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98B01E" w14:textId="77777777" w:rsidR="00920DA0" w:rsidRPr="00AF6211" w:rsidRDefault="00435089" w:rsidP="00EE5E65">
      <w:pPr>
        <w:pStyle w:val="MDPI12title"/>
        <w:tabs>
          <w:tab w:val="left" w:pos="2687"/>
        </w:tabs>
        <w:spacing w:after="0" w:line="360" w:lineRule="auto"/>
        <w:jc w:val="both"/>
        <w:rPr>
          <w:rFonts w:ascii="Book Antiqua" w:hAnsi="Book Antiqua"/>
          <w:b w:val="0"/>
          <w:sz w:val="24"/>
          <w:szCs w:val="24"/>
          <w:lang w:eastAsia="zh-CN"/>
        </w:rPr>
      </w:pPr>
      <w:r w:rsidRPr="00AF6211">
        <w:rPr>
          <w:rFonts w:ascii="Book Antiqua" w:hAnsi="Book Antiqua"/>
          <w:sz w:val="24"/>
          <w:szCs w:val="24"/>
        </w:rPr>
        <w:t xml:space="preserve">Name of Journal: </w:t>
      </w:r>
      <w:r w:rsidRPr="00AF6211">
        <w:rPr>
          <w:rFonts w:ascii="Book Antiqua" w:hAnsi="Book Antiqua"/>
          <w:b w:val="0"/>
          <w:i/>
          <w:sz w:val="24"/>
          <w:szCs w:val="24"/>
        </w:rPr>
        <w:t>World Journal of Stem Cells</w:t>
      </w:r>
    </w:p>
    <w:p w14:paraId="12F3484D" w14:textId="22E53436" w:rsidR="00516125" w:rsidRPr="00AF6211" w:rsidRDefault="00516125" w:rsidP="00EE5E65">
      <w:pPr>
        <w:adjustRightInd w:val="0"/>
        <w:snapToGrid w:val="0"/>
        <w:spacing w:line="360" w:lineRule="auto"/>
        <w:jc w:val="both"/>
        <w:rPr>
          <w:rFonts w:ascii="Book Antiqua" w:hAnsi="Book Antiqua" w:cs="Arial"/>
          <w:b/>
        </w:rPr>
      </w:pPr>
      <w:r w:rsidRPr="00AF6211">
        <w:rPr>
          <w:rFonts w:ascii="Book Antiqua" w:hAnsi="Book Antiqua" w:cs="Arial"/>
          <w:b/>
        </w:rPr>
        <w:t xml:space="preserve">Manuscript NO: </w:t>
      </w:r>
      <w:r w:rsidRPr="00AF6211">
        <w:rPr>
          <w:rFonts w:ascii="Book Antiqua" w:hAnsi="Book Antiqua" w:cs="Arial"/>
        </w:rPr>
        <w:t>46522</w:t>
      </w:r>
    </w:p>
    <w:p w14:paraId="4C1BCEA9" w14:textId="69A960A3" w:rsidR="00435089" w:rsidRPr="00AF6211" w:rsidRDefault="00435089" w:rsidP="00EE5E65">
      <w:pPr>
        <w:pStyle w:val="MDPI12title"/>
        <w:tabs>
          <w:tab w:val="left" w:pos="2687"/>
        </w:tabs>
        <w:spacing w:after="0" w:line="360" w:lineRule="auto"/>
        <w:jc w:val="both"/>
        <w:rPr>
          <w:rFonts w:ascii="Book Antiqua" w:hAnsi="Book Antiqua"/>
          <w:b w:val="0"/>
          <w:sz w:val="24"/>
          <w:szCs w:val="24"/>
        </w:rPr>
      </w:pPr>
      <w:r w:rsidRPr="00AF6211">
        <w:rPr>
          <w:rFonts w:ascii="Book Antiqua" w:hAnsi="Book Antiqua"/>
          <w:sz w:val="24"/>
          <w:szCs w:val="24"/>
        </w:rPr>
        <w:t xml:space="preserve">Manuscript Type: </w:t>
      </w:r>
      <w:r w:rsidRPr="00AF6211">
        <w:rPr>
          <w:rFonts w:ascii="Book Antiqua" w:hAnsi="Book Antiqua"/>
          <w:b w:val="0"/>
          <w:sz w:val="24"/>
          <w:szCs w:val="24"/>
        </w:rPr>
        <w:t>REVIEW</w:t>
      </w:r>
    </w:p>
    <w:p w14:paraId="2CA7D5B8" w14:textId="77777777" w:rsidR="00162E21" w:rsidRPr="00AF6211" w:rsidRDefault="00162E21" w:rsidP="00EE5E65">
      <w:pPr>
        <w:pStyle w:val="MDPI12title"/>
        <w:tabs>
          <w:tab w:val="left" w:pos="2687"/>
        </w:tabs>
        <w:spacing w:after="0" w:line="360" w:lineRule="auto"/>
        <w:jc w:val="both"/>
        <w:rPr>
          <w:rFonts w:ascii="Book Antiqua" w:eastAsiaTheme="minorEastAsia" w:hAnsi="Book Antiqua"/>
          <w:sz w:val="24"/>
          <w:szCs w:val="24"/>
          <w:lang w:eastAsia="zh-CN"/>
        </w:rPr>
      </w:pPr>
    </w:p>
    <w:p w14:paraId="6727C9D9" w14:textId="6F50F0CC" w:rsidR="00385361" w:rsidRPr="00AF6211" w:rsidRDefault="00F64A9C" w:rsidP="00EE5E65">
      <w:pPr>
        <w:pStyle w:val="MDPI12title"/>
        <w:tabs>
          <w:tab w:val="left" w:pos="2687"/>
        </w:tabs>
        <w:spacing w:after="0" w:line="360" w:lineRule="auto"/>
        <w:jc w:val="both"/>
        <w:rPr>
          <w:rFonts w:ascii="Book Antiqua" w:hAnsi="Book Antiqua"/>
          <w:sz w:val="24"/>
          <w:szCs w:val="24"/>
        </w:rPr>
      </w:pPr>
      <w:r w:rsidRPr="00AF6211">
        <w:rPr>
          <w:rFonts w:ascii="Book Antiqua" w:hAnsi="Book Antiqua"/>
          <w:sz w:val="24"/>
          <w:szCs w:val="24"/>
        </w:rPr>
        <w:t>Derivation and applications of human hepatocyte-like cells</w:t>
      </w:r>
    </w:p>
    <w:p w14:paraId="631099FB" w14:textId="77777777" w:rsidR="00162E21" w:rsidRPr="00AF6211" w:rsidRDefault="00162E21" w:rsidP="00EE5E65">
      <w:pPr>
        <w:pStyle w:val="MDPI12title"/>
        <w:tabs>
          <w:tab w:val="left" w:pos="2687"/>
        </w:tabs>
        <w:spacing w:after="0" w:line="360" w:lineRule="auto"/>
        <w:jc w:val="both"/>
        <w:rPr>
          <w:rFonts w:ascii="Book Antiqua" w:eastAsiaTheme="minorEastAsia" w:hAnsi="Book Antiqua"/>
          <w:sz w:val="24"/>
          <w:szCs w:val="24"/>
          <w:lang w:eastAsia="zh-CN"/>
        </w:rPr>
      </w:pPr>
    </w:p>
    <w:p w14:paraId="3DF5127C" w14:textId="7B7443BC" w:rsidR="00A13E38" w:rsidRPr="00AF6211" w:rsidRDefault="00435089" w:rsidP="00EE5E65">
      <w:pPr>
        <w:pStyle w:val="MDPI12title"/>
        <w:tabs>
          <w:tab w:val="left" w:pos="2687"/>
        </w:tabs>
        <w:spacing w:after="0" w:line="360" w:lineRule="auto"/>
        <w:jc w:val="both"/>
        <w:rPr>
          <w:rFonts w:ascii="Book Antiqua" w:hAnsi="Book Antiqua"/>
          <w:b w:val="0"/>
          <w:sz w:val="24"/>
          <w:szCs w:val="24"/>
        </w:rPr>
      </w:pPr>
      <w:r w:rsidRPr="00AF6211">
        <w:rPr>
          <w:rFonts w:ascii="Book Antiqua" w:hAnsi="Book Antiqua"/>
          <w:b w:val="0"/>
          <w:bCs/>
          <w:sz w:val="24"/>
          <w:szCs w:val="24"/>
        </w:rPr>
        <w:t xml:space="preserve">Li S </w:t>
      </w:r>
      <w:r w:rsidRPr="00AF6211">
        <w:rPr>
          <w:rFonts w:ascii="Book Antiqua" w:hAnsi="Book Antiqua"/>
          <w:b w:val="0"/>
          <w:bCs/>
          <w:i/>
          <w:sz w:val="24"/>
          <w:szCs w:val="24"/>
        </w:rPr>
        <w:t>et</w:t>
      </w:r>
      <w:r w:rsidR="00851FCD" w:rsidRPr="00AF6211">
        <w:rPr>
          <w:rFonts w:ascii="Book Antiqua" w:hAnsi="Book Antiqua"/>
          <w:b w:val="0"/>
          <w:bCs/>
          <w:i/>
          <w:sz w:val="24"/>
          <w:szCs w:val="24"/>
        </w:rPr>
        <w:t xml:space="preserve"> </w:t>
      </w:r>
      <w:r w:rsidRPr="00AF6211">
        <w:rPr>
          <w:rFonts w:ascii="Book Antiqua" w:hAnsi="Book Antiqua"/>
          <w:b w:val="0"/>
          <w:bCs/>
          <w:i/>
          <w:sz w:val="24"/>
          <w:szCs w:val="24"/>
        </w:rPr>
        <w:t>al.</w:t>
      </w:r>
      <w:r w:rsidRPr="00AF6211">
        <w:rPr>
          <w:rFonts w:ascii="Book Antiqua" w:hAnsi="Book Antiqua"/>
          <w:b w:val="0"/>
          <w:bCs/>
          <w:sz w:val="24"/>
          <w:szCs w:val="24"/>
        </w:rPr>
        <w:t xml:space="preserve"> Derivati</w:t>
      </w:r>
      <w:r w:rsidRPr="00AF6211">
        <w:rPr>
          <w:rFonts w:ascii="Book Antiqua" w:hAnsi="Book Antiqua"/>
          <w:b w:val="0"/>
          <w:sz w:val="24"/>
          <w:szCs w:val="24"/>
        </w:rPr>
        <w:t>on and applications of hepatocyte-like cells</w:t>
      </w:r>
    </w:p>
    <w:p w14:paraId="0EF01D7C" w14:textId="77777777" w:rsidR="00162E21" w:rsidRPr="00AF6211" w:rsidRDefault="00162E21" w:rsidP="00EE5E65">
      <w:pPr>
        <w:pStyle w:val="MDPI16affiliation"/>
        <w:spacing w:line="360" w:lineRule="auto"/>
        <w:ind w:left="0" w:firstLine="0"/>
        <w:jc w:val="both"/>
        <w:rPr>
          <w:rFonts w:ascii="Book Antiqua" w:eastAsiaTheme="minorEastAsia" w:hAnsi="Book Antiqua"/>
          <w:b/>
          <w:sz w:val="24"/>
          <w:szCs w:val="24"/>
          <w:lang w:eastAsia="zh-CN"/>
        </w:rPr>
      </w:pPr>
    </w:p>
    <w:p w14:paraId="67B95B01" w14:textId="4108B1D8" w:rsidR="00F64A9C" w:rsidRPr="00AF6211" w:rsidRDefault="00F64A9C" w:rsidP="00EE5E65">
      <w:pPr>
        <w:pStyle w:val="MDPI16affiliation"/>
        <w:spacing w:line="360" w:lineRule="auto"/>
        <w:ind w:left="0" w:firstLine="0"/>
        <w:jc w:val="both"/>
        <w:rPr>
          <w:rFonts w:ascii="Book Antiqua" w:hAnsi="Book Antiqua"/>
          <w:sz w:val="24"/>
          <w:szCs w:val="24"/>
        </w:rPr>
      </w:pPr>
      <w:r w:rsidRPr="00AF6211">
        <w:rPr>
          <w:rFonts w:ascii="Book Antiqua" w:hAnsi="Book Antiqua"/>
          <w:sz w:val="24"/>
          <w:szCs w:val="24"/>
        </w:rPr>
        <w:t>Shuang Li, Shi</w:t>
      </w:r>
      <w:r w:rsidR="0029687D" w:rsidRPr="00AF6211">
        <w:rPr>
          <w:rFonts w:ascii="Book Antiqua" w:hAnsi="Book Antiqua"/>
          <w:sz w:val="24"/>
          <w:szCs w:val="24"/>
        </w:rPr>
        <w:t>-Q</w:t>
      </w:r>
      <w:r w:rsidRPr="00AF6211">
        <w:rPr>
          <w:rFonts w:ascii="Book Antiqua" w:hAnsi="Book Antiqua"/>
          <w:sz w:val="24"/>
          <w:szCs w:val="24"/>
        </w:rPr>
        <w:t>ian Huang, Yong</w:t>
      </w:r>
      <w:r w:rsidR="0029687D" w:rsidRPr="00AF6211">
        <w:rPr>
          <w:rFonts w:ascii="Book Antiqua" w:hAnsi="Book Antiqua"/>
          <w:sz w:val="24"/>
          <w:szCs w:val="24"/>
        </w:rPr>
        <w:t>-X</w:t>
      </w:r>
      <w:r w:rsidR="0053530A" w:rsidRPr="00AF6211">
        <w:rPr>
          <w:rFonts w:ascii="Book Antiqua" w:hAnsi="Book Antiqua"/>
          <w:sz w:val="24"/>
          <w:szCs w:val="24"/>
        </w:rPr>
        <w:t xml:space="preserve">u Zhao, </w:t>
      </w:r>
      <w:r w:rsidR="00371958" w:rsidRPr="00AF6211">
        <w:rPr>
          <w:rFonts w:ascii="Book Antiqua" w:hAnsi="Book Antiqua"/>
          <w:sz w:val="24"/>
          <w:szCs w:val="24"/>
        </w:rPr>
        <w:t>Yu</w:t>
      </w:r>
      <w:r w:rsidR="001920DE" w:rsidRPr="00AF6211">
        <w:rPr>
          <w:rFonts w:ascii="Book Antiqua" w:hAnsi="Book Antiqua"/>
          <w:sz w:val="24"/>
          <w:szCs w:val="24"/>
        </w:rPr>
        <w:t>-</w:t>
      </w:r>
      <w:proofErr w:type="spellStart"/>
      <w:r w:rsidR="001920DE" w:rsidRPr="00AF6211">
        <w:rPr>
          <w:rFonts w:ascii="Book Antiqua" w:hAnsi="Book Antiqua"/>
          <w:sz w:val="24"/>
          <w:szCs w:val="24"/>
        </w:rPr>
        <w:t>J</w:t>
      </w:r>
      <w:r w:rsidR="00371958" w:rsidRPr="00AF6211">
        <w:rPr>
          <w:rFonts w:ascii="Book Antiqua" w:hAnsi="Book Antiqua"/>
          <w:sz w:val="24"/>
          <w:szCs w:val="24"/>
        </w:rPr>
        <w:t>ie</w:t>
      </w:r>
      <w:proofErr w:type="spellEnd"/>
      <w:r w:rsidR="00371958" w:rsidRPr="00AF6211">
        <w:rPr>
          <w:rFonts w:ascii="Book Antiqua" w:hAnsi="Book Antiqua"/>
          <w:sz w:val="24"/>
          <w:szCs w:val="24"/>
        </w:rPr>
        <w:t xml:space="preserve"> Ding, </w:t>
      </w:r>
      <w:r w:rsidRPr="00AF6211">
        <w:rPr>
          <w:rFonts w:ascii="Book Antiqua" w:hAnsi="Book Antiqua"/>
          <w:sz w:val="24"/>
          <w:szCs w:val="24"/>
        </w:rPr>
        <w:t>Dan</w:t>
      </w:r>
      <w:r w:rsidR="00D129A0" w:rsidRPr="00AF6211">
        <w:rPr>
          <w:rFonts w:ascii="Book Antiqua" w:hAnsi="Book Antiqua"/>
          <w:sz w:val="24"/>
          <w:szCs w:val="24"/>
        </w:rPr>
        <w:t>-J</w:t>
      </w:r>
      <w:r w:rsidRPr="00AF6211">
        <w:rPr>
          <w:rFonts w:ascii="Book Antiqua" w:hAnsi="Book Antiqua"/>
          <w:sz w:val="24"/>
          <w:szCs w:val="24"/>
        </w:rPr>
        <w:t xml:space="preserve">un Ma, </w:t>
      </w:r>
      <w:proofErr w:type="spellStart"/>
      <w:r w:rsidRPr="00AF6211">
        <w:rPr>
          <w:rFonts w:ascii="Book Antiqua" w:hAnsi="Book Antiqua"/>
          <w:sz w:val="24"/>
          <w:szCs w:val="24"/>
        </w:rPr>
        <w:t>Qiu</w:t>
      </w:r>
      <w:proofErr w:type="spellEnd"/>
      <w:r w:rsidR="00D129A0" w:rsidRPr="00AF6211">
        <w:rPr>
          <w:rFonts w:ascii="Book Antiqua" w:hAnsi="Book Antiqua"/>
          <w:sz w:val="24"/>
          <w:szCs w:val="24"/>
        </w:rPr>
        <w:t>-R</w:t>
      </w:r>
      <w:r w:rsidRPr="00AF6211">
        <w:rPr>
          <w:rFonts w:ascii="Book Antiqua" w:hAnsi="Book Antiqua"/>
          <w:sz w:val="24"/>
          <w:szCs w:val="24"/>
        </w:rPr>
        <w:t>ong Ding</w:t>
      </w:r>
    </w:p>
    <w:p w14:paraId="3DBECC1C" w14:textId="77777777" w:rsidR="00162E21" w:rsidRPr="00AF6211" w:rsidRDefault="00162E21" w:rsidP="00EE5E65">
      <w:pPr>
        <w:pStyle w:val="MDPI16affiliation"/>
        <w:spacing w:line="360" w:lineRule="auto"/>
        <w:ind w:left="0" w:firstLine="0"/>
        <w:jc w:val="both"/>
        <w:rPr>
          <w:rFonts w:ascii="Book Antiqua" w:eastAsiaTheme="minorEastAsia" w:hAnsi="Book Antiqua"/>
          <w:b/>
          <w:sz w:val="24"/>
          <w:szCs w:val="24"/>
          <w:lang w:eastAsia="zh-CN"/>
        </w:rPr>
      </w:pPr>
    </w:p>
    <w:p w14:paraId="4CE52CA6" w14:textId="014240C4" w:rsidR="00F64A9C" w:rsidRPr="00AF6211" w:rsidRDefault="0093765D" w:rsidP="00EE5E65">
      <w:pPr>
        <w:pStyle w:val="MDPI16affiliation"/>
        <w:spacing w:line="360" w:lineRule="auto"/>
        <w:ind w:left="0" w:firstLine="0"/>
        <w:jc w:val="both"/>
        <w:rPr>
          <w:rFonts w:ascii="Book Antiqua" w:hAnsi="Book Antiqua"/>
          <w:sz w:val="24"/>
          <w:szCs w:val="24"/>
        </w:rPr>
      </w:pPr>
      <w:r w:rsidRPr="00AF6211">
        <w:rPr>
          <w:rFonts w:ascii="Book Antiqua" w:hAnsi="Book Antiqua"/>
          <w:b/>
          <w:sz w:val="24"/>
          <w:szCs w:val="24"/>
        </w:rPr>
        <w:t>Shuang Li</w:t>
      </w:r>
      <w:r w:rsidRPr="00AF6211">
        <w:rPr>
          <w:rFonts w:ascii="Book Antiqua" w:hAnsi="Book Antiqua"/>
          <w:sz w:val="24"/>
          <w:szCs w:val="24"/>
        </w:rPr>
        <w:t xml:space="preserve">, </w:t>
      </w:r>
      <w:r w:rsidRPr="00AF6211">
        <w:rPr>
          <w:rFonts w:ascii="Book Antiqua" w:hAnsi="Book Antiqua"/>
          <w:b/>
          <w:sz w:val="24"/>
          <w:szCs w:val="24"/>
        </w:rPr>
        <w:t>Shi-Qian Huang</w:t>
      </w:r>
      <w:r w:rsidRPr="00AF6211">
        <w:rPr>
          <w:rFonts w:ascii="Book Antiqua" w:hAnsi="Book Antiqua"/>
          <w:sz w:val="24"/>
          <w:szCs w:val="24"/>
        </w:rPr>
        <w:t>,</w:t>
      </w:r>
      <w:r w:rsidRPr="00AF6211">
        <w:rPr>
          <w:rFonts w:ascii="Book Antiqua" w:hAnsi="Book Antiqua"/>
          <w:b/>
          <w:sz w:val="24"/>
          <w:szCs w:val="24"/>
        </w:rPr>
        <w:t xml:space="preserve"> Yong-Xu Zhao, </w:t>
      </w:r>
      <w:proofErr w:type="spellStart"/>
      <w:r w:rsidRPr="00AF6211">
        <w:rPr>
          <w:rFonts w:ascii="Book Antiqua" w:hAnsi="Book Antiqua"/>
          <w:b/>
          <w:sz w:val="24"/>
          <w:szCs w:val="24"/>
        </w:rPr>
        <w:t>Qiu</w:t>
      </w:r>
      <w:proofErr w:type="spellEnd"/>
      <w:r w:rsidRPr="00AF6211">
        <w:rPr>
          <w:rFonts w:ascii="Book Antiqua" w:hAnsi="Book Antiqua"/>
          <w:b/>
          <w:sz w:val="24"/>
          <w:szCs w:val="24"/>
        </w:rPr>
        <w:t xml:space="preserve">-Rong Ding, </w:t>
      </w:r>
      <w:bookmarkStart w:id="0" w:name="_Hlk13818140"/>
      <w:r w:rsidR="00F64A9C" w:rsidRPr="00AF6211">
        <w:rPr>
          <w:rFonts w:ascii="Book Antiqua" w:hAnsi="Book Antiqua"/>
          <w:sz w:val="24"/>
          <w:szCs w:val="24"/>
        </w:rPr>
        <w:t xml:space="preserve">CAS Key Laboratory of Nutrition, Metabolism and Food Safety, Shanghai Institute of Nutrition and Health, Shanghai Institutes for Biological Sciences, University of Chinese Academy of Sciences, Chinese Academy of Sciences, </w:t>
      </w:r>
      <w:r w:rsidRPr="00AF6211">
        <w:rPr>
          <w:rFonts w:ascii="Book Antiqua" w:hAnsi="Book Antiqua"/>
          <w:sz w:val="24"/>
          <w:szCs w:val="24"/>
        </w:rPr>
        <w:t xml:space="preserve">Shanghai </w:t>
      </w:r>
      <w:r w:rsidR="00F64A9C" w:rsidRPr="00AF6211">
        <w:rPr>
          <w:rFonts w:ascii="Book Antiqua" w:hAnsi="Book Antiqua"/>
          <w:sz w:val="24"/>
          <w:szCs w:val="24"/>
        </w:rPr>
        <w:t>200031, China</w:t>
      </w:r>
    </w:p>
    <w:bookmarkEnd w:id="0"/>
    <w:p w14:paraId="65BB4005" w14:textId="77777777" w:rsidR="002E2971" w:rsidRPr="00AF6211" w:rsidRDefault="002E2971" w:rsidP="00EE5E65">
      <w:pPr>
        <w:pStyle w:val="MDPI16affiliation"/>
        <w:spacing w:line="360" w:lineRule="auto"/>
        <w:ind w:left="0" w:firstLine="0"/>
        <w:jc w:val="both"/>
        <w:rPr>
          <w:rFonts w:ascii="Book Antiqua" w:hAnsi="Book Antiqua"/>
          <w:sz w:val="24"/>
          <w:szCs w:val="24"/>
        </w:rPr>
      </w:pPr>
    </w:p>
    <w:p w14:paraId="0EEEBCBE" w14:textId="455592B9" w:rsidR="00F64A9C" w:rsidRPr="00AF6211" w:rsidRDefault="00FE6490" w:rsidP="00EE5E65">
      <w:pPr>
        <w:pStyle w:val="MDPI16affiliation"/>
        <w:spacing w:line="360" w:lineRule="auto"/>
        <w:ind w:left="0" w:firstLine="0"/>
        <w:jc w:val="both"/>
        <w:rPr>
          <w:rFonts w:ascii="Book Antiqua" w:hAnsi="Book Antiqua"/>
          <w:sz w:val="24"/>
          <w:szCs w:val="24"/>
        </w:rPr>
      </w:pPr>
      <w:r w:rsidRPr="00AF6211">
        <w:rPr>
          <w:rFonts w:ascii="Book Antiqua" w:hAnsi="Book Antiqua"/>
          <w:b/>
          <w:sz w:val="24"/>
          <w:szCs w:val="24"/>
        </w:rPr>
        <w:t>Yong-Xu Zhao, Dan-Jun Ma,</w:t>
      </w:r>
      <w:r w:rsidR="00F64A9C" w:rsidRPr="00AF6211">
        <w:rPr>
          <w:rFonts w:ascii="Book Antiqua" w:hAnsi="Book Antiqua"/>
          <w:sz w:val="24"/>
          <w:szCs w:val="24"/>
        </w:rPr>
        <w:t xml:space="preserve"> College of Mechanical Engineering, Dongguan University of Technology, Dongguan</w:t>
      </w:r>
      <w:r w:rsidRPr="00AF6211">
        <w:rPr>
          <w:rFonts w:ascii="Book Antiqua" w:hAnsi="Book Antiqua"/>
          <w:sz w:val="24"/>
          <w:szCs w:val="24"/>
        </w:rPr>
        <w:t xml:space="preserve"> 523808</w:t>
      </w:r>
      <w:r w:rsidR="00F64A9C" w:rsidRPr="00AF6211">
        <w:rPr>
          <w:rFonts w:ascii="Book Antiqua" w:hAnsi="Book Antiqua"/>
          <w:sz w:val="24"/>
          <w:szCs w:val="24"/>
        </w:rPr>
        <w:t>, Guangdong</w:t>
      </w:r>
      <w:r w:rsidRPr="00AF6211">
        <w:rPr>
          <w:rFonts w:ascii="Book Antiqua" w:hAnsi="Book Antiqua"/>
          <w:sz w:val="24"/>
          <w:szCs w:val="24"/>
        </w:rPr>
        <w:t xml:space="preserve"> </w:t>
      </w:r>
      <w:r w:rsidR="00162E21" w:rsidRPr="00AF6211">
        <w:rPr>
          <w:rFonts w:ascii="Book Antiqua" w:eastAsiaTheme="minorEastAsia" w:hAnsi="Book Antiqua"/>
          <w:sz w:val="24"/>
          <w:szCs w:val="24"/>
          <w:lang w:eastAsia="zh-CN"/>
        </w:rPr>
        <w:t>P</w:t>
      </w:r>
      <w:r w:rsidRPr="00AF6211">
        <w:rPr>
          <w:rFonts w:ascii="Book Antiqua" w:hAnsi="Book Antiqua"/>
          <w:sz w:val="24"/>
          <w:szCs w:val="24"/>
        </w:rPr>
        <w:t>rovince,</w:t>
      </w:r>
      <w:r w:rsidR="00F64A9C" w:rsidRPr="00AF6211">
        <w:rPr>
          <w:rFonts w:ascii="Book Antiqua" w:hAnsi="Book Antiqua"/>
          <w:sz w:val="24"/>
          <w:szCs w:val="24"/>
        </w:rPr>
        <w:t xml:space="preserve"> China</w:t>
      </w:r>
    </w:p>
    <w:p w14:paraId="7EEA9F24" w14:textId="77777777" w:rsidR="002E2971" w:rsidRPr="00AF6211" w:rsidRDefault="002E2971" w:rsidP="00EE5E65">
      <w:pPr>
        <w:pStyle w:val="MDPI16affiliation"/>
        <w:spacing w:line="360" w:lineRule="auto"/>
        <w:ind w:left="0" w:firstLine="0"/>
        <w:jc w:val="both"/>
        <w:rPr>
          <w:rFonts w:ascii="Book Antiqua" w:hAnsi="Book Antiqua"/>
          <w:sz w:val="24"/>
          <w:szCs w:val="24"/>
        </w:rPr>
      </w:pPr>
    </w:p>
    <w:p w14:paraId="77CB6FBB" w14:textId="09E8236A" w:rsidR="00F64A9C" w:rsidRPr="00AF6211" w:rsidRDefault="00371958" w:rsidP="00EE5E65">
      <w:pPr>
        <w:pStyle w:val="MDPI16affiliation"/>
        <w:spacing w:line="360" w:lineRule="auto"/>
        <w:ind w:left="0" w:firstLine="0"/>
        <w:jc w:val="both"/>
        <w:rPr>
          <w:rFonts w:ascii="Book Antiqua" w:hAnsi="Book Antiqua"/>
          <w:sz w:val="24"/>
          <w:szCs w:val="24"/>
        </w:rPr>
      </w:pPr>
      <w:r w:rsidRPr="00AF6211">
        <w:rPr>
          <w:rFonts w:ascii="Book Antiqua" w:hAnsi="Book Antiqua"/>
          <w:b/>
          <w:sz w:val="24"/>
          <w:szCs w:val="24"/>
        </w:rPr>
        <w:t>Yu</w:t>
      </w:r>
      <w:r w:rsidR="001920DE" w:rsidRPr="00AF6211">
        <w:rPr>
          <w:rFonts w:ascii="Book Antiqua" w:hAnsi="Book Antiqua"/>
          <w:b/>
          <w:sz w:val="24"/>
          <w:szCs w:val="24"/>
        </w:rPr>
        <w:t>-</w:t>
      </w:r>
      <w:proofErr w:type="spellStart"/>
      <w:r w:rsidR="001920DE" w:rsidRPr="00AF6211">
        <w:rPr>
          <w:rFonts w:ascii="Book Antiqua" w:hAnsi="Book Antiqua"/>
          <w:b/>
          <w:sz w:val="24"/>
          <w:szCs w:val="24"/>
        </w:rPr>
        <w:t>J</w:t>
      </w:r>
      <w:r w:rsidRPr="00AF6211">
        <w:rPr>
          <w:rFonts w:ascii="Book Antiqua" w:hAnsi="Book Antiqua"/>
          <w:b/>
          <w:sz w:val="24"/>
          <w:szCs w:val="24"/>
        </w:rPr>
        <w:t>ie</w:t>
      </w:r>
      <w:proofErr w:type="spellEnd"/>
      <w:r w:rsidRPr="00AF6211">
        <w:rPr>
          <w:rFonts w:ascii="Book Antiqua" w:hAnsi="Book Antiqua"/>
          <w:b/>
          <w:sz w:val="24"/>
          <w:szCs w:val="24"/>
        </w:rPr>
        <w:t xml:space="preserve"> Ding</w:t>
      </w:r>
      <w:r w:rsidR="00FE6490" w:rsidRPr="00AF6211">
        <w:rPr>
          <w:rFonts w:ascii="Book Antiqua" w:hAnsi="Book Antiqua"/>
          <w:b/>
          <w:sz w:val="24"/>
          <w:szCs w:val="24"/>
          <w:lang w:eastAsia="zh-CN"/>
        </w:rPr>
        <w:t xml:space="preserve">, </w:t>
      </w:r>
      <w:r w:rsidRPr="00AF6211">
        <w:rPr>
          <w:rFonts w:ascii="Book Antiqua" w:hAnsi="Book Antiqua"/>
          <w:sz w:val="24"/>
          <w:szCs w:val="24"/>
        </w:rPr>
        <w:t xml:space="preserve">Department of Pharmacy, Mudanjiang </w:t>
      </w:r>
      <w:proofErr w:type="spellStart"/>
      <w:r w:rsidRPr="00AF6211">
        <w:rPr>
          <w:rFonts w:ascii="Book Antiqua" w:hAnsi="Book Antiqua"/>
          <w:sz w:val="24"/>
          <w:szCs w:val="24"/>
        </w:rPr>
        <w:t>Kang’an</w:t>
      </w:r>
      <w:proofErr w:type="spellEnd"/>
      <w:r w:rsidRPr="00AF6211">
        <w:rPr>
          <w:rFonts w:ascii="Book Antiqua" w:hAnsi="Book Antiqua"/>
          <w:sz w:val="24"/>
          <w:szCs w:val="24"/>
        </w:rPr>
        <w:t xml:space="preserve"> Hospital, </w:t>
      </w:r>
      <w:r w:rsidR="00162E21" w:rsidRPr="00AF6211">
        <w:rPr>
          <w:rFonts w:ascii="Book Antiqua" w:eastAsiaTheme="minorEastAsia" w:hAnsi="Book Antiqua"/>
          <w:sz w:val="24"/>
          <w:szCs w:val="24"/>
          <w:lang w:eastAsia="zh-CN"/>
        </w:rPr>
        <w:t xml:space="preserve">Mudanjiang 157011, </w:t>
      </w:r>
      <w:r w:rsidRPr="00AF6211">
        <w:rPr>
          <w:rFonts w:ascii="Book Antiqua" w:hAnsi="Book Antiqua"/>
          <w:sz w:val="24"/>
          <w:szCs w:val="24"/>
        </w:rPr>
        <w:t xml:space="preserve">Heilongjiang </w:t>
      </w:r>
      <w:r w:rsidR="00162E21" w:rsidRPr="00AF6211">
        <w:rPr>
          <w:rFonts w:ascii="Book Antiqua" w:eastAsiaTheme="minorEastAsia" w:hAnsi="Book Antiqua"/>
          <w:sz w:val="24"/>
          <w:szCs w:val="24"/>
          <w:lang w:eastAsia="zh-CN"/>
        </w:rPr>
        <w:t xml:space="preserve">Province, </w:t>
      </w:r>
      <w:r w:rsidRPr="00AF6211">
        <w:rPr>
          <w:rFonts w:ascii="Book Antiqua" w:hAnsi="Book Antiqua"/>
          <w:sz w:val="24"/>
          <w:szCs w:val="24"/>
        </w:rPr>
        <w:t>China</w:t>
      </w:r>
    </w:p>
    <w:p w14:paraId="29A34C63" w14:textId="77777777" w:rsidR="002E2971" w:rsidRPr="00AF6211" w:rsidRDefault="002E2971" w:rsidP="00EE5E65">
      <w:pPr>
        <w:pStyle w:val="MDPI16affiliation"/>
        <w:spacing w:line="360" w:lineRule="auto"/>
        <w:ind w:left="0" w:firstLine="0"/>
        <w:jc w:val="both"/>
        <w:rPr>
          <w:rFonts w:ascii="Book Antiqua" w:hAnsi="Book Antiqua"/>
          <w:sz w:val="24"/>
          <w:szCs w:val="24"/>
        </w:rPr>
      </w:pPr>
    </w:p>
    <w:p w14:paraId="528A474D" w14:textId="3B313BC4" w:rsidR="00F64A9C" w:rsidRPr="00AF6211" w:rsidRDefault="00FE6490" w:rsidP="00EE5E65">
      <w:pPr>
        <w:pStyle w:val="MDPI16affiliation"/>
        <w:spacing w:line="360" w:lineRule="auto"/>
        <w:ind w:left="0" w:firstLine="0"/>
        <w:jc w:val="both"/>
        <w:rPr>
          <w:rFonts w:ascii="Book Antiqua" w:hAnsi="Book Antiqua"/>
          <w:sz w:val="24"/>
          <w:szCs w:val="24"/>
        </w:rPr>
      </w:pPr>
      <w:proofErr w:type="spellStart"/>
      <w:r w:rsidRPr="00AF6211">
        <w:rPr>
          <w:rFonts w:ascii="Book Antiqua" w:hAnsi="Book Antiqua"/>
          <w:b/>
          <w:sz w:val="24"/>
          <w:szCs w:val="24"/>
        </w:rPr>
        <w:t>Qiu</w:t>
      </w:r>
      <w:proofErr w:type="spellEnd"/>
      <w:r w:rsidRPr="00AF6211">
        <w:rPr>
          <w:rFonts w:ascii="Book Antiqua" w:hAnsi="Book Antiqua"/>
          <w:b/>
          <w:sz w:val="24"/>
          <w:szCs w:val="24"/>
        </w:rPr>
        <w:t>-Rong Ding</w:t>
      </w:r>
      <w:r w:rsidRPr="00AF6211">
        <w:rPr>
          <w:rFonts w:ascii="Book Antiqua" w:hAnsi="Book Antiqua"/>
          <w:b/>
          <w:sz w:val="24"/>
          <w:szCs w:val="24"/>
          <w:lang w:eastAsia="zh-CN"/>
        </w:rPr>
        <w:t xml:space="preserve">, </w:t>
      </w:r>
      <w:r w:rsidR="00F64A9C" w:rsidRPr="00AF6211">
        <w:rPr>
          <w:rFonts w:ascii="Book Antiqua" w:hAnsi="Book Antiqua"/>
          <w:sz w:val="24"/>
          <w:szCs w:val="24"/>
        </w:rPr>
        <w:t>Institute for Stem Cell and Regeneration, Chinese Academy of Sciences, Beijing 100101, China</w:t>
      </w:r>
    </w:p>
    <w:p w14:paraId="1C8658A2" w14:textId="77777777" w:rsidR="00162E21" w:rsidRPr="00AF6211" w:rsidRDefault="00162E21" w:rsidP="00EE5E65">
      <w:pPr>
        <w:adjustRightInd w:val="0"/>
        <w:snapToGrid w:val="0"/>
        <w:spacing w:line="360" w:lineRule="auto"/>
        <w:jc w:val="both"/>
        <w:rPr>
          <w:rFonts w:ascii="Book Antiqua" w:hAnsi="Book Antiqua"/>
          <w:b/>
        </w:rPr>
      </w:pPr>
    </w:p>
    <w:p w14:paraId="249FA969" w14:textId="76834025" w:rsidR="00A13E38" w:rsidRPr="00AF6211" w:rsidRDefault="00A13E38" w:rsidP="00EE5E65">
      <w:pPr>
        <w:adjustRightInd w:val="0"/>
        <w:snapToGrid w:val="0"/>
        <w:spacing w:line="360" w:lineRule="auto"/>
        <w:jc w:val="both"/>
        <w:rPr>
          <w:rFonts w:ascii="Book Antiqua" w:hAnsi="Book Antiqua"/>
        </w:rPr>
      </w:pPr>
      <w:r w:rsidRPr="00AF6211">
        <w:rPr>
          <w:rFonts w:ascii="Book Antiqua" w:hAnsi="Book Antiqua"/>
          <w:b/>
        </w:rPr>
        <w:t xml:space="preserve">ORCID number: </w:t>
      </w:r>
      <w:r w:rsidRPr="00AF6211">
        <w:rPr>
          <w:rFonts w:ascii="Book Antiqua" w:hAnsi="Book Antiqua"/>
        </w:rPr>
        <w:t>Shuang Li</w:t>
      </w:r>
      <w:r w:rsidR="006417B7" w:rsidRPr="00AF6211">
        <w:rPr>
          <w:rFonts w:ascii="Book Antiqua" w:hAnsi="Book Antiqua"/>
        </w:rPr>
        <w:t xml:space="preserve"> </w:t>
      </w:r>
      <w:r w:rsidRPr="00AF6211">
        <w:rPr>
          <w:rFonts w:ascii="Book Antiqua" w:hAnsi="Book Antiqua"/>
        </w:rPr>
        <w:t>(</w:t>
      </w:r>
      <w:r w:rsidR="00687BD7" w:rsidRPr="00AF6211">
        <w:rPr>
          <w:rFonts w:ascii="Book Antiqua" w:hAnsi="Book Antiqua"/>
        </w:rPr>
        <w:t>0000-0003-3929-2752</w:t>
      </w:r>
      <w:r w:rsidRPr="00AF6211">
        <w:rPr>
          <w:rFonts w:ascii="Book Antiqua" w:hAnsi="Book Antiqua"/>
        </w:rPr>
        <w:t>); Shi-Qian Huang</w:t>
      </w:r>
      <w:r w:rsidR="00AA763E" w:rsidRPr="00AF6211">
        <w:rPr>
          <w:rFonts w:ascii="Book Antiqua" w:hAnsi="Book Antiqua"/>
        </w:rPr>
        <w:t xml:space="preserve"> </w:t>
      </w:r>
      <w:r w:rsidRPr="00AF6211">
        <w:rPr>
          <w:rFonts w:ascii="Book Antiqua" w:hAnsi="Book Antiqua"/>
        </w:rPr>
        <w:t>(</w:t>
      </w:r>
      <w:r w:rsidR="00510EA0" w:rsidRPr="00AF6211">
        <w:rPr>
          <w:rFonts w:ascii="Book Antiqua" w:hAnsi="Book Antiqua"/>
        </w:rPr>
        <w:t>0000-0003-3066-8864</w:t>
      </w:r>
      <w:r w:rsidRPr="00AF6211">
        <w:rPr>
          <w:rFonts w:ascii="Book Antiqua" w:hAnsi="Book Antiqua"/>
        </w:rPr>
        <w:t>); Yong-Xu Zhao</w:t>
      </w:r>
      <w:r w:rsidR="00B04965" w:rsidRPr="00AF6211">
        <w:rPr>
          <w:rFonts w:ascii="Book Antiqua" w:hAnsi="Book Antiqua"/>
        </w:rPr>
        <w:t xml:space="preserve"> </w:t>
      </w:r>
      <w:r w:rsidRPr="00AF6211">
        <w:rPr>
          <w:rFonts w:ascii="Book Antiqua" w:hAnsi="Book Antiqua"/>
        </w:rPr>
        <w:t>(</w:t>
      </w:r>
      <w:r w:rsidR="005A49F8" w:rsidRPr="00AF6211">
        <w:rPr>
          <w:rFonts w:ascii="Book Antiqua" w:hAnsi="Book Antiqua"/>
        </w:rPr>
        <w:t>0000-0003-4668-8165</w:t>
      </w:r>
      <w:r w:rsidRPr="00AF6211">
        <w:rPr>
          <w:rFonts w:ascii="Book Antiqua" w:hAnsi="Book Antiqua"/>
        </w:rPr>
        <w:t xml:space="preserve">); </w:t>
      </w:r>
      <w:r w:rsidR="00371958" w:rsidRPr="00AF6211">
        <w:rPr>
          <w:rFonts w:ascii="Book Antiqua" w:hAnsi="Book Antiqua"/>
        </w:rPr>
        <w:t>Yu</w:t>
      </w:r>
      <w:r w:rsidR="00AA763E" w:rsidRPr="00AF6211">
        <w:rPr>
          <w:rFonts w:ascii="Book Antiqua" w:hAnsi="Book Antiqua"/>
        </w:rPr>
        <w:t>-</w:t>
      </w:r>
      <w:proofErr w:type="spellStart"/>
      <w:r w:rsidR="00AA763E" w:rsidRPr="00AF6211">
        <w:rPr>
          <w:rFonts w:ascii="Book Antiqua" w:hAnsi="Book Antiqua"/>
        </w:rPr>
        <w:t>J</w:t>
      </w:r>
      <w:r w:rsidR="00371958" w:rsidRPr="00AF6211">
        <w:rPr>
          <w:rFonts w:ascii="Book Antiqua" w:hAnsi="Book Antiqua"/>
        </w:rPr>
        <w:t>ie</w:t>
      </w:r>
      <w:proofErr w:type="spellEnd"/>
      <w:r w:rsidR="00371958" w:rsidRPr="00AF6211">
        <w:rPr>
          <w:rFonts w:ascii="Book Antiqua" w:hAnsi="Book Antiqua"/>
        </w:rPr>
        <w:t xml:space="preserve"> Ding</w:t>
      </w:r>
      <w:r w:rsidR="00784D14" w:rsidRPr="00AF6211">
        <w:rPr>
          <w:rFonts w:ascii="Book Antiqua" w:hAnsi="Book Antiqua"/>
        </w:rPr>
        <w:t xml:space="preserve"> </w:t>
      </w:r>
      <w:r w:rsidRPr="00AF6211">
        <w:rPr>
          <w:rFonts w:ascii="Book Antiqua" w:hAnsi="Book Antiqua"/>
        </w:rPr>
        <w:t>(</w:t>
      </w:r>
      <w:r w:rsidR="00ED1CB2" w:rsidRPr="00AF6211">
        <w:rPr>
          <w:rFonts w:ascii="Book Antiqua" w:hAnsi="Book Antiqua"/>
        </w:rPr>
        <w:t>0000-0001-9134-6493</w:t>
      </w:r>
      <w:r w:rsidRPr="00AF6211">
        <w:rPr>
          <w:rFonts w:ascii="Book Antiqua" w:hAnsi="Book Antiqua"/>
        </w:rPr>
        <w:t>)</w:t>
      </w:r>
      <w:r w:rsidR="006C183B" w:rsidRPr="00AF6211">
        <w:rPr>
          <w:rFonts w:ascii="Book Antiqua" w:hAnsi="Book Antiqua"/>
        </w:rPr>
        <w:t>;</w:t>
      </w:r>
      <w:r w:rsidR="001920DE" w:rsidRPr="00AF6211">
        <w:rPr>
          <w:rFonts w:ascii="Book Antiqua" w:hAnsi="Book Antiqua"/>
        </w:rPr>
        <w:t xml:space="preserve"> </w:t>
      </w:r>
      <w:r w:rsidRPr="00AF6211">
        <w:rPr>
          <w:rFonts w:ascii="Book Antiqua" w:hAnsi="Book Antiqua"/>
        </w:rPr>
        <w:t>Dan-Jun Ma</w:t>
      </w:r>
      <w:r w:rsidR="00784D14" w:rsidRPr="00AF6211">
        <w:rPr>
          <w:rFonts w:ascii="Book Antiqua" w:hAnsi="Book Antiqua"/>
        </w:rPr>
        <w:t xml:space="preserve"> </w:t>
      </w:r>
      <w:r w:rsidRPr="00AF6211">
        <w:rPr>
          <w:rFonts w:ascii="Book Antiqua" w:hAnsi="Book Antiqua"/>
        </w:rPr>
        <w:t>(</w:t>
      </w:r>
      <w:r w:rsidR="008C33B2" w:rsidRPr="00AF6211">
        <w:rPr>
          <w:rFonts w:ascii="Book Antiqua" w:hAnsi="Book Antiqua"/>
        </w:rPr>
        <w:t>0000-0002-1555-6306</w:t>
      </w:r>
      <w:r w:rsidRPr="00AF6211">
        <w:rPr>
          <w:rFonts w:ascii="Book Antiqua" w:hAnsi="Book Antiqua"/>
        </w:rPr>
        <w:t xml:space="preserve">); </w:t>
      </w:r>
      <w:proofErr w:type="spellStart"/>
      <w:r w:rsidRPr="00AF6211">
        <w:rPr>
          <w:rFonts w:ascii="Book Antiqua" w:hAnsi="Book Antiqua"/>
        </w:rPr>
        <w:t>Qiu</w:t>
      </w:r>
      <w:proofErr w:type="spellEnd"/>
      <w:r w:rsidRPr="00AF6211">
        <w:rPr>
          <w:rFonts w:ascii="Book Antiqua" w:hAnsi="Book Antiqua"/>
        </w:rPr>
        <w:t>-Rong Ding</w:t>
      </w:r>
      <w:r w:rsidR="00D61B2B" w:rsidRPr="00AF6211">
        <w:rPr>
          <w:rFonts w:ascii="Book Antiqua" w:hAnsi="Book Antiqua"/>
        </w:rPr>
        <w:t xml:space="preserve"> </w:t>
      </w:r>
      <w:r w:rsidRPr="00AF6211">
        <w:rPr>
          <w:rFonts w:ascii="Book Antiqua" w:hAnsi="Book Antiqua"/>
        </w:rPr>
        <w:t>(</w:t>
      </w:r>
      <w:r w:rsidR="00B04965" w:rsidRPr="00AF6211">
        <w:rPr>
          <w:rFonts w:ascii="Book Antiqua" w:hAnsi="Book Antiqua"/>
        </w:rPr>
        <w:t>0000-0001-9906-6787</w:t>
      </w:r>
      <w:r w:rsidRPr="00AF6211">
        <w:rPr>
          <w:rFonts w:ascii="Book Antiqua" w:hAnsi="Book Antiqua"/>
        </w:rPr>
        <w:t>).</w:t>
      </w:r>
    </w:p>
    <w:p w14:paraId="6902F95E" w14:textId="24578043" w:rsidR="00162E21" w:rsidRPr="00AF6211" w:rsidRDefault="00162E21" w:rsidP="00EE5E65">
      <w:pPr>
        <w:pStyle w:val="MDPI17abstract"/>
        <w:spacing w:before="0" w:line="360" w:lineRule="auto"/>
        <w:ind w:left="0"/>
        <w:rPr>
          <w:rFonts w:ascii="Book Antiqua" w:eastAsiaTheme="minorEastAsia" w:hAnsi="Book Antiqua"/>
          <w:b/>
          <w:sz w:val="24"/>
          <w:szCs w:val="24"/>
          <w:lang w:eastAsia="zh-CN"/>
        </w:rPr>
      </w:pPr>
    </w:p>
    <w:p w14:paraId="115B9E02" w14:textId="77777777" w:rsidR="00A82CEB" w:rsidRPr="00AF6211" w:rsidRDefault="00A82CEB" w:rsidP="00EE5E65">
      <w:pPr>
        <w:pStyle w:val="MDPI16affiliation"/>
        <w:spacing w:line="360" w:lineRule="auto"/>
        <w:ind w:left="0" w:firstLine="0"/>
        <w:jc w:val="both"/>
        <w:rPr>
          <w:rFonts w:ascii="Book Antiqua" w:hAnsi="Book Antiqua"/>
          <w:sz w:val="24"/>
          <w:szCs w:val="24"/>
        </w:rPr>
      </w:pPr>
    </w:p>
    <w:p w14:paraId="6BD647E5" w14:textId="1179EB33" w:rsidR="00AA763E" w:rsidRPr="00AF6211" w:rsidRDefault="00D32A59" w:rsidP="00EE5E65">
      <w:pPr>
        <w:pStyle w:val="MDPI16affiliation"/>
        <w:spacing w:line="360" w:lineRule="auto"/>
        <w:ind w:left="0" w:firstLine="0"/>
        <w:jc w:val="both"/>
        <w:rPr>
          <w:rFonts w:ascii="Book Antiqua" w:eastAsia="Calibri" w:hAnsi="Book Antiqua"/>
          <w:sz w:val="24"/>
          <w:szCs w:val="24"/>
        </w:rPr>
      </w:pPr>
      <w:r w:rsidRPr="00AF6211">
        <w:rPr>
          <w:rFonts w:ascii="Book Antiqua" w:eastAsia="Calibri" w:hAnsi="Book Antiqua"/>
          <w:b/>
          <w:sz w:val="24"/>
          <w:szCs w:val="24"/>
        </w:rPr>
        <w:t xml:space="preserve">Author </w:t>
      </w:r>
      <w:r w:rsidRPr="00AF6211">
        <w:rPr>
          <w:rFonts w:ascii="Book Antiqua" w:eastAsiaTheme="minorEastAsia" w:hAnsi="Book Antiqua"/>
          <w:b/>
          <w:sz w:val="24"/>
          <w:szCs w:val="24"/>
          <w:lang w:eastAsia="zh-CN"/>
        </w:rPr>
        <w:t>c</w:t>
      </w:r>
      <w:r w:rsidRPr="00AF6211">
        <w:rPr>
          <w:rFonts w:ascii="Book Antiqua" w:eastAsia="Calibri" w:hAnsi="Book Antiqua"/>
          <w:b/>
          <w:sz w:val="24"/>
          <w:szCs w:val="24"/>
        </w:rPr>
        <w:t xml:space="preserve">ontributions: </w:t>
      </w:r>
      <w:r w:rsidR="00FE28E1" w:rsidRPr="00AF6211">
        <w:rPr>
          <w:rFonts w:ascii="Book Antiqua" w:hAnsi="Book Antiqua"/>
          <w:sz w:val="24"/>
          <w:szCs w:val="24"/>
        </w:rPr>
        <w:t>Li S, Ma DJ and Ding QR</w:t>
      </w:r>
      <w:r w:rsidR="0075468F" w:rsidRPr="00AF6211">
        <w:rPr>
          <w:rFonts w:ascii="Book Antiqua" w:hAnsi="Book Antiqua"/>
          <w:sz w:val="24"/>
          <w:szCs w:val="24"/>
        </w:rPr>
        <w:t xml:space="preserve"> </w:t>
      </w:r>
      <w:r w:rsidR="0075468F" w:rsidRPr="00AF6211">
        <w:rPr>
          <w:rFonts w:ascii="Book Antiqua" w:eastAsiaTheme="minorEastAsia" w:hAnsi="Book Antiqua"/>
          <w:sz w:val="24"/>
          <w:szCs w:val="24"/>
          <w:lang w:eastAsia="zh-CN"/>
        </w:rPr>
        <w:t>c</w:t>
      </w:r>
      <w:r w:rsidR="0075468F" w:rsidRPr="00AF6211">
        <w:rPr>
          <w:rFonts w:ascii="Book Antiqua" w:eastAsia="Calibri" w:hAnsi="Book Antiqua"/>
          <w:sz w:val="24"/>
          <w:szCs w:val="24"/>
        </w:rPr>
        <w:t xml:space="preserve">ontributed to conceptualization; </w:t>
      </w:r>
      <w:r w:rsidR="00EA46B0" w:rsidRPr="00AF6211">
        <w:rPr>
          <w:rFonts w:ascii="Book Antiqua" w:hAnsi="Book Antiqua"/>
          <w:sz w:val="24"/>
          <w:szCs w:val="24"/>
        </w:rPr>
        <w:t xml:space="preserve">Li S </w:t>
      </w:r>
      <w:r w:rsidR="00EA46B0" w:rsidRPr="00AF6211">
        <w:rPr>
          <w:rFonts w:ascii="Book Antiqua" w:eastAsiaTheme="minorEastAsia" w:hAnsi="Book Antiqua"/>
          <w:sz w:val="24"/>
          <w:szCs w:val="24"/>
          <w:lang w:eastAsia="zh-CN"/>
        </w:rPr>
        <w:t>c</w:t>
      </w:r>
      <w:r w:rsidR="00EA46B0" w:rsidRPr="00AF6211">
        <w:rPr>
          <w:rFonts w:ascii="Book Antiqua" w:eastAsia="Calibri" w:hAnsi="Book Antiqua"/>
          <w:sz w:val="24"/>
          <w:szCs w:val="24"/>
        </w:rPr>
        <w:t xml:space="preserve">ontributed to original draft preparation; </w:t>
      </w:r>
      <w:r w:rsidR="008A03B7" w:rsidRPr="00AF6211">
        <w:rPr>
          <w:rFonts w:ascii="Book Antiqua" w:hAnsi="Book Antiqua"/>
          <w:sz w:val="24"/>
          <w:szCs w:val="24"/>
        </w:rPr>
        <w:t xml:space="preserve">Huang SQ, Zhao YX, Ding YJ, Ma DJ and Ding QR </w:t>
      </w:r>
      <w:r w:rsidR="008A03B7" w:rsidRPr="00AF6211">
        <w:rPr>
          <w:rFonts w:ascii="Book Antiqua" w:eastAsiaTheme="minorEastAsia" w:hAnsi="Book Antiqua"/>
          <w:sz w:val="24"/>
          <w:szCs w:val="24"/>
          <w:lang w:eastAsia="zh-CN"/>
        </w:rPr>
        <w:t>c</w:t>
      </w:r>
      <w:r w:rsidR="008A03B7" w:rsidRPr="00AF6211">
        <w:rPr>
          <w:rFonts w:ascii="Book Antiqua" w:eastAsia="Calibri" w:hAnsi="Book Antiqua"/>
          <w:sz w:val="24"/>
          <w:szCs w:val="24"/>
        </w:rPr>
        <w:t xml:space="preserve">ontributed to </w:t>
      </w:r>
      <w:r w:rsidR="00FE28E1" w:rsidRPr="00AF6211">
        <w:rPr>
          <w:rFonts w:ascii="Book Antiqua" w:eastAsia="Calibri" w:hAnsi="Book Antiqua"/>
          <w:sz w:val="24"/>
          <w:szCs w:val="24"/>
        </w:rPr>
        <w:t xml:space="preserve">review and editing. </w:t>
      </w:r>
    </w:p>
    <w:p w14:paraId="0D40B43C" w14:textId="77777777" w:rsidR="00A82CEB" w:rsidRPr="00AF6211" w:rsidRDefault="00A82CEB" w:rsidP="00EE5E65">
      <w:pPr>
        <w:pStyle w:val="MDPI16affiliation"/>
        <w:spacing w:line="360" w:lineRule="auto"/>
        <w:ind w:left="0" w:firstLine="0"/>
        <w:jc w:val="both"/>
        <w:rPr>
          <w:rFonts w:ascii="Book Antiqua" w:hAnsi="Book Antiqua"/>
          <w:sz w:val="24"/>
          <w:szCs w:val="24"/>
        </w:rPr>
      </w:pPr>
    </w:p>
    <w:p w14:paraId="060F38AD" w14:textId="77777777" w:rsidR="00FE28E1" w:rsidRPr="00AF6211" w:rsidRDefault="002E7058" w:rsidP="00EE5E65">
      <w:pPr>
        <w:pStyle w:val="MDPI18keywords"/>
        <w:spacing w:before="0" w:line="360" w:lineRule="auto"/>
        <w:ind w:left="0"/>
        <w:rPr>
          <w:rFonts w:ascii="Book Antiqua" w:eastAsia="Calibri" w:hAnsi="Book Antiqua"/>
          <w:sz w:val="24"/>
          <w:szCs w:val="24"/>
        </w:rPr>
      </w:pPr>
      <w:r w:rsidRPr="00AF6211">
        <w:rPr>
          <w:rFonts w:ascii="Book Antiqua" w:hAnsi="Book Antiqua"/>
          <w:b/>
          <w:sz w:val="24"/>
          <w:szCs w:val="24"/>
        </w:rPr>
        <w:t>Supported by</w:t>
      </w:r>
      <w:r w:rsidR="00AA763E" w:rsidRPr="00AF6211">
        <w:rPr>
          <w:rFonts w:ascii="Book Antiqua" w:hAnsi="Book Antiqua"/>
          <w:b/>
          <w:sz w:val="24"/>
          <w:szCs w:val="24"/>
        </w:rPr>
        <w:t xml:space="preserve"> </w:t>
      </w:r>
      <w:r w:rsidRPr="00AF6211">
        <w:rPr>
          <w:rFonts w:ascii="Book Antiqua" w:eastAsia="Calibri" w:hAnsi="Book Antiqua"/>
          <w:sz w:val="24"/>
          <w:szCs w:val="24"/>
        </w:rPr>
        <w:t>National Key RD Program of China</w:t>
      </w:r>
      <w:r w:rsidR="00AA763E" w:rsidRPr="00AF6211">
        <w:rPr>
          <w:rFonts w:ascii="Book Antiqua" w:eastAsia="Calibri" w:hAnsi="Book Antiqua"/>
          <w:sz w:val="24"/>
          <w:szCs w:val="24"/>
        </w:rPr>
        <w:t>, N</w:t>
      </w:r>
      <w:r w:rsidR="00AA763E" w:rsidRPr="00AF6211">
        <w:rPr>
          <w:rFonts w:ascii="Book Antiqua" w:eastAsiaTheme="minorEastAsia" w:hAnsi="Book Antiqua"/>
          <w:sz w:val="24"/>
          <w:szCs w:val="24"/>
          <w:lang w:eastAsia="zh-CN"/>
        </w:rPr>
        <w:t>o.</w:t>
      </w:r>
      <w:r w:rsidR="00AA763E" w:rsidRPr="00AF6211">
        <w:rPr>
          <w:rFonts w:ascii="Book Antiqua" w:eastAsia="Calibri" w:hAnsi="Book Antiqua"/>
          <w:sz w:val="24"/>
          <w:szCs w:val="24"/>
        </w:rPr>
        <w:t xml:space="preserve"> </w:t>
      </w:r>
      <w:r w:rsidRPr="00AF6211">
        <w:rPr>
          <w:rFonts w:ascii="Book Antiqua" w:eastAsia="Calibri" w:hAnsi="Book Antiqua"/>
          <w:sz w:val="24"/>
          <w:szCs w:val="24"/>
        </w:rPr>
        <w:t>017YFA0102800</w:t>
      </w:r>
      <w:r w:rsidR="00AA763E" w:rsidRPr="00AF6211">
        <w:rPr>
          <w:rFonts w:ascii="Book Antiqua" w:eastAsia="Calibri" w:hAnsi="Book Antiqua"/>
          <w:sz w:val="24"/>
          <w:szCs w:val="24"/>
        </w:rPr>
        <w:t xml:space="preserve">; and No. </w:t>
      </w:r>
      <w:r w:rsidRPr="00AF6211">
        <w:rPr>
          <w:rFonts w:ascii="Book Antiqua" w:eastAsia="Calibri" w:hAnsi="Book Antiqua"/>
          <w:sz w:val="24"/>
          <w:szCs w:val="24"/>
        </w:rPr>
        <w:t>2017YFA0103700</w:t>
      </w:r>
      <w:r w:rsidR="00AA763E" w:rsidRPr="00AF6211">
        <w:rPr>
          <w:rFonts w:ascii="Book Antiqua" w:eastAsia="Calibri" w:hAnsi="Book Antiqua"/>
          <w:sz w:val="24"/>
          <w:szCs w:val="24"/>
        </w:rPr>
        <w:t>;</w:t>
      </w:r>
      <w:r w:rsidRPr="00AF6211">
        <w:rPr>
          <w:rFonts w:ascii="Book Antiqua" w:eastAsia="Calibri" w:hAnsi="Book Antiqua"/>
          <w:sz w:val="24"/>
          <w:szCs w:val="24"/>
        </w:rPr>
        <w:t xml:space="preserve"> the National Natural Science Foundation of China</w:t>
      </w:r>
      <w:r w:rsidR="00AA763E" w:rsidRPr="00AF6211">
        <w:rPr>
          <w:rFonts w:ascii="Book Antiqua" w:eastAsia="Calibri" w:hAnsi="Book Antiqua"/>
          <w:sz w:val="24"/>
          <w:szCs w:val="24"/>
        </w:rPr>
        <w:t>, N</w:t>
      </w:r>
      <w:r w:rsidR="00AA763E" w:rsidRPr="00AF6211">
        <w:rPr>
          <w:rFonts w:ascii="Book Antiqua" w:eastAsiaTheme="minorEastAsia" w:hAnsi="Book Antiqua"/>
          <w:sz w:val="24"/>
          <w:szCs w:val="24"/>
          <w:lang w:eastAsia="zh-CN"/>
        </w:rPr>
        <w:t>o.</w:t>
      </w:r>
      <w:r w:rsidR="00AA763E" w:rsidRPr="00AF6211">
        <w:rPr>
          <w:rFonts w:ascii="Book Antiqua" w:eastAsia="Calibri" w:hAnsi="Book Antiqua"/>
          <w:sz w:val="24"/>
          <w:szCs w:val="24"/>
        </w:rPr>
        <w:t xml:space="preserve"> </w:t>
      </w:r>
      <w:r w:rsidRPr="00AF6211">
        <w:rPr>
          <w:rFonts w:ascii="Book Antiqua" w:eastAsia="Calibri" w:hAnsi="Book Antiqua"/>
          <w:sz w:val="24"/>
          <w:szCs w:val="24"/>
        </w:rPr>
        <w:t>31670829</w:t>
      </w:r>
      <w:r w:rsidR="00591B03" w:rsidRPr="00AF6211">
        <w:rPr>
          <w:rFonts w:ascii="Book Antiqua" w:eastAsia="Calibri" w:hAnsi="Book Antiqua"/>
          <w:sz w:val="24"/>
          <w:szCs w:val="24"/>
        </w:rPr>
        <w:t>.</w:t>
      </w:r>
    </w:p>
    <w:p w14:paraId="796EA25B" w14:textId="77777777" w:rsidR="00FE28E1" w:rsidRPr="00AF6211" w:rsidRDefault="00FE28E1" w:rsidP="00EE5E65">
      <w:pPr>
        <w:pStyle w:val="MDPI18keywords"/>
        <w:spacing w:before="0" w:line="360" w:lineRule="auto"/>
        <w:ind w:left="0"/>
        <w:rPr>
          <w:rFonts w:ascii="Book Antiqua" w:eastAsia="Calibri" w:hAnsi="Book Antiqua"/>
          <w:sz w:val="24"/>
          <w:szCs w:val="24"/>
        </w:rPr>
      </w:pPr>
    </w:p>
    <w:p w14:paraId="2351ABB5" w14:textId="77777777" w:rsidR="00A82CEB" w:rsidRPr="00AF6211" w:rsidRDefault="00A82CEB" w:rsidP="00EE5E65">
      <w:pPr>
        <w:pStyle w:val="1"/>
        <w:adjustRightInd w:val="0"/>
        <w:snapToGrid w:val="0"/>
        <w:spacing w:line="360" w:lineRule="auto"/>
        <w:jc w:val="both"/>
        <w:rPr>
          <w:rFonts w:ascii="Book Antiqua" w:hAnsi="Book Antiqua" w:cs="Times New Roman"/>
          <w:b/>
          <w:bCs/>
          <w:iCs/>
          <w:color w:val="auto"/>
          <w:sz w:val="24"/>
          <w:szCs w:val="24"/>
          <w:lang w:val="en-US" w:eastAsia="zh-CN"/>
        </w:rPr>
      </w:pPr>
      <w:bookmarkStart w:id="1" w:name="OLE_LINK235"/>
      <w:bookmarkStart w:id="2" w:name="OLE_LINK236"/>
      <w:bookmarkStart w:id="3" w:name="OLE_LINK684"/>
      <w:r w:rsidRPr="00AF6211">
        <w:rPr>
          <w:rFonts w:ascii="Book Antiqua" w:hAnsi="Book Antiqua" w:cs="Times New Roman"/>
          <w:b/>
          <w:bCs/>
          <w:iCs/>
          <w:color w:val="auto"/>
          <w:sz w:val="24"/>
          <w:szCs w:val="24"/>
          <w:lang w:val="en-US" w:eastAsia="zh-CN"/>
        </w:rPr>
        <w:t xml:space="preserve">Conflict-of-interest statement: </w:t>
      </w:r>
      <w:r w:rsidRPr="00AF6211">
        <w:rPr>
          <w:rFonts w:ascii="Book Antiqua" w:hAnsi="Book Antiqua" w:cs="Times New Roman"/>
          <w:bCs/>
          <w:color w:val="auto"/>
          <w:sz w:val="24"/>
          <w:szCs w:val="24"/>
          <w:shd w:val="clear" w:color="auto" w:fill="FFFFFF"/>
        </w:rPr>
        <w:t>None of the authors have any conflicts of interest relevant to this study.</w:t>
      </w:r>
    </w:p>
    <w:bookmarkEnd w:id="1"/>
    <w:bookmarkEnd w:id="2"/>
    <w:bookmarkEnd w:id="3"/>
    <w:p w14:paraId="7F2BFCDC" w14:textId="77777777" w:rsidR="00A82CEB" w:rsidRPr="00AF6211" w:rsidRDefault="00A82CEB" w:rsidP="00EE5E65">
      <w:pPr>
        <w:adjustRightInd w:val="0"/>
        <w:snapToGrid w:val="0"/>
        <w:spacing w:line="360" w:lineRule="auto"/>
        <w:jc w:val="both"/>
        <w:rPr>
          <w:rFonts w:ascii="Book Antiqua" w:hAnsi="Book Antiqua"/>
          <w:b/>
          <w:lang w:eastAsia="de-DE" w:bidi="en-US"/>
        </w:rPr>
      </w:pPr>
    </w:p>
    <w:p w14:paraId="62A72F0E" w14:textId="77777777" w:rsidR="001D27B8" w:rsidRPr="00AF6211" w:rsidRDefault="001D27B8" w:rsidP="001D27B8">
      <w:pPr>
        <w:adjustRightInd w:val="0"/>
        <w:snapToGrid w:val="0"/>
        <w:spacing w:line="360" w:lineRule="auto"/>
        <w:jc w:val="both"/>
        <w:rPr>
          <w:rFonts w:ascii="Book Antiqua" w:eastAsia="SimSun" w:hAnsi="Book Antiqua"/>
        </w:rPr>
      </w:pPr>
      <w:r w:rsidRPr="00AF6211">
        <w:rPr>
          <w:rFonts w:ascii="Book Antiqua" w:eastAsia="SimSun" w:hAnsi="Book Antiqua"/>
          <w:b/>
          <w:color w:val="000000"/>
        </w:rPr>
        <w:t xml:space="preserve">Open-Access: </w:t>
      </w:r>
      <w:r w:rsidRPr="00AF6211">
        <w:rPr>
          <w:rFonts w:ascii="Book Antiqua" w:eastAsia="SimSun" w:hAnsi="Book Antiqua"/>
          <w:color w:val="000000"/>
        </w:rPr>
        <w:t xml:space="preserve">This is an </w:t>
      </w:r>
      <w:r w:rsidRPr="00AF6211">
        <w:rPr>
          <w:rFonts w:ascii="Book Antiqua" w:eastAsia="SimSun" w:hAnsi="Book Antiqua"/>
        </w:rPr>
        <w:t>open-access article that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w:t>
      </w:r>
      <w:bookmarkStart w:id="4" w:name="_GoBack"/>
      <w:bookmarkEnd w:id="4"/>
      <w:r w:rsidRPr="00AF6211">
        <w:rPr>
          <w:rFonts w:ascii="Book Antiqua" w:eastAsia="SimSun" w:hAnsi="Book Antiqua"/>
        </w:rPr>
        <w:t>mmercial. See: http://creativecommons.org/licenses/by-nc/4.0/</w:t>
      </w:r>
    </w:p>
    <w:p w14:paraId="42C517FC" w14:textId="77777777" w:rsidR="001D27B8" w:rsidRPr="00AF6211" w:rsidRDefault="001D27B8" w:rsidP="001D27B8">
      <w:pPr>
        <w:adjustRightInd w:val="0"/>
        <w:snapToGrid w:val="0"/>
        <w:spacing w:line="360" w:lineRule="auto"/>
        <w:jc w:val="both"/>
        <w:rPr>
          <w:rFonts w:ascii="Book Antiqua" w:eastAsia="SimSun" w:hAnsi="Book Antiqua"/>
        </w:rPr>
      </w:pPr>
    </w:p>
    <w:p w14:paraId="1E35E79B" w14:textId="424B5C9B" w:rsidR="001D27B8" w:rsidRPr="00AF6211" w:rsidRDefault="001D27B8" w:rsidP="001D27B8">
      <w:pPr>
        <w:adjustRightInd w:val="0"/>
        <w:snapToGrid w:val="0"/>
        <w:spacing w:line="360" w:lineRule="auto"/>
        <w:jc w:val="both"/>
        <w:rPr>
          <w:rFonts w:ascii="Book Antiqua" w:eastAsia="SimSun" w:hAnsi="Book Antiqua"/>
          <w:b/>
          <w:bCs/>
          <w:lang w:eastAsia="pl-PL"/>
        </w:rPr>
      </w:pPr>
      <w:r w:rsidRPr="00AF6211">
        <w:rPr>
          <w:rFonts w:ascii="Book Antiqua" w:eastAsia="SimSun" w:hAnsi="Book Antiqua"/>
          <w:b/>
          <w:bCs/>
          <w:lang w:eastAsia="pl-PL"/>
        </w:rPr>
        <w:t>Manuscript source:</w:t>
      </w:r>
      <w:r w:rsidRPr="00AF6211">
        <w:rPr>
          <w:rFonts w:ascii="Book Antiqua" w:eastAsia="SimSun" w:hAnsi="Book Antiqua"/>
          <w:b/>
          <w:bCs/>
        </w:rPr>
        <w:t xml:space="preserve"> </w:t>
      </w:r>
      <w:r w:rsidR="0043600E" w:rsidRPr="00AF6211">
        <w:rPr>
          <w:rFonts w:ascii="Book Antiqua" w:eastAsia="SimSun" w:hAnsi="Book Antiqua"/>
          <w:bCs/>
          <w:lang w:eastAsia="pl-PL"/>
        </w:rPr>
        <w:t>Invited Manuscript</w:t>
      </w:r>
    </w:p>
    <w:p w14:paraId="1502DC9C" w14:textId="77777777" w:rsidR="001D27B8" w:rsidRPr="00AF6211" w:rsidRDefault="001D27B8" w:rsidP="001D27B8">
      <w:pPr>
        <w:widowControl w:val="0"/>
        <w:adjustRightInd w:val="0"/>
        <w:snapToGrid w:val="0"/>
        <w:spacing w:line="360" w:lineRule="auto"/>
        <w:jc w:val="both"/>
        <w:rPr>
          <w:rFonts w:ascii="Book Antiqua" w:eastAsia="SimSun" w:hAnsi="Book Antiqua"/>
          <w:kern w:val="2"/>
        </w:rPr>
      </w:pPr>
    </w:p>
    <w:p w14:paraId="045A9A08" w14:textId="146D5535" w:rsidR="002E7058" w:rsidRPr="00AF6211" w:rsidRDefault="001D27B8" w:rsidP="001D27B8">
      <w:pPr>
        <w:adjustRightInd w:val="0"/>
        <w:snapToGrid w:val="0"/>
        <w:spacing w:line="360" w:lineRule="auto"/>
        <w:jc w:val="both"/>
        <w:rPr>
          <w:rFonts w:ascii="Book Antiqua" w:hAnsi="Book Antiqua"/>
          <w:b/>
        </w:rPr>
      </w:pPr>
      <w:r w:rsidRPr="00AF6211">
        <w:rPr>
          <w:rFonts w:ascii="Book Antiqua" w:eastAsia="SimSun" w:hAnsi="Book Antiqua"/>
          <w:b/>
          <w:bCs/>
          <w:kern w:val="2"/>
        </w:rPr>
        <w:t>Corresponding author</w:t>
      </w:r>
      <w:r w:rsidR="00385361" w:rsidRPr="00AF6211">
        <w:rPr>
          <w:rFonts w:ascii="Book Antiqua" w:hAnsi="Book Antiqua"/>
          <w:b/>
          <w:lang w:eastAsia="de-DE" w:bidi="en-US"/>
        </w:rPr>
        <w:t xml:space="preserve">: </w:t>
      </w:r>
      <w:proofErr w:type="spellStart"/>
      <w:r w:rsidR="00385361" w:rsidRPr="00AF6211">
        <w:rPr>
          <w:rFonts w:ascii="Book Antiqua" w:hAnsi="Book Antiqua"/>
          <w:b/>
        </w:rPr>
        <w:t>Qiu</w:t>
      </w:r>
      <w:proofErr w:type="spellEnd"/>
      <w:r w:rsidR="00385361" w:rsidRPr="00AF6211">
        <w:rPr>
          <w:rFonts w:ascii="Book Antiqua" w:hAnsi="Book Antiqua"/>
          <w:b/>
        </w:rPr>
        <w:t xml:space="preserve">-Rong Ding, PhD, </w:t>
      </w:r>
      <w:r w:rsidR="00BE1D4E" w:rsidRPr="00AF6211">
        <w:rPr>
          <w:rFonts w:ascii="Book Antiqua" w:hAnsi="Book Antiqua"/>
          <w:b/>
        </w:rPr>
        <w:t xml:space="preserve">Professor, </w:t>
      </w:r>
      <w:r w:rsidR="0043600E" w:rsidRPr="00AF6211">
        <w:rPr>
          <w:rFonts w:ascii="Book Antiqua" w:hAnsi="Book Antiqua"/>
          <w:bCs/>
        </w:rPr>
        <w:t xml:space="preserve">CAS Key Laboratory of Nutrition, Metabolism and Food Safety, Shanghai Institute of Nutrition and Health, Shanghai Institutes for Biological Sciences, University of Chinese Academy of Sciences, Chinese Academy of Sciences, </w:t>
      </w:r>
      <w:r w:rsidR="00BE1D4E" w:rsidRPr="00AF6211">
        <w:rPr>
          <w:rFonts w:ascii="Book Antiqua" w:hAnsi="Book Antiqua"/>
          <w:bCs/>
        </w:rPr>
        <w:t xml:space="preserve">320 </w:t>
      </w:r>
      <w:proofErr w:type="spellStart"/>
      <w:r w:rsidR="00BE1D4E" w:rsidRPr="00AF6211">
        <w:rPr>
          <w:rFonts w:ascii="Book Antiqua" w:hAnsi="Book Antiqua"/>
          <w:bCs/>
        </w:rPr>
        <w:t>Yueyang</w:t>
      </w:r>
      <w:proofErr w:type="spellEnd"/>
      <w:r w:rsidR="00BE1D4E" w:rsidRPr="00AF6211">
        <w:rPr>
          <w:rFonts w:ascii="Book Antiqua" w:hAnsi="Book Antiqua"/>
          <w:bCs/>
        </w:rPr>
        <w:t xml:space="preserve"> Road, </w:t>
      </w:r>
      <w:r w:rsidR="0043600E" w:rsidRPr="00AF6211">
        <w:rPr>
          <w:rFonts w:ascii="Book Antiqua" w:hAnsi="Book Antiqua"/>
          <w:bCs/>
        </w:rPr>
        <w:t>Shanghai 200031, China</w:t>
      </w:r>
      <w:r w:rsidR="00385361" w:rsidRPr="00AF6211">
        <w:rPr>
          <w:rFonts w:ascii="Book Antiqua" w:hAnsi="Book Antiqua"/>
        </w:rPr>
        <w:t>. qrding@sibs.ac.cn</w:t>
      </w:r>
    </w:p>
    <w:p w14:paraId="2B6ECC05" w14:textId="6160D65A" w:rsidR="00385361" w:rsidRPr="00AF6211" w:rsidRDefault="00385361" w:rsidP="00EE5E65">
      <w:pPr>
        <w:adjustRightInd w:val="0"/>
        <w:snapToGrid w:val="0"/>
        <w:spacing w:line="360" w:lineRule="auto"/>
        <w:jc w:val="both"/>
        <w:rPr>
          <w:rFonts w:ascii="Book Antiqua" w:hAnsi="Book Antiqua"/>
          <w:lang w:eastAsia="de-DE" w:bidi="en-US"/>
        </w:rPr>
      </w:pPr>
      <w:r w:rsidRPr="00AF6211">
        <w:rPr>
          <w:rFonts w:ascii="Book Antiqua" w:hAnsi="Book Antiqua"/>
          <w:b/>
          <w:lang w:eastAsia="de-DE" w:bidi="en-US"/>
        </w:rPr>
        <w:t xml:space="preserve">Telephone: </w:t>
      </w:r>
      <w:r w:rsidR="00364F2C" w:rsidRPr="00AF6211">
        <w:rPr>
          <w:rFonts w:ascii="Book Antiqua" w:hAnsi="Book Antiqua"/>
          <w:bCs/>
        </w:rPr>
        <w:t>+86-</w:t>
      </w:r>
      <w:r w:rsidR="00CF468E" w:rsidRPr="00AF6211">
        <w:rPr>
          <w:rFonts w:ascii="Book Antiqua" w:hAnsi="Book Antiqua"/>
          <w:lang w:eastAsia="de-DE" w:bidi="en-US"/>
        </w:rPr>
        <w:t>21-54920998</w:t>
      </w:r>
    </w:p>
    <w:p w14:paraId="3A6EAB80" w14:textId="4A664796" w:rsidR="00385361" w:rsidRPr="00AF6211" w:rsidRDefault="00385361" w:rsidP="00EE5E65">
      <w:pPr>
        <w:adjustRightInd w:val="0"/>
        <w:snapToGrid w:val="0"/>
        <w:spacing w:line="360" w:lineRule="auto"/>
        <w:jc w:val="both"/>
        <w:rPr>
          <w:rFonts w:ascii="Book Antiqua" w:hAnsi="Book Antiqua"/>
          <w:b/>
          <w:lang w:bidi="en-US"/>
        </w:rPr>
      </w:pPr>
      <w:r w:rsidRPr="00AF6211">
        <w:rPr>
          <w:rFonts w:ascii="Book Antiqua" w:hAnsi="Book Antiqua"/>
          <w:b/>
          <w:lang w:eastAsia="de-DE" w:bidi="en-US"/>
        </w:rPr>
        <w:t xml:space="preserve">Fax: </w:t>
      </w:r>
      <w:r w:rsidR="00364F2C" w:rsidRPr="00AF6211">
        <w:rPr>
          <w:rFonts w:ascii="Book Antiqua" w:hAnsi="Book Antiqua"/>
          <w:bCs/>
        </w:rPr>
        <w:t>+86-</w:t>
      </w:r>
      <w:r w:rsidR="008C33B2" w:rsidRPr="00AF6211">
        <w:rPr>
          <w:rFonts w:ascii="Book Antiqua" w:hAnsi="Book Antiqua"/>
          <w:lang w:bidi="en-US"/>
        </w:rPr>
        <w:t>21-5492</w:t>
      </w:r>
      <w:r w:rsidR="003512F6" w:rsidRPr="00AF6211">
        <w:rPr>
          <w:rFonts w:ascii="Book Antiqua" w:hAnsi="Book Antiqua"/>
          <w:lang w:bidi="en-US"/>
        </w:rPr>
        <w:t>0078</w:t>
      </w:r>
    </w:p>
    <w:p w14:paraId="458E3404" w14:textId="77777777" w:rsidR="00C271A3" w:rsidRPr="00AF6211" w:rsidRDefault="00C271A3" w:rsidP="00EE5E65">
      <w:pPr>
        <w:pStyle w:val="MDPI17abstract"/>
        <w:kinsoku w:val="0"/>
        <w:spacing w:before="0" w:line="360" w:lineRule="auto"/>
        <w:ind w:left="0"/>
        <w:rPr>
          <w:rFonts w:ascii="Book Antiqua" w:hAnsi="Book Antiqua"/>
          <w:b/>
          <w:sz w:val="24"/>
          <w:szCs w:val="24"/>
        </w:rPr>
      </w:pPr>
    </w:p>
    <w:p w14:paraId="6198BEEE" w14:textId="55D7A87E" w:rsidR="00552928" w:rsidRPr="00AF6211" w:rsidRDefault="00552928" w:rsidP="00552928">
      <w:pPr>
        <w:adjustRightInd w:val="0"/>
        <w:snapToGrid w:val="0"/>
        <w:spacing w:line="360" w:lineRule="auto"/>
        <w:jc w:val="both"/>
        <w:rPr>
          <w:rFonts w:ascii="Book Antiqua" w:eastAsia="MS Mincho" w:hAnsi="Book Antiqua"/>
          <w:b/>
          <w:lang w:eastAsia="en-US"/>
        </w:rPr>
      </w:pPr>
      <w:bookmarkStart w:id="5" w:name="OLE_LINK16"/>
      <w:bookmarkStart w:id="6" w:name="OLE_LINK27"/>
      <w:bookmarkStart w:id="7" w:name="OLE_LINK382"/>
      <w:bookmarkStart w:id="8" w:name="OLE_LINK30"/>
      <w:bookmarkStart w:id="9" w:name="OLE_LINK376"/>
      <w:bookmarkStart w:id="10" w:name="OLE_LINK35"/>
      <w:bookmarkStart w:id="11" w:name="OLE_LINK141"/>
      <w:r w:rsidRPr="00AF6211">
        <w:rPr>
          <w:rFonts w:ascii="Book Antiqua" w:eastAsia="MS Mincho" w:hAnsi="Book Antiqua"/>
          <w:b/>
          <w:lang w:eastAsia="en-US"/>
        </w:rPr>
        <w:t xml:space="preserve">Received: </w:t>
      </w:r>
      <w:r w:rsidR="00704C1F" w:rsidRPr="00AF6211">
        <w:rPr>
          <w:rFonts w:ascii="Book Antiqua" w:eastAsia="MS Mincho" w:hAnsi="Book Antiqua"/>
          <w:lang w:eastAsia="en-US"/>
        </w:rPr>
        <w:t xml:space="preserve">February </w:t>
      </w:r>
      <w:r w:rsidRPr="00AF6211">
        <w:rPr>
          <w:rFonts w:ascii="Book Antiqua" w:eastAsia="MS Mincho" w:hAnsi="Book Antiqua"/>
          <w:lang w:eastAsia="en-US"/>
        </w:rPr>
        <w:t>1</w:t>
      </w:r>
      <w:r w:rsidR="00704C1F" w:rsidRPr="00AF6211">
        <w:rPr>
          <w:rFonts w:ascii="Book Antiqua" w:eastAsia="MS Mincho" w:hAnsi="Book Antiqua"/>
          <w:lang w:eastAsia="en-US"/>
        </w:rPr>
        <w:t>6</w:t>
      </w:r>
      <w:r w:rsidRPr="00AF6211">
        <w:rPr>
          <w:rFonts w:ascii="Book Antiqua" w:eastAsia="DengXian" w:hAnsi="Book Antiqua"/>
          <w:lang w:eastAsia="en-US"/>
        </w:rPr>
        <w:t>, 2019</w:t>
      </w:r>
    </w:p>
    <w:p w14:paraId="3BE19B62" w14:textId="6F9216C2" w:rsidR="00552928" w:rsidRPr="00AF6211" w:rsidRDefault="00552928" w:rsidP="00552928">
      <w:pPr>
        <w:adjustRightInd w:val="0"/>
        <w:snapToGrid w:val="0"/>
        <w:spacing w:line="360" w:lineRule="auto"/>
        <w:jc w:val="both"/>
        <w:rPr>
          <w:rFonts w:ascii="Book Antiqua" w:eastAsia="DengXian" w:hAnsi="Book Antiqua"/>
          <w:b/>
          <w:lang w:eastAsia="en-US"/>
        </w:rPr>
      </w:pPr>
      <w:r w:rsidRPr="00AF6211">
        <w:rPr>
          <w:rFonts w:ascii="Book Antiqua" w:eastAsia="MS Mincho" w:hAnsi="Book Antiqua"/>
          <w:b/>
          <w:lang w:eastAsia="en-US"/>
        </w:rPr>
        <w:t>Peer-review started:</w:t>
      </w:r>
      <w:r w:rsidRPr="00AF6211">
        <w:rPr>
          <w:rFonts w:ascii="Book Antiqua" w:eastAsia="DengXian" w:hAnsi="Book Antiqua"/>
          <w:b/>
          <w:lang w:eastAsia="en-US"/>
        </w:rPr>
        <w:t xml:space="preserve"> </w:t>
      </w:r>
      <w:r w:rsidR="00C94BEE" w:rsidRPr="00AF6211">
        <w:rPr>
          <w:rFonts w:ascii="Book Antiqua" w:eastAsia="MS Mincho" w:hAnsi="Book Antiqua"/>
          <w:lang w:eastAsia="en-US"/>
        </w:rPr>
        <w:t>February 18</w:t>
      </w:r>
      <w:r w:rsidR="00C94BEE" w:rsidRPr="00AF6211">
        <w:rPr>
          <w:rFonts w:ascii="Book Antiqua" w:eastAsia="DengXian" w:hAnsi="Book Antiqua"/>
          <w:lang w:eastAsia="en-US"/>
        </w:rPr>
        <w:t>, 2019</w:t>
      </w:r>
    </w:p>
    <w:p w14:paraId="5912E028" w14:textId="19677390" w:rsidR="00552928" w:rsidRPr="00AF6211" w:rsidRDefault="00552928" w:rsidP="00552928">
      <w:pPr>
        <w:adjustRightInd w:val="0"/>
        <w:snapToGrid w:val="0"/>
        <w:spacing w:line="360" w:lineRule="auto"/>
        <w:jc w:val="both"/>
        <w:rPr>
          <w:rFonts w:ascii="Book Antiqua" w:eastAsia="DengXian" w:hAnsi="Book Antiqua"/>
          <w:b/>
          <w:lang w:eastAsia="en-US"/>
        </w:rPr>
      </w:pPr>
      <w:r w:rsidRPr="00AF6211">
        <w:rPr>
          <w:rFonts w:ascii="Book Antiqua" w:eastAsia="MS Mincho" w:hAnsi="Book Antiqua"/>
          <w:b/>
          <w:lang w:eastAsia="en-US"/>
        </w:rPr>
        <w:t>First decision:</w:t>
      </w:r>
      <w:r w:rsidRPr="00AF6211">
        <w:rPr>
          <w:rFonts w:ascii="Book Antiqua" w:eastAsia="DengXian" w:hAnsi="Book Antiqua"/>
          <w:b/>
          <w:lang w:eastAsia="en-US"/>
        </w:rPr>
        <w:t xml:space="preserve"> </w:t>
      </w:r>
      <w:r w:rsidRPr="00AF6211">
        <w:rPr>
          <w:rFonts w:ascii="Book Antiqua" w:eastAsia="MS Mincho" w:hAnsi="Book Antiqua"/>
          <w:lang w:eastAsia="en-US"/>
        </w:rPr>
        <w:t>May</w:t>
      </w:r>
      <w:r w:rsidRPr="00AF6211">
        <w:rPr>
          <w:rFonts w:ascii="Book Antiqua" w:eastAsia="DengXian" w:hAnsi="Book Antiqua"/>
          <w:lang w:eastAsia="en-US"/>
        </w:rPr>
        <w:t xml:space="preserve"> </w:t>
      </w:r>
      <w:r w:rsidR="008D747A" w:rsidRPr="00AF6211">
        <w:rPr>
          <w:rFonts w:ascii="Book Antiqua" w:eastAsia="DengXian" w:hAnsi="Book Antiqua"/>
          <w:lang w:eastAsia="en-US"/>
        </w:rPr>
        <w:t>9</w:t>
      </w:r>
      <w:r w:rsidRPr="00AF6211">
        <w:rPr>
          <w:rFonts w:ascii="Book Antiqua" w:eastAsia="DengXian" w:hAnsi="Book Antiqua"/>
          <w:lang w:eastAsia="en-US"/>
        </w:rPr>
        <w:t>, 2019</w:t>
      </w:r>
    </w:p>
    <w:p w14:paraId="442E4B67" w14:textId="2B941534" w:rsidR="00552928" w:rsidRPr="00AF6211" w:rsidRDefault="00552928" w:rsidP="00552928">
      <w:pPr>
        <w:adjustRightInd w:val="0"/>
        <w:snapToGrid w:val="0"/>
        <w:spacing w:line="360" w:lineRule="auto"/>
        <w:jc w:val="both"/>
        <w:rPr>
          <w:rFonts w:ascii="Book Antiqua" w:eastAsia="MS Mincho" w:hAnsi="Book Antiqua"/>
          <w:b/>
          <w:lang w:eastAsia="en-US"/>
        </w:rPr>
      </w:pPr>
      <w:r w:rsidRPr="00AF6211">
        <w:rPr>
          <w:rFonts w:ascii="Book Antiqua" w:eastAsia="MS Mincho" w:hAnsi="Book Antiqua"/>
          <w:b/>
          <w:lang w:eastAsia="en-US"/>
        </w:rPr>
        <w:t xml:space="preserve">Revised: </w:t>
      </w:r>
      <w:r w:rsidRPr="00AF6211">
        <w:rPr>
          <w:rFonts w:ascii="Book Antiqua" w:eastAsia="MS Mincho" w:hAnsi="Book Antiqua"/>
          <w:lang w:eastAsia="en-US"/>
        </w:rPr>
        <w:t>June 1</w:t>
      </w:r>
      <w:r w:rsidR="008D747A" w:rsidRPr="00AF6211">
        <w:rPr>
          <w:rFonts w:ascii="Book Antiqua" w:eastAsia="MS Mincho" w:hAnsi="Book Antiqua"/>
          <w:lang w:eastAsia="en-US"/>
        </w:rPr>
        <w:t>5</w:t>
      </w:r>
      <w:r w:rsidRPr="00AF6211">
        <w:rPr>
          <w:rFonts w:ascii="Book Antiqua" w:eastAsia="MS Mincho" w:hAnsi="Book Antiqua"/>
          <w:lang w:eastAsia="en-US"/>
        </w:rPr>
        <w:t>, 2019</w:t>
      </w:r>
    </w:p>
    <w:p w14:paraId="3F0F8556" w14:textId="14D96007" w:rsidR="00552928" w:rsidRPr="00AF6211" w:rsidRDefault="00552928" w:rsidP="00552928">
      <w:pPr>
        <w:adjustRightInd w:val="0"/>
        <w:snapToGrid w:val="0"/>
        <w:spacing w:line="360" w:lineRule="auto"/>
        <w:jc w:val="both"/>
        <w:rPr>
          <w:rFonts w:ascii="Book Antiqua" w:eastAsia="MS Mincho" w:hAnsi="Book Antiqua"/>
          <w:b/>
          <w:lang w:eastAsia="en-US"/>
        </w:rPr>
      </w:pPr>
      <w:r w:rsidRPr="00AF6211">
        <w:rPr>
          <w:rFonts w:ascii="Book Antiqua" w:eastAsia="MS Mincho" w:hAnsi="Book Antiqua"/>
          <w:b/>
          <w:lang w:eastAsia="en-US"/>
        </w:rPr>
        <w:t>Accepted:</w:t>
      </w:r>
      <w:r w:rsidR="004A7E69">
        <w:rPr>
          <w:rFonts w:ascii="Book Antiqua" w:eastAsia="MS Mincho" w:hAnsi="Book Antiqua"/>
          <w:b/>
          <w:lang w:eastAsia="en-US"/>
        </w:rPr>
        <w:t xml:space="preserve"> </w:t>
      </w:r>
      <w:r w:rsidR="004A7E69" w:rsidRPr="004A7E69">
        <w:rPr>
          <w:rFonts w:ascii="Book Antiqua" w:eastAsia="MS Mincho" w:hAnsi="Book Antiqua"/>
          <w:bCs/>
          <w:lang w:eastAsia="en-US"/>
        </w:rPr>
        <w:t>July 29, 2019</w:t>
      </w:r>
    </w:p>
    <w:p w14:paraId="517B02B1" w14:textId="77777777" w:rsidR="00552928" w:rsidRPr="00AF6211" w:rsidRDefault="00552928" w:rsidP="00552928">
      <w:pPr>
        <w:adjustRightInd w:val="0"/>
        <w:snapToGrid w:val="0"/>
        <w:spacing w:line="360" w:lineRule="auto"/>
        <w:jc w:val="both"/>
        <w:rPr>
          <w:rFonts w:ascii="Book Antiqua" w:eastAsia="MS Mincho" w:hAnsi="Book Antiqua"/>
          <w:b/>
          <w:lang w:eastAsia="en-US"/>
        </w:rPr>
      </w:pPr>
      <w:r w:rsidRPr="00AF6211">
        <w:rPr>
          <w:rFonts w:ascii="Book Antiqua" w:eastAsia="MS Mincho" w:hAnsi="Book Antiqua"/>
          <w:b/>
          <w:lang w:eastAsia="en-US"/>
        </w:rPr>
        <w:t>Article in press:</w:t>
      </w:r>
    </w:p>
    <w:p w14:paraId="772320F5" w14:textId="77777777" w:rsidR="00552928" w:rsidRPr="00AF6211" w:rsidRDefault="00552928" w:rsidP="00552928">
      <w:pPr>
        <w:adjustRightInd w:val="0"/>
        <w:snapToGrid w:val="0"/>
        <w:spacing w:line="360" w:lineRule="auto"/>
        <w:jc w:val="both"/>
        <w:rPr>
          <w:rFonts w:ascii="Book Antiqua" w:eastAsia="MS Mincho" w:hAnsi="Book Antiqua"/>
          <w:color w:val="000000"/>
          <w:lang w:eastAsia="en-US"/>
        </w:rPr>
      </w:pPr>
      <w:r w:rsidRPr="00AF6211">
        <w:rPr>
          <w:rFonts w:ascii="Book Antiqua" w:eastAsia="MS Mincho" w:hAnsi="Book Antiqua"/>
          <w:b/>
          <w:lang w:eastAsia="en-US"/>
        </w:rPr>
        <w:t>Published online:</w:t>
      </w:r>
      <w:bookmarkEnd w:id="5"/>
      <w:bookmarkEnd w:id="6"/>
      <w:bookmarkEnd w:id="7"/>
    </w:p>
    <w:bookmarkEnd w:id="8"/>
    <w:bookmarkEnd w:id="9"/>
    <w:bookmarkEnd w:id="10"/>
    <w:bookmarkEnd w:id="11"/>
    <w:p w14:paraId="03741A90" w14:textId="77777777" w:rsidR="00552928" w:rsidRPr="00AF6211" w:rsidRDefault="00552928">
      <w:pPr>
        <w:rPr>
          <w:rFonts w:ascii="Book Antiqua" w:eastAsia="Times New Roman" w:hAnsi="Book Antiqua"/>
          <w:b/>
          <w:color w:val="000000"/>
          <w:lang w:eastAsia="de-DE" w:bidi="en-US"/>
        </w:rPr>
      </w:pPr>
      <w:r w:rsidRPr="00AF6211">
        <w:rPr>
          <w:rFonts w:ascii="Book Antiqua" w:hAnsi="Book Antiqua"/>
          <w:b/>
        </w:rPr>
        <w:lastRenderedPageBreak/>
        <w:br w:type="page"/>
      </w:r>
    </w:p>
    <w:p w14:paraId="5A64A890" w14:textId="7E18409F" w:rsidR="00385361" w:rsidRPr="00AF6211" w:rsidRDefault="00256492" w:rsidP="00EE5E65">
      <w:pPr>
        <w:pStyle w:val="MDPI17abstract"/>
        <w:kinsoku w:val="0"/>
        <w:spacing w:before="0" w:line="360" w:lineRule="auto"/>
        <w:ind w:left="0"/>
        <w:rPr>
          <w:rFonts w:ascii="Book Antiqua" w:eastAsiaTheme="minorEastAsia" w:hAnsi="Book Antiqua"/>
          <w:b/>
          <w:sz w:val="24"/>
          <w:szCs w:val="24"/>
          <w:lang w:eastAsia="zh-CN"/>
        </w:rPr>
      </w:pPr>
      <w:r w:rsidRPr="00AF6211">
        <w:rPr>
          <w:rFonts w:ascii="Book Antiqua" w:hAnsi="Book Antiqua"/>
          <w:b/>
          <w:sz w:val="24"/>
          <w:szCs w:val="24"/>
        </w:rPr>
        <w:lastRenderedPageBreak/>
        <w:t>A</w:t>
      </w:r>
      <w:r w:rsidRPr="00AF6211">
        <w:rPr>
          <w:rFonts w:ascii="Book Antiqua" w:eastAsiaTheme="minorEastAsia" w:hAnsi="Book Antiqua"/>
          <w:b/>
          <w:sz w:val="24"/>
          <w:szCs w:val="24"/>
          <w:lang w:eastAsia="zh-CN"/>
        </w:rPr>
        <w:t>bstract</w:t>
      </w:r>
    </w:p>
    <w:p w14:paraId="01B12AEC" w14:textId="148DA6EE" w:rsidR="00F64A9C" w:rsidRPr="00AF6211" w:rsidRDefault="00F64A9C" w:rsidP="00EE5E65">
      <w:pPr>
        <w:pStyle w:val="MDPI17abstract"/>
        <w:kinsoku w:val="0"/>
        <w:spacing w:before="0" w:line="360" w:lineRule="auto"/>
        <w:ind w:left="0"/>
        <w:rPr>
          <w:rFonts w:ascii="Book Antiqua" w:hAnsi="Book Antiqua"/>
          <w:color w:val="auto"/>
          <w:sz w:val="24"/>
          <w:szCs w:val="24"/>
        </w:rPr>
      </w:pPr>
      <w:r w:rsidRPr="00AF6211">
        <w:rPr>
          <w:rFonts w:ascii="Book Antiqua" w:hAnsi="Book Antiqua"/>
          <w:sz w:val="24"/>
          <w:szCs w:val="24"/>
        </w:rPr>
        <w:t xml:space="preserve">Human </w:t>
      </w:r>
      <w:r w:rsidR="00C271A3" w:rsidRPr="00AF6211">
        <w:rPr>
          <w:rFonts w:ascii="Book Antiqua" w:hAnsi="Book Antiqua"/>
          <w:sz w:val="24"/>
          <w:szCs w:val="24"/>
        </w:rPr>
        <w:t>hepatocyte-</w:t>
      </w:r>
      <w:r w:rsidRPr="00AF6211">
        <w:rPr>
          <w:rFonts w:ascii="Book Antiqua" w:hAnsi="Book Antiqua"/>
          <w:sz w:val="24"/>
          <w:szCs w:val="24"/>
        </w:rPr>
        <w:t>like cells (HLCs) derived from human pluripotent stem cells (</w:t>
      </w:r>
      <w:proofErr w:type="spellStart"/>
      <w:r w:rsidRPr="00AF6211">
        <w:rPr>
          <w:rFonts w:ascii="Book Antiqua" w:hAnsi="Book Antiqua"/>
          <w:sz w:val="24"/>
          <w:szCs w:val="24"/>
        </w:rPr>
        <w:t>hPSCs</w:t>
      </w:r>
      <w:proofErr w:type="spellEnd"/>
      <w:r w:rsidRPr="00AF6211">
        <w:rPr>
          <w:rFonts w:ascii="Book Antiqua" w:hAnsi="Book Antiqua"/>
          <w:sz w:val="24"/>
          <w:szCs w:val="24"/>
        </w:rPr>
        <w:t>) promise a valuable source of cells with human genetic background, physiological</w:t>
      </w:r>
      <w:r w:rsidR="004C7371" w:rsidRPr="00AF6211">
        <w:rPr>
          <w:rFonts w:ascii="Book Antiqua" w:hAnsi="Book Antiqua"/>
          <w:sz w:val="24"/>
          <w:szCs w:val="24"/>
        </w:rPr>
        <w:t>ly relevant</w:t>
      </w:r>
      <w:r w:rsidRPr="00AF6211">
        <w:rPr>
          <w:rFonts w:ascii="Book Antiqua" w:hAnsi="Book Antiqua"/>
          <w:sz w:val="24"/>
          <w:szCs w:val="24"/>
        </w:rPr>
        <w:t xml:space="preserve"> liver functions</w:t>
      </w:r>
      <w:r w:rsidR="00C271A3" w:rsidRPr="00AF6211">
        <w:rPr>
          <w:rFonts w:ascii="Book Antiqua" w:hAnsi="Book Antiqua"/>
          <w:sz w:val="24"/>
          <w:szCs w:val="24"/>
        </w:rPr>
        <w:t>,</w:t>
      </w:r>
      <w:r w:rsidRPr="00AF6211">
        <w:rPr>
          <w:rFonts w:ascii="Book Antiqua" w:hAnsi="Book Antiqua"/>
          <w:sz w:val="24"/>
          <w:szCs w:val="24"/>
        </w:rPr>
        <w:t xml:space="preserve"> and unlimited supply. With over 10 years’ efforts in this field, </w:t>
      </w:r>
      <w:r w:rsidR="00C271A3" w:rsidRPr="00AF6211">
        <w:rPr>
          <w:rFonts w:ascii="Book Antiqua" w:hAnsi="Book Antiqua"/>
          <w:sz w:val="24"/>
          <w:szCs w:val="24"/>
        </w:rPr>
        <w:t xml:space="preserve">great </w:t>
      </w:r>
      <w:r w:rsidRPr="00AF6211">
        <w:rPr>
          <w:rFonts w:ascii="Book Antiqua" w:hAnsi="Book Antiqua"/>
          <w:sz w:val="24"/>
          <w:szCs w:val="24"/>
        </w:rPr>
        <w:t xml:space="preserve">achievements have been made. HLCs have been successfully derived and applied in disease modeling, toxicity testing and drug discovery. Large cohorts of </w:t>
      </w:r>
      <w:r w:rsidR="003856B4" w:rsidRPr="00AF6211">
        <w:rPr>
          <w:rFonts w:ascii="Book Antiqua" w:hAnsi="Book Antiqua"/>
          <w:snapToGrid w:val="0"/>
          <w:sz w:val="24"/>
          <w:szCs w:val="24"/>
        </w:rPr>
        <w:t>induced pluripotent stem cells</w:t>
      </w:r>
      <w:r w:rsidRPr="00AF6211">
        <w:rPr>
          <w:rFonts w:ascii="Book Antiqua" w:hAnsi="Book Antiqua"/>
          <w:sz w:val="24"/>
          <w:szCs w:val="24"/>
        </w:rPr>
        <w:t xml:space="preserve">-derived HLCs have been recently </w:t>
      </w:r>
      <w:r w:rsidR="007D586F" w:rsidRPr="00AF6211">
        <w:rPr>
          <w:rFonts w:ascii="Book Antiqua" w:hAnsi="Book Antiqua"/>
          <w:sz w:val="24"/>
          <w:szCs w:val="24"/>
        </w:rPr>
        <w:t>applied</w:t>
      </w:r>
      <w:r w:rsidRPr="00AF6211">
        <w:rPr>
          <w:rFonts w:ascii="Book Antiqua" w:hAnsi="Book Antiqua"/>
          <w:sz w:val="24"/>
          <w:szCs w:val="24"/>
        </w:rPr>
        <w:t xml:space="preserve"> in studying population genetics and </w:t>
      </w:r>
      <w:r w:rsidR="007D586F" w:rsidRPr="00AF6211">
        <w:rPr>
          <w:rFonts w:ascii="Book Antiqua" w:hAnsi="Book Antiqua"/>
          <w:sz w:val="24"/>
          <w:szCs w:val="24"/>
        </w:rPr>
        <w:t xml:space="preserve">functional outputs of </w:t>
      </w:r>
      <w:r w:rsidRPr="00AF6211">
        <w:rPr>
          <w:rFonts w:ascii="Book Antiqua" w:hAnsi="Book Antiqua"/>
          <w:sz w:val="24"/>
          <w:szCs w:val="24"/>
        </w:rPr>
        <w:t xml:space="preserve">common genetic variants </w:t>
      </w:r>
      <w:r w:rsidRPr="00AF6211">
        <w:rPr>
          <w:rFonts w:ascii="Book Antiqua" w:hAnsi="Book Antiqua"/>
          <w:i/>
          <w:sz w:val="24"/>
          <w:szCs w:val="24"/>
        </w:rPr>
        <w:t>in vitro</w:t>
      </w:r>
      <w:r w:rsidRPr="00AF6211">
        <w:rPr>
          <w:rFonts w:ascii="Book Antiqua" w:hAnsi="Book Antiqua"/>
          <w:sz w:val="24"/>
          <w:szCs w:val="24"/>
        </w:rPr>
        <w:t xml:space="preserve">. This has </w:t>
      </w:r>
      <w:r w:rsidR="00256492" w:rsidRPr="00AF6211">
        <w:rPr>
          <w:rFonts w:ascii="Book Antiqua" w:eastAsiaTheme="minorEastAsia" w:hAnsi="Book Antiqua"/>
          <w:sz w:val="24"/>
          <w:szCs w:val="24"/>
          <w:lang w:eastAsia="zh-CN"/>
        </w:rPr>
        <w:t>offered</w:t>
      </w:r>
      <w:r w:rsidR="00256492" w:rsidRPr="00AF6211">
        <w:rPr>
          <w:rFonts w:ascii="Book Antiqua" w:hAnsi="Book Antiqua"/>
          <w:sz w:val="24"/>
          <w:szCs w:val="24"/>
        </w:rPr>
        <w:t xml:space="preserve"> </w:t>
      </w:r>
      <w:r w:rsidRPr="00AF6211">
        <w:rPr>
          <w:rFonts w:ascii="Book Antiqua" w:hAnsi="Book Antiqua"/>
          <w:sz w:val="24"/>
          <w:szCs w:val="24"/>
        </w:rPr>
        <w:t xml:space="preserve">a new paradigm </w:t>
      </w:r>
      <w:r w:rsidR="00256492" w:rsidRPr="00AF6211">
        <w:rPr>
          <w:rFonts w:ascii="Book Antiqua" w:eastAsiaTheme="minorEastAsia" w:hAnsi="Book Antiqua"/>
          <w:sz w:val="24"/>
          <w:szCs w:val="24"/>
          <w:lang w:eastAsia="zh-CN"/>
        </w:rPr>
        <w:t>for</w:t>
      </w:r>
      <w:r w:rsidRPr="00AF6211">
        <w:rPr>
          <w:rFonts w:ascii="Book Antiqua" w:hAnsi="Book Antiqua"/>
          <w:sz w:val="24"/>
          <w:szCs w:val="24"/>
        </w:rPr>
        <w:t xml:space="preserve"> genome</w:t>
      </w:r>
      <w:r w:rsidR="00C271A3" w:rsidRPr="00AF6211">
        <w:rPr>
          <w:rFonts w:ascii="Book Antiqua" w:hAnsi="Book Antiqua"/>
          <w:sz w:val="24"/>
          <w:szCs w:val="24"/>
        </w:rPr>
        <w:t>-</w:t>
      </w:r>
      <w:r w:rsidRPr="00AF6211">
        <w:rPr>
          <w:rFonts w:ascii="Book Antiqua" w:hAnsi="Book Antiqua"/>
          <w:sz w:val="24"/>
          <w:szCs w:val="24"/>
        </w:rPr>
        <w:t xml:space="preserve">wide association studies and possibly </w:t>
      </w:r>
      <w:r w:rsidRPr="00AF6211">
        <w:rPr>
          <w:rFonts w:ascii="Book Antiqua" w:hAnsi="Book Antiqua"/>
          <w:i/>
          <w:sz w:val="24"/>
          <w:szCs w:val="24"/>
        </w:rPr>
        <w:t>in vitro</w:t>
      </w:r>
      <w:r w:rsidRPr="00AF6211">
        <w:rPr>
          <w:rFonts w:ascii="Book Antiqua" w:hAnsi="Book Antiqua"/>
          <w:sz w:val="24"/>
          <w:szCs w:val="24"/>
        </w:rPr>
        <w:t xml:space="preserve"> pharmacogenomics in the near</w:t>
      </w:r>
      <w:r w:rsidR="00671F89" w:rsidRPr="00AF6211">
        <w:rPr>
          <w:rFonts w:ascii="Book Antiqua" w:hAnsi="Book Antiqua"/>
          <w:sz w:val="24"/>
          <w:szCs w:val="24"/>
        </w:rPr>
        <w:t>ly</w:t>
      </w:r>
      <w:r w:rsidRPr="00AF6211">
        <w:rPr>
          <w:rFonts w:ascii="Book Antiqua" w:hAnsi="Book Antiqua"/>
          <w:sz w:val="24"/>
          <w:szCs w:val="24"/>
        </w:rPr>
        <w:t xml:space="preserve"> future. However, HLCs have not </w:t>
      </w:r>
      <w:r w:rsidR="007D586F" w:rsidRPr="00AF6211">
        <w:rPr>
          <w:rFonts w:ascii="Book Antiqua" w:hAnsi="Book Antiqua"/>
          <w:sz w:val="24"/>
          <w:szCs w:val="24"/>
        </w:rPr>
        <w:t xml:space="preserve">yet </w:t>
      </w:r>
      <w:r w:rsidRPr="00AF6211">
        <w:rPr>
          <w:rFonts w:ascii="Book Antiqua" w:hAnsi="Book Antiqua"/>
          <w:sz w:val="24"/>
          <w:szCs w:val="24"/>
        </w:rPr>
        <w:t>been successfully applied in bioartificial liver device</w:t>
      </w:r>
      <w:r w:rsidR="00C271A3" w:rsidRPr="00AF6211">
        <w:rPr>
          <w:rFonts w:ascii="Book Antiqua" w:hAnsi="Book Antiqua"/>
          <w:sz w:val="24"/>
          <w:szCs w:val="24"/>
        </w:rPr>
        <w:t>s</w:t>
      </w:r>
      <w:r w:rsidRPr="00AF6211">
        <w:rPr>
          <w:rFonts w:ascii="Book Antiqua" w:hAnsi="Book Antiqua"/>
          <w:sz w:val="24"/>
          <w:szCs w:val="24"/>
        </w:rPr>
        <w:t xml:space="preserve"> and </w:t>
      </w:r>
      <w:r w:rsidR="00C271A3" w:rsidRPr="00AF6211">
        <w:rPr>
          <w:rFonts w:ascii="Book Antiqua" w:hAnsi="Book Antiqua"/>
          <w:sz w:val="24"/>
          <w:szCs w:val="24"/>
        </w:rPr>
        <w:t xml:space="preserve">have </w:t>
      </w:r>
      <w:r w:rsidRPr="00AF6211">
        <w:rPr>
          <w:rFonts w:ascii="Book Antiqua" w:hAnsi="Book Antiqua"/>
          <w:sz w:val="24"/>
          <w:szCs w:val="24"/>
        </w:rPr>
        <w:t>only displayed limited success in cell transplantation</w:t>
      </w:r>
      <w:r w:rsidR="009F2625" w:rsidRPr="00AF6211">
        <w:rPr>
          <w:rFonts w:ascii="Book Antiqua" w:hAnsi="Book Antiqua"/>
          <w:sz w:val="24"/>
          <w:szCs w:val="24"/>
        </w:rPr>
        <w:t xml:space="preserve">. </w:t>
      </w:r>
      <w:r w:rsidR="00C271A3" w:rsidRPr="00AF6211">
        <w:rPr>
          <w:rFonts w:ascii="Book Antiqua" w:hAnsi="Book Antiqua"/>
          <w:sz w:val="24"/>
          <w:szCs w:val="24"/>
        </w:rPr>
        <w:t>HLCs</w:t>
      </w:r>
      <w:r w:rsidR="004C7371" w:rsidRPr="00AF6211">
        <w:rPr>
          <w:rFonts w:ascii="Book Antiqua" w:hAnsi="Book Antiqua"/>
          <w:sz w:val="24"/>
          <w:szCs w:val="24"/>
        </w:rPr>
        <w:t xml:space="preserve"> still </w:t>
      </w:r>
      <w:r w:rsidR="00C271A3" w:rsidRPr="00AF6211">
        <w:rPr>
          <w:rFonts w:ascii="Book Antiqua" w:hAnsi="Book Antiqua"/>
          <w:sz w:val="24"/>
          <w:szCs w:val="24"/>
        </w:rPr>
        <w:t xml:space="preserve">have an </w:t>
      </w:r>
      <w:r w:rsidR="004C7371" w:rsidRPr="00AF6211">
        <w:rPr>
          <w:rFonts w:ascii="Book Antiqua" w:hAnsi="Book Antiqua"/>
          <w:sz w:val="24"/>
          <w:szCs w:val="24"/>
        </w:rPr>
        <w:t>immature hepatocyte phenotype and exist as a population with great heterogeneity</w:t>
      </w:r>
      <w:r w:rsidR="00753A7D" w:rsidRPr="00AF6211">
        <w:rPr>
          <w:rFonts w:ascii="Book Antiqua" w:hAnsi="Book Antiqua"/>
          <w:sz w:val="24"/>
          <w:szCs w:val="24"/>
        </w:rPr>
        <w:t>,</w:t>
      </w:r>
      <w:r w:rsidR="004C7371" w:rsidRPr="00AF6211">
        <w:rPr>
          <w:rFonts w:ascii="Book Antiqua" w:hAnsi="Book Antiqua"/>
          <w:sz w:val="24"/>
          <w:szCs w:val="24"/>
        </w:rPr>
        <w:t xml:space="preserve"> and </w:t>
      </w:r>
      <w:r w:rsidR="00E21600" w:rsidRPr="00AF6211">
        <w:rPr>
          <w:rFonts w:ascii="Book Antiqua" w:hAnsi="Book Antiqua"/>
          <w:sz w:val="24"/>
          <w:szCs w:val="24"/>
          <w:lang w:eastAsia="zh-CN"/>
        </w:rPr>
        <w:t xml:space="preserve">HLCs derived from different </w:t>
      </w:r>
      <w:proofErr w:type="spellStart"/>
      <w:r w:rsidR="00E21600" w:rsidRPr="00AF6211">
        <w:rPr>
          <w:rFonts w:ascii="Book Antiqua" w:hAnsi="Book Antiqua"/>
          <w:sz w:val="24"/>
          <w:szCs w:val="24"/>
          <w:lang w:eastAsia="zh-CN"/>
        </w:rPr>
        <w:t>hPSC</w:t>
      </w:r>
      <w:proofErr w:type="spellEnd"/>
      <w:r w:rsidR="00E21600" w:rsidRPr="00AF6211">
        <w:rPr>
          <w:rFonts w:ascii="Book Antiqua" w:hAnsi="Book Antiqua"/>
          <w:sz w:val="24"/>
          <w:szCs w:val="24"/>
          <w:lang w:eastAsia="zh-CN"/>
        </w:rPr>
        <w:t xml:space="preserve"> lines display </w:t>
      </w:r>
      <w:r w:rsidR="004C7371" w:rsidRPr="00AF6211">
        <w:rPr>
          <w:rFonts w:ascii="Book Antiqua" w:hAnsi="Book Antiqua"/>
          <w:sz w:val="24"/>
          <w:szCs w:val="24"/>
        </w:rPr>
        <w:t>variable differentiation efficiency</w:t>
      </w:r>
      <w:r w:rsidR="00E21600" w:rsidRPr="00AF6211">
        <w:rPr>
          <w:rFonts w:ascii="Book Antiqua" w:hAnsi="Book Antiqua"/>
          <w:sz w:val="24"/>
          <w:szCs w:val="24"/>
        </w:rPr>
        <w:t>.</w:t>
      </w:r>
      <w:r w:rsidR="004C7371" w:rsidRPr="00AF6211">
        <w:rPr>
          <w:rFonts w:ascii="Book Antiqua" w:hAnsi="Book Antiqua"/>
          <w:sz w:val="24"/>
          <w:szCs w:val="24"/>
        </w:rPr>
        <w:t xml:space="preserve"> </w:t>
      </w:r>
      <w:r w:rsidR="00787067" w:rsidRPr="00AF6211">
        <w:rPr>
          <w:rFonts w:ascii="Book Antiqua" w:hAnsi="Book Antiqua"/>
          <w:sz w:val="24"/>
          <w:szCs w:val="24"/>
        </w:rPr>
        <w:t>Therefore, c</w:t>
      </w:r>
      <w:r w:rsidRPr="00AF6211">
        <w:rPr>
          <w:rFonts w:ascii="Book Antiqua" w:hAnsi="Book Antiqua"/>
          <w:sz w:val="24"/>
          <w:szCs w:val="24"/>
        </w:rPr>
        <w:t xml:space="preserve">ontinuous improvement to the quality of HLCs, deeper investigation </w:t>
      </w:r>
      <w:r w:rsidR="00C271A3" w:rsidRPr="00AF6211">
        <w:rPr>
          <w:rFonts w:ascii="Book Antiqua" w:hAnsi="Book Antiqua"/>
          <w:sz w:val="24"/>
          <w:szCs w:val="24"/>
        </w:rPr>
        <w:t xml:space="preserve">of </w:t>
      </w:r>
      <w:r w:rsidRPr="00AF6211">
        <w:rPr>
          <w:rFonts w:ascii="Book Antiqua" w:hAnsi="Book Antiqua"/>
          <w:sz w:val="24"/>
          <w:szCs w:val="24"/>
        </w:rPr>
        <w:t>relevant biological processes, and proper adaptation of recent advances in cell culture platform</w:t>
      </w:r>
      <w:r w:rsidR="00C271A3" w:rsidRPr="00AF6211">
        <w:rPr>
          <w:rFonts w:ascii="Book Antiqua" w:hAnsi="Book Antiqua"/>
          <w:sz w:val="24"/>
          <w:szCs w:val="24"/>
        </w:rPr>
        <w:t>s</w:t>
      </w:r>
      <w:r w:rsidRPr="00AF6211">
        <w:rPr>
          <w:rFonts w:ascii="Book Antiqua" w:hAnsi="Book Antiqua"/>
          <w:sz w:val="24"/>
          <w:szCs w:val="24"/>
        </w:rPr>
        <w:t xml:space="preserve">, genome editing technology, </w:t>
      </w:r>
      <w:r w:rsidR="00C271A3" w:rsidRPr="00AF6211">
        <w:rPr>
          <w:rFonts w:ascii="Book Antiqua" w:hAnsi="Book Antiqua"/>
          <w:sz w:val="24"/>
          <w:szCs w:val="24"/>
        </w:rPr>
        <w:t xml:space="preserve">and </w:t>
      </w:r>
      <w:r w:rsidRPr="00AF6211">
        <w:rPr>
          <w:rFonts w:ascii="Book Antiqua" w:hAnsi="Book Antiqua"/>
          <w:sz w:val="24"/>
          <w:szCs w:val="24"/>
        </w:rPr>
        <w:t>bioengineering system</w:t>
      </w:r>
      <w:r w:rsidR="00C271A3" w:rsidRPr="00AF6211">
        <w:rPr>
          <w:rFonts w:ascii="Book Antiqua" w:hAnsi="Book Antiqua"/>
          <w:sz w:val="24"/>
          <w:szCs w:val="24"/>
        </w:rPr>
        <w:t xml:space="preserve">s </w:t>
      </w:r>
      <w:r w:rsidRPr="00AF6211">
        <w:rPr>
          <w:rFonts w:ascii="Book Antiqua" w:hAnsi="Book Antiqua"/>
          <w:sz w:val="24"/>
          <w:szCs w:val="24"/>
        </w:rPr>
        <w:t xml:space="preserve">are </w:t>
      </w:r>
      <w:r w:rsidR="001F1F53" w:rsidRPr="00AF6211">
        <w:rPr>
          <w:rFonts w:ascii="Book Antiqua" w:eastAsiaTheme="minorEastAsia" w:hAnsi="Book Antiqua"/>
          <w:sz w:val="24"/>
          <w:szCs w:val="24"/>
          <w:lang w:eastAsia="zh-CN"/>
        </w:rPr>
        <w:t>required</w:t>
      </w:r>
      <w:r w:rsidR="001F1F53" w:rsidRPr="00AF6211">
        <w:rPr>
          <w:rFonts w:ascii="Book Antiqua" w:hAnsi="Book Antiqua"/>
          <w:sz w:val="24"/>
          <w:szCs w:val="24"/>
        </w:rPr>
        <w:t xml:space="preserve"> </w:t>
      </w:r>
      <w:r w:rsidRPr="00AF6211">
        <w:rPr>
          <w:rFonts w:ascii="Book Antiqua" w:hAnsi="Book Antiqua"/>
          <w:sz w:val="24"/>
          <w:szCs w:val="24"/>
        </w:rPr>
        <w:t>before HLCs can fulfill the needs in basic and translational research. In this review, we summarize the discoveries, achievements, and challenges in the derivation and applications of HLCs.</w:t>
      </w:r>
      <w:r w:rsidR="00580099" w:rsidRPr="00AF6211">
        <w:rPr>
          <w:rFonts w:ascii="Book Antiqua" w:hAnsi="Book Antiqua"/>
          <w:sz w:val="24"/>
          <w:szCs w:val="24"/>
        </w:rPr>
        <w:t xml:space="preserve"> </w:t>
      </w:r>
    </w:p>
    <w:p w14:paraId="710E083C" w14:textId="77777777" w:rsidR="001F1F53" w:rsidRPr="00AF6211" w:rsidRDefault="001F1F53" w:rsidP="00EE5E65">
      <w:pPr>
        <w:pStyle w:val="MDPI18keywords"/>
        <w:spacing w:before="0" w:line="360" w:lineRule="auto"/>
        <w:ind w:left="0"/>
        <w:rPr>
          <w:rFonts w:ascii="Book Antiqua" w:eastAsiaTheme="minorEastAsia" w:hAnsi="Book Antiqua"/>
          <w:b/>
          <w:sz w:val="24"/>
          <w:szCs w:val="24"/>
          <w:lang w:eastAsia="zh-CN"/>
        </w:rPr>
      </w:pPr>
    </w:p>
    <w:p w14:paraId="04C83FBC" w14:textId="2DFE01F3" w:rsidR="00F64A9C" w:rsidRPr="00AF6211" w:rsidRDefault="00F64A9C" w:rsidP="00EE5E65">
      <w:pPr>
        <w:pStyle w:val="MDPI18keywords"/>
        <w:spacing w:before="0" w:line="360" w:lineRule="auto"/>
        <w:ind w:left="0"/>
        <w:rPr>
          <w:rFonts w:ascii="Book Antiqua" w:hAnsi="Book Antiqua"/>
          <w:sz w:val="24"/>
          <w:szCs w:val="24"/>
        </w:rPr>
      </w:pPr>
      <w:r w:rsidRPr="00AF6211">
        <w:rPr>
          <w:rFonts w:ascii="Book Antiqua" w:hAnsi="Book Antiqua"/>
          <w:b/>
          <w:sz w:val="24"/>
          <w:szCs w:val="24"/>
        </w:rPr>
        <w:t>Key</w:t>
      </w:r>
      <w:r w:rsidR="001F1F53" w:rsidRPr="00AF6211">
        <w:rPr>
          <w:rFonts w:ascii="Book Antiqua" w:eastAsiaTheme="minorEastAsia" w:hAnsi="Book Antiqua"/>
          <w:b/>
          <w:sz w:val="24"/>
          <w:szCs w:val="24"/>
          <w:lang w:eastAsia="zh-CN"/>
        </w:rPr>
        <w:t xml:space="preserve"> </w:t>
      </w:r>
      <w:r w:rsidRPr="00AF6211">
        <w:rPr>
          <w:rFonts w:ascii="Book Antiqua" w:hAnsi="Book Antiqua"/>
          <w:b/>
          <w:sz w:val="24"/>
          <w:szCs w:val="24"/>
        </w:rPr>
        <w:t xml:space="preserve">words: </w:t>
      </w:r>
      <w:r w:rsidR="00C271A3" w:rsidRPr="00AF6211">
        <w:rPr>
          <w:rFonts w:ascii="Book Antiqua" w:hAnsi="Book Antiqua"/>
          <w:sz w:val="24"/>
          <w:szCs w:val="24"/>
        </w:rPr>
        <w:t>Hepatocyte-</w:t>
      </w:r>
      <w:r w:rsidRPr="00AF6211">
        <w:rPr>
          <w:rFonts w:ascii="Book Antiqua" w:hAnsi="Book Antiqua"/>
          <w:sz w:val="24"/>
          <w:szCs w:val="24"/>
        </w:rPr>
        <w:t xml:space="preserve">like cells; </w:t>
      </w:r>
      <w:r w:rsidR="009A03A3" w:rsidRPr="00AF6211">
        <w:rPr>
          <w:rFonts w:ascii="Book Antiqua" w:hAnsi="Book Antiqua"/>
          <w:sz w:val="24"/>
          <w:szCs w:val="24"/>
        </w:rPr>
        <w:t>Human pluripotent stem cells; H</w:t>
      </w:r>
      <w:r w:rsidRPr="00AF6211">
        <w:rPr>
          <w:rFonts w:ascii="Book Antiqua" w:hAnsi="Book Antiqua"/>
          <w:sz w:val="24"/>
          <w:szCs w:val="24"/>
        </w:rPr>
        <w:t xml:space="preserve">epatic differentiation; </w:t>
      </w:r>
      <w:r w:rsidR="009A03A3" w:rsidRPr="00AF6211">
        <w:rPr>
          <w:rFonts w:ascii="Book Antiqua" w:hAnsi="Book Antiqua"/>
          <w:sz w:val="24"/>
          <w:szCs w:val="24"/>
        </w:rPr>
        <w:t>B</w:t>
      </w:r>
      <w:r w:rsidRPr="00AF6211">
        <w:rPr>
          <w:rFonts w:ascii="Book Antiqua" w:hAnsi="Book Antiqua"/>
          <w:sz w:val="24"/>
          <w:szCs w:val="24"/>
        </w:rPr>
        <w:t>iomedical application</w:t>
      </w:r>
    </w:p>
    <w:p w14:paraId="7ED40DD7" w14:textId="77777777" w:rsidR="00C271A3" w:rsidRPr="00AF6211" w:rsidRDefault="00C271A3" w:rsidP="00EE5E65">
      <w:pPr>
        <w:adjustRightInd w:val="0"/>
        <w:snapToGrid w:val="0"/>
        <w:spacing w:line="360" w:lineRule="auto"/>
        <w:jc w:val="both"/>
        <w:rPr>
          <w:rFonts w:ascii="Book Antiqua" w:hAnsi="Book Antiqua"/>
          <w:b/>
          <w:lang w:eastAsia="de-DE" w:bidi="en-US"/>
        </w:rPr>
      </w:pPr>
    </w:p>
    <w:p w14:paraId="5B8FF4BF" w14:textId="77777777" w:rsidR="00222153" w:rsidRPr="00AF6211" w:rsidRDefault="00222153" w:rsidP="00222153">
      <w:pPr>
        <w:adjustRightInd w:val="0"/>
        <w:snapToGrid w:val="0"/>
        <w:spacing w:line="360" w:lineRule="auto"/>
        <w:jc w:val="both"/>
        <w:rPr>
          <w:rFonts w:ascii="Book Antiqua" w:eastAsia="MS Mincho" w:hAnsi="Book Antiqua"/>
          <w:bCs/>
          <w:lang w:eastAsia="en-US"/>
        </w:rPr>
      </w:pPr>
      <w:r w:rsidRPr="00AF6211">
        <w:rPr>
          <w:rFonts w:ascii="Book Antiqua" w:eastAsia="SimSun" w:hAnsi="Book Antiqua"/>
          <w:b/>
        </w:rPr>
        <w:t xml:space="preserve">© The Author(s) 2019. </w:t>
      </w:r>
      <w:r w:rsidRPr="00AF6211">
        <w:rPr>
          <w:rFonts w:ascii="Book Antiqua" w:eastAsia="SimSun" w:hAnsi="Book Antiqua"/>
          <w:bCs/>
        </w:rPr>
        <w:t xml:space="preserve">Published by </w:t>
      </w:r>
      <w:proofErr w:type="spellStart"/>
      <w:r w:rsidRPr="00AF6211">
        <w:rPr>
          <w:rFonts w:ascii="Book Antiqua" w:eastAsia="SimSun" w:hAnsi="Book Antiqua"/>
          <w:bCs/>
        </w:rPr>
        <w:t>Baishideng</w:t>
      </w:r>
      <w:proofErr w:type="spellEnd"/>
      <w:r w:rsidRPr="00AF6211">
        <w:rPr>
          <w:rFonts w:ascii="Book Antiqua" w:eastAsia="SimSun" w:hAnsi="Book Antiqua"/>
          <w:bCs/>
        </w:rPr>
        <w:t xml:space="preserve"> Publishing Group Inc. All rights reserved.</w:t>
      </w:r>
    </w:p>
    <w:p w14:paraId="4F2FF94A" w14:textId="77777777" w:rsidR="00222153" w:rsidRPr="00AF6211" w:rsidRDefault="00222153" w:rsidP="00EE5E65">
      <w:pPr>
        <w:adjustRightInd w:val="0"/>
        <w:snapToGrid w:val="0"/>
        <w:spacing w:line="360" w:lineRule="auto"/>
        <w:jc w:val="both"/>
        <w:rPr>
          <w:rFonts w:ascii="Book Antiqua" w:hAnsi="Book Antiqua"/>
          <w:b/>
          <w:lang w:eastAsia="de-DE" w:bidi="en-US"/>
        </w:rPr>
      </w:pPr>
    </w:p>
    <w:p w14:paraId="139EA4F2" w14:textId="4647E52E" w:rsidR="00C207EF" w:rsidRPr="00AF6211" w:rsidRDefault="00385361" w:rsidP="00EE5E65">
      <w:pPr>
        <w:adjustRightInd w:val="0"/>
        <w:snapToGrid w:val="0"/>
        <w:spacing w:line="360" w:lineRule="auto"/>
        <w:jc w:val="both"/>
        <w:rPr>
          <w:rFonts w:ascii="Book Antiqua" w:hAnsi="Book Antiqua"/>
          <w:b/>
          <w:lang w:eastAsia="de-DE" w:bidi="en-US"/>
        </w:rPr>
      </w:pPr>
      <w:r w:rsidRPr="00AF6211">
        <w:rPr>
          <w:rFonts w:ascii="Book Antiqua" w:hAnsi="Book Antiqua"/>
          <w:b/>
          <w:lang w:eastAsia="de-DE" w:bidi="en-US"/>
        </w:rPr>
        <w:t xml:space="preserve">Core </w:t>
      </w:r>
      <w:r w:rsidR="001F1F53" w:rsidRPr="00AF6211">
        <w:rPr>
          <w:rFonts w:ascii="Book Antiqua" w:hAnsi="Book Antiqua"/>
          <w:b/>
          <w:lang w:bidi="en-US"/>
        </w:rPr>
        <w:t>t</w:t>
      </w:r>
      <w:r w:rsidR="00C271A3" w:rsidRPr="00AF6211">
        <w:rPr>
          <w:rFonts w:ascii="Book Antiqua" w:hAnsi="Book Antiqua"/>
          <w:b/>
          <w:lang w:eastAsia="de-DE" w:bidi="en-US"/>
        </w:rPr>
        <w:t>ip</w:t>
      </w:r>
      <w:r w:rsidR="003856B4" w:rsidRPr="00AF6211">
        <w:rPr>
          <w:rFonts w:ascii="Book Antiqua" w:hAnsi="Book Antiqua"/>
          <w:b/>
          <w:lang w:bidi="en-US"/>
        </w:rPr>
        <w:t xml:space="preserve">: </w:t>
      </w:r>
      <w:r w:rsidR="008F5BB8" w:rsidRPr="00AF6211">
        <w:rPr>
          <w:rFonts w:ascii="Book Antiqua" w:hAnsi="Book Antiqua"/>
        </w:rPr>
        <w:t>Hepatocyte-like cells (HLCs)</w:t>
      </w:r>
      <w:r w:rsidR="00C271A3" w:rsidRPr="00AF6211">
        <w:rPr>
          <w:rFonts w:ascii="Book Antiqua" w:hAnsi="Book Antiqua"/>
          <w:lang w:eastAsia="de-DE" w:bidi="en-US"/>
        </w:rPr>
        <w:t xml:space="preserve"> derived from h</w:t>
      </w:r>
      <w:r w:rsidR="00D61205" w:rsidRPr="00AF6211">
        <w:rPr>
          <w:rFonts w:ascii="Book Antiqua" w:hAnsi="Book Antiqua"/>
          <w:lang w:eastAsia="de-DE" w:bidi="en-US"/>
        </w:rPr>
        <w:t xml:space="preserve">uman </w:t>
      </w:r>
      <w:r w:rsidR="00C271A3" w:rsidRPr="00AF6211">
        <w:rPr>
          <w:rFonts w:ascii="Book Antiqua" w:hAnsi="Book Antiqua"/>
          <w:lang w:eastAsia="de-DE" w:bidi="en-US"/>
        </w:rPr>
        <w:t>pluripotent stem cells (</w:t>
      </w:r>
      <w:proofErr w:type="spellStart"/>
      <w:r w:rsidR="00C271A3" w:rsidRPr="00AF6211">
        <w:rPr>
          <w:rFonts w:ascii="Book Antiqua" w:hAnsi="Book Antiqua"/>
          <w:lang w:eastAsia="de-DE" w:bidi="en-US"/>
        </w:rPr>
        <w:t>hPSCs</w:t>
      </w:r>
      <w:proofErr w:type="spellEnd"/>
      <w:r w:rsidR="00C271A3" w:rsidRPr="00AF6211">
        <w:rPr>
          <w:rFonts w:ascii="Book Antiqua" w:hAnsi="Book Antiqua"/>
          <w:lang w:eastAsia="de-DE" w:bidi="en-US"/>
        </w:rPr>
        <w:t>)</w:t>
      </w:r>
      <w:r w:rsidR="00D61205" w:rsidRPr="00AF6211">
        <w:rPr>
          <w:rFonts w:ascii="Book Antiqua" w:hAnsi="Book Antiqua"/>
          <w:lang w:eastAsia="de-DE" w:bidi="en-US"/>
        </w:rPr>
        <w:t xml:space="preserve"> </w:t>
      </w:r>
      <w:r w:rsidR="00C271A3" w:rsidRPr="00AF6211">
        <w:rPr>
          <w:rFonts w:ascii="Book Antiqua" w:hAnsi="Book Antiqua"/>
          <w:lang w:eastAsia="de-DE" w:bidi="en-US"/>
        </w:rPr>
        <w:t>have</w:t>
      </w:r>
      <w:r w:rsidR="00D61205" w:rsidRPr="00AF6211">
        <w:rPr>
          <w:rFonts w:ascii="Book Antiqua" w:hAnsi="Book Antiqua"/>
          <w:lang w:eastAsia="de-DE" w:bidi="en-US"/>
        </w:rPr>
        <w:t xml:space="preserve"> </w:t>
      </w:r>
      <w:r w:rsidR="001F1F53" w:rsidRPr="00AF6211">
        <w:rPr>
          <w:rFonts w:ascii="Book Antiqua" w:hAnsi="Book Antiqua"/>
          <w:lang w:bidi="en-US"/>
        </w:rPr>
        <w:t xml:space="preserve">a </w:t>
      </w:r>
      <w:r w:rsidR="00D61205" w:rsidRPr="00AF6211">
        <w:rPr>
          <w:rFonts w:ascii="Book Antiqua" w:hAnsi="Book Antiqua"/>
          <w:lang w:eastAsia="de-DE" w:bidi="en-US"/>
        </w:rPr>
        <w:t xml:space="preserve">great </w:t>
      </w:r>
      <w:r w:rsidR="00D61205" w:rsidRPr="00AF6211">
        <w:rPr>
          <w:rFonts w:ascii="Book Antiqua" w:hAnsi="Book Antiqua"/>
          <w:lang w:bidi="en-US"/>
        </w:rPr>
        <w:t xml:space="preserve">application prospect </w:t>
      </w:r>
      <w:r w:rsidR="004C5AB9" w:rsidRPr="00AF6211">
        <w:rPr>
          <w:rFonts w:ascii="Book Antiqua" w:hAnsi="Book Antiqua"/>
          <w:lang w:bidi="en-US"/>
        </w:rPr>
        <w:t xml:space="preserve">as an unlimited supply of human hepatocytes </w:t>
      </w:r>
      <w:r w:rsidR="00D61205" w:rsidRPr="00AF6211">
        <w:rPr>
          <w:rFonts w:ascii="Book Antiqua" w:hAnsi="Book Antiqua"/>
          <w:lang w:bidi="en-US"/>
        </w:rPr>
        <w:t xml:space="preserve">in </w:t>
      </w:r>
      <w:r w:rsidR="00D61205" w:rsidRPr="00AF6211">
        <w:rPr>
          <w:rFonts w:ascii="Book Antiqua" w:hAnsi="Book Antiqua"/>
        </w:rPr>
        <w:t xml:space="preserve">disease modeling, toxicity testing and drug discovery. </w:t>
      </w:r>
      <w:r w:rsidR="00A42EAF" w:rsidRPr="00AF6211">
        <w:rPr>
          <w:rFonts w:ascii="Book Antiqua" w:hAnsi="Book Antiqua"/>
          <w:lang w:eastAsia="de-DE" w:bidi="en-US"/>
        </w:rPr>
        <w:t>In this review, we su</w:t>
      </w:r>
      <w:r w:rsidR="00D61205" w:rsidRPr="00AF6211">
        <w:rPr>
          <w:rFonts w:ascii="Book Antiqua" w:hAnsi="Book Antiqua"/>
          <w:lang w:eastAsia="de-DE" w:bidi="en-US"/>
        </w:rPr>
        <w:t>mmarize</w:t>
      </w:r>
      <w:r w:rsidR="00A42EAF" w:rsidRPr="00AF6211">
        <w:rPr>
          <w:rFonts w:ascii="Book Antiqua" w:hAnsi="Book Antiqua"/>
          <w:lang w:eastAsia="de-DE" w:bidi="en-US"/>
        </w:rPr>
        <w:t xml:space="preserve"> the derivation </w:t>
      </w:r>
      <w:r w:rsidR="00D61205" w:rsidRPr="00AF6211">
        <w:rPr>
          <w:rFonts w:ascii="Book Antiqua" w:hAnsi="Book Antiqua"/>
          <w:lang w:eastAsia="de-DE" w:bidi="en-US"/>
        </w:rPr>
        <w:t xml:space="preserve">of </w:t>
      </w:r>
      <w:r w:rsidR="00A42EAF" w:rsidRPr="00AF6211">
        <w:rPr>
          <w:rFonts w:ascii="Book Antiqua" w:hAnsi="Book Antiqua"/>
          <w:lang w:eastAsia="de-DE" w:bidi="en-US"/>
        </w:rPr>
        <w:t>HLC</w:t>
      </w:r>
      <w:r w:rsidR="00D61205" w:rsidRPr="00AF6211">
        <w:rPr>
          <w:rFonts w:ascii="Book Antiqua" w:hAnsi="Book Antiqua"/>
          <w:lang w:eastAsia="de-DE" w:bidi="en-US"/>
        </w:rPr>
        <w:t xml:space="preserve">s from </w:t>
      </w:r>
      <w:proofErr w:type="spellStart"/>
      <w:r w:rsidR="00D61205" w:rsidRPr="00AF6211">
        <w:rPr>
          <w:rFonts w:ascii="Book Antiqua" w:hAnsi="Book Antiqua"/>
          <w:lang w:eastAsia="de-DE" w:bidi="en-US"/>
        </w:rPr>
        <w:t>hPSCs</w:t>
      </w:r>
      <w:proofErr w:type="spellEnd"/>
      <w:r w:rsidR="009325E8" w:rsidRPr="00AF6211">
        <w:rPr>
          <w:rFonts w:ascii="Book Antiqua" w:hAnsi="Book Antiqua"/>
          <w:lang w:eastAsia="de-DE" w:bidi="en-US"/>
        </w:rPr>
        <w:t>,</w:t>
      </w:r>
      <w:r w:rsidR="00F21C75" w:rsidRPr="00AF6211">
        <w:rPr>
          <w:rFonts w:ascii="Book Antiqua" w:hAnsi="Book Antiqua"/>
          <w:lang w:eastAsia="de-DE" w:bidi="en-US"/>
        </w:rPr>
        <w:t xml:space="preserve"> </w:t>
      </w:r>
      <w:r w:rsidR="00183945" w:rsidRPr="00AF6211">
        <w:rPr>
          <w:rFonts w:ascii="Book Antiqua" w:hAnsi="Book Antiqua"/>
          <w:lang w:eastAsia="de-DE" w:bidi="en-US"/>
        </w:rPr>
        <w:t xml:space="preserve">and </w:t>
      </w:r>
      <w:r w:rsidR="004C5AB9" w:rsidRPr="00AF6211">
        <w:rPr>
          <w:rFonts w:ascii="Book Antiqua" w:hAnsi="Book Antiqua"/>
          <w:lang w:eastAsia="de-DE" w:bidi="en-US"/>
        </w:rPr>
        <w:t xml:space="preserve">the limitations and </w:t>
      </w:r>
      <w:r w:rsidR="00F21C75" w:rsidRPr="00AF6211">
        <w:rPr>
          <w:rFonts w:ascii="Book Antiqua" w:hAnsi="Book Antiqua"/>
          <w:lang w:eastAsia="de-DE" w:bidi="en-US"/>
        </w:rPr>
        <w:t>optimi</w:t>
      </w:r>
      <w:r w:rsidR="00F21C75" w:rsidRPr="00AF6211">
        <w:rPr>
          <w:rFonts w:ascii="Book Antiqua" w:hAnsi="Book Antiqua"/>
          <w:lang w:bidi="en-US"/>
        </w:rPr>
        <w:t>zation of current</w:t>
      </w:r>
      <w:r w:rsidR="00D61205" w:rsidRPr="00AF6211">
        <w:rPr>
          <w:rFonts w:ascii="Book Antiqua" w:hAnsi="Book Antiqua"/>
          <w:lang w:eastAsia="de-DE" w:bidi="en-US"/>
        </w:rPr>
        <w:t xml:space="preserve"> </w:t>
      </w:r>
      <w:r w:rsidR="00F21C75" w:rsidRPr="00AF6211">
        <w:rPr>
          <w:rFonts w:ascii="Book Antiqua" w:hAnsi="Book Antiqua"/>
          <w:lang w:eastAsia="de-DE" w:bidi="en-US"/>
        </w:rPr>
        <w:t>differentiation protocols</w:t>
      </w:r>
      <w:r w:rsidR="004C5AB9" w:rsidRPr="00AF6211">
        <w:rPr>
          <w:rFonts w:ascii="Book Antiqua" w:hAnsi="Book Antiqua"/>
          <w:lang w:eastAsia="de-DE" w:bidi="en-US"/>
        </w:rPr>
        <w:t xml:space="preserve">. We also discuss progress in the </w:t>
      </w:r>
      <w:r w:rsidR="004C5AB9" w:rsidRPr="00AF6211">
        <w:rPr>
          <w:rFonts w:ascii="Book Antiqua" w:hAnsi="Book Antiqua"/>
          <w:lang w:eastAsia="de-DE" w:bidi="en-US"/>
        </w:rPr>
        <w:lastRenderedPageBreak/>
        <w:t>application of HLCs, and reveal the exciting</w:t>
      </w:r>
      <w:r w:rsidR="00F54329" w:rsidRPr="00AF6211">
        <w:rPr>
          <w:rFonts w:ascii="Book Antiqua" w:hAnsi="Book Antiqua"/>
          <w:lang w:bidi="en-US"/>
        </w:rPr>
        <w:t xml:space="preserve"> </w:t>
      </w:r>
      <w:r w:rsidR="004C5AB9" w:rsidRPr="00AF6211">
        <w:rPr>
          <w:rFonts w:ascii="Book Antiqua" w:hAnsi="Book Antiqua"/>
          <w:lang w:eastAsia="de-DE" w:bidi="en-US"/>
        </w:rPr>
        <w:t>future of HLCs</w:t>
      </w:r>
      <w:r w:rsidR="00183945" w:rsidRPr="00AF6211">
        <w:rPr>
          <w:rFonts w:ascii="Book Antiqua" w:hAnsi="Book Antiqua"/>
          <w:lang w:eastAsia="de-DE" w:bidi="en-US"/>
        </w:rPr>
        <w:t xml:space="preserve"> for use</w:t>
      </w:r>
      <w:r w:rsidR="004C5AB9" w:rsidRPr="00AF6211">
        <w:rPr>
          <w:rFonts w:ascii="Book Antiqua" w:hAnsi="Book Antiqua"/>
          <w:lang w:eastAsia="de-DE" w:bidi="en-US"/>
        </w:rPr>
        <w:t xml:space="preserve"> in the study of rare diseases, population genetics, and </w:t>
      </w:r>
      <w:r w:rsidR="004C5AB9" w:rsidRPr="00AF6211">
        <w:rPr>
          <w:rFonts w:ascii="Book Antiqua" w:hAnsi="Book Antiqua"/>
          <w:i/>
          <w:lang w:eastAsia="de-DE" w:bidi="en-US"/>
        </w:rPr>
        <w:t xml:space="preserve">in vitro </w:t>
      </w:r>
      <w:r w:rsidR="004C5AB9" w:rsidRPr="00AF6211">
        <w:rPr>
          <w:rFonts w:ascii="Book Antiqua" w:hAnsi="Book Antiqua"/>
          <w:lang w:eastAsia="de-DE" w:bidi="en-US"/>
        </w:rPr>
        <w:t xml:space="preserve">pharmacogenomics. </w:t>
      </w:r>
    </w:p>
    <w:p w14:paraId="2F678EA5" w14:textId="77777777" w:rsidR="00CF6E02" w:rsidRPr="00AF6211" w:rsidRDefault="00CF6E02" w:rsidP="00CF6E02">
      <w:pPr>
        <w:adjustRightInd w:val="0"/>
        <w:snapToGrid w:val="0"/>
        <w:spacing w:line="360" w:lineRule="auto"/>
        <w:jc w:val="both"/>
        <w:rPr>
          <w:rFonts w:ascii="Book Antiqua" w:hAnsi="Book Antiqua"/>
          <w:snapToGrid w:val="0"/>
        </w:rPr>
      </w:pPr>
    </w:p>
    <w:p w14:paraId="153C98E0" w14:textId="2B2AD84B" w:rsidR="00CF6E02" w:rsidRPr="00AF6211" w:rsidRDefault="00CF6E02" w:rsidP="00CF6E02">
      <w:pPr>
        <w:adjustRightInd w:val="0"/>
        <w:snapToGrid w:val="0"/>
        <w:spacing w:line="360" w:lineRule="auto"/>
        <w:jc w:val="both"/>
        <w:rPr>
          <w:rFonts w:ascii="Book Antiqua" w:hAnsi="Book Antiqua"/>
          <w:b/>
          <w:lang w:eastAsia="de-DE" w:bidi="en-US"/>
        </w:rPr>
      </w:pPr>
      <w:r w:rsidRPr="00AF6211">
        <w:rPr>
          <w:rFonts w:ascii="Book Antiqua" w:hAnsi="Book Antiqua"/>
        </w:rPr>
        <w:t>Li S, Huang SQ, Zhao YX, Ding YJ, Ma DJ, Ding QR. Derivation and applications of human hepatocyte-like cells.</w:t>
      </w:r>
      <w:r w:rsidR="00C0713B" w:rsidRPr="00AF6211">
        <w:rPr>
          <w:rFonts w:ascii="Book Antiqua" w:hAnsi="Book Antiqua"/>
        </w:rPr>
        <w:t xml:space="preserve"> </w:t>
      </w:r>
      <w:r w:rsidR="00C0713B" w:rsidRPr="00AF6211">
        <w:rPr>
          <w:rFonts w:ascii="Book Antiqua" w:hAnsi="Book Antiqua"/>
          <w:i/>
          <w:iCs/>
        </w:rPr>
        <w:t>World J Stem Cell</w:t>
      </w:r>
      <w:r w:rsidR="00C0713B" w:rsidRPr="00AF6211">
        <w:rPr>
          <w:rFonts w:ascii="Book Antiqua" w:hAnsi="Book Antiqua"/>
        </w:rPr>
        <w:t xml:space="preserve"> 2019; In press</w:t>
      </w:r>
    </w:p>
    <w:p w14:paraId="565B24E9" w14:textId="25B8772F" w:rsidR="00C0713B" w:rsidRPr="00AF6211" w:rsidRDefault="00C0713B">
      <w:pPr>
        <w:rPr>
          <w:rFonts w:ascii="Book Antiqua" w:eastAsia="Times New Roman" w:hAnsi="Book Antiqua"/>
          <w:b/>
          <w:snapToGrid w:val="0"/>
          <w:color w:val="000000"/>
          <w:lang w:eastAsia="de-DE" w:bidi="en-US"/>
        </w:rPr>
      </w:pPr>
      <w:r w:rsidRPr="00AF6211">
        <w:rPr>
          <w:rFonts w:ascii="Book Antiqua" w:hAnsi="Book Antiqua"/>
        </w:rPr>
        <w:br w:type="page"/>
      </w:r>
    </w:p>
    <w:p w14:paraId="1141B1EB" w14:textId="32F40471" w:rsidR="00F64A9C" w:rsidRPr="00AF6211" w:rsidRDefault="00CC7FB0" w:rsidP="00CF6E02">
      <w:pPr>
        <w:pStyle w:val="MDPI21heading1"/>
        <w:spacing w:before="0" w:after="0" w:line="360" w:lineRule="auto"/>
        <w:jc w:val="both"/>
        <w:rPr>
          <w:rFonts w:ascii="Book Antiqua" w:hAnsi="Book Antiqua"/>
          <w:sz w:val="24"/>
          <w:szCs w:val="24"/>
        </w:rPr>
      </w:pPr>
      <w:r w:rsidRPr="00AF6211">
        <w:rPr>
          <w:rFonts w:ascii="Book Antiqua" w:hAnsi="Book Antiqua"/>
          <w:sz w:val="24"/>
          <w:szCs w:val="24"/>
        </w:rPr>
        <w:lastRenderedPageBreak/>
        <w:t>INTRODUCTION</w:t>
      </w:r>
    </w:p>
    <w:p w14:paraId="20534BB2" w14:textId="23270079" w:rsidR="00F64A9C" w:rsidRPr="00AF6211" w:rsidRDefault="00F64A9C" w:rsidP="00EE5E65">
      <w:pPr>
        <w:pStyle w:val="MDPI17abstract"/>
        <w:spacing w:before="0" w:line="360" w:lineRule="auto"/>
        <w:ind w:left="0"/>
        <w:rPr>
          <w:rFonts w:ascii="Book Antiqua" w:hAnsi="Book Antiqua"/>
          <w:snapToGrid w:val="0"/>
          <w:sz w:val="24"/>
          <w:szCs w:val="24"/>
          <w:lang w:eastAsia="zh-CN"/>
        </w:rPr>
      </w:pPr>
      <w:r w:rsidRPr="00AF6211">
        <w:rPr>
          <w:rFonts w:ascii="Book Antiqua" w:hAnsi="Book Antiqua"/>
          <w:snapToGrid w:val="0"/>
          <w:sz w:val="24"/>
          <w:szCs w:val="24"/>
        </w:rPr>
        <w:t xml:space="preserve">The liver represents one of the most pivotal organs of the human body in regulating glucose homeostasis, lipid metabolism, detoxification and many other physiological processes. As liver diseases, including fatty liver diseases, hepatic carcinoma, </w:t>
      </w:r>
      <w:r w:rsidR="00F74520" w:rsidRPr="00AF6211">
        <w:rPr>
          <w:rFonts w:ascii="Book Antiqua" w:hAnsi="Book Antiqua"/>
          <w:snapToGrid w:val="0"/>
          <w:sz w:val="24"/>
          <w:szCs w:val="24"/>
        </w:rPr>
        <w:t xml:space="preserve">and </w:t>
      </w:r>
      <w:r w:rsidRPr="00AF6211">
        <w:rPr>
          <w:rFonts w:ascii="Book Antiqua" w:hAnsi="Book Antiqua"/>
          <w:snapToGrid w:val="0"/>
          <w:sz w:val="24"/>
          <w:szCs w:val="24"/>
        </w:rPr>
        <w:t xml:space="preserve">viral hepatitis, continue to increase in prevalence, there is an urgent </w:t>
      </w:r>
      <w:r w:rsidR="00F74520" w:rsidRPr="00AF6211">
        <w:rPr>
          <w:rFonts w:ascii="Book Antiqua" w:hAnsi="Book Antiqua"/>
          <w:snapToGrid w:val="0"/>
          <w:sz w:val="24"/>
          <w:szCs w:val="24"/>
        </w:rPr>
        <w:t xml:space="preserve">need </w:t>
      </w:r>
      <w:r w:rsidRPr="00AF6211">
        <w:rPr>
          <w:rFonts w:ascii="Book Antiqua" w:hAnsi="Book Antiqua"/>
          <w:snapToGrid w:val="0"/>
          <w:sz w:val="24"/>
          <w:szCs w:val="24"/>
        </w:rPr>
        <w:t>for development of effective treatments, and sufficient</w:t>
      </w:r>
      <w:r w:rsidR="009B35E4" w:rsidRPr="00AF6211">
        <w:rPr>
          <w:rFonts w:ascii="Book Antiqua" w:hAnsi="Book Antiqua"/>
          <w:snapToGrid w:val="0"/>
          <w:sz w:val="24"/>
          <w:szCs w:val="24"/>
        </w:rPr>
        <w:t>ly</w:t>
      </w:r>
      <w:r w:rsidRPr="00AF6211">
        <w:rPr>
          <w:rFonts w:ascii="Book Antiqua" w:hAnsi="Book Antiqua"/>
          <w:snapToGrid w:val="0"/>
          <w:sz w:val="24"/>
          <w:szCs w:val="24"/>
        </w:rPr>
        <w:t xml:space="preserve"> cell or tissue sources for transplantation. Primary human hepatocytes and liver donors offer immediate resources for studying liver diseases and transplantation. However, both primary cells and available donor transplants are in persistent shortage. </w:t>
      </w:r>
      <w:r w:rsidR="00B0660F" w:rsidRPr="00AF6211">
        <w:rPr>
          <w:rFonts w:ascii="Book Antiqua" w:hAnsi="Book Antiqua"/>
          <w:snapToGrid w:val="0"/>
          <w:sz w:val="24"/>
          <w:szCs w:val="24"/>
        </w:rPr>
        <w:t>Although different culture systems have been identified recently that enable long-term culture and expansion of both rodent and human primary hepatocytes</w:t>
      </w:r>
      <w:r w:rsidR="00B0660F" w:rsidRPr="00AF6211">
        <w:rPr>
          <w:rFonts w:ascii="Book Antiqua" w:hAnsi="Book Antiqua"/>
          <w:snapToGrid w:val="0"/>
          <w:sz w:val="24"/>
          <w:szCs w:val="24"/>
        </w:rPr>
        <w:fldChar w:fldCharType="begin">
          <w:fldData xml:space="preserve">aWF0cmljcywgU3RhbmZvcmQgVW5pdmVyc2l0eSBTY2hvb2wgb2YgTWVkaWNpbmUsIFN0YW5mb3Jk
LCBDQSA5NDMwNSwgVVNBLiYjeEQ7RGVwYXJ0bWVudCBvZiBFbGVjdHJpY2FsIEVuZ2luZWVyaW5n
LCBTdGFuZm9yZCBVbml2ZXJzaXR5LCBTdGFuZm9yZCwgQ0EgOTQzMDUsIFVTQS4mI3hEO09yZWdv
biBTdGVtIENlbGwgQ2VudGVyLCBPcmVnb24gSGVhbHRoIGFuZCBTY2llbmNlIFVuaXZlcnNpdHks
IFBvcnRsYW5kLCBPUiA5NzIzOSwgVVNBLiYjeEQ7RGVwYXJ0bWVudCBvZiBNZWRpY2luZSBhbmQg
TGl2ZXIgQ2VudGVyLCBVbml2ZXJzaXR5IG9mIENhbGlmb3JuaWEsIFNhbiBGcmFuY2lzY28sIFNh
biBGcmFuY2lzY28sIENBIDk0MTQzLCBVU0EuJiN4RDtIb3dhcmQgSHVnaGVzIE1lZGljYWwgSW5z
dGl0dXRlLCBEZXBhcnRtZW50IG9mIERldmVsb3BtZW50YWwgQmlvbG9neSwgSW5zdGl0dXRlIGZv
ciBTdGVtIENlbGwgQmlvbG9neSBhbmQgUmVnZW5lcmF0aXZlIE1lZGljaW5lLCBTdGFuZm9yZCBV
bml2ZXJzaXR5IFNjaG9vbCBvZiBNZWRpY2luZSwgU3RhbmZvcmQsIENBIDk0MzA1LCBVU0EuIEVs
ZWN0cm9uaWMgYWRkcmVzczogcm51c3NlQHN0YW5mb3JkLmVkdS48L2F1dGgtYWRkcmVzcz48dGl0
bGVzPjx0aXRsZT5JbmZsYW1tYXRvcnkgQ3l0b2tpbmUgVE5GYWxwaGEgUHJvbW90ZXMgdGhlIExv
bmctVGVybSBFeHBhbnNpb24gb2YgUHJpbWFyeSBIZXBhdG9jeXRlcyBpbiAzRCBDdWx0dXJlPC90
aXRsZT48c2Vjb25kYXJ5LXRpdGxlPkNlbGw8L3NlY29uZGFyeS10aXRsZT48L3RpdGxlcz48cGVy
aW9kaWNhbD48ZnVsbC10aXRsZT5DZWxsPC9mdWxsLXRpdGxlPjwvcGVyaW9kaWNhbD48cGFnZXM+
MTYwNy0xNjE5IGUxNTwvcGFnZXM+PHZvbHVtZT4xNzU8L3ZvbHVtZT48bnVtYmVyPjY8L251bWJl
cj48a2V5d29yZHM+PGtleXdvcmQ+M0QgY3VsdHVyZTwva2V5d29yZD48a2V5d29yZD5UTkZhbHBo
YTwva2V5d29yZD48a2V5d29yZD5XbnQ8L2tleXdvcmQ+PGtleXdvcmQ+aGVwYXRvY3l0ZTwva2V5
d29yZD48a2V5d29yZD5pbmZsYW1tYXRvcnkgY3l0b2tpbmU8L2tleXdvcmQ+PGtleXdvcmQ+aW5q
dXJ5PC9rZXl3b3JkPjxrZXl3b3JkPmxpdmVyPC9rZXl3b3JkPjxrZXl3b3JkPm9yZ2Fub2lkPC9r
ZXl3b3JkPjxrZXl3b3JkPnJlZ2VuZXJhdGlvbjwva2V5d29yZD48L2tleXdvcmRzPjxkYXRlcz48
eWVhcj4yMDE4PC95ZWFyPjxwdWItZGF0ZXM+PGRhdGU+Tm92IDI5PC9kYXRlPjwvcHViLWRhdGVz
PjwvZGF0ZXM+PGlzYm4+MTA5Ny00MTcyIChFbGVjdHJvbmljKSYjeEQ7MDA5Mi04Njc0IChMaW5r
aW5nKTwvaXNibj48YWNjZXNzaW9uLW51bT4zMDUwMDUzOTwvYWNjZXNzaW9uLW51bT48dXJscz48
cmVsYXRlZC11cmxzPjx1cmw+aHR0cHM6Ly93d3cubmNiaS5ubG0ubmloLmdvdi9wdWJtZWQvMzA1
MDA1Mzk8L3VybD48L3JlbGF0ZWQtdXJscz48L3VybHM+PGVsZWN0cm9uaWMtcmVzb3VyY2UtbnVt
PjEwLjEwMTYvai5jZWxsLjIwMTguMTEuMDEyPC9lbGVjdHJvbmljLXJlc291cmNlLW51bT48L3Jl
Y29yZD48L0NpdGU+PC9FbmROb3RlPgB=
</w:fldData>
        </w:fldChar>
      </w:r>
      <w:r w:rsidR="00642EE0" w:rsidRPr="00AF6211">
        <w:rPr>
          <w:rFonts w:ascii="Book Antiqua" w:hAnsi="Book Antiqua"/>
          <w:snapToGrid w:val="0"/>
          <w:sz w:val="24"/>
          <w:szCs w:val="24"/>
        </w:rPr>
        <w:instrText xml:space="preserve"> ADDIN EN.CITE </w:instrText>
      </w:r>
      <w:r w:rsidR="00642EE0" w:rsidRPr="00AF6211">
        <w:rPr>
          <w:rFonts w:ascii="Book Antiqua" w:hAnsi="Book Antiqua"/>
          <w:snapToGrid w:val="0"/>
          <w:sz w:val="24"/>
          <w:szCs w:val="24"/>
        </w:rPr>
        <w:fldChar w:fldCharType="begin">
          <w:fldData xml:space="preserve">PEVuZE5vdGU+PENpdGU+PEF1dGhvcj5aaGFuZzwvQXV0aG9yPjxZZWFyPjIwMTg8L1llYXI+PFJl
Y051bT43Nzc8L1JlY051bT48RGlzcGxheVRleHQ+PHN0eWxlIGZhY2U9InN1cGVyc2NyaXB0Ij5b
MS00XTwvc3R5bGU+PC9EaXNwbGF5VGV4dD48cmVjb3JkPjxyZWMtbnVtYmVyPjc3NzwvcmVjLW51
bWJlcj48Zm9yZWlnbi1rZXlzPjxrZXkgYXBwPSJFTiIgZGItaWQ9IjUwMmFleHR2ZjV0OXZvZXN3
MmJ4ZnZwa3d0cDJwdzBlZHR4MCIgdGltZXN0YW1wPSIxNTQ3NzIxMzEwIj43Nzc8L2tleT48L2Zv
cmVpZ24ta2V5cz48cmVmLXR5cGUgbmFtZT0iSm91cm5hbCBBcnRpY2xlIj4xNzwvcmVmLXR5cGU+
PGNvbnRyaWJ1dG9ycz48YXV0aG9ycz48YXV0aG9yPlpoYW5nLCBLLjwvYXV0aG9yPjxhdXRob3I+
WmhhbmcsIEwuPC9hdXRob3I+PGF1dGhvcj5MaXUsIFcuPC9hdXRob3I+PGF1dGhvcj5NYSwgWC48
L2F1dGhvcj48YXV0aG9yPkNlbiwgSi48L2F1dGhvcj48YXV0aG9yPlN1biwgWi48L2F1dGhvcj48
YXV0aG9yPldhbmcsIEMuPC9hdXRob3I+PGF1dGhvcj5GZW5nLCBTLjwvYXV0aG9yPjxhdXRob3I+
WmhhbmcsIFouPC9hdXRob3I+PGF1dGhvcj5ZdWUsIEwuPC9hdXRob3I+PGF1dGhvcj5TdW4sIEwu
PC9hdXRob3I+PGF1dGhvcj5aaHUsIFouPC9hdXRob3I+PGF1dGhvcj5DaGVuLCBYLjwvYXV0aG9y
PjxhdXRob3I+RmVuZywgQS48L2F1dGhvcj48YXV0aG9yPld1LCBKLjwvYXV0aG9yPjxhdXRob3I+
SmlhbmcsIFouPC9hdXRob3I+PGF1dGhvcj5MaSwgUC48L2F1dGhvcj48YXV0aG9yPkNoZW5nLCBY
LjwvYXV0aG9yPjxhdXRob3I+R2FvLCBELjwvYXV0aG9yPjxhdXRob3I+UGVuZywgTC48L2F1dGhv
cj48YXV0aG9yPkh1aSwgTC48L2F1dGhvcj48L2F1dGhvcnM+PC9jb250cmlidXRvcnM+PGF1dGgt
YWRkcmVzcz5LZXkgTGFib3JhdG9yeSBvZiBBcnJoeXRobWlhcywgTWluaXN0cnkgb2YgRWR1Y2F0
aW9uLCBTaGFuZ2hhaSBFYXN0IEhvc3BpdGFsLCBUb25namkgVW5pdmVyc2l0eSBTY2hvb2wgb2Yg
TWVkaWNpbmUsIFNoYW5naGFpIDIwMDEyMCwgQ2hpbmE7IFN0YXRlIEtleSBMYWJvcmF0b3J5IG9m
IENlbGwgQmlvbG9neSwgU2hhbmdoYWkgSW5zdGl0dXRlIG9mIEJpb2NoZW1pc3RyeSBhbmQgQ2Vs
bCBCaW9sb2d5LCBTaGFuZ2hhaSBJbnN0aXR1dGVzIGZvciBCaW9sb2dpY2FsIFNjaWVuY2VzLCBD
aGluZXNlIEFjYWRlbXkgb2YgU2NpZW5jZXMsIFVuaXZlcnNpdHkgb2YgQ2hpbmVzZSBBY2FkZW15
IG9mIFNjaWVuY2VzLCBTaGFuZ2hhaSAyMDAwMzEsIENoaW5hLiYjeEQ7U3RhdGUgS2V5IExhYm9y
YXRvcnkgb2YgQ2VsbCBCaW9sb2d5LCBTaGFuZ2hhaSBJbnN0aXR1dGUgb2YgQmlvY2hlbWlzdHJ5
IGFuZCBDZWxsIEJpb2xvZ3ksIFNoYW5naGFpIEluc3RpdHV0ZXMgZm9yIEJpb2xvZ2ljYWwgU2Np
ZW5jZXMsIENoaW5lc2UgQWNhZGVteSBvZiBTY2llbmNlcywgVW5pdmVyc2l0eSBvZiBDaGluZXNl
IEFjYWRlbXkgb2YgU2NpZW5jZXMsIFNoYW5naGFpIDIwMDAzMSwgQ2hpbmEuIEVsZWN0cm9uaWMg
YWRkcmVzczogemhhbmdsdWRpQHNpYmNiLmFjLmNuLiYjeEQ7U3RhdGUgS2V5IExhYm9yYXRvcnkg
b2YgQ2VsbCBCaW9sb2d5LCBTaGFuZ2hhaSBJbnN0aXR1dGUgb2YgQmlvY2hlbWlzdHJ5IGFuZCBD
ZWxsIEJpb2xvZ3ksIFNoYW5naGFpIEluc3RpdHV0ZXMgZm9yIEJpb2xvZ2ljYWwgU2NpZW5jZXMs
IENoaW5lc2UgQWNhZGVteSBvZiBTY2llbmNlcywgVW5pdmVyc2l0eSBvZiBDaGluZXNlIEFjYWRl
bXkgb2YgU2NpZW5jZXMsIFNoYW5naGFpIDIwMDAzMSwgQ2hpbmEuJiN4RDtTdGF0ZSBLZXkgTGFi
b3JhdG9yeSBvZiBDZWxsIEJpb2xvZ3ksIFNoYW5naGFpIEluc3RpdHV0ZSBvZiBCaW9jaGVtaXN0
cnkgYW5kIENlbGwgQmlvbG9neSwgU2hhbmdoYWkgSW5zdGl0dXRlcyBmb3IgQmlvbG9naWNhbCBT
Y2llbmNlcywgQ2hpbmVzZSBBY2FkZW15IG9mIFNjaWVuY2VzLCBVbml2ZXJzaXR5IG9mIENoaW5l
c2UgQWNhZGVteSBvZiBTY2llbmNlcywgU2hhbmdoYWkgMjAwMDMxLCBDaGluYTsgU2Nob29sIG9m
IExpZmUgU2NpZW5jZSBhbmQgVGVjaG5vbG9neSwgU2hhbmdoYWkgVGVjaCBVbml2ZXJzaXR5LCBT
aGFuZ2hhaSAyMDEyMTAsIENoaW5hLiYjeEQ7RGVwYXJ0bWVudCBvZiBJbnRlZ3JhdGl2ZSBPbmNv
bG9neSwgRnVkYW4gVW5pdmVyc2l0eSBTaGFuZ2hhaSBDYW5jZXIgQ2VudGVyLCBEZXBhcnRtZW50
IG9mIE9uY29sb2d5LCBTaGFuZ2hhaSBNZWRpY2FsIENvbGxlZ2UsIEZ1ZGFuIFVuaXZlcnNpdHks
IFNoYW5naGFpIDIwMDAzMiwgQ2hpbmEuJiN4RDtLZXkgTGFib3JhdG9yeSBvZiBSZWdlbmVyYXRp
dmUgQmlvbG9neSwgU291dGggQ2hpbmEgSW5zdGl0dXRlIGZvciBTdGVtIENlbGwgQmlvbG9neSBh
bmQgUmVnZW5lcmF0aXZlIE1lZGljaW5lLCBHdWFuZ3pob3UgSW5zdGl0dXRlcyBvZiBCaW9tZWRp
Y2luZSBhbmQgSGVhbHRoLCBDaGluZXNlIEFjYWRlbXkgb2YgU2NpZW5jZXMsIEd1YW5nemhvdSA1
MTA1MzAsIENoaW5hLiYjeEQ7S2V5IExhYm9yYXRvcnkgb2YgQXJyaHl0aG1pYXMsIE1pbmlzdHJ5
IG9mIEVkdWNhdGlvbiwgU2hhbmdoYWkgRWFzdCBIb3NwaXRhbCwgVG9uZ2ppIFVuaXZlcnNpdHkg
U2Nob29sIG9mIE1lZGljaW5lLCBTaGFuZ2hhaSAyMDAxMjAsIENoaW5hLiBFbGVjdHJvbmljIGFk
ZHJlc3M6IGx1eWluZ3BlbmdAdG9uZ2ppLmVkdS5jbi4mI3hEO1N0YXRlIEtleSBMYWJvcmF0b3J5
IG9mIENlbGwgQmlvbG9neSwgU2hhbmdoYWkgSW5zdGl0dXRlIG9mIEJpb2NoZW1pc3RyeSBhbmQg
Q2VsbCBCaW9sb2d5LCBTaGFuZ2hhaSBJbnN0aXR1dGVzIGZvciBCaW9sb2dpY2FsIFNjaWVuY2Vz
LCBDaGluZXNlIEFjYWRlbXkgb2YgU2NpZW5jZXMsIFVuaXZlcnNpdHkgb2YgQ2hpbmVzZSBBY2Fk
ZW15IG9mIFNjaWVuY2VzLCBTaGFuZ2hhaSAyMDAwMzEsIENoaW5hOyBTY2hvb2wgb2YgTGlmZSBT
Y2llbmNlIGFuZCBUZWNobm9sb2d5LCBTaGFuZ2hhaSBUZWNoIFVuaXZlcnNpdHksIFNoYW5naGFp
IDIwMTIxMCwgQ2hpbmE7IFN0ZW0gQ2VsbCBhbmQgUmVnZW5lcmF0aXZlIE1lZGljaW5lIElubm92
YXRpb24gQWNhZGVteSwgQmVpamluZyAxMDAxMDEsIENoaW5hLiBFbGVjdHJvbmljIGFkZHJlc3M6
IGxqaHVpQHNpYmNiLmFjLmNuLjwvYXV0aC1hZGRyZXNzPjx0aXRsZXM+PHRpdGxlPkluIFZpdHJv
IEV4cGFuc2lvbiBvZiBQcmltYXJ5IEh1bWFuIEhlcGF0b2N5dGVzIHdpdGggRWZmaWNpZW50IExp
dmVyIFJlcG9wdWxhdGlvbiBDYXBhY2l0eTwvdGl0bGU+PHNlY29uZGFyeS10aXRsZT5DZWxsIFN0
ZW0gQ2VsbDwvc2Vjb25kYXJ5LXRpdGxlPjwvdGl0bGVzPjxwZXJpb2RpY2FsPjxmdWxsLXRpdGxl
PkNlbGwgU3RlbSBDZWxsPC9mdWxsLXRpdGxlPjwvcGVyaW9kaWNhbD48cGFnZXM+ODA2LTgxOSBl
NDwvcGFnZXM+PHZvbHVtZT4yMzwvdm9sdW1lPjxudW1iZXI+NjwvbnVtYmVyPjxrZXl3b3Jkcz48
a2V5d29yZD5jZWxsIHBsYXN0aWNpdHk8L2tleXdvcmQ+PGtleXdvcmQ+aGVwYXRvY3l0ZSBjdWx0
dXJlPC9rZXl3b3JkPjxrZXl3b3JkPmhlcGF0b2N5dGUgdHJhbnNwbGFudGF0aW9uPC9rZXl3b3Jk
PjxrZXl3b3JkPmxpdmVyIHJlcG9wdWxhdGlvbjwva2V5d29yZD48L2tleXdvcmRzPjxkYXRlcz48
eWVhcj4yMDE4PC95ZWFyPjxwdWItZGF0ZXM+PGRhdGU+RGVjIDY8L2RhdGU+PC9wdWItZGF0ZXM+
PC9kYXRlcz48aXNibj4xODc1LTk3NzcgKEVsZWN0cm9uaWMpJiN4RDsxODc1LTk3NzcgKExpbmtp
bmcpPC9pc2JuPjxhY2Nlc3Npb24tbnVtPjMwNDE2MDcxPC9hY2Nlc3Npb24tbnVtPjx1cmxzPjxy
ZWxhdGVkLXVybHM+PHVybD5odHRwczovL3d3dy5uY2JpLm5sbS5uaWguZ292L3B1Ym1lZC8zMDQx
NjA3MTwvdXJsPjwvcmVsYXRlZC11cmxzPjwvdXJscz48ZWxlY3Ryb25pYy1yZXNvdXJjZS1udW0+
MTAuMTAxNi9qLnN0ZW0uMjAxOC4xMC4wMTg8L2VsZWN0cm9uaWMtcmVzb3VyY2UtbnVtPjwvcmVj
b3JkPjwvQ2l0ZT48Q2l0ZT48QXV0aG9yPlpoYW5nPC9BdXRob3I+PFllYXI+MjAxODwvWWVhcj48
UmVjTnVtPjc3NzwvUmVjTnVtPjxyZWNvcmQ+PHJlYy1udW1iZXI+Nzc3PC9yZWMtbnVtYmVyPjxm
b3JlaWduLWtleXM+PGtleSBhcHA9IkVOIiBkYi1pZD0iNTAyYWV4dHZmNXQ5dm9lc3cyYnhmdnBr
d3RwMnB3MGVkdHgwIiB0aW1lc3RhbXA9IjE1NDc3MjEzMTAiPjc3Nzwva2V5PjwvZm9yZWlnbi1r
ZXlzPjxyZWYtdHlwZSBuYW1lPSJKb3VybmFsIEFydGljbGUiPjE3PC9yZWYtdHlwZT48Y29udHJp
YnV0b3JzPjxhdXRob3JzPjxhdXRob3I+WmhhbmcsIEsuPC9hdXRob3I+PGF1dGhvcj5aaGFuZywg
TC48L2F1dGhvcj48YXV0aG9yPkxpdSwgVy48L2F1dGhvcj48YXV0aG9yPk1hLCBYLjwvYXV0aG9y
PjxhdXRob3I+Q2VuLCBKLjwvYXV0aG9yPjxhdXRob3I+U3VuLCBaLjwvYXV0aG9yPjxhdXRob3I+
V2FuZywgQy48L2F1dGhvcj48YXV0aG9yPkZlbmcsIFMuPC9hdXRob3I+PGF1dGhvcj5aaGFuZywg
Wi48L2F1dGhvcj48YXV0aG9yPll1ZSwgTC48L2F1dGhvcj48YXV0aG9yPlN1biwgTC48L2F1dGhv
cj48YXV0aG9yPlpodSwgWi48L2F1dGhvcj48YXV0aG9yPkNoZW4sIFguPC9hdXRob3I+PGF1dGhv
cj5GZW5nLCBBLjwvYXV0aG9yPjxhdXRob3I+V3UsIEouPC9hdXRob3I+PGF1dGhvcj5KaWFuZywg
Wi48L2F1dGhvcj48YXV0aG9yPkxpLCBQLjwvYXV0aG9yPjxhdXRob3I+Q2hlbmcsIFguPC9hdXRo
b3I+PGF1dGhvcj5HYW8sIEQuPC9hdXRob3I+PGF1dGhvcj5QZW5nLCBMLjwvYXV0aG9yPjxhdXRo
b3I+SHVpLCBMLjwvYXV0aG9yPjwvYXV0aG9ycz48L2NvbnRyaWJ1dG9ycz48YXV0aC1hZGRyZXNz
PktleSBMYWJvcmF0b3J5IG9mIEFycmh5dGhtaWFzLCBNaW5pc3RyeSBvZiBFZHVjYXRpb24sIFNo
YW5naGFpIEVhc3QgSG9zcGl0YWwsIFRvbmdqaSBVbml2ZXJzaXR5IFNjaG9vbCBvZiBNZWRpY2lu
ZSwgU2hhbmdoYWkgMjAwMTIwLCBDaGluYTsgU3RhdGUgS2V5IExhYm9yYXRvcnkgb2YgQ2VsbCBC
aW9sb2d5LCBTaGFuZ2hhaSBJbnN0aXR1dGUgb2YgQmlvY2hlbWlzdHJ5IGFuZCBDZWxsIEJpb2xv
Z3ksIFNoYW5naGFpIEluc3RpdHV0ZXMgZm9yIEJpb2xvZ2ljYWwgU2NpZW5jZXMsIENoaW5lc2Ug
QWNhZGVteSBvZiBTY2llbmNlcywgVW5pdmVyc2l0eSBvZiBDaGluZXNlIEFjYWRlbXkgb2YgU2Np
ZW5jZXMsIFNoYW5naGFpIDIwMDAzMSwgQ2hpbmEuJiN4RDtTdGF0ZSBLZXkgTGFib3JhdG9yeSBv
ZiBDZWxsIEJpb2xvZ3ksIFNoYW5naGFpIEluc3RpdHV0ZSBvZiBCaW9jaGVtaXN0cnkgYW5kIENl
bGwgQmlvbG9neSwgU2hhbmdoYWkgSW5zdGl0dXRlcyBmb3IgQmlvbG9naWNhbCBTY2llbmNlcywg
Q2hpbmVzZSBBY2FkZW15IG9mIFNjaWVuY2VzLCBVbml2ZXJzaXR5IG9mIENoaW5lc2UgQWNhZGVt
eSBvZiBTY2llbmNlcywgU2hhbmdoYWkgMjAwMDMxLCBDaGluYS4gRWxlY3Ryb25pYyBhZGRyZXNz
OiB6aGFuZ2x1ZGlAc2liY2IuYWMuY24uJiN4RDtTdGF0ZSBLZXkgTGFib3JhdG9yeSBvZiBDZWxs
IEJpb2xvZ3ksIFNoYW5naGFpIEluc3RpdHV0ZSBvZiBCaW9jaGVtaXN0cnkgYW5kIENlbGwgQmlv
bG9neSwgU2hhbmdoYWkgSW5zdGl0dXRlcyBmb3IgQmlvbG9naWNhbCBTY2llbmNlcywgQ2hpbmVz
ZSBBY2FkZW15IG9mIFNjaWVuY2VzLCBVbml2ZXJzaXR5IG9mIENoaW5lc2UgQWNhZGVteSBvZiBT
Y2llbmNlcywgU2hhbmdoYWkgMjAwMDMxLCBDaGluYS4mI3hEO1N0YXRlIEtleSBMYWJvcmF0b3J5
IG9mIENlbGwgQmlvbG9neSwgU2hhbmdoYWkgSW5zdGl0dXRlIG9mIEJpb2NoZW1pc3RyeSBhbmQg
Q2VsbCBCaW9sb2d5LCBTaGFuZ2hhaSBJbnN0aXR1dGVzIGZvciBCaW9sb2dpY2FsIFNjaWVuY2Vz
LCBDaGluZXNlIEFjYWRlbXkgb2YgU2NpZW5jZXMsIFVuaXZlcnNpdHkgb2YgQ2hpbmVzZSBBY2Fk
ZW15IG9mIFNjaWVuY2VzLCBTaGFuZ2hhaSAyMDAwMzEsIENoaW5hOyBTY2hvb2wgb2YgTGlmZSBT
Y2llbmNlIGFuZCBUZWNobm9sb2d5LCBTaGFuZ2hhaSBUZWNoIFVuaXZlcnNpdHksIFNoYW5naGFp
IDIwMTIxMCwgQ2hpbmEuJiN4RDtEZXBhcnRtZW50IG9mIEludGVncmF0aXZlIE9uY29sb2d5LCBG
dWRhbiBVbml2ZXJzaXR5IFNoYW5naGFpIENhbmNlciBDZW50ZXIsIERlcGFydG1lbnQgb2YgT25j
b2xvZ3ksIFNoYW5naGFpIE1lZGljYWwgQ29sbGVnZSwgRnVkYW4gVW5pdmVyc2l0eSwgU2hhbmdo
YWkgMjAwMDMyLCBDaGluYS4mI3hEO0tleSBMYWJvcmF0b3J5IG9mIFJlZ2VuZXJhdGl2ZSBCaW9s
b2d5LCBTb3V0aCBDaGluYSBJbnN0aXR1dGUgZm9yIFN0ZW0gQ2VsbCBCaW9sb2d5IGFuZCBSZWdl
bmVyYXRpdmUgTWVkaWNpbmUsIEd1YW5nemhvdSBJbnN0aXR1dGVzIG9mIEJpb21lZGljaW5lIGFu
ZCBIZWFsdGgsIENoaW5lc2UgQWNhZGVteSBvZiBTY2llbmNlcywgR3Vhbmd6aG91IDUxMDUzMCwg
Q2hpbmEuJiN4RDtLZXkgTGFib3JhdG9yeSBvZiBBcnJoeXRobWlhcywgTWluaXN0cnkgb2YgRWR1
Y2F0aW9uLCBTaGFuZ2hhaSBFYXN0IEhvc3BpdGFsLCBUb25namkgVW5pdmVyc2l0eSBTY2hvb2wg
b2YgTWVkaWNpbmUsIFNoYW5naGFpIDIwMDEyMCwgQ2hpbmEuIEVsZWN0cm9uaWMgYWRkcmVzczog
bHV5aW5ncGVuZ0B0b25namkuZWR1LmNuLiYjeEQ7U3RhdGUgS2V5IExhYm9yYXRvcnkgb2YgQ2Vs
bCBCaW9sb2d5LCBTaGFuZ2hhaSBJbnN0aXR1dGUgb2YgQmlvY2hlbWlzdHJ5IGFuZCBDZWxsIEJp
b2xvZ3ksIFNoYW5naGFpIEluc3RpdHV0ZXMgZm9yIEJpb2xvZ2ljYWwgU2NpZW5jZXMsIENoaW5l
c2UgQWNhZGVteSBvZiBTY2llbmNlcywgVW5pdmVyc2l0eSBvZiBDaGluZXNlIEFjYWRlbXkgb2Yg
U2NpZW5jZXMsIFNoYW5naGFpIDIwMDAzMSwgQ2hpbmE7IFNjaG9vbCBvZiBMaWZlIFNjaWVuY2Ug
YW5kIFRlY2hub2xvZ3ksIFNoYW5naGFpIFRlY2ggVW5pdmVyc2l0eSwgU2hhbmdoYWkgMjAxMjEw
LCBDaGluYTsgU3RlbSBDZWxsIGFuZCBSZWdlbmVyYXRpdmUgTWVkaWNpbmUgSW5ub3ZhdGlvbiBB
Y2FkZW15LCBCZWlqaW5nIDEwMDEwMSwgQ2hpbmEuIEVsZWN0cm9uaWMgYWRkcmVzczogbGpodWlA
c2liY2IuYWMuY24uPC9hdXRoLWFkZHJlc3M+PHRpdGxlcz48dGl0bGU+SW4gVml0cm8gRXhwYW5z
aW9uIG9mIFByaW1hcnkgSHVtYW4gSGVwYXRvY3l0ZXMgd2l0aCBFZmZpY2llbnQgTGl2ZXIgUmVw
b3B1bGF0aW9uIENhcGFjaXR5PC90aXRsZT48c2Vjb25kYXJ5LXRpdGxlPkNlbGwgU3RlbSBDZWxs
PC9zZWNvbmRhcnktdGl0bGU+PC90aXRsZXM+PHBlcmlvZGljYWw+PGZ1bGwtdGl0bGU+Q2VsbCBT
dGVtIENlbGw8L2Z1bGwtdGl0bGU+PC9wZXJpb2RpY2FsPjxwYWdlcz44MDYtODE5IGU0PC9wYWdl
cz48dm9sdW1lPjIzPC92b2x1bWU+PG51bWJlcj42PC9udW1iZXI+PGtleXdvcmRzPjxrZXl3b3Jk
PmNlbGwgcGxhc3RpY2l0eTwva2V5d29yZD48a2V5d29yZD5oZXBhdG9jeXRlIGN1bHR1cmU8L2tl
eXdvcmQ+PGtleXdvcmQ+aGVwYXRvY3l0ZSB0cmFuc3BsYW50YXRpb248L2tleXdvcmQ+PGtleXdv
cmQ+bGl2ZXIgcmVwb3B1bGF0aW9uPC9rZXl3b3JkPjwva2V5d29yZHM+PGRhdGVzPjx5ZWFyPjIw
MTg8L3llYXI+PHB1Yi1kYXRlcz48ZGF0ZT5EZWMgNjwvZGF0ZT48L3B1Yi1kYXRlcz48L2RhdGVz
Pjxpc2JuPjE4NzUtOTc3NyAoRWxlY3Ryb25pYykmI3hEOzE4NzUtOTc3NyAoTGlua2luZyk8L2lz
Ym4+PGFjY2Vzc2lvbi1udW0+MzA0MTYwNzE8L2FjY2Vzc2lvbi1udW0+PHVybHM+PHJlbGF0ZWQt
dXJscz48dXJsPmh0dHBzOi8vd3d3Lm5jYmkubmxtLm5paC5nb3YvcHVibWVkLzMwNDE2MDcxPC91
cmw+PC9yZWxhdGVkLXVybHM+PC91cmxzPjxlbGVjdHJvbmljLXJlc291cmNlLW51bT4xMC4xMDE2
L2ouc3RlbS4yMDE4LjEwLjAxODwvZWxlY3Ryb25pYy1yZXNvdXJjZS1udW0+PC9yZWNvcmQ+PC9D
aXRlPjxDaXRlPjxBdXRob3I+SHU8L0F1dGhvcj48WWVhcj4yMDE4PC9ZZWFyPjxSZWNOdW0+Nzc5
PC9SZWNOdW0+PHJlY29yZD48cmVjLW51bWJlcj43Nzk8L3JlYy1udW1iZXI+PGZvcmVpZ24ta2V5
cz48a2V5IGFwcD0iRU4iIGRiLWlkPSI1MDJhZXh0dmY1dDl2b2VzdzJieGZ2cGt3dHAycHcwZWR0
eDAiIHRpbWVzdGFtcD0iMTU0NzcyMzU1MSI+Nzc5PC9rZXk+PC9mb3JlaWduLWtleXM+PHJlZi10
eXBlIG5hbWU9IkpvdXJuYWwgQXJ0aWNsZSI+MTc8L3JlZi10eXBlPjxjb250cmlidXRvcnM+PGF1
dGhvcnM+PGF1dGhvcj5IdSwgSC48L2F1dGhvcj48YXV0aG9yPkdlaGFydCwgSC48L2F1dGhvcj48
YXV0aG9yPkFydGVnaWFuaSwgQi48L2F1dGhvcj48YXV0aG9yPkwuIE9wZXotSWdsZXNpYXMgQzwv
YXV0aG9yPjxhdXRob3I+RGVra2VycywgRi48L2F1dGhvcj48YXV0aG9yPkJhc2FrLCBPLjwvYXV0
aG9yPjxhdXRob3I+dmFuIEVzLCBKLjwvYXV0aG9yPjxhdXRob3I+Q2h1dmEgZGUgU291c2EgTG9w
ZXMsIFMuIE0uPC9hdXRob3I+PGF1dGhvcj5CZWd0aGVsLCBILjwvYXV0aG9yPjxhdXRob3I+S29y
dmluZywgSi48L2F1dGhvcj48YXV0aG9yPnZhbiBkZW4gQm9ybiwgTS48L2F1dGhvcj48YXV0aG9y
PlpvdSwgQy48L2F1dGhvcj48YXV0aG9yPlF1aXJrLCBDLjwvYXV0aG9yPjxhdXRob3I+Q2hpcmli
b2dhLCBMLjwvYXV0aG9yPjxhdXRob3I+UmljZSwgQy4gTS48L2F1dGhvcj48YXV0aG9yPk1hLCBT
LjwvYXV0aG9yPjxhdXRob3I+UmlvcywgQS48L2F1dGhvcj48YXV0aG9yPlBldGVycywgUC4gSi48
L2F1dGhvcj48YXV0aG9yPmRlIEpvbmcsIFkuIFAuPC9hdXRob3I+PGF1dGhvcj5DbGV2ZXJzLCBI
LjwvYXV0aG9yPjwvYXV0aG9ycz48L2NvbnRyaWJ1dG9ycz48YXV0aC1hZGRyZXNzPk9uY29kZSBJ
bnN0aXR1dGUsIEh1YnJlY2h0IEluc3RpdHV0ZSwgS05BVyAoUm95YWwgTmV0aGVybGFuZHMgQWNh
ZGVteSBvZiBBcnRzIGFuZCBTY2llbmNlcyksIFV0cmVjaHQsIHRoZSBOZXRoZXJsYW5kczsgVGhl
IEtleSBMYWJvcmF0b3J5IG9mIEV4cGVyaW1lbnRhbCBUZXJhdG9sb2d5LCBNaW5pc3RyeSBvZiBF
ZHVjYXRpb24gYW5kIERlcGFydG1lbnQgb2YgR2VuZXRpY3MsIFNjaG9vbCBvZiBCYXNpYyBNZWRp
Y2FsIFNjaWVuY2VzLCBTaGFuZG9uZyBVbml2ZXJzaXR5LCAyNTAwMTIgSmluYW4sIENoaW5hLiYj
eEQ7T25jb2RlIEluc3RpdHV0ZSwgSHVicmVjaHQgSW5zdGl0dXRlLCBLTkFXIChSb3lhbCBOZXRo
ZXJsYW5kcyBBY2FkZW15IG9mIEFydHMgYW5kIFNjaWVuY2VzKSwgVXRyZWNodCwgdGhlIE5ldGhl
cmxhbmRzLiYjeEQ7VGhlIE1hYXN0cmljaHQgTXVsdGltb2RhbCBNb2xlY3VsYXIgSW1hZ2luZyBJ
bnN0aXR1dGUsIE1hYXN0cmljaHQgVW5pdmVyc2l0eSwgNjIyOSBFUiBNYWFzdHJpY2h0LCB0aGUg
TmV0aGVybGFuZHMuJiN4RDtBbmF0b215IGFuZCBFbWJyeW9sb2d5LCBMZWlkZW4gVW5pdmVyc2l0
eSBNZWRpY2FsIENlbnRlciwgRWludGhvdmVud2VnLCAyMzMzIFpDIExlaWRlbiwgdGhlIE5ldGhl
cmxhbmRzLiYjeEQ7RGl2aXNpb24gb2YgR2FzdHJvZW50ZXJvbG9neSBhbmQgSGVwYXRvbG9neSwg
V2VpbGwgQ29ybmVsbCBNZWRpY2luZSwgTmV3IFlvcmssIE5ZMTAwNjUsIFVTQTsgTGFib3JhdG9y
eSBvZiBWaXJvbG9neSBhbmQgSW5mZWN0aW91cyBEaXNlYXNlLCB0aGUgUm9ja2VmZWxsZXIgVW5p
dmVyc2l0eSwgTmV3IFlvcmssIE5ZIDEwMDY1LCBVU0EuJiN4RDtMYWJvcmF0b3J5IG9mIFZpcm9s
b2d5IGFuZCBJbmZlY3Rpb3VzIERpc2Vhc2UsIHRoZSBSb2NrZWZlbGxlciBVbml2ZXJzaXR5LCBO
ZXcgWW9yaywgTlkgMTAwNjUsIFVTQS4mI3hEO0RlcGFydG1lbnQgb2YgUGF0aG9sb2d5LCBOWVUg
TWVkaWNhbCBDZW50ZXIsIE5ldyBZb3JrLCBOWTEwMDAzLCBVU0EuJiN4RDtTY2hvb2wgb2YgQmlv
bWVkaWNhbCBTY2llbmNlcywgTGkgS2EgU2hpbmcgRmFjdWx0eSBvZiBNZWRpY2luZSwgdGhlIFVu
aXZlcnNpdHkgb2YgSG9uZyBLb25nLCBIb25nIEtvbmcuJiN4RDtUaGUgUHJpbmNlc3MgTWF4aW1h
IENlbnRlciBmb3IgUGVkaWF0cmljIE9uY29sb2d5LCBVdHJlY2h0LCB0aGUgTmV0aGVybGFuZHMu
JiN4RDtPbmNvZGUgSW5zdGl0dXRlLCBIdWJyZWNodCBJbnN0aXR1dGUsIEtOQVcgKFJveWFsIE5l
dGhlcmxhbmRzIEFjYWRlbXkgb2YgQXJ0cyBhbmQgU2NpZW5jZXMpLCBVdHJlY2h0LCB0aGUgTmV0
aGVybGFuZHM7IFVuaXZlcnNpdHkgTWVkaWNhbCBDZW50ZXIgVXRyZWNodCwgQ2FuY2VyIEdlbm9t
aWNzIE5ldGhlcmxhbmRzLCAzNTg0Q1ggVXRyZWNodCwgdGhlIE5ldGhlcmxhbmRzOyBUaGUgUHJp
bmNlc3MgTWF4aW1hIENlbnRlciBmb3IgUGVkaWF0cmljIE9uY29sb2d5LCBVdHJlY2h0LCB0aGUg
TmV0aGVybGFuZHMuIEVsZWN0cm9uaWMgYWRkcmVzczogaC5jbGV2ZXJzQGh1YnJlY2h0LmV1Ljwv
YXV0aC1hZGRyZXNzPjx0aXRsZXM+PHRpdGxlPkxvbmctVGVybSBFeHBhbnNpb24gb2YgRnVuY3Rp
b25hbCBNb3VzZSBhbmQgSHVtYW4gSGVwYXRvY3l0ZXMgYXMgM0QgT3JnYW5vaWRzPC90aXRsZT48
c2Vjb25kYXJ5LXRpdGxlPkNlbGw8L3NlY29uZGFyeS10aXRsZT48L3RpdGxlcz48cGVyaW9kaWNh
bD48ZnVsbC10aXRsZT5DZWxsPC9mdWxsLXRpdGxlPjwvcGVyaW9kaWNhbD48cGFnZXM+MTU5MS0x
NjA2IGUxOTwvcGFnZXM+PHZvbHVtZT4xNzU8L3ZvbHVtZT48bnVtYmVyPjY8L251bWJlcj48a2V5
d29yZHM+PGtleXdvcmQ+SGVwYXRvY3l0ZSBPcmdhbm9pZDwva2V5d29yZD48a2V5d29yZD5IZXBh
dG9jeXRlIFByb2xpZmVyYXRpb248L2tleXdvcmQ+PGtleXdvcmQ+SHVtYW4gTGl2ZXIgT3JnYW5v
aWQ8L2tleXdvcmQ+PGtleXdvcmQ+TGl2ZXIgUmVnZW5lcmF0aW9uPC9rZXl3b3JkPjwva2V5d29y
ZHM+PGRhdGVzPjx5ZWFyPjIwMTg8L3llYXI+PHB1Yi1kYXRlcz48ZGF0ZT5Ob3YgMjk8L2RhdGU+
PC9wdWItZGF0ZXM+PC9kYXRlcz48aXNibj4xMDk3LTQxNzIgKEVsZWN0cm9uaWMpJiN4RDswMDky
LTg2NzQgKExpbmtpbmcpPC9pc2JuPjxhY2Nlc3Npb24tbnVtPjMwNTAwNTM4PC9hY2Nlc3Npb24t
bnVtPjx1cmxzPjxyZWxhdGVkLXVybHM+PHVybD5odHRwczovL3d3dy5uY2JpLm5sbS5uaWguZ292
L3B1Ym1lZC8zMDUwMDUzODwvdXJsPjwvcmVsYXRlZC11cmxzPjwvdXJscz48ZWxlY3Ryb25pYy1y
ZXNvdXJjZS1udW0+MTAuMTAxNi9qLmNlbGwuMjAxOC4xMS4wMTM8L2VsZWN0cm9uaWMtcmVzb3Vy
Y2UtbnVtPjwvcmVjb3JkPjwvQ2l0ZT48Q2l0ZT48QXV0aG9yPkZ1PC9BdXRob3I+PFllYXI+MjAx
OTwvWWVhcj48UmVjTnVtPjc4MDwvUmVjTnVtPjxyZWNvcmQ+PHJlYy1udW1iZXI+NzgwPC9yZWMt
bnVtYmVyPjxmb3JlaWduLWtleXM+PGtleSBhcHA9IkVOIiBkYi1pZD0iNTAyYWV4dHZmNXQ5dm9l
c3cyYnhmdnBrd3RwMnB3MGVkdHgwIiB0aW1lc3RhbXA9IjE1NDc3MjQwNTAiPjc4MDwva2V5Pjwv
Zm9yZWlnbi1rZXlzPjxyZWYtdHlwZSBuYW1lPSJKb3VybmFsIEFydGljbGUiPjE3PC9yZWYtdHlw
ZT48Y29udHJpYnV0b3JzPjxhdXRob3JzPjxhdXRob3I+RnUsIEcuIEIuPC9hdXRob3I+PGF1dGhv
cj5IdWFuZywgVy4gSi48L2F1dGhvcj48YXV0aG9yPlplbmcsIE0uPC9hdXRob3I+PGF1dGhvcj5a
aG91LCBYLjwvYXV0aG9yPjxhdXRob3I+V3UsIEguIFAuPC9hdXRob3I+PGF1dGhvcj5MaXUsIEMu
IEMuPC9hdXRob3I+PGF1dGhvcj5XdSwgSC48L2F1dGhvcj48YXV0aG9yPldlbmcsIEouPC9hdXRo
b3I+PGF1dGhvcj5aaGFuZywgSC4gRC48L2F1dGhvcj48YXV0aG9yPkNhaSwgWS4gQy48L2F1dGhv
cj48YXV0aG9yPkFzaHRvbiwgQy48L2F1dGhvcj48YXV0aG9yPkRpbmcsIE0uPC9hdXRob3I+PGF1
dGhvcj5UYW5nLCBELjwvYXV0aG9yPjxhdXRob3I+WmhhbmcsIEIuIEguPC9hdXRob3I+PGF1dGhv
cj5HYW8sIFkuPC9hdXRob3I+PGF1dGhvcj5ZdSwgVy4gRi48L2F1dGhvcj48YXV0aG9yPlpoYWks
IEIuPC9hdXRob3I+PGF1dGhvcj5IZSwgWi4gWS48L2F1dGhvcj48YXV0aG9yPldhbmcsIEguIFku
PC9hdXRob3I+PGF1dGhvcj5ZYW4sIEguIFguPC9hdXRob3I+PC9hdXRob3JzPjwvY29udHJpYnV0
b3JzPjxhdXRoLWFkZHJlc3M+SW50ZXJuYXRpb25hbCBDb29wZXJhdGlvbiBMYWJvcmF0b3J5IG9u
IFNpZ25hbCBUcmFuc2R1Y3Rpb24sIEVhc3Rlcm4gSGVwYXRvYmlsaWFyeSBTdXJnZXJ5IEhvc3Bp
dGFsLCBTZWNvbmQgTWlsaXRhcnkgTWVkaWNhbCBVbml2ZXJzaXR5LCBTaGFuZ2hhaSwgQ2hpbmEu
JiN4RDtOYXRpb25hbCBDZW50ZXIgZm9yIExpdmVyIENhbmNlciwgU2hhbmdoYWksIENoaW5hLiYj
eEQ7SW5zdGl0dXRlIGZvciBSZWdlbmVyYXRpdmUgTWVkaWNpbmUsIFNoYW5naGFpIEVhc3QgSG9z
cGl0YWwsIFNjaG9vbCBvZiBMaWZlIFNjaWVuY2VzIGFuZCBUZWNobm9sb2d5LCBUb25namkgVW5p
dmVyc2l0eSwgU2hhbmdoYWksIENoaW5hLiYjeEQ7RGVwYXJ0bWVudCBvZiBIZXBhdG9iaWxpYXJ5
IFN1cmdlcnkgSUksIFpodWppYW5nIEhvc3BpdGFsLCBTb3V0aGVybiBNZWRpY2FsIFVuaXZlcnNp
dHksIEd1YW5nemhvdSwgQ2hpbmEuJiN4RDtDZWxsaXZlciBCaW90ZWNobm9sb2d5IEluYy4sIFNo
YW5naGFpLCBDaGluYS4mI3hEO1ppbGtoYSBOZXVyb2dlbmV0aWMgSW5zdGl0dXRlLCBVbml2ZXJz
aXR5IG9mIFNvdXRoZXJuIENhbGlmb3JuaWEsIExvcyBBbmdlbGVzLCBDQSwgVVNBLiYjeEQ7RGVw
YXJ0bWVudCBvZiBJbnRlcnZlbnRpb25hbCBPbmNvbG9neSwgUmVuamkgSG9zcGl0YWwsIEppYW90
b25nIFVuaXZlcnNpdHkgU2Nob29sIG9mIE1lZGljaW5lLCBTaGFuZ2hhaSwgQ2hpbmEuJiN4RDtE
ZXBhcnRtZW50IG9mIEFuZXN0aGVzaW9sb2d5IGFuZCBDcml0aWNhbCBDYXJlIE1lZGljaW5lLCBS
ZW5qaSBIb3NwaXRhbCwgSmlhb3RvbmcgVW5pdmVyc2l0eSBTY2hvb2wgb2YgTWVkaWNpbmUsIFNo
YW5naGFpLCBDaGluYS4mI3hEO0RlcGFydG1lbnQgb2YgSW50ZXJ2ZW50aW9uYWwgT25jb2xvZ3ks
IFJlbmppIEhvc3BpdGFsLCBKaWFvdG9uZyBVbml2ZXJzaXR5IFNjaG9vbCBvZiBNZWRpY2luZSwg
U2hhbmdoYWksIENoaW5hLiB6aGFpYm9zaGlAc2luYS5jb20uJiN4RDtJbnN0aXR1dGUgZm9yIFJl
Z2VuZXJhdGl2ZSBNZWRpY2luZSwgU2hhbmdoYWkgRWFzdCBIb3NwaXRhbCwgU2Nob29sIG9mIExp
ZmUgU2NpZW5jZXMgYW5kIFRlY2hub2xvZ3ksIFRvbmdqaSBVbml2ZXJzaXR5LCBTaGFuZ2hhaSwg
Q2hpbmEuIHpoaXlpbmdoZTIwMDJAMTYzLmNvbS4mI3hEO0ludGVybmF0aW9uYWwgQ29vcGVyYXRp
b24gTGFib3JhdG9yeSBvbiBTaWduYWwgVHJhbnNkdWN0aW9uLCBFYXN0ZXJuIEhlcGF0b2JpbGlh
cnkgU3VyZ2VyeSBIb3NwaXRhbCwgU2Vjb25kIE1pbGl0YXJ5IE1lZGljYWwgVW5pdmVyc2l0eSwg
U2hhbmdoYWksIENoaW5hLiBoeXdhbmdrQHZpcC5zaW5hLmNvbS4mI3hEO05hdGlvbmFsIENlbnRl
ciBmb3IgTGl2ZXIgQ2FuY2VyLCBTaGFuZ2hhaSwgQ2hpbmEuIGh5d2FuZ2tAdmlwLnNpbmEuY29t
LiYjeEQ7SW50ZXJuYXRpb25hbCBDb29wZXJhdGlvbiBMYWJvcmF0b3J5IG9uIFNpZ25hbCBUcmFu
c2R1Y3Rpb24sIEVhc3Rlcm4gSGVwYXRvYmlsaWFyeSBTdXJnZXJ5IEhvc3BpdGFsLCBTZWNvbmQg
TWlsaXRhcnkgTWVkaWNhbCBVbml2ZXJzaXR5LCBTaGFuZ2hhaSwgQ2hpbmEuIGhleGlueXdAMTYz
LmNvbS4mI3hEO05hdGlvbmFsIENlbnRlciBmb3IgTGl2ZXIgQ2FuY2VyLCBTaGFuZ2hhaSwgQ2hp
bmEuIGhleGlueXdAMTYzLmNvbS4mI3hEO0RlcGFydG1lbnQgb2YgSW50ZXJ2ZW50aW9uYWwgT25j
b2xvZ3ksIFJlbmppIEhvc3BpdGFsLCBKaWFvdG9uZyBVbml2ZXJzaXR5IFNjaG9vbCBvZiBNZWRp
Y2luZSwgU2hhbmdoYWksIENoaW5hLiBoZXhpbnl3QDE2My5jb20uJiN4RDtEZXBhcnRtZW50IG9m
IEFuZXN0aGVzaW9sb2d5IGFuZCBDcml0aWNhbCBDYXJlIE1lZGljaW5lLCBSZW5qaSBIb3NwaXRh
bCwgSmlhb3RvbmcgVW5pdmVyc2l0eSBTY2hvb2wgb2YgTWVkaWNpbmUsIFNoYW5naGFpLCBDaGlu
YS4gaGV4aW55d0AxNjMuY29tLjwvYXV0aC1hZGRyZXNzPjx0aXRsZXM+PHRpdGxlPkV4cGFuc2lv
biBhbmQgZGlmZmVyZW50aWF0aW9uIG9mIGh1bWFuIGhlcGF0b2N5dGUtZGVyaXZlZCBsaXZlciBw
cm9nZW5pdG9yLWxpa2UgY2VsbHMgYW5kIHRoZWlyIHVzZSBmb3IgdGhlIHN0dWR5IG9mIGhlcGF0
b3Ryb3BpYyBwYXRob2dlbnM8L3RpdGxlPjxzZWNvbmRhcnktdGl0bGU+Q2VsbCBSZXM8L3NlY29u
ZGFyeS10aXRsZT48L3RpdGxlcz48cGVyaW9kaWNhbD48ZnVsbC10aXRsZT5DZWxsIFJlczwvZnVs
bC10aXRsZT48L3BlcmlvZGljYWw+PHBhZ2VzPjgtMjI8L3BhZ2VzPjx2b2x1bWU+Mjk8L3ZvbHVt
ZT48bnVtYmVyPjE8L251bWJlcj48ZGF0ZXM+PHllYXI+MjAxOTwveWVhcj48cHViLWRhdGVzPjxk
YXRlPkphbjwvZGF0ZT48L3B1Yi1kYXRlcz48L2RhdGVzPjxpc2JuPjE3NDgtNzgzOCAoRWxlY3Ry
b25pYykmI3hEOzEwMDEtMDYwMiAoTGlua2luZyk8L2lzYm4+PGFjY2Vzc2lvbi1udW0+MzAzNjE1
NTA8L2FjY2Vzc2lvbi1udW0+PHVybHM+PHJlbGF0ZWQtdXJscz48dXJsPmh0dHBzOi8vd3d3Lm5j
YmkubmxtLm5paC5nb3YvcHVibWVkLzMwMzYxNTUwPC91cmw+PC9yZWxhdGVkLXVybHM+PC91cmxz
PjxjdXN0b20yPlBNQzYzMTgyOTg8L2N1c3RvbTI+PGVsZWN0cm9uaWMtcmVzb3VyY2UtbnVtPjEw
LjEwMzgvczQxNDIyLTAxOC0wMTAzLXg8L2VsZWN0cm9uaWMtcmVzb3VyY2UtbnVtPjwvcmVjb3Jk
PjwvQ2l0ZT48Q2l0ZT48QXV0aG9yPlpoYW5nPC9BdXRob3I+PFllYXI+MjAxODwvWWVhcj48UmVj
TnVtPjc3NzwvUmVjTnVtPjxyZWNvcmQ+PHJlYy1udW1iZXI+Nzc3PC9yZWMtbnVtYmVyPjxmb3Jl
aWduLWtleXM+PGtleSBhcHA9IkVOIiBkYi1pZD0iNTAyYWV4dHZmNXQ5dm9lc3cyYnhmdnBrd3Rw
MnB3MGVkdHgwIiB0aW1lc3RhbXA9IjE1NDc3MjEzMTAiPjc3Nzwva2V5PjwvZm9yZWlnbi1rZXlz
PjxyZWYtdHlwZSBuYW1lPSJKb3VybmFsIEFydGljbGUiPjE3PC9yZWYtdHlwZT48Y29udHJpYnV0
b3JzPjxhdXRob3JzPjxhdXRob3I+WmhhbmcsIEsuPC9hdXRob3I+PGF1dGhvcj5aaGFuZywgTC48
L2F1dGhvcj48YXV0aG9yPkxpdSwgVy48L2F1dGhvcj48YXV0aG9yPk1hLCBYLjwvYXV0aG9yPjxh
dXRob3I+Q2VuLCBKLjwvYXV0aG9yPjxhdXRob3I+U3VuLCBaLjwvYXV0aG9yPjxhdXRob3I+V2Fu
ZywgQy48L2F1dGhvcj48YXV0aG9yPkZlbmcsIFMuPC9hdXRob3I+PGF1dGhvcj5aaGFuZywgWi48
L2F1dGhvcj48YXV0aG9yPll1ZSwgTC48L2F1dGhvcj48YXV0aG9yPlN1biwgTC48L2F1dGhvcj48
YXV0aG9yPlpodSwgWi48L2F1dGhvcj48YXV0aG9yPkNoZW4sIFguPC9hdXRob3I+PGF1dGhvcj5G
ZW5nLCBBLjwvYXV0aG9yPjxhdXRob3I+V3UsIEouPC9hdXRob3I+PGF1dGhvcj5KaWFuZywgWi48
L2F1dGhvcj48YXV0aG9yPkxpLCBQLjwvYXV0aG9yPjxhdXRob3I+Q2hlbmcsIFguPC9hdXRob3I+
PGF1dGhvcj5HYW8sIEQuPC9hdXRob3I+PGF1dGhvcj5QZW5nLCBMLjwvYXV0aG9yPjxhdXRob3I+
SHVpLCBMLjwvYXV0aG9yPjwvYXV0aG9ycz48L2NvbnRyaWJ1dG9ycz48YXV0aC1hZGRyZXNzPktl
eSBMYWJvcmF0b3J5IG9mIEFycmh5dGhtaWFzLCBNaW5pc3RyeSBvZiBFZHVjYXRpb24sIFNoYW5n
aGFpIEVhc3QgSG9zcGl0YWwsIFRvbmdqaSBVbml2ZXJzaXR5IFNjaG9vbCBvZiBNZWRpY2luZSwg
U2hhbmdoYWkgMjAwMTIwLCBDaGluYTsgU3RhdGUgS2V5IExhYm9yYXRvcnkgb2YgQ2VsbCBCaW9s
b2d5LCBTaGFuZ2hhaSBJbnN0aXR1dGUgb2YgQmlvY2hlbWlzdHJ5IGFuZCBDZWxsIEJpb2xvZ3ks
IFNoYW5naGFpIEluc3RpdHV0ZXMgZm9yIEJpb2xvZ2ljYWwgU2NpZW5jZXMsIENoaW5lc2UgQWNh
ZGVteSBvZiBTY2llbmNlcywgVW5pdmVyc2l0eSBvZiBDaGluZXNlIEFjYWRlbXkgb2YgU2NpZW5j
ZXMsIFNoYW5naGFpIDIwMDAzMSwgQ2hpbmEuJiN4RDtTdGF0ZSBLZXkgTGFib3JhdG9yeSBvZiBD
ZWxsIEJpb2xvZ3ksIFNoYW5naGFpIEluc3RpdHV0ZSBvZiBCaW9jaGVtaXN0cnkgYW5kIENlbGwg
QmlvbG9neSwgU2hhbmdoYWkgSW5zdGl0dXRlcyBmb3IgQmlvbG9naWNhbCBTY2llbmNlcywgQ2hp
bmVzZSBBY2FkZW15IG9mIFNjaWVuY2VzLCBVbml2ZXJzaXR5IG9mIENoaW5lc2UgQWNhZGVteSBv
ZiBTY2llbmNlcywgU2hhbmdoYWkgMjAwMDMxLCBDaGluYS4gRWxlY3Ryb25pYyBhZGRyZXNzOiB6
aGFuZ2x1ZGlAc2liY2IuYWMuY24uJiN4RDtTdGF0ZSBLZXkgTGFib3JhdG9yeSBvZiBDZWxsIEJp
b2xvZ3ksIFNoYW5naGFpIEluc3RpdHV0ZSBvZiBCaW9jaGVtaXN0cnkgYW5kIENlbGwgQmlvbG9n
eSwgU2hhbmdoYWkgSW5zdGl0dXRlcyBmb3IgQmlvbG9naWNhbCBTY2llbmNlcywgQ2hpbmVzZSBB
Y2FkZW15IG9mIFNjaWVuY2VzLCBVbml2ZXJzaXR5IG9mIENoaW5lc2UgQWNhZGVteSBvZiBTY2ll
bmNlcywgU2hhbmdoYWkgMjAwMDMxLCBDaGluYS4mI3hEO1N0YXRlIEtleSBMYWJvcmF0b3J5IG9m
IENlbGwgQmlvbG9neSwgU2hhbmdoYWkgSW5zdGl0dXRlIG9mIEJpb2NoZW1pc3RyeSBhbmQgQ2Vs
bCBCaW9sb2d5LCBTaGFuZ2hhaSBJbnN0aXR1dGVzIGZvciBCaW9sb2dpY2FsIFNjaWVuY2VzLCBD
aGluZXNlIEFjYWRlbXkgb2YgU2NpZW5jZXMsIFVuaXZlcnNpdHkgb2YgQ2hpbmVzZSBBY2FkZW15
IG9mIFNjaWVuY2VzLCBTaGFuZ2hhaSAyMDAwMzEsIENoaW5hOyBTY2hvb2wgb2YgTGlmZSBTY2ll
bmNlIGFuZCBUZWNobm9sb2d5LCBTaGFuZ2hhaSBUZWNoIFVuaXZlcnNpdHksIFNoYW5naGFpIDIw
MTIxMCwgQ2hpbmEuJiN4RDtEZXBhcnRtZW50IG9mIEludGVncmF0aXZlIE9uY29sb2d5LCBGdWRh
biBVbml2ZXJzaXR5IFNoYW5naGFpIENhbmNlciBDZW50ZXIsIERlcGFydG1lbnQgb2YgT25jb2xv
Z3ksIFNoYW5naGFpIE1lZGljYWwgQ29sbGVnZSwgRnVkYW4gVW5pdmVyc2l0eSwgU2hhbmdoYWkg
MjAwMDMyLCBDaGluYS4mI3hEO0tleSBMYWJvcmF0b3J5IG9mIFJlZ2VuZXJhdGl2ZSBCaW9sb2d5
LCBTb3V0aCBDaGluYSBJbnN0aXR1dGUgZm9yIFN0ZW0gQ2VsbCBCaW9sb2d5IGFuZCBSZWdlbmVy
YXRpdmUgTWVkaWNpbmUsIEd1YW5nemhvdSBJbnN0aXR1dGVzIG9mIEJpb21lZGljaW5lIGFuZCBI
ZWFsdGgsIENoaW5lc2UgQWNhZGVteSBvZiBTY2llbmNlcywgR3Vhbmd6aG91IDUxMDUzMCwgQ2hp
bmEuJiN4RDtLZXkgTGFib3JhdG9yeSBvZiBBcnJoeXRobWlhcywgTWluaXN0cnkgb2YgRWR1Y2F0
aW9uLCBTaGFuZ2hhaSBFYXN0IEhvc3BpdGFsLCBUb25namkgVW5pdmVyc2l0eSBTY2hvb2wgb2Yg
TWVkaWNpbmUsIFNoYW5naGFpIDIwMDEyMCwgQ2hpbmEuIEVsZWN0cm9uaWMgYWRkcmVzczogbHV5
aW5ncGVuZ0B0b25namkuZWR1LmNuLiYjeEQ7U3RhdGUgS2V5IExhYm9yYXRvcnkgb2YgQ2VsbCBC
aW9sb2d5LCBTaGFuZ2hhaSBJbnN0aXR1dGUgb2YgQmlvY2hlbWlzdHJ5IGFuZCBDZWxsIEJpb2xv
Z3ksIFNoYW5naGFpIEluc3RpdHV0ZXMgZm9yIEJpb2xvZ2ljYWwgU2NpZW5jZXMsIENoaW5lc2Ug
QWNhZGVteSBvZiBTY2llbmNlcywgVW5pdmVyc2l0eSBvZiBDaGluZXNlIEFjYWRlbXkgb2YgU2Np
ZW5jZXMsIFNoYW5naGFpIDIwMDAzMSwgQ2hpbmE7IFNjaG9vbCBvZiBMaWZlIFNjaWVuY2UgYW5k
IFRlY2hub2xvZ3ksIFNoYW5naGFpIFRlY2ggVW5pdmVyc2l0eSwgU2hhbmdoYWkgMjAxMjEwLCBD
aGluYTsgU3RlbSBDZWxsIGFuZCBSZWdlbmVyYXRpdmUgTWVkaWNpbmUgSW5ub3ZhdGlvbiBBY2Fk
ZW15LCBCZWlqaW5nIDEwMDEwMSwgQ2hpbmEuIEVsZWN0cm9uaWMgYWRkcmVzczogbGpodWlAc2li
Y2IuYWMuY24uPC9hdXRoLWFkZHJlc3M+PHRpdGxlcz48dGl0bGU+SW4gVml0cm8gRXhwYW5zaW9u
IG9mIFByaW1hcnkgSHVtYW4gSGVwYXRvY3l0ZXMgd2l0aCBFZmZpY2llbnQgTGl2ZXIgUmVwb3B1
bGF0aW9uIENhcGFjaXR5PC90aXRsZT48c2Vjb25kYXJ5LXRpdGxlPkNlbGwgU3RlbSBDZWxsPC9z
ZWNvbmRhcnktdGl0bGU+PC90aXRsZXM+PHBlcmlvZGljYWw+PGZ1bGwtdGl0bGU+Q2VsbCBTdGVt
IENlbGw8L2Z1bGwtdGl0bGU+PC9wZXJpb2RpY2FsPjxwYWdlcz44MDYtODE5IGU0PC9wYWdlcz48
dm9sdW1lPjIzPC92b2x1bWU+PG51bWJlcj42PC9udW1iZXI+PGtleXdvcmRzPjxrZXl3b3JkPmNl
bGwgcGxhc3RpY2l0eTwva2V5d29yZD48a2V5d29yZD5oZXBhdG9jeXRlIGN1bHR1cmU8L2tleXdv
cmQ+PGtleXdvcmQ+aGVwYXRvY3l0ZSB0cmFuc3BsYW50YXRpb248L2tleXdvcmQ+PGtleXdvcmQ+
bGl2ZXIgcmVwb3B1bGF0aW9uPC9rZXl3b3JkPjwva2V5d29yZHM+PGRhdGVzPjx5ZWFyPjIwMTg8
L3llYXI+PHB1Yi1kYXRlcz48ZGF0ZT5EZWMgNjwvZGF0ZT48L3B1Yi1kYXRlcz48L2RhdGVzPjxp
c2JuPjE4NzUtOTc3NyAoRWxlY3Ryb25pYykmI3hEOzE4NzUtOTc3NyAoTGlua2luZyk8L2lzYm4+
PGFjY2Vzc2lvbi1udW0+MzA0MTYwNzE8L2FjY2Vzc2lvbi1udW0+PHVybHM+PHJlbGF0ZWQtdXJs
cz48dXJsPmh0dHBzOi8vd3d3Lm5jYmkubmxtLm5paC5nb3YvcHVibWVkLzMwNDE2MDcxPC91cmw+
PC9yZWxhdGVkLXVybHM+PC91cmxzPjxlbGVjdHJvbmljLXJlc291cmNlLW51bT4xMC4xMDE2L2ou
c3RlbS4yMDE4LjEwLjAxODwvZWxlY3Ryb25pYy1yZXNvdXJjZS1udW0+PC9yZWNvcmQ+PC9DaXRl
PjxDaXRlPjxBdXRob3I+Wmhhbmc8L0F1dGhvcj48WWVhcj4yMDE4PC9ZZWFyPjxSZWNOdW0+Nzc3
PC9SZWNOdW0+PHJlY29yZD48cmVjLW51bWJlcj43Nzc8L3JlYy1udW1iZXI+PGZvcmVpZ24ta2V5
cz48a2V5IGFwcD0iRU4iIGRiLWlkPSI1MDJhZXh0dmY1dDl2b2VzdzJieGZ2cGt3dHAycHcwZWR0
eDAiIHRpbWVzdGFtcD0iMTU0NzcyMTMxMCI+Nzc3PC9rZXk+PC9mb3JlaWduLWtleXM+PHJlZi10
eXBlIG5hbWU9IkpvdXJuYWwgQXJ0aWNsZSI+MTc8L3JlZi10eXBlPjxjb250cmlidXRvcnM+PGF1
dGhvcnM+PGF1dGhvcj5aaGFuZywgSy48L2F1dGhvcj48YXV0aG9yPlpoYW5nLCBMLjwvYXV0aG9y
PjxhdXRob3I+TGl1LCBXLjwvYXV0aG9yPjxhdXRob3I+TWEsIFguPC9hdXRob3I+PGF1dGhvcj5D
ZW4sIEouPC9hdXRob3I+PGF1dGhvcj5TdW4sIFouPC9hdXRob3I+PGF1dGhvcj5XYW5nLCBDLjwv
YXV0aG9yPjxhdXRob3I+RmVuZywgUy48L2F1dGhvcj48YXV0aG9yPlpoYW5nLCBaLjwvYXV0aG9y
PjxhdXRob3I+WXVlLCBMLjwvYXV0aG9yPjxhdXRob3I+U3VuLCBMLjwvYXV0aG9yPjxhdXRob3I+
Wmh1LCBaLjwvYXV0aG9yPjxhdXRob3I+Q2hlbiwgWC48L2F1dGhvcj48YXV0aG9yPkZlbmcsIEEu
PC9hdXRob3I+PGF1dGhvcj5XdSwgSi48L2F1dGhvcj48YXV0aG9yPkppYW5nLCBaLjwvYXV0aG9y
PjxhdXRob3I+TGksIFAuPC9hdXRob3I+PGF1dGhvcj5DaGVuZywgWC48L2F1dGhvcj48YXV0aG9y
PkdhbywgRC48L2F1dGhvcj48YXV0aG9yPlBlbmcsIEwuPC9hdXRob3I+PGF1dGhvcj5IdWksIEwu
PC9hdXRob3I+PC9hdXRob3JzPjwvY29udHJpYnV0b3JzPjxhdXRoLWFkZHJlc3M+S2V5IExhYm9y
YXRvcnkgb2YgQXJyaHl0aG1pYXMsIE1pbmlzdHJ5IG9mIEVkdWNhdGlvbiwgU2hhbmdoYWkgRWFz
dCBIb3NwaXRhbCwgVG9uZ2ppIFVuaXZlcnNpdHkgU2Nob29sIG9mIE1lZGljaW5lLCBTaGFuZ2hh
aSAyMDAxMjAsIENoaW5hOyBTdGF0ZSBLZXkgTGFib3JhdG9yeSBvZiBDZWxsIEJpb2xvZ3ksIFNo
YW5naGFpIEluc3RpdHV0ZSBvZiBCaW9jaGVtaXN0cnkgYW5kIENlbGwgQmlvbG9neSwgU2hhbmdo
YWkgSW5zdGl0dXRlcyBmb3IgQmlvbG9naWNhbCBTY2llbmNlcywgQ2hpbmVzZSBBY2FkZW15IG9m
IFNjaWVuY2VzLCBVbml2ZXJzaXR5IG9mIENoaW5lc2UgQWNhZGVteSBvZiBTY2llbmNlcywgU2hh
bmdoYWkgMjAwMDMxLCBDaGluYS4mI3hEO1N0YXRlIEtleSBMYWJvcmF0b3J5IG9mIENlbGwgQmlv
bG9neSwgU2hhbmdoYWkgSW5zdGl0dXRlIG9mIEJpb2NoZW1pc3RyeSBhbmQgQ2VsbCBCaW9sb2d5
LCBTaGFuZ2hhaSBJbnN0aXR1dGVzIGZvciBCaW9sb2dpY2FsIFNjaWVuY2VzLCBDaGluZXNlIEFj
YWRlbXkgb2YgU2NpZW5jZXMsIFVuaXZlcnNpdHkgb2YgQ2hpbmVzZSBBY2FkZW15IG9mIFNjaWVu
Y2VzLCBTaGFuZ2hhaSAyMDAwMzEsIENoaW5hLiBFbGVjdHJvbmljIGFkZHJlc3M6IHpoYW5nbHVk
aUBzaWJjYi5hYy5jbi4mI3hEO1N0YXRlIEtleSBMYWJvcmF0b3J5IG9mIENlbGwgQmlvbG9neSwg
U2hhbmdoYWkgSW5zdGl0dXRlIG9mIEJpb2NoZW1pc3RyeSBhbmQgQ2VsbCBCaW9sb2d5LCBTaGFu
Z2hhaSBJbnN0aXR1dGVzIGZvciBCaW9sb2dpY2FsIFNjaWVuY2VzLCBDaGluZXNlIEFjYWRlbXkg
b2YgU2NpZW5jZXMsIFVuaXZlcnNpdHkgb2YgQ2hpbmVzZSBBY2FkZW15IG9mIFNjaWVuY2VzLCBT
aGFuZ2hhaSAyMDAwMzEsIENoaW5hLiYjeEQ7U3RhdGUgS2V5IExhYm9yYXRvcnkgb2YgQ2VsbCBC
aW9sb2d5LCBTaGFuZ2hhaSBJbnN0aXR1dGUgb2YgQmlvY2hlbWlzdHJ5IGFuZCBDZWxsIEJpb2xv
Z3ksIFNoYW5naGFpIEluc3RpdHV0ZXMgZm9yIEJpb2xvZ2ljYWwgU2NpZW5jZXMsIENoaW5lc2Ug
QWNhZGVteSBvZiBTY2llbmNlcywgVW5pdmVyc2l0eSBvZiBDaGluZXNlIEFjYWRlbXkgb2YgU2Np
ZW5jZXMsIFNoYW5naGFpIDIwMDAzMSwgQ2hpbmE7IFNjaG9vbCBvZiBMaWZlIFNjaWVuY2UgYW5k
IFRlY2hub2xvZ3ksIFNoYW5naGFpIFRlY2ggVW5pdmVyc2l0eSwgU2hhbmdoYWkgMjAxMjEwLCBD
aGluYS4mI3hEO0RlcGFydG1lbnQgb2YgSW50ZWdyYXRpdmUgT25jb2xvZ3ksIEZ1ZGFuIFVuaXZl
cnNpdHkgU2hhbmdoYWkgQ2FuY2VyIENlbnRlciwgRGVwYXJ0bWVudCBvZiBPbmNvbG9neSwgU2hh
bmdoYWkgTWVkaWNhbCBDb2xsZWdlLCBGdWRhbiBVbml2ZXJzaXR5LCBTaGFuZ2hhaSAyMDAwMzIs
IENoaW5hLiYjeEQ7S2V5IExhYm9yYXRvcnkgb2YgUmVnZW5lcmF0aXZlIEJpb2xvZ3ksIFNvdXRo
IENoaW5hIEluc3RpdHV0ZSBmb3IgU3RlbSBDZWxsIEJpb2xvZ3kgYW5kIFJlZ2VuZXJhdGl2ZSBN
ZWRpY2luZSwgR3Vhbmd6aG91IEluc3RpdHV0ZXMgb2YgQmlvbWVkaWNpbmUgYW5kIEhlYWx0aCwg
Q2hpbmVzZSBBY2FkZW15IG9mIFNjaWVuY2VzLCBHdWFuZ3pob3UgNTEwNTMwLCBDaGluYS4mI3hE
O0tleSBMYWJvcmF0b3J5IG9mIEFycmh5dGhtaWFzLCBNaW5pc3RyeSBvZiBFZHVjYXRpb24sIFNo
YW5naGFpIEVhc3QgSG9zcGl0YWwsIFRvbmdqaSBVbml2ZXJzaXR5IFNjaG9vbCBvZiBNZWRpY2lu
ZSwgU2hhbmdoYWkgMjAwMTIwLCBDaGluYS4gRWxlY3Ryb25pYyBhZGRyZXNzOiBsdXlpbmdwZW5n
QHRvbmdqaS5lZHUuY24uJiN4RDtTdGF0ZSBLZXkgTGFib3JhdG9yeSBvZiBDZWxsIEJpb2xvZ3ks
IFNoYW5naGFpIEluc3RpdHV0ZSBvZiBCaW9jaGVtaXN0cnkgYW5kIENlbGwgQmlvbG9neSwgU2hh
bmdoYWkgSW5zdGl0dXRlcyBmb3IgQmlvbG9naWNhbCBTY2llbmNlcywgQ2hpbmVzZSBBY2FkZW15
IG9mIFNjaWVuY2VzLCBVbml2ZXJzaXR5IG9mIENoaW5lc2UgQWNhZGVteSBvZiBTY2llbmNlcywg
U2hhbmdoYWkgMjAwMDMxLCBDaGluYTsgU2Nob29sIG9mIExpZmUgU2NpZW5jZSBhbmQgVGVjaG5v
bG9neSwgU2hhbmdoYWkgVGVjaCBVbml2ZXJzaXR5LCBTaGFuZ2hhaSAyMDEyMTAsIENoaW5hOyBT
dGVtIENlbGwgYW5kIFJlZ2VuZXJhdGl2ZSBNZWRpY2luZSBJbm5vdmF0aW9uIEFjYWRlbXksIEJl
aWppbmcgMTAwMTAxLCBDaGluYS4gRWxlY3Ryb25pYyBhZGRyZXNzOiBsamh1aUBzaWJjYi5hYy5j
bi48L2F1dGgtYWRkcmVzcz48dGl0bGVzPjx0aXRsZT5JbiBWaXRybyBFeHBhbnNpb24gb2YgUHJp
bWFyeSBIdW1hbiBIZXBhdG9jeXRlcyB3aXRoIEVmZmljaWVudCBMaXZlciBSZXBvcHVsYXRpb24g
Q2FwYWNpdHk8L3RpdGxlPjxzZWNvbmRhcnktdGl0bGU+Q2VsbCBTdGVtIENlbGw8L3NlY29uZGFy
eS10aXRsZT48L3RpdGxlcz48cGVyaW9kaWNhbD48ZnVsbC10aXRsZT5DZWxsIFN0ZW0gQ2VsbDwv
ZnVsbC10aXRsZT48L3BlcmlvZGljYWw+PHBhZ2VzPjgwNi04MTkgZTQ8L3BhZ2VzPjx2b2x1bWU+
MjM8L3ZvbHVtZT48bnVtYmVyPjY8L251bWJlcj48a2V5d29yZHM+PGtleXdvcmQ+Y2VsbCBwbGFz
dGljaXR5PC9rZXl3b3JkPjxrZXl3b3JkPmhlcGF0b2N5dGUgY3VsdHVyZTwva2V5d29yZD48a2V5
d29yZD5oZXBhdG9jeXRlIHRyYW5zcGxhbnRhdGlvbjwva2V5d29yZD48a2V5d29yZD5saXZlciBy
ZXBvcHVsYXRpb248L2tleXdvcmQ+PC9rZXl3b3Jkcz48ZGF0ZXM+PHllYXI+MjAxODwveWVhcj48
cHViLWRhdGVzPjxkYXRlPkRlYyA2PC9kYXRlPjwvcHViLWRhdGVzPjwvZGF0ZXM+PGlzYm4+MTg3
NS05Nzc3IChFbGVjdHJvbmljKSYjeEQ7MTg3NS05Nzc3IChMaW5raW5nKTwvaXNibj48YWNjZXNz
aW9uLW51bT4zMDQxNjA3MTwvYWNjZXNzaW9uLW51bT48dXJscz48cmVsYXRlZC11cmxzPjx1cmw+
aHR0cHM6Ly93d3cubmNiaS5ubG0ubmloLmdvdi9wdWJtZWQvMzA0MTYwNzE8L3VybD48L3JlbGF0
ZWQtdXJscz48L3VybHM+PGVsZWN0cm9uaWMtcmVzb3VyY2UtbnVtPjEwLjEwMTYvai5zdGVtLjIw
MTguMTAuMDE4PC9lbGVjdHJvbmljLXJlc291cmNlLW51bT48L3JlY29yZD48L0NpdGU+PENpdGU+
PEF1dGhvcj5aaGFuZzwvQXV0aG9yPjxZZWFyPjIwMTg8L1llYXI+PFJlY051bT43Nzc8L1JlY051
bT48cmVjb3JkPjxyZWMtbnVtYmVyPjc3NzwvcmVjLW51bWJlcj48Zm9yZWlnbi1rZXlzPjxrZXkg
YXBwPSJFTiIgZGItaWQ9IjUwMmFleHR2ZjV0OXZvZXN3MmJ4ZnZwa3d0cDJwdzBlZHR4MCIgdGlt
ZXN0YW1wPSIxNTQ3NzIxMzEwIj43Nzc8L2tleT48L2ZvcmVpZ24ta2V5cz48cmVmLXR5cGUgbmFt
ZT0iSm91cm5hbCBBcnRpY2xlIj4xNzwvcmVmLXR5cGU+PGNvbnRyaWJ1dG9ycz48YXV0aG9ycz48
YXV0aG9yPlpoYW5nLCBLLjwvYXV0aG9yPjxhdXRob3I+WmhhbmcsIEwuPC9hdXRob3I+PGF1dGhv
cj5MaXUsIFcuPC9hdXRob3I+PGF1dGhvcj5NYSwgWC48L2F1dGhvcj48YXV0aG9yPkNlbiwgSi48
L2F1dGhvcj48YXV0aG9yPlN1biwgWi48L2F1dGhvcj48YXV0aG9yPldhbmcsIEMuPC9hdXRob3I+
PGF1dGhvcj5GZW5nLCBTLjwvYXV0aG9yPjxhdXRob3I+WmhhbmcsIFouPC9hdXRob3I+PGF1dGhv
cj5ZdWUsIEwuPC9hdXRob3I+PGF1dGhvcj5TdW4sIEwuPC9hdXRob3I+PGF1dGhvcj5aaHUsIFou
PC9hdXRob3I+PGF1dGhvcj5DaGVuLCBYLjwvYXV0aG9yPjxhdXRob3I+RmVuZywgQS48L2F1dGhv
cj48YXV0aG9yPld1LCBKLjwvYXV0aG9yPjxhdXRob3I+SmlhbmcsIFouPC9hdXRob3I+PGF1dGhv
cj5MaSwgUC48L2F1dGhvcj48YXV0aG9yPkNoZW5nLCBYLjwvYXV0aG9yPjxhdXRob3I+R2FvLCBE
LjwvYXV0aG9yPjxhdXRob3I+UGVuZywgTC48L2F1dGhvcj48YXV0aG9yPkh1aSwgTC48L2F1dGhv
cj48L2F1dGhvcnM+PC9jb250cmlidXRvcnM+PGF1dGgtYWRkcmVzcz5LZXkgTGFib3JhdG9yeSBv
ZiBBcnJoeXRobWlhcywgTWluaXN0cnkgb2YgRWR1Y2F0aW9uLCBTaGFuZ2hhaSBFYXN0IEhvc3Bp
dGFsLCBUb25namkgVW5pdmVyc2l0eSBTY2hvb2wgb2YgTWVkaWNpbmUsIFNoYW5naGFpIDIwMDEy
MCwgQ2hpbmE7IFN0YXRlIEtleSBMYWJvcmF0b3J5IG9mIENlbGwgQmlvbG9neSwgU2hhbmdoYWkg
SW5zdGl0dXRlIG9mIEJpb2NoZW1pc3RyeSBhbmQgQ2VsbCBCaW9sb2d5LCBTaGFuZ2hhaSBJbnN0
aXR1dGVzIGZvciBCaW9sb2dpY2FsIFNjaWVuY2VzLCBDaGluZXNlIEFjYWRlbXkgb2YgU2NpZW5j
ZXMsIFVuaXZlcnNpdHkgb2YgQ2hpbmVzZSBBY2FkZW15IG9mIFNjaWVuY2VzLCBTaGFuZ2hhaSAy
MDAwMzEsIENoaW5hLiYjeEQ7U3RhdGUgS2V5IExhYm9yYXRvcnkgb2YgQ2VsbCBCaW9sb2d5LCBT
aGFuZ2hhaSBJbnN0aXR1dGUgb2YgQmlvY2hlbWlzdHJ5IGFuZCBDZWxsIEJpb2xvZ3ksIFNoYW5n
aGFpIEluc3RpdHV0ZXMgZm9yIEJpb2xvZ2ljYWwgU2NpZW5jZXMsIENoaW5lc2UgQWNhZGVteSBv
ZiBTY2llbmNlcywgVW5pdmVyc2l0eSBvZiBDaGluZXNlIEFjYWRlbXkgb2YgU2NpZW5jZXMsIFNo
YW5naGFpIDIwMDAzMSwgQ2hpbmEuIEVsZWN0cm9uaWMgYWRkcmVzczogemhhbmdsdWRpQHNpYmNi
LmFjLmNuLiYjeEQ7U3RhdGUgS2V5IExhYm9yYXRvcnkgb2YgQ2VsbCBCaW9sb2d5LCBTaGFuZ2hh
aSBJbnN0aXR1dGUgb2YgQmlvY2hlbWlzdHJ5IGFuZCBDZWxsIEJpb2xvZ3ksIFNoYW5naGFpIElu
c3RpdHV0ZXMgZm9yIEJpb2xvZ2ljYWwgU2NpZW5jZXMsIENoaW5lc2UgQWNhZGVteSBvZiBTY2ll
bmNlcywgVW5pdmVyc2l0eSBvZiBDaGluZXNlIEFjYWRlbXkgb2YgU2NpZW5jZXMsIFNoYW5naGFp
IDIwMDAzMSwgQ2hpbmEuJiN4RDtTdGF0ZSBLZXkgTGFib3JhdG9yeSBvZiBDZWxsIEJpb2xvZ3ks
IFNoYW5naGFpIEluc3RpdHV0ZSBvZiBCaW9jaGVtaXN0cnkgYW5kIENlbGwgQmlvbG9neSwgU2hh
bmdoYWkgSW5zdGl0dXRlcyBmb3IgQmlvbG9naWNhbCBTY2llbmNlcywgQ2hpbmVzZSBBY2FkZW15
IG9mIFNjaWVuY2VzLCBVbml2ZXJzaXR5IG9mIENoaW5lc2UgQWNhZGVteSBvZiBTY2llbmNlcywg
U2hhbmdoYWkgMjAwMDMxLCBDaGluYTsgU2Nob29sIG9mIExpZmUgU2NpZW5jZSBhbmQgVGVjaG5v
bG9neSwgU2hhbmdoYWkgVGVjaCBVbml2ZXJzaXR5LCBTaGFuZ2hhaSAyMDEyMTAsIENoaW5hLiYj
eEQ7RGVwYXJ0bWVudCBvZiBJbnRlZ3JhdGl2ZSBPbmNvbG9neSwgRnVkYW4gVW5pdmVyc2l0eSBT
aGFuZ2hhaSBDYW5jZXIgQ2VudGVyLCBEZXBhcnRtZW50IG9mIE9uY29sb2d5LCBTaGFuZ2hhaSBN
ZWRpY2FsIENvbGxlZ2UsIEZ1ZGFuIFVuaXZlcnNpdHksIFNoYW5naGFpIDIwMDAzMiwgQ2hpbmEu
JiN4RDtLZXkgTGFib3JhdG9yeSBvZiBSZWdlbmVyYXRpdmUgQmlvbG9neSwgU291dGggQ2hpbmEg
SW5zdGl0dXRlIGZvciBTdGVtIENlbGwgQmlvbG9neSBhbmQgUmVnZW5lcmF0aXZlIE1lZGljaW5l
LCBHdWFuZ3pob3UgSW5zdGl0dXRlcyBvZiBCaW9tZWRpY2luZSBhbmQgSGVhbHRoLCBDaGluZXNl
IEFjYWRlbXkgb2YgU2NpZW5jZXMsIEd1YW5nemhvdSA1MTA1MzAsIENoaW5hLiYjeEQ7S2V5IExh
Ym9yYXRvcnkgb2YgQXJyaHl0aG1pYXMsIE1pbmlzdHJ5IG9mIEVkdWNhdGlvbiwgU2hhbmdoYWkg
RWFzdCBIb3NwaXRhbCwgVG9uZ2ppIFVuaXZlcnNpdHkgU2Nob29sIG9mIE1lZGljaW5lLCBTaGFu
Z2hhaSAyMDAxMjAsIENoaW5hLiBFbGVjdHJvbmljIGFkZHJlc3M6IGx1eWluZ3BlbmdAdG9uZ2pp
LmVkdS5jbi4mI3hEO1N0YXRlIEtleSBMYWJvcmF0b3J5IG9mIENlbGwgQmlvbG9neSwgU2hhbmdo
YWkgSW5zdGl0dXRlIG9mIEJpb2NoZW1pc3RyeSBhbmQgQ2VsbCBCaW9sb2d5LCBTaGFuZ2hhaSBJ
bnN0aXR1dGVzIGZvciBCaW9sb2dpY2FsIFNjaWVuY2VzLCBDaGluZXNlIEFjYWRlbXkgb2YgU2Np
ZW5jZXMsIFVuaXZlcnNpdHkgb2YgQ2hpbmVzZSBBY2FkZW15IG9mIFNjaWVuY2VzLCBTaGFuZ2hh
aSAyMDAwMzEsIENoaW5hOyBTY2hvb2wgb2YgTGlmZSBTY2llbmNlIGFuZCBUZWNobm9sb2d5LCBT
aGFuZ2hhaSBUZWNoIFVuaXZlcnNpdHksIFNoYW5naGFpIDIwMTIxMCwgQ2hpbmE7IFN0ZW0gQ2Vs
bCBhbmQgUmVnZW5lcmF0aXZlIE1lZGljaW5lIElubm92YXRpb24gQWNhZGVteSwgQmVpamluZyAx
MDAxMDEsIENoaW5hLiBFbGVjdHJvbmljIGFkZHJlc3M6IGxqaHVpQHNpYmNiLmFjLmNuLjwvYXV0
aC1hZGRyZXNzPjx0aXRsZXM+PHRpdGxlPkluIFZpdHJvIEV4cGFuc2lvbiBvZiBQcmltYXJ5IEh1
bWFuIEhlcGF0b2N5dGVzIHdpdGggRWZmaWNpZW50IExpdmVyIFJlcG9wdWxhdGlvbiBDYXBhY2l0
eTwvdGl0bGU+PHNlY29uZGFyeS10aXRsZT5DZWxsIFN0ZW0gQ2VsbDwvc2Vjb25kYXJ5LXRpdGxl
PjwvdGl0bGVzPjxwZXJpb2RpY2FsPjxmdWxsLXRpdGxlPkNlbGwgU3RlbSBDZWxsPC9mdWxsLXRp
dGxlPjwvcGVyaW9kaWNhbD48cGFnZXM+ODA2LTgxOSBlNDwvcGFnZXM+PHZvbHVtZT4yMzwvdm9s
dW1lPjxudW1iZXI+NjwvbnVtYmVyPjxrZXl3b3Jkcz48a2V5d29yZD5jZWxsIHBsYXN0aWNpdHk8
L2tleXdvcmQ+PGtleXdvcmQ+aGVwYXRvY3l0ZSBjdWx0dXJlPC9rZXl3b3JkPjxrZXl3b3JkPmhl
cGF0b2N5dGUgdHJhbnNwbGFudGF0aW9uPC9rZXl3b3JkPjxrZXl3b3JkPmxpdmVyIHJlcG9wdWxh
dGlvbjwva2V5d29yZD48L2tleXdvcmRzPjxkYXRlcz48eWVhcj4yMDE4PC95ZWFyPjxwdWItZGF0
ZXM+PGRhdGU+RGVjIDY8L2RhdGU+PC9wdWItZGF0ZXM+PC9kYXRlcz48aXNibj4xODc1LTk3Nzcg
KEVsZWN0cm9uaWMpJiN4RDsxODc1LTk3NzcgKExpbmtpbmcpPC9pc2JuPjxhY2Nlc3Npb24tbnVt
PjMwNDE2MDcxPC9hY2Nlc3Npb24tbnVtPjx1cmxzPjxyZWxhdGVkLXVybHM+PHVybD5odHRwczov
L3d3dy5uY2JpLm5sbS5uaWguZ292L3B1Ym1lZC8zMDQxNjA3MTwvdXJsPjwvcmVsYXRlZC11cmxz
PjwvdXJscz48ZWxlY3Ryb25pYy1yZXNvdXJjZS1udW0+MTAuMTAxNi9qLnN0ZW0uMjAxOC4xMC4w
MTg8L2VsZWN0cm9uaWMtcmVzb3VyY2UtbnVtPjwvcmVjb3JkPjwvQ2l0ZT48Q2l0ZT48QXV0aG9y
PlpoYW5nPC9BdXRob3I+PFllYXI+MjAxODwvWWVhcj48UmVjTnVtPjc3NzwvUmVjTnVtPjxyZWNv
cmQ+PHJlYy1udW1iZXI+Nzc3PC9yZWMtbnVtYmVyPjxmb3JlaWduLWtleXM+PGtleSBhcHA9IkVO
IiBkYi1pZD0iNTAyYWV4dHZmNXQ5dm9lc3cyYnhmdnBrd3RwMnB3MGVkdHgwIiB0aW1lc3RhbXA9
IjE1NDc3MjEzMTAiPjc3Nzwva2V5PjwvZm9yZWlnbi1rZXlzPjxyZWYtdHlwZSBuYW1lPSJKb3Vy
bmFsIEFydGljbGUiPjE3PC9yZWYtdHlwZT48Y29udHJpYnV0b3JzPjxhdXRob3JzPjxhdXRob3I+
WmhhbmcsIEsuPC9hdXRob3I+PGF1dGhvcj5aaGFuZywgTC48L2F1dGhvcj48YXV0aG9yPkxpdSwg
Vy48L2F1dGhvcj48YXV0aG9yPk1hLCBYLjwvYXV0aG9yPjxhdXRob3I+Q2VuLCBKLjwvYXV0aG9y
PjxhdXRob3I+U3VuLCBaLjwvYXV0aG9yPjxhdXRob3I+V2FuZywgQy48L2F1dGhvcj48YXV0aG9y
PkZlbmcsIFMuPC9hdXRob3I+PGF1dGhvcj5aaGFuZywgWi48L2F1dGhvcj48YXV0aG9yPll1ZSwg
TC48L2F1dGhvcj48YXV0aG9yPlN1biwgTC48L2F1dGhvcj48YXV0aG9yPlpodSwgWi48L2F1dGhv
cj48YXV0aG9yPkNoZW4sIFguPC9hdXRob3I+PGF1dGhvcj5GZW5nLCBBLjwvYXV0aG9yPjxhdXRo
b3I+V3UsIEouPC9hdXRob3I+PGF1dGhvcj5KaWFuZywgWi48L2F1dGhvcj48YXV0aG9yPkxpLCBQ
LjwvYXV0aG9yPjxhdXRob3I+Q2hlbmcsIFguPC9hdXRob3I+PGF1dGhvcj5HYW8sIEQuPC9hdXRo
b3I+PGF1dGhvcj5QZW5nLCBMLjwvYXV0aG9yPjxhdXRob3I+SHVpLCBMLjwvYXV0aG9yPjwvYXV0
aG9ycz48L2NvbnRyaWJ1dG9ycz48YXV0aC1hZGRyZXNzPktleSBMYWJvcmF0b3J5IG9mIEFycmh5
dGhtaWFzLCBNaW5pc3RyeSBvZiBFZHVjYXRpb24sIFNoYW5naGFpIEVhc3QgSG9zcGl0YWwsIFRv
bmdqaSBVbml2ZXJzaXR5IFNjaG9vbCBvZiBNZWRpY2luZSwgU2hhbmdoYWkgMjAwMTIwLCBDaGlu
YTsgU3RhdGUgS2V5IExhYm9yYXRvcnkgb2YgQ2VsbCBCaW9sb2d5LCBTaGFuZ2hhaSBJbnN0aXR1
dGUgb2YgQmlvY2hlbWlzdHJ5IGFuZCBDZWxsIEJpb2xvZ3ksIFNoYW5naGFpIEluc3RpdHV0ZXMg
Zm9yIEJpb2xvZ2ljYWwgU2NpZW5jZXMsIENoaW5lc2UgQWNhZGVteSBvZiBTY2llbmNlcywgVW5p
dmVyc2l0eSBvZiBDaGluZXNlIEFjYWRlbXkgb2YgU2NpZW5jZXMsIFNoYW5naGFpIDIwMDAzMSwg
Q2hpbmEuJiN4RDtTdGF0ZSBLZXkgTGFib3JhdG9yeSBvZiBDZWxsIEJpb2xvZ3ksIFNoYW5naGFp
IEluc3RpdHV0ZSBvZiBCaW9jaGVtaXN0cnkgYW5kIENlbGwgQmlvbG9neSwgU2hhbmdoYWkgSW5z
dGl0dXRlcyBmb3IgQmlvbG9naWNhbCBTY2llbmNlcywgQ2hpbmVzZSBBY2FkZW15IG9mIFNjaWVu
Y2VzLCBVbml2ZXJzaXR5IG9mIENoaW5lc2UgQWNhZGVteSBvZiBTY2llbmNlcywgU2hhbmdoYWkg
MjAwMDMxLCBDaGluYS4gRWxlY3Ryb25pYyBhZGRyZXNzOiB6aGFuZ2x1ZGlAc2liY2IuYWMuY24u
JiN4RDtTdGF0ZSBLZXkgTGFib3JhdG9yeSBvZiBDZWxsIEJpb2xvZ3ksIFNoYW5naGFpIEluc3Rp
dHV0ZSBvZiBCaW9jaGVtaXN0cnkgYW5kIENlbGwgQmlvbG9neSwgU2hhbmdoYWkgSW5zdGl0dXRl
cyBmb3IgQmlvbG9naWNhbCBTY2llbmNlcywgQ2hpbmVzZSBBY2FkZW15IG9mIFNjaWVuY2VzLCBV
bml2ZXJzaXR5IG9mIENoaW5lc2UgQWNhZGVteSBvZiBTY2llbmNlcywgU2hhbmdoYWkgMjAwMDMx
LCBDaGluYS4mI3hEO1N0YXRlIEtleSBMYWJvcmF0b3J5IG9mIENlbGwgQmlvbG9neSwgU2hhbmdo
YWkgSW5zdGl0dXRlIG9mIEJpb2NoZW1pc3RyeSBhbmQgQ2VsbCBCaW9sb2d5LCBTaGFuZ2hhaSBJ
bnN0aXR1dGVzIGZvciBCaW9sb2dpY2FsIFNjaWVuY2VzLCBDaGluZXNlIEFjYWRlbXkgb2YgU2Np
ZW5jZXMsIFVuaXZlcnNpdHkgb2YgQ2hpbmVzZSBBY2FkZW15IG9mIFNjaWVuY2VzLCBTaGFuZ2hh
aSAyMDAwMzEsIENoaW5hOyBTY2hvb2wgb2YgTGlmZSBTY2llbmNlIGFuZCBUZWNobm9sb2d5LCBT
aGFuZ2hhaSBUZWNoIFVuaXZlcnNpdHksIFNoYW5naGFpIDIwMTIxMCwgQ2hpbmEuJiN4RDtEZXBh
cnRtZW50IG9mIEludGVncmF0aXZlIE9uY29sb2d5LCBGdWRhbiBVbml2ZXJzaXR5IFNoYW5naGFp
IENhbmNlciBDZW50ZXIsIERlcGFydG1lbnQgb2YgT25jb2xvZ3ksIFNoYW5naGFpIE1lZGljYWwg
Q29sbGVnZSwgRnVkYW4gVW5pdmVyc2l0eSwgU2hhbmdoYWkgMjAwMDMyLCBDaGluYS4mI3hEO0tl
eSBMYWJvcmF0b3J5IG9mIFJlZ2VuZXJhdGl2ZSBCaW9sb2d5LCBTb3V0aCBDaGluYSBJbnN0aXR1
dGUgZm9yIFN0ZW0gQ2VsbCBCaW9sb2d5IGFuZCBSZWdlbmVyYXRpdmUgTWVkaWNpbmUsIEd1YW5n
emhvdSBJbnN0aXR1dGVzIG9mIEJpb21lZGljaW5lIGFuZCBIZWFsdGgsIENoaW5lc2UgQWNhZGVt
eSBvZiBTY2llbmNlcywgR3Vhbmd6aG91IDUxMDUzMCwgQ2hpbmEuJiN4RDtLZXkgTGFib3JhdG9y
eSBvZiBBcnJoeXRobWlhcywgTWluaXN0cnkgb2YgRWR1Y2F0aW9uLCBTaGFuZ2hhaSBFYXN0IEhv
c3BpdGFsLCBUb25namkgVW5pdmVyc2l0eSBTY2hvb2wgb2YgTWVkaWNpbmUsIFNoYW5naGFpIDIw
MDEyMCwgQ2hpbmEuIEVsZWN0cm9uaWMgYWRkcmVzczogbHV5aW5ncGVuZ0B0b25namkuZWR1LmNu
LiYjeEQ7U3RhdGUgS2V5IExhYm9yYXRvcnkgb2YgQ2VsbCBCaW9sb2d5LCBTaGFuZ2hhaSBJbnN0
aXR1dGUgb2YgQmlvY2hlbWlzdHJ5IGFuZCBDZWxsIEJpb2xvZ3ksIFNoYW5naGFpIEluc3RpdHV0
ZXMgZm9yIEJpb2xvZ2ljYWwgU2NpZW5jZXMsIENoaW5lc2UgQWNhZGVteSBvZiBTY2llbmNlcywg
VW5pdmVyc2l0eSBvZiBDaGluZXNlIEFjYWRlbXkgb2YgU2NpZW5jZXMsIFNoYW5naGFpIDIwMDAz
MSwgQ2hpbmE7IFNjaG9vbCBvZiBMaWZlIFNjaWVuY2UgYW5kIFRlY2hub2xvZ3ksIFNoYW5naGFp
IFRlY2ggVW5pdmVyc2l0eSwgU2hhbmdoYWkgMjAxMjEwLCBDaGluYTsgU3RlbSBDZWxsIGFuZCBS
ZWdlbmVyYXRpdmUgTWVkaWNpbmUgSW5ub3ZhdGlvbiBBY2FkZW15LCBCZWlqaW5nIDEwMDEwMSwg
Q2hpbmEuIEVsZWN0cm9uaWMgYWRkcmVzczogbGpodWlAc2liY2IuYWMuY24uPC9hdXRoLWFkZHJl
c3M+PHRpdGxlcz48dGl0bGU+SW4gVml0cm8gRXhwYW5zaW9uIG9mIFByaW1hcnkgSHVtYW4gSGVw
YXRvY3l0ZXMgd2l0aCBFZmZpY2llbnQgTGl2ZXIgUmVwb3B1bGF0aW9uIENhcGFjaXR5PC90aXRs
ZT48c2Vjb25kYXJ5LXRpdGxlPkNlbGwgU3RlbSBDZWxsPC9zZWNvbmRhcnktdGl0bGU+PC90aXRs
ZXM+PHBlcmlvZGljYWw+PGZ1bGwtdGl0bGU+Q2VsbCBTdGVtIENlbGw8L2Z1bGwtdGl0bGU+PC9w
ZXJpb2RpY2FsPjxwYWdlcz44MDYtODE5IGU0PC9wYWdlcz48dm9sdW1lPjIzPC92b2x1bWU+PG51
bWJlcj42PC9udW1iZXI+PGtleXdvcmRzPjxrZXl3b3JkPmNlbGwgcGxhc3RpY2l0eTwva2V5d29y
ZD48a2V5d29yZD5oZXBhdG9jeXRlIGN1bHR1cmU8L2tleXdvcmQ+PGtleXdvcmQ+aGVwYXRvY3l0
ZSB0cmFuc3BsYW50YXRpb248L2tleXdvcmQ+PGtleXdvcmQ+bGl2ZXIgcmVwb3B1bGF0aW9uPC9r
ZXl3b3JkPjwva2V5d29yZHM+PGRhdGVzPjx5ZWFyPjIwMTg8L3llYXI+PHB1Yi1kYXRlcz48ZGF0
ZT5EZWMgNjwvZGF0ZT48L3B1Yi1kYXRlcz48L2RhdGVzPjxpc2JuPjE4NzUtOTc3NyAoRWxlY3Ry
b25pYykmI3hEOzE4NzUtOTc3NyAoTGlua2luZyk8L2lzYm4+PGFjY2Vzc2lvbi1udW0+MzA0MTYw
NzE8L2FjY2Vzc2lvbi1udW0+PHVybHM+PHJlbGF0ZWQtdXJscz48dXJsPmh0dHBzOi8vd3d3Lm5j
YmkubmxtLm5paC5nb3YvcHVibWVkLzMwNDE2MDcxPC91cmw+PC9yZWxhdGVkLXVybHM+PC91cmxz
PjxlbGVjdHJvbmljLXJlc291cmNlLW51bT4xMC4xMDE2L2ouc3RlbS4yMDE4LjEwLjAxODwvZWxl
Y3Ryb25pYy1yZXNvdXJjZS1udW0+PC9yZWNvcmQ+PC9DaXRlPjxDaXRlPjxBdXRob3I+UGVuZzwv
QXV0aG9yPjxZZWFyPjIwMTg8L1llYXI+PFJlY051bT43Nzg8L1JlY051bT48cmVjb3JkPjxyZWMt
bnVtYmVyPjc3ODwvcmVjLW51bWJlcj48Zm9yZWlnbi1rZXlzPjxrZXkgYXBwPSJFTiIgZGItaWQ9
IjUwMmFleHR2ZjV0OXZvZXN3MmJ4ZnZwa3d0cDJwdzBlZHR4MCIgdGltZXN0YW1wPSIxNTQ3NzIy
MDAwIj43Nzg8L2tleT48L2ZvcmVpZ24ta2V5cz48cmVmLXR5cGUgbmFtZT0iSm91cm5hbCBBcnRp
Y2xlIj4xNzwvcmVmLXR5cGU+PGNvbnRyaWJ1dG9ycz48YXV0aG9ycz48YXV0aG9yPlBlbmcsIFcu
IEMuPC9hdXRob3I+PGF1dGhvcj5Mb2dhbiwgQy4gWS48L2F1dGhvcj48YXV0aG9yPkZpc2gsIE0u
PC9hdXRob3I+PGF1dGhvcj5BbmJhcmNoaWFuLCBULjwvYXV0aG9yPjxhdXRob3I+QWd1aXNhbmRh
LCBGLjwvYXV0aG9yPjxhdXRob3I+QWx2YXJlei1WYXJlbGEsIEEuPC9hdXRob3I+PGF1dGhvcj5X
dSwgUC48L2F1dGhvcj48YXV0aG9yPkppbiwgWS48L2F1dGhvcj48YXV0aG9yPlpodSwgSi48L2F1
dGhvcj48YXV0aG9yPkxpLCBCLjwvYXV0aG9yPjxhdXRob3I+R3JvbXBlLCBNLjwvYXV0aG9yPjxh
dXRob3I+V2FuZywgQi48L2F1dGhvcj48YXV0aG9yPk51c3NlLCBSLjwvYXV0aG9yPjwvYXV0aG9y
cz48L2NvbnRyaWJ1dG9ycz48YXV0aC1hZGRyZXNzPkhvd2FyZCBIdWdoZXMgTWVkaWNhbCBJbnN0
aXR1dGUsIERlcGFydG1lbnQgb2YgRGV2ZWxvcG1lbnRhbCBCaW9sb2d5LCBJbnN0aXR1dGUgZm9y
IFN0ZW0gQ2VsbCBCaW9sb2d5IGFuZCBSZWdlbmVyYXRpdmUgTWVkaWNpbmUsIFN0YW5mb3JkIFVu
aXZlcnNpdHkgU2Nob29sIG9mIE1lZGljaW5lLCBTdGFuZm9yZCwgQ0EgOTQzMDUsIFVTQS4gRWxl
Y3Ryb25pYyBhZGRyZXNzOiB3Y3BlbmdAc3RhbmZvcmQuZWR1LiYjeEQ7SG93YXJkIEh1Z2hlcyBN
ZWRpY2FsIEluc3RpdHV0ZSwgRGVwYXJ0bWVudCBvZiBEZXZlbG9wbWVudGFsIEJpb2xvZ3ksIElu
c3RpdHV0ZSBmb3IgU3RlbSBDZWxsIEJpb2xvZ3kgYW5kIFJlZ2VuZXJhdGl2ZSBNZWRpY2luZSwg
U3RhbmZvcmQgVW5pdmVyc2l0eSBTY2hvb2wgb2YgTWVkaWNpbmUsIFN0YW5mb3JkLCBDQSA5NDMw
NSwgVVNBLiYjeEQ7SG93YXJkIEh1Z2hlcyBNZWRpY2FsIEluc3RpdHV0ZSwgRGVwYXJ0bWVudCBv
ZiBEZXZlbG9wbWVudGFsIEJpb2xvZ3ksIEluc3RpdHV0ZSBmb3IgU3RlbSBDZWxsIEJpb2xvZ3kg
YW5kIFJlZ2VuZXJhdGl2ZSBNZWRpY2luZSwgU3RhbmZvcmQgVW5pdmVyc2l0eSBTY2hvb2wgb2Yg
TWVkaWNpbmUsIFN0YW5mb3JkLCBDQSA5NDMwNSwgVVNBOyBEZXBhcnRtZW50IG9mIFBlZF==
</w:fldData>
        </w:fldChar>
      </w:r>
      <w:r w:rsidR="00642EE0" w:rsidRPr="00AF6211">
        <w:rPr>
          <w:rFonts w:ascii="Book Antiqua" w:hAnsi="Book Antiqua"/>
          <w:snapToGrid w:val="0"/>
          <w:sz w:val="24"/>
          <w:szCs w:val="24"/>
        </w:rPr>
        <w:instrText xml:space="preserve"> ADDIN EN.CITE.DATA </w:instrText>
      </w:r>
      <w:r w:rsidR="00642EE0" w:rsidRPr="00AF6211">
        <w:rPr>
          <w:rFonts w:ascii="Book Antiqua" w:hAnsi="Book Antiqua"/>
          <w:snapToGrid w:val="0"/>
          <w:sz w:val="24"/>
          <w:szCs w:val="24"/>
        </w:rPr>
      </w:r>
      <w:r w:rsidR="00642EE0" w:rsidRPr="00AF6211">
        <w:rPr>
          <w:rFonts w:ascii="Book Antiqua" w:hAnsi="Book Antiqua"/>
          <w:snapToGrid w:val="0"/>
          <w:sz w:val="24"/>
          <w:szCs w:val="24"/>
        </w:rPr>
        <w:fldChar w:fldCharType="end"/>
      </w:r>
      <w:r w:rsidR="00642EE0" w:rsidRPr="00AF6211">
        <w:rPr>
          <w:rFonts w:ascii="Book Antiqua" w:hAnsi="Book Antiqua"/>
          <w:snapToGrid w:val="0"/>
          <w:sz w:val="24"/>
          <w:szCs w:val="24"/>
        </w:rPr>
        <w:fldChar w:fldCharType="begin">
          <w:fldData xml:space="preserve">aWF0cmljcywgU3RhbmZvcmQgVW5pdmVyc2l0eSBTY2hvb2wgb2YgTWVkaWNpbmUsIFN0YW5mb3Jk
LCBDQSA5NDMwNSwgVVNBLiYjeEQ7RGVwYXJ0bWVudCBvZiBFbGVjdHJpY2FsIEVuZ2luZWVyaW5n
LCBTdGFuZm9yZCBVbml2ZXJzaXR5LCBTdGFuZm9yZCwgQ0EgOTQzMDUsIFVTQS4mI3hEO09yZWdv
biBTdGVtIENlbGwgQ2VudGVyLCBPcmVnb24gSGVhbHRoIGFuZCBTY2llbmNlIFVuaXZlcnNpdHks
IFBvcnRsYW5kLCBPUiA5NzIzOSwgVVNBLiYjeEQ7RGVwYXJ0bWVudCBvZiBNZWRpY2luZSBhbmQg
TGl2ZXIgQ2VudGVyLCBVbml2ZXJzaXR5IG9mIENhbGlmb3JuaWEsIFNhbiBGcmFuY2lzY28sIFNh
biBGcmFuY2lzY28sIENBIDk0MTQzLCBVU0EuJiN4RDtIb3dhcmQgSHVnaGVzIE1lZGljYWwgSW5z
dGl0dXRlLCBEZXBhcnRtZW50IG9mIERldmVsb3BtZW50YWwgQmlvbG9neSwgSW5zdGl0dXRlIGZv
ciBTdGVtIENlbGwgQmlvbG9neSBhbmQgUmVnZW5lcmF0aXZlIE1lZGljaW5lLCBTdGFuZm9yZCBV
bml2ZXJzaXR5IFNjaG9vbCBvZiBNZWRpY2luZSwgU3RhbmZvcmQsIENBIDk0MzA1LCBVU0EuIEVs
ZWN0cm9uaWMgYWRkcmVzczogcm51c3NlQHN0YW5mb3JkLmVkdS48L2F1dGgtYWRkcmVzcz48dGl0
bGVzPjx0aXRsZT5JbmZsYW1tYXRvcnkgQ3l0b2tpbmUgVE5GYWxwaGEgUHJvbW90ZXMgdGhlIExv
bmctVGVybSBFeHBhbnNpb24gb2YgUHJpbWFyeSBIZXBhdG9jeXRlcyBpbiAzRCBDdWx0dXJlPC90
aXRsZT48c2Vjb25kYXJ5LXRpdGxlPkNlbGw8L3NlY29uZGFyeS10aXRsZT48L3RpdGxlcz48cGVy
aW9kaWNhbD48ZnVsbC10aXRsZT5DZWxsPC9mdWxsLXRpdGxlPjwvcGVyaW9kaWNhbD48cGFnZXM+
MTYwNy0xNjE5IGUxNTwvcGFnZXM+PHZvbHVtZT4xNzU8L3ZvbHVtZT48bnVtYmVyPjY8L251bWJl
cj48a2V5d29yZHM+PGtleXdvcmQ+M0QgY3VsdHVyZTwva2V5d29yZD48a2V5d29yZD5UTkZhbHBo
YTwva2V5d29yZD48a2V5d29yZD5XbnQ8L2tleXdvcmQ+PGtleXdvcmQ+aGVwYXRvY3l0ZTwva2V5
d29yZD48a2V5d29yZD5pbmZsYW1tYXRvcnkgY3l0b2tpbmU8L2tleXdvcmQ+PGtleXdvcmQ+aW5q
dXJ5PC9rZXl3b3JkPjxrZXl3b3JkPmxpdmVyPC9rZXl3b3JkPjxrZXl3b3JkPm9yZ2Fub2lkPC9r
ZXl3b3JkPjxrZXl3b3JkPnJlZ2VuZXJhdGlvbjwva2V5d29yZD48L2tleXdvcmRzPjxkYXRlcz48
eWVhcj4yMDE4PC95ZWFyPjxwdWItZGF0ZXM+PGRhdGU+Tm92IDI5PC9kYXRlPjwvcHViLWRhdGVz
PjwvZGF0ZXM+PGlzYm4+MTA5Ny00MTcyIChFbGVjdHJvbmljKSYjeEQ7MDA5Mi04Njc0IChMaW5r
aW5nKTwvaXNibj48YWNjZXNzaW9uLW51bT4zMDUwMDUzOTwvYWNjZXNzaW9uLW51bT48dXJscz48
cmVsYXRlZC11cmxzPjx1cmw+aHR0cHM6Ly93d3cubmNiaS5ubG0ubmloLmdvdi9wdWJtZWQvMzA1
MDA1Mzk8L3VybD48L3JlbGF0ZWQtdXJscz48L3VybHM+PGVsZWN0cm9uaWMtcmVzb3VyY2UtbnVt
PjEwLjEwMTYvai5jZWxsLjIwMTguMTEuMDEyPC9lbGVjdHJvbmljLXJlc291cmNlLW51bT48L3Jl
Y29yZD48L0NpdGU+PC9FbmROb3RlPgB=
</w:fldData>
        </w:fldChar>
      </w:r>
      <w:r w:rsidR="00642EE0" w:rsidRPr="00AF6211">
        <w:rPr>
          <w:rFonts w:ascii="Book Antiqua" w:hAnsi="Book Antiqua"/>
          <w:snapToGrid w:val="0"/>
          <w:sz w:val="24"/>
          <w:szCs w:val="24"/>
        </w:rPr>
        <w:instrText xml:space="preserve"> ADDIN EN.CITE.DATA </w:instrText>
      </w:r>
      <w:r w:rsidR="00642EE0" w:rsidRPr="00AF6211">
        <w:rPr>
          <w:rFonts w:ascii="Book Antiqua" w:hAnsi="Book Antiqua"/>
          <w:snapToGrid w:val="0"/>
          <w:sz w:val="24"/>
          <w:szCs w:val="24"/>
        </w:rPr>
      </w:r>
      <w:r w:rsidR="00642EE0" w:rsidRPr="00AF6211">
        <w:rPr>
          <w:rFonts w:ascii="Book Antiqua" w:hAnsi="Book Antiqua"/>
          <w:snapToGrid w:val="0"/>
          <w:sz w:val="24"/>
          <w:szCs w:val="24"/>
        </w:rPr>
        <w:fldChar w:fldCharType="end"/>
      </w:r>
      <w:r w:rsidR="00B0660F" w:rsidRPr="00AF6211">
        <w:rPr>
          <w:rFonts w:ascii="Book Antiqua" w:hAnsi="Book Antiqua"/>
          <w:snapToGrid w:val="0"/>
          <w:sz w:val="24"/>
          <w:szCs w:val="24"/>
        </w:rPr>
      </w:r>
      <w:r w:rsidR="00B0660F" w:rsidRPr="00AF6211">
        <w:rPr>
          <w:rFonts w:ascii="Book Antiqua" w:hAnsi="Book Antiqua"/>
          <w:snapToGrid w:val="0"/>
          <w:sz w:val="24"/>
          <w:szCs w:val="24"/>
        </w:rPr>
        <w:fldChar w:fldCharType="separate"/>
      </w:r>
      <w:r w:rsidR="00642EE0" w:rsidRPr="00AF6211">
        <w:rPr>
          <w:rFonts w:ascii="Book Antiqua" w:hAnsi="Book Antiqua"/>
          <w:noProof/>
          <w:snapToGrid w:val="0"/>
          <w:sz w:val="24"/>
          <w:szCs w:val="24"/>
          <w:vertAlign w:val="superscript"/>
        </w:rPr>
        <w:t>[1-4]</w:t>
      </w:r>
      <w:r w:rsidR="00B0660F" w:rsidRPr="00AF6211">
        <w:rPr>
          <w:rFonts w:ascii="Book Antiqua" w:hAnsi="Book Antiqua"/>
          <w:snapToGrid w:val="0"/>
          <w:sz w:val="24"/>
          <w:szCs w:val="24"/>
        </w:rPr>
        <w:fldChar w:fldCharType="end"/>
      </w:r>
      <w:r w:rsidR="00F3754C" w:rsidRPr="00AF6211">
        <w:rPr>
          <w:rFonts w:ascii="Book Antiqua" w:hAnsi="Book Antiqua"/>
          <w:snapToGrid w:val="0"/>
          <w:sz w:val="24"/>
          <w:szCs w:val="24"/>
        </w:rPr>
        <w:t>, the capacity of expansion is still limited and has donor</w:t>
      </w:r>
      <w:r w:rsidR="00AD0779" w:rsidRPr="00AF6211">
        <w:rPr>
          <w:rFonts w:ascii="Book Antiqua" w:hAnsi="Book Antiqua"/>
          <w:snapToGrid w:val="0"/>
          <w:sz w:val="24"/>
          <w:szCs w:val="24"/>
        </w:rPr>
        <w:t>-dependent</w:t>
      </w:r>
      <w:r w:rsidR="00F3754C" w:rsidRPr="00AF6211">
        <w:rPr>
          <w:rFonts w:ascii="Book Antiqua" w:hAnsi="Book Antiqua"/>
          <w:snapToGrid w:val="0"/>
          <w:sz w:val="24"/>
          <w:szCs w:val="24"/>
        </w:rPr>
        <w:t xml:space="preserve"> variability</w:t>
      </w:r>
      <w:r w:rsidR="00AD0779" w:rsidRPr="00AF6211">
        <w:rPr>
          <w:rFonts w:ascii="Book Antiqua" w:hAnsi="Book Antiqua"/>
          <w:snapToGrid w:val="0"/>
          <w:sz w:val="24"/>
          <w:szCs w:val="24"/>
        </w:rPr>
        <w:t>.</w:t>
      </w:r>
      <w:r w:rsidR="0044588C" w:rsidRPr="00AF6211">
        <w:rPr>
          <w:rFonts w:ascii="Book Antiqua" w:hAnsi="Book Antiqua"/>
          <w:snapToGrid w:val="0"/>
          <w:sz w:val="24"/>
          <w:szCs w:val="24"/>
          <w:lang w:eastAsia="zh-CN"/>
        </w:rPr>
        <w:t xml:space="preserve"> </w:t>
      </w:r>
      <w:r w:rsidR="00DB5696" w:rsidRPr="00AF6211">
        <w:rPr>
          <w:rFonts w:ascii="Book Antiqua" w:hAnsi="Book Antiqua"/>
          <w:snapToGrid w:val="0"/>
          <w:sz w:val="24"/>
          <w:szCs w:val="24"/>
        </w:rPr>
        <w:t xml:space="preserve">As </w:t>
      </w:r>
      <w:r w:rsidRPr="00AF6211">
        <w:rPr>
          <w:rFonts w:ascii="Book Antiqua" w:hAnsi="Book Antiqua"/>
          <w:snapToGrid w:val="0"/>
          <w:sz w:val="24"/>
          <w:szCs w:val="24"/>
        </w:rPr>
        <w:t>stem cells</w:t>
      </w:r>
      <w:r w:rsidR="00DB5696" w:rsidRPr="00AF6211">
        <w:rPr>
          <w:rFonts w:ascii="Book Antiqua" w:hAnsi="Book Antiqua"/>
          <w:snapToGrid w:val="0"/>
          <w:sz w:val="24"/>
          <w:szCs w:val="24"/>
        </w:rPr>
        <w:t xml:space="preserve"> are known to</w:t>
      </w:r>
      <w:r w:rsidRPr="00AF6211">
        <w:rPr>
          <w:rFonts w:ascii="Book Antiqua" w:hAnsi="Book Antiqua"/>
          <w:snapToGrid w:val="0"/>
          <w:sz w:val="24"/>
          <w:szCs w:val="24"/>
        </w:rPr>
        <w:t xml:space="preserve"> have potent self-renewal</w:t>
      </w:r>
      <w:r w:rsidR="00DB5696" w:rsidRPr="00AF6211">
        <w:rPr>
          <w:rFonts w:ascii="Book Antiqua" w:hAnsi="Book Antiqua"/>
          <w:snapToGrid w:val="0"/>
          <w:sz w:val="24"/>
          <w:szCs w:val="24"/>
        </w:rPr>
        <w:t xml:space="preserve"> ability</w:t>
      </w:r>
      <w:r w:rsidRPr="00AF6211">
        <w:rPr>
          <w:rFonts w:ascii="Book Antiqua" w:hAnsi="Book Antiqua"/>
          <w:snapToGrid w:val="0"/>
          <w:sz w:val="24"/>
          <w:szCs w:val="24"/>
        </w:rPr>
        <w:t xml:space="preserve"> as well as the capacity to differentiate </w:t>
      </w:r>
      <w:r w:rsidR="00F74520" w:rsidRPr="00AF6211">
        <w:rPr>
          <w:rFonts w:ascii="Book Antiqua" w:hAnsi="Book Antiqua"/>
          <w:snapToGrid w:val="0"/>
          <w:sz w:val="24"/>
          <w:szCs w:val="24"/>
        </w:rPr>
        <w:t>in</w:t>
      </w:r>
      <w:r w:rsidRPr="00AF6211">
        <w:rPr>
          <w:rFonts w:ascii="Book Antiqua" w:hAnsi="Book Antiqua"/>
          <w:snapToGrid w:val="0"/>
          <w:sz w:val="24"/>
          <w:szCs w:val="24"/>
        </w:rPr>
        <w:t xml:space="preserve">to different somatic cell types, they have been proposed as an ideal alternative cell source for </w:t>
      </w:r>
      <w:r w:rsidR="006F3E8E" w:rsidRPr="00AF6211">
        <w:rPr>
          <w:rFonts w:ascii="Book Antiqua" w:hAnsi="Book Antiqua"/>
          <w:snapToGrid w:val="0"/>
          <w:sz w:val="24"/>
          <w:szCs w:val="24"/>
        </w:rPr>
        <w:t xml:space="preserve">large or even unlimited </w:t>
      </w:r>
      <w:r w:rsidRPr="00AF6211">
        <w:rPr>
          <w:rFonts w:ascii="Book Antiqua" w:hAnsi="Book Antiqua"/>
          <w:snapToGrid w:val="0"/>
          <w:sz w:val="24"/>
          <w:szCs w:val="24"/>
        </w:rPr>
        <w:t>suppl</w:t>
      </w:r>
      <w:r w:rsidR="006F3E8E" w:rsidRPr="00AF6211">
        <w:rPr>
          <w:rFonts w:ascii="Book Antiqua" w:hAnsi="Book Antiqua"/>
          <w:snapToGrid w:val="0"/>
          <w:sz w:val="24"/>
          <w:szCs w:val="24"/>
        </w:rPr>
        <w:t>ies</w:t>
      </w:r>
      <w:r w:rsidRPr="00AF6211">
        <w:rPr>
          <w:rFonts w:ascii="Book Antiqua" w:hAnsi="Book Antiqua"/>
          <w:snapToGrid w:val="0"/>
          <w:sz w:val="24"/>
          <w:szCs w:val="24"/>
        </w:rPr>
        <w:t xml:space="preserve"> of hepatocytes and even liver tissues. Human hepatocytes can be derived from embryonic stem cells (ESCs), induced pluripotent stem cells (iPSCs), mesenchymal stem cells and hepatic progenitor cells</w:t>
      </w:r>
      <w:r w:rsidRPr="00AF6211">
        <w:rPr>
          <w:rFonts w:ascii="Book Antiqua" w:hAnsi="Book Antiqua"/>
          <w:snapToGrid w:val="0"/>
          <w:sz w:val="24"/>
          <w:szCs w:val="24"/>
        </w:rPr>
        <w:fldChar w:fldCharType="begin">
          <w:fldData xml:space="preserve">PEVuZE5vdGU+PENpdGU+PEF1dGhvcj5IdTwvQXV0aG9yPjxZZWFyPjIwMTU8L1llYXI+PFJlY051
bT43NDE8L1JlY051bT48RGlzcGxheVRleHQ+PHN0eWxlIGZhY2U9InN1cGVyc2NyaXB0Ij5bNV08
L3N0eWxlPjwvRGlzcGxheVRleHQ+PHJlY29yZD48cmVjLW51bWJlcj43NDE8L3JlYy1udW1iZXI+
PGZvcmVpZ24ta2V5cz48a2V5IGFwcD0iRU4iIGRiLWlkPSI1MDJhZXh0dmY1dDl2b2VzdzJieGZ2
cGt3dHAycHcwZWR0eDAiIHRpbWVzdGFtcD0iMTUzNzYwMDA5MyI+NzQxPC9rZXk+PC9mb3JlaWdu
LWtleXM+PHJlZi10eXBlIG5hbWU9IkpvdXJuYWwgQXJ0aWNsZSI+MTc8L3JlZi10eXBlPjxjb250
cmlidXRvcnM+PGF1dGhvcnM+PGF1dGhvcj5IdSwgQy48L2F1dGhvcj48YXV0aG9yPkxpLCBMLjwv
YXV0aG9yPjwvYXV0aG9ycz48L2NvbnRyaWJ1dG9ycz48YXV0aC1hZGRyZXNzPkNvbGxhYm9yYXRp
dmUgSW5ub3ZhdGlvbiBDZW50ZXIgZm9yIERpYWdub3NpcyBhbmQgVHJlYXRtZW50IG9mIEluZmVj
dGlvdXMgRGlzZWFzZXMsIFN0YXRlIEtleSBMYWJvcmF0b3J5IGZvciBEaWFnbm9zaXMgYW5kIFRy
ZWF0bWVudCBvZiBJbmZlY3Rpb3VzIERpc2Vhc2VzLCBTY2hvb2wgb2YgTWVkaWNpbmUsIEZpcnN0
IEFmZmlsaWF0ZWQgSG9zcGl0YWwsIFpoZWppYW5nIFVuaXZlcnNpdHksIEhhbmd6aG91LCAzMTAw
MDYsIENoaW5hLjwvYXV0aC1hZGRyZXNzPjx0aXRsZXM+PHRpdGxlPkluIHZpdHJvIGN1bHR1cmUg
b2YgaXNvbGF0ZWQgcHJpbWFyeSBoZXBhdG9jeXRlcyBhbmQgc3RlbSBjZWxsLWRlcml2ZWQgaGVw
YXRvY3l0ZS1saWtlIGNlbGxzIGZvciBsaXZlciByZWdlbmVyYXRpb248L3RpdGxlPjxzZWNvbmRh
cnktdGl0bGU+UHJvdGVpbiBDZWxsPC9zZWNvbmRhcnktdGl0bGU+PC90aXRsZXM+PHBlcmlvZGlj
YWw+PGZ1bGwtdGl0bGU+UHJvdGVpbiBDZWxsPC9mdWxsLXRpdGxlPjwvcGVyaW9kaWNhbD48cGFn
ZXM+NTYyLTc0PC9wYWdlcz48dm9sdW1lPjY8L3ZvbHVtZT48bnVtYmVyPjg8L251bWJlcj48a2V5
d29yZHM+PGtleXdvcmQ+KkNlbGwgRGlmZmVyZW50aWF0aW9uPC9rZXl3b3JkPjxrZXl3b3JkPkVt
YnJ5b25pYyBTdGVtIENlbGxzL2N5dG9sb2d5PC9rZXl3b3JkPjxrZXl3b3JkPkhlcGF0b2N5dGVz
LypjeXRvbG9neTwva2V5d29yZD48a2V5d29yZD5IdW1hbnM8L2tleXdvcmQ+PGtleXdvcmQ+SW5k
dWNlZCBQbHVyaXBvdGVudCBTdGVtIENlbGxzL2N5dG9sb2d5PC9rZXl3b3JkPjxrZXl3b3JkPipM
aXZlciBSZWdlbmVyYXRpb248L2tleXdvcmQ+PGtleXdvcmQ+TWVzZW5jaHltYWwgU3Ryb21hbCBD
ZWxscy9jeXRvbG9neTwva2V5d29yZD48a2V5d29yZD5QcmltYXJ5IENlbGwgQ3VsdHVyZS8qbWV0
aG9kczwva2V5d29yZD48a2V5d29yZD5SZWdlbmVyYXRpdmUgTWVkaWNpbmUvbWV0aG9kczwva2V5
d29yZD48a2V5d29yZD5TdGVtIENlbGxzLypjeXRvbG9neTwva2V5d29yZD48L2tleXdvcmRzPjxk
YXRlcz48eWVhcj4yMDE1PC95ZWFyPjxwdWItZGF0ZXM+PGRhdGU+QXVnPC9kYXRlPjwvcHViLWRh
dGVzPjwvZGF0ZXM+PGlzYm4+MTY3NC04MDE4IChFbGVjdHJvbmljKSYjeEQ7MTY3NC04MDBYIChM
aW5raW5nKTwvaXNibj48YWNjZXNzaW9uLW51bT4yNjA4ODE5MzwvYWNjZXNzaW9uLW51bT48dXJs
cz48cmVsYXRlZC11cmxzPjx1cmw+aHR0cHM6Ly93d3cubmNiaS5ubG0ubmloLmdvdi9wdWJtZWQv
MjYwODgxOTM8L3VybD48L3JlbGF0ZWQtdXJscz48L3VybHM+PGN1c3RvbTI+UE1DNDUwNjI4Njwv
Y3VzdG9tMj48ZWxlY3Ryb25pYy1yZXNvdXJjZS1udW0+MTAuMTAwNy9zMTMyMzgtMDE1LTAxODAt
MjwvZWxlY3Ryb25pYy1yZXNvdXJjZS1udW0+PC9yZWNvcmQ+PC9DaXRlPjxDaXRlPjxBdXRob3I+
SHU8L0F1dGhvcj48WWVhcj4yMDE1PC9ZZWFyPjxSZWNOdW0+NzQxPC9SZWNOdW0+PHJlY29yZD48
cmVjLW51bWJlcj43NDE8L3JlYy1udW1iZXI+PGZvcmVpZ24ta2V5cz48a2V5IGFwcD0iRU4iIGRi
LWlkPSI1MDJhZXh0dmY1dDl2b2VzdzJieGZ2cGt3dHAycHcwZWR0eDAiIHRpbWVzdGFtcD0iMTUz
NzYwMDA5MyI+NzQxPC9rZXk+PC9mb3JlaWduLWtleXM+PHJlZi10eXBlIG5hbWU9IkpvdXJuYWwg
QXJ0aWNsZSI+MTc8L3JlZi10eXBlPjxjb250cmlidXRvcnM+PGF1dGhvcnM+PGF1dGhvcj5IdSwg
Qy48L2F1dGhvcj48YXV0aG9yPkxpLCBMLjwvYXV0aG9yPjwvYXV0aG9ycz48L2NvbnRyaWJ1dG9y
cz48YXV0aC1hZGRyZXNzPkNvbGxhYm9yYXRpdmUgSW5ub3ZhdGlvbiBDZW50ZXIgZm9yIERpYWdu
b3NpcyBhbmQgVHJlYXRtZW50IG9mIEluZmVjdGlvdXMgRGlzZWFzZXMsIFN0YXRlIEtleSBMYWJv
cmF0b3J5IGZvciBEaWFnbm9zaXMgYW5kIFRyZWF0bWVudCBvZiBJbmZlY3Rpb3VzIERpc2Vhc2Vz
LCBTY2hvb2wgb2YgTWVkaWNpbmUsIEZpcnN0IEFmZmlsaWF0ZWQgSG9zcGl0YWwsIFpoZWppYW5n
IFVuaXZlcnNpdHksIEhhbmd6aG91LCAzMTAwMDYsIENoaW5hLjwvYXV0aC1hZGRyZXNzPjx0aXRs
ZXM+PHRpdGxlPkluIHZpdHJvIGN1bHR1cmUgb2YgaXNvbGF0ZWQgcHJpbWFyeSBoZXBhdG9jeXRl
cyBhbmQgc3RlbSBjZWxsLWRlcml2ZWQgaGVwYXRvY3l0ZS1saWtlIGNlbGxzIGZvciBsaXZlciBy
ZWdlbmVyYXRpb248L3RpdGxlPjxzZWNvbmRhcnktdGl0bGU+UHJvdGVpbiBDZWxsPC9zZWNvbmRh
cnktdGl0bGU+PC90aXRsZXM+PHBlcmlvZGljYWw+PGZ1bGwtdGl0bGU+UHJvdGVpbiBDZWxsPC9m
dWxsLXRpdGxlPjwvcGVyaW9kaWNhbD48cGFnZXM+NTYyLTc0PC9wYWdlcz48dm9sdW1lPjY8L3Zv
bHVtZT48bnVtYmVyPjg8L251bWJlcj48a2V5d29yZHM+PGtleXdvcmQ+KkNlbGwgRGlmZmVyZW50
aWF0aW9uPC9rZXl3b3JkPjxrZXl3b3JkPkVtYnJ5b25pYyBTdGVtIENlbGxzL2N5dG9sb2d5PC9r
ZXl3b3JkPjxrZXl3b3JkPkhlcGF0b2N5dGVzLypjeXRvbG9neTwva2V5d29yZD48a2V5d29yZD5I
dW1hbnM8L2tleXdvcmQ+PGtleXdvcmQ+SW5kdWNlZCBQbHVyaXBvdGVudCBTdGVtIENlbGxzL2N5
dG9sb2d5PC9rZXl3b3JkPjxrZXl3b3JkPipMaXZlciBSZWdlbmVyYXRpb248L2tleXdvcmQ+PGtl
eXdvcmQ+TWVzZW5jaHltYWwgU3Ryb21hbCBDZWxscy9jeXRvbG9neTwva2V5d29yZD48a2V5d29y
ZD5QcmltYXJ5IENlbGwgQ3VsdHVyZS8qbWV0aG9kczwva2V5d29yZD48a2V5d29yZD5SZWdlbmVy
YXRpdmUgTWVkaWNpbmUvbWV0aG9kczwva2V5d29yZD48a2V5d29yZD5TdGVtIENlbGxzLypjeXRv
bG9neTwva2V5d29yZD48L2tleXdvcmRzPjxkYXRlcz48eWVhcj4yMDE1PC95ZWFyPjxwdWItZGF0
ZXM+PGRhdGU+QXVnPC9kYXRlPjwvcHViLWRhdGVzPjwvZGF0ZXM+PGlzYm4+MTY3NC04MDE4IChF
bGVjdHJvbmljKSYjeEQ7MTY3NC04MDBYIChMaW5raW5nKTwvaXNibj48YWNjZXNzaW9uLW51bT4y
NjA4ODE5MzwvYWNjZXNzaW9uLW51bT48dXJscz48cmVsYXRlZC11cmxzPjx1cmw+aHR0cHM6Ly93
d3cubmNiaS5ubG0ubmloLmdvdi9wdWJtZWQvMjYwODgxOTM8L3VybD48L3JlbGF0ZWQtdXJscz48
L3VybHM+PGN1c3RvbTI+UE1DNDUwNjI4NjwvY3VzdG9tMj48ZWxlY3Ryb25pYy1yZXNvdXJjZS1u
dW0+MTAuMTAwNy9zMTMyMzgtMDE1LTAxODAtMjwvZWxlY3Ryb25pYy1yZXNvdXJjZS1udW0+PC9y
ZWNvcmQ+PC9DaXRlPjwvRW5kTm90ZT4A
</w:fldData>
        </w:fldChar>
      </w:r>
      <w:r w:rsidR="00642EE0" w:rsidRPr="00AF6211">
        <w:rPr>
          <w:rFonts w:ascii="Book Antiqua" w:hAnsi="Book Antiqua"/>
          <w:snapToGrid w:val="0"/>
          <w:sz w:val="24"/>
          <w:szCs w:val="24"/>
        </w:rPr>
        <w:instrText xml:space="preserve"> ADDIN EN.CITE </w:instrText>
      </w:r>
      <w:r w:rsidR="00642EE0" w:rsidRPr="00AF6211">
        <w:rPr>
          <w:rFonts w:ascii="Book Antiqua" w:hAnsi="Book Antiqua"/>
          <w:snapToGrid w:val="0"/>
          <w:sz w:val="24"/>
          <w:szCs w:val="24"/>
        </w:rPr>
        <w:fldChar w:fldCharType="begin">
          <w:fldData xml:space="preserve">PEVuZE5vdGU+PENpdGU+PEF1dGhvcj5IdTwvQXV0aG9yPjxZZWFyPjIwMTU8L1llYXI+PFJlY051
bT43NDE8L1JlY051bT48RGlzcGxheVRleHQ+PHN0eWxlIGZhY2U9InN1cGVyc2NyaXB0Ij5bNV08
L3N0eWxlPjwvRGlzcGxheVRleHQ+PHJlY29yZD48cmVjLW51bWJlcj43NDE8L3JlYy1udW1iZXI+
PGZvcmVpZ24ta2V5cz48a2V5IGFwcD0iRU4iIGRiLWlkPSI1MDJhZXh0dmY1dDl2b2VzdzJieGZ2
cGt3dHAycHcwZWR0eDAiIHRpbWVzdGFtcD0iMTUzNzYwMDA5MyI+NzQxPC9rZXk+PC9mb3JlaWdu
LWtleXM+PHJlZi10eXBlIG5hbWU9IkpvdXJuYWwgQXJ0aWNsZSI+MTc8L3JlZi10eXBlPjxjb250
cmlidXRvcnM+PGF1dGhvcnM+PGF1dGhvcj5IdSwgQy48L2F1dGhvcj48YXV0aG9yPkxpLCBMLjwv
YXV0aG9yPjwvYXV0aG9ycz48L2NvbnRyaWJ1dG9ycz48YXV0aC1hZGRyZXNzPkNvbGxhYm9yYXRp
dmUgSW5ub3ZhdGlvbiBDZW50ZXIgZm9yIERpYWdub3NpcyBhbmQgVHJlYXRtZW50IG9mIEluZmVj
dGlvdXMgRGlzZWFzZXMsIFN0YXRlIEtleSBMYWJvcmF0b3J5IGZvciBEaWFnbm9zaXMgYW5kIFRy
ZWF0bWVudCBvZiBJbmZlY3Rpb3VzIERpc2Vhc2VzLCBTY2hvb2wgb2YgTWVkaWNpbmUsIEZpcnN0
IEFmZmlsaWF0ZWQgSG9zcGl0YWwsIFpoZWppYW5nIFVuaXZlcnNpdHksIEhhbmd6aG91LCAzMTAw
MDYsIENoaW5hLjwvYXV0aC1hZGRyZXNzPjx0aXRsZXM+PHRpdGxlPkluIHZpdHJvIGN1bHR1cmUg
b2YgaXNvbGF0ZWQgcHJpbWFyeSBoZXBhdG9jeXRlcyBhbmQgc3RlbSBjZWxsLWRlcml2ZWQgaGVw
YXRvY3l0ZS1saWtlIGNlbGxzIGZvciBsaXZlciByZWdlbmVyYXRpb248L3RpdGxlPjxzZWNvbmRh
cnktdGl0bGU+UHJvdGVpbiBDZWxsPC9zZWNvbmRhcnktdGl0bGU+PC90aXRsZXM+PHBlcmlvZGlj
YWw+PGZ1bGwtdGl0bGU+UHJvdGVpbiBDZWxsPC9mdWxsLXRpdGxlPjwvcGVyaW9kaWNhbD48cGFn
ZXM+NTYyLTc0PC9wYWdlcz48dm9sdW1lPjY8L3ZvbHVtZT48bnVtYmVyPjg8L251bWJlcj48a2V5
d29yZHM+PGtleXdvcmQ+KkNlbGwgRGlmZmVyZW50aWF0aW9uPC9rZXl3b3JkPjxrZXl3b3JkPkVt
YnJ5b25pYyBTdGVtIENlbGxzL2N5dG9sb2d5PC9rZXl3b3JkPjxrZXl3b3JkPkhlcGF0b2N5dGVz
LypjeXRvbG9neTwva2V5d29yZD48a2V5d29yZD5IdW1hbnM8L2tleXdvcmQ+PGtleXdvcmQ+SW5k
dWNlZCBQbHVyaXBvdGVudCBTdGVtIENlbGxzL2N5dG9sb2d5PC9rZXl3b3JkPjxrZXl3b3JkPipM
aXZlciBSZWdlbmVyYXRpb248L2tleXdvcmQ+PGtleXdvcmQ+TWVzZW5jaHltYWwgU3Ryb21hbCBD
ZWxscy9jeXRvbG9neTwva2V5d29yZD48a2V5d29yZD5QcmltYXJ5IENlbGwgQ3VsdHVyZS8qbWV0
aG9kczwva2V5d29yZD48a2V5d29yZD5SZWdlbmVyYXRpdmUgTWVkaWNpbmUvbWV0aG9kczwva2V5
d29yZD48a2V5d29yZD5TdGVtIENlbGxzLypjeXRvbG9neTwva2V5d29yZD48L2tleXdvcmRzPjxk
YXRlcz48eWVhcj4yMDE1PC95ZWFyPjxwdWItZGF0ZXM+PGRhdGU+QXVnPC9kYXRlPjwvcHViLWRh
dGVzPjwvZGF0ZXM+PGlzYm4+MTY3NC04MDE4IChFbGVjdHJvbmljKSYjeEQ7MTY3NC04MDBYIChM
aW5raW5nKTwvaXNibj48YWNjZXNzaW9uLW51bT4yNjA4ODE5MzwvYWNjZXNzaW9uLW51bT48dXJs
cz48cmVsYXRlZC11cmxzPjx1cmw+aHR0cHM6Ly93d3cubmNiaS5ubG0ubmloLmdvdi9wdWJtZWQv
MjYwODgxOTM8L3VybD48L3JlbGF0ZWQtdXJscz48L3VybHM+PGN1c3RvbTI+UE1DNDUwNjI4Njwv
Y3VzdG9tMj48ZWxlY3Ryb25pYy1yZXNvdXJjZS1udW0+MTAuMTAwNy9zMTMyMzgtMDE1LTAxODAt
MjwvZWxlY3Ryb25pYy1yZXNvdXJjZS1udW0+PC9yZWNvcmQ+PC9DaXRlPjxDaXRlPjxBdXRob3I+
SHU8L0F1dGhvcj48WWVhcj4yMDE1PC9ZZWFyPjxSZWNOdW0+NzQxPC9SZWNOdW0+PHJlY29yZD48
cmVjLW51bWJlcj43NDE8L3JlYy1udW1iZXI+PGZvcmVpZ24ta2V5cz48a2V5IGFwcD0iRU4iIGRi
LWlkPSI1MDJhZXh0dmY1dDl2b2VzdzJieGZ2cGt3dHAycHcwZWR0eDAiIHRpbWVzdGFtcD0iMTUz
NzYwMDA5MyI+NzQxPC9rZXk+PC9mb3JlaWduLWtleXM+PHJlZi10eXBlIG5hbWU9IkpvdXJuYWwg
QXJ0aWNsZSI+MTc8L3JlZi10eXBlPjxjb250cmlidXRvcnM+PGF1dGhvcnM+PGF1dGhvcj5IdSwg
Qy48L2F1dGhvcj48YXV0aG9yPkxpLCBMLjwvYXV0aG9yPjwvYXV0aG9ycz48L2NvbnRyaWJ1dG9y
cz48YXV0aC1hZGRyZXNzPkNvbGxhYm9yYXRpdmUgSW5ub3ZhdGlvbiBDZW50ZXIgZm9yIERpYWdu
b3NpcyBhbmQgVHJlYXRtZW50IG9mIEluZmVjdGlvdXMgRGlzZWFzZXMsIFN0YXRlIEtleSBMYWJv
cmF0b3J5IGZvciBEaWFnbm9zaXMgYW5kIFRyZWF0bWVudCBvZiBJbmZlY3Rpb3VzIERpc2Vhc2Vz
LCBTY2hvb2wgb2YgTWVkaWNpbmUsIEZpcnN0IEFmZmlsaWF0ZWQgSG9zcGl0YWwsIFpoZWppYW5n
IFVuaXZlcnNpdHksIEhhbmd6aG91LCAzMTAwMDYsIENoaW5hLjwvYXV0aC1hZGRyZXNzPjx0aXRs
ZXM+PHRpdGxlPkluIHZpdHJvIGN1bHR1cmUgb2YgaXNvbGF0ZWQgcHJpbWFyeSBoZXBhdG9jeXRl
cyBhbmQgc3RlbSBjZWxsLWRlcml2ZWQgaGVwYXRvY3l0ZS1saWtlIGNlbGxzIGZvciBsaXZlciBy
ZWdlbmVyYXRpb248L3RpdGxlPjxzZWNvbmRhcnktdGl0bGU+UHJvdGVpbiBDZWxsPC9zZWNvbmRh
cnktdGl0bGU+PC90aXRsZXM+PHBlcmlvZGljYWw+PGZ1bGwtdGl0bGU+UHJvdGVpbiBDZWxsPC9m
dWxsLXRpdGxlPjwvcGVyaW9kaWNhbD48cGFnZXM+NTYyLTc0PC9wYWdlcz48dm9sdW1lPjY8L3Zv
bHVtZT48bnVtYmVyPjg8L251bWJlcj48a2V5d29yZHM+PGtleXdvcmQ+KkNlbGwgRGlmZmVyZW50
aWF0aW9uPC9rZXl3b3JkPjxrZXl3b3JkPkVtYnJ5b25pYyBTdGVtIENlbGxzL2N5dG9sb2d5PC9r
ZXl3b3JkPjxrZXl3b3JkPkhlcGF0b2N5dGVzLypjeXRvbG9neTwva2V5d29yZD48a2V5d29yZD5I
dW1hbnM8L2tleXdvcmQ+PGtleXdvcmQ+SW5kdWNlZCBQbHVyaXBvdGVudCBTdGVtIENlbGxzL2N5
dG9sb2d5PC9rZXl3b3JkPjxrZXl3b3JkPipMaXZlciBSZWdlbmVyYXRpb248L2tleXdvcmQ+PGtl
eXdvcmQ+TWVzZW5jaHltYWwgU3Ryb21hbCBDZWxscy9jeXRvbG9neTwva2V5d29yZD48a2V5d29y
ZD5QcmltYXJ5IENlbGwgQ3VsdHVyZS8qbWV0aG9kczwva2V5d29yZD48a2V5d29yZD5SZWdlbmVy
YXRpdmUgTWVkaWNpbmUvbWV0aG9kczwva2V5d29yZD48a2V5d29yZD5TdGVtIENlbGxzLypjeXRv
bG9neTwva2V5d29yZD48L2tleXdvcmRzPjxkYXRlcz48eWVhcj4yMDE1PC95ZWFyPjxwdWItZGF0
ZXM+PGRhdGU+QXVnPC9kYXRlPjwvcHViLWRhdGVzPjwvZGF0ZXM+PGlzYm4+MTY3NC04MDE4IChF
bGVjdHJvbmljKSYjeEQ7MTY3NC04MDBYIChMaW5raW5nKTwvaXNibj48YWNjZXNzaW9uLW51bT4y
NjA4ODE5MzwvYWNjZXNzaW9uLW51bT48dXJscz48cmVsYXRlZC11cmxzPjx1cmw+aHR0cHM6Ly93
d3cubmNiaS5ubG0ubmloLmdvdi9wdWJtZWQvMjYwODgxOTM8L3VybD48L3JlbGF0ZWQtdXJscz48
L3VybHM+PGN1c3RvbTI+UE1DNDUwNjI4NjwvY3VzdG9tMj48ZWxlY3Ryb25pYy1yZXNvdXJjZS1u
dW0+MTAuMTAwNy9zMTMyMzgtMDE1LTAxODAtMjwvZWxlY3Ryb25pYy1yZXNvdXJjZS1udW0+PC9y
ZWNvcmQ+PC9DaXRlPjwvRW5kTm90ZT4A
</w:fldData>
        </w:fldChar>
      </w:r>
      <w:r w:rsidR="00642EE0" w:rsidRPr="00AF6211">
        <w:rPr>
          <w:rFonts w:ascii="Book Antiqua" w:hAnsi="Book Antiqua"/>
          <w:snapToGrid w:val="0"/>
          <w:sz w:val="24"/>
          <w:szCs w:val="24"/>
        </w:rPr>
        <w:instrText xml:space="preserve"> ADDIN EN.CITE.DATA </w:instrText>
      </w:r>
      <w:r w:rsidR="00642EE0" w:rsidRPr="00AF6211">
        <w:rPr>
          <w:rFonts w:ascii="Book Antiqua" w:hAnsi="Book Antiqua"/>
          <w:snapToGrid w:val="0"/>
          <w:sz w:val="24"/>
          <w:szCs w:val="24"/>
        </w:rPr>
      </w:r>
      <w:r w:rsidR="00642EE0" w:rsidRPr="00AF6211">
        <w:rPr>
          <w:rFonts w:ascii="Book Antiqua" w:hAnsi="Book Antiqua"/>
          <w:snapToGrid w:val="0"/>
          <w:sz w:val="24"/>
          <w:szCs w:val="24"/>
        </w:rPr>
        <w:fldChar w:fldCharType="end"/>
      </w:r>
      <w:r w:rsidRPr="00AF6211">
        <w:rPr>
          <w:rFonts w:ascii="Book Antiqua" w:hAnsi="Book Antiqua"/>
          <w:snapToGrid w:val="0"/>
          <w:sz w:val="24"/>
          <w:szCs w:val="24"/>
        </w:rPr>
      </w:r>
      <w:r w:rsidRPr="00AF6211">
        <w:rPr>
          <w:rFonts w:ascii="Book Antiqua" w:hAnsi="Book Antiqua"/>
          <w:snapToGrid w:val="0"/>
          <w:sz w:val="24"/>
          <w:szCs w:val="24"/>
        </w:rPr>
        <w:fldChar w:fldCharType="separate"/>
      </w:r>
      <w:r w:rsidR="00642EE0" w:rsidRPr="00AF6211">
        <w:rPr>
          <w:rFonts w:ascii="Book Antiqua" w:hAnsi="Book Antiqua"/>
          <w:noProof/>
          <w:snapToGrid w:val="0"/>
          <w:sz w:val="24"/>
          <w:szCs w:val="24"/>
          <w:vertAlign w:val="superscript"/>
        </w:rPr>
        <w:t>[5]</w:t>
      </w:r>
      <w:r w:rsidRPr="00AF6211">
        <w:rPr>
          <w:rFonts w:ascii="Book Antiqua" w:hAnsi="Book Antiqua"/>
          <w:snapToGrid w:val="0"/>
          <w:sz w:val="24"/>
          <w:szCs w:val="24"/>
        </w:rPr>
        <w:fldChar w:fldCharType="end"/>
      </w:r>
      <w:r w:rsidRPr="00AF6211">
        <w:rPr>
          <w:rFonts w:ascii="Book Antiqua" w:hAnsi="Book Antiqua"/>
          <w:snapToGrid w:val="0"/>
          <w:sz w:val="24"/>
          <w:szCs w:val="24"/>
        </w:rPr>
        <w:t xml:space="preserve">. As the cells derived from stem cells often have incomplete function and exhibit characteristics of fetal liver cells, they are generally defined as </w:t>
      </w:r>
      <w:r w:rsidR="008F5BB8" w:rsidRPr="00AF6211">
        <w:rPr>
          <w:rFonts w:ascii="Book Antiqua" w:hAnsi="Book Antiqua"/>
          <w:sz w:val="24"/>
          <w:szCs w:val="24"/>
        </w:rPr>
        <w:t>hepatocyte-like cells (HLCs)</w:t>
      </w:r>
      <w:r w:rsidRPr="00AF6211">
        <w:rPr>
          <w:rFonts w:ascii="Book Antiqua" w:hAnsi="Book Antiqua"/>
          <w:snapToGrid w:val="0"/>
          <w:sz w:val="24"/>
          <w:szCs w:val="24"/>
        </w:rPr>
        <w:t>.</w:t>
      </w:r>
      <w:r w:rsidR="008F5BB8" w:rsidRPr="00AF6211">
        <w:rPr>
          <w:rFonts w:ascii="Book Antiqua" w:hAnsi="Book Antiqua"/>
          <w:snapToGrid w:val="0"/>
          <w:sz w:val="24"/>
          <w:szCs w:val="24"/>
        </w:rPr>
        <w:t xml:space="preserve"> </w:t>
      </w:r>
      <w:r w:rsidR="00204276" w:rsidRPr="00AF6211">
        <w:rPr>
          <w:rFonts w:ascii="Book Antiqua" w:hAnsi="Book Antiqua"/>
          <w:snapToGrid w:val="0"/>
          <w:sz w:val="24"/>
          <w:szCs w:val="24"/>
        </w:rPr>
        <w:t xml:space="preserve">The discovery made by </w:t>
      </w:r>
      <w:r w:rsidRPr="00AF6211">
        <w:rPr>
          <w:rFonts w:ascii="Book Antiqua" w:hAnsi="Book Antiqua"/>
          <w:snapToGrid w:val="0"/>
          <w:sz w:val="24"/>
          <w:szCs w:val="24"/>
        </w:rPr>
        <w:t xml:space="preserve">Gurdon and Yamanaka </w:t>
      </w:r>
      <w:r w:rsidR="00204276" w:rsidRPr="00AF6211">
        <w:rPr>
          <w:rFonts w:ascii="Book Antiqua" w:hAnsi="Book Antiqua"/>
          <w:snapToGrid w:val="0"/>
          <w:sz w:val="24"/>
          <w:szCs w:val="24"/>
        </w:rPr>
        <w:t xml:space="preserve">that </w:t>
      </w:r>
      <w:r w:rsidR="007C45B5" w:rsidRPr="00AF6211">
        <w:rPr>
          <w:rFonts w:ascii="Book Antiqua" w:hAnsi="Book Antiqua"/>
          <w:snapToGrid w:val="0"/>
          <w:sz w:val="24"/>
          <w:szCs w:val="24"/>
        </w:rPr>
        <w:t xml:space="preserve">mature cells from individual patients can be reprogrammed to </w:t>
      </w:r>
      <w:r w:rsidRPr="00AF6211">
        <w:rPr>
          <w:rFonts w:ascii="Book Antiqua" w:hAnsi="Book Antiqua"/>
          <w:snapToGrid w:val="0"/>
          <w:sz w:val="24"/>
          <w:szCs w:val="24"/>
        </w:rPr>
        <w:t>iPSCs</w:t>
      </w:r>
      <w:r w:rsidR="00204276" w:rsidRPr="00AF6211">
        <w:rPr>
          <w:rFonts w:ascii="Book Antiqua" w:hAnsi="Book Antiqua"/>
          <w:snapToGrid w:val="0"/>
          <w:sz w:val="24"/>
          <w:szCs w:val="24"/>
        </w:rPr>
        <w:t xml:space="preserve">, </w:t>
      </w:r>
      <w:bookmarkStart w:id="12" w:name="OLE_LINK190"/>
      <w:bookmarkStart w:id="13" w:name="OLE_LINK191"/>
      <w:r w:rsidR="00204276" w:rsidRPr="00AF6211">
        <w:rPr>
          <w:rFonts w:ascii="Book Antiqua" w:hAnsi="Book Antiqua"/>
          <w:snapToGrid w:val="0"/>
          <w:sz w:val="24"/>
          <w:szCs w:val="24"/>
        </w:rPr>
        <w:t>open</w:t>
      </w:r>
      <w:r w:rsidR="00CC0FB0" w:rsidRPr="00AF6211">
        <w:rPr>
          <w:rFonts w:ascii="Book Antiqua" w:hAnsi="Book Antiqua"/>
          <w:snapToGrid w:val="0"/>
          <w:sz w:val="24"/>
          <w:szCs w:val="24"/>
        </w:rPr>
        <w:t>ed</w:t>
      </w:r>
      <w:r w:rsidR="00204276" w:rsidRPr="00AF6211">
        <w:rPr>
          <w:rFonts w:ascii="Book Antiqua" w:hAnsi="Book Antiqua"/>
          <w:snapToGrid w:val="0"/>
          <w:sz w:val="24"/>
          <w:szCs w:val="24"/>
        </w:rPr>
        <w:t xml:space="preserve"> up the possibility that these cells can be </w:t>
      </w:r>
      <w:r w:rsidR="00FF3A2C" w:rsidRPr="00AF6211">
        <w:rPr>
          <w:rFonts w:ascii="Book Antiqua" w:hAnsi="Book Antiqua"/>
          <w:snapToGrid w:val="0"/>
          <w:sz w:val="24"/>
          <w:szCs w:val="24"/>
        </w:rPr>
        <w:t>applied to</w:t>
      </w:r>
      <w:r w:rsidRPr="00AF6211">
        <w:rPr>
          <w:rFonts w:ascii="Book Antiqua" w:hAnsi="Book Antiqua"/>
          <w:snapToGrid w:val="0"/>
          <w:sz w:val="24"/>
          <w:szCs w:val="24"/>
        </w:rPr>
        <w:t xml:space="preserve"> disease modeling and organ transplantation</w:t>
      </w:r>
      <w:bookmarkEnd w:id="12"/>
      <w:bookmarkEnd w:id="13"/>
      <w:r w:rsidRPr="00AF6211">
        <w:rPr>
          <w:rFonts w:ascii="Book Antiqua" w:hAnsi="Book Antiqua"/>
          <w:snapToGrid w:val="0"/>
          <w:sz w:val="24"/>
          <w:szCs w:val="24"/>
        </w:rPr>
        <w:t xml:space="preserve">. Furthermore, intense efforts have been made in recent years in generating better HLCs and liver organoids from </w:t>
      </w:r>
      <w:r w:rsidR="00F74520" w:rsidRPr="00AF6211">
        <w:rPr>
          <w:rFonts w:ascii="Book Antiqua" w:hAnsi="Book Antiqua"/>
          <w:snapToGrid w:val="0"/>
          <w:sz w:val="24"/>
          <w:szCs w:val="24"/>
        </w:rPr>
        <w:t>PSCs</w:t>
      </w:r>
      <w:r w:rsidRPr="00AF6211">
        <w:rPr>
          <w:rFonts w:ascii="Book Antiqua" w:hAnsi="Book Antiqua"/>
          <w:snapToGrid w:val="0"/>
          <w:sz w:val="24"/>
          <w:szCs w:val="24"/>
        </w:rPr>
        <w:t>, and in applications of these cells in various fields. Therefore, in this review, we focus on HLCs derived from human pluripotent stem cells</w:t>
      </w:r>
      <w:r w:rsidR="00F74520" w:rsidRPr="00AF6211">
        <w:rPr>
          <w:rFonts w:ascii="Book Antiqua" w:hAnsi="Book Antiqua"/>
          <w:snapToGrid w:val="0"/>
          <w:sz w:val="24"/>
          <w:szCs w:val="24"/>
        </w:rPr>
        <w:t xml:space="preserve"> (</w:t>
      </w:r>
      <w:proofErr w:type="spellStart"/>
      <w:r w:rsidR="00F74520" w:rsidRPr="00AF6211">
        <w:rPr>
          <w:rFonts w:ascii="Book Antiqua" w:hAnsi="Book Antiqua"/>
          <w:snapToGrid w:val="0"/>
          <w:sz w:val="24"/>
          <w:szCs w:val="24"/>
        </w:rPr>
        <w:t>hPSCs</w:t>
      </w:r>
      <w:proofErr w:type="spellEnd"/>
      <w:r w:rsidR="00F74520" w:rsidRPr="00AF6211">
        <w:rPr>
          <w:rFonts w:ascii="Book Antiqua" w:hAnsi="Book Antiqua"/>
          <w:snapToGrid w:val="0"/>
          <w:sz w:val="24"/>
          <w:szCs w:val="24"/>
        </w:rPr>
        <w:t>)</w:t>
      </w:r>
      <w:r w:rsidRPr="00AF6211">
        <w:rPr>
          <w:rFonts w:ascii="Book Antiqua" w:hAnsi="Book Antiqua"/>
          <w:snapToGrid w:val="0"/>
          <w:sz w:val="24"/>
          <w:szCs w:val="24"/>
        </w:rPr>
        <w:t xml:space="preserve"> and discuss recent progress in the derivation and applications of HLCs in biomedical research. </w:t>
      </w:r>
    </w:p>
    <w:p w14:paraId="05219760" w14:textId="77777777" w:rsidR="00F74520" w:rsidRPr="00AF6211" w:rsidRDefault="00F74520" w:rsidP="00EE5E65">
      <w:pPr>
        <w:pStyle w:val="MDPI21heading1"/>
        <w:spacing w:before="0" w:after="0" w:line="360" w:lineRule="auto"/>
        <w:jc w:val="both"/>
        <w:rPr>
          <w:rFonts w:ascii="Book Antiqua" w:hAnsi="Book Antiqua"/>
          <w:sz w:val="24"/>
          <w:szCs w:val="24"/>
        </w:rPr>
      </w:pPr>
    </w:p>
    <w:p w14:paraId="368BB342" w14:textId="281939E5" w:rsidR="00F64A9C" w:rsidRPr="00AF6211" w:rsidRDefault="00A02442" w:rsidP="00EE5E65">
      <w:pPr>
        <w:pStyle w:val="MDPI21heading1"/>
        <w:spacing w:before="0" w:after="0" w:line="360" w:lineRule="auto"/>
        <w:jc w:val="both"/>
        <w:rPr>
          <w:rFonts w:ascii="Book Antiqua" w:hAnsi="Book Antiqua"/>
          <w:sz w:val="24"/>
          <w:szCs w:val="24"/>
        </w:rPr>
      </w:pPr>
      <w:r w:rsidRPr="00AF6211">
        <w:rPr>
          <w:rFonts w:ascii="Book Antiqua" w:hAnsi="Book Antiqua"/>
          <w:sz w:val="24"/>
          <w:szCs w:val="24"/>
        </w:rPr>
        <w:t xml:space="preserve">DERIVATION OF HUMAN </w:t>
      </w:r>
      <w:r w:rsidR="00A85380" w:rsidRPr="00AF6211">
        <w:rPr>
          <w:rFonts w:ascii="Book Antiqua" w:hAnsi="Book Antiqua"/>
          <w:sz w:val="24"/>
          <w:szCs w:val="24"/>
        </w:rPr>
        <w:t>HLCs</w:t>
      </w:r>
      <w:r w:rsidRPr="00AF6211">
        <w:rPr>
          <w:rFonts w:ascii="Book Antiqua" w:hAnsi="Book Antiqua"/>
          <w:sz w:val="24"/>
          <w:szCs w:val="24"/>
        </w:rPr>
        <w:t xml:space="preserve"> </w:t>
      </w:r>
    </w:p>
    <w:p w14:paraId="2868C707" w14:textId="71D61516" w:rsidR="00F64A9C" w:rsidRPr="00AF6211" w:rsidRDefault="00F64A9C" w:rsidP="00EE5E65">
      <w:pPr>
        <w:pStyle w:val="MDPI17abstract"/>
        <w:spacing w:before="0" w:line="360" w:lineRule="auto"/>
        <w:ind w:left="0"/>
        <w:rPr>
          <w:rFonts w:ascii="Book Antiqua" w:hAnsi="Book Antiqua"/>
          <w:sz w:val="24"/>
          <w:szCs w:val="24"/>
        </w:rPr>
      </w:pPr>
      <w:proofErr w:type="spellStart"/>
      <w:r w:rsidRPr="00AF6211">
        <w:rPr>
          <w:rFonts w:ascii="Book Antiqua" w:eastAsia="Calibri" w:hAnsi="Book Antiqua"/>
          <w:sz w:val="24"/>
          <w:szCs w:val="24"/>
        </w:rPr>
        <w:t>hPSCs</w:t>
      </w:r>
      <w:proofErr w:type="spellEnd"/>
      <w:r w:rsidRPr="00AF6211">
        <w:rPr>
          <w:rFonts w:ascii="Book Antiqua" w:hAnsi="Book Antiqua"/>
          <w:sz w:val="24"/>
          <w:szCs w:val="24"/>
        </w:rPr>
        <w:t xml:space="preserve"> </w:t>
      </w:r>
      <w:r w:rsidRPr="00AF6211">
        <w:rPr>
          <w:rFonts w:ascii="Book Antiqua" w:eastAsia="Calibri" w:hAnsi="Book Antiqua"/>
          <w:sz w:val="24"/>
          <w:szCs w:val="24"/>
        </w:rPr>
        <w:t>include</w:t>
      </w:r>
      <w:r w:rsidRPr="00AF6211">
        <w:rPr>
          <w:rFonts w:ascii="Book Antiqua" w:hAnsi="Book Antiqua"/>
          <w:sz w:val="24"/>
          <w:szCs w:val="24"/>
        </w:rPr>
        <w:t xml:space="preserve"> human </w:t>
      </w:r>
      <w:r w:rsidR="00A85380" w:rsidRPr="00AF6211">
        <w:rPr>
          <w:rFonts w:ascii="Book Antiqua" w:eastAsia="Calibri" w:hAnsi="Book Antiqua"/>
          <w:sz w:val="24"/>
          <w:szCs w:val="24"/>
        </w:rPr>
        <w:t>ESCs</w:t>
      </w:r>
      <w:r w:rsidRPr="00AF6211">
        <w:rPr>
          <w:rFonts w:ascii="Book Antiqua" w:hAnsi="Book Antiqua"/>
          <w:sz w:val="24"/>
          <w:szCs w:val="24"/>
        </w:rPr>
        <w:t>, mostly derived from the inner cell mass of the fertilized eggs</w:t>
      </w:r>
      <w:r w:rsidR="00A85380"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00A85380" w:rsidRPr="00AF6211">
        <w:rPr>
          <w:rFonts w:ascii="Book Antiqua" w:eastAsia="Calibri" w:hAnsi="Book Antiqua"/>
          <w:sz w:val="24"/>
          <w:szCs w:val="24"/>
        </w:rPr>
        <w:t>iPSCs</w:t>
      </w:r>
      <w:r w:rsidRPr="00AF6211">
        <w:rPr>
          <w:rFonts w:ascii="Book Antiqua" w:hAnsi="Book Antiqua"/>
          <w:sz w:val="24"/>
          <w:szCs w:val="24"/>
        </w:rPr>
        <w:t xml:space="preserve"> reprogramed from terminally differentiated somatic cells. </w:t>
      </w:r>
      <w:proofErr w:type="spellStart"/>
      <w:r w:rsidR="00A85380" w:rsidRPr="00AF6211">
        <w:rPr>
          <w:rFonts w:ascii="Book Antiqua" w:hAnsi="Book Antiqua"/>
          <w:sz w:val="24"/>
          <w:szCs w:val="24"/>
        </w:rPr>
        <w:t>h</w:t>
      </w:r>
      <w:r w:rsidRPr="00AF6211">
        <w:rPr>
          <w:rFonts w:ascii="Book Antiqua" w:hAnsi="Book Antiqua"/>
          <w:sz w:val="24"/>
          <w:szCs w:val="24"/>
        </w:rPr>
        <w:t>PSCs</w:t>
      </w:r>
      <w:proofErr w:type="spellEnd"/>
      <w:r w:rsidRPr="00AF6211">
        <w:rPr>
          <w:rFonts w:ascii="Book Antiqua" w:hAnsi="Book Antiqua"/>
          <w:sz w:val="24"/>
          <w:szCs w:val="24"/>
        </w:rPr>
        <w:t xml:space="preserve"> </w:t>
      </w:r>
      <w:r w:rsidRPr="00AF6211">
        <w:rPr>
          <w:rFonts w:ascii="Book Antiqua" w:eastAsia="Calibri" w:hAnsi="Book Antiqua"/>
          <w:sz w:val="24"/>
          <w:szCs w:val="24"/>
        </w:rPr>
        <w:t>promise</w:t>
      </w:r>
      <w:r w:rsidRPr="00AF6211">
        <w:rPr>
          <w:rFonts w:ascii="Book Antiqua" w:hAnsi="Book Antiqua"/>
          <w:sz w:val="24"/>
          <w:szCs w:val="24"/>
        </w:rPr>
        <w:t xml:space="preserve"> </w:t>
      </w:r>
      <w:r w:rsidRPr="00AF6211">
        <w:rPr>
          <w:rFonts w:ascii="Book Antiqua" w:eastAsia="Calibri" w:hAnsi="Book Antiqua"/>
          <w:sz w:val="24"/>
          <w:szCs w:val="24"/>
        </w:rPr>
        <w:t>an</w:t>
      </w:r>
      <w:r w:rsidRPr="00AF6211">
        <w:rPr>
          <w:rFonts w:ascii="Book Antiqua" w:hAnsi="Book Antiqua"/>
          <w:sz w:val="24"/>
          <w:szCs w:val="24"/>
        </w:rPr>
        <w:t xml:space="preserve"> </w:t>
      </w:r>
      <w:r w:rsidRPr="00AF6211">
        <w:rPr>
          <w:rFonts w:ascii="Book Antiqua" w:eastAsia="Calibri" w:hAnsi="Book Antiqua"/>
          <w:sz w:val="24"/>
          <w:szCs w:val="24"/>
        </w:rPr>
        <w:t>unlimited</w:t>
      </w:r>
      <w:r w:rsidRPr="00AF6211">
        <w:rPr>
          <w:rFonts w:ascii="Book Antiqua" w:hAnsi="Book Antiqua"/>
          <w:sz w:val="24"/>
          <w:szCs w:val="24"/>
        </w:rPr>
        <w:t xml:space="preserve"> </w:t>
      </w:r>
      <w:r w:rsidRPr="00AF6211">
        <w:rPr>
          <w:rFonts w:ascii="Book Antiqua" w:eastAsia="Calibri" w:hAnsi="Book Antiqua"/>
          <w:sz w:val="24"/>
          <w:szCs w:val="24"/>
        </w:rPr>
        <w:t>supply</w:t>
      </w:r>
      <w:r w:rsidRPr="00AF6211">
        <w:rPr>
          <w:rFonts w:ascii="Book Antiqua" w:hAnsi="Book Antiqua"/>
          <w:sz w:val="24"/>
          <w:szCs w:val="24"/>
        </w:rPr>
        <w:t xml:space="preserve"> </w:t>
      </w:r>
      <w:r w:rsidRPr="00AF6211">
        <w:rPr>
          <w:rFonts w:ascii="Book Antiqua" w:eastAsia="Calibri" w:hAnsi="Book Antiqua"/>
          <w:sz w:val="24"/>
          <w:szCs w:val="24"/>
        </w:rPr>
        <w:t>of human</w:t>
      </w:r>
      <w:r w:rsidRPr="00AF6211">
        <w:rPr>
          <w:rFonts w:ascii="Book Antiqua" w:hAnsi="Book Antiqua"/>
          <w:sz w:val="24"/>
          <w:szCs w:val="24"/>
        </w:rPr>
        <w:t xml:space="preserve"> </w:t>
      </w:r>
      <w:r w:rsidRPr="00AF6211">
        <w:rPr>
          <w:rFonts w:ascii="Book Antiqua" w:eastAsia="Calibri" w:hAnsi="Book Antiqua"/>
          <w:sz w:val="24"/>
          <w:szCs w:val="24"/>
        </w:rPr>
        <w:t>somatic</w:t>
      </w:r>
      <w:r w:rsidRPr="00AF6211">
        <w:rPr>
          <w:rFonts w:ascii="Book Antiqua" w:hAnsi="Book Antiqua"/>
          <w:sz w:val="24"/>
          <w:szCs w:val="24"/>
        </w:rPr>
        <w:t xml:space="preserve"> </w:t>
      </w:r>
      <w:r w:rsidRPr="00AF6211">
        <w:rPr>
          <w:rFonts w:ascii="Book Antiqua" w:eastAsia="Calibri" w:hAnsi="Book Antiqua"/>
          <w:sz w:val="24"/>
          <w:szCs w:val="24"/>
        </w:rPr>
        <w:t>cells</w:t>
      </w:r>
      <w:r w:rsidRPr="00AF6211">
        <w:rPr>
          <w:rFonts w:ascii="Book Antiqua" w:hAnsi="Book Antiqua"/>
          <w:sz w:val="24"/>
          <w:szCs w:val="24"/>
        </w:rPr>
        <w:t xml:space="preserve">, </w:t>
      </w:r>
      <w:r w:rsidRPr="00AF6211">
        <w:rPr>
          <w:rFonts w:ascii="Book Antiqua" w:eastAsia="Calibri" w:hAnsi="Book Antiqua"/>
          <w:sz w:val="24"/>
          <w:szCs w:val="24"/>
        </w:rPr>
        <w:t>due</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their</w:t>
      </w:r>
      <w:r w:rsidRPr="00AF6211">
        <w:rPr>
          <w:rFonts w:ascii="Book Antiqua" w:hAnsi="Book Antiqua"/>
          <w:sz w:val="24"/>
          <w:szCs w:val="24"/>
        </w:rPr>
        <w:t xml:space="preserve"> </w:t>
      </w:r>
      <w:r w:rsidR="00A85380" w:rsidRPr="00AF6211">
        <w:rPr>
          <w:rFonts w:ascii="Book Antiqua" w:hAnsi="Book Antiqua"/>
          <w:sz w:val="24"/>
          <w:szCs w:val="24"/>
        </w:rPr>
        <w:t xml:space="preserve">theoretical </w:t>
      </w:r>
      <w:r w:rsidRPr="00AF6211">
        <w:rPr>
          <w:rFonts w:ascii="Book Antiqua" w:hAnsi="Book Antiqua"/>
          <w:sz w:val="24"/>
          <w:szCs w:val="24"/>
        </w:rPr>
        <w:t xml:space="preserve">capacity </w:t>
      </w:r>
      <w:r w:rsidR="00A85380" w:rsidRPr="00AF6211">
        <w:rPr>
          <w:rFonts w:ascii="Book Antiqua" w:eastAsia="Calibri" w:hAnsi="Book Antiqua"/>
          <w:sz w:val="24"/>
          <w:szCs w:val="24"/>
        </w:rPr>
        <w:t>for</w:t>
      </w:r>
      <w:r w:rsidR="00A85380" w:rsidRPr="00AF6211">
        <w:rPr>
          <w:rFonts w:ascii="Book Antiqua" w:hAnsi="Book Antiqua"/>
          <w:sz w:val="24"/>
          <w:szCs w:val="24"/>
        </w:rPr>
        <w:t xml:space="preserve"> </w:t>
      </w:r>
      <w:r w:rsidRPr="00AF6211">
        <w:rPr>
          <w:rFonts w:ascii="Book Antiqua" w:eastAsia="Calibri" w:hAnsi="Book Antiqua"/>
          <w:sz w:val="24"/>
          <w:szCs w:val="24"/>
        </w:rPr>
        <w:t>self</w:t>
      </w:r>
      <w:r w:rsidRPr="00AF6211">
        <w:rPr>
          <w:rFonts w:ascii="Book Antiqua" w:hAnsi="Book Antiqua"/>
          <w:sz w:val="24"/>
          <w:szCs w:val="24"/>
        </w:rPr>
        <w:t>-</w:t>
      </w:r>
      <w:r w:rsidRPr="00AF6211">
        <w:rPr>
          <w:rFonts w:ascii="Book Antiqua" w:eastAsia="Calibri" w:hAnsi="Book Antiqua"/>
          <w:sz w:val="24"/>
          <w:szCs w:val="24"/>
        </w:rPr>
        <w:t>renewal</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00A85380" w:rsidRPr="00AF6211">
        <w:rPr>
          <w:rFonts w:ascii="Book Antiqua" w:eastAsia="Calibri" w:hAnsi="Book Antiqua"/>
          <w:sz w:val="24"/>
          <w:szCs w:val="24"/>
        </w:rPr>
        <w:t xml:space="preserve">differentiation </w:t>
      </w:r>
      <w:r w:rsidRPr="00AF6211">
        <w:rPr>
          <w:rFonts w:ascii="Book Antiqua" w:eastAsia="Calibri" w:hAnsi="Book Antiqua"/>
          <w:sz w:val="24"/>
          <w:szCs w:val="24"/>
        </w:rPr>
        <w:t>into any kind of somatic cell types in human body</w:t>
      </w:r>
      <w:r w:rsidRPr="00AF6211">
        <w:rPr>
          <w:rFonts w:ascii="Book Antiqua" w:hAnsi="Book Antiqua"/>
          <w:sz w:val="24"/>
          <w:szCs w:val="24"/>
        </w:rPr>
        <w:t xml:space="preserve">. </w:t>
      </w:r>
      <w:r w:rsidRPr="00AF6211">
        <w:rPr>
          <w:rFonts w:ascii="Book Antiqua" w:hAnsi="Book Antiqua"/>
          <w:sz w:val="24"/>
          <w:szCs w:val="24"/>
        </w:rPr>
        <w:lastRenderedPageBreak/>
        <w:t xml:space="preserve">To date, </w:t>
      </w:r>
      <w:r w:rsidRPr="00AF6211">
        <w:rPr>
          <w:rFonts w:ascii="Book Antiqua" w:eastAsia="Calibri" w:hAnsi="Book Antiqua"/>
          <w:sz w:val="24"/>
          <w:szCs w:val="24"/>
        </w:rPr>
        <w:t>many</w:t>
      </w:r>
      <w:r w:rsidRPr="00AF6211">
        <w:rPr>
          <w:rFonts w:ascii="Book Antiqua" w:hAnsi="Book Antiqua"/>
          <w:sz w:val="24"/>
          <w:szCs w:val="24"/>
        </w:rPr>
        <w:t xml:space="preserve"> </w:t>
      </w:r>
      <w:r w:rsidRPr="00AF6211">
        <w:rPr>
          <w:rFonts w:ascii="Book Antiqua" w:eastAsia="Calibri" w:hAnsi="Book Antiqua"/>
          <w:sz w:val="24"/>
          <w:szCs w:val="24"/>
        </w:rPr>
        <w:t>protocols</w:t>
      </w:r>
      <w:r w:rsidRPr="00AF6211">
        <w:rPr>
          <w:rFonts w:ascii="Book Antiqua" w:hAnsi="Book Antiqua"/>
          <w:sz w:val="24"/>
          <w:szCs w:val="24"/>
        </w:rPr>
        <w:t xml:space="preserve"> </w:t>
      </w:r>
      <w:r w:rsidRPr="00AF6211">
        <w:rPr>
          <w:rFonts w:ascii="Book Antiqua" w:eastAsia="Calibri" w:hAnsi="Book Antiqua"/>
          <w:sz w:val="24"/>
          <w:szCs w:val="24"/>
        </w:rPr>
        <w:t>have</w:t>
      </w:r>
      <w:r w:rsidRPr="00AF6211">
        <w:rPr>
          <w:rFonts w:ascii="Book Antiqua" w:hAnsi="Book Antiqua"/>
          <w:sz w:val="24"/>
          <w:szCs w:val="24"/>
        </w:rPr>
        <w:t xml:space="preserve"> </w:t>
      </w:r>
      <w:r w:rsidRPr="00AF6211">
        <w:rPr>
          <w:rFonts w:ascii="Book Antiqua" w:eastAsia="Calibri" w:hAnsi="Book Antiqua"/>
          <w:sz w:val="24"/>
          <w:szCs w:val="24"/>
        </w:rPr>
        <w:t>been</w:t>
      </w:r>
      <w:r w:rsidRPr="00AF6211">
        <w:rPr>
          <w:rFonts w:ascii="Book Antiqua" w:hAnsi="Book Antiqua"/>
          <w:sz w:val="24"/>
          <w:szCs w:val="24"/>
        </w:rPr>
        <w:t xml:space="preserve"> </w:t>
      </w:r>
      <w:r w:rsidRPr="00AF6211">
        <w:rPr>
          <w:rFonts w:ascii="Book Antiqua" w:eastAsia="Calibri" w:hAnsi="Book Antiqua"/>
          <w:sz w:val="24"/>
          <w:szCs w:val="24"/>
        </w:rPr>
        <w:t>established</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generate</w:t>
      </w:r>
      <w:r w:rsidRPr="00AF6211">
        <w:rPr>
          <w:rFonts w:ascii="Book Antiqua" w:hAnsi="Book Antiqua"/>
          <w:sz w:val="24"/>
          <w:szCs w:val="24"/>
        </w:rPr>
        <w:t xml:space="preserve"> human </w:t>
      </w:r>
      <w:r w:rsidRPr="00AF6211">
        <w:rPr>
          <w:rFonts w:ascii="Book Antiqua" w:eastAsia="Calibri" w:hAnsi="Book Antiqua"/>
          <w:sz w:val="24"/>
          <w:szCs w:val="24"/>
        </w:rPr>
        <w:t xml:space="preserve">hepatocytes derived from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Most induction methods are based on the understanding of the embryonic development processes of the liver, </w:t>
      </w:r>
      <w:r w:rsidR="00E66FE7" w:rsidRPr="00AF6211">
        <w:rPr>
          <w:rFonts w:ascii="Book Antiqua" w:eastAsiaTheme="minorEastAsia" w:hAnsi="Book Antiqua"/>
          <w:sz w:val="24"/>
          <w:szCs w:val="24"/>
          <w:lang w:eastAsia="zh-CN"/>
        </w:rPr>
        <w:t>and aimed</w:t>
      </w:r>
      <w:r w:rsidR="00E66FE7" w:rsidRPr="00AF6211">
        <w:rPr>
          <w:rFonts w:ascii="Book Antiqua" w:eastAsia="Calibri" w:hAnsi="Book Antiqua"/>
          <w:sz w:val="24"/>
          <w:szCs w:val="24"/>
        </w:rPr>
        <w:t xml:space="preserve"> </w:t>
      </w:r>
      <w:r w:rsidRPr="00AF6211">
        <w:rPr>
          <w:rFonts w:ascii="Book Antiqua" w:eastAsia="Calibri" w:hAnsi="Book Antiqua"/>
          <w:sz w:val="24"/>
          <w:szCs w:val="24"/>
        </w:rPr>
        <w:t xml:space="preserve">to imitate in </w:t>
      </w:r>
      <w:r w:rsidR="00060F80" w:rsidRPr="00AF6211">
        <w:rPr>
          <w:rFonts w:ascii="Book Antiqua" w:eastAsia="Calibri" w:hAnsi="Book Antiqua"/>
          <w:sz w:val="24"/>
          <w:szCs w:val="24"/>
        </w:rPr>
        <w:t xml:space="preserve">Petri </w:t>
      </w:r>
      <w:r w:rsidRPr="00AF6211">
        <w:rPr>
          <w:rFonts w:ascii="Book Antiqua" w:eastAsia="Calibri" w:hAnsi="Book Antiqua"/>
          <w:sz w:val="24"/>
          <w:szCs w:val="24"/>
        </w:rPr>
        <w:t>dishes the endoderm</w:t>
      </w:r>
      <w:r w:rsidRPr="00AF6211">
        <w:rPr>
          <w:rFonts w:ascii="Book Antiqua" w:hAnsi="Book Antiqua"/>
          <w:sz w:val="24"/>
          <w:szCs w:val="24"/>
        </w:rPr>
        <w:t xml:space="preserve"> </w:t>
      </w:r>
      <w:r w:rsidRPr="00AF6211">
        <w:rPr>
          <w:rFonts w:ascii="Book Antiqua" w:eastAsia="Calibri" w:hAnsi="Book Antiqua"/>
          <w:sz w:val="24"/>
          <w:szCs w:val="24"/>
        </w:rPr>
        <w:t>development</w:t>
      </w:r>
      <w:r w:rsidRPr="00AF6211">
        <w:rPr>
          <w:rFonts w:ascii="Book Antiqua" w:hAnsi="Book Antiqua"/>
          <w:sz w:val="24"/>
          <w:szCs w:val="24"/>
        </w:rPr>
        <w:t xml:space="preserve">, </w:t>
      </w:r>
      <w:r w:rsidRPr="00AF6211">
        <w:rPr>
          <w:rFonts w:ascii="Book Antiqua" w:eastAsia="Calibri" w:hAnsi="Book Antiqua"/>
          <w:sz w:val="24"/>
          <w:szCs w:val="24"/>
        </w:rPr>
        <w:t>endoderm</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specification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maturation stages. The directed differentiation protocols either rely on the use of</w:t>
      </w:r>
      <w:r w:rsidRPr="00AF6211">
        <w:rPr>
          <w:rFonts w:ascii="Book Antiqua" w:hAnsi="Book Antiqua"/>
          <w:sz w:val="24"/>
          <w:szCs w:val="24"/>
        </w:rPr>
        <w:t xml:space="preserve"> </w:t>
      </w:r>
      <w:r w:rsidRPr="00AF6211">
        <w:rPr>
          <w:rFonts w:ascii="Book Antiqua" w:eastAsia="Calibri" w:hAnsi="Book Antiqua"/>
          <w:sz w:val="24"/>
          <w:szCs w:val="24"/>
        </w:rPr>
        <w:t>embryoid</w:t>
      </w:r>
      <w:r w:rsidRPr="00AF6211">
        <w:rPr>
          <w:rFonts w:ascii="Book Antiqua" w:hAnsi="Book Antiqua"/>
          <w:sz w:val="24"/>
          <w:szCs w:val="24"/>
        </w:rPr>
        <w:t xml:space="preserve"> </w:t>
      </w:r>
      <w:r w:rsidRPr="00AF6211">
        <w:rPr>
          <w:rFonts w:ascii="Book Antiqua" w:eastAsia="Calibri" w:hAnsi="Book Antiqua"/>
          <w:sz w:val="24"/>
          <w:szCs w:val="24"/>
        </w:rPr>
        <w:t>body</w:t>
      </w:r>
      <w:r w:rsidRPr="00AF6211">
        <w:rPr>
          <w:rFonts w:ascii="Book Antiqua" w:hAnsi="Book Antiqua"/>
          <w:sz w:val="24"/>
          <w:szCs w:val="24"/>
        </w:rPr>
        <w:t xml:space="preserve"> (</w:t>
      </w:r>
      <w:r w:rsidRPr="00AF6211">
        <w:rPr>
          <w:rFonts w:ascii="Book Antiqua" w:eastAsia="Calibri" w:hAnsi="Book Antiqua"/>
          <w:sz w:val="24"/>
          <w:szCs w:val="24"/>
        </w:rPr>
        <w:t>EB</w:t>
      </w:r>
      <w:r w:rsidRPr="00AF6211">
        <w:rPr>
          <w:rFonts w:ascii="Book Antiqua" w:hAnsi="Book Antiqua"/>
          <w:sz w:val="24"/>
          <w:szCs w:val="24"/>
        </w:rPr>
        <w:t xml:space="preserve">) </w:t>
      </w:r>
      <w:r w:rsidRPr="00AF6211">
        <w:rPr>
          <w:rFonts w:ascii="Book Antiqua" w:eastAsia="Calibri" w:hAnsi="Book Antiqua"/>
          <w:sz w:val="24"/>
          <w:szCs w:val="24"/>
        </w:rPr>
        <w:t>formation</w:t>
      </w:r>
      <w:r w:rsidRPr="00AF6211">
        <w:rPr>
          <w:rFonts w:ascii="Book Antiqua" w:hAnsi="Book Antiqua"/>
          <w:sz w:val="24"/>
          <w:szCs w:val="24"/>
        </w:rPr>
        <w:fldChar w:fldCharType="begin">
          <w:fldData xml:space="preserve">PEVuZE5vdGU+PENpdGU+PEF1dGhvcj5CYWhhcnZhbmQ8L0F1dGhvcj48WWVhcj4yMDA2PC9ZZWFy
PjxSZWNOdW0+NjcxPC9SZWNOdW0+PERpc3BsYXlUZXh0PjxzdHlsZSBmYWNlPSJzdXBlcnNjcmlw
dCI+WzYsIDddPC9zdHlsZT48L0Rpc3BsYXlUZXh0PjxyZWNvcmQ+PHJlYy1udW1iZXI+NjcxPC9y
ZWMtbnVtYmVyPjxmb3JlaWduLWtleXM+PGtleSBhcHA9IkVOIiBkYi1pZD0iNTAyYWV4dHZmNXQ5
dm9lc3cyYnhmdnBrd3RwMnB3MGVkdHgwIiB0aW1lc3RhbXA9IjE1MzU5NDI5MzIiPjY3MTwva2V5
PjxrZXkgYXBwPSJFTldlYiIgZGItaWQ9IiI+MDwva2V5PjwvZm9yZWlnbi1rZXlzPjxyZWYtdHlw
ZSBuYW1lPSJKb3VybmFsIEFydGljbGUiPjE3PC9yZWYtdHlwZT48Y29udHJpYnV0b3JzPjxhdXRo
b3JzPjxhdXRob3I+QmFoYXJ2YW5kLCBILjwvYXV0aG9yPjxhdXRob3I+SGFzaGVtaSwgUy4gTS48
L2F1dGhvcj48YXV0aG9yPkthemVtaSBBc2h0aWFuaSwgUy48L2F1dGhvcj48YXV0aG9yPkZhcnJv
a2hpLCBBLjwvYXV0aG9yPjwvYXV0aG9ycz48L2NvbnRyaWJ1dG9ycz48YXV0aC1hZGRyZXNzPkRl
cGFydG1lbnQgb2YgU3RlbSBDZWxscywgUm95YW4gSW5zdGl0dXRlLCBUZWhyYW4sIElyYW4uIEJh
aGFydmFuZDUwQHlhaG9vLmNvbTwvYXV0aC1hZGRyZXNzPjx0aXRsZXM+PHRpdGxlPkRpZmZlcmVu
dGlhdGlvbiBvZiBodW1hbiBlbWJyeW9uaWMgc3RlbSBjZWxscyBpbnRvIGhlcGF0b2N5dGVzIGlu
IDJEIGFuZCAzRCBjdWx0dXJlIHN5c3RlbXMgaW4gdml0cm88L3RpdGxlPjxzZWNvbmRhcnktdGl0
bGU+SW50IEogRGV2IEJpb2w8L3NlY29uZGFyeS10aXRsZT48L3RpdGxlcz48cGVyaW9kaWNhbD48
ZnVsbC10aXRsZT5JbnQgSiBEZXYgQmlvbDwvZnVsbC10aXRsZT48L3BlcmlvZGljYWw+PHBhZ2Vz
PjY0NS01MjwvcGFnZXM+PHZvbHVtZT41MDwvdm9sdW1lPjxudW1iZXI+NzwvbnVtYmVyPjxrZXl3
b3Jkcz48a2V5d29yZD5DZWxsIEN1bHR1cmUgVGVjaG5pcXVlczwva2V5d29yZD48a2V5d29yZD4q
Q2VsbCBEaWZmZXJlbnRpYXRpb248L2tleXdvcmQ+PGtleXdvcmQ+Q2VsbCBMaW5lPC9rZXl3b3Jk
PjxrZXl3b3JkPkhlcGF0b2N5dGVzLypjeXRvbG9neS9tZXRhYm9saXNtL3BoeXNpb2xvZ3kvdWx0
cmFzdHJ1Y3R1cmU8L2tleXdvcmQ+PGtleXdvcmQ+SHVtYW5zPC9rZXl3b3JkPjxrZXl3b3JkPklt
bXVub2hpc3RvY2hlbWlzdHJ5PC9rZXl3b3JkPjxrZXl3b3JkPk1vbGVjdWxhciBTZXF1ZW5jZSBE
YXRhPC9rZXl3b3JkPjxrZXl3b3JkPlN0ZW0gQ2VsbHMvKmN5dG9sb2d5L3BoeXNpb2xvZ3k8L2tl
eXdvcmQ+PC9rZXl3b3Jkcz48ZGF0ZXM+PHllYXI+MjAwNjwveWVhcj48L2RhdGVzPjxpc2JuPjAy
MTQtNjI4MiAoUHJpbnQpJiN4RDswMjE0LTYyODIgKExpbmtpbmcpPC9pc2JuPjxhY2Nlc3Npb24t
bnVtPjE2ODkyMTc4PC9hY2Nlc3Npb24tbnVtPjx1cmxzPjxyZWxhdGVkLXVybHM+PHVybD5odHRw
czovL3d3dy5uY2JpLm5sbS5uaWguZ292L3B1Ym1lZC8xNjg5MjE3ODwvdXJsPjwvcmVsYXRlZC11
cmxzPjwvdXJscz48ZWxlY3Ryb25pYy1yZXNvdXJjZS1udW0+MTAuMTM4Ny9pamRiLjA1MjA3Mmhi
PC9lbGVjdHJvbmljLXJlc291cmNlLW51bT48L3JlY29yZD48L0NpdGU+PENpdGU+PEF1dGhvcj5C
YXNtYTwvQXV0aG9yPjxZZWFyPjIwMDk8L1llYXI+PFJlY051bT42NjM8L1JlY051bT48cmVjb3Jk
PjxyZWMtbnVtYmVyPjY2MzwvcmVjLW51bWJlcj48Zm9yZWlnbi1rZXlzPjxrZXkgYXBwPSJFTiIg
ZGItaWQ9IjUwMmFleHR2ZjV0OXZvZXN3MmJ4ZnZwa3d0cDJwdzBlZHR4MCIgdGltZXN0YW1wPSIx
NTM1ODkxNTA4Ij42NjM8L2tleT48a2V5IGFwcD0iRU5XZWIiIGRiLWlkPSIiPjA8L2tleT48L2Zv
cmVpZ24ta2V5cz48cmVmLXR5cGUgbmFtZT0iSm91cm5hbCBBcnRpY2xlIj4xNzwvcmVmLXR5cGU+
PGNvbnRyaWJ1dG9ycz48YXV0aG9ycz48YXV0aG9yPkJhc21hLCBILjwvYXV0aG9yPjxhdXRob3I+
U290by1HdXRpZXJyZXosIEEuPC9hdXRob3I+PGF1dGhvcj5ZYW5uYW0sIEcuIFIuPC9hdXRob3I+
PGF1dGhvcj5MaXUsIEwuPC9hdXRob3I+PGF1dGhvcj5JdG8sIFIuPC9hdXRob3I+PGF1dGhvcj5Z
YW1hbW90bywgVC48L2F1dGhvcj48YXV0aG9yPkVsbGlzLCBFLjwvYXV0aG9yPjxhdXRob3I+Q2Fy
c29uLCBTLiBELjwvYXV0aG9yPjxhdXRob3I+U2F0bywgUy48L2F1dGhvcj48YXV0aG9yPkNoZW4s
IFkuPC9hdXRob3I+PGF1dGhvcj5NdWlyaGVhZCwgRC48L2F1dGhvcj48YXV0aG9yPk5hdmFycm8t
QWx2YXJleiwgTi48L2F1dGhvcj48YXV0aG9yPldvbmcsIFIuIEouPC9hdXRob3I+PGF1dGhvcj5S
b3ktQ2hvd2RodXJ5LCBKLjwvYXV0aG9yPjxhdXRob3I+UGxhdHQsIEouIEwuPC9hdXRob3I+PGF1
dGhvcj5NZXJjZXIsIEQuIEYuPC9hdXRob3I+PGF1dGhvcj5NaWxsZXIsIEouIEQuPC9hdXRob3I+
PGF1dGhvcj5TdHJvbSwgUy4gQy48L2F1dGhvcj48YXV0aG9yPktvYmF5YXNoaSwgTi48L2F1dGhv
cj48YXV0aG9yPkZveCwgSS4gSi48L2F1dGhvcj48L2F1dGhvcnM+PC9jb250cmlidXRvcnM+PGF1
dGgtYWRkcmVzcz5EZXBhcnRtZW50IG9mIFN1cmdlcnksIFVuaXZlcnNpdHkgb2YgTmVicmFza2Eg
TWVkaWNhbCBDZW50ZXIsIE9tYWhhLCBOZWJyYXNrYSwgVVNBLjwvYXV0aC1hZGRyZXNzPjx0aXRs
ZXM+PHRpdGxlPkRpZmZlcmVudGlhdGlvbiBhbmQgdHJhbnNwbGFudGF0aW9uIG9mIGh1bWFuIGVt
YnJ5b25pYyBzdGVtIGNlbGwtZGVyaXZlZCBoZXBhdG9jeXRlczwvdGl0bGU+PHNlY29uZGFyeS10
aXRsZT5HYXN0cm9lbnRlcm9sb2d5PC9zZWNvbmRhcnktdGl0bGU+PC90aXRsZXM+PHBlcmlvZGlj
YWw+PGZ1bGwtdGl0bGU+R2FzdHJvZW50ZXJvbG9neTwvZnVsbC10aXRsZT48L3BlcmlvZGljYWw+
PHBhZ2VzPjk5MC05PC9wYWdlcz48dm9sdW1lPjEzNjwvdm9sdW1lPjxudW1iZXI+MzwvbnVtYmVy
PjxrZXl3b3Jkcz48a2V5d29yZD5BY3Rpdmlucy9waGFybWFjb2xvZ3k8L2tleXdvcmQ+PGtleXdv
cmQ+QW5pbWFsczwva2V5d29yZD48a2V5d29yZD5DZWxsIEN1bHR1cmUgVGVjaG5pcXVlcy8qbWV0
aG9kczwva2V5d29yZD48a2V5d29yZD5DZWxsIERpZmZlcmVudGlhdGlvbi9kcnVnIGVmZmVjdHMv
cGh5c2lvbG9neTwva2V5d29yZD48a2V5d29yZD5DZWxsIExpbmU8L2tleXdvcmQ+PGtleXdvcmQ+
RGV4YW1ldGhhc29uZS9waGFybWFjb2xvZ3k8L2tleXdvcmQ+PGtleXdvcmQ+RW1icnlvbmljIFN0
ZW0gQ2VsbHMvKmN5dG9sb2d5Lyp0cmFuc3BsYW50YXRpb24vdWx0cmFzdHJ1Y3R1cmU8L2tleXdv
cmQ+PGtleXdvcmQ+Rmlicm9ibGFzdCBHcm93dGggRmFjdG9yIDIvcGhhcm1hY29sb2d5PC9rZXl3
b3JkPjxrZXl3b3JkPkdlbmUgRXhwcmVzc2lvbjwva2V5d29yZD48a2V5d29yZD5HbHVjb2NvcnRp
Y29pZC1JbmR1Y2VkIFRORlItUmVsYXRlZCBQcm90ZWluL3BoYXJtYWNvbG9neTwva2V5d29yZD48
a2V5d29yZD5IZXBhdG9jeXRlIEdyb3d0aCBGYWN0b3IvcGhhcm1hY29sb2d5PC9rZXl3b3JkPjxr
ZXl3b3JkPkhlcGF0b2N5dGVzLypjeXRvbG9neTwva2V5d29yZD48a2V5d29yZD5IdW1hbnM8L2tl
eXdvcmQ+PGtleXdvcmQ+TWFsZTwva2V5d29yZD48a2V5d29yZD5NaWNlPC9rZXl3b3JkPjxrZXl3
b3JkPk1pY2UsIEluYnJlZCBOT0Q8L2tleXdvcmQ+PGtleXdvcmQ+TWljZSwgU0NJRDwva2V5d29y
ZD48a2V5d29yZD5NaWNyb3Njb3B5LCBFbGVjdHJvbjwva2V5d29yZD48a2V5d29yZD5QaGVub3R5
cGU8L2tleXdvcmQ+PGtleXdvcmQ+KlN0ZW0gQ2VsbCBUcmFuc3BsYW50YXRpb248L2tleXdvcmQ+
PC9rZXl3b3Jkcz48ZGF0ZXM+PHllYXI+MjAwOTwveWVhcj48cHViLWRhdGVzPjxkYXRlPk1hcjwv
ZGF0ZT48L3B1Yi1kYXRlcz48L2RhdGVzPjxpc2JuPjE1MjgtMDAxMiAoRWxlY3Ryb25pYykmI3hE
OzAwMTYtNTA4NSAoTGlua2luZyk8L2lzYm4+PGFjY2Vzc2lvbi1udW0+MTkwMjY2NDk8L2FjY2Vz
c2lvbi1udW0+PHVybHM+PHJlbGF0ZWQtdXJscz48dXJsPmh0dHBzOi8vd3d3Lm5jYmkubmxtLm5p
aC5nb3YvcHVibWVkLzE5MDI2NjQ5PC91cmw+PC9yZWxhdGVkLXVybHM+PC91cmxzPjxjdXN0b20y
PlBNQzI3MzIzNDk8L2N1c3RvbTI+PGVsZWN0cm9uaWMtcmVzb3VyY2UtbnVtPjEwLjEwNTMvai5n
YXN0cm8uMjAwOC4xMC4wNDc8L2VsZWN0cm9uaWMtcmVzb3VyY2UtbnVtPjwvcmVjb3JkPjwvQ2l0
ZT48L0VuZE5vdGU+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PEVuZE5vdGU+PENpdGU+PEF1dGhvcj5CYWhhcnZhbmQ8L0F1dGhvcj48WWVhcj4yMDA2PC9ZZWFy
PjxSZWNOdW0+NjcxPC9SZWNOdW0+PERpc3BsYXlUZXh0PjxzdHlsZSBmYWNlPSJzdXBlcnNjcmlw
dCI+WzYsIDddPC9zdHlsZT48L0Rpc3BsYXlUZXh0PjxyZWNvcmQ+PHJlYy1udW1iZXI+NjcxPC9y
ZWMtbnVtYmVyPjxmb3JlaWduLWtleXM+PGtleSBhcHA9IkVOIiBkYi1pZD0iNTAyYWV4dHZmNXQ5
dm9lc3cyYnhmdnBrd3RwMnB3MGVkdHgwIiB0aW1lc3RhbXA9IjE1MzU5NDI5MzIiPjY3MTwva2V5
PjxrZXkgYXBwPSJFTldlYiIgZGItaWQ9IiI+MDwva2V5PjwvZm9yZWlnbi1rZXlzPjxyZWYtdHlw
ZSBuYW1lPSJKb3VybmFsIEFydGljbGUiPjE3PC9yZWYtdHlwZT48Y29udHJpYnV0b3JzPjxhdXRo
b3JzPjxhdXRob3I+QmFoYXJ2YW5kLCBILjwvYXV0aG9yPjxhdXRob3I+SGFzaGVtaSwgUy4gTS48
L2F1dGhvcj48YXV0aG9yPkthemVtaSBBc2h0aWFuaSwgUy48L2F1dGhvcj48YXV0aG9yPkZhcnJv
a2hpLCBBLjwvYXV0aG9yPjwvYXV0aG9ycz48L2NvbnRyaWJ1dG9ycz48YXV0aC1hZGRyZXNzPkRl
cGFydG1lbnQgb2YgU3RlbSBDZWxscywgUm95YW4gSW5zdGl0dXRlLCBUZWhyYW4sIElyYW4uIEJh
aGFydmFuZDUwQHlhaG9vLmNvbTwvYXV0aC1hZGRyZXNzPjx0aXRsZXM+PHRpdGxlPkRpZmZlcmVu
dGlhdGlvbiBvZiBodW1hbiBlbWJyeW9uaWMgc3RlbSBjZWxscyBpbnRvIGhlcGF0b2N5dGVzIGlu
IDJEIGFuZCAzRCBjdWx0dXJlIHN5c3RlbXMgaW4gdml0cm88L3RpdGxlPjxzZWNvbmRhcnktdGl0
bGU+SW50IEogRGV2IEJpb2w8L3NlY29uZGFyeS10aXRsZT48L3RpdGxlcz48cGVyaW9kaWNhbD48
ZnVsbC10aXRsZT5JbnQgSiBEZXYgQmlvbDwvZnVsbC10aXRsZT48L3BlcmlvZGljYWw+PHBhZ2Vz
PjY0NS01MjwvcGFnZXM+PHZvbHVtZT41MDwvdm9sdW1lPjxudW1iZXI+NzwvbnVtYmVyPjxrZXl3
b3Jkcz48a2V5d29yZD5DZWxsIEN1bHR1cmUgVGVjaG5pcXVlczwva2V5d29yZD48a2V5d29yZD4q
Q2VsbCBEaWZmZXJlbnRpYXRpb248L2tleXdvcmQ+PGtleXdvcmQ+Q2VsbCBMaW5lPC9rZXl3b3Jk
PjxrZXl3b3JkPkhlcGF0b2N5dGVzLypjeXRvbG9neS9tZXRhYm9saXNtL3BoeXNpb2xvZ3kvdWx0
cmFzdHJ1Y3R1cmU8L2tleXdvcmQ+PGtleXdvcmQ+SHVtYW5zPC9rZXl3b3JkPjxrZXl3b3JkPklt
bXVub2hpc3RvY2hlbWlzdHJ5PC9rZXl3b3JkPjxrZXl3b3JkPk1vbGVjdWxhciBTZXF1ZW5jZSBE
YXRhPC9rZXl3b3JkPjxrZXl3b3JkPlN0ZW0gQ2VsbHMvKmN5dG9sb2d5L3BoeXNpb2xvZ3k8L2tl
eXdvcmQ+PC9rZXl3b3Jkcz48ZGF0ZXM+PHllYXI+MjAwNjwveWVhcj48L2RhdGVzPjxpc2JuPjAy
MTQtNjI4MiAoUHJpbnQpJiN4RDswMjE0LTYyODIgKExpbmtpbmcpPC9pc2JuPjxhY2Nlc3Npb24t
bnVtPjE2ODkyMTc4PC9hY2Nlc3Npb24tbnVtPjx1cmxzPjxyZWxhdGVkLXVybHM+PHVybD5odHRw
czovL3d3dy5uY2JpLm5sbS5uaWguZ292L3B1Ym1lZC8xNjg5MjE3ODwvdXJsPjwvcmVsYXRlZC11
cmxzPjwvdXJscz48ZWxlY3Ryb25pYy1yZXNvdXJjZS1udW0+MTAuMTM4Ny9pamRiLjA1MjA3Mmhi
PC9lbGVjdHJvbmljLXJlc291cmNlLW51bT48L3JlY29yZD48L0NpdGU+PENpdGU+PEF1dGhvcj5C
YXNtYTwvQXV0aG9yPjxZZWFyPjIwMDk8L1llYXI+PFJlY051bT42NjM8L1JlY051bT48cmVjb3Jk
PjxyZWMtbnVtYmVyPjY2MzwvcmVjLW51bWJlcj48Zm9yZWlnbi1rZXlzPjxrZXkgYXBwPSJFTiIg
ZGItaWQ9IjUwMmFleHR2ZjV0OXZvZXN3MmJ4ZnZwa3d0cDJwdzBlZHR4MCIgdGltZXN0YW1wPSIx
NTM1ODkxNTA4Ij42NjM8L2tleT48a2V5IGFwcD0iRU5XZWIiIGRiLWlkPSIiPjA8L2tleT48L2Zv
cmVpZ24ta2V5cz48cmVmLXR5cGUgbmFtZT0iSm91cm5hbCBBcnRpY2xlIj4xNzwvcmVmLXR5cGU+
PGNvbnRyaWJ1dG9ycz48YXV0aG9ycz48YXV0aG9yPkJhc21hLCBILjwvYXV0aG9yPjxhdXRob3I+
U290by1HdXRpZXJyZXosIEEuPC9hdXRob3I+PGF1dGhvcj5ZYW5uYW0sIEcuIFIuPC9hdXRob3I+
PGF1dGhvcj5MaXUsIEwuPC9hdXRob3I+PGF1dGhvcj5JdG8sIFIuPC9hdXRob3I+PGF1dGhvcj5Z
YW1hbW90bywgVC48L2F1dGhvcj48YXV0aG9yPkVsbGlzLCBFLjwvYXV0aG9yPjxhdXRob3I+Q2Fy
c29uLCBTLiBELjwvYXV0aG9yPjxhdXRob3I+U2F0bywgUy48L2F1dGhvcj48YXV0aG9yPkNoZW4s
IFkuPC9hdXRob3I+PGF1dGhvcj5NdWlyaGVhZCwgRC48L2F1dGhvcj48YXV0aG9yPk5hdmFycm8t
QWx2YXJleiwgTi48L2F1dGhvcj48YXV0aG9yPldvbmcsIFIuIEouPC9hdXRob3I+PGF1dGhvcj5S
b3ktQ2hvd2RodXJ5LCBKLjwvYXV0aG9yPjxhdXRob3I+UGxhdHQsIEouIEwuPC9hdXRob3I+PGF1
dGhvcj5NZXJjZXIsIEQuIEYuPC9hdXRob3I+PGF1dGhvcj5NaWxsZXIsIEouIEQuPC9hdXRob3I+
PGF1dGhvcj5TdHJvbSwgUy4gQy48L2F1dGhvcj48YXV0aG9yPktvYmF5YXNoaSwgTi48L2F1dGhv
cj48YXV0aG9yPkZveCwgSS4gSi48L2F1dGhvcj48L2F1dGhvcnM+PC9jb250cmlidXRvcnM+PGF1
dGgtYWRkcmVzcz5EZXBhcnRtZW50IG9mIFN1cmdlcnksIFVuaXZlcnNpdHkgb2YgTmVicmFza2Eg
TWVkaWNhbCBDZW50ZXIsIE9tYWhhLCBOZWJyYXNrYSwgVVNBLjwvYXV0aC1hZGRyZXNzPjx0aXRs
ZXM+PHRpdGxlPkRpZmZlcmVudGlhdGlvbiBhbmQgdHJhbnNwbGFudGF0aW9uIG9mIGh1bWFuIGVt
YnJ5b25pYyBzdGVtIGNlbGwtZGVyaXZlZCBoZXBhdG9jeXRlczwvdGl0bGU+PHNlY29uZGFyeS10
aXRsZT5HYXN0cm9lbnRlcm9sb2d5PC9zZWNvbmRhcnktdGl0bGU+PC90aXRsZXM+PHBlcmlvZGlj
YWw+PGZ1bGwtdGl0bGU+R2FzdHJvZW50ZXJvbG9neTwvZnVsbC10aXRsZT48L3BlcmlvZGljYWw+
PHBhZ2VzPjk5MC05PC9wYWdlcz48dm9sdW1lPjEzNjwvdm9sdW1lPjxudW1iZXI+MzwvbnVtYmVy
PjxrZXl3b3Jkcz48a2V5d29yZD5BY3Rpdmlucy9waGFybWFjb2xvZ3k8L2tleXdvcmQ+PGtleXdv
cmQ+QW5pbWFsczwva2V5d29yZD48a2V5d29yZD5DZWxsIEN1bHR1cmUgVGVjaG5pcXVlcy8qbWV0
aG9kczwva2V5d29yZD48a2V5d29yZD5DZWxsIERpZmZlcmVudGlhdGlvbi9kcnVnIGVmZmVjdHMv
cGh5c2lvbG9neTwva2V5d29yZD48a2V5d29yZD5DZWxsIExpbmU8L2tleXdvcmQ+PGtleXdvcmQ+
RGV4YW1ldGhhc29uZS9waGFybWFjb2xvZ3k8L2tleXdvcmQ+PGtleXdvcmQ+RW1icnlvbmljIFN0
ZW0gQ2VsbHMvKmN5dG9sb2d5Lyp0cmFuc3BsYW50YXRpb24vdWx0cmFzdHJ1Y3R1cmU8L2tleXdv
cmQ+PGtleXdvcmQ+Rmlicm9ibGFzdCBHcm93dGggRmFjdG9yIDIvcGhhcm1hY29sb2d5PC9rZXl3
b3JkPjxrZXl3b3JkPkdlbmUgRXhwcmVzc2lvbjwva2V5d29yZD48a2V5d29yZD5HbHVjb2NvcnRp
Y29pZC1JbmR1Y2VkIFRORlItUmVsYXRlZCBQcm90ZWluL3BoYXJtYWNvbG9neTwva2V5d29yZD48
a2V5d29yZD5IZXBhdG9jeXRlIEdyb3d0aCBGYWN0b3IvcGhhcm1hY29sb2d5PC9rZXl3b3JkPjxr
ZXl3b3JkPkhlcGF0b2N5dGVzLypjeXRvbG9neTwva2V5d29yZD48a2V5d29yZD5IdW1hbnM8L2tl
eXdvcmQ+PGtleXdvcmQ+TWFsZTwva2V5d29yZD48a2V5d29yZD5NaWNlPC9rZXl3b3JkPjxrZXl3
b3JkPk1pY2UsIEluYnJlZCBOT0Q8L2tleXdvcmQ+PGtleXdvcmQ+TWljZSwgU0NJRDwva2V5d29y
ZD48a2V5d29yZD5NaWNyb3Njb3B5LCBFbGVjdHJvbjwva2V5d29yZD48a2V5d29yZD5QaGVub3R5
cGU8L2tleXdvcmQ+PGtleXdvcmQ+KlN0ZW0gQ2VsbCBUcmFuc3BsYW50YXRpb248L2tleXdvcmQ+
PC9rZXl3b3Jkcz48ZGF0ZXM+PHllYXI+MjAwOTwveWVhcj48cHViLWRhdGVzPjxkYXRlPk1hcjwv
ZGF0ZT48L3B1Yi1kYXRlcz48L2RhdGVzPjxpc2JuPjE1MjgtMDAxMiAoRWxlY3Ryb25pYykmI3hE
OzAwMTYtNTA4NSAoTGlua2luZyk8L2lzYm4+PGFjY2Vzc2lvbi1udW0+MTkwMjY2NDk8L2FjY2Vz
c2lvbi1udW0+PHVybHM+PHJlbGF0ZWQtdXJscz48dXJsPmh0dHBzOi8vd3d3Lm5jYmkubmxtLm5p
aC5nb3YvcHVibWVkLzE5MDI2NjQ5PC91cmw+PC9yZWxhdGVkLXVybHM+PC91cmxzPjxjdXN0b20y
PlBNQzI3MzIzNDk8L2N1c3RvbTI+PGVsZWN0cm9uaWMtcmVzb3VyY2UtbnVtPjEwLjEwNTMvai5n
YXN0cm8uMjAwOC4xMC4wNDc8L2VsZWN0cm9uaWMtcmVzb3VyY2UtbnVtPjwvcmVjb3JkPjwvQ2l0
ZT48L0VuZE5vdGU+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[6,7]</w:t>
      </w:r>
      <w:r w:rsidRPr="00AF6211">
        <w:rPr>
          <w:rFonts w:ascii="Book Antiqua" w:hAnsi="Book Antiqua"/>
          <w:sz w:val="24"/>
          <w:szCs w:val="24"/>
        </w:rPr>
        <w:fldChar w:fldCharType="end"/>
      </w:r>
      <w:r w:rsidRPr="00AF6211">
        <w:rPr>
          <w:rFonts w:ascii="Book Antiqua" w:hAnsi="Book Antiqua"/>
          <w:sz w:val="24"/>
          <w:szCs w:val="24"/>
        </w:rPr>
        <w:t xml:space="preserve"> or start with monolayer culture, with the latter more frequently adapted currently in lab</w:t>
      </w:r>
      <w:r w:rsidR="00060F80" w:rsidRPr="00AF6211">
        <w:rPr>
          <w:rFonts w:ascii="Book Antiqua" w:hAnsi="Book Antiqua"/>
          <w:sz w:val="24"/>
          <w:szCs w:val="24"/>
        </w:rPr>
        <w:t>oratorie</w:t>
      </w:r>
      <w:r w:rsidRPr="00AF6211">
        <w:rPr>
          <w:rFonts w:ascii="Book Antiqua" w:hAnsi="Book Antiqua"/>
          <w:sz w:val="24"/>
          <w:szCs w:val="24"/>
        </w:rPr>
        <w:t xml:space="preserve">s. </w:t>
      </w:r>
      <w:r w:rsidRPr="00AF6211">
        <w:rPr>
          <w:rFonts w:ascii="Book Antiqua" w:eastAsia="Calibri" w:hAnsi="Book Antiqua"/>
          <w:sz w:val="24"/>
          <w:szCs w:val="24"/>
        </w:rPr>
        <w:t>EB formation means to mimic the</w:t>
      </w:r>
      <w:r w:rsidRPr="00AF6211">
        <w:rPr>
          <w:rFonts w:ascii="Book Antiqua" w:hAnsi="Book Antiqua"/>
          <w:sz w:val="24"/>
          <w:szCs w:val="24"/>
        </w:rPr>
        <w:t xml:space="preserve"> </w:t>
      </w:r>
      <w:r w:rsidRPr="00AF6211">
        <w:rPr>
          <w:rFonts w:ascii="Book Antiqua" w:eastAsia="Calibri" w:hAnsi="Book Antiqua"/>
          <w:sz w:val="24"/>
          <w:szCs w:val="24"/>
        </w:rPr>
        <w:t>blastocyst</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epiblast</w:t>
      </w:r>
      <w:r w:rsidRPr="00AF6211">
        <w:rPr>
          <w:rFonts w:ascii="Book Antiqua" w:hAnsi="Book Antiqua"/>
          <w:sz w:val="24"/>
          <w:szCs w:val="24"/>
        </w:rPr>
        <w:t xml:space="preserve"> </w:t>
      </w:r>
      <w:r w:rsidRPr="00AF6211">
        <w:rPr>
          <w:rFonts w:ascii="Book Antiqua" w:eastAsia="Calibri" w:hAnsi="Book Antiqua"/>
          <w:sz w:val="24"/>
          <w:szCs w:val="24"/>
        </w:rPr>
        <w:t>architecture</w:t>
      </w:r>
      <w:r w:rsidR="00060F80" w:rsidRPr="00AF6211">
        <w:rPr>
          <w:rFonts w:ascii="Book Antiqua" w:eastAsia="Calibri" w:hAnsi="Book Antiqua"/>
          <w:sz w:val="24"/>
          <w:szCs w:val="24"/>
        </w:rPr>
        <w:t xml:space="preserve">; </w:t>
      </w:r>
      <w:r w:rsidRPr="00AF6211">
        <w:rPr>
          <w:rFonts w:ascii="Book Antiqua" w:eastAsia="Calibri" w:hAnsi="Book Antiqua"/>
          <w:sz w:val="24"/>
          <w:szCs w:val="24"/>
        </w:rPr>
        <w:t xml:space="preserve">however, </w:t>
      </w:r>
      <w:r w:rsidR="00060F80" w:rsidRPr="00AF6211">
        <w:rPr>
          <w:rFonts w:ascii="Book Antiqua" w:eastAsia="Calibri" w:hAnsi="Book Antiqua"/>
          <w:sz w:val="24"/>
          <w:szCs w:val="24"/>
        </w:rPr>
        <w:t xml:space="preserve">it </w:t>
      </w:r>
      <w:r w:rsidRPr="00AF6211">
        <w:rPr>
          <w:rFonts w:ascii="Book Antiqua" w:eastAsia="Calibri" w:hAnsi="Book Antiqua"/>
          <w:sz w:val="24"/>
          <w:szCs w:val="24"/>
        </w:rPr>
        <w:t xml:space="preserve">can be easily disturbed by suboptimal culture conditions and sources of reagents, </w:t>
      </w:r>
      <w:r w:rsidR="00060F80" w:rsidRPr="00AF6211">
        <w:rPr>
          <w:rFonts w:ascii="Book Antiqua" w:eastAsia="Calibri" w:hAnsi="Book Antiqua"/>
          <w:sz w:val="24"/>
          <w:szCs w:val="24"/>
        </w:rPr>
        <w:t>for example</w:t>
      </w:r>
      <w:r w:rsidRPr="00AF6211">
        <w:rPr>
          <w:rFonts w:ascii="Book Antiqua" w:eastAsia="Calibri" w:hAnsi="Book Antiqua"/>
          <w:sz w:val="24"/>
          <w:szCs w:val="24"/>
        </w:rPr>
        <w:t>, different batches of fetal bovine serum can affect to a large degree the quality of generated EBs. Most protocols currently in use apply similar strategies with contributions from individual lab</w:t>
      </w:r>
      <w:r w:rsidR="00060F80" w:rsidRPr="00AF6211">
        <w:rPr>
          <w:rFonts w:ascii="Book Antiqua" w:eastAsia="Calibri" w:hAnsi="Book Antiqua"/>
          <w:sz w:val="24"/>
          <w:szCs w:val="24"/>
        </w:rPr>
        <w:t>oratorie</w:t>
      </w:r>
      <w:r w:rsidRPr="00AF6211">
        <w:rPr>
          <w:rFonts w:ascii="Book Antiqua" w:eastAsia="Calibri" w:hAnsi="Book Antiqua"/>
          <w:sz w:val="24"/>
          <w:szCs w:val="24"/>
        </w:rPr>
        <w:t>s by improving</w:t>
      </w:r>
      <w:r w:rsidRPr="00AF6211">
        <w:rPr>
          <w:rFonts w:ascii="Book Antiqua" w:hAnsi="Book Antiqua"/>
          <w:sz w:val="24"/>
          <w:szCs w:val="24"/>
        </w:rPr>
        <w:t xml:space="preserve"> </w:t>
      </w:r>
      <w:r w:rsidRPr="00AF6211">
        <w:rPr>
          <w:rFonts w:ascii="Book Antiqua" w:eastAsia="Calibri" w:hAnsi="Book Antiqua"/>
          <w:sz w:val="24"/>
          <w:szCs w:val="24"/>
        </w:rPr>
        <w:t>inducers</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differentiation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optimizing</w:t>
      </w:r>
      <w:r w:rsidRPr="00AF6211">
        <w:rPr>
          <w:rFonts w:ascii="Book Antiqua" w:hAnsi="Book Antiqua"/>
          <w:sz w:val="24"/>
          <w:szCs w:val="24"/>
        </w:rPr>
        <w:t xml:space="preserve"> </w:t>
      </w:r>
      <w:r w:rsidRPr="00AF6211">
        <w:rPr>
          <w:rFonts w:ascii="Book Antiqua" w:eastAsia="Calibri" w:hAnsi="Book Antiqua"/>
          <w:sz w:val="24"/>
          <w:szCs w:val="24"/>
        </w:rPr>
        <w:t>their</w:t>
      </w:r>
      <w:r w:rsidRPr="00AF6211">
        <w:rPr>
          <w:rFonts w:ascii="Book Antiqua" w:hAnsi="Book Antiqua"/>
          <w:sz w:val="24"/>
          <w:szCs w:val="24"/>
        </w:rPr>
        <w:t xml:space="preserve"> </w:t>
      </w:r>
      <w:r w:rsidRPr="00AF6211">
        <w:rPr>
          <w:rFonts w:ascii="Book Antiqua" w:eastAsia="Calibri" w:hAnsi="Book Antiqua"/>
          <w:sz w:val="24"/>
          <w:szCs w:val="24"/>
        </w:rPr>
        <w:t>combinations</w:t>
      </w:r>
      <w:r w:rsidRPr="00AF6211">
        <w:rPr>
          <w:rFonts w:ascii="Book Antiqua" w:hAnsi="Book Antiqua"/>
          <w:sz w:val="24"/>
          <w:szCs w:val="24"/>
        </w:rPr>
        <w:t xml:space="preserve"> (</w:t>
      </w:r>
      <w:r w:rsidRPr="00AF6211">
        <w:rPr>
          <w:rFonts w:ascii="Book Antiqua" w:eastAsia="Calibri" w:hAnsi="Book Antiqua"/>
          <w:sz w:val="24"/>
          <w:szCs w:val="24"/>
        </w:rPr>
        <w:t>Table</w:t>
      </w:r>
      <w:r w:rsidRPr="00AF6211">
        <w:rPr>
          <w:rFonts w:ascii="Book Antiqua" w:hAnsi="Book Antiqua"/>
          <w:sz w:val="24"/>
          <w:szCs w:val="24"/>
        </w:rPr>
        <w:t xml:space="preserve"> 1). These protocols can be largely specified to three consecutive steps: endoderm differentiation, hepatic induction, and liver maturation. </w:t>
      </w:r>
    </w:p>
    <w:p w14:paraId="4B8C9999" w14:textId="77777777" w:rsidR="00060F80" w:rsidRPr="00AF6211" w:rsidRDefault="00060F80" w:rsidP="00EE5E65">
      <w:pPr>
        <w:pStyle w:val="MDPI17abstract"/>
        <w:spacing w:before="0" w:line="360" w:lineRule="auto"/>
        <w:ind w:left="0"/>
        <w:rPr>
          <w:rFonts w:ascii="Book Antiqua" w:hAnsi="Book Antiqua"/>
          <w:b/>
          <w:i/>
          <w:sz w:val="24"/>
          <w:szCs w:val="24"/>
        </w:rPr>
      </w:pPr>
    </w:p>
    <w:p w14:paraId="56A823D2" w14:textId="3D0E53FB" w:rsidR="00F64A9C" w:rsidRPr="00AF6211" w:rsidRDefault="00F64A9C" w:rsidP="00EE5E65">
      <w:pPr>
        <w:pStyle w:val="MDPI17abstract"/>
        <w:spacing w:before="0" w:line="360" w:lineRule="auto"/>
        <w:ind w:left="0"/>
        <w:rPr>
          <w:rFonts w:ascii="Book Antiqua" w:hAnsi="Book Antiqua"/>
          <w:b/>
          <w:sz w:val="24"/>
          <w:szCs w:val="24"/>
        </w:rPr>
      </w:pPr>
      <w:r w:rsidRPr="00AF6211">
        <w:rPr>
          <w:rFonts w:ascii="Book Antiqua" w:hAnsi="Book Antiqua"/>
          <w:b/>
          <w:i/>
          <w:sz w:val="24"/>
          <w:szCs w:val="24"/>
        </w:rPr>
        <w:t>Endoderm formation</w:t>
      </w:r>
    </w:p>
    <w:p w14:paraId="0B7305AF" w14:textId="1C7782EE" w:rsidR="00F64A9C" w:rsidRPr="00AF6211" w:rsidRDefault="000432AC" w:rsidP="00EE5E65">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T</w:t>
      </w:r>
      <w:r w:rsidR="00F64A9C" w:rsidRPr="00AF6211">
        <w:rPr>
          <w:rFonts w:ascii="Book Antiqua" w:eastAsia="Calibri" w:hAnsi="Book Antiqua"/>
          <w:sz w:val="24"/>
          <w:szCs w:val="24"/>
        </w:rPr>
        <w:t>ransforming</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growth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factor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TGF</w:t>
      </w:r>
      <w:r w:rsidRPr="00AF6211">
        <w:rPr>
          <w:rFonts w:ascii="Book Antiqua" w:eastAsia="Calibri" w:hAnsi="Book Antiqua"/>
          <w:sz w:val="24"/>
          <w:szCs w:val="24"/>
        </w:rPr>
        <w:t>)</w:t>
      </w:r>
      <w:r w:rsidR="005D0771" w:rsidRPr="00AF6211">
        <w:rPr>
          <w:rFonts w:ascii="Book Antiqua" w:eastAsia="Calibri" w:hAnsi="Book Antiqua"/>
          <w:sz w:val="24"/>
          <w:szCs w:val="24"/>
        </w:rPr>
        <w:t xml:space="preserve"> </w:t>
      </w:r>
      <w:r w:rsidR="00F64A9C" w:rsidRPr="00AF6211">
        <w:rPr>
          <w:rFonts w:ascii="Book Antiqua" w:eastAsia="Calibri" w:hAnsi="Book Antiqua"/>
          <w:sz w:val="24"/>
          <w:szCs w:val="24"/>
        </w:rPr>
        <w:t>β</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family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member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Nodal</w:t>
      </w:r>
      <w:r w:rsidR="00F64A9C" w:rsidRPr="00AF6211">
        <w:rPr>
          <w:rFonts w:ascii="Book Antiqua" w:hAnsi="Book Antiqua"/>
          <w:sz w:val="24"/>
          <w:szCs w:val="24"/>
        </w:rPr>
        <w:t xml:space="preserve"> </w:t>
      </w:r>
      <w:r w:rsidRPr="00AF6211">
        <w:rPr>
          <w:rFonts w:ascii="Book Antiqua" w:hAnsi="Book Antiqua"/>
          <w:sz w:val="24"/>
          <w:szCs w:val="24"/>
        </w:rPr>
        <w:t>is</w:t>
      </w:r>
      <w:r w:rsidR="00F64A9C" w:rsidRPr="00AF6211">
        <w:rPr>
          <w:rFonts w:ascii="Book Antiqua" w:hAnsi="Book Antiqua"/>
          <w:sz w:val="24"/>
          <w:szCs w:val="24"/>
        </w:rPr>
        <w:t xml:space="preserve"> vital in endoderm formation</w:t>
      </w:r>
      <w:r w:rsidRPr="00AF6211">
        <w:rPr>
          <w:rFonts w:ascii="Book Antiqua" w:hAnsi="Book Antiqua"/>
          <w:sz w:val="24"/>
          <w:szCs w:val="24"/>
        </w:rPr>
        <w:t>,</w:t>
      </w:r>
      <w:r w:rsidR="00F64A9C" w:rsidRPr="00AF6211">
        <w:rPr>
          <w:rFonts w:ascii="Book Antiqua" w:hAnsi="Book Antiqua"/>
          <w:sz w:val="24"/>
          <w:szCs w:val="24"/>
        </w:rPr>
        <w:t xml:space="preserve"> based on studies in developmental biology in</w:t>
      </w:r>
      <w:r w:rsidR="00F64A9C" w:rsidRPr="00AF6211">
        <w:rPr>
          <w:rFonts w:ascii="Book Antiqua" w:eastAsia="Calibri" w:hAnsi="Book Antiqua"/>
          <w:sz w:val="24"/>
          <w:szCs w:val="24"/>
        </w:rPr>
        <w:t xml:space="preserve"> models including </w:t>
      </w:r>
      <w:r w:rsidRPr="00AF6211">
        <w:rPr>
          <w:rFonts w:ascii="Book Antiqua" w:eastAsia="Calibri" w:hAnsi="Book Antiqua"/>
          <w:sz w:val="24"/>
          <w:szCs w:val="24"/>
        </w:rPr>
        <w:t>frogs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zebrafish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and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mice</w:t>
      </w:r>
      <w:r w:rsidR="00F64A9C" w:rsidRPr="00AF6211">
        <w:rPr>
          <w:rFonts w:ascii="Book Antiqua" w:hAnsi="Book Antiqua"/>
          <w:sz w:val="24"/>
          <w:szCs w:val="24"/>
        </w:rPr>
        <w:fldChar w:fldCharType="begin">
          <w:fldData xml:space="preserve">PEVuZE5vdGU+PENpdGU+PEF1dGhvcj5UYW08L0F1dGhvcj48WWVhcj4yMDAzPC9ZZWFyPjxSZWNO
dW0+NjczPC9SZWNOdW0+PERpc3BsYXlUZXh0PjxzdHlsZSBmYWNlPSJzdXBlcnNjcmlwdCI+Wzgt
MTBdPC9zdHlsZT48L0Rpc3BsYXlUZXh0PjxyZWNvcmQ+PHJlYy1udW1iZXI+NjczPC9yZWMtbnVt
YmVyPjxmb3JlaWduLWtleXM+PGtleSBhcHA9IkVOIiBkYi1pZD0iNTAyYWV4dHZmNXQ5dm9lc3cy
YnhmdnBrd3RwMnB3MGVkdHgwIiB0aW1lc3RhbXA9IjE1MzU5NzcyMjQiPjY3Mzwva2V5PjxrZXkg
YXBwPSJFTldlYiIgZGItaWQ9IiI+MDwva2V5PjwvZm9yZWlnbi1rZXlzPjxyZWYtdHlwZSBuYW1l
PSJKb3VybmFsIEFydGljbGUiPjE3PC9yZWYtdHlwZT48Y29udHJpYnV0b3JzPjxhdXRob3JzPjxh
dXRob3I+VGFtLCBQLjwvYXV0aG9yPjwvYXV0aG9ycz48L2NvbnRyaWJ1dG9ycz48dGl0bGVzPjx0
aXRsZT5FYXJseSBlbmRvZGVybSBkZXZlbG9wbWVudCBpbiB2ZXJ0ZWJyYXRlczogbGluZWFnZSBk
aWZmZXJlbnRpYXRpb24gYW5kIG1vcnBob2dlbmV0aWMgZnVuY3Rpb248L3RpdGxlPjxzZWNvbmRh
cnktdGl0bGU+Q3VycmVudCBPcGluaW9uIGluIEdlbmV0aWNzICZhbXA7IERldmVsb3BtZW50PC9z
ZWNvbmRhcnktdGl0bGU+PC90aXRsZXM+PHBlcmlvZGljYWw+PGZ1bGwtdGl0bGU+Q3VycmVudCBP
cGluaW9uIGluIEdlbmV0aWNzICZhbXA7IERldmVsb3BtZW50PC9mdWxsLXRpdGxlPjwvcGVyaW9k
aWNhbD48cGFnZXM+MzkzLTQwMDwvcGFnZXM+PHZvbHVtZT4xMzwvdm9sdW1lPjxudW1iZXI+NDwv
bnVtYmVyPjxkYXRlcz48eWVhcj4yMDAzPC95ZWFyPjwvZGF0ZXM+PGlzYm4+MDk1OTQzN1g8L2lz
Ym4+PHVybHM+PC91cmxzPjxlbGVjdHJvbmljLXJlc291cmNlLW51bT4xMC4xMDE2L3MwOTU5LTQz
N3goMDMpMDAwODUtNjwvZWxlY3Ryb25pYy1yZXNvdXJjZS1udW0+PC9yZWNvcmQ+PC9DaXRlPjxD
aXRlPjxBdXRob3I+V2hpdG1hbjwvQXV0aG9yPjxZZWFyPjIwMDE8L1llYXI+PFJlY051bT42NzU8
L1JlY051bT48cmVjb3JkPjxyZWMtbnVtYmVyPjY3NTwvcmVjLW51bWJlcj48Zm9yZWlnbi1rZXlz
PjxrZXkgYXBwPSJFTiIgZGItaWQ9IjUwMmFleHR2ZjV0OXZvZXN3MmJ4ZnZwa3d0cDJwdzBlZHR4
MCIgdGltZXN0YW1wPSIxNTM1OTc3NDg1Ij42NzU8L2tleT48L2ZvcmVpZ24ta2V5cz48cmVmLXR5
cGUgbmFtZT0iSm91cm5hbCBBcnRpY2xlIj4xNzwvcmVmLXR5cGU+PGNvbnRyaWJ1dG9ycz48YXV0
aG9ycz48YXV0aG9yPldoaXRtYW4sIE0uPC9hdXRob3I+PC9hdXRob3JzPjwvY29udHJpYnV0b3Jz
PjxhdXRoLWFkZHJlc3M+RGVwYXJ0bWVudCBvZiBDZWxsIEJpb2xvZ3ksIEhhcnZhcmQgTWVkaWNh
bCBTY2hvb2wsIDI0MCBMb25nd29vZCBBdmVudWUsIEJvc3RvbiwgTUEgMDIxMTUsIFVTQS4gbXdo
aXRtYW5AaG1zLmhhcnZhcmQuZWR1PC9hdXRoLWFkZHJlc3M+PHRpdGxlcz48dGl0bGU+Tm9kYWwg
c2lnbmFsaW5nIGluIGVhcmx5IHZlcnRlYnJhdGUgZW1icnlvczogdGhlbWVzIGFuZCB2YXJpYXRp
b25zPC90aXRsZT48c2Vjb25kYXJ5LXRpdGxlPkRldiBDZWxsPC9zZWNvbmRhcnktdGl0bGU+PC90
aXRsZXM+PHBlcmlvZGljYWw+PGZ1bGwtdGl0bGU+RGV2IENlbGw8L2Z1bGwtdGl0bGU+PC9wZXJp
b2RpY2FsPjxwYWdlcz42MDUtMTc8L3BhZ2VzPjx2b2x1bWU+MTwvdm9sdW1lPjxudW1iZXI+NTwv
bnVtYmVyPjxrZXl3b3Jkcz48a2V5d29yZD5BbmltYWxzPC9rZXl3b3JkPjxrZXl3b3JkPkJvZHkg
UGF0dGVybmluZzwva2V5d29yZD48a2V5d29yZD5ETkEtQmluZGluZyBQcm90ZWlucy9nZW5ldGlj
cy9tZXRhYm9saXNtPC9rZXl3b3JkPjxrZXl3b3JkPkZlZWRiYWNrLCBQaHlzaW9sb2dpY2FsPC9r
ZXl3b3JkPjxrZXl3b3JkPkZvcmtoZWFkIFRyYW5zY3JpcHRpb24gRmFjdG9yczwva2V5d29yZD48
a2V5d29yZD5NaWNlPC9rZXl3b3JkPjxrZXl3b3JkPk5vZGFsIFByb3RlaW48L2tleXdvcmQ+PGtl
eXdvcmQ+UmVjZXB0b3JzLCBUcmFuc2Zvcm1pbmcgR3Jvd3RoIEZhY3RvciBiZXRhL21ldGFib2xp
c208L2tleXdvcmQ+PGtleXdvcmQ+KlNpZ25hbCBUcmFuc2R1Y3Rpb248L2tleXdvcmQ+PGtleXdv
cmQ+VHJhbnNjcmlwdGlvbiBGYWN0b3JzL2dlbmV0aWNzL21ldGFib2xpc208L2tleXdvcmQ+PGtl
eXdvcmQ+VHJhbnNmb3JtaW5nIEdyb3d0aCBGYWN0b3IgYmV0YS8qbWV0YWJvbGlzbTwva2V5d29y
ZD48a2V5d29yZD5WZXJ0ZWJyYXRlcy8qZW1icnlvbG9neS9nZW5ldGljczwva2V5d29yZD48a2V5
d29yZD5YZW5vcHVzIGxhZXZpcy9lbWJyeW9sb2d5L2dlbmV0aWNzL21ldGFib2xpc208L2tleXdv
cmQ+PGtleXdvcmQ+WmVicmFmaXNoL2VtYnJ5b2xvZ3kvZ2VuZXRpY3MvbWV0YWJvbGlzbTwva2V5
d29yZD48L2tleXdvcmRzPjxkYXRlcz48eWVhcj4yMDAxPC95ZWFyPjxwdWItZGF0ZXM+PGRhdGU+
Tm92PC9kYXRlPjwvcHViLWRhdGVzPjwvZGF0ZXM+PGlzYm4+MTUzNC01ODA3IChQcmludCkmI3hE
OzE1MzQtNTgwNyAoTGlua2luZyk8L2lzYm4+PGFjY2Vzc2lvbi1udW0+MTE3MDkxODE8L2FjY2Vz
c2lvbi1udW0+PHVybHM+PHJlbGF0ZWQtdXJscz48dXJsPmh0dHBzOi8vd3d3Lm5jYmkubmxtLm5p
aC5nb3YvcHVibWVkLzExNzA5MTgxPC91cmw+PC9yZWxhdGVkLXVybHM+PC91cmxzPjwvcmVjb3Jk
PjwvQ2l0ZT48Q2l0ZT48QXV0aG9yPlNjaGllcjwvQXV0aG9yPjxZZWFyPjIwMDM8L1llYXI+PFJl
Y051bT42NzY8L1JlY051bT48cmVjb3JkPjxyZWMtbnVtYmVyPjY3NjwvcmVjLW51bWJlcj48Zm9y
ZWlnbi1rZXlzPjxrZXkgYXBwPSJFTiIgZGItaWQ9IjUwMmFleHR2ZjV0OXZvZXN3MmJ4ZnZwa3d0
cDJwdzBlZHR4MCIgdGltZXN0YW1wPSIxNTM1OTc3ODQ1Ij42NzY8L2tleT48a2V5IGFwcD0iRU5X
ZWIiIGRiLWlkPSIiPjA8L2tleT48L2ZvcmVpZ24ta2V5cz48cmVmLXR5cGUgbmFtZT0iSm91cm5h
bCBBcnRpY2xlIj4xNzwvcmVmLXR5cGU+PGNvbnRyaWJ1dG9ycz48YXV0aG9ycz48YXV0aG9yPlNj
aGllciwgQS4gRi48L2F1dGhvcj48L2F1dGhvcnM+PC9jb250cmlidXRvcnM+PGF1dGgtYWRkcmVz
cz5EZXZlbG9wbWVudGFsIEdlbmV0aWNzIFByb2dyYW0sIFNraXJiYWxsIEluc3RpdHV0ZSBvZiBC
aW9tb2xlY3VsYXIgTWVkaWNpbmUsIE5ldyBZb3JrIFVuaXZlcnNpdHkgU2Nob29sIG9mIE1lZGlj
aW5lLCBOZXcgWW9yaywgTlkgMTAwMTYsIFVTQS4gc2NoaWVyQHNhdHVybi5tZWQubnl1LmVkdTwv
YXV0aC1hZGRyZXNzPjx0aXRsZXM+PHRpdGxlPk5vZGFsIHNpZ25hbGluZyBpbiB2ZXJ0ZWJyYXRl
IGRldmVsb3BtZW50PC90aXRsZT48c2Vjb25kYXJ5LXRpdGxlPkFubnUgUmV2IENlbGwgRGV2IEJp
b2w8L3NlY29uZGFyeS10aXRsZT48L3RpdGxlcz48cGVyaW9kaWNhbD48ZnVsbC10aXRsZT5Bbm51
IFJldiBDZWxsIERldiBCaW9sPC9mdWxsLXRpdGxlPjwvcGVyaW9kaWNhbD48cGFnZXM+NTg5LTYy
MTwvcGFnZXM+PHZvbHVtZT4xOTwvdm9sdW1lPjxrZXl3b3Jkcz48a2V5d29yZD5BbmltYWxzPC9r
ZXl3b3JkPjxrZXl3b3JkPkJvZHkgUGF0dGVybmluZy8qcGh5c2lvbG9neTwva2V5d29yZD48a2V5
d29yZD5FbWJyeW8sIE1hbW1hbGlhbi8qZW1icnlvbG9neS9waHlzaW9sb2d5PC9rZXl3b3JkPjxr
ZXl3b3JkPipFbWJyeW8sIE5vbm1hbW1hbGlhbjwva2V5d29yZD48a2V5d29yZD5GZWVkYmFjaywg
UGh5c2lvbG9naWNhbC9waHlzaW9sb2d5PC9rZXl3b3JkPjxrZXl3b3JkPkZ1bmN0aW9uYWwgTGF0
ZXJhbGl0eS8qcGh5c2lvbG9neTwva2V5d29yZD48a2V5d29yZD5IdW1hbnM8L2tleXdvcmQ+PGtl
eXdvcmQ+Tm9kYWwgUHJvdGVpbjwva2V5d29yZD48a2V5d29yZD5TaWduYWwgVHJhbnNkdWN0aW9u
LypwaHlzaW9sb2d5PC9rZXl3b3JkPjxrZXl3b3JkPlRyYW5zZm9ybWluZyBHcm93dGggRmFjdG9y
IGJldGEvKm1ldGFib2xpc208L2tleXdvcmQ+PGtleXdvcmQ+VmVydGVicmF0ZXMvKmVtYnJ5b2xv
Z3kvcGh5c2lvbG9neTwva2V5d29yZD48L2tleXdvcmRzPjxkYXRlcz48eWVhcj4yMDAzPC95ZWFy
PjwvZGF0ZXM+PGlzYm4+MTA4MS0wNzA2IChQcmludCkmI3hEOzEwODEtMDcwNiAoTGlua2luZyk8
L2lzYm4+PGFjY2Vzc2lvbi1udW0+MTQ1NzA1ODM8L2FjY2Vzc2lvbi1udW0+PHVybHM+PHJlbGF0
ZWQtdXJscz48dXJsPmh0dHBzOi8vd3d3Lm5jYmkubmxtLm5paC5nb3YvcHVibWVkLzE0NTcwNTgz
PC91cmw+PC9yZWxhdGVkLXVybHM+PC91cmxzPjxlbGVjdHJvbmljLXJlc291cmNlLW51bT4xMC4x
MTQ2L2FubnVyZXYuY2VsbGJpby4xOS4wNDE2MDMuMDk0NTIyPC9lbGVjdHJvbmljLXJlc291cmNl
LW51bT48L3JlY29yZD48L0NpdGU+PC9FbmROb3RlPgB=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PEVuZE5vdGU+PENpdGU+PEF1dGhvcj5UYW08L0F1dGhvcj48WWVhcj4yMDAzPC9ZZWFyPjxSZWNO
dW0+NjczPC9SZWNOdW0+PERpc3BsYXlUZXh0PjxzdHlsZSBmYWNlPSJzdXBlcnNjcmlwdCI+Wzgt
MTBdPC9zdHlsZT48L0Rpc3BsYXlUZXh0PjxyZWNvcmQ+PHJlYy1udW1iZXI+NjczPC9yZWMtbnVt
YmVyPjxmb3JlaWduLWtleXM+PGtleSBhcHA9IkVOIiBkYi1pZD0iNTAyYWV4dHZmNXQ5dm9lc3cy
YnhmdnBrd3RwMnB3MGVkdHgwIiB0aW1lc3RhbXA9IjE1MzU5NzcyMjQiPjY3Mzwva2V5PjxrZXkg
YXBwPSJFTldlYiIgZGItaWQ9IiI+MDwva2V5PjwvZm9yZWlnbi1rZXlzPjxyZWYtdHlwZSBuYW1l
PSJKb3VybmFsIEFydGljbGUiPjE3PC9yZWYtdHlwZT48Y29udHJpYnV0b3JzPjxhdXRob3JzPjxh
dXRob3I+VGFtLCBQLjwvYXV0aG9yPjwvYXV0aG9ycz48L2NvbnRyaWJ1dG9ycz48dGl0bGVzPjx0
aXRsZT5FYXJseSBlbmRvZGVybSBkZXZlbG9wbWVudCBpbiB2ZXJ0ZWJyYXRlczogbGluZWFnZSBk
aWZmZXJlbnRpYXRpb24gYW5kIG1vcnBob2dlbmV0aWMgZnVuY3Rpb248L3RpdGxlPjxzZWNvbmRh
cnktdGl0bGU+Q3VycmVudCBPcGluaW9uIGluIEdlbmV0aWNzICZhbXA7IERldmVsb3BtZW50PC9z
ZWNvbmRhcnktdGl0bGU+PC90aXRsZXM+PHBlcmlvZGljYWw+PGZ1bGwtdGl0bGU+Q3VycmVudCBP
cGluaW9uIGluIEdlbmV0aWNzICZhbXA7IERldmVsb3BtZW50PC9mdWxsLXRpdGxlPjwvcGVyaW9k
aWNhbD48cGFnZXM+MzkzLTQwMDwvcGFnZXM+PHZvbHVtZT4xMzwvdm9sdW1lPjxudW1iZXI+NDwv
bnVtYmVyPjxkYXRlcz48eWVhcj4yMDAzPC95ZWFyPjwvZGF0ZXM+PGlzYm4+MDk1OTQzN1g8L2lz
Ym4+PHVybHM+PC91cmxzPjxlbGVjdHJvbmljLXJlc291cmNlLW51bT4xMC4xMDE2L3MwOTU5LTQz
N3goMDMpMDAwODUtNjwvZWxlY3Ryb25pYy1yZXNvdXJjZS1udW0+PC9yZWNvcmQ+PC9DaXRlPjxD
aXRlPjxBdXRob3I+V2hpdG1hbjwvQXV0aG9yPjxZZWFyPjIwMDE8L1llYXI+PFJlY051bT42NzU8
L1JlY051bT48cmVjb3JkPjxyZWMtbnVtYmVyPjY3NTwvcmVjLW51bWJlcj48Zm9yZWlnbi1rZXlz
PjxrZXkgYXBwPSJFTiIgZGItaWQ9IjUwMmFleHR2ZjV0OXZvZXN3MmJ4ZnZwa3d0cDJwdzBlZHR4
MCIgdGltZXN0YW1wPSIxNTM1OTc3NDg1Ij42NzU8L2tleT48L2ZvcmVpZ24ta2V5cz48cmVmLXR5
cGUgbmFtZT0iSm91cm5hbCBBcnRpY2xlIj4xNzwvcmVmLXR5cGU+PGNvbnRyaWJ1dG9ycz48YXV0
aG9ycz48YXV0aG9yPldoaXRtYW4sIE0uPC9hdXRob3I+PC9hdXRob3JzPjwvY29udHJpYnV0b3Jz
PjxhdXRoLWFkZHJlc3M+RGVwYXJ0bWVudCBvZiBDZWxsIEJpb2xvZ3ksIEhhcnZhcmQgTWVkaWNh
bCBTY2hvb2wsIDI0MCBMb25nd29vZCBBdmVudWUsIEJvc3RvbiwgTUEgMDIxMTUsIFVTQS4gbXdo
aXRtYW5AaG1zLmhhcnZhcmQuZWR1PC9hdXRoLWFkZHJlc3M+PHRpdGxlcz48dGl0bGU+Tm9kYWwg
c2lnbmFsaW5nIGluIGVhcmx5IHZlcnRlYnJhdGUgZW1icnlvczogdGhlbWVzIGFuZCB2YXJpYXRp
b25zPC90aXRsZT48c2Vjb25kYXJ5LXRpdGxlPkRldiBDZWxsPC9zZWNvbmRhcnktdGl0bGU+PC90
aXRsZXM+PHBlcmlvZGljYWw+PGZ1bGwtdGl0bGU+RGV2IENlbGw8L2Z1bGwtdGl0bGU+PC9wZXJp
b2RpY2FsPjxwYWdlcz42MDUtMTc8L3BhZ2VzPjx2b2x1bWU+MTwvdm9sdW1lPjxudW1iZXI+NTwv
bnVtYmVyPjxrZXl3b3Jkcz48a2V5d29yZD5BbmltYWxzPC9rZXl3b3JkPjxrZXl3b3JkPkJvZHkg
UGF0dGVybmluZzwva2V5d29yZD48a2V5d29yZD5ETkEtQmluZGluZyBQcm90ZWlucy9nZW5ldGlj
cy9tZXRhYm9saXNtPC9rZXl3b3JkPjxrZXl3b3JkPkZlZWRiYWNrLCBQaHlzaW9sb2dpY2FsPC9r
ZXl3b3JkPjxrZXl3b3JkPkZvcmtoZWFkIFRyYW5zY3JpcHRpb24gRmFjdG9yczwva2V5d29yZD48
a2V5d29yZD5NaWNlPC9rZXl3b3JkPjxrZXl3b3JkPk5vZGFsIFByb3RlaW48L2tleXdvcmQ+PGtl
eXdvcmQ+UmVjZXB0b3JzLCBUcmFuc2Zvcm1pbmcgR3Jvd3RoIEZhY3RvciBiZXRhL21ldGFib2xp
c208L2tleXdvcmQ+PGtleXdvcmQ+KlNpZ25hbCBUcmFuc2R1Y3Rpb248L2tleXdvcmQ+PGtleXdv
cmQ+VHJhbnNjcmlwdGlvbiBGYWN0b3JzL2dlbmV0aWNzL21ldGFib2xpc208L2tleXdvcmQ+PGtl
eXdvcmQ+VHJhbnNmb3JtaW5nIEdyb3d0aCBGYWN0b3IgYmV0YS8qbWV0YWJvbGlzbTwva2V5d29y
ZD48a2V5d29yZD5WZXJ0ZWJyYXRlcy8qZW1icnlvbG9neS9nZW5ldGljczwva2V5d29yZD48a2V5
d29yZD5YZW5vcHVzIGxhZXZpcy9lbWJyeW9sb2d5L2dlbmV0aWNzL21ldGFib2xpc208L2tleXdv
cmQ+PGtleXdvcmQ+WmVicmFmaXNoL2VtYnJ5b2xvZ3kvZ2VuZXRpY3MvbWV0YWJvbGlzbTwva2V5
d29yZD48L2tleXdvcmRzPjxkYXRlcz48eWVhcj4yMDAxPC95ZWFyPjxwdWItZGF0ZXM+PGRhdGU+
Tm92PC9kYXRlPjwvcHViLWRhdGVzPjwvZGF0ZXM+PGlzYm4+MTUzNC01ODA3IChQcmludCkmI3hE
OzE1MzQtNTgwNyAoTGlua2luZyk8L2lzYm4+PGFjY2Vzc2lvbi1udW0+MTE3MDkxODE8L2FjY2Vz
c2lvbi1udW0+PHVybHM+PHJlbGF0ZWQtdXJscz48dXJsPmh0dHBzOi8vd3d3Lm5jYmkubmxtLm5p
aC5nb3YvcHVibWVkLzExNzA5MTgxPC91cmw+PC9yZWxhdGVkLXVybHM+PC91cmxzPjwvcmVjb3Jk
PjwvQ2l0ZT48Q2l0ZT48QXV0aG9yPlNjaGllcjwvQXV0aG9yPjxZZWFyPjIwMDM8L1llYXI+PFJl
Y051bT42NzY8L1JlY051bT48cmVjb3JkPjxyZWMtbnVtYmVyPjY3NjwvcmVjLW51bWJlcj48Zm9y
ZWlnbi1rZXlzPjxrZXkgYXBwPSJFTiIgZGItaWQ9IjUwMmFleHR2ZjV0OXZvZXN3MmJ4ZnZwa3d0
cDJwdzBlZHR4MCIgdGltZXN0YW1wPSIxNTM1OTc3ODQ1Ij42NzY8L2tleT48a2V5IGFwcD0iRU5X
ZWIiIGRiLWlkPSIiPjA8L2tleT48L2ZvcmVpZ24ta2V5cz48cmVmLXR5cGUgbmFtZT0iSm91cm5h
bCBBcnRpY2xlIj4xNzwvcmVmLXR5cGU+PGNvbnRyaWJ1dG9ycz48YXV0aG9ycz48YXV0aG9yPlNj
aGllciwgQS4gRi48L2F1dGhvcj48L2F1dGhvcnM+PC9jb250cmlidXRvcnM+PGF1dGgtYWRkcmVz
cz5EZXZlbG9wbWVudGFsIEdlbmV0aWNzIFByb2dyYW0sIFNraXJiYWxsIEluc3RpdHV0ZSBvZiBC
aW9tb2xlY3VsYXIgTWVkaWNpbmUsIE5ldyBZb3JrIFVuaXZlcnNpdHkgU2Nob29sIG9mIE1lZGlj
aW5lLCBOZXcgWW9yaywgTlkgMTAwMTYsIFVTQS4gc2NoaWVyQHNhdHVybi5tZWQubnl1LmVkdTwv
YXV0aC1hZGRyZXNzPjx0aXRsZXM+PHRpdGxlPk5vZGFsIHNpZ25hbGluZyBpbiB2ZXJ0ZWJyYXRl
IGRldmVsb3BtZW50PC90aXRsZT48c2Vjb25kYXJ5LXRpdGxlPkFubnUgUmV2IENlbGwgRGV2IEJp
b2w8L3NlY29uZGFyeS10aXRsZT48L3RpdGxlcz48cGVyaW9kaWNhbD48ZnVsbC10aXRsZT5Bbm51
IFJldiBDZWxsIERldiBCaW9sPC9mdWxsLXRpdGxlPjwvcGVyaW9kaWNhbD48cGFnZXM+NTg5LTYy
MTwvcGFnZXM+PHZvbHVtZT4xOTwvdm9sdW1lPjxrZXl3b3Jkcz48a2V5d29yZD5BbmltYWxzPC9r
ZXl3b3JkPjxrZXl3b3JkPkJvZHkgUGF0dGVybmluZy8qcGh5c2lvbG9neTwva2V5d29yZD48a2V5
d29yZD5FbWJyeW8sIE1hbW1hbGlhbi8qZW1icnlvbG9neS9waHlzaW9sb2d5PC9rZXl3b3JkPjxr
ZXl3b3JkPipFbWJyeW8sIE5vbm1hbW1hbGlhbjwva2V5d29yZD48a2V5d29yZD5GZWVkYmFjaywg
UGh5c2lvbG9naWNhbC9waHlzaW9sb2d5PC9rZXl3b3JkPjxrZXl3b3JkPkZ1bmN0aW9uYWwgTGF0
ZXJhbGl0eS8qcGh5c2lvbG9neTwva2V5d29yZD48a2V5d29yZD5IdW1hbnM8L2tleXdvcmQ+PGtl
eXdvcmQ+Tm9kYWwgUHJvdGVpbjwva2V5d29yZD48a2V5d29yZD5TaWduYWwgVHJhbnNkdWN0aW9u
LypwaHlzaW9sb2d5PC9rZXl3b3JkPjxrZXl3b3JkPlRyYW5zZm9ybWluZyBHcm93dGggRmFjdG9y
IGJldGEvKm1ldGFib2xpc208L2tleXdvcmQ+PGtleXdvcmQ+VmVydGVicmF0ZXMvKmVtYnJ5b2xv
Z3kvcGh5c2lvbG9neTwva2V5d29yZD48L2tleXdvcmRzPjxkYXRlcz48eWVhcj4yMDAzPC95ZWFy
PjwvZGF0ZXM+PGlzYm4+MTA4MS0wNzA2IChQcmludCkmI3hEOzEwODEtMDcwNiAoTGlua2luZyk8
L2lzYm4+PGFjY2Vzc2lvbi1udW0+MTQ1NzA1ODM8L2FjY2Vzc2lvbi1udW0+PHVybHM+PHJlbGF0
ZWQtdXJscz48dXJsPmh0dHBzOi8vd3d3Lm5jYmkubmxtLm5paC5nb3YvcHVibWVkLzE0NTcwNTgz
PC91cmw+PC9yZWxhdGVkLXVybHM+PC91cmxzPjxlbGVjdHJvbmljLXJlc291cmNlLW51bT4xMC4x
MTQ2L2FubnVyZXYuY2VsbGJpby4xOS4wNDE2MDMuMDk0NTIyPC9lbGVjdHJvbmljLXJlc291cmNl
LW51bT48L3JlY29yZD48L0NpdGU+PC9FbmROb3RlPgB=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00F64A9C" w:rsidRPr="00AF6211">
        <w:rPr>
          <w:rFonts w:ascii="Book Antiqua" w:hAnsi="Book Antiqua"/>
          <w:sz w:val="24"/>
          <w:szCs w:val="24"/>
        </w:rPr>
      </w:r>
      <w:r w:rsidR="00F64A9C"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[8-10]</w:t>
      </w:r>
      <w:r w:rsidR="00F64A9C" w:rsidRPr="00AF6211">
        <w:rPr>
          <w:rFonts w:ascii="Book Antiqua" w:hAnsi="Book Antiqua"/>
          <w:sz w:val="24"/>
          <w:szCs w:val="24"/>
        </w:rPr>
        <w:fldChar w:fldCharType="end"/>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Although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Nodal</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attractive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candidate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for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inducing</w:t>
      </w:r>
      <w:r w:rsidR="00F64A9C" w:rsidRPr="00AF6211">
        <w:rPr>
          <w:rFonts w:ascii="Book Antiqua" w:hAnsi="Book Antiqua"/>
          <w:sz w:val="24"/>
          <w:szCs w:val="24"/>
        </w:rPr>
        <w:t xml:space="preserve"> </w:t>
      </w:r>
      <w:proofErr w:type="spellStart"/>
      <w:r w:rsidR="00F64A9C" w:rsidRPr="00AF6211">
        <w:rPr>
          <w:rFonts w:ascii="Book Antiqua" w:eastAsia="Calibri" w:hAnsi="Book Antiqua"/>
          <w:sz w:val="24"/>
          <w:szCs w:val="24"/>
        </w:rPr>
        <w:t>hPSCs</w:t>
      </w:r>
      <w:proofErr w:type="spellEnd"/>
      <w:r w:rsidR="00F64A9C" w:rsidRPr="00AF6211">
        <w:rPr>
          <w:rFonts w:ascii="Book Antiqua" w:hAnsi="Book Antiqua"/>
          <w:sz w:val="24"/>
          <w:szCs w:val="24"/>
        </w:rPr>
        <w:t xml:space="preserve"> </w:t>
      </w:r>
      <w:r w:rsidR="00F64A9C" w:rsidRPr="00AF6211">
        <w:rPr>
          <w:rFonts w:ascii="Book Antiqua" w:eastAsia="Calibri" w:hAnsi="Book Antiqua"/>
          <w:sz w:val="24"/>
          <w:szCs w:val="24"/>
        </w:rPr>
        <w:t>to</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differentiate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into</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definitive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DE</w:t>
      </w:r>
      <w:r w:rsidR="00F64A9C" w:rsidRPr="00AF6211">
        <w:rPr>
          <w:rFonts w:ascii="Book Antiqua" w:hAnsi="Book Antiqua"/>
          <w:sz w:val="24"/>
          <w:szCs w:val="24"/>
        </w:rPr>
        <w:t xml:space="preserve">), </w:t>
      </w:r>
      <w:bookmarkStart w:id="14" w:name="OLE_LINK50"/>
      <w:bookmarkStart w:id="15" w:name="OLE_LINK51"/>
      <w:r w:rsidR="00A17B7A" w:rsidRPr="00AF6211">
        <w:rPr>
          <w:rFonts w:ascii="Book Antiqua" w:eastAsia="Calibri" w:hAnsi="Book Antiqua"/>
          <w:sz w:val="24"/>
          <w:szCs w:val="24"/>
          <w:lang w:eastAsia="zh-CN"/>
        </w:rPr>
        <w:t>i</w:t>
      </w:r>
      <w:r w:rsidR="00C657E6" w:rsidRPr="00AF6211">
        <w:rPr>
          <w:rFonts w:ascii="Book Antiqua" w:eastAsia="Calibri" w:hAnsi="Book Antiqua"/>
          <w:sz w:val="24"/>
          <w:szCs w:val="24"/>
          <w:lang w:eastAsia="zh-CN"/>
        </w:rPr>
        <w:t>t is difficult to get</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highly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active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protein</w:t>
      </w:r>
      <w:bookmarkEnd w:id="14"/>
      <w:bookmarkEnd w:id="15"/>
      <w:r w:rsidR="00F64A9C" w:rsidRPr="00AF6211">
        <w:rPr>
          <w:rFonts w:ascii="Book Antiqua" w:hAnsi="Book Antiqua"/>
          <w:sz w:val="24"/>
          <w:szCs w:val="24"/>
        </w:rPr>
        <w:t xml:space="preserve">. </w:t>
      </w:r>
      <w:r w:rsidR="00C657E6" w:rsidRPr="00AF6211">
        <w:rPr>
          <w:rFonts w:ascii="Book Antiqua" w:eastAsia="Calibri" w:hAnsi="Book Antiqua"/>
          <w:sz w:val="24"/>
          <w:szCs w:val="24"/>
        </w:rPr>
        <w:t xml:space="preserve">Activin is </w:t>
      </w:r>
      <w:r w:rsidR="00F64A9C" w:rsidRPr="00AF6211">
        <w:rPr>
          <w:rFonts w:ascii="Book Antiqua" w:eastAsia="Calibri" w:hAnsi="Book Antiqua"/>
          <w:sz w:val="24"/>
          <w:szCs w:val="24"/>
        </w:rPr>
        <w:t>another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TGFβ</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family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member</w:t>
      </w:r>
      <w:r w:rsidR="005942A7" w:rsidRPr="00AF6211">
        <w:rPr>
          <w:rFonts w:ascii="Book Antiqua" w:eastAsia="Calibri" w:hAnsi="Book Antiqua"/>
          <w:sz w:val="24"/>
          <w:szCs w:val="24"/>
        </w:rPr>
        <w:t>,</w:t>
      </w:r>
      <w:r w:rsidR="00C657E6" w:rsidRPr="00AF6211">
        <w:rPr>
          <w:rFonts w:ascii="Book Antiqua" w:hAnsi="Book Antiqua"/>
          <w:sz w:val="24"/>
          <w:szCs w:val="24"/>
        </w:rPr>
        <w:t xml:space="preserve"> which </w:t>
      </w:r>
      <w:r w:rsidR="00E02260" w:rsidRPr="00AF6211">
        <w:rPr>
          <w:rFonts w:ascii="Book Antiqua" w:hAnsi="Book Antiqua"/>
          <w:sz w:val="24"/>
          <w:szCs w:val="24"/>
        </w:rPr>
        <w:t>mimics</w:t>
      </w:r>
      <w:r w:rsidR="00F64A9C" w:rsidRPr="00AF6211">
        <w:rPr>
          <w:rFonts w:ascii="Book Antiqua" w:hAnsi="Book Antiqua"/>
          <w:sz w:val="24"/>
          <w:szCs w:val="24"/>
        </w:rPr>
        <w:t xml:space="preserve"> </w:t>
      </w:r>
      <w:r w:rsidR="00C657E6" w:rsidRPr="00AF6211">
        <w:rPr>
          <w:rFonts w:ascii="Book Antiqua" w:hAnsi="Book Antiqua"/>
          <w:sz w:val="24"/>
          <w:szCs w:val="24"/>
        </w:rPr>
        <w:t>Nodal</w:t>
      </w:r>
      <w:r w:rsidR="005942A7" w:rsidRPr="00AF6211">
        <w:rPr>
          <w:rFonts w:ascii="Book Antiqua" w:hAnsi="Book Antiqua"/>
          <w:sz w:val="24"/>
          <w:szCs w:val="24"/>
        </w:rPr>
        <w:t xml:space="preserve"> </w:t>
      </w:r>
      <w:r w:rsidR="00E02260" w:rsidRPr="00AF6211">
        <w:rPr>
          <w:rFonts w:ascii="Book Antiqua" w:hAnsi="Book Antiqua"/>
          <w:sz w:val="24"/>
          <w:szCs w:val="24"/>
        </w:rPr>
        <w:t xml:space="preserve">activity </w:t>
      </w:r>
      <w:r w:rsidR="005942A7" w:rsidRPr="00AF6211">
        <w:rPr>
          <w:rFonts w:ascii="Book Antiqua" w:hAnsi="Book Antiqua"/>
          <w:sz w:val="24"/>
          <w:szCs w:val="24"/>
        </w:rPr>
        <w:t xml:space="preserve">in </w:t>
      </w:r>
      <w:r w:rsidR="00E02260" w:rsidRPr="00AF6211">
        <w:rPr>
          <w:rFonts w:ascii="Book Antiqua" w:hAnsi="Book Antiqua"/>
          <w:sz w:val="24"/>
          <w:szCs w:val="24"/>
        </w:rPr>
        <w:t xml:space="preserve">triggering </w:t>
      </w:r>
      <w:r w:rsidR="005942A7" w:rsidRPr="00AF6211">
        <w:rPr>
          <w:rFonts w:ascii="Book Antiqua" w:hAnsi="Book Antiqua"/>
          <w:sz w:val="24"/>
          <w:szCs w:val="24"/>
        </w:rPr>
        <w:t>similar intracellular signaling events</w:t>
      </w:r>
      <w:r w:rsidR="00F64A9C"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&lt;EndNote&gt;&lt;Cite&gt;&lt;Author&gt;de Caestecker&lt;/Author&gt;&lt;Year&gt;2004&lt;/Year&gt;&lt;RecNum&gt;681&lt;/RecNum&gt;&lt;DisplayText&gt;&lt;style face="superscript"&gt;[11]&lt;/style&gt;&lt;/DisplayText&gt;&lt;record&gt;&lt;rec-number&gt;681&lt;/rec-number&gt;&lt;foreign-keys&gt;&lt;key app="EN" db-id="502aextvf5t9voesw2bxfvpkwtp2pw0edtx0" timestamp="1535979609"&gt;681&lt;/key&gt;&lt;key app="ENWeb" db-id=""&gt;0&lt;/key&gt;&lt;/foreign-keys&gt;&lt;ref-type name="Journal Article"&gt;17&lt;/ref-type&gt;&lt;contributors&gt;&lt;authors&gt;&lt;author&gt;de Caestecker, Mark&lt;/author&gt;&lt;/authors&gt;&lt;/contributors&gt;&lt;titles&gt;&lt;title&gt;The transforming growth factor-β superfamily of receptors&lt;/title&gt;&lt;secondary-title&gt;Cytokine &amp;amp; Growth Factor Reviews&lt;/secondary-title&gt;&lt;/titles&gt;&lt;periodical&gt;&lt;full-title&gt;Cytokine &amp;amp; Growth Factor Reviews&lt;/full-title&gt;&lt;/periodical&gt;&lt;pages&gt;1-11&lt;/pages&gt;&lt;volume&gt;15&lt;/volume&gt;&lt;number&gt;1&lt;/number&gt;&lt;dates&gt;&lt;year&gt;2004&lt;/year&gt;&lt;/dates&gt;&lt;isbn&gt;13596101&lt;/isbn&gt;&lt;urls&gt;&lt;/urls&gt;&lt;electronic-resource-num&gt;10.1016/j.cytogfr.2003.10.004&lt;/electronic-resource-num&gt;&lt;/record&gt;&lt;/Cite&gt;&lt;/EndNote&gt;</w:instrText>
      </w:r>
      <w:r w:rsidR="00F64A9C"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[11]</w:t>
      </w:r>
      <w:r w:rsidR="00F64A9C" w:rsidRPr="00AF6211">
        <w:rPr>
          <w:rFonts w:ascii="Book Antiqua" w:hAnsi="Book Antiqua"/>
          <w:sz w:val="24"/>
          <w:szCs w:val="24"/>
        </w:rPr>
        <w:fldChar w:fldCharType="end"/>
      </w:r>
      <w:r w:rsidR="00F64A9C" w:rsidRPr="00AF6211">
        <w:rPr>
          <w:rFonts w:ascii="Book Antiqua" w:hAnsi="Book Antiqua"/>
          <w:sz w:val="24"/>
          <w:szCs w:val="24"/>
        </w:rPr>
        <w:t>,</w:t>
      </w:r>
      <w:r w:rsidR="00E02260" w:rsidRPr="00AF6211">
        <w:rPr>
          <w:rFonts w:ascii="Book Antiqua" w:hAnsi="Book Antiqua"/>
          <w:sz w:val="24"/>
          <w:szCs w:val="24"/>
        </w:rPr>
        <w:t xml:space="preserve"> thus is</w:t>
      </w:r>
      <w:r w:rsidR="00F64A9C" w:rsidRPr="00AF6211">
        <w:rPr>
          <w:rFonts w:ascii="Book Antiqua" w:hAnsi="Book Antiqua"/>
          <w:sz w:val="24"/>
          <w:szCs w:val="24"/>
        </w:rPr>
        <w:t xml:space="preserve"> </w:t>
      </w:r>
      <w:r w:rsidR="00E02260" w:rsidRPr="00AF6211">
        <w:rPr>
          <w:rFonts w:ascii="Book Antiqua" w:eastAsia="Calibri" w:hAnsi="Book Antiqua"/>
          <w:sz w:val="24"/>
          <w:szCs w:val="24"/>
        </w:rPr>
        <w:t>often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used</w:t>
      </w:r>
      <w:r w:rsidR="00F64A9C" w:rsidRPr="00AF6211">
        <w:rPr>
          <w:rFonts w:ascii="Book Antiqua" w:hAnsi="Book Antiqua"/>
          <w:sz w:val="24"/>
          <w:szCs w:val="24"/>
        </w:rPr>
        <w:t xml:space="preserve"> </w:t>
      </w:r>
      <w:r w:rsidR="00C657E6" w:rsidRPr="00AF6211">
        <w:rPr>
          <w:rFonts w:ascii="Book Antiqua" w:hAnsi="Book Antiqua"/>
          <w:sz w:val="24"/>
          <w:szCs w:val="24"/>
        </w:rPr>
        <w:t xml:space="preserve">as a </w:t>
      </w:r>
      <w:r w:rsidR="005C6343" w:rsidRPr="00AF6211">
        <w:rPr>
          <w:rFonts w:ascii="Book Antiqua" w:hAnsi="Book Antiqua"/>
          <w:sz w:val="24"/>
          <w:szCs w:val="24"/>
        </w:rPr>
        <w:t>substitution</w:t>
      </w:r>
      <w:r w:rsidR="005C6343" w:rsidRPr="00AF6211" w:rsidDel="00C657E6">
        <w:rPr>
          <w:rFonts w:ascii="Book Antiqua" w:eastAsia="Calibri" w:hAnsi="Book Antiqua"/>
          <w:sz w:val="24"/>
          <w:szCs w:val="24"/>
        </w:rPr>
        <w:t xml:space="preserve"> </w:t>
      </w:r>
      <w:r w:rsidR="005C6343" w:rsidRPr="00AF6211">
        <w:rPr>
          <w:rFonts w:ascii="Book Antiqua" w:eastAsia="Calibri" w:hAnsi="Book Antiqua"/>
          <w:sz w:val="24"/>
          <w:szCs w:val="24"/>
          <w:lang w:eastAsia="zh-CN"/>
        </w:rPr>
        <w:t xml:space="preserve">of Nodal </w:t>
      </w:r>
      <w:r w:rsidR="00F64A9C" w:rsidRPr="00AF6211">
        <w:rPr>
          <w:rFonts w:ascii="Book Antiqua" w:eastAsia="Calibri" w:hAnsi="Book Antiqua"/>
          <w:i/>
          <w:sz w:val="24"/>
          <w:szCs w:val="24"/>
        </w:rPr>
        <w:t>in</w:t>
      </w:r>
      <w:r w:rsidR="00F64A9C" w:rsidRPr="00AF6211">
        <w:rPr>
          <w:rFonts w:ascii="Book Antiqua" w:hAnsi="Book Antiqua"/>
          <w:i/>
          <w:sz w:val="24"/>
          <w:szCs w:val="24"/>
        </w:rPr>
        <w:t xml:space="preserve"> </w:t>
      </w:r>
      <w:r w:rsidR="00F64A9C" w:rsidRPr="00AF6211">
        <w:rPr>
          <w:rFonts w:ascii="Book Antiqua" w:eastAsia="Calibri" w:hAnsi="Book Antiqua"/>
          <w:i/>
          <w:sz w:val="24"/>
          <w:szCs w:val="24"/>
        </w:rPr>
        <w:t>vitro</w:t>
      </w:r>
      <w:r w:rsidR="00F64A9C"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&lt;EndNote&gt;&lt;Cite&gt;&lt;Author&gt;D&amp;apos;Amour&lt;/Author&gt;&lt;Year&gt;2005&lt;/Year&gt;&lt;RecNum&gt;682&lt;/RecNum&gt;&lt;DisplayText&gt;&lt;style face="superscript"&gt;[12]&lt;/style&gt;&lt;/DisplayText&gt;&lt;record&gt;&lt;rec-number&gt;682&lt;/rec-number&gt;&lt;foreign-keys&gt;&lt;key app="EN" db-id="502aextvf5t9voesw2bxfvpkwtp2pw0edtx0" timestamp="1535981627"&gt;682&lt;/key&gt;&lt;key app="ENWeb" db-id=""&gt;0&lt;/key&gt;&lt;/foreign-keys&gt;&lt;ref-type name="Journal Article"&gt;17&lt;/ref-type&gt;&lt;contributors&gt;&lt;authors&gt;&lt;author&gt;D&amp;apos;Amour, K. A.&lt;/author&gt;&lt;author&gt;Agulnick, A. D.&lt;/author&gt;&lt;author&gt;Eliazer, S.&lt;/author&gt;&lt;author&gt;Kelly, O. G.&lt;/author&gt;&lt;author&gt;Kroon, E.&lt;/author&gt;&lt;author&gt;Baetge, E. E.&lt;/author&gt;&lt;/authors&gt;&lt;/contributors&gt;&lt;auth-address&gt;CyThera Inc., 3550 General Atomics Ct., San Diego, California 92121, USA.&lt;/auth-address&gt;&lt;titles&gt;&lt;title&gt;Efficient differentiation of human embryonic stem cells to definitive endoderm&lt;/title&gt;&lt;secondary-title&gt;Nat Biotechnol&lt;/secondary-title&gt;&lt;/titles&gt;&lt;periodical&gt;&lt;full-title&gt;Nat Biotechnol&lt;/full-title&gt;&lt;/periodical&gt;&lt;pages&gt;1534-41&lt;/pages&gt;&lt;volume&gt;23&lt;/volume&gt;&lt;number&gt;12&lt;/number&gt;&lt;keywords&gt;&lt;keyword&gt;Animals&lt;/keyword&gt;&lt;keyword&gt;Cell Culture Techniques/*methods&lt;/keyword&gt;&lt;keyword&gt;Cell Differentiation&lt;/keyword&gt;&lt;keyword&gt;Cell Proliferation&lt;/keyword&gt;&lt;keyword&gt;Cells, Cultured&lt;/keyword&gt;&lt;keyword&gt;Endoderm/*cytology/*physiology&lt;/keyword&gt;&lt;keyword&gt;Humans&lt;/keyword&gt;&lt;keyword&gt;Mice&lt;/keyword&gt;&lt;keyword&gt;Stem Cells/*cytology/*physiology&lt;/keyword&gt;&lt;keyword&gt;Tissue Engineering/*methods&lt;/keyword&gt;&lt;/keywords&gt;&lt;dates&gt;&lt;year&gt;2005&lt;/year&gt;&lt;pub-dates&gt;&lt;date&gt;Dec&lt;/date&gt;&lt;/pub-dates&gt;&lt;/dates&gt;&lt;isbn&gt;1087-0156 (Print)&amp;#xD;1087-0156 (Linking)&lt;/isbn&gt;&lt;accession-num&gt;16258519&lt;/accession-num&gt;&lt;urls&gt;&lt;related-urls&gt;&lt;url&gt;https://www.ncbi.nlm.nih.gov/pubmed/16258519&lt;/url&gt;&lt;/related-urls&gt;&lt;/urls&gt;&lt;electronic-resource-num&gt;10.1038/nbt1163&lt;/electronic-resource-num&gt;&lt;/record&gt;&lt;/Cite&gt;&lt;/EndNote&gt;</w:instrText>
      </w:r>
      <w:r w:rsidR="00F64A9C"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[12]</w:t>
      </w:r>
      <w:r w:rsidR="00F64A9C" w:rsidRPr="00AF6211">
        <w:rPr>
          <w:rFonts w:ascii="Book Antiqua" w:hAnsi="Book Antiqua"/>
          <w:sz w:val="24"/>
          <w:szCs w:val="24"/>
        </w:rPr>
        <w:fldChar w:fldCharType="end"/>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w:t>
      </w:r>
      <w:r w:rsidR="00F64A9C" w:rsidRPr="00AF6211">
        <w:rPr>
          <w:rFonts w:ascii="Book Antiqua" w:hAnsi="Book Antiqua"/>
          <w:sz w:val="24"/>
          <w:szCs w:val="24"/>
        </w:rPr>
        <w:t xml:space="preserve"> 2005, </w:t>
      </w:r>
      <w:proofErr w:type="spellStart"/>
      <w:r w:rsidR="00F64A9C" w:rsidRPr="00AF6211">
        <w:rPr>
          <w:rFonts w:ascii="Book Antiqua" w:eastAsia="Calibri" w:hAnsi="Book Antiqua"/>
          <w:sz w:val="24"/>
          <w:szCs w:val="24"/>
        </w:rPr>
        <w:t>D</w:t>
      </w:r>
      <w:r w:rsidR="00F64A9C" w:rsidRPr="00AF6211">
        <w:rPr>
          <w:rFonts w:ascii="Book Antiqua" w:hAnsi="Book Antiqua"/>
          <w:sz w:val="24"/>
          <w:szCs w:val="24"/>
        </w:rPr>
        <w:t>’</w:t>
      </w:r>
      <w:r w:rsidR="00F64A9C" w:rsidRPr="00AF6211">
        <w:rPr>
          <w:rFonts w:ascii="Book Antiqua" w:eastAsia="Calibri" w:hAnsi="Book Antiqua"/>
          <w:sz w:val="24"/>
          <w:szCs w:val="24"/>
        </w:rPr>
        <w:t>Amour</w:t>
      </w:r>
      <w:proofErr w:type="spellEnd"/>
      <w:r w:rsidR="00F64A9C" w:rsidRPr="00AF6211">
        <w:rPr>
          <w:rFonts w:ascii="Book Antiqua" w:hAnsi="Book Antiqua"/>
          <w:sz w:val="24"/>
          <w:szCs w:val="24"/>
        </w:rPr>
        <w:t xml:space="preserve"> </w:t>
      </w:r>
      <w:r w:rsidR="005D0771" w:rsidRPr="00AF6211">
        <w:rPr>
          <w:rFonts w:ascii="Book Antiqua" w:eastAsia="Calibri" w:hAnsi="Book Antiqua"/>
          <w:i/>
          <w:iCs/>
          <w:sz w:val="24"/>
          <w:szCs w:val="24"/>
        </w:rPr>
        <w:t>et al</w:t>
      </w:r>
      <w:r w:rsidR="005D0771" w:rsidRPr="00AF6211">
        <w:rPr>
          <w:rFonts w:ascii="Book Antiqua" w:hAnsi="Book Antiqua"/>
          <w:sz w:val="24"/>
          <w:szCs w:val="24"/>
        </w:rPr>
        <w:fldChar w:fldCharType="begin"/>
      </w:r>
      <w:r w:rsidR="005D0771" w:rsidRPr="00AF6211">
        <w:rPr>
          <w:rFonts w:ascii="Book Antiqua" w:hAnsi="Book Antiqua"/>
          <w:sz w:val="24"/>
          <w:szCs w:val="24"/>
        </w:rPr>
        <w:instrText xml:space="preserve"> ADDIN EN.CITE &lt;EndNote&gt;&lt;Cite&gt;&lt;Author&gt;D&amp;apos;Amour&lt;/Author&gt;&lt;Year&gt;2005&lt;/Year&gt;&lt;RecNum&gt;682&lt;/RecNum&gt;&lt;DisplayText&gt;&lt;style face="superscript"&gt;[12]&lt;/style&gt;&lt;/DisplayText&gt;&lt;record&gt;&lt;rec-number&gt;682&lt;/rec-number&gt;&lt;foreign-keys&gt;&lt;key app="EN" db-id="502aextvf5t9voesw2bxfvpkwtp2pw0edtx0" timestamp="1535981627"&gt;682&lt;/key&gt;&lt;key app="ENWeb" db-id=""&gt;0&lt;/key&gt;&lt;/foreign-keys&gt;&lt;ref-type name="Journal Article"&gt;17&lt;/ref-type&gt;&lt;contributors&gt;&lt;authors&gt;&lt;author&gt;D&amp;apos;Amour, K. A.&lt;/author&gt;&lt;author&gt;Agulnick, A. D.&lt;/author&gt;&lt;author&gt;Eliazer, S.&lt;/author&gt;&lt;author&gt;Kelly, O. G.&lt;/author&gt;&lt;author&gt;Kroon, E.&lt;/author&gt;&lt;author&gt;Baetge, E. E.&lt;/author&gt;&lt;/authors&gt;&lt;/contributors&gt;&lt;auth-address&gt;CyThera Inc., 3550 General Atomics Ct., San Diego, California 92121, USA.&lt;/auth-address&gt;&lt;titles&gt;&lt;title&gt;Efficient differentiation of human embryonic stem cells to definitive endoderm&lt;/title&gt;&lt;secondary-title&gt;Nat Biotechnol&lt;/secondary-title&gt;&lt;/titles&gt;&lt;periodical&gt;&lt;full-title&gt;Nat Biotechnol&lt;/full-title&gt;&lt;/periodical&gt;&lt;pages&gt;1534-41&lt;/pages&gt;&lt;volume&gt;23&lt;/volume&gt;&lt;number&gt;12&lt;/number&gt;&lt;keywords&gt;&lt;keyword&gt;Animals&lt;/keyword&gt;&lt;keyword&gt;Cell Culture Techniques/*methods&lt;/keyword&gt;&lt;keyword&gt;Cell Differentiation&lt;/keyword&gt;&lt;keyword&gt;Cell Proliferation&lt;/keyword&gt;&lt;keyword&gt;Cells, Cultured&lt;/keyword&gt;&lt;keyword&gt;Endoderm/*cytology/*physiology&lt;/keyword&gt;&lt;keyword&gt;Humans&lt;/keyword&gt;&lt;keyword&gt;Mice&lt;/keyword&gt;&lt;keyword&gt;Stem Cells/*cytology/*physiology&lt;/keyword&gt;&lt;keyword&gt;Tissue Engineering/*methods&lt;/keyword&gt;&lt;/keywords&gt;&lt;dates&gt;&lt;year&gt;2005&lt;/year&gt;&lt;pub-dates&gt;&lt;date&gt;Dec&lt;/date&gt;&lt;/pub-dates&gt;&lt;/dates&gt;&lt;isbn&gt;1087-0156 (Print)&amp;#xD;1087-0156 (Linking)&lt;/isbn&gt;&lt;accession-num&gt;16258519&lt;/accession-num&gt;&lt;urls&gt;&lt;related-urls&gt;&lt;url&gt;https://www.ncbi.nlm.nih.gov/pubmed/16258519&lt;/url&gt;&lt;/related-urls&gt;&lt;/urls&gt;&lt;electronic-resource-num&gt;10.1038/nbt1163&lt;/electronic-resource-num&gt;&lt;/record&gt;&lt;/Cite&gt;&lt;/EndNote&gt;</w:instrText>
      </w:r>
      <w:r w:rsidR="005D0771" w:rsidRPr="00AF6211">
        <w:rPr>
          <w:rFonts w:ascii="Book Antiqua" w:hAnsi="Book Antiqua"/>
          <w:sz w:val="24"/>
          <w:szCs w:val="24"/>
        </w:rPr>
        <w:fldChar w:fldCharType="separate"/>
      </w:r>
      <w:r w:rsidR="005D0771" w:rsidRPr="00AF6211">
        <w:rPr>
          <w:rFonts w:ascii="Book Antiqua" w:hAnsi="Book Antiqua"/>
          <w:noProof/>
          <w:sz w:val="24"/>
          <w:szCs w:val="24"/>
          <w:vertAlign w:val="superscript"/>
        </w:rPr>
        <w:t>[12]</w:t>
      </w:r>
      <w:r w:rsidR="005D0771" w:rsidRPr="00AF6211">
        <w:rPr>
          <w:rFonts w:ascii="Book Antiqua" w:hAnsi="Book Antiqua"/>
          <w:sz w:val="24"/>
          <w:szCs w:val="24"/>
        </w:rPr>
        <w:fldChar w:fldCharType="end"/>
      </w:r>
      <w:r w:rsidR="00F64A9C" w:rsidRPr="00AF6211">
        <w:rPr>
          <w:rFonts w:ascii="Book Antiqua" w:hAnsi="Book Antiqua"/>
          <w:i/>
          <w:iCs/>
          <w:sz w:val="24"/>
          <w:szCs w:val="24"/>
        </w:rPr>
        <w:t xml:space="preserve"> </w:t>
      </w:r>
      <w:r w:rsidR="00F64A9C" w:rsidRPr="00AF6211">
        <w:rPr>
          <w:rFonts w:ascii="Book Antiqua" w:eastAsia="Calibri" w:hAnsi="Book Antiqua"/>
          <w:sz w:val="24"/>
          <w:szCs w:val="24"/>
        </w:rPr>
        <w:t>demonstrated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efficient</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induction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from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monolayers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of</w:t>
      </w:r>
      <w:r w:rsidR="00F64A9C" w:rsidRPr="00AF6211">
        <w:rPr>
          <w:rFonts w:ascii="Book Antiqua" w:hAnsi="Book Antiqua"/>
          <w:sz w:val="24"/>
          <w:szCs w:val="24"/>
        </w:rPr>
        <w:t xml:space="preserve"> </w:t>
      </w:r>
      <w:proofErr w:type="spellStart"/>
      <w:r w:rsidR="00F64A9C" w:rsidRPr="00AF6211">
        <w:rPr>
          <w:rFonts w:ascii="Book Antiqua" w:eastAsia="Calibri" w:hAnsi="Book Antiqua"/>
          <w:sz w:val="24"/>
          <w:szCs w:val="24"/>
        </w:rPr>
        <w:t>hPSCs</w:t>
      </w:r>
      <w:proofErr w:type="spellEnd"/>
      <w:r w:rsidR="00F64A9C" w:rsidRPr="00AF6211">
        <w:rPr>
          <w:rFonts w:ascii="Book Antiqua" w:eastAsia="Calibri" w:hAnsi="Book Antiqua"/>
          <w:sz w:val="24"/>
          <w:szCs w:val="24"/>
        </w:rPr>
        <w:t xml:space="preserve"> by applying activin A</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which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was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subsequently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reproduced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by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many</w:t>
      </w:r>
      <w:r w:rsidR="00F64A9C" w:rsidRPr="00AF6211">
        <w:rPr>
          <w:rFonts w:ascii="Book Antiqua" w:hAnsi="Book Antiqua"/>
          <w:sz w:val="24"/>
          <w:szCs w:val="24"/>
        </w:rPr>
        <w:t xml:space="preserve"> other </w:t>
      </w:r>
      <w:r w:rsidR="00F64A9C" w:rsidRPr="00AF6211">
        <w:rPr>
          <w:rFonts w:ascii="Book Antiqua" w:eastAsia="Calibri" w:hAnsi="Book Antiqua"/>
          <w:sz w:val="24"/>
          <w:szCs w:val="24"/>
        </w:rPr>
        <w:t>groups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The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monolayer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culture</w:t>
      </w:r>
      <w:r w:rsidR="00F64A9C" w:rsidRPr="00AF6211">
        <w:rPr>
          <w:rFonts w:ascii="Book Antiqua" w:hAnsi="Book Antiqua"/>
          <w:sz w:val="24"/>
          <w:szCs w:val="24"/>
        </w:rPr>
        <w:t xml:space="preserve"> here seems important to the endoderm differentiation in that cells can </w:t>
      </w:r>
      <w:r w:rsidRPr="00AF6211">
        <w:rPr>
          <w:rFonts w:ascii="Book Antiqua" w:hAnsi="Book Antiqua"/>
          <w:sz w:val="24"/>
          <w:szCs w:val="24"/>
        </w:rPr>
        <w:t xml:space="preserve">be </w:t>
      </w:r>
      <w:r w:rsidR="00F64A9C" w:rsidRPr="00AF6211">
        <w:rPr>
          <w:rFonts w:ascii="Book Antiqua" w:hAnsi="Book Antiqua"/>
          <w:sz w:val="24"/>
          <w:szCs w:val="24"/>
        </w:rPr>
        <w:t>expose</w:t>
      </w:r>
      <w:r w:rsidRPr="00AF6211">
        <w:rPr>
          <w:rFonts w:ascii="Book Antiqua" w:hAnsi="Book Antiqua"/>
          <w:sz w:val="24"/>
          <w:szCs w:val="24"/>
        </w:rPr>
        <w:t>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evenly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to</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the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endodermal</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inducer</w:t>
      </w:r>
      <w:r w:rsidR="00F64A9C" w:rsidRPr="00AF6211">
        <w:rPr>
          <w:rFonts w:ascii="Book Antiqua" w:hAnsi="Book Antiqua"/>
          <w:sz w:val="24"/>
          <w:szCs w:val="24"/>
        </w:rPr>
        <w:t xml:space="preserve">, </w:t>
      </w:r>
      <w:r w:rsidRPr="00AF6211">
        <w:rPr>
          <w:rFonts w:ascii="Book Antiqua" w:eastAsia="Calibri" w:hAnsi="Book Antiqua"/>
          <w:sz w:val="24"/>
          <w:szCs w:val="24"/>
        </w:rPr>
        <w:t>activin</w:t>
      </w:r>
      <w:r w:rsidRPr="00AF6211">
        <w:rPr>
          <w:rFonts w:ascii="Book Antiqua" w:hAnsi="Book Antiqua"/>
          <w:sz w:val="24"/>
          <w:szCs w:val="24"/>
        </w:rPr>
        <w:t xml:space="preserve"> </w:t>
      </w:r>
      <w:r w:rsidR="00F64A9C" w:rsidRPr="00AF6211">
        <w:rPr>
          <w:rFonts w:ascii="Book Antiqua" w:eastAsia="Calibri" w:hAnsi="Book Antiqua"/>
          <w:sz w:val="24"/>
          <w:szCs w:val="24"/>
        </w:rPr>
        <w:t xml:space="preserve">A, </w:t>
      </w:r>
      <w:r w:rsidRPr="00AF6211">
        <w:rPr>
          <w:rFonts w:ascii="Book Antiqua" w:eastAsia="Calibri" w:hAnsi="Book Antiqua"/>
          <w:sz w:val="24"/>
          <w:szCs w:val="24"/>
        </w:rPr>
        <w:t xml:space="preserve">and </w:t>
      </w:r>
      <w:r w:rsidR="00F64A9C" w:rsidRPr="00AF6211">
        <w:rPr>
          <w:rFonts w:ascii="Book Antiqua" w:eastAsia="Calibri" w:hAnsi="Book Antiqua"/>
          <w:sz w:val="24"/>
          <w:szCs w:val="24"/>
        </w:rPr>
        <w:t>can better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synchronize</w:t>
      </w:r>
      <w:r w:rsidR="00F64A9C" w:rsidRPr="00AF6211">
        <w:rPr>
          <w:rFonts w:ascii="Book Antiqua" w:hAnsi="Book Antiqua"/>
          <w:sz w:val="24"/>
          <w:szCs w:val="24"/>
        </w:rPr>
        <w:t xml:space="preserve"> </w:t>
      </w:r>
      <w:r w:rsidRPr="00AF6211">
        <w:rPr>
          <w:rFonts w:ascii="Book Antiqua" w:hAnsi="Book Antiqua"/>
          <w:sz w:val="24"/>
          <w:szCs w:val="24"/>
        </w:rPr>
        <w:t xml:space="preserve">development of </w:t>
      </w:r>
      <w:r w:rsidR="00F64A9C" w:rsidRPr="00AF6211">
        <w:rPr>
          <w:rFonts w:ascii="Book Antiqua" w:eastAsia="Calibri" w:hAnsi="Book Antiqua"/>
          <w:sz w:val="24"/>
          <w:szCs w:val="24"/>
        </w:rPr>
        <w:t>the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endodermal</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cell</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fate</w:t>
      </w:r>
      <w:r w:rsidR="00F64A9C"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&lt;EndNote&gt;&lt;Cite&gt;&lt;Author&gt;Han&lt;/Author&gt;&lt;Year&gt;2012&lt;/Year&gt;&lt;RecNum&gt;690&lt;/RecNum&gt;&lt;DisplayText&gt;&lt;style face="superscript"&gt;[13]&lt;/style&gt;&lt;/DisplayText&gt;&lt;record&gt;&lt;rec-number&gt;690&lt;/rec-number&gt;&lt;foreign-keys&gt;&lt;key app="EN" db-id="502aextvf5t9voesw2bxfvpkwtp2pw0edtx0" timestamp="1536045103"&gt;690&lt;/key&gt;&lt;key app="ENWeb" db-id=""&gt;0&lt;/key&gt;&lt;/foreign-keys&gt;&lt;ref-type name="Journal Article"&gt;17&lt;/ref-type&gt;&lt;contributors&gt;&lt;authors&gt;&lt;author&gt;Han, S.&lt;/author&gt;&lt;author&gt;Bourdon, A.&lt;/author&gt;&lt;author&gt;Hamou, W.&lt;/author&gt;&lt;author&gt;Dziedzic, N.&lt;/author&gt;&lt;author&gt;Goldman, O.&lt;/author&gt;&lt;author&gt;Gouon-Evans, V.&lt;/author&gt;&lt;/authors&gt;&lt;/contributors&gt;&lt;auth-address&gt;Department of Developmental and Regenerative Biology, Black Family Stem Cell Institute, Mount Sinai School of Medicine, New York, New York, USA.&lt;/auth-address&gt;&lt;titles&gt;&lt;title&gt;Generation of functional hepatic cells from pluripotent stem cells&lt;/title&gt;&lt;secondary-title&gt;J Stem Cell Res Ther&lt;/secondary-title&gt;&lt;/titles&gt;&lt;periodical&gt;&lt;full-title&gt;J Stem Cell Res Ther&lt;/full-title&gt;&lt;/periodical&gt;&lt;pages&gt;1-7&lt;/pages&gt;&lt;volume&gt;Suppl 10&lt;/volume&gt;&lt;number&gt;8&lt;/number&gt;&lt;dates&gt;&lt;year&gt;2012&lt;/year&gt;&lt;pub-dates&gt;&lt;date&gt;Aug 15&lt;/date&gt;&lt;/pub-dates&gt;&lt;/dates&gt;&lt;isbn&gt;2157-7633 (Print)&lt;/isbn&gt;&lt;accession-num&gt;25364624&lt;/accession-num&gt;&lt;urls&gt;&lt;related-urls&gt;&lt;url&gt;https://www.ncbi.nlm.nih.gov/pubmed/25364624&lt;/url&gt;&lt;/related-urls&gt;&lt;/urls&gt;&lt;custom2&gt;PMC4215546&lt;/custom2&gt;&lt;electronic-resource-num&gt;10.4172/2157-7633.S10-008&lt;/electronic-resource-num&gt;&lt;/record&gt;&lt;/Cite&gt;&lt;/EndNote&gt;</w:instrText>
      </w:r>
      <w:r w:rsidR="00F64A9C"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[13]</w:t>
      </w:r>
      <w:r w:rsidR="00F64A9C" w:rsidRPr="00AF6211">
        <w:rPr>
          <w:rFonts w:ascii="Book Antiqua" w:hAnsi="Book Antiqua"/>
          <w:sz w:val="24"/>
          <w:szCs w:val="24"/>
        </w:rPr>
        <w:fldChar w:fldCharType="end"/>
      </w:r>
      <w:r w:rsidR="00F64A9C" w:rsidRPr="00AF6211">
        <w:rPr>
          <w:rFonts w:ascii="Book Antiqua" w:hAnsi="Book Antiqua"/>
          <w:sz w:val="24"/>
          <w:szCs w:val="24"/>
        </w:rPr>
        <w:t xml:space="preserve">. </w:t>
      </w:r>
      <w:r w:rsidR="003A7EFC" w:rsidRPr="00AF6211">
        <w:rPr>
          <w:rFonts w:ascii="Book Antiqua" w:hAnsi="Book Antiqua"/>
          <w:sz w:val="24"/>
          <w:szCs w:val="24"/>
        </w:rPr>
        <w:t xml:space="preserve">Levels of Nodal signaling </w:t>
      </w:r>
      <w:r w:rsidR="00387814" w:rsidRPr="00AF6211">
        <w:rPr>
          <w:rFonts w:ascii="Book Antiqua" w:hAnsi="Book Antiqua"/>
          <w:sz w:val="24"/>
          <w:szCs w:val="24"/>
          <w:lang w:eastAsia="zh-CN"/>
        </w:rPr>
        <w:t>comprise</w:t>
      </w:r>
      <w:r w:rsidR="007E0E71" w:rsidRPr="00AF6211">
        <w:rPr>
          <w:rFonts w:ascii="Book Antiqua" w:hAnsi="Book Antiqua"/>
          <w:sz w:val="24"/>
          <w:szCs w:val="24"/>
        </w:rPr>
        <w:t xml:space="preserve"> key </w:t>
      </w:r>
      <w:r w:rsidR="00387814" w:rsidRPr="00AF6211">
        <w:rPr>
          <w:rFonts w:ascii="Book Antiqua" w:hAnsi="Book Antiqua"/>
          <w:sz w:val="24"/>
          <w:szCs w:val="24"/>
        </w:rPr>
        <w:t>elements in cell fate determination, with high level promotes endoderm differentiation, whereas low level initiates mesoderm specification</w:t>
      </w:r>
      <w:r w:rsidR="005D0771" w:rsidRPr="00AF6211">
        <w:rPr>
          <w:rFonts w:ascii="Book Antiqua" w:hAnsi="Book Antiqua"/>
          <w:sz w:val="24"/>
          <w:szCs w:val="24"/>
        </w:rPr>
        <w:fldChar w:fldCharType="begin">
          <w:fldData xml:space="preserve">PEVuZE5vdGU+PENpdGU+PEF1dGhvcj5TY2hpZXI8L0F1dGhvcj48WWVhcj4xOTk3PC9ZZWFyPjxS
ZWNOdW0+Njg2PC9SZWNOdW0+PERpc3BsYXlUZXh0PjxzdHlsZSBmYWNlPSJzdXBlcnNjcmlwdCI+
WzE0LTE3XTwvc3R5bGU+PC9EaXNwbGF5VGV4dD48cmVjb3JkPjxyZWMtbnVtYmVyPjY4NjwvcmVj
LW51bWJlcj48Zm9yZWlnbi1rZXlzPjxrZXkgYXBwPSJFTiIgZGItaWQ9IjUwMmFleHR2ZjV0OXZv
ZXN3MmJ4ZnZwa3d0cDJwdzBlZHR4MCIgdGltZXN0YW1wPSIxNTM2MDQzODcwIj42ODY8L2tleT48
L2ZvcmVpZ24ta2V5cz48cmVmLXR5cGUgbmFtZT0iSm91cm5hbCBBcnRpY2xlIj4xNzwvcmVmLXR5
cGU+PGNvbnRyaWJ1dG9ycz48YXV0aG9ycz48YXV0aG9yPlNjaGllciwgQS4gRi48L2F1dGhvcj48
YXV0aG9yPk5ldWhhdXNzLCBTLiBDLjwvYXV0aG9yPjxhdXRob3I+SGVsZGUsIEsuIEEuPC9hdXRo
b3I+PGF1dGhvcj5UYWxib3QsIFcuIFMuPC9hdXRob3I+PGF1dGhvcj5EcmlldmVyLCBXLjwvYXV0
aG9yPjwvYXV0aG9ycz48L2NvbnRyaWJ1dG9ycz48YXV0aC1hZGRyZXNzPkNhcmRpb3Zhc2N1bGFy
IFJlc2VhcmNoIENlbnRlciwgTWFzc2FjaHVzZXR0cyBHZW5lcmFsIEhvc3BpdGFsIGFuZCBIYXJ2
YXJkIE1lZGljYWwgU2Nob29sLCBDaGFybGVzdG93biAwMjEyOSwgVVNBLjwvYXV0aC1hZGRyZXNz
Pjx0aXRsZXM+PHRpdGxlPlRoZSBvbmUtZXllZCBwaW5oZWFkIGdlbmUgZnVuY3Rpb25zIGluIG1l
c29kZXJtIGFuZCBlbmRvZGVybSBmb3JtYXRpb24gaW4gemVicmFmaXNoIGFuZCBpbnRlcmFjdHMg
d2l0aCBubyB0YWlsPC90aXRsZT48c2Vjb25kYXJ5LXRpdGxlPkRldmVsb3BtZW50PC9zZWNvbmRh
cnktdGl0bGU+PC90aXRsZXM+PHBlcmlvZGljYWw+PGZ1bGwtdGl0bGU+RGV2ZWxvcG1lbnQ8L2Z1
bGwtdGl0bGU+PC9wZXJpb2RpY2FsPjxwYWdlcz4zMjctNDI8L3BhZ2VzPjx2b2x1bWU+MTI0PC92
b2x1bWU+PG51bWJlcj4yPC9udW1iZXI+PGtleXdvcmRzPjxrZXl3b3JkPkFuaW1hbHM8L2tleXdv
cmQ+PGtleXdvcmQ+Qmxhc3RvZGVybS9waHlzaW9sb2d5PC9rZXl3b3JkPjxrZXl3b3JkPkNlbGwg
VHJhbnNwbGFudGF0aW9uPC9rZXl3b3JkPjxrZXl3b3JkPipDaHJvbW9zb21lIE1hcHBpbmc8L2tl
eXdvcmQ+PGtleXdvcmQ+RE5BIFByaW1lcnM8L2tleXdvcmQ+PGtleXdvcmQ+RE5BLUJpbmRpbmcg
UHJvdGVpbnMvYmlvc3ludGhlc2lzL2dlbmV0aWNzPC9rZXl3b3JkPjxrZXl3b3JkPkVtYnJ5bywg
Tm9ubWFtbWFsaWFuLypwaHlzaW9sb2d5PC9rZXl3b3JkPjxrZXl3b3JkPkVtYnJ5b25pYyBJbmR1
Y3Rpb248L2tleXdvcmQ+PGtleXdvcmQ+RW5kb2Rlcm0vY3l0b2xvZ3kvKnBoeXNpb2xvZ3k8L2tl
eXdvcmQ+PGtleXdvcmQ+R2FzdHJ1bGEvY3l0b2xvZ3kvcGh5c2lvbG9neTwva2V5d29yZD48a2V5
d29yZD5HZW5lIEV4cHJlc3Npb24gUmVndWxhdGlvbiwgRGV2ZWxvcG1lbnRhbDwva2V5d29yZD48
a2V5d29yZD5HZW5ldGljIExpbmthZ2U8L2tleXdvcmQ+PGtleXdvcmQ+R2VuZXRpYyBNYXJrZXJz
PC9rZXl3b3JkPjxrZXl3b3JkPkdvb3NlY29pZCBQcm90ZWluPC9rZXl3b3JkPjxrZXl3b3JkPkhl
ZGdlaG9nIFByb3RlaW5zPC9rZXl3b3JkPjxrZXl3b3JkPipIb21lb2RvbWFpbiBQcm90ZWluczwv
a2V5d29yZD48a2V5d29yZD5JbiBTaXR1IEh5YnJpZGl6YXRpb248L2tleXdvcmQ+PGtleXdvcmQ+
TGl0aGl1bS9waGFybWFjb2xvZ3k8L2tleXdvcmQ+PGtleXdvcmQ+TWVzb2Rlcm0vY3l0b2xvZ3kv
KnBoeXNpb2xvZ3k8L2tleXdvcmQ+PGtleXdvcmQ+TWljZTwva2V5d29yZD48a2V5d29yZD5NdXRh
dGlvbjwva2V5d29yZD48a2V5d29yZD5OZXJ2b3VzIFN5c3RlbS9lbWJyeW9sb2d5PC9rZXl3b3Jk
PjxrZXl3b3JkPk5vdG9jaG9yZC9waHlzaW9sb2d5PC9rZXl3b3JkPjxrZXl3b3JkPlBvbHltb3Jw
aGlzbSwgR2VuZXRpYzwva2V5d29yZD48a2V5d29yZD5Qcm90ZWluIEJpb3N5bnRoZXNpczwva2V5
d29yZD48a2V5d29yZD5Qcm90ZWlucy8qZ2VuZXRpY3M8L2tleXdvcmQ+PGtleXdvcmQ+UmFuZG9t
IEFtcGxpZmllZCBQb2x5bW9ycGhpYyBETkEgVGVjaG5pcXVlPC9rZXl3b3JkPjxrZXl3b3JkPipS
ZXByZXNzb3IgUHJvdGVpbnM8L2tleXdvcmQ+PGtleXdvcmQ+KlRyYW5zLUFjdGl2YXRvcnM8L2tl
eXdvcmQ+PGtleXdvcmQ+KlRyYW5zY3JpcHRpb24gRmFjdG9yczwva2V5d29yZD48a2V5d29yZD5a
ZWJyYWZpc2g8L2tleXdvcmQ+PGtleXdvcmQ+WmVicmFmaXNoIFByb3RlaW5zPC9rZXl3b3JkPjwv
a2V5d29yZHM+PGRhdGVzPjx5ZWFyPjE5OTc8L3llYXI+PHB1Yi1kYXRlcz48ZGF0ZT5KYW48L2Rh
dGU+PC9wdWItZGF0ZXM+PC9kYXRlcz48aXNibj4wOTUwLTE5OTEgKFByaW50KSYjeEQ7MDk1MC0x
OTkxIChMaW5raW5nKTwvaXNibj48YWNjZXNzaW9uLW51bT45MDUzMzA5PC9hY2Nlc3Npb24tbnVt
Pjx1cmxzPjxyZWxhdGVkLXVybHM+PHVybD5odHRwczovL3d3dy5uY2JpLm5sbS5uaWguZ292L3B1
Ym1lZC85MDUzMzA5PC91cmw+PC9yZWxhdGVkLXVybHM+PC91cmxzPjwvcmVjb3JkPjwvQ2l0ZT48
Q2l0ZT48QXV0aG9yPlN0YWluaWVyPC9BdXRob3I+PFllYXI+MjAwMjwvWWVhcj48UmVjTnVtPjY4
ODwvUmVjTnVtPjxyZWNvcmQ+PHJlYy1udW1iZXI+Njg4PC9yZWMtbnVtYmVyPjxmb3JlaWduLWtl
eXM+PGtleSBhcHA9IkVOIiBkYi1pZD0iNTAyYWV4dHZmNXQ5dm9lc3cyYnhmdnBrd3RwMnB3MGVk
dHgwIiB0aW1lc3RhbXA9IjE1MzYwNDQwMTkiPjY4ODwva2V5PjwvZm9yZWlnbi1rZXlzPjxyZWYt
dHlwZSBuYW1lPSJKb3VybmFsIEFydGljbGUiPjE3PC9yZWYtdHlwZT48Y29udHJpYnV0b3JzPjxh
dXRob3JzPjxhdXRob3I+U3RhaW5pZXIsIEQuIFkuPC9hdXRob3I+PC9hdXRob3JzPjwvY29udHJp
YnV0b3JzPjxhdXRoLWFkZHJlc3M+RGVwYXJ0bWVudCBvZiBCaW9jaGVtaXN0cnkgYW5kIEJpb3Bo
eXNpY3MsIFByb2dyYW1zIGluIERldmVsb3BtZW50YWwgQmlvbG9neSwgR2VuZXRpY3MsIGFuZCBI
dW1hbiBHZW5ldGljcywgVW5pdmVyc2l0eSBvZiBDYWxpZm9ybmlhLCBTYW4gRnJhbmNpc2NvLCBT
YW4gRnJhbmNpc2NvLCBDYWxpZm9ybmlhIDk0MTQzLTA0NDgsIFVTQS4gZGlkaWVyX3N0YWluaWVy
QGJpb2NoZW0udWNzZi5lZHU8L2F1dGgtYWRkcmVzcz48dGl0bGVzPjx0aXRsZT5BIGdsaW1wc2Ug
aW50byB0aGUgbW9sZWN1bGFyIGVudHJhaWxzIG9mIGVuZG9kZXJtIGZvcm1hdGlvbjwvdGl0bGU+
PHNlY29uZGFyeS10aXRsZT5HZW5lcyBEZXY8L3NlY29uZGFyeS10aXRsZT48L3RpdGxlcz48cGVy
aW9kaWNhbD48ZnVsbC10aXRsZT5HZW5lcyBEZXY8L2Z1bGwtdGl0bGU+PC9wZXJpb2RpY2FsPjxw
YWdlcz44OTMtOTA3PC9wYWdlcz48dm9sdW1lPjE2PC92b2x1bWU+PG51bWJlcj44PC9udW1iZXI+
PGtleXdvcmRzPjxrZXl3b3JkPkFuaW1hbHM8L2tleXdvcmQ+PGtleXdvcmQ+Q2Flbm9yaGFiZGl0
aXMgZWxlZ2Fuczwva2V5d29yZD48a2V5d29yZD5DZWxsIERpZmZlcmVudGlhdGlvbi8qcGh5c2lv
bG9neTwva2V5d29yZD48a2V5d29yZD5Ecm9zb3BoaWxhPC9rZXl3b3JkPjxrZXl3b3JkPkVuZG9k
ZXJtLypjeXRvbG9neS9tZXRhYm9saXNtPC9rZXl3b3JkPjxrZXl3b3JkPipHZW5lIEV4cHJlc3Np
b24gUmVndWxhdGlvbiwgRGV2ZWxvcG1lbnRhbDwva2V5d29yZD48a2V5d29yZD5NaWNlPC9rZXl3
b3JkPjxrZXl3b3JkPlNlYSBVcmNoaW5zPC9rZXl3b3JkPjxrZXl3b3JkPlNpZ25hbCBUcmFuc2R1
Y3Rpb24vcGh5c2lvbG9neTwva2V5d29yZD48a2V5d29yZD5UcmFuc2NyaXB0aW9uIEZhY3RvcnMv
bWV0YWJvbGlzbTwva2V5d29yZD48a2V5d29yZD5Vcm9jaG9yZGF0YTwva2V5d29yZD48a2V5d29y
ZD5YZW5vcHVzPC9rZXl3b3JkPjxrZXl3b3JkPlplYnJhZmlzaDwva2V5d29yZD48L2tleXdvcmRz
PjxkYXRlcz48eWVhcj4yMDAyPC95ZWFyPjxwdWItZGF0ZXM+PGRhdGU+QXByIDE1PC9kYXRlPjwv
cHViLWRhdGVzPjwvZGF0ZXM+PGlzYm4+MDg5MC05MzY5IChQcmludCkmI3hEOzA4OTAtOTM2OSAo
TGlua2luZyk8L2lzYm4+PGFjY2Vzc2lvbi1udW0+MTE5NTk4Mzg8L2FjY2Vzc2lvbi1udW0+PHVy
bHM+PHJlbGF0ZWQtdXJscz48dXJsPmh0dHBzOi8vd3d3Lm5jYmkubmxtLm5paC5nb3YvcHVibWVk
LzExOTU5ODM4PC91cmw+PC9yZWxhdGVkLXVybHM+PC91cmxzPjxlbGVjdHJvbmljLXJlc291cmNl
LW51bT4xMC4xMTAxL2dhZC45NzQ5MDI8L2VsZWN0cm9uaWMtcmVzb3VyY2UtbnVtPjwvcmVjb3Jk
PjwvQ2l0ZT48Q2l0ZT48QXV0aG9yPlRoaXNzZTwvQXV0aG9yPjxZZWFyPjIwMDA8L1llYXI+PFJl
Y051bT42ODk8L1JlY051bT48cmVjb3JkPjxyZWMtbnVtYmVyPjY4OTwvcmVjLW51bWJlcj48Zm9y
ZWlnbi1rZXlzPjxrZXkgYXBwPSJFTiIgZGItaWQ9IjUwMmFleHR2ZjV0OXZvZXN3MmJ4ZnZwa3d0
cDJwdzBlZHR4MCIgdGltZXN0YW1wPSIxNTM2MDQ0MTA1Ij42ODk8L2tleT48L2ZvcmVpZ24ta2V5
cz48cmVmLXR5cGUgbmFtZT0iSm91cm5hbCBBcnRpY2xlIj4xNzwvcmVmLXR5cGU+PGNvbnRyaWJ1
dG9ycz48YXV0aG9ycz48YXV0aG9yPlRoaXNzZSwgQi48L2F1dGhvcj48YXV0aG9yPldyaWdodCwg
Qy4gVi48L2F1dGhvcj48YXV0aG9yPlRoaXNzZSwgQy48L2F1dGhvcj48L2F1dGhvcnM+PC9jb250
cmlidXRvcnM+PGF1dGgtYWRkcmVzcz5JbnN0aXR1dCBkZSBHZW5ldGlxdWUgZXQgZGUgQmlvbG9n
aWUgTW9sZWN1bGFpcmUgZXQgQ2VsbHVsYWlyZSwgQ05SUy9JTlNFUk0vVUxQLCBJbGxraXJjaCwg
Q1UgZGUgU3RyYXNib3VyZywgRnJhbmNlLjwvYXV0aC1hZGRyZXNzPjx0aXRsZXM+PHRpdGxlPkFj
dGl2aW4tIGFuZCBOb2RhbC1yZWxhdGVkIGZhY3RvcnMgY29udHJvbCBhbnRlcm8tcG9zdGVyaW9y
IHBhdHRlcm5pbmcgb2YgdGhlIHplYnJhZmlzaCBlbWJyeW88L3RpdGxlPjxzZWNvbmRhcnktdGl0
bGU+TmF0dXJlPC9zZWNvbmRhcnktdGl0bGU+PC90aXRsZXM+PHBlcmlvZGljYWw+PGZ1bGwtdGl0
bGU+TmF0dXJlPC9mdWxsLXRpdGxlPjwvcGVyaW9kaWNhbD48cGFnZXM+NDI1LTg8L3BhZ2VzPjx2
b2x1bWU+NDAzPC92b2x1bWU+PG51bWJlcj42NzY4PC9udW1iZXI+PGtleXdvcmRzPjxrZXl3b3Jk
PkFjdGl2aW5zPC9rZXl3b3JkPjxrZXl3b3JkPkFuaW1hbHM8L2tleXdvcmQ+PGtleXdvcmQ+Qm9k
eSBQYXR0ZXJuaW5nLypwaHlzaW9sb2d5PC9rZXl3b3JkPjxrZXl3b3JkPkNlbGwgTGluZWFnZTwv
a2V5d29yZD48a2V5d29yZD5FbWJyeW9uaWMgSW5kdWN0aW9uL3BoeXNpb2xvZ3k8L2tleXdvcmQ+
PGtleXdvcmQ+R3Jvd3RoIFN1YnN0YW5jZXMvKnBoeXNpb2xvZ3k8L2tleXdvcmQ+PGtleXdvcmQ+
SW5oaWJpbnMvYW50YWdvbmlzdHMgJmFtcDsgaW5oaWJpdG9ycy8qcGh5c2lvbG9neTwva2V5d29y
ZD48a2V5d29yZD5Ob2RhbCBQcm90ZWluPC9rZXl3b3JkPjxrZXl3b3JkPlNpZ25hbCBUcmFuc2R1
Y3Rpb248L2tleXdvcmQ+PGtleXdvcmQ+VHJhbnNmb3JtaW5nIEdyb3d0aCBGYWN0b3IgYmV0YS8q
cGh5c2lvbG9neTwva2V5d29yZD48a2V5d29yZD5aZWJyYWZpc2g8L2tleXdvcmQ+PC9rZXl3b3Jk
cz48ZGF0ZXM+PHllYXI+MjAwMDwveWVhcj48cHViLWRhdGVzPjxkYXRlPkphbiAyNzwvZGF0ZT48
L3B1Yi1kYXRlcz48L2RhdGVzPjxpc2JuPjAwMjgtMDgzNiAoUHJpbnQpJiN4RDswMDI4LTA4MzYg
KExpbmtpbmcpPC9pc2JuPjxhY2Nlc3Npb24tbnVtPjEwNjY3NzkzPC9hY2Nlc3Npb24tbnVtPjx1
cmxzPjxyZWxhdGVkLXVybHM+PHVybD5odHRwczovL3d3dy5uY2JpLm5sbS5uaWguZ292L3B1Ym1l
ZC8xMDY2Nzc5MzwvdXJsPjwvcmVsYXRlZC11cmxzPjwvdXJscz48ZWxlY3Ryb25pYy1yZXNvdXJj
ZS1udW0+MTAuMTAzOC8zNTAwMDIwMDwvZWxlY3Ryb25pYy1yZXNvdXJjZS1udW0+PC9yZWNvcmQ+
PC9DaXRlPjxDaXRlPjxBdXRob3I+TWNMZWFuPC9BdXRob3I+PFllYXI+MjAwNzwvWWVhcj48UmVj
TnVtPjY4NTwvUmVjTnVtPjxyZWNvcmQ+PHJlYy1udW1iZXI+Njg1PC9yZWMtbnVtYmVyPjxmb3Jl
aWduLWtleXM+PGtleSBhcHA9IkVOIiBkYi1pZD0iNTAyYWV4dHZmNXQ5dm9lc3cyYnhmdnBrd3Rw
MnB3MGVkdHgwIiB0aW1lc3RhbXA9IjE1MzYwNDMyMzUiPjY4NTwva2V5PjwvZm9yZWlnbi1rZXlz
PjxyZWYtdHlwZSBuYW1lPSJKb3VybmFsIEFydGljbGUiPjE3PC9yZWYtdHlwZT48Y29udHJpYnV0
b3JzPjxhdXRob3JzPjxhdXRob3I+TWNMZWFuLCBBLiBCLjwvYXV0aG9yPjxhdXRob3I+RCZhcG9z
O0Ftb3VyLCBLLiBBLjwvYXV0aG9yPjxhdXRob3I+Sm9uZXMsIEsuIEwuPC9hdXRob3I+PGF1dGhv
cj5LcmlzaG5hbW9vcnRoeSwgTS48L2F1dGhvcj48YXV0aG9yPkt1bGlrLCBNLiBKLjwvYXV0aG9y
PjxhdXRob3I+UmV5bm9sZHMsIEQuIE0uPC9hdXRob3I+PGF1dGhvcj5TaGVwcGFyZCwgQS4gTS48
L2F1dGhvcj48YXV0aG9yPkxpdSwgSC48L2F1dGhvcj48YXV0aG9yPlh1LCBZLjwvYXV0aG9yPjxh
dXRob3I+QmFldGdlLCBFLiBFLjwvYXV0aG9yPjxhdXRob3I+RGFsdG9uLCBTLjwvYXV0aG9yPjwv
YXV0aG9ycz48L2NvbnRyaWJ1dG9ycz48YXV0aC1hZGRyZXNzPkRlcGFydG1lbnQgb2YgQmlvY2hl
bWlzdHJ5IGFuZCBNb2xlY3VsYXIgQmlvbG9neSBhbmQgUGF1bCBELiBDb3ZlcmRlbGwgQ2VudGVy
IGZvciBCaW9tZWRpY2FsIGFuZCBIZWFsdGggU2NpZW5jZXMsIFVuaXZlcnNpdHkgb2YgR2Vvcmdp
YSwgQXRoZW5zLCBHZW9yZ2lhIDMwNjAyLCBVU0EuPC9hdXRoLWFkZHJlc3M+PHRpdGxlcz48dGl0
bGU+QWN0aXZpbiBhIGVmZmljaWVudGx5IHNwZWNpZmllcyBkZWZpbml0aXZlIGVuZG9kZXJtIGZy
b20gaHVtYW4gZW1icnlvbmljIHN0ZW0gY2VsbHMgb25seSB3aGVuIHBob3NwaGF0aWR5bGlub3Np
dG9sIDMta2luYXNlIHNpZ25hbGluZyBpcyBzdXBwcmVzc2VkPC90aXRsZT48c2Vjb25kYXJ5LXRp
dGxlPlN0ZW0gQ2VsbHM8L3NlY29uZGFyeS10aXRsZT48L3RpdGxlcz48cGVyaW9kaWNhbD48ZnVs
bC10aXRsZT5TdGVtIENlbGxzPC9mdWxsLXRpdGxlPjwvcGVyaW9kaWNhbD48cGFnZXM+MjktMzg8
L3BhZ2VzPjx2b2x1bWU+MjU8L3ZvbHVtZT48bnVtYmVyPjE8L251bWJlcj48a2V5d29yZHM+PGtl
eXdvcmQ+QWN0aXZpbnMvKnBoeXNpb2xvZ3k8L2tleXdvcmQ+PGtleXdvcmQ+QW5pbWFsczwva2V5
d29yZD48a2V5d29yZD5DZWxsIERpZmZlcmVudGlhdGlvbi8qcGh5c2lvbG9neTwva2V5d29yZD48
a2V5d29yZD5DdWx0dXJlIE1lZGlhLCBDb25kaXRpb25lZDwva2V5d29yZD48a2V5d29yZD5FbWJy
eW9uaWMgU3RlbSBDZWxscy8qY3l0b2xvZ3kvKnBoeXNpb2xvZ3k8L2tleXdvcmQ+PGtleXdvcmQ+
RW5kb2Rlcm0vY3l0b2xvZ3kvKnBoeXNpb2xvZ3k8L2tleXdvcmQ+PGtleXdvcmQ+RmxvdyBDeXRv
bWV0cnk8L2tleXdvcmQ+PGtleXdvcmQ+R2VuZSBFeHByZXNzaW9uIFByb2ZpbGluZzwva2V5d29y
ZD48a2V5d29yZD5IdW1hbnM8L2tleXdvcmQ+PGtleXdvcmQ+TWljZTwva2V5d29yZD48a2V5d29y
ZD5PbGlnb251Y2xlb3RpZGUgQXJyYXkgU2VxdWVuY2UgQW5hbHlzaXM8L2tleXdvcmQ+PGtleXdv
cmQ+UGhvc3BoYXRpZHlsaW5vc2l0b2wgMy1LaW5hc2VzL2FudGFnb25pc3RzICZhbXA7IGluaGli
aXRvcnMvKnBoeXNpb2xvZ3k8L2tleXdvcmQ+PGtleXdvcmQ+U2lnbmFsIFRyYW5zZHVjdGlvbjwv
a2V5d29yZD48a2V5d29yZD5TdWJyZW5hbCBDYXBzdWxlIEFzc2F5PC9rZXl3b3JkPjxrZXl3b3Jk
PlRyYW5zY3JpcHRpb24sIEdlbmV0aWM8L2tleXdvcmQ+PC9rZXl3b3Jkcz48ZGF0ZXM+PHllYXI+
MjAwNzwveWVhcj48cHViLWRhdGVzPjxkYXRlPkphbjwvZGF0ZT48L3B1Yi1kYXRlcz48L2RhdGVz
Pjxpc2JuPjEwNjYtNTA5OSAoUHJpbnQpJiN4RDsxMDY2LTUwOTkgKExpbmtpbmcpPC9pc2JuPjxh
Y2Nlc3Npb24tbnVtPjE3MjA0NjA0PC9hY2Nlc3Npb24tbnVtPjx1cmxzPjxyZWxhdGVkLXVybHM+
PHVybD5odHRwczovL3d3dy5uY2JpLm5sbS5uaWguZ292L3B1Ym1lZC8xNzIwNDYwNDwvdXJsPjwv
cmVsYXRlZC11cmxzPjwvdXJscz48ZWxlY3Ryb25pYy1yZXNvdXJjZS1udW0+MTAuMTYzNC9zdGVt
Y2VsbHMuMjAwNi0wMjE5PC9lbGVjdHJvbmljLXJlc291cmNlLW51bT48L3JlY29yZD48L0NpdGU+
PC9FbmROb3RlPgB=
</w:fldData>
        </w:fldChar>
      </w:r>
      <w:r w:rsidR="005D0771" w:rsidRPr="00AF6211">
        <w:rPr>
          <w:rFonts w:ascii="Book Antiqua" w:hAnsi="Book Antiqua"/>
          <w:sz w:val="24"/>
          <w:szCs w:val="24"/>
        </w:rPr>
        <w:instrText xml:space="preserve"> ADDIN EN.CITE </w:instrText>
      </w:r>
      <w:r w:rsidR="005D0771" w:rsidRPr="00AF6211">
        <w:rPr>
          <w:rFonts w:ascii="Book Antiqua" w:hAnsi="Book Antiqua"/>
          <w:sz w:val="24"/>
          <w:szCs w:val="24"/>
        </w:rPr>
        <w:fldChar w:fldCharType="begin">
          <w:fldData xml:space="preserve">PEVuZE5vdGU+PENpdGU+PEF1dGhvcj5TY2hpZXI8L0F1dGhvcj48WWVhcj4xOTk3PC9ZZWFyPjxS
ZWNOdW0+Njg2PC9SZWNOdW0+PERpc3BsYXlUZXh0PjxzdHlsZSBmYWNlPSJzdXBlcnNjcmlwdCI+
WzE0LTE3XTwvc3R5bGU+PC9EaXNwbGF5VGV4dD48cmVjb3JkPjxyZWMtbnVtYmVyPjY4NjwvcmVj
LW51bWJlcj48Zm9yZWlnbi1rZXlzPjxrZXkgYXBwPSJFTiIgZGItaWQ9IjUwMmFleHR2ZjV0OXZv
ZXN3MmJ4ZnZwa3d0cDJwdzBlZHR4MCIgdGltZXN0YW1wPSIxNTM2MDQzODcwIj42ODY8L2tleT48
L2ZvcmVpZ24ta2V5cz48cmVmLXR5cGUgbmFtZT0iSm91cm5hbCBBcnRpY2xlIj4xNzwvcmVmLXR5
cGU+PGNvbnRyaWJ1dG9ycz48YXV0aG9ycz48YXV0aG9yPlNjaGllciwgQS4gRi48L2F1dGhvcj48
YXV0aG9yPk5ldWhhdXNzLCBTLiBDLjwvYXV0aG9yPjxhdXRob3I+SGVsZGUsIEsuIEEuPC9hdXRo
b3I+PGF1dGhvcj5UYWxib3QsIFcuIFMuPC9hdXRob3I+PGF1dGhvcj5EcmlldmVyLCBXLjwvYXV0
aG9yPjwvYXV0aG9ycz48L2NvbnRyaWJ1dG9ycz48YXV0aC1hZGRyZXNzPkNhcmRpb3Zhc2N1bGFy
IFJlc2VhcmNoIENlbnRlciwgTWFzc2FjaHVzZXR0cyBHZW5lcmFsIEhvc3BpdGFsIGFuZCBIYXJ2
YXJkIE1lZGljYWwgU2Nob29sLCBDaGFybGVzdG93biAwMjEyOSwgVVNBLjwvYXV0aC1hZGRyZXNz
Pjx0aXRsZXM+PHRpdGxlPlRoZSBvbmUtZXllZCBwaW5oZWFkIGdlbmUgZnVuY3Rpb25zIGluIG1l
c29kZXJtIGFuZCBlbmRvZGVybSBmb3JtYXRpb24gaW4gemVicmFmaXNoIGFuZCBpbnRlcmFjdHMg
d2l0aCBubyB0YWlsPC90aXRsZT48c2Vjb25kYXJ5LXRpdGxlPkRldmVsb3BtZW50PC9zZWNvbmRh
cnktdGl0bGU+PC90aXRsZXM+PHBlcmlvZGljYWw+PGZ1bGwtdGl0bGU+RGV2ZWxvcG1lbnQ8L2Z1
bGwtdGl0bGU+PC9wZXJpb2RpY2FsPjxwYWdlcz4zMjctNDI8L3BhZ2VzPjx2b2x1bWU+MTI0PC92
b2x1bWU+PG51bWJlcj4yPC9udW1iZXI+PGtleXdvcmRzPjxrZXl3b3JkPkFuaW1hbHM8L2tleXdv
cmQ+PGtleXdvcmQ+Qmxhc3RvZGVybS9waHlzaW9sb2d5PC9rZXl3b3JkPjxrZXl3b3JkPkNlbGwg
VHJhbnNwbGFudGF0aW9uPC9rZXl3b3JkPjxrZXl3b3JkPipDaHJvbW9zb21lIE1hcHBpbmc8L2tl
eXdvcmQ+PGtleXdvcmQ+RE5BIFByaW1lcnM8L2tleXdvcmQ+PGtleXdvcmQ+RE5BLUJpbmRpbmcg
UHJvdGVpbnMvYmlvc3ludGhlc2lzL2dlbmV0aWNzPC9rZXl3b3JkPjxrZXl3b3JkPkVtYnJ5bywg
Tm9ubWFtbWFsaWFuLypwaHlzaW9sb2d5PC9rZXl3b3JkPjxrZXl3b3JkPkVtYnJ5b25pYyBJbmR1
Y3Rpb248L2tleXdvcmQ+PGtleXdvcmQ+RW5kb2Rlcm0vY3l0b2xvZ3kvKnBoeXNpb2xvZ3k8L2tl
eXdvcmQ+PGtleXdvcmQ+R2FzdHJ1bGEvY3l0b2xvZ3kvcGh5c2lvbG9neTwva2V5d29yZD48a2V5
d29yZD5HZW5lIEV4cHJlc3Npb24gUmVndWxhdGlvbiwgRGV2ZWxvcG1lbnRhbDwva2V5d29yZD48
a2V5d29yZD5HZW5ldGljIExpbmthZ2U8L2tleXdvcmQ+PGtleXdvcmQ+R2VuZXRpYyBNYXJrZXJz
PC9rZXl3b3JkPjxrZXl3b3JkPkdvb3NlY29pZCBQcm90ZWluPC9rZXl3b3JkPjxrZXl3b3JkPkhl
ZGdlaG9nIFByb3RlaW5zPC9rZXl3b3JkPjxrZXl3b3JkPipIb21lb2RvbWFpbiBQcm90ZWluczwv
a2V5d29yZD48a2V5d29yZD5JbiBTaXR1IEh5YnJpZGl6YXRpb248L2tleXdvcmQ+PGtleXdvcmQ+
TGl0aGl1bS9waGFybWFjb2xvZ3k8L2tleXdvcmQ+PGtleXdvcmQ+TWVzb2Rlcm0vY3l0b2xvZ3kv
KnBoeXNpb2xvZ3k8L2tleXdvcmQ+PGtleXdvcmQ+TWljZTwva2V5d29yZD48a2V5d29yZD5NdXRh
dGlvbjwva2V5d29yZD48a2V5d29yZD5OZXJ2b3VzIFN5c3RlbS9lbWJyeW9sb2d5PC9rZXl3b3Jk
PjxrZXl3b3JkPk5vdG9jaG9yZC9waHlzaW9sb2d5PC9rZXl3b3JkPjxrZXl3b3JkPlBvbHltb3Jw
aGlzbSwgR2VuZXRpYzwva2V5d29yZD48a2V5d29yZD5Qcm90ZWluIEJpb3N5bnRoZXNpczwva2V5
d29yZD48a2V5d29yZD5Qcm90ZWlucy8qZ2VuZXRpY3M8L2tleXdvcmQ+PGtleXdvcmQ+UmFuZG9t
IEFtcGxpZmllZCBQb2x5bW9ycGhpYyBETkEgVGVjaG5pcXVlPC9rZXl3b3JkPjxrZXl3b3JkPipS
ZXByZXNzb3IgUHJvdGVpbnM8L2tleXdvcmQ+PGtleXdvcmQ+KlRyYW5zLUFjdGl2YXRvcnM8L2tl
eXdvcmQ+PGtleXdvcmQ+KlRyYW5zY3JpcHRpb24gRmFjdG9yczwva2V5d29yZD48a2V5d29yZD5a
ZWJyYWZpc2g8L2tleXdvcmQ+PGtleXdvcmQ+WmVicmFmaXNoIFByb3RlaW5zPC9rZXl3b3JkPjwv
a2V5d29yZHM+PGRhdGVzPjx5ZWFyPjE5OTc8L3llYXI+PHB1Yi1kYXRlcz48ZGF0ZT5KYW48L2Rh
dGU+PC9wdWItZGF0ZXM+PC9kYXRlcz48aXNibj4wOTUwLTE5OTEgKFByaW50KSYjeEQ7MDk1MC0x
OTkxIChMaW5raW5nKTwvaXNibj48YWNjZXNzaW9uLW51bT45MDUzMzA5PC9hY2Nlc3Npb24tbnVt
Pjx1cmxzPjxyZWxhdGVkLXVybHM+PHVybD5odHRwczovL3d3dy5uY2JpLm5sbS5uaWguZ292L3B1
Ym1lZC85MDUzMzA5PC91cmw+PC9yZWxhdGVkLXVybHM+PC91cmxzPjwvcmVjb3JkPjwvQ2l0ZT48
Q2l0ZT48QXV0aG9yPlN0YWluaWVyPC9BdXRob3I+PFllYXI+MjAwMjwvWWVhcj48UmVjTnVtPjY4
ODwvUmVjTnVtPjxyZWNvcmQ+PHJlYy1udW1iZXI+Njg4PC9yZWMtbnVtYmVyPjxmb3JlaWduLWtl
eXM+PGtleSBhcHA9IkVOIiBkYi1pZD0iNTAyYWV4dHZmNXQ5dm9lc3cyYnhmdnBrd3RwMnB3MGVk
dHgwIiB0aW1lc3RhbXA9IjE1MzYwNDQwMTkiPjY4ODwva2V5PjwvZm9yZWlnbi1rZXlzPjxyZWYt
dHlwZSBuYW1lPSJKb3VybmFsIEFydGljbGUiPjE3PC9yZWYtdHlwZT48Y29udHJpYnV0b3JzPjxh
dXRob3JzPjxhdXRob3I+U3RhaW5pZXIsIEQuIFkuPC9hdXRob3I+PC9hdXRob3JzPjwvY29udHJp
YnV0b3JzPjxhdXRoLWFkZHJlc3M+RGVwYXJ0bWVudCBvZiBCaW9jaGVtaXN0cnkgYW5kIEJpb3Bo
eXNpY3MsIFByb2dyYW1zIGluIERldmVsb3BtZW50YWwgQmlvbG9neSwgR2VuZXRpY3MsIGFuZCBI
dW1hbiBHZW5ldGljcywgVW5pdmVyc2l0eSBvZiBDYWxpZm9ybmlhLCBTYW4gRnJhbmNpc2NvLCBT
YW4gRnJhbmNpc2NvLCBDYWxpZm9ybmlhIDk0MTQzLTA0NDgsIFVTQS4gZGlkaWVyX3N0YWluaWVy
QGJpb2NoZW0udWNzZi5lZHU8L2F1dGgtYWRkcmVzcz48dGl0bGVzPjx0aXRsZT5BIGdsaW1wc2Ug
aW50byB0aGUgbW9sZWN1bGFyIGVudHJhaWxzIG9mIGVuZG9kZXJtIGZvcm1hdGlvbjwvdGl0bGU+
PHNlY29uZGFyeS10aXRsZT5HZW5lcyBEZXY8L3NlY29uZGFyeS10aXRsZT48L3RpdGxlcz48cGVy
aW9kaWNhbD48ZnVsbC10aXRsZT5HZW5lcyBEZXY8L2Z1bGwtdGl0bGU+PC9wZXJpb2RpY2FsPjxw
YWdlcz44OTMtOTA3PC9wYWdlcz48dm9sdW1lPjE2PC92b2x1bWU+PG51bWJlcj44PC9udW1iZXI+
PGtleXdvcmRzPjxrZXl3b3JkPkFuaW1hbHM8L2tleXdvcmQ+PGtleXdvcmQ+Q2Flbm9yaGFiZGl0
aXMgZWxlZ2Fuczwva2V5d29yZD48a2V5d29yZD5DZWxsIERpZmZlcmVudGlhdGlvbi8qcGh5c2lv
bG9neTwva2V5d29yZD48a2V5d29yZD5Ecm9zb3BoaWxhPC9rZXl3b3JkPjxrZXl3b3JkPkVuZG9k
ZXJtLypjeXRvbG9neS9tZXRhYm9saXNtPC9rZXl3b3JkPjxrZXl3b3JkPipHZW5lIEV4cHJlc3Np
b24gUmVndWxhdGlvbiwgRGV2ZWxvcG1lbnRhbDwva2V5d29yZD48a2V5d29yZD5NaWNlPC9rZXl3
b3JkPjxrZXl3b3JkPlNlYSBVcmNoaW5zPC9rZXl3b3JkPjxrZXl3b3JkPlNpZ25hbCBUcmFuc2R1
Y3Rpb24vcGh5c2lvbG9neTwva2V5d29yZD48a2V5d29yZD5UcmFuc2NyaXB0aW9uIEZhY3RvcnMv
bWV0YWJvbGlzbTwva2V5d29yZD48a2V5d29yZD5Vcm9jaG9yZGF0YTwva2V5d29yZD48a2V5d29y
ZD5YZW5vcHVzPC9rZXl3b3JkPjxrZXl3b3JkPlplYnJhZmlzaDwva2V5d29yZD48L2tleXdvcmRz
PjxkYXRlcz48eWVhcj4yMDAyPC95ZWFyPjxwdWItZGF0ZXM+PGRhdGU+QXByIDE1PC9kYXRlPjwv
cHViLWRhdGVzPjwvZGF0ZXM+PGlzYm4+MDg5MC05MzY5IChQcmludCkmI3hEOzA4OTAtOTM2OSAo
TGlua2luZyk8L2lzYm4+PGFjY2Vzc2lvbi1udW0+MTE5NTk4Mzg8L2FjY2Vzc2lvbi1udW0+PHVy
bHM+PHJlbGF0ZWQtdXJscz48dXJsPmh0dHBzOi8vd3d3Lm5jYmkubmxtLm5paC5nb3YvcHVibWVk
LzExOTU5ODM4PC91cmw+PC9yZWxhdGVkLXVybHM+PC91cmxzPjxlbGVjdHJvbmljLXJlc291cmNl
LW51bT4xMC4xMTAxL2dhZC45NzQ5MDI8L2VsZWN0cm9uaWMtcmVzb3VyY2UtbnVtPjwvcmVjb3Jk
PjwvQ2l0ZT48Q2l0ZT48QXV0aG9yPlRoaXNzZTwvQXV0aG9yPjxZZWFyPjIwMDA8L1llYXI+PFJl
Y051bT42ODk8L1JlY051bT48cmVjb3JkPjxyZWMtbnVtYmVyPjY4OTwvcmVjLW51bWJlcj48Zm9y
ZWlnbi1rZXlzPjxrZXkgYXBwPSJFTiIgZGItaWQ9IjUwMmFleHR2ZjV0OXZvZXN3MmJ4ZnZwa3d0
cDJwdzBlZHR4MCIgdGltZXN0YW1wPSIxNTM2MDQ0MTA1Ij42ODk8L2tleT48L2ZvcmVpZ24ta2V5
cz48cmVmLXR5cGUgbmFtZT0iSm91cm5hbCBBcnRpY2xlIj4xNzwvcmVmLXR5cGU+PGNvbnRyaWJ1
dG9ycz48YXV0aG9ycz48YXV0aG9yPlRoaXNzZSwgQi48L2F1dGhvcj48YXV0aG9yPldyaWdodCwg
Qy4gVi48L2F1dGhvcj48YXV0aG9yPlRoaXNzZSwgQy48L2F1dGhvcj48L2F1dGhvcnM+PC9jb250
cmlidXRvcnM+PGF1dGgtYWRkcmVzcz5JbnN0aXR1dCBkZSBHZW5ldGlxdWUgZXQgZGUgQmlvbG9n
aWUgTW9sZWN1bGFpcmUgZXQgQ2VsbHVsYWlyZSwgQ05SUy9JTlNFUk0vVUxQLCBJbGxraXJjaCwg
Q1UgZGUgU3RyYXNib3VyZywgRnJhbmNlLjwvYXV0aC1hZGRyZXNzPjx0aXRsZXM+PHRpdGxlPkFj
dGl2aW4tIGFuZCBOb2RhbC1yZWxhdGVkIGZhY3RvcnMgY29udHJvbCBhbnRlcm8tcG9zdGVyaW9y
IHBhdHRlcm5pbmcgb2YgdGhlIHplYnJhZmlzaCBlbWJyeW88L3RpdGxlPjxzZWNvbmRhcnktdGl0
bGU+TmF0dXJlPC9zZWNvbmRhcnktdGl0bGU+PC90aXRsZXM+PHBlcmlvZGljYWw+PGZ1bGwtdGl0
bGU+TmF0dXJlPC9mdWxsLXRpdGxlPjwvcGVyaW9kaWNhbD48cGFnZXM+NDI1LTg8L3BhZ2VzPjx2
b2x1bWU+NDAzPC92b2x1bWU+PG51bWJlcj42NzY4PC9udW1iZXI+PGtleXdvcmRzPjxrZXl3b3Jk
PkFjdGl2aW5zPC9rZXl3b3JkPjxrZXl3b3JkPkFuaW1hbHM8L2tleXdvcmQ+PGtleXdvcmQ+Qm9k
eSBQYXR0ZXJuaW5nLypwaHlzaW9sb2d5PC9rZXl3b3JkPjxrZXl3b3JkPkNlbGwgTGluZWFnZTwv
a2V5d29yZD48a2V5d29yZD5FbWJyeW9uaWMgSW5kdWN0aW9uL3BoeXNpb2xvZ3k8L2tleXdvcmQ+
PGtleXdvcmQ+R3Jvd3RoIFN1YnN0YW5jZXMvKnBoeXNpb2xvZ3k8L2tleXdvcmQ+PGtleXdvcmQ+
SW5oaWJpbnMvYW50YWdvbmlzdHMgJmFtcDsgaW5oaWJpdG9ycy8qcGh5c2lvbG9neTwva2V5d29y
ZD48a2V5d29yZD5Ob2RhbCBQcm90ZWluPC9rZXl3b3JkPjxrZXl3b3JkPlNpZ25hbCBUcmFuc2R1
Y3Rpb248L2tleXdvcmQ+PGtleXdvcmQ+VHJhbnNmb3JtaW5nIEdyb3d0aCBGYWN0b3IgYmV0YS8q
cGh5c2lvbG9neTwva2V5d29yZD48a2V5d29yZD5aZWJyYWZpc2g8L2tleXdvcmQ+PC9rZXl3b3Jk
cz48ZGF0ZXM+PHllYXI+MjAwMDwveWVhcj48cHViLWRhdGVzPjxkYXRlPkphbiAyNzwvZGF0ZT48
L3B1Yi1kYXRlcz48L2RhdGVzPjxpc2JuPjAwMjgtMDgzNiAoUHJpbnQpJiN4RDswMDI4LTA4MzYg
KExpbmtpbmcpPC9pc2JuPjxhY2Nlc3Npb24tbnVtPjEwNjY3NzkzPC9hY2Nlc3Npb24tbnVtPjx1
cmxzPjxyZWxhdGVkLXVybHM+PHVybD5odHRwczovL3d3dy5uY2JpLm5sbS5uaWguZ292L3B1Ym1l
ZC8xMDY2Nzc5MzwvdXJsPjwvcmVsYXRlZC11cmxzPjwvdXJscz48ZWxlY3Ryb25pYy1yZXNvdXJj
ZS1udW0+MTAuMTAzOC8zNTAwMDIwMDwvZWxlY3Ryb25pYy1yZXNvdXJjZS1udW0+PC9yZWNvcmQ+
PC9DaXRlPjxDaXRlPjxBdXRob3I+TWNMZWFuPC9BdXRob3I+PFllYXI+MjAwNzwvWWVhcj48UmVj
TnVtPjY4NTwvUmVjTnVtPjxyZWNvcmQ+PHJlYy1udW1iZXI+Njg1PC9yZWMtbnVtYmVyPjxmb3Jl
aWduLWtleXM+PGtleSBhcHA9IkVOIiBkYi1pZD0iNTAyYWV4dHZmNXQ5dm9lc3cyYnhmdnBrd3Rw
MnB3MGVkdHgwIiB0aW1lc3RhbXA9IjE1MzYwNDMyMzUiPjY4NTwva2V5PjwvZm9yZWlnbi1rZXlz
PjxyZWYtdHlwZSBuYW1lPSJKb3VybmFsIEFydGljbGUiPjE3PC9yZWYtdHlwZT48Y29udHJpYnV0
b3JzPjxhdXRob3JzPjxhdXRob3I+TWNMZWFuLCBBLiBCLjwvYXV0aG9yPjxhdXRob3I+RCZhcG9z
O0Ftb3VyLCBLLiBBLjwvYXV0aG9yPjxhdXRob3I+Sm9uZXMsIEsuIEwuPC9hdXRob3I+PGF1dGhv
cj5LcmlzaG5hbW9vcnRoeSwgTS48L2F1dGhvcj48YXV0aG9yPkt1bGlrLCBNLiBKLjwvYXV0aG9y
PjxhdXRob3I+UmV5bm9sZHMsIEQuIE0uPC9hdXRob3I+PGF1dGhvcj5TaGVwcGFyZCwgQS4gTS48
L2F1dGhvcj48YXV0aG9yPkxpdSwgSC48L2F1dGhvcj48YXV0aG9yPlh1LCBZLjwvYXV0aG9yPjxh
dXRob3I+QmFldGdlLCBFLiBFLjwvYXV0aG9yPjxhdXRob3I+RGFsdG9uLCBTLjwvYXV0aG9yPjwv
YXV0aG9ycz48L2NvbnRyaWJ1dG9ycz48YXV0aC1hZGRyZXNzPkRlcGFydG1lbnQgb2YgQmlvY2hl
bWlzdHJ5IGFuZCBNb2xlY3VsYXIgQmlvbG9neSBhbmQgUGF1bCBELiBDb3ZlcmRlbGwgQ2VudGVy
IGZvciBCaW9tZWRpY2FsIGFuZCBIZWFsdGggU2NpZW5jZXMsIFVuaXZlcnNpdHkgb2YgR2Vvcmdp
YSwgQXRoZW5zLCBHZW9yZ2lhIDMwNjAyLCBVU0EuPC9hdXRoLWFkZHJlc3M+PHRpdGxlcz48dGl0
bGU+QWN0aXZpbiBhIGVmZmljaWVudGx5IHNwZWNpZmllcyBkZWZpbml0aXZlIGVuZG9kZXJtIGZy
b20gaHVtYW4gZW1icnlvbmljIHN0ZW0gY2VsbHMgb25seSB3aGVuIHBob3NwaGF0aWR5bGlub3Np
dG9sIDMta2luYXNlIHNpZ25hbGluZyBpcyBzdXBwcmVzc2VkPC90aXRsZT48c2Vjb25kYXJ5LXRp
dGxlPlN0ZW0gQ2VsbHM8L3NlY29uZGFyeS10aXRsZT48L3RpdGxlcz48cGVyaW9kaWNhbD48ZnVs
bC10aXRsZT5TdGVtIENlbGxzPC9mdWxsLXRpdGxlPjwvcGVyaW9kaWNhbD48cGFnZXM+MjktMzg8
L3BhZ2VzPjx2b2x1bWU+MjU8L3ZvbHVtZT48bnVtYmVyPjE8L251bWJlcj48a2V5d29yZHM+PGtl
eXdvcmQ+QWN0aXZpbnMvKnBoeXNpb2xvZ3k8L2tleXdvcmQ+PGtleXdvcmQ+QW5pbWFsczwva2V5
d29yZD48a2V5d29yZD5DZWxsIERpZmZlcmVudGlhdGlvbi8qcGh5c2lvbG9neTwva2V5d29yZD48
a2V5d29yZD5DdWx0dXJlIE1lZGlhLCBDb25kaXRpb25lZDwva2V5d29yZD48a2V5d29yZD5FbWJy
eW9uaWMgU3RlbSBDZWxscy8qY3l0b2xvZ3kvKnBoeXNpb2xvZ3k8L2tleXdvcmQ+PGtleXdvcmQ+
RW5kb2Rlcm0vY3l0b2xvZ3kvKnBoeXNpb2xvZ3k8L2tleXdvcmQ+PGtleXdvcmQ+RmxvdyBDeXRv
bWV0cnk8L2tleXdvcmQ+PGtleXdvcmQ+R2VuZSBFeHByZXNzaW9uIFByb2ZpbGluZzwva2V5d29y
ZD48a2V5d29yZD5IdW1hbnM8L2tleXdvcmQ+PGtleXdvcmQ+TWljZTwva2V5d29yZD48a2V5d29y
ZD5PbGlnb251Y2xlb3RpZGUgQXJyYXkgU2VxdWVuY2UgQW5hbHlzaXM8L2tleXdvcmQ+PGtleXdv
cmQ+UGhvc3BoYXRpZHlsaW5vc2l0b2wgMy1LaW5hc2VzL2FudGFnb25pc3RzICZhbXA7IGluaGli
aXRvcnMvKnBoeXNpb2xvZ3k8L2tleXdvcmQ+PGtleXdvcmQ+U2lnbmFsIFRyYW5zZHVjdGlvbjwv
a2V5d29yZD48a2V5d29yZD5TdWJyZW5hbCBDYXBzdWxlIEFzc2F5PC9rZXl3b3JkPjxrZXl3b3Jk
PlRyYW5zY3JpcHRpb24sIEdlbmV0aWM8L2tleXdvcmQ+PC9rZXl3b3Jkcz48ZGF0ZXM+PHllYXI+
MjAwNzwveWVhcj48cHViLWRhdGVzPjxkYXRlPkphbjwvZGF0ZT48L3B1Yi1kYXRlcz48L2RhdGVz
Pjxpc2JuPjEwNjYtNTA5OSAoUHJpbnQpJiN4RDsxMDY2LTUwOTkgKExpbmtpbmcpPC9pc2JuPjxh
Y2Nlc3Npb24tbnVtPjE3MjA0NjA0PC9hY2Nlc3Npb24tbnVtPjx1cmxzPjxyZWxhdGVkLXVybHM+
PHVybD5odHRwczovL3d3dy5uY2JpLm5sbS5uaWguZ292L3B1Ym1lZC8xNzIwNDYwNDwvdXJsPjwv
cmVsYXRlZC11cmxzPjwvdXJscz48ZWxlY3Ryb25pYy1yZXNvdXJjZS1udW0+MTAuMTYzNC9zdGVt
Y2VsbHMuMjAwNi0wMjE5PC9lbGVjdHJvbmljLXJlc291cmNlLW51bT48L3JlY29yZD48L0NpdGU+
PC9FbmROb3RlPgB=
</w:fldData>
        </w:fldChar>
      </w:r>
      <w:r w:rsidR="005D0771" w:rsidRPr="00AF6211">
        <w:rPr>
          <w:rFonts w:ascii="Book Antiqua" w:hAnsi="Book Antiqua"/>
          <w:sz w:val="24"/>
          <w:szCs w:val="24"/>
        </w:rPr>
        <w:instrText xml:space="preserve"> ADDIN EN.CITE.DATA </w:instrText>
      </w:r>
      <w:r w:rsidR="005D0771" w:rsidRPr="00AF6211">
        <w:rPr>
          <w:rFonts w:ascii="Book Antiqua" w:hAnsi="Book Antiqua"/>
          <w:sz w:val="24"/>
          <w:szCs w:val="24"/>
        </w:rPr>
      </w:r>
      <w:r w:rsidR="005D0771" w:rsidRPr="00AF6211">
        <w:rPr>
          <w:rFonts w:ascii="Book Antiqua" w:hAnsi="Book Antiqua"/>
          <w:sz w:val="24"/>
          <w:szCs w:val="24"/>
        </w:rPr>
        <w:fldChar w:fldCharType="end"/>
      </w:r>
      <w:r w:rsidR="005D0771" w:rsidRPr="00AF6211">
        <w:rPr>
          <w:rFonts w:ascii="Book Antiqua" w:hAnsi="Book Antiqua"/>
          <w:sz w:val="24"/>
          <w:szCs w:val="24"/>
        </w:rPr>
      </w:r>
      <w:r w:rsidR="005D0771" w:rsidRPr="00AF6211">
        <w:rPr>
          <w:rFonts w:ascii="Book Antiqua" w:hAnsi="Book Antiqua"/>
          <w:sz w:val="24"/>
          <w:szCs w:val="24"/>
        </w:rPr>
        <w:fldChar w:fldCharType="separate"/>
      </w:r>
      <w:r w:rsidR="005D0771" w:rsidRPr="00AF6211">
        <w:rPr>
          <w:rFonts w:ascii="Book Antiqua" w:hAnsi="Book Antiqua"/>
          <w:noProof/>
          <w:sz w:val="24"/>
          <w:szCs w:val="24"/>
          <w:vertAlign w:val="superscript"/>
        </w:rPr>
        <w:t>[14-17]</w:t>
      </w:r>
      <w:r w:rsidR="005D0771" w:rsidRPr="00AF6211">
        <w:rPr>
          <w:rFonts w:ascii="Book Antiqua" w:hAnsi="Book Antiqua"/>
          <w:sz w:val="24"/>
          <w:szCs w:val="24"/>
        </w:rPr>
        <w:fldChar w:fldCharType="end"/>
      </w:r>
      <w:r w:rsidR="00F64A9C" w:rsidRPr="00AF6211">
        <w:rPr>
          <w:rFonts w:ascii="Book Antiqua" w:hAnsi="Book Antiqua"/>
          <w:sz w:val="24"/>
          <w:szCs w:val="24"/>
        </w:rPr>
        <w:t>. Therefore, hi</w:t>
      </w:r>
      <w:r w:rsidR="00F64A9C" w:rsidRPr="00AF6211">
        <w:rPr>
          <w:rFonts w:ascii="Book Antiqua" w:eastAsia="Calibri" w:hAnsi="Book Antiqua"/>
          <w:sz w:val="24"/>
          <w:szCs w:val="24"/>
        </w:rPr>
        <w:t>gh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concentrations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of</w:t>
      </w:r>
      <w:r w:rsidR="00F64A9C" w:rsidRPr="00AF6211">
        <w:rPr>
          <w:rFonts w:ascii="Book Antiqua" w:hAnsi="Book Antiqua"/>
          <w:sz w:val="24"/>
          <w:szCs w:val="24"/>
        </w:rPr>
        <w:t xml:space="preserve"> </w:t>
      </w:r>
      <w:r w:rsidRPr="00AF6211">
        <w:rPr>
          <w:rFonts w:ascii="Book Antiqua" w:eastAsia="Calibri" w:hAnsi="Book Antiqua"/>
          <w:sz w:val="24"/>
          <w:szCs w:val="24"/>
        </w:rPr>
        <w:t>activin</w:t>
      </w:r>
      <w:r w:rsidRPr="00AF6211">
        <w:rPr>
          <w:rFonts w:ascii="Book Antiqua" w:hAnsi="Book Antiqua"/>
          <w:sz w:val="24"/>
          <w:szCs w:val="24"/>
        </w:rPr>
        <w:t xml:space="preserve"> </w:t>
      </w:r>
      <w:r w:rsidR="00F64A9C" w:rsidRPr="00AF6211">
        <w:rPr>
          <w:rFonts w:ascii="Book Antiqua" w:eastAsia="Calibri" w:hAnsi="Book Antiqua"/>
          <w:sz w:val="24"/>
          <w:szCs w:val="24"/>
        </w:rPr>
        <w:t>A</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are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now</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widely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utilized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for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induction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w:t>
      </w:r>
      <w:r w:rsidR="00F64A9C" w:rsidRPr="00AF6211">
        <w:rPr>
          <w:rFonts w:ascii="Book Antiqua" w:hAnsi="Book Antiqua"/>
          <w:sz w:val="24"/>
          <w:szCs w:val="24"/>
        </w:rPr>
        <w:t xml:space="preserve"> </w:t>
      </w:r>
      <w:proofErr w:type="spellStart"/>
      <w:r w:rsidR="00F64A9C" w:rsidRPr="00AF6211">
        <w:rPr>
          <w:rFonts w:ascii="Book Antiqua" w:eastAsia="Calibri" w:hAnsi="Book Antiqua"/>
          <w:sz w:val="24"/>
          <w:szCs w:val="24"/>
        </w:rPr>
        <w:t>hPSC</w:t>
      </w:r>
      <w:proofErr w:type="spellEnd"/>
      <w:r w:rsidR="00F64A9C" w:rsidRPr="00AF6211">
        <w:rPr>
          <w:rFonts w:ascii="Book Antiqua" w:hAnsi="Book Antiqua"/>
          <w:sz w:val="24"/>
          <w:szCs w:val="24"/>
        </w:rPr>
        <w:t xml:space="preserve"> </w:t>
      </w:r>
      <w:r w:rsidR="00F64A9C" w:rsidRPr="00AF6211">
        <w:rPr>
          <w:rFonts w:ascii="Book Antiqua" w:eastAsia="Calibri" w:hAnsi="Book Antiqua"/>
          <w:sz w:val="24"/>
          <w:szCs w:val="24"/>
        </w:rPr>
        <w:t>culture</w:t>
      </w:r>
      <w:r w:rsidR="00F64A9C" w:rsidRPr="00AF6211">
        <w:rPr>
          <w:rFonts w:ascii="Book Antiqua" w:hAnsi="Book Antiqua"/>
          <w:sz w:val="24"/>
          <w:szCs w:val="24"/>
        </w:rPr>
        <w:fldChar w:fldCharType="begin">
          <w:fldData xml:space="preserve">PEVuZE5vdGU+PENpdGU+PEF1dGhvcj5DYWk8L0F1dGhvcj48WWVhcj4yMDA3PC9ZZWFyPjxSZWNO
dW0+NjY0PC9SZWNOdW0+PERpc3BsYXlUZXh0PjxzdHlsZSBmYWNlPSJzdXBlcnNjcmlwdCI+WzE4
LTIyXTwvc3R5bGU+PC9EaXNwbGF5VGV4dD48cmVjb3JkPjxyZWMtbnVtYmVyPjY2NDwvcmVjLW51
bWJlcj48Zm9yZWlnbi1rZXlzPjxrZXkgYXBwPSJFTiIgZGItaWQ9IjUwMmFleHR2ZjV0OXZvZXN3
MmJ4ZnZwa3d0cDJwdzBlZHR4MCIgdGltZXN0YW1wPSIxNTM1ODkxNTc3Ij42NjQ8L2tleT48a2V5
IGFwcD0iRU5XZWIiIGRiLWlkPSIiPjA8L2tleT48L2ZvcmVpZ24ta2V5cz48cmVmLXR5cGUgbmFt
ZT0iSm91cm5hbCBBcnRpY2xlIj4xNzwvcmVmLXR5cGU+PGNvbnRyaWJ1dG9ycz48YXV0aG9ycz48
YXV0aG9yPkNhaSwgSi48L2F1dGhvcj48YXV0aG9yPlpoYW8sIFkuPC9hdXRob3I+PGF1dGhvcj5M
aXUsIFkuPC9hdXRob3I+PGF1dGhvcj5ZZSwgRi48L2F1dGhvcj48YXV0aG9yPlNvbmcsIFouPC9h
dXRob3I+PGF1dGhvcj5RaW4sIEguPC9hdXRob3I+PGF1dGhvcj5NZW5nLCBTLjwvYXV0aG9yPjxh
dXRob3I+Q2hlbiwgWS48L2F1dGhvcj48YXV0aG9yPlpob3UsIFIuPC9hdXRob3I+PGF1dGhvcj5T
b25nLCBYLjwvYXV0aG9yPjxhdXRob3I+R3VvLCBZLjwvYXV0aG9yPjxhdXRob3I+RGluZywgTS48
L2F1dGhvcj48YXV0aG9yPkRlbmcsIEguPC9hdXRob3I+PC9hdXRob3JzPjwvY29udHJpYnV0b3Jz
PjxhdXRoLWFkZHJlc3M+S2V5IExhYm9yYXRvcnkgb2YgQ2VsbCBQcm9saWZlcmF0aW9uIGFuZCBE
aWZmZXJlbnRpYXRpb24gb2YgdGhlIE1pbmlzdHJ5IG9mIEVkdWNhdGlvbiwgQ29sbGVnZSBvZiBM
aWZlIFNjaWVuY2VzLCBQZWtpbmcgVW5pdmVyc2l0eSwgQmVpamluZywgQ2hpbmEuPC9hdXRoLWFk
ZHJlc3M+PHRpdGxlcz48dGl0bGU+RGlyZWN0ZWQgZGlmZmVyZW50aWF0aW9uIG9mIGh1bWFuIGVt
YnJ5b25pYyBzdGVtIGNlbGxzIGludG8gZnVuY3Rpb25hbCBoZXBhdGljIGNlbGxzPC90aXRsZT48
c2Vjb25kYXJ5LXRpdGxlPkhlcGF0b2xvZ3k8L3NlY29uZGFyeS10aXRsZT48L3RpdGxlcz48cGVy
aW9kaWNhbD48ZnVsbC10aXRsZT5IZXBhdG9sb2d5PC9mdWxsLXRpdGxlPjwvcGVyaW9kaWNhbD48
cGFnZXM+MTIyOS0zOTwvcGFnZXM+PHZvbHVtZT40NTwvdm9sdW1lPjxudW1iZXI+NTwvbnVtYmVy
PjxrZXl3b3Jkcz48a2V5d29yZD5BY3Rpdmlucy9waGFybWFjb2xvZ3k8L2tleXdvcmQ+PGtleXdv
cmQ+Qm9uZSBNb3JwaG9nZW5ldGljIFByb3RlaW4gMjwva2V5d29yZD48a2V5d29yZD5Cb25lIE1v
cnBob2dlbmV0aWMgUHJvdGVpbnMvcGhhcm1hY29sb2d5PC9rZXl3b3JkPjxrZXl3b3JkPkNlbGwg
RGlmZmVyZW50aWF0aW9uLypwaHlzaW9sb2d5PC9rZXl3b3JkPjxrZXl3b3JkPkN1bHR1cmUgTWVk
aWEsIFNlcnVtLUZyZWU8L2tleXdvcmQ+PGtleXdvcmQ+RW1icnlvbmljIFN0ZW0gQ2VsbHMvKmN5
dG9sb2d5L2RydWcgZWZmZWN0czwva2V5d29yZD48a2V5d29yZD5GaWJyb2JsYXN0IEdyb3d0aCBG
YWN0b3IgNC9waGFybWFjb2xvZ3k8L2tleXdvcmQ+PGtleXdvcmQ+SElWL3BoeXNpb2xvZ3k8L2tl
eXdvcmQ+PGtleXdvcmQ+SGVwYWNpdmlydXMvcGh5c2lvbG9neTwva2V5d29yZD48a2V5d29yZD5I
ZXBhdG9jeXRlcy8qY3l0b2xvZ3kvcGh5c2lvbG9neS92aXJvbG9neTwva2V5d29yZD48a2V5d29y
ZD5IdW1hbnM8L2tleXdvcmQ+PGtleXdvcmQ+VHJhbnNmb3JtaW5nIEdyb3d0aCBGYWN0b3IgYmV0
YS9waGFybWFjb2xvZ3k8L2tleXdvcmQ+PC9rZXl3b3Jkcz48ZGF0ZXM+PHllYXI+MjAwNzwveWVh
cj48cHViLWRhdGVzPjxkYXRlPk1heTwvZGF0ZT48L3B1Yi1kYXRlcz48L2RhdGVzPjxpc2JuPjAy
NzAtOTEzOSAoUHJpbnQpJiN4RDswMjcwLTkxMzkgKExpbmtpbmcpPC9pc2JuPjxhY2Nlc3Npb24t
bnVtPjE3NDY0OTk2PC9hY2Nlc3Npb24tbnVtPjx1cmxzPjxyZWxhdGVkLXVybHM+PHVybD5odHRw
czovL3d3dy5uY2JpLm5sbS5uaWguZ292L3B1Ym1lZC8xNzQ2NDk5NjwvdXJsPjwvcmVsYXRlZC11
cmxzPjwvdXJscz48ZWxlY3Ryb25pYy1yZXNvdXJjZS1udW0+MTAuMTAwMi9oZXAuMjE1ODI8L2Vs
ZWN0cm9uaWMtcmVzb3VyY2UtbnVtPjwvcmVjb3JkPjwvQ2l0ZT48Q2l0ZT48QXV0aG9yPkhheTwv
QXV0aG9yPjxZZWFyPjIwMDg8L1llYXI+PFJlY051bT41NDwvUmVjTnVtPjxyZWNvcmQ+PHJlYy1u
dW1iZXI+NTQ8L3JlYy1udW1iZXI+PGZvcmVpZ24ta2V5cz48a2V5IGFwcD0iRU4iIGRiLWlkPSI1
MDJhZXh0dmY1dDl2b2VzdzJieGZ2cGt3dHAycHcwZWR0eDAiIHRpbWVzdGFtcD0iMTUzNTU5NzAy
MSI+NTQ8L2tleT48L2ZvcmVpZ24ta2V5cz48cmVmLXR5cGUgbmFtZT0iSm91cm5hbCBBcnRpY2xl
Ij4xNzwvcmVmLXR5cGU+PGNvbnRyaWJ1dG9ycz48YXV0aG9ycz48YXV0aG9yPkhheSwgRC4gQy48
L2F1dGhvcj48YXV0aG9yPkZsZXRjaGVyLCBKLjwvYXV0aG9yPjxhdXRob3I+UGF5bmUsIEMuPC9h
dXRob3I+PGF1dGhvcj5UZXJyYWNlLCBKLiBELjwvYXV0aG9yPjxhdXRob3I+R2FsbGFnaGVyLCBS
LiBDLjwvYXV0aG9yPjxhdXRob3I+U25vZXlzLCBKLjwvYXV0aG9yPjxhdXRob3I+QmxhY2ssIEou
IFIuPC9hdXRob3I+PGF1dGhvcj5Xb2p0YWNoYSwgRC48L2F1dGhvcj48YXV0aG9yPlNhbXVlbCwg
Sy48L2F1dGhvcj48YXV0aG9yPkhhbm5vdW4sIFouPC9hdXRob3I+PGF1dGhvcj5QcnlkZSwgQS48
L2F1dGhvcj48YXV0aG9yPkZpbGlwcGksIEMuPC9hdXRob3I+PGF1dGhvcj5DdXJyaWUsIEkuIFMu
PC9hdXRob3I+PGF1dGhvcj5Gb3JiZXMsIFMuIEouPC9hdXRob3I+PGF1dGhvcj5Sb3NzLCBKLiBB
LjwvYXV0aG9yPjxhdXRob3I+TmV3c29tZSwgUC4gTi48L2F1dGhvcj48YXV0aG9yPklyZWRhbGUs
IEouIFAuPC9hdXRob3I+PC9hdXRob3JzPjwvY29udHJpYnV0b3JzPjxhdXRoLWFkZHJlc3M+TWVk
aWNhbCBSZXNlYXJjaCBDb3VuY2lsIENlbnRyZSBmb3IgUmVnZW5lcmF0aXZlIE1lZGljaW5lLCBV
bml2ZXJzaXR5IG9mIEVkaW5idXJnaCwgRWRpbmJ1cmdoIEVIMTYgNFNCLCBVbml0ZWQgS2luZ2Rv
bS4gZGF2ZWhheUB0YWxrdGFsay5uZXQ8L2F1dGgtYWRkcmVzcz48dGl0bGVzPjx0aXRsZT5IaWdo
bHkgZWZmaWNpZW50IGRpZmZlcmVudGlhdGlvbiBvZiBoRVNDcyB0byBmdW5jdGlvbmFsIGhlcGF0
aWMgZW5kb2Rlcm0gcmVxdWlyZXMgQWN0aXZpbkEgYW5kIFdudDNhIHNpZ25hbGluZzwvdGl0bGU+
PHNlY29uZGFyeS10aXRsZT5Qcm9jIE5hdGwgQWNhZCBTY2kgVSBTIEE8L3NlY29uZGFyeS10aXRs
ZT48L3RpdGxlcz48cGVyaW9kaWNhbD48ZnVsbC10aXRsZT5Qcm9jIE5hdGwgQWNhZCBTY2kgVSBT
IEE8L2Z1bGwtdGl0bGU+PC9wZXJpb2RpY2FsPjxwYWdlcz4xMjMwMS02PC9wYWdlcz48dm9sdW1l
PjEwNTwvdm9sdW1lPjxudW1iZXI+MzQ8L251bWJlcj48a2V5d29yZHM+PGtleXdvcmQ+QWN0aXZp
bnMvKnBoeXNpb2xvZ3k8L2tleXdvcmQ+PGtleXdvcmQ+QW5pbWFsczwva2V5d29yZD48a2V5d29y
ZD4qQ2VsbCBEaWZmZXJlbnRpYXRpb248L2tleXdvcmQ+PGtleXdvcmQ+RW1icnlvbmljIFN0ZW0g
Q2VsbHMvKmN5dG9sb2d5PC9rZXl3b3JkPjxrZXl3b3JkPkVuZG9kZXJtLypjeXRvbG9neTwva2V5
d29yZD48a2V5d29yZD5HZW5lIEV4cHJlc3Npb24gUmVndWxhdGlvbiwgRGV2ZWxvcG1lbnRhbDwv
a2V5d29yZD48a2V5d29yZD5IZXBhdG9jeXRlcy90cmFuc3BsYW50YXRpb248L2tleXdvcmQ+PGtl
eXdvcmQ+SHVtYW5zPC9rZXl3b3JkPjxrZXl3b3JkPkxpdmVyL2N5dG9sb2d5Lypncm93dGggJmFt
cDsgZGV2ZWxvcG1lbnQ8L2tleXdvcmQ+PGtleXdvcmQ+TWljZTwva2V5d29yZD48a2V5d29yZD5N
aWNlLCBTQ0lEPC9rZXl3b3JkPjxrZXl3b3JkPlNwbGVlbi9jeXRvbG9neTwva2V5d29yZD48a2V5
d29yZD5UcmFuc3BsYW50YXRpb24sIEhldGVyb2xvZ291czwva2V5d29yZD48a2V5d29yZD5XbnQg
UHJvdGVpbnMvZ2VuZXRpY3MvKnBoeXNpb2xvZ3k8L2tleXdvcmQ+PGtleXdvcmQ+V250MyBQcm90
ZWluPC9rZXl3b3JkPjxrZXl3b3JkPldudDNBIFByb3RlaW48L2tleXdvcmQ+PC9rZXl3b3Jkcz48
ZGF0ZXM+PHllYXI+MjAwODwveWVhcj48cHViLWRhdGVzPjxkYXRlPkF1ZyAyNjwvZGF0ZT48L3B1
Yi1kYXRlcz48L2RhdGVzPjxpc2JuPjEwOTEtNjQ5MCAoRWxlY3Ryb25pYykmI3hEOzAwMjctODQy
NCAoTGlua2luZyk8L2lzYm4+PGFjY2Vzc2lvbi1udW0+MTg3MTkxMDE8L2FjY2Vzc2lvbi1udW0+
PHVybHM+PHJlbGF0ZWQtdXJscz48dXJsPmh0dHBzOi8vd3d3Lm5jYmkubmxtLm5paC5nb3YvcHVi
bWVkLzE4NzE5MTAxPC91cmw+PC9yZWxhdGVkLXVybHM+PC91cmxzPjxjdXN0b20yPlBNQzI1MTg4
MjU8L2N1c3RvbTI+PGVsZWN0cm9uaWMtcmVzb3VyY2UtbnVtPjEwLjEwNzMvcG5hcy4wODA2NTIy
MTA1PC9lbGVjdHJvbmljLXJlc291cmNlLW51bT48L3JlY29yZD48L0NpdGU+PENpdGU+PEF1dGhv
cj5Tb25nPC9BdXRob3I+PFllYXI+MjAwOTwvWWVhcj48UmVjTnVtPjUwPC9SZWNOdW0+PHJlY29y
ZD48cmVjLW51bWJlcj41MDwvcmVjLW51bWJlcj48Zm9yZWlnbi1rZXlzPjxrZXkgYXBwPSJFTiIg
ZGItaWQ9IjUwMmFleHR2ZjV0OXZvZXN3MmJ4ZnZwa3d0cDJwdzBlZHR4MCIgdGltZXN0YW1wPSIx
NTM1NTUyNTMxIj41MDwva2V5PjxrZXkgYXBwPSJFTldlYiIgZGItaWQ9IiI+MDwva2V5PjwvZm9y
ZWlnbi1rZXlzPjxyZWYtdHlwZSBuYW1lPSJKb3VybmFsIEFydGljbGUiPjE3PC9yZWYtdHlwZT48
Y29udHJpYnV0b3JzPjxhdXRob3JzPjxhdXRob3I+U29uZywgWmhpaHVhPC9hdXRob3I+PGF1dGhv
cj5DYWksIEp1bjwvYXV0aG9yPjxhdXRob3I+TGl1LCBZYW54aWE8L2F1dGhvcj48YXV0aG9yPlpo
YW8sIERvbmd4aW48L2F1dGhvcj48YXV0aG9yPllvbmcsIEp1bjwvYXV0aG9yPjxhdXRob3I+RHVv
LCBTaHVndWFuZzwvYXV0aG9yPjxhdXRob3I+U29uZywgWGlqdW48L2F1dGhvcj48YXV0aG9yPkd1
bywgWXVzaGFuPC9hdXRob3I+PGF1dGhvcj5aaGFvLCBZYW5nPC9hdXRob3I+PGF1dGhvcj5RaW4s
IEhhbjwvYXV0aG9yPjxhdXRob3I+WWluLCBYaWFvbGVpPC9hdXRob3I+PGF1dGhvcj5XdSwgQ2hl
bjwvYXV0aG9yPjxhdXRob3I+Q2hlLCBKaWU8L2F1dGhvcj48YXV0aG9yPkx1LCBTaGljaHVuPC9h
dXRob3I+PGF1dGhvcj5EaW5nLCBNaW5neGlhbzwvYXV0aG9yPjxhdXRob3I+RGVuZywgSG9uZ2t1
aTwvYXV0aG9yPjwvYXV0aG9ycz48L2NvbnRyaWJ1dG9ycz48dGl0bGVzPjx0aXRsZT5FZmZpY2ll
bnQgZ2VuZXJhdGlvbiBvZiBoZXBhdG9jeXRlLWxpa2UgY2VsbHMgZnJvbSBodW1hbiBpbmR1Y2Vk
IHBsdXJpcG90ZW50IHN0ZW0gY2VsbHM8L3RpdGxlPjxzZWNvbmRhcnktdGl0bGU+Q2VsbCBSZXNl
YXJjaDwvc2Vjb25kYXJ5LXRpdGxlPjwvdGl0bGVzPjxwZXJpb2RpY2FsPjxmdWxsLXRpdGxlPkNl
bGwgUmVzZWFyY2g8L2Z1bGwtdGl0bGU+PC9wZXJpb2RpY2FsPjxwYWdlcz4xMjMzLTEyNDI8L3Bh
Z2VzPjx2b2x1bWU+MTk8L3ZvbHVtZT48bnVtYmVyPjExPC9udW1iZXI+PGRhdGVzPjx5ZWFyPjIw
MDk8L3llYXI+PC9kYXRlcz48aXNibj4xMDAxLTA2MDImI3hEOzE3NDgtNzgzODwvaXNibj48dXJs
cz48L3VybHM+PGVsZWN0cm9uaWMtcmVzb3VyY2UtbnVtPjEwLjEwMzgvY3IuMjAwOS4xMDc8L2Vs
ZWN0cm9uaWMtcmVzb3VyY2UtbnVtPjwvcmVjb3JkPjwvQ2l0ZT48Q2l0ZT48QXV0aG9yPlNpLVRh
eWViPC9BdXRob3I+PFllYXI+MjAxMDwvWWVhcj48UmVjTnVtPjQ4PC9SZWNOdW0+PHJlY29yZD48
cmVjLW51bWJlcj40ODwvcmVjLW51bWJlcj48Zm9yZWlnbi1rZXlzPjxrZXkgYXBwPSJFTiIgZGIt
aWQ9IjUwMmFleHR2ZjV0OXZvZXN3MmJ4ZnZwa3d0cDJwdzBlZHR4MCIgdGltZXN0YW1wPSIxNTM1
NTUyNTA3Ij40ODwva2V5PjxrZXkgYXBwPSJFTldlYiIgZGItaWQ9IiI+MDwva2V5PjwvZm9yZWln
bi1rZXlzPjxyZWYtdHlwZSBuYW1lPSJKb3VybmFsIEFydGljbGUiPjE3PC9yZWYtdHlwZT48Y29u
dHJpYnV0b3JzPjxhdXRob3JzPjxhdXRob3I+U2ktVGF5ZWIsIEthcmltPC9hdXRob3I+PGF1dGhv
cj5Ob3RvLCBGYWxsb24gSy48L2F1dGhvcj48YXV0aG9yPk5hZ2Fva2EsIE1hc2F0bzwvYXV0aG9y
PjxhdXRob3I+TGksIEppeHVhbjwvYXV0aG9yPjxhdXRob3I+QmF0dGxlLCBNaWNoZWxlIEEuPC9h
dXRob3I+PGF1dGhvcj5EdXJpcywgQ2hyaXN0aW5lPC9hdXRob3I+PGF1dGhvcj5Ob3J0aCwgUGF1
bGEgRS48L2F1dGhvcj48YXV0aG9yPkRhbHRvbiwgU3RlcGhlbjwvYXV0aG9yPjxhdXRob3I+RHVu
Y2FuLCBTdGVwaGVuIEEuPC9hdXRob3I+PC9hdXRob3JzPjwvY29udHJpYnV0b3JzPjx0aXRsZXM+
PHRpdGxlPkhpZ2hseSBlZmZpY2llbnQgZ2VuZXJhdGlvbiBvZiBodW1hbiBoZXBhdG9jeXRlLWxp
a2UgY2VsbHMgZnJvbSBpbmR1Y2VkIHBsdXJpcG90ZW50IHN0ZW0gY2VsbHM8L3RpdGxlPjxzZWNv
bmRhcnktdGl0bGU+SGVwYXRvbG9neTwvc2Vjb25kYXJ5LXRpdGxlPjwvdGl0bGVzPjxwZXJpb2Rp
Y2FsPjxmdWxsLXRpdGxlPkhlcGF0b2xvZ3k8L2Z1bGwtdGl0bGU+PC9wZXJpb2RpY2FsPjxwYWdl
cz4yOTctMzA1PC9wYWdlcz48dm9sdW1lPjUxPC92b2x1bWU+PG51bWJlcj4xPC9udW1iZXI+PGRh
dGVzPjx5ZWFyPjIwMTA8L3llYXI+PC9kYXRlcz48aXNibj4wMjcwOTEzOTwvaXNibj48dXJscz48
L3VybHM+PGVsZWN0cm9uaWMtcmVzb3VyY2UtbnVtPjEwLjEwMDIvaGVwLjIzMzU0PC9lbGVjdHJv
bmljLXJlc291cmNlLW51bT48L3JlY29yZD48L0NpdGU+PENpdGU+PEF1dGhvcj5TdWxsaXZhbjwv
QXV0aG9yPjxZZWFyPjIwMTA8L1llYXI+PFJlY051bT41MzwvUmVjTnVtPjxyZWNvcmQ+PHJlYy1u
dW1iZXI+NTM8L3JlYy1udW1iZXI+PGZvcmVpZ24ta2V5cz48a2V5IGFwcD0iRU4iIGRiLWlkPSI1
MDJhZXh0dmY1dDl2b2VzdzJieGZ2cGt3dHAycHcwZWR0eDAiIHRpbWVzdGFtcD0iMTUzNTU5Njgz
NCI+NTM8L2tleT48L2ZvcmVpZ24ta2V5cz48cmVmLXR5cGUgbmFtZT0iSm91cm5hbCBBcnRpY2xl
Ij4xNzwvcmVmLXR5cGU+PGNvbnRyaWJ1dG9ycz48YXV0aG9ycz48YXV0aG9yPlN1bGxpdmFuLCBH
LiBKLjwvYXV0aG9yPjxhdXRob3I+SGF5LCBELiBDLjwvYXV0aG9yPjxhdXRob3I+UGFyaywgSS4g
SC48L2F1dGhvcj48YXV0aG9yPkZsZXRjaGVyLCBKLjwvYXV0aG9yPjxhdXRob3I+SGFubm91biwg
Wi48L2F1dGhvcj48YXV0aG9yPlBheW5lLCBDLiBNLjwvYXV0aG9yPjxhdXRob3I+RGFsZ2V0dHks
IEQuPC9hdXRob3I+PGF1dGhvcj5CbGFjaywgSi4gUi48L2F1dGhvcj48YXV0aG9yPlJvc3MsIEou
IEEuPC9hdXRob3I+PGF1dGhvcj5TYW11ZWwsIEsuPC9hdXRob3I+PGF1dGhvcj5XYW5nLCBHLjwv
YXV0aG9yPjxhdXRob3I+RGFsZXksIEcuIFEuPC9hdXRob3I+PGF1dGhvcj5MZWUsIEouIEguPC9h
dXRob3I+PGF1dGhvcj5DaHVyY2gsIEcuIE0uPC9hdXRob3I+PGF1dGhvcj5Gb3JiZXMsIFMuIEou
PC9hdXRob3I+PGF1dGhvcj5JcmVkYWxlLCBKLiBQLjwvYXV0aG9yPjxhdXRob3I+V2lsbXV0LCBJ
LjwvYXV0aG9yPjwvYXV0aG9ycz48L2NvbnRyaWJ1dG9ycz48YXV0aC1hZGRyZXNzPk1lZGljYWwg
UmVzZWFyY2ggQ291bmNpbCAoTVJDKSBDZW50cmUgZm9yIFJlZ2VuZXJhdGl2ZSBNZWRpY2luZSwg
VW5pdmVyc2l0eSBvZiBFZGluYnVyZ2gsIEVkaW5idXJnaCwgVUsuIGdzdWxsaXZhQHN0YWZmbWFp
bC5lZC5hYy51azwvYXV0aC1hZGRyZXNzPjx0aXRsZXM+PHRpdGxlPkdlbmVyYXRpb24gb2YgZnVu
Y3Rpb25hbCBodW1hbiBoZXBhdGljIGVuZG9kZXJtIGZyb20gaHVtYW4gaW5kdWNlZCBwbHVyaXBv
dGVudCBzdGVtIGNlbGxzPC90aXRsZT48c2Vjb25kYXJ5LXRpdGxlPkhlcGF0b2xvZ3k8L3NlY29u
ZGFyeS10aXRsZT48L3RpdGxlcz48cGVyaW9kaWNhbD48ZnVsbC10aXRsZT5IZXBhdG9sb2d5PC9m
dWxsLXRpdGxlPjwvcGVyaW9kaWNhbD48cGFnZXM+MzI5LTM1PC9wYWdlcz48dm9sdW1lPjUxPC92
b2x1bWU+PG51bWJlcj4xPC9udW1iZXI+PGtleXdvcmRzPjxrZXl3b3JkPkNlbGwgQ3VsdHVyZSBU
ZWNobmlxdWVzLyptZXRob2RzPC9rZXl3b3JkPjxrZXl3b3JkPkNlbGwgRGlmZmVyZW50aWF0aW9u
LypwaHlzaW9sb2d5PC9rZXl3b3JkPjxrZXl3b3JkPkNlbGwgTGluZWFnZTwva2V5d29yZD48a2V5
d29yZD5FbmRvZGVybS8qY3l0b2xvZ3k8L2tleXdvcmQ+PGtleXdvcmQ+RmVtYWxlPC9rZXl3b3Jk
PjxrZXl3b3JkPkh1bWFuczwva2V5d29yZD48a2V5d29yZD5JbmR1Y2VkIFBsdXJpcG90ZW50IFN0
ZW0gQ2VsbHMvKmN5dG9sb2d5PC9rZXl3b3JkPjxrZXl3b3JkPkxpdmVyLypjeXRvbG9neTwva2V5
d29yZD48a2V5d29yZD5NYWxlPC9rZXl3b3JkPjwva2V5d29yZHM+PGRhdGVzPjx5ZWFyPjIwMTA8
L3llYXI+PHB1Yi1kYXRlcz48ZGF0ZT5KYW48L2RhdGU+PC9wdWItZGF0ZXM+PC9kYXRlcz48aXNi
bj4xNTI3LTMzNTAgKEVsZWN0cm9uaWMpJiN4RDswMjcwLTkxMzkgKExpbmtpbmcpPC9pc2JuPjxh
Y2Nlc3Npb24tbnVtPjE5ODc3MTgwPC9hY2Nlc3Npb24tbnVtPjx1cmxzPjxyZWxhdGVkLXVybHM+
PHVybD5odHRwczovL3d3dy5uY2JpLm5sbS5uaWguZ292L3B1Ym1lZC8xOTg3NzE4MDwvdXJsPjwv
cmVsYXRlZC11cmxzPjwvdXJscz48Y3VzdG9tMj5QTUMyNzk5NTQ4PC9jdXN0b20yPjxlbGVjdHJv
bmljLXJlc291cmNlLW51bT4xMC4xMDAyL2hlcC4yMzMzNTwvZWxlY3Ryb25pYy1yZXNvdXJjZS1u
dW0+PC9yZWNvcmQ+PC9DaXRlPjwvRW5kTm90ZT4A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PEVuZE5vdGU+PENpdGU+PEF1dGhvcj5DYWk8L0F1dGhvcj48WWVhcj4yMDA3PC9ZZWFyPjxSZWNO
dW0+NjY0PC9SZWNOdW0+PERpc3BsYXlUZXh0PjxzdHlsZSBmYWNlPSJzdXBlcnNjcmlwdCI+WzE4
LTIyXTwvc3R5bGU+PC9EaXNwbGF5VGV4dD48cmVjb3JkPjxyZWMtbnVtYmVyPjY2NDwvcmVjLW51
bWJlcj48Zm9yZWlnbi1rZXlzPjxrZXkgYXBwPSJFTiIgZGItaWQ9IjUwMmFleHR2ZjV0OXZvZXN3
MmJ4ZnZwa3d0cDJwdzBlZHR4MCIgdGltZXN0YW1wPSIxNTM1ODkxNTc3Ij42NjQ8L2tleT48a2V5
IGFwcD0iRU5XZWIiIGRiLWlkPSIiPjA8L2tleT48L2ZvcmVpZ24ta2V5cz48cmVmLXR5cGUgbmFt
ZT0iSm91cm5hbCBBcnRpY2xlIj4xNzwvcmVmLXR5cGU+PGNvbnRyaWJ1dG9ycz48YXV0aG9ycz48
YXV0aG9yPkNhaSwgSi48L2F1dGhvcj48YXV0aG9yPlpoYW8sIFkuPC9hdXRob3I+PGF1dGhvcj5M
aXUsIFkuPC9hdXRob3I+PGF1dGhvcj5ZZSwgRi48L2F1dGhvcj48YXV0aG9yPlNvbmcsIFouPC9h
dXRob3I+PGF1dGhvcj5RaW4sIEguPC9hdXRob3I+PGF1dGhvcj5NZW5nLCBTLjwvYXV0aG9yPjxh
dXRob3I+Q2hlbiwgWS48L2F1dGhvcj48YXV0aG9yPlpob3UsIFIuPC9hdXRob3I+PGF1dGhvcj5T
b25nLCBYLjwvYXV0aG9yPjxhdXRob3I+R3VvLCBZLjwvYXV0aG9yPjxhdXRob3I+RGluZywgTS48
L2F1dGhvcj48YXV0aG9yPkRlbmcsIEguPC9hdXRob3I+PC9hdXRob3JzPjwvY29udHJpYnV0b3Jz
PjxhdXRoLWFkZHJlc3M+S2V5IExhYm9yYXRvcnkgb2YgQ2VsbCBQcm9saWZlcmF0aW9uIGFuZCBE
aWZmZXJlbnRpYXRpb24gb2YgdGhlIE1pbmlzdHJ5IG9mIEVkdWNhdGlvbiwgQ29sbGVnZSBvZiBM
aWZlIFNjaWVuY2VzLCBQZWtpbmcgVW5pdmVyc2l0eSwgQmVpamluZywgQ2hpbmEuPC9hdXRoLWFk
ZHJlc3M+PHRpdGxlcz48dGl0bGU+RGlyZWN0ZWQgZGlmZmVyZW50aWF0aW9uIG9mIGh1bWFuIGVt
YnJ5b25pYyBzdGVtIGNlbGxzIGludG8gZnVuY3Rpb25hbCBoZXBhdGljIGNlbGxzPC90aXRsZT48
c2Vjb25kYXJ5LXRpdGxlPkhlcGF0b2xvZ3k8L3NlY29uZGFyeS10aXRsZT48L3RpdGxlcz48cGVy
aW9kaWNhbD48ZnVsbC10aXRsZT5IZXBhdG9sb2d5PC9mdWxsLXRpdGxlPjwvcGVyaW9kaWNhbD48
cGFnZXM+MTIyOS0zOTwvcGFnZXM+PHZvbHVtZT40NTwvdm9sdW1lPjxudW1iZXI+NTwvbnVtYmVy
PjxrZXl3b3Jkcz48a2V5d29yZD5BY3Rpdmlucy9waGFybWFjb2xvZ3k8L2tleXdvcmQ+PGtleXdv
cmQ+Qm9uZSBNb3JwaG9nZW5ldGljIFByb3RlaW4gMjwva2V5d29yZD48a2V5d29yZD5Cb25lIE1v
cnBob2dlbmV0aWMgUHJvdGVpbnMvcGhhcm1hY29sb2d5PC9rZXl3b3JkPjxrZXl3b3JkPkNlbGwg
RGlmZmVyZW50aWF0aW9uLypwaHlzaW9sb2d5PC9rZXl3b3JkPjxrZXl3b3JkPkN1bHR1cmUgTWVk
aWEsIFNlcnVtLUZyZWU8L2tleXdvcmQ+PGtleXdvcmQ+RW1icnlvbmljIFN0ZW0gQ2VsbHMvKmN5
dG9sb2d5L2RydWcgZWZmZWN0czwva2V5d29yZD48a2V5d29yZD5GaWJyb2JsYXN0IEdyb3d0aCBG
YWN0b3IgNC9waGFybWFjb2xvZ3k8L2tleXdvcmQ+PGtleXdvcmQ+SElWL3BoeXNpb2xvZ3k8L2tl
eXdvcmQ+PGtleXdvcmQ+SGVwYWNpdmlydXMvcGh5c2lvbG9neTwva2V5d29yZD48a2V5d29yZD5I
ZXBhdG9jeXRlcy8qY3l0b2xvZ3kvcGh5c2lvbG9neS92aXJvbG9neTwva2V5d29yZD48a2V5d29y
ZD5IdW1hbnM8L2tleXdvcmQ+PGtleXdvcmQ+VHJhbnNmb3JtaW5nIEdyb3d0aCBGYWN0b3IgYmV0
YS9waGFybWFjb2xvZ3k8L2tleXdvcmQ+PC9rZXl3b3Jkcz48ZGF0ZXM+PHllYXI+MjAwNzwveWVh
cj48cHViLWRhdGVzPjxkYXRlPk1heTwvZGF0ZT48L3B1Yi1kYXRlcz48L2RhdGVzPjxpc2JuPjAy
NzAtOTEzOSAoUHJpbnQpJiN4RDswMjcwLTkxMzkgKExpbmtpbmcpPC9pc2JuPjxhY2Nlc3Npb24t
bnVtPjE3NDY0OTk2PC9hY2Nlc3Npb24tbnVtPjx1cmxzPjxyZWxhdGVkLXVybHM+PHVybD5odHRw
czovL3d3dy5uY2JpLm5sbS5uaWguZ292L3B1Ym1lZC8xNzQ2NDk5NjwvdXJsPjwvcmVsYXRlZC11
cmxzPjwvdXJscz48ZWxlY3Ryb25pYy1yZXNvdXJjZS1udW0+MTAuMTAwMi9oZXAuMjE1ODI8L2Vs
ZWN0cm9uaWMtcmVzb3VyY2UtbnVtPjwvcmVjb3JkPjwvQ2l0ZT48Q2l0ZT48QXV0aG9yPkhheTwv
QXV0aG9yPjxZZWFyPjIwMDg8L1llYXI+PFJlY051bT41NDwvUmVjTnVtPjxyZWNvcmQ+PHJlYy1u
dW1iZXI+NTQ8L3JlYy1udW1iZXI+PGZvcmVpZ24ta2V5cz48a2V5IGFwcD0iRU4iIGRiLWlkPSI1
MDJhZXh0dmY1dDl2b2VzdzJieGZ2cGt3dHAycHcwZWR0eDAiIHRpbWVzdGFtcD0iMTUzNTU5NzAy
MSI+NTQ8L2tleT48L2ZvcmVpZ24ta2V5cz48cmVmLXR5cGUgbmFtZT0iSm91cm5hbCBBcnRpY2xl
Ij4xNzwvcmVmLXR5cGU+PGNvbnRyaWJ1dG9ycz48YXV0aG9ycz48YXV0aG9yPkhheSwgRC4gQy48
L2F1dGhvcj48YXV0aG9yPkZsZXRjaGVyLCBKLjwvYXV0aG9yPjxhdXRob3I+UGF5bmUsIEMuPC9h
dXRob3I+PGF1dGhvcj5UZXJyYWNlLCBKLiBELjwvYXV0aG9yPjxhdXRob3I+R2FsbGFnaGVyLCBS
LiBDLjwvYXV0aG9yPjxhdXRob3I+U25vZXlzLCBKLjwvYXV0aG9yPjxhdXRob3I+QmxhY2ssIEou
IFIuPC9hdXRob3I+PGF1dGhvcj5Xb2p0YWNoYSwgRC48L2F1dGhvcj48YXV0aG9yPlNhbXVlbCwg
Sy48L2F1dGhvcj48YXV0aG9yPkhhbm5vdW4sIFouPC9hdXRob3I+PGF1dGhvcj5QcnlkZSwgQS48
L2F1dGhvcj48YXV0aG9yPkZpbGlwcGksIEMuPC9hdXRob3I+PGF1dGhvcj5DdXJyaWUsIEkuIFMu
PC9hdXRob3I+PGF1dGhvcj5Gb3JiZXMsIFMuIEouPC9hdXRob3I+PGF1dGhvcj5Sb3NzLCBKLiBB
LjwvYXV0aG9yPjxhdXRob3I+TmV3c29tZSwgUC4gTi48L2F1dGhvcj48YXV0aG9yPklyZWRhbGUs
IEouIFAuPC9hdXRob3I+PC9hdXRob3JzPjwvY29udHJpYnV0b3JzPjxhdXRoLWFkZHJlc3M+TWVk
aWNhbCBSZXNlYXJjaCBDb3VuY2lsIENlbnRyZSBmb3IgUmVnZW5lcmF0aXZlIE1lZGljaW5lLCBV
bml2ZXJzaXR5IG9mIEVkaW5idXJnaCwgRWRpbmJ1cmdoIEVIMTYgNFNCLCBVbml0ZWQgS2luZ2Rv
bS4gZGF2ZWhheUB0YWxrdGFsay5uZXQ8L2F1dGgtYWRkcmVzcz48dGl0bGVzPjx0aXRsZT5IaWdo
bHkgZWZmaWNpZW50IGRpZmZlcmVudGlhdGlvbiBvZiBoRVNDcyB0byBmdW5jdGlvbmFsIGhlcGF0
aWMgZW5kb2Rlcm0gcmVxdWlyZXMgQWN0aXZpbkEgYW5kIFdudDNhIHNpZ25hbGluZzwvdGl0bGU+
PHNlY29uZGFyeS10aXRsZT5Qcm9jIE5hdGwgQWNhZCBTY2kgVSBTIEE8L3NlY29uZGFyeS10aXRs
ZT48L3RpdGxlcz48cGVyaW9kaWNhbD48ZnVsbC10aXRsZT5Qcm9jIE5hdGwgQWNhZCBTY2kgVSBT
IEE8L2Z1bGwtdGl0bGU+PC9wZXJpb2RpY2FsPjxwYWdlcz4xMjMwMS02PC9wYWdlcz48dm9sdW1l
PjEwNTwvdm9sdW1lPjxudW1iZXI+MzQ8L251bWJlcj48a2V5d29yZHM+PGtleXdvcmQ+QWN0aXZp
bnMvKnBoeXNpb2xvZ3k8L2tleXdvcmQ+PGtleXdvcmQ+QW5pbWFsczwva2V5d29yZD48a2V5d29y
ZD4qQ2VsbCBEaWZmZXJlbnRpYXRpb248L2tleXdvcmQ+PGtleXdvcmQ+RW1icnlvbmljIFN0ZW0g
Q2VsbHMvKmN5dG9sb2d5PC9rZXl3b3JkPjxrZXl3b3JkPkVuZG9kZXJtLypjeXRvbG9neTwva2V5
d29yZD48a2V5d29yZD5HZW5lIEV4cHJlc3Npb24gUmVndWxhdGlvbiwgRGV2ZWxvcG1lbnRhbDwv
a2V5d29yZD48a2V5d29yZD5IZXBhdG9jeXRlcy90cmFuc3BsYW50YXRpb248L2tleXdvcmQ+PGtl
eXdvcmQ+SHVtYW5zPC9rZXl3b3JkPjxrZXl3b3JkPkxpdmVyL2N5dG9sb2d5Lypncm93dGggJmFt
cDsgZGV2ZWxvcG1lbnQ8L2tleXdvcmQ+PGtleXdvcmQ+TWljZTwva2V5d29yZD48a2V5d29yZD5N
aWNlLCBTQ0lEPC9rZXl3b3JkPjxrZXl3b3JkPlNwbGVlbi9jeXRvbG9neTwva2V5d29yZD48a2V5
d29yZD5UcmFuc3BsYW50YXRpb24sIEhldGVyb2xvZ291czwva2V5d29yZD48a2V5d29yZD5XbnQg
UHJvdGVpbnMvZ2VuZXRpY3MvKnBoeXNpb2xvZ3k8L2tleXdvcmQ+PGtleXdvcmQ+V250MyBQcm90
ZWluPC9rZXl3b3JkPjxrZXl3b3JkPldudDNBIFByb3RlaW48L2tleXdvcmQ+PC9rZXl3b3Jkcz48
ZGF0ZXM+PHllYXI+MjAwODwveWVhcj48cHViLWRhdGVzPjxkYXRlPkF1ZyAyNjwvZGF0ZT48L3B1
Yi1kYXRlcz48L2RhdGVzPjxpc2JuPjEwOTEtNjQ5MCAoRWxlY3Ryb25pYykmI3hEOzAwMjctODQy
NCAoTGlua2luZyk8L2lzYm4+PGFjY2Vzc2lvbi1udW0+MTg3MTkxMDE8L2FjY2Vzc2lvbi1udW0+
PHVybHM+PHJlbGF0ZWQtdXJscz48dXJsPmh0dHBzOi8vd3d3Lm5jYmkubmxtLm5paC5nb3YvcHVi
bWVkLzE4NzE5MTAxPC91cmw+PC9yZWxhdGVkLXVybHM+PC91cmxzPjxjdXN0b20yPlBNQzI1MTg4
MjU8L2N1c3RvbTI+PGVsZWN0cm9uaWMtcmVzb3VyY2UtbnVtPjEwLjEwNzMvcG5hcy4wODA2NTIy
MTA1PC9lbGVjdHJvbmljLXJlc291cmNlLW51bT48L3JlY29yZD48L0NpdGU+PENpdGU+PEF1dGhv
cj5Tb25nPC9BdXRob3I+PFllYXI+MjAwOTwvWWVhcj48UmVjTnVtPjUwPC9SZWNOdW0+PHJlY29y
ZD48cmVjLW51bWJlcj41MDwvcmVjLW51bWJlcj48Zm9yZWlnbi1rZXlzPjxrZXkgYXBwPSJFTiIg
ZGItaWQ9IjUwMmFleHR2ZjV0OXZvZXN3MmJ4ZnZwa3d0cDJwdzBlZHR4MCIgdGltZXN0YW1wPSIx
NTM1NTUyNTMxIj41MDwva2V5PjxrZXkgYXBwPSJFTldlYiIgZGItaWQ9IiI+MDwva2V5PjwvZm9y
ZWlnbi1rZXlzPjxyZWYtdHlwZSBuYW1lPSJKb3VybmFsIEFydGljbGUiPjE3PC9yZWYtdHlwZT48
Y29udHJpYnV0b3JzPjxhdXRob3JzPjxhdXRob3I+U29uZywgWmhpaHVhPC9hdXRob3I+PGF1dGhv
cj5DYWksIEp1bjwvYXV0aG9yPjxhdXRob3I+TGl1LCBZYW54aWE8L2F1dGhvcj48YXV0aG9yPlpo
YW8sIERvbmd4aW48L2F1dGhvcj48YXV0aG9yPllvbmcsIEp1bjwvYXV0aG9yPjxhdXRob3I+RHVv
LCBTaHVndWFuZzwvYXV0aG9yPjxhdXRob3I+U29uZywgWGlqdW48L2F1dGhvcj48YXV0aG9yPkd1
bywgWXVzaGFuPC9hdXRob3I+PGF1dGhvcj5aaGFvLCBZYW5nPC9hdXRob3I+PGF1dGhvcj5RaW4s
IEhhbjwvYXV0aG9yPjxhdXRob3I+WWluLCBYaWFvbGVpPC9hdXRob3I+PGF1dGhvcj5XdSwgQ2hl
bjwvYXV0aG9yPjxhdXRob3I+Q2hlLCBKaWU8L2F1dGhvcj48YXV0aG9yPkx1LCBTaGljaHVuPC9h
dXRob3I+PGF1dGhvcj5EaW5nLCBNaW5neGlhbzwvYXV0aG9yPjxhdXRob3I+RGVuZywgSG9uZ2t1
aTwvYXV0aG9yPjwvYXV0aG9ycz48L2NvbnRyaWJ1dG9ycz48dGl0bGVzPjx0aXRsZT5FZmZpY2ll
bnQgZ2VuZXJhdGlvbiBvZiBoZXBhdG9jeXRlLWxpa2UgY2VsbHMgZnJvbSBodW1hbiBpbmR1Y2Vk
IHBsdXJpcG90ZW50IHN0ZW0gY2VsbHM8L3RpdGxlPjxzZWNvbmRhcnktdGl0bGU+Q2VsbCBSZXNl
YXJjaDwvc2Vjb25kYXJ5LXRpdGxlPjwvdGl0bGVzPjxwZXJpb2RpY2FsPjxmdWxsLXRpdGxlPkNl
bGwgUmVzZWFyY2g8L2Z1bGwtdGl0bGU+PC9wZXJpb2RpY2FsPjxwYWdlcz4xMjMzLTEyNDI8L3Bh
Z2VzPjx2b2x1bWU+MTk8L3ZvbHVtZT48bnVtYmVyPjExPC9udW1iZXI+PGRhdGVzPjx5ZWFyPjIw
MDk8L3llYXI+PC9kYXRlcz48aXNibj4xMDAxLTA2MDImI3hEOzE3NDgtNzgzODwvaXNibj48dXJs
cz48L3VybHM+PGVsZWN0cm9uaWMtcmVzb3VyY2UtbnVtPjEwLjEwMzgvY3IuMjAwOS4xMDc8L2Vs
ZWN0cm9uaWMtcmVzb3VyY2UtbnVtPjwvcmVjb3JkPjwvQ2l0ZT48Q2l0ZT48QXV0aG9yPlNpLVRh
eWViPC9BdXRob3I+PFllYXI+MjAxMDwvWWVhcj48UmVjTnVtPjQ4PC9SZWNOdW0+PHJlY29yZD48
cmVjLW51bWJlcj40ODwvcmVjLW51bWJlcj48Zm9yZWlnbi1rZXlzPjxrZXkgYXBwPSJFTiIgZGIt
aWQ9IjUwMmFleHR2ZjV0OXZvZXN3MmJ4ZnZwa3d0cDJwdzBlZHR4MCIgdGltZXN0YW1wPSIxNTM1
NTUyNTA3Ij40ODwva2V5PjxrZXkgYXBwPSJFTldlYiIgZGItaWQ9IiI+MDwva2V5PjwvZm9yZWln
bi1rZXlzPjxyZWYtdHlwZSBuYW1lPSJKb3VybmFsIEFydGljbGUiPjE3PC9yZWYtdHlwZT48Y29u
dHJpYnV0b3JzPjxhdXRob3JzPjxhdXRob3I+U2ktVGF5ZWIsIEthcmltPC9hdXRob3I+PGF1dGhv
cj5Ob3RvLCBGYWxsb24gSy48L2F1dGhvcj48YXV0aG9yPk5hZ2Fva2EsIE1hc2F0bzwvYXV0aG9y
PjxhdXRob3I+TGksIEppeHVhbjwvYXV0aG9yPjxhdXRob3I+QmF0dGxlLCBNaWNoZWxlIEEuPC9h
dXRob3I+PGF1dGhvcj5EdXJpcywgQ2hyaXN0aW5lPC9hdXRob3I+PGF1dGhvcj5Ob3J0aCwgUGF1
bGEgRS48L2F1dGhvcj48YXV0aG9yPkRhbHRvbiwgU3RlcGhlbjwvYXV0aG9yPjxhdXRob3I+RHVu
Y2FuLCBTdGVwaGVuIEEuPC9hdXRob3I+PC9hdXRob3JzPjwvY29udHJpYnV0b3JzPjx0aXRsZXM+
PHRpdGxlPkhpZ2hseSBlZmZpY2llbnQgZ2VuZXJhdGlvbiBvZiBodW1hbiBoZXBhdG9jeXRlLWxp
a2UgY2VsbHMgZnJvbSBpbmR1Y2VkIHBsdXJpcG90ZW50IHN0ZW0gY2VsbHM8L3RpdGxlPjxzZWNv
bmRhcnktdGl0bGU+SGVwYXRvbG9neTwvc2Vjb25kYXJ5LXRpdGxlPjwvdGl0bGVzPjxwZXJpb2Rp
Y2FsPjxmdWxsLXRpdGxlPkhlcGF0b2xvZ3k8L2Z1bGwtdGl0bGU+PC9wZXJpb2RpY2FsPjxwYWdl
cz4yOTctMzA1PC9wYWdlcz48dm9sdW1lPjUxPC92b2x1bWU+PG51bWJlcj4xPC9udW1iZXI+PGRh
dGVzPjx5ZWFyPjIwMTA8L3llYXI+PC9kYXRlcz48aXNibj4wMjcwOTEzOTwvaXNibj48dXJscz48
L3VybHM+PGVsZWN0cm9uaWMtcmVzb3VyY2UtbnVtPjEwLjEwMDIvaGVwLjIzMzU0PC9lbGVjdHJv
bmljLXJlc291cmNlLW51bT48L3JlY29yZD48L0NpdGU+PENpdGU+PEF1dGhvcj5TdWxsaXZhbjwv
QXV0aG9yPjxZZWFyPjIwMTA8L1llYXI+PFJlY051bT41MzwvUmVjTnVtPjxyZWNvcmQ+PHJlYy1u
dW1iZXI+NTM8L3JlYy1udW1iZXI+PGZvcmVpZ24ta2V5cz48a2V5IGFwcD0iRU4iIGRiLWlkPSI1
MDJhZXh0dmY1dDl2b2VzdzJieGZ2cGt3dHAycHcwZWR0eDAiIHRpbWVzdGFtcD0iMTUzNTU5Njgz
NCI+NTM8L2tleT48L2ZvcmVpZ24ta2V5cz48cmVmLXR5cGUgbmFtZT0iSm91cm5hbCBBcnRpY2xl
Ij4xNzwvcmVmLXR5cGU+PGNvbnRyaWJ1dG9ycz48YXV0aG9ycz48YXV0aG9yPlN1bGxpdmFuLCBH
LiBKLjwvYXV0aG9yPjxhdXRob3I+SGF5LCBELiBDLjwvYXV0aG9yPjxhdXRob3I+UGFyaywgSS4g
SC48L2F1dGhvcj48YXV0aG9yPkZsZXRjaGVyLCBKLjwvYXV0aG9yPjxhdXRob3I+SGFubm91biwg
Wi48L2F1dGhvcj48YXV0aG9yPlBheW5lLCBDLiBNLjwvYXV0aG9yPjxhdXRob3I+RGFsZ2V0dHks
IEQuPC9hdXRob3I+PGF1dGhvcj5CbGFjaywgSi4gUi48L2F1dGhvcj48YXV0aG9yPlJvc3MsIEou
IEEuPC9hdXRob3I+PGF1dGhvcj5TYW11ZWwsIEsuPC9hdXRob3I+PGF1dGhvcj5XYW5nLCBHLjwv
YXV0aG9yPjxhdXRob3I+RGFsZXksIEcuIFEuPC9hdXRob3I+PGF1dGhvcj5MZWUsIEouIEguPC9h
dXRob3I+PGF1dGhvcj5DaHVyY2gsIEcuIE0uPC9hdXRob3I+PGF1dGhvcj5Gb3JiZXMsIFMuIEou
PC9hdXRob3I+PGF1dGhvcj5JcmVkYWxlLCBKLiBQLjwvYXV0aG9yPjxhdXRob3I+V2lsbXV0LCBJ
LjwvYXV0aG9yPjwvYXV0aG9ycz48L2NvbnRyaWJ1dG9ycz48YXV0aC1hZGRyZXNzPk1lZGljYWwg
UmVzZWFyY2ggQ291bmNpbCAoTVJDKSBDZW50cmUgZm9yIFJlZ2VuZXJhdGl2ZSBNZWRpY2luZSwg
VW5pdmVyc2l0eSBvZiBFZGluYnVyZ2gsIEVkaW5idXJnaCwgVUsuIGdzdWxsaXZhQHN0YWZmbWFp
bC5lZC5hYy51azwvYXV0aC1hZGRyZXNzPjx0aXRsZXM+PHRpdGxlPkdlbmVyYXRpb24gb2YgZnVu
Y3Rpb25hbCBodW1hbiBoZXBhdGljIGVuZG9kZXJtIGZyb20gaHVtYW4gaW5kdWNlZCBwbHVyaXBv
dGVudCBzdGVtIGNlbGxzPC90aXRsZT48c2Vjb25kYXJ5LXRpdGxlPkhlcGF0b2xvZ3k8L3NlY29u
ZGFyeS10aXRsZT48L3RpdGxlcz48cGVyaW9kaWNhbD48ZnVsbC10aXRsZT5IZXBhdG9sb2d5PC9m
dWxsLXRpdGxlPjwvcGVyaW9kaWNhbD48cGFnZXM+MzI5LTM1PC9wYWdlcz48dm9sdW1lPjUxPC92
b2x1bWU+PG51bWJlcj4xPC9udW1iZXI+PGtleXdvcmRzPjxrZXl3b3JkPkNlbGwgQ3VsdHVyZSBU
ZWNobmlxdWVzLyptZXRob2RzPC9rZXl3b3JkPjxrZXl3b3JkPkNlbGwgRGlmZmVyZW50aWF0aW9u
LypwaHlzaW9sb2d5PC9rZXl3b3JkPjxrZXl3b3JkPkNlbGwgTGluZWFnZTwva2V5d29yZD48a2V5
d29yZD5FbmRvZGVybS8qY3l0b2xvZ3k8L2tleXdvcmQ+PGtleXdvcmQ+RmVtYWxlPC9rZXl3b3Jk
PjxrZXl3b3JkPkh1bWFuczwva2V5d29yZD48a2V5d29yZD5JbmR1Y2VkIFBsdXJpcG90ZW50IFN0
ZW0gQ2VsbHMvKmN5dG9sb2d5PC9rZXl3b3JkPjxrZXl3b3JkPkxpdmVyLypjeXRvbG9neTwva2V5
d29yZD48a2V5d29yZD5NYWxlPC9rZXl3b3JkPjwva2V5d29yZHM+PGRhdGVzPjx5ZWFyPjIwMTA8
L3llYXI+PHB1Yi1kYXRlcz48ZGF0ZT5KYW48L2RhdGU+PC9wdWItZGF0ZXM+PC9kYXRlcz48aXNi
bj4xNTI3LTMzNTAgKEVsZWN0cm9uaWMpJiN4RDswMjcwLTkxMzkgKExpbmtpbmcpPC9pc2JuPjxh
Y2Nlc3Npb24tbnVtPjE5ODc3MTgwPC9hY2Nlc3Npb24tbnVtPjx1cmxzPjxyZWxhdGVkLXVybHM+
PHVybD5odHRwczovL3d3dy5uY2JpLm5sbS5uaWguZ292L3B1Ym1lZC8xOTg3NzE4MDwvdXJsPjwv
cmVsYXRlZC11cmxzPjwvdXJscz48Y3VzdG9tMj5QTUMyNzk5NTQ4PC9jdXN0b20yPjxlbGVjdHJv
bmljLXJlc291cmNlLW51bT4xMC4xMDAyL2hlcC4yMzMzNTwvZWxlY3Ryb25pYy1yZXNvdXJjZS1u
dW0+PC9yZWNvcmQ+PC9DaXRlPjwvRW5kTm90ZT4A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00F64A9C" w:rsidRPr="00AF6211">
        <w:rPr>
          <w:rFonts w:ascii="Book Antiqua" w:hAnsi="Book Antiqua"/>
          <w:sz w:val="24"/>
          <w:szCs w:val="24"/>
        </w:rPr>
      </w:r>
      <w:r w:rsidR="00F64A9C"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[18-22]</w:t>
      </w:r>
      <w:r w:rsidR="00F64A9C" w:rsidRPr="00AF6211">
        <w:rPr>
          <w:rFonts w:ascii="Book Antiqua" w:hAnsi="Book Antiqua"/>
          <w:sz w:val="24"/>
          <w:szCs w:val="24"/>
        </w:rPr>
        <w:fldChar w:fldCharType="end"/>
      </w:r>
      <w:r w:rsidR="00F64A9C" w:rsidRPr="00AF6211">
        <w:rPr>
          <w:rFonts w:ascii="Book Antiqua" w:hAnsi="Book Antiqua"/>
          <w:sz w:val="24"/>
          <w:szCs w:val="24"/>
        </w:rPr>
        <w:t xml:space="preserve">. </w:t>
      </w:r>
      <w:bookmarkStart w:id="16" w:name="OLE_LINK55"/>
      <w:r w:rsidR="009D0E01" w:rsidRPr="00AF6211">
        <w:rPr>
          <w:rFonts w:ascii="Book Antiqua" w:hAnsi="Book Antiqua"/>
          <w:sz w:val="24"/>
          <w:szCs w:val="24"/>
        </w:rPr>
        <w:t xml:space="preserve">Besides, </w:t>
      </w:r>
      <w:bookmarkEnd w:id="16"/>
      <w:r w:rsidR="009D0E01" w:rsidRPr="00AF6211">
        <w:rPr>
          <w:rFonts w:ascii="Book Antiqua" w:hAnsi="Book Antiqua"/>
          <w:sz w:val="24"/>
          <w:szCs w:val="24"/>
        </w:rPr>
        <w:t>a</w:t>
      </w:r>
      <w:r w:rsidR="00EE06CA" w:rsidRPr="00AF6211">
        <w:rPr>
          <w:rFonts w:ascii="Book Antiqua" w:hAnsi="Book Antiqua"/>
          <w:sz w:val="24"/>
          <w:szCs w:val="24"/>
        </w:rPr>
        <w:t xml:space="preserve">ctivation of </w:t>
      </w:r>
      <w:r w:rsidR="00F64A9C" w:rsidRPr="00AF6211">
        <w:rPr>
          <w:rFonts w:ascii="Book Antiqua" w:eastAsia="Calibri" w:hAnsi="Book Antiqua"/>
          <w:sz w:val="24"/>
          <w:szCs w:val="24"/>
        </w:rPr>
        <w:t>fibroblast</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growth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factor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FGF</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bone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morphogenetic</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protein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BMP</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and</w:t>
      </w:r>
      <w:r w:rsidR="00F64A9C" w:rsidRPr="00AF6211">
        <w:rPr>
          <w:rFonts w:ascii="Book Antiqua" w:hAnsi="Book Antiqua"/>
          <w:sz w:val="24"/>
          <w:szCs w:val="24"/>
        </w:rPr>
        <w:t xml:space="preserve"> </w:t>
      </w:r>
      <w:proofErr w:type="spellStart"/>
      <w:r w:rsidR="00F64A9C" w:rsidRPr="00AF6211">
        <w:rPr>
          <w:rFonts w:ascii="Book Antiqua" w:eastAsia="Calibri" w:hAnsi="Book Antiqua"/>
          <w:sz w:val="24"/>
          <w:szCs w:val="24"/>
        </w:rPr>
        <w:t>Wnt</w:t>
      </w:r>
      <w:proofErr w:type="spellEnd"/>
      <w:r w:rsidR="00F64A9C" w:rsidRPr="00AF6211">
        <w:rPr>
          <w:rFonts w:ascii="Book Antiqua" w:hAnsi="Book Antiqua"/>
          <w:sz w:val="24"/>
          <w:szCs w:val="24"/>
        </w:rPr>
        <w:t xml:space="preserve"> </w:t>
      </w:r>
      <w:r w:rsidR="00F64A9C" w:rsidRPr="00AF6211">
        <w:rPr>
          <w:rFonts w:ascii="Book Antiqua" w:eastAsia="Calibri" w:hAnsi="Book Antiqua"/>
          <w:sz w:val="24"/>
          <w:szCs w:val="24"/>
        </w:rPr>
        <w:t>signaling</w:t>
      </w:r>
      <w:r w:rsidR="007F09C4" w:rsidRPr="00AF6211">
        <w:rPr>
          <w:rFonts w:ascii="Book Antiqua" w:eastAsia="Calibri" w:hAnsi="Book Antiqua"/>
          <w:sz w:val="24"/>
          <w:szCs w:val="24"/>
        </w:rPr>
        <w:t xml:space="preserve"> pathways</w:t>
      </w:r>
      <w:r w:rsidR="00625D96" w:rsidRPr="00AF6211">
        <w:rPr>
          <w:rFonts w:ascii="Book Antiqua" w:eastAsia="Calibri" w:hAnsi="Book Antiqua"/>
          <w:sz w:val="24"/>
          <w:szCs w:val="24"/>
        </w:rPr>
        <w:t xml:space="preserve"> </w:t>
      </w:r>
      <w:r w:rsidR="00EE06CA" w:rsidRPr="00AF6211">
        <w:rPr>
          <w:rFonts w:ascii="Book Antiqua" w:eastAsia="Calibri" w:hAnsi="Book Antiqua"/>
          <w:sz w:val="24"/>
          <w:szCs w:val="24"/>
        </w:rPr>
        <w:t xml:space="preserve">also </w:t>
      </w:r>
      <w:r w:rsidR="00EE06CA" w:rsidRPr="00AF6211">
        <w:rPr>
          <w:rFonts w:ascii="Book Antiqua" w:eastAsia="Calibri" w:hAnsi="Book Antiqua"/>
          <w:sz w:val="24"/>
          <w:szCs w:val="24"/>
        </w:rPr>
        <w:lastRenderedPageBreak/>
        <w:t>promote endoderm development</w:t>
      </w:r>
      <w:r w:rsidR="00F64A9C" w:rsidRPr="00AF6211">
        <w:rPr>
          <w:rFonts w:ascii="Book Antiqua" w:hAnsi="Book Antiqua"/>
          <w:sz w:val="24"/>
          <w:szCs w:val="24"/>
        </w:rPr>
        <w:fldChar w:fldCharType="begin">
          <w:fldData xml:space="preserve">PEVuZE5vdGU+PENpdGU+PEF1dGhvcj5IYXk8L0F1dGhvcj48WWVhcj4yMDA4PC9ZZWFyPjxSZWNO
dW0+NTQ8L1JlY051bT48RGlzcGxheVRleHQ+PHN0eWxlIGZhY2U9InN1cGVyc2NyaXB0Ij5bNywg
MTksIDIzXTwvc3R5bGU+PC9EaXNwbGF5VGV4dD48cmVjb3JkPjxyZWMtbnVtYmVyPjU0PC9yZWMt
bnVtYmVyPjxmb3JlaWduLWtleXM+PGtleSBhcHA9IkVOIiBkYi1pZD0iNTAyYWV4dHZmNXQ5dm9l
c3cyYnhmdnBrd3RwMnB3MGVkdHgwIiB0aW1lc3RhbXA9IjE1MzU1OTcwMjEiPjU0PC9rZXk+PC9m
b3JlaWduLWtleXM+PHJlZi10eXBlIG5hbWU9IkpvdXJuYWwgQXJ0aWNsZSI+MTc8L3JlZi10eXBl
Pjxjb250cmlidXRvcnM+PGF1dGhvcnM+PGF1dGhvcj5IYXksIEQuIEMuPC9hdXRob3I+PGF1dGhv
cj5GbGV0Y2hlciwgSi48L2F1dGhvcj48YXV0aG9yPlBheW5lLCBDLjwvYXV0aG9yPjxhdXRob3I+
VGVycmFjZSwgSi4gRC48L2F1dGhvcj48YXV0aG9yPkdhbGxhZ2hlciwgUi4gQy48L2F1dGhvcj48
YXV0aG9yPlNub2V5cywgSi48L2F1dGhvcj48YXV0aG9yPkJsYWNrLCBKLiBSLjwvYXV0aG9yPjxh
dXRob3I+V29qdGFjaGEsIEQuPC9hdXRob3I+PGF1dGhvcj5TYW11ZWwsIEsuPC9hdXRob3I+PGF1
dGhvcj5IYW5ub3VuLCBaLjwvYXV0aG9yPjxhdXRob3I+UHJ5ZGUsIEEuPC9hdXRob3I+PGF1dGhv
cj5GaWxpcHBpLCBDLjwvYXV0aG9yPjxhdXRob3I+Q3VycmllLCBJLiBTLjwvYXV0aG9yPjxhdXRo
b3I+Rm9yYmVzLCBTLiBKLjwvYXV0aG9yPjxhdXRob3I+Um9zcywgSi4gQS48L2F1dGhvcj48YXV0
aG9yPk5ld3NvbWUsIFAuIE4uPC9hdXRob3I+PGF1dGhvcj5JcmVkYWxlLCBKLiBQLjwvYXV0aG9y
PjwvYXV0aG9ycz48L2NvbnRyaWJ1dG9ycz48YXV0aC1hZGRyZXNzPk1lZGljYWwgUmVzZWFyY2gg
Q291bmNpbCBDZW50cmUgZm9yIFJlZ2VuZXJhdGl2ZSBNZWRpY2luZSwgVW5pdmVyc2l0eSBvZiBF
ZGluYnVyZ2gsIEVkaW5idXJnaCBFSDE2IDRTQiwgVW5pdGVkIEtpbmdkb20uIGRhdmVoYXlAdGFs
a3RhbGsubmV0PC9hdXRoLWFkZHJlc3M+PHRpdGxlcz48dGl0bGU+SGlnaGx5IGVmZmljaWVudCBk
aWZmZXJlbnRpYXRpb24gb2YgaEVTQ3MgdG8gZnVuY3Rpb25hbCBoZXBhdGljIGVuZG9kZXJtIHJl
cXVpcmVzIEFjdGl2aW5BIGFuZCBXbnQzYSBzaWduYWxpbmc8L3RpdGxlPjxzZWNvbmRhcnktdGl0
bGU+UHJvYyBOYXRsIEFjYWQgU2NpIFUgUyBBPC9zZWNvbmRhcnktdGl0bGU+PC90aXRsZXM+PHBl
cmlvZGljYWw+PGZ1bGwtdGl0bGU+UHJvYyBOYXRsIEFjYWQgU2NpIFUgUyBBPC9mdWxsLXRpdGxl
PjwvcGVyaW9kaWNhbD48cGFnZXM+MTIzMDEtNjwvcGFnZXM+PHZvbHVtZT4xMDU8L3ZvbHVtZT48
bnVtYmVyPjM0PC9udW1iZXI+PGtleXdvcmRzPjxrZXl3b3JkPkFjdGl2aW5zLypwaHlzaW9sb2d5
PC9rZXl3b3JkPjxrZXl3b3JkPkFuaW1hbHM8L2tleXdvcmQ+PGtleXdvcmQ+KkNlbGwgRGlmZmVy
ZW50aWF0aW9uPC9rZXl3b3JkPjxrZXl3b3JkPkVtYnJ5b25pYyBTdGVtIENlbGxzLypjeXRvbG9n
eTwva2V5d29yZD48a2V5d29yZD5FbmRvZGVybS8qY3l0b2xvZ3k8L2tleXdvcmQ+PGtleXdvcmQ+
R2VuZSBFeHByZXNzaW9uIFJlZ3VsYXRpb24sIERldmVsb3BtZW50YWw8L2tleXdvcmQ+PGtleXdv
cmQ+SGVwYXRvY3l0ZXMvdHJhbnNwbGFudGF0aW9uPC9rZXl3b3JkPjxrZXl3b3JkPkh1bWFuczwv
a2V5d29yZD48a2V5d29yZD5MaXZlci9jeXRvbG9neS8qZ3Jvd3RoICZhbXA7IGRldmVsb3BtZW50
PC9rZXl3b3JkPjxrZXl3b3JkPk1pY2U8L2tleXdvcmQ+PGtleXdvcmQ+TWljZSwgU0NJRDwva2V5
d29yZD48a2V5d29yZD5TcGxlZW4vY3l0b2xvZ3k8L2tleXdvcmQ+PGtleXdvcmQ+VHJhbnNwbGFu
dGF0aW9uLCBIZXRlcm9sb2dvdXM8L2tleXdvcmQ+PGtleXdvcmQ+V250IFByb3RlaW5zL2dlbmV0
aWNzLypwaHlzaW9sb2d5PC9rZXl3b3JkPjxrZXl3b3JkPldudDMgUHJvdGVpbjwva2V5d29yZD48
a2V5d29yZD5XbnQzQSBQcm90ZWluPC9rZXl3b3JkPjwva2V5d29yZHM+PGRhdGVzPjx5ZWFyPjIw
MDg8L3llYXI+PHB1Yi1kYXRlcz48ZGF0ZT5BdWcgMjY8L2RhdGU+PC9wdWItZGF0ZXM+PC9kYXRl
cz48aXNibj4xMDkxLTY0OTAgKEVsZWN0cm9uaWMpJiN4RDswMDI3LTg0MjQgKExpbmtpbmcpPC9p
c2JuPjxhY2Nlc3Npb24tbnVtPjE4NzE5MTAxPC9hY2Nlc3Npb24tbnVtPjx1cmxzPjxyZWxhdGVk
LXVybHM+PHVybD5odHRwczovL3d3dy5uY2JpLm5sbS5uaWguZ292L3B1Ym1lZC8xODcxOTEwMTwv
dXJsPjwvcmVsYXRlZC11cmxzPjwvdXJscz48Y3VzdG9tMj5QTUMyNTE4ODI1PC9jdXN0b20yPjxl
bGVjdHJvbmljLXJlc291cmNlLW51bT4xMC4xMDczL3BuYXMuMDgwNjUyMjEwNTwvZWxlY3Ryb25p
Yy1yZXNvdXJjZS1udW0+PC9yZWNvcmQ+PC9DaXRlPjxDaXRlPjxBdXRob3I+QmFzbWE8L0F1dGhv
cj48WWVhcj4yMDA5PC9ZZWFyPjxSZWNOdW0+NjYzPC9SZWNOdW0+PHJlY29yZD48cmVjLW51bWJl
cj42NjM8L3JlYy1udW1iZXI+PGZvcmVpZ24ta2V5cz48a2V5IGFwcD0iRU4iIGRiLWlkPSI1MDJh
ZXh0dmY1dDl2b2VzdzJieGZ2cGt3dHAycHcwZWR0eDAiIHRpbWVzdGFtcD0iMTUzNTg5MTUwOCI+
NjYzPC9rZXk+PGtleSBhcHA9IkVOV2ViIiBkYi1pZD0iIj4wPC9rZXk+PC9mb3JlaWduLWtleXM+
PHJlZi10eXBlIG5hbWU9IkpvdXJuYWwgQXJ0aWNsZSI+MTc8L3JlZi10eXBlPjxjb250cmlidXRv
cnM+PGF1dGhvcnM+PGF1dGhvcj5CYXNtYSwgSC48L2F1dGhvcj48YXV0aG9yPlNvdG8tR3V0aWVy
cmV6LCBBLjwvYXV0aG9yPjxhdXRob3I+WWFubmFtLCBHLiBSLjwvYXV0aG9yPjxhdXRob3I+TGl1
LCBMLjwvYXV0aG9yPjxhdXRob3I+SXRvLCBSLjwvYXV0aG9yPjxhdXRob3I+WWFtYW1vdG8sIFQu
PC9hdXRob3I+PGF1dGhvcj5FbGxpcywgRS48L2F1dGhvcj48YXV0aG9yPkNhcnNvbiwgUy4gRC48
L2F1dGhvcj48YXV0aG9yPlNhdG8sIFMuPC9hdXRob3I+PGF1dGhvcj5DaGVuLCBZLjwvYXV0aG9y
PjxhdXRob3I+TXVpcmhlYWQsIEQuPC9hdXRob3I+PGF1dGhvcj5OYXZhcnJvLUFsdmFyZXosIE4u
PC9hdXRob3I+PGF1dGhvcj5Xb25nLCBSLiBKLjwvYXV0aG9yPjxhdXRob3I+Um95LUNob3dkaHVy
eSwgSi48L2F1dGhvcj48YXV0aG9yPlBsYXR0LCBKLiBMLjwvYXV0aG9yPjxhdXRob3I+TWVyY2Vy
LCBELiBGLjwvYXV0aG9yPjxhdXRob3I+TWlsbGVyLCBKLiBELjwvYXV0aG9yPjxhdXRob3I+U3Ry
b20sIFMuIEMuPC9hdXRob3I+PGF1dGhvcj5Lb2JheWFzaGksIE4uPC9hdXRob3I+PGF1dGhvcj5G
b3gsIEkuIEouPC9hdXRob3I+PC9hdXRob3JzPjwvY29udHJpYnV0b3JzPjxhdXRoLWFkZHJlc3M+
RGVwYXJ0bWVudCBvZiBTdXJnZXJ5LCBVbml2ZXJzaXR5IG9mIE5lYnJhc2thIE1lZGljYWwgQ2Vu
dGVyLCBPbWFoYSwgTmVicmFza2EsIFVTQS48L2F1dGgtYWRkcmVzcz48dGl0bGVzPjx0aXRsZT5E
aWZmZXJlbnRpYXRpb24gYW5kIHRyYW5zcGxhbnRhdGlvbiBvZiBodW1hbiBlbWJyeW9uaWMgc3Rl
bSBjZWxsLWRlcml2ZWQgaGVwYXRvY3l0ZXM8L3RpdGxlPjxzZWNvbmRhcnktdGl0bGU+R2FzdHJv
ZW50ZXJvbG9neTwvc2Vjb25kYXJ5LXRpdGxlPjwvdGl0bGVzPjxwZXJpb2RpY2FsPjxmdWxsLXRp
dGxlPkdhc3Ryb2VudGVyb2xvZ3k8L2Z1bGwtdGl0bGU+PC9wZXJpb2RpY2FsPjxwYWdlcz45OTAt
OTwvcGFnZXM+PHZvbHVtZT4xMzY8L3ZvbHVtZT48bnVtYmVyPjM8L251bWJlcj48a2V5d29yZHM+
PGtleXdvcmQ+QWN0aXZpbnMvcGhhcm1hY29sb2d5PC9rZXl3b3JkPjxrZXl3b3JkPkFuaW1hbHM8
L2tleXdvcmQ+PGtleXdvcmQ+Q2VsbCBDdWx0dXJlIFRlY2huaXF1ZXMvKm1ldGhvZHM8L2tleXdv
cmQ+PGtleXdvcmQ+Q2VsbCBEaWZmZXJlbnRpYXRpb24vZHJ1ZyBlZmZlY3RzL3BoeXNpb2xvZ3k8
L2tleXdvcmQ+PGtleXdvcmQ+Q2VsbCBMaW5lPC9rZXl3b3JkPjxrZXl3b3JkPkRleGFtZXRoYXNv
bmUvcGhhcm1hY29sb2d5PC9rZXl3b3JkPjxrZXl3b3JkPkVtYnJ5b25pYyBTdGVtIENlbGxzLypj
eXRvbG9neS8qdHJhbnNwbGFudGF0aW9uL3VsdHJhc3RydWN0dXJlPC9rZXl3b3JkPjxrZXl3b3Jk
PkZpYnJvYmxhc3QgR3Jvd3RoIEZhY3RvciAyL3BoYXJtYWNvbG9neTwva2V5d29yZD48a2V5d29y
ZD5HZW5lIEV4cHJlc3Npb248L2tleXdvcmQ+PGtleXdvcmQ+R2x1Y29jb3J0aWNvaWQtSW5kdWNl
ZCBUTkZSLVJlbGF0ZWQgUHJvdGVpbi9waGFybWFjb2xvZ3k8L2tleXdvcmQ+PGtleXdvcmQ+SGVw
YXRvY3l0ZSBHcm93dGggRmFjdG9yL3BoYXJtYWNvbG9neTwva2V5d29yZD48a2V5d29yZD5IZXBh
dG9jeXRlcy8qY3l0b2xvZ3k8L2tleXdvcmQ+PGtleXdvcmQ+SHVtYW5zPC9rZXl3b3JkPjxrZXl3
b3JkPk1hbGU8L2tleXdvcmQ+PGtleXdvcmQ+TWljZTwva2V5d29yZD48a2V5d29yZD5NaWNlLCBJ
bmJyZWQgTk9EPC9rZXl3b3JkPjxrZXl3b3JkPk1pY2UsIFNDSUQ8L2tleXdvcmQ+PGtleXdvcmQ+
TWljcm9zY29weSwgRWxlY3Ryb248L2tleXdvcmQ+PGtleXdvcmQ+UGhlbm90eXBlPC9rZXl3b3Jk
PjxrZXl3b3JkPipTdGVtIENlbGwgVHJhbnNwbGFudGF0aW9uPC9rZXl3b3JkPjwva2V5d29yZHM+
PGRhdGVzPjx5ZWFyPjIwMDk8L3llYXI+PHB1Yi1kYXRlcz48ZGF0ZT5NYXI8L2RhdGU+PC9wdWIt
ZGF0ZXM+PC9kYXRlcz48aXNibj4xNTI4LTAwMTIgKEVsZWN0cm9uaWMpJiN4RDswMDE2LTUwODUg
KExpbmtpbmcpPC9pc2JuPjxhY2Nlc3Npb24tbnVtPjE5MDI2NjQ5PC9hY2Nlc3Npb24tbnVtPjx1
cmxzPjxyZWxhdGVkLXVybHM+PHVybD5odHRwczovL3d3dy5uY2JpLm5sbS5uaWguZ292L3B1Ym1l
ZC8xOTAyNjY0OTwvdXJsPjwvcmVsYXRlZC11cmxzPjwvdXJscz48Y3VzdG9tMj5QTUMyNzMyMzQ5
PC9jdXN0b20yPjxlbGVjdHJvbmljLXJlc291cmNlLW51bT4xMC4xMDUzL2ouZ2FzdHJvLjIwMDgu
MTAuMDQ3PC9lbGVjdHJvbmljLXJlc291cmNlLW51bT48L3JlY29yZD48L0NpdGU+PENpdGU+PEF1
dGhvcj5Ub3Vib3VsPC9BdXRob3I+PFllYXI+MjAxMDwvWWVhcj48UmVjTnVtPjY2NjwvUmVjTnVt
PjxyZWNvcmQ+PHJlYy1udW1iZXI+NjY2PC9yZWMtbnVtYmVyPjxmb3JlaWduLWtleXM+PGtleSBh
cHA9IkVOIiBkYi1pZD0iNTAyYWV4dHZmNXQ5dm9lc3cyYnhmdnBrd3RwMnB3MGVkdHgwIiB0aW1l
c3RhbXA9IjE1MzU4OTE2OTIiPjY2Njwva2V5PjxrZXkgYXBwPSJFTldlYiIgZGItaWQ9IiI+MDwv
a2V5PjwvZm9yZWlnbi1rZXlzPjxyZWYtdHlwZSBuYW1lPSJKb3VybmFsIEFydGljbGUiPjE3PC9y
ZWYtdHlwZT48Y29udHJpYnV0b3JzPjxhdXRob3JzPjxhdXRob3I+VG91Ym91bCwgVC48L2F1dGhv
cj48YXV0aG9yPkhhbm5hbiwgTi4gUi48L2F1dGhvcj48YXV0aG9yPkNvcmJpbmVhdSwgUy48L2F1
dGhvcj48YXV0aG9yPk1hcnRpbmV6LCBBLjwvYXV0aG9yPjxhdXRob3I+TWFydGluZXQsIEMuPC9h
dXRob3I+PGF1dGhvcj5CcmFuY2hlcmVhdSwgUy48L2F1dGhvcj48YXV0aG9yPk1haW5vdCwgUy48
L2F1dGhvcj48YXV0aG9yPlN0cmljay1NYXJjaGFuZCwgSC48L2F1dGhvcj48YXV0aG9yPlBlZGVy
c2VuLCBSLjwvYXV0aG9yPjxhdXRob3I+RGkgU2FudG8sIEouPC9hdXRob3I+PGF1dGhvcj5XZWJl
ciwgQS48L2F1dGhvcj48YXV0aG9yPlZhbGxpZXIsIEwuPC9hdXRob3I+PC9hdXRob3JzPjwvY29u
dHJpYnV0b3JzPjxhdXRoLWFkZHJlc3M+SW5zdGl0dXQgTmF0aW9uYWwgZGUgbGEgU2FudGUgZXQg
ZGUgbGEgUmVjaGVyY2hlIE1lZGljYWxlLCBJTlNFUk0sIFVuaXRlIDk3MiwgSUZSIDkzLCBCaWNl
dHJlIEhvc3BpdGFsLCBLcmVtbGluLUJpY2V0cmUsIEZyYW5jZS4gW2NvcnJlY3RlZF08L2F1dGgt
YWRkcmVzcz48dGl0bGVzPjx0aXRsZT5HZW5lcmF0aW9uIG9mIGZ1bmN0aW9uYWwgaGVwYXRvY3l0
ZXMgZnJvbSBodW1hbiBlbWJyeW9uaWMgc3RlbSBjZWxscyB1bmRlciBjaGVtaWNhbGx5IGRlZmlu
ZWQgY29uZGl0aW9ucyB0aGF0IHJlY2FwaXR1bGF0ZSBsaXZlciBkZXZlbG9wbWVudDwvdGl0bGU+
PHNlY29uZGFyeS10aXRsZT5IZXBhdG9sb2d5PC9zZWNvbmRhcnktdGl0bGU+PC90aXRsZXM+PHBl
cmlvZGljYWw+PGZ1bGwtdGl0bGU+SGVwYXRvbG9neTwvZnVsbC10aXRsZT48L3BlcmlvZGljYWw+
PHBhZ2VzPjE3NTQtNjU8L3BhZ2VzPjx2b2x1bWU+NTE8L3ZvbHVtZT48bnVtYmVyPjU8L251bWJl
cj48a2V5d29yZHM+PGtleXdvcmQ+QWN0aXZpbnMvcGhhcm1hY29sb2d5PC9rZXl3b3JkPjxrZXl3
b3JkPkFuaW1hbHM8L2tleXdvcmQ+PGtleXdvcmQ+QmVuemFtaWRlcy9waGFybWFjb2xvZ3k8L2tl
eXdvcmQ+PGtleXdvcmQ+Qm9uZSBNb3JwaG9nZW5ldGljIFByb3RlaW4gNC9waGFybWFjb2xvZ3k8
L2tleXdvcmQ+PGtleXdvcmQ+KkNlbGwgRGlmZmVyZW50aWF0aW9uL3BoeXNpb2xvZ3k8L2tleXdv
cmQ+PGtleXdvcmQ+Q2hyb21vbmVzL3BoYXJtYWNvbG9neTwva2V5d29yZD48a2V5d29yZD5EaW94
b2xlcy9waGFybWFjb2xvZ3k8L2tleXdvcmQ+PGtleXdvcmQ+RW1icnlvbmljIFN0ZW0gQ2VsbHMv
KmN5dG9sb2d5PC9rZXl3b3JkPjxrZXl3b3JkPkZpYnJvYmxhc3QgR3Jvd3RoIEZhY3RvciAyL3Bo
YXJtYWNvbG9neTwva2V5d29yZD48a2V5d29yZD5HZW5lIEV4cHJlc3Npb24gUmVndWxhdGlvbiwg
RGV2ZWxvcG1lbnRhbC9kcnVnIGVmZmVjdHM8L2tleXdvcmQ+PGtleXdvcmQ+SGVwYXRvY3l0ZXMv
KmN5dG9sb2d5PC9rZXl3b3JkPjxrZXl3b3JkPkh1bWFuczwva2V5d29yZD48a2V5d29yZD5MaXZl
ci8qZW1icnlvbG9neTwva2V5d29yZD48a2V5d29yZD5NaWNlPC9rZXl3b3JkPjxrZXl3b3JkPk1v
cnBob2xpbmVzL3BoYXJtYWNvbG9neTwva2V5d29yZD48a2V5d29yZD5QbHVyaXBvdGVudCBTdGVt
IENlbGxzL2N5dG9sb2d5PC9rZXl3b3JkPjxrZXl3b3JkPlRyZXRpbm9pbi9waGFybWFjb2xvZ3k8
L2tleXdvcmQ+PC9rZXl3b3Jkcz48ZGF0ZXM+PHllYXI+MjAxMDwveWVhcj48cHViLWRhdGVzPjxk
YXRlPk1heTwvZGF0ZT48L3B1Yi1kYXRlcz48L2RhdGVzPjxpc2JuPjE1MjctMzM1MCAoRWxlY3Ry
b25pYykmI3hEOzAyNzAtOTEzOSAoTGlua2luZyk8L2lzYm4+PGFjY2Vzc2lvbi1udW0+MjAzMDEw
OTc8L2FjY2Vzc2lvbi1udW0+PHVybHM+PHJlbGF0ZWQtdXJscz48dXJsPmh0dHBzOi8vd3d3Lm5j
YmkubmxtLm5paC5nb3YvcHVibWVkLzIwMzAxMDk3PC91cmw+PC9yZWxhdGVkLXVybHM+PC91cmxz
PjxlbGVjdHJvbmljLXJlc291cmNlLW51bT4xMC4xMDAyL2hlcC4yMzUwNjwvZWxlY3Ryb25pYy1y
ZXNvdXJjZS1udW0+PC9yZWNvcmQ+PC9DaXRlPjwvRW5kTm90ZT5=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PEVuZE5vdGU+PENpdGU+PEF1dGhvcj5IYXk8L0F1dGhvcj48WWVhcj4yMDA4PC9ZZWFyPjxSZWNO
dW0+NTQ8L1JlY051bT48RGlzcGxheVRleHQ+PHN0eWxlIGZhY2U9InN1cGVyc2NyaXB0Ij5bNywg
MTksIDIzXTwvc3R5bGU+PC9EaXNwbGF5VGV4dD48cmVjb3JkPjxyZWMtbnVtYmVyPjU0PC9yZWMt
bnVtYmVyPjxmb3JlaWduLWtleXM+PGtleSBhcHA9IkVOIiBkYi1pZD0iNTAyYWV4dHZmNXQ5dm9l
c3cyYnhmdnBrd3RwMnB3MGVkdHgwIiB0aW1lc3RhbXA9IjE1MzU1OTcwMjEiPjU0PC9rZXk+PC9m
b3JlaWduLWtleXM+PHJlZi10eXBlIG5hbWU9IkpvdXJuYWwgQXJ0aWNsZSI+MTc8L3JlZi10eXBl
Pjxjb250cmlidXRvcnM+PGF1dGhvcnM+PGF1dGhvcj5IYXksIEQuIEMuPC9hdXRob3I+PGF1dGhv
cj5GbGV0Y2hlciwgSi48L2F1dGhvcj48YXV0aG9yPlBheW5lLCBDLjwvYXV0aG9yPjxhdXRob3I+
VGVycmFjZSwgSi4gRC48L2F1dGhvcj48YXV0aG9yPkdhbGxhZ2hlciwgUi4gQy48L2F1dGhvcj48
YXV0aG9yPlNub2V5cywgSi48L2F1dGhvcj48YXV0aG9yPkJsYWNrLCBKLiBSLjwvYXV0aG9yPjxh
dXRob3I+V29qdGFjaGEsIEQuPC9hdXRob3I+PGF1dGhvcj5TYW11ZWwsIEsuPC9hdXRob3I+PGF1
dGhvcj5IYW5ub3VuLCBaLjwvYXV0aG9yPjxhdXRob3I+UHJ5ZGUsIEEuPC9hdXRob3I+PGF1dGhv
cj5GaWxpcHBpLCBDLjwvYXV0aG9yPjxhdXRob3I+Q3VycmllLCBJLiBTLjwvYXV0aG9yPjxhdXRo
b3I+Rm9yYmVzLCBTLiBKLjwvYXV0aG9yPjxhdXRob3I+Um9zcywgSi4gQS48L2F1dGhvcj48YXV0
aG9yPk5ld3NvbWUsIFAuIE4uPC9hdXRob3I+PGF1dGhvcj5JcmVkYWxlLCBKLiBQLjwvYXV0aG9y
PjwvYXV0aG9ycz48L2NvbnRyaWJ1dG9ycz48YXV0aC1hZGRyZXNzPk1lZGljYWwgUmVzZWFyY2gg
Q291bmNpbCBDZW50cmUgZm9yIFJlZ2VuZXJhdGl2ZSBNZWRpY2luZSwgVW5pdmVyc2l0eSBvZiBF
ZGluYnVyZ2gsIEVkaW5idXJnaCBFSDE2IDRTQiwgVW5pdGVkIEtpbmdkb20uIGRhdmVoYXlAdGFs
a3RhbGsubmV0PC9hdXRoLWFkZHJlc3M+PHRpdGxlcz48dGl0bGU+SGlnaGx5IGVmZmljaWVudCBk
aWZmZXJlbnRpYXRpb24gb2YgaEVTQ3MgdG8gZnVuY3Rpb25hbCBoZXBhdGljIGVuZG9kZXJtIHJl
cXVpcmVzIEFjdGl2aW5BIGFuZCBXbnQzYSBzaWduYWxpbmc8L3RpdGxlPjxzZWNvbmRhcnktdGl0
bGU+UHJvYyBOYXRsIEFjYWQgU2NpIFUgUyBBPC9zZWNvbmRhcnktdGl0bGU+PC90aXRsZXM+PHBl
cmlvZGljYWw+PGZ1bGwtdGl0bGU+UHJvYyBOYXRsIEFjYWQgU2NpIFUgUyBBPC9mdWxsLXRpdGxl
PjwvcGVyaW9kaWNhbD48cGFnZXM+MTIzMDEtNjwvcGFnZXM+PHZvbHVtZT4xMDU8L3ZvbHVtZT48
bnVtYmVyPjM0PC9udW1iZXI+PGtleXdvcmRzPjxrZXl3b3JkPkFjdGl2aW5zLypwaHlzaW9sb2d5
PC9rZXl3b3JkPjxrZXl3b3JkPkFuaW1hbHM8L2tleXdvcmQ+PGtleXdvcmQ+KkNlbGwgRGlmZmVy
ZW50aWF0aW9uPC9rZXl3b3JkPjxrZXl3b3JkPkVtYnJ5b25pYyBTdGVtIENlbGxzLypjeXRvbG9n
eTwva2V5d29yZD48a2V5d29yZD5FbmRvZGVybS8qY3l0b2xvZ3k8L2tleXdvcmQ+PGtleXdvcmQ+
R2VuZSBFeHByZXNzaW9uIFJlZ3VsYXRpb24sIERldmVsb3BtZW50YWw8L2tleXdvcmQ+PGtleXdv
cmQ+SGVwYXRvY3l0ZXMvdHJhbnNwbGFudGF0aW9uPC9rZXl3b3JkPjxrZXl3b3JkPkh1bWFuczwv
a2V5d29yZD48a2V5d29yZD5MaXZlci9jeXRvbG9neS8qZ3Jvd3RoICZhbXA7IGRldmVsb3BtZW50
PC9rZXl3b3JkPjxrZXl3b3JkPk1pY2U8L2tleXdvcmQ+PGtleXdvcmQ+TWljZSwgU0NJRDwva2V5
d29yZD48a2V5d29yZD5TcGxlZW4vY3l0b2xvZ3k8L2tleXdvcmQ+PGtleXdvcmQ+VHJhbnNwbGFu
dGF0aW9uLCBIZXRlcm9sb2dvdXM8L2tleXdvcmQ+PGtleXdvcmQ+V250IFByb3RlaW5zL2dlbmV0
aWNzLypwaHlzaW9sb2d5PC9rZXl3b3JkPjxrZXl3b3JkPldudDMgUHJvdGVpbjwva2V5d29yZD48
a2V5d29yZD5XbnQzQSBQcm90ZWluPC9rZXl3b3JkPjwva2V5d29yZHM+PGRhdGVzPjx5ZWFyPjIw
MDg8L3llYXI+PHB1Yi1kYXRlcz48ZGF0ZT5BdWcgMjY8L2RhdGU+PC9wdWItZGF0ZXM+PC9kYXRl
cz48aXNibj4xMDkxLTY0OTAgKEVsZWN0cm9uaWMpJiN4RDswMDI3LTg0MjQgKExpbmtpbmcpPC9p
c2JuPjxhY2Nlc3Npb24tbnVtPjE4NzE5MTAxPC9hY2Nlc3Npb24tbnVtPjx1cmxzPjxyZWxhdGVk
LXVybHM+PHVybD5odHRwczovL3d3dy5uY2JpLm5sbS5uaWguZ292L3B1Ym1lZC8xODcxOTEwMTwv
dXJsPjwvcmVsYXRlZC11cmxzPjwvdXJscz48Y3VzdG9tMj5QTUMyNTE4ODI1PC9jdXN0b20yPjxl
bGVjdHJvbmljLXJlc291cmNlLW51bT4xMC4xMDczL3BuYXMuMDgwNjUyMjEwNTwvZWxlY3Ryb25p
Yy1yZXNvdXJjZS1udW0+PC9yZWNvcmQ+PC9DaXRlPjxDaXRlPjxBdXRob3I+QmFzbWE8L0F1dGhv
cj48WWVhcj4yMDA5PC9ZZWFyPjxSZWNOdW0+NjYzPC9SZWNOdW0+PHJlY29yZD48cmVjLW51bWJl
cj42NjM8L3JlYy1udW1iZXI+PGZvcmVpZ24ta2V5cz48a2V5IGFwcD0iRU4iIGRiLWlkPSI1MDJh
ZXh0dmY1dDl2b2VzdzJieGZ2cGt3dHAycHcwZWR0eDAiIHRpbWVzdGFtcD0iMTUzNTg5MTUwOCI+
NjYzPC9rZXk+PGtleSBhcHA9IkVOV2ViIiBkYi1pZD0iIj4wPC9rZXk+PC9mb3JlaWduLWtleXM+
PHJlZi10eXBlIG5hbWU9IkpvdXJuYWwgQXJ0aWNsZSI+MTc8L3JlZi10eXBlPjxjb250cmlidXRv
cnM+PGF1dGhvcnM+PGF1dGhvcj5CYXNtYSwgSC48L2F1dGhvcj48YXV0aG9yPlNvdG8tR3V0aWVy
cmV6LCBBLjwvYXV0aG9yPjxhdXRob3I+WWFubmFtLCBHLiBSLjwvYXV0aG9yPjxhdXRob3I+TGl1
LCBMLjwvYXV0aG9yPjxhdXRob3I+SXRvLCBSLjwvYXV0aG9yPjxhdXRob3I+WWFtYW1vdG8sIFQu
PC9hdXRob3I+PGF1dGhvcj5FbGxpcywgRS48L2F1dGhvcj48YXV0aG9yPkNhcnNvbiwgUy4gRC48
L2F1dGhvcj48YXV0aG9yPlNhdG8sIFMuPC9hdXRob3I+PGF1dGhvcj5DaGVuLCBZLjwvYXV0aG9y
PjxhdXRob3I+TXVpcmhlYWQsIEQuPC9hdXRob3I+PGF1dGhvcj5OYXZhcnJvLUFsdmFyZXosIE4u
PC9hdXRob3I+PGF1dGhvcj5Xb25nLCBSLiBKLjwvYXV0aG9yPjxhdXRob3I+Um95LUNob3dkaHVy
eSwgSi48L2F1dGhvcj48YXV0aG9yPlBsYXR0LCBKLiBMLjwvYXV0aG9yPjxhdXRob3I+TWVyY2Vy
LCBELiBGLjwvYXV0aG9yPjxhdXRob3I+TWlsbGVyLCBKLiBELjwvYXV0aG9yPjxhdXRob3I+U3Ry
b20sIFMuIEMuPC9hdXRob3I+PGF1dGhvcj5Lb2JheWFzaGksIE4uPC9hdXRob3I+PGF1dGhvcj5G
b3gsIEkuIEouPC9hdXRob3I+PC9hdXRob3JzPjwvY29udHJpYnV0b3JzPjxhdXRoLWFkZHJlc3M+
RGVwYXJ0bWVudCBvZiBTdXJnZXJ5LCBVbml2ZXJzaXR5IG9mIE5lYnJhc2thIE1lZGljYWwgQ2Vu
dGVyLCBPbWFoYSwgTmVicmFza2EsIFVTQS48L2F1dGgtYWRkcmVzcz48dGl0bGVzPjx0aXRsZT5E
aWZmZXJlbnRpYXRpb24gYW5kIHRyYW5zcGxhbnRhdGlvbiBvZiBodW1hbiBlbWJyeW9uaWMgc3Rl
bSBjZWxsLWRlcml2ZWQgaGVwYXRvY3l0ZXM8L3RpdGxlPjxzZWNvbmRhcnktdGl0bGU+R2FzdHJv
ZW50ZXJvbG9neTwvc2Vjb25kYXJ5LXRpdGxlPjwvdGl0bGVzPjxwZXJpb2RpY2FsPjxmdWxsLXRp
dGxlPkdhc3Ryb2VudGVyb2xvZ3k8L2Z1bGwtdGl0bGU+PC9wZXJpb2RpY2FsPjxwYWdlcz45OTAt
OTwvcGFnZXM+PHZvbHVtZT4xMzY8L3ZvbHVtZT48bnVtYmVyPjM8L251bWJlcj48a2V5d29yZHM+
PGtleXdvcmQ+QWN0aXZpbnMvcGhhcm1hY29sb2d5PC9rZXl3b3JkPjxrZXl3b3JkPkFuaW1hbHM8
L2tleXdvcmQ+PGtleXdvcmQ+Q2VsbCBDdWx0dXJlIFRlY2huaXF1ZXMvKm1ldGhvZHM8L2tleXdv
cmQ+PGtleXdvcmQ+Q2VsbCBEaWZmZXJlbnRpYXRpb24vZHJ1ZyBlZmZlY3RzL3BoeXNpb2xvZ3k8
L2tleXdvcmQ+PGtleXdvcmQ+Q2VsbCBMaW5lPC9rZXl3b3JkPjxrZXl3b3JkPkRleGFtZXRoYXNv
bmUvcGhhcm1hY29sb2d5PC9rZXl3b3JkPjxrZXl3b3JkPkVtYnJ5b25pYyBTdGVtIENlbGxzLypj
eXRvbG9neS8qdHJhbnNwbGFudGF0aW9uL3VsdHJhc3RydWN0dXJlPC9rZXl3b3JkPjxrZXl3b3Jk
PkZpYnJvYmxhc3QgR3Jvd3RoIEZhY3RvciAyL3BoYXJtYWNvbG9neTwva2V5d29yZD48a2V5d29y
ZD5HZW5lIEV4cHJlc3Npb248L2tleXdvcmQ+PGtleXdvcmQ+R2x1Y29jb3J0aWNvaWQtSW5kdWNl
ZCBUTkZSLVJlbGF0ZWQgUHJvdGVpbi9waGFybWFjb2xvZ3k8L2tleXdvcmQ+PGtleXdvcmQ+SGVw
YXRvY3l0ZSBHcm93dGggRmFjdG9yL3BoYXJtYWNvbG9neTwva2V5d29yZD48a2V5d29yZD5IZXBh
dG9jeXRlcy8qY3l0b2xvZ3k8L2tleXdvcmQ+PGtleXdvcmQ+SHVtYW5zPC9rZXl3b3JkPjxrZXl3
b3JkPk1hbGU8L2tleXdvcmQ+PGtleXdvcmQ+TWljZTwva2V5d29yZD48a2V5d29yZD5NaWNlLCBJ
bmJyZWQgTk9EPC9rZXl3b3JkPjxrZXl3b3JkPk1pY2UsIFNDSUQ8L2tleXdvcmQ+PGtleXdvcmQ+
TWljcm9zY29weSwgRWxlY3Ryb248L2tleXdvcmQ+PGtleXdvcmQ+UGhlbm90eXBlPC9rZXl3b3Jk
PjxrZXl3b3JkPipTdGVtIENlbGwgVHJhbnNwbGFudGF0aW9uPC9rZXl3b3JkPjwva2V5d29yZHM+
PGRhdGVzPjx5ZWFyPjIwMDk8L3llYXI+PHB1Yi1kYXRlcz48ZGF0ZT5NYXI8L2RhdGU+PC9wdWIt
ZGF0ZXM+PC9kYXRlcz48aXNibj4xNTI4LTAwMTIgKEVsZWN0cm9uaWMpJiN4RDswMDE2LTUwODUg
KExpbmtpbmcpPC9pc2JuPjxhY2Nlc3Npb24tbnVtPjE5MDI2NjQ5PC9hY2Nlc3Npb24tbnVtPjx1
cmxzPjxyZWxhdGVkLXVybHM+PHVybD5odHRwczovL3d3dy5uY2JpLm5sbS5uaWguZ292L3B1Ym1l
ZC8xOTAyNjY0OTwvdXJsPjwvcmVsYXRlZC11cmxzPjwvdXJscz48Y3VzdG9tMj5QTUMyNzMyMzQ5
PC9jdXN0b20yPjxlbGVjdHJvbmljLXJlc291cmNlLW51bT4xMC4xMDUzL2ouZ2FzdHJvLjIwMDgu
MTAuMDQ3PC9lbGVjdHJvbmljLXJlc291cmNlLW51bT48L3JlY29yZD48L0NpdGU+PENpdGU+PEF1
dGhvcj5Ub3Vib3VsPC9BdXRob3I+PFllYXI+MjAxMDwvWWVhcj48UmVjTnVtPjY2NjwvUmVjTnVt
PjxyZWNvcmQ+PHJlYy1udW1iZXI+NjY2PC9yZWMtbnVtYmVyPjxmb3JlaWduLWtleXM+PGtleSBh
cHA9IkVOIiBkYi1pZD0iNTAyYWV4dHZmNXQ5dm9lc3cyYnhmdnBrd3RwMnB3MGVkdHgwIiB0aW1l
c3RhbXA9IjE1MzU4OTE2OTIiPjY2Njwva2V5PjxrZXkgYXBwPSJFTldlYiIgZGItaWQ9IiI+MDwv
a2V5PjwvZm9yZWlnbi1rZXlzPjxyZWYtdHlwZSBuYW1lPSJKb3VybmFsIEFydGljbGUiPjE3PC9y
ZWYtdHlwZT48Y29udHJpYnV0b3JzPjxhdXRob3JzPjxhdXRob3I+VG91Ym91bCwgVC48L2F1dGhv
cj48YXV0aG9yPkhhbm5hbiwgTi4gUi48L2F1dGhvcj48YXV0aG9yPkNvcmJpbmVhdSwgUy48L2F1
dGhvcj48YXV0aG9yPk1hcnRpbmV6LCBBLjwvYXV0aG9yPjxhdXRob3I+TWFydGluZXQsIEMuPC9h
dXRob3I+PGF1dGhvcj5CcmFuY2hlcmVhdSwgUy48L2F1dGhvcj48YXV0aG9yPk1haW5vdCwgUy48
L2F1dGhvcj48YXV0aG9yPlN0cmljay1NYXJjaGFuZCwgSC48L2F1dGhvcj48YXV0aG9yPlBlZGVy
c2VuLCBSLjwvYXV0aG9yPjxhdXRob3I+RGkgU2FudG8sIEouPC9hdXRob3I+PGF1dGhvcj5XZWJl
ciwgQS48L2F1dGhvcj48YXV0aG9yPlZhbGxpZXIsIEwuPC9hdXRob3I+PC9hdXRob3JzPjwvY29u
dHJpYnV0b3JzPjxhdXRoLWFkZHJlc3M+SW5zdGl0dXQgTmF0aW9uYWwgZGUgbGEgU2FudGUgZXQg
ZGUgbGEgUmVjaGVyY2hlIE1lZGljYWxlLCBJTlNFUk0sIFVuaXRlIDk3MiwgSUZSIDkzLCBCaWNl
dHJlIEhvc3BpdGFsLCBLcmVtbGluLUJpY2V0cmUsIEZyYW5jZS4gW2NvcnJlY3RlZF08L2F1dGgt
YWRkcmVzcz48dGl0bGVzPjx0aXRsZT5HZW5lcmF0aW9uIG9mIGZ1bmN0aW9uYWwgaGVwYXRvY3l0
ZXMgZnJvbSBodW1hbiBlbWJyeW9uaWMgc3RlbSBjZWxscyB1bmRlciBjaGVtaWNhbGx5IGRlZmlu
ZWQgY29uZGl0aW9ucyB0aGF0IHJlY2FwaXR1bGF0ZSBsaXZlciBkZXZlbG9wbWVudDwvdGl0bGU+
PHNlY29uZGFyeS10aXRsZT5IZXBhdG9sb2d5PC9zZWNvbmRhcnktdGl0bGU+PC90aXRsZXM+PHBl
cmlvZGljYWw+PGZ1bGwtdGl0bGU+SGVwYXRvbG9neTwvZnVsbC10aXRsZT48L3BlcmlvZGljYWw+
PHBhZ2VzPjE3NTQtNjU8L3BhZ2VzPjx2b2x1bWU+NTE8L3ZvbHVtZT48bnVtYmVyPjU8L251bWJl
cj48a2V5d29yZHM+PGtleXdvcmQ+QWN0aXZpbnMvcGhhcm1hY29sb2d5PC9rZXl3b3JkPjxrZXl3
b3JkPkFuaW1hbHM8L2tleXdvcmQ+PGtleXdvcmQ+QmVuemFtaWRlcy9waGFybWFjb2xvZ3k8L2tl
eXdvcmQ+PGtleXdvcmQ+Qm9uZSBNb3JwaG9nZW5ldGljIFByb3RlaW4gNC9waGFybWFjb2xvZ3k8
L2tleXdvcmQ+PGtleXdvcmQ+KkNlbGwgRGlmZmVyZW50aWF0aW9uL3BoeXNpb2xvZ3k8L2tleXdv
cmQ+PGtleXdvcmQ+Q2hyb21vbmVzL3BoYXJtYWNvbG9neTwva2V5d29yZD48a2V5d29yZD5EaW94
b2xlcy9waGFybWFjb2xvZ3k8L2tleXdvcmQ+PGtleXdvcmQ+RW1icnlvbmljIFN0ZW0gQ2VsbHMv
KmN5dG9sb2d5PC9rZXl3b3JkPjxrZXl3b3JkPkZpYnJvYmxhc3QgR3Jvd3RoIEZhY3RvciAyL3Bo
YXJtYWNvbG9neTwva2V5d29yZD48a2V5d29yZD5HZW5lIEV4cHJlc3Npb24gUmVndWxhdGlvbiwg
RGV2ZWxvcG1lbnRhbC9kcnVnIGVmZmVjdHM8L2tleXdvcmQ+PGtleXdvcmQ+SGVwYXRvY3l0ZXMv
KmN5dG9sb2d5PC9rZXl3b3JkPjxrZXl3b3JkPkh1bWFuczwva2V5d29yZD48a2V5d29yZD5MaXZl
ci8qZW1icnlvbG9neTwva2V5d29yZD48a2V5d29yZD5NaWNlPC9rZXl3b3JkPjxrZXl3b3JkPk1v
cnBob2xpbmVzL3BoYXJtYWNvbG9neTwva2V5d29yZD48a2V5d29yZD5QbHVyaXBvdGVudCBTdGVt
IENlbGxzL2N5dG9sb2d5PC9rZXl3b3JkPjxrZXl3b3JkPlRyZXRpbm9pbi9waGFybWFjb2xvZ3k8
L2tleXdvcmQ+PC9rZXl3b3Jkcz48ZGF0ZXM+PHllYXI+MjAxMDwveWVhcj48cHViLWRhdGVzPjxk
YXRlPk1heTwvZGF0ZT48L3B1Yi1kYXRlcz48L2RhdGVzPjxpc2JuPjE1MjctMzM1MCAoRWxlY3Ry
b25pYykmI3hEOzAyNzAtOTEzOSAoTGlua2luZyk8L2lzYm4+PGFjY2Vzc2lvbi1udW0+MjAzMDEw
OTc8L2FjY2Vzc2lvbi1udW0+PHVybHM+PHJlbGF0ZWQtdXJscz48dXJsPmh0dHBzOi8vd3d3Lm5j
YmkubmxtLm5paC5nb3YvcHVibWVkLzIwMzAxMDk3PC91cmw+PC9yZWxhdGVkLXVybHM+PC91cmxz
PjxlbGVjdHJvbmljLXJlc291cmNlLW51bT4xMC4xMDAyL2hlcC4yMzUwNjwvZWxlY3Ryb25pYy1y
ZXNvdXJjZS1udW0+PC9yZWNvcmQ+PC9DaXRlPjwvRW5kTm90ZT5=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00F64A9C" w:rsidRPr="00AF6211">
        <w:rPr>
          <w:rFonts w:ascii="Book Antiqua" w:hAnsi="Book Antiqua"/>
          <w:sz w:val="24"/>
          <w:szCs w:val="24"/>
        </w:rPr>
      </w:r>
      <w:r w:rsidR="00F64A9C"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[7,19,23]</w:t>
      </w:r>
      <w:r w:rsidR="00F64A9C" w:rsidRPr="00AF6211">
        <w:rPr>
          <w:rFonts w:ascii="Book Antiqua" w:hAnsi="Book Antiqua"/>
          <w:sz w:val="24"/>
          <w:szCs w:val="24"/>
        </w:rPr>
        <w:fldChar w:fldCharType="end"/>
      </w:r>
      <w:r w:rsidR="00F64A9C" w:rsidRPr="00AF6211">
        <w:rPr>
          <w:rFonts w:ascii="Book Antiqua" w:hAnsi="Book Antiqua"/>
          <w:sz w:val="24"/>
          <w:szCs w:val="24"/>
        </w:rPr>
        <w:t xml:space="preserve">. </w:t>
      </w:r>
      <w:r w:rsidR="00F64A9C" w:rsidRPr="00AF6211">
        <w:rPr>
          <w:rFonts w:ascii="Book Antiqua" w:eastAsia="Calibri" w:hAnsi="Book Antiqua"/>
          <w:sz w:val="24"/>
          <w:szCs w:val="24"/>
        </w:rPr>
        <w:t>Phosphatidylinositol</w:t>
      </w:r>
      <w:r w:rsidR="00F64A9C" w:rsidRPr="00AF6211">
        <w:rPr>
          <w:rFonts w:ascii="Book Antiqua" w:hAnsi="Book Antiqua"/>
          <w:sz w:val="24"/>
          <w:szCs w:val="24"/>
        </w:rPr>
        <w:t xml:space="preserve"> 3-</w:t>
      </w:r>
      <w:r w:rsidR="00F64A9C" w:rsidRPr="00AF6211">
        <w:rPr>
          <w:rFonts w:ascii="Book Antiqua" w:eastAsia="Calibri" w:hAnsi="Book Antiqua"/>
          <w:sz w:val="24"/>
          <w:szCs w:val="24"/>
        </w:rPr>
        <w:t>kinase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PI</w:t>
      </w:r>
      <w:r w:rsidR="00F64A9C" w:rsidRPr="00AF6211">
        <w:rPr>
          <w:rFonts w:ascii="Book Antiqua" w:hAnsi="Book Antiqua"/>
          <w:sz w:val="24"/>
          <w:szCs w:val="24"/>
        </w:rPr>
        <w:t>3</w:t>
      </w:r>
      <w:r w:rsidR="00F64A9C" w:rsidRPr="00AF6211">
        <w:rPr>
          <w:rFonts w:ascii="Book Antiqua" w:eastAsia="Calibri" w:hAnsi="Book Antiqua"/>
          <w:sz w:val="24"/>
          <w:szCs w:val="24"/>
        </w:rPr>
        <w:t>K</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inhibitor</w:t>
      </w:r>
      <w:r w:rsidRPr="00AF6211">
        <w:rPr>
          <w:rFonts w:ascii="Book Antiqua" w:eastAsia="Calibri" w:hAnsi="Book Antiqua"/>
          <w:sz w:val="24"/>
          <w:szCs w:val="24"/>
        </w:rPr>
        <w:t>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such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LY</w:t>
      </w:r>
      <w:r w:rsidR="00F64A9C" w:rsidRPr="00AF6211">
        <w:rPr>
          <w:rFonts w:ascii="Book Antiqua" w:hAnsi="Book Antiqua"/>
          <w:sz w:val="24"/>
          <w:szCs w:val="24"/>
        </w:rPr>
        <w:t xml:space="preserve"> 294002 </w:t>
      </w:r>
      <w:r w:rsidR="00F64A9C" w:rsidRPr="00AF6211">
        <w:rPr>
          <w:rFonts w:ascii="Book Antiqua" w:eastAsia="Calibri" w:hAnsi="Book Antiqua"/>
          <w:sz w:val="24"/>
          <w:szCs w:val="24"/>
        </w:rPr>
        <w:t>and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AKT</w:t>
      </w:r>
      <w:r w:rsidR="00F64A9C" w:rsidRPr="00AF6211">
        <w:rPr>
          <w:rFonts w:ascii="Book Antiqua" w:hAnsi="Book Antiqua"/>
          <w:sz w:val="24"/>
          <w:szCs w:val="24"/>
        </w:rPr>
        <w:t>1-</w:t>
      </w:r>
      <w:r w:rsidR="00F64A9C" w:rsidRPr="00AF6211">
        <w:rPr>
          <w:rFonts w:ascii="Book Antiqua" w:eastAsia="Calibri" w:hAnsi="Book Antiqua"/>
          <w:sz w:val="24"/>
          <w:szCs w:val="24"/>
        </w:rPr>
        <w:t>II</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also</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promote</w:t>
      </w:r>
      <w:r w:rsidR="00F64A9C" w:rsidRPr="00AF6211">
        <w:rPr>
          <w:rFonts w:ascii="Book Antiqua" w:hAnsi="Book Antiqua"/>
          <w:sz w:val="24"/>
          <w:szCs w:val="24"/>
        </w:rPr>
        <w:t xml:space="preserve"> </w:t>
      </w:r>
      <w:r w:rsidRPr="00AF6211">
        <w:rPr>
          <w:rFonts w:ascii="Book Antiqua" w:eastAsia="Calibri" w:hAnsi="Book Antiqua"/>
          <w:sz w:val="24"/>
          <w:szCs w:val="24"/>
        </w:rPr>
        <w:t>activin</w:t>
      </w:r>
      <w:r w:rsidRPr="00AF6211">
        <w:rPr>
          <w:rFonts w:ascii="Book Antiqua" w:hAnsi="Book Antiqua"/>
          <w:sz w:val="24"/>
          <w:szCs w:val="24"/>
        </w:rPr>
        <w:t>-</w:t>
      </w:r>
      <w:r w:rsidR="00F64A9C" w:rsidRPr="00AF6211">
        <w:rPr>
          <w:rFonts w:ascii="Book Antiqua" w:eastAsia="Calibri" w:hAnsi="Book Antiqua"/>
          <w:sz w:val="24"/>
          <w:szCs w:val="24"/>
        </w:rPr>
        <w:t>A</w:t>
      </w:r>
      <w:r w:rsidRPr="00AF6211">
        <w:rPr>
          <w:rFonts w:ascii="Book Antiqua" w:hAnsi="Book Antiqua"/>
          <w:sz w:val="24"/>
          <w:szCs w:val="24"/>
        </w:rPr>
        <w:t>-</w:t>
      </w:r>
      <w:r w:rsidR="00F64A9C" w:rsidRPr="00AF6211">
        <w:rPr>
          <w:rFonts w:ascii="Book Antiqua" w:eastAsia="Calibri" w:hAnsi="Book Antiqua"/>
          <w:sz w:val="24"/>
          <w:szCs w:val="24"/>
        </w:rPr>
        <w:t>induced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development</w:t>
      </w:r>
      <w:r w:rsidR="00F64A9C" w:rsidRPr="00AF6211">
        <w:rPr>
          <w:rFonts w:ascii="Book Antiqua" w:hAnsi="Book Antiqua"/>
          <w:sz w:val="24"/>
          <w:szCs w:val="24"/>
        </w:rPr>
        <w:fldChar w:fldCharType="begin">
          <w:fldData xml:space="preserve">PEVuZE5vdGU+PENpdGU+PEF1dGhvcj5NY0xlYW48L0F1dGhvcj48WWVhcj4yMDA3PC9ZZWFyPjxS
ZWNOdW0+Njg1PC9SZWNOdW0+PERpc3BsYXlUZXh0PjxzdHlsZSBmYWNlPSJzdXBlcnNjcmlwdCI+
WzE3XTwvc3R5bGU+PC9EaXNwbGF5VGV4dD48cmVjb3JkPjxyZWMtbnVtYmVyPjY4NTwvcmVjLW51
bWJlcj48Zm9yZWlnbi1rZXlzPjxrZXkgYXBwPSJFTiIgZGItaWQ9IjUwMmFleHR2ZjV0OXZvZXN3
MmJ4ZnZwa3d0cDJwdzBlZHR4MCIgdGltZXN0YW1wPSIxNTM2MDQzMjM1Ij42ODU8L2tleT48L2Zv
cmVpZ24ta2V5cz48cmVmLXR5cGUgbmFtZT0iSm91cm5hbCBBcnRpY2xlIj4xNzwvcmVmLXR5cGU+
PGNvbnRyaWJ1dG9ycz48YXV0aG9ycz48YXV0aG9yPk1jTGVhbiwgQS4gQi48L2F1dGhvcj48YXV0
aG9yPkQmYXBvcztBbW91ciwgSy4gQS48L2F1dGhvcj48YXV0aG9yPkpvbmVzLCBLLiBMLjwvYXV0
aG9yPjxhdXRob3I+S3Jpc2huYW1vb3J0aHksIE0uPC9hdXRob3I+PGF1dGhvcj5LdWxpaywgTS4g
Si48L2F1dGhvcj48YXV0aG9yPlJleW5vbGRzLCBELiBNLjwvYXV0aG9yPjxhdXRob3I+U2hlcHBh
cmQsIEEuIE0uPC9hdXRob3I+PGF1dGhvcj5MaXUsIEguPC9hdXRob3I+PGF1dGhvcj5YdSwgWS48
L2F1dGhvcj48YXV0aG9yPkJhZXRnZSwgRS4gRS48L2F1dGhvcj48YXV0aG9yPkRhbHRvbiwgUy48
L2F1dGhvcj48L2F1dGhvcnM+PC9jb250cmlidXRvcnM+PGF1dGgtYWRkcmVzcz5EZXBhcnRtZW50
IG9mIEJpb2NoZW1pc3RyeSBhbmQgTW9sZWN1bGFyIEJpb2xvZ3kgYW5kIFBhdWwgRC4gQ292ZXJk
ZWxsIENlbnRlciBmb3IgQmlvbWVkaWNhbCBhbmQgSGVhbHRoIFNjaWVuY2VzLCBVbml2ZXJzaXR5
IG9mIEdlb3JnaWEsIEF0aGVucywgR2VvcmdpYSAzMDYwMiwgVVNBLjwvYXV0aC1hZGRyZXNzPjx0
aXRsZXM+PHRpdGxlPkFjdGl2aW4gYSBlZmZpY2llbnRseSBzcGVjaWZpZXMgZGVmaW5pdGl2ZSBl
bmRvZGVybSBmcm9tIGh1bWFuIGVtYnJ5b25pYyBzdGVtIGNlbGxzIG9ubHkgd2hlbiBwaG9zcGhh
dGlkeWxpbm9zaXRvbCAzLWtpbmFzZSBzaWduYWxpbmcgaXMgc3VwcHJlc3NlZDwvdGl0bGU+PHNl
Y29uZGFyeS10aXRsZT5TdGVtIENlbGxzPC9zZWNvbmRhcnktdGl0bGU+PC90aXRsZXM+PHBlcmlv
ZGljYWw+PGZ1bGwtdGl0bGU+U3RlbSBDZWxsczwvZnVsbC10aXRsZT48L3BlcmlvZGljYWw+PHBh
Z2VzPjI5LTM4PC9wYWdlcz48dm9sdW1lPjI1PC92b2x1bWU+PG51bWJlcj4xPC9udW1iZXI+PGtl
eXdvcmRzPjxrZXl3b3JkPkFjdGl2aW5zLypwaHlzaW9sb2d5PC9rZXl3b3JkPjxrZXl3b3JkPkFu
aW1hbHM8L2tleXdvcmQ+PGtleXdvcmQ+Q2VsbCBEaWZmZXJlbnRpYXRpb24vKnBoeXNpb2xvZ3k8
L2tleXdvcmQ+PGtleXdvcmQ+Q3VsdHVyZSBNZWRpYSwgQ29uZGl0aW9uZWQ8L2tleXdvcmQ+PGtl
eXdvcmQ+RW1icnlvbmljIFN0ZW0gQ2VsbHMvKmN5dG9sb2d5LypwaHlzaW9sb2d5PC9rZXl3b3Jk
PjxrZXl3b3JkPkVuZG9kZXJtL2N5dG9sb2d5LypwaHlzaW9sb2d5PC9rZXl3b3JkPjxrZXl3b3Jk
PkZsb3cgQ3l0b21ldHJ5PC9rZXl3b3JkPjxrZXl3b3JkPkdlbmUgRXhwcmVzc2lvbiBQcm9maWxp
bmc8L2tleXdvcmQ+PGtleXdvcmQ+SHVtYW5zPC9rZXl3b3JkPjxrZXl3b3JkPk1pY2U8L2tleXdv
cmQ+PGtleXdvcmQ+T2xpZ29udWNsZW90aWRlIEFycmF5IFNlcXVlbmNlIEFuYWx5c2lzPC9rZXl3
b3JkPjxrZXl3b3JkPlBob3NwaGF0aWR5bGlub3NpdG9sIDMtS2luYXNlcy9hbnRhZ29uaXN0cyAm
YW1wOyBpbmhpYml0b3JzLypwaHlzaW9sb2d5PC9rZXl3b3JkPjxrZXl3b3JkPlNpZ25hbCBUcmFu
c2R1Y3Rpb248L2tleXdvcmQ+PGtleXdvcmQ+U3VicmVuYWwgQ2Fwc3VsZSBBc3NheTwva2V5d29y
ZD48a2V5d29yZD5UcmFuc2NyaXB0aW9uLCBHZW5ldGljPC9rZXl3b3JkPjwva2V5d29yZHM+PGRh
dGVzPjx5ZWFyPjIwMDc8L3llYXI+PHB1Yi1kYXRlcz48ZGF0ZT5KYW48L2RhdGU+PC9wdWItZGF0
ZXM+PC9kYXRlcz48aXNibj4xMDY2LTUwOTkgKFByaW50KSYjeEQ7MTA2Ni01MDk5IChMaW5raW5n
KTwvaXNibj48YWNjZXNzaW9uLW51bT4xNzIwNDYwNDwvYWNjZXNzaW9uLW51bT48dXJscz48cmVs
YXRlZC11cmxzPjx1cmw+aHR0cHM6Ly93d3cubmNiaS5ubG0ubmloLmdvdi9wdWJtZWQvMTcyMDQ2
MDQ8L3VybD48L3JlbGF0ZWQtdXJscz48L3VybHM+PGVsZWN0cm9uaWMtcmVzb3VyY2UtbnVtPjEw
LjE2MzQvc3RlbWNlbGxzLjIwMDYtMDIxOTwvZWxlY3Ryb25pYy1yZXNvdXJjZS1udW0+PC9yZWNv
cmQ+PC9DaXRlPjxDaXRlPjxBdXRob3I+TWNMZWFuPC9BdXRob3I+PFllYXI+MjAwNzwvWWVhcj48
UmVjTnVtPjY4NTwvUmVjTnVtPjxyZWNvcmQ+PHJlYy1udW1iZXI+Njg1PC9yZWMtbnVtYmVyPjxm
b3JlaWduLWtleXM+PGtleSBhcHA9IkVOIiBkYi1pZD0iNTAyYWV4dHZmNXQ5dm9lc3cyYnhmdnBr
d3RwMnB3MGVkdHgwIiB0aW1lc3RhbXA9IjE1MzYwNDMyMzUiPjY4NTwva2V5PjwvZm9yZWlnbi1r
ZXlzPjxyZWYtdHlwZSBuYW1lPSJKb3VybmFsIEFydGljbGUiPjE3PC9yZWYtdHlwZT48Y29udHJp
YnV0b3JzPjxhdXRob3JzPjxhdXRob3I+TWNMZWFuLCBBLiBCLjwvYXV0aG9yPjxhdXRob3I+RCZh
cG9zO0Ftb3VyLCBLLiBBLjwvYXV0aG9yPjxhdXRob3I+Sm9uZXMsIEsuIEwuPC9hdXRob3I+PGF1
dGhvcj5LcmlzaG5hbW9vcnRoeSwgTS48L2F1dGhvcj48YXV0aG9yPkt1bGlrLCBNLiBKLjwvYXV0
aG9yPjxhdXRob3I+UmV5bm9sZHMsIEQuIE0uPC9hdXRob3I+PGF1dGhvcj5TaGVwcGFyZCwgQS4g
TS48L2F1dGhvcj48YXV0aG9yPkxpdSwgSC48L2F1dGhvcj48YXV0aG9yPlh1LCBZLjwvYXV0aG9y
PjxhdXRob3I+QmFldGdlLCBFLiBFLjwvYXV0aG9yPjxhdXRob3I+RGFsdG9uLCBTLjwvYXV0aG9y
PjwvYXV0aG9ycz48L2NvbnRyaWJ1dG9ycz48YXV0aC1hZGRyZXNzPkRlcGFydG1lbnQgb2YgQmlv
Y2hlbWlzdHJ5IGFuZCBNb2xlY3VsYXIgQmlvbG9neSBhbmQgUGF1bCBELiBDb3ZlcmRlbGwgQ2Vu
dGVyIGZvciBCaW9tZWRpY2FsIGFuZCBIZWFsdGggU2NpZW5jZXMsIFVuaXZlcnNpdHkgb2YgR2Vv
cmdpYSwgQXRoZW5zLCBHZW9yZ2lhIDMwNjAyLCBVU0EuPC9hdXRoLWFkZHJlc3M+PHRpdGxlcz48
dGl0bGU+QWN0aXZpbiBhIGVmZmljaWVudGx5IHNwZWNpZmllcyBkZWZpbml0aXZlIGVuZG9kZXJt
IGZyb20gaHVtYW4gZW1icnlvbmljIHN0ZW0gY2VsbHMgb25seSB3aGVuIHBob3NwaGF0aWR5bGlu
b3NpdG9sIDMta2luYXNlIHNpZ25hbGluZyBpcyBzdXBwcmVzc2VkPC90aXRsZT48c2Vjb25kYXJ5
LXRpdGxlPlN0ZW0gQ2VsbHM8L3NlY29uZGFyeS10aXRsZT48L3RpdGxlcz48cGVyaW9kaWNhbD48
ZnVsbC10aXRsZT5TdGVtIENlbGxzPC9mdWxsLXRpdGxlPjwvcGVyaW9kaWNhbD48cGFnZXM+Mjkt
Mzg8L3BhZ2VzPjx2b2x1bWU+MjU8L3ZvbHVtZT48bnVtYmVyPjE8L251bWJlcj48a2V5d29yZHM+
PGtleXdvcmQ+QWN0aXZpbnMvKnBoeXNpb2xvZ3k8L2tleXdvcmQ+PGtleXdvcmQ+QW5pbWFsczwv
a2V5d29yZD48a2V5d29yZD5DZWxsIERpZmZlcmVudGlhdGlvbi8qcGh5c2lvbG9neTwva2V5d29y
ZD48a2V5d29yZD5DdWx0dXJlIE1lZGlhLCBDb25kaXRpb25lZDwva2V5d29yZD48a2V5d29yZD5F
bWJyeW9uaWMgU3RlbSBDZWxscy8qY3l0b2xvZ3kvKnBoeXNpb2xvZ3k8L2tleXdvcmQ+PGtleXdv
cmQ+RW5kb2Rlcm0vY3l0b2xvZ3kvKnBoeXNpb2xvZ3k8L2tleXdvcmQ+PGtleXdvcmQ+RmxvdyBD
eXRvbWV0cnk8L2tleXdvcmQ+PGtleXdvcmQ+R2VuZSBFeHByZXNzaW9uIFByb2ZpbGluZzwva2V5
d29yZD48a2V5d29yZD5IdW1hbnM8L2tleXdvcmQ+PGtleXdvcmQ+TWljZTwva2V5d29yZD48a2V5
d29yZD5PbGlnb251Y2xlb3RpZGUgQXJyYXkgU2VxdWVuY2UgQW5hbHlzaXM8L2tleXdvcmQ+PGtl
eXdvcmQ+UGhvc3BoYXRpZHlsaW5vc2l0b2wgMy1LaW5hc2VzL2FudGFnb25pc3RzICZhbXA7IGlu
aGliaXRvcnMvKnBoeXNpb2xvZ3k8L2tleXdvcmQ+PGtleXdvcmQ+U2lnbmFsIFRyYW5zZHVjdGlv
bjwva2V5d29yZD48a2V5d29yZD5TdWJyZW5hbCBDYXBzdWxlIEFzc2F5PC9rZXl3b3JkPjxrZXl3
b3JkPlRyYW5zY3JpcHRpb24sIEdlbmV0aWM8L2tleXdvcmQ+PC9rZXl3b3Jkcz48ZGF0ZXM+PHll
YXI+MjAwNzwveWVhcj48cHViLWRhdGVzPjxkYXRlPkphbjwvZGF0ZT48L3B1Yi1kYXRlcz48L2Rh
dGVzPjxpc2JuPjEwNjYtNTA5OSAoUHJpbnQpJiN4RDsxMDY2LTUwOTkgKExpbmtpbmcpPC9pc2Ju
PjxhY2Nlc3Npb24tbnVtPjE3MjA0NjA0PC9hY2Nlc3Npb24tbnVtPjx1cmxzPjxyZWxhdGVkLXVy
bHM+PHVybD5odHRwczovL3d3dy5uY2JpLm5sbS5uaWguZ292L3B1Ym1lZC8xNzIwNDYwNDwvdXJs
PjwvcmVsYXRlZC11cmxzPjwvdXJscz48ZWxlY3Ryb25pYy1yZXNvdXJjZS1udW0+MTAuMTYzNC9z
dGVtY2VsbHMuMjAwNi0wMjE5PC9lbGVjdHJvbmljLXJlc291cmNlLW51bT48L3JlY29yZD48L0Np
dGU+PC9FbmROb3RlPn==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PEVuZE5vdGU+PENpdGU+PEF1dGhvcj5NY0xlYW48L0F1dGhvcj48WWVhcj4yMDA3PC9ZZWFyPjxS
ZWNOdW0+Njg1PC9SZWNOdW0+PERpc3BsYXlUZXh0PjxzdHlsZSBmYWNlPSJzdXBlcnNjcmlwdCI+
WzE3XTwvc3R5bGU+PC9EaXNwbGF5VGV4dD48cmVjb3JkPjxyZWMtbnVtYmVyPjY4NTwvcmVjLW51
bWJlcj48Zm9yZWlnbi1rZXlzPjxrZXkgYXBwPSJFTiIgZGItaWQ9IjUwMmFleHR2ZjV0OXZvZXN3
MmJ4ZnZwa3d0cDJwdzBlZHR4MCIgdGltZXN0YW1wPSIxNTM2MDQzMjM1Ij42ODU8L2tleT48L2Zv
cmVpZ24ta2V5cz48cmVmLXR5cGUgbmFtZT0iSm91cm5hbCBBcnRpY2xlIj4xNzwvcmVmLXR5cGU+
PGNvbnRyaWJ1dG9ycz48YXV0aG9ycz48YXV0aG9yPk1jTGVhbiwgQS4gQi48L2F1dGhvcj48YXV0
aG9yPkQmYXBvcztBbW91ciwgSy4gQS48L2F1dGhvcj48YXV0aG9yPkpvbmVzLCBLLiBMLjwvYXV0
aG9yPjxhdXRob3I+S3Jpc2huYW1vb3J0aHksIE0uPC9hdXRob3I+PGF1dGhvcj5LdWxpaywgTS4g
Si48L2F1dGhvcj48YXV0aG9yPlJleW5vbGRzLCBELiBNLjwvYXV0aG9yPjxhdXRob3I+U2hlcHBh
cmQsIEEuIE0uPC9hdXRob3I+PGF1dGhvcj5MaXUsIEguPC9hdXRob3I+PGF1dGhvcj5YdSwgWS48
L2F1dGhvcj48YXV0aG9yPkJhZXRnZSwgRS4gRS48L2F1dGhvcj48YXV0aG9yPkRhbHRvbiwgUy48
L2F1dGhvcj48L2F1dGhvcnM+PC9jb250cmlidXRvcnM+PGF1dGgtYWRkcmVzcz5EZXBhcnRtZW50
IG9mIEJpb2NoZW1pc3RyeSBhbmQgTW9sZWN1bGFyIEJpb2xvZ3kgYW5kIFBhdWwgRC4gQ292ZXJk
ZWxsIENlbnRlciBmb3IgQmlvbWVkaWNhbCBhbmQgSGVhbHRoIFNjaWVuY2VzLCBVbml2ZXJzaXR5
IG9mIEdlb3JnaWEsIEF0aGVucywgR2VvcmdpYSAzMDYwMiwgVVNBLjwvYXV0aC1hZGRyZXNzPjx0
aXRsZXM+PHRpdGxlPkFjdGl2aW4gYSBlZmZpY2llbnRseSBzcGVjaWZpZXMgZGVmaW5pdGl2ZSBl
bmRvZGVybSBmcm9tIGh1bWFuIGVtYnJ5b25pYyBzdGVtIGNlbGxzIG9ubHkgd2hlbiBwaG9zcGhh
dGlkeWxpbm9zaXRvbCAzLWtpbmFzZSBzaWduYWxpbmcgaXMgc3VwcHJlc3NlZDwvdGl0bGU+PHNl
Y29uZGFyeS10aXRsZT5TdGVtIENlbGxzPC9zZWNvbmRhcnktdGl0bGU+PC90aXRsZXM+PHBlcmlv
ZGljYWw+PGZ1bGwtdGl0bGU+U3RlbSBDZWxsczwvZnVsbC10aXRsZT48L3BlcmlvZGljYWw+PHBh
Z2VzPjI5LTM4PC9wYWdlcz48dm9sdW1lPjI1PC92b2x1bWU+PG51bWJlcj4xPC9udW1iZXI+PGtl
eXdvcmRzPjxrZXl3b3JkPkFjdGl2aW5zLypwaHlzaW9sb2d5PC9rZXl3b3JkPjxrZXl3b3JkPkFu
aW1hbHM8L2tleXdvcmQ+PGtleXdvcmQ+Q2VsbCBEaWZmZXJlbnRpYXRpb24vKnBoeXNpb2xvZ3k8
L2tleXdvcmQ+PGtleXdvcmQ+Q3VsdHVyZSBNZWRpYSwgQ29uZGl0aW9uZWQ8L2tleXdvcmQ+PGtl
eXdvcmQ+RW1icnlvbmljIFN0ZW0gQ2VsbHMvKmN5dG9sb2d5LypwaHlzaW9sb2d5PC9rZXl3b3Jk
PjxrZXl3b3JkPkVuZG9kZXJtL2N5dG9sb2d5LypwaHlzaW9sb2d5PC9rZXl3b3JkPjxrZXl3b3Jk
PkZsb3cgQ3l0b21ldHJ5PC9rZXl3b3JkPjxrZXl3b3JkPkdlbmUgRXhwcmVzc2lvbiBQcm9maWxp
bmc8L2tleXdvcmQ+PGtleXdvcmQ+SHVtYW5zPC9rZXl3b3JkPjxrZXl3b3JkPk1pY2U8L2tleXdv
cmQ+PGtleXdvcmQ+T2xpZ29udWNsZW90aWRlIEFycmF5IFNlcXVlbmNlIEFuYWx5c2lzPC9rZXl3
b3JkPjxrZXl3b3JkPlBob3NwaGF0aWR5bGlub3NpdG9sIDMtS2luYXNlcy9hbnRhZ29uaXN0cyAm
YW1wOyBpbmhpYml0b3JzLypwaHlzaW9sb2d5PC9rZXl3b3JkPjxrZXl3b3JkPlNpZ25hbCBUcmFu
c2R1Y3Rpb248L2tleXdvcmQ+PGtleXdvcmQ+U3VicmVuYWwgQ2Fwc3VsZSBBc3NheTwva2V5d29y
ZD48a2V5d29yZD5UcmFuc2NyaXB0aW9uLCBHZW5ldGljPC9rZXl3b3JkPjwva2V5d29yZHM+PGRh
dGVzPjx5ZWFyPjIwMDc8L3llYXI+PHB1Yi1kYXRlcz48ZGF0ZT5KYW48L2RhdGU+PC9wdWItZGF0
ZXM+PC9kYXRlcz48aXNibj4xMDY2LTUwOTkgKFByaW50KSYjeEQ7MTA2Ni01MDk5IChMaW5raW5n
KTwvaXNibj48YWNjZXNzaW9uLW51bT4xNzIwNDYwNDwvYWNjZXNzaW9uLW51bT48dXJscz48cmVs
YXRlZC11cmxzPjx1cmw+aHR0cHM6Ly93d3cubmNiaS5ubG0ubmloLmdvdi9wdWJtZWQvMTcyMDQ2
MDQ8L3VybD48L3JlbGF0ZWQtdXJscz48L3VybHM+PGVsZWN0cm9uaWMtcmVzb3VyY2UtbnVtPjEw
LjE2MzQvc3RlbWNlbGxzLjIwMDYtMDIxOTwvZWxlY3Ryb25pYy1yZXNvdXJjZS1udW0+PC9yZWNv
cmQ+PC9DaXRlPjxDaXRlPjxBdXRob3I+TWNMZWFuPC9BdXRob3I+PFllYXI+MjAwNzwvWWVhcj48
UmVjTnVtPjY4NTwvUmVjTnVtPjxyZWNvcmQ+PHJlYy1udW1iZXI+Njg1PC9yZWMtbnVtYmVyPjxm
b3JlaWduLWtleXM+PGtleSBhcHA9IkVOIiBkYi1pZD0iNTAyYWV4dHZmNXQ5dm9lc3cyYnhmdnBr
d3RwMnB3MGVkdHgwIiB0aW1lc3RhbXA9IjE1MzYwNDMyMzUiPjY4NTwva2V5PjwvZm9yZWlnbi1r
ZXlzPjxyZWYtdHlwZSBuYW1lPSJKb3VybmFsIEFydGljbGUiPjE3PC9yZWYtdHlwZT48Y29udHJp
YnV0b3JzPjxhdXRob3JzPjxhdXRob3I+TWNMZWFuLCBBLiBCLjwvYXV0aG9yPjxhdXRob3I+RCZh
cG9zO0Ftb3VyLCBLLiBBLjwvYXV0aG9yPjxhdXRob3I+Sm9uZXMsIEsuIEwuPC9hdXRob3I+PGF1
dGhvcj5LcmlzaG5hbW9vcnRoeSwgTS48L2F1dGhvcj48YXV0aG9yPkt1bGlrLCBNLiBKLjwvYXV0
aG9yPjxhdXRob3I+UmV5bm9sZHMsIEQuIE0uPC9hdXRob3I+PGF1dGhvcj5TaGVwcGFyZCwgQS4g
TS48L2F1dGhvcj48YXV0aG9yPkxpdSwgSC48L2F1dGhvcj48YXV0aG9yPlh1LCBZLjwvYXV0aG9y
PjxhdXRob3I+QmFldGdlLCBFLiBFLjwvYXV0aG9yPjxhdXRob3I+RGFsdG9uLCBTLjwvYXV0aG9y
PjwvYXV0aG9ycz48L2NvbnRyaWJ1dG9ycz48YXV0aC1hZGRyZXNzPkRlcGFydG1lbnQgb2YgQmlv
Y2hlbWlzdHJ5IGFuZCBNb2xlY3VsYXIgQmlvbG9neSBhbmQgUGF1bCBELiBDb3ZlcmRlbGwgQ2Vu
dGVyIGZvciBCaW9tZWRpY2FsIGFuZCBIZWFsdGggU2NpZW5jZXMsIFVuaXZlcnNpdHkgb2YgR2Vv
cmdpYSwgQXRoZW5zLCBHZW9yZ2lhIDMwNjAyLCBVU0EuPC9hdXRoLWFkZHJlc3M+PHRpdGxlcz48
dGl0bGU+QWN0aXZpbiBhIGVmZmljaWVudGx5IHNwZWNpZmllcyBkZWZpbml0aXZlIGVuZG9kZXJt
IGZyb20gaHVtYW4gZW1icnlvbmljIHN0ZW0gY2VsbHMgb25seSB3aGVuIHBob3NwaGF0aWR5bGlu
b3NpdG9sIDMta2luYXNlIHNpZ25hbGluZyBpcyBzdXBwcmVzc2VkPC90aXRsZT48c2Vjb25kYXJ5
LXRpdGxlPlN0ZW0gQ2VsbHM8L3NlY29uZGFyeS10aXRsZT48L3RpdGxlcz48cGVyaW9kaWNhbD48
ZnVsbC10aXRsZT5TdGVtIENlbGxzPC9mdWxsLXRpdGxlPjwvcGVyaW9kaWNhbD48cGFnZXM+Mjkt
Mzg8L3BhZ2VzPjx2b2x1bWU+MjU8L3ZvbHVtZT48bnVtYmVyPjE8L251bWJlcj48a2V5d29yZHM+
PGtleXdvcmQ+QWN0aXZpbnMvKnBoeXNpb2xvZ3k8L2tleXdvcmQ+PGtleXdvcmQ+QW5pbWFsczwv
a2V5d29yZD48a2V5d29yZD5DZWxsIERpZmZlcmVudGlhdGlvbi8qcGh5c2lvbG9neTwva2V5d29y
ZD48a2V5d29yZD5DdWx0dXJlIE1lZGlhLCBDb25kaXRpb25lZDwva2V5d29yZD48a2V5d29yZD5F
bWJyeW9uaWMgU3RlbSBDZWxscy8qY3l0b2xvZ3kvKnBoeXNpb2xvZ3k8L2tleXdvcmQ+PGtleXdv
cmQ+RW5kb2Rlcm0vY3l0b2xvZ3kvKnBoeXNpb2xvZ3k8L2tleXdvcmQ+PGtleXdvcmQ+RmxvdyBD
eXRvbWV0cnk8L2tleXdvcmQ+PGtleXdvcmQ+R2VuZSBFeHByZXNzaW9uIFByb2ZpbGluZzwva2V5
d29yZD48a2V5d29yZD5IdW1hbnM8L2tleXdvcmQ+PGtleXdvcmQ+TWljZTwva2V5d29yZD48a2V5
d29yZD5PbGlnb251Y2xlb3RpZGUgQXJyYXkgU2VxdWVuY2UgQW5hbHlzaXM8L2tleXdvcmQ+PGtl
eXdvcmQ+UGhvc3BoYXRpZHlsaW5vc2l0b2wgMy1LaW5hc2VzL2FudGFnb25pc3RzICZhbXA7IGlu
aGliaXRvcnMvKnBoeXNpb2xvZ3k8L2tleXdvcmQ+PGtleXdvcmQ+U2lnbmFsIFRyYW5zZHVjdGlv
bjwva2V5d29yZD48a2V5d29yZD5TdWJyZW5hbCBDYXBzdWxlIEFzc2F5PC9rZXl3b3JkPjxrZXl3
b3JkPlRyYW5zY3JpcHRpb24sIEdlbmV0aWM8L2tleXdvcmQ+PC9rZXl3b3Jkcz48ZGF0ZXM+PHll
YXI+MjAwNzwveWVhcj48cHViLWRhdGVzPjxkYXRlPkphbjwvZGF0ZT48L3B1Yi1kYXRlcz48L2Rh
dGVzPjxpc2JuPjEwNjYtNTA5OSAoUHJpbnQpJiN4RDsxMDY2LTUwOTkgKExpbmtpbmcpPC9pc2Ju
PjxhY2Nlc3Npb24tbnVtPjE3MjA0NjA0PC9hY2Nlc3Npb24tbnVtPjx1cmxzPjxyZWxhdGVkLXVy
bHM+PHVybD5odHRwczovL3d3dy5uY2JpLm5sbS5uaWguZ292L3B1Ym1lZC8xNzIwNDYwNDwvdXJs
PjwvcmVsYXRlZC11cmxzPjwvdXJscz48ZWxlY3Ryb25pYy1yZXNvdXJjZS1udW0+MTAuMTYzNC9z
dGVtY2VsbHMuMjAwNi0wMjE5PC9lbGVjdHJvbmljLXJlc291cmNlLW51bT48L3JlY29yZD48L0Np
dGU+PC9FbmROb3RlPn==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00F64A9C" w:rsidRPr="00AF6211">
        <w:rPr>
          <w:rFonts w:ascii="Book Antiqua" w:hAnsi="Book Antiqua"/>
          <w:sz w:val="24"/>
          <w:szCs w:val="24"/>
        </w:rPr>
      </w:r>
      <w:r w:rsidR="00F64A9C"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[17]</w:t>
      </w:r>
      <w:r w:rsidR="00F64A9C" w:rsidRPr="00AF6211">
        <w:rPr>
          <w:rFonts w:ascii="Book Antiqua" w:hAnsi="Book Antiqua"/>
          <w:sz w:val="24"/>
          <w:szCs w:val="24"/>
        </w:rPr>
        <w:fldChar w:fldCharType="end"/>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Several</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studies</w:t>
      </w:r>
      <w:r w:rsidR="00F64A9C" w:rsidRPr="00AF6211">
        <w:rPr>
          <w:rFonts w:ascii="Book Antiqua" w:hAnsi="Book Antiqua"/>
          <w:sz w:val="24"/>
          <w:szCs w:val="24"/>
        </w:rPr>
        <w:t xml:space="preserve"> </w:t>
      </w:r>
      <w:r w:rsidRPr="00AF6211">
        <w:rPr>
          <w:rFonts w:ascii="Book Antiqua" w:hAnsi="Book Antiqua"/>
          <w:sz w:val="24"/>
          <w:szCs w:val="24"/>
        </w:rPr>
        <w:t xml:space="preserve">have </w:t>
      </w:r>
      <w:r w:rsidR="00F64A9C" w:rsidRPr="00AF6211">
        <w:rPr>
          <w:rFonts w:ascii="Book Antiqua" w:eastAsia="Calibri" w:hAnsi="Book Antiqua"/>
          <w:sz w:val="24"/>
          <w:szCs w:val="24"/>
        </w:rPr>
        <w:t>show</w:t>
      </w:r>
      <w:r w:rsidRPr="00AF6211">
        <w:rPr>
          <w:rFonts w:ascii="Book Antiqua" w:eastAsia="Calibri" w:hAnsi="Book Antiqua"/>
          <w:sz w:val="24"/>
          <w:szCs w:val="24"/>
        </w:rPr>
        <w:t>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that</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low</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doses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of</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serum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are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necessary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for</w:t>
      </w:r>
      <w:r w:rsidR="00F64A9C" w:rsidRPr="00AF6211">
        <w:rPr>
          <w:rFonts w:ascii="Book Antiqua" w:hAnsi="Book Antiqua"/>
          <w:sz w:val="24"/>
          <w:szCs w:val="24"/>
        </w:rPr>
        <w:t xml:space="preserve"> </w:t>
      </w:r>
      <w:r w:rsidRPr="00AF6211">
        <w:rPr>
          <w:rFonts w:ascii="Book Antiqua" w:eastAsia="Calibri" w:hAnsi="Book Antiqua"/>
          <w:sz w:val="24"/>
          <w:szCs w:val="24"/>
        </w:rPr>
        <w:t>activin</w:t>
      </w:r>
      <w:r w:rsidRPr="00AF6211">
        <w:rPr>
          <w:rFonts w:ascii="Book Antiqua" w:hAnsi="Book Antiqua"/>
          <w:sz w:val="24"/>
          <w:szCs w:val="24"/>
        </w:rPr>
        <w:t xml:space="preserve"> </w:t>
      </w:r>
      <w:r w:rsidR="00F64A9C" w:rsidRPr="00AF6211">
        <w:rPr>
          <w:rFonts w:ascii="Book Antiqua" w:eastAsia="Calibri" w:hAnsi="Book Antiqua"/>
          <w:sz w:val="24"/>
          <w:szCs w:val="24"/>
        </w:rPr>
        <w:t>A</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to</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induce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efficient</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program</w:t>
      </w:r>
      <w:r w:rsidR="00F64A9C" w:rsidRPr="00AF6211">
        <w:rPr>
          <w:rFonts w:ascii="Book Antiqua" w:hAnsi="Book Antiqua"/>
          <w:sz w:val="24"/>
          <w:szCs w:val="24"/>
        </w:rPr>
        <w:fldChar w:fldCharType="begin">
          <w:fldData xml:space="preserve">PEVuZE5vdGU+PENpdGU+PEF1dGhvcj5EJmFwb3M7QW1vdXI8L0F1dGhvcj48WWVhcj4yMDA1PC9Z
ZWFyPjxSZWNOdW0+NjgyPC9SZWNOdW0+PERpc3BsYXlUZXh0PjxzdHlsZSBmYWNlPSJzdXBlcnNj
cmlwdCI+WzEyLCAxNywgMjRdPC9zdHlsZT48L0Rpc3BsYXlUZXh0PjxyZWNvcmQ+PHJlYy1udW1i
ZXI+NjgyPC9yZWMtbnVtYmVyPjxmb3JlaWduLWtleXM+PGtleSBhcHA9IkVOIiBkYi1pZD0iNTAy
YWV4dHZmNXQ5dm9lc3cyYnhmdnBrd3RwMnB3MGVkdHgwIiB0aW1lc3RhbXA9IjE1MzU5ODE2Mjci
PjY4Mjwva2V5PjxrZXkgYXBwPSJFTldlYiIgZGItaWQ9IiI+MDwva2V5PjwvZm9yZWlnbi1rZXlz
PjxyZWYtdHlwZSBuYW1lPSJKb3VybmFsIEFydGljbGUiPjE3PC9yZWYtdHlwZT48Y29udHJpYnV0
b3JzPjxhdXRob3JzPjxhdXRob3I+RCZhcG9zO0Ftb3VyLCBLLiBBLjwvYXV0aG9yPjxhdXRob3I+
QWd1bG5pY2ssIEEuIEQuPC9hdXRob3I+PGF1dGhvcj5FbGlhemVyLCBTLjwvYXV0aG9yPjxhdXRo
b3I+S2VsbHksIE8uIEcuPC9hdXRob3I+PGF1dGhvcj5Lcm9vbiwgRS48L2F1dGhvcj48YXV0aG9y
PkJhZXRnZSwgRS4gRS48L2F1dGhvcj48L2F1dGhvcnM+PC9jb250cmlidXRvcnM+PGF1dGgtYWRk
cmVzcz5DeVRoZXJhIEluYy4sIDM1NTAgR2VuZXJhbCBBdG9taWNzIEN0LiwgU2FuIERpZWdvLCBD
YWxpZm9ybmlhIDkyMTIxLCBVU0EuPC9hdXRoLWFkZHJlc3M+PHRpdGxlcz48dGl0bGU+RWZmaWNp
ZW50IGRpZmZlcmVudGlhdGlvbiBvZiBodW1hbiBlbWJyeW9uaWMgc3RlbSBjZWxscyB0byBkZWZp
bml0aXZlIGVuZG9kZXJtPC90aXRsZT48c2Vjb25kYXJ5LXRpdGxlPk5hdCBCaW90ZWNobm9sPC9z
ZWNvbmRhcnktdGl0bGU+PC90aXRsZXM+PHBlcmlvZGljYWw+PGZ1bGwtdGl0bGU+TmF0IEJpb3Rl
Y2hub2w8L2Z1bGwtdGl0bGU+PC9wZXJpb2RpY2FsPjxwYWdlcz4xNTM0LTQxPC9wYWdlcz48dm9s
dW1lPjIzPC92b2x1bWU+PG51bWJlcj4xMjwvbnVtYmVyPjxrZXl3b3Jkcz48a2V5d29yZD5Bbmlt
YWxzPC9rZXl3b3JkPjxrZXl3b3JkPkNlbGwgQ3VsdHVyZSBUZWNobmlxdWVzLyptZXRob2RzPC9r
ZXl3b3JkPjxrZXl3b3JkPkNlbGwgRGlmZmVyZW50aWF0aW9uPC9rZXl3b3JkPjxrZXl3b3JkPkNl
bGwgUHJvbGlmZXJhdGlvbjwva2V5d29yZD48a2V5d29yZD5DZWxscywgQ3VsdHVyZWQ8L2tleXdv
cmQ+PGtleXdvcmQ+RW5kb2Rlcm0vKmN5dG9sb2d5LypwaHlzaW9sb2d5PC9rZXl3b3JkPjxrZXl3
b3JkPkh1bWFuczwva2V5d29yZD48a2V5d29yZD5NaWNlPC9rZXl3b3JkPjxrZXl3b3JkPlN0ZW0g
Q2VsbHMvKmN5dG9sb2d5LypwaHlzaW9sb2d5PC9rZXl3b3JkPjxrZXl3b3JkPlRpc3N1ZSBFbmdp
bmVlcmluZy8qbWV0aG9kczwva2V5d29yZD48L2tleXdvcmRzPjxkYXRlcz48eWVhcj4yMDA1PC95
ZWFyPjxwdWItZGF0ZXM+PGRhdGU+RGVjPC9kYXRlPjwvcHViLWRhdGVzPjwvZGF0ZXM+PGlzYm4+
MTA4Ny0wMTU2IChQcmludCkmI3hEOzEwODctMDE1NiAoTGlua2luZyk8L2lzYm4+PGFjY2Vzc2lv
bi1udW0+MTYyNTg1MTk8L2FjY2Vzc2lvbi1udW0+PHVybHM+PHJlbGF0ZWQtdXJscz48dXJsPmh0
dHBzOi8vd3d3Lm5jYmkubmxtLm5paC5nb3YvcHVibWVkLzE2MjU4NTE5PC91cmw+PC9yZWxhdGVk
LXVybHM+PC91cmxzPjxlbGVjdHJvbmljLXJlc291cmNlLW51bT4xMC4xMDM4L25idDExNjM8L2Vs
ZWN0cm9uaWMtcmVzb3VyY2UtbnVtPjwvcmVjb3JkPjwvQ2l0ZT48Q2l0ZT48QXV0aG9yPkFnYXJ3
YWw8L0F1dGhvcj48WWVhcj4yMDA4PC9ZZWFyPjxSZWNOdW0+NjY1PC9SZWNOdW0+PHJlY29yZD48
cmVjLW51bWJlcj42NjU8L3JlYy1udW1iZXI+PGZvcmVpZ24ta2V5cz48a2V5IGFwcD0iRU4iIGRi
LWlkPSI1MDJhZXh0dmY1dDl2b2VzdzJieGZ2cGt3dHAycHcwZWR0eDAiIHRpbWVzdGFtcD0iMTUz
NTg5MTYzNSI+NjY1PC9rZXk+PGtleSBhcHA9IkVOV2ViIiBkYi1pZD0iIj4wPC9rZXk+PC9mb3Jl
aWduLWtleXM+PHJlZi10eXBlIG5hbWU9IkpvdXJuYWwgQXJ0aWNsZSI+MTc8L3JlZi10eXBlPjxj
b250cmlidXRvcnM+PGF1dGhvcnM+PGF1dGhvcj5BZ2Fyd2FsLCBTLjwvYXV0aG9yPjxhdXRob3I+
SG9sdG9uLCBLLiBMLjwvYXV0aG9yPjxhdXRob3I+TGFuemEsIFIuPC9hdXRob3I+PC9hdXRob3Jz
PjwvY29udHJpYnV0b3JzPjxhdXRoLWFkZHJlc3M+QWR2YW5jZWQgQ2VsbCBUZWNobm9sb2d5LCAz
ODEgUGxhbnRhdGlvbiBTdHJlZXQsIFdvcmNlc3RlciwgTWFzc2FjaHVzZXR0cyAwMTYwNSwgVVNB
LjwvYXV0aC1hZGRyZXNzPjx0aXRsZXM+PHRpdGxlPkVmZmljaWVudCBkaWZmZXJlbnRpYXRpb24g
b2YgZnVuY3Rpb25hbCBoZXBhdG9jeXRlcyBmcm9tIGh1bWFuIGVtYnJ5b25pYyBzdGVtIGNlbGxz
PC90aXRsZT48c2Vjb25kYXJ5LXRpdGxlPlN0ZW0gQ2VsbHM8L3NlY29uZGFyeS10aXRsZT48L3Rp
dGxlcz48cGVyaW9kaWNhbD48ZnVsbC10aXRsZT5TdGVtIENlbGxzPC9mdWxsLXRpdGxlPjwvcGVy
aW9kaWNhbD48cGFnZXM+MTExNy0yNzwvcGFnZXM+PHZvbHVtZT4yNjwvdm9sdW1lPjxudW1iZXI+
NTwvbnVtYmVyPjxrZXl3b3Jkcz48a2V5d29yZD5BbmltYWxzPC9rZXl3b3JkPjxrZXl3b3JkPipD
ZWxsIERpZmZlcmVudGlhdGlvbjwva2V5d29yZD48a2V5d29yZD5FbWJyeW9uaWMgU3RlbSBDZWxs
cy8qY3l0b2xvZ3k8L2tleXdvcmQ+PGtleXdvcmQ+RW5kb2Rlcm0vY3l0b2xvZ3k8L2tleXdvcmQ+
PGtleXdvcmQ+R2VuZSBFeHByZXNzaW9uIFJlZ3VsYXRpb24sIERldmVsb3BtZW50YWw8L2tleXdv
cmQ+PGtleXdvcmQ+SGVwYXRvY3l0ZXMvKmN5dG9sb2d5L21ldGFib2xpc208L2tleXdvcmQ+PGtl
eXdvcmQ+SHVtYW5zPC9rZXl3b3JkPjxrZXl3b3JkPk1pY2U8L2tleXdvcmQ+PGtleXdvcmQ+VGlt
ZSBGYWN0b3JzPC9rZXl3b3JkPjxrZXl3b3JkPlRyYW5zY3JpcHRpb24sIEdlbmV0aWM8L2tleXdv
cmQ+PC9rZXl3b3Jkcz48ZGF0ZXM+PHllYXI+MjAwODwveWVhcj48cHViLWRhdGVzPjxkYXRlPk1h
eTwvZGF0ZT48L3B1Yi1kYXRlcz48L2RhdGVzPjxpc2JuPjE1NDktNDkxOCAoRWxlY3Ryb25pYykm
I3hEOzEwNjYtNTA5OSAoTGlua2luZyk8L2lzYm4+PGFjY2Vzc2lvbi1udW0+MTgyOTIyMDc8L2Fj
Y2Vzc2lvbi1udW0+PHVybHM+PHJlbGF0ZWQtdXJscz48dXJsPmh0dHBzOi8vd3d3Lm5jYmkubmxt
Lm5paC5nb3YvcHVibWVkLzE4MjkyMjA3PC91cmw+PC9yZWxhdGVkLXVybHM+PC91cmxzPjxlbGVj
dHJvbmljLXJlc291cmNlLW51bT4xMC4xNjM0L3N0ZW1jZWxscy4yMDA3LTExMDI8L2VsZWN0cm9u
aWMtcmVzb3VyY2UtbnVtPjwvcmVjb3JkPjwvQ2l0ZT48Q2l0ZT48QXV0aG9yPk1jTGVhbjwvQXV0
aG9yPjxZZWFyPjIwMDc8L1llYXI+PFJlY051bT42ODU8L1JlY051bT48cmVjb3JkPjxyZWMtbnVt
YmVyPjY4NTwvcmVjLW51bWJlcj48Zm9yZWlnbi1rZXlzPjxrZXkgYXBwPSJFTiIgZGItaWQ9IjUw
MmFleHR2ZjV0OXZvZXN3MmJ4ZnZwa3d0cDJwdzBlZHR4MCIgdGltZXN0YW1wPSIxNTM2MDQzMjM1
Ij42ODU8L2tleT48L2ZvcmVpZ24ta2V5cz48cmVmLXR5cGUgbmFtZT0iSm91cm5hbCBBcnRpY2xl
Ij4xNzwvcmVmLXR5cGU+PGNvbnRyaWJ1dG9ycz48YXV0aG9ycz48YXV0aG9yPk1jTGVhbiwgQS4g
Qi48L2F1dGhvcj48YXV0aG9yPkQmYXBvcztBbW91ciwgSy4gQS48L2F1dGhvcj48YXV0aG9yPkpv
bmVzLCBLLiBMLjwvYXV0aG9yPjxhdXRob3I+S3Jpc2huYW1vb3J0aHksIE0uPC9hdXRob3I+PGF1
dGhvcj5LdWxpaywgTS4gSi48L2F1dGhvcj48YXV0aG9yPlJleW5vbGRzLCBELiBNLjwvYXV0aG9y
PjxhdXRob3I+U2hlcHBhcmQsIEEuIE0uPC9hdXRob3I+PGF1dGhvcj5MaXUsIEguPC9hdXRob3I+
PGF1dGhvcj5YdSwgWS48L2F1dGhvcj48YXV0aG9yPkJhZXRnZSwgRS4gRS48L2F1dGhvcj48YXV0
aG9yPkRhbHRvbiwgUy48L2F1dGhvcj48L2F1dGhvcnM+PC9jb250cmlidXRvcnM+PGF1dGgtYWRk
cmVzcz5EZXBhcnRtZW50IG9mIEJpb2NoZW1pc3RyeSBhbmQgTW9sZWN1bGFyIEJpb2xvZ3kgYW5k
IFBhdWwgRC4gQ292ZXJkZWxsIENlbnRlciBmb3IgQmlvbWVkaWNhbCBhbmQgSGVhbHRoIFNjaWVu
Y2VzLCBVbml2ZXJzaXR5IG9mIEdlb3JnaWEsIEF0aGVucywgR2VvcmdpYSAzMDYwMiwgVVNBLjwv
YXV0aC1hZGRyZXNzPjx0aXRsZXM+PHRpdGxlPkFjdGl2aW4gYSBlZmZpY2llbnRseSBzcGVjaWZp
ZXMgZGVmaW5pdGl2ZSBlbmRvZGVybSBmcm9tIGh1bWFuIGVtYnJ5b25pYyBzdGVtIGNlbGxzIG9u
bHkgd2hlbiBwaG9zcGhhdGlkeWxpbm9zaXRvbCAzLWtpbmFzZSBzaWduYWxpbmcgaXMgc3VwcHJl
c3NlZDwvdGl0bGU+PHNlY29uZGFyeS10aXRsZT5TdGVtIENlbGxzPC9zZWNvbmRhcnktdGl0bGU+
PC90aXRsZXM+PHBlcmlvZGljYWw+PGZ1bGwtdGl0bGU+U3RlbSBDZWxsczwvZnVsbC10aXRsZT48
L3BlcmlvZGljYWw+PHBhZ2VzPjI5LTM4PC9wYWdlcz48dm9sdW1lPjI1PC92b2x1bWU+PG51bWJl
cj4xPC9udW1iZXI+PGtleXdvcmRzPjxrZXl3b3JkPkFjdGl2aW5zLypwaHlzaW9sb2d5PC9rZXl3
b3JkPjxrZXl3b3JkPkFuaW1hbHM8L2tleXdvcmQ+PGtleXdvcmQ+Q2VsbCBEaWZmZXJlbnRpYXRp
b24vKnBoeXNpb2xvZ3k8L2tleXdvcmQ+PGtleXdvcmQ+Q3VsdHVyZSBNZWRpYSwgQ29uZGl0aW9u
ZWQ8L2tleXdvcmQ+PGtleXdvcmQ+RW1icnlvbmljIFN0ZW0gQ2VsbHMvKmN5dG9sb2d5LypwaHlz
aW9sb2d5PC9rZXl3b3JkPjxrZXl3b3JkPkVuZG9kZXJtL2N5dG9sb2d5LypwaHlzaW9sb2d5PC9r
ZXl3b3JkPjxrZXl3b3JkPkZsb3cgQ3l0b21ldHJ5PC9rZXl3b3JkPjxrZXl3b3JkPkdlbmUgRXhw
cmVzc2lvbiBQcm9maWxpbmc8L2tleXdvcmQ+PGtleXdvcmQ+SHVtYW5zPC9rZXl3b3JkPjxrZXl3
b3JkPk1pY2U8L2tleXdvcmQ+PGtleXdvcmQ+T2xpZ29udWNsZW90aWRlIEFycmF5IFNlcXVlbmNl
IEFuYWx5c2lzPC9rZXl3b3JkPjxrZXl3b3JkPlBob3NwaGF0aWR5bGlub3NpdG9sIDMtS2luYXNl
cy9hbnRhZ29uaXN0cyAmYW1wOyBpbmhpYml0b3JzLypwaHlzaW9sb2d5PC9rZXl3b3JkPjxrZXl3
b3JkPlNpZ25hbCBUcmFuc2R1Y3Rpb248L2tleXdvcmQ+PGtleXdvcmQ+U3VicmVuYWwgQ2Fwc3Vs
ZSBBc3NheTwva2V5d29yZD48a2V5d29yZD5UcmFuc2NyaXB0aW9uLCBHZW5ldGljPC9rZXl3b3Jk
Pjwva2V5d29yZHM+PGRhdGVzPjx5ZWFyPjIwMDc8L3llYXI+PHB1Yi1kYXRlcz48ZGF0ZT5KYW48
L2RhdGU+PC9wdWItZGF0ZXM+PC9kYXRlcz48aXNibj4xMDY2LTUwOTkgKFByaW50KSYjeEQ7MTA2
Ni01MDk5IChMaW5raW5nKTwvaXNibj48YWNjZXNzaW9uLW51bT4xNzIwNDYwNDwvYWNjZXNzaW9u
LW51bT48dXJscz48cmVsYXRlZC11cmxzPjx1cmw+aHR0cHM6Ly93d3cubmNiaS5ubG0ubmloLmdv
di9wdWJtZWQvMTcyMDQ2MDQ8L3VybD48L3JlbGF0ZWQtdXJscz48L3VybHM+PGVsZWN0cm9uaWMt
cmVzb3VyY2UtbnVtPjEwLjE2MzQvc3RlbWNlbGxzLjIwMDYtMDIxOTwvZWxlY3Ryb25pYy1yZXNv
dXJjZS1udW0+PC9yZWNvcmQ+PC9DaXRlPjwvRW5kTm90ZT5=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PEVuZE5vdGU+PENpdGU+PEF1dGhvcj5EJmFwb3M7QW1vdXI8L0F1dGhvcj48WWVhcj4yMDA1PC9Z
ZWFyPjxSZWNOdW0+NjgyPC9SZWNOdW0+PERpc3BsYXlUZXh0PjxzdHlsZSBmYWNlPSJzdXBlcnNj
cmlwdCI+WzEyLCAxNywgMjRdPC9zdHlsZT48L0Rpc3BsYXlUZXh0PjxyZWNvcmQ+PHJlYy1udW1i
ZXI+NjgyPC9yZWMtbnVtYmVyPjxmb3JlaWduLWtleXM+PGtleSBhcHA9IkVOIiBkYi1pZD0iNTAy
YWV4dHZmNXQ5dm9lc3cyYnhmdnBrd3RwMnB3MGVkdHgwIiB0aW1lc3RhbXA9IjE1MzU5ODE2Mjci
PjY4Mjwva2V5PjxrZXkgYXBwPSJFTldlYiIgZGItaWQ9IiI+MDwva2V5PjwvZm9yZWlnbi1rZXlz
PjxyZWYtdHlwZSBuYW1lPSJKb3VybmFsIEFydGljbGUiPjE3PC9yZWYtdHlwZT48Y29udHJpYnV0
b3JzPjxhdXRob3JzPjxhdXRob3I+RCZhcG9zO0Ftb3VyLCBLLiBBLjwvYXV0aG9yPjxhdXRob3I+
QWd1bG5pY2ssIEEuIEQuPC9hdXRob3I+PGF1dGhvcj5FbGlhemVyLCBTLjwvYXV0aG9yPjxhdXRo
b3I+S2VsbHksIE8uIEcuPC9hdXRob3I+PGF1dGhvcj5Lcm9vbiwgRS48L2F1dGhvcj48YXV0aG9y
PkJhZXRnZSwgRS4gRS48L2F1dGhvcj48L2F1dGhvcnM+PC9jb250cmlidXRvcnM+PGF1dGgtYWRk
cmVzcz5DeVRoZXJhIEluYy4sIDM1NTAgR2VuZXJhbCBBdG9taWNzIEN0LiwgU2FuIERpZWdvLCBD
YWxpZm9ybmlhIDkyMTIxLCBVU0EuPC9hdXRoLWFkZHJlc3M+PHRpdGxlcz48dGl0bGU+RWZmaWNp
ZW50IGRpZmZlcmVudGlhdGlvbiBvZiBodW1hbiBlbWJyeW9uaWMgc3RlbSBjZWxscyB0byBkZWZp
bml0aXZlIGVuZG9kZXJtPC90aXRsZT48c2Vjb25kYXJ5LXRpdGxlPk5hdCBCaW90ZWNobm9sPC9z
ZWNvbmRhcnktdGl0bGU+PC90aXRsZXM+PHBlcmlvZGljYWw+PGZ1bGwtdGl0bGU+TmF0IEJpb3Rl
Y2hub2w8L2Z1bGwtdGl0bGU+PC9wZXJpb2RpY2FsPjxwYWdlcz4xNTM0LTQxPC9wYWdlcz48dm9s
dW1lPjIzPC92b2x1bWU+PG51bWJlcj4xMjwvbnVtYmVyPjxrZXl3b3Jkcz48a2V5d29yZD5Bbmlt
YWxzPC9rZXl3b3JkPjxrZXl3b3JkPkNlbGwgQ3VsdHVyZSBUZWNobmlxdWVzLyptZXRob2RzPC9r
ZXl3b3JkPjxrZXl3b3JkPkNlbGwgRGlmZmVyZW50aWF0aW9uPC9rZXl3b3JkPjxrZXl3b3JkPkNl
bGwgUHJvbGlmZXJhdGlvbjwva2V5d29yZD48a2V5d29yZD5DZWxscywgQ3VsdHVyZWQ8L2tleXdv
cmQ+PGtleXdvcmQ+RW5kb2Rlcm0vKmN5dG9sb2d5LypwaHlzaW9sb2d5PC9rZXl3b3JkPjxrZXl3
b3JkPkh1bWFuczwva2V5d29yZD48a2V5d29yZD5NaWNlPC9rZXl3b3JkPjxrZXl3b3JkPlN0ZW0g
Q2VsbHMvKmN5dG9sb2d5LypwaHlzaW9sb2d5PC9rZXl3b3JkPjxrZXl3b3JkPlRpc3N1ZSBFbmdp
bmVlcmluZy8qbWV0aG9kczwva2V5d29yZD48L2tleXdvcmRzPjxkYXRlcz48eWVhcj4yMDA1PC95
ZWFyPjxwdWItZGF0ZXM+PGRhdGU+RGVjPC9kYXRlPjwvcHViLWRhdGVzPjwvZGF0ZXM+PGlzYm4+
MTA4Ny0wMTU2IChQcmludCkmI3hEOzEwODctMDE1NiAoTGlua2luZyk8L2lzYm4+PGFjY2Vzc2lv
bi1udW0+MTYyNTg1MTk8L2FjY2Vzc2lvbi1udW0+PHVybHM+PHJlbGF0ZWQtdXJscz48dXJsPmh0
dHBzOi8vd3d3Lm5jYmkubmxtLm5paC5nb3YvcHVibWVkLzE2MjU4NTE5PC91cmw+PC9yZWxhdGVk
LXVybHM+PC91cmxzPjxlbGVjdHJvbmljLXJlc291cmNlLW51bT4xMC4xMDM4L25idDExNjM8L2Vs
ZWN0cm9uaWMtcmVzb3VyY2UtbnVtPjwvcmVjb3JkPjwvQ2l0ZT48Q2l0ZT48QXV0aG9yPkFnYXJ3
YWw8L0F1dGhvcj48WWVhcj4yMDA4PC9ZZWFyPjxSZWNOdW0+NjY1PC9SZWNOdW0+PHJlY29yZD48
cmVjLW51bWJlcj42NjU8L3JlYy1udW1iZXI+PGZvcmVpZ24ta2V5cz48a2V5IGFwcD0iRU4iIGRi
LWlkPSI1MDJhZXh0dmY1dDl2b2VzdzJieGZ2cGt3dHAycHcwZWR0eDAiIHRpbWVzdGFtcD0iMTUz
NTg5MTYzNSI+NjY1PC9rZXk+PGtleSBhcHA9IkVOV2ViIiBkYi1pZD0iIj4wPC9rZXk+PC9mb3Jl
aWduLWtleXM+PHJlZi10eXBlIG5hbWU9IkpvdXJuYWwgQXJ0aWNsZSI+MTc8L3JlZi10eXBlPjxj
b250cmlidXRvcnM+PGF1dGhvcnM+PGF1dGhvcj5BZ2Fyd2FsLCBTLjwvYXV0aG9yPjxhdXRob3I+
SG9sdG9uLCBLLiBMLjwvYXV0aG9yPjxhdXRob3I+TGFuemEsIFIuPC9hdXRob3I+PC9hdXRob3Jz
PjwvY29udHJpYnV0b3JzPjxhdXRoLWFkZHJlc3M+QWR2YW5jZWQgQ2VsbCBUZWNobm9sb2d5LCAz
ODEgUGxhbnRhdGlvbiBTdHJlZXQsIFdvcmNlc3RlciwgTWFzc2FjaHVzZXR0cyAwMTYwNSwgVVNB
LjwvYXV0aC1hZGRyZXNzPjx0aXRsZXM+PHRpdGxlPkVmZmljaWVudCBkaWZmZXJlbnRpYXRpb24g
b2YgZnVuY3Rpb25hbCBoZXBhdG9jeXRlcyBmcm9tIGh1bWFuIGVtYnJ5b25pYyBzdGVtIGNlbGxz
PC90aXRsZT48c2Vjb25kYXJ5LXRpdGxlPlN0ZW0gQ2VsbHM8L3NlY29uZGFyeS10aXRsZT48L3Rp
dGxlcz48cGVyaW9kaWNhbD48ZnVsbC10aXRsZT5TdGVtIENlbGxzPC9mdWxsLXRpdGxlPjwvcGVy
aW9kaWNhbD48cGFnZXM+MTExNy0yNzwvcGFnZXM+PHZvbHVtZT4yNjwvdm9sdW1lPjxudW1iZXI+
NTwvbnVtYmVyPjxrZXl3b3Jkcz48a2V5d29yZD5BbmltYWxzPC9rZXl3b3JkPjxrZXl3b3JkPipD
ZWxsIERpZmZlcmVudGlhdGlvbjwva2V5d29yZD48a2V5d29yZD5FbWJyeW9uaWMgU3RlbSBDZWxs
cy8qY3l0b2xvZ3k8L2tleXdvcmQ+PGtleXdvcmQ+RW5kb2Rlcm0vY3l0b2xvZ3k8L2tleXdvcmQ+
PGtleXdvcmQ+R2VuZSBFeHByZXNzaW9uIFJlZ3VsYXRpb24sIERldmVsb3BtZW50YWw8L2tleXdv
cmQ+PGtleXdvcmQ+SGVwYXRvY3l0ZXMvKmN5dG9sb2d5L21ldGFib2xpc208L2tleXdvcmQ+PGtl
eXdvcmQ+SHVtYW5zPC9rZXl3b3JkPjxrZXl3b3JkPk1pY2U8L2tleXdvcmQ+PGtleXdvcmQ+VGlt
ZSBGYWN0b3JzPC9rZXl3b3JkPjxrZXl3b3JkPlRyYW5zY3JpcHRpb24sIEdlbmV0aWM8L2tleXdv
cmQ+PC9rZXl3b3Jkcz48ZGF0ZXM+PHllYXI+MjAwODwveWVhcj48cHViLWRhdGVzPjxkYXRlPk1h
eTwvZGF0ZT48L3B1Yi1kYXRlcz48L2RhdGVzPjxpc2JuPjE1NDktNDkxOCAoRWxlY3Ryb25pYykm
I3hEOzEwNjYtNTA5OSAoTGlua2luZyk8L2lzYm4+PGFjY2Vzc2lvbi1udW0+MTgyOTIyMDc8L2Fj
Y2Vzc2lvbi1udW0+PHVybHM+PHJlbGF0ZWQtdXJscz48dXJsPmh0dHBzOi8vd3d3Lm5jYmkubmxt
Lm5paC5nb3YvcHVibWVkLzE4MjkyMjA3PC91cmw+PC9yZWxhdGVkLXVybHM+PC91cmxzPjxlbGVj
dHJvbmljLXJlc291cmNlLW51bT4xMC4xNjM0L3N0ZW1jZWxscy4yMDA3LTExMDI8L2VsZWN0cm9u
aWMtcmVzb3VyY2UtbnVtPjwvcmVjb3JkPjwvQ2l0ZT48Q2l0ZT48QXV0aG9yPk1jTGVhbjwvQXV0
aG9yPjxZZWFyPjIwMDc8L1llYXI+PFJlY051bT42ODU8L1JlY051bT48cmVjb3JkPjxyZWMtbnVt
YmVyPjY4NTwvcmVjLW51bWJlcj48Zm9yZWlnbi1rZXlzPjxrZXkgYXBwPSJFTiIgZGItaWQ9IjUw
MmFleHR2ZjV0OXZvZXN3MmJ4ZnZwa3d0cDJwdzBlZHR4MCIgdGltZXN0YW1wPSIxNTM2MDQzMjM1
Ij42ODU8L2tleT48L2ZvcmVpZ24ta2V5cz48cmVmLXR5cGUgbmFtZT0iSm91cm5hbCBBcnRpY2xl
Ij4xNzwvcmVmLXR5cGU+PGNvbnRyaWJ1dG9ycz48YXV0aG9ycz48YXV0aG9yPk1jTGVhbiwgQS4g
Qi48L2F1dGhvcj48YXV0aG9yPkQmYXBvcztBbW91ciwgSy4gQS48L2F1dGhvcj48YXV0aG9yPkpv
bmVzLCBLLiBMLjwvYXV0aG9yPjxhdXRob3I+S3Jpc2huYW1vb3J0aHksIE0uPC9hdXRob3I+PGF1
dGhvcj5LdWxpaywgTS4gSi48L2F1dGhvcj48YXV0aG9yPlJleW5vbGRzLCBELiBNLjwvYXV0aG9y
PjxhdXRob3I+U2hlcHBhcmQsIEEuIE0uPC9hdXRob3I+PGF1dGhvcj5MaXUsIEguPC9hdXRob3I+
PGF1dGhvcj5YdSwgWS48L2F1dGhvcj48YXV0aG9yPkJhZXRnZSwgRS4gRS48L2F1dGhvcj48YXV0
aG9yPkRhbHRvbiwgUy48L2F1dGhvcj48L2F1dGhvcnM+PC9jb250cmlidXRvcnM+PGF1dGgtYWRk
cmVzcz5EZXBhcnRtZW50IG9mIEJpb2NoZW1pc3RyeSBhbmQgTW9sZWN1bGFyIEJpb2xvZ3kgYW5k
IFBhdWwgRC4gQ292ZXJkZWxsIENlbnRlciBmb3IgQmlvbWVkaWNhbCBhbmQgSGVhbHRoIFNjaWVu
Y2VzLCBVbml2ZXJzaXR5IG9mIEdlb3JnaWEsIEF0aGVucywgR2VvcmdpYSAzMDYwMiwgVVNBLjwv
YXV0aC1hZGRyZXNzPjx0aXRsZXM+PHRpdGxlPkFjdGl2aW4gYSBlZmZpY2llbnRseSBzcGVjaWZp
ZXMgZGVmaW5pdGl2ZSBlbmRvZGVybSBmcm9tIGh1bWFuIGVtYnJ5b25pYyBzdGVtIGNlbGxzIG9u
bHkgd2hlbiBwaG9zcGhhdGlkeWxpbm9zaXRvbCAzLWtpbmFzZSBzaWduYWxpbmcgaXMgc3VwcHJl
c3NlZDwvdGl0bGU+PHNlY29uZGFyeS10aXRsZT5TdGVtIENlbGxzPC9zZWNvbmRhcnktdGl0bGU+
PC90aXRsZXM+PHBlcmlvZGljYWw+PGZ1bGwtdGl0bGU+U3RlbSBDZWxsczwvZnVsbC10aXRsZT48
L3BlcmlvZGljYWw+PHBhZ2VzPjI5LTM4PC9wYWdlcz48dm9sdW1lPjI1PC92b2x1bWU+PG51bWJl
cj4xPC9udW1iZXI+PGtleXdvcmRzPjxrZXl3b3JkPkFjdGl2aW5zLypwaHlzaW9sb2d5PC9rZXl3
b3JkPjxrZXl3b3JkPkFuaW1hbHM8L2tleXdvcmQ+PGtleXdvcmQ+Q2VsbCBEaWZmZXJlbnRpYXRp
b24vKnBoeXNpb2xvZ3k8L2tleXdvcmQ+PGtleXdvcmQ+Q3VsdHVyZSBNZWRpYSwgQ29uZGl0aW9u
ZWQ8L2tleXdvcmQ+PGtleXdvcmQ+RW1icnlvbmljIFN0ZW0gQ2VsbHMvKmN5dG9sb2d5LypwaHlz
aW9sb2d5PC9rZXl3b3JkPjxrZXl3b3JkPkVuZG9kZXJtL2N5dG9sb2d5LypwaHlzaW9sb2d5PC9r
ZXl3b3JkPjxrZXl3b3JkPkZsb3cgQ3l0b21ldHJ5PC9rZXl3b3JkPjxrZXl3b3JkPkdlbmUgRXhw
cmVzc2lvbiBQcm9maWxpbmc8L2tleXdvcmQ+PGtleXdvcmQ+SHVtYW5zPC9rZXl3b3JkPjxrZXl3
b3JkPk1pY2U8L2tleXdvcmQ+PGtleXdvcmQ+T2xpZ29udWNsZW90aWRlIEFycmF5IFNlcXVlbmNl
IEFuYWx5c2lzPC9rZXl3b3JkPjxrZXl3b3JkPlBob3NwaGF0aWR5bGlub3NpdG9sIDMtS2luYXNl
cy9hbnRhZ29uaXN0cyAmYW1wOyBpbmhpYml0b3JzLypwaHlzaW9sb2d5PC9rZXl3b3JkPjxrZXl3
b3JkPlNpZ25hbCBUcmFuc2R1Y3Rpb248L2tleXdvcmQ+PGtleXdvcmQ+U3VicmVuYWwgQ2Fwc3Vs
ZSBBc3NheTwva2V5d29yZD48a2V5d29yZD5UcmFuc2NyaXB0aW9uLCBHZW5ldGljPC9rZXl3b3Jk
Pjwva2V5d29yZHM+PGRhdGVzPjx5ZWFyPjIwMDc8L3llYXI+PHB1Yi1kYXRlcz48ZGF0ZT5KYW48
L2RhdGU+PC9wdWItZGF0ZXM+PC9kYXRlcz48aXNibj4xMDY2LTUwOTkgKFByaW50KSYjeEQ7MTA2
Ni01MDk5IChMaW5raW5nKTwvaXNibj48YWNjZXNzaW9uLW51bT4xNzIwNDYwNDwvYWNjZXNzaW9u
LW51bT48dXJscz48cmVsYXRlZC11cmxzPjx1cmw+aHR0cHM6Ly93d3cubmNiaS5ubG0ubmloLmdv
di9wdWJtZWQvMTcyMDQ2MDQ8L3VybD48L3JlbGF0ZWQtdXJscz48L3VybHM+PGVsZWN0cm9uaWMt
cmVzb3VyY2UtbnVtPjEwLjE2MzQvc3RlbWNlbGxzLjIwMDYtMDIxOTwvZWxlY3Ryb25pYy1yZXNv
dXJjZS1udW0+PC9yZWNvcmQ+PC9DaXRlPjwvRW5kTm90ZT5=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00F64A9C" w:rsidRPr="00AF6211">
        <w:rPr>
          <w:rFonts w:ascii="Book Antiqua" w:hAnsi="Book Antiqua"/>
          <w:sz w:val="24"/>
          <w:szCs w:val="24"/>
        </w:rPr>
      </w:r>
      <w:r w:rsidR="00F64A9C"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[12,17,24]</w:t>
      </w:r>
      <w:r w:rsidR="00F64A9C" w:rsidRPr="00AF6211">
        <w:rPr>
          <w:rFonts w:ascii="Book Antiqua" w:hAnsi="Book Antiqua"/>
          <w:sz w:val="24"/>
          <w:szCs w:val="24"/>
        </w:rPr>
        <w:fldChar w:fldCharType="end"/>
      </w:r>
      <w:r w:rsidR="00F64A9C" w:rsidRPr="00AF6211">
        <w:rPr>
          <w:rFonts w:ascii="Book Antiqua" w:hAnsi="Book Antiqua"/>
          <w:sz w:val="24"/>
          <w:szCs w:val="24"/>
        </w:rPr>
        <w:t xml:space="preserve">. </w:t>
      </w:r>
    </w:p>
    <w:p w14:paraId="1ACFD55B" w14:textId="77777777" w:rsidR="000432AC" w:rsidRPr="00AF6211" w:rsidRDefault="000432AC" w:rsidP="00EE5E65">
      <w:pPr>
        <w:pStyle w:val="MDPI17abstract"/>
        <w:spacing w:before="0" w:line="360" w:lineRule="auto"/>
        <w:ind w:left="0"/>
        <w:rPr>
          <w:rFonts w:ascii="Book Antiqua" w:hAnsi="Book Antiqua"/>
          <w:b/>
          <w:i/>
          <w:sz w:val="24"/>
          <w:szCs w:val="24"/>
        </w:rPr>
      </w:pPr>
    </w:p>
    <w:p w14:paraId="56ADCE9C" w14:textId="1C8F35C4" w:rsidR="00F64A9C" w:rsidRPr="00AF6211" w:rsidRDefault="00F64A9C" w:rsidP="00EE5E65">
      <w:pPr>
        <w:pStyle w:val="MDPI17abstract"/>
        <w:spacing w:before="0" w:line="360" w:lineRule="auto"/>
        <w:ind w:left="0"/>
        <w:rPr>
          <w:rFonts w:ascii="Book Antiqua" w:hAnsi="Book Antiqua"/>
          <w:b/>
          <w:i/>
          <w:sz w:val="24"/>
          <w:szCs w:val="24"/>
        </w:rPr>
      </w:pPr>
      <w:r w:rsidRPr="00AF6211">
        <w:rPr>
          <w:rFonts w:ascii="Book Antiqua" w:hAnsi="Book Antiqua"/>
          <w:b/>
          <w:i/>
          <w:sz w:val="24"/>
          <w:szCs w:val="24"/>
        </w:rPr>
        <w:t>Hepatic specification</w:t>
      </w:r>
    </w:p>
    <w:p w14:paraId="64DC0DD0" w14:textId="062A478A" w:rsidR="00F64A9C" w:rsidRPr="00AF6211" w:rsidRDefault="00F64A9C" w:rsidP="00EE5E65">
      <w:pPr>
        <w:pStyle w:val="MDPI17abstract"/>
        <w:spacing w:before="0" w:line="360" w:lineRule="auto"/>
        <w:ind w:left="0"/>
        <w:rPr>
          <w:rFonts w:ascii="Book Antiqua" w:hAnsi="Book Antiqua"/>
          <w:sz w:val="24"/>
          <w:szCs w:val="24"/>
        </w:rPr>
      </w:pPr>
      <w:r w:rsidRPr="00AF6211">
        <w:rPr>
          <w:rFonts w:ascii="Book Antiqua" w:hAnsi="Book Antiqua"/>
          <w:sz w:val="24"/>
          <w:szCs w:val="24"/>
        </w:rPr>
        <w:t xml:space="preserve">In early embryo development, </w:t>
      </w:r>
      <w:r w:rsidRPr="00AF6211">
        <w:rPr>
          <w:rFonts w:ascii="Book Antiqua" w:eastAsia="Calibri" w:hAnsi="Book Antiqua"/>
          <w:sz w:val="24"/>
          <w:szCs w:val="24"/>
        </w:rPr>
        <w:t>FGF</w:t>
      </w:r>
      <w:r w:rsidRPr="00AF6211">
        <w:rPr>
          <w:rFonts w:ascii="Book Antiqua" w:hAnsi="Book Antiqua"/>
          <w:sz w:val="24"/>
          <w:szCs w:val="24"/>
        </w:rPr>
        <w:t xml:space="preserve"> </w:t>
      </w:r>
      <w:r w:rsidRPr="00AF6211">
        <w:rPr>
          <w:rFonts w:ascii="Book Antiqua" w:eastAsia="Calibri" w:hAnsi="Book Antiqua"/>
          <w:sz w:val="24"/>
          <w:szCs w:val="24"/>
        </w:rPr>
        <w:t>signals</w:t>
      </w:r>
      <w:r w:rsidRPr="00AF6211">
        <w:rPr>
          <w:rFonts w:ascii="Book Antiqua" w:hAnsi="Book Antiqua"/>
          <w:sz w:val="24"/>
          <w:szCs w:val="24"/>
        </w:rPr>
        <w:t xml:space="preserve"> </w:t>
      </w:r>
      <w:r w:rsidR="00196461"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BMP</w:t>
      </w:r>
      <w:r w:rsidRPr="00AF6211">
        <w:rPr>
          <w:rFonts w:ascii="Book Antiqua" w:hAnsi="Book Antiqua"/>
          <w:sz w:val="24"/>
          <w:szCs w:val="24"/>
        </w:rPr>
        <w:t xml:space="preserve"> </w:t>
      </w:r>
      <w:r w:rsidRPr="00AF6211">
        <w:rPr>
          <w:rFonts w:ascii="Book Antiqua" w:eastAsia="Calibri" w:hAnsi="Book Antiqua"/>
          <w:sz w:val="24"/>
          <w:szCs w:val="24"/>
        </w:rPr>
        <w:t>signals</w:t>
      </w:r>
      <w:r w:rsidRPr="00AF6211">
        <w:rPr>
          <w:rFonts w:ascii="Book Antiqua" w:hAnsi="Book Antiqua"/>
          <w:sz w:val="24"/>
          <w:szCs w:val="24"/>
        </w:rPr>
        <w:t xml:space="preserve"> </w:t>
      </w:r>
      <w:r w:rsidRPr="00AF6211">
        <w:rPr>
          <w:rFonts w:ascii="Book Antiqua" w:eastAsia="Calibri" w:hAnsi="Book Antiqua"/>
          <w:sz w:val="24"/>
          <w:szCs w:val="24"/>
        </w:rPr>
        <w:t>initiate</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gene</w:t>
      </w:r>
      <w:r w:rsidRPr="00AF6211">
        <w:rPr>
          <w:rFonts w:ascii="Book Antiqua" w:hAnsi="Book Antiqua"/>
          <w:sz w:val="24"/>
          <w:szCs w:val="24"/>
        </w:rPr>
        <w:t xml:space="preserve"> </w:t>
      </w:r>
      <w:r w:rsidRPr="00AF6211">
        <w:rPr>
          <w:rFonts w:ascii="Book Antiqua" w:eastAsia="Calibri" w:hAnsi="Book Antiqua"/>
          <w:sz w:val="24"/>
          <w:szCs w:val="24"/>
        </w:rPr>
        <w:t>program</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simultaneously </w:t>
      </w:r>
      <w:r w:rsidRPr="00AF6211">
        <w:rPr>
          <w:rFonts w:ascii="Book Antiqua" w:eastAsia="Calibri" w:hAnsi="Book Antiqua"/>
          <w:sz w:val="24"/>
          <w:szCs w:val="24"/>
        </w:rPr>
        <w:t>block</w:t>
      </w:r>
      <w:r w:rsidRPr="00AF6211">
        <w:rPr>
          <w:rFonts w:ascii="Book Antiqua" w:hAnsi="Book Antiqua"/>
          <w:sz w:val="24"/>
          <w:szCs w:val="24"/>
        </w:rPr>
        <w:t xml:space="preserve"> </w:t>
      </w:r>
      <w:r w:rsidRPr="00AF6211">
        <w:rPr>
          <w:rFonts w:ascii="Book Antiqua" w:eastAsia="Calibri" w:hAnsi="Book Antiqua"/>
          <w:sz w:val="24"/>
          <w:szCs w:val="24"/>
        </w:rPr>
        <w:t>that</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pancreas development</w:t>
      </w:r>
      <w:r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&lt;EndNote&gt;&lt;Cite&gt;&lt;Author&gt;Zaret&lt;/Author&gt;&lt;Year&gt;2002&lt;/Year&gt;&lt;RecNum&gt;698&lt;/RecNum&gt;&lt;DisplayText&gt;&lt;style face="superscript"&gt;[25]&lt;/style&gt;&lt;/DisplayText&gt;&lt;record&gt;&lt;rec-number&gt;698&lt;/rec-number&gt;&lt;foreign-keys&gt;&lt;key app="EN" db-id="502aextvf5t9voesw2bxfvpkwtp2pw0edtx0" timestamp="1536068145"&gt;698&lt;/key&gt;&lt;key app="ENWeb" db-id=""&gt;0&lt;/key&gt;&lt;/foreign-keys&gt;&lt;ref-type name="Journal Article"&gt;17&lt;/ref-type&gt;&lt;contributors&gt;&lt;authors&gt;&lt;author&gt;Zaret, K. S.&lt;/author&gt;&lt;/authors&gt;&lt;/contributors&gt;&lt;auth-address&gt;Cell and Developmental Biology Program, Fox Chase Cancer Center, 7701 Burholme Avenue, Philadelphia, Pennsylvania 19111, USA. zaret@fccc.edu&lt;/auth-address&gt;&lt;titles&gt;&lt;title&gt;Regulatory phases of early liver development: paradigms of organogenesis&lt;/title&gt;&lt;secondary-title&gt;Nat Rev Genet&lt;/secondary-title&gt;&lt;/titles&gt;&lt;periodical&gt;&lt;full-title&gt;Nat Rev Genet&lt;/full-title&gt;&lt;/periodical&gt;&lt;pages&gt;499-512&lt;/pages&gt;&lt;volume&gt;3&lt;/volume&gt;&lt;number&gt;7&lt;/number&gt;&lt;keywords&gt;&lt;keyword&gt;Animals&lt;/keyword&gt;&lt;keyword&gt;Body Patterning&lt;/keyword&gt;&lt;keyword&gt;Ectoderm/physiology&lt;/keyword&gt;&lt;keyword&gt;Embryonic and Fetal Development/*physiology&lt;/keyword&gt;&lt;keyword&gt;Endoderm/physiology&lt;/keyword&gt;&lt;keyword&gt;*Gene Expression Regulation, Developmental&lt;/keyword&gt;&lt;keyword&gt;Humans&lt;/keyword&gt;&lt;keyword&gt;Liver/*embryology&lt;/keyword&gt;&lt;/keywords&gt;&lt;dates&gt;&lt;year&gt;2002&lt;/year&gt;&lt;pub-dates&gt;&lt;date&gt;Jul&lt;/date&gt;&lt;/pub-dates&gt;&lt;/dates&gt;&lt;isbn&gt;1471-0056 (Print)&amp;#xD;1471-0056 (Linking)&lt;/isbn&gt;&lt;accession-num&gt;12094228&lt;/accession-num&gt;&lt;urls&gt;&lt;related-urls&gt;&lt;url&gt;https://www.ncbi.nlm.nih.gov/pubmed/12094228&lt;/url&gt;&lt;/related-urls&gt;&lt;/urls&gt;&lt;electronic-resource-num&gt;10.1038/nrg837&lt;/electronic-resource-num&gt;&lt;/record&gt;&lt;/Cite&gt;&lt;/EndNote&gt;</w:instrText>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[25]</w:t>
      </w:r>
      <w:r w:rsidRPr="00AF6211">
        <w:rPr>
          <w:rFonts w:ascii="Book Antiqua" w:hAnsi="Book Antiqua"/>
          <w:sz w:val="24"/>
          <w:szCs w:val="24"/>
        </w:rPr>
        <w:fldChar w:fldCharType="end"/>
      </w:r>
      <w:r w:rsidRPr="00AF6211">
        <w:rPr>
          <w:rFonts w:ascii="Book Antiqua" w:hAnsi="Book Antiqua"/>
          <w:sz w:val="24"/>
          <w:szCs w:val="24"/>
        </w:rPr>
        <w:t xml:space="preserve">. Consistent with the </w:t>
      </w:r>
      <w:r w:rsidRPr="00AF6211">
        <w:rPr>
          <w:rFonts w:ascii="Book Antiqua" w:hAnsi="Book Antiqua"/>
          <w:i/>
          <w:sz w:val="24"/>
          <w:szCs w:val="24"/>
        </w:rPr>
        <w:t xml:space="preserve">in vivo </w:t>
      </w:r>
      <w:r w:rsidRPr="00AF6211">
        <w:rPr>
          <w:rFonts w:ascii="Book Antiqua" w:hAnsi="Book Antiqua"/>
          <w:sz w:val="24"/>
          <w:szCs w:val="24"/>
        </w:rPr>
        <w:t xml:space="preserve">discoveries,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signaling</w:t>
      </w:r>
      <w:r w:rsidRPr="00AF6211">
        <w:rPr>
          <w:rFonts w:ascii="Book Antiqua" w:hAnsi="Book Antiqua"/>
          <w:sz w:val="24"/>
          <w:szCs w:val="24"/>
        </w:rPr>
        <w:t xml:space="preserve"> </w:t>
      </w:r>
      <w:r w:rsidRPr="00AF6211">
        <w:rPr>
          <w:rFonts w:ascii="Book Antiqua" w:eastAsia="Calibri" w:hAnsi="Book Antiqua"/>
          <w:sz w:val="24"/>
          <w:szCs w:val="24"/>
        </w:rPr>
        <w:t>molecules</w:t>
      </w:r>
      <w:r w:rsidRPr="00AF6211">
        <w:rPr>
          <w:rFonts w:ascii="Book Antiqua" w:hAnsi="Book Antiqua"/>
          <w:sz w:val="24"/>
          <w:szCs w:val="24"/>
        </w:rPr>
        <w:t xml:space="preserve"> </w:t>
      </w:r>
      <w:r w:rsidRPr="00AF6211">
        <w:rPr>
          <w:rFonts w:ascii="Book Antiqua" w:eastAsia="Calibri" w:hAnsi="Book Antiqua"/>
          <w:sz w:val="24"/>
          <w:szCs w:val="24"/>
        </w:rPr>
        <w:t>FGF</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BMP</w:t>
      </w:r>
      <w:r w:rsidRPr="00AF6211">
        <w:rPr>
          <w:rFonts w:ascii="Book Antiqua" w:hAnsi="Book Antiqua"/>
          <w:sz w:val="24"/>
          <w:szCs w:val="24"/>
        </w:rPr>
        <w:t xml:space="preserve"> </w:t>
      </w:r>
      <w:r w:rsidR="000432AC" w:rsidRPr="00AF6211">
        <w:rPr>
          <w:rFonts w:ascii="Book Antiqua" w:eastAsia="Calibri" w:hAnsi="Book Antiqua"/>
          <w:sz w:val="24"/>
          <w:szCs w:val="24"/>
        </w:rPr>
        <w:t xml:space="preserve">have </w:t>
      </w:r>
      <w:r w:rsidRPr="00AF6211">
        <w:rPr>
          <w:rFonts w:ascii="Book Antiqua" w:eastAsia="Calibri" w:hAnsi="Book Antiqua"/>
          <w:sz w:val="24"/>
          <w:szCs w:val="24"/>
        </w:rPr>
        <w:t>also been demonstrated to</w:t>
      </w:r>
      <w:r w:rsidRPr="00AF6211">
        <w:rPr>
          <w:rFonts w:ascii="Book Antiqua" w:hAnsi="Book Antiqua"/>
          <w:sz w:val="24"/>
          <w:szCs w:val="24"/>
        </w:rPr>
        <w:t xml:space="preserve"> </w:t>
      </w:r>
      <w:r w:rsidR="006C645E" w:rsidRPr="00AF6211">
        <w:rPr>
          <w:rFonts w:ascii="Book Antiqua" w:eastAsia="Calibri" w:hAnsi="Book Antiqua"/>
          <w:sz w:val="24"/>
          <w:szCs w:val="24"/>
        </w:rPr>
        <w:t>be important</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generating</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cells</w:t>
      </w:r>
      <w:r w:rsidRPr="00AF6211">
        <w:rPr>
          <w:rFonts w:ascii="Book Antiqua" w:hAnsi="Book Antiqua"/>
          <w:sz w:val="24"/>
          <w:szCs w:val="24"/>
        </w:rPr>
        <w:t xml:space="preserve"> </w:t>
      </w:r>
      <w:r w:rsidRPr="00AF6211">
        <w:rPr>
          <w:rFonts w:ascii="Book Antiqua" w:eastAsia="Calibri" w:hAnsi="Book Antiqua"/>
          <w:sz w:val="24"/>
          <w:szCs w:val="24"/>
        </w:rPr>
        <w:t>from</w:t>
      </w:r>
      <w:r w:rsidRPr="00AF6211">
        <w:rPr>
          <w:rFonts w:ascii="Book Antiqua" w:hAnsi="Book Antiqua"/>
          <w:sz w:val="24"/>
          <w:szCs w:val="24"/>
        </w:rPr>
        <w:t xml:space="preserve"> </w:t>
      </w:r>
      <w:r w:rsidRPr="00AF6211">
        <w:rPr>
          <w:rFonts w:ascii="Book Antiqua" w:eastAsia="Calibri" w:hAnsi="Book Antiqua"/>
          <w:sz w:val="24"/>
          <w:szCs w:val="24"/>
        </w:rPr>
        <w:t>DE</w:t>
      </w:r>
      <w:r w:rsidRPr="00AF6211">
        <w:rPr>
          <w:rFonts w:ascii="Book Antiqua" w:hAnsi="Book Antiqua"/>
          <w:sz w:val="24"/>
          <w:szCs w:val="24"/>
        </w:rPr>
        <w:t xml:space="preserve"> </w:t>
      </w:r>
      <w:r w:rsidRPr="00AF6211">
        <w:rPr>
          <w:rFonts w:ascii="Book Antiqua" w:eastAsia="Calibri" w:hAnsi="Book Antiqua"/>
          <w:sz w:val="24"/>
          <w:szCs w:val="24"/>
        </w:rPr>
        <w:t xml:space="preserve">cells </w:t>
      </w:r>
      <w:r w:rsidRPr="00AF6211">
        <w:rPr>
          <w:rFonts w:ascii="Book Antiqua" w:eastAsia="Calibri" w:hAnsi="Book Antiqua"/>
          <w:i/>
          <w:sz w:val="24"/>
          <w:szCs w:val="24"/>
        </w:rPr>
        <w:t>in vitro</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combination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FGFs</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BMPs</w:t>
      </w:r>
      <w:r w:rsidRPr="00AF6211">
        <w:rPr>
          <w:rFonts w:ascii="Book Antiqua" w:hAnsi="Book Antiqua"/>
          <w:sz w:val="24"/>
          <w:szCs w:val="24"/>
        </w:rPr>
        <w:t xml:space="preserve"> </w:t>
      </w:r>
      <w:r w:rsidRPr="00AF6211">
        <w:rPr>
          <w:rFonts w:ascii="Book Antiqua" w:eastAsia="Calibri" w:hAnsi="Book Antiqua"/>
          <w:sz w:val="24"/>
          <w:szCs w:val="24"/>
        </w:rPr>
        <w:t>are</w:t>
      </w:r>
      <w:r w:rsidRPr="00AF6211">
        <w:rPr>
          <w:rFonts w:ascii="Book Antiqua" w:hAnsi="Book Antiqua"/>
          <w:sz w:val="24"/>
          <w:szCs w:val="24"/>
        </w:rPr>
        <w:t xml:space="preserve"> thus widely </w:t>
      </w:r>
      <w:r w:rsidRPr="00AF6211">
        <w:rPr>
          <w:rFonts w:ascii="Book Antiqua" w:eastAsia="Calibri" w:hAnsi="Book Antiqua"/>
          <w:sz w:val="24"/>
          <w:szCs w:val="24"/>
        </w:rPr>
        <w:t>used</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induce</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endoderm</w:t>
      </w:r>
      <w:r w:rsidRPr="00AF6211">
        <w:rPr>
          <w:rFonts w:ascii="Book Antiqua" w:hAnsi="Book Antiqua"/>
          <w:sz w:val="24"/>
          <w:szCs w:val="24"/>
        </w:rPr>
        <w:t xml:space="preserve"> </w:t>
      </w:r>
      <w:r w:rsidRPr="00AF6211">
        <w:rPr>
          <w:rFonts w:ascii="Book Antiqua" w:eastAsia="Calibri" w:hAnsi="Book Antiqua"/>
          <w:sz w:val="24"/>
          <w:szCs w:val="24"/>
        </w:rPr>
        <w:t>program</w:t>
      </w:r>
      <w:r w:rsidR="000432AC" w:rsidRPr="00AF6211">
        <w:rPr>
          <w:rFonts w:ascii="Book Antiqua" w:eastAsia="Calibri" w:hAnsi="Book Antiqua"/>
          <w:sz w:val="24"/>
          <w:szCs w:val="24"/>
        </w:rPr>
        <w:t>s</w:t>
      </w:r>
      <w:r w:rsidRPr="00AF6211">
        <w:rPr>
          <w:rFonts w:ascii="Book Antiqua" w:hAnsi="Book Antiqua"/>
          <w:sz w:val="24"/>
          <w:szCs w:val="24"/>
        </w:rPr>
        <w:fldChar w:fldCharType="begin">
          <w:fldData xml:space="preserve">PEVuZE5vdGU+PENpdGU+PEF1dGhvcj5TaS1UYXllYjwvQXV0aG9yPjxZZWFyPjIwMTA8L1llYXI+
PFJlY051bT40ODwvUmVjTnVtPjxEaXNwbGF5VGV4dD48c3R5bGUgZmFjZT0ic3VwZXJzY3JpcHQi
PlsxOCwgMjEsIDIzXTwvc3R5bGU+PC9EaXNwbGF5VGV4dD48cmVjb3JkPjxyZWMtbnVtYmVyPjQ4
PC9yZWMtbnVtYmVyPjxmb3JlaWduLWtleXM+PGtleSBhcHA9IkVOIiBkYi1pZD0iNTAyYWV4dHZm
NXQ5dm9lc3cyYnhmdnBrd3RwMnB3MGVkdHgwIiB0aW1lc3RhbXA9IjE1MzU1NTI1MDciPjQ4PC9r
ZXk+PGtleSBhcHA9IkVOV2ViIiBkYi1pZD0iIj4wPC9rZXk+PC9mb3JlaWduLWtleXM+PHJlZi10
eXBlIG5hbWU9IkpvdXJuYWwgQXJ0aWNsZSI+MTc8L3JlZi10eXBlPjxjb250cmlidXRvcnM+PGF1
dGhvcnM+PGF1dGhvcj5TaS1UYXllYiwgS2FyaW08L2F1dGhvcj48YXV0aG9yPk5vdG8sIEZhbGxv
biBLLjwvYXV0aG9yPjxhdXRob3I+TmFnYW9rYSwgTWFzYXRvPC9hdXRob3I+PGF1dGhvcj5MaSwg
Sml4dWFuPC9hdXRob3I+PGF1dGhvcj5CYXR0bGUsIE1pY2hlbGUgQS48L2F1dGhvcj48YXV0aG9y
PkR1cmlzLCBDaHJpc3RpbmU8L2F1dGhvcj48YXV0aG9yPk5vcnRoLCBQYXVsYSBFLjwvYXV0aG9y
PjxhdXRob3I+RGFsdG9uLCBTdGVwaGVuPC9hdXRob3I+PGF1dGhvcj5EdW5jYW4sIFN0ZXBoZW4g
QS48L2F1dGhvcj48L2F1dGhvcnM+PC9jb250cmlidXRvcnM+PHRpdGxlcz48dGl0bGU+SGlnaGx5
IGVmZmljaWVudCBnZW5lcmF0aW9uIG9mIGh1bWFuIGhlcGF0b2N5dGUtbGlrZSBjZWxscyBmcm9t
IGluZHVjZWQgcGx1cmlwb3RlbnQgc3RlbSBjZWxsczwvdGl0bGU+PHNlY29uZGFyeS10aXRsZT5I
ZXBhdG9sb2d5PC9zZWNvbmRhcnktdGl0bGU+PC90aXRsZXM+PHBlcmlvZGljYWw+PGZ1bGwtdGl0
bGU+SGVwYXRvbG9neTwvZnVsbC10aXRsZT48L3BlcmlvZGljYWw+PHBhZ2VzPjI5Ny0zMDU8L3Bh
Z2VzPjx2b2x1bWU+NTE8L3ZvbHVtZT48bnVtYmVyPjE8L251bWJlcj48ZGF0ZXM+PHllYXI+MjAx
MDwveWVhcj48L2RhdGVzPjxpc2JuPjAyNzA5MTM5PC9pc2JuPjx1cmxzPjwvdXJscz48ZWxlY3Ry
b25pYy1yZXNvdXJjZS1udW0+MTAuMTAwMi9oZXAuMjMzNTQ8L2VsZWN0cm9uaWMtcmVzb3VyY2Ut
bnVtPjwvcmVjb3JkPjwvQ2l0ZT48Q2l0ZT48QXV0aG9yPkNhaTwvQXV0aG9yPjxZZWFyPjIwMDc8
L1llYXI+PFJlY051bT42NjQ8L1JlY051bT48cmVjb3JkPjxyZWMtbnVtYmVyPjY2NDwvcmVjLW51
bWJlcj48Zm9yZWlnbi1rZXlzPjxrZXkgYXBwPSJFTiIgZGItaWQ9IjUwMmFleHR2ZjV0OXZvZXN3
MmJ4ZnZwa3d0cDJwdzBlZHR4MCIgdGltZXN0YW1wPSIxNTM1ODkxNTc3Ij42NjQ8L2tleT48a2V5
IGFwcD0iRU5XZWIiIGRiLWlkPSIiPjA8L2tleT48L2ZvcmVpZ24ta2V5cz48cmVmLXR5cGUgbmFt
ZT0iSm91cm5hbCBBcnRpY2xlIj4xNzwvcmVmLXR5cGU+PGNvbnRyaWJ1dG9ycz48YXV0aG9ycz48
YXV0aG9yPkNhaSwgSi48L2F1dGhvcj48YXV0aG9yPlpoYW8sIFkuPC9hdXRob3I+PGF1dGhvcj5M
aXUsIFkuPC9hdXRob3I+PGF1dGhvcj5ZZSwgRi48L2F1dGhvcj48YXV0aG9yPlNvbmcsIFouPC9h
dXRob3I+PGF1dGhvcj5RaW4sIEguPC9hdXRob3I+PGF1dGhvcj5NZW5nLCBTLjwvYXV0aG9yPjxh
dXRob3I+Q2hlbiwgWS48L2F1dGhvcj48YXV0aG9yPlpob3UsIFIuPC9hdXRob3I+PGF1dGhvcj5T
b25nLCBYLjwvYXV0aG9yPjxhdXRob3I+R3VvLCBZLjwvYXV0aG9yPjxhdXRob3I+RGluZywgTS48
L2F1dGhvcj48YXV0aG9yPkRlbmcsIEguPC9hdXRob3I+PC9hdXRob3JzPjwvY29udHJpYnV0b3Jz
PjxhdXRoLWFkZHJlc3M+S2V5IExhYm9yYXRvcnkgb2YgQ2VsbCBQcm9saWZlcmF0aW9uIGFuZCBE
aWZmZXJlbnRpYXRpb24gb2YgdGhlIE1pbmlzdHJ5IG9mIEVkdWNhdGlvbiwgQ29sbGVnZSBvZiBM
aWZlIFNjaWVuY2VzLCBQZWtpbmcgVW5pdmVyc2l0eSwgQmVpamluZywgQ2hpbmEuPC9hdXRoLWFk
ZHJlc3M+PHRpdGxlcz48dGl0bGU+RGlyZWN0ZWQgZGlmZmVyZW50aWF0aW9uIG9mIGh1bWFuIGVt
YnJ5b25pYyBzdGVtIGNlbGxzIGludG8gZnVuY3Rpb25hbCBoZXBhdGljIGNlbGxzPC90aXRsZT48
c2Vjb25kYXJ5LXRpdGxlPkhlcGF0b2xvZ3k8L3NlY29uZGFyeS10aXRsZT48L3RpdGxlcz48cGVy
aW9kaWNhbD48ZnVsbC10aXRsZT5IZXBhdG9sb2d5PC9mdWxsLXRpdGxlPjwvcGVyaW9kaWNhbD48
cGFnZXM+MTIyOS0zOTwvcGFnZXM+PHZvbHVtZT40NTwvdm9sdW1lPjxudW1iZXI+NTwvbnVtYmVy
PjxrZXl3b3Jkcz48a2V5d29yZD5BY3Rpdmlucy9waGFybWFjb2xvZ3k8L2tleXdvcmQ+PGtleXdv
cmQ+Qm9uZSBNb3JwaG9nZW5ldGljIFByb3RlaW4gMjwva2V5d29yZD48a2V5d29yZD5Cb25lIE1v
cnBob2dlbmV0aWMgUHJvdGVpbnMvcGhhcm1hY29sb2d5PC9rZXl3b3JkPjxrZXl3b3JkPkNlbGwg
RGlmZmVyZW50aWF0aW9uLypwaHlzaW9sb2d5PC9rZXl3b3JkPjxrZXl3b3JkPkN1bHR1cmUgTWVk
aWEsIFNlcnVtLUZyZWU8L2tleXdvcmQ+PGtleXdvcmQ+RW1icnlvbmljIFN0ZW0gQ2VsbHMvKmN5
dG9sb2d5L2RydWcgZWZmZWN0czwva2V5d29yZD48a2V5d29yZD5GaWJyb2JsYXN0IEdyb3d0aCBG
YWN0b3IgNC9waGFybWFjb2xvZ3k8L2tleXdvcmQ+PGtleXdvcmQ+SElWL3BoeXNpb2xvZ3k8L2tl
eXdvcmQ+PGtleXdvcmQ+SGVwYWNpdmlydXMvcGh5c2lvbG9neTwva2V5d29yZD48a2V5d29yZD5I
ZXBhdG9jeXRlcy8qY3l0b2xvZ3kvcGh5c2lvbG9neS92aXJvbG9neTwva2V5d29yZD48a2V5d29y
ZD5IdW1hbnM8L2tleXdvcmQ+PGtleXdvcmQ+VHJhbnNmb3JtaW5nIEdyb3d0aCBGYWN0b3IgYmV0
YS9waGFybWFjb2xvZ3k8L2tleXdvcmQ+PC9rZXl3b3Jkcz48ZGF0ZXM+PHllYXI+MjAwNzwveWVh
cj48cHViLWRhdGVzPjxkYXRlPk1heTwvZGF0ZT48L3B1Yi1kYXRlcz48L2RhdGVzPjxpc2JuPjAy
NzAtOTEzOSAoUHJpbnQpJiN4RDswMjcwLTkxMzkgKExpbmtpbmcpPC9pc2JuPjxhY2Nlc3Npb24t
bnVtPjE3NDY0OTk2PC9hY2Nlc3Npb24tbnVtPjx1cmxzPjxyZWxhdGVkLXVybHM+PHVybD5odHRw
czovL3d3dy5uY2JpLm5sbS5uaWguZ292L3B1Ym1lZC8xNzQ2NDk5NjwvdXJsPjwvcmVsYXRlZC11
cmxzPjwvdXJscz48ZWxlY3Ryb25pYy1yZXNvdXJjZS1udW0+MTAuMTAwMi9oZXAuMjE1ODI8L2Vs
ZWN0cm9uaWMtcmVzb3VyY2UtbnVtPjwvcmVjb3JkPjwvQ2l0ZT48Q2l0ZT48QXV0aG9yPlRvdWJv
dWw8L0F1dGhvcj48WWVhcj4yMDEwPC9ZZWFyPjxSZWNOdW0+NjY2PC9SZWNOdW0+PHJlY29yZD48
cmVjLW51bWJlcj42NjY8L3JlYy1udW1iZXI+PGZvcmVpZ24ta2V5cz48a2V5IGFwcD0iRU4iIGRi
LWlkPSI1MDJhZXh0dmY1dDl2b2VzdzJieGZ2cGt3dHAycHcwZWR0eDAiIHRpbWVzdGFtcD0iMTUz
NTg5MTY5MiI+NjY2PC9rZXk+PGtleSBhcHA9IkVOV2ViIiBkYi1pZD0iIj4wPC9rZXk+PC9mb3Jl
aWduLWtleXM+PHJlZi10eXBlIG5hbWU9IkpvdXJuYWwgQXJ0aWNsZSI+MTc8L3JlZi10eXBlPjxj
b250cmlidXRvcnM+PGF1dGhvcnM+PGF1dGhvcj5Ub3Vib3VsLCBULjwvYXV0aG9yPjxhdXRob3I+
SGFubmFuLCBOLiBSLjwvYXV0aG9yPjxhdXRob3I+Q29yYmluZWF1LCBTLjwvYXV0aG9yPjxhdXRo
b3I+TWFydGluZXosIEEuPC9hdXRob3I+PGF1dGhvcj5NYXJ0aW5ldCwgQy48L2F1dGhvcj48YXV0
aG9yPkJyYW5jaGVyZWF1LCBTLjwvYXV0aG9yPjxhdXRob3I+TWFpbm90LCBTLjwvYXV0aG9yPjxh
dXRob3I+U3RyaWNrLU1hcmNoYW5kLCBILjwvYXV0aG9yPjxhdXRob3I+UGVkZXJzZW4sIFIuPC9h
dXRob3I+PGF1dGhvcj5EaSBTYW50bywgSi48L2F1dGhvcj48YXV0aG9yPldlYmVyLCBBLjwvYXV0
aG9yPjxhdXRob3I+VmFsbGllciwgTC48L2F1dGhvcj48L2F1dGhvcnM+PC9jb250cmlidXRvcnM+
PGF1dGgtYWRkcmVzcz5JbnN0aXR1dCBOYXRpb25hbCBkZSBsYSBTYW50ZSBldCBkZSBsYSBSZWNo
ZXJjaGUgTWVkaWNhbGUsIElOU0VSTSwgVW5pdGUgOTcyLCBJRlIgOTMsIEJpY2V0cmUgSG9zcGl0
YWwsIEtyZW1saW4tQmljZXRyZSwgRnJhbmNlLiBbY29ycmVjdGVkXTwvYXV0aC1hZGRyZXNzPjx0
aXRsZXM+PHRpdGxlPkdlbmVyYXRpb24gb2YgZnVuY3Rpb25hbCBoZXBhdG9jeXRlcyBmcm9tIGh1
bWFuIGVtYnJ5b25pYyBzdGVtIGNlbGxzIHVuZGVyIGNoZW1pY2FsbHkgZGVmaW5lZCBjb25kaXRp
b25zIHRoYXQgcmVjYXBpdHVsYXRlIGxpdmVyIGRldmVsb3BtZW50PC90aXRsZT48c2Vjb25kYXJ5
LXRpdGxlPkhlcGF0b2xvZ3k8L3NlY29uZGFyeS10aXRsZT48L3RpdGxlcz48cGVyaW9kaWNhbD48
ZnVsbC10aXRsZT5IZXBhdG9sb2d5PC9mdWxsLXRpdGxlPjwvcGVyaW9kaWNhbD48cGFnZXM+MTc1
NC02NTwvcGFnZXM+PHZvbHVtZT41MTwvdm9sdW1lPjxudW1iZXI+NTwvbnVtYmVyPjxrZXl3b3Jk
cz48a2V5d29yZD5BY3Rpdmlucy9waGFybWFjb2xvZ3k8L2tleXdvcmQ+PGtleXdvcmQ+QW5pbWFs
czwva2V5d29yZD48a2V5d29yZD5CZW56YW1pZGVzL3BoYXJtYWNvbG9neTwva2V5d29yZD48a2V5
d29yZD5Cb25lIE1vcnBob2dlbmV0aWMgUHJvdGVpbiA0L3BoYXJtYWNvbG9neTwva2V5d29yZD48
a2V5d29yZD4qQ2VsbCBEaWZmZXJlbnRpYXRpb24vcGh5c2lvbG9neTwva2V5d29yZD48a2V5d29y
ZD5DaHJvbW9uZXMvcGhhcm1hY29sb2d5PC9rZXl3b3JkPjxrZXl3b3JkPkRpb3hvbGVzL3BoYXJt
YWNvbG9neTwva2V5d29yZD48a2V5d29yZD5FbWJyeW9uaWMgU3RlbSBDZWxscy8qY3l0b2xvZ3k8
L2tleXdvcmQ+PGtleXdvcmQ+Rmlicm9ibGFzdCBHcm93dGggRmFjdG9yIDIvcGhhcm1hY29sb2d5
PC9rZXl3b3JkPjxrZXl3b3JkPkdlbmUgRXhwcmVzc2lvbiBSZWd1bGF0aW9uLCBEZXZlbG9wbWVu
dGFsL2RydWcgZWZmZWN0czwva2V5d29yZD48a2V5d29yZD5IZXBhdG9jeXRlcy8qY3l0b2xvZ3k8
L2tleXdvcmQ+PGtleXdvcmQ+SHVtYW5zPC9rZXl3b3JkPjxrZXl3b3JkPkxpdmVyLyplbWJyeW9s
b2d5PC9rZXl3b3JkPjxrZXl3b3JkPk1pY2U8L2tleXdvcmQ+PGtleXdvcmQ+TW9ycGhvbGluZXMv
cGhhcm1hY29sb2d5PC9rZXl3b3JkPjxrZXl3b3JkPlBsdXJpcG90ZW50IFN0ZW0gQ2VsbHMvY3l0
b2xvZ3k8L2tleXdvcmQ+PGtleXdvcmQ+VHJldGlub2luL3BoYXJtYWNvbG9neTwva2V5d29yZD48
L2tleXdvcmRzPjxkYXRlcz48eWVhcj4yMDEwPC95ZWFyPjxwdWItZGF0ZXM+PGRhdGU+TWF5PC9k
YXRlPjwvcHViLWRhdGVzPjwvZGF0ZXM+PGlzYm4+MTUyNy0zMzUwIChFbGVjdHJvbmljKSYjeEQ7
MDI3MC05MTM5IChMaW5raW5nKTwvaXNibj48YWNjZXNzaW9uLW51bT4yMDMwMTA5NzwvYWNjZXNz
aW9uLW51bT48dXJscz48cmVsYXRlZC11cmxzPjx1cmw+aHR0cHM6Ly93d3cubmNiaS5ubG0ubmlo
Lmdvdi9wdWJtZWQvMjAzMDEwOTc8L3VybD48L3JlbGF0ZWQtdXJscz48L3VybHM+PGVsZWN0cm9u
aWMtcmVzb3VyY2UtbnVtPjEwLjEwMDIvaGVwLjIzNTA2PC9lbGVjdHJvbmljLXJlc291cmNlLW51
bT48L3JlY29yZD48L0NpdGU+PC9FbmROb3RlPgB=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PEVuZE5vdGU+PENpdGU+PEF1dGhvcj5TaS1UYXllYjwvQXV0aG9yPjxZZWFyPjIwMTA8L1llYXI+
PFJlY051bT40ODwvUmVjTnVtPjxEaXNwbGF5VGV4dD48c3R5bGUgZmFjZT0ic3VwZXJzY3JpcHQi
PlsxOCwgMjEsIDIzXTwvc3R5bGU+PC9EaXNwbGF5VGV4dD48cmVjb3JkPjxyZWMtbnVtYmVyPjQ4
PC9yZWMtbnVtYmVyPjxmb3JlaWduLWtleXM+PGtleSBhcHA9IkVOIiBkYi1pZD0iNTAyYWV4dHZm
NXQ5dm9lc3cyYnhmdnBrd3RwMnB3MGVkdHgwIiB0aW1lc3RhbXA9IjE1MzU1NTI1MDciPjQ4PC9r
ZXk+PGtleSBhcHA9IkVOV2ViIiBkYi1pZD0iIj4wPC9rZXk+PC9mb3JlaWduLWtleXM+PHJlZi10
eXBlIG5hbWU9IkpvdXJuYWwgQXJ0aWNsZSI+MTc8L3JlZi10eXBlPjxjb250cmlidXRvcnM+PGF1
dGhvcnM+PGF1dGhvcj5TaS1UYXllYiwgS2FyaW08L2F1dGhvcj48YXV0aG9yPk5vdG8sIEZhbGxv
biBLLjwvYXV0aG9yPjxhdXRob3I+TmFnYW9rYSwgTWFzYXRvPC9hdXRob3I+PGF1dGhvcj5MaSwg
Sml4dWFuPC9hdXRob3I+PGF1dGhvcj5CYXR0bGUsIE1pY2hlbGUgQS48L2F1dGhvcj48YXV0aG9y
PkR1cmlzLCBDaHJpc3RpbmU8L2F1dGhvcj48YXV0aG9yPk5vcnRoLCBQYXVsYSBFLjwvYXV0aG9y
PjxhdXRob3I+RGFsdG9uLCBTdGVwaGVuPC9hdXRob3I+PGF1dGhvcj5EdW5jYW4sIFN0ZXBoZW4g
QS48L2F1dGhvcj48L2F1dGhvcnM+PC9jb250cmlidXRvcnM+PHRpdGxlcz48dGl0bGU+SGlnaGx5
IGVmZmljaWVudCBnZW5lcmF0aW9uIG9mIGh1bWFuIGhlcGF0b2N5dGUtbGlrZSBjZWxscyBmcm9t
IGluZHVjZWQgcGx1cmlwb3RlbnQgc3RlbSBjZWxsczwvdGl0bGU+PHNlY29uZGFyeS10aXRsZT5I
ZXBhdG9sb2d5PC9zZWNvbmRhcnktdGl0bGU+PC90aXRsZXM+PHBlcmlvZGljYWw+PGZ1bGwtdGl0
bGU+SGVwYXRvbG9neTwvZnVsbC10aXRsZT48L3BlcmlvZGljYWw+PHBhZ2VzPjI5Ny0zMDU8L3Bh
Z2VzPjx2b2x1bWU+NTE8L3ZvbHVtZT48bnVtYmVyPjE8L251bWJlcj48ZGF0ZXM+PHllYXI+MjAx
MDwveWVhcj48L2RhdGVzPjxpc2JuPjAyNzA5MTM5PC9pc2JuPjx1cmxzPjwvdXJscz48ZWxlY3Ry
b25pYy1yZXNvdXJjZS1udW0+MTAuMTAwMi9oZXAuMjMzNTQ8L2VsZWN0cm9uaWMtcmVzb3VyY2Ut
bnVtPjwvcmVjb3JkPjwvQ2l0ZT48Q2l0ZT48QXV0aG9yPkNhaTwvQXV0aG9yPjxZZWFyPjIwMDc8
L1llYXI+PFJlY051bT42NjQ8L1JlY051bT48cmVjb3JkPjxyZWMtbnVtYmVyPjY2NDwvcmVjLW51
bWJlcj48Zm9yZWlnbi1rZXlzPjxrZXkgYXBwPSJFTiIgZGItaWQ9IjUwMmFleHR2ZjV0OXZvZXN3
MmJ4ZnZwa3d0cDJwdzBlZHR4MCIgdGltZXN0YW1wPSIxNTM1ODkxNTc3Ij42NjQ8L2tleT48a2V5
IGFwcD0iRU5XZWIiIGRiLWlkPSIiPjA8L2tleT48L2ZvcmVpZ24ta2V5cz48cmVmLXR5cGUgbmFt
ZT0iSm91cm5hbCBBcnRpY2xlIj4xNzwvcmVmLXR5cGU+PGNvbnRyaWJ1dG9ycz48YXV0aG9ycz48
YXV0aG9yPkNhaSwgSi48L2F1dGhvcj48YXV0aG9yPlpoYW8sIFkuPC9hdXRob3I+PGF1dGhvcj5M
aXUsIFkuPC9hdXRob3I+PGF1dGhvcj5ZZSwgRi48L2F1dGhvcj48YXV0aG9yPlNvbmcsIFouPC9h
dXRob3I+PGF1dGhvcj5RaW4sIEguPC9hdXRob3I+PGF1dGhvcj5NZW5nLCBTLjwvYXV0aG9yPjxh
dXRob3I+Q2hlbiwgWS48L2F1dGhvcj48YXV0aG9yPlpob3UsIFIuPC9hdXRob3I+PGF1dGhvcj5T
b25nLCBYLjwvYXV0aG9yPjxhdXRob3I+R3VvLCBZLjwvYXV0aG9yPjxhdXRob3I+RGluZywgTS48
L2F1dGhvcj48YXV0aG9yPkRlbmcsIEguPC9hdXRob3I+PC9hdXRob3JzPjwvY29udHJpYnV0b3Jz
PjxhdXRoLWFkZHJlc3M+S2V5IExhYm9yYXRvcnkgb2YgQ2VsbCBQcm9saWZlcmF0aW9uIGFuZCBE
aWZmZXJlbnRpYXRpb24gb2YgdGhlIE1pbmlzdHJ5IG9mIEVkdWNhdGlvbiwgQ29sbGVnZSBvZiBM
aWZlIFNjaWVuY2VzLCBQZWtpbmcgVW5pdmVyc2l0eSwgQmVpamluZywgQ2hpbmEuPC9hdXRoLWFk
ZHJlc3M+PHRpdGxlcz48dGl0bGU+RGlyZWN0ZWQgZGlmZmVyZW50aWF0aW9uIG9mIGh1bWFuIGVt
YnJ5b25pYyBzdGVtIGNlbGxzIGludG8gZnVuY3Rpb25hbCBoZXBhdGljIGNlbGxzPC90aXRsZT48
c2Vjb25kYXJ5LXRpdGxlPkhlcGF0b2xvZ3k8L3NlY29uZGFyeS10aXRsZT48L3RpdGxlcz48cGVy
aW9kaWNhbD48ZnVsbC10aXRsZT5IZXBhdG9sb2d5PC9mdWxsLXRpdGxlPjwvcGVyaW9kaWNhbD48
cGFnZXM+MTIyOS0zOTwvcGFnZXM+PHZvbHVtZT40NTwvdm9sdW1lPjxudW1iZXI+NTwvbnVtYmVy
PjxrZXl3b3Jkcz48a2V5d29yZD5BY3Rpdmlucy9waGFybWFjb2xvZ3k8L2tleXdvcmQ+PGtleXdv
cmQ+Qm9uZSBNb3JwaG9nZW5ldGljIFByb3RlaW4gMjwva2V5d29yZD48a2V5d29yZD5Cb25lIE1v
cnBob2dlbmV0aWMgUHJvdGVpbnMvcGhhcm1hY29sb2d5PC9rZXl3b3JkPjxrZXl3b3JkPkNlbGwg
RGlmZmVyZW50aWF0aW9uLypwaHlzaW9sb2d5PC9rZXl3b3JkPjxrZXl3b3JkPkN1bHR1cmUgTWVk
aWEsIFNlcnVtLUZyZWU8L2tleXdvcmQ+PGtleXdvcmQ+RW1icnlvbmljIFN0ZW0gQ2VsbHMvKmN5
dG9sb2d5L2RydWcgZWZmZWN0czwva2V5d29yZD48a2V5d29yZD5GaWJyb2JsYXN0IEdyb3d0aCBG
YWN0b3IgNC9waGFybWFjb2xvZ3k8L2tleXdvcmQ+PGtleXdvcmQ+SElWL3BoeXNpb2xvZ3k8L2tl
eXdvcmQ+PGtleXdvcmQ+SGVwYWNpdmlydXMvcGh5c2lvbG9neTwva2V5d29yZD48a2V5d29yZD5I
ZXBhdG9jeXRlcy8qY3l0b2xvZ3kvcGh5c2lvbG9neS92aXJvbG9neTwva2V5d29yZD48a2V5d29y
ZD5IdW1hbnM8L2tleXdvcmQ+PGtleXdvcmQ+VHJhbnNmb3JtaW5nIEdyb3d0aCBGYWN0b3IgYmV0
YS9waGFybWFjb2xvZ3k8L2tleXdvcmQ+PC9rZXl3b3Jkcz48ZGF0ZXM+PHllYXI+MjAwNzwveWVh
cj48cHViLWRhdGVzPjxkYXRlPk1heTwvZGF0ZT48L3B1Yi1kYXRlcz48L2RhdGVzPjxpc2JuPjAy
NzAtOTEzOSAoUHJpbnQpJiN4RDswMjcwLTkxMzkgKExpbmtpbmcpPC9pc2JuPjxhY2Nlc3Npb24t
bnVtPjE3NDY0OTk2PC9hY2Nlc3Npb24tbnVtPjx1cmxzPjxyZWxhdGVkLXVybHM+PHVybD5odHRw
czovL3d3dy5uY2JpLm5sbS5uaWguZ292L3B1Ym1lZC8xNzQ2NDk5NjwvdXJsPjwvcmVsYXRlZC11
cmxzPjwvdXJscz48ZWxlY3Ryb25pYy1yZXNvdXJjZS1udW0+MTAuMTAwMi9oZXAuMjE1ODI8L2Vs
ZWN0cm9uaWMtcmVzb3VyY2UtbnVtPjwvcmVjb3JkPjwvQ2l0ZT48Q2l0ZT48QXV0aG9yPlRvdWJv
dWw8L0F1dGhvcj48WWVhcj4yMDEwPC9ZZWFyPjxSZWNOdW0+NjY2PC9SZWNOdW0+PHJlY29yZD48
cmVjLW51bWJlcj42NjY8L3JlYy1udW1iZXI+PGZvcmVpZ24ta2V5cz48a2V5IGFwcD0iRU4iIGRi
LWlkPSI1MDJhZXh0dmY1dDl2b2VzdzJieGZ2cGt3dHAycHcwZWR0eDAiIHRpbWVzdGFtcD0iMTUz
NTg5MTY5MiI+NjY2PC9rZXk+PGtleSBhcHA9IkVOV2ViIiBkYi1pZD0iIj4wPC9rZXk+PC9mb3Jl
aWduLWtleXM+PHJlZi10eXBlIG5hbWU9IkpvdXJuYWwgQXJ0aWNsZSI+MTc8L3JlZi10eXBlPjxj
b250cmlidXRvcnM+PGF1dGhvcnM+PGF1dGhvcj5Ub3Vib3VsLCBULjwvYXV0aG9yPjxhdXRob3I+
SGFubmFuLCBOLiBSLjwvYXV0aG9yPjxhdXRob3I+Q29yYmluZWF1LCBTLjwvYXV0aG9yPjxhdXRo
b3I+TWFydGluZXosIEEuPC9hdXRob3I+PGF1dGhvcj5NYXJ0aW5ldCwgQy48L2F1dGhvcj48YXV0
aG9yPkJyYW5jaGVyZWF1LCBTLjwvYXV0aG9yPjxhdXRob3I+TWFpbm90LCBTLjwvYXV0aG9yPjxh
dXRob3I+U3RyaWNrLU1hcmNoYW5kLCBILjwvYXV0aG9yPjxhdXRob3I+UGVkZXJzZW4sIFIuPC9h
dXRob3I+PGF1dGhvcj5EaSBTYW50bywgSi48L2F1dGhvcj48YXV0aG9yPldlYmVyLCBBLjwvYXV0
aG9yPjxhdXRob3I+VmFsbGllciwgTC48L2F1dGhvcj48L2F1dGhvcnM+PC9jb250cmlidXRvcnM+
PGF1dGgtYWRkcmVzcz5JbnN0aXR1dCBOYXRpb25hbCBkZSBsYSBTYW50ZSBldCBkZSBsYSBSZWNo
ZXJjaGUgTWVkaWNhbGUsIElOU0VSTSwgVW5pdGUgOTcyLCBJRlIgOTMsIEJpY2V0cmUgSG9zcGl0
YWwsIEtyZW1saW4tQmljZXRyZSwgRnJhbmNlLiBbY29ycmVjdGVkXTwvYXV0aC1hZGRyZXNzPjx0
aXRsZXM+PHRpdGxlPkdlbmVyYXRpb24gb2YgZnVuY3Rpb25hbCBoZXBhdG9jeXRlcyBmcm9tIGh1
bWFuIGVtYnJ5b25pYyBzdGVtIGNlbGxzIHVuZGVyIGNoZW1pY2FsbHkgZGVmaW5lZCBjb25kaXRp
b25zIHRoYXQgcmVjYXBpdHVsYXRlIGxpdmVyIGRldmVsb3BtZW50PC90aXRsZT48c2Vjb25kYXJ5
LXRpdGxlPkhlcGF0b2xvZ3k8L3NlY29uZGFyeS10aXRsZT48L3RpdGxlcz48cGVyaW9kaWNhbD48
ZnVsbC10aXRsZT5IZXBhdG9sb2d5PC9mdWxsLXRpdGxlPjwvcGVyaW9kaWNhbD48cGFnZXM+MTc1
NC02NTwvcGFnZXM+PHZvbHVtZT41MTwvdm9sdW1lPjxudW1iZXI+NTwvbnVtYmVyPjxrZXl3b3Jk
cz48a2V5d29yZD5BY3Rpdmlucy9waGFybWFjb2xvZ3k8L2tleXdvcmQ+PGtleXdvcmQ+QW5pbWFs
czwva2V5d29yZD48a2V5d29yZD5CZW56YW1pZGVzL3BoYXJtYWNvbG9neTwva2V5d29yZD48a2V5
d29yZD5Cb25lIE1vcnBob2dlbmV0aWMgUHJvdGVpbiA0L3BoYXJtYWNvbG9neTwva2V5d29yZD48
a2V5d29yZD4qQ2VsbCBEaWZmZXJlbnRpYXRpb24vcGh5c2lvbG9neTwva2V5d29yZD48a2V5d29y
ZD5DaHJvbW9uZXMvcGhhcm1hY29sb2d5PC9rZXl3b3JkPjxrZXl3b3JkPkRpb3hvbGVzL3BoYXJt
YWNvbG9neTwva2V5d29yZD48a2V5d29yZD5FbWJyeW9uaWMgU3RlbSBDZWxscy8qY3l0b2xvZ3k8
L2tleXdvcmQ+PGtleXdvcmQ+Rmlicm9ibGFzdCBHcm93dGggRmFjdG9yIDIvcGhhcm1hY29sb2d5
PC9rZXl3b3JkPjxrZXl3b3JkPkdlbmUgRXhwcmVzc2lvbiBSZWd1bGF0aW9uLCBEZXZlbG9wbWVu
dGFsL2RydWcgZWZmZWN0czwva2V5d29yZD48a2V5d29yZD5IZXBhdG9jeXRlcy8qY3l0b2xvZ3k8
L2tleXdvcmQ+PGtleXdvcmQ+SHVtYW5zPC9rZXl3b3JkPjxrZXl3b3JkPkxpdmVyLyplbWJyeW9s
b2d5PC9rZXl3b3JkPjxrZXl3b3JkPk1pY2U8L2tleXdvcmQ+PGtleXdvcmQ+TW9ycGhvbGluZXMv
cGhhcm1hY29sb2d5PC9rZXl3b3JkPjxrZXl3b3JkPlBsdXJpcG90ZW50IFN0ZW0gQ2VsbHMvY3l0
b2xvZ3k8L2tleXdvcmQ+PGtleXdvcmQ+VHJldGlub2luL3BoYXJtYWNvbG9neTwva2V5d29yZD48
L2tleXdvcmRzPjxkYXRlcz48eWVhcj4yMDEwPC95ZWFyPjxwdWItZGF0ZXM+PGRhdGU+TWF5PC9k
YXRlPjwvcHViLWRhdGVzPjwvZGF0ZXM+PGlzYm4+MTUyNy0zMzUwIChFbGVjdHJvbmljKSYjeEQ7
MDI3MC05MTM5IChMaW5raW5nKTwvaXNibj48YWNjZXNzaW9uLW51bT4yMDMwMTA5NzwvYWNjZXNz
aW9uLW51bT48dXJscz48cmVsYXRlZC11cmxzPjx1cmw+aHR0cHM6Ly93d3cubmNiaS5ubG0ubmlo
Lmdvdi9wdWJtZWQvMjAzMDEwOTc8L3VybD48L3JlbGF0ZWQtdXJscz48L3VybHM+PGVsZWN0cm9u
aWMtcmVzb3VyY2UtbnVtPjEwLjEwMDIvaGVwLjIzNTA2PC9lbGVjdHJvbmljLXJlc291cmNlLW51
bT48L3JlY29yZD48L0NpdGU+PC9FbmROb3RlPgB=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[18,21,23]</w:t>
      </w:r>
      <w:r w:rsidRPr="00AF6211">
        <w:rPr>
          <w:rFonts w:ascii="Book Antiqua" w:hAnsi="Book Antiqua"/>
          <w:sz w:val="24"/>
          <w:szCs w:val="24"/>
        </w:rPr>
        <w:fldChar w:fldCharType="end"/>
      </w:r>
      <w:r w:rsidRPr="00AF6211">
        <w:rPr>
          <w:rFonts w:ascii="Book Antiqua" w:hAnsi="Book Antiqua"/>
          <w:sz w:val="24"/>
          <w:szCs w:val="24"/>
        </w:rPr>
        <w:t>.</w:t>
      </w:r>
      <w:r w:rsidR="00F84B02" w:rsidRPr="00AF6211">
        <w:rPr>
          <w:rFonts w:ascii="Book Antiqua" w:hAnsi="Book Antiqua"/>
          <w:sz w:val="24"/>
          <w:szCs w:val="24"/>
        </w:rPr>
        <w:t xml:space="preserve"> </w:t>
      </w:r>
      <w:proofErr w:type="spellStart"/>
      <w:r w:rsidR="000432AC" w:rsidRPr="00AF6211">
        <w:rPr>
          <w:rFonts w:ascii="Book Antiqua" w:eastAsia="Calibri" w:hAnsi="Book Antiqua"/>
          <w:sz w:val="24"/>
          <w:szCs w:val="24"/>
        </w:rPr>
        <w:t>Dimethylsulfoxide</w:t>
      </w:r>
      <w:proofErr w:type="spellEnd"/>
      <w:r w:rsidRPr="00AF6211">
        <w:rPr>
          <w:rFonts w:ascii="Book Antiqua" w:hAnsi="Book Antiqua"/>
          <w:sz w:val="24"/>
          <w:szCs w:val="24"/>
        </w:rPr>
        <w:t xml:space="preserve"> </w:t>
      </w:r>
      <w:r w:rsidR="000432AC" w:rsidRPr="00AF6211">
        <w:rPr>
          <w:rFonts w:ascii="Book Antiqua" w:hAnsi="Book Antiqua"/>
          <w:sz w:val="24"/>
          <w:szCs w:val="24"/>
        </w:rPr>
        <w:t>(</w:t>
      </w:r>
      <w:r w:rsidRPr="00AF6211">
        <w:rPr>
          <w:rFonts w:ascii="Book Antiqua" w:eastAsia="Calibri" w:hAnsi="Book Antiqua"/>
          <w:sz w:val="24"/>
          <w:szCs w:val="24"/>
        </w:rPr>
        <w:t>DMSO</w:t>
      </w:r>
      <w:r w:rsidR="000432AC" w:rsidRPr="00AF6211">
        <w:rPr>
          <w:rFonts w:ascii="Book Antiqua" w:eastAsia="Calibri" w:hAnsi="Book Antiqua"/>
          <w:sz w:val="24"/>
          <w:szCs w:val="24"/>
        </w:rPr>
        <w:t>)</w:t>
      </w:r>
      <w:r w:rsidRPr="00AF6211">
        <w:rPr>
          <w:rFonts w:ascii="Book Antiqua" w:hAnsi="Book Antiqua"/>
          <w:sz w:val="24"/>
          <w:szCs w:val="24"/>
        </w:rPr>
        <w:t xml:space="preserve"> </w:t>
      </w:r>
      <w:r w:rsidRPr="00AF6211">
        <w:rPr>
          <w:rFonts w:ascii="Book Antiqua" w:eastAsia="Calibri" w:hAnsi="Book Antiqua"/>
          <w:sz w:val="24"/>
          <w:szCs w:val="24"/>
        </w:rPr>
        <w:t>can</w:t>
      </w:r>
      <w:r w:rsidRPr="00AF6211">
        <w:rPr>
          <w:rFonts w:ascii="Book Antiqua" w:hAnsi="Book Antiqua"/>
          <w:sz w:val="24"/>
          <w:szCs w:val="24"/>
        </w:rPr>
        <w:t xml:space="preserve"> assist in </w:t>
      </w:r>
      <w:r w:rsidRPr="00AF6211">
        <w:rPr>
          <w:rFonts w:ascii="Book Antiqua" w:eastAsia="Calibri" w:hAnsi="Book Antiqua"/>
          <w:sz w:val="24"/>
          <w:szCs w:val="24"/>
        </w:rPr>
        <w:t>promoting</w:t>
      </w:r>
      <w:r w:rsidRPr="00AF6211">
        <w:rPr>
          <w:rFonts w:ascii="Book Antiqua" w:hAnsi="Book Antiqua"/>
          <w:sz w:val="24"/>
          <w:szCs w:val="24"/>
        </w:rPr>
        <w:t xml:space="preserve"> </w:t>
      </w:r>
      <w:proofErr w:type="spellStart"/>
      <w:r w:rsidRPr="00AF6211">
        <w:rPr>
          <w:rFonts w:ascii="Book Antiqua" w:eastAsia="Calibri" w:hAnsi="Book Antiqua"/>
          <w:sz w:val="24"/>
          <w:szCs w:val="24"/>
        </w:rPr>
        <w:t>hPSC</w:t>
      </w:r>
      <w:proofErr w:type="spellEnd"/>
      <w:r w:rsidRPr="00AF6211">
        <w:rPr>
          <w:rFonts w:ascii="Book Antiqua" w:hAnsi="Book Antiqua"/>
          <w:sz w:val="24"/>
          <w:szCs w:val="24"/>
        </w:rPr>
        <w:t xml:space="preserve"> </w:t>
      </w:r>
      <w:r w:rsidRPr="00AF6211">
        <w:rPr>
          <w:rFonts w:ascii="Book Antiqua" w:eastAsia="Calibri" w:hAnsi="Book Antiqua"/>
          <w:sz w:val="24"/>
          <w:szCs w:val="24"/>
        </w:rPr>
        <w:t>differentiation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specific</w:t>
      </w:r>
      <w:r w:rsidRPr="00AF6211">
        <w:rPr>
          <w:rFonts w:ascii="Book Antiqua" w:hAnsi="Book Antiqua"/>
          <w:sz w:val="24"/>
          <w:szCs w:val="24"/>
        </w:rPr>
        <w:t xml:space="preserve"> </w:t>
      </w:r>
      <w:r w:rsidRPr="00AF6211">
        <w:rPr>
          <w:rFonts w:ascii="Book Antiqua" w:eastAsia="Calibri" w:hAnsi="Book Antiqua"/>
          <w:sz w:val="24"/>
          <w:szCs w:val="24"/>
        </w:rPr>
        <w:t>generati</w:t>
      </w:r>
      <w:r w:rsidR="000432AC" w:rsidRPr="00AF6211">
        <w:rPr>
          <w:rFonts w:ascii="Book Antiqua" w:eastAsia="Calibri" w:hAnsi="Book Antiqua"/>
          <w:sz w:val="24"/>
          <w:szCs w:val="24"/>
        </w:rPr>
        <w:t>on of</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progenitors</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000432AC" w:rsidRPr="00AF6211">
        <w:rPr>
          <w:rFonts w:ascii="Book Antiqua" w:hAnsi="Book Antiqua"/>
          <w:sz w:val="24"/>
          <w:szCs w:val="24"/>
        </w:rPr>
        <w:t xml:space="preserve">is </w:t>
      </w:r>
      <w:r w:rsidRPr="00AF6211">
        <w:rPr>
          <w:rFonts w:ascii="Book Antiqua" w:eastAsia="Calibri" w:hAnsi="Book Antiqua"/>
          <w:sz w:val="24"/>
          <w:szCs w:val="24"/>
        </w:rPr>
        <w:t>usually</w:t>
      </w:r>
      <w:r w:rsidRPr="00AF6211">
        <w:rPr>
          <w:rFonts w:ascii="Book Antiqua" w:hAnsi="Book Antiqua"/>
          <w:sz w:val="24"/>
          <w:szCs w:val="24"/>
        </w:rPr>
        <w:t xml:space="preserve"> </w:t>
      </w:r>
      <w:r w:rsidRPr="00AF6211">
        <w:rPr>
          <w:rFonts w:ascii="Book Antiqua" w:eastAsia="Calibri" w:hAnsi="Book Antiqua"/>
          <w:sz w:val="24"/>
          <w:szCs w:val="24"/>
        </w:rPr>
        <w:t>used</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differentiation</w:t>
      </w:r>
      <w:r w:rsidRPr="00AF6211">
        <w:rPr>
          <w:rFonts w:ascii="Book Antiqua" w:hAnsi="Book Antiqua"/>
          <w:sz w:val="24"/>
          <w:szCs w:val="24"/>
        </w:rPr>
        <w:fldChar w:fldCharType="begin">
          <w:fldData xml:space="preserve">PEVuZE5vdGU+PENpdGU+PEF1dGhvcj5IYXk8L0F1dGhvcj48WWVhcj4yMDA4PC9ZZWFyPjxSZWNO
dW0+NTQ8L1JlY051bT48RGlzcGxheVRleHQ+PHN0eWxlIGZhY2U9InN1cGVyc2NyaXB0Ij5bMTks
IDIyLCAyNiwgMjddPC9zdHlsZT48L0Rpc3BsYXlUZXh0PjxyZWNvcmQ+PHJlYy1udW1iZXI+NTQ8
L3JlYy1udW1iZXI+PGZvcmVpZ24ta2V5cz48a2V5IGFwcD0iRU4iIGRiLWlkPSI1MDJhZXh0dmY1
dDl2b2VzdzJieGZ2cGt3dHAycHcwZWR0eDAiIHRpbWVzdGFtcD0iMTUzNTU5NzAyMSI+NTQ8L2tl
eT48L2ZvcmVpZ24ta2V5cz48cmVmLXR5cGUgbmFtZT0iSm91cm5hbCBBcnRpY2xlIj4xNzwvcmVm
LXR5cGU+PGNvbnRyaWJ1dG9ycz48YXV0aG9ycz48YXV0aG9yPkhheSwgRC4gQy48L2F1dGhvcj48
YXV0aG9yPkZsZXRjaGVyLCBKLjwvYXV0aG9yPjxhdXRob3I+UGF5bmUsIEMuPC9hdXRob3I+PGF1
dGhvcj5UZXJyYWNlLCBKLiBELjwvYXV0aG9yPjxhdXRob3I+R2FsbGFnaGVyLCBSLiBDLjwvYXV0
aG9yPjxhdXRob3I+U25vZXlzLCBKLjwvYXV0aG9yPjxhdXRob3I+QmxhY2ssIEouIFIuPC9hdXRo
b3I+PGF1dGhvcj5Xb2p0YWNoYSwgRC48L2F1dGhvcj48YXV0aG9yPlNhbXVlbCwgSy48L2F1dGhv
cj48YXV0aG9yPkhhbm5vdW4sIFouPC9hdXRob3I+PGF1dGhvcj5QcnlkZSwgQS48L2F1dGhvcj48
YXV0aG9yPkZpbGlwcGksIEMuPC9hdXRob3I+PGF1dGhvcj5DdXJyaWUsIEkuIFMuPC9hdXRob3I+
PGF1dGhvcj5Gb3JiZXMsIFMuIEouPC9hdXRob3I+PGF1dGhvcj5Sb3NzLCBKLiBBLjwvYXV0aG9y
PjxhdXRob3I+TmV3c29tZSwgUC4gTi48L2F1dGhvcj48YXV0aG9yPklyZWRhbGUsIEouIFAuPC9h
dXRob3I+PC9hdXRob3JzPjwvY29udHJpYnV0b3JzPjxhdXRoLWFkZHJlc3M+TWVkaWNhbCBSZXNl
YXJjaCBDb3VuY2lsIENlbnRyZSBmb3IgUmVnZW5lcmF0aXZlIE1lZGljaW5lLCBVbml2ZXJzaXR5
IG9mIEVkaW5idXJnaCwgRWRpbmJ1cmdoIEVIMTYgNFNCLCBVbml0ZWQgS2luZ2RvbS4gZGF2ZWhh
eUB0YWxrdGFsay5uZXQ8L2F1dGgtYWRkcmVzcz48dGl0bGVzPjx0aXRsZT5IaWdobHkgZWZmaWNp
ZW50IGRpZmZlcmVudGlhdGlvbiBvZiBoRVNDcyB0byBmdW5jdGlvbmFsIGhlcGF0aWMgZW5kb2Rl
cm0gcmVxdWlyZXMgQWN0aXZpbkEgYW5kIFdudDNhIHNpZ25hbGluZzwvdGl0bGU+PHNlY29uZGFy
eS10aXRsZT5Qcm9jIE5hdGwgQWNhZCBTY2kgVSBTIEE8L3NlY29uZGFyeS10aXRsZT48L3RpdGxl
cz48cGVyaW9kaWNhbD48ZnVsbC10aXRsZT5Qcm9jIE5hdGwgQWNhZCBTY2kgVSBTIEE8L2Z1bGwt
dGl0bGU+PC9wZXJpb2RpY2FsPjxwYWdlcz4xMjMwMS02PC9wYWdlcz48dm9sdW1lPjEwNTwvdm9s
dW1lPjxudW1iZXI+MzQ8L251bWJlcj48a2V5d29yZHM+PGtleXdvcmQ+QWN0aXZpbnMvKnBoeXNp
b2xvZ3k8L2tleXdvcmQ+PGtleXdvcmQ+QW5pbWFsczwva2V5d29yZD48a2V5d29yZD4qQ2VsbCBE
aWZmZXJlbnRpYXRpb248L2tleXdvcmQ+PGtleXdvcmQ+RW1icnlvbmljIFN0ZW0gQ2VsbHMvKmN5
dG9sb2d5PC9rZXl3b3JkPjxrZXl3b3JkPkVuZG9kZXJtLypjeXRvbG9neTwva2V5d29yZD48a2V5
d29yZD5HZW5lIEV4cHJlc3Npb24gUmVndWxhdGlvbiwgRGV2ZWxvcG1lbnRhbDwva2V5d29yZD48
a2V5d29yZD5IZXBhdG9jeXRlcy90cmFuc3BsYW50YXRpb248L2tleXdvcmQ+PGtleXdvcmQ+SHVt
YW5zPC9rZXl3b3JkPjxrZXl3b3JkPkxpdmVyL2N5dG9sb2d5Lypncm93dGggJmFtcDsgZGV2ZWxv
cG1lbnQ8L2tleXdvcmQ+PGtleXdvcmQ+TWljZTwva2V5d29yZD48a2V5d29yZD5NaWNlLCBTQ0lE
PC9rZXl3b3JkPjxrZXl3b3JkPlNwbGVlbi9jeXRvbG9neTwva2V5d29yZD48a2V5d29yZD5UcmFu
c3BsYW50YXRpb24sIEhldGVyb2xvZ291czwva2V5d29yZD48a2V5d29yZD5XbnQgUHJvdGVpbnMv
Z2VuZXRpY3MvKnBoeXNpb2xvZ3k8L2tleXdvcmQ+PGtleXdvcmQ+V250MyBQcm90ZWluPC9rZXl3
b3JkPjxrZXl3b3JkPldudDNBIFByb3RlaW48L2tleXdvcmQ+PC9rZXl3b3Jkcz48ZGF0ZXM+PHll
YXI+MjAwODwveWVhcj48cHViLWRhdGVzPjxkYXRlPkF1ZyAyNjwvZGF0ZT48L3B1Yi1kYXRlcz48
L2RhdGVzPjxpc2JuPjEwOTEtNjQ5MCAoRWxlY3Ryb25pYykmI3hEOzAwMjctODQyNCAoTGlua2lu
Zyk8L2lzYm4+PGFjY2Vzc2lvbi1udW0+MTg3MTkxMDE8L2FjY2Vzc2lvbi1udW0+PHVybHM+PHJl
bGF0ZWQtdXJscz48dXJsPmh0dHBzOi8vd3d3Lm5jYmkubmxtLm5paC5nb3YvcHVibWVkLzE4NzE5
MTAxPC91cmw+PC9yZWxhdGVkLXVybHM+PC91cmxzPjxjdXN0b20yPlBNQzI1MTg4MjU8L2N1c3Rv
bTI+PGVsZWN0cm9uaWMtcmVzb3VyY2UtbnVtPjEwLjEwNzMvcG5hcy4wODA2NTIyMTA1PC9lbGVj
dHJvbmljLXJlc291cmNlLW51bT48L3JlY29yZD48L0NpdGU+PENpdGU+PEF1dGhvcj5SYW1iaGF0
bGE8L0F1dGhvcj48WWVhcj4yMDAzPC9ZZWFyPjxSZWNOdW0+NjY5PC9SZWNOdW0+PHJlY29yZD48
cmVjLW51bWJlcj42Njk8L3JlYy1udW1iZXI+PGZvcmVpZ24ta2V5cz48a2V5IGFwcD0iRU4iIGRi
LWlkPSI1MDJhZXh0dmY1dDl2b2VzdzJieGZ2cGt3dHAycHcwZWR0eDAiIHRpbWVzdGFtcD0iMTUz
NTkzNzMzOSI+NjY5PC9rZXk+PC9mb3JlaWduLWtleXM+PHJlZi10eXBlIG5hbWU9IkpvdXJuYWwg
QXJ0aWNsZSI+MTc8L3JlZi10eXBlPjxjb250cmlidXRvcnM+PGF1dGhvcnM+PGF1dGhvcj5SYW1i
aGF0bGEsIEwuPC9hdXRob3I+PGF1dGhvcj5DaGl1LCBDLiBQLjwvYXV0aG9yPjxhdXRob3I+S3Vu
ZHUsIFAuPC9hdXRob3I+PGF1dGhvcj5QZW5nLCBZLjwvYXV0aG9yPjxhdXRob3I+Q2FycGVudGVy
LCBNLiBLLjwvYXV0aG9yPjwvYXV0aG9ycz48L2NvbnRyaWJ1dG9ycz48YXV0aC1hZGRyZXNzPkdl
cm9uIENvcnBvcmF0aW9uLCAyMzAgQ29uc3RpdHV0aW9uIERyaXZlLCBNZW5sbyBQYXJrLCBDQSA5
NDAyNSwgVVNBLjwvYXV0aC1hZGRyZXNzPjx0aXRsZXM+PHRpdGxlPkdlbmVyYXRpb24gb2YgaGVw
YXRvY3l0ZS1saWtlIGNlbGxzIGZyb20gaHVtYW4gZW1icnlvbmljIHN0ZW0gY2VsbHM8L3RpdGxl
PjxzZWNvbmRhcnktdGl0bGU+Q2VsbCBUcmFuc3BsYW50PC9zZWNvbmRhcnktdGl0bGU+PC90aXRs
ZXM+PHBlcmlvZGljYWw+PGZ1bGwtdGl0bGU+Q2VsbCBUcmFuc3BsYW50PC9mdWxsLXRpdGxlPjwv
cGVyaW9kaWNhbD48cGFnZXM+MS0xMTwvcGFnZXM+PHZvbHVtZT4xMjwvdm9sdW1lPjxudW1iZXI+
MTwvbnVtYmVyPjxrZXl3b3Jkcz48a2V5d29yZD5BZHVsdDwva2V5d29yZD48a2V5d29yZD5CaW9t
YXJrZXJzPC9rZXl3b3JkPjxrZXl3b3JkPkJ1dHlyYXRlcy9waGFybWFjb2xvZ3k8L2tleXdvcmQ+
PGtleXdvcmQ+Q2VsbCBDdWx0dXJlIFRlY2huaXF1ZXMvKm1ldGhvZHM8L2tleXdvcmQ+PGtleXdv
cmQ+Q2VsbCBEZWF0aC9kcnVnIGVmZmVjdHMvcGh5c2lvbG9neTwva2V5d29yZD48a2V5d29yZD5D
ZWxsIERpZmZlcmVudGlhdGlvbi9kcnVnIGVmZmVjdHMvKnBoeXNpb2xvZ3k8L2tleXdvcmQ+PGtl
eXdvcmQ+Q2VsbCBTaXplL2RydWcgZWZmZWN0cy9waHlzaW9sb2d5PC9rZXl3b3JkPjxrZXl3b3Jk
PkNlbGxzLCBDdWx0dXJlZDwva2V5d29yZD48a2V5d29yZD5DeXRvY2hyb21lIFAtNDUwIEVuenlt
ZSBTeXN0ZW0vbWV0YWJvbGlzbTwva2V5d29yZD48a2V5d29yZD5GZXR1czwva2V5d29yZD48a2V5
d29yZD5HZW5lIEV4cHJlc3Npb24vZHJ1ZyBlZmZlY3RzL3BoeXNpb2xvZ3k8L2tleXdvcmQ+PGtl
eXdvcmQ+R2x5Y29nZW4vbWV0YWJvbGlzbTwva2V5d29yZD48a2V5d29yZD5IZXBhdG9jeXRlcy9j
eXRvbG9neS8qbWV0YWJvbGlzbTwva2V5d29yZD48a2V5d29yZD5IdW1hbnM8L2tleXdvcmQ+PGtl
eXdvcmQ+SHlkcm94YW1pYyBBY2lkcy9waGFybWFjb2xvZ3k8L2tleXdvcmQ+PGtleXdvcmQ+UGx1
cmlwb3RlbnQgU3RlbSBDZWxscy9jeXRvbG9neS9kcnVnIGVmZmVjdHMvKm1ldGFib2xpc208L2tl
eXdvcmQ+PGtleXdvcmQ+UHJvdGVpbiBTeW50aGVzaXMgSW5oaWJpdG9ycy9waGFybWFjb2xvZ3k8
L2tleXdvcmQ+PGtleXdvcmQ+U3RlbSBDZWxsIFRyYW5zcGxhbnRhdGlvbi8qbWV0aG9kczwva2V5
d29yZD48a2V5d29yZD5hbHBoYS1GZXRvcHJvdGVpbnMvbWV0YWJvbGlzbTwva2V5d29yZD48L2tl
eXdvcmRzPjxkYXRlcz48eWVhcj4yMDAzPC95ZWFyPjwvZGF0ZXM+PGlzYm4+MDk2My02ODk3IChQ
cmludCkmI3hEOzA5NjMtNjg5NyAoTGlua2luZyk8L2lzYm4+PGFjY2Vzc2lvbi1udW0+MTI2OTM2
NTk8L2FjY2Vzc2lvbi1udW0+PHVybHM+PHJlbGF0ZWQtdXJscz48dXJsPmh0dHBzOi8vd3d3Lm5j
YmkubmxtLm5paC5nb3YvcHVibWVkLzEyNjkzNjU5PC91cmw+PC9yZWxhdGVkLXVybHM+PC91cmxz
PjwvcmVjb3JkPjwvQ2l0ZT48Q2l0ZT48QXV0aG9yPlNvdG8tR3V0aWVycmV6PC9BdXRob3I+PFll
YXI+MjAwNjwvWWVhcj48UmVjTnVtPjY3MDwvUmVjTnVtPjxyZWNvcmQ+PHJlYy1udW1iZXI+Njcw
PC9yZWMtbnVtYmVyPjxmb3JlaWduLWtleXM+PGtleSBhcHA9IkVOIiBkYi1pZD0iNTAyYWV4dHZm
NXQ5dm9lc3cyYnhmdnBrd3RwMnB3MGVkdHgwIiB0aW1lc3RhbXA9IjE1MzU5Mzc0NzgiPjY3MDwv
a2V5PjwvZm9yZWlnbi1rZXlzPjxyZWYtdHlwZSBuYW1lPSJKb3VybmFsIEFydGljbGUiPjE3PC9y
ZWYtdHlwZT48Y29udHJpYnV0b3JzPjxhdXRob3JzPjxhdXRob3I+U290by1HdXRpZXJyZXosIEEu
PC9hdXRob3I+PGF1dGhvcj5OYXZhcnJvLUFsdmFyZXosIE4uPC9hdXRob3I+PGF1dGhvcj5SaXZh
cy1DYXJyaWxsbywgSi4gRC48L2F1dGhvcj48YXV0aG9yPkNoZW4sIFkuPC9hdXRob3I+PGF1dGhv
cj5ZYW1hdHN1amksIFQuPC9hdXRob3I+PGF1dGhvcj5UYW5ha2EsIE4uPC9hdXRob3I+PGF1dGhv
cj5Lb2JheWFzaGksIE4uPC9hdXRob3I+PC9hdXRob3JzPjwvY29udHJpYnV0b3JzPjxhdXRoLWFk
ZHJlc3M+RGVwYXJ0bWVudCBvZiBTdXJnZXJ5LCBPa2F5YW1hIFVuaXZlcnNpdHkgR3JhZHVhdGUg
U2Nob29sIG9mIE1lZGljaW5lIGFuZCBEZW50aXN0cnksIDItNS0xIFNoaWthdGEtY2hvLCBPa2F5
YW1hIDcwMC04NTU4LCBKYXBhbi48L2F1dGgtYWRkcmVzcz48dGl0bGVzPjx0aXRsZT5EaWZmZXJl
bnRpYXRpb24gb2YgaHVtYW4gZW1icnlvbmljIHN0ZW0gY2VsbHMgdG8gaGVwYXRvY3l0ZXMgdXNp
bmcgZGVsZXRlZCB2YXJpYW50IG9mIEhHRiBhbmQgcG9seS1hbWluby11cmV0aGFuZS1jb2F0ZWQg
bm9ud292ZW4gcG9seXRldHJhZmx1b3JvZXRoeWxlbmUgZmFicmljPC90aXRsZT48c2Vjb25kYXJ5
LXRpdGxlPkNlbGwgVHJhbnNwbGFudDwvc2Vjb25kYXJ5LXRpdGxlPjwvdGl0bGVzPjxwZXJpb2Rp
Y2FsPjxmdWxsLXRpdGxlPkNlbGwgVHJhbnNwbGFudDwvZnVsbC10aXRsZT48L3BlcmlvZGljYWw+
PHBhZ2VzPjMzNS00MTwvcGFnZXM+PHZvbHVtZT4xNTwvdm9sdW1lPjxudW1iZXI+NDwvbnVtYmVy
PjxrZXl3b3Jkcz48a2V5d29yZD5BY3RpbnMvbWV0YWJvbGlzbTwva2V5d29yZD48a2V5d29yZD5B
bGJ1bWlucy9nZW5ldGljcy9tZXRhYm9saXNtL3NlY3JldGlvbjwva2V5d29yZD48a2V5d29yZD5B
bW1vbmlhL21ldGFib2xpc208L2tleXdvcmQ+PGtleXdvcmQ+Q2VsbCBDdWx0dXJlIFRlY2huaXF1
ZXMvbWV0aG9kczwva2V5d29yZD48a2V5d29yZD5DZWxsIERpZmZlcmVudGlhdGlvbi9kcnVnIGVm
ZmVjdHMvKnBoeXNpb2xvZ3k8L2tleXdvcmQ+PGtleXdvcmQ+Q2VsbCBEaXZpc2lvbi9kcnVnIGVm
ZmVjdHM8L2tleXdvcmQ+PGtleXdvcmQ+Q29hdGVkIE1hdGVyaWFscywgQmlvY29tcGF0aWJsZS9j
aGVtaXN0cnkvcGhhcm1hY29sb2d5PC9rZXl3b3JkPjxrZXl3b3JkPkVtYnJ5bywgTWFtbWFsaWFu
L2N5dG9sb2d5L21ldGFib2xpc208L2tleXdvcmQ+PGtleXdvcmQ+R2VuZSBFeHByZXNzaW9uIFBy
b2ZpbGluZzwva2V5d29yZD48a2V5d29yZD5IZXBhdG9jeXRlIEdyb3d0aCBGYWN0b3IvZ2VuZXRp
Y3MvKnBoYXJtYWNvbG9neTwva2V5d29yZD48a2V5d29yZD5IZXBhdG9jeXRlcy8qY3l0b2xvZ3kv
bWV0YWJvbGlzbTwva2V5d29yZD48a2V5d29yZD5IdW1hbnM8L2tleXdvcmQ+PGtleXdvcmQ+TGlk
b2NhaW5lL21ldGFib2xpc208L2tleXdvcmQ+PGtleXdvcmQ+TWljcm9zY29weSwgRWxlY3Ryb24s
IFNjYW5uaW5nPC9rZXl3b3JkPjxrZXl3b3JkPk1pY3Jvc2NvcHksIEVsZWN0cm9uLCBUcmFuc21p
c3Npb248L2tleXdvcmQ+PGtleXdvcmQ+UG9seWFtaW5lcy9jaGVtaXN0cnk8L2tleXdvcmQ+PGtl
eXdvcmQ+UG9seXRldHJhZmx1b3JvZXRoeWxlbmUvY2hlbWlzdHJ5L3BoYXJtYWNvbG9neTwva2V5
d29yZD48a2V5d29yZD5TdGVtIENlbGxzLypjeXRvbG9neS9tZXRhYm9saXNtL3VsdHJhc3RydWN0
dXJlPC9rZXl3b3JkPjxrZXl3b3JkPlRleHRpbGVzPC9rZXl3b3JkPjxrZXl3b3JkPlRpbWUgRmFj
dG9yczwva2V5d29yZD48a2V5d29yZD5VcmVhL21ldGFib2xpc208L2tleXdvcmQ+PGtleXdvcmQ+
VXJldGhhbmUvY2hlbWlzdHJ5PC9rZXl3b3JkPjwva2V5d29yZHM+PGRhdGVzPjx5ZWFyPjIwMDY8
L3llYXI+PC9kYXRlcz48aXNibj4wOTYzLTY4OTcgKFByaW50KSYjeEQ7MDk2My02ODk3IChMaW5r
aW5nKTwvaXNibj48YWNjZXNzaW9uLW51bT4xNjg5ODIyNzwvYWNjZXNzaW9uLW51bT48dXJscz48
cmVsYXRlZC11cmxzPjx1cmw+aHR0cHM6Ly93d3cubmNiaS5ubG0ubmloLmdvdi9wdWJtZWQvMTY4
OTgyMjc8L3VybD48L3JlbGF0ZWQtdXJscz48L3VybHM+PC9yZWNvcmQ+PC9DaXRlPjxDaXRlPjxB
dXRob3I+U3VsbGl2YW48L0F1dGhvcj48WWVhcj4yMDEwPC9ZZWFyPjxSZWNOdW0+NTM8L1JlY051
bT48cmVjb3JkPjxyZWMtbnVtYmVyPjUzPC9yZWMtbnVtYmVyPjxmb3JlaWduLWtleXM+PGtleSBh
cHA9IkVOIiBkYi1pZD0iNTAyYWV4dHZmNXQ5dm9lc3cyYnhmdnBrd3RwMnB3MGVkdHgwIiB0aW1l
c3RhbXA9IjE1MzU1OTY4MzQiPjUzPC9rZXk+PC9mb3JlaWduLWtleXM+PHJlZi10eXBlIG5hbWU9
IkpvdXJuYWwgQXJ0aWNsZSI+MTc8L3JlZi10eXBlPjxjb250cmlidXRvcnM+PGF1dGhvcnM+PGF1
dGhvcj5TdWxsaXZhbiwgRy4gSi48L2F1dGhvcj48YXV0aG9yPkhheSwgRC4gQy48L2F1dGhvcj48
YXV0aG9yPlBhcmssIEkuIEguPC9hdXRob3I+PGF1dGhvcj5GbGV0Y2hlciwgSi48L2F1dGhvcj48
YXV0aG9yPkhhbm5vdW4sIFouPC9hdXRob3I+PGF1dGhvcj5QYXluZSwgQy4gTS48L2F1dGhvcj48
YXV0aG9yPkRhbGdldHR5LCBELjwvYXV0aG9yPjxhdXRob3I+QmxhY2ssIEouIFIuPC9hdXRob3I+
PGF1dGhvcj5Sb3NzLCBKLiBBLjwvYXV0aG9yPjxhdXRob3I+U2FtdWVsLCBLLjwvYXV0aG9yPjxh
dXRob3I+V2FuZywgRy48L2F1dGhvcj48YXV0aG9yPkRhbGV5LCBHLiBRLjwvYXV0aG9yPjxhdXRo
b3I+TGVlLCBKLiBILjwvYXV0aG9yPjxhdXRob3I+Q2h1cmNoLCBHLiBNLjwvYXV0aG9yPjxhdXRo
b3I+Rm9yYmVzLCBTLiBKLjwvYXV0aG9yPjxhdXRob3I+SXJlZGFsZSwgSi4gUC48L2F1dGhvcj48
YXV0aG9yPldpbG11dCwgSS48L2F1dGhvcj48L2F1dGhvcnM+PC9jb250cmlidXRvcnM+PGF1dGgt
YWRkcmVzcz5NZWRpY2FsIFJlc2VhcmNoIENvdW5jaWwgKE1SQykgQ2VudHJlIGZvciBSZWdlbmVy
YXRpdmUgTWVkaWNpbmUsIFVuaXZlcnNpdHkgb2YgRWRpbmJ1cmdoLCBFZGluYnVyZ2gsIFVLLiBn
c3VsbGl2YUBzdGFmZm1haWwuZWQuYWMudWs8L2F1dGgtYWRkcmVzcz48dGl0bGVzPjx0aXRsZT5H
ZW5lcmF0aW9uIG9mIGZ1bmN0aW9uYWwgaHVtYW4gaGVwYXRpYyBlbmRvZGVybSBmcm9tIGh1bWFu
IGluZHVjZWQgcGx1cmlwb3RlbnQgc3RlbSBjZWxsczwvdGl0bGU+PHNlY29uZGFyeS10aXRsZT5I
ZXBhdG9sb2d5PC9zZWNvbmRhcnktdGl0bGU+PC90aXRsZXM+PHBlcmlvZGljYWw+PGZ1bGwtdGl0
bGU+SGVwYXRvbG9neTwvZnVsbC10aXRsZT48L3BlcmlvZGljYWw+PHBhZ2VzPjMyOS0zNTwvcGFn
ZXM+PHZvbHVtZT41MTwvdm9sdW1lPjxudW1iZXI+MTwvbnVtYmVyPjxrZXl3b3Jkcz48a2V5d29y
ZD5DZWxsIEN1bHR1cmUgVGVjaG5pcXVlcy8qbWV0aG9kczwva2V5d29yZD48a2V5d29yZD5DZWxs
IERpZmZlcmVudGlhdGlvbi8qcGh5c2lvbG9neTwva2V5d29yZD48a2V5d29yZD5DZWxsIExpbmVh
Z2U8L2tleXdvcmQ+PGtleXdvcmQ+RW5kb2Rlcm0vKmN5dG9sb2d5PC9rZXl3b3JkPjxrZXl3b3Jk
PkZlbWFsZTwva2V5d29yZD48a2V5d29yZD5IdW1hbnM8L2tleXdvcmQ+PGtleXdvcmQ+SW5kdWNl
ZCBQbHVyaXBvdGVudCBTdGVtIENlbGxzLypjeXRvbG9neTwva2V5d29yZD48a2V5d29yZD5MaXZl
ci8qY3l0b2xvZ3k8L2tleXdvcmQ+PGtleXdvcmQ+TWFsZTwva2V5d29yZD48L2tleXdvcmRzPjxk
YXRlcz48eWVhcj4yMDEwPC95ZWFyPjxwdWItZGF0ZXM+PGRhdGU+SmFuPC9kYXRlPjwvcHViLWRh
dGVzPjwvZGF0ZXM+PGlzYm4+MTUyNy0zMzUwIChFbGVjdHJvbmljKSYjeEQ7MDI3MC05MTM5IChM
aW5raW5nKTwvaXNibj48YWNjZXNzaW9uLW51bT4xOTg3NzE4MDwvYWNjZXNzaW9uLW51bT48dXJs
cz48cmVsYXRlZC11cmxzPjx1cmw+aHR0cHM6Ly93d3cubmNiaS5ubG0ubmloLmdvdi9wdWJtZWQv
MTk4NzcxODA8L3VybD48L3JlbGF0ZWQtdXJscz48L3VybHM+PGN1c3RvbTI+UE1DMjc5OTU0ODwv
Y3VzdG9tMj48ZWxlY3Ryb25pYy1yZXNvdXJjZS1udW0+MTAuMTAwMi9oZXAuMjMzMzU8L2VsZWN0
cm9uaWMtcmVzb3VyY2UtbnVtPjwvcmVjb3JkPjwvQ2l0ZT48L0VuZE5vdGU+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PEVuZE5vdGU+PENpdGU+PEF1dGhvcj5IYXk8L0F1dGhvcj48WWVhcj4yMDA4PC9ZZWFyPjxSZWNO
dW0+NTQ8L1JlY051bT48RGlzcGxheVRleHQ+PHN0eWxlIGZhY2U9InN1cGVyc2NyaXB0Ij5bMTks
IDIyLCAyNiwgMjddPC9zdHlsZT48L0Rpc3BsYXlUZXh0PjxyZWNvcmQ+PHJlYy1udW1iZXI+NTQ8
L3JlYy1udW1iZXI+PGZvcmVpZ24ta2V5cz48a2V5IGFwcD0iRU4iIGRiLWlkPSI1MDJhZXh0dmY1
dDl2b2VzdzJieGZ2cGt3dHAycHcwZWR0eDAiIHRpbWVzdGFtcD0iMTUzNTU5NzAyMSI+NTQ8L2tl
eT48L2ZvcmVpZ24ta2V5cz48cmVmLXR5cGUgbmFtZT0iSm91cm5hbCBBcnRpY2xlIj4xNzwvcmVm
LXR5cGU+PGNvbnRyaWJ1dG9ycz48YXV0aG9ycz48YXV0aG9yPkhheSwgRC4gQy48L2F1dGhvcj48
YXV0aG9yPkZsZXRjaGVyLCBKLjwvYXV0aG9yPjxhdXRob3I+UGF5bmUsIEMuPC9hdXRob3I+PGF1
dGhvcj5UZXJyYWNlLCBKLiBELjwvYXV0aG9yPjxhdXRob3I+R2FsbGFnaGVyLCBSLiBDLjwvYXV0
aG9yPjxhdXRob3I+U25vZXlzLCBKLjwvYXV0aG9yPjxhdXRob3I+QmxhY2ssIEouIFIuPC9hdXRo
b3I+PGF1dGhvcj5Xb2p0YWNoYSwgRC48L2F1dGhvcj48YXV0aG9yPlNhbXVlbCwgSy48L2F1dGhv
cj48YXV0aG9yPkhhbm5vdW4sIFouPC9hdXRob3I+PGF1dGhvcj5QcnlkZSwgQS48L2F1dGhvcj48
YXV0aG9yPkZpbGlwcGksIEMuPC9hdXRob3I+PGF1dGhvcj5DdXJyaWUsIEkuIFMuPC9hdXRob3I+
PGF1dGhvcj5Gb3JiZXMsIFMuIEouPC9hdXRob3I+PGF1dGhvcj5Sb3NzLCBKLiBBLjwvYXV0aG9y
PjxhdXRob3I+TmV3c29tZSwgUC4gTi48L2F1dGhvcj48YXV0aG9yPklyZWRhbGUsIEouIFAuPC9h
dXRob3I+PC9hdXRob3JzPjwvY29udHJpYnV0b3JzPjxhdXRoLWFkZHJlc3M+TWVkaWNhbCBSZXNl
YXJjaCBDb3VuY2lsIENlbnRyZSBmb3IgUmVnZW5lcmF0aXZlIE1lZGljaW5lLCBVbml2ZXJzaXR5
IG9mIEVkaW5idXJnaCwgRWRpbmJ1cmdoIEVIMTYgNFNCLCBVbml0ZWQgS2luZ2RvbS4gZGF2ZWhh
eUB0YWxrdGFsay5uZXQ8L2F1dGgtYWRkcmVzcz48dGl0bGVzPjx0aXRsZT5IaWdobHkgZWZmaWNp
ZW50IGRpZmZlcmVudGlhdGlvbiBvZiBoRVNDcyB0byBmdW5jdGlvbmFsIGhlcGF0aWMgZW5kb2Rl
cm0gcmVxdWlyZXMgQWN0aXZpbkEgYW5kIFdudDNhIHNpZ25hbGluZzwvdGl0bGU+PHNlY29uZGFy
eS10aXRsZT5Qcm9jIE5hdGwgQWNhZCBTY2kgVSBTIEE8L3NlY29uZGFyeS10aXRsZT48L3RpdGxl
cz48cGVyaW9kaWNhbD48ZnVsbC10aXRsZT5Qcm9jIE5hdGwgQWNhZCBTY2kgVSBTIEE8L2Z1bGwt
dGl0bGU+PC9wZXJpb2RpY2FsPjxwYWdlcz4xMjMwMS02PC9wYWdlcz48dm9sdW1lPjEwNTwvdm9s
dW1lPjxudW1iZXI+MzQ8L251bWJlcj48a2V5d29yZHM+PGtleXdvcmQ+QWN0aXZpbnMvKnBoeXNp
b2xvZ3k8L2tleXdvcmQ+PGtleXdvcmQ+QW5pbWFsczwva2V5d29yZD48a2V5d29yZD4qQ2VsbCBE
aWZmZXJlbnRpYXRpb248L2tleXdvcmQ+PGtleXdvcmQ+RW1icnlvbmljIFN0ZW0gQ2VsbHMvKmN5
dG9sb2d5PC9rZXl3b3JkPjxrZXl3b3JkPkVuZG9kZXJtLypjeXRvbG9neTwva2V5d29yZD48a2V5
d29yZD5HZW5lIEV4cHJlc3Npb24gUmVndWxhdGlvbiwgRGV2ZWxvcG1lbnRhbDwva2V5d29yZD48
a2V5d29yZD5IZXBhdG9jeXRlcy90cmFuc3BsYW50YXRpb248L2tleXdvcmQ+PGtleXdvcmQ+SHVt
YW5zPC9rZXl3b3JkPjxrZXl3b3JkPkxpdmVyL2N5dG9sb2d5Lypncm93dGggJmFtcDsgZGV2ZWxv
cG1lbnQ8L2tleXdvcmQ+PGtleXdvcmQ+TWljZTwva2V5d29yZD48a2V5d29yZD5NaWNlLCBTQ0lE
PC9rZXl3b3JkPjxrZXl3b3JkPlNwbGVlbi9jeXRvbG9neTwva2V5d29yZD48a2V5d29yZD5UcmFu
c3BsYW50YXRpb24sIEhldGVyb2xvZ291czwva2V5d29yZD48a2V5d29yZD5XbnQgUHJvdGVpbnMv
Z2VuZXRpY3MvKnBoeXNpb2xvZ3k8L2tleXdvcmQ+PGtleXdvcmQ+V250MyBQcm90ZWluPC9rZXl3
b3JkPjxrZXl3b3JkPldudDNBIFByb3RlaW48L2tleXdvcmQ+PC9rZXl3b3Jkcz48ZGF0ZXM+PHll
YXI+MjAwODwveWVhcj48cHViLWRhdGVzPjxkYXRlPkF1ZyAyNjwvZGF0ZT48L3B1Yi1kYXRlcz48
L2RhdGVzPjxpc2JuPjEwOTEtNjQ5MCAoRWxlY3Ryb25pYykmI3hEOzAwMjctODQyNCAoTGlua2lu
Zyk8L2lzYm4+PGFjY2Vzc2lvbi1udW0+MTg3MTkxMDE8L2FjY2Vzc2lvbi1udW0+PHVybHM+PHJl
bGF0ZWQtdXJscz48dXJsPmh0dHBzOi8vd3d3Lm5jYmkubmxtLm5paC5nb3YvcHVibWVkLzE4NzE5
MTAxPC91cmw+PC9yZWxhdGVkLXVybHM+PC91cmxzPjxjdXN0b20yPlBNQzI1MTg4MjU8L2N1c3Rv
bTI+PGVsZWN0cm9uaWMtcmVzb3VyY2UtbnVtPjEwLjEwNzMvcG5hcy4wODA2NTIyMTA1PC9lbGVj
dHJvbmljLXJlc291cmNlLW51bT48L3JlY29yZD48L0NpdGU+PENpdGU+PEF1dGhvcj5SYW1iaGF0
bGE8L0F1dGhvcj48WWVhcj4yMDAzPC9ZZWFyPjxSZWNOdW0+NjY5PC9SZWNOdW0+PHJlY29yZD48
cmVjLW51bWJlcj42Njk8L3JlYy1udW1iZXI+PGZvcmVpZ24ta2V5cz48a2V5IGFwcD0iRU4iIGRi
LWlkPSI1MDJhZXh0dmY1dDl2b2VzdzJieGZ2cGt3dHAycHcwZWR0eDAiIHRpbWVzdGFtcD0iMTUz
NTkzNzMzOSI+NjY5PC9rZXk+PC9mb3JlaWduLWtleXM+PHJlZi10eXBlIG5hbWU9IkpvdXJuYWwg
QXJ0aWNsZSI+MTc8L3JlZi10eXBlPjxjb250cmlidXRvcnM+PGF1dGhvcnM+PGF1dGhvcj5SYW1i
aGF0bGEsIEwuPC9hdXRob3I+PGF1dGhvcj5DaGl1LCBDLiBQLjwvYXV0aG9yPjxhdXRob3I+S3Vu
ZHUsIFAuPC9hdXRob3I+PGF1dGhvcj5QZW5nLCBZLjwvYXV0aG9yPjxhdXRob3I+Q2FycGVudGVy
LCBNLiBLLjwvYXV0aG9yPjwvYXV0aG9ycz48L2NvbnRyaWJ1dG9ycz48YXV0aC1hZGRyZXNzPkdl
cm9uIENvcnBvcmF0aW9uLCAyMzAgQ29uc3RpdHV0aW9uIERyaXZlLCBNZW5sbyBQYXJrLCBDQSA5
NDAyNSwgVVNBLjwvYXV0aC1hZGRyZXNzPjx0aXRsZXM+PHRpdGxlPkdlbmVyYXRpb24gb2YgaGVw
YXRvY3l0ZS1saWtlIGNlbGxzIGZyb20gaHVtYW4gZW1icnlvbmljIHN0ZW0gY2VsbHM8L3RpdGxl
PjxzZWNvbmRhcnktdGl0bGU+Q2VsbCBUcmFuc3BsYW50PC9zZWNvbmRhcnktdGl0bGU+PC90aXRs
ZXM+PHBlcmlvZGljYWw+PGZ1bGwtdGl0bGU+Q2VsbCBUcmFuc3BsYW50PC9mdWxsLXRpdGxlPjwv
cGVyaW9kaWNhbD48cGFnZXM+MS0xMTwvcGFnZXM+PHZvbHVtZT4xMjwvdm9sdW1lPjxudW1iZXI+
MTwvbnVtYmVyPjxrZXl3b3Jkcz48a2V5d29yZD5BZHVsdDwva2V5d29yZD48a2V5d29yZD5CaW9t
YXJrZXJzPC9rZXl3b3JkPjxrZXl3b3JkPkJ1dHlyYXRlcy9waGFybWFjb2xvZ3k8L2tleXdvcmQ+
PGtleXdvcmQ+Q2VsbCBDdWx0dXJlIFRlY2huaXF1ZXMvKm1ldGhvZHM8L2tleXdvcmQ+PGtleXdv
cmQ+Q2VsbCBEZWF0aC9kcnVnIGVmZmVjdHMvcGh5c2lvbG9neTwva2V5d29yZD48a2V5d29yZD5D
ZWxsIERpZmZlcmVudGlhdGlvbi9kcnVnIGVmZmVjdHMvKnBoeXNpb2xvZ3k8L2tleXdvcmQ+PGtl
eXdvcmQ+Q2VsbCBTaXplL2RydWcgZWZmZWN0cy9waHlzaW9sb2d5PC9rZXl3b3JkPjxrZXl3b3Jk
PkNlbGxzLCBDdWx0dXJlZDwva2V5d29yZD48a2V5d29yZD5DeXRvY2hyb21lIFAtNDUwIEVuenlt
ZSBTeXN0ZW0vbWV0YWJvbGlzbTwva2V5d29yZD48a2V5d29yZD5GZXR1czwva2V5d29yZD48a2V5
d29yZD5HZW5lIEV4cHJlc3Npb24vZHJ1ZyBlZmZlY3RzL3BoeXNpb2xvZ3k8L2tleXdvcmQ+PGtl
eXdvcmQ+R2x5Y29nZW4vbWV0YWJvbGlzbTwva2V5d29yZD48a2V5d29yZD5IZXBhdG9jeXRlcy9j
eXRvbG9neS8qbWV0YWJvbGlzbTwva2V5d29yZD48a2V5d29yZD5IdW1hbnM8L2tleXdvcmQ+PGtl
eXdvcmQ+SHlkcm94YW1pYyBBY2lkcy9waGFybWFjb2xvZ3k8L2tleXdvcmQ+PGtleXdvcmQ+UGx1
cmlwb3RlbnQgU3RlbSBDZWxscy9jeXRvbG9neS9kcnVnIGVmZmVjdHMvKm1ldGFib2xpc208L2tl
eXdvcmQ+PGtleXdvcmQ+UHJvdGVpbiBTeW50aGVzaXMgSW5oaWJpdG9ycy9waGFybWFjb2xvZ3k8
L2tleXdvcmQ+PGtleXdvcmQ+U3RlbSBDZWxsIFRyYW5zcGxhbnRhdGlvbi8qbWV0aG9kczwva2V5
d29yZD48a2V5d29yZD5hbHBoYS1GZXRvcHJvdGVpbnMvbWV0YWJvbGlzbTwva2V5d29yZD48L2tl
eXdvcmRzPjxkYXRlcz48eWVhcj4yMDAzPC95ZWFyPjwvZGF0ZXM+PGlzYm4+MDk2My02ODk3IChQ
cmludCkmI3hEOzA5NjMtNjg5NyAoTGlua2luZyk8L2lzYm4+PGFjY2Vzc2lvbi1udW0+MTI2OTM2
NTk8L2FjY2Vzc2lvbi1udW0+PHVybHM+PHJlbGF0ZWQtdXJscz48dXJsPmh0dHBzOi8vd3d3Lm5j
YmkubmxtLm5paC5nb3YvcHVibWVkLzEyNjkzNjU5PC91cmw+PC9yZWxhdGVkLXVybHM+PC91cmxz
PjwvcmVjb3JkPjwvQ2l0ZT48Q2l0ZT48QXV0aG9yPlNvdG8tR3V0aWVycmV6PC9BdXRob3I+PFll
YXI+MjAwNjwvWWVhcj48UmVjTnVtPjY3MDwvUmVjTnVtPjxyZWNvcmQ+PHJlYy1udW1iZXI+Njcw
PC9yZWMtbnVtYmVyPjxmb3JlaWduLWtleXM+PGtleSBhcHA9IkVOIiBkYi1pZD0iNTAyYWV4dHZm
NXQ5dm9lc3cyYnhmdnBrd3RwMnB3MGVkdHgwIiB0aW1lc3RhbXA9IjE1MzU5Mzc0NzgiPjY3MDwv
a2V5PjwvZm9yZWlnbi1rZXlzPjxyZWYtdHlwZSBuYW1lPSJKb3VybmFsIEFydGljbGUiPjE3PC9y
ZWYtdHlwZT48Y29udHJpYnV0b3JzPjxhdXRob3JzPjxhdXRob3I+U290by1HdXRpZXJyZXosIEEu
PC9hdXRob3I+PGF1dGhvcj5OYXZhcnJvLUFsdmFyZXosIE4uPC9hdXRob3I+PGF1dGhvcj5SaXZh
cy1DYXJyaWxsbywgSi4gRC48L2F1dGhvcj48YXV0aG9yPkNoZW4sIFkuPC9hdXRob3I+PGF1dGhv
cj5ZYW1hdHN1amksIFQuPC9hdXRob3I+PGF1dGhvcj5UYW5ha2EsIE4uPC9hdXRob3I+PGF1dGhv
cj5Lb2JheWFzaGksIE4uPC9hdXRob3I+PC9hdXRob3JzPjwvY29udHJpYnV0b3JzPjxhdXRoLWFk
ZHJlc3M+RGVwYXJ0bWVudCBvZiBTdXJnZXJ5LCBPa2F5YW1hIFVuaXZlcnNpdHkgR3JhZHVhdGUg
U2Nob29sIG9mIE1lZGljaW5lIGFuZCBEZW50aXN0cnksIDItNS0xIFNoaWthdGEtY2hvLCBPa2F5
YW1hIDcwMC04NTU4LCBKYXBhbi48L2F1dGgtYWRkcmVzcz48dGl0bGVzPjx0aXRsZT5EaWZmZXJl
bnRpYXRpb24gb2YgaHVtYW4gZW1icnlvbmljIHN0ZW0gY2VsbHMgdG8gaGVwYXRvY3l0ZXMgdXNp
bmcgZGVsZXRlZCB2YXJpYW50IG9mIEhHRiBhbmQgcG9seS1hbWluby11cmV0aGFuZS1jb2F0ZWQg
bm9ud292ZW4gcG9seXRldHJhZmx1b3JvZXRoeWxlbmUgZmFicmljPC90aXRsZT48c2Vjb25kYXJ5
LXRpdGxlPkNlbGwgVHJhbnNwbGFudDwvc2Vjb25kYXJ5LXRpdGxlPjwvdGl0bGVzPjxwZXJpb2Rp
Y2FsPjxmdWxsLXRpdGxlPkNlbGwgVHJhbnNwbGFudDwvZnVsbC10aXRsZT48L3BlcmlvZGljYWw+
PHBhZ2VzPjMzNS00MTwvcGFnZXM+PHZvbHVtZT4xNTwvdm9sdW1lPjxudW1iZXI+NDwvbnVtYmVy
PjxrZXl3b3Jkcz48a2V5d29yZD5BY3RpbnMvbWV0YWJvbGlzbTwva2V5d29yZD48a2V5d29yZD5B
bGJ1bWlucy9nZW5ldGljcy9tZXRhYm9saXNtL3NlY3JldGlvbjwva2V5d29yZD48a2V5d29yZD5B
bW1vbmlhL21ldGFib2xpc208L2tleXdvcmQ+PGtleXdvcmQ+Q2VsbCBDdWx0dXJlIFRlY2huaXF1
ZXMvbWV0aG9kczwva2V5d29yZD48a2V5d29yZD5DZWxsIERpZmZlcmVudGlhdGlvbi9kcnVnIGVm
ZmVjdHMvKnBoeXNpb2xvZ3k8L2tleXdvcmQ+PGtleXdvcmQ+Q2VsbCBEaXZpc2lvbi9kcnVnIGVm
ZmVjdHM8L2tleXdvcmQ+PGtleXdvcmQ+Q29hdGVkIE1hdGVyaWFscywgQmlvY29tcGF0aWJsZS9j
aGVtaXN0cnkvcGhhcm1hY29sb2d5PC9rZXl3b3JkPjxrZXl3b3JkPkVtYnJ5bywgTWFtbWFsaWFu
L2N5dG9sb2d5L21ldGFib2xpc208L2tleXdvcmQ+PGtleXdvcmQ+R2VuZSBFeHByZXNzaW9uIFBy
b2ZpbGluZzwva2V5d29yZD48a2V5d29yZD5IZXBhdG9jeXRlIEdyb3d0aCBGYWN0b3IvZ2VuZXRp
Y3MvKnBoYXJtYWNvbG9neTwva2V5d29yZD48a2V5d29yZD5IZXBhdG9jeXRlcy8qY3l0b2xvZ3kv
bWV0YWJvbGlzbTwva2V5d29yZD48a2V5d29yZD5IdW1hbnM8L2tleXdvcmQ+PGtleXdvcmQ+TGlk
b2NhaW5lL21ldGFib2xpc208L2tleXdvcmQ+PGtleXdvcmQ+TWljcm9zY29weSwgRWxlY3Ryb24s
IFNjYW5uaW5nPC9rZXl3b3JkPjxrZXl3b3JkPk1pY3Jvc2NvcHksIEVsZWN0cm9uLCBUcmFuc21p
c3Npb248L2tleXdvcmQ+PGtleXdvcmQ+UG9seWFtaW5lcy9jaGVtaXN0cnk8L2tleXdvcmQ+PGtl
eXdvcmQ+UG9seXRldHJhZmx1b3JvZXRoeWxlbmUvY2hlbWlzdHJ5L3BoYXJtYWNvbG9neTwva2V5
d29yZD48a2V5d29yZD5TdGVtIENlbGxzLypjeXRvbG9neS9tZXRhYm9saXNtL3VsdHJhc3RydWN0
dXJlPC9rZXl3b3JkPjxrZXl3b3JkPlRleHRpbGVzPC9rZXl3b3JkPjxrZXl3b3JkPlRpbWUgRmFj
dG9yczwva2V5d29yZD48a2V5d29yZD5VcmVhL21ldGFib2xpc208L2tleXdvcmQ+PGtleXdvcmQ+
VXJldGhhbmUvY2hlbWlzdHJ5PC9rZXl3b3JkPjwva2V5d29yZHM+PGRhdGVzPjx5ZWFyPjIwMDY8
L3llYXI+PC9kYXRlcz48aXNibj4wOTYzLTY4OTcgKFByaW50KSYjeEQ7MDk2My02ODk3IChMaW5r
aW5nKTwvaXNibj48YWNjZXNzaW9uLW51bT4xNjg5ODIyNzwvYWNjZXNzaW9uLW51bT48dXJscz48
cmVsYXRlZC11cmxzPjx1cmw+aHR0cHM6Ly93d3cubmNiaS5ubG0ubmloLmdvdi9wdWJtZWQvMTY4
OTgyMjc8L3VybD48L3JlbGF0ZWQtdXJscz48L3VybHM+PC9yZWNvcmQ+PC9DaXRlPjxDaXRlPjxB
dXRob3I+U3VsbGl2YW48L0F1dGhvcj48WWVhcj4yMDEwPC9ZZWFyPjxSZWNOdW0+NTM8L1JlY051
bT48cmVjb3JkPjxyZWMtbnVtYmVyPjUzPC9yZWMtbnVtYmVyPjxmb3JlaWduLWtleXM+PGtleSBh
cHA9IkVOIiBkYi1pZD0iNTAyYWV4dHZmNXQ5dm9lc3cyYnhmdnBrd3RwMnB3MGVkdHgwIiB0aW1l
c3RhbXA9IjE1MzU1OTY4MzQiPjUzPC9rZXk+PC9mb3JlaWduLWtleXM+PHJlZi10eXBlIG5hbWU9
IkpvdXJuYWwgQXJ0aWNsZSI+MTc8L3JlZi10eXBlPjxjb250cmlidXRvcnM+PGF1dGhvcnM+PGF1
dGhvcj5TdWxsaXZhbiwgRy4gSi48L2F1dGhvcj48YXV0aG9yPkhheSwgRC4gQy48L2F1dGhvcj48
YXV0aG9yPlBhcmssIEkuIEguPC9hdXRob3I+PGF1dGhvcj5GbGV0Y2hlciwgSi48L2F1dGhvcj48
YXV0aG9yPkhhbm5vdW4sIFouPC9hdXRob3I+PGF1dGhvcj5QYXluZSwgQy4gTS48L2F1dGhvcj48
YXV0aG9yPkRhbGdldHR5LCBELjwvYXV0aG9yPjxhdXRob3I+QmxhY2ssIEouIFIuPC9hdXRob3I+
PGF1dGhvcj5Sb3NzLCBKLiBBLjwvYXV0aG9yPjxhdXRob3I+U2FtdWVsLCBLLjwvYXV0aG9yPjxh
dXRob3I+V2FuZywgRy48L2F1dGhvcj48YXV0aG9yPkRhbGV5LCBHLiBRLjwvYXV0aG9yPjxhdXRo
b3I+TGVlLCBKLiBILjwvYXV0aG9yPjxhdXRob3I+Q2h1cmNoLCBHLiBNLjwvYXV0aG9yPjxhdXRo
b3I+Rm9yYmVzLCBTLiBKLjwvYXV0aG9yPjxhdXRob3I+SXJlZGFsZSwgSi4gUC48L2F1dGhvcj48
YXV0aG9yPldpbG11dCwgSS48L2F1dGhvcj48L2F1dGhvcnM+PC9jb250cmlidXRvcnM+PGF1dGgt
YWRkcmVzcz5NZWRpY2FsIFJlc2VhcmNoIENvdW5jaWwgKE1SQykgQ2VudHJlIGZvciBSZWdlbmVy
YXRpdmUgTWVkaWNpbmUsIFVuaXZlcnNpdHkgb2YgRWRpbmJ1cmdoLCBFZGluYnVyZ2gsIFVLLiBn
c3VsbGl2YUBzdGFmZm1haWwuZWQuYWMudWs8L2F1dGgtYWRkcmVzcz48dGl0bGVzPjx0aXRsZT5H
ZW5lcmF0aW9uIG9mIGZ1bmN0aW9uYWwgaHVtYW4gaGVwYXRpYyBlbmRvZGVybSBmcm9tIGh1bWFu
IGluZHVjZWQgcGx1cmlwb3RlbnQgc3RlbSBjZWxsczwvdGl0bGU+PHNlY29uZGFyeS10aXRsZT5I
ZXBhdG9sb2d5PC9zZWNvbmRhcnktdGl0bGU+PC90aXRsZXM+PHBlcmlvZGljYWw+PGZ1bGwtdGl0
bGU+SGVwYXRvbG9neTwvZnVsbC10aXRsZT48L3BlcmlvZGljYWw+PHBhZ2VzPjMyOS0zNTwvcGFn
ZXM+PHZvbHVtZT41MTwvdm9sdW1lPjxudW1iZXI+MTwvbnVtYmVyPjxrZXl3b3Jkcz48a2V5d29y
ZD5DZWxsIEN1bHR1cmUgVGVjaG5pcXVlcy8qbWV0aG9kczwva2V5d29yZD48a2V5d29yZD5DZWxs
IERpZmZlcmVudGlhdGlvbi8qcGh5c2lvbG9neTwva2V5d29yZD48a2V5d29yZD5DZWxsIExpbmVh
Z2U8L2tleXdvcmQ+PGtleXdvcmQ+RW5kb2Rlcm0vKmN5dG9sb2d5PC9rZXl3b3JkPjxrZXl3b3Jk
PkZlbWFsZTwva2V5d29yZD48a2V5d29yZD5IdW1hbnM8L2tleXdvcmQ+PGtleXdvcmQ+SW5kdWNl
ZCBQbHVyaXBvdGVudCBTdGVtIENlbGxzLypjeXRvbG9neTwva2V5d29yZD48a2V5d29yZD5MaXZl
ci8qY3l0b2xvZ3k8L2tleXdvcmQ+PGtleXdvcmQ+TWFsZTwva2V5d29yZD48L2tleXdvcmRzPjxk
YXRlcz48eWVhcj4yMDEwPC95ZWFyPjxwdWItZGF0ZXM+PGRhdGU+SmFuPC9kYXRlPjwvcHViLWRh
dGVzPjwvZGF0ZXM+PGlzYm4+MTUyNy0zMzUwIChFbGVjdHJvbmljKSYjeEQ7MDI3MC05MTM5IChM
aW5raW5nKTwvaXNibj48YWNjZXNzaW9uLW51bT4xOTg3NzE4MDwvYWNjZXNzaW9uLW51bT48dXJs
cz48cmVsYXRlZC11cmxzPjx1cmw+aHR0cHM6Ly93d3cubmNiaS5ubG0ubmloLmdvdi9wdWJtZWQv
MTk4NzcxODA8L3VybD48L3JlbGF0ZWQtdXJscz48L3VybHM+PGN1c3RvbTI+UE1DMjc5OTU0ODwv
Y3VzdG9tMj48ZWxlY3Ryb25pYy1yZXNvdXJjZS1udW0+MTAuMTAwMi9oZXAuMjMzMzU8L2VsZWN0
cm9uaWMtcmVzb3VyY2UtbnVtPjwvcmVjb3JkPjwvQ2l0ZT48L0VuZE5vdGU+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[19,22,26,27]</w:t>
      </w:r>
      <w:r w:rsidRPr="00AF6211">
        <w:rPr>
          <w:rFonts w:ascii="Book Antiqua" w:hAnsi="Book Antiqua"/>
          <w:sz w:val="24"/>
          <w:szCs w:val="24"/>
        </w:rPr>
        <w:fldChar w:fldCharType="end"/>
      </w:r>
      <w:r w:rsidRPr="00AF6211">
        <w:rPr>
          <w:rFonts w:ascii="Book Antiqua" w:hAnsi="Book Antiqua"/>
          <w:sz w:val="24"/>
          <w:szCs w:val="24"/>
        </w:rPr>
        <w:t>.</w:t>
      </w:r>
    </w:p>
    <w:p w14:paraId="308F3CEB" w14:textId="77777777" w:rsidR="000432AC" w:rsidRPr="00AF6211" w:rsidRDefault="000432AC" w:rsidP="00EE5E65">
      <w:pPr>
        <w:pStyle w:val="MDPI17abstract"/>
        <w:spacing w:before="0" w:line="360" w:lineRule="auto"/>
        <w:ind w:left="0"/>
        <w:rPr>
          <w:rFonts w:ascii="Book Antiqua" w:eastAsia="Calibri" w:hAnsi="Book Antiqua"/>
          <w:b/>
          <w:i/>
          <w:sz w:val="24"/>
          <w:szCs w:val="24"/>
        </w:rPr>
      </w:pPr>
    </w:p>
    <w:p w14:paraId="690AC7EA" w14:textId="4F0C0E58" w:rsidR="00F64A9C" w:rsidRPr="00AF6211" w:rsidRDefault="00F64A9C" w:rsidP="00EE5E65">
      <w:pPr>
        <w:pStyle w:val="MDPI17abstract"/>
        <w:spacing w:before="0" w:line="360" w:lineRule="auto"/>
        <w:ind w:left="0"/>
        <w:rPr>
          <w:rFonts w:ascii="Book Antiqua" w:eastAsia="Calibri" w:hAnsi="Book Antiqua"/>
          <w:b/>
          <w:i/>
          <w:sz w:val="24"/>
          <w:szCs w:val="24"/>
        </w:rPr>
      </w:pPr>
      <w:r w:rsidRPr="00AF6211">
        <w:rPr>
          <w:rFonts w:ascii="Book Antiqua" w:eastAsia="Calibri" w:hAnsi="Book Antiqua"/>
          <w:b/>
          <w:i/>
          <w:sz w:val="24"/>
          <w:szCs w:val="24"/>
        </w:rPr>
        <w:t>Liver maturation</w:t>
      </w:r>
    </w:p>
    <w:p w14:paraId="5DA456AA" w14:textId="4946DE64" w:rsidR="00F64A9C" w:rsidRPr="00AF6211" w:rsidRDefault="00F64A9C" w:rsidP="00EE5E65">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As for further liver maturation, hepatic progenitors are mostly treated by hepatocyte</w:t>
      </w:r>
      <w:r w:rsidRPr="00AF6211">
        <w:rPr>
          <w:rFonts w:ascii="Book Antiqua" w:hAnsi="Book Antiqua"/>
          <w:sz w:val="24"/>
          <w:szCs w:val="24"/>
        </w:rPr>
        <w:t xml:space="preserve"> </w:t>
      </w:r>
      <w:r w:rsidRPr="00AF6211">
        <w:rPr>
          <w:rFonts w:ascii="Book Antiqua" w:eastAsia="Calibri" w:hAnsi="Book Antiqua"/>
          <w:sz w:val="24"/>
          <w:szCs w:val="24"/>
        </w:rPr>
        <w:t>growth</w:t>
      </w:r>
      <w:r w:rsidRPr="00AF6211">
        <w:rPr>
          <w:rFonts w:ascii="Book Antiqua" w:hAnsi="Book Antiqua"/>
          <w:sz w:val="24"/>
          <w:szCs w:val="24"/>
        </w:rPr>
        <w:t xml:space="preserve"> </w:t>
      </w:r>
      <w:r w:rsidRPr="00AF6211">
        <w:rPr>
          <w:rFonts w:ascii="Book Antiqua" w:eastAsia="Calibri" w:hAnsi="Book Antiqua"/>
          <w:sz w:val="24"/>
          <w:szCs w:val="24"/>
        </w:rPr>
        <w:t>factor</w:t>
      </w:r>
      <w:r w:rsidRPr="00AF6211">
        <w:rPr>
          <w:rFonts w:ascii="Book Antiqua" w:hAnsi="Book Antiqua"/>
          <w:sz w:val="24"/>
          <w:szCs w:val="24"/>
        </w:rPr>
        <w:t xml:space="preserve"> (</w:t>
      </w:r>
      <w:r w:rsidRPr="00AF6211">
        <w:rPr>
          <w:rFonts w:ascii="Book Antiqua" w:eastAsia="Calibri" w:hAnsi="Book Antiqua"/>
          <w:sz w:val="24"/>
          <w:szCs w:val="24"/>
        </w:rPr>
        <w:t>HGF</w:t>
      </w:r>
      <w:r w:rsidRPr="00AF6211">
        <w:rPr>
          <w:rFonts w:ascii="Book Antiqua" w:hAnsi="Book Antiqua"/>
          <w:sz w:val="24"/>
          <w:szCs w:val="24"/>
        </w:rPr>
        <w:t xml:space="preserve">), </w:t>
      </w:r>
      <w:proofErr w:type="spellStart"/>
      <w:r w:rsidRPr="00AF6211">
        <w:rPr>
          <w:rFonts w:ascii="Book Antiqua" w:eastAsia="Calibri" w:hAnsi="Book Antiqua"/>
          <w:sz w:val="24"/>
          <w:szCs w:val="24"/>
        </w:rPr>
        <w:t>oncostatin</w:t>
      </w:r>
      <w:proofErr w:type="spellEnd"/>
      <w:r w:rsidRPr="00AF6211">
        <w:rPr>
          <w:rFonts w:ascii="Book Antiqua" w:hAnsi="Book Antiqua"/>
          <w:sz w:val="24"/>
          <w:szCs w:val="24"/>
        </w:rPr>
        <w:t xml:space="preserve"> </w:t>
      </w:r>
      <w:r w:rsidRPr="00AF6211">
        <w:rPr>
          <w:rFonts w:ascii="Book Antiqua" w:eastAsia="Calibri" w:hAnsi="Book Antiqua"/>
          <w:sz w:val="24"/>
          <w:szCs w:val="24"/>
        </w:rPr>
        <w:t>M</w:t>
      </w:r>
      <w:r w:rsidRPr="00AF6211">
        <w:rPr>
          <w:rFonts w:ascii="Book Antiqua" w:hAnsi="Book Antiqua"/>
          <w:sz w:val="24"/>
          <w:szCs w:val="24"/>
        </w:rPr>
        <w:t xml:space="preserve"> (</w:t>
      </w:r>
      <w:r w:rsidRPr="00AF6211">
        <w:rPr>
          <w:rFonts w:ascii="Book Antiqua" w:eastAsia="Calibri" w:hAnsi="Book Antiqua"/>
          <w:sz w:val="24"/>
          <w:szCs w:val="24"/>
        </w:rPr>
        <w:t>OSM</w:t>
      </w:r>
      <w:r w:rsidRPr="00AF6211">
        <w:rPr>
          <w:rFonts w:ascii="Book Antiqua" w:hAnsi="Book Antiqua"/>
          <w:sz w:val="24"/>
          <w:szCs w:val="24"/>
        </w:rPr>
        <w:t xml:space="preserve">), and </w:t>
      </w:r>
      <w:r w:rsidRPr="00AF6211">
        <w:rPr>
          <w:rFonts w:ascii="Book Antiqua" w:eastAsia="Calibri" w:hAnsi="Book Antiqua"/>
          <w:sz w:val="24"/>
          <w:szCs w:val="24"/>
        </w:rPr>
        <w:t>glucocorticoid</w:t>
      </w:r>
      <w:r w:rsidRPr="00AF6211">
        <w:rPr>
          <w:rFonts w:ascii="Book Antiqua" w:hAnsi="Book Antiqua"/>
          <w:sz w:val="24"/>
          <w:szCs w:val="24"/>
        </w:rPr>
        <w:t xml:space="preserve"> </w:t>
      </w:r>
      <w:r w:rsidRPr="00AF6211">
        <w:rPr>
          <w:rFonts w:ascii="Book Antiqua" w:eastAsia="Calibri" w:hAnsi="Book Antiqua"/>
          <w:sz w:val="24"/>
          <w:szCs w:val="24"/>
        </w:rPr>
        <w:t>dexamethasone</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r w:rsidRPr="00AF6211">
        <w:rPr>
          <w:rFonts w:ascii="Book Antiqua" w:hAnsi="Book Antiqua"/>
          <w:sz w:val="24"/>
          <w:szCs w:val="24"/>
        </w:rPr>
        <w:t xml:space="preserve">). </w:t>
      </w:r>
      <w:bookmarkStart w:id="17" w:name="OLE_LINK56"/>
      <w:bookmarkStart w:id="18" w:name="OLE_LINK57"/>
      <w:r w:rsidRPr="00AF6211">
        <w:rPr>
          <w:rFonts w:ascii="Book Antiqua" w:hAnsi="Book Antiqua"/>
          <w:sz w:val="24"/>
          <w:szCs w:val="24"/>
        </w:rPr>
        <w:t xml:space="preserve">HGF </w:t>
      </w:r>
      <w:r w:rsidR="00B96223" w:rsidRPr="00AF6211">
        <w:rPr>
          <w:rFonts w:ascii="Book Antiqua" w:hAnsi="Book Antiqua"/>
          <w:sz w:val="24"/>
          <w:szCs w:val="24"/>
          <w:lang w:eastAsia="zh-CN"/>
        </w:rPr>
        <w:t xml:space="preserve">binds to </w:t>
      </w:r>
      <w:r w:rsidR="00B96223" w:rsidRPr="00AF6211">
        <w:rPr>
          <w:rFonts w:ascii="Book Antiqua" w:eastAsia="Calibri" w:hAnsi="Book Antiqua"/>
          <w:sz w:val="24"/>
          <w:szCs w:val="24"/>
        </w:rPr>
        <w:t>its</w:t>
      </w:r>
      <w:r w:rsidR="00B96223" w:rsidRPr="00AF6211">
        <w:rPr>
          <w:rFonts w:ascii="Book Antiqua" w:hAnsi="Book Antiqua"/>
          <w:sz w:val="24"/>
          <w:szCs w:val="24"/>
        </w:rPr>
        <w:t xml:space="preserve"> </w:t>
      </w:r>
      <w:r w:rsidR="00B96223" w:rsidRPr="00AF6211">
        <w:rPr>
          <w:rFonts w:ascii="Book Antiqua" w:eastAsia="Calibri" w:hAnsi="Book Antiqua"/>
          <w:sz w:val="24"/>
          <w:szCs w:val="24"/>
        </w:rPr>
        <w:t>tyrosine</w:t>
      </w:r>
      <w:r w:rsidR="00B96223" w:rsidRPr="00AF6211">
        <w:rPr>
          <w:rFonts w:ascii="Book Antiqua" w:hAnsi="Book Antiqua"/>
          <w:sz w:val="24"/>
          <w:szCs w:val="24"/>
        </w:rPr>
        <w:t xml:space="preserve"> </w:t>
      </w:r>
      <w:r w:rsidR="00B96223" w:rsidRPr="00AF6211">
        <w:rPr>
          <w:rFonts w:ascii="Book Antiqua" w:eastAsia="Calibri" w:hAnsi="Book Antiqua"/>
          <w:sz w:val="24"/>
          <w:szCs w:val="24"/>
        </w:rPr>
        <w:t>kinase</w:t>
      </w:r>
      <w:r w:rsidR="00B96223" w:rsidRPr="00AF6211">
        <w:rPr>
          <w:rFonts w:ascii="Book Antiqua" w:hAnsi="Book Antiqua"/>
          <w:sz w:val="24"/>
          <w:szCs w:val="24"/>
        </w:rPr>
        <w:t xml:space="preserve"> </w:t>
      </w:r>
      <w:r w:rsidR="00B96223" w:rsidRPr="00AF6211">
        <w:rPr>
          <w:rFonts w:ascii="Book Antiqua" w:eastAsia="Calibri" w:hAnsi="Book Antiqua"/>
          <w:sz w:val="24"/>
          <w:szCs w:val="24"/>
        </w:rPr>
        <w:t>receptor</w:t>
      </w:r>
      <w:r w:rsidR="00B96223" w:rsidRPr="00AF6211">
        <w:rPr>
          <w:rFonts w:ascii="Book Antiqua" w:hAnsi="Book Antiqua"/>
          <w:sz w:val="24"/>
          <w:szCs w:val="24"/>
        </w:rPr>
        <w:t xml:space="preserve"> </w:t>
      </w:r>
      <w:r w:rsidR="00B96223" w:rsidRPr="00AF6211">
        <w:rPr>
          <w:rFonts w:ascii="Book Antiqua" w:eastAsia="Calibri" w:hAnsi="Book Antiqua"/>
          <w:sz w:val="24"/>
          <w:szCs w:val="24"/>
        </w:rPr>
        <w:t>c</w:t>
      </w:r>
      <w:r w:rsidR="00B96223" w:rsidRPr="00AF6211">
        <w:rPr>
          <w:rFonts w:ascii="Book Antiqua" w:hAnsi="Book Antiqua"/>
          <w:sz w:val="24"/>
          <w:szCs w:val="24"/>
        </w:rPr>
        <w:t>-</w:t>
      </w:r>
      <w:r w:rsidR="00B96223" w:rsidRPr="00AF6211">
        <w:rPr>
          <w:rFonts w:ascii="Book Antiqua" w:eastAsia="Calibri" w:hAnsi="Book Antiqua"/>
          <w:sz w:val="24"/>
          <w:szCs w:val="24"/>
        </w:rPr>
        <w:t xml:space="preserve">Met, </w:t>
      </w:r>
      <w:r w:rsidRPr="00AF6211">
        <w:rPr>
          <w:rFonts w:ascii="Book Antiqua" w:eastAsia="Calibri" w:hAnsi="Book Antiqua"/>
          <w:sz w:val="24"/>
          <w:szCs w:val="24"/>
        </w:rPr>
        <w:t>promot</w:t>
      </w:r>
      <w:r w:rsidR="00B96223" w:rsidRPr="00AF6211">
        <w:rPr>
          <w:rFonts w:ascii="Book Antiqua" w:eastAsia="Calibri" w:hAnsi="Book Antiqua"/>
          <w:sz w:val="24"/>
          <w:szCs w:val="24"/>
        </w:rPr>
        <w:t>ing</w:t>
      </w:r>
      <w:r w:rsidRPr="00AF6211">
        <w:rPr>
          <w:rFonts w:ascii="Book Antiqua" w:hAnsi="Book Antiqua"/>
          <w:sz w:val="24"/>
          <w:szCs w:val="24"/>
        </w:rPr>
        <w:t xml:space="preserve"> </w:t>
      </w:r>
      <w:proofErr w:type="spellStart"/>
      <w:r w:rsidRPr="00AF6211">
        <w:rPr>
          <w:rFonts w:ascii="Book Antiqua" w:eastAsia="Calibri" w:hAnsi="Book Antiqua"/>
          <w:sz w:val="24"/>
          <w:szCs w:val="24"/>
        </w:rPr>
        <w:t>hepatoblast</w:t>
      </w:r>
      <w:proofErr w:type="spellEnd"/>
      <w:r w:rsidRPr="00AF6211">
        <w:rPr>
          <w:rFonts w:ascii="Book Antiqua" w:hAnsi="Book Antiqua"/>
          <w:sz w:val="24"/>
          <w:szCs w:val="24"/>
        </w:rPr>
        <w:t xml:space="preserve"> </w:t>
      </w:r>
      <w:r w:rsidRPr="00AF6211">
        <w:rPr>
          <w:rFonts w:ascii="Book Antiqua" w:eastAsia="Calibri" w:hAnsi="Book Antiqua"/>
          <w:sz w:val="24"/>
          <w:szCs w:val="24"/>
        </w:rPr>
        <w:t>proliferation</w:t>
      </w:r>
      <w:r w:rsidRPr="00AF6211">
        <w:rPr>
          <w:rFonts w:ascii="Book Antiqua" w:hAnsi="Book Antiqua"/>
          <w:sz w:val="24"/>
          <w:szCs w:val="24"/>
        </w:rPr>
        <w:t xml:space="preserve">, </w:t>
      </w:r>
      <w:r w:rsidR="00DC7D3F" w:rsidRPr="00AF6211">
        <w:rPr>
          <w:rFonts w:ascii="Book Antiqua" w:hAnsi="Book Antiqua"/>
          <w:sz w:val="24"/>
          <w:szCs w:val="24"/>
        </w:rPr>
        <w:t xml:space="preserve">increasing cell </w:t>
      </w:r>
      <w:r w:rsidRPr="00AF6211">
        <w:rPr>
          <w:rFonts w:ascii="Book Antiqua" w:eastAsia="Calibri" w:hAnsi="Book Antiqua"/>
          <w:sz w:val="24"/>
          <w:szCs w:val="24"/>
        </w:rPr>
        <w:t>migration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00DC7D3F" w:rsidRPr="00AF6211">
        <w:rPr>
          <w:rFonts w:ascii="Book Antiqua" w:hAnsi="Book Antiqua"/>
          <w:sz w:val="24"/>
          <w:szCs w:val="24"/>
        </w:rPr>
        <w:t xml:space="preserve">improving cell </w:t>
      </w:r>
      <w:r w:rsidRPr="00AF6211">
        <w:rPr>
          <w:rFonts w:ascii="Book Antiqua" w:eastAsia="Calibri" w:hAnsi="Book Antiqua"/>
          <w:sz w:val="24"/>
          <w:szCs w:val="24"/>
        </w:rPr>
        <w:t>survival</w:t>
      </w:r>
      <w:bookmarkEnd w:id="17"/>
      <w:bookmarkEnd w:id="18"/>
      <w:r w:rsidRPr="00AF6211">
        <w:rPr>
          <w:rFonts w:ascii="Book Antiqua" w:hAnsi="Book Antiqua"/>
          <w:sz w:val="24"/>
          <w:szCs w:val="24"/>
        </w:rPr>
        <w:fldChar w:fldCharType="begin">
          <w:fldData xml:space="preserve">PEVuZE5vdGU+PENpdGU+PEF1dGhvcj5LYW1peWE8L0F1dGhvcj48WWVhcj4yMDAxPC9ZZWFyPjxS
ZWNOdW0+NjkyPC9SZWNOdW0+PERpc3BsYXlUZXh0PjxzdHlsZSBmYWNlPSJzdXBlcnNjcmlwdCI+
WzI4LCAyOV08L3N0eWxlPjwvRGlzcGxheVRleHQ+PHJlY29yZD48cmVjLW51bWJlcj42OTI8L3Jl
Yy1udW1iZXI+PGZvcmVpZ24ta2V5cz48a2V5IGFwcD0iRU4iIGRiLWlkPSI1MDJhZXh0dmY1dDl2
b2VzdzJieGZ2cGt3dHAycHcwZWR0eDAiIHRpbWVzdGFtcD0iMTUzNjA0NzA2OCI+NjkyPC9rZXk+
PC9mb3JlaWduLWtleXM+PHJlZi10eXBlIG5hbWU9IkpvdXJuYWwgQXJ0aWNsZSI+MTc8L3JlZi10
eXBlPjxjb250cmlidXRvcnM+PGF1dGhvcnM+PGF1dGhvcj5LYW1peWEsIEEuPC9hdXRob3I+PGF1
dGhvcj5LaW5vc2hpdGEsIFQuPC9hdXRob3I+PGF1dGhvcj5NaXlhamltYSwgQS48L2F1dGhvcj48
L2F1dGhvcnM+PC9jb250cmlidXRvcnM+PGF1dGgtYWRkcmVzcz5TdGVtIENlbGwgUmVndWxhdGlv
biwgS2FuYWdhd2EgQWNhZGVteSBvZiBTY2llbmNlIGFuZCBUZWNobm9sb2d5LCBUZWlreW8gVW5p
dmVyc2l0eSBCaW90ZWNobm9sb2d5IFJlc2VhcmNoIENlbnRlciAxRiwgS2F3YXNha2ksIEphcGFu
LiBrYW1peWFAc3RlbS5rYXN0Lm9yLmpwPC9hdXRoLWFkZHJlc3M+PHRpdGxlcz48dGl0bGU+T25j
b3N0YXRpbiBNIGFuZCBoZXBhdG9jeXRlIGdyb3d0aCBmYWN0b3IgaW5kdWNlIGhlcGF0aWMgbWF0
dXJhdGlvbiB2aWEgZGlzdGluY3Qgc2lnbmFsaW5nIHBhdGh3YXlzPC90aXRsZT48c2Vjb25kYXJ5
LXRpdGxlPkZFQlMgTGV0dDwvc2Vjb25kYXJ5LXRpdGxlPjwvdGl0bGVzPjxwZXJpb2RpY2FsPjxm
dWxsLXRpdGxlPkZFQlMgTGV0dDwvZnVsbC10aXRsZT48L3BlcmlvZGljYWw+PHBhZ2VzPjkwLTQ8
L3BhZ2VzPjx2b2x1bWU+NDkyPC92b2x1bWU+PG51bWJlcj4xLTI8L251bWJlcj48a2V5d29yZHM+
PGtleXdvcmQ+QW5pbWFsczwva2V5d29yZD48a2V5d29yZD5DZWxsIERpZmZlcmVudGlhdGlvbi9w
aHlzaW9sb2d5PC9rZXl3b3JkPjxrZXl3b3JkPkROQS1CaW5kaW5nIFByb3RlaW5zL21ldGFib2xp
c208L2tleXdvcmQ+PGtleXdvcmQ+RmV0dXMvY3l0b2xvZ3k8L2tleXdvcmQ+PGtleXdvcmQ+SGVw
YXRvY3l0ZSBHcm93dGggRmFjdG9yLypwaHlzaW9sb2d5PC9rZXl3b3JkPjxrZXl3b3JkPkxpdmVy
L2N5dG9sb2d5L2VtYnJ5b2xvZ3kvbWV0YWJvbGlzbS8qcGh5c2lvbG9neTwva2V5d29yZD48a2V5
d29yZD5NaWNlPC9rZXl3b3JkPjxrZXl3b3JkPk1pY2UsIEluYnJlZCBDNTdCTDwva2V5d29yZD48
a2V5d29yZD5PbmNvc3RhdGluIE08L2tleXdvcmQ+PGtleXdvcmQ+UGVwdGlkZXMvKnBoeXNpb2xv
Z3k8L2tleXdvcmQ+PGtleXdvcmQ+U1RBVDMgVHJhbnNjcmlwdGlvbiBGYWN0b3I8L2tleXdvcmQ+
PGtleXdvcmQ+U2VydW0gQWxidW1pbi9zZWNyZXRpb248L2tleXdvcmQ+PGtleXdvcmQ+U2lnbmFs
IFRyYW5zZHVjdGlvbi8qcGh5c2lvbG9neTwva2V5d29yZD48a2V5d29yZD5UcmFucy1BY3RpdmF0
b3JzL21ldGFib2xpc208L2tleXdvcmQ+PC9rZXl3b3Jkcz48ZGF0ZXM+PHllYXI+MjAwMTwveWVh
cj48cHViLWRhdGVzPjxkYXRlPk1hciA5PC9kYXRlPjwvcHViLWRhdGVzPjwvZGF0ZXM+PGlzYm4+
MDAxNC01NzkzIChQcmludCkmI3hEOzAwMTQtNTc5MyAoTGlua2luZyk8L2lzYm4+PGFjY2Vzc2lv
bi1udW0+MTEyNDgyNDM8L2FjY2Vzc2lvbi1udW0+PHVybHM+PHJlbGF0ZWQtdXJscz48dXJsPmh0
dHBzOi8vd3d3Lm5jYmkubmxtLm5paC5nb3YvcHVibWVkLzExMjQ4MjQzPC91cmw+PC9yZWxhdGVk
LXVybHM+PC91cmxzPjwvcmVjb3JkPjwvQ2l0ZT48Q2l0ZT48QXV0aG9yPlNjaG1pZHQ8L0F1dGhv
cj48WWVhcj4xOTk1PC9ZZWFyPjxSZWNOdW0+NjkzPC9SZWNOdW0+PHJlY29yZD48cmVjLW51bWJl
cj42OTM8L3JlYy1udW1iZXI+PGZvcmVpZ24ta2V5cz48a2V5IGFwcD0iRU4iIGRiLWlkPSI1MDJh
ZXh0dmY1dDl2b2VzdzJieGZ2cGt3dHAycHcwZWR0eDAiIHRpbWVzdGFtcD0iMTUzNjA0NzE0NCI+
NjkzPC9rZXk+PC9mb3JlaWduLWtleXM+PHJlZi10eXBlIG5hbWU9IkpvdXJuYWwgQXJ0aWNsZSI+
MTc8L3JlZi10eXBlPjxjb250cmlidXRvcnM+PGF1dGhvcnM+PGF1dGhvcj5TY2htaWR0LCBDLjwv
YXV0aG9yPjxhdXRob3I+QmxhZHQsIEYuPC9hdXRob3I+PGF1dGhvcj5Hb2VkZWNrZSwgUy48L2F1
dGhvcj48YXV0aG9yPkJyaW5rbWFubiwgVi48L2F1dGhvcj48YXV0aG9yPlpzY2hpZXNjaGUsIFcu
PC9hdXRob3I+PGF1dGhvcj5TaGFycGUsIE0uPC9hdXRob3I+PGF1dGhvcj5HaGVyYXJkaSwgRS48
L2F1dGhvcj48YXV0aG9yPkJpcmNobWVpZXIsIEMuPC9hdXRob3I+PC9hdXRob3JzPjwvY29udHJp
YnV0b3JzPjxhdXRoLWFkZHJlc3M+TWF4LURlbGJydWNrIExhYm9yYXRvcml1bSBpbiBkZXIgTWF4
LVBsYW5jay1HZXNlbGxzY2hhZnQsIEtvbG4sIEdlcm1hbnkuPC9hdXRoLWFkZHJlc3M+PHRpdGxl
cz48dGl0bGU+U2NhdHRlciBmYWN0b3IvaGVwYXRvY3l0ZSBncm93dGggZmFjdG9yIGlzIGVzc2Vu
dGlhbCBmb3IgbGl2ZXIgZGV2ZWxvcG1lbnQ8L3RpdGxlPjxzZWNvbmRhcnktdGl0bGU+TmF0dXJl
PC9zZWNvbmRhcnktdGl0bGU+PC90aXRsZXM+PHBlcmlvZGljYWw+PGZ1bGwtdGl0bGU+TmF0dXJl
PC9mdWxsLXRpdGxlPjwvcGVyaW9kaWNhbD48cGFnZXM+Njk5LTcwMjwvcGFnZXM+PHZvbHVtZT4z
NzM8L3ZvbHVtZT48bnVtYmVyPjY1MTY8L251bWJlcj48a2V5d29yZHM+PGtleXdvcmQ+QW5pbWFs
czwva2V5d29yZD48a2V5d29yZD5DZWxsIExpbmU8L2tleXdvcmQ+PGtleXdvcmQ+Q2VsbHMsIEN1
bHR1cmVkPC9rZXl3b3JkPjxrZXl3b3JkPkVwaXRoZWxpdW0vZW1icnlvbG9neTwva2V5d29yZD48
a2V5d29yZD5Fcnl0aHJvcG9pZXNpczwva2V5d29yZD48a2V5d29yZD5GZW1hbGU8L2tleXdvcmQ+
PGtleXdvcmQ+RmV0YWwgRGVhdGgvZ2VuZXRpY3M8L2tleXdvcmQ+PGtleXdvcmQ+R2Vub3R5cGU8
L2tleXdvcmQ+PGtleXdvcmQ+SGVwYXRvY3l0ZSBHcm93dGggRmFjdG9yL2dlbmV0aWNzLypwaHlz
aW9sb2d5PC9rZXl3b3JkPjxrZXl3b3JkPkxpdmVyL2N5dG9sb2d5LyplbWJyeW9sb2d5PC9rZXl3
b3JkPjxrZXl3b3JkPk1pY2U8L2tleXdvcmQ+PGtleXdvcmQ+TWljZSwgSW5icmVkIEM1N0JMPC9r
ZXl3b3JkPjxrZXl3b3JkPk11dGFnZW5lc2lzPC9rZXl3b3JkPjxrZXl3b3JkPlBsYWNlbnRhL2Vt
YnJ5b2xvZ3k8L2tleXdvcmQ+PGtleXdvcmQ+UHJlZ25hbmN5PC9rZXl3b3JkPjwva2V5d29yZHM+
PGRhdGVzPjx5ZWFyPjE5OTU8L3llYXI+PHB1Yi1kYXRlcz48ZGF0ZT5GZWIgMjM8L2RhdGU+PC9w
dWItZGF0ZXM+PC9kYXRlcz48aXNibj4wMDI4LTA4MzYgKFByaW50KSYjeEQ7MDAyOC0wODM2IChM
aW5raW5nKTwvaXNibj48YWNjZXNzaW9uLW51bT43ODU0NDUyPC9hY2Nlc3Npb24tbnVtPjx1cmxz
PjxyZWxhdGVkLXVybHM+PHVybD5odHRwczovL3d3dy5uY2JpLm5sbS5uaWguZ292L3B1Ym1lZC83
ODU0NDUyPC91cmw+PC9yZWxhdGVkLXVybHM+PC91cmxzPjxlbGVjdHJvbmljLXJlc291cmNlLW51
bT4xMC4xMDM4LzM3MzY5OWEwPC9lbGVjdHJvbmljLXJlc291cmNlLW51bT48L3JlY29yZD48L0Np
dGU+PC9FbmROb3RlPgB=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PEVuZE5vdGU+PENpdGU+PEF1dGhvcj5LYW1peWE8L0F1dGhvcj48WWVhcj4yMDAxPC9ZZWFyPjxS
ZWNOdW0+NjkyPC9SZWNOdW0+PERpc3BsYXlUZXh0PjxzdHlsZSBmYWNlPSJzdXBlcnNjcmlwdCI+
WzI4LCAyOV08L3N0eWxlPjwvRGlzcGxheVRleHQ+PHJlY29yZD48cmVjLW51bWJlcj42OTI8L3Jl
Yy1udW1iZXI+PGZvcmVpZ24ta2V5cz48a2V5IGFwcD0iRU4iIGRiLWlkPSI1MDJhZXh0dmY1dDl2
b2VzdzJieGZ2cGt3dHAycHcwZWR0eDAiIHRpbWVzdGFtcD0iMTUzNjA0NzA2OCI+NjkyPC9rZXk+
PC9mb3JlaWduLWtleXM+PHJlZi10eXBlIG5hbWU9IkpvdXJuYWwgQXJ0aWNsZSI+MTc8L3JlZi10
eXBlPjxjb250cmlidXRvcnM+PGF1dGhvcnM+PGF1dGhvcj5LYW1peWEsIEEuPC9hdXRob3I+PGF1
dGhvcj5LaW5vc2hpdGEsIFQuPC9hdXRob3I+PGF1dGhvcj5NaXlhamltYSwgQS48L2F1dGhvcj48
L2F1dGhvcnM+PC9jb250cmlidXRvcnM+PGF1dGgtYWRkcmVzcz5TdGVtIENlbGwgUmVndWxhdGlv
biwgS2FuYWdhd2EgQWNhZGVteSBvZiBTY2llbmNlIGFuZCBUZWNobm9sb2d5LCBUZWlreW8gVW5p
dmVyc2l0eSBCaW90ZWNobm9sb2d5IFJlc2VhcmNoIENlbnRlciAxRiwgS2F3YXNha2ksIEphcGFu
LiBrYW1peWFAc3RlbS5rYXN0Lm9yLmpwPC9hdXRoLWFkZHJlc3M+PHRpdGxlcz48dGl0bGU+T25j
b3N0YXRpbiBNIGFuZCBoZXBhdG9jeXRlIGdyb3d0aCBmYWN0b3IgaW5kdWNlIGhlcGF0aWMgbWF0
dXJhdGlvbiB2aWEgZGlzdGluY3Qgc2lnbmFsaW5nIHBhdGh3YXlzPC90aXRsZT48c2Vjb25kYXJ5
LXRpdGxlPkZFQlMgTGV0dDwvc2Vjb25kYXJ5LXRpdGxlPjwvdGl0bGVzPjxwZXJpb2RpY2FsPjxm
dWxsLXRpdGxlPkZFQlMgTGV0dDwvZnVsbC10aXRsZT48L3BlcmlvZGljYWw+PHBhZ2VzPjkwLTQ8
L3BhZ2VzPjx2b2x1bWU+NDkyPC92b2x1bWU+PG51bWJlcj4xLTI8L251bWJlcj48a2V5d29yZHM+
PGtleXdvcmQ+QW5pbWFsczwva2V5d29yZD48a2V5d29yZD5DZWxsIERpZmZlcmVudGlhdGlvbi9w
aHlzaW9sb2d5PC9rZXl3b3JkPjxrZXl3b3JkPkROQS1CaW5kaW5nIFByb3RlaW5zL21ldGFib2xp
c208L2tleXdvcmQ+PGtleXdvcmQ+RmV0dXMvY3l0b2xvZ3k8L2tleXdvcmQ+PGtleXdvcmQ+SGVw
YXRvY3l0ZSBHcm93dGggRmFjdG9yLypwaHlzaW9sb2d5PC9rZXl3b3JkPjxrZXl3b3JkPkxpdmVy
L2N5dG9sb2d5L2VtYnJ5b2xvZ3kvbWV0YWJvbGlzbS8qcGh5c2lvbG9neTwva2V5d29yZD48a2V5
d29yZD5NaWNlPC9rZXl3b3JkPjxrZXl3b3JkPk1pY2UsIEluYnJlZCBDNTdCTDwva2V5d29yZD48
a2V5d29yZD5PbmNvc3RhdGluIE08L2tleXdvcmQ+PGtleXdvcmQ+UGVwdGlkZXMvKnBoeXNpb2xv
Z3k8L2tleXdvcmQ+PGtleXdvcmQ+U1RBVDMgVHJhbnNjcmlwdGlvbiBGYWN0b3I8L2tleXdvcmQ+
PGtleXdvcmQ+U2VydW0gQWxidW1pbi9zZWNyZXRpb248L2tleXdvcmQ+PGtleXdvcmQ+U2lnbmFs
IFRyYW5zZHVjdGlvbi8qcGh5c2lvbG9neTwva2V5d29yZD48a2V5d29yZD5UcmFucy1BY3RpdmF0
b3JzL21ldGFib2xpc208L2tleXdvcmQ+PC9rZXl3b3Jkcz48ZGF0ZXM+PHllYXI+MjAwMTwveWVh
cj48cHViLWRhdGVzPjxkYXRlPk1hciA5PC9kYXRlPjwvcHViLWRhdGVzPjwvZGF0ZXM+PGlzYm4+
MDAxNC01NzkzIChQcmludCkmI3hEOzAwMTQtNTc5MyAoTGlua2luZyk8L2lzYm4+PGFjY2Vzc2lv
bi1udW0+MTEyNDgyNDM8L2FjY2Vzc2lvbi1udW0+PHVybHM+PHJlbGF0ZWQtdXJscz48dXJsPmh0
dHBzOi8vd3d3Lm5jYmkubmxtLm5paC5nb3YvcHVibWVkLzExMjQ4MjQzPC91cmw+PC9yZWxhdGVk
LXVybHM+PC91cmxzPjwvcmVjb3JkPjwvQ2l0ZT48Q2l0ZT48QXV0aG9yPlNjaG1pZHQ8L0F1dGhv
cj48WWVhcj4xOTk1PC9ZZWFyPjxSZWNOdW0+NjkzPC9SZWNOdW0+PHJlY29yZD48cmVjLW51bWJl
cj42OTM8L3JlYy1udW1iZXI+PGZvcmVpZ24ta2V5cz48a2V5IGFwcD0iRU4iIGRiLWlkPSI1MDJh
ZXh0dmY1dDl2b2VzdzJieGZ2cGt3dHAycHcwZWR0eDAiIHRpbWVzdGFtcD0iMTUzNjA0NzE0NCI+
NjkzPC9rZXk+PC9mb3JlaWduLWtleXM+PHJlZi10eXBlIG5hbWU9IkpvdXJuYWwgQXJ0aWNsZSI+
MTc8L3JlZi10eXBlPjxjb250cmlidXRvcnM+PGF1dGhvcnM+PGF1dGhvcj5TY2htaWR0LCBDLjwv
YXV0aG9yPjxhdXRob3I+QmxhZHQsIEYuPC9hdXRob3I+PGF1dGhvcj5Hb2VkZWNrZSwgUy48L2F1
dGhvcj48YXV0aG9yPkJyaW5rbWFubiwgVi48L2F1dGhvcj48YXV0aG9yPlpzY2hpZXNjaGUsIFcu
PC9hdXRob3I+PGF1dGhvcj5TaGFycGUsIE0uPC9hdXRob3I+PGF1dGhvcj5HaGVyYXJkaSwgRS48
L2F1dGhvcj48YXV0aG9yPkJpcmNobWVpZXIsIEMuPC9hdXRob3I+PC9hdXRob3JzPjwvY29udHJp
YnV0b3JzPjxhdXRoLWFkZHJlc3M+TWF4LURlbGJydWNrIExhYm9yYXRvcml1bSBpbiBkZXIgTWF4
LVBsYW5jay1HZXNlbGxzY2hhZnQsIEtvbG4sIEdlcm1hbnkuPC9hdXRoLWFkZHJlc3M+PHRpdGxl
cz48dGl0bGU+U2NhdHRlciBmYWN0b3IvaGVwYXRvY3l0ZSBncm93dGggZmFjdG9yIGlzIGVzc2Vu
dGlhbCBmb3IgbGl2ZXIgZGV2ZWxvcG1lbnQ8L3RpdGxlPjxzZWNvbmRhcnktdGl0bGU+TmF0dXJl
PC9zZWNvbmRhcnktdGl0bGU+PC90aXRsZXM+PHBlcmlvZGljYWw+PGZ1bGwtdGl0bGU+TmF0dXJl
PC9mdWxsLXRpdGxlPjwvcGVyaW9kaWNhbD48cGFnZXM+Njk5LTcwMjwvcGFnZXM+PHZvbHVtZT4z
NzM8L3ZvbHVtZT48bnVtYmVyPjY1MTY8L251bWJlcj48a2V5d29yZHM+PGtleXdvcmQ+QW5pbWFs
czwva2V5d29yZD48a2V5d29yZD5DZWxsIExpbmU8L2tleXdvcmQ+PGtleXdvcmQ+Q2VsbHMsIEN1
bHR1cmVkPC9rZXl3b3JkPjxrZXl3b3JkPkVwaXRoZWxpdW0vZW1icnlvbG9neTwva2V5d29yZD48
a2V5d29yZD5Fcnl0aHJvcG9pZXNpczwva2V5d29yZD48a2V5d29yZD5GZW1hbGU8L2tleXdvcmQ+
PGtleXdvcmQ+RmV0YWwgRGVhdGgvZ2VuZXRpY3M8L2tleXdvcmQ+PGtleXdvcmQ+R2Vub3R5cGU8
L2tleXdvcmQ+PGtleXdvcmQ+SGVwYXRvY3l0ZSBHcm93dGggRmFjdG9yL2dlbmV0aWNzLypwaHlz
aW9sb2d5PC9rZXl3b3JkPjxrZXl3b3JkPkxpdmVyL2N5dG9sb2d5LyplbWJyeW9sb2d5PC9rZXl3
b3JkPjxrZXl3b3JkPk1pY2U8L2tleXdvcmQ+PGtleXdvcmQ+TWljZSwgSW5icmVkIEM1N0JMPC9r
ZXl3b3JkPjxrZXl3b3JkPk11dGFnZW5lc2lzPC9rZXl3b3JkPjxrZXl3b3JkPlBsYWNlbnRhL2Vt
YnJ5b2xvZ3k8L2tleXdvcmQ+PGtleXdvcmQ+UHJlZ25hbmN5PC9rZXl3b3JkPjwva2V5d29yZHM+
PGRhdGVzPjx5ZWFyPjE5OTU8L3llYXI+PHB1Yi1kYXRlcz48ZGF0ZT5GZWIgMjM8L2RhdGU+PC9w
dWItZGF0ZXM+PC9kYXRlcz48aXNibj4wMDI4LTA4MzYgKFByaW50KSYjeEQ7MDAyOC0wODM2IChM
aW5raW5nKTwvaXNibj48YWNjZXNzaW9uLW51bT43ODU0NDUyPC9hY2Nlc3Npb24tbnVtPjx1cmxz
PjxyZWxhdGVkLXVybHM+PHVybD5odHRwczovL3d3dy5uY2JpLm5sbS5uaWguZ292L3B1Ym1lZC83
ODU0NDUyPC91cmw+PC9yZWxhdGVkLXVybHM+PC91cmxzPjxlbGVjdHJvbmljLXJlc291cmNlLW51
bT4xMC4xMDM4LzM3MzY5OWEwPC9lbGVjdHJvbmljLXJlc291cmNlLW51bT48L3JlY29yZD48L0Np
dGU+PC9FbmROb3RlPgB=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[28,29]</w:t>
      </w:r>
      <w:r w:rsidRPr="00AF6211">
        <w:rPr>
          <w:rFonts w:ascii="Book Antiqua" w:hAnsi="Book Antiqua"/>
          <w:sz w:val="24"/>
          <w:szCs w:val="24"/>
        </w:rPr>
        <w:fldChar w:fldCharType="end"/>
      </w:r>
      <w:r w:rsidRPr="00AF6211">
        <w:rPr>
          <w:rFonts w:ascii="Book Antiqua" w:hAnsi="Book Antiqua"/>
          <w:sz w:val="24"/>
          <w:szCs w:val="24"/>
        </w:rPr>
        <w:t xml:space="preserve">. </w:t>
      </w:r>
      <w:r w:rsidR="000432AC" w:rsidRPr="00AF6211">
        <w:rPr>
          <w:rFonts w:ascii="Book Antiqua" w:hAnsi="Book Antiqua"/>
          <w:sz w:val="24"/>
          <w:szCs w:val="24"/>
        </w:rPr>
        <w:t xml:space="preserve">OSM produced by </w:t>
      </w:r>
      <w:r w:rsidR="000432AC" w:rsidRPr="00AF6211">
        <w:rPr>
          <w:rFonts w:ascii="Book Antiqua" w:eastAsia="Calibri" w:hAnsi="Book Antiqua"/>
          <w:sz w:val="24"/>
          <w:szCs w:val="24"/>
        </w:rPr>
        <w:t>hematopoietic</w:t>
      </w:r>
      <w:r w:rsidR="000432AC" w:rsidRPr="00AF6211">
        <w:rPr>
          <w:rFonts w:ascii="Book Antiqua" w:hAnsi="Book Antiqua"/>
          <w:sz w:val="24"/>
          <w:szCs w:val="24"/>
        </w:rPr>
        <w:t xml:space="preserve"> </w:t>
      </w:r>
      <w:r w:rsidRPr="00AF6211">
        <w:rPr>
          <w:rFonts w:ascii="Book Antiqua" w:eastAsia="Calibri" w:hAnsi="Book Antiqua"/>
          <w:sz w:val="24"/>
          <w:szCs w:val="24"/>
        </w:rPr>
        <w:t>cells</w:t>
      </w:r>
      <w:r w:rsidRPr="00AF6211">
        <w:rPr>
          <w:rFonts w:ascii="Book Antiqua" w:hAnsi="Book Antiqua"/>
          <w:sz w:val="24"/>
          <w:szCs w:val="24"/>
        </w:rPr>
        <w:t xml:space="preserve"> </w:t>
      </w:r>
      <w:bookmarkStart w:id="19" w:name="OLE_LINK64"/>
      <w:bookmarkStart w:id="20" w:name="OLE_LINK65"/>
      <w:r w:rsidRPr="00AF6211">
        <w:rPr>
          <w:rFonts w:ascii="Book Antiqua" w:eastAsia="Calibri" w:hAnsi="Book Antiqua"/>
          <w:sz w:val="24"/>
          <w:szCs w:val="24"/>
        </w:rPr>
        <w:t>is</w:t>
      </w:r>
      <w:r w:rsidRPr="00AF6211">
        <w:rPr>
          <w:rFonts w:ascii="Book Antiqua" w:hAnsi="Book Antiqua"/>
          <w:sz w:val="24"/>
          <w:szCs w:val="24"/>
        </w:rPr>
        <w:t xml:space="preserve"> </w:t>
      </w:r>
      <w:r w:rsidRPr="00AF6211">
        <w:rPr>
          <w:rFonts w:ascii="Book Antiqua" w:eastAsia="Calibri" w:hAnsi="Book Antiqua"/>
          <w:sz w:val="24"/>
          <w:szCs w:val="24"/>
        </w:rPr>
        <w:t>an</w:t>
      </w:r>
      <w:r w:rsidRPr="00AF6211">
        <w:rPr>
          <w:rFonts w:ascii="Book Antiqua" w:hAnsi="Book Antiqua"/>
          <w:sz w:val="24"/>
          <w:szCs w:val="24"/>
        </w:rPr>
        <w:t xml:space="preserve"> </w:t>
      </w:r>
      <w:r w:rsidRPr="00AF6211">
        <w:rPr>
          <w:rFonts w:ascii="Book Antiqua" w:eastAsia="Calibri" w:hAnsi="Book Antiqua"/>
          <w:sz w:val="24"/>
          <w:szCs w:val="24"/>
        </w:rPr>
        <w:t>interleukin</w:t>
      </w:r>
      <w:r w:rsidR="00583704" w:rsidRPr="00AF6211">
        <w:rPr>
          <w:rFonts w:ascii="Book Antiqua" w:eastAsia="Calibri" w:hAnsi="Book Antiqua"/>
          <w:sz w:val="24"/>
          <w:szCs w:val="24"/>
        </w:rPr>
        <w:t>(IL)</w:t>
      </w:r>
      <w:r w:rsidRPr="00AF6211">
        <w:rPr>
          <w:rFonts w:ascii="Book Antiqua" w:hAnsi="Book Antiqua"/>
          <w:sz w:val="24"/>
          <w:szCs w:val="24"/>
        </w:rPr>
        <w:t xml:space="preserve">-6 </w:t>
      </w:r>
      <w:r w:rsidRPr="00AF6211">
        <w:rPr>
          <w:rFonts w:ascii="Book Antiqua" w:eastAsia="Calibri" w:hAnsi="Book Antiqua"/>
          <w:sz w:val="24"/>
          <w:szCs w:val="24"/>
        </w:rPr>
        <w:t>family</w:t>
      </w:r>
      <w:r w:rsidRPr="00AF6211">
        <w:rPr>
          <w:rFonts w:ascii="Book Antiqua" w:hAnsi="Book Antiqua"/>
          <w:sz w:val="24"/>
          <w:szCs w:val="24"/>
        </w:rPr>
        <w:t xml:space="preserve"> </w:t>
      </w:r>
      <w:r w:rsidRPr="00AF6211">
        <w:rPr>
          <w:rFonts w:ascii="Book Antiqua" w:eastAsia="Calibri" w:hAnsi="Book Antiqua"/>
          <w:sz w:val="24"/>
          <w:szCs w:val="24"/>
        </w:rPr>
        <w:t>cytokine</w:t>
      </w:r>
      <w:bookmarkEnd w:id="19"/>
      <w:bookmarkEnd w:id="20"/>
      <w:r w:rsidRPr="00AF6211">
        <w:rPr>
          <w:rFonts w:ascii="Book Antiqua" w:eastAsia="Calibri" w:hAnsi="Book Antiqua"/>
          <w:sz w:val="24"/>
          <w:szCs w:val="24"/>
        </w:rPr>
        <w:t xml:space="preserve">, </w:t>
      </w:r>
      <w:bookmarkStart w:id="21" w:name="OLE_LINK60"/>
      <w:bookmarkStart w:id="22" w:name="OLE_LINK61"/>
      <w:r w:rsidRPr="00AF6211">
        <w:rPr>
          <w:rFonts w:ascii="Book Antiqua" w:eastAsia="Calibri" w:hAnsi="Book Antiqua"/>
          <w:sz w:val="24"/>
          <w:szCs w:val="24"/>
        </w:rPr>
        <w:t>which</w:t>
      </w:r>
      <w:r w:rsidRPr="00AF6211">
        <w:rPr>
          <w:rFonts w:ascii="Book Antiqua" w:hAnsi="Book Antiqua"/>
          <w:sz w:val="24"/>
          <w:szCs w:val="24"/>
        </w:rPr>
        <w:t xml:space="preserve"> </w:t>
      </w:r>
      <w:bookmarkStart w:id="23" w:name="OLE_LINK62"/>
      <w:bookmarkStart w:id="24" w:name="OLE_LINK63"/>
      <w:r w:rsidRPr="00AF6211">
        <w:rPr>
          <w:rFonts w:ascii="Book Antiqua" w:eastAsia="Calibri" w:hAnsi="Book Antiqua"/>
          <w:sz w:val="24"/>
          <w:szCs w:val="24"/>
        </w:rPr>
        <w:t>induces</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maturation</w:t>
      </w:r>
      <w:r w:rsidRPr="00AF6211">
        <w:rPr>
          <w:rFonts w:ascii="Book Antiqua" w:hAnsi="Book Antiqua"/>
          <w:sz w:val="24"/>
          <w:szCs w:val="24"/>
        </w:rPr>
        <w:t xml:space="preserve"> </w:t>
      </w:r>
      <w:bookmarkEnd w:id="21"/>
      <w:bookmarkEnd w:id="22"/>
      <w:r w:rsidRPr="00AF6211">
        <w:rPr>
          <w:rFonts w:ascii="Book Antiqua" w:eastAsia="Calibri" w:hAnsi="Book Antiqua"/>
          <w:sz w:val="24"/>
          <w:szCs w:val="24"/>
        </w:rPr>
        <w:t>by</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phosphorylation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000432AC" w:rsidRPr="00AF6211">
        <w:rPr>
          <w:rFonts w:ascii="Book Antiqua" w:eastAsia="Calibri" w:hAnsi="Book Antiqua"/>
          <w:sz w:val="24"/>
          <w:szCs w:val="24"/>
        </w:rPr>
        <w:t>signal transducer and activator of transcription</w:t>
      </w:r>
      <w:bookmarkEnd w:id="23"/>
      <w:bookmarkEnd w:id="24"/>
      <w:r w:rsidRPr="00AF6211">
        <w:rPr>
          <w:rFonts w:ascii="Book Antiqua" w:hAnsi="Book Antiqua"/>
          <w:sz w:val="24"/>
          <w:szCs w:val="24"/>
        </w:rPr>
        <w:fldChar w:fldCharType="begin">
          <w:fldData xml:space="preserve">PEVuZE5vdGU+PENpdGU+PEF1dGhvcj5LYW1peWE8L0F1dGhvcj48WWVhcj4yMDAxPC9ZZWFyPjxS
ZWNOdW0+NjkyPC9SZWNOdW0+PERpc3BsYXlUZXh0PjxzdHlsZSBmYWNlPSJzdXBlcnNjcmlwdCI+
WzI4LCAzMF08L3N0eWxlPjwvRGlzcGxheVRleHQ+PHJlY29yZD48cmVjLW51bWJlcj42OTI8L3Jl
Yy1udW1iZXI+PGZvcmVpZ24ta2V5cz48a2V5IGFwcD0iRU4iIGRiLWlkPSI1MDJhZXh0dmY1dDl2
b2VzdzJieGZ2cGt3dHAycHcwZWR0eDAiIHRpbWVzdGFtcD0iMTUzNjA0NzA2OCI+NjkyPC9rZXk+
PC9mb3JlaWduLWtleXM+PHJlZi10eXBlIG5hbWU9IkpvdXJuYWwgQXJ0aWNsZSI+MTc8L3JlZi10
eXBlPjxjb250cmlidXRvcnM+PGF1dGhvcnM+PGF1dGhvcj5LYW1peWEsIEEuPC9hdXRob3I+PGF1
dGhvcj5LaW5vc2hpdGEsIFQuPC9hdXRob3I+PGF1dGhvcj5NaXlhamltYSwgQS48L2F1dGhvcj48
L2F1dGhvcnM+PC9jb250cmlidXRvcnM+PGF1dGgtYWRkcmVzcz5TdGVtIENlbGwgUmVndWxhdGlv
biwgS2FuYWdhd2EgQWNhZGVteSBvZiBTY2llbmNlIGFuZCBUZWNobm9sb2d5LCBUZWlreW8gVW5p
dmVyc2l0eSBCaW90ZWNobm9sb2d5IFJlc2VhcmNoIENlbnRlciAxRiwgS2F3YXNha2ksIEphcGFu
LiBrYW1peWFAc3RlbS5rYXN0Lm9yLmpwPC9hdXRoLWFkZHJlc3M+PHRpdGxlcz48dGl0bGU+T25j
b3N0YXRpbiBNIGFuZCBoZXBhdG9jeXRlIGdyb3d0aCBmYWN0b3IgaW5kdWNlIGhlcGF0aWMgbWF0
dXJhdGlvbiB2aWEgZGlzdGluY3Qgc2lnbmFsaW5nIHBhdGh3YXlzPC90aXRsZT48c2Vjb25kYXJ5
LXRpdGxlPkZFQlMgTGV0dDwvc2Vjb25kYXJ5LXRpdGxlPjwvdGl0bGVzPjxwZXJpb2RpY2FsPjxm
dWxsLXRpdGxlPkZFQlMgTGV0dDwvZnVsbC10aXRsZT48L3BlcmlvZGljYWw+PHBhZ2VzPjkwLTQ8
L3BhZ2VzPjx2b2x1bWU+NDkyPC92b2x1bWU+PG51bWJlcj4xLTI8L251bWJlcj48a2V5d29yZHM+
PGtleXdvcmQ+QW5pbWFsczwva2V5d29yZD48a2V5d29yZD5DZWxsIERpZmZlcmVudGlhdGlvbi9w
aHlzaW9sb2d5PC9rZXl3b3JkPjxrZXl3b3JkPkROQS1CaW5kaW5nIFByb3RlaW5zL21ldGFib2xp
c208L2tleXdvcmQ+PGtleXdvcmQ+RmV0dXMvY3l0b2xvZ3k8L2tleXdvcmQ+PGtleXdvcmQ+SGVw
YXRvY3l0ZSBHcm93dGggRmFjdG9yLypwaHlzaW9sb2d5PC9rZXl3b3JkPjxrZXl3b3JkPkxpdmVy
L2N5dG9sb2d5L2VtYnJ5b2xvZ3kvbWV0YWJvbGlzbS8qcGh5c2lvbG9neTwva2V5d29yZD48a2V5
d29yZD5NaWNlPC9rZXl3b3JkPjxrZXl3b3JkPk1pY2UsIEluYnJlZCBDNTdCTDwva2V5d29yZD48
a2V5d29yZD5PbmNvc3RhdGluIE08L2tleXdvcmQ+PGtleXdvcmQ+UGVwdGlkZXMvKnBoeXNpb2xv
Z3k8L2tleXdvcmQ+PGtleXdvcmQ+U1RBVDMgVHJhbnNjcmlwdGlvbiBGYWN0b3I8L2tleXdvcmQ+
PGtleXdvcmQ+U2VydW0gQWxidW1pbi9zZWNyZXRpb248L2tleXdvcmQ+PGtleXdvcmQ+U2lnbmFs
IFRyYW5zZHVjdGlvbi8qcGh5c2lvbG9neTwva2V5d29yZD48a2V5d29yZD5UcmFucy1BY3RpdmF0
b3JzL21ldGFib2xpc208L2tleXdvcmQ+PC9rZXl3b3Jkcz48ZGF0ZXM+PHllYXI+MjAwMTwveWVh
cj48cHViLWRhdGVzPjxkYXRlPk1hciA5PC9kYXRlPjwvcHViLWRhdGVzPjwvZGF0ZXM+PGlzYm4+
MDAxNC01NzkzIChQcmludCkmI3hEOzAwMTQtNTc5MyAoTGlua2luZyk8L2lzYm4+PGFjY2Vzc2lv
bi1udW0+MTEyNDgyNDM8L2FjY2Vzc2lvbi1udW0+PHVybHM+PHJlbGF0ZWQtdXJscz48dXJsPmh0
dHBzOi8vd3d3Lm5jYmkubmxtLm5paC5nb3YvcHVibWVkLzExMjQ4MjQzPC91cmw+PC9yZWxhdGVk
LXVybHM+PC91cmxzPjwvcmVjb3JkPjwvQ2l0ZT48Q2l0ZT48QXV0aG9yPktpbm9zaGl0YTwvQXV0
aG9yPjxZZWFyPjE5OTk8L1llYXI+PFJlY051bT42OTQ8L1JlY051bT48cmVjb3JkPjxyZWMtbnVt
YmVyPjY5NDwvcmVjLW51bWJlcj48Zm9yZWlnbi1rZXlzPjxrZXkgYXBwPSJFTiIgZGItaWQ9IjUw
MmFleHR2ZjV0OXZvZXN3MmJ4ZnZwa3d0cDJwdzBlZHR4MCIgdGltZXN0YW1wPSIxNTM2MDUwNTU2
Ij42OTQ8L2tleT48L2ZvcmVpZ24ta2V5cz48cmVmLXR5cGUgbmFtZT0iSm91cm5hbCBBcnRpY2xl
Ij4xNzwvcmVmLXR5cGU+PGNvbnRyaWJ1dG9ycz48YXV0aG9ycz48YXV0aG9yPktpbm9zaGl0YSwg
VC48L2F1dGhvcj48YXV0aG9yPlNla2lndWNoaSwgVC48L2F1dGhvcj48YXV0aG9yPlh1LCBNLiBK
LjwvYXV0aG9yPjxhdXRob3I+SXRvLCBZLjwvYXV0aG9yPjxhdXRob3I+S2FtaXlhLCBBLjwvYXV0
aG9yPjxhdXRob3I+VHN1amksIEsuPC9hdXRob3I+PGF1dGhvcj5OYWthaGF0YSwgVC48L2F1dGhv
cj48YXV0aG9yPk1peWFqaW1hLCBBLjwvYXV0aG9yPjwvYXV0aG9ycz48L2NvbnRyaWJ1dG9ycz48
YXV0aC1hZGRyZXNzPkluc3RpdHV0ZSBvZiBNb2xlY3VsYXIgYW5kIENlbGx1bGFyIEJpb3NjaWVu
Y2UsIFVuaXZlcnNpdHkgb2YgVG9reW8sIEJ1bmt5by1rdSwgVG9reW8gMTEzLTAwMzIsIEphcGFu
LjwvYXV0aC1hZGRyZXNzPjx0aXRsZXM+PHRpdGxlPkhlcGF0aWMgZGlmZmVyZW50aWF0aW9uIGlu
ZHVjZWQgYnkgb25jb3N0YXRpbiBNIGF0dGVudWF0ZXMgZmV0YWwgbGl2ZXIgaGVtYXRvcG9pZXNp
czwvdGl0bGU+PHNlY29uZGFyeS10aXRsZT5Qcm9jIE5hdGwgQWNhZCBTY2kgVSBTIEE8L3NlY29u
ZGFyeS10aXRsZT48L3RpdGxlcz48cGVyaW9kaWNhbD48ZnVsbC10aXRsZT5Qcm9jIE5hdGwgQWNh
ZCBTY2kgVSBTIEE8L2Z1bGwtdGl0bGU+PC9wZXJpb2RpY2FsPjxwYWdlcz43MjY1LTcwPC9wYWdl
cz48dm9sdW1lPjk2PC92b2x1bWU+PG51bWJlcj4xMzwvbnVtYmVyPjxrZXl3b3Jkcz48a2V5d29y
ZD5BbmltYWxzPC9rZXl3b3JkPjxrZXl3b3JkPkNlbGwgRGlmZmVyZW50aWF0aW9uL2RydWcgZWZm
ZWN0czwva2V5d29yZD48a2V5d29yZD5DZWxscywgQ3VsdHVyZWQ8L2tleXdvcmQ+PGtleXdvcmQ+
R2x1Y29jb3J0aWNvaWRzL3BoYXJtYWNvbG9neTwva2V5d29yZD48a2V5d29yZD5Hcm93dGggSW5o
aWJpdG9ycy8qcGhhcm1hY29sb2d5PC9rZXl3b3JkPjxrZXl3b3JkPkhlbWF0b3BvaWVzaXMvKmRy
dWcgZWZmZWN0czwva2V5d29yZD48a2V5d29yZD5IZW1hdG9wb2lldGljIFN0ZW0gQ2VsbHMvKmN5
dG9sb2d5L2RydWcgZWZmZWN0czwva2V5d29yZD48a2V5d29yZD5JbW11bm9waGVub3R5cGluZzwv
a2V5d29yZD48a2V5d29yZD5MaXZlci8qY3l0b2xvZ3kvZHJ1ZyBlZmZlY3RzL2VtYnJ5b2xvZ3kv
cGh5c2lvbG9neTwva2V5d29yZD48a2V5d29yZD5NaWNlPC9rZXl3b3JkPjxrZXl3b3JkPk1pY2Us
IEluYnJlZCBDNTdCTDwva2V5d29yZD48a2V5d29yZD5PbmNvc3RhdGluIE08L2tleXdvcmQ+PGtl
eXdvcmQ+UGVwdGlkZXMvKnBoYXJtYWNvbG9neTwva2V5d29yZD48L2tleXdvcmRzPjxkYXRlcz48
eWVhcj4xOTk5PC95ZWFyPjxwdWItZGF0ZXM+PGRhdGU+SnVuIDIyPC9kYXRlPjwvcHViLWRhdGVz
PjwvZGF0ZXM+PGlzYm4+MDAyNy04NDI0IChQcmludCkmI3hEOzAwMjctODQyNCAoTGlua2luZyk8
L2lzYm4+PGFjY2Vzc2lvbi1udW0+MTAzNzc0MDM8L2FjY2Vzc2lvbi1udW0+PHVybHM+PHJlbGF0
ZWQtdXJscz48dXJsPmh0dHBzOi8vd3d3Lm5jYmkubmxtLm5paC5nb3YvcHVibWVkLzEwMzc3NDAz
PC91cmw+PC9yZWxhdGVkLXVybHM+PC91cmxzPjxjdXN0b20yPlBNQzIyMDc0PC9jdXN0b20yPjwv
cmVjb3JkPjwvQ2l0ZT48L0VuZE5vdGU+AG==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PEVuZE5vdGU+PENpdGU+PEF1dGhvcj5LYW1peWE8L0F1dGhvcj48WWVhcj4yMDAxPC9ZZWFyPjxS
ZWNOdW0+NjkyPC9SZWNOdW0+PERpc3BsYXlUZXh0PjxzdHlsZSBmYWNlPSJzdXBlcnNjcmlwdCI+
WzI4LCAzMF08L3N0eWxlPjwvRGlzcGxheVRleHQ+PHJlY29yZD48cmVjLW51bWJlcj42OTI8L3Jl
Yy1udW1iZXI+PGZvcmVpZ24ta2V5cz48a2V5IGFwcD0iRU4iIGRiLWlkPSI1MDJhZXh0dmY1dDl2
b2VzdzJieGZ2cGt3dHAycHcwZWR0eDAiIHRpbWVzdGFtcD0iMTUzNjA0NzA2OCI+NjkyPC9rZXk+
PC9mb3JlaWduLWtleXM+PHJlZi10eXBlIG5hbWU9IkpvdXJuYWwgQXJ0aWNsZSI+MTc8L3JlZi10
eXBlPjxjb250cmlidXRvcnM+PGF1dGhvcnM+PGF1dGhvcj5LYW1peWEsIEEuPC9hdXRob3I+PGF1
dGhvcj5LaW5vc2hpdGEsIFQuPC9hdXRob3I+PGF1dGhvcj5NaXlhamltYSwgQS48L2F1dGhvcj48
L2F1dGhvcnM+PC9jb250cmlidXRvcnM+PGF1dGgtYWRkcmVzcz5TdGVtIENlbGwgUmVndWxhdGlv
biwgS2FuYWdhd2EgQWNhZGVteSBvZiBTY2llbmNlIGFuZCBUZWNobm9sb2d5LCBUZWlreW8gVW5p
dmVyc2l0eSBCaW90ZWNobm9sb2d5IFJlc2VhcmNoIENlbnRlciAxRiwgS2F3YXNha2ksIEphcGFu
LiBrYW1peWFAc3RlbS5rYXN0Lm9yLmpwPC9hdXRoLWFkZHJlc3M+PHRpdGxlcz48dGl0bGU+T25j
b3N0YXRpbiBNIGFuZCBoZXBhdG9jeXRlIGdyb3d0aCBmYWN0b3IgaW5kdWNlIGhlcGF0aWMgbWF0
dXJhdGlvbiB2aWEgZGlzdGluY3Qgc2lnbmFsaW5nIHBhdGh3YXlzPC90aXRsZT48c2Vjb25kYXJ5
LXRpdGxlPkZFQlMgTGV0dDwvc2Vjb25kYXJ5LXRpdGxlPjwvdGl0bGVzPjxwZXJpb2RpY2FsPjxm
dWxsLXRpdGxlPkZFQlMgTGV0dDwvZnVsbC10aXRsZT48L3BlcmlvZGljYWw+PHBhZ2VzPjkwLTQ8
L3BhZ2VzPjx2b2x1bWU+NDkyPC92b2x1bWU+PG51bWJlcj4xLTI8L251bWJlcj48a2V5d29yZHM+
PGtleXdvcmQ+QW5pbWFsczwva2V5d29yZD48a2V5d29yZD5DZWxsIERpZmZlcmVudGlhdGlvbi9w
aHlzaW9sb2d5PC9rZXl3b3JkPjxrZXl3b3JkPkROQS1CaW5kaW5nIFByb3RlaW5zL21ldGFib2xp
c208L2tleXdvcmQ+PGtleXdvcmQ+RmV0dXMvY3l0b2xvZ3k8L2tleXdvcmQ+PGtleXdvcmQ+SGVw
YXRvY3l0ZSBHcm93dGggRmFjdG9yLypwaHlzaW9sb2d5PC9rZXl3b3JkPjxrZXl3b3JkPkxpdmVy
L2N5dG9sb2d5L2VtYnJ5b2xvZ3kvbWV0YWJvbGlzbS8qcGh5c2lvbG9neTwva2V5d29yZD48a2V5
d29yZD5NaWNlPC9rZXl3b3JkPjxrZXl3b3JkPk1pY2UsIEluYnJlZCBDNTdCTDwva2V5d29yZD48
a2V5d29yZD5PbmNvc3RhdGluIE08L2tleXdvcmQ+PGtleXdvcmQ+UGVwdGlkZXMvKnBoeXNpb2xv
Z3k8L2tleXdvcmQ+PGtleXdvcmQ+U1RBVDMgVHJhbnNjcmlwdGlvbiBGYWN0b3I8L2tleXdvcmQ+
PGtleXdvcmQ+U2VydW0gQWxidW1pbi9zZWNyZXRpb248L2tleXdvcmQ+PGtleXdvcmQ+U2lnbmFs
IFRyYW5zZHVjdGlvbi8qcGh5c2lvbG9neTwva2V5d29yZD48a2V5d29yZD5UcmFucy1BY3RpdmF0
b3JzL21ldGFib2xpc208L2tleXdvcmQ+PC9rZXl3b3Jkcz48ZGF0ZXM+PHllYXI+MjAwMTwveWVh
cj48cHViLWRhdGVzPjxkYXRlPk1hciA5PC9kYXRlPjwvcHViLWRhdGVzPjwvZGF0ZXM+PGlzYm4+
MDAxNC01NzkzIChQcmludCkmI3hEOzAwMTQtNTc5MyAoTGlua2luZyk8L2lzYm4+PGFjY2Vzc2lv
bi1udW0+MTEyNDgyNDM8L2FjY2Vzc2lvbi1udW0+PHVybHM+PHJlbGF0ZWQtdXJscz48dXJsPmh0
dHBzOi8vd3d3Lm5jYmkubmxtLm5paC5nb3YvcHVibWVkLzExMjQ4MjQzPC91cmw+PC9yZWxhdGVk
LXVybHM+PC91cmxzPjwvcmVjb3JkPjwvQ2l0ZT48Q2l0ZT48QXV0aG9yPktpbm9zaGl0YTwvQXV0
aG9yPjxZZWFyPjE5OTk8L1llYXI+PFJlY051bT42OTQ8L1JlY051bT48cmVjb3JkPjxyZWMtbnVt
YmVyPjY5NDwvcmVjLW51bWJlcj48Zm9yZWlnbi1rZXlzPjxrZXkgYXBwPSJFTiIgZGItaWQ9IjUw
MmFleHR2ZjV0OXZvZXN3MmJ4ZnZwa3d0cDJwdzBlZHR4MCIgdGltZXN0YW1wPSIxNTM2MDUwNTU2
Ij42OTQ8L2tleT48L2ZvcmVpZ24ta2V5cz48cmVmLXR5cGUgbmFtZT0iSm91cm5hbCBBcnRpY2xl
Ij4xNzwvcmVmLXR5cGU+PGNvbnRyaWJ1dG9ycz48YXV0aG9ycz48YXV0aG9yPktpbm9zaGl0YSwg
VC48L2F1dGhvcj48YXV0aG9yPlNla2lndWNoaSwgVC48L2F1dGhvcj48YXV0aG9yPlh1LCBNLiBK
LjwvYXV0aG9yPjxhdXRob3I+SXRvLCBZLjwvYXV0aG9yPjxhdXRob3I+S2FtaXlhLCBBLjwvYXV0
aG9yPjxhdXRob3I+VHN1amksIEsuPC9hdXRob3I+PGF1dGhvcj5OYWthaGF0YSwgVC48L2F1dGhv
cj48YXV0aG9yPk1peWFqaW1hLCBBLjwvYXV0aG9yPjwvYXV0aG9ycz48L2NvbnRyaWJ1dG9ycz48
YXV0aC1hZGRyZXNzPkluc3RpdHV0ZSBvZiBNb2xlY3VsYXIgYW5kIENlbGx1bGFyIEJpb3NjaWVu
Y2UsIFVuaXZlcnNpdHkgb2YgVG9reW8sIEJ1bmt5by1rdSwgVG9reW8gMTEzLTAwMzIsIEphcGFu
LjwvYXV0aC1hZGRyZXNzPjx0aXRsZXM+PHRpdGxlPkhlcGF0aWMgZGlmZmVyZW50aWF0aW9uIGlu
ZHVjZWQgYnkgb25jb3N0YXRpbiBNIGF0dGVudWF0ZXMgZmV0YWwgbGl2ZXIgaGVtYXRvcG9pZXNp
czwvdGl0bGU+PHNlY29uZGFyeS10aXRsZT5Qcm9jIE5hdGwgQWNhZCBTY2kgVSBTIEE8L3NlY29u
ZGFyeS10aXRsZT48L3RpdGxlcz48cGVyaW9kaWNhbD48ZnVsbC10aXRsZT5Qcm9jIE5hdGwgQWNh
ZCBTY2kgVSBTIEE8L2Z1bGwtdGl0bGU+PC9wZXJpb2RpY2FsPjxwYWdlcz43MjY1LTcwPC9wYWdl
cz48dm9sdW1lPjk2PC92b2x1bWU+PG51bWJlcj4xMzwvbnVtYmVyPjxrZXl3b3Jkcz48a2V5d29y
ZD5BbmltYWxzPC9rZXl3b3JkPjxrZXl3b3JkPkNlbGwgRGlmZmVyZW50aWF0aW9uL2RydWcgZWZm
ZWN0czwva2V5d29yZD48a2V5d29yZD5DZWxscywgQ3VsdHVyZWQ8L2tleXdvcmQ+PGtleXdvcmQ+
R2x1Y29jb3J0aWNvaWRzL3BoYXJtYWNvbG9neTwva2V5d29yZD48a2V5d29yZD5Hcm93dGggSW5o
aWJpdG9ycy8qcGhhcm1hY29sb2d5PC9rZXl3b3JkPjxrZXl3b3JkPkhlbWF0b3BvaWVzaXMvKmRy
dWcgZWZmZWN0czwva2V5d29yZD48a2V5d29yZD5IZW1hdG9wb2lldGljIFN0ZW0gQ2VsbHMvKmN5
dG9sb2d5L2RydWcgZWZmZWN0czwva2V5d29yZD48a2V5d29yZD5JbW11bm9waGVub3R5cGluZzwv
a2V5d29yZD48a2V5d29yZD5MaXZlci8qY3l0b2xvZ3kvZHJ1ZyBlZmZlY3RzL2VtYnJ5b2xvZ3kv
cGh5c2lvbG9neTwva2V5d29yZD48a2V5d29yZD5NaWNlPC9rZXl3b3JkPjxrZXl3b3JkPk1pY2Us
IEluYnJlZCBDNTdCTDwva2V5d29yZD48a2V5d29yZD5PbmNvc3RhdGluIE08L2tleXdvcmQ+PGtl
eXdvcmQ+UGVwdGlkZXMvKnBoYXJtYWNvbG9neTwva2V5d29yZD48L2tleXdvcmRzPjxkYXRlcz48
eWVhcj4xOTk5PC95ZWFyPjxwdWItZGF0ZXM+PGRhdGU+SnVuIDIyPC9kYXRlPjwvcHViLWRhdGVz
PjwvZGF0ZXM+PGlzYm4+MDAyNy04NDI0IChQcmludCkmI3hEOzAwMjctODQyNCAoTGlua2luZyk8
L2lzYm4+PGFjY2Vzc2lvbi1udW0+MTAzNzc0MDM8L2FjY2Vzc2lvbi1udW0+PHVybHM+PHJlbGF0
ZWQtdXJscz48dXJsPmh0dHBzOi8vd3d3Lm5jYmkubmxtLm5paC5nb3YvcHVibWVkLzEwMzc3NDAz
PC91cmw+PC9yZWxhdGVkLXVybHM+PC91cmxzPjxjdXN0b20yPlBNQzIyMDc0PC9jdXN0b20yPjwv
cmVjb3JkPjwvQ2l0ZT48L0VuZE5vdGU+AG==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[28,30]</w:t>
      </w:r>
      <w:r w:rsidRPr="00AF6211">
        <w:rPr>
          <w:rFonts w:ascii="Book Antiqua" w:hAnsi="Book Antiqua"/>
          <w:sz w:val="24"/>
          <w:szCs w:val="24"/>
        </w:rPr>
        <w:fldChar w:fldCharType="end"/>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glucocorticoid</w:t>
      </w:r>
      <w:r w:rsidRPr="00AF6211">
        <w:rPr>
          <w:rFonts w:ascii="Book Antiqua" w:hAnsi="Book Antiqua"/>
          <w:sz w:val="24"/>
          <w:szCs w:val="24"/>
        </w:rPr>
        <w:t xml:space="preserve"> </w:t>
      </w:r>
      <w:r w:rsidRPr="00AF6211">
        <w:rPr>
          <w:rFonts w:ascii="Book Antiqua" w:eastAsia="Calibri" w:hAnsi="Book Antiqua"/>
          <w:sz w:val="24"/>
          <w:szCs w:val="24"/>
        </w:rPr>
        <w:t>dexamethasone</w:t>
      </w:r>
      <w:r w:rsidRPr="00AF6211">
        <w:rPr>
          <w:rFonts w:ascii="Book Antiqua" w:hAnsi="Book Antiqua"/>
          <w:sz w:val="24"/>
          <w:szCs w:val="24"/>
        </w:rPr>
        <w:t xml:space="preserve"> </w:t>
      </w:r>
      <w:r w:rsidRPr="00AF6211">
        <w:rPr>
          <w:rFonts w:ascii="Book Antiqua" w:eastAsia="Calibri" w:hAnsi="Book Antiqua"/>
          <w:sz w:val="24"/>
          <w:szCs w:val="24"/>
        </w:rPr>
        <w:t>has also</w:t>
      </w:r>
      <w:r w:rsidRPr="00AF6211">
        <w:rPr>
          <w:rFonts w:ascii="Book Antiqua" w:hAnsi="Book Antiqua"/>
          <w:sz w:val="24"/>
          <w:szCs w:val="24"/>
        </w:rPr>
        <w:t xml:space="preserve"> </w:t>
      </w:r>
      <w:r w:rsidRPr="00AF6211">
        <w:rPr>
          <w:rFonts w:ascii="Book Antiqua" w:eastAsia="Calibri" w:hAnsi="Book Antiqua"/>
          <w:sz w:val="24"/>
          <w:szCs w:val="24"/>
        </w:rPr>
        <w:t>been</w:t>
      </w:r>
      <w:r w:rsidRPr="00AF6211">
        <w:rPr>
          <w:rFonts w:ascii="Book Antiqua" w:hAnsi="Book Antiqua"/>
          <w:sz w:val="24"/>
          <w:szCs w:val="24"/>
        </w:rPr>
        <w:t xml:space="preserve"> </w:t>
      </w:r>
      <w:r w:rsidRPr="00AF6211">
        <w:rPr>
          <w:rFonts w:ascii="Book Antiqua" w:eastAsia="Calibri" w:hAnsi="Book Antiqua"/>
          <w:sz w:val="24"/>
          <w:szCs w:val="24"/>
        </w:rPr>
        <w:t>implicated</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maturation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hepatocytes</w:t>
      </w:r>
      <w:r w:rsidRPr="00AF6211">
        <w:rPr>
          <w:rFonts w:ascii="Book Antiqua" w:hAnsi="Book Antiqua"/>
          <w:sz w:val="24"/>
          <w:szCs w:val="24"/>
        </w:rPr>
        <w:fldChar w:fldCharType="begin">
          <w:fldData xml:space="preserve">PEVuZE5vdGU+PENpdGU+PEF1dGhvcj5LaW5vc2hpdGE8L0F1dGhvcj48WWVhcj4yMDAyPC9ZZWFy
PjxSZWNOdW0+Njk1PC9SZWNOdW0+PERpc3BsYXlUZXh0PjxzdHlsZSBmYWNlPSJzdXBlcnNjcmlw
dCI+WzMxLCAzMl08L3N0eWxlPjwvRGlzcGxheVRleHQ+PHJlY29yZD48cmVjLW51bWJlcj42OTU8
L3JlYy1udW1iZXI+PGZvcmVpZ24ta2V5cz48a2V5IGFwcD0iRU4iIGRiLWlkPSI1MDJhZXh0dmY1
dDl2b2VzdzJieGZ2cGt3dHAycHcwZWR0eDAiIHRpbWVzdGFtcD0iMTUzNjA1MDg2OSI+Njk1PC9r
ZXk+PC9mb3JlaWduLWtleXM+PHJlZi10eXBlIG5hbWU9IkpvdXJuYWwgQXJ0aWNsZSI+MTc8L3Jl
Zi10eXBlPjxjb250cmlidXRvcnM+PGF1dGhvcnM+PGF1dGhvcj5LaW5vc2hpdGEsIFQuPC9hdXRo
b3I+PGF1dGhvcj5NaXlhamltYSwgQS48L2F1dGhvcj48L2F1dGhvcnM+PC9jb250cmlidXRvcnM+
PGF1dGgtYWRkcmVzcz5JbnN0aXR1dGUgb2YgTW9sZWN1bGFyIGFuZCBDZWxsdWxhciBCaW9zY2ll
bmNlcywgVW5pdmVyc2l0eSBvZiBUb2t5bywgQnVua3lvLCBKYXBhbi48L2F1dGgtYWRkcmVzcz48
dGl0bGVzPjx0aXRsZT5DeXRva2luZSByZWd1bGF0aW9uIG9mIGxpdmVyIGRldmVsb3BtZW50PC90
aXRsZT48c2Vjb25kYXJ5LXRpdGxlPkJpb2NoaW0gQmlvcGh5cyBBY3RhPC9zZWNvbmRhcnktdGl0
bGU+PC90aXRsZXM+PHBlcmlvZGljYWw+PGZ1bGwtdGl0bGU+QmlvY2hpbSBCaW9waHlzIEFjdGE8
L2Z1bGwtdGl0bGU+PC9wZXJpb2RpY2FsPjxwYWdlcz4zMDMtMTI8L3BhZ2VzPjx2b2x1bWU+MTU5
Mjwvdm9sdW1lPjxudW1iZXI+MzwvbnVtYmVyPjxrZXl3b3Jkcz48a2V5d29yZD5BbmltYWxzPC9r
ZXl3b3JkPjxrZXl3b3JkPkNlbGwgRGlmZmVyZW50aWF0aW9uPC9rZXl3b3JkPjxrZXl3b3JkPkNl
bGwgRGl2aXNpb248L2tleXdvcmQ+PGtleXdvcmQ+Q2VsbHMsIEN1bHR1cmVkPC9rZXl3b3JkPjxr
ZXl3b3JkPkN5dG9raW5lcy8qcGh5c2lvbG9neTwva2V5d29yZD48a2V5d29yZD5FbmRvZGVybS9w
aHlzaW9sb2d5PC9rZXl3b3JkPjxrZXl3b3JkPkdlbmUgVGFyZ2V0aW5nPC9rZXl3b3JkPjxrZXl3
b3JkPkhlbWF0b3BvaWVzaXMsIEV4dHJhbWVkdWxsYXJ5PC9rZXl3b3JkPjxrZXl3b3JkPkhlbWF0
b3BvaWV0aWMgU3RlbSBDZWxscy9jeXRvbG9neTwva2V5d29yZD48a2V5d29yZD5IZXBhdG9jeXRl
IEdyb3d0aCBGYWN0b3IvcGh5c2lvbG9neTwva2V5d29yZD48a2V5d29yZD5IZXBhdG9jeXRlcy9j
eXRvbG9neS9tZXRhYm9saXNtPC9rZXl3b3JkPjxrZXl3b3JkPkh1bWFuczwva2V5d29yZD48a2V5
d29yZD5MaXZlci8qZW1icnlvbG9neS9ncm93dGggJmFtcDsgZGV2ZWxvcG1lbnQ8L2tleXdvcmQ+
PGtleXdvcmQ+TXVsdGlwb3RlbnQgU3RlbSBDZWxscy9waHlzaW9sb2d5PC9rZXl3b3JkPjxrZXl3
b3JkPk9uY29zdGF0aW4gTTwva2V5d29yZD48a2V5d29yZD5Pcmdhbm9nZW5lc2lzPC9rZXl3b3Jk
PjxrZXl3b3JkPlBlcHRpZGVzL3BoYXJtYWNvbG9neS9waHlzaW9sb2d5PC9rZXl3b3JkPjxrZXl3
b3JkPlRyYW5zZm9ybWluZyBHcm93dGggRmFjdG9yIGJldGEvcGh5c2lvbG9neTwva2V5d29yZD48
L2tleXdvcmRzPjxkYXRlcz48eWVhcj4yMDAyPC95ZWFyPjxwdWItZGF0ZXM+PGRhdGU+Tm92IDEx
PC9kYXRlPjwvcHViLWRhdGVzPjwvZGF0ZXM+PGlzYm4+MDAwNi0zMDAyIChQcmludCkmI3hEOzAw
MDYtMzAwMiAoTGlua2luZyk8L2lzYm4+PGFjY2Vzc2lvbi1udW0+MTI0MjE2NzQ8L2FjY2Vzc2lv
bi1udW0+PHVybHM+PHJlbGF0ZWQtdXJscz48dXJsPmh0dHBzOi8vd3d3Lm5jYmkubmxtLm5paC5n
b3YvcHVibWVkLzEyNDIxNjc0PC91cmw+PC9yZWxhdGVkLXVybHM+PC91cmxzPjwvcmVjb3JkPjwv
Q2l0ZT48Q2l0ZT48QXV0aG9yPkthbWl5YTwvQXV0aG9yPjxZZWFyPjE5OTk8L1llYXI+PFJlY051
bT42OTc8L1JlY051bT48cmVjb3JkPjxyZWMtbnVtYmVyPjY5NzwvcmVjLW51bWJlcj48Zm9yZWln
bi1rZXlzPjxrZXkgYXBwPSJFTiIgZGItaWQ9IjUwMmFleHR2ZjV0OXZvZXN3MmJ4ZnZwa3d0cDJw
dzBlZHR4MCIgdGltZXN0YW1wPSIxNTM2MDUxMDQzIj42OTc8L2tleT48L2ZvcmVpZ24ta2V5cz48
cmVmLXR5cGUgbmFtZT0iSm91cm5hbCBBcnRpY2xlIj4xNzwvcmVmLXR5cGU+PGNvbnRyaWJ1dG9y
cz48YXV0aG9ycz48YXV0aG9yPkthbWl5YSwgQS48L2F1dGhvcj48YXV0aG9yPktpbm9zaGl0YSwg
VC48L2F1dGhvcj48YXV0aG9yPkl0bywgWS48L2F1dGhvcj48YXV0aG9yPk1hdHN1aSwgVC48L2F1
dGhvcj48YXV0aG9yPk1vcmlrYXdhLCBZLjwvYXV0aG9yPjxhdXRob3I+U2VuYmEsIEUuPC9hdXRo
b3I+PGF1dGhvcj5OYWthc2hpbWEsIEsuPC9hdXRob3I+PGF1dGhvcj5UYWdhLCBULjwvYXV0aG9y
PjxhdXRob3I+WW9zaGlkYSwgSy48L2F1dGhvcj48YXV0aG9yPktpc2hpbW90bywgVC48L2F1dGhv
cj48YXV0aG9yPk1peWFqaW1hLCBBLjwvYXV0aG9yPjwvYXV0aG9ycz48L2NvbnRyaWJ1dG9ycz48
YXV0aC1hZGRyZXNzPkxhYm9yYXRvcnkgb2YgQ2VsbHVsYXIgQmlvc3ludGhlc2lzLCBJbnN0aXR1
dGUgb2YgTW9sZWN1bGFyIGFuZCBDZWxsdWxhciBCaW9zY2llbmNlcywgVW5pdmVyc2l0eSBvZiBU
b2t5bywgQnVua3lvLWt1LCAxMTMtMDAzMiBUb2t5by48L2F1dGgtYWRkcmVzcz48dGl0bGVzPjx0
aXRsZT5GZXRhbCBsaXZlciBkZXZlbG9wbWVudCByZXF1aXJlcyBhIHBhcmFjcmluZSBhY3Rpb24g
b2Ygb25jb3N0YXRpbiBNIHRocm91Z2ggdGhlIGdwMTMwIHNpZ25hbCB0cmFuc2R1Y2VyPC90aXRs
ZT48c2Vjb25kYXJ5LXRpdGxlPkVNQk8gSjwvc2Vjb25kYXJ5LXRpdGxlPjwvdGl0bGVzPjxwZXJp
b2RpY2FsPjxmdWxsLXRpdGxlPkVNQk8gSjwvZnVsbC10aXRsZT48L3BlcmlvZGljYWw+PHBhZ2Vz
PjIxMjctMzY8L3BhZ2VzPjx2b2x1bWU+MTg8L3ZvbHVtZT48bnVtYmVyPjg8L251bWJlcj48a2V5
d29yZHM+PGtleXdvcmQ+QW5pbWFsczwva2V5d29yZD48a2V5d29yZD5BbnRpZ2VucywgQ0QvZ2Vu
ZXRpY3MvKm1ldGFib2xpc208L2tleXdvcmQ+PGtleXdvcmQ+Q2VsbCBEaWZmZXJlbnRpYXRpb248
L2tleXdvcmQ+PGtleXdvcmQ+Q2VsbHMsIEN1bHR1cmVkPC9rZXl3b3JkPjxrZXl3b3JkPkN5dG9r
aW5lIFJlY2VwdG9yIGdwMTMwPC9rZXl3b3JkPjxrZXl3b3JkPkRleGFtZXRoYXNvbmUvcGhhcm1h
Y29sb2d5PC9rZXl3b3JkPjxrZXl3b3JkPkdlbmUgRXhwcmVzc2lvbiBSZWd1bGF0aW9uLCBEZXZl
bG9wbWVudGFsL2RydWcgZWZmZWN0czwva2V5d29yZD48a2V5d29yZD5HbHVjb25lb2dlbmVzaXMv
ZHJ1ZyBlZmZlY3RzPC9rZXl3b3JkPjxrZXl3b3JkPkxpdmVyL2N5dG9sb2d5LyplbWJyeW9sb2d5
PC9rZXl3b3JkPjxrZXl3b3JkPk1lbWJyYW5lIEdseWNvcHJvdGVpbnMvZ2VuZXRpY3MvKm1ldGFi
b2xpc208L2tleXdvcmQ+PGtleXdvcmQ+TWljZTwva2V5d29yZD48a2V5d29yZD5NaWNlLCBJbmJy
ZWQgQzU3Qkw8L2tleXdvcmQ+PGtleXdvcmQ+TWljZSwgS25vY2tvdXQ8L2tleXdvcmQ+PGtleXdv
cmQ+T25jb3N0YXRpbiBNPC9rZXl3b3JkPjxrZXl3b3JkPlBlcHRpZGVzLypwaGFybWFjb2xvZ3k8
L2tleXdvcmQ+PGtleXdvcmQ+UmVjZXB0b3JzLCBDeXRva2luZS9nZW5ldGljczwva2V5d29yZD48
a2V5d29yZD5SZWNlcHRvcnMsIE9uY29zdGF0aW4gTTwva2V5d29yZD48L2tleXdvcmRzPjxkYXRl
cz48eWVhcj4xOTk5PC95ZWFyPjxwdWItZGF0ZXM+PGRhdGU+QXByIDE1PC9kYXRlPjwvcHViLWRh
dGVzPjwvZGF0ZXM+PGlzYm4+MDI2MS00MTg5IChQcmludCkmI3hEOzAyNjEtNDE4OSAoTGlua2lu
Zyk8L2lzYm4+PGFjY2Vzc2lvbi1udW0+MTAyMDUxNjc8L2FjY2Vzc2lvbi1udW0+PHVybHM+PHJl
bGF0ZWQtdXJscz48dXJsPmh0dHBzOi8vd3d3Lm5jYmkubmxtLm5paC5nb3YvcHVibWVkLzEwMjA1
MTY3PC91cmw+PC9yZWxhdGVkLXVybHM+PC91cmxzPjxjdXN0b20yPlBNQzExNzEyOTc8L2N1c3Rv
bTI+PGVsZWN0cm9uaWMtcmVzb3VyY2UtbnVtPjEwLjEwOTMvZW1ib2ovMTguOC4yMTI3PC9lbGVj
dHJvbmljLXJlc291cmNlLW51bT48L3JlY29yZD48L0NpdGU+PC9FbmROb3RlPgB=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PEVuZE5vdGU+PENpdGU+PEF1dGhvcj5LaW5vc2hpdGE8L0F1dGhvcj48WWVhcj4yMDAyPC9ZZWFy
PjxSZWNOdW0+Njk1PC9SZWNOdW0+PERpc3BsYXlUZXh0PjxzdHlsZSBmYWNlPSJzdXBlcnNjcmlw
dCI+WzMxLCAzMl08L3N0eWxlPjwvRGlzcGxheVRleHQ+PHJlY29yZD48cmVjLW51bWJlcj42OTU8
L3JlYy1udW1iZXI+PGZvcmVpZ24ta2V5cz48a2V5IGFwcD0iRU4iIGRiLWlkPSI1MDJhZXh0dmY1
dDl2b2VzdzJieGZ2cGt3dHAycHcwZWR0eDAiIHRpbWVzdGFtcD0iMTUzNjA1MDg2OSI+Njk1PC9r
ZXk+PC9mb3JlaWduLWtleXM+PHJlZi10eXBlIG5hbWU9IkpvdXJuYWwgQXJ0aWNsZSI+MTc8L3Jl
Zi10eXBlPjxjb250cmlidXRvcnM+PGF1dGhvcnM+PGF1dGhvcj5LaW5vc2hpdGEsIFQuPC9hdXRo
b3I+PGF1dGhvcj5NaXlhamltYSwgQS48L2F1dGhvcj48L2F1dGhvcnM+PC9jb250cmlidXRvcnM+
PGF1dGgtYWRkcmVzcz5JbnN0aXR1dGUgb2YgTW9sZWN1bGFyIGFuZCBDZWxsdWxhciBCaW9zY2ll
bmNlcywgVW5pdmVyc2l0eSBvZiBUb2t5bywgQnVua3lvLCBKYXBhbi48L2F1dGgtYWRkcmVzcz48
dGl0bGVzPjx0aXRsZT5DeXRva2luZSByZWd1bGF0aW9uIG9mIGxpdmVyIGRldmVsb3BtZW50PC90
aXRsZT48c2Vjb25kYXJ5LXRpdGxlPkJpb2NoaW0gQmlvcGh5cyBBY3RhPC9zZWNvbmRhcnktdGl0
bGU+PC90aXRsZXM+PHBlcmlvZGljYWw+PGZ1bGwtdGl0bGU+QmlvY2hpbSBCaW9waHlzIEFjdGE8
L2Z1bGwtdGl0bGU+PC9wZXJpb2RpY2FsPjxwYWdlcz4zMDMtMTI8L3BhZ2VzPjx2b2x1bWU+MTU5
Mjwvdm9sdW1lPjxudW1iZXI+MzwvbnVtYmVyPjxrZXl3b3Jkcz48a2V5d29yZD5BbmltYWxzPC9r
ZXl3b3JkPjxrZXl3b3JkPkNlbGwgRGlmZmVyZW50aWF0aW9uPC9rZXl3b3JkPjxrZXl3b3JkPkNl
bGwgRGl2aXNpb248L2tleXdvcmQ+PGtleXdvcmQ+Q2VsbHMsIEN1bHR1cmVkPC9rZXl3b3JkPjxr
ZXl3b3JkPkN5dG9raW5lcy8qcGh5c2lvbG9neTwva2V5d29yZD48a2V5d29yZD5FbmRvZGVybS9w
aHlzaW9sb2d5PC9rZXl3b3JkPjxrZXl3b3JkPkdlbmUgVGFyZ2V0aW5nPC9rZXl3b3JkPjxrZXl3
b3JkPkhlbWF0b3BvaWVzaXMsIEV4dHJhbWVkdWxsYXJ5PC9rZXl3b3JkPjxrZXl3b3JkPkhlbWF0
b3BvaWV0aWMgU3RlbSBDZWxscy9jeXRvbG9neTwva2V5d29yZD48a2V5d29yZD5IZXBhdG9jeXRl
IEdyb3d0aCBGYWN0b3IvcGh5c2lvbG9neTwva2V5d29yZD48a2V5d29yZD5IZXBhdG9jeXRlcy9j
eXRvbG9neS9tZXRhYm9saXNtPC9rZXl3b3JkPjxrZXl3b3JkPkh1bWFuczwva2V5d29yZD48a2V5
d29yZD5MaXZlci8qZW1icnlvbG9neS9ncm93dGggJmFtcDsgZGV2ZWxvcG1lbnQ8L2tleXdvcmQ+
PGtleXdvcmQ+TXVsdGlwb3RlbnQgU3RlbSBDZWxscy9waHlzaW9sb2d5PC9rZXl3b3JkPjxrZXl3
b3JkPk9uY29zdGF0aW4gTTwva2V5d29yZD48a2V5d29yZD5Pcmdhbm9nZW5lc2lzPC9rZXl3b3Jk
PjxrZXl3b3JkPlBlcHRpZGVzL3BoYXJtYWNvbG9neS9waHlzaW9sb2d5PC9rZXl3b3JkPjxrZXl3
b3JkPlRyYW5zZm9ybWluZyBHcm93dGggRmFjdG9yIGJldGEvcGh5c2lvbG9neTwva2V5d29yZD48
L2tleXdvcmRzPjxkYXRlcz48eWVhcj4yMDAyPC95ZWFyPjxwdWItZGF0ZXM+PGRhdGU+Tm92IDEx
PC9kYXRlPjwvcHViLWRhdGVzPjwvZGF0ZXM+PGlzYm4+MDAwNi0zMDAyIChQcmludCkmI3hEOzAw
MDYtMzAwMiAoTGlua2luZyk8L2lzYm4+PGFjY2Vzc2lvbi1udW0+MTI0MjE2NzQ8L2FjY2Vzc2lv
bi1udW0+PHVybHM+PHJlbGF0ZWQtdXJscz48dXJsPmh0dHBzOi8vd3d3Lm5jYmkubmxtLm5paC5n
b3YvcHVibWVkLzEyNDIxNjc0PC91cmw+PC9yZWxhdGVkLXVybHM+PC91cmxzPjwvcmVjb3JkPjwv
Q2l0ZT48Q2l0ZT48QXV0aG9yPkthbWl5YTwvQXV0aG9yPjxZZWFyPjE5OTk8L1llYXI+PFJlY051
bT42OTc8L1JlY051bT48cmVjb3JkPjxyZWMtbnVtYmVyPjY5NzwvcmVjLW51bWJlcj48Zm9yZWln
bi1rZXlzPjxrZXkgYXBwPSJFTiIgZGItaWQ9IjUwMmFleHR2ZjV0OXZvZXN3MmJ4ZnZwa3d0cDJw
dzBlZHR4MCIgdGltZXN0YW1wPSIxNTM2MDUxMDQzIj42OTc8L2tleT48L2ZvcmVpZ24ta2V5cz48
cmVmLXR5cGUgbmFtZT0iSm91cm5hbCBBcnRpY2xlIj4xNzwvcmVmLXR5cGU+PGNvbnRyaWJ1dG9y
cz48YXV0aG9ycz48YXV0aG9yPkthbWl5YSwgQS48L2F1dGhvcj48YXV0aG9yPktpbm9zaGl0YSwg
VC48L2F1dGhvcj48YXV0aG9yPkl0bywgWS48L2F1dGhvcj48YXV0aG9yPk1hdHN1aSwgVC48L2F1
dGhvcj48YXV0aG9yPk1vcmlrYXdhLCBZLjwvYXV0aG9yPjxhdXRob3I+U2VuYmEsIEUuPC9hdXRo
b3I+PGF1dGhvcj5OYWthc2hpbWEsIEsuPC9hdXRob3I+PGF1dGhvcj5UYWdhLCBULjwvYXV0aG9y
PjxhdXRob3I+WW9zaGlkYSwgSy48L2F1dGhvcj48YXV0aG9yPktpc2hpbW90bywgVC48L2F1dGhv
cj48YXV0aG9yPk1peWFqaW1hLCBBLjwvYXV0aG9yPjwvYXV0aG9ycz48L2NvbnRyaWJ1dG9ycz48
YXV0aC1hZGRyZXNzPkxhYm9yYXRvcnkgb2YgQ2VsbHVsYXIgQmlvc3ludGhlc2lzLCBJbnN0aXR1
dGUgb2YgTW9sZWN1bGFyIGFuZCBDZWxsdWxhciBCaW9zY2llbmNlcywgVW5pdmVyc2l0eSBvZiBU
b2t5bywgQnVua3lvLWt1LCAxMTMtMDAzMiBUb2t5by48L2F1dGgtYWRkcmVzcz48dGl0bGVzPjx0
aXRsZT5GZXRhbCBsaXZlciBkZXZlbG9wbWVudCByZXF1aXJlcyBhIHBhcmFjcmluZSBhY3Rpb24g
b2Ygb25jb3N0YXRpbiBNIHRocm91Z2ggdGhlIGdwMTMwIHNpZ25hbCB0cmFuc2R1Y2VyPC90aXRs
ZT48c2Vjb25kYXJ5LXRpdGxlPkVNQk8gSjwvc2Vjb25kYXJ5LXRpdGxlPjwvdGl0bGVzPjxwZXJp
b2RpY2FsPjxmdWxsLXRpdGxlPkVNQk8gSjwvZnVsbC10aXRsZT48L3BlcmlvZGljYWw+PHBhZ2Vz
PjIxMjctMzY8L3BhZ2VzPjx2b2x1bWU+MTg8L3ZvbHVtZT48bnVtYmVyPjg8L251bWJlcj48a2V5
d29yZHM+PGtleXdvcmQ+QW5pbWFsczwva2V5d29yZD48a2V5d29yZD5BbnRpZ2VucywgQ0QvZ2Vu
ZXRpY3MvKm1ldGFib2xpc208L2tleXdvcmQ+PGtleXdvcmQ+Q2VsbCBEaWZmZXJlbnRpYXRpb248
L2tleXdvcmQ+PGtleXdvcmQ+Q2VsbHMsIEN1bHR1cmVkPC9rZXl3b3JkPjxrZXl3b3JkPkN5dG9r
aW5lIFJlY2VwdG9yIGdwMTMwPC9rZXl3b3JkPjxrZXl3b3JkPkRleGFtZXRoYXNvbmUvcGhhcm1h
Y29sb2d5PC9rZXl3b3JkPjxrZXl3b3JkPkdlbmUgRXhwcmVzc2lvbiBSZWd1bGF0aW9uLCBEZXZl
bG9wbWVudGFsL2RydWcgZWZmZWN0czwva2V5d29yZD48a2V5d29yZD5HbHVjb25lb2dlbmVzaXMv
ZHJ1ZyBlZmZlY3RzPC9rZXl3b3JkPjxrZXl3b3JkPkxpdmVyL2N5dG9sb2d5LyplbWJyeW9sb2d5
PC9rZXl3b3JkPjxrZXl3b3JkPk1lbWJyYW5lIEdseWNvcHJvdGVpbnMvZ2VuZXRpY3MvKm1ldGFi
b2xpc208L2tleXdvcmQ+PGtleXdvcmQ+TWljZTwva2V5d29yZD48a2V5d29yZD5NaWNlLCBJbmJy
ZWQgQzU3Qkw8L2tleXdvcmQ+PGtleXdvcmQ+TWljZSwgS25vY2tvdXQ8L2tleXdvcmQ+PGtleXdv
cmQ+T25jb3N0YXRpbiBNPC9rZXl3b3JkPjxrZXl3b3JkPlBlcHRpZGVzLypwaGFybWFjb2xvZ3k8
L2tleXdvcmQ+PGtleXdvcmQ+UmVjZXB0b3JzLCBDeXRva2luZS9nZW5ldGljczwva2V5d29yZD48
a2V5d29yZD5SZWNlcHRvcnMsIE9uY29zdGF0aW4gTTwva2V5d29yZD48L2tleXdvcmRzPjxkYXRl
cz48eWVhcj4xOTk5PC95ZWFyPjxwdWItZGF0ZXM+PGRhdGU+QXByIDE1PC9kYXRlPjwvcHViLWRh
dGVzPjwvZGF0ZXM+PGlzYm4+MDI2MS00MTg5IChQcmludCkmI3hEOzAyNjEtNDE4OSAoTGlua2lu
Zyk8L2lzYm4+PGFjY2Vzc2lvbi1udW0+MTAyMDUxNjc8L2FjY2Vzc2lvbi1udW0+PHVybHM+PHJl
bGF0ZWQtdXJscz48dXJsPmh0dHBzOi8vd3d3Lm5jYmkubmxtLm5paC5nb3YvcHVibWVkLzEwMjA1
MTY3PC91cmw+PC9yZWxhdGVkLXVybHM+PC91cmxzPjxjdXN0b20yPlBNQzExNzEyOTc8L2N1c3Rv
bTI+PGVsZWN0cm9uaWMtcmVzb3VyY2UtbnVtPjEwLjEwOTMvZW1ib2ovMTguOC4yMTI3PC9lbGVj
dHJvbmljLXJlc291cmNlLW51bT48L3JlY29yZD48L0NpdGU+PC9FbmROb3RlPgB=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[31,32]</w:t>
      </w:r>
      <w:r w:rsidRPr="00AF6211">
        <w:rPr>
          <w:rFonts w:ascii="Book Antiqua" w:hAnsi="Book Antiqua"/>
          <w:sz w:val="24"/>
          <w:szCs w:val="24"/>
        </w:rPr>
        <w:fldChar w:fldCharType="end"/>
      </w:r>
      <w:r w:rsidRPr="00AF6211">
        <w:rPr>
          <w:rFonts w:ascii="Book Antiqua" w:hAnsi="Book Antiqua"/>
          <w:sz w:val="24"/>
          <w:szCs w:val="24"/>
        </w:rPr>
        <w:t xml:space="preserve">. After the maturation stage, obtained HLCs </w:t>
      </w:r>
      <w:r w:rsidRPr="00AF6211">
        <w:rPr>
          <w:rFonts w:ascii="Book Antiqua" w:eastAsia="Calibri" w:hAnsi="Book Antiqua"/>
          <w:sz w:val="24"/>
          <w:szCs w:val="24"/>
        </w:rPr>
        <w:t>display</w:t>
      </w:r>
      <w:r w:rsidRPr="00AF6211">
        <w:rPr>
          <w:rFonts w:ascii="Book Antiqua" w:hAnsi="Book Antiqua"/>
          <w:sz w:val="24"/>
          <w:szCs w:val="24"/>
        </w:rPr>
        <w:t xml:space="preserve"> </w:t>
      </w:r>
      <w:r w:rsidRPr="00AF6211">
        <w:rPr>
          <w:rFonts w:ascii="Book Antiqua" w:eastAsia="Calibri" w:hAnsi="Book Antiqua"/>
          <w:sz w:val="24"/>
          <w:szCs w:val="24"/>
        </w:rPr>
        <w:t>many</w:t>
      </w:r>
      <w:r w:rsidRPr="00AF6211">
        <w:rPr>
          <w:rFonts w:ascii="Book Antiqua" w:hAnsi="Book Antiqua"/>
          <w:sz w:val="24"/>
          <w:szCs w:val="24"/>
        </w:rPr>
        <w:t xml:space="preserve"> </w:t>
      </w:r>
      <w:r w:rsidRPr="00AF6211">
        <w:rPr>
          <w:rFonts w:ascii="Book Antiqua" w:eastAsia="Calibri" w:hAnsi="Book Antiqua"/>
          <w:sz w:val="24"/>
          <w:szCs w:val="24"/>
        </w:rPr>
        <w:t>hepatocyte</w:t>
      </w:r>
      <w:r w:rsidRPr="00AF6211">
        <w:rPr>
          <w:rFonts w:ascii="Book Antiqua" w:hAnsi="Book Antiqua"/>
          <w:sz w:val="24"/>
          <w:szCs w:val="24"/>
        </w:rPr>
        <w:t xml:space="preserve"> </w:t>
      </w:r>
      <w:r w:rsidRPr="00AF6211">
        <w:rPr>
          <w:rFonts w:ascii="Book Antiqua" w:eastAsia="Calibri" w:hAnsi="Book Antiqua"/>
          <w:sz w:val="24"/>
          <w:szCs w:val="24"/>
        </w:rPr>
        <w:t>features</w:t>
      </w:r>
      <w:r w:rsidRPr="00AF6211">
        <w:rPr>
          <w:rFonts w:ascii="Book Antiqua" w:hAnsi="Book Antiqua"/>
          <w:sz w:val="24"/>
          <w:szCs w:val="24"/>
        </w:rPr>
        <w:t xml:space="preserve">, </w:t>
      </w:r>
      <w:r w:rsidRPr="00AF6211">
        <w:rPr>
          <w:rFonts w:ascii="Book Antiqua" w:eastAsia="Calibri" w:hAnsi="Book Antiqua"/>
          <w:sz w:val="24"/>
          <w:szCs w:val="24"/>
        </w:rPr>
        <w:t>such</w:t>
      </w:r>
      <w:r w:rsidRPr="00AF6211">
        <w:rPr>
          <w:rFonts w:ascii="Book Antiqua" w:hAnsi="Book Antiqua"/>
          <w:sz w:val="24"/>
          <w:szCs w:val="24"/>
        </w:rPr>
        <w:t xml:space="preserve"> </w:t>
      </w:r>
      <w:r w:rsidRPr="00AF6211">
        <w:rPr>
          <w:rFonts w:ascii="Book Antiqua" w:eastAsia="Calibri" w:hAnsi="Book Antiqua"/>
          <w:sz w:val="24"/>
          <w:szCs w:val="24"/>
        </w:rPr>
        <w:t>as</w:t>
      </w:r>
      <w:r w:rsidRPr="00AF6211">
        <w:rPr>
          <w:rFonts w:ascii="Book Antiqua" w:hAnsi="Book Antiqua"/>
          <w:sz w:val="24"/>
          <w:szCs w:val="24"/>
        </w:rPr>
        <w:t xml:space="preserve"> </w:t>
      </w:r>
      <w:r w:rsidRPr="00AF6211">
        <w:rPr>
          <w:rFonts w:ascii="Book Antiqua" w:eastAsia="Calibri" w:hAnsi="Book Antiqua"/>
          <w:sz w:val="24"/>
          <w:szCs w:val="24"/>
        </w:rPr>
        <w:t>albumin</w:t>
      </w:r>
      <w:r w:rsidRPr="00AF6211">
        <w:rPr>
          <w:rFonts w:ascii="Book Antiqua" w:hAnsi="Book Antiqua"/>
          <w:sz w:val="24"/>
          <w:szCs w:val="24"/>
        </w:rPr>
        <w:t xml:space="preserve"> </w:t>
      </w:r>
      <w:r w:rsidRPr="00AF6211">
        <w:rPr>
          <w:rFonts w:ascii="Book Antiqua" w:eastAsia="Calibri" w:hAnsi="Book Antiqua"/>
          <w:sz w:val="24"/>
          <w:szCs w:val="24"/>
        </w:rPr>
        <w:t>expression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secretion</w:t>
      </w:r>
      <w:r w:rsidRPr="00AF6211">
        <w:rPr>
          <w:rFonts w:ascii="Book Antiqua" w:hAnsi="Book Antiqua"/>
          <w:sz w:val="24"/>
          <w:szCs w:val="24"/>
        </w:rPr>
        <w:t xml:space="preserve">, </w:t>
      </w:r>
      <w:r w:rsidRPr="00AF6211">
        <w:rPr>
          <w:rFonts w:ascii="Book Antiqua" w:eastAsia="Calibri" w:hAnsi="Book Antiqua"/>
          <w:sz w:val="24"/>
          <w:szCs w:val="24"/>
        </w:rPr>
        <w:t>urea</w:t>
      </w:r>
      <w:r w:rsidRPr="00AF6211">
        <w:rPr>
          <w:rFonts w:ascii="Book Antiqua" w:hAnsi="Book Antiqua"/>
          <w:sz w:val="24"/>
          <w:szCs w:val="24"/>
        </w:rPr>
        <w:t xml:space="preserve"> </w:t>
      </w:r>
      <w:r w:rsidRPr="00AF6211">
        <w:rPr>
          <w:rFonts w:ascii="Book Antiqua" w:eastAsia="Calibri" w:hAnsi="Book Antiqua"/>
          <w:sz w:val="24"/>
          <w:szCs w:val="24"/>
        </w:rPr>
        <w:t>secretion</w:t>
      </w:r>
      <w:r w:rsidRPr="00AF6211">
        <w:rPr>
          <w:rFonts w:ascii="Book Antiqua" w:hAnsi="Book Antiqua"/>
          <w:sz w:val="24"/>
          <w:szCs w:val="24"/>
        </w:rPr>
        <w:t xml:space="preserve">, </w:t>
      </w:r>
      <w:r w:rsidRPr="00AF6211">
        <w:rPr>
          <w:rFonts w:ascii="Book Antiqua" w:eastAsia="Calibri" w:hAnsi="Book Antiqua"/>
          <w:sz w:val="24"/>
          <w:szCs w:val="24"/>
        </w:rPr>
        <w:t>low</w:t>
      </w:r>
      <w:r w:rsidRPr="00AF6211">
        <w:rPr>
          <w:rFonts w:ascii="Book Antiqua" w:hAnsi="Book Antiqua"/>
          <w:sz w:val="24"/>
          <w:szCs w:val="24"/>
        </w:rPr>
        <w:t>-</w:t>
      </w:r>
      <w:r w:rsidRPr="00AF6211">
        <w:rPr>
          <w:rFonts w:ascii="Book Antiqua" w:eastAsia="Calibri" w:hAnsi="Book Antiqua"/>
          <w:sz w:val="24"/>
          <w:szCs w:val="24"/>
        </w:rPr>
        <w:t>density</w:t>
      </w:r>
      <w:r w:rsidRPr="00AF6211">
        <w:rPr>
          <w:rFonts w:ascii="Book Antiqua" w:hAnsi="Book Antiqua"/>
          <w:sz w:val="24"/>
          <w:szCs w:val="24"/>
        </w:rPr>
        <w:t xml:space="preserve"> </w:t>
      </w:r>
      <w:r w:rsidRPr="00AF6211">
        <w:rPr>
          <w:rFonts w:ascii="Book Antiqua" w:eastAsia="Calibri" w:hAnsi="Book Antiqua"/>
          <w:sz w:val="24"/>
          <w:szCs w:val="24"/>
        </w:rPr>
        <w:t>lipoprotein</w:t>
      </w:r>
      <w:r w:rsidRPr="00AF6211">
        <w:rPr>
          <w:rFonts w:ascii="Book Antiqua" w:hAnsi="Book Antiqua"/>
          <w:sz w:val="24"/>
          <w:szCs w:val="24"/>
        </w:rPr>
        <w:t xml:space="preserve"> (</w:t>
      </w:r>
      <w:r w:rsidRPr="00AF6211">
        <w:rPr>
          <w:rFonts w:ascii="Book Antiqua" w:eastAsia="Calibri" w:hAnsi="Book Antiqua"/>
          <w:sz w:val="24"/>
          <w:szCs w:val="24"/>
        </w:rPr>
        <w:t>LDL</w:t>
      </w:r>
      <w:r w:rsidRPr="00AF6211">
        <w:rPr>
          <w:rFonts w:ascii="Book Antiqua" w:hAnsi="Book Antiqua"/>
          <w:sz w:val="24"/>
          <w:szCs w:val="24"/>
        </w:rPr>
        <w:t xml:space="preserve">) </w:t>
      </w:r>
      <w:r w:rsidRPr="00AF6211">
        <w:rPr>
          <w:rFonts w:ascii="Book Antiqua" w:eastAsia="Calibri" w:hAnsi="Book Antiqua"/>
          <w:sz w:val="24"/>
          <w:szCs w:val="24"/>
        </w:rPr>
        <w:t>uptake</w:t>
      </w:r>
      <w:r w:rsidRPr="00AF6211">
        <w:rPr>
          <w:rFonts w:ascii="Book Antiqua" w:hAnsi="Book Antiqua"/>
          <w:sz w:val="24"/>
          <w:szCs w:val="24"/>
        </w:rPr>
        <w:t xml:space="preserve">, </w:t>
      </w:r>
      <w:r w:rsidRPr="00AF6211">
        <w:rPr>
          <w:rFonts w:ascii="Book Antiqua" w:eastAsia="Calibri" w:hAnsi="Book Antiqua"/>
          <w:sz w:val="24"/>
          <w:szCs w:val="24"/>
        </w:rPr>
        <w:t>indocyanine</w:t>
      </w:r>
      <w:r w:rsidRPr="00AF6211">
        <w:rPr>
          <w:rFonts w:ascii="Book Antiqua" w:hAnsi="Book Antiqua"/>
          <w:sz w:val="24"/>
          <w:szCs w:val="24"/>
        </w:rPr>
        <w:t xml:space="preserve"> </w:t>
      </w:r>
      <w:r w:rsidRPr="00AF6211">
        <w:rPr>
          <w:rFonts w:ascii="Book Antiqua" w:eastAsia="Calibri" w:hAnsi="Book Antiqua"/>
          <w:sz w:val="24"/>
          <w:szCs w:val="24"/>
        </w:rPr>
        <w:t xml:space="preserve">green </w:t>
      </w:r>
      <w:r w:rsidRPr="00AF6211">
        <w:rPr>
          <w:rFonts w:ascii="Book Antiqua" w:hAnsi="Book Antiqua"/>
          <w:sz w:val="24"/>
          <w:szCs w:val="24"/>
        </w:rPr>
        <w:t>(</w:t>
      </w: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uptake</w:t>
      </w:r>
      <w:r w:rsidRPr="00AF6211">
        <w:rPr>
          <w:rFonts w:ascii="Book Antiqua" w:hAnsi="Book Antiqua"/>
          <w:sz w:val="24"/>
          <w:szCs w:val="24"/>
        </w:rPr>
        <w:t xml:space="preserve">, </w:t>
      </w:r>
      <w:r w:rsidR="000432AC" w:rsidRPr="00AF6211">
        <w:rPr>
          <w:rFonts w:ascii="Book Antiqua" w:hAnsi="Book Antiqua"/>
          <w:sz w:val="24"/>
          <w:szCs w:val="24"/>
        </w:rPr>
        <w:t xml:space="preserve">and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storage</w:t>
      </w:r>
      <w:r w:rsidRPr="00AF6211">
        <w:rPr>
          <w:rFonts w:ascii="Book Antiqua" w:hAnsi="Book Antiqua"/>
          <w:sz w:val="24"/>
          <w:szCs w:val="24"/>
        </w:rPr>
        <w:t xml:space="preserve"> (</w:t>
      </w:r>
      <w:r w:rsidRPr="00AF6211">
        <w:rPr>
          <w:rFonts w:ascii="Book Antiqua" w:eastAsia="Calibri" w:hAnsi="Book Antiqua"/>
          <w:sz w:val="24"/>
          <w:szCs w:val="24"/>
        </w:rPr>
        <w:t>Table</w:t>
      </w:r>
      <w:r w:rsidRPr="00AF6211">
        <w:rPr>
          <w:rFonts w:ascii="Book Antiqua" w:hAnsi="Book Antiqua"/>
          <w:sz w:val="24"/>
          <w:szCs w:val="24"/>
        </w:rPr>
        <w:t xml:space="preserve"> 1). However, those cells express fetal liver markers, such as </w:t>
      </w:r>
      <w:r w:rsidR="000432AC" w:rsidRPr="00AF6211">
        <w:rPr>
          <w:rFonts w:ascii="Book Antiqua" w:hAnsi="Book Antiqua"/>
          <w:sz w:val="24"/>
          <w:szCs w:val="24"/>
        </w:rPr>
        <w:t>α</w:t>
      </w:r>
      <w:r w:rsidRPr="00AF6211">
        <w:rPr>
          <w:rFonts w:ascii="Book Antiqua" w:hAnsi="Book Antiqua"/>
          <w:sz w:val="24"/>
          <w:szCs w:val="24"/>
        </w:rPr>
        <w:t xml:space="preserve">-fetoprotein (AFP), and have lower activities of CYP450 enzymes when compared to primary liver tissue. With comparison of a set of human adult and fetal liver markers, it is roughly estimated that the HLCs have the characteristics of fetal hepatocytes at </w:t>
      </w:r>
      <w:r w:rsidR="000432AC" w:rsidRPr="00AF6211">
        <w:rPr>
          <w:rFonts w:ascii="Book Antiqua" w:hAnsi="Book Antiqua"/>
          <w:sz w:val="24"/>
          <w:szCs w:val="24"/>
        </w:rPr>
        <w:t xml:space="preserve">&lt; </w:t>
      </w:r>
      <w:r w:rsidRPr="00AF6211">
        <w:rPr>
          <w:rFonts w:ascii="Book Antiqua" w:hAnsi="Book Antiqua"/>
          <w:sz w:val="24"/>
          <w:szCs w:val="24"/>
        </w:rPr>
        <w:t xml:space="preserve">20 </w:t>
      </w:r>
      <w:proofErr w:type="spellStart"/>
      <w:r w:rsidR="000432AC" w:rsidRPr="00AF6211">
        <w:rPr>
          <w:rFonts w:ascii="Book Antiqua" w:hAnsi="Book Antiqua"/>
          <w:sz w:val="24"/>
          <w:szCs w:val="24"/>
        </w:rPr>
        <w:t>wk</w:t>
      </w:r>
      <w:proofErr w:type="spellEnd"/>
      <w:r w:rsidRPr="00AF6211">
        <w:rPr>
          <w:rFonts w:ascii="Book Antiqua" w:hAnsi="Book Antiqua"/>
          <w:sz w:val="24"/>
          <w:szCs w:val="24"/>
        </w:rPr>
        <w:t xml:space="preserve"> gestation</w:t>
      </w:r>
      <w:r w:rsidRPr="00AF6211">
        <w:rPr>
          <w:rFonts w:ascii="Book Antiqua" w:hAnsi="Book Antiqua"/>
          <w:sz w:val="24"/>
          <w:szCs w:val="24"/>
        </w:rPr>
        <w:fldChar w:fldCharType="begin">
          <w:fldData xml:space="preserve">PEVuZE5vdGU+PENpdGU+PEF1dGhvcj5GdW5ha29zaGk8L0F1dGhvcj48WWVhcj4yMDExPC9ZZWFy
PjxSZWNOdW0+NzQyPC9SZWNOdW0+PERpc3BsYXlUZXh0PjxzdHlsZSBmYWNlPSJzdXBlcnNjcmlw
dCI+WzMzXTwvc3R5bGU+PC9EaXNwbGF5VGV4dD48cmVjb3JkPjxyZWMtbnVtYmVyPjc0MjwvcmVj
LW51bWJlcj48Zm9yZWlnbi1rZXlzPjxrZXkgYXBwPSJFTiIgZGItaWQ9IjUwMmFleHR2ZjV0OXZv
ZXN3MmJ4ZnZwa3d0cDJwdzBlZHR4MCIgdGltZXN0YW1wPSIxNTM3NjAwMzQ0Ij43NDI8L2tleT48
L2ZvcmVpZ24ta2V5cz48cmVmLXR5cGUgbmFtZT0iSm91cm5hbCBBcnRpY2xlIj4xNzwvcmVmLXR5
cGU+PGNvbnRyaWJ1dG9ycz48YXV0aG9ycz48YXV0aG9yPkZ1bmFrb3NoaSwgTi48L2F1dGhvcj48
YXV0aG9yPkR1cmV0LCBDLjwvYXV0aG9yPjxhdXRob3I+UGFzY3Vzc2ksIEouIE0uPC9hdXRob3I+
PGF1dGhvcj5CbGFuYywgUC48L2F1dGhvcj48YXV0aG9yPk1hdXJlbCwgUC48L2F1dGhvcj48YXV0
aG9yPkRhdWphdC1DaGF2YW5pZXUsIE0uPC9hdXRob3I+PGF1dGhvcj5HZXJiYWwtQ2hhbG9pbiwg
Uy48L2F1dGhvcj48L2F1dGhvcnM+PC9jb250cmlidXRvcnM+PGF1dGgtYWRkcmVzcz5JTlNFUk0s
IFU2MzIsIE1vbnRwZWxsaWVyLCBGcmFuY2UuPC9hdXRoLWFkZHJlc3M+PHRpdGxlcz48dGl0bGU+
Q29tcGFyaXNvbiBvZiBoZXBhdGljLWxpa2UgY2VsbCBwcm9kdWN0aW9uIGZyb20gaHVtYW4gZW1i
cnlvbmljIHN0ZW0gY2VsbHMgYW5kIGFkdWx0IGxpdmVyIHByb2dlbml0b3IgY2VsbHM6IENBUiB0
cmFuc2R1Y3Rpb24gYWN0aXZhdGVzIGEgYmF0dGVyeSBvZiBkZXRveGlmaWNhdGlvbiBnZW5lczwv
dGl0bGU+PHNlY29uZGFyeS10aXRsZT5TdGVtIENlbGwgUmV2PC9zZWNvbmRhcnktdGl0bGU+PC90
aXRsZXM+PHBlcmlvZGljYWw+PGZ1bGwtdGl0bGU+U3RlbSBDZWxsIFJldjwvZnVsbC10aXRsZT48
L3BlcmlvZGljYWw+PHBhZ2VzPjUxOC0zMTwvcGFnZXM+PHZvbHVtZT43PC92b2x1bWU+PG51bWJl
cj4zPC9udW1iZXI+PGtleXdvcmRzPjxrZXl3b3JkPkFkdWx0PC9rZXl3b3JkPjxrZXl3b3JkPkFu
aW1hbHM8L2tleXdvcmQ+PGtleXdvcmQ+QmlvbWFya2Vycy9tZXRhYm9saXNtPC9rZXl3b3JkPjxr
ZXl3b3JkPkJsb29kIFByb3RlaW5zL2dlbmV0aWNzL21ldGFib2xpc208L2tleXdvcmQ+PGtleXdv
cmQ+Q2VsbCBDdWx0dXJlIFRlY2huaXF1ZXMvKm1ldGhvZHM8L2tleXdvcmQ+PGtleXdvcmQ+Q2Vs
bCBEaWZmZXJlbnRpYXRpb248L2tleXdvcmQ+PGtleXdvcmQ+Q2VsbCBMaW5lPC9rZXl3b3JkPjxr
ZXl3b3JkPkVtYnJ5b25pYyBTdGVtIENlbGxzL2N5dG9sb2d5LypwaHlzaW9sb2d5PC9rZXl3b3Jk
PjxrZXl3b3JkPkhlcGF0b2N5dGVzL2N5dG9sb2d5L3BoeXNpb2xvZ3k8L2tleXdvcmQ+PGtleXdv
cmQ+SHVtYW5zPC9rZXl3b3JkPjxrZXl3b3JkPkluYWN0aXZhdGlvbiwgTWV0YWJvbGljLypnZW5l
dGljczwva2V5d29yZD48a2V5d29yZD5MaXZlci8qY3l0b2xvZ3kvKnBoeXNpb2xvZ3k8L2tleXdv
cmQ+PGtleXdvcmQ+UmVjZXB0b3JzLCBDeXRvcGxhc21pYyBhbmQgTnVjbGVhci9nZW5ldGljcy8q
bWV0YWJvbGlzbTwva2V5d29yZD48a2V5d29yZD5TdGVtIENlbGxzL2N5dG9sb2d5LypwaHlzaW9s
b2d5PC9rZXl3b3JkPjwva2V5d29yZHM+PGRhdGVzPjx5ZWFyPjIwMTE8L3llYXI+PHB1Yi1kYXRl
cz48ZGF0ZT5TZXA8L2RhdGU+PC9wdWItZGF0ZXM+PC9kYXRlcz48aXNibj4xNTU4LTY4MDQgKEVs
ZWN0cm9uaWMpJiN4RDsxNTUwLTg5NDMgKExpbmtpbmcpPC9pc2JuPjxhY2Nlc3Npb24tbnVtPjIx
MjEwMjUzPC9hY2Nlc3Npb24tbnVtPjx1cmxzPjxyZWxhdGVkLXVybHM+PHVybD5odHRwczovL3d3
dy5uY2JpLm5sbS5uaWguZ292L3B1Ym1lZC8yMTIxMDI1MzwvdXJsPjwvcmVsYXRlZC11cmxzPjwv
dXJscz48Y3VzdG9tMj5QTUMzMTM3Nzc0PC9jdXN0b20yPjxlbGVjdHJvbmljLXJlc291cmNlLW51
bT4xMC4xMDA3L3MxMjAxNS0wMTAtOTIyNS0zPC9lbGVjdHJvbmljLXJlc291cmNlLW51bT48L3Jl
Y29yZD48L0NpdGU+PC9FbmROb3RlPn==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PEVuZE5vdGU+PENpdGU+PEF1dGhvcj5GdW5ha29zaGk8L0F1dGhvcj48WWVhcj4yMDExPC9ZZWFy
PjxSZWNOdW0+NzQyPC9SZWNOdW0+PERpc3BsYXlUZXh0PjxzdHlsZSBmYWNlPSJzdXBlcnNjcmlw
dCI+WzMzXTwvc3R5bGU+PC9EaXNwbGF5VGV4dD48cmVjb3JkPjxyZWMtbnVtYmVyPjc0MjwvcmVj
LW51bWJlcj48Zm9yZWlnbi1rZXlzPjxrZXkgYXBwPSJFTiIgZGItaWQ9IjUwMmFleHR2ZjV0OXZv
ZXN3MmJ4ZnZwa3d0cDJwdzBlZHR4MCIgdGltZXN0YW1wPSIxNTM3NjAwMzQ0Ij43NDI8L2tleT48
L2ZvcmVpZ24ta2V5cz48cmVmLXR5cGUgbmFtZT0iSm91cm5hbCBBcnRpY2xlIj4xNzwvcmVmLXR5
cGU+PGNvbnRyaWJ1dG9ycz48YXV0aG9ycz48YXV0aG9yPkZ1bmFrb3NoaSwgTi48L2F1dGhvcj48
YXV0aG9yPkR1cmV0LCBDLjwvYXV0aG9yPjxhdXRob3I+UGFzY3Vzc2ksIEouIE0uPC9hdXRob3I+
PGF1dGhvcj5CbGFuYywgUC48L2F1dGhvcj48YXV0aG9yPk1hdXJlbCwgUC48L2F1dGhvcj48YXV0
aG9yPkRhdWphdC1DaGF2YW5pZXUsIE0uPC9hdXRob3I+PGF1dGhvcj5HZXJiYWwtQ2hhbG9pbiwg
Uy48L2F1dGhvcj48L2F1dGhvcnM+PC9jb250cmlidXRvcnM+PGF1dGgtYWRkcmVzcz5JTlNFUk0s
IFU2MzIsIE1vbnRwZWxsaWVyLCBGcmFuY2UuPC9hdXRoLWFkZHJlc3M+PHRpdGxlcz48dGl0bGU+
Q29tcGFyaXNvbiBvZiBoZXBhdGljLWxpa2UgY2VsbCBwcm9kdWN0aW9uIGZyb20gaHVtYW4gZW1i
cnlvbmljIHN0ZW0gY2VsbHMgYW5kIGFkdWx0IGxpdmVyIHByb2dlbml0b3IgY2VsbHM6IENBUiB0
cmFuc2R1Y3Rpb24gYWN0aXZhdGVzIGEgYmF0dGVyeSBvZiBkZXRveGlmaWNhdGlvbiBnZW5lczwv
dGl0bGU+PHNlY29uZGFyeS10aXRsZT5TdGVtIENlbGwgUmV2PC9zZWNvbmRhcnktdGl0bGU+PC90
aXRsZXM+PHBlcmlvZGljYWw+PGZ1bGwtdGl0bGU+U3RlbSBDZWxsIFJldjwvZnVsbC10aXRsZT48
L3BlcmlvZGljYWw+PHBhZ2VzPjUxOC0zMTwvcGFnZXM+PHZvbHVtZT43PC92b2x1bWU+PG51bWJl
cj4zPC9udW1iZXI+PGtleXdvcmRzPjxrZXl3b3JkPkFkdWx0PC9rZXl3b3JkPjxrZXl3b3JkPkFu
aW1hbHM8L2tleXdvcmQ+PGtleXdvcmQ+QmlvbWFya2Vycy9tZXRhYm9saXNtPC9rZXl3b3JkPjxr
ZXl3b3JkPkJsb29kIFByb3RlaW5zL2dlbmV0aWNzL21ldGFib2xpc208L2tleXdvcmQ+PGtleXdv
cmQ+Q2VsbCBDdWx0dXJlIFRlY2huaXF1ZXMvKm1ldGhvZHM8L2tleXdvcmQ+PGtleXdvcmQ+Q2Vs
bCBEaWZmZXJlbnRpYXRpb248L2tleXdvcmQ+PGtleXdvcmQ+Q2VsbCBMaW5lPC9rZXl3b3JkPjxr
ZXl3b3JkPkVtYnJ5b25pYyBTdGVtIENlbGxzL2N5dG9sb2d5LypwaHlzaW9sb2d5PC9rZXl3b3Jk
PjxrZXl3b3JkPkhlcGF0b2N5dGVzL2N5dG9sb2d5L3BoeXNpb2xvZ3k8L2tleXdvcmQ+PGtleXdv
cmQ+SHVtYW5zPC9rZXl3b3JkPjxrZXl3b3JkPkluYWN0aXZhdGlvbiwgTWV0YWJvbGljLypnZW5l
dGljczwva2V5d29yZD48a2V5d29yZD5MaXZlci8qY3l0b2xvZ3kvKnBoeXNpb2xvZ3k8L2tleXdv
cmQ+PGtleXdvcmQ+UmVjZXB0b3JzLCBDeXRvcGxhc21pYyBhbmQgTnVjbGVhci9nZW5ldGljcy8q
bWV0YWJvbGlzbTwva2V5d29yZD48a2V5d29yZD5TdGVtIENlbGxzL2N5dG9sb2d5LypwaHlzaW9s
b2d5PC9rZXl3b3JkPjwva2V5d29yZHM+PGRhdGVzPjx5ZWFyPjIwMTE8L3llYXI+PHB1Yi1kYXRl
cz48ZGF0ZT5TZXA8L2RhdGU+PC9wdWItZGF0ZXM+PC9kYXRlcz48aXNibj4xNTU4LTY4MDQgKEVs
ZWN0cm9uaWMpJiN4RDsxNTUwLTg5NDMgKExpbmtpbmcpPC9pc2JuPjxhY2Nlc3Npb24tbnVtPjIx
MjEwMjUzPC9hY2Nlc3Npb24tbnVtPjx1cmxzPjxyZWxhdGVkLXVybHM+PHVybD5odHRwczovL3d3
dy5uY2JpLm5sbS5uaWguZ292L3B1Ym1lZC8yMTIxMDI1MzwvdXJsPjwvcmVsYXRlZC11cmxzPjwv
dXJscz48Y3VzdG9tMj5QTUMzMTM3Nzc0PC9jdXN0b20yPjxlbGVjdHJvbmljLXJlc291cmNlLW51
bT4xMC4xMDA3L3MxMjAxNS0wMTAtOTIyNS0zPC9lbGVjdHJvbmljLXJlc291cmNlLW51bT48L3Jl
Y29yZD48L0NpdGU+PC9FbmROb3RlPn==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[33]</w:t>
      </w:r>
      <w:r w:rsidRPr="00AF6211">
        <w:rPr>
          <w:rFonts w:ascii="Book Antiqua" w:hAnsi="Book Antiqua"/>
          <w:sz w:val="24"/>
          <w:szCs w:val="24"/>
        </w:rPr>
        <w:fldChar w:fldCharType="end"/>
      </w:r>
      <w:r w:rsidRPr="00AF6211">
        <w:rPr>
          <w:rFonts w:ascii="Book Antiqua" w:hAnsi="Book Antiqua"/>
          <w:sz w:val="24"/>
          <w:szCs w:val="24"/>
        </w:rPr>
        <w:t xml:space="preserve">. </w:t>
      </w:r>
    </w:p>
    <w:p w14:paraId="721E7FFD" w14:textId="77777777" w:rsidR="000432AC" w:rsidRPr="00AF6211" w:rsidRDefault="000432AC" w:rsidP="00EE5E65">
      <w:pPr>
        <w:pStyle w:val="MDPI17abstract"/>
        <w:spacing w:before="0" w:line="360" w:lineRule="auto"/>
        <w:ind w:left="0"/>
        <w:rPr>
          <w:rFonts w:ascii="Book Antiqua" w:hAnsi="Book Antiqua"/>
          <w:b/>
          <w:i/>
          <w:sz w:val="24"/>
          <w:szCs w:val="24"/>
        </w:rPr>
      </w:pPr>
    </w:p>
    <w:p w14:paraId="049D9EDD" w14:textId="43CDF3BA" w:rsidR="00F64A9C" w:rsidRPr="00AF6211" w:rsidRDefault="00F64A9C" w:rsidP="00EE5E65">
      <w:pPr>
        <w:pStyle w:val="MDPI17abstract"/>
        <w:spacing w:before="0" w:line="360" w:lineRule="auto"/>
        <w:ind w:left="0"/>
        <w:rPr>
          <w:rFonts w:ascii="Book Antiqua" w:hAnsi="Book Antiqua"/>
          <w:b/>
          <w:i/>
          <w:sz w:val="24"/>
          <w:szCs w:val="24"/>
        </w:rPr>
      </w:pPr>
      <w:r w:rsidRPr="00AF6211">
        <w:rPr>
          <w:rFonts w:ascii="Book Antiqua" w:hAnsi="Book Antiqua"/>
          <w:b/>
          <w:i/>
          <w:sz w:val="24"/>
          <w:szCs w:val="24"/>
        </w:rPr>
        <w:lastRenderedPageBreak/>
        <w:t>Protocol optimization</w:t>
      </w:r>
    </w:p>
    <w:p w14:paraId="3761A3EC" w14:textId="38887D24" w:rsidR="00F64A9C" w:rsidRPr="00AF6211" w:rsidRDefault="00F64A9C" w:rsidP="00EE5E65">
      <w:pPr>
        <w:pStyle w:val="MDPI17abstract"/>
        <w:spacing w:before="0" w:line="360" w:lineRule="auto"/>
        <w:ind w:left="0"/>
        <w:rPr>
          <w:rFonts w:ascii="Book Antiqua" w:hAnsi="Book Antiqua"/>
          <w:sz w:val="24"/>
          <w:szCs w:val="24"/>
        </w:rPr>
      </w:pPr>
      <w:r w:rsidRPr="00AF6211">
        <w:rPr>
          <w:rFonts w:ascii="Book Antiqua" w:hAnsi="Book Antiqua"/>
          <w:sz w:val="24"/>
          <w:szCs w:val="24"/>
        </w:rPr>
        <w:t xml:space="preserve">Different strategies have been adopted with the aim to promote maturation and to reduce the large heterogeneity of HLCs. One strategy is to use 3D culture, </w:t>
      </w:r>
      <w:r w:rsidRPr="00AF6211">
        <w:rPr>
          <w:rFonts w:ascii="Book Antiqua" w:eastAsia="Calibri" w:hAnsi="Book Antiqua"/>
          <w:sz w:val="24"/>
          <w:szCs w:val="24"/>
        </w:rPr>
        <w:t>mimicking</w:t>
      </w:r>
      <w:r w:rsidRPr="00AF6211">
        <w:rPr>
          <w:rFonts w:ascii="Book Antiqua" w:hAnsi="Book Antiqua"/>
          <w:sz w:val="24"/>
          <w:szCs w:val="24"/>
        </w:rPr>
        <w:t xml:space="preserve"> </w:t>
      </w:r>
      <w:r w:rsidR="000432AC" w:rsidRPr="00AF6211">
        <w:rPr>
          <w:rFonts w:ascii="Book Antiqua" w:eastAsia="Calibri" w:hAnsi="Book Antiqua"/>
          <w:sz w:val="24"/>
          <w:szCs w:val="24"/>
        </w:rPr>
        <w:t>liver</w:t>
      </w:r>
      <w:r w:rsidR="000432AC" w:rsidRPr="00AF6211">
        <w:rPr>
          <w:rFonts w:ascii="Book Antiqua" w:hAnsi="Book Antiqua"/>
          <w:sz w:val="24"/>
          <w:szCs w:val="24"/>
        </w:rPr>
        <w:t xml:space="preserve"> </w:t>
      </w:r>
      <w:r w:rsidRPr="00AF6211">
        <w:rPr>
          <w:rFonts w:ascii="Book Antiqua" w:eastAsia="Calibri" w:hAnsi="Book Antiqua"/>
          <w:sz w:val="24"/>
          <w:szCs w:val="24"/>
        </w:rPr>
        <w:t>development</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body</w:t>
      </w:r>
      <w:r w:rsidRPr="00AF6211">
        <w:rPr>
          <w:rFonts w:ascii="Book Antiqua" w:hAnsi="Book Antiqua"/>
          <w:sz w:val="24"/>
          <w:szCs w:val="24"/>
        </w:rPr>
        <w:t xml:space="preserve">, thus promoting further maturation. Indeed, it has been shown that cells demonstrate more matured phenotypes in 3D than other culture systems. For example, it </w:t>
      </w:r>
      <w:r w:rsidR="000432AC" w:rsidRPr="00AF6211">
        <w:rPr>
          <w:rFonts w:ascii="Book Antiqua" w:hAnsi="Book Antiqua"/>
          <w:sz w:val="24"/>
          <w:szCs w:val="24"/>
        </w:rPr>
        <w:t xml:space="preserve">has been </w:t>
      </w:r>
      <w:r w:rsidRPr="00AF6211">
        <w:rPr>
          <w:rFonts w:ascii="Book Antiqua" w:hAnsi="Book Antiqua"/>
          <w:sz w:val="24"/>
          <w:szCs w:val="24"/>
        </w:rPr>
        <w:t xml:space="preserve">demonstrated that </w:t>
      </w:r>
      <w:r w:rsidRPr="00AF6211">
        <w:rPr>
          <w:rFonts w:ascii="Book Antiqua" w:eastAsia="Calibri" w:hAnsi="Book Antiqua"/>
          <w:sz w:val="24"/>
          <w:szCs w:val="24"/>
        </w:rPr>
        <w:t>cAMP</w:t>
      </w:r>
      <w:r w:rsidRPr="00AF6211">
        <w:rPr>
          <w:rFonts w:ascii="Book Antiqua" w:hAnsi="Book Antiqua"/>
          <w:sz w:val="24"/>
          <w:szCs w:val="24"/>
        </w:rPr>
        <w:t xml:space="preserve"> </w:t>
      </w:r>
      <w:r w:rsidRPr="00AF6211">
        <w:rPr>
          <w:rFonts w:ascii="Book Antiqua" w:eastAsia="Calibri" w:hAnsi="Book Antiqua"/>
          <w:sz w:val="24"/>
          <w:szCs w:val="24"/>
        </w:rPr>
        <w:t>signaling</w:t>
      </w:r>
      <w:r w:rsidRPr="00AF6211">
        <w:rPr>
          <w:rFonts w:ascii="Book Antiqua" w:hAnsi="Book Antiqua"/>
          <w:sz w:val="24"/>
          <w:szCs w:val="24"/>
        </w:rPr>
        <w:t xml:space="preserve"> </w:t>
      </w:r>
      <w:r w:rsidRPr="00AF6211">
        <w:rPr>
          <w:rFonts w:ascii="Book Antiqua" w:eastAsia="Calibri" w:hAnsi="Book Antiqua"/>
          <w:sz w:val="24"/>
          <w:szCs w:val="24"/>
        </w:rPr>
        <w:t>within</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3</w:t>
      </w:r>
      <w:r w:rsidRPr="00AF6211">
        <w:rPr>
          <w:rFonts w:ascii="Book Antiqua" w:eastAsia="Calibri" w:hAnsi="Book Antiqua"/>
          <w:sz w:val="24"/>
          <w:szCs w:val="24"/>
        </w:rPr>
        <w:t>D</w:t>
      </w:r>
      <w:r w:rsidRPr="00AF6211">
        <w:rPr>
          <w:rFonts w:ascii="Book Antiqua" w:hAnsi="Book Antiqua"/>
          <w:sz w:val="24"/>
          <w:szCs w:val="24"/>
        </w:rPr>
        <w:t xml:space="preserve"> </w:t>
      </w:r>
      <w:proofErr w:type="spellStart"/>
      <w:r w:rsidRPr="00AF6211">
        <w:rPr>
          <w:rFonts w:ascii="Book Antiqua" w:eastAsia="Calibri" w:hAnsi="Book Antiqua"/>
          <w:sz w:val="24"/>
          <w:szCs w:val="24"/>
        </w:rPr>
        <w:t>hepatoblast</w:t>
      </w:r>
      <w:proofErr w:type="spellEnd"/>
      <w:r w:rsidRPr="00AF6211">
        <w:rPr>
          <w:rFonts w:ascii="Book Antiqua" w:hAnsi="Book Antiqua"/>
          <w:sz w:val="24"/>
          <w:szCs w:val="24"/>
        </w:rPr>
        <w:t xml:space="preserve"> </w:t>
      </w:r>
      <w:r w:rsidRPr="00AF6211">
        <w:rPr>
          <w:rFonts w:ascii="Book Antiqua" w:eastAsia="Calibri" w:hAnsi="Book Antiqua"/>
          <w:sz w:val="24"/>
          <w:szCs w:val="24"/>
        </w:rPr>
        <w:t>aggregates</w:t>
      </w:r>
      <w:r w:rsidRPr="00AF6211">
        <w:rPr>
          <w:rFonts w:ascii="Book Antiqua" w:hAnsi="Book Antiqua"/>
          <w:sz w:val="24"/>
          <w:szCs w:val="24"/>
        </w:rPr>
        <w:t xml:space="preserve"> can </w:t>
      </w:r>
      <w:r w:rsidRPr="00AF6211">
        <w:rPr>
          <w:rFonts w:ascii="Book Antiqua" w:eastAsia="Calibri" w:hAnsi="Book Antiqua"/>
          <w:sz w:val="24"/>
          <w:szCs w:val="24"/>
        </w:rPr>
        <w:t>promote</w:t>
      </w:r>
      <w:r w:rsidRPr="00AF6211">
        <w:rPr>
          <w:rFonts w:ascii="Book Antiqua" w:hAnsi="Book Antiqua"/>
          <w:sz w:val="24"/>
          <w:szCs w:val="24"/>
        </w:rPr>
        <w:t xml:space="preserve"> </w:t>
      </w:r>
      <w:r w:rsidRPr="00AF6211">
        <w:rPr>
          <w:rFonts w:ascii="Book Antiqua" w:eastAsia="Calibri" w:hAnsi="Book Antiqua"/>
          <w:sz w:val="24"/>
          <w:szCs w:val="24"/>
        </w:rPr>
        <w:t>further</w:t>
      </w:r>
      <w:r w:rsidRPr="00AF6211">
        <w:rPr>
          <w:rFonts w:ascii="Book Antiqua" w:hAnsi="Book Antiqua"/>
          <w:sz w:val="24"/>
          <w:szCs w:val="24"/>
        </w:rPr>
        <w:t xml:space="preserve"> </w:t>
      </w:r>
      <w:r w:rsidRPr="00AF6211">
        <w:rPr>
          <w:rFonts w:ascii="Book Antiqua" w:eastAsia="Calibri" w:hAnsi="Book Antiqua"/>
          <w:sz w:val="24"/>
          <w:szCs w:val="24"/>
        </w:rPr>
        <w:t>maturation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HLCs</w:t>
      </w:r>
      <w:r w:rsidRPr="00AF6211">
        <w:rPr>
          <w:rFonts w:ascii="Book Antiqua" w:hAnsi="Book Antiqua"/>
          <w:sz w:val="24"/>
          <w:szCs w:val="24"/>
        </w:rPr>
        <w:t xml:space="preserve"> </w:t>
      </w:r>
      <w:r w:rsidRPr="00AF6211">
        <w:rPr>
          <w:rFonts w:ascii="Book Antiqua" w:eastAsia="Calibri" w:hAnsi="Book Antiqua"/>
          <w:sz w:val="24"/>
          <w:szCs w:val="24"/>
        </w:rPr>
        <w:t>that</w:t>
      </w:r>
      <w:r w:rsidRPr="00AF6211">
        <w:rPr>
          <w:rFonts w:ascii="Book Antiqua" w:hAnsi="Book Antiqua"/>
          <w:sz w:val="24"/>
          <w:szCs w:val="24"/>
        </w:rPr>
        <w:t xml:space="preserve"> </w:t>
      </w:r>
      <w:r w:rsidRPr="00AF6211">
        <w:rPr>
          <w:rFonts w:ascii="Book Antiqua" w:eastAsia="Calibri" w:hAnsi="Book Antiqua"/>
          <w:sz w:val="24"/>
          <w:szCs w:val="24"/>
        </w:rPr>
        <w:t>display</w:t>
      </w:r>
      <w:r w:rsidRPr="00AF6211">
        <w:rPr>
          <w:rFonts w:ascii="Book Antiqua" w:hAnsi="Book Antiqua"/>
          <w:sz w:val="24"/>
          <w:szCs w:val="24"/>
        </w:rPr>
        <w:t xml:space="preserve"> </w:t>
      </w:r>
      <w:r w:rsidRPr="00AF6211">
        <w:rPr>
          <w:rFonts w:ascii="Book Antiqua" w:eastAsia="Calibri" w:hAnsi="Book Antiqua"/>
          <w:sz w:val="24"/>
          <w:szCs w:val="24"/>
        </w:rPr>
        <w:t>comparable metabolic</w:t>
      </w:r>
      <w:r w:rsidRPr="00AF6211">
        <w:rPr>
          <w:rFonts w:ascii="Book Antiqua" w:hAnsi="Book Antiqua"/>
          <w:sz w:val="24"/>
          <w:szCs w:val="24"/>
        </w:rPr>
        <w:t xml:space="preserve"> </w:t>
      </w:r>
      <w:r w:rsidRPr="00AF6211">
        <w:rPr>
          <w:rFonts w:ascii="Book Antiqua" w:eastAsia="Calibri" w:hAnsi="Book Antiqua"/>
          <w:sz w:val="24"/>
          <w:szCs w:val="24"/>
        </w:rPr>
        <w:t>enzyme</w:t>
      </w:r>
      <w:r w:rsidRPr="00AF6211">
        <w:rPr>
          <w:rFonts w:ascii="Book Antiqua" w:hAnsi="Book Antiqua"/>
          <w:sz w:val="24"/>
          <w:szCs w:val="24"/>
        </w:rPr>
        <w:t xml:space="preserve"> </w:t>
      </w:r>
      <w:r w:rsidRPr="00AF6211">
        <w:rPr>
          <w:rFonts w:ascii="Book Antiqua" w:eastAsia="Calibri" w:hAnsi="Book Antiqua"/>
          <w:sz w:val="24"/>
          <w:szCs w:val="24"/>
        </w:rPr>
        <w:t>levels</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those</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primary</w:t>
      </w:r>
      <w:r w:rsidRPr="00AF6211">
        <w:rPr>
          <w:rFonts w:ascii="Book Antiqua" w:hAnsi="Book Antiqua"/>
          <w:sz w:val="24"/>
          <w:szCs w:val="24"/>
        </w:rPr>
        <w:t xml:space="preserve"> </w:t>
      </w:r>
      <w:r w:rsidRPr="00AF6211">
        <w:rPr>
          <w:rFonts w:ascii="Book Antiqua" w:eastAsia="Calibri" w:hAnsi="Book Antiqua"/>
          <w:sz w:val="24"/>
          <w:szCs w:val="24"/>
        </w:rPr>
        <w:t>human</w:t>
      </w:r>
      <w:r w:rsidRPr="00AF6211">
        <w:rPr>
          <w:rFonts w:ascii="Book Antiqua" w:hAnsi="Book Antiqua"/>
          <w:sz w:val="24"/>
          <w:szCs w:val="24"/>
        </w:rPr>
        <w:t xml:space="preserve"> </w:t>
      </w:r>
      <w:r w:rsidRPr="00AF6211">
        <w:rPr>
          <w:rFonts w:ascii="Book Antiqua" w:eastAsia="Calibri" w:hAnsi="Book Antiqua"/>
          <w:sz w:val="24"/>
          <w:szCs w:val="24"/>
        </w:rPr>
        <w:t>hepatocytes</w:t>
      </w:r>
      <w:r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&lt;EndNote&gt;&lt;Cite&gt;&lt;Author&gt;Ogawa&lt;/Author&gt;&lt;Year&gt;2013&lt;/Year&gt;&lt;RecNum&gt;47&lt;/RecNum&gt;&lt;DisplayText&gt;&lt;style face="superscript"&gt;[34]&lt;/style&gt;&lt;/DisplayText&gt;&lt;record&gt;&lt;rec-number&gt;47&lt;/rec-number&gt;&lt;foreign-keys&gt;&lt;key app="EN" db-id="502aextvf5t9voesw2bxfvpkwtp2pw0edtx0" timestamp="1535552500"&gt;47&lt;/key&gt;&lt;key app="ENWeb" db-id=""&gt;0&lt;/key&gt;&lt;/foreign-keys&gt;&lt;ref-type name="Journal Article"&gt;17&lt;/ref-type&gt;&lt;contributors&gt;&lt;authors&gt;&lt;author&gt;Ogawa, S.&lt;/author&gt;&lt;author&gt;Surapisitchat, J.&lt;/author&gt;&lt;author&gt;Virtanen, C.&lt;/author&gt;&lt;author&gt;Ogawa, M.&lt;/author&gt;&lt;author&gt;Niapour, M.&lt;/author&gt;&lt;author&gt;Sugamori, K. S.&lt;/author&gt;&lt;author&gt;Wang, S.&lt;/author&gt;&lt;author&gt;Tamblyn, L.&lt;/author&gt;&lt;author&gt;Guillemette, C.&lt;/author&gt;&lt;author&gt;Hoffmann, E.&lt;/author&gt;&lt;author&gt;Zhao, B.&lt;/author&gt;&lt;author&gt;Strom, S.&lt;/author&gt;&lt;author&gt;Laposa, R. R.&lt;/author&gt;&lt;author&gt;Tyndale, R. F.&lt;/author&gt;&lt;author&gt;Grant, D. M.&lt;/author&gt;&lt;author&gt;Keller, G.&lt;/author&gt;&lt;/authors&gt;&lt;/contributors&gt;&lt;titles&gt;&lt;title&gt;Three-dimensional culture and cAMP signaling promote the maturation of human pluripotent stem cell-derived hepatocytes&lt;/title&gt;&lt;secondary-title&gt;Development&lt;/secondary-title&gt;&lt;/titles&gt;&lt;periodical&gt;&lt;full-title&gt;Development&lt;/full-title&gt;&lt;/periodical&gt;&lt;pages&gt;3285-3296&lt;/pages&gt;&lt;volume&gt;140&lt;/volume&gt;&lt;number&gt;15&lt;/number&gt;&lt;dates&gt;&lt;year&gt;2013&lt;/year&gt;&lt;/dates&gt;&lt;isbn&gt;0950-1991&amp;#xD;1477-9129&lt;/isbn&gt;&lt;urls&gt;&lt;/urls&gt;&lt;electronic-resource-num&gt;10.1242/dev.090266&lt;/electronic-resource-num&gt;&lt;/record&gt;&lt;/Cite&gt;&lt;/EndNote&gt;</w:instrText>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[34]</w:t>
      </w:r>
      <w:r w:rsidRPr="00AF6211">
        <w:rPr>
          <w:rFonts w:ascii="Book Antiqua" w:hAnsi="Book Antiqua"/>
          <w:sz w:val="24"/>
          <w:szCs w:val="24"/>
        </w:rPr>
        <w:fldChar w:fldCharType="end"/>
      </w:r>
      <w:r w:rsidRPr="00AF6211">
        <w:rPr>
          <w:rFonts w:ascii="Book Antiqua" w:eastAsia="Calibri" w:hAnsi="Book Antiqua"/>
          <w:sz w:val="24"/>
          <w:szCs w:val="24"/>
        </w:rPr>
        <w:t xml:space="preserve"> </w:t>
      </w:r>
      <w:r w:rsidRPr="00AF6211">
        <w:rPr>
          <w:rFonts w:ascii="Book Antiqua" w:hAnsi="Book Antiqua"/>
          <w:sz w:val="24"/>
          <w:szCs w:val="24"/>
        </w:rPr>
        <w:t>. The other main strategy is to optimize the current protocols through screening for molecules that can improve differentiation</w:t>
      </w:r>
      <w:r w:rsidR="00F87D78" w:rsidRPr="00AF6211">
        <w:rPr>
          <w:rFonts w:ascii="Book Antiqua" w:hAnsi="Book Antiqua"/>
          <w:sz w:val="24"/>
          <w:szCs w:val="24"/>
        </w:rPr>
        <w:t>,</w:t>
      </w:r>
      <w:r w:rsidRPr="00AF6211">
        <w:rPr>
          <w:rFonts w:ascii="Book Antiqua" w:hAnsi="Book Antiqua"/>
          <w:sz w:val="24"/>
          <w:szCs w:val="24"/>
        </w:rPr>
        <w:t xml:space="preserve"> and to understand </w:t>
      </w:r>
      <w:r w:rsidR="00F87D78" w:rsidRPr="00AF6211">
        <w:rPr>
          <w:rFonts w:ascii="Book Antiqua" w:hAnsi="Book Antiqua"/>
          <w:sz w:val="24"/>
          <w:szCs w:val="24"/>
        </w:rPr>
        <w:t xml:space="preserve">better </w:t>
      </w:r>
      <w:r w:rsidRPr="00AF6211">
        <w:rPr>
          <w:rFonts w:ascii="Book Antiqua" w:hAnsi="Book Antiqua"/>
          <w:sz w:val="24"/>
          <w:szCs w:val="24"/>
        </w:rPr>
        <w:t xml:space="preserve">the molecular mechanisms underlying liver development. Towards this </w:t>
      </w:r>
      <w:r w:rsidR="00F87D78" w:rsidRPr="00AF6211">
        <w:rPr>
          <w:rFonts w:ascii="Book Antiqua" w:hAnsi="Book Antiqua"/>
          <w:sz w:val="24"/>
          <w:szCs w:val="24"/>
        </w:rPr>
        <w:t>aim</w:t>
      </w:r>
      <w:r w:rsidRPr="00AF6211">
        <w:rPr>
          <w:rFonts w:ascii="Book Antiqua" w:hAnsi="Book Antiqua"/>
          <w:sz w:val="24"/>
          <w:szCs w:val="24"/>
        </w:rPr>
        <w:t xml:space="preserve">, </w:t>
      </w:r>
      <w:r w:rsidR="001F14E5" w:rsidRPr="00AF6211">
        <w:rPr>
          <w:rFonts w:ascii="Book Antiqua" w:eastAsia="Calibri" w:hAnsi="Book Antiqua"/>
          <w:sz w:val="24"/>
          <w:szCs w:val="24"/>
        </w:rPr>
        <w:t>by</w:t>
      </w:r>
      <w:r w:rsidR="001F14E5" w:rsidRPr="00AF6211">
        <w:rPr>
          <w:rFonts w:ascii="Book Antiqua" w:hAnsi="Book Antiqua"/>
          <w:sz w:val="24"/>
          <w:szCs w:val="24"/>
        </w:rPr>
        <w:t xml:space="preserve"> </w:t>
      </w:r>
      <w:r w:rsidR="001F14E5" w:rsidRPr="00AF6211">
        <w:rPr>
          <w:rFonts w:ascii="Book Antiqua" w:eastAsia="Calibri" w:hAnsi="Book Antiqua"/>
          <w:sz w:val="24"/>
          <w:szCs w:val="24"/>
        </w:rPr>
        <w:t>screening</w:t>
      </w:r>
      <w:r w:rsidR="001F14E5" w:rsidRPr="00AF6211">
        <w:rPr>
          <w:rFonts w:ascii="Book Antiqua" w:hAnsi="Book Antiqua"/>
          <w:sz w:val="24"/>
          <w:szCs w:val="24"/>
        </w:rPr>
        <w:t xml:space="preserve"> 4000 </w:t>
      </w:r>
      <w:r w:rsidR="001F14E5" w:rsidRPr="00AF6211">
        <w:rPr>
          <w:rFonts w:ascii="Book Antiqua" w:eastAsia="Calibri" w:hAnsi="Book Antiqua"/>
          <w:sz w:val="24"/>
          <w:szCs w:val="24"/>
        </w:rPr>
        <w:t>compounds</w:t>
      </w:r>
      <w:r w:rsidR="001F14E5" w:rsidRPr="00AF6211">
        <w:rPr>
          <w:rFonts w:ascii="Book Antiqua" w:hAnsi="Book Antiqua"/>
          <w:sz w:val="24"/>
          <w:szCs w:val="24"/>
        </w:rPr>
        <w:t xml:space="preserve">, </w:t>
      </w:r>
      <w:r w:rsidR="00F87D78" w:rsidRPr="00AF6211">
        <w:rPr>
          <w:rFonts w:ascii="Book Antiqua" w:hAnsi="Book Antiqua"/>
          <w:sz w:val="24"/>
          <w:szCs w:val="24"/>
        </w:rPr>
        <w:t xml:space="preserve">the </w:t>
      </w:r>
      <w:r w:rsidRPr="00AF6211">
        <w:rPr>
          <w:rFonts w:ascii="Book Antiqua" w:eastAsia="Calibri" w:hAnsi="Book Antiqua"/>
          <w:sz w:val="24"/>
          <w:szCs w:val="24"/>
        </w:rPr>
        <w:t>Melton</w:t>
      </w:r>
      <w:r w:rsidRPr="00AF6211">
        <w:rPr>
          <w:rFonts w:ascii="Book Antiqua" w:hAnsi="Book Antiqua"/>
          <w:sz w:val="24"/>
          <w:szCs w:val="24"/>
        </w:rPr>
        <w:t xml:space="preserve"> </w:t>
      </w:r>
      <w:r w:rsidRPr="00AF6211">
        <w:rPr>
          <w:rFonts w:ascii="Book Antiqua" w:eastAsia="Calibri" w:hAnsi="Book Antiqua"/>
          <w:sz w:val="24"/>
          <w:szCs w:val="24"/>
        </w:rPr>
        <w:t>group</w:t>
      </w:r>
      <w:r w:rsidRPr="00AF6211">
        <w:rPr>
          <w:rFonts w:ascii="Book Antiqua" w:hAnsi="Book Antiqua"/>
          <w:sz w:val="24"/>
          <w:szCs w:val="24"/>
        </w:rPr>
        <w:t xml:space="preserve"> </w:t>
      </w:r>
      <w:r w:rsidRPr="00AF6211">
        <w:rPr>
          <w:rFonts w:ascii="Book Antiqua" w:eastAsia="Calibri" w:hAnsi="Book Antiqua"/>
          <w:sz w:val="24"/>
          <w:szCs w:val="24"/>
        </w:rPr>
        <w:t>identified</w:t>
      </w:r>
      <w:r w:rsidRPr="00AF6211">
        <w:rPr>
          <w:rFonts w:ascii="Book Antiqua" w:hAnsi="Book Antiqua"/>
          <w:sz w:val="24"/>
          <w:szCs w:val="24"/>
        </w:rPr>
        <w:t xml:space="preserve"> </w:t>
      </w:r>
      <w:r w:rsidR="0075617F" w:rsidRPr="00AF6211">
        <w:rPr>
          <w:rFonts w:ascii="Book Antiqua" w:eastAsia="Calibri" w:hAnsi="Book Antiqua"/>
          <w:sz w:val="24"/>
          <w:szCs w:val="24"/>
        </w:rPr>
        <w:t>IDE</w:t>
      </w:r>
      <w:r w:rsidR="0075617F" w:rsidRPr="00AF6211">
        <w:rPr>
          <w:rFonts w:ascii="Book Antiqua" w:hAnsi="Book Antiqua"/>
          <w:sz w:val="24"/>
          <w:szCs w:val="24"/>
        </w:rPr>
        <w:t xml:space="preserve">1 </w:t>
      </w:r>
      <w:r w:rsidR="0075617F" w:rsidRPr="00AF6211">
        <w:rPr>
          <w:rFonts w:ascii="Book Antiqua" w:eastAsia="Calibri" w:hAnsi="Book Antiqua"/>
          <w:sz w:val="24"/>
          <w:szCs w:val="24"/>
        </w:rPr>
        <w:t>and</w:t>
      </w:r>
      <w:r w:rsidR="0075617F" w:rsidRPr="00AF6211">
        <w:rPr>
          <w:rFonts w:ascii="Book Antiqua" w:hAnsi="Book Antiqua"/>
          <w:sz w:val="24"/>
          <w:szCs w:val="24"/>
        </w:rPr>
        <w:t xml:space="preserve"> </w:t>
      </w:r>
      <w:r w:rsidR="0075617F" w:rsidRPr="00AF6211">
        <w:rPr>
          <w:rFonts w:ascii="Book Antiqua" w:eastAsia="Calibri" w:hAnsi="Book Antiqua"/>
          <w:sz w:val="24"/>
          <w:szCs w:val="24"/>
        </w:rPr>
        <w:t>IDE</w:t>
      </w:r>
      <w:r w:rsidR="0075617F" w:rsidRPr="00AF6211">
        <w:rPr>
          <w:rFonts w:ascii="Book Antiqua" w:hAnsi="Book Antiqua"/>
          <w:sz w:val="24"/>
          <w:szCs w:val="24"/>
        </w:rPr>
        <w:t>2</w:t>
      </w:r>
      <w:r w:rsidR="001F14E5" w:rsidRPr="00AF6211">
        <w:rPr>
          <w:rFonts w:ascii="Book Antiqua" w:hAnsi="Book Antiqua"/>
          <w:sz w:val="24"/>
          <w:szCs w:val="24"/>
        </w:rPr>
        <w:t>,</w:t>
      </w:r>
      <w:r w:rsidR="00BB3F7B" w:rsidRPr="00AF6211">
        <w:rPr>
          <w:rFonts w:ascii="Book Antiqua" w:hAnsi="Book Antiqua"/>
          <w:sz w:val="24"/>
          <w:szCs w:val="24"/>
        </w:rPr>
        <w:t xml:space="preserve"> which </w:t>
      </w:r>
      <w:r w:rsidR="00BB3F7B" w:rsidRPr="00AF6211">
        <w:rPr>
          <w:rFonts w:ascii="Book Antiqua" w:eastAsia="Calibri" w:hAnsi="Book Antiqua"/>
          <w:sz w:val="24"/>
          <w:szCs w:val="24"/>
        </w:rPr>
        <w:t>can</w:t>
      </w:r>
      <w:r w:rsidR="00BB3F7B" w:rsidRPr="00AF6211">
        <w:rPr>
          <w:rFonts w:ascii="Book Antiqua" w:hAnsi="Book Antiqua"/>
          <w:sz w:val="24"/>
          <w:szCs w:val="24"/>
        </w:rPr>
        <w:t xml:space="preserve"> </w:t>
      </w:r>
      <w:r w:rsidR="00BB3F7B" w:rsidRPr="00AF6211">
        <w:rPr>
          <w:rFonts w:ascii="Book Antiqua" w:eastAsia="Calibri" w:hAnsi="Book Antiqua"/>
          <w:sz w:val="24"/>
          <w:szCs w:val="24"/>
        </w:rPr>
        <w:t>efficiently</w:t>
      </w:r>
      <w:r w:rsidR="00BB3F7B" w:rsidRPr="00AF6211">
        <w:rPr>
          <w:rFonts w:ascii="Book Antiqua" w:hAnsi="Book Antiqua"/>
          <w:sz w:val="24"/>
          <w:szCs w:val="24"/>
        </w:rPr>
        <w:t xml:space="preserve"> </w:t>
      </w:r>
      <w:r w:rsidR="00BB3F7B" w:rsidRPr="00AF6211">
        <w:rPr>
          <w:rFonts w:ascii="Book Antiqua" w:eastAsia="Calibri" w:hAnsi="Book Antiqua"/>
          <w:sz w:val="24"/>
          <w:szCs w:val="24"/>
        </w:rPr>
        <w:t>promote</w:t>
      </w:r>
      <w:r w:rsidR="00BB3F7B" w:rsidRPr="00AF6211">
        <w:rPr>
          <w:rFonts w:ascii="Book Antiqua" w:hAnsi="Book Antiqua"/>
          <w:sz w:val="24"/>
          <w:szCs w:val="24"/>
        </w:rPr>
        <w:t xml:space="preserve"> </w:t>
      </w:r>
      <w:r w:rsidR="001F14E5" w:rsidRPr="00AF6211">
        <w:rPr>
          <w:rFonts w:ascii="Book Antiqua" w:hAnsi="Book Antiqua"/>
          <w:sz w:val="24"/>
          <w:szCs w:val="24"/>
        </w:rPr>
        <w:t xml:space="preserve">differentiation of </w:t>
      </w:r>
      <w:r w:rsidR="00BB3F7B" w:rsidRPr="00AF6211">
        <w:rPr>
          <w:rFonts w:ascii="Book Antiqua" w:eastAsia="Calibri" w:hAnsi="Book Antiqua"/>
          <w:sz w:val="24"/>
          <w:szCs w:val="24"/>
        </w:rPr>
        <w:t>mouse</w:t>
      </w:r>
      <w:r w:rsidR="00BB3F7B" w:rsidRPr="00AF6211">
        <w:rPr>
          <w:rFonts w:ascii="Book Antiqua" w:hAnsi="Book Antiqua"/>
          <w:sz w:val="24"/>
          <w:szCs w:val="24"/>
        </w:rPr>
        <w:t xml:space="preserve"> </w:t>
      </w:r>
      <w:r w:rsidR="00BB3F7B" w:rsidRPr="00AF6211">
        <w:rPr>
          <w:rFonts w:ascii="Book Antiqua" w:eastAsia="Calibri" w:hAnsi="Book Antiqua"/>
          <w:sz w:val="24"/>
          <w:szCs w:val="24"/>
        </w:rPr>
        <w:t>and</w:t>
      </w:r>
      <w:r w:rsidR="00BB3F7B" w:rsidRPr="00AF6211">
        <w:rPr>
          <w:rFonts w:ascii="Book Antiqua" w:hAnsi="Book Antiqua"/>
          <w:sz w:val="24"/>
          <w:szCs w:val="24"/>
        </w:rPr>
        <w:t xml:space="preserve"> </w:t>
      </w:r>
      <w:r w:rsidR="00BB3F7B" w:rsidRPr="00AF6211">
        <w:rPr>
          <w:rFonts w:ascii="Book Antiqua" w:eastAsia="Calibri" w:hAnsi="Book Antiqua"/>
          <w:sz w:val="24"/>
          <w:szCs w:val="24"/>
        </w:rPr>
        <w:t>human</w:t>
      </w:r>
      <w:r w:rsidR="00BB3F7B" w:rsidRPr="00AF6211">
        <w:rPr>
          <w:rFonts w:ascii="Book Antiqua" w:hAnsi="Book Antiqua"/>
          <w:sz w:val="24"/>
          <w:szCs w:val="24"/>
        </w:rPr>
        <w:t xml:space="preserve"> </w:t>
      </w:r>
      <w:r w:rsidR="00BB3F7B" w:rsidRPr="00AF6211">
        <w:rPr>
          <w:rFonts w:ascii="Book Antiqua" w:eastAsia="Calibri" w:hAnsi="Book Antiqua"/>
          <w:sz w:val="24"/>
          <w:szCs w:val="24"/>
        </w:rPr>
        <w:t>ESCs into DE</w:t>
      </w:r>
      <w:r w:rsidR="004A07A0" w:rsidRPr="00AF6211">
        <w:rPr>
          <w:rFonts w:ascii="Book Antiqua" w:eastAsia="Calibri" w:hAnsi="Book Antiqua"/>
          <w:sz w:val="24"/>
          <w:szCs w:val="24"/>
          <w:lang w:eastAsia="zh-CN"/>
        </w:rPr>
        <w:t xml:space="preserve"> cells</w:t>
      </w:r>
      <w:r w:rsidRPr="00AF6211">
        <w:rPr>
          <w:rFonts w:ascii="Book Antiqua" w:hAnsi="Book Antiqua"/>
          <w:sz w:val="24"/>
          <w:szCs w:val="24"/>
        </w:rPr>
        <w:fldChar w:fldCharType="begin">
          <w:fldData xml:space="preserve">PEVuZE5vdGU+PENpdGU+PEF1dGhvcj5Cb3Jvd2lhazwvQXV0aG9yPjxZZWFyPjIwMDk8L1llYXI+
PFJlY051bT43NzE8L1JlY051bT48RGlzcGxheVRleHQ+PHN0eWxlIGZhY2U9InN1cGVyc2NyaXB0
Ij5bMzVdPC9zdHlsZT48L0Rpc3BsYXlUZXh0PjxyZWNvcmQ+PHJlYy1udW1iZXI+NzcxPC9yZWMt
bnVtYmVyPjxmb3JlaWduLWtleXM+PGtleSBhcHA9IkVOIiBkYi1pZD0iNTAyYWV4dHZmNXQ5dm9l
c3cyYnhmdnBrd3RwMnB3MGVkdHgwIiB0aW1lc3RhbXA9IjE1Mzc5MjMwNzIiPjc3MTwva2V5Pjwv
Zm9yZWlnbi1rZXlzPjxyZWYtdHlwZSBuYW1lPSJKb3VybmFsIEFydGljbGUiPjE3PC9yZWYtdHlw
ZT48Y29udHJpYnV0b3JzPjxhdXRob3JzPjxhdXRob3I+Qm9yb3dpYWssIE0uPC9hdXRob3I+PGF1
dGhvcj5NYWVociwgUi48L2F1dGhvcj48YXV0aG9yPkNoZW4sIFMuPC9hdXRob3I+PGF1dGhvcj5D
aGVuLCBBLiBFLjwvYXV0aG9yPjxhdXRob3I+VGFuZywgVy48L2F1dGhvcj48YXV0aG9yPkZveCwg
Si4gTC48L2F1dGhvcj48YXV0aG9yPlNjaHJlaWJlciwgUy4gTC48L2F1dGhvcj48YXV0aG9yPk1l
bHRvbiwgRC4gQS48L2F1dGhvcj48L2F1dGhvcnM+PC9jb250cmlidXRvcnM+PGF1dGgtYWRkcmVz
cz5EZXBhcnRtZW50IG9mIFN0ZW0gQ2VsbCBhbmQgUmVnZW5lcmF0aXZlIEJpb2xvZ3ksIEhhcnZh
cmQgU3RlbSBDZWxsIEluc3RpdHV0ZSwgNyBEaXZpbml0eSBBdmVudWUsIENhbWJyaWRnZSwgTUEg
MDIxMzgsIFVTQS48L2F1dGgtYWRkcmVzcz48dGl0bGVzPjx0aXRsZT5TbWFsbCBtb2xlY3VsZXMg
ZWZmaWNpZW50bHkgZGlyZWN0IGVuZG9kZXJtYWwgZGlmZmVyZW50aWF0aW9uIG9mIG1vdXNlIGFu
ZCBodW1hbiBlbWJyeW9uaWMgc3RlbSBjZWxsczwvdGl0bGU+PHNlY29uZGFyeS10aXRsZT5DZWxs
IFN0ZW0gQ2VsbDwvc2Vjb25kYXJ5LXRpdGxlPjwvdGl0bGVzPjxwZXJpb2RpY2FsPjxmdWxsLXRp
dGxlPkNlbGwgU3RlbSBDZWxsPC9mdWxsLXRpdGxlPjwvcGVyaW9kaWNhbD48cGFnZXM+MzQ4LTU4
PC9wYWdlcz48dm9sdW1lPjQ8L3ZvbHVtZT48bnVtYmVyPjQ8L251bWJlcj48a2V5d29yZHM+PGtl
eXdvcmQ+QWN0aXZpbnMvcGhhcm1hY29sb2d5PC9rZXl3b3JkPjxrZXl3b3JkPkFuaW1hbHM8L2tl
eXdvcmQ+PGtleXdvcmQ+KkNlbGwgRGlmZmVyZW50aWF0aW9uPC9rZXl3b3JkPjxrZXl3b3JkPkNl
bGwgTGluZTwva2V5d29yZD48a2V5d29yZD5FbWJyeW9uaWMgU3RlbSBDZWxscy9jeXRvbG9neS8q
ZHJ1ZyBlZmZlY3RzL3BoeXNpb2xvZ3k8L2tleXdvcmQ+PGtleXdvcmQ+RW5kb2Rlcm0vY3l0b2xv
Z3kvKmRydWcgZWZmZWN0cy9waHlzaW9sb2d5PC9rZXl3b3JkPjxrZXl3b3JkPkdlbmUgRXhwcmVz
c2lvbi9kcnVnIGVmZmVjdHMvZ2VuZXRpY3MvcGh5c2lvbG9neTwva2V5d29yZD48a2V5d29yZD5H
ZW5lIEV4cHJlc3Npb24gUHJvZmlsaW5nPC9rZXl3b3JkPjxrZXl3b3JkPkh1bWFuczwva2V5d29y
ZD48a2V5d29yZD5IeWRyYXpvbmVzL2NoZW1pc3RyeS8qcGhhcm1hY29sb2d5PC9rZXl3b3JkPjxr
ZXl3b3JkPkludGVyY2VsbHVsYXIgU2lnbmFsaW5nIFBlcHRpZGVzIGFuZCBQcm90ZWlucy9waGFy
bWFjb2xvZ3k8L2tleXdvcmQ+PGtleXdvcmQ+TWljZTwva2V5d29yZD48a2V5d29yZD5Ob2RhbCBQ
cm90ZWluL3BoYXJtYWNvbG9neTwva2V5d29yZD48a2V5d29yZD5TT1hGIFRyYW5zY3JpcHRpb24g
RmFjdG9ycy9tZXRhYm9saXNtPC9rZXl3b3JkPjwva2V5d29yZHM+PGRhdGVzPjx5ZWFyPjIwMDk8
L3llYXI+PHB1Yi1kYXRlcz48ZGF0ZT5BcHIgMzwvZGF0ZT48L3B1Yi1kYXRlcz48L2RhdGVzPjxp
c2JuPjE4NzUtOTc3NyAoRWxlY3Ryb25pYykmI3hEOzE4NzUtOTc3NyAoTGlua2luZyk8L2lzYm4+
PGFjY2Vzc2lvbi1udW0+MTkzNDE2MjQ8L2FjY2Vzc2lvbi1udW0+PHVybHM+PHJlbGF0ZWQtdXJs
cz48dXJsPmh0dHBzOi8vd3d3Lm5jYmkubmxtLm5paC5nb3YvcHVibWVkLzE5MzQxNjI0PC91cmw+
PC9yZWxhdGVkLXVybHM+PC91cmxzPjxjdXN0b20yPlBNQzQ1NjQyOTM8L2N1c3RvbTI+PGVsZWN0
cm9uaWMtcmVzb3VyY2UtbnVtPjEwLjEwMTYvai5zdGVtLjIwMDkuMDEuMDE0PC9lbGVjdHJvbmlj
LXJlc291cmNlLW51bT48L3JlY29yZD48L0NpdGU+PC9FbmROb3RlPgB=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PEVuZE5vdGU+PENpdGU+PEF1dGhvcj5Cb3Jvd2lhazwvQXV0aG9yPjxZZWFyPjIwMDk8L1llYXI+
PFJlY051bT43NzE8L1JlY051bT48RGlzcGxheVRleHQ+PHN0eWxlIGZhY2U9InN1cGVyc2NyaXB0
Ij5bMzVdPC9zdHlsZT48L0Rpc3BsYXlUZXh0PjxyZWNvcmQ+PHJlYy1udW1iZXI+NzcxPC9yZWMt
bnVtYmVyPjxmb3JlaWduLWtleXM+PGtleSBhcHA9IkVOIiBkYi1pZD0iNTAyYWV4dHZmNXQ5dm9l
c3cyYnhmdnBrd3RwMnB3MGVkdHgwIiB0aW1lc3RhbXA9IjE1Mzc5MjMwNzIiPjc3MTwva2V5Pjwv
Zm9yZWlnbi1rZXlzPjxyZWYtdHlwZSBuYW1lPSJKb3VybmFsIEFydGljbGUiPjE3PC9yZWYtdHlw
ZT48Y29udHJpYnV0b3JzPjxhdXRob3JzPjxhdXRob3I+Qm9yb3dpYWssIE0uPC9hdXRob3I+PGF1
dGhvcj5NYWVociwgUi48L2F1dGhvcj48YXV0aG9yPkNoZW4sIFMuPC9hdXRob3I+PGF1dGhvcj5D
aGVuLCBBLiBFLjwvYXV0aG9yPjxhdXRob3I+VGFuZywgVy48L2F1dGhvcj48YXV0aG9yPkZveCwg
Si4gTC48L2F1dGhvcj48YXV0aG9yPlNjaHJlaWJlciwgUy4gTC48L2F1dGhvcj48YXV0aG9yPk1l
bHRvbiwgRC4gQS48L2F1dGhvcj48L2F1dGhvcnM+PC9jb250cmlidXRvcnM+PGF1dGgtYWRkcmVz
cz5EZXBhcnRtZW50IG9mIFN0ZW0gQ2VsbCBhbmQgUmVnZW5lcmF0aXZlIEJpb2xvZ3ksIEhhcnZh
cmQgU3RlbSBDZWxsIEluc3RpdHV0ZSwgNyBEaXZpbml0eSBBdmVudWUsIENhbWJyaWRnZSwgTUEg
MDIxMzgsIFVTQS48L2F1dGgtYWRkcmVzcz48dGl0bGVzPjx0aXRsZT5TbWFsbCBtb2xlY3VsZXMg
ZWZmaWNpZW50bHkgZGlyZWN0IGVuZG9kZXJtYWwgZGlmZmVyZW50aWF0aW9uIG9mIG1vdXNlIGFu
ZCBodW1hbiBlbWJyeW9uaWMgc3RlbSBjZWxsczwvdGl0bGU+PHNlY29uZGFyeS10aXRsZT5DZWxs
IFN0ZW0gQ2VsbDwvc2Vjb25kYXJ5LXRpdGxlPjwvdGl0bGVzPjxwZXJpb2RpY2FsPjxmdWxsLXRp
dGxlPkNlbGwgU3RlbSBDZWxsPC9mdWxsLXRpdGxlPjwvcGVyaW9kaWNhbD48cGFnZXM+MzQ4LTU4
PC9wYWdlcz48dm9sdW1lPjQ8L3ZvbHVtZT48bnVtYmVyPjQ8L251bWJlcj48a2V5d29yZHM+PGtl
eXdvcmQ+QWN0aXZpbnMvcGhhcm1hY29sb2d5PC9rZXl3b3JkPjxrZXl3b3JkPkFuaW1hbHM8L2tl
eXdvcmQ+PGtleXdvcmQ+KkNlbGwgRGlmZmVyZW50aWF0aW9uPC9rZXl3b3JkPjxrZXl3b3JkPkNl
bGwgTGluZTwva2V5d29yZD48a2V5d29yZD5FbWJyeW9uaWMgU3RlbSBDZWxscy9jeXRvbG9neS8q
ZHJ1ZyBlZmZlY3RzL3BoeXNpb2xvZ3k8L2tleXdvcmQ+PGtleXdvcmQ+RW5kb2Rlcm0vY3l0b2xv
Z3kvKmRydWcgZWZmZWN0cy9waHlzaW9sb2d5PC9rZXl3b3JkPjxrZXl3b3JkPkdlbmUgRXhwcmVz
c2lvbi9kcnVnIGVmZmVjdHMvZ2VuZXRpY3MvcGh5c2lvbG9neTwva2V5d29yZD48a2V5d29yZD5H
ZW5lIEV4cHJlc3Npb24gUHJvZmlsaW5nPC9rZXl3b3JkPjxrZXl3b3JkPkh1bWFuczwva2V5d29y
ZD48a2V5d29yZD5IeWRyYXpvbmVzL2NoZW1pc3RyeS8qcGhhcm1hY29sb2d5PC9rZXl3b3JkPjxr
ZXl3b3JkPkludGVyY2VsbHVsYXIgU2lnbmFsaW5nIFBlcHRpZGVzIGFuZCBQcm90ZWlucy9waGFy
bWFjb2xvZ3k8L2tleXdvcmQ+PGtleXdvcmQ+TWljZTwva2V5d29yZD48a2V5d29yZD5Ob2RhbCBQ
cm90ZWluL3BoYXJtYWNvbG9neTwva2V5d29yZD48a2V5d29yZD5TT1hGIFRyYW5zY3JpcHRpb24g
RmFjdG9ycy9tZXRhYm9saXNtPC9rZXl3b3JkPjwva2V5d29yZHM+PGRhdGVzPjx5ZWFyPjIwMDk8
L3llYXI+PHB1Yi1kYXRlcz48ZGF0ZT5BcHIgMzwvZGF0ZT48L3B1Yi1kYXRlcz48L2RhdGVzPjxp
c2JuPjE4NzUtOTc3NyAoRWxlY3Ryb25pYykmI3hEOzE4NzUtOTc3NyAoTGlua2luZyk8L2lzYm4+
PGFjY2Vzc2lvbi1udW0+MTkzNDE2MjQ8L2FjY2Vzc2lvbi1udW0+PHVybHM+PHJlbGF0ZWQtdXJs
cz48dXJsPmh0dHBzOi8vd3d3Lm5jYmkubmxtLm5paC5nb3YvcHVibWVkLzE5MzQxNjI0PC91cmw+
PC9yZWxhdGVkLXVybHM+PC91cmxzPjxjdXN0b20yPlBNQzQ1NjQyOTM8L2N1c3RvbTI+PGVsZWN0
cm9uaWMtcmVzb3VyY2UtbnVtPjEwLjEwMTYvai5zdGVtLjIwMDkuMDEuMDE0PC9lbGVjdHJvbmlj
LXJlc291cmNlLW51bT48L3JlY29yZD48L0NpdGU+PC9FbmROb3RlPgB=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[35]</w:t>
      </w:r>
      <w:r w:rsidRPr="00AF6211">
        <w:rPr>
          <w:rFonts w:ascii="Book Antiqua" w:hAnsi="Book Antiqua"/>
          <w:sz w:val="24"/>
          <w:szCs w:val="24"/>
        </w:rPr>
        <w:fldChar w:fldCharType="end"/>
      </w:r>
      <w:r w:rsidRPr="00AF6211">
        <w:rPr>
          <w:rFonts w:ascii="Book Antiqua" w:hAnsi="Book Antiqua"/>
          <w:sz w:val="24"/>
          <w:szCs w:val="24"/>
        </w:rPr>
        <w:t xml:space="preserve">. </w:t>
      </w:r>
      <w:r w:rsidRPr="00AF6211">
        <w:rPr>
          <w:rFonts w:ascii="Book Antiqua" w:eastAsia="Calibri" w:hAnsi="Book Antiqua"/>
          <w:sz w:val="24"/>
          <w:szCs w:val="24"/>
        </w:rPr>
        <w:t>Other</w:t>
      </w:r>
      <w:r w:rsidRPr="00AF6211">
        <w:rPr>
          <w:rFonts w:ascii="Book Antiqua" w:hAnsi="Book Antiqua"/>
          <w:sz w:val="24"/>
          <w:szCs w:val="24"/>
        </w:rPr>
        <w:t xml:space="preserve"> </w:t>
      </w:r>
      <w:r w:rsidRPr="00AF6211">
        <w:rPr>
          <w:rFonts w:ascii="Book Antiqua" w:eastAsia="Calibri" w:hAnsi="Book Antiqua"/>
          <w:sz w:val="24"/>
          <w:szCs w:val="24"/>
        </w:rPr>
        <w:t>groups</w:t>
      </w:r>
      <w:r w:rsidRPr="00AF6211">
        <w:rPr>
          <w:rFonts w:ascii="Book Antiqua" w:hAnsi="Book Antiqua"/>
          <w:sz w:val="24"/>
          <w:szCs w:val="24"/>
        </w:rPr>
        <w:t xml:space="preserve"> </w:t>
      </w:r>
      <w:r w:rsidRPr="00AF6211">
        <w:rPr>
          <w:rFonts w:ascii="Book Antiqua" w:eastAsia="Calibri" w:hAnsi="Book Antiqua"/>
          <w:sz w:val="24"/>
          <w:szCs w:val="24"/>
        </w:rPr>
        <w:t>have</w:t>
      </w:r>
      <w:r w:rsidRPr="00AF6211">
        <w:rPr>
          <w:rFonts w:ascii="Book Antiqua" w:hAnsi="Book Antiqua"/>
          <w:sz w:val="24"/>
          <w:szCs w:val="24"/>
        </w:rPr>
        <w:t xml:space="preserve"> </w:t>
      </w:r>
      <w:r w:rsidRPr="00AF6211">
        <w:rPr>
          <w:rFonts w:ascii="Book Antiqua" w:eastAsia="Calibri" w:hAnsi="Book Antiqua"/>
          <w:sz w:val="24"/>
          <w:szCs w:val="24"/>
        </w:rPr>
        <w:t>also</w:t>
      </w:r>
      <w:r w:rsidRPr="00AF6211">
        <w:rPr>
          <w:rFonts w:ascii="Book Antiqua" w:hAnsi="Book Antiqua"/>
          <w:sz w:val="24"/>
          <w:szCs w:val="24"/>
        </w:rPr>
        <w:t xml:space="preserve"> </w:t>
      </w:r>
      <w:r w:rsidR="0043743D" w:rsidRPr="00AF6211">
        <w:rPr>
          <w:rFonts w:ascii="Book Antiqua" w:hAnsi="Book Antiqua"/>
          <w:sz w:val="24"/>
          <w:szCs w:val="24"/>
        </w:rPr>
        <w:t>identified</w:t>
      </w:r>
      <w:r w:rsidRPr="00AF6211">
        <w:rPr>
          <w:rFonts w:ascii="Book Antiqua" w:hAnsi="Book Antiqua"/>
          <w:sz w:val="24"/>
          <w:szCs w:val="24"/>
        </w:rPr>
        <w:t xml:space="preserve"> </w:t>
      </w:r>
      <w:r w:rsidRPr="00AF6211">
        <w:rPr>
          <w:rFonts w:ascii="Book Antiqua" w:eastAsia="Calibri" w:hAnsi="Book Antiqua"/>
          <w:sz w:val="24"/>
          <w:szCs w:val="24"/>
        </w:rPr>
        <w:t>other</w:t>
      </w:r>
      <w:r w:rsidRPr="00AF6211">
        <w:rPr>
          <w:rFonts w:ascii="Book Antiqua" w:hAnsi="Book Antiqua"/>
          <w:sz w:val="24"/>
          <w:szCs w:val="24"/>
        </w:rPr>
        <w:t xml:space="preserve"> </w:t>
      </w:r>
      <w:r w:rsidRPr="00AF6211">
        <w:rPr>
          <w:rFonts w:ascii="Book Antiqua" w:eastAsia="Calibri" w:hAnsi="Book Antiqua"/>
          <w:sz w:val="24"/>
          <w:szCs w:val="24"/>
        </w:rPr>
        <w:t>small</w:t>
      </w:r>
      <w:r w:rsidRPr="00AF6211">
        <w:rPr>
          <w:rFonts w:ascii="Book Antiqua" w:hAnsi="Book Antiqua"/>
          <w:sz w:val="24"/>
          <w:szCs w:val="24"/>
        </w:rPr>
        <w:t xml:space="preserve"> </w:t>
      </w:r>
      <w:proofErr w:type="gramStart"/>
      <w:r w:rsidRPr="00AF6211">
        <w:rPr>
          <w:rFonts w:ascii="Book Antiqua" w:eastAsia="Calibri" w:hAnsi="Book Antiqua"/>
          <w:sz w:val="24"/>
          <w:szCs w:val="24"/>
        </w:rPr>
        <w:t>molecules</w:t>
      </w:r>
      <w:r w:rsidR="001F14E5" w:rsidRPr="00AF6211">
        <w:rPr>
          <w:rFonts w:ascii="Book Antiqua" w:eastAsia="Calibri" w:hAnsi="Book Antiqua"/>
          <w:sz w:val="24"/>
          <w:szCs w:val="24"/>
        </w:rPr>
        <w:t>, and</w:t>
      </w:r>
      <w:proofErr w:type="gramEnd"/>
      <w:r w:rsidR="001F14E5" w:rsidRPr="00AF6211">
        <w:rPr>
          <w:rFonts w:ascii="Book Antiqua" w:eastAsia="Calibri" w:hAnsi="Book Antiqua"/>
          <w:sz w:val="24"/>
          <w:szCs w:val="24"/>
        </w:rPr>
        <w:t xml:space="preserve"> demonstrated their effects</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001F14E5" w:rsidRPr="00AF6211">
        <w:rPr>
          <w:rFonts w:ascii="Book Antiqua" w:eastAsia="Calibri" w:hAnsi="Book Antiqua"/>
          <w:sz w:val="24"/>
          <w:szCs w:val="24"/>
        </w:rPr>
        <w:t>improving</w:t>
      </w:r>
      <w:r w:rsidR="0043743D" w:rsidRPr="00AF6211">
        <w:rPr>
          <w:rFonts w:ascii="Book Antiqua" w:hAnsi="Book Antiqua"/>
          <w:sz w:val="24"/>
          <w:szCs w:val="24"/>
        </w:rPr>
        <w:t xml:space="preserve"> </w:t>
      </w:r>
      <w:proofErr w:type="spellStart"/>
      <w:r w:rsidR="0043743D" w:rsidRPr="00AF6211">
        <w:rPr>
          <w:rFonts w:ascii="Book Antiqua" w:hAnsi="Book Antiqua"/>
          <w:sz w:val="24"/>
          <w:szCs w:val="24"/>
        </w:rPr>
        <w:t>h</w:t>
      </w:r>
      <w:r w:rsidR="0043743D" w:rsidRPr="00AF6211">
        <w:rPr>
          <w:rFonts w:ascii="Book Antiqua" w:eastAsia="Calibri" w:hAnsi="Book Antiqua"/>
          <w:sz w:val="24"/>
          <w:szCs w:val="24"/>
        </w:rPr>
        <w:t>PSC</w:t>
      </w:r>
      <w:proofErr w:type="spellEnd"/>
      <w:r w:rsidRPr="00AF6211">
        <w:rPr>
          <w:rFonts w:ascii="Book Antiqua" w:hAnsi="Book Antiqua"/>
          <w:sz w:val="24"/>
          <w:szCs w:val="24"/>
        </w:rPr>
        <w:t xml:space="preserve"> </w:t>
      </w:r>
      <w:r w:rsidRPr="00AF6211">
        <w:rPr>
          <w:rFonts w:ascii="Book Antiqua" w:eastAsia="Calibri" w:hAnsi="Book Antiqua"/>
          <w:sz w:val="24"/>
          <w:szCs w:val="24"/>
        </w:rPr>
        <w:t>differentiat</w:t>
      </w:r>
      <w:r w:rsidR="001F14E5" w:rsidRPr="00AF6211">
        <w:rPr>
          <w:rFonts w:ascii="Book Antiqua" w:eastAsia="Calibri" w:hAnsi="Book Antiqua"/>
          <w:sz w:val="24"/>
          <w:szCs w:val="24"/>
        </w:rPr>
        <w:t>ion</w:t>
      </w:r>
      <w:r w:rsidRPr="00AF6211">
        <w:rPr>
          <w:rFonts w:ascii="Book Antiqua" w:hAnsi="Book Antiqua"/>
          <w:sz w:val="24"/>
          <w:szCs w:val="24"/>
        </w:rPr>
        <w:t xml:space="preserve"> </w:t>
      </w:r>
      <w:r w:rsidRPr="00AF6211">
        <w:rPr>
          <w:rFonts w:ascii="Book Antiqua" w:eastAsia="Calibri" w:hAnsi="Book Antiqua"/>
          <w:sz w:val="24"/>
          <w:szCs w:val="24"/>
        </w:rPr>
        <w:t>toward</w:t>
      </w:r>
      <w:r w:rsidRPr="00AF6211">
        <w:rPr>
          <w:rFonts w:ascii="Book Antiqua" w:hAnsi="Book Antiqua"/>
          <w:sz w:val="24"/>
          <w:szCs w:val="24"/>
        </w:rPr>
        <w:t xml:space="preserve"> </w:t>
      </w:r>
      <w:r w:rsidRPr="00AF6211">
        <w:rPr>
          <w:rFonts w:ascii="Book Antiqua" w:eastAsia="Calibri" w:hAnsi="Book Antiqua"/>
          <w:sz w:val="24"/>
          <w:szCs w:val="24"/>
        </w:rPr>
        <w:t>endoderm</w:t>
      </w:r>
      <w:r w:rsidRPr="00AF6211">
        <w:rPr>
          <w:rFonts w:ascii="Book Antiqua" w:hAnsi="Book Antiqua"/>
          <w:sz w:val="24"/>
          <w:szCs w:val="24"/>
        </w:rPr>
        <w:fldChar w:fldCharType="begin">
          <w:fldData xml:space="preserve">PEVuZE5vdGU+PENpdGU+PEF1dGhvcj5UYWhhbXRhbmk8L0F1dGhvcj48WWVhcj4yMDEzPC9ZZWFy
PjxSZWNOdW0+NjUwPC9SZWNOdW0+PERpc3BsYXlUZXh0PjxzdHlsZSBmYWNlPSJzdXBlcnNjcmlw
dCI+WzM2XTwvc3R5bGU+PC9EaXNwbGF5VGV4dD48cmVjb3JkPjxyZWMtbnVtYmVyPjY1MDwvcmVj
LW51bWJlcj48Zm9yZWlnbi1rZXlzPjxrZXkgYXBwPSJFTiIgZGItaWQ9IjUwMmFleHR2ZjV0OXZv
ZXN3MmJ4ZnZwa3d0cDJwdzBlZHR4MCIgdGltZXN0YW1wPSIxNTM1ODA0MjI4Ij42NTA8L2tleT48
a2V5IGFwcD0iRU5XZWIiIGRiLWlkPSIiPjA8L2tleT48L2ZvcmVpZ24ta2V5cz48cmVmLXR5cGUg
bmFtZT0iSm91cm5hbCBBcnRpY2xlIj4xNzwvcmVmLXR5cGU+PGNvbnRyaWJ1dG9ycz48YXV0aG9y
cz48YXV0aG9yPlRhaGFtdGFuaSwgWS48L2F1dGhvcj48YXV0aG9yPkF6YXJuaWEsIE0uPC9hdXRo
b3I+PGF1dGhvcj5GYXJyb2toaSwgQS48L2F1dGhvcj48YXV0aG9yPlNoYXJpZmktWmFyY2hpLCBB
LjwvYXV0aG9yPjxhdXRob3I+QWdoZGFtaSwgTi48L2F1dGhvcj48YXV0aG9yPkJhaGFydmFuZCwg
SC48L2F1dGhvcj48L2F1dGhvcnM+PC9jb250cmlidXRvcnM+PGF1dGgtYWRkcmVzcz5EZXBhcnRt
ZW50IG9mIEJpb2xvZ3ksIEtoYXJhem1pIFVuaXZlcnNpdHksIFRlaHJhbiwgSXJhbi48L2F1dGgt
YWRkcmVzcz48dGl0bGVzPjx0aXRsZT5UcmVhdG1lbnQgb2YgaHVtYW4gZW1icnlvbmljIHN0ZW0g
Y2VsbHMgd2l0aCBkaWZmZXJlbnQgY29tYmluYXRpb25zIG9mIHByaW1pbmcgYW5kIGluZHVjaW5n
IGZhY3RvcnMgdG93YXJkIGRlZmluaXRpdmUgZW5kb2Rlcm08L3RpdGxlPjxzZWNvbmRhcnktdGl0
bGU+U3RlbSBDZWxscyBEZXY8L3NlY29uZGFyeS10aXRsZT48L3RpdGxlcz48cGVyaW9kaWNhbD48
ZnVsbC10aXRsZT5TdGVtIENlbGxzIERldjwvZnVsbC10aXRsZT48L3BlcmlvZGljYWw+PHBhZ2Vz
PjE0MTktMzI8L3BhZ2VzPjx2b2x1bWU+MjI8L3ZvbHVtZT48bnVtYmVyPjk8L251bWJlcj48a2V5
d29yZHM+PGtleXdvcmQ+QWN0aXZpbnMvcGhhcm1hY29sb2d5L3BoeXNpb2xvZ3k8L2tleXdvcmQ+
PGtleXdvcmQ+QW50aWdlbnMsIERpZmZlcmVudGlhdGlvbi9nZW5ldGljcy9tZXRhYm9saXNtPC9r
ZXl3b3JkPjxrZXl3b3JkPkNlbGwgRGlmZmVyZW50aWF0aW9uL2RydWcgZWZmZWN0czwva2V5d29y
ZD48a2V5d29yZD5DZWxscywgQ3VsdHVyZWQ8L2tleXdvcmQ+PGtleXdvcmQ+RW1icnlvbmljIFN0
ZW0gQ2VsbHMvZHJ1ZyBlZmZlY3RzLypwaHlzaW9sb2d5PC9rZXl3b3JkPjxrZXl3b3JkPkVuZG9k
ZXJtLypjeXRvbG9neS9tZXRhYm9saXNtPC9rZXl3b3JkPjxrZXl3b3JkPkdlbmUgRXhwcmVzc2lv
bjwva2V5d29yZD48a2V5d29yZD5HbHljb2dlbi9iaW9zeW50aGVzaXM8L2tleXdvcmQ+PGtleXdv
cmQ+SGVwYXRvY3l0ZSBOdWNsZWFyIEZhY3RvciAzLWJldGEvZ2VuZXRpY3MvbWV0YWJvbGlzbTwv
a2V5d29yZD48a2V5d29yZD5IdW1hbnM8L2tleXdvcmQ+PGtleXdvcmQ+TGl2ZXIvY3l0b2xvZ3kv
bWV0YWJvbGlzbTwva2V5d29yZD48a2V5d29yZD5QYW5jcmVhcy9jeXRvbG9neTwva2V5d29yZD48
a2V5d29yZD5TT1hGIFRyYW5zY3JpcHRpb24gRmFjdG9ycy9nZW5ldGljcy9tZXRhYm9saXNtPC9r
ZXl3b3JkPjxrZXl3b3JkPlNpcm9saW11cy9waGFybWFjb2xvZ3k8L2tleXdvcmQ+PGtleXdvcmQ+
VE9SIFNlcmluZS1UaHJlb25pbmUgS2luYXNlcy9hbnRhZ29uaXN0cyAmYW1wOyBpbmhpYml0b3Jz
PC9rZXl3b3JkPjwva2V5d29yZHM+PGRhdGVzPjx5ZWFyPjIwMTM8L3llYXI+PHB1Yi1kYXRlcz48
ZGF0ZT5NYXkgMTwvZGF0ZT48L3B1Yi1kYXRlcz48L2RhdGVzPjxpc2JuPjE1NTctODUzNCAoRWxl
Y3Ryb25pYykmI3hEOzE1NDctMzI4NyAoTGlua2luZyk8L2lzYm4+PGFjY2Vzc2lvbi1udW0+MjMy
NDkzMDk8L2FjY2Vzc2lvbi1udW0+PHVybHM+PHJlbGF0ZWQtdXJscz48dXJsPmh0dHBzOi8vd3d3
Lm5jYmkubmxtLm5paC5nb3YvcHVibWVkLzIzMjQ5MzA5PC91cmw+PC9yZWxhdGVkLXVybHM+PC91
cmxzPjxlbGVjdHJvbmljLXJlc291cmNlLW51bT4xMC4xMDg5L3NjZC4yMDEyLjA0NTM8L2VsZWN0
cm9uaWMtcmVzb3VyY2UtbnVtPjwvcmVjb3JkPjwvQ2l0ZT48L0VuZE5vdGU+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PEVuZE5vdGU+PENpdGU+PEF1dGhvcj5UYWhhbXRhbmk8L0F1dGhvcj48WWVhcj4yMDEzPC9ZZWFy
PjxSZWNOdW0+NjUwPC9SZWNOdW0+PERpc3BsYXlUZXh0PjxzdHlsZSBmYWNlPSJzdXBlcnNjcmlw
dCI+WzM2XTwvc3R5bGU+PC9EaXNwbGF5VGV4dD48cmVjb3JkPjxyZWMtbnVtYmVyPjY1MDwvcmVj
LW51bWJlcj48Zm9yZWlnbi1rZXlzPjxrZXkgYXBwPSJFTiIgZGItaWQ9IjUwMmFleHR2ZjV0OXZv
ZXN3MmJ4ZnZwa3d0cDJwdzBlZHR4MCIgdGltZXN0YW1wPSIxNTM1ODA0MjI4Ij42NTA8L2tleT48
a2V5IGFwcD0iRU5XZWIiIGRiLWlkPSIiPjA8L2tleT48L2ZvcmVpZ24ta2V5cz48cmVmLXR5cGUg
bmFtZT0iSm91cm5hbCBBcnRpY2xlIj4xNzwvcmVmLXR5cGU+PGNvbnRyaWJ1dG9ycz48YXV0aG9y
cz48YXV0aG9yPlRhaGFtdGFuaSwgWS48L2F1dGhvcj48YXV0aG9yPkF6YXJuaWEsIE0uPC9hdXRo
b3I+PGF1dGhvcj5GYXJyb2toaSwgQS48L2F1dGhvcj48YXV0aG9yPlNoYXJpZmktWmFyY2hpLCBB
LjwvYXV0aG9yPjxhdXRob3I+QWdoZGFtaSwgTi48L2F1dGhvcj48YXV0aG9yPkJhaGFydmFuZCwg
SC48L2F1dGhvcj48L2F1dGhvcnM+PC9jb250cmlidXRvcnM+PGF1dGgtYWRkcmVzcz5EZXBhcnRt
ZW50IG9mIEJpb2xvZ3ksIEtoYXJhem1pIFVuaXZlcnNpdHksIFRlaHJhbiwgSXJhbi48L2F1dGgt
YWRkcmVzcz48dGl0bGVzPjx0aXRsZT5UcmVhdG1lbnQgb2YgaHVtYW4gZW1icnlvbmljIHN0ZW0g
Y2VsbHMgd2l0aCBkaWZmZXJlbnQgY29tYmluYXRpb25zIG9mIHByaW1pbmcgYW5kIGluZHVjaW5n
IGZhY3RvcnMgdG93YXJkIGRlZmluaXRpdmUgZW5kb2Rlcm08L3RpdGxlPjxzZWNvbmRhcnktdGl0
bGU+U3RlbSBDZWxscyBEZXY8L3NlY29uZGFyeS10aXRsZT48L3RpdGxlcz48cGVyaW9kaWNhbD48
ZnVsbC10aXRsZT5TdGVtIENlbGxzIERldjwvZnVsbC10aXRsZT48L3BlcmlvZGljYWw+PHBhZ2Vz
PjE0MTktMzI8L3BhZ2VzPjx2b2x1bWU+MjI8L3ZvbHVtZT48bnVtYmVyPjk8L251bWJlcj48a2V5
d29yZHM+PGtleXdvcmQ+QWN0aXZpbnMvcGhhcm1hY29sb2d5L3BoeXNpb2xvZ3k8L2tleXdvcmQ+
PGtleXdvcmQ+QW50aWdlbnMsIERpZmZlcmVudGlhdGlvbi9nZW5ldGljcy9tZXRhYm9saXNtPC9r
ZXl3b3JkPjxrZXl3b3JkPkNlbGwgRGlmZmVyZW50aWF0aW9uL2RydWcgZWZmZWN0czwva2V5d29y
ZD48a2V5d29yZD5DZWxscywgQ3VsdHVyZWQ8L2tleXdvcmQ+PGtleXdvcmQ+RW1icnlvbmljIFN0
ZW0gQ2VsbHMvZHJ1ZyBlZmZlY3RzLypwaHlzaW9sb2d5PC9rZXl3b3JkPjxrZXl3b3JkPkVuZG9k
ZXJtLypjeXRvbG9neS9tZXRhYm9saXNtPC9rZXl3b3JkPjxrZXl3b3JkPkdlbmUgRXhwcmVzc2lv
bjwva2V5d29yZD48a2V5d29yZD5HbHljb2dlbi9iaW9zeW50aGVzaXM8L2tleXdvcmQ+PGtleXdv
cmQ+SGVwYXRvY3l0ZSBOdWNsZWFyIEZhY3RvciAzLWJldGEvZ2VuZXRpY3MvbWV0YWJvbGlzbTwv
a2V5d29yZD48a2V5d29yZD5IdW1hbnM8L2tleXdvcmQ+PGtleXdvcmQ+TGl2ZXIvY3l0b2xvZ3kv
bWV0YWJvbGlzbTwva2V5d29yZD48a2V5d29yZD5QYW5jcmVhcy9jeXRvbG9neTwva2V5d29yZD48
a2V5d29yZD5TT1hGIFRyYW5zY3JpcHRpb24gRmFjdG9ycy9nZW5ldGljcy9tZXRhYm9saXNtPC9r
ZXl3b3JkPjxrZXl3b3JkPlNpcm9saW11cy9waGFybWFjb2xvZ3k8L2tleXdvcmQ+PGtleXdvcmQ+
VE9SIFNlcmluZS1UaHJlb25pbmUgS2luYXNlcy9hbnRhZ29uaXN0cyAmYW1wOyBpbmhpYml0b3Jz
PC9rZXl3b3JkPjwva2V5d29yZHM+PGRhdGVzPjx5ZWFyPjIwMTM8L3llYXI+PHB1Yi1kYXRlcz48
ZGF0ZT5NYXkgMTwvZGF0ZT48L3B1Yi1kYXRlcz48L2RhdGVzPjxpc2JuPjE1NTctODUzNCAoRWxl
Y3Ryb25pYykmI3hEOzE1NDctMzI4NyAoTGlua2luZyk8L2lzYm4+PGFjY2Vzc2lvbi1udW0+MjMy
NDkzMDk8L2FjY2Vzc2lvbi1udW0+PHVybHM+PHJlbGF0ZWQtdXJscz48dXJsPmh0dHBzOi8vd3d3
Lm5jYmkubmxtLm5paC5nb3YvcHVibWVkLzIzMjQ5MzA5PC91cmw+PC9yZWxhdGVkLXVybHM+PC91
cmxzPjxlbGVjdHJvbmljLXJlc291cmNlLW51bT4xMC4xMDg5L3NjZC4yMDEyLjA0NTM8L2VsZWN0
cm9uaWMtcmVzb3VyY2UtbnVtPjwvcmVjb3JkPjwvQ2l0ZT48L0VuZE5vdGU+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[36]</w:t>
      </w:r>
      <w:r w:rsidRPr="00AF6211">
        <w:rPr>
          <w:rFonts w:ascii="Book Antiqua" w:hAnsi="Book Antiqua"/>
          <w:sz w:val="24"/>
          <w:szCs w:val="24"/>
        </w:rPr>
        <w:fldChar w:fldCharType="end"/>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2015, </w:t>
      </w:r>
      <w:r w:rsidR="00F87D78" w:rsidRPr="00AF6211">
        <w:rPr>
          <w:rFonts w:ascii="Book Antiqua" w:hAnsi="Book Antiqua"/>
          <w:sz w:val="24"/>
          <w:szCs w:val="24"/>
        </w:rPr>
        <w:t xml:space="preserve">the </w:t>
      </w:r>
      <w:proofErr w:type="spellStart"/>
      <w:r w:rsidR="00323945" w:rsidRPr="00AF6211">
        <w:rPr>
          <w:rFonts w:ascii="Book Antiqua" w:eastAsia="Calibri" w:hAnsi="Book Antiqua"/>
          <w:sz w:val="24"/>
          <w:szCs w:val="24"/>
        </w:rPr>
        <w:t>Siller</w:t>
      </w:r>
      <w:proofErr w:type="spellEnd"/>
      <w:r w:rsidR="00323945" w:rsidRPr="00AF6211">
        <w:rPr>
          <w:rFonts w:ascii="Book Antiqua" w:eastAsia="Calibri" w:hAnsi="Book Antiqua"/>
          <w:sz w:val="24"/>
          <w:szCs w:val="24"/>
        </w:rPr>
        <w:t xml:space="preserve"> </w:t>
      </w:r>
      <w:r w:rsidR="00323945" w:rsidRPr="00AF6211">
        <w:rPr>
          <w:rFonts w:ascii="Book Antiqua" w:eastAsia="Calibri" w:hAnsi="Book Antiqua"/>
          <w:i/>
          <w:iCs/>
          <w:sz w:val="24"/>
          <w:szCs w:val="24"/>
        </w:rPr>
        <w:t>et al</w:t>
      </w:r>
      <w:r w:rsidR="00323945" w:rsidRPr="00AF6211">
        <w:rPr>
          <w:rFonts w:ascii="Book Antiqua" w:hAnsi="Book Antiqua"/>
          <w:sz w:val="24"/>
          <w:szCs w:val="24"/>
        </w:rPr>
        <w:fldChar w:fldCharType="begin"/>
      </w:r>
      <w:r w:rsidR="00323945" w:rsidRPr="00AF6211">
        <w:rPr>
          <w:rFonts w:ascii="Book Antiqua" w:hAnsi="Book Antiqua"/>
          <w:sz w:val="24"/>
          <w:szCs w:val="24"/>
        </w:rPr>
        <w:instrText xml:space="preserve"> ADDIN EN.CITE &lt;EndNote&gt;&lt;Cite&gt;&lt;Author&gt;Siller&lt;/Author&gt;&lt;Year&gt;2015&lt;/Year&gt;&lt;RecNum&gt;49&lt;/RecNum&gt;&lt;DisplayText&gt;&lt;style face="superscript"&gt;[37]&lt;/style&gt;&lt;/DisplayText&gt;&lt;record&gt;&lt;rec-number&gt;49&lt;/rec-number&gt;&lt;foreign-keys&gt;&lt;key app="EN" db-id="502aextvf5t9voesw2bxfvpkwtp2pw0edtx0" timestamp="1535552515"&gt;49&lt;/key&gt;&lt;key app="ENWeb" db-id=""&gt;0&lt;/key&gt;&lt;/foreign-keys&gt;&lt;ref-type name="Journal Article"&gt;17&lt;/ref-type&gt;&lt;contributors&gt;&lt;authors&gt;&lt;author&gt;Siller, Richard&lt;/author&gt;&lt;author&gt;Greenhough, Sebastian&lt;/author&gt;&lt;author&gt;Naumovska, Elena&lt;/author&gt;&lt;author&gt;Sullivan, Gareth J&lt;/author&gt;&lt;/authors&gt;&lt;/contributors&gt;&lt;titles&gt;&lt;title&gt;Small-Molecule-Driven Hepatocyte Differentiation of Human Pluripotent Stem Cells&lt;/title&gt;&lt;secondary-title&gt;Stem Cell Reports&lt;/secondary-title&gt;&lt;/titles&gt;&lt;periodical&gt;&lt;full-title&gt;Stem Cell Reports&lt;/full-title&gt;&lt;/periodical&gt;&lt;pages&gt;939-952&lt;/pages&gt;&lt;volume&gt;4&lt;/volume&gt;&lt;number&gt;5&lt;/number&gt;&lt;dates&gt;&lt;year&gt;2015&lt;/year&gt;&lt;/dates&gt;&lt;isbn&gt;22136711&lt;/isbn&gt;&lt;urls&gt;&lt;/urls&gt;&lt;electronic-resource-num&gt;10.1016/j.stemcr.2015.04.001&lt;/electronic-resource-num&gt;&lt;/record&gt;&lt;/Cite&gt;&lt;/EndNote&gt;</w:instrText>
      </w:r>
      <w:r w:rsidR="00323945" w:rsidRPr="00AF6211">
        <w:rPr>
          <w:rFonts w:ascii="Book Antiqua" w:hAnsi="Book Antiqua"/>
          <w:sz w:val="24"/>
          <w:szCs w:val="24"/>
        </w:rPr>
        <w:fldChar w:fldCharType="separate"/>
      </w:r>
      <w:r w:rsidR="00323945" w:rsidRPr="00AF6211">
        <w:rPr>
          <w:rFonts w:ascii="Book Antiqua" w:hAnsi="Book Antiqua"/>
          <w:noProof/>
          <w:sz w:val="24"/>
          <w:szCs w:val="24"/>
          <w:vertAlign w:val="superscript"/>
        </w:rPr>
        <w:t>[37]</w:t>
      </w:r>
      <w:r w:rsidR="00323945" w:rsidRPr="00AF6211">
        <w:rPr>
          <w:rFonts w:ascii="Book Antiqua" w:hAnsi="Book Antiqua"/>
          <w:sz w:val="24"/>
          <w:szCs w:val="24"/>
        </w:rPr>
        <w:fldChar w:fldCharType="end"/>
      </w:r>
      <w:r w:rsidRPr="00AF6211">
        <w:rPr>
          <w:rFonts w:ascii="Book Antiqua" w:hAnsi="Book Antiqua"/>
          <w:i/>
          <w:iCs/>
          <w:sz w:val="24"/>
          <w:szCs w:val="24"/>
        </w:rPr>
        <w:t xml:space="preserve"> </w:t>
      </w:r>
      <w:r w:rsidRPr="00AF6211">
        <w:rPr>
          <w:rFonts w:ascii="Book Antiqua" w:eastAsia="Calibri" w:hAnsi="Book Antiqua"/>
          <w:sz w:val="24"/>
          <w:szCs w:val="24"/>
        </w:rPr>
        <w:t>group</w:t>
      </w:r>
      <w:r w:rsidRPr="00AF6211">
        <w:rPr>
          <w:rFonts w:ascii="Book Antiqua" w:hAnsi="Book Antiqua"/>
          <w:sz w:val="24"/>
          <w:szCs w:val="24"/>
        </w:rPr>
        <w:t xml:space="preserve"> </w:t>
      </w:r>
      <w:r w:rsidRPr="00AF6211">
        <w:rPr>
          <w:rFonts w:ascii="Book Antiqua" w:eastAsia="Calibri" w:hAnsi="Book Antiqua"/>
          <w:sz w:val="24"/>
          <w:szCs w:val="24"/>
        </w:rPr>
        <w:t>developed</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new</w:t>
      </w:r>
      <w:r w:rsidRPr="00AF6211">
        <w:rPr>
          <w:rFonts w:ascii="Book Antiqua" w:hAnsi="Book Antiqua"/>
          <w:sz w:val="24"/>
          <w:szCs w:val="24"/>
        </w:rPr>
        <w:t xml:space="preserve"> </w:t>
      </w:r>
      <w:r w:rsidRPr="00AF6211">
        <w:rPr>
          <w:rFonts w:ascii="Book Antiqua" w:eastAsia="Calibri" w:hAnsi="Book Antiqua"/>
          <w:sz w:val="24"/>
          <w:szCs w:val="24"/>
        </w:rPr>
        <w:t>method</w:t>
      </w:r>
      <w:r w:rsidRPr="00AF6211">
        <w:rPr>
          <w:rFonts w:ascii="Book Antiqua" w:hAnsi="Book Antiqua"/>
          <w:sz w:val="24"/>
          <w:szCs w:val="24"/>
        </w:rPr>
        <w:t xml:space="preserve"> </w:t>
      </w:r>
      <w:r w:rsidR="00F87D78" w:rsidRPr="00AF6211">
        <w:rPr>
          <w:rFonts w:ascii="Book Antiqua" w:hAnsi="Book Antiqua"/>
          <w:sz w:val="24"/>
          <w:szCs w:val="24"/>
        </w:rPr>
        <w:t>for HLC differentiation</w:t>
      </w:r>
      <w:r w:rsidR="00F87D78" w:rsidRPr="00AF6211">
        <w:rPr>
          <w:rFonts w:ascii="Book Antiqua" w:eastAsia="Calibri" w:hAnsi="Book Antiqua"/>
          <w:sz w:val="24"/>
          <w:szCs w:val="24"/>
        </w:rPr>
        <w:t xml:space="preserve"> </w:t>
      </w:r>
      <w:r w:rsidRPr="00AF6211">
        <w:rPr>
          <w:rFonts w:ascii="Book Antiqua" w:eastAsia="Calibri" w:hAnsi="Book Antiqua"/>
          <w:sz w:val="24"/>
          <w:szCs w:val="24"/>
        </w:rPr>
        <w:t>with</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combination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small</w:t>
      </w:r>
      <w:r w:rsidRPr="00AF6211">
        <w:rPr>
          <w:rFonts w:ascii="Book Antiqua" w:hAnsi="Book Antiqua"/>
          <w:sz w:val="24"/>
          <w:szCs w:val="24"/>
        </w:rPr>
        <w:t xml:space="preserve"> </w:t>
      </w:r>
      <w:r w:rsidRPr="00AF6211">
        <w:rPr>
          <w:rFonts w:ascii="Book Antiqua" w:eastAsia="Calibri" w:hAnsi="Book Antiqua"/>
          <w:sz w:val="24"/>
          <w:szCs w:val="24"/>
        </w:rPr>
        <w:t>molecules</w:t>
      </w:r>
      <w:r w:rsidR="0043743D" w:rsidRPr="00AF6211">
        <w:rPr>
          <w:rFonts w:ascii="Book Antiqua" w:eastAsia="Calibri" w:hAnsi="Book Antiqua"/>
          <w:sz w:val="24"/>
          <w:szCs w:val="24"/>
        </w:rPr>
        <w:t xml:space="preserve"> without</w:t>
      </w:r>
      <w:r w:rsidR="0043743D" w:rsidRPr="00AF6211">
        <w:rPr>
          <w:rFonts w:ascii="Book Antiqua" w:hAnsi="Book Antiqua"/>
          <w:sz w:val="24"/>
          <w:szCs w:val="24"/>
        </w:rPr>
        <w:t xml:space="preserve"> </w:t>
      </w:r>
      <w:r w:rsidR="0043743D" w:rsidRPr="00AF6211">
        <w:rPr>
          <w:rFonts w:ascii="Book Antiqua" w:eastAsia="Calibri" w:hAnsi="Book Antiqua"/>
          <w:sz w:val="24"/>
          <w:szCs w:val="24"/>
        </w:rPr>
        <w:t>the</w:t>
      </w:r>
      <w:r w:rsidR="0043743D" w:rsidRPr="00AF6211">
        <w:rPr>
          <w:rFonts w:ascii="Book Antiqua" w:hAnsi="Book Antiqua"/>
          <w:sz w:val="24"/>
          <w:szCs w:val="24"/>
        </w:rPr>
        <w:t xml:space="preserve"> </w:t>
      </w:r>
      <w:r w:rsidR="0043743D" w:rsidRPr="00AF6211">
        <w:rPr>
          <w:rFonts w:ascii="Book Antiqua" w:eastAsia="Calibri" w:hAnsi="Book Antiqua"/>
          <w:sz w:val="24"/>
          <w:szCs w:val="24"/>
        </w:rPr>
        <w:t>inclusion</w:t>
      </w:r>
      <w:r w:rsidR="0043743D" w:rsidRPr="00AF6211">
        <w:rPr>
          <w:rFonts w:ascii="Book Antiqua" w:hAnsi="Book Antiqua"/>
          <w:sz w:val="24"/>
          <w:szCs w:val="24"/>
        </w:rPr>
        <w:t xml:space="preserve"> </w:t>
      </w:r>
      <w:r w:rsidR="0043743D" w:rsidRPr="00AF6211">
        <w:rPr>
          <w:rFonts w:ascii="Book Antiqua" w:eastAsia="Calibri" w:hAnsi="Book Antiqua"/>
          <w:sz w:val="24"/>
          <w:szCs w:val="24"/>
        </w:rPr>
        <w:t>of</w:t>
      </w:r>
      <w:r w:rsidR="0043743D" w:rsidRPr="00AF6211">
        <w:rPr>
          <w:rFonts w:ascii="Book Antiqua" w:hAnsi="Book Antiqua"/>
          <w:sz w:val="24"/>
          <w:szCs w:val="24"/>
        </w:rPr>
        <w:t xml:space="preserve"> </w:t>
      </w:r>
      <w:r w:rsidR="0043743D" w:rsidRPr="00AF6211">
        <w:rPr>
          <w:rFonts w:ascii="Book Antiqua" w:eastAsia="Calibri" w:hAnsi="Book Antiqua"/>
          <w:sz w:val="24"/>
          <w:szCs w:val="24"/>
        </w:rPr>
        <w:t>growth</w:t>
      </w:r>
      <w:r w:rsidR="0043743D" w:rsidRPr="00AF6211">
        <w:rPr>
          <w:rFonts w:ascii="Book Antiqua" w:hAnsi="Book Antiqua"/>
          <w:sz w:val="24"/>
          <w:szCs w:val="24"/>
        </w:rPr>
        <w:t xml:space="preserve"> </w:t>
      </w:r>
      <w:r w:rsidR="0043743D" w:rsidRPr="00AF6211">
        <w:rPr>
          <w:rFonts w:ascii="Book Antiqua" w:eastAsia="Calibri" w:hAnsi="Book Antiqua"/>
          <w:sz w:val="24"/>
          <w:szCs w:val="24"/>
        </w:rPr>
        <w:t>factors</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defined</w:t>
      </w:r>
      <w:r w:rsidRPr="00AF6211">
        <w:rPr>
          <w:rFonts w:ascii="Book Antiqua" w:hAnsi="Book Antiqua"/>
          <w:sz w:val="24"/>
          <w:szCs w:val="24"/>
        </w:rPr>
        <w:t xml:space="preserve"> </w:t>
      </w:r>
      <w:r w:rsidRPr="00AF6211">
        <w:rPr>
          <w:rFonts w:ascii="Book Antiqua" w:eastAsia="Calibri" w:hAnsi="Book Antiqua"/>
          <w:sz w:val="24"/>
          <w:szCs w:val="24"/>
        </w:rPr>
        <w:t>minimum</w:t>
      </w:r>
      <w:r w:rsidRPr="00AF6211">
        <w:rPr>
          <w:rFonts w:ascii="Book Antiqua" w:hAnsi="Book Antiqua"/>
          <w:sz w:val="24"/>
          <w:szCs w:val="24"/>
        </w:rPr>
        <w:t xml:space="preserve"> </w:t>
      </w:r>
      <w:r w:rsidRPr="00AF6211">
        <w:rPr>
          <w:rFonts w:ascii="Book Antiqua" w:eastAsia="Calibri" w:hAnsi="Book Antiqua"/>
          <w:sz w:val="24"/>
          <w:szCs w:val="24"/>
        </w:rPr>
        <w:t>medium</w:t>
      </w:r>
      <w:r w:rsidRPr="00AF6211">
        <w:rPr>
          <w:rFonts w:ascii="Book Antiqua" w:hAnsi="Book Antiqua"/>
          <w:sz w:val="24"/>
          <w:szCs w:val="24"/>
        </w:rPr>
        <w:t xml:space="preserve">. </w:t>
      </w:r>
      <w:r w:rsidRPr="00AF6211">
        <w:rPr>
          <w:rFonts w:ascii="Book Antiqua" w:eastAsia="Calibri" w:hAnsi="Book Antiqua"/>
          <w:sz w:val="24"/>
          <w:szCs w:val="24"/>
        </w:rPr>
        <w:t>Shan</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Pr="00AF6211">
        <w:rPr>
          <w:rFonts w:ascii="Book Antiqua" w:hAnsi="Book Antiqua"/>
          <w:sz w:val="24"/>
          <w:szCs w:val="24"/>
        </w:rPr>
        <w:fldChar w:fldCharType="begin">
          <w:fldData xml:space="preserve">PEVuZE5vdGU+PENpdGU+PEF1dGhvcj5TaGFuPC9BdXRob3I+PFllYXI+MjAxMzwvWWVhcj48UmVj
TnVtPjU4PC9SZWNOdW0+PERpc3BsYXlUZXh0PjxzdHlsZSBmYWNlPSJzdXBlcnNjcmlwdCI+WzM4
XTwvc3R5bGU+PC9EaXNwbGF5VGV4dD48cmVjb3JkPjxyZWMtbnVtYmVyPjU4PC9yZWMtbnVtYmVy
Pjxmb3JlaWduLWtleXM+PGtleSBhcHA9IkVOIiBkYi1pZD0iNTAyYWV4dHZmNXQ5dm9lc3cyYnhm
dnBrd3RwMnB3MGVkdHgwIiB0aW1lc3RhbXA9IjE1MzU3MTYyOTEiPjU4PC9rZXk+PGtleSBhcHA9
IkVOV2ViIiBkYi1pZD0iIj4wPC9rZXk+PC9mb3JlaWduLWtleXM+PHJlZi10eXBlIG5hbWU9Ikpv
dXJuYWwgQXJ0aWNsZSI+MTc8L3JlZi10eXBlPjxjb250cmlidXRvcnM+PGF1dGhvcnM+PGF1dGhv
cj5TaGFuLCBKLjwvYXV0aG9yPjxhdXRob3I+U2Nod2FydHosIFIuIEUuPC9hdXRob3I+PGF1dGhv
cj5Sb3NzLCBOLiBULjwvYXV0aG9yPjxhdXRob3I+TG9nYW4sIEQuIEouPC9hdXRob3I+PGF1dGhv
cj5UaG9tYXMsIEQuPC9hdXRob3I+PGF1dGhvcj5EdW5jYW4sIFMuIEEuPC9hdXRob3I+PGF1dGhv
cj5Ob3J0aCwgVC4gRS48L2F1dGhvcj48YXV0aG9yPkdvZXNzbGluZywgVy48L2F1dGhvcj48YXV0
aG9yPkNhcnBlbnRlciwgQS4gRS48L2F1dGhvcj48YXV0aG9yPkJoYXRpYSwgUy4gTi48L2F1dGhv
cj48L2F1dGhvcnM+PC9jb250cmlidXRvcnM+PGF1dGgtYWRkcmVzcz5IYXJ2YXJkLU1hc3NhY2h1
c2V0dHMgSW5zdGl0dXRlIG9mIFRlY2hub2xvZ3kgRGl2aXNpb24gb2YgSGVhbHRoIFNjaWVuY2Vz
IGFuZCBUZWNobm9sb2d5LCBNSVQsIENhbWJyaWRnZSwgTWFzc2FjaHVzZXR0cywgVVNBLjwvYXV0
aC1hZGRyZXNzPjx0aXRsZXM+PHRpdGxlPklkZW50aWZpY2F0aW9uIG9mIHNtYWxsIG1vbGVjdWxl
cyBmb3IgaHVtYW4gaGVwYXRvY3l0ZSBleHBhbnNpb24gYW5kIGlQUyBkaWZmZXJlbnRpYXRpb248
L3RpdGxlPjxzZWNvbmRhcnktdGl0bGU+TmF0IENoZW0gQmlvbDwvc2Vjb25kYXJ5LXRpdGxlPjwv
dGl0bGVzPjxwZXJpb2RpY2FsPjxmdWxsLXRpdGxlPk5hdCBDaGVtIEJpb2w8L2Z1bGwtdGl0bGU+
PC9wZXJpb2RpY2FsPjxwYWdlcz41MTQtMjA8L3BhZ2VzPjx2b2x1bWU+OTwvdm9sdW1lPjxudW1i
ZXI+ODwvbnVtYmVyPjxrZXl3b3Jkcz48a2V5d29yZD5DZWxsIERpZmZlcmVudGlhdGlvbi9kcnVn
IGVmZmVjdHM8L2tleXdvcmQ+PGtleXdvcmQ+Q2VsbCBQcm9saWZlcmF0aW9uPC9rZXl3b3JkPjxr
ZXl3b3JkPkRvc2UtUmVzcG9uc2UgUmVsYXRpb25zaGlwLCBEcnVnPC9rZXl3b3JkPjxrZXl3b3Jk
PkhlcGF0b2N5dGVzLypjeXRvbG9neS8qZHJ1ZyBlZmZlY3RzPC9rZXl3b3JkPjxrZXl3b3JkPkhp
Z2gtVGhyb3VnaHB1dCBTY3JlZW5pbmcgQXNzYXlzPC9rZXl3b3JkPjxrZXl3b3JkPkh1bWFuczwv
a2V5d29yZD48a2V5d29yZD5JbmR1Y2VkIFBsdXJpcG90ZW50IFN0ZW0gQ2VsbHMvKmN5dG9sb2d5
LypkcnVnIGVmZmVjdHM8L2tleXdvcmQ+PGtleXdvcmQ+TW9sZWN1bGFyIFN0cnVjdHVyZTwva2V5
d29yZD48a2V5d29yZD5TbWFsbCBNb2xlY3VsZSBMaWJyYXJpZXMvY2hlbWlzdHJ5LypwaGFybWFj
b2xvZ3k8L2tleXdvcmQ+PGtleXdvcmQ+U3RydWN0dXJlLUFjdGl2aXR5IFJlbGF0aW9uc2hpcDwv
a2V5d29yZD48L2tleXdvcmRzPjxkYXRlcz48eWVhcj4yMDEzPC95ZWFyPjxwdWItZGF0ZXM+PGRh
dGU+QXVnPC9kYXRlPjwvcHViLWRhdGVzPjwvZGF0ZXM+PGlzYm4+MTU1Mi00NDY5IChFbGVjdHJv
bmljKSYjeEQ7MTU1Mi00NDUwIChMaW5raW5nKTwvaXNibj48YWNjZXNzaW9uLW51bT4yMzcyODQ5
NTwvYWNjZXNzaW9uLW51bT48dXJscz48cmVsYXRlZC11cmxzPjx1cmw+aHR0cHM6Ly93d3cubmNi
aS5ubG0ubmloLmdvdi9wdWJtZWQvMjM3Mjg0OTU8L3VybD48L3JlbGF0ZWQtdXJscz48L3VybHM+
PGN1c3RvbTI+UE1DMzcyMDgwNTwvY3VzdG9tMj48ZWxlY3Ryb25pYy1yZXNvdXJjZS1udW0+MTAu
MTAzOC9uY2hlbWJpby4xMjcwPC9lbGVjdHJvbmljLXJlc291cmNlLW51bT48L3JlY29yZD48L0Np
dGU+PC9FbmROb3RlPgB=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PEVuZE5vdGU+PENpdGU+PEF1dGhvcj5TaGFuPC9BdXRob3I+PFllYXI+MjAxMzwvWWVhcj48UmVj
TnVtPjU4PC9SZWNOdW0+PERpc3BsYXlUZXh0PjxzdHlsZSBmYWNlPSJzdXBlcnNjcmlwdCI+WzM4
XTwvc3R5bGU+PC9EaXNwbGF5VGV4dD48cmVjb3JkPjxyZWMtbnVtYmVyPjU4PC9yZWMtbnVtYmVy
Pjxmb3JlaWduLWtleXM+PGtleSBhcHA9IkVOIiBkYi1pZD0iNTAyYWV4dHZmNXQ5dm9lc3cyYnhm
dnBrd3RwMnB3MGVkdHgwIiB0aW1lc3RhbXA9IjE1MzU3MTYyOTEiPjU4PC9rZXk+PGtleSBhcHA9
IkVOV2ViIiBkYi1pZD0iIj4wPC9rZXk+PC9mb3JlaWduLWtleXM+PHJlZi10eXBlIG5hbWU9Ikpv
dXJuYWwgQXJ0aWNsZSI+MTc8L3JlZi10eXBlPjxjb250cmlidXRvcnM+PGF1dGhvcnM+PGF1dGhv
cj5TaGFuLCBKLjwvYXV0aG9yPjxhdXRob3I+U2Nod2FydHosIFIuIEUuPC9hdXRob3I+PGF1dGhv
cj5Sb3NzLCBOLiBULjwvYXV0aG9yPjxhdXRob3I+TG9nYW4sIEQuIEouPC9hdXRob3I+PGF1dGhv
cj5UaG9tYXMsIEQuPC9hdXRob3I+PGF1dGhvcj5EdW5jYW4sIFMuIEEuPC9hdXRob3I+PGF1dGhv
cj5Ob3J0aCwgVC4gRS48L2F1dGhvcj48YXV0aG9yPkdvZXNzbGluZywgVy48L2F1dGhvcj48YXV0
aG9yPkNhcnBlbnRlciwgQS4gRS48L2F1dGhvcj48YXV0aG9yPkJoYXRpYSwgUy4gTi48L2F1dGhv
cj48L2F1dGhvcnM+PC9jb250cmlidXRvcnM+PGF1dGgtYWRkcmVzcz5IYXJ2YXJkLU1hc3NhY2h1
c2V0dHMgSW5zdGl0dXRlIG9mIFRlY2hub2xvZ3kgRGl2aXNpb24gb2YgSGVhbHRoIFNjaWVuY2Vz
IGFuZCBUZWNobm9sb2d5LCBNSVQsIENhbWJyaWRnZSwgTWFzc2FjaHVzZXR0cywgVVNBLjwvYXV0
aC1hZGRyZXNzPjx0aXRsZXM+PHRpdGxlPklkZW50aWZpY2F0aW9uIG9mIHNtYWxsIG1vbGVjdWxl
cyBmb3IgaHVtYW4gaGVwYXRvY3l0ZSBleHBhbnNpb24gYW5kIGlQUyBkaWZmZXJlbnRpYXRpb248
L3RpdGxlPjxzZWNvbmRhcnktdGl0bGU+TmF0IENoZW0gQmlvbDwvc2Vjb25kYXJ5LXRpdGxlPjwv
dGl0bGVzPjxwZXJpb2RpY2FsPjxmdWxsLXRpdGxlPk5hdCBDaGVtIEJpb2w8L2Z1bGwtdGl0bGU+
PC9wZXJpb2RpY2FsPjxwYWdlcz41MTQtMjA8L3BhZ2VzPjx2b2x1bWU+OTwvdm9sdW1lPjxudW1i
ZXI+ODwvbnVtYmVyPjxrZXl3b3Jkcz48a2V5d29yZD5DZWxsIERpZmZlcmVudGlhdGlvbi9kcnVn
IGVmZmVjdHM8L2tleXdvcmQ+PGtleXdvcmQ+Q2VsbCBQcm9saWZlcmF0aW9uPC9rZXl3b3JkPjxr
ZXl3b3JkPkRvc2UtUmVzcG9uc2UgUmVsYXRpb25zaGlwLCBEcnVnPC9rZXl3b3JkPjxrZXl3b3Jk
PkhlcGF0b2N5dGVzLypjeXRvbG9neS8qZHJ1ZyBlZmZlY3RzPC9rZXl3b3JkPjxrZXl3b3JkPkhp
Z2gtVGhyb3VnaHB1dCBTY3JlZW5pbmcgQXNzYXlzPC9rZXl3b3JkPjxrZXl3b3JkPkh1bWFuczwv
a2V5d29yZD48a2V5d29yZD5JbmR1Y2VkIFBsdXJpcG90ZW50IFN0ZW0gQ2VsbHMvKmN5dG9sb2d5
LypkcnVnIGVmZmVjdHM8L2tleXdvcmQ+PGtleXdvcmQ+TW9sZWN1bGFyIFN0cnVjdHVyZTwva2V5
d29yZD48a2V5d29yZD5TbWFsbCBNb2xlY3VsZSBMaWJyYXJpZXMvY2hlbWlzdHJ5LypwaGFybWFj
b2xvZ3k8L2tleXdvcmQ+PGtleXdvcmQ+U3RydWN0dXJlLUFjdGl2aXR5IFJlbGF0aW9uc2hpcDwv
a2V5d29yZD48L2tleXdvcmRzPjxkYXRlcz48eWVhcj4yMDEzPC95ZWFyPjxwdWItZGF0ZXM+PGRh
dGU+QXVnPC9kYXRlPjwvcHViLWRhdGVzPjwvZGF0ZXM+PGlzYm4+MTU1Mi00NDY5IChFbGVjdHJv
bmljKSYjeEQ7MTU1Mi00NDUwIChMaW5raW5nKTwvaXNibj48YWNjZXNzaW9uLW51bT4yMzcyODQ5
NTwvYWNjZXNzaW9uLW51bT48dXJscz48cmVsYXRlZC11cmxzPjx1cmw+aHR0cHM6Ly93d3cubmNi
aS5ubG0ubmloLmdvdi9wdWJtZWQvMjM3Mjg0OTU8L3VybD48L3JlbGF0ZWQtdXJscz48L3VybHM+
PGN1c3RvbTI+UE1DMzcyMDgwNTwvY3VzdG9tMj48ZWxlY3Ryb25pYy1yZXNvdXJjZS1udW0+MTAu
MTAzOC9uY2hlbWJpby4xMjcwPC9lbGVjdHJvbmljLXJlc291cmNlLW51bT48L3JlY29yZD48L0Np
dGU+PC9FbmROb3RlPgB=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[38]</w:t>
      </w:r>
      <w:r w:rsidRPr="00AF6211">
        <w:rPr>
          <w:rFonts w:ascii="Book Antiqua" w:hAnsi="Book Antiqua"/>
          <w:sz w:val="24"/>
          <w:szCs w:val="24"/>
        </w:rPr>
        <w:fldChar w:fldCharType="end"/>
      </w:r>
      <w:r w:rsidRPr="00AF6211">
        <w:rPr>
          <w:rFonts w:ascii="Book Antiqua" w:hAnsi="Book Antiqua"/>
          <w:sz w:val="24"/>
          <w:szCs w:val="24"/>
        </w:rPr>
        <w:t xml:space="preserve"> </w:t>
      </w:r>
      <w:r w:rsidRPr="00AF6211">
        <w:rPr>
          <w:rFonts w:ascii="Book Antiqua" w:eastAsia="Calibri" w:hAnsi="Book Antiqua"/>
          <w:sz w:val="24"/>
          <w:szCs w:val="24"/>
        </w:rPr>
        <w:t>developed</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high</w:t>
      </w:r>
      <w:r w:rsidRPr="00AF6211">
        <w:rPr>
          <w:rFonts w:ascii="Book Antiqua" w:hAnsi="Book Antiqua"/>
          <w:sz w:val="24"/>
          <w:szCs w:val="24"/>
        </w:rPr>
        <w:t>-</w:t>
      </w:r>
      <w:r w:rsidRPr="00AF6211">
        <w:rPr>
          <w:rFonts w:ascii="Book Antiqua" w:eastAsia="Calibri" w:hAnsi="Book Antiqua"/>
          <w:sz w:val="24"/>
          <w:szCs w:val="24"/>
        </w:rPr>
        <w:t>throughput</w:t>
      </w:r>
      <w:r w:rsidRPr="00AF6211">
        <w:rPr>
          <w:rFonts w:ascii="Book Antiqua" w:hAnsi="Book Antiqua"/>
          <w:sz w:val="24"/>
          <w:szCs w:val="24"/>
        </w:rPr>
        <w:t xml:space="preserve"> </w:t>
      </w:r>
      <w:r w:rsidRPr="00AF6211">
        <w:rPr>
          <w:rFonts w:ascii="Book Antiqua" w:eastAsia="Calibri" w:hAnsi="Book Antiqua"/>
          <w:sz w:val="24"/>
          <w:szCs w:val="24"/>
        </w:rPr>
        <w:t>chemical</w:t>
      </w:r>
      <w:r w:rsidRPr="00AF6211">
        <w:rPr>
          <w:rFonts w:ascii="Book Antiqua" w:hAnsi="Book Antiqua"/>
          <w:sz w:val="24"/>
          <w:szCs w:val="24"/>
        </w:rPr>
        <w:t xml:space="preserve"> </w:t>
      </w:r>
      <w:r w:rsidRPr="00AF6211">
        <w:rPr>
          <w:rFonts w:ascii="Book Antiqua" w:eastAsia="Calibri" w:hAnsi="Book Antiqua"/>
          <w:sz w:val="24"/>
          <w:szCs w:val="24"/>
        </w:rPr>
        <w:t>screening</w:t>
      </w:r>
      <w:r w:rsidRPr="00AF6211">
        <w:rPr>
          <w:rFonts w:ascii="Book Antiqua" w:hAnsi="Book Antiqua"/>
          <w:sz w:val="24"/>
          <w:szCs w:val="24"/>
        </w:rPr>
        <w:t xml:space="preserve"> </w:t>
      </w:r>
      <w:r w:rsidRPr="00AF6211">
        <w:rPr>
          <w:rFonts w:ascii="Book Antiqua" w:eastAsia="Calibri" w:hAnsi="Book Antiqua"/>
          <w:sz w:val="24"/>
          <w:szCs w:val="24"/>
        </w:rPr>
        <w:t>platform</w:t>
      </w:r>
      <w:r w:rsidRPr="00AF6211">
        <w:rPr>
          <w:rFonts w:ascii="Book Antiqua" w:hAnsi="Book Antiqua"/>
          <w:sz w:val="24"/>
          <w:szCs w:val="24"/>
        </w:rPr>
        <w:t xml:space="preserve"> and </w:t>
      </w:r>
      <w:r w:rsidRPr="00AF6211">
        <w:rPr>
          <w:rFonts w:ascii="Book Antiqua" w:eastAsia="Calibri" w:hAnsi="Book Antiqua"/>
          <w:sz w:val="24"/>
          <w:szCs w:val="24"/>
        </w:rPr>
        <w:t>identified</w:t>
      </w:r>
      <w:r w:rsidRPr="00AF6211">
        <w:rPr>
          <w:rFonts w:ascii="Book Antiqua" w:hAnsi="Book Antiqua"/>
          <w:sz w:val="24"/>
          <w:szCs w:val="24"/>
        </w:rPr>
        <w:t xml:space="preserve"> </w:t>
      </w:r>
      <w:r w:rsidRPr="00AF6211">
        <w:rPr>
          <w:rFonts w:ascii="Book Antiqua" w:eastAsia="Calibri" w:hAnsi="Book Antiqua"/>
          <w:sz w:val="24"/>
          <w:szCs w:val="24"/>
        </w:rPr>
        <w:t>two</w:t>
      </w:r>
      <w:r w:rsidRPr="00AF6211">
        <w:rPr>
          <w:rFonts w:ascii="Book Antiqua" w:hAnsi="Book Antiqua"/>
          <w:sz w:val="24"/>
          <w:szCs w:val="24"/>
        </w:rPr>
        <w:t xml:space="preserve"> </w:t>
      </w:r>
      <w:r w:rsidRPr="00AF6211">
        <w:rPr>
          <w:rFonts w:ascii="Book Antiqua" w:eastAsia="Calibri" w:hAnsi="Book Antiqua"/>
          <w:sz w:val="24"/>
          <w:szCs w:val="24"/>
        </w:rPr>
        <w:t>different</w:t>
      </w:r>
      <w:r w:rsidRPr="00AF6211">
        <w:rPr>
          <w:rFonts w:ascii="Book Antiqua" w:hAnsi="Book Antiqua"/>
          <w:sz w:val="24"/>
          <w:szCs w:val="24"/>
        </w:rPr>
        <w:t xml:space="preserve"> </w:t>
      </w:r>
      <w:r w:rsidRPr="00AF6211">
        <w:rPr>
          <w:rFonts w:ascii="Book Antiqua" w:eastAsia="Calibri" w:hAnsi="Book Antiqua"/>
          <w:sz w:val="24"/>
          <w:szCs w:val="24"/>
        </w:rPr>
        <w:t>classes</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small</w:t>
      </w:r>
      <w:r w:rsidRPr="00AF6211">
        <w:rPr>
          <w:rFonts w:ascii="Book Antiqua" w:hAnsi="Book Antiqua"/>
          <w:sz w:val="24"/>
          <w:szCs w:val="24"/>
        </w:rPr>
        <w:t xml:space="preserve"> </w:t>
      </w:r>
      <w:r w:rsidRPr="00AF6211">
        <w:rPr>
          <w:rFonts w:ascii="Book Antiqua" w:eastAsia="Calibri" w:hAnsi="Book Antiqua"/>
          <w:sz w:val="24"/>
          <w:szCs w:val="24"/>
        </w:rPr>
        <w:t>molecules</w:t>
      </w:r>
      <w:r w:rsidR="003128BF" w:rsidRPr="00AF6211">
        <w:rPr>
          <w:rFonts w:ascii="Book Antiqua" w:eastAsia="Calibri" w:hAnsi="Book Antiqua"/>
          <w:sz w:val="24"/>
          <w:szCs w:val="24"/>
        </w:rPr>
        <w:t>, which</w:t>
      </w:r>
      <w:r w:rsidR="001F14E5" w:rsidRPr="00AF6211">
        <w:rPr>
          <w:rFonts w:ascii="Book Antiqua" w:eastAsia="Calibri" w:hAnsi="Book Antiqua"/>
          <w:sz w:val="24"/>
          <w:szCs w:val="24"/>
        </w:rPr>
        <w:t xml:space="preserve"> are able to </w:t>
      </w:r>
      <w:r w:rsidR="003128BF" w:rsidRPr="00AF6211">
        <w:rPr>
          <w:rFonts w:ascii="Book Antiqua" w:eastAsia="Calibri" w:hAnsi="Book Antiqua"/>
          <w:sz w:val="24"/>
          <w:szCs w:val="24"/>
        </w:rPr>
        <w:t>induce</w:t>
      </w:r>
      <w:r w:rsidR="001F14E5" w:rsidRPr="00AF6211">
        <w:rPr>
          <w:rFonts w:ascii="Book Antiqua" w:eastAsia="Calibri" w:hAnsi="Book Antiqua"/>
          <w:sz w:val="24"/>
          <w:szCs w:val="24"/>
        </w:rPr>
        <w:t xml:space="preserve"> functional proliferation of</w:t>
      </w:r>
      <w:r w:rsidR="003128BF" w:rsidRPr="00AF6211">
        <w:rPr>
          <w:rFonts w:ascii="Book Antiqua" w:eastAsia="Calibri" w:hAnsi="Book Antiqua"/>
          <w:sz w:val="24"/>
          <w:szCs w:val="24"/>
        </w:rPr>
        <w:t xml:space="preserve"> </w:t>
      </w:r>
      <w:r w:rsidRPr="00AF6211">
        <w:rPr>
          <w:rFonts w:ascii="Book Antiqua" w:eastAsia="Calibri" w:hAnsi="Book Antiqua"/>
          <w:sz w:val="24"/>
          <w:szCs w:val="24"/>
        </w:rPr>
        <w:t>human</w:t>
      </w:r>
      <w:r w:rsidRPr="00AF6211">
        <w:rPr>
          <w:rFonts w:ascii="Book Antiqua" w:hAnsi="Book Antiqua"/>
          <w:sz w:val="24"/>
          <w:szCs w:val="24"/>
        </w:rPr>
        <w:t xml:space="preserve"> </w:t>
      </w:r>
      <w:r w:rsidR="003128BF" w:rsidRPr="00AF6211">
        <w:rPr>
          <w:rFonts w:ascii="Book Antiqua" w:hAnsi="Book Antiqua"/>
          <w:sz w:val="24"/>
          <w:szCs w:val="24"/>
        </w:rPr>
        <w:t xml:space="preserve">primary </w:t>
      </w:r>
      <w:r w:rsidRPr="00AF6211">
        <w:rPr>
          <w:rFonts w:ascii="Book Antiqua" w:eastAsia="Calibri" w:hAnsi="Book Antiqua"/>
          <w:sz w:val="24"/>
          <w:szCs w:val="24"/>
        </w:rPr>
        <w:t>hepatocytes</w:t>
      </w:r>
      <w:r w:rsidRPr="00AF6211">
        <w:rPr>
          <w:rFonts w:ascii="Book Antiqua" w:hAnsi="Book Antiqua"/>
          <w:sz w:val="24"/>
          <w:szCs w:val="24"/>
        </w:rPr>
        <w:t xml:space="preserve"> </w:t>
      </w:r>
      <w:r w:rsidR="003128BF" w:rsidRPr="00AF6211">
        <w:rPr>
          <w:rFonts w:ascii="Book Antiqua" w:hAnsi="Book Antiqua"/>
          <w:i/>
          <w:sz w:val="24"/>
          <w:szCs w:val="24"/>
        </w:rPr>
        <w:t>in vitro</w:t>
      </w:r>
      <w:r w:rsidR="003128BF" w:rsidRPr="00AF6211">
        <w:rPr>
          <w:rFonts w:ascii="Book Antiqua" w:hAnsi="Book Antiqua"/>
          <w:sz w:val="24"/>
          <w:szCs w:val="24"/>
        </w:rPr>
        <w:t xml:space="preserve"> and</w:t>
      </w:r>
      <w:r w:rsidRPr="00AF6211">
        <w:rPr>
          <w:rFonts w:ascii="Book Antiqua" w:hAnsi="Book Antiqua"/>
          <w:sz w:val="24"/>
          <w:szCs w:val="24"/>
        </w:rPr>
        <w:t xml:space="preserve"> </w:t>
      </w:r>
      <w:r w:rsidRPr="00AF6211">
        <w:rPr>
          <w:rFonts w:ascii="Book Antiqua" w:eastAsia="Calibri" w:hAnsi="Book Antiqua"/>
          <w:sz w:val="24"/>
          <w:szCs w:val="24"/>
        </w:rPr>
        <w:t>improve</w:t>
      </w:r>
      <w:r w:rsidRPr="00AF6211">
        <w:rPr>
          <w:rFonts w:ascii="Book Antiqua" w:hAnsi="Book Antiqua"/>
          <w:sz w:val="24"/>
          <w:szCs w:val="24"/>
        </w:rPr>
        <w:t xml:space="preserve"> </w:t>
      </w:r>
      <w:r w:rsidRPr="00AF6211">
        <w:rPr>
          <w:rFonts w:ascii="Book Antiqua" w:eastAsia="Calibri" w:hAnsi="Book Antiqua"/>
          <w:sz w:val="24"/>
          <w:szCs w:val="24"/>
        </w:rPr>
        <w:t>HLC maturation</w:t>
      </w:r>
      <w:r w:rsidRPr="00AF6211">
        <w:rPr>
          <w:rFonts w:ascii="Book Antiqua" w:hAnsi="Book Antiqua"/>
          <w:sz w:val="24"/>
          <w:szCs w:val="24"/>
        </w:rPr>
        <w:t xml:space="preserve">. </w:t>
      </w:r>
      <w:r w:rsidRPr="00AF6211">
        <w:rPr>
          <w:rFonts w:ascii="Book Antiqua" w:eastAsia="Calibri" w:hAnsi="Book Antiqua"/>
          <w:sz w:val="24"/>
          <w:szCs w:val="24"/>
        </w:rPr>
        <w:t xml:space="preserve">By utilizing an established hepatic lineage </w:t>
      </w:r>
      <w:proofErr w:type="spellStart"/>
      <w:r w:rsidRPr="00AF6211">
        <w:rPr>
          <w:rFonts w:ascii="Book Antiqua" w:eastAsia="Calibri" w:hAnsi="Book Antiqua"/>
          <w:sz w:val="24"/>
          <w:szCs w:val="24"/>
        </w:rPr>
        <w:t>hPSC</w:t>
      </w:r>
      <w:proofErr w:type="spellEnd"/>
      <w:r w:rsidRPr="00AF6211">
        <w:rPr>
          <w:rFonts w:ascii="Book Antiqua" w:eastAsia="Calibri" w:hAnsi="Book Antiqua"/>
          <w:sz w:val="24"/>
          <w:szCs w:val="24"/>
        </w:rPr>
        <w:t xml:space="preserve"> reporter line, our laboratory</w:t>
      </w:r>
      <w:r w:rsidRPr="00AF6211">
        <w:rPr>
          <w:rFonts w:ascii="Book Antiqua" w:hAnsi="Book Antiqua"/>
          <w:sz w:val="24"/>
          <w:szCs w:val="24"/>
        </w:rPr>
        <w:t xml:space="preserve"> </w:t>
      </w:r>
      <w:r w:rsidRPr="00AF6211">
        <w:rPr>
          <w:rFonts w:ascii="Book Antiqua" w:eastAsia="Calibri" w:hAnsi="Book Antiqua"/>
          <w:sz w:val="24"/>
          <w:szCs w:val="24"/>
        </w:rPr>
        <w:t>performed</w:t>
      </w:r>
      <w:r w:rsidRPr="00AF6211">
        <w:rPr>
          <w:rFonts w:ascii="Book Antiqua" w:hAnsi="Book Antiqua"/>
          <w:sz w:val="24"/>
          <w:szCs w:val="24"/>
        </w:rPr>
        <w:t xml:space="preserve"> </w:t>
      </w:r>
      <w:r w:rsidRPr="00AF6211">
        <w:rPr>
          <w:rFonts w:ascii="Book Antiqua" w:eastAsia="Calibri" w:hAnsi="Book Antiqua"/>
          <w:sz w:val="24"/>
          <w:szCs w:val="24"/>
        </w:rPr>
        <w:t>genetic</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chemical</w:t>
      </w:r>
      <w:r w:rsidRPr="00AF6211">
        <w:rPr>
          <w:rFonts w:ascii="Book Antiqua" w:hAnsi="Book Antiqua"/>
          <w:sz w:val="24"/>
          <w:szCs w:val="24"/>
        </w:rPr>
        <w:t xml:space="preserve"> </w:t>
      </w:r>
      <w:r w:rsidRPr="00AF6211">
        <w:rPr>
          <w:rFonts w:ascii="Book Antiqua" w:eastAsia="Calibri" w:hAnsi="Book Antiqua"/>
          <w:sz w:val="24"/>
          <w:szCs w:val="24"/>
        </w:rPr>
        <w:t>screenings</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identified</w:t>
      </w:r>
      <w:r w:rsidRPr="00AF6211">
        <w:rPr>
          <w:rFonts w:ascii="Book Antiqua" w:hAnsi="Book Antiqua"/>
          <w:sz w:val="24"/>
          <w:szCs w:val="24"/>
        </w:rPr>
        <w:t xml:space="preserve"> several modulators involved in hepatic differentiation</w:t>
      </w:r>
      <w:r w:rsidR="00F87D78" w:rsidRPr="00AF6211">
        <w:rPr>
          <w:rFonts w:ascii="Book Antiqua" w:hAnsi="Book Antiqua"/>
          <w:sz w:val="24"/>
          <w:szCs w:val="24"/>
        </w:rPr>
        <w:t>,</w:t>
      </w:r>
      <w:r w:rsidRPr="00AF6211">
        <w:rPr>
          <w:rFonts w:ascii="Book Antiqua" w:hAnsi="Book Antiqua"/>
          <w:sz w:val="24"/>
          <w:szCs w:val="24"/>
        </w:rPr>
        <w:t xml:space="preserve"> and </w:t>
      </w:r>
      <w:r w:rsidRPr="00AF6211">
        <w:rPr>
          <w:rFonts w:ascii="Book Antiqua" w:eastAsia="Calibri" w:hAnsi="Book Antiqua"/>
          <w:sz w:val="24"/>
          <w:szCs w:val="24"/>
        </w:rPr>
        <w:t>CI</w:t>
      </w:r>
      <w:r w:rsidRPr="00AF6211">
        <w:rPr>
          <w:rFonts w:ascii="Book Antiqua" w:hAnsi="Book Antiqua"/>
          <w:sz w:val="24"/>
          <w:szCs w:val="24"/>
        </w:rPr>
        <w:t>-994 compound (</w:t>
      </w:r>
      <w:r w:rsidR="00F87D78" w:rsidRPr="00AF6211">
        <w:rPr>
          <w:rFonts w:ascii="Book Antiqua" w:hAnsi="Book Antiqua"/>
          <w:sz w:val="24"/>
          <w:szCs w:val="24"/>
        </w:rPr>
        <w:t xml:space="preserve">histone deacetylase </w:t>
      </w:r>
      <w:r w:rsidRPr="00AF6211">
        <w:rPr>
          <w:rFonts w:ascii="Book Antiqua" w:hAnsi="Book Antiqua"/>
          <w:sz w:val="24"/>
          <w:szCs w:val="24"/>
        </w:rPr>
        <w:t xml:space="preserve">3 </w:t>
      </w:r>
      <w:r w:rsidRPr="00AF6211">
        <w:rPr>
          <w:rFonts w:ascii="Book Antiqua" w:eastAsia="Calibri" w:hAnsi="Book Antiqua"/>
          <w:sz w:val="24"/>
          <w:szCs w:val="24"/>
        </w:rPr>
        <w:t>inhibitor</w:t>
      </w:r>
      <w:r w:rsidRPr="00AF6211">
        <w:rPr>
          <w:rFonts w:ascii="Book Antiqua" w:hAnsi="Book Antiqua"/>
          <w:sz w:val="24"/>
          <w:szCs w:val="24"/>
        </w:rPr>
        <w:t xml:space="preserve">) </w:t>
      </w:r>
      <w:r w:rsidRPr="00AF6211">
        <w:rPr>
          <w:rFonts w:ascii="Book Antiqua" w:eastAsia="Calibri" w:hAnsi="Book Antiqua"/>
          <w:sz w:val="24"/>
          <w:szCs w:val="24"/>
        </w:rPr>
        <w:t>that</w:t>
      </w:r>
      <w:r w:rsidRPr="00AF6211">
        <w:rPr>
          <w:rFonts w:ascii="Book Antiqua" w:hAnsi="Book Antiqua"/>
          <w:sz w:val="24"/>
          <w:szCs w:val="24"/>
        </w:rPr>
        <w:t xml:space="preserve"> </w:t>
      </w:r>
      <w:r w:rsidRPr="00AF6211">
        <w:rPr>
          <w:rFonts w:ascii="Book Antiqua" w:eastAsia="Calibri" w:hAnsi="Book Antiqua"/>
          <w:sz w:val="24"/>
          <w:szCs w:val="24"/>
        </w:rPr>
        <w:t>can</w:t>
      </w:r>
      <w:r w:rsidRPr="00AF6211">
        <w:rPr>
          <w:rFonts w:ascii="Book Antiqua" w:hAnsi="Book Antiqua"/>
          <w:sz w:val="24"/>
          <w:szCs w:val="24"/>
        </w:rPr>
        <w:t xml:space="preserve"> </w:t>
      </w:r>
      <w:r w:rsidRPr="00AF6211">
        <w:rPr>
          <w:rFonts w:ascii="Book Antiqua" w:eastAsia="Calibri" w:hAnsi="Book Antiqua"/>
          <w:sz w:val="24"/>
          <w:szCs w:val="24"/>
        </w:rPr>
        <w:t>promote</w:t>
      </w:r>
      <w:r w:rsidRPr="00AF6211">
        <w:rPr>
          <w:rFonts w:ascii="Book Antiqua" w:hAnsi="Book Antiqua"/>
          <w:sz w:val="24"/>
          <w:szCs w:val="24"/>
        </w:rPr>
        <w:t xml:space="preserve"> </w:t>
      </w:r>
      <w:r w:rsidRPr="00AF6211">
        <w:rPr>
          <w:rFonts w:ascii="Book Antiqua" w:eastAsia="Calibri" w:hAnsi="Book Antiqua"/>
          <w:sz w:val="24"/>
          <w:szCs w:val="24"/>
        </w:rPr>
        <w:t>HLC</w:t>
      </w:r>
      <w:r w:rsidRPr="00AF6211">
        <w:rPr>
          <w:rFonts w:ascii="Book Antiqua" w:hAnsi="Book Antiqua"/>
          <w:sz w:val="24"/>
          <w:szCs w:val="24"/>
        </w:rPr>
        <w:t xml:space="preserve"> </w:t>
      </w:r>
      <w:r w:rsidRPr="00AF6211">
        <w:rPr>
          <w:rFonts w:ascii="Book Antiqua" w:eastAsia="Calibri" w:hAnsi="Book Antiqua"/>
          <w:sz w:val="24"/>
          <w:szCs w:val="24"/>
        </w:rPr>
        <w:t xml:space="preserve">differentiation at </w:t>
      </w:r>
      <w:r w:rsidR="00F87D78" w:rsidRPr="00AF6211">
        <w:rPr>
          <w:rFonts w:ascii="Book Antiqua" w:eastAsia="Calibri" w:hAnsi="Book Antiqua"/>
          <w:sz w:val="24"/>
          <w:szCs w:val="24"/>
        </w:rPr>
        <w:t xml:space="preserve">a </w:t>
      </w:r>
      <w:r w:rsidRPr="00AF6211">
        <w:rPr>
          <w:rFonts w:ascii="Book Antiqua" w:eastAsia="Calibri" w:hAnsi="Book Antiqua"/>
          <w:sz w:val="24"/>
          <w:szCs w:val="24"/>
        </w:rPr>
        <w:t>late stage</w:t>
      </w:r>
      <w:r w:rsidRPr="00AF6211">
        <w:rPr>
          <w:rFonts w:ascii="Book Antiqua" w:hAnsi="Book Antiqua"/>
          <w:sz w:val="24"/>
          <w:szCs w:val="24"/>
        </w:rPr>
        <w:fldChar w:fldCharType="begin">
          <w:fldData xml:space="preserve">PEVuZE5vdGU+PENpdGU+PEF1dGhvcj5MaTwvQXV0aG9yPjxZZWFyPjIwMTg8L1llYXI+PFJlY051
bT42NDg8L1JlY051bT48RGlzcGxheVRleHQ+PHN0eWxlIGZhY2U9InN1cGVyc2NyaXB0Ij5bMzld
PC9zdHlsZT48L0Rpc3BsYXlUZXh0PjxyZWNvcmQ+PHJlYy1udW1iZXI+NjQ4PC9yZWMtbnVtYmVy
Pjxmb3JlaWduLWtleXM+PGtleSBhcHA9IkVOIiBkYi1pZD0iNTAyYWV4dHZmNXQ5dm9lc3cyYnhm
dnBrd3RwMnB3MGVkdHgwIiB0aW1lc3RhbXA9IjE1MzU3OTE3MDIiPjY0ODwva2V5PjwvZm9yZWln
bi1rZXlzPjxyZWYtdHlwZSBuYW1lPSJKb3VybmFsIEFydGljbGUiPjE3PC9yZWYtdHlwZT48Y29u
dHJpYnV0b3JzPjxhdXRob3JzPjxhdXRob3I+TGksIFMuPC9hdXRob3I+PGF1dGhvcj5MaSwgTS48
L2F1dGhvcj48YXV0aG9yPkxpdSwgWC48L2F1dGhvcj48YXV0aG9yPllhbmcsIFkuPC9hdXRob3I+
PGF1dGhvcj5XZWksIFkuPC9hdXRob3I+PGF1dGhvcj5DaGVuLCBZLjwvYXV0aG9yPjxhdXRob3I+
UWl1LCBZLjwvYXV0aG9yPjxhdXRob3I+WmhvdSwgVC48L2F1dGhvcj48YXV0aG9yPkZlbmcsIFou
PC9hdXRob3I+PGF1dGhvcj5NYSwgRC48L2F1dGhvcj48YXV0aG9yPkZhbmcsIEouPC9hdXRob3I+
PGF1dGhvcj5ZaW5nLCBILjwvYXV0aG9yPjxhdXRob3I+V2FuZywgSC48L2F1dGhvcj48YXV0aG9y
Pk11c3VudXJ1LCBLLjwvYXV0aG9yPjxhdXRob3I+U2hhbywgWi48L2F1dGhvcj48YXV0aG9yPlpo
YW8sIFkuPC9hdXRob3I+PGF1dGhvcj5EaW5nLCBRLjwvYXV0aG9yPjwvYXV0aG9ycz48L2NvbnRy
aWJ1dG9ycz48YXV0aC1hZGRyZXNzPkNBUyBLZXkgTGFib3JhdG9yeSBvZiBOdXRyaXRpb24sIE1l
dGFib2xpc20gYW5kIEZvb2QgU2FmZXR5LCBTaGFuZ2hhaSBJbnN0aXR1dGUgb2YgTnV0cml0aW9u
IGFuZCBIZWFsdGgsIFNoYW5naGFpIEluc3RpdHV0ZXMgZm9yIEJpb2xvZ2ljYWwgU2NpZW5jZXMs
IFVuaXZlcnNpdHkgb2YgQ2hpbmVzZSBBY2FkZW15IG9mIFNjaWVuY2VzLCBDaGluZXNlIEFjYWRl
bXkgb2YgU2NpZW5jZXMsIFNoYW5naGFpIDIwMDAzMSwgUC4gUi4gQ2hpbmEuJiN4RDtDQVMgS2V5
IExhYm9yYXRvcnkgb2YgQ29tcHV0YXRpb25hbCBCaW9sb2d5LCBDQVMtTVBHIFBhcnRuZXIgSW5z
dGl0dXRlIGZvciBDb21wdXRhdGlvbmFsIEJpb2xvZ3ksIFNoYW5naGFpIEluc3RpdHV0ZSBvZiBO
dXRyaXRpb24gYW5kIEhlYWx0aCwgU2hhbmdoYWkgSW5zdGl0dXRlcyBmb3IgQmlvbG9naWNhbCBT
Y2llbmNlcywgQ2hpbmVzZSBBY2FkZW15IG9mIFNjaWVuY2VzLCBTaGFuZ2hhaSAyMDAwMzEsIFAu
IFIuIENoaW5hLiYjeEQ7Q29sbGVnZSBvZiBNZWNoYW5pY2FsIEVuZ2luZWVyaW5nLCBEb25nZ3Vh
biBVbml2ZXJzaXR5IG9mIFRlY2hub2xvZ3ksIERvbmdndWFuLCBHdWFuZ2RvbmcgNTIzODA4LCBQ
LiBSLiBDaGluYS4mI3hEO0NBUyBLZXkgTGFib3JhdG9yeSBvZiBOdXRyaXRpb24sIE1ldGFib2xp
c20gYW5kIEZvb2QgU2FmZXR5LCBTaGFuZ2hhaSBJbnN0aXR1dGUgb2YgTnV0cml0aW9uIGFuZCBI
ZWFsdGgsIFNoYW5naGFpIEluc3RpdHV0ZXMgZm9yIEJpb2xvZ2ljYWwgU2NpZW5jZXMsIFVuaXZl
cnNpdHkgb2YgQ2hpbmVzZSBBY2FkZW15IG9mIFNjaWVuY2VzLCBDaGluZXNlIEFjYWRlbXkgb2Yg
U2NpZW5jZXMsIFNoYW5naGFpIDIwMDAzMSwgUC4gUi4gQ2hpbmE7IFNjaG9vbCBvZiBQdWJsaWMg
SGVhbHRoLCBTaGFuZ2hhaSBKaWFvIFRvbmcgVW5pdmVyc2l0eSBTY2hvb2wgb2YgTWVkaWNpbmUs
IFNoYW5naGFpIDIwMDAyNSwgUC4gUi4gQ2hpbmEuJiN4RDtDYXJkaW92YXNjdWxhciBJbnN0aXR1
dGUsIERlcGFydG1lbnQgb2YgTWVkaWNpbmUsIERlcGFydG1lbnQgb2YgR2VuZXRpY3MsIFBlcmVs
bWFuIFNjaG9vbCBvZiBNZWRpY2luZSBhdCB0aGUgVW5pdmVyc2l0eSBvZiBQZW5uc3lsdmFuaWEs
IFBoaWxhZGVscGhpYSwgUEEgMTkxMDQsIFVTQS4mI3hEO0NBUyBLZXkgTGFib3JhdG9yeSBvZiBD
b21wdXRhdGlvbmFsIEJpb2xvZ3ksIENBUy1NUEcgUGFydG5lciBJbnN0aXR1dGUgZm9yIENvbXB1
dGF0aW9uYWwgQmlvbG9neSwgU2hhbmdoYWkgSW5zdGl0dXRlIG9mIE51dHJpdGlvbiBhbmQgSGVh
bHRoLCBTaGFuZ2hhaSBJbnN0aXR1dGVzIGZvciBCaW9sb2dpY2FsIFNjaWVuY2VzLCBDaGluZXNl
IEFjYWRlbXkgb2YgU2NpZW5jZXMsIFNoYW5naGFpIDIwMDAzMSwgUC4gUi4gQ2hpbmEuIEVsZWN0
cm9uaWMgYWRkcmVzczogc2hhb3poZW5AcGljYi5hYy5jbi4mI3hEO0NBUyBLZXkgTGFib3JhdG9y
eSBvZiBOdXRyaXRpb24sIE1ldGFib2xpc20gYW5kIEZvb2QgU2FmZXR5LCBTaGFuZ2hhaSBJbnN0
aXR1dGUgb2YgTnV0cml0aW9uIGFuZCBIZWFsdGgsIFNoYW5naGFpIEluc3RpdHV0ZXMgZm9yIEJp
b2xvZ2ljYWwgU2NpZW5jZXMsIFVuaXZlcnNpdHkgb2YgQ2hpbmVzZSBBY2FkZW15IG9mIFNjaWVu
Y2VzLCBDaGluZXNlIEFjYWRlbXkgb2YgU2NpZW5jZXMsIFNoYW5naGFpIDIwMDAzMSwgUC4gUi4g
Q2hpbmE7IENvbGxlZ2Ugb2YgTWVjaGFuaWNhbCBFbmdpbmVlcmluZywgRG9uZ2d1YW4gVW5pdmVy
c2l0eSBvZiBUZWNobm9sb2d5LCBEb25nZ3VhbiwgR3Vhbmdkb25nIDUyMzgwOCwgUC4gUi4gQ2hp
bmEuIEVsZWN0cm9uaWMgYWRkcmVzczogeXh6aGFvQHNpYnMuYWMuY24uJiN4RDtDQVMgS2V5IExh
Ym9yYXRvcnkgb2YgTnV0cml0aW9uLCBNZXRhYm9saXNtIGFuZCBGb29kIFNhZmV0eSwgU2hhbmdo
YWkgSW5zdGl0dXRlIG9mIE51dHJpdGlvbiBhbmQgSGVhbHRoLCBTaGFuZ2hhaSBJbnN0aXR1dGVz
IGZvciBCaW9sb2dpY2FsIFNjaWVuY2VzLCBVbml2ZXJzaXR5IG9mIENoaW5lc2UgQWNhZGVteSBv
ZiBTY2llbmNlcywgQ2hpbmVzZSBBY2FkZW15IG9mIFNjaWVuY2VzLCBTaGFuZ2hhaSAyMDAwMzEs
IFAuIFIuIENoaW5hLiBFbGVjdHJvbmljIGFkZHJlc3M6IHFyZGluZ0BzaWJzLmFjLmNuLjwvYXV0
aC1hZGRyZXNzPjx0aXRsZXM+PHRpdGxlPkdlbmV0aWMgYW5kIENoZW1pY2FsIFNjcmVlbmluZ3Mg
SWRlbnRpZnkgSERBQzMgYXMgYSBLZXkgUmVndWxhdG9yIGluIEhlcGF0aWMgRGlmZmVyZW50aWF0
aW9uIG9mIEh1bWFuIFBsdXJpcG90ZW50IFN0ZW0gQ2VsbHM8L3RpdGxlPjxzZWNvbmRhcnktdGl0
bGU+U3RlbSBDZWxsIFJlcG9ydHM8L3NlY29uZGFyeS10aXRsZT48L3RpdGxlcz48cGVyaW9kaWNh
bD48ZnVsbC10aXRsZT5TdGVtIENlbGwgUmVwb3J0czwvZnVsbC10aXRsZT48L3BlcmlvZGljYWw+
PHBhZ2VzPjIyLTMxPC9wYWdlcz48dm9sdW1lPjExPC92b2x1bWU+PG51bWJlcj4xPC9udW1iZXI+
PGtleXdvcmRzPjxrZXl3b3JkPmdlbm9tZS13aWRlIENSSVNQUi9DYXM5IHNjcmVlbmluZzwva2V5
d29yZD48a2V5d29yZD5oZXBhdGljIGRpZmZlcmVudGlhdGlvbjwva2V5d29yZD48a2V5d29yZD5o
aXN0b25lIGRlYWNldHlsYXNlIDM8L2tleXdvcmQ+PGtleXdvcmQ+aGlzdG9uZSBkZWFjZXR5bGFz
ZSBpbmhpYml0b3IgQ0ktOTk0PC9rZXl3b3JkPjxrZXl3b3JkPmh1bWFuIHBsdXJpcG90ZW50IHN0
ZW0gY2VsbHM8L2tleXdvcmQ+PC9rZXl3b3Jkcz48ZGF0ZXM+PHllYXI+MjAxODwveWVhcj48cHVi
LWRhdGVzPjxkYXRlPkp1bCAxMDwvZGF0ZT48L3B1Yi1kYXRlcz48L2RhdGVzPjxpc2JuPjIyMTMt
NjcxMSAoRWxlY3Ryb25pYykmI3hEOzIyMTMtNjcxMSAoTGlua2luZyk8L2lzYm4+PGFjY2Vzc2lv
bi1udW0+Mjk4NjExNjU8L2FjY2Vzc2lvbi1udW0+PHVybHM+PHJlbGF0ZWQtdXJscz48dXJsPmh0
dHBzOi8vd3d3Lm5jYmkubmxtLm5paC5nb3YvcHVibWVkLzI5ODYxMTY1PC91cmw+PC9yZWxhdGVk
LXVybHM+PC91cmxzPjxjdXN0b20yPlBNQzYwNjY5MDg8L2N1c3RvbTI+PGVsZWN0cm9uaWMtcmVz
b3VyY2UtbnVtPjEwLjEwMTYvai5zdGVtY3IuMjAxOC4wNS4wMDE8L2VsZWN0cm9uaWMtcmVzb3Vy
Y2UtbnVtPjwvcmVjb3JkPjwvQ2l0ZT48L0VuZE5vdGU+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PEVuZE5vdGU+PENpdGU+PEF1dGhvcj5MaTwvQXV0aG9yPjxZZWFyPjIwMTg8L1llYXI+PFJlY051
bT42NDg8L1JlY051bT48RGlzcGxheVRleHQ+PHN0eWxlIGZhY2U9InN1cGVyc2NyaXB0Ij5bMzld
PC9zdHlsZT48L0Rpc3BsYXlUZXh0PjxyZWNvcmQ+PHJlYy1udW1iZXI+NjQ4PC9yZWMtbnVtYmVy
Pjxmb3JlaWduLWtleXM+PGtleSBhcHA9IkVOIiBkYi1pZD0iNTAyYWV4dHZmNXQ5dm9lc3cyYnhm
dnBrd3RwMnB3MGVkdHgwIiB0aW1lc3RhbXA9IjE1MzU3OTE3MDIiPjY0ODwva2V5PjwvZm9yZWln
bi1rZXlzPjxyZWYtdHlwZSBuYW1lPSJKb3VybmFsIEFydGljbGUiPjE3PC9yZWYtdHlwZT48Y29u
dHJpYnV0b3JzPjxhdXRob3JzPjxhdXRob3I+TGksIFMuPC9hdXRob3I+PGF1dGhvcj5MaSwgTS48
L2F1dGhvcj48YXV0aG9yPkxpdSwgWC48L2F1dGhvcj48YXV0aG9yPllhbmcsIFkuPC9hdXRob3I+
PGF1dGhvcj5XZWksIFkuPC9hdXRob3I+PGF1dGhvcj5DaGVuLCBZLjwvYXV0aG9yPjxhdXRob3I+
UWl1LCBZLjwvYXV0aG9yPjxhdXRob3I+WmhvdSwgVC48L2F1dGhvcj48YXV0aG9yPkZlbmcsIFou
PC9hdXRob3I+PGF1dGhvcj5NYSwgRC48L2F1dGhvcj48YXV0aG9yPkZhbmcsIEouPC9hdXRob3I+
PGF1dGhvcj5ZaW5nLCBILjwvYXV0aG9yPjxhdXRob3I+V2FuZywgSC48L2F1dGhvcj48YXV0aG9y
Pk11c3VudXJ1LCBLLjwvYXV0aG9yPjxhdXRob3I+U2hhbywgWi48L2F1dGhvcj48YXV0aG9yPlpo
YW8sIFkuPC9hdXRob3I+PGF1dGhvcj5EaW5nLCBRLjwvYXV0aG9yPjwvYXV0aG9ycz48L2NvbnRy
aWJ1dG9ycz48YXV0aC1hZGRyZXNzPkNBUyBLZXkgTGFib3JhdG9yeSBvZiBOdXRyaXRpb24sIE1l
dGFib2xpc20gYW5kIEZvb2QgU2FmZXR5LCBTaGFuZ2hhaSBJbnN0aXR1dGUgb2YgTnV0cml0aW9u
IGFuZCBIZWFsdGgsIFNoYW5naGFpIEluc3RpdHV0ZXMgZm9yIEJpb2xvZ2ljYWwgU2NpZW5jZXMs
IFVuaXZlcnNpdHkgb2YgQ2hpbmVzZSBBY2FkZW15IG9mIFNjaWVuY2VzLCBDaGluZXNlIEFjYWRl
bXkgb2YgU2NpZW5jZXMsIFNoYW5naGFpIDIwMDAzMSwgUC4gUi4gQ2hpbmEuJiN4RDtDQVMgS2V5
IExhYm9yYXRvcnkgb2YgQ29tcHV0YXRpb25hbCBCaW9sb2d5LCBDQVMtTVBHIFBhcnRuZXIgSW5z
dGl0dXRlIGZvciBDb21wdXRhdGlvbmFsIEJpb2xvZ3ksIFNoYW5naGFpIEluc3RpdHV0ZSBvZiBO
dXRyaXRpb24gYW5kIEhlYWx0aCwgU2hhbmdoYWkgSW5zdGl0dXRlcyBmb3IgQmlvbG9naWNhbCBT
Y2llbmNlcywgQ2hpbmVzZSBBY2FkZW15IG9mIFNjaWVuY2VzLCBTaGFuZ2hhaSAyMDAwMzEsIFAu
IFIuIENoaW5hLiYjeEQ7Q29sbGVnZSBvZiBNZWNoYW5pY2FsIEVuZ2luZWVyaW5nLCBEb25nZ3Vh
biBVbml2ZXJzaXR5IG9mIFRlY2hub2xvZ3ksIERvbmdndWFuLCBHdWFuZ2RvbmcgNTIzODA4LCBQ
LiBSLiBDaGluYS4mI3hEO0NBUyBLZXkgTGFib3JhdG9yeSBvZiBOdXRyaXRpb24sIE1ldGFib2xp
c20gYW5kIEZvb2QgU2FmZXR5LCBTaGFuZ2hhaSBJbnN0aXR1dGUgb2YgTnV0cml0aW9uIGFuZCBI
ZWFsdGgsIFNoYW5naGFpIEluc3RpdHV0ZXMgZm9yIEJpb2xvZ2ljYWwgU2NpZW5jZXMsIFVuaXZl
cnNpdHkgb2YgQ2hpbmVzZSBBY2FkZW15IG9mIFNjaWVuY2VzLCBDaGluZXNlIEFjYWRlbXkgb2Yg
U2NpZW5jZXMsIFNoYW5naGFpIDIwMDAzMSwgUC4gUi4gQ2hpbmE7IFNjaG9vbCBvZiBQdWJsaWMg
SGVhbHRoLCBTaGFuZ2hhaSBKaWFvIFRvbmcgVW5pdmVyc2l0eSBTY2hvb2wgb2YgTWVkaWNpbmUs
IFNoYW5naGFpIDIwMDAyNSwgUC4gUi4gQ2hpbmEuJiN4RDtDYXJkaW92YXNjdWxhciBJbnN0aXR1
dGUsIERlcGFydG1lbnQgb2YgTWVkaWNpbmUsIERlcGFydG1lbnQgb2YgR2VuZXRpY3MsIFBlcmVs
bWFuIFNjaG9vbCBvZiBNZWRpY2luZSBhdCB0aGUgVW5pdmVyc2l0eSBvZiBQZW5uc3lsdmFuaWEs
IFBoaWxhZGVscGhpYSwgUEEgMTkxMDQsIFVTQS4mI3hEO0NBUyBLZXkgTGFib3JhdG9yeSBvZiBD
b21wdXRhdGlvbmFsIEJpb2xvZ3ksIENBUy1NUEcgUGFydG5lciBJbnN0aXR1dGUgZm9yIENvbXB1
dGF0aW9uYWwgQmlvbG9neSwgU2hhbmdoYWkgSW5zdGl0dXRlIG9mIE51dHJpdGlvbiBhbmQgSGVh
bHRoLCBTaGFuZ2hhaSBJbnN0aXR1dGVzIGZvciBCaW9sb2dpY2FsIFNjaWVuY2VzLCBDaGluZXNl
IEFjYWRlbXkgb2YgU2NpZW5jZXMsIFNoYW5naGFpIDIwMDAzMSwgUC4gUi4gQ2hpbmEuIEVsZWN0
cm9uaWMgYWRkcmVzczogc2hhb3poZW5AcGljYi5hYy5jbi4mI3hEO0NBUyBLZXkgTGFib3JhdG9y
eSBvZiBOdXRyaXRpb24sIE1ldGFib2xpc20gYW5kIEZvb2QgU2FmZXR5LCBTaGFuZ2hhaSBJbnN0
aXR1dGUgb2YgTnV0cml0aW9uIGFuZCBIZWFsdGgsIFNoYW5naGFpIEluc3RpdHV0ZXMgZm9yIEJp
b2xvZ2ljYWwgU2NpZW5jZXMsIFVuaXZlcnNpdHkgb2YgQ2hpbmVzZSBBY2FkZW15IG9mIFNjaWVu
Y2VzLCBDaGluZXNlIEFjYWRlbXkgb2YgU2NpZW5jZXMsIFNoYW5naGFpIDIwMDAzMSwgUC4gUi4g
Q2hpbmE7IENvbGxlZ2Ugb2YgTWVjaGFuaWNhbCBFbmdpbmVlcmluZywgRG9uZ2d1YW4gVW5pdmVy
c2l0eSBvZiBUZWNobm9sb2d5LCBEb25nZ3VhbiwgR3Vhbmdkb25nIDUyMzgwOCwgUC4gUi4gQ2hp
bmEuIEVsZWN0cm9uaWMgYWRkcmVzczogeXh6aGFvQHNpYnMuYWMuY24uJiN4RDtDQVMgS2V5IExh
Ym9yYXRvcnkgb2YgTnV0cml0aW9uLCBNZXRhYm9saXNtIGFuZCBGb29kIFNhZmV0eSwgU2hhbmdo
YWkgSW5zdGl0dXRlIG9mIE51dHJpdGlvbiBhbmQgSGVhbHRoLCBTaGFuZ2hhaSBJbnN0aXR1dGVz
IGZvciBCaW9sb2dpY2FsIFNjaWVuY2VzLCBVbml2ZXJzaXR5IG9mIENoaW5lc2UgQWNhZGVteSBv
ZiBTY2llbmNlcywgQ2hpbmVzZSBBY2FkZW15IG9mIFNjaWVuY2VzLCBTaGFuZ2hhaSAyMDAwMzEs
IFAuIFIuIENoaW5hLiBFbGVjdHJvbmljIGFkZHJlc3M6IHFyZGluZ0BzaWJzLmFjLmNuLjwvYXV0
aC1hZGRyZXNzPjx0aXRsZXM+PHRpdGxlPkdlbmV0aWMgYW5kIENoZW1pY2FsIFNjcmVlbmluZ3Mg
SWRlbnRpZnkgSERBQzMgYXMgYSBLZXkgUmVndWxhdG9yIGluIEhlcGF0aWMgRGlmZmVyZW50aWF0
aW9uIG9mIEh1bWFuIFBsdXJpcG90ZW50IFN0ZW0gQ2VsbHM8L3RpdGxlPjxzZWNvbmRhcnktdGl0
bGU+U3RlbSBDZWxsIFJlcG9ydHM8L3NlY29uZGFyeS10aXRsZT48L3RpdGxlcz48cGVyaW9kaWNh
bD48ZnVsbC10aXRsZT5TdGVtIENlbGwgUmVwb3J0czwvZnVsbC10aXRsZT48L3BlcmlvZGljYWw+
PHBhZ2VzPjIyLTMxPC9wYWdlcz48dm9sdW1lPjExPC92b2x1bWU+PG51bWJlcj4xPC9udW1iZXI+
PGtleXdvcmRzPjxrZXl3b3JkPmdlbm9tZS13aWRlIENSSVNQUi9DYXM5IHNjcmVlbmluZzwva2V5
d29yZD48a2V5d29yZD5oZXBhdGljIGRpZmZlcmVudGlhdGlvbjwva2V5d29yZD48a2V5d29yZD5o
aXN0b25lIGRlYWNldHlsYXNlIDM8L2tleXdvcmQ+PGtleXdvcmQ+aGlzdG9uZSBkZWFjZXR5bGFz
ZSBpbmhpYml0b3IgQ0ktOTk0PC9rZXl3b3JkPjxrZXl3b3JkPmh1bWFuIHBsdXJpcG90ZW50IHN0
ZW0gY2VsbHM8L2tleXdvcmQ+PC9rZXl3b3Jkcz48ZGF0ZXM+PHllYXI+MjAxODwveWVhcj48cHVi
LWRhdGVzPjxkYXRlPkp1bCAxMDwvZGF0ZT48L3B1Yi1kYXRlcz48L2RhdGVzPjxpc2JuPjIyMTMt
NjcxMSAoRWxlY3Ryb25pYykmI3hEOzIyMTMtNjcxMSAoTGlua2luZyk8L2lzYm4+PGFjY2Vzc2lv
bi1udW0+Mjk4NjExNjU8L2FjY2Vzc2lvbi1udW0+PHVybHM+PHJlbGF0ZWQtdXJscz48dXJsPmh0
dHBzOi8vd3d3Lm5jYmkubmxtLm5paC5nb3YvcHVibWVkLzI5ODYxMTY1PC91cmw+PC9yZWxhdGVk
LXVybHM+PC91cmxzPjxjdXN0b20yPlBNQzYwNjY5MDg8L2N1c3RvbTI+PGVsZWN0cm9uaWMtcmVz
b3VyY2UtbnVtPjEwLjEwMTYvai5zdGVtY3IuMjAxOC4wNS4wMDE8L2VsZWN0cm9uaWMtcmVzb3Vy
Y2UtbnVtPjwvcmVjb3JkPjwvQ2l0ZT48L0VuZE5vdGU+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[39]</w:t>
      </w:r>
      <w:r w:rsidRPr="00AF6211">
        <w:rPr>
          <w:rFonts w:ascii="Book Antiqua" w:hAnsi="Book Antiqua"/>
          <w:sz w:val="24"/>
          <w:szCs w:val="24"/>
        </w:rPr>
        <w:fldChar w:fldCharType="end"/>
      </w:r>
      <w:r w:rsidRPr="00AF6211">
        <w:rPr>
          <w:rFonts w:ascii="Book Antiqua" w:hAnsi="Book Antiqua"/>
          <w:sz w:val="24"/>
          <w:szCs w:val="24"/>
        </w:rPr>
        <w:t xml:space="preserve">. </w:t>
      </w:r>
    </w:p>
    <w:p w14:paraId="44343608" w14:textId="77777777" w:rsidR="00F87D78" w:rsidRPr="00AF6211" w:rsidRDefault="00F87D78" w:rsidP="00EE5E65">
      <w:pPr>
        <w:pStyle w:val="MDPI17abstract"/>
        <w:spacing w:before="0" w:line="360" w:lineRule="auto"/>
        <w:ind w:left="0"/>
        <w:rPr>
          <w:rFonts w:ascii="Book Antiqua" w:eastAsia="Calibri" w:hAnsi="Book Antiqua"/>
          <w:b/>
          <w:sz w:val="24"/>
          <w:szCs w:val="24"/>
        </w:rPr>
      </w:pPr>
    </w:p>
    <w:p w14:paraId="75F2867E" w14:textId="581DF6B4" w:rsidR="00F64A9C" w:rsidRPr="00AF6211" w:rsidRDefault="00F87D78" w:rsidP="00EE5E65">
      <w:pPr>
        <w:adjustRightInd w:val="0"/>
        <w:snapToGrid w:val="0"/>
        <w:spacing w:line="360" w:lineRule="auto"/>
        <w:jc w:val="both"/>
        <w:rPr>
          <w:rFonts w:ascii="Book Antiqua" w:hAnsi="Book Antiqua"/>
          <w:b/>
          <w:snapToGrid w:val="0"/>
          <w:lang w:bidi="en-US"/>
        </w:rPr>
      </w:pPr>
      <w:r w:rsidRPr="00AF6211">
        <w:rPr>
          <w:rFonts w:ascii="Book Antiqua" w:hAnsi="Book Antiqua"/>
          <w:b/>
          <w:snapToGrid w:val="0"/>
          <w:lang w:bidi="en-US"/>
        </w:rPr>
        <w:t xml:space="preserve">APPLICATIONS </w:t>
      </w:r>
      <w:r w:rsidR="00335225" w:rsidRPr="00AF6211">
        <w:rPr>
          <w:rFonts w:ascii="Book Antiqua" w:hAnsi="Book Antiqua"/>
          <w:b/>
          <w:snapToGrid w:val="0"/>
          <w:lang w:bidi="en-US"/>
        </w:rPr>
        <w:t xml:space="preserve">OF </w:t>
      </w:r>
      <w:r w:rsidR="00AD5EF2" w:rsidRPr="00AF6211">
        <w:rPr>
          <w:rFonts w:ascii="Book Antiqua" w:hAnsi="Book Antiqua"/>
          <w:b/>
          <w:snapToGrid w:val="0"/>
          <w:lang w:bidi="en-US"/>
        </w:rPr>
        <w:t>HLCs</w:t>
      </w:r>
    </w:p>
    <w:p w14:paraId="741E7DEA" w14:textId="6207183C" w:rsidR="00F64A9C" w:rsidRPr="00AF6211" w:rsidRDefault="00F64A9C" w:rsidP="00EE5E65">
      <w:pPr>
        <w:pStyle w:val="MDPI17abstract"/>
        <w:spacing w:before="0" w:line="360" w:lineRule="auto"/>
        <w:ind w:left="0"/>
        <w:rPr>
          <w:rFonts w:ascii="Book Antiqua" w:eastAsia="Calibri" w:hAnsi="Book Antiqua"/>
          <w:b/>
          <w:i/>
          <w:sz w:val="24"/>
          <w:szCs w:val="24"/>
        </w:rPr>
      </w:pPr>
      <w:r w:rsidRPr="00AF6211">
        <w:rPr>
          <w:rFonts w:ascii="Book Antiqua" w:eastAsia="Calibri" w:hAnsi="Book Antiqua"/>
          <w:b/>
          <w:i/>
          <w:sz w:val="24"/>
          <w:szCs w:val="24"/>
        </w:rPr>
        <w:t>Disease models</w:t>
      </w:r>
    </w:p>
    <w:p w14:paraId="50D17ACF" w14:textId="7BB940B8" w:rsidR="00F64A9C"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t xml:space="preserve">Human PSCs offer a unique </w:t>
      </w:r>
      <w:r w:rsidRPr="00AF6211">
        <w:rPr>
          <w:rFonts w:ascii="Book Antiqua" w:eastAsia="Calibri" w:hAnsi="Book Antiqua"/>
          <w:i/>
          <w:sz w:val="24"/>
          <w:szCs w:val="24"/>
        </w:rPr>
        <w:t xml:space="preserve">in vitro </w:t>
      </w:r>
      <w:r w:rsidRPr="00AF6211">
        <w:rPr>
          <w:rFonts w:ascii="Book Antiqua" w:eastAsia="Calibri" w:hAnsi="Book Antiqua"/>
          <w:sz w:val="24"/>
          <w:szCs w:val="24"/>
        </w:rPr>
        <w:t xml:space="preserve">cellular model system for disease modeling. Induced PSCs derived from patients or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engineered with specific disease-causing mutations using genome editing technologies allow researchers to study the consequences of genetic mutations with a human</w:t>
      </w:r>
      <w:r w:rsidR="00F23744" w:rsidRPr="00AF6211">
        <w:rPr>
          <w:rFonts w:ascii="Book Antiqua" w:eastAsia="Calibri" w:hAnsi="Book Antiqua"/>
          <w:sz w:val="24"/>
          <w:szCs w:val="24"/>
        </w:rPr>
        <w:t>-</w:t>
      </w:r>
      <w:r w:rsidRPr="00AF6211">
        <w:rPr>
          <w:rFonts w:ascii="Book Antiqua" w:eastAsia="Calibri" w:hAnsi="Book Antiqua"/>
          <w:sz w:val="24"/>
          <w:szCs w:val="24"/>
        </w:rPr>
        <w:t xml:space="preserve"> and </w:t>
      </w:r>
      <w:r w:rsidR="00F23744" w:rsidRPr="00AF6211">
        <w:rPr>
          <w:rFonts w:ascii="Book Antiqua" w:eastAsia="Calibri" w:hAnsi="Book Antiqua"/>
          <w:sz w:val="24"/>
          <w:szCs w:val="24"/>
        </w:rPr>
        <w:t>patient-</w:t>
      </w:r>
      <w:r w:rsidRPr="00AF6211">
        <w:rPr>
          <w:rFonts w:ascii="Book Antiqua" w:eastAsia="Calibri" w:hAnsi="Book Antiqua"/>
          <w:sz w:val="24"/>
          <w:szCs w:val="24"/>
        </w:rPr>
        <w:t>specific genetic background; whereas the differentiation processes</w:t>
      </w:r>
      <w:r w:rsidR="00F54911" w:rsidRPr="00AF6211">
        <w:rPr>
          <w:rFonts w:ascii="Book Antiqua" w:eastAsia="Calibri" w:hAnsi="Book Antiqua"/>
          <w:sz w:val="24"/>
          <w:szCs w:val="24"/>
        </w:rPr>
        <w:t xml:space="preserve"> </w:t>
      </w:r>
      <w:r w:rsidR="00F54911" w:rsidRPr="00AF6211">
        <w:rPr>
          <w:rFonts w:ascii="Book Antiqua" w:eastAsia="Calibri" w:hAnsi="Book Antiqua"/>
          <w:i/>
          <w:sz w:val="24"/>
          <w:szCs w:val="24"/>
        </w:rPr>
        <w:t>in vitro</w:t>
      </w:r>
      <w:r w:rsidRPr="00AF6211">
        <w:rPr>
          <w:rFonts w:ascii="Book Antiqua" w:eastAsia="Calibri" w:hAnsi="Book Antiqua"/>
          <w:sz w:val="24"/>
          <w:szCs w:val="24"/>
        </w:rPr>
        <w:t xml:space="preserve"> often recapitulate aspects of </w:t>
      </w:r>
      <w:r w:rsidRPr="00AF6211">
        <w:rPr>
          <w:rFonts w:ascii="Book Antiqua" w:eastAsia="Calibri" w:hAnsi="Book Antiqua"/>
          <w:sz w:val="24"/>
          <w:szCs w:val="24"/>
        </w:rPr>
        <w:lastRenderedPageBreak/>
        <w:t xml:space="preserve">normal development, thus providing the opportunity to investigate the developmental and degenerative processes of certain human diseases. Furthermore, as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possess great capacity in self-renewal, they can offer large-scale cellular materials with identical genetic background for disease modeling and for possible compound screenings to develop potential treatments. </w:t>
      </w:r>
    </w:p>
    <w:p w14:paraId="2C55D55C" w14:textId="77777777" w:rsidR="00F23744" w:rsidRPr="00AF6211" w:rsidRDefault="00F23744" w:rsidP="00EE5E65">
      <w:pPr>
        <w:pStyle w:val="MDPI17abstract"/>
        <w:spacing w:before="0" w:line="360" w:lineRule="auto"/>
        <w:ind w:left="0"/>
        <w:rPr>
          <w:rFonts w:ascii="Book Antiqua" w:hAnsi="Book Antiqua"/>
          <w:b/>
          <w:i/>
          <w:snapToGrid w:val="0"/>
          <w:sz w:val="24"/>
          <w:szCs w:val="24"/>
        </w:rPr>
      </w:pPr>
    </w:p>
    <w:p w14:paraId="0F613A55" w14:textId="5095205B" w:rsidR="00F64A9C" w:rsidRPr="00AF6211" w:rsidRDefault="00F64A9C" w:rsidP="00EE5E65">
      <w:pPr>
        <w:pStyle w:val="MDPI17abstract"/>
        <w:spacing w:before="0" w:line="360" w:lineRule="auto"/>
        <w:ind w:left="0"/>
        <w:rPr>
          <w:rFonts w:ascii="Book Antiqua" w:hAnsi="Book Antiqua"/>
          <w:b/>
          <w:i/>
          <w:snapToGrid w:val="0"/>
          <w:sz w:val="24"/>
          <w:szCs w:val="24"/>
        </w:rPr>
      </w:pPr>
      <w:r w:rsidRPr="00AF6211">
        <w:rPr>
          <w:rFonts w:ascii="Book Antiqua" w:hAnsi="Book Antiqua"/>
          <w:b/>
          <w:i/>
          <w:snapToGrid w:val="0"/>
          <w:sz w:val="24"/>
          <w:szCs w:val="24"/>
        </w:rPr>
        <w:t xml:space="preserve">Studying rare genetic variants </w:t>
      </w:r>
    </w:p>
    <w:p w14:paraId="20078E45" w14:textId="3A8F3A3C" w:rsidR="00F64A9C"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t>For modeling liver diseases with rare mutations in Me</w:t>
      </w:r>
      <w:r w:rsidR="005118B7" w:rsidRPr="00AF6211">
        <w:rPr>
          <w:rFonts w:ascii="Book Antiqua" w:eastAsia="Calibri" w:hAnsi="Book Antiqua"/>
          <w:sz w:val="24"/>
          <w:szCs w:val="24"/>
        </w:rPr>
        <w:t>n</w:t>
      </w:r>
      <w:r w:rsidRPr="00AF6211">
        <w:rPr>
          <w:rFonts w:ascii="Book Antiqua" w:eastAsia="Calibri" w:hAnsi="Book Antiqua"/>
          <w:sz w:val="24"/>
          <w:szCs w:val="24"/>
        </w:rPr>
        <w:t>delian diseases, patient</w:t>
      </w:r>
      <w:r w:rsidR="00F23744" w:rsidRPr="00AF6211">
        <w:rPr>
          <w:rFonts w:ascii="Book Antiqua" w:eastAsia="Calibri" w:hAnsi="Book Antiqua"/>
          <w:sz w:val="24"/>
          <w:szCs w:val="24"/>
        </w:rPr>
        <w:t>-</w:t>
      </w:r>
      <w:r w:rsidRPr="00AF6211">
        <w:rPr>
          <w:rFonts w:ascii="Book Antiqua" w:eastAsia="Calibri" w:hAnsi="Book Antiqua"/>
          <w:sz w:val="24"/>
          <w:szCs w:val="24"/>
        </w:rPr>
        <w:t xml:space="preserve">specific iPSCs carrying certain genetic mutations are often derived and differentiated to HLCs. Many disease models of inborn liver metabolic disorders, </w:t>
      </w:r>
      <w:r w:rsidR="00F66AE8" w:rsidRPr="00AF6211">
        <w:rPr>
          <w:rFonts w:ascii="Book Antiqua" w:eastAsia="Calibri" w:hAnsi="Book Antiqua"/>
          <w:sz w:val="24"/>
          <w:szCs w:val="24"/>
        </w:rPr>
        <w:t xml:space="preserve">such as </w:t>
      </w:r>
      <w:r w:rsidRPr="00AF6211">
        <w:rPr>
          <w:rFonts w:ascii="Book Antiqua" w:eastAsia="Calibri" w:hAnsi="Book Antiqua"/>
          <w:sz w:val="24"/>
          <w:szCs w:val="24"/>
        </w:rPr>
        <w:t>α</w:t>
      </w:r>
      <w:r w:rsidRPr="00AF6211">
        <w:rPr>
          <w:rFonts w:ascii="Book Antiqua" w:hAnsi="Book Antiqua"/>
          <w:sz w:val="24"/>
          <w:szCs w:val="24"/>
        </w:rPr>
        <w:t>1-</w:t>
      </w:r>
      <w:r w:rsidRPr="00AF6211">
        <w:rPr>
          <w:rFonts w:ascii="Book Antiqua" w:eastAsia="Calibri" w:hAnsi="Book Antiqua"/>
          <w:sz w:val="24"/>
          <w:szCs w:val="24"/>
        </w:rPr>
        <w:t>antitrypsin</w:t>
      </w:r>
      <w:r w:rsidRPr="00AF6211">
        <w:rPr>
          <w:rFonts w:ascii="Book Antiqua" w:hAnsi="Book Antiqua"/>
          <w:sz w:val="24"/>
          <w:szCs w:val="24"/>
        </w:rPr>
        <w:t xml:space="preserve"> </w:t>
      </w:r>
      <w:r w:rsidRPr="00AF6211">
        <w:rPr>
          <w:rFonts w:ascii="Book Antiqua" w:eastAsia="Calibri" w:hAnsi="Book Antiqua"/>
          <w:sz w:val="24"/>
          <w:szCs w:val="24"/>
        </w:rPr>
        <w:t>deficiency</w:t>
      </w:r>
      <w:r w:rsidRPr="00AF6211">
        <w:rPr>
          <w:rFonts w:ascii="Book Antiqua" w:hAnsi="Book Antiqua"/>
          <w:sz w:val="24"/>
          <w:szCs w:val="24"/>
        </w:rPr>
        <w:t xml:space="preserve">, </w:t>
      </w:r>
      <w:r w:rsidR="00F23744" w:rsidRPr="00AF6211">
        <w:rPr>
          <w:rFonts w:ascii="Book Antiqua" w:eastAsia="Calibri" w:hAnsi="Book Antiqua"/>
          <w:sz w:val="24"/>
          <w:szCs w:val="24"/>
        </w:rPr>
        <w:t>familial</w:t>
      </w:r>
      <w:r w:rsidR="00F23744" w:rsidRPr="00AF6211">
        <w:rPr>
          <w:rFonts w:ascii="Book Antiqua" w:hAnsi="Book Antiqua"/>
          <w:sz w:val="24"/>
          <w:szCs w:val="24"/>
        </w:rPr>
        <w:t xml:space="preserve"> </w:t>
      </w:r>
      <w:r w:rsidRPr="00AF6211">
        <w:rPr>
          <w:rFonts w:ascii="Book Antiqua" w:eastAsia="Calibri" w:hAnsi="Book Antiqua"/>
          <w:sz w:val="24"/>
          <w:szCs w:val="24"/>
        </w:rPr>
        <w:t>hypercholesterolemia,</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storage</w:t>
      </w:r>
      <w:r w:rsidRPr="00AF6211">
        <w:rPr>
          <w:rFonts w:ascii="Book Antiqua" w:hAnsi="Book Antiqua"/>
          <w:sz w:val="24"/>
          <w:szCs w:val="24"/>
        </w:rPr>
        <w:t xml:space="preserve"> </w:t>
      </w:r>
      <w:r w:rsidRPr="00AF6211">
        <w:rPr>
          <w:rFonts w:ascii="Book Antiqua" w:eastAsia="Calibri" w:hAnsi="Book Antiqua"/>
          <w:sz w:val="24"/>
          <w:szCs w:val="24"/>
        </w:rPr>
        <w:t>disease</w:t>
      </w:r>
      <w:r w:rsidRPr="00AF6211">
        <w:rPr>
          <w:rFonts w:ascii="Book Antiqua" w:hAnsi="Book Antiqua"/>
          <w:sz w:val="24"/>
          <w:szCs w:val="24"/>
        </w:rPr>
        <w:t xml:space="preserve"> </w:t>
      </w:r>
      <w:r w:rsidRPr="00AF6211">
        <w:rPr>
          <w:rFonts w:ascii="Book Antiqua" w:eastAsia="Calibri" w:hAnsi="Book Antiqua"/>
          <w:sz w:val="24"/>
          <w:szCs w:val="24"/>
        </w:rPr>
        <w:t>type</w:t>
      </w:r>
      <w:r w:rsidRPr="00AF6211">
        <w:rPr>
          <w:rFonts w:ascii="Book Antiqua" w:hAnsi="Book Antiqua"/>
          <w:sz w:val="24"/>
          <w:szCs w:val="24"/>
        </w:rPr>
        <w:t xml:space="preserve"> 1</w:t>
      </w:r>
      <w:r w:rsidRPr="00AF6211">
        <w:rPr>
          <w:rFonts w:ascii="Book Antiqua" w:eastAsia="Calibri" w:hAnsi="Book Antiqua"/>
          <w:sz w:val="24"/>
          <w:szCs w:val="24"/>
        </w:rPr>
        <w:t xml:space="preserve">a, </w:t>
      </w:r>
      <w:r w:rsidR="00F23744" w:rsidRPr="00AF6211">
        <w:rPr>
          <w:rFonts w:ascii="Book Antiqua" w:eastAsia="Calibri" w:hAnsi="Book Antiqua"/>
          <w:sz w:val="24"/>
          <w:szCs w:val="24"/>
        </w:rPr>
        <w:t xml:space="preserve">and </w:t>
      </w:r>
      <w:r w:rsidRPr="00AF6211">
        <w:rPr>
          <w:rFonts w:ascii="Book Antiqua" w:eastAsia="Calibri" w:hAnsi="Book Antiqua"/>
          <w:sz w:val="24"/>
          <w:szCs w:val="24"/>
        </w:rPr>
        <w:t>Wilson</w:t>
      </w:r>
      <w:r w:rsidR="00F23744" w:rsidRPr="00AF6211">
        <w:rPr>
          <w:rFonts w:ascii="Book Antiqua" w:eastAsia="Calibri" w:hAnsi="Book Antiqua"/>
          <w:sz w:val="24"/>
          <w:szCs w:val="24"/>
        </w:rPr>
        <w:t>’s</w:t>
      </w:r>
      <w:r w:rsidRPr="00AF6211">
        <w:rPr>
          <w:rFonts w:ascii="Book Antiqua" w:eastAsia="Calibri" w:hAnsi="Book Antiqua"/>
          <w:sz w:val="24"/>
          <w:szCs w:val="24"/>
        </w:rPr>
        <w:t xml:space="preserve"> disease</w:t>
      </w:r>
      <w:r w:rsidR="00FF53A7" w:rsidRPr="00AF6211">
        <w:rPr>
          <w:rFonts w:ascii="Book Antiqua" w:eastAsia="Calibri" w:hAnsi="Book Antiqua"/>
          <w:sz w:val="24"/>
          <w:szCs w:val="24"/>
        </w:rPr>
        <w:t xml:space="preserve">, </w:t>
      </w:r>
      <w:r w:rsidR="00F66AE8" w:rsidRPr="00AF6211">
        <w:rPr>
          <w:rFonts w:ascii="Book Antiqua" w:eastAsia="Calibri" w:hAnsi="Book Antiqua"/>
          <w:sz w:val="24"/>
          <w:szCs w:val="24"/>
        </w:rPr>
        <w:t>have been generated</w:t>
      </w:r>
      <w:r w:rsidRPr="00AF6211">
        <w:rPr>
          <w:rFonts w:ascii="Book Antiqua" w:hAnsi="Book Antiqua"/>
          <w:sz w:val="24"/>
          <w:szCs w:val="24"/>
        </w:rPr>
        <w:fldChar w:fldCharType="begin">
          <w:fldData xml:space="preserve">PEVuZE5vdGU+PENpdGU+PEF1dGhvcj5SYXNoaWQ8L0F1dGhvcj48WWVhcj4yMDEwPC9ZZWFyPjxS
ZWNOdW0+NzIzPC9SZWNOdW0+PERpc3BsYXlUZXh0PjxzdHlsZSBmYWNlPSJzdXBlcnNjcmlwdCI+
WzQwLTQyXTwvc3R5bGU+PC9EaXNwbGF5VGV4dD48cmVjb3JkPjxyZWMtbnVtYmVyPjcyMzwvcmVj
LW51bWJlcj48Zm9yZWlnbi1rZXlzPjxrZXkgYXBwPSJFTiIgZGItaWQ9IjUwMmFleHR2ZjV0OXZv
ZXN3MmJ4ZnZwa3d0cDJwdzBlZHR4MCIgdGltZXN0YW1wPSIxNTM2NDc2MzczIj43MjM8L2tleT48
a2V5IGFwcD0iRU5XZWIiIGRiLWlkPSIiPjA8L2tleT48L2ZvcmVpZ24ta2V5cz48cmVmLXR5cGUg
bmFtZT0iSm91cm5hbCBBcnRpY2xlIj4xNzwvcmVmLXR5cGU+PGNvbnRyaWJ1dG9ycz48YXV0aG9y
cz48YXV0aG9yPlJhc2hpZCwgUy4gVC48L2F1dGhvcj48YXV0aG9yPkNvcmJpbmVhdSwgUy48L2F1
dGhvcj48YXV0aG9yPkhhbm5hbiwgTi48L2F1dGhvcj48YXV0aG9yPk1hcmNpbmlhaywgUy4gSi48
L2F1dGhvcj48YXV0aG9yPk1pcmFuZGEsIEUuPC9hdXRob3I+PGF1dGhvcj5BbGV4YW5kZXIsIEcu
PC9hdXRob3I+PGF1dGhvcj5IdWFuZy1Eb3JhbiwgSS48L2F1dGhvcj48YXV0aG9yPkdyaWZmaW4s
IEouPC9hdXRob3I+PGF1dGhvcj5BaHJsdW5kLVJpY2h0ZXIsIEwuPC9hdXRob3I+PGF1dGhvcj5T
a2VwcGVyLCBKLjwvYXV0aG9yPjxhdXRob3I+U2VtcGxlLCBSLjwvYXV0aG9yPjxhdXRob3I+V2Vi
ZXIsIEEuPC9hdXRob3I+PGF1dGhvcj5Mb21hcywgRC4gQS48L2F1dGhvcj48YXV0aG9yPlZhbGxp
ZXIsIEwuPC9hdXRob3I+PC9hdXRob3JzPjwvY29udHJpYnV0b3JzPjxhdXRoLWFkZHJlc3M+TGFi
b3JhdG9yeSBmb3IgUmVnZW5lcmF0aXZlIE1lZGljaW5lLCBDYW1icmlkZ2UgSW5zdGl0dXRlIGZv
ciBNZWRpY2FsIFJlc2VhcmNoLCBVbml2ZXJzaXR5IG9mIENhbWJyaWRnZSwgQ2FtYnJpZGdlLCBV
Sy48L2F1dGgtYWRkcmVzcz48dGl0bGVzPjx0aXRsZT5Nb2RlbGluZyBpbmhlcml0ZWQgbWV0YWJv
bGljIGRpc29yZGVycyBvZiB0aGUgbGl2ZXIgdXNpbmcgaHVtYW4gaW5kdWNlZCBwbHVyaXBvdGVu
dCBzdGVtIGNlbGxzPC90aXRsZT48c2Vjb25kYXJ5LXRpdGxlPkogQ2xpbiBJbnZlc3Q8L3NlY29u
ZGFyeS10aXRsZT48L3RpdGxlcz48cGVyaW9kaWNhbD48ZnVsbC10aXRsZT5KIENsaW4gSW52ZXN0
PC9mdWxsLXRpdGxlPjwvcGVyaW9kaWNhbD48cGFnZXM+MzEyNy0zNjwvcGFnZXM+PHZvbHVtZT4x
MjA8L3ZvbHVtZT48bnVtYmVyPjk8L251bWJlcj48a2V5d29yZHM+PGtleXdvcmQ+QWR1bHQ8L2tl
eXdvcmQ+PGtleXdvcmQ+QWdlZDwva2V5d29yZD48a2V5d29yZD5DZWxsIERpZmZlcmVudGlhdGlv
bi9kcnVnIGVmZmVjdHMvcGh5c2lvbG9neTwva2V5d29yZD48a2V5d29yZD5DZWxsLSBhbmQgVGlz
c3VlLUJhc2VkIFRoZXJhcHk8L2tleXdvcmQ+PGtleXdvcmQ+Q3l0b2Nocm9tZSBQLTQ1MCBFbnp5
bWUgU3lzdGVtL21ldGFib2xpc20vcGhhcm1hY29sb2d5PC9rZXl3b3JkPjxrZXl3b3JkPkZpYnJv
Ymxhc3RzL2N5dG9sb2d5L21ldGFib2xpc208L2tleXdvcmQ+PGtleXdvcmQ+R2x5Y29nZW4vbWV0
YWJvbGlzbS9waGFybWFjb2xvZ3k8L2tleXdvcmQ+PGtleXdvcmQ+SGVwYXRvY3l0ZXMvY3l0b2xv
Z3kvbWV0YWJvbGlzbTwva2V5d29yZD48a2V5d29yZD5IdW1hbnM8L2tleXdvcmQ+PGtleXdvcmQ+
KkluZHVjZWQgUGx1cmlwb3RlbnQgU3RlbSBDZWxscy9jeXRvbG9neS9tZXRhYm9saXNtL3BoeXNp
b2xvZ3k8L2tleXdvcmQ+PGtleXdvcmQ+SW5mYW50PC9rZXl3b3JkPjxrZXl3b3JkPkxpdmVyLypt
ZXRhYm9saXNtPC9rZXl3b3JkPjxrZXl3b3JkPipMaXZlciBEaXNlYXNlczwva2V5d29yZD48a2V5
d29yZD5NYWxlPC9rZXl3b3JkPjxrZXl3b3JkPk1pZGRsZSBBZ2VkPC9rZXl3b3JkPjxrZXl3b3Jk
Pk1vZGVscywgQmlvbG9naWNhbDwva2V5d29yZD48L2tleXdvcmRzPjxkYXRlcz48eWVhcj4yMDEw
PC95ZWFyPjxwdWItZGF0ZXM+PGRhdGU+U2VwPC9kYXRlPjwvcHViLWRhdGVzPjwvZGF0ZXM+PGlz
Ym4+MTU1OC04MjM4IChFbGVjdHJvbmljKSYjeEQ7MDAyMS05NzM4IChMaW5raW5nKTwvaXNibj48
YWNjZXNzaW9uLW51bT4yMDczOTc1MTwvYWNjZXNzaW9uLW51bT48dXJscz48cmVsYXRlZC11cmxz
Pjx1cmw+aHR0cHM6Ly93d3cubmNiaS5ubG0ubmloLmdvdi9wdWJtZWQvMjA3Mzk3NTE8L3VybD48
L3JlbGF0ZWQtdXJscz48L3VybHM+PGN1c3RvbTI+UE1DMjkyOTczNDwvY3VzdG9tMj48ZWxlY3Ry
b25pYy1yZXNvdXJjZS1udW0+MTAuMTE3Mi9KQ0k0MzEyMjwvZWxlY3Ryb25pYy1yZXNvdXJjZS1u
dW0+PC9yZWNvcmQ+PC9DaXRlPjxDaXRlPjxBdXRob3I+Wmhhbmc8L0F1dGhvcj48WWVhcj4yMDEx
PC9ZZWFyPjxSZWNOdW0+NzI2PC9SZWNOdW0+PHJlY29yZD48cmVjLW51bWJlcj43MjY8L3JlYy1u
dW1iZXI+PGZvcmVpZ24ta2V5cz48a2V5IGFwcD0iRU4iIGRiLWlkPSI1MDJhZXh0dmY1dDl2b2Vz
dzJieGZ2cGt3dHAycHcwZWR0eDAiIHRpbWVzdGFtcD0iMTUzNjQ4MDgwNSI+NzI2PC9rZXk+PC9m
b3JlaWduLWtleXM+PHJlZi10eXBlIG5hbWU9IkpvdXJuYWwgQXJ0aWNsZSI+MTc8L3JlZi10eXBl
Pjxjb250cmlidXRvcnM+PGF1dGhvcnM+PGF1dGhvcj5aaGFuZywgUy48L2F1dGhvcj48YXV0aG9y
PkNoZW4sIFMuPC9hdXRob3I+PGF1dGhvcj5MaSwgVy48L2F1dGhvcj48YXV0aG9yPkd1bywgWC48
L2F1dGhvcj48YXV0aG9yPlpoYW8sIFAuPC9hdXRob3I+PGF1dGhvcj5YdSwgSi48L2F1dGhvcj48
YXV0aG9yPkNoZW4sIFkuPC9hdXRob3I+PGF1dGhvcj5QYW4sIFEuPC9hdXRob3I+PGF1dGhvcj5M
aXUsIFguPC9hdXRob3I+PGF1dGhvcj5aeWNobGluc2tpLCBELjwvYXV0aG9yPjxhdXRob3I+THUs
IEguPC9hdXRob3I+PGF1dGhvcj5Ub3J0b3JlbGxhLCBNLiBELjwvYXV0aG9yPjxhdXRob3I+U2No
YW1iYWNoLCBBLjwvYXV0aG9yPjxhdXRob3I+V2FuZywgWS48L2F1dGhvcj48YXV0aG9yPlBlaSwg
RC48L2F1dGhvcj48YXV0aG9yPkVzdGViYW4sIE0uIEEuPC9hdXRob3I+PC9hdXRob3JzPjwvY29u
dHJpYnV0b3JzPjxhdXRoLWFkZHJlc3M+U3RlbSBDZWxsIGFuZCBDYW5jZXIgQmlvbG9neSBHcm91
cCwgS2V5IExhYm9yYXRvcnkgb2YgUmVnZW5lcmF0aXZlIEJpb2xvZ3ksIFNvdXRoIENoaW5hIElu
c3RpdHV0ZSBmb3IgU3RlbSBDZWxsIEJpb2xvZ3kgYW5kIFJlZ2VuZXJhdGl2ZSBNZWRpY2luZSwg
R3Vhbmd6aG91IEluc3RpdHV0ZXMgb2YgQmlvbWVkaWNpbmUgYW5kIEhlYWx0aCwgQ2hpbmVzZSBB
Y2FkZW15IG9mIFNjaWVuY2VzLCBHdWFuZ3pob3UgNTEwNTMwLCBQZW9wbGUmYXBvcztzIFJlcHVi
bGljIG9mIENoaW5hLjwvYXV0aC1hZGRyZXNzPjx0aXRsZXM+PHRpdGxlPlJlc2N1ZSBvZiBBVFA3
QiBmdW5jdGlvbiBpbiBoZXBhdG9jeXRlLWxpa2UgY2VsbHMgZnJvbSBXaWxzb24mYXBvcztzIGRp
c2Vhc2UgaW5kdWNlZCBwbHVyaXBvdGVudCBzdGVtIGNlbGxzIHVzaW5nIGdlbmUgdGhlcmFweSBv
ciB0aGUgY2hhcGVyb25lIGRydWcgY3VyY3VtaW48L3RpdGxlPjxzZWNvbmRhcnktdGl0bGU+SHVt
IE1vbCBHZW5ldDwvc2Vjb25kYXJ5LXRpdGxlPjwvdGl0bGVzPjxwZXJpb2RpY2FsPjxmdWxsLXRp
dGxlPkh1bSBNb2wgR2VuZXQ8L2Z1bGwtdGl0bGU+PC9wZXJpb2RpY2FsPjxwYWdlcz4zMTc2LTg3
PC9wYWdlcz48dm9sdW1lPjIwPC92b2x1bWU+PG51bWJlcj4xNjwvbnVtYmVyPjxrZXl3b3Jkcz48
a2V5d29yZD5BZGVub3NpbmUgVHJpcGhvc3BoYXRhc2VzLypnZW5ldGljcy9tZXRhYm9saXNtL3Ro
ZXJhcGV1dGljIHVzZTwva2V5d29yZD48a2V5d29yZD5CYXNlIFNlcXVlbmNlPC9rZXl3b3JkPjxr
ZXl3b3JkPkNhdGlvbiBUcmFuc3BvcnQgUHJvdGVpbnMvKmdlbmV0aWNzL21ldGFib2xpc20vdGhl
cmFwZXV0aWMgdXNlPC9rZXl3b3JkPjxrZXl3b3JkPkNvcHBlci9tZXRhYm9saXNtPC9rZXl3b3Jk
PjxrZXl3b3JkPkNvcHBlci10cmFuc3BvcnRpbmcgQVRQYXNlczwva2V5d29yZD48a2V5d29yZD5D
dXJjdW1pbi8qdGhlcmFwZXV0aWMgdXNlPC9rZXl3b3JkPjxrZXl3b3JkPipHZW5ldGljIFRoZXJh
cHk8L2tleXdvcmQ+PGtleXdvcmQ+SGVwYXRvY3l0ZXMvKm1ldGFib2xpc208L2tleXdvcmQ+PGtl
eXdvcmQ+SGVwYXRvbGVudGljdWxhciBEZWdlbmVyYXRpb24vKmRydWcgdGhlcmFweS8qcGF0aG9s
b2d5PC9rZXl3b3JkPjxrZXl3b3JkPkh1bWFuczwva2V5d29yZD48a2V5d29yZD5JbmR1Y2VkIFBs
dXJpcG90ZW50IFN0ZW0gQ2VsbHMvKm1ldGFib2xpc208L2tleXdvcmQ+PGtleXdvcmQ+TWFsZTwv
a2V5d29yZD48a2V5d29yZD5NaWRkbGUgQWdlZDwva2V5d29yZD48a2V5d29yZD5Nb2xlY3VsYXIg
Q2hhcGVyb25lcy90aGVyYXBldXRpYyB1c2U8L2tleXdvcmQ+PGtleXdvcmQ+TW9sZWN1bGFyIFNl
cXVlbmNlIERhdGE8L2tleXdvcmQ+PGtleXdvcmQ+TXV0YXRpb24vZ2VuZXRpY3M8L2tleXdvcmQ+
PGtleXdvcmQ+UHJvdGVpbiBUcmFuc3BvcnQ8L2tleXdvcmQ+PGtleXdvcmQ+U3ViY2VsbHVsYXIg
RnJhY3Rpb25zL21ldGFib2xpc208L2tleXdvcmQ+PC9rZXl3b3Jkcz48ZGF0ZXM+PHllYXI+MjAx
MTwveWVhcj48cHViLWRhdGVzPjxkYXRlPkF1ZyAxNTwvZGF0ZT48L3B1Yi1kYXRlcz48L2RhdGVz
Pjxpc2JuPjE0NjAtMjA4MyAoRWxlY3Ryb25pYykmI3hEOzA5NjQtNjkwNiAoTGlua2luZyk8L2lz
Ym4+PGFjY2Vzc2lvbi1udW0+MjE1OTMyMjA8L2FjY2Vzc2lvbi1udW0+PHVybHM+PHJlbGF0ZWQt
dXJscz48dXJsPmh0dHBzOi8vd3d3Lm5jYmkubmxtLm5paC5nb3YvcHVibWVkLzIxNTkzMjIwPC91
cmw+PC9yZWxhdGVkLXVybHM+PC91cmxzPjxlbGVjdHJvbmljLXJlc291cmNlLW51bT4xMC4xMDkz
L2htZy9kZHIyMjM8L2VsZWN0cm9uaWMtcmVzb3VyY2UtbnVtPjwvcmVjb3JkPjwvQ2l0ZT48Q2l0
ZT48QXV0aG9yPkNheW88L0F1dGhvcj48WWVhcj4yMDEyPC9ZZWFyPjxSZWNOdW0+NzI4PC9SZWNO
dW0+PHJlY29yZD48cmVjLW51bWJlcj43Mjg8L3JlYy1udW1iZXI+PGZvcmVpZ24ta2V5cz48a2V5
IGFwcD0iRU4iIGRiLWlkPSI1MDJhZXh0dmY1dDl2b2VzdzJieGZ2cGt3dHAycHcwZWR0eDAiIHRp
bWVzdGFtcD0iMTUzNjQ4MjQyMCI+NzI4PC9rZXk+PGtleSBhcHA9IkVOV2ViIiBkYi1pZD0iIj4w
PC9rZXk+PC9mb3JlaWduLWtleXM+PHJlZi10eXBlIG5hbWU9IkpvdXJuYWwgQXJ0aWNsZSI+MTc8
L3JlZi10eXBlPjxjb250cmlidXRvcnM+PGF1dGhvcnM+PGF1dGhvcj5DYXlvLCBNLiBBLjwvYXV0
aG9yPjxhdXRob3I+Q2FpLCBKLjwvYXV0aG9yPjxhdXRob3I+RGVMYUZvcmVzdCwgQS48L2F1dGhv
cj48YXV0aG9yPk5vdG8sIEYuIEsuPC9hdXRob3I+PGF1dGhvcj5OYWdhb2thLCBNLjwvYXV0aG9y
PjxhdXRob3I+Q2xhcmssIEIuIFMuPC9hdXRob3I+PGF1dGhvcj5Db2xsZXJ5LCBSLiBGLjwvYXV0
aG9yPjxhdXRob3I+U2ktVGF5ZWIsIEsuPC9hdXRob3I+PGF1dGhvcj5EdW5jYW4sIFMuIEEuPC9h
dXRob3I+PC9hdXRob3JzPjwvY29udHJpYnV0b3JzPjxhdXRoLWFkZHJlc3M+RGVwYXJ0bWVudCBv
ZiBDZWxsIEJpb2xvZ3ksIE5ldXJvYmlvbG9neSBhbmQgQW5hdG9teSwgUHJvZ3JhbSBpbiBSZWdl
bmVyYXRpdmUgTWVkaWNpbmUsIE1lZGljYWwgQ29sbGVnZSBvZiBXaXNjb25zaW4sIE1pbHdhdWtl
ZSwgV0kgNTMyMjYsIFVTQS48L2F1dGgtYWRkcmVzcz48dGl0bGVzPjx0aXRsZT5KRCBpbmR1Y2Vk
IHBsdXJpcG90ZW50IHN0ZW0gY2VsbC1kZXJpdmVkIGhlcGF0b2N5dGVzIGZhaXRoZnVsbHkgcmVj
YXBpdHVsYXRlIHRoZSBwYXRob3BoeXNpb2xvZ3kgb2YgZmFtaWxpYWwgaHlwZXJjaG9sZXN0ZXJv
bGVtaWE8L3RpdGxlPjxzZWNvbmRhcnktdGl0bGU+SGVwYXRvbG9neTwvc2Vjb25kYXJ5LXRpdGxl
PjwvdGl0bGVzPjxwZXJpb2RpY2FsPjxmdWxsLXRpdGxlPkhlcGF0b2xvZ3k8L2Z1bGwtdGl0bGU+
PC9wZXJpb2RpY2FsPjxwYWdlcz4yMTYzLTcxPC9wYWdlcz48dm9sdW1lPjU2PC92b2x1bWU+PG51
bWJlcj42PC9udW1iZXI+PGtleXdvcmRzPjxrZXl3b3JkPkFkb2xlc2NlbnQ8L2tleXdvcmQ+PGtl
eXdvcmQ+QWxsZWxlczwva2V5d29yZD48a2V5d29yZD5BbnRpY2hvbGVzdGVyZW1pYyBBZ2VudHMv
cGhhcm1hY29sb2d5PC9rZXl3b3JkPjxrZXl3b3JkPkFwb2xpcG9wcm90ZWluIEItMTAwL21ldGFi
b2xpc208L2tleXdvcmQ+PGtleXdvcmQ+Q2VsbCBEaWZmZXJlbnRpYXRpb248L2tleXdvcmQ+PGtl
eXdvcmQ+Q2VsbHMsIEN1bHR1cmVkPC9rZXl3b3JkPjxrZXl3b3JkPkNob2xlc3Rlcm9sLCBMREwv
bWV0YWJvbGlzbTwva2V5d29yZD48a2V5d29yZD5GaWJyb2JsYXN0cy9waHlzaW9sb2d5PC9rZXl3
b3JkPjxrZXl3b3JkPkdlbmUgRXhwcmVzc2lvbiBSZWd1bGF0aW9uPC9rZXl3b3JkPjxrZXl3b3Jk
Pkdlbm9tZS1XaWRlIEFzc29jaWF0aW9uIFN0dWR5PC9rZXl3b3JkPjxrZXl3b3JkPkhlcGF0b2N5
dGVzL2RydWcgZWZmZWN0cy8qbWV0YWJvbGlzbS9zZWNyZXRpb248L2tleXdvcmQ+PGtleXdvcmQ+
SHVtYW5zPC9rZXl3b3JkPjxrZXl3b3JkPkh5cGVyY2hvbGVzdGVyb2xlbWlhLypnZW5ldGljcy9w
aHlzaW9wYXRob2xvZ3k8L2tleXdvcmQ+PGtleXdvcmQ+TGlwb3Byb3RlaW5zLCBMREwvKm1ldGFi
b2xpc208L2tleXdvcmQ+PGtleXdvcmQ+TG92YXN0YXRpbi9waGFybWFjb2xvZ3k8L2tleXdvcmQ+
PGtleXdvcmQ+TWFsZTwva2V5d29yZD48a2V5d29yZD5NdXRhdGlvbjwva2V5d29yZD48a2V5d29y
ZD5QbHVyaXBvdGVudCBTdGVtIENlbGxzLypwaHlzaW9sb2d5PC9rZXl3b3JkPjxrZXl3b3JkPlJO
QSwgTWVzc2VuZ2VyL2dlbmV0aWNzL21ldGFib2xpc208L2tleXdvcmQ+PGtleXdvcmQ+UmVjZXB0
b3JzLCBMREwvKmdlbmV0aWNzPC9rZXl3b3JkPjxrZXl3b3JkPlN0ZXJvbCBSZWd1bGF0b3J5IEVs
ZW1lbnQgQmluZGluZyBQcm90ZWluIDIvZ2VuZXRpY3M8L2tleXdvcmQ+PC9rZXl3b3Jkcz48ZGF0
ZXM+PHllYXI+MjAxMjwveWVhcj48cHViLWRhdGVzPjxkYXRlPkRlYzwvZGF0ZT48L3B1Yi1kYXRl
cz48L2RhdGVzPjxpc2JuPjE1MjctMzM1MCAoRWxlY3Ryb25pYykmI3hEOzAyNzAtOTEzOSAoTGlu
a2luZyk8L2lzYm4+PGFjY2Vzc2lvbi1udW0+MjI2NTM4MTE8L2FjY2Vzc2lvbi1udW0+PHVybHM+
PHJlbGF0ZWQtdXJscz48dXJsPmh0dHBzOi8vd3d3Lm5jYmkubmxtLm5paC5nb3YvcHVibWVkLzIy
NjUzODExPC91cmw+PC9yZWxhdGVkLXVybHM+PC91cmxzPjxjdXN0b20yPlBNQzM5MDAwMzE8L2N1
c3RvbTI+PGVsZWN0cm9uaWMtcmVzb3VyY2UtbnVtPjEwLjEwMDIvaGVwLjI1ODcxPC9lbGVjdHJv
bmljLXJlc291cmNlLW51bT48L3JlY29yZD48L0NpdGU+PC9FbmROb3RlPn==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PEVuZE5vdGU+PENpdGU+PEF1dGhvcj5SYXNoaWQ8L0F1dGhvcj48WWVhcj4yMDEwPC9ZZWFyPjxS
ZWNOdW0+NzIzPC9SZWNOdW0+PERpc3BsYXlUZXh0PjxzdHlsZSBmYWNlPSJzdXBlcnNjcmlwdCI+
WzQwLTQyXTwvc3R5bGU+PC9EaXNwbGF5VGV4dD48cmVjb3JkPjxyZWMtbnVtYmVyPjcyMzwvcmVj
LW51bWJlcj48Zm9yZWlnbi1rZXlzPjxrZXkgYXBwPSJFTiIgZGItaWQ9IjUwMmFleHR2ZjV0OXZv
ZXN3MmJ4ZnZwa3d0cDJwdzBlZHR4MCIgdGltZXN0YW1wPSIxNTM2NDc2MzczIj43MjM8L2tleT48
a2V5IGFwcD0iRU5XZWIiIGRiLWlkPSIiPjA8L2tleT48L2ZvcmVpZ24ta2V5cz48cmVmLXR5cGUg
bmFtZT0iSm91cm5hbCBBcnRpY2xlIj4xNzwvcmVmLXR5cGU+PGNvbnRyaWJ1dG9ycz48YXV0aG9y
cz48YXV0aG9yPlJhc2hpZCwgUy4gVC48L2F1dGhvcj48YXV0aG9yPkNvcmJpbmVhdSwgUy48L2F1
dGhvcj48YXV0aG9yPkhhbm5hbiwgTi48L2F1dGhvcj48YXV0aG9yPk1hcmNpbmlhaywgUy4gSi48
L2F1dGhvcj48YXV0aG9yPk1pcmFuZGEsIEUuPC9hdXRob3I+PGF1dGhvcj5BbGV4YW5kZXIsIEcu
PC9hdXRob3I+PGF1dGhvcj5IdWFuZy1Eb3JhbiwgSS48L2F1dGhvcj48YXV0aG9yPkdyaWZmaW4s
IEouPC9hdXRob3I+PGF1dGhvcj5BaHJsdW5kLVJpY2h0ZXIsIEwuPC9hdXRob3I+PGF1dGhvcj5T
a2VwcGVyLCBKLjwvYXV0aG9yPjxhdXRob3I+U2VtcGxlLCBSLjwvYXV0aG9yPjxhdXRob3I+V2Vi
ZXIsIEEuPC9hdXRob3I+PGF1dGhvcj5Mb21hcywgRC4gQS48L2F1dGhvcj48YXV0aG9yPlZhbGxp
ZXIsIEwuPC9hdXRob3I+PC9hdXRob3JzPjwvY29udHJpYnV0b3JzPjxhdXRoLWFkZHJlc3M+TGFi
b3JhdG9yeSBmb3IgUmVnZW5lcmF0aXZlIE1lZGljaW5lLCBDYW1icmlkZ2UgSW5zdGl0dXRlIGZv
ciBNZWRpY2FsIFJlc2VhcmNoLCBVbml2ZXJzaXR5IG9mIENhbWJyaWRnZSwgQ2FtYnJpZGdlLCBV
Sy48L2F1dGgtYWRkcmVzcz48dGl0bGVzPjx0aXRsZT5Nb2RlbGluZyBpbmhlcml0ZWQgbWV0YWJv
bGljIGRpc29yZGVycyBvZiB0aGUgbGl2ZXIgdXNpbmcgaHVtYW4gaW5kdWNlZCBwbHVyaXBvdGVu
dCBzdGVtIGNlbGxzPC90aXRsZT48c2Vjb25kYXJ5LXRpdGxlPkogQ2xpbiBJbnZlc3Q8L3NlY29u
ZGFyeS10aXRsZT48L3RpdGxlcz48cGVyaW9kaWNhbD48ZnVsbC10aXRsZT5KIENsaW4gSW52ZXN0
PC9mdWxsLXRpdGxlPjwvcGVyaW9kaWNhbD48cGFnZXM+MzEyNy0zNjwvcGFnZXM+PHZvbHVtZT4x
MjA8L3ZvbHVtZT48bnVtYmVyPjk8L251bWJlcj48a2V5d29yZHM+PGtleXdvcmQ+QWR1bHQ8L2tl
eXdvcmQ+PGtleXdvcmQ+QWdlZDwva2V5d29yZD48a2V5d29yZD5DZWxsIERpZmZlcmVudGlhdGlv
bi9kcnVnIGVmZmVjdHMvcGh5c2lvbG9neTwva2V5d29yZD48a2V5d29yZD5DZWxsLSBhbmQgVGlz
c3VlLUJhc2VkIFRoZXJhcHk8L2tleXdvcmQ+PGtleXdvcmQ+Q3l0b2Nocm9tZSBQLTQ1MCBFbnp5
bWUgU3lzdGVtL21ldGFib2xpc20vcGhhcm1hY29sb2d5PC9rZXl3b3JkPjxrZXl3b3JkPkZpYnJv
Ymxhc3RzL2N5dG9sb2d5L21ldGFib2xpc208L2tleXdvcmQ+PGtleXdvcmQ+R2x5Y29nZW4vbWV0
YWJvbGlzbS9waGFybWFjb2xvZ3k8L2tleXdvcmQ+PGtleXdvcmQ+SGVwYXRvY3l0ZXMvY3l0b2xv
Z3kvbWV0YWJvbGlzbTwva2V5d29yZD48a2V5d29yZD5IdW1hbnM8L2tleXdvcmQ+PGtleXdvcmQ+
KkluZHVjZWQgUGx1cmlwb3RlbnQgU3RlbSBDZWxscy9jeXRvbG9neS9tZXRhYm9saXNtL3BoeXNp
b2xvZ3k8L2tleXdvcmQ+PGtleXdvcmQ+SW5mYW50PC9rZXl3b3JkPjxrZXl3b3JkPkxpdmVyLypt
ZXRhYm9saXNtPC9rZXl3b3JkPjxrZXl3b3JkPipMaXZlciBEaXNlYXNlczwva2V5d29yZD48a2V5
d29yZD5NYWxlPC9rZXl3b3JkPjxrZXl3b3JkPk1pZGRsZSBBZ2VkPC9rZXl3b3JkPjxrZXl3b3Jk
Pk1vZGVscywgQmlvbG9naWNhbDwva2V5d29yZD48L2tleXdvcmRzPjxkYXRlcz48eWVhcj4yMDEw
PC95ZWFyPjxwdWItZGF0ZXM+PGRhdGU+U2VwPC9kYXRlPjwvcHViLWRhdGVzPjwvZGF0ZXM+PGlz
Ym4+MTU1OC04MjM4IChFbGVjdHJvbmljKSYjeEQ7MDAyMS05NzM4IChMaW5raW5nKTwvaXNibj48
YWNjZXNzaW9uLW51bT4yMDczOTc1MTwvYWNjZXNzaW9uLW51bT48dXJscz48cmVsYXRlZC11cmxz
Pjx1cmw+aHR0cHM6Ly93d3cubmNiaS5ubG0ubmloLmdvdi9wdWJtZWQvMjA3Mzk3NTE8L3VybD48
L3JlbGF0ZWQtdXJscz48L3VybHM+PGN1c3RvbTI+UE1DMjkyOTczNDwvY3VzdG9tMj48ZWxlY3Ry
b25pYy1yZXNvdXJjZS1udW0+MTAuMTE3Mi9KQ0k0MzEyMjwvZWxlY3Ryb25pYy1yZXNvdXJjZS1u
dW0+PC9yZWNvcmQ+PC9DaXRlPjxDaXRlPjxBdXRob3I+Wmhhbmc8L0F1dGhvcj48WWVhcj4yMDEx
PC9ZZWFyPjxSZWNOdW0+NzI2PC9SZWNOdW0+PHJlY29yZD48cmVjLW51bWJlcj43MjY8L3JlYy1u
dW1iZXI+PGZvcmVpZ24ta2V5cz48a2V5IGFwcD0iRU4iIGRiLWlkPSI1MDJhZXh0dmY1dDl2b2Vz
dzJieGZ2cGt3dHAycHcwZWR0eDAiIHRpbWVzdGFtcD0iMTUzNjQ4MDgwNSI+NzI2PC9rZXk+PC9m
b3JlaWduLWtleXM+PHJlZi10eXBlIG5hbWU9IkpvdXJuYWwgQXJ0aWNsZSI+MTc8L3JlZi10eXBl
Pjxjb250cmlidXRvcnM+PGF1dGhvcnM+PGF1dGhvcj5aaGFuZywgUy48L2F1dGhvcj48YXV0aG9y
PkNoZW4sIFMuPC9hdXRob3I+PGF1dGhvcj5MaSwgVy48L2F1dGhvcj48YXV0aG9yPkd1bywgWC48
L2F1dGhvcj48YXV0aG9yPlpoYW8sIFAuPC9hdXRob3I+PGF1dGhvcj5YdSwgSi48L2F1dGhvcj48
YXV0aG9yPkNoZW4sIFkuPC9hdXRob3I+PGF1dGhvcj5QYW4sIFEuPC9hdXRob3I+PGF1dGhvcj5M
aXUsIFguPC9hdXRob3I+PGF1dGhvcj5aeWNobGluc2tpLCBELjwvYXV0aG9yPjxhdXRob3I+THUs
IEguPC9hdXRob3I+PGF1dGhvcj5Ub3J0b3JlbGxhLCBNLiBELjwvYXV0aG9yPjxhdXRob3I+U2No
YW1iYWNoLCBBLjwvYXV0aG9yPjxhdXRob3I+V2FuZywgWS48L2F1dGhvcj48YXV0aG9yPlBlaSwg
RC48L2F1dGhvcj48YXV0aG9yPkVzdGViYW4sIE0uIEEuPC9hdXRob3I+PC9hdXRob3JzPjwvY29u
dHJpYnV0b3JzPjxhdXRoLWFkZHJlc3M+U3RlbSBDZWxsIGFuZCBDYW5jZXIgQmlvbG9neSBHcm91
cCwgS2V5IExhYm9yYXRvcnkgb2YgUmVnZW5lcmF0aXZlIEJpb2xvZ3ksIFNvdXRoIENoaW5hIElu
c3RpdHV0ZSBmb3IgU3RlbSBDZWxsIEJpb2xvZ3kgYW5kIFJlZ2VuZXJhdGl2ZSBNZWRpY2luZSwg
R3Vhbmd6aG91IEluc3RpdHV0ZXMgb2YgQmlvbWVkaWNpbmUgYW5kIEhlYWx0aCwgQ2hpbmVzZSBB
Y2FkZW15IG9mIFNjaWVuY2VzLCBHdWFuZ3pob3UgNTEwNTMwLCBQZW9wbGUmYXBvcztzIFJlcHVi
bGljIG9mIENoaW5hLjwvYXV0aC1hZGRyZXNzPjx0aXRsZXM+PHRpdGxlPlJlc2N1ZSBvZiBBVFA3
QiBmdW5jdGlvbiBpbiBoZXBhdG9jeXRlLWxpa2UgY2VsbHMgZnJvbSBXaWxzb24mYXBvcztzIGRp
c2Vhc2UgaW5kdWNlZCBwbHVyaXBvdGVudCBzdGVtIGNlbGxzIHVzaW5nIGdlbmUgdGhlcmFweSBv
ciB0aGUgY2hhcGVyb25lIGRydWcgY3VyY3VtaW48L3RpdGxlPjxzZWNvbmRhcnktdGl0bGU+SHVt
IE1vbCBHZW5ldDwvc2Vjb25kYXJ5LXRpdGxlPjwvdGl0bGVzPjxwZXJpb2RpY2FsPjxmdWxsLXRp
dGxlPkh1bSBNb2wgR2VuZXQ8L2Z1bGwtdGl0bGU+PC9wZXJpb2RpY2FsPjxwYWdlcz4zMTc2LTg3
PC9wYWdlcz48dm9sdW1lPjIwPC92b2x1bWU+PG51bWJlcj4xNjwvbnVtYmVyPjxrZXl3b3Jkcz48
a2V5d29yZD5BZGVub3NpbmUgVHJpcGhvc3BoYXRhc2VzLypnZW5ldGljcy9tZXRhYm9saXNtL3Ro
ZXJhcGV1dGljIHVzZTwva2V5d29yZD48a2V5d29yZD5CYXNlIFNlcXVlbmNlPC9rZXl3b3JkPjxr
ZXl3b3JkPkNhdGlvbiBUcmFuc3BvcnQgUHJvdGVpbnMvKmdlbmV0aWNzL21ldGFib2xpc20vdGhl
cmFwZXV0aWMgdXNlPC9rZXl3b3JkPjxrZXl3b3JkPkNvcHBlci9tZXRhYm9saXNtPC9rZXl3b3Jk
PjxrZXl3b3JkPkNvcHBlci10cmFuc3BvcnRpbmcgQVRQYXNlczwva2V5d29yZD48a2V5d29yZD5D
dXJjdW1pbi8qdGhlcmFwZXV0aWMgdXNlPC9rZXl3b3JkPjxrZXl3b3JkPipHZW5ldGljIFRoZXJh
cHk8L2tleXdvcmQ+PGtleXdvcmQ+SGVwYXRvY3l0ZXMvKm1ldGFib2xpc208L2tleXdvcmQ+PGtl
eXdvcmQ+SGVwYXRvbGVudGljdWxhciBEZWdlbmVyYXRpb24vKmRydWcgdGhlcmFweS8qcGF0aG9s
b2d5PC9rZXl3b3JkPjxrZXl3b3JkPkh1bWFuczwva2V5d29yZD48a2V5d29yZD5JbmR1Y2VkIFBs
dXJpcG90ZW50IFN0ZW0gQ2VsbHMvKm1ldGFib2xpc208L2tleXdvcmQ+PGtleXdvcmQ+TWFsZTwv
a2V5d29yZD48a2V5d29yZD5NaWRkbGUgQWdlZDwva2V5d29yZD48a2V5d29yZD5Nb2xlY3VsYXIg
Q2hhcGVyb25lcy90aGVyYXBldXRpYyB1c2U8L2tleXdvcmQ+PGtleXdvcmQ+TW9sZWN1bGFyIFNl
cXVlbmNlIERhdGE8L2tleXdvcmQ+PGtleXdvcmQ+TXV0YXRpb24vZ2VuZXRpY3M8L2tleXdvcmQ+
PGtleXdvcmQ+UHJvdGVpbiBUcmFuc3BvcnQ8L2tleXdvcmQ+PGtleXdvcmQ+U3ViY2VsbHVsYXIg
RnJhY3Rpb25zL21ldGFib2xpc208L2tleXdvcmQ+PC9rZXl3b3Jkcz48ZGF0ZXM+PHllYXI+MjAx
MTwveWVhcj48cHViLWRhdGVzPjxkYXRlPkF1ZyAxNTwvZGF0ZT48L3B1Yi1kYXRlcz48L2RhdGVz
Pjxpc2JuPjE0NjAtMjA4MyAoRWxlY3Ryb25pYykmI3hEOzA5NjQtNjkwNiAoTGlua2luZyk8L2lz
Ym4+PGFjY2Vzc2lvbi1udW0+MjE1OTMyMjA8L2FjY2Vzc2lvbi1udW0+PHVybHM+PHJlbGF0ZWQt
dXJscz48dXJsPmh0dHBzOi8vd3d3Lm5jYmkubmxtLm5paC5nb3YvcHVibWVkLzIxNTkzMjIwPC91
cmw+PC9yZWxhdGVkLXVybHM+PC91cmxzPjxlbGVjdHJvbmljLXJlc291cmNlLW51bT4xMC4xMDkz
L2htZy9kZHIyMjM8L2VsZWN0cm9uaWMtcmVzb3VyY2UtbnVtPjwvcmVjb3JkPjwvQ2l0ZT48Q2l0
ZT48QXV0aG9yPkNheW88L0F1dGhvcj48WWVhcj4yMDEyPC9ZZWFyPjxSZWNOdW0+NzI4PC9SZWNO
dW0+PHJlY29yZD48cmVjLW51bWJlcj43Mjg8L3JlYy1udW1iZXI+PGZvcmVpZ24ta2V5cz48a2V5
IGFwcD0iRU4iIGRiLWlkPSI1MDJhZXh0dmY1dDl2b2VzdzJieGZ2cGt3dHAycHcwZWR0eDAiIHRp
bWVzdGFtcD0iMTUzNjQ4MjQyMCI+NzI4PC9rZXk+PGtleSBhcHA9IkVOV2ViIiBkYi1pZD0iIj4w
PC9rZXk+PC9mb3JlaWduLWtleXM+PHJlZi10eXBlIG5hbWU9IkpvdXJuYWwgQXJ0aWNsZSI+MTc8
L3JlZi10eXBlPjxjb250cmlidXRvcnM+PGF1dGhvcnM+PGF1dGhvcj5DYXlvLCBNLiBBLjwvYXV0
aG9yPjxhdXRob3I+Q2FpLCBKLjwvYXV0aG9yPjxhdXRob3I+RGVMYUZvcmVzdCwgQS48L2F1dGhv
cj48YXV0aG9yPk5vdG8sIEYuIEsuPC9hdXRob3I+PGF1dGhvcj5OYWdhb2thLCBNLjwvYXV0aG9y
PjxhdXRob3I+Q2xhcmssIEIuIFMuPC9hdXRob3I+PGF1dGhvcj5Db2xsZXJ5LCBSLiBGLjwvYXV0
aG9yPjxhdXRob3I+U2ktVGF5ZWIsIEsuPC9hdXRob3I+PGF1dGhvcj5EdW5jYW4sIFMuIEEuPC9h
dXRob3I+PC9hdXRob3JzPjwvY29udHJpYnV0b3JzPjxhdXRoLWFkZHJlc3M+RGVwYXJ0bWVudCBv
ZiBDZWxsIEJpb2xvZ3ksIE5ldXJvYmlvbG9neSBhbmQgQW5hdG9teSwgUHJvZ3JhbSBpbiBSZWdl
bmVyYXRpdmUgTWVkaWNpbmUsIE1lZGljYWwgQ29sbGVnZSBvZiBXaXNjb25zaW4sIE1pbHdhdWtl
ZSwgV0kgNTMyMjYsIFVTQS48L2F1dGgtYWRkcmVzcz48dGl0bGVzPjx0aXRsZT5KRCBpbmR1Y2Vk
IHBsdXJpcG90ZW50IHN0ZW0gY2VsbC1kZXJpdmVkIGhlcGF0b2N5dGVzIGZhaXRoZnVsbHkgcmVj
YXBpdHVsYXRlIHRoZSBwYXRob3BoeXNpb2xvZ3kgb2YgZmFtaWxpYWwgaHlwZXJjaG9sZXN0ZXJv
bGVtaWE8L3RpdGxlPjxzZWNvbmRhcnktdGl0bGU+SGVwYXRvbG9neTwvc2Vjb25kYXJ5LXRpdGxl
PjwvdGl0bGVzPjxwZXJpb2RpY2FsPjxmdWxsLXRpdGxlPkhlcGF0b2xvZ3k8L2Z1bGwtdGl0bGU+
PC9wZXJpb2RpY2FsPjxwYWdlcz4yMTYzLTcxPC9wYWdlcz48dm9sdW1lPjU2PC92b2x1bWU+PG51
bWJlcj42PC9udW1iZXI+PGtleXdvcmRzPjxrZXl3b3JkPkFkb2xlc2NlbnQ8L2tleXdvcmQ+PGtl
eXdvcmQ+QWxsZWxlczwva2V5d29yZD48a2V5d29yZD5BbnRpY2hvbGVzdGVyZW1pYyBBZ2VudHMv
cGhhcm1hY29sb2d5PC9rZXl3b3JkPjxrZXl3b3JkPkFwb2xpcG9wcm90ZWluIEItMTAwL21ldGFi
b2xpc208L2tleXdvcmQ+PGtleXdvcmQ+Q2VsbCBEaWZmZXJlbnRpYXRpb248L2tleXdvcmQ+PGtl
eXdvcmQ+Q2VsbHMsIEN1bHR1cmVkPC9rZXl3b3JkPjxrZXl3b3JkPkNob2xlc3Rlcm9sLCBMREwv
bWV0YWJvbGlzbTwva2V5d29yZD48a2V5d29yZD5GaWJyb2JsYXN0cy9waHlzaW9sb2d5PC9rZXl3
b3JkPjxrZXl3b3JkPkdlbmUgRXhwcmVzc2lvbiBSZWd1bGF0aW9uPC9rZXl3b3JkPjxrZXl3b3Jk
Pkdlbm9tZS1XaWRlIEFzc29jaWF0aW9uIFN0dWR5PC9rZXl3b3JkPjxrZXl3b3JkPkhlcGF0b2N5
dGVzL2RydWcgZWZmZWN0cy8qbWV0YWJvbGlzbS9zZWNyZXRpb248L2tleXdvcmQ+PGtleXdvcmQ+
SHVtYW5zPC9rZXl3b3JkPjxrZXl3b3JkPkh5cGVyY2hvbGVzdGVyb2xlbWlhLypnZW5ldGljcy9w
aHlzaW9wYXRob2xvZ3k8L2tleXdvcmQ+PGtleXdvcmQ+TGlwb3Byb3RlaW5zLCBMREwvKm1ldGFi
b2xpc208L2tleXdvcmQ+PGtleXdvcmQ+TG92YXN0YXRpbi9waGFybWFjb2xvZ3k8L2tleXdvcmQ+
PGtleXdvcmQ+TWFsZTwva2V5d29yZD48a2V5d29yZD5NdXRhdGlvbjwva2V5d29yZD48a2V5d29y
ZD5QbHVyaXBvdGVudCBTdGVtIENlbGxzLypwaHlzaW9sb2d5PC9rZXl3b3JkPjxrZXl3b3JkPlJO
QSwgTWVzc2VuZ2VyL2dlbmV0aWNzL21ldGFib2xpc208L2tleXdvcmQ+PGtleXdvcmQ+UmVjZXB0
b3JzLCBMREwvKmdlbmV0aWNzPC9rZXl3b3JkPjxrZXl3b3JkPlN0ZXJvbCBSZWd1bGF0b3J5IEVs
ZW1lbnQgQmluZGluZyBQcm90ZWluIDIvZ2VuZXRpY3M8L2tleXdvcmQ+PC9rZXl3b3Jkcz48ZGF0
ZXM+PHllYXI+MjAxMjwveWVhcj48cHViLWRhdGVzPjxkYXRlPkRlYzwvZGF0ZT48L3B1Yi1kYXRl
cz48L2RhdGVzPjxpc2JuPjE1MjctMzM1MCAoRWxlY3Ryb25pYykmI3hEOzAyNzAtOTEzOSAoTGlu
a2luZyk8L2lzYm4+PGFjY2Vzc2lvbi1udW0+MjI2NTM4MTE8L2FjY2Vzc2lvbi1udW0+PHVybHM+
PHJlbGF0ZWQtdXJscz48dXJsPmh0dHBzOi8vd3d3Lm5jYmkubmxtLm5paC5nb3YvcHVibWVkLzIy
NjUzODExPC91cmw+PC9yZWxhdGVkLXVybHM+PC91cmxzPjxjdXN0b20yPlBNQzM5MDAwMzE8L2N1
c3RvbTI+PGVsZWN0cm9uaWMtcmVzb3VyY2UtbnVtPjEwLjEwMDIvaGVwLjI1ODcxPC9lbGVjdHJv
bmljLXJlc291cmNlLW51bT48L3JlY29yZD48L0NpdGU+PC9FbmROb3RlPn==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[40-42]</w:t>
      </w:r>
      <w:r w:rsidRPr="00AF6211">
        <w:rPr>
          <w:rFonts w:ascii="Book Antiqua" w:hAnsi="Book Antiqua"/>
          <w:sz w:val="24"/>
          <w:szCs w:val="24"/>
        </w:rPr>
        <w:fldChar w:fldCharType="end"/>
      </w:r>
      <w:r w:rsidRPr="00AF6211">
        <w:rPr>
          <w:rFonts w:ascii="Book Antiqua" w:hAnsi="Book Antiqua"/>
          <w:sz w:val="24"/>
          <w:szCs w:val="24"/>
        </w:rPr>
        <w:t>. Upon differentiation to HLCs, these cells with genetic mutations displayed certain disease phenotypes that are reflected in patients, highlighting potential utility of these models for studying diseases or screening for</w:t>
      </w:r>
      <w:r w:rsidRPr="00AF6211">
        <w:rPr>
          <w:rFonts w:ascii="Book Antiqua" w:eastAsia="Calibri" w:hAnsi="Book Antiqua"/>
          <w:sz w:val="24"/>
          <w:szCs w:val="24"/>
        </w:rPr>
        <w:t xml:space="preserve"> therapeutic</w:t>
      </w:r>
      <w:r w:rsidRPr="00AF6211">
        <w:rPr>
          <w:rFonts w:ascii="Book Antiqua" w:hAnsi="Book Antiqua"/>
          <w:sz w:val="24"/>
          <w:szCs w:val="24"/>
        </w:rPr>
        <w:t xml:space="preserve"> </w:t>
      </w:r>
      <w:r w:rsidRPr="00AF6211">
        <w:rPr>
          <w:rFonts w:ascii="Book Antiqua" w:eastAsia="Calibri" w:hAnsi="Book Antiqua"/>
          <w:sz w:val="24"/>
          <w:szCs w:val="24"/>
        </w:rPr>
        <w:t xml:space="preserve">interventions. In situations </w:t>
      </w:r>
      <w:r w:rsidR="00F23744" w:rsidRPr="00AF6211">
        <w:rPr>
          <w:rFonts w:ascii="Book Antiqua" w:eastAsia="Calibri" w:hAnsi="Book Antiqua"/>
          <w:sz w:val="24"/>
          <w:szCs w:val="24"/>
        </w:rPr>
        <w:t xml:space="preserve">in which </w:t>
      </w:r>
      <w:r w:rsidRPr="00AF6211">
        <w:rPr>
          <w:rFonts w:ascii="Book Antiqua" w:eastAsia="Calibri" w:hAnsi="Book Antiqua"/>
          <w:sz w:val="24"/>
          <w:szCs w:val="24"/>
        </w:rPr>
        <w:t xml:space="preserve">patients are not available, disease mutations of interest can be engineered using genome editing technologies into wild-type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to create mutant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for disease study</w:t>
      </w:r>
      <w:r w:rsidRPr="00AF6211">
        <w:rPr>
          <w:rFonts w:ascii="Book Antiqua" w:eastAsia="Calibri" w:hAnsi="Book Antiqua"/>
          <w:sz w:val="24"/>
          <w:szCs w:val="24"/>
        </w:rPr>
        <w:fldChar w:fldCharType="begin">
          <w:fldData xml:space="preserve">PEVuZE5vdGU+PENpdGU+PEF1dGhvcj5EaW5nPC9BdXRob3I+PFllYXI+MjAxMzwvWWVhcj48UmVj
TnVtPjc0MzwvUmVjTnVtPjxEaXNwbGF5VGV4dD48c3R5bGUgZmFjZT0ic3VwZXJzY3JpcHQiPls0
MywgNDRdPC9zdHlsZT48L0Rpc3BsYXlUZXh0PjxyZWNvcmQ+PHJlYy1udW1iZXI+NzQzPC9yZWMt
bnVtYmVyPjxmb3JlaWduLWtleXM+PGtleSBhcHA9IkVOIiBkYi1pZD0iNTAyYWV4dHZmNXQ5dm9l
c3cyYnhmdnBrd3RwMnB3MGVkdHgwIiB0aW1lc3RhbXA9IjE1Mzc2MDA0OTAiPjc0Mzwva2V5Pjwv
Zm9yZWlnbi1rZXlzPjxyZWYtdHlwZSBuYW1lPSJKb3VybmFsIEFydGljbGUiPjE3PC9yZWYtdHlw
ZT48Y29udHJpYnV0b3JzPjxhdXRob3JzPjxhdXRob3I+RGluZywgUS48L2F1dGhvcj48YXV0aG9y
PkxlZSwgWS4gSy48L2F1dGhvcj48YXV0aG9yPlNjaGFlZmVyLCBFLiBBLjwvYXV0aG9yPjxhdXRo
b3I+UGV0ZXJzLCBELiBULjwvYXV0aG9yPjxhdXRob3I+VmVyZXMsIEEuPC9hdXRob3I+PGF1dGhv
cj5LaW0sIEsuPC9hdXRob3I+PGF1dGhvcj5LdXBlcndhc3NlciwgTi48L2F1dGhvcj48YXV0aG9y
Pk1vdG9sYSwgRC4gTC48L2F1dGhvcj48YXV0aG9yPk1laXNzbmVyLCBULiBCLjwvYXV0aG9yPjxh
dXRob3I+SGVuZHJpa3MsIFcuIFQuPC9hdXRob3I+PGF1dGhvcj5UcmV2aXNhbiwgTS48L2F1dGhv
cj48YXV0aG9yPkd1cHRhLCBSLiBNLjwvYXV0aG9yPjxhdXRob3I+TW9pc2FuLCBBLjwvYXV0aG9y
PjxhdXRob3I+QmFua3MsIEUuPC9hdXRob3I+PGF1dGhvcj5Gcmllc2VuLCBNLjwvYXV0aG9yPjxh
dXRob3I+U2NoaW56ZWwsIFIuIFQuPC9hdXRob3I+PGF1dGhvcj5YaWEsIEYuPC9hdXRob3I+PGF1
dGhvcj5UYW5nLCBBLjwvYXV0aG9yPjxhdXRob3I+WGlhLCBZLjwvYXV0aG9yPjxhdXRob3I+Rmln
dWVyb2EsIEUuPC9hdXRob3I+PGF1dGhvcj5XYW5uLCBBLjwvYXV0aG9yPjxhdXRob3I+QWhmZWxk
dCwgVC48L2F1dGhvcj48YXV0aG9yPkRhaGVyb24sIEwuPC9hdXRob3I+PGF1dGhvcj5aaGFuZywg
Ri48L2F1dGhvcj48YXV0aG9yPlJ1YmluLCBMLiBMLjwvYXV0aG9yPjxhdXRob3I+UGVuZywgTC4g
Ri48L2F1dGhvcj48YXV0aG9yPkNodW5nLCBSLiBULjwvYXV0aG9yPjxhdXRob3I+TXVzdW51cnUs
IEsuPC9hdXRob3I+PGF1dGhvcj5Db3dhbiwgQy4gQS48L2F1dGhvcj48L2F1dGhvcnM+PC9jb250
cmlidXRvcnM+PGF1dGgtYWRkcmVzcz5EZXBhcnRtZW50IG9mIFN0ZW0gQ2VsbCBhbmQgUmVnZW5l
cmF0aXZlIEJpb2xvZ3ksIEhhcnZhcmQgVW5pdmVyc2l0eSwgQ2FtYnJpZGdlLCBNQSAwMjEzOCwg
VVNBLjwvYXV0aC1hZGRyZXNzPjx0aXRsZXM+PHRpdGxlPkEgVEFMRU4gZ2Vub21lLWVkaXRpbmcg
c3lzdGVtIGZvciBnZW5lcmF0aW5nIGh1bWFuIHN0ZW0gY2VsbC1iYXNlZCBkaXNlYXNlIG1vZGVs
czwvdGl0bGU+PHNlY29uZGFyeS10aXRsZT5DZWxsIFN0ZW0gQ2VsbDwvc2Vjb25kYXJ5LXRpdGxl
PjwvdGl0bGVzPjxwZXJpb2RpY2FsPjxmdWxsLXRpdGxlPkNlbGwgU3RlbSBDZWxsPC9mdWxsLXRp
dGxlPjwvcGVyaW9kaWNhbD48cGFnZXM+MjM4LTUxPC9wYWdlcz48dm9sdW1lPjEyPC92b2x1bWU+
PG51bWJlcj4yPC9udW1iZXI+PGtleXdvcmRzPjxrZXl3b3JkPkFsbGVsZXM8L2tleXdvcmQ+PGtl
eXdvcmQ+RGVveHlyaWJvbnVjbGVhc2VzLypnZW5ldGljczwva2V5d29yZD48a2V5d29yZD5HZW5v
bWUsIEh1bWFuL2dlbmV0aWNzPC9rZXl3b3JkPjxrZXl3b3JkPkh1bWFuczwva2V5d29yZD48a2V5
d29yZD5NdXRhdGlvbjwva2V5d29yZD48a2V5d29yZD5TdGVtIENlbGxzLyplbnp5bW9sb2d5PC9r
ZXl3b3JkPjwva2V5d29yZHM+PGRhdGVzPjx5ZWFyPjIwMTM8L3llYXI+PHB1Yi1kYXRlcz48ZGF0
ZT5GZWIgNzwvZGF0ZT48L3B1Yi1kYXRlcz48L2RhdGVzPjxpc2JuPjE4NzUtOTc3NyAoRWxlY3Ry
b25pYykmI3hEOzE4NzUtOTc3NyAoTGlua2luZyk8L2lzYm4+PGFjY2Vzc2lvbi1udW0+MjMyNDY0
ODI8L2FjY2Vzc2lvbi1udW0+PHVybHM+PHJlbGF0ZWQtdXJscz48dXJsPmh0dHBzOi8vd3d3Lm5j
YmkubmxtLm5paC5nb3YvcHVibWVkLzIzMjQ2NDgyPC91cmw+PC9yZWxhdGVkLXVybHM+PC91cmxz
PjxjdXN0b20yPlBNQzM1NzA2MDQ8L2N1c3RvbTI+PGVsZWN0cm9uaWMtcmVzb3VyY2UtbnVtPjEw
LjEwMTYvai5zdGVtLjIwMTIuMTEuMDExPC9lbGVjdHJvbmljLXJlc291cmNlLW51bT48L3JlY29y
ZD48L0NpdGU+PENpdGU+PEF1dGhvcj5EaW5nPC9BdXRob3I+PFllYXI+MjAxMzwvWWVhcj48UmVj
TnVtPjc0NDwvUmVjTnVtPjxyZWNvcmQ+PHJlYy1udW1iZXI+NzQ0PC9yZWMtbnVtYmVyPjxmb3Jl
aWduLWtleXM+PGtleSBhcHA9IkVOIiBkYi1pZD0iNTAyYWV4dHZmNXQ5dm9lc3cyYnhmdnBrd3Rw
MnB3MGVkdHgwIiB0aW1lc3RhbXA9IjE1Mzc2MDA1ODciPjc0NDwva2V5PjwvZm9yZWlnbi1rZXlz
PjxyZWYtdHlwZSBuYW1lPSJKb3VybmFsIEFydGljbGUiPjE3PC9yZWYtdHlwZT48Y29udHJpYnV0
b3JzPjxhdXRob3JzPjxhdXRob3I+RGluZywgUS48L2F1dGhvcj48YXV0aG9yPlJlZ2FuLCBTLiBO
LjwvYXV0aG9yPjxhdXRob3I+WGlhLCBZLjwvYXV0aG9yPjxhdXRob3I+T29zdHJvbSwgTC4gQS48
L2F1dGhvcj48YXV0aG9yPkNvd2FuLCBDLiBBLjwvYXV0aG9yPjxhdXRob3I+TXVzdW51cnUsIEsu
PC9hdXRob3I+PC9hdXRob3JzPjwvY29udHJpYnV0b3JzPjx0aXRsZXM+PHRpdGxlPkVuaGFuY2Vk
IGVmZmljaWVuY3kgb2YgaHVtYW4gcGx1cmlwb3RlbnQgc3RlbSBjZWxsIGdlbm9tZSBlZGl0aW5n
IHRocm91Z2ggcmVwbGFjaW5nIFRBTEVOcyB3aXRoIENSSVNQUnM8L3RpdGxlPjxzZWNvbmRhcnkt
dGl0bGU+Q2VsbCBTdGVtIENlbGw8L3NlY29uZGFyeS10aXRsZT48L3RpdGxlcz48cGVyaW9kaWNh
bD48ZnVsbC10aXRsZT5DZWxsIFN0ZW0gQ2VsbDwvZnVsbC10aXRsZT48L3BlcmlvZGljYWw+PHBh
Z2VzPjM5My00PC9wYWdlcz48dm9sdW1lPjEyPC92b2x1bWU+PG51bWJlcj40PC9udW1iZXI+PGtl
eXdvcmRzPjxrZXl3b3JkPkRlb3h5cmlib251Y2xlYXNlcy8qbWV0YWJvbGlzbTwva2V5d29yZD48
a2V5d29yZD5HZW5ldGljIExvY2kvZ2VuZXRpY3M8L2tleXdvcmQ+PGtleXdvcmQ+R2Vub21lLCBI
dW1hbi8qZ2VuZXRpY3M8L2tleXdvcmQ+PGtleXdvcmQ+SHVtYW5zPC9rZXl3b3JkPjxrZXl3b3Jk
PkludmVydGVkIFJlcGVhdCBTZXF1ZW5jZXMvKmdlbmV0aWNzPC9rZXl3b3JkPjxrZXl3b3JkPlBs
dXJpcG90ZW50IFN0ZW0gQ2VsbHMvKmN5dG9sb2d5LyptZXRhYm9saXNtPC9rZXl3b3JkPjxrZXl3
b3JkPlRyYW5zLUFjdGl2YXRvcnMvKm1ldGFib2xpc208L2tleXdvcmQ+PC9rZXl3b3Jkcz48ZGF0
ZXM+PHllYXI+MjAxMzwveWVhcj48cHViLWRhdGVzPjxkYXRlPkFwciA0PC9kYXRlPjwvcHViLWRh
dGVzPjwvZGF0ZXM+PGlzYm4+MTg3NS05Nzc3IChFbGVjdHJvbmljKSYjeEQ7MTg3NS05Nzc3IChM
aW5raW5nKTwvaXNibj48YWNjZXNzaW9uLW51bT4yMzU2MTQ0MTwvYWNjZXNzaW9uLW51bT48dXJs
cz48cmVsYXRlZC11cmxzPjx1cmw+aHR0cHM6Ly93d3cubmNiaS5ubG0ubmloLmdvdi9wdWJtZWQv
MjM1NjE0NDE8L3VybD48L3JlbGF0ZWQtdXJscz48L3VybHM+PGN1c3RvbTI+UE1DMzkyNTMwOTwv
Y3VzdG9tMj48ZWxlY3Ryb25pYy1yZXNvdXJjZS1udW0+MTAuMTAxNi9qLnN0ZW0uMjAxMy4wMy4w
MDY8L2VsZWN0cm9uaWMtcmVzb3VyY2UtbnVtPjwvcmVjb3JkPjwvQ2l0ZT48L0VuZE5vdGU+AG==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PEVuZE5vdGU+PENpdGU+PEF1dGhvcj5EaW5nPC9BdXRob3I+PFllYXI+MjAxMzwvWWVhcj48UmVj
TnVtPjc0MzwvUmVjTnVtPjxEaXNwbGF5VGV4dD48c3R5bGUgZmFjZT0ic3VwZXJzY3JpcHQiPls0
MywgNDRdPC9zdHlsZT48L0Rpc3BsYXlUZXh0PjxyZWNvcmQ+PHJlYy1udW1iZXI+NzQzPC9yZWMt
bnVtYmVyPjxmb3JlaWduLWtleXM+PGtleSBhcHA9IkVOIiBkYi1pZD0iNTAyYWV4dHZmNXQ5dm9l
c3cyYnhmdnBrd3RwMnB3MGVkdHgwIiB0aW1lc3RhbXA9IjE1Mzc2MDA0OTAiPjc0Mzwva2V5Pjwv
Zm9yZWlnbi1rZXlzPjxyZWYtdHlwZSBuYW1lPSJKb3VybmFsIEFydGljbGUiPjE3PC9yZWYtdHlw
ZT48Y29udHJpYnV0b3JzPjxhdXRob3JzPjxhdXRob3I+RGluZywgUS48L2F1dGhvcj48YXV0aG9y
PkxlZSwgWS4gSy48L2F1dGhvcj48YXV0aG9yPlNjaGFlZmVyLCBFLiBBLjwvYXV0aG9yPjxhdXRo
b3I+UGV0ZXJzLCBELiBULjwvYXV0aG9yPjxhdXRob3I+VmVyZXMsIEEuPC9hdXRob3I+PGF1dGhv
cj5LaW0sIEsuPC9hdXRob3I+PGF1dGhvcj5LdXBlcndhc3NlciwgTi48L2F1dGhvcj48YXV0aG9y
Pk1vdG9sYSwgRC4gTC48L2F1dGhvcj48YXV0aG9yPk1laXNzbmVyLCBULiBCLjwvYXV0aG9yPjxh
dXRob3I+SGVuZHJpa3MsIFcuIFQuPC9hdXRob3I+PGF1dGhvcj5UcmV2aXNhbiwgTS48L2F1dGhv
cj48YXV0aG9yPkd1cHRhLCBSLiBNLjwvYXV0aG9yPjxhdXRob3I+TW9pc2FuLCBBLjwvYXV0aG9y
PjxhdXRob3I+QmFua3MsIEUuPC9hdXRob3I+PGF1dGhvcj5Gcmllc2VuLCBNLjwvYXV0aG9yPjxh
dXRob3I+U2NoaW56ZWwsIFIuIFQuPC9hdXRob3I+PGF1dGhvcj5YaWEsIEYuPC9hdXRob3I+PGF1
dGhvcj5UYW5nLCBBLjwvYXV0aG9yPjxhdXRob3I+WGlhLCBZLjwvYXV0aG9yPjxhdXRob3I+Rmln
dWVyb2EsIEUuPC9hdXRob3I+PGF1dGhvcj5XYW5uLCBBLjwvYXV0aG9yPjxhdXRob3I+QWhmZWxk
dCwgVC48L2F1dGhvcj48YXV0aG9yPkRhaGVyb24sIEwuPC9hdXRob3I+PGF1dGhvcj5aaGFuZywg
Ri48L2F1dGhvcj48YXV0aG9yPlJ1YmluLCBMLiBMLjwvYXV0aG9yPjxhdXRob3I+UGVuZywgTC4g
Ri48L2F1dGhvcj48YXV0aG9yPkNodW5nLCBSLiBULjwvYXV0aG9yPjxhdXRob3I+TXVzdW51cnUs
IEsuPC9hdXRob3I+PGF1dGhvcj5Db3dhbiwgQy4gQS48L2F1dGhvcj48L2F1dGhvcnM+PC9jb250
cmlidXRvcnM+PGF1dGgtYWRkcmVzcz5EZXBhcnRtZW50IG9mIFN0ZW0gQ2VsbCBhbmQgUmVnZW5l
cmF0aXZlIEJpb2xvZ3ksIEhhcnZhcmQgVW5pdmVyc2l0eSwgQ2FtYnJpZGdlLCBNQSAwMjEzOCwg
VVNBLjwvYXV0aC1hZGRyZXNzPjx0aXRsZXM+PHRpdGxlPkEgVEFMRU4gZ2Vub21lLWVkaXRpbmcg
c3lzdGVtIGZvciBnZW5lcmF0aW5nIGh1bWFuIHN0ZW0gY2VsbC1iYXNlZCBkaXNlYXNlIG1vZGVs
czwvdGl0bGU+PHNlY29uZGFyeS10aXRsZT5DZWxsIFN0ZW0gQ2VsbDwvc2Vjb25kYXJ5LXRpdGxl
PjwvdGl0bGVzPjxwZXJpb2RpY2FsPjxmdWxsLXRpdGxlPkNlbGwgU3RlbSBDZWxsPC9mdWxsLXRp
dGxlPjwvcGVyaW9kaWNhbD48cGFnZXM+MjM4LTUxPC9wYWdlcz48dm9sdW1lPjEyPC92b2x1bWU+
PG51bWJlcj4yPC9udW1iZXI+PGtleXdvcmRzPjxrZXl3b3JkPkFsbGVsZXM8L2tleXdvcmQ+PGtl
eXdvcmQ+RGVveHlyaWJvbnVjbGVhc2VzLypnZW5ldGljczwva2V5d29yZD48a2V5d29yZD5HZW5v
bWUsIEh1bWFuL2dlbmV0aWNzPC9rZXl3b3JkPjxrZXl3b3JkPkh1bWFuczwva2V5d29yZD48a2V5
d29yZD5NdXRhdGlvbjwva2V5d29yZD48a2V5d29yZD5TdGVtIENlbGxzLyplbnp5bW9sb2d5PC9r
ZXl3b3JkPjwva2V5d29yZHM+PGRhdGVzPjx5ZWFyPjIwMTM8L3llYXI+PHB1Yi1kYXRlcz48ZGF0
ZT5GZWIgNzwvZGF0ZT48L3B1Yi1kYXRlcz48L2RhdGVzPjxpc2JuPjE4NzUtOTc3NyAoRWxlY3Ry
b25pYykmI3hEOzE4NzUtOTc3NyAoTGlua2luZyk8L2lzYm4+PGFjY2Vzc2lvbi1udW0+MjMyNDY0
ODI8L2FjY2Vzc2lvbi1udW0+PHVybHM+PHJlbGF0ZWQtdXJscz48dXJsPmh0dHBzOi8vd3d3Lm5j
YmkubmxtLm5paC5nb3YvcHVibWVkLzIzMjQ2NDgyPC91cmw+PC9yZWxhdGVkLXVybHM+PC91cmxz
PjxjdXN0b20yPlBNQzM1NzA2MDQ8L2N1c3RvbTI+PGVsZWN0cm9uaWMtcmVzb3VyY2UtbnVtPjEw
LjEwMTYvai5zdGVtLjIwMTIuMTEuMDExPC9lbGVjdHJvbmljLXJlc291cmNlLW51bT48L3JlY29y
ZD48L0NpdGU+PENpdGU+PEF1dGhvcj5EaW5nPC9BdXRob3I+PFllYXI+MjAxMzwvWWVhcj48UmVj
TnVtPjc0NDwvUmVjTnVtPjxyZWNvcmQ+PHJlYy1udW1iZXI+NzQ0PC9yZWMtbnVtYmVyPjxmb3Jl
aWduLWtleXM+PGtleSBhcHA9IkVOIiBkYi1pZD0iNTAyYWV4dHZmNXQ5dm9lc3cyYnhmdnBrd3Rw
MnB3MGVkdHgwIiB0aW1lc3RhbXA9IjE1Mzc2MDA1ODciPjc0NDwva2V5PjwvZm9yZWlnbi1rZXlz
PjxyZWYtdHlwZSBuYW1lPSJKb3VybmFsIEFydGljbGUiPjE3PC9yZWYtdHlwZT48Y29udHJpYnV0
b3JzPjxhdXRob3JzPjxhdXRob3I+RGluZywgUS48L2F1dGhvcj48YXV0aG9yPlJlZ2FuLCBTLiBO
LjwvYXV0aG9yPjxhdXRob3I+WGlhLCBZLjwvYXV0aG9yPjxhdXRob3I+T29zdHJvbSwgTC4gQS48
L2F1dGhvcj48YXV0aG9yPkNvd2FuLCBDLiBBLjwvYXV0aG9yPjxhdXRob3I+TXVzdW51cnUsIEsu
PC9hdXRob3I+PC9hdXRob3JzPjwvY29udHJpYnV0b3JzPjx0aXRsZXM+PHRpdGxlPkVuaGFuY2Vk
IGVmZmljaWVuY3kgb2YgaHVtYW4gcGx1cmlwb3RlbnQgc3RlbSBjZWxsIGdlbm9tZSBlZGl0aW5n
IHRocm91Z2ggcmVwbGFjaW5nIFRBTEVOcyB3aXRoIENSSVNQUnM8L3RpdGxlPjxzZWNvbmRhcnkt
dGl0bGU+Q2VsbCBTdGVtIENlbGw8L3NlY29uZGFyeS10aXRsZT48L3RpdGxlcz48cGVyaW9kaWNh
bD48ZnVsbC10aXRsZT5DZWxsIFN0ZW0gQ2VsbDwvZnVsbC10aXRsZT48L3BlcmlvZGljYWw+PHBh
Z2VzPjM5My00PC9wYWdlcz48dm9sdW1lPjEyPC92b2x1bWU+PG51bWJlcj40PC9udW1iZXI+PGtl
eXdvcmRzPjxrZXl3b3JkPkRlb3h5cmlib251Y2xlYXNlcy8qbWV0YWJvbGlzbTwva2V5d29yZD48
a2V5d29yZD5HZW5ldGljIExvY2kvZ2VuZXRpY3M8L2tleXdvcmQ+PGtleXdvcmQ+R2Vub21lLCBI
dW1hbi8qZ2VuZXRpY3M8L2tleXdvcmQ+PGtleXdvcmQ+SHVtYW5zPC9rZXl3b3JkPjxrZXl3b3Jk
PkludmVydGVkIFJlcGVhdCBTZXF1ZW5jZXMvKmdlbmV0aWNzPC9rZXl3b3JkPjxrZXl3b3JkPlBs
dXJpcG90ZW50IFN0ZW0gQ2VsbHMvKmN5dG9sb2d5LyptZXRhYm9saXNtPC9rZXl3b3JkPjxrZXl3
b3JkPlRyYW5zLUFjdGl2YXRvcnMvKm1ldGFib2xpc208L2tleXdvcmQ+PC9rZXl3b3Jkcz48ZGF0
ZXM+PHllYXI+MjAxMzwveWVhcj48cHViLWRhdGVzPjxkYXRlPkFwciA0PC9kYXRlPjwvcHViLWRh
dGVzPjwvZGF0ZXM+PGlzYm4+MTg3NS05Nzc3IChFbGVjdHJvbmljKSYjeEQ7MTg3NS05Nzc3IChM
aW5raW5nKTwvaXNibj48YWNjZXNzaW9uLW51bT4yMzU2MTQ0MTwvYWNjZXNzaW9uLW51bT48dXJs
cz48cmVsYXRlZC11cmxzPjx1cmw+aHR0cHM6Ly93d3cubmNiaS5ubG0ubmloLmdvdi9wdWJtZWQv
MjM1NjE0NDE8L3VybD48L3JlbGF0ZWQtdXJscz48L3VybHM+PGN1c3RvbTI+UE1DMzkyNTMwOTwv
Y3VzdG9tMj48ZWxlY3Ryb25pYy1yZXNvdXJjZS1udW0+MTAuMTAxNi9qLnN0ZW0uMjAxMy4wMy4w
MDY8L2VsZWN0cm9uaWMtcmVzb3VyY2UtbnVtPjwvcmVjb3JkPjwvQ2l0ZT48L0VuZE5vdGU+AG==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[43,44]</w:t>
      </w:r>
      <w:r w:rsidRPr="00AF6211">
        <w:rPr>
          <w:rFonts w:ascii="Book Antiqua" w:eastAsia="Calibri" w:hAnsi="Book Antiqua"/>
          <w:sz w:val="24"/>
          <w:szCs w:val="24"/>
        </w:rPr>
        <w:fldChar w:fldCharType="end"/>
      </w:r>
      <w:r w:rsidRPr="00AF6211">
        <w:rPr>
          <w:rFonts w:ascii="Book Antiqua" w:eastAsia="Calibri" w:hAnsi="Book Antiqua"/>
          <w:sz w:val="24"/>
          <w:szCs w:val="24"/>
        </w:rPr>
        <w:t xml:space="preserve">. Drug screening with these disease models can highlight novel discoveries </w:t>
      </w:r>
      <w:r w:rsidR="00F23744" w:rsidRPr="00AF6211">
        <w:rPr>
          <w:rFonts w:ascii="Book Antiqua" w:eastAsia="Calibri" w:hAnsi="Book Antiqua"/>
          <w:sz w:val="24"/>
          <w:szCs w:val="24"/>
        </w:rPr>
        <w:t xml:space="preserve">for </w:t>
      </w:r>
      <w:r w:rsidRPr="00AF6211">
        <w:rPr>
          <w:rFonts w:ascii="Book Antiqua" w:eastAsia="Calibri" w:hAnsi="Book Antiqua"/>
          <w:sz w:val="24"/>
          <w:szCs w:val="24"/>
        </w:rPr>
        <w:t xml:space="preserve">disease treatment. In a study by </w:t>
      </w:r>
      <w:r w:rsidR="00F23744" w:rsidRPr="00AF6211">
        <w:rPr>
          <w:rFonts w:ascii="Book Antiqua" w:eastAsia="Calibri" w:hAnsi="Book Antiqua"/>
          <w:sz w:val="24"/>
          <w:szCs w:val="24"/>
        </w:rPr>
        <w:t xml:space="preserve">the </w:t>
      </w:r>
      <w:r w:rsidRPr="00AF6211">
        <w:rPr>
          <w:rFonts w:ascii="Book Antiqua" w:eastAsia="Calibri" w:hAnsi="Book Antiqua"/>
          <w:sz w:val="24"/>
          <w:szCs w:val="24"/>
        </w:rPr>
        <w:t>Duncan and Rader groups</w:t>
      </w:r>
      <w:r w:rsidRPr="00AF6211">
        <w:rPr>
          <w:rFonts w:ascii="Book Antiqua" w:eastAsia="Calibri" w:hAnsi="Book Antiqua"/>
          <w:sz w:val="24"/>
          <w:szCs w:val="24"/>
        </w:rPr>
        <w:fldChar w:fldCharType="begin">
          <w:fldData xml:space="preserve">PEVuZE5vdGU+PENpdGU+PEF1dGhvcj5DYXlvPC9BdXRob3I+PFllYXI+MjAxNzwvWWVhcj48UmVj
TnVtPjc0NTwvUmVjTnVtPjxEaXNwbGF5VGV4dD48c3R5bGUgZmFjZT0ic3VwZXJzY3JpcHQiPls0
NV08L3N0eWxlPjwvRGlzcGxheVRleHQ+PHJlY29yZD48cmVjLW51bWJlcj43NDU8L3JlYy1udW1i
ZXI+PGZvcmVpZ24ta2V5cz48a2V5IGFwcD0iRU4iIGRiLWlkPSI1MDJhZXh0dmY1dDl2b2VzdzJi
eGZ2cGt3dHAycHcwZWR0eDAiIHRpbWVzdGFtcD0iMTUzNzYwMDcyNSI+NzQ1PC9rZXk+PC9mb3Jl
aWduLWtleXM+PHJlZi10eXBlIG5hbWU9IkpvdXJuYWwgQXJ0aWNsZSI+MTc8L3JlZi10eXBlPjxj
b250cmlidXRvcnM+PGF1dGhvcnM+PGF1dGhvcj5DYXlvLCBNLiBBLjwvYXV0aG9yPjxhdXRob3I+
TWFsbGFubmEsIFMuIEsuPC9hdXRob3I+PGF1dGhvcj5EaSBGdXJpbywgRi48L2F1dGhvcj48YXV0
aG9yPkppbmcsIFIuPC9hdXRob3I+PGF1dGhvcj5Ub2xsaXZlciwgTC4gQi48L2F1dGhvcj48YXV0
aG9yPkJ1cmVzLCBNLjwvYXV0aG9yPjxhdXRob3I+VXJpY2ssIEEuPC9hdXRob3I+PGF1dGhvcj5O
b3RvLCBGLiBLLjwvYXV0aG9yPjxhdXRob3I+UGFzaG9zLCBFLiBFLjwvYXV0aG9yPjxhdXRob3I+
R3Jlc2V0aCwgTS4gRC48L2F1dGhvcj48YXV0aG9yPkN6YXJuZWNraSwgTS48L2F1dGhvcj48YXV0
aG9yPlRyYWt0bWFuLCBQLjwvYXV0aG9yPjxhdXRob3I+WWFuZywgVy48L2F1dGhvcj48YXV0aG9y
Pk1vcnJpc2V5LCBFLiBFLjwvYXV0aG9yPjxhdXRob3I+R3JvbXBlLCBNLjwvYXV0aG9yPjxhdXRo
b3I+UmFkZXIsIEQuIEouPC9hdXRob3I+PGF1dGhvcj5EdW5jYW4sIFMuIEEuPC9hdXRob3I+PC9h
dXRob3JzPjwvY29udHJpYnV0b3JzPjxhdXRoLWFkZHJlc3M+RGVwYXJ0bWVudCBvZiBDZWxsIEJp
b2xvZ3ksIE5ldXJvYmlvbG9neSwgYW5kIEFuYXRvbXksIE1lZGljYWwgQ29sbGVnZSBvZiBXaXNj
b25zaW4sIDg3MDEgV2F0ZXJ0b3duIFBsYW5rIFJvYWQsIE1pbHdhdWtlZSwgV0kgNTMyMjYsIFVT
QS4mI3hEO0RlcGFydG1lbnQgb2YgUmVnZW5lcmF0aXZlIE1lZGljaW5lIGFuZCBDZWxsIEJpb2xv
Z3ksIE1lZGljYWwgVW5pdmVyc2l0eSBvZiBTb3V0aCBDYXJvbGluYSwgMTczIEFzaGxleSBBdmVu
dWUsIENoYXJsZXN0b24sIFNDIDI5NDI1LCBVU0EuJiN4RDtEZXBhcnRtZW50IG9mIENlbGwgQmlv
bG9neSwgTmV1cm9iaW9sb2d5LCBhbmQgQW5hdG9teSwgTWVkaWNhbCBDb2xsZWdlIG9mIFdpc2Nv
bnNpbiwgODcwMSBXYXRlcnRvd24gUGxhbmsgUm9hZCwgTWlsd2F1a2VlLCBXSSA1MzIyNiwgVVNB
OyBEZXBhcnRtZW50IG9mIFJlZ2VuZXJhdGl2ZSBNZWRpY2luZSBhbmQgQ2VsbCBCaW9sb2d5LCBN
ZWRpY2FsIFVuaXZlcnNpdHkgb2YgU291dGggQ2Fyb2xpbmEsIDE3MyBBc2hsZXkgQXZlbnVlLCBD
aGFybGVzdG9uLCBTQyAyOTQyNSwgVVNBLiYjeEQ7RGVwYXJ0bWVudHMgb2YgTWVkaWNpbmUgYW5k
IEdlbmV0aWNzIGFuZCB0aGUgSW5zdGl0dXRlIGZvciBUcmFuc2xhdGlvbmFsIE1lZGljaW5lIGFu
ZCBUaGVyYXBldXRpY3MsIFBlcmVsbWFuIFNjaG9vbCBvZiBNZWRpY2luZSwgVW5pdmVyc2l0eSBv
ZiBQZW5uc3lsdmFuaWEsIFBoaWxhZGVscGhpYSwgUEEgMTkxMDQsIFVTQS4mI3hEO0RlcGFydG1l
bnQgb2YgTWljcm9iaW9sb2d5IGFuZCBJbW11bm9sb2d5LCBNZWRpY2FsIFVuaXZlcnNpdHkgb2Yg
U291dGggQ2Fyb2xpbmEsIDE3MyBBc2hsZXkgQXZlbnVlLCBDaGFybGVzdG9uLCBTQyAyOTQyNSwg
VVNBLiYjeEQ7RGVwYXJ0bWVudCBvZiBNaWNyb2Jpb2xvZ3kgYW5kIEltbXVub2xvZ3ksIE1lZGlj
YWwgVW5pdmVyc2l0eSBvZiBTb3V0aCBDYXJvbGluYSwgMTczIEFzaGxleSBBdmVudWUsIENoYXJs
ZXN0b24sIFNDIDI5NDI1LCBVU0E7IERlcGFydG1lbnQgb2YgTWljcm9iaW9sb2d5IGFuZCBNb2xl
Y3VsYXIgR2VuZXRpY3MsIE1lZGljYWwgQ29sbGVnZSBvZiBXaXNjb25zaW4sIDg3MDEgV2F0ZXJ0
b3duIFBsYW5rIFJvYWQsIE1pbHdhdWtlZSwgV0kgNTMyMjYsIFVTQS4mI3hEO0RlcGFydG1lbnQg
b2YgTWljcm9iaW9sb2d5IGFuZCBJbW11bm9sb2d5LCBNZWRpY2FsIFVuaXZlcnNpdHkgb2YgU291
dGggQ2Fyb2xpbmEsIDE3MyBBc2hsZXkgQXZlbnVlLCBDaGFybGVzdG9uLCBTQyAyOTQyNSwgVVNB
OyBEZXBhcnRtZW50IG9mIEJpb2NoZW1pc3RyeSBhbmQgTW9sZWN1bGFyIEJpb2xvZ3ksIE1lZGlj
YWwgVW5pdmVyc2l0eSBvZiBTb3V0aCBDYXJvbGluYSwgMTczIEFzaGxleSBBdmVudWUsIENoYXJs
ZXN0b24sIFNDIDI5NDI1LCBVU0E7IEhvbGxpbmdzIENhbmNlciBDZW50ZXIsIE1lZGljYWwgVW5p
dmVyc2l0eSBvZiBTb3V0aCBDYXJvbGluYSwgODYgSm9uYXRoYW4gTHVjYXMgU3RyZWV0LCBNU0Mg
OTU1LCBDaGFybGVzdG9uLCBTQyAyOTQyNSwgVVNBLiYjeEQ7RGVwYXJ0bWVudCBvZiBNZWRpY2lu
ZSBhbmQgUGVubiBJbnN0aXR1dGUgZm9yIFJlZ2VuZXJhdGl2ZSBNZWRpY2luZSwgUGVyZWxtYW4g
U2Nob29sIG9mIE1lZGljaW5lLCBVbml2ZXJzaXR5IG9mIFBlbm5zeWx2YW5pYSwgUGhpbGFkZWxw
aGlhLCBQQSAxOTEwNCwgVVNBLiYjeEQ7UGFwZSBGYW1pbHkgUGVkaWF0cmljIFJlc2VhcmNoIElu
c3RpdHV0ZSwgT3JlZ29uIEhlYWx0aCAmYW1wOyBTY2llbmNlIFVuaXZlcnNpdHksIDMxODEgU291
dGggV2VzdCBTYW0gSmFja3NvbiBQYXJrIFJvYWQvTDMyMSwgUG9ydGxhbmQsIE9SIDk3MjM5LCBV
U0EuJiN4RDtEZXBhcnRtZW50IG9mIENlbGwgQmlvbG9neSwgTmV1cm9iaW9sb2d5LCBhbmQgQW5h
dG9teSwgTWVkaWNhbCBDb2xsZWdlIG9mIFdpc2NvbnNpbiwgODcwMSBXYXRlcnRvd24gUGxhbmsg
Um9hZCwgTWlsd2F1a2VlLCBXSSA1MzIyNiwgVVNBOyBEZXBhcnRtZW50IG9mIFJlZ2VuZXJhdGl2
ZSBNZWRpY2luZSBhbmQgQ2VsbCBCaW9sb2d5LCBNZWRpY2FsIFVuaXZlcnNpdHkgb2YgU291dGgg
Q2Fyb2xpbmEsIDE3MyBBc2hsZXkgQXZlbnVlLCBDaGFybGVzdG9uLCBTQyAyOTQyNSwgVVNBOyBI
b2xsaW5ncyBDYW5jZXIgQ2VudGVyLCBNZWRpY2FsIFVuaXZlcnNpdHkgb2YgU291dGggQ2Fyb2xp
bmEsIDg2IEpvbmF0aGFuIEx1Y2FzIFN0cmVldCwgTVNDIDk1NSwgQ2hhcmxlc3RvbiwgU0MgMjk0
MjUsIFVTQS4gRWxlY3Ryb25pYyBhZGRyZXNzOiBkdW5jYW5zdEBtdXNjLmVkdS48L2F1dGgtYWRk
cmVzcz48dGl0bGVzPjx0aXRsZT5BIERydWcgU2NyZWVuIHVzaW5nIEh1bWFuIGlQU0MtRGVyaXZl
ZCBIZXBhdG9jeXRlLWxpa2UgQ2VsbHMgUmV2ZWFscyBDYXJkaWFjIEdseWNvc2lkZXMgYXMgYSBQ
b3RlbnRpYWwgVHJlYXRtZW50IGZvciBIeXBlcmNob2xlc3Rlcm9sZW1pYTwvdGl0bGU+PHNlY29u
ZGFyeS10aXRsZT5DZWxsIFN0ZW0gQ2VsbDwvc2Vjb25kYXJ5LXRpdGxlPjwvdGl0bGVzPjxwZXJp
b2RpY2FsPjxmdWxsLXRpdGxlPkNlbGwgU3RlbSBDZWxsPC9mdWxsLXRpdGxlPjwvcGVyaW9kaWNh
bD48cGFnZXM+NDc4LTQ4OSBlNTwvcGFnZXM+PHZvbHVtZT4yMDwvdm9sdW1lPjxudW1iZXI+NDwv
bnVtYmVyPjxrZXl3b3Jkcz48a2V5d29yZD5BbmltYWxzPC9rZXl3b3JkPjxrZXl3b3JkPkFwb2xp
cG9wcm90ZWlucyBCL21ldGFib2xpc208L2tleXdvcmQ+PGtleXdvcmQ+Q2FyZGlhYyBHbHljb3Np
ZGVzL3BoYXJtYWNvbG9neS8qdGhlcmFwZXV0aWMgdXNlPC9rZXl3b3JkPjxrZXl3b3JkPkNob2xl
c3Rlcm9sLCBMREwvYmxvb2Q8L2tleXdvcmQ+PGtleXdvcmQ+KkRydWcgRXZhbHVhdGlvbiwgUHJl
Y2xpbmljYWw8L2tleXdvcmQ+PGtleXdvcmQ+SGVwIEcyIENlbGxzPC9rZXl3b3JkPjxrZXl3b3Jk
PkhlcGF0b2N5dGVzLypjeXRvbG9neS9kcnVnIGVmZmVjdHMvbWV0YWJvbGlzbTwva2V5d29yZD48
a2V5d29yZD5Ib21venlnb3RlPC9rZXl3b3JkPjxrZXl3b3JkPkh1bWFuczwva2V5d29yZD48a2V5
d29yZD5IeXBlcmNob2xlc3Rlcm9sZW1pYS9ibG9vZC8qZHJ1ZyB0aGVyYXB5PC9rZXl3b3JkPjxr
ZXl3b3JkPkh5cG9saXBpZGVtaWMgQWdlbnRzL2NoZW1pc3RyeS9waGFybWFjb2xvZ3kvdGhlcmFw
ZXV0aWMgdXNlPC9rZXl3b3JkPjxrZXl3b3JkPkluZHVjZWQgUGx1cmlwb3RlbnQgU3RlbSBDZWxs
cy8qY3l0b2xvZ3kvZHJ1ZyBlZmZlY3RzL21ldGFib2xpc208L2tleXdvcmQ+PGtleXdvcmQ+TWlj
ZTwva2V5d29yZD48a2V5d29yZD5NaWNlLCBJbmJyZWQgTk9EPC9rZXl3b3JkPjxrZXl3b3JkPlBy
b3Rlb2x5c2lzL2RydWcgZWZmZWN0czwva2V5d29yZD48a2V5d29yZD5TbWFsbCBNb2xlY3VsZSBM
aWJyYXJpZXMvcGhhcm1hY29sb2d5L3RoZXJhcGV1dGljIHVzZTwva2V5d29yZD48a2V5d29yZD4q
ZHJ1ZyBzY3JlZW48L2tleXdvcmQ+PGtleXdvcmQ+KmhlcGF0b2N5dGVzPC9rZXl3b3JkPjxrZXl3
b3JkPipoeXBlcmNob2xlc3Rlcm9sZW1pYTwva2V5d29yZD48a2V5d29yZD4qaW5kdWNlZCBwbHVy
aXBvdGVudCBzdGVtIGNlbGxzPC9rZXl3b3JkPjxrZXl3b3JkPiptZXRhYm9saWMgbGl2ZXIgZGlz
ZWFzZTwva2V5d29yZD48L2tleXdvcmRzPjxkYXRlcz48eWVhcj4yMDE3PC95ZWFyPjxwdWItZGF0
ZXM+PGRhdGU+QXByIDY8L2RhdGU+PC9wdWItZGF0ZXM+PC9kYXRlcz48aXNibj4xODc1LTk3Nzcg
KEVsZWN0cm9uaWMpJiN4RDsxODc1LTk3NzcgKExpbmtpbmcpPC9pc2JuPjxhY2Nlc3Npb24tbnVt
PjI4Mzg4NDI4PC9hY2Nlc3Npb24tbnVtPjx1cmxzPjxyZWxhdGVkLXVybHM+PHVybD5odHRwczov
L3d3dy5uY2JpLm5sbS5uaWguZ292L3B1Ym1lZC8yODM4ODQyODwvdXJsPjwvcmVsYXRlZC11cmxz
PjwvdXJscz48Y3VzdG9tMj5QTUM1Mzg1ODUzPC9jdXN0b20yPjxlbGVjdHJvbmljLXJlc291cmNl
LW51bT4xMC4xMDE2L2ouc3RlbS4yMDE3LjAxLjAxMTwvZWxlY3Ryb25pYy1yZXNvdXJjZS1udW0+
PC9yZWNvcmQ+PC9DaXRlPjwvRW5kTm90ZT5=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PEVuZE5vdGU+PENpdGU+PEF1dGhvcj5DYXlvPC9BdXRob3I+PFllYXI+MjAxNzwvWWVhcj48UmVj
TnVtPjc0NTwvUmVjTnVtPjxEaXNwbGF5VGV4dD48c3R5bGUgZmFjZT0ic3VwZXJzY3JpcHQiPls0
NV08L3N0eWxlPjwvRGlzcGxheVRleHQ+PHJlY29yZD48cmVjLW51bWJlcj43NDU8L3JlYy1udW1i
ZXI+PGZvcmVpZ24ta2V5cz48a2V5IGFwcD0iRU4iIGRiLWlkPSI1MDJhZXh0dmY1dDl2b2VzdzJi
eGZ2cGt3dHAycHcwZWR0eDAiIHRpbWVzdGFtcD0iMTUzNzYwMDcyNSI+NzQ1PC9rZXk+PC9mb3Jl
aWduLWtleXM+PHJlZi10eXBlIG5hbWU9IkpvdXJuYWwgQXJ0aWNsZSI+MTc8L3JlZi10eXBlPjxj
b250cmlidXRvcnM+PGF1dGhvcnM+PGF1dGhvcj5DYXlvLCBNLiBBLjwvYXV0aG9yPjxhdXRob3I+
TWFsbGFubmEsIFMuIEsuPC9hdXRob3I+PGF1dGhvcj5EaSBGdXJpbywgRi48L2F1dGhvcj48YXV0
aG9yPkppbmcsIFIuPC9hdXRob3I+PGF1dGhvcj5Ub2xsaXZlciwgTC4gQi48L2F1dGhvcj48YXV0
aG9yPkJ1cmVzLCBNLjwvYXV0aG9yPjxhdXRob3I+VXJpY2ssIEEuPC9hdXRob3I+PGF1dGhvcj5O
b3RvLCBGLiBLLjwvYXV0aG9yPjxhdXRob3I+UGFzaG9zLCBFLiBFLjwvYXV0aG9yPjxhdXRob3I+
R3Jlc2V0aCwgTS4gRC48L2F1dGhvcj48YXV0aG9yPkN6YXJuZWNraSwgTS48L2F1dGhvcj48YXV0
aG9yPlRyYWt0bWFuLCBQLjwvYXV0aG9yPjxhdXRob3I+WWFuZywgVy48L2F1dGhvcj48YXV0aG9y
Pk1vcnJpc2V5LCBFLiBFLjwvYXV0aG9yPjxhdXRob3I+R3JvbXBlLCBNLjwvYXV0aG9yPjxhdXRo
b3I+UmFkZXIsIEQuIEouPC9hdXRob3I+PGF1dGhvcj5EdW5jYW4sIFMuIEEuPC9hdXRob3I+PC9h
dXRob3JzPjwvY29udHJpYnV0b3JzPjxhdXRoLWFkZHJlc3M+RGVwYXJ0bWVudCBvZiBDZWxsIEJp
b2xvZ3ksIE5ldXJvYmlvbG9neSwgYW5kIEFuYXRvbXksIE1lZGljYWwgQ29sbGVnZSBvZiBXaXNj
b25zaW4sIDg3MDEgV2F0ZXJ0b3duIFBsYW5rIFJvYWQsIE1pbHdhdWtlZSwgV0kgNTMyMjYsIFVT
QS4mI3hEO0RlcGFydG1lbnQgb2YgUmVnZW5lcmF0aXZlIE1lZGljaW5lIGFuZCBDZWxsIEJpb2xv
Z3ksIE1lZGljYWwgVW5pdmVyc2l0eSBvZiBTb3V0aCBDYXJvbGluYSwgMTczIEFzaGxleSBBdmVu
dWUsIENoYXJsZXN0b24sIFNDIDI5NDI1LCBVU0EuJiN4RDtEZXBhcnRtZW50IG9mIENlbGwgQmlv
bG9neSwgTmV1cm9iaW9sb2d5LCBhbmQgQW5hdG9teSwgTWVkaWNhbCBDb2xsZWdlIG9mIFdpc2Nv
bnNpbiwgODcwMSBXYXRlcnRvd24gUGxhbmsgUm9hZCwgTWlsd2F1a2VlLCBXSSA1MzIyNiwgVVNB
OyBEZXBhcnRtZW50IG9mIFJlZ2VuZXJhdGl2ZSBNZWRpY2luZSBhbmQgQ2VsbCBCaW9sb2d5LCBN
ZWRpY2FsIFVuaXZlcnNpdHkgb2YgU291dGggQ2Fyb2xpbmEsIDE3MyBBc2hsZXkgQXZlbnVlLCBD
aGFybGVzdG9uLCBTQyAyOTQyNSwgVVNBLiYjeEQ7RGVwYXJ0bWVudHMgb2YgTWVkaWNpbmUgYW5k
IEdlbmV0aWNzIGFuZCB0aGUgSW5zdGl0dXRlIGZvciBUcmFuc2xhdGlvbmFsIE1lZGljaW5lIGFu
ZCBUaGVyYXBldXRpY3MsIFBlcmVsbWFuIFNjaG9vbCBvZiBNZWRpY2luZSwgVW5pdmVyc2l0eSBv
ZiBQZW5uc3lsdmFuaWEsIFBoaWxhZGVscGhpYSwgUEEgMTkxMDQsIFVTQS4mI3hEO0RlcGFydG1l
bnQgb2YgTWljcm9iaW9sb2d5IGFuZCBJbW11bm9sb2d5LCBNZWRpY2FsIFVuaXZlcnNpdHkgb2Yg
U291dGggQ2Fyb2xpbmEsIDE3MyBBc2hsZXkgQXZlbnVlLCBDaGFybGVzdG9uLCBTQyAyOTQyNSwg
VVNBLiYjeEQ7RGVwYXJ0bWVudCBvZiBNaWNyb2Jpb2xvZ3kgYW5kIEltbXVub2xvZ3ksIE1lZGlj
YWwgVW5pdmVyc2l0eSBvZiBTb3V0aCBDYXJvbGluYSwgMTczIEFzaGxleSBBdmVudWUsIENoYXJs
ZXN0b24sIFNDIDI5NDI1LCBVU0E7IERlcGFydG1lbnQgb2YgTWljcm9iaW9sb2d5IGFuZCBNb2xl
Y3VsYXIgR2VuZXRpY3MsIE1lZGljYWwgQ29sbGVnZSBvZiBXaXNjb25zaW4sIDg3MDEgV2F0ZXJ0
b3duIFBsYW5rIFJvYWQsIE1pbHdhdWtlZSwgV0kgNTMyMjYsIFVTQS4mI3hEO0RlcGFydG1lbnQg
b2YgTWljcm9iaW9sb2d5IGFuZCBJbW11bm9sb2d5LCBNZWRpY2FsIFVuaXZlcnNpdHkgb2YgU291
dGggQ2Fyb2xpbmEsIDE3MyBBc2hsZXkgQXZlbnVlLCBDaGFybGVzdG9uLCBTQyAyOTQyNSwgVVNB
OyBEZXBhcnRtZW50IG9mIEJpb2NoZW1pc3RyeSBhbmQgTW9sZWN1bGFyIEJpb2xvZ3ksIE1lZGlj
YWwgVW5pdmVyc2l0eSBvZiBTb3V0aCBDYXJvbGluYSwgMTczIEFzaGxleSBBdmVudWUsIENoYXJs
ZXN0b24sIFNDIDI5NDI1LCBVU0E7IEhvbGxpbmdzIENhbmNlciBDZW50ZXIsIE1lZGljYWwgVW5p
dmVyc2l0eSBvZiBTb3V0aCBDYXJvbGluYSwgODYgSm9uYXRoYW4gTHVjYXMgU3RyZWV0LCBNU0Mg
OTU1LCBDaGFybGVzdG9uLCBTQyAyOTQyNSwgVVNBLiYjeEQ7RGVwYXJ0bWVudCBvZiBNZWRpY2lu
ZSBhbmQgUGVubiBJbnN0aXR1dGUgZm9yIFJlZ2VuZXJhdGl2ZSBNZWRpY2luZSwgUGVyZWxtYW4g
U2Nob29sIG9mIE1lZGljaW5lLCBVbml2ZXJzaXR5IG9mIFBlbm5zeWx2YW5pYSwgUGhpbGFkZWxw
aGlhLCBQQSAxOTEwNCwgVVNBLiYjeEQ7UGFwZSBGYW1pbHkgUGVkaWF0cmljIFJlc2VhcmNoIElu
c3RpdHV0ZSwgT3JlZ29uIEhlYWx0aCAmYW1wOyBTY2llbmNlIFVuaXZlcnNpdHksIDMxODEgU291
dGggV2VzdCBTYW0gSmFja3NvbiBQYXJrIFJvYWQvTDMyMSwgUG9ydGxhbmQsIE9SIDk3MjM5LCBV
U0EuJiN4RDtEZXBhcnRtZW50IG9mIENlbGwgQmlvbG9neSwgTmV1cm9iaW9sb2d5LCBhbmQgQW5h
dG9teSwgTWVkaWNhbCBDb2xsZWdlIG9mIFdpc2NvbnNpbiwgODcwMSBXYXRlcnRvd24gUGxhbmsg
Um9hZCwgTWlsd2F1a2VlLCBXSSA1MzIyNiwgVVNBOyBEZXBhcnRtZW50IG9mIFJlZ2VuZXJhdGl2
ZSBNZWRpY2luZSBhbmQgQ2VsbCBCaW9sb2d5LCBNZWRpY2FsIFVuaXZlcnNpdHkgb2YgU291dGgg
Q2Fyb2xpbmEsIDE3MyBBc2hsZXkgQXZlbnVlLCBDaGFybGVzdG9uLCBTQyAyOTQyNSwgVVNBOyBI
b2xsaW5ncyBDYW5jZXIgQ2VudGVyLCBNZWRpY2FsIFVuaXZlcnNpdHkgb2YgU291dGggQ2Fyb2xp
bmEsIDg2IEpvbmF0aGFuIEx1Y2FzIFN0cmVldCwgTVNDIDk1NSwgQ2hhcmxlc3RvbiwgU0MgMjk0
MjUsIFVTQS4gRWxlY3Ryb25pYyBhZGRyZXNzOiBkdW5jYW5zdEBtdXNjLmVkdS48L2F1dGgtYWRk
cmVzcz48dGl0bGVzPjx0aXRsZT5BIERydWcgU2NyZWVuIHVzaW5nIEh1bWFuIGlQU0MtRGVyaXZl
ZCBIZXBhdG9jeXRlLWxpa2UgQ2VsbHMgUmV2ZWFscyBDYXJkaWFjIEdseWNvc2lkZXMgYXMgYSBQ
b3RlbnRpYWwgVHJlYXRtZW50IGZvciBIeXBlcmNob2xlc3Rlcm9sZW1pYTwvdGl0bGU+PHNlY29u
ZGFyeS10aXRsZT5DZWxsIFN0ZW0gQ2VsbDwvc2Vjb25kYXJ5LXRpdGxlPjwvdGl0bGVzPjxwZXJp
b2RpY2FsPjxmdWxsLXRpdGxlPkNlbGwgU3RlbSBDZWxsPC9mdWxsLXRpdGxlPjwvcGVyaW9kaWNh
bD48cGFnZXM+NDc4LTQ4OSBlNTwvcGFnZXM+PHZvbHVtZT4yMDwvdm9sdW1lPjxudW1iZXI+NDwv
bnVtYmVyPjxrZXl3b3Jkcz48a2V5d29yZD5BbmltYWxzPC9rZXl3b3JkPjxrZXl3b3JkPkFwb2xp
cG9wcm90ZWlucyBCL21ldGFib2xpc208L2tleXdvcmQ+PGtleXdvcmQ+Q2FyZGlhYyBHbHljb3Np
ZGVzL3BoYXJtYWNvbG9neS8qdGhlcmFwZXV0aWMgdXNlPC9rZXl3b3JkPjxrZXl3b3JkPkNob2xl
c3Rlcm9sLCBMREwvYmxvb2Q8L2tleXdvcmQ+PGtleXdvcmQ+KkRydWcgRXZhbHVhdGlvbiwgUHJl
Y2xpbmljYWw8L2tleXdvcmQ+PGtleXdvcmQ+SGVwIEcyIENlbGxzPC9rZXl3b3JkPjxrZXl3b3Jk
PkhlcGF0b2N5dGVzLypjeXRvbG9neS9kcnVnIGVmZmVjdHMvbWV0YWJvbGlzbTwva2V5d29yZD48
a2V5d29yZD5Ib21venlnb3RlPC9rZXl3b3JkPjxrZXl3b3JkPkh1bWFuczwva2V5d29yZD48a2V5
d29yZD5IeXBlcmNob2xlc3Rlcm9sZW1pYS9ibG9vZC8qZHJ1ZyB0aGVyYXB5PC9rZXl3b3JkPjxr
ZXl3b3JkPkh5cG9saXBpZGVtaWMgQWdlbnRzL2NoZW1pc3RyeS9waGFybWFjb2xvZ3kvdGhlcmFw
ZXV0aWMgdXNlPC9rZXl3b3JkPjxrZXl3b3JkPkluZHVjZWQgUGx1cmlwb3RlbnQgU3RlbSBDZWxs
cy8qY3l0b2xvZ3kvZHJ1ZyBlZmZlY3RzL21ldGFib2xpc208L2tleXdvcmQ+PGtleXdvcmQ+TWlj
ZTwva2V5d29yZD48a2V5d29yZD5NaWNlLCBJbmJyZWQgTk9EPC9rZXl3b3JkPjxrZXl3b3JkPlBy
b3Rlb2x5c2lzL2RydWcgZWZmZWN0czwva2V5d29yZD48a2V5d29yZD5TbWFsbCBNb2xlY3VsZSBM
aWJyYXJpZXMvcGhhcm1hY29sb2d5L3RoZXJhcGV1dGljIHVzZTwva2V5d29yZD48a2V5d29yZD4q
ZHJ1ZyBzY3JlZW48L2tleXdvcmQ+PGtleXdvcmQ+KmhlcGF0b2N5dGVzPC9rZXl3b3JkPjxrZXl3
b3JkPipoeXBlcmNob2xlc3Rlcm9sZW1pYTwva2V5d29yZD48a2V5d29yZD4qaW5kdWNlZCBwbHVy
aXBvdGVudCBzdGVtIGNlbGxzPC9rZXl3b3JkPjxrZXl3b3JkPiptZXRhYm9saWMgbGl2ZXIgZGlz
ZWFzZTwva2V5d29yZD48L2tleXdvcmRzPjxkYXRlcz48eWVhcj4yMDE3PC95ZWFyPjxwdWItZGF0
ZXM+PGRhdGU+QXByIDY8L2RhdGU+PC9wdWItZGF0ZXM+PC9kYXRlcz48aXNibj4xODc1LTk3Nzcg
KEVsZWN0cm9uaWMpJiN4RDsxODc1LTk3NzcgKExpbmtpbmcpPC9pc2JuPjxhY2Nlc3Npb24tbnVt
PjI4Mzg4NDI4PC9hY2Nlc3Npb24tbnVtPjx1cmxzPjxyZWxhdGVkLXVybHM+PHVybD5odHRwczov
L3d3dy5uY2JpLm5sbS5uaWguZ292L3B1Ym1lZC8yODM4ODQyODwvdXJsPjwvcmVsYXRlZC11cmxz
PjwvdXJscz48Y3VzdG9tMj5QTUM1Mzg1ODUzPC9jdXN0b20yPjxlbGVjdHJvbmljLXJlc291cmNl
LW51bT4xMC4xMDE2L2ouc3RlbS4yMDE3LjAxLjAxMTwvZWxlY3Ryb25pYy1yZXNvdXJjZS1udW0+
PC9yZWNvcmQ+PC9DaXRlPjwvRW5kTm90ZT5=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[45]</w:t>
      </w:r>
      <w:r w:rsidRPr="00AF6211">
        <w:rPr>
          <w:rFonts w:ascii="Book Antiqua" w:eastAsia="Calibri" w:hAnsi="Book Antiqua"/>
          <w:sz w:val="24"/>
          <w:szCs w:val="24"/>
        </w:rPr>
        <w:fldChar w:fldCharType="end"/>
      </w:r>
      <w:r w:rsidRPr="00AF6211">
        <w:rPr>
          <w:rFonts w:ascii="Book Antiqua" w:eastAsia="Calibri" w:hAnsi="Book Antiqua"/>
          <w:sz w:val="24"/>
          <w:szCs w:val="24"/>
        </w:rPr>
        <w:t xml:space="preserve">, HLCs derived from familial hypercholesterolemia iPSCs </w:t>
      </w:r>
      <w:r w:rsidR="00F23744" w:rsidRPr="00AF6211">
        <w:rPr>
          <w:rFonts w:ascii="Book Antiqua" w:eastAsia="Calibri" w:hAnsi="Book Antiqua"/>
          <w:sz w:val="24"/>
          <w:szCs w:val="24"/>
        </w:rPr>
        <w:t>were</w:t>
      </w:r>
      <w:r w:rsidRPr="00AF6211">
        <w:rPr>
          <w:rFonts w:ascii="Book Antiqua" w:eastAsia="Calibri" w:hAnsi="Book Antiqua"/>
          <w:sz w:val="24"/>
          <w:szCs w:val="24"/>
        </w:rPr>
        <w:t xml:space="preserve"> applied to drug screening to identify potential </w:t>
      </w:r>
      <w:r w:rsidR="00F23744" w:rsidRPr="00AF6211">
        <w:rPr>
          <w:rFonts w:ascii="Book Antiqua" w:eastAsia="Calibri" w:hAnsi="Book Antiqua"/>
          <w:sz w:val="24"/>
          <w:szCs w:val="24"/>
        </w:rPr>
        <w:t>LDL–</w:t>
      </w:r>
      <w:r w:rsidRPr="00AF6211">
        <w:rPr>
          <w:rFonts w:ascii="Book Antiqua" w:eastAsia="Calibri" w:hAnsi="Book Antiqua"/>
          <w:sz w:val="24"/>
          <w:szCs w:val="24"/>
        </w:rPr>
        <w:t>cholesterol (LDL-C)-lowering drug</w:t>
      </w:r>
      <w:r w:rsidR="005D73A2" w:rsidRPr="00AF6211">
        <w:rPr>
          <w:rFonts w:ascii="Book Antiqua" w:eastAsia="Calibri" w:hAnsi="Book Antiqua"/>
          <w:sz w:val="24"/>
          <w:szCs w:val="24"/>
        </w:rPr>
        <w:t>s, which has successfully</w:t>
      </w:r>
      <w:r w:rsidR="00E8151C" w:rsidRPr="00AF6211">
        <w:rPr>
          <w:rFonts w:ascii="Book Antiqua" w:eastAsia="Calibri" w:hAnsi="Book Antiqua"/>
          <w:sz w:val="24"/>
          <w:szCs w:val="24"/>
        </w:rPr>
        <w:t xml:space="preserve"> </w:t>
      </w:r>
      <w:r w:rsidRPr="00AF6211">
        <w:rPr>
          <w:rFonts w:ascii="Book Antiqua" w:eastAsia="Calibri" w:hAnsi="Book Antiqua"/>
          <w:sz w:val="24"/>
          <w:szCs w:val="24"/>
        </w:rPr>
        <w:t xml:space="preserve">revealed cardiac glycosides as a </w:t>
      </w:r>
      <w:r w:rsidR="00A23260" w:rsidRPr="00AF6211">
        <w:rPr>
          <w:rFonts w:ascii="Book Antiqua" w:eastAsia="Calibri" w:hAnsi="Book Antiqua"/>
          <w:sz w:val="24"/>
          <w:szCs w:val="24"/>
        </w:rPr>
        <w:t>candidate</w:t>
      </w:r>
      <w:r w:rsidRPr="00AF6211">
        <w:rPr>
          <w:rFonts w:ascii="Book Antiqua" w:eastAsia="Calibri" w:hAnsi="Book Antiqua"/>
          <w:sz w:val="24"/>
          <w:szCs w:val="24"/>
        </w:rPr>
        <w:t xml:space="preserve"> treatment </w:t>
      </w:r>
      <w:r w:rsidR="00A23260" w:rsidRPr="00AF6211">
        <w:rPr>
          <w:rFonts w:ascii="Book Antiqua" w:eastAsia="Calibri" w:hAnsi="Book Antiqua"/>
          <w:sz w:val="24"/>
          <w:szCs w:val="24"/>
        </w:rPr>
        <w:t xml:space="preserve">for </w:t>
      </w:r>
      <w:r w:rsidRPr="00AF6211">
        <w:rPr>
          <w:rFonts w:ascii="Book Antiqua" w:eastAsia="Calibri" w:hAnsi="Book Antiqua"/>
          <w:sz w:val="24"/>
          <w:szCs w:val="24"/>
        </w:rPr>
        <w:t xml:space="preserve">hypercholesterolemia. Other than studying diseases harboring genetic mutations, </w:t>
      </w:r>
      <w:proofErr w:type="spellStart"/>
      <w:r w:rsidRPr="00AF6211">
        <w:rPr>
          <w:rFonts w:ascii="Book Antiqua" w:eastAsia="Calibri" w:hAnsi="Book Antiqua"/>
          <w:sz w:val="24"/>
          <w:szCs w:val="24"/>
        </w:rPr>
        <w:t>hPSC</w:t>
      </w:r>
      <w:proofErr w:type="spellEnd"/>
      <w:r w:rsidRPr="00AF6211">
        <w:rPr>
          <w:rFonts w:ascii="Book Antiqua" w:hAnsi="Book Antiqua"/>
          <w:sz w:val="24"/>
          <w:szCs w:val="24"/>
        </w:rPr>
        <w:t>-</w:t>
      </w:r>
      <w:r w:rsidRPr="00AF6211">
        <w:rPr>
          <w:rFonts w:ascii="Book Antiqua" w:eastAsia="Calibri" w:hAnsi="Book Antiqua"/>
          <w:sz w:val="24"/>
          <w:szCs w:val="24"/>
        </w:rPr>
        <w:t>derived</w:t>
      </w:r>
      <w:r w:rsidRPr="00AF6211">
        <w:rPr>
          <w:rFonts w:ascii="Book Antiqua" w:hAnsi="Book Antiqua"/>
          <w:sz w:val="24"/>
          <w:szCs w:val="24"/>
        </w:rPr>
        <w:t xml:space="preserve"> </w:t>
      </w:r>
      <w:r w:rsidRPr="00AF6211">
        <w:rPr>
          <w:rFonts w:ascii="Book Antiqua" w:eastAsia="Calibri" w:hAnsi="Book Antiqua"/>
          <w:sz w:val="24"/>
          <w:szCs w:val="24"/>
        </w:rPr>
        <w:t>HLCs</w:t>
      </w:r>
      <w:r w:rsidRPr="00AF6211">
        <w:rPr>
          <w:rFonts w:ascii="Book Antiqua" w:hAnsi="Book Antiqua"/>
          <w:sz w:val="24"/>
          <w:szCs w:val="24"/>
        </w:rPr>
        <w:t xml:space="preserve"> </w:t>
      </w:r>
      <w:r w:rsidR="00F23744" w:rsidRPr="00AF6211">
        <w:rPr>
          <w:rFonts w:ascii="Book Antiqua" w:eastAsia="Calibri" w:hAnsi="Book Antiqua"/>
          <w:sz w:val="24"/>
          <w:szCs w:val="24"/>
        </w:rPr>
        <w:t>are</w:t>
      </w:r>
      <w:r w:rsidR="00F23744" w:rsidRPr="00AF6211">
        <w:rPr>
          <w:rFonts w:ascii="Book Antiqua" w:hAnsi="Book Antiqua"/>
          <w:sz w:val="24"/>
          <w:szCs w:val="24"/>
        </w:rPr>
        <w:t xml:space="preserve"> </w:t>
      </w:r>
      <w:r w:rsidRPr="00AF6211">
        <w:rPr>
          <w:rFonts w:ascii="Book Antiqua" w:hAnsi="Book Antiqua"/>
          <w:sz w:val="24"/>
          <w:szCs w:val="24"/>
        </w:rPr>
        <w:t xml:space="preserve">also </w:t>
      </w:r>
      <w:r w:rsidRPr="00AF6211">
        <w:rPr>
          <w:rFonts w:ascii="Book Antiqua" w:eastAsia="Calibri" w:hAnsi="Book Antiqua"/>
          <w:sz w:val="24"/>
          <w:szCs w:val="24"/>
        </w:rPr>
        <w:t>powerful</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providing</w:t>
      </w:r>
      <w:r w:rsidRPr="00AF6211">
        <w:rPr>
          <w:rFonts w:ascii="Book Antiqua" w:hAnsi="Book Antiqua"/>
          <w:sz w:val="24"/>
          <w:szCs w:val="24"/>
        </w:rPr>
        <w:t xml:space="preserve"> cellular </w:t>
      </w:r>
      <w:r w:rsidRPr="00AF6211">
        <w:rPr>
          <w:rFonts w:ascii="Book Antiqua" w:eastAsia="Calibri" w:hAnsi="Book Antiqua"/>
          <w:sz w:val="24"/>
          <w:szCs w:val="24"/>
        </w:rPr>
        <w:t>models</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studying</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lifecycle</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hepatitis</w:t>
      </w:r>
      <w:r w:rsidRPr="00AF6211">
        <w:rPr>
          <w:rFonts w:ascii="Book Antiqua" w:hAnsi="Book Antiqua"/>
          <w:sz w:val="24"/>
          <w:szCs w:val="24"/>
        </w:rPr>
        <w:t xml:space="preserve"> </w:t>
      </w:r>
      <w:r w:rsidRPr="00AF6211">
        <w:rPr>
          <w:rFonts w:ascii="Book Antiqua" w:eastAsia="Calibri" w:hAnsi="Book Antiqua"/>
          <w:sz w:val="24"/>
          <w:szCs w:val="24"/>
        </w:rPr>
        <w:t>viruses</w:t>
      </w:r>
      <w:r w:rsidRPr="00AF6211">
        <w:rPr>
          <w:rFonts w:ascii="Book Antiqua" w:hAnsi="Book Antiqua"/>
          <w:sz w:val="24"/>
          <w:szCs w:val="24"/>
        </w:rPr>
        <w:t xml:space="preserve">. </w:t>
      </w:r>
      <w:proofErr w:type="spellStart"/>
      <w:r w:rsidRPr="00AF6211">
        <w:rPr>
          <w:rFonts w:ascii="Book Antiqua" w:eastAsia="Calibri" w:hAnsi="Book Antiqua"/>
          <w:sz w:val="24"/>
          <w:szCs w:val="24"/>
        </w:rPr>
        <w:t>hPSC</w:t>
      </w:r>
      <w:proofErr w:type="spellEnd"/>
      <w:r w:rsidRPr="00AF6211">
        <w:rPr>
          <w:rFonts w:ascii="Book Antiqua" w:hAnsi="Book Antiqua"/>
          <w:sz w:val="24"/>
          <w:szCs w:val="24"/>
        </w:rPr>
        <w:t>-</w:t>
      </w:r>
      <w:r w:rsidRPr="00AF6211">
        <w:rPr>
          <w:rFonts w:ascii="Book Antiqua" w:eastAsia="Calibri" w:hAnsi="Book Antiqua"/>
          <w:sz w:val="24"/>
          <w:szCs w:val="24"/>
        </w:rPr>
        <w:t>derived</w:t>
      </w:r>
      <w:r w:rsidRPr="00AF6211">
        <w:rPr>
          <w:rFonts w:ascii="Book Antiqua" w:hAnsi="Book Antiqua"/>
          <w:sz w:val="24"/>
          <w:szCs w:val="24"/>
        </w:rPr>
        <w:t xml:space="preserve"> </w:t>
      </w:r>
      <w:r w:rsidRPr="00AF6211">
        <w:rPr>
          <w:rFonts w:ascii="Book Antiqua" w:eastAsia="Calibri" w:hAnsi="Book Antiqua"/>
          <w:sz w:val="24"/>
          <w:szCs w:val="24"/>
        </w:rPr>
        <w:t>HLCs</w:t>
      </w:r>
      <w:r w:rsidRPr="00AF6211">
        <w:rPr>
          <w:rFonts w:ascii="Book Antiqua" w:hAnsi="Book Antiqua"/>
          <w:sz w:val="24"/>
          <w:szCs w:val="24"/>
        </w:rPr>
        <w:t xml:space="preserve"> </w:t>
      </w:r>
      <w:r w:rsidR="00DA19F7" w:rsidRPr="00AF6211">
        <w:rPr>
          <w:rFonts w:ascii="Book Antiqua" w:eastAsia="Calibri" w:hAnsi="Book Antiqua"/>
          <w:sz w:val="24"/>
          <w:szCs w:val="24"/>
        </w:rPr>
        <w:t>have</w:t>
      </w:r>
      <w:r w:rsidRPr="00AF6211">
        <w:rPr>
          <w:rFonts w:ascii="Book Antiqua" w:hAnsi="Book Antiqua"/>
          <w:sz w:val="24"/>
          <w:szCs w:val="24"/>
        </w:rPr>
        <w:t xml:space="preserve"> </w:t>
      </w:r>
      <w:r w:rsidRPr="00AF6211">
        <w:rPr>
          <w:rFonts w:ascii="Book Antiqua" w:eastAsia="Calibri" w:hAnsi="Book Antiqua"/>
          <w:sz w:val="24"/>
          <w:szCs w:val="24"/>
        </w:rPr>
        <w:t>be</w:t>
      </w:r>
      <w:r w:rsidRPr="00AF6211">
        <w:rPr>
          <w:rFonts w:ascii="Book Antiqua" w:hAnsi="Book Antiqua"/>
          <w:sz w:val="24"/>
          <w:szCs w:val="24"/>
        </w:rPr>
        <w:t xml:space="preserve"> </w:t>
      </w:r>
      <w:r w:rsidRPr="00AF6211">
        <w:rPr>
          <w:rFonts w:ascii="Book Antiqua" w:eastAsia="Calibri" w:hAnsi="Book Antiqua"/>
          <w:sz w:val="24"/>
          <w:szCs w:val="24"/>
        </w:rPr>
        <w:t>used</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hepatitis</w:t>
      </w:r>
      <w:r w:rsidRPr="00AF6211">
        <w:rPr>
          <w:rFonts w:ascii="Book Antiqua" w:hAnsi="Book Antiqua"/>
          <w:sz w:val="24"/>
          <w:szCs w:val="24"/>
        </w:rPr>
        <w:t xml:space="preserve"> </w:t>
      </w:r>
      <w:r w:rsidRPr="00AF6211">
        <w:rPr>
          <w:rFonts w:ascii="Book Antiqua" w:eastAsia="Calibri" w:hAnsi="Book Antiqua"/>
          <w:sz w:val="24"/>
          <w:szCs w:val="24"/>
        </w:rPr>
        <w:t>C</w:t>
      </w:r>
      <w:r w:rsidRPr="00AF6211">
        <w:rPr>
          <w:rFonts w:ascii="Book Antiqua" w:hAnsi="Book Antiqua"/>
          <w:sz w:val="24"/>
          <w:szCs w:val="24"/>
        </w:rPr>
        <w:t xml:space="preserve"> </w:t>
      </w:r>
      <w:r w:rsidRPr="00AF6211">
        <w:rPr>
          <w:rFonts w:ascii="Book Antiqua" w:eastAsia="Calibri" w:hAnsi="Book Antiqua"/>
          <w:sz w:val="24"/>
          <w:szCs w:val="24"/>
        </w:rPr>
        <w:t>virus</w:t>
      </w:r>
      <w:r w:rsidRPr="00AF6211">
        <w:rPr>
          <w:rFonts w:ascii="Book Antiqua" w:hAnsi="Book Antiqua"/>
          <w:sz w:val="24"/>
          <w:szCs w:val="24"/>
        </w:rPr>
        <w:t xml:space="preserve"> (</w:t>
      </w:r>
      <w:r w:rsidRPr="00AF6211">
        <w:rPr>
          <w:rFonts w:ascii="Book Antiqua" w:eastAsia="Calibri" w:hAnsi="Book Antiqua"/>
          <w:sz w:val="24"/>
          <w:szCs w:val="24"/>
        </w:rPr>
        <w:t>HCV</w:t>
      </w:r>
      <w:r w:rsidRPr="00AF6211">
        <w:rPr>
          <w:rFonts w:ascii="Book Antiqua" w:hAnsi="Book Antiqua"/>
          <w:sz w:val="24"/>
          <w:szCs w:val="24"/>
        </w:rPr>
        <w:t xml:space="preserve">) </w:t>
      </w:r>
      <w:r w:rsidRPr="00AF6211">
        <w:rPr>
          <w:rFonts w:ascii="Book Antiqua" w:eastAsia="Calibri" w:hAnsi="Book Antiqua"/>
          <w:sz w:val="24"/>
          <w:szCs w:val="24"/>
        </w:rPr>
        <w:t>infection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screening</w:t>
      </w:r>
      <w:r w:rsidR="00FF53A7" w:rsidRPr="00AF6211">
        <w:rPr>
          <w:rFonts w:ascii="Book Antiqua" w:eastAsia="Calibri" w:hAnsi="Book Antiqua"/>
          <w:sz w:val="24"/>
          <w:szCs w:val="24"/>
        </w:rPr>
        <w:t xml:space="preserve"> for</w:t>
      </w:r>
      <w:r w:rsidRPr="00AF6211">
        <w:rPr>
          <w:rFonts w:ascii="Book Antiqua" w:hAnsi="Book Antiqua"/>
          <w:sz w:val="24"/>
          <w:szCs w:val="24"/>
        </w:rPr>
        <w:t xml:space="preserve"> </w:t>
      </w:r>
      <w:r w:rsidRPr="00AF6211">
        <w:rPr>
          <w:rFonts w:ascii="Book Antiqua" w:eastAsia="Calibri" w:hAnsi="Book Antiqua"/>
          <w:sz w:val="24"/>
          <w:szCs w:val="24"/>
        </w:rPr>
        <w:t>anti</w:t>
      </w:r>
      <w:r w:rsidRPr="00AF6211">
        <w:rPr>
          <w:rFonts w:ascii="Book Antiqua" w:hAnsi="Book Antiqua"/>
          <w:sz w:val="24"/>
          <w:szCs w:val="24"/>
        </w:rPr>
        <w:t>-</w:t>
      </w:r>
      <w:r w:rsidRPr="00AF6211">
        <w:rPr>
          <w:rFonts w:ascii="Book Antiqua" w:eastAsia="Calibri" w:hAnsi="Book Antiqua"/>
          <w:sz w:val="24"/>
          <w:szCs w:val="24"/>
        </w:rPr>
        <w:t>HCV</w:t>
      </w:r>
      <w:r w:rsidRPr="00AF6211">
        <w:rPr>
          <w:rFonts w:ascii="Book Antiqua" w:hAnsi="Book Antiqua"/>
          <w:sz w:val="24"/>
          <w:szCs w:val="24"/>
        </w:rPr>
        <w:t xml:space="preserve"> </w:t>
      </w:r>
      <w:r w:rsidRPr="00AF6211">
        <w:rPr>
          <w:rFonts w:ascii="Book Antiqua" w:eastAsia="Calibri" w:hAnsi="Book Antiqua"/>
          <w:sz w:val="24"/>
          <w:szCs w:val="24"/>
        </w:rPr>
        <w:t>drugs</w:t>
      </w:r>
      <w:r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&lt;EndNote&gt;&lt;Cite&gt;&lt;Author&gt;Yoshida&lt;/Author&gt;&lt;Year&gt;2011&lt;/Year&gt;&lt;RecNum&gt;722&lt;/RecNum&gt;&lt;DisplayText&gt;&lt;style face="superscript"&gt;[46]&lt;/style&gt;&lt;/DisplayText&gt;&lt;record&gt;&lt;rec-number&gt;722&lt;/rec-number&gt;&lt;foreign-keys&gt;&lt;key app="EN" db-id="502aextvf5t9voesw2bxfvpkwtp2pw0edtx0" timestamp="1536475591"&gt;722&lt;/key&gt;&lt;/foreign-keys&gt;&lt;ref-type name="Journal Article"&gt;17&lt;/ref-type&gt;&lt;contributors&gt;&lt;authors&gt;&lt;author&gt;Yoshida, T.&lt;/author&gt;&lt;author&gt;Takayama, K.&lt;/author&gt;&lt;author&gt;Kondoh, M.&lt;/author&gt;&lt;author&gt;Sakurai, F.&lt;/author&gt;&lt;author&gt;Tani, H.&lt;/author&gt;&lt;author&gt;Sakamoto, N.&lt;/author&gt;&lt;author&gt;Matsuura, Y.&lt;/author&gt;&lt;author&gt;Mizuguchi, H.&lt;/author&gt;&lt;author&gt;Yagi, K.&lt;/author&gt;&lt;/authors&gt;&lt;/contributors&gt;&lt;auth-address&gt;Laboratory of Bio-Functional Molecular Chemistry, Graduate School of Pharmaceutical Sciences, Osaka University, Osaka, Japan.&lt;/auth-address&gt;&lt;titles&gt;&lt;title&gt;Use of human hepatocyte-like cells derived from induced pluripotent stem cells as a model for hepatocytes in hepatitis C virus infection&lt;/title&gt;&lt;secondary-title&gt;Biochem Biophys Res Commun&lt;/secondary-title&gt;&lt;/titles&gt;&lt;periodical&gt;&lt;full-title&gt;Biochem Biophys Res Commun&lt;/full-title&gt;&lt;/periodical&gt;&lt;pages&gt;119-24&lt;/pages&gt;&lt;volume&gt;416&lt;/volume&gt;&lt;number&gt;1-2&lt;/number&gt;&lt;keywords&gt;&lt;keyword&gt;Hepacivirus/*physiology&lt;/keyword&gt;&lt;keyword&gt;*Hepatitis C&lt;/keyword&gt;&lt;keyword&gt;Hepatocytes/*virology&lt;/keyword&gt;&lt;keyword&gt;Humans&lt;/keyword&gt;&lt;keyword&gt;Models, Biological&lt;/keyword&gt;&lt;keyword&gt;Pluripotent Stem Cells/cytology&lt;/keyword&gt;&lt;keyword&gt;*Virus Internalization&lt;/keyword&gt;&lt;keyword&gt;*Virus Replication&lt;/keyword&gt;&lt;/keywords&gt;&lt;dates&gt;&lt;year&gt;2011&lt;/year&gt;&lt;pub-dates&gt;&lt;date&gt;Dec 9&lt;/date&gt;&lt;/pub-dates&gt;&lt;/dates&gt;&lt;isbn&gt;1090-2104 (Electronic)&amp;#xD;0006-291X (Linking)&lt;/isbn&gt;&lt;accession-num&gt;22093821&lt;/accession-num&gt;&lt;urls&gt;&lt;related-urls&gt;&lt;url&gt;https://www.ncbi.nlm.nih.gov/pubmed/22093821&lt;/url&gt;&lt;/related-urls&gt;&lt;/urls&gt;&lt;electronic-resource-num&gt;10.1016/j.bbrc.2011.11.007&lt;/electronic-resource-num&gt;&lt;/record&gt;&lt;/Cite&gt;&lt;/EndNote&gt;</w:instrText>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[46]</w:t>
      </w:r>
      <w:r w:rsidRPr="00AF6211">
        <w:rPr>
          <w:rFonts w:ascii="Book Antiqua" w:hAnsi="Book Antiqua"/>
          <w:sz w:val="24"/>
          <w:szCs w:val="24"/>
        </w:rPr>
        <w:fldChar w:fldCharType="end"/>
      </w:r>
      <w:r w:rsidRPr="00AF6211">
        <w:rPr>
          <w:rFonts w:ascii="Book Antiqua" w:hAnsi="Book Antiqua"/>
          <w:sz w:val="24"/>
          <w:szCs w:val="24"/>
        </w:rPr>
        <w:t xml:space="preserve">, </w:t>
      </w:r>
      <w:r w:rsidRPr="00AF6211">
        <w:rPr>
          <w:rFonts w:ascii="Book Antiqua" w:eastAsia="Calibri" w:hAnsi="Book Antiqua"/>
          <w:sz w:val="24"/>
          <w:szCs w:val="24"/>
        </w:rPr>
        <w:t>a</w:t>
      </w:r>
      <w:r w:rsidR="00435453" w:rsidRPr="00AF6211">
        <w:rPr>
          <w:rFonts w:ascii="Book Antiqua" w:eastAsia="Calibri" w:hAnsi="Book Antiqua"/>
          <w:sz w:val="24"/>
          <w:szCs w:val="24"/>
        </w:rPr>
        <w:t>s well as</w:t>
      </w:r>
      <w:r w:rsidRPr="00AF6211">
        <w:rPr>
          <w:rFonts w:ascii="Book Antiqua" w:hAnsi="Book Antiqua"/>
          <w:sz w:val="24"/>
          <w:szCs w:val="24"/>
        </w:rPr>
        <w:t xml:space="preserve"> </w:t>
      </w:r>
      <w:r w:rsidR="00836D94" w:rsidRPr="00AF6211">
        <w:rPr>
          <w:rFonts w:ascii="Book Antiqua" w:eastAsia="Calibri" w:hAnsi="Book Antiqua"/>
          <w:sz w:val="24"/>
          <w:szCs w:val="24"/>
        </w:rPr>
        <w:t>model</w:t>
      </w:r>
      <w:r w:rsidR="00435453" w:rsidRPr="00AF6211">
        <w:rPr>
          <w:rFonts w:ascii="Book Antiqua" w:eastAsia="Calibri" w:hAnsi="Book Antiqua"/>
          <w:sz w:val="24"/>
          <w:szCs w:val="24"/>
        </w:rPr>
        <w:t>ing</w:t>
      </w:r>
      <w:r w:rsidRPr="00AF6211">
        <w:rPr>
          <w:rFonts w:ascii="Book Antiqua" w:hAnsi="Book Antiqua"/>
          <w:sz w:val="24"/>
          <w:szCs w:val="24"/>
        </w:rPr>
        <w:t xml:space="preserve"> </w:t>
      </w:r>
      <w:r w:rsidRPr="00AF6211">
        <w:rPr>
          <w:rFonts w:ascii="Book Antiqua" w:eastAsia="Calibri" w:hAnsi="Book Antiqua"/>
          <w:sz w:val="24"/>
          <w:szCs w:val="24"/>
        </w:rPr>
        <w:t>hepatitis</w:t>
      </w:r>
      <w:r w:rsidRPr="00AF6211">
        <w:rPr>
          <w:rFonts w:ascii="Book Antiqua" w:hAnsi="Book Antiqua"/>
          <w:sz w:val="24"/>
          <w:szCs w:val="24"/>
        </w:rPr>
        <w:t xml:space="preserve"> </w:t>
      </w:r>
      <w:r w:rsidRPr="00AF6211">
        <w:rPr>
          <w:rFonts w:ascii="Book Antiqua" w:eastAsia="Calibri" w:hAnsi="Book Antiqua"/>
          <w:sz w:val="24"/>
          <w:szCs w:val="24"/>
        </w:rPr>
        <w:t>B</w:t>
      </w:r>
      <w:r w:rsidRPr="00AF6211">
        <w:rPr>
          <w:rFonts w:ascii="Book Antiqua" w:hAnsi="Book Antiqua"/>
          <w:sz w:val="24"/>
          <w:szCs w:val="24"/>
        </w:rPr>
        <w:t xml:space="preserve"> </w:t>
      </w:r>
      <w:r w:rsidRPr="00AF6211">
        <w:rPr>
          <w:rFonts w:ascii="Book Antiqua" w:eastAsia="Calibri" w:hAnsi="Book Antiqua"/>
          <w:sz w:val="24"/>
          <w:szCs w:val="24"/>
        </w:rPr>
        <w:t>virus</w:t>
      </w:r>
      <w:r w:rsidRPr="00AF6211">
        <w:rPr>
          <w:rFonts w:ascii="Book Antiqua" w:hAnsi="Book Antiqua"/>
          <w:sz w:val="24"/>
          <w:szCs w:val="24"/>
        </w:rPr>
        <w:t xml:space="preserve"> </w:t>
      </w:r>
      <w:r w:rsidR="00D10699" w:rsidRPr="00AF6211">
        <w:rPr>
          <w:rFonts w:ascii="Book Antiqua" w:eastAsia="Calibri" w:hAnsi="Book Antiqua"/>
          <w:sz w:val="24"/>
          <w:szCs w:val="24"/>
        </w:rPr>
        <w:t>infection</w:t>
      </w:r>
      <w:r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&lt;EndNote&gt;&lt;Cite&gt;&lt;Author&gt;Zhou&lt;/Author&gt;&lt;Year&gt;2012&lt;/Year&gt;&lt;RecNum&gt;729&lt;/RecNum&gt;&lt;DisplayText&gt;&lt;style face="superscript"&gt;[47]&lt;/style&gt;&lt;/DisplayText&gt;&lt;record&gt;&lt;rec-number&gt;729&lt;/rec-number&gt;&lt;foreign-keys&gt;&lt;key app="EN" db-id="502aextvf5t9voesw2bxfvpkwtp2pw0edtx0" timestamp="1536483168"&gt;729&lt;/key&gt;&lt;/foreign-keys&gt;&lt;ref-type name="Journal Article"&gt;17&lt;/ref-type&gt;&lt;contributors&gt;&lt;authors&gt;&lt;author&gt;Zhou, X. L.&lt;/author&gt;&lt;author&gt;Sullivan, G. J.&lt;/author&gt;&lt;author&gt;Sun, P.&lt;/author&gt;&lt;author&gt;Park, I. H.&lt;/author&gt;&lt;/authors&gt;&lt;/contributors&gt;&lt;auth-address&gt;Department of Genetics, Yale Stem Cell Center, Yale School of Medicine, New Haven, CT 06520, USA.&lt;/auth-address&gt;&lt;titles&gt;&lt;title&gt;Humanized murine model for HBV and HCV using human induced pluripotent stem cells&lt;/title&gt;&lt;secondary-title&gt;Arch Pharm Res&lt;/secondary-title&gt;&lt;/titles&gt;&lt;periodical&gt;&lt;full-title&gt;Arch Pharm Res&lt;/full-title&gt;&lt;/periodical&gt;&lt;pages&gt;261-9&lt;/pages&gt;&lt;volume&gt;35&lt;/volume&gt;&lt;number&gt;2&lt;/number&gt;&lt;keywords&gt;&lt;keyword&gt;Animals&lt;/keyword&gt;&lt;keyword&gt;Cell Differentiation/physiology&lt;/keyword&gt;&lt;keyword&gt;*Disease Models, Animal&lt;/keyword&gt;&lt;keyword&gt;Hepatitis B/*physiopathology&lt;/keyword&gt;&lt;keyword&gt;Hepatitis C/*physiopathology&lt;/keyword&gt;&lt;keyword&gt;Humans&lt;/keyword&gt;&lt;keyword&gt;Induced Pluripotent Stem Cells/*physiology&lt;/keyword&gt;&lt;keyword&gt;Mice&lt;/keyword&gt;&lt;/keywords&gt;&lt;dates&gt;&lt;year&gt;2012&lt;/year&gt;&lt;pub-dates&gt;&lt;date&gt;Feb&lt;/date&gt;&lt;/pub-dates&gt;&lt;/dates&gt;&lt;isbn&gt;0253-6269 (Print)&amp;#xD;0253-6269 (Linking)&lt;/isbn&gt;&lt;accession-num&gt;22370780&lt;/accession-num&gt;&lt;urls&gt;&lt;related-urls&gt;&lt;url&gt;https://www.ncbi.nlm.nih.gov/pubmed/22370780&lt;/url&gt;&lt;/related-urls&gt;&lt;/urls&gt;&lt;custom2&gt;PMC3731984&lt;/custom2&gt;&lt;electronic-resource-num&gt;10.1007/s12272-012-0206-8&lt;/electronic-resource-num&gt;&lt;/record&gt;&lt;/Cite&gt;&lt;/EndNote&gt;</w:instrText>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[47]</w:t>
      </w:r>
      <w:r w:rsidRPr="00AF6211">
        <w:rPr>
          <w:rFonts w:ascii="Book Antiqua" w:hAnsi="Book Antiqua"/>
          <w:sz w:val="24"/>
          <w:szCs w:val="24"/>
        </w:rPr>
        <w:fldChar w:fldCharType="end"/>
      </w:r>
      <w:r w:rsidRPr="00AF6211">
        <w:rPr>
          <w:rFonts w:ascii="Book Antiqua" w:hAnsi="Book Antiqua"/>
          <w:sz w:val="24"/>
          <w:szCs w:val="24"/>
        </w:rPr>
        <w:t>.</w:t>
      </w:r>
    </w:p>
    <w:p w14:paraId="25DF6B58" w14:textId="77777777" w:rsidR="00F23744" w:rsidRPr="00AF6211" w:rsidRDefault="00F23744" w:rsidP="00EE5E65">
      <w:pPr>
        <w:pStyle w:val="MDPI17abstract"/>
        <w:spacing w:before="0" w:line="360" w:lineRule="auto"/>
        <w:ind w:left="0"/>
        <w:rPr>
          <w:rFonts w:ascii="Book Antiqua" w:hAnsi="Book Antiqua"/>
          <w:b/>
          <w:i/>
          <w:snapToGrid w:val="0"/>
          <w:sz w:val="24"/>
          <w:szCs w:val="24"/>
        </w:rPr>
      </w:pPr>
    </w:p>
    <w:p w14:paraId="5CE9BA2B" w14:textId="1F095F72" w:rsidR="00F64A9C" w:rsidRPr="00AF6211" w:rsidRDefault="00F64A9C" w:rsidP="00EE5E65">
      <w:pPr>
        <w:pStyle w:val="MDPI17abstract"/>
        <w:spacing w:before="0" w:line="360" w:lineRule="auto"/>
        <w:ind w:left="0"/>
        <w:rPr>
          <w:rFonts w:ascii="Book Antiqua" w:hAnsi="Book Antiqua"/>
          <w:b/>
          <w:i/>
          <w:snapToGrid w:val="0"/>
          <w:sz w:val="24"/>
          <w:szCs w:val="24"/>
        </w:rPr>
      </w:pPr>
      <w:r w:rsidRPr="00AF6211">
        <w:rPr>
          <w:rFonts w:ascii="Book Antiqua" w:hAnsi="Book Antiqua"/>
          <w:b/>
          <w:i/>
          <w:snapToGrid w:val="0"/>
          <w:sz w:val="24"/>
          <w:szCs w:val="24"/>
        </w:rPr>
        <w:t xml:space="preserve">Studying common genetic variants </w:t>
      </w:r>
    </w:p>
    <w:p w14:paraId="0D97D9F1" w14:textId="5ADEE875" w:rsidR="00F64A9C"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t xml:space="preserve">As a remarkable improvement in the recent iPSC disease modeling fields, large, diverse population cohorts of iPSCs have been generated and differentiated in parallel to HLCs as well as other cell types, offering valuable </w:t>
      </w:r>
      <w:r w:rsidR="00DB61ED" w:rsidRPr="00AF6211">
        <w:rPr>
          <w:rFonts w:ascii="Book Antiqua" w:eastAsia="Calibri" w:hAnsi="Book Antiqua"/>
          <w:sz w:val="24"/>
          <w:szCs w:val="24"/>
        </w:rPr>
        <w:t xml:space="preserve">tissue </w:t>
      </w:r>
      <w:r w:rsidRPr="00AF6211">
        <w:rPr>
          <w:rFonts w:ascii="Book Antiqua" w:eastAsia="Calibri" w:hAnsi="Book Antiqua"/>
          <w:sz w:val="24"/>
          <w:szCs w:val="24"/>
        </w:rPr>
        <w:t>substitutes for studies to reveal the relationship between genotype and phenotype</w:t>
      </w:r>
      <w:r w:rsidR="00DB61ED" w:rsidRPr="00AF6211">
        <w:rPr>
          <w:rFonts w:ascii="Book Antiqua" w:eastAsia="Calibri" w:hAnsi="Book Antiqua"/>
          <w:sz w:val="24"/>
          <w:szCs w:val="24"/>
        </w:rPr>
        <w:t>; for example,</w:t>
      </w:r>
      <w:r w:rsidRPr="00AF6211">
        <w:rPr>
          <w:rFonts w:ascii="Book Antiqua" w:eastAsia="Calibri" w:hAnsi="Book Antiqua"/>
          <w:sz w:val="24"/>
          <w:szCs w:val="24"/>
        </w:rPr>
        <w:t xml:space="preserve"> expression</w:t>
      </w:r>
      <w:r w:rsidRPr="00AF6211">
        <w:rPr>
          <w:rFonts w:ascii="Book Antiqua" w:eastAsia="Calibri" w:hAnsi="Book Antiqua"/>
          <w:i/>
          <w:sz w:val="24"/>
          <w:szCs w:val="24"/>
        </w:rPr>
        <w:t xml:space="preserve"> </w:t>
      </w:r>
      <w:r w:rsidRPr="00AF6211">
        <w:rPr>
          <w:rFonts w:ascii="Book Antiqua" w:eastAsia="Calibri" w:hAnsi="Book Antiqua"/>
          <w:sz w:val="24"/>
          <w:szCs w:val="24"/>
        </w:rPr>
        <w:lastRenderedPageBreak/>
        <w:t>quantitative trait locus (</w:t>
      </w:r>
      <w:proofErr w:type="spellStart"/>
      <w:r w:rsidR="00DB61ED" w:rsidRPr="00AF6211">
        <w:rPr>
          <w:rFonts w:ascii="Book Antiqua" w:eastAsia="Calibri" w:hAnsi="Book Antiqua"/>
          <w:sz w:val="24"/>
          <w:szCs w:val="24"/>
        </w:rPr>
        <w:t>eQTL</w:t>
      </w:r>
      <w:proofErr w:type="spellEnd"/>
      <w:r w:rsidRPr="00AF6211">
        <w:rPr>
          <w:rFonts w:ascii="Book Antiqua" w:eastAsia="Calibri" w:hAnsi="Book Antiqua"/>
          <w:sz w:val="24"/>
          <w:szCs w:val="24"/>
        </w:rPr>
        <w:t>) analysis</w:t>
      </w:r>
      <w:r w:rsidRPr="00AF6211">
        <w:rPr>
          <w:rFonts w:ascii="Book Antiqua" w:eastAsia="Calibri" w:hAnsi="Book Antiqua"/>
          <w:sz w:val="24"/>
          <w:szCs w:val="24"/>
        </w:rPr>
        <w:fldChar w:fldCharType="begin">
          <w:fldData xml:space="preserve">PEVuZE5vdGU+PENpdGU+PEF1dGhvcj5QYXNob3M8L0F1dGhvcj48WWVhcj4yMDE3PC9ZZWFyPjxS
ZWNOdW0+NzQ2PC9SZWNOdW0+PERpc3BsYXlUZXh0PjxzdHlsZSBmYWNlPSJzdXBlcnNjcmlwdCI+
WzQ4LCA0OV08L3N0eWxlPjwvRGlzcGxheVRleHQ+PHJlY29yZD48cmVjLW51bWJlcj43NDY8L3Jl
Yy1udW1iZXI+PGZvcmVpZ24ta2V5cz48a2V5IGFwcD0iRU4iIGRiLWlkPSI1MDJhZXh0dmY1dDl2
b2VzdzJieGZ2cGt3dHAycHcwZWR0eDAiIHRpbWVzdGFtcD0iMTUzNzYwMDkwNSI+NzQ2PC9rZXk+
PC9mb3JlaWduLWtleXM+PHJlZi10eXBlIG5hbWU9IkpvdXJuYWwgQXJ0aWNsZSI+MTc8L3JlZi10
eXBlPjxjb250cmlidXRvcnM+PGF1dGhvcnM+PGF1dGhvcj5QYXNob3MsIEUuIEUuPC9hdXRob3I+
PGF1dGhvcj5QYXJrLCBZLjwvYXV0aG9yPjxhdXRob3I+V2FuZywgWC48L2F1dGhvcj48YXV0aG9y
PlJhZ2hhdmFuLCBBLjwvYXV0aG9yPjxhdXRob3I+WWFuZywgVy48L2F1dGhvcj48YXV0aG9yPkFi
YmV5LCBELjwvYXV0aG9yPjxhdXRob3I+UGV0ZXJzLCBELiBULjwvYXV0aG9yPjxhdXRob3I+QXJi
ZWxhZXosIEouPC9hdXRob3I+PGF1dGhvcj5IZXJuYW5kZXosIE0uPC9hdXRob3I+PGF1dGhvcj5L
dXBlcndhc3NlciwgTi48L2F1dGhvcj48YXV0aG9yPkxpLCBXLjwvYXV0aG9yPjxhdXRob3I+TGlh
biwgWi48L2F1dGhvcj48YXV0aG9yPkxpdSwgWS48L2F1dGhvcj48YXV0aG9yPkx2LCBXLjwvYXV0
aG9yPjxhdXRob3I+THl0bGUtR2FiYmluLCBTLiBMLjwvYXV0aG9yPjxhdXRob3I+TWFyY2hhZGll
ciwgRC4gSC48L2F1dGhvcj48YXV0aG9yPlJvZ292LCBQLjwvYXV0aG9yPjxhdXRob3I+U2hpLCBK
LjwvYXV0aG9yPjxhdXRob3I+U2xvdmlrLCBLLiBKLjwvYXV0aG9yPjxhdXRob3I+U3R5bGlhbm91
LCBJLiBNLjwvYXV0aG9yPjxhdXRob3I+V2FuZywgTC48L2F1dGhvcj48YXV0aG9yPllhbiwgUi48
L2F1dGhvcj48YXV0aG9yPlpoYW5nLCBYLjwvYXV0aG9yPjxhdXRob3I+S2F0aGlyZXNhbiwgUy48
L2F1dGhvcj48YXV0aG9yPkR1bmNhbiwgUy4gQS48L2F1dGhvcj48YXV0aG9yPk1pa2tlbHNlbiwg
VC4gUy48L2F1dGhvcj48YXV0aG9yPk1vcnJpc2V5LCBFLiBFLjwvYXV0aG9yPjxhdXRob3I+UmFk
ZXIsIEQuIEouPC9hdXRob3I+PGF1dGhvcj5Ccm93biwgQy4gRC48L2F1dGhvcj48YXV0aG9yPk11
c3VudXJ1LCBLLjwvYXV0aG9yPjwvYXV0aG9ycz48L2NvbnRyaWJ1dG9ycz48YXV0aC1hZGRyZXNz
PkRlcGFydG1lbnQgb2YgR2VuZXRpY3MsIFBlcmVsbWFuIFNjaG9vbCBvZiBNZWRpY2luZSwgVW5p
dmVyc2l0eSBvZiBQZW5uc3lsdmFuaWEsIFBoaWxhZGVscGhpYSwgUEEgMTkxMDQsIFVTQTsgRGl2
aXNpb24gb2YgVHJhbnNsYXRpb25hbCBNZWRpY2luZSBhbmQgSHVtYW4gR2VuZXRpY3MsIERlcGFy
dG1lbnQgb2YgTWVkaWNpbmUsIFBlcmVsbWFuIFNjaG9vbCBvZiBNZWRpY2luZSwgVW5pdmVyc2l0
eSBvZiBQZW5uc3lsdmFuaWEsIFBoaWxhZGVscGhpYSwgUEEgMTkxMDQsIFVTQS4mI3hEO0RlcGFy
dG1lbnQgb2YgR2VuZXRpY3MsIFBlcmVsbWFuIFNjaG9vbCBvZiBNZWRpY2luZSwgVW5pdmVyc2l0
eSBvZiBQZW5uc3lsdmFuaWEsIFBoaWxhZGVscGhpYSwgUEEgMTkxMDQsIFVTQTsgSW5zdGl0dXRl
IGZvciBCaW9tZWRpY2FsIEluZm9ybWF0aWNzLCBQZXJlbG1hbiBTY2hvb2wgb2YgTWVkaWNpbmUs
IFVuaXZlcnNpdHkgb2YgUGVubnN5bHZhbmlhLCBQaGlsYWRlbHBoaWEsIFBBIDE5MTA0LCBVU0Eu
JiN4RDtDYXJkaW92YXNjdWxhciBJbnN0aXR1dGUsIFBlcmVsbWFuIFNjaG9vbCBvZiBNZWRpY2lu
ZSwgVW5pdmVyc2l0eSBvZiBQZW5uc3lsdmFuaWEsIFBoaWxhZGVscGhpYSwgUEEgMTkxMDQsIFVT
QS4mI3hEO0hhcnZhcmQgTWVkaWNhbCBTY2hvb2wsIEJvc3RvbiwgTUEgMDIxMTUsIFVTQS4mI3hE
O0luc3RpdHV0ZSBmb3IgUmVnZW5lcmF0aXZlIE1lZGljaW5lLCBQZXJlbG1hbiBTY2hvb2wgb2Yg
TWVkaWNpbmUsIFVuaXZlcnNpdHkgb2YgUGVubnN5bHZhbmlhLCBQaGlsYWRlbHBoaWEsIFBBIDE5
MTA0LCBVU0EuJiN4RDtCcm9hZCBJbnN0aXR1dGUsIENhbWJyaWRnZSwgTUEgMDIxNDIsIFVTQS4m
I3hEO0hhcnZhcmQgTWVkaWNhbCBTY2hvb2wsIEJvc3RvbiwgTUEgMDIxMTUsIFVTQTsgQnJvYWQg
SW5zdGl0dXRlLCBDYW1icmlkZ2UsIE1BIDAyMTQyLCBVU0E7IENlbnRlciBmb3IgSHVtYW4gR2Vu
ZXRpYyBSZXNlYXJjaCBhbmQgQ2FyZGlvdmFzY3VsYXIgUmVzZWFyY2ggQ2VudGVyLCBNYXNzYWNo
dXNldHRzIEdlbmVyYWwgSG9zcGl0YWwsIEJvc3RvbiwgTUEgMDIxMTQsIFVTQS4mI3hEO0RlcGFy
dG1lbnQgb2YgUmVnZW5lcmF0aXZlIE1lZGljaW5lIGFuZCBDZWxsIEJpb2xvZ3ksIE1lZGljYWwg
VW5pdmVyc2l0eSBvZiBTb3V0aCBDYXJvbGluYSwgQ2hhcmxlc3RvbiwgU0MgMjk0MjUsIFVTQS4m
I3hEO0NhcmRpb3Zhc2N1bGFyIEluc3RpdHV0ZSwgUGVyZWxtYW4gU2Nob29sIG9mIE1lZGljaW5l
LCBVbml2ZXJzaXR5IG9mIFBlbm5zeWx2YW5pYSwgUGhpbGFkZWxwaGlhLCBQQSAxOTEwNCwgVVNB
OyBJbnN0aXR1dGUgZm9yIFJlZ2VuZXJhdGl2ZSBNZWRpY2luZSwgUGVyZWxtYW4gU2Nob29sIG9m
IE1lZGljaW5lLCBVbml2ZXJzaXR5IG9mIFBlbm5zeWx2YW5pYSwgUGhpbGFkZWxwaGlhLCBQQSAx
OTEwNCwgVVNBLiYjeEQ7RGVwYXJ0bWVudCBvZiBHZW5ldGljcywgUGVyZWxtYW4gU2Nob29sIG9m
IE1lZGljaW5lLCBVbml2ZXJzaXR5IG9mIFBlbm5zeWx2YW5pYSwgUGhpbGFkZWxwaGlhLCBQQSAx
OTEwNCwgVVNBOyBEaXZpc2lvbiBvZiBUcmFuc2xhdGlvbmFsIE1lZGljaW5lIGFuZCBIdW1hbiBH
ZW5ldGljcywgRGVwYXJ0bWVudCBvZiBNZWRpY2luZSwgUGVyZWxtYW4gU2Nob29sIG9mIE1lZGlj
aW5lLCBVbml2ZXJzaXR5IG9mIFBlbm5zeWx2YW5pYSwgUGhpbGFkZWxwaGlhLCBQQSAxOTEwNCwg
VVNBOyBDYXJkaW92YXNjdWxhciBJbnN0aXR1dGUsIFBlcmVsbWFuIFNjaG9vbCBvZiBNZWRpY2lu
ZSwgVW5pdmVyc2l0eSBvZiBQZW5uc3lsdmFuaWEsIFBoaWxhZGVscGhpYSwgUEEgMTkxMDQsIFVT
QS4gRWxlY3Ryb25pYyBhZGRyZXNzOiByYWRlckBtYWlsLm1lZC51cGVubi5lZHUuJiN4RDtEZXBh
cnRtZW50IG9mIEdlbmV0aWNzLCBQZXJlbG1hbiBTY2hvb2wgb2YgTWVkaWNpbmUsIFVuaXZlcnNp
dHkgb2YgUGVubnN5bHZhbmlhLCBQaGlsYWRlbHBoaWEsIFBBIDE5MTA0LCBVU0E7IEluc3RpdHV0
ZSBmb3IgQmlvbWVkaWNhbCBJbmZvcm1hdGljcywgUGVyZWxtYW4gU2Nob29sIG9mIE1lZGljaW5l
LCBVbml2ZXJzaXR5IG9mIFBlbm5zeWx2YW5pYSwgUGhpbGFkZWxwaGlhLCBQQSAxOTEwNCwgVVNB
LiBFbGVjdHJvbmljIGFkZHJlc3M6IGNocmJyb0BtYWlsLm1lZC51cGVubi5lZHUuJiN4RDtEZXBh
cnRtZW50IG9mIEdlbmV0aWNzLCBQZXJlbG1hbiBTY2hvb2wgb2YgTWVkaWNpbmUsIFVuaXZlcnNp
dHkgb2YgUGVubnN5bHZhbmlhLCBQaGlsYWRlbHBoaWEsIFBBIDE5MTA0LCBVU0E7IENhcmRpb3Zh
c2N1bGFyIEluc3RpdHV0ZSwgUGVyZWxtYW4gU2Nob29sIG9mIE1lZGljaW5lLCBVbml2ZXJzaXR5
IG9mIFBlbm5zeWx2YW5pYSwgUGhpbGFkZWxwaGlhLCBQQSAxOTEwNCwgVVNBOyBEaXZpc2lvbiBv
ZiBDYXJkaW92YXNjdWxhciBNZWRpY2luZSwgRGVwYXJ0bWVudCBvZiBNZWRpY2luZSwgUGVyZWxt
YW4gU2Nob29sIG9mIE1lZGljaW5lLCBVbml2ZXJzaXR5IG9mIFBlbm5zeWx2YW5pYSwgUGhpbGFk
ZWxwaGlhLCBQQSAxOTEwNCwgVVNBLiBFbGVjdHJvbmljIGFkZHJlc3M6IGtpcmFubXVzdW51cnVA
Z21haWwuY29tLjwvYXV0aC1hZGRyZXNzPjx0aXRsZXM+PHRpdGxlPkxhcmdlLCBEaXZlcnNlIFBv
cHVsYXRpb24gQ29ob3J0cyBvZiBoaVBTQ3MgYW5kIERlcml2ZWQgSGVwYXRvY3l0ZS1saWtlIENl
bGxzIFJldmVhbCBGdW5jdGlvbmFsIEdlbmV0aWMgVmFyaWF0aW9uIGF0IEJsb29kIExpcGlkLUFz
c29jaWF0ZWQgTG9jaTwvdGl0bGU+PHNlY29uZGFyeS10aXRsZT5DZWxsIFN0ZW0gQ2VsbDwvc2Vj
b25kYXJ5LXRpdGxlPjwvdGl0bGVzPjxwZXJpb2RpY2FsPjxmdWxsLXRpdGxlPkNlbGwgU3RlbSBD
ZWxsPC9mdWxsLXRpdGxlPjwvcGVyaW9kaWNhbD48cGFnZXM+NTU4LTU3MCBlMTA8L3BhZ2VzPjx2
b2x1bWU+MjA8L3ZvbHVtZT48bnVtYmVyPjQ8L251bWJlcj48a2V5d29yZHM+PGtleXdvcmQ+QW5p
bWFsczwva2V5d29yZD48a2V5d29yZD5CYXNlIFNlcXVlbmNlPC9rZXl3b3JkPjxrZXl3b3JkPkNv
aG9ydCBTdHVkaWVzPC9rZXl3b3JkPjxrZXl3b3JkPkdlbmUgRXhwcmVzc2lvbiBQcm9maWxpbmc8
L2tleXdvcmQ+PGtleXdvcmQ+KkdlbmV0aWMgTG9jaTwva2V5d29yZD48a2V5d29yZD5HZW5ldGlj
IFByZWRpc3Bvc2l0aW9uIHRvIERpc2Vhc2U8L2tleXdvcmQ+PGtleXdvcmQ+KkdlbmV0aWMgVmFy
aWF0aW9uPC9rZXl3b3JkPjxrZXl3b3JkPkdlbm9tZS1XaWRlIEFzc29jaWF0aW9uIFN0dWR5PC9r
ZXl3b3JkPjxrZXl3b3JkPkhlcGF0b2N5dGVzLypjeXRvbG9neS9tZXRhYm9saXNtPC9rZXl3b3Jk
PjxrZXl3b3JkPkh1bWFuczwva2V5d29yZD48a2V5d29yZD5JbmR1Y2VkIFBsdXJpcG90ZW50IFN0
ZW0gQ2VsbHMvKmN5dG9sb2d5L21ldGFib2xpc208L2tleXdvcmQ+PGtleXdvcmQ+TGlwaWQgTWV0
YWJvbGlzbS9nZW5ldGljczwva2V5d29yZD48a2V5d29yZD5MaXBpZHMvKmJsb29kPC9rZXl3b3Jk
PjxrZXl3b3JkPkxpdmVyL21ldGFib2xpc208L2tleXdvcmQ+PGtleXdvcmQ+TWljZTwva2V5d29y
ZD48a2V5d29yZD5PcmdhbiBTcGVjaWZpY2l0eS9nZW5ldGljczwva2V5d29yZD48a2V5d29yZD5Q
b2x5bW9ycGhpc20sIFNpbmdsZSBOdWNsZW90aWRlL2dlbmV0aWNzPC9rZXl3b3JkPjxrZXl3b3Jk
PlF1YW50aXRhdGl2ZSBUcmFpdCBMb2NpL2dlbmV0aWNzPC9rZXl3b3JkPjxrZXl3b3JkPipDcmlz
cHI8L2tleXdvcmQ+PGtleXdvcmQ+KkNhczk8L2tleXdvcmQ+PGtleXdvcmQ+KmV4cHJlc3Npb24g
cXVhbnRpdGF0aXZlIHRyYWl0IGxvY2k8L2tleXdvcmQ+PGtleXdvcmQ+KmdlbmV0aWNzPC9rZXl3
b3JkPjxrZXl3b3JkPipnZW5vbWUtd2lkZSBhc3NvY2lhdGlvbiBzdHVkaWVzPC9rZXl3b3JkPjxr
ZXl3b3JkPipnZW5vbWljczwva2V5d29yZD48a2V5d29yZD4qaW5kdWNlZCBwbHVyaXBvdGVudCBz
dGVtIGNlbGxzPC9rZXl3b3JkPjwva2V5d29yZHM+PGRhdGVzPjx5ZWFyPjIwMTc8L3llYXI+PHB1
Yi1kYXRlcz48ZGF0ZT5BcHIgNjwvZGF0ZT48L3B1Yi1kYXRlcz48L2RhdGVzPjxpc2JuPjE4NzUt
OTc3NyAoRWxlY3Ryb25pYykmI3hEOzE4NzUtOTc3NyAoTGlua2luZyk8L2lzYm4+PGFjY2Vzc2lv
bi1udW0+MjgzODg0MzI8L2FjY2Vzc2lvbi1udW0+PHVybHM+PHJlbGF0ZWQtdXJscz48dXJsPmh0
dHBzOi8vd3d3Lm5jYmkubmxtLm5paC5nb3YvcHVibWVkLzI4Mzg4NDMyPC91cmw+PC9yZWxhdGVk
LXVybHM+PC91cmxzPjxjdXN0b20yPlBNQzU0NzY0MjI8L2N1c3RvbTI+PGVsZWN0cm9uaWMtcmVz
b3VyY2UtbnVtPjEwLjEwMTYvai5zdGVtLjIwMTcuMDMuMDE3PC9lbGVjdHJvbmljLXJlc291cmNl
LW51bT48L3JlY29yZD48L0NpdGU+PENpdGU+PEF1dGhvcj5XYXJyZW48L0F1dGhvcj48WWVhcj4y
MDE3PC9ZZWFyPjxSZWNOdW0+NzQ3PC9SZWNOdW0+PHJlY29yZD48cmVjLW51bWJlcj43NDc8L3Jl
Yy1udW1iZXI+PGZvcmVpZ24ta2V5cz48a2V5IGFwcD0iRU4iIGRiLWlkPSI1MDJhZXh0dmY1dDl2
b2VzdzJieGZ2cGt3dHAycHcwZWR0eDAiIHRpbWVzdGFtcD0iMTUzNzYwMDk3NiI+NzQ3PC9rZXk+
PC9mb3JlaWduLWtleXM+PHJlZi10eXBlIG5hbWU9IkpvdXJuYWwgQXJ0aWNsZSI+MTc8L3JlZi10
eXBlPjxjb250cmlidXRvcnM+PGF1dGhvcnM+PGF1dGhvcj5XYXJyZW4sIEMuIFIuPC9hdXRob3I+
PGF1dGhvcj5PJmFwb3M7U3VsbGl2YW4sIEouIEYuPC9hdXRob3I+PGF1dGhvcj5Gcmllc2VuLCBN
LjwvYXV0aG9yPjxhdXRob3I+QmVja2VyLCBDLiBFLjwvYXV0aG9yPjxhdXRob3I+WmhhbmcsIFgu
PC9hdXRob3I+PGF1dGhvcj5MaXUsIFAuPC9hdXRob3I+PGF1dGhvcj5XYWthYmF5YXNoaSwgWS48
L2F1dGhvcj48YXV0aG9yPk1vcm5pbmdzdGFyLCBKLiBFLjwvYXV0aG9yPjxhdXRob3I+U2hpLCBY
LjwvYXV0aG9yPjxhdXRob3I+Q2hvaSwgSi48L2F1dGhvcj48YXV0aG9yPlhpYSwgRi48L2F1dGhv
cj48YXV0aG9yPlBldGVycywgRC4gVC48L2F1dGhvcj48YXV0aG9yPkZsb3JpZG8sIE0uIEguIEMu
PC9hdXRob3I+PGF1dGhvcj5Uc2Fua292LCBBLiBNLjwvYXV0aG9yPjxhdXRob3I+RHViZXJvdywg
RS48L2F1dGhvcj48YXV0aG9yPkNvbWlzYXIsIEwuPC9hdXRob3I+PGF1dGhvcj5TaGF5LCBKLjwv
YXV0aG9yPjxhdXRob3I+SmlhbmcsIFguPC9hdXRob3I+PGF1dGhvcj5NZWlzc25lciwgQS48L2F1
dGhvcj48YXV0aG9yPk11c3VudXJ1LCBLLjwvYXV0aG9yPjxhdXRob3I+S2F0aGlyZXNhbiwgUy48
L2F1dGhvcj48YXV0aG9yPkRhaGVyb24sIEwuPC9hdXRob3I+PGF1dGhvcj5aaHUsIEouPC9hdXRo
b3I+PGF1dGhvcj5HZXJzenRlbiwgUi4gRS48L2F1dGhvcj48YXV0aG9yPkRlbywgUi4gQy48L2F1
dGhvcj48YXV0aG9yPlZhc2FuLCBSLiBTLjwvYXV0aG9yPjxhdXRob3I+TyZhcG9zO0Rvbm5lbGws
IEMuIEouPC9hdXRob3I+PGF1dGhvcj5Db3dhbiwgQy4gQS48L2F1dGhvcj48L2F1dGhvcnM+PC9j
b250cmlidXRvcnM+PGF1dGgtYWRkcmVzcz5EZXBhcnRtZW50IG9mIFN0ZW0gQ2VsbCBhbmQgUmVn
ZW5lcmF0aXZlIEJpb2xvZ3kgYW5kIEhhcnZhcmQgU3RlbSBDZWxsIEluc3RpdHV0ZSwgSGFydmFy
ZCBVbml2ZXJzaXR5LCBDYW1icmlkZ2UsIE1BIDAyMTM4LCBVU0EuJiN4RDtDYXJkaW92YXNjdWxh
ciBSZXNlYXJjaCBDZW50ZXIgYW5kIENhcmRpb2xvZ3kgRGl2aXNpb24sIE1hc3NhY2h1c2V0dHMg
R2VuZXJhbCBIb3NwaXRhbCBhbmQgSGFydmFyZCBNZWRpY2FsIFNjaG9vbCwgQm9zdG9uLCBNQSAw
MjExNCwgVVNBLiYjeEQ7U2Nob29sIG9mIE1lZGljaW5lLCBCb3N0b24gVW5pdmVyc2l0eSwgQm9z
dG9uLCBNQSAwMjExOCwgVVNBOyBUaGUgRnJhbWluZ2hhbSBIZWFydCBTdHVkeSwgUG9wdWxhdGlv
biBTY2llbmNlcyBCcmFuY2gsIERpdmlzaW9uIG9mIEludHJhbXVyYWwgUmVzZWFyY2gsIE5hdGlv
bmFsIEhlYXJ0LCBMdW5nIGFuZCBCbG9vZCBJbnN0aXR1dGUsIEZyYW1pbmdoYW0sIE1BIDAxNzAy
LCBVU0EuJiN4RDtETkEgU2VxdWVuY2luZyBhbmQgR2Vub21pY3MgQ29yZSwgTmF0aW9uYWwgSGVh
cnQgTHVuZyBhbmQgQmxvb2QgSW5zdGl0dXRlLCBOSUgsIEJldGhlc2RhLCBNRCAyMDg5MiwgVVNB
LiYjeEQ7RGVwYXJ0bWVudCBvZiBTdGVtIENlbGwgYW5kIFJlZ2VuZXJhdGl2ZSBCaW9sb2d5IGFu
ZCBIYXJ2YXJkIFN0ZW0gQ2VsbCBJbnN0aXR1dGUsIEhhcnZhcmQgVW5pdmVyc2l0eSwgQ2FtYnJp
ZGdlLCBNQSAwMjEzOCwgVVNBOyBCcm9hZCBJbnN0aXR1dGUgb2YgTUlUIGFuZCBIYXJ2YXJkLCBD
YW1icmlkZ2UsIE1BIDAyMTQyLCBVU0EuJiN4RDtDZW50ZXIgZm9yIEh1bWFuIEdlbmV0aWMgUmVz
ZWFyY2ggYW5kIENhcmRpb3Zhc2N1bGFyIFJlc2VhcmNoIENlbnRlciwgTWFzc2FjaHVzZXR0cyBH
ZW5lcmFsIEhvc3BpdGFsLCAxODUgQ2FtYnJpZGdlIFN0cmVldCwgQ1BaTiA1LjI1MiwgQm9zdG9u
LCBNQSAwMjExNCwgVVNBLiYjeEQ7Q2FyZGlvdmFzY3VsYXIgUmVzZWFyY2ggSW5zdGl0dXRlLCBE
ZXBhcnRtZW50IG9mIE1lZGljaW5lIGFuZCBJbnN0aXR1dGUgZm9yIEh1bWFuIEdlbmV0aWNzLCBV
bml2ZXJzaXR5IG9mIENhbGlmb3JuaWEsIFNhbiBGcmFuY2lzY28sIGFuZCBDYWxpZm9ybmlhIElu
c3RpdHV0ZSBmb3IgUXVhbnRpdGF0aXZlIEJpb3NjaWVuY2VzLCBTYW4gRnJhbmNpc2NvLCBDQSA5
NDE0MywgVVNBLiYjeEQ7VGhlIEZyYW1pbmdoYW0gSGVhcnQgU3R1ZHksIFNlY3Rpb25zIG9mIFBy
ZXZlbnRpdmUgTWVkaWNpbmUgYW5kIEVwaWRlbWlvbG9neSBhbmQgQ2FyZGlvbG9neSwgRnJhbWlu
Z2hhbSwgTUEgMDE3MDIsIFVTQTsgU2Nob29sIG9mIE1lZGljaW5lLCBCb3N0b24gVW5pdmVyc2l0
eSwgQm9zdG9uLCBNQSAwMjExOCwgVVNBOyBTY2hvb2wgb2YgUHVibGljIEhlYWx0aCwgQm9zdG9u
IFVuaXZlcnNpdHksIEJvc3RvbiwgTUEgMDIxMTgsIFVTQS4mI3hEO1RoZSBGcmFtaW5naGFtIEhl
YXJ0IFN0dWR5LCBQb3B1bGF0aW9uIFNjaWVuY2VzIEJyYW5jaCwgRGl2aXNpb24gb2YgSW50cmFt
dXJhbCBSZXNlYXJjaCwgTmF0aW9uYWwgSGVhcnQsIEx1bmcgYW5kIEJsb29kIEluc3RpdHV0ZSwg
RnJhbWluZ2hhbSwgTUEgMDE3MDIsIFVTQTsgQ2FyZGlvbG9neSBTZWN0aW9uLCBEZXBhcnRtZW50
IG9mIE1lZGljaW5lLCBCb3N0b24gVmV0ZXJhbnMgQWRtaW5pc3RyYXRpb24gSGVhbHRoY2FyZSBh
bmQgQnJpZ2hhbSBhbmQgV29tZW4mYXBvcztzIEhvc3BpdGFsLCBCb3N0b24sIE1BIDAyMTE0LCBV
U0EuJiN4RDtEZXBhcnRtZW50IG9mIFN0ZW0gQ2VsbCBhbmQgUmVnZW5lcmF0aXZlIEJpb2xvZ3kg
YW5kIEhhcnZhcmQgU3RlbSBDZWxsIEluc3RpdHV0ZSwgSGFydmFyZCBVbml2ZXJzaXR5LCBDYW1i
cmlkZ2UsIE1BIDAyMTM4LCBVU0E7IEJyb2FkIEluc3RpdHV0ZSBvZiBNSVQgYW5kIEhhcnZhcmQs
IENhbWJyaWRnZSwgTUEgMDIxNDIsIFVTQTsgQ2VudGVyIGZvciBSZWdlbmVyYXRpdmUgTWVkaWNp
bmUsIE1hc3NhY2h1c2V0dHMgR2VuZXJhbCBIb3NwaXRhbCwgQm9zdG9uLCBNQSAwMjExNCwgVVNB
LiBFbGVjdHJvbmljIGFkZHJlc3M6IGNoYWRfY293YW5AaGFydmFyZC5lZHUuPC9hdXRoLWFkZHJl
c3M+PHRpdGxlcz48dGl0bGU+SW5kdWNlZCBQbHVyaXBvdGVudCBTdGVtIENlbGwgRGlmZmVyZW50
aWF0aW9uIEVuYWJsZXMgRnVuY3Rpb25hbCBWYWxpZGF0aW9uIG9mIEdXQVMgVmFyaWFudHMgaW4g
TWV0YWJvbGljIERpc2Vhc2U8L3RpdGxlPjxzZWNvbmRhcnktdGl0bGU+Q2VsbCBTdGVtIENlbGw8
L3NlY29uZGFyeS10aXRsZT48L3RpdGxlcz48cGVyaW9kaWNhbD48ZnVsbC10aXRsZT5DZWxsIFN0
ZW0gQ2VsbDwvZnVsbC10aXRsZT48L3BlcmlvZGljYWw+PHBhZ2VzPjU0Ny01NTcgZTc8L3BhZ2Vz
Pjx2b2x1bWU+MjA8L3ZvbHVtZT48bnVtYmVyPjQ8L251bWJlcj48a2V5d29yZHM+PGtleXdvcmQ+
QWRpcG9jeXRlcywgV2hpdGUvY3l0b2xvZ3kvbWV0YWJvbGlzbTwva2V5d29yZD48a2V5d29yZD5D
ZWxsIERpZmZlcmVudGlhdGlvbi8qZ2VuZXRpY3M8L2tleXdvcmQ+PGtleXdvcmQ+Q2VsbHVsYXIg
UmVwcm9ncmFtbWluZy9nZW5ldGljczwva2V5d29yZD48a2V5d29yZD5DaHJvbW9zb21lcywgSHVt
YW4sIFBhaXIgMS9nZW5ldGljczwva2V5d29yZD48a2V5d29yZD5Db2hvcnQgU3R1ZGllczwva2V5
d29yZD48a2V5d29yZD5Eb3duLVJlZ3VsYXRpb24vZ2VuZXRpY3M8L2tleXdvcmQ+PGtleXdvcmQ+
Kkdlbm9tZS1XaWRlIEFzc29jaWF0aW9uIFN0dWR5PC9rZXl3b3JkPjxrZXl3b3JkPkdlbm90eXBl
PC9rZXl3b3JkPjxrZXl3b3JkPkhlcGF0b2N5dGVzL2N5dG9sb2d5PC9rZXl3b3JkPjxrZXl3b3Jk
Pkh1bWFuczwva2V5d29yZD48a2V5d29yZD5JbmR1Y2VkIFBsdXJpcG90ZW50IFN0ZW0gQ2VsbHMv
KmN5dG9sb2d5L21ldGFib2xpc208L2tleXdvcmQ+PGtleXdvcmQ+TGV1a29jeXRlcywgTW9ub251
Y2xlYXIvbWV0YWJvbGlzbTwva2V5d29yZD48a2V5d29yZD5MaXBpZCBNZXRhYm9saXNtL2dlbmV0
aWNzPC9rZXl3b3JkPjxrZXl3b3JkPk1ldGFib2xpYyBEaXNlYXNlcy8qZ2VuZXRpY3M8L2tleXdv
cmQ+PGtleXdvcmQ+TWV0YWJvbG9taWNzPC9rZXl3b3JkPjxrZXl3b3JkPk1vZGVscywgR2VuZXRp
Yzwva2V5d29yZD48a2V5d29yZD5QaGVub3R5cGU8L2tleXdvcmQ+PGtleXdvcmQ+UXVhbnRpdGF0
aXZlIFRyYWl0IExvY2kvZ2VuZXRpY3M8L2tleXdvcmQ+PGtleXdvcmQ+UmVwcm9kdWNpYmlsaXR5
IG9mIFJlc3VsdHM8L2tleXdvcmQ+PGtleXdvcmQ+U2VxdWVuY2UgQW5hbHlzaXMsIFJOQTwva2V5
d29yZD48a2V5d29yZD5UaXNzdWUgRG9ub3JzPC9rZXl3b3JkPjxrZXl3b3JkPlRyYW5zY3JpcHRv
bWUvZ2VuZXRpY3M8L2tleXdvcmQ+PGtleXdvcmQ+KkZyYW1pbmdoYW0gSGVhcnQgU3R1ZHk8L2tl
eXdvcmQ+PGtleXdvcmQ+KlJOQSBzZXF1ZW5jaW5nPC9rZXl3b3JkPjxrZXl3b3JkPipTb3J0MTwv
a2V5d29yZD48a2V5d29yZD4qYWRpcG9jeXRlczwva2V5d29yZD48a2V5d29yZD4qY2FyZGlvdmFz
Y3VsYXIgZGlzZWFzZTwva2V5d29yZD48a2V5d29yZD4qZGlyZWN0ZWQgZGlmZmVyZW50aWF0aW9u
PC9rZXl3b3JkPjxrZXl3b3JkPipleHByZXNzaW9uIHF1YW50aXRhdGl2ZSB0cmFpdCBsb2N1czwv
a2V5d29yZD48a2V5d29yZD4qaGVwYXRvY3l0ZS1saWtlIGNlbGxzPC9rZXl3b3JkPjxrZXl3b3Jk
PippbmR1Y2VkIHBsdXJpcG90ZW50IHN0ZW0gY2VsbHM8L2tleXdvcmQ+PGtleXdvcmQ+Km1ldGFi
b2xvbWljczwva2V5d29yZD48L2tleXdvcmRzPjxkYXRlcz48eWVhcj4yMDE3PC95ZWFyPjxwdWIt
ZGF0ZXM+PGRhdGU+QXByIDY8L2RhdGU+PC9wdWItZGF0ZXM+PC9kYXRlcz48aXNibj4xODc1LTk3
NzcgKEVsZWN0cm9uaWMpJiN4RDsxODc1LTk3NzcgKExpbmtpbmcpPC9pc2JuPjxhY2Nlc3Npb24t
bnVtPjI4Mzg4NDMxPC9hY2Nlc3Npb24tbnVtPjx1cmxzPjxyZWxhdGVkLXVybHM+PHVybD5odHRw
czovL3d3dy5uY2JpLm5sbS5uaWguZ292L3B1Ym1lZC8yODM4ODQzMTwvdXJsPjwvcmVsYXRlZC11
cmxzPjwvdXJscz48ZWxlY3Ryb25pYy1yZXNvdXJjZS1udW0+MTAuMTAxNi9qLnN0ZW0uMjAxNy4w
MS4wMTA8L2VsZWN0cm9uaWMtcmVzb3VyY2UtbnVtPjwvcmVjb3JkPjwvQ2l0ZT48L0VuZE5vdGU+
AG==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PEVuZE5vdGU+PENpdGU+PEF1dGhvcj5QYXNob3M8L0F1dGhvcj48WWVhcj4yMDE3PC9ZZWFyPjxS
ZWNOdW0+NzQ2PC9SZWNOdW0+PERpc3BsYXlUZXh0PjxzdHlsZSBmYWNlPSJzdXBlcnNjcmlwdCI+
WzQ4LCA0OV08L3N0eWxlPjwvRGlzcGxheVRleHQ+PHJlY29yZD48cmVjLW51bWJlcj43NDY8L3Jl
Yy1udW1iZXI+PGZvcmVpZ24ta2V5cz48a2V5IGFwcD0iRU4iIGRiLWlkPSI1MDJhZXh0dmY1dDl2
b2VzdzJieGZ2cGt3dHAycHcwZWR0eDAiIHRpbWVzdGFtcD0iMTUzNzYwMDkwNSI+NzQ2PC9rZXk+
PC9mb3JlaWduLWtleXM+PHJlZi10eXBlIG5hbWU9IkpvdXJuYWwgQXJ0aWNsZSI+MTc8L3JlZi10
eXBlPjxjb250cmlidXRvcnM+PGF1dGhvcnM+PGF1dGhvcj5QYXNob3MsIEUuIEUuPC9hdXRob3I+
PGF1dGhvcj5QYXJrLCBZLjwvYXV0aG9yPjxhdXRob3I+V2FuZywgWC48L2F1dGhvcj48YXV0aG9y
PlJhZ2hhdmFuLCBBLjwvYXV0aG9yPjxhdXRob3I+WWFuZywgVy48L2F1dGhvcj48YXV0aG9yPkFi
YmV5LCBELjwvYXV0aG9yPjxhdXRob3I+UGV0ZXJzLCBELiBULjwvYXV0aG9yPjxhdXRob3I+QXJi
ZWxhZXosIEouPC9hdXRob3I+PGF1dGhvcj5IZXJuYW5kZXosIE0uPC9hdXRob3I+PGF1dGhvcj5L
dXBlcndhc3NlciwgTi48L2F1dGhvcj48YXV0aG9yPkxpLCBXLjwvYXV0aG9yPjxhdXRob3I+TGlh
biwgWi48L2F1dGhvcj48YXV0aG9yPkxpdSwgWS48L2F1dGhvcj48YXV0aG9yPkx2LCBXLjwvYXV0
aG9yPjxhdXRob3I+THl0bGUtR2FiYmluLCBTLiBMLjwvYXV0aG9yPjxhdXRob3I+TWFyY2hhZGll
ciwgRC4gSC48L2F1dGhvcj48YXV0aG9yPlJvZ292LCBQLjwvYXV0aG9yPjxhdXRob3I+U2hpLCBK
LjwvYXV0aG9yPjxhdXRob3I+U2xvdmlrLCBLLiBKLjwvYXV0aG9yPjxhdXRob3I+U3R5bGlhbm91
LCBJLiBNLjwvYXV0aG9yPjxhdXRob3I+V2FuZywgTC48L2F1dGhvcj48YXV0aG9yPllhbiwgUi48
L2F1dGhvcj48YXV0aG9yPlpoYW5nLCBYLjwvYXV0aG9yPjxhdXRob3I+S2F0aGlyZXNhbiwgUy48
L2F1dGhvcj48YXV0aG9yPkR1bmNhbiwgUy4gQS48L2F1dGhvcj48YXV0aG9yPk1pa2tlbHNlbiwg
VC4gUy48L2F1dGhvcj48YXV0aG9yPk1vcnJpc2V5LCBFLiBFLjwvYXV0aG9yPjxhdXRob3I+UmFk
ZXIsIEQuIEouPC9hdXRob3I+PGF1dGhvcj5Ccm93biwgQy4gRC48L2F1dGhvcj48YXV0aG9yPk11
c3VudXJ1LCBLLjwvYXV0aG9yPjwvYXV0aG9ycz48L2NvbnRyaWJ1dG9ycz48YXV0aC1hZGRyZXNz
PkRlcGFydG1lbnQgb2YgR2VuZXRpY3MsIFBlcmVsbWFuIFNjaG9vbCBvZiBNZWRpY2luZSwgVW5p
dmVyc2l0eSBvZiBQZW5uc3lsdmFuaWEsIFBoaWxhZGVscGhpYSwgUEEgMTkxMDQsIFVTQTsgRGl2
aXNpb24gb2YgVHJhbnNsYXRpb25hbCBNZWRpY2luZSBhbmQgSHVtYW4gR2VuZXRpY3MsIERlcGFy
dG1lbnQgb2YgTWVkaWNpbmUsIFBlcmVsbWFuIFNjaG9vbCBvZiBNZWRpY2luZSwgVW5pdmVyc2l0
eSBvZiBQZW5uc3lsdmFuaWEsIFBoaWxhZGVscGhpYSwgUEEgMTkxMDQsIFVTQS4mI3hEO0RlcGFy
dG1lbnQgb2YgR2VuZXRpY3MsIFBlcmVsbWFuIFNjaG9vbCBvZiBNZWRpY2luZSwgVW5pdmVyc2l0
eSBvZiBQZW5uc3lsdmFuaWEsIFBoaWxhZGVscGhpYSwgUEEgMTkxMDQsIFVTQTsgSW5zdGl0dXRl
IGZvciBCaW9tZWRpY2FsIEluZm9ybWF0aWNzLCBQZXJlbG1hbiBTY2hvb2wgb2YgTWVkaWNpbmUs
IFVuaXZlcnNpdHkgb2YgUGVubnN5bHZhbmlhLCBQaGlsYWRlbHBoaWEsIFBBIDE5MTA0LCBVU0Eu
JiN4RDtDYXJkaW92YXNjdWxhciBJbnN0aXR1dGUsIFBlcmVsbWFuIFNjaG9vbCBvZiBNZWRpY2lu
ZSwgVW5pdmVyc2l0eSBvZiBQZW5uc3lsdmFuaWEsIFBoaWxhZGVscGhpYSwgUEEgMTkxMDQsIFVT
QS4mI3hEO0hhcnZhcmQgTWVkaWNhbCBTY2hvb2wsIEJvc3RvbiwgTUEgMDIxMTUsIFVTQS4mI3hE
O0luc3RpdHV0ZSBmb3IgUmVnZW5lcmF0aXZlIE1lZGljaW5lLCBQZXJlbG1hbiBTY2hvb2wgb2Yg
TWVkaWNpbmUsIFVuaXZlcnNpdHkgb2YgUGVubnN5bHZhbmlhLCBQaGlsYWRlbHBoaWEsIFBBIDE5
MTA0LCBVU0EuJiN4RDtCcm9hZCBJbnN0aXR1dGUsIENhbWJyaWRnZSwgTUEgMDIxNDIsIFVTQS4m
I3hEO0hhcnZhcmQgTWVkaWNhbCBTY2hvb2wsIEJvc3RvbiwgTUEgMDIxMTUsIFVTQTsgQnJvYWQg
SW5zdGl0dXRlLCBDYW1icmlkZ2UsIE1BIDAyMTQyLCBVU0E7IENlbnRlciBmb3IgSHVtYW4gR2Vu
ZXRpYyBSZXNlYXJjaCBhbmQgQ2FyZGlvdmFzY3VsYXIgUmVzZWFyY2ggQ2VudGVyLCBNYXNzYWNo
dXNldHRzIEdlbmVyYWwgSG9zcGl0YWwsIEJvc3RvbiwgTUEgMDIxMTQsIFVTQS4mI3hEO0RlcGFy
dG1lbnQgb2YgUmVnZW5lcmF0aXZlIE1lZGljaW5lIGFuZCBDZWxsIEJpb2xvZ3ksIE1lZGljYWwg
VW5pdmVyc2l0eSBvZiBTb3V0aCBDYXJvbGluYSwgQ2hhcmxlc3RvbiwgU0MgMjk0MjUsIFVTQS4m
I3hEO0NhcmRpb3Zhc2N1bGFyIEluc3RpdHV0ZSwgUGVyZWxtYW4gU2Nob29sIG9mIE1lZGljaW5l
LCBVbml2ZXJzaXR5IG9mIFBlbm5zeWx2YW5pYSwgUGhpbGFkZWxwaGlhLCBQQSAxOTEwNCwgVVNB
OyBJbnN0aXR1dGUgZm9yIFJlZ2VuZXJhdGl2ZSBNZWRpY2luZSwgUGVyZWxtYW4gU2Nob29sIG9m
IE1lZGljaW5lLCBVbml2ZXJzaXR5IG9mIFBlbm5zeWx2YW5pYSwgUGhpbGFkZWxwaGlhLCBQQSAx
OTEwNCwgVVNBLiYjeEQ7RGVwYXJ0bWVudCBvZiBHZW5ldGljcywgUGVyZWxtYW4gU2Nob29sIG9m
IE1lZGljaW5lLCBVbml2ZXJzaXR5IG9mIFBlbm5zeWx2YW5pYSwgUGhpbGFkZWxwaGlhLCBQQSAx
OTEwNCwgVVNBOyBEaXZpc2lvbiBvZiBUcmFuc2xhdGlvbmFsIE1lZGljaW5lIGFuZCBIdW1hbiBH
ZW5ldGljcywgRGVwYXJ0bWVudCBvZiBNZWRpY2luZSwgUGVyZWxtYW4gU2Nob29sIG9mIE1lZGlj
aW5lLCBVbml2ZXJzaXR5IG9mIFBlbm5zeWx2YW5pYSwgUGhpbGFkZWxwaGlhLCBQQSAxOTEwNCwg
VVNBOyBDYXJkaW92YXNjdWxhciBJbnN0aXR1dGUsIFBlcmVsbWFuIFNjaG9vbCBvZiBNZWRpY2lu
ZSwgVW5pdmVyc2l0eSBvZiBQZW5uc3lsdmFuaWEsIFBoaWxhZGVscGhpYSwgUEEgMTkxMDQsIFVT
QS4gRWxlY3Ryb25pYyBhZGRyZXNzOiByYWRlckBtYWlsLm1lZC51cGVubi5lZHUuJiN4RDtEZXBh
cnRtZW50IG9mIEdlbmV0aWNzLCBQZXJlbG1hbiBTY2hvb2wgb2YgTWVkaWNpbmUsIFVuaXZlcnNp
dHkgb2YgUGVubnN5bHZhbmlhLCBQaGlsYWRlbHBoaWEsIFBBIDE5MTA0LCBVU0E7IEluc3RpdHV0
ZSBmb3IgQmlvbWVkaWNhbCBJbmZvcm1hdGljcywgUGVyZWxtYW4gU2Nob29sIG9mIE1lZGljaW5l
LCBVbml2ZXJzaXR5IG9mIFBlbm5zeWx2YW5pYSwgUGhpbGFkZWxwaGlhLCBQQSAxOTEwNCwgVVNB
LiBFbGVjdHJvbmljIGFkZHJlc3M6IGNocmJyb0BtYWlsLm1lZC51cGVubi5lZHUuJiN4RDtEZXBh
cnRtZW50IG9mIEdlbmV0aWNzLCBQZXJlbG1hbiBTY2hvb2wgb2YgTWVkaWNpbmUsIFVuaXZlcnNp
dHkgb2YgUGVubnN5bHZhbmlhLCBQaGlsYWRlbHBoaWEsIFBBIDE5MTA0LCBVU0E7IENhcmRpb3Zh
c2N1bGFyIEluc3RpdHV0ZSwgUGVyZWxtYW4gU2Nob29sIG9mIE1lZGljaW5lLCBVbml2ZXJzaXR5
IG9mIFBlbm5zeWx2YW5pYSwgUGhpbGFkZWxwaGlhLCBQQSAxOTEwNCwgVVNBOyBEaXZpc2lvbiBv
ZiBDYXJkaW92YXNjdWxhciBNZWRpY2luZSwgRGVwYXJ0bWVudCBvZiBNZWRpY2luZSwgUGVyZWxt
YW4gU2Nob29sIG9mIE1lZGljaW5lLCBVbml2ZXJzaXR5IG9mIFBlbm5zeWx2YW5pYSwgUGhpbGFk
ZWxwaGlhLCBQQSAxOTEwNCwgVVNBLiBFbGVjdHJvbmljIGFkZHJlc3M6IGtpcmFubXVzdW51cnVA
Z21haWwuY29tLjwvYXV0aC1hZGRyZXNzPjx0aXRsZXM+PHRpdGxlPkxhcmdlLCBEaXZlcnNlIFBv
cHVsYXRpb24gQ29ob3J0cyBvZiBoaVBTQ3MgYW5kIERlcml2ZWQgSGVwYXRvY3l0ZS1saWtlIENl
bGxzIFJldmVhbCBGdW5jdGlvbmFsIEdlbmV0aWMgVmFyaWF0aW9uIGF0IEJsb29kIExpcGlkLUFz
c29jaWF0ZWQgTG9jaTwvdGl0bGU+PHNlY29uZGFyeS10aXRsZT5DZWxsIFN0ZW0gQ2VsbDwvc2Vj
b25kYXJ5LXRpdGxlPjwvdGl0bGVzPjxwZXJpb2RpY2FsPjxmdWxsLXRpdGxlPkNlbGwgU3RlbSBD
ZWxsPC9mdWxsLXRpdGxlPjwvcGVyaW9kaWNhbD48cGFnZXM+NTU4LTU3MCBlMTA8L3BhZ2VzPjx2
b2x1bWU+MjA8L3ZvbHVtZT48bnVtYmVyPjQ8L251bWJlcj48a2V5d29yZHM+PGtleXdvcmQ+QW5p
bWFsczwva2V5d29yZD48a2V5d29yZD5CYXNlIFNlcXVlbmNlPC9rZXl3b3JkPjxrZXl3b3JkPkNv
aG9ydCBTdHVkaWVzPC9rZXl3b3JkPjxrZXl3b3JkPkdlbmUgRXhwcmVzc2lvbiBQcm9maWxpbmc8
L2tleXdvcmQ+PGtleXdvcmQ+KkdlbmV0aWMgTG9jaTwva2V5d29yZD48a2V5d29yZD5HZW5ldGlj
IFByZWRpc3Bvc2l0aW9uIHRvIERpc2Vhc2U8L2tleXdvcmQ+PGtleXdvcmQ+KkdlbmV0aWMgVmFy
aWF0aW9uPC9rZXl3b3JkPjxrZXl3b3JkPkdlbm9tZS1XaWRlIEFzc29jaWF0aW9uIFN0dWR5PC9r
ZXl3b3JkPjxrZXl3b3JkPkhlcGF0b2N5dGVzLypjeXRvbG9neS9tZXRhYm9saXNtPC9rZXl3b3Jk
PjxrZXl3b3JkPkh1bWFuczwva2V5d29yZD48a2V5d29yZD5JbmR1Y2VkIFBsdXJpcG90ZW50IFN0
ZW0gQ2VsbHMvKmN5dG9sb2d5L21ldGFib2xpc208L2tleXdvcmQ+PGtleXdvcmQ+TGlwaWQgTWV0
YWJvbGlzbS9nZW5ldGljczwva2V5d29yZD48a2V5d29yZD5MaXBpZHMvKmJsb29kPC9rZXl3b3Jk
PjxrZXl3b3JkPkxpdmVyL21ldGFib2xpc208L2tleXdvcmQ+PGtleXdvcmQ+TWljZTwva2V5d29y
ZD48a2V5d29yZD5PcmdhbiBTcGVjaWZpY2l0eS9nZW5ldGljczwva2V5d29yZD48a2V5d29yZD5Q
b2x5bW9ycGhpc20sIFNpbmdsZSBOdWNsZW90aWRlL2dlbmV0aWNzPC9rZXl3b3JkPjxrZXl3b3Jk
PlF1YW50aXRhdGl2ZSBUcmFpdCBMb2NpL2dlbmV0aWNzPC9rZXl3b3JkPjxrZXl3b3JkPipDcmlz
cHI8L2tleXdvcmQ+PGtleXdvcmQ+KkNhczk8L2tleXdvcmQ+PGtleXdvcmQ+KmV4cHJlc3Npb24g
cXVhbnRpdGF0aXZlIHRyYWl0IGxvY2k8L2tleXdvcmQ+PGtleXdvcmQ+KmdlbmV0aWNzPC9rZXl3
b3JkPjxrZXl3b3JkPipnZW5vbWUtd2lkZSBhc3NvY2lhdGlvbiBzdHVkaWVzPC9rZXl3b3JkPjxr
ZXl3b3JkPipnZW5vbWljczwva2V5d29yZD48a2V5d29yZD4qaW5kdWNlZCBwbHVyaXBvdGVudCBz
dGVtIGNlbGxzPC9rZXl3b3JkPjwva2V5d29yZHM+PGRhdGVzPjx5ZWFyPjIwMTc8L3llYXI+PHB1
Yi1kYXRlcz48ZGF0ZT5BcHIgNjwvZGF0ZT48L3B1Yi1kYXRlcz48L2RhdGVzPjxpc2JuPjE4NzUt
OTc3NyAoRWxlY3Ryb25pYykmI3hEOzE4NzUtOTc3NyAoTGlua2luZyk8L2lzYm4+PGFjY2Vzc2lv
bi1udW0+MjgzODg0MzI8L2FjY2Vzc2lvbi1udW0+PHVybHM+PHJlbGF0ZWQtdXJscz48dXJsPmh0
dHBzOi8vd3d3Lm5jYmkubmxtLm5paC5nb3YvcHVibWVkLzI4Mzg4NDMyPC91cmw+PC9yZWxhdGVk
LXVybHM+PC91cmxzPjxjdXN0b20yPlBNQzU0NzY0MjI8L2N1c3RvbTI+PGVsZWN0cm9uaWMtcmVz
b3VyY2UtbnVtPjEwLjEwMTYvai5zdGVtLjIwMTcuMDMuMDE3PC9lbGVjdHJvbmljLXJlc291cmNl
LW51bT48L3JlY29yZD48L0NpdGU+PENpdGU+PEF1dGhvcj5XYXJyZW48L0F1dGhvcj48WWVhcj4y
MDE3PC9ZZWFyPjxSZWNOdW0+NzQ3PC9SZWNOdW0+PHJlY29yZD48cmVjLW51bWJlcj43NDc8L3Jl
Yy1udW1iZXI+PGZvcmVpZ24ta2V5cz48a2V5IGFwcD0iRU4iIGRiLWlkPSI1MDJhZXh0dmY1dDl2
b2VzdzJieGZ2cGt3dHAycHcwZWR0eDAiIHRpbWVzdGFtcD0iMTUzNzYwMDk3NiI+NzQ3PC9rZXk+
PC9mb3JlaWduLWtleXM+PHJlZi10eXBlIG5hbWU9IkpvdXJuYWwgQXJ0aWNsZSI+MTc8L3JlZi10
eXBlPjxjb250cmlidXRvcnM+PGF1dGhvcnM+PGF1dGhvcj5XYXJyZW4sIEMuIFIuPC9hdXRob3I+
PGF1dGhvcj5PJmFwb3M7U3VsbGl2YW4sIEouIEYuPC9hdXRob3I+PGF1dGhvcj5Gcmllc2VuLCBN
LjwvYXV0aG9yPjxhdXRob3I+QmVja2VyLCBDLiBFLjwvYXV0aG9yPjxhdXRob3I+WmhhbmcsIFgu
PC9hdXRob3I+PGF1dGhvcj5MaXUsIFAuPC9hdXRob3I+PGF1dGhvcj5XYWthYmF5YXNoaSwgWS48
L2F1dGhvcj48YXV0aG9yPk1vcm5pbmdzdGFyLCBKLiBFLjwvYXV0aG9yPjxhdXRob3I+U2hpLCBY
LjwvYXV0aG9yPjxhdXRob3I+Q2hvaSwgSi48L2F1dGhvcj48YXV0aG9yPlhpYSwgRi48L2F1dGhv
cj48YXV0aG9yPlBldGVycywgRC4gVC48L2F1dGhvcj48YXV0aG9yPkZsb3JpZG8sIE0uIEguIEMu
PC9hdXRob3I+PGF1dGhvcj5Uc2Fua292LCBBLiBNLjwvYXV0aG9yPjxhdXRob3I+RHViZXJvdywg
RS48L2F1dGhvcj48YXV0aG9yPkNvbWlzYXIsIEwuPC9hdXRob3I+PGF1dGhvcj5TaGF5LCBKLjwv
YXV0aG9yPjxhdXRob3I+SmlhbmcsIFguPC9hdXRob3I+PGF1dGhvcj5NZWlzc25lciwgQS48L2F1
dGhvcj48YXV0aG9yPk11c3VudXJ1LCBLLjwvYXV0aG9yPjxhdXRob3I+S2F0aGlyZXNhbiwgUy48
L2F1dGhvcj48YXV0aG9yPkRhaGVyb24sIEwuPC9hdXRob3I+PGF1dGhvcj5aaHUsIEouPC9hdXRo
b3I+PGF1dGhvcj5HZXJzenRlbiwgUi4gRS48L2F1dGhvcj48YXV0aG9yPkRlbywgUi4gQy48L2F1
dGhvcj48YXV0aG9yPlZhc2FuLCBSLiBTLjwvYXV0aG9yPjxhdXRob3I+TyZhcG9zO0Rvbm5lbGws
IEMuIEouPC9hdXRob3I+PGF1dGhvcj5Db3dhbiwgQy4gQS48L2F1dGhvcj48L2F1dGhvcnM+PC9j
b250cmlidXRvcnM+PGF1dGgtYWRkcmVzcz5EZXBhcnRtZW50IG9mIFN0ZW0gQ2VsbCBhbmQgUmVn
ZW5lcmF0aXZlIEJpb2xvZ3kgYW5kIEhhcnZhcmQgU3RlbSBDZWxsIEluc3RpdHV0ZSwgSGFydmFy
ZCBVbml2ZXJzaXR5LCBDYW1icmlkZ2UsIE1BIDAyMTM4LCBVU0EuJiN4RDtDYXJkaW92YXNjdWxh
ciBSZXNlYXJjaCBDZW50ZXIgYW5kIENhcmRpb2xvZ3kgRGl2aXNpb24sIE1hc3NhY2h1c2V0dHMg
R2VuZXJhbCBIb3NwaXRhbCBhbmQgSGFydmFyZCBNZWRpY2FsIFNjaG9vbCwgQm9zdG9uLCBNQSAw
MjExNCwgVVNBLiYjeEQ7U2Nob29sIG9mIE1lZGljaW5lLCBCb3N0b24gVW5pdmVyc2l0eSwgQm9z
dG9uLCBNQSAwMjExOCwgVVNBOyBUaGUgRnJhbWluZ2hhbSBIZWFydCBTdHVkeSwgUG9wdWxhdGlv
biBTY2llbmNlcyBCcmFuY2gsIERpdmlzaW9uIG9mIEludHJhbXVyYWwgUmVzZWFyY2gsIE5hdGlv
bmFsIEhlYXJ0LCBMdW5nIGFuZCBCbG9vZCBJbnN0aXR1dGUsIEZyYW1pbmdoYW0sIE1BIDAxNzAy
LCBVU0EuJiN4RDtETkEgU2VxdWVuY2luZyBhbmQgR2Vub21pY3MgQ29yZSwgTmF0aW9uYWwgSGVh
cnQgTHVuZyBhbmQgQmxvb2QgSW5zdGl0dXRlLCBOSUgsIEJldGhlc2RhLCBNRCAyMDg5MiwgVVNB
LiYjeEQ7RGVwYXJ0bWVudCBvZiBTdGVtIENlbGwgYW5kIFJlZ2VuZXJhdGl2ZSBCaW9sb2d5IGFu
ZCBIYXJ2YXJkIFN0ZW0gQ2VsbCBJbnN0aXR1dGUsIEhhcnZhcmQgVW5pdmVyc2l0eSwgQ2FtYnJp
ZGdlLCBNQSAwMjEzOCwgVVNBOyBCcm9hZCBJbnN0aXR1dGUgb2YgTUlUIGFuZCBIYXJ2YXJkLCBD
YW1icmlkZ2UsIE1BIDAyMTQyLCBVU0EuJiN4RDtDZW50ZXIgZm9yIEh1bWFuIEdlbmV0aWMgUmVz
ZWFyY2ggYW5kIENhcmRpb3Zhc2N1bGFyIFJlc2VhcmNoIENlbnRlciwgTWFzc2FjaHVzZXR0cyBH
ZW5lcmFsIEhvc3BpdGFsLCAxODUgQ2FtYnJpZGdlIFN0cmVldCwgQ1BaTiA1LjI1MiwgQm9zdG9u
LCBNQSAwMjExNCwgVVNBLiYjeEQ7Q2FyZGlvdmFzY3VsYXIgUmVzZWFyY2ggSW5zdGl0dXRlLCBE
ZXBhcnRtZW50IG9mIE1lZGljaW5lIGFuZCBJbnN0aXR1dGUgZm9yIEh1bWFuIEdlbmV0aWNzLCBV
bml2ZXJzaXR5IG9mIENhbGlmb3JuaWEsIFNhbiBGcmFuY2lzY28sIGFuZCBDYWxpZm9ybmlhIElu
c3RpdHV0ZSBmb3IgUXVhbnRpdGF0aXZlIEJpb3NjaWVuY2VzLCBTYW4gRnJhbmNpc2NvLCBDQSA5
NDE0MywgVVNBLiYjeEQ7VGhlIEZyYW1pbmdoYW0gSGVhcnQgU3R1ZHksIFNlY3Rpb25zIG9mIFBy
ZXZlbnRpdmUgTWVkaWNpbmUgYW5kIEVwaWRlbWlvbG9neSBhbmQgQ2FyZGlvbG9neSwgRnJhbWlu
Z2hhbSwgTUEgMDE3MDIsIFVTQTsgU2Nob29sIG9mIE1lZGljaW5lLCBCb3N0b24gVW5pdmVyc2l0
eSwgQm9zdG9uLCBNQSAwMjExOCwgVVNBOyBTY2hvb2wgb2YgUHVibGljIEhlYWx0aCwgQm9zdG9u
IFVuaXZlcnNpdHksIEJvc3RvbiwgTUEgMDIxMTgsIFVTQS4mI3hEO1RoZSBGcmFtaW5naGFtIEhl
YXJ0IFN0dWR5LCBQb3B1bGF0aW9uIFNjaWVuY2VzIEJyYW5jaCwgRGl2aXNpb24gb2YgSW50cmFt
dXJhbCBSZXNlYXJjaCwgTmF0aW9uYWwgSGVhcnQsIEx1bmcgYW5kIEJsb29kIEluc3RpdHV0ZSwg
RnJhbWluZ2hhbSwgTUEgMDE3MDIsIFVTQTsgQ2FyZGlvbG9neSBTZWN0aW9uLCBEZXBhcnRtZW50
IG9mIE1lZGljaW5lLCBCb3N0b24gVmV0ZXJhbnMgQWRtaW5pc3RyYXRpb24gSGVhbHRoY2FyZSBh
bmQgQnJpZ2hhbSBhbmQgV29tZW4mYXBvcztzIEhvc3BpdGFsLCBCb3N0b24sIE1BIDAyMTE0LCBV
U0EuJiN4RDtEZXBhcnRtZW50IG9mIFN0ZW0gQ2VsbCBhbmQgUmVnZW5lcmF0aXZlIEJpb2xvZ3kg
YW5kIEhhcnZhcmQgU3RlbSBDZWxsIEluc3RpdHV0ZSwgSGFydmFyZCBVbml2ZXJzaXR5LCBDYW1i
cmlkZ2UsIE1BIDAyMTM4LCBVU0E7IEJyb2FkIEluc3RpdHV0ZSBvZiBNSVQgYW5kIEhhcnZhcmQs
IENhbWJyaWRnZSwgTUEgMDIxNDIsIFVTQTsgQ2VudGVyIGZvciBSZWdlbmVyYXRpdmUgTWVkaWNp
bmUsIE1hc3NhY2h1c2V0dHMgR2VuZXJhbCBIb3NwaXRhbCwgQm9zdG9uLCBNQSAwMjExNCwgVVNB
LiBFbGVjdHJvbmljIGFkZHJlc3M6IGNoYWRfY293YW5AaGFydmFyZC5lZHUuPC9hdXRoLWFkZHJl
c3M+PHRpdGxlcz48dGl0bGU+SW5kdWNlZCBQbHVyaXBvdGVudCBTdGVtIENlbGwgRGlmZmVyZW50
aWF0aW9uIEVuYWJsZXMgRnVuY3Rpb25hbCBWYWxpZGF0aW9uIG9mIEdXQVMgVmFyaWFudHMgaW4g
TWV0YWJvbGljIERpc2Vhc2U8L3RpdGxlPjxzZWNvbmRhcnktdGl0bGU+Q2VsbCBTdGVtIENlbGw8
L3NlY29uZGFyeS10aXRsZT48L3RpdGxlcz48cGVyaW9kaWNhbD48ZnVsbC10aXRsZT5DZWxsIFN0
ZW0gQ2VsbDwvZnVsbC10aXRsZT48L3BlcmlvZGljYWw+PHBhZ2VzPjU0Ny01NTcgZTc8L3BhZ2Vz
Pjx2b2x1bWU+MjA8L3ZvbHVtZT48bnVtYmVyPjQ8L251bWJlcj48a2V5d29yZHM+PGtleXdvcmQ+
QWRpcG9jeXRlcywgV2hpdGUvY3l0b2xvZ3kvbWV0YWJvbGlzbTwva2V5d29yZD48a2V5d29yZD5D
ZWxsIERpZmZlcmVudGlhdGlvbi8qZ2VuZXRpY3M8L2tleXdvcmQ+PGtleXdvcmQ+Q2VsbHVsYXIg
UmVwcm9ncmFtbWluZy9nZW5ldGljczwva2V5d29yZD48a2V5d29yZD5DaHJvbW9zb21lcywgSHVt
YW4sIFBhaXIgMS9nZW5ldGljczwva2V5d29yZD48a2V5d29yZD5Db2hvcnQgU3R1ZGllczwva2V5
d29yZD48a2V5d29yZD5Eb3duLVJlZ3VsYXRpb24vZ2VuZXRpY3M8L2tleXdvcmQ+PGtleXdvcmQ+
Kkdlbm9tZS1XaWRlIEFzc29jaWF0aW9uIFN0dWR5PC9rZXl3b3JkPjxrZXl3b3JkPkdlbm90eXBl
PC9rZXl3b3JkPjxrZXl3b3JkPkhlcGF0b2N5dGVzL2N5dG9sb2d5PC9rZXl3b3JkPjxrZXl3b3Jk
Pkh1bWFuczwva2V5d29yZD48a2V5d29yZD5JbmR1Y2VkIFBsdXJpcG90ZW50IFN0ZW0gQ2VsbHMv
KmN5dG9sb2d5L21ldGFib2xpc208L2tleXdvcmQ+PGtleXdvcmQ+TGV1a29jeXRlcywgTW9ub251
Y2xlYXIvbWV0YWJvbGlzbTwva2V5d29yZD48a2V5d29yZD5MaXBpZCBNZXRhYm9saXNtL2dlbmV0
aWNzPC9rZXl3b3JkPjxrZXl3b3JkPk1ldGFib2xpYyBEaXNlYXNlcy8qZ2VuZXRpY3M8L2tleXdv
cmQ+PGtleXdvcmQ+TWV0YWJvbG9taWNzPC9rZXl3b3JkPjxrZXl3b3JkPk1vZGVscywgR2VuZXRp
Yzwva2V5d29yZD48a2V5d29yZD5QaGVub3R5cGU8L2tleXdvcmQ+PGtleXdvcmQ+UXVhbnRpdGF0
aXZlIFRyYWl0IExvY2kvZ2VuZXRpY3M8L2tleXdvcmQ+PGtleXdvcmQ+UmVwcm9kdWNpYmlsaXR5
IG9mIFJlc3VsdHM8L2tleXdvcmQ+PGtleXdvcmQ+U2VxdWVuY2UgQW5hbHlzaXMsIFJOQTwva2V5
d29yZD48a2V5d29yZD5UaXNzdWUgRG9ub3JzPC9rZXl3b3JkPjxrZXl3b3JkPlRyYW5zY3JpcHRv
bWUvZ2VuZXRpY3M8L2tleXdvcmQ+PGtleXdvcmQ+KkZyYW1pbmdoYW0gSGVhcnQgU3R1ZHk8L2tl
eXdvcmQ+PGtleXdvcmQ+KlJOQSBzZXF1ZW5jaW5nPC9rZXl3b3JkPjxrZXl3b3JkPipTb3J0MTwv
a2V5d29yZD48a2V5d29yZD4qYWRpcG9jeXRlczwva2V5d29yZD48a2V5d29yZD4qY2FyZGlvdmFz
Y3VsYXIgZGlzZWFzZTwva2V5d29yZD48a2V5d29yZD4qZGlyZWN0ZWQgZGlmZmVyZW50aWF0aW9u
PC9rZXl3b3JkPjxrZXl3b3JkPipleHByZXNzaW9uIHF1YW50aXRhdGl2ZSB0cmFpdCBsb2N1czwv
a2V5d29yZD48a2V5d29yZD4qaGVwYXRvY3l0ZS1saWtlIGNlbGxzPC9rZXl3b3JkPjxrZXl3b3Jk
PippbmR1Y2VkIHBsdXJpcG90ZW50IHN0ZW0gY2VsbHM8L2tleXdvcmQ+PGtleXdvcmQ+Km1ldGFi
b2xvbWljczwva2V5d29yZD48L2tleXdvcmRzPjxkYXRlcz48eWVhcj4yMDE3PC95ZWFyPjxwdWIt
ZGF0ZXM+PGRhdGU+QXByIDY8L2RhdGU+PC9wdWItZGF0ZXM+PC9kYXRlcz48aXNibj4xODc1LTk3
NzcgKEVsZWN0cm9uaWMpJiN4RDsxODc1LTk3NzcgKExpbmtpbmcpPC9pc2JuPjxhY2Nlc3Npb24t
bnVtPjI4Mzg4NDMxPC9hY2Nlc3Npb24tbnVtPjx1cmxzPjxyZWxhdGVkLXVybHM+PHVybD5odHRw
czovL3d3dy5uY2JpLm5sbS5uaWguZ292L3B1Ym1lZC8yODM4ODQzMTwvdXJsPjwvcmVsYXRlZC11
cmxzPjwvdXJscz48ZWxlY3Ryb25pYy1yZXNvdXJjZS1udW0+MTAuMTAxNi9qLnN0ZW0uMjAxNy4w
MS4wMTA8L2VsZWN0cm9uaWMtcmVzb3VyY2UtbnVtPjwvcmVjb3JkPjwvQ2l0ZT48L0VuZE5vdGU+
AG==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[48,49]</w:t>
      </w:r>
      <w:r w:rsidRPr="00AF6211">
        <w:rPr>
          <w:rFonts w:ascii="Book Antiqua" w:eastAsia="Calibri" w:hAnsi="Book Antiqua"/>
          <w:sz w:val="24"/>
          <w:szCs w:val="24"/>
        </w:rPr>
        <w:fldChar w:fldCharType="end"/>
      </w:r>
      <w:r w:rsidRPr="00AF6211">
        <w:rPr>
          <w:rFonts w:ascii="Book Antiqua" w:eastAsia="Calibri" w:hAnsi="Book Antiqua"/>
          <w:sz w:val="24"/>
          <w:szCs w:val="24"/>
        </w:rPr>
        <w:t xml:space="preserve">. Two independent cohorts of iPSCs have been generated from healthy donors (68 iPSC lines from 34 donors in one study and 91 iPSC lines from 91 donors in the other study) and used for subsequent hepatic differentiation and genetic analysis. Studies either successfully confirmed </w:t>
      </w:r>
      <w:proofErr w:type="spellStart"/>
      <w:r w:rsidRPr="00AF6211">
        <w:rPr>
          <w:rFonts w:ascii="Book Antiqua" w:eastAsia="Calibri" w:hAnsi="Book Antiqua"/>
          <w:sz w:val="24"/>
          <w:szCs w:val="24"/>
        </w:rPr>
        <w:t>eQTLs</w:t>
      </w:r>
      <w:proofErr w:type="spellEnd"/>
      <w:r w:rsidRPr="00AF6211">
        <w:rPr>
          <w:rFonts w:ascii="Book Antiqua" w:eastAsia="Calibri" w:hAnsi="Book Antiqua"/>
          <w:sz w:val="24"/>
          <w:szCs w:val="24"/>
        </w:rPr>
        <w:t xml:space="preserve"> previously characteriz</w:t>
      </w:r>
      <w:bookmarkStart w:id="25" w:name="OLE_LINK181"/>
      <w:bookmarkStart w:id="26" w:name="OLE_LINK182"/>
      <w:r w:rsidRPr="00AF6211">
        <w:rPr>
          <w:rFonts w:ascii="Book Antiqua" w:eastAsia="Calibri" w:hAnsi="Book Antiqua"/>
          <w:sz w:val="24"/>
          <w:szCs w:val="24"/>
        </w:rPr>
        <w:t xml:space="preserve">ed </w:t>
      </w:r>
      <w:r w:rsidRPr="00AF6211">
        <w:rPr>
          <w:rFonts w:ascii="Book Antiqua" w:eastAsia="Calibri" w:hAnsi="Book Antiqua"/>
          <w:i/>
          <w:sz w:val="24"/>
          <w:szCs w:val="24"/>
        </w:rPr>
        <w:t>in vivo</w:t>
      </w:r>
      <w:r w:rsidRPr="00AF6211">
        <w:rPr>
          <w:rFonts w:ascii="Book Antiqua" w:eastAsia="Calibri" w:hAnsi="Book Antiqua"/>
          <w:sz w:val="24"/>
          <w:szCs w:val="24"/>
        </w:rPr>
        <w:fldChar w:fldCharType="begin">
          <w:fldData xml:space="preserve">PEVuZE5vdGU+PENpdGU+PEF1dGhvcj5XYXJyZW48L0F1dGhvcj48WWVhcj4yMDE3PC9ZZWFyPjxS
ZWNOdW0+NzQ3PC9SZWNOdW0+PERpc3BsYXlUZXh0PjxzdHlsZSBmYWNlPSJzdXBlcnNjcmlwdCI+
WzQ5XTwvc3R5bGU+PC9EaXNwbGF5VGV4dD48cmVjb3JkPjxyZWMtbnVtYmVyPjc0NzwvcmVjLW51
bWJlcj48Zm9yZWlnbi1rZXlzPjxrZXkgYXBwPSJFTiIgZGItaWQ9IjUwMmFleHR2ZjV0OXZvZXN3
MmJ4ZnZwa3d0cDJwdzBlZHR4MCIgdGltZXN0YW1wPSIxNTM3NjAwOTc2Ij43NDc8L2tleT48L2Zv
cmVpZ24ta2V5cz48cmVmLXR5cGUgbmFtZT0iSm91cm5hbCBBcnRpY2xlIj4xNzwvcmVmLXR5cGU+
PGNvbnRyaWJ1dG9ycz48YXV0aG9ycz48YXV0aG9yPldhcnJlbiwgQy4gUi48L2F1dGhvcj48YXV0
aG9yPk8mYXBvcztTdWxsaXZhbiwgSi4gRi48L2F1dGhvcj48YXV0aG9yPkZyaWVzZW4sIE0uPC9h
dXRob3I+PGF1dGhvcj5CZWNrZXIsIEMuIEUuPC9hdXRob3I+PGF1dGhvcj5aaGFuZywgWC48L2F1
dGhvcj48YXV0aG9yPkxpdSwgUC48L2F1dGhvcj48YXV0aG9yPldha2FiYXlhc2hpLCBZLjwvYXV0
aG9yPjxhdXRob3I+TW9ybmluZ3N0YXIsIEouIEUuPC9hdXRob3I+PGF1dGhvcj5TaGksIFguPC9h
dXRob3I+PGF1dGhvcj5DaG9pLCBKLjwvYXV0aG9yPjxhdXRob3I+WGlhLCBGLjwvYXV0aG9yPjxh
dXRob3I+UGV0ZXJzLCBELiBULjwvYXV0aG9yPjxhdXRob3I+RmxvcmlkbywgTS4gSC4gQy48L2F1
dGhvcj48YXV0aG9yPlRzYW5rb3YsIEEuIE0uPC9hdXRob3I+PGF1dGhvcj5EdWJlcm93LCBFLjwv
YXV0aG9yPjxhdXRob3I+Q29taXNhciwgTC48L2F1dGhvcj48YXV0aG9yPlNoYXksIEouPC9hdXRo
b3I+PGF1dGhvcj5KaWFuZywgWC48L2F1dGhvcj48YXV0aG9yPk1laXNzbmVyLCBBLjwvYXV0aG9y
PjxhdXRob3I+TXVzdW51cnUsIEsuPC9hdXRob3I+PGF1dGhvcj5LYXRoaXJlc2FuLCBTLjwvYXV0
aG9yPjxhdXRob3I+RGFoZXJvbiwgTC48L2F1dGhvcj48YXV0aG9yPlpodSwgSi48L2F1dGhvcj48
YXV0aG9yPkdlcnN6dGVuLCBSLiBFLjwvYXV0aG9yPjxhdXRob3I+RGVvLCBSLiBDLjwvYXV0aG9y
PjxhdXRob3I+VmFzYW4sIFIuIFMuPC9hdXRob3I+PGF1dGhvcj5PJmFwb3M7RG9ubmVsbCwgQy4g
Si48L2F1dGhvcj48YXV0aG9yPkNvd2FuLCBDLiBBLjwvYXV0aG9yPjwvYXV0aG9ycz48L2NvbnRy
aWJ1dG9ycz48YXV0aC1hZGRyZXNzPkRlcGFydG1lbnQgb2YgU3RlbSBDZWxsIGFuZCBSZWdlbmVy
YXRpdmUgQmlvbG9neSBhbmQgSGFydmFyZCBTdGVtIENlbGwgSW5zdGl0dXRlLCBIYXJ2YXJkIFVu
aXZlcnNpdHksIENhbWJyaWRnZSwgTUEgMDIxMzgsIFVTQS4mI3hEO0NhcmRpb3Zhc2N1bGFyIFJl
c2VhcmNoIENlbnRlciBhbmQgQ2FyZGlvbG9neSBEaXZpc2lvbiwgTWFzc2FjaHVzZXR0cyBHZW5l
cmFsIEhvc3BpdGFsIGFuZCBIYXJ2YXJkIE1lZGljYWwgU2Nob29sLCBCb3N0b24sIE1BIDAyMTE0
LCBVU0EuJiN4RDtTY2hvb2wgb2YgTWVkaWNpbmUsIEJvc3RvbiBVbml2ZXJzaXR5LCBCb3N0b24s
IE1BIDAyMTE4LCBVU0E7IFRoZSBGcmFtaW5naGFtIEhlYXJ0IFN0dWR5LCBQb3B1bGF0aW9uIFNj
aWVuY2VzIEJyYW5jaCwgRGl2aXNpb24gb2YgSW50cmFtdXJhbCBSZXNlYXJjaCwgTmF0aW9uYWwg
SGVhcnQsIEx1bmcgYW5kIEJsb29kIEluc3RpdHV0ZSwgRnJhbWluZ2hhbSwgTUEgMDE3MDIsIFVT
QS4mI3hEO0ROQSBTZXF1ZW5jaW5nIGFuZCBHZW5vbWljcyBDb3JlLCBOYXRpb25hbCBIZWFydCBM
dW5nIGFuZCBCbG9vZCBJbnN0aXR1dGUsIE5JSCwgQmV0aGVzZGEsIE1EIDIwODkyLCBVU0EuJiN4
RDtEZXBhcnRtZW50IG9mIFN0ZW0gQ2VsbCBhbmQgUmVnZW5lcmF0aXZlIEJpb2xvZ3kgYW5kIEhh
cnZhcmQgU3RlbSBDZWxsIEluc3RpdHV0ZSwgSGFydmFyZCBVbml2ZXJzaXR5LCBDYW1icmlkZ2Us
IE1BIDAyMTM4LCBVU0E7IEJyb2FkIEluc3RpdHV0ZSBvZiBNSVQgYW5kIEhhcnZhcmQsIENhbWJy
aWRnZSwgTUEgMDIxNDIsIFVTQS4mI3hEO0NlbnRlciBmb3IgSHVtYW4gR2VuZXRpYyBSZXNlYXJj
aCBhbmQgQ2FyZGlvdmFzY3VsYXIgUmVzZWFyY2ggQ2VudGVyLCBNYXNzYWNodXNldHRzIEdlbmVy
YWwgSG9zcGl0YWwsIDE4NSBDYW1icmlkZ2UgU3RyZWV0LCBDUFpOIDUuMjUyLCBCb3N0b24sIE1B
IDAyMTE0LCBVU0EuJiN4RDtDYXJkaW92YXNjdWxhciBSZXNlYXJjaCBJbnN0aXR1dGUsIERlcGFy
dG1lbnQgb2YgTWVkaWNpbmUgYW5kIEluc3RpdHV0ZSBmb3IgSHVtYW4gR2VuZXRpY3MsIFVuaXZl
cnNpdHkgb2YgQ2FsaWZvcm5pYSwgU2FuIEZyYW5jaXNjbywgYW5kIENhbGlmb3JuaWEgSW5zdGl0
dXRlIGZvciBRdWFudGl0YXRpdmUgQmlvc2NpZW5jZXMsIFNhbiBGcmFuY2lzY28sIENBIDk0MTQz
LCBVU0EuJiN4RDtUaGUgRnJhbWluZ2hhbSBIZWFydCBTdHVkeSwgU2VjdGlvbnMgb2YgUHJldmVu
dGl2ZSBNZWRpY2luZSBhbmQgRXBpZGVtaW9sb2d5IGFuZCBDYXJkaW9sb2d5LCBGcmFtaW5naGFt
LCBNQSAwMTcwMiwgVVNBOyBTY2hvb2wgb2YgTWVkaWNpbmUsIEJvc3RvbiBVbml2ZXJzaXR5LCBC
b3N0b24sIE1BIDAyMTE4LCBVU0E7IFNjaG9vbCBvZiBQdWJsaWMgSGVhbHRoLCBCb3N0b24gVW5p
dmVyc2l0eSwgQm9zdG9uLCBNQSAwMjExOCwgVVNBLiYjeEQ7VGhlIEZyYW1pbmdoYW0gSGVhcnQg
U3R1ZHksIFBvcHVsYXRpb24gU2NpZW5jZXMgQnJhbmNoLCBEaXZpc2lvbiBvZiBJbnRyYW11cmFs
IFJlc2VhcmNoLCBOYXRpb25hbCBIZWFydCwgTHVuZyBhbmQgQmxvb2QgSW5zdGl0dXRlLCBGcmFt
aW5naGFtLCBNQSAwMTcwMiwgVVNBOyBDYXJkaW9sb2d5IFNlY3Rpb24sIERlcGFydG1lbnQgb2Yg
TWVkaWNpbmUsIEJvc3RvbiBWZXRlcmFucyBBZG1pbmlzdHJhdGlvbiBIZWFsdGhjYXJlIGFuZCBC
cmlnaGFtIGFuZCBXb21lbiZhcG9zO3MgSG9zcGl0YWwsIEJvc3RvbiwgTUEgMDIxMTQsIFVTQS4m
I3hEO0RlcGFydG1lbnQgb2YgU3RlbSBDZWxsIGFuZCBSZWdlbmVyYXRpdmUgQmlvbG9neSBhbmQg
SGFydmFyZCBTdGVtIENlbGwgSW5zdGl0dXRlLCBIYXJ2YXJkIFVuaXZlcnNpdHksIENhbWJyaWRn
ZSwgTUEgMDIxMzgsIFVTQTsgQnJvYWQgSW5zdGl0dXRlIG9mIE1JVCBhbmQgSGFydmFyZCwgQ2Ft
YnJpZGdlLCBNQSAwMjE0MiwgVVNBOyBDZW50ZXIgZm9yIFJlZ2VuZXJhdGl2ZSBNZWRpY2luZSwg
TWFzc2FjaHVzZXR0cyBHZW5lcmFsIEhvc3BpdGFsLCBCb3N0b24sIE1BIDAyMTE0LCBVU0EuIEVs
ZWN0cm9uaWMgYWRkcmVzczogY2hhZF9jb3dhbkBoYXJ2YXJkLmVkdS48L2F1dGgtYWRkcmVzcz48
dGl0bGVzPjx0aXRsZT5JbmR1Y2VkIFBsdXJpcG90ZW50IFN0ZW0gQ2VsbCBEaWZmZXJlbnRpYXRp
b24gRW5hYmxlcyBGdW5jdGlvbmFsIFZhbGlkYXRpb24gb2YgR1dBUyBWYXJpYW50cyBpbiBNZXRh
Ym9saWMgRGlzZWFzZTwvdGl0bGU+PHNlY29uZGFyeS10aXRsZT5DZWxsIFN0ZW0gQ2VsbDwvc2Vj
b25kYXJ5LXRpdGxlPjwvdGl0bGVzPjxwZXJpb2RpY2FsPjxmdWxsLXRpdGxlPkNlbGwgU3RlbSBD
ZWxsPC9mdWxsLXRpdGxlPjwvcGVyaW9kaWNhbD48cGFnZXM+NTQ3LTU1NyBlNzwvcGFnZXM+PHZv
bHVtZT4yMDwvdm9sdW1lPjxudW1iZXI+NDwvbnVtYmVyPjxrZXl3b3Jkcz48a2V5d29yZD5BZGlw
b2N5dGVzLCBXaGl0ZS9jeXRvbG9neS9tZXRhYm9saXNtPC9rZXl3b3JkPjxrZXl3b3JkPkNlbGwg
RGlmZmVyZW50aWF0aW9uLypnZW5ldGljczwva2V5d29yZD48a2V5d29yZD5DZWxsdWxhciBSZXBy
b2dyYW1taW5nL2dlbmV0aWNzPC9rZXl3b3JkPjxrZXl3b3JkPkNocm9tb3NvbWVzLCBIdW1hbiwg
UGFpciAxL2dlbmV0aWNzPC9rZXl3b3JkPjxrZXl3b3JkPkNvaG9ydCBTdHVkaWVzPC9rZXl3b3Jk
PjxrZXl3b3JkPkRvd24tUmVndWxhdGlvbi9nZW5ldGljczwva2V5d29yZD48a2V5d29yZD4qR2Vu
b21lLVdpZGUgQXNzb2NpYXRpb24gU3R1ZHk8L2tleXdvcmQ+PGtleXdvcmQ+R2Vub3R5cGU8L2tl
eXdvcmQ+PGtleXdvcmQ+SGVwYXRvY3l0ZXMvY3l0b2xvZ3k8L2tleXdvcmQ+PGtleXdvcmQ+SHVt
YW5zPC9rZXl3b3JkPjxrZXl3b3JkPkluZHVjZWQgUGx1cmlwb3RlbnQgU3RlbSBDZWxscy8qY3l0
b2xvZ3kvbWV0YWJvbGlzbTwva2V5d29yZD48a2V5d29yZD5MZXVrb2N5dGVzLCBNb25vbnVjbGVh
ci9tZXRhYm9saXNtPC9rZXl3b3JkPjxrZXl3b3JkPkxpcGlkIE1ldGFib2xpc20vZ2VuZXRpY3M8
L2tleXdvcmQ+PGtleXdvcmQ+TWV0YWJvbGljIERpc2Vhc2VzLypnZW5ldGljczwva2V5d29yZD48
a2V5d29yZD5NZXRhYm9sb21pY3M8L2tleXdvcmQ+PGtleXdvcmQ+TW9kZWxzLCBHZW5ldGljPC9r
ZXl3b3JkPjxrZXl3b3JkPlBoZW5vdHlwZTwva2V5d29yZD48a2V5d29yZD5RdWFudGl0YXRpdmUg
VHJhaXQgTG9jaS9nZW5ldGljczwva2V5d29yZD48a2V5d29yZD5SZXByb2R1Y2liaWxpdHkgb2Yg
UmVzdWx0czwva2V5d29yZD48a2V5d29yZD5TZXF1ZW5jZSBBbmFseXNpcywgUk5BPC9rZXl3b3Jk
PjxrZXl3b3JkPlRpc3N1ZSBEb25vcnM8L2tleXdvcmQ+PGtleXdvcmQ+VHJhbnNjcmlwdG9tZS9n
ZW5ldGljczwva2V5d29yZD48a2V5d29yZD4qRnJhbWluZ2hhbSBIZWFydCBTdHVkeTwva2V5d29y
ZD48a2V5d29yZD4qUk5BIHNlcXVlbmNpbmc8L2tleXdvcmQ+PGtleXdvcmQ+KlNvcnQxPC9rZXl3
b3JkPjxrZXl3b3JkPiphZGlwb2N5dGVzPC9rZXl3b3JkPjxrZXl3b3JkPipjYXJkaW92YXNjdWxh
ciBkaXNlYXNlPC9rZXl3b3JkPjxrZXl3b3JkPipkaXJlY3RlZCBkaWZmZXJlbnRpYXRpb248L2tl
eXdvcmQ+PGtleXdvcmQ+KmV4cHJlc3Npb24gcXVhbnRpdGF0aXZlIHRyYWl0IGxvY3VzPC9rZXl3
b3JkPjxrZXl3b3JkPipoZXBhdG9jeXRlLWxpa2UgY2VsbHM8L2tleXdvcmQ+PGtleXdvcmQ+Kmlu
ZHVjZWQgcGx1cmlwb3RlbnQgc3RlbSBjZWxsczwva2V5d29yZD48a2V5d29yZD4qbWV0YWJvbG9t
aWNzPC9rZXl3b3JkPjwva2V5d29yZHM+PGRhdGVzPjx5ZWFyPjIwMTc8L3llYXI+PHB1Yi1kYXRl
cz48ZGF0ZT5BcHIgNjwvZGF0ZT48L3B1Yi1kYXRlcz48L2RhdGVzPjxpc2JuPjE4NzUtOTc3NyAo
RWxlY3Ryb25pYykmI3hEOzE4NzUtOTc3NyAoTGlua2luZyk8L2lzYm4+PGFjY2Vzc2lvbi1udW0+
MjgzODg0MzE8L2FjY2Vzc2lvbi1udW0+PHVybHM+PHJlbGF0ZWQtdXJscz48dXJsPmh0dHBzOi8v
d3d3Lm5jYmkubmxtLm5paC5nb3YvcHVibWVkLzI4Mzg4NDMxPC91cmw+PC9yZWxhdGVkLXVybHM+
PC91cmxzPjxlbGVjdHJvbmljLXJlc291cmNlLW51bT4xMC4xMDE2L2ouc3RlbS4yMDE3LjAxLjAx
MDwvZWxlY3Ryb25pYy1yZXNvdXJjZS1udW0+PC9yZWNvcmQ+PC9DaXRlPjwvRW5kTm90ZT5=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PEVuZE5vdGU+PENpdGU+PEF1dGhvcj5XYXJyZW48L0F1dGhvcj48WWVhcj4yMDE3PC9ZZWFyPjxS
ZWNOdW0+NzQ3PC9SZWNOdW0+PERpc3BsYXlUZXh0PjxzdHlsZSBmYWNlPSJzdXBlcnNjcmlwdCI+
WzQ5XTwvc3R5bGU+PC9EaXNwbGF5VGV4dD48cmVjb3JkPjxyZWMtbnVtYmVyPjc0NzwvcmVjLW51
bWJlcj48Zm9yZWlnbi1rZXlzPjxrZXkgYXBwPSJFTiIgZGItaWQ9IjUwMmFleHR2ZjV0OXZvZXN3
MmJ4ZnZwa3d0cDJwdzBlZHR4MCIgdGltZXN0YW1wPSIxNTM3NjAwOTc2Ij43NDc8L2tleT48L2Zv
cmVpZ24ta2V5cz48cmVmLXR5cGUgbmFtZT0iSm91cm5hbCBBcnRpY2xlIj4xNzwvcmVmLXR5cGU+
PGNvbnRyaWJ1dG9ycz48YXV0aG9ycz48YXV0aG9yPldhcnJlbiwgQy4gUi48L2F1dGhvcj48YXV0
aG9yPk8mYXBvcztTdWxsaXZhbiwgSi4gRi48L2F1dGhvcj48YXV0aG9yPkZyaWVzZW4sIE0uPC9h
dXRob3I+PGF1dGhvcj5CZWNrZXIsIEMuIEUuPC9hdXRob3I+PGF1dGhvcj5aaGFuZywgWC48L2F1
dGhvcj48YXV0aG9yPkxpdSwgUC48L2F1dGhvcj48YXV0aG9yPldha2FiYXlhc2hpLCBZLjwvYXV0
aG9yPjxhdXRob3I+TW9ybmluZ3N0YXIsIEouIEUuPC9hdXRob3I+PGF1dGhvcj5TaGksIFguPC9h
dXRob3I+PGF1dGhvcj5DaG9pLCBKLjwvYXV0aG9yPjxhdXRob3I+WGlhLCBGLjwvYXV0aG9yPjxh
dXRob3I+UGV0ZXJzLCBELiBULjwvYXV0aG9yPjxhdXRob3I+RmxvcmlkbywgTS4gSC4gQy48L2F1
dGhvcj48YXV0aG9yPlRzYW5rb3YsIEEuIE0uPC9hdXRob3I+PGF1dGhvcj5EdWJlcm93LCBFLjwv
YXV0aG9yPjxhdXRob3I+Q29taXNhciwgTC48L2F1dGhvcj48YXV0aG9yPlNoYXksIEouPC9hdXRo
b3I+PGF1dGhvcj5KaWFuZywgWC48L2F1dGhvcj48YXV0aG9yPk1laXNzbmVyLCBBLjwvYXV0aG9y
PjxhdXRob3I+TXVzdW51cnUsIEsuPC9hdXRob3I+PGF1dGhvcj5LYXRoaXJlc2FuLCBTLjwvYXV0
aG9yPjxhdXRob3I+RGFoZXJvbiwgTC48L2F1dGhvcj48YXV0aG9yPlpodSwgSi48L2F1dGhvcj48
YXV0aG9yPkdlcnN6dGVuLCBSLiBFLjwvYXV0aG9yPjxhdXRob3I+RGVvLCBSLiBDLjwvYXV0aG9y
PjxhdXRob3I+VmFzYW4sIFIuIFMuPC9hdXRob3I+PGF1dGhvcj5PJmFwb3M7RG9ubmVsbCwgQy4g
Si48L2F1dGhvcj48YXV0aG9yPkNvd2FuLCBDLiBBLjwvYXV0aG9yPjwvYXV0aG9ycz48L2NvbnRy
aWJ1dG9ycz48YXV0aC1hZGRyZXNzPkRlcGFydG1lbnQgb2YgU3RlbSBDZWxsIGFuZCBSZWdlbmVy
YXRpdmUgQmlvbG9neSBhbmQgSGFydmFyZCBTdGVtIENlbGwgSW5zdGl0dXRlLCBIYXJ2YXJkIFVu
aXZlcnNpdHksIENhbWJyaWRnZSwgTUEgMDIxMzgsIFVTQS4mI3hEO0NhcmRpb3Zhc2N1bGFyIFJl
c2VhcmNoIENlbnRlciBhbmQgQ2FyZGlvbG9neSBEaXZpc2lvbiwgTWFzc2FjaHVzZXR0cyBHZW5l
cmFsIEhvc3BpdGFsIGFuZCBIYXJ2YXJkIE1lZGljYWwgU2Nob29sLCBCb3N0b24sIE1BIDAyMTE0
LCBVU0EuJiN4RDtTY2hvb2wgb2YgTWVkaWNpbmUsIEJvc3RvbiBVbml2ZXJzaXR5LCBCb3N0b24s
IE1BIDAyMTE4LCBVU0E7IFRoZSBGcmFtaW5naGFtIEhlYXJ0IFN0dWR5LCBQb3B1bGF0aW9uIFNj
aWVuY2VzIEJyYW5jaCwgRGl2aXNpb24gb2YgSW50cmFtdXJhbCBSZXNlYXJjaCwgTmF0aW9uYWwg
SGVhcnQsIEx1bmcgYW5kIEJsb29kIEluc3RpdHV0ZSwgRnJhbWluZ2hhbSwgTUEgMDE3MDIsIFVT
QS4mI3hEO0ROQSBTZXF1ZW5jaW5nIGFuZCBHZW5vbWljcyBDb3JlLCBOYXRpb25hbCBIZWFydCBM
dW5nIGFuZCBCbG9vZCBJbnN0aXR1dGUsIE5JSCwgQmV0aGVzZGEsIE1EIDIwODkyLCBVU0EuJiN4
RDtEZXBhcnRtZW50IG9mIFN0ZW0gQ2VsbCBhbmQgUmVnZW5lcmF0aXZlIEJpb2xvZ3kgYW5kIEhh
cnZhcmQgU3RlbSBDZWxsIEluc3RpdHV0ZSwgSGFydmFyZCBVbml2ZXJzaXR5LCBDYW1icmlkZ2Us
IE1BIDAyMTM4LCBVU0E7IEJyb2FkIEluc3RpdHV0ZSBvZiBNSVQgYW5kIEhhcnZhcmQsIENhbWJy
aWRnZSwgTUEgMDIxNDIsIFVTQS4mI3hEO0NlbnRlciBmb3IgSHVtYW4gR2VuZXRpYyBSZXNlYXJj
aCBhbmQgQ2FyZGlvdmFzY3VsYXIgUmVzZWFyY2ggQ2VudGVyLCBNYXNzYWNodXNldHRzIEdlbmVy
YWwgSG9zcGl0YWwsIDE4NSBDYW1icmlkZ2UgU3RyZWV0LCBDUFpOIDUuMjUyLCBCb3N0b24sIE1B
IDAyMTE0LCBVU0EuJiN4RDtDYXJkaW92YXNjdWxhciBSZXNlYXJjaCBJbnN0aXR1dGUsIERlcGFy
dG1lbnQgb2YgTWVkaWNpbmUgYW5kIEluc3RpdHV0ZSBmb3IgSHVtYW4gR2VuZXRpY3MsIFVuaXZl
cnNpdHkgb2YgQ2FsaWZvcm5pYSwgU2FuIEZyYW5jaXNjbywgYW5kIENhbGlmb3JuaWEgSW5zdGl0
dXRlIGZvciBRdWFudGl0YXRpdmUgQmlvc2NpZW5jZXMsIFNhbiBGcmFuY2lzY28sIENBIDk0MTQz
LCBVU0EuJiN4RDtUaGUgRnJhbWluZ2hhbSBIZWFydCBTdHVkeSwgU2VjdGlvbnMgb2YgUHJldmVu
dGl2ZSBNZWRpY2luZSBhbmQgRXBpZGVtaW9sb2d5IGFuZCBDYXJkaW9sb2d5LCBGcmFtaW5naGFt
LCBNQSAwMTcwMiwgVVNBOyBTY2hvb2wgb2YgTWVkaWNpbmUsIEJvc3RvbiBVbml2ZXJzaXR5LCBC
b3N0b24sIE1BIDAyMTE4LCBVU0E7IFNjaG9vbCBvZiBQdWJsaWMgSGVhbHRoLCBCb3N0b24gVW5p
dmVyc2l0eSwgQm9zdG9uLCBNQSAwMjExOCwgVVNBLiYjeEQ7VGhlIEZyYW1pbmdoYW0gSGVhcnQg
U3R1ZHksIFBvcHVsYXRpb24gU2NpZW5jZXMgQnJhbmNoLCBEaXZpc2lvbiBvZiBJbnRyYW11cmFs
IFJlc2VhcmNoLCBOYXRpb25hbCBIZWFydCwgTHVuZyBhbmQgQmxvb2QgSW5zdGl0dXRlLCBGcmFt
aW5naGFtLCBNQSAwMTcwMiwgVVNBOyBDYXJkaW9sb2d5IFNlY3Rpb24sIERlcGFydG1lbnQgb2Yg
TWVkaWNpbmUsIEJvc3RvbiBWZXRlcmFucyBBZG1pbmlzdHJhdGlvbiBIZWFsdGhjYXJlIGFuZCBC
cmlnaGFtIGFuZCBXb21lbiZhcG9zO3MgSG9zcGl0YWwsIEJvc3RvbiwgTUEgMDIxMTQsIFVTQS4m
I3hEO0RlcGFydG1lbnQgb2YgU3RlbSBDZWxsIGFuZCBSZWdlbmVyYXRpdmUgQmlvbG9neSBhbmQg
SGFydmFyZCBTdGVtIENlbGwgSW5zdGl0dXRlLCBIYXJ2YXJkIFVuaXZlcnNpdHksIENhbWJyaWRn
ZSwgTUEgMDIxMzgsIFVTQTsgQnJvYWQgSW5zdGl0dXRlIG9mIE1JVCBhbmQgSGFydmFyZCwgQ2Ft
YnJpZGdlLCBNQSAwMjE0MiwgVVNBOyBDZW50ZXIgZm9yIFJlZ2VuZXJhdGl2ZSBNZWRpY2luZSwg
TWFzc2FjaHVzZXR0cyBHZW5lcmFsIEhvc3BpdGFsLCBCb3N0b24sIE1BIDAyMTE0LCBVU0EuIEVs
ZWN0cm9uaWMgYWRkcmVzczogY2hhZF9jb3dhbkBoYXJ2YXJkLmVkdS48L2F1dGgtYWRkcmVzcz48
dGl0bGVzPjx0aXRsZT5JbmR1Y2VkIFBsdXJpcG90ZW50IFN0ZW0gQ2VsbCBEaWZmZXJlbnRpYXRp
b24gRW5hYmxlcyBGdW5jdGlvbmFsIFZhbGlkYXRpb24gb2YgR1dBUyBWYXJpYW50cyBpbiBNZXRh
Ym9saWMgRGlzZWFzZTwvdGl0bGU+PHNlY29uZGFyeS10aXRsZT5DZWxsIFN0ZW0gQ2VsbDwvc2Vj
b25kYXJ5LXRpdGxlPjwvdGl0bGVzPjxwZXJpb2RpY2FsPjxmdWxsLXRpdGxlPkNlbGwgU3RlbSBD
ZWxsPC9mdWxsLXRpdGxlPjwvcGVyaW9kaWNhbD48cGFnZXM+NTQ3LTU1NyBlNzwvcGFnZXM+PHZv
bHVtZT4yMDwvdm9sdW1lPjxudW1iZXI+NDwvbnVtYmVyPjxrZXl3b3Jkcz48a2V5d29yZD5BZGlw
b2N5dGVzLCBXaGl0ZS9jeXRvbG9neS9tZXRhYm9saXNtPC9rZXl3b3JkPjxrZXl3b3JkPkNlbGwg
RGlmZmVyZW50aWF0aW9uLypnZW5ldGljczwva2V5d29yZD48a2V5d29yZD5DZWxsdWxhciBSZXBy
b2dyYW1taW5nL2dlbmV0aWNzPC9rZXl3b3JkPjxrZXl3b3JkPkNocm9tb3NvbWVzLCBIdW1hbiwg
UGFpciAxL2dlbmV0aWNzPC9rZXl3b3JkPjxrZXl3b3JkPkNvaG9ydCBTdHVkaWVzPC9rZXl3b3Jk
PjxrZXl3b3JkPkRvd24tUmVndWxhdGlvbi9nZW5ldGljczwva2V5d29yZD48a2V5d29yZD4qR2Vu
b21lLVdpZGUgQXNzb2NpYXRpb24gU3R1ZHk8L2tleXdvcmQ+PGtleXdvcmQ+R2Vub3R5cGU8L2tl
eXdvcmQ+PGtleXdvcmQ+SGVwYXRvY3l0ZXMvY3l0b2xvZ3k8L2tleXdvcmQ+PGtleXdvcmQ+SHVt
YW5zPC9rZXl3b3JkPjxrZXl3b3JkPkluZHVjZWQgUGx1cmlwb3RlbnQgU3RlbSBDZWxscy8qY3l0
b2xvZ3kvbWV0YWJvbGlzbTwva2V5d29yZD48a2V5d29yZD5MZXVrb2N5dGVzLCBNb25vbnVjbGVh
ci9tZXRhYm9saXNtPC9rZXl3b3JkPjxrZXl3b3JkPkxpcGlkIE1ldGFib2xpc20vZ2VuZXRpY3M8
L2tleXdvcmQ+PGtleXdvcmQ+TWV0YWJvbGljIERpc2Vhc2VzLypnZW5ldGljczwva2V5d29yZD48
a2V5d29yZD5NZXRhYm9sb21pY3M8L2tleXdvcmQ+PGtleXdvcmQ+TW9kZWxzLCBHZW5ldGljPC9r
ZXl3b3JkPjxrZXl3b3JkPlBoZW5vdHlwZTwva2V5d29yZD48a2V5d29yZD5RdWFudGl0YXRpdmUg
VHJhaXQgTG9jaS9nZW5ldGljczwva2V5d29yZD48a2V5d29yZD5SZXByb2R1Y2liaWxpdHkgb2Yg
UmVzdWx0czwva2V5d29yZD48a2V5d29yZD5TZXF1ZW5jZSBBbmFseXNpcywgUk5BPC9rZXl3b3Jk
PjxrZXl3b3JkPlRpc3N1ZSBEb25vcnM8L2tleXdvcmQ+PGtleXdvcmQ+VHJhbnNjcmlwdG9tZS9n
ZW5ldGljczwva2V5d29yZD48a2V5d29yZD4qRnJhbWluZ2hhbSBIZWFydCBTdHVkeTwva2V5d29y
ZD48a2V5d29yZD4qUk5BIHNlcXVlbmNpbmc8L2tleXdvcmQ+PGtleXdvcmQ+KlNvcnQxPC9rZXl3
b3JkPjxrZXl3b3JkPiphZGlwb2N5dGVzPC9rZXl3b3JkPjxrZXl3b3JkPipjYXJkaW92YXNjdWxh
ciBkaXNlYXNlPC9rZXl3b3JkPjxrZXl3b3JkPipkaXJlY3RlZCBkaWZmZXJlbnRpYXRpb248L2tl
eXdvcmQ+PGtleXdvcmQ+KmV4cHJlc3Npb24gcXVhbnRpdGF0aXZlIHRyYWl0IGxvY3VzPC9rZXl3
b3JkPjxrZXl3b3JkPipoZXBhdG9jeXRlLWxpa2UgY2VsbHM8L2tleXdvcmQ+PGtleXdvcmQ+Kmlu
ZHVjZWQgcGx1cmlwb3RlbnQgc3RlbSBjZWxsczwva2V5d29yZD48a2V5d29yZD4qbWV0YWJvbG9t
aWNzPC9rZXl3b3JkPjwva2V5d29yZHM+PGRhdGVzPjx5ZWFyPjIwMTc8L3llYXI+PHB1Yi1kYXRl
cz48ZGF0ZT5BcHIgNjwvZGF0ZT48L3B1Yi1kYXRlcz48L2RhdGVzPjxpc2JuPjE4NzUtOTc3NyAo
RWxlY3Ryb25pYykmI3hEOzE4NzUtOTc3NyAoTGlua2luZyk8L2lzYm4+PGFjY2Vzc2lvbi1udW0+
MjgzODg0MzE8L2FjY2Vzc2lvbi1udW0+PHVybHM+PHJlbGF0ZWQtdXJscz48dXJsPmh0dHBzOi8v
d3d3Lm5jYmkubmxtLm5paC5nb3YvcHVibWVkLzI4Mzg4NDMxPC91cmw+PC9yZWxhdGVkLXVybHM+
PC91cmxzPjxlbGVjdHJvbmljLXJlc291cmNlLW51bT4xMC4xMDE2L2ouc3RlbS4yMDE3LjAxLjAx
MDwvZWxlY3Ryb25pYy1yZXNvdXJjZS1udW0+PC9yZWNvcmQ+PC9DaXRlPjwvRW5kTm90ZT5=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[49]</w:t>
      </w:r>
      <w:r w:rsidRPr="00AF6211">
        <w:rPr>
          <w:rFonts w:ascii="Book Antiqua" w:eastAsia="Calibri" w:hAnsi="Book Antiqua"/>
          <w:sz w:val="24"/>
          <w:szCs w:val="24"/>
        </w:rPr>
        <w:fldChar w:fldCharType="end"/>
      </w:r>
      <w:r w:rsidR="0030190E" w:rsidRPr="00AF6211">
        <w:rPr>
          <w:rFonts w:ascii="Book Antiqua" w:eastAsia="Calibri" w:hAnsi="Book Antiqua"/>
          <w:sz w:val="24"/>
          <w:szCs w:val="24"/>
        </w:rPr>
        <w:t>,</w:t>
      </w:r>
      <w:r w:rsidRPr="00AF6211">
        <w:rPr>
          <w:rFonts w:ascii="Book Antiqua" w:eastAsia="Calibri" w:hAnsi="Book Antiqua"/>
          <w:i/>
          <w:sz w:val="24"/>
          <w:szCs w:val="24"/>
        </w:rPr>
        <w:t xml:space="preserve"> </w:t>
      </w:r>
      <w:r w:rsidRPr="00AF6211">
        <w:rPr>
          <w:rFonts w:ascii="Book Antiqua" w:eastAsia="Calibri" w:hAnsi="Book Antiqua"/>
          <w:sz w:val="24"/>
          <w:szCs w:val="24"/>
        </w:rPr>
        <w:t xml:space="preserve">or identified a number of loci controlling hepatic gene expression with these </w:t>
      </w:r>
      <w:r w:rsidRPr="00AF6211">
        <w:rPr>
          <w:rFonts w:ascii="Book Antiqua" w:eastAsia="Calibri" w:hAnsi="Book Antiqua"/>
          <w:i/>
          <w:sz w:val="24"/>
          <w:szCs w:val="24"/>
        </w:rPr>
        <w:t>in vitro</w:t>
      </w:r>
      <w:r w:rsidRPr="00AF6211">
        <w:rPr>
          <w:rFonts w:ascii="Book Antiqua" w:eastAsia="Calibri" w:hAnsi="Book Antiqua"/>
          <w:sz w:val="24"/>
          <w:szCs w:val="24"/>
        </w:rPr>
        <w:t xml:space="preserve"> HLCs</w:t>
      </w:r>
      <w:r w:rsidRPr="00AF6211">
        <w:rPr>
          <w:rFonts w:ascii="Book Antiqua" w:eastAsia="Calibri" w:hAnsi="Book Antiqua"/>
          <w:sz w:val="24"/>
          <w:szCs w:val="24"/>
        </w:rPr>
        <w:fldChar w:fldCharType="begin">
          <w:fldData xml:space="preserve">PEVuZE5vdGU+PENpdGU+PEF1dGhvcj5QYXNob3M8L0F1dGhvcj48WWVhcj4yMDE3PC9ZZWFyPjxS
ZWNOdW0+NzQ2PC9SZWNOdW0+PERpc3BsYXlUZXh0PjxzdHlsZSBmYWNlPSJzdXBlcnNjcmlwdCI+
WzQ4XTwvc3R5bGU+PC9EaXNwbGF5VGV4dD48cmVjb3JkPjxyZWMtbnVtYmVyPjc0NjwvcmVjLW51
bWJlcj48Zm9yZWlnbi1rZXlzPjxrZXkgYXBwPSJFTiIgZGItaWQ9IjUwMmFleHR2ZjV0OXZvZXN3
MmJ4ZnZwa3d0cDJwdzBlZHR4MCIgdGltZXN0YW1wPSIxNTM3NjAwOTA1Ij43NDY8L2tleT48L2Zv
cmVpZ24ta2V5cz48cmVmLXR5cGUgbmFtZT0iSm91cm5hbCBBcnRpY2xlIj4xNzwvcmVmLXR5cGU+
PGNvbnRyaWJ1dG9ycz48YXV0aG9ycz48YXV0aG9yPlBhc2hvcywgRS4gRS48L2F1dGhvcj48YXV0
aG9yPlBhcmssIFkuPC9hdXRob3I+PGF1dGhvcj5XYW5nLCBYLjwvYXV0aG9yPjxhdXRob3I+UmFn
aGF2YW4sIEEuPC9hdXRob3I+PGF1dGhvcj5ZYW5nLCBXLjwvYXV0aG9yPjxhdXRob3I+QWJiZXks
IEQuPC9hdXRob3I+PGF1dGhvcj5QZXRlcnMsIEQuIFQuPC9hdXRob3I+PGF1dGhvcj5BcmJlbGFl
eiwgSi48L2F1dGhvcj48YXV0aG9yPkhlcm5hbmRleiwgTS48L2F1dGhvcj48YXV0aG9yPkt1cGVy
d2Fzc2VyLCBOLjwvYXV0aG9yPjxhdXRob3I+TGksIFcuPC9hdXRob3I+PGF1dGhvcj5MaWFuLCBa
LjwvYXV0aG9yPjxhdXRob3I+TGl1LCBZLjwvYXV0aG9yPjxhdXRob3I+THYsIFcuPC9hdXRob3I+
PGF1dGhvcj5MeXRsZS1HYWJiaW4sIFMuIEwuPC9hdXRob3I+PGF1dGhvcj5NYXJjaGFkaWVyLCBE
LiBILjwvYXV0aG9yPjxhdXRob3I+Um9nb3YsIFAuPC9hdXRob3I+PGF1dGhvcj5TaGksIEouPC9h
dXRob3I+PGF1dGhvcj5TbG92aWssIEsuIEouPC9hdXRob3I+PGF1dGhvcj5TdHlsaWFub3UsIEku
IE0uPC9hdXRob3I+PGF1dGhvcj5XYW5nLCBMLjwvYXV0aG9yPjxhdXRob3I+WWFuLCBSLjwvYXV0
aG9yPjxhdXRob3I+WmhhbmcsIFguPC9hdXRob3I+PGF1dGhvcj5LYXRoaXJlc2FuLCBTLjwvYXV0
aG9yPjxhdXRob3I+RHVuY2FuLCBTLiBBLjwvYXV0aG9yPjxhdXRob3I+TWlra2Vsc2VuLCBULiBT
LjwvYXV0aG9yPjxhdXRob3I+TW9ycmlzZXksIEUuIEUuPC9hdXRob3I+PGF1dGhvcj5SYWRlciwg
RC4gSi48L2F1dGhvcj48YXV0aG9yPkJyb3duLCBDLiBELjwvYXV0aG9yPjxhdXRob3I+TXVzdW51
cnUsIEsuPC9hdXRob3I+PC9hdXRob3JzPjwvY29udHJpYnV0b3JzPjxhdXRoLWFkZHJlc3M+RGVw
YXJ0bWVudCBvZiBHZW5ldGljcywgUGVyZWxtYW4gU2Nob29sIG9mIE1lZGljaW5lLCBVbml2ZXJz
aXR5IG9mIFBlbm5zeWx2YW5pYSwgUGhpbGFkZWxwaGlhLCBQQSAxOTEwNCwgVVNBOyBEaXZpc2lv
biBvZiBUcmFuc2xhdGlvbmFsIE1lZGljaW5lIGFuZCBIdW1hbiBHZW5ldGljcywgRGVwYXJ0bWVu
dCBvZiBNZWRpY2luZSwgUGVyZWxtYW4gU2Nob29sIG9mIE1lZGljaW5lLCBVbml2ZXJzaXR5IG9m
IFBlbm5zeWx2YW5pYSwgUGhpbGFkZWxwaGlhLCBQQSAxOTEwNCwgVVNBLiYjeEQ7RGVwYXJ0bWVu
dCBvZiBHZW5ldGljcywgUGVyZWxtYW4gU2Nob29sIG9mIE1lZGljaW5lLCBVbml2ZXJzaXR5IG9m
IFBlbm5zeWx2YW5pYSwgUGhpbGFkZWxwaGlhLCBQQSAxOTEwNCwgVVNBOyBJbnN0aXR1dGUgZm9y
IEJpb21lZGljYWwgSW5mb3JtYXRpY3MsIFBlcmVsbWFuIFNjaG9vbCBvZiBNZWRpY2luZSwgVW5p
dmVyc2l0eSBvZiBQZW5uc3lsdmFuaWEsIFBoaWxhZGVscGhpYSwgUEEgMTkxMDQsIFVTQS4mI3hE
O0NhcmRpb3Zhc2N1bGFyIEluc3RpdHV0ZSwgUGVyZWxtYW4gU2Nob29sIG9mIE1lZGljaW5lLCBV
bml2ZXJzaXR5IG9mIFBlbm5zeWx2YW5pYSwgUGhpbGFkZWxwaGlhLCBQQSAxOTEwNCwgVVNBLiYj
eEQ7SGFydmFyZCBNZWRpY2FsIFNjaG9vbCwgQm9zdG9uLCBNQSAwMjExNSwgVVNBLiYjeEQ7SW5z
dGl0dXRlIGZvciBSZWdlbmVyYXRpdmUgTWVkaWNpbmUsIFBlcmVsbWFuIFNjaG9vbCBvZiBNZWRp
Y2luZSwgVW5pdmVyc2l0eSBvZiBQZW5uc3lsdmFuaWEsIFBoaWxhZGVscGhpYSwgUEEgMTkxMDQs
IFVTQS4mI3hEO0Jyb2FkIEluc3RpdHV0ZSwgQ2FtYnJpZGdlLCBNQSAwMjE0MiwgVVNBLiYjeEQ7
SGFydmFyZCBNZWRpY2FsIFNjaG9vbCwgQm9zdG9uLCBNQSAwMjExNSwgVVNBOyBCcm9hZCBJbnN0
aXR1dGUsIENhbWJyaWRnZSwgTUEgMDIxNDIsIFVTQTsgQ2VudGVyIGZvciBIdW1hbiBHZW5ldGlj
IFJlc2VhcmNoIGFuZCBDYXJkaW92YXNjdWxhciBSZXNlYXJjaCBDZW50ZXIsIE1hc3NhY2h1c2V0
dHMgR2VuZXJhbCBIb3NwaXRhbCwgQm9zdG9uLCBNQSAwMjExNCwgVVNBLiYjeEQ7RGVwYXJ0bWVu
dCBvZiBSZWdlbmVyYXRpdmUgTWVkaWNpbmUgYW5kIENlbGwgQmlvbG9neSwgTWVkaWNhbCBVbml2
ZXJzaXR5IG9mIFNvdXRoIENhcm9saW5hLCBDaGFybGVzdG9uLCBTQyAyOTQyNSwgVVNBLiYjeEQ7
Q2FyZGlvdmFzY3VsYXIgSW5zdGl0dXRlLCBQZXJlbG1hbiBTY2hvb2wgb2YgTWVkaWNpbmUsIFVu
aXZlcnNpdHkgb2YgUGVubnN5bHZhbmlhLCBQaGlsYWRlbHBoaWEsIFBBIDE5MTA0LCBVU0E7IElu
c3RpdHV0ZSBmb3IgUmVnZW5lcmF0aXZlIE1lZGljaW5lLCBQZXJlbG1hbiBTY2hvb2wgb2YgTWVk
aWNpbmUsIFVuaXZlcnNpdHkgb2YgUGVubnN5bHZhbmlhLCBQaGlsYWRlbHBoaWEsIFBBIDE5MTA0
LCBVU0EuJiN4RDtEZXBhcnRtZW50IG9mIEdlbmV0aWNzLCBQZXJlbG1hbiBTY2hvb2wgb2YgTWVk
aWNpbmUsIFVuaXZlcnNpdHkgb2YgUGVubnN5bHZhbmlhLCBQaGlsYWRlbHBoaWEsIFBBIDE5MTA0
LCBVU0E7IERpdmlzaW9uIG9mIFRyYW5zbGF0aW9uYWwgTWVkaWNpbmUgYW5kIEh1bWFuIEdlbmV0
aWNzLCBEZXBhcnRtZW50IG9mIE1lZGljaW5lLCBQZXJlbG1hbiBTY2hvb2wgb2YgTWVkaWNpbmUs
IFVuaXZlcnNpdHkgb2YgUGVubnN5bHZhbmlhLCBQaGlsYWRlbHBoaWEsIFBBIDE5MTA0LCBVU0E7
IENhcmRpb3Zhc2N1bGFyIEluc3RpdHV0ZSwgUGVyZWxtYW4gU2Nob29sIG9mIE1lZGljaW5lLCBV
bml2ZXJzaXR5IG9mIFBlbm5zeWx2YW5pYSwgUGhpbGFkZWxwaGlhLCBQQSAxOTEwNCwgVVNBLiBF
bGVjdHJvbmljIGFkZHJlc3M6IHJhZGVyQG1haWwubWVkLnVwZW5uLmVkdS4mI3hEO0RlcGFydG1l
bnQgb2YgR2VuZXRpY3MsIFBlcmVsbWFuIFNjaG9vbCBvZiBNZWRpY2luZSwgVW5pdmVyc2l0eSBv
ZiBQZW5uc3lsdmFuaWEsIFBoaWxhZGVscGhpYSwgUEEgMTkxMDQsIFVTQTsgSW5zdGl0dXRlIGZv
ciBCaW9tZWRpY2FsIEluZm9ybWF0aWNzLCBQZXJlbG1hbiBTY2hvb2wgb2YgTWVkaWNpbmUsIFVu
aXZlcnNpdHkgb2YgUGVubnN5bHZhbmlhLCBQaGlsYWRlbHBoaWEsIFBBIDE5MTA0LCBVU0EuIEVs
ZWN0cm9uaWMgYWRkcmVzczogY2hyYnJvQG1haWwubWVkLnVwZW5uLmVkdS4mI3hEO0RlcGFydG1l
bnQgb2YgR2VuZXRpY3MsIFBlcmVsbWFuIFNjaG9vbCBvZiBNZWRpY2luZSwgVW5pdmVyc2l0eSBv
ZiBQZW5uc3lsdmFuaWEsIFBoaWxhZGVscGhpYSwgUEEgMTkxMDQsIFVTQTsgQ2FyZGlvdmFzY3Vs
YXIgSW5zdGl0dXRlLCBQZXJlbG1hbiBTY2hvb2wgb2YgTWVkaWNpbmUsIFVuaXZlcnNpdHkgb2Yg
UGVubnN5bHZhbmlhLCBQaGlsYWRlbHBoaWEsIFBBIDE5MTA0LCBVU0E7IERpdmlzaW9uIG9mIENh
cmRpb3Zhc2N1bGFyIE1lZGljaW5lLCBEZXBhcnRtZW50IG9mIE1lZGljaW5lLCBQZXJlbG1hbiBT
Y2hvb2wgb2YgTWVkaWNpbmUsIFVuaXZlcnNpdHkgb2YgUGVubnN5bHZhbmlhLCBQaGlsYWRlbHBo
aWEsIFBBIDE5MTA0LCBVU0EuIEVsZWN0cm9uaWMgYWRkcmVzczoga2lyYW5tdXN1bnVydUBnbWFp
bC5jb20uPC9hdXRoLWFkZHJlc3M+PHRpdGxlcz48dGl0bGU+TGFyZ2UsIERpdmVyc2UgUG9wdWxh
dGlvbiBDb2hvcnRzIG9mIGhpUFNDcyBhbmQgRGVyaXZlZCBIZXBhdG9jeXRlLWxpa2UgQ2VsbHMg
UmV2ZWFsIEZ1bmN0aW9uYWwgR2VuZXRpYyBWYXJpYXRpb24gYXQgQmxvb2QgTGlwaWQtQXNzb2Np
YXRlZCBMb2NpPC90aXRsZT48c2Vjb25kYXJ5LXRpdGxlPkNlbGwgU3RlbSBDZWxsPC9zZWNvbmRh
cnktdGl0bGU+PC90aXRsZXM+PHBlcmlvZGljYWw+PGZ1bGwtdGl0bGU+Q2VsbCBTdGVtIENlbGw8
L2Z1bGwtdGl0bGU+PC9wZXJpb2RpY2FsPjxwYWdlcz41NTgtNTcwIGUxMDwvcGFnZXM+PHZvbHVt
ZT4yMDwvdm9sdW1lPjxudW1iZXI+NDwvbnVtYmVyPjxrZXl3b3Jkcz48a2V5d29yZD5BbmltYWxz
PC9rZXl3b3JkPjxrZXl3b3JkPkJhc2UgU2VxdWVuY2U8L2tleXdvcmQ+PGtleXdvcmQ+Q29ob3J0
IFN0dWRpZXM8L2tleXdvcmQ+PGtleXdvcmQ+R2VuZSBFeHByZXNzaW9uIFByb2ZpbGluZzwva2V5
d29yZD48a2V5d29yZD4qR2VuZXRpYyBMb2NpPC9rZXl3b3JkPjxrZXl3b3JkPkdlbmV0aWMgUHJl
ZGlzcG9zaXRpb24gdG8gRGlzZWFzZTwva2V5d29yZD48a2V5d29yZD4qR2VuZXRpYyBWYXJpYXRp
b248L2tleXdvcmQ+PGtleXdvcmQ+R2Vub21lLVdpZGUgQXNzb2NpYXRpb24gU3R1ZHk8L2tleXdv
cmQ+PGtleXdvcmQ+SGVwYXRvY3l0ZXMvKmN5dG9sb2d5L21ldGFib2xpc208L2tleXdvcmQ+PGtl
eXdvcmQ+SHVtYW5zPC9rZXl3b3JkPjxrZXl3b3JkPkluZHVjZWQgUGx1cmlwb3RlbnQgU3RlbSBD
ZWxscy8qY3l0b2xvZ3kvbWV0YWJvbGlzbTwva2V5d29yZD48a2V5d29yZD5MaXBpZCBNZXRhYm9s
aXNtL2dlbmV0aWNzPC9rZXl3b3JkPjxrZXl3b3JkPkxpcGlkcy8qYmxvb2Q8L2tleXdvcmQ+PGtl
eXdvcmQ+TGl2ZXIvbWV0YWJvbGlzbTwva2V5d29yZD48a2V5d29yZD5NaWNlPC9rZXl3b3JkPjxr
ZXl3b3JkPk9yZ2FuIFNwZWNpZmljaXR5L2dlbmV0aWNzPC9rZXl3b3JkPjxrZXl3b3JkPlBvbHlt
b3JwaGlzbSwgU2luZ2xlIE51Y2xlb3RpZGUvZ2VuZXRpY3M8L2tleXdvcmQ+PGtleXdvcmQ+UXVh
bnRpdGF0aXZlIFRyYWl0IExvY2kvZ2VuZXRpY3M8L2tleXdvcmQ+PGtleXdvcmQ+KkNyaXNwcjwv
a2V5d29yZD48a2V5d29yZD4qQ2FzOTwva2V5d29yZD48a2V5d29yZD4qZXhwcmVzc2lvbiBxdWFu
dGl0YXRpdmUgdHJhaXQgbG9jaTwva2V5d29yZD48a2V5d29yZD4qZ2VuZXRpY3M8L2tleXdvcmQ+
PGtleXdvcmQ+Kmdlbm9tZS13aWRlIGFzc29jaWF0aW9uIHN0dWRpZXM8L2tleXdvcmQ+PGtleXdv
cmQ+Kmdlbm9taWNzPC9rZXl3b3JkPjxrZXl3b3JkPippbmR1Y2VkIHBsdXJpcG90ZW50IHN0ZW0g
Y2VsbHM8L2tleXdvcmQ+PC9rZXl3b3Jkcz48ZGF0ZXM+PHllYXI+MjAxNzwveWVhcj48cHViLWRh
dGVzPjxkYXRlPkFwciA2PC9kYXRlPjwvcHViLWRhdGVzPjwvZGF0ZXM+PGlzYm4+MTg3NS05Nzc3
IChFbGVjdHJvbmljKSYjeEQ7MTg3NS05Nzc3IChMaW5raW5nKTwvaXNibj48YWNjZXNzaW9uLW51
bT4yODM4ODQzMjwvYWNjZXNzaW9uLW51bT48dXJscz48cmVsYXRlZC11cmxzPjx1cmw+aHR0cHM6
Ly93d3cubmNiaS5ubG0ubmloLmdvdi9wdWJtZWQvMjgzODg0MzI8L3VybD48L3JlbGF0ZWQtdXJs
cz48L3VybHM+PGN1c3RvbTI+UE1DNTQ3NjQyMjwvY3VzdG9tMj48ZWxlY3Ryb25pYy1yZXNvdXJj
ZS1udW0+MTAuMTAxNi9qLnN0ZW0uMjAxNy4wMy4wMTc8L2VsZWN0cm9uaWMtcmVzb3VyY2UtbnVt
PjwvcmVjb3JkPjwvQ2l0ZT48L0VuZE5vdGU+AG==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PEVuZE5vdGU+PENpdGU+PEF1dGhvcj5QYXNob3M8L0F1dGhvcj48WWVhcj4yMDE3PC9ZZWFyPjxS
ZWNOdW0+NzQ2PC9SZWNOdW0+PERpc3BsYXlUZXh0PjxzdHlsZSBmYWNlPSJzdXBlcnNjcmlwdCI+
WzQ4XTwvc3R5bGU+PC9EaXNwbGF5VGV4dD48cmVjb3JkPjxyZWMtbnVtYmVyPjc0NjwvcmVjLW51
bWJlcj48Zm9yZWlnbi1rZXlzPjxrZXkgYXBwPSJFTiIgZGItaWQ9IjUwMmFleHR2ZjV0OXZvZXN3
MmJ4ZnZwa3d0cDJwdzBlZHR4MCIgdGltZXN0YW1wPSIxNTM3NjAwOTA1Ij43NDY8L2tleT48L2Zv
cmVpZ24ta2V5cz48cmVmLXR5cGUgbmFtZT0iSm91cm5hbCBBcnRpY2xlIj4xNzwvcmVmLXR5cGU+
PGNvbnRyaWJ1dG9ycz48YXV0aG9ycz48YXV0aG9yPlBhc2hvcywgRS4gRS48L2F1dGhvcj48YXV0
aG9yPlBhcmssIFkuPC9hdXRob3I+PGF1dGhvcj5XYW5nLCBYLjwvYXV0aG9yPjxhdXRob3I+UmFn
aGF2YW4sIEEuPC9hdXRob3I+PGF1dGhvcj5ZYW5nLCBXLjwvYXV0aG9yPjxhdXRob3I+QWJiZXks
IEQuPC9hdXRob3I+PGF1dGhvcj5QZXRlcnMsIEQuIFQuPC9hdXRob3I+PGF1dGhvcj5BcmJlbGFl
eiwgSi48L2F1dGhvcj48YXV0aG9yPkhlcm5hbmRleiwgTS48L2F1dGhvcj48YXV0aG9yPkt1cGVy
d2Fzc2VyLCBOLjwvYXV0aG9yPjxhdXRob3I+TGksIFcuPC9hdXRob3I+PGF1dGhvcj5MaWFuLCBa
LjwvYXV0aG9yPjxhdXRob3I+TGl1LCBZLjwvYXV0aG9yPjxhdXRob3I+THYsIFcuPC9hdXRob3I+
PGF1dGhvcj5MeXRsZS1HYWJiaW4sIFMuIEwuPC9hdXRob3I+PGF1dGhvcj5NYXJjaGFkaWVyLCBE
LiBILjwvYXV0aG9yPjxhdXRob3I+Um9nb3YsIFAuPC9hdXRob3I+PGF1dGhvcj5TaGksIEouPC9h
dXRob3I+PGF1dGhvcj5TbG92aWssIEsuIEouPC9hdXRob3I+PGF1dGhvcj5TdHlsaWFub3UsIEku
IE0uPC9hdXRob3I+PGF1dGhvcj5XYW5nLCBMLjwvYXV0aG9yPjxhdXRob3I+WWFuLCBSLjwvYXV0
aG9yPjxhdXRob3I+WmhhbmcsIFguPC9hdXRob3I+PGF1dGhvcj5LYXRoaXJlc2FuLCBTLjwvYXV0
aG9yPjxhdXRob3I+RHVuY2FuLCBTLiBBLjwvYXV0aG9yPjxhdXRob3I+TWlra2Vsc2VuLCBULiBT
LjwvYXV0aG9yPjxhdXRob3I+TW9ycmlzZXksIEUuIEUuPC9hdXRob3I+PGF1dGhvcj5SYWRlciwg
RC4gSi48L2F1dGhvcj48YXV0aG9yPkJyb3duLCBDLiBELjwvYXV0aG9yPjxhdXRob3I+TXVzdW51
cnUsIEsuPC9hdXRob3I+PC9hdXRob3JzPjwvY29udHJpYnV0b3JzPjxhdXRoLWFkZHJlc3M+RGVw
YXJ0bWVudCBvZiBHZW5ldGljcywgUGVyZWxtYW4gU2Nob29sIG9mIE1lZGljaW5lLCBVbml2ZXJz
aXR5IG9mIFBlbm5zeWx2YW5pYSwgUGhpbGFkZWxwaGlhLCBQQSAxOTEwNCwgVVNBOyBEaXZpc2lv
biBvZiBUcmFuc2xhdGlvbmFsIE1lZGljaW5lIGFuZCBIdW1hbiBHZW5ldGljcywgRGVwYXJ0bWVu
dCBvZiBNZWRpY2luZSwgUGVyZWxtYW4gU2Nob29sIG9mIE1lZGljaW5lLCBVbml2ZXJzaXR5IG9m
IFBlbm5zeWx2YW5pYSwgUGhpbGFkZWxwaGlhLCBQQSAxOTEwNCwgVVNBLiYjeEQ7RGVwYXJ0bWVu
dCBvZiBHZW5ldGljcywgUGVyZWxtYW4gU2Nob29sIG9mIE1lZGljaW5lLCBVbml2ZXJzaXR5IG9m
IFBlbm5zeWx2YW5pYSwgUGhpbGFkZWxwaGlhLCBQQSAxOTEwNCwgVVNBOyBJbnN0aXR1dGUgZm9y
IEJpb21lZGljYWwgSW5mb3JtYXRpY3MsIFBlcmVsbWFuIFNjaG9vbCBvZiBNZWRpY2luZSwgVW5p
dmVyc2l0eSBvZiBQZW5uc3lsdmFuaWEsIFBoaWxhZGVscGhpYSwgUEEgMTkxMDQsIFVTQS4mI3hE
O0NhcmRpb3Zhc2N1bGFyIEluc3RpdHV0ZSwgUGVyZWxtYW4gU2Nob29sIG9mIE1lZGljaW5lLCBV
bml2ZXJzaXR5IG9mIFBlbm5zeWx2YW5pYSwgUGhpbGFkZWxwaGlhLCBQQSAxOTEwNCwgVVNBLiYj
eEQ7SGFydmFyZCBNZWRpY2FsIFNjaG9vbCwgQm9zdG9uLCBNQSAwMjExNSwgVVNBLiYjeEQ7SW5z
dGl0dXRlIGZvciBSZWdlbmVyYXRpdmUgTWVkaWNpbmUsIFBlcmVsbWFuIFNjaG9vbCBvZiBNZWRp
Y2luZSwgVW5pdmVyc2l0eSBvZiBQZW5uc3lsdmFuaWEsIFBoaWxhZGVscGhpYSwgUEEgMTkxMDQs
IFVTQS4mI3hEO0Jyb2FkIEluc3RpdHV0ZSwgQ2FtYnJpZGdlLCBNQSAwMjE0MiwgVVNBLiYjeEQ7
SGFydmFyZCBNZWRpY2FsIFNjaG9vbCwgQm9zdG9uLCBNQSAwMjExNSwgVVNBOyBCcm9hZCBJbnN0
aXR1dGUsIENhbWJyaWRnZSwgTUEgMDIxNDIsIFVTQTsgQ2VudGVyIGZvciBIdW1hbiBHZW5ldGlj
IFJlc2VhcmNoIGFuZCBDYXJkaW92YXNjdWxhciBSZXNlYXJjaCBDZW50ZXIsIE1hc3NhY2h1c2V0
dHMgR2VuZXJhbCBIb3NwaXRhbCwgQm9zdG9uLCBNQSAwMjExNCwgVVNBLiYjeEQ7RGVwYXJ0bWVu
dCBvZiBSZWdlbmVyYXRpdmUgTWVkaWNpbmUgYW5kIENlbGwgQmlvbG9neSwgTWVkaWNhbCBVbml2
ZXJzaXR5IG9mIFNvdXRoIENhcm9saW5hLCBDaGFybGVzdG9uLCBTQyAyOTQyNSwgVVNBLiYjeEQ7
Q2FyZGlvdmFzY3VsYXIgSW5zdGl0dXRlLCBQZXJlbG1hbiBTY2hvb2wgb2YgTWVkaWNpbmUsIFVu
aXZlcnNpdHkgb2YgUGVubnN5bHZhbmlhLCBQaGlsYWRlbHBoaWEsIFBBIDE5MTA0LCBVU0E7IElu
c3RpdHV0ZSBmb3IgUmVnZW5lcmF0aXZlIE1lZGljaW5lLCBQZXJlbG1hbiBTY2hvb2wgb2YgTWVk
aWNpbmUsIFVuaXZlcnNpdHkgb2YgUGVubnN5bHZhbmlhLCBQaGlsYWRlbHBoaWEsIFBBIDE5MTA0
LCBVU0EuJiN4RDtEZXBhcnRtZW50IG9mIEdlbmV0aWNzLCBQZXJlbG1hbiBTY2hvb2wgb2YgTWVk
aWNpbmUsIFVuaXZlcnNpdHkgb2YgUGVubnN5bHZhbmlhLCBQaGlsYWRlbHBoaWEsIFBBIDE5MTA0
LCBVU0E7IERpdmlzaW9uIG9mIFRyYW5zbGF0aW9uYWwgTWVkaWNpbmUgYW5kIEh1bWFuIEdlbmV0
aWNzLCBEZXBhcnRtZW50IG9mIE1lZGljaW5lLCBQZXJlbG1hbiBTY2hvb2wgb2YgTWVkaWNpbmUs
IFVuaXZlcnNpdHkgb2YgUGVubnN5bHZhbmlhLCBQaGlsYWRlbHBoaWEsIFBBIDE5MTA0LCBVU0E7
IENhcmRpb3Zhc2N1bGFyIEluc3RpdHV0ZSwgUGVyZWxtYW4gU2Nob29sIG9mIE1lZGljaW5lLCBV
bml2ZXJzaXR5IG9mIFBlbm5zeWx2YW5pYSwgUGhpbGFkZWxwaGlhLCBQQSAxOTEwNCwgVVNBLiBF
bGVjdHJvbmljIGFkZHJlc3M6IHJhZGVyQG1haWwubWVkLnVwZW5uLmVkdS4mI3hEO0RlcGFydG1l
bnQgb2YgR2VuZXRpY3MsIFBlcmVsbWFuIFNjaG9vbCBvZiBNZWRpY2luZSwgVW5pdmVyc2l0eSBv
ZiBQZW5uc3lsdmFuaWEsIFBoaWxhZGVscGhpYSwgUEEgMTkxMDQsIFVTQTsgSW5zdGl0dXRlIGZv
ciBCaW9tZWRpY2FsIEluZm9ybWF0aWNzLCBQZXJlbG1hbiBTY2hvb2wgb2YgTWVkaWNpbmUsIFVu
aXZlcnNpdHkgb2YgUGVubnN5bHZhbmlhLCBQaGlsYWRlbHBoaWEsIFBBIDE5MTA0LCBVU0EuIEVs
ZWN0cm9uaWMgYWRkcmVzczogY2hyYnJvQG1haWwubWVkLnVwZW5uLmVkdS4mI3hEO0RlcGFydG1l
bnQgb2YgR2VuZXRpY3MsIFBlcmVsbWFuIFNjaG9vbCBvZiBNZWRpY2luZSwgVW5pdmVyc2l0eSBv
ZiBQZW5uc3lsdmFuaWEsIFBoaWxhZGVscGhpYSwgUEEgMTkxMDQsIFVTQTsgQ2FyZGlvdmFzY3Vs
YXIgSW5zdGl0dXRlLCBQZXJlbG1hbiBTY2hvb2wgb2YgTWVkaWNpbmUsIFVuaXZlcnNpdHkgb2Yg
UGVubnN5bHZhbmlhLCBQaGlsYWRlbHBoaWEsIFBBIDE5MTA0LCBVU0E7IERpdmlzaW9uIG9mIENh
cmRpb3Zhc2N1bGFyIE1lZGljaW5lLCBEZXBhcnRtZW50IG9mIE1lZGljaW5lLCBQZXJlbG1hbiBT
Y2hvb2wgb2YgTWVkaWNpbmUsIFVuaXZlcnNpdHkgb2YgUGVubnN5bHZhbmlhLCBQaGlsYWRlbHBo
aWEsIFBBIDE5MTA0LCBVU0EuIEVsZWN0cm9uaWMgYWRkcmVzczoga2lyYW5tdXN1bnVydUBnbWFp
bC5jb20uPC9hdXRoLWFkZHJlc3M+PHRpdGxlcz48dGl0bGU+TGFyZ2UsIERpdmVyc2UgUG9wdWxh
dGlvbiBDb2hvcnRzIG9mIGhpUFNDcyBhbmQgRGVyaXZlZCBIZXBhdG9jeXRlLWxpa2UgQ2VsbHMg
UmV2ZWFsIEZ1bmN0aW9uYWwgR2VuZXRpYyBWYXJpYXRpb24gYXQgQmxvb2QgTGlwaWQtQXNzb2Np
YXRlZCBMb2NpPC90aXRsZT48c2Vjb25kYXJ5LXRpdGxlPkNlbGwgU3RlbSBDZWxsPC9zZWNvbmRh
cnktdGl0bGU+PC90aXRsZXM+PHBlcmlvZGljYWw+PGZ1bGwtdGl0bGU+Q2VsbCBTdGVtIENlbGw8
L2Z1bGwtdGl0bGU+PC9wZXJpb2RpY2FsPjxwYWdlcz41NTgtNTcwIGUxMDwvcGFnZXM+PHZvbHVt
ZT4yMDwvdm9sdW1lPjxudW1iZXI+NDwvbnVtYmVyPjxrZXl3b3Jkcz48a2V5d29yZD5BbmltYWxz
PC9rZXl3b3JkPjxrZXl3b3JkPkJhc2UgU2VxdWVuY2U8L2tleXdvcmQ+PGtleXdvcmQ+Q29ob3J0
IFN0dWRpZXM8L2tleXdvcmQ+PGtleXdvcmQ+R2VuZSBFeHByZXNzaW9uIFByb2ZpbGluZzwva2V5
d29yZD48a2V5d29yZD4qR2VuZXRpYyBMb2NpPC9rZXl3b3JkPjxrZXl3b3JkPkdlbmV0aWMgUHJl
ZGlzcG9zaXRpb24gdG8gRGlzZWFzZTwva2V5d29yZD48a2V5d29yZD4qR2VuZXRpYyBWYXJpYXRp
b248L2tleXdvcmQ+PGtleXdvcmQ+R2Vub21lLVdpZGUgQXNzb2NpYXRpb24gU3R1ZHk8L2tleXdv
cmQ+PGtleXdvcmQ+SGVwYXRvY3l0ZXMvKmN5dG9sb2d5L21ldGFib2xpc208L2tleXdvcmQ+PGtl
eXdvcmQ+SHVtYW5zPC9rZXl3b3JkPjxrZXl3b3JkPkluZHVjZWQgUGx1cmlwb3RlbnQgU3RlbSBD
ZWxscy8qY3l0b2xvZ3kvbWV0YWJvbGlzbTwva2V5d29yZD48a2V5d29yZD5MaXBpZCBNZXRhYm9s
aXNtL2dlbmV0aWNzPC9rZXl3b3JkPjxrZXl3b3JkPkxpcGlkcy8qYmxvb2Q8L2tleXdvcmQ+PGtl
eXdvcmQ+TGl2ZXIvbWV0YWJvbGlzbTwva2V5d29yZD48a2V5d29yZD5NaWNlPC9rZXl3b3JkPjxr
ZXl3b3JkPk9yZ2FuIFNwZWNpZmljaXR5L2dlbmV0aWNzPC9rZXl3b3JkPjxrZXl3b3JkPlBvbHlt
b3JwaGlzbSwgU2luZ2xlIE51Y2xlb3RpZGUvZ2VuZXRpY3M8L2tleXdvcmQ+PGtleXdvcmQ+UXVh
bnRpdGF0aXZlIFRyYWl0IExvY2kvZ2VuZXRpY3M8L2tleXdvcmQ+PGtleXdvcmQ+KkNyaXNwcjwv
a2V5d29yZD48a2V5d29yZD4qQ2FzOTwva2V5d29yZD48a2V5d29yZD4qZXhwcmVzc2lvbiBxdWFu
dGl0YXRpdmUgdHJhaXQgbG9jaTwva2V5d29yZD48a2V5d29yZD4qZ2VuZXRpY3M8L2tleXdvcmQ+
PGtleXdvcmQ+Kmdlbm9tZS13aWRlIGFzc29jaWF0aW9uIHN0dWRpZXM8L2tleXdvcmQ+PGtleXdv
cmQ+Kmdlbm9taWNzPC9rZXl3b3JkPjxrZXl3b3JkPippbmR1Y2VkIHBsdXJpcG90ZW50IHN0ZW0g
Y2VsbHM8L2tleXdvcmQ+PC9rZXl3b3Jkcz48ZGF0ZXM+PHllYXI+MjAxNzwveWVhcj48cHViLWRh
dGVzPjxkYXRlPkFwciA2PC9kYXRlPjwvcHViLWRhdGVzPjwvZGF0ZXM+PGlzYm4+MTg3NS05Nzc3
IChFbGVjdHJvbmljKSYjeEQ7MTg3NS05Nzc3IChMaW5raW5nKTwvaXNibj48YWNjZXNzaW9uLW51
bT4yODM4ODQzMjwvYWNjZXNzaW9uLW51bT48dXJscz48cmVsYXRlZC11cmxzPjx1cmw+aHR0cHM6
Ly93d3cubmNiaS5ubG0ubmloLmdvdi9wdWJtZWQvMjgzODg0MzI8L3VybD48L3JlbGF0ZWQtdXJs
cz48L3VybHM+PGN1c3RvbTI+UE1DNTQ3NjQyMjwvY3VzdG9tMj48ZWxlY3Ryb25pYy1yZXNvdXJj
ZS1udW0+MTAuMTAxNi9qLnN0ZW0uMjAxNy4wMy4wMTc8L2VsZWN0cm9uaWMtcmVzb3VyY2UtbnVt
PjwvcmVjb3JkPjwvQ2l0ZT48L0VuZE5vdGU+AG==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[48]</w:t>
      </w:r>
      <w:r w:rsidRPr="00AF6211">
        <w:rPr>
          <w:rFonts w:ascii="Book Antiqua" w:eastAsia="Calibri" w:hAnsi="Book Antiqua"/>
          <w:sz w:val="24"/>
          <w:szCs w:val="24"/>
        </w:rPr>
        <w:fldChar w:fldCharType="end"/>
      </w:r>
      <w:r w:rsidRPr="00AF6211">
        <w:rPr>
          <w:rFonts w:ascii="Book Antiqua" w:eastAsia="Calibri" w:hAnsi="Book Antiqua"/>
          <w:sz w:val="24"/>
          <w:szCs w:val="24"/>
        </w:rPr>
        <w:t>. In one study, the cohort of iPSC-derived HLCs were also subjected to metabolite abundance quantitative trait locus (</w:t>
      </w:r>
      <w:proofErr w:type="spellStart"/>
      <w:r w:rsidRPr="00AF6211">
        <w:rPr>
          <w:rFonts w:ascii="Book Antiqua" w:eastAsia="Calibri" w:hAnsi="Book Antiqua"/>
          <w:sz w:val="24"/>
          <w:szCs w:val="24"/>
        </w:rPr>
        <w:t>mQTL</w:t>
      </w:r>
      <w:proofErr w:type="spellEnd"/>
      <w:r w:rsidRPr="00AF6211">
        <w:rPr>
          <w:rFonts w:ascii="Book Antiqua" w:eastAsia="Calibri" w:hAnsi="Book Antiqua"/>
          <w:sz w:val="24"/>
          <w:szCs w:val="24"/>
        </w:rPr>
        <w:t xml:space="preserve">) analysis, leading to </w:t>
      </w:r>
      <w:bookmarkEnd w:id="25"/>
      <w:bookmarkEnd w:id="26"/>
      <w:r w:rsidRPr="00AF6211">
        <w:rPr>
          <w:rFonts w:ascii="Book Antiqua" w:eastAsia="Calibri" w:hAnsi="Book Antiqua"/>
          <w:sz w:val="24"/>
          <w:szCs w:val="24"/>
        </w:rPr>
        <w:t xml:space="preserve">the discovery of </w:t>
      </w:r>
      <w:r w:rsidR="0030190E" w:rsidRPr="00AF6211">
        <w:rPr>
          <w:rFonts w:ascii="Book Antiqua" w:eastAsia="Calibri" w:hAnsi="Book Antiqua"/>
          <w:sz w:val="24"/>
          <w:szCs w:val="24"/>
        </w:rPr>
        <w:t xml:space="preserve">a strong association between </w:t>
      </w:r>
      <w:r w:rsidRPr="00AF6211">
        <w:rPr>
          <w:rFonts w:ascii="Book Antiqua" w:eastAsia="Calibri" w:hAnsi="Book Antiqua"/>
          <w:sz w:val="24"/>
          <w:szCs w:val="24"/>
        </w:rPr>
        <w:t>a lipid</w:t>
      </w:r>
      <w:r w:rsidR="00DB61ED" w:rsidRPr="00AF6211">
        <w:rPr>
          <w:rFonts w:ascii="Book Antiqua" w:eastAsia="Calibri" w:hAnsi="Book Antiqua"/>
          <w:sz w:val="24"/>
          <w:szCs w:val="24"/>
        </w:rPr>
        <w:t>-</w:t>
      </w:r>
      <w:r w:rsidRPr="00AF6211">
        <w:rPr>
          <w:rFonts w:ascii="Book Antiqua" w:eastAsia="Calibri" w:hAnsi="Book Antiqua"/>
          <w:sz w:val="24"/>
          <w:szCs w:val="24"/>
        </w:rPr>
        <w:t xml:space="preserve">dysregulating phenotype </w:t>
      </w:r>
      <w:r w:rsidR="0030190E" w:rsidRPr="00AF6211">
        <w:rPr>
          <w:rFonts w:ascii="Book Antiqua" w:eastAsia="Calibri" w:hAnsi="Book Antiqua"/>
          <w:sz w:val="24"/>
          <w:szCs w:val="24"/>
        </w:rPr>
        <w:t>and</w:t>
      </w:r>
      <w:r w:rsidRPr="00AF6211">
        <w:rPr>
          <w:rFonts w:ascii="Book Antiqua" w:eastAsia="Calibri" w:hAnsi="Book Antiqua"/>
          <w:sz w:val="24"/>
          <w:szCs w:val="24"/>
        </w:rPr>
        <w:t xml:space="preserve"> the minor </w:t>
      </w:r>
      <w:r w:rsidR="0030190E" w:rsidRPr="00AF6211">
        <w:rPr>
          <w:rFonts w:ascii="Book Antiqua" w:eastAsia="Calibri" w:hAnsi="Book Antiqua"/>
          <w:sz w:val="24"/>
          <w:szCs w:val="24"/>
        </w:rPr>
        <w:t xml:space="preserve">allele </w:t>
      </w:r>
      <w:r w:rsidRPr="00AF6211">
        <w:rPr>
          <w:rFonts w:ascii="Book Antiqua" w:eastAsia="Calibri" w:hAnsi="Book Antiqua"/>
          <w:sz w:val="24"/>
          <w:szCs w:val="24"/>
        </w:rPr>
        <w:t>at the 1p13 locus</w:t>
      </w:r>
      <w:r w:rsidRPr="00AF6211">
        <w:rPr>
          <w:rFonts w:ascii="Book Antiqua" w:eastAsia="Calibri" w:hAnsi="Book Antiqua"/>
          <w:sz w:val="24"/>
          <w:szCs w:val="24"/>
        </w:rPr>
        <w:fldChar w:fldCharType="begin">
          <w:fldData xml:space="preserve">PEVuZE5vdGU+PENpdGU+PEF1dGhvcj5XYXJyZW48L0F1dGhvcj48WWVhcj4yMDE3PC9ZZWFyPjxS
ZWNOdW0+NzQ3PC9SZWNOdW0+PERpc3BsYXlUZXh0PjxzdHlsZSBmYWNlPSJzdXBlcnNjcmlwdCI+
WzQ5XTwvc3R5bGU+PC9EaXNwbGF5VGV4dD48cmVjb3JkPjxyZWMtbnVtYmVyPjc0NzwvcmVjLW51
bWJlcj48Zm9yZWlnbi1rZXlzPjxrZXkgYXBwPSJFTiIgZGItaWQ9IjUwMmFleHR2ZjV0OXZvZXN3
MmJ4ZnZwa3d0cDJwdzBlZHR4MCIgdGltZXN0YW1wPSIxNTM3NjAwOTc2Ij43NDc8L2tleT48L2Zv
cmVpZ24ta2V5cz48cmVmLXR5cGUgbmFtZT0iSm91cm5hbCBBcnRpY2xlIj4xNzwvcmVmLXR5cGU+
PGNvbnRyaWJ1dG9ycz48YXV0aG9ycz48YXV0aG9yPldhcnJlbiwgQy4gUi48L2F1dGhvcj48YXV0
aG9yPk8mYXBvcztTdWxsaXZhbiwgSi4gRi48L2F1dGhvcj48YXV0aG9yPkZyaWVzZW4sIE0uPC9h
dXRob3I+PGF1dGhvcj5CZWNrZXIsIEMuIEUuPC9hdXRob3I+PGF1dGhvcj5aaGFuZywgWC48L2F1
dGhvcj48YXV0aG9yPkxpdSwgUC48L2F1dGhvcj48YXV0aG9yPldha2FiYXlhc2hpLCBZLjwvYXV0
aG9yPjxhdXRob3I+TW9ybmluZ3N0YXIsIEouIEUuPC9hdXRob3I+PGF1dGhvcj5TaGksIFguPC9h
dXRob3I+PGF1dGhvcj5DaG9pLCBKLjwvYXV0aG9yPjxhdXRob3I+WGlhLCBGLjwvYXV0aG9yPjxh
dXRob3I+UGV0ZXJzLCBELiBULjwvYXV0aG9yPjxhdXRob3I+RmxvcmlkbywgTS4gSC4gQy48L2F1
dGhvcj48YXV0aG9yPlRzYW5rb3YsIEEuIE0uPC9hdXRob3I+PGF1dGhvcj5EdWJlcm93LCBFLjwv
YXV0aG9yPjxhdXRob3I+Q29taXNhciwgTC48L2F1dGhvcj48YXV0aG9yPlNoYXksIEouPC9hdXRo
b3I+PGF1dGhvcj5KaWFuZywgWC48L2F1dGhvcj48YXV0aG9yPk1laXNzbmVyLCBBLjwvYXV0aG9y
PjxhdXRob3I+TXVzdW51cnUsIEsuPC9hdXRob3I+PGF1dGhvcj5LYXRoaXJlc2FuLCBTLjwvYXV0
aG9yPjxhdXRob3I+RGFoZXJvbiwgTC48L2F1dGhvcj48YXV0aG9yPlpodSwgSi48L2F1dGhvcj48
YXV0aG9yPkdlcnN6dGVuLCBSLiBFLjwvYXV0aG9yPjxhdXRob3I+RGVvLCBSLiBDLjwvYXV0aG9y
PjxhdXRob3I+VmFzYW4sIFIuIFMuPC9hdXRob3I+PGF1dGhvcj5PJmFwb3M7RG9ubmVsbCwgQy4g
Si48L2F1dGhvcj48YXV0aG9yPkNvd2FuLCBDLiBBLjwvYXV0aG9yPjwvYXV0aG9ycz48L2NvbnRy
aWJ1dG9ycz48YXV0aC1hZGRyZXNzPkRlcGFydG1lbnQgb2YgU3RlbSBDZWxsIGFuZCBSZWdlbmVy
YXRpdmUgQmlvbG9neSBhbmQgSGFydmFyZCBTdGVtIENlbGwgSW5zdGl0dXRlLCBIYXJ2YXJkIFVu
aXZlcnNpdHksIENhbWJyaWRnZSwgTUEgMDIxMzgsIFVTQS4mI3hEO0NhcmRpb3Zhc2N1bGFyIFJl
c2VhcmNoIENlbnRlciBhbmQgQ2FyZGlvbG9neSBEaXZpc2lvbiwgTWFzc2FjaHVzZXR0cyBHZW5l
cmFsIEhvc3BpdGFsIGFuZCBIYXJ2YXJkIE1lZGljYWwgU2Nob29sLCBCb3N0b24sIE1BIDAyMTE0
LCBVU0EuJiN4RDtTY2hvb2wgb2YgTWVkaWNpbmUsIEJvc3RvbiBVbml2ZXJzaXR5LCBCb3N0b24s
IE1BIDAyMTE4LCBVU0E7IFRoZSBGcmFtaW5naGFtIEhlYXJ0IFN0dWR5LCBQb3B1bGF0aW9uIFNj
aWVuY2VzIEJyYW5jaCwgRGl2aXNpb24gb2YgSW50cmFtdXJhbCBSZXNlYXJjaCwgTmF0aW9uYWwg
SGVhcnQsIEx1bmcgYW5kIEJsb29kIEluc3RpdHV0ZSwgRnJhbWluZ2hhbSwgTUEgMDE3MDIsIFVT
QS4mI3hEO0ROQSBTZXF1ZW5jaW5nIGFuZCBHZW5vbWljcyBDb3JlLCBOYXRpb25hbCBIZWFydCBM
dW5nIGFuZCBCbG9vZCBJbnN0aXR1dGUsIE5JSCwgQmV0aGVzZGEsIE1EIDIwODkyLCBVU0EuJiN4
RDtEZXBhcnRtZW50IG9mIFN0ZW0gQ2VsbCBhbmQgUmVnZW5lcmF0aXZlIEJpb2xvZ3kgYW5kIEhh
cnZhcmQgU3RlbSBDZWxsIEluc3RpdHV0ZSwgSGFydmFyZCBVbml2ZXJzaXR5LCBDYW1icmlkZ2Us
IE1BIDAyMTM4LCBVU0E7IEJyb2FkIEluc3RpdHV0ZSBvZiBNSVQgYW5kIEhhcnZhcmQsIENhbWJy
aWRnZSwgTUEgMDIxNDIsIFVTQS4mI3hEO0NlbnRlciBmb3IgSHVtYW4gR2VuZXRpYyBSZXNlYXJj
aCBhbmQgQ2FyZGlvdmFzY3VsYXIgUmVzZWFyY2ggQ2VudGVyLCBNYXNzYWNodXNldHRzIEdlbmVy
YWwgSG9zcGl0YWwsIDE4NSBDYW1icmlkZ2UgU3RyZWV0LCBDUFpOIDUuMjUyLCBCb3N0b24sIE1B
IDAyMTE0LCBVU0EuJiN4RDtDYXJkaW92YXNjdWxhciBSZXNlYXJjaCBJbnN0aXR1dGUsIERlcGFy
dG1lbnQgb2YgTWVkaWNpbmUgYW5kIEluc3RpdHV0ZSBmb3IgSHVtYW4gR2VuZXRpY3MsIFVuaXZl
cnNpdHkgb2YgQ2FsaWZvcm5pYSwgU2FuIEZyYW5jaXNjbywgYW5kIENhbGlmb3JuaWEgSW5zdGl0
dXRlIGZvciBRdWFudGl0YXRpdmUgQmlvc2NpZW5jZXMsIFNhbiBGcmFuY2lzY28sIENBIDk0MTQz
LCBVU0EuJiN4RDtUaGUgRnJhbWluZ2hhbSBIZWFydCBTdHVkeSwgU2VjdGlvbnMgb2YgUHJldmVu
dGl2ZSBNZWRpY2luZSBhbmQgRXBpZGVtaW9sb2d5IGFuZCBDYXJkaW9sb2d5LCBGcmFtaW5naGFt
LCBNQSAwMTcwMiwgVVNBOyBTY2hvb2wgb2YgTWVkaWNpbmUsIEJvc3RvbiBVbml2ZXJzaXR5LCBC
b3N0b24sIE1BIDAyMTE4LCBVU0E7IFNjaG9vbCBvZiBQdWJsaWMgSGVhbHRoLCBCb3N0b24gVW5p
dmVyc2l0eSwgQm9zdG9uLCBNQSAwMjExOCwgVVNBLiYjeEQ7VGhlIEZyYW1pbmdoYW0gSGVhcnQg
U3R1ZHksIFBvcHVsYXRpb24gU2NpZW5jZXMgQnJhbmNoLCBEaXZpc2lvbiBvZiBJbnRyYW11cmFs
IFJlc2VhcmNoLCBOYXRpb25hbCBIZWFydCwgTHVuZyBhbmQgQmxvb2QgSW5zdGl0dXRlLCBGcmFt
aW5naGFtLCBNQSAwMTcwMiwgVVNBOyBDYXJkaW9sb2d5IFNlY3Rpb24sIERlcGFydG1lbnQgb2Yg
TWVkaWNpbmUsIEJvc3RvbiBWZXRlcmFucyBBZG1pbmlzdHJhdGlvbiBIZWFsdGhjYXJlIGFuZCBC
cmlnaGFtIGFuZCBXb21lbiZhcG9zO3MgSG9zcGl0YWwsIEJvc3RvbiwgTUEgMDIxMTQsIFVTQS4m
I3hEO0RlcGFydG1lbnQgb2YgU3RlbSBDZWxsIGFuZCBSZWdlbmVyYXRpdmUgQmlvbG9neSBhbmQg
SGFydmFyZCBTdGVtIENlbGwgSW5zdGl0dXRlLCBIYXJ2YXJkIFVuaXZlcnNpdHksIENhbWJyaWRn
ZSwgTUEgMDIxMzgsIFVTQTsgQnJvYWQgSW5zdGl0dXRlIG9mIE1JVCBhbmQgSGFydmFyZCwgQ2Ft
YnJpZGdlLCBNQSAwMjE0MiwgVVNBOyBDZW50ZXIgZm9yIFJlZ2VuZXJhdGl2ZSBNZWRpY2luZSwg
TWFzc2FjaHVzZXR0cyBHZW5lcmFsIEhvc3BpdGFsLCBCb3N0b24sIE1BIDAyMTE0LCBVU0EuIEVs
ZWN0cm9uaWMgYWRkcmVzczogY2hhZF9jb3dhbkBoYXJ2YXJkLmVkdS48L2F1dGgtYWRkcmVzcz48
dGl0bGVzPjx0aXRsZT5JbmR1Y2VkIFBsdXJpcG90ZW50IFN0ZW0gQ2VsbCBEaWZmZXJlbnRpYXRp
b24gRW5hYmxlcyBGdW5jdGlvbmFsIFZhbGlkYXRpb24gb2YgR1dBUyBWYXJpYW50cyBpbiBNZXRh
Ym9saWMgRGlzZWFzZTwvdGl0bGU+PHNlY29uZGFyeS10aXRsZT5DZWxsIFN0ZW0gQ2VsbDwvc2Vj
b25kYXJ5LXRpdGxlPjwvdGl0bGVzPjxwZXJpb2RpY2FsPjxmdWxsLXRpdGxlPkNlbGwgU3RlbSBD
ZWxsPC9mdWxsLXRpdGxlPjwvcGVyaW9kaWNhbD48cGFnZXM+NTQ3LTU1NyBlNzwvcGFnZXM+PHZv
bHVtZT4yMDwvdm9sdW1lPjxudW1iZXI+NDwvbnVtYmVyPjxrZXl3b3Jkcz48a2V5d29yZD5BZGlw
b2N5dGVzLCBXaGl0ZS9jeXRvbG9neS9tZXRhYm9saXNtPC9rZXl3b3JkPjxrZXl3b3JkPkNlbGwg
RGlmZmVyZW50aWF0aW9uLypnZW5ldGljczwva2V5d29yZD48a2V5d29yZD5DZWxsdWxhciBSZXBy
b2dyYW1taW5nL2dlbmV0aWNzPC9rZXl3b3JkPjxrZXl3b3JkPkNocm9tb3NvbWVzLCBIdW1hbiwg
UGFpciAxL2dlbmV0aWNzPC9rZXl3b3JkPjxrZXl3b3JkPkNvaG9ydCBTdHVkaWVzPC9rZXl3b3Jk
PjxrZXl3b3JkPkRvd24tUmVndWxhdGlvbi9nZW5ldGljczwva2V5d29yZD48a2V5d29yZD4qR2Vu
b21lLVdpZGUgQXNzb2NpYXRpb24gU3R1ZHk8L2tleXdvcmQ+PGtleXdvcmQ+R2Vub3R5cGU8L2tl
eXdvcmQ+PGtleXdvcmQ+SGVwYXRvY3l0ZXMvY3l0b2xvZ3k8L2tleXdvcmQ+PGtleXdvcmQ+SHVt
YW5zPC9rZXl3b3JkPjxrZXl3b3JkPkluZHVjZWQgUGx1cmlwb3RlbnQgU3RlbSBDZWxscy8qY3l0
b2xvZ3kvbWV0YWJvbGlzbTwva2V5d29yZD48a2V5d29yZD5MZXVrb2N5dGVzLCBNb25vbnVjbGVh
ci9tZXRhYm9saXNtPC9rZXl3b3JkPjxrZXl3b3JkPkxpcGlkIE1ldGFib2xpc20vZ2VuZXRpY3M8
L2tleXdvcmQ+PGtleXdvcmQ+TWV0YWJvbGljIERpc2Vhc2VzLypnZW5ldGljczwva2V5d29yZD48
a2V5d29yZD5NZXRhYm9sb21pY3M8L2tleXdvcmQ+PGtleXdvcmQ+TW9kZWxzLCBHZW5ldGljPC9r
ZXl3b3JkPjxrZXl3b3JkPlBoZW5vdHlwZTwva2V5d29yZD48a2V5d29yZD5RdWFudGl0YXRpdmUg
VHJhaXQgTG9jaS9nZW5ldGljczwva2V5d29yZD48a2V5d29yZD5SZXByb2R1Y2liaWxpdHkgb2Yg
UmVzdWx0czwva2V5d29yZD48a2V5d29yZD5TZXF1ZW5jZSBBbmFseXNpcywgUk5BPC9rZXl3b3Jk
PjxrZXl3b3JkPlRpc3N1ZSBEb25vcnM8L2tleXdvcmQ+PGtleXdvcmQ+VHJhbnNjcmlwdG9tZS9n
ZW5ldGljczwva2V5d29yZD48a2V5d29yZD4qRnJhbWluZ2hhbSBIZWFydCBTdHVkeTwva2V5d29y
ZD48a2V5d29yZD4qUk5BIHNlcXVlbmNpbmc8L2tleXdvcmQ+PGtleXdvcmQ+KlNvcnQxPC9rZXl3
b3JkPjxrZXl3b3JkPiphZGlwb2N5dGVzPC9rZXl3b3JkPjxrZXl3b3JkPipjYXJkaW92YXNjdWxh
ciBkaXNlYXNlPC9rZXl3b3JkPjxrZXl3b3JkPipkaXJlY3RlZCBkaWZmZXJlbnRpYXRpb248L2tl
eXdvcmQ+PGtleXdvcmQ+KmV4cHJlc3Npb24gcXVhbnRpdGF0aXZlIHRyYWl0IGxvY3VzPC9rZXl3
b3JkPjxrZXl3b3JkPipoZXBhdG9jeXRlLWxpa2UgY2VsbHM8L2tleXdvcmQ+PGtleXdvcmQ+Kmlu
ZHVjZWQgcGx1cmlwb3RlbnQgc3RlbSBjZWxsczwva2V5d29yZD48a2V5d29yZD4qbWV0YWJvbG9t
aWNzPC9rZXl3b3JkPjwva2V5d29yZHM+PGRhdGVzPjx5ZWFyPjIwMTc8L3llYXI+PHB1Yi1kYXRl
cz48ZGF0ZT5BcHIgNjwvZGF0ZT48L3B1Yi1kYXRlcz48L2RhdGVzPjxpc2JuPjE4NzUtOTc3NyAo
RWxlY3Ryb25pYykmI3hEOzE4NzUtOTc3NyAoTGlua2luZyk8L2lzYm4+PGFjY2Vzc2lvbi1udW0+
MjgzODg0MzE8L2FjY2Vzc2lvbi1udW0+PHVybHM+PHJlbGF0ZWQtdXJscz48dXJsPmh0dHBzOi8v
d3d3Lm5jYmkubmxtLm5paC5nb3YvcHVibWVkLzI4Mzg4NDMxPC91cmw+PC9yZWxhdGVkLXVybHM+
PC91cmxzPjxlbGVjdHJvbmljLXJlc291cmNlLW51bT4xMC4xMDE2L2ouc3RlbS4yMDE3LjAxLjAx
MDwvZWxlY3Ryb25pYy1yZXNvdXJjZS1udW0+PC9yZWNvcmQ+PC9DaXRlPjwvRW5kTm90ZT5=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PEVuZE5vdGU+PENpdGU+PEF1dGhvcj5XYXJyZW48L0F1dGhvcj48WWVhcj4yMDE3PC9ZZWFyPjxS
ZWNOdW0+NzQ3PC9SZWNOdW0+PERpc3BsYXlUZXh0PjxzdHlsZSBmYWNlPSJzdXBlcnNjcmlwdCI+
WzQ5XTwvc3R5bGU+PC9EaXNwbGF5VGV4dD48cmVjb3JkPjxyZWMtbnVtYmVyPjc0NzwvcmVjLW51
bWJlcj48Zm9yZWlnbi1rZXlzPjxrZXkgYXBwPSJFTiIgZGItaWQ9IjUwMmFleHR2ZjV0OXZvZXN3
MmJ4ZnZwa3d0cDJwdzBlZHR4MCIgdGltZXN0YW1wPSIxNTM3NjAwOTc2Ij43NDc8L2tleT48L2Zv
cmVpZ24ta2V5cz48cmVmLXR5cGUgbmFtZT0iSm91cm5hbCBBcnRpY2xlIj4xNzwvcmVmLXR5cGU+
PGNvbnRyaWJ1dG9ycz48YXV0aG9ycz48YXV0aG9yPldhcnJlbiwgQy4gUi48L2F1dGhvcj48YXV0
aG9yPk8mYXBvcztTdWxsaXZhbiwgSi4gRi48L2F1dGhvcj48YXV0aG9yPkZyaWVzZW4sIE0uPC9h
dXRob3I+PGF1dGhvcj5CZWNrZXIsIEMuIEUuPC9hdXRob3I+PGF1dGhvcj5aaGFuZywgWC48L2F1
dGhvcj48YXV0aG9yPkxpdSwgUC48L2F1dGhvcj48YXV0aG9yPldha2FiYXlhc2hpLCBZLjwvYXV0
aG9yPjxhdXRob3I+TW9ybmluZ3N0YXIsIEouIEUuPC9hdXRob3I+PGF1dGhvcj5TaGksIFguPC9h
dXRob3I+PGF1dGhvcj5DaG9pLCBKLjwvYXV0aG9yPjxhdXRob3I+WGlhLCBGLjwvYXV0aG9yPjxh
dXRob3I+UGV0ZXJzLCBELiBULjwvYXV0aG9yPjxhdXRob3I+RmxvcmlkbywgTS4gSC4gQy48L2F1
dGhvcj48YXV0aG9yPlRzYW5rb3YsIEEuIE0uPC9hdXRob3I+PGF1dGhvcj5EdWJlcm93LCBFLjwv
YXV0aG9yPjxhdXRob3I+Q29taXNhciwgTC48L2F1dGhvcj48YXV0aG9yPlNoYXksIEouPC9hdXRo
b3I+PGF1dGhvcj5KaWFuZywgWC48L2F1dGhvcj48YXV0aG9yPk1laXNzbmVyLCBBLjwvYXV0aG9y
PjxhdXRob3I+TXVzdW51cnUsIEsuPC9hdXRob3I+PGF1dGhvcj5LYXRoaXJlc2FuLCBTLjwvYXV0
aG9yPjxhdXRob3I+RGFoZXJvbiwgTC48L2F1dGhvcj48YXV0aG9yPlpodSwgSi48L2F1dGhvcj48
YXV0aG9yPkdlcnN6dGVuLCBSLiBFLjwvYXV0aG9yPjxhdXRob3I+RGVvLCBSLiBDLjwvYXV0aG9y
PjxhdXRob3I+VmFzYW4sIFIuIFMuPC9hdXRob3I+PGF1dGhvcj5PJmFwb3M7RG9ubmVsbCwgQy4g
Si48L2F1dGhvcj48YXV0aG9yPkNvd2FuLCBDLiBBLjwvYXV0aG9yPjwvYXV0aG9ycz48L2NvbnRy
aWJ1dG9ycz48YXV0aC1hZGRyZXNzPkRlcGFydG1lbnQgb2YgU3RlbSBDZWxsIGFuZCBSZWdlbmVy
YXRpdmUgQmlvbG9neSBhbmQgSGFydmFyZCBTdGVtIENlbGwgSW5zdGl0dXRlLCBIYXJ2YXJkIFVu
aXZlcnNpdHksIENhbWJyaWRnZSwgTUEgMDIxMzgsIFVTQS4mI3hEO0NhcmRpb3Zhc2N1bGFyIFJl
c2VhcmNoIENlbnRlciBhbmQgQ2FyZGlvbG9neSBEaXZpc2lvbiwgTWFzc2FjaHVzZXR0cyBHZW5l
cmFsIEhvc3BpdGFsIGFuZCBIYXJ2YXJkIE1lZGljYWwgU2Nob29sLCBCb3N0b24sIE1BIDAyMTE0
LCBVU0EuJiN4RDtTY2hvb2wgb2YgTWVkaWNpbmUsIEJvc3RvbiBVbml2ZXJzaXR5LCBCb3N0b24s
IE1BIDAyMTE4LCBVU0E7IFRoZSBGcmFtaW5naGFtIEhlYXJ0IFN0dWR5LCBQb3B1bGF0aW9uIFNj
aWVuY2VzIEJyYW5jaCwgRGl2aXNpb24gb2YgSW50cmFtdXJhbCBSZXNlYXJjaCwgTmF0aW9uYWwg
SGVhcnQsIEx1bmcgYW5kIEJsb29kIEluc3RpdHV0ZSwgRnJhbWluZ2hhbSwgTUEgMDE3MDIsIFVT
QS4mI3hEO0ROQSBTZXF1ZW5jaW5nIGFuZCBHZW5vbWljcyBDb3JlLCBOYXRpb25hbCBIZWFydCBM
dW5nIGFuZCBCbG9vZCBJbnN0aXR1dGUsIE5JSCwgQmV0aGVzZGEsIE1EIDIwODkyLCBVU0EuJiN4
RDtEZXBhcnRtZW50IG9mIFN0ZW0gQ2VsbCBhbmQgUmVnZW5lcmF0aXZlIEJpb2xvZ3kgYW5kIEhh
cnZhcmQgU3RlbSBDZWxsIEluc3RpdHV0ZSwgSGFydmFyZCBVbml2ZXJzaXR5LCBDYW1icmlkZ2Us
IE1BIDAyMTM4LCBVU0E7IEJyb2FkIEluc3RpdHV0ZSBvZiBNSVQgYW5kIEhhcnZhcmQsIENhbWJy
aWRnZSwgTUEgMDIxNDIsIFVTQS4mI3hEO0NlbnRlciBmb3IgSHVtYW4gR2VuZXRpYyBSZXNlYXJj
aCBhbmQgQ2FyZGlvdmFzY3VsYXIgUmVzZWFyY2ggQ2VudGVyLCBNYXNzYWNodXNldHRzIEdlbmVy
YWwgSG9zcGl0YWwsIDE4NSBDYW1icmlkZ2UgU3RyZWV0LCBDUFpOIDUuMjUyLCBCb3N0b24sIE1B
IDAyMTE0LCBVU0EuJiN4RDtDYXJkaW92YXNjdWxhciBSZXNlYXJjaCBJbnN0aXR1dGUsIERlcGFy
dG1lbnQgb2YgTWVkaWNpbmUgYW5kIEluc3RpdHV0ZSBmb3IgSHVtYW4gR2VuZXRpY3MsIFVuaXZl
cnNpdHkgb2YgQ2FsaWZvcm5pYSwgU2FuIEZyYW5jaXNjbywgYW5kIENhbGlmb3JuaWEgSW5zdGl0
dXRlIGZvciBRdWFudGl0YXRpdmUgQmlvc2NpZW5jZXMsIFNhbiBGcmFuY2lzY28sIENBIDk0MTQz
LCBVU0EuJiN4RDtUaGUgRnJhbWluZ2hhbSBIZWFydCBTdHVkeSwgU2VjdGlvbnMgb2YgUHJldmVu
dGl2ZSBNZWRpY2luZSBhbmQgRXBpZGVtaW9sb2d5IGFuZCBDYXJkaW9sb2d5LCBGcmFtaW5naGFt
LCBNQSAwMTcwMiwgVVNBOyBTY2hvb2wgb2YgTWVkaWNpbmUsIEJvc3RvbiBVbml2ZXJzaXR5LCBC
b3N0b24sIE1BIDAyMTE4LCBVU0E7IFNjaG9vbCBvZiBQdWJsaWMgSGVhbHRoLCBCb3N0b24gVW5p
dmVyc2l0eSwgQm9zdG9uLCBNQSAwMjExOCwgVVNBLiYjeEQ7VGhlIEZyYW1pbmdoYW0gSGVhcnQg
U3R1ZHksIFBvcHVsYXRpb24gU2NpZW5jZXMgQnJhbmNoLCBEaXZpc2lvbiBvZiBJbnRyYW11cmFs
IFJlc2VhcmNoLCBOYXRpb25hbCBIZWFydCwgTHVuZyBhbmQgQmxvb2QgSW5zdGl0dXRlLCBGcmFt
aW5naGFtLCBNQSAwMTcwMiwgVVNBOyBDYXJkaW9sb2d5IFNlY3Rpb24sIERlcGFydG1lbnQgb2Yg
TWVkaWNpbmUsIEJvc3RvbiBWZXRlcmFucyBBZG1pbmlzdHJhdGlvbiBIZWFsdGhjYXJlIGFuZCBC
cmlnaGFtIGFuZCBXb21lbiZhcG9zO3MgSG9zcGl0YWwsIEJvc3RvbiwgTUEgMDIxMTQsIFVTQS4m
I3hEO0RlcGFydG1lbnQgb2YgU3RlbSBDZWxsIGFuZCBSZWdlbmVyYXRpdmUgQmlvbG9neSBhbmQg
SGFydmFyZCBTdGVtIENlbGwgSW5zdGl0dXRlLCBIYXJ2YXJkIFVuaXZlcnNpdHksIENhbWJyaWRn
ZSwgTUEgMDIxMzgsIFVTQTsgQnJvYWQgSW5zdGl0dXRlIG9mIE1JVCBhbmQgSGFydmFyZCwgQ2Ft
YnJpZGdlLCBNQSAwMjE0MiwgVVNBOyBDZW50ZXIgZm9yIFJlZ2VuZXJhdGl2ZSBNZWRpY2luZSwg
TWFzc2FjaHVzZXR0cyBHZW5lcmFsIEhvc3BpdGFsLCBCb3N0b24sIE1BIDAyMTE0LCBVU0EuIEVs
ZWN0cm9uaWMgYWRkcmVzczogY2hhZF9jb3dhbkBoYXJ2YXJkLmVkdS48L2F1dGgtYWRkcmVzcz48
dGl0bGVzPjx0aXRsZT5JbmR1Y2VkIFBsdXJpcG90ZW50IFN0ZW0gQ2VsbCBEaWZmZXJlbnRpYXRp
b24gRW5hYmxlcyBGdW5jdGlvbmFsIFZhbGlkYXRpb24gb2YgR1dBUyBWYXJpYW50cyBpbiBNZXRh
Ym9saWMgRGlzZWFzZTwvdGl0bGU+PHNlY29uZGFyeS10aXRsZT5DZWxsIFN0ZW0gQ2VsbDwvc2Vj
b25kYXJ5LXRpdGxlPjwvdGl0bGVzPjxwZXJpb2RpY2FsPjxmdWxsLXRpdGxlPkNlbGwgU3RlbSBD
ZWxsPC9mdWxsLXRpdGxlPjwvcGVyaW9kaWNhbD48cGFnZXM+NTQ3LTU1NyBlNzwvcGFnZXM+PHZv
bHVtZT4yMDwvdm9sdW1lPjxudW1iZXI+NDwvbnVtYmVyPjxrZXl3b3Jkcz48a2V5d29yZD5BZGlw
b2N5dGVzLCBXaGl0ZS9jeXRvbG9neS9tZXRhYm9saXNtPC9rZXl3b3JkPjxrZXl3b3JkPkNlbGwg
RGlmZmVyZW50aWF0aW9uLypnZW5ldGljczwva2V5d29yZD48a2V5d29yZD5DZWxsdWxhciBSZXBy
b2dyYW1taW5nL2dlbmV0aWNzPC9rZXl3b3JkPjxrZXl3b3JkPkNocm9tb3NvbWVzLCBIdW1hbiwg
UGFpciAxL2dlbmV0aWNzPC9rZXl3b3JkPjxrZXl3b3JkPkNvaG9ydCBTdHVkaWVzPC9rZXl3b3Jk
PjxrZXl3b3JkPkRvd24tUmVndWxhdGlvbi9nZW5ldGljczwva2V5d29yZD48a2V5d29yZD4qR2Vu
b21lLVdpZGUgQXNzb2NpYXRpb24gU3R1ZHk8L2tleXdvcmQ+PGtleXdvcmQ+R2Vub3R5cGU8L2tl
eXdvcmQ+PGtleXdvcmQ+SGVwYXRvY3l0ZXMvY3l0b2xvZ3k8L2tleXdvcmQ+PGtleXdvcmQ+SHVt
YW5zPC9rZXl3b3JkPjxrZXl3b3JkPkluZHVjZWQgUGx1cmlwb3RlbnQgU3RlbSBDZWxscy8qY3l0
b2xvZ3kvbWV0YWJvbGlzbTwva2V5d29yZD48a2V5d29yZD5MZXVrb2N5dGVzLCBNb25vbnVjbGVh
ci9tZXRhYm9saXNtPC9rZXl3b3JkPjxrZXl3b3JkPkxpcGlkIE1ldGFib2xpc20vZ2VuZXRpY3M8
L2tleXdvcmQ+PGtleXdvcmQ+TWV0YWJvbGljIERpc2Vhc2VzLypnZW5ldGljczwva2V5d29yZD48
a2V5d29yZD5NZXRhYm9sb21pY3M8L2tleXdvcmQ+PGtleXdvcmQ+TW9kZWxzLCBHZW5ldGljPC9r
ZXl3b3JkPjxrZXl3b3JkPlBoZW5vdHlwZTwva2V5d29yZD48a2V5d29yZD5RdWFudGl0YXRpdmUg
VHJhaXQgTG9jaS9nZW5ldGljczwva2V5d29yZD48a2V5d29yZD5SZXByb2R1Y2liaWxpdHkgb2Yg
UmVzdWx0czwva2V5d29yZD48a2V5d29yZD5TZXF1ZW5jZSBBbmFseXNpcywgUk5BPC9rZXl3b3Jk
PjxrZXl3b3JkPlRpc3N1ZSBEb25vcnM8L2tleXdvcmQ+PGtleXdvcmQ+VHJhbnNjcmlwdG9tZS9n
ZW5ldGljczwva2V5d29yZD48a2V5d29yZD4qRnJhbWluZ2hhbSBIZWFydCBTdHVkeTwva2V5d29y
ZD48a2V5d29yZD4qUk5BIHNlcXVlbmNpbmc8L2tleXdvcmQ+PGtleXdvcmQ+KlNvcnQxPC9rZXl3
b3JkPjxrZXl3b3JkPiphZGlwb2N5dGVzPC9rZXl3b3JkPjxrZXl3b3JkPipjYXJkaW92YXNjdWxh
ciBkaXNlYXNlPC9rZXl3b3JkPjxrZXl3b3JkPipkaXJlY3RlZCBkaWZmZXJlbnRpYXRpb248L2tl
eXdvcmQ+PGtleXdvcmQ+KmV4cHJlc3Npb24gcXVhbnRpdGF0aXZlIHRyYWl0IGxvY3VzPC9rZXl3
b3JkPjxrZXl3b3JkPipoZXBhdG9jeXRlLWxpa2UgY2VsbHM8L2tleXdvcmQ+PGtleXdvcmQ+Kmlu
ZHVjZWQgcGx1cmlwb3RlbnQgc3RlbSBjZWxsczwva2V5d29yZD48a2V5d29yZD4qbWV0YWJvbG9t
aWNzPC9rZXl3b3JkPjwva2V5d29yZHM+PGRhdGVzPjx5ZWFyPjIwMTc8L3llYXI+PHB1Yi1kYXRl
cz48ZGF0ZT5BcHIgNjwvZGF0ZT48L3B1Yi1kYXRlcz48L2RhdGVzPjxpc2JuPjE4NzUtOTc3NyAo
RWxlY3Ryb25pYykmI3hEOzE4NzUtOTc3NyAoTGlua2luZyk8L2lzYm4+PGFjY2Vzc2lvbi1udW0+
MjgzODg0MzE8L2FjY2Vzc2lvbi1udW0+PHVybHM+PHJlbGF0ZWQtdXJscz48dXJsPmh0dHBzOi8v
d3d3Lm5jYmkubmxtLm5paC5nb3YvcHVibWVkLzI4Mzg4NDMxPC91cmw+PC9yZWxhdGVkLXVybHM+
PC91cmxzPjxlbGVjdHJvbmljLXJlc291cmNlLW51bT4xMC4xMDE2L2ouc3RlbS4yMDE3LjAxLjAx
MDwvZWxlY3Ryb25pYy1yZXNvdXJjZS1udW0+PC9yZWNvcmQ+PC9DaXRlPjwvRW5kTm90ZT5=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[49]</w:t>
      </w:r>
      <w:r w:rsidRPr="00AF6211">
        <w:rPr>
          <w:rFonts w:ascii="Book Antiqua" w:eastAsia="Calibri" w:hAnsi="Book Antiqua"/>
          <w:sz w:val="24"/>
          <w:szCs w:val="24"/>
        </w:rPr>
        <w:fldChar w:fldCharType="end"/>
      </w:r>
      <w:r w:rsidRPr="00AF6211">
        <w:rPr>
          <w:rFonts w:ascii="Book Antiqua" w:eastAsia="Calibri" w:hAnsi="Book Antiqua"/>
          <w:sz w:val="24"/>
          <w:szCs w:val="24"/>
        </w:rPr>
        <w:t>. For the first time, these two studies demonstrated the capacity</w:t>
      </w:r>
      <w:r w:rsidR="006C315C" w:rsidRPr="00AF6211">
        <w:rPr>
          <w:rFonts w:ascii="Book Antiqua" w:eastAsia="Calibri" w:hAnsi="Book Antiqua"/>
          <w:sz w:val="24"/>
          <w:szCs w:val="24"/>
        </w:rPr>
        <w:t xml:space="preserve"> for </w:t>
      </w:r>
      <w:r w:rsidRPr="00AF6211">
        <w:rPr>
          <w:rFonts w:ascii="Book Antiqua" w:eastAsia="Calibri" w:hAnsi="Book Antiqua"/>
          <w:sz w:val="24"/>
          <w:szCs w:val="24"/>
        </w:rPr>
        <w:t>iPSCs</w:t>
      </w:r>
      <w:r w:rsidR="006C315C" w:rsidRPr="00AF6211">
        <w:rPr>
          <w:rFonts w:ascii="Book Antiqua" w:eastAsia="Calibri" w:hAnsi="Book Antiqua"/>
          <w:sz w:val="24"/>
          <w:szCs w:val="24"/>
        </w:rPr>
        <w:t>-der</w:t>
      </w:r>
      <w:r w:rsidR="00BD4273" w:rsidRPr="00AF6211">
        <w:rPr>
          <w:rFonts w:ascii="Book Antiqua" w:eastAsia="Calibri" w:hAnsi="Book Antiqua"/>
          <w:sz w:val="24"/>
          <w:szCs w:val="24"/>
          <w:lang w:eastAsia="zh-CN"/>
        </w:rPr>
        <w:t>i</w:t>
      </w:r>
      <w:r w:rsidR="00BD4273" w:rsidRPr="00AF6211">
        <w:rPr>
          <w:rFonts w:ascii="Book Antiqua" w:eastAsia="Calibri" w:hAnsi="Book Antiqua"/>
          <w:sz w:val="24"/>
          <w:szCs w:val="24"/>
        </w:rPr>
        <w:t>v</w:t>
      </w:r>
      <w:r w:rsidR="006C315C" w:rsidRPr="00AF6211">
        <w:rPr>
          <w:rFonts w:ascii="Book Antiqua" w:eastAsia="Calibri" w:hAnsi="Book Antiqua"/>
          <w:sz w:val="24"/>
          <w:szCs w:val="24"/>
        </w:rPr>
        <w:t xml:space="preserve">ed cells </w:t>
      </w:r>
      <w:r w:rsidRPr="00AF6211">
        <w:rPr>
          <w:rFonts w:ascii="Book Antiqua" w:eastAsia="Calibri" w:hAnsi="Book Antiqua"/>
          <w:sz w:val="24"/>
          <w:szCs w:val="24"/>
        </w:rPr>
        <w:t>to rep</w:t>
      </w:r>
      <w:r w:rsidR="009F3839" w:rsidRPr="00AF6211">
        <w:rPr>
          <w:rFonts w:ascii="Book Antiqua" w:eastAsia="Calibri" w:hAnsi="Book Antiqua"/>
          <w:sz w:val="24"/>
          <w:szCs w:val="24"/>
        </w:rPr>
        <w:t>roduce</w:t>
      </w:r>
      <w:r w:rsidRPr="00AF6211">
        <w:rPr>
          <w:rFonts w:ascii="Book Antiqua" w:eastAsia="Calibri" w:hAnsi="Book Antiqua"/>
          <w:sz w:val="24"/>
          <w:szCs w:val="24"/>
        </w:rPr>
        <w:t xml:space="preserve"> </w:t>
      </w:r>
      <w:r w:rsidRPr="00AF6211">
        <w:rPr>
          <w:rFonts w:ascii="Book Antiqua" w:eastAsia="Calibri" w:hAnsi="Book Antiqua"/>
          <w:i/>
          <w:sz w:val="24"/>
          <w:szCs w:val="24"/>
        </w:rPr>
        <w:t>in vivo</w:t>
      </w:r>
      <w:r w:rsidRPr="00AF6211">
        <w:rPr>
          <w:rFonts w:ascii="Book Antiqua" w:eastAsia="Calibri" w:hAnsi="Book Antiqua"/>
          <w:sz w:val="24"/>
          <w:szCs w:val="24"/>
        </w:rPr>
        <w:t xml:space="preserve"> phenotypes driven by common </w:t>
      </w:r>
      <w:r w:rsidR="009F3839" w:rsidRPr="00AF6211">
        <w:rPr>
          <w:rFonts w:ascii="Book Antiqua" w:eastAsia="Calibri" w:hAnsi="Book Antiqua"/>
          <w:sz w:val="24"/>
          <w:szCs w:val="24"/>
        </w:rPr>
        <w:t xml:space="preserve">genetic </w:t>
      </w:r>
      <w:r w:rsidRPr="00AF6211">
        <w:rPr>
          <w:rFonts w:ascii="Book Antiqua" w:eastAsia="Calibri" w:hAnsi="Book Antiqua"/>
          <w:sz w:val="24"/>
          <w:szCs w:val="24"/>
        </w:rPr>
        <w:t>variants</w:t>
      </w:r>
      <w:r w:rsidR="009F3839" w:rsidRPr="00AF6211">
        <w:rPr>
          <w:rFonts w:ascii="Book Antiqua" w:eastAsia="Calibri" w:hAnsi="Book Antiqua"/>
          <w:sz w:val="24"/>
          <w:szCs w:val="24"/>
        </w:rPr>
        <w:t>,</w:t>
      </w:r>
      <w:r w:rsidRPr="00AF6211">
        <w:rPr>
          <w:rFonts w:ascii="Book Antiqua" w:eastAsia="Calibri" w:hAnsi="Book Antiqua"/>
          <w:sz w:val="24"/>
          <w:szCs w:val="24"/>
        </w:rPr>
        <w:t xml:space="preserve"> an</w:t>
      </w:r>
      <w:r w:rsidR="00C824C0" w:rsidRPr="00AF6211">
        <w:rPr>
          <w:rFonts w:ascii="Book Antiqua" w:eastAsia="Calibri" w:hAnsi="Book Antiqua"/>
          <w:sz w:val="24"/>
          <w:szCs w:val="24"/>
          <w:lang w:eastAsia="zh-CN"/>
        </w:rPr>
        <w:t>d</w:t>
      </w:r>
      <w:r w:rsidR="00C924D5" w:rsidRPr="00AF6211">
        <w:rPr>
          <w:rFonts w:ascii="Book Antiqua" w:eastAsia="Calibri" w:hAnsi="Book Antiqua"/>
          <w:sz w:val="24"/>
          <w:szCs w:val="24"/>
        </w:rPr>
        <w:t xml:space="preserve"> uncovered a</w:t>
      </w:r>
      <w:r w:rsidR="00C824C0" w:rsidRPr="00AF6211">
        <w:rPr>
          <w:rFonts w:ascii="Book Antiqua" w:eastAsia="Calibri" w:hAnsi="Book Antiqua"/>
          <w:sz w:val="24"/>
          <w:szCs w:val="24"/>
          <w:lang w:eastAsia="zh-CN"/>
        </w:rPr>
        <w:t xml:space="preserve"> potentially</w:t>
      </w:r>
      <w:r w:rsidR="00C924D5" w:rsidRPr="00AF6211">
        <w:rPr>
          <w:rFonts w:ascii="Book Antiqua" w:eastAsia="Calibri" w:hAnsi="Book Antiqua"/>
          <w:sz w:val="24"/>
          <w:szCs w:val="24"/>
        </w:rPr>
        <w:t xml:space="preserve"> unlimited</w:t>
      </w:r>
      <w:r w:rsidR="00C824C0" w:rsidRPr="00AF6211">
        <w:rPr>
          <w:rFonts w:ascii="Book Antiqua" w:eastAsia="Calibri" w:hAnsi="Book Antiqua"/>
          <w:sz w:val="24"/>
          <w:szCs w:val="24"/>
        </w:rPr>
        <w:t xml:space="preserve"> supply</w:t>
      </w:r>
      <w:r w:rsidR="00C824C0" w:rsidRPr="00AF6211">
        <w:rPr>
          <w:rFonts w:ascii="Book Antiqua" w:eastAsia="Calibri" w:hAnsi="Book Antiqua"/>
          <w:sz w:val="24"/>
          <w:szCs w:val="24"/>
          <w:lang w:eastAsia="zh-CN"/>
        </w:rPr>
        <w:t xml:space="preserve"> of human cells that allow to </w:t>
      </w:r>
      <w:r w:rsidRPr="00AF6211">
        <w:rPr>
          <w:rFonts w:ascii="Book Antiqua" w:eastAsia="Calibri" w:hAnsi="Book Antiqua"/>
          <w:sz w:val="24"/>
          <w:szCs w:val="24"/>
        </w:rPr>
        <w:t>discover cell-type-specific QTL phenotypes (</w:t>
      </w:r>
      <w:proofErr w:type="spellStart"/>
      <w:r w:rsidRPr="00AF6211">
        <w:rPr>
          <w:rFonts w:ascii="Book Antiqua" w:eastAsia="Calibri" w:hAnsi="Book Antiqua"/>
          <w:sz w:val="24"/>
          <w:szCs w:val="24"/>
        </w:rPr>
        <w:t>eQTL</w:t>
      </w:r>
      <w:proofErr w:type="spellEnd"/>
      <w:r w:rsidRPr="00AF6211">
        <w:rPr>
          <w:rFonts w:ascii="Book Antiqua" w:eastAsia="Calibri" w:hAnsi="Book Antiqua"/>
          <w:sz w:val="24"/>
          <w:szCs w:val="24"/>
        </w:rPr>
        <w:t xml:space="preserve">, </w:t>
      </w:r>
      <w:proofErr w:type="spellStart"/>
      <w:r w:rsidRPr="00AF6211">
        <w:rPr>
          <w:rFonts w:ascii="Book Antiqua" w:eastAsia="Calibri" w:hAnsi="Book Antiqua"/>
          <w:sz w:val="24"/>
          <w:szCs w:val="24"/>
        </w:rPr>
        <w:t>mQTL</w:t>
      </w:r>
      <w:proofErr w:type="spellEnd"/>
      <w:r w:rsidRPr="00AF6211">
        <w:rPr>
          <w:rFonts w:ascii="Book Antiqua" w:eastAsia="Calibri" w:hAnsi="Book Antiqua"/>
          <w:sz w:val="24"/>
          <w:szCs w:val="24"/>
        </w:rPr>
        <w:t xml:space="preserve"> and potentially others) that would be inaccessible using </w:t>
      </w:r>
      <w:r w:rsidRPr="00AF6211">
        <w:rPr>
          <w:rFonts w:ascii="Book Antiqua" w:eastAsia="Calibri" w:hAnsi="Book Antiqua"/>
          <w:i/>
          <w:sz w:val="24"/>
          <w:szCs w:val="24"/>
        </w:rPr>
        <w:t>in vivo</w:t>
      </w:r>
      <w:r w:rsidRPr="00AF6211">
        <w:rPr>
          <w:rFonts w:ascii="Book Antiqua" w:eastAsia="Calibri" w:hAnsi="Book Antiqua"/>
          <w:sz w:val="24"/>
          <w:szCs w:val="24"/>
        </w:rPr>
        <w:t xml:space="preserve"> tissues. Together with several other studies that have performed genome-wide QTL analyses and identified a number of loci that contribute to interline heterogeneity using hundreds of undifferentiated iPSC lines</w:t>
      </w:r>
      <w:r w:rsidRPr="00AF6211">
        <w:rPr>
          <w:rFonts w:ascii="Book Antiqua" w:eastAsia="Calibri" w:hAnsi="Book Antiqua"/>
          <w:sz w:val="24"/>
          <w:szCs w:val="24"/>
        </w:rPr>
        <w:fldChar w:fldCharType="begin">
          <w:fldData xml:space="preserve">PEVuZE5vdGU+PENpdGU+PEF1dGhvcj5DYXJjYW1vLU9yaXZlPC9BdXRob3I+PFllYXI+MjAxNzwv
WWVhcj48UmVjTnVtPjc0ODwvUmVjTnVtPjxEaXNwbGF5VGV4dD48c3R5bGUgZmFjZT0ic3VwZXJz
Y3JpcHQiPls1MC01Ml08L3N0eWxlPjwvRGlzcGxheVRleHQ+PHJlY29yZD48cmVjLW51bWJlcj43
NDg8L3JlYy1udW1iZXI+PGZvcmVpZ24ta2V5cz48a2V5IGFwcD0iRU4iIGRiLWlkPSI1MDJhZXh0
dmY1dDl2b2VzdzJieGZ2cGt3dHAycHcwZWR0eDAiIHRpbWVzdGFtcD0iMTUzNzYwMTIzMSI+NzQ4
PC9rZXk+PC9mb3JlaWduLWtleXM+PHJlZi10eXBlIG5hbWU9IkpvdXJuYWwgQXJ0aWNsZSI+MTc8
L3JlZi10eXBlPjxjb250cmlidXRvcnM+PGF1dGhvcnM+PGF1dGhvcj5DYXJjYW1vLU9yaXZlLCBJ
LjwvYXV0aG9yPjxhdXRob3I+SG9mZm1hbiwgRy4gRS48L2F1dGhvcj48YXV0aG9yPkN1bmRpZmYs
IFAuPC9hdXRob3I+PGF1dGhvcj5CZWNrbWFubiwgTi4gRC48L2F1dGhvcj48YXV0aG9yPkQmYXBv
cztTb3V6YSwgUy4gTC48L2F1dGhvcj48YXV0aG9yPktub3dsZXMsIEouIFcuPC9hdXRob3I+PGF1
dGhvcj5QYXRlbCwgQS48L2F1dGhvcj48YXV0aG9yPlBhcGF0c2Vua28sIEQuPC9hdXRob3I+PGF1
dGhvcj5BYmJhc2ksIEYuPC9hdXRob3I+PGF1dGhvcj5SZWF2ZW4sIEcuIE0uPC9hdXRob3I+PGF1
dGhvcj5XaGFsZW4sIFMuPC9hdXRob3I+PGF1dGhvcj5MZWUsIFAuPC9hdXRob3I+PGF1dGhvcj5T
aGFoYmF6aSwgTS48L2F1dGhvcj48YXV0aG9yPkhlbnJpb24sIE0uIFkuIFIuPC9hdXRob3I+PGF1
dGhvcj5aaHUsIEsuPC9hdXRob3I+PGF1dGhvcj5XYW5nLCBTLjwvYXV0aG9yPjxhdXRob3I+Um91
c3NvcywgUC48L2F1dGhvcj48YXV0aG9yPlNjaGFkdCwgRS4gRS48L2F1dGhvcj48YXV0aG9yPlBh
bmRleSwgRy48L2F1dGhvcj48YXV0aG9yPkNoYW5nLCBSLjwvYXV0aG9yPjxhdXRob3I+UXVlcnRl
cm1vdXMsIFQuPC9hdXRob3I+PGF1dGhvcj5MZW1pc2Noa2EsIEkuPC9hdXRob3I+PC9hdXRob3Jz
PjwvY29udHJpYnV0b3JzPjxhdXRoLWFkZHJlc3M+RGVwYXJ0bWVudCBvZiBNZWRpY2luZSBhbmQg
Q2FyZGlvdmFzY3VsYXIgSW5zdGl0dXRlLCBTdGFuZm9yZCBVbml2ZXJzaXR5IFNjaG9vbCBvZiBN
ZWRpY2luZSwgU3RhbmZvcmQsIENBIDk0MzA1LCBVU0EuJiN4RDtEZXBhcnRtZW50IG9mIEdlbmV0
aWNzIGFuZCBHZW5vbWljIFNjaWVuY2VzLCBJbnN0aXR1dGUgb2YgR2Vub21pY3MgYW5kIE11bHRp
c2NhbGUgQmlvbG9neSwgSWNhaG4gU2Nob29sIG9mIE1lZGljaW5lIGF0IE1vdW50IFNpbmFpLCBO
ZXcgWW9yaywgTlkgMTAwMjksIFVTQS4mI3hEO0RlcGFydG1lbnQgb2YgRGV2ZWxvcG1lbnRhbCBh
bmQgUmVnZW5lcmF0aXZlIEJpb2xvZ3ksIEJsYWNrIEZhbWlseSBTdGVtIENlbGwgSW5zdGl0dXRl
LCBJY2FobiBTY2hvb2wgb2YgTWVkaWNpbmUgYXQgTW91bnQgU2luYWksIE5ldyBZb3JrLCBOWSAx
MDAyOSwgVVNBLiYjeEQ7RGVwYXJ0bWVudCBvZiBEZXZlbG9wbWVudGFsIGFuZCBSZWdlbmVyYXRp
dmUgQmlvbG9neSwgRXhwZXJpbWVudGFsIFRoZXJhcGV1dGljcyBJbnN0aXR1dGUsIEJsYWNrIEZh
bWlseSBTdGVtIENlbGwgSW5zdGl0dXRlLCBJY2FobiBTY2hvb2wgb2YgTWVkaWNpbmUgYXQgTW91
bnQgU2luYWksIE5ldyBZb3JrLCBOWSAxMDAyOSwgVVNBLiYjeEQ7RGVwYXJ0bWVudCBvZiBEZXZl
bG9wbWVudGFsIGFuZCBSZWdlbmVyYXRpdmUgQmlvbG9neSwgQmxhY2sgRmFtaWx5IFN0ZW0gQ2Vs
bCBJbnN0aXR1dGUsIEljYWhuIFNjaG9vbCBvZiBNZWRpY2luZSBhdCBNb3VudCBTaW5haSwgTmV3
IFlvcmssIE5ZIDEwMDI5LCBVU0E7IFNrb2xrb3ZvIEluc3RpdHV0ZSBvZiBTY2llbmNlIGFuZCBU
ZWNobm9sb2d5LCBOb2JlbCBTdHJlZXQsIEJ1aWxkaW5nIDMsIE1vc2NvdyAxNDMwMjYsIFJ1c3Np
YS4mI3hEO0dsYWRzdG9uZSBJbnN0aXR1dGVzLCBVbml2ZXJzaXR5IG9mIENhbGlmb3JuaWEsIFNh
biBGcmFuY2lzY28sIFNhbiBGcmFuY2lzY28sIENBIDk0MTQ4LCBVU0EuJiN4RDtEZXBhcnRtZW50
IG9mIEdlbmV0aWNzIGFuZCBHZW5vbWljIFNjaWVuY2VzLCBJbnN0aXR1dGUgb2YgR2Vub21pY3Mg
YW5kIE11bHRpc2NhbGUgQmlvbG9neSwgSWNhaG4gU2Nob29sIG9mIE1lZGljaW5lIGF0IE1vdW50
IFNpbmFpLCBOZXcgWW9yaywgTlkgMTAwMjksIFVTQTsgRGVwYXJ0bWVudCBvZiBQc3ljaGlhdHJ5
LCBJY2FobiBTY2hvb2wgb2YgTWVkaWNpbmUgYXQgTW91bnQgU2luYWksIE5ldyBZb3JrLCBOWSAx
MDAyOSwgVVNBOyBNZW50YWwgSWxsbmVzcyBSZXNlYXJjaCwgRWR1Y2F0aW9uLCBhbmQgQ2xpbmlj
YWwgQ2VudGVyIChWSVNOIDMpLCBKYW1lcyBKLiBQZXRlcnMgVkEgTWVkaWNhbCBDZW50ZXIsIEJy
b254LCBOWSAxMDQ2OCwgVVNBLiYjeEQ7RGVwYXJ0bWVudCBvZiBHZW5ldGljcyBhbmQgR2Vub21p
YyBTY2llbmNlcywgSW5zdGl0dXRlIG9mIEdlbm9taWNzIGFuZCBNdWx0aXNjYWxlIEJpb2xvZ3ks
IEljYWhuIFNjaG9vbCBvZiBNZWRpY2luZSBhdCBNb3VudCBTaW5haSwgTmV3IFlvcmssIE5ZIDEw
MDI5LCBVU0EuIEVsZWN0cm9uaWMgYWRkcmVzczogcnVpLnIuY2hhbmdAbXNzbS5lZHUuJiN4RDtE
ZXBhcnRtZW50IG9mIE1lZGljaW5lIGFuZCBDYXJkaW92YXNjdWxhciBJbnN0aXR1dGUsIFN0YW5m
b3JkIFVuaXZlcnNpdHkgU2Nob29sIG9mIE1lZGljaW5lLCBTdGFuZm9yZCwgQ0EgOTQzMDUsIFVT
QS4gRWxlY3Ryb25pYyBhZGRyZXNzOiB0b21xMUBzdGFuZm9yZC5lZHUuJiN4RDtEZXBhcnRtZW50
IG9mIERldmVsb3BtZW50YWwgYW5kIFJlZ2VuZXJhdGl2ZSBCaW9sb2d5LCBCbGFjayBGYW1pbHkg
U3RlbSBDZWxsIEluc3RpdHV0ZSwgSWNhaG4gU2Nob29sIG9mIE1lZGljaW5lIGF0IE1vdW50IFNp
bmFpLCBOZXcgWW9yaywgTlkgMTAwMjksIFVTQTsgRGVwYXJ0bWVudCBvZiBQaGFybWFjb2xvZ3kg
YW5kIFN5c3RlbXMgVGhlcmFwZXV0aWNzLCBJY2FobiBTY2hvb2wgb2YgTWVkaWNpbmUgYXQgTW91
bnQgU2luYWksIE5ldyBZb3JrLCBOWSAxMDAyOSwgVVNBLjwvYXV0aC1hZGRyZXNzPjx0aXRsZXM+
PHRpdGxlPkFuYWx5c2lzIG9mIFRyYW5zY3JpcHRpb25hbCBWYXJpYWJpbGl0eSBpbiBhIExhcmdl
IEh1bWFuIGlQU0MgTGlicmFyeSBSZXZlYWxzIEdlbmV0aWMgYW5kIE5vbi1nZW5ldGljIERldGVy
bWluYW50cyBvZiBIZXRlcm9nZW5laXR5PC90aXRsZT48c2Vjb25kYXJ5LXRpdGxlPkNlbGwgU3Rl
bSBDZWxsPC9zZWNvbmRhcnktdGl0bGU+PC90aXRsZXM+PHBlcmlvZGljYWw+PGZ1bGwtdGl0bGU+
Q2VsbCBTdGVtIENlbGw8L2Z1bGwtdGl0bGU+PC9wZXJpb2RpY2FsPjxwYWdlcz41MTgtNTMyIGU5
PC9wYWdlcz48dm9sdW1lPjIwPC92b2x1bWU+PG51bWJlcj40PC9udW1iZXI+PGtleXdvcmRzPjxr
ZXl3b3JkPkFsbGVsZXM8L2tleXdvcmQ+PGtleXdvcmQ+QmF5ZXMgVGhlb3JlbTwva2V5d29yZD48
a2V5d29yZD5DZWxsIERpZmZlcmVudGlhdGlvbi9nZW5ldGljczwva2V5d29yZD48a2V5d29yZD5D
ZWxsIExpbmU8L2tleXdvcmQ+PGtleXdvcmQ+R2VuZSBFeHByZXNzaW9uIFJlZ3VsYXRpb24sIERl
dmVsb3BtZW50YWw8L2tleXdvcmQ+PGtleXdvcmQ+R2VuZSBSZWd1bGF0b3J5IE5ldHdvcmtzPC9r
ZXl3b3JkPjxrZXl3b3JkPkdlbmV0aWMgQXNzb2NpYXRpb24gU3R1ZGllczwva2V5d29yZD48a2V5
d29yZD4qR2VuZXRpYyBIZXRlcm9nZW5laXR5PC9rZXl3b3JkPjxrZXl3b3JkPkh1bWFuczwva2V5
d29yZD48a2V5d29yZD5JbmR1Y2VkIFBsdXJpcG90ZW50IFN0ZW0gQ2VsbHMvKm1ldGFib2xpc208
L2tleXdvcmQ+PGtleXdvcmQ+UG9seWNvbWItR3JvdXAgUHJvdGVpbnMvbWV0YWJvbGlzbTwva2V5
d29yZD48a2V5d29yZD5RdWFudGl0YXRpdmUgVHJhaXQgTG9jaS9nZW5ldGljczwva2V5d29yZD48
a2V5d29yZD5SZXByb2R1Y2liaWxpdHkgb2YgUmVzdWx0czwva2V5d29yZD48a2V5d29yZD4qVHJh
bnNjcmlwdGlvbiwgR2VuZXRpYzwva2V5d29yZD48a2V5d29yZD4qUG9seWNvbWIgdGFyZ2V0czwv
a2V5d29yZD48a2V5d29yZD4qYWxsZWxpYyBpbWJhbGFuY2U8L2tleXdvcmQ+PGtleXdvcmQ+KmRp
ZmZlcmVudGlhdGlvbiB2YXJpYWJpbGl0eTwva2V5d29yZD48a2V5d29yZD4qZVFUTDwva2V5d29y
ZD48a2V5d29yZD4qaVBTQyBsaWJyYXJ5PC9rZXl3b3JkPjxrZXl3b3JkPiprZXkgZHJpdmVyczwv
a2V5d29yZD48a2V5d29yZD4qbmV0d29yayBhbmFseXNpczwva2V5d29yZD48a2V5d29yZD4qdHJh
bnNjcmlwdGlvbmFsIHZhcmlhYmlsaXR5PC9rZXl3b3JkPjxrZXl3b3JkPip2YXJpYW5jZSBwYXJ0
aXRpb248L2tleXdvcmQ+PC9rZXl3b3Jkcz48ZGF0ZXM+PHllYXI+MjAxNzwveWVhcj48cHViLWRh
dGVzPjxkYXRlPkFwciA2PC9kYXRlPjwvcHViLWRhdGVzPjwvZGF0ZXM+PGlzYm4+MTg3NS05Nzc3
IChFbGVjdHJvbmljKSYjeEQ7MTg3NS05Nzc3IChMaW5raW5nKTwvaXNibj48YWNjZXNzaW9uLW51
bT4yODAxNzc5NjwvYWNjZXNzaW9uLW51bT48dXJscz48cmVsYXRlZC11cmxzPjx1cmw+aHR0cHM6
Ly93d3cubmNiaS5ubG0ubmloLmdvdi9wdWJtZWQvMjgwMTc3OTY8L3VybD48L3JlbGF0ZWQtdXJs
cz48L3VybHM+PGN1c3RvbTI+UE1DNTM4NDg3MjwvY3VzdG9tMj48ZWxlY3Ryb25pYy1yZXNvdXJj
ZS1udW0+MTAuMTAxNi9qLnN0ZW0uMjAxNi4xMS4wMDU8L2VsZWN0cm9uaWMtcmVzb3VyY2UtbnVt
PjwvcmVjb3JkPjwvQ2l0ZT48Q2l0ZT48QXV0aG9yPkRlQm9ldmVyPC9BdXRob3I+PFllYXI+MjAx
NzwvWWVhcj48UmVjTnVtPjc0OTwvUmVjTnVtPjxyZWNvcmQ+PHJlYy1udW1iZXI+NzQ5PC9yZWMt
bnVtYmVyPjxmb3JlaWduLWtleXM+PGtleSBhcHA9IkVOIiBkYi1pZD0iNTAyYWV4dHZmNXQ5dm9l
c3cyYnhmdnBrd3RwMnB3MGVkdHgwIiB0aW1lc3RhbXA9IjE1Mzc2MDEzMTciPjc0OTwva2V5Pjwv
Zm9yZWlnbi1rZXlzPjxyZWYtdHlwZSBuYW1lPSJKb3VybmFsIEFydGljbGUiPjE3PC9yZWYtdHlw
ZT48Y29udHJpYnV0b3JzPjxhdXRob3JzPjxhdXRob3I+RGVCb2V2ZXIsIEMuPC9hdXRob3I+PGF1
dGhvcj5MaSwgSC48L2F1dGhvcj48YXV0aG9yPkpha3Vib3NreSwgRC48L2F1dGhvcj48YXV0aG9y
PkJlbmFnbGlvLCBQLjwvYXV0aG9yPjxhdXRob3I+UmV5bmEsIEouPC9hdXRob3I+PGF1dGhvcj5P
bHNvbiwgSy4gTS48L2F1dGhvcj48YXV0aG9yPkh1YW5nLCBILjwvYXV0aG9yPjxhdXRob3I+Qmln
Z3MsIFcuPC9hdXRob3I+PGF1dGhvcj5TYW5kb3ZhbCwgRS48L2F1dGhvcj48YXV0aG9yPkQmYXBv
cztBbnRvbmlvLCBNLjwvYXV0aG9yPjxhdXRob3I+SmVwc2VuLCBLLjwvYXV0aG9yPjxhdXRob3I+
TWF0c3VpLCBILjwvYXV0aG9yPjxhdXRob3I+QXJpYXMsIEEuPC9hdXRob3I+PGF1dGhvcj5SZW4s
IEIuPC9hdXRob3I+PGF1dGhvcj5OYXJpYWksIE4uPC9hdXRob3I+PGF1dGhvcj5TbWl0aCwgRS4g
Ti48L2F1dGhvcj48YXV0aG9yPkQmYXBvcztBbnRvbmlvLUNocm9ub3dza2EsIEEuPC9hdXRob3I+
PGF1dGhvcj5GYXJsZXksIEUuIEsuPC9hdXRob3I+PGF1dGhvcj5GcmF6ZXIsIEsuIEEuPC9hdXRo
b3I+PC9hdXRob3JzPjwvY29udHJpYnV0b3JzPjxhdXRoLWFkZHJlc3M+QmlvaW5mb3JtYXRpY3Mg
YW5kIFN5c3RlbXMgQmlvbG9neSBHcmFkdWF0ZSBQcm9ncmFtLCBVbml2ZXJzaXR5IG9mIENhbGlm
b3JuaWEsIFNhbiBEaWVnbywgTGEgSm9sbGEsIENBIDkyMDkzLTA0MTksIFVTQS4mI3hEO0luc3Rp
dHV0ZSBmb3IgR2Vub21pYyBNZWRpY2luZSwgVW5pdmVyc2l0eSBvZiBDYWxpZm9ybmlhLCBTYW4g
RGllZ28sIExhIEpvbGxhLCBDQSA5MjA5My0wNDE5LCBVU0EuJiN4RDtCaW9tZWRpY2FsIFNjaWVu
Y2VzIEdyYWR1YXRlIFByb2dyYW0sIFVuaXZlcnNpdHkgb2YgQ2FsaWZvcm5pYSwgU2FuIERpZWdv
LCBMYSBKb2xsYSwgQ0EgOTIwOTMtMDQxOSwgVVNBOyBEZXBhcnRtZW50IG9mIEJpb21lZGljYWwg
SW5mb3JtYXRpY3MsIFVuaXZlcnNpdHkgb2YgQ2FsaWZvcm5pYSwgU2FuIERpZWdvLCBMYSBKb2xs
YSwgQ0EgOTIwOTMtMDQxOSwgVVNBLiYjeEQ7RGVwYXJ0bWVudCBvZiBQZWRpYXRyaWNzIGFuZCBS
YWR5IENoaWxkcmVuJmFwb3M7cyBIb3NwaXRhbCwgVW5pdmVyc2l0eSBvZiBDYWxpZm9ybmlhLCBT
YW4gRGllZ28sIExhIEpvbGxhLCBDQSA5MjA5My0wNDE5LCBVU0EuJiN4RDtEaXZpc2lvbiBvZiBD
YXJkaW9sb2d5LCBEZXBhcnRtZW50IG9mIE1lZGljaW5lLCBVbml2ZXJzaXR5IG9mIENhbGlmb3Ju
aWEsIFNhbiBEaWVnbywgTGEgSm9sbGEsIENBIDkyMDkzLTA0MTksIFVTQTsgRGl2aXNpb24gb2Yg
QmlvbG9naWNhbCBTY2llbmNlcywgU2VjdGlvbiBvZiBNb2xlY3VsYXIgQmlvbG9neSwgVW5pdmVy
c2l0eSBvZiBDYWxpZm9ybmlhLCBTYW4gRGllZ28sIExhIEpvbGxhLCBDQSA5MjA5My0wNDE5LCBV
U0EuJiN4RDtCaW9tZWRpY2FsIFNjaWVuY2VzIEdyYWR1YXRlIFByb2dyYW0sIFVuaXZlcnNpdHkg
b2YgQ2FsaWZvcm5pYSwgU2FuIERpZWdvLCBMYSBKb2xsYSwgQ0EgOTIwOTMtMDQxOSwgVVNBOyBM
dWR3aWcgSW5zdGl0dXRlIGZvciBDYW5jZXIgUmVzZWFyY2gsIExhIEpvbGxhLCBDQSA5MjA5Mywg
VVNBLiYjeEQ7SHVtYW4gTG9uZ2V2aXR5LCBTYW4gRGllZ28sIENBIDkyMTIxLCBVU0EuJiN4RDtJ
bnN0aXR1dGUgZm9yIEdlbm9taWMgTWVkaWNpbmUsIFVuaXZlcnNpdHkgb2YgQ2FsaWZvcm5pYSwg
U2FuIERpZWdvLCBMYSBKb2xsYSwgQ0EgOTIwOTMtMDQxOSwgVVNBOyBMdWR3aWcgSW5zdGl0dXRl
IGZvciBDYW5jZXIgUmVzZWFyY2gsIExhIEpvbGxhLCBDQSA5MjA5MywgVVNBOyBEZXBhcnRtZW50
IG9mIENlbGx1bGFyIGFuZCBNb2xlY3VsYXIgTWVkaWNpbmUsIFVuaXZlcnNpdHkgb2YgQ2FsaWZv
cm5pYSwgU2FuIERpZWdvLCBMYSBKb2xsYSwgQ0EgOTIwOTMtMDQxOSwgVVNBLiYjeEQ7RGl2aXNp
b24gb2YgQ2FyZGlvbG9neSwgRGVwYXJ0bWVudCBvZiBNZWRpY2luZSwgVW5pdmVyc2l0eSBvZiBD
YWxpZm9ybmlhLCBTYW4gRGllZ28sIExhIEpvbGxhLCBDQSA5MjA5My0wNDE5LCBVU0E7IERpdmlz
aW9uIG9mIEJpb2xvZ2ljYWwgU2NpZW5jZXMsIFNlY3Rpb24gb2YgTW9sZWN1bGFyIEJpb2xvZ3ks
IFVuaXZlcnNpdHkgb2YgQ2FsaWZvcm5pYSwgU2FuIERpZWdvLCBMYSBKb2xsYSwgQ0EgOTIwOTMt
MDQxOSwgVVNBLiBFbGVjdHJvbmljIGFkZHJlc3M6IGVmYXJsZXlAdWNzZC5lZHUuJiN4RDtJbnN0
aXR1dGUgZm9yIEdlbm9taWMgTWVkaWNpbmUsIFVuaXZlcnNpdHkgb2YgQ2FsaWZvcm5pYSwgU2Fu
IERpZWdvLCBMYSBKb2xsYSwgQ0EgOTIwOTMtMDQxOSwgVVNBOyBEZXBhcnRtZW50IG9mIFBlZGlh
dHJpY3MgYW5kIFJhZHkgQ2hpbGRyZW4mYXBvcztzIEhvc3BpdGFsLCBVbml2ZXJzaXR5IG9mIENh
bGlmb3JuaWEsIFNhbiBEaWVnbywgTGEgSm9sbGEsIENBIDkyMDkzLTA0MTksIFVTQS4gRWxlY3Ry
b25pYyBhZGRyZXNzOiBrYWZyYXplckB1Y3NkLmVkdS48L2F1dGgtYWRkcmVzcz48dGl0bGVzPjx0
aXRsZT5MYXJnZS1TY2FsZSBQcm9maWxpbmcgUmV2ZWFscyB0aGUgSW5mbHVlbmNlIG9mIEdlbmV0
aWMgVmFyaWF0aW9uIG9uIEdlbmUgRXhwcmVzc2lvbiBpbiBIdW1hbiBJbmR1Y2VkIFBsdXJpcG90
ZW50IFN0ZW0gQ2VsbHM8L3RpdGxlPjxzZWNvbmRhcnktdGl0bGU+Q2VsbCBTdGVtIENlbGw8L3Nl
Y29uZGFyeS10aXRsZT48L3RpdGxlcz48cGVyaW9kaWNhbD48ZnVsbC10aXRsZT5DZWxsIFN0ZW0g
Q2VsbDwvZnVsbC10aXRsZT48L3BlcmlvZGljYWw+PHBhZ2VzPjUzMy01NDYgZTc8L3BhZ2VzPjx2
b2x1bWU+MjA8L3ZvbHVtZT48bnVtYmVyPjQ8L251bWJlcj48a2V5d29yZHM+PGtleXdvcmQ+Qmlu
ZGluZyBTaXRlcy9nZW5ldGljczwva2V5d29yZD48a2V5d29yZD5DZWxsdWxhciBSZXByb2dyYW1t
aW5nL2dlbmV0aWNzPC9rZXl3b3JkPjxrZXl3b3JkPkNocm9tb3NvbWVzLCBIdW1hbiwgWC9nZW5l
dGljczwva2V5d29yZD48a2V5d29yZD5ETkEgQ29weSBOdW1iZXIgVmFyaWF0aW9ucy9nZW5ldGlj
czwva2V5d29yZD48a2V5d29yZD5HZW5lIEV4cHJlc3Npb24gUHJvZmlsaW5nLyptZXRob2RzPC9r
ZXl3b3JkPjxrZXl3b3JkPipHZW5lIEV4cHJlc3Npb24gUmVndWxhdGlvbjwva2V5d29yZD48a2V5
d29yZD5HZW5ldGljIEhldGVyb2dlbmVpdHk8L2tleXdvcmQ+PGtleXdvcmQ+KkdlbmV0aWMgVmFy
aWF0aW9uPC9rZXl3b3JkPjxrZXl3b3JkPkh1bWFuczwva2V5d29yZD48a2V5d29yZD5JbmR1Y2Vk
IFBsdXJpcG90ZW50IFN0ZW0gQ2VsbHMvKm1ldGFib2xpc208L2tleXdvcmQ+PGtleXdvcmQ+TW9s
ZWN1bGFyIFNlcXVlbmNlIEFubm90YXRpb248L2tleXdvcmQ+PGtleXdvcmQ+UXVhbnRpdGF0aXZl
IFRyYWl0IExvY2kvZ2VuZXRpY3M8L2tleXdvcmQ+PGtleXdvcmQ+UmVndWxhdG9yeSBTZXF1ZW5j
ZXMsIE51Y2xlaWMgQWNpZC9nZW5ldGljczwva2V5d29yZD48a2V5d29yZD5UcmFuc2NyaXB0aW9u
IEZhY3RvcnMvbWV0YWJvbGlzbTwva2V5d29yZD48a2V5d29yZD4qZVFUTDwva2V5d29yZD48a2V5
d29yZD4qZXhwcmVzc2lvbiBxdWFudGl0YXRpdmUgdHJhaXQgbG9jaTwva2V5d29yZD48a2V5d29y
ZD4qZ2VuZSBleHByZXNzaW9uPC9rZXl3b3JkPjxrZXl3b3JkPipyZWd1bGF0aW9uIG9mIGdlbmUg
ZXhwcmVzc2lvbjwva2V5d29yZD48a2V5d29yZD4qc3RlbSBjZWxsIGdlbmUgZXhwcmVzc2lvbjwv
a2V5d29yZD48a2V5d29yZD4qc3RlbSBjZWxsIGdlbmV0aWNzPC9rZXl3b3JkPjwva2V5d29yZHM+
PGRhdGVzPjx5ZWFyPjIwMTc8L3llYXI+PHB1Yi1kYXRlcz48ZGF0ZT5BcHIgNjwvZGF0ZT48L3B1
Yi1kYXRlcz48L2RhdGVzPjxpc2JuPjE4NzUtOTc3NyAoRWxlY3Ryb25pYykmI3hEOzE4NzUtOTc3
NyAoTGlua2luZyk8L2lzYm4+PGFjY2Vzc2lvbi1udW0+MjgzODg0MzA8L2FjY2Vzc2lvbi1udW0+
PHVybHM+PHJlbGF0ZWQtdXJscz48dXJsPmh0dHBzOi8vd3d3Lm5jYmkubmxtLm5paC5nb3YvcHVi
bWVkLzI4Mzg4NDMwPC91cmw+PC9yZWxhdGVkLXVybHM+PC91cmxzPjxjdXN0b20yPlBNQzU0NDQ5
MTg8L2N1c3RvbTI+PGVsZWN0cm9uaWMtcmVzb3VyY2UtbnVtPjEwLjEwMTYvai5zdGVtLjIwMTcu
MDMuMDA5PC9lbGVjdHJvbmljLXJlc291cmNlLW51bT48L3JlY29yZD48L0NpdGU+PENpdGU+PEF1
dGhvcj5LaWxwaW5lbjwvQXV0aG9yPjxZZWFyPjIwMTc8L1llYXI+PFJlY051bT43NTA8L1JlY051
bT48cmVjb3JkPjxyZWMtbnVtYmVyPjc1MDwvcmVjLW51bWJlcj48Zm9yZWlnbi1rZXlzPjxrZXkg
YXBwPSJFTiIgZGItaWQ9IjUwMmFleHR2ZjV0OXZvZXN3MmJ4ZnZwa3d0cDJwdzBlZHR4MCIgdGlt
ZXN0YW1wPSIxNTM3NjAxNDMwIj43NTA8L2tleT48L2ZvcmVpZ24ta2V5cz48cmVmLXR5cGUgbmFt
ZT0iSm91cm5hbCBBcnRpY2xlIj4xNzwvcmVmLXR5cGU+PGNvbnRyaWJ1dG9ycz48YXV0aG9ycz48
YXV0aG9yPktpbHBpbmVuLCBILjwvYXV0aG9yPjxhdXRob3I+R29uY2FsdmVzLCBBLjwvYXV0aG9y
PjxhdXRob3I+TGVoYSwgQS48L2F1dGhvcj48YXV0aG9yPkFmemFsLCBWLjwvYXV0aG9yPjxhdXRo
b3I+QWxhc29vLCBLLjwvYXV0aG9yPjxhdXRob3I+QXNoZm9yZCwgUy48L2F1dGhvcj48YXV0aG9y
PkJhbGEsIFMuPC9hdXRob3I+PGF1dGhvcj5CZW5zYWRkZWssIEQuPC9hdXRob3I+PGF1dGhvcj5D
YXNhbGUsIEYuIFAuPC9hdXRob3I+PGF1dGhvcj5DdWxsZXksIE8uIEouPC9hdXRob3I+PGF1dGhv
cj5EYW5lY2VrLCBQLjwvYXV0aG9yPjxhdXRob3I+RmF1bGNvbmJyaWRnZSwgQS48L2F1dGhvcj48
YXV0aG9yPkhhcnJpc29uLCBQLiBXLjwvYXV0aG9yPjxhdXRob3I+S2F0aHVyaWEsIEEuPC9hdXRo
b3I+PGF1dGhvcj5NY0NhcnRoeSwgRC48L2F1dGhvcj48YXV0aG9yPk1jQ2FydGh5LCBTLiBBLjwv
YXV0aG9yPjxhdXRob3I+TWVsZWNreXRlLCBSLjwvYXV0aG9yPjxhdXRob3I+TWVtYXJpLCBZLjwv
YXV0aG9yPjxhdXRob3I+TW9lbnMsIE4uPC9hdXRob3I+PGF1dGhvcj5Tb2FyZXMsIEYuPC9hdXRo
b3I+PGF1dGhvcj5NYW5uLCBBLjwvYXV0aG9yPjxhdXRob3I+U3RyZWV0ZXIsIEkuPC9hdXRob3I+
PGF1dGhvcj5BZ3UsIEMuIEEuPC9hdXRob3I+PGF1dGhvcj5BbGRlcnRvbiwgQS48L2F1dGhvcj48
YXV0aG9yPk5lbHNvbiwgUi48L2F1dGhvcj48YXV0aG9yPkhhcnBlciwgUy48L2F1dGhvcj48YXV0
aG9yPlBhdGVsLCBNLjwvYXV0aG9yPjxhdXRob3I+V2hpdGUsIEEuPC9hdXRob3I+PGF1dGhvcj5Q
YXRlbCwgUy4gUi48L2F1dGhvcj48YXV0aG9yPkNsYXJrZSwgTC48L2F1dGhvcj48YXV0aG9yPkhh
bGFpLCBSLjwvYXV0aG9yPjxhdXRob3I+S2lydG9uLCBDLiBNLjwvYXV0aG9yPjxhdXRob3I+S29s
Yi1Lb2tvY2luc2tpLCBBLjwvYXV0aG9yPjxhdXRob3I+QmVhbGVzLCBQLjwvYXV0aG9yPjxhdXRo
b3I+QmlybmV5LCBFLjwvYXV0aG9yPjxhdXRob3I+RGFub3ZpLCBELjwvYXV0aG9yPjxhdXRob3I+
TGFtb25kLCBBLiBJLjwvYXV0aG9yPjxhdXRob3I+T3V3ZWhhbmQsIFcuIEguPC9hdXRob3I+PGF1
dGhvcj5WYWxsaWVyLCBMLjwvYXV0aG9yPjxhdXRob3I+V2F0dCwgRi4gTS48L2F1dGhvcj48YXV0
aG9yPkR1cmJpbiwgUi48L2F1dGhvcj48YXV0aG9yPlN0ZWdsZSwgTy48L2F1dGhvcj48YXV0aG9y
PkdhZmZuZXksIEQuIEouPC9hdXRob3I+PC9hdXRob3JzPjwvY29udHJpYnV0b3JzPjxhdXRoLWFk
ZHJlc3M+RXVyb3BlYW4gTW9sZWN1bGFyIEJpb2xvZ3kgTGFib3JhdG9yeSwgRXVyb3BlYW4gQmlv
aW5mb3JtYXRpY3MgSW5zdGl0dXRlLCBXZWxsY29tZSBHZW5vbWUgQ2FtcHVzLCBIaW54dG9uLCBD
YW1icmlkZ2UgQ0IxMCAxU0QsIFVLLiYjeEQ7V2VsbGNvbWUgVHJ1c3QgU2FuZ2VyIEluc3RpdHV0
ZSwgV2VsbGNvbWUgR2Vub21lIENhbXB1cywgSGlueHRvbiwgQ2FtYnJpZGdlIENCMTAgMVNBLCBV
Sy4mI3hEO0NlbnRyZSBmb3IgR2VuZSBSZWd1bGF0aW9uICZhbXA7RXhwcmVzc2lvbiwgU2Nob29s
IG9mIExpZmUgU2NpZW5jZXMsIFVuaXZlcnNpdHkgb2YgRHVuZGVlLCBEdW5kZWUsIEREMSA1RUgs
IFVLLiYjeEQ7RGVwYXJ0bWVudCBvZiBIYWVtYXRvbG9neSwgVW5pdmVyc2l0eSBvZiBDYW1icmlk
Z2UsIENhbWJyaWRnZSBCaW9tZWRpY2FsIENhbXB1cywgQ2FtYnJpZGdlIENCMiAwWFksIFVLLiYj
eEQ7Q2VudHJlIGZvciBTdGVtIENlbGxzICZhbXA7UmVnZW5lcmF0aXZlIE1lZGljaW5lLCBLaW5n
JmFwb3M7cyBDb2xsZWdlIExvbmRvbiwgVG93ZXIgV2luZywgR3V5JmFwb3M7cyBIb3NwaXRhbCwg
R3JlYXQgTWF6ZSBQb25kLCBMb25kb24gU0UxIDlSVCwgVUsuJiN4RDtTdCBWaW5jZW50JmFwb3M7
cyBJbnN0aXR1dGUgb2YgTWVkaWNhbCBSZXNlYXJjaCwgNDEgVmljdG9yaWEgUGFyYWRlLCBGaXR6
cm95LCBWaWN0b3JpYSAzMDY1LCBBdXN0cmFsaWEuJiN4RDtXZWxsY29tZSBUcnVzdCBhbmQgTVJD
IENhbWJyaWRnZSBTdGVtIENlbGwgSW5zdGl0dXRlIGFuZCBCaW9tZWRpY2FsIFJlc2VhcmNoIENl
bnRyZSwgQW5uZSBNY0xhcmVuIExhYm9yYXRvcnksIERlcGFydG1lbnQgb2YgU3VyZ2VyeSwgVW5p
dmVyc2l0eSBvZiBDYW1icmlkZ2UsIENhbWJyaWRnZSBDQjIgMFNaLCBVSy4mI3hEO1VDTCBHcmVh
dCBPcm1vbmQgU3RyZWV0IEluc3RpdHV0ZSBvZiBDaGlsZCBIZWFsdGgsIFVuaXZlcnNpdHkgQ29s
bGVnZSBMb25kb24sIExvbmRvbiBXQzFOIDFFSCwgVUsuJiN4RDtOSFMgQmxvb2QgYW5kIFRyYW5z
cGxhbnQsIENhbWJyaWRnZSBCaW9tZWRpY2FsIENhbXB1cywgQ2FtYnJpZGdlIENCMiAwUFQsIFVL
LjwvYXV0aC1hZGRyZXNzPjx0aXRsZXM+PHRpdGxlPkNvbW1vbiBnZW5ldGljIHZhcmlhdGlvbiBk
cml2ZXMgbW9sZWN1bGFyIGhldGVyb2dlbmVpdHkgaW4gaHVtYW4gaVBTQ3M8L3RpdGxlPjxzZWNv
bmRhcnktdGl0bGU+TmF0dXJlPC9zZWNvbmRhcnktdGl0bGU+PC90aXRsZXM+PHBlcmlvZGljYWw+
PGZ1bGwtdGl0bGU+TmF0dXJlPC9mdWxsLXRpdGxlPjwvcGVyaW9kaWNhbD48cGFnZXM+MzcwLTM3
NTwvcGFnZXM+PHZvbHVtZT41NDY8L3ZvbHVtZT48bnVtYmVyPjc2NTg8L251bWJlcj48a2V5d29y
ZHM+PGtleXdvcmQ+Q2VsbHMsIEN1bHR1cmVkPC9rZXl3b3JkPjxrZXl3b3JkPkNlbGx1bGFyIFJl
cHJvZ3JhbW1pbmcvZ2VuZXRpY3M8L2tleXdvcmQ+PGtleXdvcmQ+RE5BIENvcHkgTnVtYmVyIFZh
cmlhdGlvbnMvZ2VuZXRpY3M8L2tleXdvcmQ+PGtleXdvcmQ+R2VuZSBFeHByZXNzaW9uIFJlZ3Vs
YXRpb24vZ2VuZXRpY3M8L2tleXdvcmQ+PGtleXdvcmQ+R2VuZXRpYyBWYXJpYXRpb24vKmdlbmV0
aWNzPC9rZXl3b3JkPjxrZXl3b3JkPkdlbm90eXBlPC9rZXl3b3JkPjxrZXl3b3JkPkh1bWFuczwv
a2V5d29yZD48a2V5d29yZD5JbmR1Y2VkIFBsdXJpcG90ZW50IFN0ZW0gQ2VsbHMvKm1ldGFib2xp
c208L2tleXdvcmQ+PGtleXdvcmQ+T3JnYW4gU3BlY2lmaWNpdHk8L2tleXdvcmQ+PGtleXdvcmQ+
UGhlbm90eXBlPC9rZXl3b3JkPjxrZXl3b3JkPlF1YWxpdHkgQ29udHJvbDwva2V5d29yZD48a2V5
d29yZD5RdWFudGl0YXRpdmUgVHJhaXQgTG9jaS9nZW5ldGljczwva2V5d29yZD48a2V5d29yZD5U
cmFuc2NyaXB0b21lL2dlbmV0aWNzPC9rZXl3b3JkPjwva2V5d29yZHM+PGRhdGVzPjx5ZWFyPjIw
MTc8L3llYXI+PHB1Yi1kYXRlcz48ZGF0ZT5KdW4gMTU8L2RhdGU+PC9wdWItZGF0ZXM+PC9kYXRl
cz48aXNibj4xNDc2LTQ2ODcgKEVsZWN0cm9uaWMpJiN4RDswMDI4LTA4MzYgKExpbmtpbmcpPC9p
c2JuPjxhY2Nlc3Npb24tbnVtPjI4NDg5ODE1PC9hY2Nlc3Npb24tbnVtPjx1cmxzPjxyZWxhdGVk
LXVybHM+PHVybD5odHRwczovL3d3dy5uY2JpLm5sbS5uaWguZ292L3B1Ym1lZC8yODQ4OTgxNTwv
dXJsPjwvcmVsYXRlZC11cmxzPjwvdXJscz48Y3VzdG9tMj5QTUM1NTI0MTcxPC9jdXN0b20yPjxl
bGVjdHJvbmljLXJlc291cmNlLW51bT4xMC4xMDM4L25hdHVyZTIyNDAzPC9lbGVjdHJvbmljLXJl
c291cmNlLW51bT48L3JlY29yZD48L0NpdGU+PC9FbmROb3RlPgB=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PEVuZE5vdGU+PENpdGU+PEF1dGhvcj5DYXJjYW1vLU9yaXZlPC9BdXRob3I+PFllYXI+MjAxNzwv
WWVhcj48UmVjTnVtPjc0ODwvUmVjTnVtPjxEaXNwbGF5VGV4dD48c3R5bGUgZmFjZT0ic3VwZXJz
Y3JpcHQiPls1MC01Ml08L3N0eWxlPjwvRGlzcGxheVRleHQ+PHJlY29yZD48cmVjLW51bWJlcj43
NDg8L3JlYy1udW1iZXI+PGZvcmVpZ24ta2V5cz48a2V5IGFwcD0iRU4iIGRiLWlkPSI1MDJhZXh0
dmY1dDl2b2VzdzJieGZ2cGt3dHAycHcwZWR0eDAiIHRpbWVzdGFtcD0iMTUzNzYwMTIzMSI+NzQ4
PC9rZXk+PC9mb3JlaWduLWtleXM+PHJlZi10eXBlIG5hbWU9IkpvdXJuYWwgQXJ0aWNsZSI+MTc8
L3JlZi10eXBlPjxjb250cmlidXRvcnM+PGF1dGhvcnM+PGF1dGhvcj5DYXJjYW1vLU9yaXZlLCBJ
LjwvYXV0aG9yPjxhdXRob3I+SG9mZm1hbiwgRy4gRS48L2F1dGhvcj48YXV0aG9yPkN1bmRpZmYs
IFAuPC9hdXRob3I+PGF1dGhvcj5CZWNrbWFubiwgTi4gRC48L2F1dGhvcj48YXV0aG9yPkQmYXBv
cztTb3V6YSwgUy4gTC48L2F1dGhvcj48YXV0aG9yPktub3dsZXMsIEouIFcuPC9hdXRob3I+PGF1
dGhvcj5QYXRlbCwgQS48L2F1dGhvcj48YXV0aG9yPlBhcGF0c2Vua28sIEQuPC9hdXRob3I+PGF1
dGhvcj5BYmJhc2ksIEYuPC9hdXRob3I+PGF1dGhvcj5SZWF2ZW4sIEcuIE0uPC9hdXRob3I+PGF1
dGhvcj5XaGFsZW4sIFMuPC9hdXRob3I+PGF1dGhvcj5MZWUsIFAuPC9hdXRob3I+PGF1dGhvcj5T
aGFoYmF6aSwgTS48L2F1dGhvcj48YXV0aG9yPkhlbnJpb24sIE0uIFkuIFIuPC9hdXRob3I+PGF1
dGhvcj5aaHUsIEsuPC9hdXRob3I+PGF1dGhvcj5XYW5nLCBTLjwvYXV0aG9yPjxhdXRob3I+Um91
c3NvcywgUC48L2F1dGhvcj48YXV0aG9yPlNjaGFkdCwgRS4gRS48L2F1dGhvcj48YXV0aG9yPlBh
bmRleSwgRy48L2F1dGhvcj48YXV0aG9yPkNoYW5nLCBSLjwvYXV0aG9yPjxhdXRob3I+UXVlcnRl
cm1vdXMsIFQuPC9hdXRob3I+PGF1dGhvcj5MZW1pc2Noa2EsIEkuPC9hdXRob3I+PC9hdXRob3Jz
PjwvY29udHJpYnV0b3JzPjxhdXRoLWFkZHJlc3M+RGVwYXJ0bWVudCBvZiBNZWRpY2luZSBhbmQg
Q2FyZGlvdmFzY3VsYXIgSW5zdGl0dXRlLCBTdGFuZm9yZCBVbml2ZXJzaXR5IFNjaG9vbCBvZiBN
ZWRpY2luZSwgU3RhbmZvcmQsIENBIDk0MzA1LCBVU0EuJiN4RDtEZXBhcnRtZW50IG9mIEdlbmV0
aWNzIGFuZCBHZW5vbWljIFNjaWVuY2VzLCBJbnN0aXR1dGUgb2YgR2Vub21pY3MgYW5kIE11bHRp
c2NhbGUgQmlvbG9neSwgSWNhaG4gU2Nob29sIG9mIE1lZGljaW5lIGF0IE1vdW50IFNpbmFpLCBO
ZXcgWW9yaywgTlkgMTAwMjksIFVTQS4mI3hEO0RlcGFydG1lbnQgb2YgRGV2ZWxvcG1lbnRhbCBh
bmQgUmVnZW5lcmF0aXZlIEJpb2xvZ3ksIEJsYWNrIEZhbWlseSBTdGVtIENlbGwgSW5zdGl0dXRl
LCBJY2FobiBTY2hvb2wgb2YgTWVkaWNpbmUgYXQgTW91bnQgU2luYWksIE5ldyBZb3JrLCBOWSAx
MDAyOSwgVVNBLiYjeEQ7RGVwYXJ0bWVudCBvZiBEZXZlbG9wbWVudGFsIGFuZCBSZWdlbmVyYXRp
dmUgQmlvbG9neSwgRXhwZXJpbWVudGFsIFRoZXJhcGV1dGljcyBJbnN0aXR1dGUsIEJsYWNrIEZh
bWlseSBTdGVtIENlbGwgSW5zdGl0dXRlLCBJY2FobiBTY2hvb2wgb2YgTWVkaWNpbmUgYXQgTW91
bnQgU2luYWksIE5ldyBZb3JrLCBOWSAxMDAyOSwgVVNBLiYjeEQ7RGVwYXJ0bWVudCBvZiBEZXZl
bG9wbWVudGFsIGFuZCBSZWdlbmVyYXRpdmUgQmlvbG9neSwgQmxhY2sgRmFtaWx5IFN0ZW0gQ2Vs
bCBJbnN0aXR1dGUsIEljYWhuIFNjaG9vbCBvZiBNZWRpY2luZSBhdCBNb3VudCBTaW5haSwgTmV3
IFlvcmssIE5ZIDEwMDI5LCBVU0E7IFNrb2xrb3ZvIEluc3RpdHV0ZSBvZiBTY2llbmNlIGFuZCBU
ZWNobm9sb2d5LCBOb2JlbCBTdHJlZXQsIEJ1aWxkaW5nIDMsIE1vc2NvdyAxNDMwMjYsIFJ1c3Np
YS4mI3hEO0dsYWRzdG9uZSBJbnN0aXR1dGVzLCBVbml2ZXJzaXR5IG9mIENhbGlmb3JuaWEsIFNh
biBGcmFuY2lzY28sIFNhbiBGcmFuY2lzY28sIENBIDk0MTQ4LCBVU0EuJiN4RDtEZXBhcnRtZW50
IG9mIEdlbmV0aWNzIGFuZCBHZW5vbWljIFNjaWVuY2VzLCBJbnN0aXR1dGUgb2YgR2Vub21pY3Mg
YW5kIE11bHRpc2NhbGUgQmlvbG9neSwgSWNhaG4gU2Nob29sIG9mIE1lZGljaW5lIGF0IE1vdW50
IFNpbmFpLCBOZXcgWW9yaywgTlkgMTAwMjksIFVTQTsgRGVwYXJ0bWVudCBvZiBQc3ljaGlhdHJ5
LCBJY2FobiBTY2hvb2wgb2YgTWVkaWNpbmUgYXQgTW91bnQgU2luYWksIE5ldyBZb3JrLCBOWSAx
MDAyOSwgVVNBOyBNZW50YWwgSWxsbmVzcyBSZXNlYXJjaCwgRWR1Y2F0aW9uLCBhbmQgQ2xpbmlj
YWwgQ2VudGVyIChWSVNOIDMpLCBKYW1lcyBKLiBQZXRlcnMgVkEgTWVkaWNhbCBDZW50ZXIsIEJy
b254LCBOWSAxMDQ2OCwgVVNBLiYjeEQ7RGVwYXJ0bWVudCBvZiBHZW5ldGljcyBhbmQgR2Vub21p
YyBTY2llbmNlcywgSW5zdGl0dXRlIG9mIEdlbm9taWNzIGFuZCBNdWx0aXNjYWxlIEJpb2xvZ3ks
IEljYWhuIFNjaG9vbCBvZiBNZWRpY2luZSBhdCBNb3VudCBTaW5haSwgTmV3IFlvcmssIE5ZIDEw
MDI5LCBVU0EuIEVsZWN0cm9uaWMgYWRkcmVzczogcnVpLnIuY2hhbmdAbXNzbS5lZHUuJiN4RDtE
ZXBhcnRtZW50IG9mIE1lZGljaW5lIGFuZCBDYXJkaW92YXNjdWxhciBJbnN0aXR1dGUsIFN0YW5m
b3JkIFVuaXZlcnNpdHkgU2Nob29sIG9mIE1lZGljaW5lLCBTdGFuZm9yZCwgQ0EgOTQzMDUsIFVT
QS4gRWxlY3Ryb25pYyBhZGRyZXNzOiB0b21xMUBzdGFuZm9yZC5lZHUuJiN4RDtEZXBhcnRtZW50
IG9mIERldmVsb3BtZW50YWwgYW5kIFJlZ2VuZXJhdGl2ZSBCaW9sb2d5LCBCbGFjayBGYW1pbHkg
U3RlbSBDZWxsIEluc3RpdHV0ZSwgSWNhaG4gU2Nob29sIG9mIE1lZGljaW5lIGF0IE1vdW50IFNp
bmFpLCBOZXcgWW9yaywgTlkgMTAwMjksIFVTQTsgRGVwYXJ0bWVudCBvZiBQaGFybWFjb2xvZ3kg
YW5kIFN5c3RlbXMgVGhlcmFwZXV0aWNzLCBJY2FobiBTY2hvb2wgb2YgTWVkaWNpbmUgYXQgTW91
bnQgU2luYWksIE5ldyBZb3JrLCBOWSAxMDAyOSwgVVNBLjwvYXV0aC1hZGRyZXNzPjx0aXRsZXM+
PHRpdGxlPkFuYWx5c2lzIG9mIFRyYW5zY3JpcHRpb25hbCBWYXJpYWJpbGl0eSBpbiBhIExhcmdl
IEh1bWFuIGlQU0MgTGlicmFyeSBSZXZlYWxzIEdlbmV0aWMgYW5kIE5vbi1nZW5ldGljIERldGVy
bWluYW50cyBvZiBIZXRlcm9nZW5laXR5PC90aXRsZT48c2Vjb25kYXJ5LXRpdGxlPkNlbGwgU3Rl
bSBDZWxsPC9zZWNvbmRhcnktdGl0bGU+PC90aXRsZXM+PHBlcmlvZGljYWw+PGZ1bGwtdGl0bGU+
Q2VsbCBTdGVtIENlbGw8L2Z1bGwtdGl0bGU+PC9wZXJpb2RpY2FsPjxwYWdlcz41MTgtNTMyIGU5
PC9wYWdlcz48dm9sdW1lPjIwPC92b2x1bWU+PG51bWJlcj40PC9udW1iZXI+PGtleXdvcmRzPjxr
ZXl3b3JkPkFsbGVsZXM8L2tleXdvcmQ+PGtleXdvcmQ+QmF5ZXMgVGhlb3JlbTwva2V5d29yZD48
a2V5d29yZD5DZWxsIERpZmZlcmVudGlhdGlvbi9nZW5ldGljczwva2V5d29yZD48a2V5d29yZD5D
ZWxsIExpbmU8L2tleXdvcmQ+PGtleXdvcmQ+R2VuZSBFeHByZXNzaW9uIFJlZ3VsYXRpb24sIERl
dmVsb3BtZW50YWw8L2tleXdvcmQ+PGtleXdvcmQ+R2VuZSBSZWd1bGF0b3J5IE5ldHdvcmtzPC9r
ZXl3b3JkPjxrZXl3b3JkPkdlbmV0aWMgQXNzb2NpYXRpb24gU3R1ZGllczwva2V5d29yZD48a2V5
d29yZD4qR2VuZXRpYyBIZXRlcm9nZW5laXR5PC9rZXl3b3JkPjxrZXl3b3JkPkh1bWFuczwva2V5
d29yZD48a2V5d29yZD5JbmR1Y2VkIFBsdXJpcG90ZW50IFN0ZW0gQ2VsbHMvKm1ldGFib2xpc208
L2tleXdvcmQ+PGtleXdvcmQ+UG9seWNvbWItR3JvdXAgUHJvdGVpbnMvbWV0YWJvbGlzbTwva2V5
d29yZD48a2V5d29yZD5RdWFudGl0YXRpdmUgVHJhaXQgTG9jaS9nZW5ldGljczwva2V5d29yZD48
a2V5d29yZD5SZXByb2R1Y2liaWxpdHkgb2YgUmVzdWx0czwva2V5d29yZD48a2V5d29yZD4qVHJh
bnNjcmlwdGlvbiwgR2VuZXRpYzwva2V5d29yZD48a2V5d29yZD4qUG9seWNvbWIgdGFyZ2V0czwv
a2V5d29yZD48a2V5d29yZD4qYWxsZWxpYyBpbWJhbGFuY2U8L2tleXdvcmQ+PGtleXdvcmQ+KmRp
ZmZlcmVudGlhdGlvbiB2YXJpYWJpbGl0eTwva2V5d29yZD48a2V5d29yZD4qZVFUTDwva2V5d29y
ZD48a2V5d29yZD4qaVBTQyBsaWJyYXJ5PC9rZXl3b3JkPjxrZXl3b3JkPiprZXkgZHJpdmVyczwv
a2V5d29yZD48a2V5d29yZD4qbmV0d29yayBhbmFseXNpczwva2V5d29yZD48a2V5d29yZD4qdHJh
bnNjcmlwdGlvbmFsIHZhcmlhYmlsaXR5PC9rZXl3b3JkPjxrZXl3b3JkPip2YXJpYW5jZSBwYXJ0
aXRpb248L2tleXdvcmQ+PC9rZXl3b3Jkcz48ZGF0ZXM+PHllYXI+MjAxNzwveWVhcj48cHViLWRh
dGVzPjxkYXRlPkFwciA2PC9kYXRlPjwvcHViLWRhdGVzPjwvZGF0ZXM+PGlzYm4+MTg3NS05Nzc3
IChFbGVjdHJvbmljKSYjeEQ7MTg3NS05Nzc3IChMaW5raW5nKTwvaXNibj48YWNjZXNzaW9uLW51
bT4yODAxNzc5NjwvYWNjZXNzaW9uLW51bT48dXJscz48cmVsYXRlZC11cmxzPjx1cmw+aHR0cHM6
Ly93d3cubmNiaS5ubG0ubmloLmdvdi9wdWJtZWQvMjgwMTc3OTY8L3VybD48L3JlbGF0ZWQtdXJs
cz48L3VybHM+PGN1c3RvbTI+UE1DNTM4NDg3MjwvY3VzdG9tMj48ZWxlY3Ryb25pYy1yZXNvdXJj
ZS1udW0+MTAuMTAxNi9qLnN0ZW0uMjAxNi4xMS4wMDU8L2VsZWN0cm9uaWMtcmVzb3VyY2UtbnVt
PjwvcmVjb3JkPjwvQ2l0ZT48Q2l0ZT48QXV0aG9yPkRlQm9ldmVyPC9BdXRob3I+PFllYXI+MjAx
NzwvWWVhcj48UmVjTnVtPjc0OTwvUmVjTnVtPjxyZWNvcmQ+PHJlYy1udW1iZXI+NzQ5PC9yZWMt
bnVtYmVyPjxmb3JlaWduLWtleXM+PGtleSBhcHA9IkVOIiBkYi1pZD0iNTAyYWV4dHZmNXQ5dm9l
c3cyYnhmdnBrd3RwMnB3MGVkdHgwIiB0aW1lc3RhbXA9IjE1Mzc2MDEzMTciPjc0OTwva2V5Pjwv
Zm9yZWlnbi1rZXlzPjxyZWYtdHlwZSBuYW1lPSJKb3VybmFsIEFydGljbGUiPjE3PC9yZWYtdHlw
ZT48Y29udHJpYnV0b3JzPjxhdXRob3JzPjxhdXRob3I+RGVCb2V2ZXIsIEMuPC9hdXRob3I+PGF1
dGhvcj5MaSwgSC48L2F1dGhvcj48YXV0aG9yPkpha3Vib3NreSwgRC48L2F1dGhvcj48YXV0aG9y
PkJlbmFnbGlvLCBQLjwvYXV0aG9yPjxhdXRob3I+UmV5bmEsIEouPC9hdXRob3I+PGF1dGhvcj5P
bHNvbiwgSy4gTS48L2F1dGhvcj48YXV0aG9yPkh1YW5nLCBILjwvYXV0aG9yPjxhdXRob3I+Qmln
Z3MsIFcuPC9hdXRob3I+PGF1dGhvcj5TYW5kb3ZhbCwgRS48L2F1dGhvcj48YXV0aG9yPkQmYXBv
cztBbnRvbmlvLCBNLjwvYXV0aG9yPjxhdXRob3I+SmVwc2VuLCBLLjwvYXV0aG9yPjxhdXRob3I+
TWF0c3VpLCBILjwvYXV0aG9yPjxhdXRob3I+QXJpYXMsIEEuPC9hdXRob3I+PGF1dGhvcj5SZW4s
IEIuPC9hdXRob3I+PGF1dGhvcj5OYXJpYWksIE4uPC9hdXRob3I+PGF1dGhvcj5TbWl0aCwgRS4g
Ti48L2F1dGhvcj48YXV0aG9yPkQmYXBvcztBbnRvbmlvLUNocm9ub3dza2EsIEEuPC9hdXRob3I+
PGF1dGhvcj5GYXJsZXksIEUuIEsuPC9hdXRob3I+PGF1dGhvcj5GcmF6ZXIsIEsuIEEuPC9hdXRo
b3I+PC9hdXRob3JzPjwvY29udHJpYnV0b3JzPjxhdXRoLWFkZHJlc3M+QmlvaW5mb3JtYXRpY3Mg
YW5kIFN5c3RlbXMgQmlvbG9neSBHcmFkdWF0ZSBQcm9ncmFtLCBVbml2ZXJzaXR5IG9mIENhbGlm
b3JuaWEsIFNhbiBEaWVnbywgTGEgSm9sbGEsIENBIDkyMDkzLTA0MTksIFVTQS4mI3hEO0luc3Rp
dHV0ZSBmb3IgR2Vub21pYyBNZWRpY2luZSwgVW5pdmVyc2l0eSBvZiBDYWxpZm9ybmlhLCBTYW4g
RGllZ28sIExhIEpvbGxhLCBDQSA5MjA5My0wNDE5LCBVU0EuJiN4RDtCaW9tZWRpY2FsIFNjaWVu
Y2VzIEdyYWR1YXRlIFByb2dyYW0sIFVuaXZlcnNpdHkgb2YgQ2FsaWZvcm5pYSwgU2FuIERpZWdv
LCBMYSBKb2xsYSwgQ0EgOTIwOTMtMDQxOSwgVVNBOyBEZXBhcnRtZW50IG9mIEJpb21lZGljYWwg
SW5mb3JtYXRpY3MsIFVuaXZlcnNpdHkgb2YgQ2FsaWZvcm5pYSwgU2FuIERpZWdvLCBMYSBKb2xs
YSwgQ0EgOTIwOTMtMDQxOSwgVVNBLiYjeEQ7RGVwYXJ0bWVudCBvZiBQZWRpYXRyaWNzIGFuZCBS
YWR5IENoaWxkcmVuJmFwb3M7cyBIb3NwaXRhbCwgVW5pdmVyc2l0eSBvZiBDYWxpZm9ybmlhLCBT
YW4gRGllZ28sIExhIEpvbGxhLCBDQSA5MjA5My0wNDE5LCBVU0EuJiN4RDtEaXZpc2lvbiBvZiBD
YXJkaW9sb2d5LCBEZXBhcnRtZW50IG9mIE1lZGljaW5lLCBVbml2ZXJzaXR5IG9mIENhbGlmb3Ju
aWEsIFNhbiBEaWVnbywgTGEgSm9sbGEsIENBIDkyMDkzLTA0MTksIFVTQTsgRGl2aXNpb24gb2Yg
QmlvbG9naWNhbCBTY2llbmNlcywgU2VjdGlvbiBvZiBNb2xlY3VsYXIgQmlvbG9neSwgVW5pdmVy
c2l0eSBvZiBDYWxpZm9ybmlhLCBTYW4gRGllZ28sIExhIEpvbGxhLCBDQSA5MjA5My0wNDE5LCBV
U0EuJiN4RDtCaW9tZWRpY2FsIFNjaWVuY2VzIEdyYWR1YXRlIFByb2dyYW0sIFVuaXZlcnNpdHkg
b2YgQ2FsaWZvcm5pYSwgU2FuIERpZWdvLCBMYSBKb2xsYSwgQ0EgOTIwOTMtMDQxOSwgVVNBOyBM
dWR3aWcgSW5zdGl0dXRlIGZvciBDYW5jZXIgUmVzZWFyY2gsIExhIEpvbGxhLCBDQSA5MjA5Mywg
VVNBLiYjeEQ7SHVtYW4gTG9uZ2V2aXR5LCBTYW4gRGllZ28sIENBIDkyMTIxLCBVU0EuJiN4RDtJ
bnN0aXR1dGUgZm9yIEdlbm9taWMgTWVkaWNpbmUsIFVuaXZlcnNpdHkgb2YgQ2FsaWZvcm5pYSwg
U2FuIERpZWdvLCBMYSBKb2xsYSwgQ0EgOTIwOTMtMDQxOSwgVVNBOyBMdWR3aWcgSW5zdGl0dXRl
IGZvciBDYW5jZXIgUmVzZWFyY2gsIExhIEpvbGxhLCBDQSA5MjA5MywgVVNBOyBEZXBhcnRtZW50
IG9mIENlbGx1bGFyIGFuZCBNb2xlY3VsYXIgTWVkaWNpbmUsIFVuaXZlcnNpdHkgb2YgQ2FsaWZv
cm5pYSwgU2FuIERpZWdvLCBMYSBKb2xsYSwgQ0EgOTIwOTMtMDQxOSwgVVNBLiYjeEQ7RGl2aXNp
b24gb2YgQ2FyZGlvbG9neSwgRGVwYXJ0bWVudCBvZiBNZWRpY2luZSwgVW5pdmVyc2l0eSBvZiBD
YWxpZm9ybmlhLCBTYW4gRGllZ28sIExhIEpvbGxhLCBDQSA5MjA5My0wNDE5LCBVU0E7IERpdmlz
aW9uIG9mIEJpb2xvZ2ljYWwgU2NpZW5jZXMsIFNlY3Rpb24gb2YgTW9sZWN1bGFyIEJpb2xvZ3ks
IFVuaXZlcnNpdHkgb2YgQ2FsaWZvcm5pYSwgU2FuIERpZWdvLCBMYSBKb2xsYSwgQ0EgOTIwOTMt
MDQxOSwgVVNBLiBFbGVjdHJvbmljIGFkZHJlc3M6IGVmYXJsZXlAdWNzZC5lZHUuJiN4RDtJbnN0
aXR1dGUgZm9yIEdlbm9taWMgTWVkaWNpbmUsIFVuaXZlcnNpdHkgb2YgQ2FsaWZvcm5pYSwgU2Fu
IERpZWdvLCBMYSBKb2xsYSwgQ0EgOTIwOTMtMDQxOSwgVVNBOyBEZXBhcnRtZW50IG9mIFBlZGlh
dHJpY3MgYW5kIFJhZHkgQ2hpbGRyZW4mYXBvcztzIEhvc3BpdGFsLCBVbml2ZXJzaXR5IG9mIENh
bGlmb3JuaWEsIFNhbiBEaWVnbywgTGEgSm9sbGEsIENBIDkyMDkzLTA0MTksIFVTQS4gRWxlY3Ry
b25pYyBhZGRyZXNzOiBrYWZyYXplckB1Y3NkLmVkdS48L2F1dGgtYWRkcmVzcz48dGl0bGVzPjx0
aXRsZT5MYXJnZS1TY2FsZSBQcm9maWxpbmcgUmV2ZWFscyB0aGUgSW5mbHVlbmNlIG9mIEdlbmV0
aWMgVmFyaWF0aW9uIG9uIEdlbmUgRXhwcmVzc2lvbiBpbiBIdW1hbiBJbmR1Y2VkIFBsdXJpcG90
ZW50IFN0ZW0gQ2VsbHM8L3RpdGxlPjxzZWNvbmRhcnktdGl0bGU+Q2VsbCBTdGVtIENlbGw8L3Nl
Y29uZGFyeS10aXRsZT48L3RpdGxlcz48cGVyaW9kaWNhbD48ZnVsbC10aXRsZT5DZWxsIFN0ZW0g
Q2VsbDwvZnVsbC10aXRsZT48L3BlcmlvZGljYWw+PHBhZ2VzPjUzMy01NDYgZTc8L3BhZ2VzPjx2
b2x1bWU+MjA8L3ZvbHVtZT48bnVtYmVyPjQ8L251bWJlcj48a2V5d29yZHM+PGtleXdvcmQ+Qmlu
ZGluZyBTaXRlcy9nZW5ldGljczwva2V5d29yZD48a2V5d29yZD5DZWxsdWxhciBSZXByb2dyYW1t
aW5nL2dlbmV0aWNzPC9rZXl3b3JkPjxrZXl3b3JkPkNocm9tb3NvbWVzLCBIdW1hbiwgWC9nZW5l
dGljczwva2V5d29yZD48a2V5d29yZD5ETkEgQ29weSBOdW1iZXIgVmFyaWF0aW9ucy9nZW5ldGlj
czwva2V5d29yZD48a2V5d29yZD5HZW5lIEV4cHJlc3Npb24gUHJvZmlsaW5nLyptZXRob2RzPC9r
ZXl3b3JkPjxrZXl3b3JkPipHZW5lIEV4cHJlc3Npb24gUmVndWxhdGlvbjwva2V5d29yZD48a2V5
d29yZD5HZW5ldGljIEhldGVyb2dlbmVpdHk8L2tleXdvcmQ+PGtleXdvcmQ+KkdlbmV0aWMgVmFy
aWF0aW9uPC9rZXl3b3JkPjxrZXl3b3JkPkh1bWFuczwva2V5d29yZD48a2V5d29yZD5JbmR1Y2Vk
IFBsdXJpcG90ZW50IFN0ZW0gQ2VsbHMvKm1ldGFib2xpc208L2tleXdvcmQ+PGtleXdvcmQ+TW9s
ZWN1bGFyIFNlcXVlbmNlIEFubm90YXRpb248L2tleXdvcmQ+PGtleXdvcmQ+UXVhbnRpdGF0aXZl
IFRyYWl0IExvY2kvZ2VuZXRpY3M8L2tleXdvcmQ+PGtleXdvcmQ+UmVndWxhdG9yeSBTZXF1ZW5j
ZXMsIE51Y2xlaWMgQWNpZC9nZW5ldGljczwva2V5d29yZD48a2V5d29yZD5UcmFuc2NyaXB0aW9u
IEZhY3RvcnMvbWV0YWJvbGlzbTwva2V5d29yZD48a2V5d29yZD4qZVFUTDwva2V5d29yZD48a2V5
d29yZD4qZXhwcmVzc2lvbiBxdWFudGl0YXRpdmUgdHJhaXQgbG9jaTwva2V5d29yZD48a2V5d29y
ZD4qZ2VuZSBleHByZXNzaW9uPC9rZXl3b3JkPjxrZXl3b3JkPipyZWd1bGF0aW9uIG9mIGdlbmUg
ZXhwcmVzc2lvbjwva2V5d29yZD48a2V5d29yZD4qc3RlbSBjZWxsIGdlbmUgZXhwcmVzc2lvbjwv
a2V5d29yZD48a2V5d29yZD4qc3RlbSBjZWxsIGdlbmV0aWNzPC9rZXl3b3JkPjwva2V5d29yZHM+
PGRhdGVzPjx5ZWFyPjIwMTc8L3llYXI+PHB1Yi1kYXRlcz48ZGF0ZT5BcHIgNjwvZGF0ZT48L3B1
Yi1kYXRlcz48L2RhdGVzPjxpc2JuPjE4NzUtOTc3NyAoRWxlY3Ryb25pYykmI3hEOzE4NzUtOTc3
NyAoTGlua2luZyk8L2lzYm4+PGFjY2Vzc2lvbi1udW0+MjgzODg0MzA8L2FjY2Vzc2lvbi1udW0+
PHVybHM+PHJlbGF0ZWQtdXJscz48dXJsPmh0dHBzOi8vd3d3Lm5jYmkubmxtLm5paC5nb3YvcHVi
bWVkLzI4Mzg4NDMwPC91cmw+PC9yZWxhdGVkLXVybHM+PC91cmxzPjxjdXN0b20yPlBNQzU0NDQ5
MTg8L2N1c3RvbTI+PGVsZWN0cm9uaWMtcmVzb3VyY2UtbnVtPjEwLjEwMTYvai5zdGVtLjIwMTcu
MDMuMDA5PC9lbGVjdHJvbmljLXJlc291cmNlLW51bT48L3JlY29yZD48L0NpdGU+PENpdGU+PEF1
dGhvcj5LaWxwaW5lbjwvQXV0aG9yPjxZZWFyPjIwMTc8L1llYXI+PFJlY051bT43NTA8L1JlY051
bT48cmVjb3JkPjxyZWMtbnVtYmVyPjc1MDwvcmVjLW51bWJlcj48Zm9yZWlnbi1rZXlzPjxrZXkg
YXBwPSJFTiIgZGItaWQ9IjUwMmFleHR2ZjV0OXZvZXN3MmJ4ZnZwa3d0cDJwdzBlZHR4MCIgdGlt
ZXN0YW1wPSIxNTM3NjAxNDMwIj43NTA8L2tleT48L2ZvcmVpZ24ta2V5cz48cmVmLXR5cGUgbmFt
ZT0iSm91cm5hbCBBcnRpY2xlIj4xNzwvcmVmLXR5cGU+PGNvbnRyaWJ1dG9ycz48YXV0aG9ycz48
YXV0aG9yPktpbHBpbmVuLCBILjwvYXV0aG9yPjxhdXRob3I+R29uY2FsdmVzLCBBLjwvYXV0aG9y
PjxhdXRob3I+TGVoYSwgQS48L2F1dGhvcj48YXV0aG9yPkFmemFsLCBWLjwvYXV0aG9yPjxhdXRo
b3I+QWxhc29vLCBLLjwvYXV0aG9yPjxhdXRob3I+QXNoZm9yZCwgUy48L2F1dGhvcj48YXV0aG9y
PkJhbGEsIFMuPC9hdXRob3I+PGF1dGhvcj5CZW5zYWRkZWssIEQuPC9hdXRob3I+PGF1dGhvcj5D
YXNhbGUsIEYuIFAuPC9hdXRob3I+PGF1dGhvcj5DdWxsZXksIE8uIEouPC9hdXRob3I+PGF1dGhv
cj5EYW5lY2VrLCBQLjwvYXV0aG9yPjxhdXRob3I+RmF1bGNvbmJyaWRnZSwgQS48L2F1dGhvcj48
YXV0aG9yPkhhcnJpc29uLCBQLiBXLjwvYXV0aG9yPjxhdXRob3I+S2F0aHVyaWEsIEEuPC9hdXRo
b3I+PGF1dGhvcj5NY0NhcnRoeSwgRC48L2F1dGhvcj48YXV0aG9yPk1jQ2FydGh5LCBTLiBBLjwv
YXV0aG9yPjxhdXRob3I+TWVsZWNreXRlLCBSLjwvYXV0aG9yPjxhdXRob3I+TWVtYXJpLCBZLjwv
YXV0aG9yPjxhdXRob3I+TW9lbnMsIE4uPC9hdXRob3I+PGF1dGhvcj5Tb2FyZXMsIEYuPC9hdXRo
b3I+PGF1dGhvcj5NYW5uLCBBLjwvYXV0aG9yPjxhdXRob3I+U3RyZWV0ZXIsIEkuPC9hdXRob3I+
PGF1dGhvcj5BZ3UsIEMuIEEuPC9hdXRob3I+PGF1dGhvcj5BbGRlcnRvbiwgQS48L2F1dGhvcj48
YXV0aG9yPk5lbHNvbiwgUi48L2F1dGhvcj48YXV0aG9yPkhhcnBlciwgUy48L2F1dGhvcj48YXV0
aG9yPlBhdGVsLCBNLjwvYXV0aG9yPjxhdXRob3I+V2hpdGUsIEEuPC9hdXRob3I+PGF1dGhvcj5Q
YXRlbCwgUy4gUi48L2F1dGhvcj48YXV0aG9yPkNsYXJrZSwgTC48L2F1dGhvcj48YXV0aG9yPkhh
bGFpLCBSLjwvYXV0aG9yPjxhdXRob3I+S2lydG9uLCBDLiBNLjwvYXV0aG9yPjxhdXRob3I+S29s
Yi1Lb2tvY2luc2tpLCBBLjwvYXV0aG9yPjxhdXRob3I+QmVhbGVzLCBQLjwvYXV0aG9yPjxhdXRo
b3I+QmlybmV5LCBFLjwvYXV0aG9yPjxhdXRob3I+RGFub3ZpLCBELjwvYXV0aG9yPjxhdXRob3I+
TGFtb25kLCBBLiBJLjwvYXV0aG9yPjxhdXRob3I+T3V3ZWhhbmQsIFcuIEguPC9hdXRob3I+PGF1
dGhvcj5WYWxsaWVyLCBMLjwvYXV0aG9yPjxhdXRob3I+V2F0dCwgRi4gTS48L2F1dGhvcj48YXV0
aG9yPkR1cmJpbiwgUi48L2F1dGhvcj48YXV0aG9yPlN0ZWdsZSwgTy48L2F1dGhvcj48YXV0aG9y
PkdhZmZuZXksIEQuIEouPC9hdXRob3I+PC9hdXRob3JzPjwvY29udHJpYnV0b3JzPjxhdXRoLWFk
ZHJlc3M+RXVyb3BlYW4gTW9sZWN1bGFyIEJpb2xvZ3kgTGFib3JhdG9yeSwgRXVyb3BlYW4gQmlv
aW5mb3JtYXRpY3MgSW5zdGl0dXRlLCBXZWxsY29tZSBHZW5vbWUgQ2FtcHVzLCBIaW54dG9uLCBD
YW1icmlkZ2UgQ0IxMCAxU0QsIFVLLiYjeEQ7V2VsbGNvbWUgVHJ1c3QgU2FuZ2VyIEluc3RpdHV0
ZSwgV2VsbGNvbWUgR2Vub21lIENhbXB1cywgSGlueHRvbiwgQ2FtYnJpZGdlIENCMTAgMVNBLCBV
Sy4mI3hEO0NlbnRyZSBmb3IgR2VuZSBSZWd1bGF0aW9uICZhbXA7RXhwcmVzc2lvbiwgU2Nob29s
IG9mIExpZmUgU2NpZW5jZXMsIFVuaXZlcnNpdHkgb2YgRHVuZGVlLCBEdW5kZWUsIEREMSA1RUgs
IFVLLiYjeEQ7RGVwYXJ0bWVudCBvZiBIYWVtYXRvbG9neSwgVW5pdmVyc2l0eSBvZiBDYW1icmlk
Z2UsIENhbWJyaWRnZSBCaW9tZWRpY2FsIENhbXB1cywgQ2FtYnJpZGdlIENCMiAwWFksIFVLLiYj
eEQ7Q2VudHJlIGZvciBTdGVtIENlbGxzICZhbXA7UmVnZW5lcmF0aXZlIE1lZGljaW5lLCBLaW5n
JmFwb3M7cyBDb2xsZWdlIExvbmRvbiwgVG93ZXIgV2luZywgR3V5JmFwb3M7cyBIb3NwaXRhbCwg
R3JlYXQgTWF6ZSBQb25kLCBMb25kb24gU0UxIDlSVCwgVUsuJiN4RDtTdCBWaW5jZW50JmFwb3M7
cyBJbnN0aXR1dGUgb2YgTWVkaWNhbCBSZXNlYXJjaCwgNDEgVmljdG9yaWEgUGFyYWRlLCBGaXR6
cm95LCBWaWN0b3JpYSAzMDY1LCBBdXN0cmFsaWEuJiN4RDtXZWxsY29tZSBUcnVzdCBhbmQgTVJD
IENhbWJyaWRnZSBTdGVtIENlbGwgSW5zdGl0dXRlIGFuZCBCaW9tZWRpY2FsIFJlc2VhcmNoIENl
bnRyZSwgQW5uZSBNY0xhcmVuIExhYm9yYXRvcnksIERlcGFydG1lbnQgb2YgU3VyZ2VyeSwgVW5p
dmVyc2l0eSBvZiBDYW1icmlkZ2UsIENhbWJyaWRnZSBDQjIgMFNaLCBVSy4mI3hEO1VDTCBHcmVh
dCBPcm1vbmQgU3RyZWV0IEluc3RpdHV0ZSBvZiBDaGlsZCBIZWFsdGgsIFVuaXZlcnNpdHkgQ29s
bGVnZSBMb25kb24sIExvbmRvbiBXQzFOIDFFSCwgVUsuJiN4RDtOSFMgQmxvb2QgYW5kIFRyYW5z
cGxhbnQsIENhbWJyaWRnZSBCaW9tZWRpY2FsIENhbXB1cywgQ2FtYnJpZGdlIENCMiAwUFQsIFVL
LjwvYXV0aC1hZGRyZXNzPjx0aXRsZXM+PHRpdGxlPkNvbW1vbiBnZW5ldGljIHZhcmlhdGlvbiBk
cml2ZXMgbW9sZWN1bGFyIGhldGVyb2dlbmVpdHkgaW4gaHVtYW4gaVBTQ3M8L3RpdGxlPjxzZWNv
bmRhcnktdGl0bGU+TmF0dXJlPC9zZWNvbmRhcnktdGl0bGU+PC90aXRsZXM+PHBlcmlvZGljYWw+
PGZ1bGwtdGl0bGU+TmF0dXJlPC9mdWxsLXRpdGxlPjwvcGVyaW9kaWNhbD48cGFnZXM+MzcwLTM3
NTwvcGFnZXM+PHZvbHVtZT41NDY8L3ZvbHVtZT48bnVtYmVyPjc2NTg8L251bWJlcj48a2V5d29y
ZHM+PGtleXdvcmQ+Q2VsbHMsIEN1bHR1cmVkPC9rZXl3b3JkPjxrZXl3b3JkPkNlbGx1bGFyIFJl
cHJvZ3JhbW1pbmcvZ2VuZXRpY3M8L2tleXdvcmQ+PGtleXdvcmQ+RE5BIENvcHkgTnVtYmVyIFZh
cmlhdGlvbnMvZ2VuZXRpY3M8L2tleXdvcmQ+PGtleXdvcmQ+R2VuZSBFeHByZXNzaW9uIFJlZ3Vs
YXRpb24vZ2VuZXRpY3M8L2tleXdvcmQ+PGtleXdvcmQ+R2VuZXRpYyBWYXJpYXRpb24vKmdlbmV0
aWNzPC9rZXl3b3JkPjxrZXl3b3JkPkdlbm90eXBlPC9rZXl3b3JkPjxrZXl3b3JkPkh1bWFuczwv
a2V5d29yZD48a2V5d29yZD5JbmR1Y2VkIFBsdXJpcG90ZW50IFN0ZW0gQ2VsbHMvKm1ldGFib2xp
c208L2tleXdvcmQ+PGtleXdvcmQ+T3JnYW4gU3BlY2lmaWNpdHk8L2tleXdvcmQ+PGtleXdvcmQ+
UGhlbm90eXBlPC9rZXl3b3JkPjxrZXl3b3JkPlF1YWxpdHkgQ29udHJvbDwva2V5d29yZD48a2V5
d29yZD5RdWFudGl0YXRpdmUgVHJhaXQgTG9jaS9nZW5ldGljczwva2V5d29yZD48a2V5d29yZD5U
cmFuc2NyaXB0b21lL2dlbmV0aWNzPC9rZXl3b3JkPjwva2V5d29yZHM+PGRhdGVzPjx5ZWFyPjIw
MTc8L3llYXI+PHB1Yi1kYXRlcz48ZGF0ZT5KdW4gMTU8L2RhdGU+PC9wdWItZGF0ZXM+PC9kYXRl
cz48aXNibj4xNDc2LTQ2ODcgKEVsZWN0cm9uaWMpJiN4RDswMDI4LTA4MzYgKExpbmtpbmcpPC9p
c2JuPjxhY2Nlc3Npb24tbnVtPjI4NDg5ODE1PC9hY2Nlc3Npb24tbnVtPjx1cmxzPjxyZWxhdGVk
LXVybHM+PHVybD5odHRwczovL3d3dy5uY2JpLm5sbS5uaWguZ292L3B1Ym1lZC8yODQ4OTgxNTwv
dXJsPjwvcmVsYXRlZC11cmxzPjwvdXJscz48Y3VzdG9tMj5QTUM1NTI0MTcxPC9jdXN0b20yPjxl
bGVjdHJvbmljLXJlc291cmNlLW51bT4xMC4xMDM4L25hdHVyZTIyNDAzPC9lbGVjdHJvbmljLXJl
c291cmNlLW51bT48L3JlY29yZD48L0NpdGU+PC9FbmROb3RlPgB=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[50-52]</w:t>
      </w:r>
      <w:r w:rsidRPr="00AF6211">
        <w:rPr>
          <w:rFonts w:ascii="Book Antiqua" w:eastAsia="Calibri" w:hAnsi="Book Antiqua"/>
          <w:sz w:val="24"/>
          <w:szCs w:val="24"/>
        </w:rPr>
        <w:fldChar w:fldCharType="end"/>
      </w:r>
      <w:r w:rsidRPr="00AF6211">
        <w:rPr>
          <w:rFonts w:ascii="Book Antiqua" w:eastAsia="Calibri" w:hAnsi="Book Antiqua"/>
          <w:sz w:val="24"/>
          <w:szCs w:val="24"/>
        </w:rPr>
        <w:t xml:space="preserve">, these studies have </w:t>
      </w:r>
      <w:r w:rsidR="002F2A5B" w:rsidRPr="00AF6211">
        <w:rPr>
          <w:rFonts w:ascii="Book Antiqua" w:eastAsiaTheme="minorEastAsia" w:hAnsi="Book Antiqua"/>
          <w:sz w:val="24"/>
          <w:szCs w:val="24"/>
          <w:lang w:eastAsia="zh-CN"/>
        </w:rPr>
        <w:t xml:space="preserve">offered </w:t>
      </w:r>
      <w:r w:rsidRPr="00AF6211">
        <w:rPr>
          <w:rFonts w:ascii="Book Antiqua" w:eastAsia="Calibri" w:hAnsi="Book Antiqua"/>
          <w:sz w:val="24"/>
          <w:szCs w:val="24"/>
        </w:rPr>
        <w:t xml:space="preserve">a new paradigm </w:t>
      </w:r>
      <w:r w:rsidR="002F2A5B" w:rsidRPr="00AF6211">
        <w:rPr>
          <w:rFonts w:ascii="Book Antiqua" w:eastAsiaTheme="minorEastAsia" w:hAnsi="Book Antiqua"/>
          <w:sz w:val="24"/>
          <w:szCs w:val="24"/>
          <w:lang w:eastAsia="zh-CN"/>
        </w:rPr>
        <w:t>for</w:t>
      </w:r>
      <w:r w:rsidR="002F2A5B" w:rsidRPr="00AF6211">
        <w:rPr>
          <w:rFonts w:ascii="Book Antiqua" w:eastAsia="Calibri" w:hAnsi="Book Antiqua"/>
          <w:sz w:val="24"/>
          <w:szCs w:val="24"/>
        </w:rPr>
        <w:t xml:space="preserve"> </w:t>
      </w:r>
      <w:r w:rsidRPr="00AF6211">
        <w:rPr>
          <w:rFonts w:ascii="Book Antiqua" w:eastAsia="Calibri" w:hAnsi="Book Antiqua"/>
          <w:sz w:val="24"/>
          <w:szCs w:val="24"/>
        </w:rPr>
        <w:t>human research</w:t>
      </w:r>
      <w:r w:rsidR="00DB61ED" w:rsidRPr="00AF6211">
        <w:rPr>
          <w:rFonts w:ascii="Book Antiqua" w:eastAsia="Calibri" w:hAnsi="Book Antiqua"/>
          <w:sz w:val="24"/>
          <w:szCs w:val="24"/>
        </w:rPr>
        <w:t>,</w:t>
      </w:r>
      <w:r w:rsidRPr="00AF6211">
        <w:rPr>
          <w:rFonts w:ascii="Book Antiqua" w:eastAsia="Calibri" w:hAnsi="Book Antiqua"/>
          <w:sz w:val="24"/>
          <w:szCs w:val="24"/>
        </w:rPr>
        <w:t xml:space="preserve"> </w:t>
      </w:r>
      <w:r w:rsidR="00DB61ED" w:rsidRPr="00AF6211">
        <w:rPr>
          <w:rFonts w:ascii="Book Antiqua" w:eastAsia="Calibri" w:hAnsi="Book Antiqua"/>
          <w:sz w:val="24"/>
          <w:szCs w:val="24"/>
        </w:rPr>
        <w:t xml:space="preserve">with </w:t>
      </w:r>
      <w:r w:rsidRPr="00AF6211">
        <w:rPr>
          <w:rFonts w:ascii="Book Antiqua" w:eastAsia="Calibri" w:hAnsi="Book Antiqua"/>
          <w:sz w:val="24"/>
          <w:szCs w:val="24"/>
        </w:rPr>
        <w:t>iPSC-driven disease modeling being applied to study population genetics</w:t>
      </w:r>
      <w:r w:rsidR="00DB61ED" w:rsidRPr="00AF6211">
        <w:rPr>
          <w:rFonts w:ascii="Book Antiqua" w:eastAsia="Calibri" w:hAnsi="Book Antiqua"/>
          <w:sz w:val="24"/>
          <w:szCs w:val="24"/>
        </w:rPr>
        <w:t xml:space="preserve"> </w:t>
      </w:r>
      <w:r w:rsidR="00DB61ED" w:rsidRPr="00AF6211">
        <w:rPr>
          <w:rFonts w:ascii="Book Antiqua" w:eastAsia="Calibri" w:hAnsi="Book Antiqua"/>
          <w:i/>
          <w:sz w:val="24"/>
          <w:szCs w:val="24"/>
        </w:rPr>
        <w:t>in vitro</w:t>
      </w:r>
      <w:r w:rsidRPr="00AF6211">
        <w:rPr>
          <w:rFonts w:ascii="Book Antiqua" w:eastAsia="Calibri" w:hAnsi="Book Antiqua"/>
          <w:sz w:val="24"/>
          <w:szCs w:val="24"/>
        </w:rPr>
        <w:t xml:space="preserve">. </w:t>
      </w:r>
    </w:p>
    <w:p w14:paraId="70BEAFB1" w14:textId="77777777" w:rsidR="00DB61ED" w:rsidRPr="00AF6211" w:rsidRDefault="00DB61ED" w:rsidP="00EE5E65">
      <w:pPr>
        <w:pStyle w:val="MDPI17abstract"/>
        <w:spacing w:before="0" w:line="360" w:lineRule="auto"/>
        <w:ind w:left="0"/>
        <w:rPr>
          <w:rFonts w:ascii="Book Antiqua" w:eastAsia="Calibri" w:hAnsi="Book Antiqua"/>
          <w:b/>
          <w:i/>
          <w:sz w:val="24"/>
          <w:szCs w:val="24"/>
        </w:rPr>
      </w:pPr>
    </w:p>
    <w:p w14:paraId="1590AF9F" w14:textId="459F5E19" w:rsidR="00F64A9C" w:rsidRPr="00AF6211" w:rsidRDefault="00F64A9C" w:rsidP="00EE5E65">
      <w:pPr>
        <w:pStyle w:val="MDPI17abstract"/>
        <w:spacing w:before="0" w:line="360" w:lineRule="auto"/>
        <w:ind w:left="0"/>
        <w:rPr>
          <w:rFonts w:ascii="Book Antiqua" w:eastAsia="Calibri" w:hAnsi="Book Antiqua"/>
          <w:b/>
          <w:sz w:val="24"/>
          <w:szCs w:val="24"/>
        </w:rPr>
      </w:pPr>
      <w:r w:rsidRPr="00AF6211">
        <w:rPr>
          <w:rFonts w:ascii="Book Antiqua" w:eastAsia="Calibri" w:hAnsi="Book Antiqua"/>
          <w:b/>
          <w:i/>
          <w:sz w:val="24"/>
          <w:szCs w:val="24"/>
        </w:rPr>
        <w:t>In vitro</w:t>
      </w:r>
      <w:r w:rsidRPr="00AF6211">
        <w:rPr>
          <w:rFonts w:ascii="Book Antiqua" w:eastAsia="Calibri" w:hAnsi="Book Antiqua"/>
          <w:b/>
          <w:sz w:val="24"/>
          <w:szCs w:val="24"/>
        </w:rPr>
        <w:t xml:space="preserve"> </w:t>
      </w:r>
      <w:r w:rsidRPr="00AF6211">
        <w:rPr>
          <w:rFonts w:ascii="Book Antiqua" w:eastAsia="Calibri" w:hAnsi="Book Antiqua"/>
          <w:b/>
          <w:i/>
          <w:sz w:val="24"/>
          <w:szCs w:val="24"/>
        </w:rPr>
        <w:t>pharmacogenomics</w:t>
      </w:r>
    </w:p>
    <w:p w14:paraId="6AAE1BA9" w14:textId="220953C1" w:rsidR="00F64A9C"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t>Aside from drug discovery with iPSC-derived disease models with small cohorts, large cohort</w:t>
      </w:r>
      <w:r w:rsidR="00DB61ED" w:rsidRPr="00AF6211">
        <w:rPr>
          <w:rFonts w:ascii="Book Antiqua" w:eastAsia="Calibri" w:hAnsi="Book Antiqua"/>
          <w:sz w:val="24"/>
          <w:szCs w:val="24"/>
        </w:rPr>
        <w:t>s</w:t>
      </w:r>
      <w:r w:rsidRPr="00AF6211">
        <w:rPr>
          <w:rFonts w:ascii="Book Antiqua" w:eastAsia="Calibri" w:hAnsi="Book Antiqua"/>
          <w:sz w:val="24"/>
          <w:szCs w:val="24"/>
        </w:rPr>
        <w:t xml:space="preserve"> of iPSCs and iPSC-derived cells have been proposed to perform trials-in-dish, to assist in translating the discoveries of genome</w:t>
      </w:r>
      <w:r w:rsidR="00DB61ED" w:rsidRPr="00AF6211">
        <w:rPr>
          <w:rFonts w:ascii="Book Antiqua" w:eastAsia="Calibri" w:hAnsi="Book Antiqua"/>
          <w:sz w:val="24"/>
          <w:szCs w:val="24"/>
        </w:rPr>
        <w:t>-</w:t>
      </w:r>
      <w:r w:rsidRPr="00AF6211">
        <w:rPr>
          <w:rFonts w:ascii="Book Antiqua" w:eastAsia="Calibri" w:hAnsi="Book Antiqua"/>
          <w:sz w:val="24"/>
          <w:szCs w:val="24"/>
        </w:rPr>
        <w:t>wide association studies (GWAS</w:t>
      </w:r>
      <w:r w:rsidR="00DB61ED" w:rsidRPr="00AF6211">
        <w:rPr>
          <w:rFonts w:ascii="Book Antiqua" w:eastAsia="Calibri" w:hAnsi="Book Antiqua"/>
          <w:sz w:val="24"/>
          <w:szCs w:val="24"/>
        </w:rPr>
        <w:t>s</w:t>
      </w:r>
      <w:r w:rsidRPr="00AF6211">
        <w:rPr>
          <w:rFonts w:ascii="Book Antiqua" w:eastAsia="Calibri" w:hAnsi="Book Antiqua"/>
          <w:sz w:val="24"/>
          <w:szCs w:val="24"/>
        </w:rPr>
        <w:t>) into improved treatment regimens and drug discovery; that is, to apply genotype analysis to patient stratification and design of individual treatment plans</w:t>
      </w:r>
      <w:r w:rsidRPr="00AF6211">
        <w:rPr>
          <w:rFonts w:ascii="Book Antiqua" w:eastAsia="Calibri" w:hAnsi="Book Antiqua"/>
          <w:sz w:val="24"/>
          <w:szCs w:val="24"/>
        </w:rPr>
        <w:fldChar w:fldCharType="begin"/>
      </w:r>
      <w:r w:rsidR="00642EE0" w:rsidRPr="00AF6211">
        <w:rPr>
          <w:rFonts w:ascii="Book Antiqua" w:eastAsia="Calibri" w:hAnsi="Book Antiqua"/>
          <w:sz w:val="24"/>
          <w:szCs w:val="24"/>
        </w:rPr>
        <w:instrText xml:space="preserve"> ADDIN EN.CITE &lt;EndNote&gt;&lt;Cite&gt;&lt;Author&gt;Warren&lt;/Author&gt;&lt;Year&gt;2018&lt;/Year&gt;&lt;RecNum&gt;751&lt;/RecNum&gt;&lt;DisplayText&gt;&lt;style face="superscript"&gt;[53]&lt;/style&gt;&lt;/DisplayText&gt;&lt;record&gt;&lt;rec-number&gt;751&lt;/rec-number&gt;&lt;foreign-keys&gt;&lt;key app="EN" db-id="502aextvf5t9voesw2bxfvpkwtp2pw0edtx0" timestamp="1537601522"&gt;751&lt;/key&gt;&lt;/foreign-keys&gt;&lt;ref-type name="Journal Article"&gt;17&lt;/ref-type&gt;&lt;contributors&gt;&lt;authors&gt;&lt;author&gt;Warren, C. R.&lt;/author&gt;&lt;author&gt;Cowan, C. A.&lt;/author&gt;&lt;/authors&gt;&lt;/contributors&gt;&lt;auth-address&gt;Division of Cardiovascular Medicine, Department of Medicine, Beth Israel Deaconess Medical Center, Boston, MA 02115, USA.&amp;#xD;Division of Cardiovascular Medicine, Department of Medicine, Beth Israel Deaconess Medical Center, Boston, MA 02115, USA; Harvard Stem Cell Institute, Harvard University, Cambridge, MA 02138, USA; Broad Institute, Cambridge, MA 02142, USA. Electronic address: ccowan@bidmc.harvard.edu.&lt;/auth-address&gt;&lt;titles&gt;&lt;title&gt;Humanity in a Dish: Population Genetics with iPSCs&lt;/title&gt;&lt;secondary-title&gt;Trends Cell Biol&lt;/secondary-title&gt;&lt;/titles&gt;&lt;periodical&gt;&lt;full-title&gt;Trends Cell Biol&lt;/full-title&gt;&lt;/periodical&gt;&lt;pages&gt;46-57&lt;/pages&gt;&lt;volume&gt;28&lt;/volume&gt;&lt;number&gt;1&lt;/number&gt;&lt;keywords&gt;&lt;keyword&gt;directed differentiation&lt;/keyword&gt;&lt;keyword&gt;drug trial&lt;/keyword&gt;&lt;keyword&gt;genome-wide association study&lt;/keyword&gt;&lt;keyword&gt;induced pluripotent stem cell&lt;/keyword&gt;&lt;keyword&gt;population genetics&lt;/keyword&gt;&lt;keyword&gt;quantitative trait locus&lt;/keyword&gt;&lt;/keywords&gt;&lt;dates&gt;&lt;year&gt;2018&lt;/year&gt;&lt;pub-dates&gt;&lt;date&gt;Jan&lt;/date&gt;&lt;/pub-dates&gt;&lt;/dates&gt;&lt;isbn&gt;1879-3088 (Electronic)&amp;#xD;0962-8924 (Linking)&lt;/isbn&gt;&lt;accession-num&gt;29054332&lt;/accession-num&gt;&lt;urls&gt;&lt;related-urls&gt;&lt;url&gt;https://www.ncbi.nlm.nih.gov/pubmed/29054332&lt;/url&gt;&lt;/related-urls&gt;&lt;/urls&gt;&lt;electronic-resource-num&gt;10.1016/j.tcb.2017.09.006&lt;/electronic-resource-num&gt;&lt;/record&gt;&lt;/Cite&gt;&lt;/EndNote&gt;</w:instrText>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[53]</w:t>
      </w:r>
      <w:r w:rsidRPr="00AF6211">
        <w:rPr>
          <w:rFonts w:ascii="Book Antiqua" w:eastAsia="Calibri" w:hAnsi="Book Antiqua"/>
          <w:sz w:val="24"/>
          <w:szCs w:val="24"/>
        </w:rPr>
        <w:fldChar w:fldCharType="end"/>
      </w:r>
      <w:r w:rsidRPr="00AF6211">
        <w:rPr>
          <w:rFonts w:ascii="Book Antiqua" w:eastAsia="Calibri" w:hAnsi="Book Antiqua"/>
          <w:sz w:val="24"/>
          <w:szCs w:val="24"/>
        </w:rPr>
        <w:t xml:space="preserve">. In possible scenarios, iPSC-derived cells may provide an important </w:t>
      </w:r>
      <w:r w:rsidR="006A3E85" w:rsidRPr="00AF6211">
        <w:rPr>
          <w:rFonts w:ascii="Book Antiqua" w:eastAsia="Calibri" w:hAnsi="Book Antiqua"/>
          <w:sz w:val="24"/>
          <w:szCs w:val="24"/>
          <w:lang w:eastAsia="zh-CN"/>
        </w:rPr>
        <w:t>link</w:t>
      </w:r>
      <w:r w:rsidRPr="00AF6211">
        <w:rPr>
          <w:rFonts w:ascii="Book Antiqua" w:eastAsia="Calibri" w:hAnsi="Book Antiqua"/>
          <w:sz w:val="24"/>
          <w:szCs w:val="24"/>
        </w:rPr>
        <w:t xml:space="preserve"> between drug development and Phase I trials</w:t>
      </w:r>
      <w:r w:rsidR="006A3E85" w:rsidRPr="00AF6211">
        <w:rPr>
          <w:rFonts w:ascii="Book Antiqua" w:eastAsia="Calibri" w:hAnsi="Book Antiqua"/>
          <w:sz w:val="24"/>
          <w:szCs w:val="24"/>
          <w:lang w:eastAsia="zh-CN"/>
        </w:rPr>
        <w:t>, where</w:t>
      </w:r>
      <w:r w:rsidRPr="00AF6211">
        <w:rPr>
          <w:rFonts w:ascii="Book Antiqua" w:eastAsia="Calibri" w:hAnsi="Book Antiqua"/>
          <w:sz w:val="24"/>
          <w:szCs w:val="24"/>
        </w:rPr>
        <w:t xml:space="preserve"> iPSC-derived hepatocytes, cardiomyocytes or neurons can be </w:t>
      </w:r>
      <w:r w:rsidR="00DB61ED" w:rsidRPr="00AF6211">
        <w:rPr>
          <w:rFonts w:ascii="Book Antiqua" w:eastAsia="Calibri" w:hAnsi="Book Antiqua"/>
          <w:sz w:val="24"/>
          <w:szCs w:val="24"/>
        </w:rPr>
        <w:t xml:space="preserve">used </w:t>
      </w:r>
      <w:r w:rsidRPr="00AF6211">
        <w:rPr>
          <w:rFonts w:ascii="Book Antiqua" w:eastAsia="Calibri" w:hAnsi="Book Antiqua"/>
          <w:sz w:val="24"/>
          <w:szCs w:val="24"/>
        </w:rPr>
        <w:t xml:space="preserve">for preliminary safety screens with candidate drugs that might induce hepatotoxicity, cardiotoxicity, neurotoxicity or other off-target effects. </w:t>
      </w:r>
      <w:r w:rsidR="006A3E85" w:rsidRPr="00AF6211">
        <w:rPr>
          <w:rFonts w:ascii="Book Antiqua" w:eastAsia="Calibri" w:hAnsi="Book Antiqua"/>
          <w:sz w:val="24"/>
          <w:szCs w:val="24"/>
        </w:rPr>
        <w:t xml:space="preserve">Furthermore, between Phase I and Phase II trials, </w:t>
      </w:r>
      <w:r w:rsidRPr="00AF6211">
        <w:rPr>
          <w:rFonts w:ascii="Book Antiqua" w:eastAsia="Calibri" w:hAnsi="Book Antiqua"/>
          <w:sz w:val="24"/>
          <w:szCs w:val="24"/>
        </w:rPr>
        <w:t>drug target cells derived from large cohorts of iPSCs can serve as the surrogate human population and be used in testing for drug efficacy</w:t>
      </w:r>
      <w:r w:rsidR="00DB61ED" w:rsidRPr="00AF6211">
        <w:rPr>
          <w:rFonts w:ascii="Book Antiqua" w:eastAsia="Calibri" w:hAnsi="Book Antiqua"/>
          <w:sz w:val="24"/>
          <w:szCs w:val="24"/>
        </w:rPr>
        <w:t xml:space="preserve">; </w:t>
      </w:r>
      <w:r w:rsidRPr="00AF6211">
        <w:rPr>
          <w:rFonts w:ascii="Book Antiqua" w:eastAsia="Calibri" w:hAnsi="Book Antiqua"/>
          <w:sz w:val="24"/>
          <w:szCs w:val="24"/>
        </w:rPr>
        <w:t xml:space="preserve">results from which can be applied to </w:t>
      </w:r>
      <w:r w:rsidR="00DE1094" w:rsidRPr="00AF6211">
        <w:rPr>
          <w:rFonts w:ascii="Book Antiqua" w:eastAsia="Calibri" w:hAnsi="Book Antiqua"/>
          <w:sz w:val="24"/>
          <w:szCs w:val="24"/>
        </w:rPr>
        <w:t xml:space="preserve">classify </w:t>
      </w:r>
      <w:r w:rsidRPr="00AF6211">
        <w:rPr>
          <w:rFonts w:ascii="Book Antiqua" w:eastAsia="Calibri" w:hAnsi="Book Antiqua"/>
          <w:sz w:val="24"/>
          <w:szCs w:val="24"/>
        </w:rPr>
        <w:t xml:space="preserve">patients into responder </w:t>
      </w:r>
      <w:r w:rsidRPr="00AF6211">
        <w:rPr>
          <w:rFonts w:ascii="Book Antiqua" w:eastAsia="Calibri" w:hAnsi="Book Antiqua"/>
          <w:sz w:val="24"/>
          <w:szCs w:val="24"/>
        </w:rPr>
        <w:lastRenderedPageBreak/>
        <w:t>and non</w:t>
      </w:r>
      <w:r w:rsidR="00554312" w:rsidRPr="00AF6211">
        <w:rPr>
          <w:rFonts w:ascii="Book Antiqua" w:eastAsia="Calibri" w:hAnsi="Book Antiqua"/>
          <w:sz w:val="24"/>
          <w:szCs w:val="24"/>
        </w:rPr>
        <w:t>-</w:t>
      </w:r>
      <w:r w:rsidRPr="00AF6211">
        <w:rPr>
          <w:rFonts w:ascii="Book Antiqua" w:eastAsia="Calibri" w:hAnsi="Book Antiqua"/>
          <w:sz w:val="24"/>
          <w:szCs w:val="24"/>
        </w:rPr>
        <w:t xml:space="preserve">responder </w:t>
      </w:r>
      <w:r w:rsidR="00DE1094" w:rsidRPr="00AF6211">
        <w:rPr>
          <w:rFonts w:ascii="Book Antiqua" w:eastAsia="Calibri" w:hAnsi="Book Antiqua"/>
          <w:sz w:val="24"/>
          <w:szCs w:val="24"/>
        </w:rPr>
        <w:t>groups</w:t>
      </w:r>
      <w:r w:rsidRPr="00AF6211">
        <w:rPr>
          <w:rFonts w:ascii="Book Antiqua" w:eastAsia="Calibri" w:hAnsi="Book Antiqua"/>
          <w:sz w:val="24"/>
          <w:szCs w:val="24"/>
        </w:rPr>
        <w:t>, thus increasing the</w:t>
      </w:r>
      <w:r w:rsidR="00DE1094" w:rsidRPr="00AF6211">
        <w:rPr>
          <w:rFonts w:ascii="Book Antiqua" w:eastAsia="Calibri" w:hAnsi="Book Antiqua"/>
          <w:sz w:val="24"/>
          <w:szCs w:val="24"/>
        </w:rPr>
        <w:t xml:space="preserve"> relevance and</w:t>
      </w:r>
      <w:r w:rsidRPr="00AF6211">
        <w:rPr>
          <w:rFonts w:ascii="Book Antiqua" w:eastAsia="Calibri" w:hAnsi="Book Antiqua"/>
          <w:sz w:val="24"/>
          <w:szCs w:val="24"/>
        </w:rPr>
        <w:t xml:space="preserve"> </w:t>
      </w:r>
      <w:r w:rsidR="00DE1094" w:rsidRPr="00AF6211">
        <w:rPr>
          <w:rFonts w:ascii="Book Antiqua" w:eastAsia="Calibri" w:hAnsi="Book Antiqua"/>
          <w:sz w:val="24"/>
          <w:szCs w:val="24"/>
        </w:rPr>
        <w:t xml:space="preserve">successfully rate </w:t>
      </w:r>
      <w:r w:rsidRPr="00AF6211">
        <w:rPr>
          <w:rFonts w:ascii="Book Antiqua" w:eastAsia="Calibri" w:hAnsi="Book Antiqua"/>
          <w:sz w:val="24"/>
          <w:szCs w:val="24"/>
        </w:rPr>
        <w:t xml:space="preserve">of further Phase 2 and 3 trials. Altogether, small or large cohorts of iPSCs and iPSC-derived function cell types are revolutionizing the field of drug discovery. </w:t>
      </w:r>
    </w:p>
    <w:p w14:paraId="119E0944" w14:textId="77777777" w:rsidR="00DB61ED" w:rsidRPr="00AF6211" w:rsidRDefault="00DB61ED" w:rsidP="00EE5E65">
      <w:pPr>
        <w:pStyle w:val="MDPI17abstract"/>
        <w:spacing w:before="0" w:line="360" w:lineRule="auto"/>
        <w:ind w:left="0"/>
        <w:rPr>
          <w:rFonts w:ascii="Book Antiqua" w:eastAsia="Calibri" w:hAnsi="Book Antiqua"/>
          <w:b/>
          <w:i/>
          <w:sz w:val="24"/>
          <w:szCs w:val="24"/>
        </w:rPr>
      </w:pPr>
    </w:p>
    <w:p w14:paraId="34680560" w14:textId="7F9A2958" w:rsidR="00F64A9C" w:rsidRPr="00AF6211" w:rsidRDefault="00F64A9C" w:rsidP="00EE5E65">
      <w:pPr>
        <w:pStyle w:val="MDPI17abstract"/>
        <w:spacing w:before="0" w:line="360" w:lineRule="auto"/>
        <w:ind w:left="0"/>
        <w:rPr>
          <w:rFonts w:ascii="Book Antiqua" w:eastAsia="Calibri" w:hAnsi="Book Antiqua"/>
          <w:b/>
          <w:i/>
          <w:sz w:val="24"/>
          <w:szCs w:val="24"/>
        </w:rPr>
      </w:pPr>
      <w:r w:rsidRPr="00AF6211">
        <w:rPr>
          <w:rFonts w:ascii="Book Antiqua" w:eastAsia="Calibri" w:hAnsi="Book Antiqua"/>
          <w:b/>
          <w:i/>
          <w:sz w:val="24"/>
          <w:szCs w:val="24"/>
        </w:rPr>
        <w:t>Making liver organoids</w:t>
      </w:r>
    </w:p>
    <w:p w14:paraId="0B69B423" w14:textId="1FD7D327" w:rsidR="0087379C"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t xml:space="preserve">The liver is </w:t>
      </w:r>
      <w:r w:rsidR="00DB61ED" w:rsidRPr="00AF6211">
        <w:rPr>
          <w:rFonts w:ascii="Book Antiqua" w:eastAsia="Calibri" w:hAnsi="Book Antiqua"/>
          <w:sz w:val="24"/>
          <w:szCs w:val="24"/>
        </w:rPr>
        <w:t xml:space="preserve">a </w:t>
      </w:r>
      <w:r w:rsidRPr="00AF6211">
        <w:rPr>
          <w:rFonts w:ascii="Book Antiqua" w:eastAsia="Calibri" w:hAnsi="Book Antiqua"/>
          <w:sz w:val="24"/>
          <w:szCs w:val="24"/>
        </w:rPr>
        <w:t xml:space="preserve">highly specialized </w:t>
      </w:r>
      <w:r w:rsidR="00DB61ED" w:rsidRPr="00AF6211">
        <w:rPr>
          <w:rFonts w:ascii="Book Antiqua" w:eastAsia="Calibri" w:hAnsi="Book Antiqua"/>
          <w:sz w:val="24"/>
          <w:szCs w:val="24"/>
        </w:rPr>
        <w:t xml:space="preserve">organ </w:t>
      </w:r>
      <w:r w:rsidRPr="00AF6211">
        <w:rPr>
          <w:rFonts w:ascii="Book Antiqua" w:eastAsia="Calibri" w:hAnsi="Book Antiqua"/>
          <w:sz w:val="24"/>
          <w:szCs w:val="24"/>
        </w:rPr>
        <w:t xml:space="preserve">consisting of mostly hepatocytes, but also several other cell types, such as </w:t>
      </w:r>
      <w:r w:rsidR="00DB61ED" w:rsidRPr="00AF6211">
        <w:rPr>
          <w:rFonts w:ascii="Book Antiqua" w:eastAsia="Calibri" w:hAnsi="Book Antiqua"/>
          <w:sz w:val="24"/>
          <w:szCs w:val="24"/>
        </w:rPr>
        <w:t>Kupffer</w:t>
      </w:r>
      <w:r w:rsidRPr="00AF6211">
        <w:rPr>
          <w:rFonts w:ascii="Book Antiqua" w:eastAsia="Calibri" w:hAnsi="Book Antiqua"/>
          <w:sz w:val="24"/>
          <w:szCs w:val="24"/>
        </w:rPr>
        <w:t xml:space="preserve"> cells, endothelia cells, bile duct cells, </w:t>
      </w:r>
      <w:r w:rsidR="00DB61ED" w:rsidRPr="00AF6211">
        <w:rPr>
          <w:rFonts w:ascii="Book Antiqua" w:eastAsia="Calibri" w:hAnsi="Book Antiqua"/>
          <w:sz w:val="24"/>
          <w:szCs w:val="24"/>
        </w:rPr>
        <w:t xml:space="preserve">and </w:t>
      </w:r>
      <w:r w:rsidRPr="00AF6211">
        <w:rPr>
          <w:rFonts w:ascii="Book Antiqua" w:eastAsia="Calibri" w:hAnsi="Book Antiqua"/>
          <w:sz w:val="24"/>
          <w:szCs w:val="24"/>
        </w:rPr>
        <w:t>hepatic stellate cells. These cells all contribute to the highly organized architecture and functions of liver tissue. Compared to HLCs in 2D culture, liver tissue organoids constitute more than one cell type, can resemble part of the architecture of liver tissue</w:t>
      </w:r>
      <w:r w:rsidR="00DB61ED" w:rsidRPr="00AF6211">
        <w:rPr>
          <w:rFonts w:ascii="Book Antiqua" w:eastAsia="Calibri" w:hAnsi="Book Antiqua"/>
          <w:sz w:val="24"/>
          <w:szCs w:val="24"/>
        </w:rPr>
        <w:t>,</w:t>
      </w:r>
      <w:r w:rsidRPr="00AF6211">
        <w:rPr>
          <w:rFonts w:ascii="Book Antiqua" w:eastAsia="Calibri" w:hAnsi="Book Antiqua"/>
          <w:sz w:val="24"/>
          <w:szCs w:val="24"/>
        </w:rPr>
        <w:t xml:space="preserve"> and possess some functions that may not exist in HLCs. Liver organoids can either be derived from adult stem cells</w:t>
      </w:r>
      <w:r w:rsidRPr="00AF6211">
        <w:rPr>
          <w:rFonts w:ascii="Book Antiqua" w:eastAsia="Calibri" w:hAnsi="Book Antiqua"/>
          <w:sz w:val="24"/>
          <w:szCs w:val="24"/>
          <w:vertAlign w:val="superscript"/>
        </w:rPr>
        <w:fldChar w:fldCharType="begin">
          <w:fldData xml:space="preserve">PEVuZE5vdGU+PENpdGU+PEF1dGhvcj5IdWNoPC9BdXRob3I+PFllYXI+MjAxMzwvWWVhcj48UmVj
TnVtPjc1NjwvUmVjTnVtPjxEaXNwbGF5VGV4dD48c3R5bGUgZmFjZT0ic3VwZXJzY3JpcHQiPls1
NCwgNTVdPC9zdHlsZT48L0Rpc3BsYXlUZXh0PjxyZWNvcmQ+PHJlYy1udW1iZXI+NzU2PC9yZWMt
bnVtYmVyPjxmb3JlaWduLWtleXM+PGtleSBhcHA9IkVOIiBkYi1pZD0iNTAyYWV4dHZmNXQ5dm9l
c3cyYnhmdnBrd3RwMnB3MGVkdHgwIiB0aW1lc3RhbXA9IjE1Mzc2MDMwNTIiPjc1Njwva2V5Pjwv
Zm9yZWlnbi1rZXlzPjxyZWYtdHlwZSBuYW1lPSJKb3VybmFsIEFydGljbGUiPjE3PC9yZWYtdHlw
ZT48Y29udHJpYnV0b3JzPjxhdXRob3JzPjxhdXRob3I+SHVjaCwgTS48L2F1dGhvcj48YXV0aG9y
PkJvbmZhbnRpLCBQLjwvYXV0aG9yPjxhdXRob3I+Qm9qLCBTLiBGLjwvYXV0aG9yPjxhdXRob3I+
U2F0bywgVC48L2F1dGhvcj48YXV0aG9yPkxvb21hbnMsIEMuIEouPC9hdXRob3I+PGF1dGhvcj52
YW4gZGUgV2V0ZXJpbmcsIE0uPC9hdXRob3I+PGF1dGhvcj5Tb2pvb2RpLCBNLjwvYXV0aG9yPjxh
dXRob3I+TGksIFYuIFMuPC9hdXRob3I+PGF1dGhvcj5TY2h1aWplcnMsIEouPC9hdXRob3I+PGF1
dGhvcj5HcmFjYW5pbiwgQS48L2F1dGhvcj48YXV0aG9yPlJpbmduYWxkYSwgRi48L2F1dGhvcj48
YXV0aG9yPkJlZ3RoZWwsIEguPC9hdXRob3I+PGF1dGhvcj5IYW1lciwgSy48L2F1dGhvcj48YXV0
aG9yPk11bGRlciwgSi48L2F1dGhvcj48YXV0aG9yPnZhbiBFcywgSi4gSC48L2F1dGhvcj48YXV0
aG9yPmRlIEtvbmluZywgRS48L2F1dGhvcj48YXV0aG9yPlZyaWVzLCBSLiBHLjwvYXV0aG9yPjxh
dXRob3I+SGVpbWJlcmcsIEguPC9hdXRob3I+PGF1dGhvcj5DbGV2ZXJzLCBILjwvYXV0aG9yPjwv
YXV0aG9ycz48L2NvbnRyaWJ1dG9ycz48YXV0aC1hZGRyZXNzPkh1YnJlY2h0IEluc3RpdHV0ZSBm
b3IgRGV2ZWxvcG1lbnRhbCBCaW9sb2d5IGFuZCBTdGVtIENlbGwgUmVzZWFyY2gsIFVuaXZlcnNp
dHkgTWVkaWNhbCBDZW50cmUgVXRyZWNodCwgVXRyZWNodCwgVGhlIE5ldGhlcmxhbmRzLjwvYXV0
aC1hZGRyZXNzPjx0aXRsZXM+PHRpdGxlPlVubGltaXRlZCBpbiB2aXRybyBleHBhbnNpb24gb2Yg
YWR1bHQgYmktcG90ZW50IHBhbmNyZWFzIHByb2dlbml0b3JzIHRocm91Z2ggdGhlIExncjUvUi1z
cG9uZGluIGF4aXM8L3RpdGxlPjxzZWNvbmRhcnktdGl0bGU+RU1CTyBKPC9zZWNvbmRhcnktdGl0
bGU+PC90aXRsZXM+PHBlcmlvZGljYWw+PGZ1bGwtdGl0bGU+RU1CTyBKPC9mdWxsLXRpdGxlPjwv
cGVyaW9kaWNhbD48cGFnZXM+MjcwOC0yMTwvcGFnZXM+PHZvbHVtZT4zMjwvdm9sdW1lPjxudW1i
ZXI+MjA8L251bWJlcj48a2V5d29yZHM+PGtleXdvcmQ+QWR1bHQgU3RlbSBDZWxscy9jeXRvbG9n
eS9tZXRhYm9saXNtLypwaHlzaW9sb2d5PC9rZXl3b3JkPjxrZXl3b3JkPkFuaW1hbHM8L2tleXdv
cmQ+PGtleXdvcmQ+Q2VsbCBDdWx0dXJlIFRlY2huaXF1ZXM8L2tleXdvcmQ+PGtleXdvcmQ+KkNl
bGwgUHJvbGlmZXJhdGlvbjwva2V5d29yZD48a2V5d29yZD5DZWxscywgQ3VsdHVyZWQ8L2tleXdv
cmQ+PGtleXdvcmQ+RW1icnlvLCBNYW1tYWxpYW48L2tleXdvcmQ+PGtleXdvcmQ+TWljZTwva2V5
d29yZD48a2V5d29yZD5NaWNlLCBJbmJyZWQgQzU3Qkw8L2tleXdvcmQ+PGtleXdvcmQ+TWljZSwg
TnVkZTwva2V5d29yZD48a2V5d29yZD5NaWNlLCBTQ0lEPC9rZXl3b3JkPjxrZXl3b3JkPk1pY2Us
IFRyYW5zZ2VuaWM8L2tleXdvcmQ+PGtleXdvcmQ+TW9kZWxzLCBCaW9sb2dpY2FsPC9rZXl3b3Jk
PjxrZXl3b3JkPk11bHRpcG90ZW50IFN0ZW0gQ2VsbHMvY3l0b2xvZ3kvbWV0YWJvbGlzbS9waHlz
aW9sb2d5PC9rZXl3b3JkPjxrZXl3b3JkPlBhbmNyZWFzLypjeXRvbG9neS9tZXRhYm9saXNtPC9r
ZXl3b3JkPjxrZXl3b3JkPlJhdHM8L2tleXdvcmQ+PGtleXdvcmQ+UmF0cywgU3ByYWd1ZS1EYXds
ZXk8L2tleXdvcmQ+PGtleXdvcmQ+UmVjZXB0b3JzLCBHLVByb3RlaW4tQ291cGxlZC9nZW5ldGlj
cy9tZXRhYm9saXNtLypwaHlzaW9sb2d5PC9rZXl3b3JkPjxrZXl3b3JkPlNpZ25hbCBUcmFuc2R1
Y3Rpb24vZ2VuZXRpY3M8L2tleXdvcmQ+PGtleXdvcmQ+VGhyb21ib3Nwb25kaW5zL2dlbmV0aWNz
L21ldGFib2xpc20vKnBoeXNpb2xvZ3k8L2tleXdvcmQ+PC9rZXl3b3Jkcz48ZGF0ZXM+PHllYXI+
MjAxMzwveWVhcj48cHViLWRhdGVzPjxkYXRlPk9jdCAxNjwvZGF0ZT48L3B1Yi1kYXRlcz48L2Rh
dGVzPjxpc2JuPjE0NjAtMjA3NSAoRWxlY3Ryb25pYykmI3hEOzAyNjEtNDE4OSAoTGlua2luZyk8
L2lzYm4+PGFjY2Vzc2lvbi1udW0+MjQwNDUyMzI8L2FjY2Vzc2lvbi1udW0+PHVybHM+PHJlbGF0
ZWQtdXJscz48dXJsPmh0dHBzOi8vd3d3Lm5jYmkubmxtLm5paC5nb3YvcHVibWVkLzI0MDQ1MjMy
PC91cmw+PC9yZWxhdGVkLXVybHM+PC91cmxzPjxjdXN0b20yPlBNQzM4MDE0Mzg8L2N1c3RvbTI+
PGVsZWN0cm9uaWMtcmVzb3VyY2UtbnVtPjEwLjEwMzgvZW1ib2ouMjAxMy4yMDQ8L2VsZWN0cm9u
aWMtcmVzb3VyY2UtbnVtPjwvcmVjb3JkPjwvQ2l0ZT48Q2l0ZT48QXV0aG9yPkh1Y2g8L0F1dGhv
cj48WWVhcj4yMDE1PC9ZZWFyPjxSZWNOdW0+NzU3PC9SZWNOdW0+PHJlY29yZD48cmVjLW51bWJl
cj43NTc8L3JlYy1udW1iZXI+PGZvcmVpZ24ta2V5cz48a2V5IGFwcD0iRU4iIGRiLWlkPSI1MDJh
ZXh0dmY1dDl2b2VzdzJieGZ2cGt3dHAycHcwZWR0eDAiIHRpbWVzdGFtcD0iMTUzNzYwMzE0NSI+
NzU3PC9rZXk+PC9mb3JlaWduLWtleXM+PHJlZi10eXBlIG5hbWU9IkpvdXJuYWwgQXJ0aWNsZSI+
MTc8L3JlZi10eXBlPjxjb250cmlidXRvcnM+PGF1dGhvcnM+PGF1dGhvcj5IdWNoLCBNLjwvYXV0
aG9yPjxhdXRob3I+R2VoYXJ0LCBILjwvYXV0aG9yPjxhdXRob3I+dmFuIEJveHRlbCwgUi48L2F1
dGhvcj48YXV0aG9yPkhhbWVyLCBLLjwvYXV0aG9yPjxhdXRob3I+Qmxva3ppamwsIEYuPC9hdXRo
b3I+PGF1dGhvcj5WZXJzdGVnZW4sIE0uIE0uPC9hdXRob3I+PGF1dGhvcj5FbGxpcywgRS48L2F1
dGhvcj48YXV0aG9yPnZhbiBXZW51bSwgTS48L2F1dGhvcj48YXV0aG9yPkZ1Y2hzLCBTLiBBLjwv
YXV0aG9yPjxhdXRob3I+ZGUgTGlndCwgSi48L2F1dGhvcj48YXV0aG9yPnZhbiBkZSBXZXRlcmlu
ZywgTS48L2F1dGhvcj48YXV0aG9yPlNhc2FraSwgTi48L2F1dGhvcj48YXV0aG9yPkJvZXJzLCBT
LiBKLjwvYXV0aG9yPjxhdXRob3I+S2VtcGVybWFuLCBILjwvYXV0aG9yPjxhdXRob3I+ZGUgSm9u
Z2UsIEouPC9hdXRob3I+PGF1dGhvcj5Janplcm1hbnMsIEouIE4uPC9hdXRob3I+PGF1dGhvcj5O
aWV1d2VuaHVpcywgRS4gRS48L2F1dGhvcj48YXV0aG9yPkhvZWtzdHJhLCBSLjwvYXV0aG9yPjxh
dXRob3I+U3Ryb20sIFMuPC9hdXRob3I+PGF1dGhvcj5WcmllcywgUi4gUi48L2F1dGhvcj48YXV0
aG9yPnZhbiBkZXIgTGFhbiwgTC4gSi48L2F1dGhvcj48YXV0aG9yPkN1cHBlbiwgRS48L2F1dGhv
cj48YXV0aG9yPkNsZXZlcnMsIEguPC9hdXRob3I+PC9hdXRob3JzPjwvY29udHJpYnV0b3JzPjxh
dXRoLWFkZHJlc3M+SHVicmVjaHQgSW5zdGl0dXRlLUtOQVcsIFVuaXZlcnNpdHkgTWVkaWNhbCBD
ZW50cmUgVXRyZWNodCwgQ2FuY2VyR2Vub21pY3MubmwsIFVwcHNhbGFsYWFuIDgsIDM1ODQgQ1Qg
VXRyZWNodCwgdGhlIE5ldGhlcmxhbmRzLiBFbGVjdHJvbmljIGFkZHJlc3M6IG0uaHVjaEBndXJk
b24uY2FtLmFjLnVrLiYjeEQ7SHVicmVjaHQgSW5zdGl0dXRlLUtOQVcsIFVuaXZlcnNpdHkgTWVk
aWNhbCBDZW50cmUgVXRyZWNodCwgQ2FuY2VyR2Vub21pY3MubmwsIFVwcHNhbGFsYWFuIDgsIDM1
ODQgQ1QgVXRyZWNodCwgdGhlIE5ldGhlcmxhbmRzLiYjeEQ7RGVwYXJ0bWVudCBvZiBTdXJnZXJ5
LCBFcmFzbXVzIE1DLVVuaXZlcnNpdHkgTWVkaWNhbCBDZW50ZXIsIFBvc3RidXMgMjA0MCwgMzAw
MCBDQSBSb3R0ZXJkYW0sIHRoZSBOZXRoZXJsYW5kcy4mI3hEO1VuaXQgZm9yIFRyYW5zcGxhbnRh
dGlvbiBTdXJnZXJ5LCBEZXBhcnRtZW50IG9mIENMSU5URUMsIEthcm9saW5za2EgSW5zdGl0dXRl
LCBLYXJvbGluc2thIFVuaXZlcnNpdHkgSG9zcGl0YWwgSHVkZGluZ2UsIEhhbHNvdmFnZW4sIEZs
ZW1pbmdzYmVyZywgU0UtMTQxIDg2IFN0b2NraG9sbSwgU3dlZGVuLiYjeEQ7U3VyZ2ljYWwgTGFi
b3JhdG9yeSwgVHl0Z2F0IEluc3RpdHV0ZSBmb3IgTGl2ZXIgYW5kIEludGVzdGluYWwgUmVzZWFy
Y2gsIEFjYWRlbWljIE1lZGljYWwgQ2VudGVyLCBNZWliZXJnZHJlZWYgOSwgMTEwNSBBWiBBbXN0
ZXJkYW0sIHRoZSBOZXRoZXJsYW5kcy4mI3hEO0RpdmlzaW9uIG9mIFBlZGlhdHJpYyBHYXN0cm9l
bnRlcm9sb2d5LCBXaWxoZWxtaW5hIENoaWxkcmVuJmFwb3M7cyBIb3NwaXRhbCwgVW5pdmVyc2l0
eSBNZWRpY2FsIENlbnRlciBVdHJlY2h0LCBMdW5kbGFhbiA2LCAzNTg0IEVBIFV0cmVjaHQsIHRo
ZSBOZXRoZXJsYW5kcy4mI3hEO0h1YnJlY2h0IEluc3RpdHV0ZS1LTkFXLCBVbml2ZXJzaXR5IE1l
ZGljYWwgQ2VudHJlIFV0cmVjaHQsIENhbmNlckdlbm9taWNzLm5sLCBVcHBzYWxhbGFhbiA4LCAz
NTg0IENUIFV0cmVjaHQsIHRoZSBOZXRoZXJsYW5kczsgSHVicmVjaHQgT3JnYW5vaWQgVGVjaG5v
bG9neSAoSFVCKSwgVXBwc2FsYWxhYW4gOCwgMzU4NENULCBVdHJlY2h0LCB0aGUgTmV0aGVybGFu
ZHMuJiN4RDtEZXBhcnRtZW50IG9mIENsaW5pY2FsIENoZW1pc3RyeSBhbmQgSGFlbWF0b2xvZ3ks
IFVuaXZlcnNpdHkgTWVkaWNhbCBDZW50ZXIgVXRyZWNodCwgTHVuZGxhYW4gNiwgMzU4NCBFQSBV
dHJlY2h0LCB0aGUgTmV0aGVybGFuZHMuJiN4RDtEaXZpc2lvbiBvZiBQYXRob2xvZ3ksIERlcGFy
dG1lbnQgb2YgTGFib3JhdG9yeSBNZWRpY2luZSwgS2Fyb2xpbnNrYSBJbnN0aXR1dGUsIEFsZnJl
ZCBOb2JlbHMgQWxsZSA4LCBGIDU2IDE0MS04NiBTdG9ja2hvbG0sIFN3ZWRlbi4mI3hEO0h1YnJl
Y2h0IEluc3RpdHV0ZS1LTkFXLCBVbml2ZXJzaXR5IE1lZGljYWwgQ2VudHJlIFV0cmVjaHQsIENh
bmNlckdlbm9taWNzLm5sLCBVcHBzYWxhbGFhbiA4LCAzNTg0IENUIFV0cmVjaHQsIHRoZSBOZXRo
ZXJsYW5kcy4gRWxlY3Ryb25pYyBhZGRyZXNzOiBoLmNsZXZlcnNAaHVicmVjaHQuZXUuPC9hdXRo
LWFkZHJlc3M+PHRpdGxlcz48dGl0bGU+TG9uZy10ZXJtIGN1bHR1cmUgb2YgZ2Vub21lLXN0YWJs
ZSBiaXBvdGVudCBzdGVtIGNlbGxzIGZyb20gYWR1bHQgaHVtYW4gbGl2ZXI8L3RpdGxlPjxzZWNv
bmRhcnktdGl0bGU+Q2VsbDwvc2Vjb25kYXJ5LXRpdGxlPjwvdGl0bGVzPjxwZXJpb2RpY2FsPjxm
dWxsLXRpdGxlPkNlbGw8L2Z1bGwtdGl0bGU+PC9wZXJpb2RpY2FsPjxwYWdlcz4yOTktMzEyPC9w
YWdlcz48dm9sdW1lPjE2MDwvdm9sdW1lPjxudW1iZXI+MS0yPC9udW1iZXI+PGtleXdvcmRzPjxr
ZXl3b3JkPkFuaW1hbHM8L2tleXdvcmQ+PGtleXdvcmQ+R2Vub21pYyBJbnN0YWJpbGl0eTwva2V5
d29yZD48a2V5d29yZD5IZXBhdG9jeXRlcy9jeXRvbG9neTwva2V5d29yZD48a2V5d29yZD5IdW1h
bnM8L2tleXdvcmQ+PGtleXdvcmQ+TGl2ZXIvKmN5dG9sb2d5PC9rZXl3b3JkPjxrZXl3b3JkPk1p
Y2U8L2tleXdvcmQ+PGtleXdvcmQ+Kk9yZ2FuIEN1bHR1cmUgVGVjaG5pcXVlczwva2V5d29yZD48
a2V5d29yZD5Pcmdhbm9pZHMvY3l0b2xvZ3k8L2tleXdvcmQ+PC9rZXl3b3Jkcz48ZGF0ZXM+PHll
YXI+MjAxNTwveWVhcj48cHViLWRhdGVzPjxkYXRlPkphbiAxNTwvZGF0ZT48L3B1Yi1kYXRlcz48
L2RhdGVzPjxpc2JuPjEwOTctNDE3MiAoRWxlY3Ryb25pYykmI3hEOzAwOTItODY3NCAoTGlua2lu
Zyk8L2lzYm4+PGFjY2Vzc2lvbi1udW0+MjU1MzM3ODU8L2FjY2Vzc2lvbi1udW0+PHVybHM+PHJl
bGF0ZWQtdXJscz48dXJsPmh0dHBzOi8vd3d3Lm5jYmkubmxtLm5paC5nb3YvcHVibWVkLzI1NTMz
Nzg1PC91cmw+PC9yZWxhdGVkLXVybHM+PC91cmxzPjxjdXN0b20yPlBNQzQzMTMzNjU8L2N1c3Rv
bTI+PGVsZWN0cm9uaWMtcmVzb3VyY2UtbnVtPjEwLjEwMTYvai5jZWxsLjIwMTQuMTEuMDUwPC9l
bGVjdHJvbmljLXJlc291cmNlLW51bT48L3JlY29yZD48L0NpdGU+PC9FbmROb3RlPn==
</w:fldData>
        </w:fldChar>
      </w:r>
      <w:r w:rsidR="00642EE0" w:rsidRPr="00AF6211">
        <w:rPr>
          <w:rFonts w:ascii="Book Antiqua" w:eastAsia="Calibri" w:hAnsi="Book Antiqua"/>
          <w:sz w:val="24"/>
          <w:szCs w:val="24"/>
          <w:vertAlign w:val="superscript"/>
        </w:rPr>
        <w:instrText xml:space="preserve"> ADDIN EN.CITE </w:instrText>
      </w:r>
      <w:r w:rsidR="00642EE0" w:rsidRPr="00AF6211">
        <w:rPr>
          <w:rFonts w:ascii="Book Antiqua" w:eastAsia="Calibri" w:hAnsi="Book Antiqua"/>
          <w:sz w:val="24"/>
          <w:szCs w:val="24"/>
          <w:vertAlign w:val="superscript"/>
        </w:rPr>
        <w:fldChar w:fldCharType="begin">
          <w:fldData xml:space="preserve">PEVuZE5vdGU+PENpdGU+PEF1dGhvcj5IdWNoPC9BdXRob3I+PFllYXI+MjAxMzwvWWVhcj48UmVj
TnVtPjc1NjwvUmVjTnVtPjxEaXNwbGF5VGV4dD48c3R5bGUgZmFjZT0ic3VwZXJzY3JpcHQiPls1
NCwgNTVdPC9zdHlsZT48L0Rpc3BsYXlUZXh0PjxyZWNvcmQ+PHJlYy1udW1iZXI+NzU2PC9yZWMt
bnVtYmVyPjxmb3JlaWduLWtleXM+PGtleSBhcHA9IkVOIiBkYi1pZD0iNTAyYWV4dHZmNXQ5dm9l
c3cyYnhmdnBrd3RwMnB3MGVkdHgwIiB0aW1lc3RhbXA9IjE1Mzc2MDMwNTIiPjc1Njwva2V5Pjwv
Zm9yZWlnbi1rZXlzPjxyZWYtdHlwZSBuYW1lPSJKb3VybmFsIEFydGljbGUiPjE3PC9yZWYtdHlw
ZT48Y29udHJpYnV0b3JzPjxhdXRob3JzPjxhdXRob3I+SHVjaCwgTS48L2F1dGhvcj48YXV0aG9y
PkJvbmZhbnRpLCBQLjwvYXV0aG9yPjxhdXRob3I+Qm9qLCBTLiBGLjwvYXV0aG9yPjxhdXRob3I+
U2F0bywgVC48L2F1dGhvcj48YXV0aG9yPkxvb21hbnMsIEMuIEouPC9hdXRob3I+PGF1dGhvcj52
YW4gZGUgV2V0ZXJpbmcsIE0uPC9hdXRob3I+PGF1dGhvcj5Tb2pvb2RpLCBNLjwvYXV0aG9yPjxh
dXRob3I+TGksIFYuIFMuPC9hdXRob3I+PGF1dGhvcj5TY2h1aWplcnMsIEouPC9hdXRob3I+PGF1
dGhvcj5HcmFjYW5pbiwgQS48L2F1dGhvcj48YXV0aG9yPlJpbmduYWxkYSwgRi48L2F1dGhvcj48
YXV0aG9yPkJlZ3RoZWwsIEguPC9hdXRob3I+PGF1dGhvcj5IYW1lciwgSy48L2F1dGhvcj48YXV0
aG9yPk11bGRlciwgSi48L2F1dGhvcj48YXV0aG9yPnZhbiBFcywgSi4gSC48L2F1dGhvcj48YXV0
aG9yPmRlIEtvbmluZywgRS48L2F1dGhvcj48YXV0aG9yPlZyaWVzLCBSLiBHLjwvYXV0aG9yPjxh
dXRob3I+SGVpbWJlcmcsIEguPC9hdXRob3I+PGF1dGhvcj5DbGV2ZXJzLCBILjwvYXV0aG9yPjwv
YXV0aG9ycz48L2NvbnRyaWJ1dG9ycz48YXV0aC1hZGRyZXNzPkh1YnJlY2h0IEluc3RpdHV0ZSBm
b3IgRGV2ZWxvcG1lbnRhbCBCaW9sb2d5IGFuZCBTdGVtIENlbGwgUmVzZWFyY2gsIFVuaXZlcnNp
dHkgTWVkaWNhbCBDZW50cmUgVXRyZWNodCwgVXRyZWNodCwgVGhlIE5ldGhlcmxhbmRzLjwvYXV0
aC1hZGRyZXNzPjx0aXRsZXM+PHRpdGxlPlVubGltaXRlZCBpbiB2aXRybyBleHBhbnNpb24gb2Yg
YWR1bHQgYmktcG90ZW50IHBhbmNyZWFzIHByb2dlbml0b3JzIHRocm91Z2ggdGhlIExncjUvUi1z
cG9uZGluIGF4aXM8L3RpdGxlPjxzZWNvbmRhcnktdGl0bGU+RU1CTyBKPC9zZWNvbmRhcnktdGl0
bGU+PC90aXRsZXM+PHBlcmlvZGljYWw+PGZ1bGwtdGl0bGU+RU1CTyBKPC9mdWxsLXRpdGxlPjwv
cGVyaW9kaWNhbD48cGFnZXM+MjcwOC0yMTwvcGFnZXM+PHZvbHVtZT4zMjwvdm9sdW1lPjxudW1i
ZXI+MjA8L251bWJlcj48a2V5d29yZHM+PGtleXdvcmQ+QWR1bHQgU3RlbSBDZWxscy9jeXRvbG9n
eS9tZXRhYm9saXNtLypwaHlzaW9sb2d5PC9rZXl3b3JkPjxrZXl3b3JkPkFuaW1hbHM8L2tleXdv
cmQ+PGtleXdvcmQ+Q2VsbCBDdWx0dXJlIFRlY2huaXF1ZXM8L2tleXdvcmQ+PGtleXdvcmQ+KkNl
bGwgUHJvbGlmZXJhdGlvbjwva2V5d29yZD48a2V5d29yZD5DZWxscywgQ3VsdHVyZWQ8L2tleXdv
cmQ+PGtleXdvcmQ+RW1icnlvLCBNYW1tYWxpYW48L2tleXdvcmQ+PGtleXdvcmQ+TWljZTwva2V5
d29yZD48a2V5d29yZD5NaWNlLCBJbmJyZWQgQzU3Qkw8L2tleXdvcmQ+PGtleXdvcmQ+TWljZSwg
TnVkZTwva2V5d29yZD48a2V5d29yZD5NaWNlLCBTQ0lEPC9rZXl3b3JkPjxrZXl3b3JkPk1pY2Us
IFRyYW5zZ2VuaWM8L2tleXdvcmQ+PGtleXdvcmQ+TW9kZWxzLCBCaW9sb2dpY2FsPC9rZXl3b3Jk
PjxrZXl3b3JkPk11bHRpcG90ZW50IFN0ZW0gQ2VsbHMvY3l0b2xvZ3kvbWV0YWJvbGlzbS9waHlz
aW9sb2d5PC9rZXl3b3JkPjxrZXl3b3JkPlBhbmNyZWFzLypjeXRvbG9neS9tZXRhYm9saXNtPC9r
ZXl3b3JkPjxrZXl3b3JkPlJhdHM8L2tleXdvcmQ+PGtleXdvcmQ+UmF0cywgU3ByYWd1ZS1EYXds
ZXk8L2tleXdvcmQ+PGtleXdvcmQ+UmVjZXB0b3JzLCBHLVByb3RlaW4tQ291cGxlZC9nZW5ldGlj
cy9tZXRhYm9saXNtLypwaHlzaW9sb2d5PC9rZXl3b3JkPjxrZXl3b3JkPlNpZ25hbCBUcmFuc2R1
Y3Rpb24vZ2VuZXRpY3M8L2tleXdvcmQ+PGtleXdvcmQ+VGhyb21ib3Nwb25kaW5zL2dlbmV0aWNz
L21ldGFib2xpc20vKnBoeXNpb2xvZ3k8L2tleXdvcmQ+PC9rZXl3b3Jkcz48ZGF0ZXM+PHllYXI+
MjAxMzwveWVhcj48cHViLWRhdGVzPjxkYXRlPk9jdCAxNjwvZGF0ZT48L3B1Yi1kYXRlcz48L2Rh
dGVzPjxpc2JuPjE0NjAtMjA3NSAoRWxlY3Ryb25pYykmI3hEOzAyNjEtNDE4OSAoTGlua2luZyk8
L2lzYm4+PGFjY2Vzc2lvbi1udW0+MjQwNDUyMzI8L2FjY2Vzc2lvbi1udW0+PHVybHM+PHJlbGF0
ZWQtdXJscz48dXJsPmh0dHBzOi8vd3d3Lm5jYmkubmxtLm5paC5nb3YvcHVibWVkLzI0MDQ1MjMy
PC91cmw+PC9yZWxhdGVkLXVybHM+PC91cmxzPjxjdXN0b20yPlBNQzM4MDE0Mzg8L2N1c3RvbTI+
PGVsZWN0cm9uaWMtcmVzb3VyY2UtbnVtPjEwLjEwMzgvZW1ib2ouMjAxMy4yMDQ8L2VsZWN0cm9u
aWMtcmVzb3VyY2UtbnVtPjwvcmVjb3JkPjwvQ2l0ZT48Q2l0ZT48QXV0aG9yPkh1Y2g8L0F1dGhv
cj48WWVhcj4yMDE1PC9ZZWFyPjxSZWNOdW0+NzU3PC9SZWNOdW0+PHJlY29yZD48cmVjLW51bWJl
cj43NTc8L3JlYy1udW1iZXI+PGZvcmVpZ24ta2V5cz48a2V5IGFwcD0iRU4iIGRiLWlkPSI1MDJh
ZXh0dmY1dDl2b2VzdzJieGZ2cGt3dHAycHcwZWR0eDAiIHRpbWVzdGFtcD0iMTUzNzYwMzE0NSI+
NzU3PC9rZXk+PC9mb3JlaWduLWtleXM+PHJlZi10eXBlIG5hbWU9IkpvdXJuYWwgQXJ0aWNsZSI+
MTc8L3JlZi10eXBlPjxjb250cmlidXRvcnM+PGF1dGhvcnM+PGF1dGhvcj5IdWNoLCBNLjwvYXV0
aG9yPjxhdXRob3I+R2VoYXJ0LCBILjwvYXV0aG9yPjxhdXRob3I+dmFuIEJveHRlbCwgUi48L2F1
dGhvcj48YXV0aG9yPkhhbWVyLCBLLjwvYXV0aG9yPjxhdXRob3I+Qmxva3ppamwsIEYuPC9hdXRo
b3I+PGF1dGhvcj5WZXJzdGVnZW4sIE0uIE0uPC9hdXRob3I+PGF1dGhvcj5FbGxpcywgRS48L2F1
dGhvcj48YXV0aG9yPnZhbiBXZW51bSwgTS48L2F1dGhvcj48YXV0aG9yPkZ1Y2hzLCBTLiBBLjwv
YXV0aG9yPjxhdXRob3I+ZGUgTGlndCwgSi48L2F1dGhvcj48YXV0aG9yPnZhbiBkZSBXZXRlcmlu
ZywgTS48L2F1dGhvcj48YXV0aG9yPlNhc2FraSwgTi48L2F1dGhvcj48YXV0aG9yPkJvZXJzLCBT
LiBKLjwvYXV0aG9yPjxhdXRob3I+S2VtcGVybWFuLCBILjwvYXV0aG9yPjxhdXRob3I+ZGUgSm9u
Z2UsIEouPC9hdXRob3I+PGF1dGhvcj5Janplcm1hbnMsIEouIE4uPC9hdXRob3I+PGF1dGhvcj5O
aWV1d2VuaHVpcywgRS4gRS48L2F1dGhvcj48YXV0aG9yPkhvZWtzdHJhLCBSLjwvYXV0aG9yPjxh
dXRob3I+U3Ryb20sIFMuPC9hdXRob3I+PGF1dGhvcj5WcmllcywgUi4gUi48L2F1dGhvcj48YXV0
aG9yPnZhbiBkZXIgTGFhbiwgTC4gSi48L2F1dGhvcj48YXV0aG9yPkN1cHBlbiwgRS48L2F1dGhv
cj48YXV0aG9yPkNsZXZlcnMsIEguPC9hdXRob3I+PC9hdXRob3JzPjwvY29udHJpYnV0b3JzPjxh
dXRoLWFkZHJlc3M+SHVicmVjaHQgSW5zdGl0dXRlLUtOQVcsIFVuaXZlcnNpdHkgTWVkaWNhbCBD
ZW50cmUgVXRyZWNodCwgQ2FuY2VyR2Vub21pY3MubmwsIFVwcHNhbGFsYWFuIDgsIDM1ODQgQ1Qg
VXRyZWNodCwgdGhlIE5ldGhlcmxhbmRzLiBFbGVjdHJvbmljIGFkZHJlc3M6IG0uaHVjaEBndXJk
b24uY2FtLmFjLnVrLiYjeEQ7SHVicmVjaHQgSW5zdGl0dXRlLUtOQVcsIFVuaXZlcnNpdHkgTWVk
aWNhbCBDZW50cmUgVXRyZWNodCwgQ2FuY2VyR2Vub21pY3MubmwsIFVwcHNhbGFsYWFuIDgsIDM1
ODQgQ1QgVXRyZWNodCwgdGhlIE5ldGhlcmxhbmRzLiYjeEQ7RGVwYXJ0bWVudCBvZiBTdXJnZXJ5
LCBFcmFzbXVzIE1DLVVuaXZlcnNpdHkgTWVkaWNhbCBDZW50ZXIsIFBvc3RidXMgMjA0MCwgMzAw
MCBDQSBSb3R0ZXJkYW0sIHRoZSBOZXRoZXJsYW5kcy4mI3hEO1VuaXQgZm9yIFRyYW5zcGxhbnRh
dGlvbiBTdXJnZXJ5LCBEZXBhcnRtZW50IG9mIENMSU5URUMsIEthcm9saW5za2EgSW5zdGl0dXRl
LCBLYXJvbGluc2thIFVuaXZlcnNpdHkgSG9zcGl0YWwgSHVkZGluZ2UsIEhhbHNvdmFnZW4sIEZs
ZW1pbmdzYmVyZywgU0UtMTQxIDg2IFN0b2NraG9sbSwgU3dlZGVuLiYjeEQ7U3VyZ2ljYWwgTGFi
b3JhdG9yeSwgVHl0Z2F0IEluc3RpdHV0ZSBmb3IgTGl2ZXIgYW5kIEludGVzdGluYWwgUmVzZWFy
Y2gsIEFjYWRlbWljIE1lZGljYWwgQ2VudGVyLCBNZWliZXJnZHJlZWYgOSwgMTEwNSBBWiBBbXN0
ZXJkYW0sIHRoZSBOZXRoZXJsYW5kcy4mI3hEO0RpdmlzaW9uIG9mIFBlZGlhdHJpYyBHYXN0cm9l
bnRlcm9sb2d5LCBXaWxoZWxtaW5hIENoaWxkcmVuJmFwb3M7cyBIb3NwaXRhbCwgVW5pdmVyc2l0
eSBNZWRpY2FsIENlbnRlciBVdHJlY2h0LCBMdW5kbGFhbiA2LCAzNTg0IEVBIFV0cmVjaHQsIHRo
ZSBOZXRoZXJsYW5kcy4mI3hEO0h1YnJlY2h0IEluc3RpdHV0ZS1LTkFXLCBVbml2ZXJzaXR5IE1l
ZGljYWwgQ2VudHJlIFV0cmVjaHQsIENhbmNlckdlbm9taWNzLm5sLCBVcHBzYWxhbGFhbiA4LCAz
NTg0IENUIFV0cmVjaHQsIHRoZSBOZXRoZXJsYW5kczsgSHVicmVjaHQgT3JnYW5vaWQgVGVjaG5v
bG9neSAoSFVCKSwgVXBwc2FsYWxhYW4gOCwgMzU4NENULCBVdHJlY2h0LCB0aGUgTmV0aGVybGFu
ZHMuJiN4RDtEZXBhcnRtZW50IG9mIENsaW5pY2FsIENoZW1pc3RyeSBhbmQgSGFlbWF0b2xvZ3ks
IFVuaXZlcnNpdHkgTWVkaWNhbCBDZW50ZXIgVXRyZWNodCwgTHVuZGxhYW4gNiwgMzU4NCBFQSBV
dHJlY2h0LCB0aGUgTmV0aGVybGFuZHMuJiN4RDtEaXZpc2lvbiBvZiBQYXRob2xvZ3ksIERlcGFy
dG1lbnQgb2YgTGFib3JhdG9yeSBNZWRpY2luZSwgS2Fyb2xpbnNrYSBJbnN0aXR1dGUsIEFsZnJl
ZCBOb2JlbHMgQWxsZSA4LCBGIDU2IDE0MS04NiBTdG9ja2hvbG0sIFN3ZWRlbi4mI3hEO0h1YnJl
Y2h0IEluc3RpdHV0ZS1LTkFXLCBVbml2ZXJzaXR5IE1lZGljYWwgQ2VudHJlIFV0cmVjaHQsIENh
bmNlckdlbm9taWNzLm5sLCBVcHBzYWxhbGFhbiA4LCAzNTg0IENUIFV0cmVjaHQsIHRoZSBOZXRo
ZXJsYW5kcy4gRWxlY3Ryb25pYyBhZGRyZXNzOiBoLmNsZXZlcnNAaHVicmVjaHQuZXUuPC9hdXRo
LWFkZHJlc3M+PHRpdGxlcz48dGl0bGU+TG9uZy10ZXJtIGN1bHR1cmUgb2YgZ2Vub21lLXN0YWJs
ZSBiaXBvdGVudCBzdGVtIGNlbGxzIGZyb20gYWR1bHQgaHVtYW4gbGl2ZXI8L3RpdGxlPjxzZWNv
bmRhcnktdGl0bGU+Q2VsbDwvc2Vjb25kYXJ5LXRpdGxlPjwvdGl0bGVzPjxwZXJpb2RpY2FsPjxm
dWxsLXRpdGxlPkNlbGw8L2Z1bGwtdGl0bGU+PC9wZXJpb2RpY2FsPjxwYWdlcz4yOTktMzEyPC9w
YWdlcz48dm9sdW1lPjE2MDwvdm9sdW1lPjxudW1iZXI+MS0yPC9udW1iZXI+PGtleXdvcmRzPjxr
ZXl3b3JkPkFuaW1hbHM8L2tleXdvcmQ+PGtleXdvcmQ+R2Vub21pYyBJbnN0YWJpbGl0eTwva2V5
d29yZD48a2V5d29yZD5IZXBhdG9jeXRlcy9jeXRvbG9neTwva2V5d29yZD48a2V5d29yZD5IdW1h
bnM8L2tleXdvcmQ+PGtleXdvcmQ+TGl2ZXIvKmN5dG9sb2d5PC9rZXl3b3JkPjxrZXl3b3JkPk1p
Y2U8L2tleXdvcmQ+PGtleXdvcmQ+Kk9yZ2FuIEN1bHR1cmUgVGVjaG5pcXVlczwva2V5d29yZD48
a2V5d29yZD5Pcmdhbm9pZHMvY3l0b2xvZ3k8L2tleXdvcmQ+PC9rZXl3b3Jkcz48ZGF0ZXM+PHll
YXI+MjAxNTwveWVhcj48cHViLWRhdGVzPjxkYXRlPkphbiAxNTwvZGF0ZT48L3B1Yi1kYXRlcz48
L2RhdGVzPjxpc2JuPjEwOTctNDE3MiAoRWxlY3Ryb25pYykmI3hEOzAwOTItODY3NCAoTGlua2lu
Zyk8L2lzYm4+PGFjY2Vzc2lvbi1udW0+MjU1MzM3ODU8L2FjY2Vzc2lvbi1udW0+PHVybHM+PHJl
bGF0ZWQtdXJscz48dXJsPmh0dHBzOi8vd3d3Lm5jYmkubmxtLm5paC5nb3YvcHVibWVkLzI1NTMz
Nzg1PC91cmw+PC9yZWxhdGVkLXVybHM+PC91cmxzPjxjdXN0b20yPlBNQzQzMTMzNjU8L2N1c3Rv
bTI+PGVsZWN0cm9uaWMtcmVzb3VyY2UtbnVtPjEwLjEwMTYvai5jZWxsLjIwMTQuMTEuMDUwPC9l
bGVjdHJvbmljLXJlc291cmNlLW51bT48L3JlY29yZD48L0NpdGU+PC9FbmROb3RlPn==
</w:fldData>
        </w:fldChar>
      </w:r>
      <w:r w:rsidR="00642EE0" w:rsidRPr="00AF6211">
        <w:rPr>
          <w:rFonts w:ascii="Book Antiqua" w:eastAsia="Calibri" w:hAnsi="Book Antiqua"/>
          <w:sz w:val="24"/>
          <w:szCs w:val="24"/>
          <w:vertAlign w:val="superscript"/>
        </w:rPr>
        <w:instrText xml:space="preserve"> ADDIN EN.CITE.DATA </w:instrText>
      </w:r>
      <w:r w:rsidR="00642EE0" w:rsidRPr="00AF6211">
        <w:rPr>
          <w:rFonts w:ascii="Book Antiqua" w:eastAsia="Calibri" w:hAnsi="Book Antiqua"/>
          <w:sz w:val="24"/>
          <w:szCs w:val="24"/>
          <w:vertAlign w:val="superscript"/>
        </w:rPr>
      </w:r>
      <w:r w:rsidR="00642EE0" w:rsidRPr="00AF6211">
        <w:rPr>
          <w:rFonts w:ascii="Book Antiqua" w:eastAsia="Calibri" w:hAnsi="Book Antiqua"/>
          <w:sz w:val="24"/>
          <w:szCs w:val="24"/>
          <w:vertAlign w:val="superscript"/>
        </w:rPr>
        <w:fldChar w:fldCharType="end"/>
      </w:r>
      <w:r w:rsidRPr="00AF6211">
        <w:rPr>
          <w:rFonts w:ascii="Book Antiqua" w:eastAsia="Calibri" w:hAnsi="Book Antiqua"/>
          <w:sz w:val="24"/>
          <w:szCs w:val="24"/>
          <w:vertAlign w:val="superscript"/>
        </w:rPr>
      </w:r>
      <w:r w:rsidRPr="00AF6211">
        <w:rPr>
          <w:rFonts w:ascii="Book Antiqua" w:eastAsia="Calibri" w:hAnsi="Book Antiqua"/>
          <w:sz w:val="24"/>
          <w:szCs w:val="24"/>
          <w:vertAlign w:val="superscript"/>
        </w:rPr>
        <w:fldChar w:fldCharType="separate"/>
      </w:r>
      <w:r w:rsidR="00642EE0" w:rsidRPr="00AF6211">
        <w:rPr>
          <w:rFonts w:ascii="Book Antiqua" w:eastAsia="Calibri" w:hAnsi="Book Antiqua"/>
          <w:noProof/>
          <w:sz w:val="24"/>
          <w:szCs w:val="24"/>
          <w:vertAlign w:val="superscript"/>
        </w:rPr>
        <w:t>[54,55]</w:t>
      </w:r>
      <w:r w:rsidRPr="00AF6211">
        <w:rPr>
          <w:rFonts w:ascii="Book Antiqua" w:eastAsia="Calibri" w:hAnsi="Book Antiqua"/>
          <w:sz w:val="24"/>
          <w:szCs w:val="24"/>
          <w:vertAlign w:val="superscript"/>
        </w:rPr>
        <w:fldChar w:fldCharType="end"/>
      </w:r>
      <w:r w:rsidRPr="00AF6211">
        <w:rPr>
          <w:rFonts w:ascii="Book Antiqua" w:eastAsia="Calibri" w:hAnsi="Book Antiqua"/>
          <w:sz w:val="24"/>
          <w:szCs w:val="24"/>
        </w:rPr>
        <w:t xml:space="preserve"> or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fldChar w:fldCharType="begin">
          <w:fldData xml:space="preserve">PEVuZE5vdGU+PENpdGU+PEF1dGhvcj5PZ2F3YTwvQXV0aG9yPjxZZWFyPjIwMTU8L1llYXI+PFJl
Y051bT43NTI8L1JlY051bT48RGlzcGxheVRleHQ+PHN0eWxlIGZhY2U9InN1cGVyc2NyaXB0Ij5b
NTYtNTldPC9zdHlsZT48L0Rpc3BsYXlUZXh0PjxyZWNvcmQ+PHJlYy1udW1iZXI+NzUyPC9yZWMt
bnVtYmVyPjxmb3JlaWduLWtleXM+PGtleSBhcHA9IkVOIiBkYi1pZD0iNTAyYWV4dHZmNXQ5dm9l
c3cyYnhmdnBrd3RwMnB3MGVkdHgwIiB0aW1lc3RhbXA9IjE1Mzc2MDE3NzkiPjc1Mjwva2V5Pjwv
Zm9yZWlnbi1rZXlzPjxyZWYtdHlwZSBuYW1lPSJKb3VybmFsIEFydGljbGUiPjE3PC9yZWYtdHlw
ZT48Y29udHJpYnV0b3JzPjxhdXRob3JzPjxhdXRob3I+T2dhd2EsIE0uPC9hdXRob3I+PGF1dGhv
cj5PZ2F3YSwgUy48L2F1dGhvcj48YXV0aG9yPkJlYXIsIEMuIEUuPC9hdXRob3I+PGF1dGhvcj5B
aG1hZGksIFMuPC9hdXRob3I+PGF1dGhvcj5DaGluLCBTLjwvYXV0aG9yPjxhdXRob3I+TGksIEIu
PC9hdXRob3I+PGF1dGhvcj5Hcm9tcGUsIE0uPC9hdXRob3I+PGF1dGhvcj5LZWxsZXIsIEcuPC9h
dXRob3I+PGF1dGhvcj5LYW1hdGgsIEIuIE0uPC9hdXRob3I+PGF1dGhvcj5HaGFuZWthciwgQS48
L2F1dGhvcj48L2F1dGhvcnM+PC9jb250cmlidXRvcnM+PGF1dGgtYWRkcmVzcz4xXSBNY0V3ZW4g
Q2VudHJlIGZvciBSZWdlbmVyYXRpdmUgTWVkaWNpbmUsIFVuaXZlcnNpdHkgSGVhbHRoIE5ldHdv
cmssIFRvcm9udG8sIE9udGFyaW8sIENhbmFkYS4gWzJdIFRvcm9udG8gR2VuZXJhbCBSZXNlYXJj
aCBJbnN0aXR1dGUsIFVuaXZlcnNpdHkgSGVhbHRoIE5ldHdvcmssIFRvcm9udG8sIE9udGFyaW8s
IENhbmFkYS4mI3hEO01jRXdlbiBDZW50cmUgZm9yIFJlZ2VuZXJhdGl2ZSBNZWRpY2luZSwgVW5p
dmVyc2l0eSBIZWFsdGggTmV0d29yaywgVG9yb250bywgT250YXJpbywgQ2FuYWRhLiYjeEQ7UHJv
Z3JhbSBpbiBNb2xlY3VsYXIgU3RydWN0dXJlICZhbXA7RnVuY3Rpb24sIFRoZSBIb3NwaXRhbCBm
b3IgU2ljayBDaGlsZHJlbiBSZXNlYXJjaCBJbnN0aXR1dGUsIFRvcm9udG8sIE9udGFyaW8sIENh
bmFkYS4mI3hEO0RlcGFydG1lbnQgb2YgUGVkaWF0cmljcywgT3JlZ29uIEhlYWx0aCBhbmQgU2Np
ZW5jZSBVbml2ZXJzaXR5LCBQb3J0bGFuZCwgT3JlZ29uLCBVU0EuJiN4RDsxXSBNY0V3ZW4gQ2Vu
dHJlIGZvciBSZWdlbmVyYXRpdmUgTWVkaWNpbmUsIFVuaXZlcnNpdHkgSGVhbHRoIE5ldHdvcmss
IFRvcm9udG8sIE9udGFyaW8sIENhbmFkYS4gWzJdIFByaW5jZXNzIE1hcmdhcmV0IENhbmNlciBD
ZW50cmUsIFVuaXZlcnNpdHkgSGVhbHRoIE5ldHdvcmssIFRvcm9udG8sIE9udGFyaW8sIENhbmFk
YS4gWzNdIERlcGFydG1lbnQgb2YgTWVkaWNhbCBCaW9waHlzaWNzLCBVbml2ZXJzaXR5IG9mIFRv
cm9udG8sIFRvcm9udG8sIE9udGFyaW8sIENhbmFkYS4mI3hEOzFdIERpdmlzaW9uIG9mIEdhc3Ry
b2VudGVyb2xvZ3ksIEhlcGF0b2xvZ3kgYW5kIE51dHJpdGlvbiwgVGhlIEhvc3BpdGFsIGZvciBT
aWNrIENoaWxkcmVuLCBUb3JvbnRvLCBPbnRhcmlvLCBDYW5hZGEuIFsyXSBEZXBhcnRtZW50IG9m
IFBlZGlhdHJpY3MsIFVuaXZlcnNpdHkgb2YgVG9yb250bywgVG9yb250bywgT250YXJpbywgQ2Fu
YWRhLiYjeEQ7MV0gVG9yb250byBHZW5lcmFsIFJlc2VhcmNoIEluc3RpdHV0ZSwgVW5pdmVyc2l0
eSBIZWFsdGggTmV0d29yaywgVG9yb250bywgT250YXJpbywgQ2FuYWRhLiBbMl0gRGl2aXNpb24g
b2YgR2VuZXJhbCBTdXJnZXJ5LCBVbml2ZXJzaXR5IEhlYWx0aCBOZXR3b3JrLCBUb3JvbnRvLCBP
bnRhcmlvLCBDYW5hZGEuIFszXSBEZXBhcnRtZW50IG9mIFN1cmdlcnksIFVuaXZlcnNpdHkgb2Yg
VG9yb250bywgVG9yb250bywgT250YXJpbywgQ2FuYWRhLjwvYXV0aC1hZGRyZXNzPjx0aXRsZXM+
PHRpdGxlPkRpcmVjdGVkIGRpZmZlcmVudGlhdGlvbiBvZiBjaG9sYW5naW9jeXRlcyBmcm9tIGh1
bWFuIHBsdXJpcG90ZW50IHN0ZW0gY2VsbHM8L3RpdGxlPjxzZWNvbmRhcnktdGl0bGU+TmF0IEJp
b3RlY2hub2w8L3NlY29uZGFyeS10aXRsZT48L3RpdGxlcz48cGVyaW9kaWNhbD48ZnVsbC10aXRs
ZT5OYXQgQmlvdGVjaG5vbDwvZnVsbC10aXRsZT48L3BlcmlvZGljYWw+PHBhZ2VzPjg1My02MTwv
cGFnZXM+PHZvbHVtZT4zMzwvdm9sdW1lPjxudW1iZXI+ODwvbnVtYmVyPjxrZXl3b3Jkcz48a2V5
d29yZD5CaWxlIER1Y3RzLypjeXRvbG9neTwva2V5d29yZD48a2V5d29yZD5DZWxsIEN1bHR1cmUg
VGVjaG5pcXVlcy8qbWV0aG9kczwva2V5d29yZD48a2V5d29yZD5DZWxsIERpZmZlcmVudGlhdGlv
bi8qcGh5c2lvbG9neTwva2V5d29yZD48a2V5d29yZD5DZWxscywgQ3VsdHVyZWQ8L2tleXdvcmQ+
PGtleXdvcmQ+RXBpdGhlbGlhbCBDZWxscy9jeXRvbG9neS9waHlzaW9sb2d5PC9rZXl3b3JkPjxr
ZXl3b3JkPkh1bWFuczwva2V5d29yZD48a2V5d29yZD4qUGx1cmlwb3RlbnQgU3RlbSBDZWxscy9j
eXRvbG9neS9waHlzaW9sb2d5PC9rZXl3b3JkPjxrZXl3b3JkPlJlY2VwdG9ycywgTm90Y2gvbWV0
YWJvbGlzbTwva2V5d29yZD48a2V5d29yZD5TaWduYWwgVHJhbnNkdWN0aW9uL3BoeXNpb2xvZ3k8
L2tleXdvcmQ+PGtleXdvcmQ+U3RlbSBDZWxsIFJlc2VhcmNoPC9rZXl3b3JkPjwva2V5d29yZHM+
PGRhdGVzPjx5ZWFyPjIwMTU8L3llYXI+PHB1Yi1kYXRlcz48ZGF0ZT5BdWc8L2RhdGU+PC9wdWIt
ZGF0ZXM+PC9kYXRlcz48aXNibj4xNTQ2LTE2OTYgKEVsZWN0cm9uaWMpJiN4RDsxMDg3LTAxNTYg
KExpbmtpbmcpPC9pc2JuPjxhY2Nlc3Npb24tbnVtPjI2MTY3NjMwPC9hY2Nlc3Npb24tbnVtPjx1
cmxzPjxyZWxhdGVkLXVybHM+PHVybD5odHRwczovL3d3dy5uY2JpLm5sbS5uaWguZ292L3B1Ym1l
ZC8yNjE2NzYzMDwvdXJsPjwvcmVsYXRlZC11cmxzPjwvdXJscz48ZWxlY3Ryb25pYy1yZXNvdXJj
ZS1udW0+MTAuMTAzOC9uYnQuMzI5NDwvZWxlY3Ryb25pYy1yZXNvdXJjZS1udW0+PC9yZWNvcmQ+
PC9DaXRlPjxDaXRlPjxBdXRob3I+U2FtcGF6aW90aXM8L0F1dGhvcj48WWVhcj4yMDE1PC9ZZWFy
PjxSZWNOdW0+NzUzPC9SZWNOdW0+PHJlY29yZD48cmVjLW51bWJlcj43NTM8L3JlYy1udW1iZXI+
PGZvcmVpZ24ta2V5cz48a2V5IGFwcD0iRU4iIGRiLWlkPSI1MDJhZXh0dmY1dDl2b2VzdzJieGZ2
cGt3dHAycHcwZWR0eDAiIHRpbWVzdGFtcD0iMTUzNzYwMTg3OSI+NzUzPC9rZXk+PC9mb3JlaWdu
LWtleXM+PHJlZi10eXBlIG5hbWU9IkpvdXJuYWwgQXJ0aWNsZSI+MTc8L3JlZi10eXBlPjxjb250
cmlidXRvcnM+PGF1dGhvcnM+PGF1dGhvcj5TYW1wYXppb3RpcywgRi48L2F1dGhvcj48YXV0aG9y
PmRlIEJyaXRvLCBNLiBDLjwvYXV0aG9yPjxhdXRob3I+TWFkcmlnYWwsIFAuPC9hdXRob3I+PGF1
dGhvcj5CZXJ0ZXJvLCBBLjwvYXV0aG9yPjxhdXRob3I+U2FlYi1QYXJzeSwgSy48L2F1dGhvcj48
YXV0aG9yPlNvYXJlcywgRi4gQS4gQy48L2F1dGhvcj48YXV0aG9yPlNjaHJ1bXBmLCBFLjwvYXV0
aG9yPjxhdXRob3I+TWVsdW0sIEUuPC9hdXRob3I+PGF1dGhvcj5LYXJsc2VuLCBULiBILjwvYXV0
aG9yPjxhdXRob3I+QnJhZGxleSwgSi4gQS48L2F1dGhvcj48YXV0aG9yPkdlbHNvbiwgVy4gVC48
L2F1dGhvcj48YXV0aG9yPkRhdmllcywgUy48L2F1dGhvcj48YXV0aG9yPkJha2VyLCBBLjwvYXV0
aG9yPjxhdXRob3I+S2FzZXIsIEEuPC9hdXRob3I+PGF1dGhvcj5BbGV4YW5kZXIsIEcuIEouPC9h
dXRob3I+PGF1dGhvcj5IYW5uYW4sIE4uIFIuIEYuPC9hdXRob3I+PGF1dGhvcj5WYWxsaWVyLCBM
LjwvYXV0aG9yPjwvYXV0aG9ycz48L2NvbnRyaWJ1dG9ycz48YXV0aC1hZGRyZXNzPldlbGxjb21l
IFRydXN0LU1lZGljYWwgUmVzZWFyY2ggQ291bmNpbCBTdGVtIENlbGwgSW5zdGl0dXRlLCBBbm5l
IE1jTGFyZW4gTGFib3JhdG9yeSBmb3IgUmVnZW5lcmF0aXZlIE1lZGljaW5lLCBEZXBhcnRtZW50
IG9mIFN1cmdlcnksIFVuaXZlcnNpdHkgb2YgQ2FtYnJpZGdlLCBDYW1icmlkZ2UsIFVLLiYjeEQ7
V2VsbGNvbWUgVHJ1c3QgU2FuZ2VyIEluc3RpdHV0ZSwgSGlueHRvbiwgVW5pdGVkIEtpbmdkb20u
JiN4RDtEZXBhcnRtZW50IG9mIFN1cmdlcnksIFVuaXZlcnNpdHkgb2YgQ2FtYnJpZGdlIGFuZCBO
SUhSIENhbWJyaWRnZSBCaW9tZWRpY2FsIFJlc2VhcmNoIENlbnRyZSwgQ2FtYnJpZGdlLCBVSy4m
I3hEO05vcndlZ2lhbiBQU0MgUmVzZWFyY2ggQ2VudGVyLCBEaXZpc2lvbiBvZiBDYW5jZXIsIFN1
cmdlcnkgYW5kIFRyYW5zcGxhbnRhdGlvbiwgT3NsbyBVbml2ZXJzaXR5IEhvc3BpdGFsLCBSaWtz
aG9zcGl0YWxldCwgT3NsbywgTm9yd2F5LiYjeEQ7Sy5HLiBKZWJzZW4gSW5mbGFtbWF0aW9uIFJl
c2VhcmNoIENlbnRyZSwgUmVzZWFyY2ggSW5zdGl0dXRlIG9mIEludGVybmFsIE1lZGljaW5lLCBP
c2xvIFVuaXZlcnNpdHkgSG9zcGl0YWwsIFJpa3Nob3NwaXRhbGV0LCBPc2xvLCBOb3J3YXkuJiN4
RDtJbnN0aXR1dGUgb2YgQ2xpbmljYWwgTWVkaWNpbmUsIFVuaXZlcnNpdHkgb2YgT3NsbywgT3Ns
bywgTm9yd2F5LiYjeEQ7RGVwYXJ0bWVudCBvZiBIZXBhdG9sb2d5LCBDYW1icmlkZ2UgVW5pdmVy
c2l0eSBIb3NwaXRhbHMgTkhTIEZvdW5kYXRpb24gVHJ1c3QsIENhbWJyaWRnZSwgVUsuJiN4RDtE
ZXBhcnRtZW50IG9mIEhpc3RvcGF0aG9sb2d5LCBDYW1icmlkZ2UgVW5pdmVyc2l0eSBIb3NwaXRh
bHMgTkhTIEZvdW5kYXRpb24gVHJ1c3QsIENhbWJyaWRnZSwgVUsuJiN4RDtDaGlsZCBIZWFsdGgg
Q2xpbmljYWwgQWNhZGVtaWMgR3JvdXBpbmcsIEtpbmcmYXBvcztzIEhlYWx0aCBQYXJ0bmVycywg
RGVubWFyayBIaWxsIENhbXB1cywgTG9uZG9uLCBVbml0ZWQgS2luZ2RvbS4mI3hEO0RpdmlzaW9u
IG9mIEdhc3Ryb2VudGVyb2xvZ3kgYW5kIEhlcGF0b2xvZ3ksIERlcGFydG1lbnQgb2YgTWVkaWNp
bmUsIFVuaXZlcnNpdHkgb2YgQ2FtYnJpZGdlLCBDYW1icmlkZ2UgQ0IyIDBRUSwgVW5pdGVkIEtp
bmdkb20uJiN4RDtEZXBhcnRtZW50IG9mIE1lZGljaW5lLCBTY2hvb2wgb2YgQ2xpbmljYWwgTWVk
aWNpbmUsIFVuaXZlcnNpdHkgb2YgQ2FtYnJpZGdlLCBDYW1icmlkZ2UsIFVuaXRlZCBLaW5nZG9t
LjwvYXV0aC1hZGRyZXNzPjx0aXRsZXM+PHRpdGxlPkNob2xhbmdpb2N5dGVzIGRlcml2ZWQgZnJv
bSBodW1hbiBpbmR1Y2VkIHBsdXJpcG90ZW50IHN0ZW0gY2VsbHMgZm9yIGRpc2Vhc2UgbW9kZWxp
bmcgYW5kIGRydWcgdmFsaWRhdGlvbjwvdGl0bGU+PHNlY29uZGFyeS10aXRsZT5OYXQgQmlvdGVj
aG5vbDwvc2Vjb25kYXJ5LXRpdGxlPjwvdGl0bGVzPjxwZXJpb2RpY2FsPjxmdWxsLXRpdGxlPk5h
dCBCaW90ZWNobm9sPC9mdWxsLXRpdGxlPjwvcGVyaW9kaWNhbD48cGFnZXM+ODQ1LTg1MjwvcGFn
ZXM+PHZvbHVtZT4zMzwvdm9sdW1lPjxudW1iZXI+ODwvbnVtYmVyPjxrZXl3b3Jkcz48a2V5d29y
ZD5CaWxpYXJ5IFRyYWN0LypjeXRvbG9neTwva2V5d29yZD48a2V5d29yZD5CaW9tZWRpY2FsIFJl
c2VhcmNoPC9rZXl3b3JkPjxrZXl3b3JkPkNlbGxzLCBDdWx0dXJlZDwva2V5d29yZD48a2V5d29y
ZD4qRHJ1ZyBEaXNjb3Zlcnk8L2tleXdvcmQ+PGtleXdvcmQ+SHVtYW5zPC9rZXl3b3JkPjxrZXl3
b3JkPipJbmR1Y2VkIFBsdXJpcG90ZW50IFN0ZW0gQ2VsbHMvY3l0b2xvZ3kvZHJ1ZyBlZmZlY3Rz
L21ldGFib2xpc20vcGh5c2lvbG9neTwva2V5d29yZD48a2V5d29yZD5MaXZlciBEaXNlYXNlczwv
a2V5d29yZD48a2V5d29yZD4qTW9kZWxzLCBCaW9sb2dpY2FsPC9rZXl3b3JkPjwva2V5d29yZHM+
PGRhdGVzPjx5ZWFyPjIwMTU8L3llYXI+PHB1Yi1kYXRlcz48ZGF0ZT5BdWc8L2RhdGU+PC9wdWIt
ZGF0ZXM+PC9kYXRlcz48aXNibj4xNTQ2LTE2OTYgKEVsZWN0cm9uaWMpJiN4RDsxMDg3LTAxNTYg
KExpbmtpbmcpPC9pc2JuPjxhY2Nlc3Npb24tbnVtPjI2MTY3NjI5PC9hY2Nlc3Npb24tbnVtPjx1
cmxzPjxyZWxhdGVkLXVybHM+PHVybD5odHRwczovL3d3dy5uY2JpLm5sbS5uaWguZ292L3B1Ym1l
ZC8yNjE2NzYyOTwvdXJsPjwvcmVsYXRlZC11cmxzPjwvdXJscz48Y3VzdG9tMj5QTUM0NzY4MzQ1
PC9jdXN0b20yPjxlbGVjdHJvbmljLXJlc291cmNlLW51bT4xMC4xMDM4L25idC4zMjc1PC9lbGVj
dHJvbmljLXJlc291cmNlLW51bT48L3JlY29yZD48L0NpdGU+PENpdGU+PEF1dGhvcj5UYWtlYmU8
L0F1dGhvcj48WWVhcj4yMDEzPC9ZZWFyPjxSZWNOdW0+NzU4PC9SZWNOdW0+PHJlY29yZD48cmVj
LW51bWJlcj43NTg8L3JlYy1udW1iZXI+PGZvcmVpZ24ta2V5cz48a2V5IGFwcD0iRU4iIGRiLWlk
PSI1MDJhZXh0dmY1dDl2b2VzdzJieGZ2cGt3dHAycHcwZWR0eDAiIHRpbWVzdGFtcD0iMTUzNzYw
MzM4OSI+NzU4PC9rZXk+PC9mb3JlaWduLWtleXM+PHJlZi10eXBlIG5hbWU9IkpvdXJuYWwgQXJ0
aWNsZSI+MTc8L3JlZi10eXBlPjxjb250cmlidXRvcnM+PGF1dGhvcnM+PGF1dGhvcj5UYWtlYmUs
IFQuPC9hdXRob3I+PGF1dGhvcj5TZWtpbmUsIEsuPC9hdXRob3I+PGF1dGhvcj5Fbm9tdXJhLCBN
LjwvYXV0aG9yPjxhdXRob3I+S29pa2UsIEguPC9hdXRob3I+PGF1dGhvcj5LaW11cmEsIE0uPC9h
dXRob3I+PGF1dGhvcj5PZ2FlcmksIFQuPC9hdXRob3I+PGF1dGhvcj5aaGFuZywgUi4gUi48L2F1
dGhvcj48YXV0aG9yPlVlbm8sIFkuPC9hdXRob3I+PGF1dGhvcj5aaGVuZywgWS4gVy48L2F1dGhv
cj48YXV0aG9yPktvaWtlLCBOLjwvYXV0aG9yPjxhdXRob3I+QW95YW1hLCBTLjwvYXV0aG9yPjxh
dXRob3I+QWRhY2hpLCBZLjwvYXV0aG9yPjxhdXRob3I+VGFuaWd1Y2hpLCBILjwvYXV0aG9yPjwv
YXV0aG9ycz48L2NvbnRyaWJ1dG9ycz48YXV0aC1hZGRyZXNzPkRlcGFydG1lbnQgb2YgUmVnZW5l
cmF0aXZlIE1lZGljaW5lLCBZb2tvaGFtYSBDaXR5IFVuaXZlcnNpdHkgR3JhZHVhdGUgU2Nob29s
IG9mIE1lZGljaW5lLCAzLTkgRnVrdXVyYSwgS2FuYXphd2Eta3UsIFlva29oYW1hLCBLYW5hZ2F3
YSAyMzYtMDAwNCwgSmFwYW4uICh0dGFrZWJlQHlva29oYW1hLWN1LmFjLmpwPC9hdXRoLWFkZHJl
c3M+PHRpdGxlcz48dGl0bGU+VmFzY3VsYXJpemVkIGFuZCBmdW5jdGlvbmFsIGh1bWFuIGxpdmVy
IGZyb20gYW4gaVBTQy1kZXJpdmVkIG9yZ2FuIGJ1ZCB0cmFuc3BsYW50PC90aXRsZT48c2Vjb25k
YXJ5LXRpdGxlPk5hdHVyZTwvc2Vjb25kYXJ5LXRpdGxlPjwvdGl0bGVzPjxwZXJpb2RpY2FsPjxm
dWxsLXRpdGxlPk5hdHVyZTwvZnVsbC10aXRsZT48L3BlcmlvZGljYWw+PHBhZ2VzPjQ4MS00PC9w
YWdlcz48dm9sdW1lPjQ5OTwvdm9sdW1lPjxudW1iZXI+NzQ1OTwvbnVtYmVyPjxrZXl3b3Jkcz48
a2V5d29yZD5BbmltYWxzPC9rZXl3b3JkPjxrZXl3b3JkPkNlbGwgRGlmZmVyZW50aWF0aW9uPC9r
ZXl3b3JkPjxrZXl3b3JkPkNlbGwgTGluZWFnZTwva2V5d29yZD48a2V5d29yZD5DaGVtaWNhbCBh
bmQgRHJ1ZyBJbmR1Y2VkIExpdmVyIEluanVyeS90aGVyYXB5PC9rZXl3b3JkPjxrZXl3b3JkPkVu
ZG90aGVsaWFsIENlbGxzL2N5dG9sb2d5L21ldGFib2xpc20vdHJhbnNwbGFudGF0aW9uPC9rZXl3
b3JkPjxrZXl3b3JkPkdlbmUgRXhwcmVzc2lvbiBQcm9maWxpbmc8L2tleXdvcmQ+PGtleXdvcmQ+
SHVtYW5zPC9rZXl3b3JkPjxrZXl3b3JkPkluZHVjZWQgUGx1cmlwb3RlbnQgU3RlbSBDZWxscy8q
Y3l0b2xvZ3kvbWV0YWJvbGlzbS90cmFuc3BsYW50YXRpb248L2tleXdvcmQ+PGtleXdvcmQ+TGl2
ZXIvKmJsb29kIHN1cHBseS9lbWJyeW9sb2d5L21ldGFib2xpc20vKnBoeXNpb2xvZ3k8L2tleXdv
cmQ+PGtleXdvcmQ+TGl2ZXIgRmFpbHVyZS90aGVyYXB5PC9rZXl3b3JkPjxrZXl3b3JkPkxpdmVy
IFRyYW5zcGxhbnRhdGlvbjwva2V5d29yZD48a2V5d29yZD5NZXNvZGVybS9jeXRvbG9neS9tZXRh
Ym9saXNtL3RyYW5zcGxhbnRhdGlvbjwva2V5d29yZD48a2V5d29yZD5NaWNlPC9rZXl3b3JkPjxr
ZXl3b3JkPlJlZ2VuZXJhdGl2ZSBNZWRpY2luZS8qbWV0aG9kczwva2V5d29yZD48a2V5d29yZD5U
aXNzdWUgQ3VsdHVyZSBUZWNobmlxdWVzPC9rZXl3b3JkPjwva2V5d29yZHM+PGRhdGVzPjx5ZWFy
PjIwMTM8L3llYXI+PHB1Yi1kYXRlcz48ZGF0ZT5KdWwgMjU8L2RhdGU+PC9wdWItZGF0ZXM+PC9k
YXRlcz48aXNibj4xNDc2LTQ2ODcgKEVsZWN0cm9uaWMpJiN4RDswMDI4LTA4MzYgKExpbmtpbmcp
PC9pc2JuPjxhY2Nlc3Npb24tbnVtPjIzODIzNzIxPC9hY2Nlc3Npb24tbnVtPjx1cmxzPjxyZWxh
dGVkLXVybHM+PHVybD5odHRwczovL3d3dy5uY2JpLm5sbS5uaWguZ292L3B1Ym1lZC8yMzgyMzcy
MTwvdXJsPjwvcmVsYXRlZC11cmxzPjwvdXJscz48ZWxlY3Ryb25pYy1yZXNvdXJjZS1udW0+MTAu
MTAzOC9uYXR1cmUxMjI3MTwvZWxlY3Ryb25pYy1yZXNvdXJjZS1udW0+PC9yZWNvcmQ+PC9DaXRl
PjxDaXRlPjxBdXRob3I+VGFrZWJlPC9BdXRob3I+PFllYXI+MjAxNDwvWWVhcj48UmVjTnVtPjc1
OTwvUmVjTnVtPjxyZWNvcmQ+PHJlYy1udW1iZXI+NzU5PC9yZWMtbnVtYmVyPjxmb3JlaWduLWtl
eXM+PGtleSBhcHA9IkVOIiBkYi1pZD0iNTAyYWV4dHZmNXQ5dm9lc3cyYnhmdnBrd3RwMnB3MGVk
dHgwIiB0aW1lc3RhbXA9IjE1Mzc2MDM0NjYiPjc1OTwva2V5PjwvZm9yZWlnbi1rZXlzPjxyZWYt
dHlwZSBuYW1lPSJKb3VybmFsIEFydGljbGUiPjE3PC9yZWYtdHlwZT48Y29udHJpYnV0b3JzPjxh
dXRob3JzPjxhdXRob3I+VGFrZWJlLCBULjwvYXV0aG9yPjxhdXRob3I+WmhhbmcsIFIuIFIuPC9h
dXRob3I+PGF1dGhvcj5Lb2lrZSwgSC48L2F1dGhvcj48YXV0aG9yPktpbXVyYSwgTS48L2F1dGhv
cj48YXV0aG9yPllvc2hpemF3YSwgRS48L2F1dGhvcj48YXV0aG9yPkVub211cmEsIE0uPC9hdXRo
b3I+PGF1dGhvcj5Lb2lrZSwgTi48L2F1dGhvcj48YXV0aG9yPlNla2luZSwgSy48L2F1dGhvcj48
YXV0aG9yPlRhbmlndWNoaSwgSC48L2F1dGhvcj48L2F1dGhvcnM+PC9jb250cmlidXRvcnM+PGF1
dGgtYWRkcmVzcz4xXSBEZXBhcnRtZW50IG9mIFJlZ2VuZXJhdGl2ZSBNZWRpY2luZSwgWW9rb2hh
bWEgQ2l0eSBVbml2ZXJzaXR5IEdyYWR1YXRlIFNjaG9vbCBvZiBNZWRpY2luZSwgWW9rb2hhbWEs
IEphcGFuLiBbMl0gQWR2YW5jZWQgTWVkaWNhbCBSZXNlYXJjaCBDZW50ZXIsIFlva29oYW1hIENp
dHkgVW5pdmVyc2l0eSwgWW9rb2hhbWEsIEphcGFuLiBbM10gUHJlY3Vyc29yeSBSZXNlYXJjaCBm
b3IgRW1icnlvbmljIFNjaWVuY2UgYW5kIFRlY2hub2xvZ3kgKFBSRVNUTyksIEphcGFuIFNjaWVu
Y2UgYW5kIFRlY2hub2xvZ3kgQWdlbmN5IChKU1QpLCBLYXdhZ3VjaGksIEphcGFuLiYjeEQ7MV0g
RGVwYXJ0bWVudCBvZiBSZWdlbmVyYXRpdmUgTWVkaWNpbmUsIFlva29oYW1hIENpdHkgVW5pdmVy
c2l0eSBHcmFkdWF0ZSBTY2hvb2wgb2YgTWVkaWNpbmUsIFlva29oYW1hLCBKYXBhbi4gWzJdLiYj
eEQ7RGVwYXJ0bWVudCBvZiBSZWdlbmVyYXRpdmUgTWVkaWNpbmUsIFlva29oYW1hIENpdHkgVW5p
dmVyc2l0eSBHcmFkdWF0ZSBTY2hvb2wgb2YgTWVkaWNpbmUsIFlva29oYW1hLCBKYXBhbi4mI3hE
OzFdIERlcGFydG1lbnQgb2YgUmVnZW5lcmF0aXZlIE1lZGljaW5lLCBZb2tvaGFtYSBDaXR5IFVu
aXZlcnNpdHkgR3JhZHVhdGUgU2Nob29sIG9mIE1lZGljaW5lLCBZb2tvaGFtYSwgSmFwYW4uIFsy
XSBEZXBhcnRtZW50IG9mIFN1cmdlcnksIFNlaXJlaSBTYWt1cmEgQ2l0aXplbiBIb3NwaXRhbCwg
RWJhcmFkYWksIFNha3VyYSwgSmFwYW4uJiN4RDsxXSBEZXBhcnRtZW50IG9mIFJlZ2VuZXJhdGl2
ZSBNZWRpY2luZSwgWW9rb2hhbWEgQ2l0eSBVbml2ZXJzaXR5IEdyYWR1YXRlIFNjaG9vbCBvZiBN
ZWRpY2luZSwgWW9rb2hhbWEsIEphcGFuLiBbMl0gQWR2YW5jZWQgTWVkaWNhbCBSZXNlYXJjaCBD
ZW50ZXIsIFlva29oYW1hIENpdHkgVW5pdmVyc2l0eSwgWW9rb2hhbWEsIEphcGFuLjwvYXV0aC1h
ZGRyZXNzPjx0aXRsZXM+PHRpdGxlPkdlbmVyYXRpb24gb2YgYSB2YXNjdWxhcml6ZWQgYW5kIGZ1
bmN0aW9uYWwgaHVtYW4gbGl2ZXIgZnJvbSBhbiBpUFNDLWRlcml2ZWQgb3JnYW4gYnVkIHRyYW5z
cGxhbnQ8L3RpdGxlPjxzZWNvbmRhcnktdGl0bGU+TmF0IFByb3RvYzwvc2Vjb25kYXJ5LXRpdGxl
PjwvdGl0bGVzPjxwZXJpb2RpY2FsPjxmdWxsLXRpdGxlPk5hdCBQcm90b2M8L2Z1bGwtdGl0bGU+
PC9wZXJpb2RpY2FsPjxwYWdlcz4zOTYtNDA5PC9wYWdlcz48dm9sdW1lPjk8L3ZvbHVtZT48bnVt
YmVyPjI8L251bWJlcj48a2V5d29yZHM+PGtleXdvcmQ+QW5pbWFsczwva2V5d29yZD48a2V5d29y
ZD5DZWxsIERpZmZlcmVudGlhdGlvbi8qcGh5c2lvbG9neTwva2V5d29yZD48a2V5d29yZD5IdW1h
bnM8L2tleXdvcmQ+PGtleXdvcmQ+SW5kdWNlZCBQbHVyaXBvdGVudCBTdGVtIENlbGxzLypjeXRv
bG9neTwva2V5d29yZD48a2V5d29yZD5MaXZlci8qZ3Jvd3RoICZhbXA7IGRldmVsb3BtZW50PC9r
ZXl3b3JkPjxrZXl3b3JkPkxpdmVyIFRyYW5zcGxhbnRhdGlvbi9tZXRob2RzPC9rZXl3b3JkPjxr
ZXl3b3JkPk1pY2U8L2tleXdvcmQ+PGtleXdvcmQ+T3JnYW5vZ2VuZXNpcy8qcGh5c2lvbG9neTwv
a2V5d29yZD48a2V5d29yZD5SZWdlbmVyYXRpdmUgTWVkaWNpbmUvKm1ldGhvZHM8L2tleXdvcmQ+
PGtleXdvcmQ+U3RlbSBDZWxsIFRyYW5zcGxhbnRhdGlvbi8qbWV0aG9kczwva2V5d29yZD48a2V5
d29yZD5UaXNzdWUgQ3VsdHVyZSBUZWNobmlxdWVzPC9rZXl3b3JkPjwva2V5d29yZHM+PGRhdGVz
Pjx5ZWFyPjIwMTQ8L3llYXI+PHB1Yi1kYXRlcz48ZGF0ZT5GZWI8L2RhdGU+PC9wdWItZGF0ZXM+
PC9kYXRlcz48aXNibj4xNzUwLTI3OTkgKEVsZWN0cm9uaWMpJiN4RDsxNzUwLTI3OTkgKExpbmtp
bmcpPC9pc2JuPjxhY2Nlc3Npb24tbnVtPjI0NDU3MzMxPC9hY2Nlc3Npb24tbnVtPjx1cmxzPjxy
ZWxhdGVkLXVybHM+PHVybD5odHRwczovL3d3dy5uY2JpLm5sbS5uaWguZ292L3B1Ym1lZC8yNDQ1
NzMzMTwvdXJsPjwvcmVsYXRlZC11cmxzPjwvdXJscz48ZWxlY3Ryb25pYy1yZXNvdXJjZS1udW0+
MTAuMTAzOC9ucHJvdC4yMDE0LjAyMDwvZWxlY3Ryb25pYy1yZXNvdXJjZS1udW0+PC9yZWNvcmQ+
PC9DaXRlPjwvRW5kTm90ZT5=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PEVuZE5vdGU+PENpdGU+PEF1dGhvcj5PZ2F3YTwvQXV0aG9yPjxZZWFyPjIwMTU8L1llYXI+PFJl
Y051bT43NTI8L1JlY051bT48RGlzcGxheVRleHQ+PHN0eWxlIGZhY2U9InN1cGVyc2NyaXB0Ij5b
NTYtNTldPC9zdHlsZT48L0Rpc3BsYXlUZXh0PjxyZWNvcmQ+PHJlYy1udW1iZXI+NzUyPC9yZWMt
bnVtYmVyPjxmb3JlaWduLWtleXM+PGtleSBhcHA9IkVOIiBkYi1pZD0iNTAyYWV4dHZmNXQ5dm9l
c3cyYnhmdnBrd3RwMnB3MGVkdHgwIiB0aW1lc3RhbXA9IjE1Mzc2MDE3NzkiPjc1Mjwva2V5Pjwv
Zm9yZWlnbi1rZXlzPjxyZWYtdHlwZSBuYW1lPSJKb3VybmFsIEFydGljbGUiPjE3PC9yZWYtdHlw
ZT48Y29udHJpYnV0b3JzPjxhdXRob3JzPjxhdXRob3I+T2dhd2EsIE0uPC9hdXRob3I+PGF1dGhv
cj5PZ2F3YSwgUy48L2F1dGhvcj48YXV0aG9yPkJlYXIsIEMuIEUuPC9hdXRob3I+PGF1dGhvcj5B
aG1hZGksIFMuPC9hdXRob3I+PGF1dGhvcj5DaGluLCBTLjwvYXV0aG9yPjxhdXRob3I+TGksIEIu
PC9hdXRob3I+PGF1dGhvcj5Hcm9tcGUsIE0uPC9hdXRob3I+PGF1dGhvcj5LZWxsZXIsIEcuPC9h
dXRob3I+PGF1dGhvcj5LYW1hdGgsIEIuIE0uPC9hdXRob3I+PGF1dGhvcj5HaGFuZWthciwgQS48
L2F1dGhvcj48L2F1dGhvcnM+PC9jb250cmlidXRvcnM+PGF1dGgtYWRkcmVzcz4xXSBNY0V3ZW4g
Q2VudHJlIGZvciBSZWdlbmVyYXRpdmUgTWVkaWNpbmUsIFVuaXZlcnNpdHkgSGVhbHRoIE5ldHdv
cmssIFRvcm9udG8sIE9udGFyaW8sIENhbmFkYS4gWzJdIFRvcm9udG8gR2VuZXJhbCBSZXNlYXJj
aCBJbnN0aXR1dGUsIFVuaXZlcnNpdHkgSGVhbHRoIE5ldHdvcmssIFRvcm9udG8sIE9udGFyaW8s
IENhbmFkYS4mI3hEO01jRXdlbiBDZW50cmUgZm9yIFJlZ2VuZXJhdGl2ZSBNZWRpY2luZSwgVW5p
dmVyc2l0eSBIZWFsdGggTmV0d29yaywgVG9yb250bywgT250YXJpbywgQ2FuYWRhLiYjeEQ7UHJv
Z3JhbSBpbiBNb2xlY3VsYXIgU3RydWN0dXJlICZhbXA7RnVuY3Rpb24sIFRoZSBIb3NwaXRhbCBm
b3IgU2ljayBDaGlsZHJlbiBSZXNlYXJjaCBJbnN0aXR1dGUsIFRvcm9udG8sIE9udGFyaW8sIENh
bmFkYS4mI3hEO0RlcGFydG1lbnQgb2YgUGVkaWF0cmljcywgT3JlZ29uIEhlYWx0aCBhbmQgU2Np
ZW5jZSBVbml2ZXJzaXR5LCBQb3J0bGFuZCwgT3JlZ29uLCBVU0EuJiN4RDsxXSBNY0V3ZW4gQ2Vu
dHJlIGZvciBSZWdlbmVyYXRpdmUgTWVkaWNpbmUsIFVuaXZlcnNpdHkgSGVhbHRoIE5ldHdvcmss
IFRvcm9udG8sIE9udGFyaW8sIENhbmFkYS4gWzJdIFByaW5jZXNzIE1hcmdhcmV0IENhbmNlciBD
ZW50cmUsIFVuaXZlcnNpdHkgSGVhbHRoIE5ldHdvcmssIFRvcm9udG8sIE9udGFyaW8sIENhbmFk
YS4gWzNdIERlcGFydG1lbnQgb2YgTWVkaWNhbCBCaW9waHlzaWNzLCBVbml2ZXJzaXR5IG9mIFRv
cm9udG8sIFRvcm9udG8sIE9udGFyaW8sIENhbmFkYS4mI3hEOzFdIERpdmlzaW9uIG9mIEdhc3Ry
b2VudGVyb2xvZ3ksIEhlcGF0b2xvZ3kgYW5kIE51dHJpdGlvbiwgVGhlIEhvc3BpdGFsIGZvciBT
aWNrIENoaWxkcmVuLCBUb3JvbnRvLCBPbnRhcmlvLCBDYW5hZGEuIFsyXSBEZXBhcnRtZW50IG9m
IFBlZGlhdHJpY3MsIFVuaXZlcnNpdHkgb2YgVG9yb250bywgVG9yb250bywgT250YXJpbywgQ2Fu
YWRhLiYjeEQ7MV0gVG9yb250byBHZW5lcmFsIFJlc2VhcmNoIEluc3RpdHV0ZSwgVW5pdmVyc2l0
eSBIZWFsdGggTmV0d29yaywgVG9yb250bywgT250YXJpbywgQ2FuYWRhLiBbMl0gRGl2aXNpb24g
b2YgR2VuZXJhbCBTdXJnZXJ5LCBVbml2ZXJzaXR5IEhlYWx0aCBOZXR3b3JrLCBUb3JvbnRvLCBP
bnRhcmlvLCBDYW5hZGEuIFszXSBEZXBhcnRtZW50IG9mIFN1cmdlcnksIFVuaXZlcnNpdHkgb2Yg
VG9yb250bywgVG9yb250bywgT250YXJpbywgQ2FuYWRhLjwvYXV0aC1hZGRyZXNzPjx0aXRsZXM+
PHRpdGxlPkRpcmVjdGVkIGRpZmZlcmVudGlhdGlvbiBvZiBjaG9sYW5naW9jeXRlcyBmcm9tIGh1
bWFuIHBsdXJpcG90ZW50IHN0ZW0gY2VsbHM8L3RpdGxlPjxzZWNvbmRhcnktdGl0bGU+TmF0IEJp
b3RlY2hub2w8L3NlY29uZGFyeS10aXRsZT48L3RpdGxlcz48cGVyaW9kaWNhbD48ZnVsbC10aXRs
ZT5OYXQgQmlvdGVjaG5vbDwvZnVsbC10aXRsZT48L3BlcmlvZGljYWw+PHBhZ2VzPjg1My02MTwv
cGFnZXM+PHZvbHVtZT4zMzwvdm9sdW1lPjxudW1iZXI+ODwvbnVtYmVyPjxrZXl3b3Jkcz48a2V5
d29yZD5CaWxlIER1Y3RzLypjeXRvbG9neTwva2V5d29yZD48a2V5d29yZD5DZWxsIEN1bHR1cmUg
VGVjaG5pcXVlcy8qbWV0aG9kczwva2V5d29yZD48a2V5d29yZD5DZWxsIERpZmZlcmVudGlhdGlv
bi8qcGh5c2lvbG9neTwva2V5d29yZD48a2V5d29yZD5DZWxscywgQ3VsdHVyZWQ8L2tleXdvcmQ+
PGtleXdvcmQ+RXBpdGhlbGlhbCBDZWxscy9jeXRvbG9neS9waHlzaW9sb2d5PC9rZXl3b3JkPjxr
ZXl3b3JkPkh1bWFuczwva2V5d29yZD48a2V5d29yZD4qUGx1cmlwb3RlbnQgU3RlbSBDZWxscy9j
eXRvbG9neS9waHlzaW9sb2d5PC9rZXl3b3JkPjxrZXl3b3JkPlJlY2VwdG9ycywgTm90Y2gvbWV0
YWJvbGlzbTwva2V5d29yZD48a2V5d29yZD5TaWduYWwgVHJhbnNkdWN0aW9uL3BoeXNpb2xvZ3k8
L2tleXdvcmQ+PGtleXdvcmQ+U3RlbSBDZWxsIFJlc2VhcmNoPC9rZXl3b3JkPjwva2V5d29yZHM+
PGRhdGVzPjx5ZWFyPjIwMTU8L3llYXI+PHB1Yi1kYXRlcz48ZGF0ZT5BdWc8L2RhdGU+PC9wdWIt
ZGF0ZXM+PC9kYXRlcz48aXNibj4xNTQ2LTE2OTYgKEVsZWN0cm9uaWMpJiN4RDsxMDg3LTAxNTYg
KExpbmtpbmcpPC9pc2JuPjxhY2Nlc3Npb24tbnVtPjI2MTY3NjMwPC9hY2Nlc3Npb24tbnVtPjx1
cmxzPjxyZWxhdGVkLXVybHM+PHVybD5odHRwczovL3d3dy5uY2JpLm5sbS5uaWguZ292L3B1Ym1l
ZC8yNjE2NzYzMDwvdXJsPjwvcmVsYXRlZC11cmxzPjwvdXJscz48ZWxlY3Ryb25pYy1yZXNvdXJj
ZS1udW0+MTAuMTAzOC9uYnQuMzI5NDwvZWxlY3Ryb25pYy1yZXNvdXJjZS1udW0+PC9yZWNvcmQ+
PC9DaXRlPjxDaXRlPjxBdXRob3I+U2FtcGF6aW90aXM8L0F1dGhvcj48WWVhcj4yMDE1PC9ZZWFy
PjxSZWNOdW0+NzUzPC9SZWNOdW0+PHJlY29yZD48cmVjLW51bWJlcj43NTM8L3JlYy1udW1iZXI+
PGZvcmVpZ24ta2V5cz48a2V5IGFwcD0iRU4iIGRiLWlkPSI1MDJhZXh0dmY1dDl2b2VzdzJieGZ2
cGt3dHAycHcwZWR0eDAiIHRpbWVzdGFtcD0iMTUzNzYwMTg3OSI+NzUzPC9rZXk+PC9mb3JlaWdu
LWtleXM+PHJlZi10eXBlIG5hbWU9IkpvdXJuYWwgQXJ0aWNsZSI+MTc8L3JlZi10eXBlPjxjb250
cmlidXRvcnM+PGF1dGhvcnM+PGF1dGhvcj5TYW1wYXppb3RpcywgRi48L2F1dGhvcj48YXV0aG9y
PmRlIEJyaXRvLCBNLiBDLjwvYXV0aG9yPjxhdXRob3I+TWFkcmlnYWwsIFAuPC9hdXRob3I+PGF1
dGhvcj5CZXJ0ZXJvLCBBLjwvYXV0aG9yPjxhdXRob3I+U2FlYi1QYXJzeSwgSy48L2F1dGhvcj48
YXV0aG9yPlNvYXJlcywgRi4gQS4gQy48L2F1dGhvcj48YXV0aG9yPlNjaHJ1bXBmLCBFLjwvYXV0
aG9yPjxhdXRob3I+TWVsdW0sIEUuPC9hdXRob3I+PGF1dGhvcj5LYXJsc2VuLCBULiBILjwvYXV0
aG9yPjxhdXRob3I+QnJhZGxleSwgSi4gQS48L2F1dGhvcj48YXV0aG9yPkdlbHNvbiwgVy4gVC48
L2F1dGhvcj48YXV0aG9yPkRhdmllcywgUy48L2F1dGhvcj48YXV0aG9yPkJha2VyLCBBLjwvYXV0
aG9yPjxhdXRob3I+S2FzZXIsIEEuPC9hdXRob3I+PGF1dGhvcj5BbGV4YW5kZXIsIEcuIEouPC9h
dXRob3I+PGF1dGhvcj5IYW5uYW4sIE4uIFIuIEYuPC9hdXRob3I+PGF1dGhvcj5WYWxsaWVyLCBM
LjwvYXV0aG9yPjwvYXV0aG9ycz48L2NvbnRyaWJ1dG9ycz48YXV0aC1hZGRyZXNzPldlbGxjb21l
IFRydXN0LU1lZGljYWwgUmVzZWFyY2ggQ291bmNpbCBTdGVtIENlbGwgSW5zdGl0dXRlLCBBbm5l
IE1jTGFyZW4gTGFib3JhdG9yeSBmb3IgUmVnZW5lcmF0aXZlIE1lZGljaW5lLCBEZXBhcnRtZW50
IG9mIFN1cmdlcnksIFVuaXZlcnNpdHkgb2YgQ2FtYnJpZGdlLCBDYW1icmlkZ2UsIFVLLiYjeEQ7
V2VsbGNvbWUgVHJ1c3QgU2FuZ2VyIEluc3RpdHV0ZSwgSGlueHRvbiwgVW5pdGVkIEtpbmdkb20u
JiN4RDtEZXBhcnRtZW50IG9mIFN1cmdlcnksIFVuaXZlcnNpdHkgb2YgQ2FtYnJpZGdlIGFuZCBO
SUhSIENhbWJyaWRnZSBCaW9tZWRpY2FsIFJlc2VhcmNoIENlbnRyZSwgQ2FtYnJpZGdlLCBVSy4m
I3hEO05vcndlZ2lhbiBQU0MgUmVzZWFyY2ggQ2VudGVyLCBEaXZpc2lvbiBvZiBDYW5jZXIsIFN1
cmdlcnkgYW5kIFRyYW5zcGxhbnRhdGlvbiwgT3NsbyBVbml2ZXJzaXR5IEhvc3BpdGFsLCBSaWtz
aG9zcGl0YWxldCwgT3NsbywgTm9yd2F5LiYjeEQ7Sy5HLiBKZWJzZW4gSW5mbGFtbWF0aW9uIFJl
c2VhcmNoIENlbnRyZSwgUmVzZWFyY2ggSW5zdGl0dXRlIG9mIEludGVybmFsIE1lZGljaW5lLCBP
c2xvIFVuaXZlcnNpdHkgSG9zcGl0YWwsIFJpa3Nob3NwaXRhbGV0LCBPc2xvLCBOb3J3YXkuJiN4
RDtJbnN0aXR1dGUgb2YgQ2xpbmljYWwgTWVkaWNpbmUsIFVuaXZlcnNpdHkgb2YgT3NsbywgT3Ns
bywgTm9yd2F5LiYjeEQ7RGVwYXJ0bWVudCBvZiBIZXBhdG9sb2d5LCBDYW1icmlkZ2UgVW5pdmVy
c2l0eSBIb3NwaXRhbHMgTkhTIEZvdW5kYXRpb24gVHJ1c3QsIENhbWJyaWRnZSwgVUsuJiN4RDtE
ZXBhcnRtZW50IG9mIEhpc3RvcGF0aG9sb2d5LCBDYW1icmlkZ2UgVW5pdmVyc2l0eSBIb3NwaXRh
bHMgTkhTIEZvdW5kYXRpb24gVHJ1c3QsIENhbWJyaWRnZSwgVUsuJiN4RDtDaGlsZCBIZWFsdGgg
Q2xpbmljYWwgQWNhZGVtaWMgR3JvdXBpbmcsIEtpbmcmYXBvcztzIEhlYWx0aCBQYXJ0bmVycywg
RGVubWFyayBIaWxsIENhbXB1cywgTG9uZG9uLCBVbml0ZWQgS2luZ2RvbS4mI3hEO0RpdmlzaW9u
IG9mIEdhc3Ryb2VudGVyb2xvZ3kgYW5kIEhlcGF0b2xvZ3ksIERlcGFydG1lbnQgb2YgTWVkaWNp
bmUsIFVuaXZlcnNpdHkgb2YgQ2FtYnJpZGdlLCBDYW1icmlkZ2UgQ0IyIDBRUSwgVW5pdGVkIEtp
bmdkb20uJiN4RDtEZXBhcnRtZW50IG9mIE1lZGljaW5lLCBTY2hvb2wgb2YgQ2xpbmljYWwgTWVk
aWNpbmUsIFVuaXZlcnNpdHkgb2YgQ2FtYnJpZGdlLCBDYW1icmlkZ2UsIFVuaXRlZCBLaW5nZG9t
LjwvYXV0aC1hZGRyZXNzPjx0aXRsZXM+PHRpdGxlPkNob2xhbmdpb2N5dGVzIGRlcml2ZWQgZnJv
bSBodW1hbiBpbmR1Y2VkIHBsdXJpcG90ZW50IHN0ZW0gY2VsbHMgZm9yIGRpc2Vhc2UgbW9kZWxp
bmcgYW5kIGRydWcgdmFsaWRhdGlvbjwvdGl0bGU+PHNlY29uZGFyeS10aXRsZT5OYXQgQmlvdGVj
aG5vbDwvc2Vjb25kYXJ5LXRpdGxlPjwvdGl0bGVzPjxwZXJpb2RpY2FsPjxmdWxsLXRpdGxlPk5h
dCBCaW90ZWNobm9sPC9mdWxsLXRpdGxlPjwvcGVyaW9kaWNhbD48cGFnZXM+ODQ1LTg1MjwvcGFn
ZXM+PHZvbHVtZT4zMzwvdm9sdW1lPjxudW1iZXI+ODwvbnVtYmVyPjxrZXl3b3Jkcz48a2V5d29y
ZD5CaWxpYXJ5IFRyYWN0LypjeXRvbG9neTwva2V5d29yZD48a2V5d29yZD5CaW9tZWRpY2FsIFJl
c2VhcmNoPC9rZXl3b3JkPjxrZXl3b3JkPkNlbGxzLCBDdWx0dXJlZDwva2V5d29yZD48a2V5d29y
ZD4qRHJ1ZyBEaXNjb3Zlcnk8L2tleXdvcmQ+PGtleXdvcmQ+SHVtYW5zPC9rZXl3b3JkPjxrZXl3
b3JkPipJbmR1Y2VkIFBsdXJpcG90ZW50IFN0ZW0gQ2VsbHMvY3l0b2xvZ3kvZHJ1ZyBlZmZlY3Rz
L21ldGFib2xpc20vcGh5c2lvbG9neTwva2V5d29yZD48a2V5d29yZD5MaXZlciBEaXNlYXNlczwv
a2V5d29yZD48a2V5d29yZD4qTW9kZWxzLCBCaW9sb2dpY2FsPC9rZXl3b3JkPjwva2V5d29yZHM+
PGRhdGVzPjx5ZWFyPjIwMTU8L3llYXI+PHB1Yi1kYXRlcz48ZGF0ZT5BdWc8L2RhdGU+PC9wdWIt
ZGF0ZXM+PC9kYXRlcz48aXNibj4xNTQ2LTE2OTYgKEVsZWN0cm9uaWMpJiN4RDsxMDg3LTAxNTYg
KExpbmtpbmcpPC9pc2JuPjxhY2Nlc3Npb24tbnVtPjI2MTY3NjI5PC9hY2Nlc3Npb24tbnVtPjx1
cmxzPjxyZWxhdGVkLXVybHM+PHVybD5odHRwczovL3d3dy5uY2JpLm5sbS5uaWguZ292L3B1Ym1l
ZC8yNjE2NzYyOTwvdXJsPjwvcmVsYXRlZC11cmxzPjwvdXJscz48Y3VzdG9tMj5QTUM0NzY4MzQ1
PC9jdXN0b20yPjxlbGVjdHJvbmljLXJlc291cmNlLW51bT4xMC4xMDM4L25idC4zMjc1PC9lbGVj
dHJvbmljLXJlc291cmNlLW51bT48L3JlY29yZD48L0NpdGU+PENpdGU+PEF1dGhvcj5UYWtlYmU8
L0F1dGhvcj48WWVhcj4yMDEzPC9ZZWFyPjxSZWNOdW0+NzU4PC9SZWNOdW0+PHJlY29yZD48cmVj
LW51bWJlcj43NTg8L3JlYy1udW1iZXI+PGZvcmVpZ24ta2V5cz48a2V5IGFwcD0iRU4iIGRiLWlk
PSI1MDJhZXh0dmY1dDl2b2VzdzJieGZ2cGt3dHAycHcwZWR0eDAiIHRpbWVzdGFtcD0iMTUzNzYw
MzM4OSI+NzU4PC9rZXk+PC9mb3JlaWduLWtleXM+PHJlZi10eXBlIG5hbWU9IkpvdXJuYWwgQXJ0
aWNsZSI+MTc8L3JlZi10eXBlPjxjb250cmlidXRvcnM+PGF1dGhvcnM+PGF1dGhvcj5UYWtlYmUs
IFQuPC9hdXRob3I+PGF1dGhvcj5TZWtpbmUsIEsuPC9hdXRob3I+PGF1dGhvcj5Fbm9tdXJhLCBN
LjwvYXV0aG9yPjxhdXRob3I+S29pa2UsIEguPC9hdXRob3I+PGF1dGhvcj5LaW11cmEsIE0uPC9h
dXRob3I+PGF1dGhvcj5PZ2FlcmksIFQuPC9hdXRob3I+PGF1dGhvcj5aaGFuZywgUi4gUi48L2F1
dGhvcj48YXV0aG9yPlVlbm8sIFkuPC9hdXRob3I+PGF1dGhvcj5aaGVuZywgWS4gVy48L2F1dGhv
cj48YXV0aG9yPktvaWtlLCBOLjwvYXV0aG9yPjxhdXRob3I+QW95YW1hLCBTLjwvYXV0aG9yPjxh
dXRob3I+QWRhY2hpLCBZLjwvYXV0aG9yPjxhdXRob3I+VGFuaWd1Y2hpLCBILjwvYXV0aG9yPjwv
YXV0aG9ycz48L2NvbnRyaWJ1dG9ycz48YXV0aC1hZGRyZXNzPkRlcGFydG1lbnQgb2YgUmVnZW5l
cmF0aXZlIE1lZGljaW5lLCBZb2tvaGFtYSBDaXR5IFVuaXZlcnNpdHkgR3JhZHVhdGUgU2Nob29s
IG9mIE1lZGljaW5lLCAzLTkgRnVrdXVyYSwgS2FuYXphd2Eta3UsIFlva29oYW1hLCBLYW5hZ2F3
YSAyMzYtMDAwNCwgSmFwYW4uICh0dGFrZWJlQHlva29oYW1hLWN1LmFjLmpwPC9hdXRoLWFkZHJl
c3M+PHRpdGxlcz48dGl0bGU+VmFzY3VsYXJpemVkIGFuZCBmdW5jdGlvbmFsIGh1bWFuIGxpdmVy
IGZyb20gYW4gaVBTQy1kZXJpdmVkIG9yZ2FuIGJ1ZCB0cmFuc3BsYW50PC90aXRsZT48c2Vjb25k
YXJ5LXRpdGxlPk5hdHVyZTwvc2Vjb25kYXJ5LXRpdGxlPjwvdGl0bGVzPjxwZXJpb2RpY2FsPjxm
dWxsLXRpdGxlPk5hdHVyZTwvZnVsbC10aXRsZT48L3BlcmlvZGljYWw+PHBhZ2VzPjQ4MS00PC9w
YWdlcz48dm9sdW1lPjQ5OTwvdm9sdW1lPjxudW1iZXI+NzQ1OTwvbnVtYmVyPjxrZXl3b3Jkcz48
a2V5d29yZD5BbmltYWxzPC9rZXl3b3JkPjxrZXl3b3JkPkNlbGwgRGlmZmVyZW50aWF0aW9uPC9r
ZXl3b3JkPjxrZXl3b3JkPkNlbGwgTGluZWFnZTwva2V5d29yZD48a2V5d29yZD5DaGVtaWNhbCBh
bmQgRHJ1ZyBJbmR1Y2VkIExpdmVyIEluanVyeS90aGVyYXB5PC9rZXl3b3JkPjxrZXl3b3JkPkVu
ZG90aGVsaWFsIENlbGxzL2N5dG9sb2d5L21ldGFib2xpc20vdHJhbnNwbGFudGF0aW9uPC9rZXl3
b3JkPjxrZXl3b3JkPkdlbmUgRXhwcmVzc2lvbiBQcm9maWxpbmc8L2tleXdvcmQ+PGtleXdvcmQ+
SHVtYW5zPC9rZXl3b3JkPjxrZXl3b3JkPkluZHVjZWQgUGx1cmlwb3RlbnQgU3RlbSBDZWxscy8q
Y3l0b2xvZ3kvbWV0YWJvbGlzbS90cmFuc3BsYW50YXRpb248L2tleXdvcmQ+PGtleXdvcmQ+TGl2
ZXIvKmJsb29kIHN1cHBseS9lbWJyeW9sb2d5L21ldGFib2xpc20vKnBoeXNpb2xvZ3k8L2tleXdv
cmQ+PGtleXdvcmQ+TGl2ZXIgRmFpbHVyZS90aGVyYXB5PC9rZXl3b3JkPjxrZXl3b3JkPkxpdmVy
IFRyYW5zcGxhbnRhdGlvbjwva2V5d29yZD48a2V5d29yZD5NZXNvZGVybS9jeXRvbG9neS9tZXRh
Ym9saXNtL3RyYW5zcGxhbnRhdGlvbjwva2V5d29yZD48a2V5d29yZD5NaWNlPC9rZXl3b3JkPjxr
ZXl3b3JkPlJlZ2VuZXJhdGl2ZSBNZWRpY2luZS8qbWV0aG9kczwva2V5d29yZD48a2V5d29yZD5U
aXNzdWUgQ3VsdHVyZSBUZWNobmlxdWVzPC9rZXl3b3JkPjwva2V5d29yZHM+PGRhdGVzPjx5ZWFy
PjIwMTM8L3llYXI+PHB1Yi1kYXRlcz48ZGF0ZT5KdWwgMjU8L2RhdGU+PC9wdWItZGF0ZXM+PC9k
YXRlcz48aXNibj4xNDc2LTQ2ODcgKEVsZWN0cm9uaWMpJiN4RDswMDI4LTA4MzYgKExpbmtpbmcp
PC9pc2JuPjxhY2Nlc3Npb24tbnVtPjIzODIzNzIxPC9hY2Nlc3Npb24tbnVtPjx1cmxzPjxyZWxh
dGVkLXVybHM+PHVybD5odHRwczovL3d3dy5uY2JpLm5sbS5uaWguZ292L3B1Ym1lZC8yMzgyMzcy
MTwvdXJsPjwvcmVsYXRlZC11cmxzPjwvdXJscz48ZWxlY3Ryb25pYy1yZXNvdXJjZS1udW0+MTAu
MTAzOC9uYXR1cmUxMjI3MTwvZWxlY3Ryb25pYy1yZXNvdXJjZS1udW0+PC9yZWNvcmQ+PC9DaXRl
PjxDaXRlPjxBdXRob3I+VGFrZWJlPC9BdXRob3I+PFllYXI+MjAxNDwvWWVhcj48UmVjTnVtPjc1
OTwvUmVjTnVtPjxyZWNvcmQ+PHJlYy1udW1iZXI+NzU5PC9yZWMtbnVtYmVyPjxmb3JlaWduLWtl
eXM+PGtleSBhcHA9IkVOIiBkYi1pZD0iNTAyYWV4dHZmNXQ5dm9lc3cyYnhmdnBrd3RwMnB3MGVk
dHgwIiB0aW1lc3RhbXA9IjE1Mzc2MDM0NjYiPjc1OTwva2V5PjwvZm9yZWlnbi1rZXlzPjxyZWYt
dHlwZSBuYW1lPSJKb3VybmFsIEFydGljbGUiPjE3PC9yZWYtdHlwZT48Y29udHJpYnV0b3JzPjxh
dXRob3JzPjxhdXRob3I+VGFrZWJlLCBULjwvYXV0aG9yPjxhdXRob3I+WmhhbmcsIFIuIFIuPC9h
dXRob3I+PGF1dGhvcj5Lb2lrZSwgSC48L2F1dGhvcj48YXV0aG9yPktpbXVyYSwgTS48L2F1dGhv
cj48YXV0aG9yPllvc2hpemF3YSwgRS48L2F1dGhvcj48YXV0aG9yPkVub211cmEsIE0uPC9hdXRo
b3I+PGF1dGhvcj5Lb2lrZSwgTi48L2F1dGhvcj48YXV0aG9yPlNla2luZSwgSy48L2F1dGhvcj48
YXV0aG9yPlRhbmlndWNoaSwgSC48L2F1dGhvcj48L2F1dGhvcnM+PC9jb250cmlidXRvcnM+PGF1
dGgtYWRkcmVzcz4xXSBEZXBhcnRtZW50IG9mIFJlZ2VuZXJhdGl2ZSBNZWRpY2luZSwgWW9rb2hh
bWEgQ2l0eSBVbml2ZXJzaXR5IEdyYWR1YXRlIFNjaG9vbCBvZiBNZWRpY2luZSwgWW9rb2hhbWEs
IEphcGFuLiBbMl0gQWR2YW5jZWQgTWVkaWNhbCBSZXNlYXJjaCBDZW50ZXIsIFlva29oYW1hIENp
dHkgVW5pdmVyc2l0eSwgWW9rb2hhbWEsIEphcGFuLiBbM10gUHJlY3Vyc29yeSBSZXNlYXJjaCBm
b3IgRW1icnlvbmljIFNjaWVuY2UgYW5kIFRlY2hub2xvZ3kgKFBSRVNUTyksIEphcGFuIFNjaWVu
Y2UgYW5kIFRlY2hub2xvZ3kgQWdlbmN5IChKU1QpLCBLYXdhZ3VjaGksIEphcGFuLiYjeEQ7MV0g
RGVwYXJ0bWVudCBvZiBSZWdlbmVyYXRpdmUgTWVkaWNpbmUsIFlva29oYW1hIENpdHkgVW5pdmVy
c2l0eSBHcmFkdWF0ZSBTY2hvb2wgb2YgTWVkaWNpbmUsIFlva29oYW1hLCBKYXBhbi4gWzJdLiYj
eEQ7RGVwYXJ0bWVudCBvZiBSZWdlbmVyYXRpdmUgTWVkaWNpbmUsIFlva29oYW1hIENpdHkgVW5p
dmVyc2l0eSBHcmFkdWF0ZSBTY2hvb2wgb2YgTWVkaWNpbmUsIFlva29oYW1hLCBKYXBhbi4mI3hE
OzFdIERlcGFydG1lbnQgb2YgUmVnZW5lcmF0aXZlIE1lZGljaW5lLCBZb2tvaGFtYSBDaXR5IFVu
aXZlcnNpdHkgR3JhZHVhdGUgU2Nob29sIG9mIE1lZGljaW5lLCBZb2tvaGFtYSwgSmFwYW4uIFsy
XSBEZXBhcnRtZW50IG9mIFN1cmdlcnksIFNlaXJlaSBTYWt1cmEgQ2l0aXplbiBIb3NwaXRhbCwg
RWJhcmFkYWksIFNha3VyYSwgSmFwYW4uJiN4RDsxXSBEZXBhcnRtZW50IG9mIFJlZ2VuZXJhdGl2
ZSBNZWRpY2luZSwgWW9rb2hhbWEgQ2l0eSBVbml2ZXJzaXR5IEdyYWR1YXRlIFNjaG9vbCBvZiBN
ZWRpY2luZSwgWW9rb2hhbWEsIEphcGFuLiBbMl0gQWR2YW5jZWQgTWVkaWNhbCBSZXNlYXJjaCBD
ZW50ZXIsIFlva29oYW1hIENpdHkgVW5pdmVyc2l0eSwgWW9rb2hhbWEsIEphcGFuLjwvYXV0aC1h
ZGRyZXNzPjx0aXRsZXM+PHRpdGxlPkdlbmVyYXRpb24gb2YgYSB2YXNjdWxhcml6ZWQgYW5kIGZ1
bmN0aW9uYWwgaHVtYW4gbGl2ZXIgZnJvbSBhbiBpUFNDLWRlcml2ZWQgb3JnYW4gYnVkIHRyYW5z
cGxhbnQ8L3RpdGxlPjxzZWNvbmRhcnktdGl0bGU+TmF0IFByb3RvYzwvc2Vjb25kYXJ5LXRpdGxl
PjwvdGl0bGVzPjxwZXJpb2RpY2FsPjxmdWxsLXRpdGxlPk5hdCBQcm90b2M8L2Z1bGwtdGl0bGU+
PC9wZXJpb2RpY2FsPjxwYWdlcz4zOTYtNDA5PC9wYWdlcz48dm9sdW1lPjk8L3ZvbHVtZT48bnVt
YmVyPjI8L251bWJlcj48a2V5d29yZHM+PGtleXdvcmQ+QW5pbWFsczwva2V5d29yZD48a2V5d29y
ZD5DZWxsIERpZmZlcmVudGlhdGlvbi8qcGh5c2lvbG9neTwva2V5d29yZD48a2V5d29yZD5IdW1h
bnM8L2tleXdvcmQ+PGtleXdvcmQ+SW5kdWNlZCBQbHVyaXBvdGVudCBTdGVtIENlbGxzLypjeXRv
bG9neTwva2V5d29yZD48a2V5d29yZD5MaXZlci8qZ3Jvd3RoICZhbXA7IGRldmVsb3BtZW50PC9r
ZXl3b3JkPjxrZXl3b3JkPkxpdmVyIFRyYW5zcGxhbnRhdGlvbi9tZXRob2RzPC9rZXl3b3JkPjxr
ZXl3b3JkPk1pY2U8L2tleXdvcmQ+PGtleXdvcmQ+T3JnYW5vZ2VuZXNpcy8qcGh5c2lvbG9neTwv
a2V5d29yZD48a2V5d29yZD5SZWdlbmVyYXRpdmUgTWVkaWNpbmUvKm1ldGhvZHM8L2tleXdvcmQ+
PGtleXdvcmQ+U3RlbSBDZWxsIFRyYW5zcGxhbnRhdGlvbi8qbWV0aG9kczwva2V5d29yZD48a2V5
d29yZD5UaXNzdWUgQ3VsdHVyZSBUZWNobmlxdWVzPC9rZXl3b3JkPjwva2V5d29yZHM+PGRhdGVz
Pjx5ZWFyPjIwMTQ8L3llYXI+PHB1Yi1kYXRlcz48ZGF0ZT5GZWI8L2RhdGU+PC9wdWItZGF0ZXM+
PC9kYXRlcz48aXNibj4xNzUwLTI3OTkgKEVsZWN0cm9uaWMpJiN4RDsxNzUwLTI3OTkgKExpbmtp
bmcpPC9pc2JuPjxhY2Nlc3Npb24tbnVtPjI0NDU3MzMxPC9hY2Nlc3Npb24tbnVtPjx1cmxzPjxy
ZWxhdGVkLXVybHM+PHVybD5odHRwczovL3d3dy5uY2JpLm5sbS5uaWguZ292L3B1Ym1lZC8yNDQ1
NzMzMTwvdXJsPjwvcmVsYXRlZC11cmxzPjwvdXJscz48ZWxlY3Ryb25pYy1yZXNvdXJjZS1udW0+
MTAuMTAzOC9ucHJvdC4yMDE0LjAyMDwvZWxlY3Ryb25pYy1yZXNvdXJjZS1udW0+PC9yZWNvcmQ+
PC9DaXRlPjwvRW5kTm90ZT5=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[56-59]</w:t>
      </w:r>
      <w:r w:rsidRPr="00AF6211">
        <w:rPr>
          <w:rFonts w:ascii="Book Antiqua" w:eastAsia="Calibri" w:hAnsi="Book Antiqua"/>
          <w:sz w:val="24"/>
          <w:szCs w:val="24"/>
        </w:rPr>
        <w:fldChar w:fldCharType="end"/>
      </w:r>
      <w:r w:rsidRPr="00AF6211">
        <w:rPr>
          <w:rFonts w:ascii="Book Antiqua" w:eastAsia="Calibri" w:hAnsi="Book Antiqua"/>
          <w:sz w:val="24"/>
          <w:szCs w:val="24"/>
        </w:rPr>
        <w:t xml:space="preserve">. Other than HLCs, development of protocols to obtain other cell types derived from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that constitute the liver tissue are important. To date, protocols of directed differentiation to obtain </w:t>
      </w:r>
      <w:proofErr w:type="spellStart"/>
      <w:r w:rsidRPr="00AF6211">
        <w:rPr>
          <w:rFonts w:ascii="Book Antiqua" w:eastAsia="Calibri" w:hAnsi="Book Antiqua"/>
          <w:sz w:val="24"/>
          <w:szCs w:val="24"/>
        </w:rPr>
        <w:t>cholangiocytes</w:t>
      </w:r>
      <w:proofErr w:type="spellEnd"/>
      <w:r w:rsidRPr="00AF6211">
        <w:rPr>
          <w:rFonts w:ascii="Book Antiqua" w:eastAsia="Calibri" w:hAnsi="Book Antiqua"/>
          <w:sz w:val="24"/>
          <w:szCs w:val="24"/>
        </w:rPr>
        <w:fldChar w:fldCharType="begin">
          <w:fldData xml:space="preserve">PEVuZE5vdGU+PENpdGU+PEF1dGhvcj5PZ2F3YTwvQXV0aG9yPjxZZWFyPjIwMTU8L1llYXI+PFJl
Y051bT43NTI8L1JlY051bT48RGlzcGxheVRleHQ+PHN0eWxlIGZhY2U9InN1cGVyc2NyaXB0Ij5b
NTYsIDU3XTwvc3R5bGU+PC9EaXNwbGF5VGV4dD48cmVjb3JkPjxyZWMtbnVtYmVyPjc1MjwvcmVj
LW51bWJlcj48Zm9yZWlnbi1rZXlzPjxrZXkgYXBwPSJFTiIgZGItaWQ9IjUwMmFleHR2ZjV0OXZv
ZXN3MmJ4ZnZwa3d0cDJwdzBlZHR4MCIgdGltZXN0YW1wPSIxNTM3NjAxNzc5Ij43NTI8L2tleT48
L2ZvcmVpZ24ta2V5cz48cmVmLXR5cGUgbmFtZT0iSm91cm5hbCBBcnRpY2xlIj4xNzwvcmVmLXR5
cGU+PGNvbnRyaWJ1dG9ycz48YXV0aG9ycz48YXV0aG9yPk9nYXdhLCBNLjwvYXV0aG9yPjxhdXRo
b3I+T2dhd2EsIFMuPC9hdXRob3I+PGF1dGhvcj5CZWFyLCBDLiBFLjwvYXV0aG9yPjxhdXRob3I+
QWhtYWRpLCBTLjwvYXV0aG9yPjxhdXRob3I+Q2hpbiwgUy48L2F1dGhvcj48YXV0aG9yPkxpLCBC
LjwvYXV0aG9yPjxhdXRob3I+R3JvbXBlLCBNLjwvYXV0aG9yPjxhdXRob3I+S2VsbGVyLCBHLjwv
YXV0aG9yPjxhdXRob3I+S2FtYXRoLCBCLiBNLjwvYXV0aG9yPjxhdXRob3I+R2hhbmVrYXIsIEEu
PC9hdXRob3I+PC9hdXRob3JzPjwvY29udHJpYnV0b3JzPjxhdXRoLWFkZHJlc3M+MV0gTWNFd2Vu
IENlbnRyZSBmb3IgUmVnZW5lcmF0aXZlIE1lZGljaW5lLCBVbml2ZXJzaXR5IEhlYWx0aCBOZXR3
b3JrLCBUb3JvbnRvLCBPbnRhcmlvLCBDYW5hZGEuIFsyXSBUb3JvbnRvIEdlbmVyYWwgUmVzZWFy
Y2ggSW5zdGl0dXRlLCBVbml2ZXJzaXR5IEhlYWx0aCBOZXR3b3JrLCBUb3JvbnRvLCBPbnRhcmlv
LCBDYW5hZGEuJiN4RDtNY0V3ZW4gQ2VudHJlIGZvciBSZWdlbmVyYXRpdmUgTWVkaWNpbmUsIFVu
aXZlcnNpdHkgSGVhbHRoIE5ldHdvcmssIFRvcm9udG8sIE9udGFyaW8sIENhbmFkYS4mI3hEO1By
b2dyYW0gaW4gTW9sZWN1bGFyIFN0cnVjdHVyZSAmYW1wO0Z1bmN0aW9uLCBUaGUgSG9zcGl0YWwg
Zm9yIFNpY2sgQ2hpbGRyZW4gUmVzZWFyY2ggSW5zdGl0dXRlLCBUb3JvbnRvLCBPbnRhcmlvLCBD
YW5hZGEuJiN4RDtEZXBhcnRtZW50IG9mIFBlZGlhdHJpY3MsIE9yZWdvbiBIZWFsdGggYW5kIFNj
aWVuY2UgVW5pdmVyc2l0eSwgUG9ydGxhbmQsIE9yZWdvbiwgVVNBLiYjeEQ7MV0gTWNFd2VuIENl
bnRyZSBmb3IgUmVnZW5lcmF0aXZlIE1lZGljaW5lLCBVbml2ZXJzaXR5IEhlYWx0aCBOZXR3b3Jr
LCBUb3JvbnRvLCBPbnRhcmlvLCBDYW5hZGEuIFsyXSBQcmluY2VzcyBNYXJnYXJldCBDYW5jZXIg
Q2VudHJlLCBVbml2ZXJzaXR5IEhlYWx0aCBOZXR3b3JrLCBUb3JvbnRvLCBPbnRhcmlvLCBDYW5h
ZGEuIFszXSBEZXBhcnRtZW50IG9mIE1lZGljYWwgQmlvcGh5c2ljcywgVW5pdmVyc2l0eSBvZiBU
b3JvbnRvLCBUb3JvbnRvLCBPbnRhcmlvLCBDYW5hZGEuJiN4RDsxXSBEaXZpc2lvbiBvZiBHYXN0
cm9lbnRlcm9sb2d5LCBIZXBhdG9sb2d5IGFuZCBOdXRyaXRpb24sIFRoZSBIb3NwaXRhbCBmb3Ig
U2ljayBDaGlsZHJlbiwgVG9yb250bywgT250YXJpbywgQ2FuYWRhLiBbMl0gRGVwYXJ0bWVudCBv
ZiBQZWRpYXRyaWNzLCBVbml2ZXJzaXR5IG9mIFRvcm9udG8sIFRvcm9udG8sIE9udGFyaW8sIENh
bmFkYS4mI3hEOzFdIFRvcm9udG8gR2VuZXJhbCBSZXNlYXJjaCBJbnN0aXR1dGUsIFVuaXZlcnNp
dHkgSGVhbHRoIE5ldHdvcmssIFRvcm9udG8sIE9udGFyaW8sIENhbmFkYS4gWzJdIERpdmlzaW9u
IG9mIEdlbmVyYWwgU3VyZ2VyeSwgVW5pdmVyc2l0eSBIZWFsdGggTmV0d29yaywgVG9yb250bywg
T250YXJpbywgQ2FuYWRhLiBbM10gRGVwYXJ0bWVudCBvZiBTdXJnZXJ5LCBVbml2ZXJzaXR5IG9m
IFRvcm9udG8sIFRvcm9udG8sIE9udGFyaW8sIENhbmFkYS48L2F1dGgtYWRkcmVzcz48dGl0bGVz
Pjx0aXRsZT5EaXJlY3RlZCBkaWZmZXJlbnRpYXRpb24gb2YgY2hvbGFuZ2lvY3l0ZXMgZnJvbSBo
dW1hbiBwbHVyaXBvdGVudCBzdGVtIGNlbGxzPC90aXRsZT48c2Vjb25kYXJ5LXRpdGxlPk5hdCBC
aW90ZWNobm9sPC9zZWNvbmRhcnktdGl0bGU+PC90aXRsZXM+PHBlcmlvZGljYWw+PGZ1bGwtdGl0
bGU+TmF0IEJpb3RlY2hub2w8L2Z1bGwtdGl0bGU+PC9wZXJpb2RpY2FsPjxwYWdlcz44NTMtNjE8
L3BhZ2VzPjx2b2x1bWU+MzM8L3ZvbHVtZT48bnVtYmVyPjg8L251bWJlcj48a2V5d29yZHM+PGtl
eXdvcmQ+QmlsZSBEdWN0cy8qY3l0b2xvZ3k8L2tleXdvcmQ+PGtleXdvcmQ+Q2VsbCBDdWx0dXJl
IFRlY2huaXF1ZXMvKm1ldGhvZHM8L2tleXdvcmQ+PGtleXdvcmQ+Q2VsbCBEaWZmZXJlbnRpYXRp
b24vKnBoeXNpb2xvZ3k8L2tleXdvcmQ+PGtleXdvcmQ+Q2VsbHMsIEN1bHR1cmVkPC9rZXl3b3Jk
PjxrZXl3b3JkPkVwaXRoZWxpYWwgQ2VsbHMvY3l0b2xvZ3kvcGh5c2lvbG9neTwva2V5d29yZD48
a2V5d29yZD5IdW1hbnM8L2tleXdvcmQ+PGtleXdvcmQ+KlBsdXJpcG90ZW50IFN0ZW0gQ2VsbHMv
Y3l0b2xvZ3kvcGh5c2lvbG9neTwva2V5d29yZD48a2V5d29yZD5SZWNlcHRvcnMsIE5vdGNoL21l
dGFib2xpc208L2tleXdvcmQ+PGtleXdvcmQ+U2lnbmFsIFRyYW5zZHVjdGlvbi9waHlzaW9sb2d5
PC9rZXl3b3JkPjxrZXl3b3JkPlN0ZW0gQ2VsbCBSZXNlYXJjaDwva2V5d29yZD48L2tleXdvcmRz
PjxkYXRlcz48eWVhcj4yMDE1PC95ZWFyPjxwdWItZGF0ZXM+PGRhdGU+QXVnPC9kYXRlPjwvcHVi
LWRhdGVzPjwvZGF0ZXM+PGlzYm4+MTU0Ni0xNjk2IChFbGVjdHJvbmljKSYjeEQ7MTA4Ny0wMTU2
IChMaW5raW5nKTwvaXNibj48YWNjZXNzaW9uLW51bT4yNjE2NzYzMDwvYWNjZXNzaW9uLW51bT48
dXJscz48cmVsYXRlZC11cmxzPjx1cmw+aHR0cHM6Ly93d3cubmNiaS5ubG0ubmloLmdvdi9wdWJt
ZWQvMjYxNjc2MzA8L3VybD48L3JlbGF0ZWQtdXJscz48L3VybHM+PGVsZWN0cm9uaWMtcmVzb3Vy
Y2UtbnVtPjEwLjEwMzgvbmJ0LjMyOTQ8L2VsZWN0cm9uaWMtcmVzb3VyY2UtbnVtPjwvcmVjb3Jk
PjwvQ2l0ZT48Q2l0ZT48QXV0aG9yPlNhbXBhemlvdGlzPC9BdXRob3I+PFllYXI+MjAxNTwvWWVh
cj48UmVjTnVtPjc1MzwvUmVjTnVtPjxyZWNvcmQ+PHJlYy1udW1iZXI+NzUzPC9yZWMtbnVtYmVy
Pjxmb3JlaWduLWtleXM+PGtleSBhcHA9IkVOIiBkYi1pZD0iNTAyYWV4dHZmNXQ5dm9lc3cyYnhm
dnBrd3RwMnB3MGVkdHgwIiB0aW1lc3RhbXA9IjE1Mzc2MDE4NzkiPjc1Mzwva2V5PjwvZm9yZWln
bi1rZXlzPjxyZWYtdHlwZSBuYW1lPSJKb3VybmFsIEFydGljbGUiPjE3PC9yZWYtdHlwZT48Y29u
dHJpYnV0b3JzPjxhdXRob3JzPjxhdXRob3I+U2FtcGF6aW90aXMsIEYuPC9hdXRob3I+PGF1dGhv
cj5kZSBCcml0bywgTS4gQy48L2F1dGhvcj48YXV0aG9yPk1hZHJpZ2FsLCBQLjwvYXV0aG9yPjxh
dXRob3I+QmVydGVybywgQS48L2F1dGhvcj48YXV0aG9yPlNhZWItUGFyc3ksIEsuPC9hdXRob3I+
PGF1dGhvcj5Tb2FyZXMsIEYuIEEuIEMuPC9hdXRob3I+PGF1dGhvcj5TY2hydW1wZiwgRS48L2F1
dGhvcj48YXV0aG9yPk1lbHVtLCBFLjwvYXV0aG9yPjxhdXRob3I+S2FybHNlbiwgVC4gSC48L2F1
dGhvcj48YXV0aG9yPkJyYWRsZXksIEouIEEuPC9hdXRob3I+PGF1dGhvcj5HZWxzb24sIFcuIFQu
PC9hdXRob3I+PGF1dGhvcj5EYXZpZXMsIFMuPC9hdXRob3I+PGF1dGhvcj5CYWtlciwgQS48L2F1
dGhvcj48YXV0aG9yPkthc2VyLCBBLjwvYXV0aG9yPjxhdXRob3I+QWxleGFuZGVyLCBHLiBKLjwv
YXV0aG9yPjxhdXRob3I+SGFubmFuLCBOLiBSLiBGLjwvYXV0aG9yPjxhdXRob3I+VmFsbGllciwg
TC48L2F1dGhvcj48L2F1dGhvcnM+PC9jb250cmlidXRvcnM+PGF1dGgtYWRkcmVzcz5XZWxsY29t
ZSBUcnVzdC1NZWRpY2FsIFJlc2VhcmNoIENvdW5jaWwgU3RlbSBDZWxsIEluc3RpdHV0ZSwgQW5u
ZSBNY0xhcmVuIExhYm9yYXRvcnkgZm9yIFJlZ2VuZXJhdGl2ZSBNZWRpY2luZSwgRGVwYXJ0bWVu
dCBvZiBTdXJnZXJ5LCBVbml2ZXJzaXR5IG9mIENhbWJyaWRnZSwgQ2FtYnJpZGdlLCBVSy4mI3hE
O1dlbGxjb21lIFRydXN0IFNhbmdlciBJbnN0aXR1dGUsIEhpbnh0b24sIFVuaXRlZCBLaW5nZG9t
LiYjeEQ7RGVwYXJ0bWVudCBvZiBTdXJnZXJ5LCBVbml2ZXJzaXR5IG9mIENhbWJyaWRnZSBhbmQg
TklIUiBDYW1icmlkZ2UgQmlvbWVkaWNhbCBSZXNlYXJjaCBDZW50cmUsIENhbWJyaWRnZSwgVUsu
JiN4RDtOb3J3ZWdpYW4gUFNDIFJlc2VhcmNoIENlbnRlciwgRGl2aXNpb24gb2YgQ2FuY2VyLCBT
dXJnZXJ5IGFuZCBUcmFuc3BsYW50YXRpb24sIE9zbG8gVW5pdmVyc2l0eSBIb3NwaXRhbCwgUmlr
c2hvc3BpdGFsZXQsIE9zbG8sIE5vcndheS4mI3hEO0suRy4gSmVic2VuIEluZmxhbW1hdGlvbiBS
ZXNlYXJjaCBDZW50cmUsIFJlc2VhcmNoIEluc3RpdHV0ZSBvZiBJbnRlcm5hbCBNZWRpY2luZSwg
T3NsbyBVbml2ZXJzaXR5IEhvc3BpdGFsLCBSaWtzaG9zcGl0YWxldCwgT3NsbywgTm9yd2F5LiYj
eEQ7SW5zdGl0dXRlIG9mIENsaW5pY2FsIE1lZGljaW5lLCBVbml2ZXJzaXR5IG9mIE9zbG8sIE9z
bG8sIE5vcndheS4mI3hEO0RlcGFydG1lbnQgb2YgSGVwYXRvbG9neSwgQ2FtYnJpZGdlIFVuaXZl
cnNpdHkgSG9zcGl0YWxzIE5IUyBGb3VuZGF0aW9uIFRydXN0LCBDYW1icmlkZ2UsIFVLLiYjeEQ7
RGVwYXJ0bWVudCBvZiBIaXN0b3BhdGhvbG9neSwgQ2FtYnJpZGdlIFVuaXZlcnNpdHkgSG9zcGl0
YWxzIE5IUyBGb3VuZGF0aW9uIFRydXN0LCBDYW1icmlkZ2UsIFVLLiYjeEQ7Q2hpbGQgSGVhbHRo
IENsaW5pY2FsIEFjYWRlbWljIEdyb3VwaW5nLCBLaW5nJmFwb3M7cyBIZWFsdGggUGFydG5lcnMs
IERlbm1hcmsgSGlsbCBDYW1wdXMsIExvbmRvbiwgVW5pdGVkIEtpbmdkb20uJiN4RDtEaXZpc2lv
biBvZiBHYXN0cm9lbnRlcm9sb2d5IGFuZCBIZXBhdG9sb2d5LCBEZXBhcnRtZW50IG9mIE1lZGlj
aW5lLCBVbml2ZXJzaXR5IG9mIENhbWJyaWRnZSwgQ2FtYnJpZGdlIENCMiAwUVEsIFVuaXRlZCBL
aW5nZG9tLiYjeEQ7RGVwYXJ0bWVudCBvZiBNZWRpY2luZSwgU2Nob29sIG9mIENsaW5pY2FsIE1l
ZGljaW5lLCBVbml2ZXJzaXR5IG9mIENhbWJyaWRnZSwgQ2FtYnJpZGdlLCBVbml0ZWQgS2luZ2Rv
bS48L2F1dGgtYWRkcmVzcz48dGl0bGVzPjx0aXRsZT5DaG9sYW5naW9jeXRlcyBkZXJpdmVkIGZy
b20gaHVtYW4gaW5kdWNlZCBwbHVyaXBvdGVudCBzdGVtIGNlbGxzIGZvciBkaXNlYXNlIG1vZGVs
aW5nIGFuZCBkcnVnIHZhbGlkYXRpb248L3RpdGxlPjxzZWNvbmRhcnktdGl0bGU+TmF0IEJpb3Rl
Y2hub2w8L3NlY29uZGFyeS10aXRsZT48L3RpdGxlcz48cGVyaW9kaWNhbD48ZnVsbC10aXRsZT5O
YXQgQmlvdGVjaG5vbDwvZnVsbC10aXRsZT48L3BlcmlvZGljYWw+PHBhZ2VzPjg0NS04NTI8L3Bh
Z2VzPjx2b2x1bWU+MzM8L3ZvbHVtZT48bnVtYmVyPjg8L251bWJlcj48a2V5d29yZHM+PGtleXdv
cmQ+QmlsaWFyeSBUcmFjdC8qY3l0b2xvZ3k8L2tleXdvcmQ+PGtleXdvcmQ+QmlvbWVkaWNhbCBS
ZXNlYXJjaDwva2V5d29yZD48a2V5d29yZD5DZWxscywgQ3VsdHVyZWQ8L2tleXdvcmQ+PGtleXdv
cmQ+KkRydWcgRGlzY292ZXJ5PC9rZXl3b3JkPjxrZXl3b3JkPkh1bWFuczwva2V5d29yZD48a2V5
d29yZD4qSW5kdWNlZCBQbHVyaXBvdGVudCBTdGVtIENlbGxzL2N5dG9sb2d5L2RydWcgZWZmZWN0
cy9tZXRhYm9saXNtL3BoeXNpb2xvZ3k8L2tleXdvcmQ+PGtleXdvcmQ+TGl2ZXIgRGlzZWFzZXM8
L2tleXdvcmQ+PGtleXdvcmQ+Kk1vZGVscywgQmlvbG9naWNhbDwva2V5d29yZD48L2tleXdvcmRz
PjxkYXRlcz48eWVhcj4yMDE1PC95ZWFyPjxwdWItZGF0ZXM+PGRhdGU+QXVnPC9kYXRlPjwvcHVi
LWRhdGVzPjwvZGF0ZXM+PGlzYm4+MTU0Ni0xNjk2IChFbGVjdHJvbmljKSYjeEQ7MTA4Ny0wMTU2
IChMaW5raW5nKTwvaXNibj48YWNjZXNzaW9uLW51bT4yNjE2NzYyOTwvYWNjZXNzaW9uLW51bT48
dXJscz48cmVsYXRlZC11cmxzPjx1cmw+aHR0cHM6Ly93d3cubmNiaS5ubG0ubmloLmdvdi9wdWJt
ZWQvMjYxNjc2Mjk8L3VybD48L3JlbGF0ZWQtdXJscz48L3VybHM+PGN1c3RvbTI+UE1DNDc2ODM0
NTwvY3VzdG9tMj48ZWxlY3Ryb25pYy1yZXNvdXJjZS1udW0+MTAuMTAzOC9uYnQuMzI3NTwvZWxl
Y3Ryb25pYy1yZXNvdXJjZS1udW0+PC9yZWNvcmQ+PC9DaXRlPjwvRW5kTm90ZT4A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PEVuZE5vdGU+PENpdGU+PEF1dGhvcj5PZ2F3YTwvQXV0aG9yPjxZZWFyPjIwMTU8L1llYXI+PFJl
Y051bT43NTI8L1JlY051bT48RGlzcGxheVRleHQ+PHN0eWxlIGZhY2U9InN1cGVyc2NyaXB0Ij5b
NTYsIDU3XTwvc3R5bGU+PC9EaXNwbGF5VGV4dD48cmVjb3JkPjxyZWMtbnVtYmVyPjc1MjwvcmVj
LW51bWJlcj48Zm9yZWlnbi1rZXlzPjxrZXkgYXBwPSJFTiIgZGItaWQ9IjUwMmFleHR2ZjV0OXZv
ZXN3MmJ4ZnZwa3d0cDJwdzBlZHR4MCIgdGltZXN0YW1wPSIxNTM3NjAxNzc5Ij43NTI8L2tleT48
L2ZvcmVpZ24ta2V5cz48cmVmLXR5cGUgbmFtZT0iSm91cm5hbCBBcnRpY2xlIj4xNzwvcmVmLXR5
cGU+PGNvbnRyaWJ1dG9ycz48YXV0aG9ycz48YXV0aG9yPk9nYXdhLCBNLjwvYXV0aG9yPjxhdXRo
b3I+T2dhd2EsIFMuPC9hdXRob3I+PGF1dGhvcj5CZWFyLCBDLiBFLjwvYXV0aG9yPjxhdXRob3I+
QWhtYWRpLCBTLjwvYXV0aG9yPjxhdXRob3I+Q2hpbiwgUy48L2F1dGhvcj48YXV0aG9yPkxpLCBC
LjwvYXV0aG9yPjxhdXRob3I+R3JvbXBlLCBNLjwvYXV0aG9yPjxhdXRob3I+S2VsbGVyLCBHLjwv
YXV0aG9yPjxhdXRob3I+S2FtYXRoLCBCLiBNLjwvYXV0aG9yPjxhdXRob3I+R2hhbmVrYXIsIEEu
PC9hdXRob3I+PC9hdXRob3JzPjwvY29udHJpYnV0b3JzPjxhdXRoLWFkZHJlc3M+MV0gTWNFd2Vu
IENlbnRyZSBmb3IgUmVnZW5lcmF0aXZlIE1lZGljaW5lLCBVbml2ZXJzaXR5IEhlYWx0aCBOZXR3
b3JrLCBUb3JvbnRvLCBPbnRhcmlvLCBDYW5hZGEuIFsyXSBUb3JvbnRvIEdlbmVyYWwgUmVzZWFy
Y2ggSW5zdGl0dXRlLCBVbml2ZXJzaXR5IEhlYWx0aCBOZXR3b3JrLCBUb3JvbnRvLCBPbnRhcmlv
LCBDYW5hZGEuJiN4RDtNY0V3ZW4gQ2VudHJlIGZvciBSZWdlbmVyYXRpdmUgTWVkaWNpbmUsIFVu
aXZlcnNpdHkgSGVhbHRoIE5ldHdvcmssIFRvcm9udG8sIE9udGFyaW8sIENhbmFkYS4mI3hEO1By
b2dyYW0gaW4gTW9sZWN1bGFyIFN0cnVjdHVyZSAmYW1wO0Z1bmN0aW9uLCBUaGUgSG9zcGl0YWwg
Zm9yIFNpY2sgQ2hpbGRyZW4gUmVzZWFyY2ggSW5zdGl0dXRlLCBUb3JvbnRvLCBPbnRhcmlvLCBD
YW5hZGEuJiN4RDtEZXBhcnRtZW50IG9mIFBlZGlhdHJpY3MsIE9yZWdvbiBIZWFsdGggYW5kIFNj
aWVuY2UgVW5pdmVyc2l0eSwgUG9ydGxhbmQsIE9yZWdvbiwgVVNBLiYjeEQ7MV0gTWNFd2VuIENl
bnRyZSBmb3IgUmVnZW5lcmF0aXZlIE1lZGljaW5lLCBVbml2ZXJzaXR5IEhlYWx0aCBOZXR3b3Jr
LCBUb3JvbnRvLCBPbnRhcmlvLCBDYW5hZGEuIFsyXSBQcmluY2VzcyBNYXJnYXJldCBDYW5jZXIg
Q2VudHJlLCBVbml2ZXJzaXR5IEhlYWx0aCBOZXR3b3JrLCBUb3JvbnRvLCBPbnRhcmlvLCBDYW5h
ZGEuIFszXSBEZXBhcnRtZW50IG9mIE1lZGljYWwgQmlvcGh5c2ljcywgVW5pdmVyc2l0eSBvZiBU
b3JvbnRvLCBUb3JvbnRvLCBPbnRhcmlvLCBDYW5hZGEuJiN4RDsxXSBEaXZpc2lvbiBvZiBHYXN0
cm9lbnRlcm9sb2d5LCBIZXBhdG9sb2d5IGFuZCBOdXRyaXRpb24sIFRoZSBIb3NwaXRhbCBmb3Ig
U2ljayBDaGlsZHJlbiwgVG9yb250bywgT250YXJpbywgQ2FuYWRhLiBbMl0gRGVwYXJ0bWVudCBv
ZiBQZWRpYXRyaWNzLCBVbml2ZXJzaXR5IG9mIFRvcm9udG8sIFRvcm9udG8sIE9udGFyaW8sIENh
bmFkYS4mI3hEOzFdIFRvcm9udG8gR2VuZXJhbCBSZXNlYXJjaCBJbnN0aXR1dGUsIFVuaXZlcnNp
dHkgSGVhbHRoIE5ldHdvcmssIFRvcm9udG8sIE9udGFyaW8sIENhbmFkYS4gWzJdIERpdmlzaW9u
IG9mIEdlbmVyYWwgU3VyZ2VyeSwgVW5pdmVyc2l0eSBIZWFsdGggTmV0d29yaywgVG9yb250bywg
T250YXJpbywgQ2FuYWRhLiBbM10gRGVwYXJ0bWVudCBvZiBTdXJnZXJ5LCBVbml2ZXJzaXR5IG9m
IFRvcm9udG8sIFRvcm9udG8sIE9udGFyaW8sIENhbmFkYS48L2F1dGgtYWRkcmVzcz48dGl0bGVz
Pjx0aXRsZT5EaXJlY3RlZCBkaWZmZXJlbnRpYXRpb24gb2YgY2hvbGFuZ2lvY3l0ZXMgZnJvbSBo
dW1hbiBwbHVyaXBvdGVudCBzdGVtIGNlbGxzPC90aXRsZT48c2Vjb25kYXJ5LXRpdGxlPk5hdCBC
aW90ZWNobm9sPC9zZWNvbmRhcnktdGl0bGU+PC90aXRsZXM+PHBlcmlvZGljYWw+PGZ1bGwtdGl0
bGU+TmF0IEJpb3RlY2hub2w8L2Z1bGwtdGl0bGU+PC9wZXJpb2RpY2FsPjxwYWdlcz44NTMtNjE8
L3BhZ2VzPjx2b2x1bWU+MzM8L3ZvbHVtZT48bnVtYmVyPjg8L251bWJlcj48a2V5d29yZHM+PGtl
eXdvcmQ+QmlsZSBEdWN0cy8qY3l0b2xvZ3k8L2tleXdvcmQ+PGtleXdvcmQ+Q2VsbCBDdWx0dXJl
IFRlY2huaXF1ZXMvKm1ldGhvZHM8L2tleXdvcmQ+PGtleXdvcmQ+Q2VsbCBEaWZmZXJlbnRpYXRp
b24vKnBoeXNpb2xvZ3k8L2tleXdvcmQ+PGtleXdvcmQ+Q2VsbHMsIEN1bHR1cmVkPC9rZXl3b3Jk
PjxrZXl3b3JkPkVwaXRoZWxpYWwgQ2VsbHMvY3l0b2xvZ3kvcGh5c2lvbG9neTwva2V5d29yZD48
a2V5d29yZD5IdW1hbnM8L2tleXdvcmQ+PGtleXdvcmQ+KlBsdXJpcG90ZW50IFN0ZW0gQ2VsbHMv
Y3l0b2xvZ3kvcGh5c2lvbG9neTwva2V5d29yZD48a2V5d29yZD5SZWNlcHRvcnMsIE5vdGNoL21l
dGFib2xpc208L2tleXdvcmQ+PGtleXdvcmQ+U2lnbmFsIFRyYW5zZHVjdGlvbi9waHlzaW9sb2d5
PC9rZXl3b3JkPjxrZXl3b3JkPlN0ZW0gQ2VsbCBSZXNlYXJjaDwva2V5d29yZD48L2tleXdvcmRz
PjxkYXRlcz48eWVhcj4yMDE1PC95ZWFyPjxwdWItZGF0ZXM+PGRhdGU+QXVnPC9kYXRlPjwvcHVi
LWRhdGVzPjwvZGF0ZXM+PGlzYm4+MTU0Ni0xNjk2IChFbGVjdHJvbmljKSYjeEQ7MTA4Ny0wMTU2
IChMaW5raW5nKTwvaXNibj48YWNjZXNzaW9uLW51bT4yNjE2NzYzMDwvYWNjZXNzaW9uLW51bT48
dXJscz48cmVsYXRlZC11cmxzPjx1cmw+aHR0cHM6Ly93d3cubmNiaS5ubG0ubmloLmdvdi9wdWJt
ZWQvMjYxNjc2MzA8L3VybD48L3JlbGF0ZWQtdXJscz48L3VybHM+PGVsZWN0cm9uaWMtcmVzb3Vy
Y2UtbnVtPjEwLjEwMzgvbmJ0LjMyOTQ8L2VsZWN0cm9uaWMtcmVzb3VyY2UtbnVtPjwvcmVjb3Jk
PjwvQ2l0ZT48Q2l0ZT48QXV0aG9yPlNhbXBhemlvdGlzPC9BdXRob3I+PFllYXI+MjAxNTwvWWVh
cj48UmVjTnVtPjc1MzwvUmVjTnVtPjxyZWNvcmQ+PHJlYy1udW1iZXI+NzUzPC9yZWMtbnVtYmVy
Pjxmb3JlaWduLWtleXM+PGtleSBhcHA9IkVOIiBkYi1pZD0iNTAyYWV4dHZmNXQ5dm9lc3cyYnhm
dnBrd3RwMnB3MGVkdHgwIiB0aW1lc3RhbXA9IjE1Mzc2MDE4NzkiPjc1Mzwva2V5PjwvZm9yZWln
bi1rZXlzPjxyZWYtdHlwZSBuYW1lPSJKb3VybmFsIEFydGljbGUiPjE3PC9yZWYtdHlwZT48Y29u
dHJpYnV0b3JzPjxhdXRob3JzPjxhdXRob3I+U2FtcGF6aW90aXMsIEYuPC9hdXRob3I+PGF1dGhv
cj5kZSBCcml0bywgTS4gQy48L2F1dGhvcj48YXV0aG9yPk1hZHJpZ2FsLCBQLjwvYXV0aG9yPjxh
dXRob3I+QmVydGVybywgQS48L2F1dGhvcj48YXV0aG9yPlNhZWItUGFyc3ksIEsuPC9hdXRob3I+
PGF1dGhvcj5Tb2FyZXMsIEYuIEEuIEMuPC9hdXRob3I+PGF1dGhvcj5TY2hydW1wZiwgRS48L2F1
dGhvcj48YXV0aG9yPk1lbHVtLCBFLjwvYXV0aG9yPjxhdXRob3I+S2FybHNlbiwgVC4gSC48L2F1
dGhvcj48YXV0aG9yPkJyYWRsZXksIEouIEEuPC9hdXRob3I+PGF1dGhvcj5HZWxzb24sIFcuIFQu
PC9hdXRob3I+PGF1dGhvcj5EYXZpZXMsIFMuPC9hdXRob3I+PGF1dGhvcj5CYWtlciwgQS48L2F1
dGhvcj48YXV0aG9yPkthc2VyLCBBLjwvYXV0aG9yPjxhdXRob3I+QWxleGFuZGVyLCBHLiBKLjwv
YXV0aG9yPjxhdXRob3I+SGFubmFuLCBOLiBSLiBGLjwvYXV0aG9yPjxhdXRob3I+VmFsbGllciwg
TC48L2F1dGhvcj48L2F1dGhvcnM+PC9jb250cmlidXRvcnM+PGF1dGgtYWRkcmVzcz5XZWxsY29t
ZSBUcnVzdC1NZWRpY2FsIFJlc2VhcmNoIENvdW5jaWwgU3RlbSBDZWxsIEluc3RpdHV0ZSwgQW5u
ZSBNY0xhcmVuIExhYm9yYXRvcnkgZm9yIFJlZ2VuZXJhdGl2ZSBNZWRpY2luZSwgRGVwYXJ0bWVu
dCBvZiBTdXJnZXJ5LCBVbml2ZXJzaXR5IG9mIENhbWJyaWRnZSwgQ2FtYnJpZGdlLCBVSy4mI3hE
O1dlbGxjb21lIFRydXN0IFNhbmdlciBJbnN0aXR1dGUsIEhpbnh0b24sIFVuaXRlZCBLaW5nZG9t
LiYjeEQ7RGVwYXJ0bWVudCBvZiBTdXJnZXJ5LCBVbml2ZXJzaXR5IG9mIENhbWJyaWRnZSBhbmQg
TklIUiBDYW1icmlkZ2UgQmlvbWVkaWNhbCBSZXNlYXJjaCBDZW50cmUsIENhbWJyaWRnZSwgVUsu
JiN4RDtOb3J3ZWdpYW4gUFNDIFJlc2VhcmNoIENlbnRlciwgRGl2aXNpb24gb2YgQ2FuY2VyLCBT
dXJnZXJ5IGFuZCBUcmFuc3BsYW50YXRpb24sIE9zbG8gVW5pdmVyc2l0eSBIb3NwaXRhbCwgUmlr
c2hvc3BpdGFsZXQsIE9zbG8sIE5vcndheS4mI3hEO0suRy4gSmVic2VuIEluZmxhbW1hdGlvbiBS
ZXNlYXJjaCBDZW50cmUsIFJlc2VhcmNoIEluc3RpdHV0ZSBvZiBJbnRlcm5hbCBNZWRpY2luZSwg
T3NsbyBVbml2ZXJzaXR5IEhvc3BpdGFsLCBSaWtzaG9zcGl0YWxldCwgT3NsbywgTm9yd2F5LiYj
eEQ7SW5zdGl0dXRlIG9mIENsaW5pY2FsIE1lZGljaW5lLCBVbml2ZXJzaXR5IG9mIE9zbG8sIE9z
bG8sIE5vcndheS4mI3hEO0RlcGFydG1lbnQgb2YgSGVwYXRvbG9neSwgQ2FtYnJpZGdlIFVuaXZl
cnNpdHkgSG9zcGl0YWxzIE5IUyBGb3VuZGF0aW9uIFRydXN0LCBDYW1icmlkZ2UsIFVLLiYjeEQ7
RGVwYXJ0bWVudCBvZiBIaXN0b3BhdGhvbG9neSwgQ2FtYnJpZGdlIFVuaXZlcnNpdHkgSG9zcGl0
YWxzIE5IUyBGb3VuZGF0aW9uIFRydXN0LCBDYW1icmlkZ2UsIFVLLiYjeEQ7Q2hpbGQgSGVhbHRo
IENsaW5pY2FsIEFjYWRlbWljIEdyb3VwaW5nLCBLaW5nJmFwb3M7cyBIZWFsdGggUGFydG5lcnMs
IERlbm1hcmsgSGlsbCBDYW1wdXMsIExvbmRvbiwgVW5pdGVkIEtpbmdkb20uJiN4RDtEaXZpc2lv
biBvZiBHYXN0cm9lbnRlcm9sb2d5IGFuZCBIZXBhdG9sb2d5LCBEZXBhcnRtZW50IG9mIE1lZGlj
aW5lLCBVbml2ZXJzaXR5IG9mIENhbWJyaWRnZSwgQ2FtYnJpZGdlIENCMiAwUVEsIFVuaXRlZCBL
aW5nZG9tLiYjeEQ7RGVwYXJ0bWVudCBvZiBNZWRpY2luZSwgU2Nob29sIG9mIENsaW5pY2FsIE1l
ZGljaW5lLCBVbml2ZXJzaXR5IG9mIENhbWJyaWRnZSwgQ2FtYnJpZGdlLCBVbml0ZWQgS2luZ2Rv
bS48L2F1dGgtYWRkcmVzcz48dGl0bGVzPjx0aXRsZT5DaG9sYW5naW9jeXRlcyBkZXJpdmVkIGZy
b20gaHVtYW4gaW5kdWNlZCBwbHVyaXBvdGVudCBzdGVtIGNlbGxzIGZvciBkaXNlYXNlIG1vZGVs
aW5nIGFuZCBkcnVnIHZhbGlkYXRpb248L3RpdGxlPjxzZWNvbmRhcnktdGl0bGU+TmF0IEJpb3Rl
Y2hub2w8L3NlY29uZGFyeS10aXRsZT48L3RpdGxlcz48cGVyaW9kaWNhbD48ZnVsbC10aXRsZT5O
YXQgQmlvdGVjaG5vbDwvZnVsbC10aXRsZT48L3BlcmlvZGljYWw+PHBhZ2VzPjg0NS04NTI8L3Bh
Z2VzPjx2b2x1bWU+MzM8L3ZvbHVtZT48bnVtYmVyPjg8L251bWJlcj48a2V5d29yZHM+PGtleXdv
cmQ+QmlsaWFyeSBUcmFjdC8qY3l0b2xvZ3k8L2tleXdvcmQ+PGtleXdvcmQ+QmlvbWVkaWNhbCBS
ZXNlYXJjaDwva2V5d29yZD48a2V5d29yZD5DZWxscywgQ3VsdHVyZWQ8L2tleXdvcmQ+PGtleXdv
cmQ+KkRydWcgRGlzY292ZXJ5PC9rZXl3b3JkPjxrZXl3b3JkPkh1bWFuczwva2V5d29yZD48a2V5
d29yZD4qSW5kdWNlZCBQbHVyaXBvdGVudCBTdGVtIENlbGxzL2N5dG9sb2d5L2RydWcgZWZmZWN0
cy9tZXRhYm9saXNtL3BoeXNpb2xvZ3k8L2tleXdvcmQ+PGtleXdvcmQ+TGl2ZXIgRGlzZWFzZXM8
L2tleXdvcmQ+PGtleXdvcmQ+Kk1vZGVscywgQmlvbG9naWNhbDwva2V5d29yZD48L2tleXdvcmRz
PjxkYXRlcz48eWVhcj4yMDE1PC95ZWFyPjxwdWItZGF0ZXM+PGRhdGU+QXVnPC9kYXRlPjwvcHVi
LWRhdGVzPjwvZGF0ZXM+PGlzYm4+MTU0Ni0xNjk2IChFbGVjdHJvbmljKSYjeEQ7MTA4Ny0wMTU2
IChMaW5raW5nKTwvaXNibj48YWNjZXNzaW9uLW51bT4yNjE2NzYyOTwvYWNjZXNzaW9uLW51bT48
dXJscz48cmVsYXRlZC11cmxzPjx1cmw+aHR0cHM6Ly93d3cubmNiaS5ubG0ubmloLmdvdi9wdWJt
ZWQvMjYxNjc2Mjk8L3VybD48L3JlbGF0ZWQtdXJscz48L3VybHM+PGN1c3RvbTI+UE1DNDc2ODM0
NTwvY3VzdG9tMj48ZWxlY3Ryb25pYy1yZXNvdXJjZS1udW0+MTAuMTAzOC9uYnQuMzI3NTwvZWxl
Y3Ryb25pYy1yZXNvdXJjZS1udW0+PC9yZWNvcmQ+PC9DaXRlPjwvRW5kTm90ZT4A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[56,57]</w:t>
      </w:r>
      <w:r w:rsidRPr="00AF6211">
        <w:rPr>
          <w:rFonts w:ascii="Book Antiqua" w:eastAsia="Calibri" w:hAnsi="Book Antiqua"/>
          <w:sz w:val="24"/>
          <w:szCs w:val="24"/>
        </w:rPr>
        <w:fldChar w:fldCharType="end"/>
      </w:r>
      <w:r w:rsidRPr="00AF6211">
        <w:rPr>
          <w:rFonts w:ascii="Book Antiqua" w:eastAsia="Calibri" w:hAnsi="Book Antiqua"/>
          <w:sz w:val="24"/>
          <w:szCs w:val="24"/>
        </w:rPr>
        <w:t>, endothelia cells</w:t>
      </w:r>
      <w:r w:rsidRPr="00AF6211">
        <w:rPr>
          <w:rFonts w:ascii="Book Antiqua" w:eastAsia="Calibri" w:hAnsi="Book Antiqua"/>
          <w:sz w:val="24"/>
          <w:szCs w:val="24"/>
        </w:rPr>
        <w:fldChar w:fldCharType="begin">
          <w:fldData xml:space="preserve">PEVuZE5vdGU+PENpdGU+PEF1dGhvcj5QYXRzY2g8L0F1dGhvcj48WWVhcj4yMDE1PC9ZZWFyPjxS
ZWNOdW0+NzU0PC9SZWNOdW0+PERpc3BsYXlUZXh0PjxzdHlsZSBmYWNlPSJzdXBlcnNjcmlwdCI+
WzYwXTwvc3R5bGU+PC9EaXNwbGF5VGV4dD48cmVjb3JkPjxyZWMtbnVtYmVyPjc1NDwvcmVjLW51
bWJlcj48Zm9yZWlnbi1rZXlzPjxrZXkgYXBwPSJFTiIgZGItaWQ9IjUwMmFleHR2ZjV0OXZvZXN3
MmJ4ZnZwa3d0cDJwdzBlZHR4MCIgdGltZXN0YW1wPSIxNTM3NjAyMDI2Ij43NTQ8L2tleT48L2Zv
cmVpZ24ta2V5cz48cmVmLXR5cGUgbmFtZT0iSm91cm5hbCBBcnRpY2xlIj4xNzwvcmVmLXR5cGU+
PGNvbnRyaWJ1dG9ycz48YXV0aG9ycz48YXV0aG9yPlBhdHNjaCwgQy48L2F1dGhvcj48YXV0aG9y
PkNoYWxsZXQtTWV5bGFuLCBMLjwvYXV0aG9yPjxhdXRob3I+VGhvbWEsIEUuIEMuPC9hdXRob3I+
PGF1dGhvcj5VcmljaCwgRS48L2F1dGhvcj48YXV0aG9yPkhlY2tlbCwgVC48L2F1dGhvcj48YXV0
aG9yPk8mYXBvcztTdWxsaXZhbiwgSi4gRi48L2F1dGhvcj48YXV0aG9yPkdyYWluZ2VyLCBTLiBK
LjwvYXV0aG9yPjxhdXRob3I+S2FwcCwgRi4gRy48L2F1dGhvcj48YXV0aG9yPlN1biwgTC48L2F1
dGhvcj48YXV0aG9yPkNocmlzdGVuc2VuLCBLLjwvYXV0aG9yPjxhdXRob3I+WGlhLCBZLjwvYXV0
aG9yPjxhdXRob3I+RmxvcmlkbywgTS4gSC48L2F1dGhvcj48YXV0aG9yPkhlLCBXLjwvYXV0aG9y
PjxhdXRob3I+UGFuLCBXLjwvYXV0aG9yPjxhdXRob3I+UHJ1bW1lciwgTS48L2F1dGhvcj48YXV0
aG9yPldhcnJlbiwgQy4gUi48L2F1dGhvcj48YXV0aG9yPkpha29iLVJvZXRuZSwgUi48L2F1dGhv
cj48YXV0aG9yPkNlcnRhLCBVLjwvYXV0aG9yPjxhdXRob3I+SmFnYXNpYSwgUi48L2F1dGhvcj48
YXV0aG9yPkZyZXNrZ2FyZCwgUC4gTy48L2F1dGhvcj48YXV0aG9yPkFkYXR0bywgSS48L2F1dGhv
cj48YXV0aG9yPktsaW5nLCBELjwvYXV0aG9yPjxhdXRob3I+SHVhbmcsIFAuPC9hdXRob3I+PGF1
dGhvcj5ab24sIEwuIEkuPC9hdXRob3I+PGF1dGhvcj5DaGFpa29mLCBFLiBMLjwvYXV0aG9yPjxh
dXRob3I+R2Vyc3p0ZW4sIFIuIEUuPC9hdXRob3I+PGF1dGhvcj5HcmFmLCBNLjwvYXV0aG9yPjxh
dXRob3I+SWFjb25lLCBSLjwvYXV0aG9yPjxhdXRob3I+Q293YW4sIEMuIEEuPC9hdXRob3I+PC9h
dXRob3JzPjwvY29udHJpYnV0b3JzPjxhdXRoLWFkZHJlc3M+Um9jaGUgUGhhcm1hY2V1dGljYWwg
UmVzZWFyY2ggYW5kIEVhcmx5IERldmVsb3BtZW50LCBSb2NoZSBJbm5vdmF0aW9uIENlbnRlciBC
YXNlbCwgNDA3MCBCYXNlbCwgU3dpdHplcmxhbmQuJiN4RDtEZXBhcnRtZW50IG9mIFN0ZW0gQ2Vs
bCBhbmQgUmVnZW5lcmF0aXZlIEJpb2xvZ3kgYW5kIEhhcnZhcmQgU3RlbSBDZWxsIEluc3RpdHV0
ZSwgSGFydmFyZCBVbml2ZXJzaXR5LCBNYXNzYWNodXNldHRzIDAyMTM4LCBVU0EuJiN4RDtDYXJk
aW92YXNjdWxhciBSZXNlYXJjaCBDZW50ZXIgYW5kIENhcmRpb2xvZ3kgRGl2aXNpb24sIE1hc3Nh
Y2h1c2V0dHMgR2VuZXJhbCBIb3NwaXRhbCBhbmQgSGFydmFyZCBNZWRpY2FsIFNjaG9vbCwgQm9z
dG9uLCBNYXNzYWNodXNldHRzIDAyMTE0LCBVU0EuJiN4RDsxXSBEZXBhcnRtZW50IG9mIFN1cmdl
cnksIEJldGggSXNyYWVsIERlYWNvbmVzcyBNZWRpY2FsIENlbnRlciwgSGFydmFyZCBNZWRpY2Fs
IFNjaG9vbCwgMTEwIEZyYW5jaXMgU3RyZWV0LCBTdWl0ZSA5RiBCb3N0b24sIE1hc3NhY2h1c2V0
dHMgMDIxMTUsIFVTQSBbMl0gVGhlIFd5c3MgSW5zdGl0dXRlIG9mIEJpb2xvZ2ljYWxseSBJbnNw
aXJlZCBFbmdpbmVlcmluZyBvZiBIYXJ2YXJkIFVuaXZlcnNpdHksIEJvc3RvbiwgTWFzc2FjaHVz
ZXR0cyAwMjExNSwgVVNBLiYjeEQ7U3RlbSBDZWxsIFByb2dyYW0gYW5kIERpdmlzaW9uIG9mIEhl
bWF0b2xvZ3kvT25jb2xvZ3ksIEJvc3RvbiBDaGlsZHJlbiZhcG9zO3MgSG9zcGl0YWwgYW5kIERh
bmEgRmFyYmVyIENhbmNlciBJbnN0aXR1dGUsIEhvd2FyZCBIdWdoZXMgTWVkaWNhbCBJbnN0aXR1
dGUsIEhhcnZhcmQgTWVkaWNhbCBTY2hvb2wsIEJvc3RvbiwgTWFzc2FjaHVzZXR0cyAwMjExNSwg
VVNBLiYjeEQ7MV0gRGVwYXJ0bWVudCBvZiBTdGVtIENlbGwgYW5kIFJlZ2VuZXJhdGl2ZSBCaW9s
b2d5IGFuZCBIYXJ2YXJkIFN0ZW0gQ2VsbCBJbnN0aXR1dGUsIEhhcnZhcmQgVW5pdmVyc2l0eSwg
TWFzc2FjaHVzZXR0cyAwMjEzOCwgVVNBIFsyXSBTdGVtIENlbGwgUHJvZ3JhbSBhbmQgRGl2aXNp
b24gb2YgSGVtYXRvbG9neS9PbmNvbG9neSwgQm9zdG9uIENoaWxkcmVuJmFwb3M7cyBIb3NwaXRh
bCBhbmQgRGFuYSBGYXJiZXIgQ2FuY2VyIEluc3RpdHV0ZSwgSG93YXJkIEh1Z2hlcyBNZWRpY2Fs
IEluc3RpdHV0ZSwgSGFydmFyZCBNZWRpY2FsIFNjaG9vbCwgQm9zdG9uLCBNYXNzYWNodXNldHRz
IDAyMTE1LCBVU0EuJiN4RDsxXSBEZXBhcnRtZW50IG9mIFN0ZW0gQ2VsbCBhbmQgUmVnZW5lcmF0
aXZlIEJpb2xvZ3kgYW5kIEhhcnZhcmQgU3RlbSBDZWxsIEluc3RpdHV0ZSwgSGFydmFyZCBVbml2
ZXJzaXR5LCBNYXNzYWNodXNldHRzIDAyMTM4LCBVU0EgWzJdIENhcmRpb3Zhc2N1bGFyIFJlc2Vh
cmNoIENlbnRlciBhbmQgQ2FyZGlvbG9neSBEaXZpc2lvbiwgTWFzc2FjaHVzZXR0cyBHZW5lcmFs
IEhvc3BpdGFsIGFuZCBIYXJ2YXJkIE1lZGljYWwgU2Nob29sLCBCb3N0b24sIE1hc3NhY2h1c2V0
dHMgMDIxMTQsIFVTQSBbM10gU3RlbSBDZWxsIFByb2dyYW0gYW5kIERpdmlzaW9uIG9mIEhlbWF0
b2xvZ3kvT25jb2xvZ3ksIEJvc3RvbiBDaGlsZHJlbiZhcG9zO3MgSG9zcGl0YWwgYW5kIERhbmEg
RmFyYmVyIENhbmNlciBJbnN0aXR1dGUsIEhvd2FyZCBIdWdoZXMgTWVkaWNhbCBJbnN0aXR1dGUs
IEhhcnZhcmQgTWVkaWNhbCBTY2hvb2wsIEJvc3RvbiwgTWFzc2FjaHVzZXR0cyAwMjExNSwgVVNB
LjwvYXV0aC1hZGRyZXNzPjx0aXRsZXM+PHRpdGxlPkdlbmVyYXRpb24gb2YgdmFzY3VsYXIgZW5k
b3RoZWxpYWwgYW5kIHNtb290aCBtdXNjbGUgY2VsbHMgZnJvbSBodW1hbiBwbHVyaXBvdGVudCBz
dGVtIGNlbGxzPC90aXRsZT48c2Vjb25kYXJ5LXRpdGxlPk5hdCBDZWxsIEJpb2w8L3NlY29uZGFy
eS10aXRsZT48L3RpdGxlcz48cGVyaW9kaWNhbD48ZnVsbC10aXRsZT5OYXQgQ2VsbCBCaW9sPC9m
dWxsLXRpdGxlPjwvcGVyaW9kaWNhbD48cGFnZXM+OTk0LTEwMDM8L3BhZ2VzPjx2b2x1bWU+MTc8
L3ZvbHVtZT48bnVtYmVyPjg8L251bWJlcj48a2V5d29yZHM+PGtleXdvcmQ+QW5pbWFsczwva2V5
d29yZD48a2V5d29yZD5CaW9tYXJrZXJzL21ldGFib2xpc208L2tleXdvcmQ+PGtleXdvcmQ+Qm9u
ZSBNb3JwaG9nZW5ldGljIFByb3RlaW4gNC9waGFybWFjb2xvZ3k8L2tleXdvcmQ+PGtleXdvcmQ+
KkNlbGwgRGlmZmVyZW50aWF0aW9uL2RydWcgZWZmZWN0czwva2V5d29yZD48a2V5d29yZD5DZWxs
IExpbmU8L2tleXdvcmQ+PGtleXdvcmQ+KkNlbGwgTGluZWFnZS9kcnVnIGVmZmVjdHM8L2tleXdv
cmQ+PGtleXdvcmQ+Q29jdWx0dXJlIFRlY2huaXF1ZXM8L2tleXdvcmQ+PGtleXdvcmQ+RG9zZS1S
ZXNwb25zZSBSZWxhdGlvbnNoaXAsIERydWc8L2tleXdvcmQ+PGtleXdvcmQ+RW5kb3RoZWxpYWwg
Q2VsbHMvZHJ1ZyBlZmZlY3RzL2Vuenltb2xvZ3kvKnBoeXNpb2xvZ3kvdHJhbnNwbGFudGF0aW9u
PC9rZXl3b3JkPjxrZXl3b3JkPkdlbmUgRXhwcmVzc2lvbiBQcm9maWxpbmcvbWV0aG9kczwva2V5
d29yZD48a2V5d29yZD5HZW5lIEV4cHJlc3Npb24gUmVndWxhdGlvbiwgRGV2ZWxvcG1lbnRhbDwv
a2V5d29yZD48a2V5d29yZD5HbHljb2dlbiBTeW50aGFzZSBLaW5hc2UgMy9hbnRhZ29uaXN0cyAm
YW1wOyBpbmhpYml0b3JzL21ldGFib2xpc208L2tleXdvcmQ+PGtleXdvcmQ+R2x5Y29nZW4gU3lu
dGhhc2UgS2luYXNlIDMgYmV0YTwva2V5d29yZD48a2V5d29yZD5IdW1hbiBVbWJpbGljYWwgVmVp
biBFbmRvdGhlbGlhbCBDZWxscy9waHlzaW9sb2d5PC9rZXl3b3JkPjxrZXl3b3JkPkh1bWFuczwv
a2V5d29yZD48a2V5d29yZD5JbmR1Y2VkIFBsdXJpcG90ZW50IFN0ZW0gQ2VsbHMvZHJ1Zzwva2V5
d29yZD48a2V5d29yZD5lZmZlY3RzL2Vuenltb2xvZ3kvKnBoeXNpb2xvZ3kvdHJhbnNwbGFudGF0
aW9uPC9rZXl3b3JkPjxrZXl3b3JkPk1ldGFib2xvbWljcy9tZXRob2RzPC9rZXl3b3JkPjxrZXl3
b3JkPk1pY2UsIEluYnJlZCBOT0Q8L2tleXdvcmQ+PGtleXdvcmQ+TWljZSwgU0NJRDwva2V5d29y
ZD48a2V5d29yZD5NdXNjbGUsIFNtb290aCwgVmFzY3VsYXIvY3l0b2xvZ3kvZHJ1Zzwva2V5d29y
ZD48a2V5d29yZD5lZmZlY3RzL2Vuenltb2xvZ3kvKnBoeXNpb2xvZ3kvdHJhbnNwbGFudGF0aW9u
PC9rZXl3b3JkPjxrZXl3b3JkPk15b2N5dGVzLCBTbW9vdGggTXVzY2xlL2RydWcgZWZmZWN0cy9l
bnp5bW9sb2d5LypwaHlzaW9sb2d5L3RyYW5zcGxhbnRhdGlvbjwva2V5d29yZD48a2V5d29yZD5O
ZW92YXNjdWxhcml6YXRpb24sIFBoeXNpb2xvZ2ljPC9rZXl3b3JkPjxrZXl3b3JkPlBoZW5vdHlw
ZTwva2V5d29yZD48a2V5d29yZD5Qcm90ZWluIEtpbmFzZSBJbmhpYml0b3JzL3BoYXJtYWNvbG9n
eTwva2V5d29yZD48a2V5d29yZD5Qcm90by1PbmNvZ2VuZSBQcm90ZWlucyBjLXNpcy9waGFybWFj
b2xvZ3k8L2tleXdvcmQ+PGtleXdvcmQ+VGltZSBGYWN0b3JzPC9rZXl3b3JkPjxrZXl3b3JkPlRy
YW5zY3JpcHRpb24sIEdlbmV0aWM8L2tleXdvcmQ+PGtleXdvcmQ+VHJhbnNmZWN0aW9uPC9rZXl3
b3JkPjxrZXl3b3JkPlZhc2N1bGFyIEVuZG90aGVsaWFsIEdyb3d0aCBGYWN0b3IgQS9waGFybWFj
b2xvZ3k8L2tleXdvcmQ+PGtleXdvcmQ+V250IFNpZ25hbGluZyBQYXRod2F5L2RydWcgZWZmZWN0
czwva2V5d29yZD48L2tleXdvcmRzPjxkYXRlcz48eWVhcj4yMDE1PC95ZWFyPjxwdWItZGF0ZXM+
PGRhdGU+QXVnPC9kYXRlPjwvcHViLWRhdGVzPjwvZGF0ZXM+PGlzYm4+MTQ3Ni00Njc5IChFbGVj
dHJvbmljKSYjeEQ7MTQ2NS03MzkyIChMaW5raW5nKTwvaXNibj48YWNjZXNzaW9uLW51bT4yNjIx
NDEzMjwvYWNjZXNzaW9uLW51bT48dXJscz48cmVsYXRlZC11cmxzPjx1cmw+aHR0cHM6Ly93d3cu
bmNiaS5ubG0ubmloLmdvdi9wdWJtZWQvMjYyMTQxMzI8L3VybD48L3JlbGF0ZWQtdXJscz48L3Vy
bHM+PGN1c3RvbTI+UE1DNDU2Njg1NzwvY3VzdG9tMj48ZWxlY3Ryb25pYy1yZXNvdXJjZS1udW0+
MTAuMTAzOC9uY2IzMjA1PC9lbGVjdHJvbmljLXJlc291cmNlLW51bT48L3JlY29yZD48L0NpdGU+
PC9FbmROb3RlPgB=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PEVuZE5vdGU+PENpdGU+PEF1dGhvcj5QYXRzY2g8L0F1dGhvcj48WWVhcj4yMDE1PC9ZZWFyPjxS
ZWNOdW0+NzU0PC9SZWNOdW0+PERpc3BsYXlUZXh0PjxzdHlsZSBmYWNlPSJzdXBlcnNjcmlwdCI+
WzYwXTwvc3R5bGU+PC9EaXNwbGF5VGV4dD48cmVjb3JkPjxyZWMtbnVtYmVyPjc1NDwvcmVjLW51
bWJlcj48Zm9yZWlnbi1rZXlzPjxrZXkgYXBwPSJFTiIgZGItaWQ9IjUwMmFleHR2ZjV0OXZvZXN3
MmJ4ZnZwa3d0cDJwdzBlZHR4MCIgdGltZXN0YW1wPSIxNTM3NjAyMDI2Ij43NTQ8L2tleT48L2Zv
cmVpZ24ta2V5cz48cmVmLXR5cGUgbmFtZT0iSm91cm5hbCBBcnRpY2xlIj4xNzwvcmVmLXR5cGU+
PGNvbnRyaWJ1dG9ycz48YXV0aG9ycz48YXV0aG9yPlBhdHNjaCwgQy48L2F1dGhvcj48YXV0aG9y
PkNoYWxsZXQtTWV5bGFuLCBMLjwvYXV0aG9yPjxhdXRob3I+VGhvbWEsIEUuIEMuPC9hdXRob3I+
PGF1dGhvcj5VcmljaCwgRS48L2F1dGhvcj48YXV0aG9yPkhlY2tlbCwgVC48L2F1dGhvcj48YXV0
aG9yPk8mYXBvcztTdWxsaXZhbiwgSi4gRi48L2F1dGhvcj48YXV0aG9yPkdyYWluZ2VyLCBTLiBK
LjwvYXV0aG9yPjxhdXRob3I+S2FwcCwgRi4gRy48L2F1dGhvcj48YXV0aG9yPlN1biwgTC48L2F1
dGhvcj48YXV0aG9yPkNocmlzdGVuc2VuLCBLLjwvYXV0aG9yPjxhdXRob3I+WGlhLCBZLjwvYXV0
aG9yPjxhdXRob3I+RmxvcmlkbywgTS4gSC48L2F1dGhvcj48YXV0aG9yPkhlLCBXLjwvYXV0aG9y
PjxhdXRob3I+UGFuLCBXLjwvYXV0aG9yPjxhdXRob3I+UHJ1bW1lciwgTS48L2F1dGhvcj48YXV0
aG9yPldhcnJlbiwgQy4gUi48L2F1dGhvcj48YXV0aG9yPkpha29iLVJvZXRuZSwgUi48L2F1dGhv
cj48YXV0aG9yPkNlcnRhLCBVLjwvYXV0aG9yPjxhdXRob3I+SmFnYXNpYSwgUi48L2F1dGhvcj48
YXV0aG9yPkZyZXNrZ2FyZCwgUC4gTy48L2F1dGhvcj48YXV0aG9yPkFkYXR0bywgSS48L2F1dGhv
cj48YXV0aG9yPktsaW5nLCBELjwvYXV0aG9yPjxhdXRob3I+SHVhbmcsIFAuPC9hdXRob3I+PGF1
dGhvcj5ab24sIEwuIEkuPC9hdXRob3I+PGF1dGhvcj5DaGFpa29mLCBFLiBMLjwvYXV0aG9yPjxh
dXRob3I+R2Vyc3p0ZW4sIFIuIEUuPC9hdXRob3I+PGF1dGhvcj5HcmFmLCBNLjwvYXV0aG9yPjxh
dXRob3I+SWFjb25lLCBSLjwvYXV0aG9yPjxhdXRob3I+Q293YW4sIEMuIEEuPC9hdXRob3I+PC9h
dXRob3JzPjwvY29udHJpYnV0b3JzPjxhdXRoLWFkZHJlc3M+Um9jaGUgUGhhcm1hY2V1dGljYWwg
UmVzZWFyY2ggYW5kIEVhcmx5IERldmVsb3BtZW50LCBSb2NoZSBJbm5vdmF0aW9uIENlbnRlciBC
YXNlbCwgNDA3MCBCYXNlbCwgU3dpdHplcmxhbmQuJiN4RDtEZXBhcnRtZW50IG9mIFN0ZW0gQ2Vs
bCBhbmQgUmVnZW5lcmF0aXZlIEJpb2xvZ3kgYW5kIEhhcnZhcmQgU3RlbSBDZWxsIEluc3RpdHV0
ZSwgSGFydmFyZCBVbml2ZXJzaXR5LCBNYXNzYWNodXNldHRzIDAyMTM4LCBVU0EuJiN4RDtDYXJk
aW92YXNjdWxhciBSZXNlYXJjaCBDZW50ZXIgYW5kIENhcmRpb2xvZ3kgRGl2aXNpb24sIE1hc3Nh
Y2h1c2V0dHMgR2VuZXJhbCBIb3NwaXRhbCBhbmQgSGFydmFyZCBNZWRpY2FsIFNjaG9vbCwgQm9z
dG9uLCBNYXNzYWNodXNldHRzIDAyMTE0LCBVU0EuJiN4RDsxXSBEZXBhcnRtZW50IG9mIFN1cmdl
cnksIEJldGggSXNyYWVsIERlYWNvbmVzcyBNZWRpY2FsIENlbnRlciwgSGFydmFyZCBNZWRpY2Fs
IFNjaG9vbCwgMTEwIEZyYW5jaXMgU3RyZWV0LCBTdWl0ZSA5RiBCb3N0b24sIE1hc3NhY2h1c2V0
dHMgMDIxMTUsIFVTQSBbMl0gVGhlIFd5c3MgSW5zdGl0dXRlIG9mIEJpb2xvZ2ljYWxseSBJbnNw
aXJlZCBFbmdpbmVlcmluZyBvZiBIYXJ2YXJkIFVuaXZlcnNpdHksIEJvc3RvbiwgTWFzc2FjaHVz
ZXR0cyAwMjExNSwgVVNBLiYjeEQ7U3RlbSBDZWxsIFByb2dyYW0gYW5kIERpdmlzaW9uIG9mIEhl
bWF0b2xvZ3kvT25jb2xvZ3ksIEJvc3RvbiBDaGlsZHJlbiZhcG9zO3MgSG9zcGl0YWwgYW5kIERh
bmEgRmFyYmVyIENhbmNlciBJbnN0aXR1dGUsIEhvd2FyZCBIdWdoZXMgTWVkaWNhbCBJbnN0aXR1
dGUsIEhhcnZhcmQgTWVkaWNhbCBTY2hvb2wsIEJvc3RvbiwgTWFzc2FjaHVzZXR0cyAwMjExNSwg
VVNBLiYjeEQ7MV0gRGVwYXJ0bWVudCBvZiBTdGVtIENlbGwgYW5kIFJlZ2VuZXJhdGl2ZSBCaW9s
b2d5IGFuZCBIYXJ2YXJkIFN0ZW0gQ2VsbCBJbnN0aXR1dGUsIEhhcnZhcmQgVW5pdmVyc2l0eSwg
TWFzc2FjaHVzZXR0cyAwMjEzOCwgVVNBIFsyXSBTdGVtIENlbGwgUHJvZ3JhbSBhbmQgRGl2aXNp
b24gb2YgSGVtYXRvbG9neS9PbmNvbG9neSwgQm9zdG9uIENoaWxkcmVuJmFwb3M7cyBIb3NwaXRh
bCBhbmQgRGFuYSBGYXJiZXIgQ2FuY2VyIEluc3RpdHV0ZSwgSG93YXJkIEh1Z2hlcyBNZWRpY2Fs
IEluc3RpdHV0ZSwgSGFydmFyZCBNZWRpY2FsIFNjaG9vbCwgQm9zdG9uLCBNYXNzYWNodXNldHRz
IDAyMTE1LCBVU0EuJiN4RDsxXSBEZXBhcnRtZW50IG9mIFN0ZW0gQ2VsbCBhbmQgUmVnZW5lcmF0
aXZlIEJpb2xvZ3kgYW5kIEhhcnZhcmQgU3RlbSBDZWxsIEluc3RpdHV0ZSwgSGFydmFyZCBVbml2
ZXJzaXR5LCBNYXNzYWNodXNldHRzIDAyMTM4LCBVU0EgWzJdIENhcmRpb3Zhc2N1bGFyIFJlc2Vh
cmNoIENlbnRlciBhbmQgQ2FyZGlvbG9neSBEaXZpc2lvbiwgTWFzc2FjaHVzZXR0cyBHZW5lcmFs
IEhvc3BpdGFsIGFuZCBIYXJ2YXJkIE1lZGljYWwgU2Nob29sLCBCb3N0b24sIE1hc3NhY2h1c2V0
dHMgMDIxMTQsIFVTQSBbM10gU3RlbSBDZWxsIFByb2dyYW0gYW5kIERpdmlzaW9uIG9mIEhlbWF0
b2xvZ3kvT25jb2xvZ3ksIEJvc3RvbiBDaGlsZHJlbiZhcG9zO3MgSG9zcGl0YWwgYW5kIERhbmEg
RmFyYmVyIENhbmNlciBJbnN0aXR1dGUsIEhvd2FyZCBIdWdoZXMgTWVkaWNhbCBJbnN0aXR1dGUs
IEhhcnZhcmQgTWVkaWNhbCBTY2hvb2wsIEJvc3RvbiwgTWFzc2FjaHVzZXR0cyAwMjExNSwgVVNB
LjwvYXV0aC1hZGRyZXNzPjx0aXRsZXM+PHRpdGxlPkdlbmVyYXRpb24gb2YgdmFzY3VsYXIgZW5k
b3RoZWxpYWwgYW5kIHNtb290aCBtdXNjbGUgY2VsbHMgZnJvbSBodW1hbiBwbHVyaXBvdGVudCBz
dGVtIGNlbGxzPC90aXRsZT48c2Vjb25kYXJ5LXRpdGxlPk5hdCBDZWxsIEJpb2w8L3NlY29uZGFy
eS10aXRsZT48L3RpdGxlcz48cGVyaW9kaWNhbD48ZnVsbC10aXRsZT5OYXQgQ2VsbCBCaW9sPC9m
dWxsLXRpdGxlPjwvcGVyaW9kaWNhbD48cGFnZXM+OTk0LTEwMDM8L3BhZ2VzPjx2b2x1bWU+MTc8
L3ZvbHVtZT48bnVtYmVyPjg8L251bWJlcj48a2V5d29yZHM+PGtleXdvcmQ+QW5pbWFsczwva2V5
d29yZD48a2V5d29yZD5CaW9tYXJrZXJzL21ldGFib2xpc208L2tleXdvcmQ+PGtleXdvcmQ+Qm9u
ZSBNb3JwaG9nZW5ldGljIFByb3RlaW4gNC9waGFybWFjb2xvZ3k8L2tleXdvcmQ+PGtleXdvcmQ+
KkNlbGwgRGlmZmVyZW50aWF0aW9uL2RydWcgZWZmZWN0czwva2V5d29yZD48a2V5d29yZD5DZWxs
IExpbmU8L2tleXdvcmQ+PGtleXdvcmQ+KkNlbGwgTGluZWFnZS9kcnVnIGVmZmVjdHM8L2tleXdv
cmQ+PGtleXdvcmQ+Q29jdWx0dXJlIFRlY2huaXF1ZXM8L2tleXdvcmQ+PGtleXdvcmQ+RG9zZS1S
ZXNwb25zZSBSZWxhdGlvbnNoaXAsIERydWc8L2tleXdvcmQ+PGtleXdvcmQ+RW5kb3RoZWxpYWwg
Q2VsbHMvZHJ1ZyBlZmZlY3RzL2Vuenltb2xvZ3kvKnBoeXNpb2xvZ3kvdHJhbnNwbGFudGF0aW9u
PC9rZXl3b3JkPjxrZXl3b3JkPkdlbmUgRXhwcmVzc2lvbiBQcm9maWxpbmcvbWV0aG9kczwva2V5
d29yZD48a2V5d29yZD5HZW5lIEV4cHJlc3Npb24gUmVndWxhdGlvbiwgRGV2ZWxvcG1lbnRhbDwv
a2V5d29yZD48a2V5d29yZD5HbHljb2dlbiBTeW50aGFzZSBLaW5hc2UgMy9hbnRhZ29uaXN0cyAm
YW1wOyBpbmhpYml0b3JzL21ldGFib2xpc208L2tleXdvcmQ+PGtleXdvcmQ+R2x5Y29nZW4gU3lu
dGhhc2UgS2luYXNlIDMgYmV0YTwva2V5d29yZD48a2V5d29yZD5IdW1hbiBVbWJpbGljYWwgVmVp
biBFbmRvdGhlbGlhbCBDZWxscy9waHlzaW9sb2d5PC9rZXl3b3JkPjxrZXl3b3JkPkh1bWFuczwv
a2V5d29yZD48a2V5d29yZD5JbmR1Y2VkIFBsdXJpcG90ZW50IFN0ZW0gQ2VsbHMvZHJ1Zzwva2V5
d29yZD48a2V5d29yZD5lZmZlY3RzL2Vuenltb2xvZ3kvKnBoeXNpb2xvZ3kvdHJhbnNwbGFudGF0
aW9uPC9rZXl3b3JkPjxrZXl3b3JkPk1ldGFib2xvbWljcy9tZXRob2RzPC9rZXl3b3JkPjxrZXl3
b3JkPk1pY2UsIEluYnJlZCBOT0Q8L2tleXdvcmQ+PGtleXdvcmQ+TWljZSwgU0NJRDwva2V5d29y
ZD48a2V5d29yZD5NdXNjbGUsIFNtb290aCwgVmFzY3VsYXIvY3l0b2xvZ3kvZHJ1Zzwva2V5d29y
ZD48a2V5d29yZD5lZmZlY3RzL2Vuenltb2xvZ3kvKnBoeXNpb2xvZ3kvdHJhbnNwbGFudGF0aW9u
PC9rZXl3b3JkPjxrZXl3b3JkPk15b2N5dGVzLCBTbW9vdGggTXVzY2xlL2RydWcgZWZmZWN0cy9l
bnp5bW9sb2d5LypwaHlzaW9sb2d5L3RyYW5zcGxhbnRhdGlvbjwva2V5d29yZD48a2V5d29yZD5O
ZW92YXNjdWxhcml6YXRpb24sIFBoeXNpb2xvZ2ljPC9rZXl3b3JkPjxrZXl3b3JkPlBoZW5vdHlw
ZTwva2V5d29yZD48a2V5d29yZD5Qcm90ZWluIEtpbmFzZSBJbmhpYml0b3JzL3BoYXJtYWNvbG9n
eTwva2V5d29yZD48a2V5d29yZD5Qcm90by1PbmNvZ2VuZSBQcm90ZWlucyBjLXNpcy9waGFybWFj
b2xvZ3k8L2tleXdvcmQ+PGtleXdvcmQ+VGltZSBGYWN0b3JzPC9rZXl3b3JkPjxrZXl3b3JkPlRy
YW5zY3JpcHRpb24sIEdlbmV0aWM8L2tleXdvcmQ+PGtleXdvcmQ+VHJhbnNmZWN0aW9uPC9rZXl3
b3JkPjxrZXl3b3JkPlZhc2N1bGFyIEVuZG90aGVsaWFsIEdyb3d0aCBGYWN0b3IgQS9waGFybWFj
b2xvZ3k8L2tleXdvcmQ+PGtleXdvcmQ+V250IFNpZ25hbGluZyBQYXRod2F5L2RydWcgZWZmZWN0
czwva2V5d29yZD48L2tleXdvcmRzPjxkYXRlcz48eWVhcj4yMDE1PC95ZWFyPjxwdWItZGF0ZXM+
PGRhdGU+QXVnPC9kYXRlPjwvcHViLWRhdGVzPjwvZGF0ZXM+PGlzYm4+MTQ3Ni00Njc5IChFbGVj
dHJvbmljKSYjeEQ7MTQ2NS03MzkyIChMaW5raW5nKTwvaXNibj48YWNjZXNzaW9uLW51bT4yNjIx
NDEzMjwvYWNjZXNzaW9uLW51bT48dXJscz48cmVsYXRlZC11cmxzPjx1cmw+aHR0cHM6Ly93d3cu
bmNiaS5ubG0ubmloLmdvdi9wdWJtZWQvMjYyMTQxMzI8L3VybD48L3JlbGF0ZWQtdXJscz48L3Vy
bHM+PGN1c3RvbTI+UE1DNDU2Njg1NzwvY3VzdG9tMj48ZWxlY3Ryb25pYy1yZXNvdXJjZS1udW0+
MTAuMTAzOC9uY2IzMjA1PC9lbGVjdHJvbmljLXJlc291cmNlLW51bT48L3JlY29yZD48L0NpdGU+
PC9FbmROb3RlPgB=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[60]</w:t>
      </w:r>
      <w:r w:rsidRPr="00AF6211">
        <w:rPr>
          <w:rFonts w:ascii="Book Antiqua" w:eastAsia="Calibri" w:hAnsi="Book Antiqua"/>
          <w:sz w:val="24"/>
          <w:szCs w:val="24"/>
        </w:rPr>
        <w:fldChar w:fldCharType="end"/>
      </w:r>
      <w:r w:rsidRPr="00AF6211">
        <w:rPr>
          <w:rFonts w:ascii="Book Antiqua" w:eastAsia="Calibri" w:hAnsi="Book Antiqua"/>
          <w:sz w:val="24"/>
          <w:szCs w:val="24"/>
        </w:rPr>
        <w:t xml:space="preserve"> and hepatic stellate cells</w:t>
      </w:r>
      <w:r w:rsidRPr="00AF6211">
        <w:rPr>
          <w:rFonts w:ascii="Book Antiqua" w:hAnsi="Book Antiqua"/>
          <w:sz w:val="24"/>
          <w:szCs w:val="24"/>
        </w:rPr>
        <w:fldChar w:fldCharType="begin">
          <w:fldData xml:space="preserve">PEVuZE5vdGU+PENpdGU+PEF1dGhvcj5Db2xsPC9BdXRob3I+PFllYXI+MjAxODwvWWVhcj48UmVj
TnVtPjczMDwvUmVjTnVtPjxEaXNwbGF5VGV4dD48c3R5bGUgZmFjZT0ic3VwZXJzY3JpcHQiPls2
MV08L3N0eWxlPjwvRGlzcGxheVRleHQ+PHJlY29yZD48cmVjLW51bWJlcj43MzA8L3JlYy1udW1i
ZXI+PGZvcmVpZ24ta2V5cz48a2V5IGFwcD0iRU4iIGRiLWlkPSI1MDJhZXh0dmY1dDl2b2VzdzJi
eGZ2cGt3dHAycHcwZWR0eDAiIHRpbWVzdGFtcD0iMTUzNjQ5MTQ4OCI+NzMwPC9rZXk+PGtleSBh
cHA9IkVOV2ViIiBkYi1pZD0iIj4wPC9rZXk+PC9mb3JlaWduLWtleXM+PHJlZi10eXBlIG5hbWU9
IkpvdXJuYWwgQXJ0aWNsZSI+MTc8L3JlZi10eXBlPjxjb250cmlidXRvcnM+PGF1dGhvcnM+PGF1
dGhvcj5Db2xsLCBNLjwvYXV0aG9yPjxhdXRob3I+UGVyZWEsIEwuPC9hdXRob3I+PGF1dGhvcj5C
b29uLCBSLjwvYXV0aG9yPjxhdXRob3I+TGVpdGUsIFMuIEIuPC9hdXRob3I+PGF1dGhvcj5WYWxs
dmVyZHUsIEouPC9hdXRob3I+PGF1dGhvcj5NYW5uYWVydHMsIEkuPC9hdXRob3I+PGF1dGhvcj5T
bW91dCwgQS48L2F1dGhvcj48YXV0aG9yPkVsIFRhZ2hkb3VpbmksIEEuPC9hdXRob3I+PGF1dGhv
cj5CbGF5YSwgRC48L2F1dGhvcj48YXV0aG9yPlJvZHJpZ28tVG9ycmVzLCBELjwvYXV0aG9yPjxh
dXRob3I+R3JhdXBlcmEsIEkuPC9hdXRob3I+PGF1dGhvcj5BZ3VpbGFyLUJyYXZvLCBCLjwvYXV0
aG9yPjxhdXRob3I+Q2hlc25lLCBDLjwvYXV0aG9yPjxhdXRob3I+TmFqaW1pLCBNLjwvYXV0aG9y
PjxhdXRob3I+U29rYWwsIEUuPC9hdXRob3I+PGF1dGhvcj5Mb3phbm8sIEouIEouPC9hdXRob3I+
PGF1dGhvcj52YW4gR3J1bnN2ZW4sIEwuIEEuPC9hdXRob3I+PGF1dGhvcj5WZXJmYWlsbGllLCBD
LiBNLjwvYXV0aG9yPjxhdXRob3I+U2FuY2hvLUJydSwgUC48L2F1dGhvcj48L2F1dGhvcnM+PC9j
b250cmlidXRvcnM+PGF1dGgtYWRkcmVzcz5JbnN0aXR1dCBkJmFwb3M7SW52ZXN0aWdhY2lvbnMg
QmlvbWVkaXF1ZXMgQXVndXN0IFBpIGkgU3VueWVyIChJRElCQVBTKSwgQmFyY2Vsb25hLCBTcGFp
bjsgQ2VudHJvIGRlIEludmVzdGlnYWNpb24gQmlvbWVkaWNhIGVuIFJlZCBkZSBFbmZlcm1lZGFk
ZXMgSGVwYXRpY2FzIHkgRGlnZXN0aXZhcyAoQ0lCRVJlaGQpLCBCYXJjZWxvbmEsIFNwYWluLiYj
eEQ7SW5zdGl0dXQgZCZhcG9zO0ludmVzdGlnYWNpb25zIEJpb21lZGlxdWVzIEF1Z3VzdCBQaSBp
IFN1bnllciAoSURJQkFQUyksIEJhcmNlbG9uYSwgU3BhaW4uJiN4RDtTdGVtIENlbGwgSW5zdGl0
dXRlIExldXZlbiwgTGV1dmVuLCBCZWxnaXVtLiYjeEQ7TGl2ZXIgQ2VsbCBCaW9sb2d5IExhYiwg
RmFjdWx0eSBvZiBNZWRpY2luZSBhbmQgUGhhcm1hY3ksIFZyaWplIFVuaXZlcnNpdGVpdCBCcnVz
c2VsIChWVUIpLCBCcnVzc2VscywgQmVsZ2l1bS4mI3hEO0luc3RpdHV0IGQmYXBvcztJbnZlc3Rp
Z2FjaW9ucyBCaW9tZWRpcXVlcyBBdWd1c3QgUGkgaSBTdW55ZXIgKElESUJBUFMpLCBCYXJjZWxv
bmEsIFNwYWluOyBDZW50cm8gZGUgSW52ZXN0aWdhY2lvbiBCaW9tZWRpY2EgZW4gUmVkIGRlIEVu
ZmVybWVkYWRlcyBIZXBhdGljYXMgeSBEaWdlc3RpdmFzIChDSUJFUmVoZCksIEJhcmNlbG9uYSwg
U3BhaW47IExpdmVyIFVuaXQsIEhvc3BpdGFsIENsaW5pYywgQmFyY2Vsb25hLCBTcGFpbi4mI3hE
O0Jpb3ByZWRpYyBJbnRlcm5hdGlvbmFsLCBTYWludCBHcmVnb2lyZSwgRnJhbmNlLiYjeEQ7TGFi
b3JhdG9yeSBvZiBQZWRpYXRyaWMgSGVwYXRvbG9neSBhbmQgQ2VsbCBUaGVyYXB5LCBJbnN0aXR1
dGUgb2YgRXhwZXJpbWVudGFsIGFuZCBDbGluaWNhbCBSZXNlYXJjaCAoSVJFQyksIFVuaXZlcnNp
dGUgQ2F0aG9saXF1ZSBkZSBMb3V2YWluIChVQ0wpLCBMZXV2ZW4sIEJlbGdpdW0uJiN4RDtDZW50
cm8gZGUgSW52ZXN0aWdhY2lvbiBCaW9tZWRpY2EgZW4gUmVkIGRlIEVuZmVybWVkYWRlcyBIZXBh
dGljYXMgeSBEaWdlc3RpdmFzIChDSUJFUmVoZCksIEJhcmNlbG9uYSwgU3BhaW4uJiN4RDtMaXZl
ciBDZWxsIEJpb2xvZ3kgTGFiLCBGYWN1bHR5IG9mIE1lZGljaW5lIGFuZCBQaGFybWFjeSwgVnJp
amUgVW5pdmVyc2l0ZWl0IEJydXNzZWwgKFZVQiksIEJydXNzZWxzLCBCZWxnaXVtLiBFbGVjdHJv
bmljIGFkZHJlc3M6IGx2Z3J1bnN2QHZ1Yi5iZS4mI3hEO1N0ZW0gQ2VsbCBJbnN0aXR1dGUgTGV1
dmVuLCBMZXV2ZW4sIEJlbGdpdW0uIEVsZWN0cm9uaWMgYWRkcmVzczogY2F0aGVyaW5lLnZlcmZh
aWxsaWVAa3VsZXV2ZW4uYmUuJiN4RDtJbnN0aXR1dCBkJmFwb3M7SW52ZXN0aWdhY2lvbnMgQmlv
bWVkaXF1ZXMgQXVndXN0IFBpIGkgU3VueWVyIChJRElCQVBTKSwgQmFyY2Vsb25hLCBTcGFpbjsg
Q2VudHJvIGRlIEludmVzdGlnYWNpb24gQmlvbWVkaWNhIGVuIFJlZCBkZSBFbmZlcm1lZGFkZXMg
SGVwYXRpY2FzIHkgRGlnZXN0aXZhcyAoQ0lCRVJlaGQpLCBCYXJjZWxvbmEsIFNwYWluLiBFbGVj
dHJvbmljIGFkZHJlc3M6IHBzYW5jaG9AY2xpbmljLmNhdC48L2F1dGgtYWRkcmVzcz48dGl0bGVz
Pjx0aXRsZT5HZW5lcmF0aW9uIG9mIEhlcGF0aWMgU3RlbGxhdGUgQ2VsbHMgZnJvbSBIdW1hbiBQ
bHVyaXBvdGVudCBTdGVtIENlbGxzIEVuYWJsZXMgSW4gVml0cm8gTW9kZWxpbmcgb2YgTGl2ZXIg
Rmlicm9zaXM8L3RpdGxlPjxzZWNvbmRhcnktdGl0bGU+Q2VsbCBTdGVtIENlbGw8L3NlY29uZGFy
eS10aXRsZT48L3RpdGxlcz48cGVyaW9kaWNhbD48ZnVsbC10aXRsZT5DZWxsIFN0ZW0gQ2VsbDwv
ZnVsbC10aXRsZT48L3BlcmlvZGljYWw+PHBhZ2VzPjEwMS0xMTMgZTc8L3BhZ2VzPjx2b2x1bWU+
MjM8L3ZvbHVtZT48bnVtYmVyPjE8L251bWJlcj48a2V5d29yZHM+PGtleXdvcmQ+ZGlmZmVyZW50
aWF0aW9uPC9rZXl3b3JkPjxrZXl3b3JkPmRpc2Vhc2UgbW9kZWxpbmc8L2tleXdvcmQ+PGtleXdv
cmQ+aGVwYXRpYyBzdGVsbGF0ZSBjZWxsczwva2V5d29yZD48a2V5d29yZD5pbiB2aXRybyBsaXZl
ciBtb2RlbDwva2V5d29yZD48a2V5d29yZD5saXZlciBmaWJyb3Npczwva2V5d29yZD48a2V5d29y
ZD5saXZlciBzcGhlcm9pZHM8L2tleXdvcmQ+PGtleXdvcmQ+bm9uLXBhcmVuY2h5bWFsIGNlbGxz
PC9rZXl3b3JkPjxrZXl3b3JkPm9yZ2Fub2lkczwva2V5d29yZD48a2V5d29yZD5wbHVyaXBvdGVu
dCBzdGVtIGNlbGxzPC9rZXl3b3JkPjxrZXl3b3JkPnRveGljaXR5IGFzc2Vzc21lbnQ8L2tleXdv
cmQ+PC9rZXl3b3Jkcz48ZGF0ZXM+PHllYXI+MjAxODwveWVhcj48cHViLWRhdGVzPjxkYXRlPkp1
bCA1PC9kYXRlPjwvcHViLWRhdGVzPjwvZGF0ZXM+PGlzYm4+MTg3NS05Nzc3IChFbGVjdHJvbmlj
KSYjeEQ7MTg3NS05Nzc3IChMaW5raW5nKTwvaXNibj48YWNjZXNzaW9uLW51bT4zMDA0OTQ1Mjwv
YWNjZXNzaW9uLW51bT48dXJscz48cmVsYXRlZC11cmxzPjx1cmw+aHR0cHM6Ly93d3cubmNiaS5u
bG0ubmloLmdvdi9wdWJtZWQvMzAwNDk0NTI8L3VybD48L3JlbGF0ZWQtdXJscz48L3VybHM+PGVs
ZWN0cm9uaWMtcmVzb3VyY2UtbnVtPjEwLjEwMTYvai5zdGVtLjIwMTguMDUuMDI3PC9lbGVjdHJv
bmljLXJlc291cmNlLW51bT48L3JlY29yZD48L0NpdGU+PC9FbmROb3RlPn==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PEVuZE5vdGU+PENpdGU+PEF1dGhvcj5Db2xsPC9BdXRob3I+PFllYXI+MjAxODwvWWVhcj48UmVj
TnVtPjczMDwvUmVjTnVtPjxEaXNwbGF5VGV4dD48c3R5bGUgZmFjZT0ic3VwZXJzY3JpcHQiPls2
MV08L3N0eWxlPjwvRGlzcGxheVRleHQ+PHJlY29yZD48cmVjLW51bWJlcj43MzA8L3JlYy1udW1i
ZXI+PGZvcmVpZ24ta2V5cz48a2V5IGFwcD0iRU4iIGRiLWlkPSI1MDJhZXh0dmY1dDl2b2VzdzJi
eGZ2cGt3dHAycHcwZWR0eDAiIHRpbWVzdGFtcD0iMTUzNjQ5MTQ4OCI+NzMwPC9rZXk+PGtleSBh
cHA9IkVOV2ViIiBkYi1pZD0iIj4wPC9rZXk+PC9mb3JlaWduLWtleXM+PHJlZi10eXBlIG5hbWU9
IkpvdXJuYWwgQXJ0aWNsZSI+MTc8L3JlZi10eXBlPjxjb250cmlidXRvcnM+PGF1dGhvcnM+PGF1
dGhvcj5Db2xsLCBNLjwvYXV0aG9yPjxhdXRob3I+UGVyZWEsIEwuPC9hdXRob3I+PGF1dGhvcj5C
b29uLCBSLjwvYXV0aG9yPjxhdXRob3I+TGVpdGUsIFMuIEIuPC9hdXRob3I+PGF1dGhvcj5WYWxs
dmVyZHUsIEouPC9hdXRob3I+PGF1dGhvcj5NYW5uYWVydHMsIEkuPC9hdXRob3I+PGF1dGhvcj5T
bW91dCwgQS48L2F1dGhvcj48YXV0aG9yPkVsIFRhZ2hkb3VpbmksIEEuPC9hdXRob3I+PGF1dGhv
cj5CbGF5YSwgRC48L2F1dGhvcj48YXV0aG9yPlJvZHJpZ28tVG9ycmVzLCBELjwvYXV0aG9yPjxh
dXRob3I+R3JhdXBlcmEsIEkuPC9hdXRob3I+PGF1dGhvcj5BZ3VpbGFyLUJyYXZvLCBCLjwvYXV0
aG9yPjxhdXRob3I+Q2hlc25lLCBDLjwvYXV0aG9yPjxhdXRob3I+TmFqaW1pLCBNLjwvYXV0aG9y
PjxhdXRob3I+U29rYWwsIEUuPC9hdXRob3I+PGF1dGhvcj5Mb3phbm8sIEouIEouPC9hdXRob3I+
PGF1dGhvcj52YW4gR3J1bnN2ZW4sIEwuIEEuPC9hdXRob3I+PGF1dGhvcj5WZXJmYWlsbGllLCBD
LiBNLjwvYXV0aG9yPjxhdXRob3I+U2FuY2hvLUJydSwgUC48L2F1dGhvcj48L2F1dGhvcnM+PC9j
b250cmlidXRvcnM+PGF1dGgtYWRkcmVzcz5JbnN0aXR1dCBkJmFwb3M7SW52ZXN0aWdhY2lvbnMg
QmlvbWVkaXF1ZXMgQXVndXN0IFBpIGkgU3VueWVyIChJRElCQVBTKSwgQmFyY2Vsb25hLCBTcGFp
bjsgQ2VudHJvIGRlIEludmVzdGlnYWNpb24gQmlvbWVkaWNhIGVuIFJlZCBkZSBFbmZlcm1lZGFk
ZXMgSGVwYXRpY2FzIHkgRGlnZXN0aXZhcyAoQ0lCRVJlaGQpLCBCYXJjZWxvbmEsIFNwYWluLiYj
eEQ7SW5zdGl0dXQgZCZhcG9zO0ludmVzdGlnYWNpb25zIEJpb21lZGlxdWVzIEF1Z3VzdCBQaSBp
IFN1bnllciAoSURJQkFQUyksIEJhcmNlbG9uYSwgU3BhaW4uJiN4RDtTdGVtIENlbGwgSW5zdGl0
dXRlIExldXZlbiwgTGV1dmVuLCBCZWxnaXVtLiYjeEQ7TGl2ZXIgQ2VsbCBCaW9sb2d5IExhYiwg
RmFjdWx0eSBvZiBNZWRpY2luZSBhbmQgUGhhcm1hY3ksIFZyaWplIFVuaXZlcnNpdGVpdCBCcnVz
c2VsIChWVUIpLCBCcnVzc2VscywgQmVsZ2l1bS4mI3hEO0luc3RpdHV0IGQmYXBvcztJbnZlc3Rp
Z2FjaW9ucyBCaW9tZWRpcXVlcyBBdWd1c3QgUGkgaSBTdW55ZXIgKElESUJBUFMpLCBCYXJjZWxv
bmEsIFNwYWluOyBDZW50cm8gZGUgSW52ZXN0aWdhY2lvbiBCaW9tZWRpY2EgZW4gUmVkIGRlIEVu
ZmVybWVkYWRlcyBIZXBhdGljYXMgeSBEaWdlc3RpdmFzIChDSUJFUmVoZCksIEJhcmNlbG9uYSwg
U3BhaW47IExpdmVyIFVuaXQsIEhvc3BpdGFsIENsaW5pYywgQmFyY2Vsb25hLCBTcGFpbi4mI3hE
O0Jpb3ByZWRpYyBJbnRlcm5hdGlvbmFsLCBTYWludCBHcmVnb2lyZSwgRnJhbmNlLiYjeEQ7TGFi
b3JhdG9yeSBvZiBQZWRpYXRyaWMgSGVwYXRvbG9neSBhbmQgQ2VsbCBUaGVyYXB5LCBJbnN0aXR1
dGUgb2YgRXhwZXJpbWVudGFsIGFuZCBDbGluaWNhbCBSZXNlYXJjaCAoSVJFQyksIFVuaXZlcnNp
dGUgQ2F0aG9saXF1ZSBkZSBMb3V2YWluIChVQ0wpLCBMZXV2ZW4sIEJlbGdpdW0uJiN4RDtDZW50
cm8gZGUgSW52ZXN0aWdhY2lvbiBCaW9tZWRpY2EgZW4gUmVkIGRlIEVuZmVybWVkYWRlcyBIZXBh
dGljYXMgeSBEaWdlc3RpdmFzIChDSUJFUmVoZCksIEJhcmNlbG9uYSwgU3BhaW4uJiN4RDtMaXZl
ciBDZWxsIEJpb2xvZ3kgTGFiLCBGYWN1bHR5IG9mIE1lZGljaW5lIGFuZCBQaGFybWFjeSwgVnJp
amUgVW5pdmVyc2l0ZWl0IEJydXNzZWwgKFZVQiksIEJydXNzZWxzLCBCZWxnaXVtLiBFbGVjdHJv
bmljIGFkZHJlc3M6IGx2Z3J1bnN2QHZ1Yi5iZS4mI3hEO1N0ZW0gQ2VsbCBJbnN0aXR1dGUgTGV1
dmVuLCBMZXV2ZW4sIEJlbGdpdW0uIEVsZWN0cm9uaWMgYWRkcmVzczogY2F0aGVyaW5lLnZlcmZh
aWxsaWVAa3VsZXV2ZW4uYmUuJiN4RDtJbnN0aXR1dCBkJmFwb3M7SW52ZXN0aWdhY2lvbnMgQmlv
bWVkaXF1ZXMgQXVndXN0IFBpIGkgU3VueWVyIChJRElCQVBTKSwgQmFyY2Vsb25hLCBTcGFpbjsg
Q2VudHJvIGRlIEludmVzdGlnYWNpb24gQmlvbWVkaWNhIGVuIFJlZCBkZSBFbmZlcm1lZGFkZXMg
SGVwYXRpY2FzIHkgRGlnZXN0aXZhcyAoQ0lCRVJlaGQpLCBCYXJjZWxvbmEsIFNwYWluLiBFbGVj
dHJvbmljIGFkZHJlc3M6IHBzYW5jaG9AY2xpbmljLmNhdC48L2F1dGgtYWRkcmVzcz48dGl0bGVz
Pjx0aXRsZT5HZW5lcmF0aW9uIG9mIEhlcGF0aWMgU3RlbGxhdGUgQ2VsbHMgZnJvbSBIdW1hbiBQ
bHVyaXBvdGVudCBTdGVtIENlbGxzIEVuYWJsZXMgSW4gVml0cm8gTW9kZWxpbmcgb2YgTGl2ZXIg
Rmlicm9zaXM8L3RpdGxlPjxzZWNvbmRhcnktdGl0bGU+Q2VsbCBTdGVtIENlbGw8L3NlY29uZGFy
eS10aXRsZT48L3RpdGxlcz48cGVyaW9kaWNhbD48ZnVsbC10aXRsZT5DZWxsIFN0ZW0gQ2VsbDwv
ZnVsbC10aXRsZT48L3BlcmlvZGljYWw+PHBhZ2VzPjEwMS0xMTMgZTc8L3BhZ2VzPjx2b2x1bWU+
MjM8L3ZvbHVtZT48bnVtYmVyPjE8L251bWJlcj48a2V5d29yZHM+PGtleXdvcmQ+ZGlmZmVyZW50
aWF0aW9uPC9rZXl3b3JkPjxrZXl3b3JkPmRpc2Vhc2UgbW9kZWxpbmc8L2tleXdvcmQ+PGtleXdv
cmQ+aGVwYXRpYyBzdGVsbGF0ZSBjZWxsczwva2V5d29yZD48a2V5d29yZD5pbiB2aXRybyBsaXZl
ciBtb2RlbDwva2V5d29yZD48a2V5d29yZD5saXZlciBmaWJyb3Npczwva2V5d29yZD48a2V5d29y
ZD5saXZlciBzcGhlcm9pZHM8L2tleXdvcmQ+PGtleXdvcmQ+bm9uLXBhcmVuY2h5bWFsIGNlbGxz
PC9rZXl3b3JkPjxrZXl3b3JkPm9yZ2Fub2lkczwva2V5d29yZD48a2V5d29yZD5wbHVyaXBvdGVu
dCBzdGVtIGNlbGxzPC9rZXl3b3JkPjxrZXl3b3JkPnRveGljaXR5IGFzc2Vzc21lbnQ8L2tleXdv
cmQ+PC9rZXl3b3Jkcz48ZGF0ZXM+PHllYXI+MjAxODwveWVhcj48cHViLWRhdGVzPjxkYXRlPkp1
bCA1PC9kYXRlPjwvcHViLWRhdGVzPjwvZGF0ZXM+PGlzYm4+MTg3NS05Nzc3IChFbGVjdHJvbmlj
KSYjeEQ7MTg3NS05Nzc3IChMaW5raW5nKTwvaXNibj48YWNjZXNzaW9uLW51bT4zMDA0OTQ1Mjwv
YWNjZXNzaW9uLW51bT48dXJscz48cmVsYXRlZC11cmxzPjx1cmw+aHR0cHM6Ly93d3cubmNiaS5u
bG0ubmloLmdvdi9wdWJtZWQvMzAwNDk0NTI8L3VybD48L3JlbGF0ZWQtdXJscz48L3VybHM+PGVs
ZWN0cm9uaWMtcmVzb3VyY2UtbnVtPjEwLjEwMTYvai5zdGVtLjIwMTguMDUuMDI3PC9lbGVjdHJv
bmljLXJlc291cmNlLW51bT48L3JlY29yZD48L0NpdGU+PC9FbmROb3RlPn==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[61]</w:t>
      </w:r>
      <w:r w:rsidRPr="00AF6211">
        <w:rPr>
          <w:rFonts w:ascii="Book Antiqua" w:hAnsi="Book Antiqua"/>
          <w:sz w:val="24"/>
          <w:szCs w:val="24"/>
        </w:rPr>
        <w:fldChar w:fldCharType="end"/>
      </w:r>
      <w:r w:rsidRPr="00AF6211">
        <w:rPr>
          <w:rFonts w:ascii="Book Antiqua" w:hAnsi="Book Antiqua"/>
          <w:sz w:val="24"/>
          <w:szCs w:val="24"/>
        </w:rPr>
        <w:t xml:space="preserve"> have been established, which may further aid the generation of functional liver tissue organoids. Other reviews discuss the generation and application of tissue organoids, which can assist in better understanding the opportunities as well as challenges in this field</w:t>
      </w:r>
      <w:r w:rsidRPr="00AF6211">
        <w:rPr>
          <w:rFonts w:ascii="Book Antiqua" w:hAnsi="Book Antiqua"/>
          <w:sz w:val="24"/>
          <w:szCs w:val="24"/>
        </w:rPr>
        <w:fldChar w:fldCharType="begin">
          <w:fldData xml:space="preserve">PEVuZE5vdGU+PENpdGU+PEF1dGhvcj5TdW48L0F1dGhvcj48WWVhcj4yMDE3PC9ZZWFyPjxSZWNO
dW0+NzU1PC9SZWNOdW0+PERpc3BsYXlUZXh0PjxzdHlsZSBmYWNlPSJzdXBlcnNjcmlwdCI+WzYy
LCA2M108L3N0eWxlPjwvRGlzcGxheVRleHQ+PHJlY29yZD48cmVjLW51bWJlcj43NTU8L3JlYy1u
dW1iZXI+PGZvcmVpZ24ta2V5cz48a2V5IGFwcD0iRU4iIGRiLWlkPSI1MDJhZXh0dmY1dDl2b2Vz
dzJieGZ2cGt3dHAycHcwZWR0eDAiIHRpbWVzdGFtcD0iMTUzNzYwMjIwNCI+NzU1PC9rZXk+PC9m
b3JlaWduLWtleXM+PHJlZi10eXBlIG5hbWU9IkpvdXJuYWwgQXJ0aWNsZSI+MTc8L3JlZi10eXBl
Pjxjb250cmlidXRvcnM+PGF1dGhvcnM+PGF1dGhvcj5TdW4sIFkuPC9hdXRob3I+PGF1dGhvcj5E
aW5nLCBRLjwvYXV0aG9yPjwvYXV0aG9ycz48L2NvbnRyaWJ1dG9ycz48YXV0aC1hZGRyZXNzPkNB
UyBLZXkgTGFib3JhdG9yeSBvZiBOdXRyaXRpb24gYW5kIE1ldGFib2xpc20sIEluc3RpdHV0ZSBm
b3IgTnV0cml0aW9uYWwgU2NpZW5jZXMsIFNoYW5naGFpIEluc3RpdHV0ZXMgZm9yIEJpb2xvZ2lj
YWwgU2NpZW5jZXMsIENoaW5lc2UgQWNhZGVteSBvZiBTY2llbmNlcywgU2hhbmdoYWksIDIwMDAz
MSwgQ2hpbmEuJiN4RDtVbml2ZXJzaXR5IG9mIENoaW5lc2UgQWNhZGVteSBvZiBTY2llbmNlcywg
U2hhbmdoYWksIDIwMDAzMSwgQ2hpbmEuJiN4RDtDQVMgS2V5IExhYm9yYXRvcnkgb2YgTnV0cml0
aW9uIGFuZCBNZXRhYm9saXNtLCBJbnN0aXR1dGUgZm9yIE51dHJpdGlvbmFsIFNjaWVuY2VzLCBT
aGFuZ2hhaSBJbnN0aXR1dGVzIGZvciBCaW9sb2dpY2FsIFNjaWVuY2VzLCBDaGluZXNlIEFjYWRl
bXkgb2YgU2NpZW5jZXMsIFNoYW5naGFpLCAyMDAwMzEsIENoaW5hLiBxcmRpbmdAc2licy5hYy5j
bi4mI3hEO1VuaXZlcnNpdHkgb2YgQ2hpbmVzZSBBY2FkZW15IG9mIFNjaWVuY2VzLCBTaGFuZ2hh
aSwgMjAwMDMxLCBDaGluYS4gcXJkaW5nQHNpYnMuYWMuY24uPC9hdXRoLWFkZHJlc3M+PHRpdGxl
cz48dGl0bGU+R2Vub21lIGVuZ2luZWVyaW5nIG9mIHN0ZW0gY2VsbCBvcmdhbm9pZHMgZm9yIGRp
c2Vhc2UgbW9kZWxpbmc8L3RpdGxlPjxzZWNvbmRhcnktdGl0bGU+UHJvdGVpbiBDZWxsPC9zZWNv
bmRhcnktdGl0bGU+PC90aXRsZXM+PHBlcmlvZGljYWw+PGZ1bGwtdGl0bGU+UHJvdGVpbiBDZWxs
PC9mdWxsLXRpdGxlPjwvcGVyaW9kaWNhbD48cGFnZXM+MzE1LTMyNzwvcGFnZXM+PHZvbHVtZT44
PC92b2x1bWU+PG51bWJlcj41PC9udW1iZXI+PGtleXdvcmRzPjxrZXl3b3JkPkFuaW1hbHM8L2tl
eXdvcmQ+PGtleXdvcmQ+QmlvbWVkaWNhbCBSZXNlYXJjaDwva2V5d29yZD48a2V5d29yZD5HZW5l
IEVkaXRpbmcvKm1ldGhvZHM8L2tleXdvcmQ+PGtleXdvcmQ+SHVtYW5zPC9rZXl3b3JkPjxrZXl3
b3JkPipNb2RlbHMsIEJpb2xvZ2ljYWw8L2tleXdvcmQ+PGtleXdvcmQ+T3JnYW5vaWRzLyptZXRh
Ym9saXNtPC9rZXl3b3JkPjxrZXl3b3JkPlBsdXJpcG90ZW50IFN0ZW0gQ2VsbHMvKm1ldGFib2xp
c208L2tleXdvcmQ+PGtleXdvcmQ+UHJlY2lzaW9uIE1lZGljaW5lLyptZXRob2RzPC9rZXl3b3Jk
PjxrZXl3b3JkPipnZW5vbWUgZWRpdGluZzwva2V5d29yZD48a2V5d29yZD4qcGx1cmlwb3RlbnQv
YWR1bHQgc3RlbSBjZWxsPC9rZXl3b3JkPjxrZXl3b3JkPipwcmVjaXNpb24gbWVkaWNpbmU8L2tl
eXdvcmQ+PGtleXdvcmQ+KnRpc3N1ZSBvcmdhbm9pZDwva2V5d29yZD48L2tleXdvcmRzPjxkYXRl
cz48eWVhcj4yMDE3PC95ZWFyPjxwdWItZGF0ZXM+PGRhdGU+TWF5PC9kYXRlPjwvcHViLWRhdGVz
PjwvZGF0ZXM+PGlzYm4+MTY3NC04MDE4IChFbGVjdHJvbmljKSYjeEQ7MTY3NC04MDBYIChMaW5r
aW5nKTwvaXNibj48YWNjZXNzaW9uLW51bT4yODEwMjQ5MDwvYWNjZXNzaW9uLW51bT48dXJscz48
cmVsYXRlZC11cmxzPjx1cmw+aHR0cHM6Ly93d3cubmNiaS5ubG0ubmloLmdvdi9wdWJtZWQvMjgx
MDI0OTA8L3VybD48L3JlbGF0ZWQtdXJscz48L3VybHM+PGN1c3RvbTI+UE1DNTQxMzU5NzwvY3Vz
dG9tMj48ZWxlY3Ryb25pYy1yZXNvdXJjZS1udW0+MTAuMTAwNy9zMTMyMzgtMDE2LTAzNjgtMDwv
ZWxlY3Ryb25pYy1yZXNvdXJjZS1udW0+PC9yZWNvcmQ+PC9DaXRlPjxDaXRlPjxBdXRob3I+U29s
YW5hczwvQXV0aG9yPjxZZWFyPjIwMTg8L1llYXI+PFJlY051bT43NzA8L1JlY051bT48cmVjb3Jk
PjxyZWMtbnVtYmVyPjc3MDwvcmVjLW51bWJlcj48Zm9yZWlnbi1rZXlzPjxrZXkgYXBwPSJFTiIg
ZGItaWQ9IjUwMmFleHR2ZjV0OXZvZXN3MmJ4ZnZwa3d0cDJwdzBlZHR4MCIgdGltZXN0YW1wPSIx
NTM3NjA1MjU1Ij43NzA8L2tleT48L2ZvcmVpZ24ta2V5cz48cmVmLXR5cGUgbmFtZT0iQm9vayBT
ZWN0aW9uIj41PC9yZWYtdHlwZT48Y29udHJpYnV0b3JzPjxhdXRob3JzPjxhdXRob3I+U29sYW5h
cywgRXN0ZWxhPC9hdXRob3I+PGF1dGhvcj5QbGEtUGFsYWPDrW4sIElyaXM8L2F1dGhvcj48YXV0
aG9yPlNhaW56LUFybmFsLCBQaWxhcjwvYXV0aG9yPjxhdXRob3I+QWxtZWlkYSwgTWFudWVsPC9h
dXRob3I+PGF1dGhvcj5MdWUsIEFsYmVydG88L2F1dGhvcj48YXV0aG9yPlNlcnJhbm8sIFRyaW5p
ZGFkPC9hdXRob3I+PGF1dGhvcj5CYXB0aXN0YSwgUGVkcm8gTS48L2F1dGhvcj48L2F1dGhvcnM+
PHNlY29uZGFyeS1hdXRob3JzPjxhdXRob3I+U29rZXIsIFNoYXk8L2F1dGhvcj48YXV0aG9yPlNr
YXJkYWwsIEFsZWtzYW5kZXI8L2F1dGhvcj48L3NlY29uZGFyeS1hdXRob3JzPjwvY29udHJpYnV0
b3JzPjx0aXRsZXM+PHRpdGxlPlRpc3N1ZSBPcmdhbm9pZHM6IExpdmVyPC90aXRsZT48c2Vjb25k
YXJ5LXRpdGxlPlR1bW9yIE9yZ2Fub2lkczwvc2Vjb25kYXJ5LXRpdGxlPjwvdGl0bGVzPjxwYWdl
cz4xNy0zMzwvcGFnZXM+PGRhdGVzPjx5ZWFyPjIwMTg8L3llYXI+PC9kYXRlcz48cHViLWxvY2F0
aW9uPkNoYW08L3B1Yi1sb2NhdGlvbj48cHVibGlzaGVyPlNwcmluZ2VyIEludGVybmF0aW9uYWwg
UHVibGlzaGluZzwvcHVibGlzaGVyPjxpc2JuPjk3OC0zLTMxOS02MDUxMS0xPC9pc2JuPjxsYWJl
bD5Tb2xhbmFzMjAxODwvbGFiZWw+PHVybHM+PHJlbGF0ZWQtdXJscz48dXJsPmh0dHBzOi8vZG9p
Lm9yZy8xMC4xMDA3Lzk3OC0zLTMxOS02MDUxMS0xXzI8L3VybD48L3JlbGF0ZWQtdXJscz48L3Vy
bHM+PGVsZWN0cm9uaWMtcmVzb3VyY2UtbnVtPjEwLjEwMDcvOTc4LTMtMzE5LTYwNTExLTFfMjwv
ZWxlY3Ryb25pYy1yZXNvdXJjZS1udW0+PC9yZWNvcmQ+PC9DaXRlPjwvRW5kTm90ZT4A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PEVuZE5vdGU+PENpdGU+PEF1dGhvcj5TdW48L0F1dGhvcj48WWVhcj4yMDE3PC9ZZWFyPjxSZWNO
dW0+NzU1PC9SZWNOdW0+PERpc3BsYXlUZXh0PjxzdHlsZSBmYWNlPSJzdXBlcnNjcmlwdCI+WzYy
LCA2M108L3N0eWxlPjwvRGlzcGxheVRleHQ+PHJlY29yZD48cmVjLW51bWJlcj43NTU8L3JlYy1u
dW1iZXI+PGZvcmVpZ24ta2V5cz48a2V5IGFwcD0iRU4iIGRiLWlkPSI1MDJhZXh0dmY1dDl2b2Vz
dzJieGZ2cGt3dHAycHcwZWR0eDAiIHRpbWVzdGFtcD0iMTUzNzYwMjIwNCI+NzU1PC9rZXk+PC9m
b3JlaWduLWtleXM+PHJlZi10eXBlIG5hbWU9IkpvdXJuYWwgQXJ0aWNsZSI+MTc8L3JlZi10eXBl
Pjxjb250cmlidXRvcnM+PGF1dGhvcnM+PGF1dGhvcj5TdW4sIFkuPC9hdXRob3I+PGF1dGhvcj5E
aW5nLCBRLjwvYXV0aG9yPjwvYXV0aG9ycz48L2NvbnRyaWJ1dG9ycz48YXV0aC1hZGRyZXNzPkNB
UyBLZXkgTGFib3JhdG9yeSBvZiBOdXRyaXRpb24gYW5kIE1ldGFib2xpc20sIEluc3RpdHV0ZSBm
b3IgTnV0cml0aW9uYWwgU2NpZW5jZXMsIFNoYW5naGFpIEluc3RpdHV0ZXMgZm9yIEJpb2xvZ2lj
YWwgU2NpZW5jZXMsIENoaW5lc2UgQWNhZGVteSBvZiBTY2llbmNlcywgU2hhbmdoYWksIDIwMDAz
MSwgQ2hpbmEuJiN4RDtVbml2ZXJzaXR5IG9mIENoaW5lc2UgQWNhZGVteSBvZiBTY2llbmNlcywg
U2hhbmdoYWksIDIwMDAzMSwgQ2hpbmEuJiN4RDtDQVMgS2V5IExhYm9yYXRvcnkgb2YgTnV0cml0
aW9uIGFuZCBNZXRhYm9saXNtLCBJbnN0aXR1dGUgZm9yIE51dHJpdGlvbmFsIFNjaWVuY2VzLCBT
aGFuZ2hhaSBJbnN0aXR1dGVzIGZvciBCaW9sb2dpY2FsIFNjaWVuY2VzLCBDaGluZXNlIEFjYWRl
bXkgb2YgU2NpZW5jZXMsIFNoYW5naGFpLCAyMDAwMzEsIENoaW5hLiBxcmRpbmdAc2licy5hYy5j
bi4mI3hEO1VuaXZlcnNpdHkgb2YgQ2hpbmVzZSBBY2FkZW15IG9mIFNjaWVuY2VzLCBTaGFuZ2hh
aSwgMjAwMDMxLCBDaGluYS4gcXJkaW5nQHNpYnMuYWMuY24uPC9hdXRoLWFkZHJlc3M+PHRpdGxl
cz48dGl0bGU+R2Vub21lIGVuZ2luZWVyaW5nIG9mIHN0ZW0gY2VsbCBvcmdhbm9pZHMgZm9yIGRp
c2Vhc2UgbW9kZWxpbmc8L3RpdGxlPjxzZWNvbmRhcnktdGl0bGU+UHJvdGVpbiBDZWxsPC9zZWNv
bmRhcnktdGl0bGU+PC90aXRsZXM+PHBlcmlvZGljYWw+PGZ1bGwtdGl0bGU+UHJvdGVpbiBDZWxs
PC9mdWxsLXRpdGxlPjwvcGVyaW9kaWNhbD48cGFnZXM+MzE1LTMyNzwvcGFnZXM+PHZvbHVtZT44
PC92b2x1bWU+PG51bWJlcj41PC9udW1iZXI+PGtleXdvcmRzPjxrZXl3b3JkPkFuaW1hbHM8L2tl
eXdvcmQ+PGtleXdvcmQ+QmlvbWVkaWNhbCBSZXNlYXJjaDwva2V5d29yZD48a2V5d29yZD5HZW5l
IEVkaXRpbmcvKm1ldGhvZHM8L2tleXdvcmQ+PGtleXdvcmQ+SHVtYW5zPC9rZXl3b3JkPjxrZXl3
b3JkPipNb2RlbHMsIEJpb2xvZ2ljYWw8L2tleXdvcmQ+PGtleXdvcmQ+T3JnYW5vaWRzLyptZXRh
Ym9saXNtPC9rZXl3b3JkPjxrZXl3b3JkPlBsdXJpcG90ZW50IFN0ZW0gQ2VsbHMvKm1ldGFib2xp
c208L2tleXdvcmQ+PGtleXdvcmQ+UHJlY2lzaW9uIE1lZGljaW5lLyptZXRob2RzPC9rZXl3b3Jk
PjxrZXl3b3JkPipnZW5vbWUgZWRpdGluZzwva2V5d29yZD48a2V5d29yZD4qcGx1cmlwb3RlbnQv
YWR1bHQgc3RlbSBjZWxsPC9rZXl3b3JkPjxrZXl3b3JkPipwcmVjaXNpb24gbWVkaWNpbmU8L2tl
eXdvcmQ+PGtleXdvcmQ+KnRpc3N1ZSBvcmdhbm9pZDwva2V5d29yZD48L2tleXdvcmRzPjxkYXRl
cz48eWVhcj4yMDE3PC95ZWFyPjxwdWItZGF0ZXM+PGRhdGU+TWF5PC9kYXRlPjwvcHViLWRhdGVz
PjwvZGF0ZXM+PGlzYm4+MTY3NC04MDE4IChFbGVjdHJvbmljKSYjeEQ7MTY3NC04MDBYIChMaW5r
aW5nKTwvaXNibj48YWNjZXNzaW9uLW51bT4yODEwMjQ5MDwvYWNjZXNzaW9uLW51bT48dXJscz48
cmVsYXRlZC11cmxzPjx1cmw+aHR0cHM6Ly93d3cubmNiaS5ubG0ubmloLmdvdi9wdWJtZWQvMjgx
MDI0OTA8L3VybD48L3JlbGF0ZWQtdXJscz48L3VybHM+PGN1c3RvbTI+UE1DNTQxMzU5NzwvY3Vz
dG9tMj48ZWxlY3Ryb25pYy1yZXNvdXJjZS1udW0+MTAuMTAwNy9zMTMyMzgtMDE2LTAzNjgtMDwv
ZWxlY3Ryb25pYy1yZXNvdXJjZS1udW0+PC9yZWNvcmQ+PC9DaXRlPjxDaXRlPjxBdXRob3I+U29s
YW5hczwvQXV0aG9yPjxZZWFyPjIwMTg8L1llYXI+PFJlY051bT43NzA8L1JlY051bT48cmVjb3Jk
PjxyZWMtbnVtYmVyPjc3MDwvcmVjLW51bWJlcj48Zm9yZWlnbi1rZXlzPjxrZXkgYXBwPSJFTiIg
ZGItaWQ9IjUwMmFleHR2ZjV0OXZvZXN3MmJ4ZnZwa3d0cDJwdzBlZHR4MCIgdGltZXN0YW1wPSIx
NTM3NjA1MjU1Ij43NzA8L2tleT48L2ZvcmVpZ24ta2V5cz48cmVmLXR5cGUgbmFtZT0iQm9vayBT
ZWN0aW9uIj41PC9yZWYtdHlwZT48Y29udHJpYnV0b3JzPjxhdXRob3JzPjxhdXRob3I+U29sYW5h
cywgRXN0ZWxhPC9hdXRob3I+PGF1dGhvcj5QbGEtUGFsYWPDrW4sIElyaXM8L2F1dGhvcj48YXV0
aG9yPlNhaW56LUFybmFsLCBQaWxhcjwvYXV0aG9yPjxhdXRob3I+QWxtZWlkYSwgTWFudWVsPC9h
dXRob3I+PGF1dGhvcj5MdWUsIEFsYmVydG88L2F1dGhvcj48YXV0aG9yPlNlcnJhbm8sIFRyaW5p
ZGFkPC9hdXRob3I+PGF1dGhvcj5CYXB0aXN0YSwgUGVkcm8gTS48L2F1dGhvcj48L2F1dGhvcnM+
PHNlY29uZGFyeS1hdXRob3JzPjxhdXRob3I+U29rZXIsIFNoYXk8L2F1dGhvcj48YXV0aG9yPlNr
YXJkYWwsIEFsZWtzYW5kZXI8L2F1dGhvcj48L3NlY29uZGFyeS1hdXRob3JzPjwvY29udHJpYnV0
b3JzPjx0aXRsZXM+PHRpdGxlPlRpc3N1ZSBPcmdhbm9pZHM6IExpdmVyPC90aXRsZT48c2Vjb25k
YXJ5LXRpdGxlPlR1bW9yIE9yZ2Fub2lkczwvc2Vjb25kYXJ5LXRpdGxlPjwvdGl0bGVzPjxwYWdl
cz4xNy0zMzwvcGFnZXM+PGRhdGVzPjx5ZWFyPjIwMTg8L3llYXI+PC9kYXRlcz48cHViLWxvY2F0
aW9uPkNoYW08L3B1Yi1sb2NhdGlvbj48cHVibGlzaGVyPlNwcmluZ2VyIEludGVybmF0aW9uYWwg
UHVibGlzaGluZzwvcHVibGlzaGVyPjxpc2JuPjk3OC0zLTMxOS02MDUxMS0xPC9pc2JuPjxsYWJl
bD5Tb2xhbmFzMjAxODwvbGFiZWw+PHVybHM+PHJlbGF0ZWQtdXJscz48dXJsPmh0dHBzOi8vZG9p
Lm9yZy8xMC4xMDA3Lzk3OC0zLTMxOS02MDUxMS0xXzI8L3VybD48L3JlbGF0ZWQtdXJscz48L3Vy
bHM+PGVsZWN0cm9uaWMtcmVzb3VyY2UtbnVtPjEwLjEwMDcvOTc4LTMtMzE5LTYwNTExLTFfMjwv
ZWxlY3Ryb25pYy1yZXNvdXJjZS1udW0+PC9yZWNvcmQ+PC9DaXRlPjwvRW5kTm90ZT4A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[62,63]</w:t>
      </w:r>
      <w:r w:rsidRPr="00AF6211">
        <w:rPr>
          <w:rFonts w:ascii="Book Antiqua" w:hAnsi="Book Antiqua"/>
          <w:sz w:val="24"/>
          <w:szCs w:val="24"/>
        </w:rPr>
        <w:fldChar w:fldCharType="end"/>
      </w:r>
      <w:r w:rsidRPr="00AF6211">
        <w:rPr>
          <w:rFonts w:ascii="Book Antiqua" w:hAnsi="Book Antiqua"/>
          <w:sz w:val="24"/>
          <w:szCs w:val="24"/>
        </w:rPr>
        <w:t>.</w:t>
      </w:r>
      <w:r w:rsidRPr="00AF6211">
        <w:rPr>
          <w:rFonts w:ascii="Book Antiqua" w:eastAsia="Calibri" w:hAnsi="Book Antiqua"/>
          <w:sz w:val="24"/>
          <w:szCs w:val="24"/>
        </w:rPr>
        <w:t xml:space="preserve">  </w:t>
      </w:r>
    </w:p>
    <w:p w14:paraId="35CC50EB" w14:textId="77777777" w:rsidR="00554312" w:rsidRPr="00AF6211" w:rsidRDefault="00554312" w:rsidP="00554312">
      <w:pPr>
        <w:pStyle w:val="MDPI18keywords"/>
        <w:rPr>
          <w:rFonts w:ascii="Book Antiqua" w:eastAsia="Calibri" w:hAnsi="Book Antiqua"/>
          <w:sz w:val="24"/>
          <w:szCs w:val="24"/>
        </w:rPr>
      </w:pPr>
    </w:p>
    <w:p w14:paraId="2B045AA5" w14:textId="247C5630" w:rsidR="00F64A9C" w:rsidRPr="00AF6211" w:rsidRDefault="00F64A9C" w:rsidP="00EE5E65">
      <w:pPr>
        <w:adjustRightInd w:val="0"/>
        <w:snapToGrid w:val="0"/>
        <w:spacing w:line="360" w:lineRule="auto"/>
        <w:jc w:val="both"/>
        <w:rPr>
          <w:rFonts w:ascii="Book Antiqua" w:eastAsia="Calibri" w:hAnsi="Book Antiqua"/>
          <w:b/>
          <w:i/>
          <w:lang w:bidi="en-US"/>
        </w:rPr>
      </w:pPr>
      <w:r w:rsidRPr="00AF6211">
        <w:rPr>
          <w:rFonts w:ascii="Book Antiqua" w:eastAsia="Calibri" w:hAnsi="Book Antiqua"/>
          <w:b/>
          <w:i/>
          <w:lang w:bidi="en-US"/>
        </w:rPr>
        <w:t>Bioartificial livers</w:t>
      </w:r>
    </w:p>
    <w:p w14:paraId="61164182" w14:textId="2FE6947E" w:rsidR="00F64A9C" w:rsidRPr="00AF6211" w:rsidRDefault="00F64A9C" w:rsidP="00EE5E65">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Artificial</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support</w:t>
      </w:r>
      <w:r w:rsidRPr="00AF6211">
        <w:rPr>
          <w:rFonts w:ascii="Book Antiqua" w:hAnsi="Book Antiqua"/>
          <w:sz w:val="24"/>
          <w:szCs w:val="24"/>
        </w:rPr>
        <w:t xml:space="preserve"> </w:t>
      </w:r>
      <w:r w:rsidRPr="00AF6211">
        <w:rPr>
          <w:rFonts w:ascii="Book Antiqua" w:eastAsia="Calibri" w:hAnsi="Book Antiqua"/>
          <w:sz w:val="24"/>
          <w:szCs w:val="24"/>
        </w:rPr>
        <w:t>systems</w:t>
      </w:r>
      <w:r w:rsidRPr="00AF6211">
        <w:rPr>
          <w:rFonts w:ascii="Book Antiqua" w:hAnsi="Book Antiqua"/>
          <w:sz w:val="24"/>
          <w:szCs w:val="24"/>
        </w:rPr>
        <w:t xml:space="preserve"> </w:t>
      </w:r>
      <w:r w:rsidRPr="00AF6211">
        <w:rPr>
          <w:rFonts w:ascii="Book Antiqua" w:eastAsia="Calibri" w:hAnsi="Book Antiqua"/>
          <w:sz w:val="24"/>
          <w:szCs w:val="24"/>
        </w:rPr>
        <w:t>have</w:t>
      </w:r>
      <w:r w:rsidRPr="00AF6211">
        <w:rPr>
          <w:rFonts w:ascii="Book Antiqua" w:hAnsi="Book Antiqua"/>
          <w:sz w:val="24"/>
          <w:szCs w:val="24"/>
        </w:rPr>
        <w:t xml:space="preserve"> </w:t>
      </w:r>
      <w:r w:rsidRPr="00AF6211">
        <w:rPr>
          <w:rFonts w:ascii="Book Antiqua" w:eastAsia="Calibri" w:hAnsi="Book Antiqua"/>
          <w:sz w:val="24"/>
          <w:szCs w:val="24"/>
        </w:rPr>
        <w:t>been</w:t>
      </w:r>
      <w:r w:rsidRPr="00AF6211">
        <w:rPr>
          <w:rFonts w:ascii="Book Antiqua" w:hAnsi="Book Antiqua"/>
          <w:sz w:val="24"/>
          <w:szCs w:val="24"/>
        </w:rPr>
        <w:t xml:space="preserve"> </w:t>
      </w:r>
      <w:r w:rsidRPr="00AF6211">
        <w:rPr>
          <w:rFonts w:ascii="Book Antiqua" w:eastAsia="Calibri" w:hAnsi="Book Antiqua"/>
          <w:sz w:val="24"/>
          <w:szCs w:val="24"/>
        </w:rPr>
        <w:t>developed</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provide</w:t>
      </w:r>
      <w:r w:rsidRPr="00AF6211">
        <w:rPr>
          <w:rFonts w:ascii="Book Antiqua" w:hAnsi="Book Antiqua"/>
          <w:sz w:val="24"/>
          <w:szCs w:val="24"/>
        </w:rPr>
        <w:t xml:space="preserve"> </w:t>
      </w:r>
      <w:r w:rsidRPr="00AF6211">
        <w:rPr>
          <w:rFonts w:ascii="Book Antiqua" w:eastAsia="Calibri" w:hAnsi="Book Antiqua"/>
          <w:sz w:val="24"/>
          <w:szCs w:val="24"/>
        </w:rPr>
        <w:t>an</w:t>
      </w:r>
      <w:r w:rsidRPr="00AF6211">
        <w:rPr>
          <w:rFonts w:ascii="Book Antiqua" w:hAnsi="Book Antiqua"/>
          <w:sz w:val="24"/>
          <w:szCs w:val="24"/>
        </w:rPr>
        <w:t xml:space="preserve"> </w:t>
      </w:r>
      <w:r w:rsidRPr="00AF6211">
        <w:rPr>
          <w:rFonts w:ascii="Book Antiqua" w:eastAsia="Calibri" w:hAnsi="Book Antiqua"/>
          <w:sz w:val="24"/>
          <w:szCs w:val="24"/>
        </w:rPr>
        <w:t>alternative</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00554312" w:rsidRPr="00AF6211">
        <w:rPr>
          <w:rFonts w:ascii="Book Antiqua" w:eastAsia="Calibri" w:hAnsi="Book Antiqua"/>
          <w:sz w:val="24"/>
          <w:szCs w:val="24"/>
        </w:rPr>
        <w:t>orthotopic</w:t>
      </w:r>
      <w:r w:rsidR="00554312" w:rsidRPr="00AF6211">
        <w:rPr>
          <w:rFonts w:ascii="Book Antiqua" w:hAnsi="Book Antiqua"/>
          <w:sz w:val="24"/>
          <w:szCs w:val="24"/>
        </w:rPr>
        <w:t xml:space="preserve"> </w:t>
      </w:r>
      <w:r w:rsidR="00554312" w:rsidRPr="00AF6211">
        <w:rPr>
          <w:rFonts w:ascii="Book Antiqua" w:eastAsia="Calibri" w:hAnsi="Book Antiqua"/>
          <w:sz w:val="24"/>
          <w:szCs w:val="24"/>
        </w:rPr>
        <w:t>liver</w:t>
      </w:r>
      <w:r w:rsidR="00554312" w:rsidRPr="00AF6211">
        <w:rPr>
          <w:rFonts w:ascii="Book Antiqua" w:hAnsi="Book Antiqua"/>
          <w:sz w:val="24"/>
          <w:szCs w:val="24"/>
        </w:rPr>
        <w:t xml:space="preserve"> </w:t>
      </w:r>
      <w:r w:rsidR="00554312" w:rsidRPr="00AF6211">
        <w:rPr>
          <w:rFonts w:ascii="Book Antiqua" w:eastAsia="Calibri" w:hAnsi="Book Antiqua"/>
          <w:sz w:val="24"/>
          <w:szCs w:val="24"/>
        </w:rPr>
        <w:t>transplantation</w:t>
      </w:r>
      <w:r w:rsidR="00554312" w:rsidRPr="00AF6211">
        <w:rPr>
          <w:rFonts w:ascii="Book Antiqua" w:hAnsi="Book Antiqua"/>
          <w:sz w:val="24"/>
          <w:szCs w:val="24"/>
        </w:rPr>
        <w:t xml:space="preserve"> (</w:t>
      </w:r>
      <w:r w:rsidR="00554312" w:rsidRPr="00AF6211">
        <w:rPr>
          <w:rFonts w:ascii="Book Antiqua" w:eastAsia="Calibri" w:hAnsi="Book Antiqua"/>
          <w:sz w:val="24"/>
          <w:szCs w:val="24"/>
        </w:rPr>
        <w:t>OLT</w:t>
      </w:r>
      <w:r w:rsidR="00554312" w:rsidRPr="00AF6211">
        <w:rPr>
          <w:rFonts w:ascii="Book Antiqua" w:hAnsi="Book Antiqua"/>
          <w:sz w:val="24"/>
          <w:szCs w:val="24"/>
        </w:rPr>
        <w:t>)</w:t>
      </w:r>
      <w:r w:rsidRPr="00AF6211">
        <w:rPr>
          <w:rFonts w:ascii="Book Antiqua" w:hAnsi="Book Antiqua"/>
          <w:sz w:val="24"/>
          <w:szCs w:val="24"/>
        </w:rPr>
        <w:t xml:space="preserve">. </w:t>
      </w:r>
      <w:r w:rsidRPr="00AF6211">
        <w:rPr>
          <w:rFonts w:ascii="Book Antiqua" w:eastAsia="Calibri" w:hAnsi="Book Antiqua"/>
          <w:sz w:val="24"/>
          <w:szCs w:val="24"/>
        </w:rPr>
        <w:t>Artificial</w:t>
      </w:r>
      <w:r w:rsidRPr="00AF6211">
        <w:rPr>
          <w:rFonts w:ascii="Book Antiqua" w:hAnsi="Book Antiqua"/>
          <w:sz w:val="24"/>
          <w:szCs w:val="24"/>
        </w:rPr>
        <w:t xml:space="preserve"> </w:t>
      </w:r>
      <w:r w:rsidRPr="00AF6211">
        <w:rPr>
          <w:rFonts w:ascii="Book Antiqua" w:eastAsia="Calibri" w:hAnsi="Book Antiqua"/>
          <w:sz w:val="24"/>
          <w:szCs w:val="24"/>
        </w:rPr>
        <w:t>livers</w:t>
      </w:r>
      <w:r w:rsidRPr="00AF6211">
        <w:rPr>
          <w:rFonts w:ascii="Book Antiqua" w:hAnsi="Book Antiqua"/>
          <w:sz w:val="24"/>
          <w:szCs w:val="24"/>
        </w:rPr>
        <w:t xml:space="preserve"> </w:t>
      </w:r>
      <w:r w:rsidRPr="00AF6211">
        <w:rPr>
          <w:rFonts w:ascii="Book Antiqua" w:eastAsia="Calibri" w:hAnsi="Book Antiqua"/>
          <w:sz w:val="24"/>
          <w:szCs w:val="24"/>
        </w:rPr>
        <w:t>use</w:t>
      </w:r>
      <w:r w:rsidRPr="00AF6211">
        <w:rPr>
          <w:rFonts w:ascii="Book Antiqua" w:hAnsi="Book Antiqua"/>
          <w:sz w:val="24"/>
          <w:szCs w:val="24"/>
        </w:rPr>
        <w:t xml:space="preserve"> </w:t>
      </w:r>
      <w:r w:rsidRPr="00AF6211">
        <w:rPr>
          <w:rFonts w:ascii="Book Antiqua" w:eastAsia="Calibri" w:hAnsi="Book Antiqua"/>
          <w:sz w:val="24"/>
          <w:szCs w:val="24"/>
        </w:rPr>
        <w:t>nonbiological</w:t>
      </w:r>
      <w:r w:rsidRPr="00AF6211">
        <w:rPr>
          <w:rFonts w:ascii="Book Antiqua" w:hAnsi="Book Antiqua"/>
          <w:sz w:val="24"/>
          <w:szCs w:val="24"/>
        </w:rPr>
        <w:t xml:space="preserve"> </w:t>
      </w:r>
      <w:r w:rsidRPr="00AF6211">
        <w:rPr>
          <w:rFonts w:ascii="Book Antiqua" w:eastAsia="Calibri" w:hAnsi="Book Antiqua"/>
          <w:sz w:val="24"/>
          <w:szCs w:val="24"/>
        </w:rPr>
        <w:t>components</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perform</w:t>
      </w:r>
      <w:r w:rsidRPr="00AF6211">
        <w:rPr>
          <w:rFonts w:ascii="Book Antiqua" w:hAnsi="Book Antiqua"/>
          <w:sz w:val="24"/>
          <w:szCs w:val="24"/>
        </w:rPr>
        <w:t xml:space="preserve"> </w:t>
      </w:r>
      <w:r w:rsidR="007F043F" w:rsidRPr="00AF6211">
        <w:rPr>
          <w:rFonts w:ascii="Book Antiqua" w:eastAsia="Calibri" w:hAnsi="Book Antiqua"/>
          <w:sz w:val="24"/>
          <w:szCs w:val="24"/>
        </w:rPr>
        <w:t>hepatic</w:t>
      </w:r>
      <w:r w:rsidR="007F043F" w:rsidRPr="00AF6211">
        <w:rPr>
          <w:rFonts w:ascii="Book Antiqua" w:hAnsi="Book Antiqua"/>
          <w:sz w:val="24"/>
          <w:szCs w:val="24"/>
        </w:rPr>
        <w:t xml:space="preserve"> </w:t>
      </w:r>
      <w:r w:rsidRPr="00AF6211">
        <w:rPr>
          <w:rFonts w:ascii="Book Antiqua" w:eastAsia="Calibri" w:hAnsi="Book Antiqua"/>
          <w:sz w:val="24"/>
          <w:szCs w:val="24"/>
        </w:rPr>
        <w:t>detoxification</w:t>
      </w:r>
      <w:r w:rsidRPr="00AF6211">
        <w:rPr>
          <w:rFonts w:ascii="Book Antiqua" w:hAnsi="Book Antiqua"/>
          <w:sz w:val="24"/>
          <w:szCs w:val="24"/>
        </w:rPr>
        <w:t xml:space="preserve">, </w:t>
      </w:r>
      <w:r w:rsidRPr="00AF6211">
        <w:rPr>
          <w:rFonts w:ascii="Book Antiqua" w:eastAsia="Calibri" w:hAnsi="Book Antiqua"/>
          <w:sz w:val="24"/>
          <w:szCs w:val="24"/>
        </w:rPr>
        <w:t>removing</w:t>
      </w:r>
      <w:r w:rsidRPr="00AF6211">
        <w:rPr>
          <w:rFonts w:ascii="Book Antiqua" w:hAnsi="Book Antiqua"/>
          <w:sz w:val="24"/>
          <w:szCs w:val="24"/>
        </w:rPr>
        <w:t xml:space="preserve"> </w:t>
      </w:r>
      <w:r w:rsidRPr="00AF6211">
        <w:rPr>
          <w:rFonts w:ascii="Book Antiqua" w:eastAsia="Calibri" w:hAnsi="Book Antiqua"/>
          <w:sz w:val="24"/>
          <w:szCs w:val="24"/>
        </w:rPr>
        <w:t>toxins</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drugs</w:t>
      </w:r>
      <w:r w:rsidRPr="00AF6211">
        <w:rPr>
          <w:rFonts w:ascii="Book Antiqua" w:hAnsi="Book Antiqua"/>
          <w:sz w:val="24"/>
          <w:szCs w:val="24"/>
        </w:rPr>
        <w:t xml:space="preserve"> </w:t>
      </w:r>
      <w:r w:rsidRPr="00AF6211">
        <w:rPr>
          <w:rFonts w:ascii="Book Antiqua" w:eastAsia="Calibri" w:hAnsi="Book Antiqua"/>
          <w:sz w:val="24"/>
          <w:szCs w:val="24"/>
        </w:rPr>
        <w:t>that</w:t>
      </w:r>
      <w:r w:rsidRPr="00AF6211">
        <w:rPr>
          <w:rFonts w:ascii="Book Antiqua" w:hAnsi="Book Antiqua"/>
          <w:sz w:val="24"/>
          <w:szCs w:val="24"/>
        </w:rPr>
        <w:t xml:space="preserve"> </w:t>
      </w:r>
      <w:r w:rsidRPr="00AF6211">
        <w:rPr>
          <w:rFonts w:ascii="Book Antiqua" w:eastAsia="Calibri" w:hAnsi="Book Antiqua"/>
          <w:sz w:val="24"/>
          <w:szCs w:val="24"/>
        </w:rPr>
        <w:t>accumulate</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blood</w:t>
      </w:r>
      <w:r w:rsidRPr="00AF6211">
        <w:rPr>
          <w:rFonts w:ascii="Book Antiqua" w:hAnsi="Book Antiqua"/>
          <w:sz w:val="24"/>
          <w:szCs w:val="24"/>
        </w:rPr>
        <w:t xml:space="preserve"> </w:t>
      </w:r>
      <w:r w:rsidRPr="00AF6211">
        <w:rPr>
          <w:rFonts w:ascii="Book Antiqua" w:eastAsia="Calibri" w:hAnsi="Book Antiqua"/>
          <w:sz w:val="24"/>
          <w:szCs w:val="24"/>
        </w:rPr>
        <w:t>during</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failure</w:t>
      </w:r>
      <w:r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&lt;EndNote&gt;&lt;Cite&gt;&lt;Author&gt;Mito&lt;/Author&gt;&lt;Year&gt;1986&lt;/Year&gt;&lt;RecNum&gt;718&lt;/RecNum&gt;&lt;DisplayText&gt;&lt;style face="superscript"&gt;[64]&lt;/style&gt;&lt;/DisplayText&gt;&lt;record&gt;&lt;rec-number&gt;718&lt;/rec-number&gt;&lt;foreign-keys&gt;&lt;key app="EN" db-id="502aextvf5t9voesw2bxfvpkwtp2pw0edtx0" timestamp="1536390971"&gt;718&lt;/key&gt;&lt;/foreign-keys&gt;&lt;ref-type name="Journal Article"&gt;17&lt;/ref-type&gt;&lt;contributors&gt;&lt;authors&gt;&lt;author&gt;Mito, M.&lt;/author&gt;&lt;/authors&gt;&lt;/contributors&gt;&lt;titles&gt;&lt;title&gt;Hepatic assist: present and future&lt;/title&gt;&lt;secondary-title&gt;Artif Organs&lt;/secondary-title&gt;&lt;/titles&gt;&lt;periodical&gt;&lt;full-title&gt;Artif Organs&lt;/full-title&gt;&lt;/periodical&gt;&lt;pages&gt;214-8&lt;/pages&gt;&lt;volume&gt;10&lt;/volume&gt;&lt;number&gt;3&lt;/number&gt;&lt;keywords&gt;&lt;keyword&gt;Adsorption&lt;/keyword&gt;&lt;keyword&gt;Chronic Disease&lt;/keyword&gt;&lt;keyword&gt;Extracorporeal Circulation/*methods&lt;/keyword&gt;&lt;keyword&gt;Filtration&lt;/keyword&gt;&lt;keyword&gt;Hemoperfusion&lt;/keyword&gt;&lt;keyword&gt;Humans&lt;/keyword&gt;&lt;keyword&gt;Liver/cytology&lt;/keyword&gt;&lt;keyword&gt;Liver Diseases/*therapy&lt;/keyword&gt;&lt;keyword&gt;Perfusion&lt;/keyword&gt;&lt;keyword&gt;Plasmapheresis&lt;/keyword&gt;&lt;keyword&gt;Renal Dialysis/methods&lt;/keyword&gt;&lt;/keywords&gt;&lt;dates&gt;&lt;year&gt;1986&lt;/year&gt;&lt;pub-dates&gt;&lt;date&gt;Jun&lt;/date&gt;&lt;/pub-dates&gt;&lt;/dates&gt;&lt;isbn&gt;0160-564X (Print)&amp;#xD;0160-564X (Linking)&lt;/isbn&gt;&lt;accession-num&gt;3741195&lt;/accession-num&gt;&lt;urls&gt;&lt;related-urls&gt;&lt;url&gt;https://www.ncbi.nlm.nih.gov/pubmed/3741195&lt;/url&gt;&lt;/related-urls&gt;&lt;/urls&gt;&lt;/record&gt;&lt;/Cite&gt;&lt;/EndNote&gt;</w:instrText>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[64]</w:t>
      </w:r>
      <w:r w:rsidRPr="00AF6211">
        <w:rPr>
          <w:rFonts w:ascii="Book Antiqua" w:hAnsi="Book Antiqua"/>
          <w:sz w:val="24"/>
          <w:szCs w:val="24"/>
        </w:rPr>
        <w:fldChar w:fldCharType="end"/>
      </w:r>
      <w:r w:rsidRPr="00AF6211">
        <w:rPr>
          <w:rFonts w:ascii="Book Antiqua" w:hAnsi="Book Antiqua"/>
          <w:sz w:val="24"/>
          <w:szCs w:val="24"/>
        </w:rPr>
        <w:t xml:space="preserve">. </w:t>
      </w:r>
      <w:r w:rsidRPr="00AF6211">
        <w:rPr>
          <w:rFonts w:ascii="Book Antiqua" w:eastAsia="Calibri" w:hAnsi="Book Antiqua"/>
          <w:sz w:val="24"/>
          <w:szCs w:val="24"/>
        </w:rPr>
        <w:t>However</w:t>
      </w:r>
      <w:r w:rsidRPr="00AF6211">
        <w:rPr>
          <w:rFonts w:ascii="Book Antiqua" w:hAnsi="Book Antiqua"/>
          <w:sz w:val="24"/>
          <w:szCs w:val="24"/>
        </w:rPr>
        <w:t xml:space="preserve">, </w:t>
      </w:r>
      <w:r w:rsidRPr="00AF6211">
        <w:rPr>
          <w:rFonts w:ascii="Book Antiqua" w:eastAsia="Calibri" w:hAnsi="Book Antiqua"/>
          <w:sz w:val="24"/>
          <w:szCs w:val="24"/>
        </w:rPr>
        <w:t>artificial</w:t>
      </w:r>
      <w:r w:rsidRPr="00AF6211">
        <w:rPr>
          <w:rFonts w:ascii="Book Antiqua" w:hAnsi="Book Antiqua"/>
          <w:sz w:val="24"/>
          <w:szCs w:val="24"/>
        </w:rPr>
        <w:t xml:space="preserve"> </w:t>
      </w:r>
      <w:r w:rsidRPr="00AF6211">
        <w:rPr>
          <w:rFonts w:ascii="Book Antiqua" w:eastAsia="Calibri" w:hAnsi="Book Antiqua"/>
          <w:sz w:val="24"/>
          <w:szCs w:val="24"/>
        </w:rPr>
        <w:t>livers</w:t>
      </w:r>
      <w:r w:rsidRPr="00AF6211">
        <w:rPr>
          <w:rFonts w:ascii="Book Antiqua" w:hAnsi="Book Antiqua"/>
          <w:sz w:val="24"/>
          <w:szCs w:val="24"/>
        </w:rPr>
        <w:t xml:space="preserve"> </w:t>
      </w:r>
      <w:r w:rsidR="00373B51" w:rsidRPr="00AF6211">
        <w:rPr>
          <w:rFonts w:ascii="Book Antiqua" w:eastAsia="Calibri" w:hAnsi="Book Antiqua"/>
          <w:sz w:val="24"/>
          <w:szCs w:val="24"/>
        </w:rPr>
        <w:t>do not have the capacity to</w:t>
      </w:r>
      <w:r w:rsidR="004F5B2C" w:rsidRPr="00AF6211">
        <w:rPr>
          <w:rFonts w:ascii="Book Antiqua" w:eastAsia="Calibri" w:hAnsi="Book Antiqua"/>
          <w:sz w:val="24"/>
          <w:szCs w:val="24"/>
        </w:rPr>
        <w:t xml:space="preserve"> </w:t>
      </w:r>
      <w:r w:rsidR="00373B51" w:rsidRPr="00AF6211">
        <w:rPr>
          <w:rFonts w:ascii="Book Antiqua" w:hAnsi="Book Antiqua"/>
          <w:sz w:val="24"/>
          <w:szCs w:val="24"/>
        </w:rPr>
        <w:t xml:space="preserve">adequately </w:t>
      </w:r>
      <w:r w:rsidRPr="00AF6211">
        <w:rPr>
          <w:rFonts w:ascii="Book Antiqua" w:eastAsia="Calibri" w:hAnsi="Book Antiqua"/>
          <w:sz w:val="24"/>
          <w:szCs w:val="24"/>
        </w:rPr>
        <w:t>replicat</w:t>
      </w:r>
      <w:r w:rsidR="003F76AE" w:rsidRPr="00AF6211">
        <w:rPr>
          <w:rFonts w:ascii="Book Antiqua" w:eastAsia="Calibri" w:hAnsi="Book Antiqua"/>
          <w:sz w:val="24"/>
          <w:szCs w:val="24"/>
        </w:rPr>
        <w:t>e</w:t>
      </w:r>
      <w:r w:rsidR="00373B51" w:rsidRPr="00AF6211">
        <w:rPr>
          <w:rFonts w:ascii="Book Antiqua" w:eastAsia="Calibri" w:hAnsi="Book Antiqua"/>
          <w:sz w:val="24"/>
          <w:szCs w:val="24"/>
          <w:lang w:eastAsia="zh-CN"/>
        </w:rPr>
        <w:t xml:space="preserve"> the physiological</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function</w:t>
      </w:r>
      <w:r w:rsidRPr="00AF6211">
        <w:rPr>
          <w:rFonts w:ascii="Book Antiqua" w:hAnsi="Book Antiqua"/>
          <w:sz w:val="24"/>
          <w:szCs w:val="24"/>
        </w:rPr>
        <w:t>.</w:t>
      </w:r>
      <w:bookmarkStart w:id="27" w:name="OLE_LINK105"/>
      <w:bookmarkStart w:id="28" w:name="OLE_LINK106"/>
      <w:r w:rsidR="00373B51" w:rsidRPr="00AF6211">
        <w:rPr>
          <w:rFonts w:ascii="Book Antiqua" w:hAnsi="Book Antiqua"/>
          <w:sz w:val="24"/>
          <w:szCs w:val="24"/>
        </w:rPr>
        <w:t xml:space="preserve"> The incorporation of live cells harboring liver functions into the</w:t>
      </w:r>
      <w:r w:rsidR="00FA3771" w:rsidRPr="00AF6211">
        <w:rPr>
          <w:rFonts w:ascii="Book Antiqua" w:hAnsi="Book Antiqua"/>
          <w:sz w:val="24"/>
          <w:szCs w:val="24"/>
        </w:rPr>
        <w:t>se</w:t>
      </w:r>
      <w:r w:rsidR="00373B51" w:rsidRPr="00AF6211">
        <w:rPr>
          <w:rFonts w:ascii="Book Antiqua" w:hAnsi="Book Antiqua"/>
          <w:sz w:val="24"/>
          <w:szCs w:val="24"/>
        </w:rPr>
        <w:t xml:space="preserve"> </w:t>
      </w:r>
      <w:r w:rsidR="00FA3771" w:rsidRPr="00AF6211">
        <w:rPr>
          <w:rFonts w:ascii="Book Antiqua" w:hAnsi="Book Antiqua"/>
          <w:sz w:val="24"/>
          <w:szCs w:val="24"/>
        </w:rPr>
        <w:t xml:space="preserve">artificial liver </w:t>
      </w:r>
      <w:r w:rsidR="00373B51" w:rsidRPr="00AF6211">
        <w:rPr>
          <w:rFonts w:ascii="Book Antiqua" w:hAnsi="Book Antiqua"/>
          <w:sz w:val="24"/>
          <w:szCs w:val="24"/>
        </w:rPr>
        <w:t>systems</w:t>
      </w:r>
      <w:r w:rsidR="00FA3771" w:rsidRPr="00AF6211">
        <w:rPr>
          <w:rFonts w:ascii="Book Antiqua" w:hAnsi="Book Antiqua"/>
          <w:sz w:val="24"/>
          <w:szCs w:val="24"/>
        </w:rPr>
        <w:t xml:space="preserve">, which establishes the </w:t>
      </w:r>
      <w:r w:rsidR="00834704" w:rsidRPr="00AF6211">
        <w:rPr>
          <w:rFonts w:ascii="Book Antiqua" w:hAnsi="Book Antiqua"/>
          <w:sz w:val="24"/>
          <w:szCs w:val="24"/>
        </w:rPr>
        <w:t>b</w:t>
      </w:r>
      <w:r w:rsidR="00554312" w:rsidRPr="00AF6211">
        <w:rPr>
          <w:rFonts w:ascii="Book Antiqua" w:hAnsi="Book Antiqua"/>
          <w:sz w:val="24"/>
          <w:szCs w:val="24"/>
        </w:rPr>
        <w:t>ioartificial livers (BALs)</w:t>
      </w:r>
      <w:r w:rsidR="00FA3771" w:rsidRPr="00AF6211">
        <w:rPr>
          <w:rFonts w:ascii="Book Antiqua" w:hAnsi="Book Antiqua"/>
          <w:sz w:val="24"/>
          <w:szCs w:val="24"/>
        </w:rPr>
        <w:t xml:space="preserve"> system</w:t>
      </w:r>
      <w:r w:rsidR="00E40997" w:rsidRPr="00AF6211">
        <w:rPr>
          <w:rFonts w:ascii="Book Antiqua" w:hAnsi="Book Antiqua"/>
          <w:sz w:val="24"/>
          <w:szCs w:val="24"/>
        </w:rPr>
        <w:t>s</w:t>
      </w:r>
      <w:r w:rsidR="00FA3771" w:rsidRPr="00AF6211">
        <w:rPr>
          <w:rFonts w:ascii="Book Antiqua" w:hAnsi="Book Antiqua"/>
          <w:sz w:val="24"/>
          <w:szCs w:val="24"/>
        </w:rPr>
        <w:t>,</w:t>
      </w:r>
      <w:r w:rsidR="00373B51" w:rsidRPr="00AF6211">
        <w:rPr>
          <w:rFonts w:ascii="Book Antiqua" w:hAnsi="Book Antiqua"/>
          <w:sz w:val="24"/>
          <w:szCs w:val="24"/>
        </w:rPr>
        <w:t xml:space="preserve"> offers </w:t>
      </w:r>
      <w:r w:rsidR="00CA2660" w:rsidRPr="00AF6211">
        <w:rPr>
          <w:rFonts w:ascii="Book Antiqua" w:hAnsi="Book Antiqua"/>
          <w:sz w:val="24"/>
          <w:szCs w:val="24"/>
        </w:rPr>
        <w:t>a solution to overcome these limitations</w:t>
      </w:r>
      <w:bookmarkEnd w:id="27"/>
      <w:bookmarkEnd w:id="28"/>
      <w:r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&lt;EndNote&gt;&lt;Cite&gt;&lt;Author&gt;Mito&lt;/Author&gt;&lt;Year&gt;1986&lt;/Year&gt;&lt;RecNum&gt;718&lt;/RecNum&gt;&lt;DisplayText&gt;&lt;style face="superscript"&gt;[64]&lt;/style&gt;&lt;/DisplayText&gt;&lt;record&gt;&lt;rec-number&gt;718&lt;/rec-number&gt;&lt;foreign-keys&gt;&lt;key app="EN" db-id="502aextvf5t9voesw2bxfvpkwtp2pw0edtx0" timestamp="1536390971"&gt;718&lt;/key&gt;&lt;/foreign-keys&gt;&lt;ref-type name="Journal Article"&gt;17&lt;/ref-type&gt;&lt;contributors&gt;&lt;authors&gt;&lt;author&gt;Mito, M.&lt;/author&gt;&lt;/authors&gt;&lt;/contributors&gt;&lt;titles&gt;&lt;title&gt;Hepatic assist: present and future&lt;/title&gt;&lt;secondary-title&gt;Artif Organs&lt;/secondary-title&gt;&lt;/titles&gt;&lt;periodical&gt;&lt;full-title&gt;Artif Organs&lt;/full-title&gt;&lt;/periodical&gt;&lt;pages&gt;214-8&lt;/pages&gt;&lt;volume&gt;10&lt;/volume&gt;&lt;number&gt;3&lt;/number&gt;&lt;keywords&gt;&lt;keyword&gt;Adsorption&lt;/keyword&gt;&lt;keyword&gt;Chronic Disease&lt;/keyword&gt;&lt;keyword&gt;Extracorporeal Circulation/*methods&lt;/keyword&gt;&lt;keyword&gt;Filtration&lt;/keyword&gt;&lt;keyword&gt;Hemoperfusion&lt;/keyword&gt;&lt;keyword&gt;Humans&lt;/keyword&gt;&lt;keyword&gt;Liver/cytology&lt;/keyword&gt;&lt;keyword&gt;Liver Diseases/*therapy&lt;/keyword&gt;&lt;keyword&gt;Perfusion&lt;/keyword&gt;&lt;keyword&gt;Plasmapheresis&lt;/keyword&gt;&lt;keyword&gt;Renal Dialysis/methods&lt;/keyword&gt;&lt;/keywords&gt;&lt;dates&gt;&lt;year&gt;1986&lt;/year&gt;&lt;pub-dates&gt;&lt;date&gt;Jun&lt;/date&gt;&lt;/pub-dates&gt;&lt;/dates&gt;&lt;isbn&gt;0160-564X (Print)&amp;#xD;0160-564X (Linking)&lt;/isbn&gt;&lt;accession-num&gt;3741195&lt;/accession-num&gt;&lt;urls&gt;&lt;related-urls&gt;&lt;url&gt;https://www.ncbi.nlm.nih.gov/pubmed/3741195&lt;/url&gt;&lt;/related-urls&gt;&lt;/urls&gt;&lt;/record&gt;&lt;/Cite&gt;&lt;/EndNote&gt;</w:instrText>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[64]</w:t>
      </w:r>
      <w:r w:rsidRPr="00AF6211">
        <w:rPr>
          <w:rFonts w:ascii="Book Antiqua" w:hAnsi="Book Antiqua"/>
          <w:sz w:val="24"/>
          <w:szCs w:val="24"/>
        </w:rPr>
        <w:fldChar w:fldCharType="end"/>
      </w:r>
      <w:r w:rsidRPr="00AF6211">
        <w:rPr>
          <w:rFonts w:ascii="Book Antiqua" w:hAnsi="Book Antiqua"/>
          <w:sz w:val="24"/>
          <w:szCs w:val="24"/>
        </w:rPr>
        <w:t xml:space="preserve">. </w:t>
      </w:r>
      <w:bookmarkStart w:id="29" w:name="OLE_LINK97"/>
      <w:bookmarkStart w:id="30" w:name="OLE_LINK98"/>
      <w:r w:rsidRPr="00AF6211">
        <w:rPr>
          <w:rFonts w:ascii="Book Antiqua" w:eastAsia="Calibri" w:hAnsi="Book Antiqua"/>
          <w:sz w:val="24"/>
          <w:szCs w:val="24"/>
        </w:rPr>
        <w:t>BAL support</w:t>
      </w:r>
      <w:r w:rsidRPr="00AF6211">
        <w:rPr>
          <w:rFonts w:ascii="Book Antiqua" w:hAnsi="Book Antiqua"/>
          <w:sz w:val="24"/>
          <w:szCs w:val="24"/>
        </w:rPr>
        <w:t xml:space="preserve"> </w:t>
      </w:r>
      <w:r w:rsidRPr="00AF6211">
        <w:rPr>
          <w:rFonts w:ascii="Book Antiqua" w:eastAsia="Calibri" w:hAnsi="Book Antiqua"/>
          <w:sz w:val="24"/>
          <w:szCs w:val="24"/>
        </w:rPr>
        <w:t>systems</w:t>
      </w:r>
      <w:r w:rsidRPr="00AF6211">
        <w:rPr>
          <w:rFonts w:ascii="Book Antiqua" w:hAnsi="Book Antiqua"/>
          <w:sz w:val="24"/>
          <w:szCs w:val="24"/>
        </w:rPr>
        <w:t xml:space="preserve"> </w:t>
      </w:r>
      <w:r w:rsidRPr="00AF6211">
        <w:rPr>
          <w:rFonts w:ascii="Book Antiqua" w:eastAsia="Calibri" w:hAnsi="Book Antiqua"/>
          <w:sz w:val="24"/>
          <w:szCs w:val="24"/>
        </w:rPr>
        <w:t>a</w:t>
      </w:r>
      <w:bookmarkEnd w:id="29"/>
      <w:bookmarkEnd w:id="30"/>
      <w:r w:rsidRPr="00AF6211">
        <w:rPr>
          <w:rFonts w:ascii="Book Antiqua" w:eastAsia="Calibri" w:hAnsi="Book Antiqua"/>
          <w:sz w:val="24"/>
          <w:szCs w:val="24"/>
        </w:rPr>
        <w:t>re</w:t>
      </w:r>
      <w:r w:rsidRPr="00AF6211">
        <w:rPr>
          <w:rFonts w:ascii="Book Antiqua" w:hAnsi="Book Antiqua"/>
          <w:sz w:val="24"/>
          <w:szCs w:val="24"/>
        </w:rPr>
        <w:t xml:space="preserve"> </w:t>
      </w:r>
      <w:r w:rsidRPr="00AF6211">
        <w:rPr>
          <w:rFonts w:ascii="Book Antiqua" w:eastAsia="Calibri" w:hAnsi="Book Antiqua"/>
          <w:sz w:val="24"/>
          <w:szCs w:val="24"/>
        </w:rPr>
        <w:t>extracorporeal</w:t>
      </w:r>
      <w:r w:rsidRPr="00AF6211">
        <w:rPr>
          <w:rFonts w:ascii="Book Antiqua" w:hAnsi="Book Antiqua"/>
          <w:sz w:val="24"/>
          <w:szCs w:val="24"/>
        </w:rPr>
        <w:t xml:space="preserve"> </w:t>
      </w:r>
      <w:r w:rsidRPr="00AF6211">
        <w:rPr>
          <w:rFonts w:ascii="Book Antiqua" w:eastAsia="Calibri" w:hAnsi="Book Antiqua"/>
          <w:sz w:val="24"/>
          <w:szCs w:val="24"/>
        </w:rPr>
        <w:t>bioreactors</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which</w:t>
      </w:r>
      <w:r w:rsidRPr="00AF6211">
        <w:rPr>
          <w:rFonts w:ascii="Book Antiqua" w:hAnsi="Book Antiqua"/>
          <w:sz w:val="24"/>
          <w:szCs w:val="24"/>
        </w:rPr>
        <w:t xml:space="preserve"> </w:t>
      </w:r>
      <w:r w:rsidRPr="00AF6211">
        <w:rPr>
          <w:rFonts w:ascii="Book Antiqua" w:eastAsia="Calibri" w:hAnsi="Book Antiqua"/>
          <w:sz w:val="24"/>
          <w:szCs w:val="24"/>
        </w:rPr>
        <w:t>whole</w:t>
      </w:r>
      <w:r w:rsidRPr="00AF6211">
        <w:rPr>
          <w:rFonts w:ascii="Book Antiqua" w:hAnsi="Book Antiqua"/>
          <w:sz w:val="24"/>
          <w:szCs w:val="24"/>
        </w:rPr>
        <w:t xml:space="preserve"> </w:t>
      </w:r>
      <w:r w:rsidRPr="00AF6211">
        <w:rPr>
          <w:rFonts w:ascii="Book Antiqua" w:eastAsia="Calibri" w:hAnsi="Book Antiqua"/>
          <w:sz w:val="24"/>
          <w:szCs w:val="24"/>
        </w:rPr>
        <w:t>livers</w:t>
      </w:r>
      <w:r w:rsidRPr="00AF6211">
        <w:rPr>
          <w:rFonts w:ascii="Book Antiqua" w:hAnsi="Book Antiqua"/>
          <w:sz w:val="24"/>
          <w:szCs w:val="24"/>
        </w:rPr>
        <w:t xml:space="preserve"> </w:t>
      </w:r>
      <w:r w:rsidRPr="00AF6211">
        <w:rPr>
          <w:rFonts w:ascii="Book Antiqua" w:eastAsia="Calibri" w:hAnsi="Book Antiqua"/>
          <w:sz w:val="24"/>
          <w:szCs w:val="24"/>
        </w:rPr>
        <w:t>or</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cells</w:t>
      </w:r>
      <w:r w:rsidRPr="00AF6211">
        <w:rPr>
          <w:rFonts w:ascii="Book Antiqua" w:hAnsi="Book Antiqua"/>
          <w:sz w:val="24"/>
          <w:szCs w:val="24"/>
        </w:rPr>
        <w:t xml:space="preserve"> </w:t>
      </w:r>
      <w:r w:rsidRPr="00AF6211">
        <w:rPr>
          <w:rFonts w:ascii="Book Antiqua" w:eastAsia="Calibri" w:hAnsi="Book Antiqua"/>
          <w:sz w:val="24"/>
          <w:szCs w:val="24"/>
        </w:rPr>
        <w:t>are</w:t>
      </w:r>
      <w:r w:rsidRPr="00AF6211">
        <w:rPr>
          <w:rFonts w:ascii="Book Antiqua" w:hAnsi="Book Antiqua"/>
          <w:sz w:val="24"/>
          <w:szCs w:val="24"/>
        </w:rPr>
        <w:t xml:space="preserve"> </w:t>
      </w:r>
      <w:r w:rsidRPr="00AF6211">
        <w:rPr>
          <w:rFonts w:ascii="Book Antiqua" w:eastAsia="Calibri" w:hAnsi="Book Antiqua"/>
          <w:sz w:val="24"/>
          <w:szCs w:val="24"/>
        </w:rPr>
        <w:t>cultured</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3</w:t>
      </w:r>
      <w:r w:rsidRPr="00AF6211">
        <w:rPr>
          <w:rFonts w:ascii="Book Antiqua" w:eastAsia="Calibri" w:hAnsi="Book Antiqua"/>
          <w:sz w:val="24"/>
          <w:szCs w:val="24"/>
        </w:rPr>
        <w:t>D</w:t>
      </w:r>
      <w:r w:rsidRPr="00AF6211">
        <w:rPr>
          <w:rFonts w:ascii="Book Antiqua" w:hAnsi="Book Antiqua"/>
          <w:sz w:val="24"/>
          <w:szCs w:val="24"/>
        </w:rPr>
        <w:t xml:space="preserve"> </w:t>
      </w:r>
      <w:r w:rsidRPr="00AF6211">
        <w:rPr>
          <w:rFonts w:ascii="Book Antiqua" w:eastAsia="Calibri" w:hAnsi="Book Antiqua"/>
          <w:sz w:val="24"/>
          <w:szCs w:val="24"/>
        </w:rPr>
        <w:t>manner</w:t>
      </w:r>
      <w:r w:rsidRPr="00AF6211">
        <w:rPr>
          <w:rFonts w:ascii="Book Antiqua" w:hAnsi="Book Antiqua"/>
          <w:sz w:val="24"/>
          <w:szCs w:val="24"/>
        </w:rPr>
        <w:t xml:space="preserve"> </w:t>
      </w:r>
      <w:r w:rsidRPr="00AF6211">
        <w:rPr>
          <w:rFonts w:ascii="Book Antiqua" w:eastAsia="Calibri" w:hAnsi="Book Antiqua"/>
          <w:sz w:val="24"/>
          <w:szCs w:val="24"/>
        </w:rPr>
        <w:t>within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network</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hollow</w:t>
      </w:r>
      <w:r w:rsidRPr="00AF6211">
        <w:rPr>
          <w:rFonts w:ascii="Book Antiqua" w:hAnsi="Book Antiqua"/>
          <w:sz w:val="24"/>
          <w:szCs w:val="24"/>
        </w:rPr>
        <w:t xml:space="preserve"> </w:t>
      </w:r>
      <w:r w:rsidRPr="00AF6211">
        <w:rPr>
          <w:rFonts w:ascii="Book Antiqua" w:eastAsia="Calibri" w:hAnsi="Book Antiqua"/>
          <w:sz w:val="24"/>
          <w:szCs w:val="24"/>
        </w:rPr>
        <w:t>fibers</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blood</w:t>
      </w:r>
      <w:r w:rsidRPr="00AF6211">
        <w:rPr>
          <w:rFonts w:ascii="Book Antiqua" w:hAnsi="Book Antiqua"/>
          <w:sz w:val="24"/>
          <w:szCs w:val="24"/>
        </w:rPr>
        <w:t xml:space="preserve"> </w:t>
      </w:r>
      <w:r w:rsidRPr="00AF6211">
        <w:rPr>
          <w:rFonts w:ascii="Book Antiqua" w:eastAsia="Calibri" w:hAnsi="Book Antiqua"/>
          <w:sz w:val="24"/>
          <w:szCs w:val="24"/>
        </w:rPr>
        <w:t>plasma</w:t>
      </w:r>
      <w:r w:rsidRPr="00AF6211">
        <w:rPr>
          <w:rFonts w:ascii="Book Antiqua" w:hAnsi="Book Antiqua"/>
          <w:sz w:val="24"/>
          <w:szCs w:val="24"/>
        </w:rPr>
        <w:t xml:space="preserve"> </w:t>
      </w:r>
      <w:r w:rsidRPr="00AF6211">
        <w:rPr>
          <w:rFonts w:ascii="Book Antiqua" w:eastAsia="Calibri" w:hAnsi="Book Antiqua"/>
          <w:sz w:val="24"/>
          <w:szCs w:val="24"/>
        </w:rPr>
        <w:t>perfusion</w:t>
      </w:r>
      <w:r w:rsidRPr="00AF6211">
        <w:rPr>
          <w:rFonts w:ascii="Book Antiqua" w:hAnsi="Book Antiqua"/>
          <w:sz w:val="24"/>
          <w:szCs w:val="24"/>
        </w:rPr>
        <w:t xml:space="preserve">. </w:t>
      </w:r>
      <w:r w:rsidRPr="00AF6211">
        <w:rPr>
          <w:rFonts w:ascii="Book Antiqua" w:eastAsia="Calibri" w:hAnsi="Book Antiqua"/>
          <w:sz w:val="24"/>
          <w:szCs w:val="24"/>
        </w:rPr>
        <w:t>BAL systems</w:t>
      </w:r>
      <w:r w:rsidRPr="00AF6211">
        <w:rPr>
          <w:rFonts w:ascii="Book Antiqua" w:hAnsi="Book Antiqua"/>
          <w:sz w:val="24"/>
          <w:szCs w:val="24"/>
        </w:rPr>
        <w:t xml:space="preserve"> </w:t>
      </w:r>
      <w:r w:rsidRPr="00AF6211">
        <w:rPr>
          <w:rFonts w:ascii="Book Antiqua" w:eastAsia="Calibri" w:hAnsi="Book Antiqua"/>
          <w:sz w:val="24"/>
          <w:szCs w:val="24"/>
        </w:rPr>
        <w:t>provide</w:t>
      </w:r>
      <w:r w:rsidRPr="00AF6211">
        <w:rPr>
          <w:rFonts w:ascii="Book Antiqua" w:hAnsi="Book Antiqua"/>
          <w:sz w:val="24"/>
          <w:szCs w:val="24"/>
        </w:rPr>
        <w:t xml:space="preserve"> </w:t>
      </w:r>
      <w:r w:rsidRPr="00AF6211">
        <w:rPr>
          <w:rFonts w:ascii="Book Antiqua" w:eastAsia="Calibri" w:hAnsi="Book Antiqua"/>
          <w:sz w:val="24"/>
          <w:szCs w:val="24"/>
        </w:rPr>
        <w:t>both</w:t>
      </w:r>
      <w:r w:rsidRPr="00AF6211">
        <w:rPr>
          <w:rFonts w:ascii="Book Antiqua" w:hAnsi="Book Antiqua"/>
          <w:sz w:val="24"/>
          <w:szCs w:val="24"/>
        </w:rPr>
        <w:t xml:space="preserve"> </w:t>
      </w:r>
      <w:r w:rsidRPr="00AF6211">
        <w:rPr>
          <w:rFonts w:ascii="Book Antiqua" w:eastAsia="Calibri" w:hAnsi="Book Antiqua"/>
          <w:sz w:val="24"/>
          <w:szCs w:val="24"/>
        </w:rPr>
        <w:t>biotransformation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synthetic</w:t>
      </w:r>
      <w:r w:rsidRPr="00AF6211">
        <w:rPr>
          <w:rFonts w:ascii="Book Antiqua" w:hAnsi="Book Antiqua"/>
          <w:sz w:val="24"/>
          <w:szCs w:val="24"/>
        </w:rPr>
        <w:t xml:space="preserve"> </w:t>
      </w:r>
      <w:r w:rsidRPr="00AF6211">
        <w:rPr>
          <w:rFonts w:ascii="Book Antiqua" w:eastAsia="Calibri" w:hAnsi="Book Antiqua"/>
          <w:sz w:val="24"/>
          <w:szCs w:val="24"/>
        </w:rPr>
        <w:t>functions</w:t>
      </w:r>
      <w:r w:rsidRPr="00AF6211">
        <w:rPr>
          <w:rFonts w:ascii="Book Antiqua" w:hAnsi="Book Antiqua"/>
          <w:sz w:val="24"/>
          <w:szCs w:val="24"/>
        </w:rPr>
        <w:fldChar w:fldCharType="begin">
          <w:fldData xml:space="preserve">PEVuZE5vdGU+PENpdGU+PEF1dGhvcj5TYWtpeWFtYTwvQXV0aG9yPjxZZWFyPjIwMTc8L1llYXI+
PFJlY051bT43MTc8L1JlY051bT48RGlzcGxheVRleHQ+PHN0eWxlIGZhY2U9InN1cGVyc2NyaXB0
Ij5bNjVdPC9zdHlsZT48L0Rpc3BsYXlUZXh0PjxyZWNvcmQ+PHJlYy1udW1iZXI+NzE3PC9yZWMt
bnVtYmVyPjxmb3JlaWduLWtleXM+PGtleSBhcHA9IkVOIiBkYi1pZD0iNTAyYWV4dHZmNXQ5dm9l
c3cyYnhmdnBrd3RwMnB3MGVkdHgwIiB0aW1lc3RhbXA9IjE1MzYzODg3MTYiPjcxNzwva2V5Pjwv
Zm9yZWlnbi1rZXlzPjxyZWYtdHlwZSBuYW1lPSJKb3VybmFsIEFydGljbGUiPjE3PC9yZWYtdHlw
ZT48Y29udHJpYnV0b3JzPjxhdXRob3JzPjxhdXRob3I+U2FraXlhbWEsIFIuPC9hdXRob3I+PGF1
dGhvcj5CbGF1LCBCLiBKLjwvYXV0aG9yPjxhdXRob3I+TWlraSwgVC48L2F1dGhvcj48L2F1dGhv
cnM+PC9jb250cmlidXRvcnM+PGF1dGgtYWRkcmVzcz5SeW9pY2hpIFNha2l5YW1hLCBCcmFuZG9u
IEogQmxhdSwgVG9zaGlvIE1pa2ksIERlcGFydG1lbnQgb2YgU3VyZ2VyeSwgS2VjayBTY2hvb2wg
b2YgTWVkaWNpbmUsIFVuaXZlcnNpdHkgb2YgU291dGhlcm4gQ2FsaWZvcm5pYSwgTG9zIEFuZ2Vs
ZXMsIENBIDkwMDMzLCBVbml0ZWQgU3RhdGVzLjwvYXV0aC1hZGRyZXNzPjx0aXRsZXM+PHRpdGxl
PkNsaW5pY2FsIHRyYW5zbGF0aW9uIG9mIGJpb2FydGlmaWNpYWwgbGl2ZXIgc3VwcG9ydCBzeXN0
ZW1zIHdpdGggaHVtYW4gcGx1cmlwb3RlbnQgc3RlbSBjZWxsLWRlcml2ZWQgaGVwYXRpYyBjZWxs
czwvdGl0bGU+PHNlY29uZGFyeS10aXRsZT5Xb3JsZCBKIEdhc3Ryb2VudGVyb2w8L3NlY29uZGFy
eS10aXRsZT48L3RpdGxlcz48cGVyaW9kaWNhbD48ZnVsbC10aXRsZT5Xb3JsZCBKIEdhc3Ryb2Vu
dGVyb2w8L2Z1bGwtdGl0bGU+PC9wZXJpb2RpY2FsPjxwYWdlcz4xOTc0LTE5Nzk8L3BhZ2VzPjx2
b2x1bWU+MjM8L3ZvbHVtZT48bnVtYmVyPjExPC9udW1iZXI+PGtleXdvcmRzPjxrZXl3b3JkPkJp
b2xvZ2ljYWwgVGhlcmFweS8qbWV0aG9kczwva2V5d29yZD48a2V5d29yZD5CaW9yZWFjdG9yczwv
a2V5d29yZD48a2V5d29yZD5DZWxsIERpZmZlcmVudGlhdGlvbjwva2V5d29yZD48a2V5d29yZD5D
bGluaWNhbCBUcmlhbHMgYXMgVG9waWM8L2tleXdvcmQ+PGtleXdvcmQ+SGVwYXRvY3l0ZXMvKnBo
eXNpb2xvZ3k8L2tleXdvcmQ+PGtleXdvcmQ+SHVtYW5zPC9rZXl3b3JkPjxrZXl3b3JkPkxpdmVy
IEZhaWx1cmUvKnRoZXJhcHk8L2tleXdvcmQ+PGtleXdvcmQ+TGl2ZXIgVHJhbnNwbGFudGF0aW9u
LyphZHZlcnNlIGVmZmVjdHM8L2tleXdvcmQ+PGtleXdvcmQ+KkxpdmVyLCBBcnRpZmljaWFsPC9r
ZXl3b3JkPjxrZXl3b3JkPlBsdXJpcG90ZW50IFN0ZW0gQ2VsbHMvKnBoeXNpb2xvZ3k8L2tleXdv
cmQ+PGtleXdvcmQ+V2FpdGluZyBMaXN0cy9tb3J0YWxpdHk8L2tleXdvcmQ+PGtleXdvcmQ+QXJ0
aWZpY2lhbCBsaXZlcjwva2V5d29yZD48a2V5d29yZD5DbGluaWNhbCB0cmlhbDwva2V5d29yZD48
a2V5d29yZD5IZXBhdG9jeXRlczwva2V5d29yZD48a2V5d29yZD5QbHVyaXBvdGVudCBzdGVtIGNl
bGxzPC9rZXl3b3JkPjxrZXl3b3JkPmNvbmZsaWN0cyBvZiBpbnRlcmVzdC48L2tleXdvcmQ+PC9r
ZXl3b3Jkcz48ZGF0ZXM+PHllYXI+MjAxNzwveWVhcj48cHViLWRhdGVzPjxkYXRlPk1hciAyMTwv
ZGF0ZT48L3B1Yi1kYXRlcz48L2RhdGVzPjxpc2JuPjIyMTktMjg0MCAoRWxlY3Ryb25pYykmI3hE
OzEwMDctOTMyNyAoTGlua2luZyk8L2lzYm4+PGFjY2Vzc2lvbi1udW0+MjgzNzM3NjM8L2FjY2Vz
c2lvbi1udW0+PHVybHM+PHJlbGF0ZWQtdXJscz48dXJsPmh0dHBzOi8vd3d3Lm5jYmkubmxtLm5p
aC5nb3YvcHVibWVkLzI4MzczNzYzPC91cmw+PC9yZWxhdGVkLXVybHM+PC91cmxzPjxjdXN0b20y
PlBNQzUzNjA2Mzg8L2N1c3RvbTI+PGVsZWN0cm9uaWMtcmVzb3VyY2UtbnVtPjEwLjM3NDgvd2pn
LnYyMy5pMTEuMTk3NDwvZWxlY3Ryb25pYy1yZXNvdXJjZS1udW0+PC9yZWNvcmQ+PC9DaXRlPjwv
RW5kTm90ZT5=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PEVuZE5vdGU+PENpdGU+PEF1dGhvcj5TYWtpeWFtYTwvQXV0aG9yPjxZZWFyPjIwMTc8L1llYXI+
PFJlY051bT43MTc8L1JlY051bT48RGlzcGxheVRleHQ+PHN0eWxlIGZhY2U9InN1cGVyc2NyaXB0
Ij5bNjVdPC9zdHlsZT48L0Rpc3BsYXlUZXh0PjxyZWNvcmQ+PHJlYy1udW1iZXI+NzE3PC9yZWMt
bnVtYmVyPjxmb3JlaWduLWtleXM+PGtleSBhcHA9IkVOIiBkYi1pZD0iNTAyYWV4dHZmNXQ5dm9l
c3cyYnhmdnBrd3RwMnB3MGVkdHgwIiB0aW1lc3RhbXA9IjE1MzYzODg3MTYiPjcxNzwva2V5Pjwv
Zm9yZWlnbi1rZXlzPjxyZWYtdHlwZSBuYW1lPSJKb3VybmFsIEFydGljbGUiPjE3PC9yZWYtdHlw
ZT48Y29udHJpYnV0b3JzPjxhdXRob3JzPjxhdXRob3I+U2FraXlhbWEsIFIuPC9hdXRob3I+PGF1
dGhvcj5CbGF1LCBCLiBKLjwvYXV0aG9yPjxhdXRob3I+TWlraSwgVC48L2F1dGhvcj48L2F1dGhv
cnM+PC9jb250cmlidXRvcnM+PGF1dGgtYWRkcmVzcz5SeW9pY2hpIFNha2l5YW1hLCBCcmFuZG9u
IEogQmxhdSwgVG9zaGlvIE1pa2ksIERlcGFydG1lbnQgb2YgU3VyZ2VyeSwgS2VjayBTY2hvb2wg
b2YgTWVkaWNpbmUsIFVuaXZlcnNpdHkgb2YgU291dGhlcm4gQ2FsaWZvcm5pYSwgTG9zIEFuZ2Vs
ZXMsIENBIDkwMDMzLCBVbml0ZWQgU3RhdGVzLjwvYXV0aC1hZGRyZXNzPjx0aXRsZXM+PHRpdGxl
PkNsaW5pY2FsIHRyYW5zbGF0aW9uIG9mIGJpb2FydGlmaWNpYWwgbGl2ZXIgc3VwcG9ydCBzeXN0
ZW1zIHdpdGggaHVtYW4gcGx1cmlwb3RlbnQgc3RlbSBjZWxsLWRlcml2ZWQgaGVwYXRpYyBjZWxs
czwvdGl0bGU+PHNlY29uZGFyeS10aXRsZT5Xb3JsZCBKIEdhc3Ryb2VudGVyb2w8L3NlY29uZGFy
eS10aXRsZT48L3RpdGxlcz48cGVyaW9kaWNhbD48ZnVsbC10aXRsZT5Xb3JsZCBKIEdhc3Ryb2Vu
dGVyb2w8L2Z1bGwtdGl0bGU+PC9wZXJpb2RpY2FsPjxwYWdlcz4xOTc0LTE5Nzk8L3BhZ2VzPjx2
b2x1bWU+MjM8L3ZvbHVtZT48bnVtYmVyPjExPC9udW1iZXI+PGtleXdvcmRzPjxrZXl3b3JkPkJp
b2xvZ2ljYWwgVGhlcmFweS8qbWV0aG9kczwva2V5d29yZD48a2V5d29yZD5CaW9yZWFjdG9yczwv
a2V5d29yZD48a2V5d29yZD5DZWxsIERpZmZlcmVudGlhdGlvbjwva2V5d29yZD48a2V5d29yZD5D
bGluaWNhbCBUcmlhbHMgYXMgVG9waWM8L2tleXdvcmQ+PGtleXdvcmQ+SGVwYXRvY3l0ZXMvKnBo
eXNpb2xvZ3k8L2tleXdvcmQ+PGtleXdvcmQ+SHVtYW5zPC9rZXl3b3JkPjxrZXl3b3JkPkxpdmVy
IEZhaWx1cmUvKnRoZXJhcHk8L2tleXdvcmQ+PGtleXdvcmQ+TGl2ZXIgVHJhbnNwbGFudGF0aW9u
LyphZHZlcnNlIGVmZmVjdHM8L2tleXdvcmQ+PGtleXdvcmQ+KkxpdmVyLCBBcnRpZmljaWFsPC9r
ZXl3b3JkPjxrZXl3b3JkPlBsdXJpcG90ZW50IFN0ZW0gQ2VsbHMvKnBoeXNpb2xvZ3k8L2tleXdv
cmQ+PGtleXdvcmQ+V2FpdGluZyBMaXN0cy9tb3J0YWxpdHk8L2tleXdvcmQ+PGtleXdvcmQ+QXJ0
aWZpY2lhbCBsaXZlcjwva2V5d29yZD48a2V5d29yZD5DbGluaWNhbCB0cmlhbDwva2V5d29yZD48
a2V5d29yZD5IZXBhdG9jeXRlczwva2V5d29yZD48a2V5d29yZD5QbHVyaXBvdGVudCBzdGVtIGNl
bGxzPC9rZXl3b3JkPjxrZXl3b3JkPmNvbmZsaWN0cyBvZiBpbnRlcmVzdC48L2tleXdvcmQ+PC9r
ZXl3b3Jkcz48ZGF0ZXM+PHllYXI+MjAxNzwveWVhcj48cHViLWRhdGVzPjxkYXRlPk1hciAyMTwv
ZGF0ZT48L3B1Yi1kYXRlcz48L2RhdGVzPjxpc2JuPjIyMTktMjg0MCAoRWxlY3Ryb25pYykmI3hE
OzEwMDctOTMyNyAoTGlua2luZyk8L2lzYm4+PGFjY2Vzc2lvbi1udW0+MjgzNzM3NjM8L2FjY2Vz
c2lvbi1udW0+PHVybHM+PHJlbGF0ZWQtdXJscz48dXJsPmh0dHBzOi8vd3d3Lm5jYmkubmxtLm5p
aC5nb3YvcHVibWVkLzI4MzczNzYzPC91cmw+PC9yZWxhdGVkLXVybHM+PC91cmxzPjxjdXN0b20y
PlBNQzUzNjA2Mzg8L2N1c3RvbTI+PGVsZWN0cm9uaWMtcmVzb3VyY2UtbnVtPjEwLjM3NDgvd2pn
LnYyMy5pMTEuMTk3NDwvZWxlY3Ryb25pYy1yZXNvdXJjZS1udW0+PC9yZWNvcmQ+PC9DaXRlPjwv
RW5kTm90ZT5=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[65]</w:t>
      </w:r>
      <w:r w:rsidRPr="00AF6211">
        <w:rPr>
          <w:rFonts w:ascii="Book Antiqua" w:hAnsi="Book Antiqua"/>
          <w:sz w:val="24"/>
          <w:szCs w:val="24"/>
        </w:rPr>
        <w:fldChar w:fldCharType="end"/>
      </w:r>
      <w:r w:rsidRPr="00AF6211">
        <w:rPr>
          <w:rFonts w:ascii="Book Antiqua" w:hAnsi="Book Antiqua"/>
          <w:sz w:val="24"/>
          <w:szCs w:val="24"/>
        </w:rPr>
        <w:t xml:space="preserve">. To date, different sources of liver cells have been tested in BAL devices, for example, human primary hepatocytes, immortalized human hepatoma cell lines, </w:t>
      </w:r>
      <w:r w:rsidRPr="00AF6211">
        <w:rPr>
          <w:rFonts w:ascii="Book Antiqua" w:hAnsi="Book Antiqua"/>
          <w:sz w:val="24"/>
          <w:szCs w:val="24"/>
        </w:rPr>
        <w:lastRenderedPageBreak/>
        <w:t>porcine hepatocytes</w:t>
      </w:r>
      <w:r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&lt;EndNote&gt;&lt;Cite&gt;&lt;Author&gt;Struecker&lt;/Author&gt;&lt;Year&gt;2014&lt;/Year&gt;&lt;RecNum&gt;12&lt;/RecNum&gt;&lt;DisplayText&gt;&lt;style face="superscript"&gt;[66]&lt;/style&gt;&lt;/DisplayText&gt;&lt;record&gt;&lt;rec-number&gt;12&lt;/rec-number&gt;&lt;foreign-keys&gt;&lt;key app="EN" db-id="502aextvf5t9voesw2bxfvpkwtp2pw0edtx0" timestamp="1534335739"&gt;12&lt;/key&gt;&lt;key app="ENWeb" db-id=""&gt;0&lt;/key&gt;&lt;/foreign-keys&gt;&lt;ref-type name="Journal Article"&gt;17&lt;/ref-type&gt;&lt;contributors&gt;&lt;authors&gt;&lt;author&gt;Struecker, B.&lt;/author&gt;&lt;author&gt;Raschzok, N.&lt;/author&gt;&lt;author&gt;Sauer, I. M.&lt;/author&gt;&lt;/authors&gt;&lt;/contributors&gt;&lt;auth-address&gt;General, Visceral, and Transplant Surgery, Experimental Surgery and Regenerative Medicine, Charite-Universitaetsmedizin Berlin, Campus Virchow, Augustenburger Platz 1, 13353 Berlin, Germany.&lt;/auth-address&gt;&lt;titles&gt;&lt;title&gt;Liver support strategies: cutting-edge technologies&lt;/title&gt;&lt;secondary-title&gt;Nat Rev Gastroenterol Hepatol&lt;/secondary-title&gt;&lt;/titles&gt;&lt;periodical&gt;&lt;full-title&gt;Nat Rev Gastroenterol Hepatol&lt;/full-title&gt;&lt;/periodical&gt;&lt;pages&gt;166-76&lt;/pages&gt;&lt;volume&gt;11&lt;/volume&gt;&lt;number&gt;3&lt;/number&gt;&lt;keywords&gt;&lt;keyword&gt;Humans&lt;/keyword&gt;&lt;keyword&gt;Liver Failure/*surgery&lt;/keyword&gt;&lt;keyword&gt;Liver Transplantation/*methods&lt;/keyword&gt;&lt;keyword&gt;Liver, Artificial/*trends&lt;/keyword&gt;&lt;keyword&gt;*Practice Guidelines as Topic&lt;/keyword&gt;&lt;keyword&gt;Tissue Engineering/*trends&lt;/keyword&gt;&lt;/keywords&gt;&lt;dates&gt;&lt;year&gt;2014&lt;/year&gt;&lt;pub-dates&gt;&lt;date&gt;Mar&lt;/date&gt;&lt;/pub-dates&gt;&lt;/dates&gt;&lt;isbn&gt;1759-5053 (Electronic)&amp;#xD;1759-5045 (Linking)&lt;/isbn&gt;&lt;accession-num&gt;24166083&lt;/accession-num&gt;&lt;urls&gt;&lt;related-urls&gt;&lt;url&gt;https://www.ncbi.nlm.nih.gov/pubmed/24166083&lt;/url&gt;&lt;/related-urls&gt;&lt;/urls&gt;&lt;electronic-resource-num&gt;10.1038/nrgastro.2013.204&lt;/electronic-resource-num&gt;&lt;/record&gt;&lt;/Cite&gt;&lt;/EndNote&gt;</w:instrText>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[66]</w:t>
      </w:r>
      <w:r w:rsidRPr="00AF6211">
        <w:rPr>
          <w:rFonts w:ascii="Book Antiqua" w:hAnsi="Book Antiqua"/>
          <w:sz w:val="24"/>
          <w:szCs w:val="24"/>
        </w:rPr>
        <w:fldChar w:fldCharType="end"/>
      </w:r>
      <w:r w:rsidR="007F043F" w:rsidRPr="00AF6211">
        <w:rPr>
          <w:rFonts w:ascii="Book Antiqua" w:hAnsi="Book Antiqua"/>
          <w:sz w:val="24"/>
          <w:szCs w:val="24"/>
        </w:rPr>
        <w:t>,</w:t>
      </w:r>
      <w:r w:rsidRPr="00AF6211">
        <w:rPr>
          <w:rFonts w:ascii="Book Antiqua" w:hAnsi="Book Antiqua"/>
          <w:sz w:val="24"/>
          <w:szCs w:val="24"/>
        </w:rPr>
        <w:t xml:space="preserve"> as well as induced human hepatocytes transdifferentiated from human fibroblasts (</w:t>
      </w:r>
      <w:proofErr w:type="spellStart"/>
      <w:r w:rsidRPr="00AF6211">
        <w:rPr>
          <w:rFonts w:ascii="Book Antiqua" w:hAnsi="Book Antiqua"/>
          <w:sz w:val="24"/>
          <w:szCs w:val="24"/>
        </w:rPr>
        <w:t>hiHeps</w:t>
      </w:r>
      <w:proofErr w:type="spellEnd"/>
      <w:r w:rsidRPr="00AF6211">
        <w:rPr>
          <w:rFonts w:ascii="Book Antiqua" w:hAnsi="Book Antiqua"/>
          <w:sz w:val="24"/>
          <w:szCs w:val="24"/>
        </w:rPr>
        <w:t>)</w:t>
      </w:r>
      <w:r w:rsidRPr="00AF6211">
        <w:rPr>
          <w:rFonts w:ascii="Book Antiqua" w:hAnsi="Book Antiqua"/>
          <w:sz w:val="24"/>
          <w:szCs w:val="24"/>
        </w:rPr>
        <w:fldChar w:fldCharType="begin">
          <w:fldData xml:space="preserve">PEVuZE5vdGU+PENpdGU+PEF1dGhvcj5TaGk8L0F1dGhvcj48WWVhcj4yMDE2PC9ZZWFyPjxSZWNO
dW0+NzYxPC9SZWNOdW0+PERpc3BsYXlUZXh0PjxzdHlsZSBmYWNlPSJzdXBlcnNjcmlwdCI+WzY3
XTwvc3R5bGU+PC9EaXNwbGF5VGV4dD48cmVjb3JkPjxyZWMtbnVtYmVyPjc2MTwvcmVjLW51bWJl
cj48Zm9yZWlnbi1rZXlzPjxrZXkgYXBwPSJFTiIgZGItaWQ9IjUwMmFleHR2ZjV0OXZvZXN3MmJ4
ZnZwa3d0cDJwdzBlZHR4MCIgdGltZXN0YW1wPSIxNTM3NjAzODE5Ij43NjE8L2tleT48L2ZvcmVp
Z24ta2V5cz48cmVmLXR5cGUgbmFtZT0iSm91cm5hbCBBcnRpY2xlIj4xNzwvcmVmLXR5cGU+PGNv
bnRyaWJ1dG9ycz48YXV0aG9ycz48YXV0aG9yPlNoaSwgWC4gTC48L2F1dGhvcj48YXV0aG9yPkdh
bywgWS48L2F1dGhvcj48YXV0aG9yPllhbiwgWS48L2F1dGhvcj48YXV0aG9yPk1hLCBILjwvYXV0
aG9yPjxhdXRob3I+U3VuLCBMLjwvYXV0aG9yPjxhdXRob3I+SHVhbmcsIFAuPC9hdXRob3I+PGF1
dGhvcj5OaSwgWC48L2F1dGhvcj48YXV0aG9yPlpoYW5nLCBMLjwvYXV0aG9yPjxhdXRob3I+Wmhh
bywgWC48L2F1dGhvcj48YXV0aG9yPlJlbiwgSC48L2F1dGhvcj48YXV0aG9yPkh1LCBELjwvYXV0
aG9yPjxhdXRob3I+WmhvdSwgWS48L2F1dGhvcj48YXV0aG9yPlRpYW4sIEYuPC9hdXRob3I+PGF1
dGhvcj5KaSwgWS48L2F1dGhvcj48YXV0aG9yPkNoZW5nLCBYLjwvYXV0aG9yPjxhdXRob3I+UGFu
LCBHLjwvYXV0aG9yPjxhdXRob3I+RGluZywgWS4gVC48L2F1dGhvcj48YXV0aG9yPkh1aSwgTC48
L2F1dGhvcj48L2F1dGhvcnM+PC9jb250cmlidXRvcnM+PGF1dGgtYWRkcmVzcz5EZXBhcnRtZW50
IG9mIEhlcGF0b2JpbGlhcnkgU3VyZ2VyeSwgdGhlIEFmZmlsaWF0ZWQgRHJ1bSBUb3dlciBIb3Nw
aXRhbCwgTWVkaWNhbCBTY2hvb2wgb2YgTmFuamluZyBVbml2ZXJzaXR5LCBOYW5qaW5nLCBKaWFu
Z3N1LCBDaGluYS4mI3hEO1N0YXRlIEtleSBMYWJvcmF0b3J5IG9mIENlbGwgQmlvbG9neSwgU2hh
bmdoYWkgSW5zdGl0dXRlIG9mIEJpb2NoZW1pc3RyeSBhbmQgQ2VsbCBCaW9sb2d5LCBTaGFuZ2hh
aSBJbnN0aXR1dGVzIGZvciBCaW9sb2dpY2FsIFNjaWVuY2VzLCBDaGluZXNlIEFjYWRlbWljIG9m
IFNjaWVuY2VzLCBTaGFuZ2hhaSAyMDAwMzEsIENoaW5hLiYjeEQ7U2Nob29sIG9mIExpZmUgU2Np
ZW5jZSBhbmQgVGVjaG5vbG9neSwgU2hhbmdoYWlUZWNoIFVuaXZlcnNpdHksIFNoYW5naGFpLCBD
aGluYS4mI3hEO0NlbnRlciBmb3IgRHJ1ZyBTYWZldHkgRXZhbHVhdGlvbiBhbmQgUmVzZWFyY2gs
IFNoYW5naGFpIEluc3RpdHV0ZSBvZiBNYXRlcmlhIE1lZGljYSwgQ2hpbmVzZSBBY2FkZW15IG9m
IFNjaWVuY2VzLCBTaGFuZ2hhaSwgQ2hpbmEuJiN4RDtTdGF0ZSBLZXkgTGFib3JhdG9yeSBvZiBC
aW9yZWFjdG9yIEVuZ2luZWVyaW5nLCBTY2hvb2wgb2YgQmlvZW5naW5lZXJpbmcsIEVhc3QgQ2hp
bmEgVW5pdmVyc2l0eSBvZiBTY2llbmNlIGFuZCBUZWNobm9sb2d5LCBTaGFuZ2hhaSwgQ2hpbmEu
JiN4RDtEZXBhcnRtZW50IG9mIFBhdGhvbG9neSwgWmhvbmdzaGFuIEhvc3BpdGFsLCBGdWRhbiBV
bml2ZXJzaXR5LCBTaGFuZ2hhaSwgQ2hpbmEuPC9hdXRoLWFkZHJlc3M+PHRpdGxlcz48dGl0bGU+
SW1wcm92ZWQgc3Vydml2YWwgb2YgcG9yY2luZSBhY3V0ZSBsaXZlciBmYWlsdXJlIGJ5IGEgYmlv
YXJ0aWZpY2lhbCBsaXZlciBkZXZpY2UgaW1wbGFudGVkIHdpdGggaW5kdWNlZCBodW1hbiBmdW5j
dGlvbmFsIGhlcGF0b2N5dGVzPC90aXRsZT48c2Vjb25kYXJ5LXRpdGxlPkNlbGwgUmVzPC9zZWNv
bmRhcnktdGl0bGU+PC90aXRsZXM+PHBlcmlvZGljYWw+PGZ1bGwtdGl0bGU+Q2VsbCBSZXM8L2Z1
bGwtdGl0bGU+PC9wZXJpb2RpY2FsPjxwYWdlcz4yMDYtMTY8L3BhZ2VzPjx2b2x1bWU+MjY8L3Zv
bHVtZT48bnVtYmVyPjI8L251bWJlcj48a2V5d29yZHM+PGtleXdvcmQ+QWxidW1pbnMvbWV0YWJv
bGlzbTwva2V5d29yZD48a2V5d29yZD5BbW1vbmlhL21ldGFib2xpc208L2tleXdvcmQ+PGtleXdv
cmQ+QW5pbWFsczwva2V5d29yZD48a2V5d29yZD5CaWxpcnViaW4vbWV0YWJvbGlzbTwva2V5d29y
ZD48a2V5d29yZD5DZWxsIExpbmU8L2tleXdvcmQ+PGtleXdvcmQ+SGVwYXRvY3l0ZXMvKm1ldGFi
b2xpc20vKnBoeXNpb2xvZ3k8L2tleXdvcmQ+PGtleXdvcmQ+SHVtYW5zPC9rZXl3b3JkPjxrZXl3
b3JkPkxpdmVyIEZhaWx1cmUsIEFjdXRlLyptZXRhYm9saXNtLypwaHlzaW9wYXRob2xvZ3k8L2tl
eXdvcmQ+PGtleXdvcmQ+TGl2ZXIsIEFydGlmaWNpYWw8L2tleXdvcmQ+PGtleXdvcmQ+U3dpbmU8
L2tleXdvcmQ+PC9rZXl3b3Jkcz48ZGF0ZXM+PHllYXI+MjAxNjwveWVhcj48cHViLWRhdGVzPjxk
YXRlPkZlYjwvZGF0ZT48L3B1Yi1kYXRlcz48L2RhdGVzPjxpc2JuPjE3NDgtNzgzOCAoRWxlY3Ry
b25pYykmI3hEOzEwMDEtMDYwMiAoTGlua2luZyk8L2lzYm4+PGFjY2Vzc2lvbi1udW0+MjY3Njg3
Njc8L2FjY2Vzc2lvbi1udW0+PHVybHM+PHJlbGF0ZWQtdXJscz48dXJsPmh0dHBzOi8vd3d3Lm5j
YmkubmxtLm5paC5nb3YvcHVibWVkLzI2NzY4NzY3PC91cmw+PC9yZWxhdGVkLXVybHM+PC91cmxz
PjxjdXN0b20yPlBNQzQ3NDY2MTM8L2N1c3RvbTI+PGVsZWN0cm9uaWMtcmVzb3VyY2UtbnVtPjEw
LjEwMzgvY3IuMjAxNi42PC9lbGVjdHJvbmljLXJlc291cmNlLW51bT48L3JlY29yZD48L0NpdGU+
PC9FbmROb3RlPn==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PEVuZE5vdGU+PENpdGU+PEF1dGhvcj5TaGk8L0F1dGhvcj48WWVhcj4yMDE2PC9ZZWFyPjxSZWNO
dW0+NzYxPC9SZWNOdW0+PERpc3BsYXlUZXh0PjxzdHlsZSBmYWNlPSJzdXBlcnNjcmlwdCI+WzY3
XTwvc3R5bGU+PC9EaXNwbGF5VGV4dD48cmVjb3JkPjxyZWMtbnVtYmVyPjc2MTwvcmVjLW51bWJl
cj48Zm9yZWlnbi1rZXlzPjxrZXkgYXBwPSJFTiIgZGItaWQ9IjUwMmFleHR2ZjV0OXZvZXN3MmJ4
ZnZwa3d0cDJwdzBlZHR4MCIgdGltZXN0YW1wPSIxNTM3NjAzODE5Ij43NjE8L2tleT48L2ZvcmVp
Z24ta2V5cz48cmVmLXR5cGUgbmFtZT0iSm91cm5hbCBBcnRpY2xlIj4xNzwvcmVmLXR5cGU+PGNv
bnRyaWJ1dG9ycz48YXV0aG9ycz48YXV0aG9yPlNoaSwgWC4gTC48L2F1dGhvcj48YXV0aG9yPkdh
bywgWS48L2F1dGhvcj48YXV0aG9yPllhbiwgWS48L2F1dGhvcj48YXV0aG9yPk1hLCBILjwvYXV0
aG9yPjxhdXRob3I+U3VuLCBMLjwvYXV0aG9yPjxhdXRob3I+SHVhbmcsIFAuPC9hdXRob3I+PGF1
dGhvcj5OaSwgWC48L2F1dGhvcj48YXV0aG9yPlpoYW5nLCBMLjwvYXV0aG9yPjxhdXRob3I+Wmhh
bywgWC48L2F1dGhvcj48YXV0aG9yPlJlbiwgSC48L2F1dGhvcj48YXV0aG9yPkh1LCBELjwvYXV0
aG9yPjxhdXRob3I+WmhvdSwgWS48L2F1dGhvcj48YXV0aG9yPlRpYW4sIEYuPC9hdXRob3I+PGF1
dGhvcj5KaSwgWS48L2F1dGhvcj48YXV0aG9yPkNoZW5nLCBYLjwvYXV0aG9yPjxhdXRob3I+UGFu
LCBHLjwvYXV0aG9yPjxhdXRob3I+RGluZywgWS4gVC48L2F1dGhvcj48YXV0aG9yPkh1aSwgTC48
L2F1dGhvcj48L2F1dGhvcnM+PC9jb250cmlidXRvcnM+PGF1dGgtYWRkcmVzcz5EZXBhcnRtZW50
IG9mIEhlcGF0b2JpbGlhcnkgU3VyZ2VyeSwgdGhlIEFmZmlsaWF0ZWQgRHJ1bSBUb3dlciBIb3Nw
aXRhbCwgTWVkaWNhbCBTY2hvb2wgb2YgTmFuamluZyBVbml2ZXJzaXR5LCBOYW5qaW5nLCBKaWFu
Z3N1LCBDaGluYS4mI3hEO1N0YXRlIEtleSBMYWJvcmF0b3J5IG9mIENlbGwgQmlvbG9neSwgU2hh
bmdoYWkgSW5zdGl0dXRlIG9mIEJpb2NoZW1pc3RyeSBhbmQgQ2VsbCBCaW9sb2d5LCBTaGFuZ2hh
aSBJbnN0aXR1dGVzIGZvciBCaW9sb2dpY2FsIFNjaWVuY2VzLCBDaGluZXNlIEFjYWRlbWljIG9m
IFNjaWVuY2VzLCBTaGFuZ2hhaSAyMDAwMzEsIENoaW5hLiYjeEQ7U2Nob29sIG9mIExpZmUgU2Np
ZW5jZSBhbmQgVGVjaG5vbG9neSwgU2hhbmdoYWlUZWNoIFVuaXZlcnNpdHksIFNoYW5naGFpLCBD
aGluYS4mI3hEO0NlbnRlciBmb3IgRHJ1ZyBTYWZldHkgRXZhbHVhdGlvbiBhbmQgUmVzZWFyY2gs
IFNoYW5naGFpIEluc3RpdHV0ZSBvZiBNYXRlcmlhIE1lZGljYSwgQ2hpbmVzZSBBY2FkZW15IG9m
IFNjaWVuY2VzLCBTaGFuZ2hhaSwgQ2hpbmEuJiN4RDtTdGF0ZSBLZXkgTGFib3JhdG9yeSBvZiBC
aW9yZWFjdG9yIEVuZ2luZWVyaW5nLCBTY2hvb2wgb2YgQmlvZW5naW5lZXJpbmcsIEVhc3QgQ2hp
bmEgVW5pdmVyc2l0eSBvZiBTY2llbmNlIGFuZCBUZWNobm9sb2d5LCBTaGFuZ2hhaSwgQ2hpbmEu
JiN4RDtEZXBhcnRtZW50IG9mIFBhdGhvbG9neSwgWmhvbmdzaGFuIEhvc3BpdGFsLCBGdWRhbiBV
bml2ZXJzaXR5LCBTaGFuZ2hhaSwgQ2hpbmEuPC9hdXRoLWFkZHJlc3M+PHRpdGxlcz48dGl0bGU+
SW1wcm92ZWQgc3Vydml2YWwgb2YgcG9yY2luZSBhY3V0ZSBsaXZlciBmYWlsdXJlIGJ5IGEgYmlv
YXJ0aWZpY2lhbCBsaXZlciBkZXZpY2UgaW1wbGFudGVkIHdpdGggaW5kdWNlZCBodW1hbiBmdW5j
dGlvbmFsIGhlcGF0b2N5dGVzPC90aXRsZT48c2Vjb25kYXJ5LXRpdGxlPkNlbGwgUmVzPC9zZWNv
bmRhcnktdGl0bGU+PC90aXRsZXM+PHBlcmlvZGljYWw+PGZ1bGwtdGl0bGU+Q2VsbCBSZXM8L2Z1
bGwtdGl0bGU+PC9wZXJpb2RpY2FsPjxwYWdlcz4yMDYtMTY8L3BhZ2VzPjx2b2x1bWU+MjY8L3Zv
bHVtZT48bnVtYmVyPjI8L251bWJlcj48a2V5d29yZHM+PGtleXdvcmQ+QWxidW1pbnMvbWV0YWJv
bGlzbTwva2V5d29yZD48a2V5d29yZD5BbW1vbmlhL21ldGFib2xpc208L2tleXdvcmQ+PGtleXdv
cmQ+QW5pbWFsczwva2V5d29yZD48a2V5d29yZD5CaWxpcnViaW4vbWV0YWJvbGlzbTwva2V5d29y
ZD48a2V5d29yZD5DZWxsIExpbmU8L2tleXdvcmQ+PGtleXdvcmQ+SGVwYXRvY3l0ZXMvKm1ldGFi
b2xpc20vKnBoeXNpb2xvZ3k8L2tleXdvcmQ+PGtleXdvcmQ+SHVtYW5zPC9rZXl3b3JkPjxrZXl3
b3JkPkxpdmVyIEZhaWx1cmUsIEFjdXRlLyptZXRhYm9saXNtLypwaHlzaW9wYXRob2xvZ3k8L2tl
eXdvcmQ+PGtleXdvcmQ+TGl2ZXIsIEFydGlmaWNpYWw8L2tleXdvcmQ+PGtleXdvcmQ+U3dpbmU8
L2tleXdvcmQ+PC9rZXl3b3Jkcz48ZGF0ZXM+PHllYXI+MjAxNjwveWVhcj48cHViLWRhdGVzPjxk
YXRlPkZlYjwvZGF0ZT48L3B1Yi1kYXRlcz48L2RhdGVzPjxpc2JuPjE3NDgtNzgzOCAoRWxlY3Ry
b25pYykmI3hEOzEwMDEtMDYwMiAoTGlua2luZyk8L2lzYm4+PGFjY2Vzc2lvbi1udW0+MjY3Njg3
Njc8L2FjY2Vzc2lvbi1udW0+PHVybHM+PHJlbGF0ZWQtdXJscz48dXJsPmh0dHBzOi8vd3d3Lm5j
YmkubmxtLm5paC5nb3YvcHVibWVkLzI2NzY4NzY3PC91cmw+PC9yZWxhdGVkLXVybHM+PC91cmxz
PjxjdXN0b20yPlBNQzQ3NDY2MTM8L2N1c3RvbTI+PGVsZWN0cm9uaWMtcmVzb3VyY2UtbnVtPjEw
LjEwMzgvY3IuMjAxNi42PC9lbGVjdHJvbmljLXJlc291cmNlLW51bT48L3JlY29yZD48L0NpdGU+
PC9FbmROb3RlPn==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[67]</w:t>
      </w:r>
      <w:r w:rsidRPr="00AF6211">
        <w:rPr>
          <w:rFonts w:ascii="Book Antiqua" w:hAnsi="Book Antiqua"/>
          <w:sz w:val="24"/>
          <w:szCs w:val="24"/>
        </w:rPr>
        <w:fldChar w:fldCharType="end"/>
      </w:r>
      <w:r w:rsidRPr="00AF6211">
        <w:rPr>
          <w:rFonts w:ascii="Book Antiqua" w:hAnsi="Book Antiqua"/>
          <w:sz w:val="24"/>
          <w:szCs w:val="24"/>
        </w:rPr>
        <w:t>. While human hepatocytes are the preferred cells, obtain</w:t>
      </w:r>
      <w:r w:rsidR="007F043F" w:rsidRPr="00AF6211">
        <w:rPr>
          <w:rFonts w:ascii="Book Antiqua" w:hAnsi="Book Antiqua"/>
          <w:sz w:val="24"/>
          <w:szCs w:val="24"/>
        </w:rPr>
        <w:t>ing</w:t>
      </w:r>
      <w:r w:rsidRPr="00AF6211">
        <w:rPr>
          <w:rFonts w:ascii="Book Antiqua" w:hAnsi="Book Antiqua"/>
          <w:sz w:val="24"/>
          <w:szCs w:val="24"/>
        </w:rPr>
        <w:t xml:space="preserve"> sufficient human hepatocytes faces the same difficulty of organ shortage. Porcine hepatocytes are close to human hepatocytes, but have potential risk of </w:t>
      </w:r>
      <w:proofErr w:type="spellStart"/>
      <w:r w:rsidRPr="00AF6211">
        <w:rPr>
          <w:rFonts w:ascii="Book Antiqua" w:hAnsi="Book Antiqua"/>
          <w:sz w:val="24"/>
          <w:szCs w:val="24"/>
        </w:rPr>
        <w:t>xenozoonosis</w:t>
      </w:r>
      <w:proofErr w:type="spellEnd"/>
      <w:r w:rsidRPr="00AF6211">
        <w:rPr>
          <w:rFonts w:ascii="Book Antiqua" w:hAnsi="Book Antiqua"/>
          <w:sz w:val="24"/>
          <w:szCs w:val="24"/>
        </w:rPr>
        <w:t xml:space="preserve"> and immunological response. Hepatoma cells can provide large amount</w:t>
      </w:r>
      <w:r w:rsidR="007F043F" w:rsidRPr="00AF6211">
        <w:rPr>
          <w:rFonts w:ascii="Book Antiqua" w:hAnsi="Book Antiqua"/>
          <w:sz w:val="24"/>
          <w:szCs w:val="24"/>
        </w:rPr>
        <w:t>s</w:t>
      </w:r>
      <w:r w:rsidRPr="00AF6211">
        <w:rPr>
          <w:rFonts w:ascii="Book Antiqua" w:hAnsi="Book Antiqua"/>
          <w:sz w:val="24"/>
          <w:szCs w:val="24"/>
        </w:rPr>
        <w:t xml:space="preserve"> of materials, but suffer from incompetent metabolism and ammonia clearance</w:t>
      </w:r>
      <w:r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&lt;EndNote&gt;&lt;Cite&gt;&lt;Author&gt;Mavri-Damelin&lt;/Author&gt;&lt;Year&gt;2008&lt;/Year&gt;&lt;RecNum&gt;762&lt;/RecNum&gt;&lt;DisplayText&gt;&lt;style face="superscript"&gt;[68]&lt;/style&gt;&lt;/DisplayText&gt;&lt;record&gt;&lt;rec-number&gt;762&lt;/rec-number&gt;&lt;foreign-keys&gt;&lt;key app="EN" db-id="502aextvf5t9voesw2bxfvpkwtp2pw0edtx0" timestamp="1537603932"&gt;762&lt;/key&gt;&lt;/foreign-keys&gt;&lt;ref-type name="Journal Article"&gt;17&lt;/ref-type&gt;&lt;contributors&gt;&lt;authors&gt;&lt;author&gt;Mavri-Damelin, D.&lt;/author&gt;&lt;author&gt;Damelin, L. H.&lt;/author&gt;&lt;author&gt;Eaton, S.&lt;/author&gt;&lt;author&gt;Rees, M.&lt;/author&gt;&lt;author&gt;Selden, C.&lt;/author&gt;&lt;author&gt;Hodgson, H. J.&lt;/author&gt;&lt;/authors&gt;&lt;/contributors&gt;&lt;auth-address&gt;Centre for Hepatology at the Royal Free-Hampstead Campus, Royal Free and University College Medical School, London NW3 2PF, UK. d.mavri@medsch.ucl.ac.uk&lt;/auth-address&gt;&lt;titles&gt;&lt;title&gt;Cells for bioartificial liver devices: the human hepatoma-derived cell line C3A produces urea but does not detoxify ammonia&lt;/title&gt;&lt;secondary-title&gt;Biotechnol Bioeng&lt;/secondary-title&gt;&lt;/titles&gt;&lt;periodical&gt;&lt;full-title&gt;Biotechnol Bioeng&lt;/full-title&gt;&lt;/periodical&gt;&lt;pages&gt;644-51&lt;/pages&gt;&lt;volume&gt;99&lt;/volume&gt;&lt;number&gt;3&lt;/number&gt;&lt;keywords&gt;&lt;keyword&gt;Ammonia/*metabolism&lt;/keyword&gt;&lt;keyword&gt;Carcinoma, Hepatocellular/*metabolism&lt;/keyword&gt;&lt;keyword&gt;Cell Culture Techniques/*methods&lt;/keyword&gt;&lt;keyword&gt;Cell Line, Tumor&lt;/keyword&gt;&lt;keyword&gt;Humans&lt;/keyword&gt;&lt;keyword&gt;*Liver, Artificial&lt;/keyword&gt;&lt;keyword&gt;Tissue Engineering/*methods&lt;/keyword&gt;&lt;keyword&gt;Urea/*metabolism&lt;/keyword&gt;&lt;/keywords&gt;&lt;dates&gt;&lt;year&gt;2008&lt;/year&gt;&lt;pub-dates&gt;&lt;date&gt;Feb 15&lt;/date&gt;&lt;/pub-dates&gt;&lt;/dates&gt;&lt;isbn&gt;1097-0290 (Electronic)&amp;#xD;0006-3592 (Linking)&lt;/isbn&gt;&lt;accession-num&gt;17680661&lt;/accession-num&gt;&lt;urls&gt;&lt;related-urls&gt;&lt;url&gt;https://www.ncbi.nlm.nih.gov/pubmed/17680661&lt;/url&gt;&lt;/related-urls&gt;&lt;/urls&gt;&lt;electronic-resource-num&gt;10.1002/bit.21599&lt;/electronic-resource-num&gt;&lt;/record&gt;&lt;/Cite&gt;&lt;/EndNote&gt;</w:instrText>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[68]</w:t>
      </w:r>
      <w:r w:rsidRPr="00AF6211">
        <w:rPr>
          <w:rFonts w:ascii="Book Antiqua" w:hAnsi="Book Antiqua"/>
          <w:sz w:val="24"/>
          <w:szCs w:val="24"/>
        </w:rPr>
        <w:fldChar w:fldCharType="end"/>
      </w:r>
      <w:r w:rsidRPr="00AF6211">
        <w:rPr>
          <w:rFonts w:ascii="Book Antiqua" w:hAnsi="Book Antiqua"/>
          <w:sz w:val="24"/>
          <w:szCs w:val="24"/>
        </w:rPr>
        <w:t xml:space="preserve">. </w:t>
      </w:r>
      <w:proofErr w:type="spellStart"/>
      <w:r w:rsidRPr="00AF6211">
        <w:rPr>
          <w:rFonts w:ascii="Book Antiqua" w:hAnsi="Book Antiqua"/>
          <w:sz w:val="24"/>
          <w:szCs w:val="24"/>
        </w:rPr>
        <w:t>HiHeps</w:t>
      </w:r>
      <w:proofErr w:type="spellEnd"/>
      <w:r w:rsidRPr="00AF6211">
        <w:rPr>
          <w:rFonts w:ascii="Book Antiqua" w:hAnsi="Book Antiqua"/>
          <w:sz w:val="24"/>
          <w:szCs w:val="24"/>
        </w:rPr>
        <w:t xml:space="preserve"> representing a new invaluable cell source for BAL device</w:t>
      </w:r>
      <w:r w:rsidR="007F043F" w:rsidRPr="00AF6211">
        <w:rPr>
          <w:rFonts w:ascii="Book Antiqua" w:hAnsi="Book Antiqua"/>
          <w:sz w:val="24"/>
          <w:szCs w:val="24"/>
        </w:rPr>
        <w:t>s</w:t>
      </w:r>
      <w:r w:rsidRPr="00AF6211">
        <w:rPr>
          <w:rFonts w:ascii="Book Antiqua" w:hAnsi="Book Antiqua"/>
          <w:sz w:val="24"/>
          <w:szCs w:val="24"/>
        </w:rPr>
        <w:t>, and have been success</w:t>
      </w:r>
      <w:r w:rsidR="007F043F" w:rsidRPr="00AF6211">
        <w:rPr>
          <w:rFonts w:ascii="Book Antiqua" w:hAnsi="Book Antiqua"/>
          <w:sz w:val="24"/>
          <w:szCs w:val="24"/>
        </w:rPr>
        <w:t>ful</w:t>
      </w:r>
      <w:r w:rsidRPr="00AF6211">
        <w:rPr>
          <w:rFonts w:ascii="Book Antiqua" w:hAnsi="Book Antiqua"/>
          <w:sz w:val="24"/>
          <w:szCs w:val="24"/>
        </w:rPr>
        <w:t xml:space="preserve"> in pigs</w:t>
      </w:r>
      <w:r w:rsidRPr="00AF6211">
        <w:rPr>
          <w:rFonts w:ascii="Book Antiqua" w:hAnsi="Book Antiqua"/>
          <w:sz w:val="24"/>
          <w:szCs w:val="24"/>
        </w:rPr>
        <w:fldChar w:fldCharType="begin">
          <w:fldData xml:space="preserve">PEVuZE5vdGU+PENpdGU+PEF1dGhvcj5TaGk8L0F1dGhvcj48WWVhcj4yMDE2PC9ZZWFyPjxSZWNO
dW0+NzYxPC9SZWNOdW0+PERpc3BsYXlUZXh0PjxzdHlsZSBmYWNlPSJzdXBlcnNjcmlwdCI+WzY3
XTwvc3R5bGU+PC9EaXNwbGF5VGV4dD48cmVjb3JkPjxyZWMtbnVtYmVyPjc2MTwvcmVjLW51bWJl
cj48Zm9yZWlnbi1rZXlzPjxrZXkgYXBwPSJFTiIgZGItaWQ9IjUwMmFleHR2ZjV0OXZvZXN3MmJ4
ZnZwa3d0cDJwdzBlZHR4MCIgdGltZXN0YW1wPSIxNTM3NjAzODE5Ij43NjE8L2tleT48L2ZvcmVp
Z24ta2V5cz48cmVmLXR5cGUgbmFtZT0iSm91cm5hbCBBcnRpY2xlIj4xNzwvcmVmLXR5cGU+PGNv
bnRyaWJ1dG9ycz48YXV0aG9ycz48YXV0aG9yPlNoaSwgWC4gTC48L2F1dGhvcj48YXV0aG9yPkdh
bywgWS48L2F1dGhvcj48YXV0aG9yPllhbiwgWS48L2F1dGhvcj48YXV0aG9yPk1hLCBILjwvYXV0
aG9yPjxhdXRob3I+U3VuLCBMLjwvYXV0aG9yPjxhdXRob3I+SHVhbmcsIFAuPC9hdXRob3I+PGF1
dGhvcj5OaSwgWC48L2F1dGhvcj48YXV0aG9yPlpoYW5nLCBMLjwvYXV0aG9yPjxhdXRob3I+Wmhh
bywgWC48L2F1dGhvcj48YXV0aG9yPlJlbiwgSC48L2F1dGhvcj48YXV0aG9yPkh1LCBELjwvYXV0
aG9yPjxhdXRob3I+WmhvdSwgWS48L2F1dGhvcj48YXV0aG9yPlRpYW4sIEYuPC9hdXRob3I+PGF1
dGhvcj5KaSwgWS48L2F1dGhvcj48YXV0aG9yPkNoZW5nLCBYLjwvYXV0aG9yPjxhdXRob3I+UGFu
LCBHLjwvYXV0aG9yPjxhdXRob3I+RGluZywgWS4gVC48L2F1dGhvcj48YXV0aG9yPkh1aSwgTC48
L2F1dGhvcj48L2F1dGhvcnM+PC9jb250cmlidXRvcnM+PGF1dGgtYWRkcmVzcz5EZXBhcnRtZW50
IG9mIEhlcGF0b2JpbGlhcnkgU3VyZ2VyeSwgdGhlIEFmZmlsaWF0ZWQgRHJ1bSBUb3dlciBIb3Nw
aXRhbCwgTWVkaWNhbCBTY2hvb2wgb2YgTmFuamluZyBVbml2ZXJzaXR5LCBOYW5qaW5nLCBKaWFu
Z3N1LCBDaGluYS4mI3hEO1N0YXRlIEtleSBMYWJvcmF0b3J5IG9mIENlbGwgQmlvbG9neSwgU2hh
bmdoYWkgSW5zdGl0dXRlIG9mIEJpb2NoZW1pc3RyeSBhbmQgQ2VsbCBCaW9sb2d5LCBTaGFuZ2hh
aSBJbnN0aXR1dGVzIGZvciBCaW9sb2dpY2FsIFNjaWVuY2VzLCBDaGluZXNlIEFjYWRlbWljIG9m
IFNjaWVuY2VzLCBTaGFuZ2hhaSAyMDAwMzEsIENoaW5hLiYjeEQ7U2Nob29sIG9mIExpZmUgU2Np
ZW5jZSBhbmQgVGVjaG5vbG9neSwgU2hhbmdoYWlUZWNoIFVuaXZlcnNpdHksIFNoYW5naGFpLCBD
aGluYS4mI3hEO0NlbnRlciBmb3IgRHJ1ZyBTYWZldHkgRXZhbHVhdGlvbiBhbmQgUmVzZWFyY2gs
IFNoYW5naGFpIEluc3RpdHV0ZSBvZiBNYXRlcmlhIE1lZGljYSwgQ2hpbmVzZSBBY2FkZW15IG9m
IFNjaWVuY2VzLCBTaGFuZ2hhaSwgQ2hpbmEuJiN4RDtTdGF0ZSBLZXkgTGFib3JhdG9yeSBvZiBC
aW9yZWFjdG9yIEVuZ2luZWVyaW5nLCBTY2hvb2wgb2YgQmlvZW5naW5lZXJpbmcsIEVhc3QgQ2hp
bmEgVW5pdmVyc2l0eSBvZiBTY2llbmNlIGFuZCBUZWNobm9sb2d5LCBTaGFuZ2hhaSwgQ2hpbmEu
JiN4RDtEZXBhcnRtZW50IG9mIFBhdGhvbG9neSwgWmhvbmdzaGFuIEhvc3BpdGFsLCBGdWRhbiBV
bml2ZXJzaXR5LCBTaGFuZ2hhaSwgQ2hpbmEuPC9hdXRoLWFkZHJlc3M+PHRpdGxlcz48dGl0bGU+
SW1wcm92ZWQgc3Vydml2YWwgb2YgcG9yY2luZSBhY3V0ZSBsaXZlciBmYWlsdXJlIGJ5IGEgYmlv
YXJ0aWZpY2lhbCBsaXZlciBkZXZpY2UgaW1wbGFudGVkIHdpdGggaW5kdWNlZCBodW1hbiBmdW5j
dGlvbmFsIGhlcGF0b2N5dGVzPC90aXRsZT48c2Vjb25kYXJ5LXRpdGxlPkNlbGwgUmVzPC9zZWNv
bmRhcnktdGl0bGU+PC90aXRsZXM+PHBlcmlvZGljYWw+PGZ1bGwtdGl0bGU+Q2VsbCBSZXM8L2Z1
bGwtdGl0bGU+PC9wZXJpb2RpY2FsPjxwYWdlcz4yMDYtMTY8L3BhZ2VzPjx2b2x1bWU+MjY8L3Zv
bHVtZT48bnVtYmVyPjI8L251bWJlcj48a2V5d29yZHM+PGtleXdvcmQ+QWxidW1pbnMvbWV0YWJv
bGlzbTwva2V5d29yZD48a2V5d29yZD5BbW1vbmlhL21ldGFib2xpc208L2tleXdvcmQ+PGtleXdv
cmQ+QW5pbWFsczwva2V5d29yZD48a2V5d29yZD5CaWxpcnViaW4vbWV0YWJvbGlzbTwva2V5d29y
ZD48a2V5d29yZD5DZWxsIExpbmU8L2tleXdvcmQ+PGtleXdvcmQ+SGVwYXRvY3l0ZXMvKm1ldGFi
b2xpc20vKnBoeXNpb2xvZ3k8L2tleXdvcmQ+PGtleXdvcmQ+SHVtYW5zPC9rZXl3b3JkPjxrZXl3
b3JkPkxpdmVyIEZhaWx1cmUsIEFjdXRlLyptZXRhYm9saXNtLypwaHlzaW9wYXRob2xvZ3k8L2tl
eXdvcmQ+PGtleXdvcmQ+TGl2ZXIsIEFydGlmaWNpYWw8L2tleXdvcmQ+PGtleXdvcmQ+U3dpbmU8
L2tleXdvcmQ+PC9rZXl3b3Jkcz48ZGF0ZXM+PHllYXI+MjAxNjwveWVhcj48cHViLWRhdGVzPjxk
YXRlPkZlYjwvZGF0ZT48L3B1Yi1kYXRlcz48L2RhdGVzPjxpc2JuPjE3NDgtNzgzOCAoRWxlY3Ry
b25pYykmI3hEOzEwMDEtMDYwMiAoTGlua2luZyk8L2lzYm4+PGFjY2Vzc2lvbi1udW0+MjY3Njg3
Njc8L2FjY2Vzc2lvbi1udW0+PHVybHM+PHJlbGF0ZWQtdXJscz48dXJsPmh0dHBzOi8vd3d3Lm5j
YmkubmxtLm5paC5nb3YvcHVibWVkLzI2NzY4NzY3PC91cmw+PC9yZWxhdGVkLXVybHM+PC91cmxz
PjxjdXN0b20yPlBNQzQ3NDY2MTM8L2N1c3RvbTI+PGVsZWN0cm9uaWMtcmVzb3VyY2UtbnVtPjEw
LjEwMzgvY3IuMjAxNi42PC9lbGVjdHJvbmljLXJlc291cmNlLW51bT48L3JlY29yZD48L0NpdGU+
PC9FbmROb3RlPn==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PEVuZE5vdGU+PENpdGU+PEF1dGhvcj5TaGk8L0F1dGhvcj48WWVhcj4yMDE2PC9ZZWFyPjxSZWNO
dW0+NzYxPC9SZWNOdW0+PERpc3BsYXlUZXh0PjxzdHlsZSBmYWNlPSJzdXBlcnNjcmlwdCI+WzY3
XTwvc3R5bGU+PC9EaXNwbGF5VGV4dD48cmVjb3JkPjxyZWMtbnVtYmVyPjc2MTwvcmVjLW51bWJl
cj48Zm9yZWlnbi1rZXlzPjxrZXkgYXBwPSJFTiIgZGItaWQ9IjUwMmFleHR2ZjV0OXZvZXN3MmJ4
ZnZwa3d0cDJwdzBlZHR4MCIgdGltZXN0YW1wPSIxNTM3NjAzODE5Ij43NjE8L2tleT48L2ZvcmVp
Z24ta2V5cz48cmVmLXR5cGUgbmFtZT0iSm91cm5hbCBBcnRpY2xlIj4xNzwvcmVmLXR5cGU+PGNv
bnRyaWJ1dG9ycz48YXV0aG9ycz48YXV0aG9yPlNoaSwgWC4gTC48L2F1dGhvcj48YXV0aG9yPkdh
bywgWS48L2F1dGhvcj48YXV0aG9yPllhbiwgWS48L2F1dGhvcj48YXV0aG9yPk1hLCBILjwvYXV0
aG9yPjxhdXRob3I+U3VuLCBMLjwvYXV0aG9yPjxhdXRob3I+SHVhbmcsIFAuPC9hdXRob3I+PGF1
dGhvcj5OaSwgWC48L2F1dGhvcj48YXV0aG9yPlpoYW5nLCBMLjwvYXV0aG9yPjxhdXRob3I+Wmhh
bywgWC48L2F1dGhvcj48YXV0aG9yPlJlbiwgSC48L2F1dGhvcj48YXV0aG9yPkh1LCBELjwvYXV0
aG9yPjxhdXRob3I+WmhvdSwgWS48L2F1dGhvcj48YXV0aG9yPlRpYW4sIEYuPC9hdXRob3I+PGF1
dGhvcj5KaSwgWS48L2F1dGhvcj48YXV0aG9yPkNoZW5nLCBYLjwvYXV0aG9yPjxhdXRob3I+UGFu
LCBHLjwvYXV0aG9yPjxhdXRob3I+RGluZywgWS4gVC48L2F1dGhvcj48YXV0aG9yPkh1aSwgTC48
L2F1dGhvcj48L2F1dGhvcnM+PC9jb250cmlidXRvcnM+PGF1dGgtYWRkcmVzcz5EZXBhcnRtZW50
IG9mIEhlcGF0b2JpbGlhcnkgU3VyZ2VyeSwgdGhlIEFmZmlsaWF0ZWQgRHJ1bSBUb3dlciBIb3Nw
aXRhbCwgTWVkaWNhbCBTY2hvb2wgb2YgTmFuamluZyBVbml2ZXJzaXR5LCBOYW5qaW5nLCBKaWFu
Z3N1LCBDaGluYS4mI3hEO1N0YXRlIEtleSBMYWJvcmF0b3J5IG9mIENlbGwgQmlvbG9neSwgU2hh
bmdoYWkgSW5zdGl0dXRlIG9mIEJpb2NoZW1pc3RyeSBhbmQgQ2VsbCBCaW9sb2d5LCBTaGFuZ2hh
aSBJbnN0aXR1dGVzIGZvciBCaW9sb2dpY2FsIFNjaWVuY2VzLCBDaGluZXNlIEFjYWRlbWljIG9m
IFNjaWVuY2VzLCBTaGFuZ2hhaSAyMDAwMzEsIENoaW5hLiYjeEQ7U2Nob29sIG9mIExpZmUgU2Np
ZW5jZSBhbmQgVGVjaG5vbG9neSwgU2hhbmdoYWlUZWNoIFVuaXZlcnNpdHksIFNoYW5naGFpLCBD
aGluYS4mI3hEO0NlbnRlciBmb3IgRHJ1ZyBTYWZldHkgRXZhbHVhdGlvbiBhbmQgUmVzZWFyY2gs
IFNoYW5naGFpIEluc3RpdHV0ZSBvZiBNYXRlcmlhIE1lZGljYSwgQ2hpbmVzZSBBY2FkZW15IG9m
IFNjaWVuY2VzLCBTaGFuZ2hhaSwgQ2hpbmEuJiN4RDtTdGF0ZSBLZXkgTGFib3JhdG9yeSBvZiBC
aW9yZWFjdG9yIEVuZ2luZWVyaW5nLCBTY2hvb2wgb2YgQmlvZW5naW5lZXJpbmcsIEVhc3QgQ2hp
bmEgVW5pdmVyc2l0eSBvZiBTY2llbmNlIGFuZCBUZWNobm9sb2d5LCBTaGFuZ2hhaSwgQ2hpbmEu
JiN4RDtEZXBhcnRtZW50IG9mIFBhdGhvbG9neSwgWmhvbmdzaGFuIEhvc3BpdGFsLCBGdWRhbiBV
bml2ZXJzaXR5LCBTaGFuZ2hhaSwgQ2hpbmEuPC9hdXRoLWFkZHJlc3M+PHRpdGxlcz48dGl0bGU+
SW1wcm92ZWQgc3Vydml2YWwgb2YgcG9yY2luZSBhY3V0ZSBsaXZlciBmYWlsdXJlIGJ5IGEgYmlv
YXJ0aWZpY2lhbCBsaXZlciBkZXZpY2UgaW1wbGFudGVkIHdpdGggaW5kdWNlZCBodW1hbiBmdW5j
dGlvbmFsIGhlcGF0b2N5dGVzPC90aXRsZT48c2Vjb25kYXJ5LXRpdGxlPkNlbGwgUmVzPC9zZWNv
bmRhcnktdGl0bGU+PC90aXRsZXM+PHBlcmlvZGljYWw+PGZ1bGwtdGl0bGU+Q2VsbCBSZXM8L2Z1
bGwtdGl0bGU+PC9wZXJpb2RpY2FsPjxwYWdlcz4yMDYtMTY8L3BhZ2VzPjx2b2x1bWU+MjY8L3Zv
bHVtZT48bnVtYmVyPjI8L251bWJlcj48a2V5d29yZHM+PGtleXdvcmQ+QWxidW1pbnMvbWV0YWJv
bGlzbTwva2V5d29yZD48a2V5d29yZD5BbW1vbmlhL21ldGFib2xpc208L2tleXdvcmQ+PGtleXdv
cmQ+QW5pbWFsczwva2V5d29yZD48a2V5d29yZD5CaWxpcnViaW4vbWV0YWJvbGlzbTwva2V5d29y
ZD48a2V5d29yZD5DZWxsIExpbmU8L2tleXdvcmQ+PGtleXdvcmQ+SGVwYXRvY3l0ZXMvKm1ldGFi
b2xpc20vKnBoeXNpb2xvZ3k8L2tleXdvcmQ+PGtleXdvcmQ+SHVtYW5zPC9rZXl3b3JkPjxrZXl3
b3JkPkxpdmVyIEZhaWx1cmUsIEFjdXRlLyptZXRhYm9saXNtLypwaHlzaW9wYXRob2xvZ3k8L2tl
eXdvcmQ+PGtleXdvcmQ+TGl2ZXIsIEFydGlmaWNpYWw8L2tleXdvcmQ+PGtleXdvcmQ+U3dpbmU8
L2tleXdvcmQ+PC9rZXl3b3Jkcz48ZGF0ZXM+PHllYXI+MjAxNjwveWVhcj48cHViLWRhdGVzPjxk
YXRlPkZlYjwvZGF0ZT48L3B1Yi1kYXRlcz48L2RhdGVzPjxpc2JuPjE3NDgtNzgzOCAoRWxlY3Ry
b25pYykmI3hEOzEwMDEtMDYwMiAoTGlua2luZyk8L2lzYm4+PGFjY2Vzc2lvbi1udW0+MjY3Njg3
Njc8L2FjY2Vzc2lvbi1udW0+PHVybHM+PHJlbGF0ZWQtdXJscz48dXJsPmh0dHBzOi8vd3d3Lm5j
YmkubmxtLm5paC5nb3YvcHVibWVkLzI2NzY4NzY3PC91cmw+PC9yZWxhdGVkLXVybHM+PC91cmxz
PjxjdXN0b20yPlBNQzQ3NDY2MTM8L2N1c3RvbTI+PGVsZWN0cm9uaWMtcmVzb3VyY2UtbnVtPjEw
LjEwMzgvY3IuMjAxNi42PC9lbGVjdHJvbmljLXJlc291cmNlLW51bT48L3JlY29yZD48L0NpdGU+
PC9FbmROb3RlPn==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[67]</w:t>
      </w:r>
      <w:r w:rsidRPr="00AF6211">
        <w:rPr>
          <w:rFonts w:ascii="Book Antiqua" w:hAnsi="Book Antiqua"/>
          <w:sz w:val="24"/>
          <w:szCs w:val="24"/>
        </w:rPr>
        <w:fldChar w:fldCharType="end"/>
      </w:r>
      <w:r w:rsidRPr="00AF6211">
        <w:rPr>
          <w:rFonts w:ascii="Book Antiqua" w:hAnsi="Book Antiqua"/>
          <w:sz w:val="24"/>
          <w:szCs w:val="24"/>
        </w:rPr>
        <w:t xml:space="preserve"> as well as in primary tests in patients. While we have not seen </w:t>
      </w:r>
      <w:r w:rsidR="00CF057D" w:rsidRPr="00AF6211">
        <w:rPr>
          <w:rFonts w:ascii="Book Antiqua" w:hAnsi="Book Antiqua"/>
          <w:sz w:val="24"/>
          <w:szCs w:val="24"/>
        </w:rPr>
        <w:t xml:space="preserve">reports of </w:t>
      </w:r>
      <w:r w:rsidRPr="00AF6211">
        <w:rPr>
          <w:rFonts w:ascii="Book Antiqua" w:hAnsi="Book Antiqua"/>
          <w:sz w:val="24"/>
          <w:szCs w:val="24"/>
        </w:rPr>
        <w:t xml:space="preserve">HLCs </w:t>
      </w:r>
      <w:r w:rsidR="00CF057D" w:rsidRPr="00AF6211">
        <w:rPr>
          <w:rFonts w:ascii="Book Antiqua" w:hAnsi="Book Antiqua"/>
          <w:sz w:val="24"/>
          <w:szCs w:val="24"/>
        </w:rPr>
        <w:t xml:space="preserve">being </w:t>
      </w:r>
      <w:r w:rsidRPr="00AF6211">
        <w:rPr>
          <w:rFonts w:ascii="Book Antiqua" w:hAnsi="Book Antiqua"/>
          <w:sz w:val="24"/>
          <w:szCs w:val="24"/>
        </w:rPr>
        <w:t>applied in BAL device</w:t>
      </w:r>
      <w:r w:rsidR="00CF057D" w:rsidRPr="00AF6211">
        <w:rPr>
          <w:rFonts w:ascii="Book Antiqua" w:hAnsi="Book Antiqua"/>
          <w:sz w:val="24"/>
          <w:szCs w:val="24"/>
        </w:rPr>
        <w:t>s</w:t>
      </w:r>
      <w:r w:rsidRPr="00AF6211">
        <w:rPr>
          <w:rFonts w:ascii="Book Antiqua" w:hAnsi="Book Antiqua"/>
          <w:sz w:val="24"/>
          <w:szCs w:val="24"/>
        </w:rPr>
        <w:t xml:space="preserve">, we </w:t>
      </w:r>
      <w:r w:rsidR="00CF057D" w:rsidRPr="00AF6211">
        <w:rPr>
          <w:rFonts w:ascii="Book Antiqua" w:hAnsi="Book Antiqua"/>
          <w:sz w:val="24"/>
          <w:szCs w:val="24"/>
        </w:rPr>
        <w:t xml:space="preserve">envisage </w:t>
      </w:r>
      <w:r w:rsidRPr="00AF6211">
        <w:rPr>
          <w:rFonts w:ascii="Book Antiqua" w:hAnsi="Book Antiqua"/>
          <w:sz w:val="24"/>
          <w:szCs w:val="24"/>
        </w:rPr>
        <w:t xml:space="preserve">that </w:t>
      </w:r>
      <w:bookmarkStart w:id="31" w:name="OLE_LINK109"/>
      <w:bookmarkStart w:id="32" w:name="OLE_LINK110"/>
      <w:r w:rsidRPr="00AF6211">
        <w:rPr>
          <w:rFonts w:ascii="Book Antiqua" w:hAnsi="Book Antiqua"/>
          <w:sz w:val="24"/>
          <w:szCs w:val="24"/>
        </w:rPr>
        <w:t>HL</w:t>
      </w:r>
      <w:bookmarkEnd w:id="31"/>
      <w:bookmarkEnd w:id="32"/>
      <w:r w:rsidRPr="00AF6211">
        <w:rPr>
          <w:rFonts w:ascii="Book Antiqua" w:hAnsi="Book Antiqua"/>
          <w:sz w:val="24"/>
          <w:szCs w:val="24"/>
        </w:rPr>
        <w:t xml:space="preserve">Cs </w:t>
      </w:r>
      <w:r w:rsidR="00CF057D" w:rsidRPr="00AF6211">
        <w:rPr>
          <w:rFonts w:ascii="Book Antiqua" w:hAnsi="Book Antiqua"/>
          <w:sz w:val="24"/>
          <w:szCs w:val="24"/>
        </w:rPr>
        <w:t xml:space="preserve">will be </w:t>
      </w:r>
      <w:r w:rsidRPr="00AF6211">
        <w:rPr>
          <w:rFonts w:ascii="Book Antiqua" w:hAnsi="Book Antiqua"/>
          <w:sz w:val="24"/>
          <w:szCs w:val="24"/>
        </w:rPr>
        <w:t xml:space="preserve">a potential cell source </w:t>
      </w:r>
      <w:r w:rsidR="00370EFD" w:rsidRPr="00AF6211">
        <w:rPr>
          <w:rFonts w:ascii="Book Antiqua" w:eastAsia="Calibri" w:hAnsi="Book Antiqua"/>
          <w:sz w:val="24"/>
          <w:szCs w:val="24"/>
        </w:rPr>
        <w:t>for</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the</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treatment</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of</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liver</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failure</w:t>
      </w:r>
      <w:bookmarkStart w:id="33" w:name="OLE_LINK111"/>
      <w:bookmarkStart w:id="34" w:name="OLE_LINK112"/>
      <w:r w:rsidR="00370EFD" w:rsidRPr="00AF6211">
        <w:rPr>
          <w:rFonts w:ascii="Book Antiqua" w:hAnsi="Book Antiqua"/>
          <w:sz w:val="24"/>
          <w:szCs w:val="24"/>
        </w:rPr>
        <w:t xml:space="preserve"> </w:t>
      </w:r>
      <w:bookmarkEnd w:id="33"/>
      <w:bookmarkEnd w:id="34"/>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BAL</w:t>
      </w:r>
      <w:r w:rsidRPr="00AF6211">
        <w:rPr>
          <w:rFonts w:ascii="Book Antiqua" w:hAnsi="Book Antiqua"/>
          <w:sz w:val="24"/>
          <w:szCs w:val="24"/>
        </w:rPr>
        <w:t xml:space="preserve"> </w:t>
      </w:r>
      <w:r w:rsidRPr="00AF6211">
        <w:rPr>
          <w:rFonts w:ascii="Book Antiqua" w:eastAsia="Calibri" w:hAnsi="Book Antiqua"/>
          <w:sz w:val="24"/>
          <w:szCs w:val="24"/>
        </w:rPr>
        <w:t>support</w:t>
      </w:r>
      <w:r w:rsidRPr="00AF6211">
        <w:rPr>
          <w:rFonts w:ascii="Book Antiqua" w:hAnsi="Book Antiqua"/>
          <w:sz w:val="24"/>
          <w:szCs w:val="24"/>
        </w:rPr>
        <w:t xml:space="preserve"> </w:t>
      </w:r>
      <w:r w:rsidRPr="00AF6211">
        <w:rPr>
          <w:rFonts w:ascii="Book Antiqua" w:eastAsia="Calibri" w:hAnsi="Book Antiqua"/>
          <w:sz w:val="24"/>
          <w:szCs w:val="24"/>
        </w:rPr>
        <w:t>systems</w:t>
      </w:r>
      <w:r w:rsidR="00370EFD" w:rsidRPr="00AF6211">
        <w:rPr>
          <w:rFonts w:ascii="Book Antiqua" w:eastAsia="Calibri" w:hAnsi="Book Antiqua"/>
          <w:sz w:val="24"/>
          <w:szCs w:val="24"/>
        </w:rPr>
        <w:t xml:space="preserve"> in</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the</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future</w:t>
      </w:r>
      <w:r w:rsidRPr="00AF6211">
        <w:rPr>
          <w:rFonts w:ascii="Book Antiqua" w:hAnsi="Book Antiqua"/>
          <w:sz w:val="24"/>
          <w:szCs w:val="24"/>
        </w:rPr>
        <w:t>. The advantages of HLCs are obvious: human or patient-specific genetic background, normal karyotype, potentially unlimited supply</w:t>
      </w:r>
      <w:r w:rsidR="00CF057D" w:rsidRPr="00AF6211">
        <w:rPr>
          <w:rFonts w:ascii="Book Antiqua" w:hAnsi="Book Antiqua"/>
          <w:sz w:val="24"/>
          <w:szCs w:val="24"/>
        </w:rPr>
        <w:t>,</w:t>
      </w:r>
      <w:r w:rsidRPr="00AF6211">
        <w:rPr>
          <w:rFonts w:ascii="Book Antiqua" w:hAnsi="Book Antiqua"/>
          <w:sz w:val="24"/>
          <w:szCs w:val="24"/>
        </w:rPr>
        <w:t xml:space="preserve"> and better liver functions. However, to obtain a large amount of functional and homogen</w:t>
      </w:r>
      <w:r w:rsidR="00CF057D" w:rsidRPr="00AF6211">
        <w:rPr>
          <w:rFonts w:ascii="Book Antiqua" w:hAnsi="Book Antiqua"/>
          <w:sz w:val="24"/>
          <w:szCs w:val="24"/>
        </w:rPr>
        <w:t>e</w:t>
      </w:r>
      <w:r w:rsidRPr="00AF6211">
        <w:rPr>
          <w:rFonts w:ascii="Book Antiqua" w:hAnsi="Book Antiqua"/>
          <w:sz w:val="24"/>
          <w:szCs w:val="24"/>
        </w:rPr>
        <w:t xml:space="preserve">ous hepatocytes from </w:t>
      </w:r>
      <w:proofErr w:type="spellStart"/>
      <w:r w:rsidRPr="00AF6211">
        <w:rPr>
          <w:rFonts w:ascii="Book Antiqua" w:hAnsi="Book Antiqua"/>
          <w:sz w:val="24"/>
          <w:szCs w:val="24"/>
        </w:rPr>
        <w:t>hPSCs</w:t>
      </w:r>
      <w:proofErr w:type="spellEnd"/>
      <w:r w:rsidRPr="00AF6211">
        <w:rPr>
          <w:rFonts w:ascii="Book Antiqua" w:hAnsi="Book Antiqua"/>
          <w:sz w:val="24"/>
          <w:szCs w:val="24"/>
        </w:rPr>
        <w:t xml:space="preserve"> still depends on continuous improvement to the differentiation protocols and development of optimal large-scale culture systems. </w:t>
      </w:r>
    </w:p>
    <w:p w14:paraId="3C7A0F25" w14:textId="77777777" w:rsidR="00CF057D" w:rsidRPr="00AF6211" w:rsidRDefault="00CF057D" w:rsidP="00EE5E65">
      <w:pPr>
        <w:adjustRightInd w:val="0"/>
        <w:snapToGrid w:val="0"/>
        <w:spacing w:line="360" w:lineRule="auto"/>
        <w:jc w:val="both"/>
        <w:rPr>
          <w:rFonts w:ascii="Book Antiqua" w:eastAsia="Calibri" w:hAnsi="Book Antiqua"/>
          <w:b/>
          <w:i/>
          <w:lang w:bidi="en-US"/>
        </w:rPr>
      </w:pPr>
    </w:p>
    <w:p w14:paraId="2DDC02B3" w14:textId="6E4DE76C" w:rsidR="00F64A9C" w:rsidRPr="00AF6211" w:rsidRDefault="00F64A9C" w:rsidP="00EE5E65">
      <w:pPr>
        <w:adjustRightInd w:val="0"/>
        <w:snapToGrid w:val="0"/>
        <w:spacing w:line="360" w:lineRule="auto"/>
        <w:jc w:val="both"/>
        <w:rPr>
          <w:rFonts w:ascii="Book Antiqua" w:eastAsia="Calibri" w:hAnsi="Book Antiqua"/>
          <w:b/>
          <w:i/>
          <w:lang w:bidi="en-US"/>
        </w:rPr>
      </w:pPr>
      <w:r w:rsidRPr="00AF6211">
        <w:rPr>
          <w:rFonts w:ascii="Book Antiqua" w:eastAsia="Calibri" w:hAnsi="Book Antiqua"/>
          <w:b/>
          <w:i/>
          <w:lang w:bidi="en-US"/>
        </w:rPr>
        <w:t>In vivo transplantation</w:t>
      </w:r>
    </w:p>
    <w:p w14:paraId="180764EB" w14:textId="4F7B49F6" w:rsidR="00D82D95" w:rsidRPr="00AF6211" w:rsidRDefault="00F64A9C" w:rsidP="00EE5E65">
      <w:pPr>
        <w:pStyle w:val="MDPI17abstract"/>
        <w:spacing w:before="0" w:line="360" w:lineRule="auto"/>
        <w:ind w:left="0"/>
        <w:rPr>
          <w:rFonts w:ascii="Book Antiqua" w:hAnsi="Book Antiqua"/>
          <w:sz w:val="24"/>
          <w:szCs w:val="24"/>
          <w:lang w:eastAsia="zh-CN"/>
        </w:rPr>
      </w:pPr>
      <w:r w:rsidRPr="00AF6211">
        <w:rPr>
          <w:rFonts w:ascii="Book Antiqua" w:eastAsia="Calibri" w:hAnsi="Book Antiqua"/>
          <w:sz w:val="24"/>
          <w:szCs w:val="24"/>
        </w:rPr>
        <w:t>OLT</w:t>
      </w:r>
      <w:r w:rsidRPr="00AF6211">
        <w:rPr>
          <w:rFonts w:ascii="Book Antiqua" w:hAnsi="Book Antiqua"/>
          <w:sz w:val="24"/>
          <w:szCs w:val="24"/>
        </w:rPr>
        <w:t xml:space="preserve"> </w:t>
      </w:r>
      <w:r w:rsidR="00E40997" w:rsidRPr="00AF6211">
        <w:rPr>
          <w:rFonts w:ascii="Book Antiqua" w:eastAsia="Calibri" w:hAnsi="Book Antiqua"/>
          <w:sz w:val="24"/>
          <w:szCs w:val="24"/>
        </w:rPr>
        <w:t>remains</w:t>
      </w:r>
      <w:r w:rsidR="00405FC6"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most</w:t>
      </w:r>
      <w:r w:rsidRPr="00AF6211">
        <w:rPr>
          <w:rFonts w:ascii="Book Antiqua" w:hAnsi="Book Antiqua"/>
          <w:sz w:val="24"/>
          <w:szCs w:val="24"/>
        </w:rPr>
        <w:t xml:space="preserve"> </w:t>
      </w:r>
      <w:r w:rsidRPr="00AF6211">
        <w:rPr>
          <w:rFonts w:ascii="Book Antiqua" w:eastAsia="Calibri" w:hAnsi="Book Antiqua"/>
          <w:sz w:val="24"/>
          <w:szCs w:val="24"/>
        </w:rPr>
        <w:t>effective</w:t>
      </w:r>
      <w:r w:rsidRPr="00AF6211">
        <w:rPr>
          <w:rFonts w:ascii="Book Antiqua" w:hAnsi="Book Antiqua"/>
          <w:sz w:val="24"/>
          <w:szCs w:val="24"/>
        </w:rPr>
        <w:t xml:space="preserve"> </w:t>
      </w:r>
      <w:r w:rsidRPr="00AF6211">
        <w:rPr>
          <w:rFonts w:ascii="Book Antiqua" w:eastAsia="Calibri" w:hAnsi="Book Antiqua"/>
          <w:sz w:val="24"/>
          <w:szCs w:val="24"/>
        </w:rPr>
        <w:t>treatment</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end</w:t>
      </w:r>
      <w:r w:rsidRPr="00AF6211">
        <w:rPr>
          <w:rFonts w:ascii="Book Antiqua" w:hAnsi="Book Antiqua"/>
          <w:sz w:val="24"/>
          <w:szCs w:val="24"/>
        </w:rPr>
        <w:t>-</w:t>
      </w:r>
      <w:r w:rsidRPr="00AF6211">
        <w:rPr>
          <w:rFonts w:ascii="Book Antiqua" w:eastAsia="Calibri" w:hAnsi="Book Antiqua"/>
          <w:sz w:val="24"/>
          <w:szCs w:val="24"/>
        </w:rPr>
        <w:t>stage</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diseases</w:t>
      </w:r>
      <w:r w:rsidRPr="00AF6211">
        <w:rPr>
          <w:rFonts w:ascii="Book Antiqua" w:hAnsi="Book Antiqua"/>
          <w:sz w:val="24"/>
          <w:szCs w:val="24"/>
        </w:rPr>
        <w:t xml:space="preserve">. </w:t>
      </w:r>
      <w:r w:rsidRPr="00AF6211">
        <w:rPr>
          <w:rFonts w:ascii="Book Antiqua" w:eastAsia="Calibri" w:hAnsi="Book Antiqua"/>
          <w:sz w:val="24"/>
          <w:szCs w:val="24"/>
        </w:rPr>
        <w:t>However</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donor</w:t>
      </w:r>
      <w:r w:rsidRPr="00AF6211">
        <w:rPr>
          <w:rFonts w:ascii="Book Antiqua" w:hAnsi="Book Antiqua"/>
          <w:sz w:val="24"/>
          <w:szCs w:val="24"/>
        </w:rPr>
        <w:t xml:space="preserve"> </w:t>
      </w:r>
      <w:r w:rsidRPr="00AF6211">
        <w:rPr>
          <w:rFonts w:ascii="Book Antiqua" w:eastAsia="Calibri" w:hAnsi="Book Antiqua"/>
          <w:sz w:val="24"/>
          <w:szCs w:val="24"/>
        </w:rPr>
        <w:t>shortage</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life-long</w:t>
      </w:r>
      <w:r w:rsidRPr="00AF6211">
        <w:rPr>
          <w:rFonts w:ascii="Book Antiqua" w:hAnsi="Book Antiqua"/>
          <w:sz w:val="24"/>
          <w:szCs w:val="24"/>
        </w:rPr>
        <w:t xml:space="preserve"> </w:t>
      </w:r>
      <w:r w:rsidRPr="00AF6211">
        <w:rPr>
          <w:rFonts w:ascii="Book Antiqua" w:eastAsia="Calibri" w:hAnsi="Book Antiqua"/>
          <w:sz w:val="24"/>
          <w:szCs w:val="24"/>
        </w:rPr>
        <w:t>need</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immunosuppression</w:t>
      </w:r>
      <w:r w:rsidRPr="00AF6211">
        <w:rPr>
          <w:rFonts w:ascii="Book Antiqua" w:hAnsi="Book Antiqua"/>
          <w:sz w:val="24"/>
          <w:szCs w:val="24"/>
        </w:rPr>
        <w:t xml:space="preserve"> </w:t>
      </w:r>
      <w:r w:rsidRPr="00AF6211">
        <w:rPr>
          <w:rFonts w:ascii="Book Antiqua" w:eastAsia="Calibri" w:hAnsi="Book Antiqua"/>
          <w:sz w:val="24"/>
          <w:szCs w:val="24"/>
        </w:rPr>
        <w:t>are</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main</w:t>
      </w:r>
      <w:r w:rsidRPr="00AF6211">
        <w:rPr>
          <w:rFonts w:ascii="Book Antiqua" w:hAnsi="Book Antiqua"/>
          <w:sz w:val="24"/>
          <w:szCs w:val="24"/>
        </w:rPr>
        <w:t xml:space="preserve"> </w:t>
      </w:r>
      <w:r w:rsidRPr="00AF6211">
        <w:rPr>
          <w:rFonts w:ascii="Book Antiqua" w:eastAsia="Calibri" w:hAnsi="Book Antiqua"/>
          <w:sz w:val="24"/>
          <w:szCs w:val="24"/>
        </w:rPr>
        <w:t>limitations</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l</w:t>
      </w:r>
      <w:bookmarkStart w:id="35" w:name="OLE_LINK183"/>
      <w:r w:rsidRPr="00AF6211">
        <w:rPr>
          <w:rFonts w:ascii="Book Antiqua" w:eastAsia="Calibri" w:hAnsi="Book Antiqua"/>
          <w:sz w:val="24"/>
          <w:szCs w:val="24"/>
        </w:rPr>
        <w:t>iver</w:t>
      </w:r>
      <w:r w:rsidRPr="00AF6211">
        <w:rPr>
          <w:rFonts w:ascii="Book Antiqua" w:hAnsi="Book Antiqua"/>
          <w:sz w:val="24"/>
          <w:szCs w:val="24"/>
        </w:rPr>
        <w:t xml:space="preserve"> </w:t>
      </w:r>
      <w:r w:rsidRPr="00AF6211">
        <w:rPr>
          <w:rFonts w:ascii="Book Antiqua" w:eastAsia="Calibri" w:hAnsi="Book Antiqua"/>
          <w:sz w:val="24"/>
          <w:szCs w:val="24"/>
        </w:rPr>
        <w:t>transplantation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potential</w:t>
      </w:r>
      <w:r w:rsidRPr="00AF6211">
        <w:rPr>
          <w:rFonts w:ascii="Book Antiqua" w:hAnsi="Book Antiqua"/>
          <w:sz w:val="24"/>
          <w:szCs w:val="24"/>
        </w:rPr>
        <w:t xml:space="preserve"> </w:t>
      </w:r>
      <w:r w:rsidRPr="00AF6211">
        <w:rPr>
          <w:rFonts w:ascii="Book Antiqua" w:eastAsia="Calibri" w:hAnsi="Book Antiqua"/>
          <w:sz w:val="24"/>
          <w:szCs w:val="24"/>
        </w:rPr>
        <w:t>alternative</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transplantation</w:t>
      </w:r>
      <w:r w:rsidRPr="00AF6211">
        <w:rPr>
          <w:rFonts w:ascii="Book Antiqua" w:hAnsi="Book Antiqua"/>
          <w:sz w:val="24"/>
          <w:szCs w:val="24"/>
        </w:rPr>
        <w:t xml:space="preserve"> </w:t>
      </w:r>
      <w:r w:rsidRPr="00AF6211">
        <w:rPr>
          <w:rFonts w:ascii="Book Antiqua" w:eastAsia="Calibri" w:hAnsi="Book Antiqua"/>
          <w:sz w:val="24"/>
          <w:szCs w:val="24"/>
        </w:rPr>
        <w:t>is</w:t>
      </w:r>
      <w:r w:rsidRPr="00AF6211">
        <w:rPr>
          <w:rFonts w:ascii="Book Antiqua" w:hAnsi="Book Antiqua"/>
          <w:sz w:val="24"/>
          <w:szCs w:val="24"/>
        </w:rPr>
        <w:t xml:space="preserve"> </w:t>
      </w:r>
      <w:r w:rsidRPr="00AF6211">
        <w:rPr>
          <w:rFonts w:ascii="Book Antiqua" w:eastAsia="Calibri" w:hAnsi="Book Antiqua"/>
          <w:sz w:val="24"/>
          <w:szCs w:val="24"/>
        </w:rPr>
        <w:t>hepatocyte</w:t>
      </w:r>
      <w:r w:rsidRPr="00AF6211">
        <w:rPr>
          <w:rFonts w:ascii="Book Antiqua" w:hAnsi="Book Antiqua"/>
          <w:sz w:val="24"/>
          <w:szCs w:val="24"/>
        </w:rPr>
        <w:t xml:space="preserve"> </w:t>
      </w:r>
      <w:r w:rsidRPr="00AF6211">
        <w:rPr>
          <w:rFonts w:ascii="Book Antiqua" w:eastAsia="Calibri" w:hAnsi="Book Antiqua"/>
          <w:sz w:val="24"/>
          <w:szCs w:val="24"/>
        </w:rPr>
        <w:t>transplantation</w:t>
      </w:r>
      <w:r w:rsidRPr="00AF6211">
        <w:rPr>
          <w:rFonts w:ascii="Book Antiqua" w:hAnsi="Book Antiqua"/>
          <w:sz w:val="24"/>
          <w:szCs w:val="24"/>
        </w:rPr>
        <w:fldChar w:fldCharType="begin">
          <w:fldData xml:space="preserve">PEVuZE5vdGU+PENpdGU+PEF1dGhvcj5BbGxlbjwvQXV0aG9yPjxZZWFyPjIwMDE8L1llYXI+PFJl
Y051bT43MTI8L1JlY051bT48RGlzcGxheVRleHQ+PHN0eWxlIGZhY2U9InN1cGVyc2NyaXB0Ij5b
NjktNzFdPC9zdHlsZT48L0Rpc3BsYXlUZXh0PjxyZWNvcmQ+PHJlYy1udW1iZXI+NzEyPC9yZWMt
bnVtYmVyPjxmb3JlaWduLWtleXM+PGtleSBhcHA9IkVOIiBkYi1pZD0iNTAyYWV4dHZmNXQ5dm9l
c3cyYnhmdnBrd3RwMnB3MGVkdHgwIiB0aW1lc3RhbXA9IjE1MzYyMTk3NDMiPjcxMjwva2V5Pjwv
Zm9yZWlnbi1rZXlzPjxyZWYtdHlwZSBuYW1lPSJKb3VybmFsIEFydGljbGUiPjE3PC9yZWYtdHlw
ZT48Y29udHJpYnV0b3JzPjxhdXRob3JzPjxhdXRob3I+QWxsZW4sIEsuIEouPC9hdXRob3I+PGF1
dGhvcj5Tb3JpYW5vLCBILiBFLjwvYXV0aG9yPjwvYXV0aG9ycz48L2NvbnRyaWJ1dG9ycz48YXV0
aC1hZGRyZXNzPk11cmRvY2ggQ2hpbGRyZW4mYXBvcztzIFJlc2VhcmNoIEluc3RpdHV0ZSwgUm95
YWwgQ2hpbGRyZW4mYXBvcztzIEhvc3BpdGFsLCBNZWxib3VybmUsIEF1c3RyYWxpYS48L2F1dGgt
YWRkcmVzcz48dGl0bGVzPjx0aXRsZT5MaXZlciBjZWxsIHRyYW5zcGxhbnRhdGlvbjogdGhlIHJv
YWQgdG8gY2xpbmljYWwgYXBwbGljYXRpb248L3RpdGxlPjxzZWNvbmRhcnktdGl0bGU+SiBMYWIg
Q2xpbiBNZWQ8L3NlY29uZGFyeS10aXRsZT48L3RpdGxlcz48cGVyaW9kaWNhbD48ZnVsbC10aXRs
ZT5KIExhYiBDbGluIE1lZDwvZnVsbC10aXRsZT48L3BlcmlvZGljYWw+PHBhZ2VzPjI5OC0zMTI8
L3BhZ2VzPjx2b2x1bWU+MTM4PC92b2x1bWU+PG51bWJlcj41PC9udW1iZXI+PGtleXdvcmRzPjxr
ZXl3b3JkPkFuaW1hbHM8L2tleXdvcmQ+PGtleXdvcmQ+Qm9uZSBNYXJyb3cgQ2VsbHM8L2tleXdv
cmQ+PGtleXdvcmQ+SGVwYXRvY3l0ZXMvcGh5c2lvbG9neS8qdHJhbnNwbGFudGF0aW9uPC9rZXl3
b3JkPjxrZXl3b3JkPkh1bWFuczwva2V5d29yZD48a2V5d29yZD5JbW11bm9zdXBwcmVzc2lvbjwv
a2V5d29yZD48a2V5d29yZD5MaXZlciBEaXNlYXNlcy90aGVyYXB5PC9rZXl3b3JkPjxrZXl3b3Jk
PkxpdmVyIEZhaWx1cmUsIEFjdXRlL3RoZXJhcHk8L2tleXdvcmQ+PGtleXdvcmQ+TGl2ZXIgUmVn
ZW5lcmF0aW9uPC9rZXl3b3JkPjxrZXl3b3JkPk1vZGVscywgQW5pbWFsPC9rZXl3b3JkPjxrZXl3
b3JkPlRpc3N1ZSBEb25vcnM8L2tleXdvcmQ+PC9rZXl3b3Jkcz48ZGF0ZXM+PHllYXI+MjAwMTwv
eWVhcj48cHViLWRhdGVzPjxkYXRlPk5vdjwvZGF0ZT48L3B1Yi1kYXRlcz48L2RhdGVzPjxpc2Ju
PjAwMjItMjE0MyAoUHJpbnQpJiN4RDswMDIyLTIxNDMgKExpbmtpbmcpPC9pc2JuPjxhY2Nlc3Np
b24tbnVtPjExNzA5NjU0PC9hY2Nlc3Npb24tbnVtPjx1cmxzPjxyZWxhdGVkLXVybHM+PHVybD5o
dHRwczovL3d3dy5uY2JpLm5sbS5uaWguZ292L3B1Ym1lZC8xMTcwOTY1NDwvdXJsPjwvcmVsYXRl
ZC11cmxzPjwvdXJscz48ZWxlY3Ryb25pYy1yZXNvdXJjZS1udW0+MTAuMTA2Ny9tbGMuMjAwMS4x
MTkxNDg8L2VsZWN0cm9uaWMtcmVzb3VyY2UtbnVtPjwvcmVjb3JkPjwvQ2l0ZT48Q2l0ZT48QXV0
aG9yPkRoYXdhbjwvQXV0aG9yPjxZZWFyPjIwMDY8L1llYXI+PFJlY051bT43MTQ8L1JlY051bT48
cmVjb3JkPjxyZWMtbnVtYmVyPjcxNDwvcmVjLW51bWJlcj48Zm9yZWlnbi1rZXlzPjxrZXkgYXBw
PSJFTiIgZGItaWQ9IjUwMmFleHR2ZjV0OXZvZXN3MmJ4ZnZwa3d0cDJwdzBlZHR4MCIgdGltZXN0
YW1wPSIxNTM2MjE5NzkwIj43MTQ8L2tleT48L2ZvcmVpZ24ta2V5cz48cmVmLXR5cGUgbmFtZT0i
Sm91cm5hbCBBcnRpY2xlIj4xNzwvcmVmLXR5cGU+PGNvbnRyaWJ1dG9ycz48YXV0aG9ycz48YXV0
aG9yPkRoYXdhbiwgQS48L2F1dGhvcj48YXV0aG9yPk1pdHJ5LCBSLiBSLjwvYXV0aG9yPjxhdXRo
b3I+SHVnaGVzLCBSLiBELjwvYXV0aG9yPjwvYXV0aG9ycz48L2NvbnRyaWJ1dG9ycz48YXV0aC1h
ZGRyZXNzPlBhZWRpYXRyaWMgTGl2ZXIgU2VydmljZSwgS2luZyZhcG9zO3MgQ29sbGVnZSBIb3Nw
aXRhbCwgRGVubWFyayBIaWxsLCBMb25kb24sIFNFNSA5UlMsIFVLLiBhbmlsLmRoYXdhbkBrY2wu
YWMudWs8L2F1dGgtYWRkcmVzcz48dGl0bGVzPjx0aXRsZT5IZXBhdG9jeXRlIHRyYW5zcGxhbnRh
dGlvbiBmb3IgbGl2ZXItYmFzZWQgbWV0YWJvbGljIGRpc29yZGVyczwvdGl0bGU+PHNlY29uZGFy
eS10aXRsZT5KIEluaGVyaXQgTWV0YWIgRGlzPC9zZWNvbmRhcnktdGl0bGU+PC90aXRsZXM+PHBl
cmlvZGljYWw+PGZ1bGwtdGl0bGU+SiBJbmhlcml0IE1ldGFiIERpczwvZnVsbC10aXRsZT48L3Bl
cmlvZGljYWw+PHBhZ2VzPjQzMS01PC9wYWdlcz48dm9sdW1lPjI5PC92b2x1bWU+PG51bWJlcj4y
LTM8L251bWJlcj48a2V5d29yZHM+PGtleXdvcmQ+QW5pbWFsczwva2V5d29yZD48a2V5d29yZD5D
ZWxsIFNlcGFyYXRpb248L2tleXdvcmQ+PGtleXdvcmQ+Q2VsbCBUcmFuc3BsYW50YXRpb24vdHJl
bmRzPC9rZXl3b3JkPjxrZXl3b3JkPkhlcGF0b2N5dGVzLyp0cmFuc3BsYW50YXRpb248L2tleXdv
cmQ+PGtleXdvcmQ+SHVtYW5zPC9rZXl3b3JkPjxrZXl3b3JkPkxpdmVyL21ldGFib2xpc208L2tl
eXdvcmQ+PGtleXdvcmQ+TGl2ZXIgRGlzZWFzZXMvbWV0YWJvbGlzbS8qc3VyZ2VyeTwva2V5d29y
ZD48a2V5d29yZD5NZXRhYm9saXNtLCBJbmJvcm4gRXJyb3JzLypzdXJnZXJ5PC9rZXl3b3JkPjxr
ZXl3b3JkPlByYWN0aWNlIEd1aWRlbGluZXMgYXMgVG9waWM8L2tleXdvcmQ+PGtleXdvcmQ+VGlz
c3VlIGFuZCBPcmdhbiBIYXJ2ZXN0aW5nPC9rZXl3b3JkPjxrZXl3b3JkPlRyZWF0bWVudCBPdXRj
b21lPC9rZXl3b3JkPjxrZXl3b3JkPlVuaXRlZCBLaW5nZG9tPC9rZXl3b3JkPjwva2V5d29yZHM+
PGRhdGVzPjx5ZWFyPjIwMDY8L3llYXI+PHB1Yi1kYXRlcz48ZGF0ZT5BcHItSnVuPC9kYXRlPjwv
cHViLWRhdGVzPjwvZGF0ZXM+PGlzYm4+MTU3My0yNjY1IChFbGVjdHJvbmljKSYjeEQ7MDE0MS04
OTU1IChMaW5raW5nKTwvaXNibj48YWNjZXNzaW9uLW51bT4xNjc2MzkxNDwvYWNjZXNzaW9uLW51
bT48dXJscz48cmVsYXRlZC11cmxzPjx1cmw+aHR0cHM6Ly93d3cubmNiaS5ubG0ubmloLmdvdi9w
dWJtZWQvMTY3NjM5MTQ8L3VybD48L3JlbGF0ZWQtdXJscz48L3VybHM+PGVsZWN0cm9uaWMtcmVz
b3VyY2UtbnVtPjEwLjEwMDcvczEwNTQ1LTAwNi0wMjQ1LTg8L2VsZWN0cm9uaWMtcmVzb3VyY2Ut
bnVtPjwvcmVjb3JkPjwvQ2l0ZT48Q2l0ZT48QXV0aG9yPkZpc2hlcjwvQXV0aG9yPjxZZWFyPjIw
MDY8L1llYXI+PFJlY051bT43MTU8L1JlY051bT48cmVjb3JkPjxyZWMtbnVtYmVyPjcxNTwvcmVj
LW51bWJlcj48Zm9yZWlnbi1rZXlzPjxrZXkgYXBwPSJFTiIgZGItaWQ9IjUwMmFleHR2ZjV0OXZv
ZXN3MmJ4ZnZwa3d0cDJwdzBlZHR4MCIgdGltZXN0YW1wPSIxNTM2MjIwMjE2Ij43MTU8L2tleT48
L2ZvcmVpZ24ta2V5cz48cmVmLXR5cGUgbmFtZT0iSm91cm5hbCBBcnRpY2xlIj4xNzwvcmVmLXR5
cGU+PGNvbnRyaWJ1dG9ycz48YXV0aG9ycz48YXV0aG9yPkZpc2hlciwgUi4gQS48L2F1dGhvcj48
YXV0aG9yPlN0cm9tLCBTLiBDLjwvYXV0aG9yPjwvYXV0aG9ycz48L2NvbnRyaWJ1dG9ycz48YXV0
aC1hZGRyZXNzPkRlcGFydG1lbnQgb2YgU3VyZ2VyeSwgVHJhbnNwbGFudGF0aW9uIERpdmlzaW9u
LCBWaXJnaW5pYSBDb21tb253ZWFsdGggVW5pdmVyc2l0eSwgTWVkaWNhbCBDb2xsZWdlIG9mIFZp
cmdpbmlhIEhvc3BpdGFscywgUmljaG1vbmQsIFZBLCBVU0EuIHJhZmlzaGVyQHZjdS5lZHU8L2F1
dGgtYWRkcmVzcz48dGl0bGVzPjx0aXRsZT5IdW1hbiBoZXBhdG9jeXRlIHRyYW5zcGxhbnRhdGlv
bjogd29ybGR3aWRlIHJlc3VsdHM8L3RpdGxlPjxzZWNvbmRhcnktdGl0bGU+VHJhbnNwbGFudGF0
aW9uPC9zZWNvbmRhcnktdGl0bGU+PC90aXRsZXM+PHBlcmlvZGljYWw+PGZ1bGwtdGl0bGU+VHJh
bnNwbGFudGF0aW9uPC9mdWxsLXRpdGxlPjwvcGVyaW9kaWNhbD48cGFnZXM+NDQxLTk8L3BhZ2Vz
Pjx2b2x1bWU+ODI8L3ZvbHVtZT48bnVtYmVyPjQ8L251bWJlcj48a2V5d29yZHM+PGtleXdvcmQ+
Q2VsbCBTZXBhcmF0aW9uPC9rZXl3b3JkPjxrZXl3b3JkPkNocm9uaWMgRGlzZWFzZTwva2V5d29y
ZD48a2V5d29yZD5IZXBhdG9jeXRlcy8qdHJhbnNwbGFudGF0aW9uPC9rZXl3b3JkPjxrZXl3b3Jk
Pkh1bWFuczwva2V5d29yZD48a2V5d29yZD5MaXZlciBEaXNlYXNlcy9zdXJnZXJ5PC9rZXl3b3Jk
PjxrZXl3b3JkPkxpdmVyIEZhaWx1cmUsIEFjdXRlL3N1cmdlcnk8L2tleXdvcmQ+PGtleXdvcmQ+
VGlzc3VlIEJhbmtzPC9rZXl3b3JkPjwva2V5d29yZHM+PGRhdGVzPjx5ZWFyPjIwMDY8L3llYXI+
PHB1Yi1kYXRlcz48ZGF0ZT5BdWcgMjc8L2RhdGU+PC9wdWItZGF0ZXM+PC9kYXRlcz48aXNibj4w
MDQxLTEzMzcgKFByaW50KSYjeEQ7MDA0MS0xMzM3IChMaW5raW5nKTwvaXNibj48YWNjZXNzaW9u
LW51bT4xNjkyNjU4NTwvYWNjZXNzaW9uLW51bT48dXJscz48cmVsYXRlZC11cmxzPjx1cmw+aHR0
cHM6Ly93d3cubmNiaS5ubG0ubmloLmdvdi9wdWJtZWQvMTY5MjY1ODU8L3VybD48L3JlbGF0ZWQt
dXJscz48L3VybHM+PGVsZWN0cm9uaWMtcmVzb3VyY2UtbnVtPjEwLjEwOTcvMDEudHAuMDAwMDIz
MTY4OS40NDI2Ni5hYzwvZWxlY3Ryb25pYy1yZXNvdXJjZS1udW0+PC9yZWNvcmQ+PC9DaXRlPjwv
RW5kTm90ZT4A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PEVuZE5vdGU+PENpdGU+PEF1dGhvcj5BbGxlbjwvQXV0aG9yPjxZZWFyPjIwMDE8L1llYXI+PFJl
Y051bT43MTI8L1JlY051bT48RGlzcGxheVRleHQ+PHN0eWxlIGZhY2U9InN1cGVyc2NyaXB0Ij5b
NjktNzFdPC9zdHlsZT48L0Rpc3BsYXlUZXh0PjxyZWNvcmQ+PHJlYy1udW1iZXI+NzEyPC9yZWMt
bnVtYmVyPjxmb3JlaWduLWtleXM+PGtleSBhcHA9IkVOIiBkYi1pZD0iNTAyYWV4dHZmNXQ5dm9l
c3cyYnhmdnBrd3RwMnB3MGVkdHgwIiB0aW1lc3RhbXA9IjE1MzYyMTk3NDMiPjcxMjwva2V5Pjwv
Zm9yZWlnbi1rZXlzPjxyZWYtdHlwZSBuYW1lPSJKb3VybmFsIEFydGljbGUiPjE3PC9yZWYtdHlw
ZT48Y29udHJpYnV0b3JzPjxhdXRob3JzPjxhdXRob3I+QWxsZW4sIEsuIEouPC9hdXRob3I+PGF1
dGhvcj5Tb3JpYW5vLCBILiBFLjwvYXV0aG9yPjwvYXV0aG9ycz48L2NvbnRyaWJ1dG9ycz48YXV0
aC1hZGRyZXNzPk11cmRvY2ggQ2hpbGRyZW4mYXBvcztzIFJlc2VhcmNoIEluc3RpdHV0ZSwgUm95
YWwgQ2hpbGRyZW4mYXBvcztzIEhvc3BpdGFsLCBNZWxib3VybmUsIEF1c3RyYWxpYS48L2F1dGgt
YWRkcmVzcz48dGl0bGVzPjx0aXRsZT5MaXZlciBjZWxsIHRyYW5zcGxhbnRhdGlvbjogdGhlIHJv
YWQgdG8gY2xpbmljYWwgYXBwbGljYXRpb248L3RpdGxlPjxzZWNvbmRhcnktdGl0bGU+SiBMYWIg
Q2xpbiBNZWQ8L3NlY29uZGFyeS10aXRsZT48L3RpdGxlcz48cGVyaW9kaWNhbD48ZnVsbC10aXRs
ZT5KIExhYiBDbGluIE1lZDwvZnVsbC10aXRsZT48L3BlcmlvZGljYWw+PHBhZ2VzPjI5OC0zMTI8
L3BhZ2VzPjx2b2x1bWU+MTM4PC92b2x1bWU+PG51bWJlcj41PC9udW1iZXI+PGtleXdvcmRzPjxr
ZXl3b3JkPkFuaW1hbHM8L2tleXdvcmQ+PGtleXdvcmQ+Qm9uZSBNYXJyb3cgQ2VsbHM8L2tleXdv
cmQ+PGtleXdvcmQ+SGVwYXRvY3l0ZXMvcGh5c2lvbG9neS8qdHJhbnNwbGFudGF0aW9uPC9rZXl3
b3JkPjxrZXl3b3JkPkh1bWFuczwva2V5d29yZD48a2V5d29yZD5JbW11bm9zdXBwcmVzc2lvbjwv
a2V5d29yZD48a2V5d29yZD5MaXZlciBEaXNlYXNlcy90aGVyYXB5PC9rZXl3b3JkPjxrZXl3b3Jk
PkxpdmVyIEZhaWx1cmUsIEFjdXRlL3RoZXJhcHk8L2tleXdvcmQ+PGtleXdvcmQ+TGl2ZXIgUmVn
ZW5lcmF0aW9uPC9rZXl3b3JkPjxrZXl3b3JkPk1vZGVscywgQW5pbWFsPC9rZXl3b3JkPjxrZXl3
b3JkPlRpc3N1ZSBEb25vcnM8L2tleXdvcmQ+PC9rZXl3b3Jkcz48ZGF0ZXM+PHllYXI+MjAwMTwv
eWVhcj48cHViLWRhdGVzPjxkYXRlPk5vdjwvZGF0ZT48L3B1Yi1kYXRlcz48L2RhdGVzPjxpc2Ju
PjAwMjItMjE0MyAoUHJpbnQpJiN4RDswMDIyLTIxNDMgKExpbmtpbmcpPC9pc2JuPjxhY2Nlc3Np
b24tbnVtPjExNzA5NjU0PC9hY2Nlc3Npb24tbnVtPjx1cmxzPjxyZWxhdGVkLXVybHM+PHVybD5o
dHRwczovL3d3dy5uY2JpLm5sbS5uaWguZ292L3B1Ym1lZC8xMTcwOTY1NDwvdXJsPjwvcmVsYXRl
ZC11cmxzPjwvdXJscz48ZWxlY3Ryb25pYy1yZXNvdXJjZS1udW0+MTAuMTA2Ny9tbGMuMjAwMS4x
MTkxNDg8L2VsZWN0cm9uaWMtcmVzb3VyY2UtbnVtPjwvcmVjb3JkPjwvQ2l0ZT48Q2l0ZT48QXV0
aG9yPkRoYXdhbjwvQXV0aG9yPjxZZWFyPjIwMDY8L1llYXI+PFJlY051bT43MTQ8L1JlY051bT48
cmVjb3JkPjxyZWMtbnVtYmVyPjcxNDwvcmVjLW51bWJlcj48Zm9yZWlnbi1rZXlzPjxrZXkgYXBw
PSJFTiIgZGItaWQ9IjUwMmFleHR2ZjV0OXZvZXN3MmJ4ZnZwa3d0cDJwdzBlZHR4MCIgdGltZXN0
YW1wPSIxNTM2MjE5NzkwIj43MTQ8L2tleT48L2ZvcmVpZ24ta2V5cz48cmVmLXR5cGUgbmFtZT0i
Sm91cm5hbCBBcnRpY2xlIj4xNzwvcmVmLXR5cGU+PGNvbnRyaWJ1dG9ycz48YXV0aG9ycz48YXV0
aG9yPkRoYXdhbiwgQS48L2F1dGhvcj48YXV0aG9yPk1pdHJ5LCBSLiBSLjwvYXV0aG9yPjxhdXRo
b3I+SHVnaGVzLCBSLiBELjwvYXV0aG9yPjwvYXV0aG9ycz48L2NvbnRyaWJ1dG9ycz48YXV0aC1h
ZGRyZXNzPlBhZWRpYXRyaWMgTGl2ZXIgU2VydmljZSwgS2luZyZhcG9zO3MgQ29sbGVnZSBIb3Nw
aXRhbCwgRGVubWFyayBIaWxsLCBMb25kb24sIFNFNSA5UlMsIFVLLiBhbmlsLmRoYXdhbkBrY2wu
YWMudWs8L2F1dGgtYWRkcmVzcz48dGl0bGVzPjx0aXRsZT5IZXBhdG9jeXRlIHRyYW5zcGxhbnRh
dGlvbiBmb3IgbGl2ZXItYmFzZWQgbWV0YWJvbGljIGRpc29yZGVyczwvdGl0bGU+PHNlY29uZGFy
eS10aXRsZT5KIEluaGVyaXQgTWV0YWIgRGlzPC9zZWNvbmRhcnktdGl0bGU+PC90aXRsZXM+PHBl
cmlvZGljYWw+PGZ1bGwtdGl0bGU+SiBJbmhlcml0IE1ldGFiIERpczwvZnVsbC10aXRsZT48L3Bl
cmlvZGljYWw+PHBhZ2VzPjQzMS01PC9wYWdlcz48dm9sdW1lPjI5PC92b2x1bWU+PG51bWJlcj4y
LTM8L251bWJlcj48a2V5d29yZHM+PGtleXdvcmQ+QW5pbWFsczwva2V5d29yZD48a2V5d29yZD5D
ZWxsIFNlcGFyYXRpb248L2tleXdvcmQ+PGtleXdvcmQ+Q2VsbCBUcmFuc3BsYW50YXRpb24vdHJl
bmRzPC9rZXl3b3JkPjxrZXl3b3JkPkhlcGF0b2N5dGVzLyp0cmFuc3BsYW50YXRpb248L2tleXdv
cmQ+PGtleXdvcmQ+SHVtYW5zPC9rZXl3b3JkPjxrZXl3b3JkPkxpdmVyL21ldGFib2xpc208L2tl
eXdvcmQ+PGtleXdvcmQ+TGl2ZXIgRGlzZWFzZXMvbWV0YWJvbGlzbS8qc3VyZ2VyeTwva2V5d29y
ZD48a2V5d29yZD5NZXRhYm9saXNtLCBJbmJvcm4gRXJyb3JzLypzdXJnZXJ5PC9rZXl3b3JkPjxr
ZXl3b3JkPlByYWN0aWNlIEd1aWRlbGluZXMgYXMgVG9waWM8L2tleXdvcmQ+PGtleXdvcmQ+VGlz
c3VlIGFuZCBPcmdhbiBIYXJ2ZXN0aW5nPC9rZXl3b3JkPjxrZXl3b3JkPlRyZWF0bWVudCBPdXRj
b21lPC9rZXl3b3JkPjxrZXl3b3JkPlVuaXRlZCBLaW5nZG9tPC9rZXl3b3JkPjwva2V5d29yZHM+
PGRhdGVzPjx5ZWFyPjIwMDY8L3llYXI+PHB1Yi1kYXRlcz48ZGF0ZT5BcHItSnVuPC9kYXRlPjwv
cHViLWRhdGVzPjwvZGF0ZXM+PGlzYm4+MTU3My0yNjY1IChFbGVjdHJvbmljKSYjeEQ7MDE0MS04
OTU1IChMaW5raW5nKTwvaXNibj48YWNjZXNzaW9uLW51bT4xNjc2MzkxNDwvYWNjZXNzaW9uLW51
bT48dXJscz48cmVsYXRlZC11cmxzPjx1cmw+aHR0cHM6Ly93d3cubmNiaS5ubG0ubmloLmdvdi9w
dWJtZWQvMTY3NjM5MTQ8L3VybD48L3JlbGF0ZWQtdXJscz48L3VybHM+PGVsZWN0cm9uaWMtcmVz
b3VyY2UtbnVtPjEwLjEwMDcvczEwNTQ1LTAwNi0wMjQ1LTg8L2VsZWN0cm9uaWMtcmVzb3VyY2Ut
bnVtPjwvcmVjb3JkPjwvQ2l0ZT48Q2l0ZT48QXV0aG9yPkZpc2hlcjwvQXV0aG9yPjxZZWFyPjIw
MDY8L1llYXI+PFJlY051bT43MTU8L1JlY051bT48cmVjb3JkPjxyZWMtbnVtYmVyPjcxNTwvcmVj
LW51bWJlcj48Zm9yZWlnbi1rZXlzPjxrZXkgYXBwPSJFTiIgZGItaWQ9IjUwMmFleHR2ZjV0OXZv
ZXN3MmJ4ZnZwa3d0cDJwdzBlZHR4MCIgdGltZXN0YW1wPSIxNTM2MjIwMjE2Ij43MTU8L2tleT48
L2ZvcmVpZ24ta2V5cz48cmVmLXR5cGUgbmFtZT0iSm91cm5hbCBBcnRpY2xlIj4xNzwvcmVmLXR5
cGU+PGNvbnRyaWJ1dG9ycz48YXV0aG9ycz48YXV0aG9yPkZpc2hlciwgUi4gQS48L2F1dGhvcj48
YXV0aG9yPlN0cm9tLCBTLiBDLjwvYXV0aG9yPjwvYXV0aG9ycz48L2NvbnRyaWJ1dG9ycz48YXV0
aC1hZGRyZXNzPkRlcGFydG1lbnQgb2YgU3VyZ2VyeSwgVHJhbnNwbGFudGF0aW9uIERpdmlzaW9u
LCBWaXJnaW5pYSBDb21tb253ZWFsdGggVW5pdmVyc2l0eSwgTWVkaWNhbCBDb2xsZWdlIG9mIFZp
cmdpbmlhIEhvc3BpdGFscywgUmljaG1vbmQsIFZBLCBVU0EuIHJhZmlzaGVyQHZjdS5lZHU8L2F1
dGgtYWRkcmVzcz48dGl0bGVzPjx0aXRsZT5IdW1hbiBoZXBhdG9jeXRlIHRyYW5zcGxhbnRhdGlv
bjogd29ybGR3aWRlIHJlc3VsdHM8L3RpdGxlPjxzZWNvbmRhcnktdGl0bGU+VHJhbnNwbGFudGF0
aW9uPC9zZWNvbmRhcnktdGl0bGU+PC90aXRsZXM+PHBlcmlvZGljYWw+PGZ1bGwtdGl0bGU+VHJh
bnNwbGFudGF0aW9uPC9mdWxsLXRpdGxlPjwvcGVyaW9kaWNhbD48cGFnZXM+NDQxLTk8L3BhZ2Vz
Pjx2b2x1bWU+ODI8L3ZvbHVtZT48bnVtYmVyPjQ8L251bWJlcj48a2V5d29yZHM+PGtleXdvcmQ+
Q2VsbCBTZXBhcmF0aW9uPC9rZXl3b3JkPjxrZXl3b3JkPkNocm9uaWMgRGlzZWFzZTwva2V5d29y
ZD48a2V5d29yZD5IZXBhdG9jeXRlcy8qdHJhbnNwbGFudGF0aW9uPC9rZXl3b3JkPjxrZXl3b3Jk
Pkh1bWFuczwva2V5d29yZD48a2V5d29yZD5MaXZlciBEaXNlYXNlcy9zdXJnZXJ5PC9rZXl3b3Jk
PjxrZXl3b3JkPkxpdmVyIEZhaWx1cmUsIEFjdXRlL3N1cmdlcnk8L2tleXdvcmQ+PGtleXdvcmQ+
VGlzc3VlIEJhbmtzPC9rZXl3b3JkPjwva2V5d29yZHM+PGRhdGVzPjx5ZWFyPjIwMDY8L3llYXI+
PHB1Yi1kYXRlcz48ZGF0ZT5BdWcgMjc8L2RhdGU+PC9wdWItZGF0ZXM+PC9kYXRlcz48aXNibj4w
MDQxLTEzMzcgKFByaW50KSYjeEQ7MDA0MS0xMzM3IChMaW5raW5nKTwvaXNibj48YWNjZXNzaW9u
LW51bT4xNjkyNjU4NTwvYWNjZXNzaW9uLW51bT48dXJscz48cmVsYXRlZC11cmxzPjx1cmw+aHR0
cHM6Ly93d3cubmNiaS5ubG0ubmloLmdvdi9wdWJtZWQvMTY5MjY1ODU8L3VybD48L3JlbGF0ZWQt
dXJscz48L3VybHM+PGVsZWN0cm9uaWMtcmVzb3VyY2UtbnVtPjEwLjEwOTcvMDEudHAuMDAwMDIz
MTY4OS40NDI2Ni5hYzwvZWxlY3Ryb25pYy1yZXNvdXJjZS1udW0+PC9yZWNvcmQ+PC9DaXRlPjwv
RW5kTm90ZT4A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[69-71]</w:t>
      </w:r>
      <w:r w:rsidRPr="00AF6211">
        <w:rPr>
          <w:rFonts w:ascii="Book Antiqua" w:hAnsi="Book Antiqua"/>
          <w:sz w:val="24"/>
          <w:szCs w:val="24"/>
        </w:rPr>
        <w:fldChar w:fldCharType="end"/>
      </w:r>
      <w:r w:rsidRPr="00AF6211">
        <w:rPr>
          <w:rFonts w:ascii="Book Antiqua" w:hAnsi="Book Antiqua"/>
          <w:sz w:val="24"/>
          <w:szCs w:val="24"/>
        </w:rPr>
        <w:t xml:space="preserve">. However, cell transplantation is also limited by the availability of effective cell sources, </w:t>
      </w:r>
      <w:r w:rsidRPr="00AF6211">
        <w:rPr>
          <w:rFonts w:ascii="Book Antiqua" w:eastAsia="Calibri" w:hAnsi="Book Antiqua"/>
          <w:sz w:val="24"/>
          <w:szCs w:val="24"/>
        </w:rPr>
        <w:t>generation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alternative</w:t>
      </w:r>
      <w:r w:rsidRPr="00AF6211">
        <w:rPr>
          <w:rFonts w:ascii="Book Antiqua" w:hAnsi="Book Antiqua"/>
          <w:sz w:val="24"/>
          <w:szCs w:val="24"/>
        </w:rPr>
        <w:t xml:space="preserve"> </w:t>
      </w:r>
      <w:r w:rsidRPr="00AF6211">
        <w:rPr>
          <w:rFonts w:ascii="Book Antiqua" w:eastAsia="Calibri" w:hAnsi="Book Antiqua"/>
          <w:sz w:val="24"/>
          <w:szCs w:val="24"/>
        </w:rPr>
        <w:t>hepatocytes</w:t>
      </w:r>
      <w:r w:rsidRPr="00AF6211">
        <w:rPr>
          <w:rFonts w:ascii="Book Antiqua" w:hAnsi="Book Antiqua"/>
          <w:sz w:val="24"/>
          <w:szCs w:val="24"/>
        </w:rPr>
        <w:t xml:space="preserve"> </w:t>
      </w:r>
      <w:r w:rsidRPr="00AF6211">
        <w:rPr>
          <w:rFonts w:ascii="Book Antiqua" w:eastAsia="Calibri" w:hAnsi="Book Antiqua"/>
          <w:sz w:val="24"/>
          <w:szCs w:val="24"/>
        </w:rPr>
        <w:t>is thus</w:t>
      </w:r>
      <w:r w:rsidRPr="00AF6211">
        <w:rPr>
          <w:rFonts w:ascii="Book Antiqua" w:hAnsi="Book Antiqua"/>
          <w:sz w:val="24"/>
          <w:szCs w:val="24"/>
        </w:rPr>
        <w:t xml:space="preserve"> </w:t>
      </w:r>
      <w:r w:rsidRPr="00AF6211">
        <w:rPr>
          <w:rFonts w:ascii="Book Antiqua" w:eastAsia="Calibri" w:hAnsi="Book Antiqua"/>
          <w:sz w:val="24"/>
          <w:szCs w:val="24"/>
        </w:rPr>
        <w:t>an</w:t>
      </w:r>
      <w:r w:rsidRPr="00AF6211">
        <w:rPr>
          <w:rFonts w:ascii="Book Antiqua" w:hAnsi="Book Antiqua"/>
          <w:sz w:val="24"/>
          <w:szCs w:val="24"/>
        </w:rPr>
        <w:t xml:space="preserve"> </w:t>
      </w:r>
      <w:r w:rsidRPr="00AF6211">
        <w:rPr>
          <w:rFonts w:ascii="Book Antiqua" w:eastAsia="Calibri" w:hAnsi="Book Antiqua"/>
          <w:sz w:val="24"/>
          <w:szCs w:val="24"/>
        </w:rPr>
        <w:t>urgent</w:t>
      </w:r>
      <w:r w:rsidRPr="00AF6211">
        <w:rPr>
          <w:rFonts w:ascii="Book Antiqua" w:hAnsi="Book Antiqua"/>
          <w:sz w:val="24"/>
          <w:szCs w:val="24"/>
        </w:rPr>
        <w:t xml:space="preserve"> </w:t>
      </w:r>
      <w:r w:rsidRPr="00AF6211">
        <w:rPr>
          <w:rFonts w:ascii="Book Antiqua" w:eastAsia="Calibri" w:hAnsi="Book Antiqua"/>
          <w:sz w:val="24"/>
          <w:szCs w:val="24"/>
        </w:rPr>
        <w:t>problem</w:t>
      </w:r>
      <w:r w:rsidRPr="00AF6211">
        <w:rPr>
          <w:rFonts w:ascii="Book Antiqua" w:hAnsi="Book Antiqua"/>
          <w:sz w:val="24"/>
          <w:szCs w:val="24"/>
        </w:rPr>
        <w:t>. The i</w:t>
      </w:r>
      <w:bookmarkEnd w:id="35"/>
      <w:r w:rsidRPr="00AF6211">
        <w:rPr>
          <w:rFonts w:ascii="Book Antiqua" w:hAnsi="Book Antiqua"/>
          <w:sz w:val="24"/>
          <w:szCs w:val="24"/>
        </w:rPr>
        <w:t>deal cell source should at least meet the following requirements</w:t>
      </w:r>
      <w:r w:rsidR="00554312" w:rsidRPr="00AF6211">
        <w:rPr>
          <w:rFonts w:ascii="Book Antiqua" w:hAnsi="Book Antiqua"/>
          <w:sz w:val="24"/>
          <w:szCs w:val="24"/>
        </w:rPr>
        <w:t xml:space="preserve">: </w:t>
      </w:r>
      <w:r w:rsidR="00CF057D" w:rsidRPr="00AF6211">
        <w:rPr>
          <w:rFonts w:ascii="Book Antiqua" w:hAnsi="Book Antiqua"/>
          <w:sz w:val="24"/>
          <w:szCs w:val="24"/>
        </w:rPr>
        <w:t xml:space="preserve">(1) </w:t>
      </w:r>
      <w:r w:rsidRPr="00AF6211">
        <w:rPr>
          <w:rFonts w:ascii="Book Antiqua" w:hAnsi="Book Antiqua"/>
          <w:sz w:val="24"/>
          <w:szCs w:val="24"/>
        </w:rPr>
        <w:t>Available in large</w:t>
      </w:r>
      <w:r w:rsidR="00CF057D" w:rsidRPr="00AF6211">
        <w:rPr>
          <w:rFonts w:ascii="Book Antiqua" w:hAnsi="Book Antiqua"/>
          <w:sz w:val="24"/>
          <w:szCs w:val="24"/>
        </w:rPr>
        <w:t xml:space="preserve"> quantity</w:t>
      </w:r>
      <w:r w:rsidRPr="00AF6211">
        <w:rPr>
          <w:rFonts w:ascii="Book Antiqua" w:hAnsi="Book Antiqua"/>
          <w:sz w:val="24"/>
          <w:szCs w:val="24"/>
        </w:rPr>
        <w:t xml:space="preserve">. Similar </w:t>
      </w:r>
      <w:r w:rsidR="00CF057D" w:rsidRPr="00AF6211">
        <w:rPr>
          <w:rFonts w:ascii="Book Antiqua" w:hAnsi="Book Antiqua"/>
          <w:sz w:val="24"/>
          <w:szCs w:val="24"/>
        </w:rPr>
        <w:t xml:space="preserve">to </w:t>
      </w:r>
      <w:r w:rsidRPr="00AF6211">
        <w:rPr>
          <w:rFonts w:ascii="Book Antiqua" w:hAnsi="Book Antiqua"/>
          <w:sz w:val="24"/>
          <w:szCs w:val="24"/>
        </w:rPr>
        <w:t>hepatocytes needed in BAL devices, a large number of cells (&gt;</w:t>
      </w:r>
      <w:r w:rsidR="00554312" w:rsidRPr="00AF6211">
        <w:rPr>
          <w:rFonts w:ascii="Book Antiqua" w:hAnsi="Book Antiqua"/>
          <w:sz w:val="24"/>
          <w:szCs w:val="24"/>
        </w:rPr>
        <w:t xml:space="preserve"> </w:t>
      </w:r>
      <w:r w:rsidRPr="00AF6211">
        <w:rPr>
          <w:rFonts w:ascii="Book Antiqua" w:hAnsi="Book Antiqua"/>
          <w:sz w:val="24"/>
          <w:szCs w:val="24"/>
        </w:rPr>
        <w:t>10</w:t>
      </w:r>
      <w:r w:rsidRPr="00AF6211">
        <w:rPr>
          <w:rFonts w:ascii="Book Antiqua" w:hAnsi="Book Antiqua"/>
          <w:sz w:val="24"/>
          <w:szCs w:val="24"/>
          <w:vertAlign w:val="superscript"/>
        </w:rPr>
        <w:t>9</w:t>
      </w:r>
      <w:r w:rsidRPr="00AF6211">
        <w:rPr>
          <w:rFonts w:ascii="Book Antiqua" w:hAnsi="Book Antiqua"/>
          <w:sz w:val="24"/>
          <w:szCs w:val="24"/>
        </w:rPr>
        <w:t>) may be needed for transplantation to every adult patient</w:t>
      </w:r>
      <w:r w:rsidR="00554312" w:rsidRPr="00AF6211">
        <w:rPr>
          <w:rFonts w:ascii="Book Antiqua" w:hAnsi="Book Antiqua"/>
          <w:sz w:val="24"/>
          <w:szCs w:val="24"/>
        </w:rPr>
        <w:t>;</w:t>
      </w:r>
      <w:r w:rsidRPr="00AF6211">
        <w:rPr>
          <w:rFonts w:ascii="Book Antiqua" w:hAnsi="Book Antiqua"/>
          <w:sz w:val="24"/>
          <w:szCs w:val="24"/>
        </w:rPr>
        <w:t xml:space="preserve"> </w:t>
      </w:r>
      <w:r w:rsidR="00CF057D" w:rsidRPr="00AF6211">
        <w:rPr>
          <w:rFonts w:ascii="Book Antiqua" w:hAnsi="Book Antiqua"/>
          <w:sz w:val="24"/>
          <w:szCs w:val="24"/>
        </w:rPr>
        <w:t xml:space="preserve">(2) </w:t>
      </w:r>
      <w:r w:rsidRPr="00AF6211">
        <w:rPr>
          <w:rFonts w:ascii="Book Antiqua" w:hAnsi="Book Antiqua"/>
          <w:sz w:val="24"/>
          <w:szCs w:val="24"/>
        </w:rPr>
        <w:t xml:space="preserve">High efficiency of </w:t>
      </w:r>
      <w:r w:rsidRPr="00AF6211">
        <w:rPr>
          <w:rFonts w:ascii="Book Antiqua" w:hAnsi="Book Antiqua"/>
          <w:i/>
          <w:sz w:val="24"/>
          <w:szCs w:val="24"/>
        </w:rPr>
        <w:t>in vivo</w:t>
      </w:r>
      <w:r w:rsidRPr="00AF6211">
        <w:rPr>
          <w:rFonts w:ascii="Book Antiqua" w:hAnsi="Book Antiqua"/>
          <w:sz w:val="24"/>
          <w:szCs w:val="24"/>
        </w:rPr>
        <w:t xml:space="preserve"> homing and repopulation. Transplanted cells can home and adapt to the microenvironment in recipient and successfully repopulate the liver</w:t>
      </w:r>
      <w:r w:rsidR="00554312" w:rsidRPr="00AF6211">
        <w:rPr>
          <w:rFonts w:ascii="Book Antiqua" w:hAnsi="Book Antiqua"/>
          <w:sz w:val="24"/>
          <w:szCs w:val="24"/>
        </w:rPr>
        <w:t>;</w:t>
      </w:r>
      <w:r w:rsidRPr="00AF6211">
        <w:rPr>
          <w:rFonts w:ascii="Book Antiqua" w:hAnsi="Book Antiqua"/>
          <w:sz w:val="24"/>
          <w:szCs w:val="24"/>
        </w:rPr>
        <w:t xml:space="preserve"> </w:t>
      </w:r>
      <w:r w:rsidR="00CF057D" w:rsidRPr="00AF6211">
        <w:rPr>
          <w:rFonts w:ascii="Book Antiqua" w:hAnsi="Book Antiqua"/>
          <w:sz w:val="24"/>
          <w:szCs w:val="24"/>
        </w:rPr>
        <w:t xml:space="preserve">(3) </w:t>
      </w:r>
      <w:r w:rsidRPr="00AF6211">
        <w:rPr>
          <w:rFonts w:ascii="Book Antiqua" w:hAnsi="Book Antiqua"/>
          <w:sz w:val="24"/>
          <w:szCs w:val="24"/>
        </w:rPr>
        <w:t>Low immunogenic</w:t>
      </w:r>
      <w:r w:rsidR="00CF057D" w:rsidRPr="00AF6211">
        <w:rPr>
          <w:rFonts w:ascii="Book Antiqua" w:hAnsi="Book Antiqua"/>
          <w:sz w:val="24"/>
          <w:szCs w:val="24"/>
        </w:rPr>
        <w:t>ity</w:t>
      </w:r>
      <w:r w:rsidRPr="00AF6211">
        <w:rPr>
          <w:rFonts w:ascii="Book Antiqua" w:hAnsi="Book Antiqua"/>
          <w:sz w:val="24"/>
          <w:szCs w:val="24"/>
        </w:rPr>
        <w:t>. Cells have no or low immunogenic responses, which can be suppressed by low doses of immunosuppressant</w:t>
      </w:r>
      <w:r w:rsidR="00554312" w:rsidRPr="00AF6211">
        <w:rPr>
          <w:rFonts w:ascii="Book Antiqua" w:hAnsi="Book Antiqua"/>
          <w:sz w:val="24"/>
          <w:szCs w:val="24"/>
        </w:rPr>
        <w:t>;</w:t>
      </w:r>
      <w:r w:rsidRPr="00AF6211">
        <w:rPr>
          <w:rFonts w:ascii="Book Antiqua" w:hAnsi="Book Antiqua"/>
          <w:sz w:val="24"/>
          <w:szCs w:val="24"/>
        </w:rPr>
        <w:t xml:space="preserve"> </w:t>
      </w:r>
      <w:r w:rsidR="00CF057D" w:rsidRPr="00AF6211">
        <w:rPr>
          <w:rFonts w:ascii="Book Antiqua" w:hAnsi="Book Antiqua"/>
          <w:sz w:val="24"/>
          <w:szCs w:val="24"/>
        </w:rPr>
        <w:t xml:space="preserve">(4) </w:t>
      </w:r>
      <w:bookmarkStart w:id="36" w:name="OLE_LINK12"/>
      <w:bookmarkStart w:id="37" w:name="OLE_LINK13"/>
      <w:r w:rsidRPr="00AF6211">
        <w:rPr>
          <w:rFonts w:ascii="Book Antiqua" w:hAnsi="Book Antiqua"/>
          <w:sz w:val="24"/>
          <w:szCs w:val="24"/>
        </w:rPr>
        <w:t xml:space="preserve">No tumorigenic risk. Transplanted cells should have normal karyotype and </w:t>
      </w:r>
      <w:r w:rsidR="00CF057D" w:rsidRPr="00AF6211">
        <w:rPr>
          <w:rFonts w:ascii="Book Antiqua" w:hAnsi="Book Antiqua"/>
          <w:sz w:val="24"/>
          <w:szCs w:val="24"/>
        </w:rPr>
        <w:t xml:space="preserve">be </w:t>
      </w:r>
      <w:r w:rsidRPr="00AF6211">
        <w:rPr>
          <w:rFonts w:ascii="Book Antiqua" w:hAnsi="Book Antiqua"/>
          <w:sz w:val="24"/>
          <w:szCs w:val="24"/>
        </w:rPr>
        <w:t xml:space="preserve">free of potential tumorigenic modulations, </w:t>
      </w:r>
      <w:bookmarkStart w:id="38" w:name="OLE_LINK14"/>
      <w:bookmarkStart w:id="39" w:name="OLE_LINK15"/>
      <w:r w:rsidRPr="00AF6211">
        <w:rPr>
          <w:rFonts w:ascii="Book Antiqua" w:hAnsi="Book Antiqua"/>
          <w:sz w:val="24"/>
          <w:szCs w:val="24"/>
        </w:rPr>
        <w:t>such as modifications in oncogenic or tumor suppressor genes.</w:t>
      </w:r>
      <w:bookmarkEnd w:id="36"/>
      <w:bookmarkEnd w:id="37"/>
      <w:bookmarkEnd w:id="38"/>
      <w:bookmarkEnd w:id="39"/>
      <w:r w:rsidRPr="00AF6211">
        <w:rPr>
          <w:rFonts w:ascii="Book Antiqua" w:hAnsi="Book Antiqua"/>
          <w:sz w:val="24"/>
          <w:szCs w:val="24"/>
        </w:rPr>
        <w:t xml:space="preserve"> To date, several mouse models have been adopted in testing the transplantation efficiency of </w:t>
      </w:r>
      <w:r w:rsidRPr="00AF6211">
        <w:rPr>
          <w:rFonts w:ascii="Book Antiqua" w:hAnsi="Book Antiqua"/>
          <w:sz w:val="24"/>
          <w:szCs w:val="24"/>
        </w:rPr>
        <w:lastRenderedPageBreak/>
        <w:t>human hepatocytes, which in general can be divided into two categories</w:t>
      </w:r>
      <w:r w:rsidRPr="00AF6211">
        <w:rPr>
          <w:rFonts w:ascii="Book Antiqua" w:hAnsi="Book Antiqua"/>
          <w:sz w:val="24"/>
          <w:szCs w:val="24"/>
        </w:rPr>
        <w:fldChar w:fldCharType="begin">
          <w:fldData xml:space="preserve">PEVuZE5vdGU+PENpdGU+PEF1dGhvcj5Sb3ktQ2hvd2RodXJ5PC9BdXRob3I+PFllYXI+MjAxNzwv
WWVhcj48UmVjTnVtPjc3NDwvUmVjTnVtPjxEaXNwbGF5VGV4dD48c3R5bGUgZmFjZT0ic3VwZXJz
Y3JpcHQiPls3Ml08L3N0eWxlPjwvRGlzcGxheVRleHQ+PHJlY29yZD48cmVjLW51bWJlcj43NzQ8
L3JlYy1udW1iZXI+PGZvcmVpZ24ta2V5cz48a2V5IGFwcD0iRU4iIGRiLWlkPSI1MDJhZXh0dmY1
dDl2b2VzdzJieGZ2cGt3dHAycHcwZWR0eDAiIHRpbWVzdGFtcD0iMTUzODA5OTM3NCI+Nzc0PC9r
ZXk+PGtleSBhcHA9IkVOV2ViIiBkYi1pZD0iIj4wPC9rZXk+PC9mb3JlaWduLWtleXM+PHJlZi10
eXBlIG5hbWU9IkpvdXJuYWwgQXJ0aWNsZSI+MTc8L3JlZi10eXBlPjxjb250cmlidXRvcnM+PGF1
dGhvcnM+PGF1dGhvcj5Sb3ktQ2hvd2RodXJ5LCBOLjwvYXV0aG9yPjxhdXRob3I+V2FuZywgWC48
L2F1dGhvcj48YXV0aG9yPkd1aGEsIEMuPC9hdXRob3I+PGF1dGhvcj5Sb3ktQ2hvd2RodXJ5LCBK
LjwvYXV0aG9yPjwvYXV0aG9ycz48L2NvbnRyaWJ1dG9ycz48YXV0aC1hZGRyZXNzPkRpdmlzaW9u
IG9mIEdhc3Ryb2VudGVyb2xvZ3kgYW5kIEhlcGF0b2xvZ3ksIERlcGFydG1lbnQgb2YgTWVkaWNp
bmUsIEFsYmVydCBFaW5zdGVpbiBDb2xsZWdlIG9mIE1lZGljaW5lLCAxMzAwIE1vcnJpcyBQYXJr
IEF2ZW51ZSwgQnJvbngsIE5ZLCAxMDQ2MSwgVVNBLiYjeEQ7TWFyaW9uIEJlc3NpbiBMaXZlciBS
ZXNlYXJjaCBDZW50ZXIsIEFsYmVydCBFaW5zdGVpbiBDb2xsZWdlIG9mIE1lZGljaW5lLCAxMzAw
IE1vcnJpcyBQYXJrIEF2ZW51ZSwgQnJvbngsIE5ZLCAxMDQ2MSwgVVNBLiYjeEQ7RGVwYXJ0bWVu
dCBvZiBHZW5ldGljcywgQWxiZXJ0IEVpbnN0ZWluIENvbGxlZ2Ugb2YgTWVkaWNpbmUsIDEzMDAg
TW9ycmlzIFBhcmsgQXZlbnVlLCBCcm9ueCwgTlksIDEwNDYxLCBVU0EuJiN4RDtEZXBhcnRtZW50
IG9mIFJhZGlhdGlvbiBPbmNvbG9neSwgQWxiZXJ0IEVpbnN0ZWluIENvbGxlZ2Ugb2YgTWVkaWNp
bmUsIDEzMDAgTW9ycmlzIFBhcmsgQXZlbnVlLCBCcm9ueCwgTlksIDEwNDYxLCBVU0EuJiN4RDtE
aXZpc2lvbiBvZiBHYXN0cm9lbnRlcm9sb2d5IGFuZCBIZXBhdG9sb2d5LCBEZXBhcnRtZW50IG9m
IE1lZGljaW5lLCBBbGJlcnQgRWluc3RlaW4gQ29sbGVnZSBvZiBNZWRpY2luZSwgMTMwMCBNb3Jy
aXMgUGFyayBBdmVudWUsIEJyb254LCBOWSwgMTA0NjEsIFVTQS4gamF5YW50YS5yb3ktY2hvd2Ro
dXJ5QGVpbnN0ZWluLnl1LmVkdS4mI3hEO01hcmlvbiBCZXNzaW4gTGl2ZXIgUmVzZWFyY2ggQ2Vu
dGVyLCBBbGJlcnQgRWluc3RlaW4gQ29sbGVnZSBvZiBNZWRpY2luZSwgMTMwMCBNb3JyaXMgUGFy
ayBBdmVudWUsIEJyb254LCBOWSwgMTA0NjEsIFVTQS4gamF5YW50YS5yb3ktY2hvd2RodXJ5QGVp
bnN0ZWluLnl1LmVkdS4mI3hEO0RlcGFydG1lbnQgb2YgR2VuZXRpY3MsIEFsYmVydCBFaW5zdGVp
biBDb2xsZWdlIG9mIE1lZGljaW5lLCAxMzAwIE1vcnJpcyBQYXJrIEF2ZW51ZSwgQnJvbngsIE5Z
LCAxMDQ2MSwgVVNBLiBqYXlhbnRhLnJveS1jaG93ZGh1cnlAZWluc3RlaW4ueXUuZWR1LjwvYXV0
aC1hZGRyZXNzPjx0aXRsZXM+PHRpdGxlPkhlcGF0b2N5dGUtbGlrZSBjZWxscyBkZXJpdmVkIGZy
b20gaW5kdWNlZCBwbHVyaXBvdGVudCBzdGVtIGNlbGxzPC90aXRsZT48c2Vjb25kYXJ5LXRpdGxl
PkhlcGF0b2wgSW50PC9zZWNvbmRhcnktdGl0bGU+PC90aXRsZXM+PHBlcmlvZGljYWw+PGZ1bGwt
dGl0bGU+SGVwYXRvbCBJbnQ8L2Z1bGwtdGl0bGU+PC9wZXJpb2RpY2FsPjxwYWdlcz41NC02OTwv
cGFnZXM+PHZvbHVtZT4xMTwvdm9sdW1lPjxudW1iZXI+MTwvbnVtYmVyPjxrZXl3b3Jkcz48a2V5
d29yZD5BbmltYWxzPC9rZXl3b3JkPjxrZXl3b3JkPkNlbGwgQ3VsdHVyZSBUZWNobmlxdWVzLypt
ZXRob2RzPC9rZXl3b3JkPjxrZXl3b3JkPkNlbGwgRGlmZmVyZW50aWF0aW9uL3BoeXNpb2xvZ3k8
L2tleXdvcmQ+PGtleXdvcmQ+Q2VsbHVsYXIgUmVwcm9ncmFtbWluZy9waHlzaW9sb2d5PC9rZXl3
b3JkPjxrZXl3b3JkPkhlcGF0b2N5dGVzLypjeXRvbG9neTwva2V5d29yZD48a2V5d29yZD5IdW1h
bnM8L2tleXdvcmQ+PGtleXdvcmQ+SW5kdWNlZCBQbHVyaXBvdGVudCBTdGVtIENlbGxzLypjeXRv
bG9neTwva2V5d29yZD48a2V5d29yZD5SZWdlbmVyYXRpdmUgTWVkaWNpbmU8L2tleXdvcmQ+PGtl
eXdvcmQ+U2lnbmFsIFRyYW5zZHVjdGlvbjwva2V5d29yZD48a2V5d29yZD4qQ2VsbCB0cmFuc3Bs
YW50YXRpb248L2tleXdvcmQ+PGtleXdvcmQ+KkNlbGx1bGFyIG1vZGVscyBvZiBkaXNlYXNlPC9r
ZXl3b3JkPjxrZXl3b3JkPipEaXJlY3RlZCBkaWZmZXJlbnRpYXRpb248L2tleXdvcmQ+PGtleXdv
cmQ+KkhlcGF0b2N5dGUtbGlrZSBjZWxsczwva2V5d29yZD48a2V5d29yZD4qUmVwcm9ncmFtbWlu
Zzwva2V5d29yZD48a2V5d29yZD4qaVBTIGNlbGxzPC9rZXl3b3JkPjwva2V5d29yZHM+PGRhdGVz
Pjx5ZWFyPjIwMTc8L3llYXI+PHB1Yi1kYXRlcz48ZGF0ZT5KYW48L2RhdGU+PC9wdWItZGF0ZXM+
PC9kYXRlcz48aXNibj4xOTM2LTA1NDEgKEVsZWN0cm9uaWMpJiN4RDsxOTM2LTA1MzMgKExpbmtp
bmcpPC9pc2JuPjxhY2Nlc3Npb24tbnVtPjI3NTMwODE1PC9hY2Nlc3Npb24tbnVtPjx1cmxzPjxy
ZWxhdGVkLXVybHM+PHVybD5odHRwczovL3d3dy5uY2JpLm5sbS5uaWguZ292L3B1Ym1lZC8yNzUz
MDgxNTwvdXJsPjwvcmVsYXRlZC11cmxzPjwvdXJscz48ZWxlY3Ryb25pYy1yZXNvdXJjZS1udW0+
MTAuMTAwNy9zMTIwNzItMDE2LTk3NTcteTwvZWxlY3Ryb25pYy1yZXNvdXJjZS1udW0+PC9yZWNv
cmQ+PC9DaXRlPjwvRW5kTm90ZT5=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PEVuZE5vdGU+PENpdGU+PEF1dGhvcj5Sb3ktQ2hvd2RodXJ5PC9BdXRob3I+PFllYXI+MjAxNzwv
WWVhcj48UmVjTnVtPjc3NDwvUmVjTnVtPjxEaXNwbGF5VGV4dD48c3R5bGUgZmFjZT0ic3VwZXJz
Y3JpcHQiPls3Ml08L3N0eWxlPjwvRGlzcGxheVRleHQ+PHJlY29yZD48cmVjLW51bWJlcj43NzQ8
L3JlYy1udW1iZXI+PGZvcmVpZ24ta2V5cz48a2V5IGFwcD0iRU4iIGRiLWlkPSI1MDJhZXh0dmY1
dDl2b2VzdzJieGZ2cGt3dHAycHcwZWR0eDAiIHRpbWVzdGFtcD0iMTUzODA5OTM3NCI+Nzc0PC9r
ZXk+PGtleSBhcHA9IkVOV2ViIiBkYi1pZD0iIj4wPC9rZXk+PC9mb3JlaWduLWtleXM+PHJlZi10
eXBlIG5hbWU9IkpvdXJuYWwgQXJ0aWNsZSI+MTc8L3JlZi10eXBlPjxjb250cmlidXRvcnM+PGF1
dGhvcnM+PGF1dGhvcj5Sb3ktQ2hvd2RodXJ5LCBOLjwvYXV0aG9yPjxhdXRob3I+V2FuZywgWC48
L2F1dGhvcj48YXV0aG9yPkd1aGEsIEMuPC9hdXRob3I+PGF1dGhvcj5Sb3ktQ2hvd2RodXJ5LCBK
LjwvYXV0aG9yPjwvYXV0aG9ycz48L2NvbnRyaWJ1dG9ycz48YXV0aC1hZGRyZXNzPkRpdmlzaW9u
IG9mIEdhc3Ryb2VudGVyb2xvZ3kgYW5kIEhlcGF0b2xvZ3ksIERlcGFydG1lbnQgb2YgTWVkaWNp
bmUsIEFsYmVydCBFaW5zdGVpbiBDb2xsZWdlIG9mIE1lZGljaW5lLCAxMzAwIE1vcnJpcyBQYXJr
IEF2ZW51ZSwgQnJvbngsIE5ZLCAxMDQ2MSwgVVNBLiYjeEQ7TWFyaW9uIEJlc3NpbiBMaXZlciBS
ZXNlYXJjaCBDZW50ZXIsIEFsYmVydCBFaW5zdGVpbiBDb2xsZWdlIG9mIE1lZGljaW5lLCAxMzAw
IE1vcnJpcyBQYXJrIEF2ZW51ZSwgQnJvbngsIE5ZLCAxMDQ2MSwgVVNBLiYjeEQ7RGVwYXJ0bWVu
dCBvZiBHZW5ldGljcywgQWxiZXJ0IEVpbnN0ZWluIENvbGxlZ2Ugb2YgTWVkaWNpbmUsIDEzMDAg
TW9ycmlzIFBhcmsgQXZlbnVlLCBCcm9ueCwgTlksIDEwNDYxLCBVU0EuJiN4RDtEZXBhcnRtZW50
IG9mIFJhZGlhdGlvbiBPbmNvbG9neSwgQWxiZXJ0IEVpbnN0ZWluIENvbGxlZ2Ugb2YgTWVkaWNp
bmUsIDEzMDAgTW9ycmlzIFBhcmsgQXZlbnVlLCBCcm9ueCwgTlksIDEwNDYxLCBVU0EuJiN4RDtE
aXZpc2lvbiBvZiBHYXN0cm9lbnRlcm9sb2d5IGFuZCBIZXBhdG9sb2d5LCBEZXBhcnRtZW50IG9m
IE1lZGljaW5lLCBBbGJlcnQgRWluc3RlaW4gQ29sbGVnZSBvZiBNZWRpY2luZSwgMTMwMCBNb3Jy
aXMgUGFyayBBdmVudWUsIEJyb254LCBOWSwgMTA0NjEsIFVTQS4gamF5YW50YS5yb3ktY2hvd2Ro
dXJ5QGVpbnN0ZWluLnl1LmVkdS4mI3hEO01hcmlvbiBCZXNzaW4gTGl2ZXIgUmVzZWFyY2ggQ2Vu
dGVyLCBBbGJlcnQgRWluc3RlaW4gQ29sbGVnZSBvZiBNZWRpY2luZSwgMTMwMCBNb3JyaXMgUGFy
ayBBdmVudWUsIEJyb254LCBOWSwgMTA0NjEsIFVTQS4gamF5YW50YS5yb3ktY2hvd2RodXJ5QGVp
bnN0ZWluLnl1LmVkdS4mI3hEO0RlcGFydG1lbnQgb2YgR2VuZXRpY3MsIEFsYmVydCBFaW5zdGVp
biBDb2xsZWdlIG9mIE1lZGljaW5lLCAxMzAwIE1vcnJpcyBQYXJrIEF2ZW51ZSwgQnJvbngsIE5Z
LCAxMDQ2MSwgVVNBLiBqYXlhbnRhLnJveS1jaG93ZGh1cnlAZWluc3RlaW4ueXUuZWR1LjwvYXV0
aC1hZGRyZXNzPjx0aXRsZXM+PHRpdGxlPkhlcGF0b2N5dGUtbGlrZSBjZWxscyBkZXJpdmVkIGZy
b20gaW5kdWNlZCBwbHVyaXBvdGVudCBzdGVtIGNlbGxzPC90aXRsZT48c2Vjb25kYXJ5LXRpdGxl
PkhlcGF0b2wgSW50PC9zZWNvbmRhcnktdGl0bGU+PC90aXRsZXM+PHBlcmlvZGljYWw+PGZ1bGwt
dGl0bGU+SGVwYXRvbCBJbnQ8L2Z1bGwtdGl0bGU+PC9wZXJpb2RpY2FsPjxwYWdlcz41NC02OTwv
cGFnZXM+PHZvbHVtZT4xMTwvdm9sdW1lPjxudW1iZXI+MTwvbnVtYmVyPjxrZXl3b3Jkcz48a2V5
d29yZD5BbmltYWxzPC9rZXl3b3JkPjxrZXl3b3JkPkNlbGwgQ3VsdHVyZSBUZWNobmlxdWVzLypt
ZXRob2RzPC9rZXl3b3JkPjxrZXl3b3JkPkNlbGwgRGlmZmVyZW50aWF0aW9uL3BoeXNpb2xvZ3k8
L2tleXdvcmQ+PGtleXdvcmQ+Q2VsbHVsYXIgUmVwcm9ncmFtbWluZy9waHlzaW9sb2d5PC9rZXl3
b3JkPjxrZXl3b3JkPkhlcGF0b2N5dGVzLypjeXRvbG9neTwva2V5d29yZD48a2V5d29yZD5IdW1h
bnM8L2tleXdvcmQ+PGtleXdvcmQ+SW5kdWNlZCBQbHVyaXBvdGVudCBTdGVtIENlbGxzLypjeXRv
bG9neTwva2V5d29yZD48a2V5d29yZD5SZWdlbmVyYXRpdmUgTWVkaWNpbmU8L2tleXdvcmQ+PGtl
eXdvcmQ+U2lnbmFsIFRyYW5zZHVjdGlvbjwva2V5d29yZD48a2V5d29yZD4qQ2VsbCB0cmFuc3Bs
YW50YXRpb248L2tleXdvcmQ+PGtleXdvcmQ+KkNlbGx1bGFyIG1vZGVscyBvZiBkaXNlYXNlPC9r
ZXl3b3JkPjxrZXl3b3JkPipEaXJlY3RlZCBkaWZmZXJlbnRpYXRpb248L2tleXdvcmQ+PGtleXdv
cmQ+KkhlcGF0b2N5dGUtbGlrZSBjZWxsczwva2V5d29yZD48a2V5d29yZD4qUmVwcm9ncmFtbWlu
Zzwva2V5d29yZD48a2V5d29yZD4qaVBTIGNlbGxzPC9rZXl3b3JkPjwva2V5d29yZHM+PGRhdGVz
Pjx5ZWFyPjIwMTc8L3llYXI+PHB1Yi1kYXRlcz48ZGF0ZT5KYW48L2RhdGU+PC9wdWItZGF0ZXM+
PC9kYXRlcz48aXNibj4xOTM2LTA1NDEgKEVsZWN0cm9uaWMpJiN4RDsxOTM2LTA1MzMgKExpbmtp
bmcpPC9pc2JuPjxhY2Nlc3Npb24tbnVtPjI3NTMwODE1PC9hY2Nlc3Npb24tbnVtPjx1cmxzPjxy
ZWxhdGVkLXVybHM+PHVybD5odHRwczovL3d3dy5uY2JpLm5sbS5uaWguZ292L3B1Ym1lZC8yNzUz
MDgxNTwvdXJsPjwvcmVsYXRlZC11cmxzPjwvdXJscz48ZWxlY3Ryb25pYy1yZXNvdXJjZS1udW0+
MTAuMTAwNy9zMTIwNzItMDE2LTk3NTcteTwvZWxlY3Ryb25pYy1yZXNvdXJjZS1udW0+PC9yZWNv
cmQ+PC9DaXRlPjwvRW5kTm90ZT5=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[72]</w:t>
      </w:r>
      <w:r w:rsidRPr="00AF6211">
        <w:rPr>
          <w:rFonts w:ascii="Book Antiqua" w:hAnsi="Book Antiqua"/>
          <w:sz w:val="24"/>
          <w:szCs w:val="24"/>
        </w:rPr>
        <w:fldChar w:fldCharType="end"/>
      </w:r>
      <w:r w:rsidRPr="00AF6211">
        <w:rPr>
          <w:rFonts w:ascii="Book Antiqua" w:hAnsi="Book Antiqua"/>
          <w:sz w:val="24"/>
          <w:szCs w:val="24"/>
        </w:rPr>
        <w:t xml:space="preserve">. One is </w:t>
      </w:r>
      <w:r w:rsidR="00CF057D" w:rsidRPr="00AF6211">
        <w:rPr>
          <w:rFonts w:ascii="Book Antiqua" w:hAnsi="Book Antiqua"/>
          <w:sz w:val="24"/>
          <w:szCs w:val="24"/>
        </w:rPr>
        <w:t xml:space="preserve">a </w:t>
      </w:r>
      <w:r w:rsidRPr="00AF6211">
        <w:rPr>
          <w:rFonts w:ascii="Book Antiqua" w:hAnsi="Book Antiqua"/>
          <w:sz w:val="24"/>
          <w:szCs w:val="24"/>
        </w:rPr>
        <w:t>mouse model with a genetic disorder that causes depletion of the host hepatocytes, such as mice expressing urinary plasminogen activator (</w:t>
      </w:r>
      <w:proofErr w:type="spellStart"/>
      <w:r w:rsidRPr="00AF6211">
        <w:rPr>
          <w:rFonts w:ascii="Book Antiqua" w:hAnsi="Book Antiqua"/>
          <w:sz w:val="24"/>
          <w:szCs w:val="24"/>
        </w:rPr>
        <w:t>uPA</w:t>
      </w:r>
      <w:proofErr w:type="spellEnd"/>
      <w:r w:rsidRPr="00AF6211">
        <w:rPr>
          <w:rFonts w:ascii="Book Antiqua" w:hAnsi="Book Antiqua"/>
          <w:sz w:val="24"/>
          <w:szCs w:val="24"/>
        </w:rPr>
        <w:t>)</w:t>
      </w:r>
      <w:r w:rsidR="00B474FB" w:rsidRPr="00AF6211">
        <w:rPr>
          <w:rFonts w:ascii="Book Antiqua" w:hAnsi="Book Antiqua"/>
          <w:sz w:val="24"/>
          <w:szCs w:val="24"/>
        </w:rPr>
        <w:t xml:space="preserve"> driven by</w:t>
      </w:r>
      <w:r w:rsidRPr="00AF6211">
        <w:rPr>
          <w:rFonts w:ascii="Book Antiqua" w:hAnsi="Book Antiqua"/>
          <w:sz w:val="24"/>
          <w:szCs w:val="24"/>
        </w:rPr>
        <w:t xml:space="preserve"> </w:t>
      </w:r>
      <w:r w:rsidR="00E40997" w:rsidRPr="00AF6211">
        <w:rPr>
          <w:rFonts w:ascii="Book Antiqua" w:hAnsi="Book Antiqua"/>
          <w:sz w:val="24"/>
          <w:szCs w:val="24"/>
        </w:rPr>
        <w:t xml:space="preserve">the </w:t>
      </w:r>
      <w:r w:rsidRPr="00AF6211">
        <w:rPr>
          <w:rFonts w:ascii="Book Antiqua" w:hAnsi="Book Antiqua"/>
          <w:sz w:val="24"/>
          <w:szCs w:val="24"/>
        </w:rPr>
        <w:t xml:space="preserve">albumin or </w:t>
      </w:r>
      <w:proofErr w:type="spellStart"/>
      <w:r w:rsidRPr="00AF6211">
        <w:rPr>
          <w:rFonts w:ascii="Book Antiqua" w:hAnsi="Book Antiqua"/>
          <w:sz w:val="24"/>
          <w:szCs w:val="24"/>
        </w:rPr>
        <w:t>Mup</w:t>
      </w:r>
      <w:proofErr w:type="spellEnd"/>
      <w:r w:rsidRPr="00AF6211">
        <w:rPr>
          <w:rFonts w:ascii="Book Antiqua" w:hAnsi="Book Antiqua"/>
          <w:sz w:val="24"/>
          <w:szCs w:val="24"/>
        </w:rPr>
        <w:t xml:space="preserve"> promoter</w:t>
      </w:r>
      <w:r w:rsidRPr="00AF6211">
        <w:rPr>
          <w:rFonts w:ascii="Book Antiqua" w:hAnsi="Book Antiqua"/>
          <w:sz w:val="24"/>
          <w:szCs w:val="24"/>
        </w:rPr>
        <w:fldChar w:fldCharType="begin">
          <w:fldData xml:space="preserve">PEVuZE5vdGU+PENpdGU+PEF1dGhvcj5DYXJwZW50aWVyPC9BdXRob3I+PFllYXI+MjAxNDwvWWVh
cj48UmVjTnVtPjI8L1JlY051bT48RGlzcGxheVRleHQ+PHN0eWxlIGZhY2U9InN1cGVyc2NyaXB0
Ij5bNzMsIDc0XTwvc3R5bGU+PC9EaXNwbGF5VGV4dD48cmVjb3JkPjxyZWMtbnVtYmVyPjI8L3Jl
Yy1udW1iZXI+PGZvcmVpZ24ta2V5cz48a2V5IGFwcD0iRU4iIGRiLWlkPSI1MDJhZXh0dmY1dDl2
b2VzdzJieGZ2cGt3dHAycHcwZWR0eDAiIHRpbWVzdGFtcD0iMTUzNDMzNTIwMiI+Mjwva2V5Pjxr
ZXkgYXBwPSJFTldlYiIgZGItaWQ9IiI+MDwva2V5PjwvZm9yZWlnbi1rZXlzPjxyZWYtdHlwZSBu
YW1lPSJKb3VybmFsIEFydGljbGUiPjE3PC9yZWYtdHlwZT48Y29udHJpYnV0b3JzPjxhdXRob3Jz
PjxhdXRob3I+Q2FycGVudGllciwgQS48L2F1dGhvcj48YXV0aG9yPlRlc2ZheWUsIEEuPC9hdXRo
b3I+PGF1dGhvcj5DaHUsIFYuPC9hdXRob3I+PGF1dGhvcj5OaW1nYW9ua2FyLCBJLjwvYXV0aG9y
PjxhdXRob3I+WmhhbmcsIEYuPC9hdXRob3I+PGF1dGhvcj5MZWUsIFMuIEIuPC9hdXRob3I+PGF1
dGhvcj5UaG9yZ2VpcnNzb24sIFMuIFMuPC9hdXRob3I+PGF1dGhvcj5GZWluc3RvbmUsIFMuIE0u
PC9hdXRob3I+PGF1dGhvcj5MaWFuZywgVC4gSi48L2F1dGhvcj48L2F1dGhvcnM+PC9jb250cmli
dXRvcnM+PHRpdGxlcz48dGl0bGU+RW5ncmFmdGVkIGh1bWFuIHN0ZW0gY2VsbC1kZXJpdmVkIGhl
cGF0b2N5dGVzIGVzdGFibGlzaCBhbiBpbmZlY3Rpb3VzIEhDViBtdXJpbmUgbW9kZWw8L3RpdGxl
PjxzZWNvbmRhcnktdGl0bGU+SiBDbGluIEludmVzdDwvc2Vjb25kYXJ5LXRpdGxlPjwvdGl0bGVz
PjxwZXJpb2RpY2FsPjxmdWxsLXRpdGxlPkogQ2xpbiBJbnZlc3Q8L2Z1bGwtdGl0bGU+PC9wZXJp
b2RpY2FsPjxwYWdlcz40OTUzLTY0PC9wYWdlcz48dm9sdW1lPjEyNDwvdm9sdW1lPjxudW1iZXI+
MTE8L251bWJlcj48a2V5d29yZHM+PGtleXdvcmQ+QW5pbWFsczwva2V5d29yZD48a2V5d29yZD5D
ZWxsIERpZmZlcmVudGlhdGlvbjwva2V5d29yZD48a2V5d29yZD5DZWxsIFByb2xpZmVyYXRpb248
L2tleXdvcmQ+PGtleXdvcmQ+Q2VsbHMsIEN1bHR1cmVkPC9rZXl3b3JkPjxrZXl3b3JkPkRpc2Vh
c2UgTW9kZWxzLCBBbmltYWw8L2tleXdvcmQ+PGtleXdvcmQ+RW1icnlvbmljIFN0ZW0gQ2VsbHMv
cGh5c2lvbG9neTwva2V5d29yZD48a2V5d29yZD5IZXBhY2l2aXJ1czwva2V5d29yZD48a2V5d29y
ZD5IZXBhdGl0aXMgQy8qdmlyb2xvZ3k8L2tleXdvcmQ+PGtleXdvcmQ+SGVwYXRvY3l0ZXMvKnRy
YW5zcGxhbnRhdGlvbi92aXJvbG9neTwva2V5d29yZD48a2V5d29yZD5IdW1hbnM8L2tleXdvcmQ+
PGtleXdvcmQ+SW5kdWNlZCBQbHVyaXBvdGVudCBTdGVtIENlbGxzL3BoeXNpb2xvZ3k8L2tleXdv
cmQ+PGtleXdvcmQ+TGl2ZXIvcGF0aG9sb2d5L3Zpcm9sb2d5PC9rZXl3b3JkPjxrZXl3b3JkPk1p
Y2U8L2tleXdvcmQ+PGtleXdvcmQ+TWljZSwgU0NJRDwva2V5d29yZD48a2V5d29yZD5WaXJhbCBQ
cm90ZWlucy9tZXRhYm9saXNtPC9rZXl3b3JkPjwva2V5d29yZHM+PGRhdGVzPjx5ZWFyPjIwMTQ8
L3llYXI+PHB1Yi1kYXRlcz48ZGF0ZT5Ob3Y8L2RhdGU+PC9wdWItZGF0ZXM+PC9kYXRlcz48aXNi
bj4xNTU4LTgyMzggKEVsZWN0cm9uaWMpJiN4RDswMDIxLTk3MzggKExpbmtpbmcpPC9pc2JuPjxh
Y2Nlc3Npb24tbnVtPjI1Mjk1NTQwPC9hY2Nlc3Npb24tbnVtPjx1cmxzPjxyZWxhdGVkLXVybHM+
PHVybD5odHRwczovL3d3dy5uY2JpLm5sbS5uaWguZ292L3B1Ym1lZC8yNTI5NTU0MDwvdXJsPjwv
cmVsYXRlZC11cmxzPjwvdXJscz48Y3VzdG9tMj5QTUM0MzQ3MjM1PC9jdXN0b20yPjxlbGVjdHJv
bmljLXJlc291cmNlLW51bT4xMC4xMTcyL0pDSTc1NDU2PC9lbGVjdHJvbmljLXJlc291cmNlLW51
bT48L3JlY29yZD48L0NpdGU+PENpdGU+PEF1dGhvcj5OYWdhbW90bzwvQXV0aG9yPjxZZWFyPjIw
MTU8L1llYXI+PFJlY051bT43NzY8L1JlY051bT48cmVjb3JkPjxyZWMtbnVtYmVyPjc3NjwvcmVj
LW51bWJlcj48Zm9yZWlnbi1rZXlzPjxrZXkgYXBwPSJFTiIgZGItaWQ9IjUwMmFleHR2ZjV0OXZv
ZXN3MmJ4ZnZwa3d0cDJwdzBlZHR4MCIgdGltZXN0YW1wPSIxNTM4MDk5OTc2Ij43NzY8L2tleT48
L2ZvcmVpZ24ta2V5cz48cmVmLXR5cGUgbmFtZT0iSm91cm5hbCBBcnRpY2xlIj4xNzwvcmVmLXR5
cGU+PGNvbnRyaWJ1dG9ycz48YXV0aG9ycz48YXV0aG9yPk5hZ2Ftb3RvLCBZLjwvYXV0aG9yPjxh
dXRob3I+VGFrYXlhbWEsIEsuPC9hdXRob3I+PGF1dGhvcj5UYXNoaXJvLCBLLjwvYXV0aG9yPjxh
dXRob3I+VGF0ZW5vLCBDLjwvYXV0aG9yPjxhdXRob3I+U2FrdXJhaSwgRi48L2F1dGhvcj48YXV0
aG9yPlRhY2hpYmFuYSwgTS48L2F1dGhvcj48YXV0aG9yPkthd2FiYXRhLCBLLjwvYXV0aG9yPjxh
dXRob3I+SWtlZGEsIEsuPC9hdXRob3I+PGF1dGhvcj5UYW5ha2EsIFkuPC9hdXRob3I+PGF1dGhv
cj5NaXp1Z3VjaGksIEguPC9hdXRob3I+PC9hdXRob3JzPjwvY29udHJpYnV0b3JzPjxhdXRoLWFk
ZHJlc3M+TGFib3JhdG9yeSBvZiBCaW9jaGVtaXN0cnkgYW5kIE1vbGVjdWxhciBCaW9sb2d5LCBH
cmFkdWF0ZSBTY2hvb2wgb2YgUGhhcm1hY2V1dGljYWwgU2NpZW5jZXMsIE9zYWthIFVuaXZlcnNp
dHksIE9zYWthLCBKYXBhbi48L2F1dGgtYWRkcmVzcz48dGl0bGVzPjx0aXRsZT5FZmZpY2llbnQg
RW5ncmFmdG1lbnQgb2YgSHVtYW4gSW5kdWNlZCBQbHVyaXBvdGVudCBTdGVtIENlbGwtRGVyaXZl
ZCBIZXBhdG9jeXRlLUxpa2UgQ2VsbHMgaW4gdVBBL1NDSUQgTWljZSBieSBPdmVyZXhwcmVzc2lv
biBvZiBGTkssIGEgQmNsLXhMIE11dGFudCBHZW5lPC90aXRsZT48c2Vjb25kYXJ5LXRpdGxlPkNl
bGwgVHJhbnNwbGFudDwvc2Vjb25kYXJ5LXRpdGxlPjwvdGl0bGVzPjxwZXJpb2RpY2FsPjxmdWxs
LXRpdGxlPkNlbGwgVHJhbnNwbGFudDwvZnVsbC10aXRsZT48L3BlcmlvZGljYWw+PHBhZ2VzPjEx
MjctMzg8L3BhZ2VzPjx2b2x1bWU+MjQ8L3ZvbHVtZT48bnVtYmVyPjY8L251bWJlcj48a2V5d29y
ZHM+PGtleXdvcmQ+QWxidW1pbnMvbWV0YWJvbGlzbTwva2V5d29yZD48a2V5d29yZD5BbmltYWxz
PC9rZXl3b3JkPjxrZXl3b3JkPkFwb3B0b3Npczwva2V5d29yZD48a2V5d29yZD5DZWxsIExpbmU8
L2tleXdvcmQ+PGtleXdvcmQ+SGVwYXRvY3l0ZXMvY3l0b2xvZ3kvKnRyYW5zcGxhbnRhdGlvbjwv
a2V5d29yZD48a2V5d29yZD5IdW1hbnM8L2tleXdvcmQ+PGtleXdvcmQ+SW5kdWNlZCBQbHVyaXBv
dGVudCBTdGVtIENlbGxzL2N5dG9sb2d5Lyp0cmFuc3BsYW50YXRpb248L2tleXdvcmQ+PGtleXdv
cmQ+TGl2ZXIvbWV0YWJvbGlzbTwva2V5d29yZD48a2V5d29yZD5NYWxlPC9rZXl3b3JkPjxrZXl3
b3JkPk1pY2UsIFNDSUQ8L2tleXdvcmQ+PGtleXdvcmQ+TXV0YXRpb24vKmdlbmV0aWNzPC9rZXl3
b3JkPjxrZXl3b3JkPlJlYWwtVGltZSBQb2x5bWVyYXNlIENoYWluIFJlYWN0aW9uPC9rZXl3b3Jk
PjxrZXl3b3JkPlRyYW5zZHVjdGlvbiwgR2VuZXRpYzwva2V5d29yZD48a2V5d29yZD5VcC1SZWd1
bGF0aW9uPC9rZXl3b3JkPjxrZXl3b3JkPlVyb2tpbmFzZS1UeXBlIFBsYXNtaW5vZ2VuIEFjdGl2
YXRvci8qbWV0YWJvbGlzbTwva2V5d29yZD48a2V5d29yZD5iY2wtWCBQcm90ZWluLypnZW5ldGlj
czwva2V5d29yZD48L2tleXdvcmRzPjxkYXRlcz48eWVhcj4yMDE1PC95ZWFyPjwvZGF0ZXM+PGlz
Ym4+MTU1NS0zODkyIChFbGVjdHJvbmljKSYjeEQ7MDk2My02ODk3IChMaW5raW5nKTwvaXNibj48
YWNjZXNzaW9uLW51bT4yNDgwNjI5NDwvYWNjZXNzaW9uLW51bT48dXJscz48cmVsYXRlZC11cmxz
Pjx1cmw+aHR0cHM6Ly93d3cubmNiaS5ubG0ubmloLmdvdi9wdWJtZWQvMjQ4MDYyOTQ8L3VybD48
L3JlbGF0ZWQtdXJscz48L3VybHM+PGVsZWN0cm9uaWMtcmVzb3VyY2UtbnVtPjEwLjM3MjcvMDk2
MzY4OTE0WDY4MTcwMjwvZWxlY3Ryb25pYy1yZXNvdXJjZS1udW0+PC9yZWNvcmQ+PC9DaXRlPjwv
RW5kTm90ZT4A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PEVuZE5vdGU+PENpdGU+PEF1dGhvcj5DYXJwZW50aWVyPC9BdXRob3I+PFllYXI+MjAxNDwvWWVh
cj48UmVjTnVtPjI8L1JlY051bT48RGlzcGxheVRleHQ+PHN0eWxlIGZhY2U9InN1cGVyc2NyaXB0
Ij5bNzMsIDc0XTwvc3R5bGU+PC9EaXNwbGF5VGV4dD48cmVjb3JkPjxyZWMtbnVtYmVyPjI8L3Jl
Yy1udW1iZXI+PGZvcmVpZ24ta2V5cz48a2V5IGFwcD0iRU4iIGRiLWlkPSI1MDJhZXh0dmY1dDl2
b2VzdzJieGZ2cGt3dHAycHcwZWR0eDAiIHRpbWVzdGFtcD0iMTUzNDMzNTIwMiI+Mjwva2V5Pjxr
ZXkgYXBwPSJFTldlYiIgZGItaWQ9IiI+MDwva2V5PjwvZm9yZWlnbi1rZXlzPjxyZWYtdHlwZSBu
YW1lPSJKb3VybmFsIEFydGljbGUiPjE3PC9yZWYtdHlwZT48Y29udHJpYnV0b3JzPjxhdXRob3Jz
PjxhdXRob3I+Q2FycGVudGllciwgQS48L2F1dGhvcj48YXV0aG9yPlRlc2ZheWUsIEEuPC9hdXRo
b3I+PGF1dGhvcj5DaHUsIFYuPC9hdXRob3I+PGF1dGhvcj5OaW1nYW9ua2FyLCBJLjwvYXV0aG9y
PjxhdXRob3I+WmhhbmcsIEYuPC9hdXRob3I+PGF1dGhvcj5MZWUsIFMuIEIuPC9hdXRob3I+PGF1
dGhvcj5UaG9yZ2VpcnNzb24sIFMuIFMuPC9hdXRob3I+PGF1dGhvcj5GZWluc3RvbmUsIFMuIE0u
PC9hdXRob3I+PGF1dGhvcj5MaWFuZywgVC4gSi48L2F1dGhvcj48L2F1dGhvcnM+PC9jb250cmli
dXRvcnM+PHRpdGxlcz48dGl0bGU+RW5ncmFmdGVkIGh1bWFuIHN0ZW0gY2VsbC1kZXJpdmVkIGhl
cGF0b2N5dGVzIGVzdGFibGlzaCBhbiBpbmZlY3Rpb3VzIEhDViBtdXJpbmUgbW9kZWw8L3RpdGxl
PjxzZWNvbmRhcnktdGl0bGU+SiBDbGluIEludmVzdDwvc2Vjb25kYXJ5LXRpdGxlPjwvdGl0bGVz
PjxwZXJpb2RpY2FsPjxmdWxsLXRpdGxlPkogQ2xpbiBJbnZlc3Q8L2Z1bGwtdGl0bGU+PC9wZXJp
b2RpY2FsPjxwYWdlcz40OTUzLTY0PC9wYWdlcz48dm9sdW1lPjEyNDwvdm9sdW1lPjxudW1iZXI+
MTE8L251bWJlcj48a2V5d29yZHM+PGtleXdvcmQ+QW5pbWFsczwva2V5d29yZD48a2V5d29yZD5D
ZWxsIERpZmZlcmVudGlhdGlvbjwva2V5d29yZD48a2V5d29yZD5DZWxsIFByb2xpZmVyYXRpb248
L2tleXdvcmQ+PGtleXdvcmQ+Q2VsbHMsIEN1bHR1cmVkPC9rZXl3b3JkPjxrZXl3b3JkPkRpc2Vh
c2UgTW9kZWxzLCBBbmltYWw8L2tleXdvcmQ+PGtleXdvcmQ+RW1icnlvbmljIFN0ZW0gQ2VsbHMv
cGh5c2lvbG9neTwva2V5d29yZD48a2V5d29yZD5IZXBhY2l2aXJ1czwva2V5d29yZD48a2V5d29y
ZD5IZXBhdGl0aXMgQy8qdmlyb2xvZ3k8L2tleXdvcmQ+PGtleXdvcmQ+SGVwYXRvY3l0ZXMvKnRy
YW5zcGxhbnRhdGlvbi92aXJvbG9neTwva2V5d29yZD48a2V5d29yZD5IdW1hbnM8L2tleXdvcmQ+
PGtleXdvcmQ+SW5kdWNlZCBQbHVyaXBvdGVudCBTdGVtIENlbGxzL3BoeXNpb2xvZ3k8L2tleXdv
cmQ+PGtleXdvcmQ+TGl2ZXIvcGF0aG9sb2d5L3Zpcm9sb2d5PC9rZXl3b3JkPjxrZXl3b3JkPk1p
Y2U8L2tleXdvcmQ+PGtleXdvcmQ+TWljZSwgU0NJRDwva2V5d29yZD48a2V5d29yZD5WaXJhbCBQ
cm90ZWlucy9tZXRhYm9saXNtPC9rZXl3b3JkPjwva2V5d29yZHM+PGRhdGVzPjx5ZWFyPjIwMTQ8
L3llYXI+PHB1Yi1kYXRlcz48ZGF0ZT5Ob3Y8L2RhdGU+PC9wdWItZGF0ZXM+PC9kYXRlcz48aXNi
bj4xNTU4LTgyMzggKEVsZWN0cm9uaWMpJiN4RDswMDIxLTk3MzggKExpbmtpbmcpPC9pc2JuPjxh
Y2Nlc3Npb24tbnVtPjI1Mjk1NTQwPC9hY2Nlc3Npb24tbnVtPjx1cmxzPjxyZWxhdGVkLXVybHM+
PHVybD5odHRwczovL3d3dy5uY2JpLm5sbS5uaWguZ292L3B1Ym1lZC8yNTI5NTU0MDwvdXJsPjwv
cmVsYXRlZC11cmxzPjwvdXJscz48Y3VzdG9tMj5QTUM0MzQ3MjM1PC9jdXN0b20yPjxlbGVjdHJv
bmljLXJlc291cmNlLW51bT4xMC4xMTcyL0pDSTc1NDU2PC9lbGVjdHJvbmljLXJlc291cmNlLW51
bT48L3JlY29yZD48L0NpdGU+PENpdGU+PEF1dGhvcj5OYWdhbW90bzwvQXV0aG9yPjxZZWFyPjIw
MTU8L1llYXI+PFJlY051bT43NzY8L1JlY051bT48cmVjb3JkPjxyZWMtbnVtYmVyPjc3NjwvcmVj
LW51bWJlcj48Zm9yZWlnbi1rZXlzPjxrZXkgYXBwPSJFTiIgZGItaWQ9IjUwMmFleHR2ZjV0OXZv
ZXN3MmJ4ZnZwa3d0cDJwdzBlZHR4MCIgdGltZXN0YW1wPSIxNTM4MDk5OTc2Ij43NzY8L2tleT48
L2ZvcmVpZ24ta2V5cz48cmVmLXR5cGUgbmFtZT0iSm91cm5hbCBBcnRpY2xlIj4xNzwvcmVmLXR5
cGU+PGNvbnRyaWJ1dG9ycz48YXV0aG9ycz48YXV0aG9yPk5hZ2Ftb3RvLCBZLjwvYXV0aG9yPjxh
dXRob3I+VGFrYXlhbWEsIEsuPC9hdXRob3I+PGF1dGhvcj5UYXNoaXJvLCBLLjwvYXV0aG9yPjxh
dXRob3I+VGF0ZW5vLCBDLjwvYXV0aG9yPjxhdXRob3I+U2FrdXJhaSwgRi48L2F1dGhvcj48YXV0
aG9yPlRhY2hpYmFuYSwgTS48L2F1dGhvcj48YXV0aG9yPkthd2FiYXRhLCBLLjwvYXV0aG9yPjxh
dXRob3I+SWtlZGEsIEsuPC9hdXRob3I+PGF1dGhvcj5UYW5ha2EsIFkuPC9hdXRob3I+PGF1dGhv
cj5NaXp1Z3VjaGksIEguPC9hdXRob3I+PC9hdXRob3JzPjwvY29udHJpYnV0b3JzPjxhdXRoLWFk
ZHJlc3M+TGFib3JhdG9yeSBvZiBCaW9jaGVtaXN0cnkgYW5kIE1vbGVjdWxhciBCaW9sb2d5LCBH
cmFkdWF0ZSBTY2hvb2wgb2YgUGhhcm1hY2V1dGljYWwgU2NpZW5jZXMsIE9zYWthIFVuaXZlcnNp
dHksIE9zYWthLCBKYXBhbi48L2F1dGgtYWRkcmVzcz48dGl0bGVzPjx0aXRsZT5FZmZpY2llbnQg
RW5ncmFmdG1lbnQgb2YgSHVtYW4gSW5kdWNlZCBQbHVyaXBvdGVudCBTdGVtIENlbGwtRGVyaXZl
ZCBIZXBhdG9jeXRlLUxpa2UgQ2VsbHMgaW4gdVBBL1NDSUQgTWljZSBieSBPdmVyZXhwcmVzc2lv
biBvZiBGTkssIGEgQmNsLXhMIE11dGFudCBHZW5lPC90aXRsZT48c2Vjb25kYXJ5LXRpdGxlPkNl
bGwgVHJhbnNwbGFudDwvc2Vjb25kYXJ5LXRpdGxlPjwvdGl0bGVzPjxwZXJpb2RpY2FsPjxmdWxs
LXRpdGxlPkNlbGwgVHJhbnNwbGFudDwvZnVsbC10aXRsZT48L3BlcmlvZGljYWw+PHBhZ2VzPjEx
MjctMzg8L3BhZ2VzPjx2b2x1bWU+MjQ8L3ZvbHVtZT48bnVtYmVyPjY8L251bWJlcj48a2V5d29y
ZHM+PGtleXdvcmQ+QWxidW1pbnMvbWV0YWJvbGlzbTwva2V5d29yZD48a2V5d29yZD5BbmltYWxz
PC9rZXl3b3JkPjxrZXl3b3JkPkFwb3B0b3Npczwva2V5d29yZD48a2V5d29yZD5DZWxsIExpbmU8
L2tleXdvcmQ+PGtleXdvcmQ+SGVwYXRvY3l0ZXMvY3l0b2xvZ3kvKnRyYW5zcGxhbnRhdGlvbjwv
a2V5d29yZD48a2V5d29yZD5IdW1hbnM8L2tleXdvcmQ+PGtleXdvcmQ+SW5kdWNlZCBQbHVyaXBv
dGVudCBTdGVtIENlbGxzL2N5dG9sb2d5Lyp0cmFuc3BsYW50YXRpb248L2tleXdvcmQ+PGtleXdv
cmQ+TGl2ZXIvbWV0YWJvbGlzbTwva2V5d29yZD48a2V5d29yZD5NYWxlPC9rZXl3b3JkPjxrZXl3
b3JkPk1pY2UsIFNDSUQ8L2tleXdvcmQ+PGtleXdvcmQ+TXV0YXRpb24vKmdlbmV0aWNzPC9rZXl3
b3JkPjxrZXl3b3JkPlJlYWwtVGltZSBQb2x5bWVyYXNlIENoYWluIFJlYWN0aW9uPC9rZXl3b3Jk
PjxrZXl3b3JkPlRyYW5zZHVjdGlvbiwgR2VuZXRpYzwva2V5d29yZD48a2V5d29yZD5VcC1SZWd1
bGF0aW9uPC9rZXl3b3JkPjxrZXl3b3JkPlVyb2tpbmFzZS1UeXBlIFBsYXNtaW5vZ2VuIEFjdGl2
YXRvci8qbWV0YWJvbGlzbTwva2V5d29yZD48a2V5d29yZD5iY2wtWCBQcm90ZWluLypnZW5ldGlj
czwva2V5d29yZD48L2tleXdvcmRzPjxkYXRlcz48eWVhcj4yMDE1PC95ZWFyPjwvZGF0ZXM+PGlz
Ym4+MTU1NS0zODkyIChFbGVjdHJvbmljKSYjeEQ7MDk2My02ODk3IChMaW5raW5nKTwvaXNibj48
YWNjZXNzaW9uLW51bT4yNDgwNjI5NDwvYWNjZXNzaW9uLW51bT48dXJscz48cmVsYXRlZC11cmxz
Pjx1cmw+aHR0cHM6Ly93d3cubmNiaS5ubG0ubmloLmdvdi9wdWJtZWQvMjQ4MDYyOTQ8L3VybD48
L3JlbGF0ZWQtdXJscz48L3VybHM+PGVsZWN0cm9uaWMtcmVzb3VyY2UtbnVtPjEwLjM3MjcvMDk2
MzY4OTE0WDY4MTcwMjwvZWxlY3Ryb25pYy1yZXNvdXJjZS1udW0+PC9yZWNvcmQ+PC9DaXRlPjwv
RW5kTm90ZT4A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[73,74]</w:t>
      </w:r>
      <w:r w:rsidRPr="00AF6211">
        <w:rPr>
          <w:rFonts w:ascii="Book Antiqua" w:hAnsi="Book Antiqua"/>
          <w:sz w:val="24"/>
          <w:szCs w:val="24"/>
        </w:rPr>
        <w:fldChar w:fldCharType="end"/>
      </w:r>
      <w:r w:rsidRPr="00AF6211">
        <w:rPr>
          <w:rFonts w:ascii="Book Antiqua" w:hAnsi="Book Antiqua"/>
          <w:sz w:val="24"/>
          <w:szCs w:val="24"/>
        </w:rPr>
        <w:t>, and immunodeficient FRG [</w:t>
      </w:r>
      <w:r w:rsidRPr="00AF6211">
        <w:rPr>
          <w:rFonts w:ascii="Book Antiqua" w:hAnsi="Book Antiqua"/>
          <w:i/>
          <w:sz w:val="24"/>
          <w:szCs w:val="24"/>
        </w:rPr>
        <w:t>Fah</w:t>
      </w:r>
      <w:r w:rsidRPr="00AF6211">
        <w:rPr>
          <w:rFonts w:ascii="Book Antiqua" w:hAnsi="Book Antiqua"/>
          <w:sz w:val="24"/>
          <w:szCs w:val="24"/>
        </w:rPr>
        <w:t xml:space="preserve">(-/-) </w:t>
      </w:r>
      <w:r w:rsidRPr="00AF6211">
        <w:rPr>
          <w:rFonts w:ascii="Book Antiqua" w:hAnsi="Book Antiqua"/>
          <w:i/>
          <w:sz w:val="24"/>
          <w:szCs w:val="24"/>
        </w:rPr>
        <w:t>Rag2</w:t>
      </w:r>
      <w:r w:rsidRPr="00AF6211">
        <w:rPr>
          <w:rFonts w:ascii="Book Antiqua" w:hAnsi="Book Antiqua"/>
          <w:sz w:val="24"/>
          <w:szCs w:val="24"/>
        </w:rPr>
        <w:t xml:space="preserve">(-/-) </w:t>
      </w:r>
      <w:r w:rsidRPr="00AF6211">
        <w:rPr>
          <w:rFonts w:ascii="Book Antiqua" w:hAnsi="Book Antiqua"/>
          <w:i/>
          <w:sz w:val="24"/>
          <w:szCs w:val="24"/>
        </w:rPr>
        <w:t xml:space="preserve">Il2rg </w:t>
      </w:r>
      <w:r w:rsidRPr="00AF6211">
        <w:rPr>
          <w:rFonts w:ascii="Book Antiqua" w:hAnsi="Book Antiqua"/>
          <w:sz w:val="24"/>
          <w:szCs w:val="24"/>
        </w:rPr>
        <w:t>(-/-)] mice</w:t>
      </w:r>
      <w:r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&lt;EndNote&gt;&lt;Cite&gt;&lt;Author&gt;Azuma&lt;/Author&gt;&lt;Year&gt;2007&lt;/Year&gt;&lt;RecNum&gt;59&lt;/RecNum&gt;&lt;DisplayText&gt;&lt;style face="superscript"&gt;[75]&lt;/style&gt;&lt;/DisplayText&gt;&lt;record&gt;&lt;rec-number&gt;59&lt;/rec-number&gt;&lt;foreign-keys&gt;&lt;key app="EN" db-id="502aextvf5t9voesw2bxfvpkwtp2pw0edtx0" timestamp="1535716746"&gt;59&lt;/key&gt;&lt;/foreign-keys&gt;&lt;ref-type name="Journal Article"&gt;17&lt;/ref-type&gt;&lt;contributors&gt;&lt;authors&gt;&lt;author&gt;Azuma, H.&lt;/author&gt;&lt;author&gt;Paulk, N.&lt;/author&gt;&lt;author&gt;Ranade, A.&lt;/author&gt;&lt;author&gt;Dorrell, C.&lt;/author&gt;&lt;author&gt;Al-Dhalimy, M.&lt;/author&gt;&lt;author&gt;Ellis, E.&lt;/author&gt;&lt;author&gt;Strom, S.&lt;/author&gt;&lt;author&gt;Kay, M. A.&lt;/author&gt;&lt;author&gt;Finegold, M.&lt;/author&gt;&lt;author&gt;Grompe, M.&lt;/author&gt;&lt;/authors&gt;&lt;/contributors&gt;&lt;auth-address&gt;Oregon Stem Cell Center, Oregon Health &amp;amp; Science University, Portland, Oregon 97239, USA.&lt;/auth-address&gt;&lt;titles&gt;&lt;title&gt;Robust expansion of human hepatocytes in Fah-/-/Rag2-/-/Il2rg-/- mice&lt;/title&gt;&lt;secondary-title&gt;Nat Biotechnol&lt;/secondary-title&gt;&lt;/titles&gt;&lt;periodical&gt;&lt;full-title&gt;Nat Biotechnol&lt;/full-title&gt;&lt;/periodical&gt;&lt;pages&gt;903-10&lt;/pages&gt;&lt;volume&gt;25&lt;/volume&gt;&lt;number&gt;8&lt;/number&gt;&lt;keywords&gt;&lt;keyword&gt;Animals&lt;/keyword&gt;&lt;keyword&gt;Cell Culture Techniques/*methods&lt;/keyword&gt;&lt;keyword&gt;DNA-Binding Proteins/*genetics&lt;/keyword&gt;&lt;keyword&gt;Hepatocytes/*cytology/*transplantation&lt;/keyword&gt;&lt;keyword&gt;Humans&lt;/keyword&gt;&lt;keyword&gt;Hydrolases/*genetics&lt;/keyword&gt;&lt;keyword&gt;Interleukin Receptor Common gamma Subunit/*genetics&lt;/keyword&gt;&lt;keyword&gt;Mice&lt;/keyword&gt;&lt;keyword&gt;Mice, Knockout&lt;/keyword&gt;&lt;keyword&gt;Tissue Engineering/*methods&lt;/keyword&gt;&lt;/keywords&gt;&lt;dates&gt;&lt;year&gt;2007&lt;/year&gt;&lt;pub-dates&gt;&lt;date&gt;Aug&lt;/date&gt;&lt;/pub-dates&gt;&lt;/dates&gt;&lt;isbn&gt;1087-0156 (Print)&amp;#xD;1087-0156 (Linking)&lt;/isbn&gt;&lt;accession-num&gt;17664939&lt;/accession-num&gt;&lt;urls&gt;&lt;related-urls&gt;&lt;url&gt;https://www.ncbi.nlm.nih.gov/pubmed/17664939&lt;/url&gt;&lt;/related-urls&gt;&lt;/urls&gt;&lt;custom2&gt;PMC3404624&lt;/custom2&gt;&lt;electronic-resource-num&gt;10.1038/nbt1326&lt;/electronic-resource-num&gt;&lt;/record&gt;&lt;/Cite&gt;&lt;/EndNote&gt;</w:instrText>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[75]</w:t>
      </w:r>
      <w:r w:rsidRPr="00AF6211">
        <w:rPr>
          <w:rFonts w:ascii="Book Antiqua" w:hAnsi="Book Antiqua"/>
          <w:sz w:val="24"/>
          <w:szCs w:val="24"/>
        </w:rPr>
        <w:fldChar w:fldCharType="end"/>
      </w:r>
      <w:r w:rsidRPr="00AF6211">
        <w:rPr>
          <w:rFonts w:ascii="Book Antiqua" w:hAnsi="Book Antiqua"/>
          <w:sz w:val="24"/>
          <w:szCs w:val="24"/>
        </w:rPr>
        <w:t xml:space="preserve">; another is </w:t>
      </w:r>
      <w:r w:rsidR="00CF057D" w:rsidRPr="00AF6211">
        <w:rPr>
          <w:rFonts w:ascii="Book Antiqua" w:hAnsi="Book Antiqua"/>
          <w:sz w:val="24"/>
          <w:szCs w:val="24"/>
        </w:rPr>
        <w:t xml:space="preserve">a </w:t>
      </w:r>
      <w:r w:rsidRPr="00AF6211">
        <w:rPr>
          <w:rFonts w:ascii="Book Antiqua" w:hAnsi="Book Antiqua"/>
          <w:sz w:val="24"/>
          <w:szCs w:val="24"/>
        </w:rPr>
        <w:t>mouse model with drug</w:t>
      </w:r>
      <w:r w:rsidR="00CF057D" w:rsidRPr="00AF6211">
        <w:rPr>
          <w:rFonts w:ascii="Book Antiqua" w:hAnsi="Book Antiqua"/>
          <w:sz w:val="24"/>
          <w:szCs w:val="24"/>
        </w:rPr>
        <w:t>-</w:t>
      </w:r>
      <w:r w:rsidRPr="00AF6211">
        <w:rPr>
          <w:rFonts w:ascii="Book Antiqua" w:hAnsi="Book Antiqua"/>
          <w:sz w:val="24"/>
          <w:szCs w:val="24"/>
        </w:rPr>
        <w:t xml:space="preserve"> or surgery</w:t>
      </w:r>
      <w:r w:rsidR="00CF057D" w:rsidRPr="00AF6211">
        <w:rPr>
          <w:rFonts w:ascii="Book Antiqua" w:hAnsi="Book Antiqua"/>
          <w:sz w:val="24"/>
          <w:szCs w:val="24"/>
        </w:rPr>
        <w:t>-</w:t>
      </w:r>
      <w:r w:rsidRPr="00AF6211">
        <w:rPr>
          <w:rFonts w:ascii="Book Antiqua" w:hAnsi="Book Antiqua"/>
          <w:sz w:val="24"/>
          <w:szCs w:val="24"/>
        </w:rPr>
        <w:t xml:space="preserve">induced liver damage, including mice receiving treatment with </w:t>
      </w:r>
      <w:proofErr w:type="spellStart"/>
      <w:r w:rsidRPr="00AF6211">
        <w:rPr>
          <w:rFonts w:ascii="Book Antiqua" w:hAnsi="Book Antiqua"/>
          <w:sz w:val="24"/>
          <w:szCs w:val="24"/>
        </w:rPr>
        <w:t>retrorsine</w:t>
      </w:r>
      <w:proofErr w:type="spellEnd"/>
      <w:r w:rsidRPr="00AF6211">
        <w:rPr>
          <w:rFonts w:ascii="Book Antiqua" w:hAnsi="Book Antiqua"/>
          <w:sz w:val="24"/>
          <w:szCs w:val="24"/>
        </w:rPr>
        <w:fldChar w:fldCharType="begin">
          <w:fldData xml:space="preserve">PEVuZE5vdGU+PENpdGU+PEF1dGhvcj5CYXNtYTwvQXV0aG9yPjxZZWFyPjIwMDk8L1llYXI+PFJl
Y051bT42NjM8L1JlY051bT48RGlzcGxheVRleHQ+PHN0eWxlIGZhY2U9InN1cGVyc2NyaXB0Ij5b
N108L3N0eWxlPjwvRGlzcGxheVRleHQ+PHJlY29yZD48cmVjLW51bWJlcj42NjM8L3JlYy1udW1i
ZXI+PGZvcmVpZ24ta2V5cz48a2V5IGFwcD0iRU4iIGRiLWlkPSI1MDJhZXh0dmY1dDl2b2VzdzJi
eGZ2cGt3dHAycHcwZWR0eDAiIHRpbWVzdGFtcD0iMTUzNTg5MTUwOCI+NjYzPC9rZXk+PGtleSBh
cHA9IkVOV2ViIiBkYi1pZD0iIj4wPC9rZXk+PC9mb3JlaWduLWtleXM+PHJlZi10eXBlIG5hbWU9
IkpvdXJuYWwgQXJ0aWNsZSI+MTc8L3JlZi10eXBlPjxjb250cmlidXRvcnM+PGF1dGhvcnM+PGF1
dGhvcj5CYXNtYSwgSC48L2F1dGhvcj48YXV0aG9yPlNvdG8tR3V0aWVycmV6LCBBLjwvYXV0aG9y
PjxhdXRob3I+WWFubmFtLCBHLiBSLjwvYXV0aG9yPjxhdXRob3I+TGl1LCBMLjwvYXV0aG9yPjxh
dXRob3I+SXRvLCBSLjwvYXV0aG9yPjxhdXRob3I+WWFtYW1vdG8sIFQuPC9hdXRob3I+PGF1dGhv
cj5FbGxpcywgRS48L2F1dGhvcj48YXV0aG9yPkNhcnNvbiwgUy4gRC48L2F1dGhvcj48YXV0aG9y
PlNhdG8sIFMuPC9hdXRob3I+PGF1dGhvcj5DaGVuLCBZLjwvYXV0aG9yPjxhdXRob3I+TXVpcmhl
YWQsIEQuPC9hdXRob3I+PGF1dGhvcj5OYXZhcnJvLUFsdmFyZXosIE4uPC9hdXRob3I+PGF1dGhv
cj5Xb25nLCBSLiBKLjwvYXV0aG9yPjxhdXRob3I+Um95LUNob3dkaHVyeSwgSi48L2F1dGhvcj48
YXV0aG9yPlBsYXR0LCBKLiBMLjwvYXV0aG9yPjxhdXRob3I+TWVyY2VyLCBELiBGLjwvYXV0aG9y
PjxhdXRob3I+TWlsbGVyLCBKLiBELjwvYXV0aG9yPjxhdXRob3I+U3Ryb20sIFMuIEMuPC9hdXRo
b3I+PGF1dGhvcj5Lb2JheWFzaGksIE4uPC9hdXRob3I+PGF1dGhvcj5Gb3gsIEkuIEouPC9hdXRo
b3I+PC9hdXRob3JzPjwvY29udHJpYnV0b3JzPjxhdXRoLWFkZHJlc3M+RGVwYXJ0bWVudCBvZiBT
dXJnZXJ5LCBVbml2ZXJzaXR5IG9mIE5lYnJhc2thIE1lZGljYWwgQ2VudGVyLCBPbWFoYSwgTmVi
cmFza2EsIFVTQS48L2F1dGgtYWRkcmVzcz48dGl0bGVzPjx0aXRsZT5EaWZmZXJlbnRpYXRpb24g
YW5kIHRyYW5zcGxhbnRhdGlvbiBvZiBodW1hbiBlbWJyeW9uaWMgc3RlbSBjZWxsLWRlcml2ZWQg
aGVwYXRvY3l0ZXM8L3RpdGxlPjxzZWNvbmRhcnktdGl0bGU+R2FzdHJvZW50ZXJvbG9neTwvc2Vj
b25kYXJ5LXRpdGxlPjwvdGl0bGVzPjxwZXJpb2RpY2FsPjxmdWxsLXRpdGxlPkdhc3Ryb2VudGVy
b2xvZ3k8L2Z1bGwtdGl0bGU+PC9wZXJpb2RpY2FsPjxwYWdlcz45OTAtOTwvcGFnZXM+PHZvbHVt
ZT4xMzY8L3ZvbHVtZT48bnVtYmVyPjM8L251bWJlcj48a2V5d29yZHM+PGtleXdvcmQ+QWN0aXZp
bnMvcGhhcm1hY29sb2d5PC9rZXl3b3JkPjxrZXl3b3JkPkFuaW1hbHM8L2tleXdvcmQ+PGtleXdv
cmQ+Q2VsbCBDdWx0dXJlIFRlY2huaXF1ZXMvKm1ldGhvZHM8L2tleXdvcmQ+PGtleXdvcmQ+Q2Vs
bCBEaWZmZXJlbnRpYXRpb24vZHJ1ZyBlZmZlY3RzL3BoeXNpb2xvZ3k8L2tleXdvcmQ+PGtleXdv
cmQ+Q2VsbCBMaW5lPC9rZXl3b3JkPjxrZXl3b3JkPkRleGFtZXRoYXNvbmUvcGhhcm1hY29sb2d5
PC9rZXl3b3JkPjxrZXl3b3JkPkVtYnJ5b25pYyBTdGVtIENlbGxzLypjeXRvbG9neS8qdHJhbnNw
bGFudGF0aW9uL3VsdHJhc3RydWN0dXJlPC9rZXl3b3JkPjxrZXl3b3JkPkZpYnJvYmxhc3QgR3Jv
d3RoIEZhY3RvciAyL3BoYXJtYWNvbG9neTwva2V5d29yZD48a2V5d29yZD5HZW5lIEV4cHJlc3Np
b248L2tleXdvcmQ+PGtleXdvcmQ+R2x1Y29jb3J0aWNvaWQtSW5kdWNlZCBUTkZSLVJlbGF0ZWQg
UHJvdGVpbi9waGFybWFjb2xvZ3k8L2tleXdvcmQ+PGtleXdvcmQ+SGVwYXRvY3l0ZSBHcm93dGgg
RmFjdG9yL3BoYXJtYWNvbG9neTwva2V5d29yZD48a2V5d29yZD5IZXBhdG9jeXRlcy8qY3l0b2xv
Z3k8L2tleXdvcmQ+PGtleXdvcmQ+SHVtYW5zPC9rZXl3b3JkPjxrZXl3b3JkPk1hbGU8L2tleXdv
cmQ+PGtleXdvcmQ+TWljZTwva2V5d29yZD48a2V5d29yZD5NaWNlLCBJbmJyZWQgTk9EPC9rZXl3
b3JkPjxrZXl3b3JkPk1pY2UsIFNDSUQ8L2tleXdvcmQ+PGtleXdvcmQ+TWljcm9zY29weSwgRWxl
Y3Ryb248L2tleXdvcmQ+PGtleXdvcmQ+UGhlbm90eXBlPC9rZXl3b3JkPjxrZXl3b3JkPipTdGVt
IENlbGwgVHJhbnNwbGFudGF0aW9uPC9rZXl3b3JkPjwva2V5d29yZHM+PGRhdGVzPjx5ZWFyPjIw
MDk8L3llYXI+PHB1Yi1kYXRlcz48ZGF0ZT5NYXI8L2RhdGU+PC9wdWItZGF0ZXM+PC9kYXRlcz48
aXNibj4xNTI4LTAwMTIgKEVsZWN0cm9uaWMpJiN4RDswMDE2LTUwODUgKExpbmtpbmcpPC9pc2Ju
PjxhY2Nlc3Npb24tbnVtPjE5MDI2NjQ5PC9hY2Nlc3Npb24tbnVtPjx1cmxzPjxyZWxhdGVkLXVy
bHM+PHVybD5odHRwczovL3d3dy5uY2JpLm5sbS5uaWguZ292L3B1Ym1lZC8xOTAyNjY0OTwvdXJs
PjwvcmVsYXRlZC11cmxzPjwvdXJscz48Y3VzdG9tMj5QTUMyNzMyMzQ5PC9jdXN0b20yPjxlbGVj
dHJvbmljLXJlc291cmNlLW51bT4xMC4xMDUzL2ouZ2FzdHJvLjIwMDguMTAuMDQ3PC9lbGVjdHJv
bmljLXJlc291cmNlLW51bT48L3JlY29yZD48L0NpdGU+PC9FbmROb3RlPgB=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PEVuZE5vdGU+PENpdGU+PEF1dGhvcj5CYXNtYTwvQXV0aG9yPjxZZWFyPjIwMDk8L1llYXI+PFJl
Y051bT42NjM8L1JlY051bT48RGlzcGxheVRleHQ+PHN0eWxlIGZhY2U9InN1cGVyc2NyaXB0Ij5b
N108L3N0eWxlPjwvRGlzcGxheVRleHQ+PHJlY29yZD48cmVjLW51bWJlcj42NjM8L3JlYy1udW1i
ZXI+PGZvcmVpZ24ta2V5cz48a2V5IGFwcD0iRU4iIGRiLWlkPSI1MDJhZXh0dmY1dDl2b2VzdzJi
eGZ2cGt3dHAycHcwZWR0eDAiIHRpbWVzdGFtcD0iMTUzNTg5MTUwOCI+NjYzPC9rZXk+PGtleSBh
cHA9IkVOV2ViIiBkYi1pZD0iIj4wPC9rZXk+PC9mb3JlaWduLWtleXM+PHJlZi10eXBlIG5hbWU9
IkpvdXJuYWwgQXJ0aWNsZSI+MTc8L3JlZi10eXBlPjxjb250cmlidXRvcnM+PGF1dGhvcnM+PGF1
dGhvcj5CYXNtYSwgSC48L2F1dGhvcj48YXV0aG9yPlNvdG8tR3V0aWVycmV6LCBBLjwvYXV0aG9y
PjxhdXRob3I+WWFubmFtLCBHLiBSLjwvYXV0aG9yPjxhdXRob3I+TGl1LCBMLjwvYXV0aG9yPjxh
dXRob3I+SXRvLCBSLjwvYXV0aG9yPjxhdXRob3I+WWFtYW1vdG8sIFQuPC9hdXRob3I+PGF1dGhv
cj5FbGxpcywgRS48L2F1dGhvcj48YXV0aG9yPkNhcnNvbiwgUy4gRC48L2F1dGhvcj48YXV0aG9y
PlNhdG8sIFMuPC9hdXRob3I+PGF1dGhvcj5DaGVuLCBZLjwvYXV0aG9yPjxhdXRob3I+TXVpcmhl
YWQsIEQuPC9hdXRob3I+PGF1dGhvcj5OYXZhcnJvLUFsdmFyZXosIE4uPC9hdXRob3I+PGF1dGhv
cj5Xb25nLCBSLiBKLjwvYXV0aG9yPjxhdXRob3I+Um95LUNob3dkaHVyeSwgSi48L2F1dGhvcj48
YXV0aG9yPlBsYXR0LCBKLiBMLjwvYXV0aG9yPjxhdXRob3I+TWVyY2VyLCBELiBGLjwvYXV0aG9y
PjxhdXRob3I+TWlsbGVyLCBKLiBELjwvYXV0aG9yPjxhdXRob3I+U3Ryb20sIFMuIEMuPC9hdXRo
b3I+PGF1dGhvcj5Lb2JheWFzaGksIE4uPC9hdXRob3I+PGF1dGhvcj5Gb3gsIEkuIEouPC9hdXRo
b3I+PC9hdXRob3JzPjwvY29udHJpYnV0b3JzPjxhdXRoLWFkZHJlc3M+RGVwYXJ0bWVudCBvZiBT
dXJnZXJ5LCBVbml2ZXJzaXR5IG9mIE5lYnJhc2thIE1lZGljYWwgQ2VudGVyLCBPbWFoYSwgTmVi
cmFza2EsIFVTQS48L2F1dGgtYWRkcmVzcz48dGl0bGVzPjx0aXRsZT5EaWZmZXJlbnRpYXRpb24g
YW5kIHRyYW5zcGxhbnRhdGlvbiBvZiBodW1hbiBlbWJyeW9uaWMgc3RlbSBjZWxsLWRlcml2ZWQg
aGVwYXRvY3l0ZXM8L3RpdGxlPjxzZWNvbmRhcnktdGl0bGU+R2FzdHJvZW50ZXJvbG9neTwvc2Vj
b25kYXJ5LXRpdGxlPjwvdGl0bGVzPjxwZXJpb2RpY2FsPjxmdWxsLXRpdGxlPkdhc3Ryb2VudGVy
b2xvZ3k8L2Z1bGwtdGl0bGU+PC9wZXJpb2RpY2FsPjxwYWdlcz45OTAtOTwvcGFnZXM+PHZvbHVt
ZT4xMzY8L3ZvbHVtZT48bnVtYmVyPjM8L251bWJlcj48a2V5d29yZHM+PGtleXdvcmQ+QWN0aXZp
bnMvcGhhcm1hY29sb2d5PC9rZXl3b3JkPjxrZXl3b3JkPkFuaW1hbHM8L2tleXdvcmQ+PGtleXdv
cmQ+Q2VsbCBDdWx0dXJlIFRlY2huaXF1ZXMvKm1ldGhvZHM8L2tleXdvcmQ+PGtleXdvcmQ+Q2Vs
bCBEaWZmZXJlbnRpYXRpb24vZHJ1ZyBlZmZlY3RzL3BoeXNpb2xvZ3k8L2tleXdvcmQ+PGtleXdv
cmQ+Q2VsbCBMaW5lPC9rZXl3b3JkPjxrZXl3b3JkPkRleGFtZXRoYXNvbmUvcGhhcm1hY29sb2d5
PC9rZXl3b3JkPjxrZXl3b3JkPkVtYnJ5b25pYyBTdGVtIENlbGxzLypjeXRvbG9neS8qdHJhbnNw
bGFudGF0aW9uL3VsdHJhc3RydWN0dXJlPC9rZXl3b3JkPjxrZXl3b3JkPkZpYnJvYmxhc3QgR3Jv
d3RoIEZhY3RvciAyL3BoYXJtYWNvbG9neTwva2V5d29yZD48a2V5d29yZD5HZW5lIEV4cHJlc3Np
b248L2tleXdvcmQ+PGtleXdvcmQ+R2x1Y29jb3J0aWNvaWQtSW5kdWNlZCBUTkZSLVJlbGF0ZWQg
UHJvdGVpbi9waGFybWFjb2xvZ3k8L2tleXdvcmQ+PGtleXdvcmQ+SGVwYXRvY3l0ZSBHcm93dGgg
RmFjdG9yL3BoYXJtYWNvbG9neTwva2V5d29yZD48a2V5d29yZD5IZXBhdG9jeXRlcy8qY3l0b2xv
Z3k8L2tleXdvcmQ+PGtleXdvcmQ+SHVtYW5zPC9rZXl3b3JkPjxrZXl3b3JkPk1hbGU8L2tleXdv
cmQ+PGtleXdvcmQ+TWljZTwva2V5d29yZD48a2V5d29yZD5NaWNlLCBJbmJyZWQgTk9EPC9rZXl3
b3JkPjxrZXl3b3JkPk1pY2UsIFNDSUQ8L2tleXdvcmQ+PGtleXdvcmQ+TWljcm9zY29weSwgRWxl
Y3Ryb248L2tleXdvcmQ+PGtleXdvcmQ+UGhlbm90eXBlPC9rZXl3b3JkPjxrZXl3b3JkPipTdGVt
IENlbGwgVHJhbnNwbGFudGF0aW9uPC9rZXl3b3JkPjwva2V5d29yZHM+PGRhdGVzPjx5ZWFyPjIw
MDk8L3llYXI+PHB1Yi1kYXRlcz48ZGF0ZT5NYXI8L2RhdGU+PC9wdWItZGF0ZXM+PC9kYXRlcz48
aXNibj4xNTI4LTAwMTIgKEVsZWN0cm9uaWMpJiN4RDswMDE2LTUwODUgKExpbmtpbmcpPC9pc2Ju
PjxhY2Nlc3Npb24tbnVtPjE5MDI2NjQ5PC9hY2Nlc3Npb24tbnVtPjx1cmxzPjxyZWxhdGVkLXVy
bHM+PHVybD5odHRwczovL3d3dy5uY2JpLm5sbS5uaWguZ292L3B1Ym1lZC8xOTAyNjY0OTwvdXJs
PjwvcmVsYXRlZC11cmxzPjwvdXJscz48Y3VzdG9tMj5QTUMyNzMyMzQ5PC9jdXN0b20yPjxlbGVj
dHJvbmljLXJlc291cmNlLW51bT4xMC4xMDUzL2ouZ2FzdHJvLjIwMDguMTAuMDQ3PC9lbGVjdHJv
bmljLXJlc291cmNlLW51bT48L3JlY29yZD48L0NpdGU+PC9FbmROb3RlPgB=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[7]</w:t>
      </w:r>
      <w:r w:rsidRPr="00AF6211">
        <w:rPr>
          <w:rFonts w:ascii="Book Antiqua" w:hAnsi="Book Antiqua"/>
          <w:sz w:val="24"/>
          <w:szCs w:val="24"/>
        </w:rPr>
        <w:fldChar w:fldCharType="end"/>
      </w:r>
      <w:r w:rsidRPr="00AF6211">
        <w:rPr>
          <w:rFonts w:ascii="Book Antiqua" w:hAnsi="Book Antiqua"/>
          <w:sz w:val="24"/>
          <w:szCs w:val="24"/>
        </w:rPr>
        <w:t>, CCl</w:t>
      </w:r>
      <w:r w:rsidRPr="00AF6211">
        <w:rPr>
          <w:rFonts w:ascii="Book Antiqua" w:hAnsi="Book Antiqua"/>
          <w:sz w:val="24"/>
          <w:szCs w:val="24"/>
          <w:vertAlign w:val="subscript"/>
        </w:rPr>
        <w:t>4</w:t>
      </w:r>
      <w:r w:rsidRPr="00AF6211">
        <w:rPr>
          <w:rFonts w:ascii="Book Antiqua" w:hAnsi="Book Antiqua"/>
          <w:sz w:val="24"/>
          <w:szCs w:val="24"/>
        </w:rPr>
        <w:fldChar w:fldCharType="begin">
          <w:fldData xml:space="preserve">PEVuZE5vdGU+PENpdGU+PEF1dGhvcj5BZ2Fyd2FsPC9BdXRob3I+PFllYXI+MjAwODwvWWVhcj48
UmVjTnVtPjY2NTwvUmVjTnVtPjxEaXNwbGF5VGV4dD48c3R5bGUgZmFjZT0ic3VwZXJzY3JpcHQi
PlsyNCwgNzZdPC9zdHlsZT48L0Rpc3BsYXlUZXh0PjxyZWNvcmQ+PHJlYy1udW1iZXI+NjY1PC9y
ZWMtbnVtYmVyPjxmb3JlaWduLWtleXM+PGtleSBhcHA9IkVOIiBkYi1pZD0iNTAyYWV4dHZmNXQ5
dm9lc3cyYnhmdnBrd3RwMnB3MGVkdHgwIiB0aW1lc3RhbXA9IjE1MzU4OTE2MzUiPjY2NTwva2V5
PjxrZXkgYXBwPSJFTldlYiIgZGItaWQ9IiI+MDwva2V5PjwvZm9yZWlnbi1rZXlzPjxyZWYtdHlw
ZSBuYW1lPSJKb3VybmFsIEFydGljbGUiPjE3PC9yZWYtdHlwZT48Y29udHJpYnV0b3JzPjxhdXRo
b3JzPjxhdXRob3I+QWdhcndhbCwgUy48L2F1dGhvcj48YXV0aG9yPkhvbHRvbiwgSy4gTC48L2F1
dGhvcj48YXV0aG9yPkxhbnphLCBSLjwvYXV0aG9yPjwvYXV0aG9ycz48L2NvbnRyaWJ1dG9ycz48
YXV0aC1hZGRyZXNzPkFkdmFuY2VkIENlbGwgVGVjaG5vbG9neSwgMzgxIFBsYW50YXRpb24gU3Ry
ZWV0LCBXb3JjZXN0ZXIsIE1hc3NhY2h1c2V0dHMgMDE2MDUsIFVTQS48L2F1dGgtYWRkcmVzcz48
dGl0bGVzPjx0aXRsZT5FZmZpY2llbnQgZGlmZmVyZW50aWF0aW9uIG9mIGZ1bmN0aW9uYWwgaGVw
YXRvY3l0ZXMgZnJvbSBodW1hbiBlbWJyeW9uaWMgc3RlbSBjZWxsczwvdGl0bGU+PHNlY29uZGFy
eS10aXRsZT5TdGVtIENlbGxzPC9zZWNvbmRhcnktdGl0bGU+PC90aXRsZXM+PHBlcmlvZGljYWw+
PGZ1bGwtdGl0bGU+U3RlbSBDZWxsczwvZnVsbC10aXRsZT48L3BlcmlvZGljYWw+PHBhZ2VzPjEx
MTctMjc8L3BhZ2VzPjx2b2x1bWU+MjY8L3ZvbHVtZT48bnVtYmVyPjU8L251bWJlcj48a2V5d29y
ZHM+PGtleXdvcmQ+QW5pbWFsczwva2V5d29yZD48a2V5d29yZD4qQ2VsbCBEaWZmZXJlbnRpYXRp
b248L2tleXdvcmQ+PGtleXdvcmQ+RW1icnlvbmljIFN0ZW0gQ2VsbHMvKmN5dG9sb2d5PC9rZXl3
b3JkPjxrZXl3b3JkPkVuZG9kZXJtL2N5dG9sb2d5PC9rZXl3b3JkPjxrZXl3b3JkPkdlbmUgRXhw
cmVzc2lvbiBSZWd1bGF0aW9uLCBEZXZlbG9wbWVudGFsPC9rZXl3b3JkPjxrZXl3b3JkPkhlcGF0
b2N5dGVzLypjeXRvbG9neS9tZXRhYm9saXNtPC9rZXl3b3JkPjxrZXl3b3JkPkh1bWFuczwva2V5
d29yZD48a2V5d29yZD5NaWNlPC9rZXl3b3JkPjxrZXl3b3JkPlRpbWUgRmFjdG9yczwva2V5d29y
ZD48a2V5d29yZD5UcmFuc2NyaXB0aW9uLCBHZW5ldGljPC9rZXl3b3JkPjwva2V5d29yZHM+PGRh
dGVzPjx5ZWFyPjIwMDg8L3llYXI+PHB1Yi1kYXRlcz48ZGF0ZT5NYXk8L2RhdGU+PC9wdWItZGF0
ZXM+PC9kYXRlcz48aXNibj4xNTQ5LTQ5MTggKEVsZWN0cm9uaWMpJiN4RDsxMDY2LTUwOTkgKExp
bmtpbmcpPC9pc2JuPjxhY2Nlc3Npb24tbnVtPjE4MjkyMjA3PC9hY2Nlc3Npb24tbnVtPjx1cmxz
PjxyZWxhdGVkLXVybHM+PHVybD5odHRwczovL3d3dy5uY2JpLm5sbS5uaWguZ292L3B1Ym1lZC8x
ODI5MjIwNzwvdXJsPjwvcmVsYXRlZC11cmxzPjwvdXJscz48ZWxlY3Ryb25pYy1yZXNvdXJjZS1u
dW0+MTAuMTYzNC9zdGVtY2VsbHMuMjAwNy0xMTAyPC9lbGVjdHJvbmljLXJlc291cmNlLW51bT48
L3JlY29yZD48L0NpdGU+PENpdGU+PEF1dGhvcj5Bc2dhcmk8L0F1dGhvcj48WWVhcj4yMDEzPC9Z
ZWFyPjxSZWNOdW0+NzczPC9SZWNOdW0+PHJlY29yZD48cmVjLW51bWJlcj43NzM8L3JlYy1udW1i
ZXI+PGZvcmVpZ24ta2V5cz48a2V5IGFwcD0iRU4iIGRiLWlkPSI1MDJhZXh0dmY1dDl2b2VzdzJi
eGZ2cGt3dHAycHcwZWR0eDAiIHRpbWVzdGFtcD0iMTUzODA0OTYxOCI+NzczPC9rZXk+PC9mb3Jl
aWduLWtleXM+PHJlZi10eXBlIG5hbWU9IkpvdXJuYWwgQXJ0aWNsZSI+MTc8L3JlZi10eXBlPjxj
b250cmlidXRvcnM+PGF1dGhvcnM+PGF1dGhvcj5Bc2dhcmksIFMuPC9hdXRob3I+PGF1dGhvcj5N
b3NsZW0sIE0uPC9hdXRob3I+PGF1dGhvcj5CYWdoZXJpLUxhbmthcmFuaSwgSy48L2F1dGhvcj48
YXV0aG9yPlBvdXJuYXNyLCBCLjwvYXV0aG9yPjxhdXRob3I+TWlyeW91bmVzaSwgTS48L2F1dGhv
cj48YXV0aG9yPkJhaGFydmFuZCwgSC48L2F1dGhvcj48L2F1dGhvcnM+PC9jb250cmlidXRvcnM+
PGF1dGgtYWRkcmVzcz5EZXBhcnRtZW50IG9mIFN0ZW0gQ2VsbHMgYW5kIERldmVsb3BtZW50YWwg
QmlvbG9neSwgQ2VsbCBTY2llbmNlIFJlc2VhcmNoIENlbnRlciwgUm95YW4gSW5zdGl0dXRlIGZv
ciBTdGVtIENlbGwgQmlvbG9neSBhbmQgVGVjaG5vbG9neSwgQUNFQ1IsIFBPIEJveCAxOTM5NS00
NjQ0LCBUZWhyYW4sIElyYW4uPC9hdXRoLWFkZHJlc3M+PHRpdGxlcz48dGl0bGU+RGlmZmVyZW50
aWF0aW9uIGFuZCB0cmFuc3BsYW50YXRpb24gb2YgaHVtYW4gaW5kdWNlZCBwbHVyaXBvdGVudCBz
dGVtIGNlbGwtZGVyaXZlZCBoZXBhdG9jeXRlLWxpa2UgY2VsbHM8L3RpdGxlPjxzZWNvbmRhcnkt
dGl0bGU+U3RlbSBDZWxsIFJldjwvc2Vjb25kYXJ5LXRpdGxlPjwvdGl0bGVzPjxwZXJpb2RpY2Fs
PjxmdWxsLXRpdGxlPlN0ZW0gQ2VsbCBSZXY8L2Z1bGwtdGl0bGU+PC9wZXJpb2RpY2FsPjxwYWdl
cz40OTMtNTA0PC9wYWdlcz48dm9sdW1lPjk8L3ZvbHVtZT48bnVtYmVyPjQ8L251bWJlcj48a2V5
d29yZHM+PGtleXdvcmQ+QW5pbWFsczwva2V5d29yZD48a2V5d29yZD5DYXJib24gVGV0cmFjaGxv
cmlkZTwva2V5d29yZD48a2V5d29yZD4qQ2VsbCBEaWZmZXJlbnRpYXRpb248L2tleXdvcmQ+PGtl
eXdvcmQ+Q2VsbCBMaW5lPC9rZXl3b3JkPjxrZXl3b3JkPkRpc2Vhc2UgTW9kZWxzLCBBbmltYWw8
L2tleXdvcmQ+PGtleXdvcmQ+RW1icnlvbmljIFN0ZW0gQ2VsbHMvY3l0b2xvZ3kvbWV0YWJvbGlz
bTwva2V5d29yZD48a2V5d29yZD5GbHVvcmVzY2VudCBBbnRpYm9keSBUZWNobmlxdWU8L2tleXdv
cmQ+PGtleXdvcmQ+R2VuZSBFeHByZXNzaW9uIFJlZ3VsYXRpb248L2tleXdvcmQ+PGtleXdvcmQ+
SGVwYXRvY3l0ZXMvKmN5dG9sb2d5Lyp0cmFuc3BsYW50YXRpb248L2tleXdvcmQ+PGtleXdvcmQ+
SHVtYW5zPC9rZXl3b3JkPjxrZXl3b3JkPkluZHVjZWQgUGx1cmlwb3RlbnQgU3RlbSBDZWxscy8q
Y3l0b2xvZ3kvbWV0YWJvbGlzbTwva2V5d29yZD48a2V5d29yZD5MaXZlciBEaXNlYXNlcy9ibG9v
ZC9wYXRob2xvZ3k8L2tleXdvcmQ+PGtleXdvcmQ+TWFsZTwva2V5d29yZD48a2V5d29yZD5NaWNl
PC9rZXl3b3JkPjxrZXl3b3JkPlJOQSwgTWVzc2VuZ2VyL2dlbmV0aWNzL21ldGFib2xpc208L2tl
eXdvcmQ+PC9rZXl3b3Jkcz48ZGF0ZXM+PHllYXI+MjAxMzwveWVhcj48cHViLWRhdGVzPjxkYXRl
PkF1ZzwvZGF0ZT48L3B1Yi1kYXRlcz48L2RhdGVzPjxpc2JuPjE1NTgtNjgwNCAoRWxlY3Ryb25p
YykmI3hEOzE1NTAtODk0MyAoTGlua2luZyk8L2lzYm4+PGFjY2Vzc2lvbi1udW0+MjIwNzY3NTI8
L2FjY2Vzc2lvbi1udW0+PHVybHM+PHJlbGF0ZWQtdXJscz48dXJsPmh0dHBzOi8vd3d3Lm5jYmku
bmxtLm5paC5nb3YvcHVibWVkLzIyMDc2NzUyPC91cmw+PC9yZWxhdGVkLXVybHM+PC91cmxzPjxl
bGVjdHJvbmljLXJlc291cmNlLW51bT4xMC4xMDA3L3MxMjAxNS0wMTEtOTMzMC15PC9lbGVjdHJv
bmljLXJlc291cmNlLW51bT48L3JlY29yZD48L0NpdGU+PC9FbmROb3RlPgB=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PEVuZE5vdGU+PENpdGU+PEF1dGhvcj5BZ2Fyd2FsPC9BdXRob3I+PFllYXI+MjAwODwvWWVhcj48
UmVjTnVtPjY2NTwvUmVjTnVtPjxEaXNwbGF5VGV4dD48c3R5bGUgZmFjZT0ic3VwZXJzY3JpcHQi
PlsyNCwgNzZdPC9zdHlsZT48L0Rpc3BsYXlUZXh0PjxyZWNvcmQ+PHJlYy1udW1iZXI+NjY1PC9y
ZWMtbnVtYmVyPjxmb3JlaWduLWtleXM+PGtleSBhcHA9IkVOIiBkYi1pZD0iNTAyYWV4dHZmNXQ5
dm9lc3cyYnhmdnBrd3RwMnB3MGVkdHgwIiB0aW1lc3RhbXA9IjE1MzU4OTE2MzUiPjY2NTwva2V5
PjxrZXkgYXBwPSJFTldlYiIgZGItaWQ9IiI+MDwva2V5PjwvZm9yZWlnbi1rZXlzPjxyZWYtdHlw
ZSBuYW1lPSJKb3VybmFsIEFydGljbGUiPjE3PC9yZWYtdHlwZT48Y29udHJpYnV0b3JzPjxhdXRo
b3JzPjxhdXRob3I+QWdhcndhbCwgUy48L2F1dGhvcj48YXV0aG9yPkhvbHRvbiwgSy4gTC48L2F1
dGhvcj48YXV0aG9yPkxhbnphLCBSLjwvYXV0aG9yPjwvYXV0aG9ycz48L2NvbnRyaWJ1dG9ycz48
YXV0aC1hZGRyZXNzPkFkdmFuY2VkIENlbGwgVGVjaG5vbG9neSwgMzgxIFBsYW50YXRpb24gU3Ry
ZWV0LCBXb3JjZXN0ZXIsIE1hc3NhY2h1c2V0dHMgMDE2MDUsIFVTQS48L2F1dGgtYWRkcmVzcz48
dGl0bGVzPjx0aXRsZT5FZmZpY2llbnQgZGlmZmVyZW50aWF0aW9uIG9mIGZ1bmN0aW9uYWwgaGVw
YXRvY3l0ZXMgZnJvbSBodW1hbiBlbWJyeW9uaWMgc3RlbSBjZWxsczwvdGl0bGU+PHNlY29uZGFy
eS10aXRsZT5TdGVtIENlbGxzPC9zZWNvbmRhcnktdGl0bGU+PC90aXRsZXM+PHBlcmlvZGljYWw+
PGZ1bGwtdGl0bGU+U3RlbSBDZWxsczwvZnVsbC10aXRsZT48L3BlcmlvZGljYWw+PHBhZ2VzPjEx
MTctMjc8L3BhZ2VzPjx2b2x1bWU+MjY8L3ZvbHVtZT48bnVtYmVyPjU8L251bWJlcj48a2V5d29y
ZHM+PGtleXdvcmQ+QW5pbWFsczwva2V5d29yZD48a2V5d29yZD4qQ2VsbCBEaWZmZXJlbnRpYXRp
b248L2tleXdvcmQ+PGtleXdvcmQ+RW1icnlvbmljIFN0ZW0gQ2VsbHMvKmN5dG9sb2d5PC9rZXl3
b3JkPjxrZXl3b3JkPkVuZG9kZXJtL2N5dG9sb2d5PC9rZXl3b3JkPjxrZXl3b3JkPkdlbmUgRXhw
cmVzc2lvbiBSZWd1bGF0aW9uLCBEZXZlbG9wbWVudGFsPC9rZXl3b3JkPjxrZXl3b3JkPkhlcGF0
b2N5dGVzLypjeXRvbG9neS9tZXRhYm9saXNtPC9rZXl3b3JkPjxrZXl3b3JkPkh1bWFuczwva2V5
d29yZD48a2V5d29yZD5NaWNlPC9rZXl3b3JkPjxrZXl3b3JkPlRpbWUgRmFjdG9yczwva2V5d29y
ZD48a2V5d29yZD5UcmFuc2NyaXB0aW9uLCBHZW5ldGljPC9rZXl3b3JkPjwva2V5d29yZHM+PGRh
dGVzPjx5ZWFyPjIwMDg8L3llYXI+PHB1Yi1kYXRlcz48ZGF0ZT5NYXk8L2RhdGU+PC9wdWItZGF0
ZXM+PC9kYXRlcz48aXNibj4xNTQ5LTQ5MTggKEVsZWN0cm9uaWMpJiN4RDsxMDY2LTUwOTkgKExp
bmtpbmcpPC9pc2JuPjxhY2Nlc3Npb24tbnVtPjE4MjkyMjA3PC9hY2Nlc3Npb24tbnVtPjx1cmxz
PjxyZWxhdGVkLXVybHM+PHVybD5odHRwczovL3d3dy5uY2JpLm5sbS5uaWguZ292L3B1Ym1lZC8x
ODI5MjIwNzwvdXJsPjwvcmVsYXRlZC11cmxzPjwvdXJscz48ZWxlY3Ryb25pYy1yZXNvdXJjZS1u
dW0+MTAuMTYzNC9zdGVtY2VsbHMuMjAwNy0xMTAyPC9lbGVjdHJvbmljLXJlc291cmNlLW51bT48
L3JlY29yZD48L0NpdGU+PENpdGU+PEF1dGhvcj5Bc2dhcmk8L0F1dGhvcj48WWVhcj4yMDEzPC9Z
ZWFyPjxSZWNOdW0+NzczPC9SZWNOdW0+PHJlY29yZD48cmVjLW51bWJlcj43NzM8L3JlYy1udW1i
ZXI+PGZvcmVpZ24ta2V5cz48a2V5IGFwcD0iRU4iIGRiLWlkPSI1MDJhZXh0dmY1dDl2b2VzdzJi
eGZ2cGt3dHAycHcwZWR0eDAiIHRpbWVzdGFtcD0iMTUzODA0OTYxOCI+NzczPC9rZXk+PC9mb3Jl
aWduLWtleXM+PHJlZi10eXBlIG5hbWU9IkpvdXJuYWwgQXJ0aWNsZSI+MTc8L3JlZi10eXBlPjxj
b250cmlidXRvcnM+PGF1dGhvcnM+PGF1dGhvcj5Bc2dhcmksIFMuPC9hdXRob3I+PGF1dGhvcj5N
b3NsZW0sIE0uPC9hdXRob3I+PGF1dGhvcj5CYWdoZXJpLUxhbmthcmFuaSwgSy48L2F1dGhvcj48
YXV0aG9yPlBvdXJuYXNyLCBCLjwvYXV0aG9yPjxhdXRob3I+TWlyeW91bmVzaSwgTS48L2F1dGhv
cj48YXV0aG9yPkJhaGFydmFuZCwgSC48L2F1dGhvcj48L2F1dGhvcnM+PC9jb250cmlidXRvcnM+
PGF1dGgtYWRkcmVzcz5EZXBhcnRtZW50IG9mIFN0ZW0gQ2VsbHMgYW5kIERldmVsb3BtZW50YWwg
QmlvbG9neSwgQ2VsbCBTY2llbmNlIFJlc2VhcmNoIENlbnRlciwgUm95YW4gSW5zdGl0dXRlIGZv
ciBTdGVtIENlbGwgQmlvbG9neSBhbmQgVGVjaG5vbG9neSwgQUNFQ1IsIFBPIEJveCAxOTM5NS00
NjQ0LCBUZWhyYW4sIElyYW4uPC9hdXRoLWFkZHJlc3M+PHRpdGxlcz48dGl0bGU+RGlmZmVyZW50
aWF0aW9uIGFuZCB0cmFuc3BsYW50YXRpb24gb2YgaHVtYW4gaW5kdWNlZCBwbHVyaXBvdGVudCBz
dGVtIGNlbGwtZGVyaXZlZCBoZXBhdG9jeXRlLWxpa2UgY2VsbHM8L3RpdGxlPjxzZWNvbmRhcnkt
dGl0bGU+U3RlbSBDZWxsIFJldjwvc2Vjb25kYXJ5LXRpdGxlPjwvdGl0bGVzPjxwZXJpb2RpY2Fs
PjxmdWxsLXRpdGxlPlN0ZW0gQ2VsbCBSZXY8L2Z1bGwtdGl0bGU+PC9wZXJpb2RpY2FsPjxwYWdl
cz40OTMtNTA0PC9wYWdlcz48dm9sdW1lPjk8L3ZvbHVtZT48bnVtYmVyPjQ8L251bWJlcj48a2V5
d29yZHM+PGtleXdvcmQ+QW5pbWFsczwva2V5d29yZD48a2V5d29yZD5DYXJib24gVGV0cmFjaGxv
cmlkZTwva2V5d29yZD48a2V5d29yZD4qQ2VsbCBEaWZmZXJlbnRpYXRpb248L2tleXdvcmQ+PGtl
eXdvcmQ+Q2VsbCBMaW5lPC9rZXl3b3JkPjxrZXl3b3JkPkRpc2Vhc2UgTW9kZWxzLCBBbmltYWw8
L2tleXdvcmQ+PGtleXdvcmQ+RW1icnlvbmljIFN0ZW0gQ2VsbHMvY3l0b2xvZ3kvbWV0YWJvbGlz
bTwva2V5d29yZD48a2V5d29yZD5GbHVvcmVzY2VudCBBbnRpYm9keSBUZWNobmlxdWU8L2tleXdv
cmQ+PGtleXdvcmQ+R2VuZSBFeHByZXNzaW9uIFJlZ3VsYXRpb248L2tleXdvcmQ+PGtleXdvcmQ+
SGVwYXRvY3l0ZXMvKmN5dG9sb2d5Lyp0cmFuc3BsYW50YXRpb248L2tleXdvcmQ+PGtleXdvcmQ+
SHVtYW5zPC9rZXl3b3JkPjxrZXl3b3JkPkluZHVjZWQgUGx1cmlwb3RlbnQgU3RlbSBDZWxscy8q
Y3l0b2xvZ3kvbWV0YWJvbGlzbTwva2V5d29yZD48a2V5d29yZD5MaXZlciBEaXNlYXNlcy9ibG9v
ZC9wYXRob2xvZ3k8L2tleXdvcmQ+PGtleXdvcmQ+TWFsZTwva2V5d29yZD48a2V5d29yZD5NaWNl
PC9rZXl3b3JkPjxrZXl3b3JkPlJOQSwgTWVzc2VuZ2VyL2dlbmV0aWNzL21ldGFib2xpc208L2tl
eXdvcmQ+PC9rZXl3b3Jkcz48ZGF0ZXM+PHllYXI+MjAxMzwveWVhcj48cHViLWRhdGVzPjxkYXRl
PkF1ZzwvZGF0ZT48L3B1Yi1kYXRlcz48L2RhdGVzPjxpc2JuPjE1NTgtNjgwNCAoRWxlY3Ryb25p
YykmI3hEOzE1NTAtODk0MyAoTGlua2luZyk8L2lzYm4+PGFjY2Vzc2lvbi1udW0+MjIwNzY3NTI8
L2FjY2Vzc2lvbi1udW0+PHVybHM+PHJlbGF0ZWQtdXJscz48dXJsPmh0dHBzOi8vd3d3Lm5jYmku
bmxtLm5paC5nb3YvcHVibWVkLzIyMDc2NzUyPC91cmw+PC9yZWxhdGVkLXVybHM+PC91cmxzPjxl
bGVjdHJvbmljLXJlc291cmNlLW51bT4xMC4xMDA3L3MxMjAxNS0wMTEtOTMzMC15PC9lbGVjdHJv
bmljLXJlc291cmNlLW51bT48L3JlY29yZD48L0NpdGU+PC9FbmROb3RlPgB=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[24,76]</w:t>
      </w:r>
      <w:r w:rsidRPr="00AF6211">
        <w:rPr>
          <w:rFonts w:ascii="Book Antiqua" w:hAnsi="Book Antiqua"/>
          <w:sz w:val="24"/>
          <w:szCs w:val="24"/>
        </w:rPr>
        <w:fldChar w:fldCharType="end"/>
      </w:r>
      <w:r w:rsidRPr="00AF6211">
        <w:rPr>
          <w:rFonts w:ascii="Book Antiqua" w:hAnsi="Book Antiqua"/>
          <w:sz w:val="24"/>
          <w:szCs w:val="24"/>
        </w:rPr>
        <w:t xml:space="preserve">, </w:t>
      </w:r>
      <w:proofErr w:type="spellStart"/>
      <w:r w:rsidRPr="00AF6211">
        <w:rPr>
          <w:rFonts w:ascii="Book Antiqua" w:hAnsi="Book Antiqua"/>
          <w:sz w:val="24"/>
          <w:szCs w:val="24"/>
        </w:rPr>
        <w:t>diethylnitrosamine</w:t>
      </w:r>
      <w:proofErr w:type="spellEnd"/>
      <w:r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&lt;EndNote&gt;&lt;Cite&gt;&lt;Author&gt;Liu&lt;/Author&gt;&lt;Year&gt;2011&lt;/Year&gt;&lt;RecNum&gt;9&lt;/RecNum&gt;&lt;DisplayText&gt;&lt;style face="superscript"&gt;[77]&lt;/style&gt;&lt;/DisplayText&gt;&lt;record&gt;&lt;rec-number&gt;9&lt;/rec-number&gt;&lt;foreign-keys&gt;&lt;key app="EN" db-id="502aextvf5t9voesw2bxfvpkwtp2pw0edtx0" timestamp="1534335394"&gt;9&lt;/key&gt;&lt;/foreign-keys&gt;&lt;ref-type name="Journal Article"&gt;17&lt;/ref-type&gt;&lt;contributors&gt;&lt;authors&gt;&lt;author&gt;Liu, H.&lt;/author&gt;&lt;author&gt;Kim, Y.&lt;/author&gt;&lt;author&gt;Sharkis, S.&lt;/author&gt;&lt;author&gt;Marchionni, L.&lt;/author&gt;&lt;author&gt;Jang, Y. Y.&lt;/author&gt;&lt;/authors&gt;&lt;/contributors&gt;&lt;auth-address&gt;Sidney Kimmel Comprehensive Cancer Center, Johns Hopkins University School of Medicine, Baltimore, MD 21231, USA.&lt;/auth-address&gt;&lt;titles&gt;&lt;title&gt;In vivo liver regeneration potential of human induced pluripotent stem cells from diverse origins&lt;/title&gt;&lt;secondary-title&gt;Sci Transl Med&lt;/secondary-title&gt;&lt;/titles&gt;&lt;periodical&gt;&lt;full-title&gt;Sci Transl Med&lt;/full-title&gt;&lt;/periodical&gt;&lt;pages&gt;82ra39&lt;/pages&gt;&lt;volume&gt;3&lt;/volume&gt;&lt;number&gt;82&lt;/number&gt;&lt;keywords&gt;&lt;keyword&gt;Animals&lt;/keyword&gt;&lt;keyword&gt;Cell Differentiation&lt;/keyword&gt;&lt;keyword&gt;Cell Line&lt;/keyword&gt;&lt;keyword&gt;DNA Methylation&lt;/keyword&gt;&lt;keyword&gt;Embryonic Stem Cells/cytology/metabolism&lt;/keyword&gt;&lt;keyword&gt;Epigenesis, Genetic&lt;/keyword&gt;&lt;keyword&gt;Humans&lt;/keyword&gt;&lt;keyword&gt;Induced Pluripotent Stem Cells/*cytology/metabolism&lt;/keyword&gt;&lt;keyword&gt;Liver/cytology/metabolism&lt;/keyword&gt;&lt;keyword&gt;Liver Regeneration/*physiology&lt;/keyword&gt;&lt;keyword&gt;Mice&lt;/keyword&gt;&lt;keyword&gt;Stem Cell Transplantation&lt;/keyword&gt;&lt;/keywords&gt;&lt;dates&gt;&lt;year&gt;2011&lt;/year&gt;&lt;pub-dates&gt;&lt;date&gt;May 11&lt;/date&gt;&lt;/pub-dates&gt;&lt;/dates&gt;&lt;isbn&gt;1946-6242 (Electronic)&amp;#xD;1946-6234 (Linking)&lt;/isbn&gt;&lt;accession-num&gt;21562231&lt;/accession-num&gt;&lt;urls&gt;&lt;related-urls&gt;&lt;url&gt;https://www.ncbi.nlm.nih.gov/pubmed/21562231&lt;/url&gt;&lt;/related-urls&gt;&lt;/urls&gt;&lt;custom2&gt;PMC3305909&lt;/custom2&gt;&lt;electronic-resource-num&gt;10.1126/scitranslmed.3002376&lt;/electronic-resource-num&gt;&lt;/record&gt;&lt;/Cite&gt;&lt;/EndNote&gt;</w:instrText>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[77]</w:t>
      </w:r>
      <w:r w:rsidRPr="00AF6211">
        <w:rPr>
          <w:rFonts w:ascii="Book Antiqua" w:hAnsi="Book Antiqua"/>
          <w:sz w:val="24"/>
          <w:szCs w:val="24"/>
        </w:rPr>
        <w:fldChar w:fldCharType="end"/>
      </w:r>
      <w:r w:rsidRPr="00AF6211">
        <w:rPr>
          <w:rFonts w:ascii="Book Antiqua" w:hAnsi="Book Antiqua"/>
          <w:sz w:val="24"/>
          <w:szCs w:val="24"/>
        </w:rPr>
        <w:t xml:space="preserve"> or partial hepatectomy</w:t>
      </w:r>
      <w:r w:rsidRPr="00AF6211">
        <w:rPr>
          <w:rFonts w:ascii="Book Antiqua" w:hAnsi="Book Antiqua"/>
          <w:sz w:val="24"/>
          <w:szCs w:val="24"/>
        </w:rPr>
        <w:fldChar w:fldCharType="begin">
          <w:fldData xml:space="preserve">PEVuZE5vdGU+PENpdGU+PEF1dGhvcj5CYXNtYTwvQXV0aG9yPjxZZWFyPjIwMDk8L1llYXI+PFJl
Y051bT42NjM8L1JlY051bT48RGlzcGxheVRleHQ+PHN0eWxlIGZhY2U9InN1cGVyc2NyaXB0Ij5b
NywgNzhdPC9zdHlsZT48L0Rpc3BsYXlUZXh0PjxyZWNvcmQ+PHJlYy1udW1iZXI+NjYzPC9yZWMt
bnVtYmVyPjxmb3JlaWduLWtleXM+PGtleSBhcHA9IkVOIiBkYi1pZD0iNTAyYWV4dHZmNXQ5dm9l
c3cyYnhmdnBrd3RwMnB3MGVkdHgwIiB0aW1lc3RhbXA9IjE1MzU4OTE1MDgiPjY2Mzwva2V5Pjxr
ZXkgYXBwPSJFTldlYiIgZGItaWQ9IiI+MDwva2V5PjwvZm9yZWlnbi1rZXlzPjxyZWYtdHlwZSBu
YW1lPSJKb3VybmFsIEFydGljbGUiPjE3PC9yZWYtdHlwZT48Y29udHJpYnV0b3JzPjxhdXRob3Jz
PjxhdXRob3I+QmFzbWEsIEguPC9hdXRob3I+PGF1dGhvcj5Tb3RvLUd1dGllcnJleiwgQS48L2F1
dGhvcj48YXV0aG9yPllhbm5hbSwgRy4gUi48L2F1dGhvcj48YXV0aG9yPkxpdSwgTC48L2F1dGhv
cj48YXV0aG9yPkl0bywgUi48L2F1dGhvcj48YXV0aG9yPllhbWFtb3RvLCBULjwvYXV0aG9yPjxh
dXRob3I+RWxsaXMsIEUuPC9hdXRob3I+PGF1dGhvcj5DYXJzb24sIFMuIEQuPC9hdXRob3I+PGF1
dGhvcj5TYXRvLCBTLjwvYXV0aG9yPjxhdXRob3I+Q2hlbiwgWS48L2F1dGhvcj48YXV0aG9yPk11
aXJoZWFkLCBELjwvYXV0aG9yPjxhdXRob3I+TmF2YXJyby1BbHZhcmV6LCBOLjwvYXV0aG9yPjxh
dXRob3I+V29uZywgUi4gSi48L2F1dGhvcj48YXV0aG9yPlJveS1DaG93ZGh1cnksIEouPC9hdXRo
b3I+PGF1dGhvcj5QbGF0dCwgSi4gTC48L2F1dGhvcj48YXV0aG9yPk1lcmNlciwgRC4gRi48L2F1
dGhvcj48YXV0aG9yPk1pbGxlciwgSi4gRC48L2F1dGhvcj48YXV0aG9yPlN0cm9tLCBTLiBDLjwv
YXV0aG9yPjxhdXRob3I+S29iYXlhc2hpLCBOLjwvYXV0aG9yPjxhdXRob3I+Rm94LCBJLiBKLjwv
YXV0aG9yPjwvYXV0aG9ycz48L2NvbnRyaWJ1dG9ycz48YXV0aC1hZGRyZXNzPkRlcGFydG1lbnQg
b2YgU3VyZ2VyeSwgVW5pdmVyc2l0eSBvZiBOZWJyYXNrYSBNZWRpY2FsIENlbnRlciwgT21haGEs
IE5lYnJhc2thLCBVU0EuPC9hdXRoLWFkZHJlc3M+PHRpdGxlcz48dGl0bGU+RGlmZmVyZW50aWF0
aW9uIGFuZCB0cmFuc3BsYW50YXRpb24gb2YgaHVtYW4gZW1icnlvbmljIHN0ZW0gY2VsbC1kZXJp
dmVkIGhlcGF0b2N5dGVzPC90aXRsZT48c2Vjb25kYXJ5LXRpdGxlPkdhc3Ryb2VudGVyb2xvZ3k8
L3NlY29uZGFyeS10aXRsZT48L3RpdGxlcz48cGVyaW9kaWNhbD48ZnVsbC10aXRsZT5HYXN0cm9l
bnRlcm9sb2d5PC9mdWxsLXRpdGxlPjwvcGVyaW9kaWNhbD48cGFnZXM+OTkwLTk8L3BhZ2VzPjx2
b2x1bWU+MTM2PC92b2x1bWU+PG51bWJlcj4zPC9udW1iZXI+PGtleXdvcmRzPjxrZXl3b3JkPkFj
dGl2aW5zL3BoYXJtYWNvbG9neTwva2V5d29yZD48a2V5d29yZD5BbmltYWxzPC9rZXl3b3JkPjxr
ZXl3b3JkPkNlbGwgQ3VsdHVyZSBUZWNobmlxdWVzLyptZXRob2RzPC9rZXl3b3JkPjxrZXl3b3Jk
PkNlbGwgRGlmZmVyZW50aWF0aW9uL2RydWcgZWZmZWN0cy9waHlzaW9sb2d5PC9rZXl3b3JkPjxr
ZXl3b3JkPkNlbGwgTGluZTwva2V5d29yZD48a2V5d29yZD5EZXhhbWV0aGFzb25lL3BoYXJtYWNv
bG9neTwva2V5d29yZD48a2V5d29yZD5FbWJyeW9uaWMgU3RlbSBDZWxscy8qY3l0b2xvZ3kvKnRy
YW5zcGxhbnRhdGlvbi91bHRyYXN0cnVjdHVyZTwva2V5d29yZD48a2V5d29yZD5GaWJyb2JsYXN0
IEdyb3d0aCBGYWN0b3IgMi9waGFybWFjb2xvZ3k8L2tleXdvcmQ+PGtleXdvcmQ+R2VuZSBFeHBy
ZXNzaW9uPC9rZXl3b3JkPjxrZXl3b3JkPkdsdWNvY29ydGljb2lkLUluZHVjZWQgVE5GUi1SZWxh
dGVkIFByb3RlaW4vcGhhcm1hY29sb2d5PC9rZXl3b3JkPjxrZXl3b3JkPkhlcGF0b2N5dGUgR3Jv
d3RoIEZhY3Rvci9waGFybWFjb2xvZ3k8L2tleXdvcmQ+PGtleXdvcmQ+SGVwYXRvY3l0ZXMvKmN5
dG9sb2d5PC9rZXl3b3JkPjxrZXl3b3JkPkh1bWFuczwva2V5d29yZD48a2V5d29yZD5NYWxlPC9r
ZXl3b3JkPjxrZXl3b3JkPk1pY2U8L2tleXdvcmQ+PGtleXdvcmQ+TWljZSwgSW5icmVkIE5PRDwv
a2V5d29yZD48a2V5d29yZD5NaWNlLCBTQ0lEPC9rZXl3b3JkPjxrZXl3b3JkPk1pY3Jvc2NvcHks
IEVsZWN0cm9uPC9rZXl3b3JkPjxrZXl3b3JkPlBoZW5vdHlwZTwva2V5d29yZD48a2V5d29yZD4q
U3RlbSBDZWxsIFRyYW5zcGxhbnRhdGlvbjwva2V5d29yZD48L2tleXdvcmRzPjxkYXRlcz48eWVh
cj4yMDA5PC95ZWFyPjxwdWItZGF0ZXM+PGRhdGU+TWFyPC9kYXRlPjwvcHViLWRhdGVzPjwvZGF0
ZXM+PGlzYm4+MTUyOC0wMDEyIChFbGVjdHJvbmljKSYjeEQ7MDAxNi01MDg1IChMaW5raW5nKTwv
aXNibj48YWNjZXNzaW9uLW51bT4xOTAyNjY0OTwvYWNjZXNzaW9uLW51bT48dXJscz48cmVsYXRl
ZC11cmxzPjx1cmw+aHR0cHM6Ly93d3cubmNiaS5ubG0ubmloLmdvdi9wdWJtZWQvMTkwMjY2NDk8
L3VybD48L3JlbGF0ZWQtdXJscz48L3VybHM+PGN1c3RvbTI+UE1DMjczMjM0OTwvY3VzdG9tMj48
ZWxlY3Ryb25pYy1yZXNvdXJjZS1udW0+MTAuMTA1My9qLmdhc3Ryby4yMDA4LjEwLjA0NzwvZWxl
Y3Ryb25pYy1yZXNvdXJjZS1udW0+PC9yZWNvcmQ+PC9DaXRlPjxDaXRlPjxBdXRob3I+TmFnYW1v
dG88L0F1dGhvcj48WWVhcj4yMDE2PC9ZZWFyPjxSZWNOdW0+NzQwPC9SZWNOdW0+PHJlY29yZD48
cmVjLW51bWJlcj43NDA8L3JlYy1udW1iZXI+PGZvcmVpZ24ta2V5cz48a2V5IGFwcD0iRU4iIGRi
LWlkPSI1MDJhZXh0dmY1dDl2b2VzdzJieGZ2cGt3dHAycHcwZWR0eDAiIHRpbWVzdGFtcD0iMTUz
NjU4MTkzMiI+NzQwPC9rZXk+PC9mb3JlaWduLWtleXM+PHJlZi10eXBlIG5hbWU9IkpvdXJuYWwg
QXJ0aWNsZSI+MTc8L3JlZi10eXBlPjxjb250cmlidXRvcnM+PGF1dGhvcnM+PGF1dGhvcj5OYWdh
bW90bywgWS48L2F1dGhvcj48YXV0aG9yPlRha2F5YW1hLCBLLjwvYXV0aG9yPjxhdXRob3I+T2hh
c2hpLCBLLjwvYXV0aG9yPjxhdXRob3I+T2thbW90bywgUi48L2F1dGhvcj48YXV0aG9yPlNha3Vy
YWksIEYuPC9hdXRob3I+PGF1dGhvcj5UYWNoaWJhbmEsIE0uPC9hdXRob3I+PGF1dGhvcj5LYXdh
YmF0YSwgSy48L2F1dGhvcj48YXV0aG9yPk1penVndWNoaSwgSC48L2F1dGhvcj48L2F1dGhvcnM+
PC9jb250cmlidXRvcnM+PGF1dGgtYWRkcmVzcz5MYWJvcmF0b3J5IG9mIEJpb2NoZW1pc3RyeSBh
bmQgTW9sZWN1bGFyIEJpb2xvZ3ksIEdyYWR1YXRlIFNjaG9vbCBvZiBQaGFybWFjZXV0aWNhbCBT
Y2llbmNlcywgT3Nha2EgVW5pdmVyc2l0eSwgT3Nha2EgNTY1LTA4NzEsIEphcGFuOyBMYWJvcmF0
b3J5IG9mIEhlcGF0b2N5dGUgUmVndWxhdGlvbiwgR3JhZHVhdGUgU2Nob29sIG9mIFBoYXJtYWNl
dXRpY2FsIFNjaWVuY2VzLCBPc2FrYSBVbml2ZXJzaXR5LCBPc2FrYSA1NjUtMDg3MSwgSmFwYW4u
JiN4RDtMYWJvcmF0b3J5IG9mIEJpb2NoZW1pc3RyeSBhbmQgTW9sZWN1bGFyIEJpb2xvZ3ksIEdy
YWR1YXRlIFNjaG9vbCBvZiBQaGFybWFjZXV0aWNhbCBTY2llbmNlcywgT3Nha2EgVW5pdmVyc2l0
eSwgT3Nha2EgNTY1LTA4NzEsIEphcGFuOyBMYWJvcmF0b3J5IG9mIEhlcGF0b2N5dGUgUmVndWxh
dGlvbiwgR3JhZHVhdGUgU2Nob29sIG9mIFBoYXJtYWNldXRpY2FsIFNjaWVuY2VzLCBPc2FrYSBV
bml2ZXJzaXR5LCBPc2FrYSA1NjUtMDg3MSwgSmFwYW47IFRoZSBLZWloYW5zaGluIENvbnNvcnRp
dW0gZm9yIEZvc3RlcmluZyB0aGUgTmV4dCBHZW5lcmF0aW9uIG9mIEdsb2JhbCBMZWFkZXJzIGlu
IFJlc2VhcmNoIChLLUNPTk5FWCksIEt5b3RvIFVuaXZlcnNpdHksIEt5b3RvIDYwNi04MzAyLCBK
YXBhbi4mI3hEO0xhYm9yYXRvcnkgb2YgRHJ1ZyBEZXZlbG9wbWVudCBhbmQgU2NpZW5jZSwgT3Nh
a2EgVW5pdmVyc2l0eSwgT3Nha2EgNTY3LTAwODUsIEphcGFuOyBpUFMgQ2VsbC1CYXNlZCBQcm9q
ZWN0cyBvbiBDZWxsIFRyYW5zcGxhbnRhdGlvbiBhbmQgQ2VsbCBEeW5hbWljcywgT3Nha2EgVW5p
dmVyc2l0eSwgT3Nha2EgNTY3LTAwODUsIEphcGFuLiYjeEQ7TGFib3JhdG9yeSBvZiBCaW9jaGVt
aXN0cnkgYW5kIE1vbGVjdWxhciBCaW9sb2d5LCBHcmFkdWF0ZSBTY2hvb2wgb2YgUGhhcm1hY2V1
dGljYWwgU2NpZW5jZXMsIE9zYWthIFVuaXZlcnNpdHksIE9zYWthIDU2NS0wODcxLCBKYXBhbjsg
TGFib3JhdG9yeSBvZiBSZWd1bGF0b3J5IFNjaWVuY2VzIGZvciBPbGlnb251Y2xlb3RpZGUgVGhl
cmFwZXV0aWNzLCBPc2FrYSBVbml2ZXJzaXR5LCBPc2FrYSA1NjctMDA4NSwgSmFwYW4uJiN4RDtM
YWJvcmF0b3J5IG9mIEJpb2NoZW1pc3RyeSBhbmQgTW9sZWN1bGFyIEJpb2xvZ3ksIEdyYWR1YXRl
IFNjaG9vbCBvZiBQaGFybWFjZXV0aWNhbCBTY2llbmNlcywgT3Nha2EgVW5pdmVyc2l0eSwgT3Nh
a2EgNTY1LTA4NzEsIEphcGFuLiYjeEQ7TGFib3JhdG9yeSBvZiBTdGVtIENlbGwgUmVndWxhdGlv
biwgTmF0aW9uYWwgSW5zdGl0dXRlcyBvZiBCaW9tZWRpY2FsIElubm92YXRpb24sIEhlYWx0aCBh
bmQgTnV0cml0aW9uLCBPc2FrYSA1NjctMDA4NSwgSmFwYW4uJiN4RDtMYWJvcmF0b3J5IG9mIEJp
b2NoZW1pc3RyeSBhbmQgTW9sZWN1bGFyIEJpb2xvZ3ksIEdyYWR1YXRlIFNjaG9vbCBvZiBQaGFy
bWFjZXV0aWNhbCBTY2llbmNlcywgT3Nha2EgVW5pdmVyc2l0eSwgT3Nha2EgNTY1LTA4NzEsIEph
cGFuOyBMYWJvcmF0b3J5IG9mIEhlcGF0b2N5dGUgUmVndWxhdGlvbiwgR3JhZHVhdGUgU2Nob29s
IG9mIFBoYXJtYWNldXRpY2FsIFNjaWVuY2VzLCBPc2FrYSBVbml2ZXJzaXR5LCBPc2FrYSA1NjUt
MDg3MSwgSmFwYW47IGlQUyBDZWxsLUJhc2VkIFJlc2VhcmNoIFByb2plY3Qgb24gSGVwYXRpYyBU
b3hpY2l0eSBhbmQgTWV0YWJvbGlzbSwgQ2xpbmljYWwgRHJ1ZyBEZXZlbG9wbWVudCBVbml0LCBH
cmFkdWF0ZSBTY2hvb2wgb2YgUGhhcm1hY2V1dGljYWwgU2NpZW5jZXMsIE9zYWthIFVuaXZlcnNp
dHksIE9zYWthIDU2NS0wODcxLCBKYXBhbjsgR2xvYmFsIENlbnRlciBmb3IgTWVkaWNhbCBFbmdp
bmVlcmluZyBhbmQgSW5mb3JtYXRpY3MsIE9zYWthIFVuaXZlcnNpdHksIE9zYWthIDU2NS0wODcx
LCBKYXBhbi4gRWxlY3Ryb25pYyBhZGRyZXNzOiBtaXp1Z3VjaEBwaHMub3Nha2EtdS5hYy5qcC48
L2F1dGgtYWRkcmVzcz48dGl0bGVzPjx0aXRsZT5UcmFuc3BsYW50YXRpb24gb2YgYSBodW1hbiBp
UFNDLWRlcml2ZWQgaGVwYXRvY3l0ZSBzaGVldCBpbmNyZWFzZXMgc3Vydml2YWwgaW4gbWljZSB3
aXRoIGFjdXRlIGxpdmVyIGZhaWx1cmU8L3RpdGxlPjxzZWNvbmRhcnktdGl0bGU+SiBIZXBhdG9s
PC9zZWNvbmRhcnktdGl0bGU+PC90aXRsZXM+PHBlcmlvZGljYWw+PGZ1bGwtdGl0bGU+SiBIZXBh
dG9sPC9mdWxsLXRpdGxlPjwvcGVyaW9kaWNhbD48cGFnZXM+MTA2OC0xMDc1PC9wYWdlcz48dm9s
dW1lPjY0PC92b2x1bWU+PG51bWJlcj41PC9udW1iZXI+PGtleXdvcmRzPjxrZXl3b3JkPkFuaW1h
bHM8L2tleXdvcmQ+PGtleXdvcmQ+Q2VsbCBEaWZmZXJlbnRpYXRpb248L2tleXdvcmQ+PGtleXdv
cmQ+Q2VsbHMsIEN1bHR1cmVkPC9rZXl3b3JkPjxrZXl3b3JkPkRpc2Vhc2UgTW9kZWxzLCBBbmlt
YWw8L2tleXdvcmQ+PGtleXdvcmQ+SGVwYXRvY3l0ZXMvKnRyYW5zcGxhbnRhdGlvbjwva2V5d29y
ZD48a2V5d29yZD5IdW1hbnM8L2tleXdvcmQ+PGtleXdvcmQ+SW5kdWNlZCBQbHVyaXBvdGVudCBT
dGVtIENlbGxzLyp0cmFuc3BsYW50YXRpb248L2tleXdvcmQ+PGtleXdvcmQ+TGl2ZXIgRmFpbHVy
ZSwgQWN1dGUvbWV0YWJvbGlzbS9wYXRob2xvZ3kvKnRoZXJhcHk8L2tleXdvcmQ+PGtleXdvcmQ+
TWljZTwva2V5d29yZD48a2V5d29yZD5DZWxsIHNoZWV0PC9rZXl3b3JkPjxrZXl3b3JkPkhlcGF0
b2N5dGU8L2tleXdvcmQ+PGtleXdvcmQ+VHJhbnNwbGFudGF0aW9uPC9rZXl3b3JkPjxrZXl3b3Jk
PmlQUyBjZWxsczwva2V5d29yZD48L2tleXdvcmRzPjxkYXRlcz48eWVhcj4yMDE2PC95ZWFyPjxw
dWItZGF0ZXM+PGRhdGU+TWF5PC9kYXRlPjwvcHViLWRhdGVzPjwvZGF0ZXM+PGlzYm4+MTYwMC0w
NjQxIChFbGVjdHJvbmljKSYjeEQ7MDE2OC04Mjc4IChMaW5raW5nKTwvaXNibj48YWNjZXNzaW9u
LW51bT4yNjc3ODc1NDwvYWNjZXNzaW9uLW51bT48dXJscz48cmVsYXRlZC11cmxzPjx1cmw+aHR0
cHM6Ly93d3cubmNiaS5ubG0ubmloLmdvdi9wdWJtZWQvMjY3Nzg3NTQ8L3VybD48L3JlbGF0ZWQt
dXJscz48L3VybHM+PGVsZWN0cm9uaWMtcmVzb3VyY2UtbnVtPjEwLjEwMTYvai5qaGVwLjIwMTYu
MDEuMDA0PC9lbGVjdHJvbmljLXJlc291cmNlLW51bT48L3JlY29yZD48L0NpdGU+PC9FbmROb3Rl
PgB=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PEVuZE5vdGU+PENpdGU+PEF1dGhvcj5CYXNtYTwvQXV0aG9yPjxZZWFyPjIwMDk8L1llYXI+PFJl
Y051bT42NjM8L1JlY051bT48RGlzcGxheVRleHQ+PHN0eWxlIGZhY2U9InN1cGVyc2NyaXB0Ij5b
NywgNzhdPC9zdHlsZT48L0Rpc3BsYXlUZXh0PjxyZWNvcmQ+PHJlYy1udW1iZXI+NjYzPC9yZWMt
bnVtYmVyPjxmb3JlaWduLWtleXM+PGtleSBhcHA9IkVOIiBkYi1pZD0iNTAyYWV4dHZmNXQ5dm9l
c3cyYnhmdnBrd3RwMnB3MGVkdHgwIiB0aW1lc3RhbXA9IjE1MzU4OTE1MDgiPjY2Mzwva2V5Pjxr
ZXkgYXBwPSJFTldlYiIgZGItaWQ9IiI+MDwva2V5PjwvZm9yZWlnbi1rZXlzPjxyZWYtdHlwZSBu
YW1lPSJKb3VybmFsIEFydGljbGUiPjE3PC9yZWYtdHlwZT48Y29udHJpYnV0b3JzPjxhdXRob3Jz
PjxhdXRob3I+QmFzbWEsIEguPC9hdXRob3I+PGF1dGhvcj5Tb3RvLUd1dGllcnJleiwgQS48L2F1
dGhvcj48YXV0aG9yPllhbm5hbSwgRy4gUi48L2F1dGhvcj48YXV0aG9yPkxpdSwgTC48L2F1dGhv
cj48YXV0aG9yPkl0bywgUi48L2F1dGhvcj48YXV0aG9yPllhbWFtb3RvLCBULjwvYXV0aG9yPjxh
dXRob3I+RWxsaXMsIEUuPC9hdXRob3I+PGF1dGhvcj5DYXJzb24sIFMuIEQuPC9hdXRob3I+PGF1
dGhvcj5TYXRvLCBTLjwvYXV0aG9yPjxhdXRob3I+Q2hlbiwgWS48L2F1dGhvcj48YXV0aG9yPk11
aXJoZWFkLCBELjwvYXV0aG9yPjxhdXRob3I+TmF2YXJyby1BbHZhcmV6LCBOLjwvYXV0aG9yPjxh
dXRob3I+V29uZywgUi4gSi48L2F1dGhvcj48YXV0aG9yPlJveS1DaG93ZGh1cnksIEouPC9hdXRo
b3I+PGF1dGhvcj5QbGF0dCwgSi4gTC48L2F1dGhvcj48YXV0aG9yPk1lcmNlciwgRC4gRi48L2F1
dGhvcj48YXV0aG9yPk1pbGxlciwgSi4gRC48L2F1dGhvcj48YXV0aG9yPlN0cm9tLCBTLiBDLjwv
YXV0aG9yPjxhdXRob3I+S29iYXlhc2hpLCBOLjwvYXV0aG9yPjxhdXRob3I+Rm94LCBJLiBKLjwv
YXV0aG9yPjwvYXV0aG9ycz48L2NvbnRyaWJ1dG9ycz48YXV0aC1hZGRyZXNzPkRlcGFydG1lbnQg
b2YgU3VyZ2VyeSwgVW5pdmVyc2l0eSBvZiBOZWJyYXNrYSBNZWRpY2FsIENlbnRlciwgT21haGEs
IE5lYnJhc2thLCBVU0EuPC9hdXRoLWFkZHJlc3M+PHRpdGxlcz48dGl0bGU+RGlmZmVyZW50aWF0
aW9uIGFuZCB0cmFuc3BsYW50YXRpb24gb2YgaHVtYW4gZW1icnlvbmljIHN0ZW0gY2VsbC1kZXJp
dmVkIGhlcGF0b2N5dGVzPC90aXRsZT48c2Vjb25kYXJ5LXRpdGxlPkdhc3Ryb2VudGVyb2xvZ3k8
L3NlY29uZGFyeS10aXRsZT48L3RpdGxlcz48cGVyaW9kaWNhbD48ZnVsbC10aXRsZT5HYXN0cm9l
bnRlcm9sb2d5PC9mdWxsLXRpdGxlPjwvcGVyaW9kaWNhbD48cGFnZXM+OTkwLTk8L3BhZ2VzPjx2
b2x1bWU+MTM2PC92b2x1bWU+PG51bWJlcj4zPC9udW1iZXI+PGtleXdvcmRzPjxrZXl3b3JkPkFj
dGl2aW5zL3BoYXJtYWNvbG9neTwva2V5d29yZD48a2V5d29yZD5BbmltYWxzPC9rZXl3b3JkPjxr
ZXl3b3JkPkNlbGwgQ3VsdHVyZSBUZWNobmlxdWVzLyptZXRob2RzPC9rZXl3b3JkPjxrZXl3b3Jk
PkNlbGwgRGlmZmVyZW50aWF0aW9uL2RydWcgZWZmZWN0cy9waHlzaW9sb2d5PC9rZXl3b3JkPjxr
ZXl3b3JkPkNlbGwgTGluZTwva2V5d29yZD48a2V5d29yZD5EZXhhbWV0aGFzb25lL3BoYXJtYWNv
bG9neTwva2V5d29yZD48a2V5d29yZD5FbWJyeW9uaWMgU3RlbSBDZWxscy8qY3l0b2xvZ3kvKnRy
YW5zcGxhbnRhdGlvbi91bHRyYXN0cnVjdHVyZTwva2V5d29yZD48a2V5d29yZD5GaWJyb2JsYXN0
IEdyb3d0aCBGYWN0b3IgMi9waGFybWFjb2xvZ3k8L2tleXdvcmQ+PGtleXdvcmQ+R2VuZSBFeHBy
ZXNzaW9uPC9rZXl3b3JkPjxrZXl3b3JkPkdsdWNvY29ydGljb2lkLUluZHVjZWQgVE5GUi1SZWxh
dGVkIFByb3RlaW4vcGhhcm1hY29sb2d5PC9rZXl3b3JkPjxrZXl3b3JkPkhlcGF0b2N5dGUgR3Jv
d3RoIEZhY3Rvci9waGFybWFjb2xvZ3k8L2tleXdvcmQ+PGtleXdvcmQ+SGVwYXRvY3l0ZXMvKmN5
dG9sb2d5PC9rZXl3b3JkPjxrZXl3b3JkPkh1bWFuczwva2V5d29yZD48a2V5d29yZD5NYWxlPC9r
ZXl3b3JkPjxrZXl3b3JkPk1pY2U8L2tleXdvcmQ+PGtleXdvcmQ+TWljZSwgSW5icmVkIE5PRDwv
a2V5d29yZD48a2V5d29yZD5NaWNlLCBTQ0lEPC9rZXl3b3JkPjxrZXl3b3JkPk1pY3Jvc2NvcHks
IEVsZWN0cm9uPC9rZXl3b3JkPjxrZXl3b3JkPlBoZW5vdHlwZTwva2V5d29yZD48a2V5d29yZD4q
U3RlbSBDZWxsIFRyYW5zcGxhbnRhdGlvbjwva2V5d29yZD48L2tleXdvcmRzPjxkYXRlcz48eWVh
cj4yMDA5PC95ZWFyPjxwdWItZGF0ZXM+PGRhdGU+TWFyPC9kYXRlPjwvcHViLWRhdGVzPjwvZGF0
ZXM+PGlzYm4+MTUyOC0wMDEyIChFbGVjdHJvbmljKSYjeEQ7MDAxNi01MDg1IChMaW5raW5nKTwv
aXNibj48YWNjZXNzaW9uLW51bT4xOTAyNjY0OTwvYWNjZXNzaW9uLW51bT48dXJscz48cmVsYXRl
ZC11cmxzPjx1cmw+aHR0cHM6Ly93d3cubmNiaS5ubG0ubmloLmdvdi9wdWJtZWQvMTkwMjY2NDk8
L3VybD48L3JlbGF0ZWQtdXJscz48L3VybHM+PGN1c3RvbTI+UE1DMjczMjM0OTwvY3VzdG9tMj48
ZWxlY3Ryb25pYy1yZXNvdXJjZS1udW0+MTAuMTA1My9qLmdhc3Ryby4yMDA4LjEwLjA0NzwvZWxl
Y3Ryb25pYy1yZXNvdXJjZS1udW0+PC9yZWNvcmQ+PC9DaXRlPjxDaXRlPjxBdXRob3I+TmFnYW1v
dG88L0F1dGhvcj48WWVhcj4yMDE2PC9ZZWFyPjxSZWNOdW0+NzQwPC9SZWNOdW0+PHJlY29yZD48
cmVjLW51bWJlcj43NDA8L3JlYy1udW1iZXI+PGZvcmVpZ24ta2V5cz48a2V5IGFwcD0iRU4iIGRi
LWlkPSI1MDJhZXh0dmY1dDl2b2VzdzJieGZ2cGt3dHAycHcwZWR0eDAiIHRpbWVzdGFtcD0iMTUz
NjU4MTkzMiI+NzQwPC9rZXk+PC9mb3JlaWduLWtleXM+PHJlZi10eXBlIG5hbWU9IkpvdXJuYWwg
QXJ0aWNsZSI+MTc8L3JlZi10eXBlPjxjb250cmlidXRvcnM+PGF1dGhvcnM+PGF1dGhvcj5OYWdh
bW90bywgWS48L2F1dGhvcj48YXV0aG9yPlRha2F5YW1hLCBLLjwvYXV0aG9yPjxhdXRob3I+T2hh
c2hpLCBLLjwvYXV0aG9yPjxhdXRob3I+T2thbW90bywgUi48L2F1dGhvcj48YXV0aG9yPlNha3Vy
YWksIEYuPC9hdXRob3I+PGF1dGhvcj5UYWNoaWJhbmEsIE0uPC9hdXRob3I+PGF1dGhvcj5LYXdh
YmF0YSwgSy48L2F1dGhvcj48YXV0aG9yPk1penVndWNoaSwgSC48L2F1dGhvcj48L2F1dGhvcnM+
PC9jb250cmlidXRvcnM+PGF1dGgtYWRkcmVzcz5MYWJvcmF0b3J5IG9mIEJpb2NoZW1pc3RyeSBh
bmQgTW9sZWN1bGFyIEJpb2xvZ3ksIEdyYWR1YXRlIFNjaG9vbCBvZiBQaGFybWFjZXV0aWNhbCBT
Y2llbmNlcywgT3Nha2EgVW5pdmVyc2l0eSwgT3Nha2EgNTY1LTA4NzEsIEphcGFuOyBMYWJvcmF0
b3J5IG9mIEhlcGF0b2N5dGUgUmVndWxhdGlvbiwgR3JhZHVhdGUgU2Nob29sIG9mIFBoYXJtYWNl
dXRpY2FsIFNjaWVuY2VzLCBPc2FrYSBVbml2ZXJzaXR5LCBPc2FrYSA1NjUtMDg3MSwgSmFwYW4u
JiN4RDtMYWJvcmF0b3J5IG9mIEJpb2NoZW1pc3RyeSBhbmQgTW9sZWN1bGFyIEJpb2xvZ3ksIEdy
YWR1YXRlIFNjaG9vbCBvZiBQaGFybWFjZXV0aWNhbCBTY2llbmNlcywgT3Nha2EgVW5pdmVyc2l0
eSwgT3Nha2EgNTY1LTA4NzEsIEphcGFuOyBMYWJvcmF0b3J5IG9mIEhlcGF0b2N5dGUgUmVndWxh
dGlvbiwgR3JhZHVhdGUgU2Nob29sIG9mIFBoYXJtYWNldXRpY2FsIFNjaWVuY2VzLCBPc2FrYSBV
bml2ZXJzaXR5LCBPc2FrYSA1NjUtMDg3MSwgSmFwYW47IFRoZSBLZWloYW5zaGluIENvbnNvcnRp
dW0gZm9yIEZvc3RlcmluZyB0aGUgTmV4dCBHZW5lcmF0aW9uIG9mIEdsb2JhbCBMZWFkZXJzIGlu
IFJlc2VhcmNoIChLLUNPTk5FWCksIEt5b3RvIFVuaXZlcnNpdHksIEt5b3RvIDYwNi04MzAyLCBK
YXBhbi4mI3hEO0xhYm9yYXRvcnkgb2YgRHJ1ZyBEZXZlbG9wbWVudCBhbmQgU2NpZW5jZSwgT3Nh
a2EgVW5pdmVyc2l0eSwgT3Nha2EgNTY3LTAwODUsIEphcGFuOyBpUFMgQ2VsbC1CYXNlZCBQcm9q
ZWN0cyBvbiBDZWxsIFRyYW5zcGxhbnRhdGlvbiBhbmQgQ2VsbCBEeW5hbWljcywgT3Nha2EgVW5p
dmVyc2l0eSwgT3Nha2EgNTY3LTAwODUsIEphcGFuLiYjeEQ7TGFib3JhdG9yeSBvZiBCaW9jaGVt
aXN0cnkgYW5kIE1vbGVjdWxhciBCaW9sb2d5LCBHcmFkdWF0ZSBTY2hvb2wgb2YgUGhhcm1hY2V1
dGljYWwgU2NpZW5jZXMsIE9zYWthIFVuaXZlcnNpdHksIE9zYWthIDU2NS0wODcxLCBKYXBhbjsg
TGFib3JhdG9yeSBvZiBSZWd1bGF0b3J5IFNjaWVuY2VzIGZvciBPbGlnb251Y2xlb3RpZGUgVGhl
cmFwZXV0aWNzLCBPc2FrYSBVbml2ZXJzaXR5LCBPc2FrYSA1NjctMDA4NSwgSmFwYW4uJiN4RDtM
YWJvcmF0b3J5IG9mIEJpb2NoZW1pc3RyeSBhbmQgTW9sZWN1bGFyIEJpb2xvZ3ksIEdyYWR1YXRl
IFNjaG9vbCBvZiBQaGFybWFjZXV0aWNhbCBTY2llbmNlcywgT3Nha2EgVW5pdmVyc2l0eSwgT3Nh
a2EgNTY1LTA4NzEsIEphcGFuLiYjeEQ7TGFib3JhdG9yeSBvZiBTdGVtIENlbGwgUmVndWxhdGlv
biwgTmF0aW9uYWwgSW5zdGl0dXRlcyBvZiBCaW9tZWRpY2FsIElubm92YXRpb24sIEhlYWx0aCBh
bmQgTnV0cml0aW9uLCBPc2FrYSA1NjctMDA4NSwgSmFwYW4uJiN4RDtMYWJvcmF0b3J5IG9mIEJp
b2NoZW1pc3RyeSBhbmQgTW9sZWN1bGFyIEJpb2xvZ3ksIEdyYWR1YXRlIFNjaG9vbCBvZiBQaGFy
bWFjZXV0aWNhbCBTY2llbmNlcywgT3Nha2EgVW5pdmVyc2l0eSwgT3Nha2EgNTY1LTA4NzEsIEph
cGFuOyBMYWJvcmF0b3J5IG9mIEhlcGF0b2N5dGUgUmVndWxhdGlvbiwgR3JhZHVhdGUgU2Nob29s
IG9mIFBoYXJtYWNldXRpY2FsIFNjaWVuY2VzLCBPc2FrYSBVbml2ZXJzaXR5LCBPc2FrYSA1NjUt
MDg3MSwgSmFwYW47IGlQUyBDZWxsLUJhc2VkIFJlc2VhcmNoIFByb2plY3Qgb24gSGVwYXRpYyBU
b3hpY2l0eSBhbmQgTWV0YWJvbGlzbSwgQ2xpbmljYWwgRHJ1ZyBEZXZlbG9wbWVudCBVbml0LCBH
cmFkdWF0ZSBTY2hvb2wgb2YgUGhhcm1hY2V1dGljYWwgU2NpZW5jZXMsIE9zYWthIFVuaXZlcnNp
dHksIE9zYWthIDU2NS0wODcxLCBKYXBhbjsgR2xvYmFsIENlbnRlciBmb3IgTWVkaWNhbCBFbmdp
bmVlcmluZyBhbmQgSW5mb3JtYXRpY3MsIE9zYWthIFVuaXZlcnNpdHksIE9zYWthIDU2NS0wODcx
LCBKYXBhbi4gRWxlY3Ryb25pYyBhZGRyZXNzOiBtaXp1Z3VjaEBwaHMub3Nha2EtdS5hYy5qcC48
L2F1dGgtYWRkcmVzcz48dGl0bGVzPjx0aXRsZT5UcmFuc3BsYW50YXRpb24gb2YgYSBodW1hbiBp
UFNDLWRlcml2ZWQgaGVwYXRvY3l0ZSBzaGVldCBpbmNyZWFzZXMgc3Vydml2YWwgaW4gbWljZSB3
aXRoIGFjdXRlIGxpdmVyIGZhaWx1cmU8L3RpdGxlPjxzZWNvbmRhcnktdGl0bGU+SiBIZXBhdG9s
PC9zZWNvbmRhcnktdGl0bGU+PC90aXRsZXM+PHBlcmlvZGljYWw+PGZ1bGwtdGl0bGU+SiBIZXBh
dG9sPC9mdWxsLXRpdGxlPjwvcGVyaW9kaWNhbD48cGFnZXM+MTA2OC0xMDc1PC9wYWdlcz48dm9s
dW1lPjY0PC92b2x1bWU+PG51bWJlcj41PC9udW1iZXI+PGtleXdvcmRzPjxrZXl3b3JkPkFuaW1h
bHM8L2tleXdvcmQ+PGtleXdvcmQ+Q2VsbCBEaWZmZXJlbnRpYXRpb248L2tleXdvcmQ+PGtleXdv
cmQ+Q2VsbHMsIEN1bHR1cmVkPC9rZXl3b3JkPjxrZXl3b3JkPkRpc2Vhc2UgTW9kZWxzLCBBbmlt
YWw8L2tleXdvcmQ+PGtleXdvcmQ+SGVwYXRvY3l0ZXMvKnRyYW5zcGxhbnRhdGlvbjwva2V5d29y
ZD48a2V5d29yZD5IdW1hbnM8L2tleXdvcmQ+PGtleXdvcmQ+SW5kdWNlZCBQbHVyaXBvdGVudCBT
dGVtIENlbGxzLyp0cmFuc3BsYW50YXRpb248L2tleXdvcmQ+PGtleXdvcmQ+TGl2ZXIgRmFpbHVy
ZSwgQWN1dGUvbWV0YWJvbGlzbS9wYXRob2xvZ3kvKnRoZXJhcHk8L2tleXdvcmQ+PGtleXdvcmQ+
TWljZTwva2V5d29yZD48a2V5d29yZD5DZWxsIHNoZWV0PC9rZXl3b3JkPjxrZXl3b3JkPkhlcGF0
b2N5dGU8L2tleXdvcmQ+PGtleXdvcmQ+VHJhbnNwbGFudGF0aW9uPC9rZXl3b3JkPjxrZXl3b3Jk
PmlQUyBjZWxsczwva2V5d29yZD48L2tleXdvcmRzPjxkYXRlcz48eWVhcj4yMDE2PC95ZWFyPjxw
dWItZGF0ZXM+PGRhdGU+TWF5PC9kYXRlPjwvcHViLWRhdGVzPjwvZGF0ZXM+PGlzYm4+MTYwMC0w
NjQxIChFbGVjdHJvbmljKSYjeEQ7MDE2OC04Mjc4IChMaW5raW5nKTwvaXNibj48YWNjZXNzaW9u
LW51bT4yNjc3ODc1NDwvYWNjZXNzaW9uLW51bT48dXJscz48cmVsYXRlZC11cmxzPjx1cmw+aHR0
cHM6Ly93d3cubmNiaS5ubG0ubmloLmdvdi9wdWJtZWQvMjY3Nzg3NTQ8L3VybD48L3JlbGF0ZWQt
dXJscz48L3VybHM+PGVsZWN0cm9uaWMtcmVzb3VyY2UtbnVtPjEwLjEwMTYvai5qaGVwLjIwMTYu
MDEuMDA0PC9lbGVjdHJvbmljLXJlc291cmNlLW51bT48L3JlY29yZD48L0NpdGU+PC9FbmROb3Rl
PgB=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[7,78]</w:t>
      </w:r>
      <w:r w:rsidRPr="00AF6211">
        <w:rPr>
          <w:rFonts w:ascii="Book Antiqua" w:hAnsi="Book Antiqua"/>
          <w:sz w:val="24"/>
          <w:szCs w:val="24"/>
        </w:rPr>
        <w:fldChar w:fldCharType="end"/>
      </w:r>
      <w:r w:rsidRPr="00AF6211">
        <w:rPr>
          <w:rFonts w:ascii="Book Antiqua" w:hAnsi="Book Antiqua"/>
          <w:sz w:val="24"/>
          <w:szCs w:val="24"/>
        </w:rPr>
        <w:t xml:space="preserve"> (Table 2). Transplantation using primary human hepatocytes has been successful in mouse models, for example, with </w:t>
      </w:r>
      <w:r w:rsidR="00CF057D" w:rsidRPr="00AF6211">
        <w:rPr>
          <w:rFonts w:ascii="Book Antiqua" w:hAnsi="Book Antiqua"/>
          <w:sz w:val="24"/>
          <w:szCs w:val="24"/>
        </w:rPr>
        <w:t xml:space="preserve">the </w:t>
      </w:r>
      <w:r w:rsidRPr="00AF6211">
        <w:rPr>
          <w:rFonts w:ascii="Book Antiqua" w:hAnsi="Book Antiqua"/>
          <w:sz w:val="24"/>
          <w:szCs w:val="24"/>
        </w:rPr>
        <w:t>FRG mouse model, the ratio of human hepatocytes in a mouse liver can be up to 90%</w:t>
      </w:r>
      <w:r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&lt;EndNote&gt;&lt;Cite&gt;&lt;Author&gt;Azuma&lt;/Author&gt;&lt;Year&gt;2007&lt;/Year&gt;&lt;RecNum&gt;59&lt;/RecNum&gt;&lt;DisplayText&gt;&lt;style face="superscript"&gt;[75]&lt;/style&gt;&lt;/DisplayText&gt;&lt;record&gt;&lt;rec-number&gt;59&lt;/rec-number&gt;&lt;foreign-keys&gt;&lt;key app="EN" db-id="502aextvf5t9voesw2bxfvpkwtp2pw0edtx0" timestamp="1535716746"&gt;59&lt;/key&gt;&lt;/foreign-keys&gt;&lt;ref-type name="Journal Article"&gt;17&lt;/ref-type&gt;&lt;contributors&gt;&lt;authors&gt;&lt;author&gt;Azuma, H.&lt;/author&gt;&lt;author&gt;Paulk, N.&lt;/author&gt;&lt;author&gt;Ranade, A.&lt;/author&gt;&lt;author&gt;Dorrell, C.&lt;/author&gt;&lt;author&gt;Al-Dhalimy, M.&lt;/author&gt;&lt;author&gt;Ellis, E.&lt;/author&gt;&lt;author&gt;Strom, S.&lt;/author&gt;&lt;author&gt;Kay, M. A.&lt;/author&gt;&lt;author&gt;Finegold, M.&lt;/author&gt;&lt;author&gt;Grompe, M.&lt;/author&gt;&lt;/authors&gt;&lt;/contributors&gt;&lt;auth-address&gt;Oregon Stem Cell Center, Oregon Health &amp;amp; Science University, Portland, Oregon 97239, USA.&lt;/auth-address&gt;&lt;titles&gt;&lt;title&gt;Robust expansion of human hepatocytes in Fah-/-/Rag2-/-/Il2rg-/- mice&lt;/title&gt;&lt;secondary-title&gt;Nat Biotechnol&lt;/secondary-title&gt;&lt;/titles&gt;&lt;periodical&gt;&lt;full-title&gt;Nat Biotechnol&lt;/full-title&gt;&lt;/periodical&gt;&lt;pages&gt;903-10&lt;/pages&gt;&lt;volume&gt;25&lt;/volume&gt;&lt;number&gt;8&lt;/number&gt;&lt;keywords&gt;&lt;keyword&gt;Animals&lt;/keyword&gt;&lt;keyword&gt;Cell Culture Techniques/*methods&lt;/keyword&gt;&lt;keyword&gt;DNA-Binding Proteins/*genetics&lt;/keyword&gt;&lt;keyword&gt;Hepatocytes/*cytology/*transplantation&lt;/keyword&gt;&lt;keyword&gt;Humans&lt;/keyword&gt;&lt;keyword&gt;Hydrolases/*genetics&lt;/keyword&gt;&lt;keyword&gt;Interleukin Receptor Common gamma Subunit/*genetics&lt;/keyword&gt;&lt;keyword&gt;Mice&lt;/keyword&gt;&lt;keyword&gt;Mice, Knockout&lt;/keyword&gt;&lt;keyword&gt;Tissue Engineering/*methods&lt;/keyword&gt;&lt;/keywords&gt;&lt;dates&gt;&lt;year&gt;2007&lt;/year&gt;&lt;pub-dates&gt;&lt;date&gt;Aug&lt;/date&gt;&lt;/pub-dates&gt;&lt;/dates&gt;&lt;isbn&gt;1087-0156 (Print)&amp;#xD;1087-0156 (Linking)&lt;/isbn&gt;&lt;accession-num&gt;17664939&lt;/accession-num&gt;&lt;urls&gt;&lt;related-urls&gt;&lt;url&gt;https://www.ncbi.nlm.nih.gov/pubmed/17664939&lt;/url&gt;&lt;/related-urls&gt;&lt;/urls&gt;&lt;custom2&gt;PMC3404624&lt;/custom2&gt;&lt;electronic-resource-num&gt;10.1038/nbt1326&lt;/electronic-resource-num&gt;&lt;/record&gt;&lt;/Cite&gt;&lt;/EndNote&gt;</w:instrText>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[75]</w:t>
      </w:r>
      <w:r w:rsidRPr="00AF6211">
        <w:rPr>
          <w:rFonts w:ascii="Book Antiqua" w:hAnsi="Book Antiqua"/>
          <w:sz w:val="24"/>
          <w:szCs w:val="24"/>
        </w:rPr>
        <w:fldChar w:fldCharType="end"/>
      </w:r>
      <w:r w:rsidRPr="00AF6211">
        <w:rPr>
          <w:rFonts w:ascii="Book Antiqua" w:hAnsi="Book Antiqua"/>
          <w:sz w:val="24"/>
          <w:szCs w:val="24"/>
        </w:rPr>
        <w:t xml:space="preserve">. However, there </w:t>
      </w:r>
      <w:r w:rsidR="00CF057D" w:rsidRPr="00AF6211">
        <w:rPr>
          <w:rFonts w:ascii="Book Antiqua" w:hAnsi="Book Antiqua"/>
          <w:sz w:val="24"/>
          <w:szCs w:val="24"/>
        </w:rPr>
        <w:t xml:space="preserve">are </w:t>
      </w:r>
      <w:r w:rsidRPr="00AF6211">
        <w:rPr>
          <w:rFonts w:ascii="Book Antiqua" w:hAnsi="Book Antiqua"/>
          <w:sz w:val="24"/>
          <w:szCs w:val="24"/>
        </w:rPr>
        <w:t xml:space="preserve">no definitive conclusions so far regarding whether the maturity of transplanted liver cells affects the efficiency of transplantation when HLCs </w:t>
      </w:r>
      <w:r w:rsidR="00CF057D" w:rsidRPr="00AF6211">
        <w:rPr>
          <w:rFonts w:ascii="Book Antiqua" w:hAnsi="Book Antiqua"/>
          <w:sz w:val="24"/>
          <w:szCs w:val="24"/>
        </w:rPr>
        <w:t xml:space="preserve">are </w:t>
      </w:r>
      <w:r w:rsidRPr="00AF6211">
        <w:rPr>
          <w:rFonts w:ascii="Book Antiqua" w:hAnsi="Book Antiqua"/>
          <w:sz w:val="24"/>
          <w:szCs w:val="24"/>
        </w:rPr>
        <w:t xml:space="preserve">used. Cells in endoderm, </w:t>
      </w:r>
      <w:proofErr w:type="spellStart"/>
      <w:r w:rsidRPr="00AF6211">
        <w:rPr>
          <w:rFonts w:ascii="Book Antiqua" w:hAnsi="Book Antiqua"/>
          <w:sz w:val="24"/>
          <w:szCs w:val="24"/>
        </w:rPr>
        <w:t>hepatoblasts</w:t>
      </w:r>
      <w:proofErr w:type="spellEnd"/>
      <w:r w:rsidRPr="00AF6211">
        <w:rPr>
          <w:rFonts w:ascii="Book Antiqua" w:hAnsi="Book Antiqua"/>
          <w:sz w:val="24"/>
          <w:szCs w:val="24"/>
        </w:rPr>
        <w:t xml:space="preserve">, and mature hepatocyte stages along the HLC differentiation process all </w:t>
      </w:r>
      <w:r w:rsidR="00CF057D" w:rsidRPr="00AF6211">
        <w:rPr>
          <w:rFonts w:ascii="Book Antiqua" w:hAnsi="Book Antiqua"/>
          <w:sz w:val="24"/>
          <w:szCs w:val="24"/>
        </w:rPr>
        <w:t xml:space="preserve">have </w:t>
      </w:r>
      <w:r w:rsidRPr="00AF6211">
        <w:rPr>
          <w:rFonts w:ascii="Book Antiqua" w:hAnsi="Book Antiqua"/>
          <w:sz w:val="24"/>
          <w:szCs w:val="24"/>
        </w:rPr>
        <w:t>possibilities as donor cells in cell transplantation</w:t>
      </w:r>
      <w:r w:rsidRPr="00AF6211">
        <w:rPr>
          <w:rFonts w:ascii="Book Antiqua" w:hAnsi="Book Antiqua"/>
          <w:sz w:val="24"/>
          <w:szCs w:val="24"/>
        </w:rPr>
        <w:fldChar w:fldCharType="begin">
          <w:fldData xml:space="preserve">PEVuZE5vdGU+PENpdGU+PEF1dGhvcj5BZ2Fyd2FsPC9BdXRob3I+PFllYXI+MjAwODwvWWVhcj48
UmVjTnVtPjY2NTwvUmVjTnVtPjxEaXNwbGF5VGV4dD48c3R5bGUgZmFjZT0ic3VwZXJzY3JpcHQi
Pls3LCAyNCwgNzMsIDc2LCA3N108L3N0eWxlPjwvRGlzcGxheVRleHQ+PHJlY29yZD48cmVjLW51
bWJlcj42NjU8L3JlYy1udW1iZXI+PGZvcmVpZ24ta2V5cz48a2V5IGFwcD0iRU4iIGRiLWlkPSI1
MDJhZXh0dmY1dDl2b2VzdzJieGZ2cGt3dHAycHcwZWR0eDAiIHRpbWVzdGFtcD0iMTUzNTg5MTYz
NSI+NjY1PC9rZXk+PGtleSBhcHA9IkVOV2ViIiBkYi1pZD0iIj4wPC9rZXk+PC9mb3JlaWduLWtl
eXM+PHJlZi10eXBlIG5hbWU9IkpvdXJuYWwgQXJ0aWNsZSI+MTc8L3JlZi10eXBlPjxjb250cmli
dXRvcnM+PGF1dGhvcnM+PGF1dGhvcj5BZ2Fyd2FsLCBTLjwvYXV0aG9yPjxhdXRob3I+SG9sdG9u
LCBLLiBMLjwvYXV0aG9yPjxhdXRob3I+TGFuemEsIFIuPC9hdXRob3I+PC9hdXRob3JzPjwvY29u
dHJpYnV0b3JzPjxhdXRoLWFkZHJlc3M+QWR2YW5jZWQgQ2VsbCBUZWNobm9sb2d5LCAzODEgUGxh
bnRhdGlvbiBTdHJlZXQsIFdvcmNlc3RlciwgTWFzc2FjaHVzZXR0cyAwMTYwNSwgVVNBLjwvYXV0
aC1hZGRyZXNzPjx0aXRsZXM+PHRpdGxlPkVmZmljaWVudCBkaWZmZXJlbnRpYXRpb24gb2YgZnVu
Y3Rpb25hbCBoZXBhdG9jeXRlcyBmcm9tIGh1bWFuIGVtYnJ5b25pYyBzdGVtIGNlbGxzPC90aXRs
ZT48c2Vjb25kYXJ5LXRpdGxlPlN0ZW0gQ2VsbHM8L3NlY29uZGFyeS10aXRsZT48L3RpdGxlcz48
cGVyaW9kaWNhbD48ZnVsbC10aXRsZT5TdGVtIENlbGxzPC9mdWxsLXRpdGxlPjwvcGVyaW9kaWNh
bD48cGFnZXM+MTExNy0yNzwvcGFnZXM+PHZvbHVtZT4yNjwvdm9sdW1lPjxudW1iZXI+NTwvbnVt
YmVyPjxrZXl3b3Jkcz48a2V5d29yZD5BbmltYWxzPC9rZXl3b3JkPjxrZXl3b3JkPipDZWxsIERp
ZmZlcmVudGlhdGlvbjwva2V5d29yZD48a2V5d29yZD5FbWJyeW9uaWMgU3RlbSBDZWxscy8qY3l0
b2xvZ3k8L2tleXdvcmQ+PGtleXdvcmQ+RW5kb2Rlcm0vY3l0b2xvZ3k8L2tleXdvcmQ+PGtleXdv
cmQ+R2VuZSBFeHByZXNzaW9uIFJlZ3VsYXRpb24sIERldmVsb3BtZW50YWw8L2tleXdvcmQ+PGtl
eXdvcmQ+SGVwYXRvY3l0ZXMvKmN5dG9sb2d5L21ldGFib2xpc208L2tleXdvcmQ+PGtleXdvcmQ+
SHVtYW5zPC9rZXl3b3JkPjxrZXl3b3JkPk1pY2U8L2tleXdvcmQ+PGtleXdvcmQ+VGltZSBGYWN0
b3JzPC9rZXl3b3JkPjxrZXl3b3JkPlRyYW5zY3JpcHRpb24sIEdlbmV0aWM8L2tleXdvcmQ+PC9r
ZXl3b3Jkcz48ZGF0ZXM+PHllYXI+MjAwODwveWVhcj48cHViLWRhdGVzPjxkYXRlPk1heTwvZGF0
ZT48L3B1Yi1kYXRlcz48L2RhdGVzPjxpc2JuPjE1NDktNDkxOCAoRWxlY3Ryb25pYykmI3hEOzEw
NjYtNTA5OSAoTGlua2luZyk8L2lzYm4+PGFjY2Vzc2lvbi1udW0+MTgyOTIyMDc8L2FjY2Vzc2lv
bi1udW0+PHVybHM+PHJlbGF0ZWQtdXJscz48dXJsPmh0dHBzOi8vd3d3Lm5jYmkubmxtLm5paC5n
b3YvcHVibWVkLzE4MjkyMjA3PC91cmw+PC9yZWxhdGVkLXVybHM+PC91cmxzPjxlbGVjdHJvbmlj
LXJlc291cmNlLW51bT4xMC4xNjM0L3N0ZW1jZWxscy4yMDA3LTExMDI8L2VsZWN0cm9uaWMtcmVz
b3VyY2UtbnVtPjwvcmVjb3JkPjwvQ2l0ZT48Q2l0ZT48QXV0aG9yPkxpdTwvQXV0aG9yPjxZZWFy
PjIwMTE8L1llYXI+PFJlY051bT45PC9SZWNOdW0+PHJlY29yZD48cmVjLW51bWJlcj45PC9yZWMt
bnVtYmVyPjxmb3JlaWduLWtleXM+PGtleSBhcHA9IkVOIiBkYi1pZD0iNTAyYWV4dHZmNXQ5dm9l
c3cyYnhmdnBrd3RwMnB3MGVkdHgwIiB0aW1lc3RhbXA9IjE1MzQzMzUzOTQiPjk8L2tleT48L2Zv
cmVpZ24ta2V5cz48cmVmLXR5cGUgbmFtZT0iSm91cm5hbCBBcnRpY2xlIj4xNzwvcmVmLXR5cGU+
PGNvbnRyaWJ1dG9ycz48YXV0aG9ycz48YXV0aG9yPkxpdSwgSC48L2F1dGhvcj48YXV0aG9yPktp
bSwgWS48L2F1dGhvcj48YXV0aG9yPlNoYXJraXMsIFMuPC9hdXRob3I+PGF1dGhvcj5NYXJjaGlv
bm5pLCBMLjwvYXV0aG9yPjxhdXRob3I+SmFuZywgWS4gWS48L2F1dGhvcj48L2F1dGhvcnM+PC9j
b250cmlidXRvcnM+PGF1dGgtYWRkcmVzcz5TaWRuZXkgS2ltbWVsIENvbXByZWhlbnNpdmUgQ2Fu
Y2VyIENlbnRlciwgSm9obnMgSG9wa2lucyBVbml2ZXJzaXR5IFNjaG9vbCBvZiBNZWRpY2luZSwg
QmFsdGltb3JlLCBNRCAyMTIzMSwgVVNBLjwvYXV0aC1hZGRyZXNzPjx0aXRsZXM+PHRpdGxlPklu
IHZpdm8gbGl2ZXIgcmVnZW5lcmF0aW9uIHBvdGVudGlhbCBvZiBodW1hbiBpbmR1Y2VkIHBsdXJp
cG90ZW50IHN0ZW0gY2VsbHMgZnJvbSBkaXZlcnNlIG9yaWdpbnM8L3RpdGxlPjxzZWNvbmRhcnkt
dGl0bGU+U2NpIFRyYW5zbCBNZWQ8L3NlY29uZGFyeS10aXRsZT48L3RpdGxlcz48cGVyaW9kaWNh
bD48ZnVsbC10aXRsZT5TY2kgVHJhbnNsIE1lZDwvZnVsbC10aXRsZT48L3BlcmlvZGljYWw+PHBh
Z2VzPjgycmEzOTwvcGFnZXM+PHZvbHVtZT4zPC92b2x1bWU+PG51bWJlcj44MjwvbnVtYmVyPjxr
ZXl3b3Jkcz48a2V5d29yZD5BbmltYWxzPC9rZXl3b3JkPjxrZXl3b3JkPkNlbGwgRGlmZmVyZW50
aWF0aW9uPC9rZXl3b3JkPjxrZXl3b3JkPkNlbGwgTGluZTwva2V5d29yZD48a2V5d29yZD5ETkEg
TWV0aHlsYXRpb248L2tleXdvcmQ+PGtleXdvcmQ+RW1icnlvbmljIFN0ZW0gQ2VsbHMvY3l0b2xv
Z3kvbWV0YWJvbGlzbTwva2V5d29yZD48a2V5d29yZD5FcGlnZW5lc2lzLCBHZW5ldGljPC9rZXl3
b3JkPjxrZXl3b3JkPkh1bWFuczwva2V5d29yZD48a2V5d29yZD5JbmR1Y2VkIFBsdXJpcG90ZW50
IFN0ZW0gQ2VsbHMvKmN5dG9sb2d5L21ldGFib2xpc208L2tleXdvcmQ+PGtleXdvcmQ+TGl2ZXIv
Y3l0b2xvZ3kvbWV0YWJvbGlzbTwva2V5d29yZD48a2V5d29yZD5MaXZlciBSZWdlbmVyYXRpb24v
KnBoeXNpb2xvZ3k8L2tleXdvcmQ+PGtleXdvcmQ+TWljZTwva2V5d29yZD48a2V5d29yZD5TdGVt
IENlbGwgVHJhbnNwbGFudGF0aW9uPC9rZXl3b3JkPjwva2V5d29yZHM+PGRhdGVzPjx5ZWFyPjIw
MTE8L3llYXI+PHB1Yi1kYXRlcz48ZGF0ZT5NYXkgMTE8L2RhdGU+PC9wdWItZGF0ZXM+PC9kYXRl
cz48aXNibj4xOTQ2LTYyNDIgKEVsZWN0cm9uaWMpJiN4RDsxOTQ2LTYyMzQgKExpbmtpbmcpPC9p
c2JuPjxhY2Nlc3Npb24tbnVtPjIxNTYyMjMxPC9hY2Nlc3Npb24tbnVtPjx1cmxzPjxyZWxhdGVk
LXVybHM+PHVybD5odHRwczovL3d3dy5uY2JpLm5sbS5uaWguZ292L3B1Ym1lZC8yMTU2MjIzMTwv
dXJsPjwvcmVsYXRlZC11cmxzPjwvdXJscz48Y3VzdG9tMj5QTUMzMzA1OTA5PC9jdXN0b20yPjxl
bGVjdHJvbmljLXJlc291cmNlLW51bT4xMC4xMTI2L3NjaXRyYW5zbG1lZC4zMDAyMzc2PC9lbGVj
dHJvbmljLXJlc291cmNlLW51bT48L3JlY29yZD48L0NpdGU+PENpdGU+PEF1dGhvcj5Bc2dhcmk8
L0F1dGhvcj48WWVhcj4yMDEzPC9ZZWFyPjxSZWNOdW0+NzczPC9SZWNOdW0+PHJlY29yZD48cmVj
LW51bWJlcj43NzM8L3JlYy1udW1iZXI+PGZvcmVpZ24ta2V5cz48a2V5IGFwcD0iRU4iIGRiLWlk
PSI1MDJhZXh0dmY1dDl2b2VzdzJieGZ2cGt3dHAycHcwZWR0eDAiIHRpbWVzdGFtcD0iMTUzODA0
OTYxOCI+NzczPC9rZXk+PC9mb3JlaWduLWtleXM+PHJlZi10eXBlIG5hbWU9IkpvdXJuYWwgQXJ0
aWNsZSI+MTc8L3JlZi10eXBlPjxjb250cmlidXRvcnM+PGF1dGhvcnM+PGF1dGhvcj5Bc2dhcmks
IFMuPC9hdXRob3I+PGF1dGhvcj5Nb3NsZW0sIE0uPC9hdXRob3I+PGF1dGhvcj5CYWdoZXJpLUxh
bmthcmFuaSwgSy48L2F1dGhvcj48YXV0aG9yPlBvdXJuYXNyLCBCLjwvYXV0aG9yPjxhdXRob3I+
TWlyeW91bmVzaSwgTS48L2F1dGhvcj48YXV0aG9yPkJhaGFydmFuZCwgSC48L2F1dGhvcj48L2F1
dGhvcnM+PC9jb250cmlidXRvcnM+PGF1dGgtYWRkcmVzcz5EZXBhcnRtZW50IG9mIFN0ZW0gQ2Vs
bHMgYW5kIERldmVsb3BtZW50YWwgQmlvbG9neSwgQ2VsbCBTY2llbmNlIFJlc2VhcmNoIENlbnRl
ciwgUm95YW4gSW5zdGl0dXRlIGZvciBTdGVtIENlbGwgQmlvbG9neSBhbmQgVGVjaG5vbG9neSwg
QUNFQ1IsIFBPIEJveCAxOTM5NS00NjQ0LCBUZWhyYW4sIElyYW4uPC9hdXRoLWFkZHJlc3M+PHRp
dGxlcz48dGl0bGU+RGlmZmVyZW50aWF0aW9uIGFuZCB0cmFuc3BsYW50YXRpb24gb2YgaHVtYW4g
aW5kdWNlZCBwbHVyaXBvdGVudCBzdGVtIGNlbGwtZGVyaXZlZCBoZXBhdG9jeXRlLWxpa2UgY2Vs
bHM8L3RpdGxlPjxzZWNvbmRhcnktdGl0bGU+U3RlbSBDZWxsIFJldjwvc2Vjb25kYXJ5LXRpdGxl
PjwvdGl0bGVzPjxwZXJpb2RpY2FsPjxmdWxsLXRpdGxlPlN0ZW0gQ2VsbCBSZXY8L2Z1bGwtdGl0
bGU+PC9wZXJpb2RpY2FsPjxwYWdlcz40OTMtNTA0PC9wYWdlcz48dm9sdW1lPjk8L3ZvbHVtZT48
bnVtYmVyPjQ8L251bWJlcj48a2V5d29yZHM+PGtleXdvcmQ+QW5pbWFsczwva2V5d29yZD48a2V5
d29yZD5DYXJib24gVGV0cmFjaGxvcmlkZTwva2V5d29yZD48a2V5d29yZD4qQ2VsbCBEaWZmZXJl
bnRpYXRpb248L2tleXdvcmQ+PGtleXdvcmQ+Q2VsbCBMaW5lPC9rZXl3b3JkPjxrZXl3b3JkPkRp
c2Vhc2UgTW9kZWxzLCBBbmltYWw8L2tleXdvcmQ+PGtleXdvcmQ+RW1icnlvbmljIFN0ZW0gQ2Vs
bHMvY3l0b2xvZ3kvbWV0YWJvbGlzbTwva2V5d29yZD48a2V5d29yZD5GbHVvcmVzY2VudCBBbnRp
Ym9keSBUZWNobmlxdWU8L2tleXdvcmQ+PGtleXdvcmQ+R2VuZSBFeHByZXNzaW9uIFJlZ3VsYXRp
b248L2tleXdvcmQ+PGtleXdvcmQ+SGVwYXRvY3l0ZXMvKmN5dG9sb2d5Lyp0cmFuc3BsYW50YXRp
b248L2tleXdvcmQ+PGtleXdvcmQ+SHVtYW5zPC9rZXl3b3JkPjxrZXl3b3JkPkluZHVjZWQgUGx1
cmlwb3RlbnQgU3RlbSBDZWxscy8qY3l0b2xvZ3kvbWV0YWJvbGlzbTwva2V5d29yZD48a2V5d29y
ZD5MaXZlciBEaXNlYXNlcy9ibG9vZC9wYXRob2xvZ3k8L2tleXdvcmQ+PGtleXdvcmQ+TWFsZTwv
a2V5d29yZD48a2V5d29yZD5NaWNlPC9rZXl3b3JkPjxrZXl3b3JkPlJOQSwgTWVzc2VuZ2VyL2dl
bmV0aWNzL21ldGFib2xpc208L2tleXdvcmQ+PC9rZXl3b3Jkcz48ZGF0ZXM+PHllYXI+MjAxMzwv
eWVhcj48cHViLWRhdGVzPjxkYXRlPkF1ZzwvZGF0ZT48L3B1Yi1kYXRlcz48L2RhdGVzPjxpc2Ju
PjE1NTgtNjgwNCAoRWxlY3Ryb25pYykmI3hEOzE1NTAtODk0MyAoTGlua2luZyk8L2lzYm4+PGFj
Y2Vzc2lvbi1udW0+MjIwNzY3NTI8L2FjY2Vzc2lvbi1udW0+PHVybHM+PHJlbGF0ZWQtdXJscz48
dXJsPmh0dHBzOi8vd3d3Lm5jYmkubmxtLm5paC5nb3YvcHVibWVkLzIyMDc2NzUyPC91cmw+PC9y
ZWxhdGVkLXVybHM+PC91cmxzPjxlbGVjdHJvbmljLXJlc291cmNlLW51bT4xMC4xMDA3L3MxMjAx
NS0wMTEtOTMzMC15PC9lbGVjdHJvbmljLXJlc291cmNlLW51bT48L3JlY29yZD48L0NpdGU+PENp
dGU+PEF1dGhvcj5DYXJwZW50aWVyPC9BdXRob3I+PFllYXI+MjAxNDwvWWVhcj48UmVjTnVtPjI8
L1JlY051bT48cmVjb3JkPjxyZWMtbnVtYmVyPjI8L3JlYy1udW1iZXI+PGZvcmVpZ24ta2V5cz48
a2V5IGFwcD0iRU4iIGRiLWlkPSI1MDJhZXh0dmY1dDl2b2VzdzJieGZ2cGt3dHAycHcwZWR0eDAi
IHRpbWVzdGFtcD0iMTUzNDMzNTIwMiI+Mjwva2V5PjxrZXkgYXBwPSJFTldlYiIgZGItaWQ9IiI+
MDwva2V5PjwvZm9yZWlnbi1rZXlzPjxyZWYtdHlwZSBuYW1lPSJKb3VybmFsIEFydGljbGUiPjE3
PC9yZWYtdHlwZT48Y29udHJpYnV0b3JzPjxhdXRob3JzPjxhdXRob3I+Q2FycGVudGllciwgQS48
L2F1dGhvcj48YXV0aG9yPlRlc2ZheWUsIEEuPC9hdXRob3I+PGF1dGhvcj5DaHUsIFYuPC9hdXRo
b3I+PGF1dGhvcj5OaW1nYW9ua2FyLCBJLjwvYXV0aG9yPjxhdXRob3I+WmhhbmcsIEYuPC9hdXRo
b3I+PGF1dGhvcj5MZWUsIFMuIEIuPC9hdXRob3I+PGF1dGhvcj5UaG9yZ2VpcnNzb24sIFMuIFMu
PC9hdXRob3I+PGF1dGhvcj5GZWluc3RvbmUsIFMuIE0uPC9hdXRob3I+PGF1dGhvcj5MaWFuZywg
VC4gSi48L2F1dGhvcj48L2F1dGhvcnM+PC9jb250cmlidXRvcnM+PHRpdGxlcz48dGl0bGU+RW5n
cmFmdGVkIGh1bWFuIHN0ZW0gY2VsbC1kZXJpdmVkIGhlcGF0b2N5dGVzIGVzdGFibGlzaCBhbiBp
bmZlY3Rpb3VzIEhDViBtdXJpbmUgbW9kZWw8L3RpdGxlPjxzZWNvbmRhcnktdGl0bGU+SiBDbGlu
IEludmVzdDwvc2Vjb25kYXJ5LXRpdGxlPjwvdGl0bGVzPjxwZXJpb2RpY2FsPjxmdWxsLXRpdGxl
PkogQ2xpbiBJbnZlc3Q8L2Z1bGwtdGl0bGU+PC9wZXJpb2RpY2FsPjxwYWdlcz40OTUzLTY0PC9w
YWdlcz48dm9sdW1lPjEyNDwvdm9sdW1lPjxudW1iZXI+MTE8L251bWJlcj48a2V5d29yZHM+PGtl
eXdvcmQ+QW5pbWFsczwva2V5d29yZD48a2V5d29yZD5DZWxsIERpZmZlcmVudGlhdGlvbjwva2V5
d29yZD48a2V5d29yZD5DZWxsIFByb2xpZmVyYXRpb248L2tleXdvcmQ+PGtleXdvcmQ+Q2VsbHMs
IEN1bHR1cmVkPC9rZXl3b3JkPjxrZXl3b3JkPkRpc2Vhc2UgTW9kZWxzLCBBbmltYWw8L2tleXdv
cmQ+PGtleXdvcmQ+RW1icnlvbmljIFN0ZW0gQ2VsbHMvcGh5c2lvbG9neTwva2V5d29yZD48a2V5
d29yZD5IZXBhY2l2aXJ1czwva2V5d29yZD48a2V5d29yZD5IZXBhdGl0aXMgQy8qdmlyb2xvZ3k8
L2tleXdvcmQ+PGtleXdvcmQ+SGVwYXRvY3l0ZXMvKnRyYW5zcGxhbnRhdGlvbi92aXJvbG9neTwv
a2V5d29yZD48a2V5d29yZD5IdW1hbnM8L2tleXdvcmQ+PGtleXdvcmQ+SW5kdWNlZCBQbHVyaXBv
dGVudCBTdGVtIENlbGxzL3BoeXNpb2xvZ3k8L2tleXdvcmQ+PGtleXdvcmQ+TGl2ZXIvcGF0aG9s
b2d5L3Zpcm9sb2d5PC9rZXl3b3JkPjxrZXl3b3JkPk1pY2U8L2tleXdvcmQ+PGtleXdvcmQ+TWlj
ZSwgU0NJRDwva2V5d29yZD48a2V5d29yZD5WaXJhbCBQcm90ZWlucy9tZXRhYm9saXNtPC9rZXl3
b3JkPjwva2V5d29yZHM+PGRhdGVzPjx5ZWFyPjIwMTQ8L3llYXI+PHB1Yi1kYXRlcz48ZGF0ZT5O
b3Y8L2RhdGU+PC9wdWItZGF0ZXM+PC9kYXRlcz48aXNibj4xNTU4LTgyMzggKEVsZWN0cm9uaWMp
JiN4RDswMDIxLTk3MzggKExpbmtpbmcpPC9pc2JuPjxhY2Nlc3Npb24tbnVtPjI1Mjk1NTQwPC9h
Y2Nlc3Npb24tbnVtPjx1cmxzPjxyZWxhdGVkLXVybHM+PHVybD5odHRwczovL3d3dy5uY2JpLm5s
bS5uaWguZ292L3B1Ym1lZC8yNTI5NTU0MDwvdXJsPjwvcmVsYXRlZC11cmxzPjwvdXJscz48Y3Vz
dG9tMj5QTUM0MzQ3MjM1PC9jdXN0b20yPjxlbGVjdHJvbmljLXJlc291cmNlLW51bT4xMC4xMTcy
L0pDSTc1NDU2PC9lbGVjdHJvbmljLXJlc291cmNlLW51bT48L3JlY29yZD48L0NpdGU+PENpdGU+
PEF1dGhvcj5CYXNtYTwvQXV0aG9yPjxZZWFyPjIwMDk8L1llYXI+PFJlY051bT42NjM8L1JlY051
bT48cmVjb3JkPjxyZWMtbnVtYmVyPjY2MzwvcmVjLW51bWJlcj48Zm9yZWlnbi1rZXlzPjxrZXkg
YXBwPSJFTiIgZGItaWQ9IjUwMmFleHR2ZjV0OXZvZXN3MmJ4ZnZwa3d0cDJwdzBlZHR4MCIgdGlt
ZXN0YW1wPSIxNTM1ODkxNTA4Ij42NjM8L2tleT48a2V5IGFwcD0iRU5XZWIiIGRiLWlkPSIiPjA8
L2tleT48L2ZvcmVpZ24ta2V5cz48cmVmLXR5cGUgbmFtZT0iSm91cm5hbCBBcnRpY2xlIj4xNzwv
cmVmLXR5cGU+PGNvbnRyaWJ1dG9ycz48YXV0aG9ycz48YXV0aG9yPkJhc21hLCBILjwvYXV0aG9y
PjxhdXRob3I+U290by1HdXRpZXJyZXosIEEuPC9hdXRob3I+PGF1dGhvcj5ZYW5uYW0sIEcuIFIu
PC9hdXRob3I+PGF1dGhvcj5MaXUsIEwuPC9hdXRob3I+PGF1dGhvcj5JdG8sIFIuPC9hdXRob3I+
PGF1dGhvcj5ZYW1hbW90bywgVC48L2F1dGhvcj48YXV0aG9yPkVsbGlzLCBFLjwvYXV0aG9yPjxh
dXRob3I+Q2Fyc29uLCBTLiBELjwvYXV0aG9yPjxhdXRob3I+U2F0bywgUy48L2F1dGhvcj48YXV0
aG9yPkNoZW4sIFkuPC9hdXRob3I+PGF1dGhvcj5NdWlyaGVhZCwgRC48L2F1dGhvcj48YXV0aG9y
Pk5hdmFycm8tQWx2YXJleiwgTi48L2F1dGhvcj48YXV0aG9yPldvbmcsIFIuIEouPC9hdXRob3I+
PGF1dGhvcj5Sb3ktQ2hvd2RodXJ5LCBKLjwvYXV0aG9yPjxhdXRob3I+UGxhdHQsIEouIEwuPC9h
dXRob3I+PGF1dGhvcj5NZXJjZXIsIEQuIEYuPC9hdXRob3I+PGF1dGhvcj5NaWxsZXIsIEouIEQu
PC9hdXRob3I+PGF1dGhvcj5TdHJvbSwgUy4gQy48L2F1dGhvcj48YXV0aG9yPktvYmF5YXNoaSwg
Ti48L2F1dGhvcj48YXV0aG9yPkZveCwgSS4gSi48L2F1dGhvcj48L2F1dGhvcnM+PC9jb250cmli
dXRvcnM+PGF1dGgtYWRkcmVzcz5EZXBhcnRtZW50IG9mIFN1cmdlcnksIFVuaXZlcnNpdHkgb2Yg
TmVicmFza2EgTWVkaWNhbCBDZW50ZXIsIE9tYWhhLCBOZWJyYXNrYSwgVVNBLjwvYXV0aC1hZGRy
ZXNzPjx0aXRsZXM+PHRpdGxlPkRpZmZlcmVudGlhdGlvbiBhbmQgdHJhbnNwbGFudGF0aW9uIG9m
IGh1bWFuIGVtYnJ5b25pYyBzdGVtIGNlbGwtZGVyaXZlZCBoZXBhdG9jeXRlczwvdGl0bGU+PHNl
Y29uZGFyeS10aXRsZT5HYXN0cm9lbnRlcm9sb2d5PC9zZWNvbmRhcnktdGl0bGU+PC90aXRsZXM+
PHBlcmlvZGljYWw+PGZ1bGwtdGl0bGU+R2FzdHJvZW50ZXJvbG9neTwvZnVsbC10aXRsZT48L3Bl
cmlvZGljYWw+PHBhZ2VzPjk5MC05PC9wYWdlcz48dm9sdW1lPjEzNjwvdm9sdW1lPjxudW1iZXI+
MzwvbnVtYmVyPjxrZXl3b3Jkcz48a2V5d29yZD5BY3Rpdmlucy9waGFybWFjb2xvZ3k8L2tleXdv
cmQ+PGtleXdvcmQ+QW5pbWFsczwva2V5d29yZD48a2V5d29yZD5DZWxsIEN1bHR1cmUgVGVjaG5p
cXVlcy8qbWV0aG9kczwva2V5d29yZD48a2V5d29yZD5DZWxsIERpZmZlcmVudGlhdGlvbi9kcnVn
IGVmZmVjdHMvcGh5c2lvbG9neTwva2V5d29yZD48a2V5d29yZD5DZWxsIExpbmU8L2tleXdvcmQ+
PGtleXdvcmQ+RGV4YW1ldGhhc29uZS9waGFybWFjb2xvZ3k8L2tleXdvcmQ+PGtleXdvcmQ+RW1i
cnlvbmljIFN0ZW0gQ2VsbHMvKmN5dG9sb2d5Lyp0cmFuc3BsYW50YXRpb24vdWx0cmFzdHJ1Y3R1
cmU8L2tleXdvcmQ+PGtleXdvcmQ+Rmlicm9ibGFzdCBHcm93dGggRmFjdG9yIDIvcGhhcm1hY29s
b2d5PC9rZXl3b3JkPjxrZXl3b3JkPkdlbmUgRXhwcmVzc2lvbjwva2V5d29yZD48a2V5d29yZD5H
bHVjb2NvcnRpY29pZC1JbmR1Y2VkIFRORlItUmVsYXRlZCBQcm90ZWluL3BoYXJtYWNvbG9neTwv
a2V5d29yZD48a2V5d29yZD5IZXBhdG9jeXRlIEdyb3d0aCBGYWN0b3IvcGhhcm1hY29sb2d5PC9r
ZXl3b3JkPjxrZXl3b3JkPkhlcGF0b2N5dGVzLypjeXRvbG9neTwva2V5d29yZD48a2V5d29yZD5I
dW1hbnM8L2tleXdvcmQ+PGtleXdvcmQ+TWFsZTwva2V5d29yZD48a2V5d29yZD5NaWNlPC9rZXl3
b3JkPjxrZXl3b3JkPk1pY2UsIEluYnJlZCBOT0Q8L2tleXdvcmQ+PGtleXdvcmQ+TWljZSwgU0NJ
RDwva2V5d29yZD48a2V5d29yZD5NaWNyb3Njb3B5LCBFbGVjdHJvbjwva2V5d29yZD48a2V5d29y
ZD5QaGVub3R5cGU8L2tleXdvcmQ+PGtleXdvcmQ+KlN0ZW0gQ2VsbCBUcmFuc3BsYW50YXRpb248
L2tleXdvcmQ+PC9rZXl3b3Jkcz48ZGF0ZXM+PHllYXI+MjAwOTwveWVhcj48cHViLWRhdGVzPjxk
YXRlPk1hcjwvZGF0ZT48L3B1Yi1kYXRlcz48L2RhdGVzPjxpc2JuPjE1MjgtMDAxMiAoRWxlY3Ry
b25pYykmI3hEOzAwMTYtNTA4NSAoTGlua2luZyk8L2lzYm4+PGFjY2Vzc2lvbi1udW0+MTkwMjY2
NDk8L2FjY2Vzc2lvbi1udW0+PHVybHM+PHJlbGF0ZWQtdXJscz48dXJsPmh0dHBzOi8vd3d3Lm5j
YmkubmxtLm5paC5nb3YvcHVibWVkLzE5MDI2NjQ5PC91cmw+PC9yZWxhdGVkLXVybHM+PC91cmxz
PjxjdXN0b20yPlBNQzI3MzIzNDk8L2N1c3RvbTI+PGVsZWN0cm9uaWMtcmVzb3VyY2UtbnVtPjEw
LjEwNTMvai5nYXN0cm8uMjAwOC4xMC4wNDc8L2VsZWN0cm9uaWMtcmVzb3VyY2UtbnVtPjwvcmVj
b3JkPjwvQ2l0ZT48L0VuZE5vdGU+AG==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PEVuZE5vdGU+PENpdGU+PEF1dGhvcj5BZ2Fyd2FsPC9BdXRob3I+PFllYXI+MjAwODwvWWVhcj48
UmVjTnVtPjY2NTwvUmVjTnVtPjxEaXNwbGF5VGV4dD48c3R5bGUgZmFjZT0ic3VwZXJzY3JpcHQi
Pls3LCAyNCwgNzMsIDc2LCA3N108L3N0eWxlPjwvRGlzcGxheVRleHQ+PHJlY29yZD48cmVjLW51
bWJlcj42NjU8L3JlYy1udW1iZXI+PGZvcmVpZ24ta2V5cz48a2V5IGFwcD0iRU4iIGRiLWlkPSI1
MDJhZXh0dmY1dDl2b2VzdzJieGZ2cGt3dHAycHcwZWR0eDAiIHRpbWVzdGFtcD0iMTUzNTg5MTYz
NSI+NjY1PC9rZXk+PGtleSBhcHA9IkVOV2ViIiBkYi1pZD0iIj4wPC9rZXk+PC9mb3JlaWduLWtl
eXM+PHJlZi10eXBlIG5hbWU9IkpvdXJuYWwgQXJ0aWNsZSI+MTc8L3JlZi10eXBlPjxjb250cmli
dXRvcnM+PGF1dGhvcnM+PGF1dGhvcj5BZ2Fyd2FsLCBTLjwvYXV0aG9yPjxhdXRob3I+SG9sdG9u
LCBLLiBMLjwvYXV0aG9yPjxhdXRob3I+TGFuemEsIFIuPC9hdXRob3I+PC9hdXRob3JzPjwvY29u
dHJpYnV0b3JzPjxhdXRoLWFkZHJlc3M+QWR2YW5jZWQgQ2VsbCBUZWNobm9sb2d5LCAzODEgUGxh
bnRhdGlvbiBTdHJlZXQsIFdvcmNlc3RlciwgTWFzc2FjaHVzZXR0cyAwMTYwNSwgVVNBLjwvYXV0
aC1hZGRyZXNzPjx0aXRsZXM+PHRpdGxlPkVmZmljaWVudCBkaWZmZXJlbnRpYXRpb24gb2YgZnVu
Y3Rpb25hbCBoZXBhdG9jeXRlcyBmcm9tIGh1bWFuIGVtYnJ5b25pYyBzdGVtIGNlbGxzPC90aXRs
ZT48c2Vjb25kYXJ5LXRpdGxlPlN0ZW0gQ2VsbHM8L3NlY29uZGFyeS10aXRsZT48L3RpdGxlcz48
cGVyaW9kaWNhbD48ZnVsbC10aXRsZT5TdGVtIENlbGxzPC9mdWxsLXRpdGxlPjwvcGVyaW9kaWNh
bD48cGFnZXM+MTExNy0yNzwvcGFnZXM+PHZvbHVtZT4yNjwvdm9sdW1lPjxudW1iZXI+NTwvbnVt
YmVyPjxrZXl3b3Jkcz48a2V5d29yZD5BbmltYWxzPC9rZXl3b3JkPjxrZXl3b3JkPipDZWxsIERp
ZmZlcmVudGlhdGlvbjwva2V5d29yZD48a2V5d29yZD5FbWJyeW9uaWMgU3RlbSBDZWxscy8qY3l0
b2xvZ3k8L2tleXdvcmQ+PGtleXdvcmQ+RW5kb2Rlcm0vY3l0b2xvZ3k8L2tleXdvcmQ+PGtleXdv
cmQ+R2VuZSBFeHByZXNzaW9uIFJlZ3VsYXRpb24sIERldmVsb3BtZW50YWw8L2tleXdvcmQ+PGtl
eXdvcmQ+SGVwYXRvY3l0ZXMvKmN5dG9sb2d5L21ldGFib2xpc208L2tleXdvcmQ+PGtleXdvcmQ+
SHVtYW5zPC9rZXl3b3JkPjxrZXl3b3JkPk1pY2U8L2tleXdvcmQ+PGtleXdvcmQ+VGltZSBGYWN0
b3JzPC9rZXl3b3JkPjxrZXl3b3JkPlRyYW5zY3JpcHRpb24sIEdlbmV0aWM8L2tleXdvcmQ+PC9r
ZXl3b3Jkcz48ZGF0ZXM+PHllYXI+MjAwODwveWVhcj48cHViLWRhdGVzPjxkYXRlPk1heTwvZGF0
ZT48L3B1Yi1kYXRlcz48L2RhdGVzPjxpc2JuPjE1NDktNDkxOCAoRWxlY3Ryb25pYykmI3hEOzEw
NjYtNTA5OSAoTGlua2luZyk8L2lzYm4+PGFjY2Vzc2lvbi1udW0+MTgyOTIyMDc8L2FjY2Vzc2lv
bi1udW0+PHVybHM+PHJlbGF0ZWQtdXJscz48dXJsPmh0dHBzOi8vd3d3Lm5jYmkubmxtLm5paC5n
b3YvcHVibWVkLzE4MjkyMjA3PC91cmw+PC9yZWxhdGVkLXVybHM+PC91cmxzPjxlbGVjdHJvbmlj
LXJlc291cmNlLW51bT4xMC4xNjM0L3N0ZW1jZWxscy4yMDA3LTExMDI8L2VsZWN0cm9uaWMtcmVz
b3VyY2UtbnVtPjwvcmVjb3JkPjwvQ2l0ZT48Q2l0ZT48QXV0aG9yPkxpdTwvQXV0aG9yPjxZZWFy
PjIwMTE8L1llYXI+PFJlY051bT45PC9SZWNOdW0+PHJlY29yZD48cmVjLW51bWJlcj45PC9yZWMt
bnVtYmVyPjxmb3JlaWduLWtleXM+PGtleSBhcHA9IkVOIiBkYi1pZD0iNTAyYWV4dHZmNXQ5dm9l
c3cyYnhmdnBrd3RwMnB3MGVkdHgwIiB0aW1lc3RhbXA9IjE1MzQzMzUzOTQiPjk8L2tleT48L2Zv
cmVpZ24ta2V5cz48cmVmLXR5cGUgbmFtZT0iSm91cm5hbCBBcnRpY2xlIj4xNzwvcmVmLXR5cGU+
PGNvbnRyaWJ1dG9ycz48YXV0aG9ycz48YXV0aG9yPkxpdSwgSC48L2F1dGhvcj48YXV0aG9yPktp
bSwgWS48L2F1dGhvcj48YXV0aG9yPlNoYXJraXMsIFMuPC9hdXRob3I+PGF1dGhvcj5NYXJjaGlv
bm5pLCBMLjwvYXV0aG9yPjxhdXRob3I+SmFuZywgWS4gWS48L2F1dGhvcj48L2F1dGhvcnM+PC9j
b250cmlidXRvcnM+PGF1dGgtYWRkcmVzcz5TaWRuZXkgS2ltbWVsIENvbXByZWhlbnNpdmUgQ2Fu
Y2VyIENlbnRlciwgSm9obnMgSG9wa2lucyBVbml2ZXJzaXR5IFNjaG9vbCBvZiBNZWRpY2luZSwg
QmFsdGltb3JlLCBNRCAyMTIzMSwgVVNBLjwvYXV0aC1hZGRyZXNzPjx0aXRsZXM+PHRpdGxlPklu
IHZpdm8gbGl2ZXIgcmVnZW5lcmF0aW9uIHBvdGVudGlhbCBvZiBodW1hbiBpbmR1Y2VkIHBsdXJp
cG90ZW50IHN0ZW0gY2VsbHMgZnJvbSBkaXZlcnNlIG9yaWdpbnM8L3RpdGxlPjxzZWNvbmRhcnkt
dGl0bGU+U2NpIFRyYW5zbCBNZWQ8L3NlY29uZGFyeS10aXRsZT48L3RpdGxlcz48cGVyaW9kaWNh
bD48ZnVsbC10aXRsZT5TY2kgVHJhbnNsIE1lZDwvZnVsbC10aXRsZT48L3BlcmlvZGljYWw+PHBh
Z2VzPjgycmEzOTwvcGFnZXM+PHZvbHVtZT4zPC92b2x1bWU+PG51bWJlcj44MjwvbnVtYmVyPjxr
ZXl3b3Jkcz48a2V5d29yZD5BbmltYWxzPC9rZXl3b3JkPjxrZXl3b3JkPkNlbGwgRGlmZmVyZW50
aWF0aW9uPC9rZXl3b3JkPjxrZXl3b3JkPkNlbGwgTGluZTwva2V5d29yZD48a2V5d29yZD5ETkEg
TWV0aHlsYXRpb248L2tleXdvcmQ+PGtleXdvcmQ+RW1icnlvbmljIFN0ZW0gQ2VsbHMvY3l0b2xv
Z3kvbWV0YWJvbGlzbTwva2V5d29yZD48a2V5d29yZD5FcGlnZW5lc2lzLCBHZW5ldGljPC9rZXl3
b3JkPjxrZXl3b3JkPkh1bWFuczwva2V5d29yZD48a2V5d29yZD5JbmR1Y2VkIFBsdXJpcG90ZW50
IFN0ZW0gQ2VsbHMvKmN5dG9sb2d5L21ldGFib2xpc208L2tleXdvcmQ+PGtleXdvcmQ+TGl2ZXIv
Y3l0b2xvZ3kvbWV0YWJvbGlzbTwva2V5d29yZD48a2V5d29yZD5MaXZlciBSZWdlbmVyYXRpb24v
KnBoeXNpb2xvZ3k8L2tleXdvcmQ+PGtleXdvcmQ+TWljZTwva2V5d29yZD48a2V5d29yZD5TdGVt
IENlbGwgVHJhbnNwbGFudGF0aW9uPC9rZXl3b3JkPjwva2V5d29yZHM+PGRhdGVzPjx5ZWFyPjIw
MTE8L3llYXI+PHB1Yi1kYXRlcz48ZGF0ZT5NYXkgMTE8L2RhdGU+PC9wdWItZGF0ZXM+PC9kYXRl
cz48aXNibj4xOTQ2LTYyNDIgKEVsZWN0cm9uaWMpJiN4RDsxOTQ2LTYyMzQgKExpbmtpbmcpPC9p
c2JuPjxhY2Nlc3Npb24tbnVtPjIxNTYyMjMxPC9hY2Nlc3Npb24tbnVtPjx1cmxzPjxyZWxhdGVk
LXVybHM+PHVybD5odHRwczovL3d3dy5uY2JpLm5sbS5uaWguZ292L3B1Ym1lZC8yMTU2MjIzMTwv
dXJsPjwvcmVsYXRlZC11cmxzPjwvdXJscz48Y3VzdG9tMj5QTUMzMzA1OTA5PC9jdXN0b20yPjxl
bGVjdHJvbmljLXJlc291cmNlLW51bT4xMC4xMTI2L3NjaXRyYW5zbG1lZC4zMDAyMzc2PC9lbGVj
dHJvbmljLXJlc291cmNlLW51bT48L3JlY29yZD48L0NpdGU+PENpdGU+PEF1dGhvcj5Bc2dhcmk8
L0F1dGhvcj48WWVhcj4yMDEzPC9ZZWFyPjxSZWNOdW0+NzczPC9SZWNOdW0+PHJlY29yZD48cmVj
LW51bWJlcj43NzM8L3JlYy1udW1iZXI+PGZvcmVpZ24ta2V5cz48a2V5IGFwcD0iRU4iIGRiLWlk
PSI1MDJhZXh0dmY1dDl2b2VzdzJieGZ2cGt3dHAycHcwZWR0eDAiIHRpbWVzdGFtcD0iMTUzODA0
OTYxOCI+NzczPC9rZXk+PC9mb3JlaWduLWtleXM+PHJlZi10eXBlIG5hbWU9IkpvdXJuYWwgQXJ0
aWNsZSI+MTc8L3JlZi10eXBlPjxjb250cmlidXRvcnM+PGF1dGhvcnM+PGF1dGhvcj5Bc2dhcmks
IFMuPC9hdXRob3I+PGF1dGhvcj5Nb3NsZW0sIE0uPC9hdXRob3I+PGF1dGhvcj5CYWdoZXJpLUxh
bmthcmFuaSwgSy48L2F1dGhvcj48YXV0aG9yPlBvdXJuYXNyLCBCLjwvYXV0aG9yPjxhdXRob3I+
TWlyeW91bmVzaSwgTS48L2F1dGhvcj48YXV0aG9yPkJhaGFydmFuZCwgSC48L2F1dGhvcj48L2F1
dGhvcnM+PC9jb250cmlidXRvcnM+PGF1dGgtYWRkcmVzcz5EZXBhcnRtZW50IG9mIFN0ZW0gQ2Vs
bHMgYW5kIERldmVsb3BtZW50YWwgQmlvbG9neSwgQ2VsbCBTY2llbmNlIFJlc2VhcmNoIENlbnRl
ciwgUm95YW4gSW5zdGl0dXRlIGZvciBTdGVtIENlbGwgQmlvbG9neSBhbmQgVGVjaG5vbG9neSwg
QUNFQ1IsIFBPIEJveCAxOTM5NS00NjQ0LCBUZWhyYW4sIElyYW4uPC9hdXRoLWFkZHJlc3M+PHRp
dGxlcz48dGl0bGU+RGlmZmVyZW50aWF0aW9uIGFuZCB0cmFuc3BsYW50YXRpb24gb2YgaHVtYW4g
aW5kdWNlZCBwbHVyaXBvdGVudCBzdGVtIGNlbGwtZGVyaXZlZCBoZXBhdG9jeXRlLWxpa2UgY2Vs
bHM8L3RpdGxlPjxzZWNvbmRhcnktdGl0bGU+U3RlbSBDZWxsIFJldjwvc2Vjb25kYXJ5LXRpdGxl
PjwvdGl0bGVzPjxwZXJpb2RpY2FsPjxmdWxsLXRpdGxlPlN0ZW0gQ2VsbCBSZXY8L2Z1bGwtdGl0
bGU+PC9wZXJpb2RpY2FsPjxwYWdlcz40OTMtNTA0PC9wYWdlcz48dm9sdW1lPjk8L3ZvbHVtZT48
bnVtYmVyPjQ8L251bWJlcj48a2V5d29yZHM+PGtleXdvcmQ+QW5pbWFsczwva2V5d29yZD48a2V5
d29yZD5DYXJib24gVGV0cmFjaGxvcmlkZTwva2V5d29yZD48a2V5d29yZD4qQ2VsbCBEaWZmZXJl
bnRpYXRpb248L2tleXdvcmQ+PGtleXdvcmQ+Q2VsbCBMaW5lPC9rZXl3b3JkPjxrZXl3b3JkPkRp
c2Vhc2UgTW9kZWxzLCBBbmltYWw8L2tleXdvcmQ+PGtleXdvcmQ+RW1icnlvbmljIFN0ZW0gQ2Vs
bHMvY3l0b2xvZ3kvbWV0YWJvbGlzbTwva2V5d29yZD48a2V5d29yZD5GbHVvcmVzY2VudCBBbnRp
Ym9keSBUZWNobmlxdWU8L2tleXdvcmQ+PGtleXdvcmQ+R2VuZSBFeHByZXNzaW9uIFJlZ3VsYXRp
b248L2tleXdvcmQ+PGtleXdvcmQ+SGVwYXRvY3l0ZXMvKmN5dG9sb2d5Lyp0cmFuc3BsYW50YXRp
b248L2tleXdvcmQ+PGtleXdvcmQ+SHVtYW5zPC9rZXl3b3JkPjxrZXl3b3JkPkluZHVjZWQgUGx1
cmlwb3RlbnQgU3RlbSBDZWxscy8qY3l0b2xvZ3kvbWV0YWJvbGlzbTwva2V5d29yZD48a2V5d29y
ZD5MaXZlciBEaXNlYXNlcy9ibG9vZC9wYXRob2xvZ3k8L2tleXdvcmQ+PGtleXdvcmQ+TWFsZTwv
a2V5d29yZD48a2V5d29yZD5NaWNlPC9rZXl3b3JkPjxrZXl3b3JkPlJOQSwgTWVzc2VuZ2VyL2dl
bmV0aWNzL21ldGFib2xpc208L2tleXdvcmQ+PC9rZXl3b3Jkcz48ZGF0ZXM+PHllYXI+MjAxMzwv
eWVhcj48cHViLWRhdGVzPjxkYXRlPkF1ZzwvZGF0ZT48L3B1Yi1kYXRlcz48L2RhdGVzPjxpc2Ju
PjE1NTgtNjgwNCAoRWxlY3Ryb25pYykmI3hEOzE1NTAtODk0MyAoTGlua2luZyk8L2lzYm4+PGFj
Y2Vzc2lvbi1udW0+MjIwNzY3NTI8L2FjY2Vzc2lvbi1udW0+PHVybHM+PHJlbGF0ZWQtdXJscz48
dXJsPmh0dHBzOi8vd3d3Lm5jYmkubmxtLm5paC5nb3YvcHVibWVkLzIyMDc2NzUyPC91cmw+PC9y
ZWxhdGVkLXVybHM+PC91cmxzPjxlbGVjdHJvbmljLXJlc291cmNlLW51bT4xMC4xMDA3L3MxMjAx
NS0wMTEtOTMzMC15PC9lbGVjdHJvbmljLXJlc291cmNlLW51bT48L3JlY29yZD48L0NpdGU+PENp
dGU+PEF1dGhvcj5DYXJwZW50aWVyPC9BdXRob3I+PFllYXI+MjAxNDwvWWVhcj48UmVjTnVtPjI8
L1JlY051bT48cmVjb3JkPjxyZWMtbnVtYmVyPjI8L3JlYy1udW1iZXI+PGZvcmVpZ24ta2V5cz48
a2V5IGFwcD0iRU4iIGRiLWlkPSI1MDJhZXh0dmY1dDl2b2VzdzJieGZ2cGt3dHAycHcwZWR0eDAi
IHRpbWVzdGFtcD0iMTUzNDMzNTIwMiI+Mjwva2V5PjxrZXkgYXBwPSJFTldlYiIgZGItaWQ9IiI+
MDwva2V5PjwvZm9yZWlnbi1rZXlzPjxyZWYtdHlwZSBuYW1lPSJKb3VybmFsIEFydGljbGUiPjE3
PC9yZWYtdHlwZT48Y29udHJpYnV0b3JzPjxhdXRob3JzPjxhdXRob3I+Q2FycGVudGllciwgQS48
L2F1dGhvcj48YXV0aG9yPlRlc2ZheWUsIEEuPC9hdXRob3I+PGF1dGhvcj5DaHUsIFYuPC9hdXRo
b3I+PGF1dGhvcj5OaW1nYW9ua2FyLCBJLjwvYXV0aG9yPjxhdXRob3I+WmhhbmcsIEYuPC9hdXRo
b3I+PGF1dGhvcj5MZWUsIFMuIEIuPC9hdXRob3I+PGF1dGhvcj5UaG9yZ2VpcnNzb24sIFMuIFMu
PC9hdXRob3I+PGF1dGhvcj5GZWluc3RvbmUsIFMuIE0uPC9hdXRob3I+PGF1dGhvcj5MaWFuZywg
VC4gSi48L2F1dGhvcj48L2F1dGhvcnM+PC9jb250cmlidXRvcnM+PHRpdGxlcz48dGl0bGU+RW5n
cmFmdGVkIGh1bWFuIHN0ZW0gY2VsbC1kZXJpdmVkIGhlcGF0b2N5dGVzIGVzdGFibGlzaCBhbiBp
bmZlY3Rpb3VzIEhDViBtdXJpbmUgbW9kZWw8L3RpdGxlPjxzZWNvbmRhcnktdGl0bGU+SiBDbGlu
IEludmVzdDwvc2Vjb25kYXJ5LXRpdGxlPjwvdGl0bGVzPjxwZXJpb2RpY2FsPjxmdWxsLXRpdGxl
PkogQ2xpbiBJbnZlc3Q8L2Z1bGwtdGl0bGU+PC9wZXJpb2RpY2FsPjxwYWdlcz40OTUzLTY0PC9w
YWdlcz48dm9sdW1lPjEyNDwvdm9sdW1lPjxudW1iZXI+MTE8L251bWJlcj48a2V5d29yZHM+PGtl
eXdvcmQ+QW5pbWFsczwva2V5d29yZD48a2V5d29yZD5DZWxsIERpZmZlcmVudGlhdGlvbjwva2V5
d29yZD48a2V5d29yZD5DZWxsIFByb2xpZmVyYXRpb248L2tleXdvcmQ+PGtleXdvcmQ+Q2VsbHMs
IEN1bHR1cmVkPC9rZXl3b3JkPjxrZXl3b3JkPkRpc2Vhc2UgTW9kZWxzLCBBbmltYWw8L2tleXdv
cmQ+PGtleXdvcmQ+RW1icnlvbmljIFN0ZW0gQ2VsbHMvcGh5c2lvbG9neTwva2V5d29yZD48a2V5
d29yZD5IZXBhY2l2aXJ1czwva2V5d29yZD48a2V5d29yZD5IZXBhdGl0aXMgQy8qdmlyb2xvZ3k8
L2tleXdvcmQ+PGtleXdvcmQ+SGVwYXRvY3l0ZXMvKnRyYW5zcGxhbnRhdGlvbi92aXJvbG9neTwv
a2V5d29yZD48a2V5d29yZD5IdW1hbnM8L2tleXdvcmQ+PGtleXdvcmQ+SW5kdWNlZCBQbHVyaXBv
dGVudCBTdGVtIENlbGxzL3BoeXNpb2xvZ3k8L2tleXdvcmQ+PGtleXdvcmQ+TGl2ZXIvcGF0aG9s
b2d5L3Zpcm9sb2d5PC9rZXl3b3JkPjxrZXl3b3JkPk1pY2U8L2tleXdvcmQ+PGtleXdvcmQ+TWlj
ZSwgU0NJRDwva2V5d29yZD48a2V5d29yZD5WaXJhbCBQcm90ZWlucy9tZXRhYm9saXNtPC9rZXl3
b3JkPjwva2V5d29yZHM+PGRhdGVzPjx5ZWFyPjIwMTQ8L3llYXI+PHB1Yi1kYXRlcz48ZGF0ZT5O
b3Y8L2RhdGU+PC9wdWItZGF0ZXM+PC9kYXRlcz48aXNibj4xNTU4LTgyMzggKEVsZWN0cm9uaWMp
JiN4RDswMDIxLTk3MzggKExpbmtpbmcpPC9pc2JuPjxhY2Nlc3Npb24tbnVtPjI1Mjk1NTQwPC9h
Y2Nlc3Npb24tbnVtPjx1cmxzPjxyZWxhdGVkLXVybHM+PHVybD5odHRwczovL3d3dy5uY2JpLm5s
bS5uaWguZ292L3B1Ym1lZC8yNTI5NTU0MDwvdXJsPjwvcmVsYXRlZC11cmxzPjwvdXJscz48Y3Vz
dG9tMj5QTUM0MzQ3MjM1PC9jdXN0b20yPjxlbGVjdHJvbmljLXJlc291cmNlLW51bT4xMC4xMTcy
L0pDSTc1NDU2PC9lbGVjdHJvbmljLXJlc291cmNlLW51bT48L3JlY29yZD48L0NpdGU+PENpdGU+
PEF1dGhvcj5CYXNtYTwvQXV0aG9yPjxZZWFyPjIwMDk8L1llYXI+PFJlY051bT42NjM8L1JlY051
bT48cmVjb3JkPjxyZWMtbnVtYmVyPjY2MzwvcmVjLW51bWJlcj48Zm9yZWlnbi1rZXlzPjxrZXkg
YXBwPSJFTiIgZGItaWQ9IjUwMmFleHR2ZjV0OXZvZXN3MmJ4ZnZwa3d0cDJwdzBlZHR4MCIgdGlt
ZXN0YW1wPSIxNTM1ODkxNTA4Ij42NjM8L2tleT48a2V5IGFwcD0iRU5XZWIiIGRiLWlkPSIiPjA8
L2tleT48L2ZvcmVpZ24ta2V5cz48cmVmLXR5cGUgbmFtZT0iSm91cm5hbCBBcnRpY2xlIj4xNzwv
cmVmLXR5cGU+PGNvbnRyaWJ1dG9ycz48YXV0aG9ycz48YXV0aG9yPkJhc21hLCBILjwvYXV0aG9y
PjxhdXRob3I+U290by1HdXRpZXJyZXosIEEuPC9hdXRob3I+PGF1dGhvcj5ZYW5uYW0sIEcuIFIu
PC9hdXRob3I+PGF1dGhvcj5MaXUsIEwuPC9hdXRob3I+PGF1dGhvcj5JdG8sIFIuPC9hdXRob3I+
PGF1dGhvcj5ZYW1hbW90bywgVC48L2F1dGhvcj48YXV0aG9yPkVsbGlzLCBFLjwvYXV0aG9yPjxh
dXRob3I+Q2Fyc29uLCBTLiBELjwvYXV0aG9yPjxhdXRob3I+U2F0bywgUy48L2F1dGhvcj48YXV0
aG9yPkNoZW4sIFkuPC9hdXRob3I+PGF1dGhvcj5NdWlyaGVhZCwgRC48L2F1dGhvcj48YXV0aG9y
Pk5hdmFycm8tQWx2YXJleiwgTi48L2F1dGhvcj48YXV0aG9yPldvbmcsIFIuIEouPC9hdXRob3I+
PGF1dGhvcj5Sb3ktQ2hvd2RodXJ5LCBKLjwvYXV0aG9yPjxhdXRob3I+UGxhdHQsIEouIEwuPC9h
dXRob3I+PGF1dGhvcj5NZXJjZXIsIEQuIEYuPC9hdXRob3I+PGF1dGhvcj5NaWxsZXIsIEouIEQu
PC9hdXRob3I+PGF1dGhvcj5TdHJvbSwgUy4gQy48L2F1dGhvcj48YXV0aG9yPktvYmF5YXNoaSwg
Ti48L2F1dGhvcj48YXV0aG9yPkZveCwgSS4gSi48L2F1dGhvcj48L2F1dGhvcnM+PC9jb250cmli
dXRvcnM+PGF1dGgtYWRkcmVzcz5EZXBhcnRtZW50IG9mIFN1cmdlcnksIFVuaXZlcnNpdHkgb2Yg
TmVicmFza2EgTWVkaWNhbCBDZW50ZXIsIE9tYWhhLCBOZWJyYXNrYSwgVVNBLjwvYXV0aC1hZGRy
ZXNzPjx0aXRsZXM+PHRpdGxlPkRpZmZlcmVudGlhdGlvbiBhbmQgdHJhbnNwbGFudGF0aW9uIG9m
IGh1bWFuIGVtYnJ5b25pYyBzdGVtIGNlbGwtZGVyaXZlZCBoZXBhdG9jeXRlczwvdGl0bGU+PHNl
Y29uZGFyeS10aXRsZT5HYXN0cm9lbnRlcm9sb2d5PC9zZWNvbmRhcnktdGl0bGU+PC90aXRsZXM+
PHBlcmlvZGljYWw+PGZ1bGwtdGl0bGU+R2FzdHJvZW50ZXJvbG9neTwvZnVsbC10aXRsZT48L3Bl
cmlvZGljYWw+PHBhZ2VzPjk5MC05PC9wYWdlcz48dm9sdW1lPjEzNjwvdm9sdW1lPjxudW1iZXI+
MzwvbnVtYmVyPjxrZXl3b3Jkcz48a2V5d29yZD5BY3Rpdmlucy9waGFybWFjb2xvZ3k8L2tleXdv
cmQ+PGtleXdvcmQ+QW5pbWFsczwva2V5d29yZD48a2V5d29yZD5DZWxsIEN1bHR1cmUgVGVjaG5p
cXVlcy8qbWV0aG9kczwva2V5d29yZD48a2V5d29yZD5DZWxsIERpZmZlcmVudGlhdGlvbi9kcnVn
IGVmZmVjdHMvcGh5c2lvbG9neTwva2V5d29yZD48a2V5d29yZD5DZWxsIExpbmU8L2tleXdvcmQ+
PGtleXdvcmQ+RGV4YW1ldGhhc29uZS9waGFybWFjb2xvZ3k8L2tleXdvcmQ+PGtleXdvcmQ+RW1i
cnlvbmljIFN0ZW0gQ2VsbHMvKmN5dG9sb2d5Lyp0cmFuc3BsYW50YXRpb24vdWx0cmFzdHJ1Y3R1
cmU8L2tleXdvcmQ+PGtleXdvcmQ+Rmlicm9ibGFzdCBHcm93dGggRmFjdG9yIDIvcGhhcm1hY29s
b2d5PC9rZXl3b3JkPjxrZXl3b3JkPkdlbmUgRXhwcmVzc2lvbjwva2V5d29yZD48a2V5d29yZD5H
bHVjb2NvcnRpY29pZC1JbmR1Y2VkIFRORlItUmVsYXRlZCBQcm90ZWluL3BoYXJtYWNvbG9neTwv
a2V5d29yZD48a2V5d29yZD5IZXBhdG9jeXRlIEdyb3d0aCBGYWN0b3IvcGhhcm1hY29sb2d5PC9r
ZXl3b3JkPjxrZXl3b3JkPkhlcGF0b2N5dGVzLypjeXRvbG9neTwva2V5d29yZD48a2V5d29yZD5I
dW1hbnM8L2tleXdvcmQ+PGtleXdvcmQ+TWFsZTwva2V5d29yZD48a2V5d29yZD5NaWNlPC9rZXl3
b3JkPjxrZXl3b3JkPk1pY2UsIEluYnJlZCBOT0Q8L2tleXdvcmQ+PGtleXdvcmQ+TWljZSwgU0NJ
RDwva2V5d29yZD48a2V5d29yZD5NaWNyb3Njb3B5LCBFbGVjdHJvbjwva2V5d29yZD48a2V5d29y
ZD5QaGVub3R5cGU8L2tleXdvcmQ+PGtleXdvcmQ+KlN0ZW0gQ2VsbCBUcmFuc3BsYW50YXRpb248
L2tleXdvcmQ+PC9rZXl3b3Jkcz48ZGF0ZXM+PHllYXI+MjAwOTwveWVhcj48cHViLWRhdGVzPjxk
YXRlPk1hcjwvZGF0ZT48L3B1Yi1kYXRlcz48L2RhdGVzPjxpc2JuPjE1MjgtMDAxMiAoRWxlY3Ry
b25pYykmI3hEOzAwMTYtNTA4NSAoTGlua2luZyk8L2lzYm4+PGFjY2Vzc2lvbi1udW0+MTkwMjY2
NDk8L2FjY2Vzc2lvbi1udW0+PHVybHM+PHJlbGF0ZWQtdXJscz48dXJsPmh0dHBzOi8vd3d3Lm5j
YmkubmxtLm5paC5nb3YvcHVibWVkLzE5MDI2NjQ5PC91cmw+PC9yZWxhdGVkLXVybHM+PC91cmxz
PjxjdXN0b20yPlBNQzI3MzIzNDk8L2N1c3RvbTI+PGVsZWN0cm9uaWMtcmVzb3VyY2UtbnVtPjEw
LjEwNTMvai5nYXN0cm8uMjAwOC4xMC4wNDc8L2VsZWN0cm9uaWMtcmVzb3VyY2UtbnVtPjwvcmVj
b3JkPjwvQ2l0ZT48L0VuZE5vdGU+AG==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[7,24,73,76,77]</w:t>
      </w:r>
      <w:r w:rsidRPr="00AF6211">
        <w:rPr>
          <w:rFonts w:ascii="Book Antiqua" w:hAnsi="Book Antiqua"/>
          <w:sz w:val="24"/>
          <w:szCs w:val="24"/>
        </w:rPr>
        <w:fldChar w:fldCharType="end"/>
      </w:r>
      <w:r w:rsidRPr="00AF6211">
        <w:rPr>
          <w:rFonts w:ascii="Book Antiqua" w:hAnsi="Book Antiqua"/>
          <w:sz w:val="24"/>
          <w:szCs w:val="24"/>
        </w:rPr>
        <w:fldChar w:fldCharType="begin"/>
      </w:r>
      <w:r w:rsidRPr="00AF6211">
        <w:rPr>
          <w:rFonts w:ascii="Book Antiqua" w:hAnsi="Book Antiqua"/>
          <w:sz w:val="24"/>
          <w:szCs w:val="24"/>
        </w:rPr>
        <w:fldChar w:fldCharType="separate"/>
      </w:r>
      <w:r w:rsidRPr="00AF6211">
        <w:rPr>
          <w:rFonts w:ascii="Book Antiqua" w:hAnsi="Book Antiqua"/>
          <w:sz w:val="24"/>
          <w:szCs w:val="24"/>
        </w:rPr>
        <w:t>{Liu, 2011 #9;Agarwal, 2008 #665}</w:t>
      </w:r>
      <w:r w:rsidRPr="00AF6211">
        <w:rPr>
          <w:rFonts w:ascii="Book Antiqua" w:hAnsi="Book Antiqua"/>
          <w:sz w:val="24"/>
          <w:szCs w:val="24"/>
        </w:rPr>
        <w:fldChar w:fldCharType="end"/>
      </w:r>
      <w:r w:rsidRPr="00AF6211">
        <w:rPr>
          <w:rFonts w:ascii="Book Antiqua" w:hAnsi="Book Antiqua"/>
          <w:sz w:val="24"/>
          <w:szCs w:val="24"/>
        </w:rPr>
        <w:t xml:space="preserve"> (Table 2). The microenvironment in recipient liver is thought to supply necessary signals to promote further maturation of transplanted cells, although direct evidence and the underlying mechanism are lacking. However, the overall </w:t>
      </w:r>
      <w:r w:rsidRPr="00AF6211">
        <w:rPr>
          <w:rFonts w:ascii="Book Antiqua" w:eastAsia="Calibri" w:hAnsi="Book Antiqua"/>
          <w:sz w:val="24"/>
          <w:szCs w:val="24"/>
        </w:rPr>
        <w:t>HLC</w:t>
      </w:r>
      <w:r w:rsidRPr="00AF6211">
        <w:rPr>
          <w:rFonts w:ascii="Book Antiqua" w:hAnsi="Book Antiqua"/>
          <w:sz w:val="24"/>
          <w:szCs w:val="24"/>
        </w:rPr>
        <w:t xml:space="preserve"> </w:t>
      </w:r>
      <w:r w:rsidRPr="00AF6211">
        <w:rPr>
          <w:rFonts w:ascii="Book Antiqua" w:eastAsia="Calibri" w:hAnsi="Book Antiqua"/>
          <w:sz w:val="24"/>
          <w:szCs w:val="24"/>
        </w:rPr>
        <w:t>transplantation</w:t>
      </w:r>
      <w:r w:rsidRPr="00AF6211">
        <w:rPr>
          <w:rFonts w:ascii="Book Antiqua" w:hAnsi="Book Antiqua"/>
          <w:sz w:val="24"/>
          <w:szCs w:val="24"/>
        </w:rPr>
        <w:t xml:space="preserve"> </w:t>
      </w:r>
      <w:r w:rsidRPr="00AF6211">
        <w:rPr>
          <w:rFonts w:ascii="Book Antiqua" w:eastAsia="Calibri" w:hAnsi="Book Antiqua"/>
          <w:sz w:val="24"/>
          <w:szCs w:val="24"/>
        </w:rPr>
        <w:t>efficiency</w:t>
      </w:r>
      <w:r w:rsidRPr="00AF6211">
        <w:rPr>
          <w:rFonts w:ascii="Book Antiqua" w:hAnsi="Book Antiqua"/>
          <w:sz w:val="24"/>
          <w:szCs w:val="24"/>
        </w:rPr>
        <w:t xml:space="preserve"> </w:t>
      </w:r>
      <w:r w:rsidRPr="00AF6211">
        <w:rPr>
          <w:rFonts w:ascii="Book Antiqua" w:eastAsia="Calibri" w:hAnsi="Book Antiqua"/>
          <w:sz w:val="24"/>
          <w:szCs w:val="24"/>
        </w:rPr>
        <w:t>is</w:t>
      </w:r>
      <w:r w:rsidRPr="00AF6211">
        <w:rPr>
          <w:rFonts w:ascii="Book Antiqua" w:hAnsi="Book Antiqua"/>
          <w:sz w:val="24"/>
          <w:szCs w:val="24"/>
        </w:rPr>
        <w:t xml:space="preserve"> </w:t>
      </w:r>
      <w:r w:rsidRPr="00AF6211">
        <w:rPr>
          <w:rFonts w:ascii="Book Antiqua" w:eastAsia="Calibri" w:hAnsi="Book Antiqua"/>
          <w:sz w:val="24"/>
          <w:szCs w:val="24"/>
        </w:rPr>
        <w:t xml:space="preserve">lower compared to </w:t>
      </w:r>
      <w:r w:rsidR="00CF057D" w:rsidRPr="00AF6211">
        <w:rPr>
          <w:rFonts w:ascii="Book Antiqua" w:eastAsia="Calibri" w:hAnsi="Book Antiqua"/>
          <w:sz w:val="24"/>
          <w:szCs w:val="24"/>
        </w:rPr>
        <w:t xml:space="preserve">that of </w:t>
      </w:r>
      <w:r w:rsidRPr="00AF6211">
        <w:rPr>
          <w:rFonts w:ascii="Book Antiqua" w:eastAsia="Calibri" w:hAnsi="Book Antiqua"/>
          <w:sz w:val="24"/>
          <w:szCs w:val="24"/>
        </w:rPr>
        <w:t>huma</w:t>
      </w:r>
      <w:bookmarkStart w:id="40" w:name="OLE_LINK173"/>
      <w:bookmarkStart w:id="41" w:name="OLE_LINK174"/>
      <w:r w:rsidRPr="00AF6211">
        <w:rPr>
          <w:rFonts w:ascii="Book Antiqua" w:eastAsia="Calibri" w:hAnsi="Book Antiqua"/>
          <w:sz w:val="24"/>
          <w:szCs w:val="24"/>
        </w:rPr>
        <w:t>n primary hepatocytes</w:t>
      </w:r>
      <w:r w:rsidRPr="00AF6211">
        <w:rPr>
          <w:rFonts w:ascii="Book Antiqua" w:eastAsia="Calibri" w:hAnsi="Book Antiqua"/>
          <w:sz w:val="24"/>
          <w:szCs w:val="24"/>
        </w:rPr>
        <w:fldChar w:fldCharType="begin"/>
      </w:r>
      <w:r w:rsidR="00642EE0" w:rsidRPr="00AF6211">
        <w:rPr>
          <w:rFonts w:ascii="Book Antiqua" w:eastAsia="Calibri" w:hAnsi="Book Antiqua"/>
          <w:sz w:val="24"/>
          <w:szCs w:val="24"/>
        </w:rPr>
        <w:instrText xml:space="preserve"> ADDIN EN.CITE &lt;EndNote&gt;&lt;Cite&gt;&lt;Author&gt;Azuma&lt;/Author&gt;&lt;Year&gt;2007&lt;/Year&gt;&lt;RecNum&gt;59&lt;/RecNum&gt;&lt;DisplayText&gt;&lt;style face="superscript"&gt;[75]&lt;/style&gt;&lt;/DisplayText&gt;&lt;record&gt;&lt;rec-number&gt;59&lt;/rec-number&gt;&lt;foreign-keys&gt;&lt;key app="EN" db-id="502aextvf5t9voesw2bxfvpkwtp2pw0edtx0" timestamp="1535716746"&gt;59&lt;/key&gt;&lt;/foreign-keys&gt;&lt;ref-type name="Journal Article"&gt;17&lt;/ref-type&gt;&lt;contributors&gt;&lt;authors&gt;&lt;author&gt;Azuma, H.&lt;/author&gt;&lt;author&gt;Paulk, N.&lt;/author&gt;&lt;author&gt;Ranade, A.&lt;/author&gt;&lt;author&gt;Dorrell, C.&lt;/author&gt;&lt;author&gt;Al-Dhalimy, M.&lt;/author&gt;&lt;author&gt;Ellis, E.&lt;/author&gt;&lt;author&gt;Strom, S.&lt;/author&gt;&lt;author&gt;Kay, M. A.&lt;/author&gt;&lt;author&gt;Finegold, M.&lt;/author&gt;&lt;author&gt;Grompe, M.&lt;/author&gt;&lt;/authors&gt;&lt;/contributors&gt;&lt;auth-address&gt;Oregon Stem Cell Center, Oregon Health &amp;amp; Science University, Portland, Oregon 97239, USA.&lt;/auth-address&gt;&lt;titles&gt;&lt;title&gt;Robust expansion of human hepatocytes in Fah-/-/Rag2-/-/Il2rg-/- mice&lt;/title&gt;&lt;secondary-title&gt;Nat Biotechnol&lt;/secondary-title&gt;&lt;/titles&gt;&lt;periodical&gt;&lt;full-title&gt;Nat Biotechnol&lt;/full-title&gt;&lt;/periodical&gt;&lt;pages&gt;903-10&lt;/pages&gt;&lt;volume&gt;25&lt;/volume&gt;&lt;number&gt;8&lt;/number&gt;&lt;keywords&gt;&lt;keyword&gt;Animals&lt;/keyword&gt;&lt;keyword&gt;Cell Culture Techniques/*methods&lt;/keyword&gt;&lt;keyword&gt;DNA-Binding Proteins/*genetics&lt;/keyword&gt;&lt;keyword&gt;Hepatocytes/*cytology/*transplantation&lt;/keyword&gt;&lt;keyword&gt;Humans&lt;/keyword&gt;&lt;keyword&gt;Hydrolases/*genetics&lt;/keyword&gt;&lt;keyword&gt;Interleukin Receptor Common gamma Subunit/*genetics&lt;/keyword&gt;&lt;keyword&gt;Mice&lt;/keyword&gt;&lt;keyword&gt;Mice, Knockout&lt;/keyword&gt;&lt;keyword&gt;Tissue Engineering/*methods&lt;/keyword&gt;&lt;/keywords&gt;&lt;dates&gt;&lt;year&gt;2007&lt;/year&gt;&lt;pub-dates&gt;&lt;date&gt;Aug&lt;/date&gt;&lt;/pub-dates&gt;&lt;/dates&gt;&lt;isbn&gt;1087-0156 (Print)&amp;#xD;1087-0156 (Linking)&lt;/isbn&gt;&lt;accession-num&gt;17664939&lt;/accession-num&gt;&lt;urls&gt;&lt;related-urls&gt;&lt;url&gt;https://www.ncbi.nlm.nih.gov/pubmed/17664939&lt;/url&gt;&lt;/related-urls&gt;&lt;/urls&gt;&lt;custom2&gt;PMC3404624&lt;/custom2&gt;&lt;electronic-resource-num&gt;10.1038/nbt1326&lt;/electronic-resource-num&gt;&lt;/record&gt;&lt;/Cite&gt;&lt;/EndNote&gt;</w:instrText>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[75]</w:t>
      </w:r>
      <w:r w:rsidRPr="00AF6211">
        <w:rPr>
          <w:rFonts w:ascii="Book Antiqua" w:eastAsia="Calibri" w:hAnsi="Book Antiqua"/>
          <w:sz w:val="24"/>
          <w:szCs w:val="24"/>
        </w:rPr>
        <w:fldChar w:fldCharType="end"/>
      </w:r>
      <w:r w:rsidRPr="00AF6211">
        <w:rPr>
          <w:rFonts w:ascii="Book Antiqua" w:hAnsi="Book Antiqua"/>
          <w:sz w:val="24"/>
          <w:szCs w:val="24"/>
        </w:rPr>
        <w:t xml:space="preserve"> (Table 2). Furthermore, transplantation with </w:t>
      </w:r>
      <w:bookmarkStart w:id="42" w:name="OLE_LINK178"/>
      <w:r w:rsidRPr="00AF6211">
        <w:rPr>
          <w:rFonts w:ascii="Book Antiqua" w:hAnsi="Book Antiqua"/>
          <w:sz w:val="24"/>
          <w:szCs w:val="24"/>
        </w:rPr>
        <w:t xml:space="preserve">HLCs may suffer tumorigenic risks due to remnant undifferentiated </w:t>
      </w:r>
      <w:proofErr w:type="spellStart"/>
      <w:r w:rsidRPr="00AF6211">
        <w:rPr>
          <w:rFonts w:ascii="Book Antiqua" w:hAnsi="Book Antiqua"/>
          <w:sz w:val="24"/>
          <w:szCs w:val="24"/>
        </w:rPr>
        <w:t>hPSCs</w:t>
      </w:r>
      <w:proofErr w:type="spellEnd"/>
      <w:r w:rsidR="00CF057D" w:rsidRPr="00AF6211">
        <w:rPr>
          <w:rFonts w:ascii="Book Antiqua" w:hAnsi="Book Antiqua"/>
          <w:sz w:val="24"/>
          <w:szCs w:val="24"/>
        </w:rPr>
        <w:t xml:space="preserve">, </w:t>
      </w:r>
      <w:r w:rsidRPr="00AF6211">
        <w:rPr>
          <w:rFonts w:ascii="Book Antiqua" w:hAnsi="Book Antiqua"/>
          <w:sz w:val="24"/>
          <w:szCs w:val="24"/>
        </w:rPr>
        <w:t xml:space="preserve">and the </w:t>
      </w:r>
      <w:bookmarkEnd w:id="42"/>
      <w:r w:rsidRPr="00AF6211">
        <w:rPr>
          <w:rFonts w:ascii="Book Antiqua" w:hAnsi="Book Antiqua"/>
          <w:sz w:val="24"/>
          <w:szCs w:val="24"/>
        </w:rPr>
        <w:t xml:space="preserve">immunogenicity has not been </w:t>
      </w:r>
      <w:r w:rsidR="005118B7" w:rsidRPr="00AF6211">
        <w:rPr>
          <w:rFonts w:ascii="Book Antiqua" w:hAnsi="Book Antiqua"/>
          <w:sz w:val="24"/>
          <w:szCs w:val="24"/>
        </w:rPr>
        <w:t>addressed</w:t>
      </w:r>
      <w:r w:rsidR="00CF057D" w:rsidRPr="00AF6211">
        <w:rPr>
          <w:rFonts w:ascii="Book Antiqua" w:hAnsi="Book Antiqua"/>
          <w:sz w:val="24"/>
          <w:szCs w:val="24"/>
        </w:rPr>
        <w:t xml:space="preserve"> </w:t>
      </w:r>
      <w:r w:rsidRPr="00AF6211">
        <w:rPr>
          <w:rFonts w:ascii="Book Antiqua" w:hAnsi="Book Antiqua"/>
          <w:sz w:val="24"/>
          <w:szCs w:val="24"/>
        </w:rPr>
        <w:t>so far, as most studies were performed with immu</w:t>
      </w:r>
      <w:bookmarkEnd w:id="40"/>
      <w:bookmarkEnd w:id="41"/>
      <w:r w:rsidRPr="00AF6211">
        <w:rPr>
          <w:rFonts w:ascii="Book Antiqua" w:hAnsi="Book Antiqua"/>
          <w:sz w:val="24"/>
          <w:szCs w:val="24"/>
        </w:rPr>
        <w:t>nocompromised animals.</w:t>
      </w:r>
      <w:bookmarkStart w:id="43" w:name="OLE_LINK177"/>
    </w:p>
    <w:p w14:paraId="3264190F" w14:textId="4030983D" w:rsidR="007C1D33" w:rsidRPr="00AF6211" w:rsidRDefault="00F64A9C" w:rsidP="007C1D33">
      <w:pPr>
        <w:pStyle w:val="MDPI17abstract"/>
        <w:spacing w:before="0" w:line="360" w:lineRule="auto"/>
        <w:ind w:left="0" w:firstLineChars="100" w:firstLine="240"/>
        <w:rPr>
          <w:rFonts w:ascii="Book Antiqua" w:hAnsi="Book Antiqua"/>
          <w:sz w:val="24"/>
          <w:szCs w:val="24"/>
        </w:rPr>
      </w:pPr>
      <w:r w:rsidRPr="00AF6211">
        <w:rPr>
          <w:rFonts w:ascii="Book Antiqua" w:eastAsia="Calibri" w:hAnsi="Book Antiqua"/>
          <w:sz w:val="24"/>
          <w:szCs w:val="24"/>
        </w:rPr>
        <w:t xml:space="preserve">To improve the transplantation </w:t>
      </w:r>
      <w:bookmarkStart w:id="44" w:name="OLE_LINK175"/>
      <w:bookmarkStart w:id="45" w:name="OLE_LINK176"/>
      <w:r w:rsidRPr="00AF6211">
        <w:rPr>
          <w:rFonts w:ascii="Book Antiqua" w:eastAsia="Calibri" w:hAnsi="Book Antiqua"/>
          <w:sz w:val="24"/>
          <w:szCs w:val="24"/>
        </w:rPr>
        <w:t>efficiency, several</w:t>
      </w:r>
      <w:r w:rsidRPr="00AF6211">
        <w:rPr>
          <w:rFonts w:ascii="Book Antiqua" w:hAnsi="Book Antiqua"/>
          <w:sz w:val="24"/>
          <w:szCs w:val="24"/>
        </w:rPr>
        <w:t xml:space="preserve"> </w:t>
      </w:r>
      <w:r w:rsidRPr="00AF6211">
        <w:rPr>
          <w:rFonts w:ascii="Book Antiqua" w:eastAsia="Calibri" w:hAnsi="Book Antiqua"/>
          <w:sz w:val="24"/>
          <w:szCs w:val="24"/>
        </w:rPr>
        <w:t>ectopic</w:t>
      </w:r>
      <w:r w:rsidRPr="00AF6211">
        <w:rPr>
          <w:rFonts w:ascii="Book Antiqua" w:hAnsi="Book Antiqua"/>
          <w:sz w:val="24"/>
          <w:szCs w:val="24"/>
        </w:rPr>
        <w:t xml:space="preserve"> </w:t>
      </w:r>
      <w:r w:rsidRPr="00AF6211">
        <w:rPr>
          <w:rFonts w:ascii="Book Antiqua" w:eastAsia="Calibri" w:hAnsi="Book Antiqua"/>
          <w:sz w:val="24"/>
          <w:szCs w:val="24"/>
        </w:rPr>
        <w:t>sites</w:t>
      </w:r>
      <w:r w:rsidRPr="00AF6211">
        <w:rPr>
          <w:rFonts w:ascii="Book Antiqua" w:hAnsi="Book Antiqua"/>
          <w:sz w:val="24"/>
          <w:szCs w:val="24"/>
        </w:rPr>
        <w:t xml:space="preserve"> </w:t>
      </w:r>
      <w:r w:rsidRPr="00AF6211">
        <w:rPr>
          <w:rFonts w:ascii="Book Antiqua" w:eastAsia="Calibri" w:hAnsi="Book Antiqua"/>
          <w:sz w:val="24"/>
          <w:szCs w:val="24"/>
        </w:rPr>
        <w:t>have</w:t>
      </w:r>
      <w:r w:rsidRPr="00AF6211">
        <w:rPr>
          <w:rFonts w:ascii="Book Antiqua" w:hAnsi="Book Antiqua"/>
          <w:sz w:val="24"/>
          <w:szCs w:val="24"/>
        </w:rPr>
        <w:t xml:space="preserve"> </w:t>
      </w:r>
      <w:r w:rsidRPr="00AF6211">
        <w:rPr>
          <w:rFonts w:ascii="Book Antiqua" w:eastAsia="Calibri" w:hAnsi="Book Antiqua"/>
          <w:sz w:val="24"/>
          <w:szCs w:val="24"/>
        </w:rPr>
        <w:t>been</w:t>
      </w:r>
      <w:r w:rsidRPr="00AF6211">
        <w:rPr>
          <w:rFonts w:ascii="Book Antiqua" w:hAnsi="Book Antiqua"/>
          <w:sz w:val="24"/>
          <w:szCs w:val="24"/>
        </w:rPr>
        <w:t xml:space="preserve"> </w:t>
      </w:r>
      <w:r w:rsidRPr="00AF6211">
        <w:rPr>
          <w:rFonts w:ascii="Book Antiqua" w:eastAsia="Calibri" w:hAnsi="Book Antiqua"/>
          <w:sz w:val="24"/>
          <w:szCs w:val="24"/>
        </w:rPr>
        <w:t>investigated</w:t>
      </w:r>
      <w:r w:rsidRPr="00AF6211">
        <w:rPr>
          <w:rFonts w:ascii="Book Antiqua" w:hAnsi="Book Antiqua"/>
          <w:sz w:val="24"/>
          <w:szCs w:val="24"/>
        </w:rPr>
        <w:t xml:space="preserve">, </w:t>
      </w:r>
      <w:r w:rsidRPr="00AF6211">
        <w:rPr>
          <w:rFonts w:ascii="Book Antiqua" w:eastAsia="Calibri" w:hAnsi="Book Antiqua"/>
          <w:sz w:val="24"/>
          <w:szCs w:val="24"/>
        </w:rPr>
        <w:t>including</w:t>
      </w:r>
      <w:r w:rsidRPr="00AF6211">
        <w:rPr>
          <w:rFonts w:ascii="Book Antiqua" w:hAnsi="Book Antiqua"/>
          <w:sz w:val="24"/>
          <w:szCs w:val="24"/>
        </w:rPr>
        <w:t xml:space="preserve"> </w:t>
      </w:r>
      <w:r w:rsidRPr="00AF6211">
        <w:rPr>
          <w:rFonts w:ascii="Book Antiqua" w:eastAsia="Calibri" w:hAnsi="Book Antiqua"/>
          <w:sz w:val="24"/>
          <w:szCs w:val="24"/>
        </w:rPr>
        <w:t>spleen</w:t>
      </w:r>
      <w:r w:rsidRPr="00AF6211">
        <w:rPr>
          <w:rFonts w:ascii="Book Antiqua" w:hAnsi="Book Antiqua"/>
          <w:sz w:val="24"/>
          <w:szCs w:val="24"/>
        </w:rPr>
        <w:t xml:space="preserve">, </w:t>
      </w:r>
      <w:r w:rsidRPr="00AF6211">
        <w:rPr>
          <w:rFonts w:ascii="Book Antiqua" w:eastAsia="Calibri" w:hAnsi="Book Antiqua"/>
          <w:sz w:val="24"/>
          <w:szCs w:val="24"/>
        </w:rPr>
        <w:t>peritoneal</w:t>
      </w:r>
      <w:r w:rsidRPr="00AF6211">
        <w:rPr>
          <w:rFonts w:ascii="Book Antiqua" w:hAnsi="Book Antiqua"/>
          <w:sz w:val="24"/>
          <w:szCs w:val="24"/>
        </w:rPr>
        <w:t xml:space="preserve"> </w:t>
      </w:r>
      <w:r w:rsidRPr="00AF6211">
        <w:rPr>
          <w:rFonts w:ascii="Book Antiqua" w:eastAsia="Calibri" w:hAnsi="Book Antiqua"/>
          <w:sz w:val="24"/>
          <w:szCs w:val="24"/>
        </w:rPr>
        <w:t>cavity</w:t>
      </w:r>
      <w:r w:rsidRPr="00AF6211">
        <w:rPr>
          <w:rFonts w:ascii="Book Antiqua" w:hAnsi="Book Antiqua"/>
          <w:sz w:val="24"/>
          <w:szCs w:val="24"/>
        </w:rPr>
        <w:t xml:space="preserve">, </w:t>
      </w:r>
      <w:r w:rsidRPr="00AF6211">
        <w:rPr>
          <w:rFonts w:ascii="Book Antiqua" w:eastAsia="Calibri" w:hAnsi="Book Antiqua"/>
          <w:sz w:val="24"/>
          <w:szCs w:val="24"/>
        </w:rPr>
        <w:t>kidney</w:t>
      </w:r>
      <w:r w:rsidRPr="00AF6211">
        <w:rPr>
          <w:rFonts w:ascii="Book Antiqua" w:hAnsi="Book Antiqua"/>
          <w:sz w:val="24"/>
          <w:szCs w:val="24"/>
        </w:rPr>
        <w:t xml:space="preserve">, </w:t>
      </w:r>
      <w:r w:rsidRPr="00AF6211">
        <w:rPr>
          <w:rFonts w:ascii="Book Antiqua" w:eastAsia="Calibri" w:hAnsi="Book Antiqua"/>
          <w:sz w:val="24"/>
          <w:szCs w:val="24"/>
        </w:rPr>
        <w:t>lung</w:t>
      </w:r>
      <w:r w:rsidRPr="00AF6211">
        <w:rPr>
          <w:rFonts w:ascii="Book Antiqua" w:hAnsi="Book Antiqua"/>
          <w:sz w:val="24"/>
          <w:szCs w:val="24"/>
        </w:rPr>
        <w:t xml:space="preserve">, </w:t>
      </w:r>
      <w:r w:rsidRPr="00AF6211">
        <w:rPr>
          <w:rFonts w:ascii="Book Antiqua" w:eastAsia="Calibri" w:hAnsi="Book Antiqua"/>
          <w:sz w:val="24"/>
          <w:szCs w:val="24"/>
        </w:rPr>
        <w:t>pancreas</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fat</w:t>
      </w:r>
      <w:r w:rsidRPr="00AF6211">
        <w:rPr>
          <w:rFonts w:ascii="Book Antiqua" w:hAnsi="Book Antiqua"/>
          <w:sz w:val="24"/>
          <w:szCs w:val="24"/>
        </w:rPr>
        <w:t xml:space="preserve"> </w:t>
      </w:r>
      <w:r w:rsidRPr="00AF6211">
        <w:rPr>
          <w:rFonts w:ascii="Book Antiqua" w:eastAsia="Calibri" w:hAnsi="Book Antiqua"/>
          <w:sz w:val="24"/>
          <w:szCs w:val="24"/>
        </w:rPr>
        <w:t>pads</w:t>
      </w:r>
      <w:r w:rsidRPr="00AF6211">
        <w:rPr>
          <w:rFonts w:ascii="Book Antiqua" w:hAnsi="Book Antiqua"/>
          <w:sz w:val="24"/>
          <w:szCs w:val="24"/>
        </w:rPr>
        <w:t xml:space="preserve">. Bioengineering approaches have also been applied in cell transplantation. For example, </w:t>
      </w:r>
      <w:r w:rsidRPr="00AF6211">
        <w:rPr>
          <w:rFonts w:ascii="Book Antiqua" w:eastAsia="Calibri" w:hAnsi="Book Antiqua"/>
          <w:sz w:val="24"/>
          <w:szCs w:val="24"/>
        </w:rPr>
        <w:t>Song</w:t>
      </w:r>
      <w:r w:rsidRPr="00AF6211">
        <w:rPr>
          <w:rFonts w:ascii="Book Antiqua" w:hAnsi="Book Antiqua"/>
          <w:sz w:val="24"/>
          <w:szCs w:val="24"/>
        </w:rPr>
        <w:t xml:space="preserve"> </w:t>
      </w:r>
      <w:r w:rsidR="00AA20D5" w:rsidRPr="00AF6211">
        <w:rPr>
          <w:rFonts w:ascii="Book Antiqua" w:eastAsia="Calibri" w:hAnsi="Book Antiqua"/>
          <w:i/>
          <w:sz w:val="24"/>
          <w:szCs w:val="24"/>
        </w:rPr>
        <w:t>et</w:t>
      </w:r>
      <w:r w:rsidR="00AA20D5" w:rsidRPr="00AF6211">
        <w:rPr>
          <w:rFonts w:ascii="Book Antiqua" w:hAnsi="Book Antiqua"/>
          <w:i/>
          <w:sz w:val="24"/>
          <w:szCs w:val="24"/>
        </w:rPr>
        <w:t xml:space="preserve"> </w:t>
      </w:r>
      <w:proofErr w:type="gramStart"/>
      <w:r w:rsidR="00AA20D5" w:rsidRPr="00AF6211">
        <w:rPr>
          <w:rFonts w:ascii="Book Antiqua" w:eastAsia="Calibri" w:hAnsi="Book Antiqua"/>
          <w:i/>
          <w:sz w:val="24"/>
          <w:szCs w:val="24"/>
        </w:rPr>
        <w:t>al</w:t>
      </w:r>
      <w:r w:rsidR="00AA20D5" w:rsidRPr="00AF6211">
        <w:rPr>
          <w:rFonts w:ascii="Book Antiqua" w:eastAsia="Calibri" w:hAnsi="Book Antiqua"/>
          <w:iCs/>
          <w:sz w:val="24"/>
          <w:szCs w:val="24"/>
          <w:vertAlign w:val="superscript"/>
        </w:rPr>
        <w:t>[</w:t>
      </w:r>
      <w:proofErr w:type="gramEnd"/>
      <w:r w:rsidR="00AA20D5" w:rsidRPr="00AF6211">
        <w:rPr>
          <w:rFonts w:ascii="Book Antiqua" w:eastAsia="Calibri" w:hAnsi="Book Antiqua"/>
          <w:iCs/>
          <w:sz w:val="24"/>
          <w:szCs w:val="24"/>
          <w:vertAlign w:val="superscript"/>
        </w:rPr>
        <w:t>20]</w:t>
      </w:r>
      <w:r w:rsidRPr="00AF6211">
        <w:rPr>
          <w:rFonts w:ascii="Book Antiqua" w:hAnsi="Book Antiqua"/>
          <w:sz w:val="24"/>
          <w:szCs w:val="24"/>
        </w:rPr>
        <w:t xml:space="preserve"> </w:t>
      </w:r>
      <w:r w:rsidRPr="00AF6211">
        <w:rPr>
          <w:rFonts w:ascii="Book Antiqua" w:eastAsia="Calibri" w:hAnsi="Book Antiqua"/>
          <w:sz w:val="24"/>
          <w:szCs w:val="24"/>
        </w:rPr>
        <w:t>transplanted</w:t>
      </w:r>
      <w:r w:rsidRPr="00AF6211">
        <w:rPr>
          <w:rFonts w:ascii="Book Antiqua" w:hAnsi="Book Antiqua"/>
          <w:sz w:val="24"/>
          <w:szCs w:val="24"/>
        </w:rPr>
        <w:t xml:space="preserve"> </w:t>
      </w:r>
      <w:proofErr w:type="spellStart"/>
      <w:r w:rsidRPr="00AF6211">
        <w:rPr>
          <w:rFonts w:ascii="Book Antiqua" w:eastAsia="Calibri" w:hAnsi="Book Antiqua"/>
          <w:sz w:val="24"/>
          <w:szCs w:val="24"/>
        </w:rPr>
        <w:t>hPSC</w:t>
      </w:r>
      <w:proofErr w:type="spellEnd"/>
      <w:r w:rsidRPr="00AF6211">
        <w:rPr>
          <w:rFonts w:ascii="Book Antiqua" w:hAnsi="Book Antiqua"/>
          <w:sz w:val="24"/>
          <w:szCs w:val="24"/>
        </w:rPr>
        <w:t>-</w:t>
      </w:r>
      <w:r w:rsidRPr="00AF6211">
        <w:rPr>
          <w:rFonts w:ascii="Book Antiqua" w:eastAsia="Calibri" w:hAnsi="Book Antiqua"/>
          <w:sz w:val="24"/>
          <w:szCs w:val="24"/>
        </w:rPr>
        <w:t>derived</w:t>
      </w:r>
      <w:r w:rsidRPr="00AF6211">
        <w:rPr>
          <w:rFonts w:ascii="Book Antiqua" w:hAnsi="Book Antiqua"/>
          <w:sz w:val="24"/>
          <w:szCs w:val="24"/>
        </w:rPr>
        <w:t xml:space="preserve"> </w:t>
      </w:r>
      <w:bookmarkEnd w:id="44"/>
      <w:bookmarkEnd w:id="45"/>
      <w:r w:rsidRPr="00AF6211">
        <w:rPr>
          <w:rFonts w:ascii="Book Antiqua" w:eastAsia="Calibri" w:hAnsi="Book Antiqua"/>
          <w:sz w:val="24"/>
          <w:szCs w:val="24"/>
        </w:rPr>
        <w:t>HLCs</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immunocompetent</w:t>
      </w:r>
      <w:r w:rsidRPr="00AF6211">
        <w:rPr>
          <w:rFonts w:ascii="Book Antiqua" w:hAnsi="Book Antiqua"/>
          <w:sz w:val="24"/>
          <w:szCs w:val="24"/>
        </w:rPr>
        <w:t xml:space="preserve"> </w:t>
      </w:r>
      <w:r w:rsidRPr="00AF6211">
        <w:rPr>
          <w:rFonts w:ascii="Book Antiqua" w:eastAsia="Calibri" w:hAnsi="Book Antiqua"/>
          <w:sz w:val="24"/>
          <w:szCs w:val="24"/>
        </w:rPr>
        <w:t>mice</w:t>
      </w:r>
      <w:r w:rsidRPr="00AF6211">
        <w:rPr>
          <w:rFonts w:ascii="Book Antiqua" w:hAnsi="Book Antiqua"/>
          <w:sz w:val="24"/>
          <w:szCs w:val="24"/>
        </w:rPr>
        <w:t xml:space="preserve"> </w:t>
      </w:r>
      <w:r w:rsidR="0035192E" w:rsidRPr="00AF6211">
        <w:rPr>
          <w:rFonts w:ascii="Book Antiqua" w:eastAsia="Calibri" w:hAnsi="Book Antiqua"/>
          <w:sz w:val="24"/>
          <w:szCs w:val="24"/>
        </w:rPr>
        <w:t>via</w:t>
      </w:r>
      <w:r w:rsidR="0035192E" w:rsidRPr="00AF6211">
        <w:rPr>
          <w:rFonts w:ascii="Book Antiqua" w:hAnsi="Book Antiqua"/>
          <w:sz w:val="24"/>
          <w:szCs w:val="24"/>
        </w:rPr>
        <w:t xml:space="preserve"> </w:t>
      </w:r>
      <w:r w:rsidRPr="00AF6211">
        <w:rPr>
          <w:rFonts w:ascii="Book Antiqua" w:hAnsi="Book Antiqua"/>
          <w:sz w:val="24"/>
          <w:szCs w:val="24"/>
        </w:rPr>
        <w:t>3</w:t>
      </w:r>
      <w:r w:rsidRPr="00AF6211">
        <w:rPr>
          <w:rFonts w:ascii="Book Antiqua" w:eastAsia="Calibri" w:hAnsi="Book Antiqua"/>
          <w:sz w:val="24"/>
          <w:szCs w:val="24"/>
        </w:rPr>
        <w:t>D</w:t>
      </w:r>
      <w:r w:rsidRPr="00AF6211">
        <w:rPr>
          <w:rFonts w:ascii="Book Antiqua" w:hAnsi="Book Antiqua"/>
          <w:sz w:val="24"/>
          <w:szCs w:val="24"/>
        </w:rPr>
        <w:t xml:space="preserve"> </w:t>
      </w:r>
      <w:r w:rsidRPr="00AF6211">
        <w:rPr>
          <w:rFonts w:ascii="Book Antiqua" w:eastAsia="Calibri" w:hAnsi="Book Antiqua"/>
          <w:sz w:val="24"/>
          <w:szCs w:val="24"/>
        </w:rPr>
        <w:t>cell</w:t>
      </w:r>
      <w:r w:rsidRPr="00AF6211">
        <w:rPr>
          <w:rFonts w:ascii="Book Antiqua" w:hAnsi="Book Antiqua"/>
          <w:sz w:val="24"/>
          <w:szCs w:val="24"/>
        </w:rPr>
        <w:t xml:space="preserve"> </w:t>
      </w:r>
      <w:proofErr w:type="spellStart"/>
      <w:r w:rsidRPr="00AF6211">
        <w:rPr>
          <w:rFonts w:ascii="Book Antiqua" w:eastAsia="Calibri" w:hAnsi="Book Antiqua"/>
          <w:sz w:val="24"/>
          <w:szCs w:val="24"/>
        </w:rPr>
        <w:t>coaggregates</w:t>
      </w:r>
      <w:proofErr w:type="spellEnd"/>
      <w:r w:rsidRPr="00AF6211">
        <w:rPr>
          <w:rFonts w:ascii="Book Antiqua" w:hAnsi="Book Antiqua"/>
          <w:sz w:val="24"/>
          <w:szCs w:val="24"/>
        </w:rPr>
        <w:t xml:space="preserve"> </w:t>
      </w:r>
      <w:r w:rsidRPr="00AF6211">
        <w:rPr>
          <w:rFonts w:ascii="Book Antiqua" w:eastAsia="Calibri" w:hAnsi="Book Antiqua"/>
          <w:sz w:val="24"/>
          <w:szCs w:val="24"/>
        </w:rPr>
        <w:t>with</w:t>
      </w:r>
      <w:r w:rsidRPr="00AF6211">
        <w:rPr>
          <w:rFonts w:ascii="Book Antiqua" w:hAnsi="Book Antiqua"/>
          <w:sz w:val="24"/>
          <w:szCs w:val="24"/>
        </w:rPr>
        <w:t xml:space="preserve"> </w:t>
      </w:r>
      <w:r w:rsidRPr="00AF6211">
        <w:rPr>
          <w:rFonts w:ascii="Book Antiqua" w:eastAsia="Calibri" w:hAnsi="Book Antiqua"/>
          <w:sz w:val="24"/>
          <w:szCs w:val="24"/>
        </w:rPr>
        <w:t>stromal</w:t>
      </w:r>
      <w:r w:rsidRPr="00AF6211">
        <w:rPr>
          <w:rFonts w:ascii="Book Antiqua" w:hAnsi="Book Antiqua"/>
          <w:sz w:val="24"/>
          <w:szCs w:val="24"/>
        </w:rPr>
        <w:t xml:space="preserve"> </w:t>
      </w:r>
      <w:bookmarkEnd w:id="43"/>
      <w:r w:rsidRPr="00AF6211">
        <w:rPr>
          <w:rFonts w:ascii="Book Antiqua" w:eastAsia="Calibri" w:hAnsi="Book Antiqua"/>
          <w:sz w:val="24"/>
          <w:szCs w:val="24"/>
        </w:rPr>
        <w:t>cells</w:t>
      </w:r>
      <w:r w:rsidR="0035192E" w:rsidRPr="00AF6211">
        <w:rPr>
          <w:rFonts w:ascii="Book Antiqua" w:eastAsia="Calibri" w:hAnsi="Book Antiqua"/>
          <w:sz w:val="24"/>
          <w:szCs w:val="24"/>
        </w:rPr>
        <w:t xml:space="preserve"> and encapsulation</w:t>
      </w:r>
      <w:r w:rsidRPr="00AF6211">
        <w:rPr>
          <w:rFonts w:ascii="Book Antiqua" w:hAnsi="Book Antiqua"/>
          <w:sz w:val="24"/>
          <w:szCs w:val="24"/>
        </w:rPr>
        <w:t xml:space="preserve">. </w:t>
      </w:r>
      <w:r w:rsidRPr="00AF6211">
        <w:rPr>
          <w:rFonts w:ascii="Book Antiqua" w:eastAsia="Calibri" w:hAnsi="Book Antiqua"/>
          <w:sz w:val="24"/>
          <w:szCs w:val="24"/>
        </w:rPr>
        <w:t>This</w:t>
      </w:r>
      <w:r w:rsidRPr="00AF6211">
        <w:rPr>
          <w:rFonts w:ascii="Book Antiqua" w:hAnsi="Book Antiqua"/>
          <w:sz w:val="24"/>
          <w:szCs w:val="24"/>
        </w:rPr>
        <w:t xml:space="preserve"> </w:t>
      </w:r>
      <w:r w:rsidRPr="00AF6211">
        <w:rPr>
          <w:rFonts w:ascii="Book Antiqua" w:eastAsia="Calibri" w:hAnsi="Book Antiqua"/>
          <w:sz w:val="24"/>
          <w:szCs w:val="24"/>
        </w:rPr>
        <w:t>study</w:t>
      </w:r>
      <w:r w:rsidRPr="00AF6211">
        <w:rPr>
          <w:rFonts w:ascii="Book Antiqua" w:hAnsi="Book Antiqua"/>
          <w:sz w:val="24"/>
          <w:szCs w:val="24"/>
        </w:rPr>
        <w:t xml:space="preserve"> </w:t>
      </w:r>
      <w:r w:rsidRPr="00AF6211">
        <w:rPr>
          <w:rFonts w:ascii="Book Antiqua" w:eastAsia="Calibri" w:hAnsi="Book Antiqua"/>
          <w:sz w:val="24"/>
          <w:szCs w:val="24"/>
        </w:rPr>
        <w:t>demonstrated</w:t>
      </w:r>
      <w:r w:rsidRPr="00AF6211">
        <w:rPr>
          <w:rFonts w:ascii="Book Antiqua" w:hAnsi="Book Antiqua"/>
          <w:sz w:val="24"/>
          <w:szCs w:val="24"/>
        </w:rPr>
        <w:t xml:space="preserve"> </w:t>
      </w:r>
      <w:r w:rsidRPr="00AF6211">
        <w:rPr>
          <w:rFonts w:ascii="Book Antiqua" w:eastAsia="Calibri" w:hAnsi="Book Antiqua"/>
          <w:sz w:val="24"/>
          <w:szCs w:val="24"/>
        </w:rPr>
        <w:t>an improved</w:t>
      </w:r>
      <w:r w:rsidRPr="00AF6211">
        <w:rPr>
          <w:rFonts w:ascii="Book Antiqua" w:hAnsi="Book Antiqua"/>
          <w:sz w:val="24"/>
          <w:szCs w:val="24"/>
        </w:rPr>
        <w:t xml:space="preserve"> </w:t>
      </w:r>
      <w:r w:rsidRPr="00AF6211">
        <w:rPr>
          <w:rFonts w:ascii="Book Antiqua" w:eastAsia="Calibri" w:hAnsi="Book Antiqua"/>
          <w:sz w:val="24"/>
          <w:szCs w:val="24"/>
        </w:rPr>
        <w:t>approach</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engraftment</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proofErr w:type="spellStart"/>
      <w:r w:rsidRPr="00AF6211">
        <w:rPr>
          <w:rFonts w:ascii="Book Antiqua" w:eastAsia="Calibri" w:hAnsi="Book Antiqua"/>
          <w:sz w:val="24"/>
          <w:szCs w:val="24"/>
        </w:rPr>
        <w:t>hPSC</w:t>
      </w:r>
      <w:proofErr w:type="spellEnd"/>
      <w:r w:rsidRPr="00AF6211">
        <w:rPr>
          <w:rFonts w:ascii="Book Antiqua" w:hAnsi="Book Antiqua"/>
          <w:sz w:val="24"/>
          <w:szCs w:val="24"/>
        </w:rPr>
        <w:t>-</w:t>
      </w:r>
      <w:r w:rsidRPr="00AF6211">
        <w:rPr>
          <w:rFonts w:ascii="Book Antiqua" w:eastAsia="Calibri" w:hAnsi="Book Antiqua"/>
          <w:sz w:val="24"/>
          <w:szCs w:val="24"/>
        </w:rPr>
        <w:t>derived</w:t>
      </w:r>
      <w:r w:rsidRPr="00AF6211">
        <w:rPr>
          <w:rFonts w:ascii="Book Antiqua" w:hAnsi="Book Antiqua"/>
          <w:sz w:val="24"/>
          <w:szCs w:val="24"/>
        </w:rPr>
        <w:t xml:space="preserve"> </w:t>
      </w:r>
      <w:r w:rsidRPr="00AF6211">
        <w:rPr>
          <w:rFonts w:ascii="Book Antiqua" w:eastAsia="Calibri" w:hAnsi="Book Antiqua"/>
          <w:sz w:val="24"/>
          <w:szCs w:val="24"/>
        </w:rPr>
        <w:t>HLCs</w:t>
      </w:r>
      <w:r w:rsidRPr="00AF6211">
        <w:rPr>
          <w:rFonts w:ascii="Book Antiqua" w:hAnsi="Book Antiqua"/>
          <w:sz w:val="24"/>
          <w:szCs w:val="24"/>
        </w:rPr>
        <w:fldChar w:fldCharType="begin">
          <w:fldData xml:space="preserve">PEVuZE5vdGU+PENpdGU+PEF1dGhvcj5Tb25nPC9BdXRob3I+PFllYXI+MjAxNTwvWWVhcj48UmVj
TnVtPjczOTwvUmVjTnVtPjxEaXNwbGF5VGV4dD48c3R5bGUgZmFjZT0ic3VwZXJzY3JpcHQiPls3
OV08L3N0eWxlPjwvRGlzcGxheVRleHQ+PHJlY29yZD48cmVjLW51bWJlcj43Mzk8L3JlYy1udW1i
ZXI+PGZvcmVpZ24ta2V5cz48a2V5IGFwcD0iRU4iIGRiLWlkPSI1MDJhZXh0dmY1dDl2b2VzdzJi
eGZ2cGt3dHAycHcwZWR0eDAiIHRpbWVzdGFtcD0iMTUzNjU4MDk4NyI+NzM5PC9rZXk+PC9mb3Jl
aWduLWtleXM+PHJlZi10eXBlIG5hbWU9IkpvdXJuYWwgQXJ0aWNsZSI+MTc8L3JlZi10eXBlPjxj
b250cmlidXRvcnM+PGF1dGhvcnM+PGF1dGhvcj5Tb25nLCBXLjwvYXV0aG9yPjxhdXRob3I+THUs
IFkuIEMuPC9hdXRob3I+PGF1dGhvcj5GcmFua2VsLCBBLiBTLjwvYXV0aG9yPjxhdXRob3I+QW4s
IEQuPC9hdXRob3I+PGF1dGhvcj5TY2h3YXJ0eiwgUi4gRS48L2F1dGhvcj48YXV0aG9yPk1hLCBN
LjwvYXV0aG9yPjwvYXV0aG9ycz48L2NvbnRyaWJ1dG9ycz48YXV0aC1hZGRyZXNzPkRlcGFydG1l
bnQgb2YgQmlvbG9naWNhbCBhbmQgRW52aXJvbm1lbnRhbCBFbmdpbmVlcmluZywgQ29ybmVsbCBV
bml2ZXJzaXR5LCBJdGhhY2EsIE5ZIDE0ODUwLCBVU0EuJiN4RDtEaXZpc2lvbiBvZiBHYXN0cm9l
bnRlcm9sb2d5ICZhbXA7SGVwYXRvbG9neSwgRGVwYXJ0bWVudCBvZiBNZWRpY2luZSwgV2VpbGwg
TWVkaWNhbCBDb2xsZWdlIG9mIENvcm5lbGwgVW5pdmVyc2l0eSwgTmV3IFlvcmssIE5ZIDEwMDIx
LCBVU0EuPC9hdXRoLWFkZHJlc3M+PHRpdGxlcz48dGl0bGU+RW5ncmFmdG1lbnQgb2YgaHVtYW4g
aW5kdWNlZCBwbHVyaXBvdGVudCBzdGVtIGNlbGwtZGVyaXZlZCBoZXBhdG9jeXRlcyBpbiBpbW11
bm9jb21wZXRlbnQgbWljZSB2aWEgM0QgY28tYWdncmVnYXRpb24gYW5kIGVuY2Fwc3VsYXRpb248
L3RpdGxlPjxzZWNvbmRhcnktdGl0bGU+U2NpIFJlcDwvc2Vjb25kYXJ5LXRpdGxlPjwvdGl0bGVz
PjxwZXJpb2RpY2FsPjxmdWxsLXRpdGxlPlNjaSBSZXA8L2Z1bGwtdGl0bGU+PC9wZXJpb2RpY2Fs
PjxwYWdlcz4xNjg4NDwvcGFnZXM+PHZvbHVtZT41PC92b2x1bWU+PGtleXdvcmRzPjxrZXl3b3Jk
PkFsYnVtaW5zL2Jpb3N5bnRoZXNpcy9zZWNyZXRpb248L2tleXdvcmQ+PGtleXdvcmQ+QW5pbWFs
czwva2V5d29yZD48a2V5d29yZD5DZWxsIEFnZ3JlZ2F0aW9uL3BoeXNpb2xvZ3k8L2tleXdvcmQ+
PGtleXdvcmQ+Q2VsbCBEaWZmZXJlbnRpYXRpb248L2tleXdvcmQ+PGtleXdvcmQ+Q2VsbC0gYW5k
IFRpc3N1ZS1CYXNlZCBUaGVyYXB5LyptZXRob2RzPC9rZXl3b3JkPjxrZXl3b3JkPkNlbGxzLCBJ
bW1vYmlsaXplZC9jeXRvbG9neS9pbW11bm9sb2d5L21ldGFib2xpc20vKnRyYW5zcGxhbnRhdGlv
bjwva2V5d29yZD48a2V5d29yZD5Db2N1bHR1cmUgVGVjaG5pcXVlczwva2V5d29yZD48a2V5d29y
ZD4qR3JhZnQgU3Vydml2YWw8L2tleXdvcmQ+PGtleXdvcmQ+SGVwYXRvY3l0ZXMvY3l0b2xvZ3kv
aW1tdW5vbG9neS9tZXRhYm9saXNtLyp0cmFuc3BsYW50YXRpb248L2tleXdvcmQ+PGtleXdvcmQ+
SHVtYW5zPC9rZXl3b3JkPjxrZXl3b3JkPkh5ZHJvZ2Vscy9jaGVtaXN0cnk8L2tleXdvcmQ+PGtl
eXdvcmQ+SW1tdW5vY29tcGV0ZW5jZTwva2V5d29yZD48a2V5d29yZD5JbmR1Y2VkIFBsdXJpcG90
ZW50IFN0ZW0gQ2VsbHMvKmN5dG9sb2d5L21ldGFib2xpc208L2tleXdvcmQ+PGtleXdvcmQ+TWlj
ZTwva2V5d29yZD48a2V5d29yZD5NaWNlLCBJbmJyZWQgQzU3Qkw8L2tleXdvcmQ+PGtleXdvcmQ+
U3Ryb21hbCBDZWxscy9jeXRvbG9neS9pbW11bm9sb2d5L21ldGFib2xpc20vKnRyYW5zcGxhbnRh
dGlvbjwva2V5d29yZD48a2V5d29yZD5UaXNzdWUgQ3VsdHVyZSBUZWNobmlxdWVzPC9rZXl3b3Jk
PjxrZXl3b3JkPlRyYW5zcGxhbnRhdGlvbiwgSGV0ZXJvbG9nb3VzPC9rZXl3b3JkPjxrZXl3b3Jk
PmFscGhhIDEtQW50aXRyeXBzaW4vYmlvc3ludGhlc2lzL3NlY3JldGlvbjwva2V5d29yZD48L2tl
eXdvcmRzPjxkYXRlcz48eWVhcj4yMDE1PC95ZWFyPjxwdWItZGF0ZXM+PGRhdGU+Tm92IDIzPC9k
YXRlPjwvcHViLWRhdGVzPjwvZGF0ZXM+PGlzYm4+MjA0NS0yMzIyIChFbGVjdHJvbmljKSYjeEQ7
MjA0NS0yMzIyIChMaW5raW5nKTwvaXNibj48YWNjZXNzaW9uLW51bT4yNjU5MjE4MDwvYWNjZXNz
aW9uLW51bT48dXJscz48cmVsYXRlZC11cmxzPjx1cmw+aHR0cHM6Ly93d3cubmNiaS5ubG0ubmlo
Lmdvdi9wdWJtZWQvMjY1OTIxODA8L3VybD48L3JlbGF0ZWQtdXJscz48L3VybHM+PGN1c3RvbTI+
UE1DNDY1NTM1ODwvY3VzdG9tMj48ZWxlY3Ryb25pYy1yZXNvdXJjZS1udW0+MTAuMTAzOC9zcmVw
MTY4ODQ8L2VsZWN0cm9uaWMtcmVzb3VyY2UtbnVtPjwvcmVjb3JkPjwvQ2l0ZT48L0VuZE5vdGU+
AG==
</w:fldData>
        </w:fldChar>
      </w:r>
      <w:r w:rsidR="00642EE0" w:rsidRPr="00AF6211">
        <w:rPr>
          <w:rFonts w:ascii="Book Antiqua" w:hAnsi="Book Antiqua"/>
          <w:sz w:val="24"/>
          <w:szCs w:val="24"/>
        </w:rPr>
        <w:instrText xml:space="preserve"> ADDIN EN.CITE </w:instrText>
      </w:r>
      <w:r w:rsidR="00642EE0" w:rsidRPr="00AF6211">
        <w:rPr>
          <w:rFonts w:ascii="Book Antiqua" w:hAnsi="Book Antiqua"/>
          <w:sz w:val="24"/>
          <w:szCs w:val="24"/>
        </w:rPr>
        <w:fldChar w:fldCharType="begin">
          <w:fldData xml:space="preserve">PEVuZE5vdGU+PENpdGU+PEF1dGhvcj5Tb25nPC9BdXRob3I+PFllYXI+MjAxNTwvWWVhcj48UmVj
TnVtPjczOTwvUmVjTnVtPjxEaXNwbGF5VGV4dD48c3R5bGUgZmFjZT0ic3VwZXJzY3JpcHQiPls3
OV08L3N0eWxlPjwvRGlzcGxheVRleHQ+PHJlY29yZD48cmVjLW51bWJlcj43Mzk8L3JlYy1udW1i
ZXI+PGZvcmVpZ24ta2V5cz48a2V5IGFwcD0iRU4iIGRiLWlkPSI1MDJhZXh0dmY1dDl2b2VzdzJi
eGZ2cGt3dHAycHcwZWR0eDAiIHRpbWVzdGFtcD0iMTUzNjU4MDk4NyI+NzM5PC9rZXk+PC9mb3Jl
aWduLWtleXM+PHJlZi10eXBlIG5hbWU9IkpvdXJuYWwgQXJ0aWNsZSI+MTc8L3JlZi10eXBlPjxj
b250cmlidXRvcnM+PGF1dGhvcnM+PGF1dGhvcj5Tb25nLCBXLjwvYXV0aG9yPjxhdXRob3I+THUs
IFkuIEMuPC9hdXRob3I+PGF1dGhvcj5GcmFua2VsLCBBLiBTLjwvYXV0aG9yPjxhdXRob3I+QW4s
IEQuPC9hdXRob3I+PGF1dGhvcj5TY2h3YXJ0eiwgUi4gRS48L2F1dGhvcj48YXV0aG9yPk1hLCBN
LjwvYXV0aG9yPjwvYXV0aG9ycz48L2NvbnRyaWJ1dG9ycz48YXV0aC1hZGRyZXNzPkRlcGFydG1l
bnQgb2YgQmlvbG9naWNhbCBhbmQgRW52aXJvbm1lbnRhbCBFbmdpbmVlcmluZywgQ29ybmVsbCBV
bml2ZXJzaXR5LCBJdGhhY2EsIE5ZIDE0ODUwLCBVU0EuJiN4RDtEaXZpc2lvbiBvZiBHYXN0cm9l
bnRlcm9sb2d5ICZhbXA7SGVwYXRvbG9neSwgRGVwYXJ0bWVudCBvZiBNZWRpY2luZSwgV2VpbGwg
TWVkaWNhbCBDb2xsZWdlIG9mIENvcm5lbGwgVW5pdmVyc2l0eSwgTmV3IFlvcmssIE5ZIDEwMDIx
LCBVU0EuPC9hdXRoLWFkZHJlc3M+PHRpdGxlcz48dGl0bGU+RW5ncmFmdG1lbnQgb2YgaHVtYW4g
aW5kdWNlZCBwbHVyaXBvdGVudCBzdGVtIGNlbGwtZGVyaXZlZCBoZXBhdG9jeXRlcyBpbiBpbW11
bm9jb21wZXRlbnQgbWljZSB2aWEgM0QgY28tYWdncmVnYXRpb24gYW5kIGVuY2Fwc3VsYXRpb248
L3RpdGxlPjxzZWNvbmRhcnktdGl0bGU+U2NpIFJlcDwvc2Vjb25kYXJ5LXRpdGxlPjwvdGl0bGVz
PjxwZXJpb2RpY2FsPjxmdWxsLXRpdGxlPlNjaSBSZXA8L2Z1bGwtdGl0bGU+PC9wZXJpb2RpY2Fs
PjxwYWdlcz4xNjg4NDwvcGFnZXM+PHZvbHVtZT41PC92b2x1bWU+PGtleXdvcmRzPjxrZXl3b3Jk
PkFsYnVtaW5zL2Jpb3N5bnRoZXNpcy9zZWNyZXRpb248L2tleXdvcmQ+PGtleXdvcmQ+QW5pbWFs
czwva2V5d29yZD48a2V5d29yZD5DZWxsIEFnZ3JlZ2F0aW9uL3BoeXNpb2xvZ3k8L2tleXdvcmQ+
PGtleXdvcmQ+Q2VsbCBEaWZmZXJlbnRpYXRpb248L2tleXdvcmQ+PGtleXdvcmQ+Q2VsbC0gYW5k
IFRpc3N1ZS1CYXNlZCBUaGVyYXB5LyptZXRob2RzPC9rZXl3b3JkPjxrZXl3b3JkPkNlbGxzLCBJ
bW1vYmlsaXplZC9jeXRvbG9neS9pbW11bm9sb2d5L21ldGFib2xpc20vKnRyYW5zcGxhbnRhdGlv
bjwva2V5d29yZD48a2V5d29yZD5Db2N1bHR1cmUgVGVjaG5pcXVlczwva2V5d29yZD48a2V5d29y
ZD4qR3JhZnQgU3Vydml2YWw8L2tleXdvcmQ+PGtleXdvcmQ+SGVwYXRvY3l0ZXMvY3l0b2xvZ3kv
aW1tdW5vbG9neS9tZXRhYm9saXNtLyp0cmFuc3BsYW50YXRpb248L2tleXdvcmQ+PGtleXdvcmQ+
SHVtYW5zPC9rZXl3b3JkPjxrZXl3b3JkPkh5ZHJvZ2Vscy9jaGVtaXN0cnk8L2tleXdvcmQ+PGtl
eXdvcmQ+SW1tdW5vY29tcGV0ZW5jZTwva2V5d29yZD48a2V5d29yZD5JbmR1Y2VkIFBsdXJpcG90
ZW50IFN0ZW0gQ2VsbHMvKmN5dG9sb2d5L21ldGFib2xpc208L2tleXdvcmQ+PGtleXdvcmQ+TWlj
ZTwva2V5d29yZD48a2V5d29yZD5NaWNlLCBJbmJyZWQgQzU3Qkw8L2tleXdvcmQ+PGtleXdvcmQ+
U3Ryb21hbCBDZWxscy9jeXRvbG9neS9pbW11bm9sb2d5L21ldGFib2xpc20vKnRyYW5zcGxhbnRh
dGlvbjwva2V5d29yZD48a2V5d29yZD5UaXNzdWUgQ3VsdHVyZSBUZWNobmlxdWVzPC9rZXl3b3Jk
PjxrZXl3b3JkPlRyYW5zcGxhbnRhdGlvbiwgSGV0ZXJvbG9nb3VzPC9rZXl3b3JkPjxrZXl3b3Jk
PmFscGhhIDEtQW50aXRyeXBzaW4vYmlvc3ludGhlc2lzL3NlY3JldGlvbjwva2V5d29yZD48L2tl
eXdvcmRzPjxkYXRlcz48eWVhcj4yMDE1PC95ZWFyPjxwdWItZGF0ZXM+PGRhdGU+Tm92IDIzPC9k
YXRlPjwvcHViLWRhdGVzPjwvZGF0ZXM+PGlzYm4+MjA0NS0yMzIyIChFbGVjdHJvbmljKSYjeEQ7
MjA0NS0yMzIyIChMaW5raW5nKTwvaXNibj48YWNjZXNzaW9uLW51bT4yNjU5MjE4MDwvYWNjZXNz
aW9uLW51bT48dXJscz48cmVsYXRlZC11cmxzPjx1cmw+aHR0cHM6Ly93d3cubmNiaS5ubG0ubmlo
Lmdvdi9wdWJtZWQvMjY1OTIxODA8L3VybD48L3JlbGF0ZWQtdXJscz48L3VybHM+PGN1c3RvbTI+
UE1DNDY1NTM1ODwvY3VzdG9tMj48ZWxlY3Ryb25pYy1yZXNvdXJjZS1udW0+MTAuMTAzOC9zcmVw
MTY4ODQ8L2VsZWN0cm9uaWMtcmVzb3VyY2UtbnVtPjwvcmVjb3JkPjwvQ2l0ZT48L0VuZE5vdGU+
AG==
</w:fldData>
        </w:fldChar>
      </w:r>
      <w:r w:rsidR="00642EE0" w:rsidRPr="00AF6211">
        <w:rPr>
          <w:rFonts w:ascii="Book Antiqua" w:hAnsi="Book Antiqua"/>
          <w:sz w:val="24"/>
          <w:szCs w:val="24"/>
        </w:rPr>
        <w:instrText xml:space="preserve"> ADDIN EN.CITE.DATA </w:instrText>
      </w:r>
      <w:r w:rsidR="00642EE0" w:rsidRPr="00AF6211">
        <w:rPr>
          <w:rFonts w:ascii="Book Antiqua" w:hAnsi="Book Antiqua"/>
          <w:sz w:val="24"/>
          <w:szCs w:val="24"/>
        </w:rPr>
      </w:r>
      <w:r w:rsidR="00642EE0" w:rsidRPr="00AF6211">
        <w:rPr>
          <w:rFonts w:ascii="Book Antiqua" w:hAnsi="Book Antiqua"/>
          <w:sz w:val="24"/>
          <w:szCs w:val="24"/>
        </w:rPr>
        <w:fldChar w:fldCharType="end"/>
      </w:r>
      <w:r w:rsidRPr="00AF6211">
        <w:rPr>
          <w:rFonts w:ascii="Book Antiqua" w:hAnsi="Book Antiqua"/>
          <w:sz w:val="24"/>
          <w:szCs w:val="24"/>
        </w:rPr>
      </w:r>
      <w:r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[79]</w:t>
      </w:r>
      <w:r w:rsidRPr="00AF6211">
        <w:rPr>
          <w:rFonts w:ascii="Book Antiqua" w:hAnsi="Book Antiqua"/>
          <w:sz w:val="24"/>
          <w:szCs w:val="24"/>
        </w:rPr>
        <w:fldChar w:fldCharType="end"/>
      </w:r>
      <w:r w:rsidRPr="00AF6211">
        <w:rPr>
          <w:rFonts w:ascii="Book Antiqua" w:hAnsi="Book Antiqua"/>
          <w:sz w:val="24"/>
          <w:szCs w:val="24"/>
        </w:rPr>
        <w:t xml:space="preserve">. In a different study, </w:t>
      </w:r>
      <w:proofErr w:type="spellStart"/>
      <w:r w:rsidRPr="00AF6211">
        <w:rPr>
          <w:rFonts w:ascii="Book Antiqua" w:eastAsia="Calibri" w:hAnsi="Book Antiqua"/>
          <w:sz w:val="24"/>
          <w:szCs w:val="24"/>
        </w:rPr>
        <w:t>Nagamoto</w:t>
      </w:r>
      <w:proofErr w:type="spellEnd"/>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2810D6" w:rsidRPr="00AF6211">
        <w:rPr>
          <w:rFonts w:ascii="Book Antiqua" w:hAnsi="Book Antiqua"/>
          <w:sz w:val="24"/>
          <w:szCs w:val="24"/>
        </w:rPr>
        <w:fldChar w:fldCharType="begin">
          <w:fldData xml:space="preserve">PEVuZE5vdGU+PENpdGU+PEF1dGhvcj5OYWdhbW90bzwvQXV0aG9yPjxZZWFyPjIwMTY8L1llYXI+
PFJlY051bT43NDA8L1JlY051bT48RGlzcGxheVRleHQ+PHN0eWxlIGZhY2U9InN1cGVyc2NyaXB0
Ij5bNzhdPC9zdHlsZT48L0Rpc3BsYXlUZXh0PjxyZWNvcmQ+PHJlYy1udW1iZXI+NzQwPC9yZWMt
bnVtYmVyPjxmb3JlaWduLWtleXM+PGtleSBhcHA9IkVOIiBkYi1pZD0iNTAyYWV4dHZmNXQ5dm9l
c3cyYnhmdnBrd3RwMnB3MGVkdHgwIiB0aW1lc3RhbXA9IjE1MzY1ODE5MzIiPjc0MDwva2V5Pjwv
Zm9yZWlnbi1rZXlzPjxyZWYtdHlwZSBuYW1lPSJKb3VybmFsIEFydGljbGUiPjE3PC9yZWYtdHlw
ZT48Y29udHJpYnV0b3JzPjxhdXRob3JzPjxhdXRob3I+TmFnYW1vdG8sIFkuPC9hdXRob3I+PGF1
dGhvcj5UYWtheWFtYSwgSy48L2F1dGhvcj48YXV0aG9yPk9oYXNoaSwgSy48L2F1dGhvcj48YXV0
aG9yPk9rYW1vdG8sIFIuPC9hdXRob3I+PGF1dGhvcj5TYWt1cmFpLCBGLjwvYXV0aG9yPjxhdXRo
b3I+VGFjaGliYW5hLCBNLjwvYXV0aG9yPjxhdXRob3I+S2F3YWJhdGEsIEsuPC9hdXRob3I+PGF1
dGhvcj5NaXp1Z3VjaGksIEguPC9hdXRob3I+PC9hdXRob3JzPjwvY29udHJpYnV0b3JzPjxhdXRo
LWFkZHJlc3M+TGFib3JhdG9yeSBvZiBCaW9jaGVtaXN0cnkgYW5kIE1vbGVjdWxhciBCaW9sb2d5
LCBHcmFkdWF0ZSBTY2hvb2wgb2YgUGhhcm1hY2V1dGljYWwgU2NpZW5jZXMsIE9zYWthIFVuaXZl
cnNpdHksIE9zYWthIDU2NS0wODcxLCBKYXBhbjsgTGFib3JhdG9yeSBvZiBIZXBhdG9jeXRlIFJl
Z3VsYXRpb24sIEdyYWR1YXRlIFNjaG9vbCBvZiBQaGFybWFjZXV0aWNhbCBTY2llbmNlcywgT3Nh
a2EgVW5pdmVyc2l0eSwgT3Nha2EgNTY1LTA4NzEsIEphcGFuLiYjeEQ7TGFib3JhdG9yeSBvZiBC
aW9jaGVtaXN0cnkgYW5kIE1vbGVjdWxhciBCaW9sb2d5LCBHcmFkdWF0ZSBTY2hvb2wgb2YgUGhh
cm1hY2V1dGljYWwgU2NpZW5jZXMsIE9zYWthIFVuaXZlcnNpdHksIE9zYWthIDU2NS0wODcxLCBK
YXBhbjsgTGFib3JhdG9yeSBvZiBIZXBhdG9jeXRlIFJlZ3VsYXRpb24sIEdyYWR1YXRlIFNjaG9v
bCBvZiBQaGFybWFjZXV0aWNhbCBTY2llbmNlcywgT3Nha2EgVW5pdmVyc2l0eSwgT3Nha2EgNTY1
LTA4NzEsIEphcGFuOyBUaGUgS2VpaGFuc2hpbiBDb25zb3J0aXVtIGZvciBGb3N0ZXJpbmcgdGhl
IE5leHQgR2VuZXJhdGlvbiBvZiBHbG9iYWwgTGVhZGVycyBpbiBSZXNlYXJjaCAoSy1DT05ORVgp
LCBLeW90byBVbml2ZXJzaXR5LCBLeW90byA2MDYtODMwMiwgSmFwYW4uJiN4RDtMYWJvcmF0b3J5
IG9mIERydWcgRGV2ZWxvcG1lbnQgYW5kIFNjaWVuY2UsIE9zYWthIFVuaXZlcnNpdHksIE9zYWth
IDU2Ny0wMDg1LCBKYXBhbjsgaVBTIENlbGwtQmFzZWQgUHJvamVjdHMgb24gQ2VsbCBUcmFuc3Bs
YW50YXRpb24gYW5kIENlbGwgRHluYW1pY3MsIE9zYWthIFVuaXZlcnNpdHksIE9zYWthIDU2Ny0w
MDg1LCBKYXBhbi4mI3hEO0xhYm9yYXRvcnkgb2YgQmlvY2hlbWlzdHJ5IGFuZCBNb2xlY3VsYXIg
QmlvbG9neSwgR3JhZHVhdGUgU2Nob29sIG9mIFBoYXJtYWNldXRpY2FsIFNjaWVuY2VzLCBPc2Fr
YSBVbml2ZXJzaXR5LCBPc2FrYSA1NjUtMDg3MSwgSmFwYW47IExhYm9yYXRvcnkgb2YgUmVndWxh
dG9yeSBTY2llbmNlcyBmb3IgT2xpZ29udWNsZW90aWRlIFRoZXJhcGV1dGljcywgT3Nha2EgVW5p
dmVyc2l0eSwgT3Nha2EgNTY3LTAwODUsIEphcGFuLiYjeEQ7TGFib3JhdG9yeSBvZiBCaW9jaGVt
aXN0cnkgYW5kIE1vbGVjdWxhciBCaW9sb2d5LCBHcmFkdWF0ZSBTY2hvb2wgb2YgUGhhcm1hY2V1
dGljYWwgU2NpZW5jZXMsIE9zYWthIFVuaXZlcnNpdHksIE9zYWthIDU2NS0wODcxLCBKYXBhbi4m
I3hEO0xhYm9yYXRvcnkgb2YgU3RlbSBDZWxsIFJlZ3VsYXRpb24sIE5hdGlvbmFsIEluc3RpdHV0
ZXMgb2YgQmlvbWVkaWNhbCBJbm5vdmF0aW9uLCBIZWFsdGggYW5kIE51dHJpdGlvbiwgT3Nha2Eg
NTY3LTAwODUsIEphcGFuLiYjeEQ7TGFib3JhdG9yeSBvZiBCaW9jaGVtaXN0cnkgYW5kIE1vbGVj
dWxhciBCaW9sb2d5LCBHcmFkdWF0ZSBTY2hvb2wgb2YgUGhhcm1hY2V1dGljYWwgU2NpZW5jZXMs
IE9zYWthIFVuaXZlcnNpdHksIE9zYWthIDU2NS0wODcxLCBKYXBhbjsgTGFib3JhdG9yeSBvZiBI
ZXBhdG9jeXRlIFJlZ3VsYXRpb24sIEdyYWR1YXRlIFNjaG9vbCBvZiBQaGFybWFjZXV0aWNhbCBT
Y2llbmNlcywgT3Nha2EgVW5pdmVyc2l0eSwgT3Nha2EgNTY1LTA4NzEsIEphcGFuOyBpUFMgQ2Vs
bC1CYXNlZCBSZXNlYXJjaCBQcm9qZWN0IG9uIEhlcGF0aWMgVG94aWNpdHkgYW5kIE1ldGFib2xp
c20sIENsaW5pY2FsIERydWcgRGV2ZWxvcG1lbnQgVW5pdCwgR3JhZHVhdGUgU2Nob29sIG9mIFBo
YXJtYWNldXRpY2FsIFNjaWVuY2VzLCBPc2FrYSBVbml2ZXJzaXR5LCBPc2FrYSA1NjUtMDg3MSwg
SmFwYW47IEdsb2JhbCBDZW50ZXIgZm9yIE1lZGljYWwgRW5naW5lZXJpbmcgYW5kIEluZm9ybWF0
aWNzLCBPc2FrYSBVbml2ZXJzaXR5LCBPc2FrYSA1NjUtMDg3MSwgSmFwYW4uIEVsZWN0cm9uaWMg
YWRkcmVzczogbWl6dWd1Y2hAcGhzLm9zYWthLXUuYWMuanAuPC9hdXRoLWFkZHJlc3M+PHRpdGxl
cz48dGl0bGU+VHJhbnNwbGFudGF0aW9uIG9mIGEgaHVtYW4gaVBTQy1kZXJpdmVkIGhlcGF0b2N5
dGUgc2hlZXQgaW5jcmVhc2VzIHN1cnZpdmFsIGluIG1pY2Ugd2l0aCBhY3V0ZSBsaXZlciBmYWls
dXJlPC90aXRsZT48c2Vjb25kYXJ5LXRpdGxlPkogSGVwYXRvbDwvc2Vjb25kYXJ5LXRpdGxlPjwv
dGl0bGVzPjxwZXJpb2RpY2FsPjxmdWxsLXRpdGxlPkogSGVwYXRvbDwvZnVsbC10aXRsZT48L3Bl
cmlvZGljYWw+PHBhZ2VzPjEwNjgtMTA3NTwvcGFnZXM+PHZvbHVtZT42NDwvdm9sdW1lPjxudW1i
ZXI+NTwvbnVtYmVyPjxrZXl3b3Jkcz48a2V5d29yZD5BbmltYWxzPC9rZXl3b3JkPjxrZXl3b3Jk
PkNlbGwgRGlmZmVyZW50aWF0aW9uPC9rZXl3b3JkPjxrZXl3b3JkPkNlbGxzLCBDdWx0dXJlZDwv
a2V5d29yZD48a2V5d29yZD5EaXNlYXNlIE1vZGVscywgQW5pbWFsPC9rZXl3b3JkPjxrZXl3b3Jk
PkhlcGF0b2N5dGVzLyp0cmFuc3BsYW50YXRpb248L2tleXdvcmQ+PGtleXdvcmQ+SHVtYW5zPC9r
ZXl3b3JkPjxrZXl3b3JkPkluZHVjZWQgUGx1cmlwb3RlbnQgU3RlbSBDZWxscy8qdHJhbnNwbGFu
dGF0aW9uPC9rZXl3b3JkPjxrZXl3b3JkPkxpdmVyIEZhaWx1cmUsIEFjdXRlL21ldGFib2xpc20v
cGF0aG9sb2d5Lyp0aGVyYXB5PC9rZXl3b3JkPjxrZXl3b3JkPk1pY2U8L2tleXdvcmQ+PGtleXdv
cmQ+Q2VsbCBzaGVldDwva2V5d29yZD48a2V5d29yZD5IZXBhdG9jeXRlPC9rZXl3b3JkPjxrZXl3
b3JkPlRyYW5zcGxhbnRhdGlvbjwva2V5d29yZD48a2V5d29yZD5pUFMgY2VsbHM8L2tleXdvcmQ+
PC9rZXl3b3Jkcz48ZGF0ZXM+PHllYXI+MjAxNjwveWVhcj48cHViLWRhdGVzPjxkYXRlPk1heTwv
ZGF0ZT48L3B1Yi1kYXRlcz48L2RhdGVzPjxpc2JuPjE2MDAtMDY0MSAoRWxlY3Ryb25pYykmI3hE
OzAxNjgtODI3OCAoTGlua2luZyk8L2lzYm4+PGFjY2Vzc2lvbi1udW0+MjY3Nzg3NTQ8L2FjY2Vz
c2lvbi1udW0+PHVybHM+PHJlbGF0ZWQtdXJscz48dXJsPmh0dHBzOi8vd3d3Lm5jYmkubmxtLm5p
aC5nb3YvcHVibWVkLzI2Nzc4NzU0PC91cmw+PC9yZWxhdGVkLXVybHM+PC91cmxzPjxlbGVjdHJv
bmljLXJlc291cmNlLW51bT4xMC4xMDE2L2ouamhlcC4yMDE2LjAxLjAwNDwvZWxlY3Ryb25pYy1y
ZXNvdXJjZS1udW0+PC9yZWNvcmQ+PC9DaXRlPjwvRW5kTm90ZT5=
</w:fldData>
        </w:fldChar>
      </w:r>
      <w:r w:rsidR="002810D6" w:rsidRPr="00AF6211">
        <w:rPr>
          <w:rFonts w:ascii="Book Antiqua" w:hAnsi="Book Antiqua"/>
          <w:sz w:val="24"/>
          <w:szCs w:val="24"/>
        </w:rPr>
        <w:instrText xml:space="preserve"> ADDIN EN.CITE </w:instrText>
      </w:r>
      <w:r w:rsidR="002810D6" w:rsidRPr="00AF6211">
        <w:rPr>
          <w:rFonts w:ascii="Book Antiqua" w:hAnsi="Book Antiqua"/>
          <w:sz w:val="24"/>
          <w:szCs w:val="24"/>
        </w:rPr>
        <w:fldChar w:fldCharType="begin">
          <w:fldData xml:space="preserve">PEVuZE5vdGU+PENpdGU+PEF1dGhvcj5OYWdhbW90bzwvQXV0aG9yPjxZZWFyPjIwMTY8L1llYXI+
PFJlY051bT43NDA8L1JlY051bT48RGlzcGxheVRleHQ+PHN0eWxlIGZhY2U9InN1cGVyc2NyaXB0
Ij5bNzhdPC9zdHlsZT48L0Rpc3BsYXlUZXh0PjxyZWNvcmQ+PHJlYy1udW1iZXI+NzQwPC9yZWMt
bnVtYmVyPjxmb3JlaWduLWtleXM+PGtleSBhcHA9IkVOIiBkYi1pZD0iNTAyYWV4dHZmNXQ5dm9l
c3cyYnhmdnBrd3RwMnB3MGVkdHgwIiB0aW1lc3RhbXA9IjE1MzY1ODE5MzIiPjc0MDwva2V5Pjwv
Zm9yZWlnbi1rZXlzPjxyZWYtdHlwZSBuYW1lPSJKb3VybmFsIEFydGljbGUiPjE3PC9yZWYtdHlw
ZT48Y29udHJpYnV0b3JzPjxhdXRob3JzPjxhdXRob3I+TmFnYW1vdG8sIFkuPC9hdXRob3I+PGF1
dGhvcj5UYWtheWFtYSwgSy48L2F1dGhvcj48YXV0aG9yPk9oYXNoaSwgSy48L2F1dGhvcj48YXV0
aG9yPk9rYW1vdG8sIFIuPC9hdXRob3I+PGF1dGhvcj5TYWt1cmFpLCBGLjwvYXV0aG9yPjxhdXRo
b3I+VGFjaGliYW5hLCBNLjwvYXV0aG9yPjxhdXRob3I+S2F3YWJhdGEsIEsuPC9hdXRob3I+PGF1
dGhvcj5NaXp1Z3VjaGksIEguPC9hdXRob3I+PC9hdXRob3JzPjwvY29udHJpYnV0b3JzPjxhdXRo
LWFkZHJlc3M+TGFib3JhdG9yeSBvZiBCaW9jaGVtaXN0cnkgYW5kIE1vbGVjdWxhciBCaW9sb2d5
LCBHcmFkdWF0ZSBTY2hvb2wgb2YgUGhhcm1hY2V1dGljYWwgU2NpZW5jZXMsIE9zYWthIFVuaXZl
cnNpdHksIE9zYWthIDU2NS0wODcxLCBKYXBhbjsgTGFib3JhdG9yeSBvZiBIZXBhdG9jeXRlIFJl
Z3VsYXRpb24sIEdyYWR1YXRlIFNjaG9vbCBvZiBQaGFybWFjZXV0aWNhbCBTY2llbmNlcywgT3Nh
a2EgVW5pdmVyc2l0eSwgT3Nha2EgNTY1LTA4NzEsIEphcGFuLiYjeEQ7TGFib3JhdG9yeSBvZiBC
aW9jaGVtaXN0cnkgYW5kIE1vbGVjdWxhciBCaW9sb2d5LCBHcmFkdWF0ZSBTY2hvb2wgb2YgUGhh
cm1hY2V1dGljYWwgU2NpZW5jZXMsIE9zYWthIFVuaXZlcnNpdHksIE9zYWthIDU2NS0wODcxLCBK
YXBhbjsgTGFib3JhdG9yeSBvZiBIZXBhdG9jeXRlIFJlZ3VsYXRpb24sIEdyYWR1YXRlIFNjaG9v
bCBvZiBQaGFybWFjZXV0aWNhbCBTY2llbmNlcywgT3Nha2EgVW5pdmVyc2l0eSwgT3Nha2EgNTY1
LTA4NzEsIEphcGFuOyBUaGUgS2VpaGFuc2hpbiBDb25zb3J0aXVtIGZvciBGb3N0ZXJpbmcgdGhl
IE5leHQgR2VuZXJhdGlvbiBvZiBHbG9iYWwgTGVhZGVycyBpbiBSZXNlYXJjaCAoSy1DT05ORVgp
LCBLeW90byBVbml2ZXJzaXR5LCBLeW90byA2MDYtODMwMiwgSmFwYW4uJiN4RDtMYWJvcmF0b3J5
IG9mIERydWcgRGV2ZWxvcG1lbnQgYW5kIFNjaWVuY2UsIE9zYWthIFVuaXZlcnNpdHksIE9zYWth
IDU2Ny0wMDg1LCBKYXBhbjsgaVBTIENlbGwtQmFzZWQgUHJvamVjdHMgb24gQ2VsbCBUcmFuc3Bs
YW50YXRpb24gYW5kIENlbGwgRHluYW1pY3MsIE9zYWthIFVuaXZlcnNpdHksIE9zYWthIDU2Ny0w
MDg1LCBKYXBhbi4mI3hEO0xhYm9yYXRvcnkgb2YgQmlvY2hlbWlzdHJ5IGFuZCBNb2xlY3VsYXIg
QmlvbG9neSwgR3JhZHVhdGUgU2Nob29sIG9mIFBoYXJtYWNldXRpY2FsIFNjaWVuY2VzLCBPc2Fr
YSBVbml2ZXJzaXR5LCBPc2FrYSA1NjUtMDg3MSwgSmFwYW47IExhYm9yYXRvcnkgb2YgUmVndWxh
dG9yeSBTY2llbmNlcyBmb3IgT2xpZ29udWNsZW90aWRlIFRoZXJhcGV1dGljcywgT3Nha2EgVW5p
dmVyc2l0eSwgT3Nha2EgNTY3LTAwODUsIEphcGFuLiYjeEQ7TGFib3JhdG9yeSBvZiBCaW9jaGVt
aXN0cnkgYW5kIE1vbGVjdWxhciBCaW9sb2d5LCBHcmFkdWF0ZSBTY2hvb2wgb2YgUGhhcm1hY2V1
dGljYWwgU2NpZW5jZXMsIE9zYWthIFVuaXZlcnNpdHksIE9zYWthIDU2NS0wODcxLCBKYXBhbi4m
I3hEO0xhYm9yYXRvcnkgb2YgU3RlbSBDZWxsIFJlZ3VsYXRpb24sIE5hdGlvbmFsIEluc3RpdHV0
ZXMgb2YgQmlvbWVkaWNhbCBJbm5vdmF0aW9uLCBIZWFsdGggYW5kIE51dHJpdGlvbiwgT3Nha2Eg
NTY3LTAwODUsIEphcGFuLiYjeEQ7TGFib3JhdG9yeSBvZiBCaW9jaGVtaXN0cnkgYW5kIE1vbGVj
dWxhciBCaW9sb2d5LCBHcmFkdWF0ZSBTY2hvb2wgb2YgUGhhcm1hY2V1dGljYWwgU2NpZW5jZXMs
IE9zYWthIFVuaXZlcnNpdHksIE9zYWthIDU2NS0wODcxLCBKYXBhbjsgTGFib3JhdG9yeSBvZiBI
ZXBhdG9jeXRlIFJlZ3VsYXRpb24sIEdyYWR1YXRlIFNjaG9vbCBvZiBQaGFybWFjZXV0aWNhbCBT
Y2llbmNlcywgT3Nha2EgVW5pdmVyc2l0eSwgT3Nha2EgNTY1LTA4NzEsIEphcGFuOyBpUFMgQ2Vs
bC1CYXNlZCBSZXNlYXJjaCBQcm9qZWN0IG9uIEhlcGF0aWMgVG94aWNpdHkgYW5kIE1ldGFib2xp
c20sIENsaW5pY2FsIERydWcgRGV2ZWxvcG1lbnQgVW5pdCwgR3JhZHVhdGUgU2Nob29sIG9mIFBo
YXJtYWNldXRpY2FsIFNjaWVuY2VzLCBPc2FrYSBVbml2ZXJzaXR5LCBPc2FrYSA1NjUtMDg3MSwg
SmFwYW47IEdsb2JhbCBDZW50ZXIgZm9yIE1lZGljYWwgRW5naW5lZXJpbmcgYW5kIEluZm9ybWF0
aWNzLCBPc2FrYSBVbml2ZXJzaXR5LCBPc2FrYSA1NjUtMDg3MSwgSmFwYW4uIEVsZWN0cm9uaWMg
YWRkcmVzczogbWl6dWd1Y2hAcGhzLm9zYWthLXUuYWMuanAuPC9hdXRoLWFkZHJlc3M+PHRpdGxl
cz48dGl0bGU+VHJhbnNwbGFudGF0aW9uIG9mIGEgaHVtYW4gaVBTQy1kZXJpdmVkIGhlcGF0b2N5
dGUgc2hlZXQgaW5jcmVhc2VzIHN1cnZpdmFsIGluIG1pY2Ugd2l0aCBhY3V0ZSBsaXZlciBmYWls
dXJlPC90aXRsZT48c2Vjb25kYXJ5LXRpdGxlPkogSGVwYXRvbDwvc2Vjb25kYXJ5LXRpdGxlPjwv
dGl0bGVzPjxwZXJpb2RpY2FsPjxmdWxsLXRpdGxlPkogSGVwYXRvbDwvZnVsbC10aXRsZT48L3Bl
cmlvZGljYWw+PHBhZ2VzPjEwNjgtMTA3NTwvcGFnZXM+PHZvbHVtZT42NDwvdm9sdW1lPjxudW1i
ZXI+NTwvbnVtYmVyPjxrZXl3b3Jkcz48a2V5d29yZD5BbmltYWxzPC9rZXl3b3JkPjxrZXl3b3Jk
PkNlbGwgRGlmZmVyZW50aWF0aW9uPC9rZXl3b3JkPjxrZXl3b3JkPkNlbGxzLCBDdWx0dXJlZDwv
a2V5d29yZD48a2V5d29yZD5EaXNlYXNlIE1vZGVscywgQW5pbWFsPC9rZXl3b3JkPjxrZXl3b3Jk
PkhlcGF0b2N5dGVzLyp0cmFuc3BsYW50YXRpb248L2tleXdvcmQ+PGtleXdvcmQ+SHVtYW5zPC9r
ZXl3b3JkPjxrZXl3b3JkPkluZHVjZWQgUGx1cmlwb3RlbnQgU3RlbSBDZWxscy8qdHJhbnNwbGFu
dGF0aW9uPC9rZXl3b3JkPjxrZXl3b3JkPkxpdmVyIEZhaWx1cmUsIEFjdXRlL21ldGFib2xpc20v
cGF0aG9sb2d5Lyp0aGVyYXB5PC9rZXl3b3JkPjxrZXl3b3JkPk1pY2U8L2tleXdvcmQ+PGtleXdv
cmQ+Q2VsbCBzaGVldDwva2V5d29yZD48a2V5d29yZD5IZXBhdG9jeXRlPC9rZXl3b3JkPjxrZXl3
b3JkPlRyYW5zcGxhbnRhdGlvbjwva2V5d29yZD48a2V5d29yZD5pUFMgY2VsbHM8L2tleXdvcmQ+
PC9rZXl3b3Jkcz48ZGF0ZXM+PHllYXI+MjAxNjwveWVhcj48cHViLWRhdGVzPjxkYXRlPk1heTwv
ZGF0ZT48L3B1Yi1kYXRlcz48L2RhdGVzPjxpc2JuPjE2MDAtMDY0MSAoRWxlY3Ryb25pYykmI3hE
OzAxNjgtODI3OCAoTGlua2luZyk8L2lzYm4+PGFjY2Vzc2lvbi1udW0+MjY3Nzg3NTQ8L2FjY2Vz
c2lvbi1udW0+PHVybHM+PHJlbGF0ZWQtdXJscz48dXJsPmh0dHBzOi8vd3d3Lm5jYmkubmxtLm5p
aC5nb3YvcHVibWVkLzI2Nzc4NzU0PC91cmw+PC9yZWxhdGVkLXVybHM+PC91cmxzPjxlbGVjdHJv
bmljLXJlc291cmNlLW51bT4xMC4xMDE2L2ouamhlcC4yMDE2LjAxLjAwNDwvZWxlY3Ryb25pYy1y
ZXNvdXJjZS1udW0+PC9yZWNvcmQ+PC9DaXRlPjwvRW5kTm90ZT5=
</w:fldData>
        </w:fldChar>
      </w:r>
      <w:r w:rsidR="002810D6" w:rsidRPr="00AF6211">
        <w:rPr>
          <w:rFonts w:ascii="Book Antiqua" w:hAnsi="Book Antiqua"/>
          <w:sz w:val="24"/>
          <w:szCs w:val="24"/>
        </w:rPr>
        <w:instrText xml:space="preserve"> ADDIN EN.CITE.DATA </w:instrText>
      </w:r>
      <w:r w:rsidR="002810D6" w:rsidRPr="00AF6211">
        <w:rPr>
          <w:rFonts w:ascii="Book Antiqua" w:hAnsi="Book Antiqua"/>
          <w:sz w:val="24"/>
          <w:szCs w:val="24"/>
        </w:rPr>
      </w:r>
      <w:r w:rsidR="002810D6" w:rsidRPr="00AF6211">
        <w:rPr>
          <w:rFonts w:ascii="Book Antiqua" w:hAnsi="Book Antiqua"/>
          <w:sz w:val="24"/>
          <w:szCs w:val="24"/>
        </w:rPr>
        <w:fldChar w:fldCharType="end"/>
      </w:r>
      <w:r w:rsidR="002810D6" w:rsidRPr="00AF6211">
        <w:rPr>
          <w:rFonts w:ascii="Book Antiqua" w:hAnsi="Book Antiqua"/>
          <w:sz w:val="24"/>
          <w:szCs w:val="24"/>
        </w:rPr>
      </w:r>
      <w:r w:rsidR="002810D6" w:rsidRPr="00AF6211">
        <w:rPr>
          <w:rFonts w:ascii="Book Antiqua" w:hAnsi="Book Antiqua"/>
          <w:sz w:val="24"/>
          <w:szCs w:val="24"/>
        </w:rPr>
        <w:fldChar w:fldCharType="separate"/>
      </w:r>
      <w:r w:rsidR="002810D6" w:rsidRPr="00AF6211">
        <w:rPr>
          <w:rFonts w:ascii="Book Antiqua" w:hAnsi="Book Antiqua"/>
          <w:noProof/>
          <w:sz w:val="24"/>
          <w:szCs w:val="24"/>
          <w:vertAlign w:val="superscript"/>
        </w:rPr>
        <w:t>[78]</w:t>
      </w:r>
      <w:r w:rsidR="002810D6" w:rsidRPr="00AF6211">
        <w:rPr>
          <w:rFonts w:ascii="Book Antiqua" w:hAnsi="Book Antiqua"/>
          <w:sz w:val="24"/>
          <w:szCs w:val="24"/>
        </w:rPr>
        <w:fldChar w:fldCharType="end"/>
      </w:r>
      <w:r w:rsidR="002810D6" w:rsidRPr="00AF6211">
        <w:rPr>
          <w:rFonts w:ascii="Book Antiqua" w:hAnsi="Book Antiqua"/>
          <w:sz w:val="24"/>
          <w:szCs w:val="24"/>
        </w:rPr>
        <w:t>.</w:t>
      </w:r>
      <w:r w:rsidRPr="00AF6211">
        <w:rPr>
          <w:rFonts w:ascii="Book Antiqua" w:hAnsi="Book Antiqua"/>
          <w:sz w:val="24"/>
          <w:szCs w:val="24"/>
        </w:rPr>
        <w:t xml:space="preserve"> </w:t>
      </w:r>
      <w:r w:rsidR="00CF057D" w:rsidRPr="00AF6211">
        <w:rPr>
          <w:rFonts w:ascii="Book Antiqua" w:eastAsia="Calibri" w:hAnsi="Book Antiqua"/>
          <w:sz w:val="24"/>
          <w:szCs w:val="24"/>
        </w:rPr>
        <w:t>used</w:t>
      </w:r>
      <w:r w:rsidR="00CF057D"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cell</w:t>
      </w:r>
      <w:r w:rsidRPr="00AF6211">
        <w:rPr>
          <w:rFonts w:ascii="Book Antiqua" w:hAnsi="Book Antiqua"/>
          <w:sz w:val="24"/>
          <w:szCs w:val="24"/>
        </w:rPr>
        <w:t xml:space="preserve"> </w:t>
      </w:r>
      <w:r w:rsidRPr="00AF6211">
        <w:rPr>
          <w:rFonts w:ascii="Book Antiqua" w:eastAsia="Calibri" w:hAnsi="Book Antiqua"/>
          <w:sz w:val="24"/>
          <w:szCs w:val="24"/>
        </w:rPr>
        <w:t>sheet</w:t>
      </w:r>
      <w:r w:rsidRPr="00AF6211">
        <w:rPr>
          <w:rFonts w:ascii="Book Antiqua" w:hAnsi="Book Antiqua"/>
          <w:sz w:val="24"/>
          <w:szCs w:val="24"/>
        </w:rPr>
        <w:t xml:space="preserve"> </w:t>
      </w:r>
      <w:r w:rsidRPr="00AF6211">
        <w:rPr>
          <w:rFonts w:ascii="Book Antiqua" w:eastAsia="Calibri" w:hAnsi="Book Antiqua"/>
          <w:sz w:val="24"/>
          <w:szCs w:val="24"/>
        </w:rPr>
        <w:t>engineering</w:t>
      </w:r>
      <w:r w:rsidRPr="00AF6211">
        <w:rPr>
          <w:rFonts w:ascii="Book Antiqua" w:hAnsi="Book Antiqua"/>
          <w:sz w:val="24"/>
          <w:szCs w:val="24"/>
        </w:rPr>
        <w:t xml:space="preserve"> </w:t>
      </w:r>
      <w:r w:rsidRPr="00AF6211">
        <w:rPr>
          <w:rFonts w:ascii="Book Antiqua" w:eastAsia="Calibri" w:hAnsi="Book Antiqua"/>
          <w:sz w:val="24"/>
          <w:szCs w:val="24"/>
        </w:rPr>
        <w:t>technology</w:t>
      </w:r>
      <w:r w:rsidRPr="00AF6211">
        <w:rPr>
          <w:rFonts w:ascii="Book Antiqua" w:hAnsi="Book Antiqua"/>
          <w:sz w:val="24"/>
          <w:szCs w:val="24"/>
        </w:rPr>
        <w:t xml:space="preserve"> </w:t>
      </w:r>
      <w:r w:rsidRPr="00AF6211">
        <w:rPr>
          <w:rFonts w:ascii="Book Antiqua" w:eastAsia="Calibri" w:hAnsi="Book Antiqua"/>
          <w:sz w:val="24"/>
          <w:szCs w:val="24"/>
        </w:rPr>
        <w:t>by</w:t>
      </w:r>
      <w:r w:rsidRPr="00AF6211">
        <w:rPr>
          <w:rFonts w:ascii="Book Antiqua" w:hAnsi="Book Antiqua"/>
          <w:sz w:val="24"/>
          <w:szCs w:val="24"/>
        </w:rPr>
        <w:t xml:space="preserve"> </w:t>
      </w:r>
      <w:r w:rsidR="00E40997" w:rsidRPr="00AF6211">
        <w:rPr>
          <w:rFonts w:ascii="Book Antiqua" w:eastAsia="Calibri" w:hAnsi="Book Antiqua"/>
          <w:sz w:val="24"/>
          <w:szCs w:val="24"/>
        </w:rPr>
        <w:t>attaching</w:t>
      </w:r>
      <w:r w:rsidRPr="00AF6211">
        <w:rPr>
          <w:rFonts w:ascii="Book Antiqua" w:hAnsi="Book Antiqua"/>
          <w:sz w:val="24"/>
          <w:szCs w:val="24"/>
        </w:rPr>
        <w:t xml:space="preserve"> </w:t>
      </w:r>
      <w:r w:rsidRPr="00AF6211">
        <w:rPr>
          <w:rFonts w:ascii="Book Antiqua" w:eastAsia="Calibri" w:hAnsi="Book Antiqua"/>
          <w:sz w:val="24"/>
          <w:szCs w:val="24"/>
        </w:rPr>
        <w:t>HLC</w:t>
      </w:r>
      <w:r w:rsidRPr="00AF6211">
        <w:rPr>
          <w:rFonts w:ascii="Book Antiqua" w:hAnsi="Book Antiqua"/>
          <w:sz w:val="24"/>
          <w:szCs w:val="24"/>
        </w:rPr>
        <w:t xml:space="preserve"> </w:t>
      </w:r>
      <w:r w:rsidRPr="00AF6211">
        <w:rPr>
          <w:rFonts w:ascii="Book Antiqua" w:eastAsia="Calibri" w:hAnsi="Book Antiqua"/>
          <w:sz w:val="24"/>
          <w:szCs w:val="24"/>
        </w:rPr>
        <w:t>sheets</w:t>
      </w:r>
      <w:r w:rsidRPr="00AF6211">
        <w:rPr>
          <w:rFonts w:ascii="Book Antiqua" w:hAnsi="Book Antiqua"/>
          <w:sz w:val="24"/>
          <w:szCs w:val="24"/>
        </w:rPr>
        <w:t xml:space="preserve"> </w:t>
      </w:r>
      <w:r w:rsidRPr="00AF6211">
        <w:rPr>
          <w:rFonts w:ascii="Book Antiqua" w:eastAsia="Calibri" w:hAnsi="Book Antiqua"/>
          <w:sz w:val="24"/>
          <w:szCs w:val="24"/>
        </w:rPr>
        <w:t>onto</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surface</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00065321" w:rsidRPr="00AF6211">
        <w:rPr>
          <w:rFonts w:ascii="Book Antiqua" w:eastAsia="Calibri" w:hAnsi="Book Antiqua"/>
          <w:sz w:val="24"/>
          <w:szCs w:val="24"/>
        </w:rPr>
        <w:t>mouse</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00065321" w:rsidRPr="00AF6211">
        <w:rPr>
          <w:rFonts w:ascii="Book Antiqua" w:hAnsi="Book Antiqua"/>
          <w:sz w:val="24"/>
          <w:szCs w:val="24"/>
        </w:rPr>
        <w:t xml:space="preserve">with </w:t>
      </w:r>
      <w:r w:rsidRPr="00AF6211">
        <w:rPr>
          <w:rFonts w:ascii="Book Antiqua" w:eastAsia="Calibri" w:hAnsi="Book Antiqua"/>
          <w:sz w:val="24"/>
          <w:szCs w:val="24"/>
        </w:rPr>
        <w:t>acute</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failure</w:t>
      </w:r>
      <w:r w:rsidRPr="00AF6211">
        <w:rPr>
          <w:rFonts w:ascii="Book Antiqua" w:hAnsi="Book Antiqua"/>
          <w:sz w:val="24"/>
          <w:szCs w:val="24"/>
        </w:rPr>
        <w:t xml:space="preserve">, which showed </w:t>
      </w:r>
      <w:r w:rsidRPr="00AF6211">
        <w:rPr>
          <w:rFonts w:ascii="Book Antiqua" w:eastAsia="Calibri" w:hAnsi="Book Antiqua"/>
          <w:sz w:val="24"/>
          <w:szCs w:val="24"/>
        </w:rPr>
        <w:t>improved</w:t>
      </w:r>
      <w:r w:rsidRPr="00AF6211">
        <w:rPr>
          <w:rFonts w:ascii="Book Antiqua" w:hAnsi="Book Antiqua"/>
          <w:sz w:val="24"/>
          <w:szCs w:val="24"/>
        </w:rPr>
        <w:t xml:space="preserve"> </w:t>
      </w:r>
      <w:r w:rsidRPr="00AF6211">
        <w:rPr>
          <w:rFonts w:ascii="Book Antiqua" w:eastAsia="Calibri" w:hAnsi="Book Antiqua"/>
          <w:sz w:val="24"/>
          <w:szCs w:val="24"/>
        </w:rPr>
        <w:t>hepatocyte</w:t>
      </w:r>
      <w:r w:rsidRPr="00AF6211">
        <w:rPr>
          <w:rFonts w:ascii="Book Antiqua" w:hAnsi="Book Antiqua"/>
          <w:sz w:val="24"/>
          <w:szCs w:val="24"/>
        </w:rPr>
        <w:t xml:space="preserve"> </w:t>
      </w:r>
      <w:r w:rsidRPr="00AF6211">
        <w:rPr>
          <w:rFonts w:ascii="Book Antiqua" w:eastAsia="Calibri" w:hAnsi="Book Antiqua"/>
          <w:sz w:val="24"/>
          <w:szCs w:val="24"/>
        </w:rPr>
        <w:t>engraftment</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animal</w:t>
      </w:r>
      <w:r w:rsidRPr="00AF6211">
        <w:rPr>
          <w:rFonts w:ascii="Book Antiqua" w:hAnsi="Book Antiqua"/>
          <w:sz w:val="24"/>
          <w:szCs w:val="24"/>
        </w:rPr>
        <w:t xml:space="preserve"> </w:t>
      </w:r>
      <w:r w:rsidRPr="00AF6211">
        <w:rPr>
          <w:rFonts w:ascii="Book Antiqua" w:eastAsia="Calibri" w:hAnsi="Book Antiqua"/>
          <w:sz w:val="24"/>
          <w:szCs w:val="24"/>
        </w:rPr>
        <w:t>survival</w:t>
      </w:r>
      <w:r w:rsidRPr="00AF6211">
        <w:rPr>
          <w:rFonts w:ascii="Book Antiqua" w:hAnsi="Book Antiqua"/>
          <w:sz w:val="24"/>
          <w:szCs w:val="24"/>
        </w:rPr>
        <w:t xml:space="preserve"> </w:t>
      </w:r>
      <w:r w:rsidR="008F54B3" w:rsidRPr="00AF6211">
        <w:rPr>
          <w:rFonts w:ascii="Book Antiqua" w:hAnsi="Book Antiqua"/>
          <w:sz w:val="24"/>
          <w:szCs w:val="24"/>
        </w:rPr>
        <w:t>i</w:t>
      </w:r>
      <w:r w:rsidR="00CF057D" w:rsidRPr="00AF6211">
        <w:rPr>
          <w:rFonts w:ascii="Book Antiqua" w:hAnsi="Book Antiqua"/>
          <w:sz w:val="24"/>
          <w:szCs w:val="24"/>
        </w:rPr>
        <w:t>n contrast</w:t>
      </w:r>
      <w:r w:rsidRPr="00AF6211">
        <w:rPr>
          <w:rFonts w:ascii="Book Antiqua" w:hAnsi="Book Antiqua"/>
          <w:sz w:val="24"/>
          <w:szCs w:val="24"/>
        </w:rPr>
        <w:t xml:space="preserve">, genetic modification to HLCs represents another approach to improve transplantation efficiency. For example, </w:t>
      </w:r>
      <w:proofErr w:type="spellStart"/>
      <w:r w:rsidRPr="00AF6211">
        <w:rPr>
          <w:rFonts w:ascii="Book Antiqua" w:hAnsi="Book Antiqua"/>
          <w:sz w:val="24"/>
          <w:szCs w:val="24"/>
        </w:rPr>
        <w:t>Nagamoto</w:t>
      </w:r>
      <w:proofErr w:type="spellEnd"/>
      <w:r w:rsidRPr="00AF6211">
        <w:rPr>
          <w:rFonts w:ascii="Book Antiqua" w:hAnsi="Book Antiqua"/>
          <w:sz w:val="24"/>
          <w:szCs w:val="24"/>
        </w:rPr>
        <w:t xml:space="preserve"> </w:t>
      </w:r>
      <w:r w:rsidRPr="00AF6211">
        <w:rPr>
          <w:rFonts w:ascii="Book Antiqua" w:hAnsi="Book Antiqua"/>
          <w:i/>
          <w:sz w:val="24"/>
          <w:szCs w:val="24"/>
        </w:rPr>
        <w:t>et al</w:t>
      </w:r>
      <w:r w:rsidR="002810D6" w:rsidRPr="00AF6211">
        <w:rPr>
          <w:rFonts w:ascii="Book Antiqua" w:hAnsi="Book Antiqua"/>
          <w:sz w:val="24"/>
          <w:szCs w:val="24"/>
        </w:rPr>
        <w:fldChar w:fldCharType="begin">
          <w:fldData xml:space="preserve">PEVuZE5vdGU+PENpdGU+PEF1dGhvcj5OYWdhbW90bzwvQXV0aG9yPjxZZWFyPjIwMTU8L1llYXI+
PFJlY051bT43NzY8L1JlY051bT48RGlzcGxheVRleHQ+PHN0eWxlIGZhY2U9InN1cGVyc2NyaXB0
Ij5bNzRdPC9zdHlsZT48L0Rpc3BsYXlUZXh0PjxyZWNvcmQ+PHJlYy1udW1iZXI+Nzc2PC9yZWMt
bnVtYmVyPjxmb3JlaWduLWtleXM+PGtleSBhcHA9IkVOIiBkYi1pZD0iNTAyYWV4dHZmNXQ5dm9l
c3cyYnhmdnBrd3RwMnB3MGVkdHgwIiB0aW1lc3RhbXA9IjE1MzgwOTk5NzYiPjc3Njwva2V5Pjwv
Zm9yZWlnbi1rZXlzPjxyZWYtdHlwZSBuYW1lPSJKb3VybmFsIEFydGljbGUiPjE3PC9yZWYtdHlw
ZT48Y29udHJpYnV0b3JzPjxhdXRob3JzPjxhdXRob3I+TmFnYW1vdG8sIFkuPC9hdXRob3I+PGF1
dGhvcj5UYWtheWFtYSwgSy48L2F1dGhvcj48YXV0aG9yPlRhc2hpcm8sIEsuPC9hdXRob3I+PGF1
dGhvcj5UYXRlbm8sIEMuPC9hdXRob3I+PGF1dGhvcj5TYWt1cmFpLCBGLjwvYXV0aG9yPjxhdXRo
b3I+VGFjaGliYW5hLCBNLjwvYXV0aG9yPjxhdXRob3I+S2F3YWJhdGEsIEsuPC9hdXRob3I+PGF1
dGhvcj5Ja2VkYSwgSy48L2F1dGhvcj48YXV0aG9yPlRhbmFrYSwgWS48L2F1dGhvcj48YXV0aG9y
Pk1penVndWNoaSwgSC48L2F1dGhvcj48L2F1dGhvcnM+PC9jb250cmlidXRvcnM+PGF1dGgtYWRk
cmVzcz5MYWJvcmF0b3J5IG9mIEJpb2NoZW1pc3RyeSBhbmQgTW9sZWN1bGFyIEJpb2xvZ3ksIEdy
YWR1YXRlIFNjaG9vbCBvZiBQaGFybWFjZXV0aWNhbCBTY2llbmNlcywgT3Nha2EgVW5pdmVyc2l0
eSwgT3Nha2EsIEphcGFuLjwvYXV0aC1hZGRyZXNzPjx0aXRsZXM+PHRpdGxlPkVmZmljaWVudCBF
bmdyYWZ0bWVudCBvZiBIdW1hbiBJbmR1Y2VkIFBsdXJpcG90ZW50IFN0ZW0gQ2VsbC1EZXJpdmVk
IEhlcGF0b2N5dGUtTGlrZSBDZWxscyBpbiB1UEEvU0NJRCBNaWNlIGJ5IE92ZXJleHByZXNzaW9u
IG9mIEZOSywgYSBCY2wteEwgTXV0YW50IEdlbmU8L3RpdGxlPjxzZWNvbmRhcnktdGl0bGU+Q2Vs
bCBUcmFuc3BsYW50PC9zZWNvbmRhcnktdGl0bGU+PC90aXRsZXM+PHBlcmlvZGljYWw+PGZ1bGwt
dGl0bGU+Q2VsbCBUcmFuc3BsYW50PC9mdWxsLXRpdGxlPjwvcGVyaW9kaWNhbD48cGFnZXM+MTEy
Ny0zODwvcGFnZXM+PHZvbHVtZT4yNDwvdm9sdW1lPjxudW1iZXI+NjwvbnVtYmVyPjxrZXl3b3Jk
cz48a2V5d29yZD5BbGJ1bWlucy9tZXRhYm9saXNtPC9rZXl3b3JkPjxrZXl3b3JkPkFuaW1hbHM8
L2tleXdvcmQ+PGtleXdvcmQ+QXBvcHRvc2lzPC9rZXl3b3JkPjxrZXl3b3JkPkNlbGwgTGluZTwv
a2V5d29yZD48a2V5d29yZD5IZXBhdG9jeXRlcy9jeXRvbG9neS8qdHJhbnNwbGFudGF0aW9uPC9r
ZXl3b3JkPjxrZXl3b3JkPkh1bWFuczwva2V5d29yZD48a2V5d29yZD5JbmR1Y2VkIFBsdXJpcG90
ZW50IFN0ZW0gQ2VsbHMvY3l0b2xvZ3kvKnRyYW5zcGxhbnRhdGlvbjwva2V5d29yZD48a2V5d29y
ZD5MaXZlci9tZXRhYm9saXNtPC9rZXl3b3JkPjxrZXl3b3JkPk1hbGU8L2tleXdvcmQ+PGtleXdv
cmQ+TWljZSwgU0NJRDwva2V5d29yZD48a2V5d29yZD5NdXRhdGlvbi8qZ2VuZXRpY3M8L2tleXdv
cmQ+PGtleXdvcmQ+UmVhbC1UaW1lIFBvbHltZXJhc2UgQ2hhaW4gUmVhY3Rpb248L2tleXdvcmQ+
PGtleXdvcmQ+VHJhbnNkdWN0aW9uLCBHZW5ldGljPC9rZXl3b3JkPjxrZXl3b3JkPlVwLVJlZ3Vs
YXRpb248L2tleXdvcmQ+PGtleXdvcmQ+VXJva2luYXNlLVR5cGUgUGxhc21pbm9nZW4gQWN0aXZh
dG9yLyptZXRhYm9saXNtPC9rZXl3b3JkPjxrZXl3b3JkPmJjbC1YIFByb3RlaW4vKmdlbmV0aWNz
PC9rZXl3b3JkPjwva2V5d29yZHM+PGRhdGVzPjx5ZWFyPjIwMTU8L3llYXI+PC9kYXRlcz48aXNi
bj4xNTU1LTM4OTIgKEVsZWN0cm9uaWMpJiN4RDswOTYzLTY4OTcgKExpbmtpbmcpPC9pc2JuPjxh
Y2Nlc3Npb24tbnVtPjI0ODA2Mjk0PC9hY2Nlc3Npb24tbnVtPjx1cmxzPjxyZWxhdGVkLXVybHM+
PHVybD5odHRwczovL3d3dy5uY2JpLm5sbS5uaWguZ292L3B1Ym1lZC8yNDgwNjI5NDwvdXJsPjwv
cmVsYXRlZC11cmxzPjwvdXJscz48ZWxlY3Ryb25pYy1yZXNvdXJjZS1udW0+MTAuMzcyNy8wOTYz
Njg5MTRYNjgxNzAyPC9lbGVjdHJvbmljLXJlc291cmNlLW51bT48L3JlY29yZD48L0NpdGU+PC9F
bmROb3RlPgB=
</w:fldData>
        </w:fldChar>
      </w:r>
      <w:r w:rsidR="002810D6" w:rsidRPr="00AF6211">
        <w:rPr>
          <w:rFonts w:ascii="Book Antiqua" w:hAnsi="Book Antiqua"/>
          <w:sz w:val="24"/>
          <w:szCs w:val="24"/>
        </w:rPr>
        <w:instrText xml:space="preserve"> ADDIN EN.CITE </w:instrText>
      </w:r>
      <w:r w:rsidR="002810D6" w:rsidRPr="00AF6211">
        <w:rPr>
          <w:rFonts w:ascii="Book Antiqua" w:hAnsi="Book Antiqua"/>
          <w:sz w:val="24"/>
          <w:szCs w:val="24"/>
        </w:rPr>
        <w:fldChar w:fldCharType="begin">
          <w:fldData xml:space="preserve">PEVuZE5vdGU+PENpdGU+PEF1dGhvcj5OYWdhbW90bzwvQXV0aG9yPjxZZWFyPjIwMTU8L1llYXI+
PFJlY051bT43NzY8L1JlY051bT48RGlzcGxheVRleHQ+PHN0eWxlIGZhY2U9InN1cGVyc2NyaXB0
Ij5bNzRdPC9zdHlsZT48L0Rpc3BsYXlUZXh0PjxyZWNvcmQ+PHJlYy1udW1iZXI+Nzc2PC9yZWMt
bnVtYmVyPjxmb3JlaWduLWtleXM+PGtleSBhcHA9IkVOIiBkYi1pZD0iNTAyYWV4dHZmNXQ5dm9l
c3cyYnhmdnBrd3RwMnB3MGVkdHgwIiB0aW1lc3RhbXA9IjE1MzgwOTk5NzYiPjc3Njwva2V5Pjwv
Zm9yZWlnbi1rZXlzPjxyZWYtdHlwZSBuYW1lPSJKb3VybmFsIEFydGljbGUiPjE3PC9yZWYtdHlw
ZT48Y29udHJpYnV0b3JzPjxhdXRob3JzPjxhdXRob3I+TmFnYW1vdG8sIFkuPC9hdXRob3I+PGF1
dGhvcj5UYWtheWFtYSwgSy48L2F1dGhvcj48YXV0aG9yPlRhc2hpcm8sIEsuPC9hdXRob3I+PGF1
dGhvcj5UYXRlbm8sIEMuPC9hdXRob3I+PGF1dGhvcj5TYWt1cmFpLCBGLjwvYXV0aG9yPjxhdXRo
b3I+VGFjaGliYW5hLCBNLjwvYXV0aG9yPjxhdXRob3I+S2F3YWJhdGEsIEsuPC9hdXRob3I+PGF1
dGhvcj5Ja2VkYSwgSy48L2F1dGhvcj48YXV0aG9yPlRhbmFrYSwgWS48L2F1dGhvcj48YXV0aG9y
Pk1penVndWNoaSwgSC48L2F1dGhvcj48L2F1dGhvcnM+PC9jb250cmlidXRvcnM+PGF1dGgtYWRk
cmVzcz5MYWJvcmF0b3J5IG9mIEJpb2NoZW1pc3RyeSBhbmQgTW9sZWN1bGFyIEJpb2xvZ3ksIEdy
YWR1YXRlIFNjaG9vbCBvZiBQaGFybWFjZXV0aWNhbCBTY2llbmNlcywgT3Nha2EgVW5pdmVyc2l0
eSwgT3Nha2EsIEphcGFuLjwvYXV0aC1hZGRyZXNzPjx0aXRsZXM+PHRpdGxlPkVmZmljaWVudCBF
bmdyYWZ0bWVudCBvZiBIdW1hbiBJbmR1Y2VkIFBsdXJpcG90ZW50IFN0ZW0gQ2VsbC1EZXJpdmVk
IEhlcGF0b2N5dGUtTGlrZSBDZWxscyBpbiB1UEEvU0NJRCBNaWNlIGJ5IE92ZXJleHByZXNzaW9u
IG9mIEZOSywgYSBCY2wteEwgTXV0YW50IEdlbmU8L3RpdGxlPjxzZWNvbmRhcnktdGl0bGU+Q2Vs
bCBUcmFuc3BsYW50PC9zZWNvbmRhcnktdGl0bGU+PC90aXRsZXM+PHBlcmlvZGljYWw+PGZ1bGwt
dGl0bGU+Q2VsbCBUcmFuc3BsYW50PC9mdWxsLXRpdGxlPjwvcGVyaW9kaWNhbD48cGFnZXM+MTEy
Ny0zODwvcGFnZXM+PHZvbHVtZT4yNDwvdm9sdW1lPjxudW1iZXI+NjwvbnVtYmVyPjxrZXl3b3Jk
cz48a2V5d29yZD5BbGJ1bWlucy9tZXRhYm9saXNtPC9rZXl3b3JkPjxrZXl3b3JkPkFuaW1hbHM8
L2tleXdvcmQ+PGtleXdvcmQ+QXBvcHRvc2lzPC9rZXl3b3JkPjxrZXl3b3JkPkNlbGwgTGluZTwv
a2V5d29yZD48a2V5d29yZD5IZXBhdG9jeXRlcy9jeXRvbG9neS8qdHJhbnNwbGFudGF0aW9uPC9r
ZXl3b3JkPjxrZXl3b3JkPkh1bWFuczwva2V5d29yZD48a2V5d29yZD5JbmR1Y2VkIFBsdXJpcG90
ZW50IFN0ZW0gQ2VsbHMvY3l0b2xvZ3kvKnRyYW5zcGxhbnRhdGlvbjwva2V5d29yZD48a2V5d29y
ZD5MaXZlci9tZXRhYm9saXNtPC9rZXl3b3JkPjxrZXl3b3JkPk1hbGU8L2tleXdvcmQ+PGtleXdv
cmQ+TWljZSwgU0NJRDwva2V5d29yZD48a2V5d29yZD5NdXRhdGlvbi8qZ2VuZXRpY3M8L2tleXdv
cmQ+PGtleXdvcmQ+UmVhbC1UaW1lIFBvbHltZXJhc2UgQ2hhaW4gUmVhY3Rpb248L2tleXdvcmQ+
PGtleXdvcmQ+VHJhbnNkdWN0aW9uLCBHZW5ldGljPC9rZXl3b3JkPjxrZXl3b3JkPlVwLVJlZ3Vs
YXRpb248L2tleXdvcmQ+PGtleXdvcmQ+VXJva2luYXNlLVR5cGUgUGxhc21pbm9nZW4gQWN0aXZh
dG9yLyptZXRhYm9saXNtPC9rZXl3b3JkPjxrZXl3b3JkPmJjbC1YIFByb3RlaW4vKmdlbmV0aWNz
PC9rZXl3b3JkPjwva2V5d29yZHM+PGRhdGVzPjx5ZWFyPjIwMTU8L3llYXI+PC9kYXRlcz48aXNi
bj4xNTU1LTM4OTIgKEVsZWN0cm9uaWMpJiN4RDswOTYzLTY4OTcgKExpbmtpbmcpPC9pc2JuPjxh
Y2Nlc3Npb24tbnVtPjI0ODA2Mjk0PC9hY2Nlc3Npb24tbnVtPjx1cmxzPjxyZWxhdGVkLXVybHM+
PHVybD5odHRwczovL3d3dy5uY2JpLm5sbS5uaWguZ292L3B1Ym1lZC8yNDgwNjI5NDwvdXJsPjwv
cmVsYXRlZC11cmxzPjwvdXJscz48ZWxlY3Ryb25pYy1yZXNvdXJjZS1udW0+MTAuMzcyNy8wOTYz
Njg5MTRYNjgxNzAyPC9lbGVjdHJvbmljLXJlc291cmNlLW51bT48L3JlY29yZD48L0NpdGU+PC9F
bmROb3RlPgB=
</w:fldData>
        </w:fldChar>
      </w:r>
      <w:r w:rsidR="002810D6" w:rsidRPr="00AF6211">
        <w:rPr>
          <w:rFonts w:ascii="Book Antiqua" w:hAnsi="Book Antiqua"/>
          <w:sz w:val="24"/>
          <w:szCs w:val="24"/>
        </w:rPr>
        <w:instrText xml:space="preserve"> ADDIN EN.CITE.DATA </w:instrText>
      </w:r>
      <w:r w:rsidR="002810D6" w:rsidRPr="00AF6211">
        <w:rPr>
          <w:rFonts w:ascii="Book Antiqua" w:hAnsi="Book Antiqua"/>
          <w:sz w:val="24"/>
          <w:szCs w:val="24"/>
        </w:rPr>
      </w:r>
      <w:r w:rsidR="002810D6" w:rsidRPr="00AF6211">
        <w:rPr>
          <w:rFonts w:ascii="Book Antiqua" w:hAnsi="Book Antiqua"/>
          <w:sz w:val="24"/>
          <w:szCs w:val="24"/>
        </w:rPr>
        <w:fldChar w:fldCharType="end"/>
      </w:r>
      <w:r w:rsidR="002810D6" w:rsidRPr="00AF6211">
        <w:rPr>
          <w:rFonts w:ascii="Book Antiqua" w:hAnsi="Book Antiqua"/>
          <w:sz w:val="24"/>
          <w:szCs w:val="24"/>
        </w:rPr>
      </w:r>
      <w:r w:rsidR="002810D6" w:rsidRPr="00AF6211">
        <w:rPr>
          <w:rFonts w:ascii="Book Antiqua" w:hAnsi="Book Antiqua"/>
          <w:sz w:val="24"/>
          <w:szCs w:val="24"/>
        </w:rPr>
        <w:fldChar w:fldCharType="separate"/>
      </w:r>
      <w:r w:rsidR="002810D6" w:rsidRPr="00AF6211">
        <w:rPr>
          <w:rFonts w:ascii="Book Antiqua" w:hAnsi="Book Antiqua"/>
          <w:noProof/>
          <w:sz w:val="24"/>
          <w:szCs w:val="24"/>
          <w:vertAlign w:val="superscript"/>
        </w:rPr>
        <w:t>[74]</w:t>
      </w:r>
      <w:r w:rsidR="002810D6" w:rsidRPr="00AF6211">
        <w:rPr>
          <w:rFonts w:ascii="Book Antiqua" w:hAnsi="Book Antiqua"/>
          <w:sz w:val="24"/>
          <w:szCs w:val="24"/>
        </w:rPr>
        <w:fldChar w:fldCharType="end"/>
      </w:r>
      <w:r w:rsidRPr="00AF6211">
        <w:rPr>
          <w:rFonts w:ascii="Book Antiqua" w:hAnsi="Book Antiqua"/>
          <w:sz w:val="24"/>
          <w:szCs w:val="24"/>
        </w:rPr>
        <w:t xml:space="preserve"> demonstrated higher transplantation </w:t>
      </w:r>
      <w:r w:rsidRPr="00AF6211">
        <w:rPr>
          <w:rFonts w:ascii="Book Antiqua" w:hAnsi="Book Antiqua"/>
          <w:sz w:val="24"/>
          <w:szCs w:val="24"/>
        </w:rPr>
        <w:lastRenderedPageBreak/>
        <w:t>efficiency using HLCs transduced with an adenovirus vector expressing FNK (Ad-FNK)</w:t>
      </w:r>
      <w:r w:rsidR="00A11558" w:rsidRPr="00AF6211">
        <w:rPr>
          <w:rFonts w:ascii="Book Antiqua" w:hAnsi="Book Antiqua"/>
          <w:sz w:val="24"/>
          <w:szCs w:val="24"/>
        </w:rPr>
        <w:t xml:space="preserve">, </w:t>
      </w:r>
      <w:r w:rsidRPr="00AF6211">
        <w:rPr>
          <w:rFonts w:ascii="Book Antiqua" w:hAnsi="Book Antiqua"/>
          <w:sz w:val="24"/>
          <w:szCs w:val="24"/>
        </w:rPr>
        <w:t>by inhibiting apoptosis</w:t>
      </w:r>
      <w:r w:rsidR="00A94BD2" w:rsidRPr="00AF6211">
        <w:rPr>
          <w:rFonts w:ascii="Book Antiqua" w:hAnsi="Book Antiqua"/>
          <w:sz w:val="24"/>
          <w:szCs w:val="24"/>
        </w:rPr>
        <w:t xml:space="preserve"> in the process of integration into liver</w:t>
      </w:r>
      <w:r w:rsidRPr="00AF6211">
        <w:rPr>
          <w:rFonts w:ascii="Book Antiqua" w:hAnsi="Book Antiqua"/>
          <w:sz w:val="24"/>
          <w:szCs w:val="24"/>
        </w:rPr>
        <w:t xml:space="preserve">. However, there is still </w:t>
      </w:r>
      <w:r w:rsidR="00CF057D" w:rsidRPr="00AF6211">
        <w:rPr>
          <w:rFonts w:ascii="Book Antiqua" w:hAnsi="Book Antiqua"/>
          <w:sz w:val="24"/>
          <w:szCs w:val="24"/>
        </w:rPr>
        <w:t xml:space="preserve">a </w:t>
      </w:r>
      <w:r w:rsidRPr="00AF6211">
        <w:rPr>
          <w:rFonts w:ascii="Book Antiqua" w:hAnsi="Book Antiqua"/>
          <w:sz w:val="24"/>
          <w:szCs w:val="24"/>
        </w:rPr>
        <w:t xml:space="preserve">long way to go before HLCs can be used in </w:t>
      </w:r>
      <w:bookmarkStart w:id="46" w:name="OLE_LINK28"/>
      <w:bookmarkStart w:id="47" w:name="OLE_LINK29"/>
      <w:r w:rsidRPr="00AF6211">
        <w:rPr>
          <w:rFonts w:ascii="Book Antiqua" w:hAnsi="Book Antiqua"/>
          <w:sz w:val="24"/>
          <w:szCs w:val="24"/>
        </w:rPr>
        <w:t>clinical liver transplantation</w:t>
      </w:r>
      <w:bookmarkEnd w:id="46"/>
      <w:bookmarkEnd w:id="47"/>
      <w:r w:rsidRPr="00AF6211">
        <w:rPr>
          <w:rFonts w:ascii="Book Antiqua" w:hAnsi="Book Antiqua"/>
          <w:sz w:val="24"/>
          <w:szCs w:val="24"/>
        </w:rPr>
        <w:t xml:space="preserve">. Strenuous efforts are needed to understand the complex processes of cell transplantation, </w:t>
      </w:r>
      <w:r w:rsidR="00CF057D" w:rsidRPr="00AF6211">
        <w:rPr>
          <w:rFonts w:ascii="Book Antiqua" w:hAnsi="Book Antiqua"/>
          <w:sz w:val="24"/>
          <w:szCs w:val="24"/>
        </w:rPr>
        <w:t>for example</w:t>
      </w:r>
      <w:r w:rsidRPr="00AF6211">
        <w:rPr>
          <w:rFonts w:ascii="Book Antiqua" w:hAnsi="Book Antiqua"/>
          <w:sz w:val="24"/>
          <w:szCs w:val="24"/>
        </w:rPr>
        <w:t>, the donor</w:t>
      </w:r>
      <w:r w:rsidR="00CF057D" w:rsidRPr="00AF6211">
        <w:rPr>
          <w:rFonts w:ascii="Book Antiqua" w:hAnsi="Book Antiqua"/>
          <w:sz w:val="24"/>
          <w:szCs w:val="24"/>
        </w:rPr>
        <w:t>–</w:t>
      </w:r>
      <w:r w:rsidRPr="00AF6211">
        <w:rPr>
          <w:rFonts w:ascii="Book Antiqua" w:hAnsi="Book Antiqua"/>
          <w:sz w:val="24"/>
          <w:szCs w:val="24"/>
        </w:rPr>
        <w:t xml:space="preserve">host interactions, to improve the quality of HLCs and optimize the transplantation strategy. </w:t>
      </w:r>
      <w:r w:rsidR="00AC4006" w:rsidRPr="00AF6211">
        <w:rPr>
          <w:rFonts w:ascii="Book Antiqua" w:hAnsi="Book Antiqua"/>
          <w:sz w:val="24"/>
          <w:szCs w:val="24"/>
        </w:rPr>
        <w:t>Plus, the potential tumorigenic risk of transplanted HLCs ha</w:t>
      </w:r>
      <w:r w:rsidR="002810D6" w:rsidRPr="00AF6211">
        <w:rPr>
          <w:rFonts w:ascii="Book Antiqua" w:hAnsi="Book Antiqua"/>
          <w:sz w:val="24"/>
          <w:szCs w:val="24"/>
        </w:rPr>
        <w:t>d</w:t>
      </w:r>
      <w:r w:rsidR="00AC4006" w:rsidRPr="00AF6211">
        <w:rPr>
          <w:rFonts w:ascii="Book Antiqua" w:hAnsi="Book Antiqua"/>
          <w:sz w:val="24"/>
          <w:szCs w:val="24"/>
        </w:rPr>
        <w:t xml:space="preserve"> to be carefully considered. </w:t>
      </w:r>
      <w:r w:rsidR="00B20450" w:rsidRPr="00AF6211">
        <w:rPr>
          <w:rFonts w:ascii="Book Antiqua" w:hAnsi="Book Antiqua"/>
          <w:sz w:val="24"/>
          <w:szCs w:val="24"/>
        </w:rPr>
        <w:t xml:space="preserve">Specifically, tumor cells can arise from </w:t>
      </w:r>
      <w:r w:rsidR="004C68A8" w:rsidRPr="00AF6211">
        <w:rPr>
          <w:rFonts w:ascii="Book Antiqua" w:hAnsi="Book Antiqua"/>
          <w:sz w:val="24"/>
          <w:szCs w:val="24"/>
        </w:rPr>
        <w:t xml:space="preserve">cells with </w:t>
      </w:r>
      <w:r w:rsidR="00B20450" w:rsidRPr="00AF6211">
        <w:rPr>
          <w:rFonts w:ascii="Book Antiqua" w:hAnsi="Book Antiqua"/>
          <w:sz w:val="24"/>
          <w:szCs w:val="24"/>
        </w:rPr>
        <w:t>residual expression of factors in iPSC reprogramming</w:t>
      </w:r>
      <w:r w:rsidR="004C68A8" w:rsidRPr="00AF6211">
        <w:rPr>
          <w:rFonts w:ascii="Book Antiqua" w:hAnsi="Book Antiqua"/>
          <w:sz w:val="24"/>
          <w:szCs w:val="24"/>
        </w:rPr>
        <w:t xml:space="preserve"> process</w:t>
      </w:r>
      <w:r w:rsidR="00B20450" w:rsidRPr="00AF6211">
        <w:rPr>
          <w:rFonts w:ascii="Book Antiqua" w:hAnsi="Book Antiqua"/>
          <w:sz w:val="24"/>
          <w:szCs w:val="24"/>
        </w:rPr>
        <w:t xml:space="preserve"> (</w:t>
      </w:r>
      <w:r w:rsidR="00B20450" w:rsidRPr="00AF6211">
        <w:rPr>
          <w:rFonts w:ascii="Book Antiqua" w:hAnsi="Book Antiqua"/>
          <w:i/>
          <w:iCs/>
          <w:sz w:val="24"/>
          <w:szCs w:val="24"/>
        </w:rPr>
        <w:t>e.g.</w:t>
      </w:r>
      <w:r w:rsidR="00B20450" w:rsidRPr="00AF6211">
        <w:rPr>
          <w:rFonts w:ascii="Book Antiqua" w:hAnsi="Book Antiqua"/>
          <w:sz w:val="24"/>
          <w:szCs w:val="24"/>
        </w:rPr>
        <w:t xml:space="preserve">, the </w:t>
      </w:r>
      <w:proofErr w:type="spellStart"/>
      <w:r w:rsidR="00B20450" w:rsidRPr="00AF6211">
        <w:rPr>
          <w:rFonts w:ascii="Book Antiqua" w:hAnsi="Book Antiqua"/>
          <w:sz w:val="24"/>
          <w:szCs w:val="24"/>
        </w:rPr>
        <w:t>myc</w:t>
      </w:r>
      <w:proofErr w:type="spellEnd"/>
      <w:r w:rsidR="00B20450" w:rsidRPr="00AF6211">
        <w:rPr>
          <w:rFonts w:ascii="Book Antiqua" w:hAnsi="Book Antiqua"/>
          <w:sz w:val="24"/>
          <w:szCs w:val="24"/>
        </w:rPr>
        <w:t xml:space="preserve"> expression), undifferentiated iPSCs</w:t>
      </w:r>
      <w:r w:rsidR="00932FD2" w:rsidRPr="00AF6211">
        <w:rPr>
          <w:rFonts w:ascii="Book Antiqua" w:hAnsi="Book Antiqua"/>
          <w:sz w:val="24"/>
          <w:szCs w:val="24"/>
        </w:rPr>
        <w:t xml:space="preserve"> remaining in the culture</w:t>
      </w:r>
      <w:r w:rsidR="00710A42" w:rsidRPr="00AF6211">
        <w:rPr>
          <w:rFonts w:ascii="Book Antiqua" w:hAnsi="Book Antiqua"/>
          <w:sz w:val="24"/>
          <w:szCs w:val="24"/>
        </w:rPr>
        <w:t>,</w:t>
      </w:r>
      <w:r w:rsidR="00932FD2" w:rsidRPr="00AF6211">
        <w:rPr>
          <w:rFonts w:ascii="Book Antiqua" w:hAnsi="Book Antiqua"/>
          <w:sz w:val="24"/>
          <w:szCs w:val="24"/>
        </w:rPr>
        <w:t xml:space="preserve"> and</w:t>
      </w:r>
      <w:r w:rsidR="00710A42" w:rsidRPr="00AF6211">
        <w:rPr>
          <w:rFonts w:ascii="Book Antiqua" w:hAnsi="Book Antiqua"/>
          <w:sz w:val="24"/>
          <w:szCs w:val="24"/>
        </w:rPr>
        <w:t xml:space="preserve"> </w:t>
      </w:r>
      <w:r w:rsidR="0084599A" w:rsidRPr="00AF6211">
        <w:rPr>
          <w:rFonts w:ascii="Book Antiqua" w:hAnsi="Book Antiqua"/>
          <w:sz w:val="24"/>
          <w:szCs w:val="24"/>
        </w:rPr>
        <w:t xml:space="preserve">cells with </w:t>
      </w:r>
      <w:r w:rsidR="00710A42" w:rsidRPr="00AF6211">
        <w:rPr>
          <w:rFonts w:ascii="Book Antiqua" w:hAnsi="Book Antiqua"/>
          <w:sz w:val="24"/>
          <w:szCs w:val="24"/>
        </w:rPr>
        <w:t xml:space="preserve">mutations or karyotype abnormalities caught in the rather long </w:t>
      </w:r>
      <w:r w:rsidR="00710A42" w:rsidRPr="00AF6211">
        <w:rPr>
          <w:rFonts w:ascii="Book Antiqua" w:hAnsi="Book Antiqua"/>
          <w:i/>
          <w:sz w:val="24"/>
          <w:szCs w:val="24"/>
        </w:rPr>
        <w:t xml:space="preserve">in vitro </w:t>
      </w:r>
      <w:r w:rsidR="00710A42" w:rsidRPr="00AF6211">
        <w:rPr>
          <w:rFonts w:ascii="Book Antiqua" w:hAnsi="Book Antiqua"/>
          <w:sz w:val="24"/>
          <w:szCs w:val="24"/>
        </w:rPr>
        <w:t>culture and differentiation processes</w:t>
      </w:r>
      <w:r w:rsidR="006D3A71" w:rsidRPr="00AF6211">
        <w:rPr>
          <w:rFonts w:ascii="Book Antiqua" w:hAnsi="Book Antiqua"/>
          <w:sz w:val="24"/>
          <w:szCs w:val="24"/>
        </w:rPr>
        <w:t xml:space="preserve">. </w:t>
      </w:r>
      <w:r w:rsidR="00BB3422" w:rsidRPr="00AF6211">
        <w:rPr>
          <w:rFonts w:ascii="Book Antiqua" w:hAnsi="Book Antiqua"/>
          <w:bCs/>
          <w:sz w:val="24"/>
          <w:szCs w:val="24"/>
        </w:rPr>
        <w:t xml:space="preserve">Several </w:t>
      </w:r>
      <w:r w:rsidR="006D3A71" w:rsidRPr="00AF6211">
        <w:rPr>
          <w:rFonts w:ascii="Book Antiqua" w:hAnsi="Book Antiqua"/>
          <w:bCs/>
          <w:sz w:val="24"/>
          <w:szCs w:val="24"/>
        </w:rPr>
        <w:t>approaches can be adopted</w:t>
      </w:r>
      <w:r w:rsidR="006F33F2" w:rsidRPr="00AF6211">
        <w:rPr>
          <w:rFonts w:ascii="Book Antiqua" w:hAnsi="Book Antiqua"/>
          <w:bCs/>
          <w:sz w:val="24"/>
          <w:szCs w:val="24"/>
        </w:rPr>
        <w:t xml:space="preserve"> to reduce the tumorigenic</w:t>
      </w:r>
      <w:r w:rsidR="0090389E" w:rsidRPr="00AF6211">
        <w:rPr>
          <w:rFonts w:ascii="Book Antiqua" w:hAnsi="Book Antiqua"/>
          <w:bCs/>
          <w:sz w:val="24"/>
          <w:szCs w:val="24"/>
        </w:rPr>
        <w:t xml:space="preserve"> risk</w:t>
      </w:r>
      <w:r w:rsidR="006F33F2" w:rsidRPr="00AF6211">
        <w:rPr>
          <w:rFonts w:ascii="Book Antiqua" w:hAnsi="Book Antiqua"/>
          <w:bCs/>
          <w:sz w:val="24"/>
          <w:szCs w:val="24"/>
        </w:rPr>
        <w:t xml:space="preserve">: </w:t>
      </w:r>
      <w:r w:rsidR="00554312" w:rsidRPr="00AF6211">
        <w:rPr>
          <w:rFonts w:ascii="Book Antiqua" w:hAnsi="Book Antiqua"/>
          <w:bCs/>
          <w:sz w:val="24"/>
          <w:szCs w:val="24"/>
        </w:rPr>
        <w:t>(</w:t>
      </w:r>
      <w:r w:rsidR="00BB3422" w:rsidRPr="00AF6211">
        <w:rPr>
          <w:rFonts w:ascii="Book Antiqua" w:hAnsi="Book Antiqua"/>
          <w:bCs/>
          <w:sz w:val="24"/>
          <w:szCs w:val="24"/>
        </w:rPr>
        <w:t xml:space="preserve">1) </w:t>
      </w:r>
      <w:r w:rsidR="00554312" w:rsidRPr="00AF6211">
        <w:rPr>
          <w:rFonts w:ascii="Book Antiqua" w:hAnsi="Book Antiqua"/>
          <w:bCs/>
          <w:sz w:val="24"/>
          <w:szCs w:val="24"/>
        </w:rPr>
        <w:t>U</w:t>
      </w:r>
      <w:r w:rsidR="000E4FBF" w:rsidRPr="00AF6211">
        <w:rPr>
          <w:rFonts w:ascii="Book Antiqua" w:hAnsi="Book Antiqua"/>
          <w:bCs/>
          <w:sz w:val="24"/>
          <w:szCs w:val="24"/>
        </w:rPr>
        <w:t>se</w:t>
      </w:r>
      <w:r w:rsidR="00E313D7" w:rsidRPr="00AF6211">
        <w:rPr>
          <w:rFonts w:ascii="Book Antiqua" w:hAnsi="Book Antiqua"/>
          <w:bCs/>
          <w:sz w:val="24"/>
          <w:szCs w:val="24"/>
        </w:rPr>
        <w:t xml:space="preserve"> integrating-free viruses or </w:t>
      </w:r>
      <w:r w:rsidR="002C2BD3" w:rsidRPr="00AF6211">
        <w:rPr>
          <w:rFonts w:ascii="Book Antiqua" w:hAnsi="Book Antiqua"/>
          <w:bCs/>
          <w:sz w:val="24"/>
          <w:szCs w:val="24"/>
        </w:rPr>
        <w:t>small molecules</w:t>
      </w:r>
      <w:r w:rsidR="00E313D7" w:rsidRPr="00AF6211">
        <w:rPr>
          <w:rFonts w:ascii="Book Antiqua" w:hAnsi="Book Antiqua"/>
          <w:bCs/>
          <w:sz w:val="24"/>
          <w:szCs w:val="24"/>
        </w:rPr>
        <w:t xml:space="preserve"> for iPSC reprogramming</w:t>
      </w:r>
      <w:r w:rsidR="005417F1" w:rsidRPr="00AF6211">
        <w:rPr>
          <w:rFonts w:ascii="Book Antiqua" w:hAnsi="Book Antiqua"/>
          <w:bCs/>
          <w:sz w:val="24"/>
          <w:szCs w:val="24"/>
        </w:rPr>
        <w:fldChar w:fldCharType="begin">
          <w:fldData xml:space="preserve">PEVuZE5vdGU+PENpdGU+PEF1dGhvcj5MZW1haWdyZTwvQXV0aG9yPjxZZWFyPjIwMDk8L1llYXI+
PFJlY051bT43ODI8L1JlY051bT48RGlzcGxheVRleHQ+PHN0eWxlIGZhY2U9InN1cGVyc2NyaXB0
Ij5bODAsIDgxXTwvc3R5bGU+PC9EaXNwbGF5VGV4dD48cmVjb3JkPjxyZWMtbnVtYmVyPjc4Mjwv
cmVjLW51bWJlcj48Zm9yZWlnbi1rZXlzPjxrZXkgYXBwPSJFTiIgZGItaWQ9IjUwMmFleHR2ZjV0
OXZvZXN3MmJ4ZnZwa3d0cDJwdzBlZHR4MCIgdGltZXN0YW1wPSIxNTU3ODE5MzcyIj43ODI8L2tl
eT48L2ZvcmVpZ24ta2V5cz48cmVmLXR5cGUgbmFtZT0iSm91cm5hbCBBcnRpY2xlIj4xNzwvcmVm
LXR5cGU+PGNvbnRyaWJ1dG9ycz48YXV0aG9ycz48YXV0aG9yPkxlbWFpZ3JlLCBGLiBQLjwvYXV0
aG9yPjwvYXV0aG9ycz48L2NvbnRyaWJ1dG9ycz48YXV0aC1hZGRyZXNzPmRlIER1dmUgSW5zdGl0
dXRlLCBVbml2ZXJzaXRlIENhdGhvbGlxdWUgZGUgTG91dmFpbiwgQnJ1c3NlbHMsIEJlbGdpdW0u
IGZyZWRlcmljLmxlbWFpZ3JlQHVjbG91dmFpbi5iZTwvYXV0aC1hZGRyZXNzPjx0aXRsZXM+PHRp
dGxlPk1lY2hhbmlzbXMgb2YgbGl2ZXIgZGV2ZWxvcG1lbnQ6IGNvbmNlcHRzIGZvciB1bmRlcnN0
YW5kaW5nIGxpdmVyIGRpc29yZGVycyBhbmQgZGVzaWduIG9mIG5vdmVsIHRoZXJhcGllczwvdGl0
bGU+PHNlY29uZGFyeS10aXRsZT5HYXN0cm9lbnRlcm9sb2d5PC9zZWNvbmRhcnktdGl0bGU+PC90
aXRsZXM+PHBlcmlvZGljYWw+PGZ1bGwtdGl0bGU+R2FzdHJvZW50ZXJvbG9neTwvZnVsbC10aXRs
ZT48L3BlcmlvZGljYWw+PHBhZ2VzPjYyLTc5PC9wYWdlcz48dm9sdW1lPjEzNzwvdm9sdW1lPjxu
dW1iZXI+MTwvbnVtYmVyPjxrZXl3b3Jkcz48a2V5d29yZD5BbmltYWxzPC9rZXl3b3JkPjxrZXl3
b3JkPkJpbGlhcnkgVHJhY3QvZW1icnlvbG9neS8qbWV0YWJvbGlzbTwva2V5d29yZD48a2V5d29y
ZD5DZWxsIEFkaGVzaW9uPC9rZXl3b3JkPjxrZXl3b3JkPkNlbGwgRGlmZmVyZW50aWF0aW9uPC9r
ZXl3b3JkPjxrZXl3b3JkPkNlbGwgTGluZWFnZTwva2V5d29yZD48a2V5d29yZD5DZWxsIE1vdmVt
ZW50PC9rZXl3b3JkPjxrZXl3b3JkPkNlbGwgUHJvbGlmZXJhdGlvbjwva2V5d29yZD48a2V5d29y
ZD5DZWxsIFN1cnZpdmFsPC9rZXl3b3JkPjxrZXl3b3JkPkVuZG9kZXJtL21ldGFib2xpc208L2tl
eXdvcmQ+PGtleXdvcmQ+R2VuZSBFeHByZXNzaW9uIFJlZ3VsYXRpb24sIERldmVsb3BtZW50YWw8
L2tleXdvcmQ+PGtleXdvcmQ+SGVwYXRvY3l0ZXMvKm1ldGFib2xpc208L2tleXdvcmQ+PGtleXdv
cmQ+SHVtYW5zPC9rZXl3b3JkPjxrZXl3b3JkPkxpdmVyL2VtYnJ5b2xvZ3kvKm1ldGFib2xpc208
L2tleXdvcmQ+PGtleXdvcmQ+TGl2ZXIgRGlzZWFzZXMvZW1icnlvbG9neS9nZW5ldGljcy8qbWV0
YWJvbGlzbS90aGVyYXB5PC9rZXl3b3JkPjxrZXl3b3JkPk1vcnBob2dlbmVzaXM8L2tleXdvcmQ+
PGtleXdvcmQ+KlNpZ25hbCBUcmFuc2R1Y3Rpb24vZ2VuZXRpY3M8L2tleXdvcmQ+PGtleXdvcmQ+
VHJhbnNjcmlwdGlvbiwgR2VuZXRpYzwva2V5d29yZD48L2tleXdvcmRzPjxkYXRlcz48eWVhcj4y
MDA5PC95ZWFyPjxwdWItZGF0ZXM+PGRhdGU+SnVsPC9kYXRlPjwvcHViLWRhdGVzPjwvZGF0ZXM+
PGlzYm4+MTUyOC0wMDEyIChFbGVjdHJvbmljKSYjeEQ7MDAxNi01MDg1IChMaW5raW5nKTwvaXNi
bj48YWNjZXNzaW9uLW51bT4xOTMyODgwMTwvYWNjZXNzaW9uLW51bT48dXJscz48cmVsYXRlZC11
cmxzPjx1cmw+aHR0cHM6Ly93d3cubmNiaS5ubG0ubmloLmdvdi9wdWJtZWQvMTkzMjg4MDE8L3Vy
bD48L3JlbGF0ZWQtdXJscz48L3VybHM+PGVsZWN0cm9uaWMtcmVzb3VyY2UtbnVtPjEwLjEwNTMv
ai5nYXN0cm8uMjAwOS4wMy4wMzU8L2VsZWN0cm9uaWMtcmVzb3VyY2UtbnVtPjwvcmVjb3JkPjwv
Q2l0ZT48Q2l0ZT48QXV0aG9yPk9raXRhPC9BdXRob3I+PFllYXI+MjAwODwvWWVhcj48UmVjTnVt
Pjc4MzwvUmVjTnVtPjxyZWNvcmQ+PHJlYy1udW1iZXI+NzgzPC9yZWMtbnVtYmVyPjxmb3JlaWdu
LWtleXM+PGtleSBhcHA9IkVOIiBkYi1pZD0iNTAyYWV4dHZmNXQ5dm9lc3cyYnhmdnBrd3RwMnB3
MGVkdHgwIiB0aW1lc3RhbXA9IjE1NTc4MjA3NDIiPjc4Mzwva2V5PjwvZm9yZWlnbi1rZXlzPjxy
ZWYtdHlwZSBuYW1lPSJKb3VybmFsIEFydGljbGUiPjE3PC9yZWYtdHlwZT48Y29udHJpYnV0b3Jz
PjxhdXRob3JzPjxhdXRob3I+T2tpdGEsIEsuPC9hdXRob3I+PGF1dGhvcj5OYWthZ2F3YSwgTS48
L2F1dGhvcj48YXV0aG9yPkh5ZW5qb25nLCBILjwvYXV0aG9yPjxhdXRob3I+SWNoaXNha2EsIFQu
PC9hdXRob3I+PGF1dGhvcj5ZYW1hbmFrYSwgUy48L2F1dGhvcj48L2F1dGhvcnM+PC9jb250cmli
dXRvcnM+PGF1dGgtYWRkcmVzcz5DZW50ZXIgZm9yIGlQUyBDZWxsIFJlc2VhcmNoIGFuZCBBcHBs
aWNhdGlvbiAoQ2lSQSksIEluc3RpdHV0ZSBmb3IgSW50ZWdyYXRlZCBDZWxsLU1hdGVyaWFsIFNj
aWVuY2VzLCBLeW90byBVbml2ZXJzaXR5LCBLeW90byA2MDYtODUwNywgSmFwYW4uPC9hdXRoLWFk
ZHJlc3M+PHRpdGxlcz48dGl0bGU+R2VuZXJhdGlvbiBvZiBtb3VzZSBpbmR1Y2VkIHBsdXJpcG90
ZW50IHN0ZW0gY2VsbHMgd2l0aG91dCB2aXJhbCB2ZWN0b3JzPC90aXRsZT48c2Vjb25kYXJ5LXRp
dGxlPlNjaWVuY2U8L3NlY29uZGFyeS10aXRsZT48L3RpdGxlcz48cGVyaW9kaWNhbD48ZnVsbC10
aXRsZT5TY2llbmNlPC9mdWxsLXRpdGxlPjwvcGVyaW9kaWNhbD48cGFnZXM+OTQ5LTUzPC9wYWdl
cz48dm9sdW1lPjMyMjwvdm9sdW1lPjxudW1iZXI+NTkwMzwvbnVtYmVyPjxrZXl3b3Jkcz48a2V5
d29yZD5BbmltYWxzPC9rZXl3b3JkPjxrZXl3b3JkPipDZWxsdWxhciBSZXByb2dyYW1taW5nPC9r
ZXl3b3JkPjxrZXl3b3JkPkNoaW1lcmE8L2tleXdvcmQ+PGtleXdvcmQ+RE5BLCBDb21wbGVtZW50
YXJ5PC9rZXl3b3JkPjxrZXl3b3JkPkVtYnJ5bywgTWFtbWFsaWFuL2N5dG9sb2d5PC9rZXl3b3Jk
PjxrZXl3b3JkPkVtYnJ5b25pYyBTdGVtIENlbGxzL2N5dG9sb2d5L21ldGFib2xpc208L2tleXdv
cmQ+PGtleXdvcmQ+Rmlicm9ibGFzdHMvKmN5dG9sb2d5L21ldGFib2xpc208L2tleXdvcmQ+PGtl
eXdvcmQ+R2VuZXMsIG15Yzwva2V5d29yZD48a2V5d29yZD5HZW5ldGljIFZlY3RvcnM8L2tleXdv
cmQ+PGtleXdvcmQ+S3J1cHBlbC1MaWtlIFRyYW5zY3JpcHRpb24gRmFjdG9ycy9nZW5ldGljcy9t
ZXRhYm9saXNtPC9rZXl3b3JkPjxrZXl3b3JkPk1pY2U8L2tleXdvcmQ+PGtleXdvcmQ+T2N0YW1l
ciBUcmFuc2NyaXB0aW9uIEZhY3Rvci0zL2dlbmV0aWNzL21ldGFib2xpc208L2tleXdvcmQ+PGtl
eXdvcmQ+KlBsYXNtaWRzPC9rZXl3b3JkPjxrZXl3b3JkPipQbHVyaXBvdGVudCBTdGVtIENlbGxz
L2N5dG9sb2d5L21ldGFib2xpc20vdHJhbnNwbGFudGF0aW9uPC9rZXl3b3JkPjxrZXl3b3JkPlJl
dHJvdmlyaWRhZS9nZW5ldGljczwva2V5d29yZD48a2V5d29yZD5TT1hCMSBUcmFuc2NyaXB0aW9u
IEZhY3RvcnMvZ2VuZXRpY3MvbWV0YWJvbGlzbTwva2V5d29yZD48a2V5d29yZD5UZXJhdG9tYS9l
dGlvbG9neTwva2V5d29yZD48a2V5d29yZD4qVHJhbnNmZWN0aW9uPC9rZXl3b3JkPjwva2V5d29y
ZHM+PGRhdGVzPjx5ZWFyPjIwMDg8L3llYXI+PHB1Yi1kYXRlcz48ZGF0ZT5Ob3YgNzwvZGF0ZT48
L3B1Yi1kYXRlcz48L2RhdGVzPjxpc2JuPjEwOTUtOTIwMyAoRWxlY3Ryb25pYykmI3hEOzAwMzYt
ODA3NSAoTGlua2luZyk8L2lzYm4+PGFjY2Vzc2lvbi1udW0+MTg4NDU3MTI8L2FjY2Vzc2lvbi1u
dW0+PHVybHM+PHJlbGF0ZWQtdXJscz48dXJsPmh0dHBzOi8vd3d3Lm5jYmkubmxtLm5paC5nb3Yv
cHVibWVkLzE4ODQ1NzEyPC91cmw+PC9yZWxhdGVkLXVybHM+PC91cmxzPjxlbGVjdHJvbmljLXJl
c291cmNlLW51bT4xMC4xMTI2L3NjaWVuY2UuMTE2NDI3MDwvZWxlY3Ryb25pYy1yZXNvdXJjZS1u
dW0+PC9yZWNvcmQ+PC9DaXRlPjwvRW5kTm90ZT4A
</w:fldData>
        </w:fldChar>
      </w:r>
      <w:r w:rsidR="00642EE0" w:rsidRPr="00AF6211">
        <w:rPr>
          <w:rFonts w:ascii="Book Antiqua" w:hAnsi="Book Antiqua"/>
          <w:bCs/>
          <w:sz w:val="24"/>
          <w:szCs w:val="24"/>
        </w:rPr>
        <w:instrText xml:space="preserve"> ADDIN EN.CITE </w:instrText>
      </w:r>
      <w:r w:rsidR="00642EE0" w:rsidRPr="00AF6211">
        <w:rPr>
          <w:rFonts w:ascii="Book Antiqua" w:hAnsi="Book Antiqua"/>
          <w:bCs/>
          <w:sz w:val="24"/>
          <w:szCs w:val="24"/>
        </w:rPr>
        <w:fldChar w:fldCharType="begin">
          <w:fldData xml:space="preserve">PEVuZE5vdGU+PENpdGU+PEF1dGhvcj5MZW1haWdyZTwvQXV0aG9yPjxZZWFyPjIwMDk8L1llYXI+
PFJlY051bT43ODI8L1JlY051bT48RGlzcGxheVRleHQ+PHN0eWxlIGZhY2U9InN1cGVyc2NyaXB0
Ij5bODAsIDgxXTwvc3R5bGU+PC9EaXNwbGF5VGV4dD48cmVjb3JkPjxyZWMtbnVtYmVyPjc4Mjwv
cmVjLW51bWJlcj48Zm9yZWlnbi1rZXlzPjxrZXkgYXBwPSJFTiIgZGItaWQ9IjUwMmFleHR2ZjV0
OXZvZXN3MmJ4ZnZwa3d0cDJwdzBlZHR4MCIgdGltZXN0YW1wPSIxNTU3ODE5MzcyIj43ODI8L2tl
eT48L2ZvcmVpZ24ta2V5cz48cmVmLXR5cGUgbmFtZT0iSm91cm5hbCBBcnRpY2xlIj4xNzwvcmVm
LXR5cGU+PGNvbnRyaWJ1dG9ycz48YXV0aG9ycz48YXV0aG9yPkxlbWFpZ3JlLCBGLiBQLjwvYXV0
aG9yPjwvYXV0aG9ycz48L2NvbnRyaWJ1dG9ycz48YXV0aC1hZGRyZXNzPmRlIER1dmUgSW5zdGl0
dXRlLCBVbml2ZXJzaXRlIENhdGhvbGlxdWUgZGUgTG91dmFpbiwgQnJ1c3NlbHMsIEJlbGdpdW0u
IGZyZWRlcmljLmxlbWFpZ3JlQHVjbG91dmFpbi5iZTwvYXV0aC1hZGRyZXNzPjx0aXRsZXM+PHRp
dGxlPk1lY2hhbmlzbXMgb2YgbGl2ZXIgZGV2ZWxvcG1lbnQ6IGNvbmNlcHRzIGZvciB1bmRlcnN0
YW5kaW5nIGxpdmVyIGRpc29yZGVycyBhbmQgZGVzaWduIG9mIG5vdmVsIHRoZXJhcGllczwvdGl0
bGU+PHNlY29uZGFyeS10aXRsZT5HYXN0cm9lbnRlcm9sb2d5PC9zZWNvbmRhcnktdGl0bGU+PC90
aXRsZXM+PHBlcmlvZGljYWw+PGZ1bGwtdGl0bGU+R2FzdHJvZW50ZXJvbG9neTwvZnVsbC10aXRs
ZT48L3BlcmlvZGljYWw+PHBhZ2VzPjYyLTc5PC9wYWdlcz48dm9sdW1lPjEzNzwvdm9sdW1lPjxu
dW1iZXI+MTwvbnVtYmVyPjxrZXl3b3Jkcz48a2V5d29yZD5BbmltYWxzPC9rZXl3b3JkPjxrZXl3
b3JkPkJpbGlhcnkgVHJhY3QvZW1icnlvbG9neS8qbWV0YWJvbGlzbTwva2V5d29yZD48a2V5d29y
ZD5DZWxsIEFkaGVzaW9uPC9rZXl3b3JkPjxrZXl3b3JkPkNlbGwgRGlmZmVyZW50aWF0aW9uPC9r
ZXl3b3JkPjxrZXl3b3JkPkNlbGwgTGluZWFnZTwva2V5d29yZD48a2V5d29yZD5DZWxsIE1vdmVt
ZW50PC9rZXl3b3JkPjxrZXl3b3JkPkNlbGwgUHJvbGlmZXJhdGlvbjwva2V5d29yZD48a2V5d29y
ZD5DZWxsIFN1cnZpdmFsPC9rZXl3b3JkPjxrZXl3b3JkPkVuZG9kZXJtL21ldGFib2xpc208L2tl
eXdvcmQ+PGtleXdvcmQ+R2VuZSBFeHByZXNzaW9uIFJlZ3VsYXRpb24sIERldmVsb3BtZW50YWw8
L2tleXdvcmQ+PGtleXdvcmQ+SGVwYXRvY3l0ZXMvKm1ldGFib2xpc208L2tleXdvcmQ+PGtleXdv
cmQ+SHVtYW5zPC9rZXl3b3JkPjxrZXl3b3JkPkxpdmVyL2VtYnJ5b2xvZ3kvKm1ldGFib2xpc208
L2tleXdvcmQ+PGtleXdvcmQ+TGl2ZXIgRGlzZWFzZXMvZW1icnlvbG9neS9nZW5ldGljcy8qbWV0
YWJvbGlzbS90aGVyYXB5PC9rZXl3b3JkPjxrZXl3b3JkPk1vcnBob2dlbmVzaXM8L2tleXdvcmQ+
PGtleXdvcmQ+KlNpZ25hbCBUcmFuc2R1Y3Rpb24vZ2VuZXRpY3M8L2tleXdvcmQ+PGtleXdvcmQ+
VHJhbnNjcmlwdGlvbiwgR2VuZXRpYzwva2V5d29yZD48L2tleXdvcmRzPjxkYXRlcz48eWVhcj4y
MDA5PC95ZWFyPjxwdWItZGF0ZXM+PGRhdGU+SnVsPC9kYXRlPjwvcHViLWRhdGVzPjwvZGF0ZXM+
PGlzYm4+MTUyOC0wMDEyIChFbGVjdHJvbmljKSYjeEQ7MDAxNi01MDg1IChMaW5raW5nKTwvaXNi
bj48YWNjZXNzaW9uLW51bT4xOTMyODgwMTwvYWNjZXNzaW9uLW51bT48dXJscz48cmVsYXRlZC11
cmxzPjx1cmw+aHR0cHM6Ly93d3cubmNiaS5ubG0ubmloLmdvdi9wdWJtZWQvMTkzMjg4MDE8L3Vy
bD48L3JlbGF0ZWQtdXJscz48L3VybHM+PGVsZWN0cm9uaWMtcmVzb3VyY2UtbnVtPjEwLjEwNTMv
ai5nYXN0cm8uMjAwOS4wMy4wMzU8L2VsZWN0cm9uaWMtcmVzb3VyY2UtbnVtPjwvcmVjb3JkPjwv
Q2l0ZT48Q2l0ZT48QXV0aG9yPk9raXRhPC9BdXRob3I+PFllYXI+MjAwODwvWWVhcj48UmVjTnVt
Pjc4MzwvUmVjTnVtPjxyZWNvcmQ+PHJlYy1udW1iZXI+NzgzPC9yZWMtbnVtYmVyPjxmb3JlaWdu
LWtleXM+PGtleSBhcHA9IkVOIiBkYi1pZD0iNTAyYWV4dHZmNXQ5dm9lc3cyYnhmdnBrd3RwMnB3
MGVkdHgwIiB0aW1lc3RhbXA9IjE1NTc4MjA3NDIiPjc4Mzwva2V5PjwvZm9yZWlnbi1rZXlzPjxy
ZWYtdHlwZSBuYW1lPSJKb3VybmFsIEFydGljbGUiPjE3PC9yZWYtdHlwZT48Y29udHJpYnV0b3Jz
PjxhdXRob3JzPjxhdXRob3I+T2tpdGEsIEsuPC9hdXRob3I+PGF1dGhvcj5OYWthZ2F3YSwgTS48
L2F1dGhvcj48YXV0aG9yPkh5ZW5qb25nLCBILjwvYXV0aG9yPjxhdXRob3I+SWNoaXNha2EsIFQu
PC9hdXRob3I+PGF1dGhvcj5ZYW1hbmFrYSwgUy48L2F1dGhvcj48L2F1dGhvcnM+PC9jb250cmli
dXRvcnM+PGF1dGgtYWRkcmVzcz5DZW50ZXIgZm9yIGlQUyBDZWxsIFJlc2VhcmNoIGFuZCBBcHBs
aWNhdGlvbiAoQ2lSQSksIEluc3RpdHV0ZSBmb3IgSW50ZWdyYXRlZCBDZWxsLU1hdGVyaWFsIFNj
aWVuY2VzLCBLeW90byBVbml2ZXJzaXR5LCBLeW90byA2MDYtODUwNywgSmFwYW4uPC9hdXRoLWFk
ZHJlc3M+PHRpdGxlcz48dGl0bGU+R2VuZXJhdGlvbiBvZiBtb3VzZSBpbmR1Y2VkIHBsdXJpcG90
ZW50IHN0ZW0gY2VsbHMgd2l0aG91dCB2aXJhbCB2ZWN0b3JzPC90aXRsZT48c2Vjb25kYXJ5LXRp
dGxlPlNjaWVuY2U8L3NlY29uZGFyeS10aXRsZT48L3RpdGxlcz48cGVyaW9kaWNhbD48ZnVsbC10
aXRsZT5TY2llbmNlPC9mdWxsLXRpdGxlPjwvcGVyaW9kaWNhbD48cGFnZXM+OTQ5LTUzPC9wYWdl
cz48dm9sdW1lPjMyMjwvdm9sdW1lPjxudW1iZXI+NTkwMzwvbnVtYmVyPjxrZXl3b3Jkcz48a2V5
d29yZD5BbmltYWxzPC9rZXl3b3JkPjxrZXl3b3JkPipDZWxsdWxhciBSZXByb2dyYW1taW5nPC9r
ZXl3b3JkPjxrZXl3b3JkPkNoaW1lcmE8L2tleXdvcmQ+PGtleXdvcmQ+RE5BLCBDb21wbGVtZW50
YXJ5PC9rZXl3b3JkPjxrZXl3b3JkPkVtYnJ5bywgTWFtbWFsaWFuL2N5dG9sb2d5PC9rZXl3b3Jk
PjxrZXl3b3JkPkVtYnJ5b25pYyBTdGVtIENlbGxzL2N5dG9sb2d5L21ldGFib2xpc208L2tleXdv
cmQ+PGtleXdvcmQ+Rmlicm9ibGFzdHMvKmN5dG9sb2d5L21ldGFib2xpc208L2tleXdvcmQ+PGtl
eXdvcmQ+R2VuZXMsIG15Yzwva2V5d29yZD48a2V5d29yZD5HZW5ldGljIFZlY3RvcnM8L2tleXdv
cmQ+PGtleXdvcmQ+S3J1cHBlbC1MaWtlIFRyYW5zY3JpcHRpb24gRmFjdG9ycy9nZW5ldGljcy9t
ZXRhYm9saXNtPC9rZXl3b3JkPjxrZXl3b3JkPk1pY2U8L2tleXdvcmQ+PGtleXdvcmQ+T2N0YW1l
ciBUcmFuc2NyaXB0aW9uIEZhY3Rvci0zL2dlbmV0aWNzL21ldGFib2xpc208L2tleXdvcmQ+PGtl
eXdvcmQ+KlBsYXNtaWRzPC9rZXl3b3JkPjxrZXl3b3JkPipQbHVyaXBvdGVudCBTdGVtIENlbGxz
L2N5dG9sb2d5L21ldGFib2xpc20vdHJhbnNwbGFudGF0aW9uPC9rZXl3b3JkPjxrZXl3b3JkPlJl
dHJvdmlyaWRhZS9nZW5ldGljczwva2V5d29yZD48a2V5d29yZD5TT1hCMSBUcmFuc2NyaXB0aW9u
IEZhY3RvcnMvZ2VuZXRpY3MvbWV0YWJvbGlzbTwva2V5d29yZD48a2V5d29yZD5UZXJhdG9tYS9l
dGlvbG9neTwva2V5d29yZD48a2V5d29yZD4qVHJhbnNmZWN0aW9uPC9rZXl3b3JkPjwva2V5d29y
ZHM+PGRhdGVzPjx5ZWFyPjIwMDg8L3llYXI+PHB1Yi1kYXRlcz48ZGF0ZT5Ob3YgNzwvZGF0ZT48
L3B1Yi1kYXRlcz48L2RhdGVzPjxpc2JuPjEwOTUtOTIwMyAoRWxlY3Ryb25pYykmI3hEOzAwMzYt
ODA3NSAoTGlua2luZyk8L2lzYm4+PGFjY2Vzc2lvbi1udW0+MTg4NDU3MTI8L2FjY2Vzc2lvbi1u
dW0+PHVybHM+PHJlbGF0ZWQtdXJscz48dXJsPmh0dHBzOi8vd3d3Lm5jYmkubmxtLm5paC5nb3Yv
cHVibWVkLzE4ODQ1NzEyPC91cmw+PC9yZWxhdGVkLXVybHM+PC91cmxzPjxlbGVjdHJvbmljLXJl
c291cmNlLW51bT4xMC4xMTI2L3NjaWVuY2UuMTE2NDI3MDwvZWxlY3Ryb25pYy1yZXNvdXJjZS1u
dW0+PC9yZWNvcmQ+PC9DaXRlPjwvRW5kTm90ZT4A
</w:fldData>
        </w:fldChar>
      </w:r>
      <w:r w:rsidR="00642EE0" w:rsidRPr="00AF6211">
        <w:rPr>
          <w:rFonts w:ascii="Book Antiqua" w:hAnsi="Book Antiqua"/>
          <w:bCs/>
          <w:sz w:val="24"/>
          <w:szCs w:val="24"/>
        </w:rPr>
        <w:instrText xml:space="preserve"> ADDIN EN.CITE.DATA </w:instrText>
      </w:r>
      <w:r w:rsidR="00642EE0" w:rsidRPr="00AF6211">
        <w:rPr>
          <w:rFonts w:ascii="Book Antiqua" w:hAnsi="Book Antiqua"/>
          <w:bCs/>
          <w:sz w:val="24"/>
          <w:szCs w:val="24"/>
        </w:rPr>
      </w:r>
      <w:r w:rsidR="00642EE0" w:rsidRPr="00AF6211">
        <w:rPr>
          <w:rFonts w:ascii="Book Antiqua" w:hAnsi="Book Antiqua"/>
          <w:bCs/>
          <w:sz w:val="24"/>
          <w:szCs w:val="24"/>
        </w:rPr>
        <w:fldChar w:fldCharType="end"/>
      </w:r>
      <w:r w:rsidR="005417F1" w:rsidRPr="00AF6211">
        <w:rPr>
          <w:rFonts w:ascii="Book Antiqua" w:hAnsi="Book Antiqua"/>
          <w:bCs/>
          <w:sz w:val="24"/>
          <w:szCs w:val="24"/>
        </w:rPr>
      </w:r>
      <w:r w:rsidR="005417F1" w:rsidRPr="00AF6211">
        <w:rPr>
          <w:rFonts w:ascii="Book Antiqua" w:hAnsi="Book Antiqua"/>
          <w:bCs/>
          <w:sz w:val="24"/>
          <w:szCs w:val="24"/>
        </w:rPr>
        <w:fldChar w:fldCharType="separate"/>
      </w:r>
      <w:r w:rsidR="00642EE0" w:rsidRPr="00AF6211">
        <w:rPr>
          <w:rFonts w:ascii="Book Antiqua" w:hAnsi="Book Antiqua"/>
          <w:bCs/>
          <w:noProof/>
          <w:sz w:val="24"/>
          <w:szCs w:val="24"/>
          <w:vertAlign w:val="superscript"/>
        </w:rPr>
        <w:t>[80,81]</w:t>
      </w:r>
      <w:r w:rsidR="005417F1" w:rsidRPr="00AF6211">
        <w:rPr>
          <w:rFonts w:ascii="Book Antiqua" w:hAnsi="Book Antiqua"/>
          <w:bCs/>
          <w:sz w:val="24"/>
          <w:szCs w:val="24"/>
        </w:rPr>
        <w:fldChar w:fldCharType="end"/>
      </w:r>
      <w:r w:rsidR="00E313D7" w:rsidRPr="00AF6211">
        <w:rPr>
          <w:rFonts w:ascii="Book Antiqua" w:hAnsi="Book Antiqua"/>
          <w:bCs/>
          <w:sz w:val="24"/>
          <w:szCs w:val="24"/>
        </w:rPr>
        <w:t xml:space="preserve">; </w:t>
      </w:r>
      <w:r w:rsidR="00554312" w:rsidRPr="00AF6211">
        <w:rPr>
          <w:rFonts w:ascii="Book Antiqua" w:hAnsi="Book Antiqua"/>
          <w:bCs/>
          <w:sz w:val="24"/>
          <w:szCs w:val="24"/>
        </w:rPr>
        <w:t>(</w:t>
      </w:r>
      <w:r w:rsidR="00BB3422" w:rsidRPr="00AF6211">
        <w:rPr>
          <w:rFonts w:ascii="Book Antiqua" w:hAnsi="Book Antiqua"/>
          <w:bCs/>
          <w:sz w:val="24"/>
          <w:szCs w:val="24"/>
        </w:rPr>
        <w:t>2)</w:t>
      </w:r>
      <w:r w:rsidR="00D91008" w:rsidRPr="00AF6211">
        <w:rPr>
          <w:rFonts w:ascii="Book Antiqua" w:hAnsi="Book Antiqua"/>
          <w:bCs/>
          <w:sz w:val="24"/>
          <w:szCs w:val="24"/>
        </w:rPr>
        <w:t xml:space="preserve"> </w:t>
      </w:r>
      <w:r w:rsidR="00920AAE" w:rsidRPr="00AF6211">
        <w:rPr>
          <w:rFonts w:ascii="Book Antiqua" w:hAnsi="Book Antiqua"/>
          <w:bCs/>
          <w:sz w:val="24"/>
          <w:szCs w:val="24"/>
        </w:rPr>
        <w:t>i</w:t>
      </w:r>
      <w:r w:rsidR="00E313D7" w:rsidRPr="00AF6211">
        <w:rPr>
          <w:rFonts w:ascii="Book Antiqua" w:hAnsi="Book Antiqua"/>
          <w:bCs/>
          <w:sz w:val="24"/>
          <w:szCs w:val="24"/>
        </w:rPr>
        <w:t>mprove</w:t>
      </w:r>
      <w:r w:rsidR="00D91008" w:rsidRPr="00AF6211">
        <w:rPr>
          <w:rFonts w:ascii="Book Antiqua" w:hAnsi="Book Antiqua"/>
          <w:bCs/>
          <w:sz w:val="24"/>
          <w:szCs w:val="24"/>
        </w:rPr>
        <w:t xml:space="preserve"> the </w:t>
      </w:r>
      <w:r w:rsidR="00D91008" w:rsidRPr="00AF6211">
        <w:rPr>
          <w:rFonts w:ascii="Book Antiqua" w:hAnsi="Book Antiqua"/>
          <w:bCs/>
          <w:i/>
          <w:sz w:val="24"/>
          <w:szCs w:val="24"/>
        </w:rPr>
        <w:t>in vitro</w:t>
      </w:r>
      <w:r w:rsidR="00D91008" w:rsidRPr="00AF6211">
        <w:rPr>
          <w:rFonts w:ascii="Book Antiqua" w:hAnsi="Book Antiqua"/>
          <w:bCs/>
          <w:sz w:val="24"/>
          <w:szCs w:val="24"/>
        </w:rPr>
        <w:t xml:space="preserve"> culture condition</w:t>
      </w:r>
      <w:r w:rsidR="00C02FD5" w:rsidRPr="00AF6211">
        <w:rPr>
          <w:rFonts w:ascii="Book Antiqua" w:hAnsi="Book Antiqua"/>
          <w:bCs/>
          <w:sz w:val="24"/>
          <w:szCs w:val="24"/>
        </w:rPr>
        <w:t>s</w:t>
      </w:r>
      <w:r w:rsidR="00D91008" w:rsidRPr="00AF6211">
        <w:rPr>
          <w:rFonts w:ascii="Book Antiqua" w:hAnsi="Book Antiqua"/>
          <w:bCs/>
          <w:sz w:val="24"/>
          <w:szCs w:val="24"/>
        </w:rPr>
        <w:t xml:space="preserve"> and enhance</w:t>
      </w:r>
      <w:r w:rsidR="00E313D7" w:rsidRPr="00AF6211">
        <w:rPr>
          <w:rFonts w:ascii="Book Antiqua" w:hAnsi="Book Antiqua"/>
          <w:bCs/>
          <w:sz w:val="24"/>
          <w:szCs w:val="24"/>
        </w:rPr>
        <w:t xml:space="preserve"> the </w:t>
      </w:r>
      <w:r w:rsidR="00BB3422" w:rsidRPr="00AF6211">
        <w:rPr>
          <w:rFonts w:ascii="Book Antiqua" w:hAnsi="Book Antiqua"/>
          <w:bCs/>
          <w:sz w:val="24"/>
          <w:szCs w:val="24"/>
        </w:rPr>
        <w:t xml:space="preserve">differentiation efficiency of </w:t>
      </w:r>
      <w:proofErr w:type="spellStart"/>
      <w:r w:rsidR="00BB3422" w:rsidRPr="00AF6211">
        <w:rPr>
          <w:rFonts w:ascii="Book Antiqua" w:hAnsi="Book Antiqua"/>
          <w:bCs/>
          <w:sz w:val="24"/>
          <w:szCs w:val="24"/>
        </w:rPr>
        <w:t>hPSC</w:t>
      </w:r>
      <w:proofErr w:type="spellEnd"/>
      <w:r w:rsidR="00BB3422" w:rsidRPr="00AF6211">
        <w:rPr>
          <w:rFonts w:ascii="Book Antiqua" w:hAnsi="Book Antiqua"/>
          <w:bCs/>
          <w:sz w:val="24"/>
          <w:szCs w:val="24"/>
        </w:rPr>
        <w:t>-derived HLC</w:t>
      </w:r>
      <w:r w:rsidR="00C92900" w:rsidRPr="00AF6211">
        <w:rPr>
          <w:rFonts w:ascii="Book Antiqua" w:hAnsi="Book Antiqua"/>
          <w:bCs/>
          <w:sz w:val="24"/>
          <w:szCs w:val="24"/>
        </w:rPr>
        <w:t>s</w:t>
      </w:r>
      <w:r w:rsidR="001826A7" w:rsidRPr="00AF6211">
        <w:rPr>
          <w:rFonts w:ascii="Book Antiqua" w:hAnsi="Book Antiqua"/>
          <w:bCs/>
          <w:sz w:val="24"/>
          <w:szCs w:val="24"/>
        </w:rPr>
        <w:fldChar w:fldCharType="begin">
          <w:fldData xml:space="preserve">PEVuZE5vdGU+PENpdGU+PEF1dGhvcj5UYWtheWFtYTwvQXV0aG9yPjxZZWFyPjIwMTc8L1llYXI+
PFJlY051bT43ODQ8L1JlY051bT48RGlzcGxheVRleHQ+PHN0eWxlIGZhY2U9InN1cGVyc2NyaXB0
Ij5bODJdPC9zdHlsZT48L0Rpc3BsYXlUZXh0PjxyZWNvcmQ+PHJlYy1udW1iZXI+Nzg0PC9yZWMt
bnVtYmVyPjxmb3JlaWduLWtleXM+PGtleSBhcHA9IkVOIiBkYi1pZD0iNTAyYWV4dHZmNXQ5dm9l
c3cyYnhmdnBrd3RwMnB3MGVkdHgwIiB0aW1lc3RhbXA9IjE1NTc4MjA4OTQiPjc4NDwva2V5Pjwv
Zm9yZWlnbi1rZXlzPjxyZWYtdHlwZSBuYW1lPSJKb3VybmFsIEFydGljbGUiPjE3PC9yZWYtdHlw
ZT48Y29udHJpYnV0b3JzPjxhdXRob3JzPjxhdXRob3I+VGFrYXlhbWEsIEsuPC9hdXRob3I+PGF1
dGhvcj5Ba2l0YSwgTi48L2F1dGhvcj48YXV0aG9yPk1pbXVyYSwgTi48L2F1dGhvcj48YXV0aG9y
PkFrYWhpcmEsIFIuPC9hdXRob3I+PGF1dGhvcj5UYW5pZ3VjaGksIFkuPC9hdXRob3I+PGF1dGhv
cj5Ja2VkYSwgTS48L2F1dGhvcj48YXV0aG9yPlNha3VyYWksIEYuPC9hdXRob3I+PGF1dGhvcj5P
aGFyYSwgTy48L2F1dGhvcj48YXV0aG9yPk1vcmlvLCBULjwvYXV0aG9yPjxhdXRob3I+U2VraWd1
Y2hpLCBLLjwvYXV0aG9yPjxhdXRob3I+TWl6dWd1Y2hpLCBILjwvYXV0aG9yPjwvYXV0aG9ycz48
L2NvbnRyaWJ1dG9ycz48YXV0aC1hZGRyZXNzPkxhYm9yYXRvcnkgb2YgQmlvY2hlbWlzdHJ5IGFu
ZCBNb2xlY3VsYXIgQmlvbG9neSwgR3JhZHVhdGUgU2Nob29sIG9mIFBoYXJtYWNldXRpY2FsIFNj
aWVuY2VzIE9zYWthIFVuaXZlcnNpdHkgT3Nha2EgSmFwYW4uJiN4RDtQUkVTVE8sIEphcGFuIFNj
aWVuY2UgYW5kIFRlY2hub2xvZ3kgQWdlbmN5IFNhaXRhbWEgSmFwYW4uJiN4RDtMYWJvcmF0b3J5
IG9mIEhlcGF0b2N5dGUgUmVndWxhdGlvbiwgTmF0aW9uYWwgSW5zdGl0dXRlcyBvZiBCaW9tZWRp
Y2FsIElubm92YXRpb24sIEhlYWx0aCBhbmQgTnV0cml0aW9uIE9zYWthIEphcGFuLiYjeEQ7UmVw
cm9DRUxMIEluYyBLYW5hZ2F3YSBKYXBhbi4mI3hEO0luc3RpdHV0ZSBmb3IgUHJvdGVpbiBSZXNl
YXJjaCBPc2FrYSBVbml2ZXJzaXR5IE9zYWthIEphcGFuLiYjeEQ7RGVwYXJ0bWVudCBvZiBUZWNo
bm9sb2d5IERldmVsb3BtZW50IEthenVzYSBETkEgUmVzZWFyY2ggSW5zdGl0dXRlIENoaWJhIEph
cGFuLiYjeEQ7TGFib3JhdG9yeSBvZiBSZWd1bGF0b3J5IFNjaWVuY2VzIGZvciBPbGlnb251Y2xl
b3RpZGUgVGhlcmFwZXV0aWNzLCBDbGluaWNhbCBEcnVnIERldmVsb3BtZW50IFByb2plY3QsIEdy
YWR1YXRlIFNjaG9vbCBvZiBQaGFybWFjZXV0aWNhbCBTY2llbmNlcyBPc2FrYSBVbml2ZXJzaXR5
IE9zYWthIEphcGFuLiYjeEQ7RGVwYXJ0bWVudCBvZiBQZWRpYXRyaWNzIGFuZCBEZXZlbG9wbWVu
dGFsIEJpb2xvZ3kgVG9reW8gTWVkaWNhbCBhbmQgRGVudGFsIFVuaXZlcnNpdHkgVG9reW8gSmFw
YW4uJiN4RDtHbG9iYWwgQ2VudGVyIGZvciBNZWRpY2FsIEVuZ2luZWVyaW5nIGFuZCBJbmZvcm1h
dGljcyBPc2FrYSBVbml2ZXJzaXR5IE9zYWthIEphcGFuLjwvYXV0aC1hZGRyZXNzPjx0aXRsZXM+
PHRpdGxlPkdlbmVyYXRpb24gb2Ygc2FmZSBhbmQgdGhlcmFwZXV0aWNhbGx5IGVmZmVjdGl2ZSBo
dW1hbiBpbmR1Y2VkIHBsdXJpcG90ZW50IHN0ZW0gY2VsbC1kZXJpdmVkIGhlcGF0b2N5dGUtbGlr
ZSBjZWxscyBmb3IgcmVnZW5lcmF0aXZlIG1lZGljaW5lPC90aXRsZT48c2Vjb25kYXJ5LXRpdGxl
PkhlcGF0b2wgQ29tbXVuPC9zZWNvbmRhcnktdGl0bGU+PC90aXRsZXM+PHBlcmlvZGljYWw+PGZ1
bGwtdGl0bGU+SGVwYXRvbCBDb21tdW48L2Z1bGwtdGl0bGU+PC9wZXJpb2RpY2FsPjxwYWdlcz4x
MDU4LTEwNjk8L3BhZ2VzPjx2b2x1bWU+MTwvdm9sdW1lPjxudW1iZXI+MTA8L251bWJlcj48ZGF0
ZXM+PHllYXI+MjAxNzwveWVhcj48cHViLWRhdGVzPjxkYXRlPkRlYzwvZGF0ZT48L3B1Yi1kYXRl
cz48L2RhdGVzPjxpc2JuPjI0NzEtMjU0WCAoRWxlY3Ryb25pYykmI3hEOzI0NzEtMjU0WCAoTGlu
a2luZyk8L2lzYm4+PGFjY2Vzc2lvbi1udW0+Mjk0MDQ0NDI8L2FjY2Vzc2lvbi1udW0+PHVybHM+
PHJlbGF0ZWQtdXJscz48dXJsPmh0dHBzOi8vd3d3Lm5jYmkubmxtLm5paC5nb3YvcHVibWVkLzI5
NDA0NDQyPC91cmw+PC9yZWxhdGVkLXVybHM+PC91cmxzPjxjdXN0b20yPlBNQzU3MjE0MDU8L2N1
c3RvbTI+PGVsZWN0cm9uaWMtcmVzb3VyY2UtbnVtPjEwLjEwMDIvaGVwNC4xMTExPC9lbGVjdHJv
bmljLXJlc291cmNlLW51bT48L3JlY29yZD48L0NpdGU+PC9FbmROb3RlPgB=
</w:fldData>
        </w:fldChar>
      </w:r>
      <w:r w:rsidR="00642EE0" w:rsidRPr="00AF6211">
        <w:rPr>
          <w:rFonts w:ascii="Book Antiqua" w:hAnsi="Book Antiqua"/>
          <w:bCs/>
          <w:sz w:val="24"/>
          <w:szCs w:val="24"/>
        </w:rPr>
        <w:instrText xml:space="preserve"> ADDIN EN.CITE </w:instrText>
      </w:r>
      <w:r w:rsidR="00642EE0" w:rsidRPr="00AF6211">
        <w:rPr>
          <w:rFonts w:ascii="Book Antiqua" w:hAnsi="Book Antiqua"/>
          <w:bCs/>
          <w:sz w:val="24"/>
          <w:szCs w:val="24"/>
        </w:rPr>
        <w:fldChar w:fldCharType="begin">
          <w:fldData xml:space="preserve">PEVuZE5vdGU+PENpdGU+PEF1dGhvcj5UYWtheWFtYTwvQXV0aG9yPjxZZWFyPjIwMTc8L1llYXI+
PFJlY051bT43ODQ8L1JlY051bT48RGlzcGxheVRleHQ+PHN0eWxlIGZhY2U9InN1cGVyc2NyaXB0
Ij5bODJdPC9zdHlsZT48L0Rpc3BsYXlUZXh0PjxyZWNvcmQ+PHJlYy1udW1iZXI+Nzg0PC9yZWMt
bnVtYmVyPjxmb3JlaWduLWtleXM+PGtleSBhcHA9IkVOIiBkYi1pZD0iNTAyYWV4dHZmNXQ5dm9l
c3cyYnhmdnBrd3RwMnB3MGVkdHgwIiB0aW1lc3RhbXA9IjE1NTc4MjA4OTQiPjc4NDwva2V5Pjwv
Zm9yZWlnbi1rZXlzPjxyZWYtdHlwZSBuYW1lPSJKb3VybmFsIEFydGljbGUiPjE3PC9yZWYtdHlw
ZT48Y29udHJpYnV0b3JzPjxhdXRob3JzPjxhdXRob3I+VGFrYXlhbWEsIEsuPC9hdXRob3I+PGF1
dGhvcj5Ba2l0YSwgTi48L2F1dGhvcj48YXV0aG9yPk1pbXVyYSwgTi48L2F1dGhvcj48YXV0aG9y
PkFrYWhpcmEsIFIuPC9hdXRob3I+PGF1dGhvcj5UYW5pZ3VjaGksIFkuPC9hdXRob3I+PGF1dGhv
cj5Ja2VkYSwgTS48L2F1dGhvcj48YXV0aG9yPlNha3VyYWksIEYuPC9hdXRob3I+PGF1dGhvcj5P
aGFyYSwgTy48L2F1dGhvcj48YXV0aG9yPk1vcmlvLCBULjwvYXV0aG9yPjxhdXRob3I+U2VraWd1
Y2hpLCBLLjwvYXV0aG9yPjxhdXRob3I+TWl6dWd1Y2hpLCBILjwvYXV0aG9yPjwvYXV0aG9ycz48
L2NvbnRyaWJ1dG9ycz48YXV0aC1hZGRyZXNzPkxhYm9yYXRvcnkgb2YgQmlvY2hlbWlzdHJ5IGFu
ZCBNb2xlY3VsYXIgQmlvbG9neSwgR3JhZHVhdGUgU2Nob29sIG9mIFBoYXJtYWNldXRpY2FsIFNj
aWVuY2VzIE9zYWthIFVuaXZlcnNpdHkgT3Nha2EgSmFwYW4uJiN4RDtQUkVTVE8sIEphcGFuIFNj
aWVuY2UgYW5kIFRlY2hub2xvZ3kgQWdlbmN5IFNhaXRhbWEgSmFwYW4uJiN4RDtMYWJvcmF0b3J5
IG9mIEhlcGF0b2N5dGUgUmVndWxhdGlvbiwgTmF0aW9uYWwgSW5zdGl0dXRlcyBvZiBCaW9tZWRp
Y2FsIElubm92YXRpb24sIEhlYWx0aCBhbmQgTnV0cml0aW9uIE9zYWthIEphcGFuLiYjeEQ7UmVw
cm9DRUxMIEluYyBLYW5hZ2F3YSBKYXBhbi4mI3hEO0luc3RpdHV0ZSBmb3IgUHJvdGVpbiBSZXNl
YXJjaCBPc2FrYSBVbml2ZXJzaXR5IE9zYWthIEphcGFuLiYjeEQ7RGVwYXJ0bWVudCBvZiBUZWNo
bm9sb2d5IERldmVsb3BtZW50IEthenVzYSBETkEgUmVzZWFyY2ggSW5zdGl0dXRlIENoaWJhIEph
cGFuLiYjeEQ7TGFib3JhdG9yeSBvZiBSZWd1bGF0b3J5IFNjaWVuY2VzIGZvciBPbGlnb251Y2xl
b3RpZGUgVGhlcmFwZXV0aWNzLCBDbGluaWNhbCBEcnVnIERldmVsb3BtZW50IFByb2plY3QsIEdy
YWR1YXRlIFNjaG9vbCBvZiBQaGFybWFjZXV0aWNhbCBTY2llbmNlcyBPc2FrYSBVbml2ZXJzaXR5
IE9zYWthIEphcGFuLiYjeEQ7RGVwYXJ0bWVudCBvZiBQZWRpYXRyaWNzIGFuZCBEZXZlbG9wbWVu
dGFsIEJpb2xvZ3kgVG9reW8gTWVkaWNhbCBhbmQgRGVudGFsIFVuaXZlcnNpdHkgVG9reW8gSmFw
YW4uJiN4RDtHbG9iYWwgQ2VudGVyIGZvciBNZWRpY2FsIEVuZ2luZWVyaW5nIGFuZCBJbmZvcm1h
dGljcyBPc2FrYSBVbml2ZXJzaXR5IE9zYWthIEphcGFuLjwvYXV0aC1hZGRyZXNzPjx0aXRsZXM+
PHRpdGxlPkdlbmVyYXRpb24gb2Ygc2FmZSBhbmQgdGhlcmFwZXV0aWNhbGx5IGVmZmVjdGl2ZSBo
dW1hbiBpbmR1Y2VkIHBsdXJpcG90ZW50IHN0ZW0gY2VsbC1kZXJpdmVkIGhlcGF0b2N5dGUtbGlr
ZSBjZWxscyBmb3IgcmVnZW5lcmF0aXZlIG1lZGljaW5lPC90aXRsZT48c2Vjb25kYXJ5LXRpdGxl
PkhlcGF0b2wgQ29tbXVuPC9zZWNvbmRhcnktdGl0bGU+PC90aXRsZXM+PHBlcmlvZGljYWw+PGZ1
bGwtdGl0bGU+SGVwYXRvbCBDb21tdW48L2Z1bGwtdGl0bGU+PC9wZXJpb2RpY2FsPjxwYWdlcz4x
MDU4LTEwNjk8L3BhZ2VzPjx2b2x1bWU+MTwvdm9sdW1lPjxudW1iZXI+MTA8L251bWJlcj48ZGF0
ZXM+PHllYXI+MjAxNzwveWVhcj48cHViLWRhdGVzPjxkYXRlPkRlYzwvZGF0ZT48L3B1Yi1kYXRl
cz48L2RhdGVzPjxpc2JuPjI0NzEtMjU0WCAoRWxlY3Ryb25pYykmI3hEOzI0NzEtMjU0WCAoTGlu
a2luZyk8L2lzYm4+PGFjY2Vzc2lvbi1udW0+Mjk0MDQ0NDI8L2FjY2Vzc2lvbi1udW0+PHVybHM+
PHJlbGF0ZWQtdXJscz48dXJsPmh0dHBzOi8vd3d3Lm5jYmkubmxtLm5paC5nb3YvcHVibWVkLzI5
NDA0NDQyPC91cmw+PC9yZWxhdGVkLXVybHM+PC91cmxzPjxjdXN0b20yPlBNQzU3MjE0MDU8L2N1
c3RvbTI+PGVsZWN0cm9uaWMtcmVzb3VyY2UtbnVtPjEwLjEwMDIvaGVwNC4xMTExPC9lbGVjdHJv
bmljLXJlc291cmNlLW51bT48L3JlY29yZD48L0NpdGU+PC9FbmROb3RlPgB=
</w:fldData>
        </w:fldChar>
      </w:r>
      <w:r w:rsidR="00642EE0" w:rsidRPr="00AF6211">
        <w:rPr>
          <w:rFonts w:ascii="Book Antiqua" w:hAnsi="Book Antiqua"/>
          <w:bCs/>
          <w:sz w:val="24"/>
          <w:szCs w:val="24"/>
        </w:rPr>
        <w:instrText xml:space="preserve"> ADDIN EN.CITE.DATA </w:instrText>
      </w:r>
      <w:r w:rsidR="00642EE0" w:rsidRPr="00AF6211">
        <w:rPr>
          <w:rFonts w:ascii="Book Antiqua" w:hAnsi="Book Antiqua"/>
          <w:bCs/>
          <w:sz w:val="24"/>
          <w:szCs w:val="24"/>
        </w:rPr>
      </w:r>
      <w:r w:rsidR="00642EE0" w:rsidRPr="00AF6211">
        <w:rPr>
          <w:rFonts w:ascii="Book Antiqua" w:hAnsi="Book Antiqua"/>
          <w:bCs/>
          <w:sz w:val="24"/>
          <w:szCs w:val="24"/>
        </w:rPr>
        <w:fldChar w:fldCharType="end"/>
      </w:r>
      <w:r w:rsidR="001826A7" w:rsidRPr="00AF6211">
        <w:rPr>
          <w:rFonts w:ascii="Book Antiqua" w:hAnsi="Book Antiqua"/>
          <w:bCs/>
          <w:sz w:val="24"/>
          <w:szCs w:val="24"/>
        </w:rPr>
      </w:r>
      <w:r w:rsidR="001826A7" w:rsidRPr="00AF6211">
        <w:rPr>
          <w:rFonts w:ascii="Book Antiqua" w:hAnsi="Book Antiqua"/>
          <w:bCs/>
          <w:sz w:val="24"/>
          <w:szCs w:val="24"/>
        </w:rPr>
        <w:fldChar w:fldCharType="separate"/>
      </w:r>
      <w:r w:rsidR="00642EE0" w:rsidRPr="00AF6211">
        <w:rPr>
          <w:rFonts w:ascii="Book Antiqua" w:hAnsi="Book Antiqua"/>
          <w:bCs/>
          <w:noProof/>
          <w:sz w:val="24"/>
          <w:szCs w:val="24"/>
          <w:vertAlign w:val="superscript"/>
        </w:rPr>
        <w:t>[82]</w:t>
      </w:r>
      <w:r w:rsidR="001826A7" w:rsidRPr="00AF6211">
        <w:rPr>
          <w:rFonts w:ascii="Book Antiqua" w:hAnsi="Book Antiqua"/>
          <w:bCs/>
          <w:sz w:val="24"/>
          <w:szCs w:val="24"/>
        </w:rPr>
        <w:fldChar w:fldCharType="end"/>
      </w:r>
      <w:r w:rsidR="00D91008" w:rsidRPr="00AF6211">
        <w:rPr>
          <w:rFonts w:ascii="Book Antiqua" w:hAnsi="Book Antiqua"/>
          <w:bCs/>
          <w:sz w:val="24"/>
          <w:szCs w:val="24"/>
        </w:rPr>
        <w:t xml:space="preserve">; </w:t>
      </w:r>
      <w:r w:rsidR="00D911EA" w:rsidRPr="00AF6211">
        <w:rPr>
          <w:rFonts w:ascii="Book Antiqua" w:hAnsi="Book Antiqua"/>
          <w:bCs/>
          <w:sz w:val="24"/>
          <w:szCs w:val="24"/>
        </w:rPr>
        <w:t>(</w:t>
      </w:r>
      <w:r w:rsidR="00D91008" w:rsidRPr="00AF6211">
        <w:rPr>
          <w:rFonts w:ascii="Book Antiqua" w:hAnsi="Book Antiqua"/>
          <w:bCs/>
          <w:sz w:val="24"/>
          <w:szCs w:val="24"/>
        </w:rPr>
        <w:t>3)</w:t>
      </w:r>
      <w:r w:rsidR="00E313D7" w:rsidRPr="00AF6211">
        <w:rPr>
          <w:rFonts w:ascii="Book Antiqua" w:hAnsi="Book Antiqua"/>
          <w:bCs/>
          <w:sz w:val="24"/>
          <w:szCs w:val="24"/>
        </w:rPr>
        <w:t xml:space="preserve"> </w:t>
      </w:r>
      <w:r w:rsidR="00920AAE" w:rsidRPr="00AF6211">
        <w:rPr>
          <w:rFonts w:ascii="Book Antiqua" w:hAnsi="Book Antiqua"/>
          <w:bCs/>
          <w:sz w:val="24"/>
          <w:szCs w:val="24"/>
        </w:rPr>
        <w:t>r</w:t>
      </w:r>
      <w:r w:rsidR="002C2BD3" w:rsidRPr="00AF6211">
        <w:rPr>
          <w:rFonts w:ascii="Book Antiqua" w:hAnsi="Book Antiqua"/>
          <w:bCs/>
          <w:sz w:val="24"/>
          <w:szCs w:val="24"/>
        </w:rPr>
        <w:t>emove</w:t>
      </w:r>
      <w:r w:rsidR="002C2BD3" w:rsidRPr="00AF6211">
        <w:rPr>
          <w:rFonts w:ascii="Book Antiqua" w:hAnsi="Book Antiqua"/>
          <w:sz w:val="24"/>
          <w:szCs w:val="24"/>
        </w:rPr>
        <w:t xml:space="preserve"> undifferentiated iPSCs, </w:t>
      </w:r>
      <w:r w:rsidR="002C2BD3" w:rsidRPr="00AF6211">
        <w:rPr>
          <w:rFonts w:ascii="Book Antiqua" w:hAnsi="Book Antiqua"/>
          <w:i/>
          <w:iCs/>
          <w:sz w:val="24"/>
          <w:szCs w:val="24"/>
        </w:rPr>
        <w:t>e.g.</w:t>
      </w:r>
      <w:r w:rsidR="002C2BD3" w:rsidRPr="00AF6211">
        <w:rPr>
          <w:rFonts w:ascii="Book Antiqua" w:hAnsi="Book Antiqua"/>
          <w:sz w:val="24"/>
          <w:szCs w:val="24"/>
        </w:rPr>
        <w:t xml:space="preserve"> through</w:t>
      </w:r>
      <w:r w:rsidR="00C92900" w:rsidRPr="00AF6211">
        <w:rPr>
          <w:rFonts w:ascii="Book Antiqua" w:hAnsi="Book Antiqua"/>
          <w:sz w:val="24"/>
          <w:szCs w:val="24"/>
        </w:rPr>
        <w:t xml:space="preserve"> </w:t>
      </w:r>
      <w:bookmarkStart w:id="48" w:name="OLE_LINK192"/>
      <w:bookmarkStart w:id="49" w:name="OLE_LINK193"/>
      <w:r w:rsidR="00920AAE" w:rsidRPr="00AF6211">
        <w:rPr>
          <w:rFonts w:ascii="Book Antiqua" w:hAnsi="Book Antiqua"/>
          <w:sz w:val="24"/>
          <w:szCs w:val="24"/>
        </w:rPr>
        <w:t>treatment</w:t>
      </w:r>
      <w:r w:rsidR="0090622B" w:rsidRPr="00AF6211">
        <w:rPr>
          <w:rFonts w:ascii="Book Antiqua" w:hAnsi="Book Antiqua"/>
          <w:sz w:val="24"/>
          <w:szCs w:val="24"/>
        </w:rPr>
        <w:t>s</w:t>
      </w:r>
      <w:r w:rsidR="00920AAE" w:rsidRPr="00AF6211">
        <w:rPr>
          <w:rFonts w:ascii="Book Antiqua" w:hAnsi="Book Antiqua"/>
          <w:sz w:val="24"/>
          <w:szCs w:val="24"/>
        </w:rPr>
        <w:t xml:space="preserve"> with </w:t>
      </w:r>
      <w:bookmarkEnd w:id="48"/>
      <w:bookmarkEnd w:id="49"/>
      <w:r w:rsidR="00C92900" w:rsidRPr="00AF6211">
        <w:rPr>
          <w:rFonts w:ascii="Book Antiqua" w:hAnsi="Book Antiqua"/>
          <w:sz w:val="24"/>
          <w:szCs w:val="24"/>
        </w:rPr>
        <w:t>small molecules</w:t>
      </w:r>
      <w:r w:rsidR="00035174" w:rsidRPr="00AF6211">
        <w:rPr>
          <w:rFonts w:ascii="Book Antiqua" w:hAnsi="Book Antiqua"/>
          <w:sz w:val="24"/>
          <w:szCs w:val="24"/>
        </w:rPr>
        <w:t xml:space="preserve"> or antibodies that can specifically target</w:t>
      </w:r>
      <w:r w:rsidR="00C92900" w:rsidRPr="00AF6211">
        <w:rPr>
          <w:rFonts w:ascii="Book Antiqua" w:hAnsi="Book Antiqua"/>
          <w:sz w:val="24"/>
          <w:szCs w:val="24"/>
        </w:rPr>
        <w:t xml:space="preserve"> iPSCs</w:t>
      </w:r>
      <w:r w:rsidR="00184593" w:rsidRPr="00AF6211">
        <w:rPr>
          <w:rFonts w:ascii="Book Antiqua" w:hAnsi="Book Antiqua"/>
          <w:sz w:val="24"/>
          <w:szCs w:val="24"/>
        </w:rPr>
        <w:fldChar w:fldCharType="begin"/>
      </w:r>
      <w:r w:rsidR="00642EE0" w:rsidRPr="00AF6211">
        <w:rPr>
          <w:rFonts w:ascii="Book Antiqua" w:hAnsi="Book Antiqua"/>
          <w:sz w:val="24"/>
          <w:szCs w:val="24"/>
        </w:rPr>
        <w:instrText xml:space="preserve"> ADDIN EN.CITE &lt;EndNote&gt;&lt;Cite&gt;&lt;Author&gt;Ben-David&lt;/Author&gt;&lt;Year&gt;2013&lt;/Year&gt;&lt;RecNum&gt;785&lt;/RecNum&gt;&lt;DisplayText&gt;&lt;style face="superscript"&gt;[83]&lt;/style&gt;&lt;/DisplayText&gt;&lt;record&gt;&lt;rec-number&gt;785&lt;/rec-number&gt;&lt;foreign-keys&gt;&lt;key app="EN" db-id="502aextvf5t9voesw2bxfvpkwtp2pw0edtx0" timestamp="1557897841"&gt;785&lt;/key&gt;&lt;/foreign-keys&gt;&lt;ref-type name="Journal Article"&gt;17&lt;/ref-type&gt;&lt;contributors&gt;&lt;authors&gt;&lt;author&gt;Ben-David, U.&lt;/author&gt;&lt;author&gt;Gan, Q. F.&lt;/author&gt;&lt;author&gt;Golan-Lev, T.&lt;/author&gt;&lt;author&gt;Arora, P.&lt;/author&gt;&lt;author&gt;Yanuka, O.&lt;/author&gt;&lt;author&gt;Oren, Y. S.&lt;/author&gt;&lt;author&gt;Leikin-Frenkel, A.&lt;/author&gt;&lt;author&gt;Graf, M.&lt;/author&gt;&lt;author&gt;Garippa, R.&lt;/author&gt;&lt;author&gt;Boehringer, M.&lt;/author&gt;&lt;author&gt;Gromo, G.&lt;/author&gt;&lt;author&gt;Benvenisty, N.&lt;/author&gt;&lt;/authors&gt;&lt;/contributors&gt;&lt;auth-address&gt;Stem Cell Unit, The Hebrew University, Jerusalem 91904, Israel.&lt;/auth-address&gt;&lt;titles&gt;&lt;title&gt;Selective elimination of human pluripotent stem cells by an oleate synthesis inhibitor discovered in a high-throughput screen&lt;/title&gt;&lt;secondary-title&gt;Cell Stem Cell&lt;/secondary-title&gt;&lt;/titles&gt;&lt;periodical&gt;&lt;full-title&gt;Cell Stem Cell&lt;/full-title&gt;&lt;/periodical&gt;&lt;pages&gt;167-79&lt;/pages&gt;&lt;volume&gt;12&lt;/volume&gt;&lt;number&gt;2&lt;/number&gt;&lt;keywords&gt;&lt;keyword&gt;Animals&lt;/keyword&gt;&lt;keyword&gt;Blastocyst/cytology/drug effects/metabolism&lt;/keyword&gt;&lt;keyword&gt;Cells, Cultured&lt;/keyword&gt;&lt;keyword&gt;Enzyme Inhibitors/*pharmacology&lt;/keyword&gt;&lt;keyword&gt;Humans&lt;/keyword&gt;&lt;keyword&gt;Mice&lt;/keyword&gt;&lt;keyword&gt;Oleic Acid/*chemical synthesis&lt;/keyword&gt;&lt;keyword&gt;Pluripotent Stem Cells/cytology/*drug effects/metabolism&lt;/keyword&gt;&lt;keyword&gt;Stearoyl-CoA Desaturase/*antagonists &amp;amp; inhibitors&lt;/keyword&gt;&lt;/keywords&gt;&lt;dates&gt;&lt;year&gt;2013&lt;/year&gt;&lt;pub-dates&gt;&lt;date&gt;Feb 7&lt;/date&gt;&lt;/pub-dates&gt;&lt;/dates&gt;&lt;isbn&gt;1875-9777 (Electronic)&amp;#xD;1875-9777 (Linking)&lt;/isbn&gt;&lt;accession-num&gt;23318055&lt;/accession-num&gt;&lt;urls&gt;&lt;related-urls&gt;&lt;url&gt;https://www.ncbi.nlm.nih.gov/pubmed/23318055&lt;/url&gt;&lt;/related-urls&gt;&lt;/urls&gt;&lt;electronic-resource-num&gt;10.1016/j.stem.2012.11.015&lt;/electronic-resource-num&gt;&lt;/record&gt;&lt;/Cite&gt;&lt;/EndNote&gt;</w:instrText>
      </w:r>
      <w:r w:rsidR="00184593" w:rsidRPr="00AF6211">
        <w:rPr>
          <w:rFonts w:ascii="Book Antiqua" w:hAnsi="Book Antiqua"/>
          <w:sz w:val="24"/>
          <w:szCs w:val="24"/>
        </w:rPr>
        <w:fldChar w:fldCharType="separate"/>
      </w:r>
      <w:r w:rsidR="00642EE0" w:rsidRPr="00AF6211">
        <w:rPr>
          <w:rFonts w:ascii="Book Antiqua" w:hAnsi="Book Antiqua"/>
          <w:noProof/>
          <w:sz w:val="24"/>
          <w:szCs w:val="24"/>
          <w:vertAlign w:val="superscript"/>
        </w:rPr>
        <w:t>[83</w:t>
      </w:r>
      <w:r w:rsidR="00554312" w:rsidRPr="00AF6211">
        <w:rPr>
          <w:rFonts w:ascii="Book Antiqua" w:hAnsi="Book Antiqua"/>
          <w:noProof/>
          <w:sz w:val="24"/>
          <w:szCs w:val="24"/>
          <w:vertAlign w:val="superscript"/>
        </w:rPr>
        <w:t>,84</w:t>
      </w:r>
      <w:r w:rsidR="00642EE0" w:rsidRPr="00AF6211">
        <w:rPr>
          <w:rFonts w:ascii="Book Antiqua" w:hAnsi="Book Antiqua"/>
          <w:noProof/>
          <w:sz w:val="24"/>
          <w:szCs w:val="24"/>
          <w:vertAlign w:val="superscript"/>
        </w:rPr>
        <w:t>]</w:t>
      </w:r>
      <w:r w:rsidR="00184593" w:rsidRPr="00AF6211">
        <w:rPr>
          <w:rFonts w:ascii="Book Antiqua" w:hAnsi="Book Antiqua"/>
          <w:sz w:val="24"/>
          <w:szCs w:val="24"/>
        </w:rPr>
        <w:fldChar w:fldCharType="end"/>
      </w:r>
      <w:r w:rsidR="002C2BD3" w:rsidRPr="00AF6211">
        <w:rPr>
          <w:rFonts w:ascii="Book Antiqua" w:hAnsi="Book Antiqua"/>
          <w:bCs/>
          <w:sz w:val="24"/>
          <w:szCs w:val="24"/>
        </w:rPr>
        <w:t>; or enrich HLCs using HLC specific surface markers</w:t>
      </w:r>
      <w:r w:rsidR="00D91008" w:rsidRPr="00AF6211">
        <w:rPr>
          <w:rFonts w:ascii="Book Antiqua" w:hAnsi="Book Antiqua"/>
          <w:bCs/>
          <w:sz w:val="24"/>
          <w:szCs w:val="24"/>
        </w:rPr>
        <w:t xml:space="preserve"> before transplantation</w:t>
      </w:r>
      <w:r w:rsidR="006059A8" w:rsidRPr="00AF6211">
        <w:rPr>
          <w:rFonts w:ascii="Book Antiqua" w:hAnsi="Book Antiqua"/>
          <w:bCs/>
          <w:sz w:val="24"/>
          <w:szCs w:val="24"/>
        </w:rPr>
        <w:fldChar w:fldCharType="begin">
          <w:fldData xml:space="preserve">PEVuZE5vdGU+PENpdGU+PEF1dGhvcj5QZXRlcnM8L0F1dGhvcj48WWVhcj4yMDE2PC9ZZWFyPjxS
ZWNOdW0+Nzg3PC9SZWNOdW0+PERpc3BsYXlUZXh0PjxzdHlsZSBmYWNlPSJzdXBlcnNjcmlwdCI+
Wzg1XTwvc3R5bGU+PC9EaXNwbGF5VGV4dD48cmVjb3JkPjxyZWMtbnVtYmVyPjc4NzwvcmVjLW51
bWJlcj48Zm9yZWlnbi1rZXlzPjxrZXkgYXBwPSJFTiIgZGItaWQ9IjUwMmFleHR2ZjV0OXZvZXN3
MmJ4ZnZwa3d0cDJwdzBlZHR4MCIgdGltZXN0YW1wPSIxNTU3ODk4MDgzIj43ODc8L2tleT48L2Zv
cmVpZ24ta2V5cz48cmVmLXR5cGUgbmFtZT0iSm91cm5hbCBBcnRpY2xlIj4xNzwvcmVmLXR5cGU+
PGNvbnRyaWJ1dG9ycz48YXV0aG9ycz48YXV0aG9yPlBldGVycywgRC4gVC48L2F1dGhvcj48YXV0
aG9yPkhlbmRlcnNvbiwgQy4gQS48L2F1dGhvcj48YXV0aG9yPldhcnJlbiwgQy4gUi48L2F1dGhv
cj48YXV0aG9yPkZyaWVzZW4sIE0uPC9hdXRob3I+PGF1dGhvcj5YaWEsIEYuPC9hdXRob3I+PGF1
dGhvcj5CZWNrZXIsIEMuIEUuPC9hdXRob3I+PGF1dGhvcj5NdXN1bnVydSwgSy48L2F1dGhvcj48
YXV0aG9yPkNvd2FuLCBDLiBBLjwvYXV0aG9yPjwvYXV0aG9ycz48L2NvbnRyaWJ1dG9ycz48YXV0
aC1hZGRyZXNzPkRlcGFydG1lbnQgb2YgU3RlbSBDZWxsIGFuZCBSZWdlbmVyYXRpdmUgQmlvbG9n
eSBhbmQgSGFydmFyZCBTdGVtIENlbGwgSW5zdGl0dXRlLCBIYXJ2YXJkIFVuaXZlcnNpdHksIENh
bWJyaWRnZSwgTUEgMDIxMzgsIFVTQSBIYXJ2YXJkIE1lZGljYWwgU2Nob29sLCBCb3N0b24sIE1B
IDAyMTE1LCBVU0EuJiN4RDtEZXBhcnRtZW50IG9mIFN0ZW0gQ2VsbCBhbmQgUmVnZW5lcmF0aXZl
IEJpb2xvZ3kgYW5kIEhhcnZhcmQgU3RlbSBDZWxsIEluc3RpdHV0ZSwgSGFydmFyZCBVbml2ZXJz
aXR5LCBDYW1icmlkZ2UsIE1BIDAyMTM4LCBVU0EuJiN4RDtEZXBhcnRtZW50IG9mIFN0ZW0gQ2Vs
bCBhbmQgUmVnZW5lcmF0aXZlIEJpb2xvZ3kgYW5kIEhhcnZhcmQgU3RlbSBDZWxsIEluc3RpdHV0
ZSwgSGFydmFyZCBVbml2ZXJzaXR5LCBDYW1icmlkZ2UsIE1BIDAyMTM4LCBVU0EgRGl2aXNpb24g
b2YgQ2FyZGlvdmFzY3VsYXIgTWVkaWNpbmUsIEJyaWdoYW0gYW5kIFdvbWVuJmFwb3M7cyBIb3Nw
aXRhbCwgQm9zdG9uLCBNQSAwMjExNSwgVVNBLiYjeEQ7RGVwYXJ0bWVudCBvZiBTdGVtIENlbGwg
YW5kIFJlZ2VuZXJhdGl2ZSBCaW9sb2d5IGFuZCBIYXJ2YXJkIFN0ZW0gQ2VsbCBJbnN0aXR1dGUs
IEhhcnZhcmQgVW5pdmVyc2l0eSwgQ2FtYnJpZGdlLCBNQSAwMjEzOCwgVVNBIENlbnRlciBmb3Ig
UmVnZW5lcmF0aXZlIE1lZGljaW5lLCBNYXNzYWNodXNldHRzIEdlbmVyYWwgSG9zcGl0YWwsIEJv
c3RvbiwgTUEgMDIxMTQsIFVTQSBjaGFkX2Nvd2FuQGhhcnZhcmQuZWR1LjwvYXV0aC1hZGRyZXNz
Pjx0aXRsZXM+PHRpdGxlPkFzaWFsb2dseWNvcHJvdGVpbiByZWNlcHRvciAxIGlzIGEgc3BlY2lm
aWMgY2VsbC1zdXJmYWNlIG1hcmtlciBmb3IgaXNvbGF0aW5nIGhlcGF0b2N5dGVzIGRlcml2ZWQg
ZnJvbSBodW1hbiBwbHVyaXBvdGVudCBzdGVtIGNlbGxzPC90aXRsZT48c2Vjb25kYXJ5LXRpdGxl
PkRldmVsb3BtZW50PC9zZWNvbmRhcnktdGl0bGU+PC90aXRsZXM+PHBlcmlvZGljYWw+PGZ1bGwt
dGl0bGU+RGV2ZWxvcG1lbnQ8L2Z1bGwtdGl0bGU+PC9wZXJpb2RpY2FsPjxwYWdlcz4xNDc1LTgx
PC9wYWdlcz48dm9sdW1lPjE0Mzwvdm9sdW1lPjxudW1iZXI+OTwvbnVtYmVyPjxrZXl3b3Jkcz48
a2V5d29yZD5BbGJ1bWlucy9tZXRhYm9saXNtPC9rZXl3b3JkPjxrZXl3b3JkPkFzaWFsb2dseWNv
cHJvdGVpbiBSZWNlcHRvci8qbWV0YWJvbGlzbTwva2V5d29yZD48a2V5d29yZD5DZWxsIERpZmZl
cmVudGlhdGlvbi9waHlzaW9sb2d5PC9rZXl3b3JkPjxrZXl3b3JkPkNlbGwgTGluZTwva2V5d29y
ZD48a2V5d29yZD5DZWxsIE1lbWJyYW5lL21ldGFib2xpc208L2tleXdvcmQ+PGtleXdvcmQ+Q3l0
b2Nocm9tZXMvbWV0YWJvbGlzbTwva2V5d29yZD48a2V5d29yZD5FbWJyeW9uaWMgU3RlbSBDZWxs
cy8qY3l0b2xvZ3k8L2tleXdvcmQ+PGtleXdvcmQ+RmxvdyBDeXRvbWV0cnkvKm1ldGhvZHM8L2tl
eXdvcmQ+PGtleXdvcmQ+SGVwYXRvY3l0ZXMvKm1ldGFib2xpc208L2tleXdvcmQ+PGtleXdvcmQ+
SHVtYW5zPC9rZXl3b3JkPjxrZXl3b3JkPkluZHVjZWQgUGx1cmlwb3RlbnQgU3RlbSBDZWxscy8q
Y3l0b2xvZ3k8L2tleXdvcmQ+PGtleXdvcmQ+VXJlYS9tZXRhYm9saXNtPC9rZXl3b3JkPjxrZXl3
b3JkPipGYWNzPC9rZXl3b3JkPjxrZXl3b3JkPipIZXBhdG9jeXRlczwva2V5d29yZD48a2V5d29y
ZD4qSHVtYW4gcGx1cmlwb3RlbnQgc3RlbSBjZWxsczwva2V5d29yZD48a2V5d29yZD4qTWFjczwv
a2V5d29yZD48a2V5d29yZD4qVHJhbnNjcmlwdG9taWNzPC9rZXl3b3JkPjwva2V5d29yZHM+PGRh
dGVzPjx5ZWFyPjIwMTY8L3llYXI+PHB1Yi1kYXRlcz48ZGF0ZT5NYXkgMTwvZGF0ZT48L3B1Yi1k
YXRlcz48L2RhdGVzPjxpc2JuPjE0NzctOTEyOSAoRWxlY3Ryb25pYykmI3hEOzA5NTAtMTk5MSAo
TGlua2luZyk8L2lzYm4+PGFjY2Vzc2lvbi1udW0+MjcxNDM3NTQ8L2FjY2Vzc2lvbi1udW0+PHVy
bHM+PHJlbGF0ZWQtdXJscz48dXJsPmh0dHBzOi8vd3d3Lm5jYmkubmxtLm5paC5nb3YvcHVibWVk
LzI3MTQzNzU0PC91cmw+PC9yZWxhdGVkLXVybHM+PC91cmxzPjxjdXN0b20yPlBNQzQ5MDk4NjA8
L2N1c3RvbTI+PGVsZWN0cm9uaWMtcmVzb3VyY2UtbnVtPjEwLjEyNDIvZGV2LjEzMjIwOTwvZWxl
Y3Ryb25pYy1yZXNvdXJjZS1udW0+PC9yZWNvcmQ+PC9DaXRlPjwvRW5kTm90ZT5=
</w:fldData>
        </w:fldChar>
      </w:r>
      <w:r w:rsidR="00642EE0" w:rsidRPr="00AF6211">
        <w:rPr>
          <w:rFonts w:ascii="Book Antiqua" w:hAnsi="Book Antiqua"/>
          <w:bCs/>
          <w:sz w:val="24"/>
          <w:szCs w:val="24"/>
        </w:rPr>
        <w:instrText xml:space="preserve"> ADDIN EN.CITE </w:instrText>
      </w:r>
      <w:r w:rsidR="00642EE0" w:rsidRPr="00AF6211">
        <w:rPr>
          <w:rFonts w:ascii="Book Antiqua" w:hAnsi="Book Antiqua"/>
          <w:bCs/>
          <w:sz w:val="24"/>
          <w:szCs w:val="24"/>
        </w:rPr>
        <w:fldChar w:fldCharType="begin">
          <w:fldData xml:space="preserve">PEVuZE5vdGU+PENpdGU+PEF1dGhvcj5QZXRlcnM8L0F1dGhvcj48WWVhcj4yMDE2PC9ZZWFyPjxS
ZWNOdW0+Nzg3PC9SZWNOdW0+PERpc3BsYXlUZXh0PjxzdHlsZSBmYWNlPSJzdXBlcnNjcmlwdCI+
Wzg1XTwvc3R5bGU+PC9EaXNwbGF5VGV4dD48cmVjb3JkPjxyZWMtbnVtYmVyPjc4NzwvcmVjLW51
bWJlcj48Zm9yZWlnbi1rZXlzPjxrZXkgYXBwPSJFTiIgZGItaWQ9IjUwMmFleHR2ZjV0OXZvZXN3
MmJ4ZnZwa3d0cDJwdzBlZHR4MCIgdGltZXN0YW1wPSIxNTU3ODk4MDgzIj43ODc8L2tleT48L2Zv
cmVpZ24ta2V5cz48cmVmLXR5cGUgbmFtZT0iSm91cm5hbCBBcnRpY2xlIj4xNzwvcmVmLXR5cGU+
PGNvbnRyaWJ1dG9ycz48YXV0aG9ycz48YXV0aG9yPlBldGVycywgRC4gVC48L2F1dGhvcj48YXV0
aG9yPkhlbmRlcnNvbiwgQy4gQS48L2F1dGhvcj48YXV0aG9yPldhcnJlbiwgQy4gUi48L2F1dGhv
cj48YXV0aG9yPkZyaWVzZW4sIE0uPC9hdXRob3I+PGF1dGhvcj5YaWEsIEYuPC9hdXRob3I+PGF1
dGhvcj5CZWNrZXIsIEMuIEUuPC9hdXRob3I+PGF1dGhvcj5NdXN1bnVydSwgSy48L2F1dGhvcj48
YXV0aG9yPkNvd2FuLCBDLiBBLjwvYXV0aG9yPjwvYXV0aG9ycz48L2NvbnRyaWJ1dG9ycz48YXV0
aC1hZGRyZXNzPkRlcGFydG1lbnQgb2YgU3RlbSBDZWxsIGFuZCBSZWdlbmVyYXRpdmUgQmlvbG9n
eSBhbmQgSGFydmFyZCBTdGVtIENlbGwgSW5zdGl0dXRlLCBIYXJ2YXJkIFVuaXZlcnNpdHksIENh
bWJyaWRnZSwgTUEgMDIxMzgsIFVTQSBIYXJ2YXJkIE1lZGljYWwgU2Nob29sLCBCb3N0b24sIE1B
IDAyMTE1LCBVU0EuJiN4RDtEZXBhcnRtZW50IG9mIFN0ZW0gQ2VsbCBhbmQgUmVnZW5lcmF0aXZl
IEJpb2xvZ3kgYW5kIEhhcnZhcmQgU3RlbSBDZWxsIEluc3RpdHV0ZSwgSGFydmFyZCBVbml2ZXJz
aXR5LCBDYW1icmlkZ2UsIE1BIDAyMTM4LCBVU0EuJiN4RDtEZXBhcnRtZW50IG9mIFN0ZW0gQ2Vs
bCBhbmQgUmVnZW5lcmF0aXZlIEJpb2xvZ3kgYW5kIEhhcnZhcmQgU3RlbSBDZWxsIEluc3RpdHV0
ZSwgSGFydmFyZCBVbml2ZXJzaXR5LCBDYW1icmlkZ2UsIE1BIDAyMTM4LCBVU0EgRGl2aXNpb24g
b2YgQ2FyZGlvdmFzY3VsYXIgTWVkaWNpbmUsIEJyaWdoYW0gYW5kIFdvbWVuJmFwb3M7cyBIb3Nw
aXRhbCwgQm9zdG9uLCBNQSAwMjExNSwgVVNBLiYjeEQ7RGVwYXJ0bWVudCBvZiBTdGVtIENlbGwg
YW5kIFJlZ2VuZXJhdGl2ZSBCaW9sb2d5IGFuZCBIYXJ2YXJkIFN0ZW0gQ2VsbCBJbnN0aXR1dGUs
IEhhcnZhcmQgVW5pdmVyc2l0eSwgQ2FtYnJpZGdlLCBNQSAwMjEzOCwgVVNBIENlbnRlciBmb3Ig
UmVnZW5lcmF0aXZlIE1lZGljaW5lLCBNYXNzYWNodXNldHRzIEdlbmVyYWwgSG9zcGl0YWwsIEJv
c3RvbiwgTUEgMDIxMTQsIFVTQSBjaGFkX2Nvd2FuQGhhcnZhcmQuZWR1LjwvYXV0aC1hZGRyZXNz
Pjx0aXRsZXM+PHRpdGxlPkFzaWFsb2dseWNvcHJvdGVpbiByZWNlcHRvciAxIGlzIGEgc3BlY2lm
aWMgY2VsbC1zdXJmYWNlIG1hcmtlciBmb3IgaXNvbGF0aW5nIGhlcGF0b2N5dGVzIGRlcml2ZWQg
ZnJvbSBodW1hbiBwbHVyaXBvdGVudCBzdGVtIGNlbGxzPC90aXRsZT48c2Vjb25kYXJ5LXRpdGxl
PkRldmVsb3BtZW50PC9zZWNvbmRhcnktdGl0bGU+PC90aXRsZXM+PHBlcmlvZGljYWw+PGZ1bGwt
dGl0bGU+RGV2ZWxvcG1lbnQ8L2Z1bGwtdGl0bGU+PC9wZXJpb2RpY2FsPjxwYWdlcz4xNDc1LTgx
PC9wYWdlcz48dm9sdW1lPjE0Mzwvdm9sdW1lPjxudW1iZXI+OTwvbnVtYmVyPjxrZXl3b3Jkcz48
a2V5d29yZD5BbGJ1bWlucy9tZXRhYm9saXNtPC9rZXl3b3JkPjxrZXl3b3JkPkFzaWFsb2dseWNv
cHJvdGVpbiBSZWNlcHRvci8qbWV0YWJvbGlzbTwva2V5d29yZD48a2V5d29yZD5DZWxsIERpZmZl
cmVudGlhdGlvbi9waHlzaW9sb2d5PC9rZXl3b3JkPjxrZXl3b3JkPkNlbGwgTGluZTwva2V5d29y
ZD48a2V5d29yZD5DZWxsIE1lbWJyYW5lL21ldGFib2xpc208L2tleXdvcmQ+PGtleXdvcmQ+Q3l0
b2Nocm9tZXMvbWV0YWJvbGlzbTwva2V5d29yZD48a2V5d29yZD5FbWJyeW9uaWMgU3RlbSBDZWxs
cy8qY3l0b2xvZ3k8L2tleXdvcmQ+PGtleXdvcmQ+RmxvdyBDeXRvbWV0cnkvKm1ldGhvZHM8L2tl
eXdvcmQ+PGtleXdvcmQ+SGVwYXRvY3l0ZXMvKm1ldGFib2xpc208L2tleXdvcmQ+PGtleXdvcmQ+
SHVtYW5zPC9rZXl3b3JkPjxrZXl3b3JkPkluZHVjZWQgUGx1cmlwb3RlbnQgU3RlbSBDZWxscy8q
Y3l0b2xvZ3k8L2tleXdvcmQ+PGtleXdvcmQ+VXJlYS9tZXRhYm9saXNtPC9rZXl3b3JkPjxrZXl3
b3JkPipGYWNzPC9rZXl3b3JkPjxrZXl3b3JkPipIZXBhdG9jeXRlczwva2V5d29yZD48a2V5d29y
ZD4qSHVtYW4gcGx1cmlwb3RlbnQgc3RlbSBjZWxsczwva2V5d29yZD48a2V5d29yZD4qTWFjczwv
a2V5d29yZD48a2V5d29yZD4qVHJhbnNjcmlwdG9taWNzPC9rZXl3b3JkPjwva2V5d29yZHM+PGRh
dGVzPjx5ZWFyPjIwMTY8L3llYXI+PHB1Yi1kYXRlcz48ZGF0ZT5NYXkgMTwvZGF0ZT48L3B1Yi1k
YXRlcz48L2RhdGVzPjxpc2JuPjE0NzctOTEyOSAoRWxlY3Ryb25pYykmI3hEOzA5NTAtMTk5MSAo
TGlua2luZyk8L2lzYm4+PGFjY2Vzc2lvbi1udW0+MjcxNDM3NTQ8L2FjY2Vzc2lvbi1udW0+PHVy
bHM+PHJlbGF0ZWQtdXJscz48dXJsPmh0dHBzOi8vd3d3Lm5jYmkubmxtLm5paC5nb3YvcHVibWVk
LzI3MTQzNzU0PC91cmw+PC9yZWxhdGVkLXVybHM+PC91cmxzPjxjdXN0b20yPlBNQzQ5MDk4NjA8
L2N1c3RvbTI+PGVsZWN0cm9uaWMtcmVzb3VyY2UtbnVtPjEwLjEyNDIvZGV2LjEzMjIwOTwvZWxl
Y3Ryb25pYy1yZXNvdXJjZS1udW0+PC9yZWNvcmQ+PC9DaXRlPjwvRW5kTm90ZT5=
</w:fldData>
        </w:fldChar>
      </w:r>
      <w:r w:rsidR="00642EE0" w:rsidRPr="00AF6211">
        <w:rPr>
          <w:rFonts w:ascii="Book Antiqua" w:hAnsi="Book Antiqua"/>
          <w:bCs/>
          <w:sz w:val="24"/>
          <w:szCs w:val="24"/>
        </w:rPr>
        <w:instrText xml:space="preserve"> ADDIN EN.CITE.DATA </w:instrText>
      </w:r>
      <w:r w:rsidR="00642EE0" w:rsidRPr="00AF6211">
        <w:rPr>
          <w:rFonts w:ascii="Book Antiqua" w:hAnsi="Book Antiqua"/>
          <w:bCs/>
          <w:sz w:val="24"/>
          <w:szCs w:val="24"/>
        </w:rPr>
      </w:r>
      <w:r w:rsidR="00642EE0" w:rsidRPr="00AF6211">
        <w:rPr>
          <w:rFonts w:ascii="Book Antiqua" w:hAnsi="Book Antiqua"/>
          <w:bCs/>
          <w:sz w:val="24"/>
          <w:szCs w:val="24"/>
        </w:rPr>
        <w:fldChar w:fldCharType="end"/>
      </w:r>
      <w:r w:rsidR="006059A8" w:rsidRPr="00AF6211">
        <w:rPr>
          <w:rFonts w:ascii="Book Antiqua" w:hAnsi="Book Antiqua"/>
          <w:bCs/>
          <w:sz w:val="24"/>
          <w:szCs w:val="24"/>
        </w:rPr>
      </w:r>
      <w:r w:rsidR="006059A8" w:rsidRPr="00AF6211">
        <w:rPr>
          <w:rFonts w:ascii="Book Antiqua" w:hAnsi="Book Antiqua"/>
          <w:bCs/>
          <w:sz w:val="24"/>
          <w:szCs w:val="24"/>
        </w:rPr>
        <w:fldChar w:fldCharType="separate"/>
      </w:r>
      <w:r w:rsidR="00642EE0" w:rsidRPr="00AF6211">
        <w:rPr>
          <w:rFonts w:ascii="Book Antiqua" w:hAnsi="Book Antiqua"/>
          <w:bCs/>
          <w:noProof/>
          <w:sz w:val="24"/>
          <w:szCs w:val="24"/>
          <w:vertAlign w:val="superscript"/>
        </w:rPr>
        <w:t>[85]</w:t>
      </w:r>
      <w:r w:rsidR="006059A8" w:rsidRPr="00AF6211">
        <w:rPr>
          <w:rFonts w:ascii="Book Antiqua" w:hAnsi="Book Antiqua"/>
          <w:bCs/>
          <w:sz w:val="24"/>
          <w:szCs w:val="24"/>
        </w:rPr>
        <w:fldChar w:fldCharType="end"/>
      </w:r>
      <w:r w:rsidR="00EA298F" w:rsidRPr="00AF6211">
        <w:rPr>
          <w:rFonts w:ascii="Book Antiqua" w:hAnsi="Book Antiqua"/>
          <w:bCs/>
          <w:sz w:val="24"/>
          <w:szCs w:val="24"/>
        </w:rPr>
        <w:t>;</w:t>
      </w:r>
      <w:r w:rsidR="001826A7" w:rsidRPr="00AF6211">
        <w:rPr>
          <w:rFonts w:ascii="Book Antiqua" w:hAnsi="Book Antiqua"/>
          <w:bCs/>
          <w:sz w:val="24"/>
          <w:szCs w:val="24"/>
        </w:rPr>
        <w:t xml:space="preserve"> </w:t>
      </w:r>
      <w:r w:rsidR="00D911EA" w:rsidRPr="00AF6211">
        <w:rPr>
          <w:rFonts w:ascii="Book Antiqua" w:hAnsi="Book Antiqua"/>
          <w:bCs/>
          <w:sz w:val="24"/>
          <w:szCs w:val="24"/>
        </w:rPr>
        <w:t>(</w:t>
      </w:r>
      <w:r w:rsidR="00D91008" w:rsidRPr="00AF6211">
        <w:rPr>
          <w:rFonts w:ascii="Book Antiqua" w:hAnsi="Book Antiqua"/>
          <w:bCs/>
          <w:sz w:val="24"/>
          <w:szCs w:val="24"/>
        </w:rPr>
        <w:t>4</w:t>
      </w:r>
      <w:r w:rsidR="00BB3422" w:rsidRPr="00AF6211">
        <w:rPr>
          <w:rFonts w:ascii="Book Antiqua" w:hAnsi="Book Antiqua"/>
          <w:bCs/>
          <w:sz w:val="24"/>
          <w:szCs w:val="24"/>
        </w:rPr>
        <w:t xml:space="preserve">) </w:t>
      </w:r>
      <w:r w:rsidR="00920AAE" w:rsidRPr="00AF6211">
        <w:rPr>
          <w:rFonts w:ascii="Book Antiqua" w:hAnsi="Book Antiqua"/>
          <w:bCs/>
          <w:sz w:val="24"/>
          <w:szCs w:val="24"/>
        </w:rPr>
        <w:t>m</w:t>
      </w:r>
      <w:r w:rsidR="001826A7" w:rsidRPr="00AF6211">
        <w:rPr>
          <w:rFonts w:ascii="Book Antiqua" w:hAnsi="Book Antiqua"/>
          <w:bCs/>
          <w:sz w:val="24"/>
          <w:szCs w:val="24"/>
        </w:rPr>
        <w:t>onitor the genome integrity of cells at the iPSC stage and the HLC stage, through karyotype analysis and whole-genome sequencing</w:t>
      </w:r>
      <w:r w:rsidR="00EA298F" w:rsidRPr="00AF6211">
        <w:rPr>
          <w:rFonts w:ascii="Book Antiqua" w:hAnsi="Book Antiqua"/>
          <w:bCs/>
          <w:sz w:val="24"/>
          <w:szCs w:val="24"/>
        </w:rPr>
        <w:t xml:space="preserve">; </w:t>
      </w:r>
      <w:bookmarkStart w:id="50" w:name="OLE_LINK160"/>
      <w:bookmarkStart w:id="51" w:name="OLE_LINK161"/>
      <w:r w:rsidR="00D911EA" w:rsidRPr="00AF6211">
        <w:rPr>
          <w:rFonts w:ascii="Book Antiqua" w:hAnsi="Book Antiqua"/>
          <w:bCs/>
          <w:sz w:val="24"/>
          <w:szCs w:val="24"/>
        </w:rPr>
        <w:t>(</w:t>
      </w:r>
      <w:r w:rsidR="0007247D" w:rsidRPr="00AF6211">
        <w:rPr>
          <w:rFonts w:ascii="Book Antiqua" w:hAnsi="Book Antiqua"/>
          <w:bCs/>
          <w:sz w:val="24"/>
          <w:szCs w:val="24"/>
        </w:rPr>
        <w:t xml:space="preserve">5) </w:t>
      </w:r>
      <w:bookmarkStart w:id="52" w:name="OLE_LINK155"/>
      <w:bookmarkStart w:id="53" w:name="OLE_LINK156"/>
      <w:r w:rsidR="007F15B4" w:rsidRPr="00AF6211">
        <w:rPr>
          <w:rFonts w:ascii="Book Antiqua" w:hAnsi="Book Antiqua"/>
          <w:bCs/>
          <w:sz w:val="24"/>
          <w:szCs w:val="24"/>
        </w:rPr>
        <w:t>e</w:t>
      </w:r>
      <w:r w:rsidR="00EA298F" w:rsidRPr="00AF6211">
        <w:rPr>
          <w:rFonts w:ascii="Book Antiqua" w:hAnsi="Book Antiqua"/>
          <w:bCs/>
          <w:sz w:val="24"/>
          <w:szCs w:val="24"/>
        </w:rPr>
        <w:t>ngineer a</w:t>
      </w:r>
      <w:bookmarkStart w:id="54" w:name="OLE_LINK158"/>
      <w:bookmarkStart w:id="55" w:name="OLE_LINK159"/>
      <w:r w:rsidR="00EA298F" w:rsidRPr="00AF6211">
        <w:rPr>
          <w:rFonts w:ascii="Book Antiqua" w:hAnsi="Book Antiqua"/>
          <w:bCs/>
          <w:sz w:val="24"/>
          <w:szCs w:val="24"/>
        </w:rPr>
        <w:t xml:space="preserve"> self-killing circuit in cells that would allow the trigger of cell death </w:t>
      </w:r>
      <w:r w:rsidR="00EA298F" w:rsidRPr="00AF6211">
        <w:rPr>
          <w:rFonts w:ascii="Book Antiqua" w:hAnsi="Book Antiqua"/>
          <w:bCs/>
          <w:i/>
          <w:sz w:val="24"/>
          <w:szCs w:val="24"/>
        </w:rPr>
        <w:t>in vivo</w:t>
      </w:r>
      <w:r w:rsidR="00EA298F" w:rsidRPr="00AF6211">
        <w:rPr>
          <w:rFonts w:ascii="Book Antiqua" w:hAnsi="Book Antiqua"/>
          <w:bCs/>
          <w:sz w:val="24"/>
          <w:szCs w:val="24"/>
        </w:rPr>
        <w:t xml:space="preserve"> to remove tumorigenic cells</w:t>
      </w:r>
      <w:bookmarkEnd w:id="54"/>
      <w:bookmarkEnd w:id="55"/>
      <w:r w:rsidR="00CC7B09" w:rsidRPr="00AF6211">
        <w:rPr>
          <w:rFonts w:ascii="Book Antiqua" w:hAnsi="Book Antiqua"/>
          <w:bCs/>
          <w:sz w:val="24"/>
          <w:szCs w:val="24"/>
        </w:rPr>
        <w:t>,</w:t>
      </w:r>
      <w:r w:rsidR="00EA298F" w:rsidRPr="00AF6211">
        <w:rPr>
          <w:rFonts w:ascii="Book Antiqua" w:hAnsi="Book Antiqua"/>
          <w:bCs/>
          <w:sz w:val="24"/>
          <w:szCs w:val="24"/>
        </w:rPr>
        <w:t xml:space="preserve"> if necessary</w:t>
      </w:r>
      <w:r w:rsidR="00CC7B09" w:rsidRPr="00AF6211">
        <w:rPr>
          <w:rFonts w:ascii="Book Antiqua" w:hAnsi="Book Antiqua"/>
          <w:bCs/>
          <w:sz w:val="24"/>
          <w:szCs w:val="24"/>
        </w:rPr>
        <w:t>,</w:t>
      </w:r>
      <w:r w:rsidR="00EA298F" w:rsidRPr="00AF6211">
        <w:rPr>
          <w:rFonts w:ascii="Book Antiqua" w:hAnsi="Book Antiqua"/>
          <w:bCs/>
          <w:sz w:val="24"/>
          <w:szCs w:val="24"/>
        </w:rPr>
        <w:t xml:space="preserve"> to further assure safety</w:t>
      </w:r>
      <w:r w:rsidR="00176C71" w:rsidRPr="00AF6211">
        <w:rPr>
          <w:rFonts w:ascii="Book Antiqua" w:hAnsi="Book Antiqua"/>
          <w:bCs/>
          <w:sz w:val="24"/>
          <w:szCs w:val="24"/>
        </w:rPr>
        <w:fldChar w:fldCharType="begin"/>
      </w:r>
      <w:r w:rsidR="00642EE0" w:rsidRPr="00AF6211">
        <w:rPr>
          <w:rFonts w:ascii="Book Antiqua" w:hAnsi="Book Antiqua"/>
          <w:bCs/>
          <w:sz w:val="24"/>
          <w:szCs w:val="24"/>
        </w:rPr>
        <w:instrText xml:space="preserve"> ADDIN EN.CITE &lt;EndNote&gt;&lt;Cite&gt;&lt;Author&gt;Kiuru&lt;/Author&gt;&lt;Year&gt;2009&lt;/Year&gt;&lt;RecNum&gt;788&lt;/RecNum&gt;&lt;DisplayText&gt;&lt;style face="superscript"&gt;[86]&lt;/style&gt;&lt;/DisplayText&gt;&lt;record&gt;&lt;rec-number&gt;788&lt;/rec-number&gt;&lt;foreign-keys&gt;&lt;key app="EN" db-id="502aextvf5t9voesw2bxfvpkwtp2pw0edtx0" timestamp="1557898965"&gt;788&lt;/key&gt;&lt;/foreign-keys&gt;&lt;ref-type name="Journal Article"&gt;17&lt;/ref-type&gt;&lt;contributors&gt;&lt;authors&gt;&lt;author&gt;Kiuru, M.&lt;/author&gt;&lt;author&gt;Boyer, J. L.&lt;/author&gt;&lt;author&gt;O&amp;apos;Connor, T. P.&lt;/author&gt;&lt;author&gt;Crystal, R. G.&lt;/author&gt;&lt;/authors&gt;&lt;/contributors&gt;&lt;auth-address&gt;Department of Genetic Medicine, Weill Cornell Medical College, New York, NY 10065, USA.&lt;/auth-address&gt;&lt;titles&gt;&lt;title&gt;Genetic control of wayward pluripotent stem cells and their progeny after transplantation&lt;/title&gt;&lt;secondary-title&gt;Cell Stem Cell&lt;/secondary-title&gt;&lt;/titles&gt;&lt;periodical&gt;&lt;full-title&gt;Cell Stem Cell&lt;/full-title&gt;&lt;/periodical&gt;&lt;pages&gt;289-300&lt;/pages&gt;&lt;volume&gt;4&lt;/volume&gt;&lt;number&gt;4&lt;/number&gt;&lt;keywords&gt;&lt;keyword&gt;Animals&lt;/keyword&gt;&lt;keyword&gt;Apoptosis/genetics/physiology&lt;/keyword&gt;&lt;keyword&gt;Cell Differentiation/genetics/*physiology&lt;/keyword&gt;&lt;keyword&gt;Cell Proliferation&lt;/keyword&gt;&lt;keyword&gt;Gene Expression Regulation/genetics/physiology&lt;/keyword&gt;&lt;keyword&gt;Genes, Transgenic, Suicide/genetics/physiology&lt;/keyword&gt;&lt;keyword&gt;Genetic Engineering&lt;/keyword&gt;&lt;keyword&gt;Genetic Vectors&lt;/keyword&gt;&lt;keyword&gt;Humans&lt;/keyword&gt;&lt;keyword&gt;Neoplastic Stem Cells/*physiology&lt;/keyword&gt;&lt;keyword&gt;Pluripotent Stem Cells/*physiology&lt;/keyword&gt;&lt;keyword&gt;Stem Cell Transplantation/*adverse effects&lt;/keyword&gt;&lt;keyword&gt;*Transplantation Conditioning&lt;/keyword&gt;&lt;/keywords&gt;&lt;dates&gt;&lt;year&gt;2009&lt;/year&gt;&lt;pub-dates&gt;&lt;date&gt;Apr 3&lt;/date&gt;&lt;/pub-dates&gt;&lt;/dates&gt;&lt;isbn&gt;1875-9777 (Electronic)&amp;#xD;1875-9777 (Linking)&lt;/isbn&gt;&lt;accession-num&gt;19341619&lt;/accession-num&gt;&lt;urls&gt;&lt;related-urls&gt;&lt;url&gt;https://www.ncbi.nlm.nih.gov/pubmed/19341619&lt;/url&gt;&lt;/related-urls&gt;&lt;/urls&gt;&lt;custom2&gt;PMC3254150&lt;/custom2&gt;&lt;electronic-resource-num&gt;10.1016/j.stem.2009.03.010&lt;/electronic-resource-num&gt;&lt;/record&gt;&lt;/Cite&gt;&lt;/EndNote&gt;</w:instrText>
      </w:r>
      <w:r w:rsidR="00176C71" w:rsidRPr="00AF6211">
        <w:rPr>
          <w:rFonts w:ascii="Book Antiqua" w:hAnsi="Book Antiqua"/>
          <w:bCs/>
          <w:sz w:val="24"/>
          <w:szCs w:val="24"/>
        </w:rPr>
        <w:fldChar w:fldCharType="separate"/>
      </w:r>
      <w:r w:rsidR="00642EE0" w:rsidRPr="00AF6211">
        <w:rPr>
          <w:rFonts w:ascii="Book Antiqua" w:hAnsi="Book Antiqua"/>
          <w:bCs/>
          <w:noProof/>
          <w:sz w:val="24"/>
          <w:szCs w:val="24"/>
          <w:vertAlign w:val="superscript"/>
        </w:rPr>
        <w:t>[86]</w:t>
      </w:r>
      <w:r w:rsidR="00176C71" w:rsidRPr="00AF6211">
        <w:rPr>
          <w:rFonts w:ascii="Book Antiqua" w:hAnsi="Book Antiqua"/>
          <w:bCs/>
          <w:sz w:val="24"/>
          <w:szCs w:val="24"/>
        </w:rPr>
        <w:fldChar w:fldCharType="end"/>
      </w:r>
      <w:bookmarkEnd w:id="50"/>
      <w:bookmarkEnd w:id="51"/>
      <w:bookmarkEnd w:id="52"/>
      <w:bookmarkEnd w:id="53"/>
      <w:r w:rsidR="00EA298F" w:rsidRPr="00AF6211">
        <w:rPr>
          <w:rFonts w:ascii="Book Antiqua" w:hAnsi="Book Antiqua"/>
          <w:bCs/>
          <w:sz w:val="24"/>
          <w:szCs w:val="24"/>
        </w:rPr>
        <w:t xml:space="preserve">. </w:t>
      </w:r>
      <w:r w:rsidR="004A1128" w:rsidRPr="00AF6211">
        <w:rPr>
          <w:rFonts w:ascii="Book Antiqua" w:hAnsi="Book Antiqua"/>
          <w:bCs/>
          <w:sz w:val="24"/>
          <w:szCs w:val="24"/>
        </w:rPr>
        <w:t xml:space="preserve">Nonetheless, </w:t>
      </w:r>
      <w:proofErr w:type="spellStart"/>
      <w:r w:rsidR="004A1128" w:rsidRPr="00AF6211">
        <w:rPr>
          <w:rFonts w:ascii="Book Antiqua" w:hAnsi="Book Antiqua"/>
          <w:sz w:val="24"/>
          <w:szCs w:val="24"/>
        </w:rPr>
        <w:t>hPSC</w:t>
      </w:r>
      <w:proofErr w:type="spellEnd"/>
      <w:r w:rsidR="004A1128" w:rsidRPr="00AF6211">
        <w:rPr>
          <w:rFonts w:ascii="Book Antiqua" w:hAnsi="Book Antiqua"/>
          <w:sz w:val="24"/>
          <w:szCs w:val="24"/>
        </w:rPr>
        <w:t>-derived HLCs provide a potential valuable cell source to OLT for liver diseases that is worth pursuing.</w:t>
      </w:r>
    </w:p>
    <w:p w14:paraId="5B7D44A2" w14:textId="445CACF5" w:rsidR="00F64A9C" w:rsidRPr="00AF6211" w:rsidRDefault="007C1D33" w:rsidP="007C1D33">
      <w:pPr>
        <w:pStyle w:val="MDPI17abstract"/>
        <w:spacing w:before="0" w:line="360" w:lineRule="auto"/>
        <w:rPr>
          <w:rFonts w:ascii="Book Antiqua" w:hAnsi="Book Antiqua"/>
          <w:sz w:val="24"/>
          <w:szCs w:val="24"/>
        </w:rPr>
      </w:pPr>
      <w:r w:rsidRPr="00AF6211">
        <w:rPr>
          <w:rFonts w:ascii="Book Antiqua" w:hAnsi="Book Antiqua"/>
          <w:sz w:val="24"/>
          <w:szCs w:val="24"/>
        </w:rPr>
        <w:t xml:space="preserve"> </w:t>
      </w:r>
    </w:p>
    <w:p w14:paraId="6FBEE7A5" w14:textId="1020C8F6" w:rsidR="00F64A9C" w:rsidRPr="00AF6211" w:rsidRDefault="004C3F48" w:rsidP="00EE5E65">
      <w:pPr>
        <w:pStyle w:val="MDPI21heading1"/>
        <w:spacing w:before="0" w:after="0" w:line="360" w:lineRule="auto"/>
        <w:jc w:val="both"/>
        <w:rPr>
          <w:rFonts w:ascii="Book Antiqua" w:hAnsi="Book Antiqua"/>
          <w:sz w:val="24"/>
          <w:szCs w:val="24"/>
        </w:rPr>
      </w:pPr>
      <w:r w:rsidRPr="00AF6211">
        <w:rPr>
          <w:rFonts w:ascii="Book Antiqua" w:hAnsi="Book Antiqua"/>
          <w:sz w:val="24"/>
          <w:szCs w:val="24"/>
        </w:rPr>
        <w:t>CONCLUSION</w:t>
      </w:r>
    </w:p>
    <w:p w14:paraId="09E228D6" w14:textId="4D926FCE" w:rsidR="007C1D33"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t xml:space="preserve">The generation of iPSCs has revolutionized the whole field of cell biology. </w:t>
      </w:r>
      <w:bookmarkStart w:id="56" w:name="OLE_LINK125"/>
      <w:bookmarkStart w:id="57" w:name="OLE_LINK126"/>
      <w:r w:rsidRPr="00AF6211">
        <w:rPr>
          <w:rFonts w:ascii="Book Antiqua" w:eastAsia="Calibri" w:hAnsi="Book Antiqua"/>
          <w:sz w:val="24"/>
          <w:szCs w:val="24"/>
        </w:rPr>
        <w:t>It is truly inspiring to imagine that we can grow</w:t>
      </w:r>
      <w:bookmarkStart w:id="58" w:name="OLE_LINK127"/>
      <w:bookmarkStart w:id="59" w:name="OLE_LINK128"/>
      <w:r w:rsidRPr="00AF6211">
        <w:rPr>
          <w:rFonts w:ascii="Book Antiqua" w:eastAsia="Calibri" w:hAnsi="Book Antiqua"/>
          <w:sz w:val="24"/>
          <w:szCs w:val="24"/>
        </w:rPr>
        <w:t xml:space="preserve"> any person’s</w:t>
      </w:r>
      <w:bookmarkEnd w:id="58"/>
      <w:bookmarkEnd w:id="59"/>
      <w:r w:rsidRPr="00AF6211">
        <w:rPr>
          <w:rFonts w:ascii="Book Antiqua" w:eastAsia="Calibri" w:hAnsi="Book Antiqua"/>
          <w:sz w:val="24"/>
          <w:szCs w:val="24"/>
        </w:rPr>
        <w:t xml:space="preserve"> pluripotent cells</w:t>
      </w:r>
      <w:r w:rsidR="004A67CD" w:rsidRPr="00AF6211">
        <w:rPr>
          <w:rFonts w:ascii="Book Antiqua" w:eastAsia="Calibri" w:hAnsi="Book Antiqua"/>
          <w:sz w:val="24"/>
          <w:szCs w:val="24"/>
        </w:rPr>
        <w:t xml:space="preserve"> indefinitely</w:t>
      </w:r>
      <w:r w:rsidRPr="00AF6211">
        <w:rPr>
          <w:rFonts w:ascii="Book Antiqua" w:eastAsia="Calibri" w:hAnsi="Book Antiqua"/>
          <w:sz w:val="24"/>
          <w:szCs w:val="24"/>
        </w:rPr>
        <w:t xml:space="preserve"> in a dish and turn them into any cell type. </w:t>
      </w:r>
      <w:bookmarkEnd w:id="56"/>
      <w:bookmarkEnd w:id="57"/>
      <w:r w:rsidRPr="00AF6211">
        <w:rPr>
          <w:rFonts w:ascii="Book Antiqua" w:eastAsia="Calibri" w:hAnsi="Book Antiqua"/>
          <w:sz w:val="24"/>
          <w:szCs w:val="24"/>
        </w:rPr>
        <w:t xml:space="preserve">With this capability of iPSCs, the approach to the study of human biology has been profoundly changed. HLCs were among the first batch of adult cell types that have been derived from iPSCs, and have been tested ever since for disease modeling, toxicity screening, </w:t>
      </w:r>
      <w:r w:rsidR="00566CEF" w:rsidRPr="00AF6211">
        <w:rPr>
          <w:rFonts w:ascii="Book Antiqua" w:eastAsia="Calibri" w:hAnsi="Book Antiqua"/>
          <w:sz w:val="24"/>
          <w:szCs w:val="24"/>
        </w:rPr>
        <w:t xml:space="preserve">and </w:t>
      </w:r>
      <w:r w:rsidRPr="00AF6211">
        <w:rPr>
          <w:rFonts w:ascii="Book Antiqua" w:eastAsia="Calibri" w:hAnsi="Book Antiqua"/>
          <w:sz w:val="24"/>
          <w:szCs w:val="24"/>
        </w:rPr>
        <w:t>drug discovery</w:t>
      </w:r>
      <w:r w:rsidR="00566CEF" w:rsidRPr="00AF6211">
        <w:rPr>
          <w:rFonts w:ascii="Book Antiqua" w:eastAsia="Calibri" w:hAnsi="Book Antiqua"/>
          <w:sz w:val="24"/>
          <w:szCs w:val="24"/>
        </w:rPr>
        <w:t>,</w:t>
      </w:r>
      <w:r w:rsidRPr="00AF6211">
        <w:rPr>
          <w:rFonts w:ascii="Book Antiqua" w:eastAsia="Calibri" w:hAnsi="Book Antiqua"/>
          <w:sz w:val="24"/>
          <w:szCs w:val="24"/>
        </w:rPr>
        <w:t xml:space="preserve"> and as donor cells for transplantation (Figure 1). Complexities and difficulties in the derivation and applications of these HLCs seem beyond our initial expectations. More than 10 years </w:t>
      </w:r>
      <w:r w:rsidRPr="00AF6211">
        <w:rPr>
          <w:rFonts w:ascii="Book Antiqua" w:eastAsia="Calibri" w:hAnsi="Book Antiqua"/>
          <w:sz w:val="24"/>
          <w:szCs w:val="24"/>
        </w:rPr>
        <w:lastRenderedPageBreak/>
        <w:t xml:space="preserve">have passed, </w:t>
      </w:r>
      <w:r w:rsidR="00566CEF" w:rsidRPr="00AF6211">
        <w:rPr>
          <w:rFonts w:ascii="Book Antiqua" w:eastAsia="Calibri" w:hAnsi="Book Antiqua"/>
          <w:sz w:val="24"/>
          <w:szCs w:val="24"/>
        </w:rPr>
        <w:t xml:space="preserve">but </w:t>
      </w:r>
      <w:r w:rsidRPr="00AF6211">
        <w:rPr>
          <w:rFonts w:ascii="Book Antiqua" w:eastAsia="Calibri" w:hAnsi="Book Antiqua"/>
          <w:sz w:val="24"/>
          <w:szCs w:val="24"/>
        </w:rPr>
        <w:t xml:space="preserve">HLCs derived from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remain a largely heterogeneous population with incompetent liver cell function and low transplantation efficiency. Protocols to grow HLCs from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need to be substantially and continuously improved and standardized on the basis of deeper understanding of liver development. Despite the gap between the reality and ideal conditions, efforts have paid off well </w:t>
      </w:r>
      <w:r w:rsidR="00566CEF" w:rsidRPr="00AF6211">
        <w:rPr>
          <w:rFonts w:ascii="Book Antiqua" w:eastAsia="Calibri" w:hAnsi="Book Antiqua"/>
          <w:sz w:val="24"/>
          <w:szCs w:val="24"/>
        </w:rPr>
        <w:t xml:space="preserve">and </w:t>
      </w:r>
      <w:r w:rsidRPr="00AF6211">
        <w:rPr>
          <w:rFonts w:ascii="Book Antiqua" w:eastAsia="Calibri" w:hAnsi="Book Antiqua"/>
          <w:sz w:val="24"/>
          <w:szCs w:val="24"/>
        </w:rPr>
        <w:t>the field has made tremendous achievements in recent years, such as generation of functional liver organoids, successful modeling of certain liver diseases</w:t>
      </w:r>
      <w:r w:rsidR="00566CEF" w:rsidRPr="00AF6211">
        <w:rPr>
          <w:rFonts w:ascii="Book Antiqua" w:eastAsia="Calibri" w:hAnsi="Book Antiqua"/>
          <w:sz w:val="24"/>
          <w:szCs w:val="24"/>
        </w:rPr>
        <w:t>,</w:t>
      </w:r>
      <w:r w:rsidRPr="00AF6211">
        <w:rPr>
          <w:rFonts w:ascii="Book Antiqua" w:eastAsia="Calibri" w:hAnsi="Book Antiqua"/>
          <w:sz w:val="24"/>
          <w:szCs w:val="24"/>
        </w:rPr>
        <w:t xml:space="preserve"> identification of candidate treatments, </w:t>
      </w:r>
      <w:r w:rsidR="00566CEF" w:rsidRPr="00AF6211">
        <w:rPr>
          <w:rFonts w:ascii="Book Antiqua" w:eastAsia="Calibri" w:hAnsi="Book Antiqua"/>
          <w:sz w:val="24"/>
          <w:szCs w:val="24"/>
        </w:rPr>
        <w:t xml:space="preserve">and </w:t>
      </w:r>
      <w:r w:rsidRPr="00AF6211">
        <w:rPr>
          <w:rFonts w:ascii="Book Antiqua" w:eastAsia="Calibri" w:hAnsi="Book Antiqua"/>
          <w:sz w:val="24"/>
          <w:szCs w:val="24"/>
        </w:rPr>
        <w:t xml:space="preserve">application of large </w:t>
      </w:r>
      <w:bookmarkStart w:id="60" w:name="OLE_LINK10"/>
      <w:bookmarkStart w:id="61" w:name="OLE_LINK11"/>
      <w:r w:rsidRPr="00AF6211">
        <w:rPr>
          <w:rFonts w:ascii="Book Antiqua" w:eastAsia="Calibri" w:hAnsi="Book Antiqua"/>
          <w:sz w:val="24"/>
          <w:szCs w:val="24"/>
        </w:rPr>
        <w:t xml:space="preserve">cohorts </w:t>
      </w:r>
      <w:bookmarkEnd w:id="60"/>
      <w:bookmarkEnd w:id="61"/>
      <w:r w:rsidRPr="00AF6211">
        <w:rPr>
          <w:rFonts w:ascii="Book Antiqua" w:eastAsia="Calibri" w:hAnsi="Book Antiqua"/>
          <w:sz w:val="24"/>
          <w:szCs w:val="24"/>
        </w:rPr>
        <w:t>of HLCs for human genetic studies, to name a few (Figure 1). With advances in cell culture systems including 3D culture platforms</w:t>
      </w:r>
      <w:r w:rsidRPr="00AF6211">
        <w:rPr>
          <w:rFonts w:ascii="Book Antiqua" w:eastAsia="Calibri" w:hAnsi="Book Antiqua"/>
          <w:sz w:val="24"/>
          <w:szCs w:val="24"/>
        </w:rPr>
        <w:fldChar w:fldCharType="begin">
          <w:fldData xml:space="preserve">PEVuZE5vdGU+PENpdGU+PEF1dGhvcj5DaG9pPC9BdXRob3I+PFllYXI+MjAxNjwvWWVhcj48UmVj
TnVtPjc2MzwvUmVjTnVtPjxEaXNwbGF5VGV4dD48c3R5bGUgZmFjZT0ic3VwZXJzY3JpcHQiPls4
N108L3N0eWxlPjwvRGlzcGxheVRleHQ+PHJlY29yZD48cmVjLW51bWJlcj43NjM8L3JlYy1udW1i
ZXI+PGZvcmVpZ24ta2V5cz48a2V5IGFwcD0iRU4iIGRiLWlkPSI1MDJhZXh0dmY1dDl2b2VzdzJi
eGZ2cGt3dHAycHcwZWR0eDAiIHRpbWVzdGFtcD0iMTUzNzYwNDAzMCI+NzYzPC9rZXk+PC9mb3Jl
aWduLWtleXM+PHJlZi10eXBlIG5hbWU9IkpvdXJuYWwgQXJ0aWNsZSI+MTc8L3JlZi10eXBlPjxj
b250cmlidXRvcnM+PGF1dGhvcnM+PGF1dGhvcj5DaG9pLCBTLiBILjwvYXV0aG9yPjxhdXRob3I+
S2ltLCBZLiBILjwvYXV0aG9yPjxhdXRob3I+UXVpbnRpLCBMLjwvYXV0aG9yPjxhdXRob3I+VGFu
emksIFIuIEUuPC9hdXRob3I+PGF1dGhvcj5LaW0sIEQuIFkuPC9hdXRob3I+PC9hdXRob3JzPjwv
Y29udHJpYnV0b3JzPjxhdXRoLWFkZHJlc3M+R2VuZXRpY3MgYW5kIEFnaW5nIFJlc2VhcmNoIFVu
aXQsIE1hc3NHZW5lcmFsIEluc3RpdHV0ZSBmb3IgTmV1cm9kZWdlbmVyYXRpdmUgRGlzZWFzZSwg
TWFzc2FjaHVzZXR0cyBHZW5lcmFsIEhvc3BpdGFsLCBIYXJ2YXJkIE1lZGljYWwgU2Nob29sLCAw
MjEyOSwgQ2hhcmxlc3Rvd24sIE1BLCBVU0EuJiN4RDtCaW9tZWRpY2FsIE9taWNzIEdyb3VwLCBL
b3JlYSBCYXNpYyBTY2llbmNlIEluc3RpdHV0ZSwgQ2hlb25nanUtc2ksIENodW5nYnVrLCAzNjMt
ODgzLCBSZXB1YmxpYyBvZiBLb3JlYS4mI3hEO0dlbmV0aWNzIGFuZCBBZ2luZyBSZXNlYXJjaCBV
bml0LCBNYXNzR2VuZXJhbCBJbnN0aXR1dGUgZm9yIE5ldXJvZGVnZW5lcmF0aXZlIERpc2Vhc2Us
IE1hc3NhY2h1c2V0dHMgR2VuZXJhbCBIb3NwaXRhbCwgSGFydmFyZCBNZWRpY2FsIFNjaG9vbCwg
MDIxMjksIENoYXJsZXN0b3duLCBNQSwgVVNBLiB0YW56aUBoZWxpeC5tZ2guaGFydmFyZC5lZHUu
JiN4RDtHZW5ldGljcyBhbmQgQWdpbmcgUmVzZWFyY2ggVW5pdCwgTWFzc0dlbmVyYWwgSW5zdGl0
dXRlIGZvciBOZXVyb2RlZ2VuZXJhdGl2ZSBEaXNlYXNlLCBNYXNzYWNodXNldHRzIEdlbmVyYWwg
SG9zcGl0YWwsIEhhcnZhcmQgTWVkaWNhbCBTY2hvb2wsIDAyMTI5LCBDaGFybGVzdG93biwgTUEs
IFVTQS4gZGtpbUBoZWxpeC5tZ2guaGFydmFyZC5lZHUuPC9hdXRoLWFkZHJlc3M+PHRpdGxlcz48
dGl0bGU+M0QgY3VsdHVyZSBtb2RlbHMgb2YgQWx6aGVpbWVyJmFwb3M7cyBkaXNlYXNlOiBhIHJv
YWQgbWFwIHRvIGEgJnF1b3Q7Y3VyZS1pbi1hLWRpc2gmcXVvdDs8L3RpdGxlPjxzZWNvbmRhcnkt
dGl0bGU+TW9sIE5ldXJvZGVnZW5lcjwvc2Vjb25kYXJ5LXRpdGxlPjwvdGl0bGVzPjxwZXJpb2Rp
Y2FsPjxmdWxsLXRpdGxlPk1vbCBOZXVyb2RlZ2VuZXI8L2Z1bGwtdGl0bGU+PC9wZXJpb2RpY2Fs
PjxwYWdlcz43NTwvcGFnZXM+PHZvbHVtZT4xMTwvdm9sdW1lPjxudW1iZXI+MTwvbnVtYmVyPjxr
ZXl3b3Jkcz48a2V5d29yZD4qQWx6aGVpbWVyIERpc2Vhc2U8L2tleXdvcmQ+PGtleXdvcmQ+KkNl
bGwgQ3VsdHVyZSBUZWNobmlxdWVzPC9rZXl3b3JkPjxrZXl3b3JkPkh1bWFuczwva2V5d29yZD48
a2V5d29yZD5OZXVyYWwgU3RlbSBDZWxscy8qY3l0b2xvZ3k8L2tleXdvcmQ+PGtleXdvcmQ+KkFs
emhlaW1lciZhcG9zO3MgZGlzZWFzZTwva2V5d29yZD48a2V5d29yZD4qQW15bG9pZCBwbGFxdWVz
PC9rZXl3b3JkPjxrZXl3b3JkPipIaWdoLXRocm91Z2hwdXQgZHJ1ZyBzY3JlZW5pbmc8L2tleXdv
cmQ+PGtleXdvcmQ+KkluZHVjZWQtcGx1cmlwb3RlbnQgc3RlbSBjZWxsPC9rZXl3b3JkPjxrZXl3
b3JkPipOZXVyb2ZpYnJpbGxhcnkgdGFuZ2xlczwva2V5d29yZD48a2V5d29yZD4qVGhyZWUtZGlt
ZW5zaW9uYWwgY3VsdHVyZTwva2V5d29yZD48L2tleXdvcmRzPjxkYXRlcz48eWVhcj4yMDE2PC95
ZWFyPjxwdWItZGF0ZXM+PGRhdGU+RGVjIDk8L2RhdGU+PC9wdWItZGF0ZXM+PC9kYXRlcz48aXNi
bj4xNzUwLTEzMjYgKEVsZWN0cm9uaWMpJiN4RDsxNzUwLTEzMjYgKExpbmtpbmcpPC9pc2JuPjxh
Y2Nlc3Npb24tbnVtPjI3OTM4NDEwPC9hY2Nlc3Npb24tbnVtPjx1cmxzPjxyZWxhdGVkLXVybHM+
PHVybD5odHRwczovL3d3dy5uY2JpLm5sbS5uaWguZ292L3B1Ym1lZC8yNzkzODQxMDwvdXJsPjwv
cmVsYXRlZC11cmxzPjwvdXJscz48Y3VzdG9tMj5QTUM1MTQ4OTE4PC9jdXN0b20yPjxlbGVjdHJv
bmljLXJlc291cmNlLW51bT4xMC4xMTg2L3MxMzAyNC0wMTYtMDEzOS03PC9lbGVjdHJvbmljLXJl
c291cmNlLW51bT48L3JlY29yZD48L0NpdGU+PC9FbmROb3RlPn==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PEVuZE5vdGU+PENpdGU+PEF1dGhvcj5DaG9pPC9BdXRob3I+PFllYXI+MjAxNjwvWWVhcj48UmVj
TnVtPjc2MzwvUmVjTnVtPjxEaXNwbGF5VGV4dD48c3R5bGUgZmFjZT0ic3VwZXJzY3JpcHQiPls4
N108L3N0eWxlPjwvRGlzcGxheVRleHQ+PHJlY29yZD48cmVjLW51bWJlcj43NjM8L3JlYy1udW1i
ZXI+PGZvcmVpZ24ta2V5cz48a2V5IGFwcD0iRU4iIGRiLWlkPSI1MDJhZXh0dmY1dDl2b2VzdzJi
eGZ2cGt3dHAycHcwZWR0eDAiIHRpbWVzdGFtcD0iMTUzNzYwNDAzMCI+NzYzPC9rZXk+PC9mb3Jl
aWduLWtleXM+PHJlZi10eXBlIG5hbWU9IkpvdXJuYWwgQXJ0aWNsZSI+MTc8L3JlZi10eXBlPjxj
b250cmlidXRvcnM+PGF1dGhvcnM+PGF1dGhvcj5DaG9pLCBTLiBILjwvYXV0aG9yPjxhdXRob3I+
S2ltLCBZLiBILjwvYXV0aG9yPjxhdXRob3I+UXVpbnRpLCBMLjwvYXV0aG9yPjxhdXRob3I+VGFu
emksIFIuIEUuPC9hdXRob3I+PGF1dGhvcj5LaW0sIEQuIFkuPC9hdXRob3I+PC9hdXRob3JzPjwv
Y29udHJpYnV0b3JzPjxhdXRoLWFkZHJlc3M+R2VuZXRpY3MgYW5kIEFnaW5nIFJlc2VhcmNoIFVu
aXQsIE1hc3NHZW5lcmFsIEluc3RpdHV0ZSBmb3IgTmV1cm9kZWdlbmVyYXRpdmUgRGlzZWFzZSwg
TWFzc2FjaHVzZXR0cyBHZW5lcmFsIEhvc3BpdGFsLCBIYXJ2YXJkIE1lZGljYWwgU2Nob29sLCAw
MjEyOSwgQ2hhcmxlc3Rvd24sIE1BLCBVU0EuJiN4RDtCaW9tZWRpY2FsIE9taWNzIEdyb3VwLCBL
b3JlYSBCYXNpYyBTY2llbmNlIEluc3RpdHV0ZSwgQ2hlb25nanUtc2ksIENodW5nYnVrLCAzNjMt
ODgzLCBSZXB1YmxpYyBvZiBLb3JlYS4mI3hEO0dlbmV0aWNzIGFuZCBBZ2luZyBSZXNlYXJjaCBV
bml0LCBNYXNzR2VuZXJhbCBJbnN0aXR1dGUgZm9yIE5ldXJvZGVnZW5lcmF0aXZlIERpc2Vhc2Us
IE1hc3NhY2h1c2V0dHMgR2VuZXJhbCBIb3NwaXRhbCwgSGFydmFyZCBNZWRpY2FsIFNjaG9vbCwg
MDIxMjksIENoYXJsZXN0b3duLCBNQSwgVVNBLiB0YW56aUBoZWxpeC5tZ2guaGFydmFyZC5lZHUu
JiN4RDtHZW5ldGljcyBhbmQgQWdpbmcgUmVzZWFyY2ggVW5pdCwgTWFzc0dlbmVyYWwgSW5zdGl0
dXRlIGZvciBOZXVyb2RlZ2VuZXJhdGl2ZSBEaXNlYXNlLCBNYXNzYWNodXNldHRzIEdlbmVyYWwg
SG9zcGl0YWwsIEhhcnZhcmQgTWVkaWNhbCBTY2hvb2wsIDAyMTI5LCBDaGFybGVzdG93biwgTUEs
IFVTQS4gZGtpbUBoZWxpeC5tZ2guaGFydmFyZC5lZHUuPC9hdXRoLWFkZHJlc3M+PHRpdGxlcz48
dGl0bGU+M0QgY3VsdHVyZSBtb2RlbHMgb2YgQWx6aGVpbWVyJmFwb3M7cyBkaXNlYXNlOiBhIHJv
YWQgbWFwIHRvIGEgJnF1b3Q7Y3VyZS1pbi1hLWRpc2gmcXVvdDs8L3RpdGxlPjxzZWNvbmRhcnkt
dGl0bGU+TW9sIE5ldXJvZGVnZW5lcjwvc2Vjb25kYXJ5LXRpdGxlPjwvdGl0bGVzPjxwZXJpb2Rp
Y2FsPjxmdWxsLXRpdGxlPk1vbCBOZXVyb2RlZ2VuZXI8L2Z1bGwtdGl0bGU+PC9wZXJpb2RpY2Fs
PjxwYWdlcz43NTwvcGFnZXM+PHZvbHVtZT4xMTwvdm9sdW1lPjxudW1iZXI+MTwvbnVtYmVyPjxr
ZXl3b3Jkcz48a2V5d29yZD4qQWx6aGVpbWVyIERpc2Vhc2U8L2tleXdvcmQ+PGtleXdvcmQ+KkNl
bGwgQ3VsdHVyZSBUZWNobmlxdWVzPC9rZXl3b3JkPjxrZXl3b3JkPkh1bWFuczwva2V5d29yZD48
a2V5d29yZD5OZXVyYWwgU3RlbSBDZWxscy8qY3l0b2xvZ3k8L2tleXdvcmQ+PGtleXdvcmQ+KkFs
emhlaW1lciZhcG9zO3MgZGlzZWFzZTwva2V5d29yZD48a2V5d29yZD4qQW15bG9pZCBwbGFxdWVz
PC9rZXl3b3JkPjxrZXl3b3JkPipIaWdoLXRocm91Z2hwdXQgZHJ1ZyBzY3JlZW5pbmc8L2tleXdv
cmQ+PGtleXdvcmQ+KkluZHVjZWQtcGx1cmlwb3RlbnQgc3RlbSBjZWxsPC9rZXl3b3JkPjxrZXl3
b3JkPipOZXVyb2ZpYnJpbGxhcnkgdGFuZ2xlczwva2V5d29yZD48a2V5d29yZD4qVGhyZWUtZGlt
ZW5zaW9uYWwgY3VsdHVyZTwva2V5d29yZD48L2tleXdvcmRzPjxkYXRlcz48eWVhcj4yMDE2PC95
ZWFyPjxwdWItZGF0ZXM+PGRhdGU+RGVjIDk8L2RhdGU+PC9wdWItZGF0ZXM+PC9kYXRlcz48aXNi
bj4xNzUwLTEzMjYgKEVsZWN0cm9uaWMpJiN4RDsxNzUwLTEzMjYgKExpbmtpbmcpPC9pc2JuPjxh
Y2Nlc3Npb24tbnVtPjI3OTM4NDEwPC9hY2Nlc3Npb24tbnVtPjx1cmxzPjxyZWxhdGVkLXVybHM+
PHVybD5odHRwczovL3d3dy5uY2JpLm5sbS5uaWguZ292L3B1Ym1lZC8yNzkzODQxMDwvdXJsPjwv
cmVsYXRlZC11cmxzPjwvdXJscz48Y3VzdG9tMj5QTUM1MTQ4OTE4PC9jdXN0b20yPjxlbGVjdHJv
bmljLXJlc291cmNlLW51bT4xMC4xMTg2L3MxMzAyNC0wMTYtMDEzOS03PC9lbGVjdHJvbmljLXJl
c291cmNlLW51bT48L3JlY29yZD48L0NpdGU+PC9FbmROb3RlPn==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[87]</w:t>
      </w:r>
      <w:r w:rsidRPr="00AF6211">
        <w:rPr>
          <w:rFonts w:ascii="Book Antiqua" w:eastAsia="Calibri" w:hAnsi="Book Antiqua"/>
          <w:sz w:val="24"/>
          <w:szCs w:val="24"/>
        </w:rPr>
        <w:fldChar w:fldCharType="end"/>
      </w:r>
      <w:r w:rsidRPr="00AF6211">
        <w:rPr>
          <w:rFonts w:ascii="Book Antiqua" w:eastAsia="Calibri" w:hAnsi="Book Antiqua"/>
          <w:sz w:val="24"/>
          <w:szCs w:val="24"/>
        </w:rPr>
        <w:t>, coculturing conditions</w:t>
      </w:r>
      <w:r w:rsidRPr="00AF6211">
        <w:rPr>
          <w:rFonts w:ascii="Book Antiqua" w:eastAsia="Calibri" w:hAnsi="Book Antiqua"/>
          <w:sz w:val="24"/>
          <w:szCs w:val="24"/>
        </w:rPr>
        <w:fldChar w:fldCharType="begin">
          <w:fldData xml:space="preserve">PEVuZE5vdGU+PENpdGU+PEF1dGhvcj5HaWFjb21lbGxpPC9BdXRob3I+PFllYXI+MjAxNzwvWWVh
cj48UmVjTnVtPjc2NDwvUmVjTnVtPjxEaXNwbGF5VGV4dD48c3R5bGUgZmFjZT0ic3VwZXJzY3Jp
cHQiPls4OF08L3N0eWxlPjwvRGlzcGxheVRleHQ+PHJlY29yZD48cmVjLW51bWJlcj43NjQ8L3Jl
Yy1udW1iZXI+PGZvcmVpZ24ta2V5cz48a2V5IGFwcD0iRU4iIGRiLWlkPSI1MDJhZXh0dmY1dDl2
b2VzdzJieGZ2cGt3dHAycHcwZWR0eDAiIHRpbWVzdGFtcD0iMTUzNzYwNDEwOCI+NzY0PC9rZXk+
PC9mb3JlaWduLWtleXM+PHJlZi10eXBlIG5hbWU9IkpvdXJuYWwgQXJ0aWNsZSI+MTc8L3JlZi10
eXBlPjxjb250cmlidXRvcnM+PGF1dGhvcnM+PGF1dGhvcj5HaWFjb21lbGxpLCBFLjwvYXV0aG9y
PjxhdXRob3I+QmVsbGluLCBNLjwvYXV0aG9yPjxhdXRob3I+U2FsYSwgTC48L2F1dGhvcj48YXV0
aG9yPnZhbiBNZWVyLCBCLiBKLjwvYXV0aG9yPjxhdXRob3I+VGVydG9vbGVuLCBMLiBHLjwvYXV0
aG9yPjxhdXRob3I+T3Jsb3ZhLCBWLiBWLjwvYXV0aG9yPjxhdXRob3I+TXVtbWVyeSwgQy4gTC48
L2F1dGhvcj48L2F1dGhvcnM+PC9jb250cmlidXRvcnM+PGF1dGgtYWRkcmVzcz5EZXBhcnRtZW50
IG9mIEFuYXRvbXkgYW5kIEVtYnJ5b2xvZ3ksIExlaWRlbiBVbml2ZXJzaXR5IE1lZGljYWwgQ2Vu
dGVyLCBMZWlkZW4gMjMzM1pDLCBUaGUgTmV0aGVybGFuZHMuJiN4RDtEZXBhcnRtZW50IG9mIEFu
YXRvbXkgYW5kIEVtYnJ5b2xvZ3ksIExlaWRlbiBVbml2ZXJzaXR5IE1lZGljYWwgQ2VudGVyLCBM
ZWlkZW4gMjMzM1pDLCBUaGUgTmV0aGVybGFuZHMgYy5sLm11bW1lcnlAbHVtYy5ubC4mI3hEO0Rl
cGFydG1lbnQgb2YgQXBwbGllZCBTdGVtIENlbGwgVGVjaG5vbG9naWVzLCBVbml2ZXJzaXR5IG9m
IFR3ZW50ZSwgRW5zY2hlZGUgNzUwMEFFLCBUaGUgTmV0aGVybGFuZHMuPC9hdXRoLWFkZHJlc3M+
PHRpdGxlcz48dGl0bGU+VGhyZWUtZGltZW5zaW9uYWwgY2FyZGlhYyBtaWNyb3Rpc3N1ZXMgY29t
cG9zZWQgb2YgY2FyZGlvbXlvY3l0ZXMgYW5kIGVuZG90aGVsaWFsIGNlbGxzIGNvLWRpZmZlcmVu
dGlhdGVkIGZyb20gaHVtYW4gcGx1cmlwb3RlbnQgc3RlbSBjZWxsczwvdGl0bGU+PHNlY29uZGFy
eS10aXRsZT5EZXZlbG9wbWVudDwvc2Vjb25kYXJ5LXRpdGxlPjwvdGl0bGVzPjxwZXJpb2RpY2Fs
PjxmdWxsLXRpdGxlPkRldmVsb3BtZW50PC9mdWxsLXRpdGxlPjwvcGVyaW9kaWNhbD48cGFnZXM+
MTAwOC0xMDE3PC9wYWdlcz48dm9sdW1lPjE0NDwvdm9sdW1lPjxudW1iZXI+NjwvbnVtYmVyPjxr
ZXl3b3Jkcz48a2V5d29yZD5BbnRpZ2VucywgQ0QzNC9tZXRhYm9saXNtPC9rZXl3b3JkPjxrZXl3
b3JkPipDZWxsIERpZmZlcmVudGlhdGlvbjwva2V5d29yZD48a2V5d29yZD5DZWxsIFNlcGFyYXRp
b248L2tleXdvcmQ+PGtleXdvcmQ+RWxlY3Ryb3BoeXNpb2xvZ2ljYWwgUGhlbm9tZW5hPC9rZXl3
b3JkPjxrZXl3b3JkPkVuZG90aGVsaWFsIENlbGxzLypjeXRvbG9neTwva2V5d29yZD48a2V5d29y
ZD5IdW1hbnM8L2tleXdvcmQ+PGtleXdvcmQ+TWVzb2Rlcm0vY3l0b2xvZ3k8L2tleXdvcmQ+PGtl
eXdvcmQ+TXlvY3l0ZXMsIENhcmRpYWMvKmN5dG9sb2d5PC9rZXl3b3JkPjxrZXl3b3JkPlBsdXJp
cG90ZW50IFN0ZW0gQ2VsbHMvKmN5dG9sb2d5L21ldGFib2xpc208L2tleXdvcmQ+PGtleXdvcmQ+
U2FyY29tZXJlcy9tZXRhYm9saXNtPC9rZXl3b3JkPjxrZXl3b3JkPlRpc3N1ZSBFbmdpbmVlcmlu
Zy8qbWV0aG9kczwva2V5d29yZD48a2V5d29yZD5WYXNjdWxhciBDZWxsIEFkaGVzaW9uIE1vbGVj
dWxlLTEvbWV0YWJvbGlzbTwva2V5d29yZD48a2V5d29yZD4qQ2FyZGlhYyBtaWNyb3Rpc3N1ZSAo
TVQpPC9rZXl3b3JkPjxrZXl3b3JkPipIdW1hbiBwbHVyaXBvdGVudCBzdGVtIGNlbGwtZGVyaXZl
ZCBjYXJkaW9teW9jeXRlczwva2V5d29yZD48a2V5d29yZD4qSHVtYW4gcGx1cmlwb3RlbnQgc3Rl
bSBjZWxsLWRlcml2ZWQgZW5kb3RoZWxpYWwgY2VsbHM8L2tleXdvcmQ+PGtleXdvcmQ+Kk1lc29k
ZXJtIGluZHVjdGlvbjwva2V5d29yZD48a2V5d29yZD4qVGhyZWUtZGltZW5zaW9uYWwgY3VsdHVy
ZSBtb2RlbDwva2V5d29yZD48L2tleXdvcmRzPjxkYXRlcz48eWVhcj4yMDE3PC95ZWFyPjxwdWIt
ZGF0ZXM+PGRhdGU+TWFyIDE1PC9kYXRlPjwvcHViLWRhdGVzPjwvZGF0ZXM+PGlzYm4+MTQ3Ny05
MTI5IChFbGVjdHJvbmljKSYjeEQ7MDk1MC0xOTkxIChMaW5raW5nKTwvaXNibj48YWNjZXNzaW9u
LW51bT4yODI3OTk3MzwvYWNjZXNzaW9uLW51bT48dXJscz48cmVsYXRlZC11cmxzPjx1cmw+aHR0
cHM6Ly93d3cubmNiaS5ubG0ubmloLmdvdi9wdWJtZWQvMjgyNzk5NzM8L3VybD48L3JlbGF0ZWQt
dXJscz48L3VybHM+PGN1c3RvbTI+UE1DNTM1ODExMzwvY3VzdG9tMj48ZWxlY3Ryb25pYy1yZXNv
dXJjZS1udW0+MTAuMTI0Mi9kZXYuMTQzNDM4PC9lbGVjdHJvbmljLXJlc291cmNlLW51bT48L3Jl
Y29yZD48L0NpdGU+PC9FbmROb3RlPn==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PEVuZE5vdGU+PENpdGU+PEF1dGhvcj5HaWFjb21lbGxpPC9BdXRob3I+PFllYXI+MjAxNzwvWWVh
cj48UmVjTnVtPjc2NDwvUmVjTnVtPjxEaXNwbGF5VGV4dD48c3R5bGUgZmFjZT0ic3VwZXJzY3Jp
cHQiPls4OF08L3N0eWxlPjwvRGlzcGxheVRleHQ+PHJlY29yZD48cmVjLW51bWJlcj43NjQ8L3Jl
Yy1udW1iZXI+PGZvcmVpZ24ta2V5cz48a2V5IGFwcD0iRU4iIGRiLWlkPSI1MDJhZXh0dmY1dDl2
b2VzdzJieGZ2cGt3dHAycHcwZWR0eDAiIHRpbWVzdGFtcD0iMTUzNzYwNDEwOCI+NzY0PC9rZXk+
PC9mb3JlaWduLWtleXM+PHJlZi10eXBlIG5hbWU9IkpvdXJuYWwgQXJ0aWNsZSI+MTc8L3JlZi10
eXBlPjxjb250cmlidXRvcnM+PGF1dGhvcnM+PGF1dGhvcj5HaWFjb21lbGxpLCBFLjwvYXV0aG9y
PjxhdXRob3I+QmVsbGluLCBNLjwvYXV0aG9yPjxhdXRob3I+U2FsYSwgTC48L2F1dGhvcj48YXV0
aG9yPnZhbiBNZWVyLCBCLiBKLjwvYXV0aG9yPjxhdXRob3I+VGVydG9vbGVuLCBMLiBHLjwvYXV0
aG9yPjxhdXRob3I+T3Jsb3ZhLCBWLiBWLjwvYXV0aG9yPjxhdXRob3I+TXVtbWVyeSwgQy4gTC48
L2F1dGhvcj48L2F1dGhvcnM+PC9jb250cmlidXRvcnM+PGF1dGgtYWRkcmVzcz5EZXBhcnRtZW50
IG9mIEFuYXRvbXkgYW5kIEVtYnJ5b2xvZ3ksIExlaWRlbiBVbml2ZXJzaXR5IE1lZGljYWwgQ2Vu
dGVyLCBMZWlkZW4gMjMzM1pDLCBUaGUgTmV0aGVybGFuZHMuJiN4RDtEZXBhcnRtZW50IG9mIEFu
YXRvbXkgYW5kIEVtYnJ5b2xvZ3ksIExlaWRlbiBVbml2ZXJzaXR5IE1lZGljYWwgQ2VudGVyLCBM
ZWlkZW4gMjMzM1pDLCBUaGUgTmV0aGVybGFuZHMgYy5sLm11bW1lcnlAbHVtYy5ubC4mI3hEO0Rl
cGFydG1lbnQgb2YgQXBwbGllZCBTdGVtIENlbGwgVGVjaG5vbG9naWVzLCBVbml2ZXJzaXR5IG9m
IFR3ZW50ZSwgRW5zY2hlZGUgNzUwMEFFLCBUaGUgTmV0aGVybGFuZHMuPC9hdXRoLWFkZHJlc3M+
PHRpdGxlcz48dGl0bGU+VGhyZWUtZGltZW5zaW9uYWwgY2FyZGlhYyBtaWNyb3Rpc3N1ZXMgY29t
cG9zZWQgb2YgY2FyZGlvbXlvY3l0ZXMgYW5kIGVuZG90aGVsaWFsIGNlbGxzIGNvLWRpZmZlcmVu
dGlhdGVkIGZyb20gaHVtYW4gcGx1cmlwb3RlbnQgc3RlbSBjZWxsczwvdGl0bGU+PHNlY29uZGFy
eS10aXRsZT5EZXZlbG9wbWVudDwvc2Vjb25kYXJ5LXRpdGxlPjwvdGl0bGVzPjxwZXJpb2RpY2Fs
PjxmdWxsLXRpdGxlPkRldmVsb3BtZW50PC9mdWxsLXRpdGxlPjwvcGVyaW9kaWNhbD48cGFnZXM+
MTAwOC0xMDE3PC9wYWdlcz48dm9sdW1lPjE0NDwvdm9sdW1lPjxudW1iZXI+NjwvbnVtYmVyPjxr
ZXl3b3Jkcz48a2V5d29yZD5BbnRpZ2VucywgQ0QzNC9tZXRhYm9saXNtPC9rZXl3b3JkPjxrZXl3
b3JkPipDZWxsIERpZmZlcmVudGlhdGlvbjwva2V5d29yZD48a2V5d29yZD5DZWxsIFNlcGFyYXRp
b248L2tleXdvcmQ+PGtleXdvcmQ+RWxlY3Ryb3BoeXNpb2xvZ2ljYWwgUGhlbm9tZW5hPC9rZXl3
b3JkPjxrZXl3b3JkPkVuZG90aGVsaWFsIENlbGxzLypjeXRvbG9neTwva2V5d29yZD48a2V5d29y
ZD5IdW1hbnM8L2tleXdvcmQ+PGtleXdvcmQ+TWVzb2Rlcm0vY3l0b2xvZ3k8L2tleXdvcmQ+PGtl
eXdvcmQ+TXlvY3l0ZXMsIENhcmRpYWMvKmN5dG9sb2d5PC9rZXl3b3JkPjxrZXl3b3JkPlBsdXJp
cG90ZW50IFN0ZW0gQ2VsbHMvKmN5dG9sb2d5L21ldGFib2xpc208L2tleXdvcmQ+PGtleXdvcmQ+
U2FyY29tZXJlcy9tZXRhYm9saXNtPC9rZXl3b3JkPjxrZXl3b3JkPlRpc3N1ZSBFbmdpbmVlcmlu
Zy8qbWV0aG9kczwva2V5d29yZD48a2V5d29yZD5WYXNjdWxhciBDZWxsIEFkaGVzaW9uIE1vbGVj
dWxlLTEvbWV0YWJvbGlzbTwva2V5d29yZD48a2V5d29yZD4qQ2FyZGlhYyBtaWNyb3Rpc3N1ZSAo
TVQpPC9rZXl3b3JkPjxrZXl3b3JkPipIdW1hbiBwbHVyaXBvdGVudCBzdGVtIGNlbGwtZGVyaXZl
ZCBjYXJkaW9teW9jeXRlczwva2V5d29yZD48a2V5d29yZD4qSHVtYW4gcGx1cmlwb3RlbnQgc3Rl
bSBjZWxsLWRlcml2ZWQgZW5kb3RoZWxpYWwgY2VsbHM8L2tleXdvcmQ+PGtleXdvcmQ+Kk1lc29k
ZXJtIGluZHVjdGlvbjwva2V5d29yZD48a2V5d29yZD4qVGhyZWUtZGltZW5zaW9uYWwgY3VsdHVy
ZSBtb2RlbDwva2V5d29yZD48L2tleXdvcmRzPjxkYXRlcz48eWVhcj4yMDE3PC95ZWFyPjxwdWIt
ZGF0ZXM+PGRhdGU+TWFyIDE1PC9kYXRlPjwvcHViLWRhdGVzPjwvZGF0ZXM+PGlzYm4+MTQ3Ny05
MTI5IChFbGVjdHJvbmljKSYjeEQ7MDk1MC0xOTkxIChMaW5raW5nKTwvaXNibj48YWNjZXNzaW9u
LW51bT4yODI3OTk3MzwvYWNjZXNzaW9uLW51bT48dXJscz48cmVsYXRlZC11cmxzPjx1cmw+aHR0
cHM6Ly93d3cubmNiaS5ubG0ubmloLmdvdi9wdWJtZWQvMjgyNzk5NzM8L3VybD48L3JlbGF0ZWQt
dXJscz48L3VybHM+PGN1c3RvbTI+UE1DNTM1ODExMzwvY3VzdG9tMj48ZWxlY3Ryb25pYy1yZXNv
dXJjZS1udW0+MTAuMTI0Mi9kZXYuMTQzNDM4PC9lbGVjdHJvbmljLXJlc291cmNlLW51bT48L3Jl
Y29yZD48L0NpdGU+PC9FbmROb3RlPn==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[88]</w:t>
      </w:r>
      <w:r w:rsidRPr="00AF6211">
        <w:rPr>
          <w:rFonts w:ascii="Book Antiqua" w:eastAsia="Calibri" w:hAnsi="Book Antiqua"/>
          <w:sz w:val="24"/>
          <w:szCs w:val="24"/>
        </w:rPr>
        <w:fldChar w:fldCharType="end"/>
      </w:r>
      <w:r w:rsidRPr="00AF6211">
        <w:rPr>
          <w:rFonts w:ascii="Book Antiqua" w:eastAsia="Calibri" w:hAnsi="Book Antiqua"/>
          <w:sz w:val="24"/>
          <w:szCs w:val="24"/>
        </w:rPr>
        <w:t>, tissue-on-a-chip approaches</w:t>
      </w:r>
      <w:r w:rsidRPr="00AF6211">
        <w:rPr>
          <w:rFonts w:ascii="Book Antiqua" w:eastAsia="Calibri" w:hAnsi="Book Antiqua"/>
          <w:sz w:val="24"/>
          <w:szCs w:val="24"/>
        </w:rPr>
        <w:fldChar w:fldCharType="begin">
          <w:fldData xml:space="preserve">PEVuZE5vdGU+PENpdGU+PEF1dGhvcj5XYW5nPC9BdXRob3I+PFllYXI+MjAxNDwvWWVhcj48UmVj
TnVtPjc2NTwvUmVjTnVtPjxEaXNwbGF5VGV4dD48c3R5bGUgZmFjZT0ic3VwZXJzY3JpcHQiPls4
OV08L3N0eWxlPjwvRGlzcGxheVRleHQ+PHJlY29yZD48cmVjLW51bWJlcj43NjU8L3JlYy1udW1i
ZXI+PGZvcmVpZ24ta2V5cz48a2V5IGFwcD0iRU4iIGRiLWlkPSI1MDJhZXh0dmY1dDl2b2VzdzJi
eGZ2cGt3dHAycHcwZWR0eDAiIHRpbWVzdGFtcD0iMTUzNzYwNDE5MiI+NzY1PC9rZXk+PC9mb3Jl
aWduLWtleXM+PHJlZi10eXBlIG5hbWU9IkpvdXJuYWwgQXJ0aWNsZSI+MTc8L3JlZi10eXBlPjxj
b250cmlidXRvcnM+PGF1dGhvcnM+PGF1dGhvcj5XYW5nLCBHLjwvYXV0aG9yPjxhdXRob3I+TWND
YWluLCBNLiBMLjwvYXV0aG9yPjxhdXRob3I+WWFuZywgTC48L2F1dGhvcj48YXV0aG9yPkhlLCBB
LjwvYXV0aG9yPjxhdXRob3I+UGFzcXVhbGluaSwgRi4gUy48L2F1dGhvcj48YXV0aG9yPkFnYXJ3
YWwsIEEuPC9hdXRob3I+PGF1dGhvcj5ZdWFuLCBILjwvYXV0aG9yPjxhdXRob3I+SmlhbmcsIEQu
PC9hdXRob3I+PGF1dGhvcj5aaGFuZywgRC48L2F1dGhvcj48YXV0aG9yPlphbmdpLCBMLjwvYXV0
aG9yPjxhdXRob3I+R2V2YSwgSi48L2F1dGhvcj48YXV0aG9yPlJvYmVydHMsIEEuIEUuPC9hdXRo
b3I+PGF1dGhvcj5NYSwgUS48L2F1dGhvcj48YXV0aG9yPkRpbmcsIEouPC9hdXRob3I+PGF1dGhv
cj5DaGVuLCBKLjwvYXV0aG9yPjxhdXRob3I+V2FuZywgRC4gWi48L2F1dGhvcj48YXV0aG9yPkxp
LCBLLjwvYXV0aG9yPjxhdXRob3I+V2FuZywgSi48L2F1dGhvcj48YXV0aG9yPldhbmRlcnMsIFIu
IEouPC9hdXRob3I+PGF1dGhvcj5LdWxpaywgVy48L2F1dGhvcj48YXV0aG9yPlZheiwgRi4gTS48
L2F1dGhvcj48YXV0aG9yPkxhZmxhbW1lLCBNLiBBLjwvYXV0aG9yPjxhdXRob3I+TXVycnksIEMu
IEUuPC9hdXRob3I+PGF1dGhvcj5DaGllbiwgSy4gUi48L2F1dGhvcj48YXV0aG9yPktlbGxleSwg
Ui4gSS48L2F1dGhvcj48YXV0aG9yPkNodXJjaCwgRy4gTS48L2F1dGhvcj48YXV0aG9yPlBhcmtl
ciwgSy4gSy48L2F1dGhvcj48YXV0aG9yPlB1LCBXLiBULjwvYXV0aG9yPjwvYXV0aG9ycz48L2Nv
bnRyaWJ1dG9ycz48YXV0aC1hZGRyZXNzPjFdIERlcGFydG1lbnQgb2YgQ2FyZGlvbG9neSwgQm9z
dG9uIENoaWxkcmVuJmFwb3M7cyBIb3NwaXRhbCwgQm9zdG9uLCBNYXNzYWNodXNldHRzLCBVU0Eu
IFsyXS4mI3hEOzFdIFd5c3MgSW5zdGl0dXRlIGZvciBCaW9sb2dpY2FsbHkgSW5zcGlyZWQgRW5n
aW5lZXJpbmcsIFNjaG9vbCBvZiBFbmdpbmVlcmluZyBhbmQgQXBwbGllZCBTY2llbmNlcywgSGFy
dmFyZCBVbml2ZXJzaXR5LCBDYW1icmlkZ2UsIE1hc3NhY2h1c2V0dHMsIFVTQS4gWzJdLiYjeEQ7
MV0gV3lzcyBJbnN0aXR1dGUgZm9yIEJpb2xvZ2ljYWxseSBJbnNwaXJlZCBFbmdpbmVlcmluZywg
U2Nob29sIG9mIEVuZ2luZWVyaW5nIGFuZCBBcHBsaWVkIFNjaWVuY2VzLCBIYXJ2YXJkIFVuaXZl
cnNpdHksIENhbWJyaWRnZSwgTWFzc2FjaHVzZXR0cywgVVNBLiBbMl0gRGVwYXJ0bWVudCBvZiBH
ZW5ldGljcywgSGFydmFyZCBNZWRpY2FsIFNjaG9vbCwgQm9zdG9uLCBNYXNzYWNodXNldHRzLCBV
U0EuJiN4RDtEZXBhcnRtZW50IG9mIENhcmRpb2xvZ3ksIEJvc3RvbiBDaGlsZHJlbiZhcG9zO3Mg
SG9zcGl0YWwsIEJvc3RvbiwgTWFzc2FjaHVzZXR0cywgVVNBLiYjeEQ7V3lzcyBJbnN0aXR1dGUg
Zm9yIEJpb2xvZ2ljYWxseSBJbnNwaXJlZCBFbmdpbmVlcmluZywgU2Nob29sIG9mIEVuZ2luZWVy
aW5nIGFuZCBBcHBsaWVkIFNjaWVuY2VzLCBIYXJ2YXJkIFVuaXZlcnNpdHksIENhbWJyaWRnZSwg
TWFzc2FjaHVzZXR0cywgVVNBLiYjeEQ7MV0gRGVwYXJ0bWVudCBvZiBDYXJkaW9sb2d5LCBCb3N0
b24gQ2hpbGRyZW4mYXBvcztzIEhvc3BpdGFsLCBCb3N0b24sIE1hc3NhY2h1c2V0dHMsIFVTQS4g
WzJdIERlcGFydG1lbnQgb2YgTWVkaWNpbmUsIERpdmlzaW9uIG9mIEdlbmV0aWNzLCBCb3N0b24g
Q2hpbGRyZW4mYXBvcztzIEhvc3BpdGFsLCBCb3N0b24sIE1hc3NhY2h1c2V0dHMsIFVTQS4mI3hE
OzFdIEFsbGVsZSBCaW90ZWNobm9sb2d5ICZhbXA7IFBoYXJtYWNldXRpY2FscywgSW5jLiwgU2Fu
IERpZWdvLCBDYWxpZm9ybmlhLCBVU0EuIFsyXSBEZXBhcnRtZW50IG9mIFBob3RvYmlvbG9neSBh
bmQgQmlvZW5naW5lZXJpbmcsIFRoZSBTY2ludGlsbG9uIEluc3RpdHV0ZSwgU2FuIERpZWdvLCBD
YWxpZm9ybmlhLCBVU0EuJiN4RDtEZXBhcnRtZW50IG9mIENsaW5pY2FsIENoZW1pc3RyeSBhbmQg
UGVkaWF0cmljcywgTGFib3JhdG9yeSBvZiBHZW5ldGljIE1ldGFib2xpYyBEaXNlYXNlcywgQWNh
ZGVtaWMgTWVkaWNhbCBDZW50ZXIsIEFtc3RlcmRhbSwgVGhlIE5ldGhlcmxhbmRzLiYjeEQ7RGVw
YXJ0bWVudCBvZiBQYXRob2xvZ3ksIENlbnRlciBmb3IgQ2FyZGlvdmFzY3VsYXIgQmlvbG9neSBh
bmQgSW5zdGl0dXRlIGZvciBTdGVtIENlbGwgYW5kIFJlZ2VuZXJhdGl2ZSBNZWRpY2luZSwgVW5p
dmVyc2l0eSBvZiBXYXNoaW5ndG9uLCBTZWF0dGxlLCBXYXNoaW5ndG9uLCBVU0EuJiN4RDsxXSBE
ZXBhcnRtZW50IG9mIFBhdGhvbG9neSwgQ2VudGVyIGZvciBDYXJkaW92YXNjdWxhciBCaW9sb2d5
IGFuZCBJbnN0aXR1dGUgZm9yIFN0ZW0gQ2VsbCBhbmQgUmVnZW5lcmF0aXZlIE1lZGljaW5lLCBV
bml2ZXJzaXR5IG9mIFdhc2hpbmd0b24sIFNlYXR0bGUsIFdhc2hpbmd0b24sIFVTQS4gWzJdIERl
cGFydG1lbnQgb2YgQmlvZW5naW5lZXJpbmcsIENlbnRlciBmb3IgQ2FyZGlvdmFzY3VsYXIgQmlv
bG9neSwgSW5zdGl0dXRlIGZvciBTdGVtIENlbGwgYW5kIFJlZ2VuZXJhdGl2ZSBNZWRpY2luZSwg
VW5pdmVyc2l0eSBvZiBXYXNoaW5ndG9uLCBTZWF0dGxlLCBXYXNoaW5ndG9uLCBVU0EuIFszXSBE
ZXBhcnRtZW50IG9mIE1lZGljaW5lIGFuZCBDYXJkaW9sb2d5LCBDZW50ZXIgZm9yIENhcmRpb3Zh
c2N1bGFyIEJpb2xvZ3ksIEluc3RpdHV0ZSBmb3IgU3RlbSBDZWxsIGFuZCBSZWdlbmVyYXRpdmUg
TWVkaWNpbmUsIFVuaXZlcnNpdHkgb2YgV2FzaGluZ3RvbiwgU2VhdHRsZSwgV2FzaGluZ3Rvbiwg
VVNBLiYjeEQ7RGVwYXJ0bWVudCBvZiBDZWxsIGFuZCBNb2xlY3VsYXIgQmlvbG9neSBhbmQgTWVk
aWNpbmUsIEthcm9saW5za2EgSW5zdGl0dXRldCwgU3RvY2tob2xtLCBTd2VkZW4uJiN4RDtEaXZp
c2lvbiBvZiBNZXRhYm9saXNtLCBLZW5uZWR5IEtyaWVnZXIgSW5zdGl0dXRlLCBCYWx0aW1vcmUs
IE1hcnlsYW5kLCBVU0EuJiN4RDsxXSBXeXNzIEluc3RpdHV0ZSBmb3IgQmlvbG9naWNhbGx5IElu
c3BpcmVkIEVuZ2luZWVyaW5nLCBTY2hvb2wgb2YgRW5naW5lZXJpbmcgYW5kIEFwcGxpZWQgU2Np
ZW5jZXMsIEhhcnZhcmQgVW5pdmVyc2l0eSwgQ2FtYnJpZGdlLCBNYXNzYWNodXNldHRzLCBVU0Eu
IFsyXSBIYXJ2YXJkIFN0ZW0gQ2VsbCBJbnN0aXR1dGUsIEhhcnZhcmQgVW5pdmVyc2l0eSwgQ2Ft
YnJpZGdlLCBNYXNzYWNodXNldHRzLCBVU0EuJiN4RDsxXSBEZXBhcnRtZW50IG9mIENhcmRpb2xv
Z3ksIEJvc3RvbiBDaGlsZHJlbiZhcG9zO3MgSG9zcGl0YWwsIEJvc3RvbiwgTWFzc2FjaHVzZXR0
cywgVVNBLiBbMl0gSGFydmFyZCBTdGVtIENlbGwgSW5zdGl0dXRlLCBIYXJ2YXJkIFVuaXZlcnNp
dHksIENhbWJyaWRnZSwgTWFzc2FjaHVzZXR0cywgVVNBLjwvYXV0aC1hZGRyZXNzPjx0aXRsZXM+
PHRpdGxlPk1vZGVsaW5nIHRoZSBtaXRvY2hvbmRyaWFsIGNhcmRpb215b3BhdGh5IG9mIEJhcnRo
IHN5bmRyb21lIHdpdGggaW5kdWNlZCBwbHVyaXBvdGVudCBzdGVtIGNlbGwgYW5kIGhlYXJ0LW9u
LWNoaXAgdGVjaG5vbG9naWVzPC90aXRsZT48c2Vjb25kYXJ5LXRpdGxlPk5hdCBNZWQ8L3NlY29u
ZGFyeS10aXRsZT48L3RpdGxlcz48cGVyaW9kaWNhbD48ZnVsbC10aXRsZT5OYXQgTWVkPC9mdWxs
LXRpdGxlPjwvcGVyaW9kaWNhbD48cGFnZXM+NjE2LTIzPC9wYWdlcz48dm9sdW1lPjIwPC92b2x1
bWU+PG51bWJlcj42PC9udW1iZXI+PGtleXdvcmRzPjxrZXl3b3JkPkJhcnRoIFN5bmRyb21lL2dl
bmV0aWNzLypwaHlzaW9wYXRob2xvZ3k8L2tleXdvcmQ+PGtleXdvcmQ+Q2FyZGlvbXlvcGF0aHks
IERpbGF0ZWQvZ2VuZXRpY3MvKnBoeXNpb3BhdGhvbG9neTwva2V5d29yZD48a2V5d29yZD5DZWxs
IFNlcGFyYXRpb248L2tleXdvcmQ+PGtleXdvcmQ+SHVtYW5zPC9rZXl3b3JkPjxrZXl3b3JkPklu
ZHVjZWQgUGx1cmlwb3RlbnQgU3RlbSBDZWxscy8qcGh5c2lvbG9neTwva2V5d29yZD48a2V5d29y
ZD5NYWduZXRpY3M8L2tleXdvcmQ+PGtleXdvcmQ+TWl0b2Nob25kcmlhbCBEaXNlYXNlcy9nZW5l
dGljcy8qcGh5c2lvcGF0aG9sb2d5PC9rZXl3b3JkPjxrZXl3b3JkPipNb2RlbHMsIEJpb2xvZ2lj
YWw8L2tleXdvcmQ+PGtleXdvcmQ+TXlvY2FyZGlhbCBDb250cmFjdGlvbi9waHlzaW9sb2d5PC9r
ZXl3b3JkPjxrZXl3b3JkPk15b2N5dGVzLCBDYXJkaWFjL3BoeXNpb2xvZ3k8L2tleXdvcmQ+PGtl
eXdvcmQ+UmVhY3RpdmUgT3h5Z2VuIFNwZWNpZXMvbWV0YWJvbGlzbTwva2V5d29yZD48a2V5d29y
ZD5UaXNzdWUgRW5naW5lZXJpbmcvKm1ldGhvZHM8L2tleXdvcmQ+PGtleXdvcmQ+VHJhbnNjcmlw
dGlvbiBGYWN0b3JzLypnZW5ldGljczwva2V5d29yZD48L2tleXdvcmRzPjxkYXRlcz48eWVhcj4y
MDE0PC95ZWFyPjxwdWItZGF0ZXM+PGRhdGU+SnVuPC9kYXRlPjwvcHViLWRhdGVzPjwvZGF0ZXM+
PGlzYm4+MTU0Ni0xNzBYIChFbGVjdHJvbmljKSYjeEQ7MTA3OC04OTU2IChMaW5raW5nKTwvaXNi
bj48YWNjZXNzaW9uLW51bT4yNDgxMzI1MjwvYWNjZXNzaW9uLW51bT48dXJscz48cmVsYXRlZC11
cmxzPjx1cmw+aHR0cHM6Ly93d3cubmNiaS5ubG0ubmloLmdvdi9wdWJtZWQvMjQ4MTMyNTI8L3Vy
bD48L3JlbGF0ZWQtdXJscz48L3VybHM+PGN1c3RvbTI+UE1DNDE3MjkyMjwvY3VzdG9tMj48ZWxl
Y3Ryb25pYy1yZXNvdXJjZS1udW0+MTAuMTAzOC9ubS4zNTQ1PC9lbGVjdHJvbmljLXJlc291cmNl
LW51bT48L3JlY29yZD48L0NpdGU+PC9FbmROb3RlPn==
</w:fldData>
        </w:fldChar>
      </w:r>
      <w:r w:rsidR="00642EE0" w:rsidRPr="00AF6211">
        <w:rPr>
          <w:rFonts w:ascii="Book Antiqua" w:eastAsia="Calibri" w:hAnsi="Book Antiqua"/>
          <w:sz w:val="24"/>
          <w:szCs w:val="24"/>
        </w:rPr>
        <w:instrText xml:space="preserve"> ADDIN EN.CITE </w:instrText>
      </w:r>
      <w:r w:rsidR="00642EE0" w:rsidRPr="00AF6211">
        <w:rPr>
          <w:rFonts w:ascii="Book Antiqua" w:eastAsia="Calibri" w:hAnsi="Book Antiqua"/>
          <w:sz w:val="24"/>
          <w:szCs w:val="24"/>
        </w:rPr>
        <w:fldChar w:fldCharType="begin">
          <w:fldData xml:space="preserve">PEVuZE5vdGU+PENpdGU+PEF1dGhvcj5XYW5nPC9BdXRob3I+PFllYXI+MjAxNDwvWWVhcj48UmVj
TnVtPjc2NTwvUmVjTnVtPjxEaXNwbGF5VGV4dD48c3R5bGUgZmFjZT0ic3VwZXJzY3JpcHQiPls4
OV08L3N0eWxlPjwvRGlzcGxheVRleHQ+PHJlY29yZD48cmVjLW51bWJlcj43NjU8L3JlYy1udW1i
ZXI+PGZvcmVpZ24ta2V5cz48a2V5IGFwcD0iRU4iIGRiLWlkPSI1MDJhZXh0dmY1dDl2b2VzdzJi
eGZ2cGt3dHAycHcwZWR0eDAiIHRpbWVzdGFtcD0iMTUzNzYwNDE5MiI+NzY1PC9rZXk+PC9mb3Jl
aWduLWtleXM+PHJlZi10eXBlIG5hbWU9IkpvdXJuYWwgQXJ0aWNsZSI+MTc8L3JlZi10eXBlPjxj
b250cmlidXRvcnM+PGF1dGhvcnM+PGF1dGhvcj5XYW5nLCBHLjwvYXV0aG9yPjxhdXRob3I+TWND
YWluLCBNLiBMLjwvYXV0aG9yPjxhdXRob3I+WWFuZywgTC48L2F1dGhvcj48YXV0aG9yPkhlLCBB
LjwvYXV0aG9yPjxhdXRob3I+UGFzcXVhbGluaSwgRi4gUy48L2F1dGhvcj48YXV0aG9yPkFnYXJ3
YWwsIEEuPC9hdXRob3I+PGF1dGhvcj5ZdWFuLCBILjwvYXV0aG9yPjxhdXRob3I+SmlhbmcsIEQu
PC9hdXRob3I+PGF1dGhvcj5aaGFuZywgRC48L2F1dGhvcj48YXV0aG9yPlphbmdpLCBMLjwvYXV0
aG9yPjxhdXRob3I+R2V2YSwgSi48L2F1dGhvcj48YXV0aG9yPlJvYmVydHMsIEEuIEUuPC9hdXRo
b3I+PGF1dGhvcj5NYSwgUS48L2F1dGhvcj48YXV0aG9yPkRpbmcsIEouPC9hdXRob3I+PGF1dGhv
cj5DaGVuLCBKLjwvYXV0aG9yPjxhdXRob3I+V2FuZywgRC4gWi48L2F1dGhvcj48YXV0aG9yPkxp
LCBLLjwvYXV0aG9yPjxhdXRob3I+V2FuZywgSi48L2F1dGhvcj48YXV0aG9yPldhbmRlcnMsIFIu
IEouPC9hdXRob3I+PGF1dGhvcj5LdWxpaywgVy48L2F1dGhvcj48YXV0aG9yPlZheiwgRi4gTS48
L2F1dGhvcj48YXV0aG9yPkxhZmxhbW1lLCBNLiBBLjwvYXV0aG9yPjxhdXRob3I+TXVycnksIEMu
IEUuPC9hdXRob3I+PGF1dGhvcj5DaGllbiwgSy4gUi48L2F1dGhvcj48YXV0aG9yPktlbGxleSwg
Ui4gSS48L2F1dGhvcj48YXV0aG9yPkNodXJjaCwgRy4gTS48L2F1dGhvcj48YXV0aG9yPlBhcmtl
ciwgSy4gSy48L2F1dGhvcj48YXV0aG9yPlB1LCBXLiBULjwvYXV0aG9yPjwvYXV0aG9ycz48L2Nv
bnRyaWJ1dG9ycz48YXV0aC1hZGRyZXNzPjFdIERlcGFydG1lbnQgb2YgQ2FyZGlvbG9neSwgQm9z
dG9uIENoaWxkcmVuJmFwb3M7cyBIb3NwaXRhbCwgQm9zdG9uLCBNYXNzYWNodXNldHRzLCBVU0Eu
IFsyXS4mI3hEOzFdIFd5c3MgSW5zdGl0dXRlIGZvciBCaW9sb2dpY2FsbHkgSW5zcGlyZWQgRW5n
aW5lZXJpbmcsIFNjaG9vbCBvZiBFbmdpbmVlcmluZyBhbmQgQXBwbGllZCBTY2llbmNlcywgSGFy
dmFyZCBVbml2ZXJzaXR5LCBDYW1icmlkZ2UsIE1hc3NhY2h1c2V0dHMsIFVTQS4gWzJdLiYjeEQ7
MV0gV3lzcyBJbnN0aXR1dGUgZm9yIEJpb2xvZ2ljYWxseSBJbnNwaXJlZCBFbmdpbmVlcmluZywg
U2Nob29sIG9mIEVuZ2luZWVyaW5nIGFuZCBBcHBsaWVkIFNjaWVuY2VzLCBIYXJ2YXJkIFVuaXZl
cnNpdHksIENhbWJyaWRnZSwgTWFzc2FjaHVzZXR0cywgVVNBLiBbMl0gRGVwYXJ0bWVudCBvZiBH
ZW5ldGljcywgSGFydmFyZCBNZWRpY2FsIFNjaG9vbCwgQm9zdG9uLCBNYXNzYWNodXNldHRzLCBV
U0EuJiN4RDtEZXBhcnRtZW50IG9mIENhcmRpb2xvZ3ksIEJvc3RvbiBDaGlsZHJlbiZhcG9zO3Mg
SG9zcGl0YWwsIEJvc3RvbiwgTWFzc2FjaHVzZXR0cywgVVNBLiYjeEQ7V3lzcyBJbnN0aXR1dGUg
Zm9yIEJpb2xvZ2ljYWxseSBJbnNwaXJlZCBFbmdpbmVlcmluZywgU2Nob29sIG9mIEVuZ2luZWVy
aW5nIGFuZCBBcHBsaWVkIFNjaWVuY2VzLCBIYXJ2YXJkIFVuaXZlcnNpdHksIENhbWJyaWRnZSwg
TWFzc2FjaHVzZXR0cywgVVNBLiYjeEQ7MV0gRGVwYXJ0bWVudCBvZiBDYXJkaW9sb2d5LCBCb3N0
b24gQ2hpbGRyZW4mYXBvcztzIEhvc3BpdGFsLCBCb3N0b24sIE1hc3NhY2h1c2V0dHMsIFVTQS4g
WzJdIERlcGFydG1lbnQgb2YgTWVkaWNpbmUsIERpdmlzaW9uIG9mIEdlbmV0aWNzLCBCb3N0b24g
Q2hpbGRyZW4mYXBvcztzIEhvc3BpdGFsLCBCb3N0b24sIE1hc3NhY2h1c2V0dHMsIFVTQS4mI3hE
OzFdIEFsbGVsZSBCaW90ZWNobm9sb2d5ICZhbXA7IFBoYXJtYWNldXRpY2FscywgSW5jLiwgU2Fu
IERpZWdvLCBDYWxpZm9ybmlhLCBVU0EuIFsyXSBEZXBhcnRtZW50IG9mIFBob3RvYmlvbG9neSBh
bmQgQmlvZW5naW5lZXJpbmcsIFRoZSBTY2ludGlsbG9uIEluc3RpdHV0ZSwgU2FuIERpZWdvLCBD
YWxpZm9ybmlhLCBVU0EuJiN4RDtEZXBhcnRtZW50IG9mIENsaW5pY2FsIENoZW1pc3RyeSBhbmQg
UGVkaWF0cmljcywgTGFib3JhdG9yeSBvZiBHZW5ldGljIE1ldGFib2xpYyBEaXNlYXNlcywgQWNh
ZGVtaWMgTWVkaWNhbCBDZW50ZXIsIEFtc3RlcmRhbSwgVGhlIE5ldGhlcmxhbmRzLiYjeEQ7RGVw
YXJ0bWVudCBvZiBQYXRob2xvZ3ksIENlbnRlciBmb3IgQ2FyZGlvdmFzY3VsYXIgQmlvbG9neSBh
bmQgSW5zdGl0dXRlIGZvciBTdGVtIENlbGwgYW5kIFJlZ2VuZXJhdGl2ZSBNZWRpY2luZSwgVW5p
dmVyc2l0eSBvZiBXYXNoaW5ndG9uLCBTZWF0dGxlLCBXYXNoaW5ndG9uLCBVU0EuJiN4RDsxXSBE
ZXBhcnRtZW50IG9mIFBhdGhvbG9neSwgQ2VudGVyIGZvciBDYXJkaW92YXNjdWxhciBCaW9sb2d5
IGFuZCBJbnN0aXR1dGUgZm9yIFN0ZW0gQ2VsbCBhbmQgUmVnZW5lcmF0aXZlIE1lZGljaW5lLCBV
bml2ZXJzaXR5IG9mIFdhc2hpbmd0b24sIFNlYXR0bGUsIFdhc2hpbmd0b24sIFVTQS4gWzJdIERl
cGFydG1lbnQgb2YgQmlvZW5naW5lZXJpbmcsIENlbnRlciBmb3IgQ2FyZGlvdmFzY3VsYXIgQmlv
bG9neSwgSW5zdGl0dXRlIGZvciBTdGVtIENlbGwgYW5kIFJlZ2VuZXJhdGl2ZSBNZWRpY2luZSwg
VW5pdmVyc2l0eSBvZiBXYXNoaW5ndG9uLCBTZWF0dGxlLCBXYXNoaW5ndG9uLCBVU0EuIFszXSBE
ZXBhcnRtZW50IG9mIE1lZGljaW5lIGFuZCBDYXJkaW9sb2d5LCBDZW50ZXIgZm9yIENhcmRpb3Zh
c2N1bGFyIEJpb2xvZ3ksIEluc3RpdHV0ZSBmb3IgU3RlbSBDZWxsIGFuZCBSZWdlbmVyYXRpdmUg
TWVkaWNpbmUsIFVuaXZlcnNpdHkgb2YgV2FzaGluZ3RvbiwgU2VhdHRsZSwgV2FzaGluZ3Rvbiwg
VVNBLiYjeEQ7RGVwYXJ0bWVudCBvZiBDZWxsIGFuZCBNb2xlY3VsYXIgQmlvbG9neSBhbmQgTWVk
aWNpbmUsIEthcm9saW5za2EgSW5zdGl0dXRldCwgU3RvY2tob2xtLCBTd2VkZW4uJiN4RDtEaXZp
c2lvbiBvZiBNZXRhYm9saXNtLCBLZW5uZWR5IEtyaWVnZXIgSW5zdGl0dXRlLCBCYWx0aW1vcmUs
IE1hcnlsYW5kLCBVU0EuJiN4RDsxXSBXeXNzIEluc3RpdHV0ZSBmb3IgQmlvbG9naWNhbGx5IElu
c3BpcmVkIEVuZ2luZWVyaW5nLCBTY2hvb2wgb2YgRW5naW5lZXJpbmcgYW5kIEFwcGxpZWQgU2Np
ZW5jZXMsIEhhcnZhcmQgVW5pdmVyc2l0eSwgQ2FtYnJpZGdlLCBNYXNzYWNodXNldHRzLCBVU0Eu
IFsyXSBIYXJ2YXJkIFN0ZW0gQ2VsbCBJbnN0aXR1dGUsIEhhcnZhcmQgVW5pdmVyc2l0eSwgQ2Ft
YnJpZGdlLCBNYXNzYWNodXNldHRzLCBVU0EuJiN4RDsxXSBEZXBhcnRtZW50IG9mIENhcmRpb2xv
Z3ksIEJvc3RvbiBDaGlsZHJlbiZhcG9zO3MgSG9zcGl0YWwsIEJvc3RvbiwgTWFzc2FjaHVzZXR0
cywgVVNBLiBbMl0gSGFydmFyZCBTdGVtIENlbGwgSW5zdGl0dXRlLCBIYXJ2YXJkIFVuaXZlcnNp
dHksIENhbWJyaWRnZSwgTWFzc2FjaHVzZXR0cywgVVNBLjwvYXV0aC1hZGRyZXNzPjx0aXRsZXM+
PHRpdGxlPk1vZGVsaW5nIHRoZSBtaXRvY2hvbmRyaWFsIGNhcmRpb215b3BhdGh5IG9mIEJhcnRo
IHN5bmRyb21lIHdpdGggaW5kdWNlZCBwbHVyaXBvdGVudCBzdGVtIGNlbGwgYW5kIGhlYXJ0LW9u
LWNoaXAgdGVjaG5vbG9naWVzPC90aXRsZT48c2Vjb25kYXJ5LXRpdGxlPk5hdCBNZWQ8L3NlY29u
ZGFyeS10aXRsZT48L3RpdGxlcz48cGVyaW9kaWNhbD48ZnVsbC10aXRsZT5OYXQgTWVkPC9mdWxs
LXRpdGxlPjwvcGVyaW9kaWNhbD48cGFnZXM+NjE2LTIzPC9wYWdlcz48dm9sdW1lPjIwPC92b2x1
bWU+PG51bWJlcj42PC9udW1iZXI+PGtleXdvcmRzPjxrZXl3b3JkPkJhcnRoIFN5bmRyb21lL2dl
bmV0aWNzLypwaHlzaW9wYXRob2xvZ3k8L2tleXdvcmQ+PGtleXdvcmQ+Q2FyZGlvbXlvcGF0aHks
IERpbGF0ZWQvZ2VuZXRpY3MvKnBoeXNpb3BhdGhvbG9neTwva2V5d29yZD48a2V5d29yZD5DZWxs
IFNlcGFyYXRpb248L2tleXdvcmQ+PGtleXdvcmQ+SHVtYW5zPC9rZXl3b3JkPjxrZXl3b3JkPklu
ZHVjZWQgUGx1cmlwb3RlbnQgU3RlbSBDZWxscy8qcGh5c2lvbG9neTwva2V5d29yZD48a2V5d29y
ZD5NYWduZXRpY3M8L2tleXdvcmQ+PGtleXdvcmQ+TWl0b2Nob25kcmlhbCBEaXNlYXNlcy9nZW5l
dGljcy8qcGh5c2lvcGF0aG9sb2d5PC9rZXl3b3JkPjxrZXl3b3JkPipNb2RlbHMsIEJpb2xvZ2lj
YWw8L2tleXdvcmQ+PGtleXdvcmQ+TXlvY2FyZGlhbCBDb250cmFjdGlvbi9waHlzaW9sb2d5PC9r
ZXl3b3JkPjxrZXl3b3JkPk15b2N5dGVzLCBDYXJkaWFjL3BoeXNpb2xvZ3k8L2tleXdvcmQ+PGtl
eXdvcmQ+UmVhY3RpdmUgT3h5Z2VuIFNwZWNpZXMvbWV0YWJvbGlzbTwva2V5d29yZD48a2V5d29y
ZD5UaXNzdWUgRW5naW5lZXJpbmcvKm1ldGhvZHM8L2tleXdvcmQ+PGtleXdvcmQ+VHJhbnNjcmlw
dGlvbiBGYWN0b3JzLypnZW5ldGljczwva2V5d29yZD48L2tleXdvcmRzPjxkYXRlcz48eWVhcj4y
MDE0PC95ZWFyPjxwdWItZGF0ZXM+PGRhdGU+SnVuPC9kYXRlPjwvcHViLWRhdGVzPjwvZGF0ZXM+
PGlzYm4+MTU0Ni0xNzBYIChFbGVjdHJvbmljKSYjeEQ7MTA3OC04OTU2IChMaW5raW5nKTwvaXNi
bj48YWNjZXNzaW9uLW51bT4yNDgxMzI1MjwvYWNjZXNzaW9uLW51bT48dXJscz48cmVsYXRlZC11
cmxzPjx1cmw+aHR0cHM6Ly93d3cubmNiaS5ubG0ubmloLmdvdi9wdWJtZWQvMjQ4MTMyNTI8L3Vy
bD48L3JlbGF0ZWQtdXJscz48L3VybHM+PGN1c3RvbTI+UE1DNDE3MjkyMjwvY3VzdG9tMj48ZWxl
Y3Ryb25pYy1yZXNvdXJjZS1udW0+MTAuMTAzOC9ubS4zNTQ1PC9lbGVjdHJvbmljLXJlc291cmNl
LW51bT48L3JlY29yZD48L0NpdGU+PC9FbmROb3RlPn==
</w:fldData>
        </w:fldChar>
      </w:r>
      <w:r w:rsidR="00642EE0" w:rsidRPr="00AF6211">
        <w:rPr>
          <w:rFonts w:ascii="Book Antiqua" w:eastAsia="Calibri" w:hAnsi="Book Antiqua"/>
          <w:sz w:val="24"/>
          <w:szCs w:val="24"/>
        </w:rPr>
        <w:instrText xml:space="preserve"> ADDIN EN.CITE.DATA </w:instrText>
      </w:r>
      <w:r w:rsidR="00642EE0" w:rsidRPr="00AF6211">
        <w:rPr>
          <w:rFonts w:ascii="Book Antiqua" w:eastAsia="Calibri" w:hAnsi="Book Antiqua"/>
          <w:sz w:val="24"/>
          <w:szCs w:val="24"/>
        </w:rPr>
      </w:r>
      <w:r w:rsidR="00642EE0" w:rsidRPr="00AF6211">
        <w:rPr>
          <w:rFonts w:ascii="Book Antiqua" w:eastAsia="Calibri" w:hAnsi="Book Antiqua"/>
          <w:sz w:val="24"/>
          <w:szCs w:val="24"/>
        </w:rPr>
        <w:fldChar w:fldCharType="end"/>
      </w:r>
      <w:r w:rsidRPr="00AF6211">
        <w:rPr>
          <w:rFonts w:ascii="Book Antiqua" w:eastAsia="Calibri" w:hAnsi="Book Antiqua"/>
          <w:sz w:val="24"/>
          <w:szCs w:val="24"/>
        </w:rPr>
      </w:r>
      <w:r w:rsidRPr="00AF6211">
        <w:rPr>
          <w:rFonts w:ascii="Book Antiqua" w:eastAsia="Calibri" w:hAnsi="Book Antiqua"/>
          <w:sz w:val="24"/>
          <w:szCs w:val="24"/>
        </w:rPr>
        <w:fldChar w:fldCharType="separate"/>
      </w:r>
      <w:r w:rsidR="00642EE0" w:rsidRPr="00AF6211">
        <w:rPr>
          <w:rFonts w:ascii="Book Antiqua" w:eastAsia="Calibri" w:hAnsi="Book Antiqua"/>
          <w:noProof/>
          <w:sz w:val="24"/>
          <w:szCs w:val="24"/>
          <w:vertAlign w:val="superscript"/>
        </w:rPr>
        <w:t>[89]</w:t>
      </w:r>
      <w:r w:rsidRPr="00AF6211">
        <w:rPr>
          <w:rFonts w:ascii="Book Antiqua" w:eastAsia="Calibri" w:hAnsi="Book Antiqua"/>
          <w:sz w:val="24"/>
          <w:szCs w:val="24"/>
        </w:rPr>
        <w:fldChar w:fldCharType="end"/>
      </w:r>
      <w:r w:rsidR="00566CEF" w:rsidRPr="00AF6211">
        <w:rPr>
          <w:rFonts w:ascii="Book Antiqua" w:eastAsia="Calibri" w:hAnsi="Book Antiqua"/>
          <w:sz w:val="24"/>
          <w:szCs w:val="24"/>
        </w:rPr>
        <w:t xml:space="preserve">, </w:t>
      </w:r>
      <w:r w:rsidRPr="00AF6211">
        <w:rPr>
          <w:rFonts w:ascii="Book Antiqua" w:eastAsia="Calibri" w:hAnsi="Book Antiqua"/>
          <w:sz w:val="24"/>
          <w:szCs w:val="24"/>
        </w:rPr>
        <w:t xml:space="preserve">and invention of new technologies including genome editing tools and bioengineering systems, HLCs obtained from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will eventually be able to fulfill the needs in </w:t>
      </w:r>
      <w:r w:rsidR="00566CEF" w:rsidRPr="00AF6211">
        <w:rPr>
          <w:rFonts w:ascii="Book Antiqua" w:eastAsia="Calibri" w:hAnsi="Book Antiqua"/>
          <w:sz w:val="24"/>
          <w:szCs w:val="24"/>
        </w:rPr>
        <w:t xml:space="preserve">biomedical </w:t>
      </w:r>
      <w:r w:rsidRPr="00AF6211">
        <w:rPr>
          <w:rFonts w:ascii="Book Antiqua" w:eastAsia="Calibri" w:hAnsi="Book Antiqua"/>
          <w:sz w:val="24"/>
          <w:szCs w:val="24"/>
        </w:rPr>
        <w:t xml:space="preserve">research and clinical translation. </w:t>
      </w:r>
    </w:p>
    <w:p w14:paraId="05D81D96" w14:textId="77777777" w:rsidR="007C1D33" w:rsidRPr="00AF6211" w:rsidRDefault="007C1D33">
      <w:pPr>
        <w:rPr>
          <w:rFonts w:ascii="Book Antiqua" w:eastAsia="Calibri" w:hAnsi="Book Antiqua"/>
          <w:color w:val="000000"/>
          <w:lang w:eastAsia="de-DE" w:bidi="en-US"/>
        </w:rPr>
      </w:pPr>
      <w:r w:rsidRPr="00AF6211">
        <w:rPr>
          <w:rFonts w:ascii="Book Antiqua" w:eastAsia="Calibri" w:hAnsi="Book Antiqua"/>
        </w:rPr>
        <w:br w:type="page"/>
      </w:r>
    </w:p>
    <w:p w14:paraId="5F38C0FE" w14:textId="77777777" w:rsidR="003F6960" w:rsidRPr="00AF6211" w:rsidRDefault="00AF3BB3" w:rsidP="003F6960">
      <w:pPr>
        <w:pStyle w:val="MDPI17abstract"/>
        <w:spacing w:before="0" w:line="360" w:lineRule="auto"/>
        <w:ind w:left="0"/>
        <w:rPr>
          <w:rFonts w:ascii="Book Antiqua" w:hAnsi="Book Antiqua"/>
          <w:b/>
          <w:snapToGrid w:val="0"/>
          <w:sz w:val="24"/>
          <w:szCs w:val="24"/>
        </w:rPr>
      </w:pPr>
      <w:r w:rsidRPr="00AF6211">
        <w:rPr>
          <w:rFonts w:ascii="Book Antiqua" w:hAnsi="Book Antiqua"/>
          <w:b/>
          <w:snapToGrid w:val="0"/>
          <w:sz w:val="24"/>
          <w:szCs w:val="24"/>
        </w:rPr>
        <w:lastRenderedPageBreak/>
        <w:t>REFERENCES</w:t>
      </w:r>
    </w:p>
    <w:p w14:paraId="17362029" w14:textId="77777777" w:rsidR="003F6960" w:rsidRPr="00AF6211" w:rsidRDefault="003F6960" w:rsidP="003F6960">
      <w:pPr>
        <w:pStyle w:val="MDPI17abstract"/>
        <w:spacing w:before="0" w:line="360" w:lineRule="auto"/>
        <w:ind w:left="0"/>
        <w:rPr>
          <w:rFonts w:ascii="Book Antiqua" w:eastAsia="DengXian" w:hAnsi="Book Antiqua"/>
          <w:kern w:val="2"/>
          <w:sz w:val="24"/>
          <w:szCs w:val="24"/>
        </w:rPr>
      </w:pPr>
      <w:r w:rsidRPr="00AF6211">
        <w:rPr>
          <w:rFonts w:ascii="Book Antiqua" w:eastAsia="DengXian" w:hAnsi="Book Antiqua"/>
          <w:kern w:val="2"/>
          <w:sz w:val="24"/>
          <w:szCs w:val="24"/>
        </w:rPr>
        <w:t xml:space="preserve">1 </w:t>
      </w:r>
      <w:r w:rsidRPr="00AF6211">
        <w:rPr>
          <w:rFonts w:ascii="Book Antiqua" w:eastAsia="DengXian" w:hAnsi="Book Antiqua"/>
          <w:b/>
          <w:kern w:val="2"/>
          <w:sz w:val="24"/>
          <w:szCs w:val="24"/>
        </w:rPr>
        <w:t>Zhang K</w:t>
      </w:r>
      <w:r w:rsidRPr="00AF6211">
        <w:rPr>
          <w:rFonts w:ascii="Book Antiqua" w:eastAsia="DengXian" w:hAnsi="Book Antiqua"/>
          <w:kern w:val="2"/>
          <w:sz w:val="24"/>
          <w:szCs w:val="24"/>
        </w:rPr>
        <w:t xml:space="preserve">, Zhang L, Liu W, Ma X, Cen J, Sun Z, Wang C, Feng S, Zhang Z, Yue L, Sun L, Zhu Z, Chen X, Feng A, Wu J, Jiang Z, Li P, Cheng X, Gao D, Peng L, Hui L. In Vitro Expansion of Primary Human Hepatocytes with Efficient Liver Repopulation Capacity. </w:t>
      </w:r>
      <w:r w:rsidRPr="00AF6211">
        <w:rPr>
          <w:rFonts w:ascii="Book Antiqua" w:eastAsia="DengXian" w:hAnsi="Book Antiqua"/>
          <w:i/>
          <w:kern w:val="2"/>
          <w:sz w:val="24"/>
          <w:szCs w:val="24"/>
        </w:rPr>
        <w:t>Cell Stem Cell</w:t>
      </w:r>
      <w:r w:rsidRPr="00AF6211">
        <w:rPr>
          <w:rFonts w:ascii="Book Antiqua" w:eastAsia="DengXian" w:hAnsi="Book Antiqua"/>
          <w:kern w:val="2"/>
          <w:sz w:val="24"/>
          <w:szCs w:val="24"/>
        </w:rPr>
        <w:t xml:space="preserve"> 2018; </w:t>
      </w:r>
      <w:r w:rsidRPr="00AF6211">
        <w:rPr>
          <w:rFonts w:ascii="Book Antiqua" w:eastAsia="DengXian" w:hAnsi="Book Antiqua"/>
          <w:b/>
          <w:kern w:val="2"/>
          <w:sz w:val="24"/>
          <w:szCs w:val="24"/>
        </w:rPr>
        <w:t>23</w:t>
      </w:r>
      <w:r w:rsidRPr="00AF6211">
        <w:rPr>
          <w:rFonts w:ascii="Book Antiqua" w:eastAsia="DengXian" w:hAnsi="Book Antiqua"/>
          <w:kern w:val="2"/>
          <w:sz w:val="24"/>
          <w:szCs w:val="24"/>
        </w:rPr>
        <w:t>: 806-819.e4 [PMID: 30416071 DOI: 10.1016/j.stem.2018.10.018]</w:t>
      </w:r>
    </w:p>
    <w:p w14:paraId="0F8F26D0" w14:textId="77777777" w:rsidR="003F6960" w:rsidRPr="00AF6211" w:rsidRDefault="003F6960" w:rsidP="003F6960">
      <w:pPr>
        <w:pStyle w:val="MDPI17abstract"/>
        <w:spacing w:before="0" w:line="360" w:lineRule="auto"/>
        <w:ind w:left="0"/>
        <w:rPr>
          <w:rFonts w:ascii="Book Antiqua" w:eastAsia="DengXian" w:hAnsi="Book Antiqua"/>
          <w:kern w:val="2"/>
          <w:sz w:val="24"/>
          <w:szCs w:val="24"/>
        </w:rPr>
      </w:pPr>
      <w:r w:rsidRPr="00AF6211">
        <w:rPr>
          <w:rFonts w:ascii="Book Antiqua" w:eastAsia="DengXian" w:hAnsi="Book Antiqua"/>
          <w:kern w:val="2"/>
          <w:sz w:val="24"/>
          <w:szCs w:val="24"/>
        </w:rPr>
        <w:t xml:space="preserve">2 </w:t>
      </w:r>
      <w:r w:rsidRPr="00AF6211">
        <w:rPr>
          <w:rFonts w:ascii="Book Antiqua" w:eastAsia="DengXian" w:hAnsi="Book Antiqua"/>
          <w:b/>
          <w:kern w:val="2"/>
          <w:sz w:val="24"/>
          <w:szCs w:val="24"/>
        </w:rPr>
        <w:t>Hu H</w:t>
      </w:r>
      <w:r w:rsidRPr="00AF6211">
        <w:rPr>
          <w:rFonts w:ascii="Book Antiqua" w:eastAsia="DengXian" w:hAnsi="Book Antiqua"/>
          <w:kern w:val="2"/>
          <w:sz w:val="24"/>
          <w:szCs w:val="24"/>
        </w:rPr>
        <w:t xml:space="preserve">, </w:t>
      </w:r>
      <w:proofErr w:type="spellStart"/>
      <w:r w:rsidRPr="00AF6211">
        <w:rPr>
          <w:rFonts w:ascii="Book Antiqua" w:eastAsia="DengXian" w:hAnsi="Book Antiqua"/>
          <w:kern w:val="2"/>
          <w:sz w:val="24"/>
          <w:szCs w:val="24"/>
        </w:rPr>
        <w:t>Gehart</w:t>
      </w:r>
      <w:proofErr w:type="spellEnd"/>
      <w:r w:rsidRPr="00AF6211">
        <w:rPr>
          <w:rFonts w:ascii="Book Antiqua" w:eastAsia="DengXian" w:hAnsi="Book Antiqua"/>
          <w:kern w:val="2"/>
          <w:sz w:val="24"/>
          <w:szCs w:val="24"/>
        </w:rPr>
        <w:t xml:space="preserve"> H, </w:t>
      </w:r>
      <w:proofErr w:type="spellStart"/>
      <w:r w:rsidRPr="00AF6211">
        <w:rPr>
          <w:rFonts w:ascii="Book Antiqua" w:eastAsia="DengXian" w:hAnsi="Book Antiqua"/>
          <w:kern w:val="2"/>
          <w:sz w:val="24"/>
          <w:szCs w:val="24"/>
        </w:rPr>
        <w:t>Artegiani</w:t>
      </w:r>
      <w:proofErr w:type="spellEnd"/>
      <w:r w:rsidRPr="00AF6211">
        <w:rPr>
          <w:rFonts w:ascii="Book Antiqua" w:eastAsia="DengXian" w:hAnsi="Book Antiqua"/>
          <w:kern w:val="2"/>
          <w:sz w:val="24"/>
          <w:szCs w:val="24"/>
        </w:rPr>
        <w:t xml:space="preserve"> B, </w:t>
      </w:r>
      <w:proofErr w:type="spellStart"/>
      <w:r w:rsidRPr="00AF6211">
        <w:rPr>
          <w:rFonts w:ascii="Book Antiqua" w:eastAsia="DengXian" w:hAnsi="Book Antiqua"/>
          <w:kern w:val="2"/>
          <w:sz w:val="24"/>
          <w:szCs w:val="24"/>
        </w:rPr>
        <w:t>LÖpez</w:t>
      </w:r>
      <w:proofErr w:type="spellEnd"/>
      <w:r w:rsidRPr="00AF6211">
        <w:rPr>
          <w:rFonts w:ascii="Book Antiqua" w:eastAsia="DengXian" w:hAnsi="Book Antiqua"/>
          <w:kern w:val="2"/>
          <w:sz w:val="24"/>
          <w:szCs w:val="24"/>
        </w:rPr>
        <w:t xml:space="preserve">-Iglesias C, </w:t>
      </w:r>
      <w:proofErr w:type="spellStart"/>
      <w:r w:rsidRPr="00AF6211">
        <w:rPr>
          <w:rFonts w:ascii="Book Antiqua" w:eastAsia="DengXian" w:hAnsi="Book Antiqua"/>
          <w:kern w:val="2"/>
          <w:sz w:val="24"/>
          <w:szCs w:val="24"/>
        </w:rPr>
        <w:t>Dekkers</w:t>
      </w:r>
      <w:proofErr w:type="spellEnd"/>
      <w:r w:rsidRPr="00AF6211">
        <w:rPr>
          <w:rFonts w:ascii="Book Antiqua" w:eastAsia="DengXian" w:hAnsi="Book Antiqua"/>
          <w:kern w:val="2"/>
          <w:sz w:val="24"/>
          <w:szCs w:val="24"/>
        </w:rPr>
        <w:t xml:space="preserve"> F, </w:t>
      </w:r>
      <w:proofErr w:type="spellStart"/>
      <w:r w:rsidRPr="00AF6211">
        <w:rPr>
          <w:rFonts w:ascii="Book Antiqua" w:eastAsia="DengXian" w:hAnsi="Book Antiqua"/>
          <w:kern w:val="2"/>
          <w:sz w:val="24"/>
          <w:szCs w:val="24"/>
        </w:rPr>
        <w:t>Basak</w:t>
      </w:r>
      <w:proofErr w:type="spellEnd"/>
      <w:r w:rsidRPr="00AF6211">
        <w:rPr>
          <w:rFonts w:ascii="Book Antiqua" w:eastAsia="DengXian" w:hAnsi="Book Antiqua"/>
          <w:kern w:val="2"/>
          <w:sz w:val="24"/>
          <w:szCs w:val="24"/>
        </w:rPr>
        <w:t xml:space="preserve"> O, van Es J, </w:t>
      </w:r>
      <w:proofErr w:type="spellStart"/>
      <w:r w:rsidRPr="00AF6211">
        <w:rPr>
          <w:rFonts w:ascii="Book Antiqua" w:eastAsia="DengXian" w:hAnsi="Book Antiqua"/>
          <w:kern w:val="2"/>
          <w:sz w:val="24"/>
          <w:szCs w:val="24"/>
        </w:rPr>
        <w:t>Chuva</w:t>
      </w:r>
      <w:proofErr w:type="spellEnd"/>
      <w:r w:rsidRPr="00AF6211">
        <w:rPr>
          <w:rFonts w:ascii="Book Antiqua" w:eastAsia="DengXian" w:hAnsi="Book Antiqua"/>
          <w:kern w:val="2"/>
          <w:sz w:val="24"/>
          <w:szCs w:val="24"/>
        </w:rPr>
        <w:t xml:space="preserve"> de Sousa Lopes SM, </w:t>
      </w:r>
      <w:proofErr w:type="spellStart"/>
      <w:r w:rsidRPr="00AF6211">
        <w:rPr>
          <w:rFonts w:ascii="Book Antiqua" w:eastAsia="DengXian" w:hAnsi="Book Antiqua"/>
          <w:kern w:val="2"/>
          <w:sz w:val="24"/>
          <w:szCs w:val="24"/>
        </w:rPr>
        <w:t>Begthel</w:t>
      </w:r>
      <w:proofErr w:type="spellEnd"/>
      <w:r w:rsidRPr="00AF6211">
        <w:rPr>
          <w:rFonts w:ascii="Book Antiqua" w:eastAsia="DengXian" w:hAnsi="Book Antiqua"/>
          <w:kern w:val="2"/>
          <w:sz w:val="24"/>
          <w:szCs w:val="24"/>
        </w:rPr>
        <w:t xml:space="preserve"> H, </w:t>
      </w:r>
      <w:proofErr w:type="spellStart"/>
      <w:r w:rsidRPr="00AF6211">
        <w:rPr>
          <w:rFonts w:ascii="Book Antiqua" w:eastAsia="DengXian" w:hAnsi="Book Antiqua"/>
          <w:kern w:val="2"/>
          <w:sz w:val="24"/>
          <w:szCs w:val="24"/>
        </w:rPr>
        <w:t>Korving</w:t>
      </w:r>
      <w:proofErr w:type="spellEnd"/>
      <w:r w:rsidRPr="00AF6211">
        <w:rPr>
          <w:rFonts w:ascii="Book Antiqua" w:eastAsia="DengXian" w:hAnsi="Book Antiqua"/>
          <w:kern w:val="2"/>
          <w:sz w:val="24"/>
          <w:szCs w:val="24"/>
        </w:rPr>
        <w:t xml:space="preserve"> J, van den Born M, Zou C, Quirk C, </w:t>
      </w:r>
      <w:proofErr w:type="spellStart"/>
      <w:r w:rsidRPr="00AF6211">
        <w:rPr>
          <w:rFonts w:ascii="Book Antiqua" w:eastAsia="DengXian" w:hAnsi="Book Antiqua"/>
          <w:kern w:val="2"/>
          <w:sz w:val="24"/>
          <w:szCs w:val="24"/>
        </w:rPr>
        <w:t>Chiriboga</w:t>
      </w:r>
      <w:proofErr w:type="spellEnd"/>
      <w:r w:rsidRPr="00AF6211">
        <w:rPr>
          <w:rFonts w:ascii="Book Antiqua" w:eastAsia="DengXian" w:hAnsi="Book Antiqua"/>
          <w:kern w:val="2"/>
          <w:sz w:val="24"/>
          <w:szCs w:val="24"/>
        </w:rPr>
        <w:t xml:space="preserve"> L, Rice CM, Ma S, Rios A, Peters PJ, de Jong YP, </w:t>
      </w:r>
      <w:proofErr w:type="spellStart"/>
      <w:r w:rsidRPr="00AF6211">
        <w:rPr>
          <w:rFonts w:ascii="Book Antiqua" w:eastAsia="DengXian" w:hAnsi="Book Antiqua"/>
          <w:kern w:val="2"/>
          <w:sz w:val="24"/>
          <w:szCs w:val="24"/>
        </w:rPr>
        <w:t>Clevers</w:t>
      </w:r>
      <w:proofErr w:type="spellEnd"/>
      <w:r w:rsidRPr="00AF6211">
        <w:rPr>
          <w:rFonts w:ascii="Book Antiqua" w:eastAsia="DengXian" w:hAnsi="Book Antiqua"/>
          <w:kern w:val="2"/>
          <w:sz w:val="24"/>
          <w:szCs w:val="24"/>
        </w:rPr>
        <w:t xml:space="preserve"> H. Long-Term Expansion of Functional Mouse and Human Hepatocytes as 3D Organoids. </w:t>
      </w:r>
      <w:r w:rsidRPr="00AF6211">
        <w:rPr>
          <w:rFonts w:ascii="Book Antiqua" w:eastAsia="DengXian" w:hAnsi="Book Antiqua"/>
          <w:i/>
          <w:kern w:val="2"/>
          <w:sz w:val="24"/>
          <w:szCs w:val="24"/>
        </w:rPr>
        <w:t>Cell</w:t>
      </w:r>
      <w:r w:rsidRPr="00AF6211">
        <w:rPr>
          <w:rFonts w:ascii="Book Antiqua" w:eastAsia="DengXian" w:hAnsi="Book Antiqua"/>
          <w:kern w:val="2"/>
          <w:sz w:val="24"/>
          <w:szCs w:val="24"/>
        </w:rPr>
        <w:t xml:space="preserve"> 2018; </w:t>
      </w:r>
      <w:r w:rsidRPr="00AF6211">
        <w:rPr>
          <w:rFonts w:ascii="Book Antiqua" w:eastAsia="DengXian" w:hAnsi="Book Antiqua"/>
          <w:b/>
          <w:kern w:val="2"/>
          <w:sz w:val="24"/>
          <w:szCs w:val="24"/>
        </w:rPr>
        <w:t>175</w:t>
      </w:r>
      <w:r w:rsidRPr="00AF6211">
        <w:rPr>
          <w:rFonts w:ascii="Book Antiqua" w:eastAsia="DengXian" w:hAnsi="Book Antiqua"/>
          <w:kern w:val="2"/>
          <w:sz w:val="24"/>
          <w:szCs w:val="24"/>
        </w:rPr>
        <w:t>: 1591-1606.e19 [PMID: 30500538 DOI: 10.1016/j.cell.2018.11.013]</w:t>
      </w:r>
    </w:p>
    <w:p w14:paraId="1E857469" w14:textId="77777777" w:rsidR="003F6960" w:rsidRPr="00AF6211" w:rsidRDefault="003F6960" w:rsidP="003F6960">
      <w:pPr>
        <w:pStyle w:val="MDPI17abstract"/>
        <w:spacing w:before="0" w:line="360" w:lineRule="auto"/>
        <w:ind w:left="0"/>
        <w:rPr>
          <w:rFonts w:ascii="Book Antiqua" w:eastAsia="DengXian" w:hAnsi="Book Antiqua"/>
          <w:kern w:val="2"/>
          <w:sz w:val="24"/>
          <w:szCs w:val="24"/>
        </w:rPr>
      </w:pPr>
      <w:r w:rsidRPr="00AF6211">
        <w:rPr>
          <w:rFonts w:ascii="Book Antiqua" w:eastAsia="DengXian" w:hAnsi="Book Antiqua"/>
          <w:kern w:val="2"/>
          <w:sz w:val="24"/>
          <w:szCs w:val="24"/>
        </w:rPr>
        <w:t xml:space="preserve">3 </w:t>
      </w:r>
      <w:r w:rsidRPr="00AF6211">
        <w:rPr>
          <w:rFonts w:ascii="Book Antiqua" w:eastAsia="DengXian" w:hAnsi="Book Antiqua"/>
          <w:b/>
          <w:kern w:val="2"/>
          <w:sz w:val="24"/>
          <w:szCs w:val="24"/>
        </w:rPr>
        <w:t>Fu GB</w:t>
      </w:r>
      <w:r w:rsidRPr="00AF6211">
        <w:rPr>
          <w:rFonts w:ascii="Book Antiqua" w:eastAsia="DengXian" w:hAnsi="Book Antiqua"/>
          <w:kern w:val="2"/>
          <w:sz w:val="24"/>
          <w:szCs w:val="24"/>
        </w:rPr>
        <w:t xml:space="preserve">, Huang WJ, Zeng M, Zhou X, Wu HP, Liu CC, Wu H, Weng J, Zhang HD, Cai YC, Ashton C, Ding M, Tang D, Zhang BH, Gao Y, Yu WF, </w:t>
      </w:r>
      <w:proofErr w:type="spellStart"/>
      <w:r w:rsidRPr="00AF6211">
        <w:rPr>
          <w:rFonts w:ascii="Book Antiqua" w:eastAsia="DengXian" w:hAnsi="Book Antiqua"/>
          <w:kern w:val="2"/>
          <w:sz w:val="24"/>
          <w:szCs w:val="24"/>
        </w:rPr>
        <w:t>Zhai</w:t>
      </w:r>
      <w:proofErr w:type="spellEnd"/>
      <w:r w:rsidRPr="00AF6211">
        <w:rPr>
          <w:rFonts w:ascii="Book Antiqua" w:eastAsia="DengXian" w:hAnsi="Book Antiqua"/>
          <w:kern w:val="2"/>
          <w:sz w:val="24"/>
          <w:szCs w:val="24"/>
        </w:rPr>
        <w:t xml:space="preserve"> B, He ZY, Wang HY, Yan HX. Expansion and differentiation of human hepatocyte-derived liver progenitor-like cells and their use for the study of hepatotropic pathogens. </w:t>
      </w:r>
      <w:r w:rsidRPr="00AF6211">
        <w:rPr>
          <w:rFonts w:ascii="Book Antiqua" w:eastAsia="DengXian" w:hAnsi="Book Antiqua"/>
          <w:i/>
          <w:kern w:val="2"/>
          <w:sz w:val="24"/>
          <w:szCs w:val="24"/>
        </w:rPr>
        <w:t>Cell Res</w:t>
      </w:r>
      <w:r w:rsidRPr="00AF6211">
        <w:rPr>
          <w:rFonts w:ascii="Book Antiqua" w:eastAsia="DengXian" w:hAnsi="Book Antiqua"/>
          <w:kern w:val="2"/>
          <w:sz w:val="24"/>
          <w:szCs w:val="24"/>
        </w:rPr>
        <w:t xml:space="preserve"> 2019; </w:t>
      </w:r>
      <w:r w:rsidRPr="00AF6211">
        <w:rPr>
          <w:rFonts w:ascii="Book Antiqua" w:eastAsia="DengXian" w:hAnsi="Book Antiqua"/>
          <w:b/>
          <w:kern w:val="2"/>
          <w:sz w:val="24"/>
          <w:szCs w:val="24"/>
        </w:rPr>
        <w:t>29</w:t>
      </w:r>
      <w:r w:rsidRPr="00AF6211">
        <w:rPr>
          <w:rFonts w:ascii="Book Antiqua" w:eastAsia="DengXian" w:hAnsi="Book Antiqua"/>
          <w:kern w:val="2"/>
          <w:sz w:val="24"/>
          <w:szCs w:val="24"/>
        </w:rPr>
        <w:t>: 8-22 [PMID: 30361550 DOI: 10.1038/s41422-018-0103-x]</w:t>
      </w:r>
    </w:p>
    <w:p w14:paraId="55C17274" w14:textId="77777777" w:rsidR="003F6960" w:rsidRPr="00AF6211" w:rsidRDefault="003F6960" w:rsidP="003F6960">
      <w:pPr>
        <w:pStyle w:val="MDPI17abstract"/>
        <w:spacing w:before="0" w:line="360" w:lineRule="auto"/>
        <w:ind w:left="0"/>
        <w:rPr>
          <w:rFonts w:ascii="Book Antiqua" w:eastAsia="DengXian" w:hAnsi="Book Antiqua"/>
          <w:kern w:val="2"/>
          <w:sz w:val="24"/>
          <w:szCs w:val="24"/>
        </w:rPr>
      </w:pPr>
      <w:r w:rsidRPr="00AF6211">
        <w:rPr>
          <w:rFonts w:ascii="Book Antiqua" w:eastAsia="DengXian" w:hAnsi="Book Antiqua"/>
          <w:kern w:val="2"/>
          <w:sz w:val="24"/>
          <w:szCs w:val="24"/>
        </w:rPr>
        <w:t xml:space="preserve">4 </w:t>
      </w:r>
      <w:r w:rsidRPr="00AF6211">
        <w:rPr>
          <w:rFonts w:ascii="Book Antiqua" w:eastAsia="DengXian" w:hAnsi="Book Antiqua"/>
          <w:b/>
          <w:kern w:val="2"/>
          <w:sz w:val="24"/>
          <w:szCs w:val="24"/>
        </w:rPr>
        <w:t>Peng WC</w:t>
      </w:r>
      <w:r w:rsidRPr="00AF6211">
        <w:rPr>
          <w:rFonts w:ascii="Book Antiqua" w:eastAsia="DengXian" w:hAnsi="Book Antiqua"/>
          <w:kern w:val="2"/>
          <w:sz w:val="24"/>
          <w:szCs w:val="24"/>
        </w:rPr>
        <w:t xml:space="preserve">, Logan CY, Fish M, </w:t>
      </w:r>
      <w:proofErr w:type="spellStart"/>
      <w:r w:rsidRPr="00AF6211">
        <w:rPr>
          <w:rFonts w:ascii="Book Antiqua" w:eastAsia="DengXian" w:hAnsi="Book Antiqua"/>
          <w:kern w:val="2"/>
          <w:sz w:val="24"/>
          <w:szCs w:val="24"/>
        </w:rPr>
        <w:t>Anbarchian</w:t>
      </w:r>
      <w:proofErr w:type="spellEnd"/>
      <w:r w:rsidRPr="00AF6211">
        <w:rPr>
          <w:rFonts w:ascii="Book Antiqua" w:eastAsia="DengXian" w:hAnsi="Book Antiqua"/>
          <w:kern w:val="2"/>
          <w:sz w:val="24"/>
          <w:szCs w:val="24"/>
        </w:rPr>
        <w:t xml:space="preserve"> T, </w:t>
      </w:r>
      <w:proofErr w:type="spellStart"/>
      <w:r w:rsidRPr="00AF6211">
        <w:rPr>
          <w:rFonts w:ascii="Book Antiqua" w:eastAsia="DengXian" w:hAnsi="Book Antiqua"/>
          <w:kern w:val="2"/>
          <w:sz w:val="24"/>
          <w:szCs w:val="24"/>
        </w:rPr>
        <w:t>Aguisanda</w:t>
      </w:r>
      <w:proofErr w:type="spellEnd"/>
      <w:r w:rsidRPr="00AF6211">
        <w:rPr>
          <w:rFonts w:ascii="Book Antiqua" w:eastAsia="DengXian" w:hAnsi="Book Antiqua"/>
          <w:kern w:val="2"/>
          <w:sz w:val="24"/>
          <w:szCs w:val="24"/>
        </w:rPr>
        <w:t xml:space="preserve"> F, Álvarez-Varela A, Wu P, </w:t>
      </w:r>
      <w:proofErr w:type="spellStart"/>
      <w:r w:rsidRPr="00AF6211">
        <w:rPr>
          <w:rFonts w:ascii="Book Antiqua" w:eastAsia="DengXian" w:hAnsi="Book Antiqua"/>
          <w:kern w:val="2"/>
          <w:sz w:val="24"/>
          <w:szCs w:val="24"/>
        </w:rPr>
        <w:t>Jin</w:t>
      </w:r>
      <w:proofErr w:type="spellEnd"/>
      <w:r w:rsidRPr="00AF6211">
        <w:rPr>
          <w:rFonts w:ascii="Book Antiqua" w:eastAsia="DengXian" w:hAnsi="Book Antiqua"/>
          <w:kern w:val="2"/>
          <w:sz w:val="24"/>
          <w:szCs w:val="24"/>
        </w:rPr>
        <w:t xml:space="preserve"> Y, Zhu J, Li B, </w:t>
      </w:r>
      <w:proofErr w:type="spellStart"/>
      <w:r w:rsidRPr="00AF6211">
        <w:rPr>
          <w:rFonts w:ascii="Book Antiqua" w:eastAsia="DengXian" w:hAnsi="Book Antiqua"/>
          <w:kern w:val="2"/>
          <w:sz w:val="24"/>
          <w:szCs w:val="24"/>
        </w:rPr>
        <w:t>Grompe</w:t>
      </w:r>
      <w:proofErr w:type="spellEnd"/>
      <w:r w:rsidRPr="00AF6211">
        <w:rPr>
          <w:rFonts w:ascii="Book Antiqua" w:eastAsia="DengXian" w:hAnsi="Book Antiqua"/>
          <w:kern w:val="2"/>
          <w:sz w:val="24"/>
          <w:szCs w:val="24"/>
        </w:rPr>
        <w:t xml:space="preserve"> M, Wang B, </w:t>
      </w:r>
      <w:proofErr w:type="spellStart"/>
      <w:r w:rsidRPr="00AF6211">
        <w:rPr>
          <w:rFonts w:ascii="Book Antiqua" w:eastAsia="DengXian" w:hAnsi="Book Antiqua"/>
          <w:kern w:val="2"/>
          <w:sz w:val="24"/>
          <w:szCs w:val="24"/>
        </w:rPr>
        <w:t>Nusse</w:t>
      </w:r>
      <w:proofErr w:type="spellEnd"/>
      <w:r w:rsidRPr="00AF6211">
        <w:rPr>
          <w:rFonts w:ascii="Book Antiqua" w:eastAsia="DengXian" w:hAnsi="Book Antiqua"/>
          <w:kern w:val="2"/>
          <w:sz w:val="24"/>
          <w:szCs w:val="24"/>
        </w:rPr>
        <w:t xml:space="preserve"> R. Inflammatory Cytokine TNFα Promotes the Long-Term Expansion of Primary Hepatocytes in 3D Culture. </w:t>
      </w:r>
      <w:r w:rsidRPr="00AF6211">
        <w:rPr>
          <w:rFonts w:ascii="Book Antiqua" w:eastAsia="DengXian" w:hAnsi="Book Antiqua"/>
          <w:i/>
          <w:kern w:val="2"/>
          <w:sz w:val="24"/>
          <w:szCs w:val="24"/>
        </w:rPr>
        <w:t>Cell</w:t>
      </w:r>
      <w:r w:rsidRPr="00AF6211">
        <w:rPr>
          <w:rFonts w:ascii="Book Antiqua" w:eastAsia="DengXian" w:hAnsi="Book Antiqua"/>
          <w:kern w:val="2"/>
          <w:sz w:val="24"/>
          <w:szCs w:val="24"/>
        </w:rPr>
        <w:t xml:space="preserve"> 2018; </w:t>
      </w:r>
      <w:r w:rsidRPr="00AF6211">
        <w:rPr>
          <w:rFonts w:ascii="Book Antiqua" w:eastAsia="DengXian" w:hAnsi="Book Antiqua"/>
          <w:b/>
          <w:kern w:val="2"/>
          <w:sz w:val="24"/>
          <w:szCs w:val="24"/>
        </w:rPr>
        <w:t>175</w:t>
      </w:r>
      <w:r w:rsidRPr="00AF6211">
        <w:rPr>
          <w:rFonts w:ascii="Book Antiqua" w:eastAsia="DengXian" w:hAnsi="Book Antiqua"/>
          <w:kern w:val="2"/>
          <w:sz w:val="24"/>
          <w:szCs w:val="24"/>
        </w:rPr>
        <w:t>: 1607-1619.e15 [PMID: 30500539 DOI: 10.1016/j.cell.2018.11.012]</w:t>
      </w:r>
    </w:p>
    <w:p w14:paraId="4C3C97EA" w14:textId="77777777" w:rsidR="003F6960" w:rsidRPr="00AF6211" w:rsidRDefault="003F6960" w:rsidP="003F6960">
      <w:pPr>
        <w:pStyle w:val="MDPI17abstract"/>
        <w:spacing w:before="0" w:line="360" w:lineRule="auto"/>
        <w:ind w:left="0"/>
        <w:rPr>
          <w:rFonts w:ascii="Book Antiqua" w:eastAsia="DengXian" w:hAnsi="Book Antiqua"/>
          <w:kern w:val="2"/>
          <w:sz w:val="24"/>
          <w:szCs w:val="24"/>
        </w:rPr>
      </w:pPr>
      <w:r w:rsidRPr="00AF6211">
        <w:rPr>
          <w:rFonts w:ascii="Book Antiqua" w:eastAsia="DengXian" w:hAnsi="Book Antiqua"/>
          <w:kern w:val="2"/>
          <w:sz w:val="24"/>
          <w:szCs w:val="24"/>
        </w:rPr>
        <w:t xml:space="preserve">5 </w:t>
      </w:r>
      <w:r w:rsidRPr="00AF6211">
        <w:rPr>
          <w:rFonts w:ascii="Book Antiqua" w:eastAsia="DengXian" w:hAnsi="Book Antiqua"/>
          <w:b/>
          <w:kern w:val="2"/>
          <w:sz w:val="24"/>
          <w:szCs w:val="24"/>
        </w:rPr>
        <w:t>Hu C</w:t>
      </w:r>
      <w:r w:rsidRPr="00AF6211">
        <w:rPr>
          <w:rFonts w:ascii="Book Antiqua" w:eastAsia="DengXian" w:hAnsi="Book Antiqua"/>
          <w:kern w:val="2"/>
          <w:sz w:val="24"/>
          <w:szCs w:val="24"/>
        </w:rPr>
        <w:t xml:space="preserve">, Li L. In vitro culture of isolated primary hepatocytes and stem cell-derived hepatocyte-like cells for liver regeneration. </w:t>
      </w:r>
      <w:r w:rsidRPr="00AF6211">
        <w:rPr>
          <w:rFonts w:ascii="Book Antiqua" w:eastAsia="DengXian" w:hAnsi="Book Antiqua"/>
          <w:i/>
          <w:kern w:val="2"/>
          <w:sz w:val="24"/>
          <w:szCs w:val="24"/>
        </w:rPr>
        <w:t>Protein Cell</w:t>
      </w:r>
      <w:r w:rsidRPr="00AF6211">
        <w:rPr>
          <w:rFonts w:ascii="Book Antiqua" w:eastAsia="DengXian" w:hAnsi="Book Antiqua"/>
          <w:kern w:val="2"/>
          <w:sz w:val="24"/>
          <w:szCs w:val="24"/>
        </w:rPr>
        <w:t xml:space="preserve"> 2015; </w:t>
      </w:r>
      <w:r w:rsidRPr="00AF6211">
        <w:rPr>
          <w:rFonts w:ascii="Book Antiqua" w:eastAsia="DengXian" w:hAnsi="Book Antiqua"/>
          <w:b/>
          <w:kern w:val="2"/>
          <w:sz w:val="24"/>
          <w:szCs w:val="24"/>
        </w:rPr>
        <w:t>6</w:t>
      </w:r>
      <w:r w:rsidRPr="00AF6211">
        <w:rPr>
          <w:rFonts w:ascii="Book Antiqua" w:eastAsia="DengXian" w:hAnsi="Book Antiqua"/>
          <w:kern w:val="2"/>
          <w:sz w:val="24"/>
          <w:szCs w:val="24"/>
        </w:rPr>
        <w:t>: 562-574 [PMID: 26088193 DOI: 10.1007/s13238-015-0180-2]</w:t>
      </w:r>
    </w:p>
    <w:p w14:paraId="3E36857C" w14:textId="77777777" w:rsidR="003F6960" w:rsidRPr="00AF6211" w:rsidRDefault="003F6960" w:rsidP="003F6960">
      <w:pPr>
        <w:pStyle w:val="MDPI17abstract"/>
        <w:spacing w:before="0" w:line="360" w:lineRule="auto"/>
        <w:ind w:left="0"/>
        <w:rPr>
          <w:rFonts w:ascii="Book Antiqua" w:eastAsia="DengXian" w:hAnsi="Book Antiqua"/>
          <w:kern w:val="2"/>
          <w:sz w:val="24"/>
          <w:szCs w:val="24"/>
        </w:rPr>
      </w:pPr>
      <w:r w:rsidRPr="00AF6211">
        <w:rPr>
          <w:rFonts w:ascii="Book Antiqua" w:eastAsia="DengXian" w:hAnsi="Book Antiqua"/>
          <w:kern w:val="2"/>
          <w:sz w:val="24"/>
          <w:szCs w:val="24"/>
        </w:rPr>
        <w:t xml:space="preserve">6 </w:t>
      </w:r>
      <w:proofErr w:type="spellStart"/>
      <w:r w:rsidRPr="00AF6211">
        <w:rPr>
          <w:rFonts w:ascii="Book Antiqua" w:eastAsia="DengXian" w:hAnsi="Book Antiqua"/>
          <w:b/>
          <w:kern w:val="2"/>
          <w:sz w:val="24"/>
          <w:szCs w:val="24"/>
        </w:rPr>
        <w:t>Baharvand</w:t>
      </w:r>
      <w:proofErr w:type="spellEnd"/>
      <w:r w:rsidRPr="00AF6211">
        <w:rPr>
          <w:rFonts w:ascii="Book Antiqua" w:eastAsia="DengXian" w:hAnsi="Book Antiqua"/>
          <w:b/>
          <w:kern w:val="2"/>
          <w:sz w:val="24"/>
          <w:szCs w:val="24"/>
        </w:rPr>
        <w:t xml:space="preserve"> H</w:t>
      </w:r>
      <w:r w:rsidRPr="00AF6211">
        <w:rPr>
          <w:rFonts w:ascii="Book Antiqua" w:eastAsia="DengXian" w:hAnsi="Book Antiqua"/>
          <w:kern w:val="2"/>
          <w:sz w:val="24"/>
          <w:szCs w:val="24"/>
        </w:rPr>
        <w:t xml:space="preserve">, Hashemi SM, </w:t>
      </w:r>
      <w:proofErr w:type="spellStart"/>
      <w:r w:rsidRPr="00AF6211">
        <w:rPr>
          <w:rFonts w:ascii="Book Antiqua" w:eastAsia="DengXian" w:hAnsi="Book Antiqua"/>
          <w:kern w:val="2"/>
          <w:sz w:val="24"/>
          <w:szCs w:val="24"/>
        </w:rPr>
        <w:t>Kazemi</w:t>
      </w:r>
      <w:proofErr w:type="spellEnd"/>
      <w:r w:rsidRPr="00AF6211">
        <w:rPr>
          <w:rFonts w:ascii="Book Antiqua" w:eastAsia="DengXian" w:hAnsi="Book Antiqua"/>
          <w:kern w:val="2"/>
          <w:sz w:val="24"/>
          <w:szCs w:val="24"/>
        </w:rPr>
        <w:t xml:space="preserve"> </w:t>
      </w:r>
      <w:proofErr w:type="spellStart"/>
      <w:r w:rsidRPr="00AF6211">
        <w:rPr>
          <w:rFonts w:ascii="Book Antiqua" w:eastAsia="DengXian" w:hAnsi="Book Antiqua"/>
          <w:kern w:val="2"/>
          <w:sz w:val="24"/>
          <w:szCs w:val="24"/>
        </w:rPr>
        <w:t>Ashtiani</w:t>
      </w:r>
      <w:proofErr w:type="spellEnd"/>
      <w:r w:rsidRPr="00AF6211">
        <w:rPr>
          <w:rFonts w:ascii="Book Antiqua" w:eastAsia="DengXian" w:hAnsi="Book Antiqua"/>
          <w:kern w:val="2"/>
          <w:sz w:val="24"/>
          <w:szCs w:val="24"/>
        </w:rPr>
        <w:t xml:space="preserve"> S, </w:t>
      </w:r>
      <w:proofErr w:type="spellStart"/>
      <w:r w:rsidRPr="00AF6211">
        <w:rPr>
          <w:rFonts w:ascii="Book Antiqua" w:eastAsia="DengXian" w:hAnsi="Book Antiqua"/>
          <w:kern w:val="2"/>
          <w:sz w:val="24"/>
          <w:szCs w:val="24"/>
        </w:rPr>
        <w:t>Farrokhi</w:t>
      </w:r>
      <w:proofErr w:type="spellEnd"/>
      <w:r w:rsidRPr="00AF6211">
        <w:rPr>
          <w:rFonts w:ascii="Book Antiqua" w:eastAsia="DengXian" w:hAnsi="Book Antiqua"/>
          <w:kern w:val="2"/>
          <w:sz w:val="24"/>
          <w:szCs w:val="24"/>
        </w:rPr>
        <w:t xml:space="preserve"> A. Differentiation of human embryonic stem cells into hepatocytes in 2D and 3D culture systems in vitro. </w:t>
      </w:r>
      <w:r w:rsidRPr="00AF6211">
        <w:rPr>
          <w:rFonts w:ascii="Book Antiqua" w:eastAsia="DengXian" w:hAnsi="Book Antiqua"/>
          <w:i/>
          <w:kern w:val="2"/>
          <w:sz w:val="24"/>
          <w:szCs w:val="24"/>
        </w:rPr>
        <w:t>Int J Dev Biol</w:t>
      </w:r>
      <w:r w:rsidRPr="00AF6211">
        <w:rPr>
          <w:rFonts w:ascii="Book Antiqua" w:eastAsia="DengXian" w:hAnsi="Book Antiqua"/>
          <w:kern w:val="2"/>
          <w:sz w:val="24"/>
          <w:szCs w:val="24"/>
        </w:rPr>
        <w:t xml:space="preserve"> 2006; </w:t>
      </w:r>
      <w:r w:rsidRPr="00AF6211">
        <w:rPr>
          <w:rFonts w:ascii="Book Antiqua" w:eastAsia="DengXian" w:hAnsi="Book Antiqua"/>
          <w:b/>
          <w:kern w:val="2"/>
          <w:sz w:val="24"/>
          <w:szCs w:val="24"/>
        </w:rPr>
        <w:t>50</w:t>
      </w:r>
      <w:r w:rsidRPr="00AF6211">
        <w:rPr>
          <w:rFonts w:ascii="Book Antiqua" w:eastAsia="DengXian" w:hAnsi="Book Antiqua"/>
          <w:kern w:val="2"/>
          <w:sz w:val="24"/>
          <w:szCs w:val="24"/>
        </w:rPr>
        <w:t>: 645-652 [PMID: 16892178 DOI: 10.1387/ijdb.052072hb]</w:t>
      </w:r>
    </w:p>
    <w:p w14:paraId="190CD4B6" w14:textId="57BB0EE0" w:rsidR="003F6960" w:rsidRPr="00AF6211" w:rsidRDefault="003F6960" w:rsidP="003F6960">
      <w:pPr>
        <w:pStyle w:val="MDPI17abstract"/>
        <w:spacing w:before="0" w:line="360" w:lineRule="auto"/>
        <w:ind w:left="0"/>
        <w:rPr>
          <w:rFonts w:ascii="Book Antiqua" w:hAnsi="Book Antiqua"/>
          <w:b/>
          <w:snapToGrid w:val="0"/>
          <w:sz w:val="24"/>
          <w:szCs w:val="24"/>
        </w:rPr>
      </w:pPr>
      <w:r w:rsidRPr="00AF6211">
        <w:rPr>
          <w:rFonts w:ascii="Book Antiqua" w:eastAsia="DengXian" w:hAnsi="Book Antiqua"/>
          <w:kern w:val="2"/>
          <w:sz w:val="24"/>
          <w:szCs w:val="24"/>
        </w:rPr>
        <w:t xml:space="preserve">7 </w:t>
      </w:r>
      <w:r w:rsidRPr="00AF6211">
        <w:rPr>
          <w:rFonts w:ascii="Book Antiqua" w:eastAsia="DengXian" w:hAnsi="Book Antiqua"/>
          <w:b/>
          <w:kern w:val="2"/>
          <w:sz w:val="24"/>
          <w:szCs w:val="24"/>
        </w:rPr>
        <w:t>Basma H</w:t>
      </w:r>
      <w:r w:rsidRPr="00AF6211">
        <w:rPr>
          <w:rFonts w:ascii="Book Antiqua" w:eastAsia="DengXian" w:hAnsi="Book Antiqua"/>
          <w:kern w:val="2"/>
          <w:sz w:val="24"/>
          <w:szCs w:val="24"/>
        </w:rPr>
        <w:t xml:space="preserve">, Soto-Gutiérrez A, </w:t>
      </w:r>
      <w:proofErr w:type="spellStart"/>
      <w:r w:rsidRPr="00AF6211">
        <w:rPr>
          <w:rFonts w:ascii="Book Antiqua" w:eastAsia="DengXian" w:hAnsi="Book Antiqua"/>
          <w:kern w:val="2"/>
          <w:sz w:val="24"/>
          <w:szCs w:val="24"/>
        </w:rPr>
        <w:t>Yannam</w:t>
      </w:r>
      <w:proofErr w:type="spellEnd"/>
      <w:r w:rsidRPr="00AF6211">
        <w:rPr>
          <w:rFonts w:ascii="Book Antiqua" w:eastAsia="DengXian" w:hAnsi="Book Antiqua"/>
          <w:kern w:val="2"/>
          <w:sz w:val="24"/>
          <w:szCs w:val="24"/>
        </w:rPr>
        <w:t xml:space="preserve"> GR, Liu L, Ito R, Yamamoto T, Ellis E, Carson SD, Sato S, Chen Y, </w:t>
      </w:r>
      <w:proofErr w:type="spellStart"/>
      <w:r w:rsidRPr="00AF6211">
        <w:rPr>
          <w:rFonts w:ascii="Book Antiqua" w:eastAsia="DengXian" w:hAnsi="Book Antiqua"/>
          <w:kern w:val="2"/>
          <w:sz w:val="24"/>
          <w:szCs w:val="24"/>
        </w:rPr>
        <w:t>Muirhead</w:t>
      </w:r>
      <w:proofErr w:type="spellEnd"/>
      <w:r w:rsidRPr="00AF6211">
        <w:rPr>
          <w:rFonts w:ascii="Book Antiqua" w:eastAsia="DengXian" w:hAnsi="Book Antiqua"/>
          <w:kern w:val="2"/>
          <w:sz w:val="24"/>
          <w:szCs w:val="24"/>
        </w:rPr>
        <w:t xml:space="preserve"> D, Navarro-Alvarez N, Wong RJ, Roy-Chowdhury J, Platt JL, Mercer DF, Miller JD, Strom SC, Kobayashi N, Fox IJ. Differentiation and transplantation of human embryonic stem cell-derived hepatocytes. </w:t>
      </w:r>
      <w:r w:rsidRPr="00AF6211">
        <w:rPr>
          <w:rFonts w:ascii="Book Antiqua" w:eastAsia="DengXian" w:hAnsi="Book Antiqua"/>
          <w:i/>
          <w:kern w:val="2"/>
          <w:sz w:val="24"/>
          <w:szCs w:val="24"/>
        </w:rPr>
        <w:t>Gastroenterology</w:t>
      </w:r>
      <w:r w:rsidRPr="00AF6211">
        <w:rPr>
          <w:rFonts w:ascii="Book Antiqua" w:eastAsia="DengXian" w:hAnsi="Book Antiqua"/>
          <w:kern w:val="2"/>
          <w:sz w:val="24"/>
          <w:szCs w:val="24"/>
        </w:rPr>
        <w:t xml:space="preserve"> 2009; </w:t>
      </w:r>
      <w:r w:rsidRPr="00AF6211">
        <w:rPr>
          <w:rFonts w:ascii="Book Antiqua" w:eastAsia="DengXian" w:hAnsi="Book Antiqua"/>
          <w:b/>
          <w:kern w:val="2"/>
          <w:sz w:val="24"/>
          <w:szCs w:val="24"/>
        </w:rPr>
        <w:t>136</w:t>
      </w:r>
      <w:r w:rsidRPr="00AF6211">
        <w:rPr>
          <w:rFonts w:ascii="Book Antiqua" w:eastAsia="DengXian" w:hAnsi="Book Antiqua"/>
          <w:kern w:val="2"/>
          <w:sz w:val="24"/>
          <w:szCs w:val="24"/>
        </w:rPr>
        <w:t>: 990-999 [PMID: 19026649 DOI: 10.1053/j.gastro.2008.10.047]</w:t>
      </w:r>
    </w:p>
    <w:p w14:paraId="1C4919C5" w14:textId="1A04355B"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8 </w:t>
      </w:r>
      <w:r w:rsidR="00CF4486" w:rsidRPr="00AF6211">
        <w:rPr>
          <w:rFonts w:ascii="Book Antiqua" w:eastAsia="DengXian" w:hAnsi="Book Antiqua"/>
          <w:b/>
          <w:bCs/>
          <w:kern w:val="2"/>
        </w:rPr>
        <w:t>Tam PP</w:t>
      </w:r>
      <w:r w:rsidR="00CF4486" w:rsidRPr="00AF6211">
        <w:rPr>
          <w:rFonts w:ascii="Book Antiqua" w:eastAsia="DengXian" w:hAnsi="Book Antiqua"/>
          <w:kern w:val="2"/>
        </w:rPr>
        <w:t>, Kanai-Azuma M, Kanai Y</w:t>
      </w:r>
      <w:r w:rsidRPr="00AF6211">
        <w:rPr>
          <w:rFonts w:ascii="Book Antiqua" w:eastAsia="DengXian" w:hAnsi="Book Antiqua"/>
          <w:kern w:val="2"/>
        </w:rPr>
        <w:t xml:space="preserve">. Early endoderm development in vertebrates: </w:t>
      </w:r>
      <w:r w:rsidRPr="00AF6211">
        <w:rPr>
          <w:rFonts w:ascii="Book Antiqua" w:eastAsia="DengXian" w:hAnsi="Book Antiqua"/>
          <w:kern w:val="2"/>
        </w:rPr>
        <w:lastRenderedPageBreak/>
        <w:t xml:space="preserve">Lineage differentiation and morphogenetic function. </w:t>
      </w:r>
      <w:proofErr w:type="spellStart"/>
      <w:r w:rsidR="00D15605" w:rsidRPr="00AF6211">
        <w:rPr>
          <w:rFonts w:ascii="Book Antiqua" w:eastAsia="DengXian" w:hAnsi="Book Antiqua"/>
          <w:i/>
          <w:iCs/>
          <w:kern w:val="2"/>
        </w:rPr>
        <w:t>Curr</w:t>
      </w:r>
      <w:proofErr w:type="spellEnd"/>
      <w:r w:rsidR="00D15605" w:rsidRPr="00AF6211">
        <w:rPr>
          <w:rFonts w:ascii="Book Antiqua" w:eastAsia="DengXian" w:hAnsi="Book Antiqua"/>
          <w:i/>
          <w:iCs/>
          <w:kern w:val="2"/>
        </w:rPr>
        <w:t xml:space="preserve"> </w:t>
      </w:r>
      <w:proofErr w:type="spellStart"/>
      <w:r w:rsidR="00D15605" w:rsidRPr="00AF6211">
        <w:rPr>
          <w:rFonts w:ascii="Book Antiqua" w:eastAsia="DengXian" w:hAnsi="Book Antiqua"/>
          <w:i/>
          <w:iCs/>
          <w:kern w:val="2"/>
        </w:rPr>
        <w:t>Opin</w:t>
      </w:r>
      <w:proofErr w:type="spellEnd"/>
      <w:r w:rsidR="00D15605" w:rsidRPr="00AF6211">
        <w:rPr>
          <w:rFonts w:ascii="Book Antiqua" w:eastAsia="DengXian" w:hAnsi="Book Antiqua"/>
          <w:i/>
          <w:iCs/>
          <w:kern w:val="2"/>
        </w:rPr>
        <w:t xml:space="preserve"> Genet Dev</w:t>
      </w:r>
      <w:r w:rsidR="00EE2913" w:rsidRPr="00AF6211">
        <w:rPr>
          <w:rFonts w:ascii="Book Antiqua" w:eastAsia="DengXian" w:hAnsi="Book Antiqua"/>
          <w:kern w:val="2"/>
        </w:rPr>
        <w:t xml:space="preserve"> </w:t>
      </w:r>
      <w:r w:rsidR="00D15605" w:rsidRPr="00AF6211">
        <w:rPr>
          <w:rFonts w:ascii="Book Antiqua" w:eastAsia="DengXian" w:hAnsi="Book Antiqua"/>
          <w:kern w:val="2"/>
        </w:rPr>
        <w:t>2003;</w:t>
      </w:r>
      <w:r w:rsidR="00EE2913" w:rsidRPr="00AF6211">
        <w:rPr>
          <w:rFonts w:ascii="Book Antiqua" w:eastAsia="DengXian" w:hAnsi="Book Antiqua"/>
          <w:kern w:val="2"/>
        </w:rPr>
        <w:t xml:space="preserve"> </w:t>
      </w:r>
      <w:r w:rsidR="00D15605" w:rsidRPr="00AF6211">
        <w:rPr>
          <w:rFonts w:ascii="Book Antiqua" w:eastAsia="DengXian" w:hAnsi="Book Antiqua"/>
          <w:b/>
          <w:bCs/>
          <w:kern w:val="2"/>
        </w:rPr>
        <w:t>13</w:t>
      </w:r>
      <w:r w:rsidR="00D15605" w:rsidRPr="00AF6211">
        <w:rPr>
          <w:rFonts w:ascii="Book Antiqua" w:eastAsia="DengXian" w:hAnsi="Book Antiqua"/>
          <w:kern w:val="2"/>
        </w:rPr>
        <w:t>:</w:t>
      </w:r>
      <w:r w:rsidR="00EE2913" w:rsidRPr="00AF6211">
        <w:rPr>
          <w:rFonts w:ascii="Book Antiqua" w:eastAsia="DengXian" w:hAnsi="Book Antiqua"/>
          <w:kern w:val="2"/>
        </w:rPr>
        <w:t xml:space="preserve"> </w:t>
      </w:r>
      <w:r w:rsidR="00D15605" w:rsidRPr="00AF6211">
        <w:rPr>
          <w:rFonts w:ascii="Book Antiqua" w:eastAsia="DengXian" w:hAnsi="Book Antiqua"/>
          <w:kern w:val="2"/>
        </w:rPr>
        <w:t>393-400</w:t>
      </w:r>
      <w:r w:rsidRPr="00AF6211">
        <w:rPr>
          <w:rFonts w:ascii="Book Antiqua" w:eastAsia="DengXian" w:hAnsi="Book Antiqua"/>
          <w:kern w:val="2"/>
        </w:rPr>
        <w:t xml:space="preserve"> [</w:t>
      </w:r>
      <w:r w:rsidR="00F72ED6" w:rsidRPr="00AF6211">
        <w:rPr>
          <w:rFonts w:ascii="Book Antiqua" w:eastAsia="DengXian" w:hAnsi="Book Antiqua"/>
          <w:kern w:val="2"/>
        </w:rPr>
        <w:t>PMID: 12888013</w:t>
      </w:r>
      <w:r w:rsidRPr="00AF6211">
        <w:rPr>
          <w:rFonts w:ascii="Book Antiqua" w:eastAsia="DengXian" w:hAnsi="Book Antiqua"/>
          <w:kern w:val="2"/>
        </w:rPr>
        <w:t>]</w:t>
      </w:r>
    </w:p>
    <w:p w14:paraId="3B6E5144"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9 </w:t>
      </w:r>
      <w:r w:rsidRPr="00AF6211">
        <w:rPr>
          <w:rFonts w:ascii="Book Antiqua" w:eastAsia="DengXian" w:hAnsi="Book Antiqua"/>
          <w:b/>
          <w:kern w:val="2"/>
        </w:rPr>
        <w:t>Whitman M</w:t>
      </w:r>
      <w:r w:rsidRPr="00AF6211">
        <w:rPr>
          <w:rFonts w:ascii="Book Antiqua" w:eastAsia="DengXian" w:hAnsi="Book Antiqua"/>
          <w:kern w:val="2"/>
        </w:rPr>
        <w:t xml:space="preserve">. Nodal signaling in early vertebrate embryos: themes and variations. </w:t>
      </w:r>
      <w:r w:rsidRPr="00AF6211">
        <w:rPr>
          <w:rFonts w:ascii="Book Antiqua" w:eastAsia="DengXian" w:hAnsi="Book Antiqua"/>
          <w:i/>
          <w:kern w:val="2"/>
        </w:rPr>
        <w:t>Dev Cell</w:t>
      </w:r>
      <w:r w:rsidRPr="00AF6211">
        <w:rPr>
          <w:rFonts w:ascii="Book Antiqua" w:eastAsia="DengXian" w:hAnsi="Book Antiqua"/>
          <w:kern w:val="2"/>
        </w:rPr>
        <w:t xml:space="preserve"> 2001; </w:t>
      </w:r>
      <w:r w:rsidRPr="00AF6211">
        <w:rPr>
          <w:rFonts w:ascii="Book Antiqua" w:eastAsia="DengXian" w:hAnsi="Book Antiqua"/>
          <w:b/>
          <w:kern w:val="2"/>
        </w:rPr>
        <w:t>1</w:t>
      </w:r>
      <w:r w:rsidRPr="00AF6211">
        <w:rPr>
          <w:rFonts w:ascii="Book Antiqua" w:eastAsia="DengXian" w:hAnsi="Book Antiqua"/>
          <w:kern w:val="2"/>
        </w:rPr>
        <w:t>: 605-617 [PMID: 11709181]</w:t>
      </w:r>
    </w:p>
    <w:p w14:paraId="1230681C"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10 </w:t>
      </w:r>
      <w:proofErr w:type="spellStart"/>
      <w:r w:rsidRPr="00AF6211">
        <w:rPr>
          <w:rFonts w:ascii="Book Antiqua" w:eastAsia="DengXian" w:hAnsi="Book Antiqua"/>
          <w:b/>
          <w:kern w:val="2"/>
        </w:rPr>
        <w:t>Schier</w:t>
      </w:r>
      <w:proofErr w:type="spellEnd"/>
      <w:r w:rsidRPr="00AF6211">
        <w:rPr>
          <w:rFonts w:ascii="Book Antiqua" w:eastAsia="DengXian" w:hAnsi="Book Antiqua"/>
          <w:b/>
          <w:kern w:val="2"/>
        </w:rPr>
        <w:t xml:space="preserve"> AF</w:t>
      </w:r>
      <w:r w:rsidRPr="00AF6211">
        <w:rPr>
          <w:rFonts w:ascii="Book Antiqua" w:eastAsia="DengXian" w:hAnsi="Book Antiqua"/>
          <w:kern w:val="2"/>
        </w:rPr>
        <w:t xml:space="preserve">. Nodal signaling in vertebrate development. </w:t>
      </w:r>
      <w:proofErr w:type="spellStart"/>
      <w:r w:rsidRPr="00AF6211">
        <w:rPr>
          <w:rFonts w:ascii="Book Antiqua" w:eastAsia="DengXian" w:hAnsi="Book Antiqua"/>
          <w:i/>
          <w:kern w:val="2"/>
        </w:rPr>
        <w:t>Annu</w:t>
      </w:r>
      <w:proofErr w:type="spellEnd"/>
      <w:r w:rsidRPr="00AF6211">
        <w:rPr>
          <w:rFonts w:ascii="Book Antiqua" w:eastAsia="DengXian" w:hAnsi="Book Antiqua"/>
          <w:i/>
          <w:kern w:val="2"/>
        </w:rPr>
        <w:t xml:space="preserve"> Rev Cell Dev Biol</w:t>
      </w:r>
      <w:r w:rsidRPr="00AF6211">
        <w:rPr>
          <w:rFonts w:ascii="Book Antiqua" w:eastAsia="DengXian" w:hAnsi="Book Antiqua"/>
          <w:kern w:val="2"/>
        </w:rPr>
        <w:t xml:space="preserve"> 2003; </w:t>
      </w:r>
      <w:r w:rsidRPr="00AF6211">
        <w:rPr>
          <w:rFonts w:ascii="Book Antiqua" w:eastAsia="DengXian" w:hAnsi="Book Antiqua"/>
          <w:b/>
          <w:kern w:val="2"/>
        </w:rPr>
        <w:t>19</w:t>
      </w:r>
      <w:r w:rsidRPr="00AF6211">
        <w:rPr>
          <w:rFonts w:ascii="Book Antiqua" w:eastAsia="DengXian" w:hAnsi="Book Antiqua"/>
          <w:kern w:val="2"/>
        </w:rPr>
        <w:t>: 589-621 [PMID: 14570583 DOI: 10.1146/annurev.cellbio.19.041603.094522]</w:t>
      </w:r>
    </w:p>
    <w:p w14:paraId="6616BBCF" w14:textId="2A8B1306"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11 </w:t>
      </w:r>
      <w:r w:rsidRPr="00AF6211">
        <w:rPr>
          <w:rFonts w:ascii="Book Antiqua" w:eastAsia="DengXian" w:hAnsi="Book Antiqua"/>
          <w:b/>
          <w:bCs/>
          <w:kern w:val="2"/>
        </w:rPr>
        <w:t>de Caestecker M</w:t>
      </w:r>
      <w:r w:rsidRPr="00AF6211">
        <w:rPr>
          <w:rFonts w:ascii="Book Antiqua" w:eastAsia="DengXian" w:hAnsi="Book Antiqua"/>
          <w:kern w:val="2"/>
        </w:rPr>
        <w:t xml:space="preserve">. The transforming growth factor-β superfamily of receptors. </w:t>
      </w:r>
      <w:r w:rsidR="00DF4D86" w:rsidRPr="00AF6211">
        <w:rPr>
          <w:rFonts w:ascii="Book Antiqua" w:eastAsia="DengXian" w:hAnsi="Book Antiqua"/>
          <w:i/>
          <w:iCs/>
          <w:kern w:val="2"/>
        </w:rPr>
        <w:t>Cytokine Growth Factor Rev</w:t>
      </w:r>
      <w:r w:rsidRPr="00AF6211">
        <w:rPr>
          <w:rFonts w:ascii="Book Antiqua" w:eastAsia="DengXian" w:hAnsi="Book Antiqua"/>
          <w:i/>
          <w:iCs/>
          <w:kern w:val="2"/>
        </w:rPr>
        <w:t xml:space="preserve"> </w:t>
      </w:r>
      <w:r w:rsidRPr="00AF6211">
        <w:rPr>
          <w:rFonts w:ascii="Book Antiqua" w:eastAsia="DengXian" w:hAnsi="Book Antiqua"/>
          <w:kern w:val="2"/>
        </w:rPr>
        <w:t xml:space="preserve">2004; </w:t>
      </w:r>
      <w:r w:rsidRPr="00AF6211">
        <w:rPr>
          <w:rFonts w:ascii="Book Antiqua" w:eastAsia="DengXian" w:hAnsi="Book Antiqua"/>
          <w:b/>
          <w:bCs/>
          <w:kern w:val="2"/>
        </w:rPr>
        <w:t>15</w:t>
      </w:r>
      <w:r w:rsidRPr="00AF6211">
        <w:rPr>
          <w:rFonts w:ascii="Book Antiqua" w:eastAsia="DengXian" w:hAnsi="Book Antiqua"/>
          <w:kern w:val="2"/>
        </w:rPr>
        <w:t>: 1-11 [</w:t>
      </w:r>
      <w:r w:rsidR="00C87C5A" w:rsidRPr="00AF6211">
        <w:rPr>
          <w:rFonts w:ascii="Book Antiqua" w:eastAsia="DengXian" w:hAnsi="Book Antiqua"/>
          <w:kern w:val="2"/>
        </w:rPr>
        <w:t>PMID: 14746809</w:t>
      </w:r>
      <w:r w:rsidRPr="00AF6211">
        <w:rPr>
          <w:rFonts w:ascii="Book Antiqua" w:eastAsia="DengXian" w:hAnsi="Book Antiqua"/>
          <w:kern w:val="2"/>
        </w:rPr>
        <w:t>]</w:t>
      </w:r>
    </w:p>
    <w:p w14:paraId="112FD28A"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12 </w:t>
      </w:r>
      <w:proofErr w:type="spellStart"/>
      <w:r w:rsidRPr="00AF6211">
        <w:rPr>
          <w:rFonts w:ascii="Book Antiqua" w:eastAsia="DengXian" w:hAnsi="Book Antiqua"/>
          <w:b/>
          <w:kern w:val="2"/>
        </w:rPr>
        <w:t>D'Amour</w:t>
      </w:r>
      <w:proofErr w:type="spellEnd"/>
      <w:r w:rsidRPr="00AF6211">
        <w:rPr>
          <w:rFonts w:ascii="Book Antiqua" w:eastAsia="DengXian" w:hAnsi="Book Antiqua"/>
          <w:b/>
          <w:kern w:val="2"/>
        </w:rPr>
        <w:t xml:space="preserve"> KA</w:t>
      </w:r>
      <w:r w:rsidRPr="00AF6211">
        <w:rPr>
          <w:rFonts w:ascii="Book Antiqua" w:eastAsia="DengXian" w:hAnsi="Book Antiqua"/>
          <w:kern w:val="2"/>
        </w:rPr>
        <w:t xml:space="preserve">, </w:t>
      </w:r>
      <w:proofErr w:type="spellStart"/>
      <w:r w:rsidRPr="00AF6211">
        <w:rPr>
          <w:rFonts w:ascii="Book Antiqua" w:eastAsia="DengXian" w:hAnsi="Book Antiqua"/>
          <w:kern w:val="2"/>
        </w:rPr>
        <w:t>Agulnick</w:t>
      </w:r>
      <w:proofErr w:type="spellEnd"/>
      <w:r w:rsidRPr="00AF6211">
        <w:rPr>
          <w:rFonts w:ascii="Book Antiqua" w:eastAsia="DengXian" w:hAnsi="Book Antiqua"/>
          <w:kern w:val="2"/>
        </w:rPr>
        <w:t xml:space="preserve"> AD, </w:t>
      </w:r>
      <w:proofErr w:type="spellStart"/>
      <w:r w:rsidRPr="00AF6211">
        <w:rPr>
          <w:rFonts w:ascii="Book Antiqua" w:eastAsia="DengXian" w:hAnsi="Book Antiqua"/>
          <w:kern w:val="2"/>
        </w:rPr>
        <w:t>Eliazer</w:t>
      </w:r>
      <w:proofErr w:type="spellEnd"/>
      <w:r w:rsidRPr="00AF6211">
        <w:rPr>
          <w:rFonts w:ascii="Book Antiqua" w:eastAsia="DengXian" w:hAnsi="Book Antiqua"/>
          <w:kern w:val="2"/>
        </w:rPr>
        <w:t xml:space="preserve"> S, Kelly OG, Kroon E, </w:t>
      </w:r>
      <w:proofErr w:type="spellStart"/>
      <w:r w:rsidRPr="00AF6211">
        <w:rPr>
          <w:rFonts w:ascii="Book Antiqua" w:eastAsia="DengXian" w:hAnsi="Book Antiqua"/>
          <w:kern w:val="2"/>
        </w:rPr>
        <w:t>Baetge</w:t>
      </w:r>
      <w:proofErr w:type="spellEnd"/>
      <w:r w:rsidRPr="00AF6211">
        <w:rPr>
          <w:rFonts w:ascii="Book Antiqua" w:eastAsia="DengXian" w:hAnsi="Book Antiqua"/>
          <w:kern w:val="2"/>
        </w:rPr>
        <w:t xml:space="preserve"> EE. Efficient differentiation of human embryonic stem cells to definitive endoderm. </w:t>
      </w:r>
      <w:r w:rsidRPr="00AF6211">
        <w:rPr>
          <w:rFonts w:ascii="Book Antiqua" w:eastAsia="DengXian" w:hAnsi="Book Antiqua"/>
          <w:i/>
          <w:kern w:val="2"/>
        </w:rPr>
        <w:t xml:space="preserve">Nat </w:t>
      </w:r>
      <w:proofErr w:type="spellStart"/>
      <w:r w:rsidRPr="00AF6211">
        <w:rPr>
          <w:rFonts w:ascii="Book Antiqua" w:eastAsia="DengXian" w:hAnsi="Book Antiqua"/>
          <w:i/>
          <w:kern w:val="2"/>
        </w:rPr>
        <w:t>Biotechnol</w:t>
      </w:r>
      <w:proofErr w:type="spellEnd"/>
      <w:r w:rsidRPr="00AF6211">
        <w:rPr>
          <w:rFonts w:ascii="Book Antiqua" w:eastAsia="DengXian" w:hAnsi="Book Antiqua"/>
          <w:kern w:val="2"/>
        </w:rPr>
        <w:t xml:space="preserve"> 2005; </w:t>
      </w:r>
      <w:r w:rsidRPr="00AF6211">
        <w:rPr>
          <w:rFonts w:ascii="Book Antiqua" w:eastAsia="DengXian" w:hAnsi="Book Antiqua"/>
          <w:b/>
          <w:kern w:val="2"/>
        </w:rPr>
        <w:t>23</w:t>
      </w:r>
      <w:r w:rsidRPr="00AF6211">
        <w:rPr>
          <w:rFonts w:ascii="Book Antiqua" w:eastAsia="DengXian" w:hAnsi="Book Antiqua"/>
          <w:kern w:val="2"/>
        </w:rPr>
        <w:t>: 1534-1541 [PMID: 16258519 DOI: 10.1038/nbt1163]</w:t>
      </w:r>
    </w:p>
    <w:p w14:paraId="72AC9F8B"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13 </w:t>
      </w:r>
      <w:r w:rsidRPr="00AF6211">
        <w:rPr>
          <w:rFonts w:ascii="Book Antiqua" w:eastAsia="DengXian" w:hAnsi="Book Antiqua"/>
          <w:b/>
          <w:kern w:val="2"/>
        </w:rPr>
        <w:t>Han S</w:t>
      </w:r>
      <w:r w:rsidRPr="00AF6211">
        <w:rPr>
          <w:rFonts w:ascii="Book Antiqua" w:eastAsia="DengXian" w:hAnsi="Book Antiqua"/>
          <w:kern w:val="2"/>
        </w:rPr>
        <w:t xml:space="preserve">, Bourdon A, </w:t>
      </w:r>
      <w:proofErr w:type="spellStart"/>
      <w:r w:rsidRPr="00AF6211">
        <w:rPr>
          <w:rFonts w:ascii="Book Antiqua" w:eastAsia="DengXian" w:hAnsi="Book Antiqua"/>
          <w:kern w:val="2"/>
        </w:rPr>
        <w:t>Hamou</w:t>
      </w:r>
      <w:proofErr w:type="spellEnd"/>
      <w:r w:rsidRPr="00AF6211">
        <w:rPr>
          <w:rFonts w:ascii="Book Antiqua" w:eastAsia="DengXian" w:hAnsi="Book Antiqua"/>
          <w:kern w:val="2"/>
        </w:rPr>
        <w:t xml:space="preserve"> W, </w:t>
      </w:r>
      <w:proofErr w:type="spellStart"/>
      <w:r w:rsidRPr="00AF6211">
        <w:rPr>
          <w:rFonts w:ascii="Book Antiqua" w:eastAsia="DengXian" w:hAnsi="Book Antiqua"/>
          <w:kern w:val="2"/>
        </w:rPr>
        <w:t>Dziedzic</w:t>
      </w:r>
      <w:proofErr w:type="spellEnd"/>
      <w:r w:rsidRPr="00AF6211">
        <w:rPr>
          <w:rFonts w:ascii="Book Antiqua" w:eastAsia="DengXian" w:hAnsi="Book Antiqua"/>
          <w:kern w:val="2"/>
        </w:rPr>
        <w:t xml:space="preserve"> N, Goldman O, </w:t>
      </w:r>
      <w:proofErr w:type="spellStart"/>
      <w:r w:rsidRPr="00AF6211">
        <w:rPr>
          <w:rFonts w:ascii="Book Antiqua" w:eastAsia="DengXian" w:hAnsi="Book Antiqua"/>
          <w:kern w:val="2"/>
        </w:rPr>
        <w:t>Gouon</w:t>
      </w:r>
      <w:proofErr w:type="spellEnd"/>
      <w:r w:rsidRPr="00AF6211">
        <w:rPr>
          <w:rFonts w:ascii="Book Antiqua" w:eastAsia="DengXian" w:hAnsi="Book Antiqua"/>
          <w:kern w:val="2"/>
        </w:rPr>
        <w:t xml:space="preserve">-Evans V. Generation of functional hepatic cells from pluripotent stem cells. </w:t>
      </w:r>
      <w:r w:rsidRPr="00AF6211">
        <w:rPr>
          <w:rFonts w:ascii="Book Antiqua" w:eastAsia="DengXian" w:hAnsi="Book Antiqua"/>
          <w:i/>
          <w:kern w:val="2"/>
        </w:rPr>
        <w:t xml:space="preserve">J Stem Cell Res </w:t>
      </w:r>
      <w:proofErr w:type="spellStart"/>
      <w:r w:rsidRPr="00AF6211">
        <w:rPr>
          <w:rFonts w:ascii="Book Antiqua" w:eastAsia="DengXian" w:hAnsi="Book Antiqua"/>
          <w:i/>
          <w:kern w:val="2"/>
        </w:rPr>
        <w:t>Ther</w:t>
      </w:r>
      <w:proofErr w:type="spellEnd"/>
      <w:r w:rsidRPr="00AF6211">
        <w:rPr>
          <w:rFonts w:ascii="Book Antiqua" w:eastAsia="DengXian" w:hAnsi="Book Antiqua"/>
          <w:kern w:val="2"/>
        </w:rPr>
        <w:t xml:space="preserve"> 2012; </w:t>
      </w:r>
      <w:r w:rsidRPr="00AF6211">
        <w:rPr>
          <w:rFonts w:ascii="Book Antiqua" w:eastAsia="DengXian" w:hAnsi="Book Antiqua"/>
          <w:b/>
          <w:kern w:val="2"/>
        </w:rPr>
        <w:t>Suppl 10</w:t>
      </w:r>
      <w:r w:rsidRPr="00AF6211">
        <w:rPr>
          <w:rFonts w:ascii="Book Antiqua" w:eastAsia="DengXian" w:hAnsi="Book Antiqua"/>
          <w:kern w:val="2"/>
        </w:rPr>
        <w:t>: 1-7 [PMID: 25364624 DOI: 10.4172/2157-7633.S10-008]</w:t>
      </w:r>
    </w:p>
    <w:p w14:paraId="6371862A"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14 </w:t>
      </w:r>
      <w:proofErr w:type="spellStart"/>
      <w:r w:rsidRPr="00AF6211">
        <w:rPr>
          <w:rFonts w:ascii="Book Antiqua" w:eastAsia="DengXian" w:hAnsi="Book Antiqua"/>
          <w:b/>
          <w:kern w:val="2"/>
        </w:rPr>
        <w:t>Schier</w:t>
      </w:r>
      <w:proofErr w:type="spellEnd"/>
      <w:r w:rsidRPr="00AF6211">
        <w:rPr>
          <w:rFonts w:ascii="Book Antiqua" w:eastAsia="DengXian" w:hAnsi="Book Antiqua"/>
          <w:b/>
          <w:kern w:val="2"/>
        </w:rPr>
        <w:t xml:space="preserve"> AF</w:t>
      </w:r>
      <w:r w:rsidRPr="00AF6211">
        <w:rPr>
          <w:rFonts w:ascii="Book Antiqua" w:eastAsia="DengXian" w:hAnsi="Book Antiqua"/>
          <w:kern w:val="2"/>
        </w:rPr>
        <w:t xml:space="preserve">, </w:t>
      </w:r>
      <w:proofErr w:type="spellStart"/>
      <w:r w:rsidRPr="00AF6211">
        <w:rPr>
          <w:rFonts w:ascii="Book Antiqua" w:eastAsia="DengXian" w:hAnsi="Book Antiqua"/>
          <w:kern w:val="2"/>
        </w:rPr>
        <w:t>Neuhauss</w:t>
      </w:r>
      <w:proofErr w:type="spellEnd"/>
      <w:r w:rsidRPr="00AF6211">
        <w:rPr>
          <w:rFonts w:ascii="Book Antiqua" w:eastAsia="DengXian" w:hAnsi="Book Antiqua"/>
          <w:kern w:val="2"/>
        </w:rPr>
        <w:t xml:space="preserve"> SC, </w:t>
      </w:r>
      <w:proofErr w:type="spellStart"/>
      <w:r w:rsidRPr="00AF6211">
        <w:rPr>
          <w:rFonts w:ascii="Book Antiqua" w:eastAsia="DengXian" w:hAnsi="Book Antiqua"/>
          <w:kern w:val="2"/>
        </w:rPr>
        <w:t>Helde</w:t>
      </w:r>
      <w:proofErr w:type="spellEnd"/>
      <w:r w:rsidRPr="00AF6211">
        <w:rPr>
          <w:rFonts w:ascii="Book Antiqua" w:eastAsia="DengXian" w:hAnsi="Book Antiqua"/>
          <w:kern w:val="2"/>
        </w:rPr>
        <w:t xml:space="preserve"> KA, Talbot WS, </w:t>
      </w:r>
      <w:proofErr w:type="spellStart"/>
      <w:r w:rsidRPr="00AF6211">
        <w:rPr>
          <w:rFonts w:ascii="Book Antiqua" w:eastAsia="DengXian" w:hAnsi="Book Antiqua"/>
          <w:kern w:val="2"/>
        </w:rPr>
        <w:t>Driever</w:t>
      </w:r>
      <w:proofErr w:type="spellEnd"/>
      <w:r w:rsidRPr="00AF6211">
        <w:rPr>
          <w:rFonts w:ascii="Book Antiqua" w:eastAsia="DengXian" w:hAnsi="Book Antiqua"/>
          <w:kern w:val="2"/>
        </w:rPr>
        <w:t xml:space="preserve"> W. The one-eyed pinhead gene functions in mesoderm and endoderm formation in zebrafish and interacts with no tail. </w:t>
      </w:r>
      <w:r w:rsidRPr="00AF6211">
        <w:rPr>
          <w:rFonts w:ascii="Book Antiqua" w:eastAsia="DengXian" w:hAnsi="Book Antiqua"/>
          <w:i/>
          <w:kern w:val="2"/>
        </w:rPr>
        <w:t>Development</w:t>
      </w:r>
      <w:r w:rsidRPr="00AF6211">
        <w:rPr>
          <w:rFonts w:ascii="Book Antiqua" w:eastAsia="DengXian" w:hAnsi="Book Antiqua"/>
          <w:kern w:val="2"/>
        </w:rPr>
        <w:t xml:space="preserve"> 1997; </w:t>
      </w:r>
      <w:r w:rsidRPr="00AF6211">
        <w:rPr>
          <w:rFonts w:ascii="Book Antiqua" w:eastAsia="DengXian" w:hAnsi="Book Antiqua"/>
          <w:b/>
          <w:kern w:val="2"/>
        </w:rPr>
        <w:t>124</w:t>
      </w:r>
      <w:r w:rsidRPr="00AF6211">
        <w:rPr>
          <w:rFonts w:ascii="Book Antiqua" w:eastAsia="DengXian" w:hAnsi="Book Antiqua"/>
          <w:kern w:val="2"/>
        </w:rPr>
        <w:t>: 327-342 [PMID: 9053309]</w:t>
      </w:r>
    </w:p>
    <w:p w14:paraId="1534DE0A"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15 </w:t>
      </w:r>
      <w:proofErr w:type="spellStart"/>
      <w:r w:rsidRPr="00AF6211">
        <w:rPr>
          <w:rFonts w:ascii="Book Antiqua" w:eastAsia="DengXian" w:hAnsi="Book Antiqua"/>
          <w:b/>
          <w:kern w:val="2"/>
        </w:rPr>
        <w:t>Stainier</w:t>
      </w:r>
      <w:proofErr w:type="spellEnd"/>
      <w:r w:rsidRPr="00AF6211">
        <w:rPr>
          <w:rFonts w:ascii="Book Antiqua" w:eastAsia="DengXian" w:hAnsi="Book Antiqua"/>
          <w:b/>
          <w:kern w:val="2"/>
        </w:rPr>
        <w:t xml:space="preserve"> DY</w:t>
      </w:r>
      <w:r w:rsidRPr="00AF6211">
        <w:rPr>
          <w:rFonts w:ascii="Book Antiqua" w:eastAsia="DengXian" w:hAnsi="Book Antiqua"/>
          <w:kern w:val="2"/>
        </w:rPr>
        <w:t xml:space="preserve">. A glimpse into the molecular entrails of endoderm formation. </w:t>
      </w:r>
      <w:r w:rsidRPr="00AF6211">
        <w:rPr>
          <w:rFonts w:ascii="Book Antiqua" w:eastAsia="DengXian" w:hAnsi="Book Antiqua"/>
          <w:i/>
          <w:kern w:val="2"/>
        </w:rPr>
        <w:t>Genes Dev</w:t>
      </w:r>
      <w:r w:rsidRPr="00AF6211">
        <w:rPr>
          <w:rFonts w:ascii="Book Antiqua" w:eastAsia="DengXian" w:hAnsi="Book Antiqua"/>
          <w:kern w:val="2"/>
        </w:rPr>
        <w:t xml:space="preserve"> 2002; </w:t>
      </w:r>
      <w:r w:rsidRPr="00AF6211">
        <w:rPr>
          <w:rFonts w:ascii="Book Antiqua" w:eastAsia="DengXian" w:hAnsi="Book Antiqua"/>
          <w:b/>
          <w:kern w:val="2"/>
        </w:rPr>
        <w:t>16</w:t>
      </w:r>
      <w:r w:rsidRPr="00AF6211">
        <w:rPr>
          <w:rFonts w:ascii="Book Antiqua" w:eastAsia="DengXian" w:hAnsi="Book Antiqua"/>
          <w:kern w:val="2"/>
        </w:rPr>
        <w:t>: 893-907 [PMID: 11959838 DOI: 10.1101/gad.974902]</w:t>
      </w:r>
    </w:p>
    <w:p w14:paraId="2836E4E0"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16 </w:t>
      </w:r>
      <w:proofErr w:type="spellStart"/>
      <w:r w:rsidRPr="00AF6211">
        <w:rPr>
          <w:rFonts w:ascii="Book Antiqua" w:eastAsia="DengXian" w:hAnsi="Book Antiqua"/>
          <w:b/>
          <w:kern w:val="2"/>
        </w:rPr>
        <w:t>Thisse</w:t>
      </w:r>
      <w:proofErr w:type="spellEnd"/>
      <w:r w:rsidRPr="00AF6211">
        <w:rPr>
          <w:rFonts w:ascii="Book Antiqua" w:eastAsia="DengXian" w:hAnsi="Book Antiqua"/>
          <w:b/>
          <w:kern w:val="2"/>
        </w:rPr>
        <w:t xml:space="preserve"> B</w:t>
      </w:r>
      <w:r w:rsidRPr="00AF6211">
        <w:rPr>
          <w:rFonts w:ascii="Book Antiqua" w:eastAsia="DengXian" w:hAnsi="Book Antiqua"/>
          <w:kern w:val="2"/>
        </w:rPr>
        <w:t xml:space="preserve">, Wright CV, </w:t>
      </w:r>
      <w:proofErr w:type="spellStart"/>
      <w:r w:rsidRPr="00AF6211">
        <w:rPr>
          <w:rFonts w:ascii="Book Antiqua" w:eastAsia="DengXian" w:hAnsi="Book Antiqua"/>
          <w:kern w:val="2"/>
        </w:rPr>
        <w:t>Thisse</w:t>
      </w:r>
      <w:proofErr w:type="spellEnd"/>
      <w:r w:rsidRPr="00AF6211">
        <w:rPr>
          <w:rFonts w:ascii="Book Antiqua" w:eastAsia="DengXian" w:hAnsi="Book Antiqua"/>
          <w:kern w:val="2"/>
        </w:rPr>
        <w:t xml:space="preserve"> C. Activin- and Nodal-related factors control antero-posterior patterning of the zebrafish embryo. </w:t>
      </w:r>
      <w:r w:rsidRPr="00AF6211">
        <w:rPr>
          <w:rFonts w:ascii="Book Antiqua" w:eastAsia="DengXian" w:hAnsi="Book Antiqua"/>
          <w:i/>
          <w:kern w:val="2"/>
        </w:rPr>
        <w:t>Nature</w:t>
      </w:r>
      <w:r w:rsidRPr="00AF6211">
        <w:rPr>
          <w:rFonts w:ascii="Book Antiqua" w:eastAsia="DengXian" w:hAnsi="Book Antiqua"/>
          <w:kern w:val="2"/>
        </w:rPr>
        <w:t xml:space="preserve"> 2000; </w:t>
      </w:r>
      <w:r w:rsidRPr="00AF6211">
        <w:rPr>
          <w:rFonts w:ascii="Book Antiqua" w:eastAsia="DengXian" w:hAnsi="Book Antiqua"/>
          <w:b/>
          <w:kern w:val="2"/>
        </w:rPr>
        <w:t>403</w:t>
      </w:r>
      <w:r w:rsidRPr="00AF6211">
        <w:rPr>
          <w:rFonts w:ascii="Book Antiqua" w:eastAsia="DengXian" w:hAnsi="Book Antiqua"/>
          <w:kern w:val="2"/>
        </w:rPr>
        <w:t>: 425-428 [PMID: 10667793 DOI: 10.1038/35000200]</w:t>
      </w:r>
    </w:p>
    <w:p w14:paraId="5CF7248A"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17 </w:t>
      </w:r>
      <w:r w:rsidRPr="00AF6211">
        <w:rPr>
          <w:rFonts w:ascii="Book Antiqua" w:eastAsia="DengXian" w:hAnsi="Book Antiqua"/>
          <w:b/>
          <w:kern w:val="2"/>
        </w:rPr>
        <w:t>McLean AB</w:t>
      </w:r>
      <w:r w:rsidRPr="00AF6211">
        <w:rPr>
          <w:rFonts w:ascii="Book Antiqua" w:eastAsia="DengXian" w:hAnsi="Book Antiqua"/>
          <w:kern w:val="2"/>
        </w:rPr>
        <w:t xml:space="preserve">, </w:t>
      </w:r>
      <w:proofErr w:type="spellStart"/>
      <w:r w:rsidRPr="00AF6211">
        <w:rPr>
          <w:rFonts w:ascii="Book Antiqua" w:eastAsia="DengXian" w:hAnsi="Book Antiqua"/>
          <w:kern w:val="2"/>
        </w:rPr>
        <w:t>D'Amour</w:t>
      </w:r>
      <w:proofErr w:type="spellEnd"/>
      <w:r w:rsidRPr="00AF6211">
        <w:rPr>
          <w:rFonts w:ascii="Book Antiqua" w:eastAsia="DengXian" w:hAnsi="Book Antiqua"/>
          <w:kern w:val="2"/>
        </w:rPr>
        <w:t xml:space="preserve"> KA, Jones KL, Krishnamoorthy M, Kulik MJ, Reynolds DM, Sheppard AM, Liu H, Xu Y, </w:t>
      </w:r>
      <w:proofErr w:type="spellStart"/>
      <w:r w:rsidRPr="00AF6211">
        <w:rPr>
          <w:rFonts w:ascii="Book Antiqua" w:eastAsia="DengXian" w:hAnsi="Book Antiqua"/>
          <w:kern w:val="2"/>
        </w:rPr>
        <w:t>Baetge</w:t>
      </w:r>
      <w:proofErr w:type="spellEnd"/>
      <w:r w:rsidRPr="00AF6211">
        <w:rPr>
          <w:rFonts w:ascii="Book Antiqua" w:eastAsia="DengXian" w:hAnsi="Book Antiqua"/>
          <w:kern w:val="2"/>
        </w:rPr>
        <w:t xml:space="preserve"> EE, Dalton S. Activin a efficiently specifies definitive endoderm from human embryonic stem cells only when phosphatidylinositol 3-kinase signaling is suppressed. </w:t>
      </w:r>
      <w:r w:rsidRPr="00AF6211">
        <w:rPr>
          <w:rFonts w:ascii="Book Antiqua" w:eastAsia="DengXian" w:hAnsi="Book Antiqua"/>
          <w:i/>
          <w:kern w:val="2"/>
        </w:rPr>
        <w:t>Stem Cells</w:t>
      </w:r>
      <w:r w:rsidRPr="00AF6211">
        <w:rPr>
          <w:rFonts w:ascii="Book Antiqua" w:eastAsia="DengXian" w:hAnsi="Book Antiqua"/>
          <w:kern w:val="2"/>
        </w:rPr>
        <w:t xml:space="preserve"> 2007; </w:t>
      </w:r>
      <w:r w:rsidRPr="00AF6211">
        <w:rPr>
          <w:rFonts w:ascii="Book Antiqua" w:eastAsia="DengXian" w:hAnsi="Book Antiqua"/>
          <w:b/>
          <w:kern w:val="2"/>
        </w:rPr>
        <w:t>25</w:t>
      </w:r>
      <w:r w:rsidRPr="00AF6211">
        <w:rPr>
          <w:rFonts w:ascii="Book Antiqua" w:eastAsia="DengXian" w:hAnsi="Book Antiqua"/>
          <w:kern w:val="2"/>
        </w:rPr>
        <w:t>: 29-38 [PMID: 17204604 DOI: 10.1634/stemcells.2006-0219]</w:t>
      </w:r>
    </w:p>
    <w:p w14:paraId="1041A0B2"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18 </w:t>
      </w:r>
      <w:r w:rsidRPr="00AF6211">
        <w:rPr>
          <w:rFonts w:ascii="Book Antiqua" w:eastAsia="DengXian" w:hAnsi="Book Antiqua"/>
          <w:b/>
          <w:kern w:val="2"/>
        </w:rPr>
        <w:t>Cai J</w:t>
      </w:r>
      <w:r w:rsidRPr="00AF6211">
        <w:rPr>
          <w:rFonts w:ascii="Book Antiqua" w:eastAsia="DengXian" w:hAnsi="Book Antiqua"/>
          <w:kern w:val="2"/>
        </w:rPr>
        <w:t xml:space="preserve">, Zhao Y, Liu Y, Ye F, Song Z, Qin H, Meng S, Chen Y, Zhou R, Song X, Guo Y, Ding M, Deng H. Directed differentiation of human embryonic stem cells into functional hepatic cells. </w:t>
      </w:r>
      <w:r w:rsidRPr="00AF6211">
        <w:rPr>
          <w:rFonts w:ascii="Book Antiqua" w:eastAsia="DengXian" w:hAnsi="Book Antiqua"/>
          <w:i/>
          <w:kern w:val="2"/>
        </w:rPr>
        <w:t>Hepatology</w:t>
      </w:r>
      <w:r w:rsidRPr="00AF6211">
        <w:rPr>
          <w:rFonts w:ascii="Book Antiqua" w:eastAsia="DengXian" w:hAnsi="Book Antiqua"/>
          <w:kern w:val="2"/>
        </w:rPr>
        <w:t xml:space="preserve"> 2007; </w:t>
      </w:r>
      <w:r w:rsidRPr="00AF6211">
        <w:rPr>
          <w:rFonts w:ascii="Book Antiqua" w:eastAsia="DengXian" w:hAnsi="Book Antiqua"/>
          <w:b/>
          <w:kern w:val="2"/>
        </w:rPr>
        <w:t>45</w:t>
      </w:r>
      <w:r w:rsidRPr="00AF6211">
        <w:rPr>
          <w:rFonts w:ascii="Book Antiqua" w:eastAsia="DengXian" w:hAnsi="Book Antiqua"/>
          <w:kern w:val="2"/>
        </w:rPr>
        <w:t>: 1229-1239 [PMID: 17464996 DOI: 10.1002/hep.21582]</w:t>
      </w:r>
    </w:p>
    <w:p w14:paraId="40BE88FB" w14:textId="61FF7622"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19 </w:t>
      </w:r>
      <w:r w:rsidRPr="00AF6211">
        <w:rPr>
          <w:rFonts w:ascii="Book Antiqua" w:eastAsia="DengXian" w:hAnsi="Book Antiqua"/>
          <w:b/>
          <w:kern w:val="2"/>
        </w:rPr>
        <w:t>Hay DC</w:t>
      </w:r>
      <w:r w:rsidRPr="00AF6211">
        <w:rPr>
          <w:rFonts w:ascii="Book Antiqua" w:eastAsia="DengXian" w:hAnsi="Book Antiqua"/>
          <w:kern w:val="2"/>
        </w:rPr>
        <w:t xml:space="preserve">, Fletcher J, Payne C, Terrace JD, Gallagher RC, </w:t>
      </w:r>
      <w:proofErr w:type="spellStart"/>
      <w:r w:rsidRPr="00AF6211">
        <w:rPr>
          <w:rFonts w:ascii="Book Antiqua" w:eastAsia="DengXian" w:hAnsi="Book Antiqua"/>
          <w:kern w:val="2"/>
        </w:rPr>
        <w:t>Snoeys</w:t>
      </w:r>
      <w:proofErr w:type="spellEnd"/>
      <w:r w:rsidRPr="00AF6211">
        <w:rPr>
          <w:rFonts w:ascii="Book Antiqua" w:eastAsia="DengXian" w:hAnsi="Book Antiqua"/>
          <w:kern w:val="2"/>
        </w:rPr>
        <w:t xml:space="preserve"> J, Black JR, </w:t>
      </w:r>
      <w:proofErr w:type="spellStart"/>
      <w:r w:rsidRPr="00AF6211">
        <w:rPr>
          <w:rFonts w:ascii="Book Antiqua" w:eastAsia="DengXian" w:hAnsi="Book Antiqua"/>
          <w:kern w:val="2"/>
        </w:rPr>
        <w:t>Wojtacha</w:t>
      </w:r>
      <w:proofErr w:type="spellEnd"/>
      <w:r w:rsidRPr="00AF6211">
        <w:rPr>
          <w:rFonts w:ascii="Book Antiqua" w:eastAsia="DengXian" w:hAnsi="Book Antiqua"/>
          <w:kern w:val="2"/>
        </w:rPr>
        <w:t xml:space="preserve"> D, Samuel K, </w:t>
      </w:r>
      <w:proofErr w:type="spellStart"/>
      <w:r w:rsidRPr="00AF6211">
        <w:rPr>
          <w:rFonts w:ascii="Book Antiqua" w:eastAsia="DengXian" w:hAnsi="Book Antiqua"/>
          <w:kern w:val="2"/>
        </w:rPr>
        <w:t>Hannoun</w:t>
      </w:r>
      <w:proofErr w:type="spellEnd"/>
      <w:r w:rsidRPr="00AF6211">
        <w:rPr>
          <w:rFonts w:ascii="Book Antiqua" w:eastAsia="DengXian" w:hAnsi="Book Antiqua"/>
          <w:kern w:val="2"/>
        </w:rPr>
        <w:t xml:space="preserve"> Z, </w:t>
      </w:r>
      <w:proofErr w:type="spellStart"/>
      <w:r w:rsidRPr="00AF6211">
        <w:rPr>
          <w:rFonts w:ascii="Book Antiqua" w:eastAsia="DengXian" w:hAnsi="Book Antiqua"/>
          <w:kern w:val="2"/>
        </w:rPr>
        <w:t>Pryde</w:t>
      </w:r>
      <w:proofErr w:type="spellEnd"/>
      <w:r w:rsidRPr="00AF6211">
        <w:rPr>
          <w:rFonts w:ascii="Book Antiqua" w:eastAsia="DengXian" w:hAnsi="Book Antiqua"/>
          <w:kern w:val="2"/>
        </w:rPr>
        <w:t xml:space="preserve"> A, </w:t>
      </w:r>
      <w:proofErr w:type="spellStart"/>
      <w:r w:rsidRPr="00AF6211">
        <w:rPr>
          <w:rFonts w:ascii="Book Antiqua" w:eastAsia="DengXian" w:hAnsi="Book Antiqua"/>
          <w:kern w:val="2"/>
        </w:rPr>
        <w:t>Filippi</w:t>
      </w:r>
      <w:proofErr w:type="spellEnd"/>
      <w:r w:rsidRPr="00AF6211">
        <w:rPr>
          <w:rFonts w:ascii="Book Antiqua" w:eastAsia="DengXian" w:hAnsi="Book Antiqua"/>
          <w:kern w:val="2"/>
        </w:rPr>
        <w:t xml:space="preserve"> C, Currie IS, Forbes SJ, Ross JA, Newsome </w:t>
      </w:r>
      <w:r w:rsidRPr="00AF6211">
        <w:rPr>
          <w:rFonts w:ascii="Book Antiqua" w:eastAsia="DengXian" w:hAnsi="Book Antiqua"/>
          <w:kern w:val="2"/>
        </w:rPr>
        <w:lastRenderedPageBreak/>
        <w:t xml:space="preserve">PN, </w:t>
      </w:r>
      <w:proofErr w:type="spellStart"/>
      <w:r w:rsidRPr="00AF6211">
        <w:rPr>
          <w:rFonts w:ascii="Book Antiqua" w:eastAsia="DengXian" w:hAnsi="Book Antiqua"/>
          <w:kern w:val="2"/>
        </w:rPr>
        <w:t>Iredale</w:t>
      </w:r>
      <w:proofErr w:type="spellEnd"/>
      <w:r w:rsidRPr="00AF6211">
        <w:rPr>
          <w:rFonts w:ascii="Book Antiqua" w:eastAsia="DengXian" w:hAnsi="Book Antiqua"/>
          <w:kern w:val="2"/>
        </w:rPr>
        <w:t xml:space="preserve"> JP. Highly efficient differentiation of </w:t>
      </w:r>
      <w:proofErr w:type="spellStart"/>
      <w:r w:rsidRPr="00AF6211">
        <w:rPr>
          <w:rFonts w:ascii="Book Antiqua" w:eastAsia="DengXian" w:hAnsi="Book Antiqua"/>
          <w:kern w:val="2"/>
        </w:rPr>
        <w:t>hESCs</w:t>
      </w:r>
      <w:proofErr w:type="spellEnd"/>
      <w:r w:rsidRPr="00AF6211">
        <w:rPr>
          <w:rFonts w:ascii="Book Antiqua" w:eastAsia="DengXian" w:hAnsi="Book Antiqua"/>
          <w:kern w:val="2"/>
        </w:rPr>
        <w:t xml:space="preserve"> to functional hepatic endoderm requires </w:t>
      </w:r>
      <w:proofErr w:type="spellStart"/>
      <w:r w:rsidRPr="00AF6211">
        <w:rPr>
          <w:rFonts w:ascii="Book Antiqua" w:eastAsia="DengXian" w:hAnsi="Book Antiqua"/>
          <w:kern w:val="2"/>
        </w:rPr>
        <w:t>ActivinA</w:t>
      </w:r>
      <w:proofErr w:type="spellEnd"/>
      <w:r w:rsidRPr="00AF6211">
        <w:rPr>
          <w:rFonts w:ascii="Book Antiqua" w:eastAsia="DengXian" w:hAnsi="Book Antiqua"/>
          <w:kern w:val="2"/>
        </w:rPr>
        <w:t xml:space="preserve"> and Wnt3a signaling. </w:t>
      </w:r>
      <w:r w:rsidRPr="00AF6211">
        <w:rPr>
          <w:rFonts w:ascii="Book Antiqua" w:eastAsia="DengXian" w:hAnsi="Book Antiqua"/>
          <w:i/>
          <w:kern w:val="2"/>
        </w:rPr>
        <w:t xml:space="preserve">Proc Natl </w:t>
      </w:r>
      <w:proofErr w:type="spellStart"/>
      <w:r w:rsidRPr="00AF6211">
        <w:rPr>
          <w:rFonts w:ascii="Book Antiqua" w:eastAsia="DengXian" w:hAnsi="Book Antiqua"/>
          <w:i/>
          <w:kern w:val="2"/>
        </w:rPr>
        <w:t>Acad</w:t>
      </w:r>
      <w:proofErr w:type="spellEnd"/>
      <w:r w:rsidRPr="00AF6211">
        <w:rPr>
          <w:rFonts w:ascii="Book Antiqua" w:eastAsia="DengXian" w:hAnsi="Book Antiqua"/>
          <w:i/>
          <w:kern w:val="2"/>
        </w:rPr>
        <w:t xml:space="preserve"> Sci USA</w:t>
      </w:r>
      <w:r w:rsidRPr="00AF6211">
        <w:rPr>
          <w:rFonts w:ascii="Book Antiqua" w:eastAsia="DengXian" w:hAnsi="Book Antiqua"/>
          <w:kern w:val="2"/>
        </w:rPr>
        <w:t xml:space="preserve"> 2008; </w:t>
      </w:r>
      <w:r w:rsidRPr="00AF6211">
        <w:rPr>
          <w:rFonts w:ascii="Book Antiqua" w:eastAsia="DengXian" w:hAnsi="Book Antiqua"/>
          <w:b/>
          <w:kern w:val="2"/>
        </w:rPr>
        <w:t>105</w:t>
      </w:r>
      <w:r w:rsidRPr="00AF6211">
        <w:rPr>
          <w:rFonts w:ascii="Book Antiqua" w:eastAsia="DengXian" w:hAnsi="Book Antiqua"/>
          <w:kern w:val="2"/>
        </w:rPr>
        <w:t>: 12301-12306 [PMID: 18719101 DOI: 10.1073/pnas.0806522105]</w:t>
      </w:r>
    </w:p>
    <w:p w14:paraId="6899E77D" w14:textId="2A180934"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20 </w:t>
      </w:r>
      <w:r w:rsidRPr="00AF6211">
        <w:rPr>
          <w:rFonts w:ascii="Book Antiqua" w:eastAsia="DengXian" w:hAnsi="Book Antiqua"/>
          <w:b/>
          <w:kern w:val="2"/>
        </w:rPr>
        <w:t>Song Z,</w:t>
      </w:r>
      <w:r w:rsidRPr="00AF6211">
        <w:rPr>
          <w:rFonts w:ascii="Book Antiqua" w:eastAsia="DengXian" w:hAnsi="Book Antiqua"/>
          <w:kern w:val="2"/>
        </w:rPr>
        <w:t xml:space="preserve"> Cai J, Liu Y, Zhao D, Yong J, Duo S, Song X, Guo Y, Zhao Y, Qin H, Yin X, Wu C, Che J, Lu S, Ding M, Deng H. Efficient generation of hepatocyte-like cells from human induced pluripotent stem cells. </w:t>
      </w:r>
      <w:r w:rsidRPr="00AF6211">
        <w:rPr>
          <w:rFonts w:ascii="Book Antiqua" w:eastAsia="DengXian" w:hAnsi="Book Antiqua"/>
          <w:i/>
          <w:iCs/>
          <w:kern w:val="2"/>
        </w:rPr>
        <w:t>Cell Res</w:t>
      </w:r>
      <w:r w:rsidRPr="00AF6211">
        <w:rPr>
          <w:rFonts w:ascii="Book Antiqua" w:eastAsia="DengXian" w:hAnsi="Book Antiqua"/>
          <w:kern w:val="2"/>
        </w:rPr>
        <w:t xml:space="preserve"> 2009; </w:t>
      </w:r>
      <w:r w:rsidRPr="00AF6211">
        <w:rPr>
          <w:rFonts w:ascii="Book Antiqua" w:eastAsia="DengXian" w:hAnsi="Book Antiqua"/>
          <w:b/>
          <w:bCs/>
          <w:kern w:val="2"/>
        </w:rPr>
        <w:t>19</w:t>
      </w:r>
      <w:r w:rsidRPr="00AF6211">
        <w:rPr>
          <w:rFonts w:ascii="Book Antiqua" w:eastAsia="DengXian" w:hAnsi="Book Antiqua"/>
          <w:kern w:val="2"/>
        </w:rPr>
        <w:t>: 1233-1242 [</w:t>
      </w:r>
      <w:r w:rsidR="008E341E" w:rsidRPr="00AF6211">
        <w:rPr>
          <w:rFonts w:ascii="Book Antiqua" w:eastAsia="DengXian" w:hAnsi="Book Antiqua"/>
          <w:kern w:val="2"/>
        </w:rPr>
        <w:t xml:space="preserve">PMID: 19736565 </w:t>
      </w:r>
      <w:r w:rsidRPr="00AF6211">
        <w:rPr>
          <w:rFonts w:ascii="Book Antiqua" w:eastAsia="DengXian" w:hAnsi="Book Antiqua"/>
          <w:kern w:val="2"/>
        </w:rPr>
        <w:t>DOI: 10.1038/cr.2009.107]</w:t>
      </w:r>
    </w:p>
    <w:p w14:paraId="73528C3C" w14:textId="78CD23A1"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21 </w:t>
      </w:r>
      <w:r w:rsidRPr="00AF6211">
        <w:rPr>
          <w:rFonts w:ascii="Book Antiqua" w:eastAsia="DengXian" w:hAnsi="Book Antiqua"/>
          <w:b/>
          <w:kern w:val="2"/>
        </w:rPr>
        <w:t>Si-Tayeb K,</w:t>
      </w:r>
      <w:r w:rsidRPr="00AF6211">
        <w:rPr>
          <w:rFonts w:ascii="Book Antiqua" w:eastAsia="DengXian" w:hAnsi="Book Antiqua"/>
          <w:kern w:val="2"/>
        </w:rPr>
        <w:t xml:space="preserve"> Noto FK, Nagaoka M, Li J, Battle MA, </w:t>
      </w:r>
      <w:proofErr w:type="spellStart"/>
      <w:r w:rsidRPr="00AF6211">
        <w:rPr>
          <w:rFonts w:ascii="Book Antiqua" w:eastAsia="DengXian" w:hAnsi="Book Antiqua"/>
          <w:kern w:val="2"/>
        </w:rPr>
        <w:t>Duris</w:t>
      </w:r>
      <w:proofErr w:type="spellEnd"/>
      <w:r w:rsidRPr="00AF6211">
        <w:rPr>
          <w:rFonts w:ascii="Book Antiqua" w:eastAsia="DengXian" w:hAnsi="Book Antiqua"/>
          <w:kern w:val="2"/>
        </w:rPr>
        <w:t xml:space="preserve"> C, North PE, Dalton S, Duncan SA. Highly efficient generation of human hepatocyte-like cells from induced pluripotent stem cells. </w:t>
      </w:r>
      <w:r w:rsidRPr="00AF6211">
        <w:rPr>
          <w:rFonts w:ascii="Book Antiqua" w:eastAsia="DengXian" w:hAnsi="Book Antiqua"/>
          <w:i/>
          <w:iCs/>
          <w:kern w:val="2"/>
        </w:rPr>
        <w:t>Hepatology</w:t>
      </w:r>
      <w:r w:rsidRPr="00AF6211">
        <w:rPr>
          <w:rFonts w:ascii="Book Antiqua" w:eastAsia="DengXian" w:hAnsi="Book Antiqua"/>
          <w:kern w:val="2"/>
        </w:rPr>
        <w:t xml:space="preserve"> 2010; </w:t>
      </w:r>
      <w:r w:rsidRPr="00AF6211">
        <w:rPr>
          <w:rFonts w:ascii="Book Antiqua" w:eastAsia="DengXian" w:hAnsi="Book Antiqua"/>
          <w:b/>
          <w:bCs/>
          <w:kern w:val="2"/>
        </w:rPr>
        <w:t>51</w:t>
      </w:r>
      <w:r w:rsidRPr="00AF6211">
        <w:rPr>
          <w:rFonts w:ascii="Book Antiqua" w:eastAsia="DengXian" w:hAnsi="Book Antiqua"/>
          <w:kern w:val="2"/>
        </w:rPr>
        <w:t>: 297-305 [</w:t>
      </w:r>
      <w:r w:rsidR="002508F0" w:rsidRPr="00AF6211">
        <w:rPr>
          <w:rFonts w:ascii="Book Antiqua" w:eastAsia="DengXian" w:hAnsi="Book Antiqua"/>
          <w:kern w:val="2"/>
        </w:rPr>
        <w:t xml:space="preserve">MID: 19998274 </w:t>
      </w:r>
      <w:r w:rsidRPr="00AF6211">
        <w:rPr>
          <w:rFonts w:ascii="Book Antiqua" w:eastAsia="DengXian" w:hAnsi="Book Antiqua"/>
          <w:kern w:val="2"/>
        </w:rPr>
        <w:t>DOI: 10.1002/hep.23354]</w:t>
      </w:r>
    </w:p>
    <w:p w14:paraId="40DAD43B"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22 </w:t>
      </w:r>
      <w:r w:rsidRPr="00AF6211">
        <w:rPr>
          <w:rFonts w:ascii="Book Antiqua" w:eastAsia="DengXian" w:hAnsi="Book Antiqua"/>
          <w:b/>
          <w:kern w:val="2"/>
        </w:rPr>
        <w:t>Sullivan GJ</w:t>
      </w:r>
      <w:r w:rsidRPr="00AF6211">
        <w:rPr>
          <w:rFonts w:ascii="Book Antiqua" w:eastAsia="DengXian" w:hAnsi="Book Antiqua"/>
          <w:kern w:val="2"/>
        </w:rPr>
        <w:t xml:space="preserve">, Hay DC, Park IH, Fletcher J, </w:t>
      </w:r>
      <w:proofErr w:type="spellStart"/>
      <w:r w:rsidRPr="00AF6211">
        <w:rPr>
          <w:rFonts w:ascii="Book Antiqua" w:eastAsia="DengXian" w:hAnsi="Book Antiqua"/>
          <w:kern w:val="2"/>
        </w:rPr>
        <w:t>Hannoun</w:t>
      </w:r>
      <w:proofErr w:type="spellEnd"/>
      <w:r w:rsidRPr="00AF6211">
        <w:rPr>
          <w:rFonts w:ascii="Book Antiqua" w:eastAsia="DengXian" w:hAnsi="Book Antiqua"/>
          <w:kern w:val="2"/>
        </w:rPr>
        <w:t xml:space="preserve"> Z, Payne CM, </w:t>
      </w:r>
      <w:proofErr w:type="spellStart"/>
      <w:r w:rsidRPr="00AF6211">
        <w:rPr>
          <w:rFonts w:ascii="Book Antiqua" w:eastAsia="DengXian" w:hAnsi="Book Antiqua"/>
          <w:kern w:val="2"/>
        </w:rPr>
        <w:t>Dalgetty</w:t>
      </w:r>
      <w:proofErr w:type="spellEnd"/>
      <w:r w:rsidRPr="00AF6211">
        <w:rPr>
          <w:rFonts w:ascii="Book Antiqua" w:eastAsia="DengXian" w:hAnsi="Book Antiqua"/>
          <w:kern w:val="2"/>
        </w:rPr>
        <w:t xml:space="preserve"> D, Black JR, Ross JA, Samuel K, Wang G, Daley GQ, Lee JH, Church GM, Forbes SJ, </w:t>
      </w:r>
      <w:proofErr w:type="spellStart"/>
      <w:r w:rsidRPr="00AF6211">
        <w:rPr>
          <w:rFonts w:ascii="Book Antiqua" w:eastAsia="DengXian" w:hAnsi="Book Antiqua"/>
          <w:kern w:val="2"/>
        </w:rPr>
        <w:t>Iredale</w:t>
      </w:r>
      <w:proofErr w:type="spellEnd"/>
      <w:r w:rsidRPr="00AF6211">
        <w:rPr>
          <w:rFonts w:ascii="Book Antiqua" w:eastAsia="DengXian" w:hAnsi="Book Antiqua"/>
          <w:kern w:val="2"/>
        </w:rPr>
        <w:t xml:space="preserve"> JP, </w:t>
      </w:r>
      <w:proofErr w:type="spellStart"/>
      <w:r w:rsidRPr="00AF6211">
        <w:rPr>
          <w:rFonts w:ascii="Book Antiqua" w:eastAsia="DengXian" w:hAnsi="Book Antiqua"/>
          <w:kern w:val="2"/>
        </w:rPr>
        <w:t>Wilmut</w:t>
      </w:r>
      <w:proofErr w:type="spellEnd"/>
      <w:r w:rsidRPr="00AF6211">
        <w:rPr>
          <w:rFonts w:ascii="Book Antiqua" w:eastAsia="DengXian" w:hAnsi="Book Antiqua"/>
          <w:kern w:val="2"/>
        </w:rPr>
        <w:t xml:space="preserve"> I. Generation of functional human hepatic endoderm from human induced pluripotent stem cells. </w:t>
      </w:r>
      <w:r w:rsidRPr="00AF6211">
        <w:rPr>
          <w:rFonts w:ascii="Book Antiqua" w:eastAsia="DengXian" w:hAnsi="Book Antiqua"/>
          <w:i/>
          <w:kern w:val="2"/>
        </w:rPr>
        <w:t>Hepatology</w:t>
      </w:r>
      <w:r w:rsidRPr="00AF6211">
        <w:rPr>
          <w:rFonts w:ascii="Book Antiqua" w:eastAsia="DengXian" w:hAnsi="Book Antiqua"/>
          <w:kern w:val="2"/>
        </w:rPr>
        <w:t xml:space="preserve"> 2010; </w:t>
      </w:r>
      <w:r w:rsidRPr="00AF6211">
        <w:rPr>
          <w:rFonts w:ascii="Book Antiqua" w:eastAsia="DengXian" w:hAnsi="Book Antiqua"/>
          <w:b/>
          <w:kern w:val="2"/>
        </w:rPr>
        <w:t>51</w:t>
      </w:r>
      <w:r w:rsidRPr="00AF6211">
        <w:rPr>
          <w:rFonts w:ascii="Book Antiqua" w:eastAsia="DengXian" w:hAnsi="Book Antiqua"/>
          <w:kern w:val="2"/>
        </w:rPr>
        <w:t>: 329-335 [PMID: 19877180 DOI: 10.1002/hep.23335]</w:t>
      </w:r>
    </w:p>
    <w:p w14:paraId="260CADC8"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23 </w:t>
      </w:r>
      <w:proofErr w:type="spellStart"/>
      <w:r w:rsidRPr="00AF6211">
        <w:rPr>
          <w:rFonts w:ascii="Book Antiqua" w:eastAsia="DengXian" w:hAnsi="Book Antiqua"/>
          <w:b/>
          <w:kern w:val="2"/>
        </w:rPr>
        <w:t>Touboul</w:t>
      </w:r>
      <w:proofErr w:type="spellEnd"/>
      <w:r w:rsidRPr="00AF6211">
        <w:rPr>
          <w:rFonts w:ascii="Book Antiqua" w:eastAsia="DengXian" w:hAnsi="Book Antiqua"/>
          <w:b/>
          <w:kern w:val="2"/>
        </w:rPr>
        <w:t xml:space="preserve"> T</w:t>
      </w:r>
      <w:r w:rsidRPr="00AF6211">
        <w:rPr>
          <w:rFonts w:ascii="Book Antiqua" w:eastAsia="DengXian" w:hAnsi="Book Antiqua"/>
          <w:kern w:val="2"/>
        </w:rPr>
        <w:t xml:space="preserve">, Hannan NR, </w:t>
      </w:r>
      <w:proofErr w:type="spellStart"/>
      <w:r w:rsidRPr="00AF6211">
        <w:rPr>
          <w:rFonts w:ascii="Book Antiqua" w:eastAsia="DengXian" w:hAnsi="Book Antiqua"/>
          <w:kern w:val="2"/>
        </w:rPr>
        <w:t>Corbineau</w:t>
      </w:r>
      <w:proofErr w:type="spellEnd"/>
      <w:r w:rsidRPr="00AF6211">
        <w:rPr>
          <w:rFonts w:ascii="Book Antiqua" w:eastAsia="DengXian" w:hAnsi="Book Antiqua"/>
          <w:kern w:val="2"/>
        </w:rPr>
        <w:t xml:space="preserve"> S, Martinez A, Martinet C, </w:t>
      </w:r>
      <w:proofErr w:type="spellStart"/>
      <w:r w:rsidRPr="00AF6211">
        <w:rPr>
          <w:rFonts w:ascii="Book Antiqua" w:eastAsia="DengXian" w:hAnsi="Book Antiqua"/>
          <w:kern w:val="2"/>
        </w:rPr>
        <w:t>Branchereau</w:t>
      </w:r>
      <w:proofErr w:type="spellEnd"/>
      <w:r w:rsidRPr="00AF6211">
        <w:rPr>
          <w:rFonts w:ascii="Book Antiqua" w:eastAsia="DengXian" w:hAnsi="Book Antiqua"/>
          <w:kern w:val="2"/>
        </w:rPr>
        <w:t xml:space="preserve"> S, </w:t>
      </w:r>
      <w:proofErr w:type="spellStart"/>
      <w:r w:rsidRPr="00AF6211">
        <w:rPr>
          <w:rFonts w:ascii="Book Antiqua" w:eastAsia="DengXian" w:hAnsi="Book Antiqua"/>
          <w:kern w:val="2"/>
        </w:rPr>
        <w:t>Mainot</w:t>
      </w:r>
      <w:proofErr w:type="spellEnd"/>
      <w:r w:rsidRPr="00AF6211">
        <w:rPr>
          <w:rFonts w:ascii="Book Antiqua" w:eastAsia="DengXian" w:hAnsi="Book Antiqua"/>
          <w:kern w:val="2"/>
        </w:rPr>
        <w:t xml:space="preserve"> S, Strick-Marchand H, Pedersen R, Di Santo J, Weber A, </w:t>
      </w:r>
      <w:proofErr w:type="spellStart"/>
      <w:r w:rsidRPr="00AF6211">
        <w:rPr>
          <w:rFonts w:ascii="Book Antiqua" w:eastAsia="DengXian" w:hAnsi="Book Antiqua"/>
          <w:kern w:val="2"/>
        </w:rPr>
        <w:t>Vallier</w:t>
      </w:r>
      <w:proofErr w:type="spellEnd"/>
      <w:r w:rsidRPr="00AF6211">
        <w:rPr>
          <w:rFonts w:ascii="Book Antiqua" w:eastAsia="DengXian" w:hAnsi="Book Antiqua"/>
          <w:kern w:val="2"/>
        </w:rPr>
        <w:t xml:space="preserve"> L. Generation of functional hepatocytes from human embryonic stem cells under chemically defined conditions that recapitulate liver development. </w:t>
      </w:r>
      <w:r w:rsidRPr="00AF6211">
        <w:rPr>
          <w:rFonts w:ascii="Book Antiqua" w:eastAsia="DengXian" w:hAnsi="Book Antiqua"/>
          <w:i/>
          <w:kern w:val="2"/>
        </w:rPr>
        <w:t>Hepatology</w:t>
      </w:r>
      <w:r w:rsidRPr="00AF6211">
        <w:rPr>
          <w:rFonts w:ascii="Book Antiqua" w:eastAsia="DengXian" w:hAnsi="Book Antiqua"/>
          <w:kern w:val="2"/>
        </w:rPr>
        <w:t xml:space="preserve"> 2010; </w:t>
      </w:r>
      <w:r w:rsidRPr="00AF6211">
        <w:rPr>
          <w:rFonts w:ascii="Book Antiqua" w:eastAsia="DengXian" w:hAnsi="Book Antiqua"/>
          <w:b/>
          <w:kern w:val="2"/>
        </w:rPr>
        <w:t>51</w:t>
      </w:r>
      <w:r w:rsidRPr="00AF6211">
        <w:rPr>
          <w:rFonts w:ascii="Book Antiqua" w:eastAsia="DengXian" w:hAnsi="Book Antiqua"/>
          <w:kern w:val="2"/>
        </w:rPr>
        <w:t>: 1754-1765 [PMID: 20301097 DOI: 10.1002/hep.23506]</w:t>
      </w:r>
    </w:p>
    <w:p w14:paraId="4F739D09"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24 </w:t>
      </w:r>
      <w:r w:rsidRPr="00AF6211">
        <w:rPr>
          <w:rFonts w:ascii="Book Antiqua" w:eastAsia="DengXian" w:hAnsi="Book Antiqua"/>
          <w:b/>
          <w:kern w:val="2"/>
        </w:rPr>
        <w:t>Agarwal S</w:t>
      </w:r>
      <w:r w:rsidRPr="00AF6211">
        <w:rPr>
          <w:rFonts w:ascii="Book Antiqua" w:eastAsia="DengXian" w:hAnsi="Book Antiqua"/>
          <w:kern w:val="2"/>
        </w:rPr>
        <w:t xml:space="preserve">, Holton KL, Lanza R. Efficient differentiation of functional hepatocytes from human embryonic stem cells. </w:t>
      </w:r>
      <w:r w:rsidRPr="00AF6211">
        <w:rPr>
          <w:rFonts w:ascii="Book Antiqua" w:eastAsia="DengXian" w:hAnsi="Book Antiqua"/>
          <w:i/>
          <w:kern w:val="2"/>
        </w:rPr>
        <w:t>Stem Cells</w:t>
      </w:r>
      <w:r w:rsidRPr="00AF6211">
        <w:rPr>
          <w:rFonts w:ascii="Book Antiqua" w:eastAsia="DengXian" w:hAnsi="Book Antiqua"/>
          <w:kern w:val="2"/>
        </w:rPr>
        <w:t xml:space="preserve"> 2008; </w:t>
      </w:r>
      <w:r w:rsidRPr="00AF6211">
        <w:rPr>
          <w:rFonts w:ascii="Book Antiqua" w:eastAsia="DengXian" w:hAnsi="Book Antiqua"/>
          <w:b/>
          <w:kern w:val="2"/>
        </w:rPr>
        <w:t>26</w:t>
      </w:r>
      <w:r w:rsidRPr="00AF6211">
        <w:rPr>
          <w:rFonts w:ascii="Book Antiqua" w:eastAsia="DengXian" w:hAnsi="Book Antiqua"/>
          <w:kern w:val="2"/>
        </w:rPr>
        <w:t>: 1117-1127 [PMID: 18292207 DOI: 10.1634/stemcells.2007-1102]</w:t>
      </w:r>
    </w:p>
    <w:p w14:paraId="215C31C5"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25 </w:t>
      </w:r>
      <w:proofErr w:type="spellStart"/>
      <w:r w:rsidRPr="00AF6211">
        <w:rPr>
          <w:rFonts w:ascii="Book Antiqua" w:eastAsia="DengXian" w:hAnsi="Book Antiqua"/>
          <w:b/>
          <w:kern w:val="2"/>
        </w:rPr>
        <w:t>Zaret</w:t>
      </w:r>
      <w:proofErr w:type="spellEnd"/>
      <w:r w:rsidRPr="00AF6211">
        <w:rPr>
          <w:rFonts w:ascii="Book Antiqua" w:eastAsia="DengXian" w:hAnsi="Book Antiqua"/>
          <w:b/>
          <w:kern w:val="2"/>
        </w:rPr>
        <w:t xml:space="preserve"> KS</w:t>
      </w:r>
      <w:r w:rsidRPr="00AF6211">
        <w:rPr>
          <w:rFonts w:ascii="Book Antiqua" w:eastAsia="DengXian" w:hAnsi="Book Antiqua"/>
          <w:kern w:val="2"/>
        </w:rPr>
        <w:t xml:space="preserve">. Regulatory phases of early liver development: paradigms of organogenesis. </w:t>
      </w:r>
      <w:r w:rsidRPr="00AF6211">
        <w:rPr>
          <w:rFonts w:ascii="Book Antiqua" w:eastAsia="DengXian" w:hAnsi="Book Antiqua"/>
          <w:i/>
          <w:kern w:val="2"/>
        </w:rPr>
        <w:t>Nat Rev Genet</w:t>
      </w:r>
      <w:r w:rsidRPr="00AF6211">
        <w:rPr>
          <w:rFonts w:ascii="Book Antiqua" w:eastAsia="DengXian" w:hAnsi="Book Antiqua"/>
          <w:kern w:val="2"/>
        </w:rPr>
        <w:t xml:space="preserve"> 2002; </w:t>
      </w:r>
      <w:r w:rsidRPr="00AF6211">
        <w:rPr>
          <w:rFonts w:ascii="Book Antiqua" w:eastAsia="DengXian" w:hAnsi="Book Antiqua"/>
          <w:b/>
          <w:kern w:val="2"/>
        </w:rPr>
        <w:t>3</w:t>
      </w:r>
      <w:r w:rsidRPr="00AF6211">
        <w:rPr>
          <w:rFonts w:ascii="Book Antiqua" w:eastAsia="DengXian" w:hAnsi="Book Antiqua"/>
          <w:kern w:val="2"/>
        </w:rPr>
        <w:t>: 499-512 [PMID: 12094228 DOI: 10.1038/nrg837]</w:t>
      </w:r>
    </w:p>
    <w:p w14:paraId="68EE21B0"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26 </w:t>
      </w:r>
      <w:proofErr w:type="spellStart"/>
      <w:r w:rsidRPr="00AF6211">
        <w:rPr>
          <w:rFonts w:ascii="Book Antiqua" w:eastAsia="DengXian" w:hAnsi="Book Antiqua"/>
          <w:b/>
          <w:kern w:val="2"/>
        </w:rPr>
        <w:t>Rambhatla</w:t>
      </w:r>
      <w:proofErr w:type="spellEnd"/>
      <w:r w:rsidRPr="00AF6211">
        <w:rPr>
          <w:rFonts w:ascii="Book Antiqua" w:eastAsia="DengXian" w:hAnsi="Book Antiqua"/>
          <w:b/>
          <w:kern w:val="2"/>
        </w:rPr>
        <w:t xml:space="preserve"> L</w:t>
      </w:r>
      <w:r w:rsidRPr="00AF6211">
        <w:rPr>
          <w:rFonts w:ascii="Book Antiqua" w:eastAsia="DengXian" w:hAnsi="Book Antiqua"/>
          <w:kern w:val="2"/>
        </w:rPr>
        <w:t xml:space="preserve">, Chiu CP, Kundu P, Peng Y, Carpenter MK. Generation of hepatocyte-like cells from human embryonic stem cells. </w:t>
      </w:r>
      <w:r w:rsidRPr="00AF6211">
        <w:rPr>
          <w:rFonts w:ascii="Book Antiqua" w:eastAsia="DengXian" w:hAnsi="Book Antiqua"/>
          <w:i/>
          <w:kern w:val="2"/>
        </w:rPr>
        <w:t>Cell Transplant</w:t>
      </w:r>
      <w:r w:rsidRPr="00AF6211">
        <w:rPr>
          <w:rFonts w:ascii="Book Antiqua" w:eastAsia="DengXian" w:hAnsi="Book Antiqua"/>
          <w:kern w:val="2"/>
        </w:rPr>
        <w:t xml:space="preserve"> 2003; </w:t>
      </w:r>
      <w:r w:rsidRPr="00AF6211">
        <w:rPr>
          <w:rFonts w:ascii="Book Antiqua" w:eastAsia="DengXian" w:hAnsi="Book Antiqua"/>
          <w:b/>
          <w:kern w:val="2"/>
        </w:rPr>
        <w:t>12</w:t>
      </w:r>
      <w:r w:rsidRPr="00AF6211">
        <w:rPr>
          <w:rFonts w:ascii="Book Antiqua" w:eastAsia="DengXian" w:hAnsi="Book Antiqua"/>
          <w:kern w:val="2"/>
        </w:rPr>
        <w:t>: 1-11 [PMID: 12693659]</w:t>
      </w:r>
    </w:p>
    <w:p w14:paraId="128F55F3"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27 </w:t>
      </w:r>
      <w:r w:rsidRPr="00AF6211">
        <w:rPr>
          <w:rFonts w:ascii="Book Antiqua" w:eastAsia="DengXian" w:hAnsi="Book Antiqua"/>
          <w:b/>
          <w:kern w:val="2"/>
        </w:rPr>
        <w:t>Soto-Gutierrez A</w:t>
      </w:r>
      <w:r w:rsidRPr="00AF6211">
        <w:rPr>
          <w:rFonts w:ascii="Book Antiqua" w:eastAsia="DengXian" w:hAnsi="Book Antiqua"/>
          <w:kern w:val="2"/>
        </w:rPr>
        <w:t xml:space="preserve">, Navarro-Alvarez N, Rivas-Carrillo JD, Chen Y, </w:t>
      </w:r>
      <w:proofErr w:type="spellStart"/>
      <w:r w:rsidRPr="00AF6211">
        <w:rPr>
          <w:rFonts w:ascii="Book Antiqua" w:eastAsia="DengXian" w:hAnsi="Book Antiqua"/>
          <w:kern w:val="2"/>
        </w:rPr>
        <w:t>Yamatsuji</w:t>
      </w:r>
      <w:proofErr w:type="spellEnd"/>
      <w:r w:rsidRPr="00AF6211">
        <w:rPr>
          <w:rFonts w:ascii="Book Antiqua" w:eastAsia="DengXian" w:hAnsi="Book Antiqua"/>
          <w:kern w:val="2"/>
        </w:rPr>
        <w:t xml:space="preserve"> T, Tanaka N, Kobayashi N. Differentiation of human embryonic stem cells to hepatocytes using deleted variant of HGF and poly-amino-urethane-coated nonwoven polytetrafluoroethylene fabric. </w:t>
      </w:r>
      <w:r w:rsidRPr="00AF6211">
        <w:rPr>
          <w:rFonts w:ascii="Book Antiqua" w:eastAsia="DengXian" w:hAnsi="Book Antiqua"/>
          <w:i/>
          <w:kern w:val="2"/>
        </w:rPr>
        <w:t>Cell Transplant</w:t>
      </w:r>
      <w:r w:rsidRPr="00AF6211">
        <w:rPr>
          <w:rFonts w:ascii="Book Antiqua" w:eastAsia="DengXian" w:hAnsi="Book Antiqua"/>
          <w:kern w:val="2"/>
        </w:rPr>
        <w:t xml:space="preserve"> 2006; </w:t>
      </w:r>
      <w:r w:rsidRPr="00AF6211">
        <w:rPr>
          <w:rFonts w:ascii="Book Antiqua" w:eastAsia="DengXian" w:hAnsi="Book Antiqua"/>
          <w:b/>
          <w:kern w:val="2"/>
        </w:rPr>
        <w:t>15</w:t>
      </w:r>
      <w:r w:rsidRPr="00AF6211">
        <w:rPr>
          <w:rFonts w:ascii="Book Antiqua" w:eastAsia="DengXian" w:hAnsi="Book Antiqua"/>
          <w:kern w:val="2"/>
        </w:rPr>
        <w:t>: 335-341 [PMID: 16898227]</w:t>
      </w:r>
    </w:p>
    <w:p w14:paraId="1FE10C2B"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lastRenderedPageBreak/>
        <w:t xml:space="preserve">28 </w:t>
      </w:r>
      <w:proofErr w:type="spellStart"/>
      <w:r w:rsidRPr="00AF6211">
        <w:rPr>
          <w:rFonts w:ascii="Book Antiqua" w:eastAsia="DengXian" w:hAnsi="Book Antiqua"/>
          <w:b/>
          <w:kern w:val="2"/>
        </w:rPr>
        <w:t>Kamiya</w:t>
      </w:r>
      <w:proofErr w:type="spellEnd"/>
      <w:r w:rsidRPr="00AF6211">
        <w:rPr>
          <w:rFonts w:ascii="Book Antiqua" w:eastAsia="DengXian" w:hAnsi="Book Antiqua"/>
          <w:b/>
          <w:kern w:val="2"/>
        </w:rPr>
        <w:t xml:space="preserve"> A</w:t>
      </w:r>
      <w:r w:rsidRPr="00AF6211">
        <w:rPr>
          <w:rFonts w:ascii="Book Antiqua" w:eastAsia="DengXian" w:hAnsi="Book Antiqua"/>
          <w:kern w:val="2"/>
        </w:rPr>
        <w:t xml:space="preserve">, Kinoshita T, </w:t>
      </w:r>
      <w:proofErr w:type="spellStart"/>
      <w:r w:rsidRPr="00AF6211">
        <w:rPr>
          <w:rFonts w:ascii="Book Antiqua" w:eastAsia="DengXian" w:hAnsi="Book Antiqua"/>
          <w:kern w:val="2"/>
        </w:rPr>
        <w:t>Miyajima</w:t>
      </w:r>
      <w:proofErr w:type="spellEnd"/>
      <w:r w:rsidRPr="00AF6211">
        <w:rPr>
          <w:rFonts w:ascii="Book Antiqua" w:eastAsia="DengXian" w:hAnsi="Book Antiqua"/>
          <w:kern w:val="2"/>
        </w:rPr>
        <w:t xml:space="preserve"> A. </w:t>
      </w:r>
      <w:proofErr w:type="spellStart"/>
      <w:r w:rsidRPr="00AF6211">
        <w:rPr>
          <w:rFonts w:ascii="Book Antiqua" w:eastAsia="DengXian" w:hAnsi="Book Antiqua"/>
          <w:kern w:val="2"/>
        </w:rPr>
        <w:t>Oncostatin</w:t>
      </w:r>
      <w:proofErr w:type="spellEnd"/>
      <w:r w:rsidRPr="00AF6211">
        <w:rPr>
          <w:rFonts w:ascii="Book Antiqua" w:eastAsia="DengXian" w:hAnsi="Book Antiqua"/>
          <w:kern w:val="2"/>
        </w:rPr>
        <w:t xml:space="preserve"> M and hepatocyte growth factor induce hepatic maturation via distinct signaling pathways. </w:t>
      </w:r>
      <w:r w:rsidRPr="00AF6211">
        <w:rPr>
          <w:rFonts w:ascii="Book Antiqua" w:eastAsia="DengXian" w:hAnsi="Book Antiqua"/>
          <w:i/>
          <w:kern w:val="2"/>
        </w:rPr>
        <w:t>FEBS Lett</w:t>
      </w:r>
      <w:r w:rsidRPr="00AF6211">
        <w:rPr>
          <w:rFonts w:ascii="Book Antiqua" w:eastAsia="DengXian" w:hAnsi="Book Antiqua"/>
          <w:kern w:val="2"/>
        </w:rPr>
        <w:t xml:space="preserve"> 2001; </w:t>
      </w:r>
      <w:r w:rsidRPr="00AF6211">
        <w:rPr>
          <w:rFonts w:ascii="Book Antiqua" w:eastAsia="DengXian" w:hAnsi="Book Antiqua"/>
          <w:b/>
          <w:kern w:val="2"/>
        </w:rPr>
        <w:t>492</w:t>
      </w:r>
      <w:r w:rsidRPr="00AF6211">
        <w:rPr>
          <w:rFonts w:ascii="Book Antiqua" w:eastAsia="DengXian" w:hAnsi="Book Antiqua"/>
          <w:kern w:val="2"/>
        </w:rPr>
        <w:t>: 90-94 [PMID: 11248243]</w:t>
      </w:r>
    </w:p>
    <w:p w14:paraId="179C8CA3"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29 </w:t>
      </w:r>
      <w:r w:rsidRPr="00AF6211">
        <w:rPr>
          <w:rFonts w:ascii="Book Antiqua" w:eastAsia="DengXian" w:hAnsi="Book Antiqua"/>
          <w:b/>
          <w:kern w:val="2"/>
        </w:rPr>
        <w:t>Schmidt C</w:t>
      </w:r>
      <w:r w:rsidRPr="00AF6211">
        <w:rPr>
          <w:rFonts w:ascii="Book Antiqua" w:eastAsia="DengXian" w:hAnsi="Book Antiqua"/>
          <w:kern w:val="2"/>
        </w:rPr>
        <w:t xml:space="preserve">, </w:t>
      </w:r>
      <w:proofErr w:type="spellStart"/>
      <w:r w:rsidRPr="00AF6211">
        <w:rPr>
          <w:rFonts w:ascii="Book Antiqua" w:eastAsia="DengXian" w:hAnsi="Book Antiqua"/>
          <w:kern w:val="2"/>
        </w:rPr>
        <w:t>Bladt</w:t>
      </w:r>
      <w:proofErr w:type="spellEnd"/>
      <w:r w:rsidRPr="00AF6211">
        <w:rPr>
          <w:rFonts w:ascii="Book Antiqua" w:eastAsia="DengXian" w:hAnsi="Book Antiqua"/>
          <w:kern w:val="2"/>
        </w:rPr>
        <w:t xml:space="preserve"> F, </w:t>
      </w:r>
      <w:proofErr w:type="spellStart"/>
      <w:r w:rsidRPr="00AF6211">
        <w:rPr>
          <w:rFonts w:ascii="Book Antiqua" w:eastAsia="DengXian" w:hAnsi="Book Antiqua"/>
          <w:kern w:val="2"/>
        </w:rPr>
        <w:t>Goedecke</w:t>
      </w:r>
      <w:proofErr w:type="spellEnd"/>
      <w:r w:rsidRPr="00AF6211">
        <w:rPr>
          <w:rFonts w:ascii="Book Antiqua" w:eastAsia="DengXian" w:hAnsi="Book Antiqua"/>
          <w:kern w:val="2"/>
        </w:rPr>
        <w:t xml:space="preserve"> S, Brinkmann V, </w:t>
      </w:r>
      <w:proofErr w:type="spellStart"/>
      <w:r w:rsidRPr="00AF6211">
        <w:rPr>
          <w:rFonts w:ascii="Book Antiqua" w:eastAsia="DengXian" w:hAnsi="Book Antiqua"/>
          <w:kern w:val="2"/>
        </w:rPr>
        <w:t>Zschiesche</w:t>
      </w:r>
      <w:proofErr w:type="spellEnd"/>
      <w:r w:rsidRPr="00AF6211">
        <w:rPr>
          <w:rFonts w:ascii="Book Antiqua" w:eastAsia="DengXian" w:hAnsi="Book Antiqua"/>
          <w:kern w:val="2"/>
        </w:rPr>
        <w:t xml:space="preserve"> W, Sharpe M, </w:t>
      </w:r>
      <w:proofErr w:type="spellStart"/>
      <w:r w:rsidRPr="00AF6211">
        <w:rPr>
          <w:rFonts w:ascii="Book Antiqua" w:eastAsia="DengXian" w:hAnsi="Book Antiqua"/>
          <w:kern w:val="2"/>
        </w:rPr>
        <w:t>Gherardi</w:t>
      </w:r>
      <w:proofErr w:type="spellEnd"/>
      <w:r w:rsidRPr="00AF6211">
        <w:rPr>
          <w:rFonts w:ascii="Book Antiqua" w:eastAsia="DengXian" w:hAnsi="Book Antiqua"/>
          <w:kern w:val="2"/>
        </w:rPr>
        <w:t xml:space="preserve"> E, </w:t>
      </w:r>
      <w:proofErr w:type="spellStart"/>
      <w:r w:rsidRPr="00AF6211">
        <w:rPr>
          <w:rFonts w:ascii="Book Antiqua" w:eastAsia="DengXian" w:hAnsi="Book Antiqua"/>
          <w:kern w:val="2"/>
        </w:rPr>
        <w:t>Birchmeier</w:t>
      </w:r>
      <w:proofErr w:type="spellEnd"/>
      <w:r w:rsidRPr="00AF6211">
        <w:rPr>
          <w:rFonts w:ascii="Book Antiqua" w:eastAsia="DengXian" w:hAnsi="Book Antiqua"/>
          <w:kern w:val="2"/>
        </w:rPr>
        <w:t xml:space="preserve"> C. Scatter factor/hepatocyte growth factor is essential for liver development. </w:t>
      </w:r>
      <w:r w:rsidRPr="00AF6211">
        <w:rPr>
          <w:rFonts w:ascii="Book Antiqua" w:eastAsia="DengXian" w:hAnsi="Book Antiqua"/>
          <w:i/>
          <w:kern w:val="2"/>
        </w:rPr>
        <w:t>Nature</w:t>
      </w:r>
      <w:r w:rsidRPr="00AF6211">
        <w:rPr>
          <w:rFonts w:ascii="Book Antiqua" w:eastAsia="DengXian" w:hAnsi="Book Antiqua"/>
          <w:kern w:val="2"/>
        </w:rPr>
        <w:t xml:space="preserve"> 1995; </w:t>
      </w:r>
      <w:r w:rsidRPr="00AF6211">
        <w:rPr>
          <w:rFonts w:ascii="Book Antiqua" w:eastAsia="DengXian" w:hAnsi="Book Antiqua"/>
          <w:b/>
          <w:kern w:val="2"/>
        </w:rPr>
        <w:t>373</w:t>
      </w:r>
      <w:r w:rsidRPr="00AF6211">
        <w:rPr>
          <w:rFonts w:ascii="Book Antiqua" w:eastAsia="DengXian" w:hAnsi="Book Antiqua"/>
          <w:kern w:val="2"/>
        </w:rPr>
        <w:t>: 699-702 [PMID: 7854452 DOI: 10.1038/373699a0]</w:t>
      </w:r>
    </w:p>
    <w:p w14:paraId="6BCC19D6" w14:textId="1115ED9F"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30 </w:t>
      </w:r>
      <w:r w:rsidRPr="00AF6211">
        <w:rPr>
          <w:rFonts w:ascii="Book Antiqua" w:eastAsia="DengXian" w:hAnsi="Book Antiqua"/>
          <w:b/>
          <w:kern w:val="2"/>
        </w:rPr>
        <w:t>Kinoshita T</w:t>
      </w:r>
      <w:r w:rsidRPr="00AF6211">
        <w:rPr>
          <w:rFonts w:ascii="Book Antiqua" w:eastAsia="DengXian" w:hAnsi="Book Antiqua"/>
          <w:kern w:val="2"/>
        </w:rPr>
        <w:t xml:space="preserve">, Sekiguchi T, Xu MJ, Ito Y, </w:t>
      </w:r>
      <w:proofErr w:type="spellStart"/>
      <w:r w:rsidRPr="00AF6211">
        <w:rPr>
          <w:rFonts w:ascii="Book Antiqua" w:eastAsia="DengXian" w:hAnsi="Book Antiqua"/>
          <w:kern w:val="2"/>
        </w:rPr>
        <w:t>Kamiya</w:t>
      </w:r>
      <w:proofErr w:type="spellEnd"/>
      <w:r w:rsidRPr="00AF6211">
        <w:rPr>
          <w:rFonts w:ascii="Book Antiqua" w:eastAsia="DengXian" w:hAnsi="Book Antiqua"/>
          <w:kern w:val="2"/>
        </w:rPr>
        <w:t xml:space="preserve"> A, Tsuji K, </w:t>
      </w:r>
      <w:proofErr w:type="spellStart"/>
      <w:r w:rsidRPr="00AF6211">
        <w:rPr>
          <w:rFonts w:ascii="Book Antiqua" w:eastAsia="DengXian" w:hAnsi="Book Antiqua"/>
          <w:kern w:val="2"/>
        </w:rPr>
        <w:t>Nakahata</w:t>
      </w:r>
      <w:proofErr w:type="spellEnd"/>
      <w:r w:rsidRPr="00AF6211">
        <w:rPr>
          <w:rFonts w:ascii="Book Antiqua" w:eastAsia="DengXian" w:hAnsi="Book Antiqua"/>
          <w:kern w:val="2"/>
        </w:rPr>
        <w:t xml:space="preserve"> T, </w:t>
      </w:r>
      <w:proofErr w:type="spellStart"/>
      <w:r w:rsidRPr="00AF6211">
        <w:rPr>
          <w:rFonts w:ascii="Book Antiqua" w:eastAsia="DengXian" w:hAnsi="Book Antiqua"/>
          <w:kern w:val="2"/>
        </w:rPr>
        <w:t>Miyajima</w:t>
      </w:r>
      <w:proofErr w:type="spellEnd"/>
      <w:r w:rsidRPr="00AF6211">
        <w:rPr>
          <w:rFonts w:ascii="Book Antiqua" w:eastAsia="DengXian" w:hAnsi="Book Antiqua"/>
          <w:kern w:val="2"/>
        </w:rPr>
        <w:t xml:space="preserve"> A. Hepatic differentiation induced by </w:t>
      </w:r>
      <w:proofErr w:type="spellStart"/>
      <w:r w:rsidRPr="00AF6211">
        <w:rPr>
          <w:rFonts w:ascii="Book Antiqua" w:eastAsia="DengXian" w:hAnsi="Book Antiqua"/>
          <w:kern w:val="2"/>
        </w:rPr>
        <w:t>oncostatin</w:t>
      </w:r>
      <w:proofErr w:type="spellEnd"/>
      <w:r w:rsidRPr="00AF6211">
        <w:rPr>
          <w:rFonts w:ascii="Book Antiqua" w:eastAsia="DengXian" w:hAnsi="Book Antiqua"/>
          <w:kern w:val="2"/>
        </w:rPr>
        <w:t xml:space="preserve"> M attenuates fetal liver hematopoiesis. </w:t>
      </w:r>
      <w:r w:rsidRPr="00AF6211">
        <w:rPr>
          <w:rFonts w:ascii="Book Antiqua" w:eastAsia="DengXian" w:hAnsi="Book Antiqua"/>
          <w:i/>
          <w:kern w:val="2"/>
        </w:rPr>
        <w:t xml:space="preserve">Proc Natl </w:t>
      </w:r>
      <w:proofErr w:type="spellStart"/>
      <w:r w:rsidRPr="00AF6211">
        <w:rPr>
          <w:rFonts w:ascii="Book Antiqua" w:eastAsia="DengXian" w:hAnsi="Book Antiqua"/>
          <w:i/>
          <w:kern w:val="2"/>
        </w:rPr>
        <w:t>Acad</w:t>
      </w:r>
      <w:proofErr w:type="spellEnd"/>
      <w:r w:rsidRPr="00AF6211">
        <w:rPr>
          <w:rFonts w:ascii="Book Antiqua" w:eastAsia="DengXian" w:hAnsi="Book Antiqua"/>
          <w:i/>
          <w:kern w:val="2"/>
        </w:rPr>
        <w:t xml:space="preserve"> Sci USA</w:t>
      </w:r>
      <w:r w:rsidRPr="00AF6211">
        <w:rPr>
          <w:rFonts w:ascii="Book Antiqua" w:eastAsia="DengXian" w:hAnsi="Book Antiqua"/>
          <w:kern w:val="2"/>
        </w:rPr>
        <w:t xml:space="preserve"> 1999; </w:t>
      </w:r>
      <w:r w:rsidRPr="00AF6211">
        <w:rPr>
          <w:rFonts w:ascii="Book Antiqua" w:eastAsia="DengXian" w:hAnsi="Book Antiqua"/>
          <w:b/>
          <w:kern w:val="2"/>
        </w:rPr>
        <w:t>96</w:t>
      </w:r>
      <w:r w:rsidRPr="00AF6211">
        <w:rPr>
          <w:rFonts w:ascii="Book Antiqua" w:eastAsia="DengXian" w:hAnsi="Book Antiqua"/>
          <w:kern w:val="2"/>
        </w:rPr>
        <w:t>: 7265-7270 [PMID: 10377403]</w:t>
      </w:r>
    </w:p>
    <w:p w14:paraId="100811AB"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31 </w:t>
      </w:r>
      <w:r w:rsidRPr="00AF6211">
        <w:rPr>
          <w:rFonts w:ascii="Book Antiqua" w:eastAsia="DengXian" w:hAnsi="Book Antiqua"/>
          <w:b/>
          <w:kern w:val="2"/>
        </w:rPr>
        <w:t>Kinoshita T</w:t>
      </w:r>
      <w:r w:rsidRPr="00AF6211">
        <w:rPr>
          <w:rFonts w:ascii="Book Antiqua" w:eastAsia="DengXian" w:hAnsi="Book Antiqua"/>
          <w:kern w:val="2"/>
        </w:rPr>
        <w:t xml:space="preserve">, </w:t>
      </w:r>
      <w:proofErr w:type="spellStart"/>
      <w:r w:rsidRPr="00AF6211">
        <w:rPr>
          <w:rFonts w:ascii="Book Antiqua" w:eastAsia="DengXian" w:hAnsi="Book Antiqua"/>
          <w:kern w:val="2"/>
        </w:rPr>
        <w:t>Miyajima</w:t>
      </w:r>
      <w:proofErr w:type="spellEnd"/>
      <w:r w:rsidRPr="00AF6211">
        <w:rPr>
          <w:rFonts w:ascii="Book Antiqua" w:eastAsia="DengXian" w:hAnsi="Book Antiqua"/>
          <w:kern w:val="2"/>
        </w:rPr>
        <w:t xml:space="preserve"> A. Cytokine regulation of liver development. </w:t>
      </w:r>
      <w:proofErr w:type="spellStart"/>
      <w:r w:rsidRPr="00AF6211">
        <w:rPr>
          <w:rFonts w:ascii="Book Antiqua" w:eastAsia="DengXian" w:hAnsi="Book Antiqua"/>
          <w:i/>
          <w:kern w:val="2"/>
        </w:rPr>
        <w:t>Biochim</w:t>
      </w:r>
      <w:proofErr w:type="spellEnd"/>
      <w:r w:rsidRPr="00AF6211">
        <w:rPr>
          <w:rFonts w:ascii="Book Antiqua" w:eastAsia="DengXian" w:hAnsi="Book Antiqua"/>
          <w:i/>
          <w:kern w:val="2"/>
        </w:rPr>
        <w:t xml:space="preserve"> </w:t>
      </w:r>
      <w:proofErr w:type="spellStart"/>
      <w:r w:rsidRPr="00AF6211">
        <w:rPr>
          <w:rFonts w:ascii="Book Antiqua" w:eastAsia="DengXian" w:hAnsi="Book Antiqua"/>
          <w:i/>
          <w:kern w:val="2"/>
        </w:rPr>
        <w:t>Biophys</w:t>
      </w:r>
      <w:proofErr w:type="spellEnd"/>
      <w:r w:rsidRPr="00AF6211">
        <w:rPr>
          <w:rFonts w:ascii="Book Antiqua" w:eastAsia="DengXian" w:hAnsi="Book Antiqua"/>
          <w:i/>
          <w:kern w:val="2"/>
        </w:rPr>
        <w:t xml:space="preserve"> Acta</w:t>
      </w:r>
      <w:r w:rsidRPr="00AF6211">
        <w:rPr>
          <w:rFonts w:ascii="Book Antiqua" w:eastAsia="DengXian" w:hAnsi="Book Antiqua"/>
          <w:kern w:val="2"/>
        </w:rPr>
        <w:t xml:space="preserve"> 2002; </w:t>
      </w:r>
      <w:r w:rsidRPr="00AF6211">
        <w:rPr>
          <w:rFonts w:ascii="Book Antiqua" w:eastAsia="DengXian" w:hAnsi="Book Antiqua"/>
          <w:b/>
          <w:kern w:val="2"/>
        </w:rPr>
        <w:t>1592</w:t>
      </w:r>
      <w:r w:rsidRPr="00AF6211">
        <w:rPr>
          <w:rFonts w:ascii="Book Antiqua" w:eastAsia="DengXian" w:hAnsi="Book Antiqua"/>
          <w:kern w:val="2"/>
        </w:rPr>
        <w:t>: 303-312 [PMID: 12421674]</w:t>
      </w:r>
    </w:p>
    <w:p w14:paraId="209A8864"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32 </w:t>
      </w:r>
      <w:proofErr w:type="spellStart"/>
      <w:r w:rsidRPr="00AF6211">
        <w:rPr>
          <w:rFonts w:ascii="Book Antiqua" w:eastAsia="DengXian" w:hAnsi="Book Antiqua"/>
          <w:b/>
          <w:kern w:val="2"/>
        </w:rPr>
        <w:t>Kamiya</w:t>
      </w:r>
      <w:proofErr w:type="spellEnd"/>
      <w:r w:rsidRPr="00AF6211">
        <w:rPr>
          <w:rFonts w:ascii="Book Antiqua" w:eastAsia="DengXian" w:hAnsi="Book Antiqua"/>
          <w:b/>
          <w:kern w:val="2"/>
        </w:rPr>
        <w:t xml:space="preserve"> A</w:t>
      </w:r>
      <w:r w:rsidRPr="00AF6211">
        <w:rPr>
          <w:rFonts w:ascii="Book Antiqua" w:eastAsia="DengXian" w:hAnsi="Book Antiqua"/>
          <w:kern w:val="2"/>
        </w:rPr>
        <w:t xml:space="preserve">, Kinoshita T, Ito Y, Matsui T, Morikawa Y, </w:t>
      </w:r>
      <w:proofErr w:type="spellStart"/>
      <w:r w:rsidRPr="00AF6211">
        <w:rPr>
          <w:rFonts w:ascii="Book Antiqua" w:eastAsia="DengXian" w:hAnsi="Book Antiqua"/>
          <w:kern w:val="2"/>
        </w:rPr>
        <w:t>Senba</w:t>
      </w:r>
      <w:proofErr w:type="spellEnd"/>
      <w:r w:rsidRPr="00AF6211">
        <w:rPr>
          <w:rFonts w:ascii="Book Antiqua" w:eastAsia="DengXian" w:hAnsi="Book Antiqua"/>
          <w:kern w:val="2"/>
        </w:rPr>
        <w:t xml:space="preserve"> E, Nakashima K, </w:t>
      </w:r>
      <w:proofErr w:type="spellStart"/>
      <w:r w:rsidRPr="00AF6211">
        <w:rPr>
          <w:rFonts w:ascii="Book Antiqua" w:eastAsia="DengXian" w:hAnsi="Book Antiqua"/>
          <w:kern w:val="2"/>
        </w:rPr>
        <w:t>Taga</w:t>
      </w:r>
      <w:proofErr w:type="spellEnd"/>
      <w:r w:rsidRPr="00AF6211">
        <w:rPr>
          <w:rFonts w:ascii="Book Antiqua" w:eastAsia="DengXian" w:hAnsi="Book Antiqua"/>
          <w:kern w:val="2"/>
        </w:rPr>
        <w:t xml:space="preserve"> T, Yoshida K, </w:t>
      </w:r>
      <w:proofErr w:type="spellStart"/>
      <w:r w:rsidRPr="00AF6211">
        <w:rPr>
          <w:rFonts w:ascii="Book Antiqua" w:eastAsia="DengXian" w:hAnsi="Book Antiqua"/>
          <w:kern w:val="2"/>
        </w:rPr>
        <w:t>Kishimoto</w:t>
      </w:r>
      <w:proofErr w:type="spellEnd"/>
      <w:r w:rsidRPr="00AF6211">
        <w:rPr>
          <w:rFonts w:ascii="Book Antiqua" w:eastAsia="DengXian" w:hAnsi="Book Antiqua"/>
          <w:kern w:val="2"/>
        </w:rPr>
        <w:t xml:space="preserve"> T, </w:t>
      </w:r>
      <w:proofErr w:type="spellStart"/>
      <w:r w:rsidRPr="00AF6211">
        <w:rPr>
          <w:rFonts w:ascii="Book Antiqua" w:eastAsia="DengXian" w:hAnsi="Book Antiqua"/>
          <w:kern w:val="2"/>
        </w:rPr>
        <w:t>Miyajima</w:t>
      </w:r>
      <w:proofErr w:type="spellEnd"/>
      <w:r w:rsidRPr="00AF6211">
        <w:rPr>
          <w:rFonts w:ascii="Book Antiqua" w:eastAsia="DengXian" w:hAnsi="Book Antiqua"/>
          <w:kern w:val="2"/>
        </w:rPr>
        <w:t xml:space="preserve"> A. Fetal liver development requires a paracrine action of </w:t>
      </w:r>
      <w:proofErr w:type="spellStart"/>
      <w:r w:rsidRPr="00AF6211">
        <w:rPr>
          <w:rFonts w:ascii="Book Antiqua" w:eastAsia="DengXian" w:hAnsi="Book Antiqua"/>
          <w:kern w:val="2"/>
        </w:rPr>
        <w:t>oncostatin</w:t>
      </w:r>
      <w:proofErr w:type="spellEnd"/>
      <w:r w:rsidRPr="00AF6211">
        <w:rPr>
          <w:rFonts w:ascii="Book Antiqua" w:eastAsia="DengXian" w:hAnsi="Book Antiqua"/>
          <w:kern w:val="2"/>
        </w:rPr>
        <w:t xml:space="preserve"> M through the gp130 signal transducer. </w:t>
      </w:r>
      <w:r w:rsidRPr="00AF6211">
        <w:rPr>
          <w:rFonts w:ascii="Book Antiqua" w:eastAsia="DengXian" w:hAnsi="Book Antiqua"/>
          <w:i/>
          <w:kern w:val="2"/>
        </w:rPr>
        <w:t>EMBO J</w:t>
      </w:r>
      <w:r w:rsidRPr="00AF6211">
        <w:rPr>
          <w:rFonts w:ascii="Book Antiqua" w:eastAsia="DengXian" w:hAnsi="Book Antiqua"/>
          <w:kern w:val="2"/>
        </w:rPr>
        <w:t xml:space="preserve"> 1999; </w:t>
      </w:r>
      <w:r w:rsidRPr="00AF6211">
        <w:rPr>
          <w:rFonts w:ascii="Book Antiqua" w:eastAsia="DengXian" w:hAnsi="Book Antiqua"/>
          <w:b/>
          <w:kern w:val="2"/>
        </w:rPr>
        <w:t>18</w:t>
      </w:r>
      <w:r w:rsidRPr="00AF6211">
        <w:rPr>
          <w:rFonts w:ascii="Book Antiqua" w:eastAsia="DengXian" w:hAnsi="Book Antiqua"/>
          <w:kern w:val="2"/>
        </w:rPr>
        <w:t>: 2127-2136 [PMID: 10205167 DOI: 10.1093/</w:t>
      </w:r>
      <w:proofErr w:type="spellStart"/>
      <w:r w:rsidRPr="00AF6211">
        <w:rPr>
          <w:rFonts w:ascii="Book Antiqua" w:eastAsia="DengXian" w:hAnsi="Book Antiqua"/>
          <w:kern w:val="2"/>
        </w:rPr>
        <w:t>emboj</w:t>
      </w:r>
      <w:proofErr w:type="spellEnd"/>
      <w:r w:rsidRPr="00AF6211">
        <w:rPr>
          <w:rFonts w:ascii="Book Antiqua" w:eastAsia="DengXian" w:hAnsi="Book Antiqua"/>
          <w:kern w:val="2"/>
        </w:rPr>
        <w:t>/18.8.2127]</w:t>
      </w:r>
    </w:p>
    <w:p w14:paraId="636F31CD"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33 </w:t>
      </w:r>
      <w:r w:rsidRPr="00AF6211">
        <w:rPr>
          <w:rFonts w:ascii="Book Antiqua" w:eastAsia="DengXian" w:hAnsi="Book Antiqua"/>
          <w:b/>
          <w:kern w:val="2"/>
        </w:rPr>
        <w:t>Funakoshi N</w:t>
      </w:r>
      <w:r w:rsidRPr="00AF6211">
        <w:rPr>
          <w:rFonts w:ascii="Book Antiqua" w:eastAsia="DengXian" w:hAnsi="Book Antiqua"/>
          <w:kern w:val="2"/>
        </w:rPr>
        <w:t xml:space="preserve">, </w:t>
      </w:r>
      <w:proofErr w:type="spellStart"/>
      <w:r w:rsidRPr="00AF6211">
        <w:rPr>
          <w:rFonts w:ascii="Book Antiqua" w:eastAsia="DengXian" w:hAnsi="Book Antiqua"/>
          <w:kern w:val="2"/>
        </w:rPr>
        <w:t>Duret</w:t>
      </w:r>
      <w:proofErr w:type="spellEnd"/>
      <w:r w:rsidRPr="00AF6211">
        <w:rPr>
          <w:rFonts w:ascii="Book Antiqua" w:eastAsia="DengXian" w:hAnsi="Book Antiqua"/>
          <w:kern w:val="2"/>
        </w:rPr>
        <w:t xml:space="preserve"> C, </w:t>
      </w:r>
      <w:proofErr w:type="spellStart"/>
      <w:r w:rsidRPr="00AF6211">
        <w:rPr>
          <w:rFonts w:ascii="Book Antiqua" w:eastAsia="DengXian" w:hAnsi="Book Antiqua"/>
          <w:kern w:val="2"/>
        </w:rPr>
        <w:t>Pascussi</w:t>
      </w:r>
      <w:proofErr w:type="spellEnd"/>
      <w:r w:rsidRPr="00AF6211">
        <w:rPr>
          <w:rFonts w:ascii="Book Antiqua" w:eastAsia="DengXian" w:hAnsi="Book Antiqua"/>
          <w:kern w:val="2"/>
        </w:rPr>
        <w:t xml:space="preserve"> JM, Blanc P, </w:t>
      </w:r>
      <w:proofErr w:type="spellStart"/>
      <w:r w:rsidRPr="00AF6211">
        <w:rPr>
          <w:rFonts w:ascii="Book Antiqua" w:eastAsia="DengXian" w:hAnsi="Book Antiqua"/>
          <w:kern w:val="2"/>
        </w:rPr>
        <w:t>Maurel</w:t>
      </w:r>
      <w:proofErr w:type="spellEnd"/>
      <w:r w:rsidRPr="00AF6211">
        <w:rPr>
          <w:rFonts w:ascii="Book Antiqua" w:eastAsia="DengXian" w:hAnsi="Book Antiqua"/>
          <w:kern w:val="2"/>
        </w:rPr>
        <w:t xml:space="preserve"> P, </w:t>
      </w:r>
      <w:proofErr w:type="spellStart"/>
      <w:r w:rsidRPr="00AF6211">
        <w:rPr>
          <w:rFonts w:ascii="Book Antiqua" w:eastAsia="DengXian" w:hAnsi="Book Antiqua"/>
          <w:kern w:val="2"/>
        </w:rPr>
        <w:t>Daujat-Chavanieu</w:t>
      </w:r>
      <w:proofErr w:type="spellEnd"/>
      <w:r w:rsidRPr="00AF6211">
        <w:rPr>
          <w:rFonts w:ascii="Book Antiqua" w:eastAsia="DengXian" w:hAnsi="Book Antiqua"/>
          <w:kern w:val="2"/>
        </w:rPr>
        <w:t xml:space="preserve"> M, </w:t>
      </w:r>
      <w:proofErr w:type="spellStart"/>
      <w:r w:rsidRPr="00AF6211">
        <w:rPr>
          <w:rFonts w:ascii="Book Antiqua" w:eastAsia="DengXian" w:hAnsi="Book Antiqua"/>
          <w:kern w:val="2"/>
        </w:rPr>
        <w:t>Gerbal-Chaloin</w:t>
      </w:r>
      <w:proofErr w:type="spellEnd"/>
      <w:r w:rsidRPr="00AF6211">
        <w:rPr>
          <w:rFonts w:ascii="Book Antiqua" w:eastAsia="DengXian" w:hAnsi="Book Antiqua"/>
          <w:kern w:val="2"/>
        </w:rPr>
        <w:t xml:space="preserve"> S. Comparison of hepatic-like cell production from human embryonic stem cells and adult liver progenitor cells: CAR transduction activates a battery of detoxification genes. </w:t>
      </w:r>
      <w:r w:rsidRPr="00AF6211">
        <w:rPr>
          <w:rFonts w:ascii="Book Antiqua" w:eastAsia="DengXian" w:hAnsi="Book Antiqua"/>
          <w:i/>
          <w:kern w:val="2"/>
        </w:rPr>
        <w:t>Stem Cell Rev</w:t>
      </w:r>
      <w:r w:rsidRPr="00AF6211">
        <w:rPr>
          <w:rFonts w:ascii="Book Antiqua" w:eastAsia="DengXian" w:hAnsi="Book Antiqua"/>
          <w:kern w:val="2"/>
        </w:rPr>
        <w:t xml:space="preserve"> 2011; </w:t>
      </w:r>
      <w:r w:rsidRPr="00AF6211">
        <w:rPr>
          <w:rFonts w:ascii="Book Antiqua" w:eastAsia="DengXian" w:hAnsi="Book Antiqua"/>
          <w:b/>
          <w:kern w:val="2"/>
        </w:rPr>
        <w:t>7</w:t>
      </w:r>
      <w:r w:rsidRPr="00AF6211">
        <w:rPr>
          <w:rFonts w:ascii="Book Antiqua" w:eastAsia="DengXian" w:hAnsi="Book Antiqua"/>
          <w:kern w:val="2"/>
        </w:rPr>
        <w:t>: 518-531 [PMID: 21210253 DOI: 10.1007/s12015-010-9225-3]</w:t>
      </w:r>
    </w:p>
    <w:p w14:paraId="3BD67EA2" w14:textId="773D8BAF"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34 </w:t>
      </w:r>
      <w:r w:rsidRPr="00AF6211">
        <w:rPr>
          <w:rFonts w:ascii="Book Antiqua" w:eastAsia="DengXian" w:hAnsi="Book Antiqua"/>
          <w:b/>
          <w:kern w:val="2"/>
        </w:rPr>
        <w:t>Ogawa S,</w:t>
      </w:r>
      <w:r w:rsidRPr="00AF6211">
        <w:rPr>
          <w:rFonts w:ascii="Book Antiqua" w:eastAsia="DengXian" w:hAnsi="Book Antiqua"/>
          <w:kern w:val="2"/>
        </w:rPr>
        <w:t xml:space="preserve"> </w:t>
      </w:r>
      <w:proofErr w:type="spellStart"/>
      <w:r w:rsidRPr="00AF6211">
        <w:rPr>
          <w:rFonts w:ascii="Book Antiqua" w:eastAsia="DengXian" w:hAnsi="Book Antiqua"/>
          <w:kern w:val="2"/>
        </w:rPr>
        <w:t>Surapisitchat</w:t>
      </w:r>
      <w:proofErr w:type="spellEnd"/>
      <w:r w:rsidRPr="00AF6211">
        <w:rPr>
          <w:rFonts w:ascii="Book Antiqua" w:eastAsia="DengXian" w:hAnsi="Book Antiqua"/>
          <w:kern w:val="2"/>
        </w:rPr>
        <w:t xml:space="preserve"> J, Virtanen C, Ogawa M, </w:t>
      </w:r>
      <w:proofErr w:type="spellStart"/>
      <w:r w:rsidRPr="00AF6211">
        <w:rPr>
          <w:rFonts w:ascii="Book Antiqua" w:eastAsia="DengXian" w:hAnsi="Book Antiqua"/>
          <w:kern w:val="2"/>
        </w:rPr>
        <w:t>Niapour</w:t>
      </w:r>
      <w:proofErr w:type="spellEnd"/>
      <w:r w:rsidRPr="00AF6211">
        <w:rPr>
          <w:rFonts w:ascii="Book Antiqua" w:eastAsia="DengXian" w:hAnsi="Book Antiqua"/>
          <w:kern w:val="2"/>
        </w:rPr>
        <w:t xml:space="preserve"> M, </w:t>
      </w:r>
      <w:proofErr w:type="spellStart"/>
      <w:r w:rsidRPr="00AF6211">
        <w:rPr>
          <w:rFonts w:ascii="Book Antiqua" w:eastAsia="DengXian" w:hAnsi="Book Antiqua"/>
          <w:kern w:val="2"/>
        </w:rPr>
        <w:t>Sugamori</w:t>
      </w:r>
      <w:proofErr w:type="spellEnd"/>
      <w:r w:rsidRPr="00AF6211">
        <w:rPr>
          <w:rFonts w:ascii="Book Antiqua" w:eastAsia="DengXian" w:hAnsi="Book Antiqua"/>
          <w:kern w:val="2"/>
        </w:rPr>
        <w:t xml:space="preserve"> KS, Wang S, Tamblyn L, Guillemette C, Hoffmann E, Zhao B, Strom S, </w:t>
      </w:r>
      <w:proofErr w:type="spellStart"/>
      <w:r w:rsidRPr="00AF6211">
        <w:rPr>
          <w:rFonts w:ascii="Book Antiqua" w:eastAsia="DengXian" w:hAnsi="Book Antiqua"/>
          <w:kern w:val="2"/>
        </w:rPr>
        <w:t>Laposa</w:t>
      </w:r>
      <w:proofErr w:type="spellEnd"/>
      <w:r w:rsidRPr="00AF6211">
        <w:rPr>
          <w:rFonts w:ascii="Book Antiqua" w:eastAsia="DengXian" w:hAnsi="Book Antiqua"/>
          <w:kern w:val="2"/>
        </w:rPr>
        <w:t xml:space="preserve"> RR, Tyndale RF, Grant DM, Keller G. Three-dimensional culture and camp signaling promote the maturation of human pluripotent stem cell-derived hepatocytes. </w:t>
      </w:r>
      <w:r w:rsidRPr="00AF6211">
        <w:rPr>
          <w:rFonts w:ascii="Book Antiqua" w:eastAsia="DengXian" w:hAnsi="Book Antiqua"/>
          <w:i/>
          <w:iCs/>
          <w:kern w:val="2"/>
        </w:rPr>
        <w:t>Development</w:t>
      </w:r>
      <w:r w:rsidRPr="00AF6211">
        <w:rPr>
          <w:rFonts w:ascii="Book Antiqua" w:eastAsia="DengXian" w:hAnsi="Book Antiqua"/>
          <w:kern w:val="2"/>
        </w:rPr>
        <w:t xml:space="preserve"> 2013; </w:t>
      </w:r>
      <w:r w:rsidRPr="00AF6211">
        <w:rPr>
          <w:rFonts w:ascii="Book Antiqua" w:eastAsia="DengXian" w:hAnsi="Book Antiqua"/>
          <w:b/>
          <w:bCs/>
          <w:kern w:val="2"/>
        </w:rPr>
        <w:t>140</w:t>
      </w:r>
      <w:r w:rsidRPr="00AF6211">
        <w:rPr>
          <w:rFonts w:ascii="Book Antiqua" w:eastAsia="DengXian" w:hAnsi="Book Antiqua"/>
          <w:kern w:val="2"/>
        </w:rPr>
        <w:t xml:space="preserve">: 3285-3296 [PMID: </w:t>
      </w:r>
      <w:r w:rsidR="00E02D6C" w:rsidRPr="00AF6211">
        <w:rPr>
          <w:rFonts w:ascii="Book Antiqua" w:eastAsia="DengXian" w:hAnsi="Book Antiqua"/>
          <w:kern w:val="2"/>
        </w:rPr>
        <w:t xml:space="preserve">23861064 </w:t>
      </w:r>
      <w:r w:rsidRPr="00AF6211">
        <w:rPr>
          <w:rFonts w:ascii="Book Antiqua" w:eastAsia="DengXian" w:hAnsi="Book Antiqua"/>
          <w:kern w:val="2"/>
        </w:rPr>
        <w:t>DOI: 10.1242/dev.090266]</w:t>
      </w:r>
    </w:p>
    <w:p w14:paraId="2EC4DBAD"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35 </w:t>
      </w:r>
      <w:proofErr w:type="spellStart"/>
      <w:r w:rsidRPr="00AF6211">
        <w:rPr>
          <w:rFonts w:ascii="Book Antiqua" w:eastAsia="DengXian" w:hAnsi="Book Antiqua"/>
          <w:b/>
          <w:kern w:val="2"/>
        </w:rPr>
        <w:t>Borowiak</w:t>
      </w:r>
      <w:proofErr w:type="spellEnd"/>
      <w:r w:rsidRPr="00AF6211">
        <w:rPr>
          <w:rFonts w:ascii="Book Antiqua" w:eastAsia="DengXian" w:hAnsi="Book Antiqua"/>
          <w:b/>
          <w:kern w:val="2"/>
        </w:rPr>
        <w:t xml:space="preserve"> M</w:t>
      </w:r>
      <w:r w:rsidRPr="00AF6211">
        <w:rPr>
          <w:rFonts w:ascii="Book Antiqua" w:eastAsia="DengXian" w:hAnsi="Book Antiqua"/>
          <w:kern w:val="2"/>
        </w:rPr>
        <w:t xml:space="preserve">, </w:t>
      </w:r>
      <w:proofErr w:type="spellStart"/>
      <w:r w:rsidRPr="00AF6211">
        <w:rPr>
          <w:rFonts w:ascii="Book Antiqua" w:eastAsia="DengXian" w:hAnsi="Book Antiqua"/>
          <w:kern w:val="2"/>
        </w:rPr>
        <w:t>Maehr</w:t>
      </w:r>
      <w:proofErr w:type="spellEnd"/>
      <w:r w:rsidRPr="00AF6211">
        <w:rPr>
          <w:rFonts w:ascii="Book Antiqua" w:eastAsia="DengXian" w:hAnsi="Book Antiqua"/>
          <w:kern w:val="2"/>
        </w:rPr>
        <w:t xml:space="preserve"> R, Chen S, Chen AE, Tang W, Fox JL, Schreiber SL, Melton DA. Small molecules efficiently direct endodermal differentiation of mouse and human embryonic stem cells. </w:t>
      </w:r>
      <w:r w:rsidRPr="00AF6211">
        <w:rPr>
          <w:rFonts w:ascii="Book Antiqua" w:eastAsia="DengXian" w:hAnsi="Book Antiqua"/>
          <w:i/>
          <w:kern w:val="2"/>
        </w:rPr>
        <w:t>Cell Stem Cell</w:t>
      </w:r>
      <w:r w:rsidRPr="00AF6211">
        <w:rPr>
          <w:rFonts w:ascii="Book Antiqua" w:eastAsia="DengXian" w:hAnsi="Book Antiqua"/>
          <w:kern w:val="2"/>
        </w:rPr>
        <w:t xml:space="preserve"> 2009; </w:t>
      </w:r>
      <w:r w:rsidRPr="00AF6211">
        <w:rPr>
          <w:rFonts w:ascii="Book Antiqua" w:eastAsia="DengXian" w:hAnsi="Book Antiqua"/>
          <w:b/>
          <w:kern w:val="2"/>
        </w:rPr>
        <w:t>4</w:t>
      </w:r>
      <w:r w:rsidRPr="00AF6211">
        <w:rPr>
          <w:rFonts w:ascii="Book Antiqua" w:eastAsia="DengXian" w:hAnsi="Book Antiqua"/>
          <w:kern w:val="2"/>
        </w:rPr>
        <w:t>: 348-358 [PMID: 19341624 DOI: 10.1016/j.stem.2009.01.014]</w:t>
      </w:r>
    </w:p>
    <w:p w14:paraId="512C58FC"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36 </w:t>
      </w:r>
      <w:proofErr w:type="spellStart"/>
      <w:r w:rsidRPr="00AF6211">
        <w:rPr>
          <w:rFonts w:ascii="Book Antiqua" w:eastAsia="DengXian" w:hAnsi="Book Antiqua"/>
          <w:b/>
          <w:kern w:val="2"/>
        </w:rPr>
        <w:t>Tahamtani</w:t>
      </w:r>
      <w:proofErr w:type="spellEnd"/>
      <w:r w:rsidRPr="00AF6211">
        <w:rPr>
          <w:rFonts w:ascii="Book Antiqua" w:eastAsia="DengXian" w:hAnsi="Book Antiqua"/>
          <w:b/>
          <w:kern w:val="2"/>
        </w:rPr>
        <w:t xml:space="preserve"> Y</w:t>
      </w:r>
      <w:r w:rsidRPr="00AF6211">
        <w:rPr>
          <w:rFonts w:ascii="Book Antiqua" w:eastAsia="DengXian" w:hAnsi="Book Antiqua"/>
          <w:kern w:val="2"/>
        </w:rPr>
        <w:t xml:space="preserve">, </w:t>
      </w:r>
      <w:proofErr w:type="spellStart"/>
      <w:r w:rsidRPr="00AF6211">
        <w:rPr>
          <w:rFonts w:ascii="Book Antiqua" w:eastAsia="DengXian" w:hAnsi="Book Antiqua"/>
          <w:kern w:val="2"/>
        </w:rPr>
        <w:t>Azarnia</w:t>
      </w:r>
      <w:proofErr w:type="spellEnd"/>
      <w:r w:rsidRPr="00AF6211">
        <w:rPr>
          <w:rFonts w:ascii="Book Antiqua" w:eastAsia="DengXian" w:hAnsi="Book Antiqua"/>
          <w:kern w:val="2"/>
        </w:rPr>
        <w:t xml:space="preserve"> M, </w:t>
      </w:r>
      <w:proofErr w:type="spellStart"/>
      <w:r w:rsidRPr="00AF6211">
        <w:rPr>
          <w:rFonts w:ascii="Book Antiqua" w:eastAsia="DengXian" w:hAnsi="Book Antiqua"/>
          <w:kern w:val="2"/>
        </w:rPr>
        <w:t>Farrokhi</w:t>
      </w:r>
      <w:proofErr w:type="spellEnd"/>
      <w:r w:rsidRPr="00AF6211">
        <w:rPr>
          <w:rFonts w:ascii="Book Antiqua" w:eastAsia="DengXian" w:hAnsi="Book Antiqua"/>
          <w:kern w:val="2"/>
        </w:rPr>
        <w:t xml:space="preserve"> A, Sharifi-</w:t>
      </w:r>
      <w:proofErr w:type="spellStart"/>
      <w:r w:rsidRPr="00AF6211">
        <w:rPr>
          <w:rFonts w:ascii="Book Antiqua" w:eastAsia="DengXian" w:hAnsi="Book Antiqua"/>
          <w:kern w:val="2"/>
        </w:rPr>
        <w:t>Zarchi</w:t>
      </w:r>
      <w:proofErr w:type="spellEnd"/>
      <w:r w:rsidRPr="00AF6211">
        <w:rPr>
          <w:rFonts w:ascii="Book Antiqua" w:eastAsia="DengXian" w:hAnsi="Book Antiqua"/>
          <w:kern w:val="2"/>
        </w:rPr>
        <w:t xml:space="preserve"> A, </w:t>
      </w:r>
      <w:proofErr w:type="spellStart"/>
      <w:r w:rsidRPr="00AF6211">
        <w:rPr>
          <w:rFonts w:ascii="Book Antiqua" w:eastAsia="DengXian" w:hAnsi="Book Antiqua"/>
          <w:kern w:val="2"/>
        </w:rPr>
        <w:t>Aghdami</w:t>
      </w:r>
      <w:proofErr w:type="spellEnd"/>
      <w:r w:rsidRPr="00AF6211">
        <w:rPr>
          <w:rFonts w:ascii="Book Antiqua" w:eastAsia="DengXian" w:hAnsi="Book Antiqua"/>
          <w:kern w:val="2"/>
        </w:rPr>
        <w:t xml:space="preserve"> N, </w:t>
      </w:r>
      <w:proofErr w:type="spellStart"/>
      <w:r w:rsidRPr="00AF6211">
        <w:rPr>
          <w:rFonts w:ascii="Book Antiqua" w:eastAsia="DengXian" w:hAnsi="Book Antiqua"/>
          <w:kern w:val="2"/>
        </w:rPr>
        <w:t>Baharvand</w:t>
      </w:r>
      <w:proofErr w:type="spellEnd"/>
      <w:r w:rsidRPr="00AF6211">
        <w:rPr>
          <w:rFonts w:ascii="Book Antiqua" w:eastAsia="DengXian" w:hAnsi="Book Antiqua"/>
          <w:kern w:val="2"/>
        </w:rPr>
        <w:t xml:space="preserve"> H. Treatment of human embryonic stem cells with different combinations of priming and inducing factors toward definitive endoderm. </w:t>
      </w:r>
      <w:r w:rsidRPr="00AF6211">
        <w:rPr>
          <w:rFonts w:ascii="Book Antiqua" w:eastAsia="DengXian" w:hAnsi="Book Antiqua"/>
          <w:i/>
          <w:kern w:val="2"/>
        </w:rPr>
        <w:t>Stem Cells Dev</w:t>
      </w:r>
      <w:r w:rsidRPr="00AF6211">
        <w:rPr>
          <w:rFonts w:ascii="Book Antiqua" w:eastAsia="DengXian" w:hAnsi="Book Antiqua"/>
          <w:kern w:val="2"/>
        </w:rPr>
        <w:t xml:space="preserve"> 2013; </w:t>
      </w:r>
      <w:r w:rsidRPr="00AF6211">
        <w:rPr>
          <w:rFonts w:ascii="Book Antiqua" w:eastAsia="DengXian" w:hAnsi="Book Antiqua"/>
          <w:b/>
          <w:kern w:val="2"/>
        </w:rPr>
        <w:t>22</w:t>
      </w:r>
      <w:r w:rsidRPr="00AF6211">
        <w:rPr>
          <w:rFonts w:ascii="Book Antiqua" w:eastAsia="DengXian" w:hAnsi="Book Antiqua"/>
          <w:kern w:val="2"/>
        </w:rPr>
        <w:t>: 1419-1432 [PMID: 23249309 DOI: 10.1089/scd.2012.0453]</w:t>
      </w:r>
    </w:p>
    <w:p w14:paraId="2D5E8CEC" w14:textId="49A1A858"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lastRenderedPageBreak/>
        <w:t xml:space="preserve">37 </w:t>
      </w:r>
      <w:proofErr w:type="spellStart"/>
      <w:r w:rsidRPr="00AF6211">
        <w:rPr>
          <w:rFonts w:ascii="Book Antiqua" w:eastAsia="DengXian" w:hAnsi="Book Antiqua"/>
          <w:b/>
          <w:kern w:val="2"/>
        </w:rPr>
        <w:t>Siller</w:t>
      </w:r>
      <w:proofErr w:type="spellEnd"/>
      <w:r w:rsidRPr="00AF6211">
        <w:rPr>
          <w:rFonts w:ascii="Book Antiqua" w:eastAsia="DengXian" w:hAnsi="Book Antiqua"/>
          <w:b/>
          <w:kern w:val="2"/>
        </w:rPr>
        <w:t xml:space="preserve"> R,</w:t>
      </w:r>
      <w:r w:rsidRPr="00AF6211">
        <w:rPr>
          <w:rFonts w:ascii="Book Antiqua" w:eastAsia="DengXian" w:hAnsi="Book Antiqua"/>
          <w:kern w:val="2"/>
        </w:rPr>
        <w:t xml:space="preserve"> </w:t>
      </w:r>
      <w:proofErr w:type="spellStart"/>
      <w:r w:rsidRPr="00AF6211">
        <w:rPr>
          <w:rFonts w:ascii="Book Antiqua" w:eastAsia="DengXian" w:hAnsi="Book Antiqua"/>
          <w:kern w:val="2"/>
        </w:rPr>
        <w:t>Greenhough</w:t>
      </w:r>
      <w:proofErr w:type="spellEnd"/>
      <w:r w:rsidRPr="00AF6211">
        <w:rPr>
          <w:rFonts w:ascii="Book Antiqua" w:eastAsia="DengXian" w:hAnsi="Book Antiqua"/>
          <w:kern w:val="2"/>
        </w:rPr>
        <w:t xml:space="preserve"> S, </w:t>
      </w:r>
      <w:proofErr w:type="spellStart"/>
      <w:r w:rsidRPr="00AF6211">
        <w:rPr>
          <w:rFonts w:ascii="Book Antiqua" w:eastAsia="DengXian" w:hAnsi="Book Antiqua"/>
          <w:kern w:val="2"/>
        </w:rPr>
        <w:t>Naumovska</w:t>
      </w:r>
      <w:proofErr w:type="spellEnd"/>
      <w:r w:rsidRPr="00AF6211">
        <w:rPr>
          <w:rFonts w:ascii="Book Antiqua" w:eastAsia="DengXian" w:hAnsi="Book Antiqua"/>
          <w:kern w:val="2"/>
        </w:rPr>
        <w:t xml:space="preserve"> E, Sullivan Gareth J. Small-molecule-driven hepatocyte differentiation of human pluripotent stem cells. </w:t>
      </w:r>
      <w:r w:rsidRPr="00AF6211">
        <w:rPr>
          <w:rFonts w:ascii="Book Antiqua" w:eastAsia="DengXian" w:hAnsi="Book Antiqua"/>
          <w:i/>
          <w:iCs/>
          <w:kern w:val="2"/>
        </w:rPr>
        <w:t xml:space="preserve">Stem Cell Reports </w:t>
      </w:r>
      <w:r w:rsidRPr="00AF6211">
        <w:rPr>
          <w:rFonts w:ascii="Book Antiqua" w:eastAsia="DengXian" w:hAnsi="Book Antiqua"/>
          <w:kern w:val="2"/>
        </w:rPr>
        <w:t xml:space="preserve">2015; </w:t>
      </w:r>
      <w:r w:rsidRPr="00AF6211">
        <w:rPr>
          <w:rFonts w:ascii="Book Antiqua" w:eastAsia="DengXian" w:hAnsi="Book Antiqua"/>
          <w:b/>
          <w:bCs/>
          <w:kern w:val="2"/>
        </w:rPr>
        <w:t>4</w:t>
      </w:r>
      <w:r w:rsidRPr="00AF6211">
        <w:rPr>
          <w:rFonts w:ascii="Book Antiqua" w:eastAsia="DengXian" w:hAnsi="Book Antiqua"/>
          <w:kern w:val="2"/>
        </w:rPr>
        <w:t xml:space="preserve">: 939-952 [PMID: </w:t>
      </w:r>
      <w:r w:rsidR="00965B36" w:rsidRPr="00AF6211">
        <w:rPr>
          <w:rFonts w:ascii="Book Antiqua" w:eastAsia="DengXian" w:hAnsi="Book Antiqua"/>
          <w:kern w:val="2"/>
        </w:rPr>
        <w:t xml:space="preserve">25937370 </w:t>
      </w:r>
      <w:r w:rsidRPr="00AF6211">
        <w:rPr>
          <w:rFonts w:ascii="Book Antiqua" w:eastAsia="DengXian" w:hAnsi="Book Antiqua"/>
          <w:kern w:val="2"/>
        </w:rPr>
        <w:t>DOI: 10.1016/j.stemcr.2015.04.001]</w:t>
      </w:r>
    </w:p>
    <w:p w14:paraId="1F50F741"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38 </w:t>
      </w:r>
      <w:r w:rsidRPr="00AF6211">
        <w:rPr>
          <w:rFonts w:ascii="Book Antiqua" w:eastAsia="DengXian" w:hAnsi="Book Antiqua"/>
          <w:b/>
          <w:kern w:val="2"/>
        </w:rPr>
        <w:t>Shan J</w:t>
      </w:r>
      <w:r w:rsidRPr="00AF6211">
        <w:rPr>
          <w:rFonts w:ascii="Book Antiqua" w:eastAsia="DengXian" w:hAnsi="Book Antiqua"/>
          <w:kern w:val="2"/>
        </w:rPr>
        <w:t xml:space="preserve">, Schwartz RE, Ross NT, Logan DJ, Thomas D, Duncan SA, North TE, </w:t>
      </w:r>
      <w:proofErr w:type="spellStart"/>
      <w:r w:rsidRPr="00AF6211">
        <w:rPr>
          <w:rFonts w:ascii="Book Antiqua" w:eastAsia="DengXian" w:hAnsi="Book Antiqua"/>
          <w:kern w:val="2"/>
        </w:rPr>
        <w:t>Goessling</w:t>
      </w:r>
      <w:proofErr w:type="spellEnd"/>
      <w:r w:rsidRPr="00AF6211">
        <w:rPr>
          <w:rFonts w:ascii="Book Antiqua" w:eastAsia="DengXian" w:hAnsi="Book Antiqua"/>
          <w:kern w:val="2"/>
        </w:rPr>
        <w:t xml:space="preserve"> W, Carpenter AE, Bhatia SN. Identification of small molecules for human hepatocyte expansion and </w:t>
      </w:r>
      <w:proofErr w:type="spellStart"/>
      <w:r w:rsidRPr="00AF6211">
        <w:rPr>
          <w:rFonts w:ascii="Book Antiqua" w:eastAsia="DengXian" w:hAnsi="Book Antiqua"/>
          <w:kern w:val="2"/>
        </w:rPr>
        <w:t>iPS</w:t>
      </w:r>
      <w:proofErr w:type="spellEnd"/>
      <w:r w:rsidRPr="00AF6211">
        <w:rPr>
          <w:rFonts w:ascii="Book Antiqua" w:eastAsia="DengXian" w:hAnsi="Book Antiqua"/>
          <w:kern w:val="2"/>
        </w:rPr>
        <w:t xml:space="preserve"> differentiation. </w:t>
      </w:r>
      <w:r w:rsidRPr="00AF6211">
        <w:rPr>
          <w:rFonts w:ascii="Book Antiqua" w:eastAsia="DengXian" w:hAnsi="Book Antiqua"/>
          <w:i/>
          <w:kern w:val="2"/>
        </w:rPr>
        <w:t>Nat Chem Biol</w:t>
      </w:r>
      <w:r w:rsidRPr="00AF6211">
        <w:rPr>
          <w:rFonts w:ascii="Book Antiqua" w:eastAsia="DengXian" w:hAnsi="Book Antiqua"/>
          <w:kern w:val="2"/>
        </w:rPr>
        <w:t xml:space="preserve"> 2013; </w:t>
      </w:r>
      <w:r w:rsidRPr="00AF6211">
        <w:rPr>
          <w:rFonts w:ascii="Book Antiqua" w:eastAsia="DengXian" w:hAnsi="Book Antiqua"/>
          <w:b/>
          <w:kern w:val="2"/>
        </w:rPr>
        <w:t>9</w:t>
      </w:r>
      <w:r w:rsidRPr="00AF6211">
        <w:rPr>
          <w:rFonts w:ascii="Book Antiqua" w:eastAsia="DengXian" w:hAnsi="Book Antiqua"/>
          <w:kern w:val="2"/>
        </w:rPr>
        <w:t>: 514-520 [PMID: 23728495 DOI: 10.1038/nchembio.1270]</w:t>
      </w:r>
    </w:p>
    <w:p w14:paraId="002A30F7"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39 </w:t>
      </w:r>
      <w:r w:rsidRPr="00AF6211">
        <w:rPr>
          <w:rFonts w:ascii="Book Antiqua" w:eastAsia="DengXian" w:hAnsi="Book Antiqua"/>
          <w:b/>
          <w:kern w:val="2"/>
        </w:rPr>
        <w:t>Li S</w:t>
      </w:r>
      <w:r w:rsidRPr="00AF6211">
        <w:rPr>
          <w:rFonts w:ascii="Book Antiqua" w:eastAsia="DengXian" w:hAnsi="Book Antiqua"/>
          <w:kern w:val="2"/>
        </w:rPr>
        <w:t xml:space="preserve">, Li M, Liu X, Yang Y, Wei Y, Chen Y, </w:t>
      </w:r>
      <w:proofErr w:type="spellStart"/>
      <w:r w:rsidRPr="00AF6211">
        <w:rPr>
          <w:rFonts w:ascii="Book Antiqua" w:eastAsia="DengXian" w:hAnsi="Book Antiqua"/>
          <w:kern w:val="2"/>
        </w:rPr>
        <w:t>Qiu</w:t>
      </w:r>
      <w:proofErr w:type="spellEnd"/>
      <w:r w:rsidRPr="00AF6211">
        <w:rPr>
          <w:rFonts w:ascii="Book Antiqua" w:eastAsia="DengXian" w:hAnsi="Book Antiqua"/>
          <w:kern w:val="2"/>
        </w:rPr>
        <w:t xml:space="preserve"> Y, Zhou T, Feng Z, Ma D, Fang J, Ying H, Wang H, </w:t>
      </w:r>
      <w:proofErr w:type="spellStart"/>
      <w:r w:rsidRPr="00AF6211">
        <w:rPr>
          <w:rFonts w:ascii="Book Antiqua" w:eastAsia="DengXian" w:hAnsi="Book Antiqua"/>
          <w:kern w:val="2"/>
        </w:rPr>
        <w:t>Musunuru</w:t>
      </w:r>
      <w:proofErr w:type="spellEnd"/>
      <w:r w:rsidRPr="00AF6211">
        <w:rPr>
          <w:rFonts w:ascii="Book Antiqua" w:eastAsia="DengXian" w:hAnsi="Book Antiqua"/>
          <w:kern w:val="2"/>
        </w:rPr>
        <w:t xml:space="preserve"> K, Shao Z, Zhao Y, Ding Q. Genetic and Chemical Screenings Identify HDAC3 as a Key Regulator in Hepatic Differentiation of Human Pluripotent Stem Cells. </w:t>
      </w:r>
      <w:r w:rsidRPr="00AF6211">
        <w:rPr>
          <w:rFonts w:ascii="Book Antiqua" w:eastAsia="DengXian" w:hAnsi="Book Antiqua"/>
          <w:i/>
          <w:kern w:val="2"/>
        </w:rPr>
        <w:t>Stem Cell Reports</w:t>
      </w:r>
      <w:r w:rsidRPr="00AF6211">
        <w:rPr>
          <w:rFonts w:ascii="Book Antiqua" w:eastAsia="DengXian" w:hAnsi="Book Antiqua"/>
          <w:kern w:val="2"/>
        </w:rPr>
        <w:t xml:space="preserve"> 2018; </w:t>
      </w:r>
      <w:r w:rsidRPr="00AF6211">
        <w:rPr>
          <w:rFonts w:ascii="Book Antiqua" w:eastAsia="DengXian" w:hAnsi="Book Antiqua"/>
          <w:b/>
          <w:kern w:val="2"/>
        </w:rPr>
        <w:t>11</w:t>
      </w:r>
      <w:r w:rsidRPr="00AF6211">
        <w:rPr>
          <w:rFonts w:ascii="Book Antiqua" w:eastAsia="DengXian" w:hAnsi="Book Antiqua"/>
          <w:kern w:val="2"/>
        </w:rPr>
        <w:t>: 22-31 [PMID: 29861165 DOI: 10.1016/j.stemcr.2018.05.001]</w:t>
      </w:r>
    </w:p>
    <w:p w14:paraId="6DA5179E"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40 </w:t>
      </w:r>
      <w:r w:rsidRPr="00AF6211">
        <w:rPr>
          <w:rFonts w:ascii="Book Antiqua" w:eastAsia="DengXian" w:hAnsi="Book Antiqua"/>
          <w:b/>
          <w:kern w:val="2"/>
        </w:rPr>
        <w:t>Rashid ST</w:t>
      </w:r>
      <w:r w:rsidRPr="00AF6211">
        <w:rPr>
          <w:rFonts w:ascii="Book Antiqua" w:eastAsia="DengXian" w:hAnsi="Book Antiqua"/>
          <w:kern w:val="2"/>
        </w:rPr>
        <w:t xml:space="preserve">, </w:t>
      </w:r>
      <w:proofErr w:type="spellStart"/>
      <w:r w:rsidRPr="00AF6211">
        <w:rPr>
          <w:rFonts w:ascii="Book Antiqua" w:eastAsia="DengXian" w:hAnsi="Book Antiqua"/>
          <w:kern w:val="2"/>
        </w:rPr>
        <w:t>Corbineau</w:t>
      </w:r>
      <w:proofErr w:type="spellEnd"/>
      <w:r w:rsidRPr="00AF6211">
        <w:rPr>
          <w:rFonts w:ascii="Book Antiqua" w:eastAsia="DengXian" w:hAnsi="Book Antiqua"/>
          <w:kern w:val="2"/>
        </w:rPr>
        <w:t xml:space="preserve"> S, Hannan N, Marciniak SJ, Miranda E, Alexander G, Huang-Doran I, Griffin J, </w:t>
      </w:r>
      <w:proofErr w:type="spellStart"/>
      <w:r w:rsidRPr="00AF6211">
        <w:rPr>
          <w:rFonts w:ascii="Book Antiqua" w:eastAsia="DengXian" w:hAnsi="Book Antiqua"/>
          <w:kern w:val="2"/>
        </w:rPr>
        <w:t>Ahrlund</w:t>
      </w:r>
      <w:proofErr w:type="spellEnd"/>
      <w:r w:rsidRPr="00AF6211">
        <w:rPr>
          <w:rFonts w:ascii="Book Antiqua" w:eastAsia="DengXian" w:hAnsi="Book Antiqua"/>
          <w:kern w:val="2"/>
        </w:rPr>
        <w:t xml:space="preserve">-Richter L, </w:t>
      </w:r>
      <w:proofErr w:type="spellStart"/>
      <w:r w:rsidRPr="00AF6211">
        <w:rPr>
          <w:rFonts w:ascii="Book Antiqua" w:eastAsia="DengXian" w:hAnsi="Book Antiqua"/>
          <w:kern w:val="2"/>
        </w:rPr>
        <w:t>Skepper</w:t>
      </w:r>
      <w:proofErr w:type="spellEnd"/>
      <w:r w:rsidRPr="00AF6211">
        <w:rPr>
          <w:rFonts w:ascii="Book Antiqua" w:eastAsia="DengXian" w:hAnsi="Book Antiqua"/>
          <w:kern w:val="2"/>
        </w:rPr>
        <w:t xml:space="preserve"> J, Semple R, Weber A, Lomas DA, </w:t>
      </w:r>
      <w:proofErr w:type="spellStart"/>
      <w:r w:rsidRPr="00AF6211">
        <w:rPr>
          <w:rFonts w:ascii="Book Antiqua" w:eastAsia="DengXian" w:hAnsi="Book Antiqua"/>
          <w:kern w:val="2"/>
        </w:rPr>
        <w:t>Vallier</w:t>
      </w:r>
      <w:proofErr w:type="spellEnd"/>
      <w:r w:rsidRPr="00AF6211">
        <w:rPr>
          <w:rFonts w:ascii="Book Antiqua" w:eastAsia="DengXian" w:hAnsi="Book Antiqua"/>
          <w:kern w:val="2"/>
        </w:rPr>
        <w:t xml:space="preserve"> L. Modeling inherited metabolic disorders of the liver using human induced pluripotent stem cells. </w:t>
      </w:r>
      <w:r w:rsidRPr="00AF6211">
        <w:rPr>
          <w:rFonts w:ascii="Book Antiqua" w:eastAsia="DengXian" w:hAnsi="Book Antiqua"/>
          <w:i/>
          <w:kern w:val="2"/>
        </w:rPr>
        <w:t>J Clin Invest</w:t>
      </w:r>
      <w:r w:rsidRPr="00AF6211">
        <w:rPr>
          <w:rFonts w:ascii="Book Antiqua" w:eastAsia="DengXian" w:hAnsi="Book Antiqua"/>
          <w:kern w:val="2"/>
        </w:rPr>
        <w:t xml:space="preserve"> 2010; </w:t>
      </w:r>
      <w:r w:rsidRPr="00AF6211">
        <w:rPr>
          <w:rFonts w:ascii="Book Antiqua" w:eastAsia="DengXian" w:hAnsi="Book Antiqua"/>
          <w:b/>
          <w:kern w:val="2"/>
        </w:rPr>
        <w:t>120</w:t>
      </w:r>
      <w:r w:rsidRPr="00AF6211">
        <w:rPr>
          <w:rFonts w:ascii="Book Antiqua" w:eastAsia="DengXian" w:hAnsi="Book Antiqua"/>
          <w:kern w:val="2"/>
        </w:rPr>
        <w:t>: 3127-3136 [PMID: 20739751 DOI: 10.1172/JCI43122]</w:t>
      </w:r>
    </w:p>
    <w:p w14:paraId="718808D3"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41 </w:t>
      </w:r>
      <w:r w:rsidRPr="00AF6211">
        <w:rPr>
          <w:rFonts w:ascii="Book Antiqua" w:eastAsia="DengXian" w:hAnsi="Book Antiqua"/>
          <w:b/>
          <w:kern w:val="2"/>
        </w:rPr>
        <w:t>Zhang S</w:t>
      </w:r>
      <w:r w:rsidRPr="00AF6211">
        <w:rPr>
          <w:rFonts w:ascii="Book Antiqua" w:eastAsia="DengXian" w:hAnsi="Book Antiqua"/>
          <w:kern w:val="2"/>
        </w:rPr>
        <w:t xml:space="preserve">, Chen S, Li W, Guo X, Zhao P, Xu J, Chen Y, Pan Q, Liu X, </w:t>
      </w:r>
      <w:proofErr w:type="spellStart"/>
      <w:r w:rsidRPr="00AF6211">
        <w:rPr>
          <w:rFonts w:ascii="Book Antiqua" w:eastAsia="DengXian" w:hAnsi="Book Antiqua"/>
          <w:kern w:val="2"/>
        </w:rPr>
        <w:t>Zychlinski</w:t>
      </w:r>
      <w:proofErr w:type="spellEnd"/>
      <w:r w:rsidRPr="00AF6211">
        <w:rPr>
          <w:rFonts w:ascii="Book Antiqua" w:eastAsia="DengXian" w:hAnsi="Book Antiqua"/>
          <w:kern w:val="2"/>
        </w:rPr>
        <w:t xml:space="preserve"> D, Lu H, Tortorella MD, </w:t>
      </w:r>
      <w:proofErr w:type="spellStart"/>
      <w:r w:rsidRPr="00AF6211">
        <w:rPr>
          <w:rFonts w:ascii="Book Antiqua" w:eastAsia="DengXian" w:hAnsi="Book Antiqua"/>
          <w:kern w:val="2"/>
        </w:rPr>
        <w:t>Schambach</w:t>
      </w:r>
      <w:proofErr w:type="spellEnd"/>
      <w:r w:rsidRPr="00AF6211">
        <w:rPr>
          <w:rFonts w:ascii="Book Antiqua" w:eastAsia="DengXian" w:hAnsi="Book Antiqua"/>
          <w:kern w:val="2"/>
        </w:rPr>
        <w:t xml:space="preserve"> A, Wang Y, Pei D, Esteban MA. Rescue of ATP7B function in hepatocyte-like cells from Wilson's disease induced pluripotent stem cells using gene therapy or the chaperone drug curcumin. </w:t>
      </w:r>
      <w:r w:rsidRPr="00AF6211">
        <w:rPr>
          <w:rFonts w:ascii="Book Antiqua" w:eastAsia="DengXian" w:hAnsi="Book Antiqua"/>
          <w:i/>
          <w:kern w:val="2"/>
        </w:rPr>
        <w:t>Hum Mol Genet</w:t>
      </w:r>
      <w:r w:rsidRPr="00AF6211">
        <w:rPr>
          <w:rFonts w:ascii="Book Antiqua" w:eastAsia="DengXian" w:hAnsi="Book Antiqua"/>
          <w:kern w:val="2"/>
        </w:rPr>
        <w:t xml:space="preserve"> 2011; </w:t>
      </w:r>
      <w:r w:rsidRPr="00AF6211">
        <w:rPr>
          <w:rFonts w:ascii="Book Antiqua" w:eastAsia="DengXian" w:hAnsi="Book Antiqua"/>
          <w:b/>
          <w:kern w:val="2"/>
        </w:rPr>
        <w:t>20</w:t>
      </w:r>
      <w:r w:rsidRPr="00AF6211">
        <w:rPr>
          <w:rFonts w:ascii="Book Antiqua" w:eastAsia="DengXian" w:hAnsi="Book Antiqua"/>
          <w:kern w:val="2"/>
        </w:rPr>
        <w:t>: 3176-3187 [PMID: 21593220 DOI: 10.1093/</w:t>
      </w:r>
      <w:proofErr w:type="spellStart"/>
      <w:r w:rsidRPr="00AF6211">
        <w:rPr>
          <w:rFonts w:ascii="Book Antiqua" w:eastAsia="DengXian" w:hAnsi="Book Antiqua"/>
          <w:kern w:val="2"/>
        </w:rPr>
        <w:t>hmg</w:t>
      </w:r>
      <w:proofErr w:type="spellEnd"/>
      <w:r w:rsidRPr="00AF6211">
        <w:rPr>
          <w:rFonts w:ascii="Book Antiqua" w:eastAsia="DengXian" w:hAnsi="Book Antiqua"/>
          <w:kern w:val="2"/>
        </w:rPr>
        <w:t>/ddr223]</w:t>
      </w:r>
    </w:p>
    <w:p w14:paraId="0AC77B9E"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42 </w:t>
      </w:r>
      <w:proofErr w:type="spellStart"/>
      <w:r w:rsidRPr="00AF6211">
        <w:rPr>
          <w:rFonts w:ascii="Book Antiqua" w:eastAsia="DengXian" w:hAnsi="Book Antiqua"/>
          <w:b/>
          <w:kern w:val="2"/>
        </w:rPr>
        <w:t>Cayo</w:t>
      </w:r>
      <w:proofErr w:type="spellEnd"/>
      <w:r w:rsidRPr="00AF6211">
        <w:rPr>
          <w:rFonts w:ascii="Book Antiqua" w:eastAsia="DengXian" w:hAnsi="Book Antiqua"/>
          <w:b/>
          <w:kern w:val="2"/>
        </w:rPr>
        <w:t xml:space="preserve"> MA</w:t>
      </w:r>
      <w:r w:rsidRPr="00AF6211">
        <w:rPr>
          <w:rFonts w:ascii="Book Antiqua" w:eastAsia="DengXian" w:hAnsi="Book Antiqua"/>
          <w:kern w:val="2"/>
        </w:rPr>
        <w:t xml:space="preserve">, Cai J, </w:t>
      </w:r>
      <w:proofErr w:type="spellStart"/>
      <w:r w:rsidRPr="00AF6211">
        <w:rPr>
          <w:rFonts w:ascii="Book Antiqua" w:eastAsia="DengXian" w:hAnsi="Book Antiqua"/>
          <w:kern w:val="2"/>
        </w:rPr>
        <w:t>DeLaForest</w:t>
      </w:r>
      <w:proofErr w:type="spellEnd"/>
      <w:r w:rsidRPr="00AF6211">
        <w:rPr>
          <w:rFonts w:ascii="Book Antiqua" w:eastAsia="DengXian" w:hAnsi="Book Antiqua"/>
          <w:kern w:val="2"/>
        </w:rPr>
        <w:t xml:space="preserve"> A, Noto FK, Nagaoka M, Clark BS, </w:t>
      </w:r>
      <w:proofErr w:type="spellStart"/>
      <w:r w:rsidRPr="00AF6211">
        <w:rPr>
          <w:rFonts w:ascii="Book Antiqua" w:eastAsia="DengXian" w:hAnsi="Book Antiqua"/>
          <w:kern w:val="2"/>
        </w:rPr>
        <w:t>Collery</w:t>
      </w:r>
      <w:proofErr w:type="spellEnd"/>
      <w:r w:rsidRPr="00AF6211">
        <w:rPr>
          <w:rFonts w:ascii="Book Antiqua" w:eastAsia="DengXian" w:hAnsi="Book Antiqua"/>
          <w:kern w:val="2"/>
        </w:rPr>
        <w:t xml:space="preserve"> RF, Si-Tayeb K, Duncan SA. JD induced pluripotent stem cell-derived hepatocytes faithfully recapitulate the pathophysiology of familial hypercholesterolemia. </w:t>
      </w:r>
      <w:r w:rsidRPr="00AF6211">
        <w:rPr>
          <w:rFonts w:ascii="Book Antiqua" w:eastAsia="DengXian" w:hAnsi="Book Antiqua"/>
          <w:i/>
          <w:kern w:val="2"/>
        </w:rPr>
        <w:t>Hepatology</w:t>
      </w:r>
      <w:r w:rsidRPr="00AF6211">
        <w:rPr>
          <w:rFonts w:ascii="Book Antiqua" w:eastAsia="DengXian" w:hAnsi="Book Antiqua"/>
          <w:kern w:val="2"/>
        </w:rPr>
        <w:t xml:space="preserve"> 2012; </w:t>
      </w:r>
      <w:r w:rsidRPr="00AF6211">
        <w:rPr>
          <w:rFonts w:ascii="Book Antiqua" w:eastAsia="DengXian" w:hAnsi="Book Antiqua"/>
          <w:b/>
          <w:kern w:val="2"/>
        </w:rPr>
        <w:t>56</w:t>
      </w:r>
      <w:r w:rsidRPr="00AF6211">
        <w:rPr>
          <w:rFonts w:ascii="Book Antiqua" w:eastAsia="DengXian" w:hAnsi="Book Antiqua"/>
          <w:kern w:val="2"/>
        </w:rPr>
        <w:t>: 2163-2171 [PMID: 22653811 DOI: 10.1002/hep.25871]</w:t>
      </w:r>
    </w:p>
    <w:p w14:paraId="21DE24B5"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43 </w:t>
      </w:r>
      <w:r w:rsidRPr="00AF6211">
        <w:rPr>
          <w:rFonts w:ascii="Book Antiqua" w:eastAsia="DengXian" w:hAnsi="Book Antiqua"/>
          <w:b/>
          <w:kern w:val="2"/>
        </w:rPr>
        <w:t>Ding Q</w:t>
      </w:r>
      <w:r w:rsidRPr="00AF6211">
        <w:rPr>
          <w:rFonts w:ascii="Book Antiqua" w:eastAsia="DengXian" w:hAnsi="Book Antiqua"/>
          <w:kern w:val="2"/>
        </w:rPr>
        <w:t xml:space="preserve">, Lee YK, Schaefer EA, Peters DT, </w:t>
      </w:r>
      <w:proofErr w:type="spellStart"/>
      <w:r w:rsidRPr="00AF6211">
        <w:rPr>
          <w:rFonts w:ascii="Book Antiqua" w:eastAsia="DengXian" w:hAnsi="Book Antiqua"/>
          <w:kern w:val="2"/>
        </w:rPr>
        <w:t>Veres</w:t>
      </w:r>
      <w:proofErr w:type="spellEnd"/>
      <w:r w:rsidRPr="00AF6211">
        <w:rPr>
          <w:rFonts w:ascii="Book Antiqua" w:eastAsia="DengXian" w:hAnsi="Book Antiqua"/>
          <w:kern w:val="2"/>
        </w:rPr>
        <w:t xml:space="preserve"> A, Kim K, </w:t>
      </w:r>
      <w:proofErr w:type="spellStart"/>
      <w:r w:rsidRPr="00AF6211">
        <w:rPr>
          <w:rFonts w:ascii="Book Antiqua" w:eastAsia="DengXian" w:hAnsi="Book Antiqua"/>
          <w:kern w:val="2"/>
        </w:rPr>
        <w:t>Kuperwasser</w:t>
      </w:r>
      <w:proofErr w:type="spellEnd"/>
      <w:r w:rsidRPr="00AF6211">
        <w:rPr>
          <w:rFonts w:ascii="Book Antiqua" w:eastAsia="DengXian" w:hAnsi="Book Antiqua"/>
          <w:kern w:val="2"/>
        </w:rPr>
        <w:t xml:space="preserve"> N, </w:t>
      </w:r>
      <w:proofErr w:type="spellStart"/>
      <w:r w:rsidRPr="00AF6211">
        <w:rPr>
          <w:rFonts w:ascii="Book Antiqua" w:eastAsia="DengXian" w:hAnsi="Book Antiqua"/>
          <w:kern w:val="2"/>
        </w:rPr>
        <w:t>Motola</w:t>
      </w:r>
      <w:proofErr w:type="spellEnd"/>
      <w:r w:rsidRPr="00AF6211">
        <w:rPr>
          <w:rFonts w:ascii="Book Antiqua" w:eastAsia="DengXian" w:hAnsi="Book Antiqua"/>
          <w:kern w:val="2"/>
        </w:rPr>
        <w:t xml:space="preserve"> DL, Meissner TB, Hendriks WT, </w:t>
      </w:r>
      <w:proofErr w:type="spellStart"/>
      <w:r w:rsidRPr="00AF6211">
        <w:rPr>
          <w:rFonts w:ascii="Book Antiqua" w:eastAsia="DengXian" w:hAnsi="Book Antiqua"/>
          <w:kern w:val="2"/>
        </w:rPr>
        <w:t>Trevisan</w:t>
      </w:r>
      <w:proofErr w:type="spellEnd"/>
      <w:r w:rsidRPr="00AF6211">
        <w:rPr>
          <w:rFonts w:ascii="Book Antiqua" w:eastAsia="DengXian" w:hAnsi="Book Antiqua"/>
          <w:kern w:val="2"/>
        </w:rPr>
        <w:t xml:space="preserve"> M, Gupta RM, </w:t>
      </w:r>
      <w:proofErr w:type="spellStart"/>
      <w:r w:rsidRPr="00AF6211">
        <w:rPr>
          <w:rFonts w:ascii="Book Antiqua" w:eastAsia="DengXian" w:hAnsi="Book Antiqua"/>
          <w:kern w:val="2"/>
        </w:rPr>
        <w:t>Moisan</w:t>
      </w:r>
      <w:proofErr w:type="spellEnd"/>
      <w:r w:rsidRPr="00AF6211">
        <w:rPr>
          <w:rFonts w:ascii="Book Antiqua" w:eastAsia="DengXian" w:hAnsi="Book Antiqua"/>
          <w:kern w:val="2"/>
        </w:rPr>
        <w:t xml:space="preserve"> A, Banks E, Friesen M, </w:t>
      </w:r>
      <w:proofErr w:type="spellStart"/>
      <w:r w:rsidRPr="00AF6211">
        <w:rPr>
          <w:rFonts w:ascii="Book Antiqua" w:eastAsia="DengXian" w:hAnsi="Book Antiqua"/>
          <w:kern w:val="2"/>
        </w:rPr>
        <w:t>Schinzel</w:t>
      </w:r>
      <w:proofErr w:type="spellEnd"/>
      <w:r w:rsidRPr="00AF6211">
        <w:rPr>
          <w:rFonts w:ascii="Book Antiqua" w:eastAsia="DengXian" w:hAnsi="Book Antiqua"/>
          <w:kern w:val="2"/>
        </w:rPr>
        <w:t xml:space="preserve"> RT, Xia F, Tang A, Xia Y, Figueroa E, </w:t>
      </w:r>
      <w:proofErr w:type="spellStart"/>
      <w:r w:rsidRPr="00AF6211">
        <w:rPr>
          <w:rFonts w:ascii="Book Antiqua" w:eastAsia="DengXian" w:hAnsi="Book Antiqua"/>
          <w:kern w:val="2"/>
        </w:rPr>
        <w:t>Wann</w:t>
      </w:r>
      <w:proofErr w:type="spellEnd"/>
      <w:r w:rsidRPr="00AF6211">
        <w:rPr>
          <w:rFonts w:ascii="Book Antiqua" w:eastAsia="DengXian" w:hAnsi="Book Antiqua"/>
          <w:kern w:val="2"/>
        </w:rPr>
        <w:t xml:space="preserve"> A, </w:t>
      </w:r>
      <w:proofErr w:type="spellStart"/>
      <w:r w:rsidRPr="00AF6211">
        <w:rPr>
          <w:rFonts w:ascii="Book Antiqua" w:eastAsia="DengXian" w:hAnsi="Book Antiqua"/>
          <w:kern w:val="2"/>
        </w:rPr>
        <w:t>Ahfeldt</w:t>
      </w:r>
      <w:proofErr w:type="spellEnd"/>
      <w:r w:rsidRPr="00AF6211">
        <w:rPr>
          <w:rFonts w:ascii="Book Antiqua" w:eastAsia="DengXian" w:hAnsi="Book Antiqua"/>
          <w:kern w:val="2"/>
        </w:rPr>
        <w:t xml:space="preserve"> T, </w:t>
      </w:r>
      <w:proofErr w:type="spellStart"/>
      <w:r w:rsidRPr="00AF6211">
        <w:rPr>
          <w:rFonts w:ascii="Book Antiqua" w:eastAsia="DengXian" w:hAnsi="Book Antiqua"/>
          <w:kern w:val="2"/>
        </w:rPr>
        <w:t>Daheron</w:t>
      </w:r>
      <w:proofErr w:type="spellEnd"/>
      <w:r w:rsidRPr="00AF6211">
        <w:rPr>
          <w:rFonts w:ascii="Book Antiqua" w:eastAsia="DengXian" w:hAnsi="Book Antiqua"/>
          <w:kern w:val="2"/>
        </w:rPr>
        <w:t xml:space="preserve"> L, Zhang F, Rubin LL, Peng LF, Chung RT, </w:t>
      </w:r>
      <w:proofErr w:type="spellStart"/>
      <w:r w:rsidRPr="00AF6211">
        <w:rPr>
          <w:rFonts w:ascii="Book Antiqua" w:eastAsia="DengXian" w:hAnsi="Book Antiqua"/>
          <w:kern w:val="2"/>
        </w:rPr>
        <w:t>Musunuru</w:t>
      </w:r>
      <w:proofErr w:type="spellEnd"/>
      <w:r w:rsidRPr="00AF6211">
        <w:rPr>
          <w:rFonts w:ascii="Book Antiqua" w:eastAsia="DengXian" w:hAnsi="Book Antiqua"/>
          <w:kern w:val="2"/>
        </w:rPr>
        <w:t xml:space="preserve"> K, Cowan CA. A TALEN genome-editing system for generating human stem cell-based disease models. </w:t>
      </w:r>
      <w:r w:rsidRPr="00AF6211">
        <w:rPr>
          <w:rFonts w:ascii="Book Antiqua" w:eastAsia="DengXian" w:hAnsi="Book Antiqua"/>
          <w:i/>
          <w:kern w:val="2"/>
        </w:rPr>
        <w:t>Cell Stem Cell</w:t>
      </w:r>
      <w:r w:rsidRPr="00AF6211">
        <w:rPr>
          <w:rFonts w:ascii="Book Antiqua" w:eastAsia="DengXian" w:hAnsi="Book Antiqua"/>
          <w:kern w:val="2"/>
        </w:rPr>
        <w:t xml:space="preserve"> 2013; </w:t>
      </w:r>
      <w:r w:rsidRPr="00AF6211">
        <w:rPr>
          <w:rFonts w:ascii="Book Antiqua" w:eastAsia="DengXian" w:hAnsi="Book Antiqua"/>
          <w:b/>
          <w:kern w:val="2"/>
        </w:rPr>
        <w:t>12</w:t>
      </w:r>
      <w:r w:rsidRPr="00AF6211">
        <w:rPr>
          <w:rFonts w:ascii="Book Antiqua" w:eastAsia="DengXian" w:hAnsi="Book Antiqua"/>
          <w:kern w:val="2"/>
        </w:rPr>
        <w:t>: 238-251 [PMID: 23246482 DOI: 10.1016/j.stem.2012.11.011]</w:t>
      </w:r>
    </w:p>
    <w:p w14:paraId="6232F218"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44 </w:t>
      </w:r>
      <w:r w:rsidRPr="00AF6211">
        <w:rPr>
          <w:rFonts w:ascii="Book Antiqua" w:eastAsia="DengXian" w:hAnsi="Book Antiqua"/>
          <w:b/>
          <w:kern w:val="2"/>
        </w:rPr>
        <w:t>Ding Q</w:t>
      </w:r>
      <w:r w:rsidRPr="00AF6211">
        <w:rPr>
          <w:rFonts w:ascii="Book Antiqua" w:eastAsia="DengXian" w:hAnsi="Book Antiqua"/>
          <w:kern w:val="2"/>
        </w:rPr>
        <w:t xml:space="preserve">, Regan SN, Xia Y, </w:t>
      </w:r>
      <w:proofErr w:type="spellStart"/>
      <w:r w:rsidRPr="00AF6211">
        <w:rPr>
          <w:rFonts w:ascii="Book Antiqua" w:eastAsia="DengXian" w:hAnsi="Book Antiqua"/>
          <w:kern w:val="2"/>
        </w:rPr>
        <w:t>Oostrom</w:t>
      </w:r>
      <w:proofErr w:type="spellEnd"/>
      <w:r w:rsidRPr="00AF6211">
        <w:rPr>
          <w:rFonts w:ascii="Book Antiqua" w:eastAsia="DengXian" w:hAnsi="Book Antiqua"/>
          <w:kern w:val="2"/>
        </w:rPr>
        <w:t xml:space="preserve"> LA, Cowan CA, </w:t>
      </w:r>
      <w:proofErr w:type="spellStart"/>
      <w:r w:rsidRPr="00AF6211">
        <w:rPr>
          <w:rFonts w:ascii="Book Antiqua" w:eastAsia="DengXian" w:hAnsi="Book Antiqua"/>
          <w:kern w:val="2"/>
        </w:rPr>
        <w:t>Musunuru</w:t>
      </w:r>
      <w:proofErr w:type="spellEnd"/>
      <w:r w:rsidRPr="00AF6211">
        <w:rPr>
          <w:rFonts w:ascii="Book Antiqua" w:eastAsia="DengXian" w:hAnsi="Book Antiqua"/>
          <w:kern w:val="2"/>
        </w:rPr>
        <w:t xml:space="preserve"> K. Enhanced </w:t>
      </w:r>
      <w:r w:rsidRPr="00AF6211">
        <w:rPr>
          <w:rFonts w:ascii="Book Antiqua" w:eastAsia="DengXian" w:hAnsi="Book Antiqua"/>
          <w:kern w:val="2"/>
        </w:rPr>
        <w:lastRenderedPageBreak/>
        <w:t xml:space="preserve">efficiency of human pluripotent stem cell genome editing through replacing TALENs with CRISPRs. </w:t>
      </w:r>
      <w:r w:rsidRPr="00AF6211">
        <w:rPr>
          <w:rFonts w:ascii="Book Antiqua" w:eastAsia="DengXian" w:hAnsi="Book Antiqua"/>
          <w:i/>
          <w:kern w:val="2"/>
        </w:rPr>
        <w:t>Cell Stem Cell</w:t>
      </w:r>
      <w:r w:rsidRPr="00AF6211">
        <w:rPr>
          <w:rFonts w:ascii="Book Antiqua" w:eastAsia="DengXian" w:hAnsi="Book Antiqua"/>
          <w:kern w:val="2"/>
        </w:rPr>
        <w:t xml:space="preserve"> 2013; </w:t>
      </w:r>
      <w:r w:rsidRPr="00AF6211">
        <w:rPr>
          <w:rFonts w:ascii="Book Antiqua" w:eastAsia="DengXian" w:hAnsi="Book Antiqua"/>
          <w:b/>
          <w:kern w:val="2"/>
        </w:rPr>
        <w:t>12</w:t>
      </w:r>
      <w:r w:rsidRPr="00AF6211">
        <w:rPr>
          <w:rFonts w:ascii="Book Antiqua" w:eastAsia="DengXian" w:hAnsi="Book Antiqua"/>
          <w:kern w:val="2"/>
        </w:rPr>
        <w:t>: 393-394 [PMID: 23561441 DOI: 10.1016/j.stem.2013.03.006]</w:t>
      </w:r>
    </w:p>
    <w:p w14:paraId="577E615A"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45 </w:t>
      </w:r>
      <w:proofErr w:type="spellStart"/>
      <w:r w:rsidRPr="00AF6211">
        <w:rPr>
          <w:rFonts w:ascii="Book Antiqua" w:eastAsia="DengXian" w:hAnsi="Book Antiqua"/>
          <w:b/>
          <w:kern w:val="2"/>
        </w:rPr>
        <w:t>Cayo</w:t>
      </w:r>
      <w:proofErr w:type="spellEnd"/>
      <w:r w:rsidRPr="00AF6211">
        <w:rPr>
          <w:rFonts w:ascii="Book Antiqua" w:eastAsia="DengXian" w:hAnsi="Book Antiqua"/>
          <w:b/>
          <w:kern w:val="2"/>
        </w:rPr>
        <w:t xml:space="preserve"> MA</w:t>
      </w:r>
      <w:r w:rsidRPr="00AF6211">
        <w:rPr>
          <w:rFonts w:ascii="Book Antiqua" w:eastAsia="DengXian" w:hAnsi="Book Antiqua"/>
          <w:kern w:val="2"/>
        </w:rPr>
        <w:t xml:space="preserve">, </w:t>
      </w:r>
      <w:proofErr w:type="spellStart"/>
      <w:r w:rsidRPr="00AF6211">
        <w:rPr>
          <w:rFonts w:ascii="Book Antiqua" w:eastAsia="DengXian" w:hAnsi="Book Antiqua"/>
          <w:kern w:val="2"/>
        </w:rPr>
        <w:t>Mallanna</w:t>
      </w:r>
      <w:proofErr w:type="spellEnd"/>
      <w:r w:rsidRPr="00AF6211">
        <w:rPr>
          <w:rFonts w:ascii="Book Antiqua" w:eastAsia="DengXian" w:hAnsi="Book Antiqua"/>
          <w:kern w:val="2"/>
        </w:rPr>
        <w:t xml:space="preserve"> SK, Di </w:t>
      </w:r>
      <w:proofErr w:type="spellStart"/>
      <w:r w:rsidRPr="00AF6211">
        <w:rPr>
          <w:rFonts w:ascii="Book Antiqua" w:eastAsia="DengXian" w:hAnsi="Book Antiqua"/>
          <w:kern w:val="2"/>
        </w:rPr>
        <w:t>Furio</w:t>
      </w:r>
      <w:proofErr w:type="spellEnd"/>
      <w:r w:rsidRPr="00AF6211">
        <w:rPr>
          <w:rFonts w:ascii="Book Antiqua" w:eastAsia="DengXian" w:hAnsi="Book Antiqua"/>
          <w:kern w:val="2"/>
        </w:rPr>
        <w:t xml:space="preserve"> F, Jing R, Tolliver LB, Bures M, </w:t>
      </w:r>
      <w:proofErr w:type="spellStart"/>
      <w:r w:rsidRPr="00AF6211">
        <w:rPr>
          <w:rFonts w:ascii="Book Antiqua" w:eastAsia="DengXian" w:hAnsi="Book Antiqua"/>
          <w:kern w:val="2"/>
        </w:rPr>
        <w:t>Urick</w:t>
      </w:r>
      <w:proofErr w:type="spellEnd"/>
      <w:r w:rsidRPr="00AF6211">
        <w:rPr>
          <w:rFonts w:ascii="Book Antiqua" w:eastAsia="DengXian" w:hAnsi="Book Antiqua"/>
          <w:kern w:val="2"/>
        </w:rPr>
        <w:t xml:space="preserve"> A, Noto FK, </w:t>
      </w:r>
      <w:proofErr w:type="spellStart"/>
      <w:r w:rsidRPr="00AF6211">
        <w:rPr>
          <w:rFonts w:ascii="Book Antiqua" w:eastAsia="DengXian" w:hAnsi="Book Antiqua"/>
          <w:kern w:val="2"/>
        </w:rPr>
        <w:t>Pashos</w:t>
      </w:r>
      <w:proofErr w:type="spellEnd"/>
      <w:r w:rsidRPr="00AF6211">
        <w:rPr>
          <w:rFonts w:ascii="Book Antiqua" w:eastAsia="DengXian" w:hAnsi="Book Antiqua"/>
          <w:kern w:val="2"/>
        </w:rPr>
        <w:t xml:space="preserve"> EE, </w:t>
      </w:r>
      <w:proofErr w:type="spellStart"/>
      <w:r w:rsidRPr="00AF6211">
        <w:rPr>
          <w:rFonts w:ascii="Book Antiqua" w:eastAsia="DengXian" w:hAnsi="Book Antiqua"/>
          <w:kern w:val="2"/>
        </w:rPr>
        <w:t>Greseth</w:t>
      </w:r>
      <w:proofErr w:type="spellEnd"/>
      <w:r w:rsidRPr="00AF6211">
        <w:rPr>
          <w:rFonts w:ascii="Book Antiqua" w:eastAsia="DengXian" w:hAnsi="Book Antiqua"/>
          <w:kern w:val="2"/>
        </w:rPr>
        <w:t xml:space="preserve"> MD, Czarnecki M, </w:t>
      </w:r>
      <w:proofErr w:type="spellStart"/>
      <w:r w:rsidRPr="00AF6211">
        <w:rPr>
          <w:rFonts w:ascii="Book Antiqua" w:eastAsia="DengXian" w:hAnsi="Book Antiqua"/>
          <w:kern w:val="2"/>
        </w:rPr>
        <w:t>Traktman</w:t>
      </w:r>
      <w:proofErr w:type="spellEnd"/>
      <w:r w:rsidRPr="00AF6211">
        <w:rPr>
          <w:rFonts w:ascii="Book Antiqua" w:eastAsia="DengXian" w:hAnsi="Book Antiqua"/>
          <w:kern w:val="2"/>
        </w:rPr>
        <w:t xml:space="preserve"> P, Yang W, Morrisey EE, </w:t>
      </w:r>
      <w:proofErr w:type="spellStart"/>
      <w:r w:rsidRPr="00AF6211">
        <w:rPr>
          <w:rFonts w:ascii="Book Antiqua" w:eastAsia="DengXian" w:hAnsi="Book Antiqua"/>
          <w:kern w:val="2"/>
        </w:rPr>
        <w:t>Grompe</w:t>
      </w:r>
      <w:proofErr w:type="spellEnd"/>
      <w:r w:rsidRPr="00AF6211">
        <w:rPr>
          <w:rFonts w:ascii="Book Antiqua" w:eastAsia="DengXian" w:hAnsi="Book Antiqua"/>
          <w:kern w:val="2"/>
        </w:rPr>
        <w:t xml:space="preserve"> M, Rader DJ, Duncan SA. A Drug Screen using Human iPSC-Derived Hepatocyte-like Cells Reveals Cardiac Glycosides as a Potential Treatment for Hypercholesterolemia. </w:t>
      </w:r>
      <w:r w:rsidRPr="00AF6211">
        <w:rPr>
          <w:rFonts w:ascii="Book Antiqua" w:eastAsia="DengXian" w:hAnsi="Book Antiqua"/>
          <w:i/>
          <w:kern w:val="2"/>
        </w:rPr>
        <w:t>Cell Stem Cell</w:t>
      </w:r>
      <w:r w:rsidRPr="00AF6211">
        <w:rPr>
          <w:rFonts w:ascii="Book Antiqua" w:eastAsia="DengXian" w:hAnsi="Book Antiqua"/>
          <w:kern w:val="2"/>
        </w:rPr>
        <w:t xml:space="preserve"> 2017; </w:t>
      </w:r>
      <w:r w:rsidRPr="00AF6211">
        <w:rPr>
          <w:rFonts w:ascii="Book Antiqua" w:eastAsia="DengXian" w:hAnsi="Book Antiqua"/>
          <w:b/>
          <w:kern w:val="2"/>
        </w:rPr>
        <w:t>20</w:t>
      </w:r>
      <w:r w:rsidRPr="00AF6211">
        <w:rPr>
          <w:rFonts w:ascii="Book Antiqua" w:eastAsia="DengXian" w:hAnsi="Book Antiqua"/>
          <w:kern w:val="2"/>
        </w:rPr>
        <w:t>: 478-489.e5 [PMID: 28388428 DOI: 10.1016/j.stem.2017.01.011]</w:t>
      </w:r>
    </w:p>
    <w:p w14:paraId="2669A359"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46 </w:t>
      </w:r>
      <w:r w:rsidRPr="00AF6211">
        <w:rPr>
          <w:rFonts w:ascii="Book Antiqua" w:eastAsia="DengXian" w:hAnsi="Book Antiqua"/>
          <w:b/>
          <w:kern w:val="2"/>
        </w:rPr>
        <w:t>Yoshida T</w:t>
      </w:r>
      <w:r w:rsidRPr="00AF6211">
        <w:rPr>
          <w:rFonts w:ascii="Book Antiqua" w:eastAsia="DengXian" w:hAnsi="Book Antiqua"/>
          <w:kern w:val="2"/>
        </w:rPr>
        <w:t xml:space="preserve">, Takayama K, </w:t>
      </w:r>
      <w:proofErr w:type="spellStart"/>
      <w:r w:rsidRPr="00AF6211">
        <w:rPr>
          <w:rFonts w:ascii="Book Antiqua" w:eastAsia="DengXian" w:hAnsi="Book Antiqua"/>
          <w:kern w:val="2"/>
        </w:rPr>
        <w:t>Kondoh</w:t>
      </w:r>
      <w:proofErr w:type="spellEnd"/>
      <w:r w:rsidRPr="00AF6211">
        <w:rPr>
          <w:rFonts w:ascii="Book Antiqua" w:eastAsia="DengXian" w:hAnsi="Book Antiqua"/>
          <w:kern w:val="2"/>
        </w:rPr>
        <w:t xml:space="preserve"> M, Sakurai F, </w:t>
      </w:r>
      <w:proofErr w:type="spellStart"/>
      <w:r w:rsidRPr="00AF6211">
        <w:rPr>
          <w:rFonts w:ascii="Book Antiqua" w:eastAsia="DengXian" w:hAnsi="Book Antiqua"/>
          <w:kern w:val="2"/>
        </w:rPr>
        <w:t>Tani</w:t>
      </w:r>
      <w:proofErr w:type="spellEnd"/>
      <w:r w:rsidRPr="00AF6211">
        <w:rPr>
          <w:rFonts w:ascii="Book Antiqua" w:eastAsia="DengXian" w:hAnsi="Book Antiqua"/>
          <w:kern w:val="2"/>
        </w:rPr>
        <w:t xml:space="preserve"> H, Sakamoto N, Matsuura Y, Mizuguchi H, Yagi K. Use of human hepatocyte-like cells derived from induced pluripotent stem cells as a model for hepatocytes in hepatitis C virus infection. </w:t>
      </w:r>
      <w:proofErr w:type="spellStart"/>
      <w:r w:rsidRPr="00AF6211">
        <w:rPr>
          <w:rFonts w:ascii="Book Antiqua" w:eastAsia="DengXian" w:hAnsi="Book Antiqua"/>
          <w:i/>
          <w:kern w:val="2"/>
        </w:rPr>
        <w:t>Biochem</w:t>
      </w:r>
      <w:proofErr w:type="spellEnd"/>
      <w:r w:rsidRPr="00AF6211">
        <w:rPr>
          <w:rFonts w:ascii="Book Antiqua" w:eastAsia="DengXian" w:hAnsi="Book Antiqua"/>
          <w:i/>
          <w:kern w:val="2"/>
        </w:rPr>
        <w:t xml:space="preserve"> </w:t>
      </w:r>
      <w:proofErr w:type="spellStart"/>
      <w:r w:rsidRPr="00AF6211">
        <w:rPr>
          <w:rFonts w:ascii="Book Antiqua" w:eastAsia="DengXian" w:hAnsi="Book Antiqua"/>
          <w:i/>
          <w:kern w:val="2"/>
        </w:rPr>
        <w:t>Biophys</w:t>
      </w:r>
      <w:proofErr w:type="spellEnd"/>
      <w:r w:rsidRPr="00AF6211">
        <w:rPr>
          <w:rFonts w:ascii="Book Antiqua" w:eastAsia="DengXian" w:hAnsi="Book Antiqua"/>
          <w:i/>
          <w:kern w:val="2"/>
        </w:rPr>
        <w:t xml:space="preserve"> Res </w:t>
      </w:r>
      <w:proofErr w:type="spellStart"/>
      <w:r w:rsidRPr="00AF6211">
        <w:rPr>
          <w:rFonts w:ascii="Book Antiqua" w:eastAsia="DengXian" w:hAnsi="Book Antiqua"/>
          <w:i/>
          <w:kern w:val="2"/>
        </w:rPr>
        <w:t>Commun</w:t>
      </w:r>
      <w:proofErr w:type="spellEnd"/>
      <w:r w:rsidRPr="00AF6211">
        <w:rPr>
          <w:rFonts w:ascii="Book Antiqua" w:eastAsia="DengXian" w:hAnsi="Book Antiqua"/>
          <w:kern w:val="2"/>
        </w:rPr>
        <w:t xml:space="preserve"> 2011; </w:t>
      </w:r>
      <w:r w:rsidRPr="00AF6211">
        <w:rPr>
          <w:rFonts w:ascii="Book Antiqua" w:eastAsia="DengXian" w:hAnsi="Book Antiqua"/>
          <w:b/>
          <w:kern w:val="2"/>
        </w:rPr>
        <w:t>416</w:t>
      </w:r>
      <w:r w:rsidRPr="00AF6211">
        <w:rPr>
          <w:rFonts w:ascii="Book Antiqua" w:eastAsia="DengXian" w:hAnsi="Book Antiqua"/>
          <w:kern w:val="2"/>
        </w:rPr>
        <w:t>: 119-124 [PMID: 22093821 DOI: 10.1016/j.bbrc.2011.11.007]</w:t>
      </w:r>
    </w:p>
    <w:p w14:paraId="3DAC4527"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47 </w:t>
      </w:r>
      <w:r w:rsidRPr="00AF6211">
        <w:rPr>
          <w:rFonts w:ascii="Book Antiqua" w:eastAsia="DengXian" w:hAnsi="Book Antiqua"/>
          <w:b/>
          <w:kern w:val="2"/>
        </w:rPr>
        <w:t>Zhou XL</w:t>
      </w:r>
      <w:r w:rsidRPr="00AF6211">
        <w:rPr>
          <w:rFonts w:ascii="Book Antiqua" w:eastAsia="DengXian" w:hAnsi="Book Antiqua"/>
          <w:kern w:val="2"/>
        </w:rPr>
        <w:t xml:space="preserve">, Sullivan GJ, Sun P, Park IH. Humanized murine model for HBV and HCV using human induced pluripotent stem cells. </w:t>
      </w:r>
      <w:r w:rsidRPr="00AF6211">
        <w:rPr>
          <w:rFonts w:ascii="Book Antiqua" w:eastAsia="DengXian" w:hAnsi="Book Antiqua"/>
          <w:i/>
          <w:kern w:val="2"/>
        </w:rPr>
        <w:t>Arch Pharm Res</w:t>
      </w:r>
      <w:r w:rsidRPr="00AF6211">
        <w:rPr>
          <w:rFonts w:ascii="Book Antiqua" w:eastAsia="DengXian" w:hAnsi="Book Antiqua"/>
          <w:kern w:val="2"/>
        </w:rPr>
        <w:t xml:space="preserve"> 2012; </w:t>
      </w:r>
      <w:r w:rsidRPr="00AF6211">
        <w:rPr>
          <w:rFonts w:ascii="Book Antiqua" w:eastAsia="DengXian" w:hAnsi="Book Antiqua"/>
          <w:b/>
          <w:kern w:val="2"/>
        </w:rPr>
        <w:t>35</w:t>
      </w:r>
      <w:r w:rsidRPr="00AF6211">
        <w:rPr>
          <w:rFonts w:ascii="Book Antiqua" w:eastAsia="DengXian" w:hAnsi="Book Antiqua"/>
          <w:kern w:val="2"/>
        </w:rPr>
        <w:t>: 261-269 [PMID: 22370780 DOI: 10.1007/s12272-012-0206-8]</w:t>
      </w:r>
    </w:p>
    <w:p w14:paraId="14E5CF60"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48 </w:t>
      </w:r>
      <w:proofErr w:type="spellStart"/>
      <w:r w:rsidRPr="00AF6211">
        <w:rPr>
          <w:rFonts w:ascii="Book Antiqua" w:eastAsia="DengXian" w:hAnsi="Book Antiqua"/>
          <w:b/>
          <w:kern w:val="2"/>
        </w:rPr>
        <w:t>Pashos</w:t>
      </w:r>
      <w:proofErr w:type="spellEnd"/>
      <w:r w:rsidRPr="00AF6211">
        <w:rPr>
          <w:rFonts w:ascii="Book Antiqua" w:eastAsia="DengXian" w:hAnsi="Book Antiqua"/>
          <w:b/>
          <w:kern w:val="2"/>
        </w:rPr>
        <w:t xml:space="preserve"> EE</w:t>
      </w:r>
      <w:r w:rsidRPr="00AF6211">
        <w:rPr>
          <w:rFonts w:ascii="Book Antiqua" w:eastAsia="DengXian" w:hAnsi="Book Antiqua"/>
          <w:kern w:val="2"/>
        </w:rPr>
        <w:t xml:space="preserve">, Park Y, Wang X, Raghavan A, Yang W, Abbey D, Peters DT, Arbelaez J, Hernandez M, Kuperwasser N, Li W, Lian Z, Liu Y, </w:t>
      </w:r>
      <w:proofErr w:type="spellStart"/>
      <w:r w:rsidRPr="00AF6211">
        <w:rPr>
          <w:rFonts w:ascii="Book Antiqua" w:eastAsia="DengXian" w:hAnsi="Book Antiqua"/>
          <w:kern w:val="2"/>
        </w:rPr>
        <w:t>Lv</w:t>
      </w:r>
      <w:proofErr w:type="spellEnd"/>
      <w:r w:rsidRPr="00AF6211">
        <w:rPr>
          <w:rFonts w:ascii="Book Antiqua" w:eastAsia="DengXian" w:hAnsi="Book Antiqua"/>
          <w:kern w:val="2"/>
        </w:rPr>
        <w:t xml:space="preserve"> W, Lytle-</w:t>
      </w:r>
      <w:proofErr w:type="spellStart"/>
      <w:r w:rsidRPr="00AF6211">
        <w:rPr>
          <w:rFonts w:ascii="Book Antiqua" w:eastAsia="DengXian" w:hAnsi="Book Antiqua"/>
          <w:kern w:val="2"/>
        </w:rPr>
        <w:t>Gabbin</w:t>
      </w:r>
      <w:proofErr w:type="spellEnd"/>
      <w:r w:rsidRPr="00AF6211">
        <w:rPr>
          <w:rFonts w:ascii="Book Antiqua" w:eastAsia="DengXian" w:hAnsi="Book Antiqua"/>
          <w:kern w:val="2"/>
        </w:rPr>
        <w:t xml:space="preserve"> SL, </w:t>
      </w:r>
      <w:proofErr w:type="spellStart"/>
      <w:r w:rsidRPr="00AF6211">
        <w:rPr>
          <w:rFonts w:ascii="Book Antiqua" w:eastAsia="DengXian" w:hAnsi="Book Antiqua"/>
          <w:kern w:val="2"/>
        </w:rPr>
        <w:t>Marchadier</w:t>
      </w:r>
      <w:proofErr w:type="spellEnd"/>
      <w:r w:rsidRPr="00AF6211">
        <w:rPr>
          <w:rFonts w:ascii="Book Antiqua" w:eastAsia="DengXian" w:hAnsi="Book Antiqua"/>
          <w:kern w:val="2"/>
        </w:rPr>
        <w:t xml:space="preserve"> DH, </w:t>
      </w:r>
      <w:proofErr w:type="spellStart"/>
      <w:r w:rsidRPr="00AF6211">
        <w:rPr>
          <w:rFonts w:ascii="Book Antiqua" w:eastAsia="DengXian" w:hAnsi="Book Antiqua"/>
          <w:kern w:val="2"/>
        </w:rPr>
        <w:t>Rogov</w:t>
      </w:r>
      <w:proofErr w:type="spellEnd"/>
      <w:r w:rsidRPr="00AF6211">
        <w:rPr>
          <w:rFonts w:ascii="Book Antiqua" w:eastAsia="DengXian" w:hAnsi="Book Antiqua"/>
          <w:kern w:val="2"/>
        </w:rPr>
        <w:t xml:space="preserve"> P, Shi J, </w:t>
      </w:r>
      <w:proofErr w:type="spellStart"/>
      <w:r w:rsidRPr="00AF6211">
        <w:rPr>
          <w:rFonts w:ascii="Book Antiqua" w:eastAsia="DengXian" w:hAnsi="Book Antiqua"/>
          <w:kern w:val="2"/>
        </w:rPr>
        <w:t>Slovik</w:t>
      </w:r>
      <w:proofErr w:type="spellEnd"/>
      <w:r w:rsidRPr="00AF6211">
        <w:rPr>
          <w:rFonts w:ascii="Book Antiqua" w:eastAsia="DengXian" w:hAnsi="Book Antiqua"/>
          <w:kern w:val="2"/>
        </w:rPr>
        <w:t xml:space="preserve"> KJ, </w:t>
      </w:r>
      <w:proofErr w:type="spellStart"/>
      <w:r w:rsidRPr="00AF6211">
        <w:rPr>
          <w:rFonts w:ascii="Book Antiqua" w:eastAsia="DengXian" w:hAnsi="Book Antiqua"/>
          <w:kern w:val="2"/>
        </w:rPr>
        <w:t>Stylianou</w:t>
      </w:r>
      <w:proofErr w:type="spellEnd"/>
      <w:r w:rsidRPr="00AF6211">
        <w:rPr>
          <w:rFonts w:ascii="Book Antiqua" w:eastAsia="DengXian" w:hAnsi="Book Antiqua"/>
          <w:kern w:val="2"/>
        </w:rPr>
        <w:t xml:space="preserve"> IM, Wang L, Yan R, Zhang X, </w:t>
      </w:r>
      <w:proofErr w:type="spellStart"/>
      <w:r w:rsidRPr="00AF6211">
        <w:rPr>
          <w:rFonts w:ascii="Book Antiqua" w:eastAsia="DengXian" w:hAnsi="Book Antiqua"/>
          <w:kern w:val="2"/>
        </w:rPr>
        <w:t>Kathiresan</w:t>
      </w:r>
      <w:proofErr w:type="spellEnd"/>
      <w:r w:rsidRPr="00AF6211">
        <w:rPr>
          <w:rFonts w:ascii="Book Antiqua" w:eastAsia="DengXian" w:hAnsi="Book Antiqua"/>
          <w:kern w:val="2"/>
        </w:rPr>
        <w:t xml:space="preserve"> S, Duncan SA, Mikkelsen TS, Morrisey EE, Rader DJ, Brown CD, </w:t>
      </w:r>
      <w:proofErr w:type="spellStart"/>
      <w:r w:rsidRPr="00AF6211">
        <w:rPr>
          <w:rFonts w:ascii="Book Antiqua" w:eastAsia="DengXian" w:hAnsi="Book Antiqua"/>
          <w:kern w:val="2"/>
        </w:rPr>
        <w:t>Musunuru</w:t>
      </w:r>
      <w:proofErr w:type="spellEnd"/>
      <w:r w:rsidRPr="00AF6211">
        <w:rPr>
          <w:rFonts w:ascii="Book Antiqua" w:eastAsia="DengXian" w:hAnsi="Book Antiqua"/>
          <w:kern w:val="2"/>
        </w:rPr>
        <w:t xml:space="preserve"> K. Large, Diverse Population Cohorts of </w:t>
      </w:r>
      <w:proofErr w:type="spellStart"/>
      <w:r w:rsidRPr="00AF6211">
        <w:rPr>
          <w:rFonts w:ascii="Book Antiqua" w:eastAsia="DengXian" w:hAnsi="Book Antiqua"/>
          <w:kern w:val="2"/>
        </w:rPr>
        <w:t>hiPSCs</w:t>
      </w:r>
      <w:proofErr w:type="spellEnd"/>
      <w:r w:rsidRPr="00AF6211">
        <w:rPr>
          <w:rFonts w:ascii="Book Antiqua" w:eastAsia="DengXian" w:hAnsi="Book Antiqua"/>
          <w:kern w:val="2"/>
        </w:rPr>
        <w:t xml:space="preserve"> and Derived Hepatocyte-like Cells Reveal Functional Genetic Variation at Blood Lipid-Associated Loci. </w:t>
      </w:r>
      <w:r w:rsidRPr="00AF6211">
        <w:rPr>
          <w:rFonts w:ascii="Book Antiqua" w:eastAsia="DengXian" w:hAnsi="Book Antiqua"/>
          <w:i/>
          <w:kern w:val="2"/>
        </w:rPr>
        <w:t>Cell Stem Cell</w:t>
      </w:r>
      <w:r w:rsidRPr="00AF6211">
        <w:rPr>
          <w:rFonts w:ascii="Book Antiqua" w:eastAsia="DengXian" w:hAnsi="Book Antiqua"/>
          <w:kern w:val="2"/>
        </w:rPr>
        <w:t xml:space="preserve"> 2017; </w:t>
      </w:r>
      <w:r w:rsidRPr="00AF6211">
        <w:rPr>
          <w:rFonts w:ascii="Book Antiqua" w:eastAsia="DengXian" w:hAnsi="Book Antiqua"/>
          <w:b/>
          <w:kern w:val="2"/>
        </w:rPr>
        <w:t>20</w:t>
      </w:r>
      <w:r w:rsidRPr="00AF6211">
        <w:rPr>
          <w:rFonts w:ascii="Book Antiqua" w:eastAsia="DengXian" w:hAnsi="Book Antiqua"/>
          <w:kern w:val="2"/>
        </w:rPr>
        <w:t>: 558-570.e10 [PMID: 28388432 DOI: 10.1016/j.stem.2017.03.017]</w:t>
      </w:r>
    </w:p>
    <w:p w14:paraId="4F51400F"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49 </w:t>
      </w:r>
      <w:r w:rsidRPr="00AF6211">
        <w:rPr>
          <w:rFonts w:ascii="Book Antiqua" w:eastAsia="DengXian" w:hAnsi="Book Antiqua"/>
          <w:b/>
          <w:kern w:val="2"/>
        </w:rPr>
        <w:t>Warren CR</w:t>
      </w:r>
      <w:r w:rsidRPr="00AF6211">
        <w:rPr>
          <w:rFonts w:ascii="Book Antiqua" w:eastAsia="DengXian" w:hAnsi="Book Antiqua"/>
          <w:kern w:val="2"/>
        </w:rPr>
        <w:t xml:space="preserve">, O'Sullivan JF, Friesen M, Becker CE, Zhang X, Liu P, Wakabayashi Y, Morningstar JE, Shi X, Choi J, Xia F, Peters DT, </w:t>
      </w:r>
      <w:proofErr w:type="spellStart"/>
      <w:r w:rsidRPr="00AF6211">
        <w:rPr>
          <w:rFonts w:ascii="Book Antiqua" w:eastAsia="DengXian" w:hAnsi="Book Antiqua"/>
          <w:kern w:val="2"/>
        </w:rPr>
        <w:t>Florido</w:t>
      </w:r>
      <w:proofErr w:type="spellEnd"/>
      <w:r w:rsidRPr="00AF6211">
        <w:rPr>
          <w:rFonts w:ascii="Book Antiqua" w:eastAsia="DengXian" w:hAnsi="Book Antiqua"/>
          <w:kern w:val="2"/>
        </w:rPr>
        <w:t xml:space="preserve"> MHC, </w:t>
      </w:r>
      <w:proofErr w:type="spellStart"/>
      <w:r w:rsidRPr="00AF6211">
        <w:rPr>
          <w:rFonts w:ascii="Book Antiqua" w:eastAsia="DengXian" w:hAnsi="Book Antiqua"/>
          <w:kern w:val="2"/>
        </w:rPr>
        <w:t>Tsankov</w:t>
      </w:r>
      <w:proofErr w:type="spellEnd"/>
      <w:r w:rsidRPr="00AF6211">
        <w:rPr>
          <w:rFonts w:ascii="Book Antiqua" w:eastAsia="DengXian" w:hAnsi="Book Antiqua"/>
          <w:kern w:val="2"/>
        </w:rPr>
        <w:t xml:space="preserve"> AM, </w:t>
      </w:r>
      <w:proofErr w:type="spellStart"/>
      <w:r w:rsidRPr="00AF6211">
        <w:rPr>
          <w:rFonts w:ascii="Book Antiqua" w:eastAsia="DengXian" w:hAnsi="Book Antiqua"/>
          <w:kern w:val="2"/>
        </w:rPr>
        <w:t>Duberow</w:t>
      </w:r>
      <w:proofErr w:type="spellEnd"/>
      <w:r w:rsidRPr="00AF6211">
        <w:rPr>
          <w:rFonts w:ascii="Book Antiqua" w:eastAsia="DengXian" w:hAnsi="Book Antiqua"/>
          <w:kern w:val="2"/>
        </w:rPr>
        <w:t xml:space="preserve"> E, </w:t>
      </w:r>
      <w:proofErr w:type="spellStart"/>
      <w:r w:rsidRPr="00AF6211">
        <w:rPr>
          <w:rFonts w:ascii="Book Antiqua" w:eastAsia="DengXian" w:hAnsi="Book Antiqua"/>
          <w:kern w:val="2"/>
        </w:rPr>
        <w:t>Comisar</w:t>
      </w:r>
      <w:proofErr w:type="spellEnd"/>
      <w:r w:rsidRPr="00AF6211">
        <w:rPr>
          <w:rFonts w:ascii="Book Antiqua" w:eastAsia="DengXian" w:hAnsi="Book Antiqua"/>
          <w:kern w:val="2"/>
        </w:rPr>
        <w:t xml:space="preserve"> L, Shay J, Jiang X, Meissner A, </w:t>
      </w:r>
      <w:proofErr w:type="spellStart"/>
      <w:r w:rsidRPr="00AF6211">
        <w:rPr>
          <w:rFonts w:ascii="Book Antiqua" w:eastAsia="DengXian" w:hAnsi="Book Antiqua"/>
          <w:kern w:val="2"/>
        </w:rPr>
        <w:t>Musunuru</w:t>
      </w:r>
      <w:proofErr w:type="spellEnd"/>
      <w:r w:rsidRPr="00AF6211">
        <w:rPr>
          <w:rFonts w:ascii="Book Antiqua" w:eastAsia="DengXian" w:hAnsi="Book Antiqua"/>
          <w:kern w:val="2"/>
        </w:rPr>
        <w:t xml:space="preserve"> K, </w:t>
      </w:r>
      <w:proofErr w:type="spellStart"/>
      <w:r w:rsidRPr="00AF6211">
        <w:rPr>
          <w:rFonts w:ascii="Book Antiqua" w:eastAsia="DengXian" w:hAnsi="Book Antiqua"/>
          <w:kern w:val="2"/>
        </w:rPr>
        <w:t>Kathiresan</w:t>
      </w:r>
      <w:proofErr w:type="spellEnd"/>
      <w:r w:rsidRPr="00AF6211">
        <w:rPr>
          <w:rFonts w:ascii="Book Antiqua" w:eastAsia="DengXian" w:hAnsi="Book Antiqua"/>
          <w:kern w:val="2"/>
        </w:rPr>
        <w:t xml:space="preserve"> S, </w:t>
      </w:r>
      <w:proofErr w:type="spellStart"/>
      <w:r w:rsidRPr="00AF6211">
        <w:rPr>
          <w:rFonts w:ascii="Book Antiqua" w:eastAsia="DengXian" w:hAnsi="Book Antiqua"/>
          <w:kern w:val="2"/>
        </w:rPr>
        <w:t>Daheron</w:t>
      </w:r>
      <w:proofErr w:type="spellEnd"/>
      <w:r w:rsidRPr="00AF6211">
        <w:rPr>
          <w:rFonts w:ascii="Book Antiqua" w:eastAsia="DengXian" w:hAnsi="Book Antiqua"/>
          <w:kern w:val="2"/>
        </w:rPr>
        <w:t xml:space="preserve"> L, Zhu J, </w:t>
      </w:r>
      <w:proofErr w:type="spellStart"/>
      <w:r w:rsidRPr="00AF6211">
        <w:rPr>
          <w:rFonts w:ascii="Book Antiqua" w:eastAsia="DengXian" w:hAnsi="Book Antiqua"/>
          <w:kern w:val="2"/>
        </w:rPr>
        <w:t>Gerszten</w:t>
      </w:r>
      <w:proofErr w:type="spellEnd"/>
      <w:r w:rsidRPr="00AF6211">
        <w:rPr>
          <w:rFonts w:ascii="Book Antiqua" w:eastAsia="DengXian" w:hAnsi="Book Antiqua"/>
          <w:kern w:val="2"/>
        </w:rPr>
        <w:t xml:space="preserve"> RE, Deo RC, </w:t>
      </w:r>
      <w:proofErr w:type="spellStart"/>
      <w:r w:rsidRPr="00AF6211">
        <w:rPr>
          <w:rFonts w:ascii="Book Antiqua" w:eastAsia="DengXian" w:hAnsi="Book Antiqua"/>
          <w:kern w:val="2"/>
        </w:rPr>
        <w:t>Vasan</w:t>
      </w:r>
      <w:proofErr w:type="spellEnd"/>
      <w:r w:rsidRPr="00AF6211">
        <w:rPr>
          <w:rFonts w:ascii="Book Antiqua" w:eastAsia="DengXian" w:hAnsi="Book Antiqua"/>
          <w:kern w:val="2"/>
        </w:rPr>
        <w:t xml:space="preserve"> RS, O'Donnell CJ, Cowan CA. Induced Pluripotent Stem Cell Differentiation Enables Functional Validation of GWAS Variants in Metabolic Disease. </w:t>
      </w:r>
      <w:r w:rsidRPr="00AF6211">
        <w:rPr>
          <w:rFonts w:ascii="Book Antiqua" w:eastAsia="DengXian" w:hAnsi="Book Antiqua"/>
          <w:i/>
          <w:kern w:val="2"/>
        </w:rPr>
        <w:t>Cell Stem Cell</w:t>
      </w:r>
      <w:r w:rsidRPr="00AF6211">
        <w:rPr>
          <w:rFonts w:ascii="Book Antiqua" w:eastAsia="DengXian" w:hAnsi="Book Antiqua"/>
          <w:kern w:val="2"/>
        </w:rPr>
        <w:t xml:space="preserve"> 2017; </w:t>
      </w:r>
      <w:r w:rsidRPr="00AF6211">
        <w:rPr>
          <w:rFonts w:ascii="Book Antiqua" w:eastAsia="DengXian" w:hAnsi="Book Antiqua"/>
          <w:b/>
          <w:kern w:val="2"/>
        </w:rPr>
        <w:t>20</w:t>
      </w:r>
      <w:r w:rsidRPr="00AF6211">
        <w:rPr>
          <w:rFonts w:ascii="Book Antiqua" w:eastAsia="DengXian" w:hAnsi="Book Antiqua"/>
          <w:kern w:val="2"/>
        </w:rPr>
        <w:t>: 547-557.e7 [PMID: 28388431 DOI: 10.1016/j.stem.2017.01.010]</w:t>
      </w:r>
    </w:p>
    <w:p w14:paraId="7B136366"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50 </w:t>
      </w:r>
      <w:proofErr w:type="spellStart"/>
      <w:r w:rsidRPr="00AF6211">
        <w:rPr>
          <w:rFonts w:ascii="Book Antiqua" w:eastAsia="DengXian" w:hAnsi="Book Antiqua"/>
          <w:b/>
          <w:kern w:val="2"/>
        </w:rPr>
        <w:t>Carcamo-Orive</w:t>
      </w:r>
      <w:proofErr w:type="spellEnd"/>
      <w:r w:rsidRPr="00AF6211">
        <w:rPr>
          <w:rFonts w:ascii="Book Antiqua" w:eastAsia="DengXian" w:hAnsi="Book Antiqua"/>
          <w:b/>
          <w:kern w:val="2"/>
        </w:rPr>
        <w:t xml:space="preserve"> I</w:t>
      </w:r>
      <w:r w:rsidRPr="00AF6211">
        <w:rPr>
          <w:rFonts w:ascii="Book Antiqua" w:eastAsia="DengXian" w:hAnsi="Book Antiqua"/>
          <w:kern w:val="2"/>
        </w:rPr>
        <w:t xml:space="preserve">, Hoffman GE, Cundiff P, Beckmann ND, D'Souza SL, Knowles JW, Patel A, </w:t>
      </w:r>
      <w:proofErr w:type="spellStart"/>
      <w:r w:rsidRPr="00AF6211">
        <w:rPr>
          <w:rFonts w:ascii="Book Antiqua" w:eastAsia="DengXian" w:hAnsi="Book Antiqua"/>
          <w:kern w:val="2"/>
        </w:rPr>
        <w:t>Papatsenko</w:t>
      </w:r>
      <w:proofErr w:type="spellEnd"/>
      <w:r w:rsidRPr="00AF6211">
        <w:rPr>
          <w:rFonts w:ascii="Book Antiqua" w:eastAsia="DengXian" w:hAnsi="Book Antiqua"/>
          <w:kern w:val="2"/>
        </w:rPr>
        <w:t xml:space="preserve"> D, Abbasi F, </w:t>
      </w:r>
      <w:proofErr w:type="spellStart"/>
      <w:r w:rsidRPr="00AF6211">
        <w:rPr>
          <w:rFonts w:ascii="Book Antiqua" w:eastAsia="DengXian" w:hAnsi="Book Antiqua"/>
          <w:kern w:val="2"/>
        </w:rPr>
        <w:t>Reaven</w:t>
      </w:r>
      <w:proofErr w:type="spellEnd"/>
      <w:r w:rsidRPr="00AF6211">
        <w:rPr>
          <w:rFonts w:ascii="Book Antiqua" w:eastAsia="DengXian" w:hAnsi="Book Antiqua"/>
          <w:kern w:val="2"/>
        </w:rPr>
        <w:t xml:space="preserve"> GM, Whalen S, Lee P, </w:t>
      </w:r>
      <w:proofErr w:type="spellStart"/>
      <w:r w:rsidRPr="00AF6211">
        <w:rPr>
          <w:rFonts w:ascii="Book Antiqua" w:eastAsia="DengXian" w:hAnsi="Book Antiqua"/>
          <w:kern w:val="2"/>
        </w:rPr>
        <w:t>Shahbazi</w:t>
      </w:r>
      <w:proofErr w:type="spellEnd"/>
      <w:r w:rsidRPr="00AF6211">
        <w:rPr>
          <w:rFonts w:ascii="Book Antiqua" w:eastAsia="DengXian" w:hAnsi="Book Antiqua"/>
          <w:kern w:val="2"/>
        </w:rPr>
        <w:t xml:space="preserve"> M, </w:t>
      </w:r>
      <w:proofErr w:type="spellStart"/>
      <w:r w:rsidRPr="00AF6211">
        <w:rPr>
          <w:rFonts w:ascii="Book Antiqua" w:eastAsia="DengXian" w:hAnsi="Book Antiqua"/>
          <w:kern w:val="2"/>
        </w:rPr>
        <w:t>Henrion</w:t>
      </w:r>
      <w:proofErr w:type="spellEnd"/>
      <w:r w:rsidRPr="00AF6211">
        <w:rPr>
          <w:rFonts w:ascii="Book Antiqua" w:eastAsia="DengXian" w:hAnsi="Book Antiqua"/>
          <w:kern w:val="2"/>
        </w:rPr>
        <w:t xml:space="preserve"> MYR, Zhu K, Wang S, Roussos P, </w:t>
      </w:r>
      <w:proofErr w:type="spellStart"/>
      <w:r w:rsidRPr="00AF6211">
        <w:rPr>
          <w:rFonts w:ascii="Book Antiqua" w:eastAsia="DengXian" w:hAnsi="Book Antiqua"/>
          <w:kern w:val="2"/>
        </w:rPr>
        <w:t>Schadt</w:t>
      </w:r>
      <w:proofErr w:type="spellEnd"/>
      <w:r w:rsidRPr="00AF6211">
        <w:rPr>
          <w:rFonts w:ascii="Book Antiqua" w:eastAsia="DengXian" w:hAnsi="Book Antiqua"/>
          <w:kern w:val="2"/>
        </w:rPr>
        <w:t xml:space="preserve"> EE, Pandey G, Chang R, </w:t>
      </w:r>
      <w:proofErr w:type="spellStart"/>
      <w:r w:rsidRPr="00AF6211">
        <w:rPr>
          <w:rFonts w:ascii="Book Antiqua" w:eastAsia="DengXian" w:hAnsi="Book Antiqua"/>
          <w:kern w:val="2"/>
        </w:rPr>
        <w:t>Quertermous</w:t>
      </w:r>
      <w:proofErr w:type="spellEnd"/>
      <w:r w:rsidRPr="00AF6211">
        <w:rPr>
          <w:rFonts w:ascii="Book Antiqua" w:eastAsia="DengXian" w:hAnsi="Book Antiqua"/>
          <w:kern w:val="2"/>
        </w:rPr>
        <w:t xml:space="preserve"> T, </w:t>
      </w:r>
      <w:proofErr w:type="spellStart"/>
      <w:r w:rsidRPr="00AF6211">
        <w:rPr>
          <w:rFonts w:ascii="Book Antiqua" w:eastAsia="DengXian" w:hAnsi="Book Antiqua"/>
          <w:kern w:val="2"/>
        </w:rPr>
        <w:lastRenderedPageBreak/>
        <w:t>Lemischka</w:t>
      </w:r>
      <w:proofErr w:type="spellEnd"/>
      <w:r w:rsidRPr="00AF6211">
        <w:rPr>
          <w:rFonts w:ascii="Book Antiqua" w:eastAsia="DengXian" w:hAnsi="Book Antiqua"/>
          <w:kern w:val="2"/>
        </w:rPr>
        <w:t xml:space="preserve"> I. Analysis of Transcriptional Variability in a Large Human iPSC Library Reveals Genetic and Non-genetic Determinants of Heterogeneity. </w:t>
      </w:r>
      <w:r w:rsidRPr="00AF6211">
        <w:rPr>
          <w:rFonts w:ascii="Book Antiqua" w:eastAsia="DengXian" w:hAnsi="Book Antiqua"/>
          <w:i/>
          <w:kern w:val="2"/>
        </w:rPr>
        <w:t>Cell Stem Cell</w:t>
      </w:r>
      <w:r w:rsidRPr="00AF6211">
        <w:rPr>
          <w:rFonts w:ascii="Book Antiqua" w:eastAsia="DengXian" w:hAnsi="Book Antiqua"/>
          <w:kern w:val="2"/>
        </w:rPr>
        <w:t xml:space="preserve"> 2017; </w:t>
      </w:r>
      <w:r w:rsidRPr="00AF6211">
        <w:rPr>
          <w:rFonts w:ascii="Book Antiqua" w:eastAsia="DengXian" w:hAnsi="Book Antiqua"/>
          <w:b/>
          <w:kern w:val="2"/>
        </w:rPr>
        <w:t>20</w:t>
      </w:r>
      <w:r w:rsidRPr="00AF6211">
        <w:rPr>
          <w:rFonts w:ascii="Book Antiqua" w:eastAsia="DengXian" w:hAnsi="Book Antiqua"/>
          <w:kern w:val="2"/>
        </w:rPr>
        <w:t>: 518-532.e9 [PMID: 28017796 DOI: 10.1016/j.stem.2016.11.005]</w:t>
      </w:r>
    </w:p>
    <w:p w14:paraId="31D94C19"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51 </w:t>
      </w:r>
      <w:proofErr w:type="spellStart"/>
      <w:r w:rsidRPr="00AF6211">
        <w:rPr>
          <w:rFonts w:ascii="Book Antiqua" w:eastAsia="DengXian" w:hAnsi="Book Antiqua"/>
          <w:b/>
          <w:kern w:val="2"/>
        </w:rPr>
        <w:t>DeBoever</w:t>
      </w:r>
      <w:proofErr w:type="spellEnd"/>
      <w:r w:rsidRPr="00AF6211">
        <w:rPr>
          <w:rFonts w:ascii="Book Antiqua" w:eastAsia="DengXian" w:hAnsi="Book Antiqua"/>
          <w:b/>
          <w:kern w:val="2"/>
        </w:rPr>
        <w:t xml:space="preserve"> C</w:t>
      </w:r>
      <w:r w:rsidRPr="00AF6211">
        <w:rPr>
          <w:rFonts w:ascii="Book Antiqua" w:eastAsia="DengXian" w:hAnsi="Book Antiqua"/>
          <w:kern w:val="2"/>
        </w:rPr>
        <w:t xml:space="preserve">, Li H, </w:t>
      </w:r>
      <w:proofErr w:type="spellStart"/>
      <w:r w:rsidRPr="00AF6211">
        <w:rPr>
          <w:rFonts w:ascii="Book Antiqua" w:eastAsia="DengXian" w:hAnsi="Book Antiqua"/>
          <w:kern w:val="2"/>
        </w:rPr>
        <w:t>Jakubosky</w:t>
      </w:r>
      <w:proofErr w:type="spellEnd"/>
      <w:r w:rsidRPr="00AF6211">
        <w:rPr>
          <w:rFonts w:ascii="Book Antiqua" w:eastAsia="DengXian" w:hAnsi="Book Antiqua"/>
          <w:kern w:val="2"/>
        </w:rPr>
        <w:t xml:space="preserve"> D, </w:t>
      </w:r>
      <w:proofErr w:type="spellStart"/>
      <w:r w:rsidRPr="00AF6211">
        <w:rPr>
          <w:rFonts w:ascii="Book Antiqua" w:eastAsia="DengXian" w:hAnsi="Book Antiqua"/>
          <w:kern w:val="2"/>
        </w:rPr>
        <w:t>Benaglio</w:t>
      </w:r>
      <w:proofErr w:type="spellEnd"/>
      <w:r w:rsidRPr="00AF6211">
        <w:rPr>
          <w:rFonts w:ascii="Book Antiqua" w:eastAsia="DengXian" w:hAnsi="Book Antiqua"/>
          <w:kern w:val="2"/>
        </w:rPr>
        <w:t xml:space="preserve"> P, Reyna J, Olson KM, Huang H, Biggs W, Sandoval E, </w:t>
      </w:r>
      <w:proofErr w:type="spellStart"/>
      <w:r w:rsidRPr="00AF6211">
        <w:rPr>
          <w:rFonts w:ascii="Book Antiqua" w:eastAsia="DengXian" w:hAnsi="Book Antiqua"/>
          <w:kern w:val="2"/>
        </w:rPr>
        <w:t>D'Antonio</w:t>
      </w:r>
      <w:proofErr w:type="spellEnd"/>
      <w:r w:rsidRPr="00AF6211">
        <w:rPr>
          <w:rFonts w:ascii="Book Antiqua" w:eastAsia="DengXian" w:hAnsi="Book Antiqua"/>
          <w:kern w:val="2"/>
        </w:rPr>
        <w:t xml:space="preserve"> M, Jepsen K, Matsui H, Arias A, Ren B, </w:t>
      </w:r>
      <w:proofErr w:type="spellStart"/>
      <w:r w:rsidRPr="00AF6211">
        <w:rPr>
          <w:rFonts w:ascii="Book Antiqua" w:eastAsia="DengXian" w:hAnsi="Book Antiqua"/>
          <w:kern w:val="2"/>
        </w:rPr>
        <w:t>Nariai</w:t>
      </w:r>
      <w:proofErr w:type="spellEnd"/>
      <w:r w:rsidRPr="00AF6211">
        <w:rPr>
          <w:rFonts w:ascii="Book Antiqua" w:eastAsia="DengXian" w:hAnsi="Book Antiqua"/>
          <w:kern w:val="2"/>
        </w:rPr>
        <w:t xml:space="preserve"> N, Smith EN, </w:t>
      </w:r>
      <w:proofErr w:type="spellStart"/>
      <w:r w:rsidRPr="00AF6211">
        <w:rPr>
          <w:rFonts w:ascii="Book Antiqua" w:eastAsia="DengXian" w:hAnsi="Book Antiqua"/>
          <w:kern w:val="2"/>
        </w:rPr>
        <w:t>D'Antonio-Chronowska</w:t>
      </w:r>
      <w:proofErr w:type="spellEnd"/>
      <w:r w:rsidRPr="00AF6211">
        <w:rPr>
          <w:rFonts w:ascii="Book Antiqua" w:eastAsia="DengXian" w:hAnsi="Book Antiqua"/>
          <w:kern w:val="2"/>
        </w:rPr>
        <w:t xml:space="preserve"> A, Farley EK, Frazer KA. Large-Scale Profiling Reveals the Influence of Genetic Variation on Gene Expression in Human Induced Pluripotent Stem Cells. </w:t>
      </w:r>
      <w:r w:rsidRPr="00AF6211">
        <w:rPr>
          <w:rFonts w:ascii="Book Antiqua" w:eastAsia="DengXian" w:hAnsi="Book Antiqua"/>
          <w:i/>
          <w:kern w:val="2"/>
        </w:rPr>
        <w:t>Cell Stem Cell</w:t>
      </w:r>
      <w:r w:rsidRPr="00AF6211">
        <w:rPr>
          <w:rFonts w:ascii="Book Antiqua" w:eastAsia="DengXian" w:hAnsi="Book Antiqua"/>
          <w:kern w:val="2"/>
        </w:rPr>
        <w:t xml:space="preserve"> 2017; </w:t>
      </w:r>
      <w:r w:rsidRPr="00AF6211">
        <w:rPr>
          <w:rFonts w:ascii="Book Antiqua" w:eastAsia="DengXian" w:hAnsi="Book Antiqua"/>
          <w:b/>
          <w:kern w:val="2"/>
        </w:rPr>
        <w:t>20</w:t>
      </w:r>
      <w:r w:rsidRPr="00AF6211">
        <w:rPr>
          <w:rFonts w:ascii="Book Antiqua" w:eastAsia="DengXian" w:hAnsi="Book Antiqua"/>
          <w:kern w:val="2"/>
        </w:rPr>
        <w:t>: 533-546.e7 [PMID: 28388430 DOI: 10.1016/j.stem.2017.03.009]</w:t>
      </w:r>
    </w:p>
    <w:p w14:paraId="78492149"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52 </w:t>
      </w:r>
      <w:proofErr w:type="spellStart"/>
      <w:r w:rsidRPr="00AF6211">
        <w:rPr>
          <w:rFonts w:ascii="Book Antiqua" w:eastAsia="DengXian" w:hAnsi="Book Antiqua"/>
          <w:b/>
          <w:kern w:val="2"/>
        </w:rPr>
        <w:t>Kilpinen</w:t>
      </w:r>
      <w:proofErr w:type="spellEnd"/>
      <w:r w:rsidRPr="00AF6211">
        <w:rPr>
          <w:rFonts w:ascii="Book Antiqua" w:eastAsia="DengXian" w:hAnsi="Book Antiqua"/>
          <w:b/>
          <w:kern w:val="2"/>
        </w:rPr>
        <w:t xml:space="preserve"> H</w:t>
      </w:r>
      <w:r w:rsidRPr="00AF6211">
        <w:rPr>
          <w:rFonts w:ascii="Book Antiqua" w:eastAsia="DengXian" w:hAnsi="Book Antiqua"/>
          <w:kern w:val="2"/>
        </w:rPr>
        <w:t xml:space="preserve">, Goncalves A, </w:t>
      </w:r>
      <w:proofErr w:type="spellStart"/>
      <w:r w:rsidRPr="00AF6211">
        <w:rPr>
          <w:rFonts w:ascii="Book Antiqua" w:eastAsia="DengXian" w:hAnsi="Book Antiqua"/>
          <w:kern w:val="2"/>
        </w:rPr>
        <w:t>Leha</w:t>
      </w:r>
      <w:proofErr w:type="spellEnd"/>
      <w:r w:rsidRPr="00AF6211">
        <w:rPr>
          <w:rFonts w:ascii="Book Antiqua" w:eastAsia="DengXian" w:hAnsi="Book Antiqua"/>
          <w:kern w:val="2"/>
        </w:rPr>
        <w:t xml:space="preserve"> A, Afzal V, </w:t>
      </w:r>
      <w:proofErr w:type="spellStart"/>
      <w:r w:rsidRPr="00AF6211">
        <w:rPr>
          <w:rFonts w:ascii="Book Antiqua" w:eastAsia="DengXian" w:hAnsi="Book Antiqua"/>
          <w:kern w:val="2"/>
        </w:rPr>
        <w:t>Alasoo</w:t>
      </w:r>
      <w:proofErr w:type="spellEnd"/>
      <w:r w:rsidRPr="00AF6211">
        <w:rPr>
          <w:rFonts w:ascii="Book Antiqua" w:eastAsia="DengXian" w:hAnsi="Book Antiqua"/>
          <w:kern w:val="2"/>
        </w:rPr>
        <w:t xml:space="preserve"> K, Ashford S, </w:t>
      </w:r>
      <w:proofErr w:type="spellStart"/>
      <w:r w:rsidRPr="00AF6211">
        <w:rPr>
          <w:rFonts w:ascii="Book Antiqua" w:eastAsia="DengXian" w:hAnsi="Book Antiqua"/>
          <w:kern w:val="2"/>
        </w:rPr>
        <w:t>Bala</w:t>
      </w:r>
      <w:proofErr w:type="spellEnd"/>
      <w:r w:rsidRPr="00AF6211">
        <w:rPr>
          <w:rFonts w:ascii="Book Antiqua" w:eastAsia="DengXian" w:hAnsi="Book Antiqua"/>
          <w:kern w:val="2"/>
        </w:rPr>
        <w:t xml:space="preserve"> S, </w:t>
      </w:r>
      <w:proofErr w:type="spellStart"/>
      <w:r w:rsidRPr="00AF6211">
        <w:rPr>
          <w:rFonts w:ascii="Book Antiqua" w:eastAsia="DengXian" w:hAnsi="Book Antiqua"/>
          <w:kern w:val="2"/>
        </w:rPr>
        <w:t>Bensaddek</w:t>
      </w:r>
      <w:proofErr w:type="spellEnd"/>
      <w:r w:rsidRPr="00AF6211">
        <w:rPr>
          <w:rFonts w:ascii="Book Antiqua" w:eastAsia="DengXian" w:hAnsi="Book Antiqua"/>
          <w:kern w:val="2"/>
        </w:rPr>
        <w:t xml:space="preserve"> D, </w:t>
      </w:r>
      <w:proofErr w:type="spellStart"/>
      <w:r w:rsidRPr="00AF6211">
        <w:rPr>
          <w:rFonts w:ascii="Book Antiqua" w:eastAsia="DengXian" w:hAnsi="Book Antiqua"/>
          <w:kern w:val="2"/>
        </w:rPr>
        <w:t>Casale</w:t>
      </w:r>
      <w:proofErr w:type="spellEnd"/>
      <w:r w:rsidRPr="00AF6211">
        <w:rPr>
          <w:rFonts w:ascii="Book Antiqua" w:eastAsia="DengXian" w:hAnsi="Book Antiqua"/>
          <w:kern w:val="2"/>
        </w:rPr>
        <w:t xml:space="preserve"> FP, Culley OJ, </w:t>
      </w:r>
      <w:proofErr w:type="spellStart"/>
      <w:r w:rsidRPr="00AF6211">
        <w:rPr>
          <w:rFonts w:ascii="Book Antiqua" w:eastAsia="DengXian" w:hAnsi="Book Antiqua"/>
          <w:kern w:val="2"/>
        </w:rPr>
        <w:t>Danecek</w:t>
      </w:r>
      <w:proofErr w:type="spellEnd"/>
      <w:r w:rsidRPr="00AF6211">
        <w:rPr>
          <w:rFonts w:ascii="Book Antiqua" w:eastAsia="DengXian" w:hAnsi="Book Antiqua"/>
          <w:kern w:val="2"/>
        </w:rPr>
        <w:t xml:space="preserve"> P, </w:t>
      </w:r>
      <w:proofErr w:type="spellStart"/>
      <w:r w:rsidRPr="00AF6211">
        <w:rPr>
          <w:rFonts w:ascii="Book Antiqua" w:eastAsia="DengXian" w:hAnsi="Book Antiqua"/>
          <w:kern w:val="2"/>
        </w:rPr>
        <w:t>Faulconbridge</w:t>
      </w:r>
      <w:proofErr w:type="spellEnd"/>
      <w:r w:rsidRPr="00AF6211">
        <w:rPr>
          <w:rFonts w:ascii="Book Antiqua" w:eastAsia="DengXian" w:hAnsi="Book Antiqua"/>
          <w:kern w:val="2"/>
        </w:rPr>
        <w:t xml:space="preserve"> A, Harrison PW, </w:t>
      </w:r>
      <w:proofErr w:type="spellStart"/>
      <w:r w:rsidRPr="00AF6211">
        <w:rPr>
          <w:rFonts w:ascii="Book Antiqua" w:eastAsia="DengXian" w:hAnsi="Book Antiqua"/>
          <w:kern w:val="2"/>
        </w:rPr>
        <w:t>Kathuria</w:t>
      </w:r>
      <w:proofErr w:type="spellEnd"/>
      <w:r w:rsidRPr="00AF6211">
        <w:rPr>
          <w:rFonts w:ascii="Book Antiqua" w:eastAsia="DengXian" w:hAnsi="Book Antiqua"/>
          <w:kern w:val="2"/>
        </w:rPr>
        <w:t xml:space="preserve"> A, McCarthy D, McCarthy SA, </w:t>
      </w:r>
      <w:proofErr w:type="spellStart"/>
      <w:r w:rsidRPr="00AF6211">
        <w:rPr>
          <w:rFonts w:ascii="Book Antiqua" w:eastAsia="DengXian" w:hAnsi="Book Antiqua"/>
          <w:kern w:val="2"/>
        </w:rPr>
        <w:t>Meleckyte</w:t>
      </w:r>
      <w:proofErr w:type="spellEnd"/>
      <w:r w:rsidRPr="00AF6211">
        <w:rPr>
          <w:rFonts w:ascii="Book Antiqua" w:eastAsia="DengXian" w:hAnsi="Book Antiqua"/>
          <w:kern w:val="2"/>
        </w:rPr>
        <w:t xml:space="preserve"> R, </w:t>
      </w:r>
      <w:proofErr w:type="spellStart"/>
      <w:r w:rsidRPr="00AF6211">
        <w:rPr>
          <w:rFonts w:ascii="Book Antiqua" w:eastAsia="DengXian" w:hAnsi="Book Antiqua"/>
          <w:kern w:val="2"/>
        </w:rPr>
        <w:t>Memari</w:t>
      </w:r>
      <w:proofErr w:type="spellEnd"/>
      <w:r w:rsidRPr="00AF6211">
        <w:rPr>
          <w:rFonts w:ascii="Book Antiqua" w:eastAsia="DengXian" w:hAnsi="Book Antiqua"/>
          <w:kern w:val="2"/>
        </w:rPr>
        <w:t xml:space="preserve"> Y, </w:t>
      </w:r>
      <w:proofErr w:type="spellStart"/>
      <w:r w:rsidRPr="00AF6211">
        <w:rPr>
          <w:rFonts w:ascii="Book Antiqua" w:eastAsia="DengXian" w:hAnsi="Book Antiqua"/>
          <w:kern w:val="2"/>
        </w:rPr>
        <w:t>Moens</w:t>
      </w:r>
      <w:proofErr w:type="spellEnd"/>
      <w:r w:rsidRPr="00AF6211">
        <w:rPr>
          <w:rFonts w:ascii="Book Antiqua" w:eastAsia="DengXian" w:hAnsi="Book Antiqua"/>
          <w:kern w:val="2"/>
        </w:rPr>
        <w:t xml:space="preserve"> N, Soares F, Mann A, Streeter I, </w:t>
      </w:r>
      <w:proofErr w:type="spellStart"/>
      <w:r w:rsidRPr="00AF6211">
        <w:rPr>
          <w:rFonts w:ascii="Book Antiqua" w:eastAsia="DengXian" w:hAnsi="Book Antiqua"/>
          <w:kern w:val="2"/>
        </w:rPr>
        <w:t>Agu</w:t>
      </w:r>
      <w:proofErr w:type="spellEnd"/>
      <w:r w:rsidRPr="00AF6211">
        <w:rPr>
          <w:rFonts w:ascii="Book Antiqua" w:eastAsia="DengXian" w:hAnsi="Book Antiqua"/>
          <w:kern w:val="2"/>
        </w:rPr>
        <w:t xml:space="preserve"> CA, Alderton A, Nelson R, Harper S, Patel M, White A, Patel SR, Clarke L, </w:t>
      </w:r>
      <w:proofErr w:type="spellStart"/>
      <w:r w:rsidRPr="00AF6211">
        <w:rPr>
          <w:rFonts w:ascii="Book Antiqua" w:eastAsia="DengXian" w:hAnsi="Book Antiqua"/>
          <w:kern w:val="2"/>
        </w:rPr>
        <w:t>Halai</w:t>
      </w:r>
      <w:proofErr w:type="spellEnd"/>
      <w:r w:rsidRPr="00AF6211">
        <w:rPr>
          <w:rFonts w:ascii="Book Antiqua" w:eastAsia="DengXian" w:hAnsi="Book Antiqua"/>
          <w:kern w:val="2"/>
        </w:rPr>
        <w:t xml:space="preserve"> R, Kirton CM, Kolb-</w:t>
      </w:r>
      <w:proofErr w:type="spellStart"/>
      <w:r w:rsidRPr="00AF6211">
        <w:rPr>
          <w:rFonts w:ascii="Book Antiqua" w:eastAsia="DengXian" w:hAnsi="Book Antiqua"/>
          <w:kern w:val="2"/>
        </w:rPr>
        <w:t>Kokocinski</w:t>
      </w:r>
      <w:proofErr w:type="spellEnd"/>
      <w:r w:rsidRPr="00AF6211">
        <w:rPr>
          <w:rFonts w:ascii="Book Antiqua" w:eastAsia="DengXian" w:hAnsi="Book Antiqua"/>
          <w:kern w:val="2"/>
        </w:rPr>
        <w:t xml:space="preserve"> A, </w:t>
      </w:r>
      <w:proofErr w:type="spellStart"/>
      <w:r w:rsidRPr="00AF6211">
        <w:rPr>
          <w:rFonts w:ascii="Book Antiqua" w:eastAsia="DengXian" w:hAnsi="Book Antiqua"/>
          <w:kern w:val="2"/>
        </w:rPr>
        <w:t>Beales</w:t>
      </w:r>
      <w:proofErr w:type="spellEnd"/>
      <w:r w:rsidRPr="00AF6211">
        <w:rPr>
          <w:rFonts w:ascii="Book Antiqua" w:eastAsia="DengXian" w:hAnsi="Book Antiqua"/>
          <w:kern w:val="2"/>
        </w:rPr>
        <w:t xml:space="preserve"> P, Birney E, </w:t>
      </w:r>
      <w:proofErr w:type="spellStart"/>
      <w:r w:rsidRPr="00AF6211">
        <w:rPr>
          <w:rFonts w:ascii="Book Antiqua" w:eastAsia="DengXian" w:hAnsi="Book Antiqua"/>
          <w:kern w:val="2"/>
        </w:rPr>
        <w:t>Danovi</w:t>
      </w:r>
      <w:proofErr w:type="spellEnd"/>
      <w:r w:rsidRPr="00AF6211">
        <w:rPr>
          <w:rFonts w:ascii="Book Antiqua" w:eastAsia="DengXian" w:hAnsi="Book Antiqua"/>
          <w:kern w:val="2"/>
        </w:rPr>
        <w:t xml:space="preserve"> D, Lamond AI, </w:t>
      </w:r>
      <w:proofErr w:type="spellStart"/>
      <w:r w:rsidRPr="00AF6211">
        <w:rPr>
          <w:rFonts w:ascii="Book Antiqua" w:eastAsia="DengXian" w:hAnsi="Book Antiqua"/>
          <w:kern w:val="2"/>
        </w:rPr>
        <w:t>Ouwehand</w:t>
      </w:r>
      <w:proofErr w:type="spellEnd"/>
      <w:r w:rsidRPr="00AF6211">
        <w:rPr>
          <w:rFonts w:ascii="Book Antiqua" w:eastAsia="DengXian" w:hAnsi="Book Antiqua"/>
          <w:kern w:val="2"/>
        </w:rPr>
        <w:t xml:space="preserve"> WH, </w:t>
      </w:r>
      <w:proofErr w:type="spellStart"/>
      <w:r w:rsidRPr="00AF6211">
        <w:rPr>
          <w:rFonts w:ascii="Book Antiqua" w:eastAsia="DengXian" w:hAnsi="Book Antiqua"/>
          <w:kern w:val="2"/>
        </w:rPr>
        <w:t>Vallier</w:t>
      </w:r>
      <w:proofErr w:type="spellEnd"/>
      <w:r w:rsidRPr="00AF6211">
        <w:rPr>
          <w:rFonts w:ascii="Book Antiqua" w:eastAsia="DengXian" w:hAnsi="Book Antiqua"/>
          <w:kern w:val="2"/>
        </w:rPr>
        <w:t xml:space="preserve"> L, Watt FM, Durbin R, </w:t>
      </w:r>
      <w:proofErr w:type="spellStart"/>
      <w:r w:rsidRPr="00AF6211">
        <w:rPr>
          <w:rFonts w:ascii="Book Antiqua" w:eastAsia="DengXian" w:hAnsi="Book Antiqua"/>
          <w:kern w:val="2"/>
        </w:rPr>
        <w:t>Stegle</w:t>
      </w:r>
      <w:proofErr w:type="spellEnd"/>
      <w:r w:rsidRPr="00AF6211">
        <w:rPr>
          <w:rFonts w:ascii="Book Antiqua" w:eastAsia="DengXian" w:hAnsi="Book Antiqua"/>
          <w:kern w:val="2"/>
        </w:rPr>
        <w:t xml:space="preserve"> O, Gaffney DJ. Common genetic variation drives molecular heterogeneity in human iPSCs. </w:t>
      </w:r>
      <w:r w:rsidRPr="00AF6211">
        <w:rPr>
          <w:rFonts w:ascii="Book Antiqua" w:eastAsia="DengXian" w:hAnsi="Book Antiqua"/>
          <w:i/>
          <w:kern w:val="2"/>
        </w:rPr>
        <w:t>Nature</w:t>
      </w:r>
      <w:r w:rsidRPr="00AF6211">
        <w:rPr>
          <w:rFonts w:ascii="Book Antiqua" w:eastAsia="DengXian" w:hAnsi="Book Antiqua"/>
          <w:kern w:val="2"/>
        </w:rPr>
        <w:t xml:space="preserve"> 2017; </w:t>
      </w:r>
      <w:r w:rsidRPr="00AF6211">
        <w:rPr>
          <w:rFonts w:ascii="Book Antiqua" w:eastAsia="DengXian" w:hAnsi="Book Antiqua"/>
          <w:b/>
          <w:kern w:val="2"/>
        </w:rPr>
        <w:t>546</w:t>
      </w:r>
      <w:r w:rsidRPr="00AF6211">
        <w:rPr>
          <w:rFonts w:ascii="Book Antiqua" w:eastAsia="DengXian" w:hAnsi="Book Antiqua"/>
          <w:kern w:val="2"/>
        </w:rPr>
        <w:t>: 370-375 [PMID: 28489815 DOI: 10.1038/nature22403]</w:t>
      </w:r>
    </w:p>
    <w:p w14:paraId="288EF54B"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53 </w:t>
      </w:r>
      <w:r w:rsidRPr="00AF6211">
        <w:rPr>
          <w:rFonts w:ascii="Book Antiqua" w:eastAsia="DengXian" w:hAnsi="Book Antiqua"/>
          <w:b/>
          <w:kern w:val="2"/>
        </w:rPr>
        <w:t>Warren CR</w:t>
      </w:r>
      <w:r w:rsidRPr="00AF6211">
        <w:rPr>
          <w:rFonts w:ascii="Book Antiqua" w:eastAsia="DengXian" w:hAnsi="Book Antiqua"/>
          <w:kern w:val="2"/>
        </w:rPr>
        <w:t xml:space="preserve">, Cowan CA. Humanity in a Dish: Population Genetics with iPSCs. </w:t>
      </w:r>
      <w:r w:rsidRPr="00AF6211">
        <w:rPr>
          <w:rFonts w:ascii="Book Antiqua" w:eastAsia="DengXian" w:hAnsi="Book Antiqua"/>
          <w:i/>
          <w:kern w:val="2"/>
        </w:rPr>
        <w:t>Trends Cell Biol</w:t>
      </w:r>
      <w:r w:rsidRPr="00AF6211">
        <w:rPr>
          <w:rFonts w:ascii="Book Antiqua" w:eastAsia="DengXian" w:hAnsi="Book Antiqua"/>
          <w:kern w:val="2"/>
        </w:rPr>
        <w:t xml:space="preserve"> 2018; </w:t>
      </w:r>
      <w:r w:rsidRPr="00AF6211">
        <w:rPr>
          <w:rFonts w:ascii="Book Antiqua" w:eastAsia="DengXian" w:hAnsi="Book Antiqua"/>
          <w:b/>
          <w:kern w:val="2"/>
        </w:rPr>
        <w:t>28</w:t>
      </w:r>
      <w:r w:rsidRPr="00AF6211">
        <w:rPr>
          <w:rFonts w:ascii="Book Antiqua" w:eastAsia="DengXian" w:hAnsi="Book Antiqua"/>
          <w:kern w:val="2"/>
        </w:rPr>
        <w:t>: 46-57 [PMID: 29054332 DOI: 10.1016/j.tcb.2017.09.006]</w:t>
      </w:r>
    </w:p>
    <w:p w14:paraId="0F64F6D2"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54 </w:t>
      </w:r>
      <w:proofErr w:type="spellStart"/>
      <w:r w:rsidRPr="00AF6211">
        <w:rPr>
          <w:rFonts w:ascii="Book Antiqua" w:eastAsia="DengXian" w:hAnsi="Book Antiqua"/>
          <w:b/>
          <w:kern w:val="2"/>
        </w:rPr>
        <w:t>Huch</w:t>
      </w:r>
      <w:proofErr w:type="spellEnd"/>
      <w:r w:rsidRPr="00AF6211">
        <w:rPr>
          <w:rFonts w:ascii="Book Antiqua" w:eastAsia="DengXian" w:hAnsi="Book Antiqua"/>
          <w:b/>
          <w:kern w:val="2"/>
        </w:rPr>
        <w:t xml:space="preserve"> M</w:t>
      </w:r>
      <w:r w:rsidRPr="00AF6211">
        <w:rPr>
          <w:rFonts w:ascii="Book Antiqua" w:eastAsia="DengXian" w:hAnsi="Book Antiqua"/>
          <w:kern w:val="2"/>
        </w:rPr>
        <w:t xml:space="preserve">, Bonfanti P, </w:t>
      </w:r>
      <w:proofErr w:type="spellStart"/>
      <w:r w:rsidRPr="00AF6211">
        <w:rPr>
          <w:rFonts w:ascii="Book Antiqua" w:eastAsia="DengXian" w:hAnsi="Book Antiqua"/>
          <w:kern w:val="2"/>
        </w:rPr>
        <w:t>Boj</w:t>
      </w:r>
      <w:proofErr w:type="spellEnd"/>
      <w:r w:rsidRPr="00AF6211">
        <w:rPr>
          <w:rFonts w:ascii="Book Antiqua" w:eastAsia="DengXian" w:hAnsi="Book Antiqua"/>
          <w:kern w:val="2"/>
        </w:rPr>
        <w:t xml:space="preserve"> SF, Sato T, </w:t>
      </w:r>
      <w:proofErr w:type="spellStart"/>
      <w:r w:rsidRPr="00AF6211">
        <w:rPr>
          <w:rFonts w:ascii="Book Antiqua" w:eastAsia="DengXian" w:hAnsi="Book Antiqua"/>
          <w:kern w:val="2"/>
        </w:rPr>
        <w:t>Loomans</w:t>
      </w:r>
      <w:proofErr w:type="spellEnd"/>
      <w:r w:rsidRPr="00AF6211">
        <w:rPr>
          <w:rFonts w:ascii="Book Antiqua" w:eastAsia="DengXian" w:hAnsi="Book Antiqua"/>
          <w:kern w:val="2"/>
        </w:rPr>
        <w:t xml:space="preserve"> CJ, van de </w:t>
      </w:r>
      <w:proofErr w:type="spellStart"/>
      <w:r w:rsidRPr="00AF6211">
        <w:rPr>
          <w:rFonts w:ascii="Book Antiqua" w:eastAsia="DengXian" w:hAnsi="Book Antiqua"/>
          <w:kern w:val="2"/>
        </w:rPr>
        <w:t>Wetering</w:t>
      </w:r>
      <w:proofErr w:type="spellEnd"/>
      <w:r w:rsidRPr="00AF6211">
        <w:rPr>
          <w:rFonts w:ascii="Book Antiqua" w:eastAsia="DengXian" w:hAnsi="Book Antiqua"/>
          <w:kern w:val="2"/>
        </w:rPr>
        <w:t xml:space="preserve"> M, </w:t>
      </w:r>
      <w:proofErr w:type="spellStart"/>
      <w:r w:rsidRPr="00AF6211">
        <w:rPr>
          <w:rFonts w:ascii="Book Antiqua" w:eastAsia="DengXian" w:hAnsi="Book Antiqua"/>
          <w:kern w:val="2"/>
        </w:rPr>
        <w:t>Sojoodi</w:t>
      </w:r>
      <w:proofErr w:type="spellEnd"/>
      <w:r w:rsidRPr="00AF6211">
        <w:rPr>
          <w:rFonts w:ascii="Book Antiqua" w:eastAsia="DengXian" w:hAnsi="Book Antiqua"/>
          <w:kern w:val="2"/>
        </w:rPr>
        <w:t xml:space="preserve"> M, Li VS, </w:t>
      </w:r>
      <w:proofErr w:type="spellStart"/>
      <w:r w:rsidRPr="00AF6211">
        <w:rPr>
          <w:rFonts w:ascii="Book Antiqua" w:eastAsia="DengXian" w:hAnsi="Book Antiqua"/>
          <w:kern w:val="2"/>
        </w:rPr>
        <w:t>Schuijers</w:t>
      </w:r>
      <w:proofErr w:type="spellEnd"/>
      <w:r w:rsidRPr="00AF6211">
        <w:rPr>
          <w:rFonts w:ascii="Book Antiqua" w:eastAsia="DengXian" w:hAnsi="Book Antiqua"/>
          <w:kern w:val="2"/>
        </w:rPr>
        <w:t xml:space="preserve"> J, </w:t>
      </w:r>
      <w:proofErr w:type="spellStart"/>
      <w:r w:rsidRPr="00AF6211">
        <w:rPr>
          <w:rFonts w:ascii="Book Antiqua" w:eastAsia="DengXian" w:hAnsi="Book Antiqua"/>
          <w:kern w:val="2"/>
        </w:rPr>
        <w:t>Gracanin</w:t>
      </w:r>
      <w:proofErr w:type="spellEnd"/>
      <w:r w:rsidRPr="00AF6211">
        <w:rPr>
          <w:rFonts w:ascii="Book Antiqua" w:eastAsia="DengXian" w:hAnsi="Book Antiqua"/>
          <w:kern w:val="2"/>
        </w:rPr>
        <w:t xml:space="preserve"> A, </w:t>
      </w:r>
      <w:proofErr w:type="spellStart"/>
      <w:r w:rsidRPr="00AF6211">
        <w:rPr>
          <w:rFonts w:ascii="Book Antiqua" w:eastAsia="DengXian" w:hAnsi="Book Antiqua"/>
          <w:kern w:val="2"/>
        </w:rPr>
        <w:t>Ringnalda</w:t>
      </w:r>
      <w:proofErr w:type="spellEnd"/>
      <w:r w:rsidRPr="00AF6211">
        <w:rPr>
          <w:rFonts w:ascii="Book Antiqua" w:eastAsia="DengXian" w:hAnsi="Book Antiqua"/>
          <w:kern w:val="2"/>
        </w:rPr>
        <w:t xml:space="preserve"> F, </w:t>
      </w:r>
      <w:proofErr w:type="spellStart"/>
      <w:r w:rsidRPr="00AF6211">
        <w:rPr>
          <w:rFonts w:ascii="Book Antiqua" w:eastAsia="DengXian" w:hAnsi="Book Antiqua"/>
          <w:kern w:val="2"/>
        </w:rPr>
        <w:t>Begthel</w:t>
      </w:r>
      <w:proofErr w:type="spellEnd"/>
      <w:r w:rsidRPr="00AF6211">
        <w:rPr>
          <w:rFonts w:ascii="Book Antiqua" w:eastAsia="DengXian" w:hAnsi="Book Antiqua"/>
          <w:kern w:val="2"/>
        </w:rPr>
        <w:t xml:space="preserve"> H, Hamer K, Mulder J, van Es JH, de Koning E, Vries RG, Heimberg H, </w:t>
      </w:r>
      <w:proofErr w:type="spellStart"/>
      <w:r w:rsidRPr="00AF6211">
        <w:rPr>
          <w:rFonts w:ascii="Book Antiqua" w:eastAsia="DengXian" w:hAnsi="Book Antiqua"/>
          <w:kern w:val="2"/>
        </w:rPr>
        <w:t>Clevers</w:t>
      </w:r>
      <w:proofErr w:type="spellEnd"/>
      <w:r w:rsidRPr="00AF6211">
        <w:rPr>
          <w:rFonts w:ascii="Book Antiqua" w:eastAsia="DengXian" w:hAnsi="Book Antiqua"/>
          <w:kern w:val="2"/>
        </w:rPr>
        <w:t xml:space="preserve"> H. Unlimited in vitro expansion of adult bi-potent pancreas progenitors through the Lgr5/R-</w:t>
      </w:r>
      <w:proofErr w:type="spellStart"/>
      <w:r w:rsidRPr="00AF6211">
        <w:rPr>
          <w:rFonts w:ascii="Book Antiqua" w:eastAsia="DengXian" w:hAnsi="Book Antiqua"/>
          <w:kern w:val="2"/>
        </w:rPr>
        <w:t>spondin</w:t>
      </w:r>
      <w:proofErr w:type="spellEnd"/>
      <w:r w:rsidRPr="00AF6211">
        <w:rPr>
          <w:rFonts w:ascii="Book Antiqua" w:eastAsia="DengXian" w:hAnsi="Book Antiqua"/>
          <w:kern w:val="2"/>
        </w:rPr>
        <w:t xml:space="preserve"> axis. </w:t>
      </w:r>
      <w:r w:rsidRPr="00AF6211">
        <w:rPr>
          <w:rFonts w:ascii="Book Antiqua" w:eastAsia="DengXian" w:hAnsi="Book Antiqua"/>
          <w:i/>
          <w:kern w:val="2"/>
        </w:rPr>
        <w:t>EMBO J</w:t>
      </w:r>
      <w:r w:rsidRPr="00AF6211">
        <w:rPr>
          <w:rFonts w:ascii="Book Antiqua" w:eastAsia="DengXian" w:hAnsi="Book Antiqua"/>
          <w:kern w:val="2"/>
        </w:rPr>
        <w:t xml:space="preserve"> 2013; </w:t>
      </w:r>
      <w:r w:rsidRPr="00AF6211">
        <w:rPr>
          <w:rFonts w:ascii="Book Antiqua" w:eastAsia="DengXian" w:hAnsi="Book Antiqua"/>
          <w:b/>
          <w:kern w:val="2"/>
        </w:rPr>
        <w:t>32</w:t>
      </w:r>
      <w:r w:rsidRPr="00AF6211">
        <w:rPr>
          <w:rFonts w:ascii="Book Antiqua" w:eastAsia="DengXian" w:hAnsi="Book Antiqua"/>
          <w:kern w:val="2"/>
        </w:rPr>
        <w:t>: 2708-2721 [PMID: 24045232 DOI: 10.1038/emboj.2013.204]</w:t>
      </w:r>
    </w:p>
    <w:p w14:paraId="2F5D8F16"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55 </w:t>
      </w:r>
      <w:proofErr w:type="spellStart"/>
      <w:r w:rsidRPr="00AF6211">
        <w:rPr>
          <w:rFonts w:ascii="Book Antiqua" w:eastAsia="DengXian" w:hAnsi="Book Antiqua"/>
          <w:b/>
          <w:kern w:val="2"/>
        </w:rPr>
        <w:t>Huch</w:t>
      </w:r>
      <w:proofErr w:type="spellEnd"/>
      <w:r w:rsidRPr="00AF6211">
        <w:rPr>
          <w:rFonts w:ascii="Book Antiqua" w:eastAsia="DengXian" w:hAnsi="Book Antiqua"/>
          <w:b/>
          <w:kern w:val="2"/>
        </w:rPr>
        <w:t xml:space="preserve"> M</w:t>
      </w:r>
      <w:r w:rsidRPr="00AF6211">
        <w:rPr>
          <w:rFonts w:ascii="Book Antiqua" w:eastAsia="DengXian" w:hAnsi="Book Antiqua"/>
          <w:kern w:val="2"/>
        </w:rPr>
        <w:t xml:space="preserve">, </w:t>
      </w:r>
      <w:proofErr w:type="spellStart"/>
      <w:r w:rsidRPr="00AF6211">
        <w:rPr>
          <w:rFonts w:ascii="Book Antiqua" w:eastAsia="DengXian" w:hAnsi="Book Antiqua"/>
          <w:kern w:val="2"/>
        </w:rPr>
        <w:t>Gehart</w:t>
      </w:r>
      <w:proofErr w:type="spellEnd"/>
      <w:r w:rsidRPr="00AF6211">
        <w:rPr>
          <w:rFonts w:ascii="Book Antiqua" w:eastAsia="DengXian" w:hAnsi="Book Antiqua"/>
          <w:kern w:val="2"/>
        </w:rPr>
        <w:t xml:space="preserve"> H, van </w:t>
      </w:r>
      <w:proofErr w:type="spellStart"/>
      <w:r w:rsidRPr="00AF6211">
        <w:rPr>
          <w:rFonts w:ascii="Book Antiqua" w:eastAsia="DengXian" w:hAnsi="Book Antiqua"/>
          <w:kern w:val="2"/>
        </w:rPr>
        <w:t>Boxtel</w:t>
      </w:r>
      <w:proofErr w:type="spellEnd"/>
      <w:r w:rsidRPr="00AF6211">
        <w:rPr>
          <w:rFonts w:ascii="Book Antiqua" w:eastAsia="DengXian" w:hAnsi="Book Antiqua"/>
          <w:kern w:val="2"/>
        </w:rPr>
        <w:t xml:space="preserve"> R, Hamer K, </w:t>
      </w:r>
      <w:proofErr w:type="spellStart"/>
      <w:r w:rsidRPr="00AF6211">
        <w:rPr>
          <w:rFonts w:ascii="Book Antiqua" w:eastAsia="DengXian" w:hAnsi="Book Antiqua"/>
          <w:kern w:val="2"/>
        </w:rPr>
        <w:t>Blokzijl</w:t>
      </w:r>
      <w:proofErr w:type="spellEnd"/>
      <w:r w:rsidRPr="00AF6211">
        <w:rPr>
          <w:rFonts w:ascii="Book Antiqua" w:eastAsia="DengXian" w:hAnsi="Book Antiqua"/>
          <w:kern w:val="2"/>
        </w:rPr>
        <w:t xml:space="preserve"> F, </w:t>
      </w:r>
      <w:proofErr w:type="spellStart"/>
      <w:r w:rsidRPr="00AF6211">
        <w:rPr>
          <w:rFonts w:ascii="Book Antiqua" w:eastAsia="DengXian" w:hAnsi="Book Antiqua"/>
          <w:kern w:val="2"/>
        </w:rPr>
        <w:t>Verstegen</w:t>
      </w:r>
      <w:proofErr w:type="spellEnd"/>
      <w:r w:rsidRPr="00AF6211">
        <w:rPr>
          <w:rFonts w:ascii="Book Antiqua" w:eastAsia="DengXian" w:hAnsi="Book Antiqua"/>
          <w:kern w:val="2"/>
        </w:rPr>
        <w:t xml:space="preserve"> MM, Ellis E, van </w:t>
      </w:r>
      <w:proofErr w:type="spellStart"/>
      <w:r w:rsidRPr="00AF6211">
        <w:rPr>
          <w:rFonts w:ascii="Book Antiqua" w:eastAsia="DengXian" w:hAnsi="Book Antiqua"/>
          <w:kern w:val="2"/>
        </w:rPr>
        <w:t>Wenum</w:t>
      </w:r>
      <w:proofErr w:type="spellEnd"/>
      <w:r w:rsidRPr="00AF6211">
        <w:rPr>
          <w:rFonts w:ascii="Book Antiqua" w:eastAsia="DengXian" w:hAnsi="Book Antiqua"/>
          <w:kern w:val="2"/>
        </w:rPr>
        <w:t xml:space="preserve"> M, Fuchs SA, de </w:t>
      </w:r>
      <w:proofErr w:type="spellStart"/>
      <w:r w:rsidRPr="00AF6211">
        <w:rPr>
          <w:rFonts w:ascii="Book Antiqua" w:eastAsia="DengXian" w:hAnsi="Book Antiqua"/>
          <w:kern w:val="2"/>
        </w:rPr>
        <w:t>Ligt</w:t>
      </w:r>
      <w:proofErr w:type="spellEnd"/>
      <w:r w:rsidRPr="00AF6211">
        <w:rPr>
          <w:rFonts w:ascii="Book Antiqua" w:eastAsia="DengXian" w:hAnsi="Book Antiqua"/>
          <w:kern w:val="2"/>
        </w:rPr>
        <w:t xml:space="preserve"> J, van de </w:t>
      </w:r>
      <w:proofErr w:type="spellStart"/>
      <w:r w:rsidRPr="00AF6211">
        <w:rPr>
          <w:rFonts w:ascii="Book Antiqua" w:eastAsia="DengXian" w:hAnsi="Book Antiqua"/>
          <w:kern w:val="2"/>
        </w:rPr>
        <w:t>Wetering</w:t>
      </w:r>
      <w:proofErr w:type="spellEnd"/>
      <w:r w:rsidRPr="00AF6211">
        <w:rPr>
          <w:rFonts w:ascii="Book Antiqua" w:eastAsia="DengXian" w:hAnsi="Book Antiqua"/>
          <w:kern w:val="2"/>
        </w:rPr>
        <w:t xml:space="preserve"> M, Sasaki N, Boers SJ, </w:t>
      </w:r>
      <w:proofErr w:type="spellStart"/>
      <w:r w:rsidRPr="00AF6211">
        <w:rPr>
          <w:rFonts w:ascii="Book Antiqua" w:eastAsia="DengXian" w:hAnsi="Book Antiqua"/>
          <w:kern w:val="2"/>
        </w:rPr>
        <w:t>Kemperman</w:t>
      </w:r>
      <w:proofErr w:type="spellEnd"/>
      <w:r w:rsidRPr="00AF6211">
        <w:rPr>
          <w:rFonts w:ascii="Book Antiqua" w:eastAsia="DengXian" w:hAnsi="Book Antiqua"/>
          <w:kern w:val="2"/>
        </w:rPr>
        <w:t xml:space="preserve"> H, de </w:t>
      </w:r>
      <w:proofErr w:type="spellStart"/>
      <w:r w:rsidRPr="00AF6211">
        <w:rPr>
          <w:rFonts w:ascii="Book Antiqua" w:eastAsia="DengXian" w:hAnsi="Book Antiqua"/>
          <w:kern w:val="2"/>
        </w:rPr>
        <w:t>Jonge</w:t>
      </w:r>
      <w:proofErr w:type="spellEnd"/>
      <w:r w:rsidRPr="00AF6211">
        <w:rPr>
          <w:rFonts w:ascii="Book Antiqua" w:eastAsia="DengXian" w:hAnsi="Book Antiqua"/>
          <w:kern w:val="2"/>
        </w:rPr>
        <w:t xml:space="preserve"> J, </w:t>
      </w:r>
      <w:proofErr w:type="spellStart"/>
      <w:r w:rsidRPr="00AF6211">
        <w:rPr>
          <w:rFonts w:ascii="Book Antiqua" w:eastAsia="DengXian" w:hAnsi="Book Antiqua"/>
          <w:kern w:val="2"/>
        </w:rPr>
        <w:t>Ijzermans</w:t>
      </w:r>
      <w:proofErr w:type="spellEnd"/>
      <w:r w:rsidRPr="00AF6211">
        <w:rPr>
          <w:rFonts w:ascii="Book Antiqua" w:eastAsia="DengXian" w:hAnsi="Book Antiqua"/>
          <w:kern w:val="2"/>
        </w:rPr>
        <w:t xml:space="preserve"> JN, </w:t>
      </w:r>
      <w:proofErr w:type="spellStart"/>
      <w:r w:rsidRPr="00AF6211">
        <w:rPr>
          <w:rFonts w:ascii="Book Antiqua" w:eastAsia="DengXian" w:hAnsi="Book Antiqua"/>
          <w:kern w:val="2"/>
        </w:rPr>
        <w:t>Nieuwenhuis</w:t>
      </w:r>
      <w:proofErr w:type="spellEnd"/>
      <w:r w:rsidRPr="00AF6211">
        <w:rPr>
          <w:rFonts w:ascii="Book Antiqua" w:eastAsia="DengXian" w:hAnsi="Book Antiqua"/>
          <w:kern w:val="2"/>
        </w:rPr>
        <w:t xml:space="preserve"> EE, Hoekstra R, Strom S, Vries RR, van der </w:t>
      </w:r>
      <w:proofErr w:type="spellStart"/>
      <w:r w:rsidRPr="00AF6211">
        <w:rPr>
          <w:rFonts w:ascii="Book Antiqua" w:eastAsia="DengXian" w:hAnsi="Book Antiqua"/>
          <w:kern w:val="2"/>
        </w:rPr>
        <w:t>Laan</w:t>
      </w:r>
      <w:proofErr w:type="spellEnd"/>
      <w:r w:rsidRPr="00AF6211">
        <w:rPr>
          <w:rFonts w:ascii="Book Antiqua" w:eastAsia="DengXian" w:hAnsi="Book Antiqua"/>
          <w:kern w:val="2"/>
        </w:rPr>
        <w:t xml:space="preserve"> LJ, </w:t>
      </w:r>
      <w:proofErr w:type="spellStart"/>
      <w:r w:rsidRPr="00AF6211">
        <w:rPr>
          <w:rFonts w:ascii="Book Antiqua" w:eastAsia="DengXian" w:hAnsi="Book Antiqua"/>
          <w:kern w:val="2"/>
        </w:rPr>
        <w:t>Cuppen</w:t>
      </w:r>
      <w:proofErr w:type="spellEnd"/>
      <w:r w:rsidRPr="00AF6211">
        <w:rPr>
          <w:rFonts w:ascii="Book Antiqua" w:eastAsia="DengXian" w:hAnsi="Book Antiqua"/>
          <w:kern w:val="2"/>
        </w:rPr>
        <w:t xml:space="preserve"> E, </w:t>
      </w:r>
      <w:proofErr w:type="spellStart"/>
      <w:r w:rsidRPr="00AF6211">
        <w:rPr>
          <w:rFonts w:ascii="Book Antiqua" w:eastAsia="DengXian" w:hAnsi="Book Antiqua"/>
          <w:kern w:val="2"/>
        </w:rPr>
        <w:t>Clevers</w:t>
      </w:r>
      <w:proofErr w:type="spellEnd"/>
      <w:r w:rsidRPr="00AF6211">
        <w:rPr>
          <w:rFonts w:ascii="Book Antiqua" w:eastAsia="DengXian" w:hAnsi="Book Antiqua"/>
          <w:kern w:val="2"/>
        </w:rPr>
        <w:t xml:space="preserve"> H. Long-term culture of genome-stable bipotent stem cells from adult human liver. </w:t>
      </w:r>
      <w:r w:rsidRPr="00AF6211">
        <w:rPr>
          <w:rFonts w:ascii="Book Antiqua" w:eastAsia="DengXian" w:hAnsi="Book Antiqua"/>
          <w:i/>
          <w:kern w:val="2"/>
        </w:rPr>
        <w:t>Cell</w:t>
      </w:r>
      <w:r w:rsidRPr="00AF6211">
        <w:rPr>
          <w:rFonts w:ascii="Book Antiqua" w:eastAsia="DengXian" w:hAnsi="Book Antiqua"/>
          <w:kern w:val="2"/>
        </w:rPr>
        <w:t xml:space="preserve"> 2015; </w:t>
      </w:r>
      <w:r w:rsidRPr="00AF6211">
        <w:rPr>
          <w:rFonts w:ascii="Book Antiqua" w:eastAsia="DengXian" w:hAnsi="Book Antiqua"/>
          <w:b/>
          <w:kern w:val="2"/>
        </w:rPr>
        <w:t>160</w:t>
      </w:r>
      <w:r w:rsidRPr="00AF6211">
        <w:rPr>
          <w:rFonts w:ascii="Book Antiqua" w:eastAsia="DengXian" w:hAnsi="Book Antiqua"/>
          <w:kern w:val="2"/>
        </w:rPr>
        <w:t>: 299-312 [PMID: 25533785 DOI: 10.1016/j.cell.2014.11.050]</w:t>
      </w:r>
    </w:p>
    <w:p w14:paraId="33470CB2"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56 </w:t>
      </w:r>
      <w:r w:rsidRPr="00AF6211">
        <w:rPr>
          <w:rFonts w:ascii="Book Antiqua" w:eastAsia="DengXian" w:hAnsi="Book Antiqua"/>
          <w:b/>
          <w:kern w:val="2"/>
        </w:rPr>
        <w:t>Ogawa M</w:t>
      </w:r>
      <w:r w:rsidRPr="00AF6211">
        <w:rPr>
          <w:rFonts w:ascii="Book Antiqua" w:eastAsia="DengXian" w:hAnsi="Book Antiqua"/>
          <w:kern w:val="2"/>
        </w:rPr>
        <w:t xml:space="preserve">, Ogawa S, Bear CE, Ahmadi S, Chin S, Li B, </w:t>
      </w:r>
      <w:proofErr w:type="spellStart"/>
      <w:r w:rsidRPr="00AF6211">
        <w:rPr>
          <w:rFonts w:ascii="Book Antiqua" w:eastAsia="DengXian" w:hAnsi="Book Antiqua"/>
          <w:kern w:val="2"/>
        </w:rPr>
        <w:t>Grompe</w:t>
      </w:r>
      <w:proofErr w:type="spellEnd"/>
      <w:r w:rsidRPr="00AF6211">
        <w:rPr>
          <w:rFonts w:ascii="Book Antiqua" w:eastAsia="DengXian" w:hAnsi="Book Antiqua"/>
          <w:kern w:val="2"/>
        </w:rPr>
        <w:t xml:space="preserve"> M, Keller G, Kamath BM, </w:t>
      </w:r>
      <w:proofErr w:type="spellStart"/>
      <w:r w:rsidRPr="00AF6211">
        <w:rPr>
          <w:rFonts w:ascii="Book Antiqua" w:eastAsia="DengXian" w:hAnsi="Book Antiqua"/>
          <w:kern w:val="2"/>
        </w:rPr>
        <w:t>Ghanekar</w:t>
      </w:r>
      <w:proofErr w:type="spellEnd"/>
      <w:r w:rsidRPr="00AF6211">
        <w:rPr>
          <w:rFonts w:ascii="Book Antiqua" w:eastAsia="DengXian" w:hAnsi="Book Antiqua"/>
          <w:kern w:val="2"/>
        </w:rPr>
        <w:t xml:space="preserve"> A. Directed differentiation of </w:t>
      </w:r>
      <w:proofErr w:type="spellStart"/>
      <w:r w:rsidRPr="00AF6211">
        <w:rPr>
          <w:rFonts w:ascii="Book Antiqua" w:eastAsia="DengXian" w:hAnsi="Book Antiqua"/>
          <w:kern w:val="2"/>
        </w:rPr>
        <w:t>cholangiocytes</w:t>
      </w:r>
      <w:proofErr w:type="spellEnd"/>
      <w:r w:rsidRPr="00AF6211">
        <w:rPr>
          <w:rFonts w:ascii="Book Antiqua" w:eastAsia="DengXian" w:hAnsi="Book Antiqua"/>
          <w:kern w:val="2"/>
        </w:rPr>
        <w:t xml:space="preserve"> from human pluripotent stem cells. </w:t>
      </w:r>
      <w:r w:rsidRPr="00AF6211">
        <w:rPr>
          <w:rFonts w:ascii="Book Antiqua" w:eastAsia="DengXian" w:hAnsi="Book Antiqua"/>
          <w:i/>
          <w:kern w:val="2"/>
        </w:rPr>
        <w:t xml:space="preserve">Nat </w:t>
      </w:r>
      <w:proofErr w:type="spellStart"/>
      <w:r w:rsidRPr="00AF6211">
        <w:rPr>
          <w:rFonts w:ascii="Book Antiqua" w:eastAsia="DengXian" w:hAnsi="Book Antiqua"/>
          <w:i/>
          <w:kern w:val="2"/>
        </w:rPr>
        <w:t>Biotechnol</w:t>
      </w:r>
      <w:proofErr w:type="spellEnd"/>
      <w:r w:rsidRPr="00AF6211">
        <w:rPr>
          <w:rFonts w:ascii="Book Antiqua" w:eastAsia="DengXian" w:hAnsi="Book Antiqua"/>
          <w:kern w:val="2"/>
        </w:rPr>
        <w:t xml:space="preserve"> 2015; </w:t>
      </w:r>
      <w:r w:rsidRPr="00AF6211">
        <w:rPr>
          <w:rFonts w:ascii="Book Antiqua" w:eastAsia="DengXian" w:hAnsi="Book Antiqua"/>
          <w:b/>
          <w:kern w:val="2"/>
        </w:rPr>
        <w:t>33</w:t>
      </w:r>
      <w:r w:rsidRPr="00AF6211">
        <w:rPr>
          <w:rFonts w:ascii="Book Antiqua" w:eastAsia="DengXian" w:hAnsi="Book Antiqua"/>
          <w:kern w:val="2"/>
        </w:rPr>
        <w:t>: 853-861 [PMID: 26167630 DOI: 10.1038/nbt.3294]</w:t>
      </w:r>
    </w:p>
    <w:p w14:paraId="47BECA00"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lastRenderedPageBreak/>
        <w:t xml:space="preserve">57 </w:t>
      </w:r>
      <w:proofErr w:type="spellStart"/>
      <w:r w:rsidRPr="00AF6211">
        <w:rPr>
          <w:rFonts w:ascii="Book Antiqua" w:eastAsia="DengXian" w:hAnsi="Book Antiqua"/>
          <w:b/>
          <w:kern w:val="2"/>
        </w:rPr>
        <w:t>Sampaziotis</w:t>
      </w:r>
      <w:proofErr w:type="spellEnd"/>
      <w:r w:rsidRPr="00AF6211">
        <w:rPr>
          <w:rFonts w:ascii="Book Antiqua" w:eastAsia="DengXian" w:hAnsi="Book Antiqua"/>
          <w:b/>
          <w:kern w:val="2"/>
        </w:rPr>
        <w:t xml:space="preserve"> F</w:t>
      </w:r>
      <w:r w:rsidRPr="00AF6211">
        <w:rPr>
          <w:rFonts w:ascii="Book Antiqua" w:eastAsia="DengXian" w:hAnsi="Book Antiqua"/>
          <w:kern w:val="2"/>
        </w:rPr>
        <w:t xml:space="preserve">, de Brito MC, Madrigal P, </w:t>
      </w:r>
      <w:proofErr w:type="spellStart"/>
      <w:r w:rsidRPr="00AF6211">
        <w:rPr>
          <w:rFonts w:ascii="Book Antiqua" w:eastAsia="DengXian" w:hAnsi="Book Antiqua"/>
          <w:kern w:val="2"/>
        </w:rPr>
        <w:t>Bertero</w:t>
      </w:r>
      <w:proofErr w:type="spellEnd"/>
      <w:r w:rsidRPr="00AF6211">
        <w:rPr>
          <w:rFonts w:ascii="Book Antiqua" w:eastAsia="DengXian" w:hAnsi="Book Antiqua"/>
          <w:kern w:val="2"/>
        </w:rPr>
        <w:t xml:space="preserve"> A, Saeb-</w:t>
      </w:r>
      <w:proofErr w:type="spellStart"/>
      <w:r w:rsidRPr="00AF6211">
        <w:rPr>
          <w:rFonts w:ascii="Book Antiqua" w:eastAsia="DengXian" w:hAnsi="Book Antiqua"/>
          <w:kern w:val="2"/>
        </w:rPr>
        <w:t>Parsy</w:t>
      </w:r>
      <w:proofErr w:type="spellEnd"/>
      <w:r w:rsidRPr="00AF6211">
        <w:rPr>
          <w:rFonts w:ascii="Book Antiqua" w:eastAsia="DengXian" w:hAnsi="Book Antiqua"/>
          <w:kern w:val="2"/>
        </w:rPr>
        <w:t xml:space="preserve"> K, Soares FAC, </w:t>
      </w:r>
      <w:proofErr w:type="spellStart"/>
      <w:r w:rsidRPr="00AF6211">
        <w:rPr>
          <w:rFonts w:ascii="Book Antiqua" w:eastAsia="DengXian" w:hAnsi="Book Antiqua"/>
          <w:kern w:val="2"/>
        </w:rPr>
        <w:t>Schrumpf</w:t>
      </w:r>
      <w:proofErr w:type="spellEnd"/>
      <w:r w:rsidRPr="00AF6211">
        <w:rPr>
          <w:rFonts w:ascii="Book Antiqua" w:eastAsia="DengXian" w:hAnsi="Book Antiqua"/>
          <w:kern w:val="2"/>
        </w:rPr>
        <w:t xml:space="preserve"> E, </w:t>
      </w:r>
      <w:proofErr w:type="spellStart"/>
      <w:r w:rsidRPr="00AF6211">
        <w:rPr>
          <w:rFonts w:ascii="Book Antiqua" w:eastAsia="DengXian" w:hAnsi="Book Antiqua"/>
          <w:kern w:val="2"/>
        </w:rPr>
        <w:t>Melum</w:t>
      </w:r>
      <w:proofErr w:type="spellEnd"/>
      <w:r w:rsidRPr="00AF6211">
        <w:rPr>
          <w:rFonts w:ascii="Book Antiqua" w:eastAsia="DengXian" w:hAnsi="Book Antiqua"/>
          <w:kern w:val="2"/>
        </w:rPr>
        <w:t xml:space="preserve"> E, Karlsen TH, Bradley JA, </w:t>
      </w:r>
      <w:proofErr w:type="spellStart"/>
      <w:r w:rsidRPr="00AF6211">
        <w:rPr>
          <w:rFonts w:ascii="Book Antiqua" w:eastAsia="DengXian" w:hAnsi="Book Antiqua"/>
          <w:kern w:val="2"/>
        </w:rPr>
        <w:t>Gelson</w:t>
      </w:r>
      <w:proofErr w:type="spellEnd"/>
      <w:r w:rsidRPr="00AF6211">
        <w:rPr>
          <w:rFonts w:ascii="Book Antiqua" w:eastAsia="DengXian" w:hAnsi="Book Antiqua"/>
          <w:kern w:val="2"/>
        </w:rPr>
        <w:t xml:space="preserve"> WT, Davies S, Baker A, </w:t>
      </w:r>
      <w:proofErr w:type="spellStart"/>
      <w:r w:rsidRPr="00AF6211">
        <w:rPr>
          <w:rFonts w:ascii="Book Antiqua" w:eastAsia="DengXian" w:hAnsi="Book Antiqua"/>
          <w:kern w:val="2"/>
        </w:rPr>
        <w:t>Kaser</w:t>
      </w:r>
      <w:proofErr w:type="spellEnd"/>
      <w:r w:rsidRPr="00AF6211">
        <w:rPr>
          <w:rFonts w:ascii="Book Antiqua" w:eastAsia="DengXian" w:hAnsi="Book Antiqua"/>
          <w:kern w:val="2"/>
        </w:rPr>
        <w:t xml:space="preserve"> A, Alexander GJ, Hannan NRF, </w:t>
      </w:r>
      <w:proofErr w:type="spellStart"/>
      <w:r w:rsidRPr="00AF6211">
        <w:rPr>
          <w:rFonts w:ascii="Book Antiqua" w:eastAsia="DengXian" w:hAnsi="Book Antiqua"/>
          <w:kern w:val="2"/>
        </w:rPr>
        <w:t>Vallier</w:t>
      </w:r>
      <w:proofErr w:type="spellEnd"/>
      <w:r w:rsidRPr="00AF6211">
        <w:rPr>
          <w:rFonts w:ascii="Book Antiqua" w:eastAsia="DengXian" w:hAnsi="Book Antiqua"/>
          <w:kern w:val="2"/>
        </w:rPr>
        <w:t xml:space="preserve"> L. </w:t>
      </w:r>
      <w:proofErr w:type="spellStart"/>
      <w:r w:rsidRPr="00AF6211">
        <w:rPr>
          <w:rFonts w:ascii="Book Antiqua" w:eastAsia="DengXian" w:hAnsi="Book Antiqua"/>
          <w:kern w:val="2"/>
        </w:rPr>
        <w:t>Cholangiocytes</w:t>
      </w:r>
      <w:proofErr w:type="spellEnd"/>
      <w:r w:rsidRPr="00AF6211">
        <w:rPr>
          <w:rFonts w:ascii="Book Antiqua" w:eastAsia="DengXian" w:hAnsi="Book Antiqua"/>
          <w:kern w:val="2"/>
        </w:rPr>
        <w:t xml:space="preserve"> derived from human induced pluripotent stem cells for disease modeling and drug validation. </w:t>
      </w:r>
      <w:r w:rsidRPr="00AF6211">
        <w:rPr>
          <w:rFonts w:ascii="Book Antiqua" w:eastAsia="DengXian" w:hAnsi="Book Antiqua"/>
          <w:i/>
          <w:kern w:val="2"/>
        </w:rPr>
        <w:t xml:space="preserve">Nat </w:t>
      </w:r>
      <w:proofErr w:type="spellStart"/>
      <w:r w:rsidRPr="00AF6211">
        <w:rPr>
          <w:rFonts w:ascii="Book Antiqua" w:eastAsia="DengXian" w:hAnsi="Book Antiqua"/>
          <w:i/>
          <w:kern w:val="2"/>
        </w:rPr>
        <w:t>Biotechnol</w:t>
      </w:r>
      <w:proofErr w:type="spellEnd"/>
      <w:r w:rsidRPr="00AF6211">
        <w:rPr>
          <w:rFonts w:ascii="Book Antiqua" w:eastAsia="DengXian" w:hAnsi="Book Antiqua"/>
          <w:kern w:val="2"/>
        </w:rPr>
        <w:t xml:space="preserve"> 2015; </w:t>
      </w:r>
      <w:r w:rsidRPr="00AF6211">
        <w:rPr>
          <w:rFonts w:ascii="Book Antiqua" w:eastAsia="DengXian" w:hAnsi="Book Antiqua"/>
          <w:b/>
          <w:kern w:val="2"/>
        </w:rPr>
        <w:t>33</w:t>
      </w:r>
      <w:r w:rsidRPr="00AF6211">
        <w:rPr>
          <w:rFonts w:ascii="Book Antiqua" w:eastAsia="DengXian" w:hAnsi="Book Antiqua"/>
          <w:kern w:val="2"/>
        </w:rPr>
        <w:t>: 845-852 [PMID: 26167629 DOI: 10.1038/nbt.3275]</w:t>
      </w:r>
    </w:p>
    <w:p w14:paraId="7D584AD2"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58 </w:t>
      </w:r>
      <w:r w:rsidRPr="00AF6211">
        <w:rPr>
          <w:rFonts w:ascii="Book Antiqua" w:eastAsia="DengXian" w:hAnsi="Book Antiqua"/>
          <w:b/>
          <w:kern w:val="2"/>
        </w:rPr>
        <w:t>Takebe T</w:t>
      </w:r>
      <w:r w:rsidRPr="00AF6211">
        <w:rPr>
          <w:rFonts w:ascii="Book Antiqua" w:eastAsia="DengXian" w:hAnsi="Book Antiqua"/>
          <w:kern w:val="2"/>
        </w:rPr>
        <w:t xml:space="preserve">, </w:t>
      </w:r>
      <w:proofErr w:type="spellStart"/>
      <w:r w:rsidRPr="00AF6211">
        <w:rPr>
          <w:rFonts w:ascii="Book Antiqua" w:eastAsia="DengXian" w:hAnsi="Book Antiqua"/>
          <w:kern w:val="2"/>
        </w:rPr>
        <w:t>Sekine</w:t>
      </w:r>
      <w:proofErr w:type="spellEnd"/>
      <w:r w:rsidRPr="00AF6211">
        <w:rPr>
          <w:rFonts w:ascii="Book Antiqua" w:eastAsia="DengXian" w:hAnsi="Book Antiqua"/>
          <w:kern w:val="2"/>
        </w:rPr>
        <w:t xml:space="preserve"> K, </w:t>
      </w:r>
      <w:proofErr w:type="spellStart"/>
      <w:r w:rsidRPr="00AF6211">
        <w:rPr>
          <w:rFonts w:ascii="Book Antiqua" w:eastAsia="DengXian" w:hAnsi="Book Antiqua"/>
          <w:kern w:val="2"/>
        </w:rPr>
        <w:t>Enomura</w:t>
      </w:r>
      <w:proofErr w:type="spellEnd"/>
      <w:r w:rsidRPr="00AF6211">
        <w:rPr>
          <w:rFonts w:ascii="Book Antiqua" w:eastAsia="DengXian" w:hAnsi="Book Antiqua"/>
          <w:kern w:val="2"/>
        </w:rPr>
        <w:t xml:space="preserve"> M, Koike H, Kimura M, </w:t>
      </w:r>
      <w:proofErr w:type="spellStart"/>
      <w:r w:rsidRPr="00AF6211">
        <w:rPr>
          <w:rFonts w:ascii="Book Antiqua" w:eastAsia="DengXian" w:hAnsi="Book Antiqua"/>
          <w:kern w:val="2"/>
        </w:rPr>
        <w:t>Ogaeri</w:t>
      </w:r>
      <w:proofErr w:type="spellEnd"/>
      <w:r w:rsidRPr="00AF6211">
        <w:rPr>
          <w:rFonts w:ascii="Book Antiqua" w:eastAsia="DengXian" w:hAnsi="Book Antiqua"/>
          <w:kern w:val="2"/>
        </w:rPr>
        <w:t xml:space="preserve"> T, Zhang RR, Ueno Y, Zheng YW, Koike N, Aoyama S, Adachi Y, Taniguchi H. Vascularized and functional human liver from an iPSC-derived organ bud transplant. </w:t>
      </w:r>
      <w:r w:rsidRPr="00AF6211">
        <w:rPr>
          <w:rFonts w:ascii="Book Antiqua" w:eastAsia="DengXian" w:hAnsi="Book Antiqua"/>
          <w:i/>
          <w:kern w:val="2"/>
        </w:rPr>
        <w:t>Nature</w:t>
      </w:r>
      <w:r w:rsidRPr="00AF6211">
        <w:rPr>
          <w:rFonts w:ascii="Book Antiqua" w:eastAsia="DengXian" w:hAnsi="Book Antiqua"/>
          <w:kern w:val="2"/>
        </w:rPr>
        <w:t xml:space="preserve"> 2013; </w:t>
      </w:r>
      <w:r w:rsidRPr="00AF6211">
        <w:rPr>
          <w:rFonts w:ascii="Book Antiqua" w:eastAsia="DengXian" w:hAnsi="Book Antiqua"/>
          <w:b/>
          <w:kern w:val="2"/>
        </w:rPr>
        <w:t>499</w:t>
      </w:r>
      <w:r w:rsidRPr="00AF6211">
        <w:rPr>
          <w:rFonts w:ascii="Book Antiqua" w:eastAsia="DengXian" w:hAnsi="Book Antiqua"/>
          <w:kern w:val="2"/>
        </w:rPr>
        <w:t>: 481-484 [PMID: 23823721 DOI: 10.1038/nature12271]</w:t>
      </w:r>
    </w:p>
    <w:p w14:paraId="3F3B5EEA"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59 </w:t>
      </w:r>
      <w:r w:rsidRPr="00AF6211">
        <w:rPr>
          <w:rFonts w:ascii="Book Antiqua" w:eastAsia="DengXian" w:hAnsi="Book Antiqua"/>
          <w:b/>
          <w:kern w:val="2"/>
        </w:rPr>
        <w:t>Takebe T</w:t>
      </w:r>
      <w:r w:rsidRPr="00AF6211">
        <w:rPr>
          <w:rFonts w:ascii="Book Antiqua" w:eastAsia="DengXian" w:hAnsi="Book Antiqua"/>
          <w:kern w:val="2"/>
        </w:rPr>
        <w:t xml:space="preserve">, Zhang RR, Koike H, Kimura M, Yoshizawa E, </w:t>
      </w:r>
      <w:proofErr w:type="spellStart"/>
      <w:r w:rsidRPr="00AF6211">
        <w:rPr>
          <w:rFonts w:ascii="Book Antiqua" w:eastAsia="DengXian" w:hAnsi="Book Antiqua"/>
          <w:kern w:val="2"/>
        </w:rPr>
        <w:t>Enomura</w:t>
      </w:r>
      <w:proofErr w:type="spellEnd"/>
      <w:r w:rsidRPr="00AF6211">
        <w:rPr>
          <w:rFonts w:ascii="Book Antiqua" w:eastAsia="DengXian" w:hAnsi="Book Antiqua"/>
          <w:kern w:val="2"/>
        </w:rPr>
        <w:t xml:space="preserve"> M, Koike N, </w:t>
      </w:r>
      <w:proofErr w:type="spellStart"/>
      <w:r w:rsidRPr="00AF6211">
        <w:rPr>
          <w:rFonts w:ascii="Book Antiqua" w:eastAsia="DengXian" w:hAnsi="Book Antiqua"/>
          <w:kern w:val="2"/>
        </w:rPr>
        <w:t>Sekine</w:t>
      </w:r>
      <w:proofErr w:type="spellEnd"/>
      <w:r w:rsidRPr="00AF6211">
        <w:rPr>
          <w:rFonts w:ascii="Book Antiqua" w:eastAsia="DengXian" w:hAnsi="Book Antiqua"/>
          <w:kern w:val="2"/>
        </w:rPr>
        <w:t xml:space="preserve"> K, Taniguchi H. Generation of a vascularized and functional human liver from an iPSC-derived organ bud transplant. </w:t>
      </w:r>
      <w:r w:rsidRPr="00AF6211">
        <w:rPr>
          <w:rFonts w:ascii="Book Antiqua" w:eastAsia="DengXian" w:hAnsi="Book Antiqua"/>
          <w:i/>
          <w:kern w:val="2"/>
        </w:rPr>
        <w:t xml:space="preserve">Nat </w:t>
      </w:r>
      <w:proofErr w:type="spellStart"/>
      <w:r w:rsidRPr="00AF6211">
        <w:rPr>
          <w:rFonts w:ascii="Book Antiqua" w:eastAsia="DengXian" w:hAnsi="Book Antiqua"/>
          <w:i/>
          <w:kern w:val="2"/>
        </w:rPr>
        <w:t>Protoc</w:t>
      </w:r>
      <w:proofErr w:type="spellEnd"/>
      <w:r w:rsidRPr="00AF6211">
        <w:rPr>
          <w:rFonts w:ascii="Book Antiqua" w:eastAsia="DengXian" w:hAnsi="Book Antiqua"/>
          <w:kern w:val="2"/>
        </w:rPr>
        <w:t xml:space="preserve"> 2014; </w:t>
      </w:r>
      <w:r w:rsidRPr="00AF6211">
        <w:rPr>
          <w:rFonts w:ascii="Book Antiqua" w:eastAsia="DengXian" w:hAnsi="Book Antiqua"/>
          <w:b/>
          <w:kern w:val="2"/>
        </w:rPr>
        <w:t>9</w:t>
      </w:r>
      <w:r w:rsidRPr="00AF6211">
        <w:rPr>
          <w:rFonts w:ascii="Book Antiqua" w:eastAsia="DengXian" w:hAnsi="Book Antiqua"/>
          <w:kern w:val="2"/>
        </w:rPr>
        <w:t>: 396-409 [PMID: 24457331 DOI: 10.1038/nprot.2014.020]</w:t>
      </w:r>
    </w:p>
    <w:p w14:paraId="63B4FDF7"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60 </w:t>
      </w:r>
      <w:proofErr w:type="spellStart"/>
      <w:r w:rsidRPr="00AF6211">
        <w:rPr>
          <w:rFonts w:ascii="Book Antiqua" w:eastAsia="DengXian" w:hAnsi="Book Antiqua"/>
          <w:b/>
          <w:kern w:val="2"/>
        </w:rPr>
        <w:t>Patsch</w:t>
      </w:r>
      <w:proofErr w:type="spellEnd"/>
      <w:r w:rsidRPr="00AF6211">
        <w:rPr>
          <w:rFonts w:ascii="Book Antiqua" w:eastAsia="DengXian" w:hAnsi="Book Antiqua"/>
          <w:b/>
          <w:kern w:val="2"/>
        </w:rPr>
        <w:t xml:space="preserve"> C</w:t>
      </w:r>
      <w:r w:rsidRPr="00AF6211">
        <w:rPr>
          <w:rFonts w:ascii="Book Antiqua" w:eastAsia="DengXian" w:hAnsi="Book Antiqua"/>
          <w:kern w:val="2"/>
        </w:rPr>
        <w:t xml:space="preserve">, </w:t>
      </w:r>
      <w:proofErr w:type="spellStart"/>
      <w:r w:rsidRPr="00AF6211">
        <w:rPr>
          <w:rFonts w:ascii="Book Antiqua" w:eastAsia="DengXian" w:hAnsi="Book Antiqua"/>
          <w:kern w:val="2"/>
        </w:rPr>
        <w:t>Challet-Meylan</w:t>
      </w:r>
      <w:proofErr w:type="spellEnd"/>
      <w:r w:rsidRPr="00AF6211">
        <w:rPr>
          <w:rFonts w:ascii="Book Antiqua" w:eastAsia="DengXian" w:hAnsi="Book Antiqua"/>
          <w:kern w:val="2"/>
        </w:rPr>
        <w:t xml:space="preserve"> L, </w:t>
      </w:r>
      <w:proofErr w:type="spellStart"/>
      <w:r w:rsidRPr="00AF6211">
        <w:rPr>
          <w:rFonts w:ascii="Book Antiqua" w:eastAsia="DengXian" w:hAnsi="Book Antiqua"/>
          <w:kern w:val="2"/>
        </w:rPr>
        <w:t>Thoma</w:t>
      </w:r>
      <w:proofErr w:type="spellEnd"/>
      <w:r w:rsidRPr="00AF6211">
        <w:rPr>
          <w:rFonts w:ascii="Book Antiqua" w:eastAsia="DengXian" w:hAnsi="Book Antiqua"/>
          <w:kern w:val="2"/>
        </w:rPr>
        <w:t xml:space="preserve"> EC, </w:t>
      </w:r>
      <w:proofErr w:type="spellStart"/>
      <w:r w:rsidRPr="00AF6211">
        <w:rPr>
          <w:rFonts w:ascii="Book Antiqua" w:eastAsia="DengXian" w:hAnsi="Book Antiqua"/>
          <w:kern w:val="2"/>
        </w:rPr>
        <w:t>Urich</w:t>
      </w:r>
      <w:proofErr w:type="spellEnd"/>
      <w:r w:rsidRPr="00AF6211">
        <w:rPr>
          <w:rFonts w:ascii="Book Antiqua" w:eastAsia="DengXian" w:hAnsi="Book Antiqua"/>
          <w:kern w:val="2"/>
        </w:rPr>
        <w:t xml:space="preserve"> E, </w:t>
      </w:r>
      <w:proofErr w:type="spellStart"/>
      <w:r w:rsidRPr="00AF6211">
        <w:rPr>
          <w:rFonts w:ascii="Book Antiqua" w:eastAsia="DengXian" w:hAnsi="Book Antiqua"/>
          <w:kern w:val="2"/>
        </w:rPr>
        <w:t>Heckel</w:t>
      </w:r>
      <w:proofErr w:type="spellEnd"/>
      <w:r w:rsidRPr="00AF6211">
        <w:rPr>
          <w:rFonts w:ascii="Book Antiqua" w:eastAsia="DengXian" w:hAnsi="Book Antiqua"/>
          <w:kern w:val="2"/>
        </w:rPr>
        <w:t xml:space="preserve"> T, O'Sullivan JF, Grainger SJ, Kapp FG, Sun L, Christensen K, Xia Y, </w:t>
      </w:r>
      <w:proofErr w:type="spellStart"/>
      <w:r w:rsidRPr="00AF6211">
        <w:rPr>
          <w:rFonts w:ascii="Book Antiqua" w:eastAsia="DengXian" w:hAnsi="Book Antiqua"/>
          <w:kern w:val="2"/>
        </w:rPr>
        <w:t>Florido</w:t>
      </w:r>
      <w:proofErr w:type="spellEnd"/>
      <w:r w:rsidRPr="00AF6211">
        <w:rPr>
          <w:rFonts w:ascii="Book Antiqua" w:eastAsia="DengXian" w:hAnsi="Book Antiqua"/>
          <w:kern w:val="2"/>
        </w:rPr>
        <w:t xml:space="preserve"> MH, He W, Pan W, </w:t>
      </w:r>
      <w:proofErr w:type="spellStart"/>
      <w:r w:rsidRPr="00AF6211">
        <w:rPr>
          <w:rFonts w:ascii="Book Antiqua" w:eastAsia="DengXian" w:hAnsi="Book Antiqua"/>
          <w:kern w:val="2"/>
        </w:rPr>
        <w:t>Prummer</w:t>
      </w:r>
      <w:proofErr w:type="spellEnd"/>
      <w:r w:rsidRPr="00AF6211">
        <w:rPr>
          <w:rFonts w:ascii="Book Antiqua" w:eastAsia="DengXian" w:hAnsi="Book Antiqua"/>
          <w:kern w:val="2"/>
        </w:rPr>
        <w:t xml:space="preserve"> M, Warren CR, Jakob-</w:t>
      </w:r>
      <w:proofErr w:type="spellStart"/>
      <w:r w:rsidRPr="00AF6211">
        <w:rPr>
          <w:rFonts w:ascii="Book Antiqua" w:eastAsia="DengXian" w:hAnsi="Book Antiqua"/>
          <w:kern w:val="2"/>
        </w:rPr>
        <w:t>Roetne</w:t>
      </w:r>
      <w:proofErr w:type="spellEnd"/>
      <w:r w:rsidRPr="00AF6211">
        <w:rPr>
          <w:rFonts w:ascii="Book Antiqua" w:eastAsia="DengXian" w:hAnsi="Book Antiqua"/>
          <w:kern w:val="2"/>
        </w:rPr>
        <w:t xml:space="preserve"> R, </w:t>
      </w:r>
      <w:proofErr w:type="spellStart"/>
      <w:r w:rsidRPr="00AF6211">
        <w:rPr>
          <w:rFonts w:ascii="Book Antiqua" w:eastAsia="DengXian" w:hAnsi="Book Antiqua"/>
          <w:kern w:val="2"/>
        </w:rPr>
        <w:t>Certa</w:t>
      </w:r>
      <w:proofErr w:type="spellEnd"/>
      <w:r w:rsidRPr="00AF6211">
        <w:rPr>
          <w:rFonts w:ascii="Book Antiqua" w:eastAsia="DengXian" w:hAnsi="Book Antiqua"/>
          <w:kern w:val="2"/>
        </w:rPr>
        <w:t xml:space="preserve"> U, </w:t>
      </w:r>
      <w:proofErr w:type="spellStart"/>
      <w:r w:rsidRPr="00AF6211">
        <w:rPr>
          <w:rFonts w:ascii="Book Antiqua" w:eastAsia="DengXian" w:hAnsi="Book Antiqua"/>
          <w:kern w:val="2"/>
        </w:rPr>
        <w:t>Jagasia</w:t>
      </w:r>
      <w:proofErr w:type="spellEnd"/>
      <w:r w:rsidRPr="00AF6211">
        <w:rPr>
          <w:rFonts w:ascii="Book Antiqua" w:eastAsia="DengXian" w:hAnsi="Book Antiqua"/>
          <w:kern w:val="2"/>
        </w:rPr>
        <w:t xml:space="preserve"> R, </w:t>
      </w:r>
      <w:proofErr w:type="spellStart"/>
      <w:r w:rsidRPr="00AF6211">
        <w:rPr>
          <w:rFonts w:ascii="Book Antiqua" w:eastAsia="DengXian" w:hAnsi="Book Antiqua"/>
          <w:kern w:val="2"/>
        </w:rPr>
        <w:t>Freskgård</w:t>
      </w:r>
      <w:proofErr w:type="spellEnd"/>
      <w:r w:rsidRPr="00AF6211">
        <w:rPr>
          <w:rFonts w:ascii="Book Antiqua" w:eastAsia="DengXian" w:hAnsi="Book Antiqua"/>
          <w:kern w:val="2"/>
        </w:rPr>
        <w:t xml:space="preserve"> PO, </w:t>
      </w:r>
      <w:proofErr w:type="spellStart"/>
      <w:r w:rsidRPr="00AF6211">
        <w:rPr>
          <w:rFonts w:ascii="Book Antiqua" w:eastAsia="DengXian" w:hAnsi="Book Antiqua"/>
          <w:kern w:val="2"/>
        </w:rPr>
        <w:t>Adatto</w:t>
      </w:r>
      <w:proofErr w:type="spellEnd"/>
      <w:r w:rsidRPr="00AF6211">
        <w:rPr>
          <w:rFonts w:ascii="Book Antiqua" w:eastAsia="DengXian" w:hAnsi="Book Antiqua"/>
          <w:kern w:val="2"/>
        </w:rPr>
        <w:t xml:space="preserve"> I, Kling D, Huang P, </w:t>
      </w:r>
      <w:proofErr w:type="spellStart"/>
      <w:r w:rsidRPr="00AF6211">
        <w:rPr>
          <w:rFonts w:ascii="Book Antiqua" w:eastAsia="DengXian" w:hAnsi="Book Antiqua"/>
          <w:kern w:val="2"/>
        </w:rPr>
        <w:t>Zon</w:t>
      </w:r>
      <w:proofErr w:type="spellEnd"/>
      <w:r w:rsidRPr="00AF6211">
        <w:rPr>
          <w:rFonts w:ascii="Book Antiqua" w:eastAsia="DengXian" w:hAnsi="Book Antiqua"/>
          <w:kern w:val="2"/>
        </w:rPr>
        <w:t xml:space="preserve"> LI, </w:t>
      </w:r>
      <w:proofErr w:type="spellStart"/>
      <w:r w:rsidRPr="00AF6211">
        <w:rPr>
          <w:rFonts w:ascii="Book Antiqua" w:eastAsia="DengXian" w:hAnsi="Book Antiqua"/>
          <w:kern w:val="2"/>
        </w:rPr>
        <w:t>Chaikof</w:t>
      </w:r>
      <w:proofErr w:type="spellEnd"/>
      <w:r w:rsidRPr="00AF6211">
        <w:rPr>
          <w:rFonts w:ascii="Book Antiqua" w:eastAsia="DengXian" w:hAnsi="Book Antiqua"/>
          <w:kern w:val="2"/>
        </w:rPr>
        <w:t xml:space="preserve"> EL, </w:t>
      </w:r>
      <w:proofErr w:type="spellStart"/>
      <w:r w:rsidRPr="00AF6211">
        <w:rPr>
          <w:rFonts w:ascii="Book Antiqua" w:eastAsia="DengXian" w:hAnsi="Book Antiqua"/>
          <w:kern w:val="2"/>
        </w:rPr>
        <w:t>Gerszten</w:t>
      </w:r>
      <w:proofErr w:type="spellEnd"/>
      <w:r w:rsidRPr="00AF6211">
        <w:rPr>
          <w:rFonts w:ascii="Book Antiqua" w:eastAsia="DengXian" w:hAnsi="Book Antiqua"/>
          <w:kern w:val="2"/>
        </w:rPr>
        <w:t xml:space="preserve"> RE, Graf M, </w:t>
      </w:r>
      <w:proofErr w:type="spellStart"/>
      <w:r w:rsidRPr="00AF6211">
        <w:rPr>
          <w:rFonts w:ascii="Book Antiqua" w:eastAsia="DengXian" w:hAnsi="Book Antiqua"/>
          <w:kern w:val="2"/>
        </w:rPr>
        <w:t>Iacone</w:t>
      </w:r>
      <w:proofErr w:type="spellEnd"/>
      <w:r w:rsidRPr="00AF6211">
        <w:rPr>
          <w:rFonts w:ascii="Book Antiqua" w:eastAsia="DengXian" w:hAnsi="Book Antiqua"/>
          <w:kern w:val="2"/>
        </w:rPr>
        <w:t xml:space="preserve"> R, Cowan CA. Generation of vascular endothelial and smooth muscle cells from human pluripotent stem cells. </w:t>
      </w:r>
      <w:r w:rsidRPr="00AF6211">
        <w:rPr>
          <w:rFonts w:ascii="Book Antiqua" w:eastAsia="DengXian" w:hAnsi="Book Antiqua"/>
          <w:i/>
          <w:kern w:val="2"/>
        </w:rPr>
        <w:t>Nat Cell Biol</w:t>
      </w:r>
      <w:r w:rsidRPr="00AF6211">
        <w:rPr>
          <w:rFonts w:ascii="Book Antiqua" w:eastAsia="DengXian" w:hAnsi="Book Antiqua"/>
          <w:kern w:val="2"/>
        </w:rPr>
        <w:t xml:space="preserve"> 2015; </w:t>
      </w:r>
      <w:r w:rsidRPr="00AF6211">
        <w:rPr>
          <w:rFonts w:ascii="Book Antiqua" w:eastAsia="DengXian" w:hAnsi="Book Antiqua"/>
          <w:b/>
          <w:kern w:val="2"/>
        </w:rPr>
        <w:t>17</w:t>
      </w:r>
      <w:r w:rsidRPr="00AF6211">
        <w:rPr>
          <w:rFonts w:ascii="Book Antiqua" w:eastAsia="DengXian" w:hAnsi="Book Antiqua"/>
          <w:kern w:val="2"/>
        </w:rPr>
        <w:t>: 994-1003 [PMID: 26214132 DOI: 10.1038/ncb3205]</w:t>
      </w:r>
    </w:p>
    <w:p w14:paraId="317FC718"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61 </w:t>
      </w:r>
      <w:r w:rsidRPr="00AF6211">
        <w:rPr>
          <w:rFonts w:ascii="Book Antiqua" w:eastAsia="DengXian" w:hAnsi="Book Antiqua"/>
          <w:b/>
          <w:kern w:val="2"/>
        </w:rPr>
        <w:t>Coll M</w:t>
      </w:r>
      <w:r w:rsidRPr="00AF6211">
        <w:rPr>
          <w:rFonts w:ascii="Book Antiqua" w:eastAsia="DengXian" w:hAnsi="Book Antiqua"/>
          <w:kern w:val="2"/>
        </w:rPr>
        <w:t xml:space="preserve">, </w:t>
      </w:r>
      <w:proofErr w:type="spellStart"/>
      <w:r w:rsidRPr="00AF6211">
        <w:rPr>
          <w:rFonts w:ascii="Book Antiqua" w:eastAsia="DengXian" w:hAnsi="Book Antiqua"/>
          <w:kern w:val="2"/>
        </w:rPr>
        <w:t>Perea</w:t>
      </w:r>
      <w:proofErr w:type="spellEnd"/>
      <w:r w:rsidRPr="00AF6211">
        <w:rPr>
          <w:rFonts w:ascii="Book Antiqua" w:eastAsia="DengXian" w:hAnsi="Book Antiqua"/>
          <w:kern w:val="2"/>
        </w:rPr>
        <w:t xml:space="preserve"> L, Boon R, </w:t>
      </w:r>
      <w:proofErr w:type="spellStart"/>
      <w:r w:rsidRPr="00AF6211">
        <w:rPr>
          <w:rFonts w:ascii="Book Antiqua" w:eastAsia="DengXian" w:hAnsi="Book Antiqua"/>
          <w:kern w:val="2"/>
        </w:rPr>
        <w:t>Leite</w:t>
      </w:r>
      <w:proofErr w:type="spellEnd"/>
      <w:r w:rsidRPr="00AF6211">
        <w:rPr>
          <w:rFonts w:ascii="Book Antiqua" w:eastAsia="DengXian" w:hAnsi="Book Antiqua"/>
          <w:kern w:val="2"/>
        </w:rPr>
        <w:t xml:space="preserve"> SB, </w:t>
      </w:r>
      <w:proofErr w:type="spellStart"/>
      <w:r w:rsidRPr="00AF6211">
        <w:rPr>
          <w:rFonts w:ascii="Book Antiqua" w:eastAsia="DengXian" w:hAnsi="Book Antiqua"/>
          <w:kern w:val="2"/>
        </w:rPr>
        <w:t>Vallverdú</w:t>
      </w:r>
      <w:proofErr w:type="spellEnd"/>
      <w:r w:rsidRPr="00AF6211">
        <w:rPr>
          <w:rFonts w:ascii="Book Antiqua" w:eastAsia="DengXian" w:hAnsi="Book Antiqua"/>
          <w:kern w:val="2"/>
        </w:rPr>
        <w:t xml:space="preserve"> J, </w:t>
      </w:r>
      <w:proofErr w:type="spellStart"/>
      <w:r w:rsidRPr="00AF6211">
        <w:rPr>
          <w:rFonts w:ascii="Book Antiqua" w:eastAsia="DengXian" w:hAnsi="Book Antiqua"/>
          <w:kern w:val="2"/>
        </w:rPr>
        <w:t>Mannaerts</w:t>
      </w:r>
      <w:proofErr w:type="spellEnd"/>
      <w:r w:rsidRPr="00AF6211">
        <w:rPr>
          <w:rFonts w:ascii="Book Antiqua" w:eastAsia="DengXian" w:hAnsi="Book Antiqua"/>
          <w:kern w:val="2"/>
        </w:rPr>
        <w:t xml:space="preserve"> I, </w:t>
      </w:r>
      <w:proofErr w:type="spellStart"/>
      <w:r w:rsidRPr="00AF6211">
        <w:rPr>
          <w:rFonts w:ascii="Book Antiqua" w:eastAsia="DengXian" w:hAnsi="Book Antiqua"/>
          <w:kern w:val="2"/>
        </w:rPr>
        <w:t>Smout</w:t>
      </w:r>
      <w:proofErr w:type="spellEnd"/>
      <w:r w:rsidRPr="00AF6211">
        <w:rPr>
          <w:rFonts w:ascii="Book Antiqua" w:eastAsia="DengXian" w:hAnsi="Book Antiqua"/>
          <w:kern w:val="2"/>
        </w:rPr>
        <w:t xml:space="preserve"> A, El </w:t>
      </w:r>
      <w:proofErr w:type="spellStart"/>
      <w:r w:rsidRPr="00AF6211">
        <w:rPr>
          <w:rFonts w:ascii="Book Antiqua" w:eastAsia="DengXian" w:hAnsi="Book Antiqua"/>
          <w:kern w:val="2"/>
        </w:rPr>
        <w:t>Taghdouini</w:t>
      </w:r>
      <w:proofErr w:type="spellEnd"/>
      <w:r w:rsidRPr="00AF6211">
        <w:rPr>
          <w:rFonts w:ascii="Book Antiqua" w:eastAsia="DengXian" w:hAnsi="Book Antiqua"/>
          <w:kern w:val="2"/>
        </w:rPr>
        <w:t xml:space="preserve"> A, </w:t>
      </w:r>
      <w:proofErr w:type="spellStart"/>
      <w:r w:rsidRPr="00AF6211">
        <w:rPr>
          <w:rFonts w:ascii="Book Antiqua" w:eastAsia="DengXian" w:hAnsi="Book Antiqua"/>
          <w:kern w:val="2"/>
        </w:rPr>
        <w:t>Blaya</w:t>
      </w:r>
      <w:proofErr w:type="spellEnd"/>
      <w:r w:rsidRPr="00AF6211">
        <w:rPr>
          <w:rFonts w:ascii="Book Antiqua" w:eastAsia="DengXian" w:hAnsi="Book Antiqua"/>
          <w:kern w:val="2"/>
        </w:rPr>
        <w:t xml:space="preserve"> D, Rodrigo-Torres D, </w:t>
      </w:r>
      <w:proofErr w:type="spellStart"/>
      <w:r w:rsidRPr="00AF6211">
        <w:rPr>
          <w:rFonts w:ascii="Book Antiqua" w:eastAsia="DengXian" w:hAnsi="Book Antiqua"/>
          <w:kern w:val="2"/>
        </w:rPr>
        <w:t>Graupera</w:t>
      </w:r>
      <w:proofErr w:type="spellEnd"/>
      <w:r w:rsidRPr="00AF6211">
        <w:rPr>
          <w:rFonts w:ascii="Book Antiqua" w:eastAsia="DengXian" w:hAnsi="Book Antiqua"/>
          <w:kern w:val="2"/>
        </w:rPr>
        <w:t xml:space="preserve"> I, Aguilar-Bravo B, </w:t>
      </w:r>
      <w:proofErr w:type="spellStart"/>
      <w:r w:rsidRPr="00AF6211">
        <w:rPr>
          <w:rFonts w:ascii="Book Antiqua" w:eastAsia="DengXian" w:hAnsi="Book Antiqua"/>
          <w:kern w:val="2"/>
        </w:rPr>
        <w:t>Chesne</w:t>
      </w:r>
      <w:proofErr w:type="spellEnd"/>
      <w:r w:rsidRPr="00AF6211">
        <w:rPr>
          <w:rFonts w:ascii="Book Antiqua" w:eastAsia="DengXian" w:hAnsi="Book Antiqua"/>
          <w:kern w:val="2"/>
        </w:rPr>
        <w:t xml:space="preserve"> C, </w:t>
      </w:r>
      <w:proofErr w:type="spellStart"/>
      <w:r w:rsidRPr="00AF6211">
        <w:rPr>
          <w:rFonts w:ascii="Book Antiqua" w:eastAsia="DengXian" w:hAnsi="Book Antiqua"/>
          <w:kern w:val="2"/>
        </w:rPr>
        <w:t>Najimi</w:t>
      </w:r>
      <w:proofErr w:type="spellEnd"/>
      <w:r w:rsidRPr="00AF6211">
        <w:rPr>
          <w:rFonts w:ascii="Book Antiqua" w:eastAsia="DengXian" w:hAnsi="Book Antiqua"/>
          <w:kern w:val="2"/>
        </w:rPr>
        <w:t xml:space="preserve"> M, </w:t>
      </w:r>
      <w:proofErr w:type="spellStart"/>
      <w:r w:rsidRPr="00AF6211">
        <w:rPr>
          <w:rFonts w:ascii="Book Antiqua" w:eastAsia="DengXian" w:hAnsi="Book Antiqua"/>
          <w:kern w:val="2"/>
        </w:rPr>
        <w:t>Sokal</w:t>
      </w:r>
      <w:proofErr w:type="spellEnd"/>
      <w:r w:rsidRPr="00AF6211">
        <w:rPr>
          <w:rFonts w:ascii="Book Antiqua" w:eastAsia="DengXian" w:hAnsi="Book Antiqua"/>
          <w:kern w:val="2"/>
        </w:rPr>
        <w:t xml:space="preserve"> E, Lozano JJ, van </w:t>
      </w:r>
      <w:proofErr w:type="spellStart"/>
      <w:r w:rsidRPr="00AF6211">
        <w:rPr>
          <w:rFonts w:ascii="Book Antiqua" w:eastAsia="DengXian" w:hAnsi="Book Antiqua"/>
          <w:kern w:val="2"/>
        </w:rPr>
        <w:t>Grunsven</w:t>
      </w:r>
      <w:proofErr w:type="spellEnd"/>
      <w:r w:rsidRPr="00AF6211">
        <w:rPr>
          <w:rFonts w:ascii="Book Antiqua" w:eastAsia="DengXian" w:hAnsi="Book Antiqua"/>
          <w:kern w:val="2"/>
        </w:rPr>
        <w:t xml:space="preserve"> LA, </w:t>
      </w:r>
      <w:proofErr w:type="spellStart"/>
      <w:r w:rsidRPr="00AF6211">
        <w:rPr>
          <w:rFonts w:ascii="Book Antiqua" w:eastAsia="DengXian" w:hAnsi="Book Antiqua"/>
          <w:kern w:val="2"/>
        </w:rPr>
        <w:t>Verfaillie</w:t>
      </w:r>
      <w:proofErr w:type="spellEnd"/>
      <w:r w:rsidRPr="00AF6211">
        <w:rPr>
          <w:rFonts w:ascii="Book Antiqua" w:eastAsia="DengXian" w:hAnsi="Book Antiqua"/>
          <w:kern w:val="2"/>
        </w:rPr>
        <w:t xml:space="preserve"> CM, Sancho-</w:t>
      </w:r>
      <w:proofErr w:type="spellStart"/>
      <w:r w:rsidRPr="00AF6211">
        <w:rPr>
          <w:rFonts w:ascii="Book Antiqua" w:eastAsia="DengXian" w:hAnsi="Book Antiqua"/>
          <w:kern w:val="2"/>
        </w:rPr>
        <w:t>Bru</w:t>
      </w:r>
      <w:proofErr w:type="spellEnd"/>
      <w:r w:rsidRPr="00AF6211">
        <w:rPr>
          <w:rFonts w:ascii="Book Antiqua" w:eastAsia="DengXian" w:hAnsi="Book Antiqua"/>
          <w:kern w:val="2"/>
        </w:rPr>
        <w:t xml:space="preserve"> P. Generation of Hepatic Stellate Cells from Human Pluripotent Stem Cells Enables In Vitro Modeling of Liver Fibrosis. </w:t>
      </w:r>
      <w:r w:rsidRPr="00AF6211">
        <w:rPr>
          <w:rFonts w:ascii="Book Antiqua" w:eastAsia="DengXian" w:hAnsi="Book Antiqua"/>
          <w:i/>
          <w:kern w:val="2"/>
        </w:rPr>
        <w:t>Cell Stem Cell</w:t>
      </w:r>
      <w:r w:rsidRPr="00AF6211">
        <w:rPr>
          <w:rFonts w:ascii="Book Antiqua" w:eastAsia="DengXian" w:hAnsi="Book Antiqua"/>
          <w:kern w:val="2"/>
        </w:rPr>
        <w:t xml:space="preserve"> 2018; </w:t>
      </w:r>
      <w:r w:rsidRPr="00AF6211">
        <w:rPr>
          <w:rFonts w:ascii="Book Antiqua" w:eastAsia="DengXian" w:hAnsi="Book Antiqua"/>
          <w:b/>
          <w:kern w:val="2"/>
        </w:rPr>
        <w:t>23</w:t>
      </w:r>
      <w:r w:rsidRPr="00AF6211">
        <w:rPr>
          <w:rFonts w:ascii="Book Antiqua" w:eastAsia="DengXian" w:hAnsi="Book Antiqua"/>
          <w:kern w:val="2"/>
        </w:rPr>
        <w:t>: 101-113.e7 [PMID: 30049452 DOI: 10.1016/j.stem.2018.05.027]</w:t>
      </w:r>
    </w:p>
    <w:p w14:paraId="0E05BFCF"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62 </w:t>
      </w:r>
      <w:r w:rsidRPr="00AF6211">
        <w:rPr>
          <w:rFonts w:ascii="Book Antiqua" w:eastAsia="DengXian" w:hAnsi="Book Antiqua"/>
          <w:b/>
          <w:kern w:val="2"/>
        </w:rPr>
        <w:t>Sun Y</w:t>
      </w:r>
      <w:r w:rsidRPr="00AF6211">
        <w:rPr>
          <w:rFonts w:ascii="Book Antiqua" w:eastAsia="DengXian" w:hAnsi="Book Antiqua"/>
          <w:kern w:val="2"/>
        </w:rPr>
        <w:t xml:space="preserve">, Ding Q. Genome engineering of stem cell organoids for disease modeling. </w:t>
      </w:r>
      <w:r w:rsidRPr="00AF6211">
        <w:rPr>
          <w:rFonts w:ascii="Book Antiqua" w:eastAsia="DengXian" w:hAnsi="Book Antiqua"/>
          <w:i/>
          <w:kern w:val="2"/>
        </w:rPr>
        <w:t>Protein Cell</w:t>
      </w:r>
      <w:r w:rsidRPr="00AF6211">
        <w:rPr>
          <w:rFonts w:ascii="Book Antiqua" w:eastAsia="DengXian" w:hAnsi="Book Antiqua"/>
          <w:kern w:val="2"/>
        </w:rPr>
        <w:t xml:space="preserve"> 2017; </w:t>
      </w:r>
      <w:r w:rsidRPr="00AF6211">
        <w:rPr>
          <w:rFonts w:ascii="Book Antiqua" w:eastAsia="DengXian" w:hAnsi="Book Antiqua"/>
          <w:b/>
          <w:kern w:val="2"/>
        </w:rPr>
        <w:t>8</w:t>
      </w:r>
      <w:r w:rsidRPr="00AF6211">
        <w:rPr>
          <w:rFonts w:ascii="Book Antiqua" w:eastAsia="DengXian" w:hAnsi="Book Antiqua"/>
          <w:kern w:val="2"/>
        </w:rPr>
        <w:t>: 315-327 [PMID: 28102490 DOI: 10.1007/s13238-016-0368-0]</w:t>
      </w:r>
    </w:p>
    <w:p w14:paraId="0D9C24BF" w14:textId="0C1CB2D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63 </w:t>
      </w:r>
      <w:proofErr w:type="spellStart"/>
      <w:r w:rsidRPr="00AF6211">
        <w:rPr>
          <w:rFonts w:ascii="Book Antiqua" w:eastAsia="DengXian" w:hAnsi="Book Antiqua"/>
          <w:b/>
          <w:kern w:val="2"/>
        </w:rPr>
        <w:t>Solanas</w:t>
      </w:r>
      <w:proofErr w:type="spellEnd"/>
      <w:r w:rsidRPr="00AF6211">
        <w:rPr>
          <w:rFonts w:ascii="Book Antiqua" w:eastAsia="DengXian" w:hAnsi="Book Antiqua"/>
          <w:b/>
          <w:kern w:val="2"/>
        </w:rPr>
        <w:t xml:space="preserve"> E,</w:t>
      </w:r>
      <w:r w:rsidRPr="00AF6211">
        <w:rPr>
          <w:rFonts w:ascii="Book Antiqua" w:eastAsia="DengXian" w:hAnsi="Book Antiqua"/>
          <w:kern w:val="2"/>
        </w:rPr>
        <w:t xml:space="preserve"> </w:t>
      </w:r>
      <w:proofErr w:type="spellStart"/>
      <w:r w:rsidRPr="00AF6211">
        <w:rPr>
          <w:rFonts w:ascii="Book Antiqua" w:eastAsia="DengXian" w:hAnsi="Book Antiqua"/>
          <w:kern w:val="2"/>
        </w:rPr>
        <w:t>Pla-Palacín</w:t>
      </w:r>
      <w:proofErr w:type="spellEnd"/>
      <w:r w:rsidRPr="00AF6211">
        <w:rPr>
          <w:rFonts w:ascii="Book Antiqua" w:eastAsia="DengXian" w:hAnsi="Book Antiqua"/>
          <w:kern w:val="2"/>
        </w:rPr>
        <w:t xml:space="preserve"> I, </w:t>
      </w:r>
      <w:proofErr w:type="spellStart"/>
      <w:r w:rsidRPr="00AF6211">
        <w:rPr>
          <w:rFonts w:ascii="Book Antiqua" w:eastAsia="DengXian" w:hAnsi="Book Antiqua"/>
          <w:kern w:val="2"/>
        </w:rPr>
        <w:t>Sainz-Arnal</w:t>
      </w:r>
      <w:proofErr w:type="spellEnd"/>
      <w:r w:rsidRPr="00AF6211">
        <w:rPr>
          <w:rFonts w:ascii="Book Antiqua" w:eastAsia="DengXian" w:hAnsi="Book Antiqua"/>
          <w:kern w:val="2"/>
        </w:rPr>
        <w:t xml:space="preserve"> P, Almeida M, Lue A, Serrano T, Baptista PM. Tissue organoids: Liver. In: </w:t>
      </w:r>
      <w:proofErr w:type="spellStart"/>
      <w:r w:rsidRPr="00AF6211">
        <w:rPr>
          <w:rFonts w:ascii="Book Antiqua" w:eastAsia="DengXian" w:hAnsi="Book Antiqua"/>
          <w:kern w:val="2"/>
        </w:rPr>
        <w:t>Soker</w:t>
      </w:r>
      <w:proofErr w:type="spellEnd"/>
      <w:r w:rsidRPr="00AF6211">
        <w:rPr>
          <w:rFonts w:ascii="Book Antiqua" w:eastAsia="DengXian" w:hAnsi="Book Antiqua"/>
          <w:kern w:val="2"/>
        </w:rPr>
        <w:t xml:space="preserve"> S and </w:t>
      </w:r>
      <w:proofErr w:type="spellStart"/>
      <w:r w:rsidRPr="00AF6211">
        <w:rPr>
          <w:rFonts w:ascii="Book Antiqua" w:eastAsia="DengXian" w:hAnsi="Book Antiqua"/>
          <w:kern w:val="2"/>
        </w:rPr>
        <w:t>Skardal</w:t>
      </w:r>
      <w:proofErr w:type="spellEnd"/>
      <w:r w:rsidRPr="00AF6211">
        <w:rPr>
          <w:rFonts w:ascii="Book Antiqua" w:eastAsia="DengXian" w:hAnsi="Book Antiqua"/>
          <w:kern w:val="2"/>
        </w:rPr>
        <w:t xml:space="preserve"> A Tumor organoids. Cham: Springer International Publishing, 2018: 17-33</w:t>
      </w:r>
    </w:p>
    <w:p w14:paraId="3A3A5DDF"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64 </w:t>
      </w:r>
      <w:r w:rsidRPr="00AF6211">
        <w:rPr>
          <w:rFonts w:ascii="Book Antiqua" w:eastAsia="DengXian" w:hAnsi="Book Antiqua"/>
          <w:b/>
          <w:kern w:val="2"/>
        </w:rPr>
        <w:t>Mito M</w:t>
      </w:r>
      <w:r w:rsidRPr="00AF6211">
        <w:rPr>
          <w:rFonts w:ascii="Book Antiqua" w:eastAsia="DengXian" w:hAnsi="Book Antiqua"/>
          <w:kern w:val="2"/>
        </w:rPr>
        <w:t xml:space="preserve">. Hepatic assist: present and future. </w:t>
      </w:r>
      <w:proofErr w:type="spellStart"/>
      <w:r w:rsidRPr="00AF6211">
        <w:rPr>
          <w:rFonts w:ascii="Book Antiqua" w:eastAsia="DengXian" w:hAnsi="Book Antiqua"/>
          <w:i/>
          <w:kern w:val="2"/>
        </w:rPr>
        <w:t>Artif</w:t>
      </w:r>
      <w:proofErr w:type="spellEnd"/>
      <w:r w:rsidRPr="00AF6211">
        <w:rPr>
          <w:rFonts w:ascii="Book Antiqua" w:eastAsia="DengXian" w:hAnsi="Book Antiqua"/>
          <w:i/>
          <w:kern w:val="2"/>
        </w:rPr>
        <w:t xml:space="preserve"> Organs</w:t>
      </w:r>
      <w:r w:rsidRPr="00AF6211">
        <w:rPr>
          <w:rFonts w:ascii="Book Antiqua" w:eastAsia="DengXian" w:hAnsi="Book Antiqua"/>
          <w:kern w:val="2"/>
        </w:rPr>
        <w:t xml:space="preserve"> 1986; </w:t>
      </w:r>
      <w:r w:rsidRPr="00AF6211">
        <w:rPr>
          <w:rFonts w:ascii="Book Antiqua" w:eastAsia="DengXian" w:hAnsi="Book Antiqua"/>
          <w:b/>
          <w:kern w:val="2"/>
        </w:rPr>
        <w:t>10</w:t>
      </w:r>
      <w:r w:rsidRPr="00AF6211">
        <w:rPr>
          <w:rFonts w:ascii="Book Antiqua" w:eastAsia="DengXian" w:hAnsi="Book Antiqua"/>
          <w:kern w:val="2"/>
        </w:rPr>
        <w:t>: 214-218 [PMID: 3741195]</w:t>
      </w:r>
    </w:p>
    <w:p w14:paraId="6C300D79"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65 </w:t>
      </w:r>
      <w:proofErr w:type="spellStart"/>
      <w:r w:rsidRPr="00AF6211">
        <w:rPr>
          <w:rFonts w:ascii="Book Antiqua" w:eastAsia="DengXian" w:hAnsi="Book Antiqua"/>
          <w:b/>
          <w:kern w:val="2"/>
        </w:rPr>
        <w:t>Sakiyama</w:t>
      </w:r>
      <w:proofErr w:type="spellEnd"/>
      <w:r w:rsidRPr="00AF6211">
        <w:rPr>
          <w:rFonts w:ascii="Book Antiqua" w:eastAsia="DengXian" w:hAnsi="Book Antiqua"/>
          <w:b/>
          <w:kern w:val="2"/>
        </w:rPr>
        <w:t xml:space="preserve"> R</w:t>
      </w:r>
      <w:r w:rsidRPr="00AF6211">
        <w:rPr>
          <w:rFonts w:ascii="Book Antiqua" w:eastAsia="DengXian" w:hAnsi="Book Antiqua"/>
          <w:kern w:val="2"/>
        </w:rPr>
        <w:t xml:space="preserve">, </w:t>
      </w:r>
      <w:proofErr w:type="spellStart"/>
      <w:r w:rsidRPr="00AF6211">
        <w:rPr>
          <w:rFonts w:ascii="Book Antiqua" w:eastAsia="DengXian" w:hAnsi="Book Antiqua"/>
          <w:kern w:val="2"/>
        </w:rPr>
        <w:t>Blau</w:t>
      </w:r>
      <w:proofErr w:type="spellEnd"/>
      <w:r w:rsidRPr="00AF6211">
        <w:rPr>
          <w:rFonts w:ascii="Book Antiqua" w:eastAsia="DengXian" w:hAnsi="Book Antiqua"/>
          <w:kern w:val="2"/>
        </w:rPr>
        <w:t xml:space="preserve"> BJ, Miki T. Clinical translation of bioartificial liver support </w:t>
      </w:r>
      <w:r w:rsidRPr="00AF6211">
        <w:rPr>
          <w:rFonts w:ascii="Book Antiqua" w:eastAsia="DengXian" w:hAnsi="Book Antiqua"/>
          <w:kern w:val="2"/>
        </w:rPr>
        <w:lastRenderedPageBreak/>
        <w:t xml:space="preserve">systems with human pluripotent stem cell-derived hepatic cells. </w:t>
      </w:r>
      <w:r w:rsidRPr="00AF6211">
        <w:rPr>
          <w:rFonts w:ascii="Book Antiqua" w:eastAsia="DengXian" w:hAnsi="Book Antiqua"/>
          <w:i/>
          <w:kern w:val="2"/>
        </w:rPr>
        <w:t>World J Gastroenterol</w:t>
      </w:r>
      <w:r w:rsidRPr="00AF6211">
        <w:rPr>
          <w:rFonts w:ascii="Book Antiqua" w:eastAsia="DengXian" w:hAnsi="Book Antiqua"/>
          <w:kern w:val="2"/>
        </w:rPr>
        <w:t xml:space="preserve"> 2017; </w:t>
      </w:r>
      <w:r w:rsidRPr="00AF6211">
        <w:rPr>
          <w:rFonts w:ascii="Book Antiqua" w:eastAsia="DengXian" w:hAnsi="Book Antiqua"/>
          <w:b/>
          <w:kern w:val="2"/>
        </w:rPr>
        <w:t>23</w:t>
      </w:r>
      <w:r w:rsidRPr="00AF6211">
        <w:rPr>
          <w:rFonts w:ascii="Book Antiqua" w:eastAsia="DengXian" w:hAnsi="Book Antiqua"/>
          <w:kern w:val="2"/>
        </w:rPr>
        <w:t>: 1974-1979 [PMID: 28373763 DOI: 10.3748/wjg.v23.i11.1974]</w:t>
      </w:r>
    </w:p>
    <w:p w14:paraId="0A81D684"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66 </w:t>
      </w:r>
      <w:proofErr w:type="spellStart"/>
      <w:r w:rsidRPr="00AF6211">
        <w:rPr>
          <w:rFonts w:ascii="Book Antiqua" w:eastAsia="DengXian" w:hAnsi="Book Antiqua"/>
          <w:b/>
          <w:kern w:val="2"/>
        </w:rPr>
        <w:t>Struecker</w:t>
      </w:r>
      <w:proofErr w:type="spellEnd"/>
      <w:r w:rsidRPr="00AF6211">
        <w:rPr>
          <w:rFonts w:ascii="Book Antiqua" w:eastAsia="DengXian" w:hAnsi="Book Antiqua"/>
          <w:b/>
          <w:kern w:val="2"/>
        </w:rPr>
        <w:t xml:space="preserve"> B</w:t>
      </w:r>
      <w:r w:rsidRPr="00AF6211">
        <w:rPr>
          <w:rFonts w:ascii="Book Antiqua" w:eastAsia="DengXian" w:hAnsi="Book Antiqua"/>
          <w:kern w:val="2"/>
        </w:rPr>
        <w:t xml:space="preserve">, </w:t>
      </w:r>
      <w:proofErr w:type="spellStart"/>
      <w:r w:rsidRPr="00AF6211">
        <w:rPr>
          <w:rFonts w:ascii="Book Antiqua" w:eastAsia="DengXian" w:hAnsi="Book Antiqua"/>
          <w:kern w:val="2"/>
        </w:rPr>
        <w:t>Raschzok</w:t>
      </w:r>
      <w:proofErr w:type="spellEnd"/>
      <w:r w:rsidRPr="00AF6211">
        <w:rPr>
          <w:rFonts w:ascii="Book Antiqua" w:eastAsia="DengXian" w:hAnsi="Book Antiqua"/>
          <w:kern w:val="2"/>
        </w:rPr>
        <w:t xml:space="preserve"> N, Sauer IM. Liver support strategies: cutting-edge technologies. </w:t>
      </w:r>
      <w:r w:rsidRPr="00AF6211">
        <w:rPr>
          <w:rFonts w:ascii="Book Antiqua" w:eastAsia="DengXian" w:hAnsi="Book Antiqua"/>
          <w:i/>
          <w:kern w:val="2"/>
        </w:rPr>
        <w:t xml:space="preserve">Nat Rev Gastroenterol </w:t>
      </w:r>
      <w:proofErr w:type="spellStart"/>
      <w:r w:rsidRPr="00AF6211">
        <w:rPr>
          <w:rFonts w:ascii="Book Antiqua" w:eastAsia="DengXian" w:hAnsi="Book Antiqua"/>
          <w:i/>
          <w:kern w:val="2"/>
        </w:rPr>
        <w:t>Hepatol</w:t>
      </w:r>
      <w:proofErr w:type="spellEnd"/>
      <w:r w:rsidRPr="00AF6211">
        <w:rPr>
          <w:rFonts w:ascii="Book Antiqua" w:eastAsia="DengXian" w:hAnsi="Book Antiqua"/>
          <w:kern w:val="2"/>
        </w:rPr>
        <w:t xml:space="preserve"> 2014; </w:t>
      </w:r>
      <w:r w:rsidRPr="00AF6211">
        <w:rPr>
          <w:rFonts w:ascii="Book Antiqua" w:eastAsia="DengXian" w:hAnsi="Book Antiqua"/>
          <w:b/>
          <w:kern w:val="2"/>
        </w:rPr>
        <w:t>11</w:t>
      </w:r>
      <w:r w:rsidRPr="00AF6211">
        <w:rPr>
          <w:rFonts w:ascii="Book Antiqua" w:eastAsia="DengXian" w:hAnsi="Book Antiqua"/>
          <w:kern w:val="2"/>
        </w:rPr>
        <w:t>: 166-176 [PMID: 24166083 DOI: 10.1038/nrgastro.2013.204]</w:t>
      </w:r>
    </w:p>
    <w:p w14:paraId="320F4DA9"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67 </w:t>
      </w:r>
      <w:r w:rsidRPr="00AF6211">
        <w:rPr>
          <w:rFonts w:ascii="Book Antiqua" w:eastAsia="DengXian" w:hAnsi="Book Antiqua"/>
          <w:b/>
          <w:kern w:val="2"/>
        </w:rPr>
        <w:t>Shi XL</w:t>
      </w:r>
      <w:r w:rsidRPr="00AF6211">
        <w:rPr>
          <w:rFonts w:ascii="Book Antiqua" w:eastAsia="DengXian" w:hAnsi="Book Antiqua"/>
          <w:kern w:val="2"/>
        </w:rPr>
        <w:t xml:space="preserve">, Gao Y, Yan Y, Ma H, Sun L, Huang P, Ni X, Zhang L, Zhao X, Ren H, Hu D, Zhou Y, Tian F, Ji Y, Cheng X, Pan G, Ding YT, Hui L. Improved survival of porcine acute liver failure by a bioartificial liver device implanted with induced human functional hepatocytes. </w:t>
      </w:r>
      <w:r w:rsidRPr="00AF6211">
        <w:rPr>
          <w:rFonts w:ascii="Book Antiqua" w:eastAsia="DengXian" w:hAnsi="Book Antiqua"/>
          <w:i/>
          <w:kern w:val="2"/>
        </w:rPr>
        <w:t>Cell Res</w:t>
      </w:r>
      <w:r w:rsidRPr="00AF6211">
        <w:rPr>
          <w:rFonts w:ascii="Book Antiqua" w:eastAsia="DengXian" w:hAnsi="Book Antiqua"/>
          <w:kern w:val="2"/>
        </w:rPr>
        <w:t xml:space="preserve"> 2016; </w:t>
      </w:r>
      <w:r w:rsidRPr="00AF6211">
        <w:rPr>
          <w:rFonts w:ascii="Book Antiqua" w:eastAsia="DengXian" w:hAnsi="Book Antiqua"/>
          <w:b/>
          <w:kern w:val="2"/>
        </w:rPr>
        <w:t>26</w:t>
      </w:r>
      <w:r w:rsidRPr="00AF6211">
        <w:rPr>
          <w:rFonts w:ascii="Book Antiqua" w:eastAsia="DengXian" w:hAnsi="Book Antiqua"/>
          <w:kern w:val="2"/>
        </w:rPr>
        <w:t>: 206-216 [PMID: 26768767 DOI: 10.1038/cr.2016.6]</w:t>
      </w:r>
    </w:p>
    <w:p w14:paraId="10231FB8"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68 </w:t>
      </w:r>
      <w:proofErr w:type="spellStart"/>
      <w:r w:rsidRPr="00AF6211">
        <w:rPr>
          <w:rFonts w:ascii="Book Antiqua" w:eastAsia="DengXian" w:hAnsi="Book Antiqua"/>
          <w:b/>
          <w:kern w:val="2"/>
        </w:rPr>
        <w:t>Mavri-Damelin</w:t>
      </w:r>
      <w:proofErr w:type="spellEnd"/>
      <w:r w:rsidRPr="00AF6211">
        <w:rPr>
          <w:rFonts w:ascii="Book Antiqua" w:eastAsia="DengXian" w:hAnsi="Book Antiqua"/>
          <w:b/>
          <w:kern w:val="2"/>
        </w:rPr>
        <w:t xml:space="preserve"> D</w:t>
      </w:r>
      <w:r w:rsidRPr="00AF6211">
        <w:rPr>
          <w:rFonts w:ascii="Book Antiqua" w:eastAsia="DengXian" w:hAnsi="Book Antiqua"/>
          <w:kern w:val="2"/>
        </w:rPr>
        <w:t xml:space="preserve">, </w:t>
      </w:r>
      <w:proofErr w:type="spellStart"/>
      <w:r w:rsidRPr="00AF6211">
        <w:rPr>
          <w:rFonts w:ascii="Book Antiqua" w:eastAsia="DengXian" w:hAnsi="Book Antiqua"/>
          <w:kern w:val="2"/>
        </w:rPr>
        <w:t>Damelin</w:t>
      </w:r>
      <w:proofErr w:type="spellEnd"/>
      <w:r w:rsidRPr="00AF6211">
        <w:rPr>
          <w:rFonts w:ascii="Book Antiqua" w:eastAsia="DengXian" w:hAnsi="Book Antiqua"/>
          <w:kern w:val="2"/>
        </w:rPr>
        <w:t xml:space="preserve"> LH, Eaton S, Rees M, Selden C, Hodgson HJ. Cells for bioartificial liver devices: the human hepatoma-derived cell line C3A produces urea but does not detoxify ammonia. </w:t>
      </w:r>
      <w:proofErr w:type="spellStart"/>
      <w:r w:rsidRPr="00AF6211">
        <w:rPr>
          <w:rFonts w:ascii="Book Antiqua" w:eastAsia="DengXian" w:hAnsi="Book Antiqua"/>
          <w:i/>
          <w:kern w:val="2"/>
        </w:rPr>
        <w:t>Biotechnol</w:t>
      </w:r>
      <w:proofErr w:type="spellEnd"/>
      <w:r w:rsidRPr="00AF6211">
        <w:rPr>
          <w:rFonts w:ascii="Book Antiqua" w:eastAsia="DengXian" w:hAnsi="Book Antiqua"/>
          <w:i/>
          <w:kern w:val="2"/>
        </w:rPr>
        <w:t xml:space="preserve"> </w:t>
      </w:r>
      <w:proofErr w:type="spellStart"/>
      <w:r w:rsidRPr="00AF6211">
        <w:rPr>
          <w:rFonts w:ascii="Book Antiqua" w:eastAsia="DengXian" w:hAnsi="Book Antiqua"/>
          <w:i/>
          <w:kern w:val="2"/>
        </w:rPr>
        <w:t>Bioeng</w:t>
      </w:r>
      <w:proofErr w:type="spellEnd"/>
      <w:r w:rsidRPr="00AF6211">
        <w:rPr>
          <w:rFonts w:ascii="Book Antiqua" w:eastAsia="DengXian" w:hAnsi="Book Antiqua"/>
          <w:kern w:val="2"/>
        </w:rPr>
        <w:t xml:space="preserve"> 2008; </w:t>
      </w:r>
      <w:r w:rsidRPr="00AF6211">
        <w:rPr>
          <w:rFonts w:ascii="Book Antiqua" w:eastAsia="DengXian" w:hAnsi="Book Antiqua"/>
          <w:b/>
          <w:kern w:val="2"/>
        </w:rPr>
        <w:t>99</w:t>
      </w:r>
      <w:r w:rsidRPr="00AF6211">
        <w:rPr>
          <w:rFonts w:ascii="Book Antiqua" w:eastAsia="DengXian" w:hAnsi="Book Antiqua"/>
          <w:kern w:val="2"/>
        </w:rPr>
        <w:t>: 644-651 [PMID: 17680661 DOI: 10.1002/bit.21599]</w:t>
      </w:r>
    </w:p>
    <w:p w14:paraId="2E8488B9"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69 </w:t>
      </w:r>
      <w:r w:rsidRPr="00AF6211">
        <w:rPr>
          <w:rFonts w:ascii="Book Antiqua" w:eastAsia="DengXian" w:hAnsi="Book Antiqua"/>
          <w:b/>
          <w:kern w:val="2"/>
        </w:rPr>
        <w:t>Allen KJ</w:t>
      </w:r>
      <w:r w:rsidRPr="00AF6211">
        <w:rPr>
          <w:rFonts w:ascii="Book Antiqua" w:eastAsia="DengXian" w:hAnsi="Book Antiqua"/>
          <w:kern w:val="2"/>
        </w:rPr>
        <w:t xml:space="preserve">, Soriano HE. Liver cell transplantation: the road to clinical application. </w:t>
      </w:r>
      <w:r w:rsidRPr="00AF6211">
        <w:rPr>
          <w:rFonts w:ascii="Book Antiqua" w:eastAsia="DengXian" w:hAnsi="Book Antiqua"/>
          <w:i/>
          <w:kern w:val="2"/>
        </w:rPr>
        <w:t>J Lab Clin Med</w:t>
      </w:r>
      <w:r w:rsidRPr="00AF6211">
        <w:rPr>
          <w:rFonts w:ascii="Book Antiqua" w:eastAsia="DengXian" w:hAnsi="Book Antiqua"/>
          <w:kern w:val="2"/>
        </w:rPr>
        <w:t xml:space="preserve"> 2001; </w:t>
      </w:r>
      <w:r w:rsidRPr="00AF6211">
        <w:rPr>
          <w:rFonts w:ascii="Book Antiqua" w:eastAsia="DengXian" w:hAnsi="Book Antiqua"/>
          <w:b/>
          <w:kern w:val="2"/>
        </w:rPr>
        <w:t>138</w:t>
      </w:r>
      <w:r w:rsidRPr="00AF6211">
        <w:rPr>
          <w:rFonts w:ascii="Book Antiqua" w:eastAsia="DengXian" w:hAnsi="Book Antiqua"/>
          <w:kern w:val="2"/>
        </w:rPr>
        <w:t>: 298-312 [PMID: 11709654 DOI: 10.1067/mlc.2001.119148]</w:t>
      </w:r>
    </w:p>
    <w:p w14:paraId="2D7DE17F"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70 </w:t>
      </w:r>
      <w:r w:rsidRPr="00AF6211">
        <w:rPr>
          <w:rFonts w:ascii="Book Antiqua" w:eastAsia="DengXian" w:hAnsi="Book Antiqua"/>
          <w:b/>
          <w:kern w:val="2"/>
        </w:rPr>
        <w:t>Dhawan A</w:t>
      </w:r>
      <w:r w:rsidRPr="00AF6211">
        <w:rPr>
          <w:rFonts w:ascii="Book Antiqua" w:eastAsia="DengXian" w:hAnsi="Book Antiqua"/>
          <w:kern w:val="2"/>
        </w:rPr>
        <w:t xml:space="preserve">, </w:t>
      </w:r>
      <w:proofErr w:type="spellStart"/>
      <w:r w:rsidRPr="00AF6211">
        <w:rPr>
          <w:rFonts w:ascii="Book Antiqua" w:eastAsia="DengXian" w:hAnsi="Book Antiqua"/>
          <w:kern w:val="2"/>
        </w:rPr>
        <w:t>Mitry</w:t>
      </w:r>
      <w:proofErr w:type="spellEnd"/>
      <w:r w:rsidRPr="00AF6211">
        <w:rPr>
          <w:rFonts w:ascii="Book Antiqua" w:eastAsia="DengXian" w:hAnsi="Book Antiqua"/>
          <w:kern w:val="2"/>
        </w:rPr>
        <w:t xml:space="preserve"> RR, Hughes RD. Hepatocyte transplantation for liver-based metabolic disorders. </w:t>
      </w:r>
      <w:r w:rsidRPr="00AF6211">
        <w:rPr>
          <w:rFonts w:ascii="Book Antiqua" w:eastAsia="DengXian" w:hAnsi="Book Antiqua"/>
          <w:i/>
          <w:kern w:val="2"/>
        </w:rPr>
        <w:t xml:space="preserve">J Inherit </w:t>
      </w:r>
      <w:proofErr w:type="spellStart"/>
      <w:r w:rsidRPr="00AF6211">
        <w:rPr>
          <w:rFonts w:ascii="Book Antiqua" w:eastAsia="DengXian" w:hAnsi="Book Antiqua"/>
          <w:i/>
          <w:kern w:val="2"/>
        </w:rPr>
        <w:t>Metab</w:t>
      </w:r>
      <w:proofErr w:type="spellEnd"/>
      <w:r w:rsidRPr="00AF6211">
        <w:rPr>
          <w:rFonts w:ascii="Book Antiqua" w:eastAsia="DengXian" w:hAnsi="Book Antiqua"/>
          <w:i/>
          <w:kern w:val="2"/>
        </w:rPr>
        <w:t xml:space="preserve"> Dis</w:t>
      </w:r>
      <w:r w:rsidRPr="00AF6211">
        <w:rPr>
          <w:rFonts w:ascii="Book Antiqua" w:eastAsia="DengXian" w:hAnsi="Book Antiqua"/>
          <w:kern w:val="2"/>
        </w:rPr>
        <w:t xml:space="preserve"> 2006; </w:t>
      </w:r>
      <w:r w:rsidRPr="00AF6211">
        <w:rPr>
          <w:rFonts w:ascii="Book Antiqua" w:eastAsia="DengXian" w:hAnsi="Book Antiqua"/>
          <w:b/>
          <w:kern w:val="2"/>
        </w:rPr>
        <w:t>29</w:t>
      </w:r>
      <w:r w:rsidRPr="00AF6211">
        <w:rPr>
          <w:rFonts w:ascii="Book Antiqua" w:eastAsia="DengXian" w:hAnsi="Book Antiqua"/>
          <w:kern w:val="2"/>
        </w:rPr>
        <w:t>: 431-435 [PMID: 16763914 DOI: 10.1007/s10545-006-0245-8]</w:t>
      </w:r>
    </w:p>
    <w:p w14:paraId="51409921"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71 </w:t>
      </w:r>
      <w:r w:rsidRPr="00AF6211">
        <w:rPr>
          <w:rFonts w:ascii="Book Antiqua" w:eastAsia="DengXian" w:hAnsi="Book Antiqua"/>
          <w:b/>
          <w:kern w:val="2"/>
        </w:rPr>
        <w:t>Fisher RA</w:t>
      </w:r>
      <w:r w:rsidRPr="00AF6211">
        <w:rPr>
          <w:rFonts w:ascii="Book Antiqua" w:eastAsia="DengXian" w:hAnsi="Book Antiqua"/>
          <w:kern w:val="2"/>
        </w:rPr>
        <w:t xml:space="preserve">, Strom SC. Human hepatocyte transplantation: worldwide results. </w:t>
      </w:r>
      <w:r w:rsidRPr="00AF6211">
        <w:rPr>
          <w:rFonts w:ascii="Book Antiqua" w:eastAsia="DengXian" w:hAnsi="Book Antiqua"/>
          <w:i/>
          <w:kern w:val="2"/>
        </w:rPr>
        <w:t>Transplantation</w:t>
      </w:r>
      <w:r w:rsidRPr="00AF6211">
        <w:rPr>
          <w:rFonts w:ascii="Book Antiqua" w:eastAsia="DengXian" w:hAnsi="Book Antiqua"/>
          <w:kern w:val="2"/>
        </w:rPr>
        <w:t xml:space="preserve"> 2006; </w:t>
      </w:r>
      <w:r w:rsidRPr="00AF6211">
        <w:rPr>
          <w:rFonts w:ascii="Book Antiqua" w:eastAsia="DengXian" w:hAnsi="Book Antiqua"/>
          <w:b/>
          <w:kern w:val="2"/>
        </w:rPr>
        <w:t>82</w:t>
      </w:r>
      <w:r w:rsidRPr="00AF6211">
        <w:rPr>
          <w:rFonts w:ascii="Book Antiqua" w:eastAsia="DengXian" w:hAnsi="Book Antiqua"/>
          <w:kern w:val="2"/>
        </w:rPr>
        <w:t>: 441-449 [PMID: 16926585 DOI: 10.1097/01.tp.0000231689.44266.ac]</w:t>
      </w:r>
    </w:p>
    <w:p w14:paraId="363F7895"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72 </w:t>
      </w:r>
      <w:r w:rsidRPr="00AF6211">
        <w:rPr>
          <w:rFonts w:ascii="Book Antiqua" w:eastAsia="DengXian" w:hAnsi="Book Antiqua"/>
          <w:b/>
          <w:kern w:val="2"/>
        </w:rPr>
        <w:t>Roy-Chowdhury N</w:t>
      </w:r>
      <w:r w:rsidRPr="00AF6211">
        <w:rPr>
          <w:rFonts w:ascii="Book Antiqua" w:eastAsia="DengXian" w:hAnsi="Book Antiqua"/>
          <w:kern w:val="2"/>
        </w:rPr>
        <w:t xml:space="preserve">, Wang X, Guha C, Roy-Chowdhury J. Hepatocyte-like cells derived from induced pluripotent stem cells. </w:t>
      </w:r>
      <w:proofErr w:type="spellStart"/>
      <w:r w:rsidRPr="00AF6211">
        <w:rPr>
          <w:rFonts w:ascii="Book Antiqua" w:eastAsia="DengXian" w:hAnsi="Book Antiqua"/>
          <w:i/>
          <w:kern w:val="2"/>
        </w:rPr>
        <w:t>Hepatol</w:t>
      </w:r>
      <w:proofErr w:type="spellEnd"/>
      <w:r w:rsidRPr="00AF6211">
        <w:rPr>
          <w:rFonts w:ascii="Book Antiqua" w:eastAsia="DengXian" w:hAnsi="Book Antiqua"/>
          <w:i/>
          <w:kern w:val="2"/>
        </w:rPr>
        <w:t xml:space="preserve"> Int</w:t>
      </w:r>
      <w:r w:rsidRPr="00AF6211">
        <w:rPr>
          <w:rFonts w:ascii="Book Antiqua" w:eastAsia="DengXian" w:hAnsi="Book Antiqua"/>
          <w:kern w:val="2"/>
        </w:rPr>
        <w:t xml:space="preserve"> 2017; </w:t>
      </w:r>
      <w:r w:rsidRPr="00AF6211">
        <w:rPr>
          <w:rFonts w:ascii="Book Antiqua" w:eastAsia="DengXian" w:hAnsi="Book Antiqua"/>
          <w:b/>
          <w:kern w:val="2"/>
        </w:rPr>
        <w:t>11</w:t>
      </w:r>
      <w:r w:rsidRPr="00AF6211">
        <w:rPr>
          <w:rFonts w:ascii="Book Antiqua" w:eastAsia="DengXian" w:hAnsi="Book Antiqua"/>
          <w:kern w:val="2"/>
        </w:rPr>
        <w:t>: 54-69 [PMID: 27530815 DOI: 10.1007/s12072-016-9757-y]</w:t>
      </w:r>
    </w:p>
    <w:p w14:paraId="3C01ADB1"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73 </w:t>
      </w:r>
      <w:proofErr w:type="spellStart"/>
      <w:r w:rsidRPr="00AF6211">
        <w:rPr>
          <w:rFonts w:ascii="Book Antiqua" w:eastAsia="DengXian" w:hAnsi="Book Antiqua"/>
          <w:b/>
          <w:kern w:val="2"/>
        </w:rPr>
        <w:t>Carpentier</w:t>
      </w:r>
      <w:proofErr w:type="spellEnd"/>
      <w:r w:rsidRPr="00AF6211">
        <w:rPr>
          <w:rFonts w:ascii="Book Antiqua" w:eastAsia="DengXian" w:hAnsi="Book Antiqua"/>
          <w:b/>
          <w:kern w:val="2"/>
        </w:rPr>
        <w:t xml:space="preserve"> A</w:t>
      </w:r>
      <w:r w:rsidRPr="00AF6211">
        <w:rPr>
          <w:rFonts w:ascii="Book Antiqua" w:eastAsia="DengXian" w:hAnsi="Book Antiqua"/>
          <w:kern w:val="2"/>
        </w:rPr>
        <w:t xml:space="preserve">, Tesfaye A, Chu V, </w:t>
      </w:r>
      <w:proofErr w:type="spellStart"/>
      <w:r w:rsidRPr="00AF6211">
        <w:rPr>
          <w:rFonts w:ascii="Book Antiqua" w:eastAsia="DengXian" w:hAnsi="Book Antiqua"/>
          <w:kern w:val="2"/>
        </w:rPr>
        <w:t>Nimgaonkar</w:t>
      </w:r>
      <w:proofErr w:type="spellEnd"/>
      <w:r w:rsidRPr="00AF6211">
        <w:rPr>
          <w:rFonts w:ascii="Book Antiqua" w:eastAsia="DengXian" w:hAnsi="Book Antiqua"/>
          <w:kern w:val="2"/>
        </w:rPr>
        <w:t xml:space="preserve"> I, Zhang F, Lee SB, </w:t>
      </w:r>
      <w:proofErr w:type="spellStart"/>
      <w:r w:rsidRPr="00AF6211">
        <w:rPr>
          <w:rFonts w:ascii="Book Antiqua" w:eastAsia="DengXian" w:hAnsi="Book Antiqua"/>
          <w:kern w:val="2"/>
        </w:rPr>
        <w:t>Thorgeirsson</w:t>
      </w:r>
      <w:proofErr w:type="spellEnd"/>
      <w:r w:rsidRPr="00AF6211">
        <w:rPr>
          <w:rFonts w:ascii="Book Antiqua" w:eastAsia="DengXian" w:hAnsi="Book Antiqua"/>
          <w:kern w:val="2"/>
        </w:rPr>
        <w:t xml:space="preserve"> SS, </w:t>
      </w:r>
      <w:proofErr w:type="spellStart"/>
      <w:r w:rsidRPr="00AF6211">
        <w:rPr>
          <w:rFonts w:ascii="Book Antiqua" w:eastAsia="DengXian" w:hAnsi="Book Antiqua"/>
          <w:kern w:val="2"/>
        </w:rPr>
        <w:t>Feinstone</w:t>
      </w:r>
      <w:proofErr w:type="spellEnd"/>
      <w:r w:rsidRPr="00AF6211">
        <w:rPr>
          <w:rFonts w:ascii="Book Antiqua" w:eastAsia="DengXian" w:hAnsi="Book Antiqua"/>
          <w:kern w:val="2"/>
        </w:rPr>
        <w:t xml:space="preserve"> SM, Liang TJ. Engrafted human stem cell-derived hepatocytes establish an infectious HCV murine model. </w:t>
      </w:r>
      <w:r w:rsidRPr="00AF6211">
        <w:rPr>
          <w:rFonts w:ascii="Book Antiqua" w:eastAsia="DengXian" w:hAnsi="Book Antiqua"/>
          <w:i/>
          <w:kern w:val="2"/>
        </w:rPr>
        <w:t>J Clin Invest</w:t>
      </w:r>
      <w:r w:rsidRPr="00AF6211">
        <w:rPr>
          <w:rFonts w:ascii="Book Antiqua" w:eastAsia="DengXian" w:hAnsi="Book Antiqua"/>
          <w:kern w:val="2"/>
        </w:rPr>
        <w:t xml:space="preserve"> 2014; </w:t>
      </w:r>
      <w:r w:rsidRPr="00AF6211">
        <w:rPr>
          <w:rFonts w:ascii="Book Antiqua" w:eastAsia="DengXian" w:hAnsi="Book Antiqua"/>
          <w:b/>
          <w:kern w:val="2"/>
        </w:rPr>
        <w:t>124</w:t>
      </w:r>
      <w:r w:rsidRPr="00AF6211">
        <w:rPr>
          <w:rFonts w:ascii="Book Antiqua" w:eastAsia="DengXian" w:hAnsi="Book Antiqua"/>
          <w:kern w:val="2"/>
        </w:rPr>
        <w:t>: 4953-4964 [PMID: 25295540 DOI: 10.1172/JCI75456]</w:t>
      </w:r>
    </w:p>
    <w:p w14:paraId="277136AB"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74 </w:t>
      </w:r>
      <w:proofErr w:type="spellStart"/>
      <w:r w:rsidRPr="00AF6211">
        <w:rPr>
          <w:rFonts w:ascii="Book Antiqua" w:eastAsia="DengXian" w:hAnsi="Book Antiqua"/>
          <w:b/>
          <w:kern w:val="2"/>
        </w:rPr>
        <w:t>Nagamoto</w:t>
      </w:r>
      <w:proofErr w:type="spellEnd"/>
      <w:r w:rsidRPr="00AF6211">
        <w:rPr>
          <w:rFonts w:ascii="Book Antiqua" w:eastAsia="DengXian" w:hAnsi="Book Antiqua"/>
          <w:b/>
          <w:kern w:val="2"/>
        </w:rPr>
        <w:t xml:space="preserve"> Y</w:t>
      </w:r>
      <w:r w:rsidRPr="00AF6211">
        <w:rPr>
          <w:rFonts w:ascii="Book Antiqua" w:eastAsia="DengXian" w:hAnsi="Book Antiqua"/>
          <w:kern w:val="2"/>
        </w:rPr>
        <w:t xml:space="preserve">, Takayama K, Tashiro K, Tateno C, Sakurai F, Tachibana M, Kawabata K, Ikeda K, Tanaka Y, Mizuguchi H. Efficient Engraftment of Human Induced Pluripotent Stem Cell-Derived Hepatocyte-Like Cells in </w:t>
      </w:r>
      <w:proofErr w:type="spellStart"/>
      <w:r w:rsidRPr="00AF6211">
        <w:rPr>
          <w:rFonts w:ascii="Book Antiqua" w:eastAsia="DengXian" w:hAnsi="Book Antiqua"/>
          <w:kern w:val="2"/>
        </w:rPr>
        <w:t>uPA</w:t>
      </w:r>
      <w:proofErr w:type="spellEnd"/>
      <w:r w:rsidRPr="00AF6211">
        <w:rPr>
          <w:rFonts w:ascii="Book Antiqua" w:eastAsia="DengXian" w:hAnsi="Book Antiqua"/>
          <w:kern w:val="2"/>
        </w:rPr>
        <w:t xml:space="preserve">/SCID Mice by Overexpression of FNK, a </w:t>
      </w:r>
      <w:proofErr w:type="spellStart"/>
      <w:r w:rsidRPr="00AF6211">
        <w:rPr>
          <w:rFonts w:ascii="Book Antiqua" w:eastAsia="DengXian" w:hAnsi="Book Antiqua"/>
          <w:kern w:val="2"/>
        </w:rPr>
        <w:t>Bcl-xL</w:t>
      </w:r>
      <w:proofErr w:type="spellEnd"/>
      <w:r w:rsidRPr="00AF6211">
        <w:rPr>
          <w:rFonts w:ascii="Book Antiqua" w:eastAsia="DengXian" w:hAnsi="Book Antiqua"/>
          <w:kern w:val="2"/>
        </w:rPr>
        <w:t xml:space="preserve"> Mutant Gene. </w:t>
      </w:r>
      <w:r w:rsidRPr="00AF6211">
        <w:rPr>
          <w:rFonts w:ascii="Book Antiqua" w:eastAsia="DengXian" w:hAnsi="Book Antiqua"/>
          <w:i/>
          <w:kern w:val="2"/>
        </w:rPr>
        <w:t>Cell Transplant</w:t>
      </w:r>
      <w:r w:rsidRPr="00AF6211">
        <w:rPr>
          <w:rFonts w:ascii="Book Antiqua" w:eastAsia="DengXian" w:hAnsi="Book Antiqua"/>
          <w:kern w:val="2"/>
        </w:rPr>
        <w:t xml:space="preserve"> 2015; </w:t>
      </w:r>
      <w:r w:rsidRPr="00AF6211">
        <w:rPr>
          <w:rFonts w:ascii="Book Antiqua" w:eastAsia="DengXian" w:hAnsi="Book Antiqua"/>
          <w:b/>
          <w:kern w:val="2"/>
        </w:rPr>
        <w:t>24</w:t>
      </w:r>
      <w:r w:rsidRPr="00AF6211">
        <w:rPr>
          <w:rFonts w:ascii="Book Antiqua" w:eastAsia="DengXian" w:hAnsi="Book Antiqua"/>
          <w:kern w:val="2"/>
        </w:rPr>
        <w:t xml:space="preserve">: 1127-1138 </w:t>
      </w:r>
      <w:r w:rsidRPr="00AF6211">
        <w:rPr>
          <w:rFonts w:ascii="Book Antiqua" w:eastAsia="DengXian" w:hAnsi="Book Antiqua"/>
          <w:kern w:val="2"/>
        </w:rPr>
        <w:lastRenderedPageBreak/>
        <w:t>[PMID: 24806294 DOI: 10.3727/096368914X681702]</w:t>
      </w:r>
    </w:p>
    <w:p w14:paraId="3D4B1005"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75 </w:t>
      </w:r>
      <w:r w:rsidRPr="00AF6211">
        <w:rPr>
          <w:rFonts w:ascii="Book Antiqua" w:eastAsia="DengXian" w:hAnsi="Book Antiqua"/>
          <w:b/>
          <w:kern w:val="2"/>
        </w:rPr>
        <w:t>Azuma H</w:t>
      </w:r>
      <w:r w:rsidRPr="00AF6211">
        <w:rPr>
          <w:rFonts w:ascii="Book Antiqua" w:eastAsia="DengXian" w:hAnsi="Book Antiqua"/>
          <w:kern w:val="2"/>
        </w:rPr>
        <w:t>, Paulk N, Ranade A, Dorrell C, Al-</w:t>
      </w:r>
      <w:proofErr w:type="spellStart"/>
      <w:r w:rsidRPr="00AF6211">
        <w:rPr>
          <w:rFonts w:ascii="Book Antiqua" w:eastAsia="DengXian" w:hAnsi="Book Antiqua"/>
          <w:kern w:val="2"/>
        </w:rPr>
        <w:t>Dhalimy</w:t>
      </w:r>
      <w:proofErr w:type="spellEnd"/>
      <w:r w:rsidRPr="00AF6211">
        <w:rPr>
          <w:rFonts w:ascii="Book Antiqua" w:eastAsia="DengXian" w:hAnsi="Book Antiqua"/>
          <w:kern w:val="2"/>
        </w:rPr>
        <w:t xml:space="preserve"> M, Ellis E, Strom S, Kay MA, </w:t>
      </w:r>
      <w:proofErr w:type="spellStart"/>
      <w:r w:rsidRPr="00AF6211">
        <w:rPr>
          <w:rFonts w:ascii="Book Antiqua" w:eastAsia="DengXian" w:hAnsi="Book Antiqua"/>
          <w:kern w:val="2"/>
        </w:rPr>
        <w:t>Finegold</w:t>
      </w:r>
      <w:proofErr w:type="spellEnd"/>
      <w:r w:rsidRPr="00AF6211">
        <w:rPr>
          <w:rFonts w:ascii="Book Antiqua" w:eastAsia="DengXian" w:hAnsi="Book Antiqua"/>
          <w:kern w:val="2"/>
        </w:rPr>
        <w:t xml:space="preserve"> M, </w:t>
      </w:r>
      <w:proofErr w:type="spellStart"/>
      <w:r w:rsidRPr="00AF6211">
        <w:rPr>
          <w:rFonts w:ascii="Book Antiqua" w:eastAsia="DengXian" w:hAnsi="Book Antiqua"/>
          <w:kern w:val="2"/>
        </w:rPr>
        <w:t>Grompe</w:t>
      </w:r>
      <w:proofErr w:type="spellEnd"/>
      <w:r w:rsidRPr="00AF6211">
        <w:rPr>
          <w:rFonts w:ascii="Book Antiqua" w:eastAsia="DengXian" w:hAnsi="Book Antiqua"/>
          <w:kern w:val="2"/>
        </w:rPr>
        <w:t xml:space="preserve"> M. Robust expansion of human hepatocytes in Fah-/-/Rag2-/-/Il2rg-/- mice. </w:t>
      </w:r>
      <w:r w:rsidRPr="00AF6211">
        <w:rPr>
          <w:rFonts w:ascii="Book Antiqua" w:eastAsia="DengXian" w:hAnsi="Book Antiqua"/>
          <w:i/>
          <w:kern w:val="2"/>
        </w:rPr>
        <w:t xml:space="preserve">Nat </w:t>
      </w:r>
      <w:proofErr w:type="spellStart"/>
      <w:r w:rsidRPr="00AF6211">
        <w:rPr>
          <w:rFonts w:ascii="Book Antiqua" w:eastAsia="DengXian" w:hAnsi="Book Antiqua"/>
          <w:i/>
          <w:kern w:val="2"/>
        </w:rPr>
        <w:t>Biotechnol</w:t>
      </w:r>
      <w:proofErr w:type="spellEnd"/>
      <w:r w:rsidRPr="00AF6211">
        <w:rPr>
          <w:rFonts w:ascii="Book Antiqua" w:eastAsia="DengXian" w:hAnsi="Book Antiqua"/>
          <w:kern w:val="2"/>
        </w:rPr>
        <w:t xml:space="preserve"> 2007; </w:t>
      </w:r>
      <w:r w:rsidRPr="00AF6211">
        <w:rPr>
          <w:rFonts w:ascii="Book Antiqua" w:eastAsia="DengXian" w:hAnsi="Book Antiqua"/>
          <w:b/>
          <w:kern w:val="2"/>
        </w:rPr>
        <w:t>25</w:t>
      </w:r>
      <w:r w:rsidRPr="00AF6211">
        <w:rPr>
          <w:rFonts w:ascii="Book Antiqua" w:eastAsia="DengXian" w:hAnsi="Book Antiqua"/>
          <w:kern w:val="2"/>
        </w:rPr>
        <w:t>: 903-910 [PMID: 17664939 DOI: 10.1038/nbt1326]</w:t>
      </w:r>
    </w:p>
    <w:p w14:paraId="03B257C0"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76 </w:t>
      </w:r>
      <w:proofErr w:type="spellStart"/>
      <w:r w:rsidRPr="00AF6211">
        <w:rPr>
          <w:rFonts w:ascii="Book Antiqua" w:eastAsia="DengXian" w:hAnsi="Book Antiqua"/>
          <w:b/>
          <w:kern w:val="2"/>
        </w:rPr>
        <w:t>Asgari</w:t>
      </w:r>
      <w:proofErr w:type="spellEnd"/>
      <w:r w:rsidRPr="00AF6211">
        <w:rPr>
          <w:rFonts w:ascii="Book Antiqua" w:eastAsia="DengXian" w:hAnsi="Book Antiqua"/>
          <w:b/>
          <w:kern w:val="2"/>
        </w:rPr>
        <w:t xml:space="preserve"> S</w:t>
      </w:r>
      <w:r w:rsidRPr="00AF6211">
        <w:rPr>
          <w:rFonts w:ascii="Book Antiqua" w:eastAsia="DengXian" w:hAnsi="Book Antiqua"/>
          <w:kern w:val="2"/>
        </w:rPr>
        <w:t>, Moslem M, Bagheri-</w:t>
      </w:r>
      <w:proofErr w:type="spellStart"/>
      <w:r w:rsidRPr="00AF6211">
        <w:rPr>
          <w:rFonts w:ascii="Book Antiqua" w:eastAsia="DengXian" w:hAnsi="Book Antiqua"/>
          <w:kern w:val="2"/>
        </w:rPr>
        <w:t>Lankarani</w:t>
      </w:r>
      <w:proofErr w:type="spellEnd"/>
      <w:r w:rsidRPr="00AF6211">
        <w:rPr>
          <w:rFonts w:ascii="Book Antiqua" w:eastAsia="DengXian" w:hAnsi="Book Antiqua"/>
          <w:kern w:val="2"/>
        </w:rPr>
        <w:t xml:space="preserve"> K, </w:t>
      </w:r>
      <w:proofErr w:type="spellStart"/>
      <w:r w:rsidRPr="00AF6211">
        <w:rPr>
          <w:rFonts w:ascii="Book Antiqua" w:eastAsia="DengXian" w:hAnsi="Book Antiqua"/>
          <w:kern w:val="2"/>
        </w:rPr>
        <w:t>Pournasr</w:t>
      </w:r>
      <w:proofErr w:type="spellEnd"/>
      <w:r w:rsidRPr="00AF6211">
        <w:rPr>
          <w:rFonts w:ascii="Book Antiqua" w:eastAsia="DengXian" w:hAnsi="Book Antiqua"/>
          <w:kern w:val="2"/>
        </w:rPr>
        <w:t xml:space="preserve"> B, </w:t>
      </w:r>
      <w:proofErr w:type="spellStart"/>
      <w:r w:rsidRPr="00AF6211">
        <w:rPr>
          <w:rFonts w:ascii="Book Antiqua" w:eastAsia="DengXian" w:hAnsi="Book Antiqua"/>
          <w:kern w:val="2"/>
        </w:rPr>
        <w:t>Miryounesi</w:t>
      </w:r>
      <w:proofErr w:type="spellEnd"/>
      <w:r w:rsidRPr="00AF6211">
        <w:rPr>
          <w:rFonts w:ascii="Book Antiqua" w:eastAsia="DengXian" w:hAnsi="Book Antiqua"/>
          <w:kern w:val="2"/>
        </w:rPr>
        <w:t xml:space="preserve"> M, </w:t>
      </w:r>
      <w:proofErr w:type="spellStart"/>
      <w:r w:rsidRPr="00AF6211">
        <w:rPr>
          <w:rFonts w:ascii="Book Antiqua" w:eastAsia="DengXian" w:hAnsi="Book Antiqua"/>
          <w:kern w:val="2"/>
        </w:rPr>
        <w:t>Baharvand</w:t>
      </w:r>
      <w:proofErr w:type="spellEnd"/>
      <w:r w:rsidRPr="00AF6211">
        <w:rPr>
          <w:rFonts w:ascii="Book Antiqua" w:eastAsia="DengXian" w:hAnsi="Book Antiqua"/>
          <w:kern w:val="2"/>
        </w:rPr>
        <w:t xml:space="preserve"> H. Differentiation and transplantation of human induced pluripotent stem cell-derived hepatocyte-like cells. </w:t>
      </w:r>
      <w:r w:rsidRPr="00AF6211">
        <w:rPr>
          <w:rFonts w:ascii="Book Antiqua" w:eastAsia="DengXian" w:hAnsi="Book Antiqua"/>
          <w:i/>
          <w:kern w:val="2"/>
        </w:rPr>
        <w:t>Stem Cell Rev</w:t>
      </w:r>
      <w:r w:rsidRPr="00AF6211">
        <w:rPr>
          <w:rFonts w:ascii="Book Antiqua" w:eastAsia="DengXian" w:hAnsi="Book Antiqua"/>
          <w:kern w:val="2"/>
        </w:rPr>
        <w:t xml:space="preserve"> 2013; </w:t>
      </w:r>
      <w:r w:rsidRPr="00AF6211">
        <w:rPr>
          <w:rFonts w:ascii="Book Antiqua" w:eastAsia="DengXian" w:hAnsi="Book Antiqua"/>
          <w:b/>
          <w:kern w:val="2"/>
        </w:rPr>
        <w:t>9</w:t>
      </w:r>
      <w:r w:rsidRPr="00AF6211">
        <w:rPr>
          <w:rFonts w:ascii="Book Antiqua" w:eastAsia="DengXian" w:hAnsi="Book Antiqua"/>
          <w:kern w:val="2"/>
        </w:rPr>
        <w:t>: 493-504 [PMID: 22076752 DOI: 10.1007/s12015-011-9330-y]</w:t>
      </w:r>
    </w:p>
    <w:p w14:paraId="6BDD229C"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77 </w:t>
      </w:r>
      <w:r w:rsidRPr="00AF6211">
        <w:rPr>
          <w:rFonts w:ascii="Book Antiqua" w:eastAsia="DengXian" w:hAnsi="Book Antiqua"/>
          <w:b/>
          <w:kern w:val="2"/>
        </w:rPr>
        <w:t>Liu H</w:t>
      </w:r>
      <w:r w:rsidRPr="00AF6211">
        <w:rPr>
          <w:rFonts w:ascii="Book Antiqua" w:eastAsia="DengXian" w:hAnsi="Book Antiqua"/>
          <w:kern w:val="2"/>
        </w:rPr>
        <w:t xml:space="preserve">, Kim Y, </w:t>
      </w:r>
      <w:proofErr w:type="spellStart"/>
      <w:r w:rsidRPr="00AF6211">
        <w:rPr>
          <w:rFonts w:ascii="Book Antiqua" w:eastAsia="DengXian" w:hAnsi="Book Antiqua"/>
          <w:kern w:val="2"/>
        </w:rPr>
        <w:t>Sharkis</w:t>
      </w:r>
      <w:proofErr w:type="spellEnd"/>
      <w:r w:rsidRPr="00AF6211">
        <w:rPr>
          <w:rFonts w:ascii="Book Antiqua" w:eastAsia="DengXian" w:hAnsi="Book Antiqua"/>
          <w:kern w:val="2"/>
        </w:rPr>
        <w:t xml:space="preserve"> S, Marchionni L, Jang YY. In vivo liver regeneration potential of human induced pluripotent stem cells from diverse origins. </w:t>
      </w:r>
      <w:r w:rsidRPr="00AF6211">
        <w:rPr>
          <w:rFonts w:ascii="Book Antiqua" w:eastAsia="DengXian" w:hAnsi="Book Antiqua"/>
          <w:i/>
          <w:kern w:val="2"/>
        </w:rPr>
        <w:t xml:space="preserve">Sci </w:t>
      </w:r>
      <w:proofErr w:type="spellStart"/>
      <w:r w:rsidRPr="00AF6211">
        <w:rPr>
          <w:rFonts w:ascii="Book Antiqua" w:eastAsia="DengXian" w:hAnsi="Book Antiqua"/>
          <w:i/>
          <w:kern w:val="2"/>
        </w:rPr>
        <w:t>Transl</w:t>
      </w:r>
      <w:proofErr w:type="spellEnd"/>
      <w:r w:rsidRPr="00AF6211">
        <w:rPr>
          <w:rFonts w:ascii="Book Antiqua" w:eastAsia="DengXian" w:hAnsi="Book Antiqua"/>
          <w:i/>
          <w:kern w:val="2"/>
        </w:rPr>
        <w:t xml:space="preserve"> Med</w:t>
      </w:r>
      <w:r w:rsidRPr="00AF6211">
        <w:rPr>
          <w:rFonts w:ascii="Book Antiqua" w:eastAsia="DengXian" w:hAnsi="Book Antiqua"/>
          <w:kern w:val="2"/>
        </w:rPr>
        <w:t xml:space="preserve"> 2011; </w:t>
      </w:r>
      <w:r w:rsidRPr="00AF6211">
        <w:rPr>
          <w:rFonts w:ascii="Book Antiqua" w:eastAsia="DengXian" w:hAnsi="Book Antiqua"/>
          <w:b/>
          <w:kern w:val="2"/>
        </w:rPr>
        <w:t>3</w:t>
      </w:r>
      <w:r w:rsidRPr="00AF6211">
        <w:rPr>
          <w:rFonts w:ascii="Book Antiqua" w:eastAsia="DengXian" w:hAnsi="Book Antiqua"/>
          <w:kern w:val="2"/>
        </w:rPr>
        <w:t>: 82ra39 [PMID: 21562231 DOI: 10.1126/scitranslmed.3002376]</w:t>
      </w:r>
    </w:p>
    <w:p w14:paraId="1D85ADEA"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78 </w:t>
      </w:r>
      <w:proofErr w:type="spellStart"/>
      <w:r w:rsidRPr="00AF6211">
        <w:rPr>
          <w:rFonts w:ascii="Book Antiqua" w:eastAsia="DengXian" w:hAnsi="Book Antiqua"/>
          <w:b/>
          <w:kern w:val="2"/>
        </w:rPr>
        <w:t>Nagamoto</w:t>
      </w:r>
      <w:proofErr w:type="spellEnd"/>
      <w:r w:rsidRPr="00AF6211">
        <w:rPr>
          <w:rFonts w:ascii="Book Antiqua" w:eastAsia="DengXian" w:hAnsi="Book Antiqua"/>
          <w:b/>
          <w:kern w:val="2"/>
        </w:rPr>
        <w:t xml:space="preserve"> Y</w:t>
      </w:r>
      <w:r w:rsidRPr="00AF6211">
        <w:rPr>
          <w:rFonts w:ascii="Book Antiqua" w:eastAsia="DengXian" w:hAnsi="Book Antiqua"/>
          <w:kern w:val="2"/>
        </w:rPr>
        <w:t xml:space="preserve">, Takayama K, Ohashi K, Okamoto R, Sakurai F, Tachibana M, Kawabata K, Mizuguchi H. Transplantation of a human iPSC-derived hepatocyte sheet increases survival in mice with acute liver failure. </w:t>
      </w:r>
      <w:r w:rsidRPr="00AF6211">
        <w:rPr>
          <w:rFonts w:ascii="Book Antiqua" w:eastAsia="DengXian" w:hAnsi="Book Antiqua"/>
          <w:i/>
          <w:kern w:val="2"/>
        </w:rPr>
        <w:t xml:space="preserve">J </w:t>
      </w:r>
      <w:proofErr w:type="spellStart"/>
      <w:r w:rsidRPr="00AF6211">
        <w:rPr>
          <w:rFonts w:ascii="Book Antiqua" w:eastAsia="DengXian" w:hAnsi="Book Antiqua"/>
          <w:i/>
          <w:kern w:val="2"/>
        </w:rPr>
        <w:t>Hepatol</w:t>
      </w:r>
      <w:proofErr w:type="spellEnd"/>
      <w:r w:rsidRPr="00AF6211">
        <w:rPr>
          <w:rFonts w:ascii="Book Antiqua" w:eastAsia="DengXian" w:hAnsi="Book Antiqua"/>
          <w:kern w:val="2"/>
        </w:rPr>
        <w:t xml:space="preserve"> 2016; </w:t>
      </w:r>
      <w:r w:rsidRPr="00AF6211">
        <w:rPr>
          <w:rFonts w:ascii="Book Antiqua" w:eastAsia="DengXian" w:hAnsi="Book Antiqua"/>
          <w:b/>
          <w:kern w:val="2"/>
        </w:rPr>
        <w:t>64</w:t>
      </w:r>
      <w:r w:rsidRPr="00AF6211">
        <w:rPr>
          <w:rFonts w:ascii="Book Antiqua" w:eastAsia="DengXian" w:hAnsi="Book Antiqua"/>
          <w:kern w:val="2"/>
        </w:rPr>
        <w:t>: 1068-1075 [PMID: 26778754 DOI: 10.1016/j.jhep.2016.01.004]</w:t>
      </w:r>
    </w:p>
    <w:p w14:paraId="2C6DAB92"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79 </w:t>
      </w:r>
      <w:r w:rsidRPr="00AF6211">
        <w:rPr>
          <w:rFonts w:ascii="Book Antiqua" w:eastAsia="DengXian" w:hAnsi="Book Antiqua"/>
          <w:b/>
          <w:kern w:val="2"/>
        </w:rPr>
        <w:t>Song W</w:t>
      </w:r>
      <w:r w:rsidRPr="00AF6211">
        <w:rPr>
          <w:rFonts w:ascii="Book Antiqua" w:eastAsia="DengXian" w:hAnsi="Book Antiqua"/>
          <w:kern w:val="2"/>
        </w:rPr>
        <w:t xml:space="preserve">, Lu YC, Frankel AS, An D, Schwartz RE, Ma M. Engraftment of human induced pluripotent stem cell-derived hepatocytes in immunocompetent mice via 3D co-aggregation and encapsulation. </w:t>
      </w:r>
      <w:r w:rsidRPr="00AF6211">
        <w:rPr>
          <w:rFonts w:ascii="Book Antiqua" w:eastAsia="DengXian" w:hAnsi="Book Antiqua"/>
          <w:i/>
          <w:kern w:val="2"/>
        </w:rPr>
        <w:t>Sci Rep</w:t>
      </w:r>
      <w:r w:rsidRPr="00AF6211">
        <w:rPr>
          <w:rFonts w:ascii="Book Antiqua" w:eastAsia="DengXian" w:hAnsi="Book Antiqua"/>
          <w:kern w:val="2"/>
        </w:rPr>
        <w:t xml:space="preserve"> 2015; </w:t>
      </w:r>
      <w:r w:rsidRPr="00AF6211">
        <w:rPr>
          <w:rFonts w:ascii="Book Antiqua" w:eastAsia="DengXian" w:hAnsi="Book Antiqua"/>
          <w:b/>
          <w:kern w:val="2"/>
        </w:rPr>
        <w:t>5</w:t>
      </w:r>
      <w:r w:rsidRPr="00AF6211">
        <w:rPr>
          <w:rFonts w:ascii="Book Antiqua" w:eastAsia="DengXian" w:hAnsi="Book Antiqua"/>
          <w:kern w:val="2"/>
        </w:rPr>
        <w:t>: 16884 [PMID: 26592180 DOI: 10.1038/srep16884]</w:t>
      </w:r>
    </w:p>
    <w:p w14:paraId="065BD769"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80 </w:t>
      </w:r>
      <w:proofErr w:type="spellStart"/>
      <w:r w:rsidRPr="00AF6211">
        <w:rPr>
          <w:rFonts w:ascii="Book Antiqua" w:eastAsia="DengXian" w:hAnsi="Book Antiqua"/>
          <w:b/>
          <w:kern w:val="2"/>
        </w:rPr>
        <w:t>Lemaigre</w:t>
      </w:r>
      <w:proofErr w:type="spellEnd"/>
      <w:r w:rsidRPr="00AF6211">
        <w:rPr>
          <w:rFonts w:ascii="Book Antiqua" w:eastAsia="DengXian" w:hAnsi="Book Antiqua"/>
          <w:b/>
          <w:kern w:val="2"/>
        </w:rPr>
        <w:t xml:space="preserve"> FP</w:t>
      </w:r>
      <w:r w:rsidRPr="00AF6211">
        <w:rPr>
          <w:rFonts w:ascii="Book Antiqua" w:eastAsia="DengXian" w:hAnsi="Book Antiqua"/>
          <w:kern w:val="2"/>
        </w:rPr>
        <w:t xml:space="preserve">. Mechanisms of liver development: concepts for understanding liver disorders and design of novel therapies. </w:t>
      </w:r>
      <w:r w:rsidRPr="00AF6211">
        <w:rPr>
          <w:rFonts w:ascii="Book Antiqua" w:eastAsia="DengXian" w:hAnsi="Book Antiqua"/>
          <w:i/>
          <w:kern w:val="2"/>
        </w:rPr>
        <w:t>Gastroenterology</w:t>
      </w:r>
      <w:r w:rsidRPr="00AF6211">
        <w:rPr>
          <w:rFonts w:ascii="Book Antiqua" w:eastAsia="DengXian" w:hAnsi="Book Antiqua"/>
          <w:kern w:val="2"/>
        </w:rPr>
        <w:t xml:space="preserve"> 2009; </w:t>
      </w:r>
      <w:r w:rsidRPr="00AF6211">
        <w:rPr>
          <w:rFonts w:ascii="Book Antiqua" w:eastAsia="DengXian" w:hAnsi="Book Antiqua"/>
          <w:b/>
          <w:kern w:val="2"/>
        </w:rPr>
        <w:t>137</w:t>
      </w:r>
      <w:r w:rsidRPr="00AF6211">
        <w:rPr>
          <w:rFonts w:ascii="Book Antiqua" w:eastAsia="DengXian" w:hAnsi="Book Antiqua"/>
          <w:kern w:val="2"/>
        </w:rPr>
        <w:t>: 62-79 [PMID: 19328801 DOI: 10.1053/j.gastro.2009.03.035]</w:t>
      </w:r>
    </w:p>
    <w:p w14:paraId="0C6382AE"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81 </w:t>
      </w:r>
      <w:proofErr w:type="spellStart"/>
      <w:r w:rsidRPr="00AF6211">
        <w:rPr>
          <w:rFonts w:ascii="Book Antiqua" w:eastAsia="DengXian" w:hAnsi="Book Antiqua"/>
          <w:b/>
          <w:kern w:val="2"/>
        </w:rPr>
        <w:t>Okita</w:t>
      </w:r>
      <w:proofErr w:type="spellEnd"/>
      <w:r w:rsidRPr="00AF6211">
        <w:rPr>
          <w:rFonts w:ascii="Book Antiqua" w:eastAsia="DengXian" w:hAnsi="Book Antiqua"/>
          <w:b/>
          <w:kern w:val="2"/>
        </w:rPr>
        <w:t xml:space="preserve"> K</w:t>
      </w:r>
      <w:r w:rsidRPr="00AF6211">
        <w:rPr>
          <w:rFonts w:ascii="Book Antiqua" w:eastAsia="DengXian" w:hAnsi="Book Antiqua"/>
          <w:kern w:val="2"/>
        </w:rPr>
        <w:t xml:space="preserve">, Nakagawa M, </w:t>
      </w:r>
      <w:proofErr w:type="spellStart"/>
      <w:r w:rsidRPr="00AF6211">
        <w:rPr>
          <w:rFonts w:ascii="Book Antiqua" w:eastAsia="DengXian" w:hAnsi="Book Antiqua"/>
          <w:kern w:val="2"/>
        </w:rPr>
        <w:t>Hyenjong</w:t>
      </w:r>
      <w:proofErr w:type="spellEnd"/>
      <w:r w:rsidRPr="00AF6211">
        <w:rPr>
          <w:rFonts w:ascii="Book Antiqua" w:eastAsia="DengXian" w:hAnsi="Book Antiqua"/>
          <w:kern w:val="2"/>
        </w:rPr>
        <w:t xml:space="preserve"> H, </w:t>
      </w:r>
      <w:proofErr w:type="spellStart"/>
      <w:r w:rsidRPr="00AF6211">
        <w:rPr>
          <w:rFonts w:ascii="Book Antiqua" w:eastAsia="DengXian" w:hAnsi="Book Antiqua"/>
          <w:kern w:val="2"/>
        </w:rPr>
        <w:t>Ichisaka</w:t>
      </w:r>
      <w:proofErr w:type="spellEnd"/>
      <w:r w:rsidRPr="00AF6211">
        <w:rPr>
          <w:rFonts w:ascii="Book Antiqua" w:eastAsia="DengXian" w:hAnsi="Book Antiqua"/>
          <w:kern w:val="2"/>
        </w:rPr>
        <w:t xml:space="preserve"> T, Yamanaka S. Generation of mouse induced pluripotent stem cells without viral vectors. </w:t>
      </w:r>
      <w:r w:rsidRPr="00AF6211">
        <w:rPr>
          <w:rFonts w:ascii="Book Antiqua" w:eastAsia="DengXian" w:hAnsi="Book Antiqua"/>
          <w:i/>
          <w:kern w:val="2"/>
        </w:rPr>
        <w:t>Science</w:t>
      </w:r>
      <w:r w:rsidRPr="00AF6211">
        <w:rPr>
          <w:rFonts w:ascii="Book Antiqua" w:eastAsia="DengXian" w:hAnsi="Book Antiqua"/>
          <w:kern w:val="2"/>
        </w:rPr>
        <w:t xml:space="preserve"> 2008; </w:t>
      </w:r>
      <w:r w:rsidRPr="00AF6211">
        <w:rPr>
          <w:rFonts w:ascii="Book Antiqua" w:eastAsia="DengXian" w:hAnsi="Book Antiqua"/>
          <w:b/>
          <w:kern w:val="2"/>
        </w:rPr>
        <w:t>322</w:t>
      </w:r>
      <w:r w:rsidRPr="00AF6211">
        <w:rPr>
          <w:rFonts w:ascii="Book Antiqua" w:eastAsia="DengXian" w:hAnsi="Book Antiqua"/>
          <w:kern w:val="2"/>
        </w:rPr>
        <w:t>: 949-953 [PMID: 18845712 DOI: 10.1126/science.1164270]</w:t>
      </w:r>
    </w:p>
    <w:p w14:paraId="60991524"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82 </w:t>
      </w:r>
      <w:r w:rsidRPr="00AF6211">
        <w:rPr>
          <w:rFonts w:ascii="Book Antiqua" w:eastAsia="DengXian" w:hAnsi="Book Antiqua"/>
          <w:b/>
          <w:kern w:val="2"/>
        </w:rPr>
        <w:t>Takayama K</w:t>
      </w:r>
      <w:r w:rsidRPr="00AF6211">
        <w:rPr>
          <w:rFonts w:ascii="Book Antiqua" w:eastAsia="DengXian" w:hAnsi="Book Antiqua"/>
          <w:kern w:val="2"/>
        </w:rPr>
        <w:t xml:space="preserve">, Akita N, Mimura N, </w:t>
      </w:r>
      <w:proofErr w:type="spellStart"/>
      <w:r w:rsidRPr="00AF6211">
        <w:rPr>
          <w:rFonts w:ascii="Book Antiqua" w:eastAsia="DengXian" w:hAnsi="Book Antiqua"/>
          <w:kern w:val="2"/>
        </w:rPr>
        <w:t>Akahira</w:t>
      </w:r>
      <w:proofErr w:type="spellEnd"/>
      <w:r w:rsidRPr="00AF6211">
        <w:rPr>
          <w:rFonts w:ascii="Book Antiqua" w:eastAsia="DengXian" w:hAnsi="Book Antiqua"/>
          <w:kern w:val="2"/>
        </w:rPr>
        <w:t xml:space="preserve"> R, Taniguchi Y, Ikeda M, Sakurai F, Ohara O, </w:t>
      </w:r>
      <w:proofErr w:type="spellStart"/>
      <w:r w:rsidRPr="00AF6211">
        <w:rPr>
          <w:rFonts w:ascii="Book Antiqua" w:eastAsia="DengXian" w:hAnsi="Book Antiqua"/>
          <w:kern w:val="2"/>
        </w:rPr>
        <w:t>Morio</w:t>
      </w:r>
      <w:proofErr w:type="spellEnd"/>
      <w:r w:rsidRPr="00AF6211">
        <w:rPr>
          <w:rFonts w:ascii="Book Antiqua" w:eastAsia="DengXian" w:hAnsi="Book Antiqua"/>
          <w:kern w:val="2"/>
        </w:rPr>
        <w:t xml:space="preserve"> T, Sekiguchi K, Mizuguchi H. Generation of safe and therapeutically effective human induced pluripotent stem cell-derived hepatocyte-like cells for regenerative medicine. </w:t>
      </w:r>
      <w:proofErr w:type="spellStart"/>
      <w:r w:rsidRPr="00AF6211">
        <w:rPr>
          <w:rFonts w:ascii="Book Antiqua" w:eastAsia="DengXian" w:hAnsi="Book Antiqua"/>
          <w:i/>
          <w:kern w:val="2"/>
        </w:rPr>
        <w:t>Hepatol</w:t>
      </w:r>
      <w:proofErr w:type="spellEnd"/>
      <w:r w:rsidRPr="00AF6211">
        <w:rPr>
          <w:rFonts w:ascii="Book Antiqua" w:eastAsia="DengXian" w:hAnsi="Book Antiqua"/>
          <w:i/>
          <w:kern w:val="2"/>
        </w:rPr>
        <w:t xml:space="preserve"> </w:t>
      </w:r>
      <w:proofErr w:type="spellStart"/>
      <w:r w:rsidRPr="00AF6211">
        <w:rPr>
          <w:rFonts w:ascii="Book Antiqua" w:eastAsia="DengXian" w:hAnsi="Book Antiqua"/>
          <w:i/>
          <w:kern w:val="2"/>
        </w:rPr>
        <w:t>Commun</w:t>
      </w:r>
      <w:proofErr w:type="spellEnd"/>
      <w:r w:rsidRPr="00AF6211">
        <w:rPr>
          <w:rFonts w:ascii="Book Antiqua" w:eastAsia="DengXian" w:hAnsi="Book Antiqua"/>
          <w:kern w:val="2"/>
        </w:rPr>
        <w:t xml:space="preserve"> 2017; </w:t>
      </w:r>
      <w:r w:rsidRPr="00AF6211">
        <w:rPr>
          <w:rFonts w:ascii="Book Antiqua" w:eastAsia="DengXian" w:hAnsi="Book Antiqua"/>
          <w:b/>
          <w:kern w:val="2"/>
        </w:rPr>
        <w:t>1</w:t>
      </w:r>
      <w:r w:rsidRPr="00AF6211">
        <w:rPr>
          <w:rFonts w:ascii="Book Antiqua" w:eastAsia="DengXian" w:hAnsi="Book Antiqua"/>
          <w:kern w:val="2"/>
        </w:rPr>
        <w:t>: 1058-1069 [PMID: 29404442 DOI: 10.1002/hep4.1111]</w:t>
      </w:r>
    </w:p>
    <w:p w14:paraId="6BCCEE4D"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83 </w:t>
      </w:r>
      <w:r w:rsidRPr="00AF6211">
        <w:rPr>
          <w:rFonts w:ascii="Book Antiqua" w:eastAsia="DengXian" w:hAnsi="Book Antiqua"/>
          <w:b/>
          <w:kern w:val="2"/>
        </w:rPr>
        <w:t>Ben-David U</w:t>
      </w:r>
      <w:r w:rsidRPr="00AF6211">
        <w:rPr>
          <w:rFonts w:ascii="Book Antiqua" w:eastAsia="DengXian" w:hAnsi="Book Antiqua"/>
          <w:kern w:val="2"/>
        </w:rPr>
        <w:t xml:space="preserve">, Gan QF, Golan-Lev T, Arora P, </w:t>
      </w:r>
      <w:proofErr w:type="spellStart"/>
      <w:r w:rsidRPr="00AF6211">
        <w:rPr>
          <w:rFonts w:ascii="Book Antiqua" w:eastAsia="DengXian" w:hAnsi="Book Antiqua"/>
          <w:kern w:val="2"/>
        </w:rPr>
        <w:t>Yanuka</w:t>
      </w:r>
      <w:proofErr w:type="spellEnd"/>
      <w:r w:rsidRPr="00AF6211">
        <w:rPr>
          <w:rFonts w:ascii="Book Antiqua" w:eastAsia="DengXian" w:hAnsi="Book Antiqua"/>
          <w:kern w:val="2"/>
        </w:rPr>
        <w:t xml:space="preserve"> O, Oren YS, </w:t>
      </w:r>
      <w:proofErr w:type="spellStart"/>
      <w:r w:rsidRPr="00AF6211">
        <w:rPr>
          <w:rFonts w:ascii="Book Antiqua" w:eastAsia="DengXian" w:hAnsi="Book Antiqua"/>
          <w:kern w:val="2"/>
        </w:rPr>
        <w:t>Leikin</w:t>
      </w:r>
      <w:proofErr w:type="spellEnd"/>
      <w:r w:rsidRPr="00AF6211">
        <w:rPr>
          <w:rFonts w:ascii="Book Antiqua" w:eastAsia="DengXian" w:hAnsi="Book Antiqua"/>
          <w:kern w:val="2"/>
        </w:rPr>
        <w:t xml:space="preserve">-Frenkel A, Graf M, </w:t>
      </w:r>
      <w:proofErr w:type="spellStart"/>
      <w:r w:rsidRPr="00AF6211">
        <w:rPr>
          <w:rFonts w:ascii="Book Antiqua" w:eastAsia="DengXian" w:hAnsi="Book Antiqua"/>
          <w:kern w:val="2"/>
        </w:rPr>
        <w:t>Garippa</w:t>
      </w:r>
      <w:proofErr w:type="spellEnd"/>
      <w:r w:rsidRPr="00AF6211">
        <w:rPr>
          <w:rFonts w:ascii="Book Antiqua" w:eastAsia="DengXian" w:hAnsi="Book Antiqua"/>
          <w:kern w:val="2"/>
        </w:rPr>
        <w:t xml:space="preserve"> R, Boehringer M, </w:t>
      </w:r>
      <w:proofErr w:type="spellStart"/>
      <w:r w:rsidRPr="00AF6211">
        <w:rPr>
          <w:rFonts w:ascii="Book Antiqua" w:eastAsia="DengXian" w:hAnsi="Book Antiqua"/>
          <w:kern w:val="2"/>
        </w:rPr>
        <w:t>Gromo</w:t>
      </w:r>
      <w:proofErr w:type="spellEnd"/>
      <w:r w:rsidRPr="00AF6211">
        <w:rPr>
          <w:rFonts w:ascii="Book Antiqua" w:eastAsia="DengXian" w:hAnsi="Book Antiqua"/>
          <w:kern w:val="2"/>
        </w:rPr>
        <w:t xml:space="preserve"> G, </w:t>
      </w:r>
      <w:proofErr w:type="spellStart"/>
      <w:r w:rsidRPr="00AF6211">
        <w:rPr>
          <w:rFonts w:ascii="Book Antiqua" w:eastAsia="DengXian" w:hAnsi="Book Antiqua"/>
          <w:kern w:val="2"/>
        </w:rPr>
        <w:t>Benvenisty</w:t>
      </w:r>
      <w:proofErr w:type="spellEnd"/>
      <w:r w:rsidRPr="00AF6211">
        <w:rPr>
          <w:rFonts w:ascii="Book Antiqua" w:eastAsia="DengXian" w:hAnsi="Book Antiqua"/>
          <w:kern w:val="2"/>
        </w:rPr>
        <w:t xml:space="preserve"> N. Selective elimination of human pluripotent stem cells by an oleate synthesis inhibitor discovered in a high-</w:t>
      </w:r>
      <w:r w:rsidRPr="00AF6211">
        <w:rPr>
          <w:rFonts w:ascii="Book Antiqua" w:eastAsia="DengXian" w:hAnsi="Book Antiqua"/>
          <w:kern w:val="2"/>
        </w:rPr>
        <w:lastRenderedPageBreak/>
        <w:t xml:space="preserve">throughput screen. </w:t>
      </w:r>
      <w:r w:rsidRPr="00AF6211">
        <w:rPr>
          <w:rFonts w:ascii="Book Antiqua" w:eastAsia="DengXian" w:hAnsi="Book Antiqua"/>
          <w:i/>
          <w:kern w:val="2"/>
        </w:rPr>
        <w:t>Cell Stem Cell</w:t>
      </w:r>
      <w:r w:rsidRPr="00AF6211">
        <w:rPr>
          <w:rFonts w:ascii="Book Antiqua" w:eastAsia="DengXian" w:hAnsi="Book Antiqua"/>
          <w:kern w:val="2"/>
        </w:rPr>
        <w:t xml:space="preserve"> 2013; </w:t>
      </w:r>
      <w:r w:rsidRPr="00AF6211">
        <w:rPr>
          <w:rFonts w:ascii="Book Antiqua" w:eastAsia="DengXian" w:hAnsi="Book Antiqua"/>
          <w:b/>
          <w:kern w:val="2"/>
        </w:rPr>
        <w:t>12</w:t>
      </w:r>
      <w:r w:rsidRPr="00AF6211">
        <w:rPr>
          <w:rFonts w:ascii="Book Antiqua" w:eastAsia="DengXian" w:hAnsi="Book Antiqua"/>
          <w:kern w:val="2"/>
        </w:rPr>
        <w:t>: 167-179 [PMID: 23318055 DOI: 10.1016/j.stem.2012.11.015]</w:t>
      </w:r>
    </w:p>
    <w:p w14:paraId="2FDEF337"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84 </w:t>
      </w:r>
      <w:r w:rsidRPr="00AF6211">
        <w:rPr>
          <w:rFonts w:ascii="Book Antiqua" w:eastAsia="DengXian" w:hAnsi="Book Antiqua"/>
          <w:b/>
          <w:kern w:val="2"/>
        </w:rPr>
        <w:t>Tang C</w:t>
      </w:r>
      <w:r w:rsidRPr="00AF6211">
        <w:rPr>
          <w:rFonts w:ascii="Book Antiqua" w:eastAsia="DengXian" w:hAnsi="Book Antiqua"/>
          <w:kern w:val="2"/>
        </w:rPr>
        <w:t xml:space="preserve">, Lee AS, </w:t>
      </w:r>
      <w:proofErr w:type="spellStart"/>
      <w:r w:rsidRPr="00AF6211">
        <w:rPr>
          <w:rFonts w:ascii="Book Antiqua" w:eastAsia="DengXian" w:hAnsi="Book Antiqua"/>
          <w:kern w:val="2"/>
        </w:rPr>
        <w:t>Volkmer</w:t>
      </w:r>
      <w:proofErr w:type="spellEnd"/>
      <w:r w:rsidRPr="00AF6211">
        <w:rPr>
          <w:rFonts w:ascii="Book Antiqua" w:eastAsia="DengXian" w:hAnsi="Book Antiqua"/>
          <w:kern w:val="2"/>
        </w:rPr>
        <w:t xml:space="preserve"> JP, Sahoo D, Nag D, Mosley AR, Inlay MA, </w:t>
      </w:r>
      <w:proofErr w:type="spellStart"/>
      <w:r w:rsidRPr="00AF6211">
        <w:rPr>
          <w:rFonts w:ascii="Book Antiqua" w:eastAsia="DengXian" w:hAnsi="Book Antiqua"/>
          <w:kern w:val="2"/>
        </w:rPr>
        <w:t>Ardehali</w:t>
      </w:r>
      <w:proofErr w:type="spellEnd"/>
      <w:r w:rsidRPr="00AF6211">
        <w:rPr>
          <w:rFonts w:ascii="Book Antiqua" w:eastAsia="DengXian" w:hAnsi="Book Antiqua"/>
          <w:kern w:val="2"/>
        </w:rPr>
        <w:t xml:space="preserve"> R, Chavez SL, </w:t>
      </w:r>
      <w:proofErr w:type="spellStart"/>
      <w:r w:rsidRPr="00AF6211">
        <w:rPr>
          <w:rFonts w:ascii="Book Antiqua" w:eastAsia="DengXian" w:hAnsi="Book Antiqua"/>
          <w:kern w:val="2"/>
        </w:rPr>
        <w:t>Pera</w:t>
      </w:r>
      <w:proofErr w:type="spellEnd"/>
      <w:r w:rsidRPr="00AF6211">
        <w:rPr>
          <w:rFonts w:ascii="Book Antiqua" w:eastAsia="DengXian" w:hAnsi="Book Antiqua"/>
          <w:kern w:val="2"/>
        </w:rPr>
        <w:t xml:space="preserve"> RR, Behr B, Wu JC, Weissman IL, </w:t>
      </w:r>
      <w:proofErr w:type="spellStart"/>
      <w:r w:rsidRPr="00AF6211">
        <w:rPr>
          <w:rFonts w:ascii="Book Antiqua" w:eastAsia="DengXian" w:hAnsi="Book Antiqua"/>
          <w:kern w:val="2"/>
        </w:rPr>
        <w:t>Drukker</w:t>
      </w:r>
      <w:proofErr w:type="spellEnd"/>
      <w:r w:rsidRPr="00AF6211">
        <w:rPr>
          <w:rFonts w:ascii="Book Antiqua" w:eastAsia="DengXian" w:hAnsi="Book Antiqua"/>
          <w:kern w:val="2"/>
        </w:rPr>
        <w:t xml:space="preserve"> M. An antibody against SSEA-5 glycan on human pluripotent stem cells enables removal of teratoma-forming cells. </w:t>
      </w:r>
      <w:r w:rsidRPr="00AF6211">
        <w:rPr>
          <w:rFonts w:ascii="Book Antiqua" w:eastAsia="DengXian" w:hAnsi="Book Antiqua"/>
          <w:i/>
          <w:kern w:val="2"/>
        </w:rPr>
        <w:t xml:space="preserve">Nat </w:t>
      </w:r>
      <w:proofErr w:type="spellStart"/>
      <w:r w:rsidRPr="00AF6211">
        <w:rPr>
          <w:rFonts w:ascii="Book Antiqua" w:eastAsia="DengXian" w:hAnsi="Book Antiqua"/>
          <w:i/>
          <w:kern w:val="2"/>
        </w:rPr>
        <w:t>Biotechnol</w:t>
      </w:r>
      <w:proofErr w:type="spellEnd"/>
      <w:r w:rsidRPr="00AF6211">
        <w:rPr>
          <w:rFonts w:ascii="Book Antiqua" w:eastAsia="DengXian" w:hAnsi="Book Antiqua"/>
          <w:kern w:val="2"/>
        </w:rPr>
        <w:t xml:space="preserve"> 2011; </w:t>
      </w:r>
      <w:r w:rsidRPr="00AF6211">
        <w:rPr>
          <w:rFonts w:ascii="Book Antiqua" w:eastAsia="DengXian" w:hAnsi="Book Antiqua"/>
          <w:b/>
          <w:kern w:val="2"/>
        </w:rPr>
        <w:t>29</w:t>
      </w:r>
      <w:r w:rsidRPr="00AF6211">
        <w:rPr>
          <w:rFonts w:ascii="Book Antiqua" w:eastAsia="DengXian" w:hAnsi="Book Antiqua"/>
          <w:kern w:val="2"/>
        </w:rPr>
        <w:t>: 829-834 [PMID: 21841799 DOI: 10.1038/nbt.1947]</w:t>
      </w:r>
    </w:p>
    <w:p w14:paraId="1725468C"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85 </w:t>
      </w:r>
      <w:r w:rsidRPr="00AF6211">
        <w:rPr>
          <w:rFonts w:ascii="Book Antiqua" w:eastAsia="DengXian" w:hAnsi="Book Antiqua"/>
          <w:b/>
          <w:kern w:val="2"/>
        </w:rPr>
        <w:t>Peters DT</w:t>
      </w:r>
      <w:r w:rsidRPr="00AF6211">
        <w:rPr>
          <w:rFonts w:ascii="Book Antiqua" w:eastAsia="DengXian" w:hAnsi="Book Antiqua"/>
          <w:kern w:val="2"/>
        </w:rPr>
        <w:t xml:space="preserve">, Henderson CA, Warren CR, Friesen M, Xia F, Becker CE, </w:t>
      </w:r>
      <w:proofErr w:type="spellStart"/>
      <w:r w:rsidRPr="00AF6211">
        <w:rPr>
          <w:rFonts w:ascii="Book Antiqua" w:eastAsia="DengXian" w:hAnsi="Book Antiqua"/>
          <w:kern w:val="2"/>
        </w:rPr>
        <w:t>Musunuru</w:t>
      </w:r>
      <w:proofErr w:type="spellEnd"/>
      <w:r w:rsidRPr="00AF6211">
        <w:rPr>
          <w:rFonts w:ascii="Book Antiqua" w:eastAsia="DengXian" w:hAnsi="Book Antiqua"/>
          <w:kern w:val="2"/>
        </w:rPr>
        <w:t xml:space="preserve"> K, Cowan CA. </w:t>
      </w:r>
      <w:proofErr w:type="spellStart"/>
      <w:r w:rsidRPr="00AF6211">
        <w:rPr>
          <w:rFonts w:ascii="Book Antiqua" w:eastAsia="DengXian" w:hAnsi="Book Antiqua"/>
          <w:kern w:val="2"/>
        </w:rPr>
        <w:t>Asialoglycoprotein</w:t>
      </w:r>
      <w:proofErr w:type="spellEnd"/>
      <w:r w:rsidRPr="00AF6211">
        <w:rPr>
          <w:rFonts w:ascii="Book Antiqua" w:eastAsia="DengXian" w:hAnsi="Book Antiqua"/>
          <w:kern w:val="2"/>
        </w:rPr>
        <w:t xml:space="preserve"> receptor 1 is a specific cell-surface marker for isolating hepatocytes derived from human pluripotent stem cells. </w:t>
      </w:r>
      <w:r w:rsidRPr="00AF6211">
        <w:rPr>
          <w:rFonts w:ascii="Book Antiqua" w:eastAsia="DengXian" w:hAnsi="Book Antiqua"/>
          <w:i/>
          <w:kern w:val="2"/>
        </w:rPr>
        <w:t>Development</w:t>
      </w:r>
      <w:r w:rsidRPr="00AF6211">
        <w:rPr>
          <w:rFonts w:ascii="Book Antiqua" w:eastAsia="DengXian" w:hAnsi="Book Antiqua"/>
          <w:kern w:val="2"/>
        </w:rPr>
        <w:t xml:space="preserve"> 2016; </w:t>
      </w:r>
      <w:r w:rsidRPr="00AF6211">
        <w:rPr>
          <w:rFonts w:ascii="Book Antiqua" w:eastAsia="DengXian" w:hAnsi="Book Antiqua"/>
          <w:b/>
          <w:kern w:val="2"/>
        </w:rPr>
        <w:t>143</w:t>
      </w:r>
      <w:r w:rsidRPr="00AF6211">
        <w:rPr>
          <w:rFonts w:ascii="Book Antiqua" w:eastAsia="DengXian" w:hAnsi="Book Antiqua"/>
          <w:kern w:val="2"/>
        </w:rPr>
        <w:t>: 1475-1481 [PMID: 27143754 DOI: 10.1242/dev.132209]</w:t>
      </w:r>
    </w:p>
    <w:p w14:paraId="0C1019DE"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86 </w:t>
      </w:r>
      <w:proofErr w:type="spellStart"/>
      <w:r w:rsidRPr="00AF6211">
        <w:rPr>
          <w:rFonts w:ascii="Book Antiqua" w:eastAsia="DengXian" w:hAnsi="Book Antiqua"/>
          <w:b/>
          <w:kern w:val="2"/>
        </w:rPr>
        <w:t>Kiuru</w:t>
      </w:r>
      <w:proofErr w:type="spellEnd"/>
      <w:r w:rsidRPr="00AF6211">
        <w:rPr>
          <w:rFonts w:ascii="Book Antiqua" w:eastAsia="DengXian" w:hAnsi="Book Antiqua"/>
          <w:b/>
          <w:kern w:val="2"/>
        </w:rPr>
        <w:t xml:space="preserve"> M</w:t>
      </w:r>
      <w:r w:rsidRPr="00AF6211">
        <w:rPr>
          <w:rFonts w:ascii="Book Antiqua" w:eastAsia="DengXian" w:hAnsi="Book Antiqua"/>
          <w:kern w:val="2"/>
        </w:rPr>
        <w:t xml:space="preserve">, Boyer JL, O'Connor TP, Crystal RG. Genetic control of wayward pluripotent stem cells and their progeny after transplantation. </w:t>
      </w:r>
      <w:r w:rsidRPr="00AF6211">
        <w:rPr>
          <w:rFonts w:ascii="Book Antiqua" w:eastAsia="DengXian" w:hAnsi="Book Antiqua"/>
          <w:i/>
          <w:kern w:val="2"/>
        </w:rPr>
        <w:t>Cell Stem Cell</w:t>
      </w:r>
      <w:r w:rsidRPr="00AF6211">
        <w:rPr>
          <w:rFonts w:ascii="Book Antiqua" w:eastAsia="DengXian" w:hAnsi="Book Antiqua"/>
          <w:kern w:val="2"/>
        </w:rPr>
        <w:t xml:space="preserve"> 2009; </w:t>
      </w:r>
      <w:r w:rsidRPr="00AF6211">
        <w:rPr>
          <w:rFonts w:ascii="Book Antiqua" w:eastAsia="DengXian" w:hAnsi="Book Antiqua"/>
          <w:b/>
          <w:kern w:val="2"/>
        </w:rPr>
        <w:t>4</w:t>
      </w:r>
      <w:r w:rsidRPr="00AF6211">
        <w:rPr>
          <w:rFonts w:ascii="Book Antiqua" w:eastAsia="DengXian" w:hAnsi="Book Antiqua"/>
          <w:kern w:val="2"/>
        </w:rPr>
        <w:t>: 289-300 [PMID: 19341619 DOI: 10.1016/j.stem.2009.03.010]</w:t>
      </w:r>
    </w:p>
    <w:p w14:paraId="60BD052E"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87 </w:t>
      </w:r>
      <w:r w:rsidRPr="00AF6211">
        <w:rPr>
          <w:rFonts w:ascii="Book Antiqua" w:eastAsia="DengXian" w:hAnsi="Book Antiqua"/>
          <w:b/>
          <w:kern w:val="2"/>
        </w:rPr>
        <w:t>Choi SH</w:t>
      </w:r>
      <w:r w:rsidRPr="00AF6211">
        <w:rPr>
          <w:rFonts w:ascii="Book Antiqua" w:eastAsia="DengXian" w:hAnsi="Book Antiqua"/>
          <w:kern w:val="2"/>
        </w:rPr>
        <w:t xml:space="preserve">, Kim YH, </w:t>
      </w:r>
      <w:proofErr w:type="spellStart"/>
      <w:r w:rsidRPr="00AF6211">
        <w:rPr>
          <w:rFonts w:ascii="Book Antiqua" w:eastAsia="DengXian" w:hAnsi="Book Antiqua"/>
          <w:kern w:val="2"/>
        </w:rPr>
        <w:t>Quinti</w:t>
      </w:r>
      <w:proofErr w:type="spellEnd"/>
      <w:r w:rsidRPr="00AF6211">
        <w:rPr>
          <w:rFonts w:ascii="Book Antiqua" w:eastAsia="DengXian" w:hAnsi="Book Antiqua"/>
          <w:kern w:val="2"/>
        </w:rPr>
        <w:t xml:space="preserve"> L, </w:t>
      </w:r>
      <w:proofErr w:type="spellStart"/>
      <w:r w:rsidRPr="00AF6211">
        <w:rPr>
          <w:rFonts w:ascii="Book Antiqua" w:eastAsia="DengXian" w:hAnsi="Book Antiqua"/>
          <w:kern w:val="2"/>
        </w:rPr>
        <w:t>Tanzi</w:t>
      </w:r>
      <w:proofErr w:type="spellEnd"/>
      <w:r w:rsidRPr="00AF6211">
        <w:rPr>
          <w:rFonts w:ascii="Book Antiqua" w:eastAsia="DengXian" w:hAnsi="Book Antiqua"/>
          <w:kern w:val="2"/>
        </w:rPr>
        <w:t xml:space="preserve"> RE, Kim DY. 3D culture models of Alzheimer's disease: a road map to a "cure-in-a-dish". </w:t>
      </w:r>
      <w:r w:rsidRPr="00AF6211">
        <w:rPr>
          <w:rFonts w:ascii="Book Antiqua" w:eastAsia="DengXian" w:hAnsi="Book Antiqua"/>
          <w:i/>
          <w:kern w:val="2"/>
        </w:rPr>
        <w:t xml:space="preserve">Mol </w:t>
      </w:r>
      <w:proofErr w:type="spellStart"/>
      <w:r w:rsidRPr="00AF6211">
        <w:rPr>
          <w:rFonts w:ascii="Book Antiqua" w:eastAsia="DengXian" w:hAnsi="Book Antiqua"/>
          <w:i/>
          <w:kern w:val="2"/>
        </w:rPr>
        <w:t>Neurodegener</w:t>
      </w:r>
      <w:proofErr w:type="spellEnd"/>
      <w:r w:rsidRPr="00AF6211">
        <w:rPr>
          <w:rFonts w:ascii="Book Antiqua" w:eastAsia="DengXian" w:hAnsi="Book Antiqua"/>
          <w:kern w:val="2"/>
        </w:rPr>
        <w:t xml:space="preserve"> 2016; </w:t>
      </w:r>
      <w:r w:rsidRPr="00AF6211">
        <w:rPr>
          <w:rFonts w:ascii="Book Antiqua" w:eastAsia="DengXian" w:hAnsi="Book Antiqua"/>
          <w:b/>
          <w:kern w:val="2"/>
        </w:rPr>
        <w:t>11</w:t>
      </w:r>
      <w:r w:rsidRPr="00AF6211">
        <w:rPr>
          <w:rFonts w:ascii="Book Antiqua" w:eastAsia="DengXian" w:hAnsi="Book Antiqua"/>
          <w:kern w:val="2"/>
        </w:rPr>
        <w:t>: 75 [PMID: 27938410 DOI: 10.1186/s13024-016-0139-7]</w:t>
      </w:r>
    </w:p>
    <w:p w14:paraId="4E7CA401" w14:textId="77777777"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88 </w:t>
      </w:r>
      <w:proofErr w:type="spellStart"/>
      <w:r w:rsidRPr="00AF6211">
        <w:rPr>
          <w:rFonts w:ascii="Book Antiqua" w:eastAsia="DengXian" w:hAnsi="Book Antiqua"/>
          <w:b/>
          <w:kern w:val="2"/>
        </w:rPr>
        <w:t>Giacomelli</w:t>
      </w:r>
      <w:proofErr w:type="spellEnd"/>
      <w:r w:rsidRPr="00AF6211">
        <w:rPr>
          <w:rFonts w:ascii="Book Antiqua" w:eastAsia="DengXian" w:hAnsi="Book Antiqua"/>
          <w:b/>
          <w:kern w:val="2"/>
        </w:rPr>
        <w:t xml:space="preserve"> E</w:t>
      </w:r>
      <w:r w:rsidRPr="00AF6211">
        <w:rPr>
          <w:rFonts w:ascii="Book Antiqua" w:eastAsia="DengXian" w:hAnsi="Book Antiqua"/>
          <w:kern w:val="2"/>
        </w:rPr>
        <w:t xml:space="preserve">, Bellin M, Sala L, van Meer BJ, </w:t>
      </w:r>
      <w:proofErr w:type="spellStart"/>
      <w:r w:rsidRPr="00AF6211">
        <w:rPr>
          <w:rFonts w:ascii="Book Antiqua" w:eastAsia="DengXian" w:hAnsi="Book Antiqua"/>
          <w:kern w:val="2"/>
        </w:rPr>
        <w:t>Tertoolen</w:t>
      </w:r>
      <w:proofErr w:type="spellEnd"/>
      <w:r w:rsidRPr="00AF6211">
        <w:rPr>
          <w:rFonts w:ascii="Book Antiqua" w:eastAsia="DengXian" w:hAnsi="Book Antiqua"/>
          <w:kern w:val="2"/>
        </w:rPr>
        <w:t xml:space="preserve"> LG, </w:t>
      </w:r>
      <w:proofErr w:type="spellStart"/>
      <w:r w:rsidRPr="00AF6211">
        <w:rPr>
          <w:rFonts w:ascii="Book Antiqua" w:eastAsia="DengXian" w:hAnsi="Book Antiqua"/>
          <w:kern w:val="2"/>
        </w:rPr>
        <w:t>Orlova</w:t>
      </w:r>
      <w:proofErr w:type="spellEnd"/>
      <w:r w:rsidRPr="00AF6211">
        <w:rPr>
          <w:rFonts w:ascii="Book Antiqua" w:eastAsia="DengXian" w:hAnsi="Book Antiqua"/>
          <w:kern w:val="2"/>
        </w:rPr>
        <w:t xml:space="preserve"> VV, Mummery CL. Three-dimensional cardiac microtissues composed of cardiomyocytes and endothelial cells co-differentiated from human pluripotent stem cells. </w:t>
      </w:r>
      <w:r w:rsidRPr="00AF6211">
        <w:rPr>
          <w:rFonts w:ascii="Book Antiqua" w:eastAsia="DengXian" w:hAnsi="Book Antiqua"/>
          <w:i/>
          <w:kern w:val="2"/>
        </w:rPr>
        <w:t>Development</w:t>
      </w:r>
      <w:r w:rsidRPr="00AF6211">
        <w:rPr>
          <w:rFonts w:ascii="Book Antiqua" w:eastAsia="DengXian" w:hAnsi="Book Antiqua"/>
          <w:kern w:val="2"/>
        </w:rPr>
        <w:t xml:space="preserve"> 2017; </w:t>
      </w:r>
      <w:r w:rsidRPr="00AF6211">
        <w:rPr>
          <w:rFonts w:ascii="Book Antiqua" w:eastAsia="DengXian" w:hAnsi="Book Antiqua"/>
          <w:b/>
          <w:kern w:val="2"/>
        </w:rPr>
        <w:t>144</w:t>
      </w:r>
      <w:r w:rsidRPr="00AF6211">
        <w:rPr>
          <w:rFonts w:ascii="Book Antiqua" w:eastAsia="DengXian" w:hAnsi="Book Antiqua"/>
          <w:kern w:val="2"/>
        </w:rPr>
        <w:t>: 1008-1017 [PMID: 28279973 DOI: 10.1242/dev.143438]</w:t>
      </w:r>
    </w:p>
    <w:p w14:paraId="1EACA297" w14:textId="74CEDF14" w:rsidR="003F6960" w:rsidRPr="00AF6211" w:rsidRDefault="003F6960" w:rsidP="003F6960">
      <w:pPr>
        <w:widowControl w:val="0"/>
        <w:jc w:val="both"/>
        <w:rPr>
          <w:rFonts w:ascii="Book Antiqua" w:eastAsia="DengXian" w:hAnsi="Book Antiqua"/>
          <w:kern w:val="2"/>
        </w:rPr>
      </w:pPr>
      <w:r w:rsidRPr="00AF6211">
        <w:rPr>
          <w:rFonts w:ascii="Book Antiqua" w:eastAsia="DengXian" w:hAnsi="Book Antiqua"/>
          <w:kern w:val="2"/>
        </w:rPr>
        <w:t xml:space="preserve">89 </w:t>
      </w:r>
      <w:r w:rsidRPr="00AF6211">
        <w:rPr>
          <w:rFonts w:ascii="Book Antiqua" w:eastAsia="DengXian" w:hAnsi="Book Antiqua"/>
          <w:b/>
          <w:kern w:val="2"/>
        </w:rPr>
        <w:t>Wang G</w:t>
      </w:r>
      <w:r w:rsidRPr="00AF6211">
        <w:rPr>
          <w:rFonts w:ascii="Book Antiqua" w:eastAsia="DengXian" w:hAnsi="Book Antiqua"/>
          <w:kern w:val="2"/>
        </w:rPr>
        <w:t xml:space="preserve">, McCain ML, Yang L, He A, Pasqualini FS, Agarwal A, Yuan H, Jiang D, Zhang D, </w:t>
      </w:r>
      <w:proofErr w:type="spellStart"/>
      <w:r w:rsidRPr="00AF6211">
        <w:rPr>
          <w:rFonts w:ascii="Book Antiqua" w:eastAsia="DengXian" w:hAnsi="Book Antiqua"/>
          <w:kern w:val="2"/>
        </w:rPr>
        <w:t>Zangi</w:t>
      </w:r>
      <w:proofErr w:type="spellEnd"/>
      <w:r w:rsidRPr="00AF6211">
        <w:rPr>
          <w:rFonts w:ascii="Book Antiqua" w:eastAsia="DengXian" w:hAnsi="Book Antiqua"/>
          <w:kern w:val="2"/>
        </w:rPr>
        <w:t xml:space="preserve"> L, </w:t>
      </w:r>
      <w:proofErr w:type="spellStart"/>
      <w:r w:rsidRPr="00AF6211">
        <w:rPr>
          <w:rFonts w:ascii="Book Antiqua" w:eastAsia="DengXian" w:hAnsi="Book Antiqua"/>
          <w:kern w:val="2"/>
        </w:rPr>
        <w:t>Geva</w:t>
      </w:r>
      <w:proofErr w:type="spellEnd"/>
      <w:r w:rsidRPr="00AF6211">
        <w:rPr>
          <w:rFonts w:ascii="Book Antiqua" w:eastAsia="DengXian" w:hAnsi="Book Antiqua"/>
          <w:kern w:val="2"/>
        </w:rPr>
        <w:t xml:space="preserve"> J, Roberts AE, Ma Q, Ding J, Chen J, Wang DZ, Li K, Wang J, Wanders RJ, Kulik W, </w:t>
      </w:r>
      <w:proofErr w:type="spellStart"/>
      <w:r w:rsidRPr="00AF6211">
        <w:rPr>
          <w:rFonts w:ascii="Book Antiqua" w:eastAsia="DengXian" w:hAnsi="Book Antiqua"/>
          <w:kern w:val="2"/>
        </w:rPr>
        <w:t>Vaz</w:t>
      </w:r>
      <w:proofErr w:type="spellEnd"/>
      <w:r w:rsidRPr="00AF6211">
        <w:rPr>
          <w:rFonts w:ascii="Book Antiqua" w:eastAsia="DengXian" w:hAnsi="Book Antiqua"/>
          <w:kern w:val="2"/>
        </w:rPr>
        <w:t xml:space="preserve"> FM, Laflamme MA, Murry CE, </w:t>
      </w:r>
      <w:proofErr w:type="spellStart"/>
      <w:r w:rsidRPr="00AF6211">
        <w:rPr>
          <w:rFonts w:ascii="Book Antiqua" w:eastAsia="DengXian" w:hAnsi="Book Antiqua"/>
          <w:kern w:val="2"/>
        </w:rPr>
        <w:t>Chien</w:t>
      </w:r>
      <w:proofErr w:type="spellEnd"/>
      <w:r w:rsidRPr="00AF6211">
        <w:rPr>
          <w:rFonts w:ascii="Book Antiqua" w:eastAsia="DengXian" w:hAnsi="Book Antiqua"/>
          <w:kern w:val="2"/>
        </w:rPr>
        <w:t xml:space="preserve"> KR, Kelley RI, Church GM, Parker KK, Pu WT. Modeling the mitochondrial cardiomyopathy of Barth syndrome with induced pluripotent stem cell and heart-on-chip technologies. </w:t>
      </w:r>
      <w:r w:rsidRPr="00AF6211">
        <w:rPr>
          <w:rFonts w:ascii="Book Antiqua" w:eastAsia="DengXian" w:hAnsi="Book Antiqua"/>
          <w:i/>
          <w:kern w:val="2"/>
        </w:rPr>
        <w:t>Nat Med</w:t>
      </w:r>
      <w:r w:rsidRPr="00AF6211">
        <w:rPr>
          <w:rFonts w:ascii="Book Antiqua" w:eastAsia="DengXian" w:hAnsi="Book Antiqua"/>
          <w:kern w:val="2"/>
        </w:rPr>
        <w:t xml:space="preserve"> 2014; </w:t>
      </w:r>
      <w:r w:rsidRPr="00AF6211">
        <w:rPr>
          <w:rFonts w:ascii="Book Antiqua" w:eastAsia="DengXian" w:hAnsi="Book Antiqua"/>
          <w:b/>
          <w:kern w:val="2"/>
        </w:rPr>
        <w:t>20</w:t>
      </w:r>
      <w:r w:rsidRPr="00AF6211">
        <w:rPr>
          <w:rFonts w:ascii="Book Antiqua" w:eastAsia="DengXian" w:hAnsi="Book Antiqua"/>
          <w:kern w:val="2"/>
        </w:rPr>
        <w:t>: 616-623 [PMID: 24813252 DOI: 10.1038/nm.3545]</w:t>
      </w:r>
    </w:p>
    <w:p w14:paraId="3F50F222" w14:textId="1F65E389" w:rsidR="00171699" w:rsidRPr="00AF6211" w:rsidRDefault="00171699" w:rsidP="003F6960">
      <w:pPr>
        <w:widowControl w:val="0"/>
        <w:jc w:val="both"/>
        <w:rPr>
          <w:rFonts w:ascii="Book Antiqua" w:eastAsia="DengXian" w:hAnsi="Book Antiqua"/>
          <w:kern w:val="2"/>
        </w:rPr>
      </w:pPr>
    </w:p>
    <w:p w14:paraId="323EA394" w14:textId="42B5BF7E" w:rsidR="00171699" w:rsidRPr="00171699" w:rsidRDefault="00171699" w:rsidP="00171699">
      <w:pPr>
        <w:wordWrap w:val="0"/>
        <w:snapToGrid w:val="0"/>
        <w:spacing w:line="360" w:lineRule="auto"/>
        <w:jc w:val="right"/>
        <w:rPr>
          <w:rFonts w:ascii="Book Antiqua" w:eastAsia="SimSun" w:hAnsi="Book Antiqua"/>
          <w:b/>
          <w:bCs/>
        </w:rPr>
      </w:pPr>
      <w:r w:rsidRPr="00AF6211">
        <w:rPr>
          <w:rFonts w:ascii="Book Antiqua" w:eastAsia="SimSun" w:hAnsi="Book Antiqua"/>
          <w:b/>
          <w:bCs/>
        </w:rPr>
        <w:t>P</w:t>
      </w:r>
      <w:r w:rsidRPr="00171699">
        <w:rPr>
          <w:rFonts w:ascii="Book Antiqua" w:eastAsia="SimSun" w:hAnsi="Book Antiqua"/>
          <w:b/>
          <w:bCs/>
        </w:rPr>
        <w:t xml:space="preserve">-Reviewer: </w:t>
      </w:r>
      <w:proofErr w:type="spellStart"/>
      <w:r w:rsidRPr="00AF6211">
        <w:rPr>
          <w:rFonts w:ascii="Book Antiqua" w:eastAsia="SimSun" w:hAnsi="Book Antiqua"/>
          <w:bCs/>
        </w:rPr>
        <w:t>Grawish</w:t>
      </w:r>
      <w:proofErr w:type="spellEnd"/>
      <w:r w:rsidRPr="00AF6211">
        <w:rPr>
          <w:rFonts w:ascii="Book Antiqua" w:eastAsia="SimSun" w:hAnsi="Book Antiqua"/>
          <w:bCs/>
        </w:rPr>
        <w:t xml:space="preserve"> ME, </w:t>
      </w:r>
      <w:r w:rsidR="00736AE9">
        <w:rPr>
          <w:rFonts w:ascii="Book Antiqua" w:eastAsia="SimSun" w:hAnsi="Book Antiqua" w:hint="eastAsia"/>
          <w:bCs/>
        </w:rPr>
        <w:t xml:space="preserve">Li SC, </w:t>
      </w:r>
      <w:proofErr w:type="spellStart"/>
      <w:r w:rsidRPr="00AF6211">
        <w:rPr>
          <w:rFonts w:ascii="Book Antiqua" w:eastAsia="SimSun" w:hAnsi="Book Antiqua"/>
          <w:bCs/>
        </w:rPr>
        <w:t>Politi</w:t>
      </w:r>
      <w:proofErr w:type="spellEnd"/>
      <w:r w:rsidRPr="00AF6211">
        <w:rPr>
          <w:rFonts w:ascii="Book Antiqua" w:eastAsia="SimSun" w:hAnsi="Book Antiqua"/>
          <w:bCs/>
        </w:rPr>
        <w:t xml:space="preserve"> LE</w:t>
      </w:r>
      <w:r w:rsidRPr="00171699">
        <w:rPr>
          <w:rFonts w:ascii="Book Antiqua" w:eastAsia="SimSun" w:hAnsi="Book Antiqua"/>
          <w:bCs/>
        </w:rPr>
        <w:t xml:space="preserve"> </w:t>
      </w:r>
    </w:p>
    <w:p w14:paraId="281642E1" w14:textId="77777777" w:rsidR="00171699" w:rsidRPr="00171699" w:rsidRDefault="00171699" w:rsidP="00171699">
      <w:pPr>
        <w:snapToGrid w:val="0"/>
        <w:spacing w:line="360" w:lineRule="auto"/>
        <w:jc w:val="right"/>
        <w:rPr>
          <w:rFonts w:ascii="Book Antiqua" w:eastAsia="SimSun" w:hAnsi="Book Antiqua"/>
        </w:rPr>
      </w:pPr>
      <w:r w:rsidRPr="00171699">
        <w:rPr>
          <w:rFonts w:ascii="Book Antiqua" w:eastAsia="SimSun" w:hAnsi="Book Antiqua"/>
          <w:b/>
          <w:bCs/>
        </w:rPr>
        <w:t>S-Editor:</w:t>
      </w:r>
      <w:r w:rsidRPr="00171699">
        <w:rPr>
          <w:rFonts w:ascii="Book Antiqua" w:eastAsia="SimSun" w:hAnsi="Book Antiqua"/>
        </w:rPr>
        <w:t xml:space="preserve"> Cui LJ </w:t>
      </w:r>
      <w:r w:rsidRPr="00171699">
        <w:rPr>
          <w:rFonts w:ascii="Book Antiqua" w:eastAsia="SimSun" w:hAnsi="Book Antiqua"/>
          <w:b/>
          <w:bCs/>
        </w:rPr>
        <w:t>L-Editor:</w:t>
      </w:r>
      <w:r w:rsidRPr="00171699">
        <w:rPr>
          <w:rFonts w:ascii="Book Antiqua" w:eastAsia="SimSun" w:hAnsi="Book Antiqua"/>
        </w:rPr>
        <w:t xml:space="preserve"> </w:t>
      </w:r>
      <w:r w:rsidRPr="00171699">
        <w:rPr>
          <w:rFonts w:ascii="Book Antiqua" w:eastAsia="SimSun" w:hAnsi="Book Antiqua"/>
          <w:b/>
          <w:bCs/>
        </w:rPr>
        <w:t>E-Editor:</w:t>
      </w:r>
    </w:p>
    <w:p w14:paraId="79106A9B" w14:textId="674C1926" w:rsidR="00171699" w:rsidRPr="00171699" w:rsidRDefault="00171699" w:rsidP="00171699">
      <w:pPr>
        <w:shd w:val="clear" w:color="auto" w:fill="FFFFFF"/>
        <w:snapToGrid w:val="0"/>
        <w:spacing w:line="360" w:lineRule="auto"/>
        <w:jc w:val="both"/>
        <w:rPr>
          <w:rFonts w:ascii="Book Antiqua" w:eastAsia="SimSun" w:hAnsi="Book Antiqua" w:cs="Helvetica"/>
          <w:b/>
        </w:rPr>
      </w:pPr>
      <w:bookmarkStart w:id="62" w:name="OLE_LINK880"/>
      <w:bookmarkStart w:id="63" w:name="OLE_LINK881"/>
      <w:r w:rsidRPr="00171699">
        <w:rPr>
          <w:rFonts w:ascii="Book Antiqua" w:eastAsia="SimSun" w:hAnsi="Book Antiqua" w:cs="Helvetica"/>
          <w:b/>
        </w:rPr>
        <w:t xml:space="preserve">Specialty type: </w:t>
      </w:r>
      <w:r w:rsidR="00AF6211" w:rsidRPr="00AF6211">
        <w:rPr>
          <w:rFonts w:ascii="Book Antiqua" w:eastAsia="SimSun" w:hAnsi="Book Antiqua" w:cs="Helvetica"/>
          <w:bCs/>
        </w:rPr>
        <w:t>Cell and tissue engineering</w:t>
      </w:r>
    </w:p>
    <w:p w14:paraId="05D6B758" w14:textId="77777777" w:rsidR="00171699" w:rsidRPr="00171699" w:rsidRDefault="00171699" w:rsidP="00171699">
      <w:pPr>
        <w:shd w:val="clear" w:color="auto" w:fill="FFFFFF"/>
        <w:snapToGrid w:val="0"/>
        <w:spacing w:line="360" w:lineRule="auto"/>
        <w:jc w:val="both"/>
        <w:rPr>
          <w:rFonts w:ascii="Book Antiqua" w:eastAsia="SimSun" w:hAnsi="Book Antiqua" w:cs="Helvetica"/>
          <w:b/>
        </w:rPr>
      </w:pPr>
      <w:r w:rsidRPr="00171699">
        <w:rPr>
          <w:rFonts w:ascii="Book Antiqua" w:eastAsia="SimSun" w:hAnsi="Book Antiqua" w:cs="Helvetica"/>
          <w:b/>
        </w:rPr>
        <w:t xml:space="preserve">Country of origin: </w:t>
      </w:r>
      <w:r w:rsidRPr="00171699">
        <w:rPr>
          <w:rFonts w:ascii="Book Antiqua" w:eastAsia="SimSun" w:hAnsi="Book Antiqua" w:cs="Helvetica"/>
        </w:rPr>
        <w:t>China</w:t>
      </w:r>
    </w:p>
    <w:p w14:paraId="19446856" w14:textId="77777777" w:rsidR="00171699" w:rsidRPr="00171699" w:rsidRDefault="00171699" w:rsidP="00171699">
      <w:pPr>
        <w:shd w:val="clear" w:color="auto" w:fill="FFFFFF"/>
        <w:snapToGrid w:val="0"/>
        <w:spacing w:line="360" w:lineRule="auto"/>
        <w:jc w:val="both"/>
        <w:rPr>
          <w:rFonts w:ascii="Book Antiqua" w:eastAsia="SimSun" w:hAnsi="Book Antiqua" w:cs="Helvetica"/>
          <w:b/>
        </w:rPr>
      </w:pPr>
      <w:r w:rsidRPr="00171699">
        <w:rPr>
          <w:rFonts w:ascii="Book Antiqua" w:eastAsia="SimSun" w:hAnsi="Book Antiqua" w:cs="Helvetica"/>
          <w:b/>
        </w:rPr>
        <w:t>Peer-review report classification</w:t>
      </w:r>
    </w:p>
    <w:p w14:paraId="70637C03" w14:textId="1709D66A" w:rsidR="00171699" w:rsidRPr="00171699" w:rsidRDefault="00171699" w:rsidP="00171699">
      <w:pPr>
        <w:shd w:val="clear" w:color="auto" w:fill="FFFFFF"/>
        <w:snapToGrid w:val="0"/>
        <w:spacing w:line="360" w:lineRule="auto"/>
        <w:jc w:val="both"/>
        <w:rPr>
          <w:rFonts w:ascii="Book Antiqua" w:eastAsia="SimSun" w:hAnsi="Book Antiqua" w:cs="Helvetica"/>
        </w:rPr>
      </w:pPr>
      <w:r w:rsidRPr="00171699">
        <w:rPr>
          <w:rFonts w:ascii="Book Antiqua" w:eastAsia="SimSun" w:hAnsi="Book Antiqua" w:cs="Helvetica"/>
        </w:rPr>
        <w:t xml:space="preserve">Grade A (Excellent): </w:t>
      </w:r>
      <w:r w:rsidR="00101EC4" w:rsidRPr="00AF6211">
        <w:rPr>
          <w:rFonts w:ascii="Book Antiqua" w:eastAsia="SimSun" w:hAnsi="Book Antiqua" w:cs="Helvetica"/>
        </w:rPr>
        <w:t>A</w:t>
      </w:r>
      <w:r w:rsidR="00736AE9">
        <w:rPr>
          <w:rFonts w:ascii="Book Antiqua" w:eastAsia="SimSun" w:hAnsi="Book Antiqua" w:cs="Helvetica" w:hint="eastAsia"/>
        </w:rPr>
        <w:t>, A</w:t>
      </w:r>
    </w:p>
    <w:p w14:paraId="339977F3" w14:textId="791D73D8" w:rsidR="00171699" w:rsidRPr="00171699" w:rsidRDefault="00171699" w:rsidP="00171699">
      <w:pPr>
        <w:shd w:val="clear" w:color="auto" w:fill="FFFFFF"/>
        <w:snapToGrid w:val="0"/>
        <w:spacing w:line="360" w:lineRule="auto"/>
        <w:jc w:val="both"/>
        <w:rPr>
          <w:rFonts w:ascii="Book Antiqua" w:eastAsia="SimSun" w:hAnsi="Book Antiqua" w:cs="Helvetica"/>
        </w:rPr>
      </w:pPr>
      <w:r w:rsidRPr="00171699">
        <w:rPr>
          <w:rFonts w:ascii="Book Antiqua" w:eastAsia="SimSun" w:hAnsi="Book Antiqua" w:cs="Helvetica"/>
        </w:rPr>
        <w:lastRenderedPageBreak/>
        <w:t>Grade B (Very good): B</w:t>
      </w:r>
    </w:p>
    <w:p w14:paraId="219B7EAB" w14:textId="31491958" w:rsidR="00171699" w:rsidRPr="00171699" w:rsidRDefault="00171699" w:rsidP="00171699">
      <w:pPr>
        <w:shd w:val="clear" w:color="auto" w:fill="FFFFFF"/>
        <w:snapToGrid w:val="0"/>
        <w:spacing w:line="360" w:lineRule="auto"/>
        <w:jc w:val="both"/>
        <w:rPr>
          <w:rFonts w:ascii="Book Antiqua" w:eastAsia="SimSun" w:hAnsi="Book Antiqua" w:cs="Helvetica"/>
        </w:rPr>
      </w:pPr>
      <w:r w:rsidRPr="00171699">
        <w:rPr>
          <w:rFonts w:ascii="Book Antiqua" w:eastAsia="SimSun" w:hAnsi="Book Antiqua" w:cs="Helvetica"/>
        </w:rPr>
        <w:t xml:space="preserve">Grade C (Good): </w:t>
      </w:r>
      <w:r w:rsidR="00101EC4" w:rsidRPr="00AF6211">
        <w:rPr>
          <w:rFonts w:ascii="Book Antiqua" w:eastAsia="SimSun" w:hAnsi="Book Antiqua" w:cs="Helvetica"/>
        </w:rPr>
        <w:t>0</w:t>
      </w:r>
    </w:p>
    <w:p w14:paraId="65573458" w14:textId="2226F8FE" w:rsidR="00171699" w:rsidRPr="00171699" w:rsidRDefault="00171699" w:rsidP="00171699">
      <w:pPr>
        <w:shd w:val="clear" w:color="auto" w:fill="FFFFFF"/>
        <w:snapToGrid w:val="0"/>
        <w:spacing w:line="360" w:lineRule="auto"/>
        <w:jc w:val="both"/>
        <w:rPr>
          <w:rFonts w:ascii="Book Antiqua" w:eastAsia="SimSun" w:hAnsi="Book Antiqua" w:cs="Helvetica"/>
        </w:rPr>
      </w:pPr>
      <w:r w:rsidRPr="00171699">
        <w:rPr>
          <w:rFonts w:ascii="Book Antiqua" w:eastAsia="SimSun" w:hAnsi="Book Antiqua" w:cs="Helvetica"/>
        </w:rPr>
        <w:t xml:space="preserve">Grade D (Fair): </w:t>
      </w:r>
      <w:r w:rsidR="00101EC4" w:rsidRPr="00AF6211">
        <w:rPr>
          <w:rFonts w:ascii="Book Antiqua" w:eastAsia="SimSun" w:hAnsi="Book Antiqua" w:cs="Helvetica"/>
        </w:rPr>
        <w:t>0</w:t>
      </w:r>
    </w:p>
    <w:p w14:paraId="5D800615" w14:textId="77777777" w:rsidR="00171699" w:rsidRPr="00171699" w:rsidRDefault="00171699" w:rsidP="00171699">
      <w:pPr>
        <w:snapToGrid w:val="0"/>
        <w:spacing w:line="360" w:lineRule="auto"/>
        <w:jc w:val="both"/>
        <w:rPr>
          <w:rFonts w:ascii="Book Antiqua" w:eastAsia="SimSun" w:hAnsi="Book Antiqua"/>
          <w:b/>
          <w:iCs/>
        </w:rPr>
      </w:pPr>
      <w:r w:rsidRPr="00171699">
        <w:rPr>
          <w:rFonts w:ascii="Book Antiqua" w:eastAsia="SimSun" w:hAnsi="Book Antiqua" w:cs="Helvetica"/>
        </w:rPr>
        <w:t>Grade E (Poor): 0</w:t>
      </w:r>
      <w:bookmarkEnd w:id="62"/>
      <w:bookmarkEnd w:id="63"/>
    </w:p>
    <w:p w14:paraId="22D6C8CD" w14:textId="77777777" w:rsidR="00171699" w:rsidRPr="00AF6211" w:rsidRDefault="00171699" w:rsidP="003F6960">
      <w:pPr>
        <w:widowControl w:val="0"/>
        <w:jc w:val="both"/>
        <w:rPr>
          <w:rFonts w:ascii="Book Antiqua" w:eastAsia="DengXian" w:hAnsi="Book Antiqua"/>
          <w:kern w:val="2"/>
        </w:rPr>
      </w:pPr>
    </w:p>
    <w:p w14:paraId="6A43DAA1" w14:textId="722E2817" w:rsidR="00F64A9C" w:rsidRPr="00AF6211" w:rsidRDefault="00F64A9C" w:rsidP="00EE5E65">
      <w:pPr>
        <w:pStyle w:val="EndNoteBibliography"/>
        <w:widowControl/>
        <w:adjustRightInd w:val="0"/>
        <w:snapToGrid w:val="0"/>
        <w:spacing w:line="360" w:lineRule="auto"/>
        <w:rPr>
          <w:rFonts w:ascii="Book Antiqua" w:hAnsi="Book Antiqua"/>
          <w:sz w:val="24"/>
        </w:rPr>
      </w:pPr>
    </w:p>
    <w:p w14:paraId="48274295" w14:textId="1A19DC14" w:rsidR="00323945" w:rsidRPr="00AF6211" w:rsidRDefault="00323945">
      <w:pPr>
        <w:rPr>
          <w:rFonts w:ascii="Book Antiqua" w:hAnsi="Book Antiqua"/>
        </w:rPr>
      </w:pPr>
      <w:r w:rsidRPr="00AF6211">
        <w:rPr>
          <w:rFonts w:ascii="Book Antiqua" w:hAnsi="Book Antiqua"/>
        </w:rPr>
        <w:br w:type="page"/>
      </w:r>
    </w:p>
    <w:p w14:paraId="7E41EDD9" w14:textId="79966413" w:rsidR="00323945" w:rsidRPr="00AF6211" w:rsidRDefault="00323945" w:rsidP="00323945">
      <w:pPr>
        <w:pStyle w:val="MDPI17abstract"/>
        <w:spacing w:before="0" w:line="360" w:lineRule="auto"/>
        <w:ind w:left="0"/>
        <w:rPr>
          <w:rFonts w:ascii="Book Antiqua" w:eastAsia="Calibri" w:hAnsi="Book Antiqua"/>
          <w:sz w:val="24"/>
          <w:szCs w:val="24"/>
        </w:rPr>
      </w:pPr>
      <w:r w:rsidRPr="00AF6211">
        <w:rPr>
          <w:rFonts w:ascii="Book Antiqua" w:eastAsia="Calibri" w:hAnsi="Book Antiqua"/>
          <w:b/>
          <w:sz w:val="24"/>
          <w:szCs w:val="24"/>
        </w:rPr>
        <w:lastRenderedPageBreak/>
        <w:t>Table</w:t>
      </w:r>
      <w:r w:rsidRPr="00AF6211">
        <w:rPr>
          <w:rFonts w:ascii="Book Antiqua" w:hAnsi="Book Antiqua"/>
          <w:b/>
          <w:sz w:val="24"/>
          <w:szCs w:val="24"/>
        </w:rPr>
        <w:t xml:space="preserve"> 1 Summary of </w:t>
      </w:r>
      <w:r w:rsidR="00BE3467" w:rsidRPr="00AF6211">
        <w:rPr>
          <w:rFonts w:ascii="Book Antiqua" w:eastAsia="Calibri" w:hAnsi="Book Antiqua"/>
          <w:b/>
          <w:sz w:val="24"/>
          <w:szCs w:val="24"/>
        </w:rPr>
        <w:t>hepatocyte-like cells</w:t>
      </w:r>
      <w:r w:rsidRPr="00AF6211">
        <w:rPr>
          <w:rFonts w:ascii="Book Antiqua" w:eastAsia="Calibri" w:hAnsi="Book Antiqua"/>
          <w:b/>
          <w:sz w:val="24"/>
          <w:szCs w:val="24"/>
        </w:rPr>
        <w:t xml:space="preserve"> differentiation</w:t>
      </w:r>
      <w:r w:rsidRPr="00AF6211">
        <w:rPr>
          <w:rFonts w:ascii="Book Antiqua" w:hAnsi="Book Antiqua"/>
          <w:b/>
          <w:sz w:val="24"/>
          <w:szCs w:val="24"/>
        </w:rPr>
        <w:t xml:space="preserve"> </w:t>
      </w:r>
      <w:r w:rsidRPr="00AF6211">
        <w:rPr>
          <w:rFonts w:ascii="Book Antiqua" w:eastAsia="Calibri" w:hAnsi="Book Antiqua"/>
          <w:b/>
          <w:sz w:val="24"/>
          <w:szCs w:val="24"/>
        </w:rPr>
        <w:t xml:space="preserve">protocols </w:t>
      </w:r>
    </w:p>
    <w:tbl>
      <w:tblPr>
        <w:tblStyle w:val="TableGrid"/>
        <w:tblW w:w="9212"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7"/>
        <w:gridCol w:w="1551"/>
        <w:gridCol w:w="1567"/>
        <w:gridCol w:w="1843"/>
        <w:gridCol w:w="1559"/>
        <w:gridCol w:w="1135"/>
      </w:tblGrid>
      <w:tr w:rsidR="00323945" w:rsidRPr="00AF6211" w14:paraId="456AEC60" w14:textId="77777777" w:rsidTr="00736F3E">
        <w:trPr>
          <w:trHeight w:val="761"/>
          <w:jc w:val="center"/>
        </w:trPr>
        <w:tc>
          <w:tcPr>
            <w:tcW w:w="1557" w:type="dxa"/>
            <w:vMerge w:val="restart"/>
            <w:tcBorders>
              <w:top w:val="single" w:sz="4" w:space="0" w:color="auto"/>
              <w:bottom w:val="nil"/>
            </w:tcBorders>
            <w:vAlign w:val="center"/>
          </w:tcPr>
          <w:p w14:paraId="424E8FA6" w14:textId="64F0C8F8" w:rsidR="00323945" w:rsidRPr="00AF6211" w:rsidRDefault="00323945" w:rsidP="00736F3E">
            <w:pPr>
              <w:pStyle w:val="MDPI17abstract"/>
              <w:spacing w:before="0" w:line="360" w:lineRule="auto"/>
              <w:ind w:left="0"/>
              <w:rPr>
                <w:rFonts w:ascii="Book Antiqua" w:eastAsiaTheme="minorEastAsia" w:hAnsi="Book Antiqua"/>
                <w:b/>
                <w:sz w:val="24"/>
                <w:szCs w:val="24"/>
                <w:lang w:eastAsia="zh-CN"/>
              </w:rPr>
            </w:pPr>
            <w:bookmarkStart w:id="64" w:name="OLE_LINK1"/>
            <w:r w:rsidRPr="00AF6211">
              <w:rPr>
                <w:rFonts w:ascii="Book Antiqua" w:eastAsia="Calibri" w:hAnsi="Book Antiqua"/>
                <w:b/>
                <w:sz w:val="24"/>
                <w:szCs w:val="24"/>
              </w:rPr>
              <w:t>Ref</w:t>
            </w:r>
            <w:r w:rsidRPr="00AF6211">
              <w:rPr>
                <w:rFonts w:ascii="Book Antiqua" w:eastAsiaTheme="minorEastAsia" w:hAnsi="Book Antiqua"/>
                <w:b/>
                <w:sz w:val="24"/>
                <w:szCs w:val="24"/>
                <w:lang w:eastAsia="zh-CN"/>
              </w:rPr>
              <w:t>.</w:t>
            </w:r>
          </w:p>
        </w:tc>
        <w:tc>
          <w:tcPr>
            <w:tcW w:w="1551" w:type="dxa"/>
            <w:vMerge w:val="restart"/>
            <w:tcBorders>
              <w:top w:val="single" w:sz="4" w:space="0" w:color="auto"/>
              <w:bottom w:val="nil"/>
            </w:tcBorders>
            <w:vAlign w:val="center"/>
          </w:tcPr>
          <w:p w14:paraId="5AE9A9D8" w14:textId="77777777" w:rsidR="00323945" w:rsidRPr="00AF6211" w:rsidRDefault="00323945" w:rsidP="00736F3E">
            <w:pPr>
              <w:pStyle w:val="MDPI17abstract"/>
              <w:spacing w:before="0" w:line="360" w:lineRule="auto"/>
              <w:ind w:left="0"/>
              <w:rPr>
                <w:rFonts w:ascii="Book Antiqua" w:hAnsi="Book Antiqua"/>
                <w:b/>
                <w:sz w:val="24"/>
                <w:szCs w:val="24"/>
              </w:rPr>
            </w:pPr>
            <w:r w:rsidRPr="00AF6211">
              <w:rPr>
                <w:rFonts w:ascii="Book Antiqua" w:eastAsia="Calibri" w:hAnsi="Book Antiqua"/>
                <w:b/>
                <w:sz w:val="24"/>
                <w:szCs w:val="24"/>
              </w:rPr>
              <w:t>EB</w:t>
            </w:r>
            <w:r w:rsidRPr="00AF6211">
              <w:rPr>
                <w:rFonts w:ascii="Book Antiqua" w:hAnsi="Book Antiqua"/>
                <w:b/>
                <w:sz w:val="24"/>
                <w:szCs w:val="24"/>
              </w:rPr>
              <w:t>/</w:t>
            </w:r>
          </w:p>
          <w:p w14:paraId="5125BBCE" w14:textId="77777777" w:rsidR="00323945" w:rsidRPr="00AF6211" w:rsidRDefault="00323945" w:rsidP="00736F3E">
            <w:pPr>
              <w:pStyle w:val="MDPI17abstract"/>
              <w:spacing w:before="0" w:line="360" w:lineRule="auto"/>
              <w:ind w:left="0"/>
              <w:rPr>
                <w:rFonts w:ascii="Book Antiqua" w:hAnsi="Book Antiqua"/>
                <w:b/>
                <w:sz w:val="24"/>
                <w:szCs w:val="24"/>
              </w:rPr>
            </w:pPr>
            <w:r w:rsidRPr="00AF6211">
              <w:rPr>
                <w:rFonts w:ascii="Book Antiqua" w:eastAsia="Calibri" w:hAnsi="Book Antiqua"/>
                <w:b/>
                <w:sz w:val="24"/>
                <w:szCs w:val="24"/>
              </w:rPr>
              <w:t>monolayer</w:t>
            </w:r>
          </w:p>
        </w:tc>
        <w:tc>
          <w:tcPr>
            <w:tcW w:w="3410" w:type="dxa"/>
            <w:gridSpan w:val="2"/>
            <w:tcBorders>
              <w:top w:val="single" w:sz="4" w:space="0" w:color="auto"/>
              <w:bottom w:val="single" w:sz="4" w:space="0" w:color="auto"/>
            </w:tcBorders>
            <w:vAlign w:val="center"/>
          </w:tcPr>
          <w:p w14:paraId="2FA29CBD" w14:textId="77777777" w:rsidR="00323945" w:rsidRPr="00AF6211" w:rsidRDefault="00323945" w:rsidP="00736F3E">
            <w:pPr>
              <w:pStyle w:val="MDPI17abstract"/>
              <w:spacing w:before="0" w:line="360" w:lineRule="auto"/>
              <w:ind w:left="0"/>
              <w:rPr>
                <w:rFonts w:ascii="Book Antiqua" w:eastAsia="Calibri" w:hAnsi="Book Antiqua"/>
                <w:b/>
                <w:sz w:val="24"/>
                <w:szCs w:val="24"/>
              </w:rPr>
            </w:pPr>
            <w:r w:rsidRPr="00AF6211">
              <w:rPr>
                <w:rFonts w:ascii="Book Antiqua" w:eastAsia="Calibri" w:hAnsi="Book Antiqua"/>
                <w:b/>
                <w:sz w:val="24"/>
                <w:szCs w:val="24"/>
              </w:rPr>
              <w:t>Protocol</w:t>
            </w:r>
            <w:r w:rsidRPr="00AF6211">
              <w:rPr>
                <w:rFonts w:ascii="Book Antiqua" w:hAnsi="Book Antiqua"/>
                <w:b/>
                <w:sz w:val="24"/>
                <w:szCs w:val="24"/>
              </w:rPr>
              <w:t xml:space="preserve"> </w:t>
            </w:r>
            <w:r w:rsidRPr="00AF6211">
              <w:rPr>
                <w:rFonts w:ascii="Book Antiqua" w:eastAsia="Calibri" w:hAnsi="Book Antiqua"/>
                <w:b/>
                <w:sz w:val="24"/>
                <w:szCs w:val="24"/>
              </w:rPr>
              <w:t>features</w:t>
            </w:r>
          </w:p>
        </w:tc>
        <w:tc>
          <w:tcPr>
            <w:tcW w:w="1559" w:type="dxa"/>
            <w:vMerge w:val="restart"/>
            <w:tcBorders>
              <w:top w:val="single" w:sz="4" w:space="0" w:color="auto"/>
              <w:bottom w:val="single" w:sz="4" w:space="0" w:color="auto"/>
            </w:tcBorders>
            <w:vAlign w:val="center"/>
          </w:tcPr>
          <w:p w14:paraId="0C63BC68" w14:textId="77777777" w:rsidR="00323945" w:rsidRPr="00AF6211" w:rsidRDefault="00323945" w:rsidP="00736F3E">
            <w:pPr>
              <w:pStyle w:val="MDPI17abstract"/>
              <w:spacing w:before="0" w:line="360" w:lineRule="auto"/>
              <w:ind w:left="0"/>
              <w:rPr>
                <w:rFonts w:ascii="Book Antiqua" w:hAnsi="Book Antiqua"/>
                <w:b/>
                <w:sz w:val="24"/>
                <w:szCs w:val="24"/>
              </w:rPr>
            </w:pPr>
            <w:r w:rsidRPr="00AF6211">
              <w:rPr>
                <w:rFonts w:ascii="Book Antiqua" w:eastAsia="Calibri" w:hAnsi="Book Antiqua"/>
                <w:b/>
                <w:i/>
                <w:sz w:val="24"/>
                <w:szCs w:val="24"/>
              </w:rPr>
              <w:t>In</w:t>
            </w:r>
            <w:r w:rsidRPr="00AF6211">
              <w:rPr>
                <w:rFonts w:ascii="Book Antiqua" w:hAnsi="Book Antiqua"/>
                <w:b/>
                <w:i/>
                <w:sz w:val="24"/>
                <w:szCs w:val="24"/>
              </w:rPr>
              <w:t xml:space="preserve"> </w:t>
            </w:r>
            <w:r w:rsidRPr="00AF6211">
              <w:rPr>
                <w:rFonts w:ascii="Book Antiqua" w:eastAsia="Calibri" w:hAnsi="Book Antiqua"/>
                <w:b/>
                <w:i/>
                <w:sz w:val="24"/>
                <w:szCs w:val="24"/>
              </w:rPr>
              <w:t>vitro</w:t>
            </w:r>
            <w:r w:rsidRPr="00AF6211">
              <w:rPr>
                <w:rFonts w:ascii="Book Antiqua" w:hAnsi="Book Antiqua"/>
                <w:b/>
                <w:sz w:val="24"/>
                <w:szCs w:val="24"/>
              </w:rPr>
              <w:t xml:space="preserve"> </w:t>
            </w:r>
            <w:r w:rsidRPr="00AF6211">
              <w:rPr>
                <w:rFonts w:ascii="Book Antiqua" w:eastAsia="Calibri" w:hAnsi="Book Antiqua"/>
                <w:b/>
                <w:sz w:val="24"/>
                <w:szCs w:val="24"/>
              </w:rPr>
              <w:t>functional</w:t>
            </w:r>
            <w:r w:rsidRPr="00AF6211">
              <w:rPr>
                <w:rFonts w:ascii="Book Antiqua" w:hAnsi="Book Antiqua"/>
                <w:b/>
                <w:sz w:val="24"/>
                <w:szCs w:val="24"/>
              </w:rPr>
              <w:t xml:space="preserve"> </w:t>
            </w:r>
            <w:r w:rsidRPr="00AF6211">
              <w:rPr>
                <w:rFonts w:ascii="Book Antiqua" w:eastAsia="Calibri" w:hAnsi="Book Antiqua"/>
                <w:b/>
                <w:sz w:val="24"/>
                <w:szCs w:val="24"/>
              </w:rPr>
              <w:t>assays</w:t>
            </w:r>
          </w:p>
        </w:tc>
        <w:tc>
          <w:tcPr>
            <w:tcW w:w="1135" w:type="dxa"/>
            <w:vMerge w:val="restart"/>
            <w:tcBorders>
              <w:top w:val="single" w:sz="4" w:space="0" w:color="auto"/>
              <w:bottom w:val="single" w:sz="4" w:space="0" w:color="auto"/>
            </w:tcBorders>
            <w:vAlign w:val="center"/>
          </w:tcPr>
          <w:p w14:paraId="693F88AB" w14:textId="77777777" w:rsidR="00323945" w:rsidRPr="00AF6211" w:rsidRDefault="00323945" w:rsidP="00736F3E">
            <w:pPr>
              <w:pStyle w:val="MDPI17abstract"/>
              <w:spacing w:before="0" w:line="360" w:lineRule="auto"/>
              <w:ind w:left="0"/>
              <w:rPr>
                <w:rFonts w:ascii="Book Antiqua" w:hAnsi="Book Antiqua"/>
                <w:b/>
                <w:sz w:val="24"/>
                <w:szCs w:val="24"/>
              </w:rPr>
            </w:pPr>
            <w:r w:rsidRPr="00AF6211">
              <w:rPr>
                <w:rFonts w:ascii="Book Antiqua" w:eastAsia="Calibri" w:hAnsi="Book Antiqua"/>
                <w:b/>
                <w:i/>
                <w:sz w:val="24"/>
                <w:szCs w:val="24"/>
              </w:rPr>
              <w:t>In</w:t>
            </w:r>
            <w:r w:rsidRPr="00AF6211">
              <w:rPr>
                <w:rFonts w:ascii="Book Antiqua" w:hAnsi="Book Antiqua"/>
                <w:b/>
                <w:i/>
                <w:sz w:val="24"/>
                <w:szCs w:val="24"/>
              </w:rPr>
              <w:t xml:space="preserve"> </w:t>
            </w:r>
            <w:r w:rsidRPr="00AF6211">
              <w:rPr>
                <w:rFonts w:ascii="Book Antiqua" w:eastAsia="Calibri" w:hAnsi="Book Antiqua"/>
                <w:b/>
                <w:i/>
                <w:sz w:val="24"/>
                <w:szCs w:val="24"/>
              </w:rPr>
              <w:t>vivo</w:t>
            </w:r>
            <w:r w:rsidRPr="00AF6211">
              <w:rPr>
                <w:rFonts w:ascii="Book Antiqua" w:hAnsi="Book Antiqua"/>
                <w:b/>
                <w:sz w:val="24"/>
                <w:szCs w:val="24"/>
              </w:rPr>
              <w:t xml:space="preserve"> </w:t>
            </w:r>
            <w:r w:rsidRPr="00AF6211">
              <w:rPr>
                <w:rFonts w:ascii="Book Antiqua" w:eastAsia="Calibri" w:hAnsi="Book Antiqua"/>
                <w:b/>
                <w:sz w:val="24"/>
                <w:szCs w:val="24"/>
              </w:rPr>
              <w:t>assay</w:t>
            </w:r>
          </w:p>
        </w:tc>
      </w:tr>
      <w:tr w:rsidR="00323945" w:rsidRPr="00AF6211" w14:paraId="29F284E6" w14:textId="77777777" w:rsidTr="00736F3E">
        <w:trPr>
          <w:trHeight w:val="760"/>
          <w:jc w:val="center"/>
        </w:trPr>
        <w:tc>
          <w:tcPr>
            <w:tcW w:w="1557" w:type="dxa"/>
            <w:vMerge/>
            <w:tcBorders>
              <w:top w:val="nil"/>
              <w:bottom w:val="single" w:sz="4" w:space="0" w:color="auto"/>
            </w:tcBorders>
            <w:vAlign w:val="center"/>
          </w:tcPr>
          <w:p w14:paraId="31FAFA10" w14:textId="77777777" w:rsidR="00323945" w:rsidRPr="00AF6211" w:rsidRDefault="00323945" w:rsidP="00736F3E">
            <w:pPr>
              <w:pStyle w:val="MDPI17abstract"/>
              <w:spacing w:before="0" w:line="360" w:lineRule="auto"/>
              <w:ind w:left="0"/>
              <w:rPr>
                <w:rFonts w:ascii="Book Antiqua" w:eastAsia="Calibri" w:hAnsi="Book Antiqua"/>
                <w:sz w:val="24"/>
                <w:szCs w:val="24"/>
              </w:rPr>
            </w:pPr>
          </w:p>
        </w:tc>
        <w:tc>
          <w:tcPr>
            <w:tcW w:w="1551" w:type="dxa"/>
            <w:vMerge/>
            <w:tcBorders>
              <w:top w:val="nil"/>
              <w:bottom w:val="single" w:sz="4" w:space="0" w:color="auto"/>
            </w:tcBorders>
            <w:vAlign w:val="center"/>
          </w:tcPr>
          <w:p w14:paraId="045813D4" w14:textId="77777777" w:rsidR="00323945" w:rsidRPr="00AF6211" w:rsidRDefault="00323945" w:rsidP="00736F3E">
            <w:pPr>
              <w:pStyle w:val="MDPI17abstract"/>
              <w:spacing w:before="0" w:line="360" w:lineRule="auto"/>
              <w:ind w:left="0"/>
              <w:rPr>
                <w:rFonts w:ascii="Book Antiqua" w:eastAsia="Calibri" w:hAnsi="Book Antiqua"/>
                <w:sz w:val="24"/>
                <w:szCs w:val="24"/>
              </w:rPr>
            </w:pPr>
          </w:p>
        </w:tc>
        <w:tc>
          <w:tcPr>
            <w:tcW w:w="1567" w:type="dxa"/>
            <w:tcBorders>
              <w:top w:val="single" w:sz="4" w:space="0" w:color="auto"/>
              <w:bottom w:val="single" w:sz="4" w:space="0" w:color="auto"/>
            </w:tcBorders>
            <w:vAlign w:val="center"/>
          </w:tcPr>
          <w:p w14:paraId="41FD6197" w14:textId="77777777" w:rsidR="00323945" w:rsidRPr="00AF6211" w:rsidRDefault="00323945" w:rsidP="00736F3E">
            <w:pPr>
              <w:pStyle w:val="MDPI17abstract"/>
              <w:spacing w:before="0" w:line="360" w:lineRule="auto"/>
              <w:ind w:left="0"/>
              <w:rPr>
                <w:rFonts w:ascii="Book Antiqua" w:eastAsia="Calibri" w:hAnsi="Book Antiqua"/>
                <w:b/>
                <w:sz w:val="24"/>
                <w:szCs w:val="24"/>
              </w:rPr>
            </w:pPr>
            <w:r w:rsidRPr="00AF6211">
              <w:rPr>
                <w:rFonts w:ascii="Book Antiqua" w:eastAsia="Calibri" w:hAnsi="Book Antiqua"/>
                <w:b/>
                <w:sz w:val="24"/>
                <w:szCs w:val="24"/>
              </w:rPr>
              <w:t>Endoderm</w:t>
            </w:r>
            <w:r w:rsidRPr="00AF6211">
              <w:rPr>
                <w:rFonts w:ascii="Book Antiqua" w:hAnsi="Book Antiqua"/>
                <w:b/>
                <w:sz w:val="24"/>
                <w:szCs w:val="24"/>
              </w:rPr>
              <w:t xml:space="preserve"> </w:t>
            </w:r>
            <w:r w:rsidRPr="00AF6211">
              <w:rPr>
                <w:rFonts w:ascii="Book Antiqua" w:eastAsia="Calibri" w:hAnsi="Book Antiqua"/>
                <w:b/>
                <w:sz w:val="24"/>
                <w:szCs w:val="24"/>
              </w:rPr>
              <w:t>induction</w:t>
            </w:r>
          </w:p>
        </w:tc>
        <w:tc>
          <w:tcPr>
            <w:tcW w:w="1843" w:type="dxa"/>
            <w:tcBorders>
              <w:top w:val="single" w:sz="4" w:space="0" w:color="auto"/>
              <w:bottom w:val="single" w:sz="4" w:space="0" w:color="auto"/>
            </w:tcBorders>
            <w:vAlign w:val="center"/>
          </w:tcPr>
          <w:p w14:paraId="3095B2D3" w14:textId="77777777" w:rsidR="00323945" w:rsidRPr="00AF6211" w:rsidRDefault="00323945" w:rsidP="00736F3E">
            <w:pPr>
              <w:pStyle w:val="MDPI17abstract"/>
              <w:spacing w:before="0" w:line="360" w:lineRule="auto"/>
              <w:ind w:left="0"/>
              <w:rPr>
                <w:rFonts w:ascii="Book Antiqua" w:eastAsia="Calibri" w:hAnsi="Book Antiqua"/>
                <w:b/>
                <w:sz w:val="24"/>
                <w:szCs w:val="24"/>
              </w:rPr>
            </w:pPr>
            <w:r w:rsidRPr="00AF6211">
              <w:rPr>
                <w:rFonts w:ascii="Book Antiqua" w:eastAsia="Calibri" w:hAnsi="Book Antiqua"/>
                <w:b/>
                <w:sz w:val="24"/>
                <w:szCs w:val="24"/>
              </w:rPr>
              <w:t>Hepatic</w:t>
            </w:r>
            <w:r w:rsidRPr="00AF6211">
              <w:rPr>
                <w:rFonts w:ascii="Book Antiqua" w:hAnsi="Book Antiqua"/>
                <w:b/>
                <w:sz w:val="24"/>
                <w:szCs w:val="24"/>
              </w:rPr>
              <w:t xml:space="preserve"> </w:t>
            </w:r>
            <w:r w:rsidRPr="00AF6211">
              <w:rPr>
                <w:rFonts w:ascii="Book Antiqua" w:eastAsia="Calibri" w:hAnsi="Book Antiqua"/>
                <w:b/>
                <w:sz w:val="24"/>
                <w:szCs w:val="24"/>
              </w:rPr>
              <w:t>specification</w:t>
            </w:r>
            <w:r w:rsidRPr="00AF6211">
              <w:rPr>
                <w:rFonts w:ascii="Book Antiqua" w:hAnsi="Book Antiqua"/>
                <w:b/>
                <w:sz w:val="24"/>
                <w:szCs w:val="24"/>
              </w:rPr>
              <w:t xml:space="preserve"> </w:t>
            </w:r>
            <w:r w:rsidRPr="00AF6211">
              <w:rPr>
                <w:rFonts w:ascii="Book Antiqua" w:eastAsia="Calibri" w:hAnsi="Book Antiqua"/>
                <w:b/>
                <w:sz w:val="24"/>
                <w:szCs w:val="24"/>
              </w:rPr>
              <w:t>and</w:t>
            </w:r>
            <w:r w:rsidRPr="00AF6211">
              <w:rPr>
                <w:rFonts w:ascii="Book Antiqua" w:hAnsi="Book Antiqua"/>
                <w:b/>
                <w:sz w:val="24"/>
                <w:szCs w:val="24"/>
              </w:rPr>
              <w:t xml:space="preserve"> </w:t>
            </w:r>
            <w:r w:rsidRPr="00AF6211">
              <w:rPr>
                <w:rFonts w:ascii="Book Antiqua" w:eastAsia="Calibri" w:hAnsi="Book Antiqua"/>
                <w:b/>
                <w:sz w:val="24"/>
                <w:szCs w:val="24"/>
              </w:rPr>
              <w:t>maturation</w:t>
            </w:r>
          </w:p>
        </w:tc>
        <w:tc>
          <w:tcPr>
            <w:tcW w:w="1559" w:type="dxa"/>
            <w:vMerge/>
            <w:tcBorders>
              <w:top w:val="single" w:sz="4" w:space="0" w:color="auto"/>
              <w:bottom w:val="single" w:sz="4" w:space="0" w:color="auto"/>
            </w:tcBorders>
            <w:vAlign w:val="center"/>
          </w:tcPr>
          <w:p w14:paraId="79FA21BD" w14:textId="77777777" w:rsidR="00323945" w:rsidRPr="00AF6211" w:rsidRDefault="00323945" w:rsidP="00736F3E">
            <w:pPr>
              <w:pStyle w:val="MDPI17abstract"/>
              <w:spacing w:before="0" w:line="360" w:lineRule="auto"/>
              <w:ind w:left="0"/>
              <w:rPr>
                <w:rFonts w:ascii="Book Antiqua" w:eastAsia="Calibri" w:hAnsi="Book Antiqua"/>
                <w:sz w:val="24"/>
                <w:szCs w:val="24"/>
              </w:rPr>
            </w:pPr>
          </w:p>
        </w:tc>
        <w:tc>
          <w:tcPr>
            <w:tcW w:w="1135" w:type="dxa"/>
            <w:vMerge/>
            <w:tcBorders>
              <w:top w:val="single" w:sz="4" w:space="0" w:color="auto"/>
              <w:bottom w:val="single" w:sz="4" w:space="0" w:color="auto"/>
            </w:tcBorders>
            <w:vAlign w:val="center"/>
          </w:tcPr>
          <w:p w14:paraId="0BED4EBE" w14:textId="77777777" w:rsidR="00323945" w:rsidRPr="00AF6211" w:rsidRDefault="00323945" w:rsidP="00736F3E">
            <w:pPr>
              <w:pStyle w:val="MDPI17abstract"/>
              <w:spacing w:before="0" w:line="360" w:lineRule="auto"/>
              <w:ind w:left="0"/>
              <w:rPr>
                <w:rFonts w:ascii="Book Antiqua" w:eastAsia="Calibri" w:hAnsi="Book Antiqua"/>
                <w:sz w:val="24"/>
                <w:szCs w:val="24"/>
              </w:rPr>
            </w:pPr>
          </w:p>
        </w:tc>
      </w:tr>
      <w:tr w:rsidR="00323945" w:rsidRPr="00AF6211" w14:paraId="430FFF72" w14:textId="77777777" w:rsidTr="00736F3E">
        <w:trPr>
          <w:jc w:val="center"/>
        </w:trPr>
        <w:tc>
          <w:tcPr>
            <w:tcW w:w="1557" w:type="dxa"/>
            <w:tcBorders>
              <w:top w:val="single" w:sz="4" w:space="0" w:color="auto"/>
              <w:bottom w:val="nil"/>
            </w:tcBorders>
            <w:vAlign w:val="center"/>
          </w:tcPr>
          <w:p w14:paraId="57E13608" w14:textId="10B5899D"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Cai</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[18]</w:t>
            </w:r>
            <w:r w:rsidRPr="00AF6211">
              <w:rPr>
                <w:rFonts w:ascii="Book Antiqua" w:hAnsi="Book Antiqua"/>
                <w:sz w:val="24"/>
                <w:szCs w:val="24"/>
              </w:rPr>
              <w:t>, 2007</w:t>
            </w:r>
          </w:p>
        </w:tc>
        <w:tc>
          <w:tcPr>
            <w:tcW w:w="1551" w:type="dxa"/>
            <w:tcBorders>
              <w:top w:val="single" w:sz="4" w:space="0" w:color="auto"/>
              <w:bottom w:val="nil"/>
            </w:tcBorders>
            <w:vAlign w:val="center"/>
          </w:tcPr>
          <w:p w14:paraId="75E2BFD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tcBorders>
              <w:top w:val="single" w:sz="4" w:space="0" w:color="auto"/>
              <w:bottom w:val="nil"/>
            </w:tcBorders>
            <w:vAlign w:val="center"/>
          </w:tcPr>
          <w:p w14:paraId="16E7CE97"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ITS</w:t>
            </w:r>
          </w:p>
        </w:tc>
        <w:tc>
          <w:tcPr>
            <w:tcW w:w="1843" w:type="dxa"/>
            <w:tcBorders>
              <w:top w:val="single" w:sz="4" w:space="0" w:color="auto"/>
              <w:bottom w:val="nil"/>
            </w:tcBorders>
            <w:vAlign w:val="center"/>
          </w:tcPr>
          <w:p w14:paraId="55ED4501"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4, </w:t>
            </w:r>
            <w:r w:rsidRPr="00AF6211">
              <w:rPr>
                <w:rFonts w:ascii="Book Antiqua" w:eastAsia="Calibri" w:hAnsi="Book Antiqua"/>
                <w:sz w:val="24"/>
                <w:szCs w:val="24"/>
              </w:rPr>
              <w:t>BMP</w:t>
            </w:r>
            <w:r w:rsidRPr="00AF6211">
              <w:rPr>
                <w:rFonts w:ascii="Book Antiqua" w:hAnsi="Book Antiqua"/>
                <w:sz w:val="24"/>
                <w:szCs w:val="24"/>
              </w:rPr>
              <w:t xml:space="preserve">2,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p>
        </w:tc>
        <w:tc>
          <w:tcPr>
            <w:tcW w:w="1559" w:type="dxa"/>
            <w:tcBorders>
              <w:top w:val="single" w:sz="4" w:space="0" w:color="auto"/>
              <w:bottom w:val="nil"/>
            </w:tcBorders>
            <w:vAlign w:val="center"/>
          </w:tcPr>
          <w:p w14:paraId="0A7D2284"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LDL</w:t>
            </w:r>
            <w:r w:rsidRPr="00AF6211">
              <w:rPr>
                <w:rFonts w:ascii="Book Antiqua" w:hAnsi="Book Antiqua"/>
                <w:sz w:val="24"/>
                <w:szCs w:val="24"/>
              </w:rPr>
              <w:t xml:space="preserve">, </w:t>
            </w:r>
            <w:r w:rsidRPr="00AF6211">
              <w:rPr>
                <w:rFonts w:ascii="Book Antiqua" w:eastAsia="Calibri" w:hAnsi="Book Antiqua"/>
                <w:sz w:val="24"/>
                <w:szCs w:val="24"/>
              </w:rPr>
              <w:t>CYP</w:t>
            </w:r>
            <w:r w:rsidRPr="00AF6211">
              <w:rPr>
                <w:rFonts w:ascii="Book Antiqua" w:hAnsi="Book Antiqua"/>
                <w:sz w:val="24"/>
                <w:szCs w:val="24"/>
              </w:rPr>
              <w:t>450</w:t>
            </w:r>
          </w:p>
        </w:tc>
        <w:tc>
          <w:tcPr>
            <w:tcW w:w="1135" w:type="dxa"/>
            <w:tcBorders>
              <w:top w:val="single" w:sz="4" w:space="0" w:color="auto"/>
              <w:bottom w:val="nil"/>
            </w:tcBorders>
            <w:vAlign w:val="center"/>
          </w:tcPr>
          <w:p w14:paraId="7DA1CBA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22F81D0A" w14:textId="77777777" w:rsidTr="00736F3E">
        <w:trPr>
          <w:jc w:val="center"/>
        </w:trPr>
        <w:tc>
          <w:tcPr>
            <w:tcW w:w="1557" w:type="dxa"/>
            <w:tcBorders>
              <w:top w:val="nil"/>
            </w:tcBorders>
            <w:vAlign w:val="center"/>
          </w:tcPr>
          <w:p w14:paraId="57C79074" w14:textId="4AF5DD95"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Hay</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[1</w:t>
            </w:r>
            <w:r w:rsidR="00464B56" w:rsidRPr="00AF6211">
              <w:rPr>
                <w:rFonts w:ascii="Book Antiqua" w:eastAsia="Calibri" w:hAnsi="Book Antiqua"/>
                <w:iCs/>
                <w:sz w:val="24"/>
                <w:szCs w:val="24"/>
                <w:vertAlign w:val="superscript"/>
              </w:rPr>
              <w:t>9</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2008</w:t>
            </w:r>
          </w:p>
        </w:tc>
        <w:tc>
          <w:tcPr>
            <w:tcW w:w="1551" w:type="dxa"/>
            <w:tcBorders>
              <w:top w:val="nil"/>
            </w:tcBorders>
            <w:vAlign w:val="center"/>
          </w:tcPr>
          <w:p w14:paraId="1DFD9C64"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tcBorders>
              <w:top w:val="nil"/>
            </w:tcBorders>
            <w:vAlign w:val="center"/>
          </w:tcPr>
          <w:p w14:paraId="25657189"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Wnt</w:t>
            </w:r>
            <w:r w:rsidRPr="00AF6211">
              <w:rPr>
                <w:rFonts w:ascii="Book Antiqua" w:hAnsi="Book Antiqua"/>
                <w:sz w:val="24"/>
                <w:szCs w:val="24"/>
              </w:rPr>
              <w:t>3</w:t>
            </w:r>
            <w:r w:rsidRPr="00AF6211">
              <w:rPr>
                <w:rFonts w:ascii="Book Antiqua" w:eastAsia="Calibri" w:hAnsi="Book Antiqua"/>
                <w:sz w:val="24"/>
                <w:szCs w:val="24"/>
              </w:rPr>
              <w:t>a</w:t>
            </w:r>
          </w:p>
        </w:tc>
        <w:tc>
          <w:tcPr>
            <w:tcW w:w="1843" w:type="dxa"/>
            <w:tcBorders>
              <w:top w:val="nil"/>
            </w:tcBorders>
            <w:vAlign w:val="center"/>
          </w:tcPr>
          <w:p w14:paraId="3FC15A01"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Serum</w:t>
            </w:r>
            <w:r w:rsidRPr="00AF6211">
              <w:rPr>
                <w:rFonts w:ascii="Book Antiqua" w:hAnsi="Book Antiqua"/>
                <w:sz w:val="24"/>
                <w:szCs w:val="24"/>
              </w:rPr>
              <w:t xml:space="preserve">, </w:t>
            </w:r>
            <w:r w:rsidRPr="00AF6211">
              <w:rPr>
                <w:rFonts w:ascii="Book Antiqua" w:eastAsia="Calibri" w:hAnsi="Book Antiqua"/>
                <w:sz w:val="24"/>
                <w:szCs w:val="24"/>
              </w:rPr>
              <w:t>DMSO</w:t>
            </w:r>
            <w:r w:rsidRPr="00AF6211">
              <w:rPr>
                <w:rFonts w:ascii="Book Antiqua" w:hAnsi="Book Antiqua"/>
                <w:sz w:val="24"/>
                <w:szCs w:val="24"/>
              </w:rPr>
              <w:t xml:space="preserve">, </w:t>
            </w:r>
            <w:r w:rsidRPr="00AF6211">
              <w:rPr>
                <w:rFonts w:ascii="Book Antiqua" w:eastAsia="Calibri" w:hAnsi="Book Antiqua"/>
                <w:sz w:val="24"/>
                <w:szCs w:val="24"/>
              </w:rPr>
              <w:t>Insulin</w:t>
            </w:r>
            <w:r w:rsidRPr="00AF6211">
              <w:rPr>
                <w:rFonts w:ascii="Book Antiqua" w:hAnsi="Book Antiqua"/>
                <w:sz w:val="24"/>
                <w:szCs w:val="24"/>
              </w:rPr>
              <w:t xml:space="preserve">,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p>
        </w:tc>
        <w:tc>
          <w:tcPr>
            <w:tcW w:w="1559" w:type="dxa"/>
            <w:tcBorders>
              <w:top w:val="nil"/>
            </w:tcBorders>
            <w:vAlign w:val="center"/>
          </w:tcPr>
          <w:p w14:paraId="77A6ABE8"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Urea</w:t>
            </w:r>
            <w:r w:rsidRPr="00AF6211">
              <w:rPr>
                <w:rFonts w:ascii="Book Antiqua" w:hAnsi="Book Antiqua"/>
                <w:sz w:val="24"/>
                <w:szCs w:val="24"/>
              </w:rPr>
              <w:t xml:space="preserve">, </w:t>
            </w:r>
            <w:r w:rsidRPr="00AF6211">
              <w:rPr>
                <w:rFonts w:ascii="Book Antiqua" w:eastAsia="Calibri" w:hAnsi="Book Antiqua"/>
                <w:sz w:val="24"/>
                <w:szCs w:val="24"/>
              </w:rPr>
              <w:t>Gluconeogenesis</w:t>
            </w:r>
            <w:r w:rsidRPr="00AF6211">
              <w:rPr>
                <w:rFonts w:ascii="Book Antiqua" w:hAnsi="Book Antiqua"/>
                <w:sz w:val="24"/>
                <w:szCs w:val="24"/>
              </w:rPr>
              <w:t xml:space="preserve">, </w:t>
            </w:r>
            <w:r w:rsidRPr="00AF6211">
              <w:rPr>
                <w:rFonts w:ascii="Book Antiqua" w:eastAsia="Calibri" w:hAnsi="Book Antiqua"/>
                <w:sz w:val="24"/>
                <w:szCs w:val="24"/>
              </w:rPr>
              <w:t>AFP</w:t>
            </w:r>
          </w:p>
        </w:tc>
        <w:tc>
          <w:tcPr>
            <w:tcW w:w="1135" w:type="dxa"/>
            <w:tcBorders>
              <w:top w:val="nil"/>
            </w:tcBorders>
            <w:vAlign w:val="center"/>
          </w:tcPr>
          <w:p w14:paraId="501DD16D"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499439CB" w14:textId="77777777" w:rsidTr="00736F3E">
        <w:trPr>
          <w:jc w:val="center"/>
        </w:trPr>
        <w:tc>
          <w:tcPr>
            <w:tcW w:w="1557" w:type="dxa"/>
            <w:vAlign w:val="center"/>
          </w:tcPr>
          <w:p w14:paraId="237EC554" w14:textId="143F6A56"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Agarwal</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464B56" w:rsidRPr="00AF6211">
              <w:rPr>
                <w:rFonts w:ascii="Book Antiqua" w:eastAsia="Calibri" w:hAnsi="Book Antiqua"/>
                <w:iCs/>
                <w:sz w:val="24"/>
                <w:szCs w:val="24"/>
                <w:vertAlign w:val="superscript"/>
              </w:rPr>
              <w:t>24</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2008</w:t>
            </w:r>
          </w:p>
        </w:tc>
        <w:tc>
          <w:tcPr>
            <w:tcW w:w="1551" w:type="dxa"/>
            <w:vAlign w:val="center"/>
          </w:tcPr>
          <w:p w14:paraId="5164DFF0"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25EFCB69"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low</w:t>
            </w:r>
            <w:r w:rsidRPr="00AF6211">
              <w:rPr>
                <w:rFonts w:ascii="Book Antiqua" w:hAnsi="Book Antiqua"/>
                <w:sz w:val="24"/>
                <w:szCs w:val="24"/>
              </w:rPr>
              <w:t xml:space="preserve"> </w:t>
            </w:r>
            <w:r w:rsidRPr="00AF6211">
              <w:rPr>
                <w:rFonts w:ascii="Book Antiqua" w:eastAsia="Calibri" w:hAnsi="Book Antiqua"/>
                <w:sz w:val="24"/>
                <w:szCs w:val="24"/>
              </w:rPr>
              <w:t>serum</w:t>
            </w:r>
          </w:p>
        </w:tc>
        <w:tc>
          <w:tcPr>
            <w:tcW w:w="1843" w:type="dxa"/>
            <w:vAlign w:val="center"/>
          </w:tcPr>
          <w:p w14:paraId="7B5B5116"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4,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p>
        </w:tc>
        <w:tc>
          <w:tcPr>
            <w:tcW w:w="1559" w:type="dxa"/>
            <w:vAlign w:val="center"/>
          </w:tcPr>
          <w:p w14:paraId="79429FF1"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ICG</w:t>
            </w:r>
          </w:p>
        </w:tc>
        <w:tc>
          <w:tcPr>
            <w:tcW w:w="1135" w:type="dxa"/>
            <w:vAlign w:val="center"/>
          </w:tcPr>
          <w:p w14:paraId="0BFED092"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34062870" w14:textId="77777777" w:rsidTr="00736F3E">
        <w:trPr>
          <w:trHeight w:val="800"/>
          <w:jc w:val="center"/>
        </w:trPr>
        <w:tc>
          <w:tcPr>
            <w:tcW w:w="1557" w:type="dxa"/>
            <w:vAlign w:val="center"/>
          </w:tcPr>
          <w:p w14:paraId="567A08E5" w14:textId="20536603" w:rsidR="00323945" w:rsidRPr="00AF6211" w:rsidRDefault="00323945" w:rsidP="00736F3E">
            <w:pPr>
              <w:pStyle w:val="MDPI17abstract"/>
              <w:spacing w:before="0" w:line="360" w:lineRule="auto"/>
              <w:ind w:left="0"/>
              <w:rPr>
                <w:rFonts w:ascii="Book Antiqua" w:hAnsi="Book Antiqua"/>
                <w:sz w:val="24"/>
                <w:szCs w:val="24"/>
              </w:rPr>
            </w:pPr>
            <w:bookmarkStart w:id="65" w:name="OLE_LINK83"/>
            <w:bookmarkStart w:id="66" w:name="OLE_LINK84"/>
            <w:r w:rsidRPr="00AF6211">
              <w:rPr>
                <w:rFonts w:ascii="Book Antiqua" w:eastAsia="Calibri" w:hAnsi="Book Antiqua"/>
                <w:sz w:val="24"/>
                <w:szCs w:val="24"/>
              </w:rPr>
              <w:t>Basma</w:t>
            </w:r>
            <w:bookmarkEnd w:id="65"/>
            <w:bookmarkEnd w:id="66"/>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464B56" w:rsidRPr="00AF6211">
              <w:rPr>
                <w:rFonts w:ascii="Book Antiqua" w:eastAsia="Calibri" w:hAnsi="Book Antiqua"/>
                <w:iCs/>
                <w:sz w:val="24"/>
                <w:szCs w:val="24"/>
                <w:vertAlign w:val="superscript"/>
              </w:rPr>
              <w:t>7</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2009</w:t>
            </w:r>
          </w:p>
        </w:tc>
        <w:tc>
          <w:tcPr>
            <w:tcW w:w="1551" w:type="dxa"/>
            <w:vAlign w:val="center"/>
          </w:tcPr>
          <w:p w14:paraId="22B42577"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EB</w:t>
            </w:r>
            <w:r w:rsidRPr="00AF6211">
              <w:rPr>
                <w:rFonts w:ascii="Book Antiqua" w:hAnsi="Book Antiqua"/>
                <w:sz w:val="24"/>
                <w:szCs w:val="24"/>
              </w:rPr>
              <w:t>/</w:t>
            </w:r>
            <w:r w:rsidRPr="00AF6211">
              <w:rPr>
                <w:rFonts w:ascii="Book Antiqua" w:eastAsia="Calibri" w:hAnsi="Book Antiqua"/>
                <w:sz w:val="24"/>
                <w:szCs w:val="24"/>
              </w:rPr>
              <w:t>monolayer</w:t>
            </w:r>
          </w:p>
        </w:tc>
        <w:tc>
          <w:tcPr>
            <w:tcW w:w="1567" w:type="dxa"/>
            <w:vAlign w:val="center"/>
          </w:tcPr>
          <w:p w14:paraId="740E0BC3"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proofErr w:type="spellStart"/>
            <w:r w:rsidRPr="00AF6211">
              <w:rPr>
                <w:rFonts w:ascii="Book Antiqua" w:eastAsia="Calibri" w:hAnsi="Book Antiqua"/>
                <w:sz w:val="24"/>
                <w:szCs w:val="24"/>
              </w:rPr>
              <w:t>bFGF</w:t>
            </w:r>
            <w:proofErr w:type="spellEnd"/>
          </w:p>
        </w:tc>
        <w:tc>
          <w:tcPr>
            <w:tcW w:w="1843" w:type="dxa"/>
            <w:vAlign w:val="center"/>
          </w:tcPr>
          <w:p w14:paraId="59E62742"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 </w:t>
            </w:r>
            <w:r w:rsidRPr="00AF6211">
              <w:rPr>
                <w:rFonts w:ascii="Book Antiqua" w:eastAsia="Calibri" w:hAnsi="Book Antiqua"/>
                <w:sz w:val="24"/>
                <w:szCs w:val="24"/>
              </w:rPr>
              <w:t>DMSO</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p>
        </w:tc>
        <w:tc>
          <w:tcPr>
            <w:tcW w:w="1559" w:type="dxa"/>
            <w:vAlign w:val="center"/>
          </w:tcPr>
          <w:p w14:paraId="6D7CECB6"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Urea</w:t>
            </w:r>
            <w:r w:rsidRPr="00AF6211">
              <w:rPr>
                <w:rFonts w:ascii="Book Antiqua" w:hAnsi="Book Antiqua"/>
                <w:sz w:val="24"/>
                <w:szCs w:val="24"/>
              </w:rPr>
              <w:t xml:space="preserve">, </w:t>
            </w:r>
            <w:r w:rsidRPr="00AF6211">
              <w:rPr>
                <w:rFonts w:ascii="Book Antiqua" w:eastAsia="Calibri" w:hAnsi="Book Antiqua"/>
                <w:sz w:val="24"/>
                <w:szCs w:val="24"/>
              </w:rPr>
              <w:t>AAT</w:t>
            </w:r>
            <w:r w:rsidRPr="00AF6211">
              <w:rPr>
                <w:rFonts w:ascii="Book Antiqua" w:hAnsi="Book Antiqua"/>
                <w:sz w:val="24"/>
                <w:szCs w:val="24"/>
              </w:rPr>
              <w:t xml:space="preserve">, </w:t>
            </w:r>
            <w:r w:rsidRPr="00AF6211">
              <w:rPr>
                <w:rFonts w:ascii="Book Antiqua" w:eastAsia="Calibri" w:hAnsi="Book Antiqua"/>
                <w:sz w:val="24"/>
                <w:szCs w:val="24"/>
              </w:rPr>
              <w:t>CYP</w:t>
            </w:r>
            <w:r w:rsidRPr="00AF6211">
              <w:rPr>
                <w:rFonts w:ascii="Book Antiqua" w:hAnsi="Book Antiqua"/>
                <w:sz w:val="24"/>
                <w:szCs w:val="24"/>
              </w:rPr>
              <w:t>450</w:t>
            </w:r>
          </w:p>
        </w:tc>
        <w:tc>
          <w:tcPr>
            <w:tcW w:w="1135" w:type="dxa"/>
            <w:vAlign w:val="center"/>
          </w:tcPr>
          <w:p w14:paraId="6C91E4D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70DB2860" w14:textId="77777777" w:rsidTr="00736F3E">
        <w:trPr>
          <w:trHeight w:val="1093"/>
          <w:jc w:val="center"/>
        </w:trPr>
        <w:tc>
          <w:tcPr>
            <w:tcW w:w="1557" w:type="dxa"/>
            <w:vAlign w:val="center"/>
          </w:tcPr>
          <w:p w14:paraId="6B4A1A0A" w14:textId="4DA6A1E0"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Song</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464B56" w:rsidRPr="00AF6211">
              <w:rPr>
                <w:rFonts w:ascii="Book Antiqua" w:eastAsia="Calibri" w:hAnsi="Book Antiqua"/>
                <w:iCs/>
                <w:sz w:val="24"/>
                <w:szCs w:val="24"/>
                <w:vertAlign w:val="superscript"/>
              </w:rPr>
              <w:t>20</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2009</w:t>
            </w:r>
          </w:p>
        </w:tc>
        <w:tc>
          <w:tcPr>
            <w:tcW w:w="1551" w:type="dxa"/>
            <w:vAlign w:val="center"/>
          </w:tcPr>
          <w:p w14:paraId="14D5EB2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6DAB9C12"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p>
        </w:tc>
        <w:tc>
          <w:tcPr>
            <w:tcW w:w="1843" w:type="dxa"/>
            <w:vAlign w:val="center"/>
          </w:tcPr>
          <w:p w14:paraId="6B8F5B5E"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4, </w:t>
            </w:r>
            <w:r w:rsidRPr="00AF6211">
              <w:rPr>
                <w:rFonts w:ascii="Book Antiqua" w:eastAsia="Calibri" w:hAnsi="Book Antiqua"/>
                <w:sz w:val="24"/>
                <w:szCs w:val="24"/>
              </w:rPr>
              <w:t>BMP</w:t>
            </w:r>
            <w:r w:rsidRPr="00AF6211">
              <w:rPr>
                <w:rFonts w:ascii="Book Antiqua" w:hAnsi="Book Antiqua"/>
                <w:sz w:val="24"/>
                <w:szCs w:val="24"/>
              </w:rPr>
              <w:t xml:space="preserve">2,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KGF</w:t>
            </w:r>
            <w:r w:rsidRPr="00AF6211">
              <w:rPr>
                <w:rFonts w:ascii="Book Antiqua" w:hAnsi="Book Antiqua"/>
                <w:sz w:val="24"/>
                <w:szCs w:val="24"/>
              </w:rPr>
              <w:t xml:space="preserve">, </w:t>
            </w:r>
            <w:r w:rsidRPr="00AF6211">
              <w:rPr>
                <w:rFonts w:ascii="Book Antiqua" w:eastAsia="Calibri" w:hAnsi="Book Antiqua"/>
                <w:sz w:val="24"/>
                <w:szCs w:val="24"/>
              </w:rPr>
              <w:t>OSM</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p>
        </w:tc>
        <w:tc>
          <w:tcPr>
            <w:tcW w:w="1559" w:type="dxa"/>
            <w:vAlign w:val="center"/>
          </w:tcPr>
          <w:p w14:paraId="75B116A9"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Urea</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w:t>
            </w:r>
          </w:p>
          <w:p w14:paraId="25BF58C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CYP</w:t>
            </w:r>
            <w:r w:rsidRPr="00AF6211">
              <w:rPr>
                <w:rFonts w:ascii="Book Antiqua" w:hAnsi="Book Antiqua"/>
                <w:sz w:val="24"/>
                <w:szCs w:val="24"/>
              </w:rPr>
              <w:t>450</w:t>
            </w:r>
          </w:p>
        </w:tc>
        <w:tc>
          <w:tcPr>
            <w:tcW w:w="1135" w:type="dxa"/>
            <w:vAlign w:val="center"/>
          </w:tcPr>
          <w:p w14:paraId="38BE1FEA"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No</w:t>
            </w:r>
          </w:p>
        </w:tc>
      </w:tr>
      <w:tr w:rsidR="00323945" w:rsidRPr="00AF6211" w14:paraId="4D849A8B" w14:textId="77777777" w:rsidTr="00736F3E">
        <w:trPr>
          <w:jc w:val="center"/>
        </w:trPr>
        <w:tc>
          <w:tcPr>
            <w:tcW w:w="1557" w:type="dxa"/>
            <w:vAlign w:val="center"/>
          </w:tcPr>
          <w:p w14:paraId="22A8D8F2" w14:textId="0B0A0103"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Si</w:t>
            </w:r>
            <w:r w:rsidRPr="00AF6211">
              <w:rPr>
                <w:rFonts w:ascii="Book Antiqua" w:hAnsi="Book Antiqua"/>
                <w:sz w:val="24"/>
                <w:szCs w:val="24"/>
              </w:rPr>
              <w:t>-</w:t>
            </w:r>
            <w:r w:rsidRPr="00AF6211">
              <w:rPr>
                <w:rFonts w:ascii="Book Antiqua" w:eastAsia="Calibri" w:hAnsi="Book Antiqua"/>
                <w:sz w:val="24"/>
                <w:szCs w:val="24"/>
              </w:rPr>
              <w:t>Tayeb</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0025F8" w:rsidRPr="00AF6211">
              <w:rPr>
                <w:rFonts w:ascii="Book Antiqua" w:eastAsia="Calibri" w:hAnsi="Book Antiqua"/>
                <w:iCs/>
                <w:sz w:val="24"/>
                <w:szCs w:val="24"/>
                <w:vertAlign w:val="superscript"/>
              </w:rPr>
              <w:t>21</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2010</w:t>
            </w:r>
          </w:p>
        </w:tc>
        <w:tc>
          <w:tcPr>
            <w:tcW w:w="1551" w:type="dxa"/>
            <w:vAlign w:val="center"/>
          </w:tcPr>
          <w:p w14:paraId="42978F4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4B61A9E8"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p>
        </w:tc>
        <w:tc>
          <w:tcPr>
            <w:tcW w:w="1843" w:type="dxa"/>
            <w:vAlign w:val="center"/>
          </w:tcPr>
          <w:p w14:paraId="7CC00BC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BMP</w:t>
            </w:r>
            <w:r w:rsidRPr="00AF6211">
              <w:rPr>
                <w:rFonts w:ascii="Book Antiqua" w:hAnsi="Book Antiqua"/>
                <w:sz w:val="24"/>
                <w:szCs w:val="24"/>
              </w:rPr>
              <w:t xml:space="preserve">4 </w:t>
            </w:r>
            <w:r w:rsidRPr="00AF6211">
              <w:rPr>
                <w:rFonts w:ascii="Book Antiqua" w:eastAsia="Calibri" w:hAnsi="Book Antiqua"/>
                <w:sz w:val="24"/>
                <w:szCs w:val="24"/>
              </w:rPr>
              <w:t>FGF</w:t>
            </w:r>
            <w:r w:rsidRPr="00AF6211">
              <w:rPr>
                <w:rFonts w:ascii="Book Antiqua" w:hAnsi="Book Antiqua"/>
                <w:sz w:val="24"/>
                <w:szCs w:val="24"/>
              </w:rPr>
              <w:t xml:space="preserve">2,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p>
        </w:tc>
        <w:tc>
          <w:tcPr>
            <w:tcW w:w="1559" w:type="dxa"/>
            <w:vAlign w:val="center"/>
          </w:tcPr>
          <w:p w14:paraId="6E91FEEE"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LDL</w:t>
            </w:r>
            <w:r w:rsidRPr="00AF6211">
              <w:rPr>
                <w:rFonts w:ascii="Book Antiqua" w:hAnsi="Book Antiqua"/>
                <w:sz w:val="24"/>
                <w:szCs w:val="24"/>
              </w:rPr>
              <w:t xml:space="preserve">, </w:t>
            </w:r>
            <w:r w:rsidRPr="00AF6211">
              <w:rPr>
                <w:rFonts w:ascii="Book Antiqua" w:eastAsia="Calibri" w:hAnsi="Book Antiqua"/>
                <w:sz w:val="24"/>
                <w:szCs w:val="24"/>
              </w:rPr>
              <w:t>oil</w:t>
            </w:r>
            <w:r w:rsidRPr="00AF6211">
              <w:rPr>
                <w:rFonts w:ascii="Book Antiqua" w:hAnsi="Book Antiqua"/>
                <w:sz w:val="24"/>
                <w:szCs w:val="24"/>
              </w:rPr>
              <w:t xml:space="preserve"> </w:t>
            </w:r>
            <w:r w:rsidRPr="00AF6211">
              <w:rPr>
                <w:rFonts w:ascii="Book Antiqua" w:eastAsia="Calibri" w:hAnsi="Book Antiqua"/>
                <w:sz w:val="24"/>
                <w:szCs w:val="24"/>
              </w:rPr>
              <w:t>red</w:t>
            </w:r>
            <w:r w:rsidRPr="00AF6211">
              <w:rPr>
                <w:rFonts w:ascii="Book Antiqua" w:hAnsi="Book Antiqua"/>
                <w:sz w:val="24"/>
                <w:szCs w:val="24"/>
              </w:rPr>
              <w:t xml:space="preserve"> </w:t>
            </w:r>
            <w:r w:rsidRPr="00AF6211">
              <w:rPr>
                <w:rFonts w:ascii="Book Antiqua" w:eastAsia="Calibri" w:hAnsi="Book Antiqua"/>
                <w:sz w:val="24"/>
                <w:szCs w:val="24"/>
              </w:rPr>
              <w:t>O</w:t>
            </w:r>
            <w:r w:rsidRPr="00AF6211">
              <w:rPr>
                <w:rFonts w:ascii="Book Antiqua" w:hAnsi="Book Antiqua"/>
                <w:sz w:val="24"/>
                <w:szCs w:val="24"/>
              </w:rPr>
              <w:t xml:space="preserve"> </w:t>
            </w:r>
            <w:r w:rsidRPr="00AF6211">
              <w:rPr>
                <w:rFonts w:ascii="Book Antiqua" w:eastAsia="Calibri" w:hAnsi="Book Antiqua"/>
                <w:sz w:val="24"/>
                <w:szCs w:val="24"/>
              </w:rPr>
              <w:t>storage</w:t>
            </w:r>
            <w:r w:rsidRPr="00AF6211">
              <w:rPr>
                <w:rFonts w:ascii="Book Antiqua" w:hAnsi="Book Antiqua"/>
                <w:sz w:val="24"/>
                <w:szCs w:val="24"/>
              </w:rPr>
              <w:t xml:space="preserve">, </w:t>
            </w: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Urea</w:t>
            </w:r>
          </w:p>
        </w:tc>
        <w:tc>
          <w:tcPr>
            <w:tcW w:w="1135" w:type="dxa"/>
            <w:vAlign w:val="center"/>
          </w:tcPr>
          <w:p w14:paraId="71EDDEAE"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71B6EF53" w14:textId="77777777" w:rsidTr="00736F3E">
        <w:trPr>
          <w:trHeight w:val="1247"/>
          <w:jc w:val="center"/>
        </w:trPr>
        <w:tc>
          <w:tcPr>
            <w:tcW w:w="1557" w:type="dxa"/>
            <w:vAlign w:val="center"/>
          </w:tcPr>
          <w:p w14:paraId="73299E89" w14:textId="0F0126FF"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Sullivan</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0025F8" w:rsidRPr="00AF6211">
              <w:rPr>
                <w:rFonts w:ascii="Book Antiqua" w:eastAsia="Calibri" w:hAnsi="Book Antiqua"/>
                <w:iCs/>
                <w:sz w:val="24"/>
                <w:szCs w:val="24"/>
                <w:vertAlign w:val="superscript"/>
              </w:rPr>
              <w:t>22</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2010</w:t>
            </w:r>
          </w:p>
        </w:tc>
        <w:tc>
          <w:tcPr>
            <w:tcW w:w="1551" w:type="dxa"/>
            <w:vAlign w:val="center"/>
          </w:tcPr>
          <w:p w14:paraId="1EB3D805"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7473012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Wnt</w:t>
            </w:r>
            <w:r w:rsidRPr="00AF6211">
              <w:rPr>
                <w:rFonts w:ascii="Book Antiqua" w:hAnsi="Book Antiqua"/>
                <w:sz w:val="24"/>
                <w:szCs w:val="24"/>
              </w:rPr>
              <w:t>3</w:t>
            </w:r>
            <w:r w:rsidRPr="00AF6211">
              <w:rPr>
                <w:rFonts w:ascii="Book Antiqua" w:eastAsia="Calibri" w:hAnsi="Book Antiqua"/>
                <w:sz w:val="24"/>
                <w:szCs w:val="24"/>
              </w:rPr>
              <w:t>a</w:t>
            </w:r>
          </w:p>
        </w:tc>
        <w:tc>
          <w:tcPr>
            <w:tcW w:w="1843" w:type="dxa"/>
            <w:vAlign w:val="center"/>
          </w:tcPr>
          <w:p w14:paraId="7B00C827"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β</w:t>
            </w:r>
            <w:r w:rsidRPr="00AF6211">
              <w:rPr>
                <w:rFonts w:ascii="Book Antiqua" w:hAnsi="Book Antiqua"/>
                <w:sz w:val="24"/>
                <w:szCs w:val="24"/>
              </w:rPr>
              <w:t>-</w:t>
            </w:r>
            <w:r w:rsidRPr="00AF6211">
              <w:rPr>
                <w:rFonts w:ascii="Book Antiqua" w:eastAsia="Calibri" w:hAnsi="Book Antiqua"/>
                <w:sz w:val="24"/>
                <w:szCs w:val="24"/>
              </w:rPr>
              <w:t>ME</w:t>
            </w:r>
            <w:r w:rsidRPr="00AF6211">
              <w:rPr>
                <w:rFonts w:ascii="Book Antiqua" w:hAnsi="Book Antiqua"/>
                <w:sz w:val="24"/>
                <w:szCs w:val="24"/>
              </w:rPr>
              <w:t xml:space="preserve">, </w:t>
            </w:r>
            <w:r w:rsidRPr="00AF6211">
              <w:rPr>
                <w:rFonts w:ascii="Book Antiqua" w:eastAsia="Calibri" w:hAnsi="Book Antiqua"/>
                <w:sz w:val="24"/>
                <w:szCs w:val="24"/>
              </w:rPr>
              <w:t>DMSO</w:t>
            </w:r>
            <w:r w:rsidRPr="00AF6211">
              <w:rPr>
                <w:rFonts w:ascii="Book Antiqua" w:hAnsi="Book Antiqua"/>
                <w:sz w:val="24"/>
                <w:szCs w:val="24"/>
              </w:rPr>
              <w:t xml:space="preserve">, </w:t>
            </w:r>
            <w:r w:rsidRPr="00AF6211">
              <w:rPr>
                <w:rFonts w:ascii="Book Antiqua" w:eastAsia="Calibri" w:hAnsi="Book Antiqua"/>
                <w:sz w:val="24"/>
                <w:szCs w:val="24"/>
              </w:rPr>
              <w:t>Insulin</w:t>
            </w:r>
            <w:r w:rsidRPr="00AF6211">
              <w:rPr>
                <w:rFonts w:ascii="Book Antiqua" w:hAnsi="Book Antiqua"/>
                <w:sz w:val="24"/>
                <w:szCs w:val="24"/>
              </w:rPr>
              <w:t xml:space="preserve">,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p>
        </w:tc>
        <w:tc>
          <w:tcPr>
            <w:tcW w:w="1559" w:type="dxa"/>
            <w:vAlign w:val="center"/>
          </w:tcPr>
          <w:p w14:paraId="680B71F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CYP</w:t>
            </w:r>
            <w:r w:rsidRPr="00AF6211">
              <w:rPr>
                <w:rFonts w:ascii="Book Antiqua" w:hAnsi="Book Antiqua"/>
                <w:sz w:val="24"/>
                <w:szCs w:val="24"/>
              </w:rPr>
              <w:t xml:space="preserve">450, </w:t>
            </w:r>
            <w:r w:rsidRPr="00AF6211">
              <w:rPr>
                <w:rFonts w:ascii="Book Antiqua" w:eastAsia="Calibri" w:hAnsi="Book Antiqua"/>
                <w:sz w:val="24"/>
                <w:szCs w:val="24"/>
              </w:rPr>
              <w:t>Fibrinogen</w:t>
            </w:r>
            <w:r w:rsidRPr="00AF6211">
              <w:rPr>
                <w:rFonts w:ascii="Book Antiqua" w:hAnsi="Book Antiqua"/>
                <w:sz w:val="24"/>
                <w:szCs w:val="24"/>
              </w:rPr>
              <w:t xml:space="preserve">, </w:t>
            </w:r>
            <w:r w:rsidRPr="00AF6211">
              <w:rPr>
                <w:rFonts w:ascii="Book Antiqua" w:eastAsia="Calibri" w:hAnsi="Book Antiqua"/>
                <w:sz w:val="24"/>
                <w:szCs w:val="24"/>
              </w:rPr>
              <w:t>Fibronectin</w:t>
            </w:r>
            <w:r w:rsidRPr="00AF6211">
              <w:rPr>
                <w:rFonts w:ascii="Book Antiqua" w:hAnsi="Book Antiqua"/>
                <w:sz w:val="24"/>
                <w:szCs w:val="24"/>
              </w:rPr>
              <w:t xml:space="preserve">, </w:t>
            </w:r>
            <w:r w:rsidRPr="00AF6211">
              <w:rPr>
                <w:rFonts w:ascii="Book Antiqua" w:eastAsia="Calibri" w:hAnsi="Book Antiqua"/>
                <w:sz w:val="24"/>
                <w:szCs w:val="24"/>
              </w:rPr>
              <w:t>Transthyretin,</w:t>
            </w:r>
            <w:r w:rsidRPr="00AF6211">
              <w:rPr>
                <w:rFonts w:ascii="Book Antiqua" w:hAnsi="Book Antiqua"/>
                <w:sz w:val="24"/>
                <w:szCs w:val="24"/>
              </w:rPr>
              <w:t xml:space="preserve"> </w:t>
            </w:r>
            <w:r w:rsidRPr="00AF6211">
              <w:rPr>
                <w:rFonts w:ascii="Book Antiqua" w:eastAsia="Calibri" w:hAnsi="Book Antiqua"/>
                <w:sz w:val="24"/>
                <w:szCs w:val="24"/>
              </w:rPr>
              <w:t>AFP</w:t>
            </w:r>
          </w:p>
        </w:tc>
        <w:tc>
          <w:tcPr>
            <w:tcW w:w="1135" w:type="dxa"/>
            <w:vAlign w:val="center"/>
          </w:tcPr>
          <w:p w14:paraId="1A20A717"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No</w:t>
            </w:r>
          </w:p>
        </w:tc>
      </w:tr>
      <w:tr w:rsidR="00323945" w:rsidRPr="00AF6211" w14:paraId="3E38F83B" w14:textId="77777777" w:rsidTr="00736F3E">
        <w:trPr>
          <w:trHeight w:val="451"/>
          <w:jc w:val="center"/>
        </w:trPr>
        <w:tc>
          <w:tcPr>
            <w:tcW w:w="1557" w:type="dxa"/>
            <w:vAlign w:val="center"/>
          </w:tcPr>
          <w:p w14:paraId="1208386B" w14:textId="2C961C43" w:rsidR="00323945" w:rsidRPr="00AF6211" w:rsidRDefault="00323945" w:rsidP="00736F3E">
            <w:pPr>
              <w:pStyle w:val="MDPI17abstract"/>
              <w:spacing w:before="0" w:line="360" w:lineRule="auto"/>
              <w:ind w:left="0"/>
              <w:rPr>
                <w:rFonts w:ascii="Book Antiqua" w:hAnsi="Book Antiqua"/>
                <w:sz w:val="24"/>
                <w:szCs w:val="24"/>
              </w:rPr>
            </w:pPr>
            <w:proofErr w:type="spellStart"/>
            <w:r w:rsidRPr="00AF6211">
              <w:rPr>
                <w:rFonts w:ascii="Book Antiqua" w:eastAsia="Calibri" w:hAnsi="Book Antiqua"/>
                <w:sz w:val="24"/>
                <w:szCs w:val="24"/>
              </w:rPr>
              <w:lastRenderedPageBreak/>
              <w:t>Touboul</w:t>
            </w:r>
            <w:proofErr w:type="spellEnd"/>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0025F8" w:rsidRPr="00AF6211">
              <w:rPr>
                <w:rFonts w:ascii="Book Antiqua" w:eastAsia="Calibri" w:hAnsi="Book Antiqua"/>
                <w:iCs/>
                <w:sz w:val="24"/>
                <w:szCs w:val="24"/>
                <w:vertAlign w:val="superscript"/>
              </w:rPr>
              <w:t>23</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2010</w:t>
            </w:r>
          </w:p>
        </w:tc>
        <w:tc>
          <w:tcPr>
            <w:tcW w:w="1551" w:type="dxa"/>
            <w:vAlign w:val="center"/>
          </w:tcPr>
          <w:p w14:paraId="60691EA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3BCB1A28"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FGF</w:t>
            </w:r>
            <w:r w:rsidRPr="00AF6211">
              <w:rPr>
                <w:rFonts w:ascii="Book Antiqua" w:hAnsi="Book Antiqua"/>
                <w:sz w:val="24"/>
                <w:szCs w:val="24"/>
              </w:rPr>
              <w:t xml:space="preserve">2, </w:t>
            </w:r>
            <w:r w:rsidRPr="00AF6211">
              <w:rPr>
                <w:rFonts w:ascii="Book Antiqua" w:eastAsia="Calibri" w:hAnsi="Book Antiqua"/>
                <w:sz w:val="24"/>
                <w:szCs w:val="24"/>
              </w:rPr>
              <w:t>BMP</w:t>
            </w:r>
            <w:r w:rsidRPr="00AF6211">
              <w:rPr>
                <w:rFonts w:ascii="Book Antiqua" w:hAnsi="Book Antiqua"/>
                <w:sz w:val="24"/>
                <w:szCs w:val="24"/>
              </w:rPr>
              <w:t xml:space="preserve">4, </w:t>
            </w: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w:t>
            </w:r>
          </w:p>
        </w:tc>
        <w:tc>
          <w:tcPr>
            <w:tcW w:w="1843" w:type="dxa"/>
            <w:vAlign w:val="center"/>
          </w:tcPr>
          <w:p w14:paraId="79B750A9"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10, </w:t>
            </w:r>
            <w:r w:rsidRPr="00AF6211">
              <w:rPr>
                <w:rFonts w:ascii="Book Antiqua" w:eastAsia="Calibri" w:hAnsi="Book Antiqua"/>
                <w:sz w:val="24"/>
                <w:szCs w:val="24"/>
              </w:rPr>
              <w:t>RA</w:t>
            </w:r>
            <w:r w:rsidRPr="00AF6211">
              <w:rPr>
                <w:rFonts w:ascii="Book Antiqua" w:hAnsi="Book Antiqua"/>
                <w:sz w:val="24"/>
                <w:szCs w:val="24"/>
              </w:rPr>
              <w:t xml:space="preserve">, </w:t>
            </w:r>
            <w:r w:rsidRPr="00AF6211">
              <w:rPr>
                <w:rFonts w:ascii="Book Antiqua" w:eastAsia="Calibri" w:hAnsi="Book Antiqua"/>
                <w:sz w:val="24"/>
                <w:szCs w:val="24"/>
              </w:rPr>
              <w:t>SB</w:t>
            </w:r>
            <w:r w:rsidRPr="00AF6211">
              <w:rPr>
                <w:rFonts w:ascii="Book Antiqua" w:hAnsi="Book Antiqua"/>
                <w:sz w:val="24"/>
                <w:szCs w:val="24"/>
              </w:rPr>
              <w:t xml:space="preserve">431542, </w:t>
            </w:r>
            <w:r w:rsidRPr="00AF6211">
              <w:rPr>
                <w:rFonts w:ascii="Book Antiqua" w:eastAsia="Calibri" w:hAnsi="Book Antiqua"/>
                <w:sz w:val="24"/>
                <w:szCs w:val="24"/>
              </w:rPr>
              <w:t>FGF</w:t>
            </w:r>
            <w:r w:rsidRPr="00AF6211">
              <w:rPr>
                <w:rFonts w:ascii="Book Antiqua" w:hAnsi="Book Antiqua"/>
                <w:sz w:val="24"/>
                <w:szCs w:val="24"/>
              </w:rPr>
              <w:t xml:space="preserve">4,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EGF</w:t>
            </w:r>
          </w:p>
        </w:tc>
        <w:tc>
          <w:tcPr>
            <w:tcW w:w="1559" w:type="dxa"/>
            <w:vAlign w:val="center"/>
          </w:tcPr>
          <w:p w14:paraId="089E6553"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CYP</w:t>
            </w:r>
            <w:r w:rsidRPr="00AF6211">
              <w:rPr>
                <w:rFonts w:ascii="Book Antiqua" w:hAnsi="Book Antiqua"/>
                <w:sz w:val="24"/>
                <w:szCs w:val="24"/>
              </w:rPr>
              <w:t xml:space="preserve">450, </w:t>
            </w: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LDL</w:t>
            </w:r>
          </w:p>
        </w:tc>
        <w:tc>
          <w:tcPr>
            <w:tcW w:w="1135" w:type="dxa"/>
            <w:vAlign w:val="center"/>
          </w:tcPr>
          <w:p w14:paraId="3FA1D36E"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6366D8DB" w14:textId="77777777" w:rsidTr="00736F3E">
        <w:trPr>
          <w:jc w:val="center"/>
        </w:trPr>
        <w:tc>
          <w:tcPr>
            <w:tcW w:w="1557" w:type="dxa"/>
            <w:vAlign w:val="center"/>
          </w:tcPr>
          <w:p w14:paraId="2A97BE09" w14:textId="215912A5" w:rsidR="00323945" w:rsidRPr="00AF6211" w:rsidRDefault="00764D17" w:rsidP="00736F3E">
            <w:pPr>
              <w:pStyle w:val="MDPI17abstract"/>
              <w:spacing w:before="0" w:line="360" w:lineRule="auto"/>
              <w:ind w:left="0"/>
              <w:rPr>
                <w:rFonts w:ascii="Book Antiqua" w:hAnsi="Book Antiqua"/>
                <w:sz w:val="24"/>
                <w:szCs w:val="24"/>
              </w:rPr>
            </w:pPr>
            <w:proofErr w:type="spellStart"/>
            <w:r w:rsidRPr="00AF6211">
              <w:rPr>
                <w:rFonts w:ascii="Book Antiqua" w:eastAsia="Calibri" w:hAnsi="Book Antiqua"/>
                <w:sz w:val="24"/>
                <w:szCs w:val="24"/>
              </w:rPr>
              <w:t>Borowiak</w:t>
            </w:r>
            <w:proofErr w:type="spellEnd"/>
            <w:r w:rsidR="00323945" w:rsidRPr="00AF6211">
              <w:rPr>
                <w:rFonts w:ascii="Book Antiqua" w:hAnsi="Book Antiqua"/>
                <w:sz w:val="24"/>
                <w:szCs w:val="24"/>
              </w:rPr>
              <w:t xml:space="preserve"> </w:t>
            </w:r>
            <w:r w:rsidR="00323945" w:rsidRPr="00AF6211">
              <w:rPr>
                <w:rFonts w:ascii="Book Antiqua" w:eastAsia="Calibri" w:hAnsi="Book Antiqua"/>
                <w:i/>
                <w:sz w:val="24"/>
                <w:szCs w:val="24"/>
              </w:rPr>
              <w:t>et</w:t>
            </w:r>
            <w:r w:rsidR="00323945" w:rsidRPr="00AF6211">
              <w:rPr>
                <w:rFonts w:ascii="Book Antiqua" w:hAnsi="Book Antiqua"/>
                <w:i/>
                <w:sz w:val="24"/>
                <w:szCs w:val="24"/>
              </w:rPr>
              <w:t xml:space="preserve"> </w:t>
            </w:r>
            <w:r w:rsidR="00323945"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Pr="00AF6211">
              <w:rPr>
                <w:rFonts w:ascii="Book Antiqua" w:eastAsia="Calibri" w:hAnsi="Book Antiqua"/>
                <w:iCs/>
                <w:sz w:val="24"/>
                <w:szCs w:val="24"/>
                <w:vertAlign w:val="superscript"/>
              </w:rPr>
              <w:t>35</w:t>
            </w:r>
            <w:r w:rsidR="00FB79E3" w:rsidRPr="00AF6211">
              <w:rPr>
                <w:rFonts w:ascii="Book Antiqua" w:eastAsia="Calibri" w:hAnsi="Book Antiqua"/>
                <w:iCs/>
                <w:sz w:val="24"/>
                <w:szCs w:val="24"/>
                <w:vertAlign w:val="superscript"/>
              </w:rPr>
              <w:t>]</w:t>
            </w:r>
            <w:r w:rsidR="00323945" w:rsidRPr="00AF6211">
              <w:rPr>
                <w:rFonts w:ascii="Book Antiqua" w:hAnsi="Book Antiqua"/>
                <w:sz w:val="24"/>
                <w:szCs w:val="24"/>
              </w:rPr>
              <w:t>, 20</w:t>
            </w:r>
            <w:r w:rsidRPr="00AF6211">
              <w:rPr>
                <w:rFonts w:ascii="Book Antiqua" w:hAnsi="Book Antiqua"/>
                <w:sz w:val="24"/>
                <w:szCs w:val="24"/>
              </w:rPr>
              <w:t>09</w:t>
            </w:r>
          </w:p>
        </w:tc>
        <w:tc>
          <w:tcPr>
            <w:tcW w:w="1551" w:type="dxa"/>
            <w:vAlign w:val="center"/>
          </w:tcPr>
          <w:p w14:paraId="1A622781"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4292373C"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Wnt</w:t>
            </w:r>
            <w:r w:rsidRPr="00AF6211">
              <w:rPr>
                <w:rFonts w:ascii="Book Antiqua" w:hAnsi="Book Antiqua"/>
                <w:sz w:val="24"/>
                <w:szCs w:val="24"/>
              </w:rPr>
              <w:t>3</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HGF</w:t>
            </w:r>
          </w:p>
        </w:tc>
        <w:tc>
          <w:tcPr>
            <w:tcW w:w="1843" w:type="dxa"/>
            <w:vAlign w:val="center"/>
          </w:tcPr>
          <w:p w14:paraId="7E5DDB8D"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OSM</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r w:rsidRPr="00AF6211">
              <w:rPr>
                <w:rFonts w:ascii="Book Antiqua" w:hAnsi="Book Antiqua"/>
                <w:sz w:val="24"/>
                <w:szCs w:val="24"/>
              </w:rPr>
              <w:t xml:space="preserve">, </w:t>
            </w:r>
            <w:r w:rsidRPr="00AF6211">
              <w:rPr>
                <w:rFonts w:ascii="Book Antiqua" w:eastAsia="Calibri" w:hAnsi="Book Antiqua"/>
                <w:sz w:val="24"/>
                <w:szCs w:val="24"/>
              </w:rPr>
              <w:t>ITS</w:t>
            </w:r>
          </w:p>
        </w:tc>
        <w:tc>
          <w:tcPr>
            <w:tcW w:w="1559" w:type="dxa"/>
            <w:vAlign w:val="center"/>
          </w:tcPr>
          <w:p w14:paraId="71BC997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CYP</w:t>
            </w:r>
            <w:r w:rsidRPr="00AF6211">
              <w:rPr>
                <w:rFonts w:ascii="Book Antiqua" w:hAnsi="Book Antiqua"/>
                <w:sz w:val="24"/>
                <w:szCs w:val="24"/>
              </w:rPr>
              <w:t xml:space="preserve">450, </w:t>
            </w:r>
            <w:r w:rsidRPr="00AF6211">
              <w:rPr>
                <w:rFonts w:ascii="Book Antiqua" w:eastAsia="Calibri" w:hAnsi="Book Antiqua"/>
                <w:sz w:val="24"/>
                <w:szCs w:val="24"/>
              </w:rPr>
              <w:t>Urea</w:t>
            </w:r>
            <w:r w:rsidRPr="00AF6211">
              <w:rPr>
                <w:rFonts w:ascii="Book Antiqua" w:hAnsi="Book Antiqua"/>
                <w:sz w:val="24"/>
                <w:szCs w:val="24"/>
              </w:rPr>
              <w:t xml:space="preserve">, </w:t>
            </w:r>
            <w:r w:rsidRPr="00AF6211">
              <w:rPr>
                <w:rFonts w:ascii="Book Antiqua" w:eastAsia="Calibri" w:hAnsi="Book Antiqua"/>
                <w:sz w:val="24"/>
                <w:szCs w:val="24"/>
              </w:rPr>
              <w:t>LDL</w:t>
            </w:r>
            <w:r w:rsidRPr="00AF6211">
              <w:rPr>
                <w:rFonts w:ascii="Book Antiqua" w:hAnsi="Book Antiqua"/>
                <w:sz w:val="24"/>
                <w:szCs w:val="24"/>
              </w:rPr>
              <w:t xml:space="preserve">, </w:t>
            </w:r>
            <w:r w:rsidRPr="00AF6211">
              <w:rPr>
                <w:rFonts w:ascii="Book Antiqua" w:eastAsia="Calibri" w:hAnsi="Book Antiqua"/>
                <w:sz w:val="24"/>
                <w:szCs w:val="24"/>
              </w:rPr>
              <w:t>Glycogen</w:t>
            </w:r>
          </w:p>
        </w:tc>
        <w:tc>
          <w:tcPr>
            <w:tcW w:w="1135" w:type="dxa"/>
            <w:vAlign w:val="center"/>
          </w:tcPr>
          <w:p w14:paraId="6B597EEA"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761F19DC" w14:textId="77777777" w:rsidTr="00736F3E">
        <w:trPr>
          <w:jc w:val="center"/>
        </w:trPr>
        <w:tc>
          <w:tcPr>
            <w:tcW w:w="1557" w:type="dxa"/>
            <w:vAlign w:val="center"/>
          </w:tcPr>
          <w:p w14:paraId="7B9A4184" w14:textId="4FD9C52B"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Ogawa</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0025F8" w:rsidRPr="00AF6211">
              <w:rPr>
                <w:rFonts w:ascii="Book Antiqua" w:eastAsia="Calibri" w:hAnsi="Book Antiqua"/>
                <w:iCs/>
                <w:sz w:val="24"/>
                <w:szCs w:val="24"/>
                <w:vertAlign w:val="superscript"/>
              </w:rPr>
              <w:t>34</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2013</w:t>
            </w:r>
          </w:p>
        </w:tc>
        <w:tc>
          <w:tcPr>
            <w:tcW w:w="1551" w:type="dxa"/>
            <w:vAlign w:val="center"/>
          </w:tcPr>
          <w:p w14:paraId="67D05DBC"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EB</w:t>
            </w:r>
            <w:r w:rsidRPr="00AF6211">
              <w:rPr>
                <w:rFonts w:ascii="Book Antiqua" w:hAnsi="Book Antiqua"/>
                <w:sz w:val="24"/>
                <w:szCs w:val="24"/>
              </w:rPr>
              <w:t>/</w:t>
            </w:r>
            <w:r w:rsidRPr="00AF6211">
              <w:rPr>
                <w:rFonts w:ascii="Book Antiqua" w:eastAsia="Calibri" w:hAnsi="Book Antiqua"/>
                <w:sz w:val="24"/>
                <w:szCs w:val="24"/>
              </w:rPr>
              <w:t>monolayer</w:t>
            </w:r>
          </w:p>
        </w:tc>
        <w:tc>
          <w:tcPr>
            <w:tcW w:w="1567" w:type="dxa"/>
            <w:vAlign w:val="center"/>
          </w:tcPr>
          <w:p w14:paraId="3FA8EE02"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BMP</w:t>
            </w:r>
            <w:r w:rsidRPr="00AF6211">
              <w:rPr>
                <w:rFonts w:ascii="Book Antiqua" w:hAnsi="Book Antiqua"/>
                <w:sz w:val="24"/>
                <w:szCs w:val="24"/>
              </w:rPr>
              <w:t xml:space="preserve">4, </w:t>
            </w: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Wnt</w:t>
            </w:r>
            <w:r w:rsidRPr="00AF6211">
              <w:rPr>
                <w:rFonts w:ascii="Book Antiqua" w:hAnsi="Book Antiqua"/>
                <w:sz w:val="24"/>
                <w:szCs w:val="24"/>
              </w:rPr>
              <w:t>3</w:t>
            </w:r>
            <w:r w:rsidRPr="00AF6211">
              <w:rPr>
                <w:rFonts w:ascii="Book Antiqua" w:eastAsia="Calibri" w:hAnsi="Book Antiqua"/>
                <w:sz w:val="24"/>
                <w:szCs w:val="24"/>
              </w:rPr>
              <w:t>a</w:t>
            </w:r>
          </w:p>
        </w:tc>
        <w:tc>
          <w:tcPr>
            <w:tcW w:w="1843" w:type="dxa"/>
            <w:vAlign w:val="center"/>
          </w:tcPr>
          <w:p w14:paraId="4EBF8E1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10, </w:t>
            </w:r>
            <w:proofErr w:type="spellStart"/>
            <w:r w:rsidRPr="00AF6211">
              <w:rPr>
                <w:rFonts w:ascii="Book Antiqua" w:eastAsia="Calibri" w:hAnsi="Book Antiqua"/>
                <w:sz w:val="24"/>
                <w:szCs w:val="24"/>
              </w:rPr>
              <w:t>bFGF</w:t>
            </w:r>
            <w:proofErr w:type="spellEnd"/>
            <w:r w:rsidRPr="00AF6211">
              <w:rPr>
                <w:rFonts w:ascii="Book Antiqua" w:hAnsi="Book Antiqua"/>
                <w:sz w:val="24"/>
                <w:szCs w:val="24"/>
              </w:rPr>
              <w:t xml:space="preserve">, </w:t>
            </w:r>
            <w:r w:rsidRPr="00AF6211">
              <w:rPr>
                <w:rFonts w:ascii="Book Antiqua" w:eastAsia="Calibri" w:hAnsi="Book Antiqua"/>
                <w:sz w:val="24"/>
                <w:szCs w:val="24"/>
              </w:rPr>
              <w:t>BMP</w:t>
            </w:r>
            <w:r w:rsidRPr="00AF6211">
              <w:rPr>
                <w:rFonts w:ascii="Book Antiqua" w:hAnsi="Book Antiqua"/>
                <w:sz w:val="24"/>
                <w:szCs w:val="24"/>
              </w:rPr>
              <w:t>4,</w:t>
            </w:r>
          </w:p>
          <w:p w14:paraId="25BB714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r w:rsidRPr="00AF6211">
              <w:rPr>
                <w:rFonts w:ascii="Book Antiqua" w:hAnsi="Book Antiqua"/>
                <w:sz w:val="24"/>
                <w:szCs w:val="24"/>
              </w:rPr>
              <w:t xml:space="preserve">, </w:t>
            </w:r>
            <w:r w:rsidRPr="00AF6211">
              <w:rPr>
                <w:rFonts w:ascii="Book Antiqua" w:eastAsia="Calibri" w:hAnsi="Book Antiqua"/>
                <w:sz w:val="24"/>
                <w:szCs w:val="24"/>
              </w:rPr>
              <w:t>cAMP</w:t>
            </w:r>
          </w:p>
        </w:tc>
        <w:tc>
          <w:tcPr>
            <w:tcW w:w="1559" w:type="dxa"/>
            <w:vAlign w:val="center"/>
          </w:tcPr>
          <w:p w14:paraId="22F6B2D3"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CYP</w:t>
            </w:r>
            <w:r w:rsidRPr="00AF6211">
              <w:rPr>
                <w:rFonts w:ascii="Book Antiqua" w:hAnsi="Book Antiqua"/>
                <w:sz w:val="24"/>
                <w:szCs w:val="24"/>
              </w:rPr>
              <w:t>450</w:t>
            </w:r>
          </w:p>
        </w:tc>
        <w:tc>
          <w:tcPr>
            <w:tcW w:w="1135" w:type="dxa"/>
            <w:vAlign w:val="center"/>
          </w:tcPr>
          <w:p w14:paraId="6D371B4C"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No</w:t>
            </w:r>
          </w:p>
        </w:tc>
      </w:tr>
      <w:tr w:rsidR="00323945" w:rsidRPr="00AF6211" w14:paraId="7E595C49" w14:textId="77777777" w:rsidTr="00736F3E">
        <w:trPr>
          <w:jc w:val="center"/>
        </w:trPr>
        <w:tc>
          <w:tcPr>
            <w:tcW w:w="1557" w:type="dxa"/>
            <w:vAlign w:val="center"/>
          </w:tcPr>
          <w:p w14:paraId="222FF274" w14:textId="39F608D5" w:rsidR="00323945" w:rsidRPr="00AF6211" w:rsidRDefault="00323945" w:rsidP="00736F3E">
            <w:pPr>
              <w:pStyle w:val="MDPI17abstract"/>
              <w:spacing w:before="0" w:line="360" w:lineRule="auto"/>
              <w:ind w:left="0"/>
              <w:rPr>
                <w:rFonts w:ascii="Book Antiqua" w:hAnsi="Book Antiqua"/>
                <w:sz w:val="24"/>
                <w:szCs w:val="24"/>
              </w:rPr>
            </w:pPr>
            <w:proofErr w:type="spellStart"/>
            <w:r w:rsidRPr="00AF6211">
              <w:rPr>
                <w:rFonts w:ascii="Book Antiqua" w:eastAsia="Calibri" w:hAnsi="Book Antiqua"/>
                <w:sz w:val="24"/>
                <w:szCs w:val="24"/>
              </w:rPr>
              <w:t>Siller</w:t>
            </w:r>
            <w:proofErr w:type="spellEnd"/>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0025F8" w:rsidRPr="00AF6211">
              <w:rPr>
                <w:rFonts w:ascii="Book Antiqua" w:eastAsia="Calibri" w:hAnsi="Book Antiqua"/>
                <w:iCs/>
                <w:sz w:val="24"/>
                <w:szCs w:val="24"/>
                <w:vertAlign w:val="superscript"/>
              </w:rPr>
              <w:t>37</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2015</w:t>
            </w:r>
          </w:p>
        </w:tc>
        <w:tc>
          <w:tcPr>
            <w:tcW w:w="1551" w:type="dxa"/>
            <w:vAlign w:val="center"/>
          </w:tcPr>
          <w:p w14:paraId="2475046A"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383719C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CHIR</w:t>
            </w:r>
            <w:r w:rsidRPr="00AF6211">
              <w:rPr>
                <w:rFonts w:ascii="Book Antiqua" w:hAnsi="Book Antiqua"/>
                <w:sz w:val="24"/>
                <w:szCs w:val="24"/>
              </w:rPr>
              <w:t>99021</w:t>
            </w:r>
          </w:p>
        </w:tc>
        <w:tc>
          <w:tcPr>
            <w:tcW w:w="1843" w:type="dxa"/>
            <w:vAlign w:val="center"/>
          </w:tcPr>
          <w:p w14:paraId="34E55EE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DMSO</w:t>
            </w:r>
            <w:r w:rsidRPr="00AF6211">
              <w:rPr>
                <w:rFonts w:ascii="Book Antiqua" w:hAnsi="Book Antiqua"/>
                <w:sz w:val="24"/>
                <w:szCs w:val="24"/>
              </w:rPr>
              <w:t xml:space="preserve">, </w:t>
            </w:r>
            <w:proofErr w:type="spellStart"/>
            <w:r w:rsidRPr="00AF6211">
              <w:rPr>
                <w:rFonts w:ascii="Book Antiqua" w:eastAsia="Calibri" w:hAnsi="Book Antiqua"/>
                <w:sz w:val="24"/>
                <w:szCs w:val="24"/>
              </w:rPr>
              <w:t>dihexa</w:t>
            </w:r>
            <w:proofErr w:type="spellEnd"/>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p>
        </w:tc>
        <w:tc>
          <w:tcPr>
            <w:tcW w:w="1559" w:type="dxa"/>
            <w:vAlign w:val="center"/>
          </w:tcPr>
          <w:p w14:paraId="5E77B6A9"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CYP</w:t>
            </w:r>
            <w:r w:rsidRPr="00AF6211">
              <w:rPr>
                <w:rFonts w:ascii="Book Antiqua" w:hAnsi="Book Antiqua"/>
                <w:sz w:val="24"/>
                <w:szCs w:val="24"/>
              </w:rPr>
              <w:t>450</w:t>
            </w:r>
          </w:p>
        </w:tc>
        <w:tc>
          <w:tcPr>
            <w:tcW w:w="1135" w:type="dxa"/>
            <w:vAlign w:val="center"/>
          </w:tcPr>
          <w:p w14:paraId="31A7684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No</w:t>
            </w:r>
          </w:p>
        </w:tc>
      </w:tr>
    </w:tbl>
    <w:bookmarkEnd w:id="64"/>
    <w:p w14:paraId="4536688F" w14:textId="178C50E2" w:rsidR="00323945" w:rsidRPr="00AF6211" w:rsidRDefault="00323945" w:rsidP="00323945">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EB</w:t>
      </w:r>
      <w:r w:rsidRPr="00AF6211">
        <w:rPr>
          <w:rFonts w:ascii="Book Antiqua" w:hAnsi="Book Antiqua"/>
          <w:sz w:val="24"/>
          <w:szCs w:val="24"/>
        </w:rPr>
        <w:t xml:space="preserve">: </w:t>
      </w:r>
      <w:r w:rsidR="00025B0D" w:rsidRPr="00AF6211">
        <w:rPr>
          <w:rFonts w:ascii="Book Antiqua" w:eastAsia="Calibri" w:hAnsi="Book Antiqua"/>
          <w:sz w:val="24"/>
          <w:szCs w:val="24"/>
        </w:rPr>
        <w:t>E</w:t>
      </w:r>
      <w:r w:rsidRPr="00AF6211">
        <w:rPr>
          <w:rFonts w:ascii="Book Antiqua" w:eastAsia="Calibri" w:hAnsi="Book Antiqua"/>
          <w:sz w:val="24"/>
          <w:szCs w:val="24"/>
        </w:rPr>
        <w:t>mbryoid</w:t>
      </w:r>
      <w:r w:rsidRPr="00AF6211">
        <w:rPr>
          <w:rFonts w:ascii="Book Antiqua" w:hAnsi="Book Antiqua"/>
          <w:sz w:val="24"/>
          <w:szCs w:val="24"/>
        </w:rPr>
        <w:t xml:space="preserve"> </w:t>
      </w:r>
      <w:r w:rsidRPr="00AF6211">
        <w:rPr>
          <w:rFonts w:ascii="Book Antiqua" w:eastAsia="Calibri" w:hAnsi="Book Antiqua"/>
          <w:sz w:val="24"/>
          <w:szCs w:val="24"/>
        </w:rPr>
        <w:t>bodies</w:t>
      </w:r>
      <w:r w:rsidRPr="00AF6211">
        <w:rPr>
          <w:rFonts w:ascii="Book Antiqua" w:hAnsi="Book Antiqua"/>
          <w:sz w:val="24"/>
          <w:szCs w:val="24"/>
        </w:rPr>
        <w:t xml:space="preserve">; KGF: </w:t>
      </w:r>
      <w:r w:rsidR="00025B0D" w:rsidRPr="00AF6211">
        <w:rPr>
          <w:rFonts w:ascii="Book Antiqua" w:hAnsi="Book Antiqua"/>
          <w:sz w:val="24"/>
          <w:szCs w:val="24"/>
        </w:rPr>
        <w:t>K</w:t>
      </w:r>
      <w:r w:rsidRPr="00AF6211">
        <w:rPr>
          <w:rFonts w:ascii="Book Antiqua" w:hAnsi="Book Antiqua"/>
          <w:sz w:val="24"/>
          <w:szCs w:val="24"/>
        </w:rPr>
        <w:t xml:space="preserve">eratinocyte growth factor; </w:t>
      </w:r>
      <w:r w:rsidRPr="00AF6211">
        <w:rPr>
          <w:rFonts w:ascii="Book Antiqua" w:eastAsia="Calibri" w:hAnsi="Book Antiqua"/>
          <w:sz w:val="24"/>
          <w:szCs w:val="24"/>
        </w:rPr>
        <w:t>β</w:t>
      </w:r>
      <w:r w:rsidRPr="00AF6211">
        <w:rPr>
          <w:rFonts w:ascii="Book Antiqua" w:hAnsi="Book Antiqua"/>
          <w:sz w:val="24"/>
          <w:szCs w:val="24"/>
        </w:rPr>
        <w:t>-</w:t>
      </w:r>
      <w:r w:rsidRPr="00AF6211">
        <w:rPr>
          <w:rFonts w:ascii="Book Antiqua" w:eastAsia="Calibri" w:hAnsi="Book Antiqua"/>
          <w:sz w:val="24"/>
          <w:szCs w:val="24"/>
        </w:rPr>
        <w:t>ME:</w:t>
      </w:r>
      <w:r w:rsidRPr="00AF6211">
        <w:rPr>
          <w:rFonts w:ascii="Book Antiqua" w:hAnsi="Book Antiqua"/>
          <w:sz w:val="24"/>
          <w:szCs w:val="24"/>
        </w:rPr>
        <w:t xml:space="preserve"> 2-mercaptoethanol; RA: </w:t>
      </w:r>
      <w:r w:rsidR="00025B0D" w:rsidRPr="00AF6211">
        <w:rPr>
          <w:rFonts w:ascii="Book Antiqua" w:hAnsi="Book Antiqua"/>
          <w:sz w:val="24"/>
          <w:szCs w:val="24"/>
        </w:rPr>
        <w:t>R</w:t>
      </w:r>
      <w:r w:rsidRPr="00AF6211">
        <w:rPr>
          <w:rFonts w:ascii="Book Antiqua" w:hAnsi="Book Antiqua"/>
          <w:sz w:val="24"/>
          <w:szCs w:val="24"/>
        </w:rPr>
        <w:t xml:space="preserve">etinoic acid; EGF: </w:t>
      </w:r>
      <w:r w:rsidR="00025B0D" w:rsidRPr="00AF6211">
        <w:rPr>
          <w:rFonts w:ascii="Book Antiqua" w:hAnsi="Book Antiqua"/>
          <w:sz w:val="24"/>
          <w:szCs w:val="24"/>
        </w:rPr>
        <w:t>E</w:t>
      </w:r>
      <w:r w:rsidRPr="00AF6211">
        <w:rPr>
          <w:rFonts w:ascii="Book Antiqua" w:hAnsi="Book Antiqua"/>
          <w:sz w:val="24"/>
          <w:szCs w:val="24"/>
        </w:rPr>
        <w:t xml:space="preserve">pidermal growth factor; </w:t>
      </w:r>
      <w:r w:rsidRPr="00AF6211">
        <w:rPr>
          <w:rFonts w:ascii="Book Antiqua" w:eastAsia="Calibri" w:hAnsi="Book Antiqua"/>
          <w:sz w:val="24"/>
          <w:szCs w:val="24"/>
        </w:rPr>
        <w:t>ITS</w:t>
      </w:r>
      <w:r w:rsidRPr="00AF6211">
        <w:rPr>
          <w:rFonts w:ascii="Book Antiqua" w:hAnsi="Book Antiqua"/>
          <w:sz w:val="24"/>
          <w:szCs w:val="24"/>
        </w:rPr>
        <w:t xml:space="preserve">: </w:t>
      </w:r>
      <w:r w:rsidR="00025B0D" w:rsidRPr="00AF6211">
        <w:rPr>
          <w:rFonts w:ascii="Book Antiqua" w:eastAsia="Calibri" w:hAnsi="Book Antiqua"/>
          <w:sz w:val="24"/>
          <w:szCs w:val="24"/>
        </w:rPr>
        <w:t>I</w:t>
      </w:r>
      <w:r w:rsidRPr="00AF6211">
        <w:rPr>
          <w:rFonts w:ascii="Book Antiqua" w:eastAsia="Calibri" w:hAnsi="Book Antiqua"/>
          <w:sz w:val="24"/>
          <w:szCs w:val="24"/>
        </w:rPr>
        <w:t>nsulin</w:t>
      </w:r>
      <w:r w:rsidRPr="00AF6211">
        <w:rPr>
          <w:rFonts w:ascii="Book Antiqua" w:hAnsi="Book Antiqua"/>
          <w:sz w:val="24"/>
          <w:szCs w:val="24"/>
        </w:rPr>
        <w:t xml:space="preserve">, </w:t>
      </w:r>
      <w:r w:rsidRPr="00AF6211">
        <w:rPr>
          <w:rFonts w:ascii="Book Antiqua" w:eastAsia="Calibri" w:hAnsi="Book Antiqua"/>
          <w:sz w:val="24"/>
          <w:szCs w:val="24"/>
        </w:rPr>
        <w:t>transferrin</w:t>
      </w:r>
      <w:r w:rsidRPr="00AF6211">
        <w:rPr>
          <w:rFonts w:ascii="Book Antiqua" w:hAnsi="Book Antiqua"/>
          <w:sz w:val="24"/>
          <w:szCs w:val="24"/>
        </w:rPr>
        <w:t xml:space="preserve">, </w:t>
      </w:r>
      <w:r w:rsidRPr="00AF6211">
        <w:rPr>
          <w:rFonts w:ascii="Book Antiqua" w:eastAsia="Calibri" w:hAnsi="Book Antiqua"/>
          <w:sz w:val="24"/>
          <w:szCs w:val="24"/>
        </w:rPr>
        <w:t>selenium</w:t>
      </w:r>
      <w:r w:rsidRPr="00AF6211">
        <w:rPr>
          <w:rFonts w:ascii="Book Antiqua" w:hAnsi="Book Antiqua"/>
          <w:sz w:val="24"/>
          <w:szCs w:val="24"/>
        </w:rPr>
        <w:t xml:space="preserve">; </w:t>
      </w:r>
      <w:proofErr w:type="spellStart"/>
      <w:r w:rsidRPr="00AF6211">
        <w:rPr>
          <w:rFonts w:ascii="Book Antiqua" w:eastAsia="Calibri" w:hAnsi="Book Antiqua"/>
          <w:sz w:val="24"/>
          <w:szCs w:val="24"/>
        </w:rPr>
        <w:t>dihexa</w:t>
      </w:r>
      <w:proofErr w:type="spellEnd"/>
      <w:r w:rsidRPr="00AF6211">
        <w:rPr>
          <w:rFonts w:ascii="Book Antiqua" w:hAnsi="Book Antiqua"/>
          <w:sz w:val="24"/>
          <w:szCs w:val="24"/>
        </w:rPr>
        <w:t xml:space="preserve">: </w:t>
      </w:r>
      <w:r w:rsidR="00025B0D" w:rsidRPr="00AF6211">
        <w:rPr>
          <w:rFonts w:ascii="Book Antiqua" w:eastAsia="Calibri" w:hAnsi="Book Antiqua"/>
          <w:sz w:val="24"/>
          <w:szCs w:val="24"/>
        </w:rPr>
        <w:t>Hepatocyte</w:t>
      </w:r>
      <w:r w:rsidR="00025B0D" w:rsidRPr="00AF6211">
        <w:rPr>
          <w:rFonts w:ascii="Book Antiqua" w:hAnsi="Book Antiqua"/>
          <w:sz w:val="24"/>
          <w:szCs w:val="24"/>
        </w:rPr>
        <w:t xml:space="preserve"> </w:t>
      </w:r>
      <w:r w:rsidR="00025B0D" w:rsidRPr="00AF6211">
        <w:rPr>
          <w:rFonts w:ascii="Book Antiqua" w:eastAsia="Calibri" w:hAnsi="Book Antiqua"/>
          <w:sz w:val="24"/>
          <w:szCs w:val="24"/>
        </w:rPr>
        <w:t>growth</w:t>
      </w:r>
      <w:r w:rsidR="00025B0D" w:rsidRPr="00AF6211">
        <w:rPr>
          <w:rFonts w:ascii="Book Antiqua" w:hAnsi="Book Antiqua"/>
          <w:sz w:val="24"/>
          <w:szCs w:val="24"/>
        </w:rPr>
        <w:t xml:space="preserve"> </w:t>
      </w:r>
      <w:r w:rsidR="00025B0D" w:rsidRPr="00AF6211">
        <w:rPr>
          <w:rFonts w:ascii="Book Antiqua" w:eastAsia="Calibri" w:hAnsi="Book Antiqua"/>
          <w:sz w:val="24"/>
          <w:szCs w:val="24"/>
        </w:rPr>
        <w:t>factor r</w:t>
      </w:r>
      <w:r w:rsidRPr="00AF6211">
        <w:rPr>
          <w:rFonts w:ascii="Book Antiqua" w:eastAsia="Calibri" w:hAnsi="Book Antiqua"/>
          <w:sz w:val="24"/>
          <w:szCs w:val="24"/>
        </w:rPr>
        <w:t>eceptor</w:t>
      </w:r>
      <w:r w:rsidRPr="00AF6211">
        <w:rPr>
          <w:rFonts w:ascii="Book Antiqua" w:hAnsi="Book Antiqua"/>
          <w:sz w:val="24"/>
          <w:szCs w:val="24"/>
        </w:rPr>
        <w:t xml:space="preserve"> </w:t>
      </w:r>
      <w:r w:rsidRPr="00AF6211">
        <w:rPr>
          <w:rFonts w:ascii="Book Antiqua" w:eastAsia="Calibri" w:hAnsi="Book Antiqua"/>
          <w:sz w:val="24"/>
          <w:szCs w:val="24"/>
        </w:rPr>
        <w:t>agonist</w:t>
      </w:r>
      <w:r w:rsidRPr="00AF6211">
        <w:rPr>
          <w:rFonts w:ascii="Book Antiqua" w:hAnsi="Book Antiqua"/>
          <w:sz w:val="24"/>
          <w:szCs w:val="24"/>
        </w:rPr>
        <w:t xml:space="preserve"> </w:t>
      </w:r>
      <w:r w:rsidRPr="00AF6211">
        <w:rPr>
          <w:rFonts w:ascii="Book Antiqua" w:eastAsia="Calibri" w:hAnsi="Book Antiqua"/>
          <w:sz w:val="24"/>
          <w:szCs w:val="24"/>
        </w:rPr>
        <w:t>N</w:t>
      </w:r>
      <w:r w:rsidRPr="00AF6211">
        <w:rPr>
          <w:rFonts w:ascii="Book Antiqua" w:hAnsi="Book Antiqua"/>
          <w:sz w:val="24"/>
          <w:szCs w:val="24"/>
        </w:rPr>
        <w:t>-</w:t>
      </w:r>
      <w:r w:rsidRPr="00AF6211">
        <w:rPr>
          <w:rFonts w:ascii="Book Antiqua" w:eastAsia="Calibri" w:hAnsi="Book Antiqua"/>
          <w:sz w:val="24"/>
          <w:szCs w:val="24"/>
        </w:rPr>
        <w:t>hexanoic</w:t>
      </w:r>
      <w:r w:rsidRPr="00AF6211">
        <w:rPr>
          <w:rFonts w:ascii="Book Antiqua" w:hAnsi="Book Antiqua"/>
          <w:sz w:val="24"/>
          <w:szCs w:val="24"/>
        </w:rPr>
        <w:t>-</w:t>
      </w:r>
      <w:r w:rsidRPr="00AF6211">
        <w:rPr>
          <w:rFonts w:ascii="Book Antiqua" w:eastAsia="Calibri" w:hAnsi="Book Antiqua"/>
          <w:sz w:val="24"/>
          <w:szCs w:val="24"/>
        </w:rPr>
        <w:t>Tyr</w:t>
      </w:r>
      <w:r w:rsidRPr="00AF6211">
        <w:rPr>
          <w:rFonts w:ascii="Book Antiqua" w:hAnsi="Book Antiqua"/>
          <w:sz w:val="24"/>
          <w:szCs w:val="24"/>
        </w:rPr>
        <w:t xml:space="preserve">, </w:t>
      </w:r>
      <w:r w:rsidRPr="00AF6211">
        <w:rPr>
          <w:rFonts w:ascii="Book Antiqua" w:eastAsia="Calibri" w:hAnsi="Book Antiqua"/>
          <w:sz w:val="24"/>
          <w:szCs w:val="24"/>
        </w:rPr>
        <w:t>Ile</w:t>
      </w:r>
      <w:r w:rsidRPr="00AF6211">
        <w:rPr>
          <w:rFonts w:ascii="Book Antiqua" w:hAnsi="Book Antiqua"/>
          <w:sz w:val="24"/>
          <w:szCs w:val="24"/>
        </w:rPr>
        <w:t xml:space="preserve">-(6) </w:t>
      </w:r>
      <w:proofErr w:type="spellStart"/>
      <w:r w:rsidRPr="00AF6211">
        <w:rPr>
          <w:rFonts w:ascii="Book Antiqua" w:eastAsia="Calibri" w:hAnsi="Book Antiqua"/>
          <w:sz w:val="24"/>
          <w:szCs w:val="24"/>
        </w:rPr>
        <w:t>aminohexanoic</w:t>
      </w:r>
      <w:proofErr w:type="spellEnd"/>
      <w:r w:rsidRPr="00AF6211">
        <w:rPr>
          <w:rFonts w:ascii="Book Antiqua" w:hAnsi="Book Antiqua"/>
          <w:sz w:val="24"/>
          <w:szCs w:val="24"/>
        </w:rPr>
        <w:t xml:space="preserve"> </w:t>
      </w:r>
      <w:r w:rsidRPr="00AF6211">
        <w:rPr>
          <w:rFonts w:ascii="Book Antiqua" w:eastAsia="Calibri" w:hAnsi="Book Antiqua"/>
          <w:sz w:val="24"/>
          <w:szCs w:val="24"/>
        </w:rPr>
        <w:t>amide; ALB</w:t>
      </w:r>
      <w:r w:rsidRPr="00AF6211">
        <w:rPr>
          <w:rFonts w:ascii="Book Antiqua" w:hAnsi="Book Antiqua"/>
          <w:sz w:val="24"/>
          <w:szCs w:val="24"/>
        </w:rPr>
        <w:t xml:space="preserve">: </w:t>
      </w:r>
      <w:r w:rsidR="00025B0D" w:rsidRPr="00AF6211">
        <w:rPr>
          <w:rFonts w:ascii="Book Antiqua" w:eastAsia="Calibri" w:hAnsi="Book Antiqua"/>
          <w:sz w:val="24"/>
          <w:szCs w:val="24"/>
        </w:rPr>
        <w:t>A</w:t>
      </w:r>
      <w:r w:rsidRPr="00AF6211">
        <w:rPr>
          <w:rFonts w:ascii="Book Antiqua" w:eastAsia="Calibri" w:hAnsi="Book Antiqua"/>
          <w:sz w:val="24"/>
          <w:szCs w:val="24"/>
        </w:rPr>
        <w:t>lbumin</w:t>
      </w:r>
      <w:r w:rsidRPr="00AF6211">
        <w:rPr>
          <w:rFonts w:ascii="Book Antiqua" w:hAnsi="Book Antiqua"/>
          <w:sz w:val="24"/>
          <w:szCs w:val="24"/>
        </w:rPr>
        <w:t xml:space="preserve"> </w:t>
      </w:r>
      <w:r w:rsidRPr="00AF6211">
        <w:rPr>
          <w:rFonts w:ascii="Book Antiqua" w:eastAsia="Calibri" w:hAnsi="Book Antiqua"/>
          <w:sz w:val="24"/>
          <w:szCs w:val="24"/>
        </w:rPr>
        <w:t>secretion</w:t>
      </w:r>
      <w:r w:rsidRPr="00AF6211">
        <w:rPr>
          <w:rFonts w:ascii="Book Antiqua" w:hAnsi="Book Antiqua"/>
          <w:sz w:val="24"/>
          <w:szCs w:val="24"/>
        </w:rPr>
        <w:t xml:space="preserve">; </w:t>
      </w:r>
      <w:r w:rsidRPr="00AF6211">
        <w:rPr>
          <w:rFonts w:ascii="Book Antiqua" w:eastAsia="Calibri" w:hAnsi="Book Antiqua"/>
          <w:sz w:val="24"/>
          <w:szCs w:val="24"/>
        </w:rPr>
        <w:t>AFP</w:t>
      </w:r>
      <w:r w:rsidRPr="00AF6211">
        <w:rPr>
          <w:rFonts w:ascii="Book Antiqua" w:hAnsi="Book Antiqua"/>
          <w:sz w:val="24"/>
          <w:szCs w:val="24"/>
        </w:rPr>
        <w:t xml:space="preserve">: </w:t>
      </w:r>
      <w:r w:rsidR="00025B0D" w:rsidRPr="00AF6211">
        <w:rPr>
          <w:rFonts w:ascii="Book Antiqua" w:eastAsia="Calibri" w:hAnsi="Book Antiqua"/>
          <w:sz w:val="24"/>
          <w:szCs w:val="24"/>
        </w:rPr>
        <w:t>A</w:t>
      </w:r>
      <w:r w:rsidRPr="00AF6211">
        <w:rPr>
          <w:rFonts w:ascii="Book Antiqua" w:eastAsia="Calibri" w:hAnsi="Book Antiqua"/>
          <w:sz w:val="24"/>
          <w:szCs w:val="24"/>
        </w:rPr>
        <w:t>lpha-fetoprotein secretion</w:t>
      </w:r>
      <w:r w:rsidRPr="00AF6211">
        <w:rPr>
          <w:rFonts w:ascii="Book Antiqua" w:hAnsi="Book Antiqua"/>
          <w:sz w:val="24"/>
          <w:szCs w:val="24"/>
        </w:rPr>
        <w:t xml:space="preserve">; </w:t>
      </w:r>
      <w:r w:rsidRPr="00AF6211">
        <w:rPr>
          <w:rFonts w:ascii="Book Antiqua" w:eastAsia="Calibri" w:hAnsi="Book Antiqua"/>
          <w:sz w:val="24"/>
          <w:szCs w:val="24"/>
        </w:rPr>
        <w:t>AAT</w:t>
      </w:r>
      <w:r w:rsidRPr="00AF6211">
        <w:rPr>
          <w:rFonts w:ascii="Book Antiqua" w:hAnsi="Book Antiqua"/>
          <w:sz w:val="24"/>
          <w:szCs w:val="24"/>
        </w:rPr>
        <w:t xml:space="preserve">: </w:t>
      </w:r>
      <w:r w:rsidR="00025B0D" w:rsidRPr="00AF6211">
        <w:rPr>
          <w:rFonts w:ascii="Book Antiqua" w:eastAsia="Calibri" w:hAnsi="Book Antiqua"/>
          <w:sz w:val="24"/>
          <w:szCs w:val="24"/>
        </w:rPr>
        <w:t>A</w:t>
      </w:r>
      <w:r w:rsidRPr="00AF6211">
        <w:rPr>
          <w:rFonts w:ascii="Book Antiqua" w:eastAsia="Calibri" w:hAnsi="Book Antiqua"/>
          <w:sz w:val="24"/>
          <w:szCs w:val="24"/>
        </w:rPr>
        <w:t>lpha-1-antitrypsin secretion</w:t>
      </w:r>
      <w:r w:rsidRPr="00AF6211">
        <w:rPr>
          <w:rFonts w:ascii="Book Antiqua" w:hAnsi="Book Antiqua"/>
          <w:sz w:val="24"/>
          <w:szCs w:val="24"/>
        </w:rPr>
        <w:t xml:space="preserve">; </w:t>
      </w:r>
      <w:r w:rsidRPr="00AF6211">
        <w:rPr>
          <w:rFonts w:ascii="Book Antiqua" w:eastAsia="Calibri" w:hAnsi="Book Antiqua"/>
          <w:sz w:val="24"/>
          <w:szCs w:val="24"/>
        </w:rPr>
        <w:t>LDL</w:t>
      </w:r>
      <w:r w:rsidRPr="00AF6211">
        <w:rPr>
          <w:rFonts w:ascii="Book Antiqua" w:hAnsi="Book Antiqua"/>
          <w:sz w:val="24"/>
          <w:szCs w:val="24"/>
        </w:rPr>
        <w:t xml:space="preserve">: </w:t>
      </w:r>
      <w:r w:rsidR="002D5238" w:rsidRPr="00AF6211">
        <w:rPr>
          <w:rFonts w:ascii="Book Antiqua" w:eastAsia="Calibri" w:hAnsi="Book Antiqua"/>
          <w:sz w:val="24"/>
          <w:szCs w:val="24"/>
        </w:rPr>
        <w:t>L</w:t>
      </w:r>
      <w:r w:rsidRPr="00AF6211">
        <w:rPr>
          <w:rFonts w:ascii="Book Antiqua" w:eastAsia="Calibri" w:hAnsi="Book Antiqua"/>
          <w:sz w:val="24"/>
          <w:szCs w:val="24"/>
        </w:rPr>
        <w:t>ow</w:t>
      </w:r>
      <w:r w:rsidRPr="00AF6211">
        <w:rPr>
          <w:rFonts w:ascii="Book Antiqua" w:hAnsi="Book Antiqua"/>
          <w:sz w:val="24"/>
          <w:szCs w:val="24"/>
        </w:rPr>
        <w:t>-</w:t>
      </w:r>
      <w:r w:rsidRPr="00AF6211">
        <w:rPr>
          <w:rFonts w:ascii="Book Antiqua" w:eastAsia="Calibri" w:hAnsi="Book Antiqua"/>
          <w:sz w:val="24"/>
          <w:szCs w:val="24"/>
        </w:rPr>
        <w:t>density</w:t>
      </w:r>
      <w:r w:rsidRPr="00AF6211">
        <w:rPr>
          <w:rFonts w:ascii="Book Antiqua" w:hAnsi="Book Antiqua"/>
          <w:sz w:val="24"/>
          <w:szCs w:val="24"/>
        </w:rPr>
        <w:t xml:space="preserve"> </w:t>
      </w:r>
      <w:r w:rsidRPr="00AF6211">
        <w:rPr>
          <w:rFonts w:ascii="Book Antiqua" w:eastAsia="Calibri" w:hAnsi="Book Antiqua"/>
          <w:sz w:val="24"/>
          <w:szCs w:val="24"/>
        </w:rPr>
        <w:t>lipoprotein</w:t>
      </w:r>
      <w:r w:rsidRPr="00AF6211">
        <w:rPr>
          <w:rFonts w:ascii="Book Antiqua" w:hAnsi="Book Antiqua"/>
          <w:sz w:val="24"/>
          <w:szCs w:val="24"/>
        </w:rPr>
        <w:t xml:space="preserve"> </w:t>
      </w:r>
      <w:r w:rsidRPr="00AF6211">
        <w:rPr>
          <w:rFonts w:ascii="Book Antiqua" w:eastAsia="Calibri" w:hAnsi="Book Antiqua"/>
          <w:sz w:val="24"/>
          <w:szCs w:val="24"/>
        </w:rPr>
        <w:t>uptake</w:t>
      </w:r>
      <w:r w:rsidRPr="00AF6211">
        <w:rPr>
          <w:rFonts w:ascii="Book Antiqua" w:hAnsi="Book Antiqua"/>
          <w:sz w:val="24"/>
          <w:szCs w:val="24"/>
        </w:rPr>
        <w:t xml:space="preserve">; </w:t>
      </w:r>
      <w:bookmarkStart w:id="67" w:name="OLE_LINK80"/>
      <w:bookmarkStart w:id="68" w:name="OLE_LINK81"/>
      <w:r w:rsidRPr="00AF6211">
        <w:rPr>
          <w:rFonts w:ascii="Book Antiqua" w:eastAsia="Calibri" w:hAnsi="Book Antiqua"/>
          <w:sz w:val="24"/>
          <w:szCs w:val="24"/>
        </w:rPr>
        <w:t>glycogen</w:t>
      </w:r>
      <w:r w:rsidRPr="00AF6211">
        <w:rPr>
          <w:rFonts w:ascii="Book Antiqua" w:hAnsi="Book Antiqua"/>
          <w:sz w:val="24"/>
          <w:szCs w:val="24"/>
        </w:rPr>
        <w:t xml:space="preserve">: </w:t>
      </w:r>
      <w:r w:rsidR="002D5238" w:rsidRPr="00AF6211">
        <w:rPr>
          <w:rFonts w:ascii="Book Antiqua" w:eastAsia="Calibri" w:hAnsi="Book Antiqua"/>
          <w:sz w:val="24"/>
          <w:szCs w:val="24"/>
        </w:rPr>
        <w:t>G</w:t>
      </w:r>
      <w:r w:rsidRPr="00AF6211">
        <w:rPr>
          <w:rFonts w:ascii="Book Antiqua" w:eastAsia="Calibri" w:hAnsi="Book Antiqua"/>
          <w:sz w:val="24"/>
          <w:szCs w:val="24"/>
        </w:rPr>
        <w:t>lycogen</w:t>
      </w:r>
      <w:r w:rsidRPr="00AF6211">
        <w:rPr>
          <w:rFonts w:ascii="Book Antiqua" w:hAnsi="Book Antiqua"/>
          <w:sz w:val="24"/>
          <w:szCs w:val="24"/>
        </w:rPr>
        <w:t xml:space="preserve"> </w:t>
      </w:r>
      <w:r w:rsidRPr="00AF6211">
        <w:rPr>
          <w:rFonts w:ascii="Book Antiqua" w:eastAsia="Calibri" w:hAnsi="Book Antiqua"/>
          <w:sz w:val="24"/>
          <w:szCs w:val="24"/>
        </w:rPr>
        <w:t>storage</w:t>
      </w:r>
      <w:r w:rsidRPr="00AF6211">
        <w:rPr>
          <w:rFonts w:ascii="Book Antiqua" w:hAnsi="Book Antiqua"/>
          <w:sz w:val="24"/>
          <w:szCs w:val="24"/>
        </w:rPr>
        <w:t>;</w:t>
      </w:r>
      <w:r w:rsidRPr="00AF6211">
        <w:rPr>
          <w:rFonts w:ascii="Book Antiqua" w:eastAsia="Calibri" w:hAnsi="Book Antiqua"/>
          <w:sz w:val="24"/>
          <w:szCs w:val="24"/>
        </w:rPr>
        <w:t xml:space="preserve"> ICG</w:t>
      </w:r>
      <w:r w:rsidRPr="00AF6211">
        <w:rPr>
          <w:rFonts w:ascii="Book Antiqua" w:hAnsi="Book Antiqua"/>
          <w:sz w:val="24"/>
          <w:szCs w:val="24"/>
        </w:rPr>
        <w:t xml:space="preserve">: </w:t>
      </w:r>
      <w:r w:rsidR="002D5238" w:rsidRPr="00AF6211">
        <w:rPr>
          <w:rFonts w:ascii="Book Antiqua" w:eastAsia="Calibri" w:hAnsi="Book Antiqua"/>
          <w:sz w:val="24"/>
          <w:szCs w:val="24"/>
        </w:rPr>
        <w:t>I</w:t>
      </w:r>
      <w:r w:rsidRPr="00AF6211">
        <w:rPr>
          <w:rFonts w:ascii="Book Antiqua" w:eastAsia="Calibri" w:hAnsi="Book Antiqua"/>
          <w:sz w:val="24"/>
          <w:szCs w:val="24"/>
        </w:rPr>
        <w:t>ndocyanine</w:t>
      </w:r>
      <w:r w:rsidRPr="00AF6211">
        <w:rPr>
          <w:rFonts w:ascii="Book Antiqua" w:hAnsi="Book Antiqua"/>
          <w:sz w:val="24"/>
          <w:szCs w:val="24"/>
        </w:rPr>
        <w:t xml:space="preserve"> </w:t>
      </w:r>
      <w:r w:rsidRPr="00AF6211">
        <w:rPr>
          <w:rFonts w:ascii="Book Antiqua" w:eastAsia="Calibri" w:hAnsi="Book Antiqua"/>
          <w:sz w:val="24"/>
          <w:szCs w:val="24"/>
        </w:rPr>
        <w:t>green</w:t>
      </w:r>
      <w:r w:rsidRPr="00AF6211">
        <w:rPr>
          <w:rFonts w:ascii="Book Antiqua" w:hAnsi="Book Antiqua"/>
          <w:sz w:val="24"/>
          <w:szCs w:val="24"/>
        </w:rPr>
        <w:t xml:space="preserve"> </w:t>
      </w:r>
      <w:r w:rsidRPr="00AF6211">
        <w:rPr>
          <w:rFonts w:ascii="Book Antiqua" w:eastAsia="Calibri" w:hAnsi="Book Antiqua"/>
          <w:sz w:val="24"/>
          <w:szCs w:val="24"/>
        </w:rPr>
        <w:t>uptake</w:t>
      </w:r>
      <w:r w:rsidRPr="00AF6211">
        <w:rPr>
          <w:rFonts w:ascii="Book Antiqua" w:hAnsi="Book Antiqua"/>
          <w:sz w:val="24"/>
          <w:szCs w:val="24"/>
        </w:rPr>
        <w:t xml:space="preserve">; </w:t>
      </w:r>
      <w:bookmarkEnd w:id="67"/>
      <w:bookmarkEnd w:id="68"/>
      <w:r w:rsidRPr="00AF6211">
        <w:rPr>
          <w:rFonts w:ascii="Book Antiqua" w:eastAsia="Calibri" w:hAnsi="Book Antiqua"/>
          <w:sz w:val="24"/>
          <w:szCs w:val="24"/>
        </w:rPr>
        <w:t>Urea</w:t>
      </w:r>
      <w:r w:rsidRPr="00AF6211">
        <w:rPr>
          <w:rFonts w:ascii="Book Antiqua" w:hAnsi="Book Antiqua"/>
          <w:sz w:val="24"/>
          <w:szCs w:val="24"/>
        </w:rPr>
        <w:t xml:space="preserve">: </w:t>
      </w:r>
      <w:r w:rsidR="002D5238" w:rsidRPr="00AF6211">
        <w:rPr>
          <w:rFonts w:ascii="Book Antiqua" w:eastAsia="Calibri" w:hAnsi="Book Antiqua"/>
          <w:sz w:val="24"/>
          <w:szCs w:val="24"/>
        </w:rPr>
        <w:t>U</w:t>
      </w:r>
      <w:r w:rsidRPr="00AF6211">
        <w:rPr>
          <w:rFonts w:ascii="Book Antiqua" w:eastAsia="Calibri" w:hAnsi="Book Antiqua"/>
          <w:sz w:val="24"/>
          <w:szCs w:val="24"/>
        </w:rPr>
        <w:t>rea</w:t>
      </w:r>
      <w:r w:rsidRPr="00AF6211">
        <w:rPr>
          <w:rFonts w:ascii="Book Antiqua" w:hAnsi="Book Antiqua"/>
          <w:sz w:val="24"/>
          <w:szCs w:val="24"/>
        </w:rPr>
        <w:t xml:space="preserve"> </w:t>
      </w:r>
      <w:r w:rsidRPr="00AF6211">
        <w:rPr>
          <w:rFonts w:ascii="Book Antiqua" w:eastAsia="Calibri" w:hAnsi="Book Antiqua"/>
          <w:sz w:val="24"/>
          <w:szCs w:val="24"/>
        </w:rPr>
        <w:t>secretion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production; CYP450: CYP</w:t>
      </w:r>
      <w:r w:rsidRPr="00AF6211">
        <w:rPr>
          <w:rFonts w:ascii="Book Antiqua" w:hAnsi="Book Antiqua"/>
          <w:sz w:val="24"/>
          <w:szCs w:val="24"/>
        </w:rPr>
        <w:t xml:space="preserve">450 </w:t>
      </w:r>
      <w:r w:rsidRPr="00AF6211">
        <w:rPr>
          <w:rFonts w:ascii="Book Antiqua" w:eastAsia="Calibri" w:hAnsi="Book Antiqua"/>
          <w:sz w:val="24"/>
          <w:szCs w:val="24"/>
        </w:rPr>
        <w:t>activity</w:t>
      </w:r>
      <w:r w:rsidRPr="00AF6211">
        <w:rPr>
          <w:rFonts w:ascii="Book Antiqua" w:hAnsi="Book Antiqua"/>
          <w:sz w:val="24"/>
          <w:szCs w:val="24"/>
        </w:rPr>
        <w:t>.</w:t>
      </w:r>
    </w:p>
    <w:p w14:paraId="53562285" w14:textId="77777777" w:rsidR="00323945" w:rsidRPr="00AF6211" w:rsidRDefault="00323945" w:rsidP="00323945">
      <w:pPr>
        <w:adjustRightInd w:val="0"/>
        <w:snapToGrid w:val="0"/>
        <w:spacing w:line="360" w:lineRule="auto"/>
        <w:jc w:val="both"/>
        <w:rPr>
          <w:rFonts w:ascii="Book Antiqua" w:hAnsi="Book Antiqua"/>
          <w:b/>
          <w:snapToGrid w:val="0"/>
          <w:lang w:bidi="en-US"/>
        </w:rPr>
      </w:pPr>
    </w:p>
    <w:p w14:paraId="6D1CA063" w14:textId="4522170F" w:rsidR="007C1D33" w:rsidRPr="00AF6211" w:rsidRDefault="007C1D33">
      <w:pPr>
        <w:rPr>
          <w:rFonts w:ascii="Book Antiqua" w:hAnsi="Book Antiqua"/>
        </w:rPr>
      </w:pPr>
      <w:r w:rsidRPr="00AF6211">
        <w:rPr>
          <w:rFonts w:ascii="Book Antiqua" w:hAnsi="Book Antiqua"/>
        </w:rPr>
        <w:br w:type="page"/>
      </w:r>
    </w:p>
    <w:p w14:paraId="0496D431" w14:textId="384DB6BD" w:rsidR="007C1D33" w:rsidRPr="00AF6211" w:rsidRDefault="007C1D33" w:rsidP="007C1D33">
      <w:pPr>
        <w:adjustRightInd w:val="0"/>
        <w:snapToGrid w:val="0"/>
        <w:spacing w:line="360" w:lineRule="auto"/>
        <w:jc w:val="both"/>
        <w:rPr>
          <w:rFonts w:ascii="Book Antiqua" w:hAnsi="Book Antiqua"/>
          <w:b/>
          <w:lang w:bidi="en-US"/>
        </w:rPr>
      </w:pPr>
      <w:r w:rsidRPr="00AF6211">
        <w:rPr>
          <w:rFonts w:ascii="Book Antiqua" w:hAnsi="Book Antiqua"/>
          <w:b/>
          <w:lang w:bidi="en-US"/>
        </w:rPr>
        <w:lastRenderedPageBreak/>
        <w:t>Table 2</w:t>
      </w:r>
      <w:r w:rsidR="00BE3467" w:rsidRPr="00AF6211">
        <w:rPr>
          <w:rFonts w:ascii="Book Antiqua" w:hAnsi="Book Antiqua"/>
          <w:b/>
          <w:lang w:bidi="en-US"/>
        </w:rPr>
        <w:t xml:space="preserve"> </w:t>
      </w:r>
      <w:r w:rsidRPr="00AF6211">
        <w:rPr>
          <w:rFonts w:ascii="Book Antiqua" w:hAnsi="Book Antiqua"/>
          <w:b/>
          <w:lang w:bidi="en-US"/>
        </w:rPr>
        <w:t xml:space="preserve">Summary of transplantation studies using </w:t>
      </w:r>
      <w:r w:rsidR="00BE3467" w:rsidRPr="00AF6211">
        <w:rPr>
          <w:rFonts w:ascii="Book Antiqua" w:hAnsi="Book Antiqua"/>
          <w:b/>
        </w:rPr>
        <w:t>hepatocyte-like cells</w:t>
      </w:r>
      <w:r w:rsidRPr="00AF6211">
        <w:rPr>
          <w:rFonts w:ascii="Book Antiqua" w:hAnsi="Book Antiqua"/>
          <w:b/>
          <w:lang w:bidi="en-US"/>
        </w:rPr>
        <w:t xml:space="preserve"> </w:t>
      </w:r>
    </w:p>
    <w:tbl>
      <w:tblPr>
        <w:tblW w:w="9927" w:type="dxa"/>
        <w:jc w:val="center"/>
        <w:tblBorders>
          <w:top w:val="single" w:sz="4" w:space="0" w:color="auto"/>
          <w:bottom w:val="single" w:sz="4" w:space="0" w:color="auto"/>
        </w:tblBorders>
        <w:tblLayout w:type="fixed"/>
        <w:tblLook w:val="04A0" w:firstRow="1" w:lastRow="0" w:firstColumn="1" w:lastColumn="0" w:noHBand="0" w:noVBand="1"/>
      </w:tblPr>
      <w:tblGrid>
        <w:gridCol w:w="991"/>
        <w:gridCol w:w="1275"/>
        <w:gridCol w:w="993"/>
        <w:gridCol w:w="1853"/>
        <w:gridCol w:w="1271"/>
        <w:gridCol w:w="706"/>
        <w:gridCol w:w="428"/>
        <w:gridCol w:w="988"/>
        <w:gridCol w:w="137"/>
        <w:gridCol w:w="1285"/>
      </w:tblGrid>
      <w:tr w:rsidR="007C1D33" w:rsidRPr="00AF6211" w14:paraId="2C1272A6" w14:textId="77777777" w:rsidTr="00736F3E">
        <w:trPr>
          <w:trHeight w:val="1294"/>
          <w:jc w:val="center"/>
        </w:trPr>
        <w:tc>
          <w:tcPr>
            <w:tcW w:w="991" w:type="dxa"/>
            <w:tcBorders>
              <w:top w:val="single" w:sz="4" w:space="0" w:color="auto"/>
              <w:bottom w:val="single" w:sz="4" w:space="0" w:color="auto"/>
            </w:tcBorders>
            <w:vAlign w:val="center"/>
          </w:tcPr>
          <w:p w14:paraId="295712BA" w14:textId="243354E8" w:rsidR="007C1D33" w:rsidRPr="00AF6211" w:rsidRDefault="007C1D33" w:rsidP="00736F3E">
            <w:pPr>
              <w:pStyle w:val="MDPI17abstract"/>
              <w:spacing w:before="0" w:line="360" w:lineRule="auto"/>
              <w:ind w:left="0"/>
              <w:rPr>
                <w:rFonts w:ascii="Book Antiqua" w:eastAsiaTheme="minorEastAsia" w:hAnsi="Book Antiqua"/>
                <w:b/>
                <w:sz w:val="24"/>
                <w:szCs w:val="24"/>
                <w:lang w:eastAsia="zh-CN"/>
              </w:rPr>
            </w:pPr>
            <w:r w:rsidRPr="00AF6211">
              <w:rPr>
                <w:rFonts w:ascii="Book Antiqua" w:eastAsiaTheme="minorEastAsia" w:hAnsi="Book Antiqua"/>
                <w:b/>
                <w:sz w:val="24"/>
                <w:szCs w:val="24"/>
                <w:lang w:eastAsia="zh-CN"/>
              </w:rPr>
              <w:t>Ref.</w:t>
            </w:r>
          </w:p>
        </w:tc>
        <w:tc>
          <w:tcPr>
            <w:tcW w:w="1275" w:type="dxa"/>
            <w:tcBorders>
              <w:top w:val="single" w:sz="4" w:space="0" w:color="auto"/>
              <w:bottom w:val="single" w:sz="4" w:space="0" w:color="auto"/>
            </w:tcBorders>
            <w:vAlign w:val="center"/>
          </w:tcPr>
          <w:p w14:paraId="0C762285"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Animal model</w:t>
            </w:r>
          </w:p>
        </w:tc>
        <w:tc>
          <w:tcPr>
            <w:tcW w:w="993" w:type="dxa"/>
            <w:tcBorders>
              <w:top w:val="single" w:sz="4" w:space="0" w:color="auto"/>
              <w:bottom w:val="single" w:sz="4" w:space="0" w:color="auto"/>
            </w:tcBorders>
            <w:vAlign w:val="center"/>
          </w:tcPr>
          <w:p w14:paraId="2B16FD98"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Route</w:t>
            </w:r>
          </w:p>
        </w:tc>
        <w:tc>
          <w:tcPr>
            <w:tcW w:w="1853" w:type="dxa"/>
            <w:tcBorders>
              <w:top w:val="single" w:sz="4" w:space="0" w:color="auto"/>
              <w:bottom w:val="single" w:sz="4" w:space="0" w:color="auto"/>
            </w:tcBorders>
            <w:vAlign w:val="center"/>
          </w:tcPr>
          <w:p w14:paraId="2C0B6951"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Proliferative stimulus</w:t>
            </w:r>
          </w:p>
        </w:tc>
        <w:tc>
          <w:tcPr>
            <w:tcW w:w="1271" w:type="dxa"/>
            <w:tcBorders>
              <w:top w:val="single" w:sz="4" w:space="0" w:color="auto"/>
              <w:bottom w:val="single" w:sz="4" w:space="0" w:color="auto"/>
            </w:tcBorders>
            <w:vAlign w:val="center"/>
          </w:tcPr>
          <w:p w14:paraId="4CD40BA3"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Type and number of cells</w:t>
            </w:r>
          </w:p>
        </w:tc>
        <w:tc>
          <w:tcPr>
            <w:tcW w:w="1134" w:type="dxa"/>
            <w:gridSpan w:val="2"/>
            <w:tcBorders>
              <w:top w:val="single" w:sz="4" w:space="0" w:color="auto"/>
              <w:bottom w:val="single" w:sz="4" w:space="0" w:color="auto"/>
            </w:tcBorders>
            <w:vAlign w:val="center"/>
          </w:tcPr>
          <w:p w14:paraId="7DCF436E"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Donor/recipient (% engrafted)</w:t>
            </w:r>
          </w:p>
        </w:tc>
        <w:tc>
          <w:tcPr>
            <w:tcW w:w="1125" w:type="dxa"/>
            <w:gridSpan w:val="2"/>
            <w:tcBorders>
              <w:top w:val="single" w:sz="4" w:space="0" w:color="auto"/>
              <w:bottom w:val="single" w:sz="4" w:space="0" w:color="auto"/>
            </w:tcBorders>
            <w:vAlign w:val="center"/>
          </w:tcPr>
          <w:p w14:paraId="135ABD4A"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Donor/recipient (%</w:t>
            </w:r>
            <w:r w:rsidRPr="00AF6211">
              <w:rPr>
                <w:rFonts w:ascii="Book Antiqua" w:eastAsiaTheme="minorEastAsia" w:hAnsi="Book Antiqua"/>
                <w:b/>
                <w:sz w:val="24"/>
                <w:szCs w:val="24"/>
                <w:lang w:eastAsia="zh-CN"/>
              </w:rPr>
              <w:t xml:space="preserve"> </w:t>
            </w:r>
            <w:r w:rsidRPr="00AF6211">
              <w:rPr>
                <w:rFonts w:ascii="Book Antiqua" w:hAnsi="Book Antiqua"/>
                <w:b/>
                <w:sz w:val="24"/>
                <w:szCs w:val="24"/>
              </w:rPr>
              <w:t>repopulated)</w:t>
            </w:r>
          </w:p>
        </w:tc>
        <w:tc>
          <w:tcPr>
            <w:tcW w:w="1285" w:type="dxa"/>
            <w:tcBorders>
              <w:top w:val="single" w:sz="4" w:space="0" w:color="auto"/>
              <w:bottom w:val="single" w:sz="4" w:space="0" w:color="auto"/>
            </w:tcBorders>
            <w:vAlign w:val="center"/>
          </w:tcPr>
          <w:p w14:paraId="1B1C69C5"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Time post-transplantation</w:t>
            </w:r>
          </w:p>
        </w:tc>
      </w:tr>
      <w:tr w:rsidR="007C1D33" w:rsidRPr="00AF6211" w14:paraId="290EBEFD" w14:textId="77777777" w:rsidTr="00736F3E">
        <w:trPr>
          <w:jc w:val="center"/>
        </w:trPr>
        <w:tc>
          <w:tcPr>
            <w:tcW w:w="991" w:type="dxa"/>
            <w:tcBorders>
              <w:top w:val="single" w:sz="4" w:space="0" w:color="auto"/>
            </w:tcBorders>
            <w:vAlign w:val="center"/>
          </w:tcPr>
          <w:p w14:paraId="5AC51A1A" w14:textId="3FB13E6B"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 xml:space="preserve">Agarwal </w:t>
            </w:r>
            <w:r w:rsidR="00464B56" w:rsidRPr="00AF6211">
              <w:rPr>
                <w:rFonts w:ascii="Book Antiqua" w:eastAsia="Calibri" w:hAnsi="Book Antiqua"/>
                <w:i/>
                <w:sz w:val="24"/>
                <w:szCs w:val="24"/>
              </w:rPr>
              <w:t>et</w:t>
            </w:r>
            <w:r w:rsidR="00464B56" w:rsidRPr="00AF6211">
              <w:rPr>
                <w:rFonts w:ascii="Book Antiqua" w:hAnsi="Book Antiqua"/>
                <w:i/>
                <w:sz w:val="24"/>
                <w:szCs w:val="24"/>
              </w:rPr>
              <w:t xml:space="preserve"> </w:t>
            </w:r>
            <w:r w:rsidR="00464B56" w:rsidRPr="00AF6211">
              <w:rPr>
                <w:rFonts w:ascii="Book Antiqua" w:eastAsia="Calibri" w:hAnsi="Book Antiqua"/>
                <w:i/>
                <w:sz w:val="24"/>
                <w:szCs w:val="24"/>
              </w:rPr>
              <w:t>al</w:t>
            </w:r>
            <w:r w:rsidR="00464B56" w:rsidRPr="00AF6211">
              <w:rPr>
                <w:rFonts w:ascii="Book Antiqua" w:eastAsia="Calibri" w:hAnsi="Book Antiqua"/>
                <w:iCs/>
                <w:sz w:val="24"/>
                <w:szCs w:val="24"/>
                <w:vertAlign w:val="superscript"/>
              </w:rPr>
              <w:t>[24]</w:t>
            </w:r>
            <w:r w:rsidR="00464B56" w:rsidRPr="00AF6211">
              <w:rPr>
                <w:rFonts w:ascii="Book Antiqua" w:hAnsi="Book Antiqua"/>
                <w:sz w:val="24"/>
                <w:szCs w:val="24"/>
              </w:rPr>
              <w:t xml:space="preserve">, </w:t>
            </w:r>
            <w:r w:rsidRPr="00AF6211">
              <w:rPr>
                <w:rFonts w:ascii="Book Antiqua" w:hAnsi="Book Antiqua"/>
                <w:sz w:val="24"/>
                <w:szCs w:val="24"/>
              </w:rPr>
              <w:t>2008</w:t>
            </w:r>
          </w:p>
        </w:tc>
        <w:tc>
          <w:tcPr>
            <w:tcW w:w="1275" w:type="dxa"/>
            <w:tcBorders>
              <w:top w:val="single" w:sz="4" w:space="0" w:color="auto"/>
            </w:tcBorders>
            <w:vAlign w:val="center"/>
          </w:tcPr>
          <w:p w14:paraId="56874271"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NOD-SCID mice</w:t>
            </w:r>
          </w:p>
        </w:tc>
        <w:tc>
          <w:tcPr>
            <w:tcW w:w="993" w:type="dxa"/>
            <w:tcBorders>
              <w:top w:val="single" w:sz="4" w:space="0" w:color="auto"/>
            </w:tcBorders>
            <w:vAlign w:val="center"/>
          </w:tcPr>
          <w:p w14:paraId="1E0CD194"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Portal vein</w:t>
            </w:r>
          </w:p>
        </w:tc>
        <w:tc>
          <w:tcPr>
            <w:tcW w:w="1853" w:type="dxa"/>
            <w:tcBorders>
              <w:top w:val="single" w:sz="4" w:space="0" w:color="auto"/>
            </w:tcBorders>
            <w:vAlign w:val="center"/>
          </w:tcPr>
          <w:p w14:paraId="6CD0DD2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CCl</w:t>
            </w:r>
            <w:r w:rsidRPr="00AF6211">
              <w:rPr>
                <w:rFonts w:ascii="Book Antiqua" w:hAnsi="Book Antiqua"/>
                <w:sz w:val="24"/>
                <w:szCs w:val="24"/>
                <w:vertAlign w:val="subscript"/>
              </w:rPr>
              <w:t>4</w:t>
            </w:r>
            <w:r w:rsidRPr="00AF6211">
              <w:rPr>
                <w:rFonts w:ascii="Book Antiqua" w:hAnsi="Book Antiqua"/>
                <w:sz w:val="24"/>
                <w:szCs w:val="24"/>
              </w:rPr>
              <w:t>-injured</w:t>
            </w:r>
          </w:p>
        </w:tc>
        <w:tc>
          <w:tcPr>
            <w:tcW w:w="1271" w:type="dxa"/>
            <w:tcBorders>
              <w:top w:val="single" w:sz="4" w:space="0" w:color="auto"/>
            </w:tcBorders>
            <w:vAlign w:val="center"/>
          </w:tcPr>
          <w:p w14:paraId="23C0F87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10</w:t>
            </w:r>
            <w:r w:rsidRPr="00AF6211">
              <w:rPr>
                <w:rFonts w:ascii="Book Antiqua" w:hAnsi="Book Antiqua"/>
                <w:sz w:val="24"/>
                <w:szCs w:val="24"/>
                <w:vertAlign w:val="superscript"/>
              </w:rPr>
              <w:t>6</w:t>
            </w:r>
            <w:r w:rsidRPr="00AF6211">
              <w:rPr>
                <w:rFonts w:ascii="Book Antiqua" w:hAnsi="Book Antiqua"/>
                <w:sz w:val="24"/>
                <w:szCs w:val="24"/>
              </w:rPr>
              <w:t xml:space="preserve"> </w:t>
            </w:r>
            <w:proofErr w:type="spellStart"/>
            <w:r w:rsidRPr="00AF6211">
              <w:rPr>
                <w:rFonts w:ascii="Book Antiqua" w:hAnsi="Book Antiqua"/>
                <w:sz w:val="24"/>
                <w:szCs w:val="24"/>
              </w:rPr>
              <w:t>hES</w:t>
            </w:r>
            <w:proofErr w:type="spellEnd"/>
            <w:r w:rsidRPr="00AF6211">
              <w:rPr>
                <w:rFonts w:ascii="Book Antiqua" w:hAnsi="Book Antiqua"/>
                <w:sz w:val="24"/>
                <w:szCs w:val="24"/>
              </w:rPr>
              <w:t>-DEs</w:t>
            </w:r>
          </w:p>
        </w:tc>
        <w:tc>
          <w:tcPr>
            <w:tcW w:w="706" w:type="dxa"/>
            <w:tcBorders>
              <w:top w:val="single" w:sz="4" w:space="0" w:color="auto"/>
            </w:tcBorders>
            <w:vAlign w:val="center"/>
          </w:tcPr>
          <w:p w14:paraId="3D0891DF"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&lt; 1%</w:t>
            </w:r>
          </w:p>
        </w:tc>
        <w:tc>
          <w:tcPr>
            <w:tcW w:w="1416" w:type="dxa"/>
            <w:gridSpan w:val="2"/>
            <w:tcBorders>
              <w:top w:val="single" w:sz="4" w:space="0" w:color="auto"/>
            </w:tcBorders>
            <w:vAlign w:val="center"/>
          </w:tcPr>
          <w:p w14:paraId="0CD0EB09"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tcBorders>
              <w:top w:val="single" w:sz="4" w:space="0" w:color="auto"/>
            </w:tcBorders>
            <w:vAlign w:val="center"/>
          </w:tcPr>
          <w:p w14:paraId="45D575A3" w14:textId="51344270"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28 d</w:t>
            </w:r>
          </w:p>
        </w:tc>
      </w:tr>
      <w:tr w:rsidR="007C1D33" w:rsidRPr="00AF6211" w14:paraId="4F54ADFD" w14:textId="77777777" w:rsidTr="00736F3E">
        <w:trPr>
          <w:trHeight w:val="1178"/>
          <w:jc w:val="center"/>
        </w:trPr>
        <w:tc>
          <w:tcPr>
            <w:tcW w:w="991" w:type="dxa"/>
            <w:vAlign w:val="center"/>
          </w:tcPr>
          <w:p w14:paraId="35C1C268" w14:textId="4C191021"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Basma</w:t>
            </w:r>
            <w:r w:rsidRPr="00AF6211">
              <w:rPr>
                <w:rFonts w:ascii="Book Antiqua" w:hAnsi="Book Antiqua"/>
                <w:sz w:val="24"/>
                <w:szCs w:val="24"/>
              </w:rPr>
              <w:t xml:space="preserve"> </w:t>
            </w:r>
            <w:r w:rsidR="00464B56" w:rsidRPr="00AF6211">
              <w:rPr>
                <w:rFonts w:ascii="Book Antiqua" w:eastAsia="Calibri" w:hAnsi="Book Antiqua"/>
                <w:i/>
                <w:sz w:val="24"/>
                <w:szCs w:val="24"/>
              </w:rPr>
              <w:t>et</w:t>
            </w:r>
            <w:r w:rsidR="00464B56" w:rsidRPr="00AF6211">
              <w:rPr>
                <w:rFonts w:ascii="Book Antiqua" w:hAnsi="Book Antiqua"/>
                <w:i/>
                <w:sz w:val="24"/>
                <w:szCs w:val="24"/>
              </w:rPr>
              <w:t xml:space="preserve"> </w:t>
            </w:r>
            <w:r w:rsidR="00464B56" w:rsidRPr="00AF6211">
              <w:rPr>
                <w:rFonts w:ascii="Book Antiqua" w:eastAsia="Calibri" w:hAnsi="Book Antiqua"/>
                <w:i/>
                <w:sz w:val="24"/>
                <w:szCs w:val="24"/>
              </w:rPr>
              <w:t>al</w:t>
            </w:r>
            <w:r w:rsidR="00464B56" w:rsidRPr="00AF6211">
              <w:rPr>
                <w:rFonts w:ascii="Book Antiqua" w:eastAsia="Calibri" w:hAnsi="Book Antiqua"/>
                <w:iCs/>
                <w:sz w:val="24"/>
                <w:szCs w:val="24"/>
                <w:vertAlign w:val="superscript"/>
              </w:rPr>
              <w:t>[7]</w:t>
            </w:r>
            <w:r w:rsidRPr="00AF6211">
              <w:rPr>
                <w:rFonts w:ascii="Book Antiqua" w:hAnsi="Book Antiqua"/>
                <w:sz w:val="24"/>
                <w:szCs w:val="24"/>
              </w:rPr>
              <w:t>, 2009</w:t>
            </w:r>
          </w:p>
        </w:tc>
        <w:tc>
          <w:tcPr>
            <w:tcW w:w="1275" w:type="dxa"/>
            <w:vAlign w:val="center"/>
          </w:tcPr>
          <w:p w14:paraId="654BE918"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NOD-SCID mice</w:t>
            </w:r>
          </w:p>
        </w:tc>
        <w:tc>
          <w:tcPr>
            <w:tcW w:w="993" w:type="dxa"/>
            <w:vAlign w:val="center"/>
          </w:tcPr>
          <w:p w14:paraId="2C3A2B57"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Spleen</w:t>
            </w:r>
          </w:p>
        </w:tc>
        <w:tc>
          <w:tcPr>
            <w:tcW w:w="1853" w:type="dxa"/>
            <w:vAlign w:val="center"/>
          </w:tcPr>
          <w:p w14:paraId="4E9D787A" w14:textId="77777777" w:rsidR="007C1D33" w:rsidRPr="00AF6211" w:rsidRDefault="007C1D33" w:rsidP="00736F3E">
            <w:pPr>
              <w:pStyle w:val="MDPI17abstract"/>
              <w:spacing w:before="0" w:line="360" w:lineRule="auto"/>
              <w:ind w:left="0"/>
              <w:rPr>
                <w:rFonts w:ascii="Book Antiqua" w:hAnsi="Book Antiqua"/>
                <w:sz w:val="24"/>
                <w:szCs w:val="24"/>
              </w:rPr>
            </w:pPr>
            <w:proofErr w:type="spellStart"/>
            <w:r w:rsidRPr="00AF6211">
              <w:rPr>
                <w:rFonts w:ascii="Book Antiqua" w:hAnsi="Book Antiqua"/>
                <w:sz w:val="24"/>
                <w:szCs w:val="24"/>
              </w:rPr>
              <w:t>Retrorsine</w:t>
            </w:r>
            <w:proofErr w:type="spellEnd"/>
            <w:r w:rsidRPr="00AF6211">
              <w:rPr>
                <w:rFonts w:ascii="Book Antiqua" w:hAnsi="Book Antiqua"/>
                <w:sz w:val="24"/>
                <w:szCs w:val="24"/>
              </w:rPr>
              <w:t xml:space="preserve"> and partial hepatectomy</w:t>
            </w:r>
          </w:p>
        </w:tc>
        <w:tc>
          <w:tcPr>
            <w:tcW w:w="1271" w:type="dxa"/>
            <w:vAlign w:val="center"/>
          </w:tcPr>
          <w:p w14:paraId="0A23D24A"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 × 10</w:t>
            </w:r>
            <w:r w:rsidRPr="00AF6211">
              <w:rPr>
                <w:rFonts w:ascii="Book Antiqua" w:hAnsi="Book Antiqua"/>
                <w:sz w:val="24"/>
                <w:szCs w:val="24"/>
                <w:vertAlign w:val="superscript"/>
              </w:rPr>
              <w:t>6</w:t>
            </w:r>
            <w:r w:rsidRPr="00AF6211">
              <w:rPr>
                <w:rFonts w:ascii="Book Antiqua" w:hAnsi="Book Antiqua"/>
                <w:sz w:val="24"/>
                <w:szCs w:val="24"/>
              </w:rPr>
              <w:t xml:space="preserve"> </w:t>
            </w:r>
            <w:proofErr w:type="spellStart"/>
            <w:r w:rsidRPr="00AF6211">
              <w:rPr>
                <w:rFonts w:ascii="Book Antiqua" w:hAnsi="Book Antiqua"/>
                <w:sz w:val="24"/>
                <w:szCs w:val="24"/>
              </w:rPr>
              <w:t>hES</w:t>
            </w:r>
            <w:proofErr w:type="spellEnd"/>
            <w:r w:rsidRPr="00AF6211">
              <w:rPr>
                <w:rFonts w:ascii="Book Antiqua" w:hAnsi="Book Antiqua"/>
                <w:sz w:val="24"/>
                <w:szCs w:val="24"/>
              </w:rPr>
              <w:t>-HLCs</w:t>
            </w:r>
          </w:p>
        </w:tc>
        <w:tc>
          <w:tcPr>
            <w:tcW w:w="706" w:type="dxa"/>
            <w:vAlign w:val="center"/>
          </w:tcPr>
          <w:p w14:paraId="1B471EED"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16" w:type="dxa"/>
            <w:gridSpan w:val="2"/>
            <w:vAlign w:val="center"/>
          </w:tcPr>
          <w:p w14:paraId="127A2CDD"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vAlign w:val="center"/>
          </w:tcPr>
          <w:p w14:paraId="7417C7B0" w14:textId="38EAE9A0"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21 d</w:t>
            </w:r>
          </w:p>
        </w:tc>
      </w:tr>
      <w:tr w:rsidR="007C1D33" w:rsidRPr="00AF6211" w14:paraId="549C8544" w14:textId="77777777" w:rsidTr="00736F3E">
        <w:trPr>
          <w:trHeight w:val="1178"/>
          <w:jc w:val="center"/>
        </w:trPr>
        <w:tc>
          <w:tcPr>
            <w:tcW w:w="991" w:type="dxa"/>
            <w:vAlign w:val="center"/>
          </w:tcPr>
          <w:p w14:paraId="7EA390E8" w14:textId="38785123" w:rsidR="007C1D33" w:rsidRPr="00AF6211" w:rsidRDefault="007C1D33" w:rsidP="00736F3E">
            <w:pPr>
              <w:pStyle w:val="MDPI17abstract"/>
              <w:spacing w:before="0" w:line="360" w:lineRule="auto"/>
              <w:ind w:left="0"/>
              <w:rPr>
                <w:rFonts w:ascii="Book Antiqua" w:hAnsi="Book Antiqua"/>
                <w:sz w:val="24"/>
                <w:szCs w:val="24"/>
              </w:rPr>
            </w:pPr>
            <w:bookmarkStart w:id="69" w:name="OLE_LINK195"/>
            <w:bookmarkStart w:id="70" w:name="OLE_LINK196"/>
            <w:r w:rsidRPr="00AF6211">
              <w:rPr>
                <w:rFonts w:ascii="Book Antiqua" w:hAnsi="Book Antiqua"/>
                <w:sz w:val="24"/>
                <w:szCs w:val="24"/>
              </w:rPr>
              <w:t>Liu</w:t>
            </w:r>
            <w:bookmarkEnd w:id="69"/>
            <w:bookmarkEnd w:id="70"/>
            <w:r w:rsidRPr="00AF6211">
              <w:rPr>
                <w:rFonts w:ascii="Book Antiqua" w:hAnsi="Book Antiqua"/>
                <w:sz w:val="24"/>
                <w:szCs w:val="24"/>
              </w:rPr>
              <w:t xml:space="preserve"> </w:t>
            </w:r>
            <w:r w:rsidRPr="00AF6211">
              <w:rPr>
                <w:rFonts w:ascii="Book Antiqua" w:hAnsi="Book Antiqua"/>
                <w:i/>
                <w:sz w:val="24"/>
                <w:szCs w:val="24"/>
              </w:rPr>
              <w:t>et a</w:t>
            </w:r>
            <w:r w:rsidR="00563D43" w:rsidRPr="00AF6211">
              <w:rPr>
                <w:rFonts w:ascii="Book Antiqua" w:eastAsia="Calibri" w:hAnsi="Book Antiqua"/>
                <w:i/>
                <w:sz w:val="24"/>
                <w:szCs w:val="24"/>
              </w:rPr>
              <w:t>l</w:t>
            </w:r>
            <w:r w:rsidR="00563D43" w:rsidRPr="00AF6211">
              <w:rPr>
                <w:rFonts w:ascii="Book Antiqua" w:eastAsia="Calibri" w:hAnsi="Book Antiqua"/>
                <w:iCs/>
                <w:sz w:val="24"/>
                <w:szCs w:val="24"/>
                <w:vertAlign w:val="superscript"/>
              </w:rPr>
              <w:t>[77]</w:t>
            </w:r>
            <w:r w:rsidRPr="00AF6211">
              <w:rPr>
                <w:rFonts w:ascii="Book Antiqua" w:hAnsi="Book Antiqua"/>
                <w:sz w:val="24"/>
                <w:szCs w:val="24"/>
              </w:rPr>
              <w:t>, 2011</w:t>
            </w:r>
          </w:p>
        </w:tc>
        <w:tc>
          <w:tcPr>
            <w:tcW w:w="1275" w:type="dxa"/>
            <w:vAlign w:val="center"/>
          </w:tcPr>
          <w:p w14:paraId="63FB17DA"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NSG mice</w:t>
            </w:r>
          </w:p>
        </w:tc>
        <w:tc>
          <w:tcPr>
            <w:tcW w:w="993" w:type="dxa"/>
            <w:vAlign w:val="center"/>
          </w:tcPr>
          <w:p w14:paraId="32CF04E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Tail vein</w:t>
            </w:r>
          </w:p>
        </w:tc>
        <w:tc>
          <w:tcPr>
            <w:tcW w:w="1853" w:type="dxa"/>
            <w:vAlign w:val="center"/>
          </w:tcPr>
          <w:p w14:paraId="4AFBCB50" w14:textId="77777777" w:rsidR="007C1D33" w:rsidRPr="00AF6211" w:rsidRDefault="007C1D33" w:rsidP="00736F3E">
            <w:pPr>
              <w:pStyle w:val="MDPI17abstract"/>
              <w:spacing w:before="0" w:line="360" w:lineRule="auto"/>
              <w:ind w:left="0"/>
              <w:rPr>
                <w:rFonts w:ascii="Book Antiqua" w:hAnsi="Book Antiqua"/>
                <w:sz w:val="24"/>
                <w:szCs w:val="24"/>
              </w:rPr>
            </w:pPr>
            <w:proofErr w:type="spellStart"/>
            <w:r w:rsidRPr="00AF6211">
              <w:rPr>
                <w:rFonts w:ascii="Book Antiqua" w:hAnsi="Book Antiqua"/>
                <w:sz w:val="24"/>
                <w:szCs w:val="24"/>
              </w:rPr>
              <w:t>dimethylnitrosamine</w:t>
            </w:r>
            <w:proofErr w:type="spellEnd"/>
            <w:r w:rsidRPr="00AF6211">
              <w:rPr>
                <w:rFonts w:ascii="Book Antiqua" w:hAnsi="Book Antiqua"/>
                <w:sz w:val="24"/>
                <w:szCs w:val="24"/>
              </w:rPr>
              <w:t xml:space="preserve"> -injured</w:t>
            </w:r>
          </w:p>
        </w:tc>
        <w:tc>
          <w:tcPr>
            <w:tcW w:w="1271" w:type="dxa"/>
            <w:vAlign w:val="center"/>
          </w:tcPr>
          <w:p w14:paraId="38B39B2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0.1</w:t>
            </w:r>
            <w:r w:rsidRPr="00AF6211">
              <w:rPr>
                <w:rFonts w:ascii="Book Antiqua" w:hAnsi="Book Antiqua"/>
                <w:sz w:val="24"/>
                <w:szCs w:val="24"/>
                <w:lang w:eastAsia="zh-CN"/>
              </w:rPr>
              <w:t xml:space="preserve"> -</w:t>
            </w:r>
            <w:r w:rsidRPr="00AF6211">
              <w:rPr>
                <w:rFonts w:ascii="Book Antiqua" w:hAnsi="Book Antiqua"/>
                <w:sz w:val="24"/>
                <w:szCs w:val="24"/>
              </w:rPr>
              <w:t xml:space="preserve"> 2 × 10</w:t>
            </w:r>
            <w:r w:rsidRPr="00AF6211">
              <w:rPr>
                <w:rFonts w:ascii="Book Antiqua" w:hAnsi="Book Antiqua"/>
                <w:sz w:val="24"/>
                <w:szCs w:val="24"/>
                <w:vertAlign w:val="superscript"/>
              </w:rPr>
              <w:t>6</w:t>
            </w:r>
            <w:r w:rsidRPr="00AF6211">
              <w:rPr>
                <w:rFonts w:ascii="Book Antiqua" w:hAnsi="Book Antiqua"/>
                <w:sz w:val="24"/>
                <w:szCs w:val="24"/>
              </w:rPr>
              <w:t xml:space="preserve"> </w:t>
            </w:r>
            <w:proofErr w:type="spellStart"/>
            <w:r w:rsidRPr="00AF6211">
              <w:rPr>
                <w:rFonts w:ascii="Book Antiqua" w:hAnsi="Book Antiqua"/>
                <w:sz w:val="24"/>
                <w:szCs w:val="24"/>
              </w:rPr>
              <w:t>hiPSC</w:t>
            </w:r>
            <w:proofErr w:type="spellEnd"/>
            <w:r w:rsidRPr="00AF6211">
              <w:rPr>
                <w:rFonts w:ascii="Book Antiqua" w:hAnsi="Book Antiqua"/>
                <w:sz w:val="24"/>
                <w:szCs w:val="24"/>
              </w:rPr>
              <w:t>-</w:t>
            </w:r>
            <w:r w:rsidRPr="00AF6211">
              <w:rPr>
                <w:rFonts w:ascii="Book Antiqua" w:hAnsi="Book Antiqua"/>
                <w:sz w:val="24"/>
                <w:szCs w:val="24"/>
                <w:lang w:eastAsia="zh-CN"/>
              </w:rPr>
              <w:t xml:space="preserve"> </w:t>
            </w:r>
            <w:r w:rsidRPr="00AF6211">
              <w:rPr>
                <w:rFonts w:ascii="Book Antiqua" w:hAnsi="Book Antiqua"/>
                <w:sz w:val="24"/>
                <w:szCs w:val="24"/>
              </w:rPr>
              <w:t>multistage hepatic cells</w:t>
            </w:r>
          </w:p>
        </w:tc>
        <w:tc>
          <w:tcPr>
            <w:tcW w:w="706" w:type="dxa"/>
            <w:vAlign w:val="center"/>
          </w:tcPr>
          <w:p w14:paraId="5D53C789" w14:textId="16CF269B"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w:t>
            </w:r>
            <w:r w:rsidR="007004ED" w:rsidRPr="00AF6211">
              <w:rPr>
                <w:rFonts w:ascii="Book Antiqua" w:hAnsi="Book Antiqua"/>
                <w:sz w:val="24"/>
                <w:szCs w:val="24"/>
              </w:rPr>
              <w:t>%</w:t>
            </w:r>
            <w:r w:rsidRPr="00AF6211">
              <w:rPr>
                <w:rFonts w:ascii="Book Antiqua" w:hAnsi="Book Antiqua"/>
                <w:sz w:val="24"/>
                <w:szCs w:val="24"/>
              </w:rPr>
              <w:t>–17%</w:t>
            </w:r>
          </w:p>
        </w:tc>
        <w:tc>
          <w:tcPr>
            <w:tcW w:w="1416" w:type="dxa"/>
            <w:gridSpan w:val="2"/>
            <w:vAlign w:val="center"/>
          </w:tcPr>
          <w:p w14:paraId="721ABE97" w14:textId="550D8899"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8</w:t>
            </w:r>
            <w:r w:rsidR="00E76677" w:rsidRPr="00AF6211">
              <w:rPr>
                <w:rFonts w:ascii="Book Antiqua" w:hAnsi="Book Antiqua"/>
                <w:sz w:val="24"/>
                <w:szCs w:val="24"/>
              </w:rPr>
              <w:t>%</w:t>
            </w:r>
            <w:r w:rsidRPr="00AF6211">
              <w:rPr>
                <w:rFonts w:ascii="Book Antiqua" w:hAnsi="Book Antiqua"/>
                <w:sz w:val="24"/>
                <w:szCs w:val="24"/>
              </w:rPr>
              <w:t>–15%</w:t>
            </w:r>
          </w:p>
        </w:tc>
        <w:tc>
          <w:tcPr>
            <w:tcW w:w="1422" w:type="dxa"/>
            <w:gridSpan w:val="2"/>
            <w:vAlign w:val="center"/>
          </w:tcPr>
          <w:p w14:paraId="070E8F4F" w14:textId="49FA8200"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56 d</w:t>
            </w:r>
          </w:p>
        </w:tc>
      </w:tr>
      <w:tr w:rsidR="007C1D33" w:rsidRPr="00AF6211" w14:paraId="57E4465C" w14:textId="77777777" w:rsidTr="00736F3E">
        <w:trPr>
          <w:jc w:val="center"/>
        </w:trPr>
        <w:tc>
          <w:tcPr>
            <w:tcW w:w="991" w:type="dxa"/>
            <w:vAlign w:val="center"/>
          </w:tcPr>
          <w:p w14:paraId="13B16B0E" w14:textId="6C667327" w:rsidR="007C1D33" w:rsidRPr="00AF6211" w:rsidRDefault="007C1D33" w:rsidP="00736F3E">
            <w:pPr>
              <w:pStyle w:val="MDPI17abstract"/>
              <w:spacing w:before="0" w:line="360" w:lineRule="auto"/>
              <w:ind w:left="0"/>
              <w:rPr>
                <w:rFonts w:ascii="Book Antiqua" w:hAnsi="Book Antiqua"/>
                <w:sz w:val="24"/>
                <w:szCs w:val="24"/>
              </w:rPr>
            </w:pPr>
            <w:proofErr w:type="spellStart"/>
            <w:r w:rsidRPr="00AF6211">
              <w:rPr>
                <w:rFonts w:ascii="Book Antiqua" w:hAnsi="Book Antiqua"/>
                <w:sz w:val="24"/>
                <w:szCs w:val="24"/>
              </w:rPr>
              <w:t>Asgari</w:t>
            </w:r>
            <w:proofErr w:type="spellEnd"/>
            <w:r w:rsidRPr="00AF6211">
              <w:rPr>
                <w:rFonts w:ascii="Book Antiqua" w:hAnsi="Book Antiqua"/>
                <w:sz w:val="24"/>
                <w:szCs w:val="24"/>
              </w:rPr>
              <w:t xml:space="preserve"> </w:t>
            </w:r>
            <w:r w:rsidRPr="00AF6211">
              <w:rPr>
                <w:rFonts w:ascii="Book Antiqua" w:hAnsi="Book Antiqua"/>
                <w:i/>
                <w:sz w:val="24"/>
                <w:szCs w:val="24"/>
              </w:rPr>
              <w:t>et al</w:t>
            </w:r>
            <w:r w:rsidR="007800AD" w:rsidRPr="00AF6211">
              <w:rPr>
                <w:rFonts w:ascii="Book Antiqua" w:eastAsia="Calibri" w:hAnsi="Book Antiqua"/>
                <w:iCs/>
                <w:sz w:val="24"/>
                <w:szCs w:val="24"/>
                <w:vertAlign w:val="superscript"/>
              </w:rPr>
              <w:t>[7</w:t>
            </w:r>
            <w:r w:rsidR="00A169AB" w:rsidRPr="00AF6211">
              <w:rPr>
                <w:rFonts w:ascii="Book Antiqua" w:eastAsia="Calibri" w:hAnsi="Book Antiqua"/>
                <w:iCs/>
                <w:sz w:val="24"/>
                <w:szCs w:val="24"/>
                <w:vertAlign w:val="superscript"/>
              </w:rPr>
              <w:t>6</w:t>
            </w:r>
            <w:r w:rsidR="007800AD" w:rsidRPr="00AF6211">
              <w:rPr>
                <w:rFonts w:ascii="Book Antiqua" w:eastAsia="Calibri" w:hAnsi="Book Antiqua"/>
                <w:iCs/>
                <w:sz w:val="24"/>
                <w:szCs w:val="24"/>
                <w:vertAlign w:val="superscript"/>
              </w:rPr>
              <w:t>]</w:t>
            </w:r>
            <w:r w:rsidR="007800AD" w:rsidRPr="00AF6211">
              <w:rPr>
                <w:rFonts w:ascii="Book Antiqua" w:hAnsi="Book Antiqua"/>
                <w:sz w:val="24"/>
                <w:szCs w:val="24"/>
              </w:rPr>
              <w:t xml:space="preserve">, </w:t>
            </w:r>
            <w:r w:rsidRPr="00AF6211">
              <w:rPr>
                <w:rFonts w:ascii="Book Antiqua" w:hAnsi="Book Antiqua"/>
                <w:sz w:val="24"/>
                <w:szCs w:val="24"/>
              </w:rPr>
              <w:t>2013</w:t>
            </w:r>
          </w:p>
        </w:tc>
        <w:tc>
          <w:tcPr>
            <w:tcW w:w="1275" w:type="dxa"/>
            <w:vAlign w:val="center"/>
          </w:tcPr>
          <w:p w14:paraId="1864BA6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Normal mouse</w:t>
            </w:r>
          </w:p>
        </w:tc>
        <w:tc>
          <w:tcPr>
            <w:tcW w:w="993" w:type="dxa"/>
            <w:vAlign w:val="center"/>
          </w:tcPr>
          <w:p w14:paraId="6B4FAB60"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Tail vein</w:t>
            </w:r>
          </w:p>
        </w:tc>
        <w:tc>
          <w:tcPr>
            <w:tcW w:w="1853" w:type="dxa"/>
            <w:vAlign w:val="center"/>
          </w:tcPr>
          <w:p w14:paraId="6A6E7749"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CCl</w:t>
            </w:r>
            <w:r w:rsidRPr="00AF6211">
              <w:rPr>
                <w:rFonts w:ascii="Book Antiqua" w:hAnsi="Book Antiqua"/>
                <w:sz w:val="24"/>
                <w:szCs w:val="24"/>
                <w:vertAlign w:val="subscript"/>
              </w:rPr>
              <w:t>4</w:t>
            </w:r>
            <w:r w:rsidRPr="00AF6211">
              <w:rPr>
                <w:rFonts w:ascii="Book Antiqua" w:hAnsi="Book Antiqua"/>
                <w:sz w:val="24"/>
                <w:szCs w:val="24"/>
              </w:rPr>
              <w:t>-injured</w:t>
            </w:r>
          </w:p>
        </w:tc>
        <w:tc>
          <w:tcPr>
            <w:tcW w:w="1271" w:type="dxa"/>
            <w:vAlign w:val="center"/>
          </w:tcPr>
          <w:p w14:paraId="2AE31DA3"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 × 10</w:t>
            </w:r>
            <w:r w:rsidRPr="00AF6211">
              <w:rPr>
                <w:rFonts w:ascii="Book Antiqua" w:hAnsi="Book Antiqua"/>
                <w:sz w:val="24"/>
                <w:szCs w:val="24"/>
                <w:vertAlign w:val="superscript"/>
              </w:rPr>
              <w:t>6</w:t>
            </w:r>
            <w:r w:rsidRPr="00AF6211">
              <w:rPr>
                <w:rFonts w:ascii="Book Antiqua" w:hAnsi="Book Antiqua"/>
                <w:sz w:val="24"/>
                <w:szCs w:val="24"/>
              </w:rPr>
              <w:t xml:space="preserve"> </w:t>
            </w:r>
            <w:proofErr w:type="spellStart"/>
            <w:r w:rsidRPr="00AF6211">
              <w:rPr>
                <w:rFonts w:ascii="Book Antiqua" w:hAnsi="Book Antiqua"/>
                <w:sz w:val="24"/>
                <w:szCs w:val="24"/>
              </w:rPr>
              <w:t>hiPSC</w:t>
            </w:r>
            <w:proofErr w:type="spellEnd"/>
            <w:r w:rsidRPr="00AF6211">
              <w:rPr>
                <w:rFonts w:ascii="Book Antiqua" w:hAnsi="Book Antiqua"/>
                <w:sz w:val="24"/>
                <w:szCs w:val="24"/>
              </w:rPr>
              <w:t>- HLCs</w:t>
            </w:r>
          </w:p>
        </w:tc>
        <w:tc>
          <w:tcPr>
            <w:tcW w:w="706" w:type="dxa"/>
            <w:vAlign w:val="center"/>
          </w:tcPr>
          <w:p w14:paraId="65F4C231"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 ± 0.7%</w:t>
            </w:r>
          </w:p>
        </w:tc>
        <w:tc>
          <w:tcPr>
            <w:tcW w:w="1416" w:type="dxa"/>
            <w:gridSpan w:val="2"/>
            <w:vAlign w:val="center"/>
          </w:tcPr>
          <w:p w14:paraId="79CAB2AE"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vAlign w:val="center"/>
          </w:tcPr>
          <w:p w14:paraId="7035B817" w14:textId="29A16F4E"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35 d</w:t>
            </w:r>
          </w:p>
        </w:tc>
      </w:tr>
      <w:tr w:rsidR="007C1D33" w:rsidRPr="00AF6211" w14:paraId="40B34A78" w14:textId="77777777" w:rsidTr="00736F3E">
        <w:trPr>
          <w:trHeight w:val="1051"/>
          <w:jc w:val="center"/>
        </w:trPr>
        <w:tc>
          <w:tcPr>
            <w:tcW w:w="991" w:type="dxa"/>
            <w:vAlign w:val="center"/>
          </w:tcPr>
          <w:p w14:paraId="6B6C28F0" w14:textId="1DF8497A" w:rsidR="007C1D33" w:rsidRPr="00AF6211" w:rsidRDefault="007C1D33" w:rsidP="00736F3E">
            <w:pPr>
              <w:pStyle w:val="MDPI17abstract"/>
              <w:spacing w:before="0" w:line="360" w:lineRule="auto"/>
              <w:ind w:left="0"/>
              <w:rPr>
                <w:rFonts w:ascii="Book Antiqua" w:hAnsi="Book Antiqua"/>
                <w:sz w:val="24"/>
                <w:szCs w:val="24"/>
              </w:rPr>
            </w:pPr>
            <w:bookmarkStart w:id="71" w:name="OLE_LINK184"/>
            <w:proofErr w:type="spellStart"/>
            <w:r w:rsidRPr="00AF6211">
              <w:rPr>
                <w:rFonts w:ascii="Book Antiqua" w:hAnsi="Book Antiqua"/>
                <w:sz w:val="24"/>
                <w:szCs w:val="24"/>
              </w:rPr>
              <w:t>Carpentier</w:t>
            </w:r>
            <w:bookmarkEnd w:id="71"/>
            <w:proofErr w:type="spellEnd"/>
            <w:r w:rsidRPr="00AF6211">
              <w:rPr>
                <w:rFonts w:ascii="Book Antiqua" w:hAnsi="Book Antiqua"/>
                <w:sz w:val="24"/>
                <w:szCs w:val="24"/>
              </w:rPr>
              <w:t xml:space="preserve"> </w:t>
            </w:r>
            <w:r w:rsidR="00CA6C26" w:rsidRPr="00AF6211">
              <w:rPr>
                <w:rFonts w:ascii="Book Antiqua" w:hAnsi="Book Antiqua"/>
                <w:i/>
                <w:sz w:val="24"/>
                <w:szCs w:val="24"/>
              </w:rPr>
              <w:t>et al</w:t>
            </w:r>
            <w:r w:rsidR="00CA6C26" w:rsidRPr="00AF6211">
              <w:rPr>
                <w:rFonts w:ascii="Book Antiqua" w:eastAsia="Calibri" w:hAnsi="Book Antiqua"/>
                <w:iCs/>
                <w:sz w:val="24"/>
                <w:szCs w:val="24"/>
                <w:vertAlign w:val="superscript"/>
              </w:rPr>
              <w:t>[73]</w:t>
            </w:r>
            <w:r w:rsidR="00CA6C26" w:rsidRPr="00AF6211">
              <w:rPr>
                <w:rFonts w:ascii="Book Antiqua" w:hAnsi="Book Antiqua"/>
                <w:sz w:val="24"/>
                <w:szCs w:val="24"/>
              </w:rPr>
              <w:t xml:space="preserve">, </w:t>
            </w:r>
            <w:r w:rsidRPr="00AF6211">
              <w:rPr>
                <w:rFonts w:ascii="Book Antiqua" w:hAnsi="Book Antiqua"/>
                <w:sz w:val="24"/>
                <w:szCs w:val="24"/>
              </w:rPr>
              <w:t>2014</w:t>
            </w:r>
          </w:p>
        </w:tc>
        <w:tc>
          <w:tcPr>
            <w:tcW w:w="1275" w:type="dxa"/>
            <w:vAlign w:val="center"/>
          </w:tcPr>
          <w:p w14:paraId="2F6B6025"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MUP-</w:t>
            </w:r>
            <w:proofErr w:type="spellStart"/>
            <w:r w:rsidRPr="00AF6211">
              <w:rPr>
                <w:rFonts w:ascii="Book Antiqua" w:hAnsi="Book Antiqua"/>
                <w:sz w:val="24"/>
                <w:szCs w:val="24"/>
              </w:rPr>
              <w:t>uPA</w:t>
            </w:r>
            <w:proofErr w:type="spellEnd"/>
            <w:r w:rsidRPr="00AF6211">
              <w:rPr>
                <w:rFonts w:ascii="Book Antiqua" w:hAnsi="Book Antiqua"/>
                <w:sz w:val="24"/>
                <w:szCs w:val="24"/>
              </w:rPr>
              <w:t>/</w:t>
            </w:r>
          </w:p>
          <w:p w14:paraId="45544714"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SCID/</w:t>
            </w:r>
            <w:proofErr w:type="spellStart"/>
            <w:r w:rsidRPr="00AF6211">
              <w:rPr>
                <w:rFonts w:ascii="Book Antiqua" w:hAnsi="Book Antiqua"/>
                <w:sz w:val="24"/>
                <w:szCs w:val="24"/>
              </w:rPr>
              <w:t>Bg</w:t>
            </w:r>
            <w:proofErr w:type="spellEnd"/>
            <w:r w:rsidRPr="00AF6211">
              <w:rPr>
                <w:rFonts w:ascii="Book Antiqua" w:hAnsi="Book Antiqua"/>
                <w:sz w:val="24"/>
                <w:szCs w:val="24"/>
              </w:rPr>
              <w:t xml:space="preserve"> mice</w:t>
            </w:r>
          </w:p>
        </w:tc>
        <w:tc>
          <w:tcPr>
            <w:tcW w:w="993" w:type="dxa"/>
            <w:vAlign w:val="center"/>
          </w:tcPr>
          <w:p w14:paraId="4D37A9B9"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Spleen</w:t>
            </w:r>
          </w:p>
        </w:tc>
        <w:tc>
          <w:tcPr>
            <w:tcW w:w="1853" w:type="dxa"/>
            <w:vAlign w:val="center"/>
          </w:tcPr>
          <w:p w14:paraId="6B7707C7"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271" w:type="dxa"/>
            <w:vAlign w:val="center"/>
          </w:tcPr>
          <w:p w14:paraId="50725ADF"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4 × 10</w:t>
            </w:r>
            <w:r w:rsidRPr="00AF6211">
              <w:rPr>
                <w:rFonts w:ascii="Book Antiqua" w:hAnsi="Book Antiqua"/>
                <w:sz w:val="24"/>
                <w:szCs w:val="24"/>
                <w:vertAlign w:val="superscript"/>
              </w:rPr>
              <w:t>6</w:t>
            </w:r>
            <w:r w:rsidRPr="00AF6211">
              <w:rPr>
                <w:rFonts w:ascii="Book Antiqua" w:hAnsi="Book Antiqua"/>
                <w:sz w:val="24"/>
                <w:szCs w:val="24"/>
              </w:rPr>
              <w:t xml:space="preserve"> </w:t>
            </w:r>
            <w:proofErr w:type="spellStart"/>
            <w:r w:rsidRPr="00AF6211">
              <w:rPr>
                <w:rFonts w:ascii="Book Antiqua" w:hAnsi="Book Antiqua"/>
                <w:sz w:val="24"/>
                <w:szCs w:val="24"/>
              </w:rPr>
              <w:t>hiPSC</w:t>
            </w:r>
            <w:proofErr w:type="spellEnd"/>
            <w:r w:rsidRPr="00AF6211">
              <w:rPr>
                <w:rFonts w:ascii="Book Antiqua" w:hAnsi="Book Antiqua"/>
                <w:sz w:val="24"/>
                <w:szCs w:val="24"/>
              </w:rPr>
              <w:t>-HLCs</w:t>
            </w:r>
          </w:p>
        </w:tc>
        <w:tc>
          <w:tcPr>
            <w:tcW w:w="706" w:type="dxa"/>
            <w:vAlign w:val="center"/>
          </w:tcPr>
          <w:p w14:paraId="4E150756" w14:textId="4AA35BB8"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w:t>
            </w:r>
            <w:r w:rsidR="007004ED" w:rsidRPr="00AF6211">
              <w:rPr>
                <w:rFonts w:ascii="Book Antiqua" w:hAnsi="Book Antiqua"/>
                <w:sz w:val="24"/>
                <w:szCs w:val="24"/>
              </w:rPr>
              <w:t>%</w:t>
            </w:r>
            <w:r w:rsidRPr="00AF6211">
              <w:rPr>
                <w:rFonts w:ascii="Book Antiqua" w:hAnsi="Book Antiqua"/>
                <w:sz w:val="24"/>
                <w:szCs w:val="24"/>
              </w:rPr>
              <w:t>-7%</w:t>
            </w:r>
          </w:p>
        </w:tc>
        <w:tc>
          <w:tcPr>
            <w:tcW w:w="1416" w:type="dxa"/>
            <w:gridSpan w:val="2"/>
            <w:vAlign w:val="center"/>
          </w:tcPr>
          <w:p w14:paraId="17C73E6B"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&lt; 1 to up to 20%</w:t>
            </w:r>
          </w:p>
        </w:tc>
        <w:tc>
          <w:tcPr>
            <w:tcW w:w="1422" w:type="dxa"/>
            <w:gridSpan w:val="2"/>
            <w:vAlign w:val="center"/>
          </w:tcPr>
          <w:p w14:paraId="51B24FFC" w14:textId="04EA8E89"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100 d</w:t>
            </w:r>
          </w:p>
        </w:tc>
      </w:tr>
      <w:tr w:rsidR="007C1D33" w:rsidRPr="00AF6211" w14:paraId="76144375" w14:textId="77777777" w:rsidTr="00736F3E">
        <w:trPr>
          <w:trHeight w:val="870"/>
          <w:jc w:val="center"/>
        </w:trPr>
        <w:tc>
          <w:tcPr>
            <w:tcW w:w="991" w:type="dxa"/>
            <w:vAlign w:val="center"/>
          </w:tcPr>
          <w:p w14:paraId="393CA1DB" w14:textId="52CAC1A6" w:rsidR="007C1D33" w:rsidRPr="00AF6211" w:rsidRDefault="007C1D33" w:rsidP="00736F3E">
            <w:pPr>
              <w:pStyle w:val="MDPI17abstract"/>
              <w:spacing w:before="0" w:line="360" w:lineRule="auto"/>
              <w:ind w:left="0"/>
              <w:rPr>
                <w:rFonts w:ascii="Book Antiqua" w:hAnsi="Book Antiqua"/>
                <w:sz w:val="24"/>
                <w:szCs w:val="24"/>
              </w:rPr>
            </w:pPr>
            <w:bookmarkStart w:id="72" w:name="OLE_LINK194"/>
            <w:r w:rsidRPr="00AF6211">
              <w:rPr>
                <w:rFonts w:ascii="Book Antiqua" w:hAnsi="Book Antiqua"/>
                <w:sz w:val="24"/>
                <w:szCs w:val="24"/>
              </w:rPr>
              <w:t>Song</w:t>
            </w:r>
            <w:bookmarkEnd w:id="72"/>
            <w:r w:rsidRPr="00AF6211">
              <w:rPr>
                <w:rFonts w:ascii="Book Antiqua" w:hAnsi="Book Antiqua"/>
                <w:sz w:val="24"/>
                <w:szCs w:val="24"/>
              </w:rPr>
              <w:t xml:space="preserve"> </w:t>
            </w:r>
            <w:r w:rsidR="00464B56" w:rsidRPr="00AF6211">
              <w:rPr>
                <w:rFonts w:ascii="Book Antiqua" w:eastAsia="Calibri" w:hAnsi="Book Antiqua"/>
                <w:i/>
                <w:sz w:val="24"/>
                <w:szCs w:val="24"/>
              </w:rPr>
              <w:t>et</w:t>
            </w:r>
            <w:r w:rsidR="00464B56" w:rsidRPr="00AF6211">
              <w:rPr>
                <w:rFonts w:ascii="Book Antiqua" w:hAnsi="Book Antiqua"/>
                <w:i/>
                <w:sz w:val="24"/>
                <w:szCs w:val="24"/>
              </w:rPr>
              <w:t xml:space="preserve"> </w:t>
            </w:r>
            <w:r w:rsidR="00464B56" w:rsidRPr="00AF6211">
              <w:rPr>
                <w:rFonts w:ascii="Book Antiqua" w:eastAsia="Calibri" w:hAnsi="Book Antiqua"/>
                <w:i/>
                <w:sz w:val="24"/>
                <w:szCs w:val="24"/>
              </w:rPr>
              <w:t>al</w:t>
            </w:r>
            <w:r w:rsidR="00464B56" w:rsidRPr="00AF6211">
              <w:rPr>
                <w:rFonts w:ascii="Book Antiqua" w:eastAsia="Calibri" w:hAnsi="Book Antiqua"/>
                <w:iCs/>
                <w:sz w:val="24"/>
                <w:szCs w:val="24"/>
                <w:vertAlign w:val="superscript"/>
              </w:rPr>
              <w:t>[20]</w:t>
            </w:r>
            <w:r w:rsidRPr="00AF6211">
              <w:rPr>
                <w:rFonts w:ascii="Book Antiqua" w:hAnsi="Book Antiqua"/>
                <w:sz w:val="24"/>
                <w:szCs w:val="24"/>
              </w:rPr>
              <w:t>, 2015</w:t>
            </w:r>
          </w:p>
        </w:tc>
        <w:tc>
          <w:tcPr>
            <w:tcW w:w="1275" w:type="dxa"/>
            <w:vAlign w:val="center"/>
          </w:tcPr>
          <w:p w14:paraId="661A143D"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Immunocompetent mice</w:t>
            </w:r>
          </w:p>
        </w:tc>
        <w:tc>
          <w:tcPr>
            <w:tcW w:w="993" w:type="dxa"/>
            <w:vAlign w:val="center"/>
          </w:tcPr>
          <w:p w14:paraId="11876585"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Intraperitoneal cavity</w:t>
            </w:r>
          </w:p>
        </w:tc>
        <w:tc>
          <w:tcPr>
            <w:tcW w:w="1853" w:type="dxa"/>
            <w:vAlign w:val="center"/>
          </w:tcPr>
          <w:p w14:paraId="124E4E60"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271" w:type="dxa"/>
            <w:vAlign w:val="center"/>
          </w:tcPr>
          <w:p w14:paraId="61216F0C"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4.4×10</w:t>
            </w:r>
            <w:r w:rsidRPr="00AF6211">
              <w:rPr>
                <w:rFonts w:ascii="Book Antiqua" w:hAnsi="Book Antiqua"/>
                <w:sz w:val="24"/>
                <w:szCs w:val="24"/>
                <w:vertAlign w:val="superscript"/>
              </w:rPr>
              <w:t>5</w:t>
            </w:r>
            <w:r w:rsidRPr="00AF6211">
              <w:rPr>
                <w:rFonts w:ascii="Book Antiqua" w:hAnsi="Book Antiqua"/>
                <w:sz w:val="24"/>
                <w:szCs w:val="24"/>
              </w:rPr>
              <w:t xml:space="preserve"> </w:t>
            </w:r>
            <w:proofErr w:type="spellStart"/>
            <w:r w:rsidRPr="00AF6211">
              <w:rPr>
                <w:rFonts w:ascii="Book Antiqua" w:hAnsi="Book Antiqua"/>
                <w:sz w:val="24"/>
                <w:szCs w:val="24"/>
              </w:rPr>
              <w:t>hiPSC</w:t>
            </w:r>
            <w:proofErr w:type="spellEnd"/>
            <w:r w:rsidRPr="00AF6211">
              <w:rPr>
                <w:rFonts w:ascii="Book Antiqua" w:hAnsi="Book Antiqua"/>
                <w:sz w:val="24"/>
                <w:szCs w:val="24"/>
              </w:rPr>
              <w:t>-HLCs in capsules</w:t>
            </w:r>
          </w:p>
        </w:tc>
        <w:tc>
          <w:tcPr>
            <w:tcW w:w="706" w:type="dxa"/>
            <w:vAlign w:val="center"/>
          </w:tcPr>
          <w:p w14:paraId="5AAE05B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16" w:type="dxa"/>
            <w:gridSpan w:val="2"/>
            <w:vAlign w:val="center"/>
          </w:tcPr>
          <w:p w14:paraId="611DF59A"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vAlign w:val="center"/>
          </w:tcPr>
          <w:p w14:paraId="5563F0A8" w14:textId="1C213E55"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24 d</w:t>
            </w:r>
          </w:p>
        </w:tc>
      </w:tr>
      <w:tr w:rsidR="007C1D33" w:rsidRPr="00AF6211" w14:paraId="4DF32156" w14:textId="77777777" w:rsidTr="00736F3E">
        <w:trPr>
          <w:trHeight w:val="1261"/>
          <w:jc w:val="center"/>
        </w:trPr>
        <w:tc>
          <w:tcPr>
            <w:tcW w:w="991" w:type="dxa"/>
            <w:vAlign w:val="center"/>
          </w:tcPr>
          <w:p w14:paraId="026CC4F6" w14:textId="4A235C54" w:rsidR="007C1D33" w:rsidRPr="00AF6211" w:rsidRDefault="007C1D33" w:rsidP="00736F3E">
            <w:pPr>
              <w:pStyle w:val="MDPI17abstract"/>
              <w:spacing w:before="0" w:line="360" w:lineRule="auto"/>
              <w:ind w:left="0"/>
              <w:rPr>
                <w:rFonts w:ascii="Book Antiqua" w:hAnsi="Book Antiqua"/>
                <w:noProof/>
                <w:sz w:val="24"/>
                <w:szCs w:val="24"/>
              </w:rPr>
            </w:pPr>
            <w:r w:rsidRPr="00AF6211">
              <w:rPr>
                <w:rFonts w:ascii="Book Antiqua" w:hAnsi="Book Antiqua"/>
                <w:noProof/>
                <w:sz w:val="24"/>
                <w:szCs w:val="24"/>
              </w:rPr>
              <w:lastRenderedPageBreak/>
              <w:t xml:space="preserve">Nagamoto </w:t>
            </w:r>
            <w:r w:rsidRPr="00AF6211">
              <w:rPr>
                <w:rFonts w:ascii="Book Antiqua" w:hAnsi="Book Antiqua"/>
                <w:i/>
                <w:noProof/>
                <w:sz w:val="24"/>
                <w:szCs w:val="24"/>
              </w:rPr>
              <w:t>et al</w:t>
            </w:r>
            <w:r w:rsidR="00CA6C26" w:rsidRPr="00AF6211">
              <w:rPr>
                <w:rFonts w:ascii="Book Antiqua" w:eastAsia="Calibri" w:hAnsi="Book Antiqua"/>
                <w:iCs/>
                <w:sz w:val="24"/>
                <w:szCs w:val="24"/>
                <w:vertAlign w:val="superscript"/>
              </w:rPr>
              <w:t>[74]</w:t>
            </w:r>
            <w:r w:rsidR="00CA6C26" w:rsidRPr="00AF6211">
              <w:rPr>
                <w:rFonts w:ascii="Book Antiqua" w:hAnsi="Book Antiqua"/>
                <w:sz w:val="24"/>
                <w:szCs w:val="24"/>
              </w:rPr>
              <w:t xml:space="preserve">, </w:t>
            </w:r>
            <w:r w:rsidRPr="00AF6211">
              <w:rPr>
                <w:rFonts w:ascii="Book Antiqua" w:hAnsi="Book Antiqua"/>
                <w:noProof/>
                <w:sz w:val="24"/>
                <w:szCs w:val="24"/>
              </w:rPr>
              <w:t xml:space="preserve"> 2015</w:t>
            </w:r>
          </w:p>
        </w:tc>
        <w:tc>
          <w:tcPr>
            <w:tcW w:w="1275" w:type="dxa"/>
            <w:vAlign w:val="center"/>
          </w:tcPr>
          <w:p w14:paraId="21CCC2BF" w14:textId="77777777" w:rsidR="007C1D33" w:rsidRPr="00AF6211" w:rsidRDefault="007C1D33" w:rsidP="00736F3E">
            <w:pPr>
              <w:pStyle w:val="MDPI17abstract"/>
              <w:spacing w:before="0" w:line="360" w:lineRule="auto"/>
              <w:ind w:left="0"/>
              <w:rPr>
                <w:rFonts w:ascii="Book Antiqua" w:hAnsi="Book Antiqua"/>
                <w:sz w:val="24"/>
                <w:szCs w:val="24"/>
              </w:rPr>
            </w:pPr>
            <w:proofErr w:type="spellStart"/>
            <w:r w:rsidRPr="00AF6211">
              <w:rPr>
                <w:rFonts w:ascii="Book Antiqua" w:hAnsi="Book Antiqua"/>
                <w:sz w:val="24"/>
                <w:szCs w:val="24"/>
              </w:rPr>
              <w:t>uPA</w:t>
            </w:r>
            <w:proofErr w:type="spellEnd"/>
            <w:r w:rsidRPr="00AF6211">
              <w:rPr>
                <w:rFonts w:ascii="Book Antiqua" w:hAnsi="Book Antiqua"/>
                <w:sz w:val="24"/>
                <w:szCs w:val="24"/>
              </w:rPr>
              <w:t>/SCID mice</w:t>
            </w:r>
          </w:p>
        </w:tc>
        <w:tc>
          <w:tcPr>
            <w:tcW w:w="993" w:type="dxa"/>
            <w:vAlign w:val="center"/>
          </w:tcPr>
          <w:p w14:paraId="4757E7C4"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Spleen</w:t>
            </w:r>
          </w:p>
        </w:tc>
        <w:tc>
          <w:tcPr>
            <w:tcW w:w="1853" w:type="dxa"/>
            <w:vAlign w:val="center"/>
          </w:tcPr>
          <w:p w14:paraId="12631489"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271" w:type="dxa"/>
            <w:vAlign w:val="center"/>
          </w:tcPr>
          <w:p w14:paraId="7E17866F"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 × 10</w:t>
            </w:r>
            <w:r w:rsidRPr="00AF6211">
              <w:rPr>
                <w:rFonts w:ascii="Book Antiqua" w:hAnsi="Book Antiqua"/>
                <w:sz w:val="24"/>
                <w:szCs w:val="24"/>
                <w:vertAlign w:val="superscript"/>
              </w:rPr>
              <w:t>6</w:t>
            </w:r>
            <w:r w:rsidRPr="00AF6211">
              <w:rPr>
                <w:rFonts w:ascii="Book Antiqua" w:hAnsi="Book Antiqua"/>
                <w:sz w:val="24"/>
                <w:szCs w:val="24"/>
              </w:rPr>
              <w:t xml:space="preserve"> Ad-FNK-transduced </w:t>
            </w:r>
            <w:proofErr w:type="spellStart"/>
            <w:r w:rsidRPr="00AF6211">
              <w:rPr>
                <w:rFonts w:ascii="Book Antiqua" w:hAnsi="Book Antiqua"/>
                <w:sz w:val="24"/>
                <w:szCs w:val="24"/>
              </w:rPr>
              <w:t>hiPSC</w:t>
            </w:r>
            <w:proofErr w:type="spellEnd"/>
            <w:r w:rsidRPr="00AF6211">
              <w:rPr>
                <w:rFonts w:ascii="Book Antiqua" w:hAnsi="Book Antiqua"/>
                <w:sz w:val="24"/>
                <w:szCs w:val="24"/>
              </w:rPr>
              <w:t>-HLCs</w:t>
            </w:r>
          </w:p>
        </w:tc>
        <w:tc>
          <w:tcPr>
            <w:tcW w:w="706" w:type="dxa"/>
            <w:vAlign w:val="center"/>
          </w:tcPr>
          <w:p w14:paraId="678D5924"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16" w:type="dxa"/>
            <w:gridSpan w:val="2"/>
            <w:vAlign w:val="center"/>
          </w:tcPr>
          <w:p w14:paraId="34A1ADFE"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vAlign w:val="center"/>
          </w:tcPr>
          <w:p w14:paraId="399CC30A" w14:textId="686BC4AD"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28 d</w:t>
            </w:r>
          </w:p>
        </w:tc>
      </w:tr>
      <w:tr w:rsidR="007C1D33" w:rsidRPr="00AF6211" w14:paraId="0ACABC01" w14:textId="77777777" w:rsidTr="00736F3E">
        <w:trPr>
          <w:trHeight w:val="1261"/>
          <w:jc w:val="center"/>
        </w:trPr>
        <w:tc>
          <w:tcPr>
            <w:tcW w:w="991" w:type="dxa"/>
            <w:vAlign w:val="center"/>
          </w:tcPr>
          <w:p w14:paraId="0352BDC2" w14:textId="297A3CDC"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noProof/>
                <w:sz w:val="24"/>
                <w:szCs w:val="24"/>
              </w:rPr>
              <w:t xml:space="preserve">Nagamoto </w:t>
            </w:r>
            <w:r w:rsidRPr="00AF6211">
              <w:rPr>
                <w:rFonts w:ascii="Book Antiqua" w:hAnsi="Book Antiqua"/>
                <w:i/>
                <w:noProof/>
                <w:sz w:val="24"/>
                <w:szCs w:val="24"/>
              </w:rPr>
              <w:t>et al</w:t>
            </w:r>
            <w:r w:rsidR="00CA6C26" w:rsidRPr="00AF6211">
              <w:rPr>
                <w:rFonts w:ascii="Book Antiqua" w:eastAsia="Calibri" w:hAnsi="Book Antiqua"/>
                <w:iCs/>
                <w:sz w:val="24"/>
                <w:szCs w:val="24"/>
                <w:vertAlign w:val="superscript"/>
              </w:rPr>
              <w:t>[78]</w:t>
            </w:r>
            <w:r w:rsidR="00CA6C26" w:rsidRPr="00AF6211">
              <w:rPr>
                <w:rFonts w:ascii="Book Antiqua" w:hAnsi="Book Antiqua"/>
                <w:sz w:val="24"/>
                <w:szCs w:val="24"/>
              </w:rPr>
              <w:t xml:space="preserve">, </w:t>
            </w:r>
            <w:r w:rsidRPr="00AF6211">
              <w:rPr>
                <w:rFonts w:ascii="Book Antiqua" w:hAnsi="Book Antiqua"/>
                <w:noProof/>
                <w:sz w:val="24"/>
                <w:szCs w:val="24"/>
              </w:rPr>
              <w:t xml:space="preserve"> 2016</w:t>
            </w:r>
          </w:p>
        </w:tc>
        <w:tc>
          <w:tcPr>
            <w:tcW w:w="1275" w:type="dxa"/>
            <w:vAlign w:val="center"/>
          </w:tcPr>
          <w:p w14:paraId="184662F7"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Mice</w:t>
            </w:r>
          </w:p>
        </w:tc>
        <w:tc>
          <w:tcPr>
            <w:tcW w:w="993" w:type="dxa"/>
            <w:vAlign w:val="center"/>
          </w:tcPr>
          <w:p w14:paraId="5F4F6D01" w14:textId="77777777" w:rsidR="007C1D33" w:rsidRPr="00AF6211" w:rsidRDefault="007C1D33" w:rsidP="00736F3E">
            <w:pPr>
              <w:pStyle w:val="MDPI17abstract"/>
              <w:spacing w:before="0" w:line="360" w:lineRule="auto"/>
              <w:ind w:left="0"/>
              <w:rPr>
                <w:rFonts w:ascii="Book Antiqua" w:hAnsi="Book Antiqua"/>
                <w:sz w:val="24"/>
                <w:szCs w:val="24"/>
              </w:rPr>
            </w:pPr>
            <w:proofErr w:type="spellStart"/>
            <w:r w:rsidRPr="00AF6211">
              <w:rPr>
                <w:rFonts w:ascii="Book Antiqua" w:hAnsi="Book Antiqua"/>
                <w:sz w:val="24"/>
                <w:szCs w:val="24"/>
              </w:rPr>
              <w:t>hiPS</w:t>
            </w:r>
            <w:proofErr w:type="spellEnd"/>
            <w:r w:rsidRPr="00AF6211">
              <w:rPr>
                <w:rFonts w:ascii="Book Antiqua" w:hAnsi="Book Antiqua"/>
                <w:sz w:val="24"/>
                <w:szCs w:val="24"/>
              </w:rPr>
              <w:t>-HLC sheet transplantation</w:t>
            </w:r>
          </w:p>
        </w:tc>
        <w:tc>
          <w:tcPr>
            <w:tcW w:w="1853" w:type="dxa"/>
            <w:vAlign w:val="center"/>
          </w:tcPr>
          <w:p w14:paraId="0515B6F4"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2/3 partial hepatectomy and CCl</w:t>
            </w:r>
            <w:r w:rsidRPr="00AF6211">
              <w:rPr>
                <w:rFonts w:ascii="Book Antiqua" w:hAnsi="Book Antiqua"/>
                <w:sz w:val="24"/>
                <w:szCs w:val="24"/>
                <w:vertAlign w:val="subscript"/>
              </w:rPr>
              <w:t>4</w:t>
            </w:r>
            <w:r w:rsidRPr="00AF6211">
              <w:rPr>
                <w:rFonts w:ascii="Book Antiqua" w:hAnsi="Book Antiqua"/>
                <w:sz w:val="24"/>
                <w:szCs w:val="24"/>
              </w:rPr>
              <w:t>-injured</w:t>
            </w:r>
          </w:p>
        </w:tc>
        <w:tc>
          <w:tcPr>
            <w:tcW w:w="1271" w:type="dxa"/>
            <w:vAlign w:val="center"/>
          </w:tcPr>
          <w:p w14:paraId="2D185E39"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8 × 10</w:t>
            </w:r>
            <w:r w:rsidRPr="00AF6211">
              <w:rPr>
                <w:rFonts w:ascii="Book Antiqua" w:hAnsi="Book Antiqua"/>
                <w:sz w:val="24"/>
                <w:szCs w:val="24"/>
                <w:vertAlign w:val="superscript"/>
              </w:rPr>
              <w:t>5</w:t>
            </w:r>
            <w:r w:rsidRPr="00AF6211">
              <w:rPr>
                <w:rFonts w:ascii="Book Antiqua" w:hAnsi="Book Antiqua"/>
                <w:sz w:val="24"/>
                <w:szCs w:val="24"/>
              </w:rPr>
              <w:t xml:space="preserve"> </w:t>
            </w:r>
            <w:proofErr w:type="spellStart"/>
            <w:r w:rsidRPr="00AF6211">
              <w:rPr>
                <w:rFonts w:ascii="Book Antiqua" w:hAnsi="Book Antiqua"/>
                <w:sz w:val="24"/>
                <w:szCs w:val="24"/>
              </w:rPr>
              <w:t>hiPSC</w:t>
            </w:r>
            <w:proofErr w:type="spellEnd"/>
            <w:r w:rsidRPr="00AF6211">
              <w:rPr>
                <w:rFonts w:ascii="Book Antiqua" w:hAnsi="Book Antiqua"/>
                <w:sz w:val="24"/>
                <w:szCs w:val="24"/>
              </w:rPr>
              <w:t>-HLCs</w:t>
            </w:r>
          </w:p>
        </w:tc>
        <w:tc>
          <w:tcPr>
            <w:tcW w:w="706" w:type="dxa"/>
            <w:vAlign w:val="center"/>
          </w:tcPr>
          <w:p w14:paraId="1AE3714C"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16" w:type="dxa"/>
            <w:gridSpan w:val="2"/>
            <w:vAlign w:val="center"/>
          </w:tcPr>
          <w:p w14:paraId="227E3A1E"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vAlign w:val="center"/>
          </w:tcPr>
          <w:p w14:paraId="5F884BA4" w14:textId="595510D4"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14 d</w:t>
            </w:r>
          </w:p>
        </w:tc>
      </w:tr>
    </w:tbl>
    <w:p w14:paraId="47DB86A5" w14:textId="5F52D89E" w:rsidR="007C1D33" w:rsidRPr="00AF6211" w:rsidRDefault="00F94A36">
      <w:pPr>
        <w:rPr>
          <w:rFonts w:ascii="Book Antiqua" w:hAnsi="Book Antiqua"/>
        </w:rPr>
      </w:pPr>
      <w:r w:rsidRPr="00AF6211">
        <w:rPr>
          <w:rFonts w:ascii="Book Antiqua" w:eastAsia="Calibri" w:hAnsi="Book Antiqua"/>
        </w:rPr>
        <w:t>DE: Definitive</w:t>
      </w:r>
      <w:r w:rsidRPr="00AF6211">
        <w:rPr>
          <w:rFonts w:ascii="Book Antiqua" w:hAnsi="Book Antiqua"/>
        </w:rPr>
        <w:t xml:space="preserve"> </w:t>
      </w:r>
      <w:r w:rsidRPr="00AF6211">
        <w:rPr>
          <w:rFonts w:ascii="Book Antiqua" w:eastAsia="Calibri" w:hAnsi="Book Antiqua"/>
        </w:rPr>
        <w:t>endoderm</w:t>
      </w:r>
      <w:r w:rsidRPr="00AF6211">
        <w:rPr>
          <w:rFonts w:ascii="Book Antiqua" w:hAnsi="Book Antiqua"/>
        </w:rPr>
        <w:t xml:space="preserve">; </w:t>
      </w:r>
      <w:r w:rsidR="00BE3467" w:rsidRPr="00AF6211">
        <w:rPr>
          <w:rFonts w:ascii="Book Antiqua" w:hAnsi="Book Antiqua"/>
        </w:rPr>
        <w:t>HLCs: Hepatocyte-like cells</w:t>
      </w:r>
      <w:r w:rsidR="00233D10" w:rsidRPr="00AF6211">
        <w:rPr>
          <w:rFonts w:ascii="Book Antiqua" w:hAnsi="Book Antiqua"/>
        </w:rPr>
        <w:t xml:space="preserve">; </w:t>
      </w:r>
      <w:proofErr w:type="spellStart"/>
      <w:r w:rsidR="00233D10" w:rsidRPr="00AF6211">
        <w:rPr>
          <w:rFonts w:ascii="Book Antiqua" w:hAnsi="Book Antiqua"/>
        </w:rPr>
        <w:t>hPSCs</w:t>
      </w:r>
      <w:proofErr w:type="spellEnd"/>
      <w:r w:rsidR="00233D10" w:rsidRPr="00AF6211">
        <w:rPr>
          <w:rFonts w:ascii="Book Antiqua" w:hAnsi="Book Antiqua"/>
        </w:rPr>
        <w:t>: Human pluripotent stem cells.</w:t>
      </w:r>
      <w:r w:rsidR="007C1D33" w:rsidRPr="00AF6211">
        <w:rPr>
          <w:rFonts w:ascii="Book Antiqua" w:hAnsi="Book Antiqua"/>
        </w:rPr>
        <w:br w:type="page"/>
      </w:r>
    </w:p>
    <w:p w14:paraId="46B5DF9F" w14:textId="77777777" w:rsidR="007C1D33" w:rsidRPr="00AF6211" w:rsidRDefault="007C1D33" w:rsidP="007C1D33">
      <w:pPr>
        <w:pStyle w:val="MDPI18keywords"/>
        <w:spacing w:before="0" w:line="360" w:lineRule="auto"/>
        <w:ind w:left="0"/>
        <w:rPr>
          <w:rFonts w:ascii="Book Antiqua" w:eastAsia="Calibri" w:hAnsi="Book Antiqua"/>
          <w:sz w:val="24"/>
          <w:szCs w:val="24"/>
          <w:lang w:eastAsia="zh-CN"/>
        </w:rPr>
      </w:pPr>
      <w:r w:rsidRPr="00AF6211">
        <w:rPr>
          <w:rFonts w:ascii="Book Antiqua" w:eastAsia="Calibri" w:hAnsi="Book Antiqua" w:cstheme="minorBidi"/>
          <w:noProof/>
          <w:snapToGrid/>
          <w:color w:val="auto"/>
          <w:kern w:val="2"/>
          <w:sz w:val="24"/>
          <w:szCs w:val="24"/>
          <w:lang w:eastAsia="zh-CN" w:bidi="ar-SA"/>
        </w:rPr>
        <w:lastRenderedPageBreak/>
        <w:drawing>
          <wp:inline distT="0" distB="0" distL="0" distR="0" wp14:anchorId="670FBDE9" wp14:editId="61F57340">
            <wp:extent cx="5270500" cy="5323205"/>
            <wp:effectExtent l="0" t="0" r="12700" b="1079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0500" cy="5323205"/>
                    </a:xfrm>
                    <a:prstGeom prst="rect">
                      <a:avLst/>
                    </a:prstGeom>
                  </pic:spPr>
                </pic:pic>
              </a:graphicData>
            </a:graphic>
          </wp:inline>
        </w:drawing>
      </w:r>
    </w:p>
    <w:p w14:paraId="4A50AC68" w14:textId="77777777" w:rsidR="007C1D33" w:rsidRPr="00AF6211" w:rsidRDefault="007C1D33" w:rsidP="007C1D33">
      <w:pPr>
        <w:pStyle w:val="MDPI18keywords"/>
        <w:spacing w:before="0" w:line="360" w:lineRule="auto"/>
        <w:ind w:left="0"/>
        <w:rPr>
          <w:rFonts w:ascii="Book Antiqua" w:eastAsia="Calibri" w:hAnsi="Book Antiqua"/>
          <w:sz w:val="24"/>
          <w:szCs w:val="24"/>
        </w:rPr>
      </w:pPr>
    </w:p>
    <w:p w14:paraId="13F2DCDD" w14:textId="321F4C35" w:rsidR="007C1D33" w:rsidRPr="00AF6211" w:rsidRDefault="007C1D33" w:rsidP="007C1D33">
      <w:pPr>
        <w:pStyle w:val="MDPI51figurecaption"/>
        <w:spacing w:before="0" w:after="0" w:line="360" w:lineRule="auto"/>
        <w:ind w:left="0" w:right="0"/>
        <w:rPr>
          <w:rFonts w:ascii="Book Antiqua" w:hAnsi="Book Antiqua"/>
          <w:sz w:val="24"/>
          <w:szCs w:val="24"/>
        </w:rPr>
      </w:pPr>
      <w:r w:rsidRPr="00AF6211">
        <w:rPr>
          <w:rFonts w:ascii="Book Antiqua" w:hAnsi="Book Antiqua"/>
          <w:b/>
          <w:sz w:val="24"/>
          <w:szCs w:val="24"/>
        </w:rPr>
        <w:t>Figure 1</w:t>
      </w:r>
      <w:r w:rsidR="00BE3467" w:rsidRPr="00AF6211">
        <w:rPr>
          <w:rFonts w:ascii="Book Antiqua" w:hAnsi="Book Antiqua"/>
          <w:b/>
          <w:sz w:val="24"/>
          <w:szCs w:val="24"/>
        </w:rPr>
        <w:t xml:space="preserve"> </w:t>
      </w:r>
      <w:r w:rsidRPr="00AF6211">
        <w:rPr>
          <w:rFonts w:ascii="Book Antiqua" w:hAnsi="Book Antiqua"/>
          <w:b/>
          <w:sz w:val="24"/>
          <w:szCs w:val="24"/>
        </w:rPr>
        <w:t xml:space="preserve">Derivation and applications of human </w:t>
      </w:r>
      <w:r w:rsidR="00BE3467" w:rsidRPr="00AF6211">
        <w:rPr>
          <w:rFonts w:ascii="Book Antiqua" w:hAnsi="Book Antiqua"/>
          <w:b/>
          <w:sz w:val="24"/>
          <w:szCs w:val="24"/>
        </w:rPr>
        <w:t>hepatocyte-like cells</w:t>
      </w:r>
      <w:r w:rsidRPr="00AF6211">
        <w:rPr>
          <w:rFonts w:ascii="Book Antiqua" w:hAnsi="Book Antiqua"/>
          <w:b/>
          <w:sz w:val="24"/>
          <w:szCs w:val="24"/>
        </w:rPr>
        <w:t xml:space="preserve">. </w:t>
      </w:r>
      <w:r w:rsidRPr="00AF6211">
        <w:rPr>
          <w:rFonts w:ascii="Book Antiqua" w:hAnsi="Book Antiqua"/>
          <w:sz w:val="24"/>
          <w:szCs w:val="24"/>
        </w:rPr>
        <w:t>A</w:t>
      </w:r>
      <w:r w:rsidR="006944EE" w:rsidRPr="00AF6211">
        <w:rPr>
          <w:rFonts w:ascii="Book Antiqua" w:hAnsi="Book Antiqua"/>
          <w:sz w:val="24"/>
          <w:szCs w:val="24"/>
        </w:rPr>
        <w:t xml:space="preserve">: </w:t>
      </w:r>
      <w:r w:rsidRPr="00AF6211">
        <w:rPr>
          <w:rFonts w:ascii="Book Antiqua" w:hAnsi="Book Antiqua"/>
          <w:sz w:val="24"/>
          <w:szCs w:val="24"/>
        </w:rPr>
        <w:t xml:space="preserve">Directed differentiation process of </w:t>
      </w:r>
      <w:r w:rsidR="00233D10" w:rsidRPr="00AF6211">
        <w:rPr>
          <w:rFonts w:ascii="Book Antiqua" w:hAnsi="Book Antiqua"/>
          <w:sz w:val="24"/>
          <w:szCs w:val="24"/>
        </w:rPr>
        <w:t>human pluripotent stem cells (</w:t>
      </w:r>
      <w:proofErr w:type="spellStart"/>
      <w:r w:rsidR="00233D10" w:rsidRPr="00AF6211">
        <w:rPr>
          <w:rFonts w:ascii="Book Antiqua" w:hAnsi="Book Antiqua"/>
          <w:sz w:val="24"/>
          <w:szCs w:val="24"/>
        </w:rPr>
        <w:t>hPSCs</w:t>
      </w:r>
      <w:proofErr w:type="spellEnd"/>
      <w:r w:rsidR="00233D10" w:rsidRPr="00AF6211">
        <w:rPr>
          <w:rFonts w:ascii="Book Antiqua" w:hAnsi="Book Antiqua"/>
          <w:sz w:val="24"/>
          <w:szCs w:val="24"/>
        </w:rPr>
        <w:t>)</w:t>
      </w:r>
      <w:r w:rsidRPr="00AF6211">
        <w:rPr>
          <w:rFonts w:ascii="Book Antiqua" w:hAnsi="Book Antiqua"/>
          <w:sz w:val="24"/>
          <w:szCs w:val="24"/>
        </w:rPr>
        <w:t xml:space="preserve">-derived </w:t>
      </w:r>
      <w:r w:rsidR="00BE3467" w:rsidRPr="00AF6211">
        <w:rPr>
          <w:rFonts w:ascii="Book Antiqua" w:hAnsi="Book Antiqua"/>
          <w:sz w:val="24"/>
          <w:szCs w:val="24"/>
        </w:rPr>
        <w:t>hepatocyte-like cells (</w:t>
      </w:r>
      <w:r w:rsidRPr="00AF6211">
        <w:rPr>
          <w:rFonts w:ascii="Book Antiqua" w:hAnsi="Book Antiqua"/>
          <w:sz w:val="24"/>
          <w:szCs w:val="24"/>
        </w:rPr>
        <w:t>HLCs</w:t>
      </w:r>
      <w:r w:rsidR="00BE3467" w:rsidRPr="00AF6211">
        <w:rPr>
          <w:rFonts w:ascii="Book Antiqua" w:hAnsi="Book Antiqua"/>
          <w:sz w:val="24"/>
          <w:szCs w:val="24"/>
        </w:rPr>
        <w:t>)</w:t>
      </w:r>
      <w:r w:rsidRPr="00AF6211">
        <w:rPr>
          <w:rFonts w:ascii="Book Antiqua" w:hAnsi="Book Antiqua"/>
          <w:sz w:val="24"/>
          <w:szCs w:val="24"/>
        </w:rPr>
        <w:t xml:space="preserve"> </w:t>
      </w:r>
      <w:r w:rsidRPr="00AF6211">
        <w:rPr>
          <w:rFonts w:ascii="Book Antiqua" w:hAnsi="Book Antiqua"/>
          <w:i/>
          <w:sz w:val="24"/>
          <w:szCs w:val="24"/>
        </w:rPr>
        <w:t>in vitro</w:t>
      </w:r>
      <w:r w:rsidRPr="00AF6211">
        <w:rPr>
          <w:rFonts w:ascii="Book Antiqua" w:hAnsi="Book Antiqua"/>
          <w:sz w:val="24"/>
          <w:szCs w:val="24"/>
        </w:rPr>
        <w:t xml:space="preserve"> includes endoderm development, endoderm hepatic specification, and hepatic maturation stages</w:t>
      </w:r>
      <w:r w:rsidR="006944EE" w:rsidRPr="00AF6211">
        <w:rPr>
          <w:rFonts w:ascii="Book Antiqua" w:hAnsi="Book Antiqua"/>
          <w:sz w:val="24"/>
          <w:szCs w:val="24"/>
        </w:rPr>
        <w:t xml:space="preserve">; </w:t>
      </w:r>
      <w:r w:rsidRPr="00AF6211">
        <w:rPr>
          <w:rFonts w:ascii="Book Antiqua" w:hAnsi="Book Antiqua"/>
          <w:sz w:val="24"/>
          <w:szCs w:val="24"/>
        </w:rPr>
        <w:t>B</w:t>
      </w:r>
      <w:r w:rsidR="006944EE" w:rsidRPr="00AF6211">
        <w:rPr>
          <w:rFonts w:ascii="Book Antiqua" w:hAnsi="Book Antiqua"/>
          <w:sz w:val="24"/>
          <w:szCs w:val="24"/>
        </w:rPr>
        <w:t xml:space="preserve">: </w:t>
      </w:r>
      <w:r w:rsidRPr="00AF6211">
        <w:rPr>
          <w:rFonts w:ascii="Book Antiqua" w:hAnsi="Book Antiqua"/>
          <w:sz w:val="24"/>
          <w:szCs w:val="24"/>
        </w:rPr>
        <w:t xml:space="preserve">Applications of human HLCs. HPSC-derived HLCs can be used to generate disease models to study rare or common genetic variants. These cellular models can be applied in pathophysiological research, drug screening, and toxicity testing. Cohorts of HLCs provide </w:t>
      </w:r>
      <w:r w:rsidRPr="00AF6211">
        <w:rPr>
          <w:rFonts w:ascii="Book Antiqua" w:hAnsi="Book Antiqua"/>
          <w:i/>
          <w:sz w:val="24"/>
          <w:szCs w:val="24"/>
        </w:rPr>
        <w:t>in vitro</w:t>
      </w:r>
      <w:r w:rsidRPr="00AF6211">
        <w:rPr>
          <w:rFonts w:ascii="Book Antiqua" w:hAnsi="Book Antiqua"/>
          <w:sz w:val="24"/>
          <w:szCs w:val="24"/>
        </w:rPr>
        <w:t xml:space="preserve"> cell models for </w:t>
      </w:r>
      <w:r w:rsidR="001841B8" w:rsidRPr="00AF6211">
        <w:rPr>
          <w:rFonts w:ascii="Book Antiqua" w:eastAsia="Calibri" w:hAnsi="Book Antiqua"/>
          <w:sz w:val="24"/>
          <w:szCs w:val="24"/>
        </w:rPr>
        <w:t>genome-wide association studies</w:t>
      </w:r>
      <w:r w:rsidRPr="00AF6211">
        <w:rPr>
          <w:rFonts w:ascii="Book Antiqua" w:hAnsi="Book Antiqua"/>
          <w:sz w:val="24"/>
          <w:szCs w:val="24"/>
        </w:rPr>
        <w:t xml:space="preserve"> and potentially pharmacogenomics in dishes. HLCs also offer a potential</w:t>
      </w:r>
      <w:r w:rsidRPr="00AF6211">
        <w:rPr>
          <w:rFonts w:ascii="Book Antiqua" w:hAnsi="Book Antiqua"/>
          <w:sz w:val="24"/>
          <w:szCs w:val="24"/>
          <w:lang w:eastAsia="zh-CN"/>
        </w:rPr>
        <w:t xml:space="preserve"> </w:t>
      </w:r>
      <w:r w:rsidRPr="00AF6211">
        <w:rPr>
          <w:rFonts w:ascii="Book Antiqua" w:hAnsi="Book Antiqua"/>
          <w:sz w:val="24"/>
          <w:szCs w:val="24"/>
        </w:rPr>
        <w:t xml:space="preserve">cell source for </w:t>
      </w:r>
      <w:r w:rsidR="00834704" w:rsidRPr="00AF6211">
        <w:rPr>
          <w:rFonts w:ascii="Book Antiqua" w:hAnsi="Book Antiqua"/>
          <w:sz w:val="24"/>
          <w:szCs w:val="24"/>
        </w:rPr>
        <w:t xml:space="preserve">bioartificial livers </w:t>
      </w:r>
      <w:r w:rsidRPr="00AF6211">
        <w:rPr>
          <w:rFonts w:ascii="Book Antiqua" w:hAnsi="Book Antiqua"/>
          <w:sz w:val="24"/>
          <w:szCs w:val="24"/>
        </w:rPr>
        <w:t>or liver transplantation.</w:t>
      </w:r>
      <w:r w:rsidR="008F54B3" w:rsidRPr="00AF6211">
        <w:rPr>
          <w:rFonts w:ascii="Book Antiqua" w:hAnsi="Book Antiqua"/>
          <w:sz w:val="24"/>
          <w:szCs w:val="24"/>
        </w:rPr>
        <w:t xml:space="preserve"> </w:t>
      </w:r>
      <w:r w:rsidR="00CC0FB0" w:rsidRPr="00AF6211">
        <w:rPr>
          <w:rFonts w:ascii="Book Antiqua" w:hAnsi="Book Antiqua"/>
          <w:sz w:val="24"/>
          <w:szCs w:val="24"/>
        </w:rPr>
        <w:t xml:space="preserve">HLCs: Hepatocyte-like cells; </w:t>
      </w:r>
      <w:proofErr w:type="spellStart"/>
      <w:r w:rsidR="008F54B3" w:rsidRPr="00AF6211">
        <w:rPr>
          <w:rFonts w:ascii="Book Antiqua" w:hAnsi="Book Antiqua"/>
          <w:sz w:val="24"/>
          <w:szCs w:val="24"/>
        </w:rPr>
        <w:t>hPSCs</w:t>
      </w:r>
      <w:proofErr w:type="spellEnd"/>
      <w:r w:rsidR="008F54B3" w:rsidRPr="00AF6211">
        <w:rPr>
          <w:rFonts w:ascii="Book Antiqua" w:hAnsi="Book Antiqua"/>
          <w:sz w:val="24"/>
          <w:szCs w:val="24"/>
        </w:rPr>
        <w:t>: Human pluripotent stem cells.</w:t>
      </w:r>
    </w:p>
    <w:p w14:paraId="673711E1" w14:textId="77777777" w:rsidR="00F64A9C" w:rsidRPr="00AF6211" w:rsidRDefault="00F64A9C" w:rsidP="00EE5E65">
      <w:pPr>
        <w:adjustRightInd w:val="0"/>
        <w:snapToGrid w:val="0"/>
        <w:spacing w:line="360" w:lineRule="auto"/>
        <w:jc w:val="both"/>
        <w:rPr>
          <w:rFonts w:ascii="Book Antiqua" w:hAnsi="Book Antiqua"/>
        </w:rPr>
      </w:pPr>
    </w:p>
    <w:sectPr w:rsidR="00F64A9C" w:rsidRPr="00AF6211" w:rsidSect="00F7241D">
      <w:pgSz w:w="11900" w:h="16840"/>
      <w:pgMar w:top="1418" w:right="1418" w:bottom="1418" w:left="1418" w:header="851" w:footer="992" w:gutter="0"/>
      <w:cols w:space="425"/>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D47453" w14:textId="77777777" w:rsidR="00794CD5" w:rsidRDefault="00794CD5" w:rsidP="00516125">
      <w:r>
        <w:separator/>
      </w:r>
    </w:p>
  </w:endnote>
  <w:endnote w:type="continuationSeparator" w:id="0">
    <w:p w14:paraId="6DA201C8" w14:textId="77777777" w:rsidR="00794CD5" w:rsidRDefault="00794CD5" w:rsidP="005161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notTrueType/>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0C638D" w14:textId="77777777" w:rsidR="00794CD5" w:rsidRDefault="00794CD5" w:rsidP="00516125">
      <w:r>
        <w:separator/>
      </w:r>
    </w:p>
  </w:footnote>
  <w:footnote w:type="continuationSeparator" w:id="0">
    <w:p w14:paraId="2B294E16" w14:textId="77777777" w:rsidR="00794CD5" w:rsidRDefault="00794CD5" w:rsidP="0051612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254FF6"/>
    <w:multiLevelType w:val="multilevel"/>
    <w:tmpl w:val="B7DCF566"/>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1" w15:restartNumberingAfterBreak="0">
    <w:nsid w:val="0F7531EE"/>
    <w:multiLevelType w:val="multilevel"/>
    <w:tmpl w:val="4AD2DC22"/>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4"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num w:numId="1">
    <w:abstractNumId w:val="3"/>
  </w:num>
  <w:num w:numId="2">
    <w:abstractNumId w:val="4"/>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bordersDoNotSurroundHeader/>
  <w:bordersDoNotSurroundFooter/>
  <w:proofState w:spelling="clean" w:grammar="clean"/>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World J Stem Cells Copy&lt;/Style&gt;&lt;LeftDelim&gt;{&lt;/LeftDelim&gt;&lt;RightDelim&gt;}&lt;/RightDelim&gt;&lt;FontName&gt;Palatino Linotype&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2aextvf5t9voesw2bxfvpkwtp2pw0edtx0&quot;&gt;Hepatocyte Review&lt;record-ids&gt;&lt;item&gt;2&lt;/item&gt;&lt;item&gt;9&lt;/item&gt;&lt;item&gt;12&lt;/item&gt;&lt;item&gt;47&lt;/item&gt;&lt;item&gt;48&lt;/item&gt;&lt;item&gt;49&lt;/item&gt;&lt;item&gt;50&lt;/item&gt;&lt;item&gt;53&lt;/item&gt;&lt;item&gt;54&lt;/item&gt;&lt;item&gt;58&lt;/item&gt;&lt;item&gt;59&lt;/item&gt;&lt;item&gt;648&lt;/item&gt;&lt;item&gt;663&lt;/item&gt;&lt;item&gt;664&lt;/item&gt;&lt;item&gt;665&lt;/item&gt;&lt;item&gt;666&lt;/item&gt;&lt;item&gt;669&lt;/item&gt;&lt;item&gt;671&lt;/item&gt;&lt;item&gt;673&lt;/item&gt;&lt;item&gt;675&lt;/item&gt;&lt;item&gt;676&lt;/item&gt;&lt;item&gt;681&lt;/item&gt;&lt;item&gt;682&lt;/item&gt;&lt;item&gt;685&lt;/item&gt;&lt;item&gt;686&lt;/item&gt;&lt;item&gt;689&lt;/item&gt;&lt;item&gt;690&lt;/item&gt;&lt;item&gt;692&lt;/item&gt;&lt;item&gt;693&lt;/item&gt;&lt;item&gt;694&lt;/item&gt;&lt;item&gt;695&lt;/item&gt;&lt;item&gt;697&lt;/item&gt;&lt;item&gt;698&lt;/item&gt;&lt;item&gt;712&lt;/item&gt;&lt;item&gt;714&lt;/item&gt;&lt;item&gt;715&lt;/item&gt;&lt;item&gt;717&lt;/item&gt;&lt;item&gt;718&lt;/item&gt;&lt;item&gt;722&lt;/item&gt;&lt;item&gt;723&lt;/item&gt;&lt;item&gt;726&lt;/item&gt;&lt;item&gt;728&lt;/item&gt;&lt;item&gt;729&lt;/item&gt;&lt;item&gt;730&lt;/item&gt;&lt;item&gt;739&lt;/item&gt;&lt;item&gt;740&lt;/item&gt;&lt;item&gt;741&lt;/item&gt;&lt;item&gt;742&lt;/item&gt;&lt;item&gt;743&lt;/item&gt;&lt;item&gt;744&lt;/item&gt;&lt;item&gt;745&lt;/item&gt;&lt;item&gt;746&lt;/item&gt;&lt;item&gt;747&lt;/item&gt;&lt;item&gt;748&lt;/item&gt;&lt;item&gt;749&lt;/item&gt;&lt;item&gt;750&lt;/item&gt;&lt;item&gt;751&lt;/item&gt;&lt;item&gt;752&lt;/item&gt;&lt;item&gt;753&lt;/item&gt;&lt;item&gt;754&lt;/item&gt;&lt;item&gt;755&lt;/item&gt;&lt;item&gt;756&lt;/item&gt;&lt;item&gt;757&lt;/item&gt;&lt;item&gt;758&lt;/item&gt;&lt;item&gt;759&lt;/item&gt;&lt;item&gt;761&lt;/item&gt;&lt;item&gt;762&lt;/item&gt;&lt;item&gt;763&lt;/item&gt;&lt;item&gt;764&lt;/item&gt;&lt;item&gt;765&lt;/item&gt;&lt;item&gt;770&lt;/item&gt;&lt;item&gt;771&lt;/item&gt;&lt;item&gt;773&lt;/item&gt;&lt;item&gt;774&lt;/item&gt;&lt;item&gt;776&lt;/item&gt;&lt;item&gt;777&lt;/item&gt;&lt;item&gt;778&lt;/item&gt;&lt;item&gt;779&lt;/item&gt;&lt;item&gt;780&lt;/item&gt;&lt;item&gt;782&lt;/item&gt;&lt;item&gt;783&lt;/item&gt;&lt;item&gt;784&lt;/item&gt;&lt;item&gt;785&lt;/item&gt;&lt;item&gt;786&lt;/item&gt;&lt;item&gt;787&lt;/item&gt;&lt;item&gt;788&lt;/item&gt;&lt;/record-ids&gt;&lt;/item&gt;&lt;/Libraries&gt;"/>
  </w:docVars>
  <w:rsids>
    <w:rsidRoot w:val="00F64A9C"/>
    <w:rsid w:val="000025F8"/>
    <w:rsid w:val="00004597"/>
    <w:rsid w:val="000120BC"/>
    <w:rsid w:val="00025B0D"/>
    <w:rsid w:val="000322B8"/>
    <w:rsid w:val="000337CD"/>
    <w:rsid w:val="00033B30"/>
    <w:rsid w:val="00035174"/>
    <w:rsid w:val="000432AC"/>
    <w:rsid w:val="00060F80"/>
    <w:rsid w:val="00062489"/>
    <w:rsid w:val="00065321"/>
    <w:rsid w:val="00065E29"/>
    <w:rsid w:val="000678CE"/>
    <w:rsid w:val="0007247D"/>
    <w:rsid w:val="00076113"/>
    <w:rsid w:val="00080C7F"/>
    <w:rsid w:val="000A4D79"/>
    <w:rsid w:val="000B0982"/>
    <w:rsid w:val="000B1913"/>
    <w:rsid w:val="000B5F32"/>
    <w:rsid w:val="000C1C7A"/>
    <w:rsid w:val="000C255F"/>
    <w:rsid w:val="000E189A"/>
    <w:rsid w:val="000E4FBF"/>
    <w:rsid w:val="000E6FD3"/>
    <w:rsid w:val="000F4A60"/>
    <w:rsid w:val="001003A0"/>
    <w:rsid w:val="00101EC4"/>
    <w:rsid w:val="001254BB"/>
    <w:rsid w:val="001269CA"/>
    <w:rsid w:val="00126B70"/>
    <w:rsid w:val="00132FB1"/>
    <w:rsid w:val="00137937"/>
    <w:rsid w:val="0015093D"/>
    <w:rsid w:val="00150EE0"/>
    <w:rsid w:val="00161860"/>
    <w:rsid w:val="00162E21"/>
    <w:rsid w:val="0016543B"/>
    <w:rsid w:val="00171699"/>
    <w:rsid w:val="00176237"/>
    <w:rsid w:val="00176C71"/>
    <w:rsid w:val="00177692"/>
    <w:rsid w:val="00181E17"/>
    <w:rsid w:val="001826A7"/>
    <w:rsid w:val="00183945"/>
    <w:rsid w:val="00183C04"/>
    <w:rsid w:val="001841B8"/>
    <w:rsid w:val="00184593"/>
    <w:rsid w:val="00191F05"/>
    <w:rsid w:val="001920DE"/>
    <w:rsid w:val="00196461"/>
    <w:rsid w:val="001A4B84"/>
    <w:rsid w:val="001A5DC3"/>
    <w:rsid w:val="001B0055"/>
    <w:rsid w:val="001B17C5"/>
    <w:rsid w:val="001B2E6B"/>
    <w:rsid w:val="001B3584"/>
    <w:rsid w:val="001B6EF4"/>
    <w:rsid w:val="001B7749"/>
    <w:rsid w:val="001D27B8"/>
    <w:rsid w:val="001F0CE3"/>
    <w:rsid w:val="001F14E5"/>
    <w:rsid w:val="001F1F53"/>
    <w:rsid w:val="001F5172"/>
    <w:rsid w:val="001F5991"/>
    <w:rsid w:val="00204276"/>
    <w:rsid w:val="002068E8"/>
    <w:rsid w:val="00210568"/>
    <w:rsid w:val="00211E29"/>
    <w:rsid w:val="00222153"/>
    <w:rsid w:val="002269AA"/>
    <w:rsid w:val="00232D2A"/>
    <w:rsid w:val="00233D10"/>
    <w:rsid w:val="00245D79"/>
    <w:rsid w:val="002508F0"/>
    <w:rsid w:val="00250CCA"/>
    <w:rsid w:val="00256492"/>
    <w:rsid w:val="00266D0C"/>
    <w:rsid w:val="002776A7"/>
    <w:rsid w:val="002810D6"/>
    <w:rsid w:val="00281583"/>
    <w:rsid w:val="00281849"/>
    <w:rsid w:val="0028708F"/>
    <w:rsid w:val="00293821"/>
    <w:rsid w:val="0029687D"/>
    <w:rsid w:val="002A00A1"/>
    <w:rsid w:val="002A273B"/>
    <w:rsid w:val="002A3CAC"/>
    <w:rsid w:val="002A4064"/>
    <w:rsid w:val="002B6BC8"/>
    <w:rsid w:val="002C2018"/>
    <w:rsid w:val="002C2714"/>
    <w:rsid w:val="002C2BD3"/>
    <w:rsid w:val="002D0914"/>
    <w:rsid w:val="002D5238"/>
    <w:rsid w:val="002E2587"/>
    <w:rsid w:val="002E2971"/>
    <w:rsid w:val="002E29D8"/>
    <w:rsid w:val="002E4F6C"/>
    <w:rsid w:val="002E7058"/>
    <w:rsid w:val="002E7352"/>
    <w:rsid w:val="002F0125"/>
    <w:rsid w:val="002F2A5B"/>
    <w:rsid w:val="00300553"/>
    <w:rsid w:val="00300ECF"/>
    <w:rsid w:val="0030190E"/>
    <w:rsid w:val="00306112"/>
    <w:rsid w:val="00311C5E"/>
    <w:rsid w:val="00312173"/>
    <w:rsid w:val="003128BF"/>
    <w:rsid w:val="00312A73"/>
    <w:rsid w:val="003136BB"/>
    <w:rsid w:val="00315BDE"/>
    <w:rsid w:val="00317712"/>
    <w:rsid w:val="003222D9"/>
    <w:rsid w:val="00323945"/>
    <w:rsid w:val="00335225"/>
    <w:rsid w:val="003354D0"/>
    <w:rsid w:val="003413D6"/>
    <w:rsid w:val="003457A8"/>
    <w:rsid w:val="00346B1F"/>
    <w:rsid w:val="00346B8C"/>
    <w:rsid w:val="003512F6"/>
    <w:rsid w:val="0035192E"/>
    <w:rsid w:val="00352546"/>
    <w:rsid w:val="00355280"/>
    <w:rsid w:val="00363AC0"/>
    <w:rsid w:val="00364E5A"/>
    <w:rsid w:val="00364F2C"/>
    <w:rsid w:val="00370EFD"/>
    <w:rsid w:val="00371958"/>
    <w:rsid w:val="00373B51"/>
    <w:rsid w:val="00381D47"/>
    <w:rsid w:val="00384CD7"/>
    <w:rsid w:val="00385361"/>
    <w:rsid w:val="003856B4"/>
    <w:rsid w:val="00387814"/>
    <w:rsid w:val="003921EC"/>
    <w:rsid w:val="00395CD7"/>
    <w:rsid w:val="003A16E2"/>
    <w:rsid w:val="003A26EC"/>
    <w:rsid w:val="003A3E83"/>
    <w:rsid w:val="003A5338"/>
    <w:rsid w:val="003A7EFC"/>
    <w:rsid w:val="003B43B0"/>
    <w:rsid w:val="003C26BA"/>
    <w:rsid w:val="003D4061"/>
    <w:rsid w:val="003E7A90"/>
    <w:rsid w:val="003F52E7"/>
    <w:rsid w:val="003F6960"/>
    <w:rsid w:val="003F76AE"/>
    <w:rsid w:val="00405FC6"/>
    <w:rsid w:val="00411A80"/>
    <w:rsid w:val="00411E31"/>
    <w:rsid w:val="00413884"/>
    <w:rsid w:val="0042502B"/>
    <w:rsid w:val="00435089"/>
    <w:rsid w:val="00435453"/>
    <w:rsid w:val="0043600E"/>
    <w:rsid w:val="00436218"/>
    <w:rsid w:val="00436C29"/>
    <w:rsid w:val="0043743D"/>
    <w:rsid w:val="00442604"/>
    <w:rsid w:val="00443A89"/>
    <w:rsid w:val="0044588C"/>
    <w:rsid w:val="004608D6"/>
    <w:rsid w:val="00460C42"/>
    <w:rsid w:val="00464B56"/>
    <w:rsid w:val="00466A04"/>
    <w:rsid w:val="00480BBD"/>
    <w:rsid w:val="00481045"/>
    <w:rsid w:val="00481EB9"/>
    <w:rsid w:val="00485FDE"/>
    <w:rsid w:val="004A0028"/>
    <w:rsid w:val="004A07A0"/>
    <w:rsid w:val="004A0D87"/>
    <w:rsid w:val="004A1128"/>
    <w:rsid w:val="004A29D7"/>
    <w:rsid w:val="004A3355"/>
    <w:rsid w:val="004A4879"/>
    <w:rsid w:val="004A627D"/>
    <w:rsid w:val="004A67CD"/>
    <w:rsid w:val="004A7E69"/>
    <w:rsid w:val="004B19C1"/>
    <w:rsid w:val="004B61E4"/>
    <w:rsid w:val="004B7BF4"/>
    <w:rsid w:val="004C3F48"/>
    <w:rsid w:val="004C50C9"/>
    <w:rsid w:val="004C59A1"/>
    <w:rsid w:val="004C5AB9"/>
    <w:rsid w:val="004C66E1"/>
    <w:rsid w:val="004C68A8"/>
    <w:rsid w:val="004C7371"/>
    <w:rsid w:val="004D02D3"/>
    <w:rsid w:val="004E3EAA"/>
    <w:rsid w:val="004E4D3C"/>
    <w:rsid w:val="004F3450"/>
    <w:rsid w:val="004F48C5"/>
    <w:rsid w:val="004F5B2C"/>
    <w:rsid w:val="004F61F4"/>
    <w:rsid w:val="00501750"/>
    <w:rsid w:val="00507302"/>
    <w:rsid w:val="00510EA0"/>
    <w:rsid w:val="005118B7"/>
    <w:rsid w:val="00511EF7"/>
    <w:rsid w:val="00512216"/>
    <w:rsid w:val="00514A1C"/>
    <w:rsid w:val="00516125"/>
    <w:rsid w:val="005169EA"/>
    <w:rsid w:val="00516C0E"/>
    <w:rsid w:val="005268BF"/>
    <w:rsid w:val="0053530A"/>
    <w:rsid w:val="005417F1"/>
    <w:rsid w:val="00543836"/>
    <w:rsid w:val="005517D9"/>
    <w:rsid w:val="00552928"/>
    <w:rsid w:val="00554312"/>
    <w:rsid w:val="00561341"/>
    <w:rsid w:val="00563D43"/>
    <w:rsid w:val="005641D2"/>
    <w:rsid w:val="00566CEF"/>
    <w:rsid w:val="00577BAD"/>
    <w:rsid w:val="00580099"/>
    <w:rsid w:val="0058096D"/>
    <w:rsid w:val="00582ABA"/>
    <w:rsid w:val="00583704"/>
    <w:rsid w:val="0059195C"/>
    <w:rsid w:val="00591B03"/>
    <w:rsid w:val="00592E60"/>
    <w:rsid w:val="005942A7"/>
    <w:rsid w:val="00597B10"/>
    <w:rsid w:val="005A49F8"/>
    <w:rsid w:val="005A5F21"/>
    <w:rsid w:val="005C31F8"/>
    <w:rsid w:val="005C3831"/>
    <w:rsid w:val="005C6343"/>
    <w:rsid w:val="005C7BA9"/>
    <w:rsid w:val="005D02CF"/>
    <w:rsid w:val="005D0771"/>
    <w:rsid w:val="005D73A2"/>
    <w:rsid w:val="005F4B5C"/>
    <w:rsid w:val="005F7054"/>
    <w:rsid w:val="006009B8"/>
    <w:rsid w:val="006016C4"/>
    <w:rsid w:val="006024DC"/>
    <w:rsid w:val="00602CD1"/>
    <w:rsid w:val="006059A8"/>
    <w:rsid w:val="006221FD"/>
    <w:rsid w:val="006228C9"/>
    <w:rsid w:val="00623B53"/>
    <w:rsid w:val="006259FF"/>
    <w:rsid w:val="00625D96"/>
    <w:rsid w:val="00632F3A"/>
    <w:rsid w:val="00634566"/>
    <w:rsid w:val="006417B7"/>
    <w:rsid w:val="00642EE0"/>
    <w:rsid w:val="00654D66"/>
    <w:rsid w:val="0065796D"/>
    <w:rsid w:val="006630EA"/>
    <w:rsid w:val="00671F89"/>
    <w:rsid w:val="00680612"/>
    <w:rsid w:val="006834F2"/>
    <w:rsid w:val="006865D5"/>
    <w:rsid w:val="00687BD7"/>
    <w:rsid w:val="006944EE"/>
    <w:rsid w:val="006A0134"/>
    <w:rsid w:val="006A3E85"/>
    <w:rsid w:val="006B6C69"/>
    <w:rsid w:val="006B7A2B"/>
    <w:rsid w:val="006C183B"/>
    <w:rsid w:val="006C315C"/>
    <w:rsid w:val="006C59A3"/>
    <w:rsid w:val="006C645E"/>
    <w:rsid w:val="006D0A5F"/>
    <w:rsid w:val="006D3572"/>
    <w:rsid w:val="006D3A71"/>
    <w:rsid w:val="006E2A1E"/>
    <w:rsid w:val="006E3092"/>
    <w:rsid w:val="006E43D2"/>
    <w:rsid w:val="006E4B22"/>
    <w:rsid w:val="006E6FB3"/>
    <w:rsid w:val="006F33F2"/>
    <w:rsid w:val="006F3E8E"/>
    <w:rsid w:val="006F73F4"/>
    <w:rsid w:val="007004ED"/>
    <w:rsid w:val="007030E9"/>
    <w:rsid w:val="00704C1F"/>
    <w:rsid w:val="00707F8A"/>
    <w:rsid w:val="007103DD"/>
    <w:rsid w:val="00710A42"/>
    <w:rsid w:val="00711E7B"/>
    <w:rsid w:val="0072371B"/>
    <w:rsid w:val="007258EC"/>
    <w:rsid w:val="00727CB4"/>
    <w:rsid w:val="00727F24"/>
    <w:rsid w:val="00730B4C"/>
    <w:rsid w:val="00734824"/>
    <w:rsid w:val="00736AE9"/>
    <w:rsid w:val="00736CBF"/>
    <w:rsid w:val="00737FA6"/>
    <w:rsid w:val="007414A9"/>
    <w:rsid w:val="00743B54"/>
    <w:rsid w:val="00744347"/>
    <w:rsid w:val="007452EF"/>
    <w:rsid w:val="00753A7D"/>
    <w:rsid w:val="0075468F"/>
    <w:rsid w:val="007551F6"/>
    <w:rsid w:val="007559AA"/>
    <w:rsid w:val="00756030"/>
    <w:rsid w:val="0075617F"/>
    <w:rsid w:val="00760429"/>
    <w:rsid w:val="007621D8"/>
    <w:rsid w:val="00764D17"/>
    <w:rsid w:val="00766DF7"/>
    <w:rsid w:val="00770C9D"/>
    <w:rsid w:val="0077533C"/>
    <w:rsid w:val="007800AD"/>
    <w:rsid w:val="00784D14"/>
    <w:rsid w:val="007855AA"/>
    <w:rsid w:val="00787067"/>
    <w:rsid w:val="00791BF2"/>
    <w:rsid w:val="00794CD5"/>
    <w:rsid w:val="007979EF"/>
    <w:rsid w:val="007A25FC"/>
    <w:rsid w:val="007A5C20"/>
    <w:rsid w:val="007B2B29"/>
    <w:rsid w:val="007B500E"/>
    <w:rsid w:val="007B5BC0"/>
    <w:rsid w:val="007C1D33"/>
    <w:rsid w:val="007C219C"/>
    <w:rsid w:val="007C2B22"/>
    <w:rsid w:val="007C45B5"/>
    <w:rsid w:val="007D586F"/>
    <w:rsid w:val="007E0E71"/>
    <w:rsid w:val="007E1858"/>
    <w:rsid w:val="007E4AA6"/>
    <w:rsid w:val="007E7396"/>
    <w:rsid w:val="007E7E4C"/>
    <w:rsid w:val="007F043F"/>
    <w:rsid w:val="007F09C4"/>
    <w:rsid w:val="007F15B4"/>
    <w:rsid w:val="007F1D24"/>
    <w:rsid w:val="007F4538"/>
    <w:rsid w:val="007F7403"/>
    <w:rsid w:val="0080156D"/>
    <w:rsid w:val="00802525"/>
    <w:rsid w:val="00802AAB"/>
    <w:rsid w:val="00802E18"/>
    <w:rsid w:val="00805002"/>
    <w:rsid w:val="00812D9F"/>
    <w:rsid w:val="0081526F"/>
    <w:rsid w:val="00823276"/>
    <w:rsid w:val="008266A1"/>
    <w:rsid w:val="008329E8"/>
    <w:rsid w:val="00834704"/>
    <w:rsid w:val="00836D94"/>
    <w:rsid w:val="00840C4B"/>
    <w:rsid w:val="00841517"/>
    <w:rsid w:val="00843FF0"/>
    <w:rsid w:val="0084599A"/>
    <w:rsid w:val="00846E4B"/>
    <w:rsid w:val="00850640"/>
    <w:rsid w:val="00851FCD"/>
    <w:rsid w:val="008606A1"/>
    <w:rsid w:val="00860B83"/>
    <w:rsid w:val="00864791"/>
    <w:rsid w:val="00865169"/>
    <w:rsid w:val="00865854"/>
    <w:rsid w:val="00865D5C"/>
    <w:rsid w:val="00871880"/>
    <w:rsid w:val="00872CA2"/>
    <w:rsid w:val="00872F18"/>
    <w:rsid w:val="0087310F"/>
    <w:rsid w:val="0087379C"/>
    <w:rsid w:val="0088246D"/>
    <w:rsid w:val="00894A85"/>
    <w:rsid w:val="008A03B7"/>
    <w:rsid w:val="008A0668"/>
    <w:rsid w:val="008A18EA"/>
    <w:rsid w:val="008A4A03"/>
    <w:rsid w:val="008B0E6B"/>
    <w:rsid w:val="008B155D"/>
    <w:rsid w:val="008B275B"/>
    <w:rsid w:val="008B542A"/>
    <w:rsid w:val="008C33B2"/>
    <w:rsid w:val="008C79FB"/>
    <w:rsid w:val="008D6C81"/>
    <w:rsid w:val="008D747A"/>
    <w:rsid w:val="008E0B41"/>
    <w:rsid w:val="008E341E"/>
    <w:rsid w:val="008F54B3"/>
    <w:rsid w:val="008F5BB8"/>
    <w:rsid w:val="00900B96"/>
    <w:rsid w:val="00901215"/>
    <w:rsid w:val="0090389E"/>
    <w:rsid w:val="0090622B"/>
    <w:rsid w:val="009076E3"/>
    <w:rsid w:val="009129AE"/>
    <w:rsid w:val="0091417D"/>
    <w:rsid w:val="009174F3"/>
    <w:rsid w:val="00920AAE"/>
    <w:rsid w:val="00920DA0"/>
    <w:rsid w:val="009238DB"/>
    <w:rsid w:val="00924F7B"/>
    <w:rsid w:val="0093095B"/>
    <w:rsid w:val="009325E8"/>
    <w:rsid w:val="00932FD2"/>
    <w:rsid w:val="0093765D"/>
    <w:rsid w:val="00941238"/>
    <w:rsid w:val="00942FC9"/>
    <w:rsid w:val="00957678"/>
    <w:rsid w:val="009620CD"/>
    <w:rsid w:val="00965B36"/>
    <w:rsid w:val="00973300"/>
    <w:rsid w:val="009805C0"/>
    <w:rsid w:val="00980DD1"/>
    <w:rsid w:val="00982BE8"/>
    <w:rsid w:val="009864EE"/>
    <w:rsid w:val="009A03A3"/>
    <w:rsid w:val="009A234B"/>
    <w:rsid w:val="009A7800"/>
    <w:rsid w:val="009B35E4"/>
    <w:rsid w:val="009C12A1"/>
    <w:rsid w:val="009C3416"/>
    <w:rsid w:val="009C6860"/>
    <w:rsid w:val="009C73BC"/>
    <w:rsid w:val="009C78DD"/>
    <w:rsid w:val="009D0E01"/>
    <w:rsid w:val="009F0FF5"/>
    <w:rsid w:val="009F2625"/>
    <w:rsid w:val="009F3839"/>
    <w:rsid w:val="00A00841"/>
    <w:rsid w:val="00A02442"/>
    <w:rsid w:val="00A03355"/>
    <w:rsid w:val="00A11558"/>
    <w:rsid w:val="00A13E38"/>
    <w:rsid w:val="00A165C4"/>
    <w:rsid w:val="00A169AB"/>
    <w:rsid w:val="00A17B7A"/>
    <w:rsid w:val="00A23260"/>
    <w:rsid w:val="00A23565"/>
    <w:rsid w:val="00A26001"/>
    <w:rsid w:val="00A27BFB"/>
    <w:rsid w:val="00A31D31"/>
    <w:rsid w:val="00A4258D"/>
    <w:rsid w:val="00A42EAF"/>
    <w:rsid w:val="00A511EE"/>
    <w:rsid w:val="00A6207A"/>
    <w:rsid w:val="00A65095"/>
    <w:rsid w:val="00A73E84"/>
    <w:rsid w:val="00A74707"/>
    <w:rsid w:val="00A75E1A"/>
    <w:rsid w:val="00A76CEA"/>
    <w:rsid w:val="00A77197"/>
    <w:rsid w:val="00A77EB1"/>
    <w:rsid w:val="00A82CEB"/>
    <w:rsid w:val="00A83B4C"/>
    <w:rsid w:val="00A85380"/>
    <w:rsid w:val="00A8687D"/>
    <w:rsid w:val="00A93946"/>
    <w:rsid w:val="00A94BD2"/>
    <w:rsid w:val="00A97C05"/>
    <w:rsid w:val="00AA176D"/>
    <w:rsid w:val="00AA20D5"/>
    <w:rsid w:val="00AA763E"/>
    <w:rsid w:val="00AC15B9"/>
    <w:rsid w:val="00AC4006"/>
    <w:rsid w:val="00AC4D39"/>
    <w:rsid w:val="00AD0779"/>
    <w:rsid w:val="00AD5EF2"/>
    <w:rsid w:val="00AE4DAC"/>
    <w:rsid w:val="00AF2319"/>
    <w:rsid w:val="00AF3BB3"/>
    <w:rsid w:val="00AF451B"/>
    <w:rsid w:val="00AF6211"/>
    <w:rsid w:val="00AF6331"/>
    <w:rsid w:val="00B04965"/>
    <w:rsid w:val="00B058B3"/>
    <w:rsid w:val="00B0660F"/>
    <w:rsid w:val="00B07B72"/>
    <w:rsid w:val="00B137D1"/>
    <w:rsid w:val="00B14BD4"/>
    <w:rsid w:val="00B20450"/>
    <w:rsid w:val="00B240A2"/>
    <w:rsid w:val="00B241B5"/>
    <w:rsid w:val="00B2689F"/>
    <w:rsid w:val="00B32BF0"/>
    <w:rsid w:val="00B33B12"/>
    <w:rsid w:val="00B4035F"/>
    <w:rsid w:val="00B44F5A"/>
    <w:rsid w:val="00B474FB"/>
    <w:rsid w:val="00B500DD"/>
    <w:rsid w:val="00B52187"/>
    <w:rsid w:val="00B5449C"/>
    <w:rsid w:val="00B5475C"/>
    <w:rsid w:val="00B57BAF"/>
    <w:rsid w:val="00B738A1"/>
    <w:rsid w:val="00B7671C"/>
    <w:rsid w:val="00B7723F"/>
    <w:rsid w:val="00B82C5B"/>
    <w:rsid w:val="00B83CC8"/>
    <w:rsid w:val="00B83E0A"/>
    <w:rsid w:val="00B84E54"/>
    <w:rsid w:val="00B878AD"/>
    <w:rsid w:val="00B91F2D"/>
    <w:rsid w:val="00B92145"/>
    <w:rsid w:val="00B92808"/>
    <w:rsid w:val="00B96223"/>
    <w:rsid w:val="00BA23A4"/>
    <w:rsid w:val="00BA58BB"/>
    <w:rsid w:val="00BB304A"/>
    <w:rsid w:val="00BB3422"/>
    <w:rsid w:val="00BB3F7B"/>
    <w:rsid w:val="00BB7406"/>
    <w:rsid w:val="00BC65E6"/>
    <w:rsid w:val="00BD4049"/>
    <w:rsid w:val="00BD4273"/>
    <w:rsid w:val="00BE1D4E"/>
    <w:rsid w:val="00BE3467"/>
    <w:rsid w:val="00BE793C"/>
    <w:rsid w:val="00C02FD5"/>
    <w:rsid w:val="00C0383F"/>
    <w:rsid w:val="00C03ABD"/>
    <w:rsid w:val="00C0713B"/>
    <w:rsid w:val="00C1383A"/>
    <w:rsid w:val="00C207EF"/>
    <w:rsid w:val="00C265F3"/>
    <w:rsid w:val="00C271A3"/>
    <w:rsid w:val="00C32B3C"/>
    <w:rsid w:val="00C37902"/>
    <w:rsid w:val="00C513A3"/>
    <w:rsid w:val="00C51450"/>
    <w:rsid w:val="00C53535"/>
    <w:rsid w:val="00C613D9"/>
    <w:rsid w:val="00C63E7B"/>
    <w:rsid w:val="00C657E6"/>
    <w:rsid w:val="00C765E5"/>
    <w:rsid w:val="00C824C0"/>
    <w:rsid w:val="00C82524"/>
    <w:rsid w:val="00C8523C"/>
    <w:rsid w:val="00C87C5A"/>
    <w:rsid w:val="00C924D5"/>
    <w:rsid w:val="00C92900"/>
    <w:rsid w:val="00C94BEE"/>
    <w:rsid w:val="00CA2660"/>
    <w:rsid w:val="00CA2C09"/>
    <w:rsid w:val="00CA6C26"/>
    <w:rsid w:val="00CB164F"/>
    <w:rsid w:val="00CC0FB0"/>
    <w:rsid w:val="00CC7B09"/>
    <w:rsid w:val="00CC7FB0"/>
    <w:rsid w:val="00CD7ECB"/>
    <w:rsid w:val="00CF057D"/>
    <w:rsid w:val="00CF2ABA"/>
    <w:rsid w:val="00CF4486"/>
    <w:rsid w:val="00CF468E"/>
    <w:rsid w:val="00CF6E02"/>
    <w:rsid w:val="00D02A11"/>
    <w:rsid w:val="00D10699"/>
    <w:rsid w:val="00D129A0"/>
    <w:rsid w:val="00D152B7"/>
    <w:rsid w:val="00D15605"/>
    <w:rsid w:val="00D15DBD"/>
    <w:rsid w:val="00D16D64"/>
    <w:rsid w:val="00D178C3"/>
    <w:rsid w:val="00D2101B"/>
    <w:rsid w:val="00D22268"/>
    <w:rsid w:val="00D32A59"/>
    <w:rsid w:val="00D37BC0"/>
    <w:rsid w:val="00D41F0E"/>
    <w:rsid w:val="00D42393"/>
    <w:rsid w:val="00D43454"/>
    <w:rsid w:val="00D47FC4"/>
    <w:rsid w:val="00D504D9"/>
    <w:rsid w:val="00D61205"/>
    <w:rsid w:val="00D61B2B"/>
    <w:rsid w:val="00D72EA0"/>
    <w:rsid w:val="00D76BD3"/>
    <w:rsid w:val="00D82D95"/>
    <w:rsid w:val="00D91008"/>
    <w:rsid w:val="00D911EA"/>
    <w:rsid w:val="00D91E9B"/>
    <w:rsid w:val="00DA0B67"/>
    <w:rsid w:val="00DA0FB1"/>
    <w:rsid w:val="00DA19F7"/>
    <w:rsid w:val="00DA554B"/>
    <w:rsid w:val="00DB07F0"/>
    <w:rsid w:val="00DB5696"/>
    <w:rsid w:val="00DB61ED"/>
    <w:rsid w:val="00DB78D2"/>
    <w:rsid w:val="00DC02B4"/>
    <w:rsid w:val="00DC26A8"/>
    <w:rsid w:val="00DC53B7"/>
    <w:rsid w:val="00DC7D3F"/>
    <w:rsid w:val="00DE1094"/>
    <w:rsid w:val="00DE30FC"/>
    <w:rsid w:val="00DE6C86"/>
    <w:rsid w:val="00DF4D86"/>
    <w:rsid w:val="00E014DC"/>
    <w:rsid w:val="00E02260"/>
    <w:rsid w:val="00E02D6C"/>
    <w:rsid w:val="00E033C9"/>
    <w:rsid w:val="00E066C6"/>
    <w:rsid w:val="00E079AD"/>
    <w:rsid w:val="00E07E86"/>
    <w:rsid w:val="00E15DA5"/>
    <w:rsid w:val="00E16497"/>
    <w:rsid w:val="00E21600"/>
    <w:rsid w:val="00E313D7"/>
    <w:rsid w:val="00E35D2E"/>
    <w:rsid w:val="00E40997"/>
    <w:rsid w:val="00E4175C"/>
    <w:rsid w:val="00E47975"/>
    <w:rsid w:val="00E50474"/>
    <w:rsid w:val="00E5642B"/>
    <w:rsid w:val="00E6115C"/>
    <w:rsid w:val="00E61475"/>
    <w:rsid w:val="00E66FE7"/>
    <w:rsid w:val="00E70E2D"/>
    <w:rsid w:val="00E76677"/>
    <w:rsid w:val="00E77D8F"/>
    <w:rsid w:val="00E8151C"/>
    <w:rsid w:val="00E8182F"/>
    <w:rsid w:val="00E837D4"/>
    <w:rsid w:val="00E90445"/>
    <w:rsid w:val="00EA106F"/>
    <w:rsid w:val="00EA1956"/>
    <w:rsid w:val="00EA298F"/>
    <w:rsid w:val="00EA46B0"/>
    <w:rsid w:val="00EB56B6"/>
    <w:rsid w:val="00EC5219"/>
    <w:rsid w:val="00EC5C21"/>
    <w:rsid w:val="00ED1CB2"/>
    <w:rsid w:val="00ED4236"/>
    <w:rsid w:val="00ED52D2"/>
    <w:rsid w:val="00ED656F"/>
    <w:rsid w:val="00EE06CA"/>
    <w:rsid w:val="00EE2913"/>
    <w:rsid w:val="00EE37F5"/>
    <w:rsid w:val="00EE5E65"/>
    <w:rsid w:val="00EE6448"/>
    <w:rsid w:val="00EF2816"/>
    <w:rsid w:val="00EF46DA"/>
    <w:rsid w:val="00EF5D39"/>
    <w:rsid w:val="00F21C75"/>
    <w:rsid w:val="00F23744"/>
    <w:rsid w:val="00F23FBB"/>
    <w:rsid w:val="00F33823"/>
    <w:rsid w:val="00F3721C"/>
    <w:rsid w:val="00F3754C"/>
    <w:rsid w:val="00F47AAF"/>
    <w:rsid w:val="00F50AAF"/>
    <w:rsid w:val="00F54329"/>
    <w:rsid w:val="00F54911"/>
    <w:rsid w:val="00F604AD"/>
    <w:rsid w:val="00F63B69"/>
    <w:rsid w:val="00F64A9C"/>
    <w:rsid w:val="00F66AE8"/>
    <w:rsid w:val="00F7241D"/>
    <w:rsid w:val="00F72ED6"/>
    <w:rsid w:val="00F74520"/>
    <w:rsid w:val="00F74D5D"/>
    <w:rsid w:val="00F81289"/>
    <w:rsid w:val="00F84B02"/>
    <w:rsid w:val="00F87D78"/>
    <w:rsid w:val="00F92618"/>
    <w:rsid w:val="00F94A36"/>
    <w:rsid w:val="00F96EF7"/>
    <w:rsid w:val="00FA3771"/>
    <w:rsid w:val="00FB699F"/>
    <w:rsid w:val="00FB79E3"/>
    <w:rsid w:val="00FD2FB6"/>
    <w:rsid w:val="00FD67B2"/>
    <w:rsid w:val="00FE2467"/>
    <w:rsid w:val="00FE28E1"/>
    <w:rsid w:val="00FE595E"/>
    <w:rsid w:val="00FE6490"/>
    <w:rsid w:val="00FF3A2C"/>
    <w:rsid w:val="00FF53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F8E67B"/>
  <w14:defaultImageDpi w14:val="32767"/>
  <w15:docId w15:val="{F75183C5-A5B3-8840-86D3-08C6F66DAA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41D2"/>
    <w:rPr>
      <w:rFonts w:ascii="Times New Roman" w:hAnsi="Times New Roman" w:cs="Times New Roman"/>
      <w:kern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2title">
    <w:name w:val="MDPI_1.2_title"/>
    <w:next w:val="Normal"/>
    <w:qFormat/>
    <w:rsid w:val="00F64A9C"/>
    <w:pPr>
      <w:adjustRightInd w:val="0"/>
      <w:snapToGrid w:val="0"/>
      <w:spacing w:after="240" w:line="400" w:lineRule="exact"/>
    </w:pPr>
    <w:rPr>
      <w:rFonts w:ascii="Palatino Linotype" w:eastAsia="Times New Roman" w:hAnsi="Palatino Linotype" w:cs="Times New Roman"/>
      <w:b/>
      <w:snapToGrid w:val="0"/>
      <w:color w:val="000000"/>
      <w:kern w:val="0"/>
      <w:sz w:val="36"/>
      <w:szCs w:val="20"/>
      <w:lang w:eastAsia="de-DE" w:bidi="en-US"/>
    </w:rPr>
  </w:style>
  <w:style w:type="paragraph" w:customStyle="1" w:styleId="MDPI14history">
    <w:name w:val="MDPI_1.4_history"/>
    <w:basedOn w:val="Normal"/>
    <w:next w:val="Normal"/>
    <w:qFormat/>
    <w:rsid w:val="00F64A9C"/>
    <w:pPr>
      <w:adjustRightInd w:val="0"/>
      <w:snapToGrid w:val="0"/>
      <w:spacing w:before="120" w:line="200" w:lineRule="atLeast"/>
      <w:ind w:left="113"/>
    </w:pPr>
    <w:rPr>
      <w:rFonts w:ascii="Palatino Linotype" w:eastAsia="Times New Roman" w:hAnsi="Palatino Linotype"/>
      <w:color w:val="000000"/>
      <w:sz w:val="18"/>
      <w:szCs w:val="20"/>
      <w:lang w:eastAsia="de-DE" w:bidi="en-US"/>
    </w:rPr>
  </w:style>
  <w:style w:type="paragraph" w:customStyle="1" w:styleId="MDPI16affiliation">
    <w:name w:val="MDPI_1.6_affiliation"/>
    <w:basedOn w:val="Normal"/>
    <w:qFormat/>
    <w:rsid w:val="00F64A9C"/>
    <w:pPr>
      <w:adjustRightInd w:val="0"/>
      <w:snapToGrid w:val="0"/>
      <w:spacing w:line="200" w:lineRule="atLeast"/>
      <w:ind w:left="311" w:hanging="198"/>
    </w:pPr>
    <w:rPr>
      <w:rFonts w:ascii="Palatino Linotype" w:eastAsia="Times New Roman" w:hAnsi="Palatino Linotype"/>
      <w:color w:val="000000"/>
      <w:sz w:val="18"/>
      <w:szCs w:val="18"/>
      <w:lang w:eastAsia="de-DE" w:bidi="en-US"/>
    </w:rPr>
  </w:style>
  <w:style w:type="paragraph" w:customStyle="1" w:styleId="MDPI17abstract">
    <w:name w:val="MDPI_1.7_abstract"/>
    <w:basedOn w:val="Normal"/>
    <w:next w:val="MDPI18keywords"/>
    <w:qFormat/>
    <w:rsid w:val="00F64A9C"/>
    <w:pPr>
      <w:adjustRightInd w:val="0"/>
      <w:snapToGrid w:val="0"/>
      <w:spacing w:before="240" w:line="260" w:lineRule="atLeast"/>
      <w:ind w:left="113"/>
      <w:jc w:val="both"/>
    </w:pPr>
    <w:rPr>
      <w:rFonts w:ascii="Palatino Linotype" w:eastAsia="Times New Roman" w:hAnsi="Palatino Linotype"/>
      <w:color w:val="000000"/>
      <w:sz w:val="20"/>
      <w:szCs w:val="22"/>
      <w:lang w:eastAsia="de-DE" w:bidi="en-US"/>
    </w:rPr>
  </w:style>
  <w:style w:type="paragraph" w:customStyle="1" w:styleId="MDPI18keywords">
    <w:name w:val="MDPI_1.8_keywords"/>
    <w:basedOn w:val="Normal"/>
    <w:next w:val="Normal"/>
    <w:qFormat/>
    <w:rsid w:val="00F64A9C"/>
    <w:pPr>
      <w:adjustRightInd w:val="0"/>
      <w:snapToGrid w:val="0"/>
      <w:spacing w:before="240" w:line="260" w:lineRule="atLeast"/>
      <w:ind w:left="113"/>
      <w:jc w:val="both"/>
    </w:pPr>
    <w:rPr>
      <w:rFonts w:ascii="Palatino Linotype" w:eastAsia="Times New Roman" w:hAnsi="Palatino Linotype"/>
      <w:snapToGrid w:val="0"/>
      <w:color w:val="000000"/>
      <w:sz w:val="20"/>
      <w:szCs w:val="22"/>
      <w:lang w:eastAsia="de-DE" w:bidi="en-US"/>
    </w:rPr>
  </w:style>
  <w:style w:type="paragraph" w:customStyle="1" w:styleId="MDPI11articletype">
    <w:name w:val="MDPI_1.1_article_type"/>
    <w:basedOn w:val="MDPI31text"/>
    <w:next w:val="MDPI12title"/>
    <w:qFormat/>
    <w:rsid w:val="00F64A9C"/>
    <w:pPr>
      <w:spacing w:before="240" w:line="240" w:lineRule="auto"/>
      <w:ind w:firstLine="0"/>
      <w:jc w:val="left"/>
    </w:pPr>
    <w:rPr>
      <w:i/>
    </w:rPr>
  </w:style>
  <w:style w:type="paragraph" w:customStyle="1" w:styleId="MDPI31text">
    <w:name w:val="MDPI_3.1_text"/>
    <w:qFormat/>
    <w:rsid w:val="00F64A9C"/>
    <w:pPr>
      <w:adjustRightInd w:val="0"/>
      <w:snapToGrid w:val="0"/>
      <w:spacing w:line="260" w:lineRule="atLeast"/>
      <w:ind w:firstLine="425"/>
      <w:jc w:val="both"/>
    </w:pPr>
    <w:rPr>
      <w:rFonts w:ascii="Palatino Linotype" w:eastAsia="Times New Roman" w:hAnsi="Palatino Linotype" w:cs="Times New Roman"/>
      <w:snapToGrid w:val="0"/>
      <w:color w:val="000000"/>
      <w:kern w:val="0"/>
      <w:sz w:val="20"/>
      <w:szCs w:val="22"/>
      <w:lang w:eastAsia="de-DE" w:bidi="en-US"/>
    </w:rPr>
  </w:style>
  <w:style w:type="paragraph" w:customStyle="1" w:styleId="MDPI13authornames">
    <w:name w:val="MDPI_1.3_authornames"/>
    <w:basedOn w:val="MDPI31text"/>
    <w:next w:val="MDPI14history"/>
    <w:qFormat/>
    <w:rsid w:val="00F64A9C"/>
    <w:pPr>
      <w:spacing w:after="120"/>
      <w:ind w:firstLine="0"/>
      <w:jc w:val="left"/>
    </w:pPr>
    <w:rPr>
      <w:b/>
      <w:snapToGrid/>
    </w:rPr>
  </w:style>
  <w:style w:type="paragraph" w:customStyle="1" w:styleId="MDPI19line">
    <w:name w:val="MDPI_1.9_line"/>
    <w:basedOn w:val="MDPI31text"/>
    <w:qFormat/>
    <w:rsid w:val="00F64A9C"/>
    <w:pPr>
      <w:pBdr>
        <w:bottom w:val="single" w:sz="6" w:space="1" w:color="auto"/>
      </w:pBdr>
      <w:ind w:firstLine="0"/>
    </w:pPr>
    <w:rPr>
      <w:snapToGrid/>
      <w:szCs w:val="24"/>
    </w:rPr>
  </w:style>
  <w:style w:type="table" w:styleId="TableGrid">
    <w:name w:val="Table Grid"/>
    <w:basedOn w:val="TableNormal"/>
    <w:uiPriority w:val="39"/>
    <w:rsid w:val="00F64A9C"/>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F64A9C"/>
    <w:pPr>
      <w:tabs>
        <w:tab w:val="center" w:pos="4153"/>
        <w:tab w:val="right" w:pos="8306"/>
      </w:tabs>
      <w:snapToGrid w:val="0"/>
      <w:spacing w:line="240" w:lineRule="atLeast"/>
      <w:jc w:val="both"/>
    </w:pPr>
    <w:rPr>
      <w:rFonts w:eastAsia="Times New Roman"/>
      <w:color w:val="000000"/>
      <w:sz w:val="18"/>
      <w:szCs w:val="18"/>
      <w:lang w:eastAsia="de-DE"/>
    </w:rPr>
  </w:style>
  <w:style w:type="character" w:customStyle="1" w:styleId="FooterChar">
    <w:name w:val="Footer Char"/>
    <w:basedOn w:val="DefaultParagraphFont"/>
    <w:link w:val="Footer"/>
    <w:uiPriority w:val="99"/>
    <w:rsid w:val="00F64A9C"/>
    <w:rPr>
      <w:rFonts w:ascii="Times New Roman" w:eastAsia="Times New Roman" w:hAnsi="Times New Roman" w:cs="Times New Roman"/>
      <w:color w:val="000000"/>
      <w:kern w:val="0"/>
      <w:sz w:val="18"/>
      <w:szCs w:val="18"/>
      <w:lang w:eastAsia="de-DE"/>
    </w:rPr>
  </w:style>
  <w:style w:type="paragraph" w:styleId="Header">
    <w:name w:val="header"/>
    <w:basedOn w:val="Normal"/>
    <w:link w:val="HeaderChar"/>
    <w:uiPriority w:val="99"/>
    <w:rsid w:val="00F64A9C"/>
    <w:pPr>
      <w:pBdr>
        <w:bottom w:val="single" w:sz="6" w:space="1" w:color="auto"/>
      </w:pBdr>
      <w:tabs>
        <w:tab w:val="center" w:pos="4153"/>
        <w:tab w:val="right" w:pos="8306"/>
      </w:tabs>
      <w:snapToGrid w:val="0"/>
      <w:spacing w:line="240" w:lineRule="atLeast"/>
      <w:jc w:val="center"/>
    </w:pPr>
    <w:rPr>
      <w:rFonts w:eastAsia="Times New Roman"/>
      <w:color w:val="000000"/>
      <w:sz w:val="18"/>
      <w:szCs w:val="18"/>
      <w:lang w:eastAsia="de-DE"/>
    </w:rPr>
  </w:style>
  <w:style w:type="character" w:customStyle="1" w:styleId="HeaderChar">
    <w:name w:val="Header Char"/>
    <w:basedOn w:val="DefaultParagraphFont"/>
    <w:link w:val="Header"/>
    <w:uiPriority w:val="99"/>
    <w:rsid w:val="00F64A9C"/>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F64A9C"/>
    <w:pPr>
      <w:adjustRightInd w:val="0"/>
      <w:snapToGrid w:val="0"/>
    </w:pPr>
    <w:rPr>
      <w:rFonts w:ascii="Palatino Linotype" w:eastAsia="Times New Roman" w:hAnsi="Palatino Linotype" w:cs="Times New Roman"/>
      <w:i/>
      <w:color w:val="000000"/>
      <w:kern w:val="0"/>
      <w:szCs w:val="22"/>
      <w:lang w:eastAsia="de-CH"/>
    </w:rPr>
  </w:style>
  <w:style w:type="paragraph" w:customStyle="1" w:styleId="MDPI32textnoindent">
    <w:name w:val="MDPI_3.2_text_no_indent"/>
    <w:basedOn w:val="MDPI31text"/>
    <w:qFormat/>
    <w:rsid w:val="00F64A9C"/>
    <w:pPr>
      <w:ind w:firstLine="0"/>
    </w:pPr>
  </w:style>
  <w:style w:type="paragraph" w:customStyle="1" w:styleId="MDPI33textspaceafter">
    <w:name w:val="MDPI_3.3_text_space_after"/>
    <w:basedOn w:val="MDPI31text"/>
    <w:qFormat/>
    <w:rsid w:val="00F64A9C"/>
    <w:pPr>
      <w:spacing w:after="240"/>
    </w:pPr>
  </w:style>
  <w:style w:type="paragraph" w:customStyle="1" w:styleId="MDPI35textbeforelist">
    <w:name w:val="MDPI_3.5_text_before_list"/>
    <w:basedOn w:val="MDPI31text"/>
    <w:qFormat/>
    <w:rsid w:val="00F64A9C"/>
    <w:pPr>
      <w:spacing w:after="120"/>
    </w:pPr>
  </w:style>
  <w:style w:type="paragraph" w:customStyle="1" w:styleId="MDPI36textafterlist">
    <w:name w:val="MDPI_3.6_text_after_list"/>
    <w:basedOn w:val="MDPI31text"/>
    <w:qFormat/>
    <w:rsid w:val="00F64A9C"/>
    <w:pPr>
      <w:spacing w:before="120"/>
    </w:pPr>
  </w:style>
  <w:style w:type="paragraph" w:customStyle="1" w:styleId="MDPI37itemize">
    <w:name w:val="MDPI_3.7_itemize"/>
    <w:basedOn w:val="MDPI31text"/>
    <w:qFormat/>
    <w:rsid w:val="00F64A9C"/>
    <w:pPr>
      <w:numPr>
        <w:numId w:val="1"/>
      </w:numPr>
      <w:ind w:left="425" w:hanging="425"/>
    </w:pPr>
  </w:style>
  <w:style w:type="paragraph" w:customStyle="1" w:styleId="MDPI38bullet">
    <w:name w:val="MDPI_3.8_bullet"/>
    <w:basedOn w:val="MDPI31text"/>
    <w:qFormat/>
    <w:rsid w:val="00F64A9C"/>
    <w:pPr>
      <w:numPr>
        <w:numId w:val="2"/>
      </w:numPr>
      <w:ind w:left="425" w:hanging="425"/>
    </w:pPr>
  </w:style>
  <w:style w:type="paragraph" w:customStyle="1" w:styleId="MDPI39equation">
    <w:name w:val="MDPI_3.9_equation"/>
    <w:basedOn w:val="MDPI31text"/>
    <w:qFormat/>
    <w:rsid w:val="00F64A9C"/>
    <w:pPr>
      <w:spacing w:before="120" w:after="120"/>
      <w:ind w:left="709" w:firstLine="0"/>
      <w:jc w:val="center"/>
    </w:pPr>
  </w:style>
  <w:style w:type="paragraph" w:customStyle="1" w:styleId="MDPI3aequationnumber">
    <w:name w:val="MDPI_3.a_equation_number"/>
    <w:basedOn w:val="MDPI31text"/>
    <w:qFormat/>
    <w:rsid w:val="00F64A9C"/>
    <w:pPr>
      <w:spacing w:before="120" w:after="120" w:line="240" w:lineRule="auto"/>
      <w:ind w:firstLine="0"/>
      <w:jc w:val="right"/>
    </w:pPr>
  </w:style>
  <w:style w:type="paragraph" w:customStyle="1" w:styleId="MDPI62Acknowledgments">
    <w:name w:val="MDPI_6.2_Acknowledgments"/>
    <w:qFormat/>
    <w:rsid w:val="00F64A9C"/>
    <w:pPr>
      <w:adjustRightInd w:val="0"/>
      <w:snapToGrid w:val="0"/>
      <w:spacing w:before="120" w:line="200" w:lineRule="atLeast"/>
      <w:jc w:val="both"/>
    </w:pPr>
    <w:rPr>
      <w:rFonts w:ascii="Palatino Linotype" w:eastAsia="Times New Roman" w:hAnsi="Palatino Linotype" w:cs="Times New Roman"/>
      <w:snapToGrid w:val="0"/>
      <w:color w:val="000000"/>
      <w:kern w:val="0"/>
      <w:sz w:val="18"/>
      <w:szCs w:val="20"/>
      <w:lang w:eastAsia="de-DE" w:bidi="en-US"/>
    </w:rPr>
  </w:style>
  <w:style w:type="paragraph" w:customStyle="1" w:styleId="MDPI41tablecaption">
    <w:name w:val="MDPI_4.1_table_caption"/>
    <w:basedOn w:val="MDPI62Acknowledgments"/>
    <w:qFormat/>
    <w:rsid w:val="00F64A9C"/>
    <w:pPr>
      <w:spacing w:before="240" w:after="120" w:line="260" w:lineRule="atLeast"/>
      <w:ind w:left="425" w:right="425"/>
    </w:pPr>
    <w:rPr>
      <w:snapToGrid/>
      <w:szCs w:val="22"/>
    </w:rPr>
  </w:style>
  <w:style w:type="paragraph" w:customStyle="1" w:styleId="MDPI42tablebody">
    <w:name w:val="MDPI_4.2_table_body"/>
    <w:qFormat/>
    <w:rsid w:val="00F64A9C"/>
    <w:pPr>
      <w:adjustRightInd w:val="0"/>
      <w:snapToGrid w:val="0"/>
      <w:spacing w:line="260" w:lineRule="atLeast"/>
      <w:jc w:val="center"/>
    </w:pPr>
    <w:rPr>
      <w:rFonts w:ascii="Palatino Linotype" w:eastAsia="Times New Roman" w:hAnsi="Palatino Linotype" w:cs="Times New Roman"/>
      <w:snapToGrid w:val="0"/>
      <w:color w:val="000000"/>
      <w:kern w:val="0"/>
      <w:sz w:val="20"/>
      <w:szCs w:val="20"/>
      <w:lang w:eastAsia="de-DE" w:bidi="en-US"/>
    </w:rPr>
  </w:style>
  <w:style w:type="paragraph" w:customStyle="1" w:styleId="MDPI43tablefooter">
    <w:name w:val="MDPI_4.3_table_footer"/>
    <w:basedOn w:val="MDPI41tablecaption"/>
    <w:next w:val="MDPI31text"/>
    <w:qFormat/>
    <w:rsid w:val="00F64A9C"/>
    <w:pPr>
      <w:spacing w:before="0"/>
      <w:ind w:left="0" w:right="0"/>
    </w:pPr>
  </w:style>
  <w:style w:type="paragraph" w:customStyle="1" w:styleId="MDPI51figurecaption">
    <w:name w:val="MDPI_5.1_figure_caption"/>
    <w:basedOn w:val="MDPI62Acknowledgments"/>
    <w:qFormat/>
    <w:rsid w:val="00F64A9C"/>
    <w:pPr>
      <w:spacing w:after="240" w:line="260" w:lineRule="atLeast"/>
      <w:ind w:left="425" w:right="425"/>
    </w:pPr>
    <w:rPr>
      <w:snapToGrid/>
    </w:rPr>
  </w:style>
  <w:style w:type="paragraph" w:customStyle="1" w:styleId="MDPI52figure">
    <w:name w:val="MDPI_5.2_figure"/>
    <w:qFormat/>
    <w:rsid w:val="00F64A9C"/>
    <w:pPr>
      <w:jc w:val="center"/>
    </w:pPr>
    <w:rPr>
      <w:rFonts w:ascii="Palatino Linotype" w:eastAsia="Times New Roman" w:hAnsi="Palatino Linotype" w:cs="Times New Roman"/>
      <w:snapToGrid w:val="0"/>
      <w:color w:val="000000"/>
      <w:kern w:val="0"/>
      <w:szCs w:val="20"/>
      <w:lang w:eastAsia="de-DE" w:bidi="en-US"/>
    </w:rPr>
  </w:style>
  <w:style w:type="paragraph" w:customStyle="1" w:styleId="MDPI61Supplementary">
    <w:name w:val="MDPI_6.1_Supplementary"/>
    <w:basedOn w:val="MDPI62Acknowledgments"/>
    <w:qFormat/>
    <w:rsid w:val="00F64A9C"/>
    <w:pPr>
      <w:spacing w:before="240"/>
    </w:pPr>
    <w:rPr>
      <w:lang w:eastAsia="en-US"/>
    </w:rPr>
  </w:style>
  <w:style w:type="paragraph" w:customStyle="1" w:styleId="MDPI63AuthorContributions">
    <w:name w:val="MDPI_6.3_AuthorContributions"/>
    <w:basedOn w:val="MDPI62Acknowledgments"/>
    <w:qFormat/>
    <w:rsid w:val="00F64A9C"/>
    <w:rPr>
      <w:rFonts w:eastAsia="SimSun"/>
      <w:color w:val="auto"/>
      <w:lang w:eastAsia="en-US"/>
    </w:rPr>
  </w:style>
  <w:style w:type="paragraph" w:customStyle="1" w:styleId="MDPI64CoI">
    <w:name w:val="MDPI_6.4_CoI"/>
    <w:basedOn w:val="MDPI62Acknowledgments"/>
    <w:qFormat/>
    <w:rsid w:val="00F64A9C"/>
  </w:style>
  <w:style w:type="paragraph" w:customStyle="1" w:styleId="MDPI23heading3">
    <w:name w:val="MDPI_2.3_heading3"/>
    <w:basedOn w:val="MDPI31text"/>
    <w:qFormat/>
    <w:rsid w:val="00F64A9C"/>
    <w:pPr>
      <w:spacing w:before="240" w:after="120"/>
      <w:ind w:firstLine="0"/>
      <w:jc w:val="left"/>
      <w:outlineLvl w:val="2"/>
    </w:pPr>
  </w:style>
  <w:style w:type="paragraph" w:customStyle="1" w:styleId="MDPI21heading1">
    <w:name w:val="MDPI_2.1_heading1"/>
    <w:basedOn w:val="MDPI23heading3"/>
    <w:qFormat/>
    <w:rsid w:val="00F64A9C"/>
    <w:pPr>
      <w:outlineLvl w:val="0"/>
    </w:pPr>
    <w:rPr>
      <w:b/>
    </w:rPr>
  </w:style>
  <w:style w:type="paragraph" w:customStyle="1" w:styleId="MDPI22heading2">
    <w:name w:val="MDPI_2.2_heading2"/>
    <w:basedOn w:val="Normal"/>
    <w:qFormat/>
    <w:rsid w:val="00F64A9C"/>
    <w:pPr>
      <w:kinsoku w:val="0"/>
      <w:overflowPunct w:val="0"/>
      <w:autoSpaceDE w:val="0"/>
      <w:autoSpaceDN w:val="0"/>
      <w:adjustRightInd w:val="0"/>
      <w:snapToGrid w:val="0"/>
      <w:spacing w:before="240" w:after="120" w:line="260" w:lineRule="atLeast"/>
      <w:outlineLvl w:val="1"/>
    </w:pPr>
    <w:rPr>
      <w:rFonts w:ascii="Palatino Linotype" w:eastAsia="Times New Roman" w:hAnsi="Palatino Linotype"/>
      <w:i/>
      <w:noProof/>
      <w:snapToGrid w:val="0"/>
      <w:color w:val="000000"/>
      <w:sz w:val="20"/>
      <w:szCs w:val="22"/>
      <w:lang w:eastAsia="de-DE" w:bidi="en-US"/>
    </w:rPr>
  </w:style>
  <w:style w:type="paragraph" w:customStyle="1" w:styleId="MDPI71References">
    <w:name w:val="MDPI_7.1_References"/>
    <w:basedOn w:val="MDPI62Acknowledgments"/>
    <w:qFormat/>
    <w:rsid w:val="00F64A9C"/>
    <w:pPr>
      <w:numPr>
        <w:numId w:val="3"/>
      </w:numPr>
      <w:spacing w:before="0" w:line="260" w:lineRule="atLeast"/>
      <w:ind w:left="425" w:hanging="425"/>
    </w:pPr>
  </w:style>
  <w:style w:type="character" w:customStyle="1" w:styleId="BalloonTextChar">
    <w:name w:val="Balloon Text Char"/>
    <w:basedOn w:val="DefaultParagraphFont"/>
    <w:link w:val="BalloonText"/>
    <w:uiPriority w:val="99"/>
    <w:semiHidden/>
    <w:rsid w:val="00F64A9C"/>
    <w:rPr>
      <w:rFonts w:ascii="Times New Roman" w:eastAsia="Times New Roman" w:hAnsi="Times New Roman" w:cs="Times New Roman"/>
      <w:color w:val="000000"/>
      <w:kern w:val="0"/>
      <w:sz w:val="18"/>
      <w:szCs w:val="18"/>
      <w:lang w:eastAsia="de-DE"/>
    </w:rPr>
  </w:style>
  <w:style w:type="paragraph" w:styleId="BalloonText">
    <w:name w:val="Balloon Text"/>
    <w:basedOn w:val="Normal"/>
    <w:link w:val="BalloonTextChar"/>
    <w:uiPriority w:val="99"/>
    <w:semiHidden/>
    <w:unhideWhenUsed/>
    <w:rsid w:val="00F64A9C"/>
    <w:pPr>
      <w:jc w:val="both"/>
    </w:pPr>
    <w:rPr>
      <w:rFonts w:eastAsia="Times New Roman"/>
      <w:color w:val="000000"/>
      <w:sz w:val="18"/>
      <w:szCs w:val="18"/>
      <w:lang w:eastAsia="de-DE"/>
    </w:rPr>
  </w:style>
  <w:style w:type="character" w:styleId="Hyperlink">
    <w:name w:val="Hyperlink"/>
    <w:uiPriority w:val="99"/>
    <w:unhideWhenUsed/>
    <w:rsid w:val="00F64A9C"/>
    <w:rPr>
      <w:color w:val="0563C1"/>
      <w:u w:val="single"/>
    </w:rPr>
  </w:style>
  <w:style w:type="paragraph" w:styleId="ListParagraph">
    <w:name w:val="List Paragraph"/>
    <w:basedOn w:val="Normal"/>
    <w:uiPriority w:val="34"/>
    <w:qFormat/>
    <w:rsid w:val="00F64A9C"/>
    <w:pPr>
      <w:widowControl w:val="0"/>
      <w:ind w:firstLineChars="200" w:firstLine="420"/>
      <w:jc w:val="both"/>
    </w:pPr>
    <w:rPr>
      <w:rFonts w:asciiTheme="minorHAnsi" w:hAnsiTheme="minorHAnsi" w:cstheme="minorBidi"/>
      <w:kern w:val="2"/>
    </w:rPr>
  </w:style>
  <w:style w:type="paragraph" w:customStyle="1" w:styleId="EndNoteBibliographyTitle">
    <w:name w:val="EndNote Bibliography Title"/>
    <w:basedOn w:val="Normal"/>
    <w:rsid w:val="00F64A9C"/>
    <w:pPr>
      <w:widowControl w:val="0"/>
      <w:jc w:val="center"/>
    </w:pPr>
    <w:rPr>
      <w:rFonts w:ascii="Palatino Linotype" w:eastAsia="DengXian" w:hAnsi="Palatino Linotype" w:cstheme="minorBidi"/>
      <w:kern w:val="2"/>
      <w:sz w:val="20"/>
    </w:rPr>
  </w:style>
  <w:style w:type="paragraph" w:customStyle="1" w:styleId="EndNoteBibliography">
    <w:name w:val="EndNote Bibliography"/>
    <w:basedOn w:val="Normal"/>
    <w:rsid w:val="00F64A9C"/>
    <w:pPr>
      <w:widowControl w:val="0"/>
      <w:jc w:val="both"/>
    </w:pPr>
    <w:rPr>
      <w:rFonts w:ascii="Palatino Linotype" w:eastAsia="DengXian" w:hAnsi="Palatino Linotype" w:cstheme="minorBidi"/>
      <w:kern w:val="2"/>
      <w:sz w:val="20"/>
    </w:rPr>
  </w:style>
  <w:style w:type="table" w:customStyle="1" w:styleId="TableGridLight1">
    <w:name w:val="Table Grid Light1"/>
    <w:basedOn w:val="TableNormal"/>
    <w:uiPriority w:val="40"/>
    <w:rsid w:val="00F64A9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C271A3"/>
    <w:rPr>
      <w:sz w:val="18"/>
      <w:szCs w:val="18"/>
    </w:rPr>
  </w:style>
  <w:style w:type="paragraph" w:styleId="CommentText">
    <w:name w:val="annotation text"/>
    <w:basedOn w:val="Normal"/>
    <w:link w:val="CommentTextChar"/>
    <w:uiPriority w:val="99"/>
    <w:unhideWhenUsed/>
    <w:qFormat/>
    <w:rsid w:val="00C271A3"/>
    <w:pPr>
      <w:widowControl w:val="0"/>
      <w:jc w:val="both"/>
    </w:pPr>
    <w:rPr>
      <w:rFonts w:asciiTheme="minorHAnsi" w:hAnsiTheme="minorHAnsi" w:cstheme="minorBidi"/>
      <w:kern w:val="2"/>
    </w:rPr>
  </w:style>
  <w:style w:type="character" w:customStyle="1" w:styleId="CommentTextChar">
    <w:name w:val="Comment Text Char"/>
    <w:basedOn w:val="DefaultParagraphFont"/>
    <w:link w:val="CommentText"/>
    <w:uiPriority w:val="99"/>
    <w:qFormat/>
    <w:rsid w:val="00C271A3"/>
  </w:style>
  <w:style w:type="paragraph" w:styleId="CommentSubject">
    <w:name w:val="annotation subject"/>
    <w:basedOn w:val="CommentText"/>
    <w:next w:val="CommentText"/>
    <w:link w:val="CommentSubjectChar"/>
    <w:uiPriority w:val="99"/>
    <w:semiHidden/>
    <w:unhideWhenUsed/>
    <w:rsid w:val="00C271A3"/>
    <w:rPr>
      <w:b/>
      <w:bCs/>
      <w:sz w:val="20"/>
      <w:szCs w:val="20"/>
    </w:rPr>
  </w:style>
  <w:style w:type="character" w:customStyle="1" w:styleId="CommentSubjectChar">
    <w:name w:val="Comment Subject Char"/>
    <w:basedOn w:val="CommentTextChar"/>
    <w:link w:val="CommentSubject"/>
    <w:uiPriority w:val="99"/>
    <w:semiHidden/>
    <w:rsid w:val="00C271A3"/>
    <w:rPr>
      <w:b/>
      <w:bCs/>
      <w:sz w:val="20"/>
      <w:szCs w:val="20"/>
    </w:rPr>
  </w:style>
  <w:style w:type="character" w:customStyle="1" w:styleId="jrnl">
    <w:name w:val="jrnl"/>
    <w:basedOn w:val="DefaultParagraphFont"/>
    <w:rsid w:val="001826A7"/>
  </w:style>
  <w:style w:type="character" w:customStyle="1" w:styleId="ref-journal">
    <w:name w:val="ref-journal"/>
    <w:basedOn w:val="DefaultParagraphFont"/>
    <w:rsid w:val="00004597"/>
  </w:style>
  <w:style w:type="character" w:customStyle="1" w:styleId="ref-vol">
    <w:name w:val="ref-vol"/>
    <w:basedOn w:val="DefaultParagraphFont"/>
    <w:rsid w:val="00004597"/>
  </w:style>
  <w:style w:type="paragraph" w:customStyle="1" w:styleId="1">
    <w:name w:val="正文1"/>
    <w:uiPriority w:val="99"/>
    <w:rsid w:val="00A82CEB"/>
    <w:pPr>
      <w:spacing w:line="276" w:lineRule="auto"/>
    </w:pPr>
    <w:rPr>
      <w:rFonts w:ascii="Arial" w:eastAsia="SimSun" w:hAnsi="Arial" w:cs="Arial"/>
      <w:color w:val="000000"/>
      <w:kern w:val="0"/>
      <w:sz w:val="22"/>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350080">
      <w:bodyDiv w:val="1"/>
      <w:marLeft w:val="0"/>
      <w:marRight w:val="0"/>
      <w:marTop w:val="0"/>
      <w:marBottom w:val="0"/>
      <w:divBdr>
        <w:top w:val="none" w:sz="0" w:space="0" w:color="auto"/>
        <w:left w:val="none" w:sz="0" w:space="0" w:color="auto"/>
        <w:bottom w:val="none" w:sz="0" w:space="0" w:color="auto"/>
        <w:right w:val="none" w:sz="0" w:space="0" w:color="auto"/>
      </w:divBdr>
    </w:div>
    <w:div w:id="167991363">
      <w:bodyDiv w:val="1"/>
      <w:marLeft w:val="0"/>
      <w:marRight w:val="0"/>
      <w:marTop w:val="0"/>
      <w:marBottom w:val="0"/>
      <w:divBdr>
        <w:top w:val="none" w:sz="0" w:space="0" w:color="auto"/>
        <w:left w:val="none" w:sz="0" w:space="0" w:color="auto"/>
        <w:bottom w:val="none" w:sz="0" w:space="0" w:color="auto"/>
        <w:right w:val="none" w:sz="0" w:space="0" w:color="auto"/>
      </w:divBdr>
    </w:div>
    <w:div w:id="180435895">
      <w:bodyDiv w:val="1"/>
      <w:marLeft w:val="0"/>
      <w:marRight w:val="0"/>
      <w:marTop w:val="0"/>
      <w:marBottom w:val="0"/>
      <w:divBdr>
        <w:top w:val="none" w:sz="0" w:space="0" w:color="auto"/>
        <w:left w:val="none" w:sz="0" w:space="0" w:color="auto"/>
        <w:bottom w:val="none" w:sz="0" w:space="0" w:color="auto"/>
        <w:right w:val="none" w:sz="0" w:space="0" w:color="auto"/>
      </w:divBdr>
    </w:div>
    <w:div w:id="309359666">
      <w:bodyDiv w:val="1"/>
      <w:marLeft w:val="0"/>
      <w:marRight w:val="0"/>
      <w:marTop w:val="0"/>
      <w:marBottom w:val="0"/>
      <w:divBdr>
        <w:top w:val="none" w:sz="0" w:space="0" w:color="auto"/>
        <w:left w:val="none" w:sz="0" w:space="0" w:color="auto"/>
        <w:bottom w:val="none" w:sz="0" w:space="0" w:color="auto"/>
        <w:right w:val="none" w:sz="0" w:space="0" w:color="auto"/>
      </w:divBdr>
    </w:div>
    <w:div w:id="382944964">
      <w:bodyDiv w:val="1"/>
      <w:marLeft w:val="0"/>
      <w:marRight w:val="0"/>
      <w:marTop w:val="0"/>
      <w:marBottom w:val="0"/>
      <w:divBdr>
        <w:top w:val="none" w:sz="0" w:space="0" w:color="auto"/>
        <w:left w:val="none" w:sz="0" w:space="0" w:color="auto"/>
        <w:bottom w:val="none" w:sz="0" w:space="0" w:color="auto"/>
        <w:right w:val="none" w:sz="0" w:space="0" w:color="auto"/>
      </w:divBdr>
    </w:div>
    <w:div w:id="417410136">
      <w:bodyDiv w:val="1"/>
      <w:marLeft w:val="0"/>
      <w:marRight w:val="0"/>
      <w:marTop w:val="0"/>
      <w:marBottom w:val="0"/>
      <w:divBdr>
        <w:top w:val="none" w:sz="0" w:space="0" w:color="auto"/>
        <w:left w:val="none" w:sz="0" w:space="0" w:color="auto"/>
        <w:bottom w:val="none" w:sz="0" w:space="0" w:color="auto"/>
        <w:right w:val="none" w:sz="0" w:space="0" w:color="auto"/>
      </w:divBdr>
    </w:div>
    <w:div w:id="422148941">
      <w:bodyDiv w:val="1"/>
      <w:marLeft w:val="0"/>
      <w:marRight w:val="0"/>
      <w:marTop w:val="0"/>
      <w:marBottom w:val="0"/>
      <w:divBdr>
        <w:top w:val="none" w:sz="0" w:space="0" w:color="auto"/>
        <w:left w:val="none" w:sz="0" w:space="0" w:color="auto"/>
        <w:bottom w:val="none" w:sz="0" w:space="0" w:color="auto"/>
        <w:right w:val="none" w:sz="0" w:space="0" w:color="auto"/>
      </w:divBdr>
    </w:div>
    <w:div w:id="527260712">
      <w:bodyDiv w:val="1"/>
      <w:marLeft w:val="0"/>
      <w:marRight w:val="0"/>
      <w:marTop w:val="0"/>
      <w:marBottom w:val="0"/>
      <w:divBdr>
        <w:top w:val="none" w:sz="0" w:space="0" w:color="auto"/>
        <w:left w:val="none" w:sz="0" w:space="0" w:color="auto"/>
        <w:bottom w:val="none" w:sz="0" w:space="0" w:color="auto"/>
        <w:right w:val="none" w:sz="0" w:space="0" w:color="auto"/>
      </w:divBdr>
    </w:div>
    <w:div w:id="574631838">
      <w:bodyDiv w:val="1"/>
      <w:marLeft w:val="0"/>
      <w:marRight w:val="0"/>
      <w:marTop w:val="0"/>
      <w:marBottom w:val="0"/>
      <w:divBdr>
        <w:top w:val="none" w:sz="0" w:space="0" w:color="auto"/>
        <w:left w:val="none" w:sz="0" w:space="0" w:color="auto"/>
        <w:bottom w:val="none" w:sz="0" w:space="0" w:color="auto"/>
        <w:right w:val="none" w:sz="0" w:space="0" w:color="auto"/>
      </w:divBdr>
    </w:div>
    <w:div w:id="576283685">
      <w:bodyDiv w:val="1"/>
      <w:marLeft w:val="0"/>
      <w:marRight w:val="0"/>
      <w:marTop w:val="0"/>
      <w:marBottom w:val="0"/>
      <w:divBdr>
        <w:top w:val="none" w:sz="0" w:space="0" w:color="auto"/>
        <w:left w:val="none" w:sz="0" w:space="0" w:color="auto"/>
        <w:bottom w:val="none" w:sz="0" w:space="0" w:color="auto"/>
        <w:right w:val="none" w:sz="0" w:space="0" w:color="auto"/>
      </w:divBdr>
    </w:div>
    <w:div w:id="875700863">
      <w:bodyDiv w:val="1"/>
      <w:marLeft w:val="0"/>
      <w:marRight w:val="0"/>
      <w:marTop w:val="0"/>
      <w:marBottom w:val="0"/>
      <w:divBdr>
        <w:top w:val="none" w:sz="0" w:space="0" w:color="auto"/>
        <w:left w:val="none" w:sz="0" w:space="0" w:color="auto"/>
        <w:bottom w:val="none" w:sz="0" w:space="0" w:color="auto"/>
        <w:right w:val="none" w:sz="0" w:space="0" w:color="auto"/>
      </w:divBdr>
    </w:div>
    <w:div w:id="970945198">
      <w:bodyDiv w:val="1"/>
      <w:marLeft w:val="0"/>
      <w:marRight w:val="0"/>
      <w:marTop w:val="0"/>
      <w:marBottom w:val="0"/>
      <w:divBdr>
        <w:top w:val="none" w:sz="0" w:space="0" w:color="auto"/>
        <w:left w:val="none" w:sz="0" w:space="0" w:color="auto"/>
        <w:bottom w:val="none" w:sz="0" w:space="0" w:color="auto"/>
        <w:right w:val="none" w:sz="0" w:space="0" w:color="auto"/>
      </w:divBdr>
    </w:div>
    <w:div w:id="976028225">
      <w:bodyDiv w:val="1"/>
      <w:marLeft w:val="0"/>
      <w:marRight w:val="0"/>
      <w:marTop w:val="0"/>
      <w:marBottom w:val="0"/>
      <w:divBdr>
        <w:top w:val="none" w:sz="0" w:space="0" w:color="auto"/>
        <w:left w:val="none" w:sz="0" w:space="0" w:color="auto"/>
        <w:bottom w:val="none" w:sz="0" w:space="0" w:color="auto"/>
        <w:right w:val="none" w:sz="0" w:space="0" w:color="auto"/>
      </w:divBdr>
    </w:div>
    <w:div w:id="1033774782">
      <w:bodyDiv w:val="1"/>
      <w:marLeft w:val="0"/>
      <w:marRight w:val="0"/>
      <w:marTop w:val="0"/>
      <w:marBottom w:val="0"/>
      <w:divBdr>
        <w:top w:val="none" w:sz="0" w:space="0" w:color="auto"/>
        <w:left w:val="none" w:sz="0" w:space="0" w:color="auto"/>
        <w:bottom w:val="none" w:sz="0" w:space="0" w:color="auto"/>
        <w:right w:val="none" w:sz="0" w:space="0" w:color="auto"/>
      </w:divBdr>
    </w:div>
    <w:div w:id="1236817227">
      <w:bodyDiv w:val="1"/>
      <w:marLeft w:val="0"/>
      <w:marRight w:val="0"/>
      <w:marTop w:val="0"/>
      <w:marBottom w:val="0"/>
      <w:divBdr>
        <w:top w:val="none" w:sz="0" w:space="0" w:color="auto"/>
        <w:left w:val="none" w:sz="0" w:space="0" w:color="auto"/>
        <w:bottom w:val="none" w:sz="0" w:space="0" w:color="auto"/>
        <w:right w:val="none" w:sz="0" w:space="0" w:color="auto"/>
      </w:divBdr>
    </w:div>
    <w:div w:id="1260220253">
      <w:bodyDiv w:val="1"/>
      <w:marLeft w:val="0"/>
      <w:marRight w:val="0"/>
      <w:marTop w:val="0"/>
      <w:marBottom w:val="0"/>
      <w:divBdr>
        <w:top w:val="none" w:sz="0" w:space="0" w:color="auto"/>
        <w:left w:val="none" w:sz="0" w:space="0" w:color="auto"/>
        <w:bottom w:val="none" w:sz="0" w:space="0" w:color="auto"/>
        <w:right w:val="none" w:sz="0" w:space="0" w:color="auto"/>
      </w:divBdr>
    </w:div>
    <w:div w:id="1424184030">
      <w:bodyDiv w:val="1"/>
      <w:marLeft w:val="0"/>
      <w:marRight w:val="0"/>
      <w:marTop w:val="0"/>
      <w:marBottom w:val="0"/>
      <w:divBdr>
        <w:top w:val="none" w:sz="0" w:space="0" w:color="auto"/>
        <w:left w:val="none" w:sz="0" w:space="0" w:color="auto"/>
        <w:bottom w:val="none" w:sz="0" w:space="0" w:color="auto"/>
        <w:right w:val="none" w:sz="0" w:space="0" w:color="auto"/>
      </w:divBdr>
    </w:div>
    <w:div w:id="1432822837">
      <w:bodyDiv w:val="1"/>
      <w:marLeft w:val="0"/>
      <w:marRight w:val="0"/>
      <w:marTop w:val="0"/>
      <w:marBottom w:val="0"/>
      <w:divBdr>
        <w:top w:val="none" w:sz="0" w:space="0" w:color="auto"/>
        <w:left w:val="none" w:sz="0" w:space="0" w:color="auto"/>
        <w:bottom w:val="none" w:sz="0" w:space="0" w:color="auto"/>
        <w:right w:val="none" w:sz="0" w:space="0" w:color="auto"/>
      </w:divBdr>
    </w:div>
    <w:div w:id="1458522115">
      <w:bodyDiv w:val="1"/>
      <w:marLeft w:val="0"/>
      <w:marRight w:val="0"/>
      <w:marTop w:val="0"/>
      <w:marBottom w:val="0"/>
      <w:divBdr>
        <w:top w:val="none" w:sz="0" w:space="0" w:color="auto"/>
        <w:left w:val="none" w:sz="0" w:space="0" w:color="auto"/>
        <w:bottom w:val="none" w:sz="0" w:space="0" w:color="auto"/>
        <w:right w:val="none" w:sz="0" w:space="0" w:color="auto"/>
      </w:divBdr>
    </w:div>
    <w:div w:id="1550679316">
      <w:bodyDiv w:val="1"/>
      <w:marLeft w:val="0"/>
      <w:marRight w:val="0"/>
      <w:marTop w:val="0"/>
      <w:marBottom w:val="0"/>
      <w:divBdr>
        <w:top w:val="none" w:sz="0" w:space="0" w:color="auto"/>
        <w:left w:val="none" w:sz="0" w:space="0" w:color="auto"/>
        <w:bottom w:val="none" w:sz="0" w:space="0" w:color="auto"/>
        <w:right w:val="none" w:sz="0" w:space="0" w:color="auto"/>
      </w:divBdr>
    </w:div>
    <w:div w:id="1774545420">
      <w:bodyDiv w:val="1"/>
      <w:marLeft w:val="0"/>
      <w:marRight w:val="0"/>
      <w:marTop w:val="0"/>
      <w:marBottom w:val="0"/>
      <w:divBdr>
        <w:top w:val="none" w:sz="0" w:space="0" w:color="auto"/>
        <w:left w:val="none" w:sz="0" w:space="0" w:color="auto"/>
        <w:bottom w:val="none" w:sz="0" w:space="0" w:color="auto"/>
        <w:right w:val="none" w:sz="0" w:space="0" w:color="auto"/>
      </w:divBdr>
    </w:div>
    <w:div w:id="1985500834">
      <w:bodyDiv w:val="1"/>
      <w:marLeft w:val="0"/>
      <w:marRight w:val="0"/>
      <w:marTop w:val="0"/>
      <w:marBottom w:val="0"/>
      <w:divBdr>
        <w:top w:val="none" w:sz="0" w:space="0" w:color="auto"/>
        <w:left w:val="none" w:sz="0" w:space="0" w:color="auto"/>
        <w:bottom w:val="none" w:sz="0" w:space="0" w:color="auto"/>
        <w:right w:val="none" w:sz="0" w:space="0" w:color="auto"/>
      </w:divBdr>
    </w:div>
    <w:div w:id="2008095333">
      <w:bodyDiv w:val="1"/>
      <w:marLeft w:val="0"/>
      <w:marRight w:val="0"/>
      <w:marTop w:val="0"/>
      <w:marBottom w:val="0"/>
      <w:divBdr>
        <w:top w:val="none" w:sz="0" w:space="0" w:color="auto"/>
        <w:left w:val="none" w:sz="0" w:space="0" w:color="auto"/>
        <w:bottom w:val="none" w:sz="0" w:space="0" w:color="auto"/>
        <w:right w:val="none" w:sz="0" w:space="0" w:color="auto"/>
      </w:divBdr>
    </w:div>
    <w:div w:id="211100305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3F03524-7915-D248-9EC4-53D93C8A3E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33</Pages>
  <Words>14214</Words>
  <Characters>81024</Characters>
  <Application>Microsoft Office Word</Application>
  <DocSecurity>0</DocSecurity>
  <Lines>675</Lines>
  <Paragraphs>190</Paragraphs>
  <ScaleCrop>false</ScaleCrop>
  <Company/>
  <LinksUpToDate>false</LinksUpToDate>
  <CharactersWithSpaces>95048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1050285048@qq.com</dc:creator>
  <cp:lastModifiedBy>Li Ma</cp:lastModifiedBy>
  <cp:revision>3</cp:revision>
  <cp:lastPrinted>2019-05-15T07:33:00Z</cp:lastPrinted>
  <dcterms:created xsi:type="dcterms:W3CDTF">2019-07-30T04:00:00Z</dcterms:created>
  <dcterms:modified xsi:type="dcterms:W3CDTF">2019-07-30T04:11:00Z</dcterms:modified>
</cp:coreProperties>
</file>