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DD02" w14:textId="2A4AEE1E" w:rsidR="00234330" w:rsidRPr="002C3C69" w:rsidRDefault="00AD4CC2" w:rsidP="002C3C69">
      <w:pPr>
        <w:adjustRightInd w:val="0"/>
        <w:snapToGrid w:val="0"/>
        <w:spacing w:line="360" w:lineRule="auto"/>
        <w:jc w:val="both"/>
        <w:rPr>
          <w:rFonts w:ascii="Book Antiqua" w:hAnsi="Book Antiqua"/>
          <w:b/>
          <w:sz w:val="24"/>
          <w:szCs w:val="24"/>
        </w:rPr>
      </w:pPr>
      <w:r w:rsidRPr="002C3C69">
        <w:rPr>
          <w:rFonts w:ascii="Book Antiqua" w:hAnsi="Book Antiqua"/>
          <w:b/>
          <w:spacing w:val="-1"/>
          <w:sz w:val="24"/>
          <w:szCs w:val="24"/>
        </w:rPr>
        <w:t>Name</w:t>
      </w:r>
      <w:r w:rsidRPr="002C3C69">
        <w:rPr>
          <w:rFonts w:ascii="Book Antiqua" w:hAnsi="Book Antiqua"/>
          <w:b/>
          <w:spacing w:val="-5"/>
          <w:sz w:val="24"/>
          <w:szCs w:val="24"/>
        </w:rPr>
        <w:t xml:space="preserve"> </w:t>
      </w:r>
      <w:r w:rsidRPr="002C3C69">
        <w:rPr>
          <w:rFonts w:ascii="Book Antiqua" w:hAnsi="Book Antiqua"/>
          <w:b/>
          <w:sz w:val="24"/>
          <w:szCs w:val="24"/>
        </w:rPr>
        <w:t>of</w:t>
      </w:r>
      <w:r w:rsidRPr="002C3C69">
        <w:rPr>
          <w:rFonts w:ascii="Book Antiqua" w:hAnsi="Book Antiqua"/>
          <w:b/>
          <w:spacing w:val="-5"/>
          <w:sz w:val="24"/>
          <w:szCs w:val="24"/>
        </w:rPr>
        <w:t xml:space="preserve"> </w:t>
      </w:r>
      <w:r w:rsidRPr="002C3C69">
        <w:rPr>
          <w:rFonts w:ascii="Book Antiqua" w:hAnsi="Book Antiqua"/>
          <w:b/>
          <w:spacing w:val="-1"/>
          <w:sz w:val="24"/>
          <w:szCs w:val="24"/>
        </w:rPr>
        <w:t>Journal</w:t>
      </w:r>
      <w:r w:rsidRPr="002C3C69">
        <w:rPr>
          <w:rFonts w:ascii="Book Antiqua" w:hAnsi="Book Antiqua"/>
          <w:b/>
          <w:sz w:val="24"/>
          <w:szCs w:val="24"/>
        </w:rPr>
        <w:t xml:space="preserve">: </w:t>
      </w:r>
      <w:r w:rsidR="00283E4E" w:rsidRPr="002C3C69">
        <w:rPr>
          <w:rFonts w:ascii="Book Antiqua" w:hAnsi="Book Antiqua"/>
          <w:i/>
          <w:sz w:val="24"/>
          <w:szCs w:val="24"/>
        </w:rPr>
        <w:t>World Journal of Clinical Cases</w:t>
      </w:r>
    </w:p>
    <w:p w14:paraId="7D7F5078"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r w:rsidRPr="002C3C69">
        <w:rPr>
          <w:rFonts w:ascii="Book Antiqua" w:eastAsia="Book Antiqua" w:hAnsi="Book Antiqua" w:cs="Book Antiqua"/>
          <w:b/>
          <w:sz w:val="24"/>
          <w:szCs w:val="24"/>
        </w:rPr>
        <w:t xml:space="preserve">Manuscript NO: </w:t>
      </w:r>
      <w:r w:rsidRPr="002C3C69">
        <w:rPr>
          <w:rFonts w:ascii="Book Antiqua" w:eastAsia="Book Antiqua" w:hAnsi="Book Antiqua" w:cs="Book Antiqua"/>
          <w:sz w:val="24"/>
          <w:szCs w:val="24"/>
        </w:rPr>
        <w:t>46739</w:t>
      </w:r>
    </w:p>
    <w:p w14:paraId="183EF505" w14:textId="77777777" w:rsidR="00234330" w:rsidRPr="002C3C69" w:rsidRDefault="00713A77" w:rsidP="002C3C69">
      <w:pPr>
        <w:adjustRightInd w:val="0"/>
        <w:snapToGrid w:val="0"/>
        <w:spacing w:line="360" w:lineRule="auto"/>
        <w:jc w:val="both"/>
        <w:rPr>
          <w:rFonts w:ascii="Book Antiqua" w:eastAsia="Book Antiqua" w:hAnsi="Book Antiqua" w:cs="Book Antiqua"/>
          <w:sz w:val="24"/>
          <w:szCs w:val="24"/>
        </w:rPr>
      </w:pPr>
      <w:r w:rsidRPr="002C3C69">
        <w:rPr>
          <w:rFonts w:ascii="Book Antiqua" w:eastAsia="Book Antiqua" w:hAnsi="Book Antiqua" w:cs="Book Antiqua"/>
          <w:b/>
          <w:sz w:val="24"/>
          <w:szCs w:val="24"/>
        </w:rPr>
        <w:t>Manuscript Type:</w:t>
      </w:r>
      <w:r w:rsidRPr="002C3C69">
        <w:rPr>
          <w:rFonts w:ascii="Book Antiqua" w:eastAsia="Book Antiqua" w:hAnsi="Book Antiqua" w:cs="Book Antiqua"/>
          <w:sz w:val="24"/>
          <w:szCs w:val="24"/>
        </w:rPr>
        <w:t xml:space="preserve"> ORIGINAL ARTICLE</w:t>
      </w:r>
    </w:p>
    <w:p w14:paraId="40A38D28" w14:textId="77777777" w:rsidR="00713A77" w:rsidRPr="002C3C69" w:rsidRDefault="00713A77" w:rsidP="002C3C69">
      <w:pPr>
        <w:adjustRightInd w:val="0"/>
        <w:snapToGrid w:val="0"/>
        <w:spacing w:line="360" w:lineRule="auto"/>
        <w:jc w:val="both"/>
        <w:rPr>
          <w:rFonts w:ascii="Book Antiqua" w:hAnsi="Book Antiqua"/>
          <w:b/>
          <w:spacing w:val="-10"/>
          <w:sz w:val="24"/>
          <w:szCs w:val="24"/>
        </w:rPr>
      </w:pPr>
    </w:p>
    <w:p w14:paraId="5D6B02D5" w14:textId="77777777" w:rsidR="00713A77" w:rsidRPr="002C3C69" w:rsidRDefault="00713A77" w:rsidP="002C3C69">
      <w:pPr>
        <w:adjustRightInd w:val="0"/>
        <w:snapToGrid w:val="0"/>
        <w:spacing w:line="360" w:lineRule="auto"/>
        <w:jc w:val="both"/>
        <w:rPr>
          <w:rFonts w:ascii="Book Antiqua" w:eastAsia="Book Antiqua" w:hAnsi="Book Antiqua" w:cs="Book Antiqua"/>
          <w:b/>
          <w:i/>
          <w:sz w:val="24"/>
          <w:szCs w:val="24"/>
        </w:rPr>
      </w:pPr>
      <w:r w:rsidRPr="002C3C69">
        <w:rPr>
          <w:rFonts w:ascii="Book Antiqua" w:hAnsi="Book Antiqua"/>
          <w:b/>
          <w:i/>
          <w:spacing w:val="-1"/>
          <w:sz w:val="24"/>
          <w:szCs w:val="24"/>
        </w:rPr>
        <w:t>Retrospective Cohort Study</w:t>
      </w:r>
    </w:p>
    <w:p w14:paraId="6D589445" w14:textId="77777777" w:rsidR="00234330" w:rsidRPr="002C3C69" w:rsidRDefault="00AD4CC2" w:rsidP="002C3C69">
      <w:pPr>
        <w:pStyle w:val="1"/>
        <w:adjustRightInd w:val="0"/>
        <w:snapToGrid w:val="0"/>
        <w:spacing w:line="360" w:lineRule="auto"/>
        <w:ind w:left="0"/>
        <w:jc w:val="both"/>
        <w:rPr>
          <w:b w:val="0"/>
          <w:bCs w:val="0"/>
        </w:rPr>
      </w:pPr>
      <w:r w:rsidRPr="002C3C69">
        <w:rPr>
          <w:spacing w:val="-1"/>
        </w:rPr>
        <w:t>Prevalence</w:t>
      </w:r>
      <w:r w:rsidRPr="002C3C69">
        <w:rPr>
          <w:spacing w:val="-5"/>
        </w:rPr>
        <w:t xml:space="preserve"> </w:t>
      </w:r>
      <w:r w:rsidRPr="002C3C69">
        <w:t>of</w:t>
      </w:r>
      <w:r w:rsidRPr="002C3C69">
        <w:rPr>
          <w:spacing w:val="-6"/>
        </w:rPr>
        <w:t xml:space="preserve"> </w:t>
      </w:r>
      <w:r w:rsidRPr="002C3C69">
        <w:t>anal</w:t>
      </w:r>
      <w:r w:rsidRPr="002C3C69">
        <w:rPr>
          <w:spacing w:val="-5"/>
        </w:rPr>
        <w:t xml:space="preserve"> </w:t>
      </w:r>
      <w:r w:rsidRPr="002C3C69">
        <w:rPr>
          <w:spacing w:val="-1"/>
        </w:rPr>
        <w:t>fistula</w:t>
      </w:r>
      <w:r w:rsidRPr="002C3C69">
        <w:rPr>
          <w:spacing w:val="-5"/>
        </w:rPr>
        <w:t xml:space="preserve"> </w:t>
      </w:r>
      <w:r w:rsidRPr="002C3C69">
        <w:t>in</w:t>
      </w:r>
      <w:r w:rsidRPr="002C3C69">
        <w:rPr>
          <w:spacing w:val="-4"/>
        </w:rPr>
        <w:t xml:space="preserve"> </w:t>
      </w:r>
      <w:r w:rsidRPr="002C3C69">
        <w:rPr>
          <w:spacing w:val="-1"/>
        </w:rPr>
        <w:t>the</w:t>
      </w:r>
      <w:r w:rsidRPr="002C3C69">
        <w:rPr>
          <w:spacing w:val="-5"/>
        </w:rPr>
        <w:t xml:space="preserve"> </w:t>
      </w:r>
      <w:r w:rsidRPr="002C3C69">
        <w:t>United</w:t>
      </w:r>
      <w:r w:rsidRPr="002C3C69">
        <w:rPr>
          <w:spacing w:val="-5"/>
        </w:rPr>
        <w:t xml:space="preserve"> </w:t>
      </w:r>
      <w:r w:rsidRPr="002C3C69">
        <w:t>Kingdom</w:t>
      </w:r>
    </w:p>
    <w:p w14:paraId="7A3D14AC" w14:textId="77777777" w:rsidR="00234330" w:rsidRPr="002C3C69" w:rsidRDefault="00234330" w:rsidP="002C3C69">
      <w:pPr>
        <w:adjustRightInd w:val="0"/>
        <w:snapToGrid w:val="0"/>
        <w:spacing w:line="360" w:lineRule="auto"/>
        <w:jc w:val="both"/>
        <w:rPr>
          <w:rFonts w:ascii="Book Antiqua" w:eastAsia="Book Antiqua" w:hAnsi="Book Antiqua" w:cs="Book Antiqua"/>
          <w:b/>
          <w:bCs/>
          <w:sz w:val="24"/>
          <w:szCs w:val="24"/>
        </w:rPr>
      </w:pPr>
    </w:p>
    <w:p w14:paraId="144F0332" w14:textId="1A2E9A2A" w:rsidR="008D67D2" w:rsidRPr="002C3C69" w:rsidRDefault="001C6693" w:rsidP="002C3C69">
      <w:pPr>
        <w:pStyle w:val="1"/>
        <w:adjustRightInd w:val="0"/>
        <w:snapToGrid w:val="0"/>
        <w:spacing w:line="360" w:lineRule="auto"/>
        <w:ind w:left="0"/>
        <w:jc w:val="both"/>
        <w:rPr>
          <w:b w:val="0"/>
          <w:bCs w:val="0"/>
        </w:rPr>
      </w:pPr>
      <w:r w:rsidRPr="002C3C69">
        <w:rPr>
          <w:b w:val="0"/>
        </w:rPr>
        <w:t xml:space="preserve">Hokkanen </w:t>
      </w:r>
      <w:r w:rsidRPr="002C3C69">
        <w:rPr>
          <w:b w:val="0"/>
          <w:i/>
        </w:rPr>
        <w:t>et al.</w:t>
      </w:r>
      <w:r w:rsidR="008D67D2" w:rsidRPr="002C3C69">
        <w:rPr>
          <w:b w:val="0"/>
          <w:spacing w:val="-1"/>
        </w:rPr>
        <w:t xml:space="preserve"> </w:t>
      </w:r>
      <w:r w:rsidR="008D67D2" w:rsidRPr="002C3C69">
        <w:rPr>
          <w:b w:val="0"/>
        </w:rPr>
        <w:t>Anal</w:t>
      </w:r>
      <w:r w:rsidR="008D67D2" w:rsidRPr="002C3C69">
        <w:rPr>
          <w:b w:val="0"/>
          <w:spacing w:val="-5"/>
        </w:rPr>
        <w:t xml:space="preserve"> </w:t>
      </w:r>
      <w:r w:rsidR="008D67D2" w:rsidRPr="002C3C69">
        <w:rPr>
          <w:b w:val="0"/>
          <w:spacing w:val="-1"/>
        </w:rPr>
        <w:t>fistula</w:t>
      </w:r>
      <w:r w:rsidR="008D67D2" w:rsidRPr="002C3C69">
        <w:rPr>
          <w:b w:val="0"/>
          <w:spacing w:val="-5"/>
        </w:rPr>
        <w:t xml:space="preserve"> prevalence </w:t>
      </w:r>
      <w:r w:rsidR="008D67D2" w:rsidRPr="002C3C69">
        <w:rPr>
          <w:b w:val="0"/>
        </w:rPr>
        <w:t>in</w:t>
      </w:r>
      <w:r w:rsidR="008D67D2" w:rsidRPr="002C3C69">
        <w:rPr>
          <w:b w:val="0"/>
          <w:spacing w:val="-4"/>
        </w:rPr>
        <w:t xml:space="preserve"> </w:t>
      </w:r>
      <w:r w:rsidR="008D67D2" w:rsidRPr="002C3C69">
        <w:rPr>
          <w:b w:val="0"/>
          <w:spacing w:val="-1"/>
        </w:rPr>
        <w:t>the</w:t>
      </w:r>
      <w:r w:rsidR="008D67D2" w:rsidRPr="002C3C69">
        <w:rPr>
          <w:b w:val="0"/>
          <w:spacing w:val="-5"/>
        </w:rPr>
        <w:t xml:space="preserve"> </w:t>
      </w:r>
      <w:r w:rsidR="007757A8" w:rsidRPr="002C3C69">
        <w:rPr>
          <w:b w:val="0"/>
        </w:rPr>
        <w:t>United Kingdom</w:t>
      </w:r>
    </w:p>
    <w:p w14:paraId="363A609E" w14:textId="77777777" w:rsidR="00234330" w:rsidRPr="002C3C69" w:rsidRDefault="00234330" w:rsidP="002C3C69">
      <w:pPr>
        <w:adjustRightInd w:val="0"/>
        <w:snapToGrid w:val="0"/>
        <w:spacing w:line="360" w:lineRule="auto"/>
        <w:jc w:val="both"/>
        <w:rPr>
          <w:rFonts w:ascii="Book Antiqua" w:eastAsia="Book Antiqua" w:hAnsi="Book Antiqua" w:cs="Book Antiqua"/>
          <w:b/>
          <w:bCs/>
          <w:sz w:val="24"/>
          <w:szCs w:val="24"/>
        </w:rPr>
      </w:pPr>
    </w:p>
    <w:p w14:paraId="789963DD" w14:textId="77777777" w:rsidR="00234330" w:rsidRPr="002C3C69" w:rsidRDefault="00AD4CC2" w:rsidP="002C3C69">
      <w:pPr>
        <w:adjustRightInd w:val="0"/>
        <w:snapToGrid w:val="0"/>
        <w:spacing w:line="360" w:lineRule="auto"/>
        <w:jc w:val="both"/>
        <w:rPr>
          <w:rFonts w:ascii="Book Antiqua" w:hAnsi="Book Antiqua"/>
          <w:sz w:val="24"/>
          <w:szCs w:val="24"/>
        </w:rPr>
      </w:pPr>
      <w:r w:rsidRPr="002C3C69">
        <w:rPr>
          <w:rFonts w:ascii="Book Antiqua" w:hAnsi="Book Antiqua"/>
          <w:sz w:val="24"/>
          <w:szCs w:val="24"/>
        </w:rPr>
        <w:t>Suvi</w:t>
      </w:r>
      <w:r w:rsidRPr="002C3C69">
        <w:rPr>
          <w:rFonts w:ascii="Book Antiqua" w:hAnsi="Book Antiqua"/>
          <w:spacing w:val="-6"/>
          <w:sz w:val="24"/>
          <w:szCs w:val="24"/>
        </w:rPr>
        <w:t xml:space="preserve"> </w:t>
      </w:r>
      <w:r w:rsidRPr="002C3C69">
        <w:rPr>
          <w:rFonts w:ascii="Book Antiqua" w:hAnsi="Book Antiqua"/>
          <w:spacing w:val="-1"/>
          <w:sz w:val="24"/>
          <w:szCs w:val="24"/>
        </w:rPr>
        <w:t>R</w:t>
      </w:r>
      <w:r w:rsidRPr="002C3C69">
        <w:rPr>
          <w:rFonts w:ascii="Book Antiqua" w:hAnsi="Book Antiqua"/>
          <w:sz w:val="24"/>
          <w:szCs w:val="24"/>
        </w:rPr>
        <w:t>K</w:t>
      </w:r>
      <w:r w:rsidR="00713A77" w:rsidRPr="002C3C69">
        <w:rPr>
          <w:rFonts w:ascii="Book Antiqua" w:hAnsi="Book Antiqua"/>
          <w:sz w:val="24"/>
          <w:szCs w:val="24"/>
        </w:rPr>
        <w:t xml:space="preserve"> </w:t>
      </w:r>
      <w:r w:rsidRPr="002C3C69">
        <w:rPr>
          <w:rFonts w:ascii="Book Antiqua" w:hAnsi="Book Antiqua"/>
          <w:sz w:val="24"/>
          <w:szCs w:val="24"/>
        </w:rPr>
        <w:t>Hokkanen,</w:t>
      </w:r>
      <w:r w:rsidRPr="002C3C69">
        <w:rPr>
          <w:rFonts w:ascii="Book Antiqua" w:hAnsi="Book Antiqua"/>
          <w:spacing w:val="-4"/>
          <w:sz w:val="24"/>
          <w:szCs w:val="24"/>
        </w:rPr>
        <w:t xml:space="preserve"> </w:t>
      </w:r>
      <w:r w:rsidRPr="002C3C69">
        <w:rPr>
          <w:rFonts w:ascii="Book Antiqua" w:hAnsi="Book Antiqua"/>
          <w:spacing w:val="-1"/>
          <w:sz w:val="24"/>
          <w:szCs w:val="24"/>
        </w:rPr>
        <w:t>Naomi</w:t>
      </w:r>
      <w:r w:rsidRPr="002C3C69">
        <w:rPr>
          <w:rFonts w:ascii="Book Antiqua" w:hAnsi="Book Antiqua"/>
          <w:spacing w:val="-4"/>
          <w:sz w:val="24"/>
          <w:szCs w:val="24"/>
        </w:rPr>
        <w:t xml:space="preserve"> </w:t>
      </w:r>
      <w:r w:rsidRPr="002C3C69">
        <w:rPr>
          <w:rFonts w:ascii="Book Antiqua" w:hAnsi="Book Antiqua"/>
          <w:spacing w:val="-1"/>
          <w:sz w:val="24"/>
          <w:szCs w:val="24"/>
        </w:rPr>
        <w:t>Boxall,</w:t>
      </w:r>
      <w:r w:rsidRPr="002C3C69">
        <w:rPr>
          <w:rFonts w:ascii="Book Antiqua" w:hAnsi="Book Antiqua"/>
          <w:spacing w:val="-4"/>
          <w:sz w:val="24"/>
          <w:szCs w:val="24"/>
        </w:rPr>
        <w:t xml:space="preserve"> </w:t>
      </w:r>
      <w:r w:rsidRPr="002C3C69">
        <w:rPr>
          <w:rFonts w:ascii="Book Antiqua" w:hAnsi="Book Antiqua"/>
          <w:spacing w:val="-1"/>
          <w:sz w:val="24"/>
          <w:szCs w:val="24"/>
        </w:rPr>
        <w:t>Javaria</w:t>
      </w:r>
      <w:r w:rsidRPr="002C3C69">
        <w:rPr>
          <w:rFonts w:ascii="Book Antiqua" w:hAnsi="Book Antiqua"/>
          <w:spacing w:val="-5"/>
          <w:sz w:val="24"/>
          <w:szCs w:val="24"/>
        </w:rPr>
        <w:t xml:space="preserve"> </w:t>
      </w:r>
      <w:r w:rsidRPr="002C3C69">
        <w:rPr>
          <w:rFonts w:ascii="Book Antiqua" w:hAnsi="Book Antiqua"/>
          <w:sz w:val="24"/>
          <w:szCs w:val="24"/>
        </w:rPr>
        <w:t>Mona</w:t>
      </w:r>
      <w:r w:rsidRPr="002C3C69">
        <w:rPr>
          <w:rFonts w:ascii="Book Antiqua" w:hAnsi="Book Antiqua"/>
          <w:spacing w:val="-4"/>
          <w:sz w:val="24"/>
          <w:szCs w:val="24"/>
        </w:rPr>
        <w:t xml:space="preserve"> </w:t>
      </w:r>
      <w:r w:rsidRPr="002C3C69">
        <w:rPr>
          <w:rFonts w:ascii="Book Antiqua" w:hAnsi="Book Antiqua"/>
          <w:spacing w:val="-1"/>
          <w:sz w:val="24"/>
          <w:szCs w:val="24"/>
        </w:rPr>
        <w:t>Khalid,</w:t>
      </w:r>
      <w:r w:rsidRPr="002C3C69">
        <w:rPr>
          <w:rFonts w:ascii="Book Antiqua" w:hAnsi="Book Antiqua"/>
          <w:spacing w:val="-4"/>
          <w:sz w:val="24"/>
          <w:szCs w:val="24"/>
        </w:rPr>
        <w:t xml:space="preserve"> </w:t>
      </w:r>
      <w:r w:rsidRPr="002C3C69">
        <w:rPr>
          <w:rFonts w:ascii="Book Antiqua" w:hAnsi="Book Antiqua"/>
          <w:spacing w:val="-1"/>
          <w:sz w:val="24"/>
          <w:szCs w:val="24"/>
        </w:rPr>
        <w:t>Dimitri</w:t>
      </w:r>
      <w:r w:rsidRPr="002C3C69">
        <w:rPr>
          <w:rFonts w:ascii="Book Antiqua" w:hAnsi="Book Antiqua"/>
          <w:spacing w:val="-3"/>
          <w:sz w:val="24"/>
          <w:szCs w:val="24"/>
        </w:rPr>
        <w:t xml:space="preserve"> </w:t>
      </w:r>
      <w:r w:rsidRPr="002C3C69">
        <w:rPr>
          <w:rFonts w:ascii="Book Antiqua" w:hAnsi="Book Antiqua"/>
          <w:spacing w:val="-1"/>
          <w:sz w:val="24"/>
          <w:szCs w:val="24"/>
        </w:rPr>
        <w:t>Bennett,</w:t>
      </w:r>
      <w:r w:rsidRPr="002C3C69">
        <w:rPr>
          <w:rFonts w:ascii="Book Antiqua" w:hAnsi="Book Antiqua"/>
          <w:spacing w:val="61"/>
          <w:sz w:val="24"/>
          <w:szCs w:val="24"/>
        </w:rPr>
        <w:t xml:space="preserve"> </w:t>
      </w:r>
      <w:r w:rsidRPr="002C3C69">
        <w:rPr>
          <w:rFonts w:ascii="Book Antiqua" w:hAnsi="Book Antiqua"/>
          <w:spacing w:val="-1"/>
          <w:sz w:val="24"/>
          <w:szCs w:val="24"/>
        </w:rPr>
        <w:t>Haridarshan</w:t>
      </w:r>
      <w:r w:rsidRPr="002C3C69">
        <w:rPr>
          <w:rFonts w:ascii="Book Antiqua" w:hAnsi="Book Antiqua"/>
          <w:spacing w:val="-7"/>
          <w:sz w:val="24"/>
          <w:szCs w:val="24"/>
        </w:rPr>
        <w:t xml:space="preserve"> </w:t>
      </w:r>
      <w:r w:rsidRPr="002C3C69">
        <w:rPr>
          <w:rFonts w:ascii="Book Antiqua" w:hAnsi="Book Antiqua"/>
          <w:sz w:val="24"/>
          <w:szCs w:val="24"/>
        </w:rPr>
        <w:t>Patel</w:t>
      </w:r>
    </w:p>
    <w:p w14:paraId="2F9906A7"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p>
    <w:p w14:paraId="1CA107C4" w14:textId="77777777" w:rsidR="00234330" w:rsidRPr="002C3C69" w:rsidRDefault="00AD4CC2" w:rsidP="002C3C69">
      <w:pPr>
        <w:adjustRightInd w:val="0"/>
        <w:snapToGrid w:val="0"/>
        <w:spacing w:line="360" w:lineRule="auto"/>
        <w:jc w:val="both"/>
        <w:rPr>
          <w:rFonts w:ascii="Book Antiqua" w:hAnsi="Book Antiqua"/>
          <w:sz w:val="24"/>
          <w:szCs w:val="24"/>
        </w:rPr>
      </w:pPr>
      <w:r w:rsidRPr="002C3C69">
        <w:rPr>
          <w:rFonts w:ascii="Book Antiqua" w:hAnsi="Book Antiqua"/>
          <w:b/>
          <w:sz w:val="24"/>
          <w:szCs w:val="24"/>
        </w:rPr>
        <w:t>Suvi</w:t>
      </w:r>
      <w:r w:rsidRPr="002C3C69">
        <w:rPr>
          <w:rFonts w:ascii="Book Antiqua" w:hAnsi="Book Antiqua"/>
          <w:b/>
          <w:spacing w:val="-6"/>
          <w:sz w:val="24"/>
          <w:szCs w:val="24"/>
        </w:rPr>
        <w:t xml:space="preserve"> </w:t>
      </w:r>
      <w:r w:rsidRPr="002C3C69">
        <w:rPr>
          <w:rFonts w:ascii="Book Antiqua" w:hAnsi="Book Antiqua"/>
          <w:b/>
          <w:spacing w:val="-1"/>
          <w:sz w:val="24"/>
          <w:szCs w:val="24"/>
        </w:rPr>
        <w:t>R</w:t>
      </w:r>
      <w:r w:rsidRPr="002C3C69">
        <w:rPr>
          <w:rFonts w:ascii="Book Antiqua" w:hAnsi="Book Antiqua"/>
          <w:b/>
          <w:sz w:val="24"/>
          <w:szCs w:val="24"/>
        </w:rPr>
        <w:t>K</w:t>
      </w:r>
      <w:r w:rsidR="00713A77" w:rsidRPr="002C3C69">
        <w:rPr>
          <w:rFonts w:ascii="Book Antiqua" w:hAnsi="Book Antiqua"/>
          <w:b/>
          <w:sz w:val="24"/>
          <w:szCs w:val="24"/>
        </w:rPr>
        <w:t xml:space="preserve"> </w:t>
      </w:r>
      <w:r w:rsidRPr="002C3C69">
        <w:rPr>
          <w:rFonts w:ascii="Book Antiqua" w:hAnsi="Book Antiqua"/>
          <w:b/>
          <w:sz w:val="24"/>
          <w:szCs w:val="24"/>
        </w:rPr>
        <w:t>Hokkanen</w:t>
      </w:r>
      <w:r w:rsidRPr="002C3C69">
        <w:rPr>
          <w:rFonts w:ascii="Book Antiqua" w:hAnsi="Book Antiqua"/>
          <w:sz w:val="24"/>
          <w:szCs w:val="24"/>
        </w:rPr>
        <w:t>,</w:t>
      </w:r>
      <w:r w:rsidRPr="002C3C69">
        <w:rPr>
          <w:rFonts w:ascii="Book Antiqua" w:hAnsi="Book Antiqua"/>
          <w:spacing w:val="-5"/>
          <w:sz w:val="24"/>
          <w:szCs w:val="24"/>
        </w:rPr>
        <w:t xml:space="preserve"> </w:t>
      </w:r>
      <w:r w:rsidRPr="002C3C69">
        <w:rPr>
          <w:rFonts w:ascii="Book Antiqua" w:hAnsi="Book Antiqua"/>
          <w:b/>
          <w:spacing w:val="-1"/>
          <w:sz w:val="24"/>
          <w:szCs w:val="24"/>
        </w:rPr>
        <w:t>Naomi</w:t>
      </w:r>
      <w:r w:rsidRPr="002C3C69">
        <w:rPr>
          <w:rFonts w:ascii="Book Antiqua" w:hAnsi="Book Antiqua"/>
          <w:b/>
          <w:spacing w:val="-5"/>
          <w:sz w:val="24"/>
          <w:szCs w:val="24"/>
        </w:rPr>
        <w:t xml:space="preserve"> </w:t>
      </w:r>
      <w:r w:rsidRPr="002C3C69">
        <w:rPr>
          <w:rFonts w:ascii="Book Antiqua" w:hAnsi="Book Antiqua"/>
          <w:b/>
          <w:sz w:val="24"/>
          <w:szCs w:val="24"/>
        </w:rPr>
        <w:t>Boxall</w:t>
      </w:r>
      <w:r w:rsidR="001C6693" w:rsidRPr="002C3C69">
        <w:rPr>
          <w:rFonts w:ascii="Book Antiqua" w:hAnsi="Book Antiqua"/>
          <w:b/>
          <w:sz w:val="24"/>
          <w:szCs w:val="24"/>
        </w:rPr>
        <w:t>,</w:t>
      </w:r>
      <w:r w:rsidRPr="002C3C69">
        <w:rPr>
          <w:rFonts w:ascii="Book Antiqua" w:hAnsi="Book Antiqua"/>
          <w:b/>
          <w:spacing w:val="-6"/>
          <w:sz w:val="24"/>
          <w:szCs w:val="24"/>
        </w:rPr>
        <w:t xml:space="preserve"> </w:t>
      </w:r>
      <w:r w:rsidRPr="002C3C69">
        <w:rPr>
          <w:rFonts w:ascii="Book Antiqua" w:hAnsi="Book Antiqua"/>
          <w:sz w:val="24"/>
          <w:szCs w:val="24"/>
        </w:rPr>
        <w:t>Real</w:t>
      </w:r>
      <w:r w:rsidRPr="002C3C69">
        <w:rPr>
          <w:rFonts w:ascii="Book Antiqua" w:hAnsi="Book Antiqua"/>
          <w:spacing w:val="-5"/>
          <w:sz w:val="24"/>
          <w:szCs w:val="24"/>
        </w:rPr>
        <w:t xml:space="preserve"> </w:t>
      </w:r>
      <w:r w:rsidRPr="002C3C69">
        <w:rPr>
          <w:rFonts w:ascii="Book Antiqua" w:hAnsi="Book Antiqua"/>
          <w:sz w:val="24"/>
          <w:szCs w:val="24"/>
        </w:rPr>
        <w:t>World</w:t>
      </w:r>
      <w:r w:rsidRPr="002C3C69">
        <w:rPr>
          <w:rFonts w:ascii="Book Antiqua" w:hAnsi="Book Antiqua"/>
          <w:spacing w:val="-5"/>
          <w:sz w:val="24"/>
          <w:szCs w:val="24"/>
        </w:rPr>
        <w:t xml:space="preserve"> </w:t>
      </w:r>
      <w:r w:rsidRPr="002C3C69">
        <w:rPr>
          <w:rFonts w:ascii="Book Antiqua" w:hAnsi="Book Antiqua"/>
          <w:spacing w:val="-1"/>
          <w:sz w:val="24"/>
          <w:szCs w:val="24"/>
        </w:rPr>
        <w:t>Evidence</w:t>
      </w:r>
      <w:r w:rsidRPr="002C3C69">
        <w:rPr>
          <w:rFonts w:ascii="Book Antiqua" w:hAnsi="Book Antiqua"/>
          <w:spacing w:val="-5"/>
          <w:sz w:val="24"/>
          <w:szCs w:val="24"/>
        </w:rPr>
        <w:t xml:space="preserve"> </w:t>
      </w:r>
      <w:r w:rsidRPr="002C3C69">
        <w:rPr>
          <w:rFonts w:ascii="Book Antiqua" w:hAnsi="Book Antiqua"/>
          <w:spacing w:val="-1"/>
          <w:sz w:val="24"/>
          <w:szCs w:val="24"/>
        </w:rPr>
        <w:t>Solutions,</w:t>
      </w:r>
      <w:r w:rsidRPr="002C3C69">
        <w:rPr>
          <w:rFonts w:ascii="Book Antiqua" w:hAnsi="Book Antiqua"/>
          <w:spacing w:val="-5"/>
          <w:sz w:val="24"/>
          <w:szCs w:val="24"/>
        </w:rPr>
        <w:t xml:space="preserve"> </w:t>
      </w:r>
      <w:r w:rsidRPr="002C3C69">
        <w:rPr>
          <w:rFonts w:ascii="Book Antiqua" w:hAnsi="Book Antiqua"/>
          <w:spacing w:val="-1"/>
          <w:sz w:val="24"/>
          <w:szCs w:val="24"/>
        </w:rPr>
        <w:t>IQVIA,</w:t>
      </w:r>
      <w:r w:rsidRPr="002C3C69">
        <w:rPr>
          <w:rFonts w:ascii="Book Antiqua" w:hAnsi="Book Antiqua"/>
          <w:spacing w:val="34"/>
          <w:w w:val="99"/>
          <w:sz w:val="24"/>
          <w:szCs w:val="24"/>
        </w:rPr>
        <w:t xml:space="preserve"> </w:t>
      </w:r>
      <w:r w:rsidRPr="002C3C69">
        <w:rPr>
          <w:rFonts w:ascii="Book Antiqua" w:hAnsi="Book Antiqua"/>
          <w:spacing w:val="-1"/>
          <w:sz w:val="24"/>
          <w:szCs w:val="24"/>
        </w:rPr>
        <w:t>London</w:t>
      </w:r>
      <w:r w:rsidR="00713A77" w:rsidRPr="002C3C69">
        <w:rPr>
          <w:rFonts w:ascii="Book Antiqua" w:hAnsi="Book Antiqua"/>
          <w:spacing w:val="-1"/>
          <w:sz w:val="24"/>
          <w:szCs w:val="24"/>
        </w:rPr>
        <w:t xml:space="preserve"> N19JY</w:t>
      </w:r>
      <w:r w:rsidRPr="002C3C69">
        <w:rPr>
          <w:rFonts w:ascii="Book Antiqua" w:hAnsi="Book Antiqua"/>
          <w:spacing w:val="-1"/>
          <w:sz w:val="24"/>
          <w:szCs w:val="24"/>
        </w:rPr>
        <w:t>,</w:t>
      </w:r>
      <w:r w:rsidRPr="002C3C69">
        <w:rPr>
          <w:rFonts w:ascii="Book Antiqua" w:hAnsi="Book Antiqua"/>
          <w:spacing w:val="-11"/>
          <w:sz w:val="24"/>
          <w:szCs w:val="24"/>
        </w:rPr>
        <w:t xml:space="preserve"> </w:t>
      </w:r>
      <w:r w:rsidRPr="002C3C69">
        <w:rPr>
          <w:rFonts w:ascii="Book Antiqua" w:hAnsi="Book Antiqua"/>
          <w:sz w:val="24"/>
          <w:szCs w:val="24"/>
        </w:rPr>
        <w:t>U</w:t>
      </w:r>
      <w:r w:rsidR="00713A77" w:rsidRPr="002C3C69">
        <w:rPr>
          <w:rFonts w:ascii="Book Antiqua" w:hAnsi="Book Antiqua"/>
          <w:sz w:val="24"/>
          <w:szCs w:val="24"/>
        </w:rPr>
        <w:t xml:space="preserve">nited </w:t>
      </w:r>
      <w:r w:rsidRPr="002C3C69">
        <w:rPr>
          <w:rFonts w:ascii="Book Antiqua" w:hAnsi="Book Antiqua"/>
          <w:sz w:val="24"/>
          <w:szCs w:val="24"/>
        </w:rPr>
        <w:t>K</w:t>
      </w:r>
      <w:r w:rsidR="00713A77" w:rsidRPr="002C3C69">
        <w:rPr>
          <w:rFonts w:ascii="Book Antiqua" w:hAnsi="Book Antiqua"/>
          <w:sz w:val="24"/>
          <w:szCs w:val="24"/>
        </w:rPr>
        <w:t>ingdom</w:t>
      </w:r>
    </w:p>
    <w:p w14:paraId="68B3AE89"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p>
    <w:p w14:paraId="503BB0C9" w14:textId="48BF4616" w:rsidR="00234330" w:rsidRPr="002C3C69" w:rsidRDefault="00AD4CC2" w:rsidP="002C3C69">
      <w:pPr>
        <w:pStyle w:val="a3"/>
        <w:adjustRightInd w:val="0"/>
        <w:snapToGrid w:val="0"/>
        <w:spacing w:line="360" w:lineRule="auto"/>
        <w:ind w:left="0"/>
        <w:jc w:val="both"/>
      </w:pPr>
      <w:r w:rsidRPr="002C3C69">
        <w:rPr>
          <w:b/>
          <w:spacing w:val="-1"/>
        </w:rPr>
        <w:t>Javaria</w:t>
      </w:r>
      <w:r w:rsidRPr="002C3C69">
        <w:rPr>
          <w:b/>
          <w:spacing w:val="-6"/>
        </w:rPr>
        <w:t xml:space="preserve"> </w:t>
      </w:r>
      <w:r w:rsidRPr="002C3C69">
        <w:rPr>
          <w:b/>
        </w:rPr>
        <w:t>Mona</w:t>
      </w:r>
      <w:r w:rsidRPr="002C3C69">
        <w:rPr>
          <w:b/>
          <w:spacing w:val="-5"/>
        </w:rPr>
        <w:t xml:space="preserve"> </w:t>
      </w:r>
      <w:r w:rsidRPr="002C3C69">
        <w:rPr>
          <w:b/>
          <w:spacing w:val="-1"/>
        </w:rPr>
        <w:t>Khalid</w:t>
      </w:r>
      <w:r w:rsidR="001C6693" w:rsidRPr="002C3C69">
        <w:rPr>
          <w:b/>
          <w:spacing w:val="-1"/>
        </w:rPr>
        <w:t>,</w:t>
      </w:r>
      <w:r w:rsidRPr="002C3C69">
        <w:rPr>
          <w:b/>
          <w:spacing w:val="-4"/>
        </w:rPr>
        <w:t xml:space="preserve"> </w:t>
      </w:r>
      <w:r w:rsidRPr="002C3C69">
        <w:rPr>
          <w:spacing w:val="-1"/>
        </w:rPr>
        <w:t>Evidence</w:t>
      </w:r>
      <w:r w:rsidRPr="002C3C69">
        <w:rPr>
          <w:spacing w:val="-5"/>
        </w:rPr>
        <w:t xml:space="preserve"> </w:t>
      </w:r>
      <w:r w:rsidRPr="002C3C69">
        <w:t>and</w:t>
      </w:r>
      <w:r w:rsidRPr="002C3C69">
        <w:rPr>
          <w:spacing w:val="-5"/>
        </w:rPr>
        <w:t xml:space="preserve"> </w:t>
      </w:r>
      <w:r w:rsidRPr="002C3C69">
        <w:rPr>
          <w:spacing w:val="-1"/>
        </w:rPr>
        <w:t>Value</w:t>
      </w:r>
      <w:r w:rsidRPr="002C3C69">
        <w:rPr>
          <w:spacing w:val="-4"/>
        </w:rPr>
        <w:t xml:space="preserve"> </w:t>
      </w:r>
      <w:r w:rsidRPr="002C3C69">
        <w:t>Generation,</w:t>
      </w:r>
      <w:r w:rsidRPr="002C3C69">
        <w:rPr>
          <w:spacing w:val="-5"/>
        </w:rPr>
        <w:t xml:space="preserve"> </w:t>
      </w:r>
      <w:r w:rsidRPr="002C3C69">
        <w:rPr>
          <w:spacing w:val="-1"/>
        </w:rPr>
        <w:t>Global</w:t>
      </w:r>
      <w:r w:rsidRPr="002C3C69">
        <w:rPr>
          <w:spacing w:val="-5"/>
        </w:rPr>
        <w:t xml:space="preserve"> </w:t>
      </w:r>
      <w:r w:rsidRPr="002C3C69">
        <w:rPr>
          <w:spacing w:val="-1"/>
        </w:rPr>
        <w:t>Medical</w:t>
      </w:r>
      <w:r w:rsidRPr="002C3C69">
        <w:rPr>
          <w:spacing w:val="-4"/>
        </w:rPr>
        <w:t xml:space="preserve"> </w:t>
      </w:r>
      <w:r w:rsidRPr="002C3C69">
        <w:rPr>
          <w:spacing w:val="-1"/>
        </w:rPr>
        <w:t>Affairs,</w:t>
      </w:r>
      <w:r w:rsidRPr="002C3C69">
        <w:rPr>
          <w:spacing w:val="61"/>
        </w:rPr>
        <w:t xml:space="preserve"> </w:t>
      </w:r>
      <w:r w:rsidRPr="002C3C69">
        <w:t>Takeda</w:t>
      </w:r>
      <w:r w:rsidRPr="002C3C69">
        <w:rPr>
          <w:spacing w:val="-6"/>
        </w:rPr>
        <w:t xml:space="preserve"> </w:t>
      </w:r>
      <w:r w:rsidRPr="002C3C69">
        <w:rPr>
          <w:spacing w:val="-1"/>
        </w:rPr>
        <w:t>Pharmaceuticals</w:t>
      </w:r>
      <w:r w:rsidRPr="002C3C69">
        <w:rPr>
          <w:spacing w:val="-6"/>
        </w:rPr>
        <w:t xml:space="preserve"> </w:t>
      </w:r>
      <w:r w:rsidRPr="002C3C69">
        <w:t>International</w:t>
      </w:r>
      <w:r w:rsidRPr="002C3C69">
        <w:rPr>
          <w:spacing w:val="-4"/>
        </w:rPr>
        <w:t xml:space="preserve"> </w:t>
      </w:r>
      <w:r w:rsidRPr="002C3C69">
        <w:rPr>
          <w:spacing w:val="-1"/>
        </w:rPr>
        <w:t>Inc.,</w:t>
      </w:r>
      <w:r w:rsidRPr="002C3C69">
        <w:rPr>
          <w:spacing w:val="-4"/>
        </w:rPr>
        <w:t xml:space="preserve"> </w:t>
      </w:r>
      <w:r w:rsidRPr="002C3C69">
        <w:rPr>
          <w:spacing w:val="-1"/>
        </w:rPr>
        <w:t>London</w:t>
      </w:r>
      <w:r w:rsidR="00713A77" w:rsidRPr="002C3C69">
        <w:rPr>
          <w:spacing w:val="-1"/>
        </w:rPr>
        <w:t xml:space="preserve"> </w:t>
      </w:r>
      <w:r w:rsidR="00136BA6" w:rsidRPr="00136BA6">
        <w:rPr>
          <w:spacing w:val="-1"/>
        </w:rPr>
        <w:t>WC2B 4AE</w:t>
      </w:r>
      <w:r w:rsidRPr="002C3C69">
        <w:rPr>
          <w:spacing w:val="-1"/>
        </w:rPr>
        <w:t>,</w:t>
      </w:r>
      <w:r w:rsidRPr="002C3C69">
        <w:rPr>
          <w:spacing w:val="-5"/>
        </w:rPr>
        <w:t xml:space="preserve"> </w:t>
      </w:r>
      <w:r w:rsidR="00713A77" w:rsidRPr="002C3C69">
        <w:t>United Kingdom</w:t>
      </w:r>
    </w:p>
    <w:p w14:paraId="1CF9E1E5" w14:textId="77777777" w:rsidR="00713A77" w:rsidRPr="002C3C69" w:rsidRDefault="00713A77" w:rsidP="002C3C69">
      <w:pPr>
        <w:pStyle w:val="a3"/>
        <w:adjustRightInd w:val="0"/>
        <w:snapToGrid w:val="0"/>
        <w:spacing w:line="360" w:lineRule="auto"/>
        <w:ind w:left="0"/>
        <w:jc w:val="both"/>
      </w:pPr>
    </w:p>
    <w:p w14:paraId="395BBD9F" w14:textId="77777777" w:rsidR="00234330" w:rsidRPr="002C3C69" w:rsidRDefault="00AD4CC2" w:rsidP="002C3C69">
      <w:pPr>
        <w:pStyle w:val="a3"/>
        <w:adjustRightInd w:val="0"/>
        <w:snapToGrid w:val="0"/>
        <w:spacing w:line="360" w:lineRule="auto"/>
        <w:ind w:left="0"/>
        <w:jc w:val="both"/>
      </w:pPr>
      <w:r w:rsidRPr="002C3C69">
        <w:rPr>
          <w:b/>
          <w:spacing w:val="-1"/>
        </w:rPr>
        <w:t>Dimitri</w:t>
      </w:r>
      <w:r w:rsidRPr="002C3C69">
        <w:rPr>
          <w:b/>
          <w:spacing w:val="-9"/>
        </w:rPr>
        <w:t xml:space="preserve"> </w:t>
      </w:r>
      <w:r w:rsidRPr="002C3C69">
        <w:rPr>
          <w:b/>
        </w:rPr>
        <w:t>Bennett</w:t>
      </w:r>
      <w:r w:rsidR="001C6693" w:rsidRPr="002C3C69">
        <w:rPr>
          <w:b/>
        </w:rPr>
        <w:t>,</w:t>
      </w:r>
      <w:r w:rsidRPr="002C3C69">
        <w:rPr>
          <w:b/>
          <w:spacing w:val="-8"/>
        </w:rPr>
        <w:t xml:space="preserve"> </w:t>
      </w:r>
      <w:r w:rsidRPr="002C3C69">
        <w:t>Department</w:t>
      </w:r>
      <w:r w:rsidRPr="002C3C69">
        <w:rPr>
          <w:spacing w:val="-7"/>
        </w:rPr>
        <w:t xml:space="preserve"> </w:t>
      </w:r>
      <w:r w:rsidRPr="002C3C69">
        <w:t>of</w:t>
      </w:r>
      <w:r w:rsidRPr="002C3C69">
        <w:rPr>
          <w:spacing w:val="-7"/>
        </w:rPr>
        <w:t xml:space="preserve"> </w:t>
      </w:r>
      <w:r w:rsidRPr="002C3C69">
        <w:rPr>
          <w:spacing w:val="-1"/>
        </w:rPr>
        <w:t>Epidemiology,</w:t>
      </w:r>
      <w:r w:rsidRPr="002C3C69">
        <w:rPr>
          <w:spacing w:val="-7"/>
        </w:rPr>
        <w:t xml:space="preserve"> </w:t>
      </w:r>
      <w:r w:rsidRPr="002C3C69">
        <w:t>Takeda</w:t>
      </w:r>
      <w:r w:rsidRPr="002C3C69">
        <w:rPr>
          <w:spacing w:val="-7"/>
        </w:rPr>
        <w:t xml:space="preserve"> </w:t>
      </w:r>
      <w:r w:rsidRPr="002C3C69">
        <w:rPr>
          <w:spacing w:val="-1"/>
        </w:rPr>
        <w:t>Pharmaceuticals</w:t>
      </w:r>
      <w:r w:rsidRPr="002C3C69">
        <w:rPr>
          <w:spacing w:val="47"/>
          <w:w w:val="99"/>
        </w:rPr>
        <w:t xml:space="preserve"> </w:t>
      </w:r>
      <w:r w:rsidRPr="002C3C69">
        <w:rPr>
          <w:spacing w:val="-1"/>
        </w:rPr>
        <w:t>International</w:t>
      </w:r>
      <w:r w:rsidRPr="002C3C69">
        <w:rPr>
          <w:spacing w:val="-5"/>
        </w:rPr>
        <w:t xml:space="preserve"> </w:t>
      </w:r>
      <w:r w:rsidRPr="002C3C69">
        <w:rPr>
          <w:spacing w:val="-1"/>
        </w:rPr>
        <w:t>Inc.,</w:t>
      </w:r>
      <w:r w:rsidRPr="002C3C69">
        <w:rPr>
          <w:spacing w:val="-3"/>
        </w:rPr>
        <w:t xml:space="preserve"> </w:t>
      </w:r>
      <w:r w:rsidRPr="002C3C69">
        <w:rPr>
          <w:spacing w:val="-1"/>
        </w:rPr>
        <w:t>Cambridge,</w:t>
      </w:r>
      <w:r w:rsidRPr="002C3C69">
        <w:rPr>
          <w:spacing w:val="-3"/>
        </w:rPr>
        <w:t xml:space="preserve"> </w:t>
      </w:r>
      <w:r w:rsidRPr="002C3C69">
        <w:t>MA</w:t>
      </w:r>
      <w:r w:rsidR="00713A77" w:rsidRPr="002C3C69">
        <w:t xml:space="preserve"> 02139</w:t>
      </w:r>
      <w:r w:rsidRPr="002C3C69">
        <w:t>,</w:t>
      </w:r>
      <w:r w:rsidRPr="002C3C69">
        <w:rPr>
          <w:spacing w:val="-4"/>
        </w:rPr>
        <w:t xml:space="preserve"> </w:t>
      </w:r>
      <w:r w:rsidRPr="002C3C69">
        <w:t>U</w:t>
      </w:r>
      <w:r w:rsidR="00713A77" w:rsidRPr="002C3C69">
        <w:t xml:space="preserve">nited </w:t>
      </w:r>
      <w:r w:rsidRPr="002C3C69">
        <w:t>S</w:t>
      </w:r>
      <w:r w:rsidR="00713A77" w:rsidRPr="002C3C69">
        <w:t>tates</w:t>
      </w:r>
    </w:p>
    <w:p w14:paraId="0F8655C8" w14:textId="77777777" w:rsidR="00713A77" w:rsidRPr="002C3C69" w:rsidRDefault="00713A77" w:rsidP="002C3C69">
      <w:pPr>
        <w:pStyle w:val="a3"/>
        <w:adjustRightInd w:val="0"/>
        <w:snapToGrid w:val="0"/>
        <w:spacing w:line="360" w:lineRule="auto"/>
        <w:ind w:left="0"/>
        <w:jc w:val="both"/>
      </w:pPr>
    </w:p>
    <w:p w14:paraId="2F95850B" w14:textId="77777777" w:rsidR="00234330" w:rsidRPr="002C3C69" w:rsidRDefault="00AD4CC2" w:rsidP="002C3C69">
      <w:pPr>
        <w:pStyle w:val="a3"/>
        <w:adjustRightInd w:val="0"/>
        <w:snapToGrid w:val="0"/>
        <w:spacing w:line="360" w:lineRule="auto"/>
        <w:ind w:left="0"/>
        <w:jc w:val="both"/>
      </w:pPr>
      <w:r w:rsidRPr="002C3C69">
        <w:rPr>
          <w:b/>
          <w:spacing w:val="-1"/>
        </w:rPr>
        <w:t>Haridarshan</w:t>
      </w:r>
      <w:r w:rsidRPr="002C3C69">
        <w:rPr>
          <w:b/>
          <w:spacing w:val="-6"/>
        </w:rPr>
        <w:t xml:space="preserve"> </w:t>
      </w:r>
      <w:r w:rsidRPr="002C3C69">
        <w:rPr>
          <w:b/>
        </w:rPr>
        <w:t>Patel</w:t>
      </w:r>
      <w:r w:rsidR="001C6693" w:rsidRPr="002C3C69">
        <w:rPr>
          <w:b/>
        </w:rPr>
        <w:t>,</w:t>
      </w:r>
      <w:r w:rsidRPr="002C3C69">
        <w:rPr>
          <w:b/>
          <w:spacing w:val="-6"/>
        </w:rPr>
        <w:t xml:space="preserve"> </w:t>
      </w:r>
      <w:r w:rsidRPr="002C3C69">
        <w:rPr>
          <w:spacing w:val="-1"/>
        </w:rPr>
        <w:t>Evidence</w:t>
      </w:r>
      <w:r w:rsidRPr="002C3C69">
        <w:rPr>
          <w:spacing w:val="-4"/>
        </w:rPr>
        <w:t xml:space="preserve"> </w:t>
      </w:r>
      <w:r w:rsidRPr="002C3C69">
        <w:t>and</w:t>
      </w:r>
      <w:r w:rsidRPr="002C3C69">
        <w:rPr>
          <w:spacing w:val="-5"/>
        </w:rPr>
        <w:t xml:space="preserve"> </w:t>
      </w:r>
      <w:r w:rsidRPr="002C3C69">
        <w:rPr>
          <w:spacing w:val="-1"/>
        </w:rPr>
        <w:t>Value</w:t>
      </w:r>
      <w:r w:rsidRPr="002C3C69">
        <w:rPr>
          <w:spacing w:val="-3"/>
        </w:rPr>
        <w:t xml:space="preserve"> </w:t>
      </w:r>
      <w:r w:rsidRPr="002C3C69">
        <w:t>Generation,</w:t>
      </w:r>
      <w:r w:rsidRPr="002C3C69">
        <w:rPr>
          <w:spacing w:val="-4"/>
        </w:rPr>
        <w:t xml:space="preserve"> </w:t>
      </w:r>
      <w:r w:rsidRPr="002C3C69">
        <w:rPr>
          <w:spacing w:val="-1"/>
        </w:rPr>
        <w:t>Global</w:t>
      </w:r>
      <w:r w:rsidRPr="002C3C69">
        <w:rPr>
          <w:spacing w:val="-5"/>
        </w:rPr>
        <w:t xml:space="preserve"> </w:t>
      </w:r>
      <w:r w:rsidRPr="002C3C69">
        <w:rPr>
          <w:spacing w:val="-1"/>
        </w:rPr>
        <w:t>Medical</w:t>
      </w:r>
      <w:r w:rsidRPr="002C3C69">
        <w:rPr>
          <w:spacing w:val="-5"/>
        </w:rPr>
        <w:t xml:space="preserve"> </w:t>
      </w:r>
      <w:r w:rsidRPr="002C3C69">
        <w:rPr>
          <w:spacing w:val="-1"/>
        </w:rPr>
        <w:t>Affairs,</w:t>
      </w:r>
      <w:r w:rsidRPr="002C3C69">
        <w:rPr>
          <w:spacing w:val="-4"/>
        </w:rPr>
        <w:t xml:space="preserve"> </w:t>
      </w:r>
      <w:r w:rsidRPr="002C3C69">
        <w:t>Takeda</w:t>
      </w:r>
      <w:r w:rsidRPr="002C3C69">
        <w:rPr>
          <w:spacing w:val="63"/>
          <w:w w:val="99"/>
        </w:rPr>
        <w:t xml:space="preserve"> </w:t>
      </w:r>
      <w:r w:rsidRPr="002C3C69">
        <w:rPr>
          <w:spacing w:val="-1"/>
        </w:rPr>
        <w:t>Pharmaceuticals</w:t>
      </w:r>
      <w:r w:rsidRPr="002C3C69">
        <w:rPr>
          <w:spacing w:val="-7"/>
        </w:rPr>
        <w:t xml:space="preserve"> </w:t>
      </w:r>
      <w:r w:rsidRPr="002C3C69">
        <w:t>International</w:t>
      </w:r>
      <w:r w:rsidRPr="002C3C69">
        <w:rPr>
          <w:spacing w:val="-7"/>
        </w:rPr>
        <w:t xml:space="preserve"> </w:t>
      </w:r>
      <w:r w:rsidRPr="002C3C69">
        <w:rPr>
          <w:spacing w:val="-1"/>
        </w:rPr>
        <w:t>Inc.,</w:t>
      </w:r>
      <w:r w:rsidRPr="002C3C69">
        <w:rPr>
          <w:spacing w:val="-5"/>
        </w:rPr>
        <w:t xml:space="preserve"> </w:t>
      </w:r>
      <w:r w:rsidRPr="002C3C69">
        <w:rPr>
          <w:spacing w:val="-1"/>
        </w:rPr>
        <w:t>Deerfield,</w:t>
      </w:r>
      <w:r w:rsidRPr="002C3C69">
        <w:rPr>
          <w:spacing w:val="-6"/>
        </w:rPr>
        <w:t xml:space="preserve"> </w:t>
      </w:r>
      <w:r w:rsidRPr="002C3C69">
        <w:rPr>
          <w:spacing w:val="-1"/>
        </w:rPr>
        <w:t>I</w:t>
      </w:r>
      <w:r w:rsidR="00713A77" w:rsidRPr="002C3C69">
        <w:rPr>
          <w:spacing w:val="-1"/>
        </w:rPr>
        <w:t>L 6001</w:t>
      </w:r>
      <w:r w:rsidR="00713A77" w:rsidRPr="002C3C69">
        <w:t>,</w:t>
      </w:r>
      <w:r w:rsidR="00713A77" w:rsidRPr="002C3C69">
        <w:rPr>
          <w:spacing w:val="-4"/>
        </w:rPr>
        <w:t xml:space="preserve"> </w:t>
      </w:r>
      <w:r w:rsidR="00713A77" w:rsidRPr="002C3C69">
        <w:t>United States</w:t>
      </w:r>
    </w:p>
    <w:p w14:paraId="161DB0FE" w14:textId="77777777" w:rsidR="00713A77" w:rsidRPr="002C3C69" w:rsidRDefault="00713A77" w:rsidP="002C3C69">
      <w:pPr>
        <w:pStyle w:val="a3"/>
        <w:adjustRightInd w:val="0"/>
        <w:snapToGrid w:val="0"/>
        <w:spacing w:line="360" w:lineRule="auto"/>
        <w:ind w:left="0"/>
        <w:jc w:val="both"/>
      </w:pPr>
    </w:p>
    <w:p w14:paraId="0C1BCA62" w14:textId="77777777" w:rsidR="00713A77" w:rsidRPr="002C3C69" w:rsidRDefault="00713A77" w:rsidP="002C3C69">
      <w:pPr>
        <w:pStyle w:val="a3"/>
        <w:adjustRightInd w:val="0"/>
        <w:snapToGrid w:val="0"/>
        <w:spacing w:line="360" w:lineRule="auto"/>
        <w:ind w:left="0"/>
        <w:jc w:val="both"/>
      </w:pPr>
      <w:r w:rsidRPr="002C3C69">
        <w:rPr>
          <w:b/>
          <w:spacing w:val="-1"/>
        </w:rPr>
        <w:t>ORCID</w:t>
      </w:r>
      <w:r w:rsidRPr="002C3C69">
        <w:rPr>
          <w:b/>
          <w:spacing w:val="-4"/>
        </w:rPr>
        <w:t xml:space="preserve"> </w:t>
      </w:r>
      <w:r w:rsidRPr="002C3C69">
        <w:rPr>
          <w:b/>
          <w:spacing w:val="-1"/>
        </w:rPr>
        <w:t xml:space="preserve">numbers: </w:t>
      </w:r>
      <w:r w:rsidRPr="002C3C69">
        <w:t>Suvi</w:t>
      </w:r>
      <w:r w:rsidRPr="002C3C69">
        <w:rPr>
          <w:spacing w:val="-3"/>
        </w:rPr>
        <w:t xml:space="preserve"> </w:t>
      </w:r>
      <w:r w:rsidRPr="002C3C69">
        <w:t>RK Hokkanen</w:t>
      </w:r>
      <w:r w:rsidRPr="002C3C69">
        <w:rPr>
          <w:spacing w:val="-5"/>
        </w:rPr>
        <w:t xml:space="preserve"> </w:t>
      </w:r>
      <w:r w:rsidRPr="002C3C69">
        <w:rPr>
          <w:spacing w:val="-1"/>
        </w:rPr>
        <w:t>(</w:t>
      </w:r>
      <w:hyperlink r:id="rId9" w:history="1">
        <w:r w:rsidRPr="002C3C69">
          <w:rPr>
            <w:rStyle w:val="a9"/>
            <w:color w:val="auto"/>
            <w:spacing w:val="-1"/>
            <w:u w:val="none" w:color="0462C1"/>
          </w:rPr>
          <w:t>0000-0001-6520-1274</w:t>
        </w:r>
      </w:hyperlink>
      <w:r w:rsidRPr="002C3C69">
        <w:rPr>
          <w:spacing w:val="-1"/>
        </w:rPr>
        <w:t>);</w:t>
      </w:r>
      <w:r w:rsidRPr="002C3C69">
        <w:rPr>
          <w:rFonts w:eastAsiaTheme="minorEastAsia"/>
          <w:lang w:eastAsia="zh-CN"/>
        </w:rPr>
        <w:t xml:space="preserve"> </w:t>
      </w:r>
      <w:r w:rsidRPr="002C3C69">
        <w:rPr>
          <w:spacing w:val="-1"/>
        </w:rPr>
        <w:t>Naomi</w:t>
      </w:r>
      <w:r w:rsidRPr="002C3C69">
        <w:rPr>
          <w:spacing w:val="-8"/>
        </w:rPr>
        <w:t xml:space="preserve"> </w:t>
      </w:r>
      <w:r w:rsidRPr="002C3C69">
        <w:t>Boxall</w:t>
      </w:r>
      <w:r w:rsidRPr="002C3C69">
        <w:rPr>
          <w:spacing w:val="-8"/>
        </w:rPr>
        <w:t xml:space="preserve"> </w:t>
      </w:r>
      <w:r w:rsidRPr="002C3C69">
        <w:rPr>
          <w:spacing w:val="-1"/>
        </w:rPr>
        <w:t>(</w:t>
      </w:r>
      <w:hyperlink r:id="rId10" w:history="1">
        <w:r w:rsidRPr="002C3C69">
          <w:rPr>
            <w:rStyle w:val="a9"/>
            <w:color w:val="auto"/>
            <w:spacing w:val="-1"/>
            <w:u w:val="none" w:color="0462C1"/>
          </w:rPr>
          <w:t>0000-0002-0041-687X</w:t>
        </w:r>
      </w:hyperlink>
      <w:r w:rsidRPr="002C3C69">
        <w:rPr>
          <w:spacing w:val="-1"/>
        </w:rPr>
        <w:t>);</w:t>
      </w:r>
      <w:r w:rsidRPr="002C3C69">
        <w:rPr>
          <w:spacing w:val="-8"/>
        </w:rPr>
        <w:t xml:space="preserve"> </w:t>
      </w:r>
      <w:r w:rsidRPr="002C3C69">
        <w:rPr>
          <w:spacing w:val="-1"/>
        </w:rPr>
        <w:t>Javaria</w:t>
      </w:r>
      <w:r w:rsidRPr="002C3C69">
        <w:rPr>
          <w:spacing w:val="-8"/>
        </w:rPr>
        <w:t xml:space="preserve"> </w:t>
      </w:r>
      <w:r w:rsidRPr="002C3C69">
        <w:rPr>
          <w:spacing w:val="-1"/>
        </w:rPr>
        <w:t>Mona</w:t>
      </w:r>
      <w:r w:rsidRPr="002C3C69">
        <w:rPr>
          <w:spacing w:val="-8"/>
        </w:rPr>
        <w:t xml:space="preserve"> </w:t>
      </w:r>
      <w:r w:rsidRPr="002C3C69">
        <w:t>Khalid</w:t>
      </w:r>
      <w:r w:rsidRPr="002C3C69">
        <w:rPr>
          <w:rFonts w:eastAsiaTheme="minorEastAsia"/>
          <w:lang w:eastAsia="zh-CN"/>
        </w:rPr>
        <w:t xml:space="preserve"> </w:t>
      </w:r>
      <w:r w:rsidRPr="002C3C69">
        <w:rPr>
          <w:spacing w:val="-1"/>
        </w:rPr>
        <w:t>(</w:t>
      </w:r>
      <w:hyperlink r:id="rId11" w:history="1">
        <w:r w:rsidRPr="002C3C69">
          <w:rPr>
            <w:rStyle w:val="a9"/>
            <w:color w:val="auto"/>
            <w:spacing w:val="-1"/>
            <w:u w:val="none" w:color="0462C1"/>
          </w:rPr>
          <w:t>0000-0003-2670-4316</w:t>
        </w:r>
      </w:hyperlink>
      <w:r w:rsidRPr="002C3C69">
        <w:rPr>
          <w:spacing w:val="-1"/>
        </w:rPr>
        <w:t>);</w:t>
      </w:r>
      <w:r w:rsidRPr="002C3C69">
        <w:rPr>
          <w:spacing w:val="-12"/>
        </w:rPr>
        <w:t xml:space="preserve"> </w:t>
      </w:r>
      <w:r w:rsidRPr="002C3C69">
        <w:rPr>
          <w:spacing w:val="-1"/>
        </w:rPr>
        <w:t>Dimitri</w:t>
      </w:r>
      <w:r w:rsidRPr="002C3C69">
        <w:rPr>
          <w:spacing w:val="-12"/>
        </w:rPr>
        <w:t xml:space="preserve"> </w:t>
      </w:r>
      <w:bookmarkStart w:id="0" w:name="_Hlk7531746"/>
      <w:r w:rsidRPr="002C3C69">
        <w:rPr>
          <w:spacing w:val="-1"/>
        </w:rPr>
        <w:t>Bennett</w:t>
      </w:r>
      <w:bookmarkEnd w:id="0"/>
      <w:r w:rsidRPr="002C3C69">
        <w:rPr>
          <w:spacing w:val="-13"/>
        </w:rPr>
        <w:t xml:space="preserve"> </w:t>
      </w:r>
      <w:r w:rsidRPr="002C3C69">
        <w:rPr>
          <w:spacing w:val="-1"/>
        </w:rPr>
        <w:t>(</w:t>
      </w:r>
      <w:hyperlink r:id="rId12" w:history="1">
        <w:r w:rsidRPr="002C3C69">
          <w:rPr>
            <w:rStyle w:val="a9"/>
            <w:color w:val="auto"/>
            <w:spacing w:val="-1"/>
            <w:u w:val="none" w:color="0462C1"/>
          </w:rPr>
          <w:t>0000-</w:t>
        </w:r>
      </w:hyperlink>
      <w:hyperlink r:id="rId13">
        <w:r w:rsidRPr="002C3C69">
          <w:rPr>
            <w:rStyle w:val="a9"/>
            <w:color w:val="auto"/>
            <w:u w:val="none"/>
          </w:rPr>
          <w:t>0002-8387-9342</w:t>
        </w:r>
      </w:hyperlink>
      <w:r w:rsidRPr="002C3C69">
        <w:rPr>
          <w:spacing w:val="-1"/>
        </w:rPr>
        <w:t>);</w:t>
      </w:r>
      <w:r w:rsidRPr="002C3C69">
        <w:rPr>
          <w:spacing w:val="-5"/>
        </w:rPr>
        <w:t xml:space="preserve"> </w:t>
      </w:r>
      <w:r w:rsidRPr="002C3C69">
        <w:rPr>
          <w:spacing w:val="-1"/>
        </w:rPr>
        <w:t>Haridarshan</w:t>
      </w:r>
      <w:r w:rsidRPr="002C3C69">
        <w:rPr>
          <w:spacing w:val="-5"/>
        </w:rPr>
        <w:t xml:space="preserve"> </w:t>
      </w:r>
      <w:bookmarkStart w:id="1" w:name="_Hlk7531763"/>
      <w:r w:rsidRPr="002C3C69">
        <w:rPr>
          <w:spacing w:val="-1"/>
        </w:rPr>
        <w:t>Patel</w:t>
      </w:r>
      <w:bookmarkEnd w:id="1"/>
      <w:r w:rsidRPr="002C3C69">
        <w:rPr>
          <w:spacing w:val="-5"/>
        </w:rPr>
        <w:t xml:space="preserve"> </w:t>
      </w:r>
      <w:r w:rsidRPr="002C3C69">
        <w:rPr>
          <w:spacing w:val="-1"/>
        </w:rPr>
        <w:t>(</w:t>
      </w:r>
      <w:hyperlink r:id="rId14" w:history="1">
        <w:r w:rsidRPr="002C3C69">
          <w:rPr>
            <w:rStyle w:val="a9"/>
            <w:color w:val="auto"/>
            <w:spacing w:val="-1"/>
            <w:u w:val="none" w:color="0462C1"/>
          </w:rPr>
          <w:t>0000-0002-1827-5163</w:t>
        </w:r>
      </w:hyperlink>
      <w:r w:rsidRPr="002C3C69">
        <w:rPr>
          <w:spacing w:val="-1"/>
        </w:rPr>
        <w:t>).</w:t>
      </w:r>
    </w:p>
    <w:p w14:paraId="212FB75E" w14:textId="77777777" w:rsidR="00713A77" w:rsidRPr="002C3C69" w:rsidRDefault="00713A77" w:rsidP="002C3C69">
      <w:pPr>
        <w:pStyle w:val="a3"/>
        <w:adjustRightInd w:val="0"/>
        <w:snapToGrid w:val="0"/>
        <w:spacing w:line="360" w:lineRule="auto"/>
        <w:ind w:left="0"/>
        <w:jc w:val="both"/>
      </w:pPr>
    </w:p>
    <w:p w14:paraId="3E9A599B" w14:textId="77777777" w:rsidR="00713A77" w:rsidRPr="002C3C69" w:rsidRDefault="00713A77"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sz w:val="24"/>
          <w:szCs w:val="24"/>
        </w:rPr>
        <w:t>Author contributions:</w:t>
      </w:r>
      <w:r w:rsidRPr="002C3C69">
        <w:rPr>
          <w:rFonts w:ascii="Book Antiqua" w:hAnsi="Book Antiqua" w:cs="Book Antiqua"/>
          <w:b/>
          <w:sz w:val="24"/>
          <w:szCs w:val="24"/>
          <w:lang w:eastAsia="zh-CN"/>
        </w:rPr>
        <w:t xml:space="preserve"> </w:t>
      </w:r>
      <w:r w:rsidR="00557872" w:rsidRPr="002C3C69">
        <w:rPr>
          <w:rFonts w:ascii="Book Antiqua" w:hAnsi="Book Antiqua"/>
          <w:sz w:val="24"/>
          <w:szCs w:val="24"/>
        </w:rPr>
        <w:t xml:space="preserve">Hokkanen </w:t>
      </w:r>
      <w:r w:rsidRPr="002C3C69">
        <w:rPr>
          <w:rFonts w:ascii="Book Antiqua" w:hAnsi="Book Antiqua"/>
          <w:sz w:val="24"/>
          <w:szCs w:val="24"/>
        </w:rPr>
        <w:t>S</w:t>
      </w:r>
      <w:r w:rsidRPr="002C3C69">
        <w:rPr>
          <w:rFonts w:ascii="Book Antiqua" w:hAnsi="Book Antiqua"/>
          <w:spacing w:val="-1"/>
          <w:sz w:val="24"/>
          <w:szCs w:val="24"/>
        </w:rPr>
        <w:t>R</w:t>
      </w:r>
      <w:r w:rsidRPr="002C3C69">
        <w:rPr>
          <w:rFonts w:ascii="Book Antiqua" w:hAnsi="Book Antiqua"/>
          <w:sz w:val="24"/>
          <w:szCs w:val="24"/>
        </w:rPr>
        <w:t>K,</w:t>
      </w:r>
      <w:r w:rsidRPr="002C3C69">
        <w:rPr>
          <w:rFonts w:ascii="Book Antiqua" w:hAnsi="Book Antiqua"/>
          <w:spacing w:val="-4"/>
          <w:sz w:val="24"/>
          <w:szCs w:val="24"/>
        </w:rPr>
        <w:t xml:space="preserve"> </w:t>
      </w:r>
      <w:r w:rsidR="00CA3989" w:rsidRPr="002C3C69">
        <w:rPr>
          <w:rFonts w:ascii="Book Antiqua" w:hAnsi="Book Antiqua"/>
          <w:sz w:val="24"/>
          <w:szCs w:val="24"/>
        </w:rPr>
        <w:t>Boxall</w:t>
      </w:r>
      <w:r w:rsidR="00CA3989" w:rsidRPr="002C3C69">
        <w:rPr>
          <w:rFonts w:ascii="Book Antiqua" w:hAnsi="Book Antiqua"/>
          <w:spacing w:val="-1"/>
          <w:sz w:val="24"/>
          <w:szCs w:val="24"/>
        </w:rPr>
        <w:t xml:space="preserve"> </w:t>
      </w:r>
      <w:r w:rsidRPr="002C3C69">
        <w:rPr>
          <w:rFonts w:ascii="Book Antiqua" w:hAnsi="Book Antiqua"/>
          <w:spacing w:val="-1"/>
          <w:sz w:val="24"/>
          <w:szCs w:val="24"/>
        </w:rPr>
        <w:t>N,</w:t>
      </w:r>
      <w:r w:rsidRPr="002C3C69">
        <w:rPr>
          <w:rFonts w:ascii="Book Antiqua" w:hAnsi="Book Antiqua"/>
          <w:spacing w:val="-4"/>
          <w:sz w:val="24"/>
          <w:szCs w:val="24"/>
        </w:rPr>
        <w:t xml:space="preserve"> </w:t>
      </w:r>
      <w:r w:rsidR="00CA3989" w:rsidRPr="002C3C69">
        <w:rPr>
          <w:rFonts w:ascii="Book Antiqua" w:hAnsi="Book Antiqua"/>
          <w:spacing w:val="-4"/>
          <w:sz w:val="24"/>
          <w:szCs w:val="24"/>
        </w:rPr>
        <w:t xml:space="preserve">Khalid </w:t>
      </w:r>
      <w:r w:rsidRPr="002C3C69">
        <w:rPr>
          <w:rFonts w:ascii="Book Antiqua" w:hAnsi="Book Antiqua"/>
          <w:spacing w:val="-1"/>
          <w:sz w:val="24"/>
          <w:szCs w:val="24"/>
        </w:rPr>
        <w:t>J</w:t>
      </w:r>
      <w:r w:rsidRPr="002C3C69">
        <w:rPr>
          <w:rFonts w:ascii="Book Antiqua" w:hAnsi="Book Antiqua"/>
          <w:sz w:val="24"/>
          <w:szCs w:val="24"/>
        </w:rPr>
        <w:t>M</w:t>
      </w:r>
      <w:r w:rsidRPr="002C3C69">
        <w:rPr>
          <w:rFonts w:ascii="Book Antiqua" w:hAnsi="Book Antiqua"/>
          <w:spacing w:val="-1"/>
          <w:sz w:val="24"/>
          <w:szCs w:val="24"/>
        </w:rPr>
        <w:t>,</w:t>
      </w:r>
      <w:r w:rsidRPr="002C3C69">
        <w:rPr>
          <w:rFonts w:ascii="Book Antiqua" w:hAnsi="Book Antiqua"/>
          <w:spacing w:val="-4"/>
          <w:sz w:val="24"/>
          <w:szCs w:val="24"/>
        </w:rPr>
        <w:t xml:space="preserve"> </w:t>
      </w:r>
      <w:r w:rsidR="00CA3989" w:rsidRPr="002C3C69">
        <w:rPr>
          <w:rFonts w:ascii="Book Antiqua" w:hAnsi="Book Antiqua"/>
          <w:spacing w:val="-4"/>
          <w:sz w:val="24"/>
          <w:szCs w:val="24"/>
        </w:rPr>
        <w:t xml:space="preserve">Bennett </w:t>
      </w:r>
      <w:r w:rsidRPr="002C3C69">
        <w:rPr>
          <w:rFonts w:ascii="Book Antiqua" w:hAnsi="Book Antiqua"/>
          <w:spacing w:val="-1"/>
          <w:sz w:val="24"/>
          <w:szCs w:val="24"/>
        </w:rPr>
        <w:t>D</w:t>
      </w:r>
      <w:r w:rsidR="00CA3989" w:rsidRPr="002C3C69">
        <w:rPr>
          <w:rFonts w:ascii="Book Antiqua" w:hAnsi="Book Antiqua"/>
          <w:spacing w:val="-1"/>
          <w:sz w:val="24"/>
          <w:szCs w:val="24"/>
        </w:rPr>
        <w:t xml:space="preserve"> and Patel </w:t>
      </w:r>
      <w:r w:rsidRPr="002C3C69">
        <w:rPr>
          <w:rFonts w:ascii="Book Antiqua" w:hAnsi="Book Antiqua"/>
          <w:spacing w:val="-1"/>
          <w:sz w:val="24"/>
          <w:szCs w:val="24"/>
        </w:rPr>
        <w:t>H</w:t>
      </w:r>
      <w:r w:rsidRPr="002C3C69">
        <w:rPr>
          <w:rFonts w:ascii="Book Antiqua" w:hAnsi="Book Antiqua"/>
          <w:sz w:val="24"/>
          <w:szCs w:val="24"/>
        </w:rPr>
        <w:t xml:space="preserve"> designed the research; </w:t>
      </w:r>
      <w:r w:rsidR="00CA3989" w:rsidRPr="002C3C69">
        <w:rPr>
          <w:rFonts w:ascii="Book Antiqua" w:hAnsi="Book Antiqua"/>
          <w:sz w:val="24"/>
          <w:szCs w:val="24"/>
        </w:rPr>
        <w:t>Hokkanen S</w:t>
      </w:r>
      <w:r w:rsidR="00CA3989" w:rsidRPr="002C3C69">
        <w:rPr>
          <w:rFonts w:ascii="Book Antiqua" w:hAnsi="Book Antiqua"/>
          <w:spacing w:val="-1"/>
          <w:sz w:val="24"/>
          <w:szCs w:val="24"/>
        </w:rPr>
        <w:t>R</w:t>
      </w:r>
      <w:r w:rsidR="00CA3989" w:rsidRPr="002C3C69">
        <w:rPr>
          <w:rFonts w:ascii="Book Antiqua" w:hAnsi="Book Antiqua"/>
          <w:sz w:val="24"/>
          <w:szCs w:val="24"/>
        </w:rPr>
        <w:t>K</w:t>
      </w:r>
      <w:r w:rsidRPr="002C3C69">
        <w:rPr>
          <w:rFonts w:ascii="Book Antiqua" w:hAnsi="Book Antiqua"/>
          <w:sz w:val="24"/>
          <w:szCs w:val="24"/>
        </w:rPr>
        <w:t>,</w:t>
      </w:r>
      <w:r w:rsidRPr="002C3C69">
        <w:rPr>
          <w:rFonts w:ascii="Book Antiqua" w:hAnsi="Book Antiqua"/>
          <w:spacing w:val="-4"/>
          <w:sz w:val="24"/>
          <w:szCs w:val="24"/>
        </w:rPr>
        <w:t xml:space="preserve"> </w:t>
      </w:r>
      <w:r w:rsidR="00CA3989" w:rsidRPr="002C3C69">
        <w:rPr>
          <w:rFonts w:ascii="Book Antiqua" w:hAnsi="Book Antiqua"/>
          <w:sz w:val="24"/>
          <w:szCs w:val="24"/>
        </w:rPr>
        <w:t>Boxall</w:t>
      </w:r>
      <w:r w:rsidR="00CA3989" w:rsidRPr="002C3C69">
        <w:rPr>
          <w:rFonts w:ascii="Book Antiqua" w:hAnsi="Book Antiqua"/>
          <w:spacing w:val="-1"/>
          <w:sz w:val="24"/>
          <w:szCs w:val="24"/>
        </w:rPr>
        <w:t xml:space="preserve"> N,</w:t>
      </w:r>
      <w:r w:rsidR="00CA3989" w:rsidRPr="002C3C69">
        <w:rPr>
          <w:rFonts w:ascii="Book Antiqua" w:hAnsi="Book Antiqua"/>
          <w:spacing w:val="-4"/>
          <w:sz w:val="24"/>
          <w:szCs w:val="24"/>
        </w:rPr>
        <w:t xml:space="preserve"> Khalid </w:t>
      </w:r>
      <w:r w:rsidR="00CA3989" w:rsidRPr="002C3C69">
        <w:rPr>
          <w:rFonts w:ascii="Book Antiqua" w:hAnsi="Book Antiqua"/>
          <w:spacing w:val="-1"/>
          <w:sz w:val="24"/>
          <w:szCs w:val="24"/>
        </w:rPr>
        <w:t>J</w:t>
      </w:r>
      <w:r w:rsidR="00CA3989" w:rsidRPr="002C3C69">
        <w:rPr>
          <w:rFonts w:ascii="Book Antiqua" w:hAnsi="Book Antiqua"/>
          <w:sz w:val="24"/>
          <w:szCs w:val="24"/>
        </w:rPr>
        <w:t>M</w:t>
      </w:r>
      <w:r w:rsidR="00CA3989" w:rsidRPr="002C3C69">
        <w:rPr>
          <w:rFonts w:ascii="Book Antiqua" w:hAnsi="Book Antiqua"/>
          <w:spacing w:val="-1"/>
          <w:sz w:val="24"/>
          <w:szCs w:val="24"/>
        </w:rPr>
        <w:t>,</w:t>
      </w:r>
      <w:r w:rsidR="00CA3989" w:rsidRPr="002C3C69">
        <w:rPr>
          <w:rFonts w:ascii="Book Antiqua" w:hAnsi="Book Antiqua"/>
          <w:spacing w:val="-4"/>
          <w:sz w:val="24"/>
          <w:szCs w:val="24"/>
        </w:rPr>
        <w:t xml:space="preserve"> Bennett </w:t>
      </w:r>
      <w:r w:rsidR="00CA3989" w:rsidRPr="002C3C69">
        <w:rPr>
          <w:rFonts w:ascii="Book Antiqua" w:hAnsi="Book Antiqua"/>
          <w:spacing w:val="-1"/>
          <w:sz w:val="24"/>
          <w:szCs w:val="24"/>
        </w:rPr>
        <w:t xml:space="preserve">D </w:t>
      </w:r>
      <w:r w:rsidR="00CA3989" w:rsidRPr="002C3C69">
        <w:rPr>
          <w:rFonts w:ascii="Book Antiqua" w:hAnsi="Book Antiqua"/>
          <w:spacing w:val="-1"/>
          <w:sz w:val="24"/>
          <w:szCs w:val="24"/>
        </w:rPr>
        <w:lastRenderedPageBreak/>
        <w:t>and Patel H</w:t>
      </w:r>
      <w:r w:rsidRPr="002C3C69">
        <w:rPr>
          <w:rFonts w:ascii="Book Antiqua" w:hAnsi="Book Antiqua"/>
          <w:sz w:val="24"/>
          <w:szCs w:val="24"/>
        </w:rPr>
        <w:t xml:space="preserve"> analyzed the data</w:t>
      </w:r>
      <w:r w:rsidR="00CA3989" w:rsidRPr="002C3C69">
        <w:rPr>
          <w:rFonts w:ascii="Book Antiqua" w:hAnsi="Book Antiqua"/>
          <w:sz w:val="24"/>
          <w:szCs w:val="24"/>
        </w:rPr>
        <w:t>;</w:t>
      </w:r>
      <w:r w:rsidRPr="002C3C69">
        <w:rPr>
          <w:rFonts w:ascii="Book Antiqua" w:hAnsi="Book Antiqua"/>
          <w:sz w:val="24"/>
          <w:szCs w:val="24"/>
        </w:rPr>
        <w:t xml:space="preserve"> </w:t>
      </w:r>
      <w:r w:rsidR="00CA3989" w:rsidRPr="002C3C69">
        <w:rPr>
          <w:rFonts w:ascii="Book Antiqua" w:hAnsi="Book Antiqua"/>
          <w:sz w:val="24"/>
          <w:szCs w:val="24"/>
        </w:rPr>
        <w:t>Hokkanen S</w:t>
      </w:r>
      <w:r w:rsidR="00CA3989" w:rsidRPr="002C3C69">
        <w:rPr>
          <w:rFonts w:ascii="Book Antiqua" w:hAnsi="Book Antiqua"/>
          <w:spacing w:val="-1"/>
          <w:sz w:val="24"/>
          <w:szCs w:val="24"/>
        </w:rPr>
        <w:t>R</w:t>
      </w:r>
      <w:r w:rsidR="00CA3989" w:rsidRPr="002C3C69">
        <w:rPr>
          <w:rFonts w:ascii="Book Antiqua" w:hAnsi="Book Antiqua"/>
          <w:sz w:val="24"/>
          <w:szCs w:val="24"/>
        </w:rPr>
        <w:t>K,</w:t>
      </w:r>
      <w:r w:rsidR="00CA3989" w:rsidRPr="002C3C69">
        <w:rPr>
          <w:rFonts w:ascii="Book Antiqua" w:hAnsi="Book Antiqua"/>
          <w:spacing w:val="-4"/>
          <w:sz w:val="24"/>
          <w:szCs w:val="24"/>
        </w:rPr>
        <w:t xml:space="preserve"> </w:t>
      </w:r>
      <w:r w:rsidR="00CA3989" w:rsidRPr="002C3C69">
        <w:rPr>
          <w:rFonts w:ascii="Book Antiqua" w:hAnsi="Book Antiqua"/>
          <w:sz w:val="24"/>
          <w:szCs w:val="24"/>
        </w:rPr>
        <w:t>Boxall</w:t>
      </w:r>
      <w:r w:rsidR="00CA3989" w:rsidRPr="002C3C69">
        <w:rPr>
          <w:rFonts w:ascii="Book Antiqua" w:hAnsi="Book Antiqua"/>
          <w:spacing w:val="-1"/>
          <w:sz w:val="24"/>
          <w:szCs w:val="24"/>
        </w:rPr>
        <w:t xml:space="preserve"> N,</w:t>
      </w:r>
      <w:r w:rsidR="00CA3989" w:rsidRPr="002C3C69">
        <w:rPr>
          <w:rFonts w:ascii="Book Antiqua" w:hAnsi="Book Antiqua"/>
          <w:spacing w:val="-4"/>
          <w:sz w:val="24"/>
          <w:szCs w:val="24"/>
        </w:rPr>
        <w:t xml:space="preserve"> Khalid </w:t>
      </w:r>
      <w:r w:rsidR="00CA3989" w:rsidRPr="002C3C69">
        <w:rPr>
          <w:rFonts w:ascii="Book Antiqua" w:hAnsi="Book Antiqua"/>
          <w:spacing w:val="-1"/>
          <w:sz w:val="24"/>
          <w:szCs w:val="24"/>
        </w:rPr>
        <w:t>J</w:t>
      </w:r>
      <w:r w:rsidR="00CA3989" w:rsidRPr="002C3C69">
        <w:rPr>
          <w:rFonts w:ascii="Book Antiqua" w:hAnsi="Book Antiqua"/>
          <w:sz w:val="24"/>
          <w:szCs w:val="24"/>
        </w:rPr>
        <w:t>M</w:t>
      </w:r>
      <w:r w:rsidR="00CA3989" w:rsidRPr="002C3C69">
        <w:rPr>
          <w:rFonts w:ascii="Book Antiqua" w:hAnsi="Book Antiqua"/>
          <w:spacing w:val="-1"/>
          <w:sz w:val="24"/>
          <w:szCs w:val="24"/>
        </w:rPr>
        <w:t>,</w:t>
      </w:r>
      <w:r w:rsidR="00CA3989" w:rsidRPr="002C3C69">
        <w:rPr>
          <w:rFonts w:ascii="Book Antiqua" w:hAnsi="Book Antiqua"/>
          <w:spacing w:val="-4"/>
          <w:sz w:val="24"/>
          <w:szCs w:val="24"/>
        </w:rPr>
        <w:t xml:space="preserve"> Bennett </w:t>
      </w:r>
      <w:r w:rsidR="00CA3989" w:rsidRPr="002C3C69">
        <w:rPr>
          <w:rFonts w:ascii="Book Antiqua" w:hAnsi="Book Antiqua"/>
          <w:spacing w:val="-1"/>
          <w:sz w:val="24"/>
          <w:szCs w:val="24"/>
        </w:rPr>
        <w:t>D and Patel H</w:t>
      </w:r>
      <w:r w:rsidRPr="002C3C69">
        <w:rPr>
          <w:rFonts w:ascii="Book Antiqua" w:hAnsi="Book Antiqua"/>
          <w:sz w:val="24"/>
          <w:szCs w:val="24"/>
        </w:rPr>
        <w:t xml:space="preserve"> critically wrote and revised the manuscript for content. </w:t>
      </w:r>
    </w:p>
    <w:p w14:paraId="426C5B96" w14:textId="77777777" w:rsidR="00713A77" w:rsidRPr="002C3C69" w:rsidRDefault="00713A77" w:rsidP="002C3C69">
      <w:pPr>
        <w:adjustRightInd w:val="0"/>
        <w:snapToGrid w:val="0"/>
        <w:spacing w:line="360" w:lineRule="auto"/>
        <w:jc w:val="both"/>
        <w:rPr>
          <w:rFonts w:ascii="Book Antiqua" w:hAnsi="Book Antiqua"/>
          <w:b/>
          <w:spacing w:val="-1"/>
          <w:sz w:val="24"/>
          <w:szCs w:val="24"/>
        </w:rPr>
      </w:pPr>
    </w:p>
    <w:p w14:paraId="52025FE2" w14:textId="77777777" w:rsidR="00713A77" w:rsidRPr="002C3C69" w:rsidRDefault="00713A77" w:rsidP="002C3C69">
      <w:pPr>
        <w:adjustRightInd w:val="0"/>
        <w:snapToGrid w:val="0"/>
        <w:spacing w:line="360" w:lineRule="auto"/>
        <w:jc w:val="both"/>
        <w:rPr>
          <w:rFonts w:ascii="Book Antiqua" w:hAnsi="Book Antiqua"/>
          <w:b/>
          <w:spacing w:val="-3"/>
          <w:sz w:val="24"/>
          <w:szCs w:val="24"/>
        </w:rPr>
      </w:pPr>
      <w:r w:rsidRPr="002C3C69">
        <w:rPr>
          <w:rFonts w:ascii="Book Antiqua" w:hAnsi="Book Antiqua"/>
          <w:b/>
          <w:spacing w:val="-1"/>
          <w:sz w:val="24"/>
          <w:szCs w:val="24"/>
        </w:rPr>
        <w:t>Institutional</w:t>
      </w:r>
      <w:r w:rsidRPr="002C3C69">
        <w:rPr>
          <w:rFonts w:ascii="Book Antiqua" w:hAnsi="Book Antiqua"/>
          <w:b/>
          <w:spacing w:val="-5"/>
          <w:sz w:val="24"/>
          <w:szCs w:val="24"/>
        </w:rPr>
        <w:t xml:space="preserve"> </w:t>
      </w:r>
      <w:r w:rsidRPr="002C3C69">
        <w:rPr>
          <w:rFonts w:ascii="Book Antiqua" w:hAnsi="Book Antiqua"/>
          <w:b/>
          <w:spacing w:val="-1"/>
          <w:sz w:val="24"/>
          <w:szCs w:val="24"/>
        </w:rPr>
        <w:t>review</w:t>
      </w:r>
      <w:r w:rsidRPr="002C3C69">
        <w:rPr>
          <w:rFonts w:ascii="Book Antiqua" w:hAnsi="Book Antiqua"/>
          <w:b/>
          <w:spacing w:val="-6"/>
          <w:sz w:val="24"/>
          <w:szCs w:val="24"/>
        </w:rPr>
        <w:t xml:space="preserve"> </w:t>
      </w:r>
      <w:r w:rsidRPr="002C3C69">
        <w:rPr>
          <w:rFonts w:ascii="Book Antiqua" w:hAnsi="Book Antiqua"/>
          <w:b/>
          <w:sz w:val="24"/>
          <w:szCs w:val="24"/>
        </w:rPr>
        <w:t>board</w:t>
      </w:r>
      <w:r w:rsidRPr="002C3C69">
        <w:rPr>
          <w:rFonts w:ascii="Book Antiqua" w:hAnsi="Book Antiqua"/>
          <w:b/>
          <w:spacing w:val="-4"/>
          <w:sz w:val="24"/>
          <w:szCs w:val="24"/>
        </w:rPr>
        <w:t xml:space="preserve"> </w:t>
      </w:r>
      <w:r w:rsidRPr="002C3C69">
        <w:rPr>
          <w:rFonts w:ascii="Book Antiqua" w:hAnsi="Book Antiqua"/>
          <w:b/>
          <w:spacing w:val="-1"/>
          <w:sz w:val="24"/>
          <w:szCs w:val="24"/>
        </w:rPr>
        <w:t>statement:</w:t>
      </w:r>
      <w:r w:rsidRPr="002C3C69">
        <w:rPr>
          <w:rFonts w:ascii="Book Antiqua" w:hAnsi="Book Antiqua"/>
          <w:b/>
          <w:spacing w:val="-3"/>
          <w:sz w:val="24"/>
          <w:szCs w:val="24"/>
        </w:rPr>
        <w:t xml:space="preserve"> </w:t>
      </w:r>
      <w:r w:rsidRPr="002C3C69">
        <w:rPr>
          <w:rFonts w:ascii="Book Antiqua" w:hAnsi="Book Antiqua"/>
          <w:sz w:val="24"/>
          <w:szCs w:val="24"/>
        </w:rPr>
        <w:t>This</w:t>
      </w:r>
      <w:r w:rsidRPr="002C3C69">
        <w:rPr>
          <w:rFonts w:ascii="Book Antiqua" w:hAnsi="Book Antiqua"/>
          <w:spacing w:val="-6"/>
          <w:sz w:val="24"/>
          <w:szCs w:val="24"/>
        </w:rPr>
        <w:t xml:space="preserve"> </w:t>
      </w:r>
      <w:r w:rsidRPr="002C3C69">
        <w:rPr>
          <w:rFonts w:ascii="Book Antiqua" w:hAnsi="Book Antiqua"/>
          <w:sz w:val="24"/>
          <w:szCs w:val="24"/>
        </w:rPr>
        <w:t>study</w:t>
      </w:r>
      <w:r w:rsidRPr="002C3C69">
        <w:rPr>
          <w:rFonts w:ascii="Book Antiqua" w:hAnsi="Book Antiqua"/>
          <w:spacing w:val="-4"/>
          <w:sz w:val="24"/>
          <w:szCs w:val="24"/>
        </w:rPr>
        <w:t xml:space="preserve"> </w:t>
      </w:r>
      <w:r w:rsidRPr="002C3C69">
        <w:rPr>
          <w:rFonts w:ascii="Book Antiqua" w:hAnsi="Book Antiqua"/>
          <w:spacing w:val="-1"/>
          <w:sz w:val="24"/>
          <w:szCs w:val="24"/>
        </w:rPr>
        <w:t>was</w:t>
      </w:r>
      <w:r w:rsidRPr="002C3C69">
        <w:rPr>
          <w:rFonts w:ascii="Book Antiqua" w:hAnsi="Book Antiqua"/>
          <w:spacing w:val="-5"/>
          <w:sz w:val="24"/>
          <w:szCs w:val="24"/>
        </w:rPr>
        <w:t xml:space="preserve"> </w:t>
      </w:r>
      <w:r w:rsidRPr="002C3C69">
        <w:rPr>
          <w:rFonts w:ascii="Book Antiqua" w:hAnsi="Book Antiqua"/>
          <w:sz w:val="24"/>
          <w:szCs w:val="24"/>
        </w:rPr>
        <w:t>reviewed</w:t>
      </w:r>
      <w:r w:rsidRPr="002C3C69">
        <w:rPr>
          <w:rFonts w:ascii="Book Antiqua" w:hAnsi="Book Antiqua"/>
          <w:spacing w:val="-4"/>
          <w:sz w:val="24"/>
          <w:szCs w:val="24"/>
        </w:rPr>
        <w:t xml:space="preserve"> </w:t>
      </w:r>
      <w:r w:rsidRPr="002C3C69">
        <w:rPr>
          <w:rFonts w:ascii="Book Antiqua" w:hAnsi="Book Antiqua"/>
          <w:sz w:val="24"/>
          <w:szCs w:val="24"/>
        </w:rPr>
        <w:t>and</w:t>
      </w:r>
      <w:r w:rsidRPr="002C3C69">
        <w:rPr>
          <w:rFonts w:ascii="Book Antiqua" w:hAnsi="Book Antiqua"/>
          <w:spacing w:val="-3"/>
          <w:sz w:val="24"/>
          <w:szCs w:val="24"/>
        </w:rPr>
        <w:t xml:space="preserve"> </w:t>
      </w:r>
      <w:r w:rsidRPr="002C3C69">
        <w:rPr>
          <w:rFonts w:ascii="Book Antiqua" w:hAnsi="Book Antiqua"/>
          <w:sz w:val="24"/>
          <w:szCs w:val="24"/>
        </w:rPr>
        <w:t>approved</w:t>
      </w:r>
      <w:r w:rsidRPr="002C3C69">
        <w:rPr>
          <w:rFonts w:ascii="Book Antiqua" w:hAnsi="Book Antiqua"/>
          <w:spacing w:val="-4"/>
          <w:sz w:val="24"/>
          <w:szCs w:val="24"/>
        </w:rPr>
        <w:t xml:space="preserve"> </w:t>
      </w:r>
      <w:r w:rsidRPr="002C3C69">
        <w:rPr>
          <w:rFonts w:ascii="Book Antiqua" w:hAnsi="Book Antiqua"/>
          <w:spacing w:val="-1"/>
          <w:sz w:val="24"/>
          <w:szCs w:val="24"/>
        </w:rPr>
        <w:t>by</w:t>
      </w:r>
      <w:r w:rsidRPr="002C3C69">
        <w:rPr>
          <w:rFonts w:ascii="Book Antiqua" w:hAnsi="Book Antiqua"/>
          <w:spacing w:val="44"/>
          <w:sz w:val="24"/>
          <w:szCs w:val="24"/>
        </w:rPr>
        <w:t xml:space="preserve"> </w:t>
      </w:r>
      <w:r w:rsidRPr="002C3C69">
        <w:rPr>
          <w:rFonts w:ascii="Book Antiqua" w:hAnsi="Book Antiqua"/>
          <w:sz w:val="24"/>
          <w:szCs w:val="24"/>
        </w:rPr>
        <w:t>the</w:t>
      </w:r>
      <w:r w:rsidRPr="002C3C69">
        <w:rPr>
          <w:rFonts w:ascii="Book Antiqua" w:hAnsi="Book Antiqua"/>
          <w:spacing w:val="-5"/>
          <w:sz w:val="24"/>
          <w:szCs w:val="24"/>
        </w:rPr>
        <w:t xml:space="preserve"> </w:t>
      </w:r>
      <w:r w:rsidRPr="002C3C69">
        <w:rPr>
          <w:rFonts w:ascii="Book Antiqua" w:hAnsi="Book Antiqua"/>
          <w:spacing w:val="-1"/>
          <w:sz w:val="24"/>
          <w:szCs w:val="24"/>
        </w:rPr>
        <w:t>Scientific</w:t>
      </w:r>
      <w:r w:rsidRPr="002C3C69">
        <w:rPr>
          <w:rFonts w:ascii="Book Antiqua" w:hAnsi="Book Antiqua"/>
          <w:spacing w:val="-6"/>
          <w:sz w:val="24"/>
          <w:szCs w:val="24"/>
        </w:rPr>
        <w:t xml:space="preserve"> </w:t>
      </w:r>
      <w:r w:rsidRPr="002C3C69">
        <w:rPr>
          <w:rFonts w:ascii="Book Antiqua" w:hAnsi="Book Antiqua"/>
          <w:sz w:val="24"/>
          <w:szCs w:val="24"/>
        </w:rPr>
        <w:t>Review</w:t>
      </w:r>
      <w:r w:rsidRPr="002C3C69">
        <w:rPr>
          <w:rFonts w:ascii="Book Antiqua" w:hAnsi="Book Antiqua"/>
          <w:spacing w:val="-6"/>
          <w:sz w:val="24"/>
          <w:szCs w:val="24"/>
        </w:rPr>
        <w:t xml:space="preserve"> </w:t>
      </w:r>
      <w:r w:rsidRPr="002C3C69">
        <w:rPr>
          <w:rFonts w:ascii="Book Antiqua" w:hAnsi="Book Antiqua"/>
          <w:sz w:val="24"/>
          <w:szCs w:val="24"/>
        </w:rPr>
        <w:t>Committee.</w:t>
      </w:r>
    </w:p>
    <w:p w14:paraId="40254B80"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p>
    <w:p w14:paraId="71CE44A4" w14:textId="77777777" w:rsidR="00713A77" w:rsidRPr="002C3C69" w:rsidRDefault="00713A77" w:rsidP="002C3C69">
      <w:pPr>
        <w:pStyle w:val="a3"/>
        <w:adjustRightInd w:val="0"/>
        <w:snapToGrid w:val="0"/>
        <w:spacing w:line="360" w:lineRule="auto"/>
        <w:ind w:left="0"/>
        <w:jc w:val="both"/>
        <w:rPr>
          <w:b/>
          <w:spacing w:val="-1"/>
        </w:rPr>
      </w:pPr>
      <w:r w:rsidRPr="002C3C69">
        <w:rPr>
          <w:b/>
          <w:spacing w:val="-1"/>
        </w:rPr>
        <w:t>Informed</w:t>
      </w:r>
      <w:r w:rsidRPr="002C3C69">
        <w:rPr>
          <w:b/>
          <w:spacing w:val="-3"/>
        </w:rPr>
        <w:t xml:space="preserve"> </w:t>
      </w:r>
      <w:r w:rsidRPr="002C3C69">
        <w:rPr>
          <w:b/>
          <w:spacing w:val="-1"/>
        </w:rPr>
        <w:t>consent</w:t>
      </w:r>
      <w:r w:rsidRPr="002C3C69">
        <w:rPr>
          <w:b/>
          <w:spacing w:val="-4"/>
        </w:rPr>
        <w:t xml:space="preserve"> </w:t>
      </w:r>
      <w:r w:rsidRPr="002C3C69">
        <w:rPr>
          <w:b/>
          <w:spacing w:val="-1"/>
        </w:rPr>
        <w:t xml:space="preserve">statement: </w:t>
      </w:r>
      <w:r w:rsidRPr="002C3C69">
        <w:rPr>
          <w:rFonts w:eastAsiaTheme="minorEastAsia"/>
          <w:b/>
          <w:spacing w:val="-1"/>
          <w:lang w:eastAsia="zh-CN"/>
        </w:rPr>
        <w:t xml:space="preserve"> </w:t>
      </w:r>
      <w:r w:rsidRPr="002C3C69">
        <w:rPr>
          <w:spacing w:val="-1"/>
        </w:rPr>
        <w:t>Data from the THIN</w:t>
      </w:r>
      <w:r w:rsidRPr="002C3C69">
        <w:rPr>
          <w:spacing w:val="-4"/>
        </w:rPr>
        <w:t xml:space="preserve"> </w:t>
      </w:r>
      <w:r w:rsidRPr="002C3C69">
        <w:t>database</w:t>
      </w:r>
      <w:r w:rsidRPr="002C3C69">
        <w:rPr>
          <w:spacing w:val="-2"/>
        </w:rPr>
        <w:t xml:space="preserve"> </w:t>
      </w:r>
      <w:r w:rsidRPr="002C3C69">
        <w:t>is</w:t>
      </w:r>
      <w:r w:rsidRPr="002C3C69">
        <w:rPr>
          <w:spacing w:val="-5"/>
        </w:rPr>
        <w:t xml:space="preserve"> </w:t>
      </w:r>
      <w:r w:rsidRPr="002C3C69">
        <w:rPr>
          <w:spacing w:val="-1"/>
        </w:rPr>
        <w:t>non-identifiable</w:t>
      </w:r>
      <w:r w:rsidRPr="002C3C69">
        <w:rPr>
          <w:spacing w:val="-2"/>
        </w:rPr>
        <w:t xml:space="preserve"> </w:t>
      </w:r>
      <w:r w:rsidRPr="002C3C69">
        <w:t>and</w:t>
      </w:r>
      <w:r w:rsidRPr="002C3C69">
        <w:rPr>
          <w:spacing w:val="-4"/>
        </w:rPr>
        <w:t xml:space="preserve"> </w:t>
      </w:r>
      <w:r w:rsidRPr="002C3C69">
        <w:rPr>
          <w:spacing w:val="-1"/>
        </w:rPr>
        <w:t>utilizes</w:t>
      </w:r>
      <w:r w:rsidRPr="002C3C69">
        <w:rPr>
          <w:spacing w:val="-2"/>
        </w:rPr>
        <w:t xml:space="preserve"> </w:t>
      </w:r>
      <w:r w:rsidRPr="002C3C69">
        <w:t>an</w:t>
      </w:r>
      <w:r w:rsidRPr="002C3C69">
        <w:rPr>
          <w:spacing w:val="-3"/>
        </w:rPr>
        <w:t xml:space="preserve"> </w:t>
      </w:r>
      <w:r w:rsidRPr="002C3C69">
        <w:t>opt-out</w:t>
      </w:r>
      <w:r w:rsidRPr="002C3C69">
        <w:rPr>
          <w:spacing w:val="75"/>
        </w:rPr>
        <w:t xml:space="preserve"> </w:t>
      </w:r>
      <w:r w:rsidRPr="002C3C69">
        <w:t>data</w:t>
      </w:r>
      <w:r w:rsidRPr="002C3C69">
        <w:rPr>
          <w:spacing w:val="-3"/>
        </w:rPr>
        <w:t xml:space="preserve"> </w:t>
      </w:r>
      <w:r w:rsidRPr="002C3C69">
        <w:rPr>
          <w:spacing w:val="-1"/>
        </w:rPr>
        <w:t>scheme;</w:t>
      </w:r>
      <w:r w:rsidRPr="002C3C69">
        <w:rPr>
          <w:spacing w:val="-2"/>
        </w:rPr>
        <w:t xml:space="preserve"> </w:t>
      </w:r>
      <w:r w:rsidRPr="002C3C69">
        <w:t>patients</w:t>
      </w:r>
      <w:r w:rsidRPr="002C3C69">
        <w:rPr>
          <w:spacing w:val="-1"/>
        </w:rPr>
        <w:t xml:space="preserve"> who</w:t>
      </w:r>
      <w:r w:rsidRPr="002C3C69">
        <w:rPr>
          <w:spacing w:val="-2"/>
        </w:rPr>
        <w:t xml:space="preserve"> </w:t>
      </w:r>
      <w:r w:rsidRPr="002C3C69">
        <w:rPr>
          <w:spacing w:val="-1"/>
        </w:rPr>
        <w:t>register for</w:t>
      </w:r>
      <w:r w:rsidRPr="002C3C69">
        <w:rPr>
          <w:spacing w:val="-2"/>
        </w:rPr>
        <w:t xml:space="preserve"> </w:t>
      </w:r>
      <w:r w:rsidRPr="002C3C69">
        <w:t>a</w:t>
      </w:r>
      <w:r w:rsidRPr="002C3C69">
        <w:rPr>
          <w:spacing w:val="-3"/>
        </w:rPr>
        <w:t xml:space="preserve"> general practitioner (</w:t>
      </w:r>
      <w:r w:rsidRPr="002C3C69">
        <w:rPr>
          <w:spacing w:val="-1"/>
        </w:rPr>
        <w:t>GP)</w:t>
      </w:r>
      <w:r w:rsidRPr="002C3C69">
        <w:rPr>
          <w:spacing w:val="-3"/>
        </w:rPr>
        <w:t xml:space="preserve"> </w:t>
      </w:r>
      <w:r w:rsidRPr="002C3C69">
        <w:rPr>
          <w:spacing w:val="-1"/>
        </w:rPr>
        <w:t>practice</w:t>
      </w:r>
      <w:r w:rsidRPr="002C3C69">
        <w:rPr>
          <w:spacing w:val="-2"/>
        </w:rPr>
        <w:t xml:space="preserve"> </w:t>
      </w:r>
      <w:r w:rsidRPr="002C3C69">
        <w:rPr>
          <w:spacing w:val="-1"/>
        </w:rPr>
        <w:t>which contributes</w:t>
      </w:r>
      <w:r w:rsidRPr="002C3C69">
        <w:rPr>
          <w:spacing w:val="-2"/>
        </w:rPr>
        <w:t xml:space="preserve"> </w:t>
      </w:r>
      <w:r w:rsidRPr="002C3C69">
        <w:rPr>
          <w:spacing w:val="-1"/>
        </w:rPr>
        <w:t>to THIN</w:t>
      </w:r>
      <w:r w:rsidRPr="002C3C69">
        <w:rPr>
          <w:spacing w:val="-4"/>
        </w:rPr>
        <w:t xml:space="preserve"> </w:t>
      </w:r>
      <w:r w:rsidRPr="002C3C69">
        <w:t>are</w:t>
      </w:r>
      <w:r w:rsidRPr="002C3C69">
        <w:rPr>
          <w:spacing w:val="71"/>
        </w:rPr>
        <w:t xml:space="preserve"> </w:t>
      </w:r>
      <w:r w:rsidRPr="002C3C69">
        <w:rPr>
          <w:spacing w:val="-1"/>
        </w:rPr>
        <w:t>informed</w:t>
      </w:r>
      <w:r w:rsidRPr="002C3C69">
        <w:rPr>
          <w:spacing w:val="-3"/>
        </w:rPr>
        <w:t xml:space="preserve"> </w:t>
      </w:r>
      <w:r w:rsidRPr="002C3C69">
        <w:t>that</w:t>
      </w:r>
      <w:r w:rsidRPr="002C3C69">
        <w:rPr>
          <w:spacing w:val="-2"/>
        </w:rPr>
        <w:t xml:space="preserve"> </w:t>
      </w:r>
      <w:r w:rsidRPr="002C3C69">
        <w:t>their</w:t>
      </w:r>
      <w:r w:rsidRPr="002C3C69">
        <w:rPr>
          <w:spacing w:val="-4"/>
        </w:rPr>
        <w:t xml:space="preserve"> </w:t>
      </w:r>
      <w:r w:rsidRPr="002C3C69">
        <w:rPr>
          <w:spacing w:val="-1"/>
        </w:rPr>
        <w:t>records</w:t>
      </w:r>
      <w:r w:rsidRPr="002C3C69">
        <w:rPr>
          <w:spacing w:val="-4"/>
        </w:rPr>
        <w:t xml:space="preserve"> </w:t>
      </w:r>
      <w:r w:rsidRPr="002C3C69">
        <w:rPr>
          <w:spacing w:val="-1"/>
        </w:rPr>
        <w:t>will</w:t>
      </w:r>
      <w:r w:rsidRPr="002C3C69">
        <w:rPr>
          <w:spacing w:val="-3"/>
        </w:rPr>
        <w:t xml:space="preserve"> </w:t>
      </w:r>
      <w:r w:rsidRPr="002C3C69">
        <w:rPr>
          <w:spacing w:val="-1"/>
        </w:rPr>
        <w:t>be</w:t>
      </w:r>
      <w:r w:rsidRPr="002C3C69">
        <w:rPr>
          <w:spacing w:val="-2"/>
        </w:rPr>
        <w:t xml:space="preserve"> </w:t>
      </w:r>
      <w:r w:rsidRPr="002C3C69">
        <w:rPr>
          <w:spacing w:val="-1"/>
        </w:rPr>
        <w:t>included</w:t>
      </w:r>
      <w:r w:rsidRPr="002C3C69">
        <w:rPr>
          <w:spacing w:val="-2"/>
        </w:rPr>
        <w:t xml:space="preserve"> </w:t>
      </w:r>
      <w:r w:rsidRPr="002C3C69">
        <w:t>in</w:t>
      </w:r>
      <w:r w:rsidRPr="002C3C69">
        <w:rPr>
          <w:spacing w:val="-2"/>
        </w:rPr>
        <w:t xml:space="preserve"> </w:t>
      </w:r>
      <w:r w:rsidRPr="002C3C69">
        <w:rPr>
          <w:spacing w:val="-1"/>
        </w:rPr>
        <w:t>the</w:t>
      </w:r>
      <w:r w:rsidRPr="002C3C69">
        <w:rPr>
          <w:spacing w:val="-2"/>
        </w:rPr>
        <w:t xml:space="preserve"> </w:t>
      </w:r>
      <w:r w:rsidRPr="002C3C69">
        <w:rPr>
          <w:spacing w:val="-1"/>
        </w:rPr>
        <w:t>dataset</w:t>
      </w:r>
      <w:r w:rsidRPr="002C3C69">
        <w:rPr>
          <w:spacing w:val="-2"/>
        </w:rPr>
        <w:t xml:space="preserve"> </w:t>
      </w:r>
      <w:r w:rsidRPr="002C3C69">
        <w:t>and</w:t>
      </w:r>
      <w:r w:rsidRPr="002C3C69">
        <w:rPr>
          <w:spacing w:val="-3"/>
        </w:rPr>
        <w:t xml:space="preserve"> </w:t>
      </w:r>
      <w:r w:rsidRPr="002C3C69">
        <w:t>are</w:t>
      </w:r>
      <w:r w:rsidRPr="002C3C69">
        <w:rPr>
          <w:spacing w:val="-2"/>
        </w:rPr>
        <w:t xml:space="preserve"> </w:t>
      </w:r>
      <w:r w:rsidRPr="002C3C69">
        <w:rPr>
          <w:spacing w:val="-1"/>
        </w:rPr>
        <w:t>given</w:t>
      </w:r>
      <w:r w:rsidRPr="002C3C69">
        <w:rPr>
          <w:spacing w:val="-3"/>
        </w:rPr>
        <w:t xml:space="preserve"> </w:t>
      </w:r>
      <w:r w:rsidRPr="002C3C69">
        <w:t>the</w:t>
      </w:r>
      <w:r w:rsidRPr="002C3C69">
        <w:rPr>
          <w:spacing w:val="-2"/>
        </w:rPr>
        <w:t xml:space="preserve"> </w:t>
      </w:r>
      <w:r w:rsidRPr="002C3C69">
        <w:rPr>
          <w:spacing w:val="-1"/>
        </w:rPr>
        <w:t>option</w:t>
      </w:r>
      <w:r w:rsidRPr="002C3C69">
        <w:rPr>
          <w:spacing w:val="77"/>
        </w:rPr>
        <w:t xml:space="preserve"> </w:t>
      </w:r>
      <w:r w:rsidRPr="002C3C69">
        <w:t>to</w:t>
      </w:r>
      <w:r w:rsidRPr="002C3C69">
        <w:rPr>
          <w:spacing w:val="-2"/>
        </w:rPr>
        <w:t xml:space="preserve"> </w:t>
      </w:r>
      <w:r w:rsidRPr="002C3C69">
        <w:t xml:space="preserve">not </w:t>
      </w:r>
      <w:r w:rsidRPr="002C3C69">
        <w:rPr>
          <w:spacing w:val="-1"/>
        </w:rPr>
        <w:t>participate.</w:t>
      </w:r>
      <w:r w:rsidRPr="002C3C69">
        <w:rPr>
          <w:spacing w:val="-2"/>
        </w:rPr>
        <w:t xml:space="preserve"> </w:t>
      </w:r>
      <w:r w:rsidRPr="002C3C69">
        <w:rPr>
          <w:spacing w:val="-1"/>
        </w:rPr>
        <w:t xml:space="preserve">Where </w:t>
      </w:r>
      <w:r w:rsidRPr="002C3C69">
        <w:t>patients</w:t>
      </w:r>
      <w:r w:rsidRPr="002C3C69">
        <w:rPr>
          <w:spacing w:val="-1"/>
        </w:rPr>
        <w:t xml:space="preserve"> do</w:t>
      </w:r>
      <w:r w:rsidRPr="002C3C69">
        <w:rPr>
          <w:spacing w:val="-2"/>
        </w:rPr>
        <w:t xml:space="preserve"> </w:t>
      </w:r>
      <w:r w:rsidRPr="002C3C69">
        <w:t>opt-out,</w:t>
      </w:r>
      <w:r w:rsidRPr="002C3C69">
        <w:rPr>
          <w:spacing w:val="-4"/>
        </w:rPr>
        <w:t xml:space="preserve"> </w:t>
      </w:r>
      <w:r w:rsidRPr="002C3C69">
        <w:t>their</w:t>
      </w:r>
      <w:r w:rsidRPr="002C3C69">
        <w:rPr>
          <w:spacing w:val="-1"/>
        </w:rPr>
        <w:t xml:space="preserve"> </w:t>
      </w:r>
      <w:r w:rsidRPr="002C3C69">
        <w:t>data</w:t>
      </w:r>
      <w:r w:rsidRPr="002C3C69">
        <w:rPr>
          <w:spacing w:val="-2"/>
        </w:rPr>
        <w:t xml:space="preserve"> </w:t>
      </w:r>
      <w:r w:rsidRPr="002C3C69">
        <w:rPr>
          <w:spacing w:val="-1"/>
        </w:rPr>
        <w:t xml:space="preserve">are </w:t>
      </w:r>
      <w:r w:rsidRPr="002C3C69">
        <w:t>not</w:t>
      </w:r>
      <w:r w:rsidRPr="002C3C69">
        <w:rPr>
          <w:spacing w:val="-1"/>
        </w:rPr>
        <w:t xml:space="preserve"> collected.</w:t>
      </w:r>
    </w:p>
    <w:p w14:paraId="112C2AF0"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p>
    <w:p w14:paraId="6677E744" w14:textId="6D3D2E5D" w:rsidR="00713A77" w:rsidRPr="002C3C69" w:rsidRDefault="00713A77" w:rsidP="002C3C69">
      <w:pPr>
        <w:pStyle w:val="1"/>
        <w:adjustRightInd w:val="0"/>
        <w:snapToGrid w:val="0"/>
        <w:spacing w:line="360" w:lineRule="auto"/>
        <w:ind w:left="0"/>
        <w:jc w:val="both"/>
        <w:rPr>
          <w:b w:val="0"/>
          <w:bCs w:val="0"/>
        </w:rPr>
      </w:pPr>
      <w:r w:rsidRPr="002C3C69">
        <w:rPr>
          <w:spacing w:val="-1"/>
        </w:rPr>
        <w:t>Conflict-of-interest</w:t>
      </w:r>
      <w:r w:rsidRPr="002C3C69">
        <w:rPr>
          <w:spacing w:val="-5"/>
        </w:rPr>
        <w:t xml:space="preserve"> </w:t>
      </w:r>
      <w:r w:rsidRPr="002C3C69">
        <w:rPr>
          <w:spacing w:val="-1"/>
        </w:rPr>
        <w:t>statement:</w:t>
      </w:r>
      <w:r w:rsidRPr="002C3C69">
        <w:rPr>
          <w:b w:val="0"/>
          <w:spacing w:val="-1"/>
        </w:rPr>
        <w:t xml:space="preserve"> This</w:t>
      </w:r>
      <w:r w:rsidRPr="002C3C69">
        <w:rPr>
          <w:b w:val="0"/>
          <w:spacing w:val="-8"/>
        </w:rPr>
        <w:t xml:space="preserve"> </w:t>
      </w:r>
      <w:r w:rsidRPr="002C3C69">
        <w:rPr>
          <w:b w:val="0"/>
          <w:spacing w:val="-1"/>
        </w:rPr>
        <w:t>study</w:t>
      </w:r>
      <w:r w:rsidRPr="002C3C69">
        <w:rPr>
          <w:b w:val="0"/>
          <w:spacing w:val="-5"/>
        </w:rPr>
        <w:t xml:space="preserve"> </w:t>
      </w:r>
      <w:r w:rsidRPr="002C3C69">
        <w:rPr>
          <w:b w:val="0"/>
        </w:rPr>
        <w:t>was</w:t>
      </w:r>
      <w:r w:rsidRPr="002C3C69">
        <w:rPr>
          <w:b w:val="0"/>
          <w:spacing w:val="-6"/>
        </w:rPr>
        <w:t xml:space="preserve"> </w:t>
      </w:r>
      <w:r w:rsidRPr="002C3C69">
        <w:rPr>
          <w:b w:val="0"/>
          <w:spacing w:val="-1"/>
        </w:rPr>
        <w:t>funded</w:t>
      </w:r>
      <w:r w:rsidRPr="002C3C69">
        <w:rPr>
          <w:b w:val="0"/>
          <w:spacing w:val="-3"/>
        </w:rPr>
        <w:t xml:space="preserve"> </w:t>
      </w:r>
      <w:r w:rsidRPr="002C3C69">
        <w:rPr>
          <w:b w:val="0"/>
          <w:spacing w:val="-1"/>
        </w:rPr>
        <w:t>by</w:t>
      </w:r>
      <w:r w:rsidRPr="002C3C69">
        <w:rPr>
          <w:b w:val="0"/>
          <w:spacing w:val="-5"/>
        </w:rPr>
        <w:t xml:space="preserve"> </w:t>
      </w:r>
      <w:r w:rsidRPr="002C3C69">
        <w:rPr>
          <w:b w:val="0"/>
        </w:rPr>
        <w:t>Takeda</w:t>
      </w:r>
      <w:r w:rsidRPr="002C3C69">
        <w:rPr>
          <w:b w:val="0"/>
          <w:spacing w:val="-7"/>
        </w:rPr>
        <w:t xml:space="preserve"> </w:t>
      </w:r>
      <w:r w:rsidRPr="002C3C69">
        <w:rPr>
          <w:b w:val="0"/>
          <w:spacing w:val="-1"/>
        </w:rPr>
        <w:t>Pharmaceuticals</w:t>
      </w:r>
      <w:r w:rsidRPr="002C3C69">
        <w:rPr>
          <w:b w:val="0"/>
          <w:spacing w:val="-7"/>
        </w:rPr>
        <w:t xml:space="preserve"> </w:t>
      </w:r>
      <w:r w:rsidRPr="002C3C69">
        <w:rPr>
          <w:b w:val="0"/>
        </w:rPr>
        <w:t>International</w:t>
      </w:r>
      <w:r w:rsidRPr="002C3C69">
        <w:rPr>
          <w:b w:val="0"/>
          <w:spacing w:val="-6"/>
        </w:rPr>
        <w:t xml:space="preserve"> </w:t>
      </w:r>
      <w:r w:rsidRPr="002C3C69">
        <w:rPr>
          <w:b w:val="0"/>
          <w:spacing w:val="-1"/>
        </w:rPr>
        <w:t>Inc.</w:t>
      </w:r>
      <w:r w:rsidRPr="002C3C69">
        <w:rPr>
          <w:b w:val="0"/>
          <w:spacing w:val="-5"/>
        </w:rPr>
        <w:t xml:space="preserve"> </w:t>
      </w:r>
      <w:r w:rsidRPr="002C3C69">
        <w:rPr>
          <w:b w:val="0"/>
          <w:spacing w:val="-1"/>
        </w:rPr>
        <w:t>Dimitri</w:t>
      </w:r>
      <w:r w:rsidRPr="002C3C69">
        <w:rPr>
          <w:b w:val="0"/>
          <w:spacing w:val="-5"/>
        </w:rPr>
        <w:t xml:space="preserve"> </w:t>
      </w:r>
      <w:r w:rsidRPr="002C3C69">
        <w:rPr>
          <w:b w:val="0"/>
          <w:spacing w:val="-1"/>
        </w:rPr>
        <w:t>Bennett</w:t>
      </w:r>
      <w:r w:rsidRPr="002C3C69">
        <w:rPr>
          <w:b w:val="0"/>
          <w:spacing w:val="71"/>
        </w:rPr>
        <w:t xml:space="preserve"> </w:t>
      </w:r>
      <w:r w:rsidRPr="002C3C69">
        <w:rPr>
          <w:b w:val="0"/>
        </w:rPr>
        <w:t>and</w:t>
      </w:r>
      <w:r w:rsidRPr="002C3C69">
        <w:rPr>
          <w:b w:val="0"/>
          <w:spacing w:val="-6"/>
        </w:rPr>
        <w:t xml:space="preserve"> </w:t>
      </w:r>
      <w:r w:rsidRPr="002C3C69">
        <w:rPr>
          <w:b w:val="0"/>
        </w:rPr>
        <w:t>Haridarshan</w:t>
      </w:r>
      <w:r w:rsidRPr="002C3C69">
        <w:rPr>
          <w:b w:val="0"/>
          <w:spacing w:val="-6"/>
        </w:rPr>
        <w:t xml:space="preserve"> </w:t>
      </w:r>
      <w:r w:rsidRPr="002C3C69">
        <w:rPr>
          <w:b w:val="0"/>
          <w:spacing w:val="-1"/>
        </w:rPr>
        <w:t>Patel</w:t>
      </w:r>
      <w:r w:rsidRPr="002C3C69">
        <w:rPr>
          <w:b w:val="0"/>
          <w:spacing w:val="-3"/>
        </w:rPr>
        <w:t xml:space="preserve"> </w:t>
      </w:r>
      <w:r w:rsidRPr="002C3C69">
        <w:rPr>
          <w:b w:val="0"/>
        </w:rPr>
        <w:t>are</w:t>
      </w:r>
      <w:r w:rsidRPr="002C3C69">
        <w:rPr>
          <w:b w:val="0"/>
          <w:spacing w:val="-4"/>
        </w:rPr>
        <w:t xml:space="preserve"> </w:t>
      </w:r>
      <w:r w:rsidRPr="002C3C69">
        <w:rPr>
          <w:b w:val="0"/>
        </w:rPr>
        <w:t>Takeda</w:t>
      </w:r>
      <w:r w:rsidRPr="002C3C69">
        <w:rPr>
          <w:b w:val="0"/>
          <w:spacing w:val="-6"/>
        </w:rPr>
        <w:t xml:space="preserve"> </w:t>
      </w:r>
      <w:r w:rsidRPr="002C3C69">
        <w:rPr>
          <w:b w:val="0"/>
          <w:spacing w:val="-1"/>
        </w:rPr>
        <w:t>employees.</w:t>
      </w:r>
      <w:r w:rsidRPr="002C3C69">
        <w:rPr>
          <w:b w:val="0"/>
          <w:spacing w:val="-4"/>
        </w:rPr>
        <w:t xml:space="preserve"> </w:t>
      </w:r>
      <w:r w:rsidRPr="002C3C69">
        <w:rPr>
          <w:b w:val="0"/>
        </w:rPr>
        <w:t>Javaria</w:t>
      </w:r>
      <w:r w:rsidRPr="002C3C69">
        <w:rPr>
          <w:b w:val="0"/>
          <w:spacing w:val="-3"/>
        </w:rPr>
        <w:t xml:space="preserve"> </w:t>
      </w:r>
      <w:r w:rsidRPr="002C3C69">
        <w:rPr>
          <w:b w:val="0"/>
        </w:rPr>
        <w:t>Mona</w:t>
      </w:r>
      <w:r w:rsidRPr="002C3C69">
        <w:rPr>
          <w:b w:val="0"/>
          <w:spacing w:val="-8"/>
        </w:rPr>
        <w:t xml:space="preserve"> </w:t>
      </w:r>
      <w:r w:rsidRPr="002C3C69">
        <w:rPr>
          <w:b w:val="0"/>
          <w:spacing w:val="-1"/>
        </w:rPr>
        <w:t>Khalid</w:t>
      </w:r>
      <w:r w:rsidRPr="002C3C69">
        <w:rPr>
          <w:b w:val="0"/>
          <w:spacing w:val="-4"/>
        </w:rPr>
        <w:t xml:space="preserve"> </w:t>
      </w:r>
      <w:r w:rsidRPr="002C3C69">
        <w:rPr>
          <w:b w:val="0"/>
          <w:spacing w:val="-1"/>
        </w:rPr>
        <w:t>was</w:t>
      </w:r>
      <w:r w:rsidRPr="002C3C69">
        <w:rPr>
          <w:b w:val="0"/>
          <w:spacing w:val="-6"/>
        </w:rPr>
        <w:t xml:space="preserve"> </w:t>
      </w:r>
      <w:r w:rsidRPr="002C3C69">
        <w:rPr>
          <w:b w:val="0"/>
        </w:rPr>
        <w:t>a</w:t>
      </w:r>
      <w:r w:rsidRPr="002C3C69">
        <w:rPr>
          <w:b w:val="0"/>
          <w:spacing w:val="-5"/>
        </w:rPr>
        <w:t xml:space="preserve"> </w:t>
      </w:r>
      <w:r w:rsidRPr="002C3C69">
        <w:rPr>
          <w:b w:val="0"/>
        </w:rPr>
        <w:t>Takeda</w:t>
      </w:r>
      <w:r w:rsidRPr="002C3C69">
        <w:rPr>
          <w:b w:val="0"/>
          <w:spacing w:val="37"/>
          <w:w w:val="99"/>
        </w:rPr>
        <w:t xml:space="preserve"> </w:t>
      </w:r>
      <w:r w:rsidRPr="002C3C69">
        <w:rPr>
          <w:b w:val="0"/>
          <w:spacing w:val="-1"/>
        </w:rPr>
        <w:t>employee</w:t>
      </w:r>
      <w:r w:rsidRPr="002C3C69">
        <w:rPr>
          <w:b w:val="0"/>
          <w:spacing w:val="-4"/>
        </w:rPr>
        <w:t xml:space="preserve"> </w:t>
      </w:r>
      <w:r w:rsidRPr="002C3C69">
        <w:rPr>
          <w:b w:val="0"/>
        </w:rPr>
        <w:t>at</w:t>
      </w:r>
      <w:r w:rsidRPr="002C3C69">
        <w:rPr>
          <w:b w:val="0"/>
          <w:spacing w:val="-2"/>
        </w:rPr>
        <w:t xml:space="preserve"> </w:t>
      </w:r>
      <w:r w:rsidRPr="002C3C69">
        <w:rPr>
          <w:b w:val="0"/>
        </w:rPr>
        <w:t>the</w:t>
      </w:r>
      <w:r w:rsidRPr="002C3C69">
        <w:rPr>
          <w:b w:val="0"/>
          <w:spacing w:val="-6"/>
        </w:rPr>
        <w:t xml:space="preserve"> </w:t>
      </w:r>
      <w:r w:rsidRPr="002C3C69">
        <w:rPr>
          <w:b w:val="0"/>
          <w:spacing w:val="-1"/>
        </w:rPr>
        <w:t>time</w:t>
      </w:r>
      <w:r w:rsidRPr="002C3C69">
        <w:rPr>
          <w:b w:val="0"/>
          <w:spacing w:val="-3"/>
        </w:rPr>
        <w:t xml:space="preserve"> </w:t>
      </w:r>
      <w:r w:rsidRPr="002C3C69">
        <w:rPr>
          <w:b w:val="0"/>
          <w:spacing w:val="-1"/>
        </w:rPr>
        <w:t>of</w:t>
      </w:r>
      <w:r w:rsidRPr="002C3C69">
        <w:rPr>
          <w:b w:val="0"/>
          <w:spacing w:val="-3"/>
        </w:rPr>
        <w:t xml:space="preserve"> </w:t>
      </w:r>
      <w:r w:rsidRPr="002C3C69">
        <w:rPr>
          <w:b w:val="0"/>
          <w:spacing w:val="-1"/>
        </w:rPr>
        <w:t>study</w:t>
      </w:r>
      <w:r w:rsidRPr="002C3C69">
        <w:rPr>
          <w:b w:val="0"/>
          <w:spacing w:val="-3"/>
        </w:rPr>
        <w:t xml:space="preserve"> </w:t>
      </w:r>
      <w:r w:rsidRPr="002C3C69">
        <w:rPr>
          <w:b w:val="0"/>
          <w:spacing w:val="-1"/>
        </w:rPr>
        <w:t>conduct.</w:t>
      </w:r>
      <w:r w:rsidRPr="002C3C69">
        <w:rPr>
          <w:b w:val="0"/>
          <w:spacing w:val="-3"/>
        </w:rPr>
        <w:t xml:space="preserve"> </w:t>
      </w:r>
      <w:r w:rsidRPr="002C3C69">
        <w:rPr>
          <w:b w:val="0"/>
        </w:rPr>
        <w:t>Suvi</w:t>
      </w:r>
      <w:r w:rsidRPr="002C3C69">
        <w:rPr>
          <w:b w:val="0"/>
          <w:spacing w:val="-3"/>
        </w:rPr>
        <w:t xml:space="preserve"> </w:t>
      </w:r>
      <w:r w:rsidRPr="002C3C69">
        <w:rPr>
          <w:b w:val="0"/>
        </w:rPr>
        <w:t>RK</w:t>
      </w:r>
      <w:r w:rsidRPr="002C3C69">
        <w:rPr>
          <w:b w:val="0"/>
          <w:spacing w:val="-3"/>
        </w:rPr>
        <w:t xml:space="preserve"> </w:t>
      </w:r>
      <w:r w:rsidRPr="002C3C69">
        <w:rPr>
          <w:b w:val="0"/>
          <w:spacing w:val="-1"/>
        </w:rPr>
        <w:t>Hokkanen</w:t>
      </w:r>
      <w:r w:rsidRPr="002C3C69">
        <w:rPr>
          <w:b w:val="0"/>
          <w:spacing w:val="-4"/>
        </w:rPr>
        <w:t xml:space="preserve"> </w:t>
      </w:r>
      <w:r w:rsidRPr="002C3C69">
        <w:rPr>
          <w:b w:val="0"/>
        </w:rPr>
        <w:t>and</w:t>
      </w:r>
      <w:r w:rsidRPr="002C3C69">
        <w:rPr>
          <w:b w:val="0"/>
          <w:spacing w:val="-4"/>
        </w:rPr>
        <w:t xml:space="preserve"> </w:t>
      </w:r>
      <w:r w:rsidRPr="002C3C69">
        <w:rPr>
          <w:b w:val="0"/>
          <w:spacing w:val="-1"/>
        </w:rPr>
        <w:t>Naomi</w:t>
      </w:r>
      <w:r w:rsidRPr="002C3C69">
        <w:rPr>
          <w:b w:val="0"/>
          <w:spacing w:val="-3"/>
        </w:rPr>
        <w:t xml:space="preserve"> </w:t>
      </w:r>
      <w:r w:rsidRPr="002C3C69">
        <w:rPr>
          <w:b w:val="0"/>
        </w:rPr>
        <w:t>Boxall</w:t>
      </w:r>
      <w:r w:rsidRPr="002C3C69">
        <w:rPr>
          <w:b w:val="0"/>
          <w:spacing w:val="-3"/>
        </w:rPr>
        <w:t xml:space="preserve"> </w:t>
      </w:r>
      <w:r w:rsidRPr="002C3C69">
        <w:rPr>
          <w:b w:val="0"/>
        </w:rPr>
        <w:t>are</w:t>
      </w:r>
      <w:r w:rsidRPr="002C3C69">
        <w:rPr>
          <w:b w:val="0"/>
          <w:spacing w:val="59"/>
        </w:rPr>
        <w:t xml:space="preserve"> </w:t>
      </w:r>
      <w:r w:rsidRPr="002C3C69">
        <w:rPr>
          <w:b w:val="0"/>
          <w:spacing w:val="-1"/>
        </w:rPr>
        <w:t>IQVIA</w:t>
      </w:r>
      <w:r w:rsidRPr="002C3C69">
        <w:rPr>
          <w:b w:val="0"/>
          <w:spacing w:val="-14"/>
        </w:rPr>
        <w:t xml:space="preserve"> </w:t>
      </w:r>
      <w:r w:rsidRPr="002C3C69">
        <w:rPr>
          <w:b w:val="0"/>
          <w:spacing w:val="-1"/>
        </w:rPr>
        <w:t>employees.</w:t>
      </w:r>
    </w:p>
    <w:p w14:paraId="20F010BE" w14:textId="77777777" w:rsidR="00713A77" w:rsidRPr="002C3C69" w:rsidRDefault="00713A77" w:rsidP="002C3C69">
      <w:pPr>
        <w:adjustRightInd w:val="0"/>
        <w:snapToGrid w:val="0"/>
        <w:spacing w:line="360" w:lineRule="auto"/>
        <w:jc w:val="both"/>
        <w:rPr>
          <w:rFonts w:ascii="Book Antiqua" w:eastAsia="Book Antiqua" w:hAnsi="Book Antiqua" w:cs="Book Antiqua"/>
          <w:sz w:val="24"/>
          <w:szCs w:val="24"/>
        </w:rPr>
      </w:pPr>
    </w:p>
    <w:p w14:paraId="34BF1839" w14:textId="77777777" w:rsidR="00713A77" w:rsidRPr="002C3C69" w:rsidRDefault="00713A77"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sz w:val="24"/>
          <w:szCs w:val="24"/>
        </w:rPr>
        <w:t xml:space="preserve">Data sharing statement: </w:t>
      </w:r>
      <w:r w:rsidRPr="002C3C69">
        <w:rPr>
          <w:rFonts w:ascii="Book Antiqua" w:eastAsia="Book Antiqua" w:hAnsi="Book Antiqua" w:cs="Book Antiqua"/>
          <w:sz w:val="24"/>
          <w:szCs w:val="24"/>
        </w:rPr>
        <w:t xml:space="preserve">All data is presented in the current manuscript. </w:t>
      </w:r>
    </w:p>
    <w:p w14:paraId="22111C53" w14:textId="77777777" w:rsidR="00713A77" w:rsidRPr="002C3C69" w:rsidRDefault="00713A77" w:rsidP="002C3C69">
      <w:pPr>
        <w:adjustRightInd w:val="0"/>
        <w:snapToGrid w:val="0"/>
        <w:spacing w:line="360" w:lineRule="auto"/>
        <w:jc w:val="both"/>
        <w:rPr>
          <w:rFonts w:ascii="Book Antiqua" w:eastAsia="Book Antiqua" w:hAnsi="Book Antiqua" w:cs="Book Antiqua"/>
          <w:b/>
          <w:sz w:val="24"/>
          <w:szCs w:val="24"/>
        </w:rPr>
      </w:pPr>
    </w:p>
    <w:p w14:paraId="057858EC" w14:textId="77777777" w:rsidR="00713A77" w:rsidRPr="002C3C69" w:rsidRDefault="00713A77"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sz w:val="24"/>
          <w:szCs w:val="24"/>
        </w:rPr>
        <w:t xml:space="preserve">STROBE statement: </w:t>
      </w:r>
      <w:r w:rsidRPr="002C3C69">
        <w:rPr>
          <w:rFonts w:ascii="Book Antiqua" w:hAnsi="Book Antiqua"/>
          <w:spacing w:val="-1"/>
          <w:sz w:val="24"/>
          <w:szCs w:val="24"/>
        </w:rPr>
        <w:t>Guidelines</w:t>
      </w:r>
      <w:r w:rsidRPr="002C3C69">
        <w:rPr>
          <w:rFonts w:ascii="Book Antiqua" w:hAnsi="Book Antiqua"/>
          <w:spacing w:val="-7"/>
          <w:sz w:val="24"/>
          <w:szCs w:val="24"/>
        </w:rPr>
        <w:t xml:space="preserve"> </w:t>
      </w:r>
      <w:r w:rsidRPr="002C3C69">
        <w:rPr>
          <w:rFonts w:ascii="Book Antiqua" w:hAnsi="Book Antiqua"/>
          <w:sz w:val="24"/>
          <w:szCs w:val="24"/>
        </w:rPr>
        <w:t>of</w:t>
      </w:r>
      <w:r w:rsidRPr="002C3C69">
        <w:rPr>
          <w:rFonts w:ascii="Book Antiqua" w:hAnsi="Book Antiqua"/>
          <w:spacing w:val="-6"/>
          <w:sz w:val="24"/>
          <w:szCs w:val="24"/>
        </w:rPr>
        <w:t xml:space="preserve"> </w:t>
      </w:r>
      <w:r w:rsidRPr="002C3C69">
        <w:rPr>
          <w:rFonts w:ascii="Book Antiqua" w:hAnsi="Book Antiqua"/>
          <w:sz w:val="24"/>
          <w:szCs w:val="24"/>
        </w:rPr>
        <w:t>the</w:t>
      </w:r>
      <w:r w:rsidRPr="002C3C69">
        <w:rPr>
          <w:rFonts w:ascii="Book Antiqua" w:hAnsi="Book Antiqua"/>
          <w:spacing w:val="-6"/>
          <w:sz w:val="24"/>
          <w:szCs w:val="24"/>
        </w:rPr>
        <w:t xml:space="preserve"> </w:t>
      </w:r>
      <w:r w:rsidRPr="002C3C69">
        <w:rPr>
          <w:rFonts w:ascii="Book Antiqua" w:hAnsi="Book Antiqua"/>
          <w:spacing w:val="-1"/>
          <w:sz w:val="24"/>
          <w:szCs w:val="24"/>
        </w:rPr>
        <w:t>STROBE</w:t>
      </w:r>
      <w:r w:rsidRPr="002C3C69">
        <w:rPr>
          <w:rFonts w:ascii="Book Antiqua" w:hAnsi="Book Antiqua"/>
          <w:spacing w:val="-5"/>
          <w:sz w:val="24"/>
          <w:szCs w:val="24"/>
        </w:rPr>
        <w:t xml:space="preserve"> </w:t>
      </w:r>
      <w:r w:rsidRPr="002C3C69">
        <w:rPr>
          <w:rFonts w:ascii="Book Antiqua" w:hAnsi="Book Antiqua"/>
          <w:spacing w:val="-1"/>
          <w:sz w:val="24"/>
          <w:szCs w:val="24"/>
        </w:rPr>
        <w:t>statement</w:t>
      </w:r>
      <w:r w:rsidRPr="002C3C69">
        <w:rPr>
          <w:rFonts w:ascii="Book Antiqua" w:hAnsi="Book Antiqua"/>
          <w:spacing w:val="-5"/>
          <w:sz w:val="24"/>
          <w:szCs w:val="24"/>
        </w:rPr>
        <w:t xml:space="preserve"> </w:t>
      </w:r>
      <w:r w:rsidRPr="002C3C69">
        <w:rPr>
          <w:rFonts w:ascii="Book Antiqua" w:hAnsi="Book Antiqua"/>
          <w:spacing w:val="-1"/>
          <w:sz w:val="24"/>
          <w:szCs w:val="24"/>
        </w:rPr>
        <w:t>have</w:t>
      </w:r>
      <w:r w:rsidRPr="002C3C69">
        <w:rPr>
          <w:rFonts w:ascii="Book Antiqua" w:hAnsi="Book Antiqua"/>
          <w:spacing w:val="-5"/>
          <w:sz w:val="24"/>
          <w:szCs w:val="24"/>
        </w:rPr>
        <w:t xml:space="preserve"> </w:t>
      </w:r>
      <w:r w:rsidRPr="002C3C69">
        <w:rPr>
          <w:rFonts w:ascii="Book Antiqua" w:hAnsi="Book Antiqua"/>
          <w:sz w:val="24"/>
          <w:szCs w:val="24"/>
        </w:rPr>
        <w:t>been</w:t>
      </w:r>
      <w:r w:rsidRPr="002C3C69">
        <w:rPr>
          <w:rFonts w:ascii="Book Antiqua" w:hAnsi="Book Antiqua"/>
          <w:spacing w:val="-6"/>
          <w:sz w:val="24"/>
          <w:szCs w:val="24"/>
        </w:rPr>
        <w:t xml:space="preserve"> </w:t>
      </w:r>
      <w:r w:rsidRPr="002C3C69">
        <w:rPr>
          <w:rFonts w:ascii="Book Antiqua" w:hAnsi="Book Antiqua"/>
          <w:sz w:val="24"/>
          <w:szCs w:val="24"/>
        </w:rPr>
        <w:t>adopted.</w:t>
      </w:r>
    </w:p>
    <w:p w14:paraId="74F8151F" w14:textId="77777777" w:rsidR="00713A77" w:rsidRPr="002C3C69" w:rsidRDefault="00713A77" w:rsidP="002C3C69">
      <w:pPr>
        <w:adjustRightInd w:val="0"/>
        <w:snapToGrid w:val="0"/>
        <w:spacing w:line="360" w:lineRule="auto"/>
        <w:jc w:val="both"/>
        <w:rPr>
          <w:rFonts w:ascii="Book Antiqua" w:hAnsi="Book Antiqua"/>
          <w:b/>
          <w:spacing w:val="-1"/>
          <w:sz w:val="24"/>
          <w:szCs w:val="24"/>
        </w:rPr>
      </w:pPr>
    </w:p>
    <w:p w14:paraId="6C4F39B9" w14:textId="77777777" w:rsidR="00CA3989" w:rsidRPr="002C3C69" w:rsidRDefault="00CA3989" w:rsidP="002C3C69">
      <w:pPr>
        <w:widowControl/>
        <w:adjustRightInd w:val="0"/>
        <w:snapToGrid w:val="0"/>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sz w:val="24"/>
          <w:szCs w:val="24"/>
          <w:lang w:eastAsia="zh-CN"/>
        </w:rPr>
        <w:t xml:space="preserve">Open-Access: </w:t>
      </w:r>
      <w:r w:rsidRPr="002C3C69">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2C3C69">
          <w:rPr>
            <w:rFonts w:ascii="Book Antiqua" w:eastAsia="宋体" w:hAnsi="Book Antiqua" w:cs="Times New Roman"/>
            <w:kern w:val="2"/>
            <w:sz w:val="24"/>
            <w:szCs w:val="24"/>
            <w:lang w:eastAsia="zh-CN"/>
          </w:rPr>
          <w:t>http://creativecommons.org/licenses/by-nc/4.0/</w:t>
        </w:r>
      </w:hyperlink>
    </w:p>
    <w:p w14:paraId="36666AF7" w14:textId="77777777" w:rsidR="00CA3989" w:rsidRPr="002C3C69" w:rsidRDefault="00CA3989" w:rsidP="002C3C69">
      <w:pPr>
        <w:widowControl/>
        <w:spacing w:line="360" w:lineRule="auto"/>
        <w:jc w:val="both"/>
        <w:rPr>
          <w:rFonts w:ascii="Book Antiqua" w:eastAsia="宋体" w:hAnsi="Book Antiqua" w:cs="Times New Roman"/>
          <w:kern w:val="2"/>
          <w:sz w:val="24"/>
          <w:szCs w:val="24"/>
          <w:lang w:eastAsia="zh-CN"/>
        </w:rPr>
      </w:pPr>
    </w:p>
    <w:p w14:paraId="122249D8" w14:textId="77777777" w:rsidR="00CA3989" w:rsidRPr="002C3C69" w:rsidRDefault="00CA3989" w:rsidP="002C3C69">
      <w:pPr>
        <w:widowControl/>
        <w:spacing w:line="360" w:lineRule="auto"/>
        <w:jc w:val="both"/>
        <w:rPr>
          <w:rFonts w:ascii="Book Antiqua" w:eastAsia="宋体" w:hAnsi="Book Antiqua" w:cs="宋体"/>
          <w:sz w:val="24"/>
          <w:szCs w:val="24"/>
          <w:lang w:eastAsia="zh-CN"/>
        </w:rPr>
      </w:pPr>
      <w:r w:rsidRPr="002C3C69">
        <w:rPr>
          <w:rFonts w:ascii="Book Antiqua" w:eastAsia="宋体" w:hAnsi="Book Antiqua" w:cs="宋体"/>
          <w:b/>
          <w:sz w:val="24"/>
          <w:szCs w:val="24"/>
          <w:lang w:eastAsia="zh-CN"/>
        </w:rPr>
        <w:t>Manuscript source: </w:t>
      </w:r>
      <w:r w:rsidRPr="002C3C69">
        <w:rPr>
          <w:rFonts w:ascii="Book Antiqua" w:eastAsia="宋体" w:hAnsi="Book Antiqua" w:cs="宋体"/>
          <w:sz w:val="24"/>
          <w:szCs w:val="24"/>
          <w:lang w:eastAsia="zh-CN"/>
        </w:rPr>
        <w:t>Unsolicited manuscript</w:t>
      </w:r>
    </w:p>
    <w:p w14:paraId="48779B37" w14:textId="77777777" w:rsidR="00CA3989" w:rsidRPr="002C3C69" w:rsidRDefault="00CA3989" w:rsidP="002C3C69">
      <w:pPr>
        <w:adjustRightInd w:val="0"/>
        <w:snapToGrid w:val="0"/>
        <w:spacing w:line="360" w:lineRule="auto"/>
        <w:jc w:val="both"/>
        <w:rPr>
          <w:rFonts w:ascii="Book Antiqua" w:hAnsi="Book Antiqua"/>
          <w:b/>
          <w:spacing w:val="-1"/>
          <w:sz w:val="24"/>
          <w:szCs w:val="24"/>
        </w:rPr>
      </w:pPr>
    </w:p>
    <w:p w14:paraId="2F8A6C37" w14:textId="02765BAC" w:rsidR="00CA3989" w:rsidRPr="00DC4876" w:rsidRDefault="00283E4E" w:rsidP="002C3C69">
      <w:pPr>
        <w:adjustRightInd w:val="0"/>
        <w:snapToGrid w:val="0"/>
        <w:spacing w:line="360" w:lineRule="auto"/>
        <w:jc w:val="both"/>
        <w:rPr>
          <w:rFonts w:ascii="Book Antiqua" w:hAnsi="Book Antiqua"/>
          <w:sz w:val="24"/>
          <w:szCs w:val="24"/>
          <w:lang w:eastAsia="zh-CN"/>
        </w:rPr>
      </w:pPr>
      <w:r w:rsidRPr="002C3C69">
        <w:rPr>
          <w:rFonts w:ascii="Book Antiqua" w:hAnsi="Book Antiqua"/>
          <w:b/>
          <w:spacing w:val="-1"/>
          <w:sz w:val="24"/>
          <w:szCs w:val="24"/>
        </w:rPr>
        <w:t>Corresponding author:</w:t>
      </w:r>
      <w:r w:rsidR="007757A8" w:rsidRPr="002C3C69">
        <w:rPr>
          <w:rFonts w:ascii="Book Antiqua" w:hAnsi="Book Antiqua"/>
          <w:b/>
          <w:spacing w:val="-7"/>
          <w:sz w:val="24"/>
          <w:szCs w:val="24"/>
        </w:rPr>
        <w:t xml:space="preserve"> </w:t>
      </w:r>
      <w:r w:rsidRPr="002C3C69">
        <w:rPr>
          <w:rFonts w:ascii="Book Antiqua" w:hAnsi="Book Antiqua"/>
          <w:b/>
          <w:spacing w:val="-1"/>
          <w:sz w:val="24"/>
          <w:szCs w:val="24"/>
        </w:rPr>
        <w:t>Haridarshan</w:t>
      </w:r>
      <w:r w:rsidRPr="002C3C69">
        <w:rPr>
          <w:rFonts w:ascii="Book Antiqua" w:hAnsi="Book Antiqua"/>
          <w:b/>
          <w:spacing w:val="-6"/>
          <w:sz w:val="24"/>
          <w:szCs w:val="24"/>
        </w:rPr>
        <w:t xml:space="preserve"> </w:t>
      </w:r>
      <w:r w:rsidRPr="002C3C69">
        <w:rPr>
          <w:rFonts w:ascii="Book Antiqua" w:hAnsi="Book Antiqua"/>
          <w:b/>
          <w:sz w:val="24"/>
          <w:szCs w:val="24"/>
        </w:rPr>
        <w:t>Patel,</w:t>
      </w:r>
      <w:r w:rsidRPr="002C3C69">
        <w:rPr>
          <w:rFonts w:ascii="Book Antiqua" w:hAnsi="Book Antiqua"/>
          <w:b/>
          <w:spacing w:val="-6"/>
          <w:sz w:val="24"/>
          <w:szCs w:val="24"/>
        </w:rPr>
        <w:t xml:space="preserve"> </w:t>
      </w:r>
      <w:r w:rsidRPr="002C3C69">
        <w:rPr>
          <w:rFonts w:ascii="Book Antiqua" w:hAnsi="Book Antiqua"/>
          <w:b/>
          <w:spacing w:val="-1"/>
          <w:sz w:val="24"/>
          <w:szCs w:val="24"/>
        </w:rPr>
        <w:t xml:space="preserve">PharmD, </w:t>
      </w:r>
      <w:r w:rsidR="00CA3989" w:rsidRPr="002C3C69">
        <w:rPr>
          <w:rFonts w:ascii="Book Antiqua" w:hAnsi="Book Antiqua"/>
          <w:b/>
          <w:spacing w:val="-1"/>
          <w:sz w:val="24"/>
          <w:szCs w:val="24"/>
        </w:rPr>
        <w:t xml:space="preserve">Pharmacist, Research Scientist, </w:t>
      </w:r>
      <w:r w:rsidR="00CA3989" w:rsidRPr="002C3C69">
        <w:rPr>
          <w:rFonts w:ascii="Book Antiqua" w:hAnsi="Book Antiqua"/>
          <w:spacing w:val="-1"/>
          <w:sz w:val="24"/>
          <w:szCs w:val="24"/>
        </w:rPr>
        <w:t xml:space="preserve">Evidence and Value Generation, Global Medical Affairs, Takeda Pharmaceuticals International Inc., </w:t>
      </w:r>
      <w:r w:rsidR="00CA3989" w:rsidRPr="002C3C69">
        <w:rPr>
          <w:rFonts w:ascii="Book Antiqua" w:eastAsia="Book Antiqua" w:hAnsi="Book Antiqua"/>
          <w:sz w:val="24"/>
          <w:szCs w:val="24"/>
        </w:rPr>
        <w:t xml:space="preserve">1 Takeda Pkwy, </w:t>
      </w:r>
      <w:r w:rsidR="00CA3989" w:rsidRPr="002C3C69">
        <w:rPr>
          <w:rFonts w:ascii="Book Antiqua" w:hAnsi="Book Antiqua"/>
          <w:spacing w:val="-1"/>
          <w:sz w:val="24"/>
          <w:szCs w:val="24"/>
        </w:rPr>
        <w:t>Deerfield, IL 6001, United States</w:t>
      </w:r>
      <w:r w:rsidR="00CA3989" w:rsidRPr="002C3C69">
        <w:rPr>
          <w:rFonts w:ascii="Book Antiqua" w:eastAsia="Book Antiqua" w:hAnsi="Book Antiqua"/>
          <w:sz w:val="24"/>
          <w:szCs w:val="24"/>
        </w:rPr>
        <w:t xml:space="preserve">. </w:t>
      </w:r>
      <w:r w:rsidR="00DC4876" w:rsidRPr="00A12B81">
        <w:rPr>
          <w:rFonts w:ascii="Book Antiqua" w:eastAsia="Book Antiqua" w:hAnsi="Book Antiqua"/>
          <w:sz w:val="24"/>
          <w:szCs w:val="24"/>
        </w:rPr>
        <w:t>hari.patel@takeda.com</w:t>
      </w:r>
      <w:r w:rsidR="00DC4876">
        <w:rPr>
          <w:rFonts w:ascii="Book Antiqua" w:hAnsi="Book Antiqua" w:hint="eastAsia"/>
          <w:sz w:val="24"/>
          <w:szCs w:val="24"/>
          <w:lang w:eastAsia="zh-CN"/>
        </w:rPr>
        <w:t xml:space="preserve"> </w:t>
      </w:r>
    </w:p>
    <w:p w14:paraId="6C664EA6" w14:textId="77777777" w:rsidR="00CA3989" w:rsidRPr="002C3C69" w:rsidRDefault="00CA3989" w:rsidP="002C3C69">
      <w:pPr>
        <w:adjustRightInd w:val="0"/>
        <w:snapToGrid w:val="0"/>
        <w:spacing w:line="360" w:lineRule="auto"/>
        <w:jc w:val="both"/>
        <w:rPr>
          <w:rFonts w:ascii="Book Antiqua" w:hAnsi="Book Antiqua"/>
          <w:spacing w:val="-1"/>
          <w:sz w:val="24"/>
          <w:szCs w:val="24"/>
        </w:rPr>
      </w:pPr>
      <w:r w:rsidRPr="002C3C69">
        <w:rPr>
          <w:rFonts w:ascii="Book Antiqua" w:hAnsi="Book Antiqua"/>
          <w:b/>
          <w:spacing w:val="-1"/>
          <w:sz w:val="24"/>
          <w:szCs w:val="24"/>
        </w:rPr>
        <w:t>Telephone:</w:t>
      </w:r>
      <w:r w:rsidRPr="002C3C69">
        <w:rPr>
          <w:rFonts w:ascii="Book Antiqua" w:hAnsi="Book Antiqua"/>
          <w:sz w:val="24"/>
          <w:szCs w:val="24"/>
        </w:rPr>
        <w:t xml:space="preserve"> </w:t>
      </w:r>
      <w:r w:rsidRPr="002C3C69">
        <w:rPr>
          <w:rFonts w:ascii="Book Antiqua" w:hAnsi="Book Antiqua"/>
          <w:spacing w:val="-1"/>
          <w:sz w:val="24"/>
          <w:szCs w:val="24"/>
        </w:rPr>
        <w:t>+1-224-5546500</w:t>
      </w:r>
    </w:p>
    <w:p w14:paraId="2BE419E3" w14:textId="77777777" w:rsidR="00CA3989" w:rsidRPr="002C3C69" w:rsidRDefault="00CA3989" w:rsidP="002C3C69">
      <w:pPr>
        <w:adjustRightInd w:val="0"/>
        <w:snapToGrid w:val="0"/>
        <w:spacing w:line="360" w:lineRule="auto"/>
        <w:jc w:val="both"/>
        <w:rPr>
          <w:rFonts w:ascii="Book Antiqua" w:hAnsi="Book Antiqua"/>
          <w:b/>
          <w:spacing w:val="-1"/>
          <w:sz w:val="24"/>
          <w:szCs w:val="24"/>
        </w:rPr>
      </w:pPr>
    </w:p>
    <w:p w14:paraId="68C1DC60" w14:textId="77777777"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 xml:space="preserve">Received: </w:t>
      </w:r>
      <w:r w:rsidR="00230A82" w:rsidRPr="002C3C69">
        <w:rPr>
          <w:rFonts w:ascii="Book Antiqua" w:eastAsia="宋体" w:hAnsi="Book Antiqua" w:cs="Times New Roman"/>
          <w:kern w:val="2"/>
          <w:sz w:val="24"/>
          <w:szCs w:val="24"/>
          <w:lang w:eastAsia="zh-CN"/>
        </w:rPr>
        <w:t>February</w:t>
      </w:r>
      <w:r w:rsidRPr="002C3C69">
        <w:rPr>
          <w:rFonts w:ascii="Book Antiqua" w:eastAsia="宋体" w:hAnsi="Book Antiqua" w:cs="Times New Roman"/>
          <w:kern w:val="2"/>
          <w:sz w:val="24"/>
          <w:szCs w:val="24"/>
          <w:lang w:eastAsia="zh-CN"/>
        </w:rPr>
        <w:t xml:space="preserve"> 2</w:t>
      </w:r>
      <w:r w:rsidR="00230A82" w:rsidRPr="002C3C69">
        <w:rPr>
          <w:rFonts w:ascii="Book Antiqua" w:eastAsia="宋体" w:hAnsi="Book Antiqua" w:cs="Times New Roman"/>
          <w:kern w:val="2"/>
          <w:sz w:val="24"/>
          <w:szCs w:val="24"/>
          <w:lang w:eastAsia="zh-CN"/>
        </w:rPr>
        <w:t>5</w:t>
      </w:r>
      <w:r w:rsidRPr="002C3C69">
        <w:rPr>
          <w:rFonts w:ascii="Book Antiqua" w:eastAsia="宋体" w:hAnsi="Book Antiqua" w:cs="Times New Roman"/>
          <w:kern w:val="2"/>
          <w:sz w:val="24"/>
          <w:szCs w:val="24"/>
          <w:lang w:eastAsia="zh-CN"/>
        </w:rPr>
        <w:t>, 201</w:t>
      </w:r>
      <w:r w:rsidR="00230A82" w:rsidRPr="002C3C69">
        <w:rPr>
          <w:rFonts w:ascii="Book Antiqua" w:eastAsia="宋体" w:hAnsi="Book Antiqua" w:cs="Times New Roman"/>
          <w:kern w:val="2"/>
          <w:sz w:val="24"/>
          <w:szCs w:val="24"/>
          <w:lang w:eastAsia="zh-CN"/>
        </w:rPr>
        <w:t>9</w:t>
      </w:r>
      <w:r w:rsidRPr="002C3C69">
        <w:rPr>
          <w:rFonts w:ascii="Book Antiqua" w:eastAsia="宋体" w:hAnsi="Book Antiqua" w:cs="Times New Roman"/>
          <w:i/>
          <w:kern w:val="2"/>
          <w:sz w:val="24"/>
          <w:szCs w:val="24"/>
          <w:lang w:eastAsia="zh-CN"/>
        </w:rPr>
        <w:t xml:space="preserve"> </w:t>
      </w:r>
    </w:p>
    <w:p w14:paraId="70303094" w14:textId="77777777"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Peer-review started:</w:t>
      </w:r>
      <w:r w:rsidRPr="002C3C69">
        <w:rPr>
          <w:rFonts w:ascii="Book Antiqua" w:eastAsia="宋体" w:hAnsi="Book Antiqua" w:cs="Times New Roman"/>
          <w:kern w:val="2"/>
          <w:sz w:val="24"/>
          <w:szCs w:val="24"/>
          <w:lang w:eastAsia="zh-CN"/>
        </w:rPr>
        <w:t xml:space="preserve"> </w:t>
      </w:r>
      <w:r w:rsidR="00230A82" w:rsidRPr="002C3C69">
        <w:rPr>
          <w:rFonts w:ascii="Book Antiqua" w:eastAsia="宋体" w:hAnsi="Book Antiqua" w:cs="Times New Roman"/>
          <w:kern w:val="2"/>
          <w:sz w:val="24"/>
          <w:szCs w:val="24"/>
          <w:lang w:eastAsia="zh-CN"/>
        </w:rPr>
        <w:t>February 26, 2019</w:t>
      </w:r>
    </w:p>
    <w:p w14:paraId="03C49894" w14:textId="77777777"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First decision:</w:t>
      </w:r>
      <w:r w:rsidRPr="002C3C69">
        <w:rPr>
          <w:rFonts w:ascii="Book Antiqua" w:eastAsia="宋体" w:hAnsi="Book Antiqua" w:cs="Times New Roman"/>
          <w:kern w:val="2"/>
          <w:sz w:val="24"/>
          <w:szCs w:val="24"/>
          <w:lang w:eastAsia="zh-CN"/>
        </w:rPr>
        <w:t xml:space="preserve"> March </w:t>
      </w:r>
      <w:r w:rsidR="00230A82" w:rsidRPr="002C3C69">
        <w:rPr>
          <w:rFonts w:ascii="Book Antiqua" w:eastAsia="宋体" w:hAnsi="Book Antiqua" w:cs="Times New Roman"/>
          <w:kern w:val="2"/>
          <w:sz w:val="24"/>
          <w:szCs w:val="24"/>
          <w:lang w:eastAsia="zh-CN"/>
        </w:rPr>
        <w:t>28</w:t>
      </w:r>
      <w:r w:rsidRPr="002C3C69">
        <w:rPr>
          <w:rFonts w:ascii="Book Antiqua" w:eastAsia="宋体" w:hAnsi="Book Antiqua" w:cs="Times New Roman"/>
          <w:kern w:val="2"/>
          <w:sz w:val="24"/>
          <w:szCs w:val="24"/>
          <w:lang w:eastAsia="zh-CN"/>
        </w:rPr>
        <w:t>, 2019</w:t>
      </w:r>
      <w:r w:rsidRPr="002C3C69">
        <w:rPr>
          <w:rFonts w:ascii="Book Antiqua" w:eastAsia="宋体" w:hAnsi="Book Antiqua" w:cs="Times New Roman"/>
          <w:i/>
          <w:kern w:val="2"/>
          <w:sz w:val="24"/>
          <w:szCs w:val="24"/>
          <w:lang w:eastAsia="zh-CN"/>
        </w:rPr>
        <w:t xml:space="preserve"> </w:t>
      </w:r>
    </w:p>
    <w:p w14:paraId="281E0E27" w14:textId="4998FFD0"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 xml:space="preserve">Revised: </w:t>
      </w:r>
      <w:r w:rsidR="007757A8" w:rsidRPr="002C3C69">
        <w:rPr>
          <w:rFonts w:ascii="Book Antiqua" w:eastAsia="宋体" w:hAnsi="Book Antiqua" w:cs="Times New Roman"/>
          <w:kern w:val="2"/>
          <w:sz w:val="24"/>
          <w:szCs w:val="24"/>
          <w:lang w:eastAsia="zh-CN"/>
        </w:rPr>
        <w:t>May</w:t>
      </w:r>
      <w:r w:rsidR="00230A82" w:rsidRPr="002C3C69">
        <w:rPr>
          <w:rFonts w:ascii="Book Antiqua" w:eastAsia="宋体" w:hAnsi="Book Antiqua" w:cs="Times New Roman"/>
          <w:kern w:val="2"/>
          <w:sz w:val="24"/>
          <w:szCs w:val="24"/>
          <w:lang w:eastAsia="zh-CN"/>
        </w:rPr>
        <w:t xml:space="preserve"> </w:t>
      </w:r>
      <w:r w:rsidR="007757A8" w:rsidRPr="002C3C69">
        <w:rPr>
          <w:rFonts w:ascii="Book Antiqua" w:eastAsia="宋体" w:hAnsi="Book Antiqua" w:cs="Times New Roman"/>
          <w:kern w:val="2"/>
          <w:sz w:val="24"/>
          <w:szCs w:val="24"/>
          <w:lang w:eastAsia="zh-CN"/>
        </w:rPr>
        <w:t>8</w:t>
      </w:r>
      <w:r w:rsidR="00230A82" w:rsidRPr="002C3C69">
        <w:rPr>
          <w:rFonts w:ascii="Book Antiqua" w:eastAsia="宋体" w:hAnsi="Book Antiqua" w:cs="Times New Roman"/>
          <w:kern w:val="2"/>
          <w:sz w:val="24"/>
          <w:szCs w:val="24"/>
          <w:lang w:eastAsia="zh-CN"/>
        </w:rPr>
        <w:t>, 2019</w:t>
      </w:r>
    </w:p>
    <w:p w14:paraId="2411C456" w14:textId="51CB2387"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Accepted:</w:t>
      </w:r>
      <w:r w:rsidR="001B7AE7" w:rsidRPr="001B7AE7">
        <w:t xml:space="preserve"> </w:t>
      </w:r>
      <w:r w:rsidR="001B7AE7" w:rsidRPr="001B7AE7">
        <w:rPr>
          <w:rFonts w:ascii="Book Antiqua" w:eastAsia="宋体" w:hAnsi="Book Antiqua" w:cs="Times New Roman"/>
          <w:kern w:val="2"/>
          <w:sz w:val="24"/>
          <w:szCs w:val="24"/>
          <w:lang w:eastAsia="zh-CN"/>
        </w:rPr>
        <w:t>May 23, 2019</w:t>
      </w:r>
      <w:r w:rsidRPr="002C3C69">
        <w:rPr>
          <w:rFonts w:ascii="Book Antiqua" w:eastAsia="宋体" w:hAnsi="Book Antiqua" w:cs="Times New Roman"/>
          <w:b/>
          <w:i/>
          <w:kern w:val="2"/>
          <w:sz w:val="24"/>
          <w:szCs w:val="24"/>
          <w:lang w:eastAsia="zh-CN"/>
        </w:rPr>
        <w:t xml:space="preserve"> </w:t>
      </w:r>
    </w:p>
    <w:p w14:paraId="58A5ECBC" w14:textId="3EF1BC76"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Article in press:</w:t>
      </w:r>
      <w:r w:rsidRPr="002C3C69">
        <w:rPr>
          <w:rFonts w:ascii="Book Antiqua" w:eastAsia="宋体" w:hAnsi="Book Antiqua" w:cs="Times New Roman"/>
          <w:b/>
          <w:i/>
          <w:kern w:val="2"/>
          <w:sz w:val="24"/>
          <w:szCs w:val="24"/>
          <w:lang w:eastAsia="zh-CN"/>
        </w:rPr>
        <w:t xml:space="preserve"> </w:t>
      </w:r>
      <w:r w:rsidR="00A12B81" w:rsidRPr="001B7AE7">
        <w:rPr>
          <w:rFonts w:ascii="Book Antiqua" w:eastAsia="宋体" w:hAnsi="Book Antiqua" w:cs="Times New Roman"/>
          <w:kern w:val="2"/>
          <w:sz w:val="24"/>
          <w:szCs w:val="24"/>
          <w:lang w:eastAsia="zh-CN"/>
        </w:rPr>
        <w:t>May 23, 2019</w:t>
      </w:r>
    </w:p>
    <w:p w14:paraId="7077CBCD" w14:textId="11A78D4F" w:rsidR="00CA3989" w:rsidRPr="002C3C69" w:rsidRDefault="00CA3989" w:rsidP="002C3C69">
      <w:pPr>
        <w:widowControl/>
        <w:spacing w:line="360" w:lineRule="auto"/>
        <w:jc w:val="both"/>
        <w:rPr>
          <w:rFonts w:ascii="Book Antiqua" w:eastAsia="宋体" w:hAnsi="Book Antiqua" w:cs="Times New Roman"/>
          <w:b/>
          <w:kern w:val="2"/>
          <w:sz w:val="24"/>
          <w:szCs w:val="24"/>
          <w:lang w:eastAsia="zh-CN"/>
        </w:rPr>
      </w:pPr>
      <w:r w:rsidRPr="002C3C69">
        <w:rPr>
          <w:rFonts w:ascii="Book Antiqua" w:eastAsia="宋体" w:hAnsi="Book Antiqua" w:cs="Times New Roman"/>
          <w:b/>
          <w:kern w:val="2"/>
          <w:sz w:val="24"/>
          <w:szCs w:val="24"/>
          <w:lang w:eastAsia="zh-CN"/>
        </w:rPr>
        <w:t xml:space="preserve">Published online: </w:t>
      </w:r>
      <w:r w:rsidR="00A12B81">
        <w:rPr>
          <w:rFonts w:ascii="Book Antiqua" w:eastAsia="宋体" w:hAnsi="Book Antiqua" w:cs="宋体" w:hint="eastAsia"/>
          <w:color w:val="000000" w:themeColor="text1"/>
          <w:sz w:val="24"/>
          <w:szCs w:val="24"/>
        </w:rPr>
        <w:t>July</w:t>
      </w:r>
      <w:r w:rsidR="00A12B81" w:rsidRPr="00654D1B">
        <w:rPr>
          <w:rFonts w:ascii="Book Antiqua" w:eastAsia="宋体" w:hAnsi="Book Antiqua" w:cs="宋体"/>
          <w:color w:val="000000" w:themeColor="text1"/>
          <w:sz w:val="24"/>
          <w:szCs w:val="24"/>
        </w:rPr>
        <w:t xml:space="preserve"> 2</w:t>
      </w:r>
      <w:r w:rsidR="00A12B81">
        <w:rPr>
          <w:rFonts w:ascii="Book Antiqua" w:eastAsia="宋体" w:hAnsi="Book Antiqua" w:cs="宋体" w:hint="eastAsia"/>
          <w:color w:val="000000" w:themeColor="text1"/>
          <w:sz w:val="24"/>
          <w:szCs w:val="24"/>
        </w:rPr>
        <w:t>6</w:t>
      </w:r>
      <w:r w:rsidR="00A12B81" w:rsidRPr="00654D1B">
        <w:rPr>
          <w:rFonts w:ascii="Book Antiqua" w:eastAsia="宋体" w:hAnsi="Book Antiqua" w:cs="宋体"/>
          <w:color w:val="000000" w:themeColor="text1"/>
          <w:sz w:val="24"/>
          <w:szCs w:val="24"/>
        </w:rPr>
        <w:t>, 2019</w:t>
      </w:r>
    </w:p>
    <w:p w14:paraId="799DAC94" w14:textId="1E7D46C3" w:rsidR="009E6239" w:rsidRDefault="009E6239">
      <w:pPr>
        <w:rPr>
          <w:rFonts w:ascii="Book Antiqua" w:eastAsia="宋体" w:hAnsi="Book Antiqua" w:cs="Times New Roman"/>
          <w:bCs/>
          <w:i/>
          <w:kern w:val="2"/>
          <w:sz w:val="24"/>
          <w:szCs w:val="24"/>
          <w:lang w:eastAsia="zh-CN"/>
        </w:rPr>
      </w:pPr>
      <w:r>
        <w:rPr>
          <w:rFonts w:ascii="Book Antiqua" w:eastAsia="宋体" w:hAnsi="Book Antiqua" w:cs="Times New Roman"/>
          <w:bCs/>
          <w:i/>
          <w:kern w:val="2"/>
          <w:sz w:val="24"/>
          <w:szCs w:val="24"/>
          <w:lang w:eastAsia="zh-CN"/>
        </w:rPr>
        <w:br w:type="page"/>
      </w:r>
    </w:p>
    <w:p w14:paraId="3791F586" w14:textId="2B5511EE" w:rsidR="00DC65A1" w:rsidRPr="002C3C69" w:rsidRDefault="00DC65A1" w:rsidP="002C3C69">
      <w:pPr>
        <w:pStyle w:val="2"/>
        <w:adjustRightInd w:val="0"/>
        <w:snapToGrid w:val="0"/>
        <w:spacing w:before="0" w:line="360" w:lineRule="auto"/>
        <w:ind w:left="0"/>
        <w:jc w:val="both"/>
        <w:rPr>
          <w:i w:val="0"/>
          <w:caps/>
          <w:spacing w:val="-1"/>
        </w:rPr>
      </w:pPr>
      <w:r w:rsidRPr="002C3C69">
        <w:rPr>
          <w:i w:val="0"/>
          <w:caps/>
          <w:spacing w:val="-1"/>
        </w:rPr>
        <w:t>A</w:t>
      </w:r>
      <w:r w:rsidR="007757A8" w:rsidRPr="002C3C69">
        <w:rPr>
          <w:i w:val="0"/>
          <w:spacing w:val="-1"/>
        </w:rPr>
        <w:t>bstract</w:t>
      </w:r>
    </w:p>
    <w:p w14:paraId="0468D2C4" w14:textId="7584E1BB" w:rsidR="00234330" w:rsidRPr="002C3C69" w:rsidRDefault="00AD4CC2" w:rsidP="002C3C69">
      <w:pPr>
        <w:pStyle w:val="2"/>
        <w:adjustRightInd w:val="0"/>
        <w:snapToGrid w:val="0"/>
        <w:spacing w:before="0" w:line="360" w:lineRule="auto"/>
        <w:ind w:left="0"/>
        <w:jc w:val="both"/>
        <w:rPr>
          <w:b w:val="0"/>
          <w:bCs w:val="0"/>
          <w:i w:val="0"/>
        </w:rPr>
      </w:pPr>
      <w:r w:rsidRPr="002C3C69">
        <w:rPr>
          <w:spacing w:val="-1"/>
        </w:rPr>
        <w:t>BACKGROUND</w:t>
      </w:r>
    </w:p>
    <w:p w14:paraId="446A6A8A" w14:textId="77777777" w:rsidR="00234330" w:rsidRPr="002C3C69" w:rsidRDefault="00AD4CC2" w:rsidP="002C3C69">
      <w:pPr>
        <w:pStyle w:val="a3"/>
        <w:adjustRightInd w:val="0"/>
        <w:snapToGrid w:val="0"/>
        <w:spacing w:line="360" w:lineRule="auto"/>
        <w:ind w:left="0"/>
        <w:jc w:val="both"/>
      </w:pPr>
      <w:r w:rsidRPr="002C3C69">
        <w:t>Anal</w:t>
      </w:r>
      <w:r w:rsidRPr="002C3C69">
        <w:rPr>
          <w:spacing w:val="-4"/>
        </w:rPr>
        <w:t xml:space="preserve"> </w:t>
      </w:r>
      <w:r w:rsidRPr="002C3C69">
        <w:rPr>
          <w:spacing w:val="-1"/>
        </w:rPr>
        <w:t>fistula</w:t>
      </w:r>
      <w:r w:rsidRPr="002C3C69">
        <w:rPr>
          <w:spacing w:val="-2"/>
        </w:rPr>
        <w:t xml:space="preserve"> </w:t>
      </w:r>
      <w:r w:rsidRPr="002C3C69">
        <w:t>is</w:t>
      </w:r>
      <w:r w:rsidRPr="002C3C69">
        <w:rPr>
          <w:spacing w:val="-5"/>
        </w:rPr>
        <w:t xml:space="preserve"> </w:t>
      </w:r>
      <w:r w:rsidRPr="002C3C69">
        <w:t xml:space="preserve">a </w:t>
      </w:r>
      <w:r w:rsidRPr="002C3C69">
        <w:rPr>
          <w:spacing w:val="-1"/>
        </w:rPr>
        <w:t>pathological</w:t>
      </w:r>
      <w:r w:rsidRPr="002C3C69">
        <w:rPr>
          <w:spacing w:val="-3"/>
        </w:rPr>
        <w:t xml:space="preserve"> </w:t>
      </w:r>
      <w:r w:rsidRPr="002C3C69">
        <w:rPr>
          <w:spacing w:val="-1"/>
        </w:rPr>
        <w:t>connection</w:t>
      </w:r>
      <w:r w:rsidRPr="002C3C69">
        <w:rPr>
          <w:spacing w:val="-2"/>
        </w:rPr>
        <w:t xml:space="preserve"> </w:t>
      </w:r>
      <w:r w:rsidRPr="002C3C69">
        <w:rPr>
          <w:spacing w:val="-1"/>
        </w:rPr>
        <w:t>between</w:t>
      </w:r>
      <w:r w:rsidRPr="002C3C69">
        <w:rPr>
          <w:spacing w:val="-3"/>
        </w:rPr>
        <w:t xml:space="preserve"> </w:t>
      </w:r>
      <w:r w:rsidRPr="002C3C69">
        <w:t>the</w:t>
      </w:r>
      <w:r w:rsidRPr="002C3C69">
        <w:rPr>
          <w:spacing w:val="-2"/>
        </w:rPr>
        <w:t xml:space="preserve"> </w:t>
      </w:r>
      <w:r w:rsidRPr="002C3C69">
        <w:rPr>
          <w:spacing w:val="-1"/>
        </w:rPr>
        <w:t>anal</w:t>
      </w:r>
      <w:r w:rsidRPr="002C3C69">
        <w:rPr>
          <w:spacing w:val="-3"/>
        </w:rPr>
        <w:t xml:space="preserve"> </w:t>
      </w:r>
      <w:r w:rsidRPr="002C3C69">
        <w:rPr>
          <w:spacing w:val="-1"/>
        </w:rPr>
        <w:t>canal</w:t>
      </w:r>
      <w:r w:rsidRPr="002C3C69">
        <w:rPr>
          <w:spacing w:val="-3"/>
        </w:rPr>
        <w:t xml:space="preserve"> </w:t>
      </w:r>
      <w:r w:rsidRPr="002C3C69">
        <w:t>and</w:t>
      </w:r>
      <w:r w:rsidRPr="002C3C69">
        <w:rPr>
          <w:spacing w:val="-2"/>
        </w:rPr>
        <w:t xml:space="preserve"> </w:t>
      </w:r>
      <w:r w:rsidRPr="002C3C69">
        <w:rPr>
          <w:spacing w:val="-1"/>
        </w:rPr>
        <w:t>perianal</w:t>
      </w:r>
      <w:r w:rsidRPr="002C3C69">
        <w:rPr>
          <w:spacing w:val="-2"/>
        </w:rPr>
        <w:t xml:space="preserve"> </w:t>
      </w:r>
      <w:r w:rsidRPr="002C3C69">
        <w:rPr>
          <w:spacing w:val="-1"/>
        </w:rPr>
        <w:t>skin,</w:t>
      </w:r>
      <w:r w:rsidRPr="002C3C69">
        <w:rPr>
          <w:spacing w:val="79"/>
        </w:rPr>
        <w:t xml:space="preserve"> </w:t>
      </w:r>
      <w:r w:rsidRPr="002C3C69">
        <w:rPr>
          <w:spacing w:val="-1"/>
        </w:rPr>
        <w:t>which</w:t>
      </w:r>
      <w:r w:rsidRPr="002C3C69">
        <w:rPr>
          <w:spacing w:val="-3"/>
        </w:rPr>
        <w:t xml:space="preserve"> </w:t>
      </w:r>
      <w:r w:rsidRPr="002C3C69">
        <w:rPr>
          <w:spacing w:val="-1"/>
        </w:rPr>
        <w:t>most</w:t>
      </w:r>
      <w:r w:rsidRPr="002C3C69">
        <w:rPr>
          <w:spacing w:val="-4"/>
        </w:rPr>
        <w:t xml:space="preserve"> </w:t>
      </w:r>
      <w:r w:rsidRPr="002C3C69">
        <w:rPr>
          <w:spacing w:val="-1"/>
        </w:rPr>
        <w:t>commonly</w:t>
      </w:r>
      <w:r w:rsidRPr="002C3C69">
        <w:rPr>
          <w:spacing w:val="-3"/>
        </w:rPr>
        <w:t xml:space="preserve"> </w:t>
      </w:r>
      <w:r w:rsidRPr="002C3C69">
        <w:t>develops</w:t>
      </w:r>
      <w:r w:rsidRPr="002C3C69">
        <w:rPr>
          <w:spacing w:val="-6"/>
        </w:rPr>
        <w:t xml:space="preserve"> </w:t>
      </w:r>
      <w:r w:rsidRPr="002C3C69">
        <w:t>from</w:t>
      </w:r>
      <w:r w:rsidRPr="002C3C69">
        <w:rPr>
          <w:spacing w:val="-4"/>
        </w:rPr>
        <w:t xml:space="preserve"> </w:t>
      </w:r>
      <w:r w:rsidRPr="002C3C69">
        <w:t>an</w:t>
      </w:r>
      <w:r w:rsidRPr="002C3C69">
        <w:rPr>
          <w:spacing w:val="-4"/>
        </w:rPr>
        <w:t xml:space="preserve"> </w:t>
      </w:r>
      <w:r w:rsidRPr="002C3C69">
        <w:rPr>
          <w:spacing w:val="-1"/>
        </w:rPr>
        <w:t>infected</w:t>
      </w:r>
      <w:r w:rsidRPr="002C3C69">
        <w:rPr>
          <w:spacing w:val="-3"/>
        </w:rPr>
        <w:t xml:space="preserve"> </w:t>
      </w:r>
      <w:r w:rsidRPr="002C3C69">
        <w:t>anal</w:t>
      </w:r>
      <w:r w:rsidRPr="002C3C69">
        <w:rPr>
          <w:spacing w:val="-4"/>
        </w:rPr>
        <w:t xml:space="preserve"> </w:t>
      </w:r>
      <w:r w:rsidRPr="002C3C69">
        <w:rPr>
          <w:spacing w:val="-1"/>
        </w:rPr>
        <w:t>crypt.</w:t>
      </w:r>
      <w:r w:rsidRPr="002C3C69">
        <w:rPr>
          <w:spacing w:val="-3"/>
        </w:rPr>
        <w:t xml:space="preserve"> </w:t>
      </w:r>
      <w:r w:rsidRPr="002C3C69">
        <w:rPr>
          <w:spacing w:val="-1"/>
        </w:rPr>
        <w:t>While</w:t>
      </w:r>
      <w:r w:rsidRPr="002C3C69">
        <w:rPr>
          <w:spacing w:val="-4"/>
        </w:rPr>
        <w:t xml:space="preserve"> </w:t>
      </w:r>
      <w:r w:rsidRPr="002C3C69">
        <w:t>the</w:t>
      </w:r>
      <w:r w:rsidRPr="002C3C69">
        <w:rPr>
          <w:spacing w:val="-4"/>
        </w:rPr>
        <w:t xml:space="preserve"> </w:t>
      </w:r>
      <w:r w:rsidRPr="002C3C69">
        <w:rPr>
          <w:spacing w:val="-1"/>
        </w:rPr>
        <w:t>majority</w:t>
      </w:r>
      <w:r w:rsidRPr="002C3C69">
        <w:rPr>
          <w:spacing w:val="-5"/>
        </w:rPr>
        <w:t xml:space="preserve"> </w:t>
      </w:r>
      <w:r w:rsidRPr="002C3C69">
        <w:t>of</w:t>
      </w:r>
      <w:r w:rsidRPr="002C3C69">
        <w:rPr>
          <w:spacing w:val="55"/>
        </w:rPr>
        <w:t xml:space="preserve"> </w:t>
      </w:r>
      <w:r w:rsidRPr="002C3C69">
        <w:rPr>
          <w:rFonts w:cs="Book Antiqua"/>
        </w:rPr>
        <w:t>anal</w:t>
      </w:r>
      <w:r w:rsidRPr="002C3C69">
        <w:rPr>
          <w:rFonts w:cs="Book Antiqua"/>
          <w:spacing w:val="-2"/>
        </w:rPr>
        <w:t xml:space="preserve"> </w:t>
      </w:r>
      <w:r w:rsidRPr="002C3C69">
        <w:rPr>
          <w:rFonts w:cs="Book Antiqua"/>
          <w:spacing w:val="-1"/>
        </w:rPr>
        <w:t>fistulas</w:t>
      </w:r>
      <w:r w:rsidRPr="002C3C69">
        <w:rPr>
          <w:rFonts w:cs="Book Antiqua"/>
          <w:spacing w:val="-2"/>
        </w:rPr>
        <w:t xml:space="preserve"> </w:t>
      </w:r>
      <w:r w:rsidRPr="002C3C69">
        <w:rPr>
          <w:rFonts w:cs="Book Antiqua"/>
        </w:rPr>
        <w:t>are</w:t>
      </w:r>
      <w:r w:rsidRPr="002C3C69">
        <w:rPr>
          <w:rFonts w:cs="Book Antiqua"/>
          <w:spacing w:val="-1"/>
        </w:rPr>
        <w:t xml:space="preserve"> idiopathic,</w:t>
      </w:r>
      <w:r w:rsidRPr="002C3C69">
        <w:rPr>
          <w:rFonts w:cs="Book Antiqua"/>
        </w:rPr>
        <w:t xml:space="preserve"> they</w:t>
      </w:r>
      <w:r w:rsidRPr="002C3C69">
        <w:rPr>
          <w:rFonts w:cs="Book Antiqua"/>
          <w:spacing w:val="-1"/>
        </w:rPr>
        <w:t xml:space="preserve"> </w:t>
      </w:r>
      <w:r w:rsidRPr="002C3C69">
        <w:rPr>
          <w:rFonts w:cs="Book Antiqua"/>
        </w:rPr>
        <w:t>are</w:t>
      </w:r>
      <w:r w:rsidRPr="002C3C69">
        <w:rPr>
          <w:rFonts w:cs="Book Antiqua"/>
          <w:spacing w:val="-1"/>
        </w:rPr>
        <w:t xml:space="preserve"> also</w:t>
      </w:r>
      <w:r w:rsidRPr="002C3C69">
        <w:rPr>
          <w:rFonts w:cs="Book Antiqua"/>
        </w:rPr>
        <w:t xml:space="preserve"> </w:t>
      </w:r>
      <w:r w:rsidRPr="002C3C69">
        <w:rPr>
          <w:rFonts w:cs="Book Antiqua"/>
          <w:spacing w:val="-1"/>
        </w:rPr>
        <w:t>associated with</w:t>
      </w:r>
      <w:bookmarkStart w:id="2" w:name="_Hlk8649217"/>
      <w:r w:rsidRPr="002C3C69">
        <w:rPr>
          <w:rFonts w:cs="Book Antiqua"/>
          <w:spacing w:val="-1"/>
        </w:rPr>
        <w:t xml:space="preserve"> Crohn’s</w:t>
      </w:r>
      <w:r w:rsidRPr="002C3C69">
        <w:rPr>
          <w:rFonts w:cs="Book Antiqua"/>
        </w:rPr>
        <w:t xml:space="preserve"> </w:t>
      </w:r>
      <w:r w:rsidRPr="002C3C69">
        <w:rPr>
          <w:rFonts w:cs="Book Antiqua"/>
          <w:spacing w:val="-1"/>
        </w:rPr>
        <w:t>disease</w:t>
      </w:r>
      <w:bookmarkEnd w:id="2"/>
      <w:r w:rsidRPr="002C3C69">
        <w:rPr>
          <w:rFonts w:cs="Book Antiqua"/>
          <w:spacing w:val="3"/>
        </w:rPr>
        <w:t xml:space="preserve"> </w:t>
      </w:r>
      <w:r w:rsidRPr="002C3C69">
        <w:rPr>
          <w:spacing w:val="-1"/>
        </w:rPr>
        <w:t>(CD)</w:t>
      </w:r>
      <w:r w:rsidRPr="002C3C69">
        <w:t xml:space="preserve"> and</w:t>
      </w:r>
      <w:r w:rsidRPr="002C3C69">
        <w:rPr>
          <w:spacing w:val="83"/>
          <w:w w:val="99"/>
        </w:rPr>
        <w:t xml:space="preserve"> </w:t>
      </w:r>
      <w:r w:rsidRPr="002C3C69">
        <w:t>other</w:t>
      </w:r>
      <w:r w:rsidRPr="002C3C69">
        <w:rPr>
          <w:spacing w:val="-4"/>
        </w:rPr>
        <w:t xml:space="preserve"> </w:t>
      </w:r>
      <w:r w:rsidRPr="002C3C69">
        <w:rPr>
          <w:spacing w:val="-1"/>
        </w:rPr>
        <w:t>inflammatory conditions.</w:t>
      </w:r>
      <w:r w:rsidRPr="002C3C69">
        <w:rPr>
          <w:spacing w:val="-4"/>
        </w:rPr>
        <w:t xml:space="preserve"> </w:t>
      </w:r>
      <w:r w:rsidRPr="002C3C69">
        <w:rPr>
          <w:spacing w:val="-1"/>
        </w:rPr>
        <w:t>The</w:t>
      </w:r>
      <w:r w:rsidRPr="002C3C69">
        <w:rPr>
          <w:spacing w:val="-3"/>
        </w:rPr>
        <w:t xml:space="preserve"> </w:t>
      </w:r>
      <w:r w:rsidRPr="002C3C69">
        <w:rPr>
          <w:spacing w:val="-1"/>
        </w:rPr>
        <w:t>prevalence</w:t>
      </w:r>
      <w:r w:rsidRPr="002C3C69">
        <w:rPr>
          <w:spacing w:val="-4"/>
        </w:rPr>
        <w:t xml:space="preserve">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4"/>
        </w:rPr>
        <w:t xml:space="preserve"> </w:t>
      </w:r>
      <w:r w:rsidRPr="002C3C69">
        <w:t>is</w:t>
      </w:r>
      <w:r w:rsidRPr="002C3C69">
        <w:rPr>
          <w:spacing w:val="-4"/>
        </w:rPr>
        <w:t xml:space="preserve"> </w:t>
      </w:r>
      <w:r w:rsidRPr="002C3C69">
        <w:rPr>
          <w:spacing w:val="-1"/>
        </w:rPr>
        <w:t>estimated</w:t>
      </w:r>
      <w:r w:rsidRPr="002C3C69">
        <w:rPr>
          <w:spacing w:val="-4"/>
        </w:rPr>
        <w:t xml:space="preserve"> </w:t>
      </w:r>
      <w:r w:rsidRPr="002C3C69">
        <w:t>to</w:t>
      </w:r>
      <w:r w:rsidRPr="002C3C69">
        <w:rPr>
          <w:spacing w:val="-3"/>
        </w:rPr>
        <w:t xml:space="preserve"> </w:t>
      </w:r>
      <w:r w:rsidRPr="002C3C69">
        <w:rPr>
          <w:spacing w:val="-1"/>
        </w:rPr>
        <w:t>be</w:t>
      </w:r>
      <w:r w:rsidRPr="002C3C69">
        <w:rPr>
          <w:spacing w:val="-3"/>
        </w:rPr>
        <w:t xml:space="preserve"> </w:t>
      </w:r>
      <w:r w:rsidRPr="002C3C69">
        <w:t>1-2</w:t>
      </w:r>
      <w:r w:rsidRPr="002C3C69">
        <w:rPr>
          <w:spacing w:val="79"/>
        </w:rPr>
        <w:t xml:space="preserve"> </w:t>
      </w:r>
      <w:r w:rsidRPr="002C3C69">
        <w:t>per</w:t>
      </w:r>
      <w:r w:rsidRPr="002C3C69">
        <w:rPr>
          <w:spacing w:val="-3"/>
        </w:rPr>
        <w:t xml:space="preserve"> </w:t>
      </w:r>
      <w:r w:rsidRPr="002C3C69">
        <w:t>10000</w:t>
      </w:r>
      <w:r w:rsidRPr="002C3C69">
        <w:rPr>
          <w:spacing w:val="-3"/>
        </w:rPr>
        <w:t xml:space="preserve"> </w:t>
      </w:r>
      <w:r w:rsidRPr="002C3C69">
        <w:t>patients,</w:t>
      </w:r>
      <w:r w:rsidRPr="002C3C69">
        <w:rPr>
          <w:spacing w:val="-2"/>
        </w:rPr>
        <w:t xml:space="preserve"> </w:t>
      </w:r>
      <w:r w:rsidRPr="002C3C69">
        <w:rPr>
          <w:spacing w:val="-1"/>
        </w:rPr>
        <w:t>but</w:t>
      </w:r>
      <w:r w:rsidRPr="002C3C69">
        <w:rPr>
          <w:spacing w:val="-4"/>
        </w:rPr>
        <w:t xml:space="preserve"> </w:t>
      </w:r>
      <w:r w:rsidRPr="002C3C69">
        <w:rPr>
          <w:spacing w:val="-1"/>
        </w:rPr>
        <w:t>population-based</w:t>
      </w:r>
      <w:r w:rsidRPr="002C3C69">
        <w:rPr>
          <w:spacing w:val="-2"/>
        </w:rPr>
        <w:t xml:space="preserve"> </w:t>
      </w:r>
      <w:r w:rsidRPr="002C3C69">
        <w:t>studies</w:t>
      </w:r>
      <w:r w:rsidRPr="002C3C69">
        <w:rPr>
          <w:spacing w:val="-5"/>
        </w:rPr>
        <w:t xml:space="preserve"> </w:t>
      </w:r>
      <w:r w:rsidRPr="002C3C69">
        <w:t>on</w:t>
      </w:r>
      <w:r w:rsidRPr="002C3C69">
        <w:rPr>
          <w:spacing w:val="-2"/>
        </w:rPr>
        <w:t xml:space="preserve"> </w:t>
      </w:r>
      <w:r w:rsidRPr="002C3C69">
        <w:rPr>
          <w:spacing w:val="-1"/>
        </w:rPr>
        <w:t>anal</w:t>
      </w:r>
      <w:r w:rsidRPr="002C3C69">
        <w:rPr>
          <w:spacing w:val="-3"/>
        </w:rPr>
        <w:t xml:space="preserve"> </w:t>
      </w:r>
      <w:r w:rsidRPr="002C3C69">
        <w:rPr>
          <w:spacing w:val="-1"/>
        </w:rPr>
        <w:t xml:space="preserve">fistula </w:t>
      </w:r>
      <w:r w:rsidRPr="002C3C69">
        <w:t>epidemiology</w:t>
      </w:r>
      <w:r w:rsidRPr="002C3C69">
        <w:rPr>
          <w:spacing w:val="-1"/>
        </w:rPr>
        <w:t xml:space="preserve"> are</w:t>
      </w:r>
      <w:r w:rsidRPr="002C3C69">
        <w:rPr>
          <w:spacing w:val="43"/>
        </w:rPr>
        <w:t xml:space="preserve"> </w:t>
      </w:r>
      <w:r w:rsidRPr="002C3C69">
        <w:rPr>
          <w:spacing w:val="-1"/>
        </w:rPr>
        <w:t>limited</w:t>
      </w:r>
      <w:r w:rsidRPr="002C3C69">
        <w:rPr>
          <w:spacing w:val="-7"/>
        </w:rPr>
        <w:t xml:space="preserve"> </w:t>
      </w:r>
      <w:r w:rsidRPr="002C3C69">
        <w:rPr>
          <w:spacing w:val="-1"/>
        </w:rPr>
        <w:t>and</w:t>
      </w:r>
      <w:r w:rsidRPr="002C3C69">
        <w:rPr>
          <w:spacing w:val="-6"/>
        </w:rPr>
        <w:t xml:space="preserve"> </w:t>
      </w:r>
      <w:r w:rsidRPr="002C3C69">
        <w:t>outdated.</w:t>
      </w:r>
    </w:p>
    <w:p w14:paraId="418618F5" w14:textId="77777777" w:rsidR="00F80F76" w:rsidRPr="002C3C69" w:rsidRDefault="00F80F76" w:rsidP="002C3C69">
      <w:pPr>
        <w:pStyle w:val="a3"/>
        <w:adjustRightInd w:val="0"/>
        <w:snapToGrid w:val="0"/>
        <w:spacing w:line="360" w:lineRule="auto"/>
        <w:ind w:left="0"/>
        <w:jc w:val="both"/>
      </w:pPr>
    </w:p>
    <w:p w14:paraId="50784D43" w14:textId="77777777" w:rsidR="00234330" w:rsidRPr="002C3C69" w:rsidRDefault="00AD4CC2" w:rsidP="002C3C69">
      <w:pPr>
        <w:pStyle w:val="2"/>
        <w:adjustRightInd w:val="0"/>
        <w:snapToGrid w:val="0"/>
        <w:spacing w:before="0" w:line="360" w:lineRule="auto"/>
        <w:ind w:left="0"/>
        <w:jc w:val="both"/>
        <w:rPr>
          <w:b w:val="0"/>
          <w:bCs w:val="0"/>
          <w:i w:val="0"/>
        </w:rPr>
      </w:pPr>
      <w:r w:rsidRPr="002C3C69">
        <w:rPr>
          <w:spacing w:val="-1"/>
        </w:rPr>
        <w:t>AIM</w:t>
      </w:r>
    </w:p>
    <w:p w14:paraId="3238F083" w14:textId="77777777" w:rsidR="00234330" w:rsidRPr="002C3C69" w:rsidRDefault="00AD4CC2" w:rsidP="002C3C69">
      <w:pPr>
        <w:pStyle w:val="a3"/>
        <w:adjustRightInd w:val="0"/>
        <w:snapToGrid w:val="0"/>
        <w:spacing w:line="360" w:lineRule="auto"/>
        <w:ind w:left="0"/>
        <w:jc w:val="both"/>
        <w:rPr>
          <w:spacing w:val="-1"/>
        </w:rPr>
      </w:pPr>
      <w:r w:rsidRPr="002C3C69">
        <w:t>To</w:t>
      </w:r>
      <w:r w:rsidRPr="002C3C69">
        <w:rPr>
          <w:spacing w:val="-5"/>
        </w:rPr>
        <w:t xml:space="preserve"> </w:t>
      </w:r>
      <w:r w:rsidRPr="002C3C69">
        <w:rPr>
          <w:spacing w:val="-1"/>
        </w:rPr>
        <w:t>assess</w:t>
      </w:r>
      <w:r w:rsidRPr="002C3C69">
        <w:rPr>
          <w:spacing w:val="-5"/>
        </w:rPr>
        <w:t xml:space="preserve"> </w:t>
      </w:r>
      <w:r w:rsidRPr="002C3C69">
        <w:t>the</w:t>
      </w:r>
      <w:r w:rsidRPr="002C3C69">
        <w:rPr>
          <w:spacing w:val="-4"/>
        </w:rPr>
        <w:t xml:space="preserve"> </w:t>
      </w:r>
      <w:r w:rsidRPr="002C3C69">
        <w:rPr>
          <w:spacing w:val="-1"/>
        </w:rPr>
        <w:t>prevalence</w:t>
      </w:r>
      <w:r w:rsidRPr="002C3C69">
        <w:rPr>
          <w:spacing w:val="-4"/>
        </w:rPr>
        <w:t xml:space="preserve"> </w:t>
      </w:r>
      <w:r w:rsidRPr="002C3C69">
        <w:t>of</w:t>
      </w:r>
      <w:r w:rsidRPr="002C3C69">
        <w:rPr>
          <w:spacing w:val="-4"/>
        </w:rPr>
        <w:t xml:space="preserve"> </w:t>
      </w:r>
      <w:r w:rsidRPr="002C3C69">
        <w:rPr>
          <w:spacing w:val="-1"/>
        </w:rPr>
        <w:t>anal</w:t>
      </w:r>
      <w:r w:rsidRPr="002C3C69">
        <w:rPr>
          <w:spacing w:val="-4"/>
        </w:rPr>
        <w:t xml:space="preserve"> </w:t>
      </w:r>
      <w:r w:rsidRPr="002C3C69">
        <w:rPr>
          <w:spacing w:val="-1"/>
        </w:rPr>
        <w:t>fistula</w:t>
      </w:r>
      <w:r w:rsidRPr="002C3C69">
        <w:rPr>
          <w:spacing w:val="-3"/>
        </w:rPr>
        <w:t xml:space="preserve"> </w:t>
      </w:r>
      <w:r w:rsidRPr="002C3C69">
        <w:t>and</w:t>
      </w:r>
      <w:r w:rsidRPr="002C3C69">
        <w:rPr>
          <w:spacing w:val="-5"/>
        </w:rPr>
        <w:t xml:space="preserve"> </w:t>
      </w:r>
      <w:r w:rsidRPr="002C3C69">
        <w:t>relevant</w:t>
      </w:r>
      <w:r w:rsidRPr="002C3C69">
        <w:rPr>
          <w:spacing w:val="-5"/>
        </w:rPr>
        <w:t xml:space="preserve"> </w:t>
      </w:r>
      <w:r w:rsidRPr="002C3C69">
        <w:rPr>
          <w:spacing w:val="-1"/>
        </w:rPr>
        <w:t>comorbidities,</w:t>
      </w:r>
      <w:r w:rsidRPr="002C3C69">
        <w:rPr>
          <w:spacing w:val="-8"/>
        </w:rPr>
        <w:t xml:space="preserve"> </w:t>
      </w:r>
      <w:r w:rsidRPr="002C3C69">
        <w:rPr>
          <w:spacing w:val="-1"/>
        </w:rPr>
        <w:t>with</w:t>
      </w:r>
      <w:r w:rsidRPr="002C3C69">
        <w:rPr>
          <w:spacing w:val="-4"/>
        </w:rPr>
        <w:t xml:space="preserve"> </w:t>
      </w:r>
      <w:r w:rsidRPr="002C3C69">
        <w:rPr>
          <w:spacing w:val="-1"/>
        </w:rPr>
        <w:t>and without</w:t>
      </w:r>
      <w:r w:rsidRPr="002C3C69">
        <w:rPr>
          <w:spacing w:val="91"/>
        </w:rPr>
        <w:t xml:space="preserve"> </w:t>
      </w:r>
      <w:r w:rsidRPr="002C3C69">
        <w:t>CD</w:t>
      </w:r>
      <w:r w:rsidRPr="002C3C69">
        <w:rPr>
          <w:spacing w:val="-5"/>
        </w:rPr>
        <w:t xml:space="preserve"> </w:t>
      </w:r>
      <w:r w:rsidRPr="002C3C69">
        <w:t>in</w:t>
      </w:r>
      <w:r w:rsidRPr="002C3C69">
        <w:rPr>
          <w:spacing w:val="-5"/>
        </w:rPr>
        <w:t xml:space="preserve"> </w:t>
      </w:r>
      <w:r w:rsidRPr="002C3C69">
        <w:t>the</w:t>
      </w:r>
      <w:r w:rsidRPr="002C3C69">
        <w:rPr>
          <w:spacing w:val="-5"/>
        </w:rPr>
        <w:t xml:space="preserve"> </w:t>
      </w:r>
      <w:r w:rsidRPr="002C3C69">
        <w:t>United</w:t>
      </w:r>
      <w:r w:rsidRPr="002C3C69">
        <w:rPr>
          <w:spacing w:val="-5"/>
        </w:rPr>
        <w:t xml:space="preserve"> </w:t>
      </w:r>
      <w:r w:rsidRPr="002C3C69">
        <w:t>Kingdom</w:t>
      </w:r>
      <w:r w:rsidRPr="002C3C69">
        <w:rPr>
          <w:spacing w:val="-5"/>
        </w:rPr>
        <w:t xml:space="preserve"> </w:t>
      </w:r>
      <w:r w:rsidRPr="002C3C69">
        <w:t>and</w:t>
      </w:r>
      <w:r w:rsidRPr="002C3C69">
        <w:rPr>
          <w:spacing w:val="-5"/>
        </w:rPr>
        <w:t xml:space="preserve"> </w:t>
      </w:r>
      <w:r w:rsidRPr="002C3C69">
        <w:rPr>
          <w:spacing w:val="-1"/>
        </w:rPr>
        <w:t>Europe.</w:t>
      </w:r>
    </w:p>
    <w:p w14:paraId="4D6F9E04" w14:textId="77777777" w:rsidR="00F80F76" w:rsidRPr="002C3C69" w:rsidRDefault="00F80F76" w:rsidP="002C3C69">
      <w:pPr>
        <w:pStyle w:val="a3"/>
        <w:adjustRightInd w:val="0"/>
        <w:snapToGrid w:val="0"/>
        <w:spacing w:line="360" w:lineRule="auto"/>
        <w:ind w:left="0"/>
        <w:jc w:val="both"/>
      </w:pPr>
    </w:p>
    <w:p w14:paraId="4E0DE3C8" w14:textId="77777777" w:rsidR="00234330" w:rsidRPr="002C3C69" w:rsidRDefault="00AD4CC2" w:rsidP="002C3C69">
      <w:pPr>
        <w:pStyle w:val="2"/>
        <w:adjustRightInd w:val="0"/>
        <w:snapToGrid w:val="0"/>
        <w:spacing w:before="0" w:line="360" w:lineRule="auto"/>
        <w:ind w:left="0"/>
        <w:jc w:val="both"/>
        <w:rPr>
          <w:b w:val="0"/>
          <w:bCs w:val="0"/>
          <w:i w:val="0"/>
        </w:rPr>
      </w:pPr>
      <w:r w:rsidRPr="002C3C69">
        <w:rPr>
          <w:spacing w:val="-1"/>
        </w:rPr>
        <w:t>METHODS</w:t>
      </w:r>
    </w:p>
    <w:p w14:paraId="05E851D1" w14:textId="1B79F6EB" w:rsidR="00234330" w:rsidRPr="002C3C69" w:rsidRDefault="00AD4CC2" w:rsidP="002C3C69">
      <w:pPr>
        <w:pStyle w:val="a3"/>
        <w:adjustRightInd w:val="0"/>
        <w:snapToGrid w:val="0"/>
        <w:spacing w:line="360" w:lineRule="auto"/>
        <w:ind w:left="0"/>
        <w:jc w:val="both"/>
      </w:pPr>
      <w:r w:rsidRPr="002C3C69">
        <w:t>A</w:t>
      </w:r>
      <w:r w:rsidRPr="002C3C69">
        <w:rPr>
          <w:spacing w:val="-7"/>
        </w:rPr>
        <w:t xml:space="preserve"> </w:t>
      </w:r>
      <w:r w:rsidRPr="002C3C69">
        <w:rPr>
          <w:spacing w:val="-1"/>
        </w:rPr>
        <w:t>retrospective</w:t>
      </w:r>
      <w:r w:rsidRPr="002C3C69">
        <w:rPr>
          <w:spacing w:val="-5"/>
        </w:rPr>
        <w:t xml:space="preserve"> </w:t>
      </w:r>
      <w:r w:rsidRPr="002C3C69">
        <w:rPr>
          <w:spacing w:val="-1"/>
        </w:rPr>
        <w:t>population-representative</w:t>
      </w:r>
      <w:r w:rsidRPr="002C3C69">
        <w:rPr>
          <w:spacing w:val="-6"/>
        </w:rPr>
        <w:t xml:space="preserve"> </w:t>
      </w:r>
      <w:r w:rsidRPr="002C3C69">
        <w:rPr>
          <w:spacing w:val="-1"/>
        </w:rPr>
        <w:t>observational</w:t>
      </w:r>
      <w:r w:rsidRPr="002C3C69">
        <w:rPr>
          <w:spacing w:val="-7"/>
        </w:rPr>
        <w:t xml:space="preserve"> </w:t>
      </w:r>
      <w:r w:rsidRPr="002C3C69">
        <w:rPr>
          <w:spacing w:val="-1"/>
        </w:rPr>
        <w:t>cohort</w:t>
      </w:r>
      <w:r w:rsidRPr="002C3C69">
        <w:rPr>
          <w:spacing w:val="-6"/>
        </w:rPr>
        <w:t xml:space="preserve"> </w:t>
      </w:r>
      <w:r w:rsidRPr="002C3C69">
        <w:rPr>
          <w:spacing w:val="-1"/>
        </w:rPr>
        <w:t>study</w:t>
      </w:r>
      <w:r w:rsidRPr="002C3C69">
        <w:rPr>
          <w:spacing w:val="-6"/>
        </w:rPr>
        <w:t xml:space="preserve"> </w:t>
      </w:r>
      <w:r w:rsidRPr="002C3C69">
        <w:rPr>
          <w:spacing w:val="-1"/>
        </w:rPr>
        <w:t>was</w:t>
      </w:r>
      <w:r w:rsidRPr="002C3C69">
        <w:rPr>
          <w:spacing w:val="-8"/>
        </w:rPr>
        <w:t xml:space="preserve"> </w:t>
      </w:r>
      <w:r w:rsidRPr="002C3C69">
        <w:t>performed</w:t>
      </w:r>
      <w:r w:rsidRPr="002C3C69">
        <w:rPr>
          <w:spacing w:val="81"/>
          <w:w w:val="99"/>
        </w:rPr>
        <w:t xml:space="preserve"> </w:t>
      </w:r>
      <w:r w:rsidRPr="002C3C69">
        <w:t>in</w:t>
      </w:r>
      <w:r w:rsidRPr="002C3C69">
        <w:rPr>
          <w:spacing w:val="-5"/>
        </w:rPr>
        <w:t xml:space="preserve"> </w:t>
      </w:r>
      <w:r w:rsidRPr="002C3C69">
        <w:rPr>
          <w:spacing w:val="-1"/>
        </w:rPr>
        <w:t>The</w:t>
      </w:r>
      <w:r w:rsidRPr="002C3C69">
        <w:rPr>
          <w:spacing w:val="-3"/>
        </w:rPr>
        <w:t xml:space="preserve"> </w:t>
      </w:r>
      <w:r w:rsidRPr="002C3C69">
        <w:t>Health</w:t>
      </w:r>
      <w:r w:rsidRPr="002C3C69">
        <w:rPr>
          <w:spacing w:val="-3"/>
        </w:rPr>
        <w:t xml:space="preserve"> </w:t>
      </w:r>
      <w:r w:rsidRPr="002C3C69">
        <w:rPr>
          <w:spacing w:val="-1"/>
        </w:rPr>
        <w:t>Improvement</w:t>
      </w:r>
      <w:r w:rsidRPr="002C3C69">
        <w:rPr>
          <w:spacing w:val="-3"/>
        </w:rPr>
        <w:t xml:space="preserve"> </w:t>
      </w:r>
      <w:r w:rsidRPr="002C3C69">
        <w:rPr>
          <w:spacing w:val="-1"/>
        </w:rPr>
        <w:t>Network</w:t>
      </w:r>
      <w:r w:rsidRPr="002C3C69">
        <w:rPr>
          <w:spacing w:val="-3"/>
        </w:rPr>
        <w:t xml:space="preserve"> </w:t>
      </w:r>
      <w:r w:rsidRPr="002C3C69">
        <w:rPr>
          <w:spacing w:val="-1"/>
        </w:rPr>
        <w:t>(THIN),</w:t>
      </w:r>
      <w:r w:rsidRPr="002C3C69">
        <w:rPr>
          <w:spacing w:val="-3"/>
        </w:rPr>
        <w:t xml:space="preserve"> </w:t>
      </w:r>
      <w:r w:rsidRPr="002C3C69">
        <w:t>a</w:t>
      </w:r>
      <w:r w:rsidR="00A4267F" w:rsidRPr="002C3C69">
        <w:t xml:space="preserve"> </w:t>
      </w:r>
      <w:r w:rsidR="007757A8" w:rsidRPr="002C3C69">
        <w:t>United Kingdom</w:t>
      </w:r>
      <w:r w:rsidRPr="002C3C69">
        <w:rPr>
          <w:spacing w:val="-2"/>
        </w:rPr>
        <w:t xml:space="preserve"> </w:t>
      </w:r>
      <w:r w:rsidRPr="002C3C69">
        <w:rPr>
          <w:spacing w:val="-1"/>
        </w:rPr>
        <w:t>primary</w:t>
      </w:r>
      <w:r w:rsidRPr="002C3C69">
        <w:rPr>
          <w:spacing w:val="-3"/>
        </w:rPr>
        <w:t xml:space="preserve"> </w:t>
      </w:r>
      <w:r w:rsidRPr="002C3C69">
        <w:rPr>
          <w:spacing w:val="-1"/>
        </w:rPr>
        <w:t>care</w:t>
      </w:r>
      <w:r w:rsidRPr="002C3C69">
        <w:rPr>
          <w:spacing w:val="-4"/>
        </w:rPr>
        <w:t xml:space="preserve"> </w:t>
      </w:r>
      <w:r w:rsidRPr="002C3C69">
        <w:rPr>
          <w:spacing w:val="-1"/>
        </w:rPr>
        <w:t>database.</w:t>
      </w:r>
      <w:r w:rsidRPr="002C3C69">
        <w:rPr>
          <w:spacing w:val="2"/>
        </w:rPr>
        <w:t xml:space="preserve"> </w:t>
      </w:r>
      <w:r w:rsidRPr="002C3C69">
        <w:rPr>
          <w:spacing w:val="-1"/>
        </w:rPr>
        <w:t>Mid-year</w:t>
      </w:r>
      <w:r w:rsidRPr="002C3C69">
        <w:rPr>
          <w:spacing w:val="67"/>
        </w:rPr>
        <w:t xml:space="preserve"> </w:t>
      </w:r>
      <w:r w:rsidRPr="002C3C69">
        <w:rPr>
          <w:spacing w:val="-1"/>
        </w:rPr>
        <w:t>point</w:t>
      </w:r>
      <w:r w:rsidRPr="002C3C69">
        <w:rPr>
          <w:spacing w:val="-2"/>
        </w:rPr>
        <w:t xml:space="preserve"> </w:t>
      </w:r>
      <w:r w:rsidRPr="002C3C69">
        <w:rPr>
          <w:spacing w:val="-1"/>
        </w:rPr>
        <w:t xml:space="preserve">prevalence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 xml:space="preserve">fistula </w:t>
      </w:r>
      <w:r w:rsidRPr="002C3C69">
        <w:t>was</w:t>
      </w:r>
      <w:r w:rsidRPr="002C3C69">
        <w:rPr>
          <w:spacing w:val="-3"/>
        </w:rPr>
        <w:t xml:space="preserve"> </w:t>
      </w:r>
      <w:r w:rsidRPr="002C3C69">
        <w:t>calculated</w:t>
      </w:r>
      <w:r w:rsidRPr="002C3C69">
        <w:rPr>
          <w:spacing w:val="-2"/>
        </w:rPr>
        <w:t xml:space="preserve"> </w:t>
      </w:r>
      <w:r w:rsidRPr="002C3C69">
        <w:t>on</w:t>
      </w:r>
      <w:r w:rsidRPr="002C3C69">
        <w:rPr>
          <w:spacing w:val="-2"/>
        </w:rPr>
        <w:t xml:space="preserve"> </w:t>
      </w:r>
      <w:r w:rsidRPr="002C3C69">
        <w:rPr>
          <w:spacing w:val="-1"/>
        </w:rPr>
        <w:t>the</w:t>
      </w:r>
      <w:r w:rsidRPr="002C3C69">
        <w:t xml:space="preserve"> </w:t>
      </w:r>
      <w:r w:rsidR="004C5DA2" w:rsidRPr="002C3C69">
        <w:t>first</w:t>
      </w:r>
      <w:r w:rsidRPr="002C3C69">
        <w:rPr>
          <w:spacing w:val="18"/>
          <w:position w:val="6"/>
        </w:rPr>
        <w:t xml:space="preserve"> </w:t>
      </w:r>
      <w:r w:rsidRPr="002C3C69">
        <w:t>of</w:t>
      </w:r>
      <w:r w:rsidRPr="002C3C69">
        <w:rPr>
          <w:spacing w:val="-2"/>
        </w:rPr>
        <w:t xml:space="preserve"> </w:t>
      </w:r>
      <w:r w:rsidRPr="002C3C69">
        <w:rPr>
          <w:spacing w:val="-1"/>
        </w:rPr>
        <w:t>July</w:t>
      </w:r>
      <w:r w:rsidRPr="002C3C69">
        <w:rPr>
          <w:spacing w:val="-2"/>
        </w:rPr>
        <w:t xml:space="preserve"> </w:t>
      </w:r>
      <w:r w:rsidRPr="002C3C69">
        <w:t>for</w:t>
      </w:r>
      <w:r w:rsidRPr="002C3C69">
        <w:rPr>
          <w:spacing w:val="-4"/>
        </w:rPr>
        <w:t xml:space="preserve"> </w:t>
      </w:r>
      <w:r w:rsidRPr="002C3C69">
        <w:rPr>
          <w:spacing w:val="-1"/>
        </w:rPr>
        <w:t>each</w:t>
      </w:r>
      <w:r w:rsidRPr="002C3C69">
        <w:rPr>
          <w:spacing w:val="-2"/>
        </w:rPr>
        <w:t xml:space="preserve"> </w:t>
      </w:r>
      <w:r w:rsidRPr="002C3C69">
        <w:rPr>
          <w:spacing w:val="-1"/>
        </w:rPr>
        <w:t>year</w:t>
      </w:r>
      <w:r w:rsidRPr="002C3C69">
        <w:rPr>
          <w:spacing w:val="-2"/>
        </w:rPr>
        <w:t xml:space="preserve"> </w:t>
      </w:r>
      <w:r w:rsidRPr="002C3C69">
        <w:rPr>
          <w:spacing w:val="-1"/>
        </w:rPr>
        <w:t>between</w:t>
      </w:r>
      <w:r w:rsidRPr="002C3C69">
        <w:rPr>
          <w:spacing w:val="50"/>
        </w:rPr>
        <w:t xml:space="preserve"> </w:t>
      </w:r>
      <w:r w:rsidRPr="002C3C69">
        <w:t>2014</w:t>
      </w:r>
      <w:r w:rsidRPr="002C3C69">
        <w:rPr>
          <w:spacing w:val="-3"/>
        </w:rPr>
        <w:t xml:space="preserve"> </w:t>
      </w:r>
      <w:r w:rsidRPr="002C3C69">
        <w:t>and</w:t>
      </w:r>
      <w:r w:rsidRPr="002C3C69">
        <w:rPr>
          <w:spacing w:val="-4"/>
        </w:rPr>
        <w:t xml:space="preserve"> </w:t>
      </w:r>
      <w:r w:rsidRPr="002C3C69">
        <w:rPr>
          <w:spacing w:val="-1"/>
        </w:rPr>
        <w:t>2017.</w:t>
      </w:r>
      <w:r w:rsidRPr="002C3C69">
        <w:rPr>
          <w:spacing w:val="-3"/>
        </w:rPr>
        <w:t xml:space="preserve"> </w:t>
      </w:r>
      <w:r w:rsidRPr="002C3C69">
        <w:rPr>
          <w:spacing w:val="-1"/>
        </w:rPr>
        <w:t>Estimates</w:t>
      </w:r>
      <w:r w:rsidRPr="002C3C69">
        <w:rPr>
          <w:spacing w:val="-3"/>
        </w:rPr>
        <w:t xml:space="preserve"> </w:t>
      </w:r>
      <w:r w:rsidRPr="002C3C69">
        <w:t>were</w:t>
      </w:r>
      <w:r w:rsidRPr="002C3C69">
        <w:rPr>
          <w:spacing w:val="-3"/>
        </w:rPr>
        <w:t xml:space="preserve"> </w:t>
      </w:r>
      <w:r w:rsidRPr="002C3C69">
        <w:rPr>
          <w:spacing w:val="-1"/>
        </w:rPr>
        <w:t>calculated</w:t>
      </w:r>
      <w:r w:rsidRPr="002C3C69">
        <w:rPr>
          <w:spacing w:val="-3"/>
        </w:rPr>
        <w:t xml:space="preserve"> </w:t>
      </w:r>
      <w:r w:rsidRPr="002C3C69">
        <w:rPr>
          <w:spacing w:val="-1"/>
        </w:rPr>
        <w:t>for</w:t>
      </w:r>
      <w:r w:rsidRPr="002C3C69">
        <w:rPr>
          <w:spacing w:val="-2"/>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overall</w:t>
      </w:r>
      <w:r w:rsidRPr="002C3C69">
        <w:rPr>
          <w:spacing w:val="-2"/>
        </w:rPr>
        <w:t xml:space="preserve"> </w:t>
      </w:r>
      <w:r w:rsidRPr="002C3C69">
        <w:rPr>
          <w:spacing w:val="-1"/>
        </w:rPr>
        <w:t>and</w:t>
      </w:r>
      <w:r w:rsidRPr="002C3C69">
        <w:rPr>
          <w:spacing w:val="-3"/>
        </w:rPr>
        <w:t xml:space="preserve"> </w:t>
      </w:r>
      <w:r w:rsidRPr="002C3C69">
        <w:rPr>
          <w:spacing w:val="-1"/>
        </w:rPr>
        <w:t>by</w:t>
      </w:r>
      <w:r w:rsidRPr="002C3C69">
        <w:rPr>
          <w:spacing w:val="-3"/>
        </w:rPr>
        <w:t xml:space="preserve"> </w:t>
      </w:r>
      <w:r w:rsidRPr="002C3C69">
        <w:t xml:space="preserve">CD </w:t>
      </w:r>
      <w:r w:rsidRPr="002C3C69">
        <w:rPr>
          <w:spacing w:val="-1"/>
        </w:rPr>
        <w:t>status</w:t>
      </w:r>
      <w:r w:rsidRPr="002C3C69">
        <w:rPr>
          <w:spacing w:val="-4"/>
        </w:rPr>
        <w:t xml:space="preserve"> </w:t>
      </w:r>
      <w:r w:rsidRPr="002C3C69">
        <w:t>and</w:t>
      </w:r>
      <w:r w:rsidRPr="002C3C69">
        <w:rPr>
          <w:spacing w:val="63"/>
          <w:w w:val="99"/>
        </w:rPr>
        <w:t xml:space="preserve"> </w:t>
      </w:r>
      <w:r w:rsidRPr="002C3C69">
        <w:rPr>
          <w:spacing w:val="-1"/>
        </w:rPr>
        <w:t>standardized</w:t>
      </w:r>
      <w:r w:rsidRPr="002C3C69">
        <w:rPr>
          <w:spacing w:val="-6"/>
        </w:rPr>
        <w:t xml:space="preserve"> </w:t>
      </w:r>
      <w:r w:rsidRPr="002C3C69">
        <w:rPr>
          <w:spacing w:val="-1"/>
        </w:rPr>
        <w:t>to</w:t>
      </w:r>
      <w:r w:rsidRPr="002C3C69">
        <w:rPr>
          <w:spacing w:val="-5"/>
        </w:rPr>
        <w:t xml:space="preserve"> </w:t>
      </w:r>
      <w:r w:rsidRPr="002C3C69">
        <w:t>the</w:t>
      </w:r>
      <w:r w:rsidRPr="002C3C69">
        <w:rPr>
          <w:spacing w:val="-5"/>
        </w:rPr>
        <w:t xml:space="preserve"> </w:t>
      </w:r>
      <w:r w:rsidR="007757A8" w:rsidRPr="002C3C69">
        <w:t>United Kingdom</w:t>
      </w:r>
      <w:r w:rsidRPr="002C3C69">
        <w:rPr>
          <w:spacing w:val="-5"/>
        </w:rPr>
        <w:t xml:space="preserve"> </w:t>
      </w:r>
      <w:r w:rsidRPr="002C3C69">
        <w:t>and</w:t>
      </w:r>
      <w:r w:rsidRPr="002C3C69">
        <w:rPr>
          <w:spacing w:val="-6"/>
        </w:rPr>
        <w:t xml:space="preserve"> </w:t>
      </w:r>
      <w:r w:rsidR="00931AE8" w:rsidRPr="002C3C69">
        <w:t>European</w:t>
      </w:r>
      <w:r w:rsidR="00931AE8" w:rsidRPr="002C3C69">
        <w:rPr>
          <w:spacing w:val="-5"/>
        </w:rPr>
        <w:t xml:space="preserve"> </w:t>
      </w:r>
      <w:r w:rsidRPr="002C3C69">
        <w:rPr>
          <w:spacing w:val="-1"/>
        </w:rPr>
        <w:t>population.</w:t>
      </w:r>
      <w:r w:rsidRPr="002C3C69">
        <w:rPr>
          <w:spacing w:val="-3"/>
        </w:rPr>
        <w:t xml:space="preserve"> </w:t>
      </w:r>
      <w:r w:rsidRPr="002C3C69">
        <w:rPr>
          <w:spacing w:val="-1"/>
        </w:rPr>
        <w:t>Prevalence</w:t>
      </w:r>
      <w:r w:rsidRPr="002C3C69">
        <w:rPr>
          <w:spacing w:val="-5"/>
        </w:rPr>
        <w:t xml:space="preserve"> </w:t>
      </w:r>
      <w:r w:rsidRPr="002C3C69">
        <w:t>of</w:t>
      </w:r>
      <w:r w:rsidRPr="002C3C69">
        <w:rPr>
          <w:spacing w:val="-5"/>
        </w:rPr>
        <w:t xml:space="preserve"> </w:t>
      </w:r>
      <w:r w:rsidRPr="002C3C69">
        <w:rPr>
          <w:spacing w:val="-1"/>
        </w:rPr>
        <w:t>relevant</w:t>
      </w:r>
      <w:r w:rsidRPr="002C3C69">
        <w:rPr>
          <w:spacing w:val="-7"/>
        </w:rPr>
        <w:t xml:space="preserve"> </w:t>
      </w:r>
      <w:r w:rsidRPr="002C3C69">
        <w:rPr>
          <w:spacing w:val="-1"/>
        </w:rPr>
        <w:t>comorbidities</w:t>
      </w:r>
      <w:r w:rsidRPr="002C3C69">
        <w:rPr>
          <w:spacing w:val="93"/>
          <w:w w:val="99"/>
        </w:rPr>
        <w:t xml:space="preserve"> </w:t>
      </w:r>
      <w:r w:rsidRPr="002C3C69">
        <w:rPr>
          <w:spacing w:val="-1"/>
        </w:rPr>
        <w:t>including</w:t>
      </w:r>
      <w:r w:rsidRPr="002C3C69">
        <w:rPr>
          <w:spacing w:val="-7"/>
        </w:rPr>
        <w:t xml:space="preserve"> </w:t>
      </w:r>
      <w:r w:rsidRPr="002C3C69">
        <w:rPr>
          <w:spacing w:val="-1"/>
        </w:rPr>
        <w:t>lymphogranuloma</w:t>
      </w:r>
      <w:r w:rsidRPr="002C3C69">
        <w:rPr>
          <w:spacing w:val="-6"/>
        </w:rPr>
        <w:t xml:space="preserve"> </w:t>
      </w:r>
      <w:r w:rsidRPr="002C3C69">
        <w:rPr>
          <w:spacing w:val="-1"/>
        </w:rPr>
        <w:t>venereum,</w:t>
      </w:r>
      <w:r w:rsidRPr="002C3C69">
        <w:rPr>
          <w:spacing w:val="-6"/>
        </w:rPr>
        <w:t xml:space="preserve"> </w:t>
      </w:r>
      <w:r w:rsidRPr="002C3C69">
        <w:t>hidradenitis</w:t>
      </w:r>
      <w:r w:rsidRPr="002C3C69">
        <w:rPr>
          <w:spacing w:val="-6"/>
        </w:rPr>
        <w:t xml:space="preserve"> </w:t>
      </w:r>
      <w:r w:rsidRPr="002C3C69">
        <w:t>suppurativa,</w:t>
      </w:r>
      <w:r w:rsidRPr="002C3C69">
        <w:rPr>
          <w:spacing w:val="-6"/>
        </w:rPr>
        <w:t xml:space="preserve"> </w:t>
      </w:r>
      <w:r w:rsidRPr="002C3C69">
        <w:rPr>
          <w:spacing w:val="-1"/>
        </w:rPr>
        <w:t>anal</w:t>
      </w:r>
      <w:r w:rsidRPr="002C3C69">
        <w:rPr>
          <w:spacing w:val="-7"/>
        </w:rPr>
        <w:t xml:space="preserve"> </w:t>
      </w:r>
      <w:r w:rsidRPr="002C3C69">
        <w:rPr>
          <w:spacing w:val="-1"/>
        </w:rPr>
        <w:t>presentation</w:t>
      </w:r>
      <w:r w:rsidRPr="002C3C69">
        <w:rPr>
          <w:spacing w:val="73"/>
        </w:rPr>
        <w:t xml:space="preserve"> </w:t>
      </w:r>
      <w:r w:rsidRPr="002C3C69">
        <w:t>of</w:t>
      </w:r>
      <w:r w:rsidRPr="002C3C69">
        <w:rPr>
          <w:spacing w:val="-4"/>
        </w:rPr>
        <w:t xml:space="preserve"> </w:t>
      </w:r>
      <w:r w:rsidRPr="002C3C69">
        <w:rPr>
          <w:spacing w:val="-1"/>
        </w:rPr>
        <w:t>sexually</w:t>
      </w:r>
      <w:r w:rsidRPr="002C3C69">
        <w:rPr>
          <w:spacing w:val="-4"/>
        </w:rPr>
        <w:t xml:space="preserve"> </w:t>
      </w:r>
      <w:r w:rsidRPr="002C3C69">
        <w:rPr>
          <w:spacing w:val="-1"/>
        </w:rPr>
        <w:t>transmitted</w:t>
      </w:r>
      <w:r w:rsidRPr="002C3C69">
        <w:rPr>
          <w:spacing w:val="-6"/>
        </w:rPr>
        <w:t xml:space="preserve"> </w:t>
      </w:r>
      <w:r w:rsidRPr="002C3C69">
        <w:rPr>
          <w:spacing w:val="-1"/>
        </w:rPr>
        <w:t>diseases,</w:t>
      </w:r>
      <w:r w:rsidRPr="002C3C69">
        <w:rPr>
          <w:spacing w:val="-4"/>
        </w:rPr>
        <w:t xml:space="preserve"> </w:t>
      </w:r>
      <w:r w:rsidRPr="002C3C69">
        <w:rPr>
          <w:spacing w:val="-1"/>
        </w:rPr>
        <w:t>diabetes</w:t>
      </w:r>
      <w:r w:rsidRPr="002C3C69">
        <w:rPr>
          <w:spacing w:val="-4"/>
        </w:rPr>
        <w:t xml:space="preserve"> </w:t>
      </w:r>
      <w:r w:rsidRPr="002C3C69">
        <w:rPr>
          <w:spacing w:val="-1"/>
        </w:rPr>
        <w:t>mellitus,</w:t>
      </w:r>
      <w:r w:rsidRPr="002C3C69">
        <w:rPr>
          <w:spacing w:val="-4"/>
        </w:rPr>
        <w:t xml:space="preserve"> </w:t>
      </w:r>
      <w:r w:rsidRPr="002C3C69">
        <w:t>and</w:t>
      </w:r>
      <w:r w:rsidRPr="002C3C69">
        <w:rPr>
          <w:spacing w:val="-4"/>
        </w:rPr>
        <w:t xml:space="preserve"> </w:t>
      </w:r>
      <w:r w:rsidRPr="002C3C69">
        <w:t>radiation</w:t>
      </w:r>
      <w:r w:rsidRPr="002C3C69">
        <w:rPr>
          <w:spacing w:val="-4"/>
        </w:rPr>
        <w:t xml:space="preserve"> </w:t>
      </w:r>
      <w:r w:rsidRPr="002C3C69">
        <w:rPr>
          <w:spacing w:val="-1"/>
        </w:rPr>
        <w:t>in</w:t>
      </w:r>
      <w:r w:rsidRPr="002C3C69">
        <w:rPr>
          <w:spacing w:val="-3"/>
        </w:rPr>
        <w:t xml:space="preserve"> </w:t>
      </w:r>
      <w:r w:rsidRPr="002C3C69">
        <w:rPr>
          <w:spacing w:val="-1"/>
        </w:rPr>
        <w:t>the</w:t>
      </w:r>
      <w:r w:rsidRPr="002C3C69">
        <w:rPr>
          <w:spacing w:val="-4"/>
        </w:rPr>
        <w:t xml:space="preserve"> </w:t>
      </w:r>
      <w:r w:rsidRPr="002C3C69">
        <w:t>pelvic</w:t>
      </w:r>
      <w:r w:rsidRPr="002C3C69">
        <w:rPr>
          <w:spacing w:val="-6"/>
        </w:rPr>
        <w:t xml:space="preserve"> </w:t>
      </w:r>
      <w:r w:rsidRPr="002C3C69">
        <w:t>area</w:t>
      </w:r>
      <w:r w:rsidRPr="002C3C69">
        <w:rPr>
          <w:spacing w:val="71"/>
        </w:rPr>
        <w:t xml:space="preserve"> </w:t>
      </w:r>
      <w:r w:rsidRPr="002C3C69">
        <w:rPr>
          <w:spacing w:val="-1"/>
        </w:rPr>
        <w:t>was</w:t>
      </w:r>
      <w:r w:rsidRPr="002C3C69">
        <w:rPr>
          <w:spacing w:val="-12"/>
        </w:rPr>
        <w:t xml:space="preserve"> </w:t>
      </w:r>
      <w:r w:rsidRPr="002C3C69">
        <w:t>reported.</w:t>
      </w:r>
    </w:p>
    <w:p w14:paraId="3C977074" w14:textId="77777777" w:rsidR="00F80F76" w:rsidRPr="002C3C69" w:rsidRDefault="00F80F76" w:rsidP="002C3C69">
      <w:pPr>
        <w:pStyle w:val="a3"/>
        <w:adjustRightInd w:val="0"/>
        <w:snapToGrid w:val="0"/>
        <w:spacing w:line="360" w:lineRule="auto"/>
        <w:ind w:left="0"/>
        <w:jc w:val="both"/>
      </w:pPr>
    </w:p>
    <w:p w14:paraId="18C1EE74" w14:textId="77777777" w:rsidR="00234330" w:rsidRPr="002C3C69" w:rsidRDefault="00AD4CC2" w:rsidP="002C3C69">
      <w:pPr>
        <w:pStyle w:val="2"/>
        <w:adjustRightInd w:val="0"/>
        <w:snapToGrid w:val="0"/>
        <w:spacing w:before="0" w:line="360" w:lineRule="auto"/>
        <w:ind w:left="0"/>
        <w:jc w:val="both"/>
        <w:rPr>
          <w:b w:val="0"/>
          <w:bCs w:val="0"/>
          <w:i w:val="0"/>
        </w:rPr>
      </w:pPr>
      <w:r w:rsidRPr="002C3C69">
        <w:rPr>
          <w:spacing w:val="-1"/>
        </w:rPr>
        <w:t>RESULTS</w:t>
      </w:r>
    </w:p>
    <w:p w14:paraId="1FA7CA58" w14:textId="12677C3D" w:rsidR="00234330" w:rsidRPr="002C3C69" w:rsidRDefault="00AD4CC2" w:rsidP="002C3C69">
      <w:pPr>
        <w:pStyle w:val="a3"/>
        <w:adjustRightInd w:val="0"/>
        <w:snapToGrid w:val="0"/>
        <w:spacing w:line="360" w:lineRule="auto"/>
        <w:ind w:left="0"/>
        <w:jc w:val="both"/>
      </w:pPr>
      <w:r w:rsidRPr="002C3C69">
        <w:rPr>
          <w:spacing w:val="-1"/>
        </w:rPr>
        <w:t>The</w:t>
      </w:r>
      <w:r w:rsidRPr="002C3C69">
        <w:rPr>
          <w:spacing w:val="-4"/>
        </w:rPr>
        <w:t xml:space="preserve"> </w:t>
      </w:r>
      <w:r w:rsidR="007757A8" w:rsidRPr="002C3C69">
        <w:t>United Kingdom</w:t>
      </w:r>
      <w:r w:rsidRPr="002C3C69">
        <w:rPr>
          <w:spacing w:val="-1"/>
        </w:rPr>
        <w:t>-standardized</w:t>
      </w:r>
      <w:r w:rsidRPr="002C3C69">
        <w:rPr>
          <w:spacing w:val="-5"/>
        </w:rPr>
        <w:t xml:space="preserve"> </w:t>
      </w:r>
      <w:r w:rsidRPr="002C3C69">
        <w:t>overall</w:t>
      </w:r>
      <w:r w:rsidRPr="002C3C69">
        <w:rPr>
          <w:spacing w:val="-4"/>
        </w:rPr>
        <w:t xml:space="preserve"> </w:t>
      </w:r>
      <w:r w:rsidRPr="002C3C69">
        <w:rPr>
          <w:spacing w:val="-1"/>
        </w:rPr>
        <w:t>point</w:t>
      </w:r>
      <w:r w:rsidRPr="002C3C69">
        <w:rPr>
          <w:spacing w:val="-3"/>
        </w:rPr>
        <w:t xml:space="preserve"> </w:t>
      </w:r>
      <w:r w:rsidRPr="002C3C69">
        <w:rPr>
          <w:spacing w:val="-1"/>
        </w:rPr>
        <w:t>prevalence</w:t>
      </w:r>
      <w:r w:rsidRPr="002C3C69">
        <w:rPr>
          <w:spacing w:val="-4"/>
        </w:rPr>
        <w:t xml:space="preserve"> </w:t>
      </w:r>
      <w:r w:rsidRPr="002C3C69">
        <w:t>of</w:t>
      </w:r>
      <w:r w:rsidRPr="002C3C69">
        <w:rPr>
          <w:spacing w:val="-4"/>
        </w:rPr>
        <w:t xml:space="preserve"> </w:t>
      </w:r>
      <w:r w:rsidRPr="002C3C69">
        <w:rPr>
          <w:spacing w:val="-1"/>
        </w:rPr>
        <w:t>anal</w:t>
      </w:r>
      <w:r w:rsidRPr="002C3C69">
        <w:rPr>
          <w:spacing w:val="-3"/>
        </w:rPr>
        <w:t xml:space="preserve"> </w:t>
      </w:r>
      <w:r w:rsidRPr="002C3C69">
        <w:rPr>
          <w:spacing w:val="-1"/>
        </w:rPr>
        <w:t>fistula</w:t>
      </w:r>
      <w:r w:rsidRPr="002C3C69">
        <w:rPr>
          <w:spacing w:val="-2"/>
        </w:rPr>
        <w:t xml:space="preserve"> </w:t>
      </w:r>
      <w:r w:rsidRPr="002C3C69">
        <w:rPr>
          <w:spacing w:val="-1"/>
        </w:rPr>
        <w:t>was</w:t>
      </w:r>
      <w:r w:rsidRPr="002C3C69">
        <w:rPr>
          <w:spacing w:val="-5"/>
        </w:rPr>
        <w:t xml:space="preserve"> </w:t>
      </w:r>
      <w:r w:rsidRPr="002C3C69">
        <w:t>1.80</w:t>
      </w:r>
      <w:r w:rsidRPr="002C3C69">
        <w:rPr>
          <w:spacing w:val="-4"/>
        </w:rPr>
        <w:t xml:space="preserve"> </w:t>
      </w:r>
      <w:r w:rsidRPr="002C3C69">
        <w:rPr>
          <w:spacing w:val="-1"/>
        </w:rPr>
        <w:t>(</w:t>
      </w:r>
      <w:r w:rsidR="007757A8" w:rsidRPr="002C3C69">
        <w:rPr>
          <w:spacing w:val="-1"/>
        </w:rPr>
        <w:t>95%CI</w:t>
      </w:r>
      <w:r w:rsidRPr="002C3C69">
        <w:rPr>
          <w:spacing w:val="-1"/>
        </w:rPr>
        <w:t>: 1.65-1.94)</w:t>
      </w:r>
      <w:r w:rsidRPr="002C3C69">
        <w:rPr>
          <w:spacing w:val="-3"/>
        </w:rPr>
        <w:t xml:space="preserve"> </w:t>
      </w:r>
      <w:r w:rsidRPr="002C3C69">
        <w:t>per</w:t>
      </w:r>
      <w:r w:rsidRPr="002C3C69">
        <w:rPr>
          <w:spacing w:val="-2"/>
        </w:rPr>
        <w:t xml:space="preserve"> </w:t>
      </w:r>
      <w:r w:rsidRPr="002C3C69">
        <w:t>10000</w:t>
      </w:r>
      <w:r w:rsidRPr="002C3C69">
        <w:rPr>
          <w:spacing w:val="-1"/>
        </w:rPr>
        <w:t xml:space="preserve"> </w:t>
      </w:r>
      <w:r w:rsidRPr="002C3C69">
        <w:t>patients</w:t>
      </w:r>
      <w:r w:rsidRPr="002C3C69">
        <w:rPr>
          <w:spacing w:val="-3"/>
        </w:rPr>
        <w:t xml:space="preserve"> </w:t>
      </w:r>
      <w:r w:rsidRPr="002C3C69">
        <w:t>in</w:t>
      </w:r>
      <w:r w:rsidRPr="002C3C69">
        <w:rPr>
          <w:spacing w:val="-3"/>
        </w:rPr>
        <w:t xml:space="preserve"> </w:t>
      </w:r>
      <w:r w:rsidRPr="002C3C69">
        <w:t>2017,</w:t>
      </w:r>
      <w:r w:rsidRPr="002C3C69">
        <w:rPr>
          <w:spacing w:val="-1"/>
        </w:rPr>
        <w:t xml:space="preserve"> while</w:t>
      </w:r>
      <w:r w:rsidRPr="002C3C69">
        <w:t xml:space="preserve"> the</w:t>
      </w:r>
      <w:r w:rsidRPr="002C3C69">
        <w:rPr>
          <w:spacing w:val="-2"/>
        </w:rPr>
        <w:t xml:space="preserve"> </w:t>
      </w:r>
      <w:r w:rsidR="00931AE8" w:rsidRPr="002C3C69">
        <w:t>Europe</w:t>
      </w:r>
      <w:r w:rsidRPr="002C3C69">
        <w:rPr>
          <w:spacing w:val="45"/>
          <w:w w:val="99"/>
        </w:rPr>
        <w:t xml:space="preserve"> </w:t>
      </w:r>
      <w:r w:rsidRPr="002C3C69">
        <w:rPr>
          <w:spacing w:val="-1"/>
        </w:rPr>
        <w:t>standardized</w:t>
      </w:r>
      <w:r w:rsidRPr="002C3C69">
        <w:rPr>
          <w:spacing w:val="-4"/>
        </w:rPr>
        <w:t xml:space="preserve"> </w:t>
      </w:r>
      <w:r w:rsidRPr="002C3C69">
        <w:rPr>
          <w:spacing w:val="-1"/>
        </w:rPr>
        <w:t>estimate</w:t>
      </w:r>
      <w:r w:rsidRPr="002C3C69">
        <w:rPr>
          <w:spacing w:val="-3"/>
        </w:rPr>
        <w:t xml:space="preserve"> </w:t>
      </w:r>
      <w:r w:rsidRPr="002C3C69">
        <w:rPr>
          <w:spacing w:val="-1"/>
        </w:rPr>
        <w:t>was</w:t>
      </w:r>
      <w:r w:rsidRPr="002C3C69">
        <w:rPr>
          <w:spacing w:val="-3"/>
        </w:rPr>
        <w:t xml:space="preserve"> </w:t>
      </w:r>
      <w:r w:rsidRPr="002C3C69">
        <w:t>1.83</w:t>
      </w:r>
      <w:r w:rsidRPr="002C3C69">
        <w:rPr>
          <w:spacing w:val="-3"/>
        </w:rPr>
        <w:t xml:space="preserve"> </w:t>
      </w:r>
      <w:r w:rsidRPr="002C3C69">
        <w:rPr>
          <w:spacing w:val="-1"/>
        </w:rPr>
        <w:t>(</w:t>
      </w:r>
      <w:r w:rsidR="007757A8" w:rsidRPr="002C3C69">
        <w:rPr>
          <w:spacing w:val="-1"/>
        </w:rPr>
        <w:t>95%CI</w:t>
      </w:r>
      <w:r w:rsidRPr="002C3C69">
        <w:rPr>
          <w:spacing w:val="-1"/>
        </w:rPr>
        <w:t>:</w:t>
      </w:r>
      <w:r w:rsidRPr="002C3C69">
        <w:rPr>
          <w:spacing w:val="-3"/>
        </w:rPr>
        <w:t xml:space="preserve"> </w:t>
      </w:r>
      <w:r w:rsidRPr="002C3C69">
        <w:t>1.68-1.98)</w:t>
      </w:r>
      <w:r w:rsidRPr="002C3C69">
        <w:rPr>
          <w:spacing w:val="-1"/>
        </w:rPr>
        <w:t xml:space="preserve"> </w:t>
      </w:r>
      <w:r w:rsidRPr="002C3C69">
        <w:t>per</w:t>
      </w:r>
      <w:r w:rsidRPr="002C3C69">
        <w:rPr>
          <w:spacing w:val="-3"/>
        </w:rPr>
        <w:t xml:space="preserve"> </w:t>
      </w:r>
      <w:r w:rsidRPr="002C3C69">
        <w:t>10000</w:t>
      </w:r>
      <w:r w:rsidRPr="002C3C69">
        <w:rPr>
          <w:spacing w:val="-3"/>
        </w:rPr>
        <w:t xml:space="preserve"> </w:t>
      </w:r>
      <w:r w:rsidRPr="002C3C69">
        <w:rPr>
          <w:spacing w:val="-1"/>
        </w:rPr>
        <w:t>patients.</w:t>
      </w:r>
      <w:r w:rsidRPr="002C3C69">
        <w:rPr>
          <w:spacing w:val="-2"/>
        </w:rPr>
        <w:t xml:space="preserve"> </w:t>
      </w:r>
      <w:r w:rsidRPr="002C3C69">
        <w:rPr>
          <w:spacing w:val="-1"/>
        </w:rPr>
        <w:t>Both</w:t>
      </w:r>
      <w:r w:rsidRPr="002C3C69">
        <w:rPr>
          <w:spacing w:val="-3"/>
        </w:rPr>
        <w:t xml:space="preserve"> </w:t>
      </w:r>
      <w:r w:rsidRPr="002C3C69">
        <w:rPr>
          <w:spacing w:val="-1"/>
        </w:rPr>
        <w:t>these</w:t>
      </w:r>
      <w:r w:rsidRPr="002C3C69">
        <w:rPr>
          <w:spacing w:val="65"/>
        </w:rPr>
        <w:t xml:space="preserve"> </w:t>
      </w:r>
      <w:r w:rsidRPr="002C3C69">
        <w:rPr>
          <w:spacing w:val="-1"/>
        </w:rPr>
        <w:t>standardized</w:t>
      </w:r>
      <w:r w:rsidRPr="002C3C69">
        <w:rPr>
          <w:spacing w:val="-5"/>
        </w:rPr>
        <w:t xml:space="preserve"> </w:t>
      </w:r>
      <w:r w:rsidRPr="002C3C69">
        <w:rPr>
          <w:spacing w:val="-1"/>
        </w:rPr>
        <w:t>point</w:t>
      </w:r>
      <w:r w:rsidRPr="002C3C69">
        <w:rPr>
          <w:spacing w:val="-3"/>
        </w:rPr>
        <w:t xml:space="preserve"> </w:t>
      </w:r>
      <w:r w:rsidRPr="002C3C69">
        <w:rPr>
          <w:spacing w:val="-1"/>
        </w:rPr>
        <w:t>prevalence</w:t>
      </w:r>
      <w:r w:rsidRPr="002C3C69">
        <w:rPr>
          <w:spacing w:val="-4"/>
        </w:rPr>
        <w:t xml:space="preserve"> </w:t>
      </w:r>
      <w:r w:rsidRPr="002C3C69">
        <w:t>estimates</w:t>
      </w:r>
      <w:r w:rsidRPr="002C3C69">
        <w:rPr>
          <w:spacing w:val="-3"/>
        </w:rPr>
        <w:t xml:space="preserve"> </w:t>
      </w:r>
      <w:r w:rsidRPr="002C3C69">
        <w:t>ranged</w:t>
      </w:r>
      <w:r w:rsidRPr="002C3C69">
        <w:rPr>
          <w:spacing w:val="-4"/>
        </w:rPr>
        <w:t xml:space="preserve"> </w:t>
      </w:r>
      <w:r w:rsidRPr="002C3C69">
        <w:t>from</w:t>
      </w:r>
      <w:r w:rsidRPr="002C3C69">
        <w:rPr>
          <w:spacing w:val="-4"/>
        </w:rPr>
        <w:t xml:space="preserve"> </w:t>
      </w:r>
      <w:r w:rsidRPr="002C3C69">
        <w:t>1.89</w:t>
      </w:r>
      <w:r w:rsidRPr="002C3C69">
        <w:rPr>
          <w:spacing w:val="-4"/>
        </w:rPr>
        <w:t xml:space="preserve"> </w:t>
      </w:r>
      <w:r w:rsidRPr="002C3C69">
        <w:t>to</w:t>
      </w:r>
      <w:r w:rsidRPr="002C3C69">
        <w:rPr>
          <w:spacing w:val="-3"/>
        </w:rPr>
        <w:t xml:space="preserve"> </w:t>
      </w:r>
      <w:r w:rsidRPr="002C3C69">
        <w:t>2.36</w:t>
      </w:r>
      <w:r w:rsidRPr="002C3C69">
        <w:rPr>
          <w:spacing w:val="-4"/>
        </w:rPr>
        <w:t xml:space="preserve"> </w:t>
      </w:r>
      <w:r w:rsidRPr="002C3C69">
        <w:rPr>
          <w:spacing w:val="-1"/>
        </w:rPr>
        <w:t>between</w:t>
      </w:r>
      <w:r w:rsidRPr="002C3C69">
        <w:rPr>
          <w:spacing w:val="-3"/>
        </w:rPr>
        <w:t xml:space="preserve"> </w:t>
      </w:r>
      <w:r w:rsidRPr="002C3C69">
        <w:t>2014-</w:t>
      </w:r>
      <w:r w:rsidRPr="002C3C69">
        <w:rPr>
          <w:spacing w:val="-1"/>
        </w:rPr>
        <w:t>2016.</w:t>
      </w:r>
      <w:r w:rsidR="001D362F" w:rsidRPr="002C3C69">
        <w:rPr>
          <w:spacing w:val="-1"/>
        </w:rPr>
        <w:t xml:space="preserve"> </w:t>
      </w:r>
      <w:r w:rsidRPr="002C3C69">
        <w:rPr>
          <w:spacing w:val="-1"/>
        </w:rPr>
        <w:t>The</w:t>
      </w:r>
      <w:r w:rsidRPr="002C3C69">
        <w:rPr>
          <w:spacing w:val="-5"/>
        </w:rPr>
        <w:t xml:space="preserve"> </w:t>
      </w:r>
      <w:r w:rsidR="007757A8" w:rsidRPr="002C3C69">
        <w:t>United Kingdom</w:t>
      </w:r>
      <w:r w:rsidRPr="002C3C69">
        <w:rPr>
          <w:spacing w:val="-1"/>
        </w:rPr>
        <w:t>-standardized</w:t>
      </w:r>
      <w:r w:rsidRPr="002C3C69">
        <w:rPr>
          <w:spacing w:val="-5"/>
        </w:rPr>
        <w:t xml:space="preserve"> </w:t>
      </w:r>
      <w:r w:rsidRPr="002C3C69">
        <w:rPr>
          <w:spacing w:val="-1"/>
        </w:rPr>
        <w:t>point</w:t>
      </w:r>
      <w:r w:rsidRPr="002C3C69">
        <w:rPr>
          <w:spacing w:val="-4"/>
        </w:rPr>
        <w:t xml:space="preserve"> </w:t>
      </w:r>
      <w:r w:rsidRPr="002C3C69">
        <w:t>prevalence</w:t>
      </w:r>
      <w:r w:rsidRPr="002C3C69">
        <w:rPr>
          <w:spacing w:val="-7"/>
        </w:rPr>
        <w:t xml:space="preserve"> </w:t>
      </w:r>
      <w:r w:rsidRPr="002C3C69">
        <w:t>of</w:t>
      </w:r>
      <w:r w:rsidRPr="002C3C69">
        <w:rPr>
          <w:spacing w:val="-4"/>
        </w:rPr>
        <w:t xml:space="preserve"> </w:t>
      </w:r>
      <w:r w:rsidRPr="002C3C69">
        <w:rPr>
          <w:spacing w:val="-1"/>
        </w:rPr>
        <w:t>anal</w:t>
      </w:r>
      <w:r w:rsidRPr="002C3C69">
        <w:rPr>
          <w:spacing w:val="-5"/>
        </w:rPr>
        <w:t xml:space="preserve"> </w:t>
      </w:r>
      <w:r w:rsidRPr="002C3C69">
        <w:rPr>
          <w:spacing w:val="-1"/>
        </w:rPr>
        <w:t>fistula</w:t>
      </w:r>
      <w:r w:rsidRPr="002C3C69">
        <w:rPr>
          <w:spacing w:val="-4"/>
        </w:rPr>
        <w:t xml:space="preserve"> </w:t>
      </w:r>
      <w:r w:rsidRPr="002C3C69">
        <w:t>without</w:t>
      </w:r>
      <w:r w:rsidRPr="002C3C69">
        <w:rPr>
          <w:spacing w:val="-4"/>
        </w:rPr>
        <w:t xml:space="preserve"> </w:t>
      </w:r>
      <w:r w:rsidRPr="002C3C69">
        <w:t>CD</w:t>
      </w:r>
      <w:r w:rsidRPr="002C3C69">
        <w:rPr>
          <w:spacing w:val="-5"/>
        </w:rPr>
        <w:t xml:space="preserve"> </w:t>
      </w:r>
      <w:r w:rsidRPr="002C3C69">
        <w:rPr>
          <w:spacing w:val="-1"/>
        </w:rPr>
        <w:t>was</w:t>
      </w:r>
      <w:r w:rsidRPr="002C3C69">
        <w:rPr>
          <w:spacing w:val="-6"/>
        </w:rPr>
        <w:t xml:space="preserve"> </w:t>
      </w:r>
      <w:r w:rsidRPr="002C3C69">
        <w:t>1.35</w:t>
      </w:r>
      <w:r w:rsidRPr="002C3C69">
        <w:rPr>
          <w:spacing w:val="-4"/>
        </w:rPr>
        <w:t xml:space="preserve"> </w:t>
      </w:r>
      <w:r w:rsidRPr="002C3C69">
        <w:rPr>
          <w:spacing w:val="-1"/>
        </w:rPr>
        <w:t>(</w:t>
      </w:r>
      <w:r w:rsidR="007757A8" w:rsidRPr="002C3C69">
        <w:rPr>
          <w:spacing w:val="-1"/>
        </w:rPr>
        <w:t>95%CI</w:t>
      </w:r>
      <w:r w:rsidRPr="002C3C69">
        <w:t>:</w:t>
      </w:r>
      <w:r w:rsidRPr="002C3C69">
        <w:rPr>
          <w:spacing w:val="-3"/>
        </w:rPr>
        <w:t xml:space="preserve"> </w:t>
      </w:r>
      <w:r w:rsidRPr="002C3C69">
        <w:rPr>
          <w:spacing w:val="-1"/>
        </w:rPr>
        <w:t>1.23-1.48)</w:t>
      </w:r>
      <w:r w:rsidRPr="002C3C69">
        <w:rPr>
          <w:spacing w:val="-4"/>
        </w:rPr>
        <w:t xml:space="preserve"> </w:t>
      </w:r>
      <w:r w:rsidRPr="002C3C69">
        <w:t>per</w:t>
      </w:r>
      <w:r w:rsidRPr="002C3C69">
        <w:rPr>
          <w:spacing w:val="-3"/>
        </w:rPr>
        <w:t xml:space="preserve"> </w:t>
      </w:r>
      <w:r w:rsidRPr="002C3C69">
        <w:t>10000</w:t>
      </w:r>
      <w:r w:rsidRPr="002C3C69">
        <w:rPr>
          <w:spacing w:val="-3"/>
        </w:rPr>
        <w:t xml:space="preserve"> </w:t>
      </w:r>
      <w:r w:rsidRPr="002C3C69">
        <w:rPr>
          <w:spacing w:val="-1"/>
        </w:rPr>
        <w:t>patients,</w:t>
      </w:r>
      <w:r w:rsidRPr="002C3C69">
        <w:rPr>
          <w:spacing w:val="-3"/>
        </w:rPr>
        <w:t xml:space="preserve"> </w:t>
      </w:r>
      <w:r w:rsidRPr="002C3C69">
        <w:rPr>
          <w:spacing w:val="-1"/>
        </w:rPr>
        <w:t>while</w:t>
      </w:r>
      <w:r w:rsidRPr="002C3C69">
        <w:rPr>
          <w:spacing w:val="-3"/>
        </w:rPr>
        <w:t xml:space="preserve"> </w:t>
      </w:r>
      <w:r w:rsidRPr="002C3C69">
        <w:t>the</w:t>
      </w:r>
      <w:r w:rsidRPr="002C3C69">
        <w:rPr>
          <w:spacing w:val="-3"/>
        </w:rPr>
        <w:t xml:space="preserve"> </w:t>
      </w:r>
      <w:r w:rsidR="00931AE8" w:rsidRPr="002C3C69">
        <w:t>Europe</w:t>
      </w:r>
      <w:r w:rsidRPr="002C3C69">
        <w:t>-standardized</w:t>
      </w:r>
      <w:r w:rsidRPr="002C3C69">
        <w:rPr>
          <w:spacing w:val="-3"/>
        </w:rPr>
        <w:t xml:space="preserve"> </w:t>
      </w:r>
      <w:r w:rsidRPr="002C3C69">
        <w:rPr>
          <w:spacing w:val="-1"/>
        </w:rPr>
        <w:t>estimate</w:t>
      </w:r>
      <w:r w:rsidRPr="002C3C69">
        <w:rPr>
          <w:spacing w:val="-3"/>
        </w:rPr>
        <w:t xml:space="preserve"> </w:t>
      </w:r>
      <w:r w:rsidRPr="002C3C69">
        <w:rPr>
          <w:spacing w:val="-1"/>
        </w:rPr>
        <w:t>was</w:t>
      </w:r>
      <w:r w:rsidRPr="002C3C69">
        <w:rPr>
          <w:spacing w:val="-4"/>
        </w:rPr>
        <w:t xml:space="preserve"> </w:t>
      </w:r>
      <w:r w:rsidRPr="002C3C69">
        <w:t>1.39</w:t>
      </w:r>
      <w:r w:rsidRPr="002C3C69">
        <w:rPr>
          <w:spacing w:val="-3"/>
        </w:rPr>
        <w:t xml:space="preserve"> </w:t>
      </w:r>
      <w:r w:rsidRPr="002C3C69">
        <w:rPr>
          <w:spacing w:val="-1"/>
        </w:rPr>
        <w:t>(</w:t>
      </w:r>
      <w:r w:rsidR="007757A8" w:rsidRPr="002C3C69">
        <w:rPr>
          <w:spacing w:val="-1"/>
        </w:rPr>
        <w:t>95%CI</w:t>
      </w:r>
      <w:r w:rsidRPr="002C3C69">
        <w:rPr>
          <w:spacing w:val="-1"/>
        </w:rPr>
        <w:t>:</w:t>
      </w:r>
      <w:r w:rsidR="008E0370" w:rsidRPr="002C3C69">
        <w:rPr>
          <w:spacing w:val="61"/>
        </w:rPr>
        <w:t xml:space="preserve"> </w:t>
      </w:r>
      <w:r w:rsidRPr="002C3C69">
        <w:t>1.26-1.52)</w:t>
      </w:r>
      <w:r w:rsidRPr="002C3C69">
        <w:rPr>
          <w:spacing w:val="-3"/>
        </w:rPr>
        <w:t xml:space="preserve"> </w:t>
      </w:r>
      <w:r w:rsidRPr="002C3C69">
        <w:t>per</w:t>
      </w:r>
      <w:r w:rsidRPr="002C3C69">
        <w:rPr>
          <w:spacing w:val="-2"/>
        </w:rPr>
        <w:t xml:space="preserve"> </w:t>
      </w:r>
      <w:r w:rsidRPr="002C3C69">
        <w:t>10000</w:t>
      </w:r>
      <w:r w:rsidRPr="002C3C69">
        <w:rPr>
          <w:spacing w:val="-3"/>
        </w:rPr>
        <w:t xml:space="preserve"> </w:t>
      </w:r>
      <w:r w:rsidRPr="002C3C69">
        <w:rPr>
          <w:spacing w:val="-1"/>
        </w:rPr>
        <w:t>patients.</w:t>
      </w:r>
      <w:r w:rsidRPr="002C3C69">
        <w:rPr>
          <w:spacing w:val="-2"/>
        </w:rPr>
        <w:t xml:space="preserve"> </w:t>
      </w:r>
      <w:r w:rsidRPr="002C3C69">
        <w:t>In</w:t>
      </w:r>
      <w:r w:rsidRPr="002C3C69">
        <w:rPr>
          <w:spacing w:val="-2"/>
        </w:rPr>
        <w:t xml:space="preserve"> </w:t>
      </w:r>
      <w:r w:rsidRPr="002C3C69">
        <w:rPr>
          <w:spacing w:val="-1"/>
        </w:rPr>
        <w:t>contrast,</w:t>
      </w:r>
      <w:r w:rsidRPr="002C3C69">
        <w:rPr>
          <w:spacing w:val="-3"/>
        </w:rPr>
        <w:t xml:space="preserve"> </w:t>
      </w:r>
      <w:r w:rsidRPr="002C3C69">
        <w:t>the</w:t>
      </w:r>
      <w:r w:rsidRPr="002C3C69">
        <w:rPr>
          <w:spacing w:val="-5"/>
        </w:rPr>
        <w:t xml:space="preserve"> </w:t>
      </w:r>
      <w:r w:rsidRPr="002C3C69">
        <w:rPr>
          <w:spacing w:val="-1"/>
        </w:rPr>
        <w:t>standardized</w:t>
      </w:r>
      <w:r w:rsidRPr="002C3C69">
        <w:rPr>
          <w:spacing w:val="-3"/>
        </w:rPr>
        <w:t xml:space="preserve"> </w:t>
      </w:r>
      <w:r w:rsidRPr="002C3C69">
        <w:rPr>
          <w:spacing w:val="-1"/>
        </w:rPr>
        <w:t>point</w:t>
      </w:r>
      <w:r w:rsidRPr="002C3C69">
        <w:rPr>
          <w:spacing w:val="-3"/>
        </w:rPr>
        <w:t xml:space="preserve"> </w:t>
      </w:r>
      <w:r w:rsidRPr="002C3C69">
        <w:rPr>
          <w:spacing w:val="-1"/>
        </w:rPr>
        <w:t>prevalence</w:t>
      </w:r>
      <w:r w:rsidRPr="002C3C69">
        <w:rPr>
          <w:spacing w:val="-2"/>
        </w:rPr>
        <w:t xml:space="preserve"> </w:t>
      </w:r>
      <w:r w:rsidRPr="002C3C69">
        <w:t>estimate</w:t>
      </w:r>
      <w:r w:rsidR="00A4267F" w:rsidRPr="002C3C69">
        <w:t xml:space="preserve"> </w:t>
      </w:r>
      <w:r w:rsidRPr="002C3C69">
        <w:t>of</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with</w:t>
      </w:r>
      <w:r w:rsidRPr="002C3C69">
        <w:rPr>
          <w:spacing w:val="-3"/>
        </w:rPr>
        <w:t xml:space="preserve"> </w:t>
      </w:r>
      <w:r w:rsidRPr="002C3C69">
        <w:t>CD</w:t>
      </w:r>
      <w:r w:rsidRPr="002C3C69">
        <w:rPr>
          <w:spacing w:val="-2"/>
        </w:rPr>
        <w:t xml:space="preserve"> </w:t>
      </w:r>
      <w:r w:rsidRPr="002C3C69">
        <w:rPr>
          <w:spacing w:val="-1"/>
        </w:rPr>
        <w:t>was</w:t>
      </w:r>
      <w:r w:rsidRPr="002C3C69">
        <w:rPr>
          <w:spacing w:val="-3"/>
        </w:rPr>
        <w:t xml:space="preserve"> </w:t>
      </w:r>
      <w:r w:rsidRPr="002C3C69">
        <w:t>lower</w:t>
      </w:r>
      <w:r w:rsidRPr="002C3C69">
        <w:rPr>
          <w:spacing w:val="-2"/>
        </w:rPr>
        <w:t xml:space="preserve"> </w:t>
      </w:r>
      <w:r w:rsidRPr="002C3C69">
        <w:t>for</w:t>
      </w:r>
      <w:r w:rsidRPr="002C3C69">
        <w:rPr>
          <w:spacing w:val="-1"/>
        </w:rPr>
        <w:t xml:space="preserve"> both</w:t>
      </w:r>
      <w:r w:rsidRPr="002C3C69">
        <w:rPr>
          <w:spacing w:val="-2"/>
        </w:rPr>
        <w:t xml:space="preserve"> </w:t>
      </w:r>
      <w:r w:rsidR="007757A8" w:rsidRPr="002C3C69">
        <w:t>United Kingdom</w:t>
      </w:r>
      <w:r w:rsidRPr="002C3C69">
        <w:rPr>
          <w:spacing w:val="-3"/>
        </w:rPr>
        <w:t xml:space="preserve"> </w:t>
      </w:r>
      <w:r w:rsidRPr="002C3C69">
        <w:t xml:space="preserve">and </w:t>
      </w:r>
      <w:r w:rsidR="00931AE8" w:rsidRPr="002C3C69">
        <w:t>Europe</w:t>
      </w:r>
      <w:r w:rsidRPr="002C3C69">
        <w:rPr>
          <w:spacing w:val="-2"/>
        </w:rPr>
        <w:t xml:space="preserve"> </w:t>
      </w:r>
      <w:r w:rsidRPr="002C3C69">
        <w:t>(0.44;</w:t>
      </w:r>
      <w:r w:rsidRPr="002C3C69">
        <w:rPr>
          <w:spacing w:val="-3"/>
        </w:rPr>
        <w:t xml:space="preserve"> </w:t>
      </w:r>
      <w:r w:rsidR="007757A8" w:rsidRPr="002C3C69">
        <w:rPr>
          <w:spacing w:val="-1"/>
        </w:rPr>
        <w:t>95%CI</w:t>
      </w:r>
      <w:r w:rsidRPr="002C3C69">
        <w:rPr>
          <w:spacing w:val="-2"/>
        </w:rPr>
        <w:t xml:space="preserve"> </w:t>
      </w:r>
      <w:r w:rsidR="007757A8" w:rsidRPr="002C3C69">
        <w:t>United Kingdom</w:t>
      </w:r>
      <w:r w:rsidRPr="002C3C69">
        <w:t>:</w:t>
      </w:r>
      <w:r w:rsidRPr="002C3C69">
        <w:rPr>
          <w:spacing w:val="-5"/>
        </w:rPr>
        <w:t xml:space="preserve"> </w:t>
      </w:r>
      <w:r w:rsidRPr="002C3C69">
        <w:t>0.37-0.52,</w:t>
      </w:r>
      <w:r w:rsidRPr="002C3C69">
        <w:rPr>
          <w:spacing w:val="-3"/>
        </w:rPr>
        <w:t xml:space="preserve"> </w:t>
      </w:r>
      <w:r w:rsidR="007757A8" w:rsidRPr="002C3C69">
        <w:rPr>
          <w:spacing w:val="-1"/>
        </w:rPr>
        <w:t>95%CI</w:t>
      </w:r>
      <w:r w:rsidRPr="002C3C69">
        <w:rPr>
          <w:spacing w:val="-2"/>
        </w:rPr>
        <w:t xml:space="preserve"> </w:t>
      </w:r>
      <w:r w:rsidR="00931AE8" w:rsidRPr="002C3C69">
        <w:t>Europe</w:t>
      </w:r>
      <w:r w:rsidRPr="002C3C69">
        <w:t>:</w:t>
      </w:r>
      <w:r w:rsidRPr="002C3C69">
        <w:rPr>
          <w:spacing w:val="25"/>
          <w:w w:val="99"/>
        </w:rPr>
        <w:t xml:space="preserve"> </w:t>
      </w:r>
      <w:r w:rsidRPr="002C3C69">
        <w:rPr>
          <w:spacing w:val="-1"/>
        </w:rPr>
        <w:t>0.37-0.51)</w:t>
      </w:r>
      <w:r w:rsidRPr="002C3C69">
        <w:rPr>
          <w:spacing w:val="-3"/>
        </w:rPr>
        <w:t xml:space="preserve"> </w:t>
      </w:r>
      <w:r w:rsidRPr="002C3C69">
        <w:t>per</w:t>
      </w:r>
      <w:r w:rsidRPr="002C3C69">
        <w:rPr>
          <w:spacing w:val="-2"/>
        </w:rPr>
        <w:t xml:space="preserve"> </w:t>
      </w:r>
      <w:r w:rsidRPr="002C3C69">
        <w:t>10000</w:t>
      </w:r>
      <w:r w:rsidRPr="002C3C69">
        <w:rPr>
          <w:spacing w:val="-1"/>
        </w:rPr>
        <w:t xml:space="preserve"> </w:t>
      </w:r>
      <w:r w:rsidRPr="002C3C69">
        <w:t>patients</w:t>
      </w:r>
      <w:r w:rsidRPr="002C3C69">
        <w:rPr>
          <w:spacing w:val="-3"/>
        </w:rPr>
        <w:t xml:space="preserve"> </w:t>
      </w:r>
      <w:r w:rsidRPr="002C3C69">
        <w:t>in</w:t>
      </w:r>
      <w:r w:rsidRPr="002C3C69">
        <w:rPr>
          <w:spacing w:val="-2"/>
        </w:rPr>
        <w:t xml:space="preserve"> </w:t>
      </w:r>
      <w:r w:rsidRPr="002C3C69">
        <w:t>2017.</w:t>
      </w:r>
      <w:r w:rsidR="001D362F" w:rsidRPr="002C3C69">
        <w:t xml:space="preserve"> </w:t>
      </w:r>
      <w:r w:rsidRPr="002C3C69">
        <w:t>In</w:t>
      </w:r>
      <w:r w:rsidRPr="002C3C69">
        <w:rPr>
          <w:spacing w:val="-2"/>
        </w:rPr>
        <w:t xml:space="preserve"> </w:t>
      </w:r>
      <w:r w:rsidRPr="002C3C69">
        <w:t>2017,</w:t>
      </w:r>
      <w:r w:rsidRPr="002C3C69">
        <w:rPr>
          <w:spacing w:val="-1"/>
        </w:rPr>
        <w:t xml:space="preserve"> </w:t>
      </w:r>
      <w:r w:rsidRPr="002C3C69">
        <w:t>19%</w:t>
      </w:r>
      <w:r w:rsidRPr="002C3C69">
        <w:rPr>
          <w:spacing w:val="-2"/>
        </w:rPr>
        <w:t xml:space="preserve"> </w:t>
      </w:r>
      <w:r w:rsidRPr="002C3C69">
        <w:t>of</w:t>
      </w:r>
      <w:r w:rsidRPr="002C3C69">
        <w:rPr>
          <w:spacing w:val="-3"/>
        </w:rPr>
        <w:t xml:space="preserve"> </w:t>
      </w:r>
      <w:r w:rsidRPr="002C3C69">
        <w:rPr>
          <w:spacing w:val="-1"/>
        </w:rPr>
        <w:t>anal fistula</w:t>
      </w:r>
      <w:r w:rsidRPr="002C3C69">
        <w:rPr>
          <w:spacing w:val="-2"/>
        </w:rPr>
        <w:t xml:space="preserve"> </w:t>
      </w:r>
      <w:r w:rsidRPr="002C3C69">
        <w:t>patients</w:t>
      </w:r>
      <w:r w:rsidRPr="002C3C69">
        <w:rPr>
          <w:spacing w:val="-2"/>
        </w:rPr>
        <w:t xml:space="preserve"> </w:t>
      </w:r>
      <w:r w:rsidRPr="002C3C69">
        <w:rPr>
          <w:spacing w:val="-1"/>
        </w:rPr>
        <w:t>without</w:t>
      </w:r>
      <w:r w:rsidRPr="002C3C69">
        <w:rPr>
          <w:spacing w:val="-2"/>
        </w:rPr>
        <w:t xml:space="preserve"> </w:t>
      </w:r>
      <w:r w:rsidRPr="002C3C69">
        <w:t>CD</w:t>
      </w:r>
      <w:r w:rsidRPr="002C3C69">
        <w:rPr>
          <w:spacing w:val="45"/>
          <w:w w:val="99"/>
        </w:rPr>
        <w:t xml:space="preserve"> </w:t>
      </w:r>
      <w:r w:rsidRPr="002C3C69">
        <w:t>and</w:t>
      </w:r>
      <w:r w:rsidRPr="002C3C69">
        <w:rPr>
          <w:spacing w:val="-5"/>
        </w:rPr>
        <w:t xml:space="preserve"> </w:t>
      </w:r>
      <w:r w:rsidRPr="002C3C69">
        <w:t>13%</w:t>
      </w:r>
      <w:r w:rsidRPr="002C3C69">
        <w:rPr>
          <w:spacing w:val="-3"/>
        </w:rPr>
        <w:t xml:space="preserve">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 xml:space="preserve">fistula </w:t>
      </w:r>
      <w:r w:rsidRPr="002C3C69">
        <w:t>patients</w:t>
      </w:r>
      <w:r w:rsidRPr="002C3C69">
        <w:rPr>
          <w:spacing w:val="-3"/>
        </w:rPr>
        <w:t xml:space="preserve"> </w:t>
      </w:r>
      <w:r w:rsidRPr="002C3C69">
        <w:rPr>
          <w:spacing w:val="-1"/>
        </w:rPr>
        <w:t>with</w:t>
      </w:r>
      <w:r w:rsidRPr="002C3C69">
        <w:rPr>
          <w:spacing w:val="-3"/>
        </w:rPr>
        <w:t xml:space="preserve"> </w:t>
      </w:r>
      <w:r w:rsidRPr="002C3C69">
        <w:t>CD</w:t>
      </w:r>
      <w:r w:rsidRPr="002C3C69">
        <w:rPr>
          <w:spacing w:val="-5"/>
        </w:rPr>
        <w:t xml:space="preserve"> </w:t>
      </w:r>
      <w:r w:rsidRPr="002C3C69">
        <w:t>had</w:t>
      </w:r>
      <w:r w:rsidRPr="002C3C69">
        <w:rPr>
          <w:spacing w:val="-2"/>
        </w:rPr>
        <w:t xml:space="preserve"> </w:t>
      </w:r>
      <w:r w:rsidRPr="002C3C69">
        <w:t>at</w:t>
      </w:r>
      <w:r w:rsidRPr="002C3C69">
        <w:rPr>
          <w:spacing w:val="-3"/>
        </w:rPr>
        <w:t xml:space="preserve"> </w:t>
      </w:r>
      <w:r w:rsidRPr="002C3C69">
        <w:rPr>
          <w:spacing w:val="-1"/>
        </w:rPr>
        <w:t>least</w:t>
      </w:r>
      <w:r w:rsidRPr="002C3C69">
        <w:rPr>
          <w:spacing w:val="-3"/>
        </w:rPr>
        <w:t xml:space="preserve"> </w:t>
      </w:r>
      <w:r w:rsidRPr="002C3C69">
        <w:t>one</w:t>
      </w:r>
      <w:r w:rsidRPr="002C3C69">
        <w:rPr>
          <w:spacing w:val="-4"/>
        </w:rPr>
        <w:t xml:space="preserve"> </w:t>
      </w:r>
      <w:r w:rsidRPr="002C3C69">
        <w:rPr>
          <w:spacing w:val="-1"/>
        </w:rPr>
        <w:t>relevant</w:t>
      </w:r>
      <w:r w:rsidRPr="002C3C69">
        <w:rPr>
          <w:spacing w:val="-4"/>
        </w:rPr>
        <w:t xml:space="preserve"> </w:t>
      </w:r>
      <w:r w:rsidRPr="002C3C69">
        <w:rPr>
          <w:spacing w:val="-1"/>
        </w:rPr>
        <w:t>comorbidit</w:t>
      </w:r>
      <w:r w:rsidR="00FE5926" w:rsidRPr="002C3C69">
        <w:rPr>
          <w:spacing w:val="-1"/>
        </w:rPr>
        <w:t>y</w:t>
      </w:r>
      <w:r w:rsidRPr="002C3C69">
        <w:rPr>
          <w:spacing w:val="-1"/>
        </w:rPr>
        <w:t>.</w:t>
      </w:r>
      <w:r w:rsidR="00BA79F2" w:rsidRPr="002C3C69">
        <w:rPr>
          <w:rFonts w:eastAsiaTheme="minorEastAsia"/>
          <w:lang w:eastAsia="zh-CN"/>
        </w:rPr>
        <w:t xml:space="preserve"> </w:t>
      </w:r>
      <w:r w:rsidRPr="002C3C69">
        <w:rPr>
          <w:spacing w:val="-1"/>
        </w:rPr>
        <w:t>These</w:t>
      </w:r>
      <w:r w:rsidRPr="002C3C69">
        <w:rPr>
          <w:spacing w:val="-3"/>
        </w:rPr>
        <w:t xml:space="preserve"> </w:t>
      </w:r>
      <w:r w:rsidRPr="002C3C69">
        <w:rPr>
          <w:spacing w:val="-1"/>
        </w:rPr>
        <w:t>results</w:t>
      </w:r>
      <w:r w:rsidRPr="002C3C69">
        <w:rPr>
          <w:spacing w:val="-3"/>
        </w:rPr>
        <w:t xml:space="preserve"> </w:t>
      </w:r>
      <w:r w:rsidRPr="002C3C69">
        <w:rPr>
          <w:spacing w:val="-1"/>
        </w:rPr>
        <w:t>show</w:t>
      </w:r>
      <w:r w:rsidRPr="002C3C69">
        <w:rPr>
          <w:spacing w:val="-2"/>
        </w:rPr>
        <w:t xml:space="preserve"> </w:t>
      </w:r>
      <w:r w:rsidRPr="002C3C69">
        <w:t>that</w:t>
      </w:r>
      <w:r w:rsidRPr="002C3C69">
        <w:rPr>
          <w:spacing w:val="-2"/>
        </w:rPr>
        <w:t xml:space="preserve"> </w:t>
      </w:r>
      <w:r w:rsidRPr="002C3C69">
        <w:t>anal</w:t>
      </w:r>
      <w:r w:rsidRPr="002C3C69">
        <w:rPr>
          <w:spacing w:val="-4"/>
        </w:rPr>
        <w:t xml:space="preserve"> </w:t>
      </w:r>
      <w:r w:rsidRPr="002C3C69">
        <w:rPr>
          <w:spacing w:val="-1"/>
        </w:rPr>
        <w:t>fistulas</w:t>
      </w:r>
      <w:r w:rsidRPr="002C3C69">
        <w:rPr>
          <w:spacing w:val="-3"/>
        </w:rPr>
        <w:t xml:space="preserve"> </w:t>
      </w:r>
      <w:r w:rsidRPr="002C3C69">
        <w:t>are</w:t>
      </w:r>
      <w:r w:rsidRPr="002C3C69">
        <w:rPr>
          <w:spacing w:val="-2"/>
        </w:rPr>
        <w:t xml:space="preserve"> </w:t>
      </w:r>
      <w:r w:rsidRPr="002C3C69">
        <w:t>infrequent</w:t>
      </w:r>
      <w:r w:rsidRPr="002C3C69">
        <w:rPr>
          <w:spacing w:val="-2"/>
        </w:rPr>
        <w:t xml:space="preserve"> </w:t>
      </w:r>
      <w:r w:rsidRPr="002C3C69">
        <w:t>in</w:t>
      </w:r>
      <w:r w:rsidRPr="002C3C69">
        <w:rPr>
          <w:spacing w:val="-3"/>
        </w:rPr>
        <w:t xml:space="preserve"> </w:t>
      </w:r>
      <w:r w:rsidRPr="002C3C69">
        <w:t>the</w:t>
      </w:r>
      <w:r w:rsidRPr="002C3C69">
        <w:rPr>
          <w:spacing w:val="-3"/>
        </w:rPr>
        <w:t xml:space="preserve"> </w:t>
      </w:r>
      <w:r w:rsidRPr="002C3C69">
        <w:rPr>
          <w:spacing w:val="-1"/>
        </w:rPr>
        <w:t>general</w:t>
      </w:r>
      <w:r w:rsidRPr="002C3C69">
        <w:rPr>
          <w:spacing w:val="-2"/>
        </w:rPr>
        <w:t xml:space="preserve"> </w:t>
      </w:r>
      <w:r w:rsidRPr="002C3C69">
        <w:rPr>
          <w:spacing w:val="-1"/>
        </w:rPr>
        <w:t>population.</w:t>
      </w:r>
      <w:r w:rsidRPr="002C3C69">
        <w:rPr>
          <w:spacing w:val="-2"/>
        </w:rPr>
        <w:t xml:space="preserve"> </w:t>
      </w:r>
      <w:r w:rsidRPr="002C3C69">
        <w:t>24.5%</w:t>
      </w:r>
      <w:r w:rsidRPr="002C3C69">
        <w:rPr>
          <w:spacing w:val="61"/>
          <w:w w:val="99"/>
        </w:rPr>
        <w:t xml:space="preserve"> </w:t>
      </w:r>
      <w:r w:rsidRPr="002C3C69">
        <w:rPr>
          <w:rFonts w:cs="Book Antiqua"/>
        </w:rPr>
        <w:t xml:space="preserve">of prevalent anal </w:t>
      </w:r>
      <w:r w:rsidRPr="002C3C69">
        <w:rPr>
          <w:rFonts w:cs="Book Antiqua"/>
          <w:spacing w:val="-1"/>
        </w:rPr>
        <w:t xml:space="preserve">fistulas </w:t>
      </w:r>
      <w:r w:rsidRPr="002C3C69">
        <w:rPr>
          <w:rFonts w:cs="Book Antiqua"/>
        </w:rPr>
        <w:t xml:space="preserve">are </w:t>
      </w:r>
      <w:r w:rsidRPr="002C3C69">
        <w:rPr>
          <w:rFonts w:cs="Book Antiqua"/>
          <w:spacing w:val="-1"/>
        </w:rPr>
        <w:t>associated</w:t>
      </w:r>
      <w:r w:rsidRPr="002C3C69">
        <w:rPr>
          <w:rFonts w:cs="Book Antiqua"/>
        </w:rPr>
        <w:t xml:space="preserve"> </w:t>
      </w:r>
      <w:r w:rsidRPr="002C3C69">
        <w:rPr>
          <w:rFonts w:cs="Book Antiqua"/>
          <w:spacing w:val="-1"/>
        </w:rPr>
        <w:t>with</w:t>
      </w:r>
      <w:r w:rsidR="00283E4E" w:rsidRPr="002C3C69">
        <w:rPr>
          <w:rFonts w:cs="Book Antiqua"/>
          <w:spacing w:val="-1"/>
        </w:rPr>
        <w:t xml:space="preserve"> CD</w:t>
      </w:r>
      <w:r w:rsidRPr="002C3C69">
        <w:rPr>
          <w:rFonts w:cs="Book Antiqua"/>
          <w:spacing w:val="-1"/>
        </w:rPr>
        <w:t>,</w:t>
      </w:r>
      <w:r w:rsidRPr="002C3C69">
        <w:rPr>
          <w:rFonts w:cs="Book Antiqua"/>
        </w:rPr>
        <w:t xml:space="preserve"> </w:t>
      </w:r>
      <w:r w:rsidRPr="002C3C69">
        <w:rPr>
          <w:rFonts w:cs="Book Antiqua"/>
          <w:spacing w:val="-1"/>
        </w:rPr>
        <w:t>but</w:t>
      </w:r>
      <w:r w:rsidRPr="002C3C69">
        <w:rPr>
          <w:rFonts w:cs="Book Antiqua"/>
        </w:rPr>
        <w:t xml:space="preserve"> other </w:t>
      </w:r>
      <w:r w:rsidRPr="002C3C69">
        <w:rPr>
          <w:rFonts w:cs="Book Antiqua"/>
          <w:spacing w:val="-1"/>
        </w:rPr>
        <w:t>potentially</w:t>
      </w:r>
      <w:r w:rsidRPr="002C3C69">
        <w:rPr>
          <w:rFonts w:cs="Book Antiqua"/>
          <w:spacing w:val="59"/>
        </w:rPr>
        <w:t xml:space="preserve"> </w:t>
      </w:r>
      <w:r w:rsidRPr="002C3C69">
        <w:rPr>
          <w:spacing w:val="-1"/>
        </w:rPr>
        <w:t>etiological</w:t>
      </w:r>
      <w:r w:rsidRPr="002C3C69">
        <w:rPr>
          <w:spacing w:val="-5"/>
        </w:rPr>
        <w:t xml:space="preserve"> </w:t>
      </w:r>
      <w:r w:rsidRPr="002C3C69">
        <w:rPr>
          <w:spacing w:val="-1"/>
        </w:rPr>
        <w:t>comorbidities</w:t>
      </w:r>
      <w:r w:rsidRPr="002C3C69">
        <w:rPr>
          <w:spacing w:val="-6"/>
        </w:rPr>
        <w:t xml:space="preserve"> </w:t>
      </w:r>
      <w:r w:rsidRPr="002C3C69">
        <w:t>are</w:t>
      </w:r>
      <w:r w:rsidRPr="002C3C69">
        <w:rPr>
          <w:spacing w:val="-4"/>
        </w:rPr>
        <w:t xml:space="preserve"> </w:t>
      </w:r>
      <w:r w:rsidRPr="002C3C69">
        <w:t>rare.</w:t>
      </w:r>
    </w:p>
    <w:p w14:paraId="030A4633" w14:textId="77777777" w:rsidR="00B20837" w:rsidRPr="002C3C69" w:rsidRDefault="00B20837" w:rsidP="002C3C69">
      <w:pPr>
        <w:pStyle w:val="a3"/>
        <w:adjustRightInd w:val="0"/>
        <w:snapToGrid w:val="0"/>
        <w:spacing w:line="360" w:lineRule="auto"/>
        <w:ind w:left="0"/>
        <w:jc w:val="both"/>
      </w:pPr>
    </w:p>
    <w:p w14:paraId="3C33B6CB" w14:textId="77777777" w:rsidR="00234330" w:rsidRPr="002C3C69" w:rsidRDefault="00AD4CC2" w:rsidP="002C3C69">
      <w:pPr>
        <w:pStyle w:val="2"/>
        <w:adjustRightInd w:val="0"/>
        <w:snapToGrid w:val="0"/>
        <w:spacing w:before="0" w:line="360" w:lineRule="auto"/>
        <w:ind w:left="0"/>
        <w:jc w:val="both"/>
        <w:rPr>
          <w:b w:val="0"/>
          <w:bCs w:val="0"/>
          <w:i w:val="0"/>
        </w:rPr>
      </w:pPr>
      <w:r w:rsidRPr="002C3C69">
        <w:rPr>
          <w:spacing w:val="-1"/>
        </w:rPr>
        <w:t>CONCLUSION</w:t>
      </w:r>
    </w:p>
    <w:p w14:paraId="26F8604B" w14:textId="7AB97AAE" w:rsidR="00234330" w:rsidRPr="002C3C69" w:rsidRDefault="00AD4CC2" w:rsidP="002C3C69">
      <w:pPr>
        <w:pStyle w:val="a3"/>
        <w:adjustRightInd w:val="0"/>
        <w:snapToGrid w:val="0"/>
        <w:spacing w:line="360" w:lineRule="auto"/>
        <w:ind w:left="0"/>
        <w:jc w:val="both"/>
      </w:pPr>
      <w:r w:rsidRPr="002C3C69">
        <w:rPr>
          <w:spacing w:val="-1"/>
        </w:rPr>
        <w:t>This</w:t>
      </w:r>
      <w:r w:rsidRPr="002C3C69">
        <w:rPr>
          <w:spacing w:val="-7"/>
        </w:rPr>
        <w:t xml:space="preserve"> </w:t>
      </w:r>
      <w:r w:rsidR="00A1005B" w:rsidRPr="002C3C69">
        <w:rPr>
          <w:spacing w:val="-7"/>
        </w:rPr>
        <w:t xml:space="preserve">real-world evidence </w:t>
      </w:r>
      <w:r w:rsidRPr="002C3C69">
        <w:rPr>
          <w:spacing w:val="-1"/>
        </w:rPr>
        <w:t>study</w:t>
      </w:r>
      <w:r w:rsidRPr="002C3C69">
        <w:rPr>
          <w:spacing w:val="-4"/>
        </w:rPr>
        <w:t xml:space="preserve"> </w:t>
      </w:r>
      <w:r w:rsidRPr="002C3C69">
        <w:rPr>
          <w:spacing w:val="-1"/>
        </w:rPr>
        <w:t>estimated</w:t>
      </w:r>
      <w:r w:rsidRPr="002C3C69">
        <w:rPr>
          <w:spacing w:val="-3"/>
        </w:rPr>
        <w:t xml:space="preserve"> </w:t>
      </w:r>
      <w:r w:rsidRPr="002C3C69">
        <w:rPr>
          <w:spacing w:val="1"/>
        </w:rPr>
        <w:t>the</w:t>
      </w:r>
      <w:r w:rsidRPr="002C3C69">
        <w:rPr>
          <w:spacing w:val="-4"/>
        </w:rPr>
        <w:t xml:space="preserve"> </w:t>
      </w:r>
      <w:r w:rsidR="007757A8" w:rsidRPr="002C3C69">
        <w:t>United Kingdom</w:t>
      </w:r>
      <w:r w:rsidRPr="002C3C69">
        <w:rPr>
          <w:spacing w:val="-1"/>
        </w:rPr>
        <w:t>-standardized</w:t>
      </w:r>
      <w:r w:rsidRPr="002C3C69">
        <w:rPr>
          <w:spacing w:val="-5"/>
        </w:rPr>
        <w:t xml:space="preserve"> </w:t>
      </w:r>
      <w:r w:rsidRPr="002C3C69">
        <w:rPr>
          <w:spacing w:val="-1"/>
        </w:rPr>
        <w:t>prevalence</w:t>
      </w:r>
      <w:r w:rsidRPr="002C3C69">
        <w:rPr>
          <w:spacing w:val="-4"/>
        </w:rPr>
        <w:t xml:space="preserve"> </w:t>
      </w:r>
      <w:r w:rsidRPr="002C3C69">
        <w:t>of</w:t>
      </w:r>
      <w:r w:rsidRPr="002C3C69">
        <w:rPr>
          <w:spacing w:val="-5"/>
        </w:rPr>
        <w:t xml:space="preserve"> </w:t>
      </w:r>
      <w:r w:rsidRPr="002C3C69">
        <w:rPr>
          <w:spacing w:val="-1"/>
        </w:rPr>
        <w:t>anal</w:t>
      </w:r>
      <w:r w:rsidRPr="002C3C69">
        <w:rPr>
          <w:spacing w:val="-4"/>
        </w:rPr>
        <w:t xml:space="preserve"> </w:t>
      </w:r>
      <w:r w:rsidRPr="002C3C69">
        <w:rPr>
          <w:spacing w:val="-1"/>
        </w:rPr>
        <w:t>fistula</w:t>
      </w:r>
      <w:r w:rsidRPr="002C3C69">
        <w:rPr>
          <w:spacing w:val="-2"/>
        </w:rPr>
        <w:t xml:space="preserve"> </w:t>
      </w:r>
      <w:r w:rsidRPr="002C3C69">
        <w:rPr>
          <w:spacing w:val="-1"/>
        </w:rPr>
        <w:t>was</w:t>
      </w:r>
      <w:r w:rsidRPr="002C3C69">
        <w:rPr>
          <w:spacing w:val="-5"/>
        </w:rPr>
        <w:t xml:space="preserve"> </w:t>
      </w:r>
      <w:r w:rsidRPr="002C3C69">
        <w:t>1.80</w:t>
      </w:r>
      <w:r w:rsidRPr="002C3C69">
        <w:rPr>
          <w:spacing w:val="-5"/>
        </w:rPr>
        <w:t xml:space="preserve"> </w:t>
      </w:r>
      <w:r w:rsidRPr="002C3C69">
        <w:t>per</w:t>
      </w:r>
      <w:r w:rsidRPr="002C3C69">
        <w:rPr>
          <w:spacing w:val="81"/>
        </w:rPr>
        <w:t xml:space="preserve"> </w:t>
      </w:r>
      <w:r w:rsidRPr="002C3C69">
        <w:t>10000</w:t>
      </w:r>
      <w:r w:rsidRPr="002C3C69">
        <w:rPr>
          <w:spacing w:val="-3"/>
        </w:rPr>
        <w:t xml:space="preserve"> </w:t>
      </w:r>
      <w:r w:rsidRPr="002C3C69">
        <w:t>patients</w:t>
      </w:r>
      <w:r w:rsidRPr="002C3C69">
        <w:rPr>
          <w:spacing w:val="-3"/>
        </w:rPr>
        <w:t xml:space="preserve"> </w:t>
      </w:r>
      <w:r w:rsidRPr="002C3C69">
        <w:t>in</w:t>
      </w:r>
      <w:r w:rsidRPr="002C3C69">
        <w:rPr>
          <w:spacing w:val="-4"/>
        </w:rPr>
        <w:t xml:space="preserve"> </w:t>
      </w:r>
      <w:r w:rsidRPr="002C3C69">
        <w:t>2017.</w:t>
      </w:r>
      <w:r w:rsidRPr="002C3C69">
        <w:rPr>
          <w:spacing w:val="-2"/>
        </w:rPr>
        <w:t xml:space="preserve"> </w:t>
      </w:r>
      <w:r w:rsidRPr="002C3C69">
        <w:rPr>
          <w:spacing w:val="-1"/>
        </w:rPr>
        <w:t>Approximately</w:t>
      </w:r>
      <w:r w:rsidRPr="002C3C69">
        <w:rPr>
          <w:spacing w:val="-3"/>
        </w:rPr>
        <w:t xml:space="preserve"> </w:t>
      </w:r>
      <w:r w:rsidRPr="002C3C69">
        <w:t>25%</w:t>
      </w:r>
      <w:r w:rsidRPr="002C3C69">
        <w:rPr>
          <w:spacing w:val="-2"/>
        </w:rPr>
        <w:t xml:space="preserve"> </w:t>
      </w:r>
      <w:r w:rsidRPr="002C3C69">
        <w:t>of</w:t>
      </w:r>
      <w:r w:rsidRPr="002C3C69">
        <w:rPr>
          <w:spacing w:val="-7"/>
        </w:rPr>
        <w:t xml:space="preserve"> </w:t>
      </w:r>
      <w:r w:rsidRPr="002C3C69">
        <w:rPr>
          <w:spacing w:val="-1"/>
        </w:rPr>
        <w:t>cases</w:t>
      </w:r>
      <w:r w:rsidRPr="002C3C69">
        <w:rPr>
          <w:spacing w:val="-3"/>
        </w:rPr>
        <w:t xml:space="preserve"> </w:t>
      </w:r>
      <w:r w:rsidRPr="002C3C69">
        <w:rPr>
          <w:spacing w:val="-1"/>
        </w:rPr>
        <w:t>may</w:t>
      </w:r>
      <w:r w:rsidRPr="002C3C69">
        <w:rPr>
          <w:spacing w:val="-3"/>
        </w:rPr>
        <w:t xml:space="preserve"> </w:t>
      </w:r>
      <w:r w:rsidRPr="002C3C69">
        <w:rPr>
          <w:spacing w:val="-1"/>
        </w:rPr>
        <w:t>be</w:t>
      </w:r>
      <w:r w:rsidRPr="002C3C69">
        <w:rPr>
          <w:spacing w:val="-2"/>
        </w:rPr>
        <w:t xml:space="preserve"> </w:t>
      </w:r>
      <w:r w:rsidRPr="002C3C69">
        <w:t>associated</w:t>
      </w:r>
      <w:r w:rsidRPr="002C3C69">
        <w:rPr>
          <w:spacing w:val="-3"/>
        </w:rPr>
        <w:t xml:space="preserve"> </w:t>
      </w:r>
      <w:r w:rsidRPr="002C3C69">
        <w:rPr>
          <w:spacing w:val="-1"/>
        </w:rPr>
        <w:t>with</w:t>
      </w:r>
      <w:r w:rsidRPr="002C3C69">
        <w:rPr>
          <w:spacing w:val="-2"/>
        </w:rPr>
        <w:t xml:space="preserve"> </w:t>
      </w:r>
      <w:r w:rsidRPr="002C3C69">
        <w:rPr>
          <w:spacing w:val="-1"/>
        </w:rPr>
        <w:t>CD,</w:t>
      </w:r>
      <w:r w:rsidRPr="002C3C69">
        <w:rPr>
          <w:spacing w:val="37"/>
        </w:rPr>
        <w:t xml:space="preserve"> </w:t>
      </w:r>
      <w:r w:rsidRPr="002C3C69">
        <w:rPr>
          <w:spacing w:val="-1"/>
        </w:rPr>
        <w:t>while</w:t>
      </w:r>
      <w:r w:rsidRPr="002C3C69">
        <w:rPr>
          <w:spacing w:val="-3"/>
        </w:rPr>
        <w:t xml:space="preserve"> </w:t>
      </w:r>
      <w:r w:rsidRPr="002C3C69">
        <w:t>other</w:t>
      </w:r>
      <w:r w:rsidRPr="002C3C69">
        <w:rPr>
          <w:spacing w:val="-3"/>
        </w:rPr>
        <w:t xml:space="preserve"> </w:t>
      </w:r>
      <w:r w:rsidRPr="002C3C69">
        <w:rPr>
          <w:spacing w:val="-1"/>
        </w:rPr>
        <w:t>comorbidities</w:t>
      </w:r>
      <w:r w:rsidRPr="002C3C69">
        <w:rPr>
          <w:spacing w:val="-4"/>
        </w:rPr>
        <w:t xml:space="preserve"> </w:t>
      </w:r>
      <w:r w:rsidRPr="002C3C69">
        <w:t>are</w:t>
      </w:r>
      <w:r w:rsidRPr="002C3C69">
        <w:rPr>
          <w:spacing w:val="-3"/>
        </w:rPr>
        <w:t xml:space="preserve"> </w:t>
      </w:r>
      <w:r w:rsidRPr="002C3C69">
        <w:t>rare.</w:t>
      </w:r>
    </w:p>
    <w:p w14:paraId="2192DFDC" w14:textId="77777777" w:rsidR="00FE5926" w:rsidRPr="002C3C69" w:rsidRDefault="00FE5926" w:rsidP="002C3C69">
      <w:pPr>
        <w:pStyle w:val="a3"/>
        <w:adjustRightInd w:val="0"/>
        <w:snapToGrid w:val="0"/>
        <w:spacing w:line="360" w:lineRule="auto"/>
        <w:ind w:left="0"/>
        <w:jc w:val="both"/>
      </w:pPr>
    </w:p>
    <w:p w14:paraId="1AA2C0C2" w14:textId="27A380EB" w:rsidR="00234330" w:rsidRPr="002C3C69" w:rsidRDefault="00AD4CC2" w:rsidP="002C3C69">
      <w:pPr>
        <w:pStyle w:val="a3"/>
        <w:adjustRightInd w:val="0"/>
        <w:snapToGrid w:val="0"/>
        <w:spacing w:line="360" w:lineRule="auto"/>
        <w:ind w:left="0"/>
        <w:jc w:val="both"/>
        <w:rPr>
          <w:spacing w:val="-1"/>
        </w:rPr>
      </w:pPr>
      <w:r w:rsidRPr="002C3C69">
        <w:rPr>
          <w:rFonts w:cs="Book Antiqua"/>
          <w:b/>
          <w:bCs/>
          <w:spacing w:val="-1"/>
        </w:rPr>
        <w:t>Key</w:t>
      </w:r>
      <w:r w:rsidR="00B20837" w:rsidRPr="002C3C69">
        <w:rPr>
          <w:rFonts w:cs="Book Antiqua"/>
          <w:b/>
          <w:bCs/>
          <w:spacing w:val="-1"/>
        </w:rPr>
        <w:t xml:space="preserve"> </w:t>
      </w:r>
      <w:r w:rsidRPr="002C3C69">
        <w:rPr>
          <w:rFonts w:cs="Book Antiqua"/>
          <w:b/>
          <w:bCs/>
          <w:spacing w:val="-1"/>
        </w:rPr>
        <w:t>words:</w:t>
      </w:r>
      <w:r w:rsidRPr="002C3C69">
        <w:rPr>
          <w:rFonts w:cs="Book Antiqua"/>
          <w:b/>
          <w:bCs/>
          <w:spacing w:val="-2"/>
        </w:rPr>
        <w:t xml:space="preserve"> </w:t>
      </w:r>
      <w:r w:rsidRPr="002C3C69">
        <w:t>A</w:t>
      </w:r>
      <w:r w:rsidRPr="002C3C69">
        <w:rPr>
          <w:rFonts w:cs="Book Antiqua"/>
        </w:rPr>
        <w:t>nal</w:t>
      </w:r>
      <w:r w:rsidRPr="002C3C69">
        <w:rPr>
          <w:rFonts w:cs="Book Antiqua"/>
          <w:spacing w:val="-2"/>
        </w:rPr>
        <w:t xml:space="preserve"> </w:t>
      </w:r>
      <w:r w:rsidRPr="002C3C69">
        <w:rPr>
          <w:rFonts w:cs="Book Antiqua"/>
          <w:spacing w:val="-1"/>
        </w:rPr>
        <w:t xml:space="preserve">fistula; </w:t>
      </w:r>
      <w:r w:rsidRPr="002C3C69">
        <w:rPr>
          <w:rFonts w:cs="Book Antiqua"/>
        </w:rPr>
        <w:t>United</w:t>
      </w:r>
      <w:r w:rsidRPr="002C3C69">
        <w:rPr>
          <w:rFonts w:cs="Book Antiqua"/>
          <w:spacing w:val="-1"/>
        </w:rPr>
        <w:t xml:space="preserve"> Kingdom;</w:t>
      </w:r>
      <w:r w:rsidRPr="002C3C69">
        <w:rPr>
          <w:rFonts w:cs="Book Antiqua"/>
          <w:spacing w:val="-2"/>
        </w:rPr>
        <w:t xml:space="preserve"> </w:t>
      </w:r>
      <w:r w:rsidRPr="002C3C69">
        <w:rPr>
          <w:rFonts w:cs="Book Antiqua"/>
          <w:spacing w:val="-1"/>
        </w:rPr>
        <w:t xml:space="preserve">Europe; Crohn’s disease; </w:t>
      </w:r>
      <w:r w:rsidR="00BA79F2" w:rsidRPr="002C3C69">
        <w:rPr>
          <w:rFonts w:cs="Book Antiqua"/>
        </w:rPr>
        <w:t>C</w:t>
      </w:r>
      <w:r w:rsidRPr="002C3C69">
        <w:rPr>
          <w:rFonts w:cs="Book Antiqua"/>
        </w:rPr>
        <w:t>omorbidities</w:t>
      </w:r>
      <w:r w:rsidRPr="002C3C69">
        <w:t>;</w:t>
      </w:r>
      <w:r w:rsidRPr="002C3C69">
        <w:rPr>
          <w:spacing w:val="71"/>
        </w:rPr>
        <w:t xml:space="preserve"> </w:t>
      </w:r>
      <w:r w:rsidR="00BA79F2" w:rsidRPr="002C3C69">
        <w:rPr>
          <w:spacing w:val="-1"/>
        </w:rPr>
        <w:t>P</w:t>
      </w:r>
      <w:r w:rsidRPr="002C3C69">
        <w:rPr>
          <w:spacing w:val="-1"/>
        </w:rPr>
        <w:t>revalence</w:t>
      </w:r>
    </w:p>
    <w:p w14:paraId="70C9910A" w14:textId="77777777" w:rsidR="006F7921" w:rsidRPr="002C3C69" w:rsidRDefault="006F7921" w:rsidP="002C3C69">
      <w:pPr>
        <w:pStyle w:val="a3"/>
        <w:adjustRightInd w:val="0"/>
        <w:snapToGrid w:val="0"/>
        <w:spacing w:line="360" w:lineRule="auto"/>
        <w:ind w:left="0"/>
        <w:jc w:val="both"/>
        <w:rPr>
          <w:spacing w:val="-1"/>
        </w:rPr>
      </w:pPr>
    </w:p>
    <w:p w14:paraId="71414741" w14:textId="77777777" w:rsidR="00220A93" w:rsidRPr="002C3C69" w:rsidRDefault="00220A93" w:rsidP="002C3C69">
      <w:pPr>
        <w:spacing w:line="360" w:lineRule="auto"/>
        <w:ind w:right="-46"/>
        <w:jc w:val="both"/>
        <w:rPr>
          <w:rFonts w:ascii="Book Antiqua" w:hAnsi="Book Antiqua" w:cs="Arial"/>
          <w:sz w:val="24"/>
          <w:szCs w:val="24"/>
        </w:rPr>
      </w:pPr>
      <w:r w:rsidRPr="002C3C69">
        <w:rPr>
          <w:rFonts w:ascii="Book Antiqua" w:hAnsi="Book Antiqua" w:cs="Arial"/>
          <w:b/>
          <w:sz w:val="24"/>
          <w:szCs w:val="24"/>
        </w:rPr>
        <w:t>© The Author(s) 2019.</w:t>
      </w:r>
      <w:r w:rsidRPr="002C3C69">
        <w:rPr>
          <w:rFonts w:ascii="Book Antiqua" w:hAnsi="Book Antiqua" w:cs="Arial"/>
          <w:sz w:val="24"/>
          <w:szCs w:val="24"/>
        </w:rPr>
        <w:t xml:space="preserve"> Published by Baishideng Publishing Group Inc. All rights reserved.</w:t>
      </w:r>
    </w:p>
    <w:p w14:paraId="21B5156C" w14:textId="77777777" w:rsidR="00FE5926" w:rsidRPr="002C3C69" w:rsidRDefault="00FE5926" w:rsidP="002C3C69">
      <w:pPr>
        <w:pStyle w:val="a3"/>
        <w:adjustRightInd w:val="0"/>
        <w:snapToGrid w:val="0"/>
        <w:spacing w:line="360" w:lineRule="auto"/>
        <w:ind w:left="0"/>
        <w:jc w:val="both"/>
      </w:pPr>
    </w:p>
    <w:p w14:paraId="3B039731" w14:textId="2E6A053B" w:rsidR="00234330" w:rsidRPr="002C3C69" w:rsidRDefault="00AD4CC2" w:rsidP="002C3C69">
      <w:pPr>
        <w:pStyle w:val="1"/>
        <w:adjustRightInd w:val="0"/>
        <w:snapToGrid w:val="0"/>
        <w:spacing w:line="360" w:lineRule="auto"/>
        <w:ind w:left="0"/>
        <w:jc w:val="both"/>
        <w:rPr>
          <w:b w:val="0"/>
          <w:bCs w:val="0"/>
        </w:rPr>
      </w:pPr>
      <w:r w:rsidRPr="002C3C69">
        <w:rPr>
          <w:spacing w:val="-1"/>
        </w:rPr>
        <w:t>Core</w:t>
      </w:r>
      <w:r w:rsidRPr="002C3C69">
        <w:rPr>
          <w:spacing w:val="-2"/>
        </w:rPr>
        <w:t xml:space="preserve"> </w:t>
      </w:r>
      <w:r w:rsidRPr="002C3C69">
        <w:rPr>
          <w:spacing w:val="-1"/>
        </w:rPr>
        <w:t>tip:</w:t>
      </w:r>
      <w:r w:rsidR="0099073F" w:rsidRPr="002C3C69">
        <w:rPr>
          <w:spacing w:val="-1"/>
        </w:rPr>
        <w:t xml:space="preserve"> </w:t>
      </w:r>
      <w:r w:rsidRPr="002C3C69">
        <w:rPr>
          <w:b w:val="0"/>
          <w:spacing w:val="-1"/>
        </w:rPr>
        <w:t>There</w:t>
      </w:r>
      <w:r w:rsidRPr="002C3C69">
        <w:rPr>
          <w:b w:val="0"/>
          <w:spacing w:val="-2"/>
        </w:rPr>
        <w:t xml:space="preserve"> </w:t>
      </w:r>
      <w:r w:rsidRPr="002C3C69">
        <w:rPr>
          <w:b w:val="0"/>
        </w:rPr>
        <w:t>is</w:t>
      </w:r>
      <w:r w:rsidRPr="002C3C69">
        <w:rPr>
          <w:b w:val="0"/>
          <w:spacing w:val="-3"/>
        </w:rPr>
        <w:t xml:space="preserve"> </w:t>
      </w:r>
      <w:r w:rsidRPr="002C3C69">
        <w:rPr>
          <w:b w:val="0"/>
        </w:rPr>
        <w:t>no</w:t>
      </w:r>
      <w:r w:rsidRPr="002C3C69">
        <w:rPr>
          <w:b w:val="0"/>
          <w:spacing w:val="-2"/>
        </w:rPr>
        <w:t xml:space="preserve"> </w:t>
      </w:r>
      <w:r w:rsidRPr="002C3C69">
        <w:rPr>
          <w:b w:val="0"/>
        </w:rPr>
        <w:t>recent</w:t>
      </w:r>
      <w:r w:rsidRPr="002C3C69">
        <w:rPr>
          <w:b w:val="0"/>
          <w:spacing w:val="-2"/>
        </w:rPr>
        <w:t xml:space="preserve"> </w:t>
      </w:r>
      <w:r w:rsidRPr="002C3C69">
        <w:rPr>
          <w:b w:val="0"/>
        </w:rPr>
        <w:t>data</w:t>
      </w:r>
      <w:r w:rsidRPr="002C3C69">
        <w:rPr>
          <w:b w:val="0"/>
          <w:spacing w:val="-5"/>
        </w:rPr>
        <w:t xml:space="preserve"> </w:t>
      </w:r>
      <w:r w:rsidRPr="002C3C69">
        <w:rPr>
          <w:b w:val="0"/>
        </w:rPr>
        <w:t>on</w:t>
      </w:r>
      <w:r w:rsidRPr="002C3C69">
        <w:rPr>
          <w:b w:val="0"/>
          <w:spacing w:val="-2"/>
        </w:rPr>
        <w:t xml:space="preserve"> </w:t>
      </w:r>
      <w:r w:rsidRPr="002C3C69">
        <w:rPr>
          <w:b w:val="0"/>
          <w:spacing w:val="-1"/>
        </w:rPr>
        <w:t>the</w:t>
      </w:r>
      <w:r w:rsidRPr="002C3C69">
        <w:rPr>
          <w:b w:val="0"/>
          <w:spacing w:val="-2"/>
        </w:rPr>
        <w:t xml:space="preserve"> </w:t>
      </w:r>
      <w:r w:rsidRPr="002C3C69">
        <w:rPr>
          <w:b w:val="0"/>
          <w:spacing w:val="-1"/>
        </w:rPr>
        <w:t>prevalence</w:t>
      </w:r>
      <w:r w:rsidRPr="002C3C69">
        <w:rPr>
          <w:b w:val="0"/>
          <w:spacing w:val="-2"/>
        </w:rPr>
        <w:t xml:space="preserve"> </w:t>
      </w:r>
      <w:r w:rsidRPr="002C3C69">
        <w:rPr>
          <w:b w:val="0"/>
        </w:rPr>
        <w:t>of</w:t>
      </w:r>
      <w:r w:rsidRPr="002C3C69">
        <w:rPr>
          <w:b w:val="0"/>
          <w:spacing w:val="-2"/>
        </w:rPr>
        <w:t xml:space="preserve"> </w:t>
      </w:r>
      <w:r w:rsidRPr="002C3C69">
        <w:rPr>
          <w:b w:val="0"/>
          <w:spacing w:val="-1"/>
        </w:rPr>
        <w:t>anal</w:t>
      </w:r>
      <w:r w:rsidRPr="002C3C69">
        <w:rPr>
          <w:b w:val="0"/>
          <w:spacing w:val="-3"/>
        </w:rPr>
        <w:t xml:space="preserve"> </w:t>
      </w:r>
      <w:r w:rsidRPr="002C3C69">
        <w:rPr>
          <w:b w:val="0"/>
          <w:spacing w:val="-1"/>
        </w:rPr>
        <w:t>fistula</w:t>
      </w:r>
      <w:r w:rsidRPr="002C3C69">
        <w:rPr>
          <w:b w:val="0"/>
          <w:spacing w:val="-2"/>
        </w:rPr>
        <w:t xml:space="preserve"> </w:t>
      </w:r>
      <w:r w:rsidRPr="002C3C69">
        <w:rPr>
          <w:b w:val="0"/>
        </w:rPr>
        <w:t>in</w:t>
      </w:r>
      <w:r w:rsidRPr="002C3C69">
        <w:rPr>
          <w:b w:val="0"/>
          <w:spacing w:val="-1"/>
        </w:rPr>
        <w:t xml:space="preserve"> Europe.</w:t>
      </w:r>
      <w:r w:rsidRPr="002C3C69">
        <w:rPr>
          <w:b w:val="0"/>
          <w:spacing w:val="-2"/>
        </w:rPr>
        <w:t xml:space="preserve"> </w:t>
      </w:r>
      <w:r w:rsidRPr="002C3C69">
        <w:rPr>
          <w:b w:val="0"/>
          <w:spacing w:val="-1"/>
        </w:rPr>
        <w:t>The</w:t>
      </w:r>
      <w:r w:rsidRPr="002C3C69">
        <w:rPr>
          <w:b w:val="0"/>
          <w:spacing w:val="-2"/>
        </w:rPr>
        <w:t xml:space="preserve"> </w:t>
      </w:r>
      <w:r w:rsidRPr="002C3C69">
        <w:rPr>
          <w:b w:val="0"/>
          <w:spacing w:val="-1"/>
        </w:rPr>
        <w:t>frequency</w:t>
      </w:r>
      <w:r w:rsidRPr="002C3C69">
        <w:rPr>
          <w:b w:val="0"/>
          <w:spacing w:val="-2"/>
        </w:rPr>
        <w:t xml:space="preserve"> </w:t>
      </w:r>
      <w:r w:rsidRPr="002C3C69">
        <w:rPr>
          <w:b w:val="0"/>
        </w:rPr>
        <w:t>of</w:t>
      </w:r>
      <w:r w:rsidRPr="002C3C69">
        <w:rPr>
          <w:b w:val="0"/>
          <w:spacing w:val="63"/>
        </w:rPr>
        <w:t xml:space="preserve"> </w:t>
      </w:r>
      <w:r w:rsidRPr="002C3C69">
        <w:rPr>
          <w:b w:val="0"/>
          <w:spacing w:val="-1"/>
        </w:rPr>
        <w:t>underlying</w:t>
      </w:r>
      <w:r w:rsidRPr="002C3C69">
        <w:rPr>
          <w:b w:val="0"/>
          <w:spacing w:val="-5"/>
        </w:rPr>
        <w:t xml:space="preserve"> </w:t>
      </w:r>
      <w:r w:rsidRPr="002C3C69">
        <w:rPr>
          <w:b w:val="0"/>
          <w:spacing w:val="-1"/>
        </w:rPr>
        <w:t>risk</w:t>
      </w:r>
      <w:r w:rsidRPr="002C3C69">
        <w:rPr>
          <w:b w:val="0"/>
          <w:spacing w:val="-4"/>
        </w:rPr>
        <w:t xml:space="preserve"> </w:t>
      </w:r>
      <w:r w:rsidRPr="002C3C69">
        <w:rPr>
          <w:b w:val="0"/>
          <w:spacing w:val="-1"/>
        </w:rPr>
        <w:t>conditions</w:t>
      </w:r>
      <w:r w:rsidRPr="002C3C69">
        <w:rPr>
          <w:b w:val="0"/>
          <w:spacing w:val="-5"/>
        </w:rPr>
        <w:t xml:space="preserve"> </w:t>
      </w:r>
      <w:r w:rsidRPr="002C3C69">
        <w:rPr>
          <w:b w:val="0"/>
        </w:rPr>
        <w:t>in</w:t>
      </w:r>
      <w:r w:rsidRPr="002C3C69">
        <w:rPr>
          <w:b w:val="0"/>
          <w:spacing w:val="-5"/>
        </w:rPr>
        <w:t xml:space="preserve"> </w:t>
      </w:r>
      <w:r w:rsidRPr="002C3C69">
        <w:rPr>
          <w:b w:val="0"/>
        </w:rPr>
        <w:t>anal</w:t>
      </w:r>
      <w:r w:rsidRPr="002C3C69">
        <w:rPr>
          <w:b w:val="0"/>
          <w:spacing w:val="-5"/>
        </w:rPr>
        <w:t xml:space="preserve"> </w:t>
      </w:r>
      <w:r w:rsidRPr="002C3C69">
        <w:rPr>
          <w:b w:val="0"/>
          <w:spacing w:val="-1"/>
        </w:rPr>
        <w:t>fistula</w:t>
      </w:r>
      <w:r w:rsidRPr="002C3C69">
        <w:rPr>
          <w:b w:val="0"/>
          <w:spacing w:val="-4"/>
        </w:rPr>
        <w:t xml:space="preserve"> </w:t>
      </w:r>
      <w:r w:rsidRPr="002C3C69">
        <w:rPr>
          <w:b w:val="0"/>
        </w:rPr>
        <w:t>is</w:t>
      </w:r>
      <w:r w:rsidRPr="002C3C69">
        <w:rPr>
          <w:b w:val="0"/>
          <w:spacing w:val="-6"/>
        </w:rPr>
        <w:t xml:space="preserve"> </w:t>
      </w:r>
      <w:r w:rsidRPr="002C3C69">
        <w:rPr>
          <w:b w:val="0"/>
        </w:rPr>
        <w:t>also</w:t>
      </w:r>
      <w:r w:rsidRPr="002C3C69">
        <w:rPr>
          <w:b w:val="0"/>
          <w:spacing w:val="-4"/>
        </w:rPr>
        <w:t xml:space="preserve"> </w:t>
      </w:r>
      <w:r w:rsidRPr="002C3C69">
        <w:rPr>
          <w:b w:val="0"/>
        </w:rPr>
        <w:t>poorly</w:t>
      </w:r>
      <w:r w:rsidRPr="002C3C69">
        <w:rPr>
          <w:b w:val="0"/>
          <w:spacing w:val="-4"/>
        </w:rPr>
        <w:t xml:space="preserve"> </w:t>
      </w:r>
      <w:r w:rsidRPr="002C3C69">
        <w:rPr>
          <w:b w:val="0"/>
          <w:spacing w:val="-1"/>
        </w:rPr>
        <w:t>understood.</w:t>
      </w:r>
      <w:r w:rsidRPr="002C3C69">
        <w:rPr>
          <w:b w:val="0"/>
          <w:spacing w:val="-7"/>
        </w:rPr>
        <w:t xml:space="preserve"> </w:t>
      </w:r>
      <w:r w:rsidRPr="002C3C69">
        <w:rPr>
          <w:b w:val="0"/>
          <w:spacing w:val="-1"/>
        </w:rPr>
        <w:t>This</w:t>
      </w:r>
      <w:r w:rsidRPr="002C3C69">
        <w:rPr>
          <w:b w:val="0"/>
          <w:spacing w:val="-6"/>
        </w:rPr>
        <w:t xml:space="preserve"> </w:t>
      </w:r>
      <w:r w:rsidR="00A1005B" w:rsidRPr="002C3C69">
        <w:rPr>
          <w:b w:val="0"/>
          <w:spacing w:val="-6"/>
        </w:rPr>
        <w:t xml:space="preserve">real-world evidence </w:t>
      </w:r>
      <w:r w:rsidRPr="002C3C69">
        <w:rPr>
          <w:b w:val="0"/>
          <w:spacing w:val="-1"/>
        </w:rPr>
        <w:t>study</w:t>
      </w:r>
      <w:r w:rsidRPr="002C3C69">
        <w:rPr>
          <w:b w:val="0"/>
          <w:spacing w:val="-4"/>
        </w:rPr>
        <w:t xml:space="preserve"> </w:t>
      </w:r>
      <w:r w:rsidRPr="002C3C69">
        <w:rPr>
          <w:b w:val="0"/>
          <w:spacing w:val="-1"/>
        </w:rPr>
        <w:t>aimed</w:t>
      </w:r>
      <w:r w:rsidRPr="002C3C69">
        <w:rPr>
          <w:b w:val="0"/>
          <w:spacing w:val="71"/>
          <w:w w:val="99"/>
        </w:rPr>
        <w:t xml:space="preserve"> </w:t>
      </w:r>
      <w:r w:rsidRPr="002C3C69">
        <w:rPr>
          <w:b w:val="0"/>
        </w:rPr>
        <w:t>to</w:t>
      </w:r>
      <w:r w:rsidRPr="002C3C69">
        <w:rPr>
          <w:b w:val="0"/>
          <w:spacing w:val="-4"/>
        </w:rPr>
        <w:t xml:space="preserve"> </w:t>
      </w:r>
      <w:r w:rsidRPr="002C3C69">
        <w:rPr>
          <w:b w:val="0"/>
          <w:spacing w:val="-1"/>
        </w:rPr>
        <w:t>estimate</w:t>
      </w:r>
      <w:r w:rsidR="00283E4E" w:rsidRPr="002C3C69">
        <w:rPr>
          <w:b w:val="0"/>
          <w:spacing w:val="-1"/>
        </w:rPr>
        <w:t xml:space="preserve"> </w:t>
      </w:r>
      <w:r w:rsidR="007757A8" w:rsidRPr="002C3C69">
        <w:rPr>
          <w:b w:val="0"/>
        </w:rPr>
        <w:t>United Kingdom</w:t>
      </w:r>
      <w:r w:rsidRPr="002C3C69">
        <w:rPr>
          <w:b w:val="0"/>
          <w:spacing w:val="-3"/>
        </w:rPr>
        <w:t xml:space="preserve"> </w:t>
      </w:r>
      <w:r w:rsidRPr="002C3C69">
        <w:rPr>
          <w:b w:val="0"/>
        </w:rPr>
        <w:t>and</w:t>
      </w:r>
      <w:r w:rsidRPr="002C3C69">
        <w:rPr>
          <w:b w:val="0"/>
          <w:spacing w:val="-7"/>
        </w:rPr>
        <w:t xml:space="preserve"> </w:t>
      </w:r>
      <w:r w:rsidR="00931AE8" w:rsidRPr="002C3C69">
        <w:rPr>
          <w:b w:val="0"/>
        </w:rPr>
        <w:t>Europe</w:t>
      </w:r>
      <w:r w:rsidRPr="002C3C69">
        <w:rPr>
          <w:b w:val="0"/>
          <w:spacing w:val="-1"/>
        </w:rPr>
        <w:t>-standardized</w:t>
      </w:r>
      <w:r w:rsidRPr="002C3C69">
        <w:rPr>
          <w:b w:val="0"/>
          <w:spacing w:val="-5"/>
        </w:rPr>
        <w:t xml:space="preserve"> </w:t>
      </w:r>
      <w:r w:rsidRPr="002C3C69">
        <w:rPr>
          <w:b w:val="0"/>
          <w:spacing w:val="-1"/>
        </w:rPr>
        <w:t>prevalence</w:t>
      </w:r>
      <w:r w:rsidRPr="002C3C69">
        <w:rPr>
          <w:b w:val="0"/>
          <w:spacing w:val="-3"/>
        </w:rPr>
        <w:t xml:space="preserve"> </w:t>
      </w:r>
      <w:r w:rsidRPr="002C3C69">
        <w:rPr>
          <w:b w:val="0"/>
        </w:rPr>
        <w:t>of</w:t>
      </w:r>
      <w:r w:rsidRPr="002C3C69">
        <w:rPr>
          <w:b w:val="0"/>
          <w:spacing w:val="-4"/>
        </w:rPr>
        <w:t xml:space="preserve"> </w:t>
      </w:r>
      <w:r w:rsidRPr="002C3C69">
        <w:rPr>
          <w:b w:val="0"/>
          <w:spacing w:val="-1"/>
        </w:rPr>
        <w:t>anal</w:t>
      </w:r>
      <w:r w:rsidRPr="002C3C69">
        <w:rPr>
          <w:b w:val="0"/>
          <w:spacing w:val="-2"/>
        </w:rPr>
        <w:t xml:space="preserve"> </w:t>
      </w:r>
      <w:r w:rsidRPr="002C3C69">
        <w:rPr>
          <w:b w:val="0"/>
          <w:spacing w:val="-1"/>
        </w:rPr>
        <w:t>fistula,</w:t>
      </w:r>
      <w:r w:rsidRPr="002C3C69">
        <w:rPr>
          <w:b w:val="0"/>
          <w:spacing w:val="-2"/>
        </w:rPr>
        <w:t xml:space="preserve"> </w:t>
      </w:r>
      <w:r w:rsidRPr="002C3C69">
        <w:rPr>
          <w:b w:val="0"/>
          <w:spacing w:val="-1"/>
        </w:rPr>
        <w:t>with</w:t>
      </w:r>
      <w:r w:rsidRPr="002C3C69">
        <w:rPr>
          <w:b w:val="0"/>
          <w:spacing w:val="-3"/>
        </w:rPr>
        <w:t xml:space="preserve"> </w:t>
      </w:r>
      <w:r w:rsidRPr="002C3C69">
        <w:rPr>
          <w:b w:val="0"/>
          <w:spacing w:val="-1"/>
        </w:rPr>
        <w:t>and</w:t>
      </w:r>
      <w:r w:rsidRPr="002C3C69">
        <w:rPr>
          <w:b w:val="0"/>
          <w:spacing w:val="-4"/>
        </w:rPr>
        <w:t xml:space="preserve"> </w:t>
      </w:r>
      <w:r w:rsidRPr="002C3C69">
        <w:rPr>
          <w:b w:val="0"/>
          <w:spacing w:val="-1"/>
        </w:rPr>
        <w:t>without</w:t>
      </w:r>
      <w:r w:rsidRPr="002C3C69">
        <w:rPr>
          <w:b w:val="0"/>
          <w:spacing w:val="95"/>
        </w:rPr>
        <w:t xml:space="preserve"> </w:t>
      </w:r>
      <w:r w:rsidR="00F96AF3" w:rsidRPr="002C3C69">
        <w:rPr>
          <w:b w:val="0"/>
          <w:spacing w:val="-1"/>
        </w:rPr>
        <w:t>Crohn’s disease (CD)</w:t>
      </w:r>
      <w:r w:rsidRPr="002C3C69">
        <w:rPr>
          <w:b w:val="0"/>
          <w:spacing w:val="-1"/>
        </w:rPr>
        <w:t>,</w:t>
      </w:r>
      <w:r w:rsidRPr="002C3C69">
        <w:rPr>
          <w:b w:val="0"/>
          <w:spacing w:val="-4"/>
        </w:rPr>
        <w:t xml:space="preserve"> </w:t>
      </w:r>
      <w:r w:rsidRPr="002C3C69">
        <w:rPr>
          <w:b w:val="0"/>
        </w:rPr>
        <w:t>and</w:t>
      </w:r>
      <w:r w:rsidRPr="002C3C69">
        <w:rPr>
          <w:b w:val="0"/>
          <w:spacing w:val="-5"/>
        </w:rPr>
        <w:t xml:space="preserve"> </w:t>
      </w:r>
      <w:r w:rsidRPr="002C3C69">
        <w:rPr>
          <w:b w:val="0"/>
          <w:spacing w:val="-1"/>
        </w:rPr>
        <w:t>describe</w:t>
      </w:r>
      <w:r w:rsidRPr="002C3C69">
        <w:rPr>
          <w:b w:val="0"/>
          <w:spacing w:val="-4"/>
        </w:rPr>
        <w:t xml:space="preserve"> </w:t>
      </w:r>
      <w:r w:rsidRPr="002C3C69">
        <w:rPr>
          <w:b w:val="0"/>
        </w:rPr>
        <w:t>the</w:t>
      </w:r>
      <w:r w:rsidRPr="002C3C69">
        <w:rPr>
          <w:b w:val="0"/>
          <w:spacing w:val="-4"/>
        </w:rPr>
        <w:t xml:space="preserve"> </w:t>
      </w:r>
      <w:r w:rsidRPr="002C3C69">
        <w:rPr>
          <w:b w:val="0"/>
        </w:rPr>
        <w:t>prevalence</w:t>
      </w:r>
      <w:r w:rsidRPr="002C3C69">
        <w:rPr>
          <w:b w:val="0"/>
          <w:spacing w:val="-3"/>
        </w:rPr>
        <w:t xml:space="preserve"> </w:t>
      </w:r>
      <w:r w:rsidRPr="002C3C69">
        <w:rPr>
          <w:b w:val="0"/>
        </w:rPr>
        <w:t>of</w:t>
      </w:r>
      <w:r w:rsidRPr="002C3C69">
        <w:rPr>
          <w:b w:val="0"/>
          <w:spacing w:val="-4"/>
        </w:rPr>
        <w:t xml:space="preserve"> </w:t>
      </w:r>
      <w:r w:rsidRPr="002C3C69">
        <w:rPr>
          <w:b w:val="0"/>
          <w:spacing w:val="-1"/>
        </w:rPr>
        <w:t>relevant</w:t>
      </w:r>
      <w:r w:rsidRPr="002C3C69">
        <w:rPr>
          <w:b w:val="0"/>
          <w:spacing w:val="-5"/>
        </w:rPr>
        <w:t xml:space="preserve"> </w:t>
      </w:r>
      <w:r w:rsidRPr="002C3C69">
        <w:rPr>
          <w:b w:val="0"/>
          <w:spacing w:val="-1"/>
        </w:rPr>
        <w:t>comorbidities</w:t>
      </w:r>
      <w:r w:rsidRPr="002C3C69">
        <w:rPr>
          <w:b w:val="0"/>
          <w:spacing w:val="-4"/>
        </w:rPr>
        <w:t xml:space="preserve"> </w:t>
      </w:r>
      <w:r w:rsidRPr="002C3C69">
        <w:rPr>
          <w:b w:val="0"/>
          <w:spacing w:val="-1"/>
        </w:rPr>
        <w:t>among</w:t>
      </w:r>
      <w:r w:rsidRPr="002C3C69">
        <w:rPr>
          <w:b w:val="0"/>
          <w:spacing w:val="-5"/>
        </w:rPr>
        <w:t xml:space="preserve"> </w:t>
      </w:r>
      <w:r w:rsidRPr="002C3C69">
        <w:rPr>
          <w:b w:val="0"/>
          <w:spacing w:val="-1"/>
        </w:rPr>
        <w:t>patients</w:t>
      </w:r>
      <w:r w:rsidRPr="002C3C69">
        <w:rPr>
          <w:b w:val="0"/>
          <w:spacing w:val="-4"/>
        </w:rPr>
        <w:t xml:space="preserve"> </w:t>
      </w:r>
      <w:r w:rsidRPr="002C3C69">
        <w:rPr>
          <w:b w:val="0"/>
          <w:spacing w:val="-1"/>
        </w:rPr>
        <w:t>with</w:t>
      </w:r>
      <w:r w:rsidRPr="002C3C69">
        <w:rPr>
          <w:b w:val="0"/>
          <w:spacing w:val="-4"/>
        </w:rPr>
        <w:t xml:space="preserve"> </w:t>
      </w:r>
      <w:r w:rsidRPr="002C3C69">
        <w:rPr>
          <w:b w:val="0"/>
          <w:spacing w:val="-1"/>
        </w:rPr>
        <w:t>anal</w:t>
      </w:r>
      <w:r w:rsidRPr="002C3C69">
        <w:rPr>
          <w:b w:val="0"/>
          <w:spacing w:val="67"/>
        </w:rPr>
        <w:t xml:space="preserve"> </w:t>
      </w:r>
      <w:r w:rsidRPr="002C3C69">
        <w:rPr>
          <w:b w:val="0"/>
          <w:spacing w:val="-1"/>
        </w:rPr>
        <w:t>fistula.</w:t>
      </w:r>
      <w:r w:rsidRPr="002C3C69">
        <w:rPr>
          <w:b w:val="0"/>
          <w:spacing w:val="-3"/>
        </w:rPr>
        <w:t xml:space="preserve"> </w:t>
      </w:r>
      <w:r w:rsidRPr="002C3C69">
        <w:rPr>
          <w:b w:val="0"/>
          <w:spacing w:val="-1"/>
        </w:rPr>
        <w:t>Data</w:t>
      </w:r>
      <w:r w:rsidRPr="002C3C69">
        <w:rPr>
          <w:b w:val="0"/>
          <w:spacing w:val="-3"/>
        </w:rPr>
        <w:t xml:space="preserve"> </w:t>
      </w:r>
      <w:r w:rsidRPr="002C3C69">
        <w:rPr>
          <w:b w:val="0"/>
        </w:rPr>
        <w:t>was</w:t>
      </w:r>
      <w:r w:rsidRPr="002C3C69">
        <w:rPr>
          <w:b w:val="0"/>
          <w:spacing w:val="-3"/>
        </w:rPr>
        <w:t xml:space="preserve"> </w:t>
      </w:r>
      <w:r w:rsidRPr="002C3C69">
        <w:rPr>
          <w:b w:val="0"/>
        </w:rPr>
        <w:t>derived</w:t>
      </w:r>
      <w:r w:rsidRPr="002C3C69">
        <w:rPr>
          <w:b w:val="0"/>
          <w:spacing w:val="-3"/>
        </w:rPr>
        <w:t xml:space="preserve"> </w:t>
      </w:r>
      <w:r w:rsidRPr="002C3C69">
        <w:rPr>
          <w:b w:val="0"/>
          <w:spacing w:val="-1"/>
        </w:rPr>
        <w:t>from</w:t>
      </w:r>
      <w:r w:rsidRPr="002C3C69">
        <w:rPr>
          <w:b w:val="0"/>
          <w:spacing w:val="-3"/>
        </w:rPr>
        <w:t xml:space="preserve"> </w:t>
      </w:r>
      <w:r w:rsidRPr="002C3C69">
        <w:rPr>
          <w:b w:val="0"/>
        </w:rPr>
        <w:t>the</w:t>
      </w:r>
      <w:r w:rsidRPr="002C3C69">
        <w:rPr>
          <w:b w:val="0"/>
          <w:spacing w:val="-3"/>
        </w:rPr>
        <w:t xml:space="preserve"> </w:t>
      </w:r>
      <w:r w:rsidR="00D8667D" w:rsidRPr="002C3C69">
        <w:rPr>
          <w:b w:val="0"/>
          <w:spacing w:val="-1"/>
        </w:rPr>
        <w:t>The Health Improvement Network</w:t>
      </w:r>
      <w:r w:rsidRPr="002C3C69">
        <w:rPr>
          <w:b w:val="0"/>
          <w:spacing w:val="-3"/>
        </w:rPr>
        <w:t xml:space="preserve"> </w:t>
      </w:r>
      <w:r w:rsidRPr="002C3C69">
        <w:rPr>
          <w:b w:val="0"/>
          <w:spacing w:val="-1"/>
        </w:rPr>
        <w:t>database.</w:t>
      </w:r>
      <w:r w:rsidRPr="002C3C69">
        <w:rPr>
          <w:b w:val="0"/>
          <w:spacing w:val="-2"/>
        </w:rPr>
        <w:t xml:space="preserve"> </w:t>
      </w:r>
      <w:r w:rsidRPr="002C3C69">
        <w:rPr>
          <w:b w:val="0"/>
        </w:rPr>
        <w:t>Overall,</w:t>
      </w:r>
      <w:r w:rsidRPr="002C3C69">
        <w:rPr>
          <w:b w:val="0"/>
          <w:spacing w:val="-3"/>
        </w:rPr>
        <w:t xml:space="preserve"> </w:t>
      </w:r>
      <w:r w:rsidRPr="002C3C69">
        <w:rPr>
          <w:b w:val="0"/>
          <w:spacing w:val="-1"/>
        </w:rPr>
        <w:t>the</w:t>
      </w:r>
      <w:r w:rsidRPr="002C3C69">
        <w:rPr>
          <w:b w:val="0"/>
          <w:spacing w:val="-2"/>
        </w:rPr>
        <w:t xml:space="preserve"> </w:t>
      </w:r>
      <w:r w:rsidR="007757A8" w:rsidRPr="002C3C69">
        <w:rPr>
          <w:b w:val="0"/>
        </w:rPr>
        <w:t>United Kingdom</w:t>
      </w:r>
      <w:r w:rsidRPr="002C3C69">
        <w:rPr>
          <w:b w:val="0"/>
          <w:spacing w:val="-2"/>
        </w:rPr>
        <w:t xml:space="preserve"> </w:t>
      </w:r>
      <w:r w:rsidRPr="002C3C69">
        <w:rPr>
          <w:b w:val="0"/>
          <w:spacing w:val="-1"/>
        </w:rPr>
        <w:t>and</w:t>
      </w:r>
      <w:r w:rsidRPr="002C3C69">
        <w:rPr>
          <w:b w:val="0"/>
          <w:spacing w:val="-4"/>
        </w:rPr>
        <w:t xml:space="preserve"> </w:t>
      </w:r>
      <w:r w:rsidR="00931AE8" w:rsidRPr="002C3C69">
        <w:rPr>
          <w:b w:val="0"/>
        </w:rPr>
        <w:t>Europe</w:t>
      </w:r>
      <w:r w:rsidRPr="002C3C69">
        <w:rPr>
          <w:b w:val="0"/>
          <w:spacing w:val="1"/>
        </w:rPr>
        <w:t>-</w:t>
      </w:r>
      <w:r w:rsidRPr="002C3C69">
        <w:rPr>
          <w:b w:val="0"/>
          <w:spacing w:val="43"/>
        </w:rPr>
        <w:t xml:space="preserve"> </w:t>
      </w:r>
      <w:r w:rsidRPr="002C3C69">
        <w:rPr>
          <w:b w:val="0"/>
          <w:spacing w:val="-1"/>
        </w:rPr>
        <w:t>standardized</w:t>
      </w:r>
      <w:r w:rsidRPr="002C3C69">
        <w:rPr>
          <w:b w:val="0"/>
          <w:spacing w:val="-4"/>
        </w:rPr>
        <w:t xml:space="preserve"> </w:t>
      </w:r>
      <w:r w:rsidRPr="002C3C69">
        <w:rPr>
          <w:b w:val="0"/>
          <w:spacing w:val="-1"/>
        </w:rPr>
        <w:t>prevalence</w:t>
      </w:r>
      <w:r w:rsidRPr="002C3C69">
        <w:rPr>
          <w:b w:val="0"/>
          <w:spacing w:val="-2"/>
        </w:rPr>
        <w:t xml:space="preserve"> </w:t>
      </w:r>
      <w:r w:rsidRPr="002C3C69">
        <w:rPr>
          <w:b w:val="0"/>
        </w:rPr>
        <w:t>of</w:t>
      </w:r>
      <w:r w:rsidRPr="002C3C69">
        <w:rPr>
          <w:b w:val="0"/>
          <w:spacing w:val="-2"/>
        </w:rPr>
        <w:t xml:space="preserve"> </w:t>
      </w:r>
      <w:r w:rsidRPr="002C3C69">
        <w:rPr>
          <w:b w:val="0"/>
          <w:spacing w:val="-1"/>
        </w:rPr>
        <w:t>anal</w:t>
      </w:r>
      <w:r w:rsidRPr="002C3C69">
        <w:rPr>
          <w:b w:val="0"/>
          <w:spacing w:val="-2"/>
        </w:rPr>
        <w:t xml:space="preserve"> </w:t>
      </w:r>
      <w:r w:rsidRPr="002C3C69">
        <w:rPr>
          <w:b w:val="0"/>
          <w:spacing w:val="-1"/>
        </w:rPr>
        <w:t>fistula</w:t>
      </w:r>
      <w:r w:rsidRPr="002C3C69">
        <w:rPr>
          <w:b w:val="0"/>
        </w:rPr>
        <w:t xml:space="preserve"> were</w:t>
      </w:r>
      <w:r w:rsidRPr="002C3C69">
        <w:rPr>
          <w:b w:val="0"/>
          <w:spacing w:val="-2"/>
        </w:rPr>
        <w:t xml:space="preserve"> </w:t>
      </w:r>
      <w:r w:rsidRPr="002C3C69">
        <w:rPr>
          <w:b w:val="0"/>
        </w:rPr>
        <w:t>1.80</w:t>
      </w:r>
      <w:r w:rsidRPr="002C3C69">
        <w:rPr>
          <w:b w:val="0"/>
          <w:spacing w:val="-3"/>
        </w:rPr>
        <w:t xml:space="preserve"> </w:t>
      </w:r>
      <w:r w:rsidRPr="002C3C69">
        <w:rPr>
          <w:b w:val="0"/>
        </w:rPr>
        <w:t>and</w:t>
      </w:r>
      <w:r w:rsidRPr="002C3C69">
        <w:rPr>
          <w:b w:val="0"/>
          <w:spacing w:val="-2"/>
        </w:rPr>
        <w:t xml:space="preserve"> </w:t>
      </w:r>
      <w:r w:rsidRPr="002C3C69">
        <w:rPr>
          <w:b w:val="0"/>
        </w:rPr>
        <w:t>1.83</w:t>
      </w:r>
      <w:r w:rsidRPr="002C3C69">
        <w:rPr>
          <w:b w:val="0"/>
          <w:spacing w:val="-2"/>
        </w:rPr>
        <w:t xml:space="preserve"> </w:t>
      </w:r>
      <w:r w:rsidRPr="002C3C69">
        <w:rPr>
          <w:b w:val="0"/>
          <w:spacing w:val="-1"/>
        </w:rPr>
        <w:t>per</w:t>
      </w:r>
      <w:r w:rsidRPr="002C3C69">
        <w:rPr>
          <w:b w:val="0"/>
          <w:spacing w:val="-2"/>
        </w:rPr>
        <w:t xml:space="preserve"> </w:t>
      </w:r>
      <w:r w:rsidRPr="002C3C69">
        <w:rPr>
          <w:b w:val="0"/>
        </w:rPr>
        <w:t>10000</w:t>
      </w:r>
      <w:r w:rsidRPr="002C3C69">
        <w:rPr>
          <w:b w:val="0"/>
          <w:spacing w:val="-2"/>
        </w:rPr>
        <w:t xml:space="preserve"> </w:t>
      </w:r>
      <w:r w:rsidRPr="002C3C69">
        <w:rPr>
          <w:b w:val="0"/>
        </w:rPr>
        <w:t>patients</w:t>
      </w:r>
      <w:r w:rsidRPr="002C3C69">
        <w:rPr>
          <w:b w:val="0"/>
          <w:spacing w:val="55"/>
          <w:w w:val="99"/>
        </w:rPr>
        <w:t xml:space="preserve"> </w:t>
      </w:r>
      <w:r w:rsidRPr="002C3C69">
        <w:rPr>
          <w:b w:val="0"/>
          <w:spacing w:val="-1"/>
        </w:rPr>
        <w:t>respectively</w:t>
      </w:r>
      <w:r w:rsidRPr="002C3C69">
        <w:rPr>
          <w:b w:val="0"/>
          <w:spacing w:val="-3"/>
        </w:rPr>
        <w:t xml:space="preserve"> </w:t>
      </w:r>
      <w:r w:rsidRPr="002C3C69">
        <w:rPr>
          <w:b w:val="0"/>
        </w:rPr>
        <w:t>in</w:t>
      </w:r>
      <w:r w:rsidRPr="002C3C69">
        <w:rPr>
          <w:b w:val="0"/>
          <w:spacing w:val="-3"/>
        </w:rPr>
        <w:t xml:space="preserve"> </w:t>
      </w:r>
      <w:r w:rsidRPr="002C3C69">
        <w:rPr>
          <w:b w:val="0"/>
        </w:rPr>
        <w:t>2017</w:t>
      </w:r>
      <w:r w:rsidRPr="002C3C69">
        <w:rPr>
          <w:b w:val="0"/>
          <w:spacing w:val="-2"/>
        </w:rPr>
        <w:t xml:space="preserve"> </w:t>
      </w:r>
      <w:r w:rsidRPr="002C3C69">
        <w:rPr>
          <w:b w:val="0"/>
          <w:spacing w:val="-1"/>
        </w:rPr>
        <w:t>(1.89-2.36</w:t>
      </w:r>
      <w:r w:rsidRPr="002C3C69">
        <w:rPr>
          <w:b w:val="0"/>
          <w:spacing w:val="-2"/>
        </w:rPr>
        <w:t xml:space="preserve"> </w:t>
      </w:r>
      <w:r w:rsidRPr="002C3C69">
        <w:rPr>
          <w:b w:val="0"/>
        </w:rPr>
        <w:t>in</w:t>
      </w:r>
      <w:r w:rsidRPr="002C3C69">
        <w:rPr>
          <w:b w:val="0"/>
          <w:spacing w:val="-3"/>
        </w:rPr>
        <w:t xml:space="preserve"> </w:t>
      </w:r>
      <w:r w:rsidRPr="002C3C69">
        <w:rPr>
          <w:b w:val="0"/>
          <w:spacing w:val="-1"/>
        </w:rPr>
        <w:t>2014-2016). Approximately</w:t>
      </w:r>
      <w:r w:rsidRPr="002C3C69">
        <w:rPr>
          <w:b w:val="0"/>
          <w:spacing w:val="-2"/>
        </w:rPr>
        <w:t xml:space="preserve"> </w:t>
      </w:r>
      <w:r w:rsidRPr="002C3C69">
        <w:rPr>
          <w:b w:val="0"/>
        </w:rPr>
        <w:t>25%</w:t>
      </w:r>
      <w:r w:rsidRPr="002C3C69">
        <w:rPr>
          <w:b w:val="0"/>
          <w:spacing w:val="-2"/>
        </w:rPr>
        <w:t xml:space="preserve"> </w:t>
      </w:r>
      <w:r w:rsidRPr="002C3C69">
        <w:rPr>
          <w:b w:val="0"/>
        </w:rPr>
        <w:t>of</w:t>
      </w:r>
      <w:r w:rsidRPr="002C3C69">
        <w:rPr>
          <w:b w:val="0"/>
          <w:spacing w:val="-6"/>
        </w:rPr>
        <w:t xml:space="preserve"> </w:t>
      </w:r>
      <w:r w:rsidRPr="002C3C69">
        <w:rPr>
          <w:b w:val="0"/>
        </w:rPr>
        <w:t>anal</w:t>
      </w:r>
      <w:r w:rsidRPr="002C3C69">
        <w:rPr>
          <w:b w:val="0"/>
          <w:spacing w:val="-3"/>
        </w:rPr>
        <w:t xml:space="preserve"> </w:t>
      </w:r>
      <w:r w:rsidRPr="002C3C69">
        <w:rPr>
          <w:b w:val="0"/>
          <w:spacing w:val="-1"/>
        </w:rPr>
        <w:t>fistula cases</w:t>
      </w:r>
      <w:r w:rsidRPr="002C3C69">
        <w:rPr>
          <w:b w:val="0"/>
          <w:spacing w:val="89"/>
          <w:w w:val="99"/>
        </w:rPr>
        <w:t xml:space="preserve"> </w:t>
      </w:r>
      <w:r w:rsidRPr="002C3C69">
        <w:rPr>
          <w:b w:val="0"/>
          <w:spacing w:val="-1"/>
        </w:rPr>
        <w:t>may</w:t>
      </w:r>
      <w:r w:rsidRPr="002C3C69">
        <w:rPr>
          <w:b w:val="0"/>
          <w:spacing w:val="-4"/>
        </w:rPr>
        <w:t xml:space="preserve"> </w:t>
      </w:r>
      <w:r w:rsidRPr="002C3C69">
        <w:rPr>
          <w:b w:val="0"/>
          <w:spacing w:val="-1"/>
        </w:rPr>
        <w:t>be</w:t>
      </w:r>
      <w:r w:rsidRPr="002C3C69">
        <w:rPr>
          <w:b w:val="0"/>
          <w:spacing w:val="-3"/>
        </w:rPr>
        <w:t xml:space="preserve"> </w:t>
      </w:r>
      <w:r w:rsidRPr="002C3C69">
        <w:rPr>
          <w:b w:val="0"/>
          <w:spacing w:val="-1"/>
        </w:rPr>
        <w:t>associated</w:t>
      </w:r>
      <w:r w:rsidRPr="002C3C69">
        <w:rPr>
          <w:b w:val="0"/>
          <w:spacing w:val="-4"/>
        </w:rPr>
        <w:t xml:space="preserve"> </w:t>
      </w:r>
      <w:r w:rsidRPr="002C3C69">
        <w:rPr>
          <w:b w:val="0"/>
        </w:rPr>
        <w:t>with</w:t>
      </w:r>
      <w:r w:rsidRPr="002C3C69">
        <w:rPr>
          <w:b w:val="0"/>
          <w:spacing w:val="-3"/>
        </w:rPr>
        <w:t xml:space="preserve"> </w:t>
      </w:r>
      <w:r w:rsidRPr="002C3C69">
        <w:rPr>
          <w:b w:val="0"/>
          <w:spacing w:val="-1"/>
        </w:rPr>
        <w:t>CD,</w:t>
      </w:r>
      <w:r w:rsidRPr="002C3C69">
        <w:rPr>
          <w:b w:val="0"/>
          <w:spacing w:val="-4"/>
        </w:rPr>
        <w:t xml:space="preserve"> </w:t>
      </w:r>
      <w:r w:rsidRPr="002C3C69">
        <w:rPr>
          <w:b w:val="0"/>
          <w:spacing w:val="-1"/>
        </w:rPr>
        <w:t>while</w:t>
      </w:r>
      <w:r w:rsidRPr="002C3C69">
        <w:rPr>
          <w:b w:val="0"/>
          <w:spacing w:val="-3"/>
        </w:rPr>
        <w:t xml:space="preserve"> </w:t>
      </w:r>
      <w:r w:rsidRPr="002C3C69">
        <w:rPr>
          <w:b w:val="0"/>
        </w:rPr>
        <w:t>other</w:t>
      </w:r>
      <w:r w:rsidRPr="002C3C69">
        <w:rPr>
          <w:b w:val="0"/>
          <w:spacing w:val="-4"/>
        </w:rPr>
        <w:t xml:space="preserve"> </w:t>
      </w:r>
      <w:r w:rsidRPr="002C3C69">
        <w:rPr>
          <w:b w:val="0"/>
          <w:spacing w:val="-1"/>
        </w:rPr>
        <w:t>comorbidities</w:t>
      </w:r>
      <w:r w:rsidRPr="002C3C69">
        <w:rPr>
          <w:b w:val="0"/>
          <w:spacing w:val="-4"/>
        </w:rPr>
        <w:t xml:space="preserve"> </w:t>
      </w:r>
      <w:r w:rsidRPr="002C3C69">
        <w:rPr>
          <w:b w:val="0"/>
        </w:rPr>
        <w:t>are</w:t>
      </w:r>
      <w:r w:rsidRPr="002C3C69">
        <w:rPr>
          <w:b w:val="0"/>
          <w:spacing w:val="-3"/>
        </w:rPr>
        <w:t xml:space="preserve"> </w:t>
      </w:r>
      <w:r w:rsidRPr="002C3C69">
        <w:rPr>
          <w:b w:val="0"/>
          <w:spacing w:val="-1"/>
        </w:rPr>
        <w:t>rare.</w:t>
      </w:r>
    </w:p>
    <w:p w14:paraId="2413C15E" w14:textId="77777777" w:rsidR="00220A93" w:rsidRPr="002C3C69" w:rsidRDefault="00220A93" w:rsidP="002C3C69">
      <w:pPr>
        <w:adjustRightInd w:val="0"/>
        <w:snapToGrid w:val="0"/>
        <w:spacing w:line="360" w:lineRule="auto"/>
        <w:jc w:val="both"/>
        <w:rPr>
          <w:rFonts w:ascii="Book Antiqua" w:hAnsi="Book Antiqua"/>
          <w:sz w:val="24"/>
          <w:szCs w:val="24"/>
        </w:rPr>
      </w:pPr>
    </w:p>
    <w:p w14:paraId="098EA9B6" w14:textId="423A0A65" w:rsidR="003D30E9" w:rsidRPr="0018688C" w:rsidRDefault="003D30E9" w:rsidP="003D30E9">
      <w:pPr>
        <w:spacing w:line="360" w:lineRule="auto"/>
        <w:jc w:val="both"/>
        <w:rPr>
          <w:rFonts w:ascii="Book Antiqua" w:hAnsi="Book Antiqua"/>
          <w:iCs/>
          <w:sz w:val="24"/>
          <w:szCs w:val="24"/>
        </w:rPr>
      </w:pPr>
      <w:r w:rsidRPr="0018688C">
        <w:rPr>
          <w:rFonts w:ascii="Book Antiqua" w:hAnsi="Book Antiqua" w:cs="Calibri Light"/>
          <w:b/>
          <w:sz w:val="24"/>
          <w:szCs w:val="24"/>
        </w:rPr>
        <w:t>Citation:</w:t>
      </w:r>
      <w:r>
        <w:rPr>
          <w:rFonts w:cs="Calibri Light" w:hint="eastAsia"/>
          <w:b/>
          <w:lang w:eastAsia="zh-CN"/>
        </w:rPr>
        <w:t xml:space="preserve"> </w:t>
      </w:r>
      <w:r w:rsidR="00220A93" w:rsidRPr="003D30E9">
        <w:rPr>
          <w:rFonts w:ascii="Book Antiqua" w:hAnsi="Book Antiqua"/>
        </w:rPr>
        <w:t>Hokkanen SRK, Boxall N, Khalid JM, Bennett D</w:t>
      </w:r>
      <w:r w:rsidR="00224A11" w:rsidRPr="003D30E9">
        <w:rPr>
          <w:rFonts w:ascii="Book Antiqua" w:hAnsi="Book Antiqua"/>
        </w:rPr>
        <w:t xml:space="preserve">, </w:t>
      </w:r>
      <w:r w:rsidR="00220A93" w:rsidRPr="003D30E9">
        <w:rPr>
          <w:rFonts w:ascii="Book Antiqua" w:hAnsi="Book Antiqua"/>
        </w:rPr>
        <w:t>Patel H. Prevalence of anal fistula in the United Kingdom.</w:t>
      </w:r>
      <w:r w:rsidR="00220A93" w:rsidRPr="003D30E9">
        <w:rPr>
          <w:rFonts w:ascii="Book Antiqua" w:eastAsia="宋体" w:hAnsi="Book Antiqua"/>
          <w:lang w:eastAsia="zh-CN"/>
        </w:rPr>
        <w:t xml:space="preserve"> </w:t>
      </w:r>
      <w:r w:rsidR="00220A93" w:rsidRPr="003D30E9">
        <w:rPr>
          <w:rFonts w:ascii="Book Antiqua" w:hAnsi="Book Antiqua"/>
          <w:i/>
          <w:iCs/>
        </w:rPr>
        <w:t xml:space="preserve">World J Clin Cases </w:t>
      </w:r>
      <w:r w:rsidRPr="003D30E9">
        <w:rPr>
          <w:rFonts w:ascii="Book Antiqua" w:hAnsi="Book Antiqua"/>
          <w:iCs/>
          <w:sz w:val="24"/>
          <w:szCs w:val="24"/>
        </w:rPr>
        <w:t xml:space="preserve">2019; </w:t>
      </w:r>
      <w:r w:rsidRPr="0018688C">
        <w:rPr>
          <w:rFonts w:ascii="Book Antiqua" w:hAnsi="Book Antiqua"/>
          <w:iCs/>
          <w:sz w:val="24"/>
          <w:szCs w:val="24"/>
        </w:rPr>
        <w:t>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w:t>
      </w:r>
      <w:r>
        <w:rPr>
          <w:rFonts w:ascii="Book Antiqua" w:hAnsi="Book Antiqua" w:hint="eastAsia"/>
          <w:iCs/>
          <w:sz w:val="24"/>
          <w:szCs w:val="24"/>
          <w:lang w:eastAsia="zh-CN"/>
        </w:rPr>
        <w:t>795</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hAnsi="Book Antiqua" w:hint="eastAsia"/>
          <w:iCs/>
          <w:sz w:val="24"/>
          <w:szCs w:val="24"/>
          <w:lang w:eastAsia="zh-CN"/>
        </w:rPr>
        <w:t>04</w:t>
      </w:r>
      <w:r w:rsidRPr="0018688C">
        <w:rPr>
          <w:rFonts w:ascii="Book Antiqua" w:hAnsi="Book Antiqua"/>
          <w:iCs/>
          <w:sz w:val="24"/>
          <w:szCs w:val="24"/>
        </w:rPr>
        <w:t xml:space="preserve"> </w:t>
      </w:r>
    </w:p>
    <w:p w14:paraId="41117286" w14:textId="38FFC3CE" w:rsidR="003D30E9" w:rsidRPr="0018688C" w:rsidRDefault="003D30E9" w:rsidP="003D30E9">
      <w:pPr>
        <w:spacing w:line="360" w:lineRule="auto"/>
        <w:jc w:val="both"/>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w:t>
      </w:r>
      <w:r>
        <w:rPr>
          <w:rFonts w:ascii="Book Antiqua" w:hAnsi="Book Antiqua" w:hint="eastAsia"/>
          <w:iCs/>
          <w:sz w:val="24"/>
          <w:szCs w:val="24"/>
          <w:lang w:eastAsia="zh-CN"/>
        </w:rPr>
        <w:t>795</w:t>
      </w:r>
      <w:r w:rsidRPr="0018688C">
        <w:rPr>
          <w:rFonts w:ascii="Book Antiqua" w:hAnsi="Book Antiqua"/>
          <w:iCs/>
          <w:sz w:val="24"/>
          <w:szCs w:val="24"/>
        </w:rPr>
        <w:t xml:space="preserve">.htm  </w:t>
      </w:r>
    </w:p>
    <w:p w14:paraId="2CA872E0" w14:textId="0FA43672" w:rsidR="00220A93" w:rsidRPr="003D30E9" w:rsidRDefault="003D30E9" w:rsidP="003D30E9">
      <w:pPr>
        <w:pStyle w:val="a3"/>
        <w:adjustRightInd w:val="0"/>
        <w:snapToGrid w:val="0"/>
        <w:spacing w:line="360" w:lineRule="auto"/>
        <w:ind w:left="0"/>
        <w:jc w:val="both"/>
        <w:rPr>
          <w:rFonts w:eastAsiaTheme="minorEastAsia"/>
        </w:rPr>
      </w:pPr>
      <w:r w:rsidRPr="0018688C">
        <w:rPr>
          <w:b/>
          <w:iCs/>
        </w:rPr>
        <w:t>DOI:</w:t>
      </w:r>
      <w:r w:rsidRPr="0018688C">
        <w:rPr>
          <w:iCs/>
        </w:rPr>
        <w:t xml:space="preserve"> </w:t>
      </w:r>
      <w:bookmarkStart w:id="3" w:name="_GoBack"/>
      <w:r w:rsidRPr="0018688C">
        <w:rPr>
          <w:iCs/>
        </w:rPr>
        <w:t>https://dx.doi.org/10.12998/wjcc.v7.i</w:t>
      </w:r>
      <w:r>
        <w:rPr>
          <w:rFonts w:hint="eastAsia"/>
          <w:iCs/>
          <w:lang w:eastAsia="zh-CN"/>
        </w:rPr>
        <w:t>14</w:t>
      </w:r>
      <w:r w:rsidRPr="0018688C">
        <w:rPr>
          <w:iCs/>
        </w:rPr>
        <w:t>.</w:t>
      </w:r>
      <w:r>
        <w:rPr>
          <w:rFonts w:hint="eastAsia"/>
          <w:iCs/>
          <w:lang w:eastAsia="zh-CN"/>
        </w:rPr>
        <w:t>1</w:t>
      </w:r>
      <w:r>
        <w:rPr>
          <w:rFonts w:eastAsiaTheme="minorEastAsia" w:hint="eastAsia"/>
          <w:iCs/>
          <w:lang w:eastAsia="zh-CN"/>
        </w:rPr>
        <w:t>795</w:t>
      </w:r>
      <w:bookmarkEnd w:id="3"/>
    </w:p>
    <w:p w14:paraId="4ADDBEDD" w14:textId="77777777" w:rsidR="00220A93" w:rsidRPr="002C3C69" w:rsidRDefault="00220A93" w:rsidP="002C3C69">
      <w:pPr>
        <w:spacing w:line="360" w:lineRule="auto"/>
        <w:jc w:val="both"/>
        <w:rPr>
          <w:rFonts w:ascii="Book Antiqua" w:eastAsia="Book Antiqua" w:hAnsi="Book Antiqua"/>
          <w:sz w:val="24"/>
          <w:szCs w:val="24"/>
        </w:rPr>
      </w:pPr>
      <w:r w:rsidRPr="002C3C69">
        <w:rPr>
          <w:rFonts w:ascii="Book Antiqua" w:hAnsi="Book Antiqua"/>
          <w:sz w:val="24"/>
          <w:szCs w:val="24"/>
        </w:rPr>
        <w:br w:type="page"/>
      </w:r>
    </w:p>
    <w:p w14:paraId="32492ECE" w14:textId="77777777" w:rsidR="00220A93" w:rsidRPr="002C3C69" w:rsidRDefault="00220A93" w:rsidP="002C3C69">
      <w:pPr>
        <w:pStyle w:val="a3"/>
        <w:adjustRightInd w:val="0"/>
        <w:snapToGrid w:val="0"/>
        <w:spacing w:line="360" w:lineRule="auto"/>
        <w:ind w:left="0"/>
        <w:jc w:val="both"/>
        <w:sectPr w:rsidR="00220A93" w:rsidRPr="002C3C69" w:rsidSect="0035573D">
          <w:headerReference w:type="default" r:id="rId16"/>
          <w:footerReference w:type="default" r:id="rId17"/>
          <w:type w:val="continuous"/>
          <w:pgSz w:w="11910" w:h="16840"/>
          <w:pgMar w:top="1440" w:right="1800" w:bottom="1440" w:left="1800" w:header="734" w:footer="0" w:gutter="0"/>
          <w:cols w:space="720"/>
        </w:sectPr>
      </w:pPr>
    </w:p>
    <w:p w14:paraId="554BCC39" w14:textId="77777777" w:rsidR="00234330" w:rsidRPr="002C3C69" w:rsidRDefault="00AD4CC2" w:rsidP="002C3C69">
      <w:pPr>
        <w:pStyle w:val="1"/>
        <w:adjustRightInd w:val="0"/>
        <w:snapToGrid w:val="0"/>
        <w:spacing w:line="360" w:lineRule="auto"/>
        <w:ind w:left="0"/>
        <w:jc w:val="both"/>
        <w:rPr>
          <w:b w:val="0"/>
          <w:bCs w:val="0"/>
        </w:rPr>
      </w:pPr>
      <w:r w:rsidRPr="002C3C69">
        <w:rPr>
          <w:spacing w:val="-1"/>
        </w:rPr>
        <w:t>INTRODUCTION</w:t>
      </w:r>
    </w:p>
    <w:p w14:paraId="57E6802C" w14:textId="61287219" w:rsidR="00234330" w:rsidRPr="002C3C69" w:rsidRDefault="00AD4CC2" w:rsidP="002C3C69">
      <w:pPr>
        <w:pStyle w:val="a3"/>
        <w:adjustRightInd w:val="0"/>
        <w:snapToGrid w:val="0"/>
        <w:spacing w:line="360" w:lineRule="auto"/>
        <w:ind w:left="0"/>
        <w:jc w:val="both"/>
      </w:pPr>
      <w:r w:rsidRPr="002C3C69">
        <w:t>An</w:t>
      </w:r>
      <w:r w:rsidRPr="002C3C69">
        <w:rPr>
          <w:spacing w:val="-4"/>
        </w:rPr>
        <w:t xml:space="preserve"> </w:t>
      </w:r>
      <w:r w:rsidRPr="002C3C69">
        <w:t>anal</w:t>
      </w:r>
      <w:r w:rsidRPr="002C3C69">
        <w:rPr>
          <w:spacing w:val="-4"/>
        </w:rPr>
        <w:t xml:space="preserve"> </w:t>
      </w:r>
      <w:r w:rsidRPr="002C3C69">
        <w:t>(or</w:t>
      </w:r>
      <w:r w:rsidRPr="002C3C69">
        <w:rPr>
          <w:spacing w:val="-2"/>
        </w:rPr>
        <w:t xml:space="preserve"> </w:t>
      </w:r>
      <w:r w:rsidRPr="002C3C69">
        <w:rPr>
          <w:spacing w:val="-1"/>
        </w:rPr>
        <w:t>perianal)</w:t>
      </w:r>
      <w:r w:rsidRPr="002C3C69">
        <w:rPr>
          <w:spacing w:val="-3"/>
        </w:rPr>
        <w:t xml:space="preserve"> </w:t>
      </w:r>
      <w:r w:rsidRPr="002C3C69">
        <w:rPr>
          <w:spacing w:val="-1"/>
        </w:rPr>
        <w:t>fistula</w:t>
      </w:r>
      <w:r w:rsidRPr="002C3C69">
        <w:rPr>
          <w:spacing w:val="-2"/>
        </w:rPr>
        <w:t xml:space="preserve"> </w:t>
      </w:r>
      <w:r w:rsidRPr="002C3C69">
        <w:t>is</w:t>
      </w:r>
      <w:r w:rsidRPr="002C3C69">
        <w:rPr>
          <w:spacing w:val="-5"/>
        </w:rPr>
        <w:t xml:space="preserve"> </w:t>
      </w:r>
      <w:r w:rsidRPr="002C3C69">
        <w:t>defined</w:t>
      </w:r>
      <w:r w:rsidRPr="002C3C69">
        <w:rPr>
          <w:spacing w:val="-2"/>
        </w:rPr>
        <w:t xml:space="preserve"> </w:t>
      </w:r>
      <w:r w:rsidRPr="002C3C69">
        <w:t>as</w:t>
      </w:r>
      <w:r w:rsidRPr="002C3C69">
        <w:rPr>
          <w:spacing w:val="-5"/>
        </w:rPr>
        <w:t xml:space="preserve"> </w:t>
      </w:r>
      <w:r w:rsidRPr="002C3C69">
        <w:t>an</w:t>
      </w:r>
      <w:r w:rsidRPr="002C3C69">
        <w:rPr>
          <w:spacing w:val="-3"/>
        </w:rPr>
        <w:t xml:space="preserve"> </w:t>
      </w:r>
      <w:r w:rsidRPr="002C3C69">
        <w:t>external</w:t>
      </w:r>
      <w:r w:rsidRPr="002C3C69">
        <w:rPr>
          <w:spacing w:val="-2"/>
        </w:rPr>
        <w:t xml:space="preserve"> </w:t>
      </w:r>
      <w:r w:rsidRPr="002C3C69">
        <w:rPr>
          <w:spacing w:val="-1"/>
        </w:rPr>
        <w:t>abnormal</w:t>
      </w:r>
      <w:r w:rsidRPr="002C3C69">
        <w:rPr>
          <w:spacing w:val="-3"/>
        </w:rPr>
        <w:t xml:space="preserve"> </w:t>
      </w:r>
      <w:r w:rsidRPr="002C3C69">
        <w:rPr>
          <w:spacing w:val="-1"/>
        </w:rPr>
        <w:t>anatomical</w:t>
      </w:r>
      <w:r w:rsidRPr="002C3C69">
        <w:rPr>
          <w:spacing w:val="53"/>
        </w:rPr>
        <w:t xml:space="preserve"> </w:t>
      </w:r>
      <w:r w:rsidRPr="002C3C69">
        <w:rPr>
          <w:spacing w:val="-1"/>
        </w:rPr>
        <w:t>connection</w:t>
      </w:r>
      <w:r w:rsidRPr="002C3C69">
        <w:rPr>
          <w:spacing w:val="-3"/>
        </w:rPr>
        <w:t xml:space="preserve"> </w:t>
      </w:r>
      <w:r w:rsidRPr="002C3C69">
        <w:rPr>
          <w:spacing w:val="-1"/>
        </w:rPr>
        <w:t>between</w:t>
      </w:r>
      <w:r w:rsidRPr="002C3C69">
        <w:rPr>
          <w:spacing w:val="-2"/>
        </w:rPr>
        <w:t xml:space="preserve"> </w:t>
      </w:r>
      <w:r w:rsidRPr="002C3C69">
        <w:t>the</w:t>
      </w:r>
      <w:r w:rsidRPr="002C3C69">
        <w:rPr>
          <w:spacing w:val="-1"/>
        </w:rPr>
        <w:t xml:space="preserve"> anorectal</w:t>
      </w:r>
      <w:r w:rsidRPr="002C3C69">
        <w:rPr>
          <w:spacing w:val="-3"/>
        </w:rPr>
        <w:t xml:space="preserve"> </w:t>
      </w:r>
      <w:r w:rsidRPr="002C3C69">
        <w:rPr>
          <w:spacing w:val="-1"/>
        </w:rPr>
        <w:t>canal</w:t>
      </w:r>
      <w:r w:rsidRPr="002C3C69">
        <w:rPr>
          <w:spacing w:val="-3"/>
        </w:rPr>
        <w:t xml:space="preserve"> </w:t>
      </w:r>
      <w:r w:rsidRPr="002C3C69">
        <w:t>and</w:t>
      </w:r>
      <w:r w:rsidRPr="002C3C69">
        <w:rPr>
          <w:spacing w:val="-3"/>
        </w:rPr>
        <w:t xml:space="preserve"> </w:t>
      </w:r>
      <w:r w:rsidRPr="002C3C69">
        <w:t>the</w:t>
      </w:r>
      <w:r w:rsidRPr="002C3C69">
        <w:rPr>
          <w:spacing w:val="-2"/>
        </w:rPr>
        <w:t xml:space="preserve"> </w:t>
      </w:r>
      <w:r w:rsidRPr="002C3C69">
        <w:rPr>
          <w:spacing w:val="-1"/>
        </w:rPr>
        <w:t>perianal</w:t>
      </w:r>
      <w:r w:rsidRPr="002C3C69">
        <w:rPr>
          <w:spacing w:val="-3"/>
        </w:rPr>
        <w:t xml:space="preserve"> </w:t>
      </w:r>
      <w:r w:rsidRPr="002C3C69">
        <w:rPr>
          <w:spacing w:val="-1"/>
        </w:rPr>
        <w:t>skin</w:t>
      </w:r>
      <w:r w:rsidRPr="002C3C69">
        <w:rPr>
          <w:spacing w:val="-1"/>
          <w:position w:val="6"/>
          <w:vertAlign w:val="superscript"/>
        </w:rPr>
        <w:t>[1]</w:t>
      </w:r>
      <w:r w:rsidRPr="002C3C69">
        <w:rPr>
          <w:spacing w:val="-1"/>
        </w:rPr>
        <w:t>.</w:t>
      </w:r>
      <w:r w:rsidRPr="002C3C69">
        <w:rPr>
          <w:spacing w:val="-2"/>
        </w:rPr>
        <w:t xml:space="preserve"> </w:t>
      </w:r>
      <w:r w:rsidR="001D362F" w:rsidRPr="002C3C69">
        <w:rPr>
          <w:spacing w:val="-2"/>
        </w:rPr>
        <w:t xml:space="preserve"> </w:t>
      </w:r>
      <w:r w:rsidRPr="002C3C69">
        <w:rPr>
          <w:spacing w:val="-1"/>
        </w:rPr>
        <w:t>Symptoms</w:t>
      </w:r>
      <w:r w:rsidRPr="002C3C69">
        <w:rPr>
          <w:spacing w:val="-4"/>
        </w:rPr>
        <w:t xml:space="preserve"> </w:t>
      </w:r>
      <w:r w:rsidRPr="002C3C69">
        <w:t>of</w:t>
      </w:r>
      <w:r w:rsidRPr="002C3C69">
        <w:rPr>
          <w:spacing w:val="-2"/>
        </w:rPr>
        <w:t xml:space="preserve"> </w:t>
      </w:r>
      <w:r w:rsidRPr="002C3C69">
        <w:rPr>
          <w:spacing w:val="-1"/>
        </w:rPr>
        <w:t>anal</w:t>
      </w:r>
      <w:r w:rsidRPr="002C3C69">
        <w:rPr>
          <w:spacing w:val="79"/>
        </w:rPr>
        <w:t xml:space="preserve"> </w:t>
      </w:r>
      <w:r w:rsidRPr="002C3C69">
        <w:rPr>
          <w:spacing w:val="-1"/>
        </w:rPr>
        <w:t>fistulas</w:t>
      </w:r>
      <w:r w:rsidRPr="002C3C69">
        <w:rPr>
          <w:spacing w:val="-4"/>
        </w:rPr>
        <w:t xml:space="preserve"> </w:t>
      </w:r>
      <w:r w:rsidRPr="002C3C69">
        <w:rPr>
          <w:spacing w:val="-1"/>
        </w:rPr>
        <w:t>include</w:t>
      </w:r>
      <w:r w:rsidRPr="002C3C69">
        <w:rPr>
          <w:spacing w:val="-3"/>
        </w:rPr>
        <w:t xml:space="preserve"> </w:t>
      </w:r>
      <w:r w:rsidRPr="002C3C69">
        <w:t>perianal</w:t>
      </w:r>
      <w:r w:rsidRPr="002C3C69">
        <w:rPr>
          <w:spacing w:val="-3"/>
        </w:rPr>
        <w:t xml:space="preserve"> </w:t>
      </w:r>
      <w:r w:rsidRPr="002C3C69">
        <w:rPr>
          <w:spacing w:val="-1"/>
        </w:rPr>
        <w:t>cellulitis,</w:t>
      </w:r>
      <w:r w:rsidRPr="002C3C69">
        <w:rPr>
          <w:spacing w:val="-2"/>
        </w:rPr>
        <w:t xml:space="preserve"> </w:t>
      </w:r>
      <w:r w:rsidRPr="002C3C69">
        <w:t>anorectal</w:t>
      </w:r>
      <w:r w:rsidRPr="002C3C69">
        <w:rPr>
          <w:spacing w:val="-3"/>
        </w:rPr>
        <w:t xml:space="preserve"> </w:t>
      </w:r>
      <w:r w:rsidRPr="002C3C69">
        <w:t>pain,</w:t>
      </w:r>
      <w:r w:rsidRPr="002C3C69">
        <w:rPr>
          <w:spacing w:val="-3"/>
        </w:rPr>
        <w:t xml:space="preserve"> </w:t>
      </w:r>
      <w:r w:rsidRPr="002C3C69">
        <w:rPr>
          <w:spacing w:val="-1"/>
        </w:rPr>
        <w:t>p</w:t>
      </w:r>
      <w:r w:rsidR="009267A8" w:rsidRPr="002C3C69">
        <w:rPr>
          <w:spacing w:val="-1"/>
        </w:rPr>
        <w:t>r</w:t>
      </w:r>
      <w:r w:rsidRPr="002C3C69">
        <w:rPr>
          <w:spacing w:val="-1"/>
        </w:rPr>
        <w:t>uritus</w:t>
      </w:r>
      <w:r w:rsidRPr="002C3C69">
        <w:rPr>
          <w:spacing w:val="-5"/>
        </w:rPr>
        <w:t xml:space="preserve"> </w:t>
      </w:r>
      <w:r w:rsidRPr="002C3C69">
        <w:rPr>
          <w:spacing w:val="-1"/>
        </w:rPr>
        <w:t xml:space="preserve">ani, </w:t>
      </w:r>
      <w:r w:rsidRPr="002C3C69">
        <w:t>smelly</w:t>
      </w:r>
      <w:r w:rsidRPr="002C3C69">
        <w:rPr>
          <w:spacing w:val="-4"/>
        </w:rPr>
        <w:t xml:space="preserve"> </w:t>
      </w:r>
      <w:r w:rsidRPr="002C3C69">
        <w:t>or</w:t>
      </w:r>
      <w:r w:rsidRPr="002C3C69">
        <w:rPr>
          <w:spacing w:val="-3"/>
        </w:rPr>
        <w:t xml:space="preserve"> </w:t>
      </w:r>
      <w:r w:rsidRPr="002C3C69">
        <w:rPr>
          <w:spacing w:val="-1"/>
        </w:rPr>
        <w:t>bloody</w:t>
      </w:r>
      <w:r w:rsidRPr="002C3C69">
        <w:rPr>
          <w:spacing w:val="61"/>
        </w:rPr>
        <w:t xml:space="preserve"> </w:t>
      </w:r>
      <w:r w:rsidRPr="002C3C69">
        <w:rPr>
          <w:spacing w:val="-1"/>
        </w:rPr>
        <w:t>drainage</w:t>
      </w:r>
      <w:r w:rsidRPr="002C3C69">
        <w:rPr>
          <w:spacing w:val="-4"/>
        </w:rPr>
        <w:t xml:space="preserve"> </w:t>
      </w:r>
      <w:r w:rsidRPr="002C3C69">
        <w:t>of</w:t>
      </w:r>
      <w:r w:rsidRPr="002C3C69">
        <w:rPr>
          <w:spacing w:val="-4"/>
        </w:rPr>
        <w:t xml:space="preserve"> </w:t>
      </w:r>
      <w:r w:rsidRPr="002C3C69">
        <w:rPr>
          <w:spacing w:val="-1"/>
        </w:rPr>
        <w:t>pus,</w:t>
      </w:r>
      <w:r w:rsidRPr="002C3C69">
        <w:rPr>
          <w:spacing w:val="-4"/>
        </w:rPr>
        <w:t xml:space="preserve"> </w:t>
      </w:r>
      <w:r w:rsidRPr="002C3C69">
        <w:t>and</w:t>
      </w:r>
      <w:r w:rsidRPr="002C3C69">
        <w:rPr>
          <w:spacing w:val="-4"/>
        </w:rPr>
        <w:t xml:space="preserve"> </w:t>
      </w:r>
      <w:r w:rsidRPr="002C3C69">
        <w:t>in</w:t>
      </w:r>
      <w:r w:rsidRPr="002C3C69">
        <w:rPr>
          <w:spacing w:val="-5"/>
        </w:rPr>
        <w:t xml:space="preserve"> </w:t>
      </w:r>
      <w:r w:rsidRPr="002C3C69">
        <w:rPr>
          <w:spacing w:val="-1"/>
        </w:rPr>
        <w:t>some</w:t>
      </w:r>
      <w:r w:rsidRPr="002C3C69">
        <w:rPr>
          <w:spacing w:val="-3"/>
        </w:rPr>
        <w:t xml:space="preserve"> </w:t>
      </w:r>
      <w:r w:rsidRPr="002C3C69">
        <w:rPr>
          <w:spacing w:val="-1"/>
        </w:rPr>
        <w:t>cases</w:t>
      </w:r>
      <w:r w:rsidRPr="002C3C69">
        <w:rPr>
          <w:spacing w:val="-3"/>
        </w:rPr>
        <w:t xml:space="preserve"> </w:t>
      </w:r>
      <w:r w:rsidRPr="002C3C69">
        <w:rPr>
          <w:spacing w:val="-1"/>
        </w:rPr>
        <w:t>difficulty</w:t>
      </w:r>
      <w:r w:rsidRPr="002C3C69">
        <w:rPr>
          <w:spacing w:val="-4"/>
        </w:rPr>
        <w:t xml:space="preserve"> </w:t>
      </w:r>
      <w:r w:rsidRPr="002C3C69">
        <w:rPr>
          <w:spacing w:val="-1"/>
        </w:rPr>
        <w:t>controlling</w:t>
      </w:r>
      <w:r w:rsidRPr="002C3C69">
        <w:rPr>
          <w:spacing w:val="-5"/>
        </w:rPr>
        <w:t xml:space="preserve"> </w:t>
      </w:r>
      <w:r w:rsidRPr="002C3C69">
        <w:rPr>
          <w:spacing w:val="-1"/>
        </w:rPr>
        <w:t>bowel</w:t>
      </w:r>
      <w:r w:rsidRPr="002C3C69">
        <w:t xml:space="preserve"> </w:t>
      </w:r>
      <w:r w:rsidRPr="002C3C69">
        <w:rPr>
          <w:spacing w:val="-1"/>
        </w:rPr>
        <w:t>movements</w:t>
      </w:r>
      <w:r w:rsidRPr="002C3C69">
        <w:rPr>
          <w:spacing w:val="-1"/>
          <w:position w:val="6"/>
          <w:vertAlign w:val="superscript"/>
        </w:rPr>
        <w:t>[2,3]</w:t>
      </w:r>
      <w:r w:rsidRPr="002C3C69">
        <w:rPr>
          <w:spacing w:val="-1"/>
        </w:rPr>
        <w:t>.</w:t>
      </w:r>
    </w:p>
    <w:p w14:paraId="40CFED2E" w14:textId="77777777" w:rsidR="003557A1" w:rsidRPr="002C3C69" w:rsidRDefault="00AD4CC2" w:rsidP="002C3C69">
      <w:pPr>
        <w:pStyle w:val="a3"/>
        <w:adjustRightInd w:val="0"/>
        <w:snapToGrid w:val="0"/>
        <w:spacing w:line="360" w:lineRule="auto"/>
        <w:ind w:left="0" w:firstLineChars="100" w:firstLine="239"/>
        <w:jc w:val="both"/>
      </w:pPr>
      <w:r w:rsidRPr="002C3C69">
        <w:rPr>
          <w:spacing w:val="-1"/>
        </w:rPr>
        <w:t>Most</w:t>
      </w:r>
      <w:r w:rsidRPr="002C3C69">
        <w:rPr>
          <w:spacing w:val="-3"/>
        </w:rPr>
        <w:t xml:space="preserve"> </w:t>
      </w:r>
      <w:r w:rsidRPr="002C3C69">
        <w:t>anal</w:t>
      </w:r>
      <w:r w:rsidRPr="002C3C69">
        <w:rPr>
          <w:spacing w:val="-4"/>
        </w:rPr>
        <w:t xml:space="preserve"> </w:t>
      </w:r>
      <w:r w:rsidRPr="002C3C69">
        <w:rPr>
          <w:spacing w:val="-1"/>
        </w:rPr>
        <w:t>fistulas</w:t>
      </w:r>
      <w:r w:rsidRPr="002C3C69">
        <w:rPr>
          <w:spacing w:val="-3"/>
        </w:rPr>
        <w:t xml:space="preserve"> </w:t>
      </w:r>
      <w:r w:rsidRPr="002C3C69">
        <w:t>are</w:t>
      </w:r>
      <w:r w:rsidRPr="002C3C69">
        <w:rPr>
          <w:spacing w:val="-3"/>
        </w:rPr>
        <w:t xml:space="preserve"> </w:t>
      </w:r>
      <w:r w:rsidRPr="002C3C69">
        <w:rPr>
          <w:spacing w:val="-1"/>
        </w:rPr>
        <w:t>idiopathic</w:t>
      </w:r>
      <w:r w:rsidRPr="002C3C69">
        <w:rPr>
          <w:spacing w:val="-3"/>
        </w:rPr>
        <w:t xml:space="preserve"> </w:t>
      </w:r>
      <w:r w:rsidRPr="002C3C69">
        <w:rPr>
          <w:spacing w:val="-1"/>
        </w:rPr>
        <w:t xml:space="preserve">(approximately </w:t>
      </w:r>
      <w:r w:rsidRPr="002C3C69">
        <w:t>90%</w:t>
      </w:r>
      <w:r w:rsidRPr="002C3C69">
        <w:rPr>
          <w:spacing w:val="-2"/>
        </w:rPr>
        <w:t xml:space="preserve"> </w:t>
      </w:r>
      <w:r w:rsidRPr="002C3C69">
        <w:t>of</w:t>
      </w:r>
      <w:r w:rsidRPr="002C3C69">
        <w:rPr>
          <w:spacing w:val="-3"/>
        </w:rPr>
        <w:t xml:space="preserve"> </w:t>
      </w:r>
      <w:r w:rsidRPr="002C3C69">
        <w:rPr>
          <w:spacing w:val="-1"/>
        </w:rPr>
        <w:t>cases),</w:t>
      </w:r>
      <w:r w:rsidRPr="002C3C69">
        <w:rPr>
          <w:spacing w:val="-3"/>
        </w:rPr>
        <w:t xml:space="preserve"> </w:t>
      </w:r>
      <w:r w:rsidRPr="002C3C69">
        <w:rPr>
          <w:spacing w:val="-1"/>
        </w:rPr>
        <w:t>and</w:t>
      </w:r>
      <w:r w:rsidRPr="002C3C69">
        <w:rPr>
          <w:spacing w:val="1"/>
        </w:rPr>
        <w:t xml:space="preserve"> </w:t>
      </w:r>
      <w:r w:rsidRPr="002C3C69">
        <w:rPr>
          <w:spacing w:val="-1"/>
        </w:rPr>
        <w:t>arise</w:t>
      </w:r>
      <w:r w:rsidRPr="002C3C69">
        <w:rPr>
          <w:spacing w:val="-3"/>
        </w:rPr>
        <w:t xml:space="preserve"> </w:t>
      </w:r>
      <w:r w:rsidRPr="002C3C69">
        <w:t>from</w:t>
      </w:r>
      <w:r w:rsidRPr="002C3C69">
        <w:rPr>
          <w:spacing w:val="-3"/>
        </w:rPr>
        <w:t xml:space="preserve"> </w:t>
      </w:r>
      <w:r w:rsidRPr="002C3C69">
        <w:t>an</w:t>
      </w:r>
      <w:r w:rsidRPr="002C3C69">
        <w:rPr>
          <w:spacing w:val="71"/>
        </w:rPr>
        <w:t xml:space="preserve"> </w:t>
      </w:r>
      <w:r w:rsidRPr="002C3C69">
        <w:rPr>
          <w:spacing w:val="-1"/>
        </w:rPr>
        <w:t>infected</w:t>
      </w:r>
      <w:r w:rsidRPr="002C3C69">
        <w:rPr>
          <w:spacing w:val="-3"/>
        </w:rPr>
        <w:t xml:space="preserve"> </w:t>
      </w:r>
      <w:r w:rsidRPr="002C3C69">
        <w:t>anal</w:t>
      </w:r>
      <w:r w:rsidRPr="002C3C69">
        <w:rPr>
          <w:spacing w:val="-3"/>
        </w:rPr>
        <w:t xml:space="preserve"> </w:t>
      </w:r>
      <w:r w:rsidRPr="002C3C69">
        <w:rPr>
          <w:spacing w:val="-1"/>
        </w:rPr>
        <w:t>crypt</w:t>
      </w:r>
      <w:r w:rsidRPr="002C3C69">
        <w:rPr>
          <w:spacing w:val="-1"/>
          <w:position w:val="6"/>
          <w:vertAlign w:val="superscript"/>
        </w:rPr>
        <w:t>[1]</w:t>
      </w:r>
      <w:r w:rsidRPr="002C3C69">
        <w:rPr>
          <w:spacing w:val="-1"/>
        </w:rPr>
        <w:t>.</w:t>
      </w:r>
      <w:r w:rsidRPr="002C3C69">
        <w:rPr>
          <w:spacing w:val="-2"/>
        </w:rPr>
        <w:t xml:space="preserve"> </w:t>
      </w:r>
      <w:r w:rsidRPr="002C3C69">
        <w:t>Men</w:t>
      </w:r>
      <w:r w:rsidRPr="002C3C69">
        <w:rPr>
          <w:spacing w:val="-3"/>
        </w:rPr>
        <w:t xml:space="preserve"> </w:t>
      </w:r>
      <w:r w:rsidRPr="002C3C69">
        <w:t>are</w:t>
      </w:r>
      <w:r w:rsidRPr="002C3C69">
        <w:rPr>
          <w:spacing w:val="-3"/>
        </w:rPr>
        <w:t xml:space="preserve"> </w:t>
      </w:r>
      <w:r w:rsidRPr="002C3C69">
        <w:rPr>
          <w:spacing w:val="-1"/>
        </w:rPr>
        <w:t>more</w:t>
      </w:r>
      <w:r w:rsidRPr="002C3C69">
        <w:rPr>
          <w:spacing w:val="-2"/>
        </w:rPr>
        <w:t xml:space="preserve"> </w:t>
      </w:r>
      <w:r w:rsidRPr="002C3C69">
        <w:rPr>
          <w:spacing w:val="-1"/>
        </w:rPr>
        <w:t>commonly</w:t>
      </w:r>
      <w:r w:rsidRPr="002C3C69">
        <w:rPr>
          <w:spacing w:val="-3"/>
        </w:rPr>
        <w:t xml:space="preserve"> </w:t>
      </w:r>
      <w:r w:rsidRPr="002C3C69">
        <w:rPr>
          <w:spacing w:val="-1"/>
        </w:rPr>
        <w:t>affected</w:t>
      </w:r>
      <w:r w:rsidRPr="002C3C69">
        <w:rPr>
          <w:spacing w:val="-3"/>
        </w:rPr>
        <w:t xml:space="preserve"> </w:t>
      </w:r>
      <w:r w:rsidRPr="002C3C69">
        <w:t>than</w:t>
      </w:r>
      <w:r w:rsidRPr="002C3C69">
        <w:rPr>
          <w:spacing w:val="-3"/>
        </w:rPr>
        <w:t xml:space="preserve"> </w:t>
      </w:r>
      <w:r w:rsidRPr="002C3C69">
        <w:t>women</w:t>
      </w:r>
      <w:r w:rsidRPr="002C3C69">
        <w:rPr>
          <w:spacing w:val="-1"/>
          <w:position w:val="6"/>
          <w:vertAlign w:val="superscript"/>
        </w:rPr>
        <w:t>[4]</w:t>
      </w:r>
      <w:r w:rsidRPr="002C3C69">
        <w:rPr>
          <w:spacing w:val="-1"/>
        </w:rPr>
        <w:t>,</w:t>
      </w:r>
      <w:r w:rsidRPr="002C3C69">
        <w:rPr>
          <w:spacing w:val="-3"/>
        </w:rPr>
        <w:t xml:space="preserve"> </w:t>
      </w:r>
      <w:r w:rsidRPr="002C3C69">
        <w:t>and</w:t>
      </w:r>
      <w:r w:rsidRPr="002C3C69">
        <w:rPr>
          <w:spacing w:val="-4"/>
        </w:rPr>
        <w:t xml:space="preserve"> </w:t>
      </w:r>
      <w:r w:rsidRPr="002C3C69">
        <w:t>the</w:t>
      </w:r>
      <w:r w:rsidRPr="002C3C69">
        <w:rPr>
          <w:spacing w:val="-2"/>
        </w:rPr>
        <w:t xml:space="preserve"> </w:t>
      </w:r>
      <w:r w:rsidRPr="002C3C69">
        <w:rPr>
          <w:spacing w:val="-1"/>
        </w:rPr>
        <w:t>mean</w:t>
      </w:r>
      <w:r w:rsidRPr="002C3C69">
        <w:rPr>
          <w:spacing w:val="59"/>
        </w:rPr>
        <w:t xml:space="preserve"> </w:t>
      </w:r>
      <w:r w:rsidRPr="002C3C69">
        <w:t>age</w:t>
      </w:r>
      <w:r w:rsidRPr="002C3C69">
        <w:rPr>
          <w:spacing w:val="-2"/>
        </w:rPr>
        <w:t xml:space="preserve"> </w:t>
      </w:r>
      <w:r w:rsidRPr="002C3C69">
        <w:t>of</w:t>
      </w:r>
      <w:r w:rsidRPr="002C3C69">
        <w:rPr>
          <w:spacing w:val="-1"/>
        </w:rPr>
        <w:t xml:space="preserve"> first</w:t>
      </w:r>
      <w:r w:rsidRPr="002C3C69">
        <w:rPr>
          <w:spacing w:val="-2"/>
        </w:rPr>
        <w:t xml:space="preserve"> </w:t>
      </w:r>
      <w:r w:rsidRPr="002C3C69">
        <w:rPr>
          <w:spacing w:val="-1"/>
        </w:rPr>
        <w:t>presentation is</w:t>
      </w:r>
      <w:r w:rsidRPr="002C3C69">
        <w:rPr>
          <w:spacing w:val="-3"/>
        </w:rPr>
        <w:t xml:space="preserve"> </w:t>
      </w:r>
      <w:r w:rsidRPr="002C3C69">
        <w:t>reported</w:t>
      </w:r>
      <w:r w:rsidRPr="002C3C69">
        <w:rPr>
          <w:spacing w:val="-1"/>
        </w:rPr>
        <w:t xml:space="preserve"> to</w:t>
      </w:r>
      <w:r w:rsidRPr="002C3C69">
        <w:rPr>
          <w:spacing w:val="-2"/>
        </w:rPr>
        <w:t xml:space="preserve"> </w:t>
      </w:r>
      <w:r w:rsidRPr="002C3C69">
        <w:rPr>
          <w:spacing w:val="-1"/>
        </w:rPr>
        <w:t xml:space="preserve">be </w:t>
      </w:r>
      <w:r w:rsidRPr="002C3C69">
        <w:t>40</w:t>
      </w:r>
      <w:r w:rsidRPr="002C3C69">
        <w:rPr>
          <w:spacing w:val="-2"/>
        </w:rPr>
        <w:t xml:space="preserve"> </w:t>
      </w:r>
      <w:r w:rsidRPr="002C3C69">
        <w:rPr>
          <w:spacing w:val="-1"/>
        </w:rPr>
        <w:t>years</w:t>
      </w:r>
      <w:r w:rsidRPr="002C3C69">
        <w:rPr>
          <w:spacing w:val="-1"/>
          <w:position w:val="6"/>
          <w:vertAlign w:val="superscript"/>
        </w:rPr>
        <w:t>[5]</w:t>
      </w:r>
      <w:r w:rsidRPr="002C3C69">
        <w:rPr>
          <w:spacing w:val="-1"/>
        </w:rPr>
        <w:t xml:space="preserve">. </w:t>
      </w:r>
      <w:r w:rsidRPr="002C3C69">
        <w:t>Management</w:t>
      </w:r>
      <w:r w:rsidRPr="002C3C69">
        <w:rPr>
          <w:spacing w:val="-3"/>
        </w:rPr>
        <w:t xml:space="preserve"> </w:t>
      </w:r>
      <w:r w:rsidRPr="002C3C69">
        <w:rPr>
          <w:spacing w:val="-1"/>
        </w:rPr>
        <w:t>of</w:t>
      </w:r>
      <w:r w:rsidRPr="002C3C69">
        <w:rPr>
          <w:spacing w:val="-2"/>
        </w:rPr>
        <w:t xml:space="preserve"> </w:t>
      </w:r>
      <w:r w:rsidRPr="002C3C69">
        <w:rPr>
          <w:spacing w:val="-1"/>
        </w:rPr>
        <w:t>anal fistula</w:t>
      </w:r>
      <w:r w:rsidRPr="002C3C69">
        <w:rPr>
          <w:spacing w:val="47"/>
        </w:rPr>
        <w:t xml:space="preserve"> </w:t>
      </w:r>
      <w:r w:rsidRPr="002C3C69">
        <w:rPr>
          <w:spacing w:val="-1"/>
        </w:rPr>
        <w:t>usually</w:t>
      </w:r>
      <w:r w:rsidRPr="002C3C69">
        <w:rPr>
          <w:spacing w:val="-3"/>
        </w:rPr>
        <w:t xml:space="preserve"> </w:t>
      </w:r>
      <w:r w:rsidRPr="002C3C69">
        <w:rPr>
          <w:spacing w:val="-1"/>
        </w:rPr>
        <w:t>requires</w:t>
      </w:r>
      <w:r w:rsidRPr="002C3C69">
        <w:rPr>
          <w:spacing w:val="-4"/>
        </w:rPr>
        <w:t xml:space="preserve"> </w:t>
      </w:r>
      <w:r w:rsidRPr="002C3C69">
        <w:t>surgery</w:t>
      </w:r>
      <w:r w:rsidRPr="002C3C69">
        <w:rPr>
          <w:spacing w:val="-2"/>
        </w:rPr>
        <w:t xml:space="preserve"> </w:t>
      </w:r>
      <w:r w:rsidRPr="002C3C69">
        <w:rPr>
          <w:spacing w:val="-1"/>
        </w:rPr>
        <w:t>including</w:t>
      </w:r>
      <w:r w:rsidRPr="002C3C69">
        <w:rPr>
          <w:spacing w:val="-3"/>
        </w:rPr>
        <w:t xml:space="preserve"> </w:t>
      </w:r>
      <w:r w:rsidRPr="002C3C69">
        <w:rPr>
          <w:spacing w:val="-1"/>
        </w:rPr>
        <w:t>fistulotomy</w:t>
      </w:r>
      <w:r w:rsidRPr="002C3C69">
        <w:rPr>
          <w:spacing w:val="-1"/>
          <w:position w:val="6"/>
          <w:vertAlign w:val="superscript"/>
        </w:rPr>
        <w:t>[6]</w:t>
      </w:r>
      <w:r w:rsidRPr="002C3C69">
        <w:rPr>
          <w:spacing w:val="-1"/>
        </w:rPr>
        <w:t>,</w:t>
      </w:r>
      <w:r w:rsidRPr="002C3C69">
        <w:rPr>
          <w:spacing w:val="-3"/>
        </w:rPr>
        <w:t xml:space="preserve"> </w:t>
      </w:r>
      <w:r w:rsidRPr="002C3C69">
        <w:t>as</w:t>
      </w:r>
      <w:r w:rsidRPr="002C3C69">
        <w:rPr>
          <w:spacing w:val="-4"/>
        </w:rPr>
        <w:t xml:space="preserve"> </w:t>
      </w:r>
      <w:r w:rsidRPr="002C3C69">
        <w:t>very</w:t>
      </w:r>
      <w:r w:rsidRPr="002C3C69">
        <w:rPr>
          <w:spacing w:val="-2"/>
        </w:rPr>
        <w:t xml:space="preserve"> </w:t>
      </w:r>
      <w:r w:rsidRPr="002C3C69">
        <w:t>few</w:t>
      </w:r>
      <w:r w:rsidRPr="002C3C69">
        <w:rPr>
          <w:spacing w:val="-5"/>
        </w:rPr>
        <w:t xml:space="preserve"> </w:t>
      </w:r>
      <w:r w:rsidRPr="002C3C69">
        <w:t>heal</w:t>
      </w:r>
      <w:r w:rsidRPr="002C3C69">
        <w:rPr>
          <w:spacing w:val="-5"/>
        </w:rPr>
        <w:t xml:space="preserve"> </w:t>
      </w:r>
      <w:r w:rsidRPr="002C3C69">
        <w:rPr>
          <w:spacing w:val="-1"/>
        </w:rPr>
        <w:t>without</w:t>
      </w:r>
      <w:r w:rsidRPr="002C3C69">
        <w:rPr>
          <w:spacing w:val="69"/>
        </w:rPr>
        <w:t xml:space="preserve"> </w:t>
      </w:r>
      <w:r w:rsidRPr="008F7BA7">
        <w:rPr>
          <w:spacing w:val="-1"/>
        </w:rPr>
        <w:t>interven</w:t>
      </w:r>
      <w:r w:rsidRPr="002C3C69">
        <w:rPr>
          <w:spacing w:val="-1"/>
        </w:rPr>
        <w:t>tion.</w:t>
      </w:r>
      <w:r w:rsidRPr="002C3C69">
        <w:rPr>
          <w:spacing w:val="-3"/>
        </w:rPr>
        <w:t xml:space="preserve"> </w:t>
      </w:r>
      <w:r w:rsidRPr="002C3C69">
        <w:rPr>
          <w:rFonts w:cs="Book Antiqua"/>
        </w:rPr>
        <w:t>In</w:t>
      </w:r>
      <w:r w:rsidRPr="002C3C69">
        <w:rPr>
          <w:rFonts w:cs="Book Antiqua"/>
          <w:spacing w:val="-2"/>
        </w:rPr>
        <w:t xml:space="preserve"> </w:t>
      </w:r>
      <w:r w:rsidRPr="002C3C69">
        <w:rPr>
          <w:rFonts w:cs="Book Antiqua"/>
          <w:spacing w:val="-1"/>
        </w:rPr>
        <w:t>Crohn’s</w:t>
      </w:r>
      <w:r w:rsidRPr="002C3C69">
        <w:rPr>
          <w:rFonts w:cs="Book Antiqua"/>
          <w:spacing w:val="-2"/>
        </w:rPr>
        <w:t xml:space="preserve"> </w:t>
      </w:r>
      <w:r w:rsidRPr="002C3C69">
        <w:rPr>
          <w:rFonts w:cs="Book Antiqua"/>
          <w:spacing w:val="-1"/>
        </w:rPr>
        <w:t>disease</w:t>
      </w:r>
      <w:r w:rsidR="004A2A68" w:rsidRPr="002C3C69">
        <w:rPr>
          <w:rFonts w:cs="Book Antiqua"/>
          <w:spacing w:val="-1"/>
        </w:rPr>
        <w:t xml:space="preserve"> (</w:t>
      </w:r>
      <w:bookmarkStart w:id="4" w:name="_Hlk8393457"/>
      <w:r w:rsidR="004A2A68" w:rsidRPr="002C3C69">
        <w:rPr>
          <w:rFonts w:cs="Book Antiqua"/>
          <w:spacing w:val="-1"/>
        </w:rPr>
        <w:t>CD</w:t>
      </w:r>
      <w:bookmarkEnd w:id="4"/>
      <w:r w:rsidR="004A2A68" w:rsidRPr="002C3C69">
        <w:rPr>
          <w:rFonts w:cs="Book Antiqua"/>
          <w:spacing w:val="-1"/>
        </w:rPr>
        <w:t>)</w:t>
      </w:r>
      <w:r w:rsidRPr="002C3C69">
        <w:rPr>
          <w:rFonts w:cs="Book Antiqua"/>
          <w:spacing w:val="-2"/>
        </w:rPr>
        <w:t xml:space="preserve"> </w:t>
      </w:r>
      <w:r w:rsidRPr="002C3C69">
        <w:rPr>
          <w:rFonts w:cs="Book Antiqua"/>
        </w:rPr>
        <w:t>patients,</w:t>
      </w:r>
      <w:r w:rsidRPr="002C3C69">
        <w:rPr>
          <w:rFonts w:cs="Book Antiqua"/>
          <w:spacing w:val="-2"/>
        </w:rPr>
        <w:t xml:space="preserve"> </w:t>
      </w:r>
      <w:r w:rsidRPr="002C3C69">
        <w:rPr>
          <w:rFonts w:cs="Book Antiqua"/>
          <w:spacing w:val="-1"/>
        </w:rPr>
        <w:t>first</w:t>
      </w:r>
      <w:r w:rsidRPr="002C3C69">
        <w:rPr>
          <w:spacing w:val="-1"/>
        </w:rPr>
        <w:t>-line</w:t>
      </w:r>
      <w:r w:rsidRPr="002C3C69">
        <w:rPr>
          <w:spacing w:val="-2"/>
        </w:rPr>
        <w:t xml:space="preserve"> </w:t>
      </w:r>
      <w:r w:rsidRPr="002C3C69">
        <w:rPr>
          <w:spacing w:val="-1"/>
        </w:rPr>
        <w:t>treatment</w:t>
      </w:r>
      <w:r w:rsidRPr="002C3C69">
        <w:rPr>
          <w:spacing w:val="-3"/>
        </w:rPr>
        <w:t xml:space="preserve"> </w:t>
      </w:r>
      <w:r w:rsidRPr="002C3C69">
        <w:rPr>
          <w:spacing w:val="-1"/>
        </w:rPr>
        <w:t>with</w:t>
      </w:r>
      <w:r w:rsidRPr="002C3C69">
        <w:rPr>
          <w:spacing w:val="-2"/>
        </w:rPr>
        <w:t xml:space="preserve"> </w:t>
      </w:r>
      <w:r w:rsidRPr="002C3C69">
        <w:rPr>
          <w:spacing w:val="-1"/>
        </w:rPr>
        <w:t>anti-tumor</w:t>
      </w:r>
      <w:r w:rsidRPr="002C3C69">
        <w:rPr>
          <w:spacing w:val="-2"/>
        </w:rPr>
        <w:t xml:space="preserve"> </w:t>
      </w:r>
      <w:r w:rsidRPr="002C3C69">
        <w:rPr>
          <w:spacing w:val="-1"/>
        </w:rPr>
        <w:t>necrosis</w:t>
      </w:r>
      <w:r w:rsidRPr="002C3C69">
        <w:rPr>
          <w:spacing w:val="101"/>
          <w:w w:val="99"/>
        </w:rPr>
        <w:t xml:space="preserve"> </w:t>
      </w:r>
      <w:r w:rsidRPr="002C3C69">
        <w:rPr>
          <w:spacing w:val="-1"/>
        </w:rPr>
        <w:t>factor</w:t>
      </w:r>
      <w:r w:rsidRPr="002C3C69">
        <w:rPr>
          <w:spacing w:val="-4"/>
        </w:rPr>
        <w:t xml:space="preserve"> </w:t>
      </w:r>
      <w:r w:rsidRPr="002C3C69">
        <w:rPr>
          <w:rFonts w:cs="Book Antiqua"/>
        </w:rPr>
        <w:t>α</w:t>
      </w:r>
      <w:r w:rsidRPr="002C3C69">
        <w:rPr>
          <w:rFonts w:cs="Book Antiqua"/>
          <w:spacing w:val="-4"/>
        </w:rPr>
        <w:t xml:space="preserve"> </w:t>
      </w:r>
      <w:r w:rsidRPr="002C3C69">
        <w:t>antibody</w:t>
      </w:r>
      <w:r w:rsidRPr="002C3C69">
        <w:rPr>
          <w:spacing w:val="-4"/>
        </w:rPr>
        <w:t xml:space="preserve"> </w:t>
      </w:r>
      <w:r w:rsidRPr="002C3C69">
        <w:t>is</w:t>
      </w:r>
      <w:r w:rsidRPr="002C3C69">
        <w:rPr>
          <w:spacing w:val="-6"/>
        </w:rPr>
        <w:t xml:space="preserve"> </w:t>
      </w:r>
      <w:r w:rsidRPr="002C3C69">
        <w:rPr>
          <w:spacing w:val="-1"/>
        </w:rPr>
        <w:t>recommended</w:t>
      </w:r>
      <w:r w:rsidRPr="002C3C69">
        <w:rPr>
          <w:spacing w:val="-1"/>
          <w:position w:val="6"/>
          <w:vertAlign w:val="superscript"/>
        </w:rPr>
        <w:t>[3]</w:t>
      </w:r>
      <w:r w:rsidRPr="002C3C69">
        <w:rPr>
          <w:spacing w:val="-1"/>
        </w:rPr>
        <w:t>.</w:t>
      </w:r>
    </w:p>
    <w:p w14:paraId="03CAC559" w14:textId="647BEB24" w:rsidR="00234330" w:rsidRPr="002C3C69" w:rsidRDefault="00AD4CC2" w:rsidP="002C3C69">
      <w:pPr>
        <w:pStyle w:val="a3"/>
        <w:adjustRightInd w:val="0"/>
        <w:snapToGrid w:val="0"/>
        <w:spacing w:line="360" w:lineRule="auto"/>
        <w:ind w:left="0" w:firstLineChars="100" w:firstLine="239"/>
        <w:jc w:val="both"/>
      </w:pPr>
      <w:r w:rsidRPr="002C3C69">
        <w:rPr>
          <w:spacing w:val="-1"/>
        </w:rPr>
        <w:t>The</w:t>
      </w:r>
      <w:r w:rsidRPr="002C3C69">
        <w:rPr>
          <w:spacing w:val="-3"/>
        </w:rPr>
        <w:t xml:space="preserve"> </w:t>
      </w:r>
      <w:r w:rsidRPr="002C3C69">
        <w:rPr>
          <w:spacing w:val="-1"/>
        </w:rPr>
        <w:t>prevalence</w:t>
      </w:r>
      <w:r w:rsidRPr="002C3C69">
        <w:rPr>
          <w:spacing w:val="-2"/>
        </w:rPr>
        <w:t xml:space="preserv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is</w:t>
      </w:r>
      <w:r w:rsidRPr="002C3C69">
        <w:rPr>
          <w:spacing w:val="-4"/>
        </w:rPr>
        <w:t xml:space="preserve"> </w:t>
      </w:r>
      <w:r w:rsidRPr="002C3C69">
        <w:t>reported</w:t>
      </w:r>
      <w:r w:rsidRPr="002C3C69">
        <w:rPr>
          <w:spacing w:val="-2"/>
        </w:rPr>
        <w:t xml:space="preserve"> </w:t>
      </w:r>
      <w:r w:rsidRPr="002C3C69">
        <w:t>to</w:t>
      </w:r>
      <w:r w:rsidRPr="002C3C69">
        <w:rPr>
          <w:spacing w:val="-2"/>
        </w:rPr>
        <w:t xml:space="preserve"> be</w:t>
      </w:r>
      <w:r w:rsidRPr="002C3C69">
        <w:t xml:space="preserve"> </w:t>
      </w:r>
      <w:r w:rsidRPr="002C3C69">
        <w:rPr>
          <w:spacing w:val="-1"/>
        </w:rPr>
        <w:t>approximately</w:t>
      </w:r>
      <w:r w:rsidRPr="002C3C69">
        <w:t xml:space="preserve"> </w:t>
      </w:r>
      <w:r w:rsidRPr="002C3C69">
        <w:rPr>
          <w:spacing w:val="-1"/>
        </w:rPr>
        <w:t>1-2</w:t>
      </w:r>
      <w:r w:rsidRPr="002C3C69">
        <w:rPr>
          <w:spacing w:val="-2"/>
        </w:rPr>
        <w:t xml:space="preserve"> </w:t>
      </w:r>
      <w:r w:rsidRPr="002C3C69">
        <w:t>per</w:t>
      </w:r>
      <w:r w:rsidRPr="002C3C69">
        <w:rPr>
          <w:spacing w:val="-2"/>
        </w:rPr>
        <w:t xml:space="preserve"> </w:t>
      </w:r>
      <w:r w:rsidRPr="002C3C69">
        <w:t>10000</w:t>
      </w:r>
      <w:r w:rsidRPr="002C3C69">
        <w:rPr>
          <w:spacing w:val="-2"/>
        </w:rPr>
        <w:t xml:space="preserve"> </w:t>
      </w:r>
      <w:r w:rsidRPr="002C3C69">
        <w:t>patients</w:t>
      </w:r>
      <w:r w:rsidRPr="002C3C69">
        <w:rPr>
          <w:spacing w:val="55"/>
        </w:rPr>
        <w:t xml:space="preserve"> </w:t>
      </w:r>
      <w:r w:rsidRPr="002C3C69">
        <w:t>in</w:t>
      </w:r>
      <w:r w:rsidRPr="002C3C69">
        <w:rPr>
          <w:spacing w:val="-5"/>
        </w:rPr>
        <w:t xml:space="preserve"> </w:t>
      </w:r>
      <w:r w:rsidRPr="002C3C69">
        <w:rPr>
          <w:spacing w:val="-1"/>
        </w:rPr>
        <w:t>European</w:t>
      </w:r>
      <w:r w:rsidRPr="002C3C69">
        <w:rPr>
          <w:spacing w:val="-3"/>
        </w:rPr>
        <w:t xml:space="preserve"> </w:t>
      </w:r>
      <w:r w:rsidRPr="002C3C69">
        <w:rPr>
          <w:spacing w:val="-1"/>
        </w:rPr>
        <w:t>population</w:t>
      </w:r>
      <w:r w:rsidRPr="002C3C69">
        <w:rPr>
          <w:spacing w:val="-3"/>
        </w:rPr>
        <w:t xml:space="preserve"> </w:t>
      </w:r>
      <w:r w:rsidRPr="002C3C69">
        <w:rPr>
          <w:spacing w:val="-1"/>
        </w:rPr>
        <w:t>studies</w:t>
      </w:r>
      <w:r w:rsidRPr="002C3C69">
        <w:rPr>
          <w:spacing w:val="-1"/>
          <w:position w:val="6"/>
          <w:vertAlign w:val="superscript"/>
        </w:rPr>
        <w:t>[7]</w:t>
      </w:r>
      <w:r w:rsidRPr="002C3C69">
        <w:rPr>
          <w:spacing w:val="-1"/>
        </w:rPr>
        <w:t>.</w:t>
      </w:r>
      <w:r w:rsidRPr="002C3C69">
        <w:rPr>
          <w:spacing w:val="-4"/>
        </w:rPr>
        <w:t xml:space="preserve"> </w:t>
      </w:r>
      <w:r w:rsidRPr="002C3C69">
        <w:rPr>
          <w:spacing w:val="-1"/>
        </w:rPr>
        <w:t>The</w:t>
      </w:r>
      <w:r w:rsidRPr="002C3C69">
        <w:rPr>
          <w:spacing w:val="-3"/>
        </w:rPr>
        <w:t xml:space="preserve"> </w:t>
      </w:r>
      <w:r w:rsidRPr="002C3C69">
        <w:t>mean</w:t>
      </w:r>
      <w:r w:rsidRPr="002C3C69">
        <w:rPr>
          <w:spacing w:val="-2"/>
        </w:rPr>
        <w:t xml:space="preserve"> </w:t>
      </w:r>
      <w:r w:rsidRPr="002C3C69">
        <w:rPr>
          <w:spacing w:val="-1"/>
        </w:rPr>
        <w:t>incidence</w:t>
      </w:r>
      <w:r w:rsidRPr="002C3C69">
        <w:rPr>
          <w:spacing w:val="-3"/>
        </w:rPr>
        <w:t xml:space="preserve"> </w:t>
      </w:r>
      <w:r w:rsidRPr="002C3C69">
        <w:t>of</w:t>
      </w:r>
      <w:r w:rsidRPr="002C3C69">
        <w:rPr>
          <w:spacing w:val="-4"/>
        </w:rPr>
        <w:t xml:space="preserve"> </w:t>
      </w:r>
      <w:r w:rsidRPr="002C3C69">
        <w:t>anal</w:t>
      </w:r>
      <w:r w:rsidRPr="002C3C69">
        <w:rPr>
          <w:spacing w:val="-3"/>
        </w:rPr>
        <w:t xml:space="preserve"> </w:t>
      </w:r>
      <w:r w:rsidRPr="002C3C69">
        <w:rPr>
          <w:spacing w:val="-1"/>
        </w:rPr>
        <w:t xml:space="preserve">fistula </w:t>
      </w:r>
      <w:r w:rsidRPr="002C3C69">
        <w:t>is</w:t>
      </w:r>
      <w:r w:rsidRPr="002C3C69">
        <w:rPr>
          <w:spacing w:val="-5"/>
        </w:rPr>
        <w:t xml:space="preserve"> </w:t>
      </w:r>
      <w:r w:rsidRPr="002C3C69">
        <w:rPr>
          <w:spacing w:val="-1"/>
        </w:rPr>
        <w:t>estimated</w:t>
      </w:r>
      <w:r w:rsidRPr="002C3C69">
        <w:rPr>
          <w:spacing w:val="-4"/>
        </w:rPr>
        <w:t xml:space="preserve"> </w:t>
      </w:r>
      <w:r w:rsidRPr="002C3C69">
        <w:t>to</w:t>
      </w:r>
      <w:r w:rsidRPr="002C3C69">
        <w:rPr>
          <w:spacing w:val="79"/>
          <w:w w:val="99"/>
        </w:rPr>
        <w:t xml:space="preserve"> </w:t>
      </w:r>
      <w:r w:rsidRPr="002C3C69">
        <w:rPr>
          <w:spacing w:val="-1"/>
        </w:rPr>
        <w:t xml:space="preserve">be </w:t>
      </w:r>
      <w:r w:rsidRPr="002C3C69">
        <w:t>8.6</w:t>
      </w:r>
      <w:r w:rsidRPr="002C3C69">
        <w:rPr>
          <w:spacing w:val="-1"/>
        </w:rPr>
        <w:t xml:space="preserve"> per</w:t>
      </w:r>
      <w:r w:rsidRPr="002C3C69">
        <w:t xml:space="preserve"> 100000</w:t>
      </w:r>
      <w:r w:rsidRPr="002C3C69">
        <w:rPr>
          <w:spacing w:val="-1"/>
        </w:rPr>
        <w:t xml:space="preserve"> people, </w:t>
      </w:r>
      <w:r w:rsidRPr="002C3C69">
        <w:t>1.04</w:t>
      </w:r>
      <w:r w:rsidRPr="002C3C69">
        <w:rPr>
          <w:spacing w:val="-1"/>
        </w:rPr>
        <w:t xml:space="preserve"> </w:t>
      </w:r>
      <w:r w:rsidRPr="002C3C69">
        <w:t>per</w:t>
      </w:r>
      <w:r w:rsidRPr="002C3C69">
        <w:rPr>
          <w:spacing w:val="-1"/>
        </w:rPr>
        <w:t xml:space="preserve"> </w:t>
      </w:r>
      <w:r w:rsidRPr="002C3C69">
        <w:t>10000</w:t>
      </w:r>
      <w:r w:rsidRPr="002C3C69">
        <w:rPr>
          <w:spacing w:val="-1"/>
        </w:rPr>
        <w:t xml:space="preserve"> people, and </w:t>
      </w:r>
      <w:r w:rsidRPr="002C3C69">
        <w:t>2.32</w:t>
      </w:r>
      <w:r w:rsidRPr="002C3C69">
        <w:rPr>
          <w:spacing w:val="-1"/>
        </w:rPr>
        <w:t xml:space="preserve"> </w:t>
      </w:r>
      <w:r w:rsidRPr="002C3C69">
        <w:t>per</w:t>
      </w:r>
      <w:r w:rsidRPr="002C3C69">
        <w:rPr>
          <w:spacing w:val="-1"/>
        </w:rPr>
        <w:t xml:space="preserve"> </w:t>
      </w:r>
      <w:r w:rsidRPr="002C3C69">
        <w:t>10000</w:t>
      </w:r>
      <w:r w:rsidRPr="002C3C69">
        <w:rPr>
          <w:spacing w:val="-1"/>
        </w:rPr>
        <w:t xml:space="preserve"> people </w:t>
      </w:r>
      <w:r w:rsidRPr="002C3C69">
        <w:t>in</w:t>
      </w:r>
      <w:r w:rsidRPr="002C3C69">
        <w:rPr>
          <w:spacing w:val="33"/>
        </w:rPr>
        <w:t xml:space="preserve"> </w:t>
      </w:r>
      <w:r w:rsidRPr="002C3C69">
        <w:rPr>
          <w:spacing w:val="-1"/>
        </w:rPr>
        <w:t>Finland,</w:t>
      </w:r>
      <w:r w:rsidRPr="002C3C69">
        <w:rPr>
          <w:spacing w:val="-4"/>
        </w:rPr>
        <w:t xml:space="preserve"> </w:t>
      </w:r>
      <w:r w:rsidRPr="002C3C69">
        <w:rPr>
          <w:spacing w:val="-1"/>
        </w:rPr>
        <w:t>Spain</w:t>
      </w:r>
      <w:r w:rsidRPr="002C3C69">
        <w:rPr>
          <w:spacing w:val="-3"/>
        </w:rPr>
        <w:t xml:space="preserve"> </w:t>
      </w:r>
      <w:r w:rsidRPr="002C3C69">
        <w:t>and</w:t>
      </w:r>
      <w:r w:rsidRPr="002C3C69">
        <w:rPr>
          <w:spacing w:val="-3"/>
        </w:rPr>
        <w:t xml:space="preserve"> </w:t>
      </w:r>
      <w:r w:rsidRPr="002C3C69">
        <w:t>Italy</w:t>
      </w:r>
      <w:r w:rsidR="001D362F" w:rsidRPr="002C3C69">
        <w:t>,</w:t>
      </w:r>
      <w:r w:rsidRPr="002C3C69">
        <w:rPr>
          <w:spacing w:val="-3"/>
        </w:rPr>
        <w:t xml:space="preserve"> </w:t>
      </w:r>
      <w:r w:rsidRPr="002C3C69">
        <w:rPr>
          <w:spacing w:val="-1"/>
        </w:rPr>
        <w:t>respectively</w:t>
      </w:r>
      <w:r w:rsidRPr="002C3C69">
        <w:rPr>
          <w:spacing w:val="-1"/>
          <w:position w:val="6"/>
          <w:vertAlign w:val="superscript"/>
        </w:rPr>
        <w:t>[4,7]</w:t>
      </w:r>
      <w:r w:rsidRPr="002C3C69">
        <w:rPr>
          <w:spacing w:val="-1"/>
        </w:rPr>
        <w:t>.</w:t>
      </w:r>
      <w:r w:rsidRPr="002C3C69">
        <w:rPr>
          <w:spacing w:val="-3"/>
        </w:rPr>
        <w:t xml:space="preserve"> </w:t>
      </w:r>
      <w:r w:rsidRPr="002C3C69">
        <w:rPr>
          <w:spacing w:val="-1"/>
        </w:rPr>
        <w:t>However,</w:t>
      </w:r>
      <w:r w:rsidRPr="002C3C69">
        <w:rPr>
          <w:spacing w:val="-2"/>
        </w:rPr>
        <w:t xml:space="preserve"> </w:t>
      </w:r>
      <w:r w:rsidRPr="002C3C69">
        <w:rPr>
          <w:spacing w:val="-1"/>
        </w:rPr>
        <w:t>being</w:t>
      </w:r>
      <w:r w:rsidRPr="002C3C69">
        <w:rPr>
          <w:spacing w:val="-4"/>
        </w:rPr>
        <w:t xml:space="preserve"> </w:t>
      </w:r>
      <w:r w:rsidRPr="002C3C69">
        <w:t>more</w:t>
      </w:r>
      <w:r w:rsidRPr="002C3C69">
        <w:rPr>
          <w:spacing w:val="-5"/>
        </w:rPr>
        <w:t xml:space="preserve"> </w:t>
      </w:r>
      <w:r w:rsidRPr="002C3C69">
        <w:t>than</w:t>
      </w:r>
      <w:r w:rsidRPr="002C3C69">
        <w:rPr>
          <w:spacing w:val="-3"/>
        </w:rPr>
        <w:t xml:space="preserve"> </w:t>
      </w:r>
      <w:r w:rsidRPr="002C3C69">
        <w:t>10</w:t>
      </w:r>
      <w:r w:rsidRPr="002C3C69">
        <w:rPr>
          <w:spacing w:val="-3"/>
        </w:rPr>
        <w:t xml:space="preserve"> </w:t>
      </w:r>
      <w:r w:rsidRPr="002C3C69">
        <w:t>years</w:t>
      </w:r>
      <w:r w:rsidRPr="002C3C69">
        <w:rPr>
          <w:spacing w:val="-3"/>
        </w:rPr>
        <w:t xml:space="preserve"> </w:t>
      </w:r>
      <w:r w:rsidRPr="002C3C69">
        <w:t>old,</w:t>
      </w:r>
      <w:r w:rsidRPr="002C3C69">
        <w:rPr>
          <w:spacing w:val="71"/>
          <w:w w:val="99"/>
        </w:rPr>
        <w:t xml:space="preserve"> </w:t>
      </w:r>
      <w:r w:rsidRPr="002C3C69">
        <w:rPr>
          <w:spacing w:val="-1"/>
        </w:rPr>
        <w:t>these</w:t>
      </w:r>
      <w:r w:rsidRPr="002C3C69">
        <w:rPr>
          <w:spacing w:val="-4"/>
        </w:rPr>
        <w:t xml:space="preserve"> </w:t>
      </w:r>
      <w:r w:rsidRPr="002C3C69">
        <w:rPr>
          <w:spacing w:val="-1"/>
        </w:rPr>
        <w:t>reports</w:t>
      </w:r>
      <w:r w:rsidRPr="002C3C69">
        <w:rPr>
          <w:spacing w:val="-5"/>
        </w:rPr>
        <w:t xml:space="preserve"> </w:t>
      </w:r>
      <w:r w:rsidRPr="002C3C69">
        <w:rPr>
          <w:spacing w:val="-1"/>
        </w:rPr>
        <w:t>may</w:t>
      </w:r>
      <w:r w:rsidRPr="002C3C69">
        <w:rPr>
          <w:spacing w:val="-4"/>
        </w:rPr>
        <w:t xml:space="preserve"> </w:t>
      </w:r>
      <w:r w:rsidRPr="002C3C69">
        <w:rPr>
          <w:spacing w:val="-1"/>
        </w:rPr>
        <w:t>be</w:t>
      </w:r>
      <w:r w:rsidRPr="002C3C69">
        <w:rPr>
          <w:spacing w:val="-4"/>
        </w:rPr>
        <w:t xml:space="preserve"> </w:t>
      </w:r>
      <w:r w:rsidRPr="002C3C69">
        <w:rPr>
          <w:spacing w:val="-1"/>
        </w:rPr>
        <w:t>outdated.</w:t>
      </w:r>
      <w:r w:rsidRPr="002C3C69">
        <w:rPr>
          <w:spacing w:val="-3"/>
        </w:rPr>
        <w:t xml:space="preserve"> </w:t>
      </w:r>
      <w:r w:rsidRPr="002C3C69">
        <w:t>A</w:t>
      </w:r>
      <w:r w:rsidRPr="002C3C69">
        <w:rPr>
          <w:spacing w:val="-4"/>
        </w:rPr>
        <w:t xml:space="preserve"> </w:t>
      </w:r>
      <w:r w:rsidRPr="002C3C69">
        <w:t>recent</w:t>
      </w:r>
      <w:r w:rsidRPr="002C3C69">
        <w:rPr>
          <w:spacing w:val="-4"/>
        </w:rPr>
        <w:t xml:space="preserve"> </w:t>
      </w:r>
      <w:r w:rsidRPr="002C3C69">
        <w:rPr>
          <w:spacing w:val="-1"/>
        </w:rPr>
        <w:t>systematic</w:t>
      </w:r>
      <w:r w:rsidRPr="002C3C69">
        <w:rPr>
          <w:spacing w:val="-6"/>
        </w:rPr>
        <w:t xml:space="preserve"> </w:t>
      </w:r>
      <w:r w:rsidRPr="002C3C69">
        <w:t>review</w:t>
      </w:r>
      <w:r w:rsidRPr="002C3C69">
        <w:rPr>
          <w:spacing w:val="-5"/>
        </w:rPr>
        <w:t xml:space="preserve"> </w:t>
      </w:r>
      <w:r w:rsidRPr="002C3C69">
        <w:rPr>
          <w:spacing w:val="-1"/>
        </w:rPr>
        <w:t>estimates</w:t>
      </w:r>
      <w:r w:rsidRPr="002C3C69">
        <w:rPr>
          <w:spacing w:val="-4"/>
        </w:rPr>
        <w:t xml:space="preserve"> </w:t>
      </w:r>
      <w:r w:rsidRPr="002C3C69">
        <w:t>the</w:t>
      </w:r>
      <w:r w:rsidRPr="002C3C69">
        <w:rPr>
          <w:spacing w:val="-4"/>
        </w:rPr>
        <w:t xml:space="preserve"> </w:t>
      </w:r>
      <w:r w:rsidRPr="002C3C69">
        <w:rPr>
          <w:spacing w:val="-1"/>
        </w:rPr>
        <w:t>prevalence</w:t>
      </w:r>
      <w:r w:rsidRPr="002C3C69">
        <w:rPr>
          <w:spacing w:val="79"/>
        </w:rPr>
        <w:t xml:space="preserve"> </w:t>
      </w:r>
      <w:r w:rsidRPr="002C3C69">
        <w:t>of</w:t>
      </w:r>
      <w:r w:rsidRPr="002C3C69">
        <w:rPr>
          <w:spacing w:val="-2"/>
        </w:rPr>
        <w:t xml:space="preserve"> </w:t>
      </w:r>
      <w:r w:rsidRPr="002C3C69">
        <w:rPr>
          <w:spacing w:val="-1"/>
        </w:rPr>
        <w:t xml:space="preserve">anal fistula </w:t>
      </w:r>
      <w:r w:rsidRPr="002C3C69">
        <w:t>in</w:t>
      </w:r>
      <w:r w:rsidRPr="002C3C69">
        <w:rPr>
          <w:spacing w:val="-2"/>
        </w:rPr>
        <w:t xml:space="preserve"> </w:t>
      </w:r>
      <w:r w:rsidRPr="002C3C69">
        <w:t>Europe</w:t>
      </w:r>
      <w:r w:rsidRPr="002C3C69">
        <w:rPr>
          <w:spacing w:val="-1"/>
        </w:rPr>
        <w:t xml:space="preserve"> </w:t>
      </w:r>
      <w:r w:rsidRPr="002C3C69">
        <w:t>as</w:t>
      </w:r>
      <w:r w:rsidRPr="002C3C69">
        <w:rPr>
          <w:spacing w:val="-2"/>
        </w:rPr>
        <w:t xml:space="preserve"> </w:t>
      </w:r>
      <w:r w:rsidRPr="002C3C69">
        <w:t>1.69</w:t>
      </w:r>
      <w:r w:rsidRPr="002C3C69">
        <w:rPr>
          <w:spacing w:val="-1"/>
        </w:rPr>
        <w:t xml:space="preserve"> </w:t>
      </w:r>
      <w:r w:rsidRPr="002C3C69">
        <w:t>per</w:t>
      </w:r>
      <w:r w:rsidRPr="002C3C69">
        <w:rPr>
          <w:spacing w:val="-1"/>
        </w:rPr>
        <w:t xml:space="preserve"> </w:t>
      </w:r>
      <w:r w:rsidRPr="002C3C69">
        <w:t>10000</w:t>
      </w:r>
      <w:r w:rsidRPr="002C3C69">
        <w:rPr>
          <w:spacing w:val="1"/>
        </w:rPr>
        <w:t xml:space="preserve"> </w:t>
      </w:r>
      <w:r w:rsidRPr="002C3C69">
        <w:t>patients</w:t>
      </w:r>
      <w:r w:rsidRPr="002C3C69">
        <w:rPr>
          <w:spacing w:val="-1"/>
          <w:position w:val="6"/>
          <w:vertAlign w:val="superscript"/>
        </w:rPr>
        <w:t>[8]</w:t>
      </w:r>
      <w:r w:rsidRPr="002C3C69">
        <w:rPr>
          <w:spacing w:val="-1"/>
        </w:rPr>
        <w:t>.</w:t>
      </w:r>
    </w:p>
    <w:p w14:paraId="15018D53" w14:textId="77777777" w:rsidR="00234330" w:rsidRPr="002C3C69" w:rsidRDefault="00AD4CC2" w:rsidP="002C3C69">
      <w:pPr>
        <w:pStyle w:val="a3"/>
        <w:adjustRightInd w:val="0"/>
        <w:snapToGrid w:val="0"/>
        <w:spacing w:line="360" w:lineRule="auto"/>
        <w:ind w:left="0" w:firstLineChars="100" w:firstLine="240"/>
        <w:jc w:val="both"/>
      </w:pPr>
      <w:r w:rsidRPr="002C3C69">
        <w:t>Anal</w:t>
      </w:r>
      <w:r w:rsidRPr="002C3C69">
        <w:rPr>
          <w:spacing w:val="-5"/>
        </w:rPr>
        <w:t xml:space="preserve"> </w:t>
      </w:r>
      <w:r w:rsidRPr="002C3C69">
        <w:rPr>
          <w:spacing w:val="-1"/>
        </w:rPr>
        <w:t>fistulas</w:t>
      </w:r>
      <w:r w:rsidRPr="002C3C69">
        <w:rPr>
          <w:spacing w:val="-5"/>
        </w:rPr>
        <w:t xml:space="preserve"> </w:t>
      </w:r>
      <w:r w:rsidRPr="002C3C69">
        <w:t>are</w:t>
      </w:r>
      <w:r w:rsidRPr="002C3C69">
        <w:rPr>
          <w:spacing w:val="-4"/>
        </w:rPr>
        <w:t xml:space="preserve"> </w:t>
      </w:r>
      <w:r w:rsidRPr="002C3C69">
        <w:rPr>
          <w:spacing w:val="-1"/>
        </w:rPr>
        <w:t>also</w:t>
      </w:r>
      <w:r w:rsidRPr="002C3C69">
        <w:rPr>
          <w:spacing w:val="-3"/>
        </w:rPr>
        <w:t xml:space="preserve"> </w:t>
      </w:r>
      <w:r w:rsidRPr="002C3C69">
        <w:rPr>
          <w:spacing w:val="-1"/>
        </w:rPr>
        <w:t>associated</w:t>
      </w:r>
      <w:r w:rsidRPr="002C3C69">
        <w:rPr>
          <w:spacing w:val="-3"/>
        </w:rPr>
        <w:t xml:space="preserve"> </w:t>
      </w:r>
      <w:r w:rsidRPr="002C3C69">
        <w:rPr>
          <w:spacing w:val="-1"/>
        </w:rPr>
        <w:t>with</w:t>
      </w:r>
      <w:r w:rsidRPr="002C3C69">
        <w:rPr>
          <w:spacing w:val="-4"/>
        </w:rPr>
        <w:t xml:space="preserve"> </w:t>
      </w:r>
      <w:r w:rsidRPr="002C3C69">
        <w:rPr>
          <w:spacing w:val="-1"/>
        </w:rPr>
        <w:t>CD,</w:t>
      </w:r>
      <w:r w:rsidRPr="002C3C69">
        <w:rPr>
          <w:spacing w:val="-4"/>
        </w:rPr>
        <w:t xml:space="preserve"> </w:t>
      </w:r>
      <w:r w:rsidRPr="002C3C69">
        <w:rPr>
          <w:spacing w:val="-1"/>
        </w:rPr>
        <w:t>lymphogranuloma</w:t>
      </w:r>
      <w:r w:rsidR="007534F3" w:rsidRPr="002C3C69">
        <w:rPr>
          <w:spacing w:val="77"/>
        </w:rPr>
        <w:t xml:space="preserve"> </w:t>
      </w:r>
      <w:r w:rsidRPr="002C3C69">
        <w:rPr>
          <w:spacing w:val="-1"/>
        </w:rPr>
        <w:t>venereum,</w:t>
      </w:r>
      <w:r w:rsidRPr="002C3C69">
        <w:rPr>
          <w:spacing w:val="-5"/>
        </w:rPr>
        <w:t xml:space="preserve"> </w:t>
      </w:r>
      <w:r w:rsidRPr="008F7BA7">
        <w:rPr>
          <w:spacing w:val="-1"/>
        </w:rPr>
        <w:t>hidradeni</w:t>
      </w:r>
      <w:r w:rsidRPr="002C3C69">
        <w:rPr>
          <w:spacing w:val="-1"/>
        </w:rPr>
        <w:t>tis</w:t>
      </w:r>
      <w:r w:rsidRPr="002C3C69">
        <w:rPr>
          <w:spacing w:val="-5"/>
        </w:rPr>
        <w:t xml:space="preserve"> </w:t>
      </w:r>
      <w:r w:rsidRPr="002C3C69">
        <w:t>suppurativa,</w:t>
      </w:r>
      <w:r w:rsidRPr="002C3C69">
        <w:rPr>
          <w:spacing w:val="-4"/>
        </w:rPr>
        <w:t xml:space="preserve"> </w:t>
      </w:r>
      <w:r w:rsidRPr="002C3C69">
        <w:rPr>
          <w:spacing w:val="-1"/>
        </w:rPr>
        <w:t>surgery,</w:t>
      </w:r>
      <w:r w:rsidRPr="002C3C69">
        <w:rPr>
          <w:spacing w:val="-2"/>
        </w:rPr>
        <w:t xml:space="preserve"> </w:t>
      </w:r>
      <w:r w:rsidRPr="002C3C69">
        <w:rPr>
          <w:spacing w:val="-1"/>
        </w:rPr>
        <w:t>radiotherapy</w:t>
      </w:r>
      <w:r w:rsidRPr="002C3C69">
        <w:rPr>
          <w:spacing w:val="-1"/>
          <w:position w:val="6"/>
          <w:vertAlign w:val="superscript"/>
        </w:rPr>
        <w:t>[9]</w:t>
      </w:r>
      <w:r w:rsidRPr="002C3C69">
        <w:rPr>
          <w:spacing w:val="-1"/>
        </w:rPr>
        <w:t>,</w:t>
      </w:r>
      <w:r w:rsidRPr="002C3C69">
        <w:rPr>
          <w:spacing w:val="-4"/>
        </w:rPr>
        <w:t xml:space="preserve"> </w:t>
      </w:r>
      <w:r w:rsidRPr="002C3C69">
        <w:t>and</w:t>
      </w:r>
      <w:r w:rsidRPr="002C3C69">
        <w:rPr>
          <w:spacing w:val="-5"/>
        </w:rPr>
        <w:t xml:space="preserve"> </w:t>
      </w:r>
      <w:r w:rsidRPr="002C3C69">
        <w:rPr>
          <w:spacing w:val="-1"/>
        </w:rPr>
        <w:t>sexually</w:t>
      </w:r>
      <w:r w:rsidRPr="002C3C69">
        <w:rPr>
          <w:spacing w:val="79"/>
        </w:rPr>
        <w:t xml:space="preserve"> </w:t>
      </w:r>
      <w:r w:rsidRPr="002C3C69">
        <w:rPr>
          <w:spacing w:val="-1"/>
        </w:rPr>
        <w:t>transmitted</w:t>
      </w:r>
      <w:r w:rsidRPr="002C3C69">
        <w:rPr>
          <w:spacing w:val="-4"/>
        </w:rPr>
        <w:t xml:space="preserve"> </w:t>
      </w:r>
      <w:r w:rsidRPr="002C3C69">
        <w:rPr>
          <w:spacing w:val="-1"/>
        </w:rPr>
        <w:t>diseases</w:t>
      </w:r>
      <w:r w:rsidRPr="002C3C69">
        <w:rPr>
          <w:spacing w:val="-1"/>
          <w:position w:val="6"/>
          <w:vertAlign w:val="superscript"/>
        </w:rPr>
        <w:t>[10]</w:t>
      </w:r>
      <w:r w:rsidRPr="002C3C69">
        <w:rPr>
          <w:spacing w:val="-1"/>
        </w:rPr>
        <w:t>,</w:t>
      </w:r>
      <w:r w:rsidRPr="002C3C69">
        <w:rPr>
          <w:spacing w:val="-4"/>
        </w:rPr>
        <w:t xml:space="preserve"> </w:t>
      </w:r>
      <w:r w:rsidRPr="002C3C69">
        <w:t>as</w:t>
      </w:r>
      <w:r w:rsidRPr="002C3C69">
        <w:rPr>
          <w:spacing w:val="-5"/>
        </w:rPr>
        <w:t xml:space="preserve"> </w:t>
      </w:r>
      <w:r w:rsidRPr="002C3C69">
        <w:rPr>
          <w:spacing w:val="-1"/>
        </w:rPr>
        <w:t>these</w:t>
      </w:r>
      <w:r w:rsidRPr="002C3C69">
        <w:rPr>
          <w:spacing w:val="-4"/>
        </w:rPr>
        <w:t xml:space="preserve"> </w:t>
      </w:r>
      <w:r w:rsidRPr="002C3C69">
        <w:rPr>
          <w:spacing w:val="-1"/>
        </w:rPr>
        <w:t>can</w:t>
      </w:r>
      <w:r w:rsidRPr="002C3C69">
        <w:rPr>
          <w:spacing w:val="-4"/>
        </w:rPr>
        <w:t xml:space="preserve"> </w:t>
      </w:r>
      <w:r w:rsidRPr="002C3C69">
        <w:rPr>
          <w:spacing w:val="-1"/>
        </w:rPr>
        <w:t>result</w:t>
      </w:r>
      <w:r w:rsidRPr="002C3C69">
        <w:rPr>
          <w:spacing w:val="-4"/>
        </w:rPr>
        <w:t xml:space="preserve"> </w:t>
      </w:r>
      <w:r w:rsidRPr="002C3C69">
        <w:t>in</w:t>
      </w:r>
      <w:r w:rsidRPr="002C3C69">
        <w:rPr>
          <w:spacing w:val="-3"/>
        </w:rPr>
        <w:t xml:space="preserve"> </w:t>
      </w:r>
      <w:r w:rsidRPr="002C3C69">
        <w:t>deep</w:t>
      </w:r>
      <w:r w:rsidRPr="002C3C69">
        <w:rPr>
          <w:spacing w:val="-5"/>
        </w:rPr>
        <w:t xml:space="preserve"> </w:t>
      </w:r>
      <w:r w:rsidRPr="002C3C69">
        <w:rPr>
          <w:spacing w:val="-1"/>
        </w:rPr>
        <w:t>rectal/</w:t>
      </w:r>
      <w:r w:rsidRPr="002C3C69">
        <w:t>anal</w:t>
      </w:r>
      <w:r w:rsidRPr="002C3C69">
        <w:rPr>
          <w:spacing w:val="-3"/>
        </w:rPr>
        <w:t xml:space="preserve"> </w:t>
      </w:r>
      <w:r w:rsidRPr="002C3C69">
        <w:rPr>
          <w:spacing w:val="-1"/>
        </w:rPr>
        <w:t>mucosal</w:t>
      </w:r>
      <w:r w:rsidRPr="002C3C69">
        <w:rPr>
          <w:spacing w:val="-4"/>
        </w:rPr>
        <w:t xml:space="preserve"> </w:t>
      </w:r>
      <w:r w:rsidRPr="002C3C69">
        <w:rPr>
          <w:spacing w:val="-1"/>
        </w:rPr>
        <w:t>damage,</w:t>
      </w:r>
      <w:r w:rsidRPr="002C3C69">
        <w:rPr>
          <w:spacing w:val="77"/>
        </w:rPr>
        <w:t xml:space="preserve"> </w:t>
      </w:r>
      <w:r w:rsidRPr="002C3C69">
        <w:rPr>
          <w:spacing w:val="-1"/>
        </w:rPr>
        <w:t>which</w:t>
      </w:r>
      <w:r w:rsidRPr="002C3C69">
        <w:rPr>
          <w:spacing w:val="-5"/>
        </w:rPr>
        <w:t xml:space="preserve"> </w:t>
      </w:r>
      <w:r w:rsidRPr="002C3C69">
        <w:rPr>
          <w:spacing w:val="-1"/>
        </w:rPr>
        <w:t>facilitates</w:t>
      </w:r>
      <w:r w:rsidRPr="002C3C69">
        <w:rPr>
          <w:spacing w:val="-5"/>
        </w:rPr>
        <w:t xml:space="preserve"> </w:t>
      </w:r>
      <w:r w:rsidRPr="002C3C69">
        <w:t>the</w:t>
      </w:r>
      <w:r w:rsidRPr="002C3C69">
        <w:rPr>
          <w:spacing w:val="-5"/>
        </w:rPr>
        <w:t xml:space="preserve"> </w:t>
      </w:r>
      <w:r w:rsidRPr="002C3C69">
        <w:t>development</w:t>
      </w:r>
      <w:r w:rsidRPr="002C3C69">
        <w:rPr>
          <w:spacing w:val="-5"/>
        </w:rPr>
        <w:t xml:space="preserve"> </w:t>
      </w:r>
      <w:r w:rsidRPr="002C3C69">
        <w:t>of</w:t>
      </w:r>
      <w:r w:rsidRPr="002C3C69">
        <w:rPr>
          <w:spacing w:val="-5"/>
        </w:rPr>
        <w:t xml:space="preserve"> </w:t>
      </w:r>
      <w:r w:rsidRPr="002C3C69">
        <w:rPr>
          <w:spacing w:val="-1"/>
        </w:rPr>
        <w:t>fistula.</w:t>
      </w:r>
      <w:r w:rsidRPr="002C3C69">
        <w:rPr>
          <w:spacing w:val="-5"/>
        </w:rPr>
        <w:t xml:space="preserve"> </w:t>
      </w:r>
      <w:r w:rsidRPr="002C3C69">
        <w:rPr>
          <w:spacing w:val="-1"/>
        </w:rPr>
        <w:t>Epidemiological</w:t>
      </w:r>
      <w:r w:rsidRPr="002C3C69">
        <w:rPr>
          <w:spacing w:val="-5"/>
        </w:rPr>
        <w:t xml:space="preserve"> </w:t>
      </w:r>
      <w:r w:rsidRPr="002C3C69">
        <w:rPr>
          <w:spacing w:val="-1"/>
        </w:rPr>
        <w:t>reports</w:t>
      </w:r>
      <w:r w:rsidRPr="002C3C69">
        <w:rPr>
          <w:spacing w:val="-6"/>
        </w:rPr>
        <w:t xml:space="preserve"> </w:t>
      </w:r>
      <w:r w:rsidRPr="002C3C69">
        <w:t>on</w:t>
      </w:r>
      <w:r w:rsidRPr="002C3C69">
        <w:rPr>
          <w:spacing w:val="-4"/>
        </w:rPr>
        <w:t xml:space="preserve"> </w:t>
      </w:r>
      <w:r w:rsidRPr="002C3C69">
        <w:rPr>
          <w:spacing w:val="-1"/>
        </w:rPr>
        <w:t>these</w:t>
      </w:r>
      <w:r w:rsidRPr="002C3C69">
        <w:rPr>
          <w:spacing w:val="-5"/>
        </w:rPr>
        <w:t xml:space="preserve"> </w:t>
      </w:r>
      <w:r w:rsidRPr="002C3C69">
        <w:t>and</w:t>
      </w:r>
      <w:r w:rsidRPr="002C3C69">
        <w:rPr>
          <w:spacing w:val="71"/>
          <w:w w:val="99"/>
        </w:rPr>
        <w:t xml:space="preserve"> </w:t>
      </w:r>
      <w:r w:rsidRPr="002C3C69">
        <w:t>other</w:t>
      </w:r>
      <w:r w:rsidRPr="002C3C69">
        <w:rPr>
          <w:spacing w:val="-2"/>
        </w:rPr>
        <w:t xml:space="preserve"> </w:t>
      </w:r>
      <w:r w:rsidRPr="002C3C69">
        <w:rPr>
          <w:spacing w:val="-1"/>
        </w:rPr>
        <w:t>etiologically</w:t>
      </w:r>
      <w:r w:rsidRPr="002C3C69">
        <w:rPr>
          <w:spacing w:val="-4"/>
        </w:rPr>
        <w:t xml:space="preserve"> </w:t>
      </w:r>
      <w:r w:rsidRPr="002C3C69">
        <w:rPr>
          <w:spacing w:val="-1"/>
        </w:rPr>
        <w:t>relevant</w:t>
      </w:r>
      <w:r w:rsidRPr="002C3C69">
        <w:rPr>
          <w:spacing w:val="-4"/>
        </w:rPr>
        <w:t xml:space="preserve"> </w:t>
      </w:r>
      <w:r w:rsidRPr="002C3C69">
        <w:rPr>
          <w:spacing w:val="-1"/>
        </w:rPr>
        <w:t>comorbid</w:t>
      </w:r>
      <w:r w:rsidRPr="002C3C69">
        <w:rPr>
          <w:spacing w:val="-3"/>
        </w:rPr>
        <w:t xml:space="preserve"> </w:t>
      </w:r>
      <w:r w:rsidRPr="002C3C69">
        <w:rPr>
          <w:spacing w:val="-1"/>
        </w:rPr>
        <w:t>conditions</w:t>
      </w:r>
      <w:r w:rsidRPr="002C3C69">
        <w:rPr>
          <w:spacing w:val="-5"/>
        </w:rPr>
        <w:t xml:space="preserve"> </w:t>
      </w:r>
      <w:r w:rsidRPr="002C3C69">
        <w:t>in</w:t>
      </w:r>
      <w:r w:rsidRPr="002C3C69">
        <w:rPr>
          <w:spacing w:val="-4"/>
        </w:rPr>
        <w:t xml:space="preserve"> </w:t>
      </w:r>
      <w:r w:rsidRPr="002C3C69">
        <w:t>anal</w:t>
      </w:r>
      <w:r w:rsidRPr="002C3C69">
        <w:rPr>
          <w:spacing w:val="-3"/>
        </w:rPr>
        <w:t xml:space="preserve"> </w:t>
      </w:r>
      <w:r w:rsidRPr="002C3C69">
        <w:rPr>
          <w:spacing w:val="-1"/>
        </w:rPr>
        <w:t>fistula</w:t>
      </w:r>
      <w:r w:rsidRPr="002C3C69">
        <w:rPr>
          <w:spacing w:val="1"/>
        </w:rPr>
        <w:t xml:space="preserve"> </w:t>
      </w:r>
      <w:r w:rsidRPr="002C3C69">
        <w:t>are</w:t>
      </w:r>
      <w:r w:rsidRPr="002C3C69">
        <w:rPr>
          <w:spacing w:val="-3"/>
        </w:rPr>
        <w:t xml:space="preserve"> </w:t>
      </w:r>
      <w:r w:rsidRPr="002C3C69">
        <w:rPr>
          <w:spacing w:val="-1"/>
        </w:rPr>
        <w:t>sparse.</w:t>
      </w:r>
      <w:r w:rsidRPr="002C3C69">
        <w:rPr>
          <w:spacing w:val="-3"/>
        </w:rPr>
        <w:t xml:space="preserve"> </w:t>
      </w:r>
      <w:r w:rsidRPr="002C3C69">
        <w:t>In</w:t>
      </w:r>
      <w:r w:rsidRPr="002C3C69">
        <w:rPr>
          <w:spacing w:val="-4"/>
        </w:rPr>
        <w:t xml:space="preserve"> </w:t>
      </w:r>
      <w:r w:rsidRPr="002C3C69">
        <w:rPr>
          <w:spacing w:val="-1"/>
        </w:rPr>
        <w:t>CD,</w:t>
      </w:r>
      <w:r w:rsidRPr="002C3C69">
        <w:rPr>
          <w:spacing w:val="-3"/>
        </w:rPr>
        <w:t xml:space="preserve"> </w:t>
      </w:r>
      <w:r w:rsidRPr="002C3C69">
        <w:t>the</w:t>
      </w:r>
      <w:r w:rsidRPr="002C3C69">
        <w:rPr>
          <w:spacing w:val="73"/>
        </w:rPr>
        <w:t xml:space="preserve"> </w:t>
      </w:r>
      <w:r w:rsidRPr="002C3C69">
        <w:rPr>
          <w:spacing w:val="-1"/>
        </w:rPr>
        <w:t>cumulative</w:t>
      </w:r>
      <w:r w:rsidRPr="002C3C69">
        <w:rPr>
          <w:spacing w:val="-4"/>
        </w:rPr>
        <w:t xml:space="preserve"> </w:t>
      </w:r>
      <w:r w:rsidRPr="002C3C69">
        <w:rPr>
          <w:spacing w:val="-1"/>
        </w:rPr>
        <w:t>incidence</w:t>
      </w:r>
      <w:r w:rsidRPr="002C3C69">
        <w:rPr>
          <w:spacing w:val="-3"/>
        </w:rPr>
        <w:t xml:space="preserve"> </w:t>
      </w:r>
      <w:r w:rsidRPr="002C3C69">
        <w:t>of</w:t>
      </w:r>
      <w:r w:rsidRPr="002C3C69">
        <w:rPr>
          <w:spacing w:val="-3"/>
        </w:rPr>
        <w:t xml:space="preserve"> </w:t>
      </w:r>
      <w:r w:rsidRPr="002C3C69">
        <w:rPr>
          <w:spacing w:val="-1"/>
        </w:rPr>
        <w:t>anal</w:t>
      </w:r>
      <w:r w:rsidRPr="002C3C69">
        <w:rPr>
          <w:spacing w:val="-4"/>
        </w:rPr>
        <w:t xml:space="preserve"> </w:t>
      </w:r>
      <w:r w:rsidRPr="002C3C69">
        <w:rPr>
          <w:spacing w:val="-1"/>
        </w:rPr>
        <w:t>fistula</w:t>
      </w:r>
      <w:r w:rsidRPr="002C3C69">
        <w:rPr>
          <w:spacing w:val="-3"/>
        </w:rPr>
        <w:t xml:space="preserve"> </w:t>
      </w:r>
      <w:r w:rsidRPr="002C3C69">
        <w:t>ranges</w:t>
      </w:r>
      <w:r w:rsidRPr="002C3C69">
        <w:rPr>
          <w:spacing w:val="-3"/>
        </w:rPr>
        <w:t xml:space="preserve"> </w:t>
      </w:r>
      <w:r w:rsidRPr="002C3C69">
        <w:t>between</w:t>
      </w:r>
      <w:r w:rsidRPr="002C3C69">
        <w:rPr>
          <w:spacing w:val="-4"/>
        </w:rPr>
        <w:t xml:space="preserve"> </w:t>
      </w:r>
      <w:r w:rsidRPr="002C3C69">
        <w:t>17%</w:t>
      </w:r>
      <w:r w:rsidRPr="002C3C69">
        <w:rPr>
          <w:spacing w:val="-3"/>
        </w:rPr>
        <w:t xml:space="preserve"> </w:t>
      </w:r>
      <w:r w:rsidRPr="002C3C69">
        <w:t>and</w:t>
      </w:r>
      <w:r w:rsidRPr="002C3C69">
        <w:rPr>
          <w:spacing w:val="-3"/>
        </w:rPr>
        <w:t xml:space="preserve"> </w:t>
      </w:r>
      <w:r w:rsidRPr="002C3C69">
        <w:t>50%,</w:t>
      </w:r>
      <w:r w:rsidRPr="002C3C69">
        <w:rPr>
          <w:spacing w:val="-5"/>
        </w:rPr>
        <w:t xml:space="preserve"> </w:t>
      </w:r>
      <w:r w:rsidRPr="002C3C69">
        <w:t>with</w:t>
      </w:r>
      <w:r w:rsidRPr="002C3C69">
        <w:rPr>
          <w:spacing w:val="-3"/>
        </w:rPr>
        <w:t xml:space="preserve"> </w:t>
      </w:r>
      <w:r w:rsidRPr="002C3C69">
        <w:rPr>
          <w:spacing w:val="-1"/>
        </w:rPr>
        <w:t>about</w:t>
      </w:r>
      <w:r w:rsidRPr="002C3C69">
        <w:rPr>
          <w:spacing w:val="-4"/>
        </w:rPr>
        <w:t xml:space="preserve"> </w:t>
      </w:r>
      <w:r w:rsidRPr="002C3C69">
        <w:t>35% of</w:t>
      </w:r>
      <w:r w:rsidRPr="002C3C69">
        <w:rPr>
          <w:spacing w:val="45"/>
        </w:rPr>
        <w:t xml:space="preserve"> </w:t>
      </w:r>
      <w:r w:rsidRPr="002C3C69">
        <w:t>patients</w:t>
      </w:r>
      <w:r w:rsidRPr="002C3C69">
        <w:rPr>
          <w:spacing w:val="-3"/>
        </w:rPr>
        <w:t xml:space="preserve"> </w:t>
      </w:r>
      <w:r w:rsidRPr="002C3C69">
        <w:rPr>
          <w:spacing w:val="-1"/>
        </w:rPr>
        <w:t>having</w:t>
      </w:r>
      <w:r w:rsidRPr="002C3C69">
        <w:rPr>
          <w:spacing w:val="-2"/>
        </w:rPr>
        <w:t xml:space="preserve"> </w:t>
      </w:r>
      <w:r w:rsidRPr="002C3C69">
        <w:t>at</w:t>
      </w:r>
      <w:r w:rsidRPr="002C3C69">
        <w:rPr>
          <w:spacing w:val="-2"/>
        </w:rPr>
        <w:t xml:space="preserve"> </w:t>
      </w:r>
      <w:r w:rsidRPr="002C3C69">
        <w:rPr>
          <w:spacing w:val="-1"/>
        </w:rPr>
        <w:t>least</w:t>
      </w:r>
      <w:r w:rsidRPr="002C3C69">
        <w:rPr>
          <w:spacing w:val="-4"/>
        </w:rPr>
        <w:t xml:space="preserve"> </w:t>
      </w:r>
      <w:r w:rsidRPr="002C3C69">
        <w:t>one</w:t>
      </w:r>
      <w:r w:rsidRPr="002C3C69">
        <w:rPr>
          <w:spacing w:val="-2"/>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during</w:t>
      </w:r>
      <w:r w:rsidRPr="002C3C69">
        <w:rPr>
          <w:spacing w:val="-2"/>
        </w:rPr>
        <w:t xml:space="preserve"> </w:t>
      </w:r>
      <w:r w:rsidRPr="002C3C69">
        <w:t>the</w:t>
      </w:r>
      <w:r w:rsidRPr="002C3C69">
        <w:rPr>
          <w:spacing w:val="-2"/>
        </w:rPr>
        <w:t xml:space="preserve"> </w:t>
      </w:r>
      <w:r w:rsidRPr="002C3C69">
        <w:rPr>
          <w:spacing w:val="-1"/>
        </w:rPr>
        <w:t>course</w:t>
      </w:r>
      <w:r w:rsidRPr="002C3C69">
        <w:rPr>
          <w:spacing w:val="-2"/>
        </w:rPr>
        <w:t xml:space="preserve"> </w:t>
      </w:r>
      <w:r w:rsidRPr="002C3C69">
        <w:t>of</w:t>
      </w:r>
      <w:r w:rsidRPr="002C3C69">
        <w:rPr>
          <w:spacing w:val="-2"/>
        </w:rPr>
        <w:t xml:space="preserve"> </w:t>
      </w:r>
      <w:r w:rsidRPr="002C3C69">
        <w:rPr>
          <w:spacing w:val="-1"/>
        </w:rPr>
        <w:t>the</w:t>
      </w:r>
      <w:r w:rsidRPr="002C3C69">
        <w:rPr>
          <w:spacing w:val="-2"/>
        </w:rPr>
        <w:t xml:space="preserve"> </w:t>
      </w:r>
      <w:r w:rsidRPr="002C3C69">
        <w:rPr>
          <w:spacing w:val="-1"/>
        </w:rPr>
        <w:t>disease</w:t>
      </w:r>
      <w:r w:rsidRPr="002C3C69">
        <w:rPr>
          <w:spacing w:val="-1"/>
          <w:position w:val="6"/>
          <w:vertAlign w:val="superscript"/>
        </w:rPr>
        <w:t>[11</w:t>
      </w:r>
      <w:r w:rsidRPr="002C3C69">
        <w:rPr>
          <w:rFonts w:cs="Book Antiqua"/>
          <w:spacing w:val="-1"/>
          <w:position w:val="6"/>
          <w:vertAlign w:val="superscript"/>
        </w:rPr>
        <w:t>–</w:t>
      </w:r>
      <w:r w:rsidRPr="002C3C69">
        <w:rPr>
          <w:spacing w:val="-1"/>
          <w:position w:val="6"/>
          <w:vertAlign w:val="superscript"/>
        </w:rPr>
        <w:t>14]</w:t>
      </w:r>
      <w:r w:rsidRPr="002C3C69">
        <w:rPr>
          <w:spacing w:val="-1"/>
        </w:rPr>
        <w:t>.</w:t>
      </w:r>
      <w:r w:rsidRPr="002C3C69">
        <w:rPr>
          <w:spacing w:val="-2"/>
        </w:rPr>
        <w:t xml:space="preserve"> </w:t>
      </w:r>
      <w:r w:rsidRPr="002C3C69">
        <w:t>Anal</w:t>
      </w:r>
      <w:r w:rsidRPr="002C3C69">
        <w:rPr>
          <w:spacing w:val="57"/>
        </w:rPr>
        <w:t xml:space="preserve"> </w:t>
      </w:r>
      <w:r w:rsidRPr="002C3C69">
        <w:rPr>
          <w:spacing w:val="-1"/>
        </w:rPr>
        <w:t>fistulas</w:t>
      </w:r>
      <w:r w:rsidRPr="002C3C69">
        <w:rPr>
          <w:spacing w:val="-5"/>
        </w:rPr>
        <w:t xml:space="preserve"> </w:t>
      </w:r>
      <w:r w:rsidRPr="002C3C69">
        <w:t>reported</w:t>
      </w:r>
      <w:r w:rsidRPr="002C3C69">
        <w:rPr>
          <w:spacing w:val="-4"/>
        </w:rPr>
        <w:t xml:space="preserve"> </w:t>
      </w:r>
      <w:r w:rsidRPr="002C3C69">
        <w:t>to</w:t>
      </w:r>
      <w:r w:rsidRPr="002C3C69">
        <w:rPr>
          <w:spacing w:val="-4"/>
        </w:rPr>
        <w:t xml:space="preserve"> </w:t>
      </w:r>
      <w:r w:rsidRPr="002C3C69">
        <w:rPr>
          <w:spacing w:val="-1"/>
        </w:rPr>
        <w:t>be</w:t>
      </w:r>
      <w:r w:rsidRPr="002C3C69">
        <w:rPr>
          <w:spacing w:val="-7"/>
        </w:rPr>
        <w:t xml:space="preserve"> </w:t>
      </w:r>
      <w:r w:rsidRPr="002C3C69">
        <w:rPr>
          <w:spacing w:val="-1"/>
        </w:rPr>
        <w:t>associated</w:t>
      </w:r>
      <w:r w:rsidRPr="002C3C69">
        <w:rPr>
          <w:spacing w:val="-2"/>
        </w:rPr>
        <w:t xml:space="preserve"> </w:t>
      </w:r>
      <w:r w:rsidRPr="002C3C69">
        <w:rPr>
          <w:spacing w:val="-1"/>
        </w:rPr>
        <w:t>with</w:t>
      </w:r>
      <w:r w:rsidRPr="002C3C69">
        <w:rPr>
          <w:spacing w:val="-4"/>
        </w:rPr>
        <w:t xml:space="preserve"> </w:t>
      </w:r>
      <w:r w:rsidRPr="002C3C69">
        <w:rPr>
          <w:spacing w:val="-1"/>
        </w:rPr>
        <w:t>tuberculosis</w:t>
      </w:r>
      <w:r w:rsidRPr="002C3C69">
        <w:rPr>
          <w:spacing w:val="-4"/>
        </w:rPr>
        <w:t xml:space="preserve"> </w:t>
      </w:r>
      <w:r w:rsidRPr="002C3C69">
        <w:t>are</w:t>
      </w:r>
      <w:r w:rsidRPr="002C3C69">
        <w:rPr>
          <w:spacing w:val="-4"/>
        </w:rPr>
        <w:t xml:space="preserve"> </w:t>
      </w:r>
      <w:r w:rsidRPr="002C3C69">
        <w:t>0.2%,</w:t>
      </w:r>
      <w:r w:rsidRPr="002C3C69">
        <w:rPr>
          <w:spacing w:val="-4"/>
        </w:rPr>
        <w:t xml:space="preserve"> </w:t>
      </w:r>
      <w:r w:rsidRPr="002C3C69">
        <w:t>and</w:t>
      </w:r>
      <w:r w:rsidRPr="002C3C69">
        <w:rPr>
          <w:spacing w:val="-5"/>
        </w:rPr>
        <w:t xml:space="preserve"> </w:t>
      </w:r>
      <w:r w:rsidRPr="002C3C69">
        <w:t>3.3%</w:t>
      </w:r>
      <w:r w:rsidRPr="002C3C69">
        <w:rPr>
          <w:spacing w:val="-3"/>
        </w:rPr>
        <w:t xml:space="preserve"> </w:t>
      </w:r>
      <w:r w:rsidRPr="002C3C69">
        <w:t>are</w:t>
      </w:r>
      <w:r w:rsidRPr="002C3C69">
        <w:rPr>
          <w:spacing w:val="-4"/>
        </w:rPr>
        <w:t xml:space="preserve"> </w:t>
      </w:r>
      <w:r w:rsidRPr="002C3C69">
        <w:rPr>
          <w:spacing w:val="-1"/>
        </w:rPr>
        <w:t>associated</w:t>
      </w:r>
      <w:r w:rsidRPr="002C3C69">
        <w:rPr>
          <w:spacing w:val="69"/>
          <w:w w:val="99"/>
        </w:rPr>
        <w:t xml:space="preserve"> </w:t>
      </w:r>
      <w:r w:rsidRPr="002C3C69">
        <w:rPr>
          <w:spacing w:val="-1"/>
        </w:rPr>
        <w:t>with</w:t>
      </w:r>
      <w:r w:rsidRPr="002C3C69">
        <w:rPr>
          <w:spacing w:val="-3"/>
        </w:rPr>
        <w:t xml:space="preserve"> </w:t>
      </w:r>
      <w:r w:rsidRPr="002C3C69">
        <w:rPr>
          <w:spacing w:val="-1"/>
        </w:rPr>
        <w:t>trauma</w:t>
      </w:r>
      <w:r w:rsidRPr="002C3C69">
        <w:rPr>
          <w:spacing w:val="-1"/>
          <w:position w:val="6"/>
          <w:vertAlign w:val="superscript"/>
        </w:rPr>
        <w:t>[4]</w:t>
      </w:r>
      <w:r w:rsidRPr="002C3C69">
        <w:rPr>
          <w:spacing w:val="-1"/>
        </w:rPr>
        <w:t>.</w:t>
      </w:r>
      <w:r w:rsidRPr="002C3C69">
        <w:rPr>
          <w:spacing w:val="-2"/>
        </w:rPr>
        <w:t xml:space="preserve"> </w:t>
      </w:r>
      <w:r w:rsidRPr="002C3C69">
        <w:t>After</w:t>
      </w:r>
      <w:r w:rsidRPr="002C3C69">
        <w:rPr>
          <w:spacing w:val="-2"/>
        </w:rPr>
        <w:t xml:space="preserve"> </w:t>
      </w:r>
      <w:r w:rsidRPr="002C3C69">
        <w:rPr>
          <w:spacing w:val="-1"/>
        </w:rPr>
        <w:t>surgery,</w:t>
      </w:r>
      <w:r w:rsidRPr="002C3C69">
        <w:rPr>
          <w:spacing w:val="-2"/>
        </w:rPr>
        <w:t xml:space="preserve"> </w:t>
      </w:r>
      <w:r w:rsidRPr="002C3C69">
        <w:rPr>
          <w:spacing w:val="-1"/>
        </w:rPr>
        <w:t>between</w:t>
      </w:r>
      <w:r w:rsidRPr="002C3C69">
        <w:rPr>
          <w:spacing w:val="-3"/>
        </w:rPr>
        <w:t xml:space="preserve"> </w:t>
      </w:r>
      <w:r w:rsidRPr="002C3C69">
        <w:t>1.2%</w:t>
      </w:r>
      <w:r w:rsidRPr="002C3C69">
        <w:rPr>
          <w:spacing w:val="-2"/>
        </w:rPr>
        <w:t xml:space="preserve"> </w:t>
      </w:r>
      <w:r w:rsidRPr="002C3C69">
        <w:t>of</w:t>
      </w:r>
      <w:r w:rsidRPr="002C3C69">
        <w:rPr>
          <w:spacing w:val="-3"/>
        </w:rPr>
        <w:t xml:space="preserve"> </w:t>
      </w:r>
      <w:r w:rsidRPr="002C3C69">
        <w:rPr>
          <w:spacing w:val="-1"/>
        </w:rPr>
        <w:t>patients</w:t>
      </w:r>
      <w:r w:rsidRPr="002C3C69">
        <w:rPr>
          <w:spacing w:val="-2"/>
        </w:rPr>
        <w:t xml:space="preserve"> </w:t>
      </w:r>
      <w:r w:rsidRPr="002C3C69">
        <w:rPr>
          <w:spacing w:val="-1"/>
        </w:rPr>
        <w:t>and</w:t>
      </w:r>
      <w:r w:rsidRPr="002C3C69">
        <w:rPr>
          <w:spacing w:val="-3"/>
        </w:rPr>
        <w:t xml:space="preserve"> </w:t>
      </w:r>
      <w:r w:rsidRPr="002C3C69">
        <w:t>0.3% of</w:t>
      </w:r>
      <w:r w:rsidRPr="002C3C69">
        <w:rPr>
          <w:spacing w:val="-4"/>
        </w:rPr>
        <w:t xml:space="preserve"> </w:t>
      </w:r>
      <w:r w:rsidRPr="002C3C69">
        <w:t>patients</w:t>
      </w:r>
      <w:r w:rsidRPr="002C3C69">
        <w:rPr>
          <w:spacing w:val="-2"/>
        </w:rPr>
        <w:t xml:space="preserve"> </w:t>
      </w:r>
      <w:r w:rsidRPr="002C3C69">
        <w:t>develop</w:t>
      </w:r>
      <w:r w:rsidRPr="002C3C69">
        <w:rPr>
          <w:spacing w:val="57"/>
        </w:rPr>
        <w:t xml:space="preserve"> </w:t>
      </w:r>
      <w:r w:rsidRPr="002C3C69">
        <w:t>anal</w:t>
      </w:r>
      <w:r w:rsidRPr="002C3C69">
        <w:rPr>
          <w:spacing w:val="-4"/>
        </w:rPr>
        <w:t xml:space="preserve"> </w:t>
      </w:r>
      <w:r w:rsidRPr="002C3C69">
        <w:rPr>
          <w:spacing w:val="-1"/>
        </w:rPr>
        <w:t>fistula</w:t>
      </w:r>
      <w:r w:rsidRPr="002C3C69">
        <w:rPr>
          <w:position w:val="6"/>
          <w:vertAlign w:val="superscript"/>
        </w:rPr>
        <w:t>[15</w:t>
      </w:r>
      <w:r w:rsidRPr="002C3C69">
        <w:rPr>
          <w:rFonts w:cs="Book Antiqua"/>
          <w:position w:val="6"/>
          <w:vertAlign w:val="superscript"/>
        </w:rPr>
        <w:t>–</w:t>
      </w:r>
      <w:r w:rsidRPr="002C3C69">
        <w:rPr>
          <w:position w:val="6"/>
          <w:vertAlign w:val="superscript"/>
        </w:rPr>
        <w:t>18]</w:t>
      </w:r>
      <w:r w:rsidRPr="002C3C69">
        <w:t>.</w:t>
      </w:r>
      <w:r w:rsidRPr="002C3C69">
        <w:rPr>
          <w:spacing w:val="-3"/>
        </w:rPr>
        <w:t xml:space="preserve"> </w:t>
      </w:r>
      <w:r w:rsidRPr="002C3C69">
        <w:rPr>
          <w:spacing w:val="-1"/>
        </w:rPr>
        <w:t xml:space="preserve">Approximately </w:t>
      </w:r>
      <w:r w:rsidRPr="002C3C69">
        <w:t>7%</w:t>
      </w:r>
      <w:r w:rsidRPr="002C3C69">
        <w:rPr>
          <w:spacing w:val="-5"/>
        </w:rPr>
        <w:t xml:space="preserve"> </w:t>
      </w:r>
      <w:r w:rsidRPr="002C3C69">
        <w:t>of</w:t>
      </w:r>
      <w:r w:rsidRPr="002C3C69">
        <w:rPr>
          <w:spacing w:val="-3"/>
        </w:rPr>
        <w:t xml:space="preserve"> </w:t>
      </w:r>
      <w:r w:rsidRPr="002C3C69">
        <w:rPr>
          <w:spacing w:val="-1"/>
        </w:rPr>
        <w:t>patients</w:t>
      </w:r>
      <w:r w:rsidRPr="002C3C69">
        <w:rPr>
          <w:spacing w:val="-3"/>
        </w:rPr>
        <w:t xml:space="preserve"> </w:t>
      </w:r>
      <w:r w:rsidRPr="002C3C69">
        <w:rPr>
          <w:spacing w:val="-1"/>
        </w:rPr>
        <w:t>with</w:t>
      </w:r>
      <w:r w:rsidRPr="002C3C69">
        <w:rPr>
          <w:spacing w:val="-3"/>
        </w:rPr>
        <w:t xml:space="preserve"> </w:t>
      </w:r>
      <w:r w:rsidRPr="002C3C69">
        <w:rPr>
          <w:spacing w:val="-1"/>
        </w:rPr>
        <w:t>lymphogranuloma</w:t>
      </w:r>
      <w:r w:rsidRPr="002C3C69">
        <w:rPr>
          <w:spacing w:val="-3"/>
        </w:rPr>
        <w:t xml:space="preserve"> </w:t>
      </w:r>
      <w:r w:rsidRPr="002C3C69">
        <w:t>venereum</w:t>
      </w:r>
      <w:r w:rsidRPr="002C3C69">
        <w:rPr>
          <w:position w:val="6"/>
          <w:vertAlign w:val="superscript"/>
        </w:rPr>
        <w:t>[19]</w:t>
      </w:r>
      <w:r w:rsidRPr="002C3C69">
        <w:rPr>
          <w:spacing w:val="16"/>
          <w:position w:val="6"/>
        </w:rPr>
        <w:t xml:space="preserve"> </w:t>
      </w:r>
      <w:r w:rsidRPr="002C3C69">
        <w:t>and</w:t>
      </w:r>
      <w:r w:rsidRPr="002C3C69">
        <w:rPr>
          <w:spacing w:val="-3"/>
        </w:rPr>
        <w:t xml:space="preserve"> </w:t>
      </w:r>
      <w:r w:rsidRPr="002C3C69">
        <w:rPr>
          <w:spacing w:val="-1"/>
        </w:rPr>
        <w:t>80</w:t>
      </w:r>
      <w:r w:rsidR="006F7921" w:rsidRPr="002C3C69">
        <w:rPr>
          <w:spacing w:val="-1"/>
        </w:rPr>
        <w:t>%</w:t>
      </w:r>
      <w:r w:rsidRPr="002C3C69">
        <w:rPr>
          <w:spacing w:val="-1"/>
        </w:rPr>
        <w:t>-91%</w:t>
      </w:r>
      <w:r w:rsidRPr="002C3C69">
        <w:rPr>
          <w:spacing w:val="-3"/>
        </w:rPr>
        <w:t xml:space="preserve"> </w:t>
      </w:r>
      <w:r w:rsidRPr="002C3C69">
        <w:t>of</w:t>
      </w:r>
      <w:r w:rsidRPr="002C3C69">
        <w:rPr>
          <w:spacing w:val="-3"/>
        </w:rPr>
        <w:t xml:space="preserve"> </w:t>
      </w:r>
      <w:r w:rsidRPr="002C3C69">
        <w:rPr>
          <w:spacing w:val="-1"/>
        </w:rPr>
        <w:t>patients</w:t>
      </w:r>
      <w:r w:rsidRPr="002C3C69">
        <w:rPr>
          <w:spacing w:val="-3"/>
        </w:rPr>
        <w:t xml:space="preserve"> </w:t>
      </w:r>
      <w:r w:rsidRPr="002C3C69">
        <w:rPr>
          <w:spacing w:val="-1"/>
        </w:rPr>
        <w:t>with</w:t>
      </w:r>
      <w:r w:rsidRPr="002C3C69">
        <w:rPr>
          <w:spacing w:val="-2"/>
        </w:rPr>
        <w:t xml:space="preserve"> </w:t>
      </w:r>
      <w:r w:rsidRPr="002C3C69">
        <w:t>anorectal</w:t>
      </w:r>
      <w:r w:rsidRPr="002C3C69">
        <w:rPr>
          <w:spacing w:val="-2"/>
        </w:rPr>
        <w:t xml:space="preserve"> </w:t>
      </w:r>
      <w:r w:rsidRPr="002C3C69">
        <w:rPr>
          <w:spacing w:val="-1"/>
        </w:rPr>
        <w:t>tuberculosis</w:t>
      </w:r>
      <w:r w:rsidRPr="002C3C69">
        <w:rPr>
          <w:spacing w:val="-3"/>
        </w:rPr>
        <w:t xml:space="preserve"> </w:t>
      </w:r>
      <w:r w:rsidRPr="002C3C69">
        <w:rPr>
          <w:spacing w:val="-1"/>
        </w:rPr>
        <w:t>present</w:t>
      </w:r>
      <w:r w:rsidRPr="002C3C69">
        <w:rPr>
          <w:spacing w:val="-2"/>
        </w:rPr>
        <w:t xml:space="preserve"> </w:t>
      </w:r>
      <w:r w:rsidRPr="002C3C69">
        <w:rPr>
          <w:spacing w:val="-1"/>
        </w:rPr>
        <w:t>with</w:t>
      </w:r>
      <w:r w:rsidRPr="002C3C69">
        <w:rPr>
          <w:spacing w:val="-3"/>
        </w:rPr>
        <w:t xml:space="preserve"> </w:t>
      </w:r>
      <w:r w:rsidRPr="002C3C69">
        <w:t>anal</w:t>
      </w:r>
      <w:r w:rsidRPr="002C3C69">
        <w:rPr>
          <w:spacing w:val="-3"/>
        </w:rPr>
        <w:t xml:space="preserve"> </w:t>
      </w:r>
      <w:r w:rsidRPr="002C3C69">
        <w:rPr>
          <w:spacing w:val="-1"/>
        </w:rPr>
        <w:t>fistula</w:t>
      </w:r>
      <w:r w:rsidRPr="002C3C69">
        <w:rPr>
          <w:position w:val="6"/>
          <w:vertAlign w:val="superscript"/>
        </w:rPr>
        <w:t>[20]</w:t>
      </w:r>
      <w:r w:rsidRPr="002C3C69">
        <w:t>.</w:t>
      </w:r>
    </w:p>
    <w:p w14:paraId="77976026" w14:textId="77777777" w:rsidR="00234330" w:rsidRPr="002C3C69" w:rsidRDefault="00AD4CC2" w:rsidP="002C3C69">
      <w:pPr>
        <w:pStyle w:val="a3"/>
        <w:adjustRightInd w:val="0"/>
        <w:snapToGrid w:val="0"/>
        <w:spacing w:line="360" w:lineRule="auto"/>
        <w:ind w:left="0" w:firstLineChars="100" w:firstLine="239"/>
        <w:jc w:val="both"/>
      </w:pPr>
      <w:r w:rsidRPr="002C3C69">
        <w:rPr>
          <w:spacing w:val="-1"/>
        </w:rPr>
        <w:t>Patients</w:t>
      </w:r>
      <w:r w:rsidRPr="002C3C69">
        <w:rPr>
          <w:spacing w:val="-3"/>
        </w:rPr>
        <w:t xml:space="preserve"> </w:t>
      </w:r>
      <w:r w:rsidRPr="002C3C69">
        <w:rPr>
          <w:spacing w:val="-1"/>
        </w:rPr>
        <w:t>with</w:t>
      </w:r>
      <w:r w:rsidRPr="002C3C69">
        <w:rPr>
          <w:spacing w:val="-3"/>
        </w:rPr>
        <w:t xml:space="preserve"> </w:t>
      </w:r>
      <w:r w:rsidRPr="002C3C69">
        <w:rPr>
          <w:spacing w:val="-1"/>
        </w:rPr>
        <w:t>chronic</w:t>
      </w:r>
      <w:r w:rsidRPr="002C3C69">
        <w:rPr>
          <w:spacing w:val="-3"/>
        </w:rPr>
        <w:t xml:space="preserve"> </w:t>
      </w:r>
      <w:r w:rsidRPr="002C3C69">
        <w:rPr>
          <w:spacing w:val="-1"/>
        </w:rPr>
        <w:t>diseases</w:t>
      </w:r>
      <w:r w:rsidRPr="002C3C69">
        <w:rPr>
          <w:spacing w:val="-4"/>
        </w:rPr>
        <w:t xml:space="preserve"> </w:t>
      </w:r>
      <w:r w:rsidRPr="002C3C69">
        <w:t>like</w:t>
      </w:r>
      <w:r w:rsidRPr="002C3C69">
        <w:rPr>
          <w:spacing w:val="-4"/>
        </w:rPr>
        <w:t xml:space="preserve"> </w:t>
      </w:r>
      <w:r w:rsidRPr="002C3C69">
        <w:t>diabetes</w:t>
      </w:r>
      <w:r w:rsidRPr="002C3C69">
        <w:rPr>
          <w:spacing w:val="-3"/>
        </w:rPr>
        <w:t xml:space="preserve"> </w:t>
      </w:r>
      <w:r w:rsidRPr="002C3C69">
        <w:t>mellitus</w:t>
      </w:r>
      <w:r w:rsidRPr="002C3C69">
        <w:rPr>
          <w:spacing w:val="-5"/>
        </w:rPr>
        <w:t xml:space="preserve"> </w:t>
      </w:r>
      <w:r w:rsidRPr="002C3C69">
        <w:t>are</w:t>
      </w:r>
      <w:r w:rsidRPr="002C3C69">
        <w:rPr>
          <w:spacing w:val="-3"/>
        </w:rPr>
        <w:t xml:space="preserve"> </w:t>
      </w:r>
      <w:r w:rsidRPr="002C3C69">
        <w:rPr>
          <w:spacing w:val="-1"/>
        </w:rPr>
        <w:t>also</w:t>
      </w:r>
      <w:r w:rsidRPr="002C3C69">
        <w:rPr>
          <w:spacing w:val="-2"/>
        </w:rPr>
        <w:t xml:space="preserve"> </w:t>
      </w:r>
      <w:r w:rsidRPr="002C3C69">
        <w:rPr>
          <w:spacing w:val="-1"/>
        </w:rPr>
        <w:t>discussed</w:t>
      </w:r>
      <w:r w:rsidRPr="002C3C69">
        <w:rPr>
          <w:spacing w:val="-3"/>
        </w:rPr>
        <w:t xml:space="preserve"> </w:t>
      </w:r>
      <w:r w:rsidRPr="002C3C69">
        <w:t>to</w:t>
      </w:r>
      <w:r w:rsidRPr="002C3C69">
        <w:rPr>
          <w:spacing w:val="-3"/>
        </w:rPr>
        <w:t xml:space="preserve"> </w:t>
      </w:r>
      <w:r w:rsidRPr="002C3C69">
        <w:rPr>
          <w:spacing w:val="-1"/>
        </w:rPr>
        <w:t>be</w:t>
      </w:r>
      <w:r w:rsidRPr="002C3C69">
        <w:rPr>
          <w:spacing w:val="-2"/>
        </w:rPr>
        <w:t xml:space="preserve"> </w:t>
      </w:r>
      <w:r w:rsidRPr="002C3C69">
        <w:t>at</w:t>
      </w:r>
      <w:r w:rsidR="00617917" w:rsidRPr="002C3C69">
        <w:t xml:space="preserve"> </w:t>
      </w:r>
      <w:r w:rsidRPr="002C3C69">
        <w:rPr>
          <w:spacing w:val="-1"/>
        </w:rPr>
        <w:t>increased</w:t>
      </w:r>
      <w:r w:rsidRPr="002C3C69">
        <w:rPr>
          <w:spacing w:val="-4"/>
        </w:rPr>
        <w:t xml:space="preserve"> </w:t>
      </w:r>
      <w:r w:rsidRPr="002C3C69">
        <w:rPr>
          <w:spacing w:val="-1"/>
        </w:rPr>
        <w:t>risk</w:t>
      </w:r>
      <w:r w:rsidRPr="002C3C69">
        <w:rPr>
          <w:spacing w:val="-3"/>
        </w:rPr>
        <w:t xml:space="preserve">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2"/>
        </w:rPr>
        <w:t xml:space="preserve"> </w:t>
      </w:r>
      <w:r w:rsidRPr="002C3C69">
        <w:rPr>
          <w:spacing w:val="-1"/>
        </w:rPr>
        <w:t>due</w:t>
      </w:r>
      <w:r w:rsidRPr="002C3C69">
        <w:rPr>
          <w:spacing w:val="-3"/>
        </w:rPr>
        <w:t xml:space="preserve"> </w:t>
      </w:r>
      <w:r w:rsidRPr="002C3C69">
        <w:t>to</w:t>
      </w:r>
      <w:r w:rsidRPr="002C3C69">
        <w:rPr>
          <w:spacing w:val="-2"/>
        </w:rPr>
        <w:t xml:space="preserve"> </w:t>
      </w:r>
      <w:r w:rsidRPr="002C3C69">
        <w:t>their</w:t>
      </w:r>
      <w:r w:rsidRPr="002C3C69">
        <w:rPr>
          <w:spacing w:val="-2"/>
        </w:rPr>
        <w:t xml:space="preserve"> </w:t>
      </w:r>
      <w:r w:rsidRPr="002C3C69">
        <w:rPr>
          <w:spacing w:val="-1"/>
        </w:rPr>
        <w:t>susceptibility</w:t>
      </w:r>
      <w:r w:rsidRPr="002C3C69">
        <w:rPr>
          <w:spacing w:val="-2"/>
        </w:rPr>
        <w:t xml:space="preserve"> </w:t>
      </w:r>
      <w:r w:rsidRPr="002C3C69">
        <w:t>to</w:t>
      </w:r>
      <w:r w:rsidRPr="002C3C69">
        <w:rPr>
          <w:spacing w:val="-3"/>
        </w:rPr>
        <w:t xml:space="preserve"> </w:t>
      </w:r>
      <w:r w:rsidRPr="002C3C69">
        <w:rPr>
          <w:spacing w:val="-1"/>
        </w:rPr>
        <w:t>skin</w:t>
      </w:r>
      <w:r w:rsidRPr="002C3C69">
        <w:rPr>
          <w:spacing w:val="-4"/>
        </w:rPr>
        <w:t xml:space="preserve"> </w:t>
      </w:r>
      <w:r w:rsidRPr="002C3C69">
        <w:rPr>
          <w:spacing w:val="-1"/>
        </w:rPr>
        <w:t>lesions</w:t>
      </w:r>
      <w:r w:rsidRPr="002C3C69">
        <w:rPr>
          <w:spacing w:val="-4"/>
        </w:rPr>
        <w:t xml:space="preserve"> </w:t>
      </w:r>
      <w:r w:rsidRPr="002C3C69">
        <w:t>and</w:t>
      </w:r>
      <w:r w:rsidRPr="002C3C69">
        <w:rPr>
          <w:spacing w:val="-4"/>
        </w:rPr>
        <w:t xml:space="preserve"> </w:t>
      </w:r>
      <w:r w:rsidRPr="002C3C69">
        <w:rPr>
          <w:spacing w:val="-1"/>
        </w:rPr>
        <w:t>systemic</w:t>
      </w:r>
      <w:r w:rsidRPr="002C3C69">
        <w:rPr>
          <w:spacing w:val="79"/>
          <w:w w:val="99"/>
        </w:rPr>
        <w:t xml:space="preserve"> </w:t>
      </w:r>
      <w:r w:rsidRPr="002C3C69">
        <w:rPr>
          <w:spacing w:val="-1"/>
        </w:rPr>
        <w:t>infections</w:t>
      </w:r>
      <w:r w:rsidRPr="002C3C69">
        <w:rPr>
          <w:position w:val="6"/>
          <w:vertAlign w:val="superscript"/>
        </w:rPr>
        <w:t>[21]</w:t>
      </w:r>
      <w:r w:rsidRPr="002C3C69">
        <w:t>,</w:t>
      </w:r>
      <w:r w:rsidRPr="002C3C69">
        <w:rPr>
          <w:spacing w:val="-4"/>
        </w:rPr>
        <w:t xml:space="preserve"> </w:t>
      </w:r>
      <w:r w:rsidRPr="002C3C69">
        <w:t>and</w:t>
      </w:r>
      <w:r w:rsidRPr="002C3C69">
        <w:rPr>
          <w:spacing w:val="-5"/>
        </w:rPr>
        <w:t xml:space="preserve"> </w:t>
      </w:r>
      <w:r w:rsidRPr="002C3C69">
        <w:rPr>
          <w:spacing w:val="-1"/>
        </w:rPr>
        <w:t>increased</w:t>
      </w:r>
      <w:r w:rsidRPr="002C3C69">
        <w:rPr>
          <w:spacing w:val="-4"/>
        </w:rPr>
        <w:t xml:space="preserve"> </w:t>
      </w:r>
      <w:r w:rsidRPr="002C3C69">
        <w:rPr>
          <w:spacing w:val="-1"/>
        </w:rPr>
        <w:t>risk</w:t>
      </w:r>
      <w:r w:rsidRPr="002C3C69">
        <w:rPr>
          <w:spacing w:val="-4"/>
        </w:rPr>
        <w:t xml:space="preserve"> </w:t>
      </w:r>
      <w:r w:rsidRPr="002C3C69">
        <w:t>for</w:t>
      </w:r>
      <w:r w:rsidRPr="002C3C69">
        <w:rPr>
          <w:spacing w:val="-3"/>
        </w:rPr>
        <w:t xml:space="preserve"> </w:t>
      </w:r>
      <w:r w:rsidRPr="002C3C69">
        <w:rPr>
          <w:spacing w:val="-1"/>
        </w:rPr>
        <w:t>perianal</w:t>
      </w:r>
      <w:r w:rsidRPr="002C3C69">
        <w:rPr>
          <w:spacing w:val="-6"/>
        </w:rPr>
        <w:t xml:space="preserve"> </w:t>
      </w:r>
      <w:r w:rsidRPr="002C3C69">
        <w:rPr>
          <w:spacing w:val="-1"/>
        </w:rPr>
        <w:t>abscesses</w:t>
      </w:r>
      <w:r w:rsidRPr="002C3C69">
        <w:rPr>
          <w:position w:val="6"/>
          <w:vertAlign w:val="superscript"/>
        </w:rPr>
        <w:t>[22]</w:t>
      </w:r>
      <w:r w:rsidRPr="002C3C69">
        <w:t>.</w:t>
      </w:r>
    </w:p>
    <w:p w14:paraId="05507816" w14:textId="5A8B26A5" w:rsidR="00234330" w:rsidRPr="002C3C69" w:rsidRDefault="00AD4CC2" w:rsidP="002C3C69">
      <w:pPr>
        <w:pStyle w:val="a3"/>
        <w:adjustRightInd w:val="0"/>
        <w:snapToGrid w:val="0"/>
        <w:spacing w:line="360" w:lineRule="auto"/>
        <w:ind w:left="0" w:firstLineChars="100" w:firstLine="239"/>
        <w:jc w:val="both"/>
      </w:pPr>
      <w:r w:rsidRPr="002C3C69">
        <w:rPr>
          <w:spacing w:val="-1"/>
        </w:rPr>
        <w:t>There</w:t>
      </w:r>
      <w:r w:rsidRPr="002C3C69">
        <w:rPr>
          <w:spacing w:val="-3"/>
        </w:rPr>
        <w:t xml:space="preserve"> </w:t>
      </w:r>
      <w:r w:rsidRPr="002C3C69">
        <w:t>is</w:t>
      </w:r>
      <w:r w:rsidRPr="002C3C69">
        <w:rPr>
          <w:spacing w:val="-3"/>
        </w:rPr>
        <w:t xml:space="preserve"> </w:t>
      </w:r>
      <w:r w:rsidRPr="002C3C69">
        <w:t>no</w:t>
      </w:r>
      <w:r w:rsidRPr="002C3C69">
        <w:rPr>
          <w:spacing w:val="-3"/>
        </w:rPr>
        <w:t xml:space="preserve"> </w:t>
      </w:r>
      <w:r w:rsidRPr="002C3C69">
        <w:t>recent</w:t>
      </w:r>
      <w:r w:rsidRPr="002C3C69">
        <w:rPr>
          <w:spacing w:val="-2"/>
        </w:rPr>
        <w:t xml:space="preserve"> </w:t>
      </w:r>
      <w:r w:rsidRPr="002C3C69">
        <w:t>data</w:t>
      </w:r>
      <w:r w:rsidRPr="002C3C69">
        <w:rPr>
          <w:spacing w:val="-5"/>
        </w:rPr>
        <w:t xml:space="preserve"> </w:t>
      </w:r>
      <w:r w:rsidRPr="002C3C69">
        <w:t>on</w:t>
      </w:r>
      <w:r w:rsidRPr="002C3C69">
        <w:rPr>
          <w:spacing w:val="-2"/>
        </w:rPr>
        <w:t xml:space="preserve"> </w:t>
      </w:r>
      <w:r w:rsidRPr="002C3C69">
        <w:t>the</w:t>
      </w:r>
      <w:r w:rsidRPr="002C3C69">
        <w:rPr>
          <w:spacing w:val="-2"/>
        </w:rPr>
        <w:t xml:space="preserve"> </w:t>
      </w:r>
      <w:r w:rsidRPr="002C3C69">
        <w:rPr>
          <w:spacing w:val="-1"/>
        </w:rPr>
        <w:t>prevalence</w:t>
      </w:r>
      <w:r w:rsidRPr="002C3C69">
        <w:rPr>
          <w:spacing w:val="-3"/>
        </w:rPr>
        <w:t xml:space="preserve"> </w:t>
      </w:r>
      <w:r w:rsidRPr="002C3C69">
        <w:t>of</w:t>
      </w:r>
      <w:r w:rsidRPr="002C3C69">
        <w:rPr>
          <w:spacing w:val="-2"/>
        </w:rPr>
        <w:t xml:space="preserve"> </w:t>
      </w:r>
      <w:r w:rsidRPr="002C3C69">
        <w:rPr>
          <w:spacing w:val="-1"/>
        </w:rPr>
        <w:t>anal</w:t>
      </w:r>
      <w:r w:rsidRPr="002C3C69">
        <w:rPr>
          <w:spacing w:val="-3"/>
        </w:rPr>
        <w:t xml:space="preserve"> </w:t>
      </w:r>
      <w:r w:rsidRPr="002C3C69">
        <w:rPr>
          <w:spacing w:val="-1"/>
        </w:rPr>
        <w:t>fistula</w:t>
      </w:r>
      <w:r w:rsidRPr="002C3C69">
        <w:rPr>
          <w:spacing w:val="-3"/>
        </w:rPr>
        <w:t xml:space="preserve"> </w:t>
      </w:r>
      <w:r w:rsidRPr="002C3C69">
        <w:t>in</w:t>
      </w:r>
      <w:r w:rsidRPr="002C3C69">
        <w:rPr>
          <w:spacing w:val="-3"/>
        </w:rPr>
        <w:t xml:space="preserve"> </w:t>
      </w:r>
      <w:r w:rsidRPr="002C3C69">
        <w:t>the</w:t>
      </w:r>
      <w:r w:rsidRPr="002C3C69">
        <w:rPr>
          <w:spacing w:val="-2"/>
        </w:rPr>
        <w:t xml:space="preserve"> </w:t>
      </w:r>
      <w:r w:rsidRPr="002C3C69">
        <w:t>European</w:t>
      </w:r>
      <w:r w:rsidR="00931AE8" w:rsidRPr="002C3C69">
        <w:rPr>
          <w:spacing w:val="-3"/>
        </w:rPr>
        <w:t xml:space="preserve"> </w:t>
      </w:r>
      <w:r w:rsidRPr="002C3C69">
        <w:t>or</w:t>
      </w:r>
      <w:r w:rsidRPr="002C3C69">
        <w:rPr>
          <w:spacing w:val="-2"/>
        </w:rPr>
        <w:t xml:space="preserve"> </w:t>
      </w:r>
      <w:r w:rsidRPr="002C3C69">
        <w:t>United</w:t>
      </w:r>
      <w:r w:rsidRPr="002C3C69">
        <w:rPr>
          <w:spacing w:val="-6"/>
        </w:rPr>
        <w:t xml:space="preserve"> </w:t>
      </w:r>
      <w:r w:rsidRPr="002C3C69">
        <w:rPr>
          <w:spacing w:val="-1"/>
        </w:rPr>
        <w:t>Kingdom.</w:t>
      </w:r>
      <w:r w:rsidRPr="002C3C69">
        <w:rPr>
          <w:spacing w:val="-2"/>
        </w:rPr>
        <w:t xml:space="preserve"> </w:t>
      </w:r>
      <w:r w:rsidRPr="002C3C69">
        <w:rPr>
          <w:spacing w:val="-1"/>
        </w:rPr>
        <w:t>The</w:t>
      </w:r>
      <w:r w:rsidRPr="002C3C69">
        <w:rPr>
          <w:spacing w:val="-3"/>
        </w:rPr>
        <w:t xml:space="preserve"> </w:t>
      </w:r>
      <w:r w:rsidRPr="002C3C69">
        <w:rPr>
          <w:spacing w:val="-1"/>
        </w:rPr>
        <w:t>frequency</w:t>
      </w:r>
      <w:r w:rsidRPr="002C3C69">
        <w:rPr>
          <w:spacing w:val="-3"/>
        </w:rPr>
        <w:t xml:space="preserve"> </w:t>
      </w:r>
      <w:r w:rsidRPr="002C3C69">
        <w:t>of</w:t>
      </w:r>
      <w:r w:rsidRPr="002C3C69">
        <w:rPr>
          <w:spacing w:val="-3"/>
        </w:rPr>
        <w:t xml:space="preserve"> </w:t>
      </w:r>
      <w:r w:rsidRPr="002C3C69">
        <w:rPr>
          <w:spacing w:val="-1"/>
        </w:rPr>
        <w:t>underlying</w:t>
      </w:r>
      <w:r w:rsidRPr="002C3C69">
        <w:rPr>
          <w:spacing w:val="-2"/>
        </w:rPr>
        <w:t xml:space="preserve"> </w:t>
      </w:r>
      <w:r w:rsidRPr="002C3C69">
        <w:rPr>
          <w:spacing w:val="-1"/>
        </w:rPr>
        <w:t>risk</w:t>
      </w:r>
      <w:r w:rsidRPr="002C3C69">
        <w:rPr>
          <w:spacing w:val="-3"/>
        </w:rPr>
        <w:t xml:space="preserve"> </w:t>
      </w:r>
      <w:r w:rsidRPr="002C3C69">
        <w:rPr>
          <w:spacing w:val="-1"/>
        </w:rPr>
        <w:t>conditions</w:t>
      </w:r>
      <w:r w:rsidRPr="002C3C69">
        <w:rPr>
          <w:spacing w:val="-5"/>
        </w:rPr>
        <w:t xml:space="preserve"> </w:t>
      </w:r>
      <w:r w:rsidRPr="002C3C69">
        <w:t>in anal</w:t>
      </w:r>
      <w:r w:rsidRPr="002C3C69">
        <w:rPr>
          <w:spacing w:val="-2"/>
        </w:rPr>
        <w:t xml:space="preserve"> </w:t>
      </w:r>
      <w:r w:rsidRPr="002C3C69">
        <w:rPr>
          <w:spacing w:val="-1"/>
        </w:rPr>
        <w:t>fistula</w:t>
      </w:r>
      <w:r w:rsidRPr="002C3C69">
        <w:rPr>
          <w:spacing w:val="75"/>
        </w:rPr>
        <w:t xml:space="preserve"> </w:t>
      </w:r>
      <w:r w:rsidRPr="002C3C69">
        <w:rPr>
          <w:spacing w:val="-1"/>
        </w:rPr>
        <w:t>is</w:t>
      </w:r>
      <w:r w:rsidRPr="002C3C69">
        <w:rPr>
          <w:spacing w:val="-6"/>
        </w:rPr>
        <w:t xml:space="preserve"> </w:t>
      </w:r>
      <w:r w:rsidRPr="002C3C69">
        <w:rPr>
          <w:spacing w:val="-1"/>
        </w:rPr>
        <w:t>also</w:t>
      </w:r>
      <w:r w:rsidRPr="002C3C69">
        <w:rPr>
          <w:spacing w:val="-5"/>
        </w:rPr>
        <w:t xml:space="preserve"> </w:t>
      </w:r>
      <w:r w:rsidRPr="002C3C69">
        <w:t>poorly</w:t>
      </w:r>
      <w:r w:rsidRPr="002C3C69">
        <w:rPr>
          <w:spacing w:val="-4"/>
        </w:rPr>
        <w:t xml:space="preserve"> </w:t>
      </w:r>
      <w:r w:rsidRPr="002C3C69">
        <w:rPr>
          <w:spacing w:val="-1"/>
        </w:rPr>
        <w:t>understood,</w:t>
      </w:r>
      <w:r w:rsidRPr="002C3C69">
        <w:rPr>
          <w:spacing w:val="-5"/>
        </w:rPr>
        <w:t xml:space="preserve"> </w:t>
      </w:r>
      <w:r w:rsidRPr="002C3C69">
        <w:rPr>
          <w:spacing w:val="-1"/>
        </w:rPr>
        <w:t>and</w:t>
      </w:r>
      <w:r w:rsidRPr="002C3C69">
        <w:rPr>
          <w:spacing w:val="-5"/>
        </w:rPr>
        <w:t xml:space="preserve"> </w:t>
      </w:r>
      <w:r w:rsidRPr="002C3C69">
        <w:rPr>
          <w:spacing w:val="-1"/>
        </w:rPr>
        <w:t>no</w:t>
      </w:r>
      <w:r w:rsidRPr="002C3C69">
        <w:rPr>
          <w:spacing w:val="-3"/>
        </w:rPr>
        <w:t xml:space="preserve"> </w:t>
      </w:r>
      <w:r w:rsidRPr="002C3C69">
        <w:rPr>
          <w:spacing w:val="-1"/>
        </w:rPr>
        <w:t>comprehensive</w:t>
      </w:r>
      <w:r w:rsidRPr="002C3C69">
        <w:rPr>
          <w:spacing w:val="-4"/>
        </w:rPr>
        <w:t xml:space="preserve"> </w:t>
      </w:r>
      <w:r w:rsidRPr="002C3C69">
        <w:rPr>
          <w:spacing w:val="-1"/>
        </w:rPr>
        <w:t>estimate</w:t>
      </w:r>
      <w:r w:rsidRPr="002C3C69">
        <w:rPr>
          <w:spacing w:val="-4"/>
        </w:rPr>
        <w:t xml:space="preserve"> </w:t>
      </w:r>
      <w:r w:rsidRPr="002C3C69">
        <w:t>of</w:t>
      </w:r>
      <w:r w:rsidRPr="002C3C69">
        <w:rPr>
          <w:spacing w:val="-6"/>
        </w:rPr>
        <w:t xml:space="preserve"> </w:t>
      </w:r>
      <w:r w:rsidRPr="002C3C69">
        <w:t>their</w:t>
      </w:r>
      <w:r w:rsidRPr="002C3C69">
        <w:rPr>
          <w:spacing w:val="-5"/>
        </w:rPr>
        <w:t xml:space="preserve"> </w:t>
      </w:r>
      <w:r w:rsidRPr="002C3C69">
        <w:rPr>
          <w:spacing w:val="-1"/>
        </w:rPr>
        <w:t>prevalence</w:t>
      </w:r>
      <w:r w:rsidRPr="002C3C69">
        <w:rPr>
          <w:spacing w:val="-4"/>
        </w:rPr>
        <w:t xml:space="preserve"> </w:t>
      </w:r>
      <w:r w:rsidRPr="002C3C69">
        <w:rPr>
          <w:spacing w:val="-1"/>
        </w:rPr>
        <w:t>within</w:t>
      </w:r>
      <w:r w:rsidRPr="002C3C69">
        <w:rPr>
          <w:spacing w:val="79"/>
        </w:rPr>
        <w:t xml:space="preserve"> </w:t>
      </w:r>
      <w:r w:rsidRPr="002C3C69">
        <w:t>the</w:t>
      </w:r>
      <w:r w:rsidRPr="002C3C69">
        <w:rPr>
          <w:spacing w:val="-2"/>
        </w:rPr>
        <w:t xml:space="preserve"> </w:t>
      </w:r>
      <w:r w:rsidRPr="002C3C69">
        <w:rPr>
          <w:spacing w:val="-1"/>
        </w:rPr>
        <w:t xml:space="preserve">population </w:t>
      </w:r>
      <w:r w:rsidRPr="002C3C69">
        <w:t>of</w:t>
      </w:r>
      <w:r w:rsidRPr="002C3C69">
        <w:rPr>
          <w:spacing w:val="-2"/>
        </w:rPr>
        <w:t xml:space="preserve"> </w:t>
      </w:r>
      <w:r w:rsidRPr="002C3C69">
        <w:t>anal</w:t>
      </w:r>
      <w:r w:rsidRPr="002C3C69">
        <w:rPr>
          <w:spacing w:val="-2"/>
        </w:rPr>
        <w:t xml:space="preserve"> </w:t>
      </w:r>
      <w:r w:rsidRPr="002C3C69">
        <w:rPr>
          <w:spacing w:val="-1"/>
        </w:rPr>
        <w:t>fistula</w:t>
      </w:r>
      <w:r w:rsidRPr="002C3C69">
        <w:rPr>
          <w:spacing w:val="-2"/>
        </w:rPr>
        <w:t xml:space="preserve"> </w:t>
      </w:r>
      <w:r w:rsidRPr="002C3C69">
        <w:t>patients</w:t>
      </w:r>
      <w:r w:rsidRPr="002C3C69">
        <w:rPr>
          <w:spacing w:val="-1"/>
        </w:rPr>
        <w:t xml:space="preserve"> </w:t>
      </w:r>
      <w:r w:rsidRPr="002C3C69">
        <w:t>exists. Although</w:t>
      </w:r>
      <w:r w:rsidRPr="002C3C69">
        <w:rPr>
          <w:spacing w:val="-1"/>
        </w:rPr>
        <w:t xml:space="preserve"> there</w:t>
      </w:r>
      <w:r w:rsidRPr="002C3C69">
        <w:rPr>
          <w:spacing w:val="-2"/>
        </w:rPr>
        <w:t xml:space="preserve"> </w:t>
      </w:r>
      <w:r w:rsidRPr="002C3C69">
        <w:t>is</w:t>
      </w:r>
      <w:r w:rsidRPr="002C3C69">
        <w:rPr>
          <w:spacing w:val="-2"/>
        </w:rPr>
        <w:t xml:space="preserve"> </w:t>
      </w:r>
      <w:r w:rsidRPr="002C3C69">
        <w:t>an</w:t>
      </w:r>
      <w:r w:rsidRPr="002C3C69">
        <w:rPr>
          <w:spacing w:val="-2"/>
        </w:rPr>
        <w:t xml:space="preserve"> </w:t>
      </w:r>
      <w:r w:rsidRPr="002C3C69">
        <w:rPr>
          <w:spacing w:val="-1"/>
        </w:rPr>
        <w:t>established</w:t>
      </w:r>
      <w:r w:rsidRPr="002C3C69">
        <w:rPr>
          <w:spacing w:val="47"/>
          <w:w w:val="99"/>
        </w:rPr>
        <w:t xml:space="preserve"> </w:t>
      </w:r>
      <w:r w:rsidRPr="002C3C69">
        <w:rPr>
          <w:spacing w:val="-1"/>
        </w:rPr>
        <w:t>association</w:t>
      </w:r>
      <w:r w:rsidRPr="002C3C69">
        <w:rPr>
          <w:spacing w:val="-4"/>
        </w:rPr>
        <w:t xml:space="preserve"> </w:t>
      </w:r>
      <w:r w:rsidRPr="002C3C69">
        <w:rPr>
          <w:spacing w:val="-1"/>
        </w:rPr>
        <w:t>between</w:t>
      </w:r>
      <w:r w:rsidRPr="002C3C69">
        <w:rPr>
          <w:spacing w:val="-2"/>
        </w:rPr>
        <w:t xml:space="preserve"> </w:t>
      </w:r>
      <w:r w:rsidRPr="002C3C69">
        <w:rPr>
          <w:spacing w:val="1"/>
        </w:rPr>
        <w:t>CD</w:t>
      </w:r>
      <w:r w:rsidRPr="002C3C69">
        <w:rPr>
          <w:spacing w:val="-4"/>
        </w:rPr>
        <w:t xml:space="preserve"> </w:t>
      </w:r>
      <w:r w:rsidRPr="002C3C69">
        <w:t>and</w:t>
      </w:r>
      <w:r w:rsidRPr="002C3C69">
        <w:rPr>
          <w:spacing w:val="-4"/>
        </w:rPr>
        <w:t xml:space="preserve"> </w:t>
      </w:r>
      <w:r w:rsidRPr="002C3C69">
        <w:t>anal</w:t>
      </w:r>
      <w:r w:rsidRPr="002C3C69">
        <w:rPr>
          <w:spacing w:val="-4"/>
        </w:rPr>
        <w:t xml:space="preserve"> </w:t>
      </w:r>
      <w:r w:rsidRPr="002C3C69">
        <w:rPr>
          <w:spacing w:val="-1"/>
        </w:rPr>
        <w:t>fistula,</w:t>
      </w:r>
      <w:r w:rsidRPr="002C3C69">
        <w:rPr>
          <w:spacing w:val="-4"/>
        </w:rPr>
        <w:t xml:space="preserve"> </w:t>
      </w:r>
      <w:r w:rsidRPr="002C3C69">
        <w:t>there</w:t>
      </w:r>
      <w:r w:rsidRPr="002C3C69">
        <w:rPr>
          <w:spacing w:val="-3"/>
        </w:rPr>
        <w:t xml:space="preserve"> </w:t>
      </w:r>
      <w:r w:rsidRPr="002C3C69">
        <w:rPr>
          <w:spacing w:val="-1"/>
        </w:rPr>
        <w:t>remains</w:t>
      </w:r>
      <w:r w:rsidRPr="002C3C69">
        <w:rPr>
          <w:spacing w:val="-5"/>
        </w:rPr>
        <w:t xml:space="preserve"> </w:t>
      </w:r>
      <w:r w:rsidRPr="002C3C69">
        <w:t>a</w:t>
      </w:r>
      <w:r w:rsidRPr="002C3C69">
        <w:rPr>
          <w:spacing w:val="-3"/>
        </w:rPr>
        <w:t xml:space="preserve"> </w:t>
      </w:r>
      <w:r w:rsidRPr="002C3C69">
        <w:rPr>
          <w:spacing w:val="-1"/>
        </w:rPr>
        <w:t>lack</w:t>
      </w:r>
      <w:r w:rsidRPr="002C3C69">
        <w:rPr>
          <w:spacing w:val="-3"/>
        </w:rPr>
        <w:t xml:space="preserve"> </w:t>
      </w:r>
      <w:r w:rsidRPr="002C3C69">
        <w:t>of</w:t>
      </w:r>
      <w:r w:rsidRPr="002C3C69">
        <w:rPr>
          <w:spacing w:val="-3"/>
        </w:rPr>
        <w:t xml:space="preserve"> </w:t>
      </w:r>
      <w:r w:rsidRPr="002C3C69">
        <w:t>current</w:t>
      </w:r>
      <w:r w:rsidRPr="002C3C69">
        <w:rPr>
          <w:spacing w:val="-4"/>
        </w:rPr>
        <w:t xml:space="preserve"> </w:t>
      </w:r>
      <w:r w:rsidRPr="002C3C69">
        <w:rPr>
          <w:spacing w:val="-1"/>
        </w:rPr>
        <w:t>prevalence</w:t>
      </w:r>
      <w:r w:rsidRPr="002C3C69">
        <w:rPr>
          <w:spacing w:val="65"/>
        </w:rPr>
        <w:t xml:space="preserve"> </w:t>
      </w:r>
      <w:r w:rsidRPr="002C3C69">
        <w:rPr>
          <w:spacing w:val="-1"/>
        </w:rPr>
        <w:t>estimates</w:t>
      </w:r>
      <w:r w:rsidRPr="002C3C69">
        <w:rPr>
          <w:spacing w:val="-6"/>
        </w:rPr>
        <w:t xml:space="preserve"> </w:t>
      </w:r>
      <w:r w:rsidRPr="002C3C69">
        <w:t>as</w:t>
      </w:r>
      <w:r w:rsidRPr="002C3C69">
        <w:rPr>
          <w:spacing w:val="-6"/>
        </w:rPr>
        <w:t xml:space="preserve"> </w:t>
      </w:r>
      <w:r w:rsidRPr="002C3C69">
        <w:rPr>
          <w:spacing w:val="-1"/>
        </w:rPr>
        <w:t>well</w:t>
      </w:r>
      <w:r w:rsidRPr="002C3C69">
        <w:rPr>
          <w:spacing w:val="-5"/>
        </w:rPr>
        <w:t xml:space="preserve"> </w:t>
      </w:r>
      <w:r w:rsidRPr="002C3C69">
        <w:t>as</w:t>
      </w:r>
      <w:r w:rsidRPr="002C3C69">
        <w:rPr>
          <w:spacing w:val="-6"/>
        </w:rPr>
        <w:t xml:space="preserve"> </w:t>
      </w:r>
      <w:r w:rsidRPr="008F7BA7">
        <w:rPr>
          <w:spacing w:val="-1"/>
        </w:rPr>
        <w:t>esti</w:t>
      </w:r>
      <w:r w:rsidRPr="002C3C69">
        <w:rPr>
          <w:spacing w:val="-1"/>
        </w:rPr>
        <w:t>mates</w:t>
      </w:r>
      <w:r w:rsidRPr="002C3C69">
        <w:rPr>
          <w:spacing w:val="-6"/>
        </w:rPr>
        <w:t xml:space="preserve"> </w:t>
      </w:r>
      <w:r w:rsidRPr="002C3C69">
        <w:t>of</w:t>
      </w:r>
      <w:r w:rsidRPr="002C3C69">
        <w:rPr>
          <w:spacing w:val="-4"/>
        </w:rPr>
        <w:t xml:space="preserve"> </w:t>
      </w:r>
      <w:r w:rsidRPr="002C3C69">
        <w:t>relevant</w:t>
      </w:r>
      <w:r w:rsidRPr="002C3C69">
        <w:rPr>
          <w:spacing w:val="-7"/>
        </w:rPr>
        <w:t xml:space="preserve"> </w:t>
      </w:r>
      <w:r w:rsidRPr="002C3C69">
        <w:rPr>
          <w:spacing w:val="-1"/>
        </w:rPr>
        <w:t>risk</w:t>
      </w:r>
      <w:r w:rsidRPr="002C3C69">
        <w:rPr>
          <w:spacing w:val="-5"/>
        </w:rPr>
        <w:t xml:space="preserve"> </w:t>
      </w:r>
      <w:r w:rsidRPr="002C3C69">
        <w:rPr>
          <w:spacing w:val="-1"/>
        </w:rPr>
        <w:t>comorbidities.</w:t>
      </w:r>
    </w:p>
    <w:p w14:paraId="7B1B9538" w14:textId="5B6CA660" w:rsidR="00234330" w:rsidRPr="002C3C69" w:rsidRDefault="00AD4CC2" w:rsidP="002C3C69">
      <w:pPr>
        <w:pStyle w:val="a3"/>
        <w:adjustRightInd w:val="0"/>
        <w:snapToGrid w:val="0"/>
        <w:spacing w:line="360" w:lineRule="auto"/>
        <w:ind w:left="0" w:firstLineChars="100" w:firstLine="239"/>
        <w:jc w:val="both"/>
      </w:pPr>
      <w:r w:rsidRPr="002C3C69">
        <w:rPr>
          <w:spacing w:val="-1"/>
        </w:rPr>
        <w:t>This</w:t>
      </w:r>
      <w:r w:rsidRPr="002C3C69">
        <w:rPr>
          <w:spacing w:val="-6"/>
        </w:rPr>
        <w:t xml:space="preserve"> </w:t>
      </w:r>
      <w:r w:rsidRPr="002C3C69">
        <w:rPr>
          <w:spacing w:val="-1"/>
        </w:rPr>
        <w:t>observational</w:t>
      </w:r>
      <w:r w:rsidRPr="002C3C69">
        <w:rPr>
          <w:spacing w:val="-4"/>
        </w:rPr>
        <w:t xml:space="preserve"> </w:t>
      </w:r>
      <w:r w:rsidRPr="002C3C69">
        <w:rPr>
          <w:spacing w:val="-1"/>
        </w:rPr>
        <w:t>study</w:t>
      </w:r>
      <w:r w:rsidRPr="002C3C69">
        <w:rPr>
          <w:spacing w:val="-4"/>
        </w:rPr>
        <w:t xml:space="preserve"> </w:t>
      </w:r>
      <w:r w:rsidRPr="002C3C69">
        <w:rPr>
          <w:spacing w:val="-1"/>
        </w:rPr>
        <w:t>aim</w:t>
      </w:r>
      <w:r w:rsidR="00CF2EDB" w:rsidRPr="002C3C69">
        <w:rPr>
          <w:spacing w:val="-1"/>
        </w:rPr>
        <w:t>ed</w:t>
      </w:r>
      <w:r w:rsidRPr="002C3C69">
        <w:rPr>
          <w:spacing w:val="-6"/>
        </w:rPr>
        <w:t xml:space="preserve"> </w:t>
      </w:r>
      <w:r w:rsidRPr="002C3C69">
        <w:t>to</w:t>
      </w:r>
      <w:r w:rsidRPr="002C3C69">
        <w:rPr>
          <w:spacing w:val="-3"/>
        </w:rPr>
        <w:t xml:space="preserve"> </w:t>
      </w:r>
      <w:r w:rsidRPr="002C3C69">
        <w:rPr>
          <w:spacing w:val="-1"/>
        </w:rPr>
        <w:t>generate</w:t>
      </w:r>
      <w:r w:rsidRPr="002C3C69">
        <w:rPr>
          <w:spacing w:val="-4"/>
        </w:rPr>
        <w:t xml:space="preserve"> </w:t>
      </w:r>
      <w:r w:rsidRPr="002C3C69">
        <w:rPr>
          <w:spacing w:val="-1"/>
        </w:rPr>
        <w:t>population-based</w:t>
      </w:r>
      <w:r w:rsidRPr="002C3C69">
        <w:rPr>
          <w:spacing w:val="-4"/>
        </w:rPr>
        <w:t xml:space="preserve"> </w:t>
      </w:r>
      <w:r w:rsidRPr="002C3C69">
        <w:t>real-world</w:t>
      </w:r>
      <w:r w:rsidRPr="002C3C69">
        <w:rPr>
          <w:spacing w:val="-5"/>
        </w:rPr>
        <w:t xml:space="preserve"> </w:t>
      </w:r>
      <w:r w:rsidRPr="002C3C69">
        <w:rPr>
          <w:spacing w:val="-1"/>
        </w:rPr>
        <w:t>evidence</w:t>
      </w:r>
      <w:r w:rsidRPr="002C3C69">
        <w:rPr>
          <w:spacing w:val="-4"/>
        </w:rPr>
        <w:t xml:space="preserve"> </w:t>
      </w:r>
      <w:r w:rsidRPr="002C3C69">
        <w:t>on</w:t>
      </w:r>
      <w:r w:rsidRPr="002C3C69">
        <w:rPr>
          <w:spacing w:val="83"/>
        </w:rPr>
        <w:t xml:space="preserve"> </w:t>
      </w:r>
      <w:r w:rsidRPr="002C3C69">
        <w:t>the</w:t>
      </w:r>
      <w:r w:rsidRPr="002C3C69">
        <w:rPr>
          <w:spacing w:val="-3"/>
        </w:rPr>
        <w:t xml:space="preserve"> </w:t>
      </w:r>
      <w:r w:rsidRPr="002C3C69">
        <w:rPr>
          <w:spacing w:val="-1"/>
        </w:rPr>
        <w:t>epidemiology</w:t>
      </w:r>
      <w:r w:rsidRPr="002C3C69">
        <w:rPr>
          <w:spacing w:val="-4"/>
        </w:rPr>
        <w:t xml:space="preserve"> </w:t>
      </w:r>
      <w:r w:rsidRPr="002C3C69">
        <w:t>of</w:t>
      </w:r>
      <w:r w:rsidRPr="002C3C69">
        <w:rPr>
          <w:spacing w:val="-2"/>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rPr>
          <w:spacing w:val="-1"/>
        </w:rPr>
        <w:t>within</w:t>
      </w:r>
      <w:r w:rsidRPr="002C3C69">
        <w:rPr>
          <w:spacing w:val="-3"/>
        </w:rPr>
        <w:t xml:space="preserve"> </w:t>
      </w:r>
      <w:r w:rsidRPr="002C3C69">
        <w:t>a</w:t>
      </w:r>
      <w:r w:rsidRPr="002C3C69">
        <w:rPr>
          <w:spacing w:val="-3"/>
        </w:rPr>
        <w:t xml:space="preserve"> </w:t>
      </w:r>
      <w:r w:rsidR="007757A8" w:rsidRPr="002C3C69">
        <w:t>United Kingdom</w:t>
      </w:r>
      <w:r w:rsidRPr="002C3C69">
        <w:rPr>
          <w:spacing w:val="-1"/>
        </w:rPr>
        <w:t xml:space="preserve"> primary</w:t>
      </w:r>
      <w:r w:rsidRPr="002C3C69">
        <w:rPr>
          <w:spacing w:val="-3"/>
        </w:rPr>
        <w:t xml:space="preserve"> </w:t>
      </w:r>
      <w:r w:rsidRPr="002C3C69">
        <w:t>health</w:t>
      </w:r>
      <w:r w:rsidRPr="002C3C69">
        <w:rPr>
          <w:spacing w:val="-1"/>
        </w:rPr>
        <w:t>care database.</w:t>
      </w:r>
      <w:r w:rsidRPr="002C3C69">
        <w:rPr>
          <w:spacing w:val="-3"/>
        </w:rPr>
        <w:t xml:space="preserve"> </w:t>
      </w:r>
      <w:r w:rsidRPr="002C3C69">
        <w:rPr>
          <w:spacing w:val="-1"/>
        </w:rPr>
        <w:t>The</w:t>
      </w:r>
      <w:r w:rsidRPr="002C3C69">
        <w:rPr>
          <w:spacing w:val="67"/>
        </w:rPr>
        <w:t xml:space="preserve"> </w:t>
      </w:r>
      <w:r w:rsidRPr="002C3C69">
        <w:rPr>
          <w:spacing w:val="-1"/>
        </w:rPr>
        <w:t>study</w:t>
      </w:r>
      <w:r w:rsidRPr="002C3C69">
        <w:rPr>
          <w:spacing w:val="-3"/>
        </w:rPr>
        <w:t xml:space="preserve"> </w:t>
      </w:r>
      <w:r w:rsidRPr="002C3C69">
        <w:t>hopes</w:t>
      </w:r>
      <w:r w:rsidRPr="002C3C69">
        <w:rPr>
          <w:spacing w:val="-3"/>
        </w:rPr>
        <w:t xml:space="preserve"> </w:t>
      </w:r>
      <w:r w:rsidRPr="002C3C69">
        <w:rPr>
          <w:spacing w:val="-1"/>
        </w:rPr>
        <w:t>to</w:t>
      </w:r>
      <w:r w:rsidRPr="002C3C69">
        <w:rPr>
          <w:spacing w:val="-2"/>
        </w:rPr>
        <w:t xml:space="preserve"> </w:t>
      </w:r>
      <w:r w:rsidRPr="002C3C69">
        <w:rPr>
          <w:spacing w:val="-1"/>
        </w:rPr>
        <w:t>improve</w:t>
      </w:r>
      <w:r w:rsidRPr="002C3C69">
        <w:rPr>
          <w:spacing w:val="-2"/>
        </w:rPr>
        <w:t xml:space="preserve"> </w:t>
      </w:r>
      <w:r w:rsidRPr="002C3C69">
        <w:t>our</w:t>
      </w:r>
      <w:r w:rsidRPr="002C3C69">
        <w:rPr>
          <w:spacing w:val="-3"/>
        </w:rPr>
        <w:t xml:space="preserve"> </w:t>
      </w:r>
      <w:r w:rsidRPr="002C3C69">
        <w:rPr>
          <w:spacing w:val="-1"/>
        </w:rPr>
        <w:t>understanding</w:t>
      </w:r>
      <w:r w:rsidRPr="002C3C69">
        <w:rPr>
          <w:spacing w:val="-4"/>
        </w:rPr>
        <w:t xml:space="preserve"> </w:t>
      </w:r>
      <w:r w:rsidRPr="002C3C69">
        <w:t>of</w:t>
      </w:r>
      <w:r w:rsidRPr="002C3C69">
        <w:rPr>
          <w:spacing w:val="-7"/>
        </w:rPr>
        <w:t xml:space="preserve"> </w:t>
      </w:r>
      <w:r w:rsidRPr="002C3C69">
        <w:t>the</w:t>
      </w:r>
      <w:r w:rsidRPr="002C3C69">
        <w:rPr>
          <w:spacing w:val="-2"/>
        </w:rPr>
        <w:t xml:space="preserve"> </w:t>
      </w:r>
      <w:r w:rsidRPr="002C3C69">
        <w:rPr>
          <w:spacing w:val="-1"/>
        </w:rPr>
        <w:t>prevalence</w:t>
      </w:r>
      <w:r w:rsidRPr="002C3C69">
        <w:rPr>
          <w:spacing w:val="-3"/>
        </w:rPr>
        <w:t xml:space="preserve"> </w:t>
      </w:r>
      <w:r w:rsidRPr="002C3C69">
        <w:t>of</w:t>
      </w:r>
      <w:r w:rsidRPr="002C3C69">
        <w:rPr>
          <w:spacing w:val="-3"/>
        </w:rPr>
        <w:t xml:space="preserve"> </w:t>
      </w:r>
      <w:r w:rsidRPr="002C3C69">
        <w:t>anal</w:t>
      </w:r>
      <w:r w:rsidRPr="002C3C69">
        <w:rPr>
          <w:spacing w:val="-7"/>
        </w:rPr>
        <w:t xml:space="preserve"> </w:t>
      </w:r>
      <w:r w:rsidRPr="002C3C69">
        <w:rPr>
          <w:spacing w:val="-1"/>
        </w:rPr>
        <w:t>fistula</w:t>
      </w:r>
      <w:r w:rsidR="00065DBD" w:rsidRPr="002C3C69">
        <w:rPr>
          <w:spacing w:val="-1"/>
        </w:rPr>
        <w:t>,</w:t>
      </w:r>
      <w:r w:rsidRPr="002C3C69">
        <w:rPr>
          <w:spacing w:val="-3"/>
        </w:rPr>
        <w:t xml:space="preserve"> </w:t>
      </w:r>
      <w:r w:rsidRPr="002C3C69">
        <w:rPr>
          <w:spacing w:val="-1"/>
        </w:rPr>
        <w:t>with</w:t>
      </w:r>
      <w:r w:rsidRPr="002C3C69">
        <w:rPr>
          <w:spacing w:val="-3"/>
        </w:rPr>
        <w:t xml:space="preserve"> </w:t>
      </w:r>
      <w:r w:rsidRPr="002C3C69">
        <w:rPr>
          <w:spacing w:val="-1"/>
        </w:rPr>
        <w:t>and</w:t>
      </w:r>
      <w:r w:rsidRPr="002C3C69">
        <w:rPr>
          <w:spacing w:val="73"/>
          <w:w w:val="99"/>
        </w:rPr>
        <w:t xml:space="preserve"> </w:t>
      </w:r>
      <w:r w:rsidRPr="002C3C69">
        <w:rPr>
          <w:spacing w:val="-1"/>
        </w:rPr>
        <w:t>without</w:t>
      </w:r>
      <w:r w:rsidRPr="002C3C69">
        <w:rPr>
          <w:spacing w:val="-4"/>
        </w:rPr>
        <w:t xml:space="preserve"> </w:t>
      </w:r>
      <w:r w:rsidRPr="002C3C69">
        <w:rPr>
          <w:spacing w:val="-1"/>
        </w:rPr>
        <w:t>CD,</w:t>
      </w:r>
      <w:r w:rsidRPr="002C3C69">
        <w:rPr>
          <w:spacing w:val="-3"/>
        </w:rPr>
        <w:t xml:space="preserve"> </w:t>
      </w:r>
      <w:r w:rsidRPr="002C3C69">
        <w:t>as</w:t>
      </w:r>
      <w:r w:rsidRPr="002C3C69">
        <w:rPr>
          <w:spacing w:val="-4"/>
        </w:rPr>
        <w:t xml:space="preserve"> </w:t>
      </w:r>
      <w:r w:rsidRPr="002C3C69">
        <w:rPr>
          <w:spacing w:val="-1"/>
        </w:rPr>
        <w:t>well</w:t>
      </w:r>
      <w:r w:rsidRPr="002C3C69">
        <w:rPr>
          <w:spacing w:val="-4"/>
        </w:rPr>
        <w:t xml:space="preserve"> </w:t>
      </w:r>
      <w:r w:rsidRPr="002C3C69">
        <w:t>as</w:t>
      </w:r>
      <w:r w:rsidRPr="002C3C69">
        <w:rPr>
          <w:spacing w:val="-2"/>
        </w:rPr>
        <w:t xml:space="preserve"> </w:t>
      </w:r>
      <w:r w:rsidRPr="002C3C69">
        <w:t>the</w:t>
      </w:r>
      <w:r w:rsidRPr="002C3C69">
        <w:rPr>
          <w:spacing w:val="-3"/>
        </w:rPr>
        <w:t xml:space="preserve"> </w:t>
      </w:r>
      <w:r w:rsidRPr="002C3C69">
        <w:rPr>
          <w:spacing w:val="-1"/>
        </w:rPr>
        <w:t>prevalence</w:t>
      </w:r>
      <w:r w:rsidRPr="002C3C69">
        <w:rPr>
          <w:spacing w:val="-4"/>
        </w:rPr>
        <w:t xml:space="preserve"> </w:t>
      </w:r>
      <w:r w:rsidRPr="002C3C69">
        <w:t>of</w:t>
      </w:r>
      <w:r w:rsidRPr="002C3C69">
        <w:rPr>
          <w:spacing w:val="-3"/>
        </w:rPr>
        <w:t xml:space="preserve"> </w:t>
      </w:r>
      <w:r w:rsidRPr="002C3C69">
        <w:rPr>
          <w:spacing w:val="-1"/>
        </w:rPr>
        <w:t>relevant</w:t>
      </w:r>
      <w:r w:rsidRPr="002C3C69">
        <w:rPr>
          <w:spacing w:val="-3"/>
        </w:rPr>
        <w:t xml:space="preserve"> </w:t>
      </w:r>
      <w:r w:rsidRPr="002C3C69">
        <w:rPr>
          <w:spacing w:val="-1"/>
        </w:rPr>
        <w:t>comorbidities</w:t>
      </w:r>
      <w:r w:rsidRPr="002C3C69">
        <w:rPr>
          <w:spacing w:val="-4"/>
        </w:rPr>
        <w:t xml:space="preserve"> </w:t>
      </w:r>
      <w:r w:rsidRPr="002C3C69">
        <w:rPr>
          <w:spacing w:val="-1"/>
        </w:rPr>
        <w:t>among</w:t>
      </w:r>
      <w:r w:rsidRPr="002C3C69">
        <w:rPr>
          <w:spacing w:val="-3"/>
        </w:rPr>
        <w:t xml:space="preserve"> </w:t>
      </w:r>
      <w:r w:rsidRPr="002C3C69">
        <w:t>anal</w:t>
      </w:r>
      <w:r w:rsidRPr="002C3C69">
        <w:rPr>
          <w:spacing w:val="-4"/>
        </w:rPr>
        <w:t xml:space="preserve"> </w:t>
      </w:r>
      <w:r w:rsidRPr="002C3C69">
        <w:rPr>
          <w:spacing w:val="-1"/>
        </w:rPr>
        <w:t>fistula</w:t>
      </w:r>
      <w:r w:rsidRPr="002C3C69">
        <w:rPr>
          <w:spacing w:val="83"/>
        </w:rPr>
        <w:t xml:space="preserve"> </w:t>
      </w:r>
      <w:r w:rsidRPr="002C3C69">
        <w:rPr>
          <w:spacing w:val="-1"/>
        </w:rPr>
        <w:t>patients.</w:t>
      </w:r>
    </w:p>
    <w:p w14:paraId="6C386C25" w14:textId="77777777" w:rsidR="007B0816" w:rsidRPr="002C3C69" w:rsidRDefault="007B0816" w:rsidP="002C3C69">
      <w:pPr>
        <w:adjustRightInd w:val="0"/>
        <w:snapToGrid w:val="0"/>
        <w:spacing w:line="360" w:lineRule="auto"/>
        <w:jc w:val="both"/>
        <w:rPr>
          <w:rFonts w:ascii="Book Antiqua" w:eastAsia="Book Antiqua" w:hAnsi="Book Antiqua" w:cs="Book Antiqua"/>
          <w:sz w:val="24"/>
          <w:szCs w:val="24"/>
        </w:rPr>
      </w:pPr>
    </w:p>
    <w:p w14:paraId="4B99A95F" w14:textId="77777777" w:rsidR="00234330" w:rsidRPr="002C3C69" w:rsidRDefault="00AD4CC2" w:rsidP="002C3C69">
      <w:pPr>
        <w:adjustRightInd w:val="0"/>
        <w:snapToGrid w:val="0"/>
        <w:spacing w:line="360" w:lineRule="auto"/>
        <w:jc w:val="both"/>
        <w:rPr>
          <w:rFonts w:ascii="Book Antiqua" w:hAnsi="Book Antiqua"/>
          <w:b/>
          <w:spacing w:val="-1"/>
          <w:sz w:val="24"/>
          <w:szCs w:val="24"/>
        </w:rPr>
      </w:pPr>
      <w:r w:rsidRPr="002C3C69">
        <w:rPr>
          <w:rFonts w:ascii="Book Antiqua" w:hAnsi="Book Antiqua"/>
          <w:b/>
          <w:spacing w:val="-1"/>
          <w:sz w:val="24"/>
          <w:szCs w:val="24"/>
        </w:rPr>
        <w:t>MATERIALS AND METHODS</w:t>
      </w:r>
    </w:p>
    <w:p w14:paraId="61038AEF" w14:textId="77777777"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hAnsi="Book Antiqua"/>
          <w:b/>
          <w:i/>
          <w:sz w:val="24"/>
          <w:szCs w:val="24"/>
        </w:rPr>
        <w:t>Study</w:t>
      </w:r>
      <w:r w:rsidRPr="002C3C69">
        <w:rPr>
          <w:rFonts w:ascii="Book Antiqua" w:hAnsi="Book Antiqua"/>
          <w:b/>
          <w:i/>
          <w:spacing w:val="-3"/>
          <w:sz w:val="24"/>
          <w:szCs w:val="24"/>
        </w:rPr>
        <w:t xml:space="preserve"> </w:t>
      </w:r>
      <w:r w:rsidR="006F7921" w:rsidRPr="002C3C69">
        <w:rPr>
          <w:rFonts w:ascii="Book Antiqua" w:hAnsi="Book Antiqua"/>
          <w:b/>
          <w:i/>
          <w:spacing w:val="-1"/>
          <w:sz w:val="24"/>
          <w:szCs w:val="24"/>
        </w:rPr>
        <w:t>d</w:t>
      </w:r>
      <w:r w:rsidRPr="002C3C69">
        <w:rPr>
          <w:rFonts w:ascii="Book Antiqua" w:hAnsi="Book Antiqua"/>
          <w:b/>
          <w:i/>
          <w:spacing w:val="-1"/>
          <w:sz w:val="24"/>
          <w:szCs w:val="24"/>
        </w:rPr>
        <w:t>esign</w:t>
      </w:r>
    </w:p>
    <w:p w14:paraId="5FF5E277" w14:textId="0C8F79FC" w:rsidR="00234330" w:rsidRPr="002C3C69" w:rsidRDefault="00AD4CC2" w:rsidP="002C3C69">
      <w:pPr>
        <w:pStyle w:val="a3"/>
        <w:adjustRightInd w:val="0"/>
        <w:snapToGrid w:val="0"/>
        <w:spacing w:line="360" w:lineRule="auto"/>
        <w:ind w:left="0"/>
        <w:jc w:val="both"/>
        <w:rPr>
          <w:spacing w:val="-1"/>
        </w:rPr>
      </w:pPr>
      <w:r w:rsidRPr="002C3C69">
        <w:t>A</w:t>
      </w:r>
      <w:r w:rsidRPr="002C3C69">
        <w:rPr>
          <w:spacing w:val="-5"/>
        </w:rPr>
        <w:t xml:space="preserve"> </w:t>
      </w:r>
      <w:r w:rsidRPr="002C3C69">
        <w:rPr>
          <w:spacing w:val="-1"/>
        </w:rPr>
        <w:t>retrospective</w:t>
      </w:r>
      <w:r w:rsidRPr="002C3C69">
        <w:rPr>
          <w:spacing w:val="-6"/>
        </w:rPr>
        <w:t xml:space="preserve"> </w:t>
      </w:r>
      <w:r w:rsidRPr="002C3C69">
        <w:rPr>
          <w:spacing w:val="-1"/>
        </w:rPr>
        <w:t>observational</w:t>
      </w:r>
      <w:r w:rsidRPr="002C3C69">
        <w:rPr>
          <w:spacing w:val="-5"/>
        </w:rPr>
        <w:t xml:space="preserve"> </w:t>
      </w:r>
      <w:r w:rsidRPr="002C3C69">
        <w:rPr>
          <w:spacing w:val="-1"/>
        </w:rPr>
        <w:t>database</w:t>
      </w:r>
      <w:r w:rsidRPr="002C3C69">
        <w:rPr>
          <w:spacing w:val="-4"/>
        </w:rPr>
        <w:t xml:space="preserve"> </w:t>
      </w:r>
      <w:r w:rsidRPr="002C3C69">
        <w:rPr>
          <w:spacing w:val="-1"/>
        </w:rPr>
        <w:t>cohort</w:t>
      </w:r>
      <w:r w:rsidRPr="002C3C69">
        <w:rPr>
          <w:spacing w:val="-3"/>
        </w:rPr>
        <w:t xml:space="preserve"> </w:t>
      </w:r>
      <w:r w:rsidRPr="002C3C69">
        <w:rPr>
          <w:spacing w:val="-1"/>
        </w:rPr>
        <w:t>study</w:t>
      </w:r>
      <w:r w:rsidRPr="002C3C69">
        <w:rPr>
          <w:spacing w:val="-5"/>
        </w:rPr>
        <w:t xml:space="preserve"> </w:t>
      </w:r>
      <w:r w:rsidRPr="002C3C69">
        <w:rPr>
          <w:spacing w:val="-1"/>
        </w:rPr>
        <w:t>was</w:t>
      </w:r>
      <w:r w:rsidRPr="002C3C69">
        <w:rPr>
          <w:spacing w:val="-5"/>
        </w:rPr>
        <w:t xml:space="preserve"> </w:t>
      </w:r>
      <w:r w:rsidRPr="002C3C69">
        <w:rPr>
          <w:spacing w:val="-1"/>
        </w:rPr>
        <w:t>conducted</w:t>
      </w:r>
      <w:r w:rsidRPr="002C3C69">
        <w:rPr>
          <w:spacing w:val="-3"/>
        </w:rPr>
        <w:t xml:space="preserve"> </w:t>
      </w:r>
      <w:r w:rsidRPr="002C3C69">
        <w:t>in</w:t>
      </w:r>
      <w:r w:rsidRPr="002C3C69">
        <w:rPr>
          <w:spacing w:val="-3"/>
        </w:rPr>
        <w:t xml:space="preserve"> </w:t>
      </w:r>
      <w:r w:rsidRPr="002C3C69">
        <w:rPr>
          <w:spacing w:val="-1"/>
        </w:rPr>
        <w:t>The</w:t>
      </w:r>
      <w:r w:rsidRPr="002C3C69">
        <w:rPr>
          <w:spacing w:val="-5"/>
        </w:rPr>
        <w:t xml:space="preserve"> </w:t>
      </w:r>
      <w:r w:rsidRPr="002C3C69">
        <w:t>Health</w:t>
      </w:r>
      <w:r w:rsidRPr="002C3C69">
        <w:rPr>
          <w:spacing w:val="81"/>
        </w:rPr>
        <w:t xml:space="preserve"> </w:t>
      </w:r>
      <w:r w:rsidRPr="002C3C69">
        <w:rPr>
          <w:spacing w:val="-1"/>
        </w:rPr>
        <w:t>Improvement</w:t>
      </w:r>
      <w:r w:rsidRPr="002C3C69">
        <w:rPr>
          <w:spacing w:val="-5"/>
        </w:rPr>
        <w:t xml:space="preserve"> </w:t>
      </w:r>
      <w:r w:rsidRPr="002C3C69">
        <w:rPr>
          <w:spacing w:val="-1"/>
        </w:rPr>
        <w:t>Network</w:t>
      </w:r>
      <w:r w:rsidRPr="002C3C69">
        <w:rPr>
          <w:spacing w:val="-4"/>
        </w:rPr>
        <w:t xml:space="preserve"> </w:t>
      </w:r>
      <w:r w:rsidRPr="002C3C69">
        <w:rPr>
          <w:spacing w:val="-1"/>
        </w:rPr>
        <w:t>(THIN)</w:t>
      </w:r>
      <w:r w:rsidRPr="002C3C69">
        <w:rPr>
          <w:spacing w:val="-3"/>
        </w:rPr>
        <w:t xml:space="preserve"> </w:t>
      </w:r>
      <w:r w:rsidRPr="002C3C69">
        <w:rPr>
          <w:spacing w:val="-1"/>
        </w:rPr>
        <w:t>database.</w:t>
      </w:r>
      <w:r w:rsidRPr="002C3C69">
        <w:rPr>
          <w:spacing w:val="-5"/>
        </w:rPr>
        <w:t xml:space="preserve"> </w:t>
      </w:r>
      <w:r w:rsidRPr="002C3C69">
        <w:t>The</w:t>
      </w:r>
      <w:r w:rsidRPr="002C3C69">
        <w:rPr>
          <w:spacing w:val="-4"/>
        </w:rPr>
        <w:t xml:space="preserve"> </w:t>
      </w:r>
      <w:r w:rsidRPr="002C3C69">
        <w:rPr>
          <w:spacing w:val="-1"/>
        </w:rPr>
        <w:t>mid-year</w:t>
      </w:r>
      <w:r w:rsidRPr="002C3C69">
        <w:rPr>
          <w:spacing w:val="-3"/>
        </w:rPr>
        <w:t xml:space="preserve"> </w:t>
      </w:r>
      <w:r w:rsidRPr="002C3C69">
        <w:rPr>
          <w:spacing w:val="-1"/>
        </w:rPr>
        <w:t>point</w:t>
      </w:r>
      <w:r w:rsidRPr="002C3C69">
        <w:rPr>
          <w:spacing w:val="-4"/>
        </w:rPr>
        <w:t xml:space="preserve"> </w:t>
      </w:r>
      <w:r w:rsidRPr="002C3C69">
        <w:rPr>
          <w:spacing w:val="-1"/>
        </w:rPr>
        <w:t>prevalence</w:t>
      </w:r>
      <w:r w:rsidRPr="002C3C69">
        <w:rPr>
          <w:spacing w:val="-3"/>
        </w:rPr>
        <w:t xml:space="preserve"> </w:t>
      </w:r>
      <w:r w:rsidRPr="002C3C69">
        <w:t>of</w:t>
      </w:r>
      <w:r w:rsidRPr="002C3C69">
        <w:rPr>
          <w:spacing w:val="-4"/>
        </w:rPr>
        <w:t xml:space="preserve"> </w:t>
      </w:r>
      <w:r w:rsidRPr="002C3C69">
        <w:rPr>
          <w:spacing w:val="-1"/>
        </w:rPr>
        <w:t>anal</w:t>
      </w:r>
      <w:r w:rsidRPr="002C3C69">
        <w:rPr>
          <w:spacing w:val="73"/>
        </w:rPr>
        <w:t xml:space="preserve"> </w:t>
      </w:r>
      <w:r w:rsidRPr="002C3C69">
        <w:rPr>
          <w:spacing w:val="-1"/>
        </w:rPr>
        <w:t>fistula</w:t>
      </w:r>
      <w:r w:rsidRPr="002C3C69">
        <w:rPr>
          <w:spacing w:val="-3"/>
        </w:rPr>
        <w:t xml:space="preserve"> </w:t>
      </w:r>
      <w:r w:rsidRPr="002C3C69">
        <w:t>was</w:t>
      </w:r>
      <w:r w:rsidRPr="002C3C69">
        <w:rPr>
          <w:spacing w:val="-3"/>
        </w:rPr>
        <w:t xml:space="preserve"> </w:t>
      </w:r>
      <w:r w:rsidRPr="002C3C69">
        <w:t>reported</w:t>
      </w:r>
      <w:r w:rsidRPr="002C3C69">
        <w:rPr>
          <w:spacing w:val="-5"/>
        </w:rPr>
        <w:t xml:space="preserve"> </w:t>
      </w:r>
      <w:r w:rsidRPr="002C3C69">
        <w:rPr>
          <w:spacing w:val="-1"/>
        </w:rPr>
        <w:t>on</w:t>
      </w:r>
      <w:r w:rsidRPr="002C3C69">
        <w:rPr>
          <w:spacing w:val="-2"/>
        </w:rPr>
        <w:t xml:space="preserve"> </w:t>
      </w:r>
      <w:r w:rsidRPr="002C3C69">
        <w:rPr>
          <w:spacing w:val="-1"/>
        </w:rPr>
        <w:t>the</w:t>
      </w:r>
      <w:r w:rsidRPr="002C3C69">
        <w:rPr>
          <w:spacing w:val="-2"/>
        </w:rPr>
        <w:t xml:space="preserve"> </w:t>
      </w:r>
      <w:r w:rsidRPr="002C3C69">
        <w:t>1</w:t>
      </w:r>
      <w:r w:rsidRPr="002C3C69">
        <w:rPr>
          <w:position w:val="6"/>
          <w:vertAlign w:val="superscript"/>
        </w:rPr>
        <w:t>st</w:t>
      </w:r>
      <w:r w:rsidRPr="002C3C69">
        <w:rPr>
          <w:spacing w:val="18"/>
          <w:position w:val="6"/>
        </w:rPr>
        <w:t xml:space="preserve"> </w:t>
      </w:r>
      <w:r w:rsidRPr="002C3C69">
        <w:t>of</w:t>
      </w:r>
      <w:r w:rsidRPr="002C3C69">
        <w:rPr>
          <w:spacing w:val="-3"/>
        </w:rPr>
        <w:t xml:space="preserve"> </w:t>
      </w:r>
      <w:r w:rsidRPr="002C3C69">
        <w:rPr>
          <w:spacing w:val="-1"/>
        </w:rPr>
        <w:t xml:space="preserve">July </w:t>
      </w:r>
      <w:r w:rsidRPr="002C3C69">
        <w:t>for</w:t>
      </w:r>
      <w:r w:rsidRPr="002C3C69">
        <w:rPr>
          <w:spacing w:val="-1"/>
        </w:rPr>
        <w:t xml:space="preserve"> each</w:t>
      </w:r>
      <w:r w:rsidRPr="002C3C69">
        <w:rPr>
          <w:spacing w:val="-2"/>
        </w:rPr>
        <w:t xml:space="preserve"> </w:t>
      </w:r>
      <w:r w:rsidRPr="002C3C69">
        <w:rPr>
          <w:spacing w:val="-1"/>
        </w:rPr>
        <w:t>year</w:t>
      </w:r>
      <w:r w:rsidRPr="002C3C69">
        <w:rPr>
          <w:spacing w:val="-2"/>
        </w:rPr>
        <w:t xml:space="preserve"> </w:t>
      </w:r>
      <w:r w:rsidRPr="002C3C69">
        <w:t>of</w:t>
      </w:r>
      <w:r w:rsidRPr="002C3C69">
        <w:rPr>
          <w:spacing w:val="-3"/>
        </w:rPr>
        <w:t xml:space="preserve"> </w:t>
      </w:r>
      <w:r w:rsidRPr="002C3C69">
        <w:rPr>
          <w:spacing w:val="-1"/>
        </w:rPr>
        <w:t>2014-2017.</w:t>
      </w:r>
      <w:r w:rsidRPr="002C3C69">
        <w:rPr>
          <w:spacing w:val="-2"/>
        </w:rPr>
        <w:t xml:space="preserve"> </w:t>
      </w:r>
      <w:r w:rsidRPr="002C3C69">
        <w:rPr>
          <w:spacing w:val="-1"/>
        </w:rPr>
        <w:t>Estimates</w:t>
      </w:r>
      <w:r w:rsidRPr="002C3C69">
        <w:rPr>
          <w:spacing w:val="-3"/>
        </w:rPr>
        <w:t xml:space="preserve"> </w:t>
      </w:r>
      <w:r w:rsidRPr="002C3C69">
        <w:t>were</w:t>
      </w:r>
      <w:r w:rsidRPr="002C3C69">
        <w:rPr>
          <w:spacing w:val="59"/>
        </w:rPr>
        <w:t xml:space="preserve"> </w:t>
      </w:r>
      <w:r w:rsidRPr="002C3C69">
        <w:rPr>
          <w:spacing w:val="-1"/>
        </w:rPr>
        <w:t>standardized</w:t>
      </w:r>
      <w:r w:rsidRPr="002C3C69">
        <w:rPr>
          <w:spacing w:val="-6"/>
        </w:rPr>
        <w:t xml:space="preserve"> </w:t>
      </w:r>
      <w:r w:rsidRPr="002C3C69">
        <w:rPr>
          <w:spacing w:val="-1"/>
        </w:rPr>
        <w:t>to</w:t>
      </w:r>
      <w:r w:rsidRPr="002C3C69">
        <w:rPr>
          <w:spacing w:val="-3"/>
        </w:rPr>
        <w:t xml:space="preserve"> </w:t>
      </w:r>
      <w:r w:rsidR="007757A8" w:rsidRPr="002C3C69">
        <w:t>United Kingdom</w:t>
      </w:r>
      <w:r w:rsidRPr="002C3C69">
        <w:rPr>
          <w:spacing w:val="-4"/>
        </w:rPr>
        <w:t xml:space="preserve"> </w:t>
      </w:r>
      <w:r w:rsidRPr="002C3C69">
        <w:rPr>
          <w:spacing w:val="-1"/>
        </w:rPr>
        <w:t>and</w:t>
      </w:r>
      <w:r w:rsidRPr="002C3C69">
        <w:rPr>
          <w:spacing w:val="-4"/>
        </w:rPr>
        <w:t xml:space="preserve"> </w:t>
      </w:r>
      <w:r w:rsidR="00931AE8" w:rsidRPr="002C3C69">
        <w:t>Europe</w:t>
      </w:r>
      <w:r w:rsidRPr="002C3C69">
        <w:rPr>
          <w:spacing w:val="-4"/>
        </w:rPr>
        <w:t xml:space="preserve"> </w:t>
      </w:r>
      <w:r w:rsidRPr="002C3C69">
        <w:rPr>
          <w:spacing w:val="-1"/>
        </w:rPr>
        <w:t>populations.</w:t>
      </w:r>
    </w:p>
    <w:p w14:paraId="76FDE1CB" w14:textId="77777777" w:rsidR="00FE0B64" w:rsidRPr="002C3C69" w:rsidRDefault="00FE0B64" w:rsidP="002C3C69">
      <w:pPr>
        <w:pStyle w:val="a3"/>
        <w:adjustRightInd w:val="0"/>
        <w:snapToGrid w:val="0"/>
        <w:spacing w:line="360" w:lineRule="auto"/>
        <w:ind w:left="0"/>
        <w:jc w:val="both"/>
      </w:pPr>
    </w:p>
    <w:p w14:paraId="04CC1E8A" w14:textId="77777777"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hAnsi="Book Antiqua"/>
          <w:b/>
          <w:i/>
          <w:spacing w:val="-1"/>
          <w:sz w:val="24"/>
          <w:szCs w:val="24"/>
        </w:rPr>
        <w:t>Data</w:t>
      </w:r>
      <w:r w:rsidRPr="002C3C69">
        <w:rPr>
          <w:rFonts w:ascii="Book Antiqua" w:hAnsi="Book Antiqua"/>
          <w:b/>
          <w:i/>
          <w:spacing w:val="-6"/>
          <w:sz w:val="24"/>
          <w:szCs w:val="24"/>
        </w:rPr>
        <w:t xml:space="preserve"> </w:t>
      </w:r>
      <w:r w:rsidRPr="002C3C69">
        <w:rPr>
          <w:rFonts w:ascii="Book Antiqua" w:hAnsi="Book Antiqua"/>
          <w:b/>
          <w:i/>
          <w:spacing w:val="-1"/>
          <w:sz w:val="24"/>
          <w:szCs w:val="24"/>
        </w:rPr>
        <w:t>source</w:t>
      </w:r>
    </w:p>
    <w:p w14:paraId="25BC35ED" w14:textId="390F8AA6" w:rsidR="00234330" w:rsidRPr="002C3C69" w:rsidRDefault="00AD4CC2" w:rsidP="002C3C69">
      <w:pPr>
        <w:pStyle w:val="a3"/>
        <w:adjustRightInd w:val="0"/>
        <w:snapToGrid w:val="0"/>
        <w:spacing w:line="360" w:lineRule="auto"/>
        <w:ind w:left="0"/>
        <w:jc w:val="both"/>
      </w:pPr>
      <w:r w:rsidRPr="002C3C69">
        <w:rPr>
          <w:spacing w:val="-1"/>
        </w:rPr>
        <w:t>THIN</w:t>
      </w:r>
      <w:r w:rsidRPr="002C3C69">
        <w:rPr>
          <w:spacing w:val="-5"/>
        </w:rPr>
        <w:t xml:space="preserve"> </w:t>
      </w:r>
      <w:r w:rsidRPr="002C3C69">
        <w:t>is</w:t>
      </w:r>
      <w:r w:rsidRPr="002C3C69">
        <w:rPr>
          <w:spacing w:val="-4"/>
        </w:rPr>
        <w:t xml:space="preserve"> </w:t>
      </w:r>
      <w:r w:rsidRPr="002C3C69">
        <w:t>a</w:t>
      </w:r>
      <w:r w:rsidRPr="002C3C69">
        <w:rPr>
          <w:spacing w:val="-3"/>
        </w:rPr>
        <w:t xml:space="preserve"> </w:t>
      </w:r>
      <w:r w:rsidRPr="002C3C69">
        <w:t>large</w:t>
      </w:r>
      <w:r w:rsidRPr="002C3C69">
        <w:rPr>
          <w:spacing w:val="-4"/>
        </w:rPr>
        <w:t xml:space="preserve"> </w:t>
      </w:r>
      <w:r w:rsidR="007757A8" w:rsidRPr="002C3C69">
        <w:t>United Kingdom</w:t>
      </w:r>
      <w:r w:rsidRPr="002C3C69">
        <w:rPr>
          <w:spacing w:val="-3"/>
        </w:rPr>
        <w:t xml:space="preserve"> </w:t>
      </w:r>
      <w:r w:rsidRPr="002C3C69">
        <w:rPr>
          <w:spacing w:val="-1"/>
        </w:rPr>
        <w:t>primary</w:t>
      </w:r>
      <w:r w:rsidRPr="002C3C69">
        <w:rPr>
          <w:spacing w:val="-3"/>
        </w:rPr>
        <w:t xml:space="preserve"> </w:t>
      </w:r>
      <w:r w:rsidRPr="002C3C69">
        <w:rPr>
          <w:spacing w:val="-1"/>
        </w:rPr>
        <w:t>care</w:t>
      </w:r>
      <w:r w:rsidRPr="002C3C69">
        <w:rPr>
          <w:spacing w:val="-2"/>
        </w:rPr>
        <w:t xml:space="preserve"> </w:t>
      </w:r>
      <w:r w:rsidRPr="002C3C69">
        <w:rPr>
          <w:spacing w:val="-1"/>
        </w:rPr>
        <w:t>database</w:t>
      </w:r>
      <w:r w:rsidRPr="002C3C69">
        <w:rPr>
          <w:spacing w:val="-3"/>
        </w:rPr>
        <w:t xml:space="preserve"> </w:t>
      </w:r>
      <w:r w:rsidRPr="002C3C69">
        <w:rPr>
          <w:spacing w:val="-1"/>
        </w:rPr>
        <w:t>containing</w:t>
      </w:r>
      <w:r w:rsidRPr="002C3C69">
        <w:rPr>
          <w:spacing w:val="-3"/>
        </w:rPr>
        <w:t xml:space="preserve"> </w:t>
      </w:r>
      <w:r w:rsidRPr="002C3C69">
        <w:rPr>
          <w:spacing w:val="-1"/>
        </w:rPr>
        <w:t>electronic</w:t>
      </w:r>
      <w:r w:rsidRPr="002C3C69">
        <w:rPr>
          <w:spacing w:val="-5"/>
        </w:rPr>
        <w:t xml:space="preserve"> </w:t>
      </w:r>
      <w:r w:rsidRPr="002C3C69">
        <w:rPr>
          <w:spacing w:val="-1"/>
        </w:rPr>
        <w:t>medical</w:t>
      </w:r>
      <w:r w:rsidRPr="002C3C69">
        <w:rPr>
          <w:spacing w:val="-3"/>
        </w:rPr>
        <w:t xml:space="preserve"> </w:t>
      </w:r>
      <w:r w:rsidRPr="002C3C69">
        <w:rPr>
          <w:spacing w:val="-1"/>
        </w:rPr>
        <w:t>records</w:t>
      </w:r>
      <w:r w:rsidRPr="002C3C69">
        <w:rPr>
          <w:spacing w:val="81"/>
          <w:w w:val="99"/>
        </w:rPr>
        <w:t xml:space="preserve"> </w:t>
      </w:r>
      <w:r w:rsidRPr="002C3C69">
        <w:rPr>
          <w:spacing w:val="-1"/>
        </w:rPr>
        <w:t>(EMR).</w:t>
      </w:r>
      <w:r w:rsidRPr="002C3C69">
        <w:rPr>
          <w:spacing w:val="-6"/>
        </w:rPr>
        <w:t xml:space="preserve"> </w:t>
      </w:r>
      <w:r w:rsidRPr="002C3C69">
        <w:t>As</w:t>
      </w:r>
      <w:r w:rsidRPr="002C3C69">
        <w:rPr>
          <w:spacing w:val="-5"/>
        </w:rPr>
        <w:t xml:space="preserve"> </w:t>
      </w:r>
      <w:r w:rsidRPr="002C3C69">
        <w:t>of</w:t>
      </w:r>
      <w:r w:rsidRPr="002C3C69">
        <w:rPr>
          <w:spacing w:val="-6"/>
        </w:rPr>
        <w:t xml:space="preserve"> </w:t>
      </w:r>
      <w:r w:rsidRPr="002C3C69">
        <w:rPr>
          <w:spacing w:val="-1"/>
        </w:rPr>
        <w:t>September</w:t>
      </w:r>
      <w:r w:rsidRPr="002C3C69">
        <w:rPr>
          <w:spacing w:val="-4"/>
        </w:rPr>
        <w:t xml:space="preserve"> </w:t>
      </w:r>
      <w:r w:rsidRPr="002C3C69">
        <w:t>2015,</w:t>
      </w:r>
      <w:r w:rsidRPr="002C3C69">
        <w:rPr>
          <w:spacing w:val="-6"/>
        </w:rPr>
        <w:t xml:space="preserve"> </w:t>
      </w:r>
      <w:r w:rsidRPr="002C3C69">
        <w:rPr>
          <w:spacing w:val="-1"/>
        </w:rPr>
        <w:t>THIN</w:t>
      </w:r>
      <w:r w:rsidRPr="002C3C69">
        <w:rPr>
          <w:spacing w:val="-6"/>
        </w:rPr>
        <w:t xml:space="preserve"> </w:t>
      </w:r>
      <w:r w:rsidRPr="002C3C69">
        <w:rPr>
          <w:spacing w:val="-1"/>
        </w:rPr>
        <w:t>contained</w:t>
      </w:r>
      <w:r w:rsidRPr="002C3C69">
        <w:rPr>
          <w:spacing w:val="-5"/>
        </w:rPr>
        <w:t xml:space="preserve"> </w:t>
      </w:r>
      <w:r w:rsidR="00BB3EC8" w:rsidRPr="002C3C69">
        <w:rPr>
          <w:spacing w:val="-1"/>
        </w:rPr>
        <w:t>pseudonymised</w:t>
      </w:r>
      <w:r w:rsidRPr="002C3C69">
        <w:rPr>
          <w:spacing w:val="-5"/>
        </w:rPr>
        <w:t xml:space="preserve"> </w:t>
      </w:r>
      <w:r w:rsidRPr="002C3C69">
        <w:t>primary</w:t>
      </w:r>
      <w:r w:rsidRPr="002C3C69">
        <w:rPr>
          <w:spacing w:val="-5"/>
        </w:rPr>
        <w:t xml:space="preserve"> </w:t>
      </w:r>
      <w:r w:rsidRPr="002C3C69">
        <w:rPr>
          <w:spacing w:val="-1"/>
        </w:rPr>
        <w:t>care</w:t>
      </w:r>
      <w:r w:rsidRPr="002C3C69">
        <w:rPr>
          <w:spacing w:val="65"/>
        </w:rPr>
        <w:t xml:space="preserve"> </w:t>
      </w:r>
      <w:r w:rsidRPr="002C3C69">
        <w:rPr>
          <w:spacing w:val="-1"/>
        </w:rPr>
        <w:t>medical</w:t>
      </w:r>
      <w:r w:rsidRPr="002C3C69">
        <w:rPr>
          <w:spacing w:val="-3"/>
        </w:rPr>
        <w:t xml:space="preserve"> </w:t>
      </w:r>
      <w:r w:rsidRPr="002C3C69">
        <w:rPr>
          <w:spacing w:val="-1"/>
        </w:rPr>
        <w:t>records</w:t>
      </w:r>
      <w:r w:rsidRPr="002C3C69">
        <w:rPr>
          <w:spacing w:val="-5"/>
        </w:rPr>
        <w:t xml:space="preserve"> </w:t>
      </w:r>
      <w:r w:rsidRPr="002C3C69">
        <w:t>from</w:t>
      </w:r>
      <w:r w:rsidRPr="002C3C69">
        <w:rPr>
          <w:spacing w:val="-4"/>
        </w:rPr>
        <w:t xml:space="preserve"> </w:t>
      </w:r>
      <w:r w:rsidRPr="002C3C69">
        <w:t>over</w:t>
      </w:r>
      <w:r w:rsidRPr="002C3C69">
        <w:rPr>
          <w:spacing w:val="-2"/>
        </w:rPr>
        <w:t xml:space="preserve"> </w:t>
      </w:r>
      <w:r w:rsidRPr="002C3C69">
        <w:t>14</w:t>
      </w:r>
      <w:r w:rsidRPr="002C3C69">
        <w:rPr>
          <w:spacing w:val="-3"/>
        </w:rPr>
        <w:t xml:space="preserve"> </w:t>
      </w:r>
      <w:r w:rsidRPr="002C3C69">
        <w:rPr>
          <w:spacing w:val="-1"/>
        </w:rPr>
        <w:t>million</w:t>
      </w:r>
      <w:r w:rsidRPr="002C3C69">
        <w:rPr>
          <w:spacing w:val="-3"/>
        </w:rPr>
        <w:t xml:space="preserve"> </w:t>
      </w:r>
      <w:r w:rsidRPr="002C3C69">
        <w:rPr>
          <w:spacing w:val="-1"/>
        </w:rPr>
        <w:t>patients,</w:t>
      </w:r>
      <w:r w:rsidRPr="002C3C69">
        <w:rPr>
          <w:spacing w:val="-3"/>
        </w:rPr>
        <w:t xml:space="preserve"> </w:t>
      </w:r>
      <w:r w:rsidRPr="002C3C69">
        <w:t>of</w:t>
      </w:r>
      <w:r w:rsidRPr="002C3C69">
        <w:rPr>
          <w:spacing w:val="-3"/>
        </w:rPr>
        <w:t xml:space="preserve"> </w:t>
      </w:r>
      <w:r w:rsidRPr="002C3C69">
        <w:rPr>
          <w:spacing w:val="-1"/>
        </w:rPr>
        <w:t>which</w:t>
      </w:r>
      <w:r w:rsidRPr="002C3C69">
        <w:rPr>
          <w:spacing w:val="-3"/>
        </w:rPr>
        <w:t xml:space="preserve"> </w:t>
      </w:r>
      <w:r w:rsidRPr="002C3C69">
        <w:t>over</w:t>
      </w:r>
      <w:r w:rsidRPr="002C3C69">
        <w:rPr>
          <w:spacing w:val="-1"/>
        </w:rPr>
        <w:t xml:space="preserve"> </w:t>
      </w:r>
      <w:r w:rsidRPr="002C3C69">
        <w:t>3.5</w:t>
      </w:r>
      <w:r w:rsidRPr="002C3C69">
        <w:rPr>
          <w:spacing w:val="-3"/>
        </w:rPr>
        <w:t xml:space="preserve"> </w:t>
      </w:r>
      <w:r w:rsidRPr="002C3C69">
        <w:rPr>
          <w:spacing w:val="-1"/>
        </w:rPr>
        <w:t>million</w:t>
      </w:r>
      <w:r w:rsidRPr="002C3C69">
        <w:rPr>
          <w:spacing w:val="-3"/>
        </w:rPr>
        <w:t xml:space="preserve"> </w:t>
      </w:r>
      <w:r w:rsidRPr="002C3C69">
        <w:t>are</w:t>
      </w:r>
      <w:r w:rsidRPr="002C3C69">
        <w:rPr>
          <w:spacing w:val="-3"/>
        </w:rPr>
        <w:t xml:space="preserve"> </w:t>
      </w:r>
      <w:r w:rsidRPr="002C3C69">
        <w:rPr>
          <w:spacing w:val="-1"/>
        </w:rPr>
        <w:t>currently</w:t>
      </w:r>
      <w:r w:rsidRPr="002C3C69">
        <w:rPr>
          <w:spacing w:val="73"/>
        </w:rPr>
        <w:t xml:space="preserve"> </w:t>
      </w:r>
      <w:r w:rsidRPr="002C3C69">
        <w:rPr>
          <w:spacing w:val="-1"/>
        </w:rPr>
        <w:t>registered</w:t>
      </w:r>
      <w:r w:rsidRPr="002C3C69">
        <w:rPr>
          <w:spacing w:val="-3"/>
        </w:rPr>
        <w:t xml:space="preserve"> </w:t>
      </w:r>
      <w:r w:rsidRPr="002C3C69">
        <w:t>and</w:t>
      </w:r>
      <w:r w:rsidRPr="002C3C69">
        <w:rPr>
          <w:spacing w:val="-3"/>
        </w:rPr>
        <w:t xml:space="preserve"> </w:t>
      </w:r>
      <w:r w:rsidRPr="002C3C69">
        <w:rPr>
          <w:spacing w:val="-1"/>
        </w:rPr>
        <w:t>actively</w:t>
      </w:r>
      <w:r w:rsidRPr="002C3C69">
        <w:rPr>
          <w:spacing w:val="-5"/>
        </w:rPr>
        <w:t xml:space="preserve"> </w:t>
      </w:r>
      <w:r w:rsidRPr="002C3C69">
        <w:rPr>
          <w:spacing w:val="-1"/>
        </w:rPr>
        <w:t>contributing</w:t>
      </w:r>
      <w:r w:rsidRPr="002C3C69">
        <w:rPr>
          <w:spacing w:val="-4"/>
        </w:rPr>
        <w:t xml:space="preserve"> </w:t>
      </w:r>
      <w:r w:rsidRPr="002C3C69">
        <w:t>to</w:t>
      </w:r>
      <w:r w:rsidRPr="002C3C69">
        <w:rPr>
          <w:spacing w:val="-5"/>
        </w:rPr>
        <w:t xml:space="preserve"> </w:t>
      </w:r>
      <w:r w:rsidRPr="002C3C69">
        <w:t>the</w:t>
      </w:r>
      <w:r w:rsidRPr="002C3C69">
        <w:rPr>
          <w:spacing w:val="-3"/>
        </w:rPr>
        <w:t xml:space="preserve"> </w:t>
      </w:r>
      <w:r w:rsidRPr="002C3C69">
        <w:rPr>
          <w:spacing w:val="-1"/>
        </w:rPr>
        <w:t>database,</w:t>
      </w:r>
      <w:r w:rsidRPr="002C3C69">
        <w:rPr>
          <w:spacing w:val="-3"/>
        </w:rPr>
        <w:t xml:space="preserve"> </w:t>
      </w:r>
      <w:r w:rsidRPr="002C3C69">
        <w:rPr>
          <w:spacing w:val="-1"/>
        </w:rPr>
        <w:t>representing</w:t>
      </w:r>
      <w:r w:rsidRPr="002C3C69">
        <w:rPr>
          <w:spacing w:val="-2"/>
        </w:rPr>
        <w:t xml:space="preserve"> </w:t>
      </w:r>
      <w:r w:rsidRPr="002C3C69">
        <w:rPr>
          <w:spacing w:val="-1"/>
        </w:rPr>
        <w:t>almost</w:t>
      </w:r>
      <w:r w:rsidRPr="002C3C69">
        <w:rPr>
          <w:spacing w:val="-3"/>
        </w:rPr>
        <w:t xml:space="preserve"> </w:t>
      </w:r>
      <w:r w:rsidRPr="002C3C69">
        <w:t>6%</w:t>
      </w:r>
      <w:r w:rsidRPr="002C3C69">
        <w:rPr>
          <w:spacing w:val="-3"/>
        </w:rPr>
        <w:t xml:space="preserve"> </w:t>
      </w:r>
      <w:r w:rsidRPr="002C3C69">
        <w:t>of</w:t>
      </w:r>
      <w:r w:rsidRPr="002C3C69">
        <w:rPr>
          <w:spacing w:val="-3"/>
        </w:rPr>
        <w:t xml:space="preserve"> </w:t>
      </w:r>
      <w:r w:rsidRPr="002C3C69">
        <w:rPr>
          <w:spacing w:val="-1"/>
        </w:rPr>
        <w:t>the</w:t>
      </w:r>
      <w:r w:rsidRPr="002C3C69">
        <w:rPr>
          <w:spacing w:val="94"/>
        </w:rPr>
        <w:t xml:space="preserve"> </w:t>
      </w:r>
      <w:r w:rsidR="00931AE8" w:rsidRPr="002C3C69">
        <w:t>United Kingdom</w:t>
      </w:r>
      <w:r w:rsidRPr="002C3C69">
        <w:rPr>
          <w:spacing w:val="-2"/>
        </w:rPr>
        <w:t xml:space="preserve"> </w:t>
      </w:r>
      <w:r w:rsidRPr="002C3C69">
        <w:rPr>
          <w:spacing w:val="-1"/>
        </w:rPr>
        <w:t>population.</w:t>
      </w:r>
      <w:r w:rsidRPr="002C3C69">
        <w:rPr>
          <w:spacing w:val="-2"/>
        </w:rPr>
        <w:t xml:space="preserve"> </w:t>
      </w:r>
      <w:r w:rsidRPr="002C3C69">
        <w:rPr>
          <w:spacing w:val="-1"/>
        </w:rPr>
        <w:t>THIN</w:t>
      </w:r>
      <w:r w:rsidRPr="002C3C69">
        <w:rPr>
          <w:spacing w:val="-6"/>
        </w:rPr>
        <w:t xml:space="preserve"> </w:t>
      </w:r>
      <w:r w:rsidRPr="002C3C69">
        <w:t>data</w:t>
      </w:r>
      <w:r w:rsidRPr="002C3C69">
        <w:rPr>
          <w:spacing w:val="-2"/>
        </w:rPr>
        <w:t xml:space="preserve"> </w:t>
      </w:r>
      <w:r w:rsidRPr="002C3C69">
        <w:t>have</w:t>
      </w:r>
      <w:r w:rsidRPr="002C3C69">
        <w:rPr>
          <w:spacing w:val="-3"/>
        </w:rPr>
        <w:t xml:space="preserve"> </w:t>
      </w:r>
      <w:r w:rsidRPr="002C3C69">
        <w:rPr>
          <w:spacing w:val="-1"/>
        </w:rPr>
        <w:t>been</w:t>
      </w:r>
      <w:r w:rsidRPr="002C3C69">
        <w:rPr>
          <w:spacing w:val="-3"/>
        </w:rPr>
        <w:t xml:space="preserve"> </w:t>
      </w:r>
      <w:r w:rsidRPr="002C3C69">
        <w:rPr>
          <w:spacing w:val="-1"/>
        </w:rPr>
        <w:t>shown</w:t>
      </w:r>
      <w:r w:rsidRPr="002C3C69">
        <w:rPr>
          <w:spacing w:val="-3"/>
        </w:rPr>
        <w:t xml:space="preserve"> </w:t>
      </w:r>
      <w:r w:rsidRPr="002C3C69">
        <w:t>to</w:t>
      </w:r>
      <w:r w:rsidRPr="002C3C69">
        <w:rPr>
          <w:spacing w:val="-3"/>
        </w:rPr>
        <w:t xml:space="preserve"> </w:t>
      </w:r>
      <w:r w:rsidRPr="002C3C69">
        <w:rPr>
          <w:spacing w:val="-1"/>
        </w:rPr>
        <w:t>be</w:t>
      </w:r>
      <w:r w:rsidRPr="002C3C69">
        <w:rPr>
          <w:spacing w:val="-2"/>
        </w:rPr>
        <w:t xml:space="preserve"> </w:t>
      </w:r>
      <w:r w:rsidRPr="002C3C69">
        <w:rPr>
          <w:spacing w:val="-1"/>
        </w:rPr>
        <w:t>generally</w:t>
      </w:r>
      <w:r w:rsidRPr="002C3C69">
        <w:rPr>
          <w:spacing w:val="-3"/>
        </w:rPr>
        <w:t xml:space="preserve"> </w:t>
      </w:r>
      <w:r w:rsidRPr="008F7BA7">
        <w:rPr>
          <w:spacing w:val="-1"/>
        </w:rPr>
        <w:t>represen</w:t>
      </w:r>
      <w:r w:rsidRPr="002C3C69">
        <w:rPr>
          <w:spacing w:val="-1"/>
        </w:rPr>
        <w:t>tative</w:t>
      </w:r>
      <w:r w:rsidRPr="002C3C69">
        <w:rPr>
          <w:spacing w:val="-2"/>
        </w:rPr>
        <w:t xml:space="preserve"> </w:t>
      </w:r>
      <w:r w:rsidRPr="002C3C69">
        <w:t>of</w:t>
      </w:r>
      <w:r w:rsidRPr="002C3C69">
        <w:rPr>
          <w:spacing w:val="-6"/>
        </w:rPr>
        <w:t xml:space="preserve"> </w:t>
      </w:r>
      <w:r w:rsidRPr="002C3C69">
        <w:t>the</w:t>
      </w:r>
      <w:r w:rsidRPr="002C3C69">
        <w:rPr>
          <w:spacing w:val="69"/>
        </w:rPr>
        <w:t xml:space="preserve"> </w:t>
      </w:r>
      <w:r w:rsidR="00931AE8" w:rsidRPr="002C3C69">
        <w:t>United Kingdom</w:t>
      </w:r>
      <w:r w:rsidRPr="002C3C69">
        <w:rPr>
          <w:spacing w:val="-3"/>
        </w:rPr>
        <w:t xml:space="preserve"> </w:t>
      </w:r>
      <w:r w:rsidRPr="002C3C69">
        <w:t>in</w:t>
      </w:r>
      <w:r w:rsidRPr="002C3C69">
        <w:rPr>
          <w:spacing w:val="-5"/>
        </w:rPr>
        <w:t xml:space="preserve"> </w:t>
      </w:r>
      <w:r w:rsidRPr="002C3C69">
        <w:t>terms</w:t>
      </w:r>
      <w:r w:rsidRPr="002C3C69">
        <w:rPr>
          <w:spacing w:val="-5"/>
        </w:rPr>
        <w:t xml:space="preserve"> </w:t>
      </w:r>
      <w:r w:rsidRPr="002C3C69">
        <w:t>of</w:t>
      </w:r>
      <w:r w:rsidRPr="002C3C69">
        <w:rPr>
          <w:spacing w:val="-4"/>
        </w:rPr>
        <w:t xml:space="preserve"> </w:t>
      </w:r>
      <w:r w:rsidRPr="002C3C69">
        <w:t>age</w:t>
      </w:r>
      <w:r w:rsidRPr="002C3C69">
        <w:rPr>
          <w:spacing w:val="-4"/>
        </w:rPr>
        <w:t xml:space="preserve"> </w:t>
      </w:r>
      <w:r w:rsidRPr="002C3C69">
        <w:rPr>
          <w:spacing w:val="-1"/>
        </w:rPr>
        <w:t>and</w:t>
      </w:r>
      <w:r w:rsidRPr="002C3C69">
        <w:rPr>
          <w:spacing w:val="-4"/>
        </w:rPr>
        <w:t xml:space="preserve"> </w:t>
      </w:r>
      <w:r w:rsidRPr="002C3C69">
        <w:t>gender</w:t>
      </w:r>
      <w:r w:rsidRPr="002C3C69">
        <w:rPr>
          <w:spacing w:val="-2"/>
        </w:rPr>
        <w:t xml:space="preserve"> </w:t>
      </w:r>
      <w:r w:rsidRPr="002C3C69">
        <w:rPr>
          <w:spacing w:val="-1"/>
        </w:rPr>
        <w:t>composition,</w:t>
      </w:r>
      <w:r w:rsidRPr="002C3C69">
        <w:rPr>
          <w:spacing w:val="-7"/>
        </w:rPr>
        <w:t xml:space="preserve"> </w:t>
      </w:r>
      <w:r w:rsidRPr="002C3C69">
        <w:t>and</w:t>
      </w:r>
      <w:r w:rsidRPr="002C3C69">
        <w:rPr>
          <w:spacing w:val="-5"/>
        </w:rPr>
        <w:t xml:space="preserve"> </w:t>
      </w:r>
      <w:r w:rsidRPr="002C3C69">
        <w:rPr>
          <w:spacing w:val="-1"/>
        </w:rPr>
        <w:t>chronic</w:t>
      </w:r>
      <w:r w:rsidRPr="002C3C69">
        <w:rPr>
          <w:spacing w:val="-4"/>
        </w:rPr>
        <w:t xml:space="preserve"> </w:t>
      </w:r>
      <w:r w:rsidRPr="002C3C69">
        <w:rPr>
          <w:spacing w:val="-1"/>
        </w:rPr>
        <w:t>disease</w:t>
      </w:r>
      <w:r w:rsidRPr="002C3C69">
        <w:rPr>
          <w:spacing w:val="-4"/>
        </w:rPr>
        <w:t xml:space="preserve"> </w:t>
      </w:r>
      <w:r w:rsidRPr="002C3C69">
        <w:rPr>
          <w:spacing w:val="-1"/>
        </w:rPr>
        <w:t>prevalence</w:t>
      </w:r>
      <w:r w:rsidRPr="002C3C69">
        <w:rPr>
          <w:spacing w:val="-1"/>
          <w:position w:val="6"/>
          <w:vertAlign w:val="superscript"/>
        </w:rPr>
        <w:t>[23,</w:t>
      </w:r>
      <w:r w:rsidR="006F7921" w:rsidRPr="002C3C69">
        <w:rPr>
          <w:spacing w:val="-1"/>
          <w:position w:val="6"/>
          <w:vertAlign w:val="superscript"/>
        </w:rPr>
        <w:t>2</w:t>
      </w:r>
      <w:r w:rsidRPr="002C3C69">
        <w:rPr>
          <w:spacing w:val="-1"/>
          <w:position w:val="6"/>
          <w:vertAlign w:val="superscript"/>
        </w:rPr>
        <w:t>4]</w:t>
      </w:r>
      <w:r w:rsidRPr="002C3C69">
        <w:rPr>
          <w:spacing w:val="-1"/>
        </w:rPr>
        <w:t>.</w:t>
      </w:r>
    </w:p>
    <w:p w14:paraId="406D9BDD" w14:textId="7DCBEA72" w:rsidR="00234330" w:rsidRPr="002C3C69" w:rsidRDefault="00AD4CC2" w:rsidP="002C3C69">
      <w:pPr>
        <w:pStyle w:val="a3"/>
        <w:adjustRightInd w:val="0"/>
        <w:snapToGrid w:val="0"/>
        <w:spacing w:line="360" w:lineRule="auto"/>
        <w:ind w:left="0" w:firstLineChars="100" w:firstLine="239"/>
        <w:jc w:val="both"/>
        <w:rPr>
          <w:spacing w:val="-1"/>
        </w:rPr>
      </w:pPr>
      <w:r w:rsidRPr="002C3C69">
        <w:rPr>
          <w:spacing w:val="-1"/>
        </w:rPr>
        <w:t>Medical</w:t>
      </w:r>
      <w:r w:rsidRPr="002C3C69">
        <w:rPr>
          <w:spacing w:val="-5"/>
        </w:rPr>
        <w:t xml:space="preserve"> </w:t>
      </w:r>
      <w:r w:rsidRPr="002C3C69">
        <w:rPr>
          <w:spacing w:val="-1"/>
        </w:rPr>
        <w:t>diagnoses</w:t>
      </w:r>
      <w:r w:rsidRPr="002C3C69">
        <w:rPr>
          <w:spacing w:val="-6"/>
        </w:rPr>
        <w:t xml:space="preserve"> </w:t>
      </w:r>
      <w:r w:rsidRPr="002C3C69">
        <w:t>in</w:t>
      </w:r>
      <w:r w:rsidRPr="002C3C69">
        <w:rPr>
          <w:spacing w:val="-5"/>
        </w:rPr>
        <w:t xml:space="preserve"> </w:t>
      </w:r>
      <w:r w:rsidRPr="002C3C69">
        <w:t>THIN</w:t>
      </w:r>
      <w:r w:rsidRPr="002C3C69">
        <w:rPr>
          <w:spacing w:val="-4"/>
        </w:rPr>
        <w:t xml:space="preserve"> </w:t>
      </w:r>
      <w:r w:rsidRPr="002C3C69">
        <w:t>are</w:t>
      </w:r>
      <w:r w:rsidRPr="002C3C69">
        <w:rPr>
          <w:spacing w:val="-5"/>
        </w:rPr>
        <w:t xml:space="preserve"> </w:t>
      </w:r>
      <w:r w:rsidRPr="002C3C69">
        <w:rPr>
          <w:spacing w:val="-1"/>
        </w:rPr>
        <w:t>recorded</w:t>
      </w:r>
      <w:r w:rsidRPr="002C3C69">
        <w:rPr>
          <w:spacing w:val="-5"/>
        </w:rPr>
        <w:t xml:space="preserve"> </w:t>
      </w:r>
      <w:r w:rsidRPr="002C3C69">
        <w:rPr>
          <w:spacing w:val="-1"/>
        </w:rPr>
        <w:t>using</w:t>
      </w:r>
      <w:r w:rsidRPr="002C3C69">
        <w:rPr>
          <w:spacing w:val="-4"/>
        </w:rPr>
        <w:t xml:space="preserve"> </w:t>
      </w:r>
      <w:r w:rsidRPr="002C3C69">
        <w:t>Read</w:t>
      </w:r>
      <w:r w:rsidRPr="002C3C69">
        <w:rPr>
          <w:spacing w:val="-5"/>
        </w:rPr>
        <w:t xml:space="preserve"> </w:t>
      </w:r>
      <w:r w:rsidRPr="002C3C69">
        <w:rPr>
          <w:spacing w:val="-1"/>
        </w:rPr>
        <w:t>codes,</w:t>
      </w:r>
      <w:r w:rsidRPr="002C3C69">
        <w:rPr>
          <w:spacing w:val="-4"/>
        </w:rPr>
        <w:t xml:space="preserve"> </w:t>
      </w:r>
      <w:r w:rsidRPr="002C3C69">
        <w:t>the</w:t>
      </w:r>
      <w:r w:rsidRPr="002C3C69">
        <w:rPr>
          <w:spacing w:val="-4"/>
        </w:rPr>
        <w:t xml:space="preserve"> </w:t>
      </w:r>
      <w:r w:rsidRPr="002C3C69">
        <w:rPr>
          <w:spacing w:val="-1"/>
        </w:rPr>
        <w:t>standard</w:t>
      </w:r>
      <w:r w:rsidRPr="002C3C69">
        <w:rPr>
          <w:spacing w:val="61"/>
          <w:w w:val="99"/>
        </w:rPr>
        <w:t xml:space="preserve"> </w:t>
      </w:r>
      <w:r w:rsidRPr="008F7BA7">
        <w:rPr>
          <w:spacing w:val="-1"/>
        </w:rPr>
        <w:t>classi</w:t>
      </w:r>
      <w:r w:rsidRPr="002C3C69">
        <w:rPr>
          <w:spacing w:val="-1"/>
        </w:rPr>
        <w:t>fication</w:t>
      </w:r>
      <w:r w:rsidRPr="002C3C69">
        <w:rPr>
          <w:spacing w:val="-3"/>
        </w:rPr>
        <w:t xml:space="preserve"> </w:t>
      </w:r>
      <w:r w:rsidRPr="002C3C69">
        <w:rPr>
          <w:spacing w:val="-1"/>
        </w:rPr>
        <w:t>system</w:t>
      </w:r>
      <w:r w:rsidRPr="002C3C69">
        <w:rPr>
          <w:spacing w:val="-3"/>
        </w:rPr>
        <w:t xml:space="preserve"> </w:t>
      </w:r>
      <w:r w:rsidRPr="002C3C69">
        <w:rPr>
          <w:spacing w:val="-1"/>
        </w:rPr>
        <w:t>in</w:t>
      </w:r>
      <w:r w:rsidRPr="002C3C69">
        <w:rPr>
          <w:spacing w:val="-2"/>
        </w:rPr>
        <w:t xml:space="preserve"> </w:t>
      </w:r>
      <w:r w:rsidRPr="002C3C69">
        <w:t>the</w:t>
      </w:r>
      <w:r w:rsidRPr="002C3C69">
        <w:rPr>
          <w:spacing w:val="-3"/>
        </w:rPr>
        <w:t xml:space="preserve"> </w:t>
      </w:r>
      <w:r w:rsidR="00931AE8" w:rsidRPr="002C3C69">
        <w:t>United Kingdom</w:t>
      </w:r>
      <w:r w:rsidRPr="002C3C69">
        <w:rPr>
          <w:spacing w:val="-1"/>
          <w:position w:val="6"/>
          <w:vertAlign w:val="superscript"/>
        </w:rPr>
        <w:t>[25]</w:t>
      </w:r>
      <w:r w:rsidRPr="002C3C69">
        <w:rPr>
          <w:spacing w:val="-1"/>
        </w:rPr>
        <w:t>.</w:t>
      </w:r>
      <w:r w:rsidRPr="002C3C69">
        <w:rPr>
          <w:spacing w:val="-3"/>
        </w:rPr>
        <w:t xml:space="preserve"> </w:t>
      </w:r>
      <w:r w:rsidRPr="002C3C69">
        <w:rPr>
          <w:spacing w:val="-1"/>
        </w:rPr>
        <w:t>Data</w:t>
      </w:r>
      <w:r w:rsidRPr="002C3C69">
        <w:rPr>
          <w:spacing w:val="-3"/>
        </w:rPr>
        <w:t xml:space="preserve"> </w:t>
      </w:r>
      <w:r w:rsidRPr="002C3C69">
        <w:t>from</w:t>
      </w:r>
      <w:r w:rsidRPr="002C3C69">
        <w:rPr>
          <w:spacing w:val="-7"/>
        </w:rPr>
        <w:t xml:space="preserve"> </w:t>
      </w:r>
      <w:r w:rsidRPr="002C3C69">
        <w:t>all</w:t>
      </w:r>
      <w:r w:rsidRPr="002C3C69">
        <w:rPr>
          <w:spacing w:val="-3"/>
        </w:rPr>
        <w:t xml:space="preserve"> </w:t>
      </w:r>
      <w:r w:rsidRPr="002C3C69">
        <w:rPr>
          <w:spacing w:val="-1"/>
        </w:rPr>
        <w:t>active</w:t>
      </w:r>
      <w:r w:rsidRPr="002C3C69">
        <w:rPr>
          <w:spacing w:val="-3"/>
        </w:rPr>
        <w:t xml:space="preserve"> </w:t>
      </w:r>
      <w:r w:rsidRPr="002C3C69">
        <w:t>patients</w:t>
      </w:r>
      <w:r w:rsidRPr="002C3C69">
        <w:rPr>
          <w:spacing w:val="-3"/>
        </w:rPr>
        <w:t xml:space="preserve"> </w:t>
      </w:r>
      <w:r w:rsidRPr="002C3C69">
        <w:rPr>
          <w:spacing w:val="-1"/>
        </w:rPr>
        <w:t xml:space="preserve">collected </w:t>
      </w:r>
      <w:r w:rsidRPr="002C3C69">
        <w:t>via</w:t>
      </w:r>
      <w:r w:rsidRPr="002C3C69">
        <w:rPr>
          <w:spacing w:val="-3"/>
        </w:rPr>
        <w:t xml:space="preserve"> </w:t>
      </w:r>
      <w:r w:rsidRPr="002C3C69">
        <w:t>the</w:t>
      </w:r>
      <w:r w:rsidR="003557A1" w:rsidRPr="002C3C69">
        <w:t xml:space="preserve"> </w:t>
      </w:r>
      <w:r w:rsidRPr="002C3C69">
        <w:rPr>
          <w:spacing w:val="-1"/>
        </w:rPr>
        <w:t>Vision</w:t>
      </w:r>
      <w:r w:rsidRPr="002C3C69">
        <w:rPr>
          <w:spacing w:val="-3"/>
        </w:rPr>
        <w:t xml:space="preserve"> </w:t>
      </w:r>
      <w:r w:rsidRPr="002C3C69">
        <w:rPr>
          <w:spacing w:val="-1"/>
        </w:rPr>
        <w:t>software</w:t>
      </w:r>
      <w:r w:rsidRPr="002C3C69">
        <w:rPr>
          <w:spacing w:val="-3"/>
        </w:rPr>
        <w:t xml:space="preserve"> </w:t>
      </w:r>
      <w:r w:rsidRPr="002C3C69">
        <w:t>from</w:t>
      </w:r>
      <w:r w:rsidRPr="002C3C69">
        <w:rPr>
          <w:spacing w:val="-3"/>
        </w:rPr>
        <w:t xml:space="preserve"> </w:t>
      </w:r>
      <w:r w:rsidRPr="002C3C69">
        <w:rPr>
          <w:spacing w:val="-1"/>
        </w:rPr>
        <w:t>registration</w:t>
      </w:r>
      <w:r w:rsidRPr="002C3C69">
        <w:rPr>
          <w:spacing w:val="-3"/>
        </w:rPr>
        <w:t xml:space="preserve"> </w:t>
      </w:r>
      <w:r w:rsidRPr="002C3C69">
        <w:rPr>
          <w:spacing w:val="-1"/>
        </w:rPr>
        <w:t>through</w:t>
      </w:r>
      <w:r w:rsidRPr="002C3C69">
        <w:rPr>
          <w:spacing w:val="-6"/>
        </w:rPr>
        <w:t xml:space="preserve"> </w:t>
      </w:r>
      <w:r w:rsidRPr="002C3C69">
        <w:t xml:space="preserve">to </w:t>
      </w:r>
      <w:r w:rsidRPr="002C3C69">
        <w:rPr>
          <w:spacing w:val="-1"/>
        </w:rPr>
        <w:t>September</w:t>
      </w:r>
      <w:r w:rsidRPr="002C3C69">
        <w:rPr>
          <w:spacing w:val="-2"/>
        </w:rPr>
        <w:t xml:space="preserve"> </w:t>
      </w:r>
      <w:r w:rsidRPr="002C3C69">
        <w:t>2017</w:t>
      </w:r>
      <w:r w:rsidRPr="002C3C69">
        <w:rPr>
          <w:spacing w:val="-3"/>
        </w:rPr>
        <w:t xml:space="preserve"> </w:t>
      </w:r>
      <w:r w:rsidRPr="002C3C69">
        <w:rPr>
          <w:spacing w:val="-1"/>
        </w:rPr>
        <w:t>was</w:t>
      </w:r>
      <w:r w:rsidRPr="002C3C69">
        <w:rPr>
          <w:spacing w:val="-3"/>
        </w:rPr>
        <w:t xml:space="preserve"> </w:t>
      </w:r>
      <w:r w:rsidRPr="002C3C69">
        <w:t>used</w:t>
      </w:r>
      <w:r w:rsidRPr="002C3C69">
        <w:rPr>
          <w:spacing w:val="-3"/>
        </w:rPr>
        <w:t xml:space="preserve"> </w:t>
      </w:r>
      <w:r w:rsidRPr="002C3C69">
        <w:rPr>
          <w:spacing w:val="-1"/>
        </w:rPr>
        <w:t>for</w:t>
      </w:r>
      <w:r w:rsidRPr="002C3C69">
        <w:rPr>
          <w:spacing w:val="-3"/>
        </w:rPr>
        <w:t xml:space="preserve"> </w:t>
      </w:r>
      <w:r w:rsidRPr="002C3C69">
        <w:rPr>
          <w:spacing w:val="-1"/>
        </w:rPr>
        <w:t>analysis</w:t>
      </w:r>
      <w:r w:rsidRPr="002C3C69">
        <w:rPr>
          <w:spacing w:val="75"/>
          <w:w w:val="99"/>
        </w:rPr>
        <w:t xml:space="preserve"> </w:t>
      </w:r>
      <w:r w:rsidRPr="002C3C69">
        <w:t>in</w:t>
      </w:r>
      <w:r w:rsidRPr="002C3C69">
        <w:rPr>
          <w:spacing w:val="-5"/>
        </w:rPr>
        <w:t xml:space="preserve"> </w:t>
      </w:r>
      <w:r w:rsidRPr="002C3C69">
        <w:rPr>
          <w:spacing w:val="-1"/>
        </w:rPr>
        <w:t>this</w:t>
      </w:r>
      <w:r w:rsidRPr="002C3C69">
        <w:rPr>
          <w:spacing w:val="-4"/>
        </w:rPr>
        <w:t xml:space="preserve"> </w:t>
      </w:r>
      <w:r w:rsidRPr="002C3C69">
        <w:rPr>
          <w:spacing w:val="-1"/>
        </w:rPr>
        <w:t>study.</w:t>
      </w:r>
      <w:r w:rsidRPr="002C3C69">
        <w:rPr>
          <w:spacing w:val="-4"/>
        </w:rPr>
        <w:t xml:space="preserve"> </w:t>
      </w:r>
      <w:r w:rsidRPr="002C3C69">
        <w:rPr>
          <w:spacing w:val="-1"/>
        </w:rPr>
        <w:t>The</w:t>
      </w:r>
      <w:r w:rsidRPr="002C3C69">
        <w:rPr>
          <w:spacing w:val="-3"/>
        </w:rPr>
        <w:t xml:space="preserve"> </w:t>
      </w:r>
      <w:r w:rsidRPr="002C3C69">
        <w:t>study</w:t>
      </w:r>
      <w:r w:rsidRPr="002C3C69">
        <w:rPr>
          <w:spacing w:val="-3"/>
        </w:rPr>
        <w:t xml:space="preserve"> </w:t>
      </w:r>
      <w:r w:rsidRPr="002C3C69">
        <w:rPr>
          <w:spacing w:val="-1"/>
        </w:rPr>
        <w:t>protocol</w:t>
      </w:r>
      <w:r w:rsidRPr="002C3C69">
        <w:rPr>
          <w:spacing w:val="-4"/>
        </w:rPr>
        <w:t xml:space="preserve"> </w:t>
      </w:r>
      <w:r w:rsidRPr="002C3C69">
        <w:t>was</w:t>
      </w:r>
      <w:r w:rsidRPr="002C3C69">
        <w:rPr>
          <w:spacing w:val="-4"/>
        </w:rPr>
        <w:t xml:space="preserve"> </w:t>
      </w:r>
      <w:r w:rsidRPr="002C3C69">
        <w:rPr>
          <w:spacing w:val="-1"/>
        </w:rPr>
        <w:t>reviewed</w:t>
      </w:r>
      <w:r w:rsidRPr="002C3C69">
        <w:rPr>
          <w:spacing w:val="-3"/>
        </w:rPr>
        <w:t xml:space="preserve"> </w:t>
      </w:r>
      <w:r w:rsidRPr="002C3C69">
        <w:t>and</w:t>
      </w:r>
      <w:r w:rsidRPr="002C3C69">
        <w:rPr>
          <w:spacing w:val="-4"/>
        </w:rPr>
        <w:t xml:space="preserve"> </w:t>
      </w:r>
      <w:r w:rsidRPr="002C3C69">
        <w:rPr>
          <w:spacing w:val="-1"/>
        </w:rPr>
        <w:t>approved</w:t>
      </w:r>
      <w:r w:rsidRPr="002C3C69">
        <w:rPr>
          <w:spacing w:val="-3"/>
        </w:rPr>
        <w:t xml:space="preserve"> </w:t>
      </w:r>
      <w:r w:rsidRPr="002C3C69">
        <w:rPr>
          <w:spacing w:val="-1"/>
        </w:rPr>
        <w:t>by</w:t>
      </w:r>
      <w:r w:rsidRPr="002C3C69">
        <w:rPr>
          <w:spacing w:val="-3"/>
        </w:rPr>
        <w:t xml:space="preserve"> </w:t>
      </w:r>
      <w:r w:rsidRPr="002C3C69">
        <w:rPr>
          <w:spacing w:val="-1"/>
        </w:rPr>
        <w:t>the</w:t>
      </w:r>
      <w:r w:rsidRPr="002C3C69">
        <w:rPr>
          <w:spacing w:val="-2"/>
        </w:rPr>
        <w:t xml:space="preserve"> </w:t>
      </w:r>
      <w:r w:rsidRPr="002C3C69">
        <w:rPr>
          <w:spacing w:val="-1"/>
        </w:rPr>
        <w:t>THIN</w:t>
      </w:r>
      <w:r w:rsidRPr="002C3C69">
        <w:rPr>
          <w:spacing w:val="-3"/>
        </w:rPr>
        <w:t xml:space="preserve"> </w:t>
      </w:r>
      <w:r w:rsidRPr="002C3C69">
        <w:rPr>
          <w:spacing w:val="-1"/>
        </w:rPr>
        <w:t>Scientific</w:t>
      </w:r>
      <w:r w:rsidRPr="002C3C69">
        <w:rPr>
          <w:spacing w:val="73"/>
          <w:w w:val="99"/>
        </w:rPr>
        <w:t xml:space="preserve"> </w:t>
      </w:r>
      <w:r w:rsidRPr="002C3C69">
        <w:t>Review</w:t>
      </w:r>
      <w:r w:rsidRPr="002C3C69">
        <w:rPr>
          <w:spacing w:val="-7"/>
        </w:rPr>
        <w:t xml:space="preserve"> </w:t>
      </w:r>
      <w:r w:rsidRPr="002C3C69">
        <w:rPr>
          <w:spacing w:val="-1"/>
        </w:rPr>
        <w:t>Committee</w:t>
      </w:r>
      <w:r w:rsidRPr="002C3C69">
        <w:rPr>
          <w:spacing w:val="-6"/>
        </w:rPr>
        <w:t xml:space="preserve"> </w:t>
      </w:r>
      <w:r w:rsidRPr="002C3C69">
        <w:rPr>
          <w:spacing w:val="-1"/>
        </w:rPr>
        <w:t>(SRC</w:t>
      </w:r>
      <w:r w:rsidRPr="002C3C69">
        <w:rPr>
          <w:spacing w:val="-6"/>
        </w:rPr>
        <w:t xml:space="preserve"> </w:t>
      </w:r>
      <w:r w:rsidRPr="002C3C69">
        <w:rPr>
          <w:spacing w:val="-1"/>
        </w:rPr>
        <w:t>18THIN006).</w:t>
      </w:r>
      <w:r w:rsidRPr="002C3C69">
        <w:rPr>
          <w:spacing w:val="-5"/>
        </w:rPr>
        <w:t xml:space="preserve"> </w:t>
      </w:r>
      <w:r w:rsidRPr="002C3C69">
        <w:t>In</w:t>
      </w:r>
      <w:r w:rsidRPr="002C3C69">
        <w:rPr>
          <w:spacing w:val="-7"/>
        </w:rPr>
        <w:t xml:space="preserve"> </w:t>
      </w:r>
      <w:r w:rsidRPr="002C3C69">
        <w:rPr>
          <w:spacing w:val="-1"/>
        </w:rPr>
        <w:t>accordance</w:t>
      </w:r>
      <w:r w:rsidRPr="002C3C69">
        <w:rPr>
          <w:spacing w:val="-6"/>
        </w:rPr>
        <w:t xml:space="preserve"> </w:t>
      </w:r>
      <w:r w:rsidRPr="002C3C69">
        <w:rPr>
          <w:spacing w:val="-1"/>
        </w:rPr>
        <w:t>with</w:t>
      </w:r>
      <w:r w:rsidRPr="002C3C69">
        <w:rPr>
          <w:spacing w:val="-5"/>
        </w:rPr>
        <w:t xml:space="preserve"> </w:t>
      </w:r>
      <w:r w:rsidRPr="002C3C69">
        <w:rPr>
          <w:spacing w:val="-1"/>
        </w:rPr>
        <w:t>data</w:t>
      </w:r>
      <w:r w:rsidRPr="002C3C69">
        <w:rPr>
          <w:spacing w:val="-6"/>
        </w:rPr>
        <w:t xml:space="preserve"> </w:t>
      </w:r>
      <w:r w:rsidRPr="002C3C69">
        <w:rPr>
          <w:spacing w:val="-1"/>
        </w:rPr>
        <w:t>protection</w:t>
      </w:r>
      <w:r w:rsidRPr="002C3C69">
        <w:rPr>
          <w:spacing w:val="-6"/>
        </w:rPr>
        <w:t xml:space="preserve"> </w:t>
      </w:r>
      <w:r w:rsidRPr="002C3C69">
        <w:rPr>
          <w:spacing w:val="-1"/>
        </w:rPr>
        <w:t>rules,</w:t>
      </w:r>
      <w:r w:rsidRPr="002C3C69">
        <w:rPr>
          <w:spacing w:val="89"/>
        </w:rPr>
        <w:t xml:space="preserve"> </w:t>
      </w:r>
      <w:r w:rsidRPr="002C3C69">
        <w:rPr>
          <w:spacing w:val="-1"/>
        </w:rPr>
        <w:t>patient</w:t>
      </w:r>
      <w:r w:rsidRPr="002C3C69">
        <w:rPr>
          <w:spacing w:val="-5"/>
        </w:rPr>
        <w:t xml:space="preserve"> </w:t>
      </w:r>
      <w:r w:rsidRPr="002C3C69">
        <w:t>counts</w:t>
      </w:r>
      <w:r w:rsidRPr="002C3C69">
        <w:rPr>
          <w:spacing w:val="-4"/>
        </w:rPr>
        <w:t xml:space="preserve"> </w:t>
      </w:r>
      <w:r w:rsidRPr="002C3C69">
        <w:t>of</w:t>
      </w:r>
      <w:r w:rsidRPr="002C3C69">
        <w:rPr>
          <w:spacing w:val="-4"/>
        </w:rPr>
        <w:t xml:space="preserve"> </w:t>
      </w:r>
      <w:r w:rsidRPr="002C3C69">
        <w:rPr>
          <w:spacing w:val="-1"/>
        </w:rPr>
        <w:t>1-5</w:t>
      </w:r>
      <w:r w:rsidRPr="002C3C69">
        <w:rPr>
          <w:spacing w:val="-4"/>
        </w:rPr>
        <w:t xml:space="preserve"> </w:t>
      </w:r>
      <w:r w:rsidRPr="002C3C69">
        <w:t>are</w:t>
      </w:r>
      <w:r w:rsidRPr="002C3C69">
        <w:rPr>
          <w:spacing w:val="-3"/>
        </w:rPr>
        <w:t xml:space="preserve"> </w:t>
      </w:r>
      <w:r w:rsidRPr="002C3C69">
        <w:rPr>
          <w:spacing w:val="-1"/>
        </w:rPr>
        <w:t>masked.</w:t>
      </w:r>
    </w:p>
    <w:p w14:paraId="48015429" w14:textId="77777777" w:rsidR="00FE0B64" w:rsidRPr="002C3C69" w:rsidRDefault="00FE0B64" w:rsidP="002C3C69">
      <w:pPr>
        <w:pStyle w:val="a3"/>
        <w:adjustRightInd w:val="0"/>
        <w:snapToGrid w:val="0"/>
        <w:spacing w:line="360" w:lineRule="auto"/>
        <w:ind w:left="0"/>
        <w:jc w:val="both"/>
      </w:pPr>
    </w:p>
    <w:p w14:paraId="760691CB" w14:textId="77777777"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hAnsi="Book Antiqua"/>
          <w:b/>
          <w:i/>
          <w:sz w:val="24"/>
          <w:szCs w:val="24"/>
        </w:rPr>
        <w:t>Study</w:t>
      </w:r>
      <w:r w:rsidRPr="002C3C69">
        <w:rPr>
          <w:rFonts w:ascii="Book Antiqua" w:hAnsi="Book Antiqua"/>
          <w:b/>
          <w:i/>
          <w:spacing w:val="-9"/>
          <w:sz w:val="24"/>
          <w:szCs w:val="24"/>
        </w:rPr>
        <w:t xml:space="preserve"> </w:t>
      </w:r>
      <w:r w:rsidRPr="002C3C69">
        <w:rPr>
          <w:rFonts w:ascii="Book Antiqua" w:hAnsi="Book Antiqua"/>
          <w:b/>
          <w:i/>
          <w:spacing w:val="-1"/>
          <w:sz w:val="24"/>
          <w:szCs w:val="24"/>
        </w:rPr>
        <w:t>population</w:t>
      </w:r>
    </w:p>
    <w:p w14:paraId="7513FDF9" w14:textId="77777777" w:rsidR="00234330" w:rsidRPr="002C3C69" w:rsidRDefault="00AD4CC2" w:rsidP="002C3C69">
      <w:pPr>
        <w:pStyle w:val="a3"/>
        <w:adjustRightInd w:val="0"/>
        <w:snapToGrid w:val="0"/>
        <w:spacing w:line="360" w:lineRule="auto"/>
        <w:ind w:left="0"/>
        <w:jc w:val="both"/>
      </w:pPr>
      <w:r w:rsidRPr="002C3C69">
        <w:t>All</w:t>
      </w:r>
      <w:r w:rsidRPr="002C3C69">
        <w:rPr>
          <w:spacing w:val="-4"/>
        </w:rPr>
        <w:t xml:space="preserve"> </w:t>
      </w:r>
      <w:r w:rsidRPr="002C3C69">
        <w:rPr>
          <w:spacing w:val="-1"/>
        </w:rPr>
        <w:t>subjects</w:t>
      </w:r>
      <w:r w:rsidRPr="002C3C69">
        <w:rPr>
          <w:spacing w:val="-3"/>
        </w:rPr>
        <w:t xml:space="preserve"> </w:t>
      </w:r>
      <w:r w:rsidRPr="002C3C69">
        <w:rPr>
          <w:spacing w:val="-1"/>
        </w:rPr>
        <w:t>registered</w:t>
      </w:r>
      <w:r w:rsidRPr="002C3C69">
        <w:rPr>
          <w:spacing w:val="-6"/>
        </w:rPr>
        <w:t xml:space="preserve"> </w:t>
      </w:r>
      <w:r w:rsidRPr="002C3C69">
        <w:t>in</w:t>
      </w:r>
      <w:r w:rsidRPr="002C3C69">
        <w:rPr>
          <w:spacing w:val="-3"/>
        </w:rPr>
        <w:t xml:space="preserve"> </w:t>
      </w:r>
      <w:r w:rsidRPr="002C3C69">
        <w:t>a</w:t>
      </w:r>
      <w:r w:rsidRPr="002C3C69">
        <w:rPr>
          <w:spacing w:val="-2"/>
        </w:rPr>
        <w:t xml:space="preserve"> </w:t>
      </w:r>
      <w:r w:rsidRPr="002C3C69">
        <w:rPr>
          <w:spacing w:val="-1"/>
        </w:rPr>
        <w:t>primary</w:t>
      </w:r>
      <w:r w:rsidRPr="002C3C69">
        <w:rPr>
          <w:spacing w:val="-2"/>
        </w:rPr>
        <w:t xml:space="preserve"> </w:t>
      </w:r>
      <w:r w:rsidRPr="002C3C69">
        <w:rPr>
          <w:spacing w:val="-1"/>
        </w:rPr>
        <w:t>care</w:t>
      </w:r>
      <w:r w:rsidRPr="002C3C69">
        <w:rPr>
          <w:spacing w:val="-2"/>
        </w:rPr>
        <w:t xml:space="preserve"> </w:t>
      </w:r>
      <w:r w:rsidRPr="002C3C69">
        <w:rPr>
          <w:spacing w:val="-1"/>
        </w:rPr>
        <w:t>general</w:t>
      </w:r>
      <w:r w:rsidRPr="002C3C69">
        <w:rPr>
          <w:spacing w:val="-2"/>
        </w:rPr>
        <w:t xml:space="preserve"> </w:t>
      </w:r>
      <w:r w:rsidRPr="002C3C69">
        <w:rPr>
          <w:spacing w:val="-1"/>
        </w:rPr>
        <w:t>practice,</w:t>
      </w:r>
      <w:r w:rsidRPr="002C3C69">
        <w:rPr>
          <w:spacing w:val="-3"/>
        </w:rPr>
        <w:t xml:space="preserve"> </w:t>
      </w:r>
      <w:r w:rsidRPr="002C3C69">
        <w:rPr>
          <w:spacing w:val="-1"/>
        </w:rPr>
        <w:t>submitting</w:t>
      </w:r>
      <w:r w:rsidRPr="002C3C69">
        <w:rPr>
          <w:spacing w:val="-2"/>
        </w:rPr>
        <w:t xml:space="preserve"> </w:t>
      </w:r>
      <w:r w:rsidRPr="002C3C69">
        <w:t>data</w:t>
      </w:r>
      <w:r w:rsidRPr="002C3C69">
        <w:rPr>
          <w:spacing w:val="-3"/>
        </w:rPr>
        <w:t xml:space="preserve"> </w:t>
      </w:r>
      <w:r w:rsidRPr="002C3C69">
        <w:t>to</w:t>
      </w:r>
      <w:r w:rsidRPr="002C3C69">
        <w:rPr>
          <w:spacing w:val="1"/>
        </w:rPr>
        <w:t xml:space="preserve"> </w:t>
      </w:r>
      <w:r w:rsidRPr="002C3C69">
        <w:rPr>
          <w:spacing w:val="-1"/>
        </w:rPr>
        <w:t>THIN</w:t>
      </w:r>
      <w:r w:rsidRPr="002C3C69">
        <w:rPr>
          <w:spacing w:val="87"/>
          <w:w w:val="99"/>
        </w:rPr>
        <w:t xml:space="preserve"> </w:t>
      </w:r>
      <w:r w:rsidRPr="002C3C69">
        <w:rPr>
          <w:spacing w:val="-1"/>
        </w:rPr>
        <w:t>with</w:t>
      </w:r>
      <w:r w:rsidRPr="002C3C69">
        <w:rPr>
          <w:spacing w:val="-4"/>
        </w:rPr>
        <w:t xml:space="preserve"> </w:t>
      </w:r>
      <w:r w:rsidRPr="002C3C69">
        <w:t>an</w:t>
      </w:r>
      <w:r w:rsidRPr="002C3C69">
        <w:rPr>
          <w:spacing w:val="-5"/>
        </w:rPr>
        <w:t xml:space="preserve"> </w:t>
      </w:r>
      <w:r w:rsidRPr="002C3C69">
        <w:rPr>
          <w:spacing w:val="-1"/>
        </w:rPr>
        <w:t>acceptable</w:t>
      </w:r>
      <w:r w:rsidRPr="002C3C69">
        <w:rPr>
          <w:spacing w:val="-4"/>
        </w:rPr>
        <w:t xml:space="preserve"> </w:t>
      </w:r>
      <w:r w:rsidRPr="002C3C69">
        <w:t>record</w:t>
      </w:r>
      <w:r w:rsidRPr="002C3C69">
        <w:rPr>
          <w:spacing w:val="-3"/>
        </w:rPr>
        <w:t xml:space="preserve"> </w:t>
      </w:r>
      <w:r w:rsidRPr="002C3C69">
        <w:rPr>
          <w:spacing w:val="-1"/>
        </w:rPr>
        <w:t>were</w:t>
      </w:r>
      <w:r w:rsidRPr="002C3C69">
        <w:rPr>
          <w:spacing w:val="-4"/>
        </w:rPr>
        <w:t xml:space="preserve"> </w:t>
      </w:r>
      <w:r w:rsidRPr="002C3C69">
        <w:rPr>
          <w:spacing w:val="-1"/>
        </w:rPr>
        <w:t>considered</w:t>
      </w:r>
      <w:r w:rsidRPr="002C3C69">
        <w:rPr>
          <w:spacing w:val="-4"/>
        </w:rPr>
        <w:t xml:space="preserve"> </w:t>
      </w:r>
      <w:r w:rsidRPr="002C3C69">
        <w:rPr>
          <w:spacing w:val="-1"/>
        </w:rPr>
        <w:t>(permanently</w:t>
      </w:r>
      <w:r w:rsidRPr="002C3C69">
        <w:rPr>
          <w:spacing w:val="-4"/>
        </w:rPr>
        <w:t xml:space="preserve"> </w:t>
      </w:r>
      <w:r w:rsidRPr="002C3C69">
        <w:rPr>
          <w:spacing w:val="-1"/>
        </w:rPr>
        <w:t>registered,</w:t>
      </w:r>
      <w:r w:rsidRPr="002C3C69">
        <w:rPr>
          <w:spacing w:val="-4"/>
        </w:rPr>
        <w:t xml:space="preserve"> </w:t>
      </w:r>
      <w:r w:rsidRPr="002C3C69">
        <w:rPr>
          <w:spacing w:val="-1"/>
        </w:rPr>
        <w:t>contained</w:t>
      </w:r>
      <w:r w:rsidRPr="002C3C69">
        <w:rPr>
          <w:spacing w:val="-4"/>
        </w:rPr>
        <w:t xml:space="preserve"> </w:t>
      </w:r>
      <w:r w:rsidRPr="002C3C69">
        <w:rPr>
          <w:spacing w:val="-1"/>
        </w:rPr>
        <w:t>no</w:t>
      </w:r>
      <w:r w:rsidRPr="002C3C69">
        <w:rPr>
          <w:spacing w:val="77"/>
          <w:w w:val="99"/>
        </w:rPr>
        <w:t xml:space="preserve"> </w:t>
      </w:r>
      <w:r w:rsidRPr="002C3C69">
        <w:t>out</w:t>
      </w:r>
      <w:r w:rsidRPr="002C3C69">
        <w:rPr>
          <w:spacing w:val="-3"/>
        </w:rPr>
        <w:t xml:space="preserve"> </w:t>
      </w:r>
      <w:r w:rsidRPr="002C3C69">
        <w:t>of</w:t>
      </w:r>
      <w:r w:rsidRPr="002C3C69">
        <w:rPr>
          <w:spacing w:val="-2"/>
        </w:rPr>
        <w:t xml:space="preserve"> </w:t>
      </w:r>
      <w:r w:rsidRPr="002C3C69">
        <w:rPr>
          <w:spacing w:val="-1"/>
        </w:rPr>
        <w:t xml:space="preserve">sequence </w:t>
      </w:r>
      <w:r w:rsidRPr="002C3C69">
        <w:t>year</w:t>
      </w:r>
      <w:r w:rsidRPr="002C3C69">
        <w:rPr>
          <w:spacing w:val="-1"/>
        </w:rPr>
        <w:t xml:space="preserve"> </w:t>
      </w:r>
      <w:r w:rsidRPr="002C3C69">
        <w:t>of</w:t>
      </w:r>
      <w:r w:rsidRPr="002C3C69">
        <w:rPr>
          <w:spacing w:val="-6"/>
        </w:rPr>
        <w:t xml:space="preserve"> </w:t>
      </w:r>
      <w:r w:rsidRPr="002C3C69">
        <w:rPr>
          <w:spacing w:val="-1"/>
        </w:rPr>
        <w:t xml:space="preserve">birth </w:t>
      </w:r>
      <w:r w:rsidRPr="002C3C69">
        <w:t>or</w:t>
      </w:r>
      <w:r w:rsidRPr="002C3C69">
        <w:rPr>
          <w:spacing w:val="-3"/>
        </w:rPr>
        <w:t xml:space="preserve"> </w:t>
      </w:r>
      <w:r w:rsidRPr="002C3C69">
        <w:rPr>
          <w:spacing w:val="-1"/>
        </w:rPr>
        <w:t>registration date,</w:t>
      </w:r>
      <w:r w:rsidRPr="002C3C69">
        <w:rPr>
          <w:spacing w:val="-2"/>
        </w:rPr>
        <w:t xml:space="preserve"> </w:t>
      </w:r>
      <w:r w:rsidRPr="002C3C69">
        <w:rPr>
          <w:spacing w:val="-1"/>
        </w:rPr>
        <w:t>registered</w:t>
      </w:r>
      <w:r w:rsidRPr="002C3C69">
        <w:rPr>
          <w:spacing w:val="-2"/>
        </w:rPr>
        <w:t xml:space="preserve"> </w:t>
      </w:r>
      <w:r w:rsidRPr="002C3C69">
        <w:t>a</w:t>
      </w:r>
      <w:r w:rsidRPr="002C3C69">
        <w:rPr>
          <w:spacing w:val="-1"/>
        </w:rPr>
        <w:t xml:space="preserve"> transfer</w:t>
      </w:r>
      <w:r w:rsidRPr="002C3C69">
        <w:rPr>
          <w:spacing w:val="-2"/>
        </w:rPr>
        <w:t xml:space="preserve"> </w:t>
      </w:r>
      <w:r w:rsidRPr="002C3C69">
        <w:t>out</w:t>
      </w:r>
      <w:r w:rsidRPr="002C3C69">
        <w:rPr>
          <w:spacing w:val="-3"/>
        </w:rPr>
        <w:t xml:space="preserve"> </w:t>
      </w:r>
      <w:r w:rsidRPr="002C3C69">
        <w:t>date</w:t>
      </w:r>
      <w:r w:rsidRPr="002C3C69">
        <w:rPr>
          <w:spacing w:val="-4"/>
        </w:rPr>
        <w:t xml:space="preserve"> </w:t>
      </w:r>
      <w:r w:rsidRPr="002C3C69">
        <w:t>that</w:t>
      </w:r>
      <w:r w:rsidRPr="002C3C69">
        <w:rPr>
          <w:spacing w:val="53"/>
        </w:rPr>
        <w:t xml:space="preserve"> </w:t>
      </w:r>
      <w:r w:rsidRPr="002C3C69">
        <w:rPr>
          <w:spacing w:val="-1"/>
        </w:rPr>
        <w:t>was</w:t>
      </w:r>
      <w:r w:rsidRPr="002C3C69">
        <w:rPr>
          <w:spacing w:val="-5"/>
        </w:rPr>
        <w:t xml:space="preserve"> </w:t>
      </w:r>
      <w:r w:rsidRPr="002C3C69">
        <w:t>not</w:t>
      </w:r>
      <w:r w:rsidRPr="002C3C69">
        <w:rPr>
          <w:spacing w:val="-2"/>
        </w:rPr>
        <w:t xml:space="preserve"> </w:t>
      </w:r>
      <w:r w:rsidRPr="002C3C69">
        <w:rPr>
          <w:spacing w:val="-1"/>
        </w:rPr>
        <w:t>missing</w:t>
      </w:r>
      <w:r w:rsidRPr="002C3C69">
        <w:rPr>
          <w:spacing w:val="-4"/>
        </w:rPr>
        <w:t xml:space="preserve"> </w:t>
      </w:r>
      <w:r w:rsidRPr="002C3C69">
        <w:t>or</w:t>
      </w:r>
      <w:r w:rsidRPr="002C3C69">
        <w:rPr>
          <w:spacing w:val="-3"/>
        </w:rPr>
        <w:t xml:space="preserve"> </w:t>
      </w:r>
      <w:r w:rsidRPr="002C3C69">
        <w:rPr>
          <w:spacing w:val="-1"/>
        </w:rPr>
        <w:t>invalid,</w:t>
      </w:r>
      <w:r w:rsidRPr="002C3C69">
        <w:rPr>
          <w:spacing w:val="-3"/>
        </w:rPr>
        <w:t xml:space="preserve"> </w:t>
      </w:r>
      <w:r w:rsidRPr="002C3C69">
        <w:rPr>
          <w:spacing w:val="-1"/>
        </w:rPr>
        <w:t>registered</w:t>
      </w:r>
      <w:r w:rsidRPr="002C3C69">
        <w:rPr>
          <w:spacing w:val="-3"/>
        </w:rPr>
        <w:t xml:space="preserve"> </w:t>
      </w:r>
      <w:r w:rsidRPr="002C3C69">
        <w:t>a</w:t>
      </w:r>
      <w:r w:rsidRPr="002C3C69">
        <w:rPr>
          <w:spacing w:val="-6"/>
        </w:rPr>
        <w:t xml:space="preserve"> </w:t>
      </w:r>
      <w:r w:rsidRPr="002C3C69">
        <w:t>year</w:t>
      </w:r>
      <w:r w:rsidRPr="002C3C69">
        <w:rPr>
          <w:spacing w:val="-5"/>
        </w:rPr>
        <w:t xml:space="preserve"> </w:t>
      </w:r>
      <w:r w:rsidRPr="002C3C69">
        <w:t>of</w:t>
      </w:r>
      <w:r w:rsidRPr="002C3C69">
        <w:rPr>
          <w:spacing w:val="-3"/>
        </w:rPr>
        <w:t xml:space="preserve"> </w:t>
      </w:r>
      <w:r w:rsidRPr="002C3C69">
        <w:rPr>
          <w:spacing w:val="-1"/>
        </w:rPr>
        <w:t>birth,</w:t>
      </w:r>
      <w:r w:rsidRPr="002C3C69">
        <w:rPr>
          <w:spacing w:val="-4"/>
        </w:rPr>
        <w:t xml:space="preserve"> </w:t>
      </w:r>
      <w:r w:rsidRPr="002C3C69">
        <w:rPr>
          <w:spacing w:val="-1"/>
        </w:rPr>
        <w:t>and</w:t>
      </w:r>
      <w:r w:rsidRPr="002C3C69">
        <w:rPr>
          <w:spacing w:val="-3"/>
        </w:rPr>
        <w:t xml:space="preserve"> </w:t>
      </w:r>
      <w:r w:rsidRPr="002C3C69">
        <w:rPr>
          <w:spacing w:val="-1"/>
        </w:rPr>
        <w:t>had</w:t>
      </w:r>
      <w:r w:rsidRPr="002C3C69">
        <w:rPr>
          <w:spacing w:val="-3"/>
        </w:rPr>
        <w:t xml:space="preserve"> </w:t>
      </w:r>
      <w:r w:rsidRPr="002C3C69">
        <w:rPr>
          <w:spacing w:val="-1"/>
        </w:rPr>
        <w:t>recorded</w:t>
      </w:r>
      <w:r w:rsidRPr="002C3C69">
        <w:rPr>
          <w:spacing w:val="-4"/>
        </w:rPr>
        <w:t xml:space="preserve"> </w:t>
      </w:r>
      <w:r w:rsidRPr="002C3C69">
        <w:t>information</w:t>
      </w:r>
      <w:r w:rsidRPr="002C3C69">
        <w:rPr>
          <w:spacing w:val="77"/>
        </w:rPr>
        <w:t xml:space="preserve"> </w:t>
      </w:r>
      <w:r w:rsidRPr="002C3C69">
        <w:t>on</w:t>
      </w:r>
      <w:r w:rsidRPr="002C3C69">
        <w:rPr>
          <w:spacing w:val="-2"/>
        </w:rPr>
        <w:t xml:space="preserve"> </w:t>
      </w:r>
      <w:r w:rsidRPr="002C3C69">
        <w:rPr>
          <w:spacing w:val="-1"/>
        </w:rPr>
        <w:t>sex).</w:t>
      </w:r>
      <w:r w:rsidRPr="002C3C69">
        <w:rPr>
          <w:spacing w:val="-2"/>
        </w:rPr>
        <w:t xml:space="preserve"> </w:t>
      </w:r>
      <w:r w:rsidRPr="002C3C69">
        <w:rPr>
          <w:spacing w:val="-1"/>
        </w:rPr>
        <w:t>Patients were</w:t>
      </w:r>
      <w:r w:rsidRPr="002C3C69">
        <w:rPr>
          <w:spacing w:val="-2"/>
        </w:rPr>
        <w:t xml:space="preserve"> </w:t>
      </w:r>
      <w:r w:rsidRPr="002C3C69">
        <w:rPr>
          <w:spacing w:val="-1"/>
        </w:rPr>
        <w:t>excluded</w:t>
      </w:r>
      <w:r w:rsidRPr="002C3C69">
        <w:rPr>
          <w:spacing w:val="-3"/>
        </w:rPr>
        <w:t xml:space="preserve"> </w:t>
      </w:r>
      <w:r w:rsidRPr="002C3C69">
        <w:rPr>
          <w:spacing w:val="-1"/>
        </w:rPr>
        <w:t>from</w:t>
      </w:r>
      <w:r w:rsidRPr="002C3C69">
        <w:rPr>
          <w:spacing w:val="-2"/>
        </w:rPr>
        <w:t xml:space="preserve"> </w:t>
      </w:r>
      <w:r w:rsidRPr="002C3C69">
        <w:t>the</w:t>
      </w:r>
      <w:r w:rsidRPr="002C3C69">
        <w:rPr>
          <w:spacing w:val="-2"/>
        </w:rPr>
        <w:t xml:space="preserve"> </w:t>
      </w:r>
      <w:r w:rsidRPr="002C3C69">
        <w:rPr>
          <w:spacing w:val="-1"/>
        </w:rPr>
        <w:t>study</w:t>
      </w:r>
      <w:r w:rsidRPr="002C3C69">
        <w:rPr>
          <w:spacing w:val="-2"/>
        </w:rPr>
        <w:t xml:space="preserve"> </w:t>
      </w:r>
      <w:r w:rsidRPr="002C3C69">
        <w:t>if</w:t>
      </w:r>
      <w:r w:rsidRPr="002C3C69">
        <w:rPr>
          <w:spacing w:val="-2"/>
        </w:rPr>
        <w:t xml:space="preserve"> </w:t>
      </w:r>
      <w:r w:rsidRPr="002C3C69">
        <w:t>they</w:t>
      </w:r>
      <w:r w:rsidRPr="002C3C69">
        <w:rPr>
          <w:spacing w:val="-2"/>
        </w:rPr>
        <w:t xml:space="preserve"> </w:t>
      </w:r>
      <w:r w:rsidRPr="002C3C69">
        <w:rPr>
          <w:spacing w:val="-1"/>
        </w:rPr>
        <w:t xml:space="preserve">registered </w:t>
      </w:r>
      <w:r w:rsidRPr="002C3C69">
        <w:t>in</w:t>
      </w:r>
      <w:r w:rsidRPr="002C3C69">
        <w:rPr>
          <w:spacing w:val="-6"/>
        </w:rPr>
        <w:t xml:space="preserve"> </w:t>
      </w:r>
      <w:r w:rsidRPr="002C3C69">
        <w:t>the</w:t>
      </w:r>
      <w:r w:rsidRPr="002C3C69">
        <w:rPr>
          <w:spacing w:val="-2"/>
        </w:rPr>
        <w:t xml:space="preserve"> </w:t>
      </w:r>
      <w:r w:rsidRPr="002C3C69">
        <w:rPr>
          <w:spacing w:val="-1"/>
        </w:rPr>
        <w:t>database</w:t>
      </w:r>
      <w:r w:rsidRPr="002C3C69">
        <w:rPr>
          <w:spacing w:val="73"/>
        </w:rPr>
        <w:t xml:space="preserve"> </w:t>
      </w:r>
      <w:r w:rsidRPr="002C3C69">
        <w:t>prior</w:t>
      </w:r>
      <w:r w:rsidRPr="002C3C69">
        <w:rPr>
          <w:spacing w:val="-4"/>
        </w:rPr>
        <w:t xml:space="preserve"> </w:t>
      </w:r>
      <w:r w:rsidRPr="002C3C69">
        <w:t>to</w:t>
      </w:r>
      <w:r w:rsidRPr="002C3C69">
        <w:rPr>
          <w:spacing w:val="-2"/>
        </w:rPr>
        <w:t xml:space="preserve"> </w:t>
      </w:r>
      <w:r w:rsidRPr="002C3C69">
        <w:t>the</w:t>
      </w:r>
      <w:r w:rsidRPr="002C3C69">
        <w:rPr>
          <w:spacing w:val="-2"/>
        </w:rPr>
        <w:t xml:space="preserve"> </w:t>
      </w:r>
      <w:r w:rsidRPr="002C3C69">
        <w:rPr>
          <w:spacing w:val="-1"/>
        </w:rPr>
        <w:t>date</w:t>
      </w:r>
      <w:r w:rsidRPr="002C3C69">
        <w:rPr>
          <w:spacing w:val="-2"/>
        </w:rPr>
        <w:t xml:space="preserve"> </w:t>
      </w:r>
      <w:r w:rsidRPr="002C3C69">
        <w:t>that</w:t>
      </w:r>
      <w:r w:rsidRPr="002C3C69">
        <w:rPr>
          <w:spacing w:val="-2"/>
        </w:rPr>
        <w:t xml:space="preserve"> </w:t>
      </w:r>
      <w:r w:rsidRPr="002C3C69">
        <w:rPr>
          <w:spacing w:val="-1"/>
        </w:rPr>
        <w:t>practice</w:t>
      </w:r>
      <w:r w:rsidRPr="002C3C69">
        <w:rPr>
          <w:spacing w:val="-2"/>
        </w:rPr>
        <w:t xml:space="preserve"> </w:t>
      </w:r>
      <w:r w:rsidRPr="002C3C69">
        <w:rPr>
          <w:spacing w:val="-1"/>
        </w:rPr>
        <w:t>started</w:t>
      </w:r>
      <w:r w:rsidRPr="002C3C69">
        <w:rPr>
          <w:spacing w:val="-2"/>
        </w:rPr>
        <w:t xml:space="preserve"> </w:t>
      </w:r>
      <w:r w:rsidRPr="002C3C69">
        <w:rPr>
          <w:spacing w:val="-1"/>
        </w:rPr>
        <w:t>using</w:t>
      </w:r>
      <w:r w:rsidRPr="002C3C69">
        <w:rPr>
          <w:spacing w:val="-2"/>
        </w:rPr>
        <w:t xml:space="preserve"> </w:t>
      </w:r>
      <w:r w:rsidRPr="002C3C69">
        <w:rPr>
          <w:spacing w:val="-1"/>
        </w:rPr>
        <w:t>the</w:t>
      </w:r>
      <w:r w:rsidRPr="002C3C69">
        <w:rPr>
          <w:spacing w:val="-2"/>
        </w:rPr>
        <w:t xml:space="preserve"> </w:t>
      </w:r>
      <w:r w:rsidRPr="002C3C69">
        <w:rPr>
          <w:spacing w:val="-1"/>
        </w:rPr>
        <w:t>Vision</w:t>
      </w:r>
      <w:r w:rsidRPr="002C3C69">
        <w:rPr>
          <w:spacing w:val="-2"/>
        </w:rPr>
        <w:t xml:space="preserve"> </w:t>
      </w:r>
      <w:r w:rsidRPr="002C3C69">
        <w:rPr>
          <w:spacing w:val="-1"/>
        </w:rPr>
        <w:t>management</w:t>
      </w:r>
      <w:r w:rsidRPr="002C3C69">
        <w:t xml:space="preserve"> </w:t>
      </w:r>
      <w:r w:rsidRPr="002C3C69">
        <w:rPr>
          <w:spacing w:val="-1"/>
        </w:rPr>
        <w:t>software</w:t>
      </w:r>
      <w:r w:rsidR="007F6DE3" w:rsidRPr="002C3C69">
        <w:rPr>
          <w:spacing w:val="-1"/>
        </w:rPr>
        <w:t>,</w:t>
      </w:r>
      <w:r w:rsidRPr="002C3C69">
        <w:rPr>
          <w:spacing w:val="-2"/>
        </w:rPr>
        <w:t xml:space="preserve"> </w:t>
      </w:r>
      <w:r w:rsidRPr="002C3C69">
        <w:t>and</w:t>
      </w:r>
      <w:r w:rsidRPr="002C3C69">
        <w:rPr>
          <w:spacing w:val="-2"/>
        </w:rPr>
        <w:t xml:space="preserve"> </w:t>
      </w:r>
      <w:r w:rsidRPr="002C3C69">
        <w:t>if</w:t>
      </w:r>
      <w:r w:rsidRPr="002C3C69">
        <w:rPr>
          <w:spacing w:val="55"/>
        </w:rPr>
        <w:t xml:space="preserve"> </w:t>
      </w:r>
      <w:r w:rsidRPr="002C3C69">
        <w:t>their</w:t>
      </w:r>
      <w:r w:rsidRPr="002C3C69">
        <w:rPr>
          <w:spacing w:val="-3"/>
        </w:rPr>
        <w:t xml:space="preserve"> </w:t>
      </w:r>
      <w:r w:rsidRPr="002C3C69">
        <w:rPr>
          <w:spacing w:val="-1"/>
        </w:rPr>
        <w:t>first</w:t>
      </w:r>
      <w:r w:rsidRPr="002C3C69">
        <w:rPr>
          <w:spacing w:val="-2"/>
        </w:rPr>
        <w:t xml:space="preserve"> </w:t>
      </w:r>
      <w:r w:rsidRPr="002C3C69">
        <w:rPr>
          <w:spacing w:val="-1"/>
        </w:rPr>
        <w:t>recoded</w:t>
      </w:r>
      <w:r w:rsidRPr="002C3C69">
        <w:rPr>
          <w:spacing w:val="-3"/>
        </w:rPr>
        <w:t xml:space="preserve"> </w:t>
      </w:r>
      <w:r w:rsidRPr="002C3C69">
        <w:rPr>
          <w:spacing w:val="-1"/>
        </w:rPr>
        <w:t>sign</w:t>
      </w:r>
      <w:r w:rsidRPr="002C3C69">
        <w:rPr>
          <w:spacing w:val="-5"/>
        </w:rPr>
        <w:t xml:space="preserv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in</w:t>
      </w:r>
      <w:r w:rsidRPr="002C3C69">
        <w:rPr>
          <w:spacing w:val="-2"/>
        </w:rPr>
        <w:t xml:space="preserve"> </w:t>
      </w:r>
      <w:r w:rsidRPr="002C3C69">
        <w:t>THIN</w:t>
      </w:r>
      <w:r w:rsidRPr="002C3C69">
        <w:rPr>
          <w:spacing w:val="-2"/>
        </w:rPr>
        <w:t xml:space="preserve"> </w:t>
      </w:r>
      <w:r w:rsidRPr="002C3C69">
        <w:rPr>
          <w:spacing w:val="-1"/>
        </w:rPr>
        <w:t>was</w:t>
      </w:r>
      <w:r w:rsidRPr="002C3C69">
        <w:rPr>
          <w:spacing w:val="-3"/>
        </w:rPr>
        <w:t xml:space="preserve"> </w:t>
      </w:r>
      <w:r w:rsidRPr="002C3C69">
        <w:t>prior</w:t>
      </w:r>
      <w:r w:rsidRPr="002C3C69">
        <w:rPr>
          <w:spacing w:val="-2"/>
        </w:rPr>
        <w:t xml:space="preserve"> </w:t>
      </w:r>
      <w:r w:rsidRPr="002C3C69">
        <w:t>to</w:t>
      </w:r>
      <w:r w:rsidRPr="002C3C69">
        <w:rPr>
          <w:spacing w:val="-2"/>
        </w:rPr>
        <w:t xml:space="preserve"> </w:t>
      </w:r>
      <w:r w:rsidRPr="002C3C69">
        <w:t>the</w:t>
      </w:r>
      <w:r w:rsidRPr="002C3C69">
        <w:rPr>
          <w:spacing w:val="-2"/>
        </w:rPr>
        <w:t xml:space="preserve"> date</w:t>
      </w:r>
      <w:r w:rsidRPr="002C3C69">
        <w:rPr>
          <w:spacing w:val="-3"/>
        </w:rPr>
        <w:t xml:space="preserve"> </w:t>
      </w:r>
      <w:r w:rsidRPr="002C3C69">
        <w:t>of</w:t>
      </w:r>
      <w:r w:rsidRPr="002C3C69">
        <w:rPr>
          <w:spacing w:val="-2"/>
        </w:rPr>
        <w:t xml:space="preserve"> </w:t>
      </w:r>
      <w:r w:rsidRPr="002C3C69">
        <w:rPr>
          <w:spacing w:val="-1"/>
        </w:rPr>
        <w:t>registration.</w:t>
      </w:r>
    </w:p>
    <w:p w14:paraId="1B032296" w14:textId="24263098" w:rsidR="00FE0B64" w:rsidRPr="002C3C69" w:rsidRDefault="00AD4CC2" w:rsidP="002C3C69">
      <w:pPr>
        <w:pStyle w:val="a3"/>
        <w:adjustRightInd w:val="0"/>
        <w:snapToGrid w:val="0"/>
        <w:spacing w:line="360" w:lineRule="auto"/>
        <w:ind w:left="0" w:firstLineChars="100" w:firstLine="240"/>
        <w:jc w:val="both"/>
        <w:rPr>
          <w:spacing w:val="-1"/>
        </w:rPr>
      </w:pPr>
      <w:r w:rsidRPr="002C3C69">
        <w:t>All</w:t>
      </w:r>
      <w:r w:rsidRPr="002C3C69">
        <w:rPr>
          <w:spacing w:val="-4"/>
        </w:rPr>
        <w:t xml:space="preserve"> </w:t>
      </w:r>
      <w:r w:rsidRPr="002C3C69">
        <w:rPr>
          <w:spacing w:val="-1"/>
        </w:rPr>
        <w:t>diagnoses</w:t>
      </w:r>
      <w:r w:rsidRPr="002C3C69">
        <w:rPr>
          <w:spacing w:val="-4"/>
        </w:rPr>
        <w:t xml:space="preserve"> </w:t>
      </w:r>
      <w:r w:rsidRPr="002C3C69">
        <w:t>were</w:t>
      </w:r>
      <w:r w:rsidRPr="002C3C69">
        <w:rPr>
          <w:spacing w:val="-2"/>
        </w:rPr>
        <w:t xml:space="preserve"> </w:t>
      </w:r>
      <w:r w:rsidRPr="002C3C69">
        <w:rPr>
          <w:spacing w:val="-1"/>
        </w:rPr>
        <w:t>based</w:t>
      </w:r>
      <w:r w:rsidRPr="002C3C69">
        <w:rPr>
          <w:spacing w:val="-3"/>
        </w:rPr>
        <w:t xml:space="preserve"> </w:t>
      </w:r>
      <w:r w:rsidRPr="002C3C69">
        <w:t>on</w:t>
      </w:r>
      <w:r w:rsidRPr="002C3C69">
        <w:rPr>
          <w:spacing w:val="-2"/>
        </w:rPr>
        <w:t xml:space="preserve"> </w:t>
      </w:r>
      <w:r w:rsidRPr="002C3C69">
        <w:rPr>
          <w:spacing w:val="-1"/>
        </w:rPr>
        <w:t>the</w:t>
      </w:r>
      <w:r w:rsidRPr="002C3C69">
        <w:rPr>
          <w:spacing w:val="-3"/>
        </w:rPr>
        <w:t xml:space="preserve"> </w:t>
      </w:r>
      <w:r w:rsidRPr="002C3C69">
        <w:rPr>
          <w:spacing w:val="-1"/>
        </w:rPr>
        <w:t>presence</w:t>
      </w:r>
      <w:r w:rsidRPr="002C3C69">
        <w:rPr>
          <w:spacing w:val="-2"/>
        </w:rPr>
        <w:t xml:space="preserve"> </w:t>
      </w:r>
      <w:r w:rsidRPr="002C3C69">
        <w:t>of</w:t>
      </w:r>
      <w:r w:rsidRPr="002C3C69">
        <w:rPr>
          <w:spacing w:val="-3"/>
        </w:rPr>
        <w:t xml:space="preserve"> </w:t>
      </w:r>
      <w:r w:rsidRPr="002C3C69">
        <w:t>a</w:t>
      </w:r>
      <w:r w:rsidRPr="002C3C69">
        <w:rPr>
          <w:spacing w:val="-3"/>
        </w:rPr>
        <w:t xml:space="preserve"> </w:t>
      </w:r>
      <w:r w:rsidRPr="002C3C69">
        <w:t>Read</w:t>
      </w:r>
      <w:r w:rsidRPr="002C3C69">
        <w:rPr>
          <w:spacing w:val="-2"/>
        </w:rPr>
        <w:t xml:space="preserve"> </w:t>
      </w:r>
      <w:r w:rsidRPr="002C3C69">
        <w:rPr>
          <w:spacing w:val="-1"/>
        </w:rPr>
        <w:t>code</w:t>
      </w:r>
      <w:r w:rsidRPr="002C3C69">
        <w:rPr>
          <w:spacing w:val="-4"/>
        </w:rPr>
        <w:t xml:space="preserve"> </w:t>
      </w:r>
      <w:r w:rsidRPr="002C3C69">
        <w:rPr>
          <w:spacing w:val="-1"/>
        </w:rPr>
        <w:t>(</w:t>
      </w:r>
      <w:r w:rsidR="006F7921" w:rsidRPr="002C3C69">
        <w:rPr>
          <w:spacing w:val="-1"/>
        </w:rPr>
        <w:t>T</w:t>
      </w:r>
      <w:r w:rsidRPr="002C3C69">
        <w:rPr>
          <w:spacing w:val="-1"/>
        </w:rPr>
        <w:t>able</w:t>
      </w:r>
      <w:r w:rsidR="00883260" w:rsidRPr="00883260">
        <w:rPr>
          <w:spacing w:val="-1"/>
        </w:rPr>
        <w:t xml:space="preserve"> </w:t>
      </w:r>
      <w:r w:rsidR="00883260" w:rsidRPr="002C3C69">
        <w:rPr>
          <w:spacing w:val="-1"/>
        </w:rPr>
        <w:t>1</w:t>
      </w:r>
      <w:r w:rsidRPr="002C3C69">
        <w:rPr>
          <w:spacing w:val="-1"/>
        </w:rPr>
        <w:t>)</w:t>
      </w:r>
      <w:r w:rsidRPr="002C3C69">
        <w:rPr>
          <w:spacing w:val="-3"/>
        </w:rPr>
        <w:t xml:space="preserve"> </w:t>
      </w:r>
      <w:r w:rsidRPr="002C3C69">
        <w:t>in</w:t>
      </w:r>
      <w:r w:rsidRPr="002C3C69">
        <w:rPr>
          <w:spacing w:val="-2"/>
        </w:rPr>
        <w:t xml:space="preserve"> </w:t>
      </w:r>
      <w:r w:rsidRPr="002C3C69">
        <w:rPr>
          <w:spacing w:val="-1"/>
        </w:rPr>
        <w:t>the</w:t>
      </w:r>
      <w:r w:rsidRPr="002C3C69">
        <w:rPr>
          <w:spacing w:val="-3"/>
        </w:rPr>
        <w:t xml:space="preserve"> </w:t>
      </w:r>
      <w:r w:rsidRPr="002C3C69">
        <w:t>patient</w:t>
      </w:r>
      <w:r w:rsidRPr="002C3C69">
        <w:rPr>
          <w:rFonts w:cs="Book Antiqua"/>
        </w:rPr>
        <w:t>’s</w:t>
      </w:r>
      <w:r w:rsidRPr="002C3C69">
        <w:rPr>
          <w:rFonts w:cs="Book Antiqua"/>
          <w:spacing w:val="59"/>
        </w:rPr>
        <w:t xml:space="preserve"> </w:t>
      </w:r>
      <w:r w:rsidRPr="002C3C69">
        <w:t>EMR.</w:t>
      </w:r>
      <w:r w:rsidRPr="002C3C69">
        <w:rPr>
          <w:spacing w:val="-4"/>
        </w:rPr>
        <w:t xml:space="preserve"> </w:t>
      </w:r>
      <w:r w:rsidRPr="002C3C69">
        <w:rPr>
          <w:spacing w:val="-1"/>
        </w:rPr>
        <w:t>Firstly,</w:t>
      </w:r>
      <w:r w:rsidRPr="002C3C69">
        <w:rPr>
          <w:spacing w:val="-3"/>
        </w:rPr>
        <w:t xml:space="preserve"> </w:t>
      </w:r>
      <w:r w:rsidRPr="002C3C69">
        <w:rPr>
          <w:spacing w:val="-1"/>
        </w:rPr>
        <w:t>prevalent</w:t>
      </w:r>
      <w:r w:rsidRPr="002C3C69">
        <w:rPr>
          <w:spacing w:val="-3"/>
        </w:rPr>
        <w:t xml:space="preserve"> </w:t>
      </w:r>
      <w:r w:rsidRPr="002C3C69">
        <w:rPr>
          <w:spacing w:val="-1"/>
        </w:rPr>
        <w:t>cases</w:t>
      </w:r>
      <w:r w:rsidRPr="002C3C69">
        <w:rPr>
          <w:spacing w:val="-4"/>
        </w:rPr>
        <w:t xml:space="preserve"> </w:t>
      </w:r>
      <w:r w:rsidRPr="002C3C69">
        <w:t>of</w:t>
      </w:r>
      <w:r w:rsidRPr="002C3C69">
        <w:rPr>
          <w:spacing w:val="-4"/>
        </w:rPr>
        <w:t xml:space="preserve"> </w:t>
      </w:r>
      <w:r w:rsidRPr="002C3C69">
        <w:rPr>
          <w:spacing w:val="-1"/>
        </w:rPr>
        <w:t>anal</w:t>
      </w:r>
      <w:r w:rsidRPr="002C3C69">
        <w:rPr>
          <w:spacing w:val="-3"/>
        </w:rPr>
        <w:t xml:space="preserve"> </w:t>
      </w:r>
      <w:r w:rsidRPr="002C3C69">
        <w:rPr>
          <w:spacing w:val="-1"/>
        </w:rPr>
        <w:t>fistula,</w:t>
      </w:r>
      <w:r w:rsidRPr="002C3C69">
        <w:rPr>
          <w:spacing w:val="-3"/>
        </w:rPr>
        <w:t xml:space="preserve"> </w:t>
      </w:r>
      <w:r w:rsidRPr="002C3C69">
        <w:rPr>
          <w:spacing w:val="-1"/>
        </w:rPr>
        <w:t>regardless</w:t>
      </w:r>
      <w:r w:rsidRPr="002C3C69">
        <w:rPr>
          <w:spacing w:val="-4"/>
        </w:rPr>
        <w:t xml:space="preserve"> </w:t>
      </w:r>
      <w:r w:rsidRPr="002C3C69">
        <w:t>of</w:t>
      </w:r>
      <w:r w:rsidRPr="002C3C69">
        <w:rPr>
          <w:spacing w:val="-3"/>
        </w:rPr>
        <w:t xml:space="preserve"> </w:t>
      </w:r>
      <w:r w:rsidRPr="002C3C69">
        <w:rPr>
          <w:spacing w:val="-1"/>
        </w:rPr>
        <w:t>underlying</w:t>
      </w:r>
      <w:r w:rsidRPr="002C3C69">
        <w:rPr>
          <w:spacing w:val="-4"/>
        </w:rPr>
        <w:t xml:space="preserve"> </w:t>
      </w:r>
      <w:r w:rsidRPr="002C3C69">
        <w:rPr>
          <w:spacing w:val="-1"/>
        </w:rPr>
        <w:t>disease</w:t>
      </w:r>
      <w:r w:rsidRPr="002C3C69">
        <w:rPr>
          <w:spacing w:val="83"/>
        </w:rPr>
        <w:t xml:space="preserve"> </w:t>
      </w:r>
      <w:r w:rsidRPr="002C3C69">
        <w:rPr>
          <w:spacing w:val="-1"/>
        </w:rPr>
        <w:t>etiology,</w:t>
      </w:r>
      <w:r w:rsidRPr="002C3C69">
        <w:rPr>
          <w:spacing w:val="-3"/>
        </w:rPr>
        <w:t xml:space="preserve"> </w:t>
      </w:r>
      <w:r w:rsidRPr="002C3C69">
        <w:t>were</w:t>
      </w:r>
      <w:r w:rsidRPr="002C3C69">
        <w:rPr>
          <w:spacing w:val="-2"/>
        </w:rPr>
        <w:t xml:space="preserve"> </w:t>
      </w:r>
      <w:r w:rsidRPr="002C3C69">
        <w:rPr>
          <w:spacing w:val="-1"/>
        </w:rPr>
        <w:t>identified.</w:t>
      </w:r>
      <w:r w:rsidRPr="002C3C69">
        <w:rPr>
          <w:spacing w:val="-3"/>
        </w:rPr>
        <w:t xml:space="preserve"> </w:t>
      </w:r>
      <w:r w:rsidRPr="002C3C69">
        <w:t>If</w:t>
      </w:r>
      <w:r w:rsidRPr="002C3C69">
        <w:rPr>
          <w:spacing w:val="-3"/>
        </w:rPr>
        <w:t xml:space="preserve"> </w:t>
      </w:r>
      <w:r w:rsidRPr="002C3C69">
        <w:t>a</w:t>
      </w:r>
      <w:r w:rsidRPr="002C3C69">
        <w:rPr>
          <w:spacing w:val="-3"/>
        </w:rPr>
        <w:t xml:space="preserve"> </w:t>
      </w:r>
      <w:r w:rsidRPr="002C3C69">
        <w:t>CD</w:t>
      </w:r>
      <w:r w:rsidRPr="002C3C69">
        <w:rPr>
          <w:spacing w:val="-3"/>
        </w:rPr>
        <w:t xml:space="preserve"> </w:t>
      </w:r>
      <w:r w:rsidRPr="002C3C69">
        <w:rPr>
          <w:spacing w:val="-1"/>
        </w:rPr>
        <w:t>diagnosis</w:t>
      </w:r>
      <w:r w:rsidRPr="002C3C69">
        <w:rPr>
          <w:spacing w:val="-5"/>
        </w:rPr>
        <w:t xml:space="preserve"> </w:t>
      </w:r>
      <w:r w:rsidRPr="002C3C69">
        <w:t>occurred</w:t>
      </w:r>
      <w:r w:rsidRPr="002C3C69">
        <w:rPr>
          <w:spacing w:val="-2"/>
        </w:rPr>
        <w:t xml:space="preserve"> </w:t>
      </w:r>
      <w:r w:rsidRPr="002C3C69">
        <w:t>prior</w:t>
      </w:r>
      <w:r w:rsidRPr="002C3C69">
        <w:rPr>
          <w:spacing w:val="-4"/>
        </w:rPr>
        <w:t xml:space="preserve"> </w:t>
      </w:r>
      <w:r w:rsidRPr="002C3C69">
        <w:t>to,</w:t>
      </w:r>
      <w:r w:rsidRPr="002C3C69">
        <w:rPr>
          <w:spacing w:val="-6"/>
        </w:rPr>
        <w:t xml:space="preserve"> </w:t>
      </w:r>
      <w:r w:rsidRPr="002C3C69">
        <w:t>or</w:t>
      </w:r>
      <w:r w:rsidRPr="002C3C69">
        <w:rPr>
          <w:spacing w:val="-2"/>
        </w:rPr>
        <w:t xml:space="preserve"> </w:t>
      </w:r>
      <w:r w:rsidRPr="002C3C69">
        <w:t>up</w:t>
      </w:r>
      <w:r w:rsidRPr="002C3C69">
        <w:rPr>
          <w:spacing w:val="-4"/>
        </w:rPr>
        <w:t xml:space="preserve"> </w:t>
      </w:r>
      <w:r w:rsidRPr="002C3C69">
        <w:rPr>
          <w:spacing w:val="-1"/>
        </w:rPr>
        <w:t>to</w:t>
      </w:r>
      <w:r w:rsidRPr="002C3C69">
        <w:rPr>
          <w:spacing w:val="-2"/>
        </w:rPr>
        <w:t xml:space="preserve"> </w:t>
      </w:r>
      <w:r w:rsidRPr="002C3C69">
        <w:t>4</w:t>
      </w:r>
      <w:r w:rsidRPr="002C3C69">
        <w:rPr>
          <w:spacing w:val="-2"/>
        </w:rPr>
        <w:t xml:space="preserve"> </w:t>
      </w:r>
      <w:r w:rsidRPr="002C3C69">
        <w:t>years</w:t>
      </w:r>
      <w:r w:rsidRPr="002C3C69">
        <w:rPr>
          <w:spacing w:val="-4"/>
        </w:rPr>
        <w:t xml:space="preserve"> </w:t>
      </w:r>
      <w:r w:rsidRPr="002C3C69">
        <w:rPr>
          <w:spacing w:val="-1"/>
        </w:rPr>
        <w:t>after</w:t>
      </w:r>
      <w:r w:rsidRPr="002C3C69">
        <w:rPr>
          <w:spacing w:val="57"/>
        </w:rPr>
        <w:t xml:space="preserve"> </w:t>
      </w:r>
      <w:r w:rsidRPr="002C3C69">
        <w:t>the</w:t>
      </w:r>
      <w:r w:rsidRPr="002C3C69">
        <w:rPr>
          <w:spacing w:val="-4"/>
        </w:rPr>
        <w:t xml:space="preserve"> </w:t>
      </w:r>
      <w:r w:rsidRPr="002C3C69">
        <w:rPr>
          <w:spacing w:val="-1"/>
        </w:rPr>
        <w:t>anal</w:t>
      </w:r>
      <w:r w:rsidRPr="002C3C69">
        <w:rPr>
          <w:spacing w:val="-3"/>
        </w:rPr>
        <w:t xml:space="preserve"> </w:t>
      </w:r>
      <w:r w:rsidRPr="002C3C69">
        <w:rPr>
          <w:spacing w:val="-1"/>
        </w:rPr>
        <w:t>fistula</w:t>
      </w:r>
      <w:r w:rsidRPr="002C3C69">
        <w:rPr>
          <w:spacing w:val="-3"/>
        </w:rPr>
        <w:t xml:space="preserve"> </w:t>
      </w:r>
      <w:r w:rsidRPr="002C3C69">
        <w:t>diagnosis,</w:t>
      </w:r>
      <w:r w:rsidRPr="002C3C69">
        <w:rPr>
          <w:spacing w:val="-3"/>
        </w:rPr>
        <w:t xml:space="preserve"> </w:t>
      </w:r>
      <w:r w:rsidRPr="002C3C69">
        <w:t>the</w:t>
      </w:r>
      <w:r w:rsidRPr="002C3C69">
        <w:rPr>
          <w:spacing w:val="-3"/>
        </w:rPr>
        <w:t xml:space="preserve"> </w:t>
      </w:r>
      <w:r w:rsidRPr="002C3C69">
        <w:t>patient</w:t>
      </w:r>
      <w:r w:rsidRPr="002C3C69">
        <w:rPr>
          <w:spacing w:val="-3"/>
        </w:rPr>
        <w:t xml:space="preserve"> </w:t>
      </w:r>
      <w:r w:rsidRPr="002C3C69">
        <w:rPr>
          <w:spacing w:val="-1"/>
        </w:rPr>
        <w:t>was</w:t>
      </w:r>
      <w:r w:rsidRPr="002C3C69">
        <w:rPr>
          <w:spacing w:val="-4"/>
        </w:rPr>
        <w:t xml:space="preserve"> </w:t>
      </w:r>
      <w:r w:rsidRPr="002C3C69">
        <w:rPr>
          <w:spacing w:val="-1"/>
        </w:rPr>
        <w:t>considered</w:t>
      </w:r>
      <w:r w:rsidRPr="002C3C69">
        <w:rPr>
          <w:spacing w:val="-3"/>
        </w:rPr>
        <w:t xml:space="preserve"> </w:t>
      </w:r>
      <w:r w:rsidRPr="002C3C69">
        <w:t>to</w:t>
      </w:r>
      <w:r w:rsidRPr="002C3C69">
        <w:rPr>
          <w:spacing w:val="-3"/>
        </w:rPr>
        <w:t xml:space="preserve"> </w:t>
      </w:r>
      <w:r w:rsidRPr="002C3C69">
        <w:t>have</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rPr>
          <w:spacing w:val="-1"/>
        </w:rPr>
        <w:t>with CD.</w:t>
      </w:r>
      <w:r w:rsidRPr="002C3C69">
        <w:rPr>
          <w:spacing w:val="55"/>
        </w:rPr>
        <w:t xml:space="preserve"> </w:t>
      </w:r>
      <w:r w:rsidRPr="002C3C69">
        <w:rPr>
          <w:spacing w:val="-1"/>
        </w:rPr>
        <w:t>This</w:t>
      </w:r>
      <w:r w:rsidRPr="002C3C69">
        <w:rPr>
          <w:spacing w:val="-5"/>
        </w:rPr>
        <w:t xml:space="preserve"> </w:t>
      </w:r>
      <w:r w:rsidRPr="002C3C69">
        <w:rPr>
          <w:spacing w:val="-1"/>
        </w:rPr>
        <w:t>permitted</w:t>
      </w:r>
      <w:r w:rsidRPr="002C3C69">
        <w:rPr>
          <w:spacing w:val="-3"/>
        </w:rPr>
        <w:t xml:space="preserve"> </w:t>
      </w:r>
      <w:r w:rsidRPr="002C3C69">
        <w:t>the</w:t>
      </w:r>
      <w:r w:rsidRPr="002C3C69">
        <w:rPr>
          <w:spacing w:val="-3"/>
        </w:rPr>
        <w:t xml:space="preserve"> </w:t>
      </w:r>
      <w:r w:rsidRPr="002C3C69">
        <w:rPr>
          <w:spacing w:val="-1"/>
        </w:rPr>
        <w:t>inclusion</w:t>
      </w:r>
      <w:r w:rsidRPr="002C3C69">
        <w:rPr>
          <w:spacing w:val="-3"/>
        </w:rPr>
        <w:t xml:space="preserve"> </w:t>
      </w:r>
      <w:r w:rsidRPr="002C3C69">
        <w:t>of</w:t>
      </w:r>
      <w:r w:rsidRPr="002C3C69">
        <w:rPr>
          <w:spacing w:val="-4"/>
        </w:rPr>
        <w:t xml:space="preserve"> </w:t>
      </w:r>
      <w:r w:rsidRPr="002C3C69">
        <w:t>patients</w:t>
      </w:r>
      <w:r w:rsidRPr="002C3C69">
        <w:rPr>
          <w:spacing w:val="-3"/>
        </w:rPr>
        <w:t xml:space="preserve"> </w:t>
      </w:r>
      <w:r w:rsidRPr="002C3C69">
        <w:t>for</w:t>
      </w:r>
      <w:r w:rsidRPr="002C3C69">
        <w:rPr>
          <w:spacing w:val="-2"/>
        </w:rPr>
        <w:t xml:space="preserve"> </w:t>
      </w:r>
      <w:r w:rsidRPr="002C3C69">
        <w:rPr>
          <w:spacing w:val="-1"/>
        </w:rPr>
        <w:t xml:space="preserve">whom </w:t>
      </w:r>
      <w:r w:rsidRPr="002C3C69">
        <w:t>anal</w:t>
      </w:r>
      <w:r w:rsidRPr="002C3C69">
        <w:rPr>
          <w:spacing w:val="-4"/>
        </w:rPr>
        <w:t xml:space="preserve"> </w:t>
      </w:r>
      <w:r w:rsidRPr="002C3C69">
        <w:rPr>
          <w:spacing w:val="-1"/>
        </w:rPr>
        <w:t>fistula</w:t>
      </w:r>
      <w:r w:rsidRPr="002C3C69">
        <w:t xml:space="preserve"> </w:t>
      </w:r>
      <w:r w:rsidRPr="002C3C69">
        <w:rPr>
          <w:spacing w:val="-1"/>
        </w:rPr>
        <w:t>was</w:t>
      </w:r>
      <w:r w:rsidRPr="002C3C69">
        <w:rPr>
          <w:spacing w:val="-4"/>
        </w:rPr>
        <w:t xml:space="preserve"> </w:t>
      </w:r>
      <w:r w:rsidRPr="002C3C69">
        <w:rPr>
          <w:spacing w:val="1"/>
        </w:rPr>
        <w:t>the</w:t>
      </w:r>
      <w:r w:rsidRPr="002C3C69">
        <w:rPr>
          <w:spacing w:val="-3"/>
        </w:rPr>
        <w:t xml:space="preserve"> </w:t>
      </w:r>
      <w:r w:rsidRPr="002C3C69">
        <w:rPr>
          <w:spacing w:val="-1"/>
        </w:rPr>
        <w:t>first</w:t>
      </w:r>
      <w:r w:rsidRPr="002C3C69">
        <w:rPr>
          <w:spacing w:val="57"/>
        </w:rPr>
        <w:t xml:space="preserve"> </w:t>
      </w:r>
      <w:r w:rsidRPr="002C3C69">
        <w:rPr>
          <w:spacing w:val="-1"/>
        </w:rPr>
        <w:t>manifestation</w:t>
      </w:r>
      <w:r w:rsidRPr="002C3C69">
        <w:rPr>
          <w:spacing w:val="-3"/>
        </w:rPr>
        <w:t xml:space="preserve"> </w:t>
      </w:r>
      <w:r w:rsidRPr="002C3C69">
        <w:t>of</w:t>
      </w:r>
      <w:r w:rsidRPr="002C3C69">
        <w:rPr>
          <w:spacing w:val="-3"/>
        </w:rPr>
        <w:t xml:space="preserve"> </w:t>
      </w:r>
      <w:r w:rsidR="000A2659" w:rsidRPr="002C3C69">
        <w:rPr>
          <w:spacing w:val="-1"/>
        </w:rPr>
        <w:t>CD</w:t>
      </w:r>
      <w:r w:rsidR="000A2659" w:rsidRPr="002C3C69">
        <w:rPr>
          <w:spacing w:val="-3"/>
          <w:vertAlign w:val="superscript"/>
        </w:rPr>
        <w:t>[26-28]</w:t>
      </w:r>
      <w:r w:rsidR="000A2659" w:rsidRPr="002C3C69">
        <w:rPr>
          <w:spacing w:val="-3"/>
        </w:rPr>
        <w:t>.</w:t>
      </w:r>
      <w:r w:rsidR="00CF2EDB" w:rsidRPr="002C3C69">
        <w:rPr>
          <w:spacing w:val="-3"/>
        </w:rPr>
        <w:t xml:space="preserve"> </w:t>
      </w:r>
      <w:r w:rsidRPr="002C3C69">
        <w:t>To</w:t>
      </w:r>
      <w:r w:rsidRPr="002C3C69">
        <w:rPr>
          <w:spacing w:val="-3"/>
        </w:rPr>
        <w:t xml:space="preserve"> </w:t>
      </w:r>
      <w:r w:rsidRPr="002C3C69">
        <w:rPr>
          <w:spacing w:val="-1"/>
        </w:rPr>
        <w:t>accommodate</w:t>
      </w:r>
      <w:r w:rsidRPr="002C3C69">
        <w:rPr>
          <w:spacing w:val="-3"/>
        </w:rPr>
        <w:t xml:space="preserve"> </w:t>
      </w:r>
      <w:r w:rsidRPr="002C3C69">
        <w:t>the</w:t>
      </w:r>
      <w:r w:rsidRPr="002C3C69">
        <w:rPr>
          <w:spacing w:val="-1"/>
        </w:rPr>
        <w:t xml:space="preserve"> slower</w:t>
      </w:r>
      <w:r w:rsidRPr="002C3C69">
        <w:rPr>
          <w:spacing w:val="-2"/>
        </w:rPr>
        <w:t xml:space="preserve"> </w:t>
      </w:r>
      <w:r w:rsidRPr="002C3C69">
        <w:rPr>
          <w:spacing w:val="-1"/>
        </w:rPr>
        <w:t>healing</w:t>
      </w:r>
      <w:r w:rsidRPr="002C3C69">
        <w:rPr>
          <w:spacing w:val="-4"/>
        </w:rPr>
        <w:t xml:space="preserve">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2"/>
        </w:rPr>
        <w:t xml:space="preserve"> </w:t>
      </w:r>
      <w:r w:rsidRPr="002C3C69">
        <w:t>in</w:t>
      </w:r>
      <w:r w:rsidRPr="002C3C69">
        <w:rPr>
          <w:spacing w:val="-3"/>
        </w:rPr>
        <w:t xml:space="preserve"> </w:t>
      </w:r>
      <w:r w:rsidRPr="002C3C69">
        <w:t>patients</w:t>
      </w:r>
      <w:r w:rsidRPr="002C3C69">
        <w:rPr>
          <w:spacing w:val="77"/>
        </w:rPr>
        <w:t xml:space="preserve"> </w:t>
      </w:r>
      <w:r w:rsidRPr="002C3C69">
        <w:rPr>
          <w:spacing w:val="-1"/>
        </w:rPr>
        <w:t>with</w:t>
      </w:r>
      <w:r w:rsidRPr="002C3C69">
        <w:rPr>
          <w:spacing w:val="-4"/>
        </w:rPr>
        <w:t xml:space="preserve"> </w:t>
      </w:r>
      <w:r w:rsidRPr="002C3C69">
        <w:t>CD</w:t>
      </w:r>
      <w:r w:rsidRPr="002C3C69">
        <w:rPr>
          <w:spacing w:val="-1"/>
          <w:position w:val="6"/>
          <w:vertAlign w:val="superscript"/>
        </w:rPr>
        <w:t>[5]</w:t>
      </w:r>
      <w:r w:rsidRPr="002C3C69">
        <w:rPr>
          <w:spacing w:val="-1"/>
        </w:rPr>
        <w:t>,</w:t>
      </w:r>
      <w:r w:rsidRPr="002C3C69">
        <w:rPr>
          <w:spacing w:val="-3"/>
        </w:rPr>
        <w:t xml:space="preserve"> </w:t>
      </w:r>
      <w:r w:rsidRPr="002C3C69">
        <w:t>the</w:t>
      </w:r>
      <w:r w:rsidRPr="002C3C69">
        <w:rPr>
          <w:spacing w:val="-3"/>
        </w:rPr>
        <w:t xml:space="preserve"> </w:t>
      </w:r>
      <w:r w:rsidRPr="002C3C69">
        <w:t>patient</w:t>
      </w:r>
      <w:r w:rsidRPr="002C3C69">
        <w:rPr>
          <w:spacing w:val="-2"/>
        </w:rPr>
        <w:t xml:space="preserve"> </w:t>
      </w:r>
      <w:r w:rsidRPr="002C3C69">
        <w:rPr>
          <w:spacing w:val="-1"/>
        </w:rPr>
        <w:t>was</w:t>
      </w:r>
      <w:r w:rsidRPr="002C3C69">
        <w:rPr>
          <w:spacing w:val="-4"/>
        </w:rPr>
        <w:t xml:space="preserve"> </w:t>
      </w:r>
      <w:r w:rsidRPr="002C3C69">
        <w:rPr>
          <w:spacing w:val="-1"/>
        </w:rPr>
        <w:t>considered</w:t>
      </w:r>
      <w:r w:rsidRPr="002C3C69">
        <w:rPr>
          <w:spacing w:val="-2"/>
        </w:rPr>
        <w:t xml:space="preserve"> </w:t>
      </w:r>
      <w:r w:rsidRPr="002C3C69">
        <w:rPr>
          <w:spacing w:val="-1"/>
        </w:rPr>
        <w:t>prevalent</w:t>
      </w:r>
      <w:r w:rsidRPr="002C3C69">
        <w:rPr>
          <w:spacing w:val="-3"/>
        </w:rPr>
        <w:t xml:space="preserve"> </w:t>
      </w:r>
      <w:r w:rsidRPr="002C3C69">
        <w:t>for</w:t>
      </w:r>
      <w:r w:rsidRPr="002C3C69">
        <w:rPr>
          <w:spacing w:val="-2"/>
        </w:rPr>
        <w:t xml:space="preserve"> </w:t>
      </w:r>
      <w:r w:rsidRPr="002C3C69">
        <w:t>4</w:t>
      </w:r>
      <w:r w:rsidRPr="002C3C69">
        <w:rPr>
          <w:spacing w:val="-2"/>
        </w:rPr>
        <w:t xml:space="preserve"> </w:t>
      </w:r>
      <w:r w:rsidRPr="002C3C69">
        <w:rPr>
          <w:spacing w:val="-1"/>
        </w:rPr>
        <w:t>years</w:t>
      </w:r>
      <w:r w:rsidRPr="002C3C69">
        <w:rPr>
          <w:spacing w:val="-4"/>
        </w:rPr>
        <w:t xml:space="preserve"> </w:t>
      </w:r>
      <w:r w:rsidRPr="002C3C69">
        <w:rPr>
          <w:spacing w:val="-1"/>
        </w:rPr>
        <w:t>following</w:t>
      </w:r>
      <w:r w:rsidRPr="002C3C69">
        <w:rPr>
          <w:spacing w:val="-2"/>
        </w:rPr>
        <w:t xml:space="preserve"> </w:t>
      </w:r>
      <w:r w:rsidRPr="002C3C69">
        <w:t>an</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77"/>
        </w:rPr>
        <w:t xml:space="preserve"> </w:t>
      </w:r>
      <w:r w:rsidRPr="002C3C69">
        <w:rPr>
          <w:spacing w:val="-1"/>
        </w:rPr>
        <w:t>diagnosis.</w:t>
      </w:r>
      <w:r w:rsidRPr="002C3C69">
        <w:rPr>
          <w:spacing w:val="-5"/>
        </w:rPr>
        <w:t xml:space="preserve"> </w:t>
      </w:r>
      <w:r w:rsidRPr="002C3C69">
        <w:rPr>
          <w:spacing w:val="-1"/>
        </w:rPr>
        <w:t>Patients</w:t>
      </w:r>
      <w:r w:rsidRPr="002C3C69">
        <w:rPr>
          <w:spacing w:val="-5"/>
        </w:rPr>
        <w:t xml:space="preserve"> </w:t>
      </w:r>
      <w:r w:rsidRPr="002C3C69">
        <w:t>without</w:t>
      </w:r>
      <w:r w:rsidRPr="002C3C69">
        <w:rPr>
          <w:spacing w:val="-4"/>
        </w:rPr>
        <w:t xml:space="preserve"> </w:t>
      </w:r>
      <w:r w:rsidRPr="002C3C69">
        <w:t>CD</w:t>
      </w:r>
      <w:r w:rsidRPr="002C3C69">
        <w:rPr>
          <w:spacing w:val="-6"/>
        </w:rPr>
        <w:t xml:space="preserve"> </w:t>
      </w:r>
      <w:r w:rsidRPr="002C3C69">
        <w:t>were</w:t>
      </w:r>
      <w:r w:rsidRPr="002C3C69">
        <w:rPr>
          <w:spacing w:val="-5"/>
        </w:rPr>
        <w:t xml:space="preserve"> </w:t>
      </w:r>
      <w:r w:rsidRPr="002C3C69">
        <w:rPr>
          <w:spacing w:val="-1"/>
        </w:rPr>
        <w:t>expected</w:t>
      </w:r>
      <w:r w:rsidRPr="002C3C69">
        <w:rPr>
          <w:spacing w:val="-4"/>
        </w:rPr>
        <w:t xml:space="preserve"> </w:t>
      </w:r>
      <w:r w:rsidRPr="002C3C69">
        <w:t>to</w:t>
      </w:r>
      <w:r w:rsidRPr="002C3C69">
        <w:rPr>
          <w:spacing w:val="-5"/>
        </w:rPr>
        <w:t xml:space="preserve"> </w:t>
      </w:r>
      <w:r w:rsidRPr="002C3C69">
        <w:t>have</w:t>
      </w:r>
      <w:r w:rsidRPr="002C3C69">
        <w:rPr>
          <w:spacing w:val="-5"/>
        </w:rPr>
        <w:t xml:space="preserve"> </w:t>
      </w:r>
      <w:r w:rsidRPr="002C3C69">
        <w:t>healed</w:t>
      </w:r>
      <w:r w:rsidRPr="002C3C69">
        <w:rPr>
          <w:spacing w:val="-4"/>
        </w:rPr>
        <w:t xml:space="preserve"> </w:t>
      </w:r>
      <w:r w:rsidRPr="002C3C69">
        <w:rPr>
          <w:spacing w:val="-1"/>
        </w:rPr>
        <w:t>faster,</w:t>
      </w:r>
      <w:r w:rsidRPr="002C3C69">
        <w:rPr>
          <w:spacing w:val="-5"/>
        </w:rPr>
        <w:t xml:space="preserve"> </w:t>
      </w:r>
      <w:r w:rsidRPr="002C3C69">
        <w:rPr>
          <w:spacing w:val="-1"/>
        </w:rPr>
        <w:t>thus</w:t>
      </w:r>
      <w:r w:rsidRPr="002C3C69">
        <w:rPr>
          <w:spacing w:val="-6"/>
        </w:rPr>
        <w:t xml:space="preserve"> </w:t>
      </w:r>
      <w:r w:rsidRPr="002C3C69">
        <w:rPr>
          <w:spacing w:val="-1"/>
        </w:rPr>
        <w:t>considered</w:t>
      </w:r>
      <w:r w:rsidRPr="002C3C69">
        <w:rPr>
          <w:spacing w:val="65"/>
          <w:w w:val="99"/>
        </w:rPr>
        <w:t xml:space="preserve"> </w:t>
      </w:r>
      <w:r w:rsidRPr="002C3C69">
        <w:t>prevalent</w:t>
      </w:r>
      <w:r w:rsidRPr="002C3C69">
        <w:rPr>
          <w:spacing w:val="-7"/>
        </w:rPr>
        <w:t xml:space="preserve"> </w:t>
      </w:r>
      <w:r w:rsidRPr="002C3C69">
        <w:rPr>
          <w:spacing w:val="-1"/>
        </w:rPr>
        <w:t>for</w:t>
      </w:r>
      <w:r w:rsidRPr="002C3C69">
        <w:rPr>
          <w:spacing w:val="-5"/>
        </w:rPr>
        <w:t xml:space="preserve"> </w:t>
      </w:r>
      <w:r w:rsidRPr="002C3C69">
        <w:t>12</w:t>
      </w:r>
      <w:r w:rsidRPr="002C3C69">
        <w:rPr>
          <w:spacing w:val="-5"/>
        </w:rPr>
        <w:t xml:space="preserve"> </w:t>
      </w:r>
      <w:r w:rsidRPr="002C3C69">
        <w:rPr>
          <w:spacing w:val="-1"/>
        </w:rPr>
        <w:t>mo</w:t>
      </w:r>
      <w:r w:rsidR="006F7921" w:rsidRPr="002C3C69">
        <w:rPr>
          <w:spacing w:val="-1"/>
        </w:rPr>
        <w:t xml:space="preserve"> </w:t>
      </w:r>
      <w:r w:rsidRPr="002C3C69">
        <w:rPr>
          <w:spacing w:val="-1"/>
        </w:rPr>
        <w:t>following</w:t>
      </w:r>
      <w:r w:rsidRPr="002C3C69">
        <w:rPr>
          <w:spacing w:val="-6"/>
        </w:rPr>
        <w:t xml:space="preserve"> </w:t>
      </w:r>
      <w:r w:rsidRPr="002C3C69">
        <w:rPr>
          <w:spacing w:val="-1"/>
        </w:rPr>
        <w:t>diagnosis.</w:t>
      </w:r>
    </w:p>
    <w:p w14:paraId="625281F9" w14:textId="77777777" w:rsidR="006F7921" w:rsidRPr="002C3C69" w:rsidRDefault="006F7921" w:rsidP="002C3C69">
      <w:pPr>
        <w:pStyle w:val="a3"/>
        <w:adjustRightInd w:val="0"/>
        <w:snapToGrid w:val="0"/>
        <w:spacing w:line="360" w:lineRule="auto"/>
        <w:ind w:left="0" w:firstLineChars="100" w:firstLine="239"/>
        <w:jc w:val="both"/>
        <w:rPr>
          <w:spacing w:val="-1"/>
        </w:rPr>
      </w:pPr>
    </w:p>
    <w:p w14:paraId="1251111D" w14:textId="77777777"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hAnsi="Book Antiqua"/>
          <w:b/>
          <w:i/>
          <w:sz w:val="24"/>
          <w:szCs w:val="24"/>
        </w:rPr>
        <w:t>Study</w:t>
      </w:r>
      <w:r w:rsidRPr="002C3C69">
        <w:rPr>
          <w:rFonts w:ascii="Book Antiqua" w:hAnsi="Book Antiqua"/>
          <w:b/>
          <w:i/>
          <w:spacing w:val="-3"/>
          <w:sz w:val="24"/>
          <w:szCs w:val="24"/>
        </w:rPr>
        <w:t xml:space="preserve"> </w:t>
      </w:r>
      <w:r w:rsidRPr="002C3C69">
        <w:rPr>
          <w:rFonts w:ascii="Book Antiqua" w:hAnsi="Book Antiqua"/>
          <w:b/>
          <w:i/>
          <w:spacing w:val="-1"/>
          <w:sz w:val="24"/>
          <w:szCs w:val="24"/>
        </w:rPr>
        <w:t>parameters</w:t>
      </w:r>
    </w:p>
    <w:p w14:paraId="4B0A4F57" w14:textId="27BE4F26" w:rsidR="00234330" w:rsidRPr="002C3C69" w:rsidRDefault="00AD4CC2" w:rsidP="002C3C69">
      <w:pPr>
        <w:pStyle w:val="a3"/>
        <w:adjustRightInd w:val="0"/>
        <w:snapToGrid w:val="0"/>
        <w:spacing w:line="360" w:lineRule="auto"/>
        <w:ind w:left="0"/>
        <w:jc w:val="both"/>
      </w:pPr>
      <w:r w:rsidRPr="002C3C69">
        <w:t>Anal</w:t>
      </w:r>
      <w:r w:rsidRPr="002C3C69">
        <w:rPr>
          <w:spacing w:val="-6"/>
        </w:rPr>
        <w:t xml:space="preserve"> </w:t>
      </w:r>
      <w:r w:rsidRPr="002C3C69">
        <w:rPr>
          <w:spacing w:val="-1"/>
        </w:rPr>
        <w:t>fistula</w:t>
      </w:r>
      <w:r w:rsidRPr="002C3C69">
        <w:rPr>
          <w:spacing w:val="-4"/>
        </w:rPr>
        <w:t xml:space="preserve"> </w:t>
      </w:r>
      <w:r w:rsidRPr="002C3C69">
        <w:t>Read</w:t>
      </w:r>
      <w:r w:rsidRPr="002C3C69">
        <w:rPr>
          <w:spacing w:val="-4"/>
        </w:rPr>
        <w:t xml:space="preserve"> </w:t>
      </w:r>
      <w:r w:rsidRPr="002C3C69">
        <w:t>codes</w:t>
      </w:r>
      <w:r w:rsidRPr="002C3C69">
        <w:rPr>
          <w:spacing w:val="-4"/>
        </w:rPr>
        <w:t xml:space="preserve"> </w:t>
      </w:r>
      <w:r w:rsidRPr="002C3C69">
        <w:t>were</w:t>
      </w:r>
      <w:r w:rsidRPr="002C3C69">
        <w:rPr>
          <w:spacing w:val="-4"/>
        </w:rPr>
        <w:t xml:space="preserve"> </w:t>
      </w:r>
      <w:r w:rsidRPr="002C3C69">
        <w:t>divided</w:t>
      </w:r>
      <w:r w:rsidRPr="002C3C69">
        <w:rPr>
          <w:spacing w:val="-4"/>
        </w:rPr>
        <w:t xml:space="preserve"> </w:t>
      </w:r>
      <w:r w:rsidRPr="002C3C69">
        <w:rPr>
          <w:spacing w:val="-1"/>
        </w:rPr>
        <w:t>into</w:t>
      </w:r>
      <w:r w:rsidRPr="002C3C69">
        <w:rPr>
          <w:spacing w:val="-3"/>
        </w:rPr>
        <w:t xml:space="preserve"> </w:t>
      </w:r>
      <w:r w:rsidRPr="002C3C69">
        <w:rPr>
          <w:spacing w:val="-1"/>
        </w:rPr>
        <w:t>two</w:t>
      </w:r>
      <w:r w:rsidRPr="002C3C69">
        <w:rPr>
          <w:spacing w:val="-4"/>
        </w:rPr>
        <w:t xml:space="preserve"> </w:t>
      </w:r>
      <w:r w:rsidRPr="002C3C69">
        <w:rPr>
          <w:spacing w:val="-1"/>
        </w:rPr>
        <w:t>categories:</w:t>
      </w:r>
      <w:r w:rsidRPr="002C3C69">
        <w:rPr>
          <w:spacing w:val="-4"/>
        </w:rPr>
        <w:t xml:space="preserve"> </w:t>
      </w:r>
      <w:r w:rsidRPr="002C3C69">
        <w:t>(1)</w:t>
      </w:r>
      <w:r w:rsidRPr="002C3C69">
        <w:rPr>
          <w:spacing w:val="-6"/>
        </w:rPr>
        <w:t xml:space="preserve"> </w:t>
      </w:r>
      <w:r w:rsidRPr="002C3C69">
        <w:t>direct</w:t>
      </w:r>
      <w:r w:rsidRPr="002C3C69">
        <w:rPr>
          <w:spacing w:val="-4"/>
        </w:rPr>
        <w:t xml:space="preserve"> </w:t>
      </w:r>
      <w:r w:rsidRPr="002C3C69">
        <w:rPr>
          <w:spacing w:val="-1"/>
        </w:rPr>
        <w:t>codes</w:t>
      </w:r>
      <w:r w:rsidRPr="002C3C69">
        <w:rPr>
          <w:spacing w:val="-5"/>
        </w:rPr>
        <w:t xml:space="preserve"> </w:t>
      </w:r>
      <w:r w:rsidRPr="002C3C69">
        <w:rPr>
          <w:spacing w:val="-1"/>
        </w:rPr>
        <w:t>which</w:t>
      </w:r>
      <w:r w:rsidRPr="002C3C69">
        <w:rPr>
          <w:spacing w:val="47"/>
        </w:rPr>
        <w:t xml:space="preserve"> </w:t>
      </w:r>
      <w:r w:rsidRPr="002C3C69">
        <w:rPr>
          <w:spacing w:val="-1"/>
        </w:rPr>
        <w:t>specify</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w:t>
      </w:r>
      <w:r w:rsidR="00BB3EC8" w:rsidRPr="002C3C69">
        <w:rPr>
          <w:i/>
        </w:rPr>
        <w:t>e.g.,</w:t>
      </w:r>
      <w:r w:rsidRPr="002C3C69">
        <w:rPr>
          <w:spacing w:val="-3"/>
        </w:rPr>
        <w:t xml:space="preserve"> </w:t>
      </w:r>
      <w:r w:rsidRPr="002C3C69">
        <w:t>anal</w:t>
      </w:r>
      <w:r w:rsidRPr="002C3C69">
        <w:rPr>
          <w:spacing w:val="-4"/>
        </w:rPr>
        <w:t xml:space="preserve"> </w:t>
      </w:r>
      <w:r w:rsidRPr="002C3C69">
        <w:rPr>
          <w:spacing w:val="-1"/>
        </w:rPr>
        <w:t>fissure</w:t>
      </w:r>
      <w:r w:rsidRPr="002C3C69">
        <w:rPr>
          <w:spacing w:val="-3"/>
        </w:rPr>
        <w:t xml:space="preserve"> </w:t>
      </w:r>
      <w:r w:rsidRPr="002C3C69">
        <w:t>and</w:t>
      </w:r>
      <w:r w:rsidRPr="002C3C69">
        <w:rPr>
          <w:spacing w:val="-4"/>
        </w:rPr>
        <w:t xml:space="preserve"> </w:t>
      </w:r>
      <w:r w:rsidRPr="002C3C69">
        <w:rPr>
          <w:spacing w:val="-1"/>
        </w:rPr>
        <w:t>fistula,</w:t>
      </w:r>
      <w:r w:rsidR="0002484B" w:rsidRPr="002C3C69">
        <w:rPr>
          <w:spacing w:val="-1"/>
        </w:rPr>
        <w:t xml:space="preserve"> and</w:t>
      </w:r>
      <w:r w:rsidRPr="002C3C69">
        <w:rPr>
          <w:spacing w:val="-2"/>
        </w:rPr>
        <w:t xml:space="preserve"> </w:t>
      </w:r>
      <w:r w:rsidRPr="002C3C69">
        <w:rPr>
          <w:spacing w:val="-1"/>
        </w:rPr>
        <w:t>fistula-in-ano),</w:t>
      </w:r>
      <w:r w:rsidRPr="002C3C69">
        <w:rPr>
          <w:spacing w:val="-3"/>
        </w:rPr>
        <w:t xml:space="preserve"> </w:t>
      </w:r>
      <w:r w:rsidRPr="002C3C69">
        <w:t>and</w:t>
      </w:r>
      <w:r w:rsidRPr="002C3C69">
        <w:rPr>
          <w:spacing w:val="-4"/>
        </w:rPr>
        <w:t xml:space="preserve"> </w:t>
      </w:r>
      <w:r w:rsidRPr="002C3C69">
        <w:t>(2)</w:t>
      </w:r>
      <w:r w:rsidRPr="002C3C69">
        <w:rPr>
          <w:spacing w:val="-3"/>
        </w:rPr>
        <w:t xml:space="preserve"> </w:t>
      </w:r>
      <w:r w:rsidRPr="002C3C69">
        <w:rPr>
          <w:spacing w:val="-1"/>
        </w:rPr>
        <w:t>indirect</w:t>
      </w:r>
      <w:r w:rsidRPr="002C3C69">
        <w:rPr>
          <w:spacing w:val="-3"/>
        </w:rPr>
        <w:t xml:space="preserve"> </w:t>
      </w:r>
      <w:r w:rsidRPr="002C3C69">
        <w:rPr>
          <w:spacing w:val="-1"/>
        </w:rPr>
        <w:t>codes</w:t>
      </w:r>
      <w:r w:rsidRPr="002C3C69">
        <w:rPr>
          <w:spacing w:val="95"/>
          <w:w w:val="99"/>
        </w:rPr>
        <w:t xml:space="preserve"> </w:t>
      </w:r>
      <w:r w:rsidRPr="002C3C69">
        <w:rPr>
          <w:spacing w:val="-1"/>
        </w:rPr>
        <w:t>which</w:t>
      </w:r>
      <w:r w:rsidRPr="002C3C69">
        <w:rPr>
          <w:spacing w:val="-4"/>
        </w:rPr>
        <w:t xml:space="preserve"> </w:t>
      </w:r>
      <w:r w:rsidRPr="002C3C69">
        <w:t>are</w:t>
      </w:r>
      <w:r w:rsidRPr="002C3C69">
        <w:rPr>
          <w:spacing w:val="-2"/>
        </w:rPr>
        <w:t xml:space="preserve"> </w:t>
      </w:r>
      <w:r w:rsidRPr="002C3C69">
        <w:rPr>
          <w:spacing w:val="-1"/>
        </w:rPr>
        <w:t>explicitly</w:t>
      </w:r>
      <w:r w:rsidRPr="002C3C69">
        <w:rPr>
          <w:spacing w:val="-3"/>
        </w:rPr>
        <w:t xml:space="preserve"> </w:t>
      </w:r>
      <w:r w:rsidRPr="002C3C69">
        <w:t>related</w:t>
      </w:r>
      <w:r w:rsidRPr="002C3C69">
        <w:rPr>
          <w:spacing w:val="-2"/>
        </w:rPr>
        <w:t xml:space="preserve"> </w:t>
      </w:r>
      <w:r w:rsidRPr="002C3C69">
        <w:t>to anal</w:t>
      </w:r>
      <w:r w:rsidRPr="002C3C69">
        <w:rPr>
          <w:spacing w:val="-3"/>
        </w:rPr>
        <w:t xml:space="preserve"> </w:t>
      </w:r>
      <w:r w:rsidRPr="002C3C69">
        <w:rPr>
          <w:spacing w:val="-1"/>
        </w:rPr>
        <w:t>fistula,</w:t>
      </w:r>
      <w:r w:rsidRPr="002C3C69">
        <w:rPr>
          <w:spacing w:val="-2"/>
        </w:rPr>
        <w:t xml:space="preserve"> </w:t>
      </w:r>
      <w:r w:rsidRPr="002C3C69">
        <w:rPr>
          <w:spacing w:val="-1"/>
        </w:rPr>
        <w:t>such</w:t>
      </w:r>
      <w:r w:rsidRPr="002C3C69">
        <w:rPr>
          <w:spacing w:val="-3"/>
        </w:rPr>
        <w:t xml:space="preserve"> </w:t>
      </w:r>
      <w:r w:rsidRPr="002C3C69">
        <w:t>as</w:t>
      </w:r>
      <w:r w:rsidRPr="002C3C69">
        <w:rPr>
          <w:spacing w:val="-4"/>
        </w:rPr>
        <w:t xml:space="preserve"> </w:t>
      </w:r>
      <w:r w:rsidRPr="002C3C69">
        <w:rPr>
          <w:spacing w:val="-1"/>
        </w:rPr>
        <w:t>procedures</w:t>
      </w:r>
      <w:r w:rsidRPr="002C3C69">
        <w:rPr>
          <w:spacing w:val="-3"/>
        </w:rPr>
        <w:t xml:space="preserve"> </w:t>
      </w:r>
      <w:r w:rsidRPr="002C3C69">
        <w:t>or</w:t>
      </w:r>
      <w:r w:rsidRPr="002C3C69">
        <w:rPr>
          <w:spacing w:val="-3"/>
        </w:rPr>
        <w:t xml:space="preserve"> </w:t>
      </w:r>
      <w:r w:rsidRPr="002C3C69">
        <w:t>surgeries</w:t>
      </w:r>
      <w:r w:rsidRPr="002C3C69">
        <w:rPr>
          <w:spacing w:val="-3"/>
        </w:rPr>
        <w:t xml:space="preserve"> </w:t>
      </w:r>
      <w:r w:rsidRPr="002C3C69">
        <w:t>(</w:t>
      </w:r>
      <w:r w:rsidR="00BB3EC8" w:rsidRPr="002C3C69">
        <w:rPr>
          <w:i/>
        </w:rPr>
        <w:t>e.g.,</w:t>
      </w:r>
      <w:r w:rsidRPr="002C3C69">
        <w:rPr>
          <w:spacing w:val="57"/>
        </w:rPr>
        <w:t xml:space="preserve"> </w:t>
      </w:r>
      <w:r w:rsidRPr="002C3C69">
        <w:rPr>
          <w:spacing w:val="-1"/>
        </w:rPr>
        <w:t>excision</w:t>
      </w:r>
      <w:r w:rsidRPr="002C3C69">
        <w:rPr>
          <w:spacing w:val="-2"/>
        </w:rPr>
        <w:t xml:space="preserve"> </w:t>
      </w:r>
      <w:r w:rsidRPr="002C3C69">
        <w:t>of</w:t>
      </w:r>
      <w:r w:rsidRPr="002C3C69">
        <w:rPr>
          <w:spacing w:val="-3"/>
        </w:rPr>
        <w:t xml:space="preserve"> </w:t>
      </w:r>
      <w:r w:rsidRPr="002C3C69">
        <w:rPr>
          <w:spacing w:val="-1"/>
        </w:rPr>
        <w:t>fistula</w:t>
      </w:r>
      <w:r w:rsidRPr="002C3C69">
        <w:rPr>
          <w:spacing w:val="-2"/>
        </w:rPr>
        <w:t xml:space="preserve"> </w:t>
      </w:r>
      <w:r w:rsidRPr="002C3C69">
        <w:t>in</w:t>
      </w:r>
      <w:r w:rsidRPr="002C3C69">
        <w:rPr>
          <w:spacing w:val="-3"/>
        </w:rPr>
        <w:t xml:space="preserve"> </w:t>
      </w:r>
      <w:r w:rsidRPr="002C3C69">
        <w:t>ano,</w:t>
      </w:r>
      <w:r w:rsidR="0002484B" w:rsidRPr="002C3C69">
        <w:t xml:space="preserve"> and</w:t>
      </w:r>
      <w:r w:rsidRPr="002C3C69">
        <w:rPr>
          <w:spacing w:val="-2"/>
        </w:rPr>
        <w:t xml:space="preserve"> </w:t>
      </w:r>
      <w:r w:rsidRPr="002C3C69">
        <w:t>anal</w:t>
      </w:r>
      <w:r w:rsidRPr="002C3C69">
        <w:rPr>
          <w:spacing w:val="-3"/>
        </w:rPr>
        <w:t xml:space="preserve"> </w:t>
      </w:r>
      <w:r w:rsidRPr="002C3C69">
        <w:rPr>
          <w:spacing w:val="-1"/>
        </w:rPr>
        <w:t>fistula</w:t>
      </w:r>
      <w:r w:rsidRPr="002C3C69">
        <w:rPr>
          <w:spacing w:val="-2"/>
        </w:rPr>
        <w:t xml:space="preserve"> </w:t>
      </w:r>
      <w:r w:rsidRPr="002C3C69">
        <w:rPr>
          <w:spacing w:val="-1"/>
        </w:rPr>
        <w:t>operations)</w:t>
      </w:r>
      <w:r w:rsidRPr="002C3C69">
        <w:t xml:space="preserve"> </w:t>
      </w:r>
      <w:r w:rsidRPr="002C3C69">
        <w:rPr>
          <w:spacing w:val="-1"/>
        </w:rPr>
        <w:t>(</w:t>
      </w:r>
      <w:r w:rsidR="00BB3EC8" w:rsidRPr="002C3C69">
        <w:rPr>
          <w:spacing w:val="-1"/>
        </w:rPr>
        <w:t xml:space="preserve">Table  </w:t>
      </w:r>
      <w:r w:rsidRPr="002C3C69">
        <w:rPr>
          <w:spacing w:val="-1"/>
        </w:rPr>
        <w:t>1).</w:t>
      </w:r>
    </w:p>
    <w:p w14:paraId="65929338" w14:textId="3521BD67" w:rsidR="003557A1" w:rsidRPr="002C3C69" w:rsidRDefault="00AD4CC2" w:rsidP="002C3C69">
      <w:pPr>
        <w:pStyle w:val="a3"/>
        <w:adjustRightInd w:val="0"/>
        <w:snapToGrid w:val="0"/>
        <w:spacing w:line="360" w:lineRule="auto"/>
        <w:ind w:left="0" w:firstLineChars="100" w:firstLine="240"/>
        <w:jc w:val="both"/>
      </w:pPr>
      <w:r w:rsidRPr="002C3C69">
        <w:t>Relevant</w:t>
      </w:r>
      <w:r w:rsidRPr="002C3C69">
        <w:rPr>
          <w:spacing w:val="-9"/>
        </w:rPr>
        <w:t xml:space="preserve"> </w:t>
      </w:r>
      <w:r w:rsidRPr="002C3C69">
        <w:rPr>
          <w:spacing w:val="-1"/>
        </w:rPr>
        <w:t>infectious</w:t>
      </w:r>
      <w:r w:rsidRPr="002C3C69">
        <w:rPr>
          <w:spacing w:val="-9"/>
        </w:rPr>
        <w:t xml:space="preserve"> </w:t>
      </w:r>
      <w:r w:rsidRPr="002C3C69">
        <w:rPr>
          <w:spacing w:val="-1"/>
        </w:rPr>
        <w:t>risk</w:t>
      </w:r>
      <w:r w:rsidRPr="002C3C69">
        <w:rPr>
          <w:spacing w:val="-8"/>
        </w:rPr>
        <w:t xml:space="preserve"> </w:t>
      </w:r>
      <w:r w:rsidRPr="002C3C69">
        <w:rPr>
          <w:spacing w:val="-1"/>
        </w:rPr>
        <w:t>comorbidities</w:t>
      </w:r>
      <w:r w:rsidRPr="002C3C69">
        <w:rPr>
          <w:spacing w:val="-5"/>
        </w:rPr>
        <w:t xml:space="preserve"> </w:t>
      </w:r>
      <w:r w:rsidRPr="002C3C69">
        <w:rPr>
          <w:spacing w:val="-1"/>
        </w:rPr>
        <w:t>(anal/rectal</w:t>
      </w:r>
      <w:r w:rsidRPr="002C3C69">
        <w:rPr>
          <w:spacing w:val="-8"/>
        </w:rPr>
        <w:t xml:space="preserve"> </w:t>
      </w:r>
      <w:r w:rsidRPr="002C3C69">
        <w:rPr>
          <w:spacing w:val="-1"/>
        </w:rPr>
        <w:t>tuberculosis,</w:t>
      </w:r>
      <w:r w:rsidRPr="002C3C69">
        <w:rPr>
          <w:spacing w:val="-6"/>
        </w:rPr>
        <w:t xml:space="preserve"> </w:t>
      </w:r>
      <w:r w:rsidRPr="002C3C69">
        <w:rPr>
          <w:spacing w:val="-1"/>
        </w:rPr>
        <w:t>lymphogranuloma</w:t>
      </w:r>
      <w:r w:rsidRPr="002C3C69">
        <w:rPr>
          <w:spacing w:val="91"/>
        </w:rPr>
        <w:t xml:space="preserve"> </w:t>
      </w:r>
      <w:r w:rsidRPr="002C3C69">
        <w:rPr>
          <w:spacing w:val="-1"/>
        </w:rPr>
        <w:t>venereum,</w:t>
      </w:r>
      <w:r w:rsidRPr="002C3C69">
        <w:rPr>
          <w:spacing w:val="-7"/>
        </w:rPr>
        <w:t xml:space="preserve"> </w:t>
      </w:r>
      <w:r w:rsidRPr="002C3C69">
        <w:rPr>
          <w:spacing w:val="-1"/>
        </w:rPr>
        <w:t>anal/rectal</w:t>
      </w:r>
      <w:r w:rsidRPr="002C3C69">
        <w:rPr>
          <w:spacing w:val="-9"/>
        </w:rPr>
        <w:t xml:space="preserve"> </w:t>
      </w:r>
      <w:r w:rsidRPr="002C3C69">
        <w:rPr>
          <w:spacing w:val="-1"/>
        </w:rPr>
        <w:t>syphilis,</w:t>
      </w:r>
      <w:r w:rsidRPr="002C3C69">
        <w:rPr>
          <w:spacing w:val="-6"/>
        </w:rPr>
        <w:t xml:space="preserve"> </w:t>
      </w:r>
      <w:r w:rsidRPr="002C3C69">
        <w:rPr>
          <w:spacing w:val="-1"/>
        </w:rPr>
        <w:t>anal/rectal</w:t>
      </w:r>
      <w:r w:rsidRPr="002C3C69">
        <w:rPr>
          <w:spacing w:val="-6"/>
        </w:rPr>
        <w:t xml:space="preserve"> </w:t>
      </w:r>
      <w:r w:rsidRPr="002C3C69">
        <w:rPr>
          <w:spacing w:val="-1"/>
        </w:rPr>
        <w:t>chlamydia,</w:t>
      </w:r>
      <w:r w:rsidRPr="002C3C69">
        <w:rPr>
          <w:spacing w:val="-7"/>
        </w:rPr>
        <w:t xml:space="preserve"> </w:t>
      </w:r>
      <w:r w:rsidRPr="002C3C69">
        <w:rPr>
          <w:spacing w:val="-1"/>
        </w:rPr>
        <w:t>anal/rectal</w:t>
      </w:r>
      <w:r w:rsidRPr="002C3C69">
        <w:rPr>
          <w:spacing w:val="-6"/>
        </w:rPr>
        <w:t xml:space="preserve"> </w:t>
      </w:r>
      <w:r w:rsidRPr="002C3C69">
        <w:t>gonorrhoea</w:t>
      </w:r>
      <w:r w:rsidR="0002484B" w:rsidRPr="002C3C69">
        <w:t>,</w:t>
      </w:r>
      <w:r w:rsidRPr="002C3C69">
        <w:rPr>
          <w:spacing w:val="-6"/>
        </w:rPr>
        <w:t xml:space="preserve"> </w:t>
      </w:r>
      <w:r w:rsidRPr="002C3C69">
        <w:t>and</w:t>
      </w:r>
      <w:r w:rsidRPr="002C3C69">
        <w:rPr>
          <w:spacing w:val="99"/>
          <w:w w:val="99"/>
        </w:rPr>
        <w:t xml:space="preserve"> </w:t>
      </w:r>
      <w:r w:rsidRPr="002C3C69">
        <w:rPr>
          <w:spacing w:val="-1"/>
        </w:rPr>
        <w:t>proctitis)</w:t>
      </w:r>
      <w:r w:rsidR="0002484B" w:rsidRPr="002C3C69">
        <w:rPr>
          <w:spacing w:val="-1"/>
        </w:rPr>
        <w:t>,</w:t>
      </w:r>
      <w:r w:rsidRPr="002C3C69">
        <w:rPr>
          <w:spacing w:val="-5"/>
        </w:rPr>
        <w:t xml:space="preserve"> </w:t>
      </w:r>
      <w:r w:rsidRPr="002C3C69">
        <w:rPr>
          <w:spacing w:val="-1"/>
        </w:rPr>
        <w:t>and</w:t>
      </w:r>
      <w:r w:rsidRPr="002C3C69">
        <w:rPr>
          <w:spacing w:val="-5"/>
        </w:rPr>
        <w:t xml:space="preserve"> </w:t>
      </w:r>
      <w:r w:rsidRPr="002C3C69">
        <w:rPr>
          <w:spacing w:val="-1"/>
        </w:rPr>
        <w:t>chronic</w:t>
      </w:r>
      <w:r w:rsidRPr="002C3C69">
        <w:rPr>
          <w:spacing w:val="-4"/>
        </w:rPr>
        <w:t xml:space="preserve"> </w:t>
      </w:r>
      <w:r w:rsidRPr="002C3C69">
        <w:rPr>
          <w:spacing w:val="-1"/>
        </w:rPr>
        <w:t>risk</w:t>
      </w:r>
      <w:r w:rsidRPr="002C3C69">
        <w:rPr>
          <w:spacing w:val="-5"/>
        </w:rPr>
        <w:t xml:space="preserve"> </w:t>
      </w:r>
      <w:r w:rsidRPr="002C3C69">
        <w:rPr>
          <w:spacing w:val="-1"/>
        </w:rPr>
        <w:t>comorbidities</w:t>
      </w:r>
      <w:r w:rsidRPr="002C3C69">
        <w:rPr>
          <w:spacing w:val="-5"/>
        </w:rPr>
        <w:t xml:space="preserve"> </w:t>
      </w:r>
      <w:r w:rsidR="006F7921" w:rsidRPr="002C3C69">
        <w:rPr>
          <w:spacing w:val="-1"/>
        </w:rPr>
        <w:t>[</w:t>
      </w:r>
      <w:r w:rsidRPr="002C3C69">
        <w:rPr>
          <w:spacing w:val="-1"/>
        </w:rPr>
        <w:t>human</w:t>
      </w:r>
      <w:r w:rsidRPr="002C3C69">
        <w:rPr>
          <w:spacing w:val="-4"/>
        </w:rPr>
        <w:t xml:space="preserve"> </w:t>
      </w:r>
      <w:r w:rsidRPr="002C3C69">
        <w:rPr>
          <w:spacing w:val="-1"/>
        </w:rPr>
        <w:t>immunodeficiency</w:t>
      </w:r>
      <w:r w:rsidRPr="002C3C69">
        <w:rPr>
          <w:spacing w:val="-5"/>
        </w:rPr>
        <w:t xml:space="preserve"> </w:t>
      </w:r>
      <w:r w:rsidRPr="002C3C69">
        <w:t>virus</w:t>
      </w:r>
      <w:r w:rsidRPr="002C3C69">
        <w:rPr>
          <w:spacing w:val="-6"/>
        </w:rPr>
        <w:t xml:space="preserve"> </w:t>
      </w:r>
      <w:r w:rsidR="006F7921" w:rsidRPr="002C3C69">
        <w:rPr>
          <w:spacing w:val="-1"/>
        </w:rPr>
        <w:t>(</w:t>
      </w:r>
      <w:r w:rsidRPr="002C3C69">
        <w:rPr>
          <w:spacing w:val="-1"/>
        </w:rPr>
        <w:t>HIV</w:t>
      </w:r>
      <w:r w:rsidR="006F7921" w:rsidRPr="002C3C69">
        <w:rPr>
          <w:spacing w:val="-1"/>
        </w:rPr>
        <w:t>)</w:t>
      </w:r>
      <w:r w:rsidRPr="002C3C69">
        <w:rPr>
          <w:spacing w:val="-1"/>
        </w:rPr>
        <w:t>,</w:t>
      </w:r>
      <w:r w:rsidRPr="002C3C69">
        <w:rPr>
          <w:spacing w:val="-5"/>
        </w:rPr>
        <w:t xml:space="preserve"> </w:t>
      </w:r>
      <w:r w:rsidRPr="002C3C69">
        <w:t>anal</w:t>
      </w:r>
      <w:r w:rsidRPr="002C3C69">
        <w:rPr>
          <w:spacing w:val="95"/>
        </w:rPr>
        <w:t xml:space="preserve"> </w:t>
      </w:r>
      <w:r w:rsidRPr="002C3C69">
        <w:rPr>
          <w:spacing w:val="-1"/>
        </w:rPr>
        <w:t>carcinoma,</w:t>
      </w:r>
      <w:r w:rsidRPr="002C3C69">
        <w:rPr>
          <w:spacing w:val="-3"/>
        </w:rPr>
        <w:t xml:space="preserve"> </w:t>
      </w:r>
      <w:r w:rsidRPr="002C3C69">
        <w:t>radiation</w:t>
      </w:r>
      <w:r w:rsidRPr="002C3C69">
        <w:rPr>
          <w:spacing w:val="-3"/>
        </w:rPr>
        <w:t xml:space="preserve"> </w:t>
      </w:r>
      <w:r w:rsidRPr="002C3C69">
        <w:rPr>
          <w:spacing w:val="-1"/>
        </w:rPr>
        <w:t>administered</w:t>
      </w:r>
      <w:r w:rsidRPr="002C3C69">
        <w:rPr>
          <w:spacing w:val="-3"/>
        </w:rPr>
        <w:t xml:space="preserve"> </w:t>
      </w:r>
      <w:r w:rsidRPr="002C3C69">
        <w:t>to</w:t>
      </w:r>
      <w:r w:rsidRPr="002C3C69">
        <w:rPr>
          <w:spacing w:val="-3"/>
        </w:rPr>
        <w:t xml:space="preserve"> </w:t>
      </w:r>
      <w:r w:rsidRPr="002C3C69">
        <w:t>the</w:t>
      </w:r>
      <w:r w:rsidRPr="002C3C69">
        <w:rPr>
          <w:spacing w:val="-3"/>
        </w:rPr>
        <w:t xml:space="preserve"> </w:t>
      </w:r>
      <w:r w:rsidRPr="002C3C69">
        <w:rPr>
          <w:spacing w:val="-1"/>
        </w:rPr>
        <w:t>pelvic</w:t>
      </w:r>
      <w:r w:rsidRPr="002C3C69">
        <w:rPr>
          <w:spacing w:val="-5"/>
        </w:rPr>
        <w:t xml:space="preserve"> </w:t>
      </w:r>
      <w:r w:rsidRPr="002C3C69">
        <w:t>area,</w:t>
      </w:r>
      <w:r w:rsidRPr="002C3C69">
        <w:rPr>
          <w:spacing w:val="-3"/>
        </w:rPr>
        <w:t xml:space="preserve"> </w:t>
      </w:r>
      <w:r w:rsidRPr="002C3C69">
        <w:rPr>
          <w:spacing w:val="-1"/>
        </w:rPr>
        <w:t>diabetes</w:t>
      </w:r>
      <w:r w:rsidRPr="002C3C69">
        <w:rPr>
          <w:spacing w:val="-4"/>
        </w:rPr>
        <w:t xml:space="preserve"> </w:t>
      </w:r>
      <w:r w:rsidRPr="002C3C69">
        <w:rPr>
          <w:spacing w:val="-1"/>
        </w:rPr>
        <w:t>mellitus</w:t>
      </w:r>
      <w:r w:rsidRPr="002C3C69">
        <w:rPr>
          <w:spacing w:val="-5"/>
        </w:rPr>
        <w:t xml:space="preserve"> </w:t>
      </w:r>
      <w:r w:rsidRPr="002C3C69">
        <w:rPr>
          <w:spacing w:val="-1"/>
        </w:rPr>
        <w:t>type</w:t>
      </w:r>
      <w:r w:rsidRPr="002C3C69">
        <w:rPr>
          <w:spacing w:val="-2"/>
        </w:rPr>
        <w:t xml:space="preserve"> </w:t>
      </w:r>
      <w:r w:rsidRPr="002C3C69">
        <w:t>1</w:t>
      </w:r>
      <w:r w:rsidRPr="002C3C69">
        <w:rPr>
          <w:spacing w:val="-3"/>
        </w:rPr>
        <w:t xml:space="preserve"> </w:t>
      </w:r>
      <w:r w:rsidRPr="002C3C69">
        <w:t>and</w:t>
      </w:r>
      <w:r w:rsidRPr="002C3C69">
        <w:rPr>
          <w:spacing w:val="-4"/>
        </w:rPr>
        <w:t xml:space="preserve"> </w:t>
      </w:r>
      <w:r w:rsidRPr="002C3C69">
        <w:t>2,</w:t>
      </w:r>
      <w:r w:rsidR="003557A1" w:rsidRPr="002C3C69">
        <w:t xml:space="preserve"> </w:t>
      </w:r>
      <w:r w:rsidRPr="002C3C69">
        <w:rPr>
          <w:spacing w:val="-1"/>
        </w:rPr>
        <w:t>diverticulitis</w:t>
      </w:r>
      <w:r w:rsidRPr="002C3C69">
        <w:rPr>
          <w:spacing w:val="-6"/>
        </w:rPr>
        <w:t xml:space="preserve"> </w:t>
      </w:r>
      <w:r w:rsidRPr="002C3C69">
        <w:t>of</w:t>
      </w:r>
      <w:r w:rsidRPr="002C3C69">
        <w:rPr>
          <w:spacing w:val="-4"/>
        </w:rPr>
        <w:t xml:space="preserve"> </w:t>
      </w:r>
      <w:r w:rsidRPr="002C3C69">
        <w:rPr>
          <w:spacing w:val="-1"/>
        </w:rPr>
        <w:t>the</w:t>
      </w:r>
      <w:r w:rsidRPr="002C3C69">
        <w:rPr>
          <w:spacing w:val="-4"/>
        </w:rPr>
        <w:t xml:space="preserve"> </w:t>
      </w:r>
      <w:r w:rsidRPr="002C3C69">
        <w:rPr>
          <w:spacing w:val="-1"/>
        </w:rPr>
        <w:t>large</w:t>
      </w:r>
      <w:r w:rsidRPr="002C3C69">
        <w:rPr>
          <w:spacing w:val="-4"/>
        </w:rPr>
        <w:t xml:space="preserve"> </w:t>
      </w:r>
      <w:r w:rsidRPr="002C3C69">
        <w:t>intestine/</w:t>
      </w:r>
      <w:r w:rsidRPr="002C3C69">
        <w:rPr>
          <w:spacing w:val="-1"/>
        </w:rPr>
        <w:t>colon/rectum,</w:t>
      </w:r>
      <w:r w:rsidR="0002484B" w:rsidRPr="002C3C69">
        <w:rPr>
          <w:spacing w:val="-1"/>
        </w:rPr>
        <w:t xml:space="preserve"> and</w:t>
      </w:r>
      <w:r w:rsidRPr="002C3C69">
        <w:rPr>
          <w:spacing w:val="-4"/>
        </w:rPr>
        <w:t xml:space="preserve"> </w:t>
      </w:r>
      <w:r w:rsidRPr="002C3C69">
        <w:rPr>
          <w:spacing w:val="-1"/>
        </w:rPr>
        <w:t>hidradenitis</w:t>
      </w:r>
      <w:r w:rsidRPr="002C3C69">
        <w:rPr>
          <w:spacing w:val="-2"/>
        </w:rPr>
        <w:t xml:space="preserve"> </w:t>
      </w:r>
      <w:r w:rsidRPr="002C3C69">
        <w:t>suppurativa</w:t>
      </w:r>
      <w:r w:rsidR="00A12B81">
        <w:rPr>
          <w:rFonts w:eastAsiaTheme="minorEastAsia" w:hint="eastAsia"/>
          <w:lang w:eastAsia="zh-CN"/>
        </w:rPr>
        <w:t>l</w:t>
      </w:r>
      <w:r w:rsidRPr="002C3C69">
        <w:rPr>
          <w:spacing w:val="-4"/>
        </w:rPr>
        <w:t xml:space="preserve"> </w:t>
      </w:r>
      <w:r w:rsidRPr="002C3C69">
        <w:t>were</w:t>
      </w:r>
      <w:r w:rsidRPr="002C3C69">
        <w:rPr>
          <w:spacing w:val="69"/>
        </w:rPr>
        <w:t xml:space="preserve"> </w:t>
      </w:r>
      <w:r w:rsidRPr="002C3C69">
        <w:rPr>
          <w:spacing w:val="-1"/>
        </w:rPr>
        <w:t>identified</w:t>
      </w:r>
      <w:r w:rsidRPr="002C3C69">
        <w:rPr>
          <w:spacing w:val="-4"/>
        </w:rPr>
        <w:t xml:space="preserve"> </w:t>
      </w:r>
      <w:r w:rsidRPr="002C3C69">
        <w:t>through</w:t>
      </w:r>
      <w:r w:rsidRPr="002C3C69">
        <w:rPr>
          <w:spacing w:val="-4"/>
        </w:rPr>
        <w:t xml:space="preserve"> </w:t>
      </w:r>
      <w:r w:rsidRPr="002C3C69">
        <w:rPr>
          <w:spacing w:val="-1"/>
        </w:rPr>
        <w:t>Read</w:t>
      </w:r>
      <w:r w:rsidRPr="002C3C69">
        <w:rPr>
          <w:spacing w:val="-4"/>
        </w:rPr>
        <w:t xml:space="preserve"> </w:t>
      </w:r>
      <w:r w:rsidRPr="002C3C69">
        <w:rPr>
          <w:spacing w:val="-1"/>
        </w:rPr>
        <w:t>codes</w:t>
      </w:r>
      <w:r w:rsidRPr="002C3C69">
        <w:rPr>
          <w:spacing w:val="-4"/>
        </w:rPr>
        <w:t xml:space="preserve"> </w:t>
      </w:r>
      <w:r w:rsidRPr="002C3C69">
        <w:rPr>
          <w:spacing w:val="-1"/>
        </w:rPr>
        <w:t>(</w:t>
      </w:r>
      <w:r w:rsidR="00883260" w:rsidRPr="002C3C69">
        <w:t>T</w:t>
      </w:r>
      <w:r w:rsidRPr="002C3C69">
        <w:t>able</w:t>
      </w:r>
      <w:r w:rsidR="00883260" w:rsidRPr="00883260">
        <w:rPr>
          <w:spacing w:val="-1"/>
        </w:rPr>
        <w:t xml:space="preserve"> </w:t>
      </w:r>
      <w:r w:rsidR="00883260" w:rsidRPr="002C3C69">
        <w:rPr>
          <w:spacing w:val="-1"/>
        </w:rPr>
        <w:t>1</w:t>
      </w:r>
      <w:r w:rsidRPr="002C3C69">
        <w:t>).</w:t>
      </w:r>
      <w:r w:rsidRPr="002C3C69">
        <w:rPr>
          <w:spacing w:val="-3"/>
        </w:rPr>
        <w:t xml:space="preserve"> </w:t>
      </w:r>
      <w:r w:rsidRPr="002C3C69">
        <w:t>Patients</w:t>
      </w:r>
      <w:r w:rsidRPr="002C3C69">
        <w:rPr>
          <w:spacing w:val="-5"/>
        </w:rPr>
        <w:t xml:space="preserve"> </w:t>
      </w:r>
      <w:r w:rsidRPr="002C3C69">
        <w:t>were</w:t>
      </w:r>
      <w:r w:rsidRPr="002C3C69">
        <w:rPr>
          <w:spacing w:val="-3"/>
        </w:rPr>
        <w:t xml:space="preserve"> </w:t>
      </w:r>
      <w:r w:rsidRPr="002C3C69">
        <w:rPr>
          <w:spacing w:val="-1"/>
        </w:rPr>
        <w:t>defined</w:t>
      </w:r>
      <w:r w:rsidRPr="002C3C69">
        <w:rPr>
          <w:spacing w:val="-4"/>
        </w:rPr>
        <w:t xml:space="preserve"> </w:t>
      </w:r>
      <w:r w:rsidRPr="002C3C69">
        <w:t>as</w:t>
      </w:r>
      <w:r w:rsidRPr="002C3C69">
        <w:rPr>
          <w:spacing w:val="-4"/>
        </w:rPr>
        <w:t xml:space="preserve"> </w:t>
      </w:r>
      <w:r w:rsidRPr="002C3C69">
        <w:t>having</w:t>
      </w:r>
      <w:r w:rsidRPr="002C3C69">
        <w:rPr>
          <w:spacing w:val="-3"/>
        </w:rPr>
        <w:t xml:space="preserve"> </w:t>
      </w:r>
      <w:r w:rsidRPr="002C3C69">
        <w:t>the</w:t>
      </w:r>
      <w:r w:rsidRPr="002C3C69">
        <w:rPr>
          <w:spacing w:val="41"/>
        </w:rPr>
        <w:t xml:space="preserve"> </w:t>
      </w:r>
      <w:r w:rsidRPr="002C3C69">
        <w:rPr>
          <w:spacing w:val="-1"/>
        </w:rPr>
        <w:t>infectious</w:t>
      </w:r>
      <w:r w:rsidRPr="002C3C69">
        <w:rPr>
          <w:spacing w:val="-5"/>
        </w:rPr>
        <w:t xml:space="preserve"> </w:t>
      </w:r>
      <w:r w:rsidRPr="002C3C69">
        <w:rPr>
          <w:spacing w:val="-1"/>
        </w:rPr>
        <w:t xml:space="preserve">comorbidities </w:t>
      </w:r>
      <w:r w:rsidRPr="002C3C69">
        <w:t>if</w:t>
      </w:r>
      <w:r w:rsidRPr="002C3C69">
        <w:rPr>
          <w:spacing w:val="-3"/>
        </w:rPr>
        <w:t xml:space="preserve"> </w:t>
      </w:r>
      <w:r w:rsidRPr="002C3C69">
        <w:t>they</w:t>
      </w:r>
      <w:r w:rsidRPr="002C3C69">
        <w:rPr>
          <w:spacing w:val="-2"/>
        </w:rPr>
        <w:t xml:space="preserve"> </w:t>
      </w:r>
      <w:r w:rsidRPr="002C3C69">
        <w:t>were</w:t>
      </w:r>
      <w:r w:rsidRPr="002C3C69">
        <w:rPr>
          <w:spacing w:val="-3"/>
        </w:rPr>
        <w:t xml:space="preserve"> </w:t>
      </w:r>
      <w:r w:rsidRPr="002C3C69">
        <w:t>recorded</w:t>
      </w:r>
      <w:r w:rsidRPr="002C3C69">
        <w:rPr>
          <w:spacing w:val="-5"/>
        </w:rPr>
        <w:t xml:space="preserve"> </w:t>
      </w:r>
      <w:r w:rsidRPr="002C3C69">
        <w:t>up</w:t>
      </w:r>
      <w:r w:rsidRPr="002C3C69">
        <w:rPr>
          <w:spacing w:val="-3"/>
        </w:rPr>
        <w:t xml:space="preserve"> </w:t>
      </w:r>
      <w:r w:rsidRPr="002C3C69">
        <w:t xml:space="preserve">to </w:t>
      </w:r>
      <w:r w:rsidRPr="002C3C69">
        <w:rPr>
          <w:spacing w:val="-1"/>
        </w:rPr>
        <w:t>two</w:t>
      </w:r>
      <w:r w:rsidRPr="002C3C69">
        <w:rPr>
          <w:spacing w:val="-2"/>
        </w:rPr>
        <w:t xml:space="preserve"> </w:t>
      </w:r>
      <w:r w:rsidRPr="002C3C69">
        <w:rPr>
          <w:spacing w:val="-1"/>
        </w:rPr>
        <w:t>years</w:t>
      </w:r>
      <w:r w:rsidRPr="002C3C69">
        <w:rPr>
          <w:spacing w:val="-3"/>
        </w:rPr>
        <w:t xml:space="preserve"> </w:t>
      </w:r>
      <w:r w:rsidRPr="002C3C69">
        <w:t>prior</w:t>
      </w:r>
      <w:r w:rsidRPr="002C3C69">
        <w:rPr>
          <w:spacing w:val="-4"/>
        </w:rPr>
        <w:t xml:space="preserve"> </w:t>
      </w:r>
      <w:r w:rsidRPr="002C3C69">
        <w:rPr>
          <w:spacing w:val="-1"/>
        </w:rPr>
        <w:t>to</w:t>
      </w:r>
      <w:r w:rsidRPr="002C3C69">
        <w:rPr>
          <w:spacing w:val="-2"/>
        </w:rPr>
        <w:t xml:space="preserve"> </w:t>
      </w:r>
      <w:r w:rsidRPr="002C3C69">
        <w:t>the</w:t>
      </w:r>
      <w:r w:rsidRPr="002C3C69">
        <w:rPr>
          <w:spacing w:val="-2"/>
        </w:rPr>
        <w:t xml:space="preserve"> </w:t>
      </w:r>
      <w:r w:rsidRPr="002C3C69">
        <w:t>anal</w:t>
      </w:r>
      <w:r w:rsidRPr="002C3C69">
        <w:rPr>
          <w:spacing w:val="-4"/>
        </w:rPr>
        <w:t xml:space="preserve"> </w:t>
      </w:r>
      <w:r w:rsidRPr="002C3C69">
        <w:rPr>
          <w:spacing w:val="-1"/>
        </w:rPr>
        <w:t>fistula</w:t>
      </w:r>
      <w:r w:rsidRPr="002C3C69">
        <w:rPr>
          <w:spacing w:val="57"/>
        </w:rPr>
        <w:t xml:space="preserve"> </w:t>
      </w:r>
      <w:r w:rsidRPr="002C3C69">
        <w:rPr>
          <w:spacing w:val="-1"/>
        </w:rPr>
        <w:t>diagnosis,</w:t>
      </w:r>
      <w:r w:rsidRPr="002C3C69">
        <w:rPr>
          <w:spacing w:val="-4"/>
        </w:rPr>
        <w:t xml:space="preserve"> </w:t>
      </w:r>
      <w:r w:rsidRPr="002C3C69">
        <w:t>and</w:t>
      </w:r>
      <w:r w:rsidRPr="002C3C69">
        <w:rPr>
          <w:spacing w:val="-4"/>
        </w:rPr>
        <w:t xml:space="preserve"> </w:t>
      </w:r>
      <w:r w:rsidRPr="002C3C69">
        <w:rPr>
          <w:spacing w:val="-1"/>
        </w:rPr>
        <w:t>chronic comorbidities</w:t>
      </w:r>
      <w:r w:rsidRPr="002C3C69">
        <w:rPr>
          <w:spacing w:val="-4"/>
        </w:rPr>
        <w:t xml:space="preserve"> </w:t>
      </w:r>
      <w:r w:rsidRPr="002C3C69">
        <w:t>at</w:t>
      </w:r>
      <w:r w:rsidRPr="002C3C69">
        <w:rPr>
          <w:spacing w:val="-2"/>
        </w:rPr>
        <w:t xml:space="preserve"> </w:t>
      </w:r>
      <w:r w:rsidRPr="002C3C69">
        <w:t>any</w:t>
      </w:r>
      <w:r w:rsidRPr="002C3C69">
        <w:rPr>
          <w:spacing w:val="-4"/>
        </w:rPr>
        <w:t xml:space="preserve"> </w:t>
      </w:r>
      <w:r w:rsidRPr="002C3C69">
        <w:rPr>
          <w:spacing w:val="-1"/>
        </w:rPr>
        <w:t>time</w:t>
      </w:r>
      <w:r w:rsidRPr="002C3C69">
        <w:rPr>
          <w:spacing w:val="-3"/>
        </w:rPr>
        <w:t xml:space="preserve"> </w:t>
      </w:r>
      <w:r w:rsidRPr="002C3C69">
        <w:t>in</w:t>
      </w:r>
      <w:r w:rsidRPr="002C3C69">
        <w:rPr>
          <w:spacing w:val="-3"/>
        </w:rPr>
        <w:t xml:space="preserve"> </w:t>
      </w:r>
      <w:r w:rsidRPr="002C3C69">
        <w:rPr>
          <w:spacing w:val="-1"/>
        </w:rPr>
        <w:t>patient</w:t>
      </w:r>
      <w:r w:rsidRPr="002C3C69">
        <w:rPr>
          <w:spacing w:val="-4"/>
        </w:rPr>
        <w:t xml:space="preserve"> </w:t>
      </w:r>
      <w:r w:rsidRPr="002C3C69">
        <w:rPr>
          <w:spacing w:val="-1"/>
        </w:rPr>
        <w:t>history prior</w:t>
      </w:r>
      <w:r w:rsidRPr="002C3C69">
        <w:rPr>
          <w:spacing w:val="-5"/>
        </w:rPr>
        <w:t xml:space="preserve"> </w:t>
      </w:r>
      <w:r w:rsidRPr="002C3C69">
        <w:t>to</w:t>
      </w:r>
      <w:r w:rsidRPr="002C3C69">
        <w:rPr>
          <w:spacing w:val="-3"/>
        </w:rPr>
        <w:t xml:space="preserve"> </w:t>
      </w:r>
      <w:r w:rsidRPr="002C3C69">
        <w:t>anal</w:t>
      </w:r>
      <w:r w:rsidRPr="002C3C69">
        <w:rPr>
          <w:spacing w:val="-3"/>
        </w:rPr>
        <w:t xml:space="preserve"> </w:t>
      </w:r>
      <w:r w:rsidRPr="002C3C69">
        <w:rPr>
          <w:spacing w:val="-1"/>
        </w:rPr>
        <w:t>fistula</w:t>
      </w:r>
      <w:r w:rsidRPr="002C3C69">
        <w:rPr>
          <w:spacing w:val="79"/>
        </w:rPr>
        <w:t xml:space="preserve"> </w:t>
      </w:r>
      <w:r w:rsidRPr="002C3C69">
        <w:rPr>
          <w:spacing w:val="-1"/>
        </w:rPr>
        <w:t>diagnosis.</w:t>
      </w:r>
      <w:r w:rsidRPr="002C3C69">
        <w:rPr>
          <w:spacing w:val="-5"/>
        </w:rPr>
        <w:t xml:space="preserve"> </w:t>
      </w:r>
      <w:r w:rsidRPr="002C3C69">
        <w:t>Congenital</w:t>
      </w:r>
      <w:r w:rsidRPr="002C3C69">
        <w:rPr>
          <w:spacing w:val="-4"/>
        </w:rPr>
        <w:t xml:space="preserve"> </w:t>
      </w:r>
      <w:r w:rsidRPr="002C3C69">
        <w:t>anal</w:t>
      </w:r>
      <w:r w:rsidRPr="002C3C69">
        <w:rPr>
          <w:spacing w:val="-6"/>
        </w:rPr>
        <w:t xml:space="preserve"> </w:t>
      </w:r>
      <w:r w:rsidRPr="002C3C69">
        <w:rPr>
          <w:spacing w:val="-1"/>
        </w:rPr>
        <w:t>fistula</w:t>
      </w:r>
      <w:r w:rsidRPr="002C3C69">
        <w:rPr>
          <w:spacing w:val="-2"/>
        </w:rPr>
        <w:t xml:space="preserve"> </w:t>
      </w:r>
      <w:r w:rsidRPr="002C3C69">
        <w:rPr>
          <w:spacing w:val="-1"/>
        </w:rPr>
        <w:t>was</w:t>
      </w:r>
      <w:r w:rsidRPr="002C3C69">
        <w:rPr>
          <w:spacing w:val="-6"/>
        </w:rPr>
        <w:t xml:space="preserve"> </w:t>
      </w:r>
      <w:r w:rsidRPr="002C3C69">
        <w:t>identified</w:t>
      </w:r>
      <w:r w:rsidRPr="002C3C69">
        <w:rPr>
          <w:spacing w:val="-5"/>
        </w:rPr>
        <w:t xml:space="preserve"> </w:t>
      </w:r>
      <w:r w:rsidRPr="002C3C69">
        <w:t>independently</w:t>
      </w:r>
      <w:r w:rsidRPr="002C3C69">
        <w:rPr>
          <w:spacing w:val="-5"/>
        </w:rPr>
        <w:t xml:space="preserve"> </w:t>
      </w:r>
      <w:r w:rsidRPr="002C3C69">
        <w:t>from</w:t>
      </w:r>
      <w:r w:rsidRPr="002C3C69">
        <w:rPr>
          <w:w w:val="99"/>
        </w:rPr>
        <w:t xml:space="preserve"> </w:t>
      </w:r>
      <w:r w:rsidRPr="002C3C69">
        <w:rPr>
          <w:spacing w:val="-1"/>
        </w:rPr>
        <w:t>comorbidities</w:t>
      </w:r>
      <w:r w:rsidRPr="002C3C69">
        <w:rPr>
          <w:spacing w:val="-8"/>
        </w:rPr>
        <w:t xml:space="preserve"> </w:t>
      </w:r>
      <w:r w:rsidRPr="002C3C69">
        <w:rPr>
          <w:spacing w:val="-1"/>
        </w:rPr>
        <w:t>(</w:t>
      </w:r>
      <w:r w:rsidR="00BB3EC8" w:rsidRPr="002C3C69">
        <w:t>Table</w:t>
      </w:r>
      <w:r w:rsidR="00BB3EC8" w:rsidRPr="002C3C69">
        <w:rPr>
          <w:spacing w:val="-1"/>
        </w:rPr>
        <w:t xml:space="preserve"> </w:t>
      </w:r>
      <w:r w:rsidRPr="002C3C69">
        <w:rPr>
          <w:spacing w:val="-1"/>
        </w:rPr>
        <w:t>1</w:t>
      </w:r>
      <w:r w:rsidRPr="002C3C69">
        <w:t>).</w:t>
      </w:r>
    </w:p>
    <w:p w14:paraId="4326CAA6" w14:textId="77777777" w:rsidR="006F7921" w:rsidRPr="002C3C69" w:rsidRDefault="006F7921" w:rsidP="002C3C69">
      <w:pPr>
        <w:pStyle w:val="a3"/>
        <w:adjustRightInd w:val="0"/>
        <w:snapToGrid w:val="0"/>
        <w:spacing w:line="360" w:lineRule="auto"/>
        <w:ind w:left="0"/>
        <w:jc w:val="both"/>
        <w:rPr>
          <w:b/>
          <w:i/>
          <w:spacing w:val="-1"/>
        </w:rPr>
      </w:pPr>
    </w:p>
    <w:p w14:paraId="42390D15" w14:textId="77777777" w:rsidR="00234330" w:rsidRPr="002C3C69" w:rsidRDefault="00AD4CC2" w:rsidP="002C3C69">
      <w:pPr>
        <w:pStyle w:val="a3"/>
        <w:adjustRightInd w:val="0"/>
        <w:snapToGrid w:val="0"/>
        <w:spacing w:line="360" w:lineRule="auto"/>
        <w:ind w:left="0"/>
        <w:jc w:val="both"/>
      </w:pPr>
      <w:r w:rsidRPr="002C3C69">
        <w:rPr>
          <w:b/>
          <w:i/>
          <w:spacing w:val="-1"/>
        </w:rPr>
        <w:t>Statistical</w:t>
      </w:r>
      <w:r w:rsidRPr="002C3C69">
        <w:rPr>
          <w:b/>
          <w:i/>
          <w:spacing w:val="-17"/>
        </w:rPr>
        <w:t xml:space="preserve"> </w:t>
      </w:r>
      <w:r w:rsidR="006F7921" w:rsidRPr="002C3C69">
        <w:rPr>
          <w:b/>
          <w:i/>
          <w:spacing w:val="-1"/>
        </w:rPr>
        <w:t>a</w:t>
      </w:r>
      <w:r w:rsidRPr="002C3C69">
        <w:rPr>
          <w:b/>
          <w:i/>
          <w:spacing w:val="-1"/>
        </w:rPr>
        <w:t>nalysis</w:t>
      </w:r>
    </w:p>
    <w:p w14:paraId="21B7C31C" w14:textId="77777777" w:rsidR="00234330" w:rsidRPr="002C3C69" w:rsidRDefault="00AD4CC2" w:rsidP="002C3C69">
      <w:pPr>
        <w:pStyle w:val="a3"/>
        <w:adjustRightInd w:val="0"/>
        <w:snapToGrid w:val="0"/>
        <w:spacing w:line="360" w:lineRule="auto"/>
        <w:ind w:left="0"/>
        <w:jc w:val="both"/>
      </w:pPr>
      <w:r w:rsidRPr="002C3C69">
        <w:rPr>
          <w:spacing w:val="-1"/>
        </w:rPr>
        <w:t>Mid-year</w:t>
      </w:r>
      <w:r w:rsidRPr="002C3C69">
        <w:rPr>
          <w:spacing w:val="-3"/>
        </w:rPr>
        <w:t xml:space="preserve"> </w:t>
      </w:r>
      <w:r w:rsidRPr="002C3C69">
        <w:rPr>
          <w:spacing w:val="-1"/>
        </w:rPr>
        <w:t>point</w:t>
      </w:r>
      <w:r w:rsidRPr="002C3C69">
        <w:rPr>
          <w:spacing w:val="-3"/>
        </w:rPr>
        <w:t xml:space="preserve"> </w:t>
      </w:r>
      <w:r w:rsidRPr="002C3C69">
        <w:rPr>
          <w:spacing w:val="-1"/>
        </w:rPr>
        <w:t>prevalence</w:t>
      </w:r>
      <w:r w:rsidRPr="002C3C69">
        <w:rPr>
          <w:spacing w:val="-3"/>
        </w:rPr>
        <w:t xml:space="preserve"> </w:t>
      </w:r>
      <w:r w:rsidRPr="002C3C69">
        <w:rPr>
          <w:spacing w:val="-1"/>
        </w:rPr>
        <w:t>was</w:t>
      </w:r>
      <w:r w:rsidRPr="002C3C69">
        <w:rPr>
          <w:spacing w:val="-2"/>
        </w:rPr>
        <w:t xml:space="preserve"> </w:t>
      </w:r>
      <w:r w:rsidRPr="002C3C69">
        <w:rPr>
          <w:spacing w:val="-1"/>
        </w:rPr>
        <w:t>calculated</w:t>
      </w:r>
      <w:r w:rsidRPr="002C3C69">
        <w:rPr>
          <w:spacing w:val="-3"/>
        </w:rPr>
        <w:t xml:space="preserve"> </w:t>
      </w:r>
      <w:r w:rsidRPr="002C3C69">
        <w:rPr>
          <w:spacing w:val="-1"/>
        </w:rPr>
        <w:t>for</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rPr>
          <w:spacing w:val="-1"/>
        </w:rPr>
        <w:t>with</w:t>
      </w:r>
      <w:r w:rsidRPr="002C3C69">
        <w:rPr>
          <w:spacing w:val="-4"/>
        </w:rPr>
        <w:t xml:space="preserve"> </w:t>
      </w:r>
      <w:r w:rsidRPr="002C3C69">
        <w:rPr>
          <w:spacing w:val="-1"/>
        </w:rPr>
        <w:t>and</w:t>
      </w:r>
      <w:r w:rsidRPr="002C3C69">
        <w:rPr>
          <w:spacing w:val="-2"/>
        </w:rPr>
        <w:t xml:space="preserve"> </w:t>
      </w:r>
      <w:r w:rsidRPr="002C3C69">
        <w:rPr>
          <w:spacing w:val="-1"/>
        </w:rPr>
        <w:t>without</w:t>
      </w:r>
      <w:r w:rsidRPr="002C3C69">
        <w:rPr>
          <w:spacing w:val="2"/>
        </w:rPr>
        <w:t xml:space="preserve"> </w:t>
      </w:r>
      <w:r w:rsidRPr="002C3C69">
        <w:t>CD</w:t>
      </w:r>
      <w:r w:rsidRPr="002C3C69">
        <w:rPr>
          <w:spacing w:val="-4"/>
        </w:rPr>
        <w:t xml:space="preserve"> </w:t>
      </w:r>
      <w:r w:rsidRPr="002C3C69">
        <w:t>as</w:t>
      </w:r>
      <w:r w:rsidRPr="002C3C69">
        <w:rPr>
          <w:spacing w:val="81"/>
          <w:w w:val="99"/>
        </w:rPr>
        <w:t xml:space="preserve"> </w:t>
      </w:r>
      <w:r w:rsidRPr="002C3C69">
        <w:rPr>
          <w:spacing w:val="-1"/>
        </w:rPr>
        <w:t>crude</w:t>
      </w:r>
      <w:r w:rsidRPr="002C3C69">
        <w:rPr>
          <w:spacing w:val="-2"/>
        </w:rPr>
        <w:t xml:space="preserve"> </w:t>
      </w:r>
      <w:r w:rsidRPr="002C3C69">
        <w:rPr>
          <w:spacing w:val="-1"/>
        </w:rPr>
        <w:t>numbers</w:t>
      </w:r>
      <w:r w:rsidRPr="002C3C69">
        <w:rPr>
          <w:spacing w:val="-2"/>
        </w:rPr>
        <w:t xml:space="preserve"> </w:t>
      </w:r>
      <w:r w:rsidRPr="002C3C69">
        <w:t>and</w:t>
      </w:r>
      <w:r w:rsidRPr="002C3C69">
        <w:rPr>
          <w:spacing w:val="-3"/>
        </w:rPr>
        <w:t xml:space="preserve"> </w:t>
      </w:r>
      <w:r w:rsidRPr="002C3C69">
        <w:t>rates</w:t>
      </w:r>
      <w:r w:rsidRPr="002C3C69">
        <w:rPr>
          <w:spacing w:val="-2"/>
        </w:rPr>
        <w:t xml:space="preserve"> </w:t>
      </w:r>
      <w:r w:rsidRPr="002C3C69">
        <w:t>per</w:t>
      </w:r>
      <w:r w:rsidRPr="002C3C69">
        <w:rPr>
          <w:spacing w:val="-2"/>
        </w:rPr>
        <w:t xml:space="preserve"> </w:t>
      </w:r>
      <w:r w:rsidRPr="002C3C69">
        <w:t>10000</w:t>
      </w:r>
      <w:r w:rsidRPr="002C3C69">
        <w:rPr>
          <w:spacing w:val="-1"/>
        </w:rPr>
        <w:t xml:space="preserve"> </w:t>
      </w:r>
      <w:r w:rsidRPr="002C3C69">
        <w:t>patients</w:t>
      </w:r>
      <w:r w:rsidRPr="002C3C69">
        <w:rPr>
          <w:spacing w:val="-3"/>
        </w:rPr>
        <w:t xml:space="preserve"> </w:t>
      </w:r>
      <w:r w:rsidRPr="002C3C69">
        <w:rPr>
          <w:spacing w:val="-1"/>
        </w:rPr>
        <w:t>on</w:t>
      </w:r>
      <w:r w:rsidRPr="002C3C69">
        <w:t xml:space="preserve"> 1</w:t>
      </w:r>
      <w:r w:rsidR="00156242" w:rsidRPr="002C3C69">
        <w:rPr>
          <w:vertAlign w:val="superscript"/>
        </w:rPr>
        <w:t>st</w:t>
      </w:r>
      <w:r w:rsidRPr="002C3C69">
        <w:rPr>
          <w:spacing w:val="-2"/>
        </w:rPr>
        <w:t xml:space="preserve"> </w:t>
      </w:r>
      <w:r w:rsidRPr="002C3C69">
        <w:rPr>
          <w:spacing w:val="-1"/>
        </w:rPr>
        <w:t xml:space="preserve">July </w:t>
      </w:r>
      <w:r w:rsidRPr="002C3C69">
        <w:t>of</w:t>
      </w:r>
      <w:r w:rsidRPr="002C3C69">
        <w:rPr>
          <w:spacing w:val="-1"/>
        </w:rPr>
        <w:t xml:space="preserve"> each</w:t>
      </w:r>
      <w:r w:rsidRPr="002C3C69">
        <w:rPr>
          <w:spacing w:val="-2"/>
        </w:rPr>
        <w:t xml:space="preserve"> </w:t>
      </w:r>
      <w:r w:rsidRPr="002C3C69">
        <w:rPr>
          <w:spacing w:val="-1"/>
        </w:rPr>
        <w:t xml:space="preserve">year </w:t>
      </w:r>
      <w:r w:rsidRPr="002C3C69">
        <w:t>2014-2017</w:t>
      </w:r>
      <w:r w:rsidRPr="002C3C69">
        <w:rPr>
          <w:spacing w:val="-2"/>
        </w:rPr>
        <w:t xml:space="preserve"> </w:t>
      </w:r>
      <w:r w:rsidRPr="002C3C69">
        <w:rPr>
          <w:spacing w:val="-1"/>
        </w:rPr>
        <w:t>by</w:t>
      </w:r>
      <w:r w:rsidRPr="002C3C69">
        <w:rPr>
          <w:spacing w:val="32"/>
        </w:rPr>
        <w:t xml:space="preserve"> </w:t>
      </w:r>
      <w:r w:rsidRPr="002C3C69">
        <w:rPr>
          <w:spacing w:val="-1"/>
        </w:rPr>
        <w:t>dividing</w:t>
      </w:r>
      <w:r w:rsidRPr="002C3C69">
        <w:rPr>
          <w:spacing w:val="-4"/>
        </w:rPr>
        <w:t xml:space="preserve"> </w:t>
      </w:r>
      <w:r w:rsidRPr="002C3C69">
        <w:t>the</w:t>
      </w:r>
      <w:r w:rsidRPr="002C3C69">
        <w:rPr>
          <w:spacing w:val="-2"/>
        </w:rPr>
        <w:t xml:space="preserve"> </w:t>
      </w:r>
      <w:r w:rsidRPr="002C3C69">
        <w:rPr>
          <w:spacing w:val="-1"/>
        </w:rPr>
        <w:t>number</w:t>
      </w:r>
      <w:r w:rsidRPr="002C3C69">
        <w:rPr>
          <w:spacing w:val="-3"/>
        </w:rPr>
        <w:t xml:space="preserve"> </w:t>
      </w:r>
      <w:r w:rsidRPr="002C3C69">
        <w:t>of</w:t>
      </w:r>
      <w:r w:rsidRPr="002C3C69">
        <w:rPr>
          <w:spacing w:val="-3"/>
        </w:rPr>
        <w:t xml:space="preserve"> </w:t>
      </w:r>
      <w:r w:rsidRPr="002C3C69">
        <w:rPr>
          <w:spacing w:val="-1"/>
        </w:rPr>
        <w:t>identified</w:t>
      </w:r>
      <w:r w:rsidRPr="002C3C69">
        <w:rPr>
          <w:spacing w:val="-2"/>
        </w:rPr>
        <w:t xml:space="preserve"> </w:t>
      </w:r>
      <w:r w:rsidRPr="002C3C69">
        <w:t>prevalent</w:t>
      </w:r>
      <w:r w:rsidRPr="002C3C69">
        <w:rPr>
          <w:spacing w:val="-3"/>
        </w:rPr>
        <w:t xml:space="preserve"> </w:t>
      </w:r>
      <w:r w:rsidRPr="002C3C69">
        <w:t>anal</w:t>
      </w:r>
      <w:r w:rsidRPr="002C3C69">
        <w:rPr>
          <w:spacing w:val="-3"/>
        </w:rPr>
        <w:t xml:space="preserve"> </w:t>
      </w:r>
      <w:r w:rsidRPr="002C3C69">
        <w:rPr>
          <w:spacing w:val="-1"/>
        </w:rPr>
        <w:t>fistula cases by</w:t>
      </w:r>
      <w:r w:rsidRPr="002C3C69">
        <w:rPr>
          <w:spacing w:val="-3"/>
        </w:rPr>
        <w:t xml:space="preserve"> </w:t>
      </w:r>
      <w:r w:rsidRPr="002C3C69">
        <w:t>the</w:t>
      </w:r>
      <w:r w:rsidRPr="002C3C69">
        <w:rPr>
          <w:spacing w:val="-2"/>
        </w:rPr>
        <w:t xml:space="preserve"> </w:t>
      </w:r>
      <w:r w:rsidRPr="002C3C69">
        <w:rPr>
          <w:spacing w:val="-1"/>
        </w:rPr>
        <w:t>number</w:t>
      </w:r>
      <w:r w:rsidRPr="002C3C69">
        <w:rPr>
          <w:spacing w:val="-3"/>
        </w:rPr>
        <w:t xml:space="preserve"> </w:t>
      </w:r>
      <w:r w:rsidRPr="002C3C69">
        <w:t>of</w:t>
      </w:r>
      <w:r w:rsidRPr="002C3C69">
        <w:rPr>
          <w:spacing w:val="-2"/>
        </w:rPr>
        <w:t xml:space="preserve"> </w:t>
      </w:r>
      <w:r w:rsidRPr="002C3C69">
        <w:rPr>
          <w:spacing w:val="-1"/>
        </w:rPr>
        <w:t>active</w:t>
      </w:r>
      <w:r w:rsidRPr="002C3C69">
        <w:rPr>
          <w:spacing w:val="61"/>
        </w:rPr>
        <w:t xml:space="preserve"> </w:t>
      </w:r>
      <w:r w:rsidRPr="002C3C69">
        <w:t>patients</w:t>
      </w:r>
      <w:r w:rsidRPr="002C3C69">
        <w:rPr>
          <w:spacing w:val="-3"/>
        </w:rPr>
        <w:t xml:space="preserve"> </w:t>
      </w:r>
      <w:r w:rsidRPr="002C3C69">
        <w:rPr>
          <w:spacing w:val="-1"/>
        </w:rPr>
        <w:t>in</w:t>
      </w:r>
      <w:r w:rsidRPr="002C3C69">
        <w:rPr>
          <w:spacing w:val="-3"/>
        </w:rPr>
        <w:t xml:space="preserve"> </w:t>
      </w:r>
      <w:r w:rsidRPr="002C3C69">
        <w:rPr>
          <w:spacing w:val="-1"/>
        </w:rPr>
        <w:t>the</w:t>
      </w:r>
      <w:r w:rsidRPr="002C3C69">
        <w:rPr>
          <w:spacing w:val="-2"/>
        </w:rPr>
        <w:t xml:space="preserve"> </w:t>
      </w:r>
      <w:r w:rsidRPr="002C3C69">
        <w:rPr>
          <w:spacing w:val="-1"/>
        </w:rPr>
        <w:t>database</w:t>
      </w:r>
      <w:r w:rsidRPr="002C3C69">
        <w:rPr>
          <w:spacing w:val="-3"/>
        </w:rPr>
        <w:t xml:space="preserve"> </w:t>
      </w:r>
      <w:r w:rsidRPr="002C3C69">
        <w:rPr>
          <w:spacing w:val="-1"/>
        </w:rPr>
        <w:t>(per 10000).</w:t>
      </w:r>
      <w:r w:rsidRPr="002C3C69">
        <w:rPr>
          <w:spacing w:val="-2"/>
        </w:rPr>
        <w:t xml:space="preserve"> </w:t>
      </w:r>
      <w:r w:rsidRPr="002C3C69">
        <w:rPr>
          <w:spacing w:val="-1"/>
        </w:rPr>
        <w:t>Prevalence</w:t>
      </w:r>
      <w:r w:rsidRPr="002C3C69">
        <w:rPr>
          <w:spacing w:val="-2"/>
        </w:rPr>
        <w:t xml:space="preserve"> </w:t>
      </w:r>
      <w:r w:rsidRPr="002C3C69">
        <w:rPr>
          <w:spacing w:val="-1"/>
        </w:rPr>
        <w:t>was</w:t>
      </w:r>
      <w:r w:rsidRPr="002C3C69">
        <w:rPr>
          <w:spacing w:val="-4"/>
        </w:rPr>
        <w:t xml:space="preserve"> </w:t>
      </w:r>
      <w:r w:rsidRPr="002C3C69">
        <w:rPr>
          <w:spacing w:val="-1"/>
        </w:rPr>
        <w:t>calculated</w:t>
      </w:r>
      <w:r w:rsidRPr="002C3C69">
        <w:rPr>
          <w:spacing w:val="-2"/>
        </w:rPr>
        <w:t xml:space="preserve"> </w:t>
      </w:r>
      <w:r w:rsidRPr="002C3C69">
        <w:rPr>
          <w:spacing w:val="-1"/>
        </w:rPr>
        <w:t>for</w:t>
      </w:r>
      <w:r w:rsidRPr="002C3C69">
        <w:rPr>
          <w:spacing w:val="-3"/>
        </w:rPr>
        <w:t xml:space="preserve"> </w:t>
      </w:r>
      <w:r w:rsidRPr="002C3C69">
        <w:t>both</w:t>
      </w:r>
      <w:r w:rsidRPr="002C3C69">
        <w:rPr>
          <w:spacing w:val="-2"/>
        </w:rPr>
        <w:t xml:space="preserve"> </w:t>
      </w:r>
      <w:r w:rsidRPr="002C3C69">
        <w:rPr>
          <w:spacing w:val="-1"/>
        </w:rPr>
        <w:t>direct</w:t>
      </w:r>
      <w:r w:rsidRPr="002C3C69">
        <w:rPr>
          <w:spacing w:val="-3"/>
        </w:rPr>
        <w:t xml:space="preserve"> </w:t>
      </w:r>
      <w:r w:rsidRPr="002C3C69">
        <w:t>and</w:t>
      </w:r>
      <w:r w:rsidRPr="002C3C69">
        <w:rPr>
          <w:spacing w:val="85"/>
          <w:w w:val="99"/>
        </w:rPr>
        <w:t xml:space="preserve"> </w:t>
      </w:r>
      <w:r w:rsidRPr="002C3C69">
        <w:rPr>
          <w:spacing w:val="-1"/>
        </w:rPr>
        <w:t>indirect</w:t>
      </w:r>
      <w:r w:rsidRPr="002C3C69">
        <w:rPr>
          <w:spacing w:val="-3"/>
        </w:rPr>
        <w:t xml:space="preserve"> </w:t>
      </w:r>
      <w:r w:rsidRPr="002C3C69">
        <w:rPr>
          <w:spacing w:val="-1"/>
        </w:rPr>
        <w:t>codes</w:t>
      </w:r>
      <w:r w:rsidRPr="002C3C69">
        <w:rPr>
          <w:spacing w:val="-3"/>
        </w:rPr>
        <w:t xml:space="preserve"> </w:t>
      </w:r>
      <w:r w:rsidRPr="002C3C69">
        <w:rPr>
          <w:spacing w:val="-1"/>
        </w:rPr>
        <w:t>together</w:t>
      </w:r>
      <w:r w:rsidRPr="002C3C69">
        <w:rPr>
          <w:spacing w:val="-5"/>
        </w:rPr>
        <w:t xml:space="preserve"> </w:t>
      </w:r>
      <w:r w:rsidRPr="002C3C69">
        <w:t>as</w:t>
      </w:r>
      <w:r w:rsidRPr="002C3C69">
        <w:rPr>
          <w:spacing w:val="-3"/>
        </w:rPr>
        <w:t xml:space="preserve"> </w:t>
      </w:r>
      <w:r w:rsidRPr="002C3C69">
        <w:rPr>
          <w:spacing w:val="-1"/>
        </w:rPr>
        <w:t>well</w:t>
      </w:r>
      <w:r w:rsidRPr="002C3C69">
        <w:rPr>
          <w:spacing w:val="-2"/>
        </w:rPr>
        <w:t xml:space="preserve"> </w:t>
      </w:r>
      <w:r w:rsidRPr="002C3C69">
        <w:t>as</w:t>
      </w:r>
      <w:r w:rsidRPr="002C3C69">
        <w:rPr>
          <w:spacing w:val="-2"/>
        </w:rPr>
        <w:t xml:space="preserve"> </w:t>
      </w:r>
      <w:r w:rsidRPr="002C3C69">
        <w:rPr>
          <w:spacing w:val="-1"/>
        </w:rPr>
        <w:t>separately,</w:t>
      </w:r>
      <w:r w:rsidRPr="002C3C69">
        <w:rPr>
          <w:spacing w:val="-5"/>
        </w:rPr>
        <w:t xml:space="preserve"> </w:t>
      </w:r>
      <w:r w:rsidRPr="002C3C69">
        <w:rPr>
          <w:spacing w:val="-1"/>
        </w:rPr>
        <w:t>with</w:t>
      </w:r>
      <w:r w:rsidRPr="002C3C69">
        <w:rPr>
          <w:spacing w:val="-2"/>
        </w:rPr>
        <w:t xml:space="preserve"> </w:t>
      </w:r>
      <w:r w:rsidRPr="002C3C69">
        <w:rPr>
          <w:spacing w:val="-1"/>
        </w:rPr>
        <w:t>further</w:t>
      </w:r>
      <w:r w:rsidRPr="002C3C69">
        <w:rPr>
          <w:spacing w:val="-3"/>
        </w:rPr>
        <w:t xml:space="preserve"> </w:t>
      </w:r>
      <w:r w:rsidRPr="002C3C69">
        <w:rPr>
          <w:spacing w:val="-1"/>
        </w:rPr>
        <w:t>stratification</w:t>
      </w:r>
      <w:r w:rsidRPr="002C3C69">
        <w:rPr>
          <w:spacing w:val="-2"/>
        </w:rPr>
        <w:t xml:space="preserve"> </w:t>
      </w:r>
      <w:r w:rsidRPr="002C3C69">
        <w:rPr>
          <w:spacing w:val="-1"/>
        </w:rPr>
        <w:t>by</w:t>
      </w:r>
      <w:r w:rsidRPr="002C3C69">
        <w:rPr>
          <w:spacing w:val="-2"/>
        </w:rPr>
        <w:t xml:space="preserve"> </w:t>
      </w:r>
      <w:r w:rsidRPr="002C3C69">
        <w:t>age,</w:t>
      </w:r>
      <w:r w:rsidRPr="002C3C69">
        <w:rPr>
          <w:spacing w:val="87"/>
        </w:rPr>
        <w:t xml:space="preserve"> </w:t>
      </w:r>
      <w:r w:rsidRPr="002C3C69">
        <w:t>gender,</w:t>
      </w:r>
      <w:r w:rsidRPr="002C3C69">
        <w:rPr>
          <w:spacing w:val="-6"/>
        </w:rPr>
        <w:t xml:space="preserve"> </w:t>
      </w:r>
      <w:r w:rsidRPr="002C3C69">
        <w:t>and</w:t>
      </w:r>
      <w:r w:rsidRPr="002C3C69">
        <w:rPr>
          <w:spacing w:val="-7"/>
        </w:rPr>
        <w:t xml:space="preserve"> </w:t>
      </w:r>
      <w:r w:rsidRPr="002C3C69">
        <w:t>CD</w:t>
      </w:r>
      <w:r w:rsidRPr="002C3C69">
        <w:rPr>
          <w:spacing w:val="-7"/>
        </w:rPr>
        <w:t xml:space="preserve"> </w:t>
      </w:r>
      <w:r w:rsidRPr="002C3C69">
        <w:rPr>
          <w:spacing w:val="-1"/>
        </w:rPr>
        <w:t>status.</w:t>
      </w:r>
    </w:p>
    <w:p w14:paraId="21C4D2E7" w14:textId="1E03F820" w:rsidR="00234330" w:rsidRPr="002C3C69" w:rsidRDefault="00AD4CC2" w:rsidP="002C3C69">
      <w:pPr>
        <w:pStyle w:val="a3"/>
        <w:adjustRightInd w:val="0"/>
        <w:snapToGrid w:val="0"/>
        <w:spacing w:line="360" w:lineRule="auto"/>
        <w:ind w:left="0" w:firstLineChars="100" w:firstLine="240"/>
        <w:jc w:val="both"/>
      </w:pPr>
      <w:r w:rsidRPr="002C3C69">
        <w:t>Overall</w:t>
      </w:r>
      <w:r w:rsidRPr="002C3C69">
        <w:rPr>
          <w:spacing w:val="-4"/>
        </w:rPr>
        <w:t xml:space="preserve"> </w:t>
      </w:r>
      <w:r w:rsidRPr="002C3C69">
        <w:rPr>
          <w:spacing w:val="-1"/>
        </w:rPr>
        <w:t>point</w:t>
      </w:r>
      <w:r w:rsidRPr="002C3C69">
        <w:rPr>
          <w:spacing w:val="-3"/>
        </w:rPr>
        <w:t xml:space="preserve"> </w:t>
      </w:r>
      <w:r w:rsidRPr="002C3C69">
        <w:rPr>
          <w:spacing w:val="-1"/>
        </w:rPr>
        <w:t>prevalence</w:t>
      </w:r>
      <w:r w:rsidRPr="002C3C69">
        <w:rPr>
          <w:spacing w:val="-4"/>
        </w:rPr>
        <w:t xml:space="preserve"> </w:t>
      </w:r>
      <w:r w:rsidRPr="002C3C69">
        <w:rPr>
          <w:spacing w:val="-1"/>
        </w:rPr>
        <w:t>results</w:t>
      </w:r>
      <w:r w:rsidRPr="002C3C69">
        <w:rPr>
          <w:spacing w:val="-4"/>
        </w:rPr>
        <w:t xml:space="preserve"> </w:t>
      </w:r>
      <w:r w:rsidRPr="002C3C69">
        <w:t>were</w:t>
      </w:r>
      <w:r w:rsidRPr="002C3C69">
        <w:rPr>
          <w:spacing w:val="-4"/>
        </w:rPr>
        <w:t xml:space="preserve"> </w:t>
      </w:r>
      <w:r w:rsidRPr="002C3C69">
        <w:rPr>
          <w:spacing w:val="-1"/>
        </w:rPr>
        <w:t>standardized</w:t>
      </w:r>
      <w:r w:rsidRPr="002C3C69">
        <w:rPr>
          <w:spacing w:val="-4"/>
        </w:rPr>
        <w:t xml:space="preserve"> </w:t>
      </w:r>
      <w:r w:rsidRPr="002C3C69">
        <w:rPr>
          <w:spacing w:val="-1"/>
        </w:rPr>
        <w:t>to</w:t>
      </w:r>
      <w:r w:rsidRPr="002C3C69">
        <w:rPr>
          <w:spacing w:val="-3"/>
        </w:rPr>
        <w:t xml:space="preserve"> </w:t>
      </w:r>
      <w:r w:rsidRPr="002C3C69">
        <w:t>the</w:t>
      </w:r>
      <w:r w:rsidRPr="002C3C69">
        <w:rPr>
          <w:spacing w:val="-3"/>
        </w:rPr>
        <w:t xml:space="preserve"> </w:t>
      </w:r>
      <w:r w:rsidR="00931AE8" w:rsidRPr="002C3C69">
        <w:t>United Kingdom</w:t>
      </w:r>
      <w:r w:rsidRPr="002C3C69">
        <w:rPr>
          <w:spacing w:val="-4"/>
        </w:rPr>
        <w:t xml:space="preserve"> </w:t>
      </w:r>
      <w:r w:rsidRPr="002C3C69">
        <w:t>and</w:t>
      </w:r>
      <w:r w:rsidRPr="002C3C69">
        <w:rPr>
          <w:spacing w:val="-4"/>
        </w:rPr>
        <w:t xml:space="preserve"> </w:t>
      </w:r>
      <w:r w:rsidR="00931AE8" w:rsidRPr="002C3C69">
        <w:t>Europe</w:t>
      </w:r>
      <w:r w:rsidRPr="002C3C69">
        <w:rPr>
          <w:spacing w:val="-4"/>
        </w:rPr>
        <w:t xml:space="preserve"> </w:t>
      </w:r>
      <w:r w:rsidRPr="002C3C69">
        <w:t>population</w:t>
      </w:r>
      <w:r w:rsidRPr="002C3C69">
        <w:rPr>
          <w:spacing w:val="-3"/>
        </w:rPr>
        <w:t xml:space="preserve"> </w:t>
      </w:r>
      <w:r w:rsidRPr="002C3C69">
        <w:rPr>
          <w:spacing w:val="-1"/>
        </w:rPr>
        <w:t>by</w:t>
      </w:r>
      <w:r w:rsidRPr="002C3C69">
        <w:rPr>
          <w:spacing w:val="49"/>
        </w:rPr>
        <w:t xml:space="preserve"> </w:t>
      </w:r>
      <w:r w:rsidRPr="002C3C69">
        <w:rPr>
          <w:spacing w:val="-1"/>
        </w:rPr>
        <w:t>sex</w:t>
      </w:r>
      <w:r w:rsidRPr="002C3C69">
        <w:rPr>
          <w:spacing w:val="-3"/>
        </w:rPr>
        <w:t xml:space="preserve"> </w:t>
      </w:r>
      <w:r w:rsidRPr="002C3C69">
        <w:t>and</w:t>
      </w:r>
      <w:r w:rsidRPr="002C3C69">
        <w:rPr>
          <w:spacing w:val="-4"/>
        </w:rPr>
        <w:t xml:space="preserve"> </w:t>
      </w:r>
      <w:r w:rsidRPr="002C3C69">
        <w:t>age</w:t>
      </w:r>
      <w:r w:rsidRPr="002C3C69">
        <w:rPr>
          <w:spacing w:val="-2"/>
        </w:rPr>
        <w:t xml:space="preserve"> </w:t>
      </w:r>
      <w:r w:rsidRPr="002C3C69">
        <w:rPr>
          <w:spacing w:val="-1"/>
        </w:rPr>
        <w:t>group</w:t>
      </w:r>
      <w:r w:rsidR="00021FEB" w:rsidRPr="002C3C69">
        <w:rPr>
          <w:spacing w:val="-1"/>
        </w:rPr>
        <w:t>,</w:t>
      </w:r>
      <w:r w:rsidRPr="002C3C69">
        <w:rPr>
          <w:spacing w:val="-4"/>
        </w:rPr>
        <w:t xml:space="preserve"> </w:t>
      </w:r>
      <w:r w:rsidRPr="002C3C69">
        <w:t>and</w:t>
      </w:r>
      <w:r w:rsidRPr="002C3C69">
        <w:rPr>
          <w:spacing w:val="-3"/>
        </w:rPr>
        <w:t xml:space="preserve"> </w:t>
      </w:r>
      <w:r w:rsidRPr="002C3C69">
        <w:t>are</w:t>
      </w:r>
      <w:r w:rsidRPr="002C3C69">
        <w:rPr>
          <w:spacing w:val="-3"/>
        </w:rPr>
        <w:t xml:space="preserve"> </w:t>
      </w:r>
      <w:r w:rsidRPr="002C3C69">
        <w:rPr>
          <w:spacing w:val="-1"/>
        </w:rPr>
        <w:t>reported</w:t>
      </w:r>
      <w:r w:rsidRPr="002C3C69">
        <w:rPr>
          <w:spacing w:val="-2"/>
        </w:rPr>
        <w:t xml:space="preserve"> </w:t>
      </w:r>
      <w:r w:rsidRPr="002C3C69">
        <w:t>as</w:t>
      </w:r>
      <w:r w:rsidRPr="002C3C69">
        <w:rPr>
          <w:spacing w:val="-4"/>
        </w:rPr>
        <w:t xml:space="preserve"> </w:t>
      </w:r>
      <w:r w:rsidRPr="002C3C69">
        <w:rPr>
          <w:spacing w:val="-1"/>
        </w:rPr>
        <w:t>point</w:t>
      </w:r>
      <w:r w:rsidRPr="002C3C69">
        <w:rPr>
          <w:spacing w:val="-4"/>
        </w:rPr>
        <w:t xml:space="preserve"> </w:t>
      </w:r>
      <w:r w:rsidRPr="002C3C69">
        <w:rPr>
          <w:spacing w:val="-1"/>
        </w:rPr>
        <w:t>prevalence</w:t>
      </w:r>
      <w:r w:rsidRPr="002C3C69">
        <w:rPr>
          <w:spacing w:val="-3"/>
        </w:rPr>
        <w:t xml:space="preserve"> </w:t>
      </w:r>
      <w:r w:rsidRPr="002C3C69">
        <w:t>rates</w:t>
      </w:r>
      <w:r w:rsidRPr="002C3C69">
        <w:rPr>
          <w:spacing w:val="-3"/>
        </w:rPr>
        <w:t xml:space="preserve"> </w:t>
      </w:r>
      <w:r w:rsidRPr="002C3C69">
        <w:rPr>
          <w:spacing w:val="-1"/>
        </w:rPr>
        <w:t>per</w:t>
      </w:r>
      <w:r w:rsidRPr="002C3C69">
        <w:rPr>
          <w:spacing w:val="-3"/>
        </w:rPr>
        <w:t xml:space="preserve"> </w:t>
      </w:r>
      <w:r w:rsidRPr="002C3C69">
        <w:rPr>
          <w:spacing w:val="-1"/>
        </w:rPr>
        <w:t>10000</w:t>
      </w:r>
      <w:r w:rsidRPr="002C3C69">
        <w:rPr>
          <w:spacing w:val="-2"/>
        </w:rPr>
        <w:t xml:space="preserve"> </w:t>
      </w:r>
      <w:r w:rsidRPr="002C3C69">
        <w:t>patients</w:t>
      </w:r>
      <w:r w:rsidRPr="002C3C69">
        <w:rPr>
          <w:spacing w:val="-4"/>
        </w:rPr>
        <w:t xml:space="preserve"> </w:t>
      </w:r>
      <w:r w:rsidRPr="002C3C69">
        <w:rPr>
          <w:spacing w:val="-1"/>
        </w:rPr>
        <w:t>with</w:t>
      </w:r>
      <w:r w:rsidRPr="002C3C69">
        <w:rPr>
          <w:spacing w:val="65"/>
        </w:rPr>
        <w:t xml:space="preserve"> </w:t>
      </w:r>
      <w:r w:rsidRPr="002C3C69">
        <w:rPr>
          <w:spacing w:val="-1"/>
        </w:rPr>
        <w:t>corresponding</w:t>
      </w:r>
      <w:r w:rsidRPr="002C3C69">
        <w:rPr>
          <w:spacing w:val="-6"/>
        </w:rPr>
        <w:t xml:space="preserve"> </w:t>
      </w:r>
      <w:r w:rsidRPr="002C3C69">
        <w:t>95%CI.</w:t>
      </w:r>
      <w:r w:rsidRPr="002C3C69">
        <w:rPr>
          <w:spacing w:val="-4"/>
        </w:rPr>
        <w:t xml:space="preserve"> </w:t>
      </w:r>
      <w:r w:rsidRPr="002C3C69">
        <w:t>For</w:t>
      </w:r>
      <w:r w:rsidRPr="002C3C69">
        <w:rPr>
          <w:spacing w:val="-7"/>
        </w:rPr>
        <w:t xml:space="preserve"> </w:t>
      </w:r>
      <w:r w:rsidRPr="002C3C69">
        <w:t>the</w:t>
      </w:r>
      <w:r w:rsidRPr="002C3C69">
        <w:rPr>
          <w:spacing w:val="-5"/>
        </w:rPr>
        <w:t xml:space="preserve"> </w:t>
      </w:r>
      <w:r w:rsidRPr="002C3C69">
        <w:rPr>
          <w:spacing w:val="-1"/>
        </w:rPr>
        <w:t>standardization,</w:t>
      </w:r>
      <w:r w:rsidRPr="002C3C69">
        <w:rPr>
          <w:spacing w:val="-5"/>
        </w:rPr>
        <w:t xml:space="preserve"> </w:t>
      </w:r>
      <w:r w:rsidRPr="002C3C69">
        <w:t>the</w:t>
      </w:r>
      <w:r w:rsidRPr="002C3C69">
        <w:rPr>
          <w:spacing w:val="-5"/>
        </w:rPr>
        <w:t xml:space="preserve"> </w:t>
      </w:r>
      <w:r w:rsidRPr="002C3C69">
        <w:rPr>
          <w:spacing w:val="-1"/>
        </w:rPr>
        <w:t>latest</w:t>
      </w:r>
      <w:r w:rsidRPr="002C3C69">
        <w:rPr>
          <w:spacing w:val="59"/>
        </w:rPr>
        <w:t xml:space="preserve"> </w:t>
      </w:r>
      <w:r w:rsidRPr="002C3C69">
        <w:rPr>
          <w:spacing w:val="-1"/>
        </w:rPr>
        <w:t>available</w:t>
      </w:r>
      <w:r w:rsidRPr="002C3C69">
        <w:rPr>
          <w:spacing w:val="-3"/>
        </w:rPr>
        <w:t xml:space="preserve"> </w:t>
      </w:r>
      <w:r w:rsidRPr="002C3C69">
        <w:t>national</w:t>
      </w:r>
      <w:r w:rsidRPr="002C3C69">
        <w:rPr>
          <w:spacing w:val="-4"/>
        </w:rPr>
        <w:t xml:space="preserve"> </w:t>
      </w:r>
      <w:r w:rsidRPr="002C3C69">
        <w:t>mid-year</w:t>
      </w:r>
      <w:r w:rsidRPr="002C3C69">
        <w:rPr>
          <w:spacing w:val="-1"/>
        </w:rPr>
        <w:t xml:space="preserve"> population</w:t>
      </w:r>
      <w:r w:rsidRPr="002C3C69">
        <w:rPr>
          <w:spacing w:val="-3"/>
        </w:rPr>
        <w:t xml:space="preserve"> </w:t>
      </w:r>
      <w:r w:rsidRPr="002C3C69">
        <w:rPr>
          <w:spacing w:val="-1"/>
        </w:rPr>
        <w:t>statistics</w:t>
      </w:r>
      <w:r w:rsidRPr="002C3C69">
        <w:rPr>
          <w:spacing w:val="-2"/>
        </w:rPr>
        <w:t xml:space="preserve"> </w:t>
      </w:r>
      <w:r w:rsidRPr="002C3C69">
        <w:t>for</w:t>
      </w:r>
      <w:r w:rsidRPr="002C3C69">
        <w:rPr>
          <w:spacing w:val="-1"/>
        </w:rPr>
        <w:t xml:space="preserve"> </w:t>
      </w:r>
      <w:r w:rsidRPr="002C3C69">
        <w:t>the</w:t>
      </w:r>
      <w:r w:rsidRPr="002C3C69">
        <w:rPr>
          <w:spacing w:val="-3"/>
        </w:rPr>
        <w:t xml:space="preserve"> </w:t>
      </w:r>
      <w:r w:rsidR="00931AE8" w:rsidRPr="002C3C69">
        <w:t>United Kingdom</w:t>
      </w:r>
      <w:r w:rsidRPr="002C3C69">
        <w:rPr>
          <w:spacing w:val="-1"/>
        </w:rPr>
        <w:t xml:space="preserve"> (2016)</w:t>
      </w:r>
      <w:r w:rsidR="000A2659" w:rsidRPr="002C3C69">
        <w:rPr>
          <w:position w:val="6"/>
          <w:vertAlign w:val="superscript"/>
        </w:rPr>
        <w:t>[29</w:t>
      </w:r>
      <w:r w:rsidRPr="002C3C69">
        <w:rPr>
          <w:position w:val="6"/>
          <w:vertAlign w:val="superscript"/>
        </w:rPr>
        <w:t>]</w:t>
      </w:r>
      <w:r w:rsidRPr="002C3C69">
        <w:rPr>
          <w:spacing w:val="14"/>
          <w:position w:val="6"/>
        </w:rPr>
        <w:t xml:space="preserve"> </w:t>
      </w:r>
      <w:r w:rsidRPr="002C3C69">
        <w:t>and</w:t>
      </w:r>
      <w:r w:rsidRPr="002C3C69">
        <w:rPr>
          <w:spacing w:val="-4"/>
        </w:rPr>
        <w:t xml:space="preserve"> </w:t>
      </w:r>
      <w:r w:rsidR="00931AE8" w:rsidRPr="002C3C69">
        <w:t>Europe</w:t>
      </w:r>
      <w:r w:rsidRPr="002C3C69">
        <w:rPr>
          <w:spacing w:val="-3"/>
        </w:rPr>
        <w:t xml:space="preserve"> </w:t>
      </w:r>
      <w:r w:rsidRPr="002C3C69">
        <w:rPr>
          <w:spacing w:val="-1"/>
        </w:rPr>
        <w:t>(2013)</w:t>
      </w:r>
      <w:r w:rsidR="000A2659" w:rsidRPr="002C3C69">
        <w:rPr>
          <w:position w:val="6"/>
          <w:vertAlign w:val="superscript"/>
        </w:rPr>
        <w:t>[30</w:t>
      </w:r>
      <w:r w:rsidRPr="002C3C69">
        <w:rPr>
          <w:position w:val="6"/>
          <w:vertAlign w:val="superscript"/>
        </w:rPr>
        <w:t>]</w:t>
      </w:r>
      <w:r w:rsidRPr="002C3C69">
        <w:rPr>
          <w:spacing w:val="-4"/>
          <w:position w:val="6"/>
        </w:rPr>
        <w:t xml:space="preserve"> </w:t>
      </w:r>
      <w:r w:rsidRPr="002C3C69">
        <w:rPr>
          <w:spacing w:val="-1"/>
        </w:rPr>
        <w:t>were</w:t>
      </w:r>
      <w:r w:rsidRPr="002C3C69">
        <w:rPr>
          <w:spacing w:val="-4"/>
        </w:rPr>
        <w:t xml:space="preserve"> </w:t>
      </w:r>
      <w:r w:rsidRPr="002C3C69">
        <w:rPr>
          <w:spacing w:val="-1"/>
        </w:rPr>
        <w:t>used.</w:t>
      </w:r>
    </w:p>
    <w:p w14:paraId="16DBB792" w14:textId="77777777" w:rsidR="00234330" w:rsidRPr="002C3C69" w:rsidRDefault="00AD4CC2" w:rsidP="002C3C69">
      <w:pPr>
        <w:pStyle w:val="a3"/>
        <w:adjustRightInd w:val="0"/>
        <w:snapToGrid w:val="0"/>
        <w:spacing w:line="360" w:lineRule="auto"/>
        <w:ind w:left="0" w:firstLineChars="100" w:firstLine="239"/>
        <w:jc w:val="both"/>
      </w:pPr>
      <w:r w:rsidRPr="002C3C69">
        <w:rPr>
          <w:spacing w:val="-1"/>
        </w:rPr>
        <w:t>The</w:t>
      </w:r>
      <w:r w:rsidRPr="002C3C69">
        <w:rPr>
          <w:spacing w:val="-3"/>
        </w:rPr>
        <w:t xml:space="preserve"> </w:t>
      </w:r>
      <w:r w:rsidRPr="002C3C69">
        <w:rPr>
          <w:spacing w:val="-1"/>
        </w:rPr>
        <w:t>mid-year</w:t>
      </w:r>
      <w:r w:rsidRPr="002C3C69">
        <w:rPr>
          <w:spacing w:val="-2"/>
        </w:rPr>
        <w:t xml:space="preserve"> </w:t>
      </w:r>
      <w:r w:rsidRPr="002C3C69">
        <w:rPr>
          <w:spacing w:val="-1"/>
        </w:rPr>
        <w:t>prevalence</w:t>
      </w:r>
      <w:r w:rsidRPr="002C3C69">
        <w:rPr>
          <w:spacing w:val="-3"/>
        </w:rPr>
        <w:t xml:space="preserve"> </w:t>
      </w:r>
      <w:r w:rsidRPr="002C3C69">
        <w:t>of</w:t>
      </w:r>
      <w:r w:rsidRPr="002C3C69">
        <w:rPr>
          <w:spacing w:val="-2"/>
        </w:rPr>
        <w:t xml:space="preserve"> </w:t>
      </w:r>
      <w:r w:rsidRPr="002C3C69">
        <w:t>relevant</w:t>
      </w:r>
      <w:r w:rsidRPr="002C3C69">
        <w:rPr>
          <w:spacing w:val="-3"/>
        </w:rPr>
        <w:t xml:space="preserve"> </w:t>
      </w:r>
      <w:r w:rsidRPr="002C3C69">
        <w:rPr>
          <w:spacing w:val="-1"/>
        </w:rPr>
        <w:t>comorbidities</w:t>
      </w:r>
      <w:r w:rsidRPr="002C3C69">
        <w:rPr>
          <w:spacing w:val="-3"/>
        </w:rPr>
        <w:t xml:space="preserve"> </w:t>
      </w:r>
      <w:r w:rsidRPr="002C3C69">
        <w:t>in</w:t>
      </w:r>
      <w:r w:rsidRPr="002C3C69">
        <w:rPr>
          <w:spacing w:val="-5"/>
        </w:rPr>
        <w:t xml:space="preserve"> </w:t>
      </w:r>
      <w:r w:rsidRPr="002C3C69">
        <w:t>patients</w:t>
      </w:r>
      <w:r w:rsidRPr="002C3C69">
        <w:rPr>
          <w:spacing w:val="-3"/>
        </w:rPr>
        <w:t xml:space="preserve"> </w:t>
      </w:r>
      <w:r w:rsidRPr="002C3C69">
        <w:rPr>
          <w:spacing w:val="-1"/>
        </w:rPr>
        <w:t>with</w:t>
      </w:r>
      <w:r w:rsidRPr="002C3C69">
        <w:rPr>
          <w:spacing w:val="-2"/>
        </w:rPr>
        <w:t xml:space="preserve"> </w:t>
      </w:r>
      <w:r w:rsidRPr="002C3C69">
        <w:t>anal</w:t>
      </w:r>
      <w:r w:rsidRPr="002C3C69">
        <w:rPr>
          <w:spacing w:val="-4"/>
        </w:rPr>
        <w:t xml:space="preserve"> </w:t>
      </w:r>
      <w:r w:rsidRPr="002C3C69">
        <w:rPr>
          <w:spacing w:val="-1"/>
        </w:rPr>
        <w:t xml:space="preserve">fistula </w:t>
      </w:r>
      <w:r w:rsidRPr="002C3C69">
        <w:t>are</w:t>
      </w:r>
      <w:r w:rsidRPr="002C3C69">
        <w:rPr>
          <w:spacing w:val="57"/>
        </w:rPr>
        <w:t xml:space="preserve"> </w:t>
      </w:r>
      <w:r w:rsidRPr="002C3C69">
        <w:rPr>
          <w:spacing w:val="-1"/>
        </w:rPr>
        <w:t>reported</w:t>
      </w:r>
      <w:r w:rsidRPr="002C3C69">
        <w:rPr>
          <w:spacing w:val="-2"/>
        </w:rPr>
        <w:t xml:space="preserve"> </w:t>
      </w:r>
      <w:r w:rsidRPr="002C3C69">
        <w:rPr>
          <w:spacing w:val="-1"/>
        </w:rPr>
        <w:t>for</w:t>
      </w:r>
      <w:r w:rsidRPr="002C3C69">
        <w:rPr>
          <w:spacing w:val="-3"/>
        </w:rPr>
        <w:t xml:space="preserve"> </w:t>
      </w:r>
      <w:r w:rsidRPr="002C3C69">
        <w:rPr>
          <w:spacing w:val="-1"/>
        </w:rPr>
        <w:t>each</w:t>
      </w:r>
      <w:r w:rsidRPr="002C3C69">
        <w:rPr>
          <w:spacing w:val="-2"/>
        </w:rPr>
        <w:t xml:space="preserve"> </w:t>
      </w:r>
      <w:r w:rsidRPr="002C3C69">
        <w:rPr>
          <w:spacing w:val="-1"/>
        </w:rPr>
        <w:t>year</w:t>
      </w:r>
      <w:r w:rsidRPr="002C3C69">
        <w:rPr>
          <w:spacing w:val="-2"/>
        </w:rPr>
        <w:t xml:space="preserve"> </w:t>
      </w:r>
      <w:r w:rsidRPr="002C3C69">
        <w:rPr>
          <w:spacing w:val="-1"/>
        </w:rPr>
        <w:t>2014-2017</w:t>
      </w:r>
      <w:r w:rsidRPr="002C3C69">
        <w:rPr>
          <w:spacing w:val="-2"/>
        </w:rPr>
        <w:t xml:space="preserve"> </w:t>
      </w:r>
      <w:r w:rsidRPr="002C3C69">
        <w:t>as</w:t>
      </w:r>
      <w:r w:rsidRPr="002C3C69">
        <w:rPr>
          <w:spacing w:val="-3"/>
        </w:rPr>
        <w:t xml:space="preserve"> </w:t>
      </w:r>
      <w:r w:rsidRPr="002C3C69">
        <w:t>prevalent</w:t>
      </w:r>
      <w:r w:rsidRPr="002C3C69">
        <w:rPr>
          <w:spacing w:val="-3"/>
        </w:rPr>
        <w:t xml:space="preserve"> </w:t>
      </w:r>
      <w:r w:rsidRPr="002C3C69">
        <w:t>anal</w:t>
      </w:r>
      <w:r w:rsidRPr="002C3C69">
        <w:rPr>
          <w:spacing w:val="-2"/>
        </w:rPr>
        <w:t xml:space="preserve"> </w:t>
      </w:r>
      <w:r w:rsidRPr="002C3C69">
        <w:rPr>
          <w:spacing w:val="-1"/>
        </w:rPr>
        <w:t>fistula</w:t>
      </w:r>
      <w:r w:rsidRPr="002C3C69">
        <w:t xml:space="preserve"> </w:t>
      </w:r>
      <w:r w:rsidRPr="002C3C69">
        <w:rPr>
          <w:spacing w:val="-1"/>
        </w:rPr>
        <w:t>with</w:t>
      </w:r>
      <w:r w:rsidRPr="002C3C69">
        <w:rPr>
          <w:spacing w:val="-2"/>
        </w:rPr>
        <w:t xml:space="preserve"> </w:t>
      </w:r>
      <w:r w:rsidRPr="002C3C69">
        <w:rPr>
          <w:spacing w:val="-1"/>
        </w:rPr>
        <w:t>any</w:t>
      </w:r>
      <w:r w:rsidRPr="002C3C69">
        <w:rPr>
          <w:spacing w:val="-2"/>
        </w:rPr>
        <w:t xml:space="preserve"> </w:t>
      </w:r>
      <w:r w:rsidRPr="002C3C69">
        <w:rPr>
          <w:spacing w:val="-1"/>
        </w:rPr>
        <w:t>comorbidity</w:t>
      </w:r>
      <w:r w:rsidRPr="002C3C69">
        <w:rPr>
          <w:spacing w:val="2"/>
        </w:rPr>
        <w:t xml:space="preserve"> </w:t>
      </w:r>
      <w:r w:rsidRPr="002C3C69">
        <w:rPr>
          <w:spacing w:val="-1"/>
        </w:rPr>
        <w:t>per</w:t>
      </w:r>
      <w:r w:rsidRPr="002C3C69">
        <w:rPr>
          <w:spacing w:val="77"/>
        </w:rPr>
        <w:t xml:space="preserve"> </w:t>
      </w:r>
      <w:r w:rsidRPr="002C3C69">
        <w:t>10000</w:t>
      </w:r>
      <w:r w:rsidRPr="002C3C69">
        <w:rPr>
          <w:spacing w:val="-4"/>
        </w:rPr>
        <w:t xml:space="preserve"> </w:t>
      </w:r>
      <w:r w:rsidRPr="002C3C69">
        <w:rPr>
          <w:spacing w:val="-1"/>
        </w:rPr>
        <w:t>patients,</w:t>
      </w:r>
      <w:r w:rsidRPr="002C3C69">
        <w:rPr>
          <w:spacing w:val="-3"/>
        </w:rPr>
        <w:t xml:space="preserve"> </w:t>
      </w:r>
      <w:r w:rsidRPr="002C3C69">
        <w:t>and</w:t>
      </w:r>
      <w:r w:rsidRPr="002C3C69">
        <w:rPr>
          <w:spacing w:val="-4"/>
        </w:rPr>
        <w:t xml:space="preserve"> </w:t>
      </w:r>
      <w:r w:rsidRPr="002C3C69">
        <w:rPr>
          <w:spacing w:val="-1"/>
        </w:rPr>
        <w:t>individually</w:t>
      </w:r>
      <w:r w:rsidRPr="002C3C69">
        <w:rPr>
          <w:spacing w:val="-5"/>
        </w:rPr>
        <w:t xml:space="preserve"> </w:t>
      </w:r>
      <w:r w:rsidRPr="002C3C69">
        <w:rPr>
          <w:spacing w:val="-1"/>
        </w:rPr>
        <w:t>by</w:t>
      </w:r>
      <w:r w:rsidRPr="002C3C69">
        <w:rPr>
          <w:spacing w:val="-3"/>
        </w:rPr>
        <w:t xml:space="preserve"> </w:t>
      </w:r>
      <w:r w:rsidRPr="002C3C69">
        <w:rPr>
          <w:spacing w:val="-1"/>
        </w:rPr>
        <w:t>comorbidity</w:t>
      </w:r>
      <w:r w:rsidRPr="002C3C69">
        <w:rPr>
          <w:spacing w:val="-3"/>
        </w:rPr>
        <w:t xml:space="preserve"> </w:t>
      </w:r>
      <w:r w:rsidRPr="002C3C69">
        <w:t>as</w:t>
      </w:r>
      <w:r w:rsidRPr="002C3C69">
        <w:rPr>
          <w:spacing w:val="-4"/>
        </w:rPr>
        <w:t xml:space="preserve"> </w:t>
      </w:r>
      <w:r w:rsidRPr="002C3C69">
        <w:rPr>
          <w:spacing w:val="-1"/>
        </w:rPr>
        <w:t>proportion</w:t>
      </w:r>
      <w:r w:rsidRPr="002C3C69">
        <w:rPr>
          <w:spacing w:val="-6"/>
        </w:rPr>
        <w:t xml:space="preserve"> </w:t>
      </w:r>
      <w:r w:rsidRPr="002C3C69">
        <w:t>of</w:t>
      </w:r>
      <w:r w:rsidRPr="002C3C69">
        <w:rPr>
          <w:spacing w:val="-3"/>
        </w:rPr>
        <w:t xml:space="preserve"> </w:t>
      </w:r>
      <w:r w:rsidRPr="002C3C69">
        <w:rPr>
          <w:spacing w:val="-1"/>
        </w:rPr>
        <w:t>affected</w:t>
      </w:r>
      <w:r w:rsidRPr="002C3C69">
        <w:rPr>
          <w:spacing w:val="-4"/>
        </w:rPr>
        <w:t xml:space="preserve"> </w:t>
      </w:r>
      <w:r w:rsidRPr="002C3C69">
        <w:t>anal</w:t>
      </w:r>
      <w:r w:rsidRPr="002C3C69">
        <w:rPr>
          <w:spacing w:val="83"/>
        </w:rPr>
        <w:t xml:space="preserve"> </w:t>
      </w:r>
      <w:r w:rsidRPr="002C3C69">
        <w:rPr>
          <w:spacing w:val="-1"/>
        </w:rPr>
        <w:t>fistula</w:t>
      </w:r>
      <w:r w:rsidRPr="002C3C69">
        <w:rPr>
          <w:spacing w:val="-4"/>
        </w:rPr>
        <w:t xml:space="preserve"> </w:t>
      </w:r>
      <w:r w:rsidRPr="002C3C69">
        <w:t>patients.</w:t>
      </w:r>
      <w:r w:rsidRPr="002C3C69">
        <w:rPr>
          <w:spacing w:val="-3"/>
        </w:rPr>
        <w:t xml:space="preserve"> </w:t>
      </w:r>
      <w:r w:rsidRPr="002C3C69">
        <w:t>Analyses</w:t>
      </w:r>
      <w:r w:rsidRPr="002C3C69">
        <w:rPr>
          <w:spacing w:val="-5"/>
        </w:rPr>
        <w:t xml:space="preserve"> </w:t>
      </w:r>
      <w:r w:rsidRPr="002C3C69">
        <w:t>were</w:t>
      </w:r>
      <w:r w:rsidRPr="002C3C69">
        <w:rPr>
          <w:spacing w:val="-3"/>
        </w:rPr>
        <w:t xml:space="preserve"> </w:t>
      </w:r>
      <w:r w:rsidRPr="002C3C69">
        <w:rPr>
          <w:spacing w:val="-1"/>
        </w:rPr>
        <w:t>stratified</w:t>
      </w:r>
      <w:r w:rsidRPr="002C3C69">
        <w:rPr>
          <w:spacing w:val="-4"/>
        </w:rPr>
        <w:t xml:space="preserve"> </w:t>
      </w:r>
      <w:r w:rsidRPr="002C3C69">
        <w:rPr>
          <w:spacing w:val="-1"/>
        </w:rPr>
        <w:t>by</w:t>
      </w:r>
      <w:r w:rsidRPr="002C3C69">
        <w:t xml:space="preserve"> CD</w:t>
      </w:r>
      <w:r w:rsidRPr="002C3C69">
        <w:rPr>
          <w:spacing w:val="-5"/>
        </w:rPr>
        <w:t xml:space="preserve"> </w:t>
      </w:r>
      <w:r w:rsidRPr="002C3C69">
        <w:rPr>
          <w:spacing w:val="-1"/>
        </w:rPr>
        <w:t>status.</w:t>
      </w:r>
    </w:p>
    <w:p w14:paraId="061E12BE" w14:textId="77777777" w:rsidR="00234330" w:rsidRPr="002C3C69" w:rsidRDefault="00AD4CC2" w:rsidP="002C3C69">
      <w:pPr>
        <w:pStyle w:val="a3"/>
        <w:adjustRightInd w:val="0"/>
        <w:snapToGrid w:val="0"/>
        <w:spacing w:line="360" w:lineRule="auto"/>
        <w:ind w:left="0" w:firstLineChars="100" w:firstLine="239"/>
        <w:jc w:val="both"/>
      </w:pPr>
      <w:r w:rsidRPr="002C3C69">
        <w:rPr>
          <w:spacing w:val="-1"/>
        </w:rPr>
        <w:t>The</w:t>
      </w:r>
      <w:r w:rsidRPr="002C3C69">
        <w:rPr>
          <w:spacing w:val="-4"/>
        </w:rPr>
        <w:t xml:space="preserve"> </w:t>
      </w:r>
      <w:r w:rsidRPr="002C3C69">
        <w:rPr>
          <w:spacing w:val="-1"/>
        </w:rPr>
        <w:t>statistical</w:t>
      </w:r>
      <w:r w:rsidRPr="002C3C69">
        <w:rPr>
          <w:spacing w:val="-4"/>
        </w:rPr>
        <w:t xml:space="preserve"> </w:t>
      </w:r>
      <w:r w:rsidRPr="002C3C69">
        <w:rPr>
          <w:spacing w:val="-1"/>
        </w:rPr>
        <w:t>methods</w:t>
      </w:r>
      <w:r w:rsidRPr="002C3C69">
        <w:rPr>
          <w:spacing w:val="-2"/>
        </w:rPr>
        <w:t xml:space="preserve"> </w:t>
      </w:r>
      <w:r w:rsidRPr="002C3C69">
        <w:t>of</w:t>
      </w:r>
      <w:r w:rsidRPr="002C3C69">
        <w:rPr>
          <w:spacing w:val="-4"/>
        </w:rPr>
        <w:t xml:space="preserve"> </w:t>
      </w:r>
      <w:r w:rsidRPr="002C3C69">
        <w:rPr>
          <w:spacing w:val="-1"/>
        </w:rPr>
        <w:t>this</w:t>
      </w:r>
      <w:r w:rsidRPr="002C3C69">
        <w:rPr>
          <w:spacing w:val="-5"/>
        </w:rPr>
        <w:t xml:space="preserve"> </w:t>
      </w:r>
      <w:r w:rsidRPr="002C3C69">
        <w:rPr>
          <w:spacing w:val="-1"/>
        </w:rPr>
        <w:t>study</w:t>
      </w:r>
      <w:r w:rsidRPr="002C3C69">
        <w:rPr>
          <w:spacing w:val="-4"/>
        </w:rPr>
        <w:t xml:space="preserve"> </w:t>
      </w:r>
      <w:r w:rsidRPr="002C3C69">
        <w:t>were</w:t>
      </w:r>
      <w:r w:rsidRPr="002C3C69">
        <w:rPr>
          <w:spacing w:val="-4"/>
        </w:rPr>
        <w:t xml:space="preserve"> </w:t>
      </w:r>
      <w:r w:rsidRPr="002C3C69">
        <w:rPr>
          <w:spacing w:val="-1"/>
        </w:rPr>
        <w:t>reviewed</w:t>
      </w:r>
      <w:r w:rsidRPr="002C3C69">
        <w:rPr>
          <w:spacing w:val="-3"/>
        </w:rPr>
        <w:t xml:space="preserve"> </w:t>
      </w:r>
      <w:r w:rsidRPr="002C3C69">
        <w:rPr>
          <w:spacing w:val="-1"/>
        </w:rPr>
        <w:t>by Catrina</w:t>
      </w:r>
      <w:r w:rsidRPr="002C3C69">
        <w:rPr>
          <w:spacing w:val="-4"/>
        </w:rPr>
        <w:t xml:space="preserve"> </w:t>
      </w:r>
      <w:r w:rsidRPr="002C3C69">
        <w:rPr>
          <w:spacing w:val="-1"/>
        </w:rPr>
        <w:t>Richards</w:t>
      </w:r>
      <w:r w:rsidRPr="002C3C69">
        <w:rPr>
          <w:spacing w:val="-5"/>
        </w:rPr>
        <w:t xml:space="preserve"> </w:t>
      </w:r>
      <w:r w:rsidRPr="002C3C69">
        <w:t>of</w:t>
      </w:r>
      <w:r w:rsidRPr="002C3C69">
        <w:rPr>
          <w:spacing w:val="-4"/>
        </w:rPr>
        <w:t xml:space="preserve"> </w:t>
      </w:r>
      <w:r w:rsidRPr="002C3C69">
        <w:t>IQVIA.</w:t>
      </w:r>
    </w:p>
    <w:p w14:paraId="4AC1A710" w14:textId="77777777" w:rsidR="006F7921" w:rsidRPr="002C3C69" w:rsidRDefault="006F7921" w:rsidP="002C3C69">
      <w:pPr>
        <w:adjustRightInd w:val="0"/>
        <w:snapToGrid w:val="0"/>
        <w:spacing w:line="360" w:lineRule="auto"/>
        <w:jc w:val="both"/>
        <w:rPr>
          <w:rFonts w:ascii="Book Antiqua" w:hAnsi="Book Antiqua"/>
          <w:spacing w:val="-1"/>
          <w:sz w:val="24"/>
          <w:szCs w:val="24"/>
        </w:rPr>
      </w:pPr>
    </w:p>
    <w:p w14:paraId="0232F8D1" w14:textId="77777777" w:rsidR="00234330" w:rsidRPr="002C3C69" w:rsidRDefault="00AD4CC2" w:rsidP="002C3C69">
      <w:pPr>
        <w:adjustRightInd w:val="0"/>
        <w:snapToGrid w:val="0"/>
        <w:spacing w:line="360" w:lineRule="auto"/>
        <w:jc w:val="both"/>
        <w:rPr>
          <w:rFonts w:ascii="Book Antiqua" w:hAnsi="Book Antiqua"/>
          <w:b/>
          <w:sz w:val="24"/>
          <w:szCs w:val="24"/>
        </w:rPr>
      </w:pPr>
      <w:r w:rsidRPr="002C3C69">
        <w:rPr>
          <w:rFonts w:ascii="Book Antiqua" w:hAnsi="Book Antiqua"/>
          <w:b/>
          <w:sz w:val="24"/>
          <w:szCs w:val="24"/>
        </w:rPr>
        <w:t>RESULTS</w:t>
      </w:r>
    </w:p>
    <w:p w14:paraId="788021E5" w14:textId="77777777"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hAnsi="Book Antiqua"/>
          <w:b/>
          <w:i/>
          <w:spacing w:val="-1"/>
          <w:sz w:val="24"/>
          <w:szCs w:val="24"/>
        </w:rPr>
        <w:t>Overall</w:t>
      </w:r>
      <w:r w:rsidRPr="002C3C69">
        <w:rPr>
          <w:rFonts w:ascii="Book Antiqua" w:hAnsi="Book Antiqua"/>
          <w:b/>
          <w:i/>
          <w:spacing w:val="-2"/>
          <w:sz w:val="24"/>
          <w:szCs w:val="24"/>
        </w:rPr>
        <w:t xml:space="preserve"> </w:t>
      </w:r>
      <w:r w:rsidRPr="002C3C69">
        <w:rPr>
          <w:rFonts w:ascii="Book Antiqua" w:hAnsi="Book Antiqua"/>
          <w:b/>
          <w:i/>
          <w:sz w:val="24"/>
          <w:szCs w:val="24"/>
        </w:rPr>
        <w:t>point</w:t>
      </w:r>
      <w:r w:rsidRPr="002C3C69">
        <w:rPr>
          <w:rFonts w:ascii="Book Antiqua" w:hAnsi="Book Antiqua"/>
          <w:b/>
          <w:i/>
          <w:spacing w:val="-4"/>
          <w:sz w:val="24"/>
          <w:szCs w:val="24"/>
        </w:rPr>
        <w:t xml:space="preserve"> </w:t>
      </w:r>
      <w:r w:rsidRPr="002C3C69">
        <w:rPr>
          <w:rFonts w:ascii="Book Antiqua" w:hAnsi="Book Antiqua"/>
          <w:b/>
          <w:i/>
          <w:spacing w:val="-1"/>
          <w:sz w:val="24"/>
          <w:szCs w:val="24"/>
        </w:rPr>
        <w:t>prevalence</w:t>
      </w:r>
      <w:r w:rsidRPr="002C3C69">
        <w:rPr>
          <w:rFonts w:ascii="Book Antiqua" w:hAnsi="Book Antiqua"/>
          <w:b/>
          <w:i/>
          <w:spacing w:val="-5"/>
          <w:sz w:val="24"/>
          <w:szCs w:val="24"/>
        </w:rPr>
        <w:t xml:space="preserve"> </w:t>
      </w:r>
      <w:r w:rsidRPr="002C3C69">
        <w:rPr>
          <w:rFonts w:ascii="Book Antiqua" w:hAnsi="Book Antiqua"/>
          <w:b/>
          <w:i/>
          <w:spacing w:val="-1"/>
          <w:sz w:val="24"/>
          <w:szCs w:val="24"/>
        </w:rPr>
        <w:t>of anal</w:t>
      </w:r>
      <w:r w:rsidRPr="002C3C69">
        <w:rPr>
          <w:rFonts w:ascii="Book Antiqua" w:hAnsi="Book Antiqua"/>
          <w:b/>
          <w:i/>
          <w:spacing w:val="-3"/>
          <w:sz w:val="24"/>
          <w:szCs w:val="24"/>
        </w:rPr>
        <w:t xml:space="preserve"> </w:t>
      </w:r>
      <w:r w:rsidRPr="002C3C69">
        <w:rPr>
          <w:rFonts w:ascii="Book Antiqua" w:hAnsi="Book Antiqua"/>
          <w:b/>
          <w:i/>
          <w:sz w:val="24"/>
          <w:szCs w:val="24"/>
        </w:rPr>
        <w:t>fistula</w:t>
      </w:r>
    </w:p>
    <w:p w14:paraId="66A14255" w14:textId="66EC3C3B" w:rsidR="00234330" w:rsidRPr="002C3C69" w:rsidRDefault="00AD4CC2" w:rsidP="002C3C69">
      <w:pPr>
        <w:pStyle w:val="a3"/>
        <w:adjustRightInd w:val="0"/>
        <w:snapToGrid w:val="0"/>
        <w:spacing w:line="360" w:lineRule="auto"/>
        <w:ind w:left="0"/>
        <w:jc w:val="both"/>
      </w:pPr>
      <w:r w:rsidRPr="002C3C69">
        <w:rPr>
          <w:spacing w:val="-1"/>
        </w:rPr>
        <w:t>The</w:t>
      </w:r>
      <w:r w:rsidRPr="002C3C69">
        <w:rPr>
          <w:spacing w:val="-3"/>
        </w:rPr>
        <w:t xml:space="preserve"> </w:t>
      </w:r>
      <w:r w:rsidRPr="002C3C69">
        <w:t>overall</w:t>
      </w:r>
      <w:r w:rsidRPr="002C3C69">
        <w:rPr>
          <w:spacing w:val="-3"/>
        </w:rPr>
        <w:t xml:space="preserve"> </w:t>
      </w:r>
      <w:r w:rsidRPr="002C3C69">
        <w:rPr>
          <w:spacing w:val="-1"/>
        </w:rPr>
        <w:t>crude</w:t>
      </w:r>
      <w:r w:rsidRPr="002C3C69">
        <w:rPr>
          <w:spacing w:val="-2"/>
        </w:rPr>
        <w:t xml:space="preserve"> </w:t>
      </w:r>
      <w:r w:rsidRPr="002C3C69">
        <w:rPr>
          <w:spacing w:val="-1"/>
        </w:rPr>
        <w:t>point</w:t>
      </w:r>
      <w:r w:rsidRPr="002C3C69">
        <w:rPr>
          <w:spacing w:val="-2"/>
        </w:rPr>
        <w:t xml:space="preserve"> </w:t>
      </w:r>
      <w:r w:rsidRPr="002C3C69">
        <w:rPr>
          <w:spacing w:val="-1"/>
        </w:rPr>
        <w:t>prevalence</w:t>
      </w:r>
      <w:r w:rsidRPr="002C3C69">
        <w:rPr>
          <w:spacing w:val="-2"/>
        </w:rPr>
        <w:t xml:space="preserve"> </w:t>
      </w:r>
      <w:r w:rsidRPr="002C3C69">
        <w:t>of</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rPr>
          <w:spacing w:val="-1"/>
        </w:rPr>
        <w:t>(with</w:t>
      </w:r>
      <w:r w:rsidRPr="002C3C69">
        <w:rPr>
          <w:spacing w:val="-2"/>
        </w:rPr>
        <w:t xml:space="preserve"> </w:t>
      </w:r>
      <w:r w:rsidRPr="002C3C69">
        <w:rPr>
          <w:spacing w:val="-1"/>
        </w:rPr>
        <w:t>and</w:t>
      </w:r>
      <w:r w:rsidRPr="002C3C69">
        <w:rPr>
          <w:spacing w:val="-3"/>
        </w:rPr>
        <w:t xml:space="preserve"> </w:t>
      </w:r>
      <w:r w:rsidRPr="002C3C69">
        <w:rPr>
          <w:spacing w:val="-1"/>
        </w:rPr>
        <w:t>without</w:t>
      </w:r>
      <w:r w:rsidRPr="002C3C69">
        <w:rPr>
          <w:spacing w:val="1"/>
        </w:rPr>
        <w:t xml:space="preserve"> </w:t>
      </w:r>
      <w:r w:rsidRPr="002C3C69">
        <w:rPr>
          <w:spacing w:val="-1"/>
        </w:rPr>
        <w:t>CD)</w:t>
      </w:r>
      <w:r w:rsidRPr="002C3C69">
        <w:rPr>
          <w:spacing w:val="-4"/>
        </w:rPr>
        <w:t xml:space="preserve"> </w:t>
      </w:r>
      <w:r w:rsidRPr="002C3C69">
        <w:t>in</w:t>
      </w:r>
      <w:r w:rsidRPr="002C3C69">
        <w:rPr>
          <w:spacing w:val="-3"/>
        </w:rPr>
        <w:t xml:space="preserve"> </w:t>
      </w:r>
      <w:r w:rsidRPr="002C3C69">
        <w:rPr>
          <w:spacing w:val="-1"/>
        </w:rPr>
        <w:t>THIN</w:t>
      </w:r>
      <w:r w:rsidRPr="002C3C69">
        <w:rPr>
          <w:spacing w:val="-3"/>
        </w:rPr>
        <w:t xml:space="preserve"> </w:t>
      </w:r>
      <w:r w:rsidRPr="002C3C69">
        <w:t>per</w:t>
      </w:r>
      <w:r w:rsidRPr="002C3C69">
        <w:rPr>
          <w:spacing w:val="69"/>
        </w:rPr>
        <w:t xml:space="preserve"> </w:t>
      </w:r>
      <w:r w:rsidRPr="002C3C69">
        <w:t>10000</w:t>
      </w:r>
      <w:r w:rsidRPr="002C3C69">
        <w:rPr>
          <w:spacing w:val="-2"/>
        </w:rPr>
        <w:t xml:space="preserve"> </w:t>
      </w:r>
      <w:r w:rsidRPr="002C3C69">
        <w:t>patients</w:t>
      </w:r>
      <w:r w:rsidRPr="002C3C69">
        <w:rPr>
          <w:spacing w:val="-2"/>
        </w:rPr>
        <w:t xml:space="preserve"> </w:t>
      </w:r>
      <w:r w:rsidRPr="002C3C69">
        <w:rPr>
          <w:spacing w:val="-1"/>
        </w:rPr>
        <w:t>was</w:t>
      </w:r>
      <w:r w:rsidRPr="002C3C69">
        <w:rPr>
          <w:spacing w:val="-2"/>
        </w:rPr>
        <w:t xml:space="preserve"> </w:t>
      </w:r>
      <w:r w:rsidRPr="002C3C69">
        <w:t>1.82</w:t>
      </w:r>
      <w:r w:rsidRPr="002C3C69">
        <w:rPr>
          <w:spacing w:val="-1"/>
        </w:rPr>
        <w:t xml:space="preserve"> </w:t>
      </w:r>
      <w:r w:rsidRPr="002C3C69">
        <w:t>in</w:t>
      </w:r>
      <w:r w:rsidRPr="002C3C69">
        <w:rPr>
          <w:spacing w:val="-2"/>
        </w:rPr>
        <w:t xml:space="preserve"> </w:t>
      </w:r>
      <w:r w:rsidRPr="002C3C69">
        <w:t>2017,</w:t>
      </w:r>
      <w:r w:rsidRPr="002C3C69">
        <w:rPr>
          <w:spacing w:val="-1"/>
        </w:rPr>
        <w:t xml:space="preserve"> </w:t>
      </w:r>
      <w:r w:rsidRPr="002C3C69">
        <w:t>and</w:t>
      </w:r>
      <w:r w:rsidRPr="002C3C69">
        <w:rPr>
          <w:spacing w:val="-1"/>
        </w:rPr>
        <w:t xml:space="preserve"> </w:t>
      </w:r>
      <w:r w:rsidRPr="002C3C69">
        <w:t>ranged</w:t>
      </w:r>
      <w:r w:rsidRPr="002C3C69">
        <w:rPr>
          <w:spacing w:val="-1"/>
        </w:rPr>
        <w:t xml:space="preserve"> from</w:t>
      </w:r>
      <w:r w:rsidRPr="002C3C69">
        <w:rPr>
          <w:spacing w:val="-2"/>
        </w:rPr>
        <w:t xml:space="preserve"> </w:t>
      </w:r>
      <w:r w:rsidRPr="002C3C69">
        <w:t>1.93</w:t>
      </w:r>
      <w:r w:rsidRPr="002C3C69">
        <w:rPr>
          <w:spacing w:val="-2"/>
        </w:rPr>
        <w:t xml:space="preserve"> </w:t>
      </w:r>
      <w:r w:rsidRPr="002C3C69">
        <w:t>to</w:t>
      </w:r>
      <w:r w:rsidRPr="002C3C69">
        <w:rPr>
          <w:spacing w:val="-1"/>
        </w:rPr>
        <w:t xml:space="preserve"> </w:t>
      </w:r>
      <w:r w:rsidRPr="002C3C69">
        <w:t>2.34</w:t>
      </w:r>
      <w:r w:rsidRPr="002C3C69">
        <w:rPr>
          <w:spacing w:val="-1"/>
        </w:rPr>
        <w:t xml:space="preserve"> </w:t>
      </w:r>
      <w:r w:rsidRPr="002C3C69">
        <w:t>in</w:t>
      </w:r>
      <w:r w:rsidRPr="002C3C69">
        <w:rPr>
          <w:spacing w:val="-2"/>
        </w:rPr>
        <w:t xml:space="preserve"> </w:t>
      </w:r>
      <w:r w:rsidRPr="002C3C69">
        <w:rPr>
          <w:spacing w:val="-1"/>
        </w:rPr>
        <w:t xml:space="preserve">2014-2016 (Table </w:t>
      </w:r>
      <w:r w:rsidRPr="002C3C69">
        <w:t>1).</w:t>
      </w:r>
      <w:r w:rsidRPr="002C3C69">
        <w:rPr>
          <w:spacing w:val="40"/>
        </w:rPr>
        <w:t xml:space="preserve"> </w:t>
      </w:r>
      <w:r w:rsidRPr="002C3C69">
        <w:rPr>
          <w:spacing w:val="-1"/>
        </w:rPr>
        <w:t>The</w:t>
      </w:r>
      <w:r w:rsidRPr="002C3C69">
        <w:rPr>
          <w:spacing w:val="-4"/>
        </w:rPr>
        <w:t xml:space="preserve"> </w:t>
      </w:r>
      <w:r w:rsidR="00931AE8" w:rsidRPr="002C3C69">
        <w:rPr>
          <w:spacing w:val="-1"/>
        </w:rPr>
        <w:t>United Kingdom</w:t>
      </w:r>
      <w:r w:rsidRPr="002C3C69">
        <w:rPr>
          <w:spacing w:val="-1"/>
        </w:rPr>
        <w:t>-standardized</w:t>
      </w:r>
      <w:r w:rsidRPr="002C3C69">
        <w:rPr>
          <w:spacing w:val="-5"/>
        </w:rPr>
        <w:t xml:space="preserve"> </w:t>
      </w:r>
      <w:r w:rsidRPr="002C3C69">
        <w:rPr>
          <w:spacing w:val="-1"/>
        </w:rPr>
        <w:t>point</w:t>
      </w:r>
      <w:r w:rsidRPr="002C3C69">
        <w:rPr>
          <w:spacing w:val="-4"/>
        </w:rPr>
        <w:t xml:space="preserve"> </w:t>
      </w:r>
      <w:r w:rsidRPr="002C3C69">
        <w:t>prevalence</w:t>
      </w:r>
      <w:r w:rsidRPr="002C3C69">
        <w:rPr>
          <w:spacing w:val="-4"/>
        </w:rPr>
        <w:t xml:space="preserve"> </w:t>
      </w:r>
      <w:r w:rsidRPr="002C3C69">
        <w:rPr>
          <w:spacing w:val="-1"/>
        </w:rPr>
        <w:t>estimate</w:t>
      </w:r>
      <w:r w:rsidRPr="002C3C69">
        <w:rPr>
          <w:spacing w:val="-3"/>
        </w:rPr>
        <w:t xml:space="preserve"> </w:t>
      </w:r>
      <w:r w:rsidRPr="002C3C69">
        <w:rPr>
          <w:spacing w:val="-1"/>
        </w:rPr>
        <w:t>was</w:t>
      </w:r>
      <w:r w:rsidRPr="002C3C69">
        <w:rPr>
          <w:spacing w:val="-5"/>
        </w:rPr>
        <w:t xml:space="preserve"> </w:t>
      </w:r>
      <w:r w:rsidRPr="002C3C69">
        <w:t>1.80</w:t>
      </w:r>
      <w:r w:rsidRPr="002C3C69">
        <w:rPr>
          <w:spacing w:val="-4"/>
        </w:rPr>
        <w:t xml:space="preserve"> </w:t>
      </w:r>
      <w:r w:rsidRPr="002C3C69">
        <w:rPr>
          <w:spacing w:val="-1"/>
        </w:rPr>
        <w:t>(CI:</w:t>
      </w:r>
      <w:r w:rsidRPr="002C3C69">
        <w:rPr>
          <w:spacing w:val="-3"/>
        </w:rPr>
        <w:t xml:space="preserve"> </w:t>
      </w:r>
      <w:r w:rsidRPr="002C3C69">
        <w:t>1.65-1.94)</w:t>
      </w:r>
      <w:r w:rsidRPr="002C3C69">
        <w:rPr>
          <w:spacing w:val="-3"/>
        </w:rPr>
        <w:t xml:space="preserve"> </w:t>
      </w:r>
      <w:r w:rsidRPr="002C3C69">
        <w:rPr>
          <w:spacing w:val="-1"/>
        </w:rPr>
        <w:t>per</w:t>
      </w:r>
      <w:r w:rsidRPr="002C3C69">
        <w:rPr>
          <w:spacing w:val="-3"/>
        </w:rPr>
        <w:t xml:space="preserve"> </w:t>
      </w:r>
      <w:r w:rsidRPr="002C3C69">
        <w:t>10000</w:t>
      </w:r>
      <w:r w:rsidR="003557A1" w:rsidRPr="002C3C69">
        <w:t xml:space="preserve"> </w:t>
      </w:r>
      <w:r w:rsidRPr="002C3C69">
        <w:t>patients</w:t>
      </w:r>
      <w:r w:rsidRPr="002C3C69">
        <w:rPr>
          <w:spacing w:val="-3"/>
        </w:rPr>
        <w:t xml:space="preserve"> </w:t>
      </w:r>
      <w:r w:rsidRPr="002C3C69">
        <w:rPr>
          <w:spacing w:val="-1"/>
        </w:rPr>
        <w:t>in</w:t>
      </w:r>
      <w:r w:rsidRPr="002C3C69">
        <w:rPr>
          <w:spacing w:val="-2"/>
        </w:rPr>
        <w:t xml:space="preserve"> </w:t>
      </w:r>
      <w:r w:rsidRPr="002C3C69">
        <w:t>2017,</w:t>
      </w:r>
      <w:r w:rsidRPr="002C3C69">
        <w:rPr>
          <w:spacing w:val="-2"/>
        </w:rPr>
        <w:t xml:space="preserve"> </w:t>
      </w:r>
      <w:r w:rsidRPr="002C3C69">
        <w:rPr>
          <w:spacing w:val="-1"/>
        </w:rPr>
        <w:t>and</w:t>
      </w:r>
      <w:r w:rsidRPr="002C3C69">
        <w:rPr>
          <w:spacing w:val="-3"/>
        </w:rPr>
        <w:t xml:space="preserve"> </w:t>
      </w:r>
      <w:r w:rsidRPr="002C3C69">
        <w:t>the</w:t>
      </w:r>
      <w:r w:rsidRPr="002C3C69">
        <w:rPr>
          <w:spacing w:val="-2"/>
        </w:rPr>
        <w:t xml:space="preserve"> </w:t>
      </w:r>
      <w:r w:rsidR="00931AE8" w:rsidRPr="002C3C69">
        <w:t>Europe</w:t>
      </w:r>
      <w:r w:rsidRPr="002C3C69">
        <w:rPr>
          <w:spacing w:val="-1"/>
        </w:rPr>
        <w:t>-standardized</w:t>
      </w:r>
      <w:r w:rsidRPr="002C3C69">
        <w:rPr>
          <w:spacing w:val="-3"/>
        </w:rPr>
        <w:t xml:space="preserve"> </w:t>
      </w:r>
      <w:r w:rsidRPr="002C3C69">
        <w:t>estimate</w:t>
      </w:r>
      <w:r w:rsidRPr="002C3C69">
        <w:rPr>
          <w:spacing w:val="-2"/>
        </w:rPr>
        <w:t xml:space="preserve"> </w:t>
      </w:r>
      <w:r w:rsidRPr="002C3C69">
        <w:rPr>
          <w:spacing w:val="-1"/>
        </w:rPr>
        <w:t>was</w:t>
      </w:r>
      <w:r w:rsidRPr="002C3C69">
        <w:rPr>
          <w:spacing w:val="-3"/>
        </w:rPr>
        <w:t xml:space="preserve"> </w:t>
      </w:r>
      <w:r w:rsidRPr="002C3C69">
        <w:t>1.83</w:t>
      </w:r>
      <w:r w:rsidRPr="002C3C69">
        <w:rPr>
          <w:spacing w:val="-2"/>
        </w:rPr>
        <w:t xml:space="preserve"> </w:t>
      </w:r>
      <w:r w:rsidRPr="002C3C69">
        <w:rPr>
          <w:spacing w:val="-1"/>
        </w:rPr>
        <w:t>(CI:</w:t>
      </w:r>
      <w:r w:rsidRPr="002C3C69">
        <w:rPr>
          <w:spacing w:val="-2"/>
        </w:rPr>
        <w:t xml:space="preserve"> </w:t>
      </w:r>
      <w:r w:rsidRPr="002C3C69">
        <w:rPr>
          <w:spacing w:val="-1"/>
        </w:rPr>
        <w:t>1.68-1.98)</w:t>
      </w:r>
      <w:r w:rsidRPr="002C3C69">
        <w:rPr>
          <w:spacing w:val="-4"/>
        </w:rPr>
        <w:t xml:space="preserve"> </w:t>
      </w:r>
      <w:r w:rsidRPr="002C3C69">
        <w:t>per</w:t>
      </w:r>
      <w:r w:rsidRPr="002C3C69">
        <w:rPr>
          <w:spacing w:val="-2"/>
        </w:rPr>
        <w:t xml:space="preserve"> </w:t>
      </w:r>
      <w:r w:rsidRPr="002C3C69">
        <w:t>10000</w:t>
      </w:r>
      <w:r w:rsidRPr="002C3C69">
        <w:rPr>
          <w:spacing w:val="61"/>
        </w:rPr>
        <w:t xml:space="preserve"> </w:t>
      </w:r>
      <w:r w:rsidRPr="002C3C69">
        <w:t>patients.</w:t>
      </w:r>
      <w:r w:rsidRPr="002C3C69">
        <w:rPr>
          <w:spacing w:val="-5"/>
        </w:rPr>
        <w:t xml:space="preserve"> </w:t>
      </w:r>
      <w:r w:rsidR="00931AE8" w:rsidRPr="002C3C69">
        <w:rPr>
          <w:spacing w:val="-1"/>
        </w:rPr>
        <w:t>United Kingdom</w:t>
      </w:r>
      <w:r w:rsidRPr="002C3C69">
        <w:t>-</w:t>
      </w:r>
      <w:r w:rsidRPr="002C3C69">
        <w:rPr>
          <w:spacing w:val="-5"/>
        </w:rPr>
        <w:t xml:space="preserve"> </w:t>
      </w:r>
      <w:r w:rsidRPr="002C3C69">
        <w:t>and</w:t>
      </w:r>
      <w:r w:rsidRPr="002C3C69">
        <w:rPr>
          <w:spacing w:val="-5"/>
        </w:rPr>
        <w:t xml:space="preserve"> </w:t>
      </w:r>
      <w:r w:rsidR="00931AE8" w:rsidRPr="002C3C69">
        <w:t>Europe</w:t>
      </w:r>
      <w:r w:rsidRPr="002C3C69">
        <w:rPr>
          <w:spacing w:val="-1"/>
        </w:rPr>
        <w:t>-standardized</w:t>
      </w:r>
      <w:r w:rsidRPr="002C3C69">
        <w:rPr>
          <w:spacing w:val="-6"/>
        </w:rPr>
        <w:t xml:space="preserve"> </w:t>
      </w:r>
      <w:r w:rsidRPr="002C3C69">
        <w:rPr>
          <w:spacing w:val="-1"/>
        </w:rPr>
        <w:t>point</w:t>
      </w:r>
      <w:r w:rsidRPr="002C3C69">
        <w:rPr>
          <w:spacing w:val="-4"/>
        </w:rPr>
        <w:t xml:space="preserve"> </w:t>
      </w:r>
      <w:r w:rsidRPr="002C3C69">
        <w:rPr>
          <w:spacing w:val="-1"/>
        </w:rPr>
        <w:t>prevalence</w:t>
      </w:r>
      <w:r w:rsidRPr="002C3C69">
        <w:rPr>
          <w:spacing w:val="-5"/>
        </w:rPr>
        <w:t xml:space="preserve"> </w:t>
      </w:r>
      <w:r w:rsidRPr="002C3C69">
        <w:t>estimates</w:t>
      </w:r>
      <w:r w:rsidRPr="002C3C69">
        <w:rPr>
          <w:spacing w:val="-4"/>
        </w:rPr>
        <w:t xml:space="preserve"> </w:t>
      </w:r>
      <w:r w:rsidRPr="002C3C69">
        <w:t>ranged</w:t>
      </w:r>
      <w:r w:rsidRPr="002C3C69">
        <w:rPr>
          <w:spacing w:val="-4"/>
        </w:rPr>
        <w:t xml:space="preserve"> </w:t>
      </w:r>
      <w:r w:rsidRPr="002C3C69">
        <w:t>from</w:t>
      </w:r>
      <w:r w:rsidRPr="002C3C69">
        <w:rPr>
          <w:spacing w:val="-6"/>
        </w:rPr>
        <w:t xml:space="preserve"> </w:t>
      </w:r>
      <w:r w:rsidRPr="002C3C69">
        <w:t>1.89</w:t>
      </w:r>
      <w:r w:rsidRPr="002C3C69">
        <w:rPr>
          <w:spacing w:val="-4"/>
        </w:rPr>
        <w:t xml:space="preserve"> </w:t>
      </w:r>
      <w:r w:rsidRPr="002C3C69">
        <w:t>to</w:t>
      </w:r>
      <w:r w:rsidRPr="002C3C69">
        <w:rPr>
          <w:spacing w:val="45"/>
          <w:w w:val="99"/>
        </w:rPr>
        <w:t xml:space="preserve"> </w:t>
      </w:r>
      <w:r w:rsidRPr="002C3C69">
        <w:t>2.36 in</w:t>
      </w:r>
      <w:r w:rsidRPr="002C3C69">
        <w:rPr>
          <w:spacing w:val="-1"/>
        </w:rPr>
        <w:t xml:space="preserve"> 2014-2016.</w:t>
      </w:r>
    </w:p>
    <w:p w14:paraId="537A9643" w14:textId="77777777" w:rsidR="00234330" w:rsidRPr="002C3C69" w:rsidRDefault="00234330" w:rsidP="002C3C69">
      <w:pPr>
        <w:adjustRightInd w:val="0"/>
        <w:snapToGrid w:val="0"/>
        <w:spacing w:line="360" w:lineRule="auto"/>
        <w:jc w:val="both"/>
        <w:rPr>
          <w:rFonts w:ascii="Book Antiqua" w:eastAsia="Book Antiqua" w:hAnsi="Book Antiqua" w:cs="Book Antiqua"/>
          <w:b/>
          <w:bCs/>
          <w:sz w:val="24"/>
          <w:szCs w:val="24"/>
        </w:rPr>
      </w:pPr>
    </w:p>
    <w:p w14:paraId="20E36AF3" w14:textId="71C74FC9"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i/>
          <w:spacing w:val="-1"/>
          <w:sz w:val="24"/>
          <w:szCs w:val="24"/>
        </w:rPr>
        <w:t>Point</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prevalence</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of</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z w:val="24"/>
          <w:szCs w:val="24"/>
        </w:rPr>
        <w:t>anal</w:t>
      </w:r>
      <w:r w:rsidRPr="002C3C69">
        <w:rPr>
          <w:rFonts w:ascii="Book Antiqua" w:eastAsia="Book Antiqua" w:hAnsi="Book Antiqua" w:cs="Book Antiqua"/>
          <w:b/>
          <w:i/>
          <w:spacing w:val="-3"/>
          <w:sz w:val="24"/>
          <w:szCs w:val="24"/>
        </w:rPr>
        <w:t xml:space="preserve"> </w:t>
      </w:r>
      <w:r w:rsidRPr="002C3C69">
        <w:rPr>
          <w:rFonts w:ascii="Book Antiqua" w:eastAsia="Book Antiqua" w:hAnsi="Book Antiqua" w:cs="Book Antiqua"/>
          <w:b/>
          <w:i/>
          <w:spacing w:val="-1"/>
          <w:sz w:val="24"/>
          <w:szCs w:val="24"/>
        </w:rPr>
        <w:t>fistula</w:t>
      </w:r>
      <w:r w:rsidRPr="002C3C69">
        <w:rPr>
          <w:rFonts w:ascii="Book Antiqua" w:eastAsia="Book Antiqua" w:hAnsi="Book Antiqua" w:cs="Book Antiqua"/>
          <w:b/>
          <w:i/>
          <w:spacing w:val="-3"/>
          <w:sz w:val="24"/>
          <w:szCs w:val="24"/>
        </w:rPr>
        <w:t xml:space="preserve"> </w:t>
      </w:r>
      <w:r w:rsidRPr="002C3C69">
        <w:rPr>
          <w:rFonts w:ascii="Book Antiqua" w:eastAsia="Book Antiqua" w:hAnsi="Book Antiqua" w:cs="Book Antiqua"/>
          <w:b/>
          <w:i/>
          <w:spacing w:val="-1"/>
          <w:sz w:val="24"/>
          <w:szCs w:val="24"/>
        </w:rPr>
        <w:t xml:space="preserve">without </w:t>
      </w:r>
      <w:r w:rsidR="007757A8" w:rsidRPr="002C3C69">
        <w:rPr>
          <w:rFonts w:ascii="Book Antiqua" w:eastAsia="Book Antiqua" w:hAnsi="Book Antiqua" w:cs="Book Antiqua"/>
          <w:b/>
          <w:i/>
          <w:spacing w:val="-1"/>
          <w:sz w:val="24"/>
          <w:szCs w:val="24"/>
        </w:rPr>
        <w:t>CD</w:t>
      </w:r>
    </w:p>
    <w:p w14:paraId="4F8AA140" w14:textId="77777777" w:rsidR="00234330" w:rsidRPr="002C3C69" w:rsidRDefault="00AD4CC2" w:rsidP="002C3C69">
      <w:pPr>
        <w:pStyle w:val="a3"/>
        <w:adjustRightInd w:val="0"/>
        <w:snapToGrid w:val="0"/>
        <w:spacing w:line="360" w:lineRule="auto"/>
        <w:ind w:left="0"/>
        <w:jc w:val="both"/>
      </w:pPr>
      <w:r w:rsidRPr="002C3C69">
        <w:rPr>
          <w:spacing w:val="-1"/>
        </w:rPr>
        <w:t>The</w:t>
      </w:r>
      <w:r w:rsidRPr="002C3C69">
        <w:rPr>
          <w:spacing w:val="-3"/>
        </w:rPr>
        <w:t xml:space="preserve"> </w:t>
      </w:r>
      <w:r w:rsidRPr="002C3C69">
        <w:t>overall</w:t>
      </w:r>
      <w:r w:rsidRPr="002C3C69">
        <w:rPr>
          <w:spacing w:val="-3"/>
        </w:rPr>
        <w:t xml:space="preserve"> </w:t>
      </w:r>
      <w:r w:rsidRPr="002C3C69">
        <w:rPr>
          <w:spacing w:val="-1"/>
        </w:rPr>
        <w:t>crude</w:t>
      </w:r>
      <w:r w:rsidRPr="002C3C69">
        <w:rPr>
          <w:spacing w:val="-2"/>
        </w:rPr>
        <w:t xml:space="preserve"> </w:t>
      </w:r>
      <w:r w:rsidRPr="002C3C69">
        <w:rPr>
          <w:spacing w:val="-1"/>
        </w:rPr>
        <w:t>point prevalence</w:t>
      </w:r>
      <w:r w:rsidRPr="002C3C69">
        <w:rPr>
          <w:spacing w:val="-3"/>
        </w:rPr>
        <w:t xml:space="preserve"> </w:t>
      </w:r>
      <w:r w:rsidRPr="002C3C69">
        <w:t>of</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3"/>
        </w:rPr>
        <w:t xml:space="preserve"> </w:t>
      </w:r>
      <w:r w:rsidRPr="002C3C69">
        <w:rPr>
          <w:spacing w:val="-1"/>
        </w:rPr>
        <w:t xml:space="preserve">without </w:t>
      </w:r>
      <w:r w:rsidRPr="002C3C69">
        <w:t>CD</w:t>
      </w:r>
      <w:r w:rsidRPr="002C3C69">
        <w:rPr>
          <w:spacing w:val="-4"/>
        </w:rPr>
        <w:t xml:space="preserve"> </w:t>
      </w:r>
      <w:r w:rsidRPr="002C3C69">
        <w:t>in</w:t>
      </w:r>
      <w:r w:rsidRPr="002C3C69">
        <w:rPr>
          <w:spacing w:val="-3"/>
        </w:rPr>
        <w:t xml:space="preserve"> </w:t>
      </w:r>
      <w:r w:rsidRPr="002C3C69">
        <w:t>THIN</w:t>
      </w:r>
      <w:r w:rsidRPr="002C3C69">
        <w:rPr>
          <w:spacing w:val="-4"/>
        </w:rPr>
        <w:t xml:space="preserve"> </w:t>
      </w:r>
      <w:r w:rsidRPr="002C3C69">
        <w:t>per</w:t>
      </w:r>
      <w:r w:rsidRPr="002C3C69">
        <w:rPr>
          <w:spacing w:val="-2"/>
        </w:rPr>
        <w:t xml:space="preserve"> </w:t>
      </w:r>
      <w:r w:rsidRPr="002C3C69">
        <w:t>10000</w:t>
      </w:r>
      <w:r w:rsidRPr="002C3C69">
        <w:rPr>
          <w:spacing w:val="55"/>
        </w:rPr>
        <w:t xml:space="preserve"> </w:t>
      </w:r>
      <w:r w:rsidRPr="002C3C69">
        <w:t>patients</w:t>
      </w:r>
      <w:r w:rsidRPr="002C3C69">
        <w:rPr>
          <w:spacing w:val="-1"/>
        </w:rPr>
        <w:t xml:space="preserve"> was</w:t>
      </w:r>
      <w:r w:rsidRPr="002C3C69">
        <w:rPr>
          <w:spacing w:val="-2"/>
        </w:rPr>
        <w:t xml:space="preserve"> </w:t>
      </w:r>
      <w:r w:rsidRPr="002C3C69">
        <w:t>1.38</w:t>
      </w:r>
      <w:r w:rsidRPr="002C3C69">
        <w:rPr>
          <w:spacing w:val="-1"/>
        </w:rPr>
        <w:t xml:space="preserve"> </w:t>
      </w:r>
      <w:r w:rsidRPr="002C3C69">
        <w:t>in</w:t>
      </w:r>
      <w:r w:rsidRPr="002C3C69">
        <w:rPr>
          <w:spacing w:val="-2"/>
        </w:rPr>
        <w:t xml:space="preserve"> </w:t>
      </w:r>
      <w:r w:rsidRPr="002C3C69">
        <w:t>2017,</w:t>
      </w:r>
      <w:r w:rsidRPr="002C3C69">
        <w:rPr>
          <w:spacing w:val="-1"/>
        </w:rPr>
        <w:t xml:space="preserve"> </w:t>
      </w:r>
      <w:r w:rsidRPr="002C3C69">
        <w:t>and</w:t>
      </w:r>
      <w:r w:rsidRPr="002C3C69">
        <w:rPr>
          <w:spacing w:val="-2"/>
        </w:rPr>
        <w:t xml:space="preserve"> </w:t>
      </w:r>
      <w:r w:rsidRPr="002C3C69">
        <w:t>ranged</w:t>
      </w:r>
      <w:r w:rsidRPr="002C3C69">
        <w:rPr>
          <w:spacing w:val="-1"/>
        </w:rPr>
        <w:t xml:space="preserve"> </w:t>
      </w:r>
      <w:r w:rsidRPr="002C3C69">
        <w:t>from</w:t>
      </w:r>
      <w:r w:rsidRPr="002C3C69">
        <w:rPr>
          <w:spacing w:val="-2"/>
        </w:rPr>
        <w:t xml:space="preserve"> </w:t>
      </w:r>
      <w:r w:rsidRPr="002C3C69">
        <w:rPr>
          <w:spacing w:val="-1"/>
        </w:rPr>
        <w:t xml:space="preserve">1.44 </w:t>
      </w:r>
      <w:r w:rsidRPr="002C3C69">
        <w:t>to</w:t>
      </w:r>
      <w:r w:rsidRPr="002C3C69">
        <w:rPr>
          <w:spacing w:val="-1"/>
        </w:rPr>
        <w:t xml:space="preserve"> </w:t>
      </w:r>
      <w:r w:rsidRPr="002C3C69">
        <w:t>1.83</w:t>
      </w:r>
      <w:r w:rsidRPr="002C3C69">
        <w:rPr>
          <w:spacing w:val="-1"/>
        </w:rPr>
        <w:t xml:space="preserve"> </w:t>
      </w:r>
      <w:r w:rsidRPr="002C3C69">
        <w:t>in</w:t>
      </w:r>
      <w:r w:rsidRPr="002C3C69">
        <w:rPr>
          <w:spacing w:val="-2"/>
        </w:rPr>
        <w:t xml:space="preserve"> </w:t>
      </w:r>
      <w:r w:rsidRPr="002C3C69">
        <w:t>2014-2016</w:t>
      </w:r>
      <w:r w:rsidRPr="002C3C69">
        <w:rPr>
          <w:spacing w:val="-1"/>
        </w:rPr>
        <w:t xml:space="preserve"> (Table 2).</w:t>
      </w:r>
    </w:p>
    <w:p w14:paraId="1458FE34" w14:textId="7AB6B429" w:rsidR="00234330" w:rsidRPr="002C3C69" w:rsidRDefault="00AD4CC2" w:rsidP="002C3C69">
      <w:pPr>
        <w:pStyle w:val="a3"/>
        <w:adjustRightInd w:val="0"/>
        <w:snapToGrid w:val="0"/>
        <w:spacing w:line="360" w:lineRule="auto"/>
        <w:ind w:left="0" w:firstLineChars="100" w:firstLine="239"/>
        <w:jc w:val="both"/>
      </w:pPr>
      <w:r w:rsidRPr="002C3C69">
        <w:rPr>
          <w:spacing w:val="-1"/>
        </w:rPr>
        <w:t>Consistently,</w:t>
      </w:r>
      <w:r w:rsidRPr="002C3C69">
        <w:rPr>
          <w:spacing w:val="-4"/>
        </w:rPr>
        <w:t xml:space="preserve"> </w:t>
      </w:r>
      <w:r w:rsidRPr="002C3C69">
        <w:rPr>
          <w:spacing w:val="-1"/>
        </w:rPr>
        <w:t>throughout</w:t>
      </w:r>
      <w:r w:rsidRPr="002C3C69">
        <w:rPr>
          <w:spacing w:val="-4"/>
        </w:rPr>
        <w:t xml:space="preserve"> </w:t>
      </w:r>
      <w:r w:rsidRPr="002C3C69">
        <w:t>the</w:t>
      </w:r>
      <w:r w:rsidRPr="002C3C69">
        <w:rPr>
          <w:spacing w:val="-3"/>
        </w:rPr>
        <w:t xml:space="preserve"> </w:t>
      </w:r>
      <w:r w:rsidRPr="002C3C69">
        <w:t>period</w:t>
      </w:r>
      <w:r w:rsidRPr="002C3C69">
        <w:rPr>
          <w:spacing w:val="-4"/>
        </w:rPr>
        <w:t xml:space="preserve"> </w:t>
      </w:r>
      <w:r w:rsidRPr="002C3C69">
        <w:rPr>
          <w:spacing w:val="-1"/>
        </w:rPr>
        <w:t>2014-2017,</w:t>
      </w:r>
      <w:r w:rsidRPr="002C3C69">
        <w:rPr>
          <w:spacing w:val="-3"/>
        </w:rPr>
        <w:t xml:space="preserve"> </w:t>
      </w:r>
      <w:r w:rsidRPr="002C3C69">
        <w:rPr>
          <w:spacing w:val="-1"/>
        </w:rPr>
        <w:t>fewer</w:t>
      </w:r>
      <w:r w:rsidRPr="002C3C69">
        <w:rPr>
          <w:spacing w:val="-3"/>
        </w:rPr>
        <w:t xml:space="preserve"> </w:t>
      </w:r>
      <w:r w:rsidRPr="002C3C69">
        <w:rPr>
          <w:spacing w:val="-1"/>
        </w:rPr>
        <w:t>females</w:t>
      </w:r>
      <w:r w:rsidRPr="002C3C69">
        <w:rPr>
          <w:spacing w:val="-4"/>
        </w:rPr>
        <w:t xml:space="preserve"> </w:t>
      </w:r>
      <w:r w:rsidRPr="002C3C69">
        <w:t>were</w:t>
      </w:r>
      <w:r w:rsidRPr="002C3C69">
        <w:rPr>
          <w:spacing w:val="-1"/>
        </w:rPr>
        <w:t xml:space="preserve"> diagnosed</w:t>
      </w:r>
      <w:r w:rsidRPr="002C3C69">
        <w:rPr>
          <w:spacing w:val="-4"/>
        </w:rPr>
        <w:t xml:space="preserve"> </w:t>
      </w:r>
      <w:r w:rsidRPr="002C3C69">
        <w:rPr>
          <w:spacing w:val="-1"/>
        </w:rPr>
        <w:t>with</w:t>
      </w:r>
      <w:r w:rsidRPr="002C3C69">
        <w:rPr>
          <w:spacing w:val="87"/>
        </w:rPr>
        <w:t xml:space="preserve"> </w:t>
      </w:r>
      <w:r w:rsidRPr="002C3C69">
        <w:t>anal</w:t>
      </w:r>
      <w:r w:rsidRPr="002C3C69">
        <w:rPr>
          <w:spacing w:val="-3"/>
        </w:rPr>
        <w:t xml:space="preserve"> </w:t>
      </w:r>
      <w:r w:rsidRPr="002C3C69">
        <w:rPr>
          <w:spacing w:val="-1"/>
        </w:rPr>
        <w:t>fistula</w:t>
      </w:r>
      <w:r w:rsidRPr="002C3C69">
        <w:rPr>
          <w:spacing w:val="-2"/>
        </w:rPr>
        <w:t xml:space="preserve"> </w:t>
      </w:r>
      <w:r w:rsidRPr="002C3C69">
        <w:rPr>
          <w:spacing w:val="-1"/>
        </w:rPr>
        <w:t>(44%-45%),</w:t>
      </w:r>
      <w:r w:rsidRPr="002C3C69">
        <w:t xml:space="preserve"> and</w:t>
      </w:r>
      <w:r w:rsidRPr="002C3C69">
        <w:rPr>
          <w:spacing w:val="-3"/>
        </w:rPr>
        <w:t xml:space="preserve"> </w:t>
      </w:r>
      <w:r w:rsidRPr="002C3C69">
        <w:rPr>
          <w:spacing w:val="-1"/>
        </w:rPr>
        <w:t>most</w:t>
      </w:r>
      <w:r w:rsidRPr="002C3C69">
        <w:t xml:space="preserve"> patients</w:t>
      </w:r>
      <w:r w:rsidRPr="002C3C69">
        <w:rPr>
          <w:spacing w:val="-3"/>
        </w:rPr>
        <w:t xml:space="preserve"> </w:t>
      </w:r>
      <w:r w:rsidRPr="002C3C69">
        <w:t>were</w:t>
      </w:r>
      <w:r w:rsidRPr="002C3C69">
        <w:rPr>
          <w:spacing w:val="-2"/>
        </w:rPr>
        <w:t xml:space="preserve"> </w:t>
      </w:r>
      <w:r w:rsidRPr="002C3C69">
        <w:t>aged</w:t>
      </w:r>
      <w:r w:rsidRPr="002C3C69">
        <w:rPr>
          <w:spacing w:val="-2"/>
        </w:rPr>
        <w:t xml:space="preserve"> </w:t>
      </w:r>
      <w:r w:rsidRPr="002C3C69">
        <w:rPr>
          <w:spacing w:val="-1"/>
        </w:rPr>
        <w:t>between</w:t>
      </w:r>
      <w:r w:rsidRPr="002C3C69">
        <w:rPr>
          <w:spacing w:val="-2"/>
        </w:rPr>
        <w:t xml:space="preserve"> </w:t>
      </w:r>
      <w:r w:rsidRPr="002C3C69">
        <w:t>40</w:t>
      </w:r>
      <w:r w:rsidRPr="002C3C69">
        <w:rPr>
          <w:spacing w:val="-1"/>
        </w:rPr>
        <w:t xml:space="preserve"> and</w:t>
      </w:r>
      <w:r w:rsidRPr="002C3C69">
        <w:rPr>
          <w:spacing w:val="-2"/>
        </w:rPr>
        <w:t xml:space="preserve"> </w:t>
      </w:r>
      <w:r w:rsidRPr="002C3C69">
        <w:t>59</w:t>
      </w:r>
      <w:r w:rsidRPr="002C3C69">
        <w:rPr>
          <w:spacing w:val="-2"/>
        </w:rPr>
        <w:t xml:space="preserve"> </w:t>
      </w:r>
      <w:r w:rsidRPr="002C3C69">
        <w:t>years</w:t>
      </w:r>
      <w:r w:rsidRPr="002C3C69">
        <w:rPr>
          <w:spacing w:val="-2"/>
        </w:rPr>
        <w:t xml:space="preserve"> </w:t>
      </w:r>
      <w:r w:rsidRPr="002C3C69">
        <w:rPr>
          <w:spacing w:val="-1"/>
        </w:rPr>
        <w:t>(39%-</w:t>
      </w:r>
      <w:r w:rsidRPr="002C3C69">
        <w:t>45%)</w:t>
      </w:r>
      <w:r w:rsidRPr="002C3C69">
        <w:rPr>
          <w:spacing w:val="-5"/>
        </w:rPr>
        <w:t xml:space="preserve"> </w:t>
      </w:r>
      <w:r w:rsidRPr="002C3C69">
        <w:t>or</w:t>
      </w:r>
      <w:r w:rsidRPr="002C3C69">
        <w:rPr>
          <w:spacing w:val="-3"/>
        </w:rPr>
        <w:t xml:space="preserve"> </w:t>
      </w:r>
      <w:r w:rsidRPr="002C3C69">
        <w:rPr>
          <w:spacing w:val="-1"/>
        </w:rPr>
        <w:t>between</w:t>
      </w:r>
      <w:r w:rsidRPr="002C3C69">
        <w:rPr>
          <w:spacing w:val="-4"/>
        </w:rPr>
        <w:t xml:space="preserve"> </w:t>
      </w:r>
      <w:r w:rsidRPr="002C3C69">
        <w:t>20</w:t>
      </w:r>
      <w:r w:rsidRPr="002C3C69">
        <w:rPr>
          <w:spacing w:val="-3"/>
        </w:rPr>
        <w:t xml:space="preserve"> </w:t>
      </w:r>
      <w:r w:rsidRPr="002C3C69">
        <w:rPr>
          <w:spacing w:val="-1"/>
        </w:rPr>
        <w:t>and</w:t>
      </w:r>
      <w:r w:rsidRPr="002C3C69">
        <w:rPr>
          <w:spacing w:val="-4"/>
        </w:rPr>
        <w:t xml:space="preserve"> </w:t>
      </w:r>
      <w:r w:rsidRPr="002C3C69">
        <w:t>39</w:t>
      </w:r>
      <w:r w:rsidRPr="002C3C69">
        <w:rPr>
          <w:spacing w:val="-3"/>
        </w:rPr>
        <w:t xml:space="preserve"> </w:t>
      </w:r>
      <w:r w:rsidRPr="002C3C69">
        <w:t>years</w:t>
      </w:r>
      <w:r w:rsidRPr="002C3C69">
        <w:rPr>
          <w:spacing w:val="-4"/>
        </w:rPr>
        <w:t xml:space="preserve"> </w:t>
      </w:r>
      <w:r w:rsidRPr="002C3C69">
        <w:rPr>
          <w:spacing w:val="-1"/>
        </w:rPr>
        <w:t>(31%-35%).</w:t>
      </w:r>
      <w:r w:rsidRPr="002C3C69">
        <w:rPr>
          <w:spacing w:val="-4"/>
        </w:rPr>
        <w:t xml:space="preserve"> </w:t>
      </w:r>
      <w:r w:rsidRPr="002C3C69">
        <w:rPr>
          <w:spacing w:val="-1"/>
        </w:rPr>
        <w:t>The</w:t>
      </w:r>
      <w:r w:rsidRPr="002C3C69">
        <w:rPr>
          <w:spacing w:val="-3"/>
        </w:rPr>
        <w:t xml:space="preserve"> </w:t>
      </w:r>
      <w:r w:rsidR="00931AE8" w:rsidRPr="002C3C69">
        <w:rPr>
          <w:spacing w:val="-1"/>
        </w:rPr>
        <w:t>United Kingdom</w:t>
      </w:r>
      <w:r w:rsidRPr="002C3C69">
        <w:rPr>
          <w:spacing w:val="-1"/>
        </w:rPr>
        <w:t>-standardized</w:t>
      </w:r>
      <w:r w:rsidRPr="002C3C69">
        <w:rPr>
          <w:spacing w:val="-5"/>
        </w:rPr>
        <w:t xml:space="preserve"> </w:t>
      </w:r>
      <w:r w:rsidRPr="002C3C69">
        <w:rPr>
          <w:spacing w:val="-1"/>
        </w:rPr>
        <w:t>point</w:t>
      </w:r>
      <w:r w:rsidRPr="002C3C69">
        <w:rPr>
          <w:spacing w:val="-3"/>
        </w:rPr>
        <w:t xml:space="preserve"> </w:t>
      </w:r>
      <w:r w:rsidRPr="002C3C69">
        <w:t>prevalence</w:t>
      </w:r>
      <w:r w:rsidR="003557A1" w:rsidRPr="002C3C69">
        <w:t xml:space="preserve"> </w:t>
      </w:r>
      <w:r w:rsidRPr="002C3C69">
        <w:rPr>
          <w:spacing w:val="-1"/>
        </w:rPr>
        <w:t>estimate</w:t>
      </w:r>
      <w:r w:rsidRPr="002C3C69">
        <w:rPr>
          <w:spacing w:val="-2"/>
        </w:rPr>
        <w:t xml:space="preserve"> </w:t>
      </w:r>
      <w:r w:rsidRPr="002C3C69">
        <w:t>of</w:t>
      </w:r>
      <w:r w:rsidRPr="002C3C69">
        <w:rPr>
          <w:spacing w:val="-1"/>
        </w:rPr>
        <w:t xml:space="preserve"> anal fistula</w:t>
      </w:r>
      <w:r w:rsidRPr="002C3C69">
        <w:rPr>
          <w:spacing w:val="1"/>
        </w:rPr>
        <w:t xml:space="preserve"> </w:t>
      </w:r>
      <w:r w:rsidRPr="002C3C69">
        <w:rPr>
          <w:spacing w:val="-1"/>
        </w:rPr>
        <w:t>was</w:t>
      </w:r>
      <w:r w:rsidRPr="002C3C69">
        <w:rPr>
          <w:spacing w:val="-2"/>
        </w:rPr>
        <w:t xml:space="preserve"> </w:t>
      </w:r>
      <w:r w:rsidRPr="002C3C69">
        <w:t>1.35</w:t>
      </w:r>
      <w:r w:rsidRPr="002C3C69">
        <w:rPr>
          <w:spacing w:val="-1"/>
        </w:rPr>
        <w:t xml:space="preserve"> (CI:</w:t>
      </w:r>
      <w:r w:rsidRPr="002C3C69">
        <w:rPr>
          <w:spacing w:val="-2"/>
        </w:rPr>
        <w:t xml:space="preserve"> </w:t>
      </w:r>
      <w:r w:rsidRPr="002C3C69">
        <w:t>1.23-1.48)</w:t>
      </w:r>
      <w:r w:rsidRPr="002C3C69">
        <w:rPr>
          <w:spacing w:val="-1"/>
        </w:rPr>
        <w:t xml:space="preserve"> per </w:t>
      </w:r>
      <w:r w:rsidRPr="002C3C69">
        <w:t>10000</w:t>
      </w:r>
      <w:r w:rsidRPr="002C3C69">
        <w:rPr>
          <w:spacing w:val="-1"/>
        </w:rPr>
        <w:t xml:space="preserve"> </w:t>
      </w:r>
      <w:r w:rsidRPr="002C3C69">
        <w:t>patients</w:t>
      </w:r>
      <w:r w:rsidRPr="002C3C69">
        <w:rPr>
          <w:spacing w:val="-2"/>
        </w:rPr>
        <w:t xml:space="preserve"> </w:t>
      </w:r>
      <w:r w:rsidRPr="002C3C69">
        <w:t>in</w:t>
      </w:r>
      <w:r w:rsidRPr="002C3C69">
        <w:rPr>
          <w:spacing w:val="-3"/>
        </w:rPr>
        <w:t xml:space="preserve"> </w:t>
      </w:r>
      <w:r w:rsidRPr="002C3C69">
        <w:t>2017,</w:t>
      </w:r>
      <w:r w:rsidRPr="002C3C69">
        <w:rPr>
          <w:spacing w:val="-1"/>
        </w:rPr>
        <w:t xml:space="preserve"> </w:t>
      </w:r>
      <w:r w:rsidRPr="002C3C69">
        <w:t>and</w:t>
      </w:r>
      <w:r w:rsidRPr="002C3C69">
        <w:rPr>
          <w:spacing w:val="-1"/>
        </w:rPr>
        <w:t xml:space="preserve"> the</w:t>
      </w:r>
      <w:r w:rsidR="003557A1" w:rsidRPr="002C3C69">
        <w:t xml:space="preserve"> </w:t>
      </w:r>
      <w:r w:rsidR="00931AE8" w:rsidRPr="002C3C69">
        <w:t>Europe</w:t>
      </w:r>
      <w:r w:rsidRPr="002C3C69">
        <w:rPr>
          <w:spacing w:val="-1"/>
        </w:rPr>
        <w:t>-standardized</w:t>
      </w:r>
      <w:r w:rsidRPr="002C3C69">
        <w:rPr>
          <w:spacing w:val="-5"/>
        </w:rPr>
        <w:t xml:space="preserve"> </w:t>
      </w:r>
      <w:r w:rsidRPr="002C3C69">
        <w:rPr>
          <w:spacing w:val="-1"/>
        </w:rPr>
        <w:t>estimate</w:t>
      </w:r>
      <w:r w:rsidRPr="002C3C69">
        <w:rPr>
          <w:spacing w:val="-2"/>
        </w:rPr>
        <w:t xml:space="preserve"> </w:t>
      </w:r>
      <w:r w:rsidRPr="002C3C69">
        <w:rPr>
          <w:spacing w:val="-1"/>
        </w:rPr>
        <w:t>was</w:t>
      </w:r>
      <w:r w:rsidRPr="002C3C69">
        <w:rPr>
          <w:spacing w:val="-4"/>
        </w:rPr>
        <w:t xml:space="preserve"> </w:t>
      </w:r>
      <w:r w:rsidRPr="002C3C69">
        <w:t>1.39</w:t>
      </w:r>
      <w:r w:rsidRPr="002C3C69">
        <w:rPr>
          <w:spacing w:val="-3"/>
        </w:rPr>
        <w:t xml:space="preserve"> </w:t>
      </w:r>
      <w:r w:rsidRPr="002C3C69">
        <w:rPr>
          <w:spacing w:val="-1"/>
        </w:rPr>
        <w:t>(CI:</w:t>
      </w:r>
      <w:r w:rsidRPr="002C3C69">
        <w:rPr>
          <w:spacing w:val="-3"/>
        </w:rPr>
        <w:t xml:space="preserve"> </w:t>
      </w:r>
      <w:r w:rsidRPr="002C3C69">
        <w:t>1.26-1.52)</w:t>
      </w:r>
      <w:r w:rsidRPr="002C3C69">
        <w:rPr>
          <w:spacing w:val="-4"/>
        </w:rPr>
        <w:t xml:space="preserve"> </w:t>
      </w:r>
      <w:r w:rsidRPr="002C3C69">
        <w:t>per</w:t>
      </w:r>
      <w:r w:rsidRPr="002C3C69">
        <w:rPr>
          <w:spacing w:val="-3"/>
        </w:rPr>
        <w:t xml:space="preserve"> </w:t>
      </w:r>
      <w:r w:rsidRPr="002C3C69">
        <w:t>10000</w:t>
      </w:r>
      <w:r w:rsidRPr="002C3C69">
        <w:rPr>
          <w:spacing w:val="-3"/>
        </w:rPr>
        <w:t xml:space="preserve"> </w:t>
      </w:r>
      <w:r w:rsidRPr="002C3C69">
        <w:rPr>
          <w:spacing w:val="-1"/>
        </w:rPr>
        <w:t>patients.</w:t>
      </w:r>
      <w:r w:rsidRPr="002C3C69">
        <w:rPr>
          <w:spacing w:val="-3"/>
        </w:rPr>
        <w:t xml:space="preserve"> </w:t>
      </w:r>
      <w:r w:rsidR="00931AE8" w:rsidRPr="002C3C69">
        <w:rPr>
          <w:spacing w:val="-1"/>
        </w:rPr>
        <w:t>United Kingdom</w:t>
      </w:r>
      <w:r w:rsidRPr="002C3C69">
        <w:t>-</w:t>
      </w:r>
      <w:r w:rsidRPr="002C3C69">
        <w:rPr>
          <w:spacing w:val="-4"/>
        </w:rPr>
        <w:t xml:space="preserve"> </w:t>
      </w:r>
      <w:r w:rsidRPr="002C3C69">
        <w:t>and</w:t>
      </w:r>
      <w:r w:rsidRPr="002C3C69">
        <w:rPr>
          <w:spacing w:val="-5"/>
        </w:rPr>
        <w:t xml:space="preserve"> </w:t>
      </w:r>
      <w:r w:rsidR="00931AE8" w:rsidRPr="002C3C69">
        <w:t>Europe</w:t>
      </w:r>
      <w:r w:rsidRPr="002C3C69">
        <w:t>-</w:t>
      </w:r>
      <w:r w:rsidRPr="002C3C69">
        <w:rPr>
          <w:spacing w:val="59"/>
        </w:rPr>
        <w:t xml:space="preserve"> </w:t>
      </w:r>
      <w:r w:rsidRPr="002C3C69">
        <w:rPr>
          <w:spacing w:val="-1"/>
        </w:rPr>
        <w:t>standardized</w:t>
      </w:r>
      <w:r w:rsidRPr="002C3C69">
        <w:rPr>
          <w:spacing w:val="-4"/>
        </w:rPr>
        <w:t xml:space="preserve"> </w:t>
      </w:r>
      <w:r w:rsidRPr="002C3C69">
        <w:rPr>
          <w:spacing w:val="-1"/>
        </w:rPr>
        <w:t>point</w:t>
      </w:r>
      <w:r w:rsidRPr="002C3C69">
        <w:rPr>
          <w:spacing w:val="-3"/>
        </w:rPr>
        <w:t xml:space="preserve"> </w:t>
      </w:r>
      <w:r w:rsidRPr="002C3C69">
        <w:rPr>
          <w:spacing w:val="-1"/>
        </w:rPr>
        <w:t>prevalence</w:t>
      </w:r>
      <w:r w:rsidRPr="002C3C69">
        <w:rPr>
          <w:spacing w:val="-3"/>
        </w:rPr>
        <w:t xml:space="preserve"> </w:t>
      </w:r>
      <w:r w:rsidRPr="002C3C69">
        <w:t>estimates</w:t>
      </w:r>
      <w:r w:rsidRPr="002C3C69">
        <w:rPr>
          <w:spacing w:val="-3"/>
        </w:rPr>
        <w:t xml:space="preserve"> </w:t>
      </w:r>
      <w:r w:rsidRPr="002C3C69">
        <w:t>ranged</w:t>
      </w:r>
      <w:r w:rsidRPr="002C3C69">
        <w:rPr>
          <w:spacing w:val="-3"/>
        </w:rPr>
        <w:t xml:space="preserve"> </w:t>
      </w:r>
      <w:r w:rsidRPr="002C3C69">
        <w:t>from</w:t>
      </w:r>
      <w:r w:rsidRPr="002C3C69">
        <w:rPr>
          <w:spacing w:val="-4"/>
        </w:rPr>
        <w:t xml:space="preserve"> </w:t>
      </w:r>
      <w:r w:rsidRPr="002C3C69">
        <w:t>1.41</w:t>
      </w:r>
      <w:r w:rsidRPr="002C3C69">
        <w:rPr>
          <w:spacing w:val="-3"/>
        </w:rPr>
        <w:t xml:space="preserve"> </w:t>
      </w:r>
      <w:r w:rsidRPr="002C3C69">
        <w:t>to</w:t>
      </w:r>
      <w:r w:rsidRPr="002C3C69">
        <w:rPr>
          <w:spacing w:val="-3"/>
        </w:rPr>
        <w:t xml:space="preserve"> </w:t>
      </w:r>
      <w:r w:rsidRPr="002C3C69">
        <w:t>1.84</w:t>
      </w:r>
      <w:r w:rsidRPr="002C3C69">
        <w:rPr>
          <w:spacing w:val="-3"/>
        </w:rPr>
        <w:t xml:space="preserve"> </w:t>
      </w:r>
      <w:r w:rsidRPr="002C3C69">
        <w:t>in</w:t>
      </w:r>
      <w:r w:rsidRPr="002C3C69">
        <w:rPr>
          <w:spacing w:val="-7"/>
        </w:rPr>
        <w:t xml:space="preserve"> </w:t>
      </w:r>
      <w:r w:rsidRPr="002C3C69">
        <w:t>2014-2016</w:t>
      </w:r>
      <w:r w:rsidRPr="002C3C69">
        <w:rPr>
          <w:spacing w:val="-3"/>
        </w:rPr>
        <w:t xml:space="preserve"> </w:t>
      </w:r>
      <w:r w:rsidRPr="002C3C69">
        <w:rPr>
          <w:spacing w:val="-1"/>
        </w:rPr>
        <w:t>(Table</w:t>
      </w:r>
      <w:r w:rsidRPr="002C3C69">
        <w:rPr>
          <w:spacing w:val="45"/>
        </w:rPr>
        <w:t xml:space="preserve"> </w:t>
      </w:r>
      <w:r w:rsidRPr="002C3C69">
        <w:t>2).</w:t>
      </w:r>
    </w:p>
    <w:p w14:paraId="351CBE39" w14:textId="17709484" w:rsidR="00234330" w:rsidRPr="002C3C69" w:rsidRDefault="00AD4CC2" w:rsidP="002C3C69">
      <w:pPr>
        <w:pStyle w:val="a3"/>
        <w:adjustRightInd w:val="0"/>
        <w:snapToGrid w:val="0"/>
        <w:spacing w:line="360" w:lineRule="auto"/>
        <w:ind w:left="0" w:firstLineChars="100" w:firstLine="239"/>
        <w:jc w:val="both"/>
        <w:rPr>
          <w:rFonts w:cs="Book Antiqua"/>
        </w:rPr>
      </w:pPr>
      <w:r w:rsidRPr="002C3C69">
        <w:rPr>
          <w:spacing w:val="-1"/>
        </w:rPr>
        <w:t>Direct</w:t>
      </w:r>
      <w:r w:rsidRPr="002C3C69">
        <w:rPr>
          <w:spacing w:val="-4"/>
        </w:rPr>
        <w:t xml:space="preserve"> </w:t>
      </w:r>
      <w:r w:rsidRPr="002C3C69">
        <w:t>Read</w:t>
      </w:r>
      <w:r w:rsidRPr="002C3C69">
        <w:rPr>
          <w:spacing w:val="-4"/>
        </w:rPr>
        <w:t xml:space="preserve"> </w:t>
      </w:r>
      <w:r w:rsidRPr="002C3C69">
        <w:rPr>
          <w:spacing w:val="-1"/>
        </w:rPr>
        <w:t>codes</w:t>
      </w:r>
      <w:r w:rsidRPr="002C3C69">
        <w:rPr>
          <w:spacing w:val="-5"/>
        </w:rPr>
        <w:t xml:space="preserve"> </w:t>
      </w:r>
      <w:r w:rsidRPr="002C3C69">
        <w:rPr>
          <w:spacing w:val="-1"/>
        </w:rPr>
        <w:t>identified</w:t>
      </w:r>
      <w:r w:rsidRPr="002C3C69">
        <w:rPr>
          <w:spacing w:val="-3"/>
        </w:rPr>
        <w:t xml:space="preserve"> </w:t>
      </w:r>
      <w:r w:rsidRPr="002C3C69">
        <w:t>the</w:t>
      </w:r>
      <w:r w:rsidRPr="002C3C69">
        <w:rPr>
          <w:spacing w:val="-4"/>
        </w:rPr>
        <w:t xml:space="preserve"> </w:t>
      </w:r>
      <w:r w:rsidRPr="002C3C69">
        <w:rPr>
          <w:spacing w:val="-1"/>
        </w:rPr>
        <w:t>majority</w:t>
      </w:r>
      <w:r w:rsidRPr="002C3C69">
        <w:rPr>
          <w:spacing w:val="-2"/>
        </w:rPr>
        <w:t xml:space="preserve"> </w:t>
      </w:r>
      <w:r w:rsidRPr="002C3C69">
        <w:t>of</w:t>
      </w:r>
      <w:r w:rsidRPr="002C3C69">
        <w:rPr>
          <w:spacing w:val="-5"/>
        </w:rPr>
        <w:t xml:space="preserve"> </w:t>
      </w:r>
      <w:r w:rsidRPr="002C3C69">
        <w:rPr>
          <w:spacing w:val="-1"/>
        </w:rPr>
        <w:t>prevalent</w:t>
      </w:r>
      <w:r w:rsidRPr="002C3C69">
        <w:rPr>
          <w:spacing w:val="-3"/>
        </w:rPr>
        <w:t xml:space="preserve"> </w:t>
      </w:r>
      <w:r w:rsidRPr="002C3C69">
        <w:t>anal</w:t>
      </w:r>
      <w:r w:rsidRPr="002C3C69">
        <w:rPr>
          <w:spacing w:val="-5"/>
        </w:rPr>
        <w:t xml:space="preserve"> </w:t>
      </w:r>
      <w:r w:rsidRPr="002C3C69">
        <w:rPr>
          <w:spacing w:val="-1"/>
        </w:rPr>
        <w:t>fistula</w:t>
      </w:r>
      <w:r w:rsidRPr="002C3C69">
        <w:rPr>
          <w:spacing w:val="-4"/>
        </w:rPr>
        <w:t xml:space="preserve"> </w:t>
      </w:r>
      <w:r w:rsidRPr="002C3C69">
        <w:rPr>
          <w:spacing w:val="-1"/>
        </w:rPr>
        <w:t>cases</w:t>
      </w:r>
      <w:r w:rsidRPr="002C3C69">
        <w:rPr>
          <w:spacing w:val="-5"/>
        </w:rPr>
        <w:t xml:space="preserve"> </w:t>
      </w:r>
      <w:r w:rsidRPr="002C3C69">
        <w:rPr>
          <w:spacing w:val="-1"/>
        </w:rPr>
        <w:t>(direct</w:t>
      </w:r>
      <w:r w:rsidRPr="002C3C69">
        <w:rPr>
          <w:spacing w:val="-3"/>
        </w:rPr>
        <w:t xml:space="preserve"> </w:t>
      </w:r>
      <w:r w:rsidRPr="002C3C69">
        <w:rPr>
          <w:spacing w:val="-1"/>
        </w:rPr>
        <w:t>codes:</w:t>
      </w:r>
      <w:r w:rsidRPr="002C3C69">
        <w:rPr>
          <w:spacing w:val="93"/>
        </w:rPr>
        <w:t xml:space="preserve"> </w:t>
      </w:r>
      <w:r w:rsidR="006F7921" w:rsidRPr="002C3C69">
        <w:rPr>
          <w:i/>
        </w:rPr>
        <w:t xml:space="preserve">n = </w:t>
      </w:r>
      <w:r w:rsidRPr="002C3C69">
        <w:t>265</w:t>
      </w:r>
      <w:r w:rsidRPr="002C3C69">
        <w:rPr>
          <w:spacing w:val="-4"/>
        </w:rPr>
        <w:t xml:space="preserve"> </w:t>
      </w:r>
      <w:r w:rsidR="006F7921" w:rsidRPr="002C3C69">
        <w:rPr>
          <w:i/>
        </w:rPr>
        <w:t>vs</w:t>
      </w:r>
      <w:r w:rsidRPr="002C3C69">
        <w:rPr>
          <w:spacing w:val="-3"/>
        </w:rPr>
        <w:t xml:space="preserve"> </w:t>
      </w:r>
      <w:r w:rsidRPr="002C3C69">
        <w:rPr>
          <w:spacing w:val="-1"/>
        </w:rPr>
        <w:t>indirect</w:t>
      </w:r>
      <w:r w:rsidRPr="002C3C69">
        <w:rPr>
          <w:spacing w:val="-3"/>
        </w:rPr>
        <w:t xml:space="preserve"> </w:t>
      </w:r>
      <w:r w:rsidRPr="002C3C69">
        <w:rPr>
          <w:spacing w:val="-1"/>
        </w:rPr>
        <w:t>codes:</w:t>
      </w:r>
      <w:r w:rsidRPr="002C3C69">
        <w:rPr>
          <w:spacing w:val="-2"/>
        </w:rPr>
        <w:t xml:space="preserve"> </w:t>
      </w:r>
      <w:r w:rsidR="006F7921" w:rsidRPr="002C3C69">
        <w:rPr>
          <w:i/>
        </w:rPr>
        <w:t xml:space="preserve">n = </w:t>
      </w:r>
      <w:r w:rsidRPr="002C3C69">
        <w:t>199</w:t>
      </w:r>
      <w:r w:rsidRPr="002C3C69">
        <w:rPr>
          <w:spacing w:val="-3"/>
        </w:rPr>
        <w:t xml:space="preserve"> </w:t>
      </w:r>
      <w:r w:rsidRPr="002C3C69">
        <w:t>in</w:t>
      </w:r>
      <w:r w:rsidRPr="002C3C69">
        <w:rPr>
          <w:spacing w:val="-3"/>
        </w:rPr>
        <w:t xml:space="preserve"> </w:t>
      </w:r>
      <w:r w:rsidRPr="002C3C69">
        <w:t>2017;</w:t>
      </w:r>
      <w:r w:rsidRPr="002C3C69">
        <w:rPr>
          <w:spacing w:val="-4"/>
        </w:rPr>
        <w:t xml:space="preserve"> </w:t>
      </w:r>
      <w:r w:rsidRPr="002C3C69">
        <w:rPr>
          <w:spacing w:val="-1"/>
        </w:rPr>
        <w:t>Table 2).</w:t>
      </w:r>
      <w:r w:rsidRPr="002C3C69">
        <w:rPr>
          <w:spacing w:val="-3"/>
        </w:rPr>
        <w:t xml:space="preserve"> </w:t>
      </w:r>
      <w:r w:rsidRPr="002C3C69">
        <w:t>A</w:t>
      </w:r>
      <w:r w:rsidRPr="002C3C69">
        <w:rPr>
          <w:spacing w:val="-3"/>
        </w:rPr>
        <w:t xml:space="preserve"> </w:t>
      </w:r>
      <w:r w:rsidRPr="002C3C69">
        <w:t>patient</w:t>
      </w:r>
      <w:r w:rsidRPr="002C3C69">
        <w:rPr>
          <w:spacing w:val="-4"/>
        </w:rPr>
        <w:t xml:space="preserve"> </w:t>
      </w:r>
      <w:r w:rsidRPr="002C3C69">
        <w:t>could</w:t>
      </w:r>
      <w:r w:rsidRPr="002C3C69">
        <w:rPr>
          <w:spacing w:val="-4"/>
        </w:rPr>
        <w:t xml:space="preserve"> </w:t>
      </w:r>
      <w:r w:rsidRPr="002C3C69">
        <w:rPr>
          <w:spacing w:val="-1"/>
        </w:rPr>
        <w:t>have</w:t>
      </w:r>
      <w:r w:rsidRPr="002C3C69">
        <w:rPr>
          <w:spacing w:val="-4"/>
        </w:rPr>
        <w:t xml:space="preserve"> </w:t>
      </w:r>
      <w:r w:rsidRPr="002C3C69">
        <w:rPr>
          <w:spacing w:val="-1"/>
        </w:rPr>
        <w:t>been</w:t>
      </w:r>
      <w:r w:rsidRPr="002C3C69">
        <w:rPr>
          <w:spacing w:val="-3"/>
        </w:rPr>
        <w:t xml:space="preserve"> </w:t>
      </w:r>
      <w:r w:rsidRPr="002C3C69">
        <w:rPr>
          <w:spacing w:val="-1"/>
        </w:rPr>
        <w:t>assigned</w:t>
      </w:r>
      <w:r w:rsidRPr="002C3C69">
        <w:rPr>
          <w:spacing w:val="47"/>
          <w:w w:val="99"/>
        </w:rPr>
        <w:t xml:space="preserve"> </w:t>
      </w:r>
      <w:r w:rsidRPr="002C3C69">
        <w:rPr>
          <w:spacing w:val="-1"/>
        </w:rPr>
        <w:t>multiple</w:t>
      </w:r>
      <w:r w:rsidRPr="002C3C69">
        <w:rPr>
          <w:spacing w:val="-6"/>
        </w:rPr>
        <w:t xml:space="preserve"> </w:t>
      </w:r>
      <w:r w:rsidRPr="002C3C69">
        <w:rPr>
          <w:spacing w:val="-1"/>
        </w:rPr>
        <w:t>direct</w:t>
      </w:r>
      <w:r w:rsidRPr="002C3C69">
        <w:rPr>
          <w:spacing w:val="-5"/>
        </w:rPr>
        <w:t xml:space="preserve"> </w:t>
      </w:r>
      <w:r w:rsidRPr="002C3C69">
        <w:rPr>
          <w:spacing w:val="-1"/>
        </w:rPr>
        <w:t>and/or</w:t>
      </w:r>
      <w:r w:rsidRPr="002C3C69">
        <w:rPr>
          <w:spacing w:val="-7"/>
        </w:rPr>
        <w:t xml:space="preserve"> </w:t>
      </w:r>
      <w:r w:rsidRPr="002C3C69">
        <w:rPr>
          <w:spacing w:val="-1"/>
        </w:rPr>
        <w:t>indirect</w:t>
      </w:r>
      <w:r w:rsidRPr="002C3C69">
        <w:rPr>
          <w:spacing w:val="-6"/>
        </w:rPr>
        <w:t xml:space="preserve"> </w:t>
      </w:r>
      <w:r w:rsidRPr="002C3C69">
        <w:rPr>
          <w:spacing w:val="-1"/>
        </w:rPr>
        <w:t>codes.</w:t>
      </w:r>
      <w:r w:rsidRPr="002C3C69">
        <w:rPr>
          <w:spacing w:val="-3"/>
        </w:rPr>
        <w:t xml:space="preserve"> </w:t>
      </w:r>
      <w:r w:rsidRPr="002C3C69">
        <w:rPr>
          <w:spacing w:val="-1"/>
        </w:rPr>
        <w:t>The</w:t>
      </w:r>
      <w:r w:rsidRPr="002C3C69">
        <w:rPr>
          <w:spacing w:val="-6"/>
        </w:rPr>
        <w:t xml:space="preserve"> </w:t>
      </w:r>
      <w:r w:rsidRPr="002C3C69">
        <w:t>most</w:t>
      </w:r>
      <w:r w:rsidRPr="002C3C69">
        <w:rPr>
          <w:spacing w:val="-5"/>
        </w:rPr>
        <w:t xml:space="preserve"> </w:t>
      </w:r>
      <w:r w:rsidRPr="002C3C69">
        <w:rPr>
          <w:spacing w:val="-1"/>
        </w:rPr>
        <w:t>commonly</w:t>
      </w:r>
      <w:r w:rsidRPr="002C3C69">
        <w:rPr>
          <w:spacing w:val="-6"/>
        </w:rPr>
        <w:t xml:space="preserve"> </w:t>
      </w:r>
      <w:r w:rsidRPr="002C3C69">
        <w:rPr>
          <w:spacing w:val="-1"/>
        </w:rPr>
        <w:t>used</w:t>
      </w:r>
      <w:r w:rsidRPr="002C3C69">
        <w:rPr>
          <w:spacing w:val="-5"/>
        </w:rPr>
        <w:t xml:space="preserve"> </w:t>
      </w:r>
      <w:r w:rsidRPr="002C3C69">
        <w:rPr>
          <w:spacing w:val="-1"/>
        </w:rPr>
        <w:t>direct</w:t>
      </w:r>
      <w:r w:rsidRPr="002C3C69">
        <w:rPr>
          <w:spacing w:val="-5"/>
        </w:rPr>
        <w:t xml:space="preserve"> </w:t>
      </w:r>
      <w:r w:rsidRPr="002C3C69">
        <w:rPr>
          <w:spacing w:val="-1"/>
        </w:rPr>
        <w:t>codes</w:t>
      </w:r>
      <w:r w:rsidRPr="002C3C69">
        <w:rPr>
          <w:spacing w:val="-7"/>
        </w:rPr>
        <w:t xml:space="preserve"> </w:t>
      </w:r>
      <w:r w:rsidRPr="002C3C69">
        <w:t>were</w:t>
      </w:r>
      <w:r w:rsidRPr="002C3C69">
        <w:rPr>
          <w:spacing w:val="87"/>
        </w:rPr>
        <w:t xml:space="preserve"> </w:t>
      </w:r>
      <w:r w:rsidR="00A12B81">
        <w:rPr>
          <w:rFonts w:eastAsiaTheme="minorEastAsia" w:cs="Book Antiqua"/>
          <w:lang w:eastAsia="zh-CN"/>
        </w:rPr>
        <w:t>“</w:t>
      </w:r>
      <w:r w:rsidRPr="002C3C69">
        <w:rPr>
          <w:rFonts w:cs="Book Antiqua"/>
        </w:rPr>
        <w:t>Anal</w:t>
      </w:r>
      <w:r w:rsidRPr="002C3C69">
        <w:rPr>
          <w:rFonts w:cs="Book Antiqua"/>
          <w:spacing w:val="-2"/>
        </w:rPr>
        <w:t xml:space="preserve"> </w:t>
      </w:r>
      <w:r w:rsidRPr="002C3C69">
        <w:rPr>
          <w:rFonts w:cs="Book Antiqua"/>
          <w:spacing w:val="-1"/>
        </w:rPr>
        <w:t xml:space="preserve">fissure </w:t>
      </w:r>
      <w:r w:rsidRPr="002C3C69">
        <w:rPr>
          <w:rFonts w:cs="Book Antiqua"/>
        </w:rPr>
        <w:t>and</w:t>
      </w:r>
      <w:r w:rsidRPr="002C3C69">
        <w:rPr>
          <w:rFonts w:cs="Book Antiqua"/>
          <w:spacing w:val="-2"/>
        </w:rPr>
        <w:t xml:space="preserve"> </w:t>
      </w:r>
      <w:r w:rsidRPr="002C3C69">
        <w:rPr>
          <w:rFonts w:cs="Book Antiqua"/>
          <w:spacing w:val="-1"/>
        </w:rPr>
        <w:t>fistula</w:t>
      </w:r>
      <w:r w:rsidR="00A12B81">
        <w:rPr>
          <w:rFonts w:eastAsiaTheme="minorEastAsia" w:cs="Book Antiqua"/>
          <w:spacing w:val="-1"/>
          <w:lang w:eastAsia="zh-CN"/>
        </w:rPr>
        <w:t>”</w:t>
      </w:r>
      <w:r w:rsidRPr="002C3C69">
        <w:rPr>
          <w:rFonts w:cs="Book Antiqua"/>
          <w:spacing w:val="-1"/>
        </w:rPr>
        <w:t xml:space="preserve"> </w:t>
      </w:r>
      <w:r w:rsidRPr="002C3C69">
        <w:rPr>
          <w:spacing w:val="-1"/>
        </w:rPr>
        <w:t>(</w:t>
      </w:r>
      <w:r w:rsidR="006F7921" w:rsidRPr="002C3C69">
        <w:rPr>
          <w:i/>
          <w:spacing w:val="-1"/>
        </w:rPr>
        <w:t xml:space="preserve">n = </w:t>
      </w:r>
      <w:r w:rsidRPr="002C3C69">
        <w:rPr>
          <w:spacing w:val="-1"/>
        </w:rPr>
        <w:t xml:space="preserve">139/265 </w:t>
      </w:r>
      <w:r w:rsidRPr="002C3C69">
        <w:t>in</w:t>
      </w:r>
      <w:r w:rsidRPr="002C3C69">
        <w:rPr>
          <w:spacing w:val="-2"/>
        </w:rPr>
        <w:t xml:space="preserve"> </w:t>
      </w:r>
      <w:r w:rsidRPr="002C3C69">
        <w:t>2017)</w:t>
      </w:r>
      <w:r w:rsidRPr="002C3C69">
        <w:rPr>
          <w:spacing w:val="-3"/>
        </w:rPr>
        <w:t xml:space="preserve"> </w:t>
      </w:r>
      <w:r w:rsidRPr="002C3C69">
        <w:rPr>
          <w:rFonts w:cs="Book Antiqua"/>
        </w:rPr>
        <w:t>and</w:t>
      </w:r>
      <w:r w:rsidRPr="002C3C69">
        <w:rPr>
          <w:rFonts w:cs="Book Antiqua"/>
          <w:spacing w:val="-2"/>
        </w:rPr>
        <w:t xml:space="preserve"> </w:t>
      </w:r>
      <w:r w:rsidR="00A12B81">
        <w:rPr>
          <w:rFonts w:eastAsiaTheme="minorEastAsia" w:cs="Book Antiqua"/>
          <w:spacing w:val="-1"/>
          <w:lang w:eastAsia="zh-CN"/>
        </w:rPr>
        <w:t>“</w:t>
      </w:r>
      <w:r w:rsidRPr="002C3C69">
        <w:rPr>
          <w:rFonts w:cs="Book Antiqua"/>
          <w:spacing w:val="-1"/>
        </w:rPr>
        <w:t>fistula</w:t>
      </w:r>
      <w:r w:rsidRPr="002C3C69">
        <w:rPr>
          <w:spacing w:val="-1"/>
        </w:rPr>
        <w:t>-in-</w:t>
      </w:r>
      <w:r w:rsidRPr="002C3C69">
        <w:rPr>
          <w:rFonts w:cs="Book Antiqua"/>
          <w:spacing w:val="-1"/>
        </w:rPr>
        <w:t>ano</w:t>
      </w:r>
      <w:r w:rsidR="00A12B81">
        <w:rPr>
          <w:rFonts w:eastAsiaTheme="minorEastAsia" w:cs="Book Antiqua"/>
          <w:spacing w:val="-1"/>
          <w:lang w:eastAsia="zh-CN"/>
        </w:rPr>
        <w:t>”</w:t>
      </w:r>
      <w:r w:rsidRPr="002C3C69">
        <w:rPr>
          <w:rFonts w:cs="Book Antiqua"/>
          <w:spacing w:val="-1"/>
        </w:rPr>
        <w:t xml:space="preserve"> </w:t>
      </w:r>
      <w:r w:rsidRPr="002C3C69">
        <w:rPr>
          <w:spacing w:val="-1"/>
        </w:rPr>
        <w:t>(</w:t>
      </w:r>
      <w:r w:rsidR="006F7921" w:rsidRPr="002C3C69">
        <w:rPr>
          <w:i/>
          <w:spacing w:val="-1"/>
        </w:rPr>
        <w:t xml:space="preserve">n = </w:t>
      </w:r>
      <w:r w:rsidRPr="002C3C69">
        <w:rPr>
          <w:spacing w:val="-1"/>
        </w:rPr>
        <w:t xml:space="preserve">141/265 </w:t>
      </w:r>
      <w:r w:rsidRPr="002C3C69">
        <w:t>in</w:t>
      </w:r>
      <w:r w:rsidR="003557A1" w:rsidRPr="002C3C69">
        <w:t xml:space="preserve"> </w:t>
      </w:r>
      <w:r w:rsidRPr="002C3C69">
        <w:t>2017).</w:t>
      </w:r>
      <w:r w:rsidR="003557A1" w:rsidRPr="002C3C69">
        <w:rPr>
          <w:spacing w:val="-3"/>
        </w:rPr>
        <w:t xml:space="preserve"> </w:t>
      </w:r>
      <w:r w:rsidRPr="002C3C69">
        <w:rPr>
          <w:spacing w:val="-1"/>
        </w:rPr>
        <w:t>The</w:t>
      </w:r>
      <w:r w:rsidRPr="002C3C69">
        <w:rPr>
          <w:spacing w:val="-3"/>
        </w:rPr>
        <w:t xml:space="preserve"> </w:t>
      </w:r>
      <w:r w:rsidRPr="002C3C69">
        <w:rPr>
          <w:spacing w:val="-1"/>
        </w:rPr>
        <w:t>most</w:t>
      </w:r>
      <w:r w:rsidRPr="002C3C69">
        <w:rPr>
          <w:spacing w:val="-3"/>
        </w:rPr>
        <w:t xml:space="preserve"> </w:t>
      </w:r>
      <w:r w:rsidRPr="002C3C69">
        <w:rPr>
          <w:spacing w:val="-1"/>
        </w:rPr>
        <w:t>common</w:t>
      </w:r>
      <w:r w:rsidRPr="002C3C69">
        <w:rPr>
          <w:spacing w:val="-2"/>
        </w:rPr>
        <w:t xml:space="preserve"> </w:t>
      </w:r>
      <w:r w:rsidRPr="002C3C69">
        <w:rPr>
          <w:spacing w:val="-1"/>
        </w:rPr>
        <w:t>indirect</w:t>
      </w:r>
      <w:r w:rsidRPr="002C3C69">
        <w:rPr>
          <w:spacing w:val="-3"/>
        </w:rPr>
        <w:t xml:space="preserve"> </w:t>
      </w:r>
      <w:r w:rsidRPr="002C3C69">
        <w:t>codes</w:t>
      </w:r>
      <w:r w:rsidRPr="002C3C69">
        <w:rPr>
          <w:spacing w:val="-4"/>
        </w:rPr>
        <w:t xml:space="preserve"> </w:t>
      </w:r>
      <w:r w:rsidRPr="002C3C69">
        <w:t>were</w:t>
      </w:r>
      <w:r w:rsidRPr="002C3C69">
        <w:rPr>
          <w:spacing w:val="-2"/>
        </w:rPr>
        <w:t xml:space="preserve"> </w:t>
      </w:r>
      <w:r w:rsidR="00A12B81">
        <w:rPr>
          <w:rFonts w:eastAsiaTheme="minorEastAsia" w:cs="Book Antiqua"/>
          <w:lang w:eastAsia="zh-CN"/>
        </w:rPr>
        <w:t>“</w:t>
      </w:r>
      <w:r w:rsidRPr="002C3C69">
        <w:rPr>
          <w:rFonts w:cs="Book Antiqua"/>
        </w:rPr>
        <w:t>anal</w:t>
      </w:r>
      <w:r w:rsidRPr="002C3C69">
        <w:rPr>
          <w:rFonts w:cs="Book Antiqua"/>
          <w:spacing w:val="-4"/>
        </w:rPr>
        <w:t xml:space="preserve"> </w:t>
      </w:r>
      <w:r w:rsidRPr="002C3C69">
        <w:rPr>
          <w:rFonts w:cs="Book Antiqua"/>
          <w:spacing w:val="-1"/>
        </w:rPr>
        <w:t>fistula</w:t>
      </w:r>
      <w:r w:rsidRPr="002C3C69">
        <w:rPr>
          <w:rFonts w:cs="Book Antiqua"/>
          <w:spacing w:val="-3"/>
        </w:rPr>
        <w:t xml:space="preserve"> </w:t>
      </w:r>
      <w:r w:rsidRPr="002C3C69">
        <w:rPr>
          <w:rFonts w:cs="Book Antiqua"/>
        </w:rPr>
        <w:t>operations</w:t>
      </w:r>
      <w:r w:rsidR="00A12B81">
        <w:rPr>
          <w:rFonts w:eastAsiaTheme="minorEastAsia" w:cs="Book Antiqua"/>
          <w:lang w:eastAsia="zh-CN"/>
        </w:rPr>
        <w:t>”</w:t>
      </w:r>
      <w:r w:rsidRPr="002C3C69">
        <w:rPr>
          <w:rFonts w:cs="Book Antiqua"/>
          <w:spacing w:val="-2"/>
        </w:rPr>
        <w:t xml:space="preserve"> </w:t>
      </w:r>
      <w:r w:rsidRPr="002C3C69">
        <w:rPr>
          <w:rFonts w:cs="Book Antiqua"/>
          <w:spacing w:val="-1"/>
        </w:rPr>
        <w:t>(</w:t>
      </w:r>
      <w:r w:rsidR="006F7921" w:rsidRPr="002C3C69">
        <w:rPr>
          <w:rFonts w:cs="Book Antiqua"/>
          <w:i/>
          <w:spacing w:val="-1"/>
        </w:rPr>
        <w:t xml:space="preserve">n = </w:t>
      </w:r>
      <w:r w:rsidRPr="002C3C69">
        <w:rPr>
          <w:rFonts w:cs="Book Antiqua"/>
          <w:spacing w:val="-1"/>
        </w:rPr>
        <w:t>69/199)</w:t>
      </w:r>
      <w:r w:rsidR="003557A1" w:rsidRPr="002C3C69">
        <w:rPr>
          <w:rFonts w:cs="Book Antiqua"/>
        </w:rPr>
        <w:t xml:space="preserve"> </w:t>
      </w:r>
      <w:r w:rsidRPr="002C3C69">
        <w:t>and</w:t>
      </w:r>
      <w:r w:rsidRPr="002C3C69">
        <w:rPr>
          <w:spacing w:val="-2"/>
        </w:rPr>
        <w:t xml:space="preserve"> </w:t>
      </w:r>
      <w:r w:rsidR="00A12B81">
        <w:rPr>
          <w:rFonts w:eastAsiaTheme="minorEastAsia" w:cs="Book Antiqua"/>
          <w:spacing w:val="-1"/>
          <w:lang w:eastAsia="zh-CN"/>
        </w:rPr>
        <w:t>“</w:t>
      </w:r>
      <w:r w:rsidRPr="002C3C69">
        <w:rPr>
          <w:rFonts w:cs="Book Antiqua"/>
          <w:spacing w:val="-1"/>
        </w:rPr>
        <w:t xml:space="preserve">excision </w:t>
      </w:r>
      <w:r w:rsidRPr="002C3C69">
        <w:rPr>
          <w:rFonts w:cs="Book Antiqua"/>
        </w:rPr>
        <w:t>of</w:t>
      </w:r>
      <w:r w:rsidRPr="002C3C69">
        <w:rPr>
          <w:rFonts w:cs="Book Antiqua"/>
          <w:spacing w:val="-1"/>
        </w:rPr>
        <w:t xml:space="preserve"> fistula</w:t>
      </w:r>
      <w:r w:rsidRPr="002C3C69">
        <w:rPr>
          <w:rFonts w:cs="Book Antiqua"/>
          <w:spacing w:val="1"/>
        </w:rPr>
        <w:t xml:space="preserve"> </w:t>
      </w:r>
      <w:r w:rsidRPr="002C3C69">
        <w:rPr>
          <w:rFonts w:cs="Book Antiqua"/>
        </w:rPr>
        <w:t>in</w:t>
      </w:r>
      <w:r w:rsidRPr="002C3C69">
        <w:rPr>
          <w:rFonts w:cs="Book Antiqua"/>
          <w:spacing w:val="-2"/>
        </w:rPr>
        <w:t xml:space="preserve"> </w:t>
      </w:r>
      <w:r w:rsidRPr="002C3C69">
        <w:rPr>
          <w:rFonts w:cs="Book Antiqua"/>
        </w:rPr>
        <w:t>ano</w:t>
      </w:r>
      <w:r w:rsidR="00A12B81">
        <w:rPr>
          <w:rFonts w:eastAsiaTheme="minorEastAsia" w:cs="Book Antiqua"/>
          <w:lang w:eastAsia="zh-CN"/>
        </w:rPr>
        <w:t>”</w:t>
      </w:r>
      <w:r w:rsidRPr="002C3C69">
        <w:rPr>
          <w:rFonts w:cs="Book Antiqua"/>
        </w:rPr>
        <w:t xml:space="preserve"> </w:t>
      </w:r>
      <w:r w:rsidRPr="002C3C69">
        <w:rPr>
          <w:spacing w:val="-1"/>
        </w:rPr>
        <w:t>(</w:t>
      </w:r>
      <w:r w:rsidR="006F7921" w:rsidRPr="002C3C69">
        <w:rPr>
          <w:i/>
          <w:spacing w:val="-1"/>
        </w:rPr>
        <w:t xml:space="preserve">n = </w:t>
      </w:r>
      <w:r w:rsidRPr="002C3C69">
        <w:rPr>
          <w:spacing w:val="-1"/>
        </w:rPr>
        <w:t xml:space="preserve">55/199 </w:t>
      </w:r>
      <w:r w:rsidRPr="002C3C69">
        <w:t>in</w:t>
      </w:r>
      <w:r w:rsidRPr="002C3C69">
        <w:rPr>
          <w:spacing w:val="-2"/>
        </w:rPr>
        <w:t xml:space="preserve"> </w:t>
      </w:r>
      <w:r w:rsidRPr="002C3C69">
        <w:t>2017)</w:t>
      </w:r>
      <w:r w:rsidRPr="002C3C69">
        <w:rPr>
          <w:spacing w:val="-1"/>
        </w:rPr>
        <w:t xml:space="preserve"> (Table </w:t>
      </w:r>
      <w:r w:rsidRPr="002C3C69">
        <w:t>2).</w:t>
      </w:r>
    </w:p>
    <w:p w14:paraId="2ABA666D" w14:textId="77777777" w:rsidR="003557A1" w:rsidRPr="002C3C69" w:rsidRDefault="003557A1" w:rsidP="002C3C69">
      <w:pPr>
        <w:adjustRightInd w:val="0"/>
        <w:snapToGrid w:val="0"/>
        <w:spacing w:line="360" w:lineRule="auto"/>
        <w:jc w:val="both"/>
        <w:rPr>
          <w:rFonts w:ascii="Book Antiqua" w:hAnsi="Book Antiqua"/>
          <w:sz w:val="24"/>
          <w:szCs w:val="24"/>
        </w:rPr>
      </w:pPr>
    </w:p>
    <w:p w14:paraId="4BF835A5" w14:textId="601A5A56"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i/>
          <w:spacing w:val="-1"/>
          <w:sz w:val="24"/>
          <w:szCs w:val="24"/>
        </w:rPr>
        <w:t>Point</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prevalence</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of</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anal</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z w:val="24"/>
          <w:szCs w:val="24"/>
        </w:rPr>
        <w:t>fistula</w:t>
      </w:r>
      <w:r w:rsidRPr="002C3C69">
        <w:rPr>
          <w:rFonts w:ascii="Book Antiqua" w:eastAsia="Book Antiqua" w:hAnsi="Book Antiqua" w:cs="Book Antiqua"/>
          <w:b/>
          <w:i/>
          <w:spacing w:val="-1"/>
          <w:sz w:val="24"/>
          <w:szCs w:val="24"/>
        </w:rPr>
        <w:t xml:space="preserve"> with</w:t>
      </w:r>
      <w:r w:rsidRPr="002C3C69">
        <w:rPr>
          <w:rFonts w:ascii="Book Antiqua" w:eastAsia="Book Antiqua" w:hAnsi="Book Antiqua" w:cs="Book Antiqua"/>
          <w:b/>
          <w:i/>
          <w:spacing w:val="-3"/>
          <w:sz w:val="24"/>
          <w:szCs w:val="24"/>
        </w:rPr>
        <w:t xml:space="preserve"> </w:t>
      </w:r>
      <w:r w:rsidR="007757A8" w:rsidRPr="002C3C69">
        <w:rPr>
          <w:rFonts w:ascii="Book Antiqua" w:eastAsia="Book Antiqua" w:hAnsi="Book Antiqua" w:cs="Book Antiqua"/>
          <w:b/>
          <w:i/>
          <w:spacing w:val="-1"/>
          <w:sz w:val="24"/>
          <w:szCs w:val="24"/>
        </w:rPr>
        <w:t>CD</w:t>
      </w:r>
    </w:p>
    <w:p w14:paraId="0C2ED0D0" w14:textId="54FE5D53" w:rsidR="00234330" w:rsidRPr="002C3C69" w:rsidRDefault="00AD4CC2" w:rsidP="002C3C69">
      <w:pPr>
        <w:pStyle w:val="a3"/>
        <w:adjustRightInd w:val="0"/>
        <w:snapToGrid w:val="0"/>
        <w:spacing w:line="360" w:lineRule="auto"/>
        <w:ind w:left="0"/>
        <w:jc w:val="both"/>
      </w:pPr>
      <w:r w:rsidRPr="002C3C69">
        <w:rPr>
          <w:spacing w:val="-1"/>
        </w:rPr>
        <w:t>The</w:t>
      </w:r>
      <w:r w:rsidRPr="002C3C69">
        <w:rPr>
          <w:spacing w:val="-3"/>
        </w:rPr>
        <w:t xml:space="preserve"> </w:t>
      </w:r>
      <w:r w:rsidRPr="002C3C69">
        <w:t>overall</w:t>
      </w:r>
      <w:r w:rsidRPr="002C3C69">
        <w:rPr>
          <w:spacing w:val="-3"/>
        </w:rPr>
        <w:t xml:space="preserve"> </w:t>
      </w:r>
      <w:r w:rsidRPr="002C3C69">
        <w:rPr>
          <w:spacing w:val="-1"/>
        </w:rPr>
        <w:t>crude</w:t>
      </w:r>
      <w:r w:rsidRPr="002C3C69">
        <w:rPr>
          <w:spacing w:val="-2"/>
        </w:rPr>
        <w:t xml:space="preserve"> </w:t>
      </w:r>
      <w:r w:rsidRPr="002C3C69">
        <w:rPr>
          <w:spacing w:val="-1"/>
        </w:rPr>
        <w:t>point prevalence</w:t>
      </w:r>
      <w:r w:rsidRPr="002C3C69">
        <w:rPr>
          <w:spacing w:val="-3"/>
        </w:rPr>
        <w:t xml:space="preserve"> </w:t>
      </w:r>
      <w:r w:rsidRPr="002C3C69">
        <w:t>of</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3"/>
        </w:rPr>
        <w:t xml:space="preserve"> </w:t>
      </w:r>
      <w:r w:rsidRPr="002C3C69">
        <w:rPr>
          <w:spacing w:val="-1"/>
        </w:rPr>
        <w:t>with</w:t>
      </w:r>
      <w:r w:rsidRPr="002C3C69">
        <w:rPr>
          <w:spacing w:val="-2"/>
        </w:rPr>
        <w:t xml:space="preserve"> </w:t>
      </w:r>
      <w:r w:rsidRPr="002C3C69">
        <w:t>CD</w:t>
      </w:r>
      <w:r w:rsidRPr="002C3C69">
        <w:rPr>
          <w:spacing w:val="-3"/>
        </w:rPr>
        <w:t xml:space="preserve"> </w:t>
      </w:r>
      <w:r w:rsidRPr="002C3C69">
        <w:t>in</w:t>
      </w:r>
      <w:r w:rsidRPr="002C3C69">
        <w:rPr>
          <w:spacing w:val="-4"/>
        </w:rPr>
        <w:t xml:space="preserve"> </w:t>
      </w:r>
      <w:r w:rsidRPr="002C3C69">
        <w:rPr>
          <w:spacing w:val="-1"/>
        </w:rPr>
        <w:t xml:space="preserve">THIN </w:t>
      </w:r>
      <w:r w:rsidRPr="002C3C69">
        <w:t>per</w:t>
      </w:r>
      <w:r w:rsidRPr="002C3C69">
        <w:rPr>
          <w:spacing w:val="-3"/>
        </w:rPr>
        <w:t xml:space="preserve"> </w:t>
      </w:r>
      <w:r w:rsidRPr="002C3C69">
        <w:t>10000</w:t>
      </w:r>
      <w:r w:rsidRPr="002C3C69">
        <w:rPr>
          <w:spacing w:val="53"/>
        </w:rPr>
        <w:t xml:space="preserve"> </w:t>
      </w:r>
      <w:r w:rsidRPr="002C3C69">
        <w:t>patients</w:t>
      </w:r>
      <w:r w:rsidRPr="002C3C69">
        <w:rPr>
          <w:spacing w:val="-1"/>
        </w:rPr>
        <w:t xml:space="preserve"> was</w:t>
      </w:r>
      <w:r w:rsidRPr="002C3C69">
        <w:rPr>
          <w:spacing w:val="-2"/>
        </w:rPr>
        <w:t xml:space="preserve"> </w:t>
      </w:r>
      <w:r w:rsidRPr="002C3C69">
        <w:t>0.45</w:t>
      </w:r>
      <w:r w:rsidRPr="002C3C69">
        <w:rPr>
          <w:spacing w:val="-1"/>
        </w:rPr>
        <w:t xml:space="preserve"> </w:t>
      </w:r>
      <w:r w:rsidRPr="002C3C69">
        <w:t>in</w:t>
      </w:r>
      <w:r w:rsidRPr="002C3C69">
        <w:rPr>
          <w:spacing w:val="-2"/>
        </w:rPr>
        <w:t xml:space="preserve"> </w:t>
      </w:r>
      <w:r w:rsidRPr="002C3C69">
        <w:t>2017,</w:t>
      </w:r>
      <w:r w:rsidRPr="002C3C69">
        <w:rPr>
          <w:spacing w:val="-1"/>
        </w:rPr>
        <w:t xml:space="preserve"> </w:t>
      </w:r>
      <w:r w:rsidRPr="002C3C69">
        <w:t>and</w:t>
      </w:r>
      <w:r w:rsidRPr="002C3C69">
        <w:rPr>
          <w:spacing w:val="-1"/>
        </w:rPr>
        <w:t xml:space="preserve"> </w:t>
      </w:r>
      <w:r w:rsidRPr="002C3C69">
        <w:t>ranged</w:t>
      </w:r>
      <w:r w:rsidRPr="002C3C69">
        <w:rPr>
          <w:spacing w:val="-1"/>
        </w:rPr>
        <w:t xml:space="preserve"> </w:t>
      </w:r>
      <w:r w:rsidRPr="002C3C69">
        <w:t xml:space="preserve">from </w:t>
      </w:r>
      <w:r w:rsidRPr="002C3C69">
        <w:rPr>
          <w:spacing w:val="-1"/>
        </w:rPr>
        <w:t xml:space="preserve">0.49 </w:t>
      </w:r>
      <w:r w:rsidRPr="002C3C69">
        <w:t>to 0.52</w:t>
      </w:r>
      <w:r w:rsidRPr="002C3C69">
        <w:rPr>
          <w:spacing w:val="-1"/>
        </w:rPr>
        <w:t xml:space="preserve"> </w:t>
      </w:r>
      <w:r w:rsidRPr="002C3C69">
        <w:t>in</w:t>
      </w:r>
      <w:r w:rsidRPr="002C3C69">
        <w:rPr>
          <w:spacing w:val="-2"/>
        </w:rPr>
        <w:t xml:space="preserve"> </w:t>
      </w:r>
      <w:r w:rsidRPr="002C3C69">
        <w:rPr>
          <w:spacing w:val="-1"/>
        </w:rPr>
        <w:t>2014-2016</w:t>
      </w:r>
      <w:r w:rsidRPr="002C3C69">
        <w:t xml:space="preserve"> </w:t>
      </w:r>
      <w:r w:rsidRPr="002C3C69">
        <w:rPr>
          <w:spacing w:val="-1"/>
        </w:rPr>
        <w:t xml:space="preserve">(Table </w:t>
      </w:r>
      <w:r w:rsidRPr="002C3C69">
        <w:t>3).</w:t>
      </w:r>
      <w:r w:rsidRPr="002C3C69">
        <w:rPr>
          <w:spacing w:val="31"/>
        </w:rPr>
        <w:t xml:space="preserve"> </w:t>
      </w:r>
      <w:r w:rsidRPr="002C3C69">
        <w:rPr>
          <w:spacing w:val="-1"/>
        </w:rPr>
        <w:t>Consistently,</w:t>
      </w:r>
      <w:r w:rsidRPr="002C3C69">
        <w:rPr>
          <w:spacing w:val="-5"/>
        </w:rPr>
        <w:t xml:space="preserve"> </w:t>
      </w:r>
      <w:r w:rsidRPr="002C3C69">
        <w:rPr>
          <w:spacing w:val="-1"/>
        </w:rPr>
        <w:t>throughout</w:t>
      </w:r>
      <w:r w:rsidRPr="002C3C69">
        <w:rPr>
          <w:spacing w:val="-5"/>
        </w:rPr>
        <w:t xml:space="preserve"> </w:t>
      </w:r>
      <w:r w:rsidRPr="002C3C69">
        <w:t>the</w:t>
      </w:r>
      <w:r w:rsidRPr="002C3C69">
        <w:rPr>
          <w:spacing w:val="-5"/>
        </w:rPr>
        <w:t xml:space="preserve"> </w:t>
      </w:r>
      <w:r w:rsidRPr="002C3C69">
        <w:t>period</w:t>
      </w:r>
      <w:r w:rsidRPr="002C3C69">
        <w:rPr>
          <w:spacing w:val="-4"/>
        </w:rPr>
        <w:t xml:space="preserve"> </w:t>
      </w:r>
      <w:r w:rsidRPr="002C3C69">
        <w:rPr>
          <w:spacing w:val="-1"/>
        </w:rPr>
        <w:t>2014-2017,</w:t>
      </w:r>
      <w:r w:rsidRPr="002C3C69">
        <w:rPr>
          <w:spacing w:val="-5"/>
        </w:rPr>
        <w:t xml:space="preserve"> </w:t>
      </w:r>
      <w:r w:rsidRPr="002C3C69">
        <w:rPr>
          <w:spacing w:val="-1"/>
        </w:rPr>
        <w:t>fewer</w:t>
      </w:r>
      <w:r w:rsidRPr="002C3C69">
        <w:rPr>
          <w:spacing w:val="-3"/>
        </w:rPr>
        <w:t xml:space="preserve"> </w:t>
      </w:r>
      <w:r w:rsidRPr="002C3C69">
        <w:rPr>
          <w:spacing w:val="-1"/>
        </w:rPr>
        <w:t>females</w:t>
      </w:r>
      <w:r w:rsidRPr="002C3C69">
        <w:rPr>
          <w:spacing w:val="-6"/>
        </w:rPr>
        <w:t xml:space="preserve"> </w:t>
      </w:r>
      <w:r w:rsidRPr="002C3C69">
        <w:t>were</w:t>
      </w:r>
      <w:r w:rsidRPr="002C3C69">
        <w:rPr>
          <w:spacing w:val="-2"/>
        </w:rPr>
        <w:t xml:space="preserve"> </w:t>
      </w:r>
      <w:r w:rsidRPr="002C3C69">
        <w:rPr>
          <w:spacing w:val="-1"/>
        </w:rPr>
        <w:t>diagnosed</w:t>
      </w:r>
      <w:r w:rsidRPr="002C3C69">
        <w:rPr>
          <w:spacing w:val="-5"/>
        </w:rPr>
        <w:t xml:space="preserve"> </w:t>
      </w:r>
      <w:r w:rsidRPr="002C3C69">
        <w:rPr>
          <w:spacing w:val="-1"/>
        </w:rPr>
        <w:t>with</w:t>
      </w:r>
      <w:r w:rsidRPr="002C3C69">
        <w:rPr>
          <w:spacing w:val="87"/>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rPr>
          <w:spacing w:val="-1"/>
        </w:rPr>
        <w:t xml:space="preserve">(42%-47%), </w:t>
      </w:r>
      <w:r w:rsidRPr="002C3C69">
        <w:t>and</w:t>
      </w:r>
      <w:r w:rsidRPr="002C3C69">
        <w:rPr>
          <w:spacing w:val="-3"/>
        </w:rPr>
        <w:t xml:space="preserve"> </w:t>
      </w:r>
      <w:r w:rsidRPr="002C3C69">
        <w:rPr>
          <w:spacing w:val="-1"/>
        </w:rPr>
        <w:t>most</w:t>
      </w:r>
      <w:r w:rsidRPr="002C3C69">
        <w:rPr>
          <w:spacing w:val="-2"/>
        </w:rPr>
        <w:t xml:space="preserve"> </w:t>
      </w:r>
      <w:r w:rsidRPr="002C3C69">
        <w:t>patients</w:t>
      </w:r>
      <w:r w:rsidRPr="002C3C69">
        <w:rPr>
          <w:spacing w:val="-3"/>
        </w:rPr>
        <w:t xml:space="preserve"> </w:t>
      </w:r>
      <w:r w:rsidRPr="002C3C69">
        <w:t>were</w:t>
      </w:r>
      <w:r w:rsidRPr="002C3C69">
        <w:rPr>
          <w:spacing w:val="-2"/>
        </w:rPr>
        <w:t xml:space="preserve"> </w:t>
      </w:r>
      <w:r w:rsidRPr="002C3C69">
        <w:t>aged</w:t>
      </w:r>
      <w:r w:rsidRPr="002C3C69">
        <w:rPr>
          <w:spacing w:val="-3"/>
        </w:rPr>
        <w:t xml:space="preserve"> </w:t>
      </w:r>
      <w:r w:rsidRPr="002C3C69">
        <w:rPr>
          <w:spacing w:val="-1"/>
        </w:rPr>
        <w:t>between</w:t>
      </w:r>
      <w:r w:rsidRPr="002C3C69">
        <w:rPr>
          <w:spacing w:val="-3"/>
        </w:rPr>
        <w:t xml:space="preserve"> </w:t>
      </w:r>
      <w:r w:rsidRPr="002C3C69">
        <w:t>20</w:t>
      </w:r>
      <w:r w:rsidRPr="002C3C69">
        <w:rPr>
          <w:spacing w:val="-2"/>
        </w:rPr>
        <w:t xml:space="preserve"> </w:t>
      </w:r>
      <w:r w:rsidRPr="002C3C69">
        <w:t>and</w:t>
      </w:r>
      <w:r w:rsidRPr="002C3C69">
        <w:rPr>
          <w:spacing w:val="-4"/>
        </w:rPr>
        <w:t xml:space="preserve"> </w:t>
      </w:r>
      <w:r w:rsidRPr="002C3C69">
        <w:t>39</w:t>
      </w:r>
      <w:r w:rsidRPr="002C3C69">
        <w:rPr>
          <w:spacing w:val="-3"/>
        </w:rPr>
        <w:t xml:space="preserve"> </w:t>
      </w:r>
      <w:r w:rsidRPr="002C3C69">
        <w:t>years</w:t>
      </w:r>
      <w:r w:rsidRPr="002C3C69">
        <w:rPr>
          <w:spacing w:val="-3"/>
        </w:rPr>
        <w:t xml:space="preserve"> </w:t>
      </w:r>
      <w:r w:rsidRPr="002C3C69">
        <w:rPr>
          <w:spacing w:val="-1"/>
        </w:rPr>
        <w:t>(43%-</w:t>
      </w:r>
      <w:r w:rsidRPr="002C3C69">
        <w:t>56%)</w:t>
      </w:r>
      <w:r w:rsidRPr="002C3C69">
        <w:rPr>
          <w:spacing w:val="-5"/>
        </w:rPr>
        <w:t xml:space="preserve"> </w:t>
      </w:r>
      <w:r w:rsidRPr="002C3C69">
        <w:t>or</w:t>
      </w:r>
      <w:r w:rsidRPr="002C3C69">
        <w:rPr>
          <w:spacing w:val="-4"/>
        </w:rPr>
        <w:t xml:space="preserve"> </w:t>
      </w:r>
      <w:r w:rsidRPr="002C3C69">
        <w:rPr>
          <w:spacing w:val="-1"/>
        </w:rPr>
        <w:t>between</w:t>
      </w:r>
      <w:r w:rsidRPr="002C3C69">
        <w:rPr>
          <w:spacing w:val="-4"/>
        </w:rPr>
        <w:t xml:space="preserve"> </w:t>
      </w:r>
      <w:r w:rsidRPr="002C3C69">
        <w:t>40</w:t>
      </w:r>
      <w:r w:rsidRPr="002C3C69">
        <w:rPr>
          <w:spacing w:val="-5"/>
        </w:rPr>
        <w:t xml:space="preserve"> </w:t>
      </w:r>
      <w:r w:rsidRPr="002C3C69">
        <w:t>and</w:t>
      </w:r>
      <w:r w:rsidRPr="002C3C69">
        <w:rPr>
          <w:spacing w:val="-4"/>
        </w:rPr>
        <w:t xml:space="preserve"> </w:t>
      </w:r>
      <w:r w:rsidRPr="002C3C69">
        <w:t>59</w:t>
      </w:r>
      <w:r w:rsidRPr="002C3C69">
        <w:rPr>
          <w:spacing w:val="-4"/>
        </w:rPr>
        <w:t xml:space="preserve"> </w:t>
      </w:r>
      <w:r w:rsidRPr="002C3C69">
        <w:t>years</w:t>
      </w:r>
      <w:r w:rsidRPr="002C3C69">
        <w:rPr>
          <w:spacing w:val="-5"/>
        </w:rPr>
        <w:t xml:space="preserve"> </w:t>
      </w:r>
      <w:r w:rsidRPr="002C3C69">
        <w:rPr>
          <w:spacing w:val="-1"/>
        </w:rPr>
        <w:t>(32%-42%).</w:t>
      </w:r>
      <w:r w:rsidRPr="002C3C69">
        <w:rPr>
          <w:spacing w:val="-4"/>
        </w:rPr>
        <w:t xml:space="preserve"> </w:t>
      </w:r>
      <w:r w:rsidRPr="002C3C69">
        <w:rPr>
          <w:spacing w:val="-1"/>
        </w:rPr>
        <w:t>The</w:t>
      </w:r>
      <w:r w:rsidRPr="002C3C69">
        <w:rPr>
          <w:spacing w:val="-4"/>
        </w:rPr>
        <w:t xml:space="preserve"> </w:t>
      </w:r>
      <w:r w:rsidRPr="002C3C69">
        <w:rPr>
          <w:spacing w:val="-1"/>
        </w:rPr>
        <w:t>standardized</w:t>
      </w:r>
      <w:r w:rsidRPr="002C3C69">
        <w:rPr>
          <w:spacing w:val="-5"/>
        </w:rPr>
        <w:t xml:space="preserve"> </w:t>
      </w:r>
      <w:r w:rsidRPr="002C3C69">
        <w:rPr>
          <w:spacing w:val="-1"/>
        </w:rPr>
        <w:t>point</w:t>
      </w:r>
      <w:r w:rsidRPr="002C3C69">
        <w:rPr>
          <w:spacing w:val="-4"/>
        </w:rPr>
        <w:t xml:space="preserve"> </w:t>
      </w:r>
      <w:r w:rsidRPr="002C3C69">
        <w:t>prevalence</w:t>
      </w:r>
      <w:r w:rsidRPr="002C3C69">
        <w:rPr>
          <w:spacing w:val="43"/>
        </w:rPr>
        <w:t xml:space="preserve"> </w:t>
      </w:r>
      <w:r w:rsidRPr="002C3C69">
        <w:rPr>
          <w:spacing w:val="-1"/>
        </w:rPr>
        <w:t>estimate</w:t>
      </w:r>
      <w:r w:rsidRPr="002C3C69">
        <w:rPr>
          <w:spacing w:val="-3"/>
        </w:rPr>
        <w:t xml:space="preserve"> </w:t>
      </w:r>
      <w:r w:rsidRPr="002C3C69">
        <w:t>of</w:t>
      </w:r>
      <w:r w:rsidRPr="002C3C69">
        <w:rPr>
          <w:spacing w:val="-2"/>
        </w:rPr>
        <w:t xml:space="preserve"> </w:t>
      </w:r>
      <w:r w:rsidRPr="002C3C69">
        <w:rPr>
          <w:spacing w:val="-1"/>
        </w:rPr>
        <w:t>anal</w:t>
      </w:r>
      <w:r w:rsidRPr="002C3C69">
        <w:rPr>
          <w:spacing w:val="-3"/>
        </w:rPr>
        <w:t xml:space="preserve"> </w:t>
      </w:r>
      <w:r w:rsidRPr="002C3C69">
        <w:rPr>
          <w:spacing w:val="-1"/>
        </w:rPr>
        <w:t>fistula</w:t>
      </w:r>
      <w:r w:rsidRPr="002C3C69">
        <w:rPr>
          <w:spacing w:val="1"/>
        </w:rPr>
        <w:t xml:space="preserve"> </w:t>
      </w:r>
      <w:r w:rsidRPr="002C3C69">
        <w:rPr>
          <w:spacing w:val="-1"/>
        </w:rPr>
        <w:t>with</w:t>
      </w:r>
      <w:r w:rsidRPr="002C3C69">
        <w:rPr>
          <w:spacing w:val="-4"/>
        </w:rPr>
        <w:t xml:space="preserve"> </w:t>
      </w:r>
      <w:r w:rsidRPr="002C3C69">
        <w:t>CD</w:t>
      </w:r>
      <w:r w:rsidRPr="002C3C69">
        <w:rPr>
          <w:spacing w:val="-3"/>
        </w:rPr>
        <w:t xml:space="preserve"> </w:t>
      </w:r>
      <w:r w:rsidRPr="002C3C69">
        <w:rPr>
          <w:spacing w:val="-1"/>
        </w:rPr>
        <w:t>was</w:t>
      </w:r>
      <w:r w:rsidRPr="002C3C69">
        <w:rPr>
          <w:spacing w:val="-4"/>
        </w:rPr>
        <w:t xml:space="preserve"> </w:t>
      </w:r>
      <w:r w:rsidRPr="002C3C69">
        <w:t>0.44 for</w:t>
      </w:r>
      <w:r w:rsidRPr="002C3C69">
        <w:rPr>
          <w:spacing w:val="-2"/>
        </w:rPr>
        <w:t xml:space="preserve"> </w:t>
      </w:r>
      <w:r w:rsidRPr="002C3C69">
        <w:rPr>
          <w:spacing w:val="-1"/>
        </w:rPr>
        <w:t>both</w:t>
      </w:r>
      <w:r w:rsidRPr="002C3C69">
        <w:rPr>
          <w:spacing w:val="-2"/>
        </w:rPr>
        <w:t xml:space="preserve"> </w:t>
      </w:r>
      <w:r w:rsidR="00931AE8" w:rsidRPr="002C3C69">
        <w:rPr>
          <w:spacing w:val="-1"/>
        </w:rPr>
        <w:t>United Kingdom</w:t>
      </w:r>
      <w:r w:rsidRPr="002C3C69">
        <w:rPr>
          <w:spacing w:val="-3"/>
        </w:rPr>
        <w:t xml:space="preserve"> </w:t>
      </w:r>
      <w:r w:rsidRPr="002C3C69">
        <w:t>and</w:t>
      </w:r>
      <w:r w:rsidRPr="002C3C69">
        <w:rPr>
          <w:spacing w:val="-3"/>
        </w:rPr>
        <w:t xml:space="preserve"> </w:t>
      </w:r>
      <w:r w:rsidR="00931AE8" w:rsidRPr="002C3C69">
        <w:t>Europe</w:t>
      </w:r>
      <w:r w:rsidRPr="002C3C69">
        <w:rPr>
          <w:spacing w:val="-1"/>
        </w:rPr>
        <w:t xml:space="preserve"> </w:t>
      </w:r>
      <w:r w:rsidRPr="002C3C69">
        <w:t>(CI</w:t>
      </w:r>
      <w:r w:rsidRPr="002C3C69">
        <w:rPr>
          <w:spacing w:val="-2"/>
        </w:rPr>
        <w:t xml:space="preserve"> </w:t>
      </w:r>
      <w:r w:rsidR="00BF7563" w:rsidRPr="002C3C69">
        <w:rPr>
          <w:spacing w:val="-1"/>
        </w:rPr>
        <w:t>United Kingdom</w:t>
      </w:r>
      <w:r w:rsidRPr="002C3C69">
        <w:rPr>
          <w:spacing w:val="-2"/>
        </w:rPr>
        <w:t>:</w:t>
      </w:r>
      <w:r w:rsidRPr="002C3C69">
        <w:rPr>
          <w:spacing w:val="-3"/>
        </w:rPr>
        <w:t xml:space="preserve"> </w:t>
      </w:r>
      <w:r w:rsidRPr="002C3C69">
        <w:rPr>
          <w:spacing w:val="-1"/>
        </w:rPr>
        <w:t>0.37-0.52,</w:t>
      </w:r>
      <w:r w:rsidRPr="002C3C69">
        <w:rPr>
          <w:spacing w:val="-2"/>
        </w:rPr>
        <w:t xml:space="preserve"> </w:t>
      </w:r>
      <w:r w:rsidRPr="002C3C69">
        <w:t>CI</w:t>
      </w:r>
      <w:r w:rsidRPr="002C3C69">
        <w:rPr>
          <w:spacing w:val="61"/>
          <w:w w:val="99"/>
        </w:rPr>
        <w:t xml:space="preserve"> </w:t>
      </w:r>
      <w:r w:rsidR="00931AE8" w:rsidRPr="002C3C69">
        <w:t>Europe</w:t>
      </w:r>
      <w:r w:rsidRPr="002C3C69">
        <w:t>:</w:t>
      </w:r>
      <w:r w:rsidRPr="002C3C69">
        <w:rPr>
          <w:spacing w:val="-5"/>
        </w:rPr>
        <w:t xml:space="preserve"> </w:t>
      </w:r>
      <w:r w:rsidRPr="002C3C69">
        <w:rPr>
          <w:spacing w:val="-1"/>
        </w:rPr>
        <w:t>0.37-0.51)</w:t>
      </w:r>
      <w:r w:rsidRPr="002C3C69">
        <w:rPr>
          <w:spacing w:val="-3"/>
        </w:rPr>
        <w:t xml:space="preserve"> </w:t>
      </w:r>
      <w:r w:rsidRPr="002C3C69">
        <w:rPr>
          <w:spacing w:val="-1"/>
        </w:rPr>
        <w:t>per</w:t>
      </w:r>
      <w:r w:rsidRPr="002C3C69">
        <w:rPr>
          <w:spacing w:val="-3"/>
        </w:rPr>
        <w:t xml:space="preserve"> </w:t>
      </w:r>
      <w:r w:rsidRPr="002C3C69">
        <w:t>10000</w:t>
      </w:r>
      <w:r w:rsidRPr="002C3C69">
        <w:rPr>
          <w:spacing w:val="-3"/>
        </w:rPr>
        <w:t xml:space="preserve"> </w:t>
      </w:r>
      <w:r w:rsidRPr="002C3C69">
        <w:t>patients</w:t>
      </w:r>
      <w:r w:rsidRPr="002C3C69">
        <w:rPr>
          <w:spacing w:val="-5"/>
        </w:rPr>
        <w:t xml:space="preserve"> </w:t>
      </w:r>
      <w:r w:rsidRPr="002C3C69">
        <w:t>in</w:t>
      </w:r>
      <w:r w:rsidRPr="002C3C69">
        <w:rPr>
          <w:spacing w:val="-4"/>
        </w:rPr>
        <w:t xml:space="preserve"> </w:t>
      </w:r>
      <w:r w:rsidRPr="002C3C69">
        <w:t>2017.</w:t>
      </w:r>
      <w:r w:rsidRPr="002C3C69">
        <w:rPr>
          <w:spacing w:val="-4"/>
        </w:rPr>
        <w:t xml:space="preserve"> </w:t>
      </w:r>
      <w:r w:rsidR="00BF7563" w:rsidRPr="002C3C69">
        <w:rPr>
          <w:spacing w:val="-1"/>
        </w:rPr>
        <w:t>United Kingdom</w:t>
      </w:r>
      <w:r w:rsidRPr="002C3C69">
        <w:t>-</w:t>
      </w:r>
      <w:r w:rsidRPr="002C3C69">
        <w:rPr>
          <w:spacing w:val="-4"/>
        </w:rPr>
        <w:t xml:space="preserve"> </w:t>
      </w:r>
      <w:r w:rsidRPr="002C3C69">
        <w:t>and</w:t>
      </w:r>
      <w:r w:rsidRPr="002C3C69">
        <w:rPr>
          <w:spacing w:val="-4"/>
        </w:rPr>
        <w:t xml:space="preserve"> </w:t>
      </w:r>
      <w:r w:rsidR="00931AE8" w:rsidRPr="002C3C69">
        <w:t>Europe</w:t>
      </w:r>
      <w:r w:rsidRPr="002C3C69">
        <w:rPr>
          <w:spacing w:val="-1"/>
        </w:rPr>
        <w:t>-standardized</w:t>
      </w:r>
      <w:r w:rsidRPr="002C3C69">
        <w:rPr>
          <w:spacing w:val="-3"/>
        </w:rPr>
        <w:t xml:space="preserve"> </w:t>
      </w:r>
      <w:r w:rsidRPr="002C3C69">
        <w:rPr>
          <w:spacing w:val="-1"/>
        </w:rPr>
        <w:t>point</w:t>
      </w:r>
      <w:r w:rsidRPr="002C3C69">
        <w:rPr>
          <w:spacing w:val="-3"/>
        </w:rPr>
        <w:t xml:space="preserve"> </w:t>
      </w:r>
      <w:r w:rsidRPr="002C3C69">
        <w:rPr>
          <w:spacing w:val="-1"/>
        </w:rPr>
        <w:t>prevalence</w:t>
      </w:r>
      <w:r w:rsidRPr="002C3C69">
        <w:rPr>
          <w:spacing w:val="73"/>
        </w:rPr>
        <w:t xml:space="preserve"> </w:t>
      </w:r>
      <w:r w:rsidRPr="002C3C69">
        <w:rPr>
          <w:spacing w:val="-1"/>
        </w:rPr>
        <w:t>estimates</w:t>
      </w:r>
      <w:r w:rsidRPr="002C3C69">
        <w:rPr>
          <w:spacing w:val="-3"/>
        </w:rPr>
        <w:t xml:space="preserve"> </w:t>
      </w:r>
      <w:r w:rsidRPr="002C3C69">
        <w:t>ranged</w:t>
      </w:r>
      <w:r w:rsidRPr="002C3C69">
        <w:rPr>
          <w:spacing w:val="-1"/>
        </w:rPr>
        <w:t xml:space="preserve"> </w:t>
      </w:r>
      <w:r w:rsidRPr="002C3C69">
        <w:t>from</w:t>
      </w:r>
      <w:r w:rsidRPr="002C3C69">
        <w:rPr>
          <w:spacing w:val="-3"/>
        </w:rPr>
        <w:t xml:space="preserve"> </w:t>
      </w:r>
      <w:r w:rsidRPr="002C3C69">
        <w:t>0.48</w:t>
      </w:r>
      <w:r w:rsidRPr="002C3C69">
        <w:rPr>
          <w:spacing w:val="-2"/>
        </w:rPr>
        <w:t xml:space="preserve"> </w:t>
      </w:r>
      <w:r w:rsidRPr="002C3C69">
        <w:t>to</w:t>
      </w:r>
      <w:r w:rsidRPr="002C3C69">
        <w:rPr>
          <w:spacing w:val="-1"/>
        </w:rPr>
        <w:t xml:space="preserve"> </w:t>
      </w:r>
      <w:r w:rsidRPr="002C3C69">
        <w:t>0.52</w:t>
      </w:r>
      <w:r w:rsidRPr="002C3C69">
        <w:rPr>
          <w:spacing w:val="-1"/>
        </w:rPr>
        <w:t xml:space="preserve"> </w:t>
      </w:r>
      <w:r w:rsidRPr="002C3C69">
        <w:t>in</w:t>
      </w:r>
      <w:r w:rsidRPr="002C3C69">
        <w:rPr>
          <w:spacing w:val="-3"/>
        </w:rPr>
        <w:t xml:space="preserve"> </w:t>
      </w:r>
      <w:r w:rsidRPr="002C3C69">
        <w:rPr>
          <w:spacing w:val="-1"/>
        </w:rPr>
        <w:t xml:space="preserve">2014-2016 (Table </w:t>
      </w:r>
      <w:r w:rsidRPr="002C3C69">
        <w:t>3).</w:t>
      </w:r>
    </w:p>
    <w:p w14:paraId="7B0D752E" w14:textId="77777777" w:rsidR="00234330" w:rsidRPr="002C3C69" w:rsidRDefault="00234330" w:rsidP="002C3C69">
      <w:pPr>
        <w:adjustRightInd w:val="0"/>
        <w:snapToGrid w:val="0"/>
        <w:spacing w:line="360" w:lineRule="auto"/>
        <w:jc w:val="both"/>
        <w:rPr>
          <w:rFonts w:ascii="Book Antiqua" w:eastAsia="Times New Roman" w:hAnsi="Book Antiqua" w:cs="Times New Roman"/>
          <w:sz w:val="24"/>
          <w:szCs w:val="24"/>
        </w:rPr>
      </w:pPr>
    </w:p>
    <w:p w14:paraId="4E5559B3" w14:textId="550A6542" w:rsidR="00234330" w:rsidRPr="002C3C69" w:rsidRDefault="00AD4CC2" w:rsidP="002C3C69">
      <w:pPr>
        <w:adjustRightInd w:val="0"/>
        <w:snapToGrid w:val="0"/>
        <w:spacing w:line="360" w:lineRule="auto"/>
        <w:jc w:val="both"/>
        <w:rPr>
          <w:rFonts w:ascii="Book Antiqua" w:eastAsia="Book Antiqua" w:hAnsi="Book Antiqua" w:cs="Book Antiqua"/>
          <w:b/>
          <w:sz w:val="24"/>
          <w:szCs w:val="24"/>
        </w:rPr>
      </w:pPr>
      <w:r w:rsidRPr="002C3C69">
        <w:rPr>
          <w:rFonts w:ascii="Book Antiqua" w:eastAsia="Book Antiqua" w:hAnsi="Book Antiqua" w:cs="Book Antiqua"/>
          <w:b/>
          <w:i/>
          <w:spacing w:val="-1"/>
          <w:sz w:val="24"/>
          <w:szCs w:val="24"/>
        </w:rPr>
        <w:t>Comorbidities</w:t>
      </w:r>
      <w:r w:rsidRPr="002C3C69">
        <w:rPr>
          <w:rFonts w:ascii="Book Antiqua" w:eastAsia="Book Antiqua" w:hAnsi="Book Antiqua" w:cs="Book Antiqua"/>
          <w:b/>
          <w:i/>
          <w:spacing w:val="-4"/>
          <w:sz w:val="24"/>
          <w:szCs w:val="24"/>
        </w:rPr>
        <w:t xml:space="preserve"> </w:t>
      </w:r>
      <w:r w:rsidRPr="002C3C69">
        <w:rPr>
          <w:rFonts w:ascii="Book Antiqua" w:eastAsia="Book Antiqua" w:hAnsi="Book Antiqua" w:cs="Book Antiqua"/>
          <w:b/>
          <w:i/>
          <w:sz w:val="24"/>
          <w:szCs w:val="24"/>
        </w:rPr>
        <w:t>in</w:t>
      </w:r>
      <w:r w:rsidRPr="002C3C69">
        <w:rPr>
          <w:rFonts w:ascii="Book Antiqua" w:eastAsia="Book Antiqua" w:hAnsi="Book Antiqua" w:cs="Book Antiqua"/>
          <w:b/>
          <w:i/>
          <w:spacing w:val="-3"/>
          <w:sz w:val="24"/>
          <w:szCs w:val="24"/>
        </w:rPr>
        <w:t xml:space="preserve"> </w:t>
      </w:r>
      <w:r w:rsidRPr="002C3C69">
        <w:rPr>
          <w:rFonts w:ascii="Book Antiqua" w:eastAsia="Book Antiqua" w:hAnsi="Book Antiqua" w:cs="Book Antiqua"/>
          <w:b/>
          <w:i/>
          <w:spacing w:val="-1"/>
          <w:sz w:val="24"/>
          <w:szCs w:val="24"/>
        </w:rPr>
        <w:t>anal</w:t>
      </w:r>
      <w:r w:rsidRPr="002C3C69">
        <w:rPr>
          <w:rFonts w:ascii="Book Antiqua" w:eastAsia="Book Antiqua" w:hAnsi="Book Antiqua" w:cs="Book Antiqua"/>
          <w:b/>
          <w:i/>
          <w:spacing w:val="-3"/>
          <w:sz w:val="24"/>
          <w:szCs w:val="24"/>
        </w:rPr>
        <w:t xml:space="preserve"> </w:t>
      </w:r>
      <w:r w:rsidRPr="002C3C69">
        <w:rPr>
          <w:rFonts w:ascii="Book Antiqua" w:eastAsia="Book Antiqua" w:hAnsi="Book Antiqua" w:cs="Book Antiqua"/>
          <w:b/>
          <w:i/>
          <w:spacing w:val="-1"/>
          <w:sz w:val="24"/>
          <w:szCs w:val="24"/>
        </w:rPr>
        <w:t>fistula</w:t>
      </w:r>
      <w:r w:rsidRPr="002C3C69">
        <w:rPr>
          <w:rFonts w:ascii="Book Antiqua" w:eastAsia="Book Antiqua" w:hAnsi="Book Antiqua" w:cs="Book Antiqua"/>
          <w:b/>
          <w:i/>
          <w:spacing w:val="-2"/>
          <w:sz w:val="24"/>
          <w:szCs w:val="24"/>
        </w:rPr>
        <w:t xml:space="preserve"> </w:t>
      </w:r>
      <w:r w:rsidRPr="002C3C69">
        <w:rPr>
          <w:rFonts w:ascii="Book Antiqua" w:eastAsia="Book Antiqua" w:hAnsi="Book Antiqua" w:cs="Book Antiqua"/>
          <w:b/>
          <w:i/>
          <w:spacing w:val="-1"/>
          <w:sz w:val="24"/>
          <w:szCs w:val="24"/>
        </w:rPr>
        <w:t>with</w:t>
      </w:r>
      <w:r w:rsidRPr="002C3C69">
        <w:rPr>
          <w:rFonts w:ascii="Book Antiqua" w:eastAsia="Book Antiqua" w:hAnsi="Book Antiqua" w:cs="Book Antiqua"/>
          <w:b/>
          <w:i/>
          <w:spacing w:val="-4"/>
          <w:sz w:val="24"/>
          <w:szCs w:val="24"/>
        </w:rPr>
        <w:t xml:space="preserve"> </w:t>
      </w:r>
      <w:r w:rsidRPr="002C3C69">
        <w:rPr>
          <w:rFonts w:ascii="Book Antiqua" w:eastAsia="Book Antiqua" w:hAnsi="Book Antiqua" w:cs="Book Antiqua"/>
          <w:b/>
          <w:i/>
          <w:spacing w:val="-1"/>
          <w:sz w:val="24"/>
          <w:szCs w:val="24"/>
        </w:rPr>
        <w:t>and</w:t>
      </w:r>
      <w:r w:rsidRPr="002C3C69">
        <w:rPr>
          <w:rFonts w:ascii="Book Antiqua" w:eastAsia="Book Antiqua" w:hAnsi="Book Antiqua" w:cs="Book Antiqua"/>
          <w:b/>
          <w:i/>
          <w:spacing w:val="-3"/>
          <w:sz w:val="24"/>
          <w:szCs w:val="24"/>
        </w:rPr>
        <w:t xml:space="preserve"> </w:t>
      </w:r>
      <w:r w:rsidRPr="002C3C69">
        <w:rPr>
          <w:rFonts w:ascii="Book Antiqua" w:eastAsia="Book Antiqua" w:hAnsi="Book Antiqua" w:cs="Book Antiqua"/>
          <w:b/>
          <w:i/>
          <w:spacing w:val="-1"/>
          <w:sz w:val="24"/>
          <w:szCs w:val="24"/>
        </w:rPr>
        <w:t xml:space="preserve">without </w:t>
      </w:r>
      <w:r w:rsidR="007757A8" w:rsidRPr="002C3C69">
        <w:rPr>
          <w:rFonts w:ascii="Book Antiqua" w:eastAsia="Book Antiqua" w:hAnsi="Book Antiqua" w:cs="Book Antiqua"/>
          <w:b/>
          <w:i/>
          <w:spacing w:val="-1"/>
          <w:sz w:val="24"/>
          <w:szCs w:val="24"/>
        </w:rPr>
        <w:t>CD</w:t>
      </w:r>
    </w:p>
    <w:p w14:paraId="3B5F08C3" w14:textId="77777777" w:rsidR="00234330" w:rsidRPr="002C3C69" w:rsidRDefault="00AD4CC2" w:rsidP="002C3C69">
      <w:pPr>
        <w:pStyle w:val="a3"/>
        <w:adjustRightInd w:val="0"/>
        <w:snapToGrid w:val="0"/>
        <w:spacing w:line="360" w:lineRule="auto"/>
        <w:ind w:left="0"/>
        <w:jc w:val="both"/>
      </w:pPr>
      <w:r w:rsidRPr="002C3C69">
        <w:rPr>
          <w:spacing w:val="-1"/>
        </w:rPr>
        <w:t>Patients</w:t>
      </w:r>
      <w:r w:rsidRPr="002C3C69">
        <w:rPr>
          <w:spacing w:val="-3"/>
        </w:rPr>
        <w:t xml:space="preserve"> </w:t>
      </w:r>
      <w:r w:rsidRPr="002C3C69">
        <w:rPr>
          <w:spacing w:val="-1"/>
        </w:rPr>
        <w:t>with</w:t>
      </w:r>
      <w:r w:rsidRPr="002C3C69">
        <w:rPr>
          <w:spacing w:val="-3"/>
        </w:rPr>
        <w:t xml:space="preserve"> </w:t>
      </w:r>
      <w:r w:rsidRPr="002C3C69">
        <w:t>an</w:t>
      </w:r>
      <w:r w:rsidRPr="002C3C69">
        <w:rPr>
          <w:spacing w:val="-3"/>
        </w:rPr>
        <w:t xml:space="preserve"> </w:t>
      </w:r>
      <w:r w:rsidRPr="002C3C69">
        <w:t>anal</w:t>
      </w:r>
      <w:r w:rsidRPr="002C3C69">
        <w:rPr>
          <w:spacing w:val="-3"/>
        </w:rPr>
        <w:t xml:space="preserve"> </w:t>
      </w:r>
      <w:r w:rsidRPr="002C3C69">
        <w:t>fistula</w:t>
      </w:r>
      <w:r w:rsidRPr="002C3C69">
        <w:rPr>
          <w:spacing w:val="-3"/>
        </w:rPr>
        <w:t xml:space="preserve"> </w:t>
      </w:r>
      <w:r w:rsidRPr="002C3C69">
        <w:rPr>
          <w:spacing w:val="-1"/>
        </w:rPr>
        <w:t>without</w:t>
      </w:r>
      <w:r w:rsidRPr="002C3C69">
        <w:t xml:space="preserve"> CD</w:t>
      </w:r>
      <w:r w:rsidRPr="002C3C69">
        <w:rPr>
          <w:spacing w:val="-3"/>
        </w:rPr>
        <w:t xml:space="preserve"> </w:t>
      </w:r>
      <w:r w:rsidRPr="002C3C69">
        <w:rPr>
          <w:spacing w:val="-1"/>
        </w:rPr>
        <w:t>consistently presented</w:t>
      </w:r>
      <w:r w:rsidRPr="002C3C69">
        <w:rPr>
          <w:spacing w:val="-3"/>
        </w:rPr>
        <w:t xml:space="preserve"> </w:t>
      </w:r>
      <w:r w:rsidRPr="002C3C69">
        <w:rPr>
          <w:spacing w:val="-1"/>
        </w:rPr>
        <w:t>more</w:t>
      </w:r>
      <w:r w:rsidRPr="002C3C69">
        <w:rPr>
          <w:spacing w:val="-5"/>
        </w:rPr>
        <w:t xml:space="preserve"> </w:t>
      </w:r>
      <w:r w:rsidRPr="002C3C69">
        <w:rPr>
          <w:spacing w:val="-1"/>
        </w:rPr>
        <w:t>frequently</w:t>
      </w:r>
      <w:r w:rsidRPr="002C3C69">
        <w:rPr>
          <w:spacing w:val="-2"/>
        </w:rPr>
        <w:t xml:space="preserve"> </w:t>
      </w:r>
      <w:r w:rsidRPr="002C3C69">
        <w:rPr>
          <w:spacing w:val="-1"/>
        </w:rPr>
        <w:t>with</w:t>
      </w:r>
      <w:r w:rsidRPr="002C3C69">
        <w:rPr>
          <w:spacing w:val="91"/>
        </w:rPr>
        <w:t xml:space="preserve"> </w:t>
      </w:r>
      <w:r w:rsidRPr="002C3C69">
        <w:t>an</w:t>
      </w:r>
      <w:r w:rsidRPr="002C3C69">
        <w:rPr>
          <w:spacing w:val="-2"/>
        </w:rPr>
        <w:t xml:space="preserve"> </w:t>
      </w:r>
      <w:r w:rsidRPr="002C3C69">
        <w:rPr>
          <w:spacing w:val="-1"/>
        </w:rPr>
        <w:t>anal</w:t>
      </w:r>
      <w:r w:rsidRPr="002C3C69">
        <w:rPr>
          <w:spacing w:val="-2"/>
        </w:rPr>
        <w:t xml:space="preserve"> </w:t>
      </w:r>
      <w:r w:rsidRPr="002C3C69">
        <w:rPr>
          <w:spacing w:val="-1"/>
        </w:rPr>
        <w:t>fistula-related</w:t>
      </w:r>
      <w:r w:rsidRPr="002C3C69">
        <w:rPr>
          <w:spacing w:val="-2"/>
        </w:rPr>
        <w:t xml:space="preserve"> </w:t>
      </w:r>
      <w:r w:rsidRPr="002C3C69">
        <w:rPr>
          <w:spacing w:val="-1"/>
        </w:rPr>
        <w:t xml:space="preserve">comorbidity </w:t>
      </w:r>
      <w:r w:rsidRPr="002C3C69">
        <w:t>than</w:t>
      </w:r>
      <w:r w:rsidRPr="002C3C69">
        <w:rPr>
          <w:spacing w:val="-3"/>
        </w:rPr>
        <w:t xml:space="preserve"> </w:t>
      </w:r>
      <w:r w:rsidRPr="002C3C69">
        <w:t>anal</w:t>
      </w:r>
      <w:r w:rsidRPr="002C3C69">
        <w:rPr>
          <w:spacing w:val="-3"/>
        </w:rPr>
        <w:t xml:space="preserve"> </w:t>
      </w:r>
      <w:r w:rsidRPr="002C3C69">
        <w:rPr>
          <w:spacing w:val="-1"/>
        </w:rPr>
        <w:t>fistula</w:t>
      </w:r>
      <w:r w:rsidRPr="002C3C69">
        <w:t xml:space="preserve"> patients</w:t>
      </w:r>
      <w:r w:rsidRPr="002C3C69">
        <w:rPr>
          <w:spacing w:val="-2"/>
        </w:rPr>
        <w:t xml:space="preserve"> </w:t>
      </w:r>
      <w:r w:rsidRPr="002C3C69">
        <w:rPr>
          <w:spacing w:val="-1"/>
        </w:rPr>
        <w:t>with</w:t>
      </w:r>
      <w:r w:rsidRPr="002C3C69">
        <w:rPr>
          <w:spacing w:val="-2"/>
        </w:rPr>
        <w:t xml:space="preserve"> </w:t>
      </w:r>
      <w:r w:rsidRPr="002C3C69">
        <w:rPr>
          <w:spacing w:val="1"/>
        </w:rPr>
        <w:t>CD</w:t>
      </w:r>
      <w:r w:rsidRPr="002C3C69">
        <w:rPr>
          <w:spacing w:val="-3"/>
        </w:rPr>
        <w:t xml:space="preserve"> </w:t>
      </w:r>
      <w:r w:rsidRPr="002C3C69">
        <w:t>over the</w:t>
      </w:r>
      <w:r w:rsidRPr="002C3C69">
        <w:rPr>
          <w:spacing w:val="-2"/>
        </w:rPr>
        <w:t xml:space="preserve"> </w:t>
      </w:r>
      <w:r w:rsidRPr="002C3C69">
        <w:rPr>
          <w:spacing w:val="-1"/>
        </w:rPr>
        <w:t>period</w:t>
      </w:r>
      <w:r w:rsidRPr="002C3C69">
        <w:rPr>
          <w:spacing w:val="63"/>
          <w:w w:val="99"/>
        </w:rPr>
        <w:t xml:space="preserve"> </w:t>
      </w:r>
      <w:r w:rsidRPr="002C3C69">
        <w:rPr>
          <w:spacing w:val="-1"/>
        </w:rPr>
        <w:t>2014-2017.</w:t>
      </w:r>
      <w:r w:rsidRPr="002C3C69">
        <w:rPr>
          <w:spacing w:val="-2"/>
        </w:rPr>
        <w:t xml:space="preserve"> </w:t>
      </w:r>
      <w:r w:rsidRPr="002C3C69">
        <w:t>In</w:t>
      </w:r>
      <w:r w:rsidRPr="002C3C69">
        <w:rPr>
          <w:spacing w:val="-2"/>
        </w:rPr>
        <w:t xml:space="preserve"> </w:t>
      </w:r>
      <w:r w:rsidRPr="002C3C69">
        <w:t>2017,</w:t>
      </w:r>
      <w:r w:rsidRPr="002C3C69">
        <w:rPr>
          <w:spacing w:val="-2"/>
        </w:rPr>
        <w:t xml:space="preserve"> </w:t>
      </w:r>
      <w:r w:rsidRPr="002C3C69">
        <w:t>19%</w:t>
      </w:r>
      <w:r w:rsidRPr="002C3C69">
        <w:rPr>
          <w:spacing w:val="-2"/>
        </w:rPr>
        <w:t xml:space="preserve"> </w:t>
      </w:r>
      <w:r w:rsidRPr="002C3C69">
        <w:rPr>
          <w:spacing w:val="-1"/>
        </w:rPr>
        <w:t>(</w:t>
      </w:r>
      <w:r w:rsidR="006F7921" w:rsidRPr="002C3C69">
        <w:rPr>
          <w:i/>
          <w:spacing w:val="-1"/>
        </w:rPr>
        <w:t xml:space="preserve">n = </w:t>
      </w:r>
      <w:r w:rsidRPr="002C3C69">
        <w:rPr>
          <w:spacing w:val="-1"/>
        </w:rPr>
        <w:t>82/437)</w:t>
      </w:r>
      <w:r w:rsidRPr="002C3C69">
        <w:rPr>
          <w:spacing w:val="-3"/>
        </w:rPr>
        <w:t xml:space="preserve"> </w:t>
      </w:r>
      <w:r w:rsidRPr="002C3C69">
        <w:t>of</w:t>
      </w:r>
      <w:r w:rsidRPr="002C3C69">
        <w:rPr>
          <w:spacing w:val="-3"/>
        </w:rPr>
        <w:t xml:space="preserve"> </w:t>
      </w:r>
      <w:r w:rsidRPr="002C3C69">
        <w:t>anal</w:t>
      </w:r>
      <w:r w:rsidRPr="002C3C69">
        <w:rPr>
          <w:spacing w:val="-3"/>
        </w:rPr>
        <w:t xml:space="preserve"> </w:t>
      </w:r>
      <w:r w:rsidRPr="002C3C69">
        <w:rPr>
          <w:spacing w:val="-1"/>
        </w:rPr>
        <w:t>fistula</w:t>
      </w:r>
      <w:r w:rsidRPr="002C3C69">
        <w:rPr>
          <w:spacing w:val="-2"/>
        </w:rPr>
        <w:t xml:space="preserve"> </w:t>
      </w:r>
      <w:r w:rsidRPr="002C3C69">
        <w:t>patients</w:t>
      </w:r>
      <w:r w:rsidRPr="002C3C69">
        <w:rPr>
          <w:spacing w:val="-2"/>
        </w:rPr>
        <w:t xml:space="preserve"> </w:t>
      </w:r>
      <w:r w:rsidRPr="002C3C69">
        <w:rPr>
          <w:spacing w:val="-1"/>
        </w:rPr>
        <w:t xml:space="preserve">without </w:t>
      </w:r>
      <w:r w:rsidRPr="002C3C69">
        <w:t>CD</w:t>
      </w:r>
      <w:r w:rsidRPr="002C3C69">
        <w:rPr>
          <w:spacing w:val="-3"/>
        </w:rPr>
        <w:t xml:space="preserve"> </w:t>
      </w:r>
      <w:r w:rsidRPr="002C3C69">
        <w:t>had</w:t>
      </w:r>
      <w:r w:rsidRPr="002C3C69">
        <w:rPr>
          <w:spacing w:val="-3"/>
        </w:rPr>
        <w:t xml:space="preserve"> </w:t>
      </w:r>
      <w:r w:rsidRPr="002C3C69">
        <w:t>at</w:t>
      </w:r>
      <w:r w:rsidRPr="002C3C69">
        <w:rPr>
          <w:spacing w:val="-2"/>
        </w:rPr>
        <w:t xml:space="preserve"> </w:t>
      </w:r>
      <w:r w:rsidRPr="002C3C69">
        <w:rPr>
          <w:spacing w:val="-1"/>
        </w:rPr>
        <w:t>least</w:t>
      </w:r>
      <w:r w:rsidRPr="002C3C69">
        <w:rPr>
          <w:spacing w:val="65"/>
        </w:rPr>
        <w:t xml:space="preserve"> </w:t>
      </w:r>
      <w:r w:rsidRPr="002C3C69">
        <w:t>one</w:t>
      </w:r>
      <w:r w:rsidRPr="002C3C69">
        <w:rPr>
          <w:spacing w:val="-3"/>
        </w:rPr>
        <w:t xml:space="preserve"> </w:t>
      </w:r>
      <w:r w:rsidRPr="002C3C69">
        <w:rPr>
          <w:spacing w:val="-1"/>
        </w:rPr>
        <w:t>comorbidity</w:t>
      </w:r>
      <w:r w:rsidRPr="002C3C69">
        <w:rPr>
          <w:spacing w:val="-2"/>
        </w:rPr>
        <w:t xml:space="preserve"> </w:t>
      </w:r>
      <w:r w:rsidRPr="002C3C69">
        <w:t>of</w:t>
      </w:r>
      <w:r w:rsidRPr="002C3C69">
        <w:rPr>
          <w:spacing w:val="-2"/>
        </w:rPr>
        <w:t xml:space="preserve"> </w:t>
      </w:r>
      <w:r w:rsidRPr="002C3C69">
        <w:t>interest,</w:t>
      </w:r>
      <w:r w:rsidRPr="002C3C69">
        <w:rPr>
          <w:spacing w:val="-3"/>
        </w:rPr>
        <w:t xml:space="preserve"> </w:t>
      </w:r>
      <w:r w:rsidRPr="002C3C69">
        <w:rPr>
          <w:spacing w:val="-1"/>
        </w:rPr>
        <w:t>compared</w:t>
      </w:r>
      <w:r w:rsidRPr="002C3C69">
        <w:rPr>
          <w:spacing w:val="-2"/>
        </w:rPr>
        <w:t xml:space="preserve"> </w:t>
      </w:r>
      <w:r w:rsidRPr="002C3C69">
        <w:rPr>
          <w:spacing w:val="-1"/>
        </w:rPr>
        <w:t>to</w:t>
      </w:r>
      <w:r w:rsidRPr="002C3C69">
        <w:rPr>
          <w:spacing w:val="-3"/>
        </w:rPr>
        <w:t xml:space="preserve"> </w:t>
      </w:r>
      <w:r w:rsidRPr="002C3C69">
        <w:rPr>
          <w:spacing w:val="-1"/>
        </w:rPr>
        <w:t>13%</w:t>
      </w:r>
      <w:r w:rsidRPr="002C3C69">
        <w:rPr>
          <w:spacing w:val="-2"/>
        </w:rPr>
        <w:t xml:space="preserve"> </w:t>
      </w:r>
      <w:r w:rsidRPr="002C3C69">
        <w:t>(</w:t>
      </w:r>
      <w:r w:rsidR="006F7921" w:rsidRPr="002C3C69">
        <w:rPr>
          <w:i/>
        </w:rPr>
        <w:t xml:space="preserve">n = </w:t>
      </w:r>
      <w:r w:rsidRPr="002C3C69">
        <w:t>18/142)</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rPr>
          <w:spacing w:val="-1"/>
        </w:rPr>
        <w:t>with</w:t>
      </w:r>
      <w:r w:rsidRPr="002C3C69">
        <w:rPr>
          <w:spacing w:val="45"/>
        </w:rPr>
        <w:t xml:space="preserve"> </w:t>
      </w:r>
      <w:r w:rsidRPr="002C3C69">
        <w:t>CD</w:t>
      </w:r>
      <w:r w:rsidRPr="002C3C69">
        <w:rPr>
          <w:spacing w:val="-4"/>
        </w:rPr>
        <w:t xml:space="preserve"> </w:t>
      </w:r>
      <w:r w:rsidRPr="002C3C69">
        <w:rPr>
          <w:spacing w:val="-1"/>
        </w:rPr>
        <w:t>(Table</w:t>
      </w:r>
      <w:r w:rsidRPr="002C3C69">
        <w:rPr>
          <w:spacing w:val="-2"/>
        </w:rPr>
        <w:t xml:space="preserve"> </w:t>
      </w:r>
      <w:r w:rsidRPr="002C3C69">
        <w:t>4).</w:t>
      </w:r>
      <w:r w:rsidRPr="002C3C69">
        <w:rPr>
          <w:spacing w:val="-2"/>
        </w:rPr>
        <w:t xml:space="preserve"> </w:t>
      </w:r>
      <w:r w:rsidRPr="002C3C69">
        <w:t>As</w:t>
      </w:r>
      <w:r w:rsidRPr="002C3C69">
        <w:rPr>
          <w:spacing w:val="-5"/>
        </w:rPr>
        <w:t xml:space="preserve"> </w:t>
      </w:r>
      <w:r w:rsidRPr="002C3C69">
        <w:t>no</w:t>
      </w:r>
      <w:r w:rsidRPr="002C3C69">
        <w:rPr>
          <w:spacing w:val="-2"/>
        </w:rPr>
        <w:t xml:space="preserve"> </w:t>
      </w:r>
      <w:r w:rsidRPr="002C3C69">
        <w:t>anal</w:t>
      </w:r>
      <w:r w:rsidRPr="002C3C69">
        <w:rPr>
          <w:spacing w:val="-2"/>
        </w:rPr>
        <w:t xml:space="preserve"> </w:t>
      </w:r>
      <w:r w:rsidRPr="002C3C69">
        <w:rPr>
          <w:spacing w:val="-1"/>
        </w:rPr>
        <w:t>fistula</w:t>
      </w:r>
      <w:r w:rsidRPr="002C3C69">
        <w:rPr>
          <w:spacing w:val="-2"/>
        </w:rPr>
        <w:t xml:space="preserve"> </w:t>
      </w:r>
      <w:r w:rsidRPr="002C3C69">
        <w:t>patients</w:t>
      </w:r>
      <w:r w:rsidRPr="002C3C69">
        <w:rPr>
          <w:spacing w:val="-3"/>
        </w:rPr>
        <w:t xml:space="preserve"> </w:t>
      </w:r>
      <w:r w:rsidRPr="002C3C69">
        <w:rPr>
          <w:spacing w:val="-1"/>
        </w:rPr>
        <w:t>were</w:t>
      </w:r>
      <w:r w:rsidRPr="002C3C69">
        <w:t xml:space="preserve"> </w:t>
      </w:r>
      <w:r w:rsidRPr="002C3C69">
        <w:rPr>
          <w:spacing w:val="-1"/>
        </w:rPr>
        <w:t>identified</w:t>
      </w:r>
      <w:r w:rsidRPr="002C3C69">
        <w:t xml:space="preserve"> </w:t>
      </w:r>
      <w:r w:rsidRPr="002C3C69">
        <w:rPr>
          <w:spacing w:val="-1"/>
        </w:rPr>
        <w:t>with</w:t>
      </w:r>
      <w:r w:rsidRPr="002C3C69">
        <w:rPr>
          <w:spacing w:val="-3"/>
        </w:rPr>
        <w:t xml:space="preserve"> </w:t>
      </w:r>
      <w:r w:rsidRPr="002C3C69">
        <w:t>the</w:t>
      </w:r>
      <w:r w:rsidRPr="002C3C69">
        <w:rPr>
          <w:spacing w:val="-2"/>
        </w:rPr>
        <w:t xml:space="preserve"> </w:t>
      </w:r>
      <w:r w:rsidRPr="002C3C69">
        <w:rPr>
          <w:spacing w:val="-1"/>
        </w:rPr>
        <w:t>sexually</w:t>
      </w:r>
      <w:r w:rsidRPr="002C3C69">
        <w:rPr>
          <w:spacing w:val="-2"/>
        </w:rPr>
        <w:t xml:space="preserve"> </w:t>
      </w:r>
      <w:r w:rsidRPr="002C3C69">
        <w:rPr>
          <w:spacing w:val="-1"/>
        </w:rPr>
        <w:t>transmitted</w:t>
      </w:r>
      <w:r w:rsidRPr="002C3C69">
        <w:rPr>
          <w:spacing w:val="79"/>
          <w:w w:val="99"/>
        </w:rPr>
        <w:t xml:space="preserve"> </w:t>
      </w:r>
      <w:r w:rsidRPr="002C3C69">
        <w:rPr>
          <w:spacing w:val="-1"/>
        </w:rPr>
        <w:t>diseases</w:t>
      </w:r>
      <w:r w:rsidRPr="002C3C69">
        <w:rPr>
          <w:spacing w:val="-6"/>
        </w:rPr>
        <w:t xml:space="preserve"> </w:t>
      </w:r>
      <w:r w:rsidRPr="002C3C69">
        <w:t>of</w:t>
      </w:r>
      <w:r w:rsidRPr="002C3C69">
        <w:rPr>
          <w:spacing w:val="-4"/>
        </w:rPr>
        <w:t xml:space="preserve"> </w:t>
      </w:r>
      <w:r w:rsidRPr="002C3C69">
        <w:rPr>
          <w:spacing w:val="-1"/>
        </w:rPr>
        <w:t>interest</w:t>
      </w:r>
      <w:r w:rsidRPr="002C3C69">
        <w:rPr>
          <w:spacing w:val="-3"/>
        </w:rPr>
        <w:t xml:space="preserve"> </w:t>
      </w:r>
      <w:r w:rsidRPr="002C3C69">
        <w:t>(anal/rectal</w:t>
      </w:r>
      <w:r w:rsidRPr="002C3C69">
        <w:rPr>
          <w:spacing w:val="-5"/>
        </w:rPr>
        <w:t xml:space="preserve"> </w:t>
      </w:r>
      <w:r w:rsidRPr="002C3C69">
        <w:rPr>
          <w:spacing w:val="-1"/>
        </w:rPr>
        <w:t>syphilis,</w:t>
      </w:r>
      <w:r w:rsidRPr="002C3C69">
        <w:rPr>
          <w:spacing w:val="-4"/>
        </w:rPr>
        <w:t xml:space="preserve"> </w:t>
      </w:r>
      <w:r w:rsidRPr="002C3C69">
        <w:t>anal/rectal</w:t>
      </w:r>
      <w:r w:rsidRPr="002C3C69">
        <w:rPr>
          <w:spacing w:val="-5"/>
        </w:rPr>
        <w:t xml:space="preserve"> </w:t>
      </w:r>
      <w:r w:rsidRPr="002C3C69">
        <w:rPr>
          <w:spacing w:val="-1"/>
        </w:rPr>
        <w:t>gonorrhoea,</w:t>
      </w:r>
      <w:r w:rsidRPr="002C3C69">
        <w:rPr>
          <w:spacing w:val="-4"/>
        </w:rPr>
        <w:t xml:space="preserve"> </w:t>
      </w:r>
      <w:r w:rsidRPr="002C3C69">
        <w:rPr>
          <w:spacing w:val="-1"/>
        </w:rPr>
        <w:t>anal/rectal</w:t>
      </w:r>
      <w:r w:rsidRPr="002C3C69">
        <w:rPr>
          <w:spacing w:val="65"/>
        </w:rPr>
        <w:t xml:space="preserve"> </w:t>
      </w:r>
      <w:r w:rsidRPr="008F7BA7">
        <w:rPr>
          <w:spacing w:val="-1"/>
        </w:rPr>
        <w:t>chla</w:t>
      </w:r>
      <w:r w:rsidRPr="002C3C69">
        <w:rPr>
          <w:spacing w:val="-1"/>
        </w:rPr>
        <w:t>mydia,</w:t>
      </w:r>
      <w:r w:rsidRPr="002C3C69">
        <w:rPr>
          <w:spacing w:val="-6"/>
        </w:rPr>
        <w:t xml:space="preserve"> </w:t>
      </w:r>
      <w:r w:rsidR="00B84FC3" w:rsidRPr="002C3C69">
        <w:rPr>
          <w:spacing w:val="-6"/>
        </w:rPr>
        <w:t xml:space="preserve">and </w:t>
      </w:r>
      <w:r w:rsidRPr="002C3C69">
        <w:rPr>
          <w:spacing w:val="-1"/>
        </w:rPr>
        <w:t>lymphogranuloma</w:t>
      </w:r>
      <w:r w:rsidRPr="002C3C69">
        <w:rPr>
          <w:spacing w:val="-4"/>
        </w:rPr>
        <w:t xml:space="preserve"> </w:t>
      </w:r>
      <w:r w:rsidRPr="002C3C69">
        <w:rPr>
          <w:spacing w:val="-1"/>
        </w:rPr>
        <w:t>venereum)</w:t>
      </w:r>
      <w:r w:rsidRPr="002C3C69">
        <w:rPr>
          <w:spacing w:val="-4"/>
        </w:rPr>
        <w:t xml:space="preserve"> </w:t>
      </w:r>
      <w:r w:rsidRPr="002C3C69">
        <w:t>or</w:t>
      </w:r>
      <w:r w:rsidRPr="002C3C69">
        <w:rPr>
          <w:spacing w:val="-5"/>
        </w:rPr>
        <w:t xml:space="preserve"> </w:t>
      </w:r>
      <w:r w:rsidRPr="002C3C69">
        <w:rPr>
          <w:spacing w:val="-1"/>
        </w:rPr>
        <w:t>anal/rectal</w:t>
      </w:r>
      <w:r w:rsidRPr="002C3C69">
        <w:rPr>
          <w:spacing w:val="-5"/>
        </w:rPr>
        <w:t xml:space="preserve"> </w:t>
      </w:r>
      <w:r w:rsidRPr="002C3C69">
        <w:rPr>
          <w:spacing w:val="-1"/>
        </w:rPr>
        <w:t>tuberculosis,</w:t>
      </w:r>
      <w:r w:rsidRPr="002C3C69">
        <w:rPr>
          <w:spacing w:val="-4"/>
        </w:rPr>
        <w:t xml:space="preserve"> </w:t>
      </w:r>
      <w:r w:rsidRPr="002C3C69">
        <w:rPr>
          <w:spacing w:val="-1"/>
        </w:rPr>
        <w:t>counts</w:t>
      </w:r>
      <w:r w:rsidRPr="002C3C69">
        <w:rPr>
          <w:spacing w:val="-5"/>
        </w:rPr>
        <w:t xml:space="preserve"> </w:t>
      </w:r>
      <w:r w:rsidRPr="002C3C69">
        <w:t>are</w:t>
      </w:r>
      <w:r w:rsidRPr="002C3C69">
        <w:rPr>
          <w:spacing w:val="-5"/>
        </w:rPr>
        <w:t xml:space="preserve"> </w:t>
      </w:r>
      <w:r w:rsidRPr="002C3C69">
        <w:t>not</w:t>
      </w:r>
      <w:r w:rsidRPr="002C3C69">
        <w:rPr>
          <w:spacing w:val="91"/>
        </w:rPr>
        <w:t xml:space="preserve"> </w:t>
      </w:r>
      <w:r w:rsidRPr="002C3C69">
        <w:rPr>
          <w:spacing w:val="-1"/>
        </w:rPr>
        <w:t>included</w:t>
      </w:r>
      <w:r w:rsidRPr="002C3C69">
        <w:rPr>
          <w:spacing w:val="-4"/>
        </w:rPr>
        <w:t xml:space="preserve"> </w:t>
      </w:r>
      <w:r w:rsidRPr="002C3C69">
        <w:t>in</w:t>
      </w:r>
      <w:r w:rsidRPr="002C3C69">
        <w:rPr>
          <w:spacing w:val="-2"/>
        </w:rPr>
        <w:t xml:space="preserve"> </w:t>
      </w:r>
      <w:r w:rsidRPr="002C3C69">
        <w:rPr>
          <w:spacing w:val="-1"/>
        </w:rPr>
        <w:t>Table</w:t>
      </w:r>
      <w:r w:rsidRPr="002C3C69">
        <w:rPr>
          <w:spacing w:val="-2"/>
        </w:rPr>
        <w:t xml:space="preserve"> </w:t>
      </w:r>
      <w:r w:rsidRPr="002C3C69">
        <w:t>4.</w:t>
      </w:r>
    </w:p>
    <w:p w14:paraId="47DFE76C" w14:textId="77777777" w:rsidR="00234330" w:rsidRPr="002C3C69" w:rsidRDefault="00AD4CC2" w:rsidP="002C3C69">
      <w:pPr>
        <w:pStyle w:val="a3"/>
        <w:adjustRightInd w:val="0"/>
        <w:snapToGrid w:val="0"/>
        <w:spacing w:line="360" w:lineRule="auto"/>
        <w:ind w:left="0" w:firstLineChars="100" w:firstLine="239"/>
        <w:jc w:val="both"/>
      </w:pPr>
      <w:r w:rsidRPr="002C3C69">
        <w:rPr>
          <w:spacing w:val="-1"/>
        </w:rPr>
        <w:t>The</w:t>
      </w:r>
      <w:r w:rsidRPr="002C3C69">
        <w:rPr>
          <w:spacing w:val="-3"/>
        </w:rPr>
        <w:t xml:space="preserve"> </w:t>
      </w:r>
      <w:r w:rsidRPr="002C3C69">
        <w:t>most</w:t>
      </w:r>
      <w:r w:rsidRPr="002C3C69">
        <w:rPr>
          <w:spacing w:val="-4"/>
        </w:rPr>
        <w:t xml:space="preserve"> </w:t>
      </w:r>
      <w:r w:rsidRPr="002C3C69">
        <w:rPr>
          <w:spacing w:val="-1"/>
        </w:rPr>
        <w:t>common</w:t>
      </w:r>
      <w:r w:rsidRPr="002C3C69">
        <w:rPr>
          <w:spacing w:val="-3"/>
        </w:rPr>
        <w:t xml:space="preserve"> </w:t>
      </w:r>
      <w:r w:rsidRPr="002C3C69">
        <w:rPr>
          <w:spacing w:val="-1"/>
        </w:rPr>
        <w:t>comorbidity</w:t>
      </w:r>
      <w:r w:rsidRPr="002C3C69">
        <w:rPr>
          <w:spacing w:val="-3"/>
        </w:rPr>
        <w:t xml:space="preserve"> </w:t>
      </w:r>
      <w:r w:rsidRPr="002C3C69">
        <w:rPr>
          <w:spacing w:val="-1"/>
        </w:rPr>
        <w:t>among</w:t>
      </w:r>
      <w:r w:rsidRPr="002C3C69">
        <w:rPr>
          <w:spacing w:val="-3"/>
        </w:rPr>
        <w:t xml:space="preserve"> </w:t>
      </w:r>
      <w:r w:rsidRPr="002C3C69">
        <w:rPr>
          <w:spacing w:val="-1"/>
        </w:rPr>
        <w:t>both</w:t>
      </w:r>
      <w:r w:rsidRPr="002C3C69">
        <w:rPr>
          <w:spacing w:val="-6"/>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t>with</w:t>
      </w:r>
      <w:r w:rsidRPr="002C3C69">
        <w:rPr>
          <w:spacing w:val="-3"/>
        </w:rPr>
        <w:t xml:space="preserve"> </w:t>
      </w:r>
      <w:r w:rsidRPr="002C3C69">
        <w:rPr>
          <w:spacing w:val="-1"/>
        </w:rPr>
        <w:t>and</w:t>
      </w:r>
      <w:r w:rsidRPr="002C3C69">
        <w:rPr>
          <w:spacing w:val="-3"/>
        </w:rPr>
        <w:t xml:space="preserve"> </w:t>
      </w:r>
      <w:r w:rsidRPr="002C3C69">
        <w:rPr>
          <w:spacing w:val="-1"/>
        </w:rPr>
        <w:t>without</w:t>
      </w:r>
      <w:r w:rsidRPr="002C3C69">
        <w:rPr>
          <w:spacing w:val="69"/>
        </w:rPr>
        <w:t xml:space="preserve"> </w:t>
      </w:r>
      <w:r w:rsidRPr="002C3C69">
        <w:t>CD</w:t>
      </w:r>
      <w:r w:rsidRPr="002C3C69">
        <w:rPr>
          <w:spacing w:val="-4"/>
        </w:rPr>
        <w:t xml:space="preserve"> </w:t>
      </w:r>
      <w:r w:rsidRPr="002C3C69">
        <w:rPr>
          <w:spacing w:val="-1"/>
        </w:rPr>
        <w:t>was</w:t>
      </w:r>
      <w:r w:rsidRPr="002C3C69">
        <w:rPr>
          <w:spacing w:val="-3"/>
        </w:rPr>
        <w:t xml:space="preserve"> </w:t>
      </w:r>
      <w:r w:rsidRPr="002C3C69">
        <w:rPr>
          <w:spacing w:val="-1"/>
        </w:rPr>
        <w:t>diabetes</w:t>
      </w:r>
      <w:r w:rsidRPr="002C3C69">
        <w:rPr>
          <w:spacing w:val="-3"/>
        </w:rPr>
        <w:t xml:space="preserve"> </w:t>
      </w:r>
      <w:r w:rsidRPr="002C3C69">
        <w:t>mellitus</w:t>
      </w:r>
      <w:r w:rsidRPr="002C3C69">
        <w:rPr>
          <w:spacing w:val="-4"/>
        </w:rPr>
        <w:t xml:space="preserve"> </w:t>
      </w:r>
      <w:r w:rsidRPr="002C3C69">
        <w:rPr>
          <w:spacing w:val="-1"/>
        </w:rPr>
        <w:t>type</w:t>
      </w:r>
      <w:r w:rsidRPr="002C3C69">
        <w:rPr>
          <w:spacing w:val="-2"/>
        </w:rPr>
        <w:t xml:space="preserve"> </w:t>
      </w:r>
      <w:r w:rsidRPr="002C3C69">
        <w:t>1</w:t>
      </w:r>
      <w:r w:rsidRPr="002C3C69">
        <w:rPr>
          <w:spacing w:val="-1"/>
        </w:rPr>
        <w:t xml:space="preserve"> </w:t>
      </w:r>
      <w:r w:rsidRPr="002C3C69">
        <w:t>or</w:t>
      </w:r>
      <w:r w:rsidRPr="002C3C69">
        <w:rPr>
          <w:spacing w:val="-2"/>
        </w:rPr>
        <w:t xml:space="preserve"> </w:t>
      </w:r>
      <w:r w:rsidRPr="002C3C69">
        <w:t>2,</w:t>
      </w:r>
      <w:r w:rsidRPr="002C3C69">
        <w:rPr>
          <w:spacing w:val="-2"/>
        </w:rPr>
        <w:t xml:space="preserve"> </w:t>
      </w:r>
      <w:r w:rsidRPr="002C3C69">
        <w:rPr>
          <w:spacing w:val="-1"/>
        </w:rPr>
        <w:t>with</w:t>
      </w:r>
      <w:r w:rsidRPr="002C3C69">
        <w:rPr>
          <w:spacing w:val="-2"/>
        </w:rPr>
        <w:t xml:space="preserve"> </w:t>
      </w:r>
      <w:r w:rsidRPr="002C3C69">
        <w:t>5%</w:t>
      </w:r>
      <w:r w:rsidRPr="002C3C69">
        <w:rPr>
          <w:spacing w:val="-5"/>
        </w:rPr>
        <w:t xml:space="preserve"> </w:t>
      </w:r>
      <w:r w:rsidRPr="002C3C69">
        <w:t>and</w:t>
      </w:r>
      <w:r w:rsidRPr="002C3C69">
        <w:rPr>
          <w:spacing w:val="-3"/>
        </w:rPr>
        <w:t xml:space="preserve"> </w:t>
      </w:r>
      <w:r w:rsidRPr="002C3C69">
        <w:t>9%</w:t>
      </w:r>
      <w:r w:rsidRPr="002C3C69">
        <w:rPr>
          <w:spacing w:val="-2"/>
        </w:rPr>
        <w:t xml:space="preserve"> </w:t>
      </w:r>
      <w:r w:rsidRPr="002C3C69">
        <w:t>of</w:t>
      </w:r>
      <w:r w:rsidRPr="002C3C69">
        <w:rPr>
          <w:spacing w:val="-2"/>
        </w:rPr>
        <w:t xml:space="preserve"> </w:t>
      </w:r>
      <w:r w:rsidRPr="002C3C69">
        <w:rPr>
          <w:spacing w:val="-1"/>
        </w:rPr>
        <w:t>patients</w:t>
      </w:r>
      <w:r w:rsidRPr="002C3C69">
        <w:rPr>
          <w:spacing w:val="-2"/>
        </w:rPr>
        <w:t xml:space="preserve"> </w:t>
      </w:r>
      <w:r w:rsidRPr="002C3C69">
        <w:rPr>
          <w:spacing w:val="-1"/>
        </w:rPr>
        <w:t>affected</w:t>
      </w:r>
      <w:r w:rsidRPr="002C3C69">
        <w:rPr>
          <w:spacing w:val="-3"/>
        </w:rPr>
        <w:t xml:space="preserve"> </w:t>
      </w:r>
      <w:r w:rsidRPr="002C3C69">
        <w:t>in</w:t>
      </w:r>
      <w:r w:rsidRPr="002C3C69">
        <w:rPr>
          <w:spacing w:val="-3"/>
        </w:rPr>
        <w:t xml:space="preserve"> </w:t>
      </w:r>
      <w:r w:rsidRPr="002C3C69">
        <w:t>2017,</w:t>
      </w:r>
      <w:r w:rsidRPr="002C3C69">
        <w:rPr>
          <w:spacing w:val="59"/>
        </w:rPr>
        <w:t xml:space="preserve"> </w:t>
      </w:r>
      <w:r w:rsidRPr="002C3C69">
        <w:rPr>
          <w:spacing w:val="-1"/>
        </w:rPr>
        <w:t>respectively.</w:t>
      </w:r>
      <w:r w:rsidRPr="002C3C69">
        <w:rPr>
          <w:spacing w:val="-5"/>
        </w:rPr>
        <w:t xml:space="preserve"> </w:t>
      </w:r>
      <w:r w:rsidRPr="002C3C69">
        <w:rPr>
          <w:spacing w:val="-1"/>
        </w:rPr>
        <w:t>Diverticulitis</w:t>
      </w:r>
      <w:r w:rsidRPr="002C3C69">
        <w:rPr>
          <w:spacing w:val="-6"/>
        </w:rPr>
        <w:t xml:space="preserve"> </w:t>
      </w:r>
      <w:r w:rsidRPr="002C3C69">
        <w:t>of</w:t>
      </w:r>
      <w:r w:rsidRPr="002C3C69">
        <w:rPr>
          <w:spacing w:val="-4"/>
        </w:rPr>
        <w:t xml:space="preserve"> </w:t>
      </w:r>
      <w:r w:rsidRPr="002C3C69">
        <w:rPr>
          <w:spacing w:val="-1"/>
        </w:rPr>
        <w:t>the</w:t>
      </w:r>
      <w:r w:rsidRPr="002C3C69">
        <w:rPr>
          <w:spacing w:val="-4"/>
        </w:rPr>
        <w:t xml:space="preserve"> </w:t>
      </w:r>
      <w:r w:rsidRPr="002C3C69">
        <w:rPr>
          <w:spacing w:val="-1"/>
        </w:rPr>
        <w:t>colon</w:t>
      </w:r>
      <w:r w:rsidRPr="002C3C69">
        <w:rPr>
          <w:spacing w:val="-4"/>
        </w:rPr>
        <w:t xml:space="preserve"> </w:t>
      </w:r>
      <w:r w:rsidRPr="002C3C69">
        <w:t>or</w:t>
      </w:r>
      <w:r w:rsidRPr="002C3C69">
        <w:rPr>
          <w:spacing w:val="-3"/>
        </w:rPr>
        <w:t xml:space="preserve"> </w:t>
      </w:r>
      <w:r w:rsidRPr="002C3C69">
        <w:rPr>
          <w:spacing w:val="-1"/>
        </w:rPr>
        <w:t>rectum</w:t>
      </w:r>
      <w:r w:rsidRPr="002C3C69">
        <w:rPr>
          <w:spacing w:val="-6"/>
        </w:rPr>
        <w:t xml:space="preserve"> </w:t>
      </w:r>
      <w:r w:rsidRPr="002C3C69">
        <w:rPr>
          <w:spacing w:val="-1"/>
        </w:rPr>
        <w:t>was</w:t>
      </w:r>
      <w:r w:rsidRPr="002C3C69">
        <w:rPr>
          <w:spacing w:val="-6"/>
        </w:rPr>
        <w:t xml:space="preserve"> </w:t>
      </w:r>
      <w:r w:rsidRPr="002C3C69">
        <w:t>also</w:t>
      </w:r>
      <w:r w:rsidRPr="002C3C69">
        <w:rPr>
          <w:spacing w:val="-4"/>
        </w:rPr>
        <w:t xml:space="preserve"> </w:t>
      </w:r>
      <w:r w:rsidRPr="002C3C69">
        <w:t>a</w:t>
      </w:r>
      <w:r w:rsidRPr="002C3C69">
        <w:rPr>
          <w:spacing w:val="-4"/>
        </w:rPr>
        <w:t xml:space="preserve"> </w:t>
      </w:r>
      <w:r w:rsidRPr="002C3C69">
        <w:t>common</w:t>
      </w:r>
      <w:r w:rsidRPr="002C3C69">
        <w:rPr>
          <w:spacing w:val="-4"/>
        </w:rPr>
        <w:t xml:space="preserve"> </w:t>
      </w:r>
      <w:r w:rsidRPr="002C3C69">
        <w:rPr>
          <w:spacing w:val="-1"/>
        </w:rPr>
        <w:t>comorbidity</w:t>
      </w:r>
      <w:r w:rsidRPr="002C3C69">
        <w:t xml:space="preserve"> in</w:t>
      </w:r>
      <w:r w:rsidRPr="002C3C69">
        <w:rPr>
          <w:spacing w:val="71"/>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t>without</w:t>
      </w:r>
      <w:r w:rsidRPr="002C3C69">
        <w:rPr>
          <w:spacing w:val="-1"/>
        </w:rPr>
        <w:t xml:space="preserve"> </w:t>
      </w:r>
      <w:r w:rsidRPr="002C3C69">
        <w:t>CD</w:t>
      </w:r>
      <w:r w:rsidRPr="002C3C69">
        <w:rPr>
          <w:spacing w:val="-4"/>
        </w:rPr>
        <w:t xml:space="preserve"> </w:t>
      </w:r>
      <w:r w:rsidRPr="002C3C69">
        <w:t>(5%</w:t>
      </w:r>
      <w:r w:rsidRPr="002C3C69">
        <w:rPr>
          <w:spacing w:val="-3"/>
        </w:rPr>
        <w:t xml:space="preserve"> </w:t>
      </w:r>
      <w:r w:rsidRPr="002C3C69">
        <w:rPr>
          <w:spacing w:val="-1"/>
        </w:rPr>
        <w:t>affected</w:t>
      </w:r>
      <w:r w:rsidRPr="002C3C69">
        <w:rPr>
          <w:spacing w:val="-3"/>
        </w:rPr>
        <w:t xml:space="preserve"> </w:t>
      </w:r>
      <w:r w:rsidRPr="002C3C69">
        <w:t>in</w:t>
      </w:r>
      <w:r w:rsidRPr="002C3C69">
        <w:rPr>
          <w:spacing w:val="-4"/>
        </w:rPr>
        <w:t xml:space="preserve"> </w:t>
      </w:r>
      <w:r w:rsidRPr="002C3C69">
        <w:rPr>
          <w:spacing w:val="-1"/>
        </w:rPr>
        <w:t>2017),</w:t>
      </w:r>
      <w:r w:rsidRPr="002C3C69">
        <w:rPr>
          <w:spacing w:val="-3"/>
        </w:rPr>
        <w:t xml:space="preserve"> </w:t>
      </w:r>
      <w:r w:rsidRPr="002C3C69">
        <w:rPr>
          <w:spacing w:val="-1"/>
        </w:rPr>
        <w:t>while hidradenitis</w:t>
      </w:r>
      <w:r w:rsidRPr="002C3C69">
        <w:rPr>
          <w:spacing w:val="-4"/>
        </w:rPr>
        <w:t xml:space="preserve"> </w:t>
      </w:r>
      <w:r w:rsidRPr="002C3C69">
        <w:t>suppurativa</w:t>
      </w:r>
      <w:r w:rsidRPr="002C3C69">
        <w:rPr>
          <w:spacing w:val="55"/>
        </w:rPr>
        <w:t xml:space="preserve"> </w:t>
      </w:r>
      <w:r w:rsidRPr="002C3C69">
        <w:rPr>
          <w:spacing w:val="-1"/>
        </w:rPr>
        <w:t>was</w:t>
      </w:r>
      <w:r w:rsidRPr="002C3C69">
        <w:rPr>
          <w:spacing w:val="-5"/>
        </w:rPr>
        <w:t xml:space="preserve"> </w:t>
      </w:r>
      <w:r w:rsidRPr="002C3C69">
        <w:t>the</w:t>
      </w:r>
      <w:r w:rsidRPr="002C3C69">
        <w:rPr>
          <w:spacing w:val="-3"/>
        </w:rPr>
        <w:t xml:space="preserve"> </w:t>
      </w:r>
      <w:r w:rsidRPr="002C3C69">
        <w:rPr>
          <w:spacing w:val="-1"/>
        </w:rPr>
        <w:t>second</w:t>
      </w:r>
      <w:r w:rsidRPr="002C3C69">
        <w:rPr>
          <w:spacing w:val="-5"/>
        </w:rPr>
        <w:t xml:space="preserve"> </w:t>
      </w:r>
      <w:r w:rsidRPr="002C3C69">
        <w:rPr>
          <w:spacing w:val="-1"/>
        </w:rPr>
        <w:t>most</w:t>
      </w:r>
      <w:r w:rsidRPr="002C3C69">
        <w:rPr>
          <w:spacing w:val="-3"/>
        </w:rPr>
        <w:t xml:space="preserve"> </w:t>
      </w:r>
      <w:r w:rsidRPr="002C3C69">
        <w:rPr>
          <w:spacing w:val="-1"/>
        </w:rPr>
        <w:t>common</w:t>
      </w:r>
      <w:r w:rsidRPr="002C3C69">
        <w:rPr>
          <w:spacing w:val="-3"/>
        </w:rPr>
        <w:t xml:space="preserve"> </w:t>
      </w:r>
      <w:r w:rsidRPr="002C3C69">
        <w:rPr>
          <w:spacing w:val="-1"/>
        </w:rPr>
        <w:t>comorbidity</w:t>
      </w:r>
      <w:r w:rsidRPr="002C3C69">
        <w:rPr>
          <w:spacing w:val="-3"/>
        </w:rPr>
        <w:t xml:space="preserve"> </w:t>
      </w:r>
      <w:r w:rsidRPr="002C3C69">
        <w:rPr>
          <w:spacing w:val="-2"/>
        </w:rPr>
        <w:t>in</w:t>
      </w:r>
      <w:r w:rsidRPr="002C3C69">
        <w:rPr>
          <w:spacing w:val="-3"/>
        </w:rPr>
        <w:t xml:space="preserve"> </w:t>
      </w:r>
      <w:r w:rsidRPr="002C3C69">
        <w:rPr>
          <w:spacing w:val="-1"/>
        </w:rPr>
        <w:t>anal</w:t>
      </w:r>
      <w:r w:rsidRPr="002C3C69">
        <w:rPr>
          <w:spacing w:val="-4"/>
        </w:rPr>
        <w:t xml:space="preserve"> </w:t>
      </w:r>
      <w:r w:rsidRPr="002C3C69">
        <w:rPr>
          <w:spacing w:val="-1"/>
        </w:rPr>
        <w:t>fistula</w:t>
      </w:r>
      <w:r w:rsidRPr="002C3C69">
        <w:rPr>
          <w:spacing w:val="-3"/>
        </w:rPr>
        <w:t xml:space="preserve"> </w:t>
      </w:r>
      <w:r w:rsidRPr="002C3C69">
        <w:t>patients</w:t>
      </w:r>
      <w:r w:rsidRPr="002C3C69">
        <w:rPr>
          <w:spacing w:val="-3"/>
        </w:rPr>
        <w:t xml:space="preserve"> </w:t>
      </w:r>
      <w:r w:rsidRPr="002C3C69">
        <w:rPr>
          <w:spacing w:val="-1"/>
        </w:rPr>
        <w:t>with</w:t>
      </w:r>
      <w:r w:rsidRPr="002C3C69">
        <w:rPr>
          <w:spacing w:val="1"/>
        </w:rPr>
        <w:t xml:space="preserve"> </w:t>
      </w:r>
      <w:r w:rsidRPr="002C3C69">
        <w:t>CD</w:t>
      </w:r>
      <w:r w:rsidRPr="002C3C69">
        <w:rPr>
          <w:spacing w:val="-5"/>
        </w:rPr>
        <w:t xml:space="preserve"> </w:t>
      </w:r>
      <w:r w:rsidRPr="002C3C69">
        <w:t>(4%</w:t>
      </w:r>
      <w:r w:rsidRPr="002C3C69">
        <w:rPr>
          <w:spacing w:val="57"/>
          <w:w w:val="99"/>
        </w:rPr>
        <w:t xml:space="preserve"> </w:t>
      </w:r>
      <w:r w:rsidRPr="002C3C69">
        <w:rPr>
          <w:spacing w:val="-1"/>
        </w:rPr>
        <w:t>affected</w:t>
      </w:r>
      <w:r w:rsidRPr="002C3C69">
        <w:rPr>
          <w:spacing w:val="-2"/>
        </w:rPr>
        <w:t xml:space="preserve"> </w:t>
      </w:r>
      <w:r w:rsidRPr="002C3C69">
        <w:t>in</w:t>
      </w:r>
      <w:r w:rsidRPr="002C3C69">
        <w:rPr>
          <w:spacing w:val="-2"/>
        </w:rPr>
        <w:t xml:space="preserve"> </w:t>
      </w:r>
      <w:r w:rsidRPr="002C3C69">
        <w:t>2017)</w:t>
      </w:r>
      <w:r w:rsidRPr="002C3C69">
        <w:rPr>
          <w:spacing w:val="-2"/>
        </w:rPr>
        <w:t xml:space="preserve"> </w:t>
      </w:r>
      <w:r w:rsidRPr="002C3C69">
        <w:rPr>
          <w:spacing w:val="-1"/>
        </w:rPr>
        <w:t>(Table</w:t>
      </w:r>
      <w:r w:rsidRPr="002C3C69">
        <w:rPr>
          <w:spacing w:val="1"/>
        </w:rPr>
        <w:t xml:space="preserve"> </w:t>
      </w:r>
      <w:r w:rsidRPr="002C3C69">
        <w:t>4).</w:t>
      </w:r>
    </w:p>
    <w:p w14:paraId="73BDF81E" w14:textId="77777777" w:rsidR="00234330" w:rsidRPr="002C3C69" w:rsidRDefault="00AD4CC2" w:rsidP="002C3C69">
      <w:pPr>
        <w:pStyle w:val="a3"/>
        <w:adjustRightInd w:val="0"/>
        <w:snapToGrid w:val="0"/>
        <w:spacing w:line="360" w:lineRule="auto"/>
        <w:ind w:left="0" w:firstLineChars="100" w:firstLine="240"/>
        <w:jc w:val="both"/>
        <w:rPr>
          <w:spacing w:val="-1"/>
        </w:rPr>
      </w:pPr>
      <w:r w:rsidRPr="002C3C69">
        <w:t>Upon</w:t>
      </w:r>
      <w:r w:rsidRPr="002C3C69">
        <w:rPr>
          <w:spacing w:val="-4"/>
        </w:rPr>
        <w:t xml:space="preserve"> </w:t>
      </w:r>
      <w:r w:rsidRPr="002C3C69">
        <w:rPr>
          <w:spacing w:val="-1"/>
        </w:rPr>
        <w:t>stratification,</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3"/>
        </w:rPr>
        <w:t xml:space="preserve"> </w:t>
      </w:r>
      <w:r w:rsidRPr="002C3C69">
        <w:t>patients</w:t>
      </w:r>
      <w:r w:rsidRPr="002C3C69">
        <w:rPr>
          <w:spacing w:val="-1"/>
        </w:rPr>
        <w:t xml:space="preserve"> with</w:t>
      </w:r>
      <w:r w:rsidRPr="002C3C69">
        <w:rPr>
          <w:spacing w:val="-2"/>
        </w:rPr>
        <w:t xml:space="preserve"> </w:t>
      </w:r>
      <w:r w:rsidRPr="002C3C69">
        <w:t>the</w:t>
      </w:r>
      <w:r w:rsidRPr="002C3C69">
        <w:rPr>
          <w:spacing w:val="-3"/>
        </w:rPr>
        <w:t xml:space="preserve"> </w:t>
      </w:r>
      <w:r w:rsidRPr="002C3C69">
        <w:rPr>
          <w:spacing w:val="-1"/>
        </w:rPr>
        <w:t>highest</w:t>
      </w:r>
      <w:r w:rsidRPr="002C3C69">
        <w:rPr>
          <w:spacing w:val="-3"/>
        </w:rPr>
        <w:t xml:space="preserve"> </w:t>
      </w:r>
      <w:r w:rsidRPr="002C3C69">
        <w:rPr>
          <w:spacing w:val="-1"/>
        </w:rPr>
        <w:t>frequency</w:t>
      </w:r>
      <w:r w:rsidRPr="002C3C69">
        <w:rPr>
          <w:spacing w:val="-3"/>
        </w:rPr>
        <w:t xml:space="preserve"> </w:t>
      </w:r>
      <w:r w:rsidRPr="002C3C69">
        <w:t>of</w:t>
      </w:r>
      <w:r w:rsidRPr="002C3C69">
        <w:rPr>
          <w:spacing w:val="-3"/>
        </w:rPr>
        <w:t xml:space="preserve"> </w:t>
      </w:r>
      <w:r w:rsidRPr="002C3C69">
        <w:rPr>
          <w:spacing w:val="-1"/>
        </w:rPr>
        <w:t>comorbidities</w:t>
      </w:r>
      <w:r w:rsidRPr="002C3C69">
        <w:rPr>
          <w:spacing w:val="71"/>
          <w:w w:val="99"/>
        </w:rPr>
        <w:t xml:space="preserve"> </w:t>
      </w:r>
      <w:r w:rsidRPr="002C3C69">
        <w:t>were</w:t>
      </w:r>
      <w:r w:rsidRPr="002C3C69">
        <w:rPr>
          <w:spacing w:val="-3"/>
        </w:rPr>
        <w:t xml:space="preserve"> </w:t>
      </w:r>
      <w:r w:rsidRPr="002C3C69">
        <w:rPr>
          <w:spacing w:val="-1"/>
        </w:rPr>
        <w:t>men</w:t>
      </w:r>
      <w:r w:rsidRPr="002C3C69">
        <w:rPr>
          <w:spacing w:val="-2"/>
        </w:rPr>
        <w:t xml:space="preserve"> </w:t>
      </w:r>
      <w:r w:rsidRPr="002C3C69">
        <w:rPr>
          <w:spacing w:val="-1"/>
        </w:rPr>
        <w:t>and</w:t>
      </w:r>
      <w:r w:rsidRPr="002C3C69">
        <w:rPr>
          <w:spacing w:val="-2"/>
        </w:rPr>
        <w:t xml:space="preserve"> </w:t>
      </w:r>
      <w:r w:rsidRPr="002C3C69">
        <w:t>patients</w:t>
      </w:r>
      <w:r w:rsidRPr="002C3C69">
        <w:rPr>
          <w:spacing w:val="-3"/>
        </w:rPr>
        <w:t xml:space="preserve"> </w:t>
      </w:r>
      <w:r w:rsidRPr="002C3C69">
        <w:t>over</w:t>
      </w:r>
      <w:r w:rsidRPr="002C3C69">
        <w:rPr>
          <w:spacing w:val="-1"/>
        </w:rPr>
        <w:t xml:space="preserve"> </w:t>
      </w:r>
      <w:r w:rsidRPr="002C3C69">
        <w:t>65</w:t>
      </w:r>
      <w:r w:rsidRPr="002C3C69">
        <w:rPr>
          <w:spacing w:val="-3"/>
        </w:rPr>
        <w:t xml:space="preserve"> </w:t>
      </w:r>
      <w:r w:rsidRPr="002C3C69">
        <w:t>years</w:t>
      </w:r>
      <w:r w:rsidRPr="002C3C69">
        <w:rPr>
          <w:spacing w:val="-3"/>
        </w:rPr>
        <w:t xml:space="preserve"> </w:t>
      </w:r>
      <w:r w:rsidRPr="002C3C69">
        <w:t>of</w:t>
      </w:r>
      <w:r w:rsidRPr="002C3C69">
        <w:rPr>
          <w:spacing w:val="-3"/>
        </w:rPr>
        <w:t xml:space="preserve"> </w:t>
      </w:r>
      <w:r w:rsidRPr="002C3C69">
        <w:rPr>
          <w:spacing w:val="-1"/>
        </w:rPr>
        <w:t>age</w:t>
      </w:r>
      <w:r w:rsidR="00B84FC3" w:rsidRPr="002C3C69">
        <w:rPr>
          <w:spacing w:val="-1"/>
        </w:rPr>
        <w:t>.</w:t>
      </w:r>
      <w:r w:rsidRPr="002C3C69">
        <w:rPr>
          <w:spacing w:val="-2"/>
        </w:rPr>
        <w:t xml:space="preserve"> </w:t>
      </w:r>
      <w:r w:rsidRPr="002C3C69">
        <w:rPr>
          <w:spacing w:val="-1"/>
        </w:rPr>
        <w:t>In</w:t>
      </w:r>
      <w:r w:rsidRPr="002C3C69">
        <w:rPr>
          <w:spacing w:val="-2"/>
        </w:rPr>
        <w:t xml:space="preserve"> </w:t>
      </w:r>
      <w:r w:rsidRPr="002C3C69">
        <w:t>2017,</w:t>
      </w:r>
      <w:r w:rsidRPr="002C3C69">
        <w:rPr>
          <w:spacing w:val="-3"/>
        </w:rPr>
        <w:t xml:space="preserve"> </w:t>
      </w:r>
      <w:r w:rsidRPr="002C3C69">
        <w:t>23%</w:t>
      </w:r>
      <w:r w:rsidRPr="002C3C69">
        <w:rPr>
          <w:spacing w:val="-2"/>
        </w:rPr>
        <w:t xml:space="preserve"> </w:t>
      </w:r>
      <w:r w:rsidRPr="002C3C69">
        <w:rPr>
          <w:spacing w:val="-1"/>
        </w:rPr>
        <w:t>(</w:t>
      </w:r>
      <w:r w:rsidR="006F7921" w:rsidRPr="002C3C69">
        <w:rPr>
          <w:i/>
          <w:spacing w:val="-1"/>
        </w:rPr>
        <w:t xml:space="preserve">n = </w:t>
      </w:r>
      <w:r w:rsidRPr="002C3C69">
        <w:rPr>
          <w:spacing w:val="-1"/>
        </w:rPr>
        <w:t>58/257)</w:t>
      </w:r>
      <w:r w:rsidRPr="002C3C69">
        <w:rPr>
          <w:spacing w:val="-2"/>
        </w:rPr>
        <w:t xml:space="preserve"> </w:t>
      </w:r>
      <w:r w:rsidRPr="002C3C69">
        <w:t>of</w:t>
      </w:r>
      <w:r w:rsidRPr="002C3C69">
        <w:rPr>
          <w:spacing w:val="-2"/>
        </w:rPr>
        <w:t xml:space="preserve"> </w:t>
      </w:r>
      <w:r w:rsidRPr="002C3C69">
        <w:rPr>
          <w:spacing w:val="-1"/>
        </w:rPr>
        <w:t>male</w:t>
      </w:r>
      <w:r w:rsidRPr="002C3C69">
        <w:rPr>
          <w:spacing w:val="-2"/>
        </w:rPr>
        <w:t xml:space="preserve"> </w:t>
      </w:r>
      <w:r w:rsidRPr="002C3C69">
        <w:t>and</w:t>
      </w:r>
      <w:r w:rsidRPr="002C3C69">
        <w:rPr>
          <w:spacing w:val="-4"/>
        </w:rPr>
        <w:t xml:space="preserve"> </w:t>
      </w:r>
      <w:r w:rsidRPr="002C3C69">
        <w:t>13%</w:t>
      </w:r>
      <w:r w:rsidRPr="002C3C69">
        <w:rPr>
          <w:spacing w:val="33"/>
          <w:w w:val="99"/>
        </w:rPr>
        <w:t xml:space="preserve"> </w:t>
      </w:r>
      <w:r w:rsidRPr="002C3C69">
        <w:rPr>
          <w:spacing w:val="-1"/>
        </w:rPr>
        <w:t>(</w:t>
      </w:r>
      <w:r w:rsidR="006F7921" w:rsidRPr="002C3C69">
        <w:rPr>
          <w:i/>
          <w:spacing w:val="-1"/>
        </w:rPr>
        <w:t xml:space="preserve">n = </w:t>
      </w:r>
      <w:r w:rsidRPr="002C3C69">
        <w:rPr>
          <w:spacing w:val="-1"/>
        </w:rPr>
        <w:t>24/180)</w:t>
      </w:r>
      <w:r w:rsidRPr="002C3C69">
        <w:rPr>
          <w:spacing w:val="-4"/>
        </w:rPr>
        <w:t xml:space="preserve"> </w:t>
      </w:r>
      <w:r w:rsidRPr="002C3C69">
        <w:t>of</w:t>
      </w:r>
      <w:r w:rsidRPr="002C3C69">
        <w:rPr>
          <w:spacing w:val="-3"/>
        </w:rPr>
        <w:t xml:space="preserve"> </w:t>
      </w:r>
      <w:r w:rsidRPr="002C3C69">
        <w:rPr>
          <w:spacing w:val="-1"/>
        </w:rPr>
        <w:t>female</w:t>
      </w:r>
      <w:r w:rsidRPr="002C3C69">
        <w:rPr>
          <w:spacing w:val="-2"/>
        </w:rPr>
        <w:t xml:space="preserve"> </w:t>
      </w:r>
      <w:r w:rsidRPr="002C3C69">
        <w:t>anal</w:t>
      </w:r>
      <w:r w:rsidRPr="002C3C69">
        <w:rPr>
          <w:spacing w:val="-3"/>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rPr>
          <w:spacing w:val="-1"/>
        </w:rPr>
        <w:t xml:space="preserve">without </w:t>
      </w:r>
      <w:r w:rsidRPr="002C3C69">
        <w:t>CD</w:t>
      </w:r>
      <w:r w:rsidRPr="002C3C69">
        <w:rPr>
          <w:spacing w:val="-3"/>
        </w:rPr>
        <w:t xml:space="preserve"> </w:t>
      </w:r>
      <w:r w:rsidRPr="002C3C69">
        <w:t>had</w:t>
      </w:r>
      <w:r w:rsidRPr="002C3C69">
        <w:rPr>
          <w:spacing w:val="-4"/>
        </w:rPr>
        <w:t xml:space="preserve"> </w:t>
      </w:r>
      <w:r w:rsidRPr="002C3C69">
        <w:t>at</w:t>
      </w:r>
      <w:r w:rsidRPr="002C3C69">
        <w:rPr>
          <w:spacing w:val="-3"/>
        </w:rPr>
        <w:t xml:space="preserve"> </w:t>
      </w:r>
      <w:r w:rsidRPr="002C3C69">
        <w:rPr>
          <w:spacing w:val="-1"/>
        </w:rPr>
        <w:t>least</w:t>
      </w:r>
      <w:r w:rsidRPr="002C3C69">
        <w:rPr>
          <w:spacing w:val="-3"/>
        </w:rPr>
        <w:t xml:space="preserve"> </w:t>
      </w:r>
      <w:r w:rsidRPr="002C3C69">
        <w:t>one</w:t>
      </w:r>
      <w:r w:rsidRPr="002C3C69">
        <w:rPr>
          <w:spacing w:val="-2"/>
        </w:rPr>
        <w:t xml:space="preserve"> </w:t>
      </w:r>
      <w:r w:rsidRPr="002C3C69">
        <w:rPr>
          <w:spacing w:val="-1"/>
        </w:rPr>
        <w:t>comorbidity</w:t>
      </w:r>
      <w:r w:rsidRPr="002C3C69">
        <w:t xml:space="preserve"> </w:t>
      </w:r>
      <w:r w:rsidRPr="002C3C69">
        <w:rPr>
          <w:spacing w:val="1"/>
        </w:rPr>
        <w:t>of</w:t>
      </w:r>
      <w:r w:rsidRPr="002C3C69">
        <w:rPr>
          <w:spacing w:val="64"/>
          <w:w w:val="99"/>
        </w:rPr>
        <w:t xml:space="preserve"> </w:t>
      </w:r>
      <w:r w:rsidRPr="002C3C69">
        <w:t>interest.</w:t>
      </w:r>
      <w:r w:rsidRPr="002C3C69">
        <w:rPr>
          <w:spacing w:val="-4"/>
        </w:rPr>
        <w:t xml:space="preserve"> </w:t>
      </w:r>
      <w:r w:rsidRPr="002C3C69">
        <w:rPr>
          <w:spacing w:val="-1"/>
        </w:rPr>
        <w:t>The</w:t>
      </w:r>
      <w:r w:rsidRPr="002C3C69">
        <w:rPr>
          <w:spacing w:val="-3"/>
        </w:rPr>
        <w:t xml:space="preserve"> </w:t>
      </w:r>
      <w:r w:rsidRPr="002C3C69">
        <w:rPr>
          <w:spacing w:val="-1"/>
        </w:rPr>
        <w:t>frequency</w:t>
      </w:r>
      <w:r w:rsidRPr="002C3C69">
        <w:rPr>
          <w:spacing w:val="-4"/>
        </w:rPr>
        <w:t xml:space="preserve"> </w:t>
      </w:r>
      <w:r w:rsidRPr="002C3C69">
        <w:rPr>
          <w:spacing w:val="-1"/>
        </w:rPr>
        <w:t>was</w:t>
      </w:r>
      <w:r w:rsidRPr="002C3C69">
        <w:rPr>
          <w:spacing w:val="-4"/>
        </w:rPr>
        <w:t xml:space="preserve"> </w:t>
      </w:r>
      <w:r w:rsidRPr="002C3C69">
        <w:rPr>
          <w:spacing w:val="-1"/>
        </w:rPr>
        <w:t>comparable</w:t>
      </w:r>
      <w:r w:rsidRPr="002C3C69">
        <w:rPr>
          <w:spacing w:val="-4"/>
        </w:rPr>
        <w:t xml:space="preserve"> </w:t>
      </w:r>
      <w:r w:rsidRPr="002C3C69">
        <w:t>between</w:t>
      </w:r>
      <w:r w:rsidRPr="002C3C69">
        <w:rPr>
          <w:spacing w:val="-3"/>
        </w:rPr>
        <w:t xml:space="preserve"> </w:t>
      </w:r>
      <w:r w:rsidRPr="002C3C69">
        <w:rPr>
          <w:spacing w:val="-1"/>
        </w:rPr>
        <w:t>male</w:t>
      </w:r>
      <w:r w:rsidRPr="002C3C69">
        <w:rPr>
          <w:spacing w:val="-3"/>
        </w:rPr>
        <w:t xml:space="preserve"> </w:t>
      </w:r>
      <w:r w:rsidRPr="002C3C69">
        <w:t>(12%,</w:t>
      </w:r>
      <w:r w:rsidRPr="002C3C69">
        <w:rPr>
          <w:spacing w:val="-4"/>
        </w:rPr>
        <w:t xml:space="preserve"> </w:t>
      </w:r>
      <w:r w:rsidR="006F7921" w:rsidRPr="002C3C69">
        <w:rPr>
          <w:i/>
        </w:rPr>
        <w:t xml:space="preserve">n = </w:t>
      </w:r>
      <w:r w:rsidRPr="002C3C69">
        <w:t>9/78)</w:t>
      </w:r>
      <w:r w:rsidRPr="002C3C69">
        <w:rPr>
          <w:spacing w:val="-3"/>
        </w:rPr>
        <w:t xml:space="preserve"> </w:t>
      </w:r>
      <w:r w:rsidRPr="002C3C69">
        <w:rPr>
          <w:spacing w:val="-1"/>
        </w:rPr>
        <w:t>and</w:t>
      </w:r>
      <w:r w:rsidRPr="002C3C69">
        <w:rPr>
          <w:spacing w:val="-4"/>
        </w:rPr>
        <w:t xml:space="preserve"> </w:t>
      </w:r>
      <w:r w:rsidRPr="002C3C69">
        <w:rPr>
          <w:spacing w:val="-1"/>
        </w:rPr>
        <w:t>female</w:t>
      </w:r>
      <w:r w:rsidRPr="002C3C69">
        <w:rPr>
          <w:spacing w:val="55"/>
        </w:rPr>
        <w:t xml:space="preserve"> </w:t>
      </w:r>
      <w:r w:rsidRPr="002C3C69">
        <w:rPr>
          <w:spacing w:val="-1"/>
        </w:rPr>
        <w:t>(14%,</w:t>
      </w:r>
      <w:r w:rsidRPr="002C3C69">
        <w:rPr>
          <w:spacing w:val="-3"/>
        </w:rPr>
        <w:t xml:space="preserve"> </w:t>
      </w:r>
      <w:r w:rsidR="006F7921" w:rsidRPr="002C3C69">
        <w:rPr>
          <w:i/>
        </w:rPr>
        <w:t xml:space="preserve">n = </w:t>
      </w:r>
      <w:r w:rsidRPr="002C3C69">
        <w:t>9/64)</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2"/>
        </w:rPr>
        <w:t xml:space="preserve"> </w:t>
      </w:r>
      <w:r w:rsidRPr="002C3C69">
        <w:t>patients</w:t>
      </w:r>
      <w:r w:rsidRPr="002C3C69">
        <w:rPr>
          <w:spacing w:val="-3"/>
        </w:rPr>
        <w:t xml:space="preserve"> </w:t>
      </w:r>
      <w:r w:rsidRPr="002C3C69">
        <w:rPr>
          <w:spacing w:val="-1"/>
        </w:rPr>
        <w:t>with</w:t>
      </w:r>
      <w:r w:rsidRPr="002C3C69">
        <w:rPr>
          <w:spacing w:val="-2"/>
        </w:rPr>
        <w:t xml:space="preserve"> </w:t>
      </w:r>
      <w:r w:rsidRPr="002C3C69">
        <w:rPr>
          <w:spacing w:val="-1"/>
        </w:rPr>
        <w:t xml:space="preserve">CD. </w:t>
      </w:r>
      <w:r w:rsidRPr="002C3C69">
        <w:t>Among</w:t>
      </w:r>
      <w:r w:rsidRPr="002C3C69">
        <w:rPr>
          <w:spacing w:val="-2"/>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rPr>
          <w:spacing w:val="-1"/>
        </w:rPr>
        <w:t xml:space="preserve">without </w:t>
      </w:r>
      <w:r w:rsidRPr="002C3C69">
        <w:t>CD</w:t>
      </w:r>
      <w:r w:rsidRPr="002C3C69">
        <w:rPr>
          <w:spacing w:val="53"/>
          <w:w w:val="99"/>
        </w:rPr>
        <w:t xml:space="preserve"> </w:t>
      </w:r>
      <w:r w:rsidRPr="002C3C69">
        <w:t>aged</w:t>
      </w:r>
      <w:r w:rsidRPr="002C3C69">
        <w:rPr>
          <w:spacing w:val="-3"/>
        </w:rPr>
        <w:t xml:space="preserve"> </w:t>
      </w:r>
      <w:r w:rsidRPr="002C3C69">
        <w:rPr>
          <w:spacing w:val="-1"/>
        </w:rPr>
        <w:t>over</w:t>
      </w:r>
      <w:r w:rsidRPr="002C3C69">
        <w:rPr>
          <w:spacing w:val="-2"/>
        </w:rPr>
        <w:t xml:space="preserve"> </w:t>
      </w:r>
      <w:r w:rsidRPr="002C3C69">
        <w:t>65</w:t>
      </w:r>
      <w:r w:rsidRPr="002C3C69">
        <w:rPr>
          <w:spacing w:val="-3"/>
        </w:rPr>
        <w:t xml:space="preserve"> </w:t>
      </w:r>
      <w:r w:rsidRPr="002C3C69">
        <w:rPr>
          <w:spacing w:val="-1"/>
        </w:rPr>
        <w:t xml:space="preserve">years, </w:t>
      </w:r>
      <w:r w:rsidRPr="002C3C69">
        <w:t>62%</w:t>
      </w:r>
      <w:r w:rsidRPr="002C3C69">
        <w:rPr>
          <w:spacing w:val="-2"/>
        </w:rPr>
        <w:t xml:space="preserve"> </w:t>
      </w:r>
      <w:r w:rsidRPr="002C3C69">
        <w:rPr>
          <w:spacing w:val="-1"/>
        </w:rPr>
        <w:t>(</w:t>
      </w:r>
      <w:r w:rsidR="006F7921" w:rsidRPr="002C3C69">
        <w:rPr>
          <w:i/>
          <w:spacing w:val="-1"/>
        </w:rPr>
        <w:t xml:space="preserve">n = </w:t>
      </w:r>
      <w:r w:rsidRPr="002C3C69">
        <w:rPr>
          <w:spacing w:val="-1"/>
        </w:rPr>
        <w:t>33/53)</w:t>
      </w:r>
      <w:r w:rsidRPr="002C3C69">
        <w:rPr>
          <w:spacing w:val="-4"/>
        </w:rPr>
        <w:t xml:space="preserve"> </w:t>
      </w:r>
      <w:r w:rsidRPr="002C3C69">
        <w:rPr>
          <w:spacing w:val="-1"/>
        </w:rPr>
        <w:t>presented</w:t>
      </w:r>
      <w:r w:rsidRPr="002C3C69">
        <w:rPr>
          <w:spacing w:val="-2"/>
        </w:rPr>
        <w:t xml:space="preserve"> </w:t>
      </w:r>
      <w:r w:rsidRPr="002C3C69">
        <w:rPr>
          <w:spacing w:val="-1"/>
        </w:rPr>
        <w:t>with</w:t>
      </w:r>
      <w:r w:rsidRPr="002C3C69">
        <w:rPr>
          <w:spacing w:val="-3"/>
        </w:rPr>
        <w:t xml:space="preserve"> </w:t>
      </w:r>
      <w:r w:rsidRPr="002C3C69">
        <w:t>at</w:t>
      </w:r>
      <w:r w:rsidRPr="002C3C69">
        <w:rPr>
          <w:spacing w:val="-3"/>
        </w:rPr>
        <w:t xml:space="preserve"> </w:t>
      </w:r>
      <w:r w:rsidRPr="002C3C69">
        <w:t>least</w:t>
      </w:r>
      <w:r w:rsidRPr="002C3C69">
        <w:rPr>
          <w:spacing w:val="-2"/>
        </w:rPr>
        <w:t xml:space="preserve"> </w:t>
      </w:r>
      <w:r w:rsidRPr="002C3C69">
        <w:t>one</w:t>
      </w:r>
      <w:r w:rsidRPr="002C3C69">
        <w:rPr>
          <w:spacing w:val="-3"/>
        </w:rPr>
        <w:t xml:space="preserve"> </w:t>
      </w:r>
      <w:r w:rsidRPr="002C3C69">
        <w:rPr>
          <w:spacing w:val="-1"/>
        </w:rPr>
        <w:t xml:space="preserve">comorbidity </w:t>
      </w:r>
      <w:r w:rsidRPr="002C3C69">
        <w:t>of</w:t>
      </w:r>
      <w:r w:rsidRPr="002C3C69">
        <w:rPr>
          <w:spacing w:val="-2"/>
        </w:rPr>
        <w:t xml:space="preserve"> </w:t>
      </w:r>
      <w:r w:rsidRPr="002C3C69">
        <w:rPr>
          <w:spacing w:val="-1"/>
        </w:rPr>
        <w:t>interest</w:t>
      </w:r>
      <w:r w:rsidR="00B84FC3" w:rsidRPr="002C3C69">
        <w:rPr>
          <w:spacing w:val="-1"/>
        </w:rPr>
        <w:t xml:space="preserve"> </w:t>
      </w:r>
      <w:r w:rsidRPr="002C3C69">
        <w:rPr>
          <w:rFonts w:cs="Book Antiqua"/>
        </w:rPr>
        <w:t>–</w:t>
      </w:r>
      <w:r w:rsidRPr="002C3C69">
        <w:rPr>
          <w:rFonts w:cs="Book Antiqua"/>
          <w:spacing w:val="-6"/>
        </w:rPr>
        <w:t xml:space="preserve"> </w:t>
      </w:r>
      <w:r w:rsidRPr="002C3C69">
        <w:rPr>
          <w:spacing w:val="-1"/>
        </w:rPr>
        <w:t>most</w:t>
      </w:r>
      <w:r w:rsidRPr="002C3C69">
        <w:rPr>
          <w:spacing w:val="-2"/>
        </w:rPr>
        <w:t xml:space="preserve"> </w:t>
      </w:r>
      <w:r w:rsidRPr="002C3C69">
        <w:rPr>
          <w:spacing w:val="-1"/>
        </w:rPr>
        <w:t>frequently</w:t>
      </w:r>
      <w:r w:rsidRPr="002C3C69">
        <w:rPr>
          <w:spacing w:val="-3"/>
        </w:rPr>
        <w:t xml:space="preserve"> </w:t>
      </w:r>
      <w:r w:rsidRPr="002C3C69">
        <w:rPr>
          <w:spacing w:val="-1"/>
        </w:rPr>
        <w:t>with</w:t>
      </w:r>
      <w:r w:rsidRPr="002C3C69">
        <w:rPr>
          <w:spacing w:val="-2"/>
        </w:rPr>
        <w:t xml:space="preserve"> </w:t>
      </w:r>
      <w:r w:rsidRPr="002C3C69">
        <w:rPr>
          <w:spacing w:val="-1"/>
        </w:rPr>
        <w:t>diabetes</w:t>
      </w:r>
      <w:r w:rsidRPr="002C3C69">
        <w:rPr>
          <w:spacing w:val="-4"/>
        </w:rPr>
        <w:t xml:space="preserve"> </w:t>
      </w:r>
      <w:r w:rsidRPr="002C3C69">
        <w:rPr>
          <w:spacing w:val="-1"/>
        </w:rPr>
        <w:t>mellitus</w:t>
      </w:r>
      <w:r w:rsidRPr="002C3C69">
        <w:rPr>
          <w:spacing w:val="-5"/>
        </w:rPr>
        <w:t xml:space="preserve"> </w:t>
      </w:r>
      <w:r w:rsidRPr="002C3C69">
        <w:t>(34%,</w:t>
      </w:r>
      <w:r w:rsidRPr="002C3C69">
        <w:rPr>
          <w:spacing w:val="-2"/>
        </w:rPr>
        <w:t xml:space="preserve"> </w:t>
      </w:r>
      <w:r w:rsidR="006F7921" w:rsidRPr="002C3C69">
        <w:rPr>
          <w:i/>
        </w:rPr>
        <w:t xml:space="preserve">n = </w:t>
      </w:r>
      <w:r w:rsidRPr="002C3C69">
        <w:t>18/53).</w:t>
      </w:r>
      <w:r w:rsidRPr="002C3C69">
        <w:rPr>
          <w:spacing w:val="-4"/>
        </w:rPr>
        <w:t xml:space="preserve"> </w:t>
      </w:r>
      <w:r w:rsidRPr="002C3C69">
        <w:rPr>
          <w:spacing w:val="-1"/>
        </w:rPr>
        <w:t>There</w:t>
      </w:r>
      <w:r w:rsidRPr="002C3C69">
        <w:rPr>
          <w:spacing w:val="-3"/>
        </w:rPr>
        <w:t xml:space="preserve"> </w:t>
      </w:r>
      <w:r w:rsidRPr="002C3C69">
        <w:t>were</w:t>
      </w:r>
      <w:r w:rsidRPr="002C3C69">
        <w:rPr>
          <w:spacing w:val="-6"/>
        </w:rPr>
        <w:t xml:space="preserve"> </w:t>
      </w:r>
      <w:r w:rsidRPr="002C3C69">
        <w:t>too</w:t>
      </w:r>
      <w:r w:rsidRPr="002C3C69">
        <w:rPr>
          <w:spacing w:val="-3"/>
        </w:rPr>
        <w:t xml:space="preserve"> </w:t>
      </w:r>
      <w:r w:rsidRPr="002C3C69">
        <w:t>few</w:t>
      </w:r>
      <w:r w:rsidRPr="002C3C69">
        <w:rPr>
          <w:spacing w:val="-5"/>
        </w:rPr>
        <w:t xml:space="preserve"> </w:t>
      </w:r>
      <w:r w:rsidRPr="002C3C69">
        <w:t>patients</w:t>
      </w:r>
      <w:r w:rsidRPr="002C3C69">
        <w:rPr>
          <w:spacing w:val="71"/>
        </w:rPr>
        <w:t xml:space="preserve"> </w:t>
      </w:r>
      <w:r w:rsidRPr="002C3C69">
        <w:t>in</w:t>
      </w:r>
      <w:r w:rsidRPr="002C3C69">
        <w:rPr>
          <w:spacing w:val="-3"/>
        </w:rPr>
        <w:t xml:space="preserve"> </w:t>
      </w:r>
      <w:r w:rsidRPr="002C3C69">
        <w:rPr>
          <w:spacing w:val="-1"/>
        </w:rPr>
        <w:t>this</w:t>
      </w:r>
      <w:r w:rsidRPr="002C3C69">
        <w:rPr>
          <w:spacing w:val="-2"/>
        </w:rPr>
        <w:t xml:space="preserve"> </w:t>
      </w:r>
      <w:r w:rsidRPr="002C3C69">
        <w:t>age</w:t>
      </w:r>
      <w:r w:rsidRPr="002C3C69">
        <w:rPr>
          <w:spacing w:val="-2"/>
        </w:rPr>
        <w:t xml:space="preserve"> </w:t>
      </w:r>
      <w:r w:rsidRPr="002C3C69">
        <w:rPr>
          <w:spacing w:val="-1"/>
        </w:rPr>
        <w:t>category</w:t>
      </w:r>
      <w:r w:rsidRPr="002C3C69">
        <w:rPr>
          <w:spacing w:val="1"/>
        </w:rPr>
        <w:t xml:space="preserve"> </w:t>
      </w:r>
      <w:r w:rsidRPr="002C3C69">
        <w:rPr>
          <w:spacing w:val="-1"/>
        </w:rPr>
        <w:t>with</w:t>
      </w:r>
      <w:r w:rsidRPr="002C3C69">
        <w:rPr>
          <w:spacing w:val="-3"/>
        </w:rPr>
        <w:t xml:space="preserve"> </w:t>
      </w:r>
      <w:r w:rsidRPr="002C3C69">
        <w:t>anal</w:t>
      </w:r>
      <w:r w:rsidRPr="002C3C69">
        <w:rPr>
          <w:spacing w:val="-2"/>
        </w:rPr>
        <w:t xml:space="preserve"> </w:t>
      </w:r>
      <w:r w:rsidRPr="002C3C69">
        <w:rPr>
          <w:spacing w:val="-1"/>
        </w:rPr>
        <w:t>fistula</w:t>
      </w:r>
      <w:r w:rsidRPr="002C3C69">
        <w:rPr>
          <w:spacing w:val="-2"/>
        </w:rPr>
        <w:t xml:space="preserve"> </w:t>
      </w:r>
      <w:r w:rsidRPr="002C3C69">
        <w:rPr>
          <w:spacing w:val="-1"/>
        </w:rPr>
        <w:t xml:space="preserve">with </w:t>
      </w:r>
      <w:r w:rsidRPr="002C3C69">
        <w:rPr>
          <w:spacing w:val="1"/>
        </w:rPr>
        <w:t>CD</w:t>
      </w:r>
      <w:r w:rsidRPr="002C3C69">
        <w:rPr>
          <w:spacing w:val="-1"/>
        </w:rPr>
        <w:t xml:space="preserve"> </w:t>
      </w:r>
      <w:r w:rsidRPr="002C3C69">
        <w:t>to</w:t>
      </w:r>
      <w:r w:rsidRPr="002C3C69">
        <w:rPr>
          <w:spacing w:val="-1"/>
        </w:rPr>
        <w:t xml:space="preserve"> report (</w:t>
      </w:r>
      <w:r w:rsidR="006F7921" w:rsidRPr="002C3C69">
        <w:rPr>
          <w:i/>
          <w:spacing w:val="-1"/>
        </w:rPr>
        <w:t xml:space="preserve">n = </w:t>
      </w:r>
      <w:r w:rsidRPr="002C3C69">
        <w:rPr>
          <w:spacing w:val="-1"/>
        </w:rPr>
        <w:t>1-5).</w:t>
      </w:r>
    </w:p>
    <w:p w14:paraId="59E48797" w14:textId="77777777" w:rsidR="006F7921" w:rsidRPr="002C3C69" w:rsidRDefault="006F7921" w:rsidP="002C3C69">
      <w:pPr>
        <w:adjustRightInd w:val="0"/>
        <w:snapToGrid w:val="0"/>
        <w:spacing w:line="360" w:lineRule="auto"/>
        <w:jc w:val="both"/>
        <w:rPr>
          <w:rFonts w:ascii="Book Antiqua" w:hAnsi="Book Antiqua"/>
          <w:spacing w:val="-1"/>
          <w:sz w:val="24"/>
          <w:szCs w:val="24"/>
        </w:rPr>
      </w:pPr>
    </w:p>
    <w:p w14:paraId="2F328CE4" w14:textId="77777777" w:rsidR="00234330" w:rsidRPr="002C3C69" w:rsidRDefault="006F7921" w:rsidP="002C3C69">
      <w:pPr>
        <w:pStyle w:val="a3"/>
        <w:adjustRightInd w:val="0"/>
        <w:snapToGrid w:val="0"/>
        <w:spacing w:line="360" w:lineRule="auto"/>
        <w:ind w:left="0"/>
        <w:jc w:val="both"/>
        <w:rPr>
          <w:b/>
        </w:rPr>
      </w:pPr>
      <w:r w:rsidRPr="002C3C69">
        <w:rPr>
          <w:b/>
        </w:rPr>
        <w:t>DISCUSSION</w:t>
      </w:r>
    </w:p>
    <w:p w14:paraId="4153C2EC" w14:textId="4626C67D" w:rsidR="00234330" w:rsidRPr="002C3C69" w:rsidRDefault="00AD4CC2" w:rsidP="002C3C69">
      <w:pPr>
        <w:pStyle w:val="a3"/>
        <w:adjustRightInd w:val="0"/>
        <w:snapToGrid w:val="0"/>
        <w:spacing w:line="360" w:lineRule="auto"/>
        <w:ind w:left="0"/>
        <w:jc w:val="both"/>
      </w:pPr>
      <w:r w:rsidRPr="002C3C69">
        <w:rPr>
          <w:spacing w:val="-1"/>
        </w:rPr>
        <w:t>This</w:t>
      </w:r>
      <w:r w:rsidRPr="002C3C69">
        <w:rPr>
          <w:spacing w:val="-6"/>
        </w:rPr>
        <w:t xml:space="preserve"> </w:t>
      </w:r>
      <w:r w:rsidRPr="002C3C69">
        <w:rPr>
          <w:spacing w:val="-1"/>
        </w:rPr>
        <w:t>observational</w:t>
      </w:r>
      <w:r w:rsidRPr="002C3C69">
        <w:rPr>
          <w:spacing w:val="-4"/>
        </w:rPr>
        <w:t xml:space="preserve"> </w:t>
      </w:r>
      <w:r w:rsidR="00A1005B" w:rsidRPr="002C3C69">
        <w:rPr>
          <w:spacing w:val="-4"/>
        </w:rPr>
        <w:t xml:space="preserve">real-world evidence </w:t>
      </w:r>
      <w:r w:rsidRPr="002C3C69">
        <w:rPr>
          <w:spacing w:val="-1"/>
        </w:rPr>
        <w:t>study</w:t>
      </w:r>
      <w:r w:rsidRPr="002C3C69">
        <w:rPr>
          <w:spacing w:val="-4"/>
        </w:rPr>
        <w:t xml:space="preserve"> </w:t>
      </w:r>
      <w:r w:rsidRPr="002C3C69">
        <w:t>is</w:t>
      </w:r>
      <w:r w:rsidRPr="002C3C69">
        <w:rPr>
          <w:spacing w:val="-6"/>
        </w:rPr>
        <w:t xml:space="preserve"> </w:t>
      </w:r>
      <w:r w:rsidRPr="002C3C69">
        <w:t>the</w:t>
      </w:r>
      <w:r w:rsidRPr="002C3C69">
        <w:rPr>
          <w:spacing w:val="-5"/>
        </w:rPr>
        <w:t xml:space="preserve"> </w:t>
      </w:r>
      <w:r w:rsidRPr="002C3C69">
        <w:rPr>
          <w:spacing w:val="-1"/>
        </w:rPr>
        <w:t>first</w:t>
      </w:r>
      <w:r w:rsidRPr="002C3C69">
        <w:rPr>
          <w:spacing w:val="-4"/>
        </w:rPr>
        <w:t xml:space="preserve"> </w:t>
      </w:r>
      <w:r w:rsidRPr="002C3C69">
        <w:t>to</w:t>
      </w:r>
      <w:r w:rsidRPr="002C3C69">
        <w:rPr>
          <w:spacing w:val="-5"/>
        </w:rPr>
        <w:t xml:space="preserve"> </w:t>
      </w:r>
      <w:r w:rsidRPr="002C3C69">
        <w:rPr>
          <w:spacing w:val="-1"/>
        </w:rPr>
        <w:t>report</w:t>
      </w:r>
      <w:r w:rsidRPr="002C3C69">
        <w:rPr>
          <w:spacing w:val="-7"/>
        </w:rPr>
        <w:t xml:space="preserve"> </w:t>
      </w:r>
      <w:r w:rsidRPr="002C3C69">
        <w:rPr>
          <w:spacing w:val="-1"/>
        </w:rPr>
        <w:t>comprehensive</w:t>
      </w:r>
      <w:r w:rsidRPr="002C3C69">
        <w:rPr>
          <w:spacing w:val="-4"/>
        </w:rPr>
        <w:t xml:space="preserve"> </w:t>
      </w:r>
      <w:r w:rsidRPr="002C3C69">
        <w:rPr>
          <w:spacing w:val="-1"/>
        </w:rPr>
        <w:t>prevalence</w:t>
      </w:r>
      <w:r w:rsidRPr="002C3C69">
        <w:rPr>
          <w:spacing w:val="-5"/>
        </w:rPr>
        <w:t xml:space="preserve"> </w:t>
      </w:r>
      <w:r w:rsidRPr="002C3C69">
        <w:t>estimates</w:t>
      </w:r>
      <w:r w:rsidRPr="002C3C69">
        <w:rPr>
          <w:spacing w:val="-5"/>
        </w:rPr>
        <w:t xml:space="preserve"> </w:t>
      </w:r>
      <w:r w:rsidRPr="002C3C69">
        <w:t>of</w:t>
      </w:r>
      <w:r w:rsidRPr="002C3C69">
        <w:rPr>
          <w:spacing w:val="71"/>
        </w:rPr>
        <w:t xml:space="preserve"> </w:t>
      </w:r>
      <w:r w:rsidRPr="002C3C69">
        <w:t>anal</w:t>
      </w:r>
      <w:r w:rsidRPr="002C3C69">
        <w:rPr>
          <w:spacing w:val="-4"/>
        </w:rPr>
        <w:t xml:space="preserve"> </w:t>
      </w:r>
      <w:r w:rsidRPr="002C3C69">
        <w:rPr>
          <w:spacing w:val="-1"/>
        </w:rPr>
        <w:t>fistula</w:t>
      </w:r>
      <w:r w:rsidRPr="002C3C69">
        <w:rPr>
          <w:spacing w:val="-2"/>
        </w:rPr>
        <w:t xml:space="preserve"> </w:t>
      </w:r>
      <w:r w:rsidRPr="002C3C69">
        <w:t>in</w:t>
      </w:r>
      <w:r w:rsidRPr="002C3C69">
        <w:rPr>
          <w:spacing w:val="-1"/>
        </w:rPr>
        <w:t xml:space="preserve"> </w:t>
      </w:r>
      <w:r w:rsidRPr="002C3C69">
        <w:t>patients</w:t>
      </w:r>
      <w:r w:rsidRPr="002C3C69">
        <w:rPr>
          <w:spacing w:val="-2"/>
        </w:rPr>
        <w:t xml:space="preserve"> </w:t>
      </w:r>
      <w:r w:rsidRPr="002C3C69">
        <w:rPr>
          <w:spacing w:val="-1"/>
        </w:rPr>
        <w:t>with</w:t>
      </w:r>
      <w:r w:rsidRPr="002C3C69">
        <w:rPr>
          <w:spacing w:val="-2"/>
        </w:rPr>
        <w:t xml:space="preserve"> </w:t>
      </w:r>
      <w:r w:rsidRPr="002C3C69">
        <w:rPr>
          <w:spacing w:val="-1"/>
        </w:rPr>
        <w:t>and</w:t>
      </w:r>
      <w:r w:rsidRPr="002C3C69">
        <w:rPr>
          <w:spacing w:val="-2"/>
        </w:rPr>
        <w:t xml:space="preserve"> </w:t>
      </w:r>
      <w:r w:rsidRPr="002C3C69">
        <w:rPr>
          <w:spacing w:val="-1"/>
        </w:rPr>
        <w:t>without</w:t>
      </w:r>
      <w:r w:rsidRPr="002C3C69">
        <w:t xml:space="preserve"> </w:t>
      </w:r>
      <w:r w:rsidRPr="002C3C69">
        <w:rPr>
          <w:spacing w:val="-1"/>
        </w:rPr>
        <w:t>CD,</w:t>
      </w:r>
      <w:r w:rsidRPr="002C3C69">
        <w:t xml:space="preserve"> and</w:t>
      </w:r>
      <w:r w:rsidRPr="002C3C69">
        <w:rPr>
          <w:spacing w:val="-3"/>
        </w:rPr>
        <w:t xml:space="preserve"> </w:t>
      </w:r>
      <w:r w:rsidRPr="002C3C69">
        <w:t>the</w:t>
      </w:r>
      <w:r w:rsidRPr="002C3C69">
        <w:rPr>
          <w:spacing w:val="-2"/>
        </w:rPr>
        <w:t xml:space="preserve"> </w:t>
      </w:r>
      <w:r w:rsidRPr="002C3C69">
        <w:rPr>
          <w:spacing w:val="-1"/>
        </w:rPr>
        <w:t>frequency</w:t>
      </w:r>
      <w:r w:rsidRPr="002C3C69">
        <w:rPr>
          <w:spacing w:val="-2"/>
        </w:rPr>
        <w:t xml:space="preserve"> </w:t>
      </w:r>
      <w:r w:rsidRPr="002C3C69">
        <w:t>of</w:t>
      </w:r>
      <w:r w:rsidRPr="002C3C69">
        <w:rPr>
          <w:spacing w:val="-2"/>
        </w:rPr>
        <w:t xml:space="preserve"> </w:t>
      </w:r>
      <w:r w:rsidRPr="002C3C69">
        <w:rPr>
          <w:spacing w:val="-1"/>
        </w:rPr>
        <w:t>concomitant</w:t>
      </w:r>
      <w:r w:rsidRPr="002C3C69">
        <w:rPr>
          <w:spacing w:val="55"/>
        </w:rPr>
        <w:t xml:space="preserve"> </w:t>
      </w:r>
      <w:r w:rsidRPr="002C3C69">
        <w:rPr>
          <w:spacing w:val="-1"/>
        </w:rPr>
        <w:t>comorbidities</w:t>
      </w:r>
      <w:r w:rsidRPr="002C3C69">
        <w:rPr>
          <w:spacing w:val="-7"/>
        </w:rPr>
        <w:t xml:space="preserve"> </w:t>
      </w:r>
      <w:r w:rsidRPr="002C3C69">
        <w:t>in</w:t>
      </w:r>
      <w:r w:rsidRPr="002C3C69">
        <w:rPr>
          <w:spacing w:val="-6"/>
        </w:rPr>
        <w:t xml:space="preserve"> </w:t>
      </w:r>
      <w:r w:rsidRPr="002C3C69">
        <w:t>a</w:t>
      </w:r>
      <w:r w:rsidRPr="002C3C69">
        <w:rPr>
          <w:spacing w:val="-5"/>
        </w:rPr>
        <w:t xml:space="preserve"> </w:t>
      </w:r>
      <w:r w:rsidR="00BF7563" w:rsidRPr="002C3C69">
        <w:rPr>
          <w:spacing w:val="-1"/>
        </w:rPr>
        <w:t>United Kingdom</w:t>
      </w:r>
      <w:r w:rsidRPr="002C3C69">
        <w:rPr>
          <w:spacing w:val="-4"/>
        </w:rPr>
        <w:t xml:space="preserve"> </w:t>
      </w:r>
      <w:r w:rsidRPr="002C3C69">
        <w:rPr>
          <w:spacing w:val="-1"/>
        </w:rPr>
        <w:t>population-based</w:t>
      </w:r>
      <w:r w:rsidRPr="002C3C69">
        <w:rPr>
          <w:spacing w:val="-5"/>
        </w:rPr>
        <w:t xml:space="preserve"> </w:t>
      </w:r>
      <w:r w:rsidRPr="002C3C69">
        <w:t>study.</w:t>
      </w:r>
      <w:r w:rsidRPr="002C3C69">
        <w:rPr>
          <w:spacing w:val="-5"/>
        </w:rPr>
        <w:t xml:space="preserve"> </w:t>
      </w:r>
      <w:r w:rsidRPr="002C3C69">
        <w:t>We</w:t>
      </w:r>
      <w:r w:rsidRPr="002C3C69">
        <w:rPr>
          <w:spacing w:val="-5"/>
        </w:rPr>
        <w:t xml:space="preserve"> </w:t>
      </w:r>
      <w:r w:rsidRPr="002C3C69">
        <w:rPr>
          <w:spacing w:val="-1"/>
        </w:rPr>
        <w:t>report</w:t>
      </w:r>
      <w:r w:rsidRPr="002C3C69">
        <w:rPr>
          <w:spacing w:val="-5"/>
        </w:rPr>
        <w:t xml:space="preserve"> </w:t>
      </w:r>
      <w:r w:rsidRPr="002C3C69">
        <w:t>the</w:t>
      </w:r>
      <w:r w:rsidRPr="002C3C69">
        <w:rPr>
          <w:spacing w:val="-6"/>
        </w:rPr>
        <w:t xml:space="preserve"> </w:t>
      </w:r>
      <w:r w:rsidR="00BF7563" w:rsidRPr="002C3C69">
        <w:rPr>
          <w:spacing w:val="-1"/>
        </w:rPr>
        <w:t>United Kingdom</w:t>
      </w:r>
      <w:r w:rsidRPr="002C3C69">
        <w:rPr>
          <w:spacing w:val="-1"/>
        </w:rPr>
        <w:t>-standardized</w:t>
      </w:r>
      <w:r w:rsidRPr="002C3C69">
        <w:rPr>
          <w:spacing w:val="73"/>
          <w:w w:val="99"/>
        </w:rPr>
        <w:t xml:space="preserve"> </w:t>
      </w:r>
      <w:r w:rsidRPr="002C3C69">
        <w:t>overall</w:t>
      </w:r>
      <w:r w:rsidRPr="002C3C69">
        <w:rPr>
          <w:spacing w:val="-2"/>
        </w:rPr>
        <w:t xml:space="preserve"> </w:t>
      </w:r>
      <w:r w:rsidRPr="002C3C69">
        <w:rPr>
          <w:spacing w:val="-1"/>
        </w:rPr>
        <w:t>prevalence</w:t>
      </w:r>
      <w:r w:rsidRPr="002C3C69">
        <w:rPr>
          <w:spacing w:val="-2"/>
        </w:rPr>
        <w:t xml:space="preserve"> </w:t>
      </w:r>
      <w:r w:rsidRPr="002C3C69">
        <w:t>of</w:t>
      </w:r>
      <w:r w:rsidRPr="002C3C69">
        <w:rPr>
          <w:spacing w:val="-2"/>
        </w:rPr>
        <w:t xml:space="preserve"> </w:t>
      </w:r>
      <w:r w:rsidRPr="002C3C69">
        <w:rPr>
          <w:spacing w:val="-1"/>
        </w:rPr>
        <w:t>anal</w:t>
      </w:r>
      <w:r w:rsidRPr="002C3C69">
        <w:rPr>
          <w:spacing w:val="-3"/>
        </w:rPr>
        <w:t xml:space="preserve"> </w:t>
      </w:r>
      <w:r w:rsidRPr="002C3C69">
        <w:rPr>
          <w:spacing w:val="-1"/>
        </w:rPr>
        <w:t>fistula</w:t>
      </w:r>
      <w:r w:rsidRPr="002C3C69">
        <w:rPr>
          <w:spacing w:val="1"/>
        </w:rPr>
        <w:t xml:space="preserve"> </w:t>
      </w:r>
      <w:r w:rsidRPr="002C3C69">
        <w:t>to</w:t>
      </w:r>
      <w:r w:rsidRPr="002C3C69">
        <w:rPr>
          <w:spacing w:val="-2"/>
        </w:rPr>
        <w:t xml:space="preserve"> </w:t>
      </w:r>
      <w:r w:rsidRPr="002C3C69">
        <w:rPr>
          <w:spacing w:val="-1"/>
        </w:rPr>
        <w:t>be</w:t>
      </w:r>
      <w:r w:rsidRPr="002C3C69">
        <w:rPr>
          <w:spacing w:val="-2"/>
        </w:rPr>
        <w:t xml:space="preserve"> </w:t>
      </w:r>
      <w:r w:rsidRPr="002C3C69">
        <w:t>1.80</w:t>
      </w:r>
      <w:r w:rsidRPr="002C3C69">
        <w:rPr>
          <w:spacing w:val="-2"/>
        </w:rPr>
        <w:t xml:space="preserve"> </w:t>
      </w:r>
      <w:r w:rsidRPr="002C3C69">
        <w:t>cases</w:t>
      </w:r>
      <w:r w:rsidRPr="002C3C69">
        <w:rPr>
          <w:spacing w:val="-3"/>
        </w:rPr>
        <w:t xml:space="preserve"> </w:t>
      </w:r>
      <w:r w:rsidRPr="002C3C69">
        <w:t>per</w:t>
      </w:r>
      <w:r w:rsidRPr="002C3C69">
        <w:rPr>
          <w:spacing w:val="-1"/>
        </w:rPr>
        <w:t xml:space="preserve"> </w:t>
      </w:r>
      <w:r w:rsidRPr="002C3C69">
        <w:t>10000</w:t>
      </w:r>
      <w:r w:rsidRPr="002C3C69">
        <w:rPr>
          <w:spacing w:val="-2"/>
        </w:rPr>
        <w:t xml:space="preserve"> </w:t>
      </w:r>
      <w:r w:rsidRPr="002C3C69">
        <w:t>patients.</w:t>
      </w:r>
    </w:p>
    <w:p w14:paraId="4569A523" w14:textId="77777777" w:rsidR="00234330" w:rsidRPr="002C3C69" w:rsidRDefault="00AD4CC2" w:rsidP="002C3C69">
      <w:pPr>
        <w:pStyle w:val="a3"/>
        <w:adjustRightInd w:val="0"/>
        <w:snapToGrid w:val="0"/>
        <w:spacing w:line="360" w:lineRule="auto"/>
        <w:ind w:left="0" w:firstLineChars="100" w:firstLine="239"/>
        <w:jc w:val="both"/>
      </w:pPr>
      <w:r w:rsidRPr="002C3C69">
        <w:rPr>
          <w:spacing w:val="-1"/>
        </w:rPr>
        <w:t>Most</w:t>
      </w:r>
      <w:r w:rsidRPr="002C3C69">
        <w:rPr>
          <w:spacing w:val="-2"/>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patients</w:t>
      </w:r>
      <w:r w:rsidRPr="002C3C69">
        <w:rPr>
          <w:spacing w:val="-3"/>
        </w:rPr>
        <w:t xml:space="preserve"> </w:t>
      </w:r>
      <w:r w:rsidRPr="002C3C69">
        <w:rPr>
          <w:spacing w:val="-1"/>
        </w:rPr>
        <w:t>identified</w:t>
      </w:r>
      <w:r w:rsidRPr="002C3C69">
        <w:rPr>
          <w:spacing w:val="-3"/>
        </w:rPr>
        <w:t xml:space="preserve"> </w:t>
      </w:r>
      <w:r w:rsidRPr="002C3C69">
        <w:t>in</w:t>
      </w:r>
      <w:r w:rsidRPr="002C3C69">
        <w:rPr>
          <w:spacing w:val="-4"/>
        </w:rPr>
        <w:t xml:space="preserve"> </w:t>
      </w:r>
      <w:r w:rsidRPr="002C3C69">
        <w:rPr>
          <w:spacing w:val="-1"/>
        </w:rPr>
        <w:t>this</w:t>
      </w:r>
      <w:r w:rsidRPr="002C3C69">
        <w:rPr>
          <w:spacing w:val="-2"/>
        </w:rPr>
        <w:t xml:space="preserve"> </w:t>
      </w:r>
      <w:r w:rsidRPr="002C3C69">
        <w:rPr>
          <w:spacing w:val="-1"/>
        </w:rPr>
        <w:t>study</w:t>
      </w:r>
      <w:r w:rsidRPr="002C3C69">
        <w:rPr>
          <w:spacing w:val="-3"/>
        </w:rPr>
        <w:t xml:space="preserve"> </w:t>
      </w:r>
      <w:r w:rsidRPr="002C3C69">
        <w:t>were</w:t>
      </w:r>
      <w:r w:rsidRPr="002C3C69">
        <w:rPr>
          <w:spacing w:val="-1"/>
        </w:rPr>
        <w:t xml:space="preserve"> idiopathic.</w:t>
      </w:r>
      <w:r w:rsidRPr="002C3C69">
        <w:rPr>
          <w:spacing w:val="-3"/>
        </w:rPr>
        <w:t xml:space="preserve"> </w:t>
      </w:r>
      <w:r w:rsidRPr="002C3C69">
        <w:rPr>
          <w:spacing w:val="-1"/>
        </w:rPr>
        <w:t>This</w:t>
      </w:r>
      <w:r w:rsidRPr="002C3C69">
        <w:rPr>
          <w:spacing w:val="-5"/>
        </w:rPr>
        <w:t xml:space="preserve"> </w:t>
      </w:r>
      <w:r w:rsidRPr="002C3C69">
        <w:rPr>
          <w:spacing w:val="-1"/>
        </w:rPr>
        <w:t>finding</w:t>
      </w:r>
      <w:r w:rsidRPr="002C3C69">
        <w:rPr>
          <w:spacing w:val="-2"/>
        </w:rPr>
        <w:t xml:space="preserve"> </w:t>
      </w:r>
      <w:r w:rsidRPr="002C3C69">
        <w:t>is</w:t>
      </w:r>
      <w:r w:rsidRPr="002C3C69">
        <w:rPr>
          <w:spacing w:val="77"/>
          <w:w w:val="99"/>
        </w:rPr>
        <w:t xml:space="preserve"> </w:t>
      </w:r>
      <w:r w:rsidRPr="002C3C69">
        <w:rPr>
          <w:spacing w:val="-1"/>
        </w:rPr>
        <w:t>consistent</w:t>
      </w:r>
      <w:r w:rsidRPr="002C3C69">
        <w:rPr>
          <w:spacing w:val="-4"/>
        </w:rPr>
        <w:t xml:space="preserve"> </w:t>
      </w:r>
      <w:r w:rsidRPr="002C3C69">
        <w:rPr>
          <w:spacing w:val="-1"/>
        </w:rPr>
        <w:t>with</w:t>
      </w:r>
      <w:r w:rsidRPr="002C3C69">
        <w:rPr>
          <w:spacing w:val="-5"/>
        </w:rPr>
        <w:t xml:space="preserve"> </w:t>
      </w:r>
      <w:r w:rsidRPr="002C3C69">
        <w:rPr>
          <w:spacing w:val="-1"/>
        </w:rPr>
        <w:t>previous</w:t>
      </w:r>
      <w:r w:rsidRPr="002C3C69">
        <w:rPr>
          <w:spacing w:val="-7"/>
        </w:rPr>
        <w:t xml:space="preserve"> </w:t>
      </w:r>
      <w:r w:rsidRPr="002C3C69">
        <w:rPr>
          <w:spacing w:val="-1"/>
        </w:rPr>
        <w:t>studies</w:t>
      </w:r>
      <w:r w:rsidR="000A2659" w:rsidRPr="002C3C69">
        <w:rPr>
          <w:spacing w:val="-1"/>
          <w:position w:val="6"/>
          <w:vertAlign w:val="superscript"/>
        </w:rPr>
        <w:t>[4,31,32</w:t>
      </w:r>
      <w:r w:rsidRPr="002C3C69">
        <w:rPr>
          <w:spacing w:val="-1"/>
          <w:position w:val="6"/>
          <w:vertAlign w:val="superscript"/>
        </w:rPr>
        <w:t>]</w:t>
      </w:r>
      <w:r w:rsidRPr="002C3C69">
        <w:rPr>
          <w:spacing w:val="14"/>
          <w:position w:val="6"/>
        </w:rPr>
        <w:t xml:space="preserve"> </w:t>
      </w:r>
      <w:r w:rsidRPr="002C3C69">
        <w:t>and</w:t>
      </w:r>
      <w:r w:rsidRPr="002C3C69">
        <w:rPr>
          <w:spacing w:val="-5"/>
        </w:rPr>
        <w:t xml:space="preserve"> </w:t>
      </w:r>
      <w:r w:rsidRPr="002C3C69">
        <w:t>a</w:t>
      </w:r>
      <w:r w:rsidRPr="002C3C69">
        <w:rPr>
          <w:spacing w:val="-8"/>
        </w:rPr>
        <w:t xml:space="preserve"> </w:t>
      </w:r>
      <w:r w:rsidRPr="002C3C69">
        <w:rPr>
          <w:spacing w:val="-1"/>
        </w:rPr>
        <w:t>recently</w:t>
      </w:r>
      <w:r w:rsidRPr="002C3C69">
        <w:rPr>
          <w:spacing w:val="-5"/>
        </w:rPr>
        <w:t xml:space="preserve"> </w:t>
      </w:r>
      <w:r w:rsidRPr="002C3C69">
        <w:rPr>
          <w:spacing w:val="-1"/>
        </w:rPr>
        <w:t>conducted</w:t>
      </w:r>
      <w:r w:rsidRPr="002C3C69">
        <w:rPr>
          <w:spacing w:val="-5"/>
        </w:rPr>
        <w:t xml:space="preserve"> </w:t>
      </w:r>
      <w:r w:rsidRPr="002C3C69">
        <w:rPr>
          <w:spacing w:val="-1"/>
        </w:rPr>
        <w:t>systematic</w:t>
      </w:r>
      <w:r w:rsidRPr="002C3C69">
        <w:rPr>
          <w:spacing w:val="-5"/>
        </w:rPr>
        <w:t xml:space="preserve"> </w:t>
      </w:r>
      <w:r w:rsidRPr="002C3C69">
        <w:t>literature</w:t>
      </w:r>
      <w:r w:rsidRPr="002C3C69">
        <w:rPr>
          <w:spacing w:val="89"/>
        </w:rPr>
        <w:t xml:space="preserve"> </w:t>
      </w:r>
      <w:r w:rsidRPr="002C3C69">
        <w:t>review</w:t>
      </w:r>
      <w:r w:rsidRPr="002C3C69">
        <w:rPr>
          <w:spacing w:val="-4"/>
        </w:rPr>
        <w:t xml:space="preserve"> </w:t>
      </w:r>
      <w:r w:rsidRPr="002C3C69">
        <w:t>on</w:t>
      </w:r>
      <w:r w:rsidRPr="002C3C69">
        <w:rPr>
          <w:spacing w:val="-2"/>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rPr>
          <w:spacing w:val="-1"/>
        </w:rPr>
        <w:t>prevalence</w:t>
      </w:r>
      <w:r w:rsidRPr="002C3C69">
        <w:rPr>
          <w:spacing w:val="-1"/>
          <w:position w:val="6"/>
          <w:vertAlign w:val="superscript"/>
        </w:rPr>
        <w:t>[8]</w:t>
      </w:r>
      <w:r w:rsidRPr="002C3C69">
        <w:rPr>
          <w:spacing w:val="-1"/>
        </w:rPr>
        <w:t>.</w:t>
      </w:r>
      <w:r w:rsidRPr="002C3C69">
        <w:rPr>
          <w:spacing w:val="-2"/>
        </w:rPr>
        <w:t xml:space="preserve"> </w:t>
      </w:r>
      <w:r w:rsidRPr="002C3C69">
        <w:t>As</w:t>
      </w:r>
      <w:r w:rsidRPr="002C3C69">
        <w:rPr>
          <w:spacing w:val="-2"/>
        </w:rPr>
        <w:t xml:space="preserve"> </w:t>
      </w:r>
      <w:r w:rsidRPr="002C3C69">
        <w:rPr>
          <w:spacing w:val="-1"/>
        </w:rPr>
        <w:t>the</w:t>
      </w:r>
      <w:r w:rsidRPr="002C3C69">
        <w:rPr>
          <w:spacing w:val="-2"/>
        </w:rPr>
        <w:t xml:space="preserve"> </w:t>
      </w:r>
      <w:r w:rsidRPr="002C3C69">
        <w:rPr>
          <w:spacing w:val="-1"/>
        </w:rPr>
        <w:t>fistula</w:t>
      </w:r>
      <w:r w:rsidRPr="002C3C69">
        <w:rPr>
          <w:spacing w:val="-2"/>
        </w:rPr>
        <w:t xml:space="preserve"> </w:t>
      </w:r>
      <w:r w:rsidRPr="002C3C69">
        <w:rPr>
          <w:spacing w:val="-1"/>
        </w:rPr>
        <w:t>duration</w:t>
      </w:r>
      <w:r w:rsidRPr="002C3C69">
        <w:rPr>
          <w:spacing w:val="-3"/>
        </w:rPr>
        <w:t xml:space="preserve"> </w:t>
      </w:r>
      <w:r w:rsidRPr="002C3C69">
        <w:rPr>
          <w:spacing w:val="-1"/>
        </w:rPr>
        <w:t>is</w:t>
      </w:r>
      <w:r w:rsidRPr="002C3C69">
        <w:rPr>
          <w:spacing w:val="-3"/>
        </w:rPr>
        <w:t xml:space="preserve"> </w:t>
      </w:r>
      <w:r w:rsidRPr="002C3C69">
        <w:t>longer</w:t>
      </w:r>
      <w:r w:rsidRPr="002C3C69">
        <w:rPr>
          <w:spacing w:val="-1"/>
        </w:rPr>
        <w:t xml:space="preserve"> </w:t>
      </w:r>
      <w:r w:rsidRPr="002C3C69">
        <w:t>for</w:t>
      </w:r>
      <w:r w:rsidRPr="002C3C69">
        <w:rPr>
          <w:spacing w:val="-1"/>
        </w:rPr>
        <w:t xml:space="preserve"> patients</w:t>
      </w:r>
      <w:r w:rsidRPr="002C3C69">
        <w:rPr>
          <w:spacing w:val="-3"/>
        </w:rPr>
        <w:t xml:space="preserve"> </w:t>
      </w:r>
      <w:r w:rsidRPr="002C3C69">
        <w:rPr>
          <w:spacing w:val="-1"/>
        </w:rPr>
        <w:t>with</w:t>
      </w:r>
      <w:r w:rsidRPr="002C3C69">
        <w:rPr>
          <w:spacing w:val="81"/>
        </w:rPr>
        <w:t xml:space="preserve"> </w:t>
      </w:r>
      <w:r w:rsidRPr="002C3C69">
        <w:t>CD</w:t>
      </w:r>
      <w:r w:rsidRPr="002C3C69">
        <w:rPr>
          <w:spacing w:val="-4"/>
        </w:rPr>
        <w:t xml:space="preserve"> </w:t>
      </w:r>
      <w:r w:rsidRPr="002C3C69">
        <w:t>than</w:t>
      </w:r>
      <w:r w:rsidRPr="002C3C69">
        <w:rPr>
          <w:spacing w:val="-4"/>
        </w:rPr>
        <w:t xml:space="preserve"> </w:t>
      </w:r>
      <w:r w:rsidRPr="002C3C69">
        <w:t>for</w:t>
      </w:r>
      <w:r w:rsidRPr="002C3C69">
        <w:rPr>
          <w:spacing w:val="-2"/>
        </w:rPr>
        <w:t xml:space="preserve"> </w:t>
      </w:r>
      <w:r w:rsidRPr="002C3C69">
        <w:t>patients</w:t>
      </w:r>
      <w:r w:rsidRPr="002C3C69">
        <w:rPr>
          <w:spacing w:val="-3"/>
        </w:rPr>
        <w:t xml:space="preserve"> </w:t>
      </w:r>
      <w:r w:rsidRPr="002C3C69">
        <w:rPr>
          <w:spacing w:val="-1"/>
        </w:rPr>
        <w:t>without</w:t>
      </w:r>
      <w:r w:rsidR="000A2659" w:rsidRPr="002C3C69">
        <w:rPr>
          <w:spacing w:val="-1"/>
          <w:position w:val="6"/>
          <w:vertAlign w:val="superscript"/>
        </w:rPr>
        <w:t>[33</w:t>
      </w:r>
      <w:r w:rsidRPr="002C3C69">
        <w:rPr>
          <w:rFonts w:cs="Book Antiqua"/>
          <w:spacing w:val="-1"/>
          <w:position w:val="6"/>
          <w:vertAlign w:val="superscript"/>
        </w:rPr>
        <w:t>–</w:t>
      </w:r>
      <w:r w:rsidR="000A2659" w:rsidRPr="002C3C69">
        <w:rPr>
          <w:spacing w:val="-1"/>
          <w:position w:val="6"/>
          <w:vertAlign w:val="superscript"/>
        </w:rPr>
        <w:t>36</w:t>
      </w:r>
      <w:r w:rsidRPr="002C3C69">
        <w:rPr>
          <w:spacing w:val="-1"/>
          <w:position w:val="6"/>
          <w:vertAlign w:val="superscript"/>
        </w:rPr>
        <w:t>]</w:t>
      </w:r>
      <w:r w:rsidRPr="002C3C69">
        <w:rPr>
          <w:spacing w:val="-1"/>
        </w:rPr>
        <w:t>,</w:t>
      </w:r>
      <w:r w:rsidRPr="002C3C69">
        <w:rPr>
          <w:spacing w:val="-3"/>
        </w:rPr>
        <w:t xml:space="preserve"> </w:t>
      </w:r>
      <w:r w:rsidRPr="002C3C69">
        <w:rPr>
          <w:spacing w:val="-1"/>
        </w:rPr>
        <w:t>we</w:t>
      </w:r>
      <w:r w:rsidRPr="002C3C69">
        <w:rPr>
          <w:spacing w:val="-3"/>
        </w:rPr>
        <w:t xml:space="preserve"> </w:t>
      </w:r>
      <w:r w:rsidRPr="002C3C69">
        <w:rPr>
          <w:spacing w:val="-1"/>
        </w:rPr>
        <w:t>adjusted</w:t>
      </w:r>
      <w:r w:rsidRPr="002C3C69">
        <w:rPr>
          <w:spacing w:val="-3"/>
        </w:rPr>
        <w:t xml:space="preserve"> </w:t>
      </w:r>
      <w:r w:rsidRPr="002C3C69">
        <w:t>the</w:t>
      </w:r>
      <w:r w:rsidRPr="002C3C69">
        <w:rPr>
          <w:spacing w:val="-3"/>
        </w:rPr>
        <w:t xml:space="preserve"> </w:t>
      </w:r>
      <w:r w:rsidRPr="002C3C69">
        <w:rPr>
          <w:spacing w:val="-1"/>
        </w:rPr>
        <w:t>look-back</w:t>
      </w:r>
      <w:r w:rsidRPr="002C3C69">
        <w:rPr>
          <w:spacing w:val="-3"/>
        </w:rPr>
        <w:t xml:space="preserve"> </w:t>
      </w:r>
      <w:r w:rsidRPr="002C3C69">
        <w:rPr>
          <w:spacing w:val="-1"/>
        </w:rPr>
        <w:t>period</w:t>
      </w:r>
      <w:r w:rsidRPr="002C3C69">
        <w:rPr>
          <w:spacing w:val="-3"/>
        </w:rPr>
        <w:t xml:space="preserve"> </w:t>
      </w:r>
      <w:r w:rsidRPr="002C3C69">
        <w:rPr>
          <w:spacing w:val="-1"/>
        </w:rPr>
        <w:t>for</w:t>
      </w:r>
      <w:r w:rsidRPr="002C3C69">
        <w:rPr>
          <w:spacing w:val="-3"/>
        </w:rPr>
        <w:t xml:space="preserve"> </w:t>
      </w:r>
      <w:r w:rsidRPr="002C3C69">
        <w:rPr>
          <w:spacing w:val="-1"/>
        </w:rPr>
        <w:t>prevalence</w:t>
      </w:r>
      <w:r w:rsidRPr="002C3C69">
        <w:rPr>
          <w:spacing w:val="77"/>
        </w:rPr>
        <w:t xml:space="preserve"> </w:t>
      </w:r>
      <w:r w:rsidRPr="002C3C69">
        <w:rPr>
          <w:spacing w:val="-1"/>
        </w:rPr>
        <w:t>estimates</w:t>
      </w:r>
      <w:r w:rsidRPr="002C3C69">
        <w:rPr>
          <w:spacing w:val="-7"/>
        </w:rPr>
        <w:t xml:space="preserve"> </w:t>
      </w:r>
      <w:r w:rsidRPr="002C3C69">
        <w:rPr>
          <w:spacing w:val="-1"/>
        </w:rPr>
        <w:t>accordingly,</w:t>
      </w:r>
      <w:r w:rsidRPr="002C3C69">
        <w:rPr>
          <w:spacing w:val="-5"/>
        </w:rPr>
        <w:t xml:space="preserve"> </w:t>
      </w:r>
      <w:r w:rsidRPr="002C3C69">
        <w:rPr>
          <w:spacing w:val="-1"/>
        </w:rPr>
        <w:t>which</w:t>
      </w:r>
      <w:r w:rsidRPr="002C3C69">
        <w:rPr>
          <w:spacing w:val="-5"/>
        </w:rPr>
        <w:t xml:space="preserve"> </w:t>
      </w:r>
      <w:r w:rsidRPr="002C3C69">
        <w:t>allowed</w:t>
      </w:r>
      <w:r w:rsidRPr="002C3C69">
        <w:rPr>
          <w:spacing w:val="-5"/>
        </w:rPr>
        <w:t xml:space="preserve"> </w:t>
      </w:r>
      <w:r w:rsidRPr="002C3C69">
        <w:rPr>
          <w:spacing w:val="-1"/>
        </w:rPr>
        <w:t>for</w:t>
      </w:r>
      <w:r w:rsidRPr="002C3C69">
        <w:rPr>
          <w:spacing w:val="-2"/>
        </w:rPr>
        <w:t xml:space="preserve"> </w:t>
      </w:r>
      <w:r w:rsidRPr="002C3C69">
        <w:t>accurate</w:t>
      </w:r>
      <w:r w:rsidRPr="002C3C69">
        <w:rPr>
          <w:spacing w:val="-5"/>
        </w:rPr>
        <w:t xml:space="preserve"> </w:t>
      </w:r>
      <w:r w:rsidRPr="002C3C69">
        <w:rPr>
          <w:spacing w:val="-1"/>
        </w:rPr>
        <w:t>prevalence</w:t>
      </w:r>
      <w:r w:rsidRPr="002C3C69">
        <w:rPr>
          <w:spacing w:val="-5"/>
        </w:rPr>
        <w:t xml:space="preserve"> </w:t>
      </w:r>
      <w:r w:rsidRPr="002C3C69">
        <w:t>estimate.</w:t>
      </w:r>
    </w:p>
    <w:p w14:paraId="00F0FB8C" w14:textId="13FC838C" w:rsidR="00234330" w:rsidRPr="002C3C69" w:rsidRDefault="00AD4CC2" w:rsidP="002C3C69">
      <w:pPr>
        <w:pStyle w:val="a3"/>
        <w:adjustRightInd w:val="0"/>
        <w:snapToGrid w:val="0"/>
        <w:spacing w:line="360" w:lineRule="auto"/>
        <w:ind w:left="0" w:firstLineChars="100" w:firstLine="239"/>
        <w:jc w:val="both"/>
      </w:pPr>
      <w:r w:rsidRPr="002C3C69">
        <w:rPr>
          <w:spacing w:val="-1"/>
        </w:rPr>
        <w:t>Reported</w:t>
      </w:r>
      <w:r w:rsidRPr="002C3C69">
        <w:rPr>
          <w:spacing w:val="-4"/>
        </w:rPr>
        <w:t xml:space="preserve"> </w:t>
      </w:r>
      <w:r w:rsidRPr="002C3C69">
        <w:rPr>
          <w:spacing w:val="-1"/>
        </w:rPr>
        <w:t>population-based</w:t>
      </w:r>
      <w:r w:rsidRPr="002C3C69">
        <w:rPr>
          <w:spacing w:val="-4"/>
        </w:rPr>
        <w:t xml:space="preserve"> </w:t>
      </w:r>
      <w:r w:rsidRPr="002C3C69">
        <w:rPr>
          <w:spacing w:val="-1"/>
        </w:rPr>
        <w:t>incidence</w:t>
      </w:r>
      <w:r w:rsidRPr="002C3C69">
        <w:rPr>
          <w:spacing w:val="-4"/>
        </w:rPr>
        <w:t xml:space="preserve"> </w:t>
      </w:r>
      <w:r w:rsidRPr="002C3C69">
        <w:t>estimates</w:t>
      </w:r>
      <w:r w:rsidRPr="002C3C69">
        <w:rPr>
          <w:spacing w:val="-4"/>
        </w:rPr>
        <w:t xml:space="preserve"> </w:t>
      </w:r>
      <w:r w:rsidRPr="002C3C69">
        <w:t>for</w:t>
      </w:r>
      <w:r w:rsidRPr="002C3C69">
        <w:rPr>
          <w:spacing w:val="-3"/>
        </w:rPr>
        <w:t xml:space="preserve"> </w:t>
      </w:r>
      <w:r w:rsidRPr="002C3C69">
        <w:t>anal</w:t>
      </w:r>
      <w:r w:rsidRPr="002C3C69">
        <w:rPr>
          <w:spacing w:val="-4"/>
        </w:rPr>
        <w:t xml:space="preserve"> </w:t>
      </w:r>
      <w:r w:rsidRPr="002C3C69">
        <w:rPr>
          <w:spacing w:val="-1"/>
        </w:rPr>
        <w:t>fistula</w:t>
      </w:r>
      <w:r w:rsidRPr="002C3C69">
        <w:rPr>
          <w:spacing w:val="-4"/>
        </w:rPr>
        <w:t xml:space="preserve"> </w:t>
      </w:r>
      <w:r w:rsidRPr="002C3C69">
        <w:t>in</w:t>
      </w:r>
      <w:r w:rsidRPr="002C3C69">
        <w:rPr>
          <w:spacing w:val="-5"/>
        </w:rPr>
        <w:t xml:space="preserve"> </w:t>
      </w:r>
      <w:r w:rsidRPr="002C3C69">
        <w:rPr>
          <w:spacing w:val="1"/>
        </w:rPr>
        <w:t>CD</w:t>
      </w:r>
      <w:r w:rsidRPr="002C3C69">
        <w:rPr>
          <w:spacing w:val="-5"/>
        </w:rPr>
        <w:t xml:space="preserve"> </w:t>
      </w:r>
      <w:r w:rsidRPr="002C3C69">
        <w:t>patients</w:t>
      </w:r>
      <w:r w:rsidRPr="002C3C69">
        <w:rPr>
          <w:spacing w:val="-4"/>
        </w:rPr>
        <w:t xml:space="preserve"> </w:t>
      </w:r>
      <w:r w:rsidRPr="002C3C69">
        <w:t>range</w:t>
      </w:r>
      <w:r w:rsidRPr="002C3C69">
        <w:rPr>
          <w:spacing w:val="59"/>
        </w:rPr>
        <w:t xml:space="preserve"> </w:t>
      </w:r>
      <w:r w:rsidRPr="002C3C69">
        <w:rPr>
          <w:spacing w:val="-1"/>
        </w:rPr>
        <w:t>between</w:t>
      </w:r>
      <w:r w:rsidRPr="002C3C69">
        <w:rPr>
          <w:spacing w:val="-4"/>
        </w:rPr>
        <w:t xml:space="preserve"> </w:t>
      </w:r>
      <w:r w:rsidRPr="002C3C69">
        <w:t>1.2%</w:t>
      </w:r>
      <w:r w:rsidR="000A2659" w:rsidRPr="002C3C69">
        <w:rPr>
          <w:position w:val="6"/>
          <w:vertAlign w:val="superscript"/>
        </w:rPr>
        <w:t>[37</w:t>
      </w:r>
      <w:r w:rsidRPr="002C3C69">
        <w:rPr>
          <w:position w:val="6"/>
          <w:vertAlign w:val="superscript"/>
        </w:rPr>
        <w:t>]</w:t>
      </w:r>
      <w:r w:rsidRPr="002C3C69">
        <w:rPr>
          <w:spacing w:val="16"/>
          <w:position w:val="6"/>
        </w:rPr>
        <w:t xml:space="preserve"> </w:t>
      </w:r>
      <w:r w:rsidRPr="002C3C69">
        <w:t>to</w:t>
      </w:r>
      <w:r w:rsidRPr="002C3C69">
        <w:rPr>
          <w:spacing w:val="-3"/>
        </w:rPr>
        <w:t xml:space="preserve"> </w:t>
      </w:r>
      <w:r w:rsidRPr="002C3C69">
        <w:rPr>
          <w:spacing w:val="-1"/>
        </w:rPr>
        <w:t>7.5%</w:t>
      </w:r>
      <w:r w:rsidR="000A2659" w:rsidRPr="002C3C69">
        <w:rPr>
          <w:position w:val="6"/>
          <w:vertAlign w:val="superscript"/>
        </w:rPr>
        <w:t>[38</w:t>
      </w:r>
      <w:r w:rsidRPr="002C3C69">
        <w:rPr>
          <w:position w:val="6"/>
          <w:vertAlign w:val="superscript"/>
        </w:rPr>
        <w:t>]</w:t>
      </w:r>
      <w:r w:rsidRPr="002C3C69">
        <w:t>.</w:t>
      </w:r>
      <w:r w:rsidRPr="002C3C69">
        <w:rPr>
          <w:spacing w:val="-4"/>
        </w:rPr>
        <w:t xml:space="preserve"> </w:t>
      </w:r>
      <w:r w:rsidRPr="002C3C69">
        <w:rPr>
          <w:spacing w:val="-1"/>
        </w:rPr>
        <w:t>Based</w:t>
      </w:r>
      <w:r w:rsidRPr="002C3C69">
        <w:rPr>
          <w:spacing w:val="-3"/>
        </w:rPr>
        <w:t xml:space="preserve"> </w:t>
      </w:r>
      <w:r w:rsidRPr="002C3C69">
        <w:t>on</w:t>
      </w:r>
      <w:r w:rsidRPr="002C3C69">
        <w:rPr>
          <w:spacing w:val="-4"/>
        </w:rPr>
        <w:t xml:space="preserve"> </w:t>
      </w:r>
      <w:r w:rsidRPr="002C3C69">
        <w:rPr>
          <w:spacing w:val="-1"/>
        </w:rPr>
        <w:t>these</w:t>
      </w:r>
      <w:r w:rsidRPr="002C3C69">
        <w:rPr>
          <w:spacing w:val="-3"/>
        </w:rPr>
        <w:t xml:space="preserve"> </w:t>
      </w:r>
      <w:r w:rsidRPr="002C3C69">
        <w:rPr>
          <w:spacing w:val="-1"/>
        </w:rPr>
        <w:t>values</w:t>
      </w:r>
      <w:r w:rsidR="00327003" w:rsidRPr="002C3C69">
        <w:rPr>
          <w:spacing w:val="-1"/>
        </w:rPr>
        <w:t>,</w:t>
      </w:r>
      <w:r w:rsidRPr="002C3C69">
        <w:rPr>
          <w:spacing w:val="-4"/>
        </w:rPr>
        <w:t xml:space="preserve"> </w:t>
      </w:r>
      <w:r w:rsidRPr="002C3C69">
        <w:t>a</w:t>
      </w:r>
      <w:r w:rsidRPr="002C3C69">
        <w:rPr>
          <w:spacing w:val="-3"/>
        </w:rPr>
        <w:t xml:space="preserve"> </w:t>
      </w:r>
      <w:r w:rsidRPr="002C3C69">
        <w:rPr>
          <w:spacing w:val="-1"/>
        </w:rPr>
        <w:t>systematic</w:t>
      </w:r>
      <w:r w:rsidRPr="002C3C69">
        <w:rPr>
          <w:spacing w:val="-5"/>
        </w:rPr>
        <w:t xml:space="preserve"> </w:t>
      </w:r>
      <w:r w:rsidRPr="002C3C69">
        <w:t>review</w:t>
      </w:r>
      <w:r w:rsidRPr="002C3C69">
        <w:rPr>
          <w:spacing w:val="-4"/>
        </w:rPr>
        <w:t xml:space="preserve"> </w:t>
      </w:r>
      <w:r w:rsidRPr="002C3C69">
        <w:rPr>
          <w:spacing w:val="-1"/>
        </w:rPr>
        <w:t>calculated</w:t>
      </w:r>
      <w:r w:rsidRPr="002C3C69">
        <w:rPr>
          <w:spacing w:val="63"/>
          <w:w w:val="99"/>
        </w:rPr>
        <w:t xml:space="preserve"> </w:t>
      </w:r>
      <w:r w:rsidRPr="002C3C69">
        <w:t>anal</w:t>
      </w:r>
      <w:r w:rsidRPr="002C3C69">
        <w:rPr>
          <w:spacing w:val="-4"/>
        </w:rPr>
        <w:t xml:space="preserve"> </w:t>
      </w:r>
      <w:r w:rsidRPr="002C3C69">
        <w:rPr>
          <w:spacing w:val="-1"/>
        </w:rPr>
        <w:t>fistula</w:t>
      </w:r>
      <w:r w:rsidRPr="002C3C69">
        <w:rPr>
          <w:spacing w:val="-2"/>
        </w:rPr>
        <w:t xml:space="preserve"> </w:t>
      </w:r>
      <w:r w:rsidRPr="002C3C69">
        <w:rPr>
          <w:spacing w:val="-1"/>
        </w:rPr>
        <w:t>prevalence among</w:t>
      </w:r>
      <w:r w:rsidRPr="002C3C69">
        <w:rPr>
          <w:spacing w:val="-3"/>
        </w:rPr>
        <w:t xml:space="preserve"> </w:t>
      </w:r>
      <w:r w:rsidRPr="002C3C69">
        <w:t>CD</w:t>
      </w:r>
      <w:r w:rsidRPr="002C3C69">
        <w:rPr>
          <w:spacing w:val="-2"/>
        </w:rPr>
        <w:t xml:space="preserve"> </w:t>
      </w:r>
      <w:r w:rsidRPr="002C3C69">
        <w:t>patients</w:t>
      </w:r>
      <w:r w:rsidRPr="002C3C69">
        <w:rPr>
          <w:spacing w:val="-4"/>
        </w:rPr>
        <w:t xml:space="preserve"> </w:t>
      </w:r>
      <w:r w:rsidRPr="002C3C69">
        <w:t>to</w:t>
      </w:r>
      <w:r w:rsidRPr="002C3C69">
        <w:rPr>
          <w:spacing w:val="-4"/>
        </w:rPr>
        <w:t xml:space="preserve"> </w:t>
      </w:r>
      <w:r w:rsidRPr="002C3C69">
        <w:rPr>
          <w:spacing w:val="-1"/>
        </w:rPr>
        <w:t>be</w:t>
      </w:r>
      <w:r w:rsidRPr="002C3C69">
        <w:rPr>
          <w:spacing w:val="-2"/>
        </w:rPr>
        <w:t xml:space="preserve"> </w:t>
      </w:r>
      <w:r w:rsidRPr="002C3C69">
        <w:rPr>
          <w:spacing w:val="-1"/>
        </w:rPr>
        <w:t>3.4%-6.0%</w:t>
      </w:r>
      <w:r w:rsidRPr="002C3C69">
        <w:rPr>
          <w:spacing w:val="-3"/>
        </w:rPr>
        <w:t xml:space="preserve"> </w:t>
      </w:r>
      <w:r w:rsidRPr="002C3C69">
        <w:t>in</w:t>
      </w:r>
      <w:r w:rsidRPr="002C3C69">
        <w:rPr>
          <w:spacing w:val="-3"/>
        </w:rPr>
        <w:t xml:space="preserve"> </w:t>
      </w:r>
      <w:r w:rsidRPr="002C3C69">
        <w:t>the</w:t>
      </w:r>
      <w:r w:rsidRPr="002C3C69">
        <w:rPr>
          <w:spacing w:val="-2"/>
        </w:rPr>
        <w:t xml:space="preserve"> </w:t>
      </w:r>
      <w:r w:rsidR="00931AE8" w:rsidRPr="002C3C69">
        <w:t>Europe</w:t>
      </w:r>
      <w:r w:rsidRPr="002C3C69">
        <w:rPr>
          <w:spacing w:val="-1"/>
          <w:position w:val="6"/>
          <w:vertAlign w:val="superscript"/>
        </w:rPr>
        <w:t>[8]</w:t>
      </w:r>
      <w:r w:rsidRPr="002C3C69">
        <w:rPr>
          <w:spacing w:val="-1"/>
        </w:rPr>
        <w:t>.</w:t>
      </w:r>
      <w:r w:rsidRPr="002C3C69">
        <w:rPr>
          <w:spacing w:val="-2"/>
        </w:rPr>
        <w:t xml:space="preserve"> </w:t>
      </w:r>
      <w:r w:rsidRPr="002C3C69">
        <w:t>Our</w:t>
      </w:r>
      <w:r w:rsidRPr="002C3C69">
        <w:rPr>
          <w:spacing w:val="-2"/>
        </w:rPr>
        <w:t xml:space="preserve"> </w:t>
      </w:r>
      <w:r w:rsidRPr="002C3C69">
        <w:rPr>
          <w:rFonts w:cs="Book Antiqua"/>
          <w:spacing w:val="-1"/>
        </w:rPr>
        <w:t>study’s</w:t>
      </w:r>
      <w:r w:rsidRPr="002C3C69">
        <w:rPr>
          <w:rFonts w:cs="Book Antiqua"/>
          <w:spacing w:val="71"/>
        </w:rPr>
        <w:t xml:space="preserve"> </w:t>
      </w:r>
      <w:r w:rsidRPr="002C3C69">
        <w:rPr>
          <w:spacing w:val="-1"/>
        </w:rPr>
        <w:t>prevalence</w:t>
      </w:r>
      <w:r w:rsidRPr="002C3C69">
        <w:rPr>
          <w:spacing w:val="-4"/>
        </w:rPr>
        <w:t xml:space="preserve"> </w:t>
      </w:r>
      <w:r w:rsidRPr="002C3C69">
        <w:rPr>
          <w:spacing w:val="-1"/>
        </w:rPr>
        <w:t>estimates</w:t>
      </w:r>
      <w:r w:rsidRPr="002C3C69">
        <w:rPr>
          <w:spacing w:val="-4"/>
        </w:rPr>
        <w:t xml:space="preserve"> </w:t>
      </w:r>
      <w:r w:rsidRPr="002C3C69">
        <w:rPr>
          <w:spacing w:val="-1"/>
        </w:rPr>
        <w:t>of</w:t>
      </w:r>
      <w:r w:rsidRPr="002C3C69">
        <w:rPr>
          <w:spacing w:val="-3"/>
        </w:rPr>
        <w:t xml:space="preserve"> </w:t>
      </w:r>
      <w:r w:rsidRPr="002C3C69">
        <w:rPr>
          <w:spacing w:val="-1"/>
        </w:rPr>
        <w:t>anal</w:t>
      </w:r>
      <w:r w:rsidRPr="002C3C69">
        <w:rPr>
          <w:spacing w:val="-3"/>
        </w:rPr>
        <w:t xml:space="preserve"> </w:t>
      </w:r>
      <w:r w:rsidRPr="002C3C69">
        <w:rPr>
          <w:spacing w:val="-1"/>
        </w:rPr>
        <w:t xml:space="preserve">fistula </w:t>
      </w:r>
      <w:r w:rsidRPr="002C3C69">
        <w:t>patients</w:t>
      </w:r>
      <w:r w:rsidRPr="002C3C69">
        <w:rPr>
          <w:spacing w:val="-4"/>
        </w:rPr>
        <w:t xml:space="preserve"> </w:t>
      </w:r>
      <w:r w:rsidRPr="002C3C69">
        <w:rPr>
          <w:spacing w:val="-1"/>
        </w:rPr>
        <w:t>with</w:t>
      </w:r>
      <w:r w:rsidRPr="002C3C69">
        <w:rPr>
          <w:spacing w:val="-3"/>
        </w:rPr>
        <w:t xml:space="preserve"> </w:t>
      </w:r>
      <w:r w:rsidRPr="002C3C69">
        <w:t>CD</w:t>
      </w:r>
      <w:r w:rsidRPr="002C3C69">
        <w:rPr>
          <w:spacing w:val="-4"/>
        </w:rPr>
        <w:t xml:space="preserve"> </w:t>
      </w:r>
      <w:r w:rsidRPr="002C3C69">
        <w:rPr>
          <w:spacing w:val="-1"/>
        </w:rPr>
        <w:t xml:space="preserve">(0.44/10000 </w:t>
      </w:r>
      <w:r w:rsidRPr="002C3C69">
        <w:t>patients,</w:t>
      </w:r>
      <w:r w:rsidRPr="002C3C69">
        <w:rPr>
          <w:spacing w:val="-3"/>
        </w:rPr>
        <w:t xml:space="preserve"> </w:t>
      </w:r>
      <w:r w:rsidR="00BF7563" w:rsidRPr="002C3C69">
        <w:rPr>
          <w:spacing w:val="-1"/>
        </w:rPr>
        <w:t>United Kingdom</w:t>
      </w:r>
      <w:r w:rsidRPr="002C3C69">
        <w:rPr>
          <w:spacing w:val="71"/>
          <w:w w:val="99"/>
        </w:rPr>
        <w:t xml:space="preserve"> </w:t>
      </w:r>
      <w:r w:rsidRPr="002C3C69">
        <w:rPr>
          <w:spacing w:val="-1"/>
        </w:rPr>
        <w:t>standardized)</w:t>
      </w:r>
      <w:r w:rsidRPr="002C3C69">
        <w:rPr>
          <w:spacing w:val="-6"/>
        </w:rPr>
        <w:t xml:space="preserve"> </w:t>
      </w:r>
      <w:r w:rsidRPr="002C3C69">
        <w:t>are</w:t>
      </w:r>
      <w:r w:rsidRPr="002C3C69">
        <w:rPr>
          <w:spacing w:val="-4"/>
        </w:rPr>
        <w:t xml:space="preserve"> </w:t>
      </w:r>
      <w:r w:rsidRPr="002C3C69">
        <w:t>not</w:t>
      </w:r>
      <w:r w:rsidRPr="002C3C69">
        <w:rPr>
          <w:spacing w:val="-6"/>
        </w:rPr>
        <w:t xml:space="preserve"> </w:t>
      </w:r>
      <w:r w:rsidRPr="002C3C69">
        <w:rPr>
          <w:spacing w:val="-1"/>
        </w:rPr>
        <w:t>directly</w:t>
      </w:r>
      <w:r w:rsidRPr="002C3C69">
        <w:rPr>
          <w:spacing w:val="-4"/>
        </w:rPr>
        <w:t xml:space="preserve"> </w:t>
      </w:r>
      <w:r w:rsidRPr="002C3C69">
        <w:rPr>
          <w:spacing w:val="-1"/>
        </w:rPr>
        <w:t>comparable</w:t>
      </w:r>
      <w:r w:rsidRPr="002C3C69">
        <w:rPr>
          <w:spacing w:val="-4"/>
        </w:rPr>
        <w:t xml:space="preserve"> </w:t>
      </w:r>
      <w:r w:rsidRPr="002C3C69">
        <w:t>to</w:t>
      </w:r>
      <w:r w:rsidRPr="002C3C69">
        <w:rPr>
          <w:spacing w:val="-6"/>
        </w:rPr>
        <w:t xml:space="preserve"> </w:t>
      </w:r>
      <w:r w:rsidRPr="002C3C69">
        <w:rPr>
          <w:spacing w:val="-1"/>
        </w:rPr>
        <w:t>these</w:t>
      </w:r>
      <w:r w:rsidRPr="002C3C69">
        <w:rPr>
          <w:spacing w:val="-5"/>
        </w:rPr>
        <w:t xml:space="preserve"> </w:t>
      </w:r>
      <w:r w:rsidRPr="002C3C69">
        <w:rPr>
          <w:spacing w:val="-1"/>
        </w:rPr>
        <w:t>results,</w:t>
      </w:r>
      <w:r w:rsidRPr="002C3C69">
        <w:rPr>
          <w:spacing w:val="-4"/>
        </w:rPr>
        <w:t xml:space="preserve"> </w:t>
      </w:r>
      <w:r w:rsidRPr="002C3C69">
        <w:t>as</w:t>
      </w:r>
      <w:r w:rsidRPr="002C3C69">
        <w:rPr>
          <w:spacing w:val="-5"/>
        </w:rPr>
        <w:t xml:space="preserve"> </w:t>
      </w:r>
      <w:r w:rsidRPr="002C3C69">
        <w:t>the</w:t>
      </w:r>
      <w:r w:rsidRPr="002C3C69">
        <w:rPr>
          <w:spacing w:val="-4"/>
        </w:rPr>
        <w:t xml:space="preserve"> </w:t>
      </w:r>
      <w:r w:rsidRPr="002C3C69">
        <w:t>denominators</w:t>
      </w:r>
      <w:r w:rsidRPr="002C3C69">
        <w:rPr>
          <w:spacing w:val="75"/>
          <w:w w:val="99"/>
        </w:rPr>
        <w:t xml:space="preserve"> </w:t>
      </w:r>
      <w:r w:rsidRPr="002C3C69">
        <w:rPr>
          <w:spacing w:val="-1"/>
        </w:rPr>
        <w:t>represent</w:t>
      </w:r>
      <w:r w:rsidRPr="002C3C69">
        <w:rPr>
          <w:spacing w:val="-2"/>
        </w:rPr>
        <w:t xml:space="preserve"> </w:t>
      </w:r>
      <w:r w:rsidRPr="002C3C69">
        <w:rPr>
          <w:spacing w:val="-1"/>
        </w:rPr>
        <w:t>different</w:t>
      </w:r>
      <w:r w:rsidRPr="002C3C69">
        <w:rPr>
          <w:spacing w:val="-3"/>
        </w:rPr>
        <w:t xml:space="preserve"> </w:t>
      </w:r>
      <w:r w:rsidRPr="002C3C69">
        <w:rPr>
          <w:spacing w:val="-1"/>
        </w:rPr>
        <w:t>patient</w:t>
      </w:r>
      <w:r w:rsidRPr="002C3C69">
        <w:rPr>
          <w:spacing w:val="-2"/>
        </w:rPr>
        <w:t xml:space="preserve"> </w:t>
      </w:r>
      <w:r w:rsidRPr="002C3C69">
        <w:rPr>
          <w:spacing w:val="-1"/>
        </w:rPr>
        <w:t>populations</w:t>
      </w:r>
      <w:r w:rsidRPr="002C3C69">
        <w:rPr>
          <w:spacing w:val="-5"/>
        </w:rPr>
        <w:t xml:space="preserve"> </w:t>
      </w:r>
      <w:r w:rsidRPr="002C3C69">
        <w:t>(we</w:t>
      </w:r>
      <w:r w:rsidRPr="002C3C69">
        <w:rPr>
          <w:spacing w:val="-2"/>
        </w:rPr>
        <w:t xml:space="preserve"> </w:t>
      </w:r>
      <w:r w:rsidRPr="002C3C69">
        <w:t>used</w:t>
      </w:r>
      <w:r w:rsidRPr="002C3C69">
        <w:rPr>
          <w:spacing w:val="-3"/>
        </w:rPr>
        <w:t xml:space="preserve"> </w:t>
      </w:r>
      <w:r w:rsidRPr="002C3C69">
        <w:t>the</w:t>
      </w:r>
      <w:r w:rsidRPr="002C3C69">
        <w:rPr>
          <w:spacing w:val="-2"/>
        </w:rPr>
        <w:t xml:space="preserve"> </w:t>
      </w:r>
      <w:r w:rsidRPr="002C3C69">
        <w:rPr>
          <w:spacing w:val="-1"/>
        </w:rPr>
        <w:t>number</w:t>
      </w:r>
      <w:r w:rsidRPr="002C3C69">
        <w:rPr>
          <w:spacing w:val="-3"/>
        </w:rPr>
        <w:t xml:space="preserve"> </w:t>
      </w:r>
      <w:r w:rsidRPr="002C3C69">
        <w:t>of</w:t>
      </w:r>
      <w:r w:rsidRPr="002C3C69">
        <w:rPr>
          <w:spacing w:val="-2"/>
        </w:rPr>
        <w:t xml:space="preserve"> </w:t>
      </w:r>
      <w:r w:rsidRPr="002C3C69">
        <w:t>total</w:t>
      </w:r>
      <w:r w:rsidRPr="002C3C69">
        <w:rPr>
          <w:spacing w:val="-5"/>
        </w:rPr>
        <w:t xml:space="preserve"> </w:t>
      </w:r>
      <w:r w:rsidRPr="002C3C69">
        <w:t>patients</w:t>
      </w:r>
      <w:r w:rsidRPr="002C3C69">
        <w:rPr>
          <w:spacing w:val="-3"/>
        </w:rPr>
        <w:t xml:space="preserve"> </w:t>
      </w:r>
      <w:r w:rsidRPr="002C3C69">
        <w:rPr>
          <w:spacing w:val="-1"/>
        </w:rPr>
        <w:t>instead</w:t>
      </w:r>
      <w:r w:rsidRPr="002C3C69">
        <w:rPr>
          <w:spacing w:val="71"/>
          <w:w w:val="99"/>
        </w:rPr>
        <w:t xml:space="preserve"> </w:t>
      </w:r>
      <w:r w:rsidRPr="002C3C69">
        <w:t>of</w:t>
      </w:r>
      <w:r w:rsidRPr="002C3C69">
        <w:rPr>
          <w:spacing w:val="-3"/>
        </w:rPr>
        <w:t xml:space="preserve"> </w:t>
      </w:r>
      <w:r w:rsidRPr="002C3C69">
        <w:rPr>
          <w:rFonts w:cs="Book Antiqua"/>
          <w:spacing w:val="-1"/>
        </w:rPr>
        <w:t>number</w:t>
      </w:r>
      <w:r w:rsidRPr="002C3C69">
        <w:rPr>
          <w:rFonts w:cs="Book Antiqua"/>
          <w:spacing w:val="-2"/>
        </w:rPr>
        <w:t xml:space="preserve"> </w:t>
      </w:r>
      <w:r w:rsidRPr="002C3C69">
        <w:rPr>
          <w:rFonts w:cs="Book Antiqua"/>
        </w:rPr>
        <w:t>of</w:t>
      </w:r>
      <w:r w:rsidRPr="002C3C69">
        <w:rPr>
          <w:rFonts w:cs="Book Antiqua"/>
          <w:spacing w:val="-2"/>
        </w:rPr>
        <w:t xml:space="preserve"> </w:t>
      </w:r>
      <w:r w:rsidR="00283E4E" w:rsidRPr="002C3C69">
        <w:rPr>
          <w:rFonts w:cs="Book Antiqua"/>
        </w:rPr>
        <w:t xml:space="preserve">CD </w:t>
      </w:r>
      <w:r w:rsidRPr="002C3C69">
        <w:rPr>
          <w:rFonts w:cs="Book Antiqua"/>
          <w:spacing w:val="-1"/>
        </w:rPr>
        <w:t xml:space="preserve">patients). </w:t>
      </w:r>
      <w:r w:rsidRPr="002C3C69">
        <w:t>However,</w:t>
      </w:r>
      <w:r w:rsidRPr="002C3C69">
        <w:rPr>
          <w:spacing w:val="-1"/>
        </w:rPr>
        <w:t xml:space="preserve"> while</w:t>
      </w:r>
      <w:r w:rsidRPr="002C3C69">
        <w:rPr>
          <w:spacing w:val="-2"/>
        </w:rPr>
        <w:t xml:space="preserve"> </w:t>
      </w:r>
      <w:r w:rsidRPr="002C3C69">
        <w:rPr>
          <w:spacing w:val="-1"/>
        </w:rPr>
        <w:t>literature typically</w:t>
      </w:r>
      <w:r w:rsidRPr="002C3C69">
        <w:rPr>
          <w:spacing w:val="-2"/>
        </w:rPr>
        <w:t xml:space="preserve"> </w:t>
      </w:r>
      <w:r w:rsidRPr="002C3C69">
        <w:rPr>
          <w:spacing w:val="-1"/>
        </w:rPr>
        <w:t>suggests</w:t>
      </w:r>
      <w:r w:rsidRPr="002C3C69">
        <w:rPr>
          <w:spacing w:val="79"/>
          <w:w w:val="99"/>
        </w:rPr>
        <w:t xml:space="preserve"> </w:t>
      </w:r>
      <w:r w:rsidRPr="002C3C69">
        <w:t>90%</w:t>
      </w:r>
      <w:r w:rsidRPr="002C3C69">
        <w:rPr>
          <w:spacing w:val="-2"/>
        </w:rPr>
        <w:t xml:space="preserv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 xml:space="preserve">fistula </w:t>
      </w:r>
      <w:r w:rsidRPr="002C3C69">
        <w:t>to</w:t>
      </w:r>
      <w:r w:rsidRPr="002C3C69">
        <w:rPr>
          <w:spacing w:val="-2"/>
        </w:rPr>
        <w:t xml:space="preserve"> </w:t>
      </w:r>
      <w:r w:rsidRPr="002C3C69">
        <w:t>be</w:t>
      </w:r>
      <w:r w:rsidRPr="002C3C69">
        <w:rPr>
          <w:spacing w:val="-1"/>
        </w:rPr>
        <w:t xml:space="preserve"> idiopathic</w:t>
      </w:r>
      <w:r w:rsidRPr="002C3C69">
        <w:rPr>
          <w:position w:val="6"/>
          <w:vertAlign w:val="superscript"/>
        </w:rPr>
        <w:t>[2,3]</w:t>
      </w:r>
      <w:r w:rsidRPr="002C3C69">
        <w:t>,</w:t>
      </w:r>
      <w:r w:rsidRPr="002C3C69">
        <w:rPr>
          <w:spacing w:val="-1"/>
        </w:rPr>
        <w:t xml:space="preserve"> </w:t>
      </w:r>
      <w:r w:rsidRPr="002C3C69">
        <w:t>the</w:t>
      </w:r>
      <w:r w:rsidRPr="002C3C69">
        <w:rPr>
          <w:spacing w:val="-2"/>
        </w:rPr>
        <w:t xml:space="preserve"> </w:t>
      </w:r>
      <w:r w:rsidRPr="002C3C69">
        <w:rPr>
          <w:spacing w:val="-1"/>
        </w:rPr>
        <w:t>proportion</w:t>
      </w:r>
      <w:r w:rsidRPr="002C3C69">
        <w:rPr>
          <w:spacing w:val="-2"/>
        </w:rPr>
        <w:t xml:space="preserv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patients</w:t>
      </w:r>
      <w:r w:rsidRPr="002C3C69">
        <w:rPr>
          <w:spacing w:val="-2"/>
        </w:rPr>
        <w:t xml:space="preserve"> </w:t>
      </w:r>
      <w:r w:rsidRPr="002C3C69">
        <w:rPr>
          <w:spacing w:val="-1"/>
        </w:rPr>
        <w:t xml:space="preserve">with </w:t>
      </w:r>
      <w:r w:rsidRPr="002C3C69">
        <w:t>a</w:t>
      </w:r>
      <w:r w:rsidRPr="002C3C69">
        <w:rPr>
          <w:spacing w:val="51"/>
        </w:rPr>
        <w:t xml:space="preserve"> </w:t>
      </w:r>
      <w:r w:rsidRPr="002C3C69">
        <w:rPr>
          <w:spacing w:val="-1"/>
        </w:rPr>
        <w:t>diagnosis</w:t>
      </w:r>
      <w:r w:rsidRPr="002C3C69">
        <w:rPr>
          <w:spacing w:val="-5"/>
        </w:rPr>
        <w:t xml:space="preserve"> </w:t>
      </w:r>
      <w:r w:rsidRPr="002C3C69">
        <w:t>of</w:t>
      </w:r>
      <w:r w:rsidRPr="002C3C69">
        <w:rPr>
          <w:spacing w:val="-3"/>
        </w:rPr>
        <w:t xml:space="preserve"> </w:t>
      </w:r>
      <w:r w:rsidRPr="002C3C69">
        <w:t>CD</w:t>
      </w:r>
      <w:r w:rsidRPr="002C3C69">
        <w:rPr>
          <w:spacing w:val="-5"/>
        </w:rPr>
        <w:t xml:space="preserve"> </w:t>
      </w:r>
      <w:r w:rsidRPr="002C3C69">
        <w:t>in</w:t>
      </w:r>
      <w:r w:rsidRPr="002C3C69">
        <w:rPr>
          <w:spacing w:val="-4"/>
        </w:rPr>
        <w:t xml:space="preserve"> </w:t>
      </w:r>
      <w:r w:rsidRPr="002C3C69">
        <w:t>the</w:t>
      </w:r>
      <w:r w:rsidRPr="002C3C69">
        <w:rPr>
          <w:spacing w:val="-1"/>
        </w:rPr>
        <w:t xml:space="preserve"> THIN</w:t>
      </w:r>
      <w:r w:rsidRPr="002C3C69">
        <w:rPr>
          <w:spacing w:val="-4"/>
        </w:rPr>
        <w:t xml:space="preserve"> </w:t>
      </w:r>
      <w:r w:rsidRPr="002C3C69">
        <w:rPr>
          <w:spacing w:val="-1"/>
        </w:rPr>
        <w:t>database</w:t>
      </w:r>
      <w:r w:rsidRPr="002C3C69">
        <w:rPr>
          <w:spacing w:val="-3"/>
        </w:rPr>
        <w:t xml:space="preserve"> </w:t>
      </w:r>
      <w:r w:rsidRPr="002C3C69">
        <w:rPr>
          <w:spacing w:val="-1"/>
        </w:rPr>
        <w:t>was</w:t>
      </w:r>
      <w:r w:rsidRPr="002C3C69">
        <w:rPr>
          <w:spacing w:val="-4"/>
        </w:rPr>
        <w:t xml:space="preserve"> </w:t>
      </w:r>
      <w:r w:rsidRPr="002C3C69">
        <w:rPr>
          <w:spacing w:val="1"/>
        </w:rPr>
        <w:t>25%.</w:t>
      </w:r>
      <w:r w:rsidRPr="002C3C69">
        <w:rPr>
          <w:spacing w:val="-3"/>
        </w:rPr>
        <w:t xml:space="preserve"> </w:t>
      </w:r>
      <w:r w:rsidRPr="002C3C69">
        <w:rPr>
          <w:spacing w:val="-1"/>
        </w:rPr>
        <w:t>This</w:t>
      </w:r>
      <w:r w:rsidRPr="002C3C69">
        <w:rPr>
          <w:spacing w:val="-4"/>
        </w:rPr>
        <w:t xml:space="preserve"> </w:t>
      </w:r>
      <w:r w:rsidRPr="002C3C69">
        <w:rPr>
          <w:spacing w:val="-1"/>
        </w:rPr>
        <w:t>may</w:t>
      </w:r>
      <w:r w:rsidRPr="002C3C69">
        <w:rPr>
          <w:spacing w:val="-3"/>
        </w:rPr>
        <w:t xml:space="preserve"> </w:t>
      </w:r>
      <w:r w:rsidRPr="002C3C69">
        <w:rPr>
          <w:spacing w:val="-1"/>
        </w:rPr>
        <w:t>be</w:t>
      </w:r>
      <w:r w:rsidRPr="002C3C69">
        <w:rPr>
          <w:spacing w:val="-3"/>
        </w:rPr>
        <w:t xml:space="preserve"> </w:t>
      </w:r>
      <w:r w:rsidRPr="002C3C69">
        <w:t>explained</w:t>
      </w:r>
      <w:r w:rsidRPr="002C3C69">
        <w:rPr>
          <w:spacing w:val="-3"/>
        </w:rPr>
        <w:t xml:space="preserve"> </w:t>
      </w:r>
      <w:r w:rsidRPr="002C3C69">
        <w:rPr>
          <w:spacing w:val="-1"/>
        </w:rPr>
        <w:t>by</w:t>
      </w:r>
      <w:r w:rsidRPr="002C3C69">
        <w:rPr>
          <w:spacing w:val="-3"/>
        </w:rPr>
        <w:t xml:space="preserve"> </w:t>
      </w:r>
      <w:r w:rsidRPr="002C3C69">
        <w:t>the</w:t>
      </w:r>
      <w:r w:rsidRPr="002C3C69">
        <w:rPr>
          <w:spacing w:val="49"/>
        </w:rPr>
        <w:t xml:space="preserve"> </w:t>
      </w:r>
      <w:r w:rsidRPr="002C3C69">
        <w:rPr>
          <w:spacing w:val="-1"/>
        </w:rPr>
        <w:t>different</w:t>
      </w:r>
      <w:r w:rsidRPr="002C3C69">
        <w:rPr>
          <w:spacing w:val="-4"/>
        </w:rPr>
        <w:t xml:space="preserve"> </w:t>
      </w:r>
      <w:r w:rsidRPr="002C3C69">
        <w:rPr>
          <w:spacing w:val="-1"/>
        </w:rPr>
        <w:t>methods</w:t>
      </w:r>
      <w:r w:rsidRPr="002C3C69">
        <w:rPr>
          <w:spacing w:val="-4"/>
        </w:rPr>
        <w:t xml:space="preserve"> </w:t>
      </w:r>
      <w:r w:rsidRPr="002C3C69">
        <w:rPr>
          <w:spacing w:val="-1"/>
        </w:rPr>
        <w:t>applied,</w:t>
      </w:r>
      <w:r w:rsidRPr="002C3C69">
        <w:rPr>
          <w:spacing w:val="-3"/>
        </w:rPr>
        <w:t xml:space="preserve"> </w:t>
      </w:r>
      <w:r w:rsidRPr="002C3C69">
        <w:t>as</w:t>
      </w:r>
      <w:r w:rsidRPr="002C3C69">
        <w:rPr>
          <w:spacing w:val="-5"/>
        </w:rPr>
        <w:t xml:space="preserve"> </w:t>
      </w:r>
      <w:r w:rsidRPr="002C3C69">
        <w:t>well</w:t>
      </w:r>
      <w:r w:rsidRPr="002C3C69">
        <w:rPr>
          <w:spacing w:val="-4"/>
        </w:rPr>
        <w:t xml:space="preserve"> </w:t>
      </w:r>
      <w:r w:rsidRPr="002C3C69">
        <w:t>as</w:t>
      </w:r>
      <w:r w:rsidRPr="002C3C69">
        <w:rPr>
          <w:spacing w:val="-2"/>
        </w:rPr>
        <w:t xml:space="preserve"> </w:t>
      </w:r>
      <w:r w:rsidRPr="002C3C69">
        <w:rPr>
          <w:spacing w:val="-1"/>
        </w:rPr>
        <w:t>characteristics</w:t>
      </w:r>
      <w:r w:rsidRPr="002C3C69">
        <w:rPr>
          <w:spacing w:val="-4"/>
        </w:rPr>
        <w:t xml:space="preserve"> </w:t>
      </w:r>
      <w:r w:rsidRPr="002C3C69">
        <w:t>of</w:t>
      </w:r>
      <w:r w:rsidRPr="002C3C69">
        <w:rPr>
          <w:spacing w:val="-3"/>
        </w:rPr>
        <w:t xml:space="preserve"> </w:t>
      </w:r>
      <w:r w:rsidRPr="002C3C69">
        <w:rPr>
          <w:spacing w:val="-1"/>
        </w:rPr>
        <w:t>the</w:t>
      </w:r>
      <w:r w:rsidRPr="002C3C69">
        <w:rPr>
          <w:spacing w:val="-4"/>
        </w:rPr>
        <w:t xml:space="preserve"> </w:t>
      </w:r>
      <w:r w:rsidRPr="002C3C69">
        <w:rPr>
          <w:spacing w:val="-1"/>
        </w:rPr>
        <w:t>databases:</w:t>
      </w:r>
      <w:r w:rsidRPr="002C3C69">
        <w:rPr>
          <w:spacing w:val="1"/>
        </w:rPr>
        <w:t xml:space="preserve"> </w:t>
      </w:r>
      <w:r w:rsidRPr="008F7BA7">
        <w:rPr>
          <w:spacing w:val="-1"/>
        </w:rPr>
        <w:t>w</w:t>
      </w:r>
      <w:r w:rsidRPr="002C3C69">
        <w:rPr>
          <w:spacing w:val="-1"/>
        </w:rPr>
        <w:t>e</w:t>
      </w:r>
      <w:r w:rsidRPr="002C3C69">
        <w:rPr>
          <w:spacing w:val="-3"/>
        </w:rPr>
        <w:t xml:space="preserve"> </w:t>
      </w:r>
      <w:r w:rsidRPr="002C3C69">
        <w:rPr>
          <w:spacing w:val="-1"/>
        </w:rPr>
        <w:t>included</w:t>
      </w:r>
      <w:r w:rsidRPr="002C3C69">
        <w:rPr>
          <w:spacing w:val="-4"/>
        </w:rPr>
        <w:t xml:space="preserve"> </w:t>
      </w:r>
      <w:r w:rsidRPr="002C3C69">
        <w:t>a</w:t>
      </w:r>
      <w:r w:rsidRPr="002C3C69">
        <w:rPr>
          <w:spacing w:val="93"/>
        </w:rPr>
        <w:t xml:space="preserve"> </w:t>
      </w:r>
      <w:r w:rsidRPr="002C3C69">
        <w:rPr>
          <w:spacing w:val="-1"/>
        </w:rPr>
        <w:t>look-</w:t>
      </w:r>
      <w:r w:rsidRPr="002C3C69">
        <w:rPr>
          <w:rFonts w:cs="Book Antiqua"/>
          <w:spacing w:val="-1"/>
        </w:rPr>
        <w:t xml:space="preserve">back </w:t>
      </w:r>
      <w:r w:rsidRPr="002C3C69">
        <w:rPr>
          <w:rFonts w:cs="Book Antiqua"/>
        </w:rPr>
        <w:t>period</w:t>
      </w:r>
      <w:r w:rsidRPr="002C3C69">
        <w:rPr>
          <w:rFonts w:cs="Book Antiqua"/>
          <w:spacing w:val="-1"/>
        </w:rPr>
        <w:t xml:space="preserve"> for</w:t>
      </w:r>
      <w:r w:rsidRPr="002C3C69">
        <w:rPr>
          <w:rFonts w:cs="Book Antiqua"/>
        </w:rPr>
        <w:t xml:space="preserve"> </w:t>
      </w:r>
      <w:r w:rsidRPr="002C3C69">
        <w:rPr>
          <w:rFonts w:cs="Book Antiqua"/>
          <w:spacing w:val="-2"/>
        </w:rPr>
        <w:t xml:space="preserve">CD </w:t>
      </w:r>
      <w:r w:rsidRPr="002C3C69">
        <w:rPr>
          <w:rFonts w:cs="Book Antiqua"/>
        </w:rPr>
        <w:t>at any</w:t>
      </w:r>
      <w:r w:rsidRPr="002C3C69">
        <w:rPr>
          <w:rFonts w:cs="Book Antiqua"/>
          <w:spacing w:val="-1"/>
        </w:rPr>
        <w:t xml:space="preserve"> </w:t>
      </w:r>
      <w:r w:rsidRPr="002C3C69">
        <w:rPr>
          <w:rFonts w:cs="Book Antiqua"/>
        </w:rPr>
        <w:t>time in</w:t>
      </w:r>
      <w:r w:rsidRPr="002C3C69">
        <w:rPr>
          <w:rFonts w:cs="Book Antiqua"/>
          <w:spacing w:val="-1"/>
        </w:rPr>
        <w:t xml:space="preserve"> </w:t>
      </w:r>
      <w:r w:rsidRPr="002C3C69">
        <w:rPr>
          <w:rFonts w:cs="Book Antiqua"/>
        </w:rPr>
        <w:t>the patient’s</w:t>
      </w:r>
      <w:r w:rsidRPr="002C3C69">
        <w:rPr>
          <w:rFonts w:cs="Book Antiqua"/>
          <w:spacing w:val="-2"/>
        </w:rPr>
        <w:t xml:space="preserve"> </w:t>
      </w:r>
      <w:r w:rsidRPr="002C3C69">
        <w:rPr>
          <w:rFonts w:cs="Book Antiqua"/>
          <w:spacing w:val="-1"/>
        </w:rPr>
        <w:t>history</w:t>
      </w:r>
      <w:r w:rsidRPr="002C3C69">
        <w:rPr>
          <w:rFonts w:cs="Book Antiqua"/>
        </w:rPr>
        <w:t xml:space="preserve"> as</w:t>
      </w:r>
      <w:r w:rsidRPr="002C3C69">
        <w:rPr>
          <w:rFonts w:cs="Book Antiqua"/>
          <w:spacing w:val="-2"/>
        </w:rPr>
        <w:t xml:space="preserve"> </w:t>
      </w:r>
      <w:r w:rsidRPr="002C3C69">
        <w:rPr>
          <w:rFonts w:cs="Book Antiqua"/>
          <w:spacing w:val="-1"/>
        </w:rPr>
        <w:t>well</w:t>
      </w:r>
      <w:r w:rsidRPr="002C3C69">
        <w:rPr>
          <w:rFonts w:cs="Book Antiqua"/>
        </w:rPr>
        <w:t xml:space="preserve"> as</w:t>
      </w:r>
      <w:r w:rsidRPr="002C3C69">
        <w:rPr>
          <w:rFonts w:cs="Book Antiqua"/>
          <w:spacing w:val="-3"/>
        </w:rPr>
        <w:t xml:space="preserve"> </w:t>
      </w:r>
      <w:r w:rsidRPr="002C3C69">
        <w:rPr>
          <w:rFonts w:cs="Book Antiqua"/>
        </w:rPr>
        <w:t>a</w:t>
      </w:r>
      <w:r w:rsidRPr="002C3C69">
        <w:rPr>
          <w:rFonts w:cs="Book Antiqua"/>
          <w:spacing w:val="4"/>
        </w:rPr>
        <w:t xml:space="preserve"> </w:t>
      </w:r>
      <w:r w:rsidRPr="002C3C69">
        <w:rPr>
          <w:spacing w:val="-1"/>
        </w:rPr>
        <w:t>four-year</w:t>
      </w:r>
      <w:r w:rsidRPr="002C3C69">
        <w:rPr>
          <w:spacing w:val="49"/>
        </w:rPr>
        <w:t xml:space="preserve"> </w:t>
      </w:r>
      <w:r w:rsidRPr="002C3C69">
        <w:rPr>
          <w:spacing w:val="-1"/>
        </w:rPr>
        <w:t>prospective</w:t>
      </w:r>
      <w:r w:rsidRPr="002C3C69">
        <w:rPr>
          <w:spacing w:val="-3"/>
        </w:rPr>
        <w:t xml:space="preserve"> </w:t>
      </w:r>
      <w:r w:rsidRPr="002C3C69">
        <w:rPr>
          <w:spacing w:val="-1"/>
        </w:rPr>
        <w:t>period</w:t>
      </w:r>
      <w:r w:rsidRPr="002C3C69">
        <w:rPr>
          <w:spacing w:val="-4"/>
        </w:rPr>
        <w:t xml:space="preserve"> </w:t>
      </w:r>
      <w:r w:rsidRPr="002C3C69">
        <w:rPr>
          <w:spacing w:val="-1"/>
        </w:rPr>
        <w:t>from</w:t>
      </w:r>
      <w:r w:rsidRPr="002C3C69">
        <w:rPr>
          <w:spacing w:val="-4"/>
        </w:rPr>
        <w:t xml:space="preserve"> </w:t>
      </w:r>
      <w:r w:rsidRPr="002C3C69">
        <w:t>the</w:t>
      </w:r>
      <w:r w:rsidRPr="002C3C69">
        <w:rPr>
          <w:spacing w:val="-4"/>
        </w:rPr>
        <w:t xml:space="preserve"> </w:t>
      </w:r>
      <w:r w:rsidRPr="002C3C69">
        <w:rPr>
          <w:spacing w:val="-1"/>
        </w:rPr>
        <w:t>index</w:t>
      </w:r>
      <w:r w:rsidRPr="002C3C69">
        <w:rPr>
          <w:spacing w:val="-3"/>
        </w:rPr>
        <w:t xml:space="preserve"> </w:t>
      </w:r>
      <w:r w:rsidRPr="002C3C69">
        <w:t>anal</w:t>
      </w:r>
      <w:r w:rsidRPr="002C3C69">
        <w:rPr>
          <w:spacing w:val="-5"/>
        </w:rPr>
        <w:t xml:space="preserve"> </w:t>
      </w:r>
      <w:r w:rsidRPr="002C3C69">
        <w:rPr>
          <w:spacing w:val="-1"/>
        </w:rPr>
        <w:t>fistula</w:t>
      </w:r>
      <w:r w:rsidRPr="002C3C69">
        <w:rPr>
          <w:spacing w:val="-4"/>
        </w:rPr>
        <w:t xml:space="preserve"> </w:t>
      </w:r>
      <w:r w:rsidRPr="002C3C69">
        <w:rPr>
          <w:spacing w:val="-1"/>
        </w:rPr>
        <w:t>diagnosis</w:t>
      </w:r>
      <w:r w:rsidRPr="002C3C69">
        <w:rPr>
          <w:spacing w:val="-5"/>
        </w:rPr>
        <w:t xml:space="preserve"> </w:t>
      </w:r>
      <w:r w:rsidRPr="002C3C69">
        <w:t>to</w:t>
      </w:r>
      <w:r w:rsidRPr="002C3C69">
        <w:rPr>
          <w:spacing w:val="-4"/>
        </w:rPr>
        <w:t xml:space="preserve"> </w:t>
      </w:r>
      <w:r w:rsidRPr="002C3C69">
        <w:rPr>
          <w:spacing w:val="-1"/>
        </w:rPr>
        <w:t>account</w:t>
      </w:r>
      <w:r w:rsidRPr="002C3C69">
        <w:rPr>
          <w:spacing w:val="-3"/>
        </w:rPr>
        <w:t xml:space="preserve"> </w:t>
      </w:r>
      <w:r w:rsidRPr="002C3C69">
        <w:t>for</w:t>
      </w:r>
      <w:r w:rsidRPr="002C3C69">
        <w:rPr>
          <w:spacing w:val="-3"/>
        </w:rPr>
        <w:t xml:space="preserve"> </w:t>
      </w:r>
      <w:r w:rsidRPr="002C3C69">
        <w:t>the</w:t>
      </w:r>
      <w:r w:rsidRPr="002C3C69">
        <w:rPr>
          <w:spacing w:val="-4"/>
        </w:rPr>
        <w:t xml:space="preserve"> </w:t>
      </w:r>
      <w:r w:rsidRPr="002C3C69">
        <w:rPr>
          <w:spacing w:val="-1"/>
        </w:rPr>
        <w:t>possibility</w:t>
      </w:r>
      <w:r w:rsidRPr="002C3C69">
        <w:rPr>
          <w:spacing w:val="83"/>
        </w:rPr>
        <w:t xml:space="preserve"> </w:t>
      </w:r>
      <w:r w:rsidRPr="002C3C69">
        <w:t>that</w:t>
      </w:r>
      <w:r w:rsidRPr="002C3C69">
        <w:rPr>
          <w:spacing w:val="-3"/>
        </w:rPr>
        <w:t xml:space="preserve"> </w:t>
      </w:r>
      <w:r w:rsidRPr="002C3C69">
        <w:t>anal</w:t>
      </w:r>
      <w:r w:rsidRPr="002C3C69">
        <w:rPr>
          <w:spacing w:val="-2"/>
        </w:rPr>
        <w:t xml:space="preserve"> </w:t>
      </w:r>
      <w:r w:rsidRPr="002C3C69">
        <w:rPr>
          <w:spacing w:val="-1"/>
        </w:rPr>
        <w:t>fistula</w:t>
      </w:r>
      <w:r w:rsidRPr="002C3C69">
        <w:rPr>
          <w:spacing w:val="-2"/>
        </w:rPr>
        <w:t xml:space="preserve"> </w:t>
      </w:r>
      <w:r w:rsidRPr="002C3C69">
        <w:t>are</w:t>
      </w:r>
      <w:r w:rsidRPr="002C3C69">
        <w:rPr>
          <w:spacing w:val="-2"/>
        </w:rPr>
        <w:t xml:space="preserve"> </w:t>
      </w:r>
      <w:r w:rsidRPr="002C3C69">
        <w:t>the</w:t>
      </w:r>
      <w:r w:rsidRPr="002C3C69">
        <w:rPr>
          <w:spacing w:val="-3"/>
        </w:rPr>
        <w:t xml:space="preserve"> </w:t>
      </w:r>
      <w:r w:rsidRPr="002C3C69">
        <w:rPr>
          <w:spacing w:val="-1"/>
        </w:rPr>
        <w:t>first</w:t>
      </w:r>
      <w:r w:rsidRPr="002C3C69">
        <w:t xml:space="preserve"> </w:t>
      </w:r>
      <w:r w:rsidRPr="002C3C69">
        <w:rPr>
          <w:spacing w:val="-1"/>
        </w:rPr>
        <w:t>manifestation</w:t>
      </w:r>
      <w:r w:rsidRPr="002C3C69">
        <w:rPr>
          <w:spacing w:val="-2"/>
        </w:rPr>
        <w:t xml:space="preserve"> </w:t>
      </w:r>
      <w:r w:rsidRPr="002C3C69">
        <w:t>of</w:t>
      </w:r>
      <w:r w:rsidRPr="002C3C69">
        <w:rPr>
          <w:spacing w:val="-3"/>
        </w:rPr>
        <w:t xml:space="preserve"> </w:t>
      </w:r>
      <w:r w:rsidRPr="002C3C69">
        <w:rPr>
          <w:spacing w:val="-1"/>
        </w:rPr>
        <w:t>CD.</w:t>
      </w:r>
      <w:r w:rsidRPr="002C3C69">
        <w:rPr>
          <w:spacing w:val="-3"/>
        </w:rPr>
        <w:t xml:space="preserve"> </w:t>
      </w:r>
      <w:r w:rsidRPr="002C3C69">
        <w:rPr>
          <w:spacing w:val="-1"/>
        </w:rPr>
        <w:t>This</w:t>
      </w:r>
      <w:r w:rsidRPr="002C3C69">
        <w:rPr>
          <w:spacing w:val="-4"/>
        </w:rPr>
        <w:t xml:space="preserve"> </w:t>
      </w:r>
      <w:r w:rsidRPr="002C3C69">
        <w:t>is</w:t>
      </w:r>
      <w:r w:rsidRPr="002C3C69">
        <w:rPr>
          <w:spacing w:val="-3"/>
        </w:rPr>
        <w:t xml:space="preserve"> </w:t>
      </w:r>
      <w:r w:rsidRPr="002C3C69">
        <w:t>likely</w:t>
      </w:r>
      <w:r w:rsidRPr="002C3C69">
        <w:rPr>
          <w:spacing w:val="-1"/>
        </w:rPr>
        <w:t xml:space="preserve"> </w:t>
      </w:r>
      <w:r w:rsidRPr="002C3C69">
        <w:t>to</w:t>
      </w:r>
      <w:r w:rsidRPr="002C3C69">
        <w:rPr>
          <w:spacing w:val="1"/>
        </w:rPr>
        <w:t xml:space="preserve"> </w:t>
      </w:r>
      <w:r w:rsidRPr="002C3C69">
        <w:t>have</w:t>
      </w:r>
      <w:r w:rsidRPr="002C3C69">
        <w:rPr>
          <w:spacing w:val="-2"/>
        </w:rPr>
        <w:t xml:space="preserve"> </w:t>
      </w:r>
      <w:r w:rsidRPr="002C3C69">
        <w:rPr>
          <w:spacing w:val="-1"/>
        </w:rPr>
        <w:t>increased</w:t>
      </w:r>
      <w:r w:rsidRPr="002C3C69">
        <w:rPr>
          <w:spacing w:val="-3"/>
        </w:rPr>
        <w:t xml:space="preserve"> </w:t>
      </w:r>
      <w:r w:rsidRPr="002C3C69">
        <w:t>the</w:t>
      </w:r>
      <w:r w:rsidRPr="002C3C69">
        <w:rPr>
          <w:spacing w:val="53"/>
        </w:rPr>
        <w:t xml:space="preserve"> </w:t>
      </w:r>
      <w:r w:rsidRPr="002C3C69">
        <w:rPr>
          <w:spacing w:val="-1"/>
        </w:rPr>
        <w:t>proportion</w:t>
      </w:r>
      <w:r w:rsidRPr="002C3C69">
        <w:rPr>
          <w:spacing w:val="-3"/>
        </w:rPr>
        <w:t xml:space="preserve"> </w:t>
      </w:r>
      <w:r w:rsidRPr="002C3C69">
        <w:t>of</w:t>
      </w:r>
      <w:r w:rsidRPr="002C3C69">
        <w:rPr>
          <w:spacing w:val="-4"/>
        </w:rPr>
        <w:t xml:space="preserve"> </w:t>
      </w:r>
      <w:r w:rsidRPr="002C3C69">
        <w:t>CD</w:t>
      </w:r>
      <w:r w:rsidRPr="002C3C69">
        <w:rPr>
          <w:spacing w:val="-4"/>
        </w:rPr>
        <w:t xml:space="preserve"> </w:t>
      </w:r>
      <w:r w:rsidRPr="002C3C69">
        <w:rPr>
          <w:spacing w:val="-1"/>
        </w:rPr>
        <w:t>patients</w:t>
      </w:r>
      <w:r w:rsidRPr="002C3C69">
        <w:rPr>
          <w:spacing w:val="-3"/>
        </w:rPr>
        <w:t xml:space="preserve"> </w:t>
      </w:r>
      <w:r w:rsidRPr="002C3C69">
        <w:rPr>
          <w:spacing w:val="-1"/>
        </w:rPr>
        <w:t>within</w:t>
      </w:r>
      <w:r w:rsidRPr="002C3C69">
        <w:rPr>
          <w:spacing w:val="-3"/>
        </w:rPr>
        <w:t xml:space="preserve"> </w:t>
      </w:r>
      <w:r w:rsidRPr="002C3C69">
        <w:rPr>
          <w:spacing w:val="-1"/>
        </w:rPr>
        <w:t>anal</w:t>
      </w:r>
      <w:r w:rsidRPr="002C3C69">
        <w:rPr>
          <w:spacing w:val="-3"/>
        </w:rPr>
        <w:t xml:space="preserve"> </w:t>
      </w:r>
      <w:r w:rsidRPr="002C3C69">
        <w:rPr>
          <w:spacing w:val="-1"/>
        </w:rPr>
        <w:t xml:space="preserve">fistula </w:t>
      </w:r>
      <w:r w:rsidRPr="002C3C69">
        <w:t>patients</w:t>
      </w:r>
      <w:r w:rsidRPr="002C3C69">
        <w:rPr>
          <w:spacing w:val="-2"/>
        </w:rPr>
        <w:t xml:space="preserve"> </w:t>
      </w:r>
      <w:r w:rsidRPr="002C3C69">
        <w:rPr>
          <w:spacing w:val="-1"/>
        </w:rPr>
        <w:t>compared</w:t>
      </w:r>
      <w:r w:rsidRPr="002C3C69">
        <w:rPr>
          <w:spacing w:val="-3"/>
        </w:rPr>
        <w:t xml:space="preserve"> </w:t>
      </w:r>
      <w:r w:rsidRPr="002C3C69">
        <w:t>to</w:t>
      </w:r>
      <w:r w:rsidRPr="002C3C69">
        <w:rPr>
          <w:spacing w:val="-3"/>
        </w:rPr>
        <w:t xml:space="preserve"> </w:t>
      </w:r>
      <w:r w:rsidRPr="002C3C69">
        <w:rPr>
          <w:spacing w:val="-1"/>
        </w:rPr>
        <w:t>studies</w:t>
      </w:r>
      <w:r w:rsidRPr="002C3C69">
        <w:rPr>
          <w:spacing w:val="-4"/>
        </w:rPr>
        <w:t xml:space="preserve"> </w:t>
      </w:r>
      <w:r w:rsidRPr="002C3C69">
        <w:t>that</w:t>
      </w:r>
      <w:r w:rsidRPr="002C3C69">
        <w:rPr>
          <w:spacing w:val="-3"/>
        </w:rPr>
        <w:t xml:space="preserve"> </w:t>
      </w:r>
      <w:r w:rsidRPr="002C3C69">
        <w:t>did</w:t>
      </w:r>
      <w:r w:rsidRPr="002C3C69">
        <w:rPr>
          <w:spacing w:val="63"/>
          <w:w w:val="99"/>
        </w:rPr>
        <w:t xml:space="preserve"> </w:t>
      </w:r>
      <w:r w:rsidRPr="002C3C69">
        <w:t>not</w:t>
      </w:r>
      <w:r w:rsidRPr="002C3C69">
        <w:rPr>
          <w:spacing w:val="-4"/>
        </w:rPr>
        <w:t xml:space="preserve"> </w:t>
      </w:r>
      <w:r w:rsidRPr="002C3C69">
        <w:t>allow</w:t>
      </w:r>
      <w:r w:rsidRPr="002C3C69">
        <w:rPr>
          <w:spacing w:val="-4"/>
        </w:rPr>
        <w:t xml:space="preserve"> </w:t>
      </w:r>
      <w:r w:rsidRPr="002C3C69">
        <w:rPr>
          <w:spacing w:val="-1"/>
        </w:rPr>
        <w:t>for</w:t>
      </w:r>
      <w:r w:rsidRPr="002C3C69">
        <w:rPr>
          <w:spacing w:val="-4"/>
        </w:rPr>
        <w:t xml:space="preserve"> </w:t>
      </w:r>
      <w:r w:rsidRPr="002C3C69">
        <w:t>a</w:t>
      </w:r>
      <w:r w:rsidRPr="002C3C69">
        <w:rPr>
          <w:spacing w:val="-4"/>
        </w:rPr>
        <w:t xml:space="preserve"> </w:t>
      </w:r>
      <w:r w:rsidRPr="002C3C69">
        <w:rPr>
          <w:spacing w:val="-1"/>
        </w:rPr>
        <w:t>prospective</w:t>
      </w:r>
      <w:r w:rsidRPr="002C3C69">
        <w:rPr>
          <w:spacing w:val="-4"/>
        </w:rPr>
        <w:t xml:space="preserve"> </w:t>
      </w:r>
      <w:r w:rsidRPr="002C3C69">
        <w:t>follow-up</w:t>
      </w:r>
      <w:r w:rsidRPr="002C3C69">
        <w:rPr>
          <w:spacing w:val="-5"/>
        </w:rPr>
        <w:t xml:space="preserve"> </w:t>
      </w:r>
      <w:r w:rsidRPr="002C3C69">
        <w:rPr>
          <w:spacing w:val="-1"/>
        </w:rPr>
        <w:t>time.</w:t>
      </w:r>
    </w:p>
    <w:p w14:paraId="37EED671" w14:textId="77777777" w:rsidR="00234330" w:rsidRPr="002C3C69" w:rsidRDefault="00AD4CC2" w:rsidP="002C3C69">
      <w:pPr>
        <w:pStyle w:val="a3"/>
        <w:adjustRightInd w:val="0"/>
        <w:snapToGrid w:val="0"/>
        <w:spacing w:line="360" w:lineRule="auto"/>
        <w:ind w:left="0" w:firstLineChars="100" w:firstLine="240"/>
        <w:jc w:val="both"/>
      </w:pPr>
      <w:r w:rsidRPr="002C3C69">
        <w:t>In</w:t>
      </w:r>
      <w:r w:rsidRPr="002C3C69">
        <w:rPr>
          <w:spacing w:val="-4"/>
        </w:rPr>
        <w:t xml:space="preserve"> </w:t>
      </w:r>
      <w:r w:rsidRPr="002C3C69">
        <w:rPr>
          <w:spacing w:val="-1"/>
        </w:rPr>
        <w:t>line</w:t>
      </w:r>
      <w:r w:rsidRPr="002C3C69">
        <w:rPr>
          <w:spacing w:val="-2"/>
        </w:rPr>
        <w:t xml:space="preserve"> </w:t>
      </w:r>
      <w:r w:rsidRPr="002C3C69">
        <w:rPr>
          <w:spacing w:val="-1"/>
        </w:rPr>
        <w:t>with</w:t>
      </w:r>
      <w:r w:rsidRPr="002C3C69">
        <w:rPr>
          <w:spacing w:val="-3"/>
        </w:rPr>
        <w:t xml:space="preserve"> </w:t>
      </w:r>
      <w:r w:rsidRPr="002C3C69">
        <w:t>previous</w:t>
      </w:r>
      <w:r w:rsidRPr="002C3C69">
        <w:rPr>
          <w:spacing w:val="-3"/>
        </w:rPr>
        <w:t xml:space="preserve"> </w:t>
      </w:r>
      <w:r w:rsidRPr="002C3C69">
        <w:rPr>
          <w:spacing w:val="-1"/>
        </w:rPr>
        <w:t>studies</w:t>
      </w:r>
      <w:r w:rsidRPr="002C3C69">
        <w:rPr>
          <w:spacing w:val="-1"/>
          <w:position w:val="6"/>
          <w:vertAlign w:val="superscript"/>
        </w:rPr>
        <w:t>[4]</w:t>
      </w:r>
      <w:r w:rsidRPr="002C3C69">
        <w:rPr>
          <w:spacing w:val="-1"/>
        </w:rPr>
        <w:t>,</w:t>
      </w:r>
      <w:r w:rsidRPr="002C3C69">
        <w:rPr>
          <w:spacing w:val="-2"/>
        </w:rPr>
        <w:t xml:space="preserve"> </w:t>
      </w:r>
      <w:r w:rsidRPr="002C3C69">
        <w:rPr>
          <w:spacing w:val="-1"/>
        </w:rPr>
        <w:t>we</w:t>
      </w:r>
      <w:r w:rsidRPr="002C3C69">
        <w:rPr>
          <w:spacing w:val="-3"/>
        </w:rPr>
        <w:t xml:space="preserve"> </w:t>
      </w:r>
      <w:r w:rsidRPr="002C3C69">
        <w:rPr>
          <w:spacing w:val="-1"/>
        </w:rPr>
        <w:t>found</w:t>
      </w:r>
      <w:r w:rsidRPr="002C3C69">
        <w:rPr>
          <w:spacing w:val="-2"/>
        </w:rPr>
        <w:t xml:space="preserve"> </w:t>
      </w:r>
      <w:r w:rsidRPr="002C3C69">
        <w:t>men</w:t>
      </w:r>
      <w:r w:rsidRPr="002C3C69">
        <w:rPr>
          <w:spacing w:val="-2"/>
        </w:rPr>
        <w:t xml:space="preserve"> </w:t>
      </w:r>
      <w:r w:rsidRPr="002C3C69">
        <w:rPr>
          <w:spacing w:val="-1"/>
        </w:rPr>
        <w:t>to</w:t>
      </w:r>
      <w:r w:rsidRPr="002C3C69">
        <w:rPr>
          <w:spacing w:val="-2"/>
        </w:rPr>
        <w:t xml:space="preserve"> </w:t>
      </w:r>
      <w:r w:rsidRPr="002C3C69">
        <w:rPr>
          <w:spacing w:val="-1"/>
        </w:rPr>
        <w:t>be</w:t>
      </w:r>
      <w:r w:rsidRPr="002C3C69">
        <w:rPr>
          <w:spacing w:val="-2"/>
        </w:rPr>
        <w:t xml:space="preserve"> </w:t>
      </w:r>
      <w:r w:rsidRPr="002C3C69">
        <w:rPr>
          <w:spacing w:val="-1"/>
        </w:rPr>
        <w:t>more</w:t>
      </w:r>
      <w:r w:rsidRPr="002C3C69">
        <w:rPr>
          <w:spacing w:val="-3"/>
        </w:rPr>
        <w:t xml:space="preserve"> </w:t>
      </w:r>
      <w:r w:rsidRPr="002C3C69">
        <w:rPr>
          <w:spacing w:val="-1"/>
        </w:rPr>
        <w:t>frequently</w:t>
      </w:r>
      <w:r w:rsidRPr="002C3C69">
        <w:rPr>
          <w:spacing w:val="-2"/>
        </w:rPr>
        <w:t xml:space="preserve"> </w:t>
      </w:r>
      <w:r w:rsidRPr="002C3C69">
        <w:rPr>
          <w:spacing w:val="-1"/>
        </w:rPr>
        <w:t>affected</w:t>
      </w:r>
      <w:r w:rsidRPr="002C3C69">
        <w:rPr>
          <w:spacing w:val="-3"/>
        </w:rPr>
        <w:t xml:space="preserve"> </w:t>
      </w:r>
      <w:r w:rsidRPr="002C3C69">
        <w:rPr>
          <w:spacing w:val="-1"/>
        </w:rPr>
        <w:t>by</w:t>
      </w:r>
      <w:r w:rsidRPr="002C3C69">
        <w:rPr>
          <w:spacing w:val="-2"/>
        </w:rPr>
        <w:t xml:space="preserve"> </w:t>
      </w:r>
      <w:r w:rsidRPr="002C3C69">
        <w:t>anal</w:t>
      </w:r>
      <w:r w:rsidRPr="002C3C69">
        <w:rPr>
          <w:spacing w:val="73"/>
        </w:rPr>
        <w:t xml:space="preserve"> </w:t>
      </w:r>
      <w:r w:rsidRPr="002C3C69">
        <w:rPr>
          <w:spacing w:val="-1"/>
        </w:rPr>
        <w:t>fistula</w:t>
      </w:r>
      <w:r w:rsidRPr="002C3C69">
        <w:rPr>
          <w:spacing w:val="-2"/>
        </w:rPr>
        <w:t xml:space="preserve"> </w:t>
      </w:r>
      <w:r w:rsidRPr="002C3C69">
        <w:t>than</w:t>
      </w:r>
      <w:r w:rsidRPr="002C3C69">
        <w:rPr>
          <w:spacing w:val="-3"/>
        </w:rPr>
        <w:t xml:space="preserve"> </w:t>
      </w:r>
      <w:r w:rsidRPr="002C3C69">
        <w:rPr>
          <w:spacing w:val="-1"/>
        </w:rPr>
        <w:t xml:space="preserve">women, </w:t>
      </w:r>
      <w:r w:rsidRPr="002C3C69">
        <w:t>in</w:t>
      </w:r>
      <w:r w:rsidRPr="002C3C69">
        <w:rPr>
          <w:spacing w:val="1"/>
        </w:rPr>
        <w:t xml:space="preserve"> </w:t>
      </w:r>
      <w:r w:rsidRPr="002C3C69">
        <w:rPr>
          <w:spacing w:val="-1"/>
        </w:rPr>
        <w:t>both</w:t>
      </w:r>
      <w:r w:rsidRPr="002C3C69">
        <w:rPr>
          <w:spacing w:val="-3"/>
        </w:rPr>
        <w:t xml:space="preserve"> </w:t>
      </w:r>
      <w:r w:rsidRPr="002C3C69">
        <w:t>patients</w:t>
      </w:r>
      <w:r w:rsidRPr="002C3C69">
        <w:rPr>
          <w:spacing w:val="-2"/>
        </w:rPr>
        <w:t xml:space="preserve"> </w:t>
      </w:r>
      <w:r w:rsidRPr="002C3C69">
        <w:rPr>
          <w:spacing w:val="-1"/>
        </w:rPr>
        <w:t>with</w:t>
      </w:r>
      <w:r w:rsidRPr="002C3C69">
        <w:rPr>
          <w:spacing w:val="-2"/>
        </w:rPr>
        <w:t xml:space="preserve"> </w:t>
      </w:r>
      <w:r w:rsidRPr="002C3C69">
        <w:rPr>
          <w:spacing w:val="-1"/>
        </w:rPr>
        <w:t>and without</w:t>
      </w:r>
      <w:r w:rsidRPr="002C3C69">
        <w:rPr>
          <w:spacing w:val="-2"/>
        </w:rPr>
        <w:t xml:space="preserve"> </w:t>
      </w:r>
      <w:r w:rsidRPr="002C3C69">
        <w:rPr>
          <w:spacing w:val="-1"/>
        </w:rPr>
        <w:t>CD.</w:t>
      </w:r>
      <w:r w:rsidRPr="002C3C69">
        <w:rPr>
          <w:spacing w:val="-2"/>
        </w:rPr>
        <w:t xml:space="preserve"> </w:t>
      </w:r>
      <w:r w:rsidRPr="002C3C69">
        <w:rPr>
          <w:spacing w:val="-1"/>
        </w:rPr>
        <w:t>This</w:t>
      </w:r>
      <w:r w:rsidRPr="002C3C69">
        <w:rPr>
          <w:spacing w:val="-3"/>
        </w:rPr>
        <w:t xml:space="preserve"> </w:t>
      </w:r>
      <w:r w:rsidRPr="002C3C69">
        <w:t>is</w:t>
      </w:r>
      <w:r w:rsidRPr="002C3C69">
        <w:rPr>
          <w:spacing w:val="-3"/>
        </w:rPr>
        <w:t xml:space="preserve"> </w:t>
      </w:r>
      <w:r w:rsidRPr="002C3C69">
        <w:rPr>
          <w:spacing w:val="-1"/>
        </w:rPr>
        <w:t xml:space="preserve">attributable </w:t>
      </w:r>
      <w:r w:rsidRPr="002C3C69">
        <w:t>to</w:t>
      </w:r>
      <w:r w:rsidRPr="002C3C69">
        <w:rPr>
          <w:spacing w:val="-2"/>
        </w:rPr>
        <w:t xml:space="preserve"> </w:t>
      </w:r>
      <w:r w:rsidRPr="002C3C69">
        <w:t>the</w:t>
      </w:r>
      <w:r w:rsidRPr="002C3C69">
        <w:rPr>
          <w:spacing w:val="77"/>
        </w:rPr>
        <w:t xml:space="preserve"> </w:t>
      </w:r>
      <w:r w:rsidRPr="002C3C69">
        <w:rPr>
          <w:spacing w:val="-1"/>
        </w:rPr>
        <w:t>substantially</w:t>
      </w:r>
      <w:r w:rsidRPr="002C3C69">
        <w:rPr>
          <w:spacing w:val="-3"/>
        </w:rPr>
        <w:t xml:space="preserve"> </w:t>
      </w:r>
      <w:r w:rsidRPr="002C3C69">
        <w:rPr>
          <w:spacing w:val="-1"/>
        </w:rPr>
        <w:t>higher</w:t>
      </w:r>
      <w:r w:rsidRPr="002C3C69">
        <w:rPr>
          <w:spacing w:val="-2"/>
        </w:rPr>
        <w:t xml:space="preserve"> </w:t>
      </w:r>
      <w:r w:rsidRPr="002C3C69">
        <w:rPr>
          <w:spacing w:val="-1"/>
        </w:rPr>
        <w:t>prevalence</w:t>
      </w:r>
      <w:r w:rsidRPr="002C3C69">
        <w:rPr>
          <w:spacing w:val="-3"/>
        </w:rPr>
        <w:t xml:space="preserve"> </w:t>
      </w:r>
      <w:r w:rsidRPr="002C3C69">
        <w:t>of</w:t>
      </w:r>
      <w:r w:rsidRPr="002C3C69">
        <w:rPr>
          <w:spacing w:val="-1"/>
        </w:rPr>
        <w:t xml:space="preserve"> </w:t>
      </w:r>
      <w:r w:rsidRPr="002C3C69">
        <w:t>anal</w:t>
      </w:r>
      <w:r w:rsidRPr="002C3C69">
        <w:rPr>
          <w:spacing w:val="-4"/>
        </w:rPr>
        <w:t xml:space="preserve"> </w:t>
      </w:r>
      <w:r w:rsidRPr="002C3C69">
        <w:rPr>
          <w:spacing w:val="-1"/>
        </w:rPr>
        <w:t>abscesses</w:t>
      </w:r>
      <w:r w:rsidRPr="002C3C69">
        <w:rPr>
          <w:spacing w:val="-3"/>
        </w:rPr>
        <w:t xml:space="preserve"> </w:t>
      </w:r>
      <w:r w:rsidRPr="002C3C69">
        <w:t>in</w:t>
      </w:r>
      <w:r w:rsidRPr="002C3C69">
        <w:rPr>
          <w:spacing w:val="-4"/>
        </w:rPr>
        <w:t xml:space="preserve"> </w:t>
      </w:r>
      <w:r w:rsidRPr="002C3C69">
        <w:rPr>
          <w:spacing w:val="-1"/>
        </w:rPr>
        <w:t>men</w:t>
      </w:r>
      <w:r w:rsidR="000A2659" w:rsidRPr="002C3C69">
        <w:rPr>
          <w:position w:val="6"/>
          <w:vertAlign w:val="superscript"/>
        </w:rPr>
        <w:t>[39</w:t>
      </w:r>
      <w:r w:rsidRPr="002C3C69">
        <w:rPr>
          <w:position w:val="6"/>
          <w:vertAlign w:val="superscript"/>
        </w:rPr>
        <w:t>]</w:t>
      </w:r>
      <w:r w:rsidRPr="002C3C69">
        <w:t>.</w:t>
      </w:r>
    </w:p>
    <w:p w14:paraId="60A589D0" w14:textId="511E062C" w:rsidR="00234330" w:rsidRPr="002C3C69" w:rsidRDefault="00AD4CC2" w:rsidP="002C3C69">
      <w:pPr>
        <w:pStyle w:val="a3"/>
        <w:adjustRightInd w:val="0"/>
        <w:snapToGrid w:val="0"/>
        <w:spacing w:line="360" w:lineRule="auto"/>
        <w:ind w:left="0" w:firstLineChars="100" w:firstLine="240"/>
        <w:jc w:val="both"/>
      </w:pPr>
      <w:r w:rsidRPr="002C3C69">
        <w:t>In</w:t>
      </w:r>
      <w:r w:rsidRPr="002C3C69">
        <w:rPr>
          <w:spacing w:val="-5"/>
        </w:rPr>
        <w:t xml:space="preserve"> </w:t>
      </w:r>
      <w:r w:rsidRPr="002C3C69">
        <w:rPr>
          <w:spacing w:val="-1"/>
        </w:rPr>
        <w:t>THIN,</w:t>
      </w:r>
      <w:r w:rsidRPr="002C3C69">
        <w:rPr>
          <w:spacing w:val="-4"/>
        </w:rPr>
        <w:t xml:space="preserve"> </w:t>
      </w:r>
      <w:r w:rsidRPr="002C3C69">
        <w:rPr>
          <w:spacing w:val="-1"/>
        </w:rPr>
        <w:t>both</w:t>
      </w:r>
      <w:r w:rsidRPr="002C3C69">
        <w:rPr>
          <w:spacing w:val="-4"/>
        </w:rPr>
        <w:t xml:space="preserve"> </w:t>
      </w:r>
      <w:r w:rsidRPr="002C3C69">
        <w:rPr>
          <w:spacing w:val="-1"/>
        </w:rPr>
        <w:t>direct</w:t>
      </w:r>
      <w:r w:rsidRPr="002C3C69">
        <w:rPr>
          <w:spacing w:val="-3"/>
        </w:rPr>
        <w:t xml:space="preserve"> </w:t>
      </w:r>
      <w:r w:rsidRPr="002C3C69">
        <w:rPr>
          <w:spacing w:val="-1"/>
        </w:rPr>
        <w:t>(capturing</w:t>
      </w:r>
      <w:r w:rsidRPr="002C3C69">
        <w:rPr>
          <w:spacing w:val="-4"/>
        </w:rPr>
        <w:t xml:space="preserve"> </w:t>
      </w:r>
      <w:r w:rsidRPr="002C3C69">
        <w:t>anal</w:t>
      </w:r>
      <w:r w:rsidRPr="002C3C69">
        <w:rPr>
          <w:spacing w:val="-3"/>
        </w:rPr>
        <w:t xml:space="preserve"> </w:t>
      </w:r>
      <w:r w:rsidRPr="002C3C69">
        <w:rPr>
          <w:spacing w:val="-1"/>
        </w:rPr>
        <w:t>fistula</w:t>
      </w:r>
      <w:r w:rsidRPr="002C3C69">
        <w:rPr>
          <w:spacing w:val="-4"/>
        </w:rPr>
        <w:t xml:space="preserve"> </w:t>
      </w:r>
      <w:r w:rsidRPr="002C3C69">
        <w:rPr>
          <w:spacing w:val="-1"/>
        </w:rPr>
        <w:t>diagnoses)</w:t>
      </w:r>
      <w:r w:rsidRPr="002C3C69">
        <w:rPr>
          <w:spacing w:val="-4"/>
        </w:rPr>
        <w:t xml:space="preserve"> </w:t>
      </w:r>
      <w:r w:rsidRPr="002C3C69">
        <w:t>and</w:t>
      </w:r>
      <w:r w:rsidRPr="002C3C69">
        <w:rPr>
          <w:spacing w:val="-4"/>
        </w:rPr>
        <w:t xml:space="preserve"> </w:t>
      </w:r>
      <w:r w:rsidRPr="002C3C69">
        <w:rPr>
          <w:spacing w:val="-1"/>
        </w:rPr>
        <w:t>indirect</w:t>
      </w:r>
      <w:r w:rsidRPr="002C3C69">
        <w:rPr>
          <w:spacing w:val="-3"/>
        </w:rPr>
        <w:t xml:space="preserve"> </w:t>
      </w:r>
      <w:r w:rsidRPr="002C3C69">
        <w:t>(capturing</w:t>
      </w:r>
      <w:r w:rsidRPr="002C3C69">
        <w:rPr>
          <w:spacing w:val="77"/>
        </w:rPr>
        <w:t xml:space="preserve"> </w:t>
      </w:r>
      <w:r w:rsidRPr="002C3C69">
        <w:rPr>
          <w:spacing w:val="-1"/>
        </w:rPr>
        <w:t>procedures</w:t>
      </w:r>
      <w:r w:rsidRPr="002C3C69">
        <w:rPr>
          <w:spacing w:val="-4"/>
        </w:rPr>
        <w:t xml:space="preserve"> </w:t>
      </w:r>
      <w:r w:rsidRPr="002C3C69">
        <w:rPr>
          <w:spacing w:val="-1"/>
        </w:rPr>
        <w:t>explicitly</w:t>
      </w:r>
      <w:r w:rsidRPr="002C3C69">
        <w:rPr>
          <w:spacing w:val="-2"/>
        </w:rPr>
        <w:t xml:space="preserve"> </w:t>
      </w:r>
      <w:r w:rsidRPr="002C3C69">
        <w:rPr>
          <w:spacing w:val="-1"/>
        </w:rPr>
        <w:t>related</w:t>
      </w:r>
      <w:r w:rsidRPr="002C3C69">
        <w:rPr>
          <w:spacing w:val="-3"/>
        </w:rPr>
        <w:t xml:space="preserve"> </w:t>
      </w:r>
      <w:r w:rsidRPr="002C3C69">
        <w:t>to</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anal</w:t>
      </w:r>
      <w:r w:rsidRPr="002C3C69">
        <w:rPr>
          <w:spacing w:val="-4"/>
        </w:rPr>
        <w:t xml:space="preserve"> </w:t>
      </w:r>
      <w:r w:rsidRPr="002C3C69">
        <w:rPr>
          <w:spacing w:val="-1"/>
        </w:rPr>
        <w:t>fistula</w:t>
      </w:r>
      <w:r w:rsidRPr="002C3C69">
        <w:rPr>
          <w:spacing w:val="-3"/>
        </w:rPr>
        <w:t xml:space="preserve"> </w:t>
      </w:r>
      <w:r w:rsidRPr="002C3C69">
        <w:t>Read</w:t>
      </w:r>
      <w:r w:rsidRPr="002C3C69">
        <w:rPr>
          <w:spacing w:val="-2"/>
        </w:rPr>
        <w:t xml:space="preserve"> </w:t>
      </w:r>
      <w:r w:rsidRPr="002C3C69">
        <w:rPr>
          <w:spacing w:val="-1"/>
        </w:rPr>
        <w:t xml:space="preserve">codes </w:t>
      </w:r>
      <w:r w:rsidRPr="002C3C69">
        <w:t>are</w:t>
      </w:r>
      <w:r w:rsidRPr="002C3C69">
        <w:rPr>
          <w:spacing w:val="-3"/>
        </w:rPr>
        <w:t xml:space="preserve"> </w:t>
      </w:r>
      <w:r w:rsidRPr="002C3C69">
        <w:rPr>
          <w:spacing w:val="-1"/>
        </w:rPr>
        <w:t>used</w:t>
      </w:r>
      <w:r w:rsidRPr="002C3C69">
        <w:rPr>
          <w:spacing w:val="-3"/>
        </w:rPr>
        <w:t xml:space="preserve"> </w:t>
      </w:r>
      <w:r w:rsidRPr="002C3C69">
        <w:rPr>
          <w:rFonts w:cs="Book Antiqua"/>
        </w:rPr>
        <w:t>–</w:t>
      </w:r>
      <w:r w:rsidRPr="002C3C69">
        <w:rPr>
          <w:rFonts w:cs="Book Antiqua"/>
          <w:spacing w:val="-6"/>
        </w:rPr>
        <w:t xml:space="preserve"> </w:t>
      </w:r>
      <w:r w:rsidRPr="002C3C69">
        <w:rPr>
          <w:spacing w:val="-1"/>
        </w:rPr>
        <w:t>direct</w:t>
      </w:r>
      <w:r w:rsidRPr="002C3C69">
        <w:rPr>
          <w:spacing w:val="81"/>
        </w:rPr>
        <w:t xml:space="preserve"> </w:t>
      </w:r>
      <w:r w:rsidRPr="002C3C69">
        <w:rPr>
          <w:spacing w:val="-1"/>
        </w:rPr>
        <w:t>codes</w:t>
      </w:r>
      <w:r w:rsidRPr="002C3C69">
        <w:rPr>
          <w:spacing w:val="-6"/>
        </w:rPr>
        <w:t xml:space="preserve"> </w:t>
      </w:r>
      <w:r w:rsidRPr="002C3C69">
        <w:rPr>
          <w:spacing w:val="-1"/>
        </w:rPr>
        <w:t>being</w:t>
      </w:r>
      <w:r w:rsidRPr="002C3C69">
        <w:rPr>
          <w:spacing w:val="-5"/>
        </w:rPr>
        <w:t xml:space="preserve"> </w:t>
      </w:r>
      <w:r w:rsidRPr="002C3C69">
        <w:t>more</w:t>
      </w:r>
      <w:r w:rsidRPr="002C3C69">
        <w:rPr>
          <w:spacing w:val="-4"/>
        </w:rPr>
        <w:t xml:space="preserve"> </w:t>
      </w:r>
      <w:r w:rsidRPr="002C3C69">
        <w:rPr>
          <w:spacing w:val="-1"/>
        </w:rPr>
        <w:t>frequent</w:t>
      </w:r>
      <w:r w:rsidRPr="002C3C69">
        <w:rPr>
          <w:spacing w:val="-5"/>
        </w:rPr>
        <w:t xml:space="preserve"> </w:t>
      </w:r>
      <w:r w:rsidRPr="002C3C69">
        <w:t>than</w:t>
      </w:r>
      <w:r w:rsidRPr="002C3C69">
        <w:rPr>
          <w:spacing w:val="-5"/>
        </w:rPr>
        <w:t xml:space="preserve"> </w:t>
      </w:r>
      <w:r w:rsidRPr="002C3C69">
        <w:rPr>
          <w:spacing w:val="-1"/>
        </w:rPr>
        <w:t>indirect</w:t>
      </w:r>
      <w:r w:rsidRPr="002C3C69">
        <w:rPr>
          <w:spacing w:val="-4"/>
        </w:rPr>
        <w:t xml:space="preserve"> </w:t>
      </w:r>
      <w:r w:rsidRPr="002C3C69">
        <w:rPr>
          <w:spacing w:val="-1"/>
        </w:rPr>
        <w:t>ones.</w:t>
      </w:r>
      <w:r w:rsidRPr="002C3C69">
        <w:rPr>
          <w:spacing w:val="-5"/>
        </w:rPr>
        <w:t xml:space="preserve"> </w:t>
      </w:r>
      <w:r w:rsidRPr="002C3C69">
        <w:rPr>
          <w:spacing w:val="-1"/>
        </w:rPr>
        <w:t>This</w:t>
      </w:r>
      <w:r w:rsidRPr="002C3C69">
        <w:rPr>
          <w:spacing w:val="-6"/>
        </w:rPr>
        <w:t xml:space="preserve"> </w:t>
      </w:r>
      <w:r w:rsidRPr="002C3C69">
        <w:t>was</w:t>
      </w:r>
      <w:r w:rsidRPr="002C3C69">
        <w:rPr>
          <w:spacing w:val="-5"/>
        </w:rPr>
        <w:t xml:space="preserve"> </w:t>
      </w:r>
      <w:r w:rsidRPr="002C3C69">
        <w:rPr>
          <w:spacing w:val="-1"/>
        </w:rPr>
        <w:t>expected,</w:t>
      </w:r>
      <w:r w:rsidRPr="002C3C69">
        <w:rPr>
          <w:spacing w:val="-5"/>
        </w:rPr>
        <w:t xml:space="preserve"> </w:t>
      </w:r>
      <w:r w:rsidRPr="002C3C69">
        <w:rPr>
          <w:spacing w:val="-1"/>
        </w:rPr>
        <w:t>because</w:t>
      </w:r>
      <w:r w:rsidRPr="002C3C69">
        <w:rPr>
          <w:spacing w:val="-4"/>
        </w:rPr>
        <w:t xml:space="preserve"> </w:t>
      </w:r>
      <w:r w:rsidRPr="002C3C69">
        <w:rPr>
          <w:spacing w:val="-1"/>
        </w:rPr>
        <w:t>procedures</w:t>
      </w:r>
      <w:r w:rsidRPr="002C3C69">
        <w:rPr>
          <w:spacing w:val="93"/>
          <w:w w:val="99"/>
        </w:rPr>
        <w:t xml:space="preserve"> </w:t>
      </w:r>
      <w:r w:rsidRPr="002C3C69">
        <w:rPr>
          <w:spacing w:val="-1"/>
        </w:rPr>
        <w:t>associated</w:t>
      </w:r>
      <w:r w:rsidRPr="002C3C69">
        <w:rPr>
          <w:spacing w:val="-4"/>
        </w:rPr>
        <w:t xml:space="preserve"> </w:t>
      </w:r>
      <w:r w:rsidRPr="002C3C69">
        <w:rPr>
          <w:spacing w:val="-1"/>
        </w:rPr>
        <w:t>with</w:t>
      </w:r>
      <w:r w:rsidRPr="002C3C69">
        <w:rPr>
          <w:spacing w:val="-3"/>
        </w:rPr>
        <w:t xml:space="preserve"> </w:t>
      </w:r>
      <w:r w:rsidRPr="002C3C69">
        <w:rPr>
          <w:spacing w:val="-1"/>
        </w:rPr>
        <w:t>anal</w:t>
      </w:r>
      <w:r w:rsidRPr="002C3C69">
        <w:rPr>
          <w:spacing w:val="-4"/>
        </w:rPr>
        <w:t xml:space="preserve"> </w:t>
      </w:r>
      <w:r w:rsidRPr="002C3C69">
        <w:t>fistula</w:t>
      </w:r>
      <w:r w:rsidRPr="002C3C69">
        <w:rPr>
          <w:spacing w:val="-3"/>
        </w:rPr>
        <w:t xml:space="preserve"> </w:t>
      </w:r>
      <w:r w:rsidRPr="002C3C69">
        <w:t>therapy</w:t>
      </w:r>
      <w:r w:rsidRPr="002C3C69">
        <w:rPr>
          <w:spacing w:val="-4"/>
        </w:rPr>
        <w:t xml:space="preserve"> </w:t>
      </w:r>
      <w:r w:rsidRPr="002C3C69">
        <w:t>are</w:t>
      </w:r>
      <w:r w:rsidRPr="002C3C69">
        <w:rPr>
          <w:spacing w:val="-3"/>
        </w:rPr>
        <w:t xml:space="preserve"> </w:t>
      </w:r>
      <w:r w:rsidRPr="002C3C69">
        <w:rPr>
          <w:spacing w:val="-1"/>
        </w:rPr>
        <w:t>commonly</w:t>
      </w:r>
      <w:r w:rsidRPr="002C3C69">
        <w:rPr>
          <w:spacing w:val="-3"/>
        </w:rPr>
        <w:t xml:space="preserve"> </w:t>
      </w:r>
      <w:r w:rsidRPr="002C3C69">
        <w:rPr>
          <w:spacing w:val="-1"/>
        </w:rPr>
        <w:t>conducted</w:t>
      </w:r>
      <w:r w:rsidRPr="002C3C69">
        <w:rPr>
          <w:spacing w:val="1"/>
        </w:rPr>
        <w:t xml:space="preserve"> </w:t>
      </w:r>
      <w:r w:rsidRPr="002C3C69">
        <w:t>in</w:t>
      </w:r>
      <w:r w:rsidRPr="002C3C69">
        <w:rPr>
          <w:spacing w:val="-5"/>
        </w:rPr>
        <w:t xml:space="preserve"> </w:t>
      </w:r>
      <w:r w:rsidRPr="002C3C69">
        <w:t>a</w:t>
      </w:r>
      <w:r w:rsidRPr="002C3C69">
        <w:rPr>
          <w:spacing w:val="-1"/>
        </w:rPr>
        <w:t xml:space="preserve"> secondary</w:t>
      </w:r>
      <w:r w:rsidRPr="002C3C69">
        <w:rPr>
          <w:spacing w:val="-3"/>
        </w:rPr>
        <w:t xml:space="preserve"> </w:t>
      </w:r>
      <w:r w:rsidRPr="002C3C69">
        <w:rPr>
          <w:spacing w:val="-1"/>
        </w:rPr>
        <w:t>care</w:t>
      </w:r>
      <w:r w:rsidRPr="002C3C69">
        <w:rPr>
          <w:spacing w:val="57"/>
        </w:rPr>
        <w:t xml:space="preserve"> </w:t>
      </w:r>
      <w:r w:rsidRPr="002C3C69">
        <w:rPr>
          <w:spacing w:val="-1"/>
        </w:rPr>
        <w:t>setting.</w:t>
      </w:r>
      <w:r w:rsidRPr="002C3C69">
        <w:rPr>
          <w:spacing w:val="-4"/>
        </w:rPr>
        <w:t xml:space="preserve"> </w:t>
      </w:r>
      <w:r w:rsidRPr="002C3C69">
        <w:t>Although</w:t>
      </w:r>
      <w:r w:rsidRPr="002C3C69">
        <w:rPr>
          <w:spacing w:val="-3"/>
        </w:rPr>
        <w:t xml:space="preserve"> </w:t>
      </w:r>
      <w:r w:rsidRPr="002C3C69">
        <w:rPr>
          <w:spacing w:val="-1"/>
        </w:rPr>
        <w:t>diagnoses</w:t>
      </w:r>
      <w:r w:rsidRPr="002C3C69">
        <w:rPr>
          <w:spacing w:val="-4"/>
        </w:rPr>
        <w:t xml:space="preserve"> </w:t>
      </w:r>
      <w:r w:rsidRPr="002C3C69">
        <w:t>are</w:t>
      </w:r>
      <w:r w:rsidRPr="002C3C69">
        <w:rPr>
          <w:spacing w:val="-3"/>
        </w:rPr>
        <w:t xml:space="preserve"> </w:t>
      </w:r>
      <w:r w:rsidRPr="002C3C69">
        <w:rPr>
          <w:spacing w:val="-1"/>
        </w:rPr>
        <w:t>reported</w:t>
      </w:r>
      <w:r w:rsidRPr="002C3C69">
        <w:rPr>
          <w:spacing w:val="-3"/>
        </w:rPr>
        <w:t xml:space="preserve"> </w:t>
      </w:r>
      <w:r w:rsidRPr="002C3C69">
        <w:rPr>
          <w:spacing w:val="-1"/>
        </w:rPr>
        <w:t>back</w:t>
      </w:r>
      <w:r w:rsidRPr="002C3C69">
        <w:rPr>
          <w:spacing w:val="-3"/>
        </w:rPr>
        <w:t xml:space="preserve"> </w:t>
      </w:r>
      <w:r w:rsidRPr="002C3C69">
        <w:t>from</w:t>
      </w:r>
      <w:r w:rsidRPr="002C3C69">
        <w:rPr>
          <w:spacing w:val="-4"/>
        </w:rPr>
        <w:t xml:space="preserve"> </w:t>
      </w:r>
      <w:r w:rsidRPr="002C3C69">
        <w:rPr>
          <w:spacing w:val="-1"/>
        </w:rPr>
        <w:t>secondary</w:t>
      </w:r>
      <w:r w:rsidRPr="002C3C69">
        <w:rPr>
          <w:spacing w:val="-3"/>
        </w:rPr>
        <w:t xml:space="preserve"> </w:t>
      </w:r>
      <w:r w:rsidRPr="002C3C69">
        <w:rPr>
          <w:spacing w:val="-1"/>
        </w:rPr>
        <w:t>care</w:t>
      </w:r>
      <w:r w:rsidRPr="002C3C69">
        <w:rPr>
          <w:spacing w:val="-6"/>
        </w:rPr>
        <w:t xml:space="preserve"> </w:t>
      </w:r>
      <w:r w:rsidRPr="002C3C69">
        <w:t>to</w:t>
      </w:r>
      <w:r w:rsidRPr="002C3C69">
        <w:rPr>
          <w:spacing w:val="-3"/>
        </w:rPr>
        <w:t xml:space="preserve"> </w:t>
      </w:r>
      <w:r w:rsidRPr="002C3C69">
        <w:t>the</w:t>
      </w:r>
      <w:r w:rsidRPr="002C3C69">
        <w:rPr>
          <w:spacing w:val="-3"/>
        </w:rPr>
        <w:t xml:space="preserve"> </w:t>
      </w:r>
      <w:r w:rsidRPr="002C3C69">
        <w:rPr>
          <w:spacing w:val="-1"/>
        </w:rPr>
        <w:t>general</w:t>
      </w:r>
      <w:r w:rsidRPr="002C3C69">
        <w:rPr>
          <w:spacing w:val="71"/>
        </w:rPr>
        <w:t xml:space="preserve"> </w:t>
      </w:r>
      <w:r w:rsidRPr="002C3C69">
        <w:rPr>
          <w:spacing w:val="-1"/>
        </w:rPr>
        <w:t>practitioner</w:t>
      </w:r>
      <w:r w:rsidR="00D54E6C" w:rsidRPr="002C3C69">
        <w:rPr>
          <w:spacing w:val="-1"/>
        </w:rPr>
        <w:t xml:space="preserve"> (GP)</w:t>
      </w:r>
      <w:r w:rsidRPr="002C3C69">
        <w:rPr>
          <w:spacing w:val="-1"/>
        </w:rPr>
        <w:t xml:space="preserve"> </w:t>
      </w:r>
      <w:r w:rsidRPr="002C3C69">
        <w:t>in</w:t>
      </w:r>
      <w:r w:rsidRPr="002C3C69">
        <w:rPr>
          <w:spacing w:val="-3"/>
        </w:rPr>
        <w:t xml:space="preserve"> </w:t>
      </w:r>
      <w:r w:rsidRPr="002C3C69">
        <w:t>the</w:t>
      </w:r>
      <w:r w:rsidRPr="002C3C69">
        <w:rPr>
          <w:spacing w:val="-2"/>
        </w:rPr>
        <w:t xml:space="preserve"> </w:t>
      </w:r>
      <w:r w:rsidR="00BF7563" w:rsidRPr="002C3C69">
        <w:rPr>
          <w:spacing w:val="-1"/>
        </w:rPr>
        <w:t>United Kingdom</w:t>
      </w:r>
      <w:r w:rsidRPr="002C3C69">
        <w:rPr>
          <w:spacing w:val="-1"/>
        </w:rPr>
        <w:t>,</w:t>
      </w:r>
      <w:r w:rsidRPr="002C3C69">
        <w:rPr>
          <w:spacing w:val="-5"/>
        </w:rPr>
        <w:t xml:space="preserve"> </w:t>
      </w:r>
      <w:r w:rsidRPr="002C3C69">
        <w:rPr>
          <w:spacing w:val="-1"/>
        </w:rPr>
        <w:t>this</w:t>
      </w:r>
      <w:r w:rsidRPr="002C3C69">
        <w:rPr>
          <w:spacing w:val="-3"/>
        </w:rPr>
        <w:t xml:space="preserve"> </w:t>
      </w:r>
      <w:r w:rsidRPr="002C3C69">
        <w:t>data</w:t>
      </w:r>
      <w:r w:rsidRPr="002C3C69">
        <w:rPr>
          <w:spacing w:val="-1"/>
        </w:rPr>
        <w:t xml:space="preserve"> transfer</w:t>
      </w:r>
      <w:r w:rsidRPr="002C3C69">
        <w:rPr>
          <w:spacing w:val="-2"/>
        </w:rPr>
        <w:t xml:space="preserve"> </w:t>
      </w:r>
      <w:r w:rsidRPr="002C3C69">
        <w:t>is</w:t>
      </w:r>
      <w:r w:rsidRPr="002C3C69">
        <w:rPr>
          <w:spacing w:val="-4"/>
        </w:rPr>
        <w:t xml:space="preserve"> </w:t>
      </w:r>
      <w:r w:rsidRPr="002C3C69">
        <w:rPr>
          <w:spacing w:val="-1"/>
        </w:rPr>
        <w:t>often</w:t>
      </w:r>
      <w:r w:rsidRPr="002C3C69">
        <w:rPr>
          <w:spacing w:val="-2"/>
        </w:rPr>
        <w:t xml:space="preserve"> </w:t>
      </w:r>
      <w:r w:rsidRPr="002C3C69">
        <w:rPr>
          <w:spacing w:val="-1"/>
        </w:rPr>
        <w:t>facilitated</w:t>
      </w:r>
      <w:r w:rsidRPr="002C3C69">
        <w:rPr>
          <w:spacing w:val="-2"/>
        </w:rPr>
        <w:t xml:space="preserve"> </w:t>
      </w:r>
      <w:r w:rsidRPr="002C3C69">
        <w:rPr>
          <w:spacing w:val="-1"/>
        </w:rPr>
        <w:t>by</w:t>
      </w:r>
      <w:r w:rsidRPr="002C3C69">
        <w:rPr>
          <w:spacing w:val="-2"/>
        </w:rPr>
        <w:t xml:space="preserve"> </w:t>
      </w:r>
      <w:r w:rsidRPr="002C3C69">
        <w:t>letters;</w:t>
      </w:r>
      <w:r w:rsidRPr="002C3C69">
        <w:rPr>
          <w:spacing w:val="-1"/>
        </w:rPr>
        <w:t xml:space="preserve"> therefore,</w:t>
      </w:r>
      <w:r w:rsidRPr="002C3C69">
        <w:rPr>
          <w:spacing w:val="-2"/>
        </w:rPr>
        <w:t xml:space="preserve"> </w:t>
      </w:r>
      <w:r w:rsidRPr="002C3C69">
        <w:t>it</w:t>
      </w:r>
      <w:r w:rsidRPr="002C3C69">
        <w:rPr>
          <w:spacing w:val="-2"/>
        </w:rPr>
        <w:t xml:space="preserve"> </w:t>
      </w:r>
      <w:r w:rsidRPr="002C3C69">
        <w:t>is</w:t>
      </w:r>
      <w:r w:rsidRPr="002C3C69">
        <w:rPr>
          <w:spacing w:val="85"/>
          <w:w w:val="99"/>
        </w:rPr>
        <w:t xml:space="preserve"> </w:t>
      </w:r>
      <w:r w:rsidRPr="002C3C69">
        <w:rPr>
          <w:spacing w:val="-1"/>
        </w:rPr>
        <w:t>possible</w:t>
      </w:r>
      <w:r w:rsidRPr="002C3C69">
        <w:rPr>
          <w:spacing w:val="-3"/>
        </w:rPr>
        <w:t xml:space="preserve"> </w:t>
      </w:r>
      <w:r w:rsidRPr="002C3C69">
        <w:t>that</w:t>
      </w:r>
      <w:r w:rsidRPr="002C3C69">
        <w:rPr>
          <w:spacing w:val="-2"/>
        </w:rPr>
        <w:t xml:space="preserve"> </w:t>
      </w:r>
      <w:r w:rsidRPr="002C3C69">
        <w:t>not</w:t>
      </w:r>
      <w:r w:rsidRPr="002C3C69">
        <w:rPr>
          <w:spacing w:val="-2"/>
        </w:rPr>
        <w:t xml:space="preserve"> </w:t>
      </w:r>
      <w:r w:rsidRPr="002C3C69">
        <w:t>all</w:t>
      </w:r>
      <w:r w:rsidRPr="002C3C69">
        <w:rPr>
          <w:spacing w:val="-3"/>
        </w:rPr>
        <w:t xml:space="preserve"> </w:t>
      </w:r>
      <w:r w:rsidRPr="002C3C69">
        <w:rPr>
          <w:spacing w:val="-1"/>
        </w:rPr>
        <w:t>procedures</w:t>
      </w:r>
      <w:r w:rsidRPr="002C3C69">
        <w:rPr>
          <w:spacing w:val="-3"/>
        </w:rPr>
        <w:t xml:space="preserve"> </w:t>
      </w:r>
      <w:r w:rsidRPr="002C3C69">
        <w:rPr>
          <w:spacing w:val="-1"/>
        </w:rPr>
        <w:t>may</w:t>
      </w:r>
      <w:r w:rsidRPr="002C3C69">
        <w:rPr>
          <w:spacing w:val="-2"/>
        </w:rPr>
        <w:t xml:space="preserve"> </w:t>
      </w:r>
      <w:r w:rsidRPr="002C3C69">
        <w:t>have</w:t>
      </w:r>
      <w:r w:rsidRPr="002C3C69">
        <w:rPr>
          <w:spacing w:val="-3"/>
        </w:rPr>
        <w:t xml:space="preserve"> </w:t>
      </w:r>
      <w:r w:rsidRPr="002C3C69">
        <w:rPr>
          <w:spacing w:val="-1"/>
        </w:rPr>
        <w:t>been transcribed</w:t>
      </w:r>
      <w:r w:rsidRPr="002C3C69">
        <w:rPr>
          <w:spacing w:val="-3"/>
        </w:rPr>
        <w:t xml:space="preserve"> </w:t>
      </w:r>
      <w:r w:rsidRPr="002C3C69">
        <w:rPr>
          <w:spacing w:val="-1"/>
        </w:rPr>
        <w:t>into</w:t>
      </w:r>
      <w:r w:rsidRPr="002C3C69">
        <w:rPr>
          <w:spacing w:val="-2"/>
        </w:rPr>
        <w:t xml:space="preserve"> </w:t>
      </w:r>
      <w:r w:rsidRPr="002C3C69">
        <w:t>the</w:t>
      </w:r>
      <w:r w:rsidRPr="002C3C69">
        <w:rPr>
          <w:spacing w:val="-4"/>
        </w:rPr>
        <w:t xml:space="preserve"> </w:t>
      </w:r>
      <w:r w:rsidRPr="002C3C69">
        <w:rPr>
          <w:spacing w:val="-1"/>
        </w:rPr>
        <w:t>fields</w:t>
      </w:r>
      <w:r w:rsidRPr="002C3C69">
        <w:rPr>
          <w:spacing w:val="-4"/>
        </w:rPr>
        <w:t xml:space="preserve"> </w:t>
      </w:r>
      <w:r w:rsidRPr="002C3C69">
        <w:t>of</w:t>
      </w:r>
      <w:r w:rsidRPr="002C3C69">
        <w:rPr>
          <w:spacing w:val="-3"/>
        </w:rPr>
        <w:t xml:space="preserve"> </w:t>
      </w:r>
      <w:r w:rsidRPr="002C3C69">
        <w:rPr>
          <w:spacing w:val="-1"/>
        </w:rPr>
        <w:t>the</w:t>
      </w:r>
      <w:r w:rsidRPr="002C3C69">
        <w:rPr>
          <w:spacing w:val="-2"/>
        </w:rPr>
        <w:t xml:space="preserve"> </w:t>
      </w:r>
      <w:r w:rsidRPr="002C3C69">
        <w:t>data</w:t>
      </w:r>
      <w:r w:rsidRPr="002C3C69">
        <w:rPr>
          <w:spacing w:val="63"/>
        </w:rPr>
        <w:t xml:space="preserve"> </w:t>
      </w:r>
      <w:r w:rsidRPr="002C3C69">
        <w:rPr>
          <w:spacing w:val="-1"/>
        </w:rPr>
        <w:t>source.</w:t>
      </w:r>
      <w:r w:rsidRPr="002C3C69">
        <w:rPr>
          <w:spacing w:val="-4"/>
        </w:rPr>
        <w:t xml:space="preserve"> </w:t>
      </w:r>
      <w:r w:rsidRPr="002C3C69">
        <w:t>A</w:t>
      </w:r>
      <w:r w:rsidRPr="002C3C69">
        <w:rPr>
          <w:spacing w:val="-3"/>
        </w:rPr>
        <w:t xml:space="preserve"> </w:t>
      </w:r>
      <w:r w:rsidRPr="002C3C69">
        <w:rPr>
          <w:spacing w:val="-1"/>
        </w:rPr>
        <w:t>small</w:t>
      </w:r>
      <w:r w:rsidRPr="002C3C69">
        <w:rPr>
          <w:spacing w:val="-3"/>
        </w:rPr>
        <w:t xml:space="preserve"> </w:t>
      </w:r>
      <w:r w:rsidRPr="002C3C69">
        <w:rPr>
          <w:spacing w:val="-1"/>
        </w:rPr>
        <w:t xml:space="preserve">subset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fistula</w:t>
      </w:r>
      <w:r w:rsidRPr="002C3C69">
        <w:rPr>
          <w:spacing w:val="-4"/>
        </w:rPr>
        <w:t xml:space="preserve"> </w:t>
      </w:r>
      <w:r w:rsidRPr="002C3C69">
        <w:t>cases</w:t>
      </w:r>
      <w:r w:rsidRPr="002C3C69">
        <w:rPr>
          <w:spacing w:val="-2"/>
        </w:rPr>
        <w:t xml:space="preserve"> </w:t>
      </w:r>
      <w:r w:rsidRPr="002C3C69">
        <w:t>may</w:t>
      </w:r>
      <w:r w:rsidRPr="002C3C69">
        <w:rPr>
          <w:spacing w:val="-3"/>
        </w:rPr>
        <w:t xml:space="preserve"> </w:t>
      </w:r>
      <w:r w:rsidRPr="002C3C69">
        <w:rPr>
          <w:spacing w:val="-1"/>
        </w:rPr>
        <w:t>also</w:t>
      </w:r>
      <w:r w:rsidRPr="002C3C69">
        <w:rPr>
          <w:spacing w:val="-3"/>
        </w:rPr>
        <w:t xml:space="preserve"> </w:t>
      </w:r>
      <w:r w:rsidRPr="002C3C69">
        <w:rPr>
          <w:spacing w:val="-1"/>
        </w:rPr>
        <w:t>be</w:t>
      </w:r>
      <w:r w:rsidRPr="002C3C69">
        <w:rPr>
          <w:spacing w:val="-4"/>
        </w:rPr>
        <w:t xml:space="preserve"> </w:t>
      </w:r>
      <w:r w:rsidRPr="002C3C69">
        <w:t>treated</w:t>
      </w:r>
      <w:r w:rsidRPr="002C3C69">
        <w:rPr>
          <w:spacing w:val="-3"/>
        </w:rPr>
        <w:t xml:space="preserve"> </w:t>
      </w:r>
      <w:r w:rsidRPr="002C3C69">
        <w:rPr>
          <w:spacing w:val="-1"/>
        </w:rPr>
        <w:t>without</w:t>
      </w:r>
      <w:r w:rsidRPr="002C3C69">
        <w:rPr>
          <w:spacing w:val="-4"/>
        </w:rPr>
        <w:t xml:space="preserve"> </w:t>
      </w:r>
      <w:r w:rsidRPr="002C3C69">
        <w:t>invasive</w:t>
      </w:r>
      <w:r w:rsidRPr="002C3C69">
        <w:rPr>
          <w:spacing w:val="47"/>
          <w:w w:val="99"/>
        </w:rPr>
        <w:t xml:space="preserve"> </w:t>
      </w:r>
      <w:r w:rsidRPr="002C3C69">
        <w:rPr>
          <w:spacing w:val="-1"/>
        </w:rPr>
        <w:t>methods</w:t>
      </w:r>
      <w:r w:rsidR="000A2659" w:rsidRPr="002C3C69">
        <w:rPr>
          <w:position w:val="6"/>
          <w:vertAlign w:val="superscript"/>
        </w:rPr>
        <w:t>[40</w:t>
      </w:r>
      <w:r w:rsidRPr="002C3C69">
        <w:rPr>
          <w:position w:val="6"/>
          <w:vertAlign w:val="superscript"/>
        </w:rPr>
        <w:t>]</w:t>
      </w:r>
      <w:r w:rsidRPr="002C3C69">
        <w:t>.</w:t>
      </w:r>
    </w:p>
    <w:p w14:paraId="49A4D0EC" w14:textId="2A2E25E0" w:rsidR="00234330" w:rsidRPr="002C3C69" w:rsidRDefault="00AD4CC2" w:rsidP="002C3C69">
      <w:pPr>
        <w:pStyle w:val="a3"/>
        <w:adjustRightInd w:val="0"/>
        <w:snapToGrid w:val="0"/>
        <w:spacing w:line="360" w:lineRule="auto"/>
        <w:ind w:left="0" w:firstLineChars="100" w:firstLine="240"/>
        <w:jc w:val="both"/>
      </w:pPr>
      <w:r w:rsidRPr="002C3C69">
        <w:t>In</w:t>
      </w:r>
      <w:r w:rsidRPr="002C3C69">
        <w:rPr>
          <w:spacing w:val="-5"/>
        </w:rPr>
        <w:t xml:space="preserve"> </w:t>
      </w:r>
      <w:r w:rsidRPr="002C3C69">
        <w:t>addition</w:t>
      </w:r>
      <w:r w:rsidRPr="002C3C69">
        <w:rPr>
          <w:spacing w:val="-3"/>
        </w:rPr>
        <w:t xml:space="preserve"> </w:t>
      </w:r>
      <w:r w:rsidRPr="002C3C69">
        <w:rPr>
          <w:spacing w:val="-1"/>
        </w:rPr>
        <w:t>to</w:t>
      </w:r>
      <w:r w:rsidRPr="002C3C69">
        <w:rPr>
          <w:spacing w:val="-2"/>
        </w:rPr>
        <w:t xml:space="preserve"> </w:t>
      </w:r>
      <w:r w:rsidRPr="002C3C69">
        <w:t>the</w:t>
      </w:r>
      <w:r w:rsidRPr="002C3C69">
        <w:rPr>
          <w:spacing w:val="-4"/>
        </w:rPr>
        <w:t xml:space="preserve"> </w:t>
      </w:r>
      <w:r w:rsidRPr="002C3C69">
        <w:rPr>
          <w:spacing w:val="-1"/>
        </w:rPr>
        <w:t>well-established</w:t>
      </w:r>
      <w:r w:rsidRPr="002C3C69">
        <w:rPr>
          <w:spacing w:val="-3"/>
        </w:rPr>
        <w:t xml:space="preserve"> </w:t>
      </w:r>
      <w:r w:rsidRPr="002C3C69">
        <w:rPr>
          <w:spacing w:val="-1"/>
        </w:rPr>
        <w:t>connection</w:t>
      </w:r>
      <w:r w:rsidRPr="002C3C69">
        <w:rPr>
          <w:spacing w:val="-3"/>
        </w:rPr>
        <w:t xml:space="preserve"> </w:t>
      </w:r>
      <w:r w:rsidRPr="002C3C69">
        <w:rPr>
          <w:spacing w:val="-1"/>
        </w:rPr>
        <w:t>between</w:t>
      </w:r>
      <w:r w:rsidRPr="002C3C69">
        <w:rPr>
          <w:spacing w:val="-3"/>
        </w:rPr>
        <w:t xml:space="preserve"> </w:t>
      </w:r>
      <w:r w:rsidRPr="002C3C69">
        <w:t>CD</w:t>
      </w:r>
      <w:r w:rsidRPr="002C3C69">
        <w:rPr>
          <w:spacing w:val="-4"/>
        </w:rPr>
        <w:t xml:space="preserve"> </w:t>
      </w:r>
      <w:r w:rsidRPr="002C3C69">
        <w:t>and</w:t>
      </w:r>
      <w:r w:rsidRPr="002C3C69">
        <w:rPr>
          <w:spacing w:val="-4"/>
        </w:rPr>
        <w:t xml:space="preserve"> </w:t>
      </w:r>
      <w:r w:rsidRPr="002C3C69">
        <w:t>anal</w:t>
      </w:r>
      <w:r w:rsidRPr="002C3C69">
        <w:rPr>
          <w:spacing w:val="-3"/>
        </w:rPr>
        <w:t xml:space="preserve"> </w:t>
      </w:r>
      <w:r w:rsidRPr="002C3C69">
        <w:rPr>
          <w:spacing w:val="-1"/>
        </w:rPr>
        <w:t>fistula,</w:t>
      </w:r>
      <w:r w:rsidRPr="002C3C69">
        <w:rPr>
          <w:spacing w:val="-3"/>
        </w:rPr>
        <w:t xml:space="preserve"> </w:t>
      </w:r>
      <w:r w:rsidRPr="002C3C69">
        <w:t>anal</w:t>
      </w:r>
      <w:r w:rsidRPr="002C3C69">
        <w:rPr>
          <w:spacing w:val="53"/>
        </w:rPr>
        <w:t xml:space="preserve"> </w:t>
      </w:r>
      <w:r w:rsidRPr="002C3C69">
        <w:rPr>
          <w:spacing w:val="-1"/>
        </w:rPr>
        <w:t>fistula</w:t>
      </w:r>
      <w:r w:rsidRPr="002C3C69">
        <w:rPr>
          <w:spacing w:val="-5"/>
        </w:rPr>
        <w:t xml:space="preserve"> </w:t>
      </w:r>
      <w:r w:rsidRPr="002C3C69">
        <w:t>has</w:t>
      </w:r>
      <w:r w:rsidRPr="002C3C69">
        <w:rPr>
          <w:spacing w:val="-3"/>
        </w:rPr>
        <w:t xml:space="preserve"> </w:t>
      </w:r>
      <w:r w:rsidRPr="002C3C69">
        <w:rPr>
          <w:spacing w:val="-1"/>
        </w:rPr>
        <w:t>been</w:t>
      </w:r>
      <w:r w:rsidRPr="002C3C69">
        <w:rPr>
          <w:spacing w:val="-5"/>
        </w:rPr>
        <w:t xml:space="preserve"> </w:t>
      </w:r>
      <w:r w:rsidRPr="002C3C69">
        <w:t>associated</w:t>
      </w:r>
      <w:r w:rsidRPr="002C3C69">
        <w:rPr>
          <w:spacing w:val="-3"/>
        </w:rPr>
        <w:t xml:space="preserve"> </w:t>
      </w:r>
      <w:r w:rsidRPr="002C3C69">
        <w:rPr>
          <w:spacing w:val="-1"/>
        </w:rPr>
        <w:t>with</w:t>
      </w:r>
      <w:r w:rsidRPr="002C3C69">
        <w:rPr>
          <w:spacing w:val="-4"/>
        </w:rPr>
        <w:t xml:space="preserve"> </w:t>
      </w:r>
      <w:r w:rsidRPr="002C3C69">
        <w:rPr>
          <w:spacing w:val="-1"/>
        </w:rPr>
        <w:t>anal/rectal</w:t>
      </w:r>
      <w:r w:rsidRPr="002C3C69">
        <w:rPr>
          <w:spacing w:val="-4"/>
        </w:rPr>
        <w:t xml:space="preserve"> </w:t>
      </w:r>
      <w:r w:rsidRPr="002C3C69">
        <w:rPr>
          <w:spacing w:val="-1"/>
        </w:rPr>
        <w:t>infectious</w:t>
      </w:r>
      <w:r w:rsidRPr="002C3C69">
        <w:rPr>
          <w:spacing w:val="-6"/>
        </w:rPr>
        <w:t xml:space="preserve"> </w:t>
      </w:r>
      <w:r w:rsidRPr="002C3C69">
        <w:rPr>
          <w:spacing w:val="-1"/>
        </w:rPr>
        <w:t>diseases</w:t>
      </w:r>
      <w:r w:rsidRPr="002C3C69">
        <w:rPr>
          <w:spacing w:val="-1"/>
          <w:position w:val="6"/>
          <w:vertAlign w:val="superscript"/>
        </w:rPr>
        <w:t>[4,19,20]</w:t>
      </w:r>
      <w:r w:rsidRPr="002C3C69">
        <w:rPr>
          <w:spacing w:val="-1"/>
        </w:rPr>
        <w:t>,</w:t>
      </w:r>
      <w:r w:rsidRPr="002C3C69">
        <w:rPr>
          <w:spacing w:val="-4"/>
        </w:rPr>
        <w:t xml:space="preserve"> </w:t>
      </w:r>
      <w:r w:rsidRPr="002C3C69">
        <w:t>anal</w:t>
      </w:r>
      <w:r w:rsidRPr="002C3C69">
        <w:rPr>
          <w:spacing w:val="-5"/>
        </w:rPr>
        <w:t xml:space="preserve"> </w:t>
      </w:r>
      <w:r w:rsidRPr="002C3C69">
        <w:rPr>
          <w:spacing w:val="-1"/>
        </w:rPr>
        <w:t>carcinoma</w:t>
      </w:r>
      <w:r w:rsidR="000A2659" w:rsidRPr="002C3C69">
        <w:rPr>
          <w:position w:val="6"/>
          <w:vertAlign w:val="superscript"/>
        </w:rPr>
        <w:t>[41</w:t>
      </w:r>
      <w:r w:rsidRPr="002C3C69">
        <w:rPr>
          <w:position w:val="6"/>
          <w:vertAlign w:val="superscript"/>
        </w:rPr>
        <w:t>]</w:t>
      </w:r>
      <w:r w:rsidRPr="002C3C69">
        <w:t>,</w:t>
      </w:r>
      <w:r w:rsidRPr="002C3C69">
        <w:rPr>
          <w:spacing w:val="-4"/>
        </w:rPr>
        <w:t xml:space="preserve"> </w:t>
      </w:r>
      <w:r w:rsidRPr="002C3C69">
        <w:t>and</w:t>
      </w:r>
      <w:r w:rsidRPr="002C3C69">
        <w:rPr>
          <w:spacing w:val="-4"/>
        </w:rPr>
        <w:t xml:space="preserve"> </w:t>
      </w:r>
      <w:r w:rsidRPr="002C3C69">
        <w:rPr>
          <w:spacing w:val="-1"/>
        </w:rPr>
        <w:t>systemic</w:t>
      </w:r>
      <w:r w:rsidRPr="002C3C69">
        <w:rPr>
          <w:spacing w:val="-4"/>
        </w:rPr>
        <w:t xml:space="preserve"> </w:t>
      </w:r>
      <w:r w:rsidRPr="002C3C69">
        <w:rPr>
          <w:spacing w:val="-1"/>
        </w:rPr>
        <w:t>diseases</w:t>
      </w:r>
      <w:r w:rsidR="000A2659" w:rsidRPr="002C3C69">
        <w:rPr>
          <w:spacing w:val="-1"/>
          <w:position w:val="6"/>
          <w:vertAlign w:val="superscript"/>
        </w:rPr>
        <w:t>[42,43</w:t>
      </w:r>
      <w:r w:rsidRPr="002C3C69">
        <w:rPr>
          <w:spacing w:val="-1"/>
          <w:position w:val="6"/>
          <w:vertAlign w:val="superscript"/>
        </w:rPr>
        <w:t>]</w:t>
      </w:r>
      <w:r w:rsidRPr="002C3C69">
        <w:rPr>
          <w:spacing w:val="-1"/>
        </w:rPr>
        <w:t>.</w:t>
      </w:r>
      <w:r w:rsidRPr="002C3C69">
        <w:rPr>
          <w:spacing w:val="-4"/>
        </w:rPr>
        <w:t xml:space="preserve"> </w:t>
      </w:r>
      <w:r w:rsidRPr="002C3C69">
        <w:t>We</w:t>
      </w:r>
      <w:r w:rsidRPr="002C3C69">
        <w:rPr>
          <w:spacing w:val="-3"/>
        </w:rPr>
        <w:t xml:space="preserve"> </w:t>
      </w:r>
      <w:r w:rsidRPr="002C3C69">
        <w:rPr>
          <w:spacing w:val="-1"/>
        </w:rPr>
        <w:t>report</w:t>
      </w:r>
      <w:r w:rsidRPr="002C3C69">
        <w:rPr>
          <w:spacing w:val="-3"/>
        </w:rPr>
        <w:t xml:space="preserve"> </w:t>
      </w:r>
      <w:r w:rsidRPr="002C3C69">
        <w:rPr>
          <w:spacing w:val="-1"/>
        </w:rPr>
        <w:t>diabetes</w:t>
      </w:r>
      <w:r w:rsidRPr="002C3C69">
        <w:rPr>
          <w:spacing w:val="-4"/>
        </w:rPr>
        <w:t xml:space="preserve"> </w:t>
      </w:r>
      <w:r w:rsidRPr="002C3C69">
        <w:rPr>
          <w:spacing w:val="-1"/>
        </w:rPr>
        <w:t>mellitus</w:t>
      </w:r>
      <w:r w:rsidRPr="002C3C69">
        <w:rPr>
          <w:spacing w:val="-6"/>
        </w:rPr>
        <w:t xml:space="preserve"> </w:t>
      </w:r>
      <w:r w:rsidRPr="002C3C69">
        <w:t>to</w:t>
      </w:r>
      <w:r w:rsidRPr="002C3C69">
        <w:rPr>
          <w:spacing w:val="-3"/>
        </w:rPr>
        <w:t xml:space="preserve"> </w:t>
      </w:r>
      <w:r w:rsidRPr="002C3C69">
        <w:rPr>
          <w:spacing w:val="-1"/>
        </w:rPr>
        <w:t>be</w:t>
      </w:r>
      <w:r w:rsidRPr="002C3C69">
        <w:rPr>
          <w:spacing w:val="-3"/>
        </w:rPr>
        <w:t xml:space="preserve"> </w:t>
      </w:r>
      <w:r w:rsidRPr="002C3C69">
        <w:rPr>
          <w:spacing w:val="-1"/>
        </w:rPr>
        <w:t>the</w:t>
      </w:r>
      <w:r w:rsidRPr="002C3C69">
        <w:rPr>
          <w:spacing w:val="-3"/>
        </w:rPr>
        <w:t xml:space="preserve"> </w:t>
      </w:r>
      <w:r w:rsidRPr="002C3C69">
        <w:t>most</w:t>
      </w:r>
      <w:r w:rsidRPr="002C3C69">
        <w:rPr>
          <w:spacing w:val="-2"/>
        </w:rPr>
        <w:t xml:space="preserve"> </w:t>
      </w:r>
      <w:r w:rsidRPr="002C3C69">
        <w:rPr>
          <w:spacing w:val="-1"/>
        </w:rPr>
        <w:t>common</w:t>
      </w:r>
      <w:r w:rsidRPr="002C3C69">
        <w:rPr>
          <w:spacing w:val="69"/>
        </w:rPr>
        <w:t xml:space="preserve"> </w:t>
      </w:r>
      <w:r w:rsidRPr="002C3C69">
        <w:rPr>
          <w:spacing w:val="-1"/>
        </w:rPr>
        <w:t>comorbidity</w:t>
      </w:r>
      <w:r w:rsidRPr="002C3C69">
        <w:rPr>
          <w:spacing w:val="-2"/>
        </w:rPr>
        <w:t xml:space="preserve"> </w:t>
      </w:r>
      <w:r w:rsidRPr="002C3C69">
        <w:t>of</w:t>
      </w:r>
      <w:r w:rsidRPr="002C3C69">
        <w:rPr>
          <w:spacing w:val="-3"/>
        </w:rPr>
        <w:t xml:space="preserve"> </w:t>
      </w:r>
      <w:r w:rsidRPr="002C3C69">
        <w:rPr>
          <w:spacing w:val="-1"/>
        </w:rPr>
        <w:t>interest</w:t>
      </w:r>
      <w:r w:rsidRPr="002C3C69">
        <w:rPr>
          <w:spacing w:val="-4"/>
        </w:rPr>
        <w:t xml:space="preserve"> </w:t>
      </w:r>
      <w:r w:rsidRPr="002C3C69">
        <w:rPr>
          <w:spacing w:val="-1"/>
        </w:rPr>
        <w:t>within</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3"/>
        </w:rPr>
        <w:t xml:space="preserve"> </w:t>
      </w:r>
      <w:r w:rsidRPr="002C3C69">
        <w:t>patients</w:t>
      </w:r>
      <w:r w:rsidRPr="002C3C69">
        <w:rPr>
          <w:spacing w:val="-2"/>
        </w:rPr>
        <w:t xml:space="preserve"> </w:t>
      </w:r>
      <w:r w:rsidRPr="002C3C69">
        <w:rPr>
          <w:spacing w:val="-1"/>
        </w:rPr>
        <w:t>with</w:t>
      </w:r>
      <w:r w:rsidRPr="002C3C69">
        <w:rPr>
          <w:spacing w:val="-3"/>
        </w:rPr>
        <w:t xml:space="preserve"> </w:t>
      </w:r>
      <w:r w:rsidRPr="002C3C69">
        <w:rPr>
          <w:spacing w:val="-1"/>
        </w:rPr>
        <w:t>and</w:t>
      </w:r>
      <w:r w:rsidRPr="002C3C69">
        <w:rPr>
          <w:spacing w:val="-2"/>
        </w:rPr>
        <w:t xml:space="preserve"> </w:t>
      </w:r>
      <w:r w:rsidRPr="002C3C69">
        <w:rPr>
          <w:spacing w:val="-1"/>
        </w:rPr>
        <w:t>without</w:t>
      </w:r>
      <w:r w:rsidRPr="002C3C69">
        <w:rPr>
          <w:spacing w:val="4"/>
        </w:rPr>
        <w:t xml:space="preserve"> </w:t>
      </w:r>
      <w:r w:rsidRPr="002C3C69">
        <w:rPr>
          <w:spacing w:val="-1"/>
        </w:rPr>
        <w:t>CD,</w:t>
      </w:r>
      <w:r w:rsidRPr="002C3C69">
        <w:rPr>
          <w:spacing w:val="-3"/>
        </w:rPr>
        <w:t xml:space="preserve"> </w:t>
      </w:r>
      <w:r w:rsidRPr="002C3C69">
        <w:t>and</w:t>
      </w:r>
      <w:r w:rsidRPr="002C3C69">
        <w:rPr>
          <w:spacing w:val="-3"/>
        </w:rPr>
        <w:t xml:space="preserve"> </w:t>
      </w:r>
      <w:r w:rsidRPr="002C3C69">
        <w:t>elderly</w:t>
      </w:r>
      <w:r w:rsidRPr="002C3C69">
        <w:rPr>
          <w:spacing w:val="75"/>
        </w:rPr>
        <w:t xml:space="preserve"> </w:t>
      </w:r>
      <w:r w:rsidRPr="002C3C69">
        <w:t>patients</w:t>
      </w:r>
      <w:r w:rsidRPr="002C3C69">
        <w:rPr>
          <w:spacing w:val="-4"/>
        </w:rPr>
        <w:t xml:space="preserve"> </w:t>
      </w:r>
      <w:r w:rsidRPr="002C3C69">
        <w:t>to</w:t>
      </w:r>
      <w:r w:rsidRPr="002C3C69">
        <w:rPr>
          <w:spacing w:val="-3"/>
        </w:rPr>
        <w:t xml:space="preserve"> </w:t>
      </w:r>
      <w:r w:rsidRPr="002C3C69">
        <w:rPr>
          <w:spacing w:val="-1"/>
        </w:rPr>
        <w:t>be</w:t>
      </w:r>
      <w:r w:rsidRPr="002C3C69">
        <w:rPr>
          <w:spacing w:val="-3"/>
        </w:rPr>
        <w:t xml:space="preserve"> </w:t>
      </w:r>
      <w:r w:rsidRPr="002C3C69">
        <w:rPr>
          <w:spacing w:val="-1"/>
        </w:rPr>
        <w:t>most</w:t>
      </w:r>
      <w:r w:rsidRPr="002C3C69">
        <w:rPr>
          <w:spacing w:val="-2"/>
        </w:rPr>
        <w:t xml:space="preserve"> </w:t>
      </w:r>
      <w:r w:rsidRPr="002C3C69">
        <w:rPr>
          <w:spacing w:val="-1"/>
        </w:rPr>
        <w:t>frequently affected</w:t>
      </w:r>
      <w:r w:rsidRPr="002C3C69">
        <w:rPr>
          <w:spacing w:val="-3"/>
        </w:rPr>
        <w:t xml:space="preserve"> </w:t>
      </w:r>
      <w:r w:rsidRPr="002C3C69">
        <w:rPr>
          <w:spacing w:val="-1"/>
        </w:rPr>
        <w:t>by</w:t>
      </w:r>
      <w:r w:rsidRPr="002C3C69">
        <w:rPr>
          <w:spacing w:val="-3"/>
        </w:rPr>
        <w:t xml:space="preserve"> </w:t>
      </w:r>
      <w:r w:rsidRPr="002C3C69">
        <w:rPr>
          <w:spacing w:val="-1"/>
        </w:rPr>
        <w:t>comorbidities.</w:t>
      </w:r>
      <w:r w:rsidRPr="002C3C69">
        <w:rPr>
          <w:spacing w:val="-2"/>
        </w:rPr>
        <w:t xml:space="preserve"> </w:t>
      </w:r>
      <w:r w:rsidRPr="002C3C69">
        <w:rPr>
          <w:spacing w:val="-1"/>
        </w:rPr>
        <w:t>This</w:t>
      </w:r>
      <w:r w:rsidRPr="002C3C69">
        <w:rPr>
          <w:spacing w:val="-5"/>
        </w:rPr>
        <w:t xml:space="preserve"> </w:t>
      </w:r>
      <w:r w:rsidRPr="002C3C69">
        <w:t>is</w:t>
      </w:r>
      <w:r w:rsidRPr="002C3C69">
        <w:rPr>
          <w:spacing w:val="-4"/>
        </w:rPr>
        <w:t xml:space="preserve"> </w:t>
      </w:r>
      <w:r w:rsidRPr="002C3C69">
        <w:t>not</w:t>
      </w:r>
      <w:r w:rsidRPr="002C3C69">
        <w:rPr>
          <w:spacing w:val="-2"/>
        </w:rPr>
        <w:t xml:space="preserve"> </w:t>
      </w:r>
      <w:r w:rsidRPr="002C3C69">
        <w:rPr>
          <w:spacing w:val="-1"/>
        </w:rPr>
        <w:t>surprising,</w:t>
      </w:r>
      <w:r w:rsidRPr="002C3C69">
        <w:rPr>
          <w:spacing w:val="-2"/>
        </w:rPr>
        <w:t xml:space="preserve"> </w:t>
      </w:r>
      <w:r w:rsidRPr="002C3C69">
        <w:t>as</w:t>
      </w:r>
      <w:r w:rsidRPr="002C3C69">
        <w:rPr>
          <w:spacing w:val="73"/>
          <w:w w:val="99"/>
        </w:rPr>
        <w:t xml:space="preserve"> </w:t>
      </w:r>
      <w:r w:rsidRPr="002C3C69">
        <w:rPr>
          <w:spacing w:val="-1"/>
        </w:rPr>
        <w:t>diabetes</w:t>
      </w:r>
      <w:r w:rsidRPr="002C3C69">
        <w:rPr>
          <w:spacing w:val="-5"/>
        </w:rPr>
        <w:t xml:space="preserve"> </w:t>
      </w:r>
      <w:r w:rsidRPr="002C3C69">
        <w:t>is</w:t>
      </w:r>
      <w:r w:rsidRPr="002C3C69">
        <w:rPr>
          <w:spacing w:val="-4"/>
        </w:rPr>
        <w:t xml:space="preserve"> </w:t>
      </w:r>
      <w:r w:rsidRPr="002C3C69">
        <w:rPr>
          <w:spacing w:val="-1"/>
        </w:rPr>
        <w:t>common</w:t>
      </w:r>
      <w:r w:rsidRPr="002C3C69">
        <w:rPr>
          <w:spacing w:val="-3"/>
        </w:rPr>
        <w:t xml:space="preserve"> </w:t>
      </w:r>
      <w:r w:rsidRPr="002C3C69">
        <w:t>in</w:t>
      </w:r>
      <w:r w:rsidRPr="002C3C69">
        <w:rPr>
          <w:spacing w:val="-3"/>
        </w:rPr>
        <w:t xml:space="preserve"> </w:t>
      </w:r>
      <w:r w:rsidRPr="002C3C69">
        <w:t>the</w:t>
      </w:r>
      <w:r w:rsidRPr="002C3C69">
        <w:rPr>
          <w:spacing w:val="-2"/>
        </w:rPr>
        <w:t xml:space="preserve"> </w:t>
      </w:r>
      <w:r w:rsidRPr="002C3C69">
        <w:t>general</w:t>
      </w:r>
      <w:r w:rsidRPr="002C3C69">
        <w:rPr>
          <w:spacing w:val="-3"/>
        </w:rPr>
        <w:t xml:space="preserve"> </w:t>
      </w:r>
      <w:r w:rsidRPr="002C3C69">
        <w:rPr>
          <w:spacing w:val="-1"/>
        </w:rPr>
        <w:t>population,</w:t>
      </w:r>
      <w:r w:rsidRPr="002C3C69">
        <w:rPr>
          <w:spacing w:val="-3"/>
        </w:rPr>
        <w:t xml:space="preserve"> </w:t>
      </w:r>
      <w:r w:rsidRPr="002C3C69">
        <w:rPr>
          <w:spacing w:val="-1"/>
        </w:rPr>
        <w:t>with</w:t>
      </w:r>
      <w:r w:rsidRPr="002C3C69">
        <w:rPr>
          <w:spacing w:val="-4"/>
        </w:rPr>
        <w:t xml:space="preserve"> </w:t>
      </w:r>
      <w:r w:rsidRPr="002C3C69">
        <w:t>a</w:t>
      </w:r>
      <w:r w:rsidRPr="002C3C69">
        <w:rPr>
          <w:spacing w:val="-3"/>
        </w:rPr>
        <w:t xml:space="preserve"> </w:t>
      </w:r>
      <w:r w:rsidRPr="002C3C69">
        <w:rPr>
          <w:spacing w:val="-1"/>
        </w:rPr>
        <w:t>reported</w:t>
      </w:r>
      <w:r w:rsidRPr="002C3C69">
        <w:rPr>
          <w:spacing w:val="-2"/>
        </w:rPr>
        <w:t xml:space="preserve"> </w:t>
      </w:r>
      <w:r w:rsidR="00BF7563" w:rsidRPr="002C3C69">
        <w:rPr>
          <w:spacing w:val="-1"/>
        </w:rPr>
        <w:t>United Kingdom</w:t>
      </w:r>
      <w:r w:rsidRPr="002C3C69">
        <w:rPr>
          <w:spacing w:val="-3"/>
        </w:rPr>
        <w:t xml:space="preserve"> </w:t>
      </w:r>
      <w:r w:rsidRPr="002C3C69">
        <w:rPr>
          <w:spacing w:val="-1"/>
        </w:rPr>
        <w:t>prevalence</w:t>
      </w:r>
      <w:r w:rsidRPr="002C3C69">
        <w:rPr>
          <w:spacing w:val="-3"/>
        </w:rPr>
        <w:t xml:space="preserve"> </w:t>
      </w:r>
      <w:r w:rsidRPr="002C3C69">
        <w:t>of</w:t>
      </w:r>
      <w:r w:rsidRPr="002C3C69">
        <w:rPr>
          <w:spacing w:val="-4"/>
        </w:rPr>
        <w:t xml:space="preserve"> </w:t>
      </w:r>
      <w:r w:rsidRPr="002C3C69">
        <w:t>4.3%</w:t>
      </w:r>
      <w:r w:rsidRPr="002C3C69">
        <w:rPr>
          <w:spacing w:val="69"/>
          <w:w w:val="99"/>
        </w:rPr>
        <w:t xml:space="preserve"> </w:t>
      </w:r>
      <w:r w:rsidRPr="002C3C69">
        <w:t>in</w:t>
      </w:r>
      <w:r w:rsidRPr="002C3C69">
        <w:rPr>
          <w:spacing w:val="-4"/>
        </w:rPr>
        <w:t xml:space="preserve"> </w:t>
      </w:r>
      <w:r w:rsidRPr="002C3C69">
        <w:t>2005</w:t>
      </w:r>
      <w:r w:rsidRPr="002C3C69">
        <w:rPr>
          <w:position w:val="6"/>
          <w:vertAlign w:val="superscript"/>
        </w:rPr>
        <w:t>[</w:t>
      </w:r>
      <w:r w:rsidR="000A2659" w:rsidRPr="002C3C69">
        <w:rPr>
          <w:position w:val="6"/>
          <w:vertAlign w:val="superscript"/>
        </w:rPr>
        <w:t>44</w:t>
      </w:r>
      <w:r w:rsidRPr="002C3C69">
        <w:rPr>
          <w:position w:val="6"/>
          <w:vertAlign w:val="superscript"/>
        </w:rPr>
        <w:t>]</w:t>
      </w:r>
      <w:r w:rsidRPr="002C3C69">
        <w:t>.</w:t>
      </w:r>
      <w:r w:rsidRPr="002C3C69">
        <w:rPr>
          <w:spacing w:val="-3"/>
        </w:rPr>
        <w:t xml:space="preserve"> </w:t>
      </w:r>
      <w:r w:rsidRPr="002C3C69">
        <w:rPr>
          <w:spacing w:val="-1"/>
        </w:rPr>
        <w:t>Diabetic</w:t>
      </w:r>
      <w:r w:rsidRPr="002C3C69">
        <w:rPr>
          <w:spacing w:val="-4"/>
        </w:rPr>
        <w:t xml:space="preserve"> </w:t>
      </w:r>
      <w:r w:rsidRPr="002C3C69">
        <w:t>patients</w:t>
      </w:r>
      <w:r w:rsidRPr="002C3C69">
        <w:rPr>
          <w:spacing w:val="-3"/>
        </w:rPr>
        <w:t xml:space="preserve"> </w:t>
      </w:r>
      <w:r w:rsidRPr="002C3C69">
        <w:t>are</w:t>
      </w:r>
      <w:r w:rsidRPr="002C3C69">
        <w:rPr>
          <w:spacing w:val="-3"/>
        </w:rPr>
        <w:t xml:space="preserve"> </w:t>
      </w:r>
      <w:r w:rsidRPr="002C3C69">
        <w:t>more</w:t>
      </w:r>
      <w:r w:rsidRPr="002C3C69">
        <w:rPr>
          <w:spacing w:val="-3"/>
        </w:rPr>
        <w:t xml:space="preserve"> </w:t>
      </w:r>
      <w:r w:rsidRPr="002C3C69">
        <w:rPr>
          <w:spacing w:val="-1"/>
        </w:rPr>
        <w:t>susceptible</w:t>
      </w:r>
      <w:r w:rsidRPr="002C3C69">
        <w:rPr>
          <w:spacing w:val="-3"/>
        </w:rPr>
        <w:t xml:space="preserve"> </w:t>
      </w:r>
      <w:r w:rsidRPr="002C3C69">
        <w:t>to</w:t>
      </w:r>
      <w:r w:rsidRPr="002C3C69">
        <w:rPr>
          <w:spacing w:val="-2"/>
        </w:rPr>
        <w:t xml:space="preserve"> </w:t>
      </w:r>
      <w:r w:rsidRPr="002C3C69">
        <w:rPr>
          <w:spacing w:val="-1"/>
        </w:rPr>
        <w:t>skin</w:t>
      </w:r>
      <w:r w:rsidRPr="002C3C69">
        <w:rPr>
          <w:spacing w:val="-4"/>
        </w:rPr>
        <w:t xml:space="preserve"> </w:t>
      </w:r>
      <w:r w:rsidRPr="002C3C69">
        <w:rPr>
          <w:spacing w:val="-1"/>
        </w:rPr>
        <w:t>lesions</w:t>
      </w:r>
      <w:r w:rsidRPr="002C3C69">
        <w:rPr>
          <w:spacing w:val="-5"/>
        </w:rPr>
        <w:t xml:space="preserve"> </w:t>
      </w:r>
      <w:r w:rsidRPr="002C3C69">
        <w:t>and</w:t>
      </w:r>
      <w:r w:rsidRPr="002C3C69">
        <w:rPr>
          <w:spacing w:val="-2"/>
        </w:rPr>
        <w:t xml:space="preserve"> </w:t>
      </w:r>
      <w:r w:rsidRPr="002C3C69">
        <w:rPr>
          <w:spacing w:val="-1"/>
        </w:rPr>
        <w:t>systemic</w:t>
      </w:r>
      <w:r w:rsidRPr="002C3C69">
        <w:rPr>
          <w:spacing w:val="57"/>
          <w:w w:val="99"/>
        </w:rPr>
        <w:t xml:space="preserve"> </w:t>
      </w:r>
      <w:r w:rsidRPr="002C3C69">
        <w:rPr>
          <w:spacing w:val="-1"/>
        </w:rPr>
        <w:t>infections</w:t>
      </w:r>
      <w:r w:rsidRPr="002C3C69">
        <w:rPr>
          <w:position w:val="6"/>
          <w:vertAlign w:val="superscript"/>
        </w:rPr>
        <w:t>[21]</w:t>
      </w:r>
      <w:r w:rsidRPr="002C3C69">
        <w:t>,</w:t>
      </w:r>
      <w:r w:rsidRPr="002C3C69">
        <w:rPr>
          <w:spacing w:val="-3"/>
        </w:rPr>
        <w:t xml:space="preserve"> </w:t>
      </w:r>
      <w:r w:rsidRPr="002C3C69">
        <w:t>and</w:t>
      </w:r>
      <w:r w:rsidRPr="002C3C69">
        <w:rPr>
          <w:spacing w:val="-4"/>
        </w:rPr>
        <w:t xml:space="preserve"> </w:t>
      </w:r>
      <w:r w:rsidRPr="002C3C69">
        <w:t>are</w:t>
      </w:r>
      <w:r w:rsidRPr="002C3C69">
        <w:rPr>
          <w:spacing w:val="-3"/>
        </w:rPr>
        <w:t xml:space="preserve"> </w:t>
      </w:r>
      <w:r w:rsidRPr="002C3C69">
        <w:rPr>
          <w:spacing w:val="-1"/>
        </w:rPr>
        <w:t>reported</w:t>
      </w:r>
      <w:r w:rsidRPr="002C3C69">
        <w:rPr>
          <w:spacing w:val="-5"/>
        </w:rPr>
        <w:t xml:space="preserve"> </w:t>
      </w:r>
      <w:r w:rsidRPr="002C3C69">
        <w:t>to</w:t>
      </w:r>
      <w:r w:rsidRPr="002C3C69">
        <w:rPr>
          <w:spacing w:val="-3"/>
        </w:rPr>
        <w:t xml:space="preserve"> </w:t>
      </w:r>
      <w:r w:rsidRPr="002C3C69">
        <w:rPr>
          <w:spacing w:val="-1"/>
        </w:rPr>
        <w:t>be</w:t>
      </w:r>
      <w:r w:rsidRPr="002C3C69">
        <w:rPr>
          <w:spacing w:val="-3"/>
        </w:rPr>
        <w:t xml:space="preserve"> </w:t>
      </w:r>
      <w:r w:rsidRPr="002C3C69">
        <w:t>at</w:t>
      </w:r>
      <w:r w:rsidRPr="002C3C69">
        <w:rPr>
          <w:spacing w:val="-3"/>
        </w:rPr>
        <w:t xml:space="preserve"> </w:t>
      </w:r>
      <w:r w:rsidRPr="002C3C69">
        <w:rPr>
          <w:spacing w:val="-1"/>
        </w:rPr>
        <w:t>increased</w:t>
      </w:r>
      <w:r w:rsidRPr="002C3C69">
        <w:rPr>
          <w:spacing w:val="-3"/>
        </w:rPr>
        <w:t xml:space="preserve"> </w:t>
      </w:r>
      <w:r w:rsidRPr="002C3C69">
        <w:rPr>
          <w:spacing w:val="-1"/>
        </w:rPr>
        <w:t>risk</w:t>
      </w:r>
      <w:r w:rsidRPr="002C3C69">
        <w:rPr>
          <w:spacing w:val="-3"/>
        </w:rPr>
        <w:t xml:space="preserve"> </w:t>
      </w:r>
      <w:r w:rsidRPr="002C3C69">
        <w:t>for</w:t>
      </w:r>
      <w:r w:rsidRPr="002C3C69">
        <w:rPr>
          <w:spacing w:val="-2"/>
        </w:rPr>
        <w:t xml:space="preserve"> </w:t>
      </w:r>
      <w:r w:rsidRPr="002C3C69">
        <w:t>anal</w:t>
      </w:r>
      <w:r w:rsidRPr="002C3C69">
        <w:rPr>
          <w:spacing w:val="-4"/>
        </w:rPr>
        <w:t xml:space="preserve"> </w:t>
      </w:r>
      <w:r w:rsidRPr="008F7BA7">
        <w:rPr>
          <w:spacing w:val="-1"/>
        </w:rPr>
        <w:t>abscess</w:t>
      </w:r>
      <w:r w:rsidRPr="002C3C69">
        <w:rPr>
          <w:spacing w:val="-1"/>
        </w:rPr>
        <w:t>es</w:t>
      </w:r>
      <w:r w:rsidRPr="002C3C69">
        <w:rPr>
          <w:position w:val="6"/>
          <w:vertAlign w:val="superscript"/>
        </w:rPr>
        <w:t>[22]</w:t>
      </w:r>
      <w:r w:rsidRPr="002C3C69">
        <w:t>.</w:t>
      </w:r>
      <w:r w:rsidRPr="002C3C69">
        <w:rPr>
          <w:spacing w:val="-3"/>
        </w:rPr>
        <w:t xml:space="preserve"> </w:t>
      </w:r>
      <w:r w:rsidRPr="002C3C69">
        <w:t>It</w:t>
      </w:r>
      <w:r w:rsidRPr="002C3C69">
        <w:rPr>
          <w:spacing w:val="-2"/>
        </w:rPr>
        <w:t xml:space="preserve"> </w:t>
      </w:r>
      <w:r w:rsidRPr="002C3C69">
        <w:t>is</w:t>
      </w:r>
      <w:r w:rsidRPr="002C3C69">
        <w:rPr>
          <w:spacing w:val="-5"/>
        </w:rPr>
        <w:t xml:space="preserve"> </w:t>
      </w:r>
      <w:r w:rsidRPr="002C3C69">
        <w:rPr>
          <w:spacing w:val="-1"/>
        </w:rPr>
        <w:t>also</w:t>
      </w:r>
      <w:r w:rsidRPr="002C3C69">
        <w:rPr>
          <w:spacing w:val="57"/>
          <w:w w:val="99"/>
        </w:rPr>
        <w:t xml:space="preserve"> </w:t>
      </w:r>
      <w:r w:rsidRPr="002C3C69">
        <w:rPr>
          <w:spacing w:val="-1"/>
        </w:rPr>
        <w:t>possible</w:t>
      </w:r>
      <w:r w:rsidRPr="002C3C69">
        <w:rPr>
          <w:spacing w:val="-3"/>
        </w:rPr>
        <w:t xml:space="preserve"> </w:t>
      </w:r>
      <w:r w:rsidRPr="002C3C69">
        <w:t>that</w:t>
      </w:r>
      <w:r w:rsidRPr="002C3C69">
        <w:rPr>
          <w:spacing w:val="-2"/>
        </w:rPr>
        <w:t xml:space="preserve"> </w:t>
      </w:r>
      <w:r w:rsidRPr="002C3C69">
        <w:rPr>
          <w:spacing w:val="-1"/>
        </w:rPr>
        <w:t>diabetic</w:t>
      </w:r>
      <w:r w:rsidRPr="002C3C69">
        <w:rPr>
          <w:spacing w:val="-4"/>
        </w:rPr>
        <w:t xml:space="preserve"> </w:t>
      </w:r>
      <w:r w:rsidRPr="002C3C69">
        <w:t>patients</w:t>
      </w:r>
      <w:r w:rsidRPr="002C3C69">
        <w:rPr>
          <w:spacing w:val="-2"/>
        </w:rPr>
        <w:t xml:space="preserve"> </w:t>
      </w:r>
      <w:r w:rsidRPr="002C3C69">
        <w:t>are</w:t>
      </w:r>
      <w:r w:rsidRPr="002C3C69">
        <w:rPr>
          <w:spacing w:val="-2"/>
        </w:rPr>
        <w:t xml:space="preserve"> </w:t>
      </w:r>
      <w:r w:rsidRPr="002C3C69">
        <w:t>more</w:t>
      </w:r>
      <w:r w:rsidRPr="002C3C69">
        <w:rPr>
          <w:spacing w:val="-2"/>
        </w:rPr>
        <w:t xml:space="preserve"> </w:t>
      </w:r>
      <w:r w:rsidRPr="002C3C69">
        <w:rPr>
          <w:spacing w:val="-1"/>
        </w:rPr>
        <w:t>likely</w:t>
      </w:r>
      <w:r w:rsidRPr="002C3C69">
        <w:rPr>
          <w:spacing w:val="-4"/>
        </w:rPr>
        <w:t xml:space="preserve"> </w:t>
      </w:r>
      <w:r w:rsidRPr="002C3C69">
        <w:t>to</w:t>
      </w:r>
      <w:r w:rsidRPr="002C3C69">
        <w:rPr>
          <w:spacing w:val="-3"/>
        </w:rPr>
        <w:t xml:space="preserve"> </w:t>
      </w:r>
      <w:r w:rsidRPr="002C3C69">
        <w:rPr>
          <w:spacing w:val="-1"/>
        </w:rPr>
        <w:t>be</w:t>
      </w:r>
      <w:r w:rsidRPr="002C3C69">
        <w:rPr>
          <w:spacing w:val="-2"/>
        </w:rPr>
        <w:t xml:space="preserve"> </w:t>
      </w:r>
      <w:r w:rsidRPr="002C3C69">
        <w:rPr>
          <w:spacing w:val="-1"/>
        </w:rPr>
        <w:t>diagnosed</w:t>
      </w:r>
      <w:r w:rsidRPr="002C3C69">
        <w:rPr>
          <w:spacing w:val="-2"/>
        </w:rPr>
        <w:t xml:space="preserve"> </w:t>
      </w:r>
      <w:r w:rsidRPr="002C3C69">
        <w:rPr>
          <w:spacing w:val="-1"/>
        </w:rPr>
        <w:t>instead</w:t>
      </w:r>
      <w:r w:rsidRPr="002C3C69">
        <w:rPr>
          <w:spacing w:val="-2"/>
        </w:rPr>
        <w:t xml:space="preserve"> </w:t>
      </w:r>
      <w:r w:rsidRPr="002C3C69">
        <w:t>of</w:t>
      </w:r>
      <w:r w:rsidRPr="002C3C69">
        <w:rPr>
          <w:spacing w:val="-2"/>
        </w:rPr>
        <w:t xml:space="preserve"> </w:t>
      </w:r>
      <w:r w:rsidRPr="002C3C69">
        <w:rPr>
          <w:spacing w:val="-1"/>
        </w:rPr>
        <w:t>remaining</w:t>
      </w:r>
      <w:r w:rsidRPr="002C3C69">
        <w:rPr>
          <w:spacing w:val="73"/>
        </w:rPr>
        <w:t xml:space="preserve"> </w:t>
      </w:r>
      <w:r w:rsidRPr="002C3C69">
        <w:rPr>
          <w:spacing w:val="-1"/>
        </w:rPr>
        <w:t>undetected,</w:t>
      </w:r>
      <w:r w:rsidRPr="002C3C69">
        <w:rPr>
          <w:spacing w:val="-3"/>
        </w:rPr>
        <w:t xml:space="preserve"> </w:t>
      </w:r>
      <w:r w:rsidRPr="002C3C69">
        <w:t>as</w:t>
      </w:r>
      <w:r w:rsidRPr="002C3C69">
        <w:rPr>
          <w:spacing w:val="-3"/>
        </w:rPr>
        <w:t xml:space="preserve"> </w:t>
      </w:r>
      <w:r w:rsidRPr="002C3C69">
        <w:t>they</w:t>
      </w:r>
      <w:r w:rsidRPr="002C3C69">
        <w:rPr>
          <w:spacing w:val="-3"/>
        </w:rPr>
        <w:t xml:space="preserve"> </w:t>
      </w:r>
      <w:r w:rsidRPr="002C3C69">
        <w:t>are</w:t>
      </w:r>
      <w:r w:rsidRPr="002C3C69">
        <w:rPr>
          <w:spacing w:val="-5"/>
        </w:rPr>
        <w:t xml:space="preserve"> </w:t>
      </w:r>
      <w:r w:rsidRPr="002C3C69">
        <w:rPr>
          <w:spacing w:val="-1"/>
        </w:rPr>
        <w:t>more</w:t>
      </w:r>
      <w:r w:rsidRPr="002C3C69">
        <w:rPr>
          <w:spacing w:val="-3"/>
        </w:rPr>
        <w:t xml:space="preserve"> </w:t>
      </w:r>
      <w:r w:rsidRPr="002C3C69">
        <w:rPr>
          <w:spacing w:val="-1"/>
        </w:rPr>
        <w:t>frequently</w:t>
      </w:r>
      <w:r w:rsidRPr="002C3C69">
        <w:rPr>
          <w:spacing w:val="-2"/>
        </w:rPr>
        <w:t xml:space="preserve"> </w:t>
      </w:r>
      <w:r w:rsidRPr="002C3C69">
        <w:rPr>
          <w:spacing w:val="-1"/>
        </w:rPr>
        <w:t>clinically</w:t>
      </w:r>
      <w:r w:rsidRPr="002C3C69">
        <w:rPr>
          <w:spacing w:val="-3"/>
        </w:rPr>
        <w:t xml:space="preserve"> </w:t>
      </w:r>
      <w:r w:rsidRPr="002C3C69">
        <w:rPr>
          <w:spacing w:val="-1"/>
        </w:rPr>
        <w:t>assessed.</w:t>
      </w:r>
      <w:r w:rsidRPr="002C3C69">
        <w:rPr>
          <w:spacing w:val="2"/>
        </w:rPr>
        <w:t xml:space="preserve"> </w:t>
      </w:r>
      <w:r w:rsidRPr="002C3C69">
        <w:rPr>
          <w:spacing w:val="-1"/>
        </w:rPr>
        <w:t>They</w:t>
      </w:r>
      <w:r w:rsidRPr="002C3C69">
        <w:rPr>
          <w:spacing w:val="-3"/>
        </w:rPr>
        <w:t xml:space="preserve"> </w:t>
      </w:r>
      <w:r w:rsidRPr="002C3C69">
        <w:t xml:space="preserve">may </w:t>
      </w:r>
      <w:r w:rsidRPr="002C3C69">
        <w:rPr>
          <w:spacing w:val="-1"/>
        </w:rPr>
        <w:t>thus</w:t>
      </w:r>
      <w:r w:rsidRPr="002C3C69">
        <w:rPr>
          <w:spacing w:val="-4"/>
        </w:rPr>
        <w:t xml:space="preserve"> </w:t>
      </w:r>
      <w:r w:rsidRPr="002C3C69">
        <w:rPr>
          <w:spacing w:val="-1"/>
        </w:rPr>
        <w:t>be</w:t>
      </w:r>
      <w:r w:rsidRPr="002C3C69">
        <w:rPr>
          <w:spacing w:val="-2"/>
        </w:rPr>
        <w:t xml:space="preserve"> </w:t>
      </w:r>
      <w:r w:rsidRPr="002C3C69">
        <w:t>at</w:t>
      </w:r>
      <w:r w:rsidRPr="002C3C69">
        <w:rPr>
          <w:spacing w:val="77"/>
        </w:rPr>
        <w:t xml:space="preserve"> </w:t>
      </w:r>
      <w:r w:rsidRPr="002C3C69">
        <w:rPr>
          <w:spacing w:val="-1"/>
        </w:rPr>
        <w:t>increased</w:t>
      </w:r>
      <w:r w:rsidRPr="002C3C69">
        <w:rPr>
          <w:spacing w:val="-3"/>
        </w:rPr>
        <w:t xml:space="preserve"> </w:t>
      </w:r>
      <w:r w:rsidRPr="002C3C69">
        <w:rPr>
          <w:spacing w:val="-1"/>
        </w:rPr>
        <w:t>risk</w:t>
      </w:r>
      <w:r w:rsidRPr="002C3C69">
        <w:rPr>
          <w:spacing w:val="-3"/>
        </w:rPr>
        <w:t xml:space="preserve"> </w:t>
      </w:r>
      <w:r w:rsidRPr="002C3C69">
        <w:t>for</w:t>
      </w:r>
      <w:r w:rsidRPr="002C3C69">
        <w:rPr>
          <w:spacing w:val="-2"/>
        </w:rPr>
        <w:t xml:space="preserve"> </w:t>
      </w:r>
      <w:r w:rsidRPr="002C3C69">
        <w:t>anal</w:t>
      </w:r>
      <w:r w:rsidRPr="002C3C69">
        <w:rPr>
          <w:spacing w:val="-3"/>
        </w:rPr>
        <w:t xml:space="preserve"> </w:t>
      </w:r>
      <w:r w:rsidRPr="002C3C69">
        <w:rPr>
          <w:spacing w:val="-1"/>
        </w:rPr>
        <w:t>fistula.</w:t>
      </w:r>
      <w:r w:rsidRPr="002C3C69">
        <w:rPr>
          <w:spacing w:val="-3"/>
        </w:rPr>
        <w:t xml:space="preserve"> </w:t>
      </w:r>
      <w:r w:rsidRPr="002C3C69">
        <w:rPr>
          <w:spacing w:val="-1"/>
        </w:rPr>
        <w:t>Diverticulitis</w:t>
      </w:r>
      <w:r w:rsidRPr="002C3C69">
        <w:rPr>
          <w:spacing w:val="-5"/>
        </w:rPr>
        <w:t xml:space="preserve"> </w:t>
      </w:r>
      <w:r w:rsidRPr="002C3C69">
        <w:t>is</w:t>
      </w:r>
      <w:r w:rsidRPr="002C3C69">
        <w:rPr>
          <w:spacing w:val="-2"/>
        </w:rPr>
        <w:t xml:space="preserve"> </w:t>
      </w:r>
      <w:r w:rsidRPr="002C3C69">
        <w:t>regarded</w:t>
      </w:r>
      <w:r w:rsidRPr="002C3C69">
        <w:rPr>
          <w:spacing w:val="-2"/>
        </w:rPr>
        <w:t xml:space="preserve"> </w:t>
      </w:r>
      <w:r w:rsidRPr="002C3C69">
        <w:t>as</w:t>
      </w:r>
      <w:r w:rsidRPr="002C3C69">
        <w:rPr>
          <w:spacing w:val="-5"/>
        </w:rPr>
        <w:t xml:space="preserve"> </w:t>
      </w:r>
      <w:r w:rsidRPr="002C3C69">
        <w:t>a</w:t>
      </w:r>
      <w:r w:rsidRPr="002C3C69">
        <w:rPr>
          <w:spacing w:val="-3"/>
        </w:rPr>
        <w:t xml:space="preserve"> </w:t>
      </w:r>
      <w:r w:rsidRPr="002C3C69">
        <w:rPr>
          <w:spacing w:val="-1"/>
        </w:rPr>
        <w:t>risk</w:t>
      </w:r>
      <w:r w:rsidRPr="002C3C69">
        <w:rPr>
          <w:spacing w:val="-2"/>
        </w:rPr>
        <w:t xml:space="preserve"> </w:t>
      </w:r>
      <w:r w:rsidRPr="002C3C69">
        <w:rPr>
          <w:spacing w:val="-1"/>
        </w:rPr>
        <w:t xml:space="preserve">factor </w:t>
      </w:r>
      <w:r w:rsidRPr="002C3C69">
        <w:t>for</w:t>
      </w:r>
      <w:r w:rsidRPr="002C3C69">
        <w:rPr>
          <w:spacing w:val="-2"/>
        </w:rPr>
        <w:t xml:space="preserve"> </w:t>
      </w:r>
      <w:r w:rsidRPr="002C3C69">
        <w:t>anal</w:t>
      </w:r>
      <w:r w:rsidRPr="002C3C69">
        <w:rPr>
          <w:spacing w:val="-4"/>
        </w:rPr>
        <w:t xml:space="preserve"> </w:t>
      </w:r>
      <w:r w:rsidRPr="002C3C69">
        <w:rPr>
          <w:spacing w:val="-1"/>
        </w:rPr>
        <w:t>fistula,</w:t>
      </w:r>
      <w:r w:rsidRPr="002C3C69">
        <w:rPr>
          <w:spacing w:val="75"/>
        </w:rPr>
        <w:t xml:space="preserve"> </w:t>
      </w:r>
      <w:r w:rsidRPr="002C3C69">
        <w:rPr>
          <w:spacing w:val="-1"/>
        </w:rPr>
        <w:t>if</w:t>
      </w:r>
      <w:r w:rsidRPr="002C3C69">
        <w:rPr>
          <w:spacing w:val="-5"/>
        </w:rPr>
        <w:t xml:space="preserve"> </w:t>
      </w:r>
      <w:r w:rsidRPr="002C3C69">
        <w:t>a</w:t>
      </w:r>
      <w:r w:rsidRPr="002C3C69">
        <w:rPr>
          <w:spacing w:val="-4"/>
        </w:rPr>
        <w:t xml:space="preserve"> </w:t>
      </w:r>
      <w:r w:rsidRPr="002C3C69">
        <w:t>low</w:t>
      </w:r>
      <w:r w:rsidRPr="002C3C69">
        <w:rPr>
          <w:spacing w:val="-4"/>
        </w:rPr>
        <w:t xml:space="preserve"> </w:t>
      </w:r>
      <w:r w:rsidRPr="002C3C69">
        <w:rPr>
          <w:spacing w:val="-1"/>
        </w:rPr>
        <w:t>sigmoid</w:t>
      </w:r>
      <w:r w:rsidRPr="002C3C69">
        <w:rPr>
          <w:spacing w:val="-5"/>
        </w:rPr>
        <w:t xml:space="preserve"> </w:t>
      </w:r>
      <w:r w:rsidRPr="002C3C69">
        <w:rPr>
          <w:spacing w:val="-1"/>
        </w:rPr>
        <w:t>diverticular</w:t>
      </w:r>
      <w:r w:rsidRPr="002C3C69">
        <w:rPr>
          <w:spacing w:val="-4"/>
        </w:rPr>
        <w:t xml:space="preserve"> </w:t>
      </w:r>
      <w:r w:rsidRPr="002C3C69">
        <w:rPr>
          <w:spacing w:val="-1"/>
        </w:rPr>
        <w:t>infection</w:t>
      </w:r>
      <w:r w:rsidRPr="002C3C69">
        <w:rPr>
          <w:spacing w:val="-4"/>
        </w:rPr>
        <w:t xml:space="preserve"> </w:t>
      </w:r>
      <w:r w:rsidRPr="002C3C69">
        <w:t>or</w:t>
      </w:r>
      <w:r w:rsidRPr="002C3C69">
        <w:rPr>
          <w:spacing w:val="-3"/>
        </w:rPr>
        <w:t xml:space="preserve"> </w:t>
      </w:r>
      <w:r w:rsidRPr="002C3C69">
        <w:rPr>
          <w:spacing w:val="-1"/>
        </w:rPr>
        <w:t>abscess</w:t>
      </w:r>
      <w:r w:rsidRPr="002C3C69">
        <w:rPr>
          <w:spacing w:val="-3"/>
        </w:rPr>
        <w:t xml:space="preserve"> </w:t>
      </w:r>
      <w:r w:rsidRPr="002C3C69">
        <w:rPr>
          <w:spacing w:val="-1"/>
        </w:rPr>
        <w:t>damages</w:t>
      </w:r>
      <w:r w:rsidRPr="002C3C69">
        <w:rPr>
          <w:spacing w:val="-5"/>
        </w:rPr>
        <w:t xml:space="preserve"> </w:t>
      </w:r>
      <w:r w:rsidRPr="002C3C69">
        <w:t>all</w:t>
      </w:r>
      <w:r w:rsidRPr="002C3C69">
        <w:rPr>
          <w:spacing w:val="-4"/>
        </w:rPr>
        <w:t xml:space="preserve"> </w:t>
      </w:r>
      <w:r w:rsidRPr="002C3C69">
        <w:t>mucosal</w:t>
      </w:r>
      <w:r w:rsidRPr="002C3C69">
        <w:rPr>
          <w:spacing w:val="-4"/>
        </w:rPr>
        <w:t xml:space="preserve"> </w:t>
      </w:r>
      <w:r w:rsidRPr="002C3C69">
        <w:t>layers.</w:t>
      </w:r>
    </w:p>
    <w:p w14:paraId="52EFB7D6" w14:textId="2851C7D0" w:rsidR="00234330" w:rsidRPr="002C3C69" w:rsidRDefault="00AD4CC2" w:rsidP="002C3C69">
      <w:pPr>
        <w:pStyle w:val="a3"/>
        <w:adjustRightInd w:val="0"/>
        <w:snapToGrid w:val="0"/>
        <w:spacing w:line="360" w:lineRule="auto"/>
        <w:ind w:left="0" w:firstLineChars="100" w:firstLine="240"/>
        <w:jc w:val="both"/>
      </w:pPr>
      <w:r w:rsidRPr="002C3C69">
        <w:t>However,</w:t>
      </w:r>
      <w:r w:rsidRPr="002C3C69">
        <w:rPr>
          <w:spacing w:val="-4"/>
        </w:rPr>
        <w:t xml:space="preserve"> </w:t>
      </w:r>
      <w:r w:rsidRPr="002C3C69">
        <w:rPr>
          <w:spacing w:val="-1"/>
        </w:rPr>
        <w:t>typically,</w:t>
      </w:r>
      <w:r w:rsidRPr="002C3C69">
        <w:rPr>
          <w:spacing w:val="-4"/>
        </w:rPr>
        <w:t xml:space="preserve"> </w:t>
      </w:r>
      <w:r w:rsidRPr="002C3C69">
        <w:rPr>
          <w:spacing w:val="-1"/>
        </w:rPr>
        <w:t>diverticulosis</w:t>
      </w:r>
      <w:r w:rsidRPr="002C3C69">
        <w:rPr>
          <w:spacing w:val="-6"/>
        </w:rPr>
        <w:t xml:space="preserve"> </w:t>
      </w:r>
      <w:r w:rsidRPr="002C3C69">
        <w:t>is</w:t>
      </w:r>
      <w:r w:rsidRPr="002C3C69">
        <w:rPr>
          <w:spacing w:val="-6"/>
        </w:rPr>
        <w:t xml:space="preserve"> </w:t>
      </w:r>
      <w:r w:rsidRPr="002C3C69">
        <w:rPr>
          <w:spacing w:val="-1"/>
        </w:rPr>
        <w:t>associated</w:t>
      </w:r>
      <w:r w:rsidRPr="002C3C69">
        <w:rPr>
          <w:spacing w:val="-4"/>
        </w:rPr>
        <w:t xml:space="preserve"> </w:t>
      </w:r>
      <w:r w:rsidRPr="002C3C69">
        <w:rPr>
          <w:spacing w:val="-1"/>
        </w:rPr>
        <w:t>with</w:t>
      </w:r>
      <w:r w:rsidRPr="002C3C69">
        <w:rPr>
          <w:spacing w:val="-4"/>
        </w:rPr>
        <w:t xml:space="preserve"> </w:t>
      </w:r>
      <w:r w:rsidRPr="002C3C69">
        <w:rPr>
          <w:spacing w:val="-1"/>
        </w:rPr>
        <w:t>fistulas</w:t>
      </w:r>
      <w:r w:rsidRPr="002C3C69">
        <w:rPr>
          <w:spacing w:val="-5"/>
        </w:rPr>
        <w:t xml:space="preserve"> </w:t>
      </w:r>
      <w:r w:rsidRPr="002C3C69">
        <w:rPr>
          <w:spacing w:val="-1"/>
        </w:rPr>
        <w:t>between</w:t>
      </w:r>
      <w:r w:rsidRPr="002C3C69">
        <w:rPr>
          <w:spacing w:val="-4"/>
        </w:rPr>
        <w:t xml:space="preserve"> </w:t>
      </w:r>
      <w:r w:rsidRPr="002C3C69">
        <w:rPr>
          <w:spacing w:val="-1"/>
        </w:rPr>
        <w:t>the</w:t>
      </w:r>
      <w:r w:rsidRPr="002C3C69">
        <w:rPr>
          <w:spacing w:val="-4"/>
        </w:rPr>
        <w:t xml:space="preserve"> </w:t>
      </w:r>
      <w:r w:rsidRPr="002C3C69">
        <w:rPr>
          <w:spacing w:val="-1"/>
        </w:rPr>
        <w:t>colon</w:t>
      </w:r>
      <w:r w:rsidRPr="002C3C69">
        <w:rPr>
          <w:spacing w:val="-4"/>
        </w:rPr>
        <w:t xml:space="preserve"> </w:t>
      </w:r>
      <w:r w:rsidRPr="002C3C69">
        <w:rPr>
          <w:spacing w:val="-1"/>
        </w:rPr>
        <w:t>and</w:t>
      </w:r>
      <w:r w:rsidRPr="002C3C69">
        <w:rPr>
          <w:spacing w:val="93"/>
          <w:w w:val="99"/>
        </w:rPr>
        <w:t xml:space="preserve"> </w:t>
      </w:r>
      <w:r w:rsidRPr="002C3C69">
        <w:rPr>
          <w:spacing w:val="-1"/>
        </w:rPr>
        <w:t>bladder</w:t>
      </w:r>
      <w:r w:rsidRPr="002C3C69">
        <w:rPr>
          <w:spacing w:val="-3"/>
        </w:rPr>
        <w:t xml:space="preserve"> </w:t>
      </w:r>
      <w:r w:rsidRPr="002C3C69">
        <w:t>or</w:t>
      </w:r>
      <w:r w:rsidRPr="002C3C69">
        <w:rPr>
          <w:spacing w:val="-2"/>
        </w:rPr>
        <w:t xml:space="preserve"> </w:t>
      </w:r>
      <w:r w:rsidRPr="002C3C69">
        <w:t>the</w:t>
      </w:r>
      <w:r w:rsidRPr="002C3C69">
        <w:rPr>
          <w:spacing w:val="-2"/>
        </w:rPr>
        <w:t xml:space="preserve"> </w:t>
      </w:r>
      <w:r w:rsidRPr="002C3C69">
        <w:rPr>
          <w:spacing w:val="-1"/>
        </w:rPr>
        <w:t>colon</w:t>
      </w:r>
      <w:r w:rsidRPr="002C3C69">
        <w:rPr>
          <w:spacing w:val="-3"/>
        </w:rPr>
        <w:t xml:space="preserve"> </w:t>
      </w:r>
      <w:r w:rsidRPr="002C3C69">
        <w:rPr>
          <w:spacing w:val="-1"/>
        </w:rPr>
        <w:t>and</w:t>
      </w:r>
      <w:r w:rsidRPr="002C3C69">
        <w:rPr>
          <w:spacing w:val="-3"/>
        </w:rPr>
        <w:t xml:space="preserve"> </w:t>
      </w:r>
      <w:r w:rsidRPr="002C3C69">
        <w:rPr>
          <w:spacing w:val="-1"/>
        </w:rPr>
        <w:t>vagina</w:t>
      </w:r>
      <w:r w:rsidRPr="002C3C69">
        <w:rPr>
          <w:spacing w:val="-2"/>
        </w:rPr>
        <w:t xml:space="preserve"> </w:t>
      </w:r>
      <w:r w:rsidRPr="002C3C69">
        <w:t>in</w:t>
      </w:r>
      <w:r w:rsidRPr="002C3C69">
        <w:rPr>
          <w:spacing w:val="-4"/>
        </w:rPr>
        <w:t xml:space="preserve"> </w:t>
      </w:r>
      <w:r w:rsidRPr="002C3C69">
        <w:rPr>
          <w:spacing w:val="-1"/>
        </w:rPr>
        <w:t>women</w:t>
      </w:r>
      <w:r w:rsidR="000A2659" w:rsidRPr="002C3C69">
        <w:rPr>
          <w:spacing w:val="-1"/>
          <w:position w:val="6"/>
          <w:vertAlign w:val="superscript"/>
        </w:rPr>
        <w:t>[45,46</w:t>
      </w:r>
      <w:r w:rsidRPr="002C3C69">
        <w:rPr>
          <w:spacing w:val="-1"/>
          <w:position w:val="6"/>
          <w:vertAlign w:val="superscript"/>
        </w:rPr>
        <w:t>]</w:t>
      </w:r>
      <w:r w:rsidR="00D54E6C" w:rsidRPr="002C3C69">
        <w:rPr>
          <w:spacing w:val="-1"/>
        </w:rPr>
        <w:t>;</w:t>
      </w:r>
      <w:r w:rsidRPr="002C3C69">
        <w:rPr>
          <w:spacing w:val="-2"/>
        </w:rPr>
        <w:t xml:space="preserve"> </w:t>
      </w:r>
      <w:r w:rsidRPr="002C3C69">
        <w:rPr>
          <w:spacing w:val="-1"/>
        </w:rPr>
        <w:t>not</w:t>
      </w:r>
      <w:r w:rsidRPr="002C3C69">
        <w:rPr>
          <w:spacing w:val="-3"/>
        </w:rPr>
        <w:t xml:space="preserve"> </w:t>
      </w:r>
      <w:r w:rsidRPr="002C3C69">
        <w:t>anal</w:t>
      </w:r>
      <w:r w:rsidRPr="002C3C69">
        <w:rPr>
          <w:spacing w:val="-3"/>
        </w:rPr>
        <w:t xml:space="preserve"> </w:t>
      </w:r>
      <w:r w:rsidRPr="002C3C69">
        <w:rPr>
          <w:spacing w:val="-1"/>
        </w:rPr>
        <w:t>fistula.</w:t>
      </w:r>
      <w:r w:rsidR="00A033FA" w:rsidRPr="002C3C69">
        <w:t xml:space="preserve"> </w:t>
      </w:r>
      <w:r w:rsidRPr="002C3C69">
        <w:t>Other</w:t>
      </w:r>
      <w:r w:rsidRPr="002C3C69">
        <w:rPr>
          <w:spacing w:val="-3"/>
        </w:rPr>
        <w:t xml:space="preserve"> </w:t>
      </w:r>
      <w:r w:rsidRPr="002C3C69">
        <w:rPr>
          <w:spacing w:val="-1"/>
        </w:rPr>
        <w:t>comorbid</w:t>
      </w:r>
      <w:r w:rsidRPr="002C3C69">
        <w:rPr>
          <w:spacing w:val="-3"/>
        </w:rPr>
        <w:t xml:space="preserve"> </w:t>
      </w:r>
      <w:r w:rsidRPr="002C3C69">
        <w:rPr>
          <w:spacing w:val="-1"/>
        </w:rPr>
        <w:t>conditions</w:t>
      </w:r>
      <w:r w:rsidRPr="002C3C69">
        <w:rPr>
          <w:spacing w:val="-4"/>
        </w:rPr>
        <w:t xml:space="preserve"> </w:t>
      </w:r>
      <w:r w:rsidRPr="002C3C69">
        <w:rPr>
          <w:spacing w:val="-1"/>
        </w:rPr>
        <w:t>included</w:t>
      </w:r>
      <w:r w:rsidRPr="002C3C69">
        <w:rPr>
          <w:spacing w:val="-2"/>
        </w:rPr>
        <w:t xml:space="preserve"> </w:t>
      </w:r>
      <w:r w:rsidRPr="002C3C69">
        <w:t>in</w:t>
      </w:r>
      <w:r w:rsidRPr="002C3C69">
        <w:rPr>
          <w:spacing w:val="-3"/>
        </w:rPr>
        <w:t xml:space="preserve"> </w:t>
      </w:r>
      <w:r w:rsidRPr="002C3C69">
        <w:t>our</w:t>
      </w:r>
      <w:r w:rsidRPr="002C3C69">
        <w:rPr>
          <w:spacing w:val="-3"/>
        </w:rPr>
        <w:t xml:space="preserve"> </w:t>
      </w:r>
      <w:r w:rsidRPr="002C3C69">
        <w:t>study</w:t>
      </w:r>
      <w:r w:rsidRPr="002C3C69">
        <w:rPr>
          <w:spacing w:val="-3"/>
        </w:rPr>
        <w:t xml:space="preserve"> </w:t>
      </w:r>
      <w:r w:rsidRPr="002C3C69">
        <w:t xml:space="preserve">are </w:t>
      </w:r>
      <w:r w:rsidRPr="002C3C69">
        <w:rPr>
          <w:spacing w:val="-1"/>
        </w:rPr>
        <w:t>very</w:t>
      </w:r>
      <w:r w:rsidRPr="002C3C69">
        <w:rPr>
          <w:spacing w:val="-4"/>
        </w:rPr>
        <w:t xml:space="preserve"> </w:t>
      </w:r>
      <w:r w:rsidRPr="002C3C69">
        <w:t>rare.</w:t>
      </w:r>
      <w:r w:rsidRPr="002C3C69">
        <w:rPr>
          <w:spacing w:val="-3"/>
        </w:rPr>
        <w:t xml:space="preserve"> </w:t>
      </w:r>
      <w:r w:rsidRPr="002C3C69">
        <w:rPr>
          <w:spacing w:val="-1"/>
        </w:rPr>
        <w:t>However,</w:t>
      </w:r>
      <w:r w:rsidRPr="002C3C69">
        <w:rPr>
          <w:spacing w:val="-2"/>
        </w:rPr>
        <w:t xml:space="preserve"> </w:t>
      </w:r>
      <w:r w:rsidRPr="002C3C69">
        <w:t>it</w:t>
      </w:r>
      <w:r w:rsidRPr="002C3C69">
        <w:rPr>
          <w:spacing w:val="-3"/>
        </w:rPr>
        <w:t xml:space="preserve"> </w:t>
      </w:r>
      <w:r w:rsidRPr="002C3C69">
        <w:t>is</w:t>
      </w:r>
      <w:r w:rsidRPr="002C3C69">
        <w:rPr>
          <w:spacing w:val="-5"/>
        </w:rPr>
        <w:t xml:space="preserve"> </w:t>
      </w:r>
      <w:r w:rsidRPr="002C3C69">
        <w:t>to</w:t>
      </w:r>
      <w:r w:rsidRPr="002C3C69">
        <w:rPr>
          <w:spacing w:val="-2"/>
        </w:rPr>
        <w:t xml:space="preserve"> </w:t>
      </w:r>
      <w:r w:rsidRPr="002C3C69">
        <w:rPr>
          <w:spacing w:val="-1"/>
        </w:rPr>
        <w:t>be</w:t>
      </w:r>
      <w:r w:rsidRPr="002C3C69">
        <w:rPr>
          <w:spacing w:val="46"/>
        </w:rPr>
        <w:t xml:space="preserve"> </w:t>
      </w:r>
      <w:r w:rsidRPr="002C3C69">
        <w:t>noted</w:t>
      </w:r>
      <w:r w:rsidRPr="002C3C69">
        <w:rPr>
          <w:spacing w:val="-4"/>
        </w:rPr>
        <w:t xml:space="preserve"> </w:t>
      </w:r>
      <w:r w:rsidRPr="002C3C69">
        <w:t>that</w:t>
      </w:r>
      <w:r w:rsidRPr="002C3C69">
        <w:rPr>
          <w:spacing w:val="-4"/>
        </w:rPr>
        <w:t xml:space="preserve"> </w:t>
      </w:r>
      <w:r w:rsidRPr="002C3C69">
        <w:t>sexually</w:t>
      </w:r>
      <w:r w:rsidRPr="002C3C69">
        <w:rPr>
          <w:spacing w:val="-4"/>
        </w:rPr>
        <w:t xml:space="preserve"> </w:t>
      </w:r>
      <w:r w:rsidRPr="002C3C69">
        <w:rPr>
          <w:spacing w:val="-1"/>
        </w:rPr>
        <w:t>transmitted</w:t>
      </w:r>
      <w:r w:rsidRPr="002C3C69">
        <w:rPr>
          <w:spacing w:val="-4"/>
        </w:rPr>
        <w:t xml:space="preserve"> </w:t>
      </w:r>
      <w:r w:rsidRPr="002C3C69">
        <w:rPr>
          <w:spacing w:val="-1"/>
        </w:rPr>
        <w:t>diseases</w:t>
      </w:r>
      <w:r w:rsidRPr="002C3C69">
        <w:rPr>
          <w:spacing w:val="-4"/>
        </w:rPr>
        <w:t xml:space="preserve"> </w:t>
      </w:r>
      <w:r w:rsidRPr="002C3C69">
        <w:t>are</w:t>
      </w:r>
      <w:r w:rsidRPr="002C3C69">
        <w:rPr>
          <w:spacing w:val="-2"/>
        </w:rPr>
        <w:t xml:space="preserve"> </w:t>
      </w:r>
      <w:r w:rsidRPr="002C3C69">
        <w:rPr>
          <w:spacing w:val="-1"/>
        </w:rPr>
        <w:t>under-recorded</w:t>
      </w:r>
      <w:r w:rsidRPr="002C3C69">
        <w:rPr>
          <w:spacing w:val="-4"/>
        </w:rPr>
        <w:t xml:space="preserve"> </w:t>
      </w:r>
      <w:r w:rsidRPr="002C3C69">
        <w:t>in</w:t>
      </w:r>
      <w:r w:rsidRPr="002C3C69">
        <w:rPr>
          <w:spacing w:val="-5"/>
        </w:rPr>
        <w:t xml:space="preserve"> </w:t>
      </w:r>
      <w:r w:rsidRPr="002C3C69">
        <w:rPr>
          <w:spacing w:val="-1"/>
        </w:rPr>
        <w:t>THIN,</w:t>
      </w:r>
      <w:r w:rsidRPr="002C3C69">
        <w:rPr>
          <w:spacing w:val="-3"/>
        </w:rPr>
        <w:t xml:space="preserve"> </w:t>
      </w:r>
      <w:r w:rsidRPr="002C3C69">
        <w:t>as</w:t>
      </w:r>
      <w:r w:rsidRPr="002C3C69">
        <w:rPr>
          <w:spacing w:val="-5"/>
        </w:rPr>
        <w:t xml:space="preserve"> </w:t>
      </w:r>
      <w:r w:rsidRPr="002C3C69">
        <w:t>patients</w:t>
      </w:r>
      <w:r w:rsidRPr="002C3C69">
        <w:rPr>
          <w:spacing w:val="-3"/>
        </w:rPr>
        <w:t xml:space="preserve"> </w:t>
      </w:r>
      <w:r w:rsidRPr="002C3C69">
        <w:rPr>
          <w:spacing w:val="-1"/>
        </w:rPr>
        <w:t>in</w:t>
      </w:r>
      <w:r w:rsidRPr="002C3C69">
        <w:rPr>
          <w:spacing w:val="57"/>
        </w:rPr>
        <w:t xml:space="preserve"> </w:t>
      </w:r>
      <w:r w:rsidRPr="002C3C69">
        <w:t>the</w:t>
      </w:r>
      <w:r w:rsidRPr="002C3C69">
        <w:rPr>
          <w:spacing w:val="-2"/>
        </w:rPr>
        <w:t xml:space="preserve"> </w:t>
      </w:r>
      <w:r w:rsidR="00BF7563" w:rsidRPr="002C3C69">
        <w:rPr>
          <w:spacing w:val="-1"/>
        </w:rPr>
        <w:t>United Kingdom</w:t>
      </w:r>
      <w:r w:rsidRPr="002C3C69">
        <w:rPr>
          <w:spacing w:val="-2"/>
        </w:rPr>
        <w:t xml:space="preserve"> </w:t>
      </w:r>
      <w:r w:rsidRPr="002C3C69">
        <w:t>are</w:t>
      </w:r>
      <w:r w:rsidRPr="002C3C69">
        <w:rPr>
          <w:spacing w:val="-2"/>
        </w:rPr>
        <w:t xml:space="preserve"> </w:t>
      </w:r>
      <w:r w:rsidRPr="002C3C69">
        <w:rPr>
          <w:spacing w:val="-1"/>
        </w:rPr>
        <w:t>frequently</w:t>
      </w:r>
      <w:r w:rsidRPr="002C3C69">
        <w:rPr>
          <w:spacing w:val="-2"/>
        </w:rPr>
        <w:t xml:space="preserve"> </w:t>
      </w:r>
      <w:r w:rsidRPr="002C3C69">
        <w:rPr>
          <w:spacing w:val="-1"/>
        </w:rPr>
        <w:t>treated</w:t>
      </w:r>
      <w:r w:rsidRPr="002C3C69">
        <w:rPr>
          <w:spacing w:val="-2"/>
        </w:rPr>
        <w:t xml:space="preserve"> </w:t>
      </w:r>
      <w:r w:rsidRPr="002C3C69">
        <w:t>at</w:t>
      </w:r>
      <w:r w:rsidRPr="002C3C69">
        <w:rPr>
          <w:spacing w:val="-1"/>
        </w:rPr>
        <w:t xml:space="preserve"> specialized</w:t>
      </w:r>
      <w:r w:rsidRPr="002C3C69">
        <w:rPr>
          <w:spacing w:val="-2"/>
        </w:rPr>
        <w:t xml:space="preserve"> </w:t>
      </w:r>
      <w:r w:rsidRPr="002C3C69">
        <w:rPr>
          <w:spacing w:val="-1"/>
        </w:rPr>
        <w:t>sexual</w:t>
      </w:r>
      <w:r w:rsidRPr="002C3C69">
        <w:rPr>
          <w:spacing w:val="-3"/>
        </w:rPr>
        <w:t xml:space="preserve"> </w:t>
      </w:r>
      <w:r w:rsidRPr="002C3C69">
        <w:t>health</w:t>
      </w:r>
      <w:r w:rsidRPr="002C3C69">
        <w:rPr>
          <w:spacing w:val="-2"/>
        </w:rPr>
        <w:t xml:space="preserve"> </w:t>
      </w:r>
      <w:r w:rsidRPr="002C3C69">
        <w:rPr>
          <w:spacing w:val="-1"/>
        </w:rPr>
        <w:t>clinics,</w:t>
      </w:r>
      <w:r w:rsidRPr="002C3C69">
        <w:rPr>
          <w:spacing w:val="2"/>
        </w:rPr>
        <w:t xml:space="preserve"> </w:t>
      </w:r>
      <w:r w:rsidRPr="002C3C69">
        <w:t>and</w:t>
      </w:r>
      <w:r w:rsidRPr="002C3C69">
        <w:rPr>
          <w:spacing w:val="-1"/>
        </w:rPr>
        <w:t xml:space="preserve"> </w:t>
      </w:r>
      <w:r w:rsidRPr="002C3C69">
        <w:t>data</w:t>
      </w:r>
      <w:r w:rsidRPr="002C3C69">
        <w:rPr>
          <w:spacing w:val="-1"/>
        </w:rPr>
        <w:t xml:space="preserve"> </w:t>
      </w:r>
      <w:r w:rsidRPr="002C3C69">
        <w:t>are</w:t>
      </w:r>
      <w:r w:rsidRPr="002C3C69">
        <w:rPr>
          <w:spacing w:val="-2"/>
        </w:rPr>
        <w:t xml:space="preserve"> </w:t>
      </w:r>
      <w:r w:rsidRPr="002C3C69">
        <w:t>not</w:t>
      </w:r>
      <w:r w:rsidRPr="002C3C69">
        <w:rPr>
          <w:spacing w:val="61"/>
        </w:rPr>
        <w:t xml:space="preserve"> </w:t>
      </w:r>
      <w:r w:rsidRPr="002C3C69">
        <w:rPr>
          <w:spacing w:val="-1"/>
        </w:rPr>
        <w:t>always</w:t>
      </w:r>
      <w:r w:rsidRPr="002C3C69">
        <w:rPr>
          <w:spacing w:val="-4"/>
        </w:rPr>
        <w:t xml:space="preserve"> </w:t>
      </w:r>
      <w:r w:rsidRPr="002C3C69">
        <w:rPr>
          <w:spacing w:val="-1"/>
        </w:rPr>
        <w:t>conveyed</w:t>
      </w:r>
      <w:r w:rsidRPr="002C3C69">
        <w:rPr>
          <w:spacing w:val="-2"/>
        </w:rPr>
        <w:t xml:space="preserve"> </w:t>
      </w:r>
      <w:r w:rsidRPr="002C3C69">
        <w:t>to</w:t>
      </w:r>
      <w:r w:rsidRPr="002C3C69">
        <w:rPr>
          <w:spacing w:val="-3"/>
        </w:rPr>
        <w:t xml:space="preserve"> </w:t>
      </w:r>
      <w:r w:rsidRPr="002C3C69">
        <w:rPr>
          <w:spacing w:val="-1"/>
        </w:rPr>
        <w:t>the</w:t>
      </w:r>
      <w:r w:rsidRPr="002C3C69">
        <w:t xml:space="preserve"> </w:t>
      </w:r>
      <w:r w:rsidR="00D54E6C" w:rsidRPr="002C3C69">
        <w:t>GP</w:t>
      </w:r>
      <w:r w:rsidRPr="002C3C69">
        <w:rPr>
          <w:spacing w:val="-1"/>
        </w:rPr>
        <w:t>,</w:t>
      </w:r>
      <w:r w:rsidRPr="002C3C69">
        <w:rPr>
          <w:spacing w:val="-6"/>
        </w:rPr>
        <w:t xml:space="preserve"> </w:t>
      </w:r>
      <w:r w:rsidRPr="002C3C69">
        <w:t>or</w:t>
      </w:r>
      <w:r w:rsidRPr="002C3C69">
        <w:rPr>
          <w:spacing w:val="-2"/>
        </w:rPr>
        <w:t xml:space="preserve"> </w:t>
      </w:r>
      <w:r w:rsidRPr="002C3C69">
        <w:rPr>
          <w:spacing w:val="-1"/>
        </w:rPr>
        <w:t>transcribed</w:t>
      </w:r>
      <w:r w:rsidRPr="002C3C69">
        <w:rPr>
          <w:spacing w:val="-2"/>
        </w:rPr>
        <w:t xml:space="preserve"> </w:t>
      </w:r>
      <w:r w:rsidRPr="002C3C69">
        <w:rPr>
          <w:spacing w:val="-1"/>
        </w:rPr>
        <w:t>into</w:t>
      </w:r>
      <w:r w:rsidRPr="002C3C69">
        <w:rPr>
          <w:spacing w:val="-3"/>
        </w:rPr>
        <w:t xml:space="preserve"> </w:t>
      </w:r>
      <w:r w:rsidRPr="002C3C69">
        <w:t>the</w:t>
      </w:r>
      <w:r w:rsidRPr="002C3C69">
        <w:rPr>
          <w:spacing w:val="-5"/>
        </w:rPr>
        <w:t xml:space="preserve"> </w:t>
      </w:r>
      <w:r w:rsidRPr="002C3C69">
        <w:rPr>
          <w:spacing w:val="-1"/>
        </w:rPr>
        <w:t>fields</w:t>
      </w:r>
      <w:r w:rsidRPr="002C3C69">
        <w:rPr>
          <w:spacing w:val="-4"/>
        </w:rPr>
        <w:t xml:space="preserve"> </w:t>
      </w:r>
      <w:r w:rsidRPr="002C3C69">
        <w:t>of</w:t>
      </w:r>
      <w:r w:rsidRPr="002C3C69">
        <w:rPr>
          <w:spacing w:val="-2"/>
        </w:rPr>
        <w:t xml:space="preserve"> </w:t>
      </w:r>
      <w:r w:rsidRPr="002C3C69">
        <w:rPr>
          <w:spacing w:val="-1"/>
        </w:rPr>
        <w:t>the</w:t>
      </w:r>
      <w:r w:rsidRPr="002C3C69">
        <w:rPr>
          <w:spacing w:val="-3"/>
        </w:rPr>
        <w:t xml:space="preserve"> </w:t>
      </w:r>
      <w:r w:rsidRPr="002C3C69">
        <w:t>data</w:t>
      </w:r>
      <w:r w:rsidRPr="002C3C69">
        <w:rPr>
          <w:spacing w:val="73"/>
        </w:rPr>
        <w:t xml:space="preserve"> </w:t>
      </w:r>
      <w:r w:rsidRPr="002C3C69">
        <w:rPr>
          <w:spacing w:val="-1"/>
        </w:rPr>
        <w:t>source</w:t>
      </w:r>
      <w:r w:rsidRPr="002C3C69">
        <w:rPr>
          <w:spacing w:val="-4"/>
        </w:rPr>
        <w:t xml:space="preserve"> </w:t>
      </w:r>
      <w:r w:rsidRPr="002C3C69">
        <w:t>if</w:t>
      </w:r>
      <w:r w:rsidRPr="002C3C69">
        <w:rPr>
          <w:spacing w:val="-5"/>
        </w:rPr>
        <w:t xml:space="preserve"> </w:t>
      </w:r>
      <w:r w:rsidRPr="002C3C69">
        <w:t>they</w:t>
      </w:r>
      <w:r w:rsidRPr="002C3C69">
        <w:rPr>
          <w:spacing w:val="-3"/>
        </w:rPr>
        <w:t xml:space="preserve"> </w:t>
      </w:r>
      <w:r w:rsidRPr="002C3C69">
        <w:t>are</w:t>
      </w:r>
      <w:r w:rsidRPr="002C3C69">
        <w:rPr>
          <w:spacing w:val="-4"/>
        </w:rPr>
        <w:t xml:space="preserve"> </w:t>
      </w:r>
      <w:r w:rsidRPr="002C3C69">
        <w:rPr>
          <w:spacing w:val="-1"/>
        </w:rPr>
        <w:t>conveyed.</w:t>
      </w:r>
      <w:r w:rsidRPr="002C3C69">
        <w:rPr>
          <w:spacing w:val="-3"/>
        </w:rPr>
        <w:t xml:space="preserve"> </w:t>
      </w:r>
      <w:r w:rsidRPr="002C3C69">
        <w:t>We</w:t>
      </w:r>
      <w:r w:rsidRPr="002C3C69">
        <w:rPr>
          <w:spacing w:val="-3"/>
        </w:rPr>
        <w:t xml:space="preserve"> </w:t>
      </w:r>
      <w:r w:rsidRPr="002C3C69">
        <w:t>may</w:t>
      </w:r>
      <w:r w:rsidRPr="002C3C69">
        <w:rPr>
          <w:spacing w:val="-4"/>
        </w:rPr>
        <w:t xml:space="preserve"> </w:t>
      </w:r>
      <w:r w:rsidRPr="002C3C69">
        <w:t>also</w:t>
      </w:r>
      <w:r w:rsidRPr="002C3C69">
        <w:rPr>
          <w:spacing w:val="-4"/>
        </w:rPr>
        <w:t xml:space="preserve"> </w:t>
      </w:r>
      <w:r w:rsidRPr="002C3C69">
        <w:rPr>
          <w:spacing w:val="-1"/>
        </w:rPr>
        <w:t>have</w:t>
      </w:r>
      <w:r w:rsidRPr="002C3C69">
        <w:rPr>
          <w:spacing w:val="-3"/>
        </w:rPr>
        <w:t xml:space="preserve"> </w:t>
      </w:r>
      <w:r w:rsidRPr="002C3C69">
        <w:rPr>
          <w:spacing w:val="-1"/>
        </w:rPr>
        <w:t>missed</w:t>
      </w:r>
      <w:r w:rsidRPr="002C3C69">
        <w:rPr>
          <w:spacing w:val="-3"/>
        </w:rPr>
        <w:t xml:space="preserve"> </w:t>
      </w:r>
      <w:r w:rsidRPr="002C3C69">
        <w:t>cases</w:t>
      </w:r>
      <w:r w:rsidRPr="002C3C69">
        <w:rPr>
          <w:spacing w:val="-2"/>
        </w:rPr>
        <w:t xml:space="preserve"> </w:t>
      </w:r>
      <w:r w:rsidRPr="002C3C69">
        <w:rPr>
          <w:spacing w:val="-1"/>
        </w:rPr>
        <w:t>with</w:t>
      </w:r>
      <w:r w:rsidRPr="002C3C69">
        <w:rPr>
          <w:spacing w:val="-4"/>
        </w:rPr>
        <w:t xml:space="preserve"> </w:t>
      </w:r>
      <w:r w:rsidRPr="002C3C69">
        <w:t>radiation</w:t>
      </w:r>
      <w:r w:rsidRPr="002C3C69">
        <w:rPr>
          <w:spacing w:val="-3"/>
        </w:rPr>
        <w:t xml:space="preserve"> </w:t>
      </w:r>
      <w:r w:rsidRPr="002C3C69">
        <w:rPr>
          <w:spacing w:val="-1"/>
        </w:rPr>
        <w:t>to</w:t>
      </w:r>
      <w:r w:rsidRPr="002C3C69">
        <w:rPr>
          <w:spacing w:val="-2"/>
        </w:rPr>
        <w:t xml:space="preserve"> </w:t>
      </w:r>
      <w:r w:rsidRPr="002C3C69">
        <w:t>the</w:t>
      </w:r>
      <w:r w:rsidRPr="002C3C69">
        <w:rPr>
          <w:spacing w:val="47"/>
        </w:rPr>
        <w:t xml:space="preserve"> </w:t>
      </w:r>
      <w:r w:rsidRPr="002C3C69">
        <w:t>pelvic</w:t>
      </w:r>
      <w:r w:rsidRPr="002C3C69">
        <w:rPr>
          <w:spacing w:val="-6"/>
        </w:rPr>
        <w:t xml:space="preserve"> </w:t>
      </w:r>
      <w:r w:rsidRPr="002C3C69">
        <w:t>area</w:t>
      </w:r>
      <w:r w:rsidRPr="002C3C69">
        <w:rPr>
          <w:spacing w:val="-3"/>
        </w:rPr>
        <w:t xml:space="preserve"> </w:t>
      </w:r>
      <w:r w:rsidRPr="002C3C69">
        <w:t>as</w:t>
      </w:r>
      <w:r w:rsidRPr="002C3C69">
        <w:rPr>
          <w:spacing w:val="-3"/>
        </w:rPr>
        <w:t xml:space="preserve"> </w:t>
      </w:r>
      <w:r w:rsidRPr="002C3C69">
        <w:t>a</w:t>
      </w:r>
      <w:r w:rsidRPr="002C3C69">
        <w:rPr>
          <w:spacing w:val="-3"/>
        </w:rPr>
        <w:t xml:space="preserve"> </w:t>
      </w:r>
      <w:r w:rsidRPr="002C3C69">
        <w:rPr>
          <w:spacing w:val="-1"/>
        </w:rPr>
        <w:t>comorbidity,</w:t>
      </w:r>
      <w:r w:rsidRPr="002C3C69">
        <w:rPr>
          <w:spacing w:val="-4"/>
        </w:rPr>
        <w:t xml:space="preserve"> </w:t>
      </w:r>
      <w:r w:rsidRPr="002C3C69">
        <w:t>as</w:t>
      </w:r>
      <w:r w:rsidRPr="002C3C69">
        <w:rPr>
          <w:spacing w:val="-4"/>
        </w:rPr>
        <w:t xml:space="preserve"> </w:t>
      </w:r>
      <w:r w:rsidRPr="002C3C69">
        <w:rPr>
          <w:spacing w:val="-1"/>
        </w:rPr>
        <w:t>procedure</w:t>
      </w:r>
      <w:r w:rsidRPr="002C3C69">
        <w:rPr>
          <w:spacing w:val="-3"/>
        </w:rPr>
        <w:t xml:space="preserve"> </w:t>
      </w:r>
      <w:r w:rsidRPr="002C3C69">
        <w:rPr>
          <w:spacing w:val="-1"/>
        </w:rPr>
        <w:t>codes</w:t>
      </w:r>
      <w:r w:rsidRPr="002C3C69">
        <w:rPr>
          <w:spacing w:val="-4"/>
        </w:rPr>
        <w:t xml:space="preserve"> </w:t>
      </w:r>
      <w:r w:rsidRPr="002C3C69">
        <w:t>from</w:t>
      </w:r>
      <w:r w:rsidRPr="002C3C69">
        <w:rPr>
          <w:spacing w:val="-5"/>
        </w:rPr>
        <w:t xml:space="preserve"> </w:t>
      </w:r>
      <w:r w:rsidRPr="002C3C69">
        <w:rPr>
          <w:spacing w:val="-1"/>
        </w:rPr>
        <w:t>secondary</w:t>
      </w:r>
      <w:r w:rsidRPr="002C3C69">
        <w:rPr>
          <w:spacing w:val="-3"/>
        </w:rPr>
        <w:t xml:space="preserve"> </w:t>
      </w:r>
      <w:r w:rsidRPr="002C3C69">
        <w:rPr>
          <w:spacing w:val="-1"/>
        </w:rPr>
        <w:t>care</w:t>
      </w:r>
      <w:r w:rsidRPr="002C3C69">
        <w:rPr>
          <w:spacing w:val="-3"/>
        </w:rPr>
        <w:t xml:space="preserve"> </w:t>
      </w:r>
      <w:r w:rsidRPr="002C3C69">
        <w:t>may</w:t>
      </w:r>
      <w:r w:rsidRPr="002C3C69">
        <w:rPr>
          <w:spacing w:val="-4"/>
        </w:rPr>
        <w:t xml:space="preserve"> </w:t>
      </w:r>
      <w:r w:rsidRPr="002C3C69">
        <w:t>not</w:t>
      </w:r>
      <w:r w:rsidRPr="002C3C69">
        <w:rPr>
          <w:spacing w:val="-3"/>
        </w:rPr>
        <w:t xml:space="preserve"> </w:t>
      </w:r>
      <w:r w:rsidRPr="002C3C69">
        <w:t xml:space="preserve">all </w:t>
      </w:r>
      <w:r w:rsidRPr="002C3C69">
        <w:rPr>
          <w:spacing w:val="-1"/>
        </w:rPr>
        <w:t>be</w:t>
      </w:r>
      <w:r w:rsidRPr="002C3C69">
        <w:rPr>
          <w:spacing w:val="54"/>
        </w:rPr>
        <w:t xml:space="preserve"> </w:t>
      </w:r>
      <w:r w:rsidRPr="002C3C69">
        <w:rPr>
          <w:spacing w:val="-1"/>
        </w:rPr>
        <w:t>transcribed</w:t>
      </w:r>
      <w:r w:rsidRPr="002C3C69">
        <w:rPr>
          <w:spacing w:val="-8"/>
        </w:rPr>
        <w:t xml:space="preserve"> </w:t>
      </w:r>
      <w:r w:rsidRPr="002C3C69">
        <w:rPr>
          <w:spacing w:val="-1"/>
        </w:rPr>
        <w:t>into</w:t>
      </w:r>
      <w:r w:rsidRPr="002C3C69">
        <w:rPr>
          <w:spacing w:val="-8"/>
        </w:rPr>
        <w:t xml:space="preserve"> </w:t>
      </w:r>
      <w:r w:rsidRPr="002C3C69">
        <w:rPr>
          <w:spacing w:val="-1"/>
        </w:rPr>
        <w:t>THIN.</w:t>
      </w:r>
    </w:p>
    <w:p w14:paraId="516C7F3B" w14:textId="77777777" w:rsidR="00234330" w:rsidRPr="002C3C69" w:rsidRDefault="00AD4CC2" w:rsidP="002C3C69">
      <w:pPr>
        <w:pStyle w:val="a3"/>
        <w:adjustRightInd w:val="0"/>
        <w:snapToGrid w:val="0"/>
        <w:spacing w:line="360" w:lineRule="auto"/>
        <w:ind w:left="0" w:firstLineChars="100" w:firstLine="240"/>
        <w:jc w:val="both"/>
      </w:pPr>
      <w:r w:rsidRPr="002C3C69">
        <w:t>A</w:t>
      </w:r>
      <w:r w:rsidRPr="002C3C69">
        <w:rPr>
          <w:spacing w:val="-3"/>
        </w:rPr>
        <w:t xml:space="preserve"> </w:t>
      </w:r>
      <w:r w:rsidRPr="002C3C69">
        <w:rPr>
          <w:spacing w:val="-1"/>
        </w:rPr>
        <w:t>decline</w:t>
      </w:r>
      <w:r w:rsidRPr="002C3C69">
        <w:rPr>
          <w:spacing w:val="-2"/>
        </w:rPr>
        <w:t xml:space="preserve"> </w:t>
      </w:r>
      <w:r w:rsidRPr="002C3C69">
        <w:t>in</w:t>
      </w:r>
      <w:r w:rsidRPr="002C3C69">
        <w:rPr>
          <w:spacing w:val="-4"/>
        </w:rPr>
        <w:t xml:space="preserve"> </w:t>
      </w:r>
      <w:r w:rsidRPr="002C3C69">
        <w:t>the</w:t>
      </w:r>
      <w:r w:rsidRPr="002C3C69">
        <w:rPr>
          <w:spacing w:val="-2"/>
        </w:rPr>
        <w:t xml:space="preserve"> </w:t>
      </w:r>
      <w:r w:rsidRPr="002C3C69">
        <w:t>number</w:t>
      </w:r>
      <w:r w:rsidRPr="002C3C69">
        <w:rPr>
          <w:spacing w:val="-2"/>
        </w:rPr>
        <w:t xml:space="preserve"> </w:t>
      </w:r>
      <w:r w:rsidRPr="002C3C69">
        <w:t>of</w:t>
      </w:r>
      <w:r w:rsidRPr="002C3C69">
        <w:rPr>
          <w:spacing w:val="-1"/>
        </w:rPr>
        <w:t xml:space="preserve"> practices</w:t>
      </w:r>
      <w:r w:rsidRPr="002C3C69">
        <w:rPr>
          <w:spacing w:val="-4"/>
        </w:rPr>
        <w:t xml:space="preserve"> </w:t>
      </w:r>
      <w:r w:rsidRPr="002C3C69">
        <w:rPr>
          <w:spacing w:val="-1"/>
        </w:rPr>
        <w:t>using</w:t>
      </w:r>
      <w:r w:rsidRPr="002C3C69">
        <w:rPr>
          <w:spacing w:val="-2"/>
        </w:rPr>
        <w:t xml:space="preserve"> </w:t>
      </w:r>
      <w:r w:rsidRPr="002C3C69">
        <w:rPr>
          <w:spacing w:val="-1"/>
        </w:rPr>
        <w:t>Vision</w:t>
      </w:r>
      <w:r w:rsidRPr="002C3C69">
        <w:rPr>
          <w:spacing w:val="-3"/>
        </w:rPr>
        <w:t xml:space="preserve"> </w:t>
      </w:r>
      <w:r w:rsidRPr="002C3C69">
        <w:rPr>
          <w:spacing w:val="-1"/>
        </w:rPr>
        <w:t>software</w:t>
      </w:r>
      <w:r w:rsidRPr="002C3C69">
        <w:rPr>
          <w:spacing w:val="-2"/>
        </w:rPr>
        <w:t xml:space="preserve"> </w:t>
      </w:r>
      <w:r w:rsidRPr="002C3C69">
        <w:t>has</w:t>
      </w:r>
      <w:r w:rsidRPr="002C3C69">
        <w:rPr>
          <w:spacing w:val="-5"/>
        </w:rPr>
        <w:t xml:space="preserve"> </w:t>
      </w:r>
      <w:r w:rsidRPr="002C3C69">
        <w:t>led</w:t>
      </w:r>
      <w:r w:rsidRPr="002C3C69">
        <w:rPr>
          <w:spacing w:val="-2"/>
        </w:rPr>
        <w:t xml:space="preserve"> </w:t>
      </w:r>
      <w:r w:rsidRPr="002C3C69">
        <w:t>to</w:t>
      </w:r>
      <w:r w:rsidRPr="002C3C69">
        <w:rPr>
          <w:spacing w:val="-3"/>
        </w:rPr>
        <w:t xml:space="preserve"> </w:t>
      </w:r>
      <w:r w:rsidRPr="002C3C69">
        <w:t>a</w:t>
      </w:r>
      <w:r w:rsidRPr="002C3C69">
        <w:rPr>
          <w:spacing w:val="-2"/>
        </w:rPr>
        <w:t xml:space="preserve"> </w:t>
      </w:r>
      <w:r w:rsidRPr="002C3C69">
        <w:rPr>
          <w:spacing w:val="-1"/>
        </w:rPr>
        <w:t>decline</w:t>
      </w:r>
      <w:r w:rsidRPr="002C3C69">
        <w:rPr>
          <w:spacing w:val="-3"/>
        </w:rPr>
        <w:t xml:space="preserve"> </w:t>
      </w:r>
      <w:r w:rsidRPr="002C3C69">
        <w:t>in</w:t>
      </w:r>
      <w:r w:rsidRPr="002C3C69">
        <w:rPr>
          <w:spacing w:val="57"/>
        </w:rPr>
        <w:t xml:space="preserve"> </w:t>
      </w:r>
      <w:r w:rsidRPr="002C3C69">
        <w:rPr>
          <w:spacing w:val="-1"/>
        </w:rPr>
        <w:t>active</w:t>
      </w:r>
      <w:r w:rsidRPr="002C3C69">
        <w:rPr>
          <w:spacing w:val="-2"/>
        </w:rPr>
        <w:t xml:space="preserve"> </w:t>
      </w:r>
      <w:r w:rsidRPr="002C3C69">
        <w:t>patients</w:t>
      </w:r>
      <w:r w:rsidRPr="002C3C69">
        <w:rPr>
          <w:spacing w:val="-2"/>
        </w:rPr>
        <w:t xml:space="preserve"> </w:t>
      </w:r>
      <w:r w:rsidRPr="002C3C69">
        <w:rPr>
          <w:spacing w:val="-1"/>
        </w:rPr>
        <w:t>in</w:t>
      </w:r>
      <w:r w:rsidRPr="002C3C69">
        <w:rPr>
          <w:spacing w:val="-3"/>
        </w:rPr>
        <w:t xml:space="preserve"> </w:t>
      </w:r>
      <w:r w:rsidRPr="002C3C69">
        <w:rPr>
          <w:spacing w:val="-1"/>
        </w:rPr>
        <w:t>THIN.</w:t>
      </w:r>
      <w:r w:rsidRPr="002C3C69">
        <w:rPr>
          <w:spacing w:val="-2"/>
        </w:rPr>
        <w:t xml:space="preserve"> </w:t>
      </w:r>
      <w:r w:rsidRPr="002C3C69">
        <w:rPr>
          <w:spacing w:val="-1"/>
        </w:rPr>
        <w:t>This</w:t>
      </w:r>
      <w:r w:rsidRPr="002C3C69">
        <w:rPr>
          <w:spacing w:val="-3"/>
        </w:rPr>
        <w:t xml:space="preserve"> </w:t>
      </w:r>
      <w:r w:rsidRPr="002C3C69">
        <w:rPr>
          <w:spacing w:val="-1"/>
        </w:rPr>
        <w:t>may</w:t>
      </w:r>
      <w:r w:rsidRPr="002C3C69">
        <w:rPr>
          <w:spacing w:val="-2"/>
        </w:rPr>
        <w:t xml:space="preserve"> </w:t>
      </w:r>
      <w:r w:rsidRPr="002C3C69">
        <w:rPr>
          <w:spacing w:val="-1"/>
        </w:rPr>
        <w:t xml:space="preserve">contribute </w:t>
      </w:r>
      <w:r w:rsidRPr="002C3C69">
        <w:t>to</w:t>
      </w:r>
      <w:r w:rsidRPr="002C3C69">
        <w:rPr>
          <w:spacing w:val="-2"/>
        </w:rPr>
        <w:t xml:space="preserve"> </w:t>
      </w:r>
      <w:r w:rsidRPr="002C3C69">
        <w:t>the</w:t>
      </w:r>
      <w:r w:rsidRPr="002C3C69">
        <w:rPr>
          <w:spacing w:val="1"/>
        </w:rPr>
        <w:t xml:space="preserve"> </w:t>
      </w:r>
      <w:r w:rsidRPr="002C3C69">
        <w:rPr>
          <w:spacing w:val="-1"/>
        </w:rPr>
        <w:t>observed</w:t>
      </w:r>
      <w:r w:rsidRPr="002C3C69">
        <w:rPr>
          <w:spacing w:val="-2"/>
        </w:rPr>
        <w:t xml:space="preserve"> </w:t>
      </w:r>
      <w:r w:rsidRPr="002C3C69">
        <w:rPr>
          <w:spacing w:val="-1"/>
        </w:rPr>
        <w:t xml:space="preserve">decline </w:t>
      </w:r>
      <w:r w:rsidRPr="002C3C69">
        <w:t>in</w:t>
      </w:r>
      <w:r w:rsidRPr="002C3C69">
        <w:rPr>
          <w:spacing w:val="-3"/>
        </w:rPr>
        <w:t xml:space="preserve"> </w:t>
      </w:r>
      <w:r w:rsidRPr="002C3C69">
        <w:t>anal</w:t>
      </w:r>
      <w:r w:rsidRPr="002C3C69">
        <w:rPr>
          <w:spacing w:val="-3"/>
        </w:rPr>
        <w:t xml:space="preserve"> </w:t>
      </w:r>
      <w:r w:rsidRPr="002C3C69">
        <w:rPr>
          <w:spacing w:val="-1"/>
        </w:rPr>
        <w:t>fistula</w:t>
      </w:r>
      <w:r w:rsidRPr="002C3C69">
        <w:rPr>
          <w:spacing w:val="71"/>
        </w:rPr>
        <w:t xml:space="preserve"> </w:t>
      </w:r>
      <w:r w:rsidRPr="002C3C69">
        <w:rPr>
          <w:spacing w:val="-1"/>
        </w:rPr>
        <w:t>prevalence</w:t>
      </w:r>
      <w:r w:rsidRPr="002C3C69">
        <w:rPr>
          <w:spacing w:val="-2"/>
        </w:rPr>
        <w:t xml:space="preserve"> </w:t>
      </w:r>
      <w:r w:rsidRPr="002C3C69">
        <w:rPr>
          <w:spacing w:val="-1"/>
        </w:rPr>
        <w:t>2014-2017.</w:t>
      </w:r>
      <w:r w:rsidRPr="002C3C69">
        <w:rPr>
          <w:spacing w:val="-2"/>
        </w:rPr>
        <w:t xml:space="preserve"> </w:t>
      </w:r>
      <w:r w:rsidRPr="002C3C69">
        <w:t>It</w:t>
      </w:r>
      <w:r w:rsidRPr="002C3C69">
        <w:rPr>
          <w:spacing w:val="-2"/>
        </w:rPr>
        <w:t xml:space="preserve"> </w:t>
      </w:r>
      <w:r w:rsidRPr="002C3C69">
        <w:t>is</w:t>
      </w:r>
      <w:r w:rsidRPr="002C3C69">
        <w:rPr>
          <w:spacing w:val="-4"/>
        </w:rPr>
        <w:t xml:space="preserve"> </w:t>
      </w:r>
      <w:r w:rsidRPr="002C3C69">
        <w:rPr>
          <w:spacing w:val="-1"/>
        </w:rPr>
        <w:t>unclear</w:t>
      </w:r>
      <w:r w:rsidRPr="002C3C69">
        <w:rPr>
          <w:spacing w:val="-2"/>
        </w:rPr>
        <w:t xml:space="preserve"> </w:t>
      </w:r>
      <w:r w:rsidRPr="002C3C69">
        <w:t>to</w:t>
      </w:r>
      <w:r w:rsidRPr="002C3C69">
        <w:rPr>
          <w:spacing w:val="-2"/>
        </w:rPr>
        <w:t xml:space="preserve"> </w:t>
      </w:r>
      <w:r w:rsidRPr="002C3C69">
        <w:rPr>
          <w:spacing w:val="-1"/>
        </w:rPr>
        <w:t>what</w:t>
      </w:r>
      <w:r w:rsidRPr="002C3C69">
        <w:rPr>
          <w:spacing w:val="-2"/>
        </w:rPr>
        <w:t xml:space="preserve"> </w:t>
      </w:r>
      <w:r w:rsidRPr="002C3C69">
        <w:rPr>
          <w:spacing w:val="-1"/>
        </w:rPr>
        <w:t>extent</w:t>
      </w:r>
      <w:r w:rsidRPr="002C3C69">
        <w:rPr>
          <w:spacing w:val="-2"/>
        </w:rPr>
        <w:t xml:space="preserve"> </w:t>
      </w:r>
      <w:r w:rsidRPr="002C3C69">
        <w:rPr>
          <w:spacing w:val="-1"/>
        </w:rPr>
        <w:t>differential</w:t>
      </w:r>
      <w:r w:rsidRPr="002C3C69">
        <w:t xml:space="preserve"> </w:t>
      </w:r>
      <w:r w:rsidRPr="002C3C69">
        <w:rPr>
          <w:spacing w:val="-1"/>
        </w:rPr>
        <w:t>changes</w:t>
      </w:r>
      <w:r w:rsidRPr="002C3C69">
        <w:rPr>
          <w:spacing w:val="-3"/>
        </w:rPr>
        <w:t xml:space="preserve"> </w:t>
      </w:r>
      <w:r w:rsidRPr="002C3C69">
        <w:t>in</w:t>
      </w:r>
      <w:r w:rsidRPr="002C3C69">
        <w:rPr>
          <w:spacing w:val="-3"/>
        </w:rPr>
        <w:t xml:space="preserve"> </w:t>
      </w:r>
      <w:r w:rsidRPr="002C3C69">
        <w:t>patient</w:t>
      </w:r>
      <w:r w:rsidRPr="002C3C69">
        <w:rPr>
          <w:spacing w:val="91"/>
        </w:rPr>
        <w:t xml:space="preserve"> </w:t>
      </w:r>
      <w:r w:rsidRPr="002C3C69">
        <w:rPr>
          <w:spacing w:val="-1"/>
        </w:rPr>
        <w:t>demographics</w:t>
      </w:r>
      <w:r w:rsidRPr="002C3C69">
        <w:rPr>
          <w:spacing w:val="-5"/>
        </w:rPr>
        <w:t xml:space="preserve"> </w:t>
      </w:r>
      <w:r w:rsidRPr="002C3C69">
        <w:t>and</w:t>
      </w:r>
      <w:r w:rsidRPr="002C3C69">
        <w:rPr>
          <w:spacing w:val="-5"/>
        </w:rPr>
        <w:t xml:space="preserve"> </w:t>
      </w:r>
      <w:r w:rsidRPr="002C3C69">
        <w:rPr>
          <w:spacing w:val="-1"/>
        </w:rPr>
        <w:t>healthcare</w:t>
      </w:r>
      <w:r w:rsidRPr="002C3C69">
        <w:rPr>
          <w:spacing w:val="-4"/>
        </w:rPr>
        <w:t xml:space="preserve"> </w:t>
      </w:r>
      <w:r w:rsidRPr="002C3C69">
        <w:rPr>
          <w:spacing w:val="-1"/>
        </w:rPr>
        <w:t>structure</w:t>
      </w:r>
      <w:r w:rsidRPr="002C3C69">
        <w:rPr>
          <w:spacing w:val="-2"/>
        </w:rPr>
        <w:t xml:space="preserve"> </w:t>
      </w:r>
      <w:r w:rsidRPr="002C3C69">
        <w:rPr>
          <w:spacing w:val="-1"/>
        </w:rPr>
        <w:t>affect</w:t>
      </w:r>
      <w:r w:rsidRPr="002C3C69">
        <w:rPr>
          <w:spacing w:val="-4"/>
        </w:rPr>
        <w:t xml:space="preserve"> </w:t>
      </w:r>
      <w:r w:rsidRPr="002C3C69">
        <w:t>the</w:t>
      </w:r>
      <w:r w:rsidRPr="002C3C69">
        <w:rPr>
          <w:spacing w:val="-4"/>
        </w:rPr>
        <w:t xml:space="preserve"> </w:t>
      </w:r>
      <w:r w:rsidRPr="002C3C69">
        <w:rPr>
          <w:spacing w:val="-1"/>
        </w:rPr>
        <w:t>estimates.</w:t>
      </w:r>
      <w:r w:rsidRPr="002C3C69">
        <w:rPr>
          <w:spacing w:val="-4"/>
        </w:rPr>
        <w:t xml:space="preserve"> </w:t>
      </w:r>
      <w:r w:rsidRPr="002C3C69">
        <w:t>New</w:t>
      </w:r>
      <w:r w:rsidRPr="002C3C69">
        <w:rPr>
          <w:spacing w:val="-5"/>
        </w:rPr>
        <w:t xml:space="preserve"> </w:t>
      </w:r>
      <w:r w:rsidRPr="002C3C69">
        <w:t>and</w:t>
      </w:r>
      <w:r w:rsidRPr="002C3C69">
        <w:rPr>
          <w:spacing w:val="-4"/>
        </w:rPr>
        <w:t xml:space="preserve"> </w:t>
      </w:r>
      <w:r w:rsidRPr="002C3C69">
        <w:rPr>
          <w:spacing w:val="-1"/>
        </w:rPr>
        <w:t>personalized</w:t>
      </w:r>
      <w:r w:rsidRPr="002C3C69">
        <w:rPr>
          <w:spacing w:val="89"/>
          <w:w w:val="99"/>
        </w:rPr>
        <w:t xml:space="preserve"> </w:t>
      </w:r>
      <w:r w:rsidRPr="002C3C69">
        <w:rPr>
          <w:rFonts w:cs="Book Antiqua"/>
          <w:spacing w:val="-1"/>
        </w:rPr>
        <w:t>treatment</w:t>
      </w:r>
      <w:r w:rsidRPr="002C3C69">
        <w:rPr>
          <w:rFonts w:cs="Book Antiqua"/>
          <w:spacing w:val="-2"/>
        </w:rPr>
        <w:t xml:space="preserve"> </w:t>
      </w:r>
      <w:r w:rsidRPr="002C3C69">
        <w:rPr>
          <w:rFonts w:cs="Book Antiqua"/>
        </w:rPr>
        <w:t>options</w:t>
      </w:r>
      <w:r w:rsidRPr="002C3C69">
        <w:rPr>
          <w:rFonts w:cs="Book Antiqua"/>
          <w:spacing w:val="-2"/>
        </w:rPr>
        <w:t xml:space="preserve"> </w:t>
      </w:r>
      <w:r w:rsidRPr="002C3C69">
        <w:rPr>
          <w:rFonts w:cs="Book Antiqua"/>
        </w:rPr>
        <w:t>for</w:t>
      </w:r>
      <w:r w:rsidRPr="002C3C69">
        <w:rPr>
          <w:rFonts w:cs="Book Antiqua"/>
          <w:spacing w:val="-2"/>
        </w:rPr>
        <w:t xml:space="preserve"> </w:t>
      </w:r>
      <w:r w:rsidR="00E93E73" w:rsidRPr="002C3C69">
        <w:rPr>
          <w:rFonts w:cs="Book Antiqua"/>
        </w:rPr>
        <w:t>CD</w:t>
      </w:r>
      <w:r w:rsidRPr="002C3C69">
        <w:rPr>
          <w:rFonts w:cs="Book Antiqua"/>
        </w:rPr>
        <w:t xml:space="preserve"> and anal</w:t>
      </w:r>
      <w:r w:rsidRPr="002C3C69">
        <w:rPr>
          <w:rFonts w:cs="Book Antiqua"/>
          <w:spacing w:val="-1"/>
        </w:rPr>
        <w:t xml:space="preserve"> abscesses</w:t>
      </w:r>
      <w:r w:rsidRPr="002C3C69">
        <w:rPr>
          <w:rFonts w:cs="Book Antiqua"/>
          <w:spacing w:val="1"/>
        </w:rPr>
        <w:t xml:space="preserve"> </w:t>
      </w:r>
      <w:r w:rsidRPr="002C3C69">
        <w:rPr>
          <w:rFonts w:cs="Book Antiqua"/>
          <w:spacing w:val="-1"/>
        </w:rPr>
        <w:t>may</w:t>
      </w:r>
      <w:r w:rsidRPr="002C3C69">
        <w:rPr>
          <w:rFonts w:cs="Book Antiqua"/>
        </w:rPr>
        <w:t xml:space="preserve"> </w:t>
      </w:r>
      <w:r w:rsidRPr="002C3C69">
        <w:rPr>
          <w:rFonts w:cs="Book Antiqua"/>
          <w:spacing w:val="-1"/>
        </w:rPr>
        <w:t>also</w:t>
      </w:r>
      <w:r w:rsidRPr="002C3C69">
        <w:rPr>
          <w:rFonts w:cs="Book Antiqua"/>
        </w:rPr>
        <w:t xml:space="preserve"> </w:t>
      </w:r>
      <w:r w:rsidRPr="002C3C69">
        <w:rPr>
          <w:rFonts w:cs="Book Antiqua"/>
          <w:spacing w:val="-1"/>
        </w:rPr>
        <w:t>affect</w:t>
      </w:r>
      <w:r w:rsidRPr="002C3C69">
        <w:rPr>
          <w:rFonts w:cs="Book Antiqua"/>
        </w:rPr>
        <w:t xml:space="preserve"> the trend of</w:t>
      </w:r>
      <w:r w:rsidRPr="002C3C69">
        <w:rPr>
          <w:rFonts w:cs="Book Antiqua"/>
          <w:spacing w:val="51"/>
        </w:rPr>
        <w:t xml:space="preserve"> </w:t>
      </w:r>
      <w:r w:rsidRPr="002C3C69">
        <w:t>anal</w:t>
      </w:r>
      <w:r w:rsidRPr="002C3C69">
        <w:rPr>
          <w:spacing w:val="-5"/>
        </w:rPr>
        <w:t xml:space="preserve"> </w:t>
      </w:r>
      <w:r w:rsidRPr="002C3C69">
        <w:rPr>
          <w:spacing w:val="-1"/>
        </w:rPr>
        <w:t>fistula</w:t>
      </w:r>
      <w:r w:rsidRPr="002C3C69">
        <w:rPr>
          <w:spacing w:val="-3"/>
        </w:rPr>
        <w:t xml:space="preserve"> </w:t>
      </w:r>
      <w:r w:rsidRPr="002C3C69">
        <w:rPr>
          <w:spacing w:val="-1"/>
        </w:rPr>
        <w:t>prevalence.</w:t>
      </w:r>
      <w:r w:rsidRPr="002C3C69">
        <w:rPr>
          <w:spacing w:val="-2"/>
        </w:rPr>
        <w:t xml:space="preserve"> </w:t>
      </w:r>
      <w:r w:rsidRPr="002C3C69">
        <w:rPr>
          <w:spacing w:val="-1"/>
        </w:rPr>
        <w:t>These</w:t>
      </w:r>
      <w:r w:rsidRPr="002C3C69">
        <w:rPr>
          <w:spacing w:val="-3"/>
        </w:rPr>
        <w:t xml:space="preserve"> </w:t>
      </w:r>
      <w:r w:rsidRPr="002C3C69">
        <w:rPr>
          <w:spacing w:val="-1"/>
        </w:rPr>
        <w:t>hypotheses</w:t>
      </w:r>
      <w:r w:rsidRPr="002C3C69">
        <w:rPr>
          <w:spacing w:val="-5"/>
        </w:rPr>
        <w:t xml:space="preserve"> </w:t>
      </w:r>
      <w:r w:rsidRPr="002C3C69">
        <w:t>should</w:t>
      </w:r>
      <w:r w:rsidRPr="002C3C69">
        <w:rPr>
          <w:spacing w:val="-3"/>
        </w:rPr>
        <w:t xml:space="preserve"> </w:t>
      </w:r>
      <w:r w:rsidRPr="002C3C69">
        <w:rPr>
          <w:spacing w:val="-1"/>
        </w:rPr>
        <w:t>be</w:t>
      </w:r>
      <w:r w:rsidRPr="002C3C69">
        <w:rPr>
          <w:spacing w:val="-4"/>
        </w:rPr>
        <w:t xml:space="preserve"> </w:t>
      </w:r>
      <w:r w:rsidRPr="002C3C69">
        <w:t>explored</w:t>
      </w:r>
      <w:r w:rsidRPr="002C3C69">
        <w:rPr>
          <w:spacing w:val="-3"/>
        </w:rPr>
        <w:t xml:space="preserve"> </w:t>
      </w:r>
      <w:r w:rsidRPr="002C3C69">
        <w:t>in</w:t>
      </w:r>
      <w:r w:rsidRPr="002C3C69">
        <w:rPr>
          <w:spacing w:val="-4"/>
        </w:rPr>
        <w:t xml:space="preserve"> </w:t>
      </w:r>
      <w:r w:rsidRPr="002C3C69">
        <w:rPr>
          <w:spacing w:val="-1"/>
        </w:rPr>
        <w:t>further</w:t>
      </w:r>
      <w:r w:rsidRPr="002C3C69">
        <w:rPr>
          <w:spacing w:val="-4"/>
        </w:rPr>
        <w:t xml:space="preserve"> </w:t>
      </w:r>
      <w:r w:rsidRPr="002C3C69">
        <w:rPr>
          <w:spacing w:val="-1"/>
        </w:rPr>
        <w:t>studies.</w:t>
      </w:r>
    </w:p>
    <w:p w14:paraId="76562EE3" w14:textId="06819A3A" w:rsidR="00382C34" w:rsidRPr="002C3C69" w:rsidRDefault="00AD4CC2" w:rsidP="002C3C69">
      <w:pPr>
        <w:pStyle w:val="a3"/>
        <w:adjustRightInd w:val="0"/>
        <w:snapToGrid w:val="0"/>
        <w:spacing w:line="360" w:lineRule="auto"/>
        <w:ind w:left="0" w:firstLineChars="100" w:firstLine="239"/>
        <w:jc w:val="both"/>
        <w:rPr>
          <w:spacing w:val="-1"/>
        </w:rPr>
      </w:pPr>
      <w:r w:rsidRPr="002C3C69">
        <w:rPr>
          <w:spacing w:val="-1"/>
        </w:rPr>
        <w:t>The</w:t>
      </w:r>
      <w:r w:rsidRPr="002C3C69">
        <w:rPr>
          <w:spacing w:val="-4"/>
        </w:rPr>
        <w:t xml:space="preserve"> </w:t>
      </w:r>
      <w:r w:rsidRPr="002C3C69">
        <w:rPr>
          <w:spacing w:val="-1"/>
        </w:rPr>
        <w:t>main</w:t>
      </w:r>
      <w:r w:rsidRPr="002C3C69">
        <w:rPr>
          <w:spacing w:val="-4"/>
        </w:rPr>
        <w:t xml:space="preserve"> </w:t>
      </w:r>
      <w:r w:rsidRPr="002C3C69">
        <w:t>strength</w:t>
      </w:r>
      <w:r w:rsidRPr="002C3C69">
        <w:rPr>
          <w:spacing w:val="-3"/>
        </w:rPr>
        <w:t xml:space="preserve"> </w:t>
      </w:r>
      <w:r w:rsidRPr="002C3C69">
        <w:t>of</w:t>
      </w:r>
      <w:r w:rsidRPr="002C3C69">
        <w:rPr>
          <w:spacing w:val="-2"/>
        </w:rPr>
        <w:t xml:space="preserve"> </w:t>
      </w:r>
      <w:r w:rsidRPr="002C3C69">
        <w:rPr>
          <w:spacing w:val="-1"/>
        </w:rPr>
        <w:t>this</w:t>
      </w:r>
      <w:r w:rsidRPr="002C3C69">
        <w:rPr>
          <w:spacing w:val="-4"/>
        </w:rPr>
        <w:t xml:space="preserve"> </w:t>
      </w:r>
      <w:r w:rsidRPr="002C3C69">
        <w:rPr>
          <w:spacing w:val="-1"/>
        </w:rPr>
        <w:t>real-world</w:t>
      </w:r>
      <w:r w:rsidRPr="002C3C69">
        <w:rPr>
          <w:spacing w:val="-3"/>
        </w:rPr>
        <w:t xml:space="preserve"> </w:t>
      </w:r>
      <w:r w:rsidRPr="002C3C69">
        <w:rPr>
          <w:spacing w:val="-1"/>
        </w:rPr>
        <w:t>evidence</w:t>
      </w:r>
      <w:r w:rsidRPr="002C3C69">
        <w:rPr>
          <w:spacing w:val="-2"/>
        </w:rPr>
        <w:t xml:space="preserve"> </w:t>
      </w:r>
      <w:r w:rsidRPr="002C3C69">
        <w:rPr>
          <w:spacing w:val="-1"/>
        </w:rPr>
        <w:t>study</w:t>
      </w:r>
      <w:r w:rsidRPr="002C3C69">
        <w:rPr>
          <w:spacing w:val="-3"/>
        </w:rPr>
        <w:t xml:space="preserve"> </w:t>
      </w:r>
      <w:r w:rsidRPr="002C3C69">
        <w:t>is</w:t>
      </w:r>
      <w:r w:rsidRPr="002C3C69">
        <w:rPr>
          <w:spacing w:val="-4"/>
        </w:rPr>
        <w:t xml:space="preserve"> </w:t>
      </w:r>
      <w:r w:rsidRPr="002C3C69">
        <w:t>the</w:t>
      </w:r>
      <w:r w:rsidRPr="002C3C69">
        <w:rPr>
          <w:spacing w:val="-4"/>
        </w:rPr>
        <w:t xml:space="preserve"> </w:t>
      </w:r>
      <w:r w:rsidRPr="002C3C69">
        <w:rPr>
          <w:spacing w:val="-1"/>
        </w:rPr>
        <w:t>population-based</w:t>
      </w:r>
      <w:r w:rsidRPr="002C3C69">
        <w:rPr>
          <w:spacing w:val="-3"/>
        </w:rPr>
        <w:t xml:space="preserve"> </w:t>
      </w:r>
      <w:r w:rsidRPr="002C3C69">
        <w:t>nature</w:t>
      </w:r>
      <w:r w:rsidRPr="002C3C69">
        <w:rPr>
          <w:spacing w:val="71"/>
        </w:rPr>
        <w:t xml:space="preserve"> </w:t>
      </w:r>
      <w:r w:rsidRPr="002C3C69">
        <w:t>of</w:t>
      </w:r>
      <w:r w:rsidRPr="002C3C69">
        <w:rPr>
          <w:spacing w:val="-3"/>
        </w:rPr>
        <w:t xml:space="preserve"> </w:t>
      </w:r>
      <w:r w:rsidRPr="002C3C69">
        <w:rPr>
          <w:spacing w:val="-1"/>
        </w:rPr>
        <w:t>the</w:t>
      </w:r>
      <w:r w:rsidRPr="002C3C69">
        <w:rPr>
          <w:spacing w:val="-2"/>
        </w:rPr>
        <w:t xml:space="preserve"> </w:t>
      </w:r>
      <w:r w:rsidRPr="002C3C69">
        <w:t>data</w:t>
      </w:r>
      <w:r w:rsidRPr="002C3C69">
        <w:rPr>
          <w:spacing w:val="-3"/>
        </w:rPr>
        <w:t xml:space="preserve"> </w:t>
      </w:r>
      <w:r w:rsidRPr="002C3C69">
        <w:rPr>
          <w:spacing w:val="-1"/>
        </w:rPr>
        <w:t>source,</w:t>
      </w:r>
      <w:r w:rsidRPr="002C3C69">
        <w:rPr>
          <w:spacing w:val="-2"/>
        </w:rPr>
        <w:t xml:space="preserve"> </w:t>
      </w:r>
      <w:r w:rsidRPr="002C3C69">
        <w:rPr>
          <w:spacing w:val="-1"/>
        </w:rPr>
        <w:t>which</w:t>
      </w:r>
      <w:r w:rsidRPr="002C3C69">
        <w:rPr>
          <w:spacing w:val="-2"/>
        </w:rPr>
        <w:t xml:space="preserve"> </w:t>
      </w:r>
      <w:r w:rsidRPr="002C3C69">
        <w:rPr>
          <w:spacing w:val="-1"/>
        </w:rPr>
        <w:t>allows</w:t>
      </w:r>
      <w:r w:rsidRPr="002C3C69">
        <w:rPr>
          <w:spacing w:val="-4"/>
        </w:rPr>
        <w:t xml:space="preserve"> </w:t>
      </w:r>
      <w:r w:rsidRPr="002C3C69">
        <w:rPr>
          <w:spacing w:val="-1"/>
        </w:rPr>
        <w:t>results</w:t>
      </w:r>
      <w:r w:rsidRPr="002C3C69">
        <w:rPr>
          <w:spacing w:val="-3"/>
        </w:rPr>
        <w:t xml:space="preserve"> </w:t>
      </w:r>
      <w:r w:rsidRPr="002C3C69">
        <w:t>to</w:t>
      </w:r>
      <w:r w:rsidRPr="002C3C69">
        <w:rPr>
          <w:spacing w:val="-2"/>
        </w:rPr>
        <w:t xml:space="preserve"> </w:t>
      </w:r>
      <w:r w:rsidRPr="002C3C69">
        <w:rPr>
          <w:spacing w:val="-1"/>
        </w:rPr>
        <w:t>be</w:t>
      </w:r>
      <w:r w:rsidRPr="002C3C69">
        <w:rPr>
          <w:spacing w:val="1"/>
        </w:rPr>
        <w:t xml:space="preserve"> </w:t>
      </w:r>
      <w:r w:rsidRPr="002C3C69">
        <w:t>generalized</w:t>
      </w:r>
      <w:r w:rsidRPr="002C3C69">
        <w:rPr>
          <w:spacing w:val="-3"/>
        </w:rPr>
        <w:t xml:space="preserve"> </w:t>
      </w:r>
      <w:r w:rsidRPr="002C3C69">
        <w:t>to</w:t>
      </w:r>
      <w:r w:rsidRPr="002C3C69">
        <w:rPr>
          <w:spacing w:val="-4"/>
        </w:rPr>
        <w:t xml:space="preserve"> </w:t>
      </w:r>
      <w:r w:rsidRPr="002C3C69">
        <w:t>the</w:t>
      </w:r>
      <w:r w:rsidRPr="002C3C69">
        <w:rPr>
          <w:spacing w:val="-3"/>
        </w:rPr>
        <w:t xml:space="preserve"> </w:t>
      </w:r>
      <w:r w:rsidR="00BF7563" w:rsidRPr="002C3C69">
        <w:rPr>
          <w:spacing w:val="-1"/>
        </w:rPr>
        <w:t>United Kingdom</w:t>
      </w:r>
      <w:r w:rsidR="00BF7563" w:rsidRPr="002C3C69">
        <w:t xml:space="preserve"> </w:t>
      </w:r>
      <w:r w:rsidRPr="002C3C69">
        <w:t>and</w:t>
      </w:r>
      <w:r w:rsidRPr="002C3C69">
        <w:rPr>
          <w:spacing w:val="-3"/>
        </w:rPr>
        <w:t xml:space="preserve"> </w:t>
      </w:r>
      <w:r w:rsidR="00931AE8" w:rsidRPr="002C3C69">
        <w:t>Europe</w:t>
      </w:r>
      <w:r w:rsidRPr="002C3C69">
        <w:rPr>
          <w:spacing w:val="39"/>
          <w:w w:val="99"/>
        </w:rPr>
        <w:t xml:space="preserve"> </w:t>
      </w:r>
      <w:r w:rsidRPr="002C3C69">
        <w:rPr>
          <w:spacing w:val="-1"/>
        </w:rPr>
        <w:t>populations.</w:t>
      </w:r>
      <w:r w:rsidRPr="002C3C69">
        <w:rPr>
          <w:spacing w:val="-2"/>
        </w:rPr>
        <w:t xml:space="preserve"> </w:t>
      </w:r>
      <w:r w:rsidRPr="002C3C69">
        <w:rPr>
          <w:spacing w:val="-1"/>
        </w:rPr>
        <w:t>Most</w:t>
      </w:r>
      <w:r w:rsidRPr="002C3C69">
        <w:rPr>
          <w:spacing w:val="-2"/>
        </w:rPr>
        <w:t xml:space="preserve"> </w:t>
      </w:r>
      <w:r w:rsidRPr="002C3C69">
        <w:rPr>
          <w:spacing w:val="-1"/>
        </w:rPr>
        <w:t>cases</w:t>
      </w:r>
      <w:r w:rsidRPr="002C3C69">
        <w:rPr>
          <w:spacing w:val="-3"/>
        </w:rPr>
        <w:t xml:space="preserve"> </w:t>
      </w:r>
      <w:r w:rsidRPr="002C3C69">
        <w:t>of</w:t>
      </w:r>
      <w:r w:rsidRPr="002C3C69">
        <w:rPr>
          <w:spacing w:val="-2"/>
        </w:rPr>
        <w:t xml:space="preserve"> </w:t>
      </w:r>
      <w:r w:rsidRPr="002C3C69">
        <w:rPr>
          <w:spacing w:val="-1"/>
        </w:rPr>
        <w:t>anal</w:t>
      </w:r>
      <w:r w:rsidRPr="002C3C69">
        <w:rPr>
          <w:spacing w:val="-2"/>
        </w:rPr>
        <w:t xml:space="preserve"> </w:t>
      </w:r>
      <w:r w:rsidRPr="002C3C69">
        <w:rPr>
          <w:spacing w:val="-1"/>
        </w:rPr>
        <w:t xml:space="preserve">fistula </w:t>
      </w:r>
      <w:r w:rsidRPr="002C3C69">
        <w:t>are</w:t>
      </w:r>
      <w:r w:rsidRPr="002C3C69">
        <w:rPr>
          <w:spacing w:val="1"/>
        </w:rPr>
        <w:t xml:space="preserve"> </w:t>
      </w:r>
      <w:r w:rsidRPr="002C3C69">
        <w:t>thought</w:t>
      </w:r>
      <w:r w:rsidRPr="002C3C69">
        <w:rPr>
          <w:spacing w:val="-3"/>
        </w:rPr>
        <w:t xml:space="preserve"> </w:t>
      </w:r>
      <w:r w:rsidRPr="002C3C69">
        <w:t>likely</w:t>
      </w:r>
      <w:r w:rsidRPr="002C3C69">
        <w:rPr>
          <w:spacing w:val="-2"/>
        </w:rPr>
        <w:t xml:space="preserve"> </w:t>
      </w:r>
      <w:r w:rsidRPr="002C3C69">
        <w:rPr>
          <w:spacing w:val="-1"/>
        </w:rPr>
        <w:t>to</w:t>
      </w:r>
      <w:r w:rsidRPr="002C3C69">
        <w:rPr>
          <w:spacing w:val="-2"/>
        </w:rPr>
        <w:t xml:space="preserve"> </w:t>
      </w:r>
      <w:r w:rsidRPr="002C3C69">
        <w:rPr>
          <w:spacing w:val="-1"/>
        </w:rPr>
        <w:t xml:space="preserve">be captured </w:t>
      </w:r>
      <w:r w:rsidRPr="002C3C69">
        <w:t>in</w:t>
      </w:r>
      <w:r w:rsidRPr="002C3C69">
        <w:rPr>
          <w:spacing w:val="-3"/>
        </w:rPr>
        <w:t xml:space="preserve"> </w:t>
      </w:r>
      <w:r w:rsidRPr="002C3C69">
        <w:t>the</w:t>
      </w:r>
      <w:r w:rsidRPr="002C3C69">
        <w:rPr>
          <w:spacing w:val="-2"/>
        </w:rPr>
        <w:t xml:space="preserve"> </w:t>
      </w:r>
      <w:r w:rsidRPr="002C3C69">
        <w:rPr>
          <w:spacing w:val="-1"/>
        </w:rPr>
        <w:t>THIN</w:t>
      </w:r>
      <w:r w:rsidRPr="002C3C69">
        <w:rPr>
          <w:spacing w:val="63"/>
        </w:rPr>
        <w:t xml:space="preserve"> </w:t>
      </w:r>
      <w:r w:rsidRPr="002C3C69">
        <w:rPr>
          <w:spacing w:val="-1"/>
        </w:rPr>
        <w:t>database,</w:t>
      </w:r>
      <w:r w:rsidRPr="002C3C69">
        <w:rPr>
          <w:spacing w:val="-3"/>
        </w:rPr>
        <w:t xml:space="preserve"> </w:t>
      </w:r>
      <w:r w:rsidRPr="002C3C69">
        <w:t>as</w:t>
      </w:r>
      <w:r w:rsidRPr="002C3C69">
        <w:rPr>
          <w:spacing w:val="-4"/>
        </w:rPr>
        <w:t xml:space="preserve"> </w:t>
      </w:r>
      <w:r w:rsidRPr="002C3C69">
        <w:rPr>
          <w:spacing w:val="-1"/>
        </w:rPr>
        <w:t>fistulas</w:t>
      </w:r>
      <w:r w:rsidRPr="002C3C69">
        <w:rPr>
          <w:spacing w:val="-3"/>
        </w:rPr>
        <w:t xml:space="preserve"> </w:t>
      </w:r>
      <w:r w:rsidRPr="002C3C69">
        <w:t>do</w:t>
      </w:r>
      <w:r w:rsidRPr="002C3C69">
        <w:rPr>
          <w:spacing w:val="-1"/>
        </w:rPr>
        <w:t xml:space="preserve"> </w:t>
      </w:r>
      <w:r w:rsidRPr="002C3C69">
        <w:t>not</w:t>
      </w:r>
      <w:r w:rsidRPr="002C3C69">
        <w:rPr>
          <w:spacing w:val="-1"/>
        </w:rPr>
        <w:t xml:space="preserve"> </w:t>
      </w:r>
      <w:r w:rsidRPr="002C3C69">
        <w:t>heal</w:t>
      </w:r>
      <w:r w:rsidRPr="002C3C69">
        <w:rPr>
          <w:spacing w:val="-3"/>
        </w:rPr>
        <w:t xml:space="preserve"> </w:t>
      </w:r>
      <w:r w:rsidRPr="002C3C69">
        <w:t>on</w:t>
      </w:r>
      <w:r w:rsidRPr="002C3C69">
        <w:rPr>
          <w:spacing w:val="-3"/>
        </w:rPr>
        <w:t xml:space="preserve"> </w:t>
      </w:r>
      <w:r w:rsidRPr="002C3C69">
        <w:t>their</w:t>
      </w:r>
      <w:r w:rsidRPr="002C3C69">
        <w:rPr>
          <w:spacing w:val="-5"/>
        </w:rPr>
        <w:t xml:space="preserve"> </w:t>
      </w:r>
      <w:r w:rsidRPr="002C3C69">
        <w:rPr>
          <w:spacing w:val="-1"/>
        </w:rPr>
        <w:t>own</w:t>
      </w:r>
      <w:r w:rsidRPr="002C3C69">
        <w:rPr>
          <w:spacing w:val="-2"/>
        </w:rPr>
        <w:t xml:space="preserve"> </w:t>
      </w:r>
      <w:r w:rsidRPr="002C3C69">
        <w:rPr>
          <w:spacing w:val="-1"/>
        </w:rPr>
        <w:t>and</w:t>
      </w:r>
      <w:r w:rsidRPr="002C3C69">
        <w:rPr>
          <w:spacing w:val="-3"/>
        </w:rPr>
        <w:t xml:space="preserve"> </w:t>
      </w:r>
      <w:r w:rsidRPr="002C3C69">
        <w:rPr>
          <w:spacing w:val="-1"/>
        </w:rPr>
        <w:t>need medical</w:t>
      </w:r>
      <w:r w:rsidRPr="002C3C69">
        <w:rPr>
          <w:spacing w:val="-3"/>
        </w:rPr>
        <w:t xml:space="preserve"> </w:t>
      </w:r>
      <w:r w:rsidRPr="002C3C69">
        <w:t>intervention,</w:t>
      </w:r>
      <w:r w:rsidRPr="002C3C69">
        <w:rPr>
          <w:spacing w:val="-3"/>
        </w:rPr>
        <w:t xml:space="preserve"> </w:t>
      </w:r>
      <w:r w:rsidRPr="002C3C69">
        <w:t>and</w:t>
      </w:r>
      <w:r w:rsidRPr="002C3C69">
        <w:rPr>
          <w:spacing w:val="-3"/>
        </w:rPr>
        <w:t xml:space="preserve"> </w:t>
      </w:r>
      <w:r w:rsidRPr="002C3C69">
        <w:t>the</w:t>
      </w:r>
      <w:r w:rsidRPr="002C3C69">
        <w:rPr>
          <w:spacing w:val="59"/>
        </w:rPr>
        <w:t xml:space="preserve"> </w:t>
      </w:r>
      <w:r w:rsidRPr="002C3C69">
        <w:rPr>
          <w:spacing w:val="-1"/>
        </w:rPr>
        <w:t>gateway</w:t>
      </w:r>
      <w:r w:rsidRPr="002C3C69">
        <w:rPr>
          <w:spacing w:val="-3"/>
        </w:rPr>
        <w:t xml:space="preserve"> </w:t>
      </w:r>
      <w:r w:rsidRPr="002C3C69">
        <w:rPr>
          <w:spacing w:val="-1"/>
        </w:rPr>
        <w:t>to</w:t>
      </w:r>
      <w:r w:rsidRPr="002C3C69">
        <w:rPr>
          <w:spacing w:val="-2"/>
        </w:rPr>
        <w:t xml:space="preserve"> </w:t>
      </w:r>
      <w:r w:rsidRPr="002C3C69">
        <w:t>the</w:t>
      </w:r>
      <w:r w:rsidRPr="002C3C69">
        <w:rPr>
          <w:spacing w:val="-2"/>
        </w:rPr>
        <w:t xml:space="preserve"> </w:t>
      </w:r>
      <w:r w:rsidRPr="002C3C69">
        <w:rPr>
          <w:spacing w:val="-1"/>
        </w:rPr>
        <w:t>medical</w:t>
      </w:r>
      <w:r w:rsidRPr="002C3C69">
        <w:rPr>
          <w:spacing w:val="-3"/>
        </w:rPr>
        <w:t xml:space="preserve"> </w:t>
      </w:r>
      <w:r w:rsidRPr="002C3C69">
        <w:rPr>
          <w:spacing w:val="-1"/>
        </w:rPr>
        <w:t>system</w:t>
      </w:r>
      <w:r w:rsidRPr="002C3C69">
        <w:rPr>
          <w:spacing w:val="-2"/>
        </w:rPr>
        <w:t xml:space="preserve"> </w:t>
      </w:r>
      <w:r w:rsidRPr="002C3C69">
        <w:rPr>
          <w:spacing w:val="-1"/>
        </w:rPr>
        <w:t>in</w:t>
      </w:r>
      <w:r w:rsidRPr="002C3C69">
        <w:rPr>
          <w:spacing w:val="-2"/>
        </w:rPr>
        <w:t xml:space="preserve"> </w:t>
      </w:r>
      <w:r w:rsidRPr="002C3C69">
        <w:rPr>
          <w:spacing w:val="-1"/>
        </w:rPr>
        <w:t>the</w:t>
      </w:r>
      <w:r w:rsidRPr="002C3C69">
        <w:rPr>
          <w:spacing w:val="-3"/>
        </w:rPr>
        <w:t xml:space="preserve"> </w:t>
      </w:r>
      <w:r w:rsidR="00BF7563" w:rsidRPr="002C3C69">
        <w:rPr>
          <w:spacing w:val="-1"/>
        </w:rPr>
        <w:t>United Kingdom</w:t>
      </w:r>
      <w:r w:rsidRPr="002C3C69">
        <w:rPr>
          <w:spacing w:val="-1"/>
        </w:rPr>
        <w:t xml:space="preserve"> </w:t>
      </w:r>
      <w:r w:rsidRPr="002C3C69">
        <w:t>is</w:t>
      </w:r>
      <w:r w:rsidRPr="002C3C69">
        <w:rPr>
          <w:spacing w:val="-4"/>
        </w:rPr>
        <w:t xml:space="preserve"> </w:t>
      </w:r>
      <w:r w:rsidRPr="002C3C69">
        <w:t xml:space="preserve">through </w:t>
      </w:r>
      <w:r w:rsidRPr="002C3C69">
        <w:rPr>
          <w:spacing w:val="-1"/>
        </w:rPr>
        <w:t>primary</w:t>
      </w:r>
      <w:r w:rsidRPr="002C3C69">
        <w:rPr>
          <w:spacing w:val="-2"/>
        </w:rPr>
        <w:t xml:space="preserve"> </w:t>
      </w:r>
      <w:r w:rsidRPr="002C3C69">
        <w:rPr>
          <w:spacing w:val="-1"/>
        </w:rPr>
        <w:t>care.</w:t>
      </w:r>
      <w:r w:rsidRPr="002C3C69">
        <w:rPr>
          <w:spacing w:val="-2"/>
        </w:rPr>
        <w:t xml:space="preserve"> </w:t>
      </w:r>
      <w:r w:rsidRPr="002C3C69">
        <w:rPr>
          <w:spacing w:val="-1"/>
        </w:rPr>
        <w:t>Similarly,</w:t>
      </w:r>
      <w:r w:rsidRPr="002C3C69">
        <w:rPr>
          <w:spacing w:val="-3"/>
        </w:rPr>
        <w:t xml:space="preserve"> </w:t>
      </w:r>
      <w:r w:rsidRPr="002C3C69">
        <w:t>it</w:t>
      </w:r>
      <w:r w:rsidRPr="002C3C69">
        <w:rPr>
          <w:spacing w:val="-2"/>
        </w:rPr>
        <w:t xml:space="preserve"> </w:t>
      </w:r>
      <w:r w:rsidRPr="002C3C69">
        <w:t>is</w:t>
      </w:r>
      <w:r w:rsidRPr="002C3C69">
        <w:rPr>
          <w:spacing w:val="63"/>
          <w:w w:val="99"/>
        </w:rPr>
        <w:t xml:space="preserve"> </w:t>
      </w:r>
      <w:r w:rsidRPr="002C3C69">
        <w:rPr>
          <w:spacing w:val="-1"/>
        </w:rPr>
        <w:t>unlikely</w:t>
      </w:r>
      <w:r w:rsidRPr="002C3C69">
        <w:rPr>
          <w:spacing w:val="-2"/>
        </w:rPr>
        <w:t xml:space="preserve"> </w:t>
      </w:r>
      <w:r w:rsidRPr="002C3C69">
        <w:t>that</w:t>
      </w:r>
      <w:r w:rsidRPr="002C3C69">
        <w:rPr>
          <w:spacing w:val="-2"/>
        </w:rPr>
        <w:t xml:space="preserve"> </w:t>
      </w:r>
      <w:r w:rsidRPr="002C3C69">
        <w:rPr>
          <w:spacing w:val="-1"/>
        </w:rPr>
        <w:t>many</w:t>
      </w:r>
      <w:r w:rsidRPr="002C3C69">
        <w:rPr>
          <w:spacing w:val="-2"/>
        </w:rPr>
        <w:t xml:space="preserve"> </w:t>
      </w:r>
      <w:r w:rsidRPr="002C3C69">
        <w:rPr>
          <w:spacing w:val="-1"/>
        </w:rPr>
        <w:t xml:space="preserve">patients </w:t>
      </w:r>
      <w:r w:rsidRPr="002C3C69">
        <w:t>only</w:t>
      </w:r>
      <w:r w:rsidRPr="002C3C69">
        <w:rPr>
          <w:spacing w:val="-2"/>
        </w:rPr>
        <w:t xml:space="preserve"> </w:t>
      </w:r>
      <w:r w:rsidRPr="002C3C69">
        <w:rPr>
          <w:spacing w:val="-1"/>
        </w:rPr>
        <w:t>receive</w:t>
      </w:r>
      <w:r w:rsidRPr="002C3C69">
        <w:rPr>
          <w:spacing w:val="-2"/>
        </w:rPr>
        <w:t xml:space="preserve"> </w:t>
      </w:r>
      <w:r w:rsidRPr="002C3C69">
        <w:rPr>
          <w:spacing w:val="-1"/>
        </w:rPr>
        <w:t>their</w:t>
      </w:r>
      <w:r w:rsidRPr="002C3C69">
        <w:rPr>
          <w:spacing w:val="-3"/>
        </w:rPr>
        <w:t xml:space="preserve"> </w:t>
      </w:r>
      <w:r w:rsidRPr="002C3C69">
        <w:rPr>
          <w:spacing w:val="-1"/>
        </w:rPr>
        <w:t>care</w:t>
      </w:r>
      <w:r w:rsidRPr="002C3C69">
        <w:rPr>
          <w:spacing w:val="-2"/>
        </w:rPr>
        <w:t xml:space="preserve"> </w:t>
      </w:r>
      <w:r w:rsidRPr="002C3C69">
        <w:t>in</w:t>
      </w:r>
      <w:r w:rsidRPr="002C3C69">
        <w:rPr>
          <w:spacing w:val="-2"/>
        </w:rPr>
        <w:t xml:space="preserve"> </w:t>
      </w:r>
      <w:r w:rsidRPr="002C3C69">
        <w:rPr>
          <w:spacing w:val="-1"/>
        </w:rPr>
        <w:t xml:space="preserve">hospital </w:t>
      </w:r>
      <w:r w:rsidRPr="002C3C69">
        <w:t>and</w:t>
      </w:r>
      <w:r w:rsidRPr="002C3C69">
        <w:rPr>
          <w:spacing w:val="-2"/>
        </w:rPr>
        <w:t xml:space="preserve"> </w:t>
      </w:r>
      <w:r w:rsidRPr="002C3C69">
        <w:t>appear</w:t>
      </w:r>
      <w:r w:rsidRPr="002C3C69">
        <w:rPr>
          <w:spacing w:val="-2"/>
        </w:rPr>
        <w:t xml:space="preserve"> </w:t>
      </w:r>
      <w:r w:rsidRPr="002C3C69">
        <w:rPr>
          <w:spacing w:val="-1"/>
        </w:rPr>
        <w:t xml:space="preserve">inactive </w:t>
      </w:r>
      <w:r w:rsidRPr="002C3C69">
        <w:t>in</w:t>
      </w:r>
      <w:r w:rsidRPr="002C3C69">
        <w:rPr>
          <w:spacing w:val="71"/>
        </w:rPr>
        <w:t xml:space="preserve"> </w:t>
      </w:r>
      <w:r w:rsidRPr="002C3C69">
        <w:rPr>
          <w:spacing w:val="-1"/>
        </w:rPr>
        <w:t>THIN.</w:t>
      </w:r>
      <w:r w:rsidRPr="002C3C69">
        <w:rPr>
          <w:spacing w:val="-5"/>
        </w:rPr>
        <w:t xml:space="preserve"> </w:t>
      </w:r>
      <w:r w:rsidRPr="002C3C69">
        <w:rPr>
          <w:spacing w:val="-1"/>
        </w:rPr>
        <w:t>Furthermore,</w:t>
      </w:r>
      <w:r w:rsidRPr="002C3C69">
        <w:rPr>
          <w:spacing w:val="-4"/>
        </w:rPr>
        <w:t xml:space="preserve"> </w:t>
      </w:r>
      <w:r w:rsidRPr="002C3C69">
        <w:rPr>
          <w:spacing w:val="-1"/>
        </w:rPr>
        <w:t>we</w:t>
      </w:r>
      <w:r w:rsidRPr="002C3C69">
        <w:rPr>
          <w:spacing w:val="-4"/>
        </w:rPr>
        <w:t xml:space="preserve"> </w:t>
      </w:r>
      <w:r w:rsidRPr="002C3C69">
        <w:t>have</w:t>
      </w:r>
      <w:r w:rsidRPr="002C3C69">
        <w:rPr>
          <w:spacing w:val="-4"/>
        </w:rPr>
        <w:t xml:space="preserve"> </w:t>
      </w:r>
      <w:r w:rsidRPr="002C3C69">
        <w:rPr>
          <w:spacing w:val="-1"/>
        </w:rPr>
        <w:t>accounted</w:t>
      </w:r>
      <w:r w:rsidRPr="002C3C69">
        <w:rPr>
          <w:spacing w:val="-4"/>
        </w:rPr>
        <w:t xml:space="preserve"> </w:t>
      </w:r>
      <w:r w:rsidRPr="002C3C69">
        <w:rPr>
          <w:spacing w:val="-1"/>
        </w:rPr>
        <w:t>for</w:t>
      </w:r>
      <w:r w:rsidRPr="002C3C69">
        <w:rPr>
          <w:spacing w:val="-4"/>
        </w:rPr>
        <w:t xml:space="preserve"> </w:t>
      </w:r>
      <w:r w:rsidRPr="002C3C69">
        <w:rPr>
          <w:spacing w:val="-1"/>
        </w:rPr>
        <w:t>the</w:t>
      </w:r>
      <w:r w:rsidRPr="002C3C69">
        <w:rPr>
          <w:spacing w:val="-5"/>
        </w:rPr>
        <w:t xml:space="preserve"> </w:t>
      </w:r>
      <w:r w:rsidRPr="002C3C69">
        <w:rPr>
          <w:spacing w:val="-1"/>
        </w:rPr>
        <w:t>different</w:t>
      </w:r>
      <w:r w:rsidRPr="002C3C69">
        <w:rPr>
          <w:spacing w:val="-4"/>
        </w:rPr>
        <w:t xml:space="preserve"> </w:t>
      </w:r>
      <w:r w:rsidRPr="002C3C69">
        <w:t>courses</w:t>
      </w:r>
      <w:r w:rsidRPr="002C3C69">
        <w:rPr>
          <w:spacing w:val="-6"/>
        </w:rPr>
        <w:t xml:space="preserve"> </w:t>
      </w:r>
      <w:r w:rsidRPr="002C3C69">
        <w:t>of</w:t>
      </w:r>
      <w:r w:rsidRPr="002C3C69">
        <w:rPr>
          <w:spacing w:val="-4"/>
        </w:rPr>
        <w:t xml:space="preserve"> </w:t>
      </w:r>
      <w:r w:rsidRPr="002C3C69">
        <w:rPr>
          <w:spacing w:val="-1"/>
        </w:rPr>
        <w:t>disease</w:t>
      </w:r>
      <w:r w:rsidRPr="002C3C69">
        <w:rPr>
          <w:spacing w:val="-4"/>
        </w:rPr>
        <w:t xml:space="preserve"> </w:t>
      </w:r>
      <w:r w:rsidRPr="002C3C69">
        <w:rPr>
          <w:spacing w:val="-1"/>
        </w:rPr>
        <w:t>between</w:t>
      </w:r>
      <w:r w:rsidRPr="002C3C69">
        <w:rPr>
          <w:spacing w:val="79"/>
        </w:rPr>
        <w:t xml:space="preserve"> </w:t>
      </w:r>
      <w:r w:rsidRPr="002C3C69">
        <w:t>patients</w:t>
      </w:r>
      <w:r w:rsidRPr="002C3C69">
        <w:rPr>
          <w:spacing w:val="-3"/>
        </w:rPr>
        <w:t xml:space="preserve"> </w:t>
      </w:r>
      <w:r w:rsidRPr="002C3C69">
        <w:rPr>
          <w:spacing w:val="-1"/>
        </w:rPr>
        <w:t>with</w:t>
      </w:r>
      <w:r w:rsidRPr="002C3C69">
        <w:rPr>
          <w:spacing w:val="-2"/>
        </w:rPr>
        <w:t xml:space="preserve"> </w:t>
      </w:r>
      <w:r w:rsidRPr="002C3C69">
        <w:rPr>
          <w:spacing w:val="-1"/>
        </w:rPr>
        <w:t>and</w:t>
      </w:r>
      <w:r w:rsidRPr="002C3C69">
        <w:rPr>
          <w:spacing w:val="-2"/>
        </w:rPr>
        <w:t xml:space="preserve"> </w:t>
      </w:r>
      <w:r w:rsidRPr="002C3C69">
        <w:rPr>
          <w:spacing w:val="-1"/>
        </w:rPr>
        <w:t>without</w:t>
      </w:r>
      <w:r w:rsidRPr="002C3C69">
        <w:rPr>
          <w:spacing w:val="-2"/>
        </w:rPr>
        <w:t xml:space="preserve"> </w:t>
      </w:r>
      <w:r w:rsidRPr="002C3C69">
        <w:rPr>
          <w:spacing w:val="-1"/>
        </w:rPr>
        <w:t>CD,</w:t>
      </w:r>
      <w:r w:rsidRPr="002C3C69">
        <w:rPr>
          <w:spacing w:val="-2"/>
        </w:rPr>
        <w:t xml:space="preserve"> </w:t>
      </w:r>
      <w:r w:rsidRPr="002C3C69">
        <w:t>to</w:t>
      </w:r>
      <w:r w:rsidRPr="002C3C69">
        <w:rPr>
          <w:spacing w:val="-1"/>
        </w:rPr>
        <w:t xml:space="preserve"> report</w:t>
      </w:r>
      <w:r w:rsidRPr="002C3C69">
        <w:rPr>
          <w:spacing w:val="-2"/>
        </w:rPr>
        <w:t xml:space="preserve"> </w:t>
      </w:r>
      <w:r w:rsidRPr="002C3C69">
        <w:t>the</w:t>
      </w:r>
      <w:r w:rsidRPr="002C3C69">
        <w:rPr>
          <w:spacing w:val="-5"/>
        </w:rPr>
        <w:t xml:space="preserve"> </w:t>
      </w:r>
      <w:r w:rsidRPr="002C3C69">
        <w:rPr>
          <w:spacing w:val="-1"/>
        </w:rPr>
        <w:t>most</w:t>
      </w:r>
      <w:r w:rsidRPr="002C3C69">
        <w:rPr>
          <w:spacing w:val="-2"/>
        </w:rPr>
        <w:t xml:space="preserve"> </w:t>
      </w:r>
      <w:r w:rsidRPr="002C3C69">
        <w:rPr>
          <w:spacing w:val="-1"/>
        </w:rPr>
        <w:t>accurate</w:t>
      </w:r>
      <w:r w:rsidRPr="002C3C69">
        <w:rPr>
          <w:spacing w:val="-2"/>
        </w:rPr>
        <w:t xml:space="preserve"> </w:t>
      </w:r>
      <w:r w:rsidRPr="002C3C69">
        <w:t>overall</w:t>
      </w:r>
      <w:r w:rsidRPr="002C3C69">
        <w:rPr>
          <w:spacing w:val="-2"/>
        </w:rPr>
        <w:t xml:space="preserve"> </w:t>
      </w:r>
      <w:r w:rsidRPr="002C3C69">
        <w:rPr>
          <w:spacing w:val="-1"/>
        </w:rPr>
        <w:t>anal</w:t>
      </w:r>
      <w:r w:rsidRPr="002C3C69">
        <w:rPr>
          <w:spacing w:val="-3"/>
        </w:rPr>
        <w:t xml:space="preserve"> </w:t>
      </w:r>
      <w:r w:rsidRPr="002C3C69">
        <w:rPr>
          <w:spacing w:val="-1"/>
        </w:rPr>
        <w:t>fistula</w:t>
      </w:r>
      <w:r w:rsidRPr="002C3C69">
        <w:rPr>
          <w:spacing w:val="61"/>
        </w:rPr>
        <w:t xml:space="preserve"> </w:t>
      </w:r>
      <w:r w:rsidRPr="002C3C69">
        <w:rPr>
          <w:spacing w:val="-1"/>
        </w:rPr>
        <w:t>prevalence</w:t>
      </w:r>
      <w:r w:rsidRPr="002C3C69">
        <w:rPr>
          <w:spacing w:val="-6"/>
        </w:rPr>
        <w:t xml:space="preserve"> </w:t>
      </w:r>
      <w:r w:rsidRPr="002C3C69">
        <w:t>estimates.</w:t>
      </w:r>
      <w:r w:rsidRPr="002C3C69">
        <w:rPr>
          <w:spacing w:val="-5"/>
        </w:rPr>
        <w:t xml:space="preserve"> </w:t>
      </w:r>
      <w:r w:rsidRPr="002C3C69">
        <w:rPr>
          <w:spacing w:val="-1"/>
        </w:rPr>
        <w:t>Standardization</w:t>
      </w:r>
      <w:r w:rsidRPr="002C3C69">
        <w:rPr>
          <w:spacing w:val="-6"/>
        </w:rPr>
        <w:t xml:space="preserve"> </w:t>
      </w:r>
      <w:r w:rsidRPr="002C3C69">
        <w:t>of</w:t>
      </w:r>
      <w:r w:rsidRPr="002C3C69">
        <w:rPr>
          <w:spacing w:val="-6"/>
        </w:rPr>
        <w:t xml:space="preserve"> </w:t>
      </w:r>
      <w:r w:rsidRPr="002C3C69">
        <w:t>the</w:t>
      </w:r>
      <w:r w:rsidRPr="002C3C69">
        <w:rPr>
          <w:spacing w:val="-6"/>
        </w:rPr>
        <w:t xml:space="preserve"> </w:t>
      </w:r>
      <w:r w:rsidRPr="002C3C69">
        <w:rPr>
          <w:spacing w:val="-1"/>
        </w:rPr>
        <w:t>prevalence</w:t>
      </w:r>
      <w:r w:rsidRPr="002C3C69">
        <w:rPr>
          <w:spacing w:val="-5"/>
        </w:rPr>
        <w:t xml:space="preserve"> </w:t>
      </w:r>
      <w:r w:rsidRPr="002C3C69">
        <w:t>estimates</w:t>
      </w:r>
      <w:r w:rsidRPr="002C3C69">
        <w:rPr>
          <w:spacing w:val="-6"/>
        </w:rPr>
        <w:t xml:space="preserve"> </w:t>
      </w:r>
      <w:r w:rsidRPr="002C3C69">
        <w:rPr>
          <w:spacing w:val="-1"/>
        </w:rPr>
        <w:t>to</w:t>
      </w:r>
      <w:r w:rsidRPr="002C3C69">
        <w:rPr>
          <w:spacing w:val="-6"/>
        </w:rPr>
        <w:t xml:space="preserve"> </w:t>
      </w:r>
      <w:r w:rsidRPr="002C3C69">
        <w:t>the</w:t>
      </w:r>
      <w:r w:rsidRPr="002C3C69">
        <w:rPr>
          <w:spacing w:val="-6"/>
        </w:rPr>
        <w:t xml:space="preserve"> </w:t>
      </w:r>
      <w:r w:rsidR="00931AE8" w:rsidRPr="002C3C69">
        <w:t>Europe</w:t>
      </w:r>
      <w:r w:rsidRPr="002C3C69">
        <w:rPr>
          <w:spacing w:val="-5"/>
        </w:rPr>
        <w:t xml:space="preserve"> </w:t>
      </w:r>
      <w:r w:rsidR="00E93E73" w:rsidRPr="002C3C69">
        <w:t>is</w:t>
      </w:r>
      <w:r w:rsidRPr="002C3C69">
        <w:rPr>
          <w:spacing w:val="57"/>
        </w:rPr>
        <w:t xml:space="preserve"> </w:t>
      </w:r>
      <w:r w:rsidRPr="002C3C69">
        <w:rPr>
          <w:spacing w:val="-1"/>
        </w:rPr>
        <w:t>considered</w:t>
      </w:r>
      <w:r w:rsidRPr="002C3C69">
        <w:rPr>
          <w:spacing w:val="-4"/>
        </w:rPr>
        <w:t xml:space="preserve"> </w:t>
      </w:r>
      <w:r w:rsidRPr="002C3C69">
        <w:t>to</w:t>
      </w:r>
      <w:r w:rsidRPr="002C3C69">
        <w:rPr>
          <w:spacing w:val="-4"/>
        </w:rPr>
        <w:t xml:space="preserve"> </w:t>
      </w:r>
      <w:r w:rsidRPr="002C3C69">
        <w:rPr>
          <w:spacing w:val="-1"/>
        </w:rPr>
        <w:t>be</w:t>
      </w:r>
      <w:r w:rsidRPr="002C3C69">
        <w:rPr>
          <w:spacing w:val="-4"/>
        </w:rPr>
        <w:t xml:space="preserve"> </w:t>
      </w:r>
      <w:r w:rsidRPr="002C3C69">
        <w:rPr>
          <w:spacing w:val="-1"/>
        </w:rPr>
        <w:t>valid,</w:t>
      </w:r>
      <w:r w:rsidRPr="002C3C69">
        <w:rPr>
          <w:spacing w:val="-7"/>
        </w:rPr>
        <w:t xml:space="preserve"> </w:t>
      </w:r>
      <w:r w:rsidRPr="002C3C69">
        <w:t>as</w:t>
      </w:r>
      <w:r w:rsidRPr="002C3C69">
        <w:rPr>
          <w:spacing w:val="-5"/>
        </w:rPr>
        <w:t xml:space="preserve"> </w:t>
      </w:r>
      <w:r w:rsidRPr="002C3C69">
        <w:rPr>
          <w:spacing w:val="-1"/>
        </w:rPr>
        <w:t>biological</w:t>
      </w:r>
      <w:r w:rsidRPr="002C3C69">
        <w:rPr>
          <w:spacing w:val="-4"/>
        </w:rPr>
        <w:t xml:space="preserve"> </w:t>
      </w:r>
      <w:r w:rsidRPr="002C3C69">
        <w:t>variation</w:t>
      </w:r>
      <w:r w:rsidRPr="002C3C69">
        <w:rPr>
          <w:spacing w:val="-7"/>
        </w:rPr>
        <w:t xml:space="preserve"> </w:t>
      </w:r>
      <w:r w:rsidRPr="002C3C69">
        <w:rPr>
          <w:spacing w:val="-1"/>
        </w:rPr>
        <w:t>across</w:t>
      </w:r>
      <w:r w:rsidRPr="002C3C69">
        <w:rPr>
          <w:spacing w:val="-5"/>
        </w:rPr>
        <w:t xml:space="preserve"> </w:t>
      </w:r>
      <w:r w:rsidRPr="002C3C69">
        <w:rPr>
          <w:spacing w:val="-1"/>
        </w:rPr>
        <w:t>Europe</w:t>
      </w:r>
      <w:r w:rsidRPr="002C3C69">
        <w:rPr>
          <w:spacing w:val="-4"/>
        </w:rPr>
        <w:t xml:space="preserve"> </w:t>
      </w:r>
      <w:r w:rsidRPr="002C3C69">
        <w:rPr>
          <w:spacing w:val="-1"/>
        </w:rPr>
        <w:t>compared</w:t>
      </w:r>
      <w:r w:rsidRPr="002C3C69">
        <w:rPr>
          <w:spacing w:val="-4"/>
        </w:rPr>
        <w:t xml:space="preserve"> </w:t>
      </w:r>
      <w:r w:rsidRPr="002C3C69">
        <w:rPr>
          <w:spacing w:val="3"/>
        </w:rPr>
        <w:t>to</w:t>
      </w:r>
      <w:r w:rsidRPr="002C3C69">
        <w:rPr>
          <w:spacing w:val="-3"/>
        </w:rPr>
        <w:t xml:space="preserve"> </w:t>
      </w:r>
      <w:r w:rsidRPr="002C3C69">
        <w:t>the</w:t>
      </w:r>
      <w:r w:rsidRPr="002C3C69">
        <w:rPr>
          <w:spacing w:val="-4"/>
        </w:rPr>
        <w:t xml:space="preserve"> </w:t>
      </w:r>
      <w:r w:rsidR="00BF7563" w:rsidRPr="002C3C69">
        <w:rPr>
          <w:spacing w:val="-1"/>
        </w:rPr>
        <w:t>United Kingdom</w:t>
      </w:r>
      <w:r w:rsidRPr="002C3C69">
        <w:rPr>
          <w:spacing w:val="-4"/>
        </w:rPr>
        <w:t xml:space="preserve"> </w:t>
      </w:r>
      <w:r w:rsidRPr="002C3C69">
        <w:t>is</w:t>
      </w:r>
      <w:r w:rsidRPr="002C3C69">
        <w:rPr>
          <w:spacing w:val="69"/>
          <w:w w:val="99"/>
        </w:rPr>
        <w:t xml:space="preserve"> </w:t>
      </w:r>
      <w:r w:rsidRPr="002C3C69">
        <w:rPr>
          <w:spacing w:val="-1"/>
        </w:rPr>
        <w:t>minimal.</w:t>
      </w:r>
    </w:p>
    <w:p w14:paraId="33FAA7F9" w14:textId="77777777" w:rsidR="00A1005B" w:rsidRPr="002C3C69" w:rsidRDefault="00A1005B" w:rsidP="002C3C69">
      <w:pPr>
        <w:pStyle w:val="a3"/>
        <w:adjustRightInd w:val="0"/>
        <w:snapToGrid w:val="0"/>
        <w:spacing w:line="360" w:lineRule="auto"/>
        <w:ind w:left="0"/>
        <w:jc w:val="both"/>
      </w:pPr>
    </w:p>
    <w:p w14:paraId="50EEC9D1" w14:textId="311148D9" w:rsidR="00382C34" w:rsidRPr="002C3C69" w:rsidRDefault="00382C34" w:rsidP="002C3C69">
      <w:pPr>
        <w:spacing w:line="360" w:lineRule="auto"/>
        <w:jc w:val="both"/>
        <w:rPr>
          <w:rFonts w:ascii="Book Antiqua" w:hAnsi="Book Antiqua" w:cs="Segoe UI"/>
          <w:b/>
          <w:sz w:val="24"/>
          <w:szCs w:val="24"/>
          <w:shd w:val="clear" w:color="auto" w:fill="FFFFFF"/>
        </w:rPr>
      </w:pPr>
      <w:bookmarkStart w:id="5" w:name="OLE_LINK3"/>
      <w:bookmarkStart w:id="6" w:name="OLE_LINK1189"/>
      <w:bookmarkStart w:id="7" w:name="OLE_LINK1682"/>
      <w:bookmarkStart w:id="8" w:name="OLE_LINK1087"/>
      <w:bookmarkStart w:id="9" w:name="OLE_LINK1088"/>
      <w:bookmarkStart w:id="10" w:name="OLE_LINK1089"/>
      <w:bookmarkStart w:id="11" w:name="OLE_LINK1090"/>
      <w:bookmarkStart w:id="12" w:name="OLE_LINK1234"/>
      <w:bookmarkStart w:id="13" w:name="OLE_LINK1235"/>
      <w:bookmarkStart w:id="14" w:name="OLE_LINK1236"/>
      <w:bookmarkStart w:id="15" w:name="OLE_LINK1237"/>
      <w:bookmarkStart w:id="16" w:name="OLE_LINK1238"/>
      <w:bookmarkStart w:id="17" w:name="OLE_LINK1239"/>
      <w:bookmarkStart w:id="18" w:name="OLE_LINK1240"/>
      <w:bookmarkStart w:id="19" w:name="OLE_LINK1241"/>
      <w:bookmarkStart w:id="20" w:name="OLE_LINK1420"/>
      <w:bookmarkStart w:id="21" w:name="OLE_LINK1565"/>
      <w:bookmarkStart w:id="22" w:name="OLE_LINK1890"/>
      <w:bookmarkStart w:id="23" w:name="OLE_LINK996"/>
      <w:bookmarkStart w:id="24" w:name="OLE_LINK997"/>
      <w:bookmarkStart w:id="25" w:name="OLE_LINK998"/>
      <w:r w:rsidRPr="00A12B81">
        <w:rPr>
          <w:rFonts w:ascii="Book Antiqua" w:hAnsi="Book Antiqua" w:cs="Segoe UI"/>
          <w:b/>
          <w:sz w:val="24"/>
          <w:szCs w:val="24"/>
        </w:rPr>
        <w:t>ARTICLE HIGHLIGHTS</w:t>
      </w:r>
      <w:bookmarkEnd w:id="5"/>
      <w:bookmarkEnd w:id="6"/>
    </w:p>
    <w:p w14:paraId="42CD0E90" w14:textId="77777777" w:rsidR="00AE7BE2" w:rsidRPr="002C3C69" w:rsidRDefault="00AE7BE2" w:rsidP="002C3C69">
      <w:pPr>
        <w:spacing w:line="360" w:lineRule="auto"/>
        <w:jc w:val="both"/>
        <w:rPr>
          <w:rFonts w:ascii="Book Antiqua" w:eastAsia="Book Antiqua" w:hAnsi="Book Antiqua"/>
          <w:b/>
          <w:i/>
          <w:sz w:val="24"/>
          <w:szCs w:val="24"/>
        </w:rPr>
      </w:pPr>
      <w:bookmarkStart w:id="26" w:name="OLE_LINK8"/>
      <w:bookmarkStart w:id="27" w:name="OLE_LINK22"/>
      <w:r w:rsidRPr="002C3C69">
        <w:rPr>
          <w:rFonts w:ascii="Book Antiqua" w:eastAsia="Book Antiqua" w:hAnsi="Book Antiqua"/>
          <w:b/>
          <w:i/>
          <w:sz w:val="24"/>
          <w:szCs w:val="24"/>
        </w:rPr>
        <w:t>Research background</w:t>
      </w:r>
    </w:p>
    <w:bookmarkEnd w:id="26"/>
    <w:bookmarkEnd w:id="27"/>
    <w:p w14:paraId="4FB4886C" w14:textId="08852BB8" w:rsidR="00AE7BE2" w:rsidRPr="002C3C69" w:rsidRDefault="00AE7BE2" w:rsidP="002C3C69">
      <w:pPr>
        <w:pStyle w:val="a3"/>
        <w:adjustRightInd w:val="0"/>
        <w:snapToGrid w:val="0"/>
        <w:spacing w:line="360" w:lineRule="auto"/>
        <w:ind w:left="0"/>
        <w:jc w:val="both"/>
      </w:pPr>
      <w:r w:rsidRPr="002C3C69">
        <w:t>An</w:t>
      </w:r>
      <w:r w:rsidRPr="002C3C69">
        <w:rPr>
          <w:spacing w:val="-4"/>
        </w:rPr>
        <w:t xml:space="preserve"> </w:t>
      </w:r>
      <w:r w:rsidRPr="002C3C69">
        <w:t>anal</w:t>
      </w:r>
      <w:r w:rsidRPr="002C3C69">
        <w:rPr>
          <w:spacing w:val="-4"/>
        </w:rPr>
        <w:t xml:space="preserve"> </w:t>
      </w:r>
      <w:r w:rsidRPr="002C3C69">
        <w:t>(or</w:t>
      </w:r>
      <w:r w:rsidRPr="002C3C69">
        <w:rPr>
          <w:spacing w:val="-2"/>
        </w:rPr>
        <w:t xml:space="preserve"> </w:t>
      </w:r>
      <w:r w:rsidRPr="002C3C69">
        <w:rPr>
          <w:spacing w:val="-1"/>
        </w:rPr>
        <w:t>perianal)</w:t>
      </w:r>
      <w:r w:rsidRPr="002C3C69">
        <w:rPr>
          <w:spacing w:val="-3"/>
        </w:rPr>
        <w:t xml:space="preserve"> </w:t>
      </w:r>
      <w:r w:rsidRPr="002C3C69">
        <w:rPr>
          <w:spacing w:val="-1"/>
        </w:rPr>
        <w:t>fistula</w:t>
      </w:r>
      <w:r w:rsidRPr="002C3C69">
        <w:rPr>
          <w:spacing w:val="-2"/>
        </w:rPr>
        <w:t xml:space="preserve"> </w:t>
      </w:r>
      <w:r w:rsidRPr="002C3C69">
        <w:t>is</w:t>
      </w:r>
      <w:r w:rsidRPr="002C3C69">
        <w:rPr>
          <w:spacing w:val="-5"/>
        </w:rPr>
        <w:t xml:space="preserve"> </w:t>
      </w:r>
      <w:r w:rsidRPr="002C3C69">
        <w:t>defined</w:t>
      </w:r>
      <w:r w:rsidRPr="002C3C69">
        <w:rPr>
          <w:spacing w:val="-2"/>
        </w:rPr>
        <w:t xml:space="preserve"> </w:t>
      </w:r>
      <w:r w:rsidRPr="002C3C69">
        <w:t>as</w:t>
      </w:r>
      <w:r w:rsidRPr="002C3C69">
        <w:rPr>
          <w:spacing w:val="-5"/>
        </w:rPr>
        <w:t xml:space="preserve"> </w:t>
      </w:r>
      <w:r w:rsidRPr="002C3C69">
        <w:t>an</w:t>
      </w:r>
      <w:r w:rsidRPr="002C3C69">
        <w:rPr>
          <w:spacing w:val="-3"/>
        </w:rPr>
        <w:t xml:space="preserve"> </w:t>
      </w:r>
      <w:r w:rsidRPr="002C3C69">
        <w:t>external</w:t>
      </w:r>
      <w:r w:rsidRPr="002C3C69">
        <w:rPr>
          <w:spacing w:val="-2"/>
        </w:rPr>
        <w:t xml:space="preserve"> </w:t>
      </w:r>
      <w:r w:rsidRPr="002C3C69">
        <w:rPr>
          <w:spacing w:val="-1"/>
        </w:rPr>
        <w:t>abnormal</w:t>
      </w:r>
      <w:r w:rsidRPr="002C3C69">
        <w:rPr>
          <w:spacing w:val="-3"/>
        </w:rPr>
        <w:t xml:space="preserve"> </w:t>
      </w:r>
      <w:r w:rsidRPr="002C3C69">
        <w:t xml:space="preserve">pathological connection between the anal canal and perianal skin. </w:t>
      </w:r>
      <w:r w:rsidR="009D110A" w:rsidRPr="002C3C69">
        <w:t>The majority of anal (or perianal) fistulas are idiopathic, associated with Crohn’s disease (CD) and, to a lesser extent, other inflammatory conditions.</w:t>
      </w:r>
    </w:p>
    <w:p w14:paraId="5BE27678" w14:textId="77777777" w:rsidR="00AE7BE2" w:rsidRPr="002C3C69" w:rsidRDefault="00AE7BE2" w:rsidP="002C3C69">
      <w:pPr>
        <w:spacing w:line="360" w:lineRule="auto"/>
        <w:jc w:val="both"/>
        <w:rPr>
          <w:rFonts w:ascii="Book Antiqua" w:eastAsia="Book Antiqua" w:hAnsi="Book Antiqua"/>
          <w:sz w:val="24"/>
          <w:szCs w:val="24"/>
        </w:rPr>
      </w:pPr>
    </w:p>
    <w:p w14:paraId="19E7AE44"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Research motivation</w:t>
      </w:r>
    </w:p>
    <w:p w14:paraId="681523EB" w14:textId="4CC066B9" w:rsidR="00AE7BE2" w:rsidRPr="002C3C69" w:rsidRDefault="00AE7BE2" w:rsidP="002C3C69">
      <w:pPr>
        <w:spacing w:line="360" w:lineRule="auto"/>
        <w:jc w:val="both"/>
        <w:rPr>
          <w:rFonts w:ascii="Book Antiqua" w:eastAsia="Book Antiqua" w:hAnsi="Book Antiqua"/>
          <w:sz w:val="24"/>
          <w:szCs w:val="24"/>
        </w:rPr>
      </w:pPr>
      <w:r w:rsidRPr="002C3C69">
        <w:rPr>
          <w:rFonts w:ascii="Book Antiqua" w:eastAsia="Book Antiqua" w:hAnsi="Book Antiqua"/>
          <w:sz w:val="24"/>
          <w:szCs w:val="24"/>
        </w:rPr>
        <w:t xml:space="preserve">There is no recent data on the prevalence of anal fistula in the </w:t>
      </w:r>
      <w:bookmarkStart w:id="28" w:name="_Hlk8393581"/>
      <w:r w:rsidRPr="002C3C69">
        <w:rPr>
          <w:rFonts w:ascii="Book Antiqua" w:eastAsia="Book Antiqua" w:hAnsi="Book Antiqua"/>
          <w:sz w:val="24"/>
          <w:szCs w:val="24"/>
        </w:rPr>
        <w:t>United Kingdom</w:t>
      </w:r>
      <w:bookmarkEnd w:id="28"/>
      <w:r w:rsidR="00BF7563" w:rsidRPr="002C3C69">
        <w:rPr>
          <w:rFonts w:ascii="Book Antiqua" w:eastAsia="Book Antiqua" w:hAnsi="Book Antiqua"/>
          <w:sz w:val="24"/>
          <w:szCs w:val="24"/>
        </w:rPr>
        <w:t xml:space="preserve"> </w:t>
      </w:r>
      <w:r w:rsidRPr="002C3C69">
        <w:rPr>
          <w:rFonts w:ascii="Book Antiqua" w:eastAsia="Book Antiqua" w:hAnsi="Book Antiqua"/>
          <w:sz w:val="24"/>
          <w:szCs w:val="24"/>
        </w:rPr>
        <w:t xml:space="preserve">or the Europe. The frequency of underlying risk conditions in anal fistula is also poorly understood. </w:t>
      </w:r>
    </w:p>
    <w:p w14:paraId="0E0FD793" w14:textId="77777777" w:rsidR="00AE7BE2" w:rsidRPr="002C3C69" w:rsidRDefault="00AE7BE2" w:rsidP="002C3C69">
      <w:pPr>
        <w:spacing w:line="360" w:lineRule="auto"/>
        <w:jc w:val="both"/>
        <w:rPr>
          <w:rFonts w:ascii="Book Antiqua" w:eastAsia="Book Antiqua" w:hAnsi="Book Antiqua"/>
          <w:sz w:val="24"/>
          <w:szCs w:val="24"/>
        </w:rPr>
      </w:pPr>
    </w:p>
    <w:p w14:paraId="10CDD6C8"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 xml:space="preserve">Research objectives </w:t>
      </w:r>
    </w:p>
    <w:p w14:paraId="43B568DC" w14:textId="53DBEB02" w:rsidR="00AE7BE2" w:rsidRPr="002C3C69" w:rsidRDefault="00AE7BE2" w:rsidP="002C3C69">
      <w:pPr>
        <w:pStyle w:val="a3"/>
        <w:adjustRightInd w:val="0"/>
        <w:snapToGrid w:val="0"/>
        <w:spacing w:line="360" w:lineRule="auto"/>
        <w:ind w:left="0"/>
        <w:jc w:val="both"/>
      </w:pPr>
      <w:r w:rsidRPr="002C3C69">
        <w:t xml:space="preserve">This </w:t>
      </w:r>
      <w:r w:rsidR="00A1005B" w:rsidRPr="002C3C69">
        <w:t xml:space="preserve">real-world evidence </w:t>
      </w:r>
      <w:r w:rsidRPr="002C3C69">
        <w:t xml:space="preserve">study aimed to estimate </w:t>
      </w:r>
      <w:r w:rsidR="00BF7563" w:rsidRPr="002C3C69">
        <w:rPr>
          <w:spacing w:val="-1"/>
        </w:rPr>
        <w:t>United Kingdom</w:t>
      </w:r>
      <w:r w:rsidRPr="002C3C69">
        <w:t xml:space="preserve">- and </w:t>
      </w:r>
      <w:r w:rsidR="00931AE8" w:rsidRPr="002C3C69">
        <w:t>Europe</w:t>
      </w:r>
      <w:r w:rsidRPr="002C3C69">
        <w:t>-standardized prevalence of anal fistula, with and without CD. Additionally, the study aimed to describe the prevalence of relevant comorbidities among patients with anal fistula.</w:t>
      </w:r>
    </w:p>
    <w:p w14:paraId="21848E39" w14:textId="77777777" w:rsidR="00AE7BE2" w:rsidRPr="002C3C69" w:rsidRDefault="00AE7BE2" w:rsidP="002C3C69">
      <w:pPr>
        <w:spacing w:line="360" w:lineRule="auto"/>
        <w:jc w:val="both"/>
        <w:rPr>
          <w:rFonts w:ascii="Book Antiqua" w:eastAsia="Book Antiqua" w:hAnsi="Book Antiqua"/>
          <w:b/>
          <w:sz w:val="24"/>
          <w:szCs w:val="24"/>
        </w:rPr>
      </w:pPr>
    </w:p>
    <w:p w14:paraId="7550F36D"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Research methods</w:t>
      </w:r>
    </w:p>
    <w:p w14:paraId="3D978AD1" w14:textId="19719779" w:rsidR="00AE7BE2" w:rsidRPr="002C3C69" w:rsidRDefault="00AE7BE2" w:rsidP="002C3C69">
      <w:pPr>
        <w:pStyle w:val="a3"/>
        <w:adjustRightInd w:val="0"/>
        <w:snapToGrid w:val="0"/>
        <w:spacing w:line="360" w:lineRule="auto"/>
        <w:ind w:left="0"/>
        <w:jc w:val="both"/>
      </w:pPr>
      <w:r w:rsidRPr="002C3C69">
        <w:t xml:space="preserve">A retrospective population-observational cohort study was performed using a </w:t>
      </w:r>
      <w:r w:rsidR="00BF7563" w:rsidRPr="002C3C69">
        <w:rPr>
          <w:spacing w:val="-1"/>
        </w:rPr>
        <w:t>United Kingdom</w:t>
      </w:r>
      <w:r w:rsidRPr="002C3C69">
        <w:t xml:space="preserve"> primary care database. The prevalence of anal fistula by overall and CD status was calculated between 2014 and 2017. These estimates were standardized to the </w:t>
      </w:r>
      <w:r w:rsidR="00BF7563" w:rsidRPr="002C3C69">
        <w:rPr>
          <w:spacing w:val="-1"/>
        </w:rPr>
        <w:t>United Kingdom</w:t>
      </w:r>
      <w:r w:rsidRPr="002C3C69">
        <w:t xml:space="preserve"> and </w:t>
      </w:r>
      <w:r w:rsidR="00931AE8" w:rsidRPr="002C3C69">
        <w:t>Europe</w:t>
      </w:r>
      <w:r w:rsidRPr="002C3C69">
        <w:t xml:space="preserve"> populations. Prevalence of relevant comorbidities was also reported.  </w:t>
      </w:r>
    </w:p>
    <w:p w14:paraId="79B55541" w14:textId="77777777" w:rsidR="00AE7BE2" w:rsidRPr="002C3C69" w:rsidRDefault="00AE7BE2" w:rsidP="002C3C69">
      <w:pPr>
        <w:pStyle w:val="a3"/>
        <w:adjustRightInd w:val="0"/>
        <w:snapToGrid w:val="0"/>
        <w:spacing w:line="360" w:lineRule="auto"/>
        <w:ind w:left="0"/>
        <w:jc w:val="both"/>
      </w:pPr>
    </w:p>
    <w:p w14:paraId="3C949CF1"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Research results</w:t>
      </w:r>
    </w:p>
    <w:p w14:paraId="6DD434B4" w14:textId="0704EDB5" w:rsidR="00AE7BE2" w:rsidRPr="002C3C69" w:rsidRDefault="00AE7BE2" w:rsidP="002C3C69">
      <w:pPr>
        <w:pStyle w:val="a3"/>
        <w:adjustRightInd w:val="0"/>
        <w:snapToGrid w:val="0"/>
        <w:spacing w:line="360" w:lineRule="auto"/>
        <w:ind w:left="0"/>
        <w:jc w:val="both"/>
        <w:rPr>
          <w:spacing w:val="-1"/>
        </w:rPr>
      </w:pPr>
      <w:r w:rsidRPr="002C3C69">
        <w:rPr>
          <w:spacing w:val="-1"/>
        </w:rPr>
        <w:t>Analysis estimated</w:t>
      </w:r>
      <w:r w:rsidRPr="002C3C69">
        <w:rPr>
          <w:spacing w:val="-3"/>
        </w:rPr>
        <w:t xml:space="preserve"> </w:t>
      </w:r>
      <w:r w:rsidRPr="002C3C69">
        <w:rPr>
          <w:spacing w:val="1"/>
        </w:rPr>
        <w:t>the</w:t>
      </w:r>
      <w:r w:rsidRPr="002C3C69">
        <w:rPr>
          <w:spacing w:val="-4"/>
        </w:rPr>
        <w:t xml:space="preserve"> </w:t>
      </w:r>
      <w:r w:rsidR="00BF7563" w:rsidRPr="002C3C69">
        <w:rPr>
          <w:spacing w:val="-1"/>
        </w:rPr>
        <w:t>United Kingdom</w:t>
      </w:r>
      <w:r w:rsidRPr="002C3C69">
        <w:t xml:space="preserve">- and </w:t>
      </w:r>
      <w:r w:rsidR="00931AE8" w:rsidRPr="002C3C69">
        <w:t>Europe</w:t>
      </w:r>
      <w:r w:rsidRPr="002C3C69">
        <w:t xml:space="preserve">-standardized prevalence of anal fistula as 1.80 </w:t>
      </w:r>
      <w:r w:rsidRPr="002C3C69">
        <w:rPr>
          <w:spacing w:val="-1"/>
        </w:rPr>
        <w:t>(95%CI: 1.65-1.94)</w:t>
      </w:r>
      <w:r w:rsidRPr="002C3C69">
        <w:rPr>
          <w:spacing w:val="-3"/>
        </w:rPr>
        <w:t xml:space="preserve"> </w:t>
      </w:r>
      <w:r w:rsidRPr="002C3C69">
        <w:t xml:space="preserve">and 1.83 </w:t>
      </w:r>
      <w:r w:rsidRPr="002C3C69">
        <w:rPr>
          <w:spacing w:val="-1"/>
        </w:rPr>
        <w:t>(</w:t>
      </w:r>
      <w:r w:rsidR="007757A8" w:rsidRPr="002C3C69">
        <w:rPr>
          <w:spacing w:val="-1"/>
        </w:rPr>
        <w:t>95%CI</w:t>
      </w:r>
      <w:r w:rsidRPr="002C3C69">
        <w:rPr>
          <w:spacing w:val="-1"/>
        </w:rPr>
        <w:t>:</w:t>
      </w:r>
      <w:r w:rsidRPr="002C3C69">
        <w:rPr>
          <w:spacing w:val="-3"/>
        </w:rPr>
        <w:t xml:space="preserve"> </w:t>
      </w:r>
      <w:r w:rsidRPr="002C3C69">
        <w:t xml:space="preserve">1.68-1.98) per 10000 patients, respectively in 2017. </w:t>
      </w:r>
      <w:r w:rsidRPr="002C3C69">
        <w:rPr>
          <w:spacing w:val="-1"/>
        </w:rPr>
        <w:t>Between</w:t>
      </w:r>
      <w:r w:rsidRPr="002C3C69">
        <w:rPr>
          <w:spacing w:val="-3"/>
        </w:rPr>
        <w:t xml:space="preserve"> </w:t>
      </w:r>
      <w:r w:rsidRPr="002C3C69">
        <w:t>2014-</w:t>
      </w:r>
      <w:r w:rsidRPr="002C3C69">
        <w:rPr>
          <w:spacing w:val="-1"/>
        </w:rPr>
        <w:t>2016 the</w:t>
      </w:r>
      <w:r w:rsidRPr="002C3C69">
        <w:rPr>
          <w:spacing w:val="-2"/>
        </w:rPr>
        <w:t xml:space="preserve"> </w:t>
      </w:r>
      <w:r w:rsidRPr="002C3C69">
        <w:rPr>
          <w:spacing w:val="-1"/>
        </w:rPr>
        <w:t>standardized</w:t>
      </w:r>
      <w:r w:rsidRPr="002C3C69">
        <w:rPr>
          <w:spacing w:val="-5"/>
        </w:rPr>
        <w:t xml:space="preserve"> </w:t>
      </w:r>
      <w:r w:rsidRPr="002C3C69">
        <w:rPr>
          <w:spacing w:val="-1"/>
        </w:rPr>
        <w:t>point</w:t>
      </w:r>
      <w:r w:rsidRPr="002C3C69">
        <w:rPr>
          <w:spacing w:val="-3"/>
        </w:rPr>
        <w:t xml:space="preserve"> </w:t>
      </w:r>
      <w:r w:rsidRPr="002C3C69">
        <w:rPr>
          <w:spacing w:val="-1"/>
        </w:rPr>
        <w:t>prevalence</w:t>
      </w:r>
      <w:r w:rsidRPr="002C3C69">
        <w:rPr>
          <w:spacing w:val="-4"/>
        </w:rPr>
        <w:t xml:space="preserve"> </w:t>
      </w:r>
      <w:r w:rsidRPr="002C3C69">
        <w:t>estimates</w:t>
      </w:r>
      <w:r w:rsidRPr="002C3C69">
        <w:rPr>
          <w:spacing w:val="-3"/>
        </w:rPr>
        <w:t xml:space="preserve"> </w:t>
      </w:r>
      <w:r w:rsidRPr="002C3C69">
        <w:t>ranged</w:t>
      </w:r>
      <w:r w:rsidRPr="002C3C69">
        <w:rPr>
          <w:spacing w:val="-4"/>
        </w:rPr>
        <w:t xml:space="preserve"> </w:t>
      </w:r>
      <w:r w:rsidRPr="002C3C69">
        <w:t>from</w:t>
      </w:r>
      <w:r w:rsidRPr="002C3C69">
        <w:rPr>
          <w:spacing w:val="-4"/>
        </w:rPr>
        <w:t xml:space="preserve"> </w:t>
      </w:r>
      <w:r w:rsidRPr="002C3C69">
        <w:t>1.89</w:t>
      </w:r>
      <w:r w:rsidRPr="002C3C69">
        <w:rPr>
          <w:spacing w:val="-4"/>
        </w:rPr>
        <w:t xml:space="preserve"> </w:t>
      </w:r>
      <w:r w:rsidRPr="002C3C69">
        <w:t>to</w:t>
      </w:r>
      <w:r w:rsidRPr="002C3C69">
        <w:rPr>
          <w:spacing w:val="-3"/>
        </w:rPr>
        <w:t xml:space="preserve"> </w:t>
      </w:r>
      <w:r w:rsidRPr="002C3C69">
        <w:t>2.36</w:t>
      </w:r>
      <w:r w:rsidRPr="002C3C69">
        <w:rPr>
          <w:spacing w:val="-4"/>
        </w:rPr>
        <w:t>.</w:t>
      </w:r>
      <w:r w:rsidRPr="002C3C69">
        <w:rPr>
          <w:spacing w:val="-1"/>
        </w:rPr>
        <w:t xml:space="preserve"> Analysis estimated</w:t>
      </w:r>
      <w:r w:rsidRPr="002C3C69">
        <w:rPr>
          <w:spacing w:val="-3"/>
        </w:rPr>
        <w:t xml:space="preserve"> </w:t>
      </w:r>
      <w:r w:rsidRPr="002C3C69">
        <w:rPr>
          <w:spacing w:val="1"/>
        </w:rPr>
        <w:t>the</w:t>
      </w:r>
      <w:r w:rsidRPr="002C3C69">
        <w:rPr>
          <w:spacing w:val="-4"/>
        </w:rPr>
        <w:t xml:space="preserve"> </w:t>
      </w:r>
      <w:r w:rsidR="00BF7563" w:rsidRPr="002C3C69">
        <w:rPr>
          <w:spacing w:val="-1"/>
        </w:rPr>
        <w:t>United Kingdom</w:t>
      </w:r>
      <w:r w:rsidRPr="002C3C69">
        <w:t xml:space="preserve">- and </w:t>
      </w:r>
      <w:r w:rsidR="00931AE8" w:rsidRPr="002C3C69">
        <w:t>Europe</w:t>
      </w:r>
      <w:r w:rsidRPr="002C3C69">
        <w:t>-standardized prevalence of anal fistula without</w:t>
      </w:r>
      <w:r w:rsidRPr="002C3C69">
        <w:rPr>
          <w:spacing w:val="-4"/>
        </w:rPr>
        <w:t xml:space="preserve"> </w:t>
      </w:r>
      <w:r w:rsidRPr="002C3C69">
        <w:t>CD</w:t>
      </w:r>
      <w:r w:rsidRPr="002C3C69">
        <w:rPr>
          <w:spacing w:val="-5"/>
        </w:rPr>
        <w:t xml:space="preserve"> </w:t>
      </w:r>
      <w:r w:rsidRPr="002C3C69">
        <w:rPr>
          <w:spacing w:val="-1"/>
        </w:rPr>
        <w:t>as</w:t>
      </w:r>
      <w:r w:rsidRPr="002C3C69">
        <w:rPr>
          <w:spacing w:val="-6"/>
        </w:rPr>
        <w:t xml:space="preserve"> </w:t>
      </w:r>
      <w:r w:rsidRPr="002C3C69">
        <w:t>1.35</w:t>
      </w:r>
      <w:r w:rsidRPr="002C3C69">
        <w:rPr>
          <w:spacing w:val="-4"/>
        </w:rPr>
        <w:t xml:space="preserve"> </w:t>
      </w:r>
      <w:r w:rsidRPr="002C3C69">
        <w:rPr>
          <w:spacing w:val="-1"/>
        </w:rPr>
        <w:t>(</w:t>
      </w:r>
      <w:r w:rsidR="007757A8" w:rsidRPr="002C3C69">
        <w:rPr>
          <w:spacing w:val="-1"/>
        </w:rPr>
        <w:t>95%CI</w:t>
      </w:r>
      <w:r w:rsidRPr="002C3C69">
        <w:t>:</w:t>
      </w:r>
      <w:r w:rsidRPr="002C3C69">
        <w:rPr>
          <w:spacing w:val="-3"/>
        </w:rPr>
        <w:t xml:space="preserve"> </w:t>
      </w:r>
      <w:r w:rsidRPr="002C3C69">
        <w:rPr>
          <w:spacing w:val="-1"/>
        </w:rPr>
        <w:t>1.23-1.48)</w:t>
      </w:r>
      <w:r w:rsidRPr="002C3C69">
        <w:rPr>
          <w:spacing w:val="-4"/>
        </w:rPr>
        <w:t xml:space="preserve"> and </w:t>
      </w:r>
      <w:r w:rsidRPr="002C3C69">
        <w:t>1.39</w:t>
      </w:r>
      <w:r w:rsidRPr="002C3C69">
        <w:rPr>
          <w:spacing w:val="-3"/>
        </w:rPr>
        <w:t xml:space="preserve"> </w:t>
      </w:r>
      <w:r w:rsidRPr="002C3C69">
        <w:rPr>
          <w:spacing w:val="-1"/>
        </w:rPr>
        <w:t>(</w:t>
      </w:r>
      <w:r w:rsidR="007757A8" w:rsidRPr="002C3C69">
        <w:rPr>
          <w:spacing w:val="-1"/>
        </w:rPr>
        <w:t>95%CI</w:t>
      </w:r>
      <w:r w:rsidRPr="002C3C69">
        <w:rPr>
          <w:spacing w:val="-1"/>
        </w:rPr>
        <w:t>:</w:t>
      </w:r>
      <w:r w:rsidRPr="002C3C69">
        <w:rPr>
          <w:spacing w:val="61"/>
        </w:rPr>
        <w:t xml:space="preserve"> </w:t>
      </w:r>
      <w:r w:rsidRPr="002C3C69">
        <w:t>1.26-1.52)</w:t>
      </w:r>
      <w:r w:rsidRPr="002C3C69">
        <w:rPr>
          <w:spacing w:val="-3"/>
        </w:rPr>
        <w:t xml:space="preserve"> </w:t>
      </w:r>
      <w:r w:rsidRPr="002C3C69">
        <w:t>per</w:t>
      </w:r>
      <w:r w:rsidRPr="002C3C69">
        <w:rPr>
          <w:spacing w:val="-2"/>
        </w:rPr>
        <w:t xml:space="preserve"> </w:t>
      </w:r>
      <w:r w:rsidRPr="002C3C69">
        <w:t>10000</w:t>
      </w:r>
      <w:r w:rsidRPr="002C3C69">
        <w:rPr>
          <w:spacing w:val="-3"/>
        </w:rPr>
        <w:t xml:space="preserve"> </w:t>
      </w:r>
      <w:r w:rsidRPr="002C3C69">
        <w:rPr>
          <w:spacing w:val="-1"/>
        </w:rPr>
        <w:t>patients.</w:t>
      </w:r>
      <w:r w:rsidR="001E6319" w:rsidRPr="002C3C69">
        <w:rPr>
          <w:rFonts w:eastAsiaTheme="minorEastAsia"/>
          <w:spacing w:val="-1"/>
          <w:lang w:eastAsia="zh-CN"/>
        </w:rPr>
        <w:t xml:space="preserve"> </w:t>
      </w:r>
      <w:r w:rsidRPr="002C3C69">
        <w:t>In</w:t>
      </w:r>
      <w:r w:rsidRPr="002C3C69">
        <w:rPr>
          <w:spacing w:val="-2"/>
        </w:rPr>
        <w:t xml:space="preserve"> </w:t>
      </w:r>
      <w:r w:rsidRPr="002C3C69">
        <w:rPr>
          <w:spacing w:val="-1"/>
        </w:rPr>
        <w:t>contrast,</w:t>
      </w:r>
      <w:r w:rsidRPr="002C3C69">
        <w:rPr>
          <w:spacing w:val="-3"/>
        </w:rPr>
        <w:t xml:space="preserve"> </w:t>
      </w:r>
      <w:r w:rsidRPr="002C3C69">
        <w:t>the</w:t>
      </w:r>
      <w:r w:rsidRPr="002C3C69">
        <w:rPr>
          <w:spacing w:val="-5"/>
        </w:rPr>
        <w:t xml:space="preserve"> </w:t>
      </w:r>
      <w:r w:rsidRPr="002C3C69">
        <w:rPr>
          <w:spacing w:val="-1"/>
        </w:rPr>
        <w:t>standardized</w:t>
      </w:r>
      <w:r w:rsidRPr="002C3C69">
        <w:rPr>
          <w:spacing w:val="-3"/>
        </w:rPr>
        <w:t xml:space="preserve"> </w:t>
      </w:r>
      <w:r w:rsidRPr="002C3C69">
        <w:rPr>
          <w:spacing w:val="-1"/>
        </w:rPr>
        <w:t>point</w:t>
      </w:r>
      <w:r w:rsidRPr="002C3C69">
        <w:rPr>
          <w:spacing w:val="-3"/>
        </w:rPr>
        <w:t xml:space="preserve"> </w:t>
      </w:r>
      <w:r w:rsidRPr="002C3C69">
        <w:rPr>
          <w:spacing w:val="-1"/>
        </w:rPr>
        <w:t>prevalence</w:t>
      </w:r>
      <w:r w:rsidRPr="002C3C69">
        <w:rPr>
          <w:spacing w:val="-2"/>
        </w:rPr>
        <w:t xml:space="preserve"> </w:t>
      </w:r>
      <w:r w:rsidRPr="002C3C69">
        <w:t>estimate of</w:t>
      </w:r>
      <w:r w:rsidRPr="002C3C69">
        <w:rPr>
          <w:spacing w:val="-3"/>
        </w:rPr>
        <w:t xml:space="preserve"> </w:t>
      </w:r>
      <w:r w:rsidRPr="002C3C69">
        <w:rPr>
          <w:spacing w:val="-1"/>
        </w:rPr>
        <w:t>anal</w:t>
      </w:r>
      <w:r w:rsidRPr="002C3C69">
        <w:rPr>
          <w:spacing w:val="-2"/>
        </w:rPr>
        <w:t xml:space="preserve"> </w:t>
      </w:r>
      <w:r w:rsidRPr="002C3C69">
        <w:rPr>
          <w:spacing w:val="-1"/>
        </w:rPr>
        <w:t>fistula</w:t>
      </w:r>
      <w:r w:rsidRPr="002C3C69">
        <w:rPr>
          <w:spacing w:val="-2"/>
        </w:rPr>
        <w:t xml:space="preserve"> </w:t>
      </w:r>
      <w:r w:rsidRPr="002C3C69">
        <w:t>with</w:t>
      </w:r>
      <w:r w:rsidRPr="002C3C69">
        <w:rPr>
          <w:spacing w:val="-3"/>
        </w:rPr>
        <w:t xml:space="preserve"> </w:t>
      </w:r>
      <w:r w:rsidRPr="002C3C69">
        <w:t>CD</w:t>
      </w:r>
      <w:r w:rsidRPr="002C3C69">
        <w:rPr>
          <w:spacing w:val="-2"/>
        </w:rPr>
        <w:t xml:space="preserve"> </w:t>
      </w:r>
      <w:r w:rsidRPr="002C3C69">
        <w:rPr>
          <w:spacing w:val="-1"/>
        </w:rPr>
        <w:t>was</w:t>
      </w:r>
      <w:r w:rsidRPr="002C3C69">
        <w:rPr>
          <w:spacing w:val="-3"/>
        </w:rPr>
        <w:t xml:space="preserve"> </w:t>
      </w:r>
      <w:r w:rsidRPr="002C3C69">
        <w:t>lower</w:t>
      </w:r>
      <w:r w:rsidRPr="002C3C69">
        <w:rPr>
          <w:spacing w:val="-2"/>
        </w:rPr>
        <w:t xml:space="preserve"> </w:t>
      </w:r>
      <w:r w:rsidRPr="002C3C69">
        <w:t>for</w:t>
      </w:r>
      <w:r w:rsidRPr="002C3C69">
        <w:rPr>
          <w:spacing w:val="-1"/>
        </w:rPr>
        <w:t xml:space="preserve"> both</w:t>
      </w:r>
      <w:r w:rsidRPr="002C3C69">
        <w:rPr>
          <w:spacing w:val="-2"/>
        </w:rPr>
        <w:t xml:space="preserve"> </w:t>
      </w:r>
      <w:r w:rsidR="00BF7563" w:rsidRPr="002C3C69">
        <w:rPr>
          <w:spacing w:val="-1"/>
        </w:rPr>
        <w:t>United Kingdom</w:t>
      </w:r>
      <w:r w:rsidRPr="002C3C69">
        <w:rPr>
          <w:spacing w:val="-3"/>
        </w:rPr>
        <w:t xml:space="preserve"> </w:t>
      </w:r>
      <w:r w:rsidRPr="002C3C69">
        <w:t xml:space="preserve">and </w:t>
      </w:r>
      <w:r w:rsidR="00931AE8" w:rsidRPr="002C3C69">
        <w:t>Europe</w:t>
      </w:r>
      <w:r w:rsidRPr="002C3C69">
        <w:rPr>
          <w:spacing w:val="-2"/>
        </w:rPr>
        <w:t xml:space="preserve"> </w:t>
      </w:r>
      <w:r w:rsidRPr="002C3C69">
        <w:t>(0.44;</w:t>
      </w:r>
      <w:r w:rsidRPr="002C3C69">
        <w:rPr>
          <w:spacing w:val="-3"/>
        </w:rPr>
        <w:t xml:space="preserve"> </w:t>
      </w:r>
      <w:r w:rsidR="007757A8" w:rsidRPr="002C3C69">
        <w:rPr>
          <w:spacing w:val="-3"/>
        </w:rPr>
        <w:t>95%CI</w:t>
      </w:r>
      <w:r w:rsidRPr="002C3C69">
        <w:rPr>
          <w:spacing w:val="-2"/>
        </w:rPr>
        <w:t xml:space="preserve"> </w:t>
      </w:r>
      <w:r w:rsidR="00BF7563" w:rsidRPr="002C3C69">
        <w:rPr>
          <w:spacing w:val="-1"/>
        </w:rPr>
        <w:t>United Kingdom</w:t>
      </w:r>
      <w:r w:rsidRPr="002C3C69">
        <w:t>:</w:t>
      </w:r>
      <w:r w:rsidRPr="002C3C69">
        <w:rPr>
          <w:spacing w:val="-5"/>
        </w:rPr>
        <w:t xml:space="preserve"> </w:t>
      </w:r>
      <w:r w:rsidRPr="002C3C69">
        <w:t>0.37-0.52,</w:t>
      </w:r>
      <w:r w:rsidRPr="002C3C69">
        <w:rPr>
          <w:spacing w:val="-3"/>
        </w:rPr>
        <w:t xml:space="preserve"> </w:t>
      </w:r>
      <w:r w:rsidR="007757A8" w:rsidRPr="002C3C69">
        <w:rPr>
          <w:spacing w:val="-3"/>
        </w:rPr>
        <w:t>95%CI</w:t>
      </w:r>
      <w:r w:rsidRPr="002C3C69">
        <w:rPr>
          <w:spacing w:val="-2"/>
        </w:rPr>
        <w:t xml:space="preserve"> </w:t>
      </w:r>
      <w:r w:rsidR="00931AE8" w:rsidRPr="002C3C69">
        <w:t>Europe</w:t>
      </w:r>
      <w:r w:rsidRPr="002C3C69">
        <w:t>:</w:t>
      </w:r>
      <w:r w:rsidRPr="002C3C69">
        <w:rPr>
          <w:spacing w:val="25"/>
          <w:w w:val="99"/>
        </w:rPr>
        <w:t xml:space="preserve"> </w:t>
      </w:r>
      <w:r w:rsidRPr="002C3C69">
        <w:rPr>
          <w:spacing w:val="-1"/>
        </w:rPr>
        <w:t>0.37-0.51)</w:t>
      </w:r>
      <w:r w:rsidRPr="002C3C69">
        <w:rPr>
          <w:spacing w:val="-3"/>
        </w:rPr>
        <w:t xml:space="preserve"> </w:t>
      </w:r>
      <w:r w:rsidRPr="002C3C69">
        <w:t>per</w:t>
      </w:r>
      <w:r w:rsidRPr="002C3C69">
        <w:rPr>
          <w:spacing w:val="-2"/>
        </w:rPr>
        <w:t xml:space="preserve"> </w:t>
      </w:r>
      <w:r w:rsidRPr="002C3C69">
        <w:t>10000</w:t>
      </w:r>
      <w:r w:rsidRPr="002C3C69">
        <w:rPr>
          <w:spacing w:val="-1"/>
        </w:rPr>
        <w:t xml:space="preserve"> </w:t>
      </w:r>
      <w:r w:rsidRPr="002C3C69">
        <w:t>patients</w:t>
      </w:r>
      <w:r w:rsidRPr="002C3C69">
        <w:rPr>
          <w:spacing w:val="-3"/>
        </w:rPr>
        <w:t xml:space="preserve"> </w:t>
      </w:r>
      <w:r w:rsidRPr="002C3C69">
        <w:t>in</w:t>
      </w:r>
      <w:r w:rsidRPr="002C3C69">
        <w:rPr>
          <w:spacing w:val="-2"/>
        </w:rPr>
        <w:t xml:space="preserve"> </w:t>
      </w:r>
      <w:r w:rsidRPr="002C3C69">
        <w:t>2017. Examining data from 2017 showed that 19%</w:t>
      </w:r>
      <w:r w:rsidRPr="002C3C69">
        <w:rPr>
          <w:spacing w:val="-2"/>
        </w:rPr>
        <w:t xml:space="preserve"> </w:t>
      </w:r>
      <w:r w:rsidRPr="002C3C69">
        <w:t>of</w:t>
      </w:r>
      <w:r w:rsidRPr="002C3C69">
        <w:rPr>
          <w:spacing w:val="-3"/>
        </w:rPr>
        <w:t xml:space="preserve"> </w:t>
      </w:r>
      <w:r w:rsidRPr="002C3C69">
        <w:rPr>
          <w:spacing w:val="-1"/>
        </w:rPr>
        <w:t>anal fistula</w:t>
      </w:r>
      <w:r w:rsidRPr="002C3C69">
        <w:rPr>
          <w:spacing w:val="-2"/>
        </w:rPr>
        <w:t xml:space="preserve"> </w:t>
      </w:r>
      <w:r w:rsidRPr="002C3C69">
        <w:t>patients</w:t>
      </w:r>
      <w:r w:rsidRPr="002C3C69">
        <w:rPr>
          <w:spacing w:val="-2"/>
        </w:rPr>
        <w:t xml:space="preserve"> </w:t>
      </w:r>
      <w:r w:rsidRPr="002C3C69">
        <w:rPr>
          <w:spacing w:val="-1"/>
        </w:rPr>
        <w:t>without</w:t>
      </w:r>
      <w:r w:rsidRPr="002C3C69">
        <w:rPr>
          <w:spacing w:val="-2"/>
        </w:rPr>
        <w:t xml:space="preserve"> </w:t>
      </w:r>
      <w:r w:rsidRPr="002C3C69">
        <w:t>CD</w:t>
      </w:r>
      <w:r w:rsidRPr="002C3C69">
        <w:rPr>
          <w:spacing w:val="45"/>
          <w:w w:val="99"/>
        </w:rPr>
        <w:t xml:space="preserve"> </w:t>
      </w:r>
      <w:r w:rsidRPr="002C3C69">
        <w:t>and</w:t>
      </w:r>
      <w:r w:rsidRPr="002C3C69">
        <w:rPr>
          <w:spacing w:val="-5"/>
        </w:rPr>
        <w:t xml:space="preserve"> </w:t>
      </w:r>
      <w:r w:rsidRPr="002C3C69">
        <w:t>13%</w:t>
      </w:r>
      <w:r w:rsidRPr="002C3C69">
        <w:rPr>
          <w:spacing w:val="-3"/>
        </w:rPr>
        <w:t xml:space="preserve"> </w:t>
      </w:r>
      <w:r w:rsidRPr="002C3C69">
        <w:t>of</w:t>
      </w:r>
      <w:r w:rsidRPr="002C3C69">
        <w:rPr>
          <w:spacing w:val="-3"/>
        </w:rPr>
        <w:t xml:space="preserve"> </w:t>
      </w:r>
      <w:r w:rsidRPr="002C3C69">
        <w:rPr>
          <w:spacing w:val="-1"/>
        </w:rPr>
        <w:t>anal</w:t>
      </w:r>
      <w:r w:rsidRPr="002C3C69">
        <w:rPr>
          <w:spacing w:val="-3"/>
        </w:rPr>
        <w:t xml:space="preserve"> </w:t>
      </w:r>
      <w:r w:rsidRPr="002C3C69">
        <w:rPr>
          <w:spacing w:val="-1"/>
        </w:rPr>
        <w:t xml:space="preserve">fistula </w:t>
      </w:r>
      <w:r w:rsidRPr="002C3C69">
        <w:t>patients</w:t>
      </w:r>
      <w:r w:rsidRPr="002C3C69">
        <w:rPr>
          <w:spacing w:val="-3"/>
        </w:rPr>
        <w:t xml:space="preserve"> </w:t>
      </w:r>
      <w:r w:rsidRPr="002C3C69">
        <w:rPr>
          <w:spacing w:val="-1"/>
        </w:rPr>
        <w:t>with</w:t>
      </w:r>
      <w:r w:rsidRPr="002C3C69">
        <w:rPr>
          <w:spacing w:val="-3"/>
        </w:rPr>
        <w:t xml:space="preserve"> </w:t>
      </w:r>
      <w:r w:rsidRPr="002C3C69">
        <w:t>CD</w:t>
      </w:r>
      <w:r w:rsidRPr="002C3C69">
        <w:rPr>
          <w:spacing w:val="-5"/>
        </w:rPr>
        <w:t xml:space="preserve"> </w:t>
      </w:r>
      <w:r w:rsidRPr="002C3C69">
        <w:t>were associated with</w:t>
      </w:r>
      <w:r w:rsidRPr="002C3C69">
        <w:rPr>
          <w:spacing w:val="-2"/>
        </w:rPr>
        <w:t xml:space="preserve"> </w:t>
      </w:r>
      <w:r w:rsidRPr="002C3C69">
        <w:t>at</w:t>
      </w:r>
      <w:r w:rsidRPr="002C3C69">
        <w:rPr>
          <w:spacing w:val="-3"/>
        </w:rPr>
        <w:t xml:space="preserve"> </w:t>
      </w:r>
      <w:r w:rsidRPr="002C3C69">
        <w:rPr>
          <w:spacing w:val="-1"/>
        </w:rPr>
        <w:t>least</w:t>
      </w:r>
      <w:r w:rsidRPr="002C3C69">
        <w:rPr>
          <w:spacing w:val="-3"/>
        </w:rPr>
        <w:t xml:space="preserve"> </w:t>
      </w:r>
      <w:r w:rsidRPr="002C3C69">
        <w:t>one</w:t>
      </w:r>
      <w:r w:rsidRPr="002C3C69">
        <w:rPr>
          <w:spacing w:val="-4"/>
        </w:rPr>
        <w:t xml:space="preserve"> </w:t>
      </w:r>
      <w:r w:rsidRPr="002C3C69">
        <w:rPr>
          <w:spacing w:val="-1"/>
        </w:rPr>
        <w:t>relevant</w:t>
      </w:r>
      <w:r w:rsidRPr="002C3C69">
        <w:rPr>
          <w:spacing w:val="-4"/>
        </w:rPr>
        <w:t xml:space="preserve"> </w:t>
      </w:r>
      <w:r w:rsidRPr="002C3C69">
        <w:rPr>
          <w:spacing w:val="-1"/>
        </w:rPr>
        <w:t xml:space="preserve">comorbidity. Data indicated that </w:t>
      </w:r>
      <w:r w:rsidRPr="002C3C69">
        <w:t>24.5%</w:t>
      </w:r>
      <w:r w:rsidRPr="002C3C69">
        <w:rPr>
          <w:spacing w:val="61"/>
          <w:w w:val="99"/>
        </w:rPr>
        <w:t xml:space="preserve"> </w:t>
      </w:r>
      <w:r w:rsidRPr="002C3C69">
        <w:rPr>
          <w:rFonts w:cs="Book Antiqua"/>
        </w:rPr>
        <w:t xml:space="preserve">of prevalent anal </w:t>
      </w:r>
      <w:r w:rsidRPr="002C3C69">
        <w:rPr>
          <w:rFonts w:cs="Book Antiqua"/>
          <w:spacing w:val="-1"/>
        </w:rPr>
        <w:t xml:space="preserve">fistulas </w:t>
      </w:r>
      <w:r w:rsidRPr="002C3C69">
        <w:rPr>
          <w:rFonts w:cs="Book Antiqua"/>
        </w:rPr>
        <w:t xml:space="preserve">were </w:t>
      </w:r>
      <w:r w:rsidRPr="002C3C69">
        <w:rPr>
          <w:rFonts w:cs="Book Antiqua"/>
          <w:spacing w:val="-1"/>
        </w:rPr>
        <w:t>associated</w:t>
      </w:r>
      <w:r w:rsidRPr="002C3C69">
        <w:rPr>
          <w:rFonts w:cs="Book Antiqua"/>
        </w:rPr>
        <w:t xml:space="preserve"> </w:t>
      </w:r>
      <w:r w:rsidRPr="002C3C69">
        <w:rPr>
          <w:rFonts w:cs="Book Antiqua"/>
          <w:spacing w:val="-1"/>
        </w:rPr>
        <w:t>with CD, whereas association with other potential</w:t>
      </w:r>
      <w:r w:rsidRPr="002C3C69">
        <w:rPr>
          <w:rFonts w:cs="Book Antiqua"/>
          <w:spacing w:val="59"/>
        </w:rPr>
        <w:t xml:space="preserve"> </w:t>
      </w:r>
      <w:r w:rsidRPr="002C3C69">
        <w:rPr>
          <w:spacing w:val="-1"/>
        </w:rPr>
        <w:t>comorbidities</w:t>
      </w:r>
      <w:r w:rsidRPr="002C3C69">
        <w:rPr>
          <w:spacing w:val="-6"/>
        </w:rPr>
        <w:t xml:space="preserve"> </w:t>
      </w:r>
      <w:r w:rsidRPr="002C3C69">
        <w:t xml:space="preserve">was uncommon. </w:t>
      </w:r>
    </w:p>
    <w:p w14:paraId="00F6C89E" w14:textId="77777777" w:rsidR="00AE7BE2" w:rsidRPr="002C3C69" w:rsidRDefault="00AE7BE2" w:rsidP="002C3C69">
      <w:pPr>
        <w:spacing w:line="360" w:lineRule="auto"/>
        <w:ind w:left="1"/>
        <w:jc w:val="both"/>
        <w:rPr>
          <w:rFonts w:ascii="Book Antiqua" w:eastAsia="Book Antiqua" w:hAnsi="Book Antiqua"/>
          <w:sz w:val="24"/>
          <w:szCs w:val="24"/>
        </w:rPr>
      </w:pPr>
    </w:p>
    <w:p w14:paraId="167B062E"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Research conclusions</w:t>
      </w:r>
    </w:p>
    <w:p w14:paraId="08A8CFB5" w14:textId="65BAD223" w:rsidR="00AE7BE2" w:rsidRPr="002C3C69" w:rsidRDefault="00AE7BE2" w:rsidP="002C3C69">
      <w:pPr>
        <w:pStyle w:val="a3"/>
        <w:adjustRightInd w:val="0"/>
        <w:snapToGrid w:val="0"/>
        <w:spacing w:line="360" w:lineRule="auto"/>
        <w:ind w:left="0"/>
        <w:jc w:val="both"/>
        <w:rPr>
          <w:spacing w:val="-2"/>
        </w:rPr>
      </w:pPr>
      <w:r w:rsidRPr="002C3C69">
        <w:rPr>
          <w:spacing w:val="-1"/>
        </w:rPr>
        <w:t>This</w:t>
      </w:r>
      <w:r w:rsidR="00A1005B" w:rsidRPr="002C3C69">
        <w:rPr>
          <w:spacing w:val="-1"/>
        </w:rPr>
        <w:t xml:space="preserve"> real-world evidence</w:t>
      </w:r>
      <w:r w:rsidRPr="002C3C69">
        <w:rPr>
          <w:spacing w:val="-7"/>
        </w:rPr>
        <w:t xml:space="preserve"> </w:t>
      </w:r>
      <w:r w:rsidRPr="002C3C69">
        <w:rPr>
          <w:spacing w:val="-1"/>
        </w:rPr>
        <w:t>study</w:t>
      </w:r>
      <w:r w:rsidRPr="002C3C69">
        <w:rPr>
          <w:spacing w:val="-4"/>
        </w:rPr>
        <w:t xml:space="preserve"> </w:t>
      </w:r>
      <w:r w:rsidRPr="002C3C69">
        <w:rPr>
          <w:spacing w:val="-1"/>
        </w:rPr>
        <w:t>estimated</w:t>
      </w:r>
      <w:r w:rsidRPr="002C3C69">
        <w:rPr>
          <w:spacing w:val="-3"/>
        </w:rPr>
        <w:t xml:space="preserve"> </w:t>
      </w:r>
      <w:r w:rsidRPr="002C3C69">
        <w:rPr>
          <w:spacing w:val="1"/>
        </w:rPr>
        <w:t>the</w:t>
      </w:r>
      <w:r w:rsidRPr="002C3C69">
        <w:rPr>
          <w:spacing w:val="-4"/>
        </w:rPr>
        <w:t xml:space="preserve"> </w:t>
      </w:r>
      <w:r w:rsidR="00BF7563" w:rsidRPr="002C3C69">
        <w:rPr>
          <w:spacing w:val="-1"/>
        </w:rPr>
        <w:t>United Kingdom</w:t>
      </w:r>
      <w:r w:rsidRPr="002C3C69">
        <w:t xml:space="preserve">- and </w:t>
      </w:r>
      <w:r w:rsidR="00931AE8" w:rsidRPr="002C3C69">
        <w:t>Europe</w:t>
      </w:r>
      <w:r w:rsidRPr="002C3C69">
        <w:t>-standardized prevalence of anal fistula were 1.80 and 1.83 per 10000 patients, respectively in 2017.</w:t>
      </w:r>
      <w:r w:rsidRPr="002C3C69">
        <w:rPr>
          <w:spacing w:val="-2"/>
        </w:rPr>
        <w:t xml:space="preserve"> Furthermore, </w:t>
      </w:r>
      <w:r w:rsidRPr="002C3C69">
        <w:rPr>
          <w:spacing w:val="-1"/>
        </w:rPr>
        <w:t>almost</w:t>
      </w:r>
      <w:r w:rsidRPr="002C3C69">
        <w:rPr>
          <w:spacing w:val="-3"/>
        </w:rPr>
        <w:t xml:space="preserve"> </w:t>
      </w:r>
      <w:r w:rsidRPr="002C3C69">
        <w:t>25%</w:t>
      </w:r>
      <w:r w:rsidRPr="002C3C69">
        <w:rPr>
          <w:spacing w:val="-2"/>
        </w:rPr>
        <w:t xml:space="preserve"> </w:t>
      </w:r>
      <w:r w:rsidRPr="002C3C69">
        <w:t>of</w:t>
      </w:r>
      <w:r w:rsidRPr="002C3C69">
        <w:rPr>
          <w:spacing w:val="-7"/>
        </w:rPr>
        <w:t xml:space="preserve"> </w:t>
      </w:r>
      <w:r w:rsidRPr="002C3C69">
        <w:rPr>
          <w:spacing w:val="-1"/>
        </w:rPr>
        <w:t>cases</w:t>
      </w:r>
      <w:r w:rsidRPr="002C3C69">
        <w:rPr>
          <w:spacing w:val="-3"/>
        </w:rPr>
        <w:t xml:space="preserve"> </w:t>
      </w:r>
      <w:r w:rsidRPr="002C3C69">
        <w:rPr>
          <w:spacing w:val="-1"/>
        </w:rPr>
        <w:t xml:space="preserve">appeared to be </w:t>
      </w:r>
      <w:r w:rsidRPr="002C3C69">
        <w:t>associated</w:t>
      </w:r>
      <w:r w:rsidRPr="002C3C69">
        <w:rPr>
          <w:spacing w:val="-3"/>
        </w:rPr>
        <w:t xml:space="preserve"> </w:t>
      </w:r>
      <w:r w:rsidRPr="002C3C69">
        <w:rPr>
          <w:spacing w:val="-1"/>
        </w:rPr>
        <w:t>with</w:t>
      </w:r>
      <w:r w:rsidRPr="002C3C69">
        <w:rPr>
          <w:spacing w:val="-2"/>
        </w:rPr>
        <w:t xml:space="preserve"> </w:t>
      </w:r>
      <w:r w:rsidRPr="002C3C69">
        <w:rPr>
          <w:spacing w:val="-1"/>
        </w:rPr>
        <w:t xml:space="preserve">CD but associations with </w:t>
      </w:r>
      <w:r w:rsidRPr="002C3C69">
        <w:t>other</w:t>
      </w:r>
      <w:r w:rsidRPr="002C3C69">
        <w:rPr>
          <w:spacing w:val="-3"/>
        </w:rPr>
        <w:t xml:space="preserve"> </w:t>
      </w:r>
      <w:r w:rsidRPr="002C3C69">
        <w:rPr>
          <w:spacing w:val="-1"/>
        </w:rPr>
        <w:t>comorbidities</w:t>
      </w:r>
      <w:r w:rsidRPr="002C3C69">
        <w:rPr>
          <w:spacing w:val="-4"/>
        </w:rPr>
        <w:t xml:space="preserve"> seemed rare. </w:t>
      </w:r>
    </w:p>
    <w:p w14:paraId="4F350C30" w14:textId="77777777" w:rsidR="00AE7BE2" w:rsidRPr="002C3C69" w:rsidRDefault="00AE7BE2" w:rsidP="002C3C69">
      <w:pPr>
        <w:spacing w:line="360" w:lineRule="auto"/>
        <w:jc w:val="both"/>
        <w:rPr>
          <w:rFonts w:ascii="Book Antiqua" w:hAnsi="Book Antiqua" w:cs="Segoe UI"/>
          <w:sz w:val="24"/>
          <w:szCs w:val="24"/>
          <w:highlight w:val="yellow"/>
          <w:shd w:val="clear" w:color="auto" w:fill="FFFFFF"/>
        </w:rPr>
      </w:pPr>
    </w:p>
    <w:p w14:paraId="41215CD3" w14:textId="77777777" w:rsidR="00AE7BE2" w:rsidRPr="002C3C69" w:rsidRDefault="00AE7BE2" w:rsidP="002C3C69">
      <w:pPr>
        <w:spacing w:line="360" w:lineRule="auto"/>
        <w:jc w:val="both"/>
        <w:rPr>
          <w:rFonts w:ascii="Book Antiqua" w:eastAsia="Book Antiqua" w:hAnsi="Book Antiqua"/>
          <w:b/>
          <w:i/>
          <w:sz w:val="24"/>
          <w:szCs w:val="24"/>
        </w:rPr>
      </w:pPr>
      <w:r w:rsidRPr="002C3C69">
        <w:rPr>
          <w:rFonts w:ascii="Book Antiqua" w:eastAsia="Book Antiqua" w:hAnsi="Book Antiqua"/>
          <w:b/>
          <w:i/>
          <w:sz w:val="24"/>
          <w:szCs w:val="24"/>
        </w:rPr>
        <w:t>Research perspectives</w:t>
      </w:r>
    </w:p>
    <w:p w14:paraId="37F2E28B" w14:textId="20223807" w:rsidR="00AE7BE2" w:rsidRPr="002C3C69" w:rsidRDefault="00AE7BE2" w:rsidP="002C3C69">
      <w:pPr>
        <w:pStyle w:val="a3"/>
        <w:adjustRightInd w:val="0"/>
        <w:snapToGrid w:val="0"/>
        <w:spacing w:line="360" w:lineRule="auto"/>
        <w:ind w:left="0"/>
        <w:jc w:val="both"/>
      </w:pPr>
      <w:r w:rsidRPr="002C3C69">
        <w:t>Th</w:t>
      </w:r>
      <w:r w:rsidR="00880266" w:rsidRPr="002C3C69">
        <w:t>is</w:t>
      </w:r>
      <w:r w:rsidRPr="002C3C69">
        <w:t xml:space="preserve"> </w:t>
      </w:r>
      <w:r w:rsidR="00880266" w:rsidRPr="002C3C69">
        <w:t xml:space="preserve">study </w:t>
      </w:r>
      <w:r w:rsidRPr="002C3C69">
        <w:t>present</w:t>
      </w:r>
      <w:r w:rsidR="00880266" w:rsidRPr="002C3C69">
        <w:t>s</w:t>
      </w:r>
      <w:r w:rsidRPr="002C3C69">
        <w:t xml:space="preserve"> </w:t>
      </w:r>
      <w:r w:rsidR="00880266" w:rsidRPr="002C3C69">
        <w:t>new recent population-based data on</w:t>
      </w:r>
      <w:r w:rsidRPr="002C3C69">
        <w:t xml:space="preserve"> the prevalence of anal fistula in the </w:t>
      </w:r>
      <w:r w:rsidR="00BF7563" w:rsidRPr="002C3C69">
        <w:rPr>
          <w:spacing w:val="-1"/>
        </w:rPr>
        <w:t>United Kingdom</w:t>
      </w:r>
      <w:r w:rsidRPr="002C3C69">
        <w:t xml:space="preserve"> and </w:t>
      </w:r>
      <w:r w:rsidR="00931AE8" w:rsidRPr="002C3C69">
        <w:t>Europe</w:t>
      </w:r>
      <w:r w:rsidRPr="002C3C69">
        <w:t>. As such, it highlights the significance of this devastating complication associated with CD and other relevant comorbidities. These prevalence estimates for anal fistula indicate a major need for novel therapeutic options for this population of patients.</w:t>
      </w:r>
    </w:p>
    <w:p w14:paraId="7FDB5F66" w14:textId="77777777" w:rsidR="008C60AE" w:rsidRPr="002C3C69" w:rsidRDefault="008C60AE" w:rsidP="002C3C69">
      <w:pPr>
        <w:spacing w:line="360" w:lineRule="auto"/>
        <w:jc w:val="both"/>
        <w:rPr>
          <w:rFonts w:ascii="Book Antiqua" w:hAnsi="Book Antiqua" w:cs="Segoe UI"/>
          <w:b/>
          <w:sz w:val="24"/>
          <w:szCs w:val="24"/>
          <w:highlight w:val="yellow"/>
          <w:shd w:val="clear" w:color="auto" w:fill="FFFFFF"/>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A68877A" w14:textId="77777777" w:rsidR="00234330" w:rsidRPr="002C3C69" w:rsidRDefault="006F7921" w:rsidP="002C3C69">
      <w:pPr>
        <w:pStyle w:val="1"/>
        <w:adjustRightInd w:val="0"/>
        <w:snapToGrid w:val="0"/>
        <w:spacing w:line="360" w:lineRule="auto"/>
        <w:ind w:left="0"/>
        <w:jc w:val="both"/>
        <w:rPr>
          <w:b w:val="0"/>
          <w:bCs w:val="0"/>
        </w:rPr>
      </w:pPr>
      <w:r w:rsidRPr="002C3C69">
        <w:rPr>
          <w:spacing w:val="-1"/>
        </w:rPr>
        <w:t>ACKNOWLEDGEMENTS</w:t>
      </w:r>
    </w:p>
    <w:p w14:paraId="2A4A7DC7" w14:textId="77777777" w:rsidR="001E6319" w:rsidRPr="002C3C69" w:rsidRDefault="00AD4CC2" w:rsidP="002C3C69">
      <w:pPr>
        <w:pStyle w:val="a3"/>
        <w:adjustRightInd w:val="0"/>
        <w:snapToGrid w:val="0"/>
        <w:spacing w:line="360" w:lineRule="auto"/>
        <w:ind w:left="0"/>
        <w:jc w:val="both"/>
      </w:pPr>
      <w:r w:rsidRPr="002C3C69">
        <w:rPr>
          <w:spacing w:val="-1"/>
        </w:rPr>
        <w:t>This</w:t>
      </w:r>
      <w:r w:rsidRPr="002C3C69">
        <w:rPr>
          <w:spacing w:val="-8"/>
        </w:rPr>
        <w:t xml:space="preserve"> </w:t>
      </w:r>
      <w:r w:rsidRPr="002C3C69">
        <w:rPr>
          <w:spacing w:val="-1"/>
        </w:rPr>
        <w:t>study</w:t>
      </w:r>
      <w:r w:rsidRPr="002C3C69">
        <w:rPr>
          <w:spacing w:val="-5"/>
        </w:rPr>
        <w:t xml:space="preserve"> </w:t>
      </w:r>
      <w:r w:rsidRPr="002C3C69">
        <w:t>was</w:t>
      </w:r>
      <w:r w:rsidRPr="002C3C69">
        <w:rPr>
          <w:spacing w:val="-6"/>
        </w:rPr>
        <w:t xml:space="preserve"> </w:t>
      </w:r>
      <w:r w:rsidRPr="002C3C69">
        <w:rPr>
          <w:spacing w:val="-1"/>
        </w:rPr>
        <w:t>funded</w:t>
      </w:r>
      <w:r w:rsidRPr="002C3C69">
        <w:rPr>
          <w:spacing w:val="-4"/>
        </w:rPr>
        <w:t xml:space="preserve"> </w:t>
      </w:r>
      <w:r w:rsidRPr="002C3C69">
        <w:rPr>
          <w:spacing w:val="-1"/>
        </w:rPr>
        <w:t>by</w:t>
      </w:r>
      <w:r w:rsidRPr="002C3C69">
        <w:rPr>
          <w:spacing w:val="-5"/>
        </w:rPr>
        <w:t xml:space="preserve"> </w:t>
      </w:r>
      <w:r w:rsidRPr="002C3C69">
        <w:t>Takeda</w:t>
      </w:r>
      <w:r w:rsidRPr="002C3C69">
        <w:rPr>
          <w:spacing w:val="-4"/>
        </w:rPr>
        <w:t xml:space="preserve"> </w:t>
      </w:r>
      <w:r w:rsidRPr="002C3C69">
        <w:rPr>
          <w:spacing w:val="-1"/>
        </w:rPr>
        <w:t>Pharmaceuticals</w:t>
      </w:r>
      <w:r w:rsidRPr="002C3C69">
        <w:rPr>
          <w:spacing w:val="-8"/>
        </w:rPr>
        <w:t xml:space="preserve"> </w:t>
      </w:r>
      <w:r w:rsidRPr="002C3C69">
        <w:t>International</w:t>
      </w:r>
      <w:r w:rsidRPr="002C3C69">
        <w:rPr>
          <w:spacing w:val="-6"/>
        </w:rPr>
        <w:t xml:space="preserve"> </w:t>
      </w:r>
      <w:r w:rsidRPr="002C3C69">
        <w:t>Inc.</w:t>
      </w:r>
      <w:r w:rsidRPr="002C3C69">
        <w:rPr>
          <w:spacing w:val="-5"/>
        </w:rPr>
        <w:t xml:space="preserve"> </w:t>
      </w:r>
      <w:r w:rsidRPr="002C3C69">
        <w:rPr>
          <w:spacing w:val="-1"/>
        </w:rPr>
        <w:t>Rachel</w:t>
      </w:r>
      <w:r w:rsidRPr="002C3C69">
        <w:rPr>
          <w:spacing w:val="-5"/>
        </w:rPr>
        <w:t xml:space="preserve"> </w:t>
      </w:r>
      <w:r w:rsidRPr="002C3C69">
        <w:rPr>
          <w:spacing w:val="-1"/>
        </w:rPr>
        <w:t>Tham,</w:t>
      </w:r>
      <w:r w:rsidRPr="002C3C69">
        <w:rPr>
          <w:spacing w:val="65"/>
        </w:rPr>
        <w:t xml:space="preserve"> </w:t>
      </w:r>
      <w:r w:rsidRPr="002C3C69">
        <w:rPr>
          <w:spacing w:val="-1"/>
        </w:rPr>
        <w:t>Catrina</w:t>
      </w:r>
      <w:r w:rsidRPr="002C3C69">
        <w:rPr>
          <w:spacing w:val="-5"/>
        </w:rPr>
        <w:t xml:space="preserve"> </w:t>
      </w:r>
      <w:r w:rsidRPr="002C3C69">
        <w:rPr>
          <w:spacing w:val="-1"/>
        </w:rPr>
        <w:t>Richards,</w:t>
      </w:r>
      <w:r w:rsidRPr="002C3C69">
        <w:rPr>
          <w:spacing w:val="-4"/>
        </w:rPr>
        <w:t xml:space="preserve"> </w:t>
      </w:r>
      <w:r w:rsidRPr="002C3C69">
        <w:t>Javeed</w:t>
      </w:r>
      <w:r w:rsidRPr="002C3C69">
        <w:rPr>
          <w:spacing w:val="-5"/>
        </w:rPr>
        <w:t xml:space="preserve"> </w:t>
      </w:r>
      <w:r w:rsidRPr="002C3C69">
        <w:t>Kahn</w:t>
      </w:r>
      <w:r w:rsidRPr="002C3C69">
        <w:rPr>
          <w:spacing w:val="-4"/>
        </w:rPr>
        <w:t xml:space="preserve"> </w:t>
      </w:r>
      <w:r w:rsidRPr="002C3C69">
        <w:t>and</w:t>
      </w:r>
      <w:r w:rsidRPr="002C3C69">
        <w:rPr>
          <w:spacing w:val="-6"/>
        </w:rPr>
        <w:t xml:space="preserve"> </w:t>
      </w:r>
      <w:r w:rsidRPr="002C3C69">
        <w:rPr>
          <w:spacing w:val="-1"/>
        </w:rPr>
        <w:t>Louise</w:t>
      </w:r>
      <w:r w:rsidRPr="002C3C69">
        <w:rPr>
          <w:spacing w:val="-4"/>
        </w:rPr>
        <w:t xml:space="preserve"> </w:t>
      </w:r>
      <w:r w:rsidRPr="002C3C69">
        <w:t>Raiteri</w:t>
      </w:r>
      <w:r w:rsidRPr="002C3C69">
        <w:rPr>
          <w:spacing w:val="-5"/>
        </w:rPr>
        <w:t xml:space="preserve"> </w:t>
      </w:r>
      <w:r w:rsidRPr="002C3C69">
        <w:rPr>
          <w:spacing w:val="-1"/>
        </w:rPr>
        <w:t>from</w:t>
      </w:r>
      <w:r w:rsidRPr="002C3C69">
        <w:rPr>
          <w:spacing w:val="-5"/>
        </w:rPr>
        <w:t xml:space="preserve"> </w:t>
      </w:r>
      <w:r w:rsidRPr="002C3C69">
        <w:rPr>
          <w:spacing w:val="-1"/>
        </w:rPr>
        <w:t>IQVIA</w:t>
      </w:r>
      <w:r w:rsidRPr="002C3C69">
        <w:rPr>
          <w:spacing w:val="-4"/>
        </w:rPr>
        <w:t xml:space="preserve"> </w:t>
      </w:r>
      <w:r w:rsidRPr="002C3C69">
        <w:rPr>
          <w:spacing w:val="-1"/>
        </w:rPr>
        <w:t>provided</w:t>
      </w:r>
      <w:r w:rsidRPr="002C3C69">
        <w:rPr>
          <w:spacing w:val="53"/>
          <w:w w:val="99"/>
        </w:rPr>
        <w:t xml:space="preserve"> </w:t>
      </w:r>
      <w:r w:rsidRPr="008F7BA7">
        <w:rPr>
          <w:spacing w:val="-1"/>
        </w:rPr>
        <w:t>program</w:t>
      </w:r>
      <w:r w:rsidRPr="002C3C69">
        <w:rPr>
          <w:spacing w:val="-1"/>
        </w:rPr>
        <w:t>ming</w:t>
      </w:r>
      <w:r w:rsidRPr="002C3C69">
        <w:rPr>
          <w:spacing w:val="-6"/>
        </w:rPr>
        <w:t xml:space="preserve"> </w:t>
      </w:r>
      <w:r w:rsidRPr="002C3C69">
        <w:rPr>
          <w:spacing w:val="-1"/>
        </w:rPr>
        <w:t>support.</w:t>
      </w:r>
      <w:r w:rsidRPr="002C3C69">
        <w:rPr>
          <w:spacing w:val="-8"/>
        </w:rPr>
        <w:t xml:space="preserve"> </w:t>
      </w:r>
      <w:r w:rsidRPr="002C3C69">
        <w:rPr>
          <w:spacing w:val="-1"/>
        </w:rPr>
        <w:t>Mounika</w:t>
      </w:r>
      <w:r w:rsidRPr="002C3C69">
        <w:rPr>
          <w:spacing w:val="-5"/>
        </w:rPr>
        <w:t xml:space="preserve"> </w:t>
      </w:r>
      <w:r w:rsidRPr="002C3C69">
        <w:rPr>
          <w:spacing w:val="-1"/>
        </w:rPr>
        <w:t>Parimi</w:t>
      </w:r>
      <w:r w:rsidRPr="002C3C69">
        <w:rPr>
          <w:spacing w:val="-5"/>
        </w:rPr>
        <w:t xml:space="preserve"> </w:t>
      </w:r>
      <w:r w:rsidRPr="002C3C69">
        <w:rPr>
          <w:spacing w:val="-1"/>
        </w:rPr>
        <w:t>from</w:t>
      </w:r>
      <w:r w:rsidRPr="002C3C69">
        <w:rPr>
          <w:spacing w:val="-6"/>
        </w:rPr>
        <w:t xml:space="preserve"> </w:t>
      </w:r>
      <w:r w:rsidRPr="002C3C69">
        <w:rPr>
          <w:spacing w:val="-1"/>
        </w:rPr>
        <w:t>IQVIA</w:t>
      </w:r>
      <w:r w:rsidRPr="002C3C69">
        <w:rPr>
          <w:spacing w:val="-6"/>
        </w:rPr>
        <w:t xml:space="preserve"> </w:t>
      </w:r>
      <w:r w:rsidRPr="002C3C69">
        <w:rPr>
          <w:spacing w:val="-1"/>
        </w:rPr>
        <w:t>provided</w:t>
      </w:r>
      <w:r w:rsidRPr="002C3C69">
        <w:rPr>
          <w:spacing w:val="-5"/>
        </w:rPr>
        <w:t xml:space="preserve"> </w:t>
      </w:r>
      <w:r w:rsidRPr="002C3C69">
        <w:rPr>
          <w:spacing w:val="-1"/>
        </w:rPr>
        <w:t>medical</w:t>
      </w:r>
      <w:r w:rsidRPr="002C3C69">
        <w:rPr>
          <w:spacing w:val="-5"/>
        </w:rPr>
        <w:t xml:space="preserve"> </w:t>
      </w:r>
      <w:r w:rsidRPr="002C3C69">
        <w:rPr>
          <w:spacing w:val="-1"/>
        </w:rPr>
        <w:t>writing</w:t>
      </w:r>
      <w:r w:rsidRPr="002C3C69">
        <w:rPr>
          <w:spacing w:val="77"/>
        </w:rPr>
        <w:t xml:space="preserve"> </w:t>
      </w:r>
      <w:r w:rsidRPr="002C3C69">
        <w:rPr>
          <w:spacing w:val="-1"/>
        </w:rPr>
        <w:t>support.</w:t>
      </w:r>
      <w:r w:rsidR="00A033FA" w:rsidRPr="002C3C69">
        <w:t xml:space="preserve"> </w:t>
      </w:r>
    </w:p>
    <w:p w14:paraId="4045000C" w14:textId="77777777" w:rsidR="001E6319" w:rsidRPr="002C3C69" w:rsidRDefault="001E6319" w:rsidP="002C3C69">
      <w:pPr>
        <w:spacing w:line="360" w:lineRule="auto"/>
        <w:jc w:val="both"/>
        <w:rPr>
          <w:rFonts w:ascii="Book Antiqua" w:eastAsia="Book Antiqua" w:hAnsi="Book Antiqua"/>
          <w:sz w:val="24"/>
          <w:szCs w:val="24"/>
        </w:rPr>
      </w:pPr>
      <w:r w:rsidRPr="002C3C69">
        <w:rPr>
          <w:rFonts w:ascii="Book Antiqua" w:hAnsi="Book Antiqua"/>
          <w:sz w:val="24"/>
          <w:szCs w:val="24"/>
        </w:rPr>
        <w:br w:type="page"/>
      </w:r>
    </w:p>
    <w:p w14:paraId="53FA9C20" w14:textId="1A4D31A6" w:rsidR="00682905" w:rsidRPr="002C3C69" w:rsidRDefault="00AD4CC2" w:rsidP="002C3C69">
      <w:pPr>
        <w:pStyle w:val="a3"/>
        <w:adjustRightInd w:val="0"/>
        <w:snapToGrid w:val="0"/>
        <w:spacing w:line="360" w:lineRule="auto"/>
        <w:ind w:left="0"/>
        <w:jc w:val="both"/>
        <w:rPr>
          <w:b/>
          <w:spacing w:val="-1"/>
        </w:rPr>
      </w:pPr>
      <w:r w:rsidRPr="002C3C69">
        <w:rPr>
          <w:b/>
          <w:spacing w:val="-1"/>
        </w:rPr>
        <w:t>REFERENCES</w:t>
      </w:r>
    </w:p>
    <w:p w14:paraId="1814535A"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 </w:t>
      </w:r>
      <w:r w:rsidRPr="002C3C69">
        <w:rPr>
          <w:rFonts w:ascii="Book Antiqua" w:hAnsi="Book Antiqua"/>
          <w:b/>
          <w:sz w:val="24"/>
          <w:szCs w:val="24"/>
        </w:rPr>
        <w:t>Gosselink MP</w:t>
      </w:r>
      <w:r w:rsidRPr="002C3C69">
        <w:rPr>
          <w:rFonts w:ascii="Book Antiqua" w:hAnsi="Book Antiqua"/>
          <w:sz w:val="24"/>
          <w:szCs w:val="24"/>
        </w:rPr>
        <w:t xml:space="preserve">, van Onkelen RS, Schouten WR. The cryptoglandular theory revisited. </w:t>
      </w:r>
      <w:r w:rsidRPr="002C3C69">
        <w:rPr>
          <w:rFonts w:ascii="Book Antiqua" w:hAnsi="Book Antiqua"/>
          <w:i/>
          <w:sz w:val="24"/>
          <w:szCs w:val="24"/>
        </w:rPr>
        <w:t>Colorectal Dis</w:t>
      </w:r>
      <w:r w:rsidRPr="002C3C69">
        <w:rPr>
          <w:rFonts w:ascii="Book Antiqua" w:hAnsi="Book Antiqua"/>
          <w:sz w:val="24"/>
          <w:szCs w:val="24"/>
        </w:rPr>
        <w:t xml:space="preserve"> 2015; </w:t>
      </w:r>
      <w:r w:rsidRPr="002C3C69">
        <w:rPr>
          <w:rFonts w:ascii="Book Antiqua" w:hAnsi="Book Antiqua"/>
          <w:b/>
          <w:sz w:val="24"/>
          <w:szCs w:val="24"/>
        </w:rPr>
        <w:t>17</w:t>
      </w:r>
      <w:r w:rsidRPr="002C3C69">
        <w:rPr>
          <w:rFonts w:ascii="Book Antiqua" w:hAnsi="Book Antiqua"/>
          <w:sz w:val="24"/>
          <w:szCs w:val="24"/>
        </w:rPr>
        <w:t>: 1041-1043 [PMID: 26547817 DOI: 10.1111/codi.13161]</w:t>
      </w:r>
    </w:p>
    <w:p w14:paraId="5ECE5C31"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 </w:t>
      </w:r>
      <w:r w:rsidRPr="002C3C69">
        <w:rPr>
          <w:rFonts w:ascii="Book Antiqua" w:hAnsi="Book Antiqua"/>
          <w:b/>
          <w:sz w:val="24"/>
          <w:szCs w:val="24"/>
        </w:rPr>
        <w:t>Vogel JD</w:t>
      </w:r>
      <w:r w:rsidRPr="002C3C69">
        <w:rPr>
          <w:rFonts w:ascii="Book Antiqua" w:hAnsi="Book Antiqua"/>
          <w:sz w:val="24"/>
          <w:szCs w:val="24"/>
        </w:rPr>
        <w:t xml:space="preserve">, Johnson EK, Morris AM, Paquette IM, Saclarides TJ, Feingold DL, Steele SR. Clinical Practice Guideline for the Management of Anorectal Abscess, Fistula-in-Ano, and Rectovaginal Fistula. </w:t>
      </w:r>
      <w:r w:rsidRPr="002C3C69">
        <w:rPr>
          <w:rFonts w:ascii="Book Antiqua" w:hAnsi="Book Antiqua"/>
          <w:i/>
          <w:sz w:val="24"/>
          <w:szCs w:val="24"/>
        </w:rPr>
        <w:t>Dis Colon Rectum</w:t>
      </w:r>
      <w:r w:rsidRPr="002C3C69">
        <w:rPr>
          <w:rFonts w:ascii="Book Antiqua" w:hAnsi="Book Antiqua"/>
          <w:sz w:val="24"/>
          <w:szCs w:val="24"/>
        </w:rPr>
        <w:t xml:space="preserve"> 2016; </w:t>
      </w:r>
      <w:r w:rsidRPr="002C3C69">
        <w:rPr>
          <w:rFonts w:ascii="Book Antiqua" w:hAnsi="Book Antiqua"/>
          <w:b/>
          <w:sz w:val="24"/>
          <w:szCs w:val="24"/>
        </w:rPr>
        <w:t>59</w:t>
      </w:r>
      <w:r w:rsidRPr="002C3C69">
        <w:rPr>
          <w:rFonts w:ascii="Book Antiqua" w:hAnsi="Book Antiqua"/>
          <w:sz w:val="24"/>
          <w:szCs w:val="24"/>
        </w:rPr>
        <w:t>: 1117-1133 [PMID: 27824697 DOI: 10.1097/DCR.0000000000000733]</w:t>
      </w:r>
    </w:p>
    <w:p w14:paraId="2DB39BFE"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 </w:t>
      </w:r>
      <w:r w:rsidRPr="002C3C69">
        <w:rPr>
          <w:rFonts w:ascii="Book Antiqua" w:hAnsi="Book Antiqua"/>
          <w:b/>
          <w:sz w:val="24"/>
          <w:szCs w:val="24"/>
        </w:rPr>
        <w:t>Charlap S</w:t>
      </w:r>
      <w:r w:rsidRPr="002C3C69">
        <w:rPr>
          <w:rFonts w:ascii="Book Antiqua" w:hAnsi="Book Antiqua"/>
          <w:sz w:val="24"/>
          <w:szCs w:val="24"/>
        </w:rPr>
        <w:t xml:space="preserve">, Shani J, Schulhoff N, Herman B, Lichstein E. R- and S-wave amplitude changes with acute anterior transmural myocardial ischemia. Correlations with left ventricular filling pressures. </w:t>
      </w:r>
      <w:r w:rsidRPr="002C3C69">
        <w:rPr>
          <w:rFonts w:ascii="Book Antiqua" w:hAnsi="Book Antiqua"/>
          <w:i/>
          <w:sz w:val="24"/>
          <w:szCs w:val="24"/>
        </w:rPr>
        <w:t>Chest</w:t>
      </w:r>
      <w:r w:rsidRPr="002C3C69">
        <w:rPr>
          <w:rFonts w:ascii="Book Antiqua" w:hAnsi="Book Antiqua"/>
          <w:sz w:val="24"/>
          <w:szCs w:val="24"/>
        </w:rPr>
        <w:t xml:space="preserve"> 1990; </w:t>
      </w:r>
      <w:r w:rsidRPr="002C3C69">
        <w:rPr>
          <w:rFonts w:ascii="Book Antiqua" w:hAnsi="Book Antiqua"/>
          <w:b/>
          <w:sz w:val="24"/>
          <w:szCs w:val="24"/>
        </w:rPr>
        <w:t>97</w:t>
      </w:r>
      <w:r w:rsidRPr="002C3C69">
        <w:rPr>
          <w:rFonts w:ascii="Book Antiqua" w:hAnsi="Book Antiqua"/>
          <w:sz w:val="24"/>
          <w:szCs w:val="24"/>
        </w:rPr>
        <w:t>: 566-571 [PMID: 2306959 DOI: 10.1136/bmj.e6705]</w:t>
      </w:r>
    </w:p>
    <w:p w14:paraId="5E743118"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 </w:t>
      </w:r>
      <w:r w:rsidRPr="002C3C69">
        <w:rPr>
          <w:rFonts w:ascii="Book Antiqua" w:hAnsi="Book Antiqua"/>
          <w:b/>
          <w:sz w:val="24"/>
          <w:szCs w:val="24"/>
        </w:rPr>
        <w:t>Sainio P</w:t>
      </w:r>
      <w:r w:rsidRPr="002C3C69">
        <w:rPr>
          <w:rFonts w:ascii="Book Antiqua" w:hAnsi="Book Antiqua"/>
          <w:sz w:val="24"/>
          <w:szCs w:val="24"/>
        </w:rPr>
        <w:t xml:space="preserve">. Fistula-in-ano in a defined population. Incidence and epidemiological aspects. </w:t>
      </w:r>
      <w:r w:rsidRPr="002C3C69">
        <w:rPr>
          <w:rFonts w:ascii="Book Antiqua" w:hAnsi="Book Antiqua"/>
          <w:i/>
          <w:sz w:val="24"/>
          <w:szCs w:val="24"/>
        </w:rPr>
        <w:t>Ann Chir Gynaecol</w:t>
      </w:r>
      <w:r w:rsidRPr="002C3C69">
        <w:rPr>
          <w:rFonts w:ascii="Book Antiqua" w:hAnsi="Book Antiqua"/>
          <w:sz w:val="24"/>
          <w:szCs w:val="24"/>
        </w:rPr>
        <w:t xml:space="preserve"> 1984; </w:t>
      </w:r>
      <w:r w:rsidRPr="002C3C69">
        <w:rPr>
          <w:rFonts w:ascii="Book Antiqua" w:hAnsi="Book Antiqua"/>
          <w:b/>
          <w:sz w:val="24"/>
          <w:szCs w:val="24"/>
        </w:rPr>
        <w:t>73</w:t>
      </w:r>
      <w:r w:rsidRPr="002C3C69">
        <w:rPr>
          <w:rFonts w:ascii="Book Antiqua" w:hAnsi="Book Antiqua"/>
          <w:sz w:val="24"/>
          <w:szCs w:val="24"/>
        </w:rPr>
        <w:t>: 219-224 [PMID: 6508203]</w:t>
      </w:r>
    </w:p>
    <w:p w14:paraId="2A8C4D0C"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5 </w:t>
      </w:r>
      <w:r w:rsidRPr="002C3C69">
        <w:rPr>
          <w:rFonts w:ascii="Book Antiqua" w:hAnsi="Book Antiqua"/>
          <w:b/>
          <w:sz w:val="24"/>
          <w:szCs w:val="24"/>
        </w:rPr>
        <w:t>Abcarian H</w:t>
      </w:r>
      <w:r w:rsidRPr="002C3C69">
        <w:rPr>
          <w:rFonts w:ascii="Book Antiqua" w:hAnsi="Book Antiqua"/>
          <w:sz w:val="24"/>
          <w:szCs w:val="24"/>
        </w:rPr>
        <w:t xml:space="preserve">. Anorectal infection: abscess-fistula. </w:t>
      </w:r>
      <w:r w:rsidRPr="002C3C69">
        <w:rPr>
          <w:rFonts w:ascii="Book Antiqua" w:hAnsi="Book Antiqua"/>
          <w:i/>
          <w:sz w:val="24"/>
          <w:szCs w:val="24"/>
        </w:rPr>
        <w:t>Clin Colon Rectal Surg</w:t>
      </w:r>
      <w:r w:rsidRPr="002C3C69">
        <w:rPr>
          <w:rFonts w:ascii="Book Antiqua" w:hAnsi="Book Antiqua"/>
          <w:sz w:val="24"/>
          <w:szCs w:val="24"/>
        </w:rPr>
        <w:t xml:space="preserve"> 2011; </w:t>
      </w:r>
      <w:r w:rsidRPr="002C3C69">
        <w:rPr>
          <w:rFonts w:ascii="Book Antiqua" w:hAnsi="Book Antiqua"/>
          <w:b/>
          <w:sz w:val="24"/>
          <w:szCs w:val="24"/>
        </w:rPr>
        <w:t>24</w:t>
      </w:r>
      <w:r w:rsidRPr="002C3C69">
        <w:rPr>
          <w:rFonts w:ascii="Book Antiqua" w:hAnsi="Book Antiqua"/>
          <w:sz w:val="24"/>
          <w:szCs w:val="24"/>
        </w:rPr>
        <w:t>: 14-21 [PMID: 22379401 DOI: 10.1055/s-0031-1272819]</w:t>
      </w:r>
    </w:p>
    <w:p w14:paraId="63748B57"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6 </w:t>
      </w:r>
      <w:r w:rsidRPr="002C3C69">
        <w:rPr>
          <w:rFonts w:ascii="Book Antiqua" w:hAnsi="Book Antiqua"/>
          <w:b/>
          <w:sz w:val="24"/>
          <w:szCs w:val="24"/>
        </w:rPr>
        <w:t>Dudukgian H</w:t>
      </w:r>
      <w:r w:rsidRPr="002C3C69">
        <w:rPr>
          <w:rFonts w:ascii="Book Antiqua" w:hAnsi="Book Antiqua"/>
          <w:sz w:val="24"/>
          <w:szCs w:val="24"/>
        </w:rPr>
        <w:t xml:space="preserve">, Abcarian H. Why do we have so much trouble treating anal fistula? </w:t>
      </w:r>
      <w:r w:rsidRPr="002C3C69">
        <w:rPr>
          <w:rFonts w:ascii="Book Antiqua" w:hAnsi="Book Antiqua"/>
          <w:i/>
          <w:sz w:val="24"/>
          <w:szCs w:val="24"/>
        </w:rPr>
        <w:t>World J Gastroenterol</w:t>
      </w:r>
      <w:r w:rsidRPr="002C3C69">
        <w:rPr>
          <w:rFonts w:ascii="Book Antiqua" w:hAnsi="Book Antiqua"/>
          <w:sz w:val="24"/>
          <w:szCs w:val="24"/>
        </w:rPr>
        <w:t xml:space="preserve"> 2011; </w:t>
      </w:r>
      <w:r w:rsidRPr="002C3C69">
        <w:rPr>
          <w:rFonts w:ascii="Book Antiqua" w:hAnsi="Book Antiqua"/>
          <w:b/>
          <w:sz w:val="24"/>
          <w:szCs w:val="24"/>
        </w:rPr>
        <w:t>17</w:t>
      </w:r>
      <w:r w:rsidRPr="002C3C69">
        <w:rPr>
          <w:rFonts w:ascii="Book Antiqua" w:hAnsi="Book Antiqua"/>
          <w:sz w:val="24"/>
          <w:szCs w:val="24"/>
        </w:rPr>
        <w:t>: 3292-3296 [PMID: 21876616 DOI: 10.3748/wjg.v17.i28.3292]</w:t>
      </w:r>
    </w:p>
    <w:p w14:paraId="09127B79"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7 </w:t>
      </w:r>
      <w:r w:rsidRPr="002C3C69">
        <w:rPr>
          <w:rFonts w:ascii="Book Antiqua" w:hAnsi="Book Antiqua"/>
          <w:b/>
          <w:sz w:val="24"/>
          <w:szCs w:val="24"/>
        </w:rPr>
        <w:t>Zanotti C</w:t>
      </w:r>
      <w:r w:rsidRPr="002C3C69">
        <w:rPr>
          <w:rFonts w:ascii="Book Antiqua" w:hAnsi="Book Antiqua"/>
          <w:sz w:val="24"/>
          <w:szCs w:val="24"/>
        </w:rPr>
        <w:t xml:space="preserve">, Martinez-Puente C, Pascual I, Pascual M, Herreros D, García-Olmo D. An assessment of the incidence of fistula-in-ano in four countries of the European Union. </w:t>
      </w:r>
      <w:r w:rsidRPr="002C3C69">
        <w:rPr>
          <w:rFonts w:ascii="Book Antiqua" w:hAnsi="Book Antiqua"/>
          <w:i/>
          <w:sz w:val="24"/>
          <w:szCs w:val="24"/>
        </w:rPr>
        <w:t>Int J Colorectal Dis</w:t>
      </w:r>
      <w:r w:rsidRPr="002C3C69">
        <w:rPr>
          <w:rFonts w:ascii="Book Antiqua" w:hAnsi="Book Antiqua"/>
          <w:sz w:val="24"/>
          <w:szCs w:val="24"/>
        </w:rPr>
        <w:t xml:space="preserve"> 2007; </w:t>
      </w:r>
      <w:r w:rsidRPr="002C3C69">
        <w:rPr>
          <w:rFonts w:ascii="Book Antiqua" w:hAnsi="Book Antiqua"/>
          <w:b/>
          <w:sz w:val="24"/>
          <w:szCs w:val="24"/>
        </w:rPr>
        <w:t>22</w:t>
      </w:r>
      <w:r w:rsidRPr="002C3C69">
        <w:rPr>
          <w:rFonts w:ascii="Book Antiqua" w:hAnsi="Book Antiqua"/>
          <w:sz w:val="24"/>
          <w:szCs w:val="24"/>
        </w:rPr>
        <w:t>: 1459-1462 [PMID: 17554546 DOI: 10.1007/s00384-007-0334-7]</w:t>
      </w:r>
    </w:p>
    <w:p w14:paraId="251795E5" w14:textId="53275810"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8 </w:t>
      </w:r>
      <w:r w:rsidRPr="002C3C69">
        <w:rPr>
          <w:rFonts w:ascii="Book Antiqua" w:hAnsi="Book Antiqua"/>
          <w:b/>
          <w:sz w:val="24"/>
          <w:szCs w:val="24"/>
        </w:rPr>
        <w:t>García-Olmo D,</w:t>
      </w:r>
      <w:r w:rsidR="008D3264" w:rsidRPr="002C3C69">
        <w:rPr>
          <w:rFonts w:ascii="Book Antiqua" w:hAnsi="Book Antiqua"/>
          <w:sz w:val="24"/>
          <w:szCs w:val="24"/>
        </w:rPr>
        <w:t xml:space="preserve"> </w:t>
      </w:r>
      <w:r w:rsidRPr="002C3C69">
        <w:rPr>
          <w:rFonts w:ascii="Book Antiqua" w:hAnsi="Book Antiqua"/>
          <w:sz w:val="24"/>
          <w:szCs w:val="24"/>
        </w:rPr>
        <w:t>Van Assche G, Tagarro I, Carmen Diez M, Richard MP, Khalid JM. The prevalence of perianal fistulas in Europe: estimate from literature review and from a United Kingdom population-based database analysis. In ESCP, Nice, France, 2018</w:t>
      </w:r>
    </w:p>
    <w:p w14:paraId="14DE29DE" w14:textId="57915221"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9 Colorectal Surgery – Print E-Book - 5th Edition [Internet]. [cited 22 Aug 2018]. Available from: https://www.elsevier.com/books/colorectal-surgery-print-and-e- book/phillips/978-0-7020-4965-1</w:t>
      </w:r>
    </w:p>
    <w:p w14:paraId="29F8DB8D"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10 </w:t>
      </w:r>
      <w:r w:rsidRPr="002C3C69">
        <w:rPr>
          <w:rFonts w:ascii="Book Antiqua" w:hAnsi="Book Antiqua"/>
          <w:b/>
          <w:sz w:val="24"/>
          <w:szCs w:val="24"/>
        </w:rPr>
        <w:t>Felt-Bersma RJ</w:t>
      </w:r>
      <w:r w:rsidRPr="002C3C69">
        <w:rPr>
          <w:rFonts w:ascii="Book Antiqua" w:hAnsi="Book Antiqua"/>
          <w:sz w:val="24"/>
          <w:szCs w:val="24"/>
        </w:rPr>
        <w:t xml:space="preserve">, Bartelsman JF. Haemorrhoids, rectal prolapse, anal fissure, peri-anal fistulae and sexually transmitted diseases. </w:t>
      </w:r>
      <w:r w:rsidRPr="002C3C69">
        <w:rPr>
          <w:rFonts w:ascii="Book Antiqua" w:hAnsi="Book Antiqua"/>
          <w:i/>
          <w:sz w:val="24"/>
          <w:szCs w:val="24"/>
        </w:rPr>
        <w:t>Best Pract Res Clin Gastroenterol</w:t>
      </w:r>
      <w:r w:rsidRPr="002C3C69">
        <w:rPr>
          <w:rFonts w:ascii="Book Antiqua" w:hAnsi="Book Antiqua"/>
          <w:sz w:val="24"/>
          <w:szCs w:val="24"/>
        </w:rPr>
        <w:t xml:space="preserve"> 2009; </w:t>
      </w:r>
      <w:r w:rsidRPr="002C3C69">
        <w:rPr>
          <w:rFonts w:ascii="Book Antiqua" w:hAnsi="Book Antiqua"/>
          <w:b/>
          <w:sz w:val="24"/>
          <w:szCs w:val="24"/>
        </w:rPr>
        <w:t>23</w:t>
      </w:r>
      <w:r w:rsidRPr="002C3C69">
        <w:rPr>
          <w:rFonts w:ascii="Book Antiqua" w:hAnsi="Book Antiqua"/>
          <w:sz w:val="24"/>
          <w:szCs w:val="24"/>
        </w:rPr>
        <w:t>: 575-592 [PMID: 19647691 DOI: 10.1016/j.bpg.2009.04.010]</w:t>
      </w:r>
    </w:p>
    <w:p w14:paraId="4B0B8903"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11 </w:t>
      </w:r>
      <w:r w:rsidRPr="002C3C69">
        <w:rPr>
          <w:rFonts w:ascii="Book Antiqua" w:hAnsi="Book Antiqua"/>
          <w:b/>
          <w:sz w:val="24"/>
          <w:szCs w:val="24"/>
        </w:rPr>
        <w:t>Schwartz DA</w:t>
      </w:r>
      <w:r w:rsidRPr="002C3C69">
        <w:rPr>
          <w:rFonts w:ascii="Book Antiqua" w:hAnsi="Book Antiqua"/>
          <w:sz w:val="24"/>
          <w:szCs w:val="24"/>
        </w:rPr>
        <w:t xml:space="preserve">, Loftus EV Jr, Tremaine WJ, Panaccione R, Harmsen WS, Zinsmeister AR, Sandborn WJ. The natural history of fistulizing Crohn's disease in Olmsted County, Minnesota. </w:t>
      </w:r>
      <w:r w:rsidRPr="002C3C69">
        <w:rPr>
          <w:rFonts w:ascii="Book Antiqua" w:hAnsi="Book Antiqua"/>
          <w:i/>
          <w:sz w:val="24"/>
          <w:szCs w:val="24"/>
        </w:rPr>
        <w:t>Gastroenterology</w:t>
      </w:r>
      <w:r w:rsidRPr="002C3C69">
        <w:rPr>
          <w:rFonts w:ascii="Book Antiqua" w:hAnsi="Book Antiqua"/>
          <w:sz w:val="24"/>
          <w:szCs w:val="24"/>
        </w:rPr>
        <w:t xml:space="preserve"> 2002; </w:t>
      </w:r>
      <w:r w:rsidRPr="002C3C69">
        <w:rPr>
          <w:rFonts w:ascii="Book Antiqua" w:hAnsi="Book Antiqua"/>
          <w:b/>
          <w:sz w:val="24"/>
          <w:szCs w:val="24"/>
        </w:rPr>
        <w:t>122</w:t>
      </w:r>
      <w:r w:rsidRPr="002C3C69">
        <w:rPr>
          <w:rFonts w:ascii="Book Antiqua" w:hAnsi="Book Antiqua"/>
          <w:sz w:val="24"/>
          <w:szCs w:val="24"/>
        </w:rPr>
        <w:t>: 875-880 [PMID: 11910338 DOI: 10.1053/gast.2002.32362]</w:t>
      </w:r>
    </w:p>
    <w:p w14:paraId="14941B4C"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12 </w:t>
      </w:r>
      <w:r w:rsidRPr="002C3C69">
        <w:rPr>
          <w:rFonts w:ascii="Book Antiqua" w:hAnsi="Book Antiqua"/>
          <w:b/>
          <w:sz w:val="24"/>
          <w:szCs w:val="24"/>
        </w:rPr>
        <w:t>Rankin GB</w:t>
      </w:r>
      <w:r w:rsidRPr="002C3C69">
        <w:rPr>
          <w:rFonts w:ascii="Book Antiqua" w:hAnsi="Book Antiqua"/>
          <w:sz w:val="24"/>
          <w:szCs w:val="24"/>
        </w:rPr>
        <w:t xml:space="preserve">, Watts HD, Melnyk CS, Kelley ML Jr. National Cooperative Crohn's Disease Study: extraintestinal manifestations and perianal complications. </w:t>
      </w:r>
      <w:r w:rsidRPr="002C3C69">
        <w:rPr>
          <w:rFonts w:ascii="Book Antiqua" w:hAnsi="Book Antiqua"/>
          <w:i/>
          <w:sz w:val="24"/>
          <w:szCs w:val="24"/>
        </w:rPr>
        <w:t>Gastroenterology</w:t>
      </w:r>
      <w:r w:rsidRPr="002C3C69">
        <w:rPr>
          <w:rFonts w:ascii="Book Antiqua" w:hAnsi="Book Antiqua"/>
          <w:sz w:val="24"/>
          <w:szCs w:val="24"/>
        </w:rPr>
        <w:t xml:space="preserve"> 1979; </w:t>
      </w:r>
      <w:r w:rsidRPr="002C3C69">
        <w:rPr>
          <w:rFonts w:ascii="Book Antiqua" w:hAnsi="Book Antiqua"/>
          <w:b/>
          <w:sz w:val="24"/>
          <w:szCs w:val="24"/>
        </w:rPr>
        <w:t>77</w:t>
      </w:r>
      <w:r w:rsidRPr="002C3C69">
        <w:rPr>
          <w:rFonts w:ascii="Book Antiqua" w:hAnsi="Book Antiqua"/>
          <w:sz w:val="24"/>
          <w:szCs w:val="24"/>
        </w:rPr>
        <w:t>: 914-920 [PMID: 467943]</w:t>
      </w:r>
    </w:p>
    <w:p w14:paraId="10E7F8F8"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13 </w:t>
      </w:r>
      <w:r w:rsidRPr="002C3C69">
        <w:rPr>
          <w:rFonts w:ascii="Book Antiqua" w:hAnsi="Book Antiqua"/>
          <w:b/>
          <w:sz w:val="24"/>
          <w:szCs w:val="24"/>
        </w:rPr>
        <w:t>Steinberg DM</w:t>
      </w:r>
      <w:r w:rsidRPr="002C3C69">
        <w:rPr>
          <w:rFonts w:ascii="Book Antiqua" w:hAnsi="Book Antiqua"/>
          <w:sz w:val="24"/>
          <w:szCs w:val="24"/>
        </w:rPr>
        <w:t xml:space="preserve">, Cooke WT, Alexander-Williams J. Abscess and fistulae in Crohn's disease. </w:t>
      </w:r>
      <w:r w:rsidRPr="002C3C69">
        <w:rPr>
          <w:rFonts w:ascii="Book Antiqua" w:hAnsi="Book Antiqua"/>
          <w:i/>
          <w:sz w:val="24"/>
          <w:szCs w:val="24"/>
        </w:rPr>
        <w:t>Gut</w:t>
      </w:r>
      <w:r w:rsidRPr="002C3C69">
        <w:rPr>
          <w:rFonts w:ascii="Book Antiqua" w:hAnsi="Book Antiqua"/>
          <w:sz w:val="24"/>
          <w:szCs w:val="24"/>
        </w:rPr>
        <w:t xml:space="preserve"> 1973; </w:t>
      </w:r>
      <w:r w:rsidRPr="002C3C69">
        <w:rPr>
          <w:rFonts w:ascii="Book Antiqua" w:hAnsi="Book Antiqua"/>
          <w:b/>
          <w:sz w:val="24"/>
          <w:szCs w:val="24"/>
        </w:rPr>
        <w:t>14</w:t>
      </w:r>
      <w:r w:rsidRPr="002C3C69">
        <w:rPr>
          <w:rFonts w:ascii="Book Antiqua" w:hAnsi="Book Antiqua"/>
          <w:sz w:val="24"/>
          <w:szCs w:val="24"/>
        </w:rPr>
        <w:t>: 865-869 [PMID: 4761606]</w:t>
      </w:r>
    </w:p>
    <w:p w14:paraId="2E470B13"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14 </w:t>
      </w:r>
      <w:r w:rsidRPr="002C3C69">
        <w:rPr>
          <w:rFonts w:ascii="Book Antiqua" w:hAnsi="Book Antiqua"/>
          <w:b/>
          <w:sz w:val="24"/>
          <w:szCs w:val="24"/>
        </w:rPr>
        <w:t>Hellers G</w:t>
      </w:r>
      <w:r w:rsidRPr="002C3C69">
        <w:rPr>
          <w:rFonts w:ascii="Book Antiqua" w:hAnsi="Book Antiqua"/>
          <w:sz w:val="24"/>
          <w:szCs w:val="24"/>
        </w:rPr>
        <w:t xml:space="preserve">, Bergstrand O, Ewerth S, Holmström B. Occurrence and outcome after primary treatment of anal fistulae in Crohn's disease. </w:t>
      </w:r>
      <w:r w:rsidRPr="002C3C69">
        <w:rPr>
          <w:rFonts w:ascii="Book Antiqua" w:hAnsi="Book Antiqua"/>
          <w:i/>
          <w:sz w:val="24"/>
          <w:szCs w:val="24"/>
        </w:rPr>
        <w:t>Gut</w:t>
      </w:r>
      <w:r w:rsidRPr="002C3C69">
        <w:rPr>
          <w:rFonts w:ascii="Book Antiqua" w:hAnsi="Book Antiqua"/>
          <w:sz w:val="24"/>
          <w:szCs w:val="24"/>
        </w:rPr>
        <w:t xml:space="preserve"> 1980; </w:t>
      </w:r>
      <w:r w:rsidRPr="002C3C69">
        <w:rPr>
          <w:rFonts w:ascii="Book Antiqua" w:hAnsi="Book Antiqua"/>
          <w:b/>
          <w:sz w:val="24"/>
          <w:szCs w:val="24"/>
        </w:rPr>
        <w:t>21</w:t>
      </w:r>
      <w:r w:rsidRPr="002C3C69">
        <w:rPr>
          <w:rFonts w:ascii="Book Antiqua" w:hAnsi="Book Antiqua"/>
          <w:sz w:val="24"/>
          <w:szCs w:val="24"/>
        </w:rPr>
        <w:t>: 525-527 [PMID: 7429313 DOI: 10.1136/gut.21.6.525]</w:t>
      </w:r>
    </w:p>
    <w:p w14:paraId="7680AE97" w14:textId="4DECF1BD"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15 </w:t>
      </w:r>
      <w:r w:rsidRPr="002C3C69">
        <w:rPr>
          <w:rFonts w:ascii="Book Antiqua" w:hAnsi="Book Antiqua"/>
          <w:b/>
          <w:sz w:val="24"/>
          <w:szCs w:val="24"/>
        </w:rPr>
        <w:t>Sielezneff I</w:t>
      </w:r>
      <w:r w:rsidRPr="002C3C69">
        <w:rPr>
          <w:rFonts w:ascii="Book Antiqua" w:hAnsi="Book Antiqua"/>
          <w:sz w:val="24"/>
          <w:szCs w:val="24"/>
        </w:rPr>
        <w:t xml:space="preserve">, Salle E, Lécuyer J, Brunet C, Sarles JC, Sastre B. Early postoperative morbidity after hemorrhoidectomy using the Milligan-Morgan technic. A retrospective studies of 1,134 cases. </w:t>
      </w:r>
      <w:r w:rsidRPr="002C3C69">
        <w:rPr>
          <w:rFonts w:ascii="Book Antiqua" w:hAnsi="Book Antiqua"/>
          <w:i/>
          <w:sz w:val="24"/>
          <w:szCs w:val="24"/>
        </w:rPr>
        <w:t>J Chir</w:t>
      </w:r>
      <w:r w:rsidRPr="002C3C69">
        <w:rPr>
          <w:rFonts w:ascii="Book Antiqua" w:hAnsi="Book Antiqua"/>
          <w:sz w:val="24"/>
          <w:szCs w:val="24"/>
        </w:rPr>
        <w:t xml:space="preserve"> (Paris) 1997; </w:t>
      </w:r>
      <w:r w:rsidRPr="002C3C69">
        <w:rPr>
          <w:rFonts w:ascii="Book Antiqua" w:hAnsi="Book Antiqua"/>
          <w:b/>
          <w:sz w:val="24"/>
          <w:szCs w:val="24"/>
        </w:rPr>
        <w:t>134</w:t>
      </w:r>
      <w:r w:rsidRPr="002C3C69">
        <w:rPr>
          <w:rFonts w:ascii="Book Antiqua" w:hAnsi="Book Antiqua"/>
          <w:sz w:val="24"/>
          <w:szCs w:val="24"/>
        </w:rPr>
        <w:t>: 243-247 [PMID: 9772981]</w:t>
      </w:r>
    </w:p>
    <w:p w14:paraId="41B6DD21"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16 </w:t>
      </w:r>
      <w:r w:rsidRPr="002C3C69">
        <w:rPr>
          <w:rFonts w:ascii="Book Antiqua" w:hAnsi="Book Antiqua"/>
          <w:b/>
          <w:sz w:val="24"/>
          <w:szCs w:val="24"/>
        </w:rPr>
        <w:t>Milito G</w:t>
      </w:r>
      <w:r w:rsidRPr="002C3C69">
        <w:rPr>
          <w:rFonts w:ascii="Book Antiqua" w:hAnsi="Book Antiqua"/>
          <w:sz w:val="24"/>
          <w:szCs w:val="24"/>
        </w:rPr>
        <w:t xml:space="preserve">, Lisi G, Aronadio E, Campanelli M, Venditti D, Grande S, Grande M. LigasureTM hemorrhoidectomy: how we do. </w:t>
      </w:r>
      <w:r w:rsidRPr="002C3C69">
        <w:rPr>
          <w:rFonts w:ascii="Book Antiqua" w:hAnsi="Book Antiqua"/>
          <w:i/>
          <w:sz w:val="24"/>
          <w:szCs w:val="24"/>
        </w:rPr>
        <w:t>Minerva Gastroenterol Dietol</w:t>
      </w:r>
      <w:r w:rsidRPr="002C3C69">
        <w:rPr>
          <w:rFonts w:ascii="Book Antiqua" w:hAnsi="Book Antiqua"/>
          <w:sz w:val="24"/>
          <w:szCs w:val="24"/>
        </w:rPr>
        <w:t xml:space="preserve"> 2017; </w:t>
      </w:r>
      <w:r w:rsidRPr="002C3C69">
        <w:rPr>
          <w:rFonts w:ascii="Book Antiqua" w:hAnsi="Book Antiqua"/>
          <w:b/>
          <w:sz w:val="24"/>
          <w:szCs w:val="24"/>
        </w:rPr>
        <w:t>63</w:t>
      </w:r>
      <w:r w:rsidRPr="002C3C69">
        <w:rPr>
          <w:rFonts w:ascii="Book Antiqua" w:hAnsi="Book Antiqua"/>
          <w:sz w:val="24"/>
          <w:szCs w:val="24"/>
        </w:rPr>
        <w:t>: 44-49 [PMID: 27768009 DOI: 10.23736/S1121-421X.16.02343-6]</w:t>
      </w:r>
    </w:p>
    <w:p w14:paraId="1F4E01A6"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17 </w:t>
      </w:r>
      <w:r w:rsidRPr="002C3C69">
        <w:rPr>
          <w:rFonts w:ascii="Book Antiqua" w:hAnsi="Book Antiqua"/>
          <w:b/>
          <w:sz w:val="24"/>
          <w:szCs w:val="24"/>
        </w:rPr>
        <w:t>Sultan S</w:t>
      </w:r>
      <w:r w:rsidRPr="002C3C69">
        <w:rPr>
          <w:rFonts w:ascii="Book Antiqua" w:hAnsi="Book Antiqua"/>
          <w:sz w:val="24"/>
          <w:szCs w:val="24"/>
        </w:rPr>
        <w:t xml:space="preserve">, Rabahi N, Etienney I, Atienza P. Stapled haemorrhoidopexy: 6 years' experience of a referral centre. </w:t>
      </w:r>
      <w:r w:rsidRPr="002C3C69">
        <w:rPr>
          <w:rFonts w:ascii="Book Antiqua" w:hAnsi="Book Antiqua"/>
          <w:i/>
          <w:sz w:val="24"/>
          <w:szCs w:val="24"/>
        </w:rPr>
        <w:t>Colorectal Dis</w:t>
      </w:r>
      <w:r w:rsidRPr="002C3C69">
        <w:rPr>
          <w:rFonts w:ascii="Book Antiqua" w:hAnsi="Book Antiqua"/>
          <w:sz w:val="24"/>
          <w:szCs w:val="24"/>
        </w:rPr>
        <w:t xml:space="preserve"> 2010; </w:t>
      </w:r>
      <w:r w:rsidRPr="002C3C69">
        <w:rPr>
          <w:rFonts w:ascii="Book Antiqua" w:hAnsi="Book Antiqua"/>
          <w:b/>
          <w:sz w:val="24"/>
          <w:szCs w:val="24"/>
        </w:rPr>
        <w:t>12</w:t>
      </w:r>
      <w:r w:rsidRPr="002C3C69">
        <w:rPr>
          <w:rFonts w:ascii="Book Antiqua" w:hAnsi="Book Antiqua"/>
          <w:sz w:val="24"/>
          <w:szCs w:val="24"/>
        </w:rPr>
        <w:t>: 921-926 [PMID: 19508528 DOI: 10.1111/j.1463-1318.2009.01893.x]</w:t>
      </w:r>
    </w:p>
    <w:p w14:paraId="0EA1FBCC"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18 </w:t>
      </w:r>
      <w:r w:rsidRPr="002C3C69">
        <w:rPr>
          <w:rFonts w:ascii="Book Antiqua" w:hAnsi="Book Antiqua"/>
          <w:b/>
          <w:sz w:val="24"/>
          <w:szCs w:val="24"/>
        </w:rPr>
        <w:t>Bjelanovic Z</w:t>
      </w:r>
      <w:r w:rsidRPr="002C3C69">
        <w:rPr>
          <w:rFonts w:ascii="Book Antiqua" w:hAnsi="Book Antiqua"/>
          <w:sz w:val="24"/>
          <w:szCs w:val="24"/>
        </w:rPr>
        <w:t xml:space="preserve">, Draskovic M, Veljovic M, Lekovic I, Karanikolas M, Stamenkovic D. Transanal hemorrhoid dearterialization is a safe and effective outpatient procedure for the treatment of hemorrhoidal disease. </w:t>
      </w:r>
      <w:r w:rsidRPr="002C3C69">
        <w:rPr>
          <w:rFonts w:ascii="Book Antiqua" w:hAnsi="Book Antiqua"/>
          <w:i/>
          <w:sz w:val="24"/>
          <w:szCs w:val="24"/>
        </w:rPr>
        <w:t>Cir Esp</w:t>
      </w:r>
      <w:r w:rsidRPr="002C3C69">
        <w:rPr>
          <w:rFonts w:ascii="Book Antiqua" w:hAnsi="Book Antiqua"/>
          <w:sz w:val="24"/>
          <w:szCs w:val="24"/>
        </w:rPr>
        <w:t xml:space="preserve"> 2016; </w:t>
      </w:r>
      <w:r w:rsidRPr="002C3C69">
        <w:rPr>
          <w:rFonts w:ascii="Book Antiqua" w:hAnsi="Book Antiqua"/>
          <w:b/>
          <w:sz w:val="24"/>
          <w:szCs w:val="24"/>
        </w:rPr>
        <w:t>94</w:t>
      </w:r>
      <w:r w:rsidRPr="002C3C69">
        <w:rPr>
          <w:rFonts w:ascii="Book Antiqua" w:hAnsi="Book Antiqua"/>
          <w:sz w:val="24"/>
          <w:szCs w:val="24"/>
        </w:rPr>
        <w:t>: 588-594 [PMID: 27771095 DOI: 10.1016/j.ciresp.2016.07.002]</w:t>
      </w:r>
    </w:p>
    <w:p w14:paraId="77458750" w14:textId="7285BFB3"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19 </w:t>
      </w:r>
      <w:r w:rsidRPr="002C3C69">
        <w:rPr>
          <w:rFonts w:ascii="Book Antiqua" w:hAnsi="Book Antiqua"/>
          <w:b/>
          <w:sz w:val="24"/>
          <w:szCs w:val="24"/>
        </w:rPr>
        <w:t>Scieux C,</w:t>
      </w:r>
      <w:r w:rsidRPr="002C3C69">
        <w:rPr>
          <w:rFonts w:ascii="Book Antiqua" w:hAnsi="Book Antiqua"/>
          <w:sz w:val="24"/>
          <w:szCs w:val="24"/>
        </w:rPr>
        <w:t xml:space="preserve"> Barnes R, Bianchi A, Casin I, Morel P, Perol Y. Lymphogranuloma Venereum: 27 Cases in Paris. </w:t>
      </w:r>
      <w:r w:rsidRPr="002C3C69">
        <w:rPr>
          <w:rFonts w:ascii="Book Antiqua" w:hAnsi="Book Antiqua"/>
          <w:i/>
          <w:sz w:val="24"/>
          <w:szCs w:val="24"/>
        </w:rPr>
        <w:t>J Infect Dis</w:t>
      </w:r>
      <w:r w:rsidRPr="002C3C69">
        <w:rPr>
          <w:rFonts w:ascii="Book Antiqua" w:hAnsi="Book Antiqua"/>
          <w:sz w:val="24"/>
          <w:szCs w:val="24"/>
        </w:rPr>
        <w:t xml:space="preserve"> 1989; 160: 662–668 [DOI: 10.1093/infdis/160.4.662]</w:t>
      </w:r>
    </w:p>
    <w:p w14:paraId="41650FD5"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20 </w:t>
      </w:r>
      <w:r w:rsidRPr="002C3C69">
        <w:rPr>
          <w:rFonts w:ascii="Book Antiqua" w:hAnsi="Book Antiqua"/>
          <w:b/>
          <w:sz w:val="24"/>
          <w:szCs w:val="24"/>
        </w:rPr>
        <w:t>Gupta PJ</w:t>
      </w:r>
      <w:r w:rsidRPr="002C3C69">
        <w:rPr>
          <w:rFonts w:ascii="Book Antiqua" w:hAnsi="Book Antiqua"/>
          <w:sz w:val="24"/>
          <w:szCs w:val="24"/>
        </w:rPr>
        <w:t xml:space="preserve">. Ano-perianal tuberculosis--solving a clinical dilemma. </w:t>
      </w:r>
      <w:r w:rsidRPr="002C3C69">
        <w:rPr>
          <w:rFonts w:ascii="Book Antiqua" w:hAnsi="Book Antiqua"/>
          <w:i/>
          <w:sz w:val="24"/>
          <w:szCs w:val="24"/>
        </w:rPr>
        <w:t>Afr Health Sci</w:t>
      </w:r>
      <w:r w:rsidRPr="002C3C69">
        <w:rPr>
          <w:rFonts w:ascii="Book Antiqua" w:hAnsi="Book Antiqua"/>
          <w:sz w:val="24"/>
          <w:szCs w:val="24"/>
        </w:rPr>
        <w:t xml:space="preserve"> 2005; </w:t>
      </w:r>
      <w:r w:rsidRPr="002C3C69">
        <w:rPr>
          <w:rFonts w:ascii="Book Antiqua" w:hAnsi="Book Antiqua"/>
          <w:b/>
          <w:sz w:val="24"/>
          <w:szCs w:val="24"/>
        </w:rPr>
        <w:t>5</w:t>
      </w:r>
      <w:r w:rsidRPr="002C3C69">
        <w:rPr>
          <w:rFonts w:ascii="Book Antiqua" w:hAnsi="Book Antiqua"/>
          <w:sz w:val="24"/>
          <w:szCs w:val="24"/>
        </w:rPr>
        <w:t>: 345-347 [PMID: 16615850 DOI: 10.5555/afhs.2005.5.4.345]</w:t>
      </w:r>
    </w:p>
    <w:p w14:paraId="5D1D3D50"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21 </w:t>
      </w:r>
      <w:r w:rsidRPr="002C3C69">
        <w:rPr>
          <w:rFonts w:ascii="Book Antiqua" w:hAnsi="Book Antiqua"/>
          <w:b/>
          <w:sz w:val="24"/>
          <w:szCs w:val="24"/>
        </w:rPr>
        <w:t>Lenton S</w:t>
      </w:r>
      <w:r w:rsidRPr="002C3C69">
        <w:rPr>
          <w:rFonts w:ascii="Book Antiqua" w:hAnsi="Book Antiqua"/>
          <w:sz w:val="24"/>
          <w:szCs w:val="24"/>
        </w:rPr>
        <w:t xml:space="preserve">, Crouchman M. Keeping babies in prison. </w:t>
      </w:r>
      <w:r w:rsidRPr="002C3C69">
        <w:rPr>
          <w:rFonts w:ascii="Book Antiqua" w:hAnsi="Book Antiqua"/>
          <w:i/>
          <w:sz w:val="24"/>
          <w:szCs w:val="24"/>
        </w:rPr>
        <w:t>BMJ</w:t>
      </w:r>
      <w:r w:rsidRPr="002C3C69">
        <w:rPr>
          <w:rFonts w:ascii="Book Antiqua" w:hAnsi="Book Antiqua"/>
          <w:sz w:val="24"/>
          <w:szCs w:val="24"/>
        </w:rPr>
        <w:t xml:space="preserve"> 1992; </w:t>
      </w:r>
      <w:r w:rsidRPr="002C3C69">
        <w:rPr>
          <w:rFonts w:ascii="Book Antiqua" w:hAnsi="Book Antiqua"/>
          <w:b/>
          <w:sz w:val="24"/>
          <w:szCs w:val="24"/>
        </w:rPr>
        <w:t>304</w:t>
      </w:r>
      <w:r w:rsidRPr="002C3C69">
        <w:rPr>
          <w:rFonts w:ascii="Book Antiqua" w:hAnsi="Book Antiqua"/>
          <w:sz w:val="24"/>
          <w:szCs w:val="24"/>
        </w:rPr>
        <w:t>: 1511 [PMID: 1611392 DOI: /S0034-89102005000400024]</w:t>
      </w:r>
    </w:p>
    <w:p w14:paraId="45C60539" w14:textId="07BDB709"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22 </w:t>
      </w:r>
      <w:r w:rsidRPr="002C3C69">
        <w:rPr>
          <w:rFonts w:ascii="Book Antiqua" w:hAnsi="Book Antiqua"/>
          <w:b/>
          <w:sz w:val="24"/>
          <w:szCs w:val="24"/>
        </w:rPr>
        <w:t>Rau R</w:t>
      </w:r>
      <w:r w:rsidRPr="002C3C69">
        <w:rPr>
          <w:rFonts w:ascii="Book Antiqua" w:hAnsi="Book Antiqua"/>
          <w:sz w:val="24"/>
          <w:szCs w:val="24"/>
        </w:rPr>
        <w:t xml:space="preserve">, Höckel S. Piroxicam gel versus diclofenac gel in active gonarthroses. </w:t>
      </w:r>
      <w:r w:rsidRPr="002C3C69">
        <w:rPr>
          <w:rFonts w:ascii="Book Antiqua" w:hAnsi="Book Antiqua"/>
          <w:i/>
          <w:sz w:val="24"/>
          <w:szCs w:val="24"/>
        </w:rPr>
        <w:t>Fortschr Med</w:t>
      </w:r>
      <w:r w:rsidRPr="002C3C69">
        <w:rPr>
          <w:rFonts w:ascii="Book Antiqua" w:hAnsi="Book Antiqua"/>
          <w:sz w:val="24"/>
          <w:szCs w:val="24"/>
        </w:rPr>
        <w:t xml:space="preserve"> 1989; </w:t>
      </w:r>
      <w:r w:rsidRPr="002C3C69">
        <w:rPr>
          <w:rFonts w:ascii="Book Antiqua" w:hAnsi="Book Antiqua"/>
          <w:b/>
          <w:sz w:val="24"/>
          <w:szCs w:val="24"/>
        </w:rPr>
        <w:t>107</w:t>
      </w:r>
      <w:r w:rsidRPr="002C3C69">
        <w:rPr>
          <w:rFonts w:ascii="Book Antiqua" w:hAnsi="Book Antiqua"/>
          <w:sz w:val="24"/>
          <w:szCs w:val="24"/>
        </w:rPr>
        <w:t>: 485-488 [PMID: 2676800 DOI: 10.1007/s00384-015-2500-]</w:t>
      </w:r>
    </w:p>
    <w:p w14:paraId="58C32968"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23 </w:t>
      </w:r>
      <w:r w:rsidRPr="002C3C69">
        <w:rPr>
          <w:rFonts w:ascii="Book Antiqua" w:hAnsi="Book Antiqua"/>
          <w:b/>
          <w:sz w:val="24"/>
          <w:szCs w:val="24"/>
        </w:rPr>
        <w:t>Denburg MR</w:t>
      </w:r>
      <w:r w:rsidRPr="002C3C69">
        <w:rPr>
          <w:rFonts w:ascii="Book Antiqua" w:hAnsi="Book Antiqua"/>
          <w:sz w:val="24"/>
          <w:szCs w:val="24"/>
        </w:rPr>
        <w:t xml:space="preserve">, Haynes K, Shults J, Lewis JD, Leonard MB. Validation of The Health Improvement Network (THIN) database for epidemiologic studies of chronic kidney disease. </w:t>
      </w:r>
      <w:r w:rsidRPr="002C3C69">
        <w:rPr>
          <w:rFonts w:ascii="Book Antiqua" w:hAnsi="Book Antiqua"/>
          <w:i/>
          <w:sz w:val="24"/>
          <w:szCs w:val="24"/>
        </w:rPr>
        <w:t>Pharmacoepidemiol Drug Saf</w:t>
      </w:r>
      <w:r w:rsidRPr="002C3C69">
        <w:rPr>
          <w:rFonts w:ascii="Book Antiqua" w:hAnsi="Book Antiqua"/>
          <w:sz w:val="24"/>
          <w:szCs w:val="24"/>
        </w:rPr>
        <w:t xml:space="preserve"> 2011; </w:t>
      </w:r>
      <w:r w:rsidRPr="002C3C69">
        <w:rPr>
          <w:rFonts w:ascii="Book Antiqua" w:hAnsi="Book Antiqua"/>
          <w:b/>
          <w:sz w:val="24"/>
          <w:szCs w:val="24"/>
        </w:rPr>
        <w:t>20</w:t>
      </w:r>
      <w:r w:rsidRPr="002C3C69">
        <w:rPr>
          <w:rFonts w:ascii="Book Antiqua" w:hAnsi="Book Antiqua"/>
          <w:sz w:val="24"/>
          <w:szCs w:val="24"/>
        </w:rPr>
        <w:t>: 1138-1149 [PMID: 22020900 DOI: 10.1002/pds.2203]</w:t>
      </w:r>
    </w:p>
    <w:p w14:paraId="5218627B"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24 </w:t>
      </w:r>
      <w:r w:rsidRPr="002C3C69">
        <w:rPr>
          <w:rFonts w:ascii="Book Antiqua" w:hAnsi="Book Antiqua"/>
          <w:b/>
          <w:sz w:val="24"/>
          <w:szCs w:val="24"/>
        </w:rPr>
        <w:t>Lewis JD</w:t>
      </w:r>
      <w:r w:rsidRPr="002C3C69">
        <w:rPr>
          <w:rFonts w:ascii="Book Antiqua" w:hAnsi="Book Antiqua"/>
          <w:sz w:val="24"/>
          <w:szCs w:val="24"/>
        </w:rPr>
        <w:t xml:space="preserve">, Schinnar R, Bilker WB, Wang X, Strom BL. Validation studies of the health improvement network (THIN) database for pharmacoepidemiology research. </w:t>
      </w:r>
      <w:r w:rsidRPr="002C3C69">
        <w:rPr>
          <w:rFonts w:ascii="Book Antiqua" w:hAnsi="Book Antiqua"/>
          <w:i/>
          <w:sz w:val="24"/>
          <w:szCs w:val="24"/>
        </w:rPr>
        <w:t>Pharmacoepidemiol Drug Saf</w:t>
      </w:r>
      <w:r w:rsidRPr="002C3C69">
        <w:rPr>
          <w:rFonts w:ascii="Book Antiqua" w:hAnsi="Book Antiqua"/>
          <w:sz w:val="24"/>
          <w:szCs w:val="24"/>
        </w:rPr>
        <w:t xml:space="preserve"> 2007; </w:t>
      </w:r>
      <w:r w:rsidRPr="002C3C69">
        <w:rPr>
          <w:rFonts w:ascii="Book Antiqua" w:hAnsi="Book Antiqua"/>
          <w:b/>
          <w:sz w:val="24"/>
          <w:szCs w:val="24"/>
        </w:rPr>
        <w:t>16</w:t>
      </w:r>
      <w:r w:rsidRPr="002C3C69">
        <w:rPr>
          <w:rFonts w:ascii="Book Antiqua" w:hAnsi="Book Antiqua"/>
          <w:sz w:val="24"/>
          <w:szCs w:val="24"/>
        </w:rPr>
        <w:t>: 393-401 [PMID: 17066486 DOI: 10.1002/pds.1335]</w:t>
      </w:r>
    </w:p>
    <w:p w14:paraId="0C86F183"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25 </w:t>
      </w:r>
      <w:r w:rsidRPr="002C3C69">
        <w:rPr>
          <w:rFonts w:ascii="Book Antiqua" w:hAnsi="Book Antiqua"/>
          <w:b/>
          <w:sz w:val="24"/>
          <w:szCs w:val="24"/>
        </w:rPr>
        <w:t>Chisholm J</w:t>
      </w:r>
      <w:r w:rsidRPr="002C3C69">
        <w:rPr>
          <w:rFonts w:ascii="Book Antiqua" w:hAnsi="Book Antiqua"/>
          <w:sz w:val="24"/>
          <w:szCs w:val="24"/>
        </w:rPr>
        <w:t xml:space="preserve">. The Read clinical classification. </w:t>
      </w:r>
      <w:r w:rsidRPr="002C3C69">
        <w:rPr>
          <w:rFonts w:ascii="Book Antiqua" w:hAnsi="Book Antiqua"/>
          <w:i/>
          <w:sz w:val="24"/>
          <w:szCs w:val="24"/>
        </w:rPr>
        <w:t>BMJ</w:t>
      </w:r>
      <w:r w:rsidRPr="002C3C69">
        <w:rPr>
          <w:rFonts w:ascii="Book Antiqua" w:hAnsi="Book Antiqua"/>
          <w:sz w:val="24"/>
          <w:szCs w:val="24"/>
        </w:rPr>
        <w:t xml:space="preserve"> 1990; </w:t>
      </w:r>
      <w:r w:rsidRPr="002C3C69">
        <w:rPr>
          <w:rFonts w:ascii="Book Antiqua" w:hAnsi="Book Antiqua"/>
          <w:b/>
          <w:sz w:val="24"/>
          <w:szCs w:val="24"/>
        </w:rPr>
        <w:t>300</w:t>
      </w:r>
      <w:r w:rsidRPr="002C3C69">
        <w:rPr>
          <w:rFonts w:ascii="Book Antiqua" w:hAnsi="Book Antiqua"/>
          <w:sz w:val="24"/>
          <w:szCs w:val="24"/>
        </w:rPr>
        <w:t>: 1092 [PMID: 2344534]</w:t>
      </w:r>
    </w:p>
    <w:p w14:paraId="2FEBE67D"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26 </w:t>
      </w:r>
      <w:r w:rsidRPr="002C3C69">
        <w:rPr>
          <w:rFonts w:ascii="Book Antiqua" w:hAnsi="Book Antiqua"/>
          <w:b/>
          <w:sz w:val="24"/>
          <w:szCs w:val="24"/>
        </w:rPr>
        <w:t>Van Assche G</w:t>
      </w:r>
      <w:r w:rsidRPr="002C3C69">
        <w:rPr>
          <w:rFonts w:ascii="Book Antiqua" w:hAnsi="Book Antiqua"/>
          <w:sz w:val="24"/>
          <w:szCs w:val="24"/>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sidRPr="002C3C69">
        <w:rPr>
          <w:rFonts w:ascii="Book Antiqua" w:hAnsi="Book Antiqua"/>
          <w:i/>
          <w:sz w:val="24"/>
          <w:szCs w:val="24"/>
        </w:rPr>
        <w:t>J Crohns Colitis</w:t>
      </w:r>
      <w:r w:rsidRPr="002C3C69">
        <w:rPr>
          <w:rFonts w:ascii="Book Antiqua" w:hAnsi="Book Antiqua"/>
          <w:sz w:val="24"/>
          <w:szCs w:val="24"/>
        </w:rPr>
        <w:t xml:space="preserve"> 2010; </w:t>
      </w:r>
      <w:r w:rsidRPr="002C3C69">
        <w:rPr>
          <w:rFonts w:ascii="Book Antiqua" w:hAnsi="Book Antiqua"/>
          <w:b/>
          <w:sz w:val="24"/>
          <w:szCs w:val="24"/>
        </w:rPr>
        <w:t>4</w:t>
      </w:r>
      <w:r w:rsidRPr="002C3C69">
        <w:rPr>
          <w:rFonts w:ascii="Book Antiqua" w:hAnsi="Book Antiqua"/>
          <w:sz w:val="24"/>
          <w:szCs w:val="24"/>
        </w:rPr>
        <w:t>: 63-101 [PMID: 21122490 DOI: 10.1016/j.crohns.2009.09.009].]</w:t>
      </w:r>
    </w:p>
    <w:p w14:paraId="07F61039"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27 </w:t>
      </w:r>
      <w:r w:rsidRPr="002C3C69">
        <w:rPr>
          <w:rFonts w:ascii="Book Antiqua" w:hAnsi="Book Antiqua"/>
          <w:b/>
          <w:sz w:val="24"/>
          <w:szCs w:val="24"/>
        </w:rPr>
        <w:t>Tang LY</w:t>
      </w:r>
      <w:r w:rsidRPr="002C3C69">
        <w:rPr>
          <w:rFonts w:ascii="Book Antiqua" w:hAnsi="Book Antiqua"/>
          <w:sz w:val="24"/>
          <w:szCs w:val="24"/>
        </w:rPr>
        <w:t xml:space="preserve">, Rawsthorne P, Bernstein CN. Are perineal and luminal fistulas associated in Crohn's disease? A population-based study. </w:t>
      </w:r>
      <w:r w:rsidRPr="002C3C69">
        <w:rPr>
          <w:rFonts w:ascii="Book Antiqua" w:hAnsi="Book Antiqua"/>
          <w:i/>
          <w:sz w:val="24"/>
          <w:szCs w:val="24"/>
        </w:rPr>
        <w:t>Clin Gastroenterol Hepatol</w:t>
      </w:r>
      <w:r w:rsidRPr="002C3C69">
        <w:rPr>
          <w:rFonts w:ascii="Book Antiqua" w:hAnsi="Book Antiqua"/>
          <w:sz w:val="24"/>
          <w:szCs w:val="24"/>
        </w:rPr>
        <w:t xml:space="preserve"> 2006; </w:t>
      </w:r>
      <w:r w:rsidRPr="002C3C69">
        <w:rPr>
          <w:rFonts w:ascii="Book Antiqua" w:hAnsi="Book Antiqua"/>
          <w:b/>
          <w:sz w:val="24"/>
          <w:szCs w:val="24"/>
        </w:rPr>
        <w:t>4</w:t>
      </w:r>
      <w:r w:rsidRPr="002C3C69">
        <w:rPr>
          <w:rFonts w:ascii="Book Antiqua" w:hAnsi="Book Antiqua"/>
          <w:sz w:val="24"/>
          <w:szCs w:val="24"/>
        </w:rPr>
        <w:t>: 1130-1134 [PMID: 16905369 DOI: 10.1016/j.cgh.2006.06.021]</w:t>
      </w:r>
    </w:p>
    <w:p w14:paraId="05D900C6" w14:textId="52362DB6"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28</w:t>
      </w:r>
      <w:r w:rsidR="00CB05B1" w:rsidRPr="002C3C69">
        <w:rPr>
          <w:rFonts w:ascii="Book Antiqua" w:hAnsi="Book Antiqua"/>
          <w:sz w:val="24"/>
          <w:szCs w:val="24"/>
        </w:rPr>
        <w:t xml:space="preserve"> </w:t>
      </w:r>
      <w:r w:rsidRPr="002C3C69">
        <w:rPr>
          <w:rFonts w:ascii="Book Antiqua" w:hAnsi="Book Antiqua"/>
          <w:b/>
          <w:sz w:val="24"/>
          <w:szCs w:val="24"/>
        </w:rPr>
        <w:t>Schwartz DA</w:t>
      </w:r>
      <w:r w:rsidRPr="002C3C69">
        <w:rPr>
          <w:rFonts w:ascii="Book Antiqua" w:hAnsi="Book Antiqua"/>
          <w:sz w:val="24"/>
          <w:szCs w:val="24"/>
        </w:rPr>
        <w:t xml:space="preserve">. Prevalence of fistulizing Crohn’s Disease in the United States: Estimate from a systematic literature review attempt and population-based database analysis. </w:t>
      </w:r>
      <w:r w:rsidRPr="002C3C69">
        <w:rPr>
          <w:rFonts w:ascii="Book Antiqua" w:hAnsi="Book Antiqua"/>
          <w:i/>
          <w:sz w:val="24"/>
          <w:szCs w:val="24"/>
        </w:rPr>
        <w:t>Inflamm Bowel Dis</w:t>
      </w:r>
      <w:r w:rsidRPr="002C3C69">
        <w:rPr>
          <w:rFonts w:ascii="Book Antiqua" w:hAnsi="Book Antiqua"/>
          <w:sz w:val="24"/>
          <w:szCs w:val="24"/>
        </w:rPr>
        <w:t xml:space="preserve"> 2019; 56 [DOI: 10.1093/ibd/izz056]</w:t>
      </w:r>
    </w:p>
    <w:p w14:paraId="70FF69E5" w14:textId="6B50ED5F"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highlight w:val="yellow"/>
        </w:rPr>
        <w:t xml:space="preserve">29 </w:t>
      </w:r>
      <w:r w:rsidRPr="002C3C69">
        <w:rPr>
          <w:rFonts w:ascii="Book Antiqua" w:hAnsi="Book Antiqua"/>
          <w:b/>
          <w:sz w:val="24"/>
          <w:szCs w:val="24"/>
          <w:highlight w:val="yellow"/>
        </w:rPr>
        <w:t xml:space="preserve">Park N. </w:t>
      </w:r>
      <w:r w:rsidRPr="002C3C69">
        <w:rPr>
          <w:rFonts w:ascii="Book Antiqua" w:hAnsi="Book Antiqua"/>
          <w:sz w:val="24"/>
          <w:szCs w:val="24"/>
          <w:highlight w:val="yellow"/>
        </w:rPr>
        <w:t>Estimates of the population for the United Kingdom,</w:t>
      </w:r>
      <w:r w:rsidR="00CB05B1" w:rsidRPr="002C3C69">
        <w:rPr>
          <w:rFonts w:ascii="Book Antiqua" w:hAnsi="Book Antiqua"/>
          <w:sz w:val="24"/>
          <w:szCs w:val="24"/>
          <w:highlight w:val="yellow"/>
        </w:rPr>
        <w:t xml:space="preserve"> </w:t>
      </w:r>
      <w:r w:rsidRPr="002C3C69">
        <w:rPr>
          <w:rFonts w:ascii="Book Antiqua" w:hAnsi="Book Antiqua"/>
          <w:sz w:val="24"/>
          <w:szCs w:val="24"/>
          <w:highlight w:val="yellow"/>
        </w:rPr>
        <w:t>England and Wales, Scotland and Northern Ireland [Internet]. Office of National Statistics; 2018 Jun [cited 2018 Aug 22]. Available from: https://www.ons.gov.United Kingdom/peoplepopulationandcommunity/populationandmigrati on/populationestimates/datasets/populationestimatesforUnited Kingdomenglandandwalesscotla ndandnorthernireland</w:t>
      </w:r>
    </w:p>
    <w:p w14:paraId="118E585A" w14:textId="49CDC4D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30 </w:t>
      </w:r>
      <w:r w:rsidRPr="002C3C69">
        <w:rPr>
          <w:rFonts w:ascii="Book Antiqua" w:hAnsi="Book Antiqua"/>
          <w:b/>
          <w:sz w:val="24"/>
          <w:szCs w:val="24"/>
        </w:rPr>
        <w:t>Pace M,</w:t>
      </w:r>
      <w:r w:rsidRPr="002C3C69">
        <w:rPr>
          <w:rFonts w:ascii="Book Antiqua" w:hAnsi="Book Antiqua"/>
          <w:sz w:val="24"/>
          <w:szCs w:val="24"/>
        </w:rPr>
        <w:t xml:space="preserve"> Lanzieri G, Glickman M, Zupani</w:t>
      </w:r>
      <w:r w:rsidRPr="002C3C69">
        <w:rPr>
          <w:rFonts w:ascii="Book Antiqua" w:hAnsi="Book Antiqua" w:cs="Cambria"/>
          <w:sz w:val="24"/>
          <w:szCs w:val="24"/>
        </w:rPr>
        <w:t>č</w:t>
      </w:r>
      <w:r w:rsidRPr="002C3C69">
        <w:rPr>
          <w:rFonts w:ascii="Book Antiqua" w:hAnsi="Book Antiqua"/>
          <w:sz w:val="24"/>
          <w:szCs w:val="24"/>
        </w:rPr>
        <w:t xml:space="preserve"> T. Revision of the European standard population report of Eurostat’s task force [Internet]. Luxembourg: Publications Office of the European Union; 2013 [cited 2018 Aug 22]. Available from: http://epp.eurostat.ec.europa.eu/cache/ITY_OFFPUB/KS-RA-13-028/EN/KS-RA- 13-028-EN.PDF [DOI: 10.2785/11470]</w:t>
      </w:r>
    </w:p>
    <w:p w14:paraId="1CE02660" w14:textId="0885E550"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31 </w:t>
      </w:r>
      <w:r w:rsidRPr="002C3C69">
        <w:rPr>
          <w:rFonts w:ascii="Book Antiqua" w:hAnsi="Book Antiqua"/>
          <w:b/>
          <w:sz w:val="24"/>
          <w:szCs w:val="24"/>
        </w:rPr>
        <w:t>Cohen R,</w:t>
      </w:r>
      <w:r w:rsidRPr="002C3C69">
        <w:rPr>
          <w:rFonts w:ascii="Book Antiqua" w:hAnsi="Book Antiqua"/>
          <w:sz w:val="24"/>
          <w:szCs w:val="24"/>
        </w:rPr>
        <w:t xml:space="preserve"> Windsor A, editors. Anus: Surgical Treatment and Pathology [Internet]. London: Springer-Verlag; 2014 [cited 2018 Aug 22]. Available from: //www.springer.com/gb/book/9781848820906</w:t>
      </w:r>
    </w:p>
    <w:p w14:paraId="5E2CF4C2" w14:textId="03377F23"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32 </w:t>
      </w:r>
      <w:r w:rsidRPr="002C3C69">
        <w:rPr>
          <w:rFonts w:ascii="Book Antiqua" w:hAnsi="Book Antiqua"/>
          <w:b/>
          <w:sz w:val="24"/>
          <w:szCs w:val="24"/>
        </w:rPr>
        <w:t>Parks AG</w:t>
      </w:r>
      <w:r w:rsidRPr="002C3C69">
        <w:rPr>
          <w:rFonts w:ascii="Book Antiqua" w:hAnsi="Book Antiqua"/>
          <w:sz w:val="24"/>
          <w:szCs w:val="24"/>
        </w:rPr>
        <w:t xml:space="preserve">. Pathogenesis and treatment of fistuila-in-ano. </w:t>
      </w:r>
      <w:r w:rsidRPr="002C3C69">
        <w:rPr>
          <w:rFonts w:ascii="Book Antiqua" w:hAnsi="Book Antiqua"/>
          <w:i/>
          <w:sz w:val="24"/>
          <w:szCs w:val="24"/>
        </w:rPr>
        <w:t>Br Med J</w:t>
      </w:r>
      <w:r w:rsidRPr="002C3C69">
        <w:rPr>
          <w:rFonts w:ascii="Book Antiqua" w:hAnsi="Book Antiqua"/>
          <w:sz w:val="24"/>
          <w:szCs w:val="24"/>
        </w:rPr>
        <w:t xml:space="preserve"> 1961; </w:t>
      </w:r>
      <w:r w:rsidRPr="002C3C69">
        <w:rPr>
          <w:rFonts w:ascii="Book Antiqua" w:hAnsi="Book Antiqua"/>
          <w:b/>
          <w:sz w:val="24"/>
          <w:szCs w:val="24"/>
        </w:rPr>
        <w:t>1</w:t>
      </w:r>
      <w:r w:rsidRPr="002C3C69">
        <w:rPr>
          <w:rFonts w:ascii="Book Antiqua" w:hAnsi="Book Antiqua"/>
          <w:sz w:val="24"/>
          <w:szCs w:val="24"/>
        </w:rPr>
        <w:t>: 463-469 [PMID: 13732880]</w:t>
      </w:r>
    </w:p>
    <w:p w14:paraId="7DB6A60B"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33 </w:t>
      </w:r>
      <w:r w:rsidRPr="002C3C69">
        <w:rPr>
          <w:rFonts w:ascii="Book Antiqua" w:hAnsi="Book Antiqua"/>
          <w:b/>
          <w:sz w:val="24"/>
          <w:szCs w:val="24"/>
        </w:rPr>
        <w:t>Bell SJ</w:t>
      </w:r>
      <w:r w:rsidRPr="002C3C69">
        <w:rPr>
          <w:rFonts w:ascii="Book Antiqua" w:hAnsi="Book Antiqua"/>
          <w:sz w:val="24"/>
          <w:szCs w:val="24"/>
        </w:rPr>
        <w:t xml:space="preserve">, Williams AB, Wiesel P, Wilkinson K, Cohen RC, Kamm MA. The clinical course of fistulating Crohn's disease. </w:t>
      </w:r>
      <w:r w:rsidRPr="002C3C69">
        <w:rPr>
          <w:rFonts w:ascii="Book Antiqua" w:hAnsi="Book Antiqua"/>
          <w:i/>
          <w:sz w:val="24"/>
          <w:szCs w:val="24"/>
        </w:rPr>
        <w:t>Aliment Pharmacol Ther</w:t>
      </w:r>
      <w:r w:rsidRPr="002C3C69">
        <w:rPr>
          <w:rFonts w:ascii="Book Antiqua" w:hAnsi="Book Antiqua"/>
          <w:sz w:val="24"/>
          <w:szCs w:val="24"/>
        </w:rPr>
        <w:t xml:space="preserve"> 2003; </w:t>
      </w:r>
      <w:r w:rsidRPr="002C3C69">
        <w:rPr>
          <w:rFonts w:ascii="Book Antiqua" w:hAnsi="Book Antiqua"/>
          <w:b/>
          <w:sz w:val="24"/>
          <w:szCs w:val="24"/>
        </w:rPr>
        <w:t>17</w:t>
      </w:r>
      <w:r w:rsidRPr="002C3C69">
        <w:rPr>
          <w:rFonts w:ascii="Book Antiqua" w:hAnsi="Book Antiqua"/>
          <w:sz w:val="24"/>
          <w:szCs w:val="24"/>
        </w:rPr>
        <w:t>: 1145-1151 [PMID: 12752351 DOI: 10.1046/j.0269-2813.2003.01561.x]</w:t>
      </w:r>
    </w:p>
    <w:p w14:paraId="630CDF97"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34 </w:t>
      </w:r>
      <w:r w:rsidRPr="002C3C69">
        <w:rPr>
          <w:rFonts w:ascii="Book Antiqua" w:hAnsi="Book Antiqua"/>
          <w:b/>
          <w:sz w:val="24"/>
          <w:szCs w:val="24"/>
        </w:rPr>
        <w:t>Williamson PR</w:t>
      </w:r>
      <w:r w:rsidRPr="002C3C69">
        <w:rPr>
          <w:rFonts w:ascii="Book Antiqua" w:hAnsi="Book Antiqua"/>
          <w:sz w:val="24"/>
          <w:szCs w:val="24"/>
        </w:rPr>
        <w:t xml:space="preserve">, Hellinger MD, Larach SW, Ferrara A. Twenty-year review of the surgical management of perianal Crohn's disease. </w:t>
      </w:r>
      <w:r w:rsidRPr="002C3C69">
        <w:rPr>
          <w:rFonts w:ascii="Book Antiqua" w:hAnsi="Book Antiqua"/>
          <w:i/>
          <w:sz w:val="24"/>
          <w:szCs w:val="24"/>
        </w:rPr>
        <w:t>Dis Colon Rectum</w:t>
      </w:r>
      <w:r w:rsidRPr="002C3C69">
        <w:rPr>
          <w:rFonts w:ascii="Book Antiqua" w:hAnsi="Book Antiqua"/>
          <w:sz w:val="24"/>
          <w:szCs w:val="24"/>
        </w:rPr>
        <w:t xml:space="preserve"> 1995; </w:t>
      </w:r>
      <w:r w:rsidRPr="002C3C69">
        <w:rPr>
          <w:rFonts w:ascii="Book Antiqua" w:hAnsi="Book Antiqua"/>
          <w:b/>
          <w:sz w:val="24"/>
          <w:szCs w:val="24"/>
        </w:rPr>
        <w:t>38</w:t>
      </w:r>
      <w:r w:rsidRPr="002C3C69">
        <w:rPr>
          <w:rFonts w:ascii="Book Antiqua" w:hAnsi="Book Antiqua"/>
          <w:sz w:val="24"/>
          <w:szCs w:val="24"/>
        </w:rPr>
        <w:t>: 389-392 [PMID: 7720446 DOI: 10.1007/BF02054227]</w:t>
      </w:r>
    </w:p>
    <w:p w14:paraId="7FEA9DC3"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35 </w:t>
      </w:r>
      <w:r w:rsidRPr="002C3C69">
        <w:rPr>
          <w:rFonts w:ascii="Book Antiqua" w:hAnsi="Book Antiqua"/>
          <w:b/>
          <w:sz w:val="24"/>
          <w:szCs w:val="24"/>
        </w:rPr>
        <w:t>Geltzeiler CB</w:t>
      </w:r>
      <w:r w:rsidRPr="002C3C69">
        <w:rPr>
          <w:rFonts w:ascii="Book Antiqua" w:hAnsi="Book Antiqua"/>
          <w:sz w:val="24"/>
          <w:szCs w:val="24"/>
        </w:rPr>
        <w:t xml:space="preserve">, Wieghard N, Tsikitis VL. Recent developments in the surgical management of perianal fistula for Crohn's disease. </w:t>
      </w:r>
      <w:r w:rsidRPr="002C3C69">
        <w:rPr>
          <w:rFonts w:ascii="Book Antiqua" w:hAnsi="Book Antiqua"/>
          <w:i/>
          <w:sz w:val="24"/>
          <w:szCs w:val="24"/>
        </w:rPr>
        <w:t>Ann Gastroenterol</w:t>
      </w:r>
      <w:r w:rsidRPr="002C3C69">
        <w:rPr>
          <w:rFonts w:ascii="Book Antiqua" w:hAnsi="Book Antiqua"/>
          <w:sz w:val="24"/>
          <w:szCs w:val="24"/>
        </w:rPr>
        <w:t xml:space="preserve"> 2014; </w:t>
      </w:r>
      <w:r w:rsidRPr="002C3C69">
        <w:rPr>
          <w:rFonts w:ascii="Book Antiqua" w:hAnsi="Book Antiqua"/>
          <w:b/>
          <w:sz w:val="24"/>
          <w:szCs w:val="24"/>
        </w:rPr>
        <w:t>27</w:t>
      </w:r>
      <w:r w:rsidRPr="002C3C69">
        <w:rPr>
          <w:rFonts w:ascii="Book Antiqua" w:hAnsi="Book Antiqua"/>
          <w:sz w:val="24"/>
          <w:szCs w:val="24"/>
        </w:rPr>
        <w:t>: 320-330 [PMID: 25331917]</w:t>
      </w:r>
    </w:p>
    <w:p w14:paraId="66B32FFB"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36 </w:t>
      </w:r>
      <w:r w:rsidRPr="002C3C69">
        <w:rPr>
          <w:rFonts w:ascii="Book Antiqua" w:hAnsi="Book Antiqua"/>
          <w:b/>
          <w:sz w:val="24"/>
          <w:szCs w:val="24"/>
        </w:rPr>
        <w:t>Molendijk I</w:t>
      </w:r>
      <w:r w:rsidRPr="002C3C69">
        <w:rPr>
          <w:rFonts w:ascii="Book Antiqua" w:hAnsi="Book Antiqua"/>
          <w:sz w:val="24"/>
          <w:szCs w:val="24"/>
        </w:rPr>
        <w:t xml:space="preserve">, Nuij VJ, van der Meulen-de Jong AE, van der Woude CJ. Disappointing durable remission rates in complex Crohn's disease fistula. </w:t>
      </w:r>
      <w:r w:rsidRPr="002C3C69">
        <w:rPr>
          <w:rFonts w:ascii="Book Antiqua" w:hAnsi="Book Antiqua"/>
          <w:i/>
          <w:sz w:val="24"/>
          <w:szCs w:val="24"/>
        </w:rPr>
        <w:t>Inflamm Bowel Dis</w:t>
      </w:r>
      <w:r w:rsidRPr="002C3C69">
        <w:rPr>
          <w:rFonts w:ascii="Book Antiqua" w:hAnsi="Book Antiqua"/>
          <w:sz w:val="24"/>
          <w:szCs w:val="24"/>
        </w:rPr>
        <w:t xml:space="preserve"> 2014; </w:t>
      </w:r>
      <w:r w:rsidRPr="002C3C69">
        <w:rPr>
          <w:rFonts w:ascii="Book Antiqua" w:hAnsi="Book Antiqua"/>
          <w:b/>
          <w:sz w:val="24"/>
          <w:szCs w:val="24"/>
        </w:rPr>
        <w:t>20</w:t>
      </w:r>
      <w:r w:rsidRPr="002C3C69">
        <w:rPr>
          <w:rFonts w:ascii="Book Antiqua" w:hAnsi="Book Antiqua"/>
          <w:sz w:val="24"/>
          <w:szCs w:val="24"/>
        </w:rPr>
        <w:t>: 2022-2028 [PMID: 25159455 DOI: 10.1097/MIB.0000000000000148]</w:t>
      </w:r>
    </w:p>
    <w:p w14:paraId="0344B0FD" w14:textId="7C780A69"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37 </w:t>
      </w:r>
      <w:r w:rsidRPr="002C3C69">
        <w:rPr>
          <w:rFonts w:ascii="Book Antiqua" w:hAnsi="Book Antiqua"/>
          <w:b/>
          <w:sz w:val="24"/>
          <w:szCs w:val="24"/>
        </w:rPr>
        <w:t>Chaparro M,</w:t>
      </w:r>
      <w:r w:rsidRPr="002C3C69">
        <w:rPr>
          <w:rFonts w:ascii="Book Antiqua" w:hAnsi="Book Antiqua"/>
          <w:sz w:val="24"/>
          <w:szCs w:val="24"/>
        </w:rPr>
        <w:t xml:space="preserve"> Burgueno P, Vera I, Bermejo F, Marin-Jimenez I, Yela C. Epidemiological Study of Perianal Fistulas in Patients With Crohn’s Disease. </w:t>
      </w:r>
      <w:r w:rsidRPr="002C3C69">
        <w:rPr>
          <w:rFonts w:ascii="Book Antiqua" w:hAnsi="Book Antiqua"/>
          <w:i/>
          <w:sz w:val="24"/>
          <w:szCs w:val="24"/>
        </w:rPr>
        <w:t>Gastroenterology</w:t>
      </w:r>
      <w:r w:rsidR="007837B7" w:rsidRPr="002C3C69">
        <w:rPr>
          <w:rFonts w:ascii="Book Antiqua" w:hAnsi="Book Antiqua"/>
          <w:sz w:val="24"/>
          <w:szCs w:val="24"/>
        </w:rPr>
        <w:t xml:space="preserve"> </w:t>
      </w:r>
      <w:r w:rsidRPr="002C3C69">
        <w:rPr>
          <w:rFonts w:ascii="Book Antiqua" w:hAnsi="Book Antiqua"/>
          <w:sz w:val="24"/>
          <w:szCs w:val="24"/>
        </w:rPr>
        <w:t>2011;</w:t>
      </w:r>
      <w:r w:rsidR="007837B7" w:rsidRPr="002C3C69">
        <w:rPr>
          <w:rFonts w:ascii="Book Antiqua" w:hAnsi="Book Antiqua"/>
          <w:sz w:val="24"/>
          <w:szCs w:val="24"/>
        </w:rPr>
        <w:t xml:space="preserve"> </w:t>
      </w:r>
      <w:r w:rsidRPr="002C3C69">
        <w:rPr>
          <w:rFonts w:ascii="Book Antiqua" w:hAnsi="Book Antiqua"/>
          <w:b/>
          <w:sz w:val="24"/>
          <w:szCs w:val="24"/>
        </w:rPr>
        <w:t>140</w:t>
      </w:r>
      <w:r w:rsidRPr="002C3C69">
        <w:rPr>
          <w:rFonts w:ascii="Book Antiqua" w:hAnsi="Book Antiqua"/>
          <w:sz w:val="24"/>
          <w:szCs w:val="24"/>
        </w:rPr>
        <w:t>:</w:t>
      </w:r>
      <w:r w:rsidR="007837B7" w:rsidRPr="002C3C69">
        <w:rPr>
          <w:rFonts w:ascii="Book Antiqua" w:hAnsi="Book Antiqua"/>
          <w:sz w:val="24"/>
          <w:szCs w:val="24"/>
        </w:rPr>
        <w:t xml:space="preserve"> </w:t>
      </w:r>
      <w:r w:rsidRPr="002C3C69">
        <w:rPr>
          <w:rFonts w:ascii="Book Antiqua" w:hAnsi="Book Antiqua"/>
          <w:sz w:val="24"/>
          <w:szCs w:val="24"/>
        </w:rPr>
        <w:t>736 [DOI: 10.1016/S0016-5085(11)63061-8]</w:t>
      </w:r>
    </w:p>
    <w:p w14:paraId="7D469699"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38 </w:t>
      </w:r>
      <w:r w:rsidRPr="002C3C69">
        <w:rPr>
          <w:rFonts w:ascii="Book Antiqua" w:hAnsi="Book Antiqua"/>
          <w:b/>
          <w:sz w:val="24"/>
          <w:szCs w:val="24"/>
        </w:rPr>
        <w:t>Galey JB</w:t>
      </w:r>
      <w:r w:rsidRPr="002C3C69">
        <w:rPr>
          <w:rFonts w:ascii="Book Antiqua" w:hAnsi="Book Antiqua"/>
          <w:sz w:val="24"/>
          <w:szCs w:val="24"/>
        </w:rPr>
        <w:t xml:space="preserve">, Bombard S, Chopard C, Girerd JJ, Lederer F, Thang DC, Nam NH, Mansuy D, Chottard JC. Hexanal phenylhydrazone is a mechanism-based inactivator of soybean lipoxygenase 1. </w:t>
      </w:r>
      <w:r w:rsidRPr="002C3C69">
        <w:rPr>
          <w:rFonts w:ascii="Book Antiqua" w:hAnsi="Book Antiqua"/>
          <w:i/>
          <w:sz w:val="24"/>
          <w:szCs w:val="24"/>
        </w:rPr>
        <w:t>Biochemistry</w:t>
      </w:r>
      <w:r w:rsidRPr="002C3C69">
        <w:rPr>
          <w:rFonts w:ascii="Book Antiqua" w:hAnsi="Book Antiqua"/>
          <w:sz w:val="24"/>
          <w:szCs w:val="24"/>
        </w:rPr>
        <w:t xml:space="preserve"> 1988; </w:t>
      </w:r>
      <w:r w:rsidRPr="002C3C69">
        <w:rPr>
          <w:rFonts w:ascii="Book Antiqua" w:hAnsi="Book Antiqua"/>
          <w:b/>
          <w:sz w:val="24"/>
          <w:szCs w:val="24"/>
        </w:rPr>
        <w:t>27</w:t>
      </w:r>
      <w:r w:rsidRPr="002C3C69">
        <w:rPr>
          <w:rFonts w:ascii="Book Antiqua" w:hAnsi="Book Antiqua"/>
          <w:sz w:val="24"/>
          <w:szCs w:val="24"/>
        </w:rPr>
        <w:t>: 1058-1066 [PMID: 2835075 DOI: 10.1097/MEG.0000000000000840]</w:t>
      </w:r>
    </w:p>
    <w:p w14:paraId="180C70BC"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39 </w:t>
      </w:r>
      <w:r w:rsidRPr="002C3C69">
        <w:rPr>
          <w:rFonts w:ascii="Book Antiqua" w:hAnsi="Book Antiqua"/>
          <w:b/>
          <w:sz w:val="24"/>
          <w:szCs w:val="24"/>
        </w:rPr>
        <w:t>Read DR</w:t>
      </w:r>
      <w:r w:rsidRPr="002C3C69">
        <w:rPr>
          <w:rFonts w:ascii="Book Antiqua" w:hAnsi="Book Antiqua"/>
          <w:sz w:val="24"/>
          <w:szCs w:val="24"/>
        </w:rPr>
        <w:t xml:space="preserve">, Abcarian H. A prospective survey of 474 patients with anorectal abscess. </w:t>
      </w:r>
      <w:r w:rsidRPr="002C3C69">
        <w:rPr>
          <w:rFonts w:ascii="Book Antiqua" w:hAnsi="Book Antiqua"/>
          <w:i/>
          <w:sz w:val="24"/>
          <w:szCs w:val="24"/>
        </w:rPr>
        <w:t>Dis Colon Rectum</w:t>
      </w:r>
      <w:r w:rsidRPr="002C3C69">
        <w:rPr>
          <w:rFonts w:ascii="Book Antiqua" w:hAnsi="Book Antiqua"/>
          <w:sz w:val="24"/>
          <w:szCs w:val="24"/>
        </w:rPr>
        <w:t xml:space="preserve"> 1979; </w:t>
      </w:r>
      <w:r w:rsidRPr="002C3C69">
        <w:rPr>
          <w:rFonts w:ascii="Book Antiqua" w:hAnsi="Book Antiqua"/>
          <w:b/>
          <w:sz w:val="24"/>
          <w:szCs w:val="24"/>
        </w:rPr>
        <w:t>22</w:t>
      </w:r>
      <w:r w:rsidRPr="002C3C69">
        <w:rPr>
          <w:rFonts w:ascii="Book Antiqua" w:hAnsi="Book Antiqua"/>
          <w:sz w:val="24"/>
          <w:szCs w:val="24"/>
        </w:rPr>
        <w:t>: 566-568 [PMID: 527452 DOI: 10.1007/BF02587008]</w:t>
      </w:r>
    </w:p>
    <w:p w14:paraId="304D9E29" w14:textId="79BD7FF0"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highlight w:val="yellow"/>
        </w:rPr>
        <w:t xml:space="preserve">40 </w:t>
      </w:r>
      <w:r w:rsidRPr="002C3C69">
        <w:rPr>
          <w:rFonts w:ascii="Book Antiqua" w:hAnsi="Book Antiqua"/>
          <w:b/>
          <w:sz w:val="24"/>
          <w:szCs w:val="24"/>
          <w:highlight w:val="yellow"/>
        </w:rPr>
        <w:t>Anal Fistulas and Fissures Treatment</w:t>
      </w:r>
      <w:r w:rsidR="007837B7" w:rsidRPr="002C3C69">
        <w:rPr>
          <w:rFonts w:ascii="Book Antiqua" w:hAnsi="Book Antiqua"/>
          <w:b/>
          <w:sz w:val="24"/>
          <w:szCs w:val="24"/>
          <w:highlight w:val="yellow"/>
        </w:rPr>
        <w:t xml:space="preserve"> </w:t>
      </w:r>
      <w:r w:rsidRPr="002C3C69">
        <w:rPr>
          <w:rFonts w:ascii="Book Antiqua" w:hAnsi="Book Antiqua"/>
          <w:b/>
          <w:sz w:val="24"/>
          <w:szCs w:val="24"/>
          <w:highlight w:val="yellow"/>
        </w:rPr>
        <w:t>Management</w:t>
      </w:r>
      <w:r w:rsidR="007837B7" w:rsidRPr="002C3C69">
        <w:rPr>
          <w:rFonts w:ascii="Book Antiqua" w:hAnsi="Book Antiqua"/>
          <w:sz w:val="24"/>
          <w:szCs w:val="24"/>
          <w:highlight w:val="yellow"/>
        </w:rPr>
        <w:t>.</w:t>
      </w:r>
      <w:r w:rsidRPr="002C3C69">
        <w:rPr>
          <w:rFonts w:ascii="Book Antiqua" w:hAnsi="Book Antiqua"/>
          <w:sz w:val="24"/>
          <w:szCs w:val="24"/>
          <w:highlight w:val="yellow"/>
        </w:rPr>
        <w:t xml:space="preserve"> Approach Considerations,</w:t>
      </w:r>
      <w:r w:rsidR="007837B7" w:rsidRPr="002C3C69">
        <w:rPr>
          <w:rFonts w:ascii="Book Antiqua" w:hAnsi="Book Antiqua"/>
          <w:sz w:val="24"/>
          <w:szCs w:val="24"/>
          <w:highlight w:val="yellow"/>
        </w:rPr>
        <w:t xml:space="preserve"> </w:t>
      </w:r>
      <w:r w:rsidRPr="002C3C69">
        <w:rPr>
          <w:rFonts w:ascii="Book Antiqua" w:hAnsi="Book Antiqua"/>
          <w:sz w:val="24"/>
          <w:szCs w:val="24"/>
          <w:highlight w:val="yellow"/>
        </w:rPr>
        <w:t>Pharmacologic Treatment of Anal Fissures, Surgical Treatment of Chronic Anal Fissures. 2018 Aug 1 [cited 22 Aug 2018]; Available from: https://emedicine.medscape.com/article/776150-treatment</w:t>
      </w:r>
    </w:p>
    <w:p w14:paraId="2CB957C6"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41 </w:t>
      </w:r>
      <w:r w:rsidRPr="002C3C69">
        <w:rPr>
          <w:rFonts w:ascii="Book Antiqua" w:hAnsi="Book Antiqua"/>
          <w:b/>
          <w:sz w:val="24"/>
          <w:szCs w:val="24"/>
        </w:rPr>
        <w:t>Jensen SL</w:t>
      </w:r>
      <w:r w:rsidRPr="002C3C69">
        <w:rPr>
          <w:rFonts w:ascii="Book Antiqua" w:hAnsi="Book Antiqua"/>
          <w:sz w:val="24"/>
          <w:szCs w:val="24"/>
        </w:rPr>
        <w:t xml:space="preserve">, Shokouh-Amiri MH, Hagen K, Harling H, Nielsen OV. Adenocarcinoma of the anal ducts. A series of 21 cases. </w:t>
      </w:r>
      <w:r w:rsidRPr="002C3C69">
        <w:rPr>
          <w:rFonts w:ascii="Book Antiqua" w:hAnsi="Book Antiqua"/>
          <w:i/>
          <w:sz w:val="24"/>
          <w:szCs w:val="24"/>
        </w:rPr>
        <w:t>Dis Colon Rectum</w:t>
      </w:r>
      <w:r w:rsidRPr="002C3C69">
        <w:rPr>
          <w:rFonts w:ascii="Book Antiqua" w:hAnsi="Book Antiqua"/>
          <w:sz w:val="24"/>
          <w:szCs w:val="24"/>
        </w:rPr>
        <w:t xml:space="preserve"> 1988; </w:t>
      </w:r>
      <w:r w:rsidRPr="002C3C69">
        <w:rPr>
          <w:rFonts w:ascii="Book Antiqua" w:hAnsi="Book Antiqua"/>
          <w:b/>
          <w:sz w:val="24"/>
          <w:szCs w:val="24"/>
        </w:rPr>
        <w:t>31</w:t>
      </w:r>
      <w:r w:rsidRPr="002C3C69">
        <w:rPr>
          <w:rFonts w:ascii="Book Antiqua" w:hAnsi="Book Antiqua"/>
          <w:sz w:val="24"/>
          <w:szCs w:val="24"/>
        </w:rPr>
        <w:t>: 268-272 [PMID: 3359895]</w:t>
      </w:r>
    </w:p>
    <w:p w14:paraId="5D690857"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42 </w:t>
      </w:r>
      <w:r w:rsidRPr="002C3C69">
        <w:rPr>
          <w:rFonts w:ascii="Book Antiqua" w:hAnsi="Book Antiqua"/>
          <w:b/>
          <w:sz w:val="24"/>
          <w:szCs w:val="24"/>
        </w:rPr>
        <w:t>Wang D</w:t>
      </w:r>
      <w:r w:rsidRPr="002C3C69">
        <w:rPr>
          <w:rFonts w:ascii="Book Antiqua" w:hAnsi="Book Antiqua"/>
          <w:sz w:val="24"/>
          <w:szCs w:val="24"/>
        </w:rPr>
        <w:t xml:space="preserve">, Yang G, Qiu J, Song Y, Wang L, Gao J, Wang C. Risk factors for anal fistula: a case-control study. </w:t>
      </w:r>
      <w:r w:rsidRPr="002C3C69">
        <w:rPr>
          <w:rFonts w:ascii="Book Antiqua" w:hAnsi="Book Antiqua"/>
          <w:i/>
          <w:sz w:val="24"/>
          <w:szCs w:val="24"/>
        </w:rPr>
        <w:t>Tech Coloproctol</w:t>
      </w:r>
      <w:r w:rsidRPr="002C3C69">
        <w:rPr>
          <w:rFonts w:ascii="Book Antiqua" w:hAnsi="Book Antiqua"/>
          <w:sz w:val="24"/>
          <w:szCs w:val="24"/>
        </w:rPr>
        <w:t xml:space="preserve"> 2014; </w:t>
      </w:r>
      <w:r w:rsidRPr="002C3C69">
        <w:rPr>
          <w:rFonts w:ascii="Book Antiqua" w:hAnsi="Book Antiqua"/>
          <w:b/>
          <w:sz w:val="24"/>
          <w:szCs w:val="24"/>
        </w:rPr>
        <w:t>18</w:t>
      </w:r>
      <w:r w:rsidRPr="002C3C69">
        <w:rPr>
          <w:rFonts w:ascii="Book Antiqua" w:hAnsi="Book Antiqua"/>
          <w:sz w:val="24"/>
          <w:szCs w:val="24"/>
        </w:rPr>
        <w:t>: 635-639 [PMID: 24452294 DOI: 10.1007/s10151-013-1111-y]</w:t>
      </w:r>
    </w:p>
    <w:p w14:paraId="2171E167"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43 </w:t>
      </w:r>
      <w:r w:rsidRPr="002C3C69">
        <w:rPr>
          <w:rFonts w:ascii="Book Antiqua" w:hAnsi="Book Antiqua"/>
          <w:b/>
          <w:sz w:val="24"/>
          <w:szCs w:val="24"/>
        </w:rPr>
        <w:t>Montague TJ</w:t>
      </w:r>
      <w:r w:rsidRPr="002C3C69">
        <w:rPr>
          <w:rFonts w:ascii="Book Antiqua" w:hAnsi="Book Antiqua"/>
          <w:sz w:val="24"/>
          <w:szCs w:val="24"/>
        </w:rPr>
        <w:t xml:space="preserve">, Ikuta RM, Wong RY, Bay KS, Teo KK, Davies NJ. Comparison of risk and patterns of practice in patients older and younger than 70 years with acute myocardial infarction in a two-year period (1987-1989) </w:t>
      </w:r>
      <w:r w:rsidRPr="002C3C69">
        <w:rPr>
          <w:rFonts w:ascii="Book Antiqua" w:hAnsi="Book Antiqua"/>
          <w:i/>
          <w:sz w:val="24"/>
          <w:szCs w:val="24"/>
        </w:rPr>
        <w:t>Am J Cardiol</w:t>
      </w:r>
      <w:r w:rsidRPr="002C3C69">
        <w:rPr>
          <w:rFonts w:ascii="Book Antiqua" w:hAnsi="Book Antiqua"/>
          <w:sz w:val="24"/>
          <w:szCs w:val="24"/>
        </w:rPr>
        <w:t xml:space="preserve"> 1991; </w:t>
      </w:r>
      <w:r w:rsidRPr="002C3C69">
        <w:rPr>
          <w:rFonts w:ascii="Book Antiqua" w:hAnsi="Book Antiqua"/>
          <w:b/>
          <w:sz w:val="24"/>
          <w:szCs w:val="24"/>
        </w:rPr>
        <w:t>68</w:t>
      </w:r>
      <w:r w:rsidRPr="002C3C69">
        <w:rPr>
          <w:rFonts w:ascii="Book Antiqua" w:hAnsi="Book Antiqua"/>
          <w:sz w:val="24"/>
          <w:szCs w:val="24"/>
        </w:rPr>
        <w:t>: 843-847 [PMID: 1927941 DOI: 10.1007/DCR.0b013e31819a5c52]</w:t>
      </w:r>
    </w:p>
    <w:p w14:paraId="28E0E032"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44 </w:t>
      </w:r>
      <w:r w:rsidRPr="002C3C69">
        <w:rPr>
          <w:rFonts w:ascii="Book Antiqua" w:hAnsi="Book Antiqua"/>
          <w:b/>
          <w:sz w:val="24"/>
          <w:szCs w:val="24"/>
        </w:rPr>
        <w:t>González EL</w:t>
      </w:r>
      <w:r w:rsidRPr="002C3C69">
        <w:rPr>
          <w:rFonts w:ascii="Book Antiqua" w:hAnsi="Book Antiqua"/>
          <w:sz w:val="24"/>
          <w:szCs w:val="24"/>
        </w:rPr>
        <w:t xml:space="preserve">, Johansson S, Wallander MA, Rodríguez LA. Trends in the prevalence and incidence of diabetes in the UK: 1996-2005. </w:t>
      </w:r>
      <w:r w:rsidRPr="002C3C69">
        <w:rPr>
          <w:rFonts w:ascii="Book Antiqua" w:hAnsi="Book Antiqua"/>
          <w:i/>
          <w:sz w:val="24"/>
          <w:szCs w:val="24"/>
        </w:rPr>
        <w:t>J Epidemiol Community Health</w:t>
      </w:r>
      <w:r w:rsidRPr="002C3C69">
        <w:rPr>
          <w:rFonts w:ascii="Book Antiqua" w:hAnsi="Book Antiqua"/>
          <w:sz w:val="24"/>
          <w:szCs w:val="24"/>
        </w:rPr>
        <w:t xml:space="preserve"> 2009; </w:t>
      </w:r>
      <w:r w:rsidRPr="002C3C69">
        <w:rPr>
          <w:rFonts w:ascii="Book Antiqua" w:hAnsi="Book Antiqua"/>
          <w:b/>
          <w:sz w:val="24"/>
          <w:szCs w:val="24"/>
        </w:rPr>
        <w:t>63</w:t>
      </w:r>
      <w:r w:rsidRPr="002C3C69">
        <w:rPr>
          <w:rFonts w:ascii="Book Antiqua" w:hAnsi="Book Antiqua"/>
          <w:sz w:val="24"/>
          <w:szCs w:val="24"/>
        </w:rPr>
        <w:t>: 332-336 [PMID: 19240084 DOI: 10.1136/jech.2008.080382]</w:t>
      </w:r>
    </w:p>
    <w:p w14:paraId="5605A558" w14:textId="654FC161"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45</w:t>
      </w:r>
      <w:r w:rsidR="007837B7" w:rsidRPr="002C3C69">
        <w:rPr>
          <w:rFonts w:ascii="Book Antiqua" w:hAnsi="Book Antiqua"/>
          <w:sz w:val="24"/>
          <w:szCs w:val="24"/>
        </w:rPr>
        <w:t xml:space="preserve"> </w:t>
      </w:r>
      <w:r w:rsidRPr="002C3C69">
        <w:rPr>
          <w:rFonts w:ascii="Book Antiqua" w:hAnsi="Book Antiqua"/>
          <w:sz w:val="24"/>
          <w:szCs w:val="24"/>
        </w:rPr>
        <w:t xml:space="preserve">Boswell Award of the SAVA: 1991. Dr. D. G. Catton. </w:t>
      </w:r>
      <w:r w:rsidRPr="002C3C69">
        <w:rPr>
          <w:rFonts w:ascii="Book Antiqua" w:hAnsi="Book Antiqua"/>
          <w:i/>
          <w:sz w:val="24"/>
          <w:szCs w:val="24"/>
        </w:rPr>
        <w:t>J S Afr Vet Assoc</w:t>
      </w:r>
      <w:r w:rsidRPr="002C3C69">
        <w:rPr>
          <w:rFonts w:ascii="Book Antiqua" w:hAnsi="Book Antiqua"/>
          <w:sz w:val="24"/>
          <w:szCs w:val="24"/>
        </w:rPr>
        <w:t xml:space="preserve"> 1992; </w:t>
      </w:r>
      <w:r w:rsidRPr="002C3C69">
        <w:rPr>
          <w:rFonts w:ascii="Book Antiqua" w:hAnsi="Book Antiqua"/>
          <w:b/>
          <w:sz w:val="24"/>
          <w:szCs w:val="24"/>
        </w:rPr>
        <w:t>63</w:t>
      </w:r>
      <w:r w:rsidRPr="002C3C69">
        <w:rPr>
          <w:rFonts w:ascii="Book Antiqua" w:hAnsi="Book Antiqua"/>
          <w:sz w:val="24"/>
          <w:szCs w:val="24"/>
        </w:rPr>
        <w:t>: 81-82 [PMID: 1501216 DOI: 10.2165/00002512-200421040-00001]</w:t>
      </w:r>
    </w:p>
    <w:p w14:paraId="31A5103D" w14:textId="77777777" w:rsidR="00682905" w:rsidRPr="002C3C69" w:rsidRDefault="00682905" w:rsidP="002C3C69">
      <w:pPr>
        <w:spacing w:line="360" w:lineRule="auto"/>
        <w:jc w:val="both"/>
        <w:rPr>
          <w:rFonts w:ascii="Book Antiqua" w:hAnsi="Book Antiqua"/>
          <w:sz w:val="24"/>
          <w:szCs w:val="24"/>
        </w:rPr>
      </w:pPr>
      <w:r w:rsidRPr="002C3C69">
        <w:rPr>
          <w:rFonts w:ascii="Book Antiqua" w:hAnsi="Book Antiqua"/>
          <w:sz w:val="24"/>
          <w:szCs w:val="24"/>
        </w:rPr>
        <w:t xml:space="preserve">46 </w:t>
      </w:r>
      <w:r w:rsidRPr="002C3C69">
        <w:rPr>
          <w:rFonts w:ascii="Book Antiqua" w:hAnsi="Book Antiqua"/>
          <w:b/>
          <w:sz w:val="24"/>
          <w:szCs w:val="24"/>
        </w:rPr>
        <w:t>Kalin NH</w:t>
      </w:r>
      <w:r w:rsidRPr="002C3C69">
        <w:rPr>
          <w:rFonts w:ascii="Book Antiqua" w:hAnsi="Book Antiqua"/>
          <w:sz w:val="24"/>
          <w:szCs w:val="24"/>
        </w:rPr>
        <w:t xml:space="preserve">. Stress and psychopathology: an overview. </w:t>
      </w:r>
      <w:r w:rsidRPr="002C3C69">
        <w:rPr>
          <w:rFonts w:ascii="Book Antiqua" w:hAnsi="Book Antiqua"/>
          <w:i/>
          <w:sz w:val="24"/>
          <w:szCs w:val="24"/>
        </w:rPr>
        <w:t>Clin Neuropharmacol</w:t>
      </w:r>
      <w:r w:rsidRPr="002C3C69">
        <w:rPr>
          <w:rFonts w:ascii="Book Antiqua" w:hAnsi="Book Antiqua"/>
          <w:sz w:val="24"/>
          <w:szCs w:val="24"/>
        </w:rPr>
        <w:t xml:space="preserve"> 1992; </w:t>
      </w:r>
      <w:r w:rsidRPr="002C3C69">
        <w:rPr>
          <w:rFonts w:ascii="Book Antiqua" w:hAnsi="Book Antiqua"/>
          <w:b/>
          <w:sz w:val="24"/>
          <w:szCs w:val="24"/>
        </w:rPr>
        <w:t xml:space="preserve">15 </w:t>
      </w:r>
      <w:r w:rsidRPr="002C3C69">
        <w:rPr>
          <w:rFonts w:ascii="Book Antiqua" w:hAnsi="Book Antiqua"/>
          <w:sz w:val="24"/>
          <w:szCs w:val="24"/>
        </w:rPr>
        <w:t>Suppl 1 Pt A: 151A-152A [PMID: 1498789 DOI: 10.1016/S0140-6736(04)15597-9]</w:t>
      </w:r>
    </w:p>
    <w:p w14:paraId="202B3106" w14:textId="77777777" w:rsidR="00682905" w:rsidRPr="002C3C69" w:rsidRDefault="00682905" w:rsidP="002C3C69">
      <w:pPr>
        <w:pStyle w:val="a3"/>
        <w:adjustRightInd w:val="0"/>
        <w:snapToGrid w:val="0"/>
        <w:spacing w:line="360" w:lineRule="auto"/>
        <w:ind w:left="0"/>
        <w:jc w:val="both"/>
        <w:rPr>
          <w:b/>
          <w:spacing w:val="-1"/>
        </w:rPr>
      </w:pPr>
    </w:p>
    <w:p w14:paraId="2B07E87E" w14:textId="77777777" w:rsidR="008D3264" w:rsidRPr="002C3C69" w:rsidRDefault="008D3264" w:rsidP="002C3C69">
      <w:pPr>
        <w:pStyle w:val="a3"/>
        <w:adjustRightInd w:val="0"/>
        <w:snapToGrid w:val="0"/>
        <w:spacing w:line="360" w:lineRule="auto"/>
        <w:ind w:left="0"/>
        <w:jc w:val="both"/>
        <w:rPr>
          <w:b/>
          <w:spacing w:val="-1"/>
        </w:rPr>
      </w:pPr>
    </w:p>
    <w:p w14:paraId="13061B7D" w14:textId="1F199A9E" w:rsidR="008D3264" w:rsidRPr="002C3C69" w:rsidRDefault="008D3264" w:rsidP="002C3C69">
      <w:pPr>
        <w:widowControl/>
        <w:suppressAutoHyphens/>
        <w:spacing w:line="360" w:lineRule="auto"/>
        <w:ind w:left="720" w:right="230" w:firstLine="482"/>
        <w:contextualSpacing/>
        <w:jc w:val="right"/>
        <w:rPr>
          <w:rFonts w:ascii="Book Antiqua" w:hAnsi="Book Antiqua" w:cs="Mangal"/>
          <w:b/>
          <w:bCs/>
          <w:sz w:val="24"/>
          <w:szCs w:val="24"/>
          <w:lang w:val="it-IT" w:eastAsia="zh-CN" w:bidi="hi-IN"/>
        </w:rPr>
      </w:pPr>
      <w:r w:rsidRPr="002C3C69">
        <w:rPr>
          <w:rFonts w:ascii="Book Antiqua" w:eastAsia="Lucida Sans Unicode" w:hAnsi="Book Antiqua" w:cs="Arial"/>
          <w:b/>
          <w:noProof/>
          <w:sz w:val="24"/>
          <w:szCs w:val="24"/>
          <w:lang w:val="it-IT" w:eastAsia="hi-IN" w:bidi="hi-IN"/>
        </w:rPr>
        <w:t>P-Reviewer</w:t>
      </w:r>
      <w:r w:rsidRPr="002C3C69">
        <w:rPr>
          <w:rFonts w:ascii="Book Antiqua" w:hAnsi="Book Antiqua" w:cs="Arial"/>
          <w:b/>
          <w:noProof/>
          <w:sz w:val="24"/>
          <w:szCs w:val="24"/>
          <w:lang w:val="it-IT" w:bidi="hi-IN"/>
        </w:rPr>
        <w:t>:</w:t>
      </w:r>
      <w:r w:rsidRPr="002C3C69">
        <w:rPr>
          <w:rFonts w:ascii="Book Antiqua" w:hAnsi="Book Antiqua"/>
          <w:sz w:val="24"/>
          <w:szCs w:val="24"/>
          <w:lang w:val="sl-SI"/>
        </w:rPr>
        <w:t xml:space="preserve"> </w:t>
      </w:r>
      <w:r w:rsidR="00D57DF7" w:rsidRPr="002C3C69">
        <w:rPr>
          <w:rFonts w:ascii="Book Antiqua" w:hAnsi="Book Antiqua"/>
          <w:sz w:val="24"/>
          <w:szCs w:val="24"/>
          <w:lang w:val="sl-SI"/>
        </w:rPr>
        <w:t>Ozturk E, Yang BL</w:t>
      </w:r>
      <w:r w:rsidRPr="002C3C69">
        <w:rPr>
          <w:rFonts w:ascii="Book Antiqua" w:eastAsia="宋体" w:hAnsi="Book Antiqua"/>
          <w:sz w:val="24"/>
          <w:szCs w:val="24"/>
          <w:lang w:val="sl-SI" w:eastAsia="zh-CN"/>
        </w:rPr>
        <w:t xml:space="preserve"> </w:t>
      </w:r>
      <w:r w:rsidRPr="002C3C69">
        <w:rPr>
          <w:rFonts w:ascii="Book Antiqua" w:eastAsia="Lucida Sans Unicode" w:hAnsi="Book Antiqua" w:cs="Mangal"/>
          <w:b/>
          <w:bCs/>
          <w:sz w:val="24"/>
          <w:szCs w:val="24"/>
          <w:lang w:val="it-IT" w:eastAsia="hi-IN" w:bidi="hi-IN"/>
        </w:rPr>
        <w:t>S-Editor</w:t>
      </w:r>
      <w:r w:rsidRPr="002C3C69">
        <w:rPr>
          <w:rFonts w:ascii="Book Antiqua" w:hAnsi="Book Antiqua" w:cs="Mangal"/>
          <w:b/>
          <w:bCs/>
          <w:sz w:val="24"/>
          <w:szCs w:val="24"/>
          <w:lang w:val="it-IT" w:bidi="hi-IN"/>
        </w:rPr>
        <w:t>:</w:t>
      </w:r>
      <w:r w:rsidRPr="002C3C69">
        <w:rPr>
          <w:rFonts w:ascii="Book Antiqua" w:eastAsia="Lucida Sans Unicode" w:hAnsi="Book Antiqua" w:cs="Mangal"/>
          <w:bCs/>
          <w:sz w:val="24"/>
          <w:szCs w:val="24"/>
          <w:lang w:val="it-IT" w:eastAsia="hi-IN" w:bidi="hi-IN"/>
        </w:rPr>
        <w:t xml:space="preserve"> </w:t>
      </w:r>
      <w:r w:rsidR="00D57DF7" w:rsidRPr="002C3C69">
        <w:rPr>
          <w:rFonts w:ascii="Book Antiqua" w:hAnsi="Book Antiqua" w:cs="Mangal"/>
          <w:bCs/>
          <w:sz w:val="24"/>
          <w:szCs w:val="24"/>
          <w:lang w:val="it-IT" w:bidi="hi-IN"/>
        </w:rPr>
        <w:t>Cui LJ</w:t>
      </w:r>
      <w:r w:rsidRPr="002C3C69">
        <w:rPr>
          <w:rFonts w:ascii="Book Antiqua" w:eastAsia="Lucida Sans Unicode" w:hAnsi="Book Antiqua" w:cs="Mangal"/>
          <w:b/>
          <w:bCs/>
          <w:sz w:val="24"/>
          <w:szCs w:val="24"/>
          <w:lang w:val="it-IT" w:eastAsia="hi-IN" w:bidi="hi-IN"/>
        </w:rPr>
        <w:t xml:space="preserve"> L-Editor</w:t>
      </w:r>
      <w:r w:rsidRPr="002C3C69">
        <w:rPr>
          <w:rFonts w:ascii="Book Antiqua" w:hAnsi="Book Antiqua" w:cs="Mangal"/>
          <w:b/>
          <w:bCs/>
          <w:sz w:val="24"/>
          <w:szCs w:val="24"/>
          <w:lang w:val="it-IT" w:bidi="hi-IN"/>
        </w:rPr>
        <w:t>:</w:t>
      </w:r>
      <w:r w:rsidRPr="002C3C69">
        <w:rPr>
          <w:rFonts w:ascii="Book Antiqua" w:eastAsia="Lucida Sans Unicode" w:hAnsi="Book Antiqua" w:cs="Mangal"/>
          <w:b/>
          <w:bCs/>
          <w:sz w:val="24"/>
          <w:szCs w:val="24"/>
          <w:lang w:val="it-IT" w:eastAsia="hi-IN" w:bidi="hi-IN"/>
        </w:rPr>
        <w:t xml:space="preserve"> </w:t>
      </w:r>
      <w:r w:rsidR="00A12B81" w:rsidRPr="00A12B81">
        <w:rPr>
          <w:rFonts w:ascii="Book Antiqua" w:hAnsi="Book Antiqua" w:cs="Mangal" w:hint="eastAsia"/>
          <w:bCs/>
          <w:sz w:val="24"/>
          <w:szCs w:val="24"/>
          <w:lang w:val="it-IT" w:eastAsia="zh-CN" w:bidi="hi-IN"/>
        </w:rPr>
        <w:t>A</w:t>
      </w:r>
      <w:r w:rsidR="00A12B81">
        <w:rPr>
          <w:rFonts w:ascii="Book Antiqua" w:hAnsi="Book Antiqua" w:cs="Mangal" w:hint="eastAsia"/>
          <w:b/>
          <w:bCs/>
          <w:sz w:val="24"/>
          <w:szCs w:val="24"/>
          <w:lang w:val="it-IT" w:eastAsia="zh-CN" w:bidi="hi-IN"/>
        </w:rPr>
        <w:t xml:space="preserve"> </w:t>
      </w:r>
      <w:r w:rsidRPr="002C3C69">
        <w:rPr>
          <w:rFonts w:ascii="Book Antiqua" w:eastAsia="Lucida Sans Unicode" w:hAnsi="Book Antiqua" w:cs="Mangal"/>
          <w:b/>
          <w:bCs/>
          <w:sz w:val="24"/>
          <w:szCs w:val="24"/>
          <w:lang w:val="it-IT" w:eastAsia="hi-IN" w:bidi="hi-IN"/>
        </w:rPr>
        <w:t>E-Editor</w:t>
      </w:r>
      <w:r w:rsidRPr="002C3C69">
        <w:rPr>
          <w:rFonts w:ascii="Book Antiqua" w:hAnsi="Book Antiqua" w:cs="Mangal"/>
          <w:b/>
          <w:bCs/>
          <w:sz w:val="24"/>
          <w:szCs w:val="24"/>
          <w:lang w:val="it-IT" w:bidi="hi-IN"/>
        </w:rPr>
        <w:t>:</w:t>
      </w:r>
      <w:r w:rsidR="00A12B81">
        <w:rPr>
          <w:rFonts w:ascii="Book Antiqua" w:hAnsi="Book Antiqua" w:cs="Mangal" w:hint="eastAsia"/>
          <w:b/>
          <w:bCs/>
          <w:sz w:val="24"/>
          <w:szCs w:val="24"/>
          <w:lang w:val="it-IT" w:eastAsia="zh-CN" w:bidi="hi-IN"/>
        </w:rPr>
        <w:t xml:space="preserve"> </w:t>
      </w:r>
      <w:r w:rsidR="00A12B81" w:rsidRPr="00A12B81">
        <w:rPr>
          <w:rFonts w:ascii="Book Antiqua" w:hAnsi="Book Antiqua" w:cs="Mangal" w:hint="eastAsia"/>
          <w:bCs/>
          <w:sz w:val="24"/>
          <w:szCs w:val="24"/>
          <w:lang w:val="it-IT" w:eastAsia="zh-CN" w:bidi="hi-IN"/>
        </w:rPr>
        <w:t>Wang J</w:t>
      </w:r>
    </w:p>
    <w:p w14:paraId="6C594261" w14:textId="77777777" w:rsidR="008D3264" w:rsidRPr="002C3C69" w:rsidRDefault="008D3264" w:rsidP="00A12B81">
      <w:pPr>
        <w:widowControl/>
        <w:spacing w:line="360" w:lineRule="auto"/>
        <w:jc w:val="both"/>
        <w:rPr>
          <w:rFonts w:ascii="Book Antiqua" w:hAnsi="Book Antiqua" w:cs="Helvetica"/>
          <w:b/>
          <w:sz w:val="24"/>
          <w:szCs w:val="24"/>
          <w:lang w:val="sl-SI"/>
        </w:rPr>
      </w:pPr>
      <w:r w:rsidRPr="002C3C69">
        <w:rPr>
          <w:rFonts w:ascii="Book Antiqua" w:hAnsi="Book Antiqua" w:cs="Helvetica"/>
          <w:b/>
          <w:sz w:val="24"/>
          <w:szCs w:val="24"/>
          <w:lang w:val="sl-SI"/>
        </w:rPr>
        <w:t xml:space="preserve">Specialty type: </w:t>
      </w:r>
      <w:r w:rsidRPr="002C3C69">
        <w:rPr>
          <w:rFonts w:ascii="Book Antiqua" w:hAnsi="Book Antiqua" w:cs="宋体"/>
          <w:sz w:val="24"/>
          <w:szCs w:val="24"/>
          <w:lang w:val="sl-SI"/>
        </w:rPr>
        <w:t>Medicine, Research and Experimental</w:t>
      </w:r>
    </w:p>
    <w:p w14:paraId="37547761" w14:textId="67B8C2D3" w:rsidR="008D3264" w:rsidRPr="002C3C69" w:rsidRDefault="008D3264" w:rsidP="00A12B81">
      <w:pPr>
        <w:widowControl/>
        <w:spacing w:line="360" w:lineRule="auto"/>
        <w:jc w:val="both"/>
        <w:rPr>
          <w:rFonts w:ascii="Book Antiqua" w:eastAsia="宋体" w:hAnsi="Book Antiqua" w:cs="Helvetica"/>
          <w:b/>
          <w:sz w:val="24"/>
          <w:szCs w:val="24"/>
          <w:lang w:val="sl-SI" w:eastAsia="zh-CN"/>
        </w:rPr>
      </w:pPr>
      <w:r w:rsidRPr="002C3C69">
        <w:rPr>
          <w:rFonts w:ascii="Book Antiqua" w:hAnsi="Book Antiqua" w:cs="Helvetica"/>
          <w:b/>
          <w:sz w:val="24"/>
          <w:szCs w:val="24"/>
          <w:lang w:val="sl-SI"/>
        </w:rPr>
        <w:t xml:space="preserve">Country of origin: </w:t>
      </w:r>
      <w:r w:rsidR="00D57DF7" w:rsidRPr="002C3C69">
        <w:rPr>
          <w:rFonts w:ascii="Book Antiqua" w:eastAsia="宋体" w:hAnsi="Book Antiqua" w:cs="Helvetica"/>
          <w:sz w:val="24"/>
          <w:szCs w:val="24"/>
          <w:lang w:val="sl-SI" w:eastAsia="zh-CN"/>
        </w:rPr>
        <w:t>United Kingdom</w:t>
      </w:r>
    </w:p>
    <w:p w14:paraId="3E748CB2" w14:textId="77777777" w:rsidR="008D3264" w:rsidRPr="002C3C69" w:rsidRDefault="008D3264" w:rsidP="00A12B81">
      <w:pPr>
        <w:widowControl/>
        <w:spacing w:line="360" w:lineRule="auto"/>
        <w:jc w:val="both"/>
        <w:rPr>
          <w:rFonts w:ascii="Book Antiqua" w:hAnsi="Book Antiqua" w:cs="Helvetica"/>
          <w:b/>
          <w:sz w:val="24"/>
          <w:szCs w:val="24"/>
          <w:lang w:val="sl-SI"/>
        </w:rPr>
      </w:pPr>
      <w:r w:rsidRPr="002C3C69">
        <w:rPr>
          <w:rFonts w:ascii="Book Antiqua" w:hAnsi="Book Antiqua" w:cs="Helvetica"/>
          <w:b/>
          <w:sz w:val="24"/>
          <w:szCs w:val="24"/>
          <w:lang w:val="sl-SI"/>
        </w:rPr>
        <w:t>Peer-review report classification</w:t>
      </w:r>
    </w:p>
    <w:p w14:paraId="184654F2" w14:textId="1CC30C3D" w:rsidR="008D3264" w:rsidRPr="002C3C69" w:rsidRDefault="008D3264" w:rsidP="00A12B81">
      <w:pPr>
        <w:widowControl/>
        <w:spacing w:line="360" w:lineRule="auto"/>
        <w:jc w:val="both"/>
        <w:rPr>
          <w:rFonts w:ascii="Book Antiqua" w:hAnsi="Book Antiqua" w:cs="Helvetica"/>
          <w:sz w:val="24"/>
          <w:szCs w:val="24"/>
          <w:lang w:val="sl-SI"/>
        </w:rPr>
      </w:pPr>
      <w:r w:rsidRPr="002C3C69">
        <w:rPr>
          <w:rFonts w:ascii="Book Antiqua" w:hAnsi="Book Antiqua" w:cs="Helvetica"/>
          <w:sz w:val="24"/>
          <w:szCs w:val="24"/>
          <w:lang w:val="sl-SI"/>
        </w:rPr>
        <w:t xml:space="preserve">Grade A (Excellent): </w:t>
      </w:r>
      <w:r w:rsidR="00D57DF7" w:rsidRPr="002C3C69">
        <w:rPr>
          <w:rFonts w:ascii="Book Antiqua" w:hAnsi="Book Antiqua" w:cs="Helvetica"/>
          <w:sz w:val="24"/>
          <w:szCs w:val="24"/>
          <w:lang w:val="sl-SI"/>
        </w:rPr>
        <w:t>A</w:t>
      </w:r>
    </w:p>
    <w:p w14:paraId="5D3577F1" w14:textId="77777777" w:rsidR="008D3264" w:rsidRPr="002C3C69" w:rsidRDefault="008D3264" w:rsidP="00A12B81">
      <w:pPr>
        <w:widowControl/>
        <w:spacing w:line="360" w:lineRule="auto"/>
        <w:jc w:val="both"/>
        <w:rPr>
          <w:rFonts w:ascii="Book Antiqua" w:eastAsia="宋体" w:hAnsi="Book Antiqua" w:cs="Helvetica"/>
          <w:sz w:val="24"/>
          <w:szCs w:val="24"/>
          <w:lang w:val="sl-SI" w:eastAsia="zh-CN"/>
        </w:rPr>
      </w:pPr>
      <w:r w:rsidRPr="002C3C69">
        <w:rPr>
          <w:rFonts w:ascii="Book Antiqua" w:hAnsi="Book Antiqua" w:cs="Helvetica"/>
          <w:sz w:val="24"/>
          <w:szCs w:val="24"/>
          <w:lang w:val="sl-SI"/>
        </w:rPr>
        <w:t xml:space="preserve">Grade B (Very good): </w:t>
      </w:r>
      <w:r w:rsidRPr="002C3C69">
        <w:rPr>
          <w:rFonts w:ascii="Book Antiqua" w:eastAsia="宋体" w:hAnsi="Book Antiqua" w:cs="Helvetica"/>
          <w:sz w:val="24"/>
          <w:szCs w:val="24"/>
          <w:lang w:val="sl-SI" w:eastAsia="zh-CN"/>
        </w:rPr>
        <w:t>B</w:t>
      </w:r>
    </w:p>
    <w:p w14:paraId="674742F2" w14:textId="3D6B52EF" w:rsidR="008D3264" w:rsidRPr="002C3C69" w:rsidRDefault="008D3264" w:rsidP="00A12B81">
      <w:pPr>
        <w:widowControl/>
        <w:spacing w:line="360" w:lineRule="auto"/>
        <w:jc w:val="both"/>
        <w:rPr>
          <w:rFonts w:ascii="Book Antiqua" w:eastAsia="宋体" w:hAnsi="Book Antiqua" w:cs="Helvetica"/>
          <w:sz w:val="24"/>
          <w:szCs w:val="24"/>
          <w:lang w:val="sl-SI" w:eastAsia="zh-CN"/>
        </w:rPr>
      </w:pPr>
      <w:r w:rsidRPr="002C3C69">
        <w:rPr>
          <w:rFonts w:ascii="Book Antiqua" w:hAnsi="Book Antiqua" w:cs="Helvetica"/>
          <w:sz w:val="24"/>
          <w:szCs w:val="24"/>
          <w:lang w:val="sl-SI"/>
        </w:rPr>
        <w:t xml:space="preserve">Grade C (Good): </w:t>
      </w:r>
      <w:r w:rsidR="00D57DF7" w:rsidRPr="002C3C69">
        <w:rPr>
          <w:rFonts w:ascii="Book Antiqua" w:hAnsi="Book Antiqua" w:cs="Helvetica"/>
          <w:sz w:val="24"/>
          <w:szCs w:val="24"/>
          <w:lang w:val="sl-SI"/>
        </w:rPr>
        <w:t>0</w:t>
      </w:r>
    </w:p>
    <w:p w14:paraId="33E03B6C" w14:textId="77777777" w:rsidR="008D3264" w:rsidRPr="002C3C69" w:rsidRDefault="008D3264" w:rsidP="00A12B81">
      <w:pPr>
        <w:widowControl/>
        <w:spacing w:line="360" w:lineRule="auto"/>
        <w:jc w:val="both"/>
        <w:rPr>
          <w:rFonts w:ascii="Book Antiqua" w:hAnsi="Book Antiqua" w:cs="Helvetica"/>
          <w:sz w:val="24"/>
          <w:szCs w:val="24"/>
          <w:lang w:val="sl-SI"/>
        </w:rPr>
      </w:pPr>
      <w:r w:rsidRPr="002C3C69">
        <w:rPr>
          <w:rFonts w:ascii="Book Antiqua" w:hAnsi="Book Antiqua" w:cs="Helvetica"/>
          <w:sz w:val="24"/>
          <w:szCs w:val="24"/>
          <w:lang w:val="sl-SI"/>
        </w:rPr>
        <w:t>Grade D (Fair): 0</w:t>
      </w:r>
    </w:p>
    <w:p w14:paraId="3118E58B" w14:textId="77777777" w:rsidR="008D3264" w:rsidRDefault="008D3264" w:rsidP="00A12B81">
      <w:pPr>
        <w:widowControl/>
        <w:spacing w:line="360" w:lineRule="auto"/>
        <w:jc w:val="both"/>
        <w:rPr>
          <w:rFonts w:ascii="Book Antiqua" w:hAnsi="Book Antiqua" w:cs="Helvetica"/>
          <w:sz w:val="24"/>
          <w:szCs w:val="24"/>
          <w:lang w:val="sl-SI"/>
        </w:rPr>
      </w:pPr>
      <w:r w:rsidRPr="002C3C69">
        <w:rPr>
          <w:rFonts w:ascii="Book Antiqua" w:hAnsi="Book Antiqua" w:cs="Helvetica"/>
          <w:sz w:val="24"/>
          <w:szCs w:val="24"/>
          <w:lang w:val="sl-SI"/>
        </w:rPr>
        <w:t xml:space="preserve">Grade E </w:t>
      </w:r>
      <w:r w:rsidR="00E51439" w:rsidRPr="002C3C69">
        <w:rPr>
          <w:rFonts w:ascii="Book Antiqua" w:hAnsi="Book Antiqua" w:cs="Helvetica"/>
          <w:sz w:val="24"/>
          <w:szCs w:val="24"/>
          <w:lang w:val="sl-SI"/>
        </w:rPr>
        <w:t>(Poor):</w:t>
      </w:r>
      <w:r w:rsidRPr="002C3C69">
        <w:rPr>
          <w:rFonts w:ascii="Book Antiqua" w:hAnsi="Book Antiqua" w:cs="Helvetica"/>
          <w:sz w:val="24"/>
          <w:szCs w:val="24"/>
          <w:lang w:val="sl-SI"/>
        </w:rPr>
        <w:t>0</w:t>
      </w:r>
    </w:p>
    <w:p w14:paraId="607A2C24" w14:textId="531D9639" w:rsidR="00B822F7" w:rsidRPr="00B822F7" w:rsidRDefault="00B822F7" w:rsidP="002C3C69">
      <w:pPr>
        <w:widowControl/>
        <w:shd w:val="clear" w:color="auto" w:fill="FFFFFF"/>
        <w:spacing w:line="360" w:lineRule="auto"/>
        <w:jc w:val="both"/>
        <w:rPr>
          <w:rFonts w:ascii="Book Antiqua" w:hAnsi="Book Antiqua" w:cs="Helvetica"/>
          <w:sz w:val="24"/>
          <w:szCs w:val="24"/>
          <w:lang w:val="sl-SI"/>
        </w:rPr>
        <w:sectPr w:rsidR="00B822F7" w:rsidRPr="00B822F7" w:rsidSect="0035573D">
          <w:headerReference w:type="default" r:id="rId18"/>
          <w:type w:val="continuous"/>
          <w:pgSz w:w="11910" w:h="16840"/>
          <w:pgMar w:top="1440" w:right="1800" w:bottom="1440" w:left="1800" w:header="734" w:footer="0" w:gutter="0"/>
          <w:cols w:space="720"/>
          <w:docGrid w:linePitch="299"/>
        </w:sectPr>
      </w:pPr>
    </w:p>
    <w:p w14:paraId="4D27773E" w14:textId="5911AC0A" w:rsidR="00E51439" w:rsidRPr="002C3C69" w:rsidRDefault="00E51439" w:rsidP="002C3C69">
      <w:pPr>
        <w:adjustRightInd w:val="0"/>
        <w:snapToGrid w:val="0"/>
        <w:spacing w:line="360" w:lineRule="auto"/>
        <w:jc w:val="both"/>
        <w:outlineLvl w:val="0"/>
        <w:rPr>
          <w:rFonts w:ascii="Book Antiqua" w:eastAsia="Book Antiqua" w:hAnsi="Book Antiqua" w:cs="Book Antiqua"/>
          <w:b/>
          <w:bCs/>
          <w:sz w:val="24"/>
          <w:szCs w:val="24"/>
        </w:rPr>
      </w:pPr>
      <w:r w:rsidRPr="002C3C69">
        <w:rPr>
          <w:rFonts w:ascii="Book Antiqua" w:eastAsia="Book Antiqua" w:hAnsi="Book Antiqua"/>
          <w:b/>
          <w:bCs/>
          <w:spacing w:val="-1"/>
          <w:sz w:val="24"/>
          <w:szCs w:val="24"/>
        </w:rPr>
        <w:t>Table</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1</w:t>
      </w:r>
      <w:r w:rsidR="00CB05B1" w:rsidRPr="002C3C69">
        <w:rPr>
          <w:rFonts w:ascii="Book Antiqua" w:eastAsia="Book Antiqua" w:hAnsi="Book Antiqua"/>
          <w:b/>
          <w:bCs/>
          <w:sz w:val="24"/>
          <w:szCs w:val="24"/>
        </w:rPr>
        <w:t xml:space="preserve"> </w:t>
      </w:r>
      <w:r w:rsidRPr="002C3C69">
        <w:rPr>
          <w:rFonts w:ascii="Book Antiqua" w:eastAsia="Book Antiqua" w:hAnsi="Book Antiqua"/>
          <w:b/>
          <w:bCs/>
          <w:spacing w:val="-1"/>
          <w:sz w:val="24"/>
          <w:szCs w:val="24"/>
        </w:rPr>
        <w:t>Overall</w:t>
      </w:r>
      <w:r w:rsidRPr="002C3C69">
        <w:rPr>
          <w:rFonts w:ascii="Book Antiqua" w:eastAsia="Book Antiqua" w:hAnsi="Book Antiqua"/>
          <w:b/>
          <w:bCs/>
          <w:spacing w:val="-5"/>
          <w:sz w:val="24"/>
          <w:szCs w:val="24"/>
        </w:rPr>
        <w:t xml:space="preserve"> </w:t>
      </w:r>
      <w:r w:rsidRPr="002C3C69">
        <w:rPr>
          <w:rFonts w:ascii="Book Antiqua" w:eastAsia="Book Antiqua" w:hAnsi="Book Antiqua"/>
          <w:b/>
          <w:bCs/>
          <w:spacing w:val="-1"/>
          <w:sz w:val="24"/>
          <w:szCs w:val="24"/>
        </w:rPr>
        <w:t>prevalence</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of</w:t>
      </w:r>
      <w:r w:rsidRPr="002C3C69">
        <w:rPr>
          <w:rFonts w:ascii="Book Antiqua" w:eastAsia="Book Antiqua" w:hAnsi="Book Antiqua"/>
          <w:b/>
          <w:bCs/>
          <w:spacing w:val="-1"/>
          <w:sz w:val="24"/>
          <w:szCs w:val="24"/>
        </w:rPr>
        <w:t xml:space="preserve"> </w:t>
      </w:r>
      <w:r w:rsidRPr="002C3C69">
        <w:rPr>
          <w:rFonts w:ascii="Book Antiqua" w:eastAsia="Book Antiqua" w:hAnsi="Book Antiqua"/>
          <w:b/>
          <w:bCs/>
          <w:sz w:val="24"/>
          <w:szCs w:val="24"/>
        </w:rPr>
        <w:t>anal</w:t>
      </w:r>
      <w:r w:rsidRPr="002C3C69">
        <w:rPr>
          <w:rFonts w:ascii="Book Antiqua" w:eastAsia="Book Antiqua" w:hAnsi="Book Antiqua"/>
          <w:b/>
          <w:bCs/>
          <w:spacing w:val="-4"/>
          <w:sz w:val="24"/>
          <w:szCs w:val="24"/>
        </w:rPr>
        <w:t xml:space="preserve"> </w:t>
      </w:r>
      <w:r w:rsidRPr="002C3C69">
        <w:rPr>
          <w:rFonts w:ascii="Book Antiqua" w:eastAsia="Book Antiqua" w:hAnsi="Book Antiqua"/>
          <w:b/>
          <w:bCs/>
          <w:spacing w:val="-1"/>
          <w:sz w:val="24"/>
          <w:szCs w:val="24"/>
        </w:rPr>
        <w:t>fistula</w:t>
      </w:r>
      <w:r w:rsidRPr="002C3C69">
        <w:rPr>
          <w:rFonts w:ascii="Book Antiqua" w:eastAsia="Book Antiqua" w:hAnsi="Book Antiqua"/>
          <w:b/>
          <w:bCs/>
          <w:spacing w:val="-4"/>
          <w:sz w:val="24"/>
          <w:szCs w:val="24"/>
        </w:rPr>
        <w:t xml:space="preserve"> </w:t>
      </w:r>
      <w:r w:rsidRPr="002C3C69">
        <w:rPr>
          <w:rFonts w:ascii="Book Antiqua" w:eastAsia="Book Antiqua" w:hAnsi="Book Antiqua"/>
          <w:b/>
          <w:bCs/>
          <w:spacing w:val="-1"/>
          <w:sz w:val="24"/>
          <w:szCs w:val="24"/>
        </w:rPr>
        <w:t>with</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and</w:t>
      </w:r>
      <w:r w:rsidRPr="002C3C69">
        <w:rPr>
          <w:rFonts w:ascii="Book Antiqua" w:eastAsia="Book Antiqua" w:hAnsi="Book Antiqua"/>
          <w:b/>
          <w:bCs/>
          <w:spacing w:val="-4"/>
          <w:sz w:val="24"/>
          <w:szCs w:val="24"/>
        </w:rPr>
        <w:t xml:space="preserve"> </w:t>
      </w:r>
      <w:r w:rsidRPr="002C3C69">
        <w:rPr>
          <w:rFonts w:ascii="Book Antiqua" w:eastAsia="Book Antiqua" w:hAnsi="Book Antiqua"/>
          <w:b/>
          <w:bCs/>
          <w:spacing w:val="-1"/>
          <w:sz w:val="24"/>
          <w:szCs w:val="24"/>
        </w:rPr>
        <w:t>without</w:t>
      </w:r>
      <w:r w:rsidRPr="002C3C69">
        <w:rPr>
          <w:rFonts w:ascii="Book Antiqua" w:eastAsia="Book Antiqua" w:hAnsi="Book Antiqua"/>
          <w:b/>
          <w:bCs/>
          <w:spacing w:val="-2"/>
          <w:sz w:val="24"/>
          <w:szCs w:val="24"/>
        </w:rPr>
        <w:t xml:space="preserve"> </w:t>
      </w:r>
      <w:r w:rsidR="00CB05B1" w:rsidRPr="002C3C69">
        <w:rPr>
          <w:rFonts w:ascii="Book Antiqua" w:eastAsia="Book Antiqua" w:hAnsi="Book Antiqua"/>
          <w:b/>
          <w:bCs/>
          <w:spacing w:val="-1"/>
          <w:sz w:val="24"/>
          <w:szCs w:val="24"/>
        </w:rPr>
        <w:t>disease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34"/>
        <w:gridCol w:w="2552"/>
        <w:gridCol w:w="2477"/>
        <w:gridCol w:w="2626"/>
      </w:tblGrid>
      <w:tr w:rsidR="004616D8" w14:paraId="328B32FC" w14:textId="77777777" w:rsidTr="00CD7A61">
        <w:tc>
          <w:tcPr>
            <w:tcW w:w="4253" w:type="dxa"/>
            <w:tcBorders>
              <w:top w:val="single" w:sz="4" w:space="0" w:color="auto"/>
              <w:bottom w:val="single" w:sz="4" w:space="0" w:color="auto"/>
            </w:tcBorders>
          </w:tcPr>
          <w:p w14:paraId="0C31BB8C" w14:textId="77777777" w:rsidR="004616D8" w:rsidRDefault="004616D8" w:rsidP="00CD7A61">
            <w:pPr>
              <w:pStyle w:val="1"/>
              <w:spacing w:line="360" w:lineRule="auto"/>
              <w:ind w:left="0"/>
              <w:outlineLvl w:val="0"/>
              <w:rPr>
                <w:rFonts w:eastAsiaTheme="minorEastAsia"/>
                <w:spacing w:val="-1"/>
              </w:rPr>
            </w:pPr>
          </w:p>
        </w:tc>
        <w:tc>
          <w:tcPr>
            <w:tcW w:w="2234" w:type="dxa"/>
            <w:tcBorders>
              <w:top w:val="single" w:sz="4" w:space="0" w:color="auto"/>
              <w:bottom w:val="single" w:sz="4" w:space="0" w:color="auto"/>
            </w:tcBorders>
          </w:tcPr>
          <w:p w14:paraId="6AF49338" w14:textId="77777777" w:rsidR="004616D8" w:rsidRPr="008F22F3" w:rsidRDefault="004616D8" w:rsidP="00CD7A61">
            <w:pPr>
              <w:pStyle w:val="1"/>
              <w:spacing w:line="360" w:lineRule="auto"/>
              <w:ind w:left="0"/>
              <w:outlineLvl w:val="0"/>
              <w:rPr>
                <w:rFonts w:eastAsiaTheme="minorEastAsia"/>
                <w:spacing w:val="-1"/>
              </w:rPr>
            </w:pPr>
            <w:r w:rsidRPr="008F22F3">
              <w:t>2014</w:t>
            </w:r>
          </w:p>
        </w:tc>
        <w:tc>
          <w:tcPr>
            <w:tcW w:w="2552" w:type="dxa"/>
            <w:tcBorders>
              <w:top w:val="single" w:sz="4" w:space="0" w:color="auto"/>
              <w:bottom w:val="single" w:sz="4" w:space="0" w:color="auto"/>
            </w:tcBorders>
          </w:tcPr>
          <w:p w14:paraId="43C0AF60" w14:textId="77777777" w:rsidR="004616D8" w:rsidRPr="008F22F3" w:rsidRDefault="004616D8" w:rsidP="00CD7A61">
            <w:pPr>
              <w:pStyle w:val="1"/>
              <w:spacing w:line="360" w:lineRule="auto"/>
              <w:ind w:left="0"/>
              <w:outlineLvl w:val="0"/>
              <w:rPr>
                <w:rFonts w:eastAsiaTheme="minorEastAsia"/>
                <w:spacing w:val="-1"/>
              </w:rPr>
            </w:pPr>
            <w:r w:rsidRPr="008F22F3">
              <w:t>2015</w:t>
            </w:r>
          </w:p>
        </w:tc>
        <w:tc>
          <w:tcPr>
            <w:tcW w:w="2477" w:type="dxa"/>
            <w:tcBorders>
              <w:top w:val="single" w:sz="4" w:space="0" w:color="auto"/>
              <w:bottom w:val="single" w:sz="4" w:space="0" w:color="auto"/>
            </w:tcBorders>
          </w:tcPr>
          <w:p w14:paraId="5214BC3B" w14:textId="77777777" w:rsidR="004616D8" w:rsidRPr="008F22F3" w:rsidRDefault="004616D8" w:rsidP="00CD7A61">
            <w:pPr>
              <w:pStyle w:val="1"/>
              <w:spacing w:line="360" w:lineRule="auto"/>
              <w:ind w:left="0"/>
              <w:outlineLvl w:val="0"/>
              <w:rPr>
                <w:rFonts w:eastAsiaTheme="minorEastAsia"/>
                <w:spacing w:val="-1"/>
              </w:rPr>
            </w:pPr>
            <w:r w:rsidRPr="008F22F3">
              <w:t>2016</w:t>
            </w:r>
          </w:p>
        </w:tc>
        <w:tc>
          <w:tcPr>
            <w:tcW w:w="2626" w:type="dxa"/>
            <w:tcBorders>
              <w:top w:val="single" w:sz="4" w:space="0" w:color="auto"/>
              <w:bottom w:val="single" w:sz="4" w:space="0" w:color="auto"/>
            </w:tcBorders>
          </w:tcPr>
          <w:p w14:paraId="008612C8" w14:textId="77777777" w:rsidR="004616D8" w:rsidRPr="008F22F3" w:rsidRDefault="004616D8" w:rsidP="00CD7A61">
            <w:pPr>
              <w:pStyle w:val="1"/>
              <w:spacing w:line="360" w:lineRule="auto"/>
              <w:ind w:left="0"/>
              <w:outlineLvl w:val="0"/>
              <w:rPr>
                <w:rFonts w:eastAsiaTheme="minorEastAsia"/>
                <w:spacing w:val="-1"/>
              </w:rPr>
            </w:pPr>
            <w:r w:rsidRPr="008F22F3">
              <w:t>2017</w:t>
            </w:r>
          </w:p>
        </w:tc>
      </w:tr>
      <w:tr w:rsidR="004616D8" w14:paraId="6E3DC32A" w14:textId="77777777" w:rsidTr="00CD7A61">
        <w:tc>
          <w:tcPr>
            <w:tcW w:w="4253" w:type="dxa"/>
            <w:tcBorders>
              <w:top w:val="single" w:sz="4" w:space="0" w:color="auto"/>
            </w:tcBorders>
          </w:tcPr>
          <w:p w14:paraId="212FCD75" w14:textId="77777777" w:rsidR="004616D8" w:rsidRDefault="004616D8" w:rsidP="00CD7A61">
            <w:pPr>
              <w:pStyle w:val="1"/>
              <w:spacing w:line="360" w:lineRule="auto"/>
              <w:ind w:left="0"/>
              <w:outlineLvl w:val="0"/>
              <w:rPr>
                <w:rFonts w:eastAsiaTheme="minorEastAsia"/>
                <w:spacing w:val="-1"/>
              </w:rPr>
            </w:pPr>
            <w:r>
              <w:rPr>
                <w:b w:val="0"/>
                <w:spacing w:val="-1"/>
              </w:rPr>
              <w:t>Prevalence</w:t>
            </w:r>
            <w:r>
              <w:rPr>
                <w:b w:val="0"/>
                <w:spacing w:val="-4"/>
              </w:rPr>
              <w:t xml:space="preserve"> </w:t>
            </w:r>
            <w:r>
              <w:rPr>
                <w:b w:val="0"/>
              </w:rPr>
              <w:t>of</w:t>
            </w:r>
            <w:r>
              <w:rPr>
                <w:b w:val="0"/>
                <w:spacing w:val="-4"/>
              </w:rPr>
              <w:t xml:space="preserve"> </w:t>
            </w:r>
            <w:r>
              <w:rPr>
                <w:b w:val="0"/>
              </w:rPr>
              <w:t>AF,</w:t>
            </w:r>
            <w:r>
              <w:rPr>
                <w:b w:val="0"/>
                <w:spacing w:val="-4"/>
              </w:rPr>
              <w:t xml:space="preserve"> </w:t>
            </w:r>
            <w:r w:rsidRPr="008F22F3">
              <w:rPr>
                <w:b w:val="0"/>
                <w:i/>
              </w:rPr>
              <w:t>n</w:t>
            </w:r>
          </w:p>
        </w:tc>
        <w:tc>
          <w:tcPr>
            <w:tcW w:w="2234" w:type="dxa"/>
            <w:tcBorders>
              <w:top w:val="single" w:sz="4" w:space="0" w:color="auto"/>
            </w:tcBorders>
          </w:tcPr>
          <w:p w14:paraId="41E9D3AA" w14:textId="77777777" w:rsidR="004616D8" w:rsidRPr="008F22F3" w:rsidRDefault="004616D8" w:rsidP="00CD7A61">
            <w:pPr>
              <w:pStyle w:val="1"/>
              <w:spacing w:line="360" w:lineRule="auto"/>
              <w:ind w:left="0"/>
              <w:outlineLvl w:val="0"/>
              <w:rPr>
                <w:rFonts w:eastAsiaTheme="minorEastAsia"/>
                <w:b w:val="0"/>
                <w:spacing w:val="-1"/>
              </w:rPr>
            </w:pPr>
            <w:r w:rsidRPr="008F22F3">
              <w:rPr>
                <w:rFonts w:eastAsiaTheme="minorEastAsia"/>
                <w:b w:val="0"/>
                <w:spacing w:val="-1"/>
              </w:rPr>
              <w:t>1143</w:t>
            </w:r>
          </w:p>
        </w:tc>
        <w:tc>
          <w:tcPr>
            <w:tcW w:w="2552" w:type="dxa"/>
            <w:tcBorders>
              <w:top w:val="single" w:sz="4" w:space="0" w:color="auto"/>
            </w:tcBorders>
          </w:tcPr>
          <w:p w14:paraId="4269EDE6"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938</w:t>
            </w:r>
          </w:p>
        </w:tc>
        <w:tc>
          <w:tcPr>
            <w:tcW w:w="2477" w:type="dxa"/>
            <w:tcBorders>
              <w:top w:val="single" w:sz="4" w:space="0" w:color="auto"/>
            </w:tcBorders>
          </w:tcPr>
          <w:p w14:paraId="74D85736"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688</w:t>
            </w:r>
          </w:p>
        </w:tc>
        <w:tc>
          <w:tcPr>
            <w:tcW w:w="2626" w:type="dxa"/>
            <w:tcBorders>
              <w:top w:val="single" w:sz="4" w:space="0" w:color="auto"/>
            </w:tcBorders>
          </w:tcPr>
          <w:p w14:paraId="2A969779"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579</w:t>
            </w:r>
          </w:p>
        </w:tc>
      </w:tr>
      <w:tr w:rsidR="004616D8" w14:paraId="5F2219B3" w14:textId="77777777" w:rsidTr="00CD7A61">
        <w:tc>
          <w:tcPr>
            <w:tcW w:w="4253" w:type="dxa"/>
          </w:tcPr>
          <w:p w14:paraId="527503AA" w14:textId="77777777" w:rsidR="004616D8" w:rsidRDefault="004616D8" w:rsidP="00CD7A61">
            <w:pPr>
              <w:pStyle w:val="1"/>
              <w:spacing w:line="360" w:lineRule="auto"/>
              <w:ind w:left="0"/>
              <w:outlineLvl w:val="0"/>
              <w:rPr>
                <w:rFonts w:eastAsiaTheme="minorEastAsia"/>
                <w:spacing w:val="-1"/>
              </w:rPr>
            </w:pPr>
            <w:r>
              <w:rPr>
                <w:b w:val="0"/>
                <w:spacing w:val="-1"/>
              </w:rPr>
              <w:t>Prevalence</w:t>
            </w:r>
            <w:r>
              <w:rPr>
                <w:b w:val="0"/>
                <w:spacing w:val="-5"/>
              </w:rPr>
              <w:t xml:space="preserve"> </w:t>
            </w:r>
            <w:r>
              <w:rPr>
                <w:b w:val="0"/>
              </w:rPr>
              <w:t>of</w:t>
            </w:r>
            <w:r>
              <w:rPr>
                <w:b w:val="0"/>
                <w:spacing w:val="-6"/>
              </w:rPr>
              <w:t xml:space="preserve"> </w:t>
            </w:r>
            <w:r>
              <w:rPr>
                <w:b w:val="0"/>
              </w:rPr>
              <w:t>AF,</w:t>
            </w:r>
            <w:r>
              <w:rPr>
                <w:b w:val="0"/>
                <w:spacing w:val="-5"/>
              </w:rPr>
              <w:t xml:space="preserve"> </w:t>
            </w:r>
            <w:r w:rsidRPr="008F22F3">
              <w:rPr>
                <w:b w:val="0"/>
                <w:i/>
                <w:spacing w:val="-1"/>
              </w:rPr>
              <w:t>n</w:t>
            </w:r>
            <w:r>
              <w:rPr>
                <w:b w:val="0"/>
                <w:spacing w:val="-1"/>
              </w:rPr>
              <w:t>/10000</w:t>
            </w:r>
            <w:r>
              <w:rPr>
                <w:b w:val="0"/>
                <w:spacing w:val="-5"/>
              </w:rPr>
              <w:t xml:space="preserve"> </w:t>
            </w:r>
            <w:r>
              <w:rPr>
                <w:b w:val="0"/>
                <w:spacing w:val="-1"/>
              </w:rPr>
              <w:t>patients</w:t>
            </w:r>
          </w:p>
        </w:tc>
        <w:tc>
          <w:tcPr>
            <w:tcW w:w="2234" w:type="dxa"/>
          </w:tcPr>
          <w:p w14:paraId="6E1A6FB1" w14:textId="77777777" w:rsidR="004616D8" w:rsidRPr="008F22F3" w:rsidRDefault="004616D8" w:rsidP="00CD7A61">
            <w:pPr>
              <w:pStyle w:val="1"/>
              <w:spacing w:line="360" w:lineRule="auto"/>
              <w:ind w:left="0"/>
              <w:outlineLvl w:val="0"/>
              <w:rPr>
                <w:rFonts w:eastAsiaTheme="minorEastAsia"/>
                <w:b w:val="0"/>
                <w:spacing w:val="-1"/>
              </w:rPr>
            </w:pPr>
            <w:r w:rsidRPr="008F22F3">
              <w:rPr>
                <w:rFonts w:eastAsiaTheme="minorEastAsia"/>
                <w:b w:val="0"/>
                <w:spacing w:val="-1"/>
              </w:rPr>
              <w:t>2.34</w:t>
            </w:r>
          </w:p>
        </w:tc>
        <w:tc>
          <w:tcPr>
            <w:tcW w:w="2552" w:type="dxa"/>
          </w:tcPr>
          <w:p w14:paraId="073BB877" w14:textId="77777777" w:rsidR="004616D8" w:rsidRPr="00224212" w:rsidRDefault="004616D8" w:rsidP="00CD7A61">
            <w:pPr>
              <w:pStyle w:val="1"/>
              <w:spacing w:line="360" w:lineRule="auto"/>
              <w:ind w:left="0"/>
              <w:outlineLvl w:val="0"/>
              <w:rPr>
                <w:rFonts w:eastAsiaTheme="minorEastAsia"/>
                <w:b w:val="0"/>
                <w:spacing w:val="-1"/>
              </w:rPr>
            </w:pPr>
            <w:r w:rsidRPr="00224212">
              <w:rPr>
                <w:b w:val="0"/>
              </w:rPr>
              <w:t>2.22</w:t>
            </w:r>
          </w:p>
        </w:tc>
        <w:tc>
          <w:tcPr>
            <w:tcW w:w="2477" w:type="dxa"/>
          </w:tcPr>
          <w:p w14:paraId="19205492" w14:textId="77777777" w:rsidR="004616D8" w:rsidRPr="00224212" w:rsidRDefault="004616D8" w:rsidP="00CD7A61">
            <w:pPr>
              <w:pStyle w:val="1"/>
              <w:spacing w:line="360" w:lineRule="auto"/>
              <w:ind w:left="0"/>
              <w:outlineLvl w:val="0"/>
              <w:rPr>
                <w:rFonts w:eastAsiaTheme="minorEastAsia"/>
                <w:b w:val="0"/>
                <w:spacing w:val="-1"/>
              </w:rPr>
            </w:pPr>
            <w:r w:rsidRPr="00224212">
              <w:rPr>
                <w:b w:val="0"/>
              </w:rPr>
              <w:t>1.93</w:t>
            </w:r>
          </w:p>
        </w:tc>
        <w:tc>
          <w:tcPr>
            <w:tcW w:w="2626" w:type="dxa"/>
          </w:tcPr>
          <w:p w14:paraId="08592661" w14:textId="77777777" w:rsidR="004616D8" w:rsidRPr="00224212" w:rsidRDefault="004616D8" w:rsidP="00CD7A61">
            <w:pPr>
              <w:pStyle w:val="1"/>
              <w:spacing w:line="360" w:lineRule="auto"/>
              <w:ind w:left="0"/>
              <w:outlineLvl w:val="0"/>
              <w:rPr>
                <w:rFonts w:eastAsiaTheme="minorEastAsia"/>
                <w:b w:val="0"/>
                <w:spacing w:val="-1"/>
              </w:rPr>
            </w:pPr>
            <w:r w:rsidRPr="00224212">
              <w:rPr>
                <w:b w:val="0"/>
              </w:rPr>
              <w:t>1.82</w:t>
            </w:r>
          </w:p>
        </w:tc>
      </w:tr>
      <w:tr w:rsidR="004616D8" w14:paraId="2C23E302" w14:textId="77777777" w:rsidTr="00CD7A61">
        <w:tc>
          <w:tcPr>
            <w:tcW w:w="4253" w:type="dxa"/>
          </w:tcPr>
          <w:p w14:paraId="3A40C64A" w14:textId="77777777" w:rsidR="004616D8" w:rsidRDefault="004616D8" w:rsidP="004616D8">
            <w:pPr>
              <w:pStyle w:val="1"/>
              <w:spacing w:line="360" w:lineRule="auto"/>
              <w:ind w:left="0" w:firstLineChars="100" w:firstLine="239"/>
              <w:outlineLvl w:val="0"/>
              <w:rPr>
                <w:rFonts w:eastAsiaTheme="minorEastAsia"/>
                <w:spacing w:val="-1"/>
              </w:rPr>
            </w:pPr>
            <w:r>
              <w:rPr>
                <w:b w:val="0"/>
                <w:spacing w:val="-1"/>
              </w:rPr>
              <w:t>Standardization</w:t>
            </w:r>
            <w:r>
              <w:rPr>
                <w:b w:val="0"/>
                <w:spacing w:val="-5"/>
              </w:rPr>
              <w:t xml:space="preserve"> </w:t>
            </w:r>
            <w:r>
              <w:rPr>
                <w:b w:val="0"/>
                <w:spacing w:val="-1"/>
              </w:rPr>
              <w:t>to</w:t>
            </w:r>
          </w:p>
        </w:tc>
        <w:tc>
          <w:tcPr>
            <w:tcW w:w="2234" w:type="dxa"/>
          </w:tcPr>
          <w:p w14:paraId="6203CBB0" w14:textId="77777777" w:rsidR="004616D8" w:rsidRDefault="004616D8" w:rsidP="00CD7A61">
            <w:pPr>
              <w:pStyle w:val="1"/>
              <w:spacing w:line="360" w:lineRule="auto"/>
              <w:ind w:left="0"/>
              <w:outlineLvl w:val="0"/>
              <w:rPr>
                <w:rFonts w:eastAsiaTheme="minorEastAsia"/>
                <w:spacing w:val="-1"/>
              </w:rPr>
            </w:pPr>
          </w:p>
        </w:tc>
        <w:tc>
          <w:tcPr>
            <w:tcW w:w="2552" w:type="dxa"/>
          </w:tcPr>
          <w:p w14:paraId="46AA11BA" w14:textId="77777777" w:rsidR="004616D8" w:rsidRDefault="004616D8" w:rsidP="00CD7A61">
            <w:pPr>
              <w:pStyle w:val="1"/>
              <w:spacing w:line="360" w:lineRule="auto"/>
              <w:ind w:left="0"/>
              <w:outlineLvl w:val="0"/>
              <w:rPr>
                <w:rFonts w:eastAsiaTheme="minorEastAsia"/>
                <w:spacing w:val="-1"/>
              </w:rPr>
            </w:pPr>
          </w:p>
        </w:tc>
        <w:tc>
          <w:tcPr>
            <w:tcW w:w="2477" w:type="dxa"/>
          </w:tcPr>
          <w:p w14:paraId="0576F0E7" w14:textId="77777777" w:rsidR="004616D8" w:rsidRDefault="004616D8" w:rsidP="00CD7A61">
            <w:pPr>
              <w:pStyle w:val="1"/>
              <w:spacing w:line="360" w:lineRule="auto"/>
              <w:ind w:left="0"/>
              <w:outlineLvl w:val="0"/>
              <w:rPr>
                <w:rFonts w:eastAsiaTheme="minorEastAsia"/>
                <w:spacing w:val="-1"/>
              </w:rPr>
            </w:pPr>
          </w:p>
        </w:tc>
        <w:tc>
          <w:tcPr>
            <w:tcW w:w="2626" w:type="dxa"/>
          </w:tcPr>
          <w:p w14:paraId="3F0489B6" w14:textId="77777777" w:rsidR="004616D8" w:rsidRDefault="004616D8" w:rsidP="00CD7A61">
            <w:pPr>
              <w:pStyle w:val="1"/>
              <w:spacing w:line="360" w:lineRule="auto"/>
              <w:ind w:left="0"/>
              <w:outlineLvl w:val="0"/>
              <w:rPr>
                <w:rFonts w:eastAsiaTheme="minorEastAsia"/>
                <w:spacing w:val="-1"/>
              </w:rPr>
            </w:pPr>
          </w:p>
        </w:tc>
      </w:tr>
      <w:tr w:rsidR="004616D8" w14:paraId="57D5406F" w14:textId="77777777" w:rsidTr="00CD7A61">
        <w:tc>
          <w:tcPr>
            <w:tcW w:w="4253" w:type="dxa"/>
          </w:tcPr>
          <w:p w14:paraId="77C8A009" w14:textId="77777777" w:rsidR="004616D8" w:rsidRDefault="004616D8" w:rsidP="00CD7A61">
            <w:pPr>
              <w:pStyle w:val="1"/>
              <w:spacing w:line="360" w:lineRule="auto"/>
              <w:ind w:left="0" w:firstLineChars="150" w:firstLine="360"/>
              <w:outlineLvl w:val="0"/>
              <w:rPr>
                <w:rFonts w:eastAsiaTheme="minorEastAsia"/>
                <w:spacing w:val="-1"/>
              </w:rPr>
            </w:pPr>
            <w:r>
              <w:rPr>
                <w:b w:val="0"/>
              </w:rPr>
              <w:t>UK</w:t>
            </w:r>
            <w:r>
              <w:rPr>
                <w:b w:val="0"/>
                <w:spacing w:val="-5"/>
              </w:rPr>
              <w:t xml:space="preserve"> </w:t>
            </w:r>
            <w:r>
              <w:rPr>
                <w:b w:val="0"/>
              </w:rPr>
              <w:t>(95%</w:t>
            </w:r>
            <w:r>
              <w:rPr>
                <w:b w:val="0"/>
                <w:spacing w:val="-1"/>
              </w:rPr>
              <w:t>CI)</w:t>
            </w:r>
          </w:p>
        </w:tc>
        <w:tc>
          <w:tcPr>
            <w:tcW w:w="2234" w:type="dxa"/>
          </w:tcPr>
          <w:p w14:paraId="66B07114"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 xml:space="preserve">2.31 </w:t>
            </w:r>
            <w:r w:rsidRPr="008F22F3">
              <w:rPr>
                <w:b w:val="0"/>
                <w:spacing w:val="-1"/>
              </w:rPr>
              <w:t>(2.18-</w:t>
            </w:r>
            <w:r w:rsidRPr="008F22F3">
              <w:rPr>
                <w:b w:val="0"/>
              </w:rPr>
              <w:t>2.44)</w:t>
            </w:r>
          </w:p>
        </w:tc>
        <w:tc>
          <w:tcPr>
            <w:tcW w:w="2552" w:type="dxa"/>
          </w:tcPr>
          <w:p w14:paraId="19EEF731"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2.19</w:t>
            </w:r>
            <w:r w:rsidRPr="008F22F3">
              <w:rPr>
                <w:rFonts w:cs="Book Antiqua"/>
                <w:b w:val="0"/>
              </w:rPr>
              <w:t xml:space="preserve"> </w:t>
            </w:r>
            <w:r w:rsidRPr="008F22F3">
              <w:rPr>
                <w:b w:val="0"/>
                <w:spacing w:val="-1"/>
              </w:rPr>
              <w:t>(2.05-</w:t>
            </w:r>
            <w:r w:rsidRPr="008F22F3">
              <w:rPr>
                <w:b w:val="0"/>
              </w:rPr>
              <w:t>2.33)</w:t>
            </w:r>
          </w:p>
        </w:tc>
        <w:tc>
          <w:tcPr>
            <w:tcW w:w="2477" w:type="dxa"/>
          </w:tcPr>
          <w:p w14:paraId="7F8DCDFE"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1.89</w:t>
            </w:r>
            <w:r w:rsidRPr="008F22F3">
              <w:rPr>
                <w:rFonts w:cs="Book Antiqua"/>
                <w:b w:val="0"/>
              </w:rPr>
              <w:t xml:space="preserve"> </w:t>
            </w:r>
            <w:r w:rsidRPr="008F22F3">
              <w:rPr>
                <w:b w:val="0"/>
                <w:spacing w:val="-1"/>
              </w:rPr>
              <w:t>(1.75-</w:t>
            </w:r>
            <w:r w:rsidRPr="008F22F3">
              <w:rPr>
                <w:b w:val="0"/>
              </w:rPr>
              <w:t>2.03)</w:t>
            </w:r>
          </w:p>
        </w:tc>
        <w:tc>
          <w:tcPr>
            <w:tcW w:w="2626" w:type="dxa"/>
          </w:tcPr>
          <w:p w14:paraId="7E247624"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1.80</w:t>
            </w:r>
            <w:r w:rsidRPr="008F22F3">
              <w:rPr>
                <w:rFonts w:cs="Book Antiqua"/>
                <w:b w:val="0"/>
              </w:rPr>
              <w:t xml:space="preserve"> </w:t>
            </w:r>
            <w:r w:rsidRPr="008F22F3">
              <w:rPr>
                <w:b w:val="0"/>
                <w:spacing w:val="-1"/>
              </w:rPr>
              <w:t>(1.65-</w:t>
            </w:r>
            <w:r w:rsidRPr="008F22F3">
              <w:rPr>
                <w:b w:val="0"/>
              </w:rPr>
              <w:t>1.94)</w:t>
            </w:r>
          </w:p>
        </w:tc>
      </w:tr>
      <w:tr w:rsidR="004616D8" w14:paraId="4C542126" w14:textId="77777777" w:rsidTr="00CD7A61">
        <w:tc>
          <w:tcPr>
            <w:tcW w:w="4253" w:type="dxa"/>
            <w:tcBorders>
              <w:bottom w:val="single" w:sz="4" w:space="0" w:color="auto"/>
            </w:tcBorders>
          </w:tcPr>
          <w:p w14:paraId="2B15B7D2" w14:textId="77777777" w:rsidR="004616D8" w:rsidRDefault="004616D8" w:rsidP="00CD7A61">
            <w:pPr>
              <w:pStyle w:val="1"/>
              <w:spacing w:line="360" w:lineRule="auto"/>
              <w:ind w:left="0" w:firstLineChars="150" w:firstLine="360"/>
              <w:outlineLvl w:val="0"/>
              <w:rPr>
                <w:rFonts w:eastAsiaTheme="minorEastAsia"/>
                <w:spacing w:val="-1"/>
              </w:rPr>
            </w:pPr>
            <w:r>
              <w:rPr>
                <w:b w:val="0"/>
              </w:rPr>
              <w:t>EU</w:t>
            </w:r>
            <w:r>
              <w:rPr>
                <w:b w:val="0"/>
                <w:spacing w:val="-2"/>
              </w:rPr>
              <w:t xml:space="preserve"> </w:t>
            </w:r>
            <w:r>
              <w:rPr>
                <w:b w:val="0"/>
              </w:rPr>
              <w:t>(95%</w:t>
            </w:r>
            <w:r>
              <w:rPr>
                <w:b w:val="0"/>
                <w:spacing w:val="-1"/>
              </w:rPr>
              <w:t>CI)</w:t>
            </w:r>
          </w:p>
        </w:tc>
        <w:tc>
          <w:tcPr>
            <w:tcW w:w="2234" w:type="dxa"/>
            <w:tcBorders>
              <w:bottom w:val="single" w:sz="4" w:space="0" w:color="auto"/>
            </w:tcBorders>
          </w:tcPr>
          <w:p w14:paraId="7B39B06D"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 xml:space="preserve">2.36 </w:t>
            </w:r>
            <w:r w:rsidRPr="008F22F3">
              <w:rPr>
                <w:b w:val="0"/>
                <w:spacing w:val="-1"/>
              </w:rPr>
              <w:t>(2.22-</w:t>
            </w:r>
            <w:r w:rsidRPr="008F22F3">
              <w:rPr>
                <w:b w:val="0"/>
              </w:rPr>
              <w:t>2.50)</w:t>
            </w:r>
          </w:p>
        </w:tc>
        <w:tc>
          <w:tcPr>
            <w:tcW w:w="2552" w:type="dxa"/>
            <w:tcBorders>
              <w:bottom w:val="single" w:sz="4" w:space="0" w:color="auto"/>
            </w:tcBorders>
          </w:tcPr>
          <w:p w14:paraId="6F324E30"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 xml:space="preserve">2.23 </w:t>
            </w:r>
            <w:r w:rsidRPr="008F22F3">
              <w:rPr>
                <w:b w:val="0"/>
                <w:spacing w:val="-1"/>
              </w:rPr>
              <w:t>(2.08-</w:t>
            </w:r>
            <w:r w:rsidRPr="008F22F3">
              <w:rPr>
                <w:b w:val="0"/>
              </w:rPr>
              <w:t>2.37)</w:t>
            </w:r>
          </w:p>
        </w:tc>
        <w:tc>
          <w:tcPr>
            <w:tcW w:w="2477" w:type="dxa"/>
            <w:tcBorders>
              <w:bottom w:val="single" w:sz="4" w:space="0" w:color="auto"/>
            </w:tcBorders>
          </w:tcPr>
          <w:p w14:paraId="77EE8CBB"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1.94</w:t>
            </w:r>
            <w:r w:rsidRPr="008F22F3">
              <w:rPr>
                <w:rFonts w:cs="Book Antiqua"/>
                <w:b w:val="0"/>
              </w:rPr>
              <w:t xml:space="preserve"> </w:t>
            </w:r>
            <w:r w:rsidRPr="008F22F3">
              <w:rPr>
                <w:b w:val="0"/>
                <w:spacing w:val="-1"/>
              </w:rPr>
              <w:t>(1.79-</w:t>
            </w:r>
            <w:r w:rsidRPr="008F22F3">
              <w:rPr>
                <w:b w:val="0"/>
              </w:rPr>
              <w:t>2.08)</w:t>
            </w:r>
          </w:p>
        </w:tc>
        <w:tc>
          <w:tcPr>
            <w:tcW w:w="2626" w:type="dxa"/>
            <w:tcBorders>
              <w:bottom w:val="single" w:sz="4" w:space="0" w:color="auto"/>
            </w:tcBorders>
          </w:tcPr>
          <w:p w14:paraId="1599E789" w14:textId="77777777" w:rsidR="004616D8" w:rsidRPr="008F22F3" w:rsidRDefault="004616D8" w:rsidP="00CD7A61">
            <w:pPr>
              <w:pStyle w:val="1"/>
              <w:spacing w:line="360" w:lineRule="auto"/>
              <w:ind w:left="0"/>
              <w:outlineLvl w:val="0"/>
              <w:rPr>
                <w:rFonts w:eastAsiaTheme="minorEastAsia"/>
                <w:b w:val="0"/>
                <w:spacing w:val="-1"/>
              </w:rPr>
            </w:pPr>
            <w:r w:rsidRPr="008F22F3">
              <w:rPr>
                <w:b w:val="0"/>
              </w:rPr>
              <w:t>1.83</w:t>
            </w:r>
            <w:r w:rsidRPr="008F22F3">
              <w:rPr>
                <w:rFonts w:cs="Book Antiqua"/>
                <w:b w:val="0"/>
              </w:rPr>
              <w:t xml:space="preserve"> </w:t>
            </w:r>
            <w:r w:rsidRPr="008F22F3">
              <w:rPr>
                <w:b w:val="0"/>
                <w:spacing w:val="-1"/>
              </w:rPr>
              <w:t>(1.68-</w:t>
            </w:r>
            <w:r w:rsidRPr="008F22F3">
              <w:rPr>
                <w:b w:val="0"/>
              </w:rPr>
              <w:t>1.98)</w:t>
            </w:r>
          </w:p>
        </w:tc>
      </w:tr>
    </w:tbl>
    <w:p w14:paraId="6E326284" w14:textId="2B5AE50B" w:rsidR="00CB05B1" w:rsidRPr="002C3C69" w:rsidRDefault="004616D8" w:rsidP="002C3C69">
      <w:pPr>
        <w:adjustRightInd w:val="0"/>
        <w:snapToGrid w:val="0"/>
        <w:spacing w:line="360" w:lineRule="auto"/>
        <w:jc w:val="both"/>
        <w:rPr>
          <w:rFonts w:ascii="Book Antiqua" w:eastAsia="Book Antiqua" w:hAnsi="Book Antiqua" w:cs="Book Antiqua"/>
          <w:sz w:val="24"/>
          <w:szCs w:val="24"/>
        </w:rPr>
      </w:pPr>
      <w:r w:rsidRPr="00224212">
        <w:rPr>
          <w:rFonts w:ascii="Book Antiqua" w:hAnsi="Book Antiqua"/>
        </w:rPr>
        <w:t xml:space="preserve">AF: </w:t>
      </w:r>
      <w:r>
        <w:rPr>
          <w:rFonts w:ascii="Book Antiqua" w:hAnsi="Book Antiqua" w:hint="eastAsia"/>
        </w:rPr>
        <w:t>A</w:t>
      </w:r>
      <w:r w:rsidRPr="00224212">
        <w:rPr>
          <w:rFonts w:ascii="Book Antiqua" w:hAnsi="Book Antiqua"/>
        </w:rPr>
        <w:t>nal fistula</w:t>
      </w:r>
      <w:r>
        <w:rPr>
          <w:rFonts w:ascii="Book Antiqua" w:hAnsi="Book Antiqua" w:hint="eastAsia"/>
        </w:rPr>
        <w:t>;</w:t>
      </w:r>
      <w:r w:rsidRPr="00224212">
        <w:rPr>
          <w:rFonts w:ascii="Book Antiqua" w:hAnsi="Book Antiqua"/>
        </w:rPr>
        <w:t xml:space="preserve"> </w:t>
      </w:r>
      <w:r w:rsidRPr="00AE0393">
        <w:rPr>
          <w:rFonts w:ascii="Book Antiqua" w:hAnsi="Book Antiqua"/>
          <w:i/>
        </w:rPr>
        <w:t>n</w:t>
      </w:r>
      <w:r w:rsidRPr="00224212">
        <w:rPr>
          <w:rFonts w:ascii="Book Antiqua" w:hAnsi="Book Antiqua"/>
        </w:rPr>
        <w:t xml:space="preserve">: </w:t>
      </w:r>
      <w:r>
        <w:rPr>
          <w:rFonts w:ascii="Book Antiqua" w:hAnsi="Book Antiqua" w:hint="eastAsia"/>
        </w:rPr>
        <w:t>N</w:t>
      </w:r>
      <w:r w:rsidRPr="00224212">
        <w:rPr>
          <w:rFonts w:ascii="Book Antiqua" w:hAnsi="Book Antiqua"/>
        </w:rPr>
        <w:t xml:space="preserve">umber; CI: </w:t>
      </w:r>
      <w:r>
        <w:rPr>
          <w:rFonts w:ascii="Book Antiqua" w:hAnsi="Book Antiqua" w:hint="eastAsia"/>
        </w:rPr>
        <w:t>C</w:t>
      </w:r>
      <w:r w:rsidRPr="00224212">
        <w:rPr>
          <w:rFonts w:ascii="Book Antiqua" w:hAnsi="Book Antiqua"/>
        </w:rPr>
        <w:t>onfidence interval</w:t>
      </w:r>
      <w:r>
        <w:rPr>
          <w:rFonts w:ascii="Book Antiqua" w:hAnsi="Book Antiqua" w:hint="eastAsia"/>
        </w:rPr>
        <w:t>;</w:t>
      </w:r>
      <w:r w:rsidRPr="00224212">
        <w:rPr>
          <w:rFonts w:ascii="Book Antiqua" w:hAnsi="Book Antiqua"/>
        </w:rPr>
        <w:t xml:space="preserve"> UK: United Kingdom</w:t>
      </w:r>
      <w:r>
        <w:rPr>
          <w:rFonts w:ascii="Book Antiqua" w:hAnsi="Book Antiqua" w:hint="eastAsia"/>
        </w:rPr>
        <w:t>;</w:t>
      </w:r>
      <w:r w:rsidRPr="00224212">
        <w:rPr>
          <w:rFonts w:ascii="Book Antiqua" w:hAnsi="Book Antiqua"/>
        </w:rPr>
        <w:t xml:space="preserve"> EU: European Union.</w:t>
      </w:r>
    </w:p>
    <w:p w14:paraId="28CB3355" w14:textId="77777777" w:rsidR="00CB05B1" w:rsidRPr="002C3C69" w:rsidRDefault="00CB05B1" w:rsidP="002C3C69">
      <w:pPr>
        <w:spacing w:line="360" w:lineRule="auto"/>
        <w:rPr>
          <w:rFonts w:ascii="Book Antiqua" w:hAnsi="Book Antiqua"/>
          <w:sz w:val="24"/>
          <w:szCs w:val="24"/>
        </w:rPr>
      </w:pPr>
      <w:r w:rsidRPr="002C3C69">
        <w:rPr>
          <w:rFonts w:ascii="Book Antiqua" w:hAnsi="Book Antiqua"/>
          <w:sz w:val="24"/>
          <w:szCs w:val="24"/>
        </w:rPr>
        <w:br w:type="page"/>
      </w:r>
    </w:p>
    <w:p w14:paraId="639373DC" w14:textId="1601DBB2" w:rsidR="004A23DF" w:rsidRPr="00C16431" w:rsidRDefault="00E51439" w:rsidP="00C16431">
      <w:pPr>
        <w:adjustRightInd w:val="0"/>
        <w:snapToGrid w:val="0"/>
        <w:spacing w:line="360" w:lineRule="auto"/>
        <w:jc w:val="both"/>
        <w:outlineLvl w:val="0"/>
        <w:rPr>
          <w:rFonts w:ascii="Book Antiqua" w:hAnsi="Book Antiqua" w:cs="Book Antiqua"/>
          <w:sz w:val="24"/>
          <w:szCs w:val="24"/>
          <w:lang w:eastAsia="zh-CN"/>
        </w:rPr>
      </w:pPr>
      <w:r w:rsidRPr="002C3C69">
        <w:rPr>
          <w:rFonts w:ascii="Book Antiqua" w:eastAsia="Book Antiqua" w:hAnsi="Book Antiqua"/>
          <w:b/>
          <w:bCs/>
          <w:spacing w:val="-1"/>
          <w:sz w:val="24"/>
          <w:szCs w:val="24"/>
        </w:rPr>
        <w:t>Table</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2</w:t>
      </w:r>
      <w:r w:rsidR="00CB05B1" w:rsidRPr="002C3C69">
        <w:rPr>
          <w:rFonts w:ascii="Book Antiqua" w:eastAsia="Book Antiqua" w:hAnsi="Book Antiqua"/>
          <w:b/>
          <w:bCs/>
          <w:sz w:val="24"/>
          <w:szCs w:val="24"/>
        </w:rPr>
        <w:t xml:space="preserve"> </w:t>
      </w:r>
      <w:r w:rsidRPr="002C3C69">
        <w:rPr>
          <w:rFonts w:ascii="Book Antiqua" w:eastAsia="Book Antiqua" w:hAnsi="Book Antiqua"/>
          <w:b/>
          <w:bCs/>
          <w:spacing w:val="-1"/>
          <w:sz w:val="24"/>
          <w:szCs w:val="24"/>
        </w:rPr>
        <w:t>Prevalence</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of</w:t>
      </w:r>
      <w:r w:rsidRPr="002C3C69">
        <w:rPr>
          <w:rFonts w:ascii="Book Antiqua" w:eastAsia="Book Antiqua" w:hAnsi="Book Antiqua"/>
          <w:b/>
          <w:bCs/>
          <w:spacing w:val="-2"/>
          <w:sz w:val="24"/>
          <w:szCs w:val="24"/>
        </w:rPr>
        <w:t xml:space="preserve"> </w:t>
      </w:r>
      <w:r w:rsidRPr="002C3C69">
        <w:rPr>
          <w:rFonts w:ascii="Book Antiqua" w:eastAsia="Book Antiqua" w:hAnsi="Book Antiqua"/>
          <w:b/>
          <w:bCs/>
          <w:sz w:val="24"/>
          <w:szCs w:val="24"/>
        </w:rPr>
        <w:t>anal</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pacing w:val="-1"/>
          <w:sz w:val="24"/>
          <w:szCs w:val="24"/>
        </w:rPr>
        <w:t>fistula</w:t>
      </w:r>
      <w:r w:rsidRPr="002C3C69">
        <w:rPr>
          <w:rFonts w:ascii="Book Antiqua" w:eastAsia="Book Antiqua" w:hAnsi="Book Antiqua"/>
          <w:b/>
          <w:bCs/>
          <w:spacing w:val="-4"/>
          <w:sz w:val="24"/>
          <w:szCs w:val="24"/>
        </w:rPr>
        <w:t xml:space="preserve"> </w:t>
      </w:r>
      <w:r w:rsidRPr="002C3C69">
        <w:rPr>
          <w:rFonts w:ascii="Book Antiqua" w:eastAsia="Book Antiqua" w:hAnsi="Book Antiqua"/>
          <w:b/>
          <w:bCs/>
          <w:spacing w:val="-1"/>
          <w:sz w:val="24"/>
          <w:szCs w:val="24"/>
        </w:rPr>
        <w:t>without</w:t>
      </w:r>
      <w:r w:rsidRPr="002C3C69">
        <w:rPr>
          <w:rFonts w:ascii="Book Antiqua" w:eastAsia="Book Antiqua" w:hAnsi="Book Antiqua" w:cs="Book Antiqua"/>
          <w:b/>
          <w:bCs/>
          <w:spacing w:val="-4"/>
          <w:sz w:val="24"/>
          <w:szCs w:val="24"/>
        </w:rPr>
        <w:t xml:space="preserve"> </w:t>
      </w:r>
      <w:r w:rsidRPr="002C3C69">
        <w:rPr>
          <w:rFonts w:ascii="Book Antiqua" w:eastAsia="Book Antiqua" w:hAnsi="Book Antiqua" w:cs="Book Antiqua"/>
          <w:b/>
          <w:bCs/>
          <w:spacing w:val="-1"/>
          <w:sz w:val="24"/>
          <w:szCs w:val="24"/>
        </w:rPr>
        <w:t>disease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551"/>
        <w:gridCol w:w="2410"/>
        <w:gridCol w:w="2410"/>
        <w:gridCol w:w="2442"/>
      </w:tblGrid>
      <w:tr w:rsidR="004616D8" w14:paraId="35048179" w14:textId="77777777" w:rsidTr="00CD7A61">
        <w:tc>
          <w:tcPr>
            <w:tcW w:w="4361" w:type="dxa"/>
            <w:tcBorders>
              <w:top w:val="single" w:sz="4" w:space="0" w:color="auto"/>
              <w:bottom w:val="single" w:sz="4" w:space="0" w:color="auto"/>
            </w:tcBorders>
          </w:tcPr>
          <w:p w14:paraId="31010450" w14:textId="77777777" w:rsidR="004616D8" w:rsidRDefault="004616D8" w:rsidP="00CD7A61">
            <w:pPr>
              <w:pStyle w:val="1"/>
              <w:ind w:left="0"/>
              <w:outlineLvl w:val="0"/>
              <w:rPr>
                <w:rFonts w:cs="Book Antiqua"/>
                <w:spacing w:val="-1"/>
              </w:rPr>
            </w:pPr>
          </w:p>
        </w:tc>
        <w:tc>
          <w:tcPr>
            <w:tcW w:w="2551" w:type="dxa"/>
            <w:tcBorders>
              <w:top w:val="single" w:sz="4" w:space="0" w:color="auto"/>
              <w:bottom w:val="single" w:sz="4" w:space="0" w:color="auto"/>
            </w:tcBorders>
          </w:tcPr>
          <w:p w14:paraId="0F0F32C7" w14:textId="77777777" w:rsidR="004616D8" w:rsidRDefault="004616D8" w:rsidP="00CD7A61">
            <w:pPr>
              <w:pStyle w:val="1"/>
              <w:ind w:left="0"/>
              <w:outlineLvl w:val="0"/>
              <w:rPr>
                <w:rFonts w:cs="Book Antiqua"/>
                <w:spacing w:val="-1"/>
              </w:rPr>
            </w:pPr>
            <w:r w:rsidRPr="0001162B">
              <w:rPr>
                <w:rFonts w:cs="Book Antiqua"/>
                <w:spacing w:val="-1"/>
              </w:rPr>
              <w:t>2014</w:t>
            </w:r>
          </w:p>
        </w:tc>
        <w:tc>
          <w:tcPr>
            <w:tcW w:w="2410" w:type="dxa"/>
            <w:tcBorders>
              <w:top w:val="single" w:sz="4" w:space="0" w:color="auto"/>
              <w:bottom w:val="single" w:sz="4" w:space="0" w:color="auto"/>
            </w:tcBorders>
          </w:tcPr>
          <w:p w14:paraId="551BBB3B" w14:textId="77777777" w:rsidR="004616D8" w:rsidRDefault="004616D8" w:rsidP="00CD7A61">
            <w:pPr>
              <w:pStyle w:val="1"/>
              <w:ind w:left="0"/>
              <w:outlineLvl w:val="0"/>
              <w:rPr>
                <w:rFonts w:cs="Book Antiqua"/>
                <w:spacing w:val="-1"/>
              </w:rPr>
            </w:pPr>
            <w:r w:rsidRPr="0001162B">
              <w:rPr>
                <w:rFonts w:cs="Book Antiqua"/>
                <w:spacing w:val="-1"/>
              </w:rPr>
              <w:t>2015</w:t>
            </w:r>
          </w:p>
        </w:tc>
        <w:tc>
          <w:tcPr>
            <w:tcW w:w="2410" w:type="dxa"/>
            <w:tcBorders>
              <w:top w:val="single" w:sz="4" w:space="0" w:color="auto"/>
              <w:bottom w:val="single" w:sz="4" w:space="0" w:color="auto"/>
            </w:tcBorders>
          </w:tcPr>
          <w:p w14:paraId="23EAB674" w14:textId="77777777" w:rsidR="004616D8" w:rsidRDefault="004616D8" w:rsidP="00CD7A61">
            <w:pPr>
              <w:pStyle w:val="1"/>
              <w:ind w:left="0"/>
              <w:outlineLvl w:val="0"/>
              <w:rPr>
                <w:rFonts w:cs="Book Antiqua"/>
                <w:spacing w:val="-1"/>
              </w:rPr>
            </w:pPr>
            <w:r w:rsidRPr="0001162B">
              <w:rPr>
                <w:rFonts w:cs="Book Antiqua"/>
                <w:spacing w:val="-1"/>
              </w:rPr>
              <w:t>2016</w:t>
            </w:r>
          </w:p>
        </w:tc>
        <w:tc>
          <w:tcPr>
            <w:tcW w:w="2442" w:type="dxa"/>
            <w:tcBorders>
              <w:top w:val="single" w:sz="4" w:space="0" w:color="auto"/>
              <w:bottom w:val="single" w:sz="4" w:space="0" w:color="auto"/>
            </w:tcBorders>
          </w:tcPr>
          <w:p w14:paraId="7E6648D1" w14:textId="77777777" w:rsidR="004616D8" w:rsidRDefault="004616D8" w:rsidP="00CD7A61">
            <w:pPr>
              <w:pStyle w:val="1"/>
              <w:ind w:left="0"/>
              <w:outlineLvl w:val="0"/>
              <w:rPr>
                <w:rFonts w:cs="Book Antiqua"/>
                <w:spacing w:val="-1"/>
              </w:rPr>
            </w:pPr>
            <w:r w:rsidRPr="0001162B">
              <w:rPr>
                <w:rFonts w:cs="Book Antiqua"/>
                <w:spacing w:val="-1"/>
              </w:rPr>
              <w:t>2017</w:t>
            </w:r>
          </w:p>
        </w:tc>
      </w:tr>
      <w:tr w:rsidR="004616D8" w14:paraId="21FA9783" w14:textId="77777777" w:rsidTr="00CD7A61">
        <w:tc>
          <w:tcPr>
            <w:tcW w:w="4361" w:type="dxa"/>
            <w:tcBorders>
              <w:top w:val="single" w:sz="4" w:space="0" w:color="auto"/>
            </w:tcBorders>
          </w:tcPr>
          <w:p w14:paraId="08E7C911" w14:textId="77777777" w:rsidR="004616D8" w:rsidRDefault="004616D8" w:rsidP="00CD7A61">
            <w:pPr>
              <w:pStyle w:val="1"/>
              <w:ind w:left="0"/>
              <w:outlineLvl w:val="0"/>
              <w:rPr>
                <w:rFonts w:cs="Book Antiqua"/>
                <w:spacing w:val="-1"/>
              </w:rPr>
            </w:pPr>
            <w:r>
              <w:rPr>
                <w:b w:val="0"/>
                <w:spacing w:val="-1"/>
              </w:rPr>
              <w:t>Prevalence</w:t>
            </w:r>
            <w:r>
              <w:rPr>
                <w:b w:val="0"/>
                <w:spacing w:val="-4"/>
              </w:rPr>
              <w:t xml:space="preserve"> </w:t>
            </w:r>
            <w:r>
              <w:rPr>
                <w:b w:val="0"/>
              </w:rPr>
              <w:t>of</w:t>
            </w:r>
            <w:r>
              <w:rPr>
                <w:b w:val="0"/>
                <w:spacing w:val="-2"/>
              </w:rPr>
              <w:t xml:space="preserve"> </w:t>
            </w:r>
            <w:r>
              <w:rPr>
                <w:b w:val="0"/>
              </w:rPr>
              <w:t>AF,</w:t>
            </w:r>
            <w:r>
              <w:rPr>
                <w:b w:val="0"/>
                <w:spacing w:val="-4"/>
              </w:rPr>
              <w:t xml:space="preserve"> </w:t>
            </w:r>
            <w:r w:rsidRPr="0001162B">
              <w:rPr>
                <w:b w:val="0"/>
                <w:i/>
              </w:rPr>
              <w:t>n</w:t>
            </w:r>
          </w:p>
        </w:tc>
        <w:tc>
          <w:tcPr>
            <w:tcW w:w="2551" w:type="dxa"/>
            <w:tcBorders>
              <w:top w:val="single" w:sz="4" w:space="0" w:color="auto"/>
            </w:tcBorders>
          </w:tcPr>
          <w:p w14:paraId="3F1936F1" w14:textId="77777777" w:rsidR="004616D8" w:rsidRPr="0001162B" w:rsidRDefault="004616D8" w:rsidP="00CD7A61">
            <w:pPr>
              <w:pStyle w:val="1"/>
              <w:ind w:left="0"/>
              <w:outlineLvl w:val="0"/>
              <w:rPr>
                <w:rFonts w:cs="Book Antiqua"/>
                <w:b w:val="0"/>
                <w:spacing w:val="-1"/>
              </w:rPr>
            </w:pPr>
            <w:r w:rsidRPr="0001162B">
              <w:rPr>
                <w:rFonts w:cs="Book Antiqua"/>
                <w:b w:val="0"/>
                <w:spacing w:val="-1"/>
              </w:rPr>
              <w:t>891</w:t>
            </w:r>
          </w:p>
        </w:tc>
        <w:tc>
          <w:tcPr>
            <w:tcW w:w="2410" w:type="dxa"/>
            <w:tcBorders>
              <w:top w:val="single" w:sz="4" w:space="0" w:color="auto"/>
            </w:tcBorders>
          </w:tcPr>
          <w:p w14:paraId="455D8402" w14:textId="77777777" w:rsidR="004616D8" w:rsidRPr="0001162B" w:rsidRDefault="004616D8" w:rsidP="00CD7A61">
            <w:pPr>
              <w:pStyle w:val="1"/>
              <w:ind w:left="0"/>
              <w:outlineLvl w:val="0"/>
              <w:rPr>
                <w:rFonts w:cs="Book Antiqua"/>
                <w:b w:val="0"/>
                <w:spacing w:val="-1"/>
              </w:rPr>
            </w:pPr>
            <w:r w:rsidRPr="0001162B">
              <w:rPr>
                <w:b w:val="0"/>
              </w:rPr>
              <w:t>726</w:t>
            </w:r>
          </w:p>
        </w:tc>
        <w:tc>
          <w:tcPr>
            <w:tcW w:w="2410" w:type="dxa"/>
            <w:tcBorders>
              <w:top w:val="single" w:sz="4" w:space="0" w:color="auto"/>
            </w:tcBorders>
          </w:tcPr>
          <w:p w14:paraId="2F9E0D01" w14:textId="77777777" w:rsidR="004616D8" w:rsidRPr="0001162B" w:rsidRDefault="004616D8" w:rsidP="00CD7A61">
            <w:pPr>
              <w:pStyle w:val="1"/>
              <w:ind w:left="0"/>
              <w:outlineLvl w:val="0"/>
              <w:rPr>
                <w:rFonts w:cs="Book Antiqua"/>
                <w:b w:val="0"/>
                <w:spacing w:val="-1"/>
              </w:rPr>
            </w:pPr>
            <w:r w:rsidRPr="0001162B">
              <w:rPr>
                <w:b w:val="0"/>
              </w:rPr>
              <w:t>514</w:t>
            </w:r>
          </w:p>
        </w:tc>
        <w:tc>
          <w:tcPr>
            <w:tcW w:w="2442" w:type="dxa"/>
            <w:tcBorders>
              <w:top w:val="single" w:sz="4" w:space="0" w:color="auto"/>
            </w:tcBorders>
          </w:tcPr>
          <w:p w14:paraId="5D65B5C1" w14:textId="77777777" w:rsidR="004616D8" w:rsidRPr="0001162B" w:rsidRDefault="004616D8" w:rsidP="00CD7A61">
            <w:pPr>
              <w:pStyle w:val="1"/>
              <w:ind w:left="0"/>
              <w:outlineLvl w:val="0"/>
              <w:rPr>
                <w:rFonts w:cs="Book Antiqua"/>
                <w:b w:val="0"/>
                <w:spacing w:val="-1"/>
              </w:rPr>
            </w:pPr>
            <w:r w:rsidRPr="0001162B">
              <w:rPr>
                <w:b w:val="0"/>
              </w:rPr>
              <w:t>437</w:t>
            </w:r>
          </w:p>
        </w:tc>
      </w:tr>
      <w:tr w:rsidR="004616D8" w14:paraId="589E5835" w14:textId="77777777" w:rsidTr="00CD7A61">
        <w:tc>
          <w:tcPr>
            <w:tcW w:w="4361" w:type="dxa"/>
          </w:tcPr>
          <w:p w14:paraId="259353BC" w14:textId="77777777" w:rsidR="004616D8" w:rsidRDefault="004616D8" w:rsidP="00CD7A61">
            <w:pPr>
              <w:pStyle w:val="1"/>
              <w:ind w:left="0"/>
              <w:outlineLvl w:val="0"/>
              <w:rPr>
                <w:rFonts w:cs="Book Antiqua"/>
                <w:spacing w:val="-1"/>
              </w:rPr>
            </w:pPr>
            <w:r>
              <w:rPr>
                <w:b w:val="0"/>
                <w:spacing w:val="-1"/>
              </w:rPr>
              <w:t>Prevalence</w:t>
            </w:r>
            <w:r>
              <w:rPr>
                <w:b w:val="0"/>
                <w:spacing w:val="-4"/>
              </w:rPr>
              <w:t xml:space="preserve"> </w:t>
            </w:r>
            <w:r>
              <w:rPr>
                <w:b w:val="0"/>
              </w:rPr>
              <w:t>of</w:t>
            </w:r>
            <w:r>
              <w:rPr>
                <w:b w:val="0"/>
                <w:spacing w:val="-3"/>
              </w:rPr>
              <w:t xml:space="preserve"> </w:t>
            </w:r>
            <w:r>
              <w:rPr>
                <w:b w:val="0"/>
              </w:rPr>
              <w:t>AF,</w:t>
            </w:r>
            <w:r>
              <w:rPr>
                <w:b w:val="0"/>
                <w:spacing w:val="-4"/>
              </w:rPr>
              <w:t xml:space="preserve"> </w:t>
            </w:r>
            <w:r w:rsidRPr="0001162B">
              <w:rPr>
                <w:b w:val="0"/>
                <w:i/>
                <w:spacing w:val="-1"/>
              </w:rPr>
              <w:t>n</w:t>
            </w:r>
            <w:r>
              <w:rPr>
                <w:b w:val="0"/>
                <w:spacing w:val="-1"/>
              </w:rPr>
              <w:t>/10000</w:t>
            </w:r>
            <w:r>
              <w:rPr>
                <w:b w:val="0"/>
                <w:spacing w:val="27"/>
              </w:rPr>
              <w:t xml:space="preserve"> </w:t>
            </w:r>
            <w:r>
              <w:rPr>
                <w:b w:val="0"/>
                <w:spacing w:val="-1"/>
              </w:rPr>
              <w:t>patients</w:t>
            </w:r>
          </w:p>
        </w:tc>
        <w:tc>
          <w:tcPr>
            <w:tcW w:w="2551" w:type="dxa"/>
          </w:tcPr>
          <w:p w14:paraId="2000104A" w14:textId="77777777" w:rsidR="004616D8" w:rsidRPr="00190C99" w:rsidRDefault="004616D8" w:rsidP="00CD7A61">
            <w:pPr>
              <w:pStyle w:val="1"/>
              <w:ind w:left="0"/>
              <w:outlineLvl w:val="0"/>
              <w:rPr>
                <w:rFonts w:cs="Book Antiqua"/>
                <w:b w:val="0"/>
                <w:spacing w:val="-1"/>
              </w:rPr>
            </w:pPr>
            <w:r w:rsidRPr="00190C99">
              <w:rPr>
                <w:b w:val="0"/>
              </w:rPr>
              <w:t>1.83</w:t>
            </w:r>
          </w:p>
        </w:tc>
        <w:tc>
          <w:tcPr>
            <w:tcW w:w="2410" w:type="dxa"/>
          </w:tcPr>
          <w:p w14:paraId="3D7DBB2D" w14:textId="77777777" w:rsidR="004616D8" w:rsidRPr="00190C99" w:rsidRDefault="004616D8" w:rsidP="00CD7A61">
            <w:pPr>
              <w:pStyle w:val="1"/>
              <w:ind w:left="0"/>
              <w:outlineLvl w:val="0"/>
              <w:rPr>
                <w:rFonts w:cs="Book Antiqua"/>
                <w:b w:val="0"/>
                <w:spacing w:val="-1"/>
              </w:rPr>
            </w:pPr>
            <w:r w:rsidRPr="00190C99">
              <w:rPr>
                <w:b w:val="0"/>
              </w:rPr>
              <w:t>1.72</w:t>
            </w:r>
          </w:p>
        </w:tc>
        <w:tc>
          <w:tcPr>
            <w:tcW w:w="2410" w:type="dxa"/>
          </w:tcPr>
          <w:p w14:paraId="1B829474" w14:textId="77777777" w:rsidR="004616D8" w:rsidRPr="00190C99" w:rsidRDefault="004616D8" w:rsidP="00CD7A61">
            <w:pPr>
              <w:pStyle w:val="1"/>
              <w:ind w:left="0"/>
              <w:outlineLvl w:val="0"/>
              <w:rPr>
                <w:rFonts w:cs="Book Antiqua"/>
                <w:b w:val="0"/>
                <w:spacing w:val="-1"/>
              </w:rPr>
            </w:pPr>
            <w:r w:rsidRPr="00190C99">
              <w:rPr>
                <w:b w:val="0"/>
              </w:rPr>
              <w:t>1.44</w:t>
            </w:r>
          </w:p>
        </w:tc>
        <w:tc>
          <w:tcPr>
            <w:tcW w:w="2442" w:type="dxa"/>
          </w:tcPr>
          <w:p w14:paraId="7B85D737" w14:textId="77777777" w:rsidR="004616D8" w:rsidRPr="00190C99" w:rsidRDefault="004616D8" w:rsidP="00CD7A61">
            <w:pPr>
              <w:pStyle w:val="1"/>
              <w:ind w:left="0"/>
              <w:outlineLvl w:val="0"/>
              <w:rPr>
                <w:rFonts w:cs="Book Antiqua"/>
                <w:b w:val="0"/>
                <w:spacing w:val="-1"/>
              </w:rPr>
            </w:pPr>
            <w:r w:rsidRPr="00190C99">
              <w:rPr>
                <w:b w:val="0"/>
              </w:rPr>
              <w:t>1.38</w:t>
            </w:r>
          </w:p>
        </w:tc>
      </w:tr>
      <w:tr w:rsidR="004616D8" w14:paraId="051D2BE8" w14:textId="77777777" w:rsidTr="00CD7A61">
        <w:tc>
          <w:tcPr>
            <w:tcW w:w="4361" w:type="dxa"/>
          </w:tcPr>
          <w:p w14:paraId="4DAAD36D" w14:textId="77777777" w:rsidR="004616D8" w:rsidRDefault="004616D8" w:rsidP="004616D8">
            <w:pPr>
              <w:pStyle w:val="1"/>
              <w:ind w:left="0" w:firstLineChars="200" w:firstLine="478"/>
              <w:outlineLvl w:val="0"/>
              <w:rPr>
                <w:rFonts w:cs="Book Antiqua"/>
                <w:spacing w:val="-1"/>
              </w:rPr>
            </w:pPr>
            <w:r>
              <w:rPr>
                <w:b w:val="0"/>
                <w:spacing w:val="-1"/>
              </w:rPr>
              <w:t>Gender:</w:t>
            </w:r>
            <w:r>
              <w:rPr>
                <w:b w:val="0"/>
                <w:spacing w:val="-3"/>
              </w:rPr>
              <w:t xml:space="preserve"> </w:t>
            </w:r>
            <w:r>
              <w:rPr>
                <w:b w:val="0"/>
                <w:spacing w:val="-1"/>
              </w:rPr>
              <w:t>Female,</w:t>
            </w:r>
            <w:r>
              <w:rPr>
                <w:b w:val="0"/>
                <w:spacing w:val="-3"/>
              </w:rPr>
              <w:t xml:space="preserve"> </w:t>
            </w:r>
            <w:r w:rsidRPr="0001162B">
              <w:rPr>
                <w:b w:val="0"/>
                <w:i/>
              </w:rPr>
              <w:t>n</w:t>
            </w:r>
            <w:r>
              <w:rPr>
                <w:b w:val="0"/>
                <w:spacing w:val="-3"/>
              </w:rPr>
              <w:t xml:space="preserve"> </w:t>
            </w:r>
            <w:r>
              <w:rPr>
                <w:b w:val="0"/>
                <w:spacing w:val="-1"/>
              </w:rPr>
              <w:t>(%)</w:t>
            </w:r>
          </w:p>
        </w:tc>
        <w:tc>
          <w:tcPr>
            <w:tcW w:w="2551" w:type="dxa"/>
          </w:tcPr>
          <w:p w14:paraId="2D7DE533" w14:textId="77777777" w:rsidR="004616D8" w:rsidRPr="00190C99" w:rsidRDefault="004616D8" w:rsidP="00CD7A61">
            <w:pPr>
              <w:pStyle w:val="1"/>
              <w:ind w:left="0"/>
              <w:outlineLvl w:val="0"/>
              <w:rPr>
                <w:rFonts w:eastAsiaTheme="minorEastAsia" w:cs="Book Antiqua"/>
                <w:b w:val="0"/>
                <w:spacing w:val="-1"/>
              </w:rPr>
            </w:pPr>
            <w:r w:rsidRPr="00190C99">
              <w:rPr>
                <w:rFonts w:eastAsiaTheme="minorEastAsia" w:cs="Book Antiqua" w:hint="eastAsia"/>
                <w:b w:val="0"/>
                <w:spacing w:val="-1"/>
              </w:rPr>
              <w:t xml:space="preserve">365 </w:t>
            </w:r>
            <w:r w:rsidRPr="00190C99">
              <w:rPr>
                <w:b w:val="0"/>
                <w:spacing w:val="-1"/>
              </w:rPr>
              <w:t>(43.7)</w:t>
            </w:r>
          </w:p>
        </w:tc>
        <w:tc>
          <w:tcPr>
            <w:tcW w:w="2410" w:type="dxa"/>
          </w:tcPr>
          <w:p w14:paraId="51CE9EE2" w14:textId="5D254CC3" w:rsidR="004616D8" w:rsidRPr="00190C99" w:rsidRDefault="004616D8" w:rsidP="00580CE1">
            <w:pPr>
              <w:pStyle w:val="1"/>
              <w:ind w:left="0"/>
              <w:outlineLvl w:val="0"/>
              <w:rPr>
                <w:rFonts w:cs="Book Antiqua"/>
                <w:b w:val="0"/>
                <w:spacing w:val="-1"/>
              </w:rPr>
            </w:pPr>
            <w:r w:rsidRPr="00190C99">
              <w:rPr>
                <w:b w:val="0"/>
              </w:rPr>
              <w:t>288</w:t>
            </w:r>
            <w:r w:rsidR="00580CE1">
              <w:rPr>
                <w:rFonts w:eastAsiaTheme="minorEastAsia" w:hint="eastAsia"/>
                <w:b w:val="0"/>
              </w:rPr>
              <w:t xml:space="preserve"> </w:t>
            </w:r>
            <w:r w:rsidRPr="00190C99">
              <w:rPr>
                <w:b w:val="0"/>
                <w:spacing w:val="-1"/>
              </w:rPr>
              <w:t>(44.6)</w:t>
            </w:r>
          </w:p>
        </w:tc>
        <w:tc>
          <w:tcPr>
            <w:tcW w:w="2410" w:type="dxa"/>
          </w:tcPr>
          <w:p w14:paraId="7EB21745" w14:textId="4391F9C8" w:rsidR="004616D8" w:rsidRPr="00190C99" w:rsidRDefault="00580CE1" w:rsidP="00CD7A61">
            <w:pPr>
              <w:pStyle w:val="1"/>
              <w:ind w:left="0"/>
              <w:outlineLvl w:val="0"/>
              <w:rPr>
                <w:rFonts w:cs="Book Antiqua"/>
                <w:b w:val="0"/>
                <w:spacing w:val="-1"/>
              </w:rPr>
            </w:pPr>
            <w:r>
              <w:rPr>
                <w:b w:val="0"/>
              </w:rPr>
              <w:t>197</w:t>
            </w:r>
            <w:r>
              <w:rPr>
                <w:rFonts w:eastAsiaTheme="minorEastAsia" w:hint="eastAsia"/>
                <w:b w:val="0"/>
              </w:rPr>
              <w:t xml:space="preserve"> </w:t>
            </w:r>
            <w:r w:rsidR="004616D8" w:rsidRPr="00190C99">
              <w:rPr>
                <w:b w:val="0"/>
                <w:spacing w:val="-1"/>
              </w:rPr>
              <w:t>(44.4)</w:t>
            </w:r>
          </w:p>
        </w:tc>
        <w:tc>
          <w:tcPr>
            <w:tcW w:w="2442" w:type="dxa"/>
          </w:tcPr>
          <w:p w14:paraId="1133A3BC" w14:textId="126A8663" w:rsidR="004616D8" w:rsidRPr="00190C99" w:rsidRDefault="00580CE1" w:rsidP="00CD7A61">
            <w:pPr>
              <w:pStyle w:val="1"/>
              <w:ind w:left="0"/>
              <w:outlineLvl w:val="0"/>
              <w:rPr>
                <w:rFonts w:cs="Book Antiqua"/>
                <w:b w:val="0"/>
                <w:spacing w:val="-1"/>
              </w:rPr>
            </w:pPr>
            <w:r>
              <w:rPr>
                <w:b w:val="0"/>
              </w:rPr>
              <w:t>180</w:t>
            </w:r>
            <w:r>
              <w:rPr>
                <w:rFonts w:eastAsiaTheme="minorEastAsia" w:hint="eastAsia"/>
                <w:b w:val="0"/>
              </w:rPr>
              <w:t xml:space="preserve"> </w:t>
            </w:r>
            <w:r w:rsidR="004616D8" w:rsidRPr="00190C99">
              <w:rPr>
                <w:b w:val="0"/>
                <w:spacing w:val="-1"/>
              </w:rPr>
              <w:t>(44.9)</w:t>
            </w:r>
          </w:p>
        </w:tc>
      </w:tr>
      <w:tr w:rsidR="004616D8" w14:paraId="7FE4CD23" w14:textId="77777777" w:rsidTr="00CD7A61">
        <w:tc>
          <w:tcPr>
            <w:tcW w:w="4361" w:type="dxa"/>
          </w:tcPr>
          <w:p w14:paraId="4B2A1722" w14:textId="77777777" w:rsidR="004616D8" w:rsidRPr="00190C99" w:rsidRDefault="004616D8" w:rsidP="00CD7A61">
            <w:pPr>
              <w:pStyle w:val="TableParagraph"/>
              <w:spacing w:before="58"/>
              <w:ind w:left="55" w:firstLineChars="300" w:firstLine="720"/>
              <w:rPr>
                <w:rFonts w:ascii="Book Antiqua" w:eastAsia="Book Antiqua" w:hAnsi="Book Antiqua" w:cs="Book Antiqua"/>
                <w:sz w:val="24"/>
                <w:szCs w:val="24"/>
              </w:rPr>
            </w:pPr>
            <w:r w:rsidRPr="00190C99">
              <w:rPr>
                <w:rFonts w:ascii="Book Antiqua"/>
                <w:sz w:val="24"/>
              </w:rPr>
              <w:t>Age:</w:t>
            </w:r>
            <w:r w:rsidRPr="00190C99">
              <w:rPr>
                <w:rFonts w:ascii="Book Antiqua" w:hint="eastAsia"/>
                <w:sz w:val="24"/>
              </w:rPr>
              <w:t xml:space="preserve"> </w:t>
            </w:r>
            <w:r w:rsidRPr="00190C99">
              <w:rPr>
                <w:rFonts w:ascii="Book Antiqua"/>
                <w:spacing w:val="-1"/>
                <w:sz w:val="24"/>
              </w:rPr>
              <w:t>0-19,</w:t>
            </w:r>
            <w:r w:rsidRPr="00190C99">
              <w:rPr>
                <w:rFonts w:ascii="Book Antiqua"/>
                <w:sz w:val="24"/>
              </w:rPr>
              <w:t xml:space="preserve"> </w:t>
            </w:r>
            <w:r w:rsidRPr="00190C99">
              <w:rPr>
                <w:rFonts w:ascii="Book Antiqua"/>
                <w:i/>
                <w:sz w:val="24"/>
              </w:rPr>
              <w:t>n</w:t>
            </w:r>
            <w:r w:rsidRPr="00190C99">
              <w:rPr>
                <w:rFonts w:ascii="Book Antiqua"/>
                <w:spacing w:val="-2"/>
                <w:sz w:val="24"/>
              </w:rPr>
              <w:t xml:space="preserve"> </w:t>
            </w:r>
            <w:r w:rsidRPr="00190C99">
              <w:rPr>
                <w:rFonts w:ascii="Book Antiqua"/>
                <w:spacing w:val="-1"/>
                <w:sz w:val="24"/>
              </w:rPr>
              <w:t>(%)</w:t>
            </w:r>
          </w:p>
        </w:tc>
        <w:tc>
          <w:tcPr>
            <w:tcW w:w="2551" w:type="dxa"/>
          </w:tcPr>
          <w:p w14:paraId="28C64181" w14:textId="77777777" w:rsidR="004616D8" w:rsidRPr="00190C99" w:rsidRDefault="004616D8" w:rsidP="00CD7A61">
            <w:pPr>
              <w:pStyle w:val="TableParagraph"/>
              <w:spacing w:before="58"/>
              <w:rPr>
                <w:rFonts w:ascii="Book Antiqua" w:hAnsi="Book Antiqua" w:cs="Book Antiqua"/>
                <w:sz w:val="24"/>
                <w:szCs w:val="24"/>
              </w:rPr>
            </w:pPr>
            <w:r>
              <w:rPr>
                <w:rFonts w:ascii="Book Antiqua" w:hAnsi="Book Antiqua" w:cs="Book Antiqua" w:hint="eastAsia"/>
                <w:sz w:val="24"/>
                <w:szCs w:val="24"/>
              </w:rPr>
              <w:t>53 (5.9)</w:t>
            </w:r>
          </w:p>
        </w:tc>
        <w:tc>
          <w:tcPr>
            <w:tcW w:w="2410" w:type="dxa"/>
          </w:tcPr>
          <w:p w14:paraId="58CBB6A5" w14:textId="77777777" w:rsidR="004616D8" w:rsidRPr="00CE56AC" w:rsidRDefault="004616D8" w:rsidP="00CD7A61">
            <w:pPr>
              <w:pStyle w:val="TableParagraph"/>
              <w:spacing w:before="58"/>
              <w:rPr>
                <w:rFonts w:ascii="Book Antiqua" w:hAnsi="Book Antiqua" w:cs="Book Antiqua"/>
                <w:sz w:val="24"/>
                <w:szCs w:val="24"/>
              </w:rPr>
            </w:pPr>
            <w:r w:rsidRPr="00CE56AC">
              <w:rPr>
                <w:rFonts w:ascii="Book Antiqua"/>
                <w:sz w:val="24"/>
              </w:rPr>
              <w:t>2</w:t>
            </w:r>
            <w:r w:rsidRPr="00CE56AC">
              <w:rPr>
                <w:rFonts w:ascii="Book Antiqua" w:hint="eastAsia"/>
                <w:sz w:val="24"/>
              </w:rPr>
              <w:t xml:space="preserve">9 </w:t>
            </w:r>
            <w:r w:rsidRPr="00CE56AC">
              <w:rPr>
                <w:rFonts w:ascii="Book Antiqua"/>
                <w:spacing w:val="-1"/>
                <w:sz w:val="24"/>
              </w:rPr>
              <w:t>(4.</w:t>
            </w:r>
            <w:r w:rsidRPr="00CE56AC">
              <w:rPr>
                <w:rFonts w:ascii="Book Antiqua" w:hint="eastAsia"/>
                <w:spacing w:val="-1"/>
                <w:sz w:val="24"/>
              </w:rPr>
              <w:t>0</w:t>
            </w:r>
            <w:r w:rsidRPr="00CE56AC">
              <w:rPr>
                <w:rFonts w:ascii="Book Antiqua"/>
                <w:spacing w:val="-1"/>
                <w:sz w:val="24"/>
              </w:rPr>
              <w:t>)</w:t>
            </w:r>
          </w:p>
        </w:tc>
        <w:tc>
          <w:tcPr>
            <w:tcW w:w="2410" w:type="dxa"/>
          </w:tcPr>
          <w:p w14:paraId="1A2ACE68" w14:textId="77777777" w:rsidR="004616D8" w:rsidRPr="00CE56AC" w:rsidRDefault="004616D8" w:rsidP="00CD7A61">
            <w:pPr>
              <w:pStyle w:val="1"/>
              <w:ind w:left="0"/>
              <w:outlineLvl w:val="0"/>
              <w:rPr>
                <w:rFonts w:cs="Book Antiqua"/>
                <w:b w:val="0"/>
                <w:spacing w:val="-1"/>
              </w:rPr>
            </w:pPr>
            <w:r w:rsidRPr="00CE56AC">
              <w:rPr>
                <w:b w:val="0"/>
              </w:rPr>
              <w:t>2</w:t>
            </w:r>
            <w:r w:rsidRPr="00CE56AC">
              <w:rPr>
                <w:rFonts w:eastAsiaTheme="minorEastAsia" w:hint="eastAsia"/>
                <w:b w:val="0"/>
              </w:rPr>
              <w:t>4</w:t>
            </w:r>
            <w:r w:rsidRPr="00CE56AC">
              <w:rPr>
                <w:rFonts w:hint="eastAsia"/>
                <w:b w:val="0"/>
              </w:rPr>
              <w:t xml:space="preserve"> </w:t>
            </w:r>
            <w:r w:rsidRPr="00CE56AC">
              <w:rPr>
                <w:b w:val="0"/>
                <w:spacing w:val="-1"/>
              </w:rPr>
              <w:t>(4.</w:t>
            </w:r>
            <w:r w:rsidRPr="00CE56AC">
              <w:rPr>
                <w:rFonts w:eastAsiaTheme="minorEastAsia" w:hint="eastAsia"/>
                <w:b w:val="0"/>
                <w:spacing w:val="-1"/>
              </w:rPr>
              <w:t>7</w:t>
            </w:r>
            <w:r w:rsidRPr="00CE56AC">
              <w:rPr>
                <w:b w:val="0"/>
                <w:spacing w:val="-1"/>
              </w:rPr>
              <w:t>)</w:t>
            </w:r>
          </w:p>
        </w:tc>
        <w:tc>
          <w:tcPr>
            <w:tcW w:w="2442" w:type="dxa"/>
          </w:tcPr>
          <w:p w14:paraId="773D25EC" w14:textId="77777777" w:rsidR="004616D8" w:rsidRPr="00CE56AC" w:rsidRDefault="004616D8" w:rsidP="00CD7A61">
            <w:pPr>
              <w:pStyle w:val="1"/>
              <w:ind w:left="0"/>
              <w:outlineLvl w:val="0"/>
              <w:rPr>
                <w:rFonts w:cs="Book Antiqua"/>
                <w:b w:val="0"/>
                <w:spacing w:val="-1"/>
              </w:rPr>
            </w:pPr>
            <w:r w:rsidRPr="00CE56AC">
              <w:rPr>
                <w:b w:val="0"/>
              </w:rPr>
              <w:t>2</w:t>
            </w:r>
            <w:r w:rsidRPr="00CE56AC">
              <w:rPr>
                <w:rFonts w:eastAsiaTheme="minorEastAsia" w:hint="eastAsia"/>
                <w:b w:val="0"/>
              </w:rPr>
              <w:t>1</w:t>
            </w:r>
            <w:r w:rsidRPr="00CE56AC">
              <w:rPr>
                <w:rFonts w:hint="eastAsia"/>
                <w:b w:val="0"/>
              </w:rPr>
              <w:t xml:space="preserve"> </w:t>
            </w:r>
            <w:r w:rsidRPr="00CE56AC">
              <w:rPr>
                <w:b w:val="0"/>
                <w:spacing w:val="-1"/>
              </w:rPr>
              <w:t>(4.</w:t>
            </w:r>
            <w:r w:rsidRPr="00CE56AC">
              <w:rPr>
                <w:rFonts w:eastAsiaTheme="minorEastAsia" w:hint="eastAsia"/>
                <w:b w:val="0"/>
                <w:spacing w:val="-1"/>
              </w:rPr>
              <w:t>8</w:t>
            </w:r>
            <w:r w:rsidRPr="00CE56AC">
              <w:rPr>
                <w:b w:val="0"/>
                <w:spacing w:val="-1"/>
              </w:rPr>
              <w:t>)</w:t>
            </w:r>
          </w:p>
        </w:tc>
      </w:tr>
      <w:tr w:rsidR="004616D8" w14:paraId="19135441" w14:textId="77777777" w:rsidTr="00CD7A61">
        <w:tc>
          <w:tcPr>
            <w:tcW w:w="4361" w:type="dxa"/>
          </w:tcPr>
          <w:p w14:paraId="079EA20B" w14:textId="77777777" w:rsidR="004616D8" w:rsidRPr="00190C99" w:rsidRDefault="004616D8" w:rsidP="004616D8">
            <w:pPr>
              <w:pStyle w:val="TableParagraph"/>
              <w:spacing w:before="59"/>
              <w:ind w:left="199" w:firstLineChars="250" w:firstLine="597"/>
              <w:rPr>
                <w:rFonts w:ascii="Book Antiqua" w:eastAsia="Book Antiqua" w:hAnsi="Book Antiqua" w:cs="Book Antiqua"/>
                <w:sz w:val="24"/>
                <w:szCs w:val="24"/>
              </w:rPr>
            </w:pPr>
            <w:r w:rsidRPr="00190C99">
              <w:rPr>
                <w:rFonts w:ascii="Book Antiqua"/>
                <w:spacing w:val="-1"/>
                <w:sz w:val="24"/>
              </w:rPr>
              <w:t>20-39,</w:t>
            </w:r>
            <w:r w:rsidRPr="00190C99">
              <w:rPr>
                <w:rFonts w:ascii="Book Antiqua"/>
                <w:sz w:val="24"/>
              </w:rPr>
              <w:t xml:space="preserve"> </w:t>
            </w:r>
            <w:r w:rsidRPr="00190C99">
              <w:rPr>
                <w:rFonts w:ascii="Book Antiqua"/>
                <w:i/>
                <w:sz w:val="24"/>
              </w:rPr>
              <w:t>n</w:t>
            </w:r>
            <w:r w:rsidRPr="00190C99">
              <w:rPr>
                <w:rFonts w:ascii="Book Antiqua"/>
                <w:spacing w:val="-2"/>
                <w:sz w:val="24"/>
              </w:rPr>
              <w:t xml:space="preserve"> </w:t>
            </w:r>
            <w:r w:rsidRPr="00190C99">
              <w:rPr>
                <w:rFonts w:ascii="Book Antiqua"/>
                <w:spacing w:val="-1"/>
                <w:sz w:val="24"/>
              </w:rPr>
              <w:t>(%)</w:t>
            </w:r>
          </w:p>
        </w:tc>
        <w:tc>
          <w:tcPr>
            <w:tcW w:w="2551" w:type="dxa"/>
          </w:tcPr>
          <w:p w14:paraId="6BBB29E1" w14:textId="77777777" w:rsidR="004616D8" w:rsidRPr="00190C99" w:rsidRDefault="004616D8" w:rsidP="00CD7A61">
            <w:pPr>
              <w:pStyle w:val="TableParagraph"/>
              <w:spacing w:before="59"/>
              <w:rPr>
                <w:rFonts w:ascii="Book Antiqua" w:hAnsi="Book Antiqua" w:cs="Book Antiqua"/>
                <w:sz w:val="24"/>
                <w:szCs w:val="24"/>
              </w:rPr>
            </w:pPr>
            <w:r>
              <w:rPr>
                <w:rFonts w:ascii="Book Antiqua" w:hAnsi="Book Antiqua" w:cs="Book Antiqua" w:hint="eastAsia"/>
                <w:sz w:val="24"/>
                <w:szCs w:val="24"/>
              </w:rPr>
              <w:t>314 (35.2)</w:t>
            </w:r>
          </w:p>
        </w:tc>
        <w:tc>
          <w:tcPr>
            <w:tcW w:w="2410" w:type="dxa"/>
          </w:tcPr>
          <w:p w14:paraId="06428B30" w14:textId="77777777" w:rsidR="004616D8" w:rsidRPr="00CE56AC" w:rsidRDefault="004616D8" w:rsidP="00CD7A61">
            <w:pPr>
              <w:pStyle w:val="1"/>
              <w:ind w:left="0"/>
              <w:outlineLvl w:val="0"/>
              <w:rPr>
                <w:rFonts w:cs="Book Antiqua"/>
                <w:b w:val="0"/>
                <w:spacing w:val="-1"/>
              </w:rPr>
            </w:pPr>
            <w:r w:rsidRPr="00CE56AC">
              <w:rPr>
                <w:b w:val="0"/>
              </w:rPr>
              <w:t>2</w:t>
            </w:r>
            <w:r w:rsidRPr="00CE56AC">
              <w:rPr>
                <w:rFonts w:eastAsiaTheme="minorEastAsia" w:hint="eastAsia"/>
                <w:b w:val="0"/>
              </w:rPr>
              <w:t>4</w:t>
            </w:r>
            <w:r w:rsidRPr="00CE56AC">
              <w:rPr>
                <w:rFonts w:hint="eastAsia"/>
                <w:b w:val="0"/>
              </w:rPr>
              <w:t xml:space="preserve">9 </w:t>
            </w:r>
            <w:r w:rsidRPr="00CE56AC">
              <w:rPr>
                <w:b w:val="0"/>
                <w:spacing w:val="-1"/>
              </w:rPr>
              <w:t>(</w:t>
            </w:r>
            <w:r w:rsidRPr="00CE56AC">
              <w:rPr>
                <w:rFonts w:eastAsiaTheme="minorEastAsia" w:hint="eastAsia"/>
                <w:b w:val="0"/>
                <w:spacing w:val="-1"/>
              </w:rPr>
              <w:t>3</w:t>
            </w:r>
            <w:r w:rsidRPr="00CE56AC">
              <w:rPr>
                <w:b w:val="0"/>
                <w:spacing w:val="-1"/>
              </w:rPr>
              <w:t>4.</w:t>
            </w:r>
            <w:r w:rsidRPr="00CE56AC">
              <w:rPr>
                <w:rFonts w:eastAsiaTheme="minorEastAsia" w:hint="eastAsia"/>
                <w:b w:val="0"/>
                <w:spacing w:val="-1"/>
              </w:rPr>
              <w:t>3</w:t>
            </w:r>
            <w:r w:rsidRPr="00CE56AC">
              <w:rPr>
                <w:b w:val="0"/>
                <w:spacing w:val="-1"/>
              </w:rPr>
              <w:t>)</w:t>
            </w:r>
          </w:p>
        </w:tc>
        <w:tc>
          <w:tcPr>
            <w:tcW w:w="2410" w:type="dxa"/>
          </w:tcPr>
          <w:p w14:paraId="41E259E0"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16</w:t>
            </w:r>
            <w:r w:rsidRPr="00CE56AC">
              <w:rPr>
                <w:b w:val="0"/>
              </w:rPr>
              <w:t>2</w:t>
            </w:r>
            <w:r w:rsidRPr="00CE56AC">
              <w:rPr>
                <w:rFonts w:hint="eastAsia"/>
                <w:b w:val="0"/>
              </w:rPr>
              <w:t xml:space="preserve"> </w:t>
            </w:r>
            <w:r w:rsidRPr="00CE56AC">
              <w:rPr>
                <w:b w:val="0"/>
                <w:spacing w:val="-1"/>
              </w:rPr>
              <w:t>(</w:t>
            </w:r>
            <w:r w:rsidRPr="00CE56AC">
              <w:rPr>
                <w:rFonts w:eastAsiaTheme="minorEastAsia" w:hint="eastAsia"/>
                <w:b w:val="0"/>
                <w:spacing w:val="-1"/>
              </w:rPr>
              <w:t>31</w:t>
            </w:r>
            <w:r w:rsidRPr="00CE56AC">
              <w:rPr>
                <w:b w:val="0"/>
                <w:spacing w:val="-1"/>
              </w:rPr>
              <w:t>.</w:t>
            </w:r>
            <w:r w:rsidRPr="00CE56AC">
              <w:rPr>
                <w:rFonts w:eastAsiaTheme="minorEastAsia" w:hint="eastAsia"/>
                <w:b w:val="0"/>
                <w:spacing w:val="-1"/>
              </w:rPr>
              <w:t>5</w:t>
            </w:r>
            <w:r w:rsidRPr="00CE56AC">
              <w:rPr>
                <w:b w:val="0"/>
                <w:spacing w:val="-1"/>
              </w:rPr>
              <w:t>)</w:t>
            </w:r>
          </w:p>
        </w:tc>
        <w:tc>
          <w:tcPr>
            <w:tcW w:w="2442" w:type="dxa"/>
          </w:tcPr>
          <w:p w14:paraId="239EAB03"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137</w:t>
            </w:r>
            <w:r w:rsidRPr="00CE56AC">
              <w:rPr>
                <w:rFonts w:hint="eastAsia"/>
                <w:b w:val="0"/>
              </w:rPr>
              <w:t xml:space="preserve"> </w:t>
            </w:r>
            <w:r w:rsidRPr="00CE56AC">
              <w:rPr>
                <w:b w:val="0"/>
                <w:spacing w:val="-1"/>
              </w:rPr>
              <w:t>(</w:t>
            </w:r>
            <w:r w:rsidRPr="00CE56AC">
              <w:rPr>
                <w:rFonts w:eastAsiaTheme="minorEastAsia" w:hint="eastAsia"/>
                <w:b w:val="0"/>
                <w:spacing w:val="-1"/>
              </w:rPr>
              <w:t>31</w:t>
            </w:r>
            <w:r w:rsidRPr="00CE56AC">
              <w:rPr>
                <w:b w:val="0"/>
                <w:spacing w:val="-1"/>
              </w:rPr>
              <w:t>.</w:t>
            </w:r>
            <w:r w:rsidRPr="00CE56AC">
              <w:rPr>
                <w:rFonts w:eastAsiaTheme="minorEastAsia" w:hint="eastAsia"/>
                <w:b w:val="0"/>
                <w:spacing w:val="-1"/>
              </w:rPr>
              <w:t>4</w:t>
            </w:r>
            <w:r w:rsidRPr="00CE56AC">
              <w:rPr>
                <w:b w:val="0"/>
                <w:spacing w:val="-1"/>
              </w:rPr>
              <w:t>)</w:t>
            </w:r>
          </w:p>
        </w:tc>
      </w:tr>
      <w:tr w:rsidR="004616D8" w14:paraId="3372C1AE" w14:textId="77777777" w:rsidTr="00CD7A61">
        <w:tc>
          <w:tcPr>
            <w:tcW w:w="4361" w:type="dxa"/>
          </w:tcPr>
          <w:p w14:paraId="15940401" w14:textId="77777777" w:rsidR="004616D8" w:rsidRPr="00190C99" w:rsidRDefault="004616D8" w:rsidP="004616D8">
            <w:pPr>
              <w:pStyle w:val="TableParagraph"/>
              <w:spacing w:before="60"/>
              <w:ind w:left="199" w:firstLineChars="250" w:firstLine="597"/>
              <w:rPr>
                <w:rFonts w:ascii="Book Antiqua" w:eastAsia="Book Antiqua" w:hAnsi="Book Antiqua" w:cs="Book Antiqua"/>
                <w:sz w:val="24"/>
                <w:szCs w:val="24"/>
              </w:rPr>
            </w:pPr>
            <w:r>
              <w:rPr>
                <w:rFonts w:ascii="Book Antiqua" w:hint="eastAsia"/>
                <w:spacing w:val="-1"/>
                <w:sz w:val="24"/>
              </w:rPr>
              <w:t xml:space="preserve">40-59, </w:t>
            </w:r>
            <w:r w:rsidRPr="00190C99">
              <w:rPr>
                <w:rFonts w:ascii="Book Antiqua"/>
                <w:i/>
                <w:sz w:val="24"/>
              </w:rPr>
              <w:t>n</w:t>
            </w:r>
            <w:r w:rsidRPr="00190C99">
              <w:rPr>
                <w:rFonts w:ascii="Book Antiqua"/>
                <w:spacing w:val="-2"/>
                <w:sz w:val="24"/>
              </w:rPr>
              <w:t xml:space="preserve"> </w:t>
            </w:r>
            <w:r w:rsidRPr="00190C99">
              <w:rPr>
                <w:rFonts w:ascii="Book Antiqua"/>
                <w:spacing w:val="-1"/>
                <w:sz w:val="24"/>
              </w:rPr>
              <w:t>(%)</w:t>
            </w:r>
          </w:p>
        </w:tc>
        <w:tc>
          <w:tcPr>
            <w:tcW w:w="2551" w:type="dxa"/>
          </w:tcPr>
          <w:p w14:paraId="6A6A4B4A" w14:textId="77777777" w:rsidR="004616D8" w:rsidRPr="00190C99" w:rsidRDefault="004616D8" w:rsidP="00CD7A61">
            <w:pPr>
              <w:pStyle w:val="TableParagraph"/>
              <w:spacing w:before="60"/>
              <w:rPr>
                <w:rFonts w:ascii="Book Antiqua" w:hAnsi="Book Antiqua" w:cs="Book Antiqua"/>
                <w:sz w:val="24"/>
                <w:szCs w:val="24"/>
              </w:rPr>
            </w:pPr>
            <w:r>
              <w:rPr>
                <w:rFonts w:ascii="Book Antiqua" w:hAnsi="Book Antiqua" w:cs="Book Antiqua" w:hint="eastAsia"/>
                <w:sz w:val="24"/>
                <w:szCs w:val="24"/>
              </w:rPr>
              <w:t>344 (38.6)</w:t>
            </w:r>
          </w:p>
        </w:tc>
        <w:tc>
          <w:tcPr>
            <w:tcW w:w="2410" w:type="dxa"/>
          </w:tcPr>
          <w:p w14:paraId="0AD7472E"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3</w:t>
            </w:r>
            <w:r w:rsidRPr="00CE56AC">
              <w:rPr>
                <w:b w:val="0"/>
              </w:rPr>
              <w:t>2</w:t>
            </w:r>
            <w:r w:rsidRPr="00CE56AC">
              <w:rPr>
                <w:rFonts w:eastAsiaTheme="minorEastAsia" w:hint="eastAsia"/>
                <w:b w:val="0"/>
              </w:rPr>
              <w:t>0</w:t>
            </w:r>
            <w:r w:rsidRPr="00CE56AC">
              <w:rPr>
                <w:rFonts w:hint="eastAsia"/>
                <w:b w:val="0"/>
              </w:rPr>
              <w:t xml:space="preserve"> </w:t>
            </w:r>
            <w:r w:rsidRPr="00CE56AC">
              <w:rPr>
                <w:b w:val="0"/>
                <w:spacing w:val="-1"/>
              </w:rPr>
              <w:t>(4</w:t>
            </w:r>
            <w:r w:rsidRPr="00CE56AC">
              <w:rPr>
                <w:rFonts w:eastAsiaTheme="minorEastAsia" w:hint="eastAsia"/>
                <w:b w:val="0"/>
                <w:spacing w:val="-1"/>
              </w:rPr>
              <w:t>4</w:t>
            </w:r>
            <w:r w:rsidRPr="00CE56AC">
              <w:rPr>
                <w:b w:val="0"/>
                <w:spacing w:val="-1"/>
              </w:rPr>
              <w:t>.</w:t>
            </w:r>
            <w:r w:rsidRPr="00CE56AC">
              <w:rPr>
                <w:rFonts w:eastAsiaTheme="minorEastAsia" w:hint="eastAsia"/>
                <w:b w:val="0"/>
                <w:spacing w:val="-1"/>
              </w:rPr>
              <w:t>1</w:t>
            </w:r>
            <w:r w:rsidRPr="00CE56AC">
              <w:rPr>
                <w:b w:val="0"/>
                <w:spacing w:val="-1"/>
              </w:rPr>
              <w:t>)</w:t>
            </w:r>
          </w:p>
        </w:tc>
        <w:tc>
          <w:tcPr>
            <w:tcW w:w="2410" w:type="dxa"/>
          </w:tcPr>
          <w:p w14:paraId="7FD25565" w14:textId="77777777" w:rsidR="004616D8" w:rsidRPr="00CE56AC" w:rsidRDefault="004616D8" w:rsidP="00CD7A61">
            <w:pPr>
              <w:pStyle w:val="1"/>
              <w:ind w:left="0"/>
              <w:outlineLvl w:val="0"/>
              <w:rPr>
                <w:rFonts w:cs="Book Antiqua"/>
                <w:b w:val="0"/>
                <w:spacing w:val="-1"/>
              </w:rPr>
            </w:pPr>
            <w:r w:rsidRPr="00CE56AC">
              <w:rPr>
                <w:b w:val="0"/>
              </w:rPr>
              <w:t>2</w:t>
            </w:r>
            <w:r w:rsidRPr="00CE56AC">
              <w:rPr>
                <w:rFonts w:eastAsiaTheme="minorEastAsia" w:hint="eastAsia"/>
                <w:b w:val="0"/>
              </w:rPr>
              <w:t>30</w:t>
            </w:r>
            <w:r w:rsidRPr="00CE56AC">
              <w:rPr>
                <w:rFonts w:hint="eastAsia"/>
                <w:b w:val="0"/>
              </w:rPr>
              <w:t xml:space="preserve"> </w:t>
            </w:r>
            <w:r w:rsidRPr="00CE56AC">
              <w:rPr>
                <w:b w:val="0"/>
                <w:spacing w:val="-1"/>
              </w:rPr>
              <w:t>(</w:t>
            </w:r>
            <w:r w:rsidRPr="00CE56AC">
              <w:rPr>
                <w:rFonts w:eastAsiaTheme="minorEastAsia" w:hint="eastAsia"/>
                <w:b w:val="0"/>
                <w:spacing w:val="-1"/>
              </w:rPr>
              <w:t>39</w:t>
            </w:r>
            <w:r w:rsidRPr="00CE56AC">
              <w:rPr>
                <w:b w:val="0"/>
                <w:spacing w:val="-1"/>
              </w:rPr>
              <w:t>.</w:t>
            </w:r>
            <w:r w:rsidRPr="00CE56AC">
              <w:rPr>
                <w:rFonts w:eastAsiaTheme="minorEastAsia" w:hint="eastAsia"/>
                <w:b w:val="0"/>
                <w:spacing w:val="-1"/>
              </w:rPr>
              <w:t>5</w:t>
            </w:r>
            <w:r w:rsidRPr="00CE56AC">
              <w:rPr>
                <w:b w:val="0"/>
                <w:spacing w:val="-1"/>
              </w:rPr>
              <w:t>)</w:t>
            </w:r>
          </w:p>
        </w:tc>
        <w:tc>
          <w:tcPr>
            <w:tcW w:w="2442" w:type="dxa"/>
          </w:tcPr>
          <w:p w14:paraId="432311E8" w14:textId="77777777" w:rsidR="004616D8" w:rsidRPr="00CE56AC" w:rsidRDefault="004616D8" w:rsidP="00CD7A61">
            <w:pPr>
              <w:pStyle w:val="1"/>
              <w:ind w:left="0"/>
              <w:outlineLvl w:val="0"/>
              <w:rPr>
                <w:rFonts w:eastAsiaTheme="minorEastAsia" w:cs="Book Antiqua"/>
                <w:b w:val="0"/>
                <w:spacing w:val="-1"/>
              </w:rPr>
            </w:pPr>
            <w:r w:rsidRPr="00CE56AC">
              <w:rPr>
                <w:rFonts w:eastAsiaTheme="minorEastAsia" w:cs="Book Antiqua" w:hint="eastAsia"/>
                <w:b w:val="0"/>
                <w:spacing w:val="-1"/>
              </w:rPr>
              <w:t>197</w:t>
            </w:r>
            <w:r w:rsidRPr="00CE56AC">
              <w:rPr>
                <w:rFonts w:hint="eastAsia"/>
                <w:b w:val="0"/>
              </w:rPr>
              <w:t xml:space="preserve"> </w:t>
            </w:r>
            <w:r w:rsidRPr="00CE56AC">
              <w:rPr>
                <w:b w:val="0"/>
                <w:spacing w:val="-1"/>
              </w:rPr>
              <w:t>(4</w:t>
            </w:r>
            <w:r w:rsidRPr="00CE56AC">
              <w:rPr>
                <w:rFonts w:eastAsiaTheme="minorEastAsia" w:hint="eastAsia"/>
                <w:b w:val="0"/>
                <w:spacing w:val="-1"/>
              </w:rPr>
              <w:t>5</w:t>
            </w:r>
            <w:r w:rsidRPr="00CE56AC">
              <w:rPr>
                <w:b w:val="0"/>
                <w:spacing w:val="-1"/>
              </w:rPr>
              <w:t>.</w:t>
            </w:r>
            <w:r w:rsidRPr="00CE56AC">
              <w:rPr>
                <w:rFonts w:eastAsiaTheme="minorEastAsia" w:hint="eastAsia"/>
                <w:b w:val="0"/>
                <w:spacing w:val="-1"/>
              </w:rPr>
              <w:t>1</w:t>
            </w:r>
            <w:r w:rsidRPr="00CE56AC">
              <w:rPr>
                <w:b w:val="0"/>
                <w:spacing w:val="-1"/>
              </w:rPr>
              <w:t>)</w:t>
            </w:r>
          </w:p>
        </w:tc>
      </w:tr>
      <w:tr w:rsidR="004616D8" w14:paraId="1DF67AD0" w14:textId="77777777" w:rsidTr="00CD7A61">
        <w:tc>
          <w:tcPr>
            <w:tcW w:w="4361" w:type="dxa"/>
          </w:tcPr>
          <w:p w14:paraId="547D063A" w14:textId="77777777" w:rsidR="004616D8" w:rsidRPr="00190C99" w:rsidRDefault="004616D8" w:rsidP="004616D8">
            <w:pPr>
              <w:pStyle w:val="TableParagraph"/>
              <w:spacing w:before="59"/>
              <w:ind w:left="199" w:firstLineChars="250" w:firstLine="597"/>
              <w:rPr>
                <w:rFonts w:ascii="Book Antiqua" w:eastAsia="Book Antiqua" w:hAnsi="Book Antiqua" w:cs="Book Antiqua"/>
                <w:sz w:val="24"/>
                <w:szCs w:val="24"/>
              </w:rPr>
            </w:pPr>
            <w:r w:rsidRPr="00190C99">
              <w:rPr>
                <w:rFonts w:ascii="Book Antiqua"/>
                <w:spacing w:val="-1"/>
                <w:sz w:val="24"/>
              </w:rPr>
              <w:t>60-79,</w:t>
            </w:r>
            <w:r w:rsidRPr="00190C99">
              <w:rPr>
                <w:rFonts w:ascii="Book Antiqua"/>
                <w:sz w:val="24"/>
              </w:rPr>
              <w:t xml:space="preserve"> </w:t>
            </w:r>
            <w:r w:rsidRPr="00190C99">
              <w:rPr>
                <w:rFonts w:ascii="Book Antiqua"/>
                <w:i/>
                <w:sz w:val="24"/>
              </w:rPr>
              <w:t>n</w:t>
            </w:r>
            <w:r w:rsidRPr="00190C99">
              <w:rPr>
                <w:rFonts w:ascii="Book Antiqua"/>
                <w:spacing w:val="-2"/>
                <w:sz w:val="24"/>
              </w:rPr>
              <w:t xml:space="preserve"> </w:t>
            </w:r>
            <w:r w:rsidRPr="00190C99">
              <w:rPr>
                <w:rFonts w:ascii="Book Antiqua"/>
                <w:spacing w:val="-1"/>
                <w:sz w:val="24"/>
              </w:rPr>
              <w:t>(%)</w:t>
            </w:r>
          </w:p>
        </w:tc>
        <w:tc>
          <w:tcPr>
            <w:tcW w:w="2551" w:type="dxa"/>
          </w:tcPr>
          <w:p w14:paraId="5B64CCFD" w14:textId="77777777" w:rsidR="004616D8" w:rsidRPr="00190C99" w:rsidRDefault="004616D8" w:rsidP="00CD7A61">
            <w:pPr>
              <w:pStyle w:val="TableParagraph"/>
              <w:spacing w:before="59"/>
              <w:rPr>
                <w:rFonts w:ascii="Book Antiqua" w:hAnsi="Book Antiqua" w:cs="Book Antiqua"/>
                <w:sz w:val="24"/>
                <w:szCs w:val="24"/>
              </w:rPr>
            </w:pPr>
            <w:r>
              <w:rPr>
                <w:rFonts w:ascii="Book Antiqua" w:hAnsi="Book Antiqua" w:cs="Book Antiqua" w:hint="eastAsia"/>
                <w:sz w:val="24"/>
                <w:szCs w:val="24"/>
              </w:rPr>
              <w:t>147 (16.5)</w:t>
            </w:r>
          </w:p>
        </w:tc>
        <w:tc>
          <w:tcPr>
            <w:tcW w:w="2410" w:type="dxa"/>
          </w:tcPr>
          <w:p w14:paraId="4518F1A8"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11</w:t>
            </w:r>
            <w:r w:rsidRPr="00CE56AC">
              <w:rPr>
                <w:b w:val="0"/>
              </w:rPr>
              <w:t>2</w:t>
            </w:r>
            <w:r w:rsidRPr="00CE56AC">
              <w:rPr>
                <w:rFonts w:hint="eastAsia"/>
                <w:b w:val="0"/>
              </w:rPr>
              <w:t xml:space="preserve"> </w:t>
            </w:r>
            <w:r w:rsidRPr="00CE56AC">
              <w:rPr>
                <w:b w:val="0"/>
                <w:spacing w:val="-1"/>
              </w:rPr>
              <w:t>(</w:t>
            </w:r>
            <w:r w:rsidRPr="00CE56AC">
              <w:rPr>
                <w:rFonts w:eastAsiaTheme="minorEastAsia" w:hint="eastAsia"/>
                <w:b w:val="0"/>
                <w:spacing w:val="-1"/>
              </w:rPr>
              <w:t>15</w:t>
            </w:r>
            <w:r w:rsidRPr="00CE56AC">
              <w:rPr>
                <w:b w:val="0"/>
                <w:spacing w:val="-1"/>
              </w:rPr>
              <w:t>.</w:t>
            </w:r>
            <w:r w:rsidRPr="00CE56AC">
              <w:rPr>
                <w:rFonts w:eastAsiaTheme="minorEastAsia" w:hint="eastAsia"/>
                <w:b w:val="0"/>
                <w:spacing w:val="-1"/>
              </w:rPr>
              <w:t>4</w:t>
            </w:r>
            <w:r w:rsidRPr="00CE56AC">
              <w:rPr>
                <w:b w:val="0"/>
                <w:spacing w:val="-1"/>
              </w:rPr>
              <w:t>)</w:t>
            </w:r>
          </w:p>
        </w:tc>
        <w:tc>
          <w:tcPr>
            <w:tcW w:w="2410" w:type="dxa"/>
          </w:tcPr>
          <w:p w14:paraId="68FB9B83"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11</w:t>
            </w:r>
            <w:r w:rsidRPr="00CE56AC">
              <w:rPr>
                <w:b w:val="0"/>
              </w:rPr>
              <w:t>2</w:t>
            </w:r>
            <w:r w:rsidRPr="00CE56AC">
              <w:rPr>
                <w:rFonts w:hint="eastAsia"/>
                <w:b w:val="0"/>
              </w:rPr>
              <w:t xml:space="preserve"> </w:t>
            </w:r>
            <w:r w:rsidRPr="00CE56AC">
              <w:rPr>
                <w:b w:val="0"/>
                <w:spacing w:val="-1"/>
              </w:rPr>
              <w:t>(</w:t>
            </w:r>
            <w:r w:rsidRPr="00CE56AC">
              <w:rPr>
                <w:rFonts w:eastAsiaTheme="minorEastAsia" w:hint="eastAsia"/>
                <w:b w:val="0"/>
                <w:spacing w:val="-1"/>
              </w:rPr>
              <w:t>21</w:t>
            </w:r>
            <w:r w:rsidRPr="00CE56AC">
              <w:rPr>
                <w:b w:val="0"/>
                <w:spacing w:val="-1"/>
              </w:rPr>
              <w:t>.</w:t>
            </w:r>
            <w:r w:rsidRPr="00CE56AC">
              <w:rPr>
                <w:rFonts w:eastAsiaTheme="minorEastAsia" w:hint="eastAsia"/>
                <w:b w:val="0"/>
                <w:spacing w:val="-1"/>
              </w:rPr>
              <w:t>8</w:t>
            </w:r>
            <w:r w:rsidRPr="00CE56AC">
              <w:rPr>
                <w:b w:val="0"/>
                <w:spacing w:val="-1"/>
              </w:rPr>
              <w:t>)</w:t>
            </w:r>
          </w:p>
        </w:tc>
        <w:tc>
          <w:tcPr>
            <w:tcW w:w="2442" w:type="dxa"/>
          </w:tcPr>
          <w:p w14:paraId="1789D67F"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70</w:t>
            </w:r>
            <w:r w:rsidRPr="00CE56AC">
              <w:rPr>
                <w:rFonts w:hint="eastAsia"/>
                <w:b w:val="0"/>
              </w:rPr>
              <w:t xml:space="preserve"> </w:t>
            </w:r>
            <w:r w:rsidRPr="00CE56AC">
              <w:rPr>
                <w:b w:val="0"/>
                <w:spacing w:val="-1"/>
              </w:rPr>
              <w:t>(</w:t>
            </w:r>
            <w:r w:rsidRPr="00CE56AC">
              <w:rPr>
                <w:rFonts w:eastAsiaTheme="minorEastAsia" w:hint="eastAsia"/>
                <w:b w:val="0"/>
                <w:spacing w:val="-1"/>
              </w:rPr>
              <w:t>16</w:t>
            </w:r>
            <w:r w:rsidRPr="00CE56AC">
              <w:rPr>
                <w:b w:val="0"/>
                <w:spacing w:val="-1"/>
              </w:rPr>
              <w:t>.</w:t>
            </w:r>
            <w:r w:rsidRPr="00CE56AC">
              <w:rPr>
                <w:rFonts w:hint="eastAsia"/>
                <w:b w:val="0"/>
                <w:spacing w:val="-1"/>
              </w:rPr>
              <w:t>0</w:t>
            </w:r>
            <w:r w:rsidRPr="00CE56AC">
              <w:rPr>
                <w:b w:val="0"/>
                <w:spacing w:val="-1"/>
              </w:rPr>
              <w:t>)</w:t>
            </w:r>
          </w:p>
        </w:tc>
      </w:tr>
      <w:tr w:rsidR="004616D8" w14:paraId="57917B0C" w14:textId="77777777" w:rsidTr="00CD7A61">
        <w:tc>
          <w:tcPr>
            <w:tcW w:w="4361" w:type="dxa"/>
          </w:tcPr>
          <w:p w14:paraId="13D24BA4" w14:textId="77777777" w:rsidR="004616D8" w:rsidRPr="00190C99" w:rsidRDefault="004616D8" w:rsidP="004616D8">
            <w:pPr>
              <w:pStyle w:val="1"/>
              <w:ind w:left="0" w:firstLineChars="350" w:firstLine="836"/>
              <w:outlineLvl w:val="0"/>
              <w:rPr>
                <w:rFonts w:eastAsiaTheme="minorEastAsia" w:cs="Book Antiqua"/>
                <w:b w:val="0"/>
                <w:spacing w:val="-1"/>
              </w:rPr>
            </w:pPr>
            <w:r w:rsidRPr="00190C99">
              <w:rPr>
                <w:rFonts w:eastAsiaTheme="minorEastAsia" w:cs="Book Antiqua" w:hint="eastAsia"/>
                <w:b w:val="0"/>
                <w:spacing w:val="-1"/>
              </w:rPr>
              <w:t xml:space="preserve">80+, </w:t>
            </w:r>
            <w:r w:rsidRPr="00190C99">
              <w:rPr>
                <w:b w:val="0"/>
                <w:i/>
              </w:rPr>
              <w:t>n</w:t>
            </w:r>
            <w:r w:rsidRPr="00190C99">
              <w:rPr>
                <w:b w:val="0"/>
                <w:spacing w:val="-2"/>
              </w:rPr>
              <w:t xml:space="preserve"> </w:t>
            </w:r>
            <w:r w:rsidRPr="00190C99">
              <w:rPr>
                <w:b w:val="0"/>
                <w:spacing w:val="-1"/>
              </w:rPr>
              <w:t>(%)</w:t>
            </w:r>
          </w:p>
        </w:tc>
        <w:tc>
          <w:tcPr>
            <w:tcW w:w="2551" w:type="dxa"/>
          </w:tcPr>
          <w:p w14:paraId="05AC9066" w14:textId="77777777" w:rsidR="004616D8" w:rsidRPr="00BB58EB" w:rsidRDefault="004616D8" w:rsidP="00CD7A61">
            <w:pPr>
              <w:pStyle w:val="1"/>
              <w:ind w:left="0"/>
              <w:outlineLvl w:val="0"/>
              <w:rPr>
                <w:rFonts w:cs="Book Antiqua"/>
                <w:b w:val="0"/>
                <w:spacing w:val="-1"/>
              </w:rPr>
            </w:pPr>
            <w:r>
              <w:rPr>
                <w:rFonts w:eastAsiaTheme="minorEastAsia" w:cs="Book Antiqua" w:hint="eastAsia"/>
                <w:b w:val="0"/>
              </w:rPr>
              <w:t>3</w:t>
            </w:r>
            <w:r w:rsidRPr="00BB58EB">
              <w:rPr>
                <w:rFonts w:cs="Book Antiqua" w:hint="eastAsia"/>
                <w:b w:val="0"/>
              </w:rPr>
              <w:t>3 (</w:t>
            </w:r>
            <w:r>
              <w:rPr>
                <w:rFonts w:eastAsiaTheme="minorEastAsia" w:cs="Book Antiqua" w:hint="eastAsia"/>
                <w:b w:val="0"/>
              </w:rPr>
              <w:t>3</w:t>
            </w:r>
            <w:r w:rsidRPr="00BB58EB">
              <w:rPr>
                <w:rFonts w:cs="Book Antiqua" w:hint="eastAsia"/>
                <w:b w:val="0"/>
              </w:rPr>
              <w:t>.</w:t>
            </w:r>
            <w:r>
              <w:rPr>
                <w:rFonts w:eastAsiaTheme="minorEastAsia" w:cs="Book Antiqua" w:hint="eastAsia"/>
                <w:b w:val="0"/>
              </w:rPr>
              <w:t>7</w:t>
            </w:r>
            <w:r w:rsidRPr="00BB58EB">
              <w:rPr>
                <w:rFonts w:cs="Book Antiqua" w:hint="eastAsia"/>
                <w:b w:val="0"/>
              </w:rPr>
              <w:t>)</w:t>
            </w:r>
          </w:p>
        </w:tc>
        <w:tc>
          <w:tcPr>
            <w:tcW w:w="2410" w:type="dxa"/>
          </w:tcPr>
          <w:p w14:paraId="482C46E9"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16</w:t>
            </w:r>
            <w:r w:rsidRPr="00CE56AC">
              <w:rPr>
                <w:rFonts w:hint="eastAsia"/>
                <w:b w:val="0"/>
              </w:rPr>
              <w:t xml:space="preserve"> </w:t>
            </w:r>
            <w:r w:rsidRPr="00CE56AC">
              <w:rPr>
                <w:b w:val="0"/>
                <w:spacing w:val="-1"/>
              </w:rPr>
              <w:t>(</w:t>
            </w:r>
            <w:r w:rsidRPr="00CE56AC">
              <w:rPr>
                <w:rFonts w:eastAsiaTheme="minorEastAsia" w:hint="eastAsia"/>
                <w:b w:val="0"/>
                <w:spacing w:val="-1"/>
              </w:rPr>
              <w:t>2</w:t>
            </w:r>
            <w:r w:rsidRPr="00CE56AC">
              <w:rPr>
                <w:b w:val="0"/>
                <w:spacing w:val="-1"/>
              </w:rPr>
              <w:t>.</w:t>
            </w:r>
            <w:r w:rsidRPr="00CE56AC">
              <w:rPr>
                <w:rFonts w:eastAsiaTheme="minorEastAsia" w:hint="eastAsia"/>
                <w:b w:val="0"/>
                <w:spacing w:val="-1"/>
              </w:rPr>
              <w:t>2</w:t>
            </w:r>
            <w:r w:rsidRPr="00CE56AC">
              <w:rPr>
                <w:b w:val="0"/>
                <w:spacing w:val="-1"/>
              </w:rPr>
              <w:t>)</w:t>
            </w:r>
          </w:p>
        </w:tc>
        <w:tc>
          <w:tcPr>
            <w:tcW w:w="2410" w:type="dxa"/>
          </w:tcPr>
          <w:p w14:paraId="65A938C7"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13</w:t>
            </w:r>
            <w:r w:rsidRPr="00CE56AC">
              <w:rPr>
                <w:rFonts w:hint="eastAsia"/>
                <w:b w:val="0"/>
              </w:rPr>
              <w:t xml:space="preserve"> </w:t>
            </w:r>
            <w:r w:rsidRPr="00CE56AC">
              <w:rPr>
                <w:b w:val="0"/>
                <w:spacing w:val="-1"/>
              </w:rPr>
              <w:t>(</w:t>
            </w:r>
            <w:r w:rsidRPr="00CE56AC">
              <w:rPr>
                <w:rFonts w:eastAsiaTheme="minorEastAsia" w:hint="eastAsia"/>
                <w:b w:val="0"/>
                <w:spacing w:val="-1"/>
              </w:rPr>
              <w:t>2</w:t>
            </w:r>
            <w:r w:rsidRPr="00CE56AC">
              <w:rPr>
                <w:b w:val="0"/>
                <w:spacing w:val="-1"/>
              </w:rPr>
              <w:t>.</w:t>
            </w:r>
            <w:r w:rsidRPr="00CE56AC">
              <w:rPr>
                <w:rFonts w:eastAsiaTheme="minorEastAsia" w:hint="eastAsia"/>
                <w:b w:val="0"/>
                <w:spacing w:val="-1"/>
              </w:rPr>
              <w:t>5</w:t>
            </w:r>
            <w:r w:rsidRPr="00CE56AC">
              <w:rPr>
                <w:b w:val="0"/>
                <w:spacing w:val="-1"/>
              </w:rPr>
              <w:t>)</w:t>
            </w:r>
          </w:p>
        </w:tc>
        <w:tc>
          <w:tcPr>
            <w:tcW w:w="2442" w:type="dxa"/>
          </w:tcPr>
          <w:p w14:paraId="27F405DB" w14:textId="77777777" w:rsidR="004616D8" w:rsidRPr="00CE56AC" w:rsidRDefault="004616D8" w:rsidP="00CD7A61">
            <w:pPr>
              <w:pStyle w:val="1"/>
              <w:ind w:left="0"/>
              <w:outlineLvl w:val="0"/>
              <w:rPr>
                <w:rFonts w:cs="Book Antiqua"/>
                <w:b w:val="0"/>
                <w:spacing w:val="-1"/>
              </w:rPr>
            </w:pPr>
            <w:r w:rsidRPr="00CE56AC">
              <w:rPr>
                <w:rFonts w:eastAsiaTheme="minorEastAsia" w:hint="eastAsia"/>
                <w:b w:val="0"/>
              </w:rPr>
              <w:t>12</w:t>
            </w:r>
            <w:r w:rsidRPr="00CE56AC">
              <w:rPr>
                <w:rFonts w:hint="eastAsia"/>
                <w:b w:val="0"/>
              </w:rPr>
              <w:t xml:space="preserve"> </w:t>
            </w:r>
            <w:r w:rsidRPr="00CE56AC">
              <w:rPr>
                <w:b w:val="0"/>
                <w:spacing w:val="-1"/>
              </w:rPr>
              <w:t>(</w:t>
            </w:r>
            <w:r w:rsidRPr="00CE56AC">
              <w:rPr>
                <w:rFonts w:eastAsiaTheme="minorEastAsia" w:hint="eastAsia"/>
                <w:b w:val="0"/>
                <w:spacing w:val="-1"/>
              </w:rPr>
              <w:t>2</w:t>
            </w:r>
            <w:r w:rsidRPr="00CE56AC">
              <w:rPr>
                <w:b w:val="0"/>
                <w:spacing w:val="-1"/>
              </w:rPr>
              <w:t>.</w:t>
            </w:r>
            <w:r w:rsidRPr="00CE56AC">
              <w:rPr>
                <w:rFonts w:eastAsiaTheme="minorEastAsia" w:hint="eastAsia"/>
                <w:b w:val="0"/>
                <w:spacing w:val="-1"/>
              </w:rPr>
              <w:t>7</w:t>
            </w:r>
            <w:r w:rsidRPr="00CE56AC">
              <w:rPr>
                <w:b w:val="0"/>
                <w:spacing w:val="-1"/>
              </w:rPr>
              <w:t>)</w:t>
            </w:r>
          </w:p>
        </w:tc>
      </w:tr>
      <w:tr w:rsidR="004616D8" w14:paraId="604AA6BF" w14:textId="77777777" w:rsidTr="00CD7A61">
        <w:tc>
          <w:tcPr>
            <w:tcW w:w="4361" w:type="dxa"/>
          </w:tcPr>
          <w:p w14:paraId="032A690F" w14:textId="77777777" w:rsidR="004616D8" w:rsidRDefault="004616D8" w:rsidP="004616D8">
            <w:pPr>
              <w:pStyle w:val="1"/>
              <w:ind w:left="0" w:firstLineChars="200" w:firstLine="478"/>
              <w:outlineLvl w:val="0"/>
              <w:rPr>
                <w:rFonts w:cs="Book Antiqua"/>
                <w:spacing w:val="-1"/>
              </w:rPr>
            </w:pPr>
            <w:r>
              <w:rPr>
                <w:b w:val="0"/>
                <w:spacing w:val="-1"/>
              </w:rPr>
              <w:t>Standardization</w:t>
            </w:r>
            <w:r>
              <w:rPr>
                <w:b w:val="0"/>
                <w:spacing w:val="-8"/>
              </w:rPr>
              <w:t xml:space="preserve"> </w:t>
            </w:r>
            <w:r>
              <w:rPr>
                <w:b w:val="0"/>
                <w:spacing w:val="-1"/>
              </w:rPr>
              <w:t>to</w:t>
            </w:r>
          </w:p>
        </w:tc>
        <w:tc>
          <w:tcPr>
            <w:tcW w:w="2551" w:type="dxa"/>
          </w:tcPr>
          <w:p w14:paraId="0D0D14EE" w14:textId="77777777" w:rsidR="004616D8" w:rsidRPr="0001162B" w:rsidRDefault="004616D8" w:rsidP="00CD7A61">
            <w:pPr>
              <w:pStyle w:val="1"/>
              <w:ind w:left="0"/>
              <w:outlineLvl w:val="0"/>
              <w:rPr>
                <w:rFonts w:cs="Book Antiqua"/>
                <w:spacing w:val="-1"/>
              </w:rPr>
            </w:pPr>
          </w:p>
        </w:tc>
        <w:tc>
          <w:tcPr>
            <w:tcW w:w="2410" w:type="dxa"/>
          </w:tcPr>
          <w:p w14:paraId="49E8B5F2" w14:textId="77777777" w:rsidR="004616D8" w:rsidRPr="00CE56AC" w:rsidRDefault="004616D8" w:rsidP="00CD7A61">
            <w:pPr>
              <w:pStyle w:val="1"/>
              <w:ind w:left="0"/>
              <w:outlineLvl w:val="0"/>
              <w:rPr>
                <w:rFonts w:cs="Book Antiqua"/>
                <w:b w:val="0"/>
                <w:spacing w:val="-1"/>
              </w:rPr>
            </w:pPr>
          </w:p>
        </w:tc>
        <w:tc>
          <w:tcPr>
            <w:tcW w:w="2410" w:type="dxa"/>
          </w:tcPr>
          <w:p w14:paraId="7F98DA52" w14:textId="77777777" w:rsidR="004616D8" w:rsidRPr="00CE56AC" w:rsidRDefault="004616D8" w:rsidP="00CD7A61">
            <w:pPr>
              <w:pStyle w:val="1"/>
              <w:ind w:left="0"/>
              <w:outlineLvl w:val="0"/>
              <w:rPr>
                <w:rFonts w:cs="Book Antiqua"/>
                <w:b w:val="0"/>
                <w:spacing w:val="-1"/>
              </w:rPr>
            </w:pPr>
          </w:p>
        </w:tc>
        <w:tc>
          <w:tcPr>
            <w:tcW w:w="2442" w:type="dxa"/>
          </w:tcPr>
          <w:p w14:paraId="25FC6F68" w14:textId="77777777" w:rsidR="004616D8" w:rsidRPr="00CE56AC" w:rsidRDefault="004616D8" w:rsidP="00CD7A61">
            <w:pPr>
              <w:pStyle w:val="1"/>
              <w:ind w:left="0"/>
              <w:outlineLvl w:val="0"/>
              <w:rPr>
                <w:rFonts w:cs="Book Antiqua"/>
                <w:b w:val="0"/>
                <w:spacing w:val="-1"/>
              </w:rPr>
            </w:pPr>
          </w:p>
        </w:tc>
      </w:tr>
      <w:tr w:rsidR="004616D8" w14:paraId="47B50051" w14:textId="77777777" w:rsidTr="00CD7A61">
        <w:tc>
          <w:tcPr>
            <w:tcW w:w="4361" w:type="dxa"/>
          </w:tcPr>
          <w:p w14:paraId="2AEBCF8B" w14:textId="77777777" w:rsidR="004616D8" w:rsidRDefault="004616D8" w:rsidP="00CD7A61">
            <w:pPr>
              <w:pStyle w:val="1"/>
              <w:ind w:left="0" w:firstLineChars="350" w:firstLine="840"/>
              <w:outlineLvl w:val="0"/>
              <w:rPr>
                <w:rFonts w:cs="Book Antiqua"/>
                <w:spacing w:val="-1"/>
              </w:rPr>
            </w:pPr>
            <w:r>
              <w:rPr>
                <w:b w:val="0"/>
              </w:rPr>
              <w:t>UK (95%</w:t>
            </w:r>
            <w:r>
              <w:rPr>
                <w:b w:val="0"/>
                <w:spacing w:val="-1"/>
              </w:rPr>
              <w:t>CI)</w:t>
            </w:r>
          </w:p>
        </w:tc>
        <w:tc>
          <w:tcPr>
            <w:tcW w:w="2551" w:type="dxa"/>
          </w:tcPr>
          <w:p w14:paraId="3385DF63" w14:textId="77777777" w:rsidR="004616D8" w:rsidRPr="00BB58EB" w:rsidRDefault="004616D8" w:rsidP="00CD7A61">
            <w:pPr>
              <w:pStyle w:val="TableParagraph"/>
              <w:spacing w:before="58"/>
              <w:rPr>
                <w:rFonts w:ascii="Book Antiqua" w:eastAsia="Book Antiqua" w:hAnsi="Book Antiqua" w:cs="Book Antiqua"/>
                <w:sz w:val="24"/>
                <w:szCs w:val="24"/>
              </w:rPr>
            </w:pPr>
            <w:r>
              <w:rPr>
                <w:rFonts w:ascii="Book Antiqua"/>
                <w:sz w:val="24"/>
              </w:rPr>
              <w:t xml:space="preserve">1.80 </w:t>
            </w:r>
            <w:r>
              <w:rPr>
                <w:rFonts w:ascii="Book Antiqua"/>
                <w:spacing w:val="-1"/>
                <w:sz w:val="24"/>
              </w:rPr>
              <w:t>(1.68-1.92)</w:t>
            </w:r>
          </w:p>
        </w:tc>
        <w:tc>
          <w:tcPr>
            <w:tcW w:w="2410" w:type="dxa"/>
          </w:tcPr>
          <w:p w14:paraId="31D7B547" w14:textId="77777777" w:rsidR="004616D8" w:rsidRPr="00CE56AC" w:rsidRDefault="004616D8" w:rsidP="00CD7A61">
            <w:pPr>
              <w:pStyle w:val="1"/>
              <w:ind w:left="0"/>
              <w:outlineLvl w:val="0"/>
              <w:rPr>
                <w:rFonts w:cs="Book Antiqua"/>
                <w:b w:val="0"/>
                <w:spacing w:val="-1"/>
              </w:rPr>
            </w:pPr>
            <w:r w:rsidRPr="00CE56AC">
              <w:rPr>
                <w:b w:val="0"/>
              </w:rPr>
              <w:t xml:space="preserve">1.69 </w:t>
            </w:r>
            <w:r w:rsidRPr="00CE56AC">
              <w:rPr>
                <w:b w:val="0"/>
                <w:spacing w:val="-1"/>
              </w:rPr>
              <w:t>(1.57-1.81)</w:t>
            </w:r>
          </w:p>
        </w:tc>
        <w:tc>
          <w:tcPr>
            <w:tcW w:w="2410" w:type="dxa"/>
          </w:tcPr>
          <w:p w14:paraId="3B52363E" w14:textId="77777777" w:rsidR="004616D8" w:rsidRPr="00CE56AC" w:rsidRDefault="004616D8" w:rsidP="00CD7A61">
            <w:pPr>
              <w:pStyle w:val="1"/>
              <w:ind w:left="0"/>
              <w:outlineLvl w:val="0"/>
              <w:rPr>
                <w:rFonts w:cs="Book Antiqua"/>
                <w:b w:val="0"/>
                <w:spacing w:val="-1"/>
              </w:rPr>
            </w:pPr>
            <w:r w:rsidRPr="00CE56AC">
              <w:rPr>
                <w:b w:val="0"/>
              </w:rPr>
              <w:t xml:space="preserve">1.41 </w:t>
            </w:r>
            <w:r w:rsidRPr="00CE56AC">
              <w:rPr>
                <w:b w:val="0"/>
                <w:spacing w:val="-1"/>
              </w:rPr>
              <w:t>(1.29-1.53)</w:t>
            </w:r>
          </w:p>
        </w:tc>
        <w:tc>
          <w:tcPr>
            <w:tcW w:w="2442" w:type="dxa"/>
          </w:tcPr>
          <w:p w14:paraId="5BF7AD02" w14:textId="77777777" w:rsidR="004616D8" w:rsidRPr="00CE56AC" w:rsidRDefault="004616D8" w:rsidP="00CD7A61">
            <w:pPr>
              <w:pStyle w:val="1"/>
              <w:ind w:left="0"/>
              <w:outlineLvl w:val="0"/>
              <w:rPr>
                <w:rFonts w:cs="Book Antiqua"/>
                <w:b w:val="0"/>
                <w:spacing w:val="-1"/>
              </w:rPr>
            </w:pPr>
            <w:r w:rsidRPr="00CE56AC">
              <w:rPr>
                <w:b w:val="0"/>
              </w:rPr>
              <w:t xml:space="preserve">1.35 </w:t>
            </w:r>
            <w:r w:rsidRPr="00CE56AC">
              <w:rPr>
                <w:b w:val="0"/>
                <w:spacing w:val="-1"/>
              </w:rPr>
              <w:t>(1.23-1.48)</w:t>
            </w:r>
          </w:p>
        </w:tc>
      </w:tr>
      <w:tr w:rsidR="004616D8" w14:paraId="5D4A4EF3" w14:textId="77777777" w:rsidTr="00CD7A61">
        <w:tc>
          <w:tcPr>
            <w:tcW w:w="4361" w:type="dxa"/>
          </w:tcPr>
          <w:p w14:paraId="05D9EE0F" w14:textId="77777777" w:rsidR="004616D8" w:rsidRDefault="004616D8" w:rsidP="00CD7A61">
            <w:pPr>
              <w:pStyle w:val="1"/>
              <w:ind w:left="0" w:firstLineChars="350" w:firstLine="840"/>
              <w:outlineLvl w:val="0"/>
              <w:rPr>
                <w:rFonts w:cs="Book Antiqua"/>
                <w:spacing w:val="-1"/>
              </w:rPr>
            </w:pPr>
            <w:r>
              <w:rPr>
                <w:b w:val="0"/>
              </w:rPr>
              <w:t>EU</w:t>
            </w:r>
            <w:r>
              <w:rPr>
                <w:b w:val="0"/>
                <w:spacing w:val="-2"/>
              </w:rPr>
              <w:t xml:space="preserve"> </w:t>
            </w:r>
            <w:r>
              <w:rPr>
                <w:b w:val="0"/>
              </w:rPr>
              <w:t>(95%</w:t>
            </w:r>
            <w:r>
              <w:rPr>
                <w:b w:val="0"/>
                <w:spacing w:val="-1"/>
              </w:rPr>
              <w:t>CI)</w:t>
            </w:r>
          </w:p>
        </w:tc>
        <w:tc>
          <w:tcPr>
            <w:tcW w:w="2551" w:type="dxa"/>
          </w:tcPr>
          <w:p w14:paraId="148E65A2" w14:textId="77777777" w:rsidR="004616D8" w:rsidRPr="00343A89" w:rsidRDefault="004616D8" w:rsidP="00CD7A61">
            <w:pPr>
              <w:pStyle w:val="1"/>
              <w:ind w:left="0"/>
              <w:outlineLvl w:val="0"/>
              <w:rPr>
                <w:rFonts w:cs="Book Antiqua"/>
                <w:b w:val="0"/>
                <w:spacing w:val="-1"/>
              </w:rPr>
            </w:pPr>
            <w:r w:rsidRPr="00343A89">
              <w:rPr>
                <w:b w:val="0"/>
              </w:rPr>
              <w:t xml:space="preserve">1.84 </w:t>
            </w:r>
            <w:r w:rsidRPr="00343A89">
              <w:rPr>
                <w:b w:val="0"/>
                <w:spacing w:val="-1"/>
              </w:rPr>
              <w:t>(1.72-1.97)</w:t>
            </w:r>
          </w:p>
        </w:tc>
        <w:tc>
          <w:tcPr>
            <w:tcW w:w="2410" w:type="dxa"/>
          </w:tcPr>
          <w:p w14:paraId="35DDA376" w14:textId="77777777" w:rsidR="004616D8" w:rsidRPr="00CE56AC" w:rsidRDefault="004616D8" w:rsidP="00CD7A61">
            <w:pPr>
              <w:pStyle w:val="1"/>
              <w:ind w:left="0"/>
              <w:outlineLvl w:val="0"/>
              <w:rPr>
                <w:rFonts w:cs="Book Antiqua"/>
                <w:b w:val="0"/>
                <w:spacing w:val="-1"/>
              </w:rPr>
            </w:pPr>
            <w:r w:rsidRPr="00CE56AC">
              <w:rPr>
                <w:b w:val="0"/>
              </w:rPr>
              <w:t xml:space="preserve">1.73 </w:t>
            </w:r>
            <w:r w:rsidRPr="00CE56AC">
              <w:rPr>
                <w:b w:val="0"/>
                <w:spacing w:val="-1"/>
              </w:rPr>
              <w:t>(1.60-1.85)</w:t>
            </w:r>
          </w:p>
        </w:tc>
        <w:tc>
          <w:tcPr>
            <w:tcW w:w="2410" w:type="dxa"/>
          </w:tcPr>
          <w:p w14:paraId="12D4B4C5" w14:textId="77777777" w:rsidR="004616D8" w:rsidRPr="00CE56AC" w:rsidRDefault="004616D8" w:rsidP="00CD7A61">
            <w:pPr>
              <w:pStyle w:val="1"/>
              <w:ind w:left="0"/>
              <w:outlineLvl w:val="0"/>
              <w:rPr>
                <w:rFonts w:cs="Book Antiqua"/>
                <w:b w:val="0"/>
                <w:spacing w:val="-1"/>
              </w:rPr>
            </w:pPr>
            <w:r w:rsidRPr="00CE56AC">
              <w:rPr>
                <w:b w:val="0"/>
              </w:rPr>
              <w:t xml:space="preserve">1.45 </w:t>
            </w:r>
            <w:r w:rsidRPr="00CE56AC">
              <w:rPr>
                <w:b w:val="0"/>
                <w:spacing w:val="-1"/>
              </w:rPr>
              <w:t>(1.32-1.58)</w:t>
            </w:r>
          </w:p>
        </w:tc>
        <w:tc>
          <w:tcPr>
            <w:tcW w:w="2442" w:type="dxa"/>
          </w:tcPr>
          <w:p w14:paraId="0527A750" w14:textId="77777777" w:rsidR="004616D8" w:rsidRPr="00CE56AC" w:rsidRDefault="004616D8" w:rsidP="00CD7A61">
            <w:pPr>
              <w:pStyle w:val="1"/>
              <w:ind w:left="0"/>
              <w:outlineLvl w:val="0"/>
              <w:rPr>
                <w:rFonts w:cs="Book Antiqua"/>
                <w:b w:val="0"/>
                <w:spacing w:val="-1"/>
              </w:rPr>
            </w:pPr>
            <w:r w:rsidRPr="00CE56AC">
              <w:rPr>
                <w:b w:val="0"/>
              </w:rPr>
              <w:t xml:space="preserve">1.39 </w:t>
            </w:r>
            <w:r w:rsidRPr="00CE56AC">
              <w:rPr>
                <w:b w:val="0"/>
                <w:spacing w:val="-1"/>
              </w:rPr>
              <w:t>(1.26-1.52)</w:t>
            </w:r>
          </w:p>
        </w:tc>
      </w:tr>
      <w:tr w:rsidR="004616D8" w14:paraId="738A0A45" w14:textId="77777777" w:rsidTr="00CD7A61">
        <w:tc>
          <w:tcPr>
            <w:tcW w:w="4361" w:type="dxa"/>
          </w:tcPr>
          <w:p w14:paraId="06C3A489" w14:textId="77777777" w:rsidR="004616D8" w:rsidRDefault="004616D8" w:rsidP="00CD7A61">
            <w:pPr>
              <w:pStyle w:val="1"/>
              <w:ind w:left="0"/>
              <w:outlineLvl w:val="0"/>
              <w:rPr>
                <w:rFonts w:cs="Book Antiqua"/>
                <w:spacing w:val="-1"/>
              </w:rPr>
            </w:pPr>
            <w:r>
              <w:rPr>
                <w:b w:val="0"/>
                <w:spacing w:val="-1"/>
              </w:rPr>
              <w:t>Direct</w:t>
            </w:r>
            <w:r>
              <w:rPr>
                <w:b w:val="0"/>
                <w:spacing w:val="-4"/>
              </w:rPr>
              <w:t xml:space="preserve"> </w:t>
            </w:r>
            <w:r>
              <w:rPr>
                <w:b w:val="0"/>
              </w:rPr>
              <w:t>AF</w:t>
            </w:r>
            <w:r>
              <w:rPr>
                <w:b w:val="0"/>
                <w:spacing w:val="-3"/>
              </w:rPr>
              <w:t xml:space="preserve"> </w:t>
            </w:r>
            <w:r>
              <w:rPr>
                <w:b w:val="0"/>
                <w:spacing w:val="-1"/>
              </w:rPr>
              <w:t>Read</w:t>
            </w:r>
            <w:r>
              <w:rPr>
                <w:b w:val="0"/>
                <w:spacing w:val="-4"/>
              </w:rPr>
              <w:t xml:space="preserve"> </w:t>
            </w:r>
            <w:r>
              <w:rPr>
                <w:b w:val="0"/>
              </w:rPr>
              <w:t>codes</w:t>
            </w:r>
            <w:r w:rsidRPr="00C36148">
              <w:rPr>
                <w:b w:val="0"/>
                <w:vertAlign w:val="superscript"/>
              </w:rPr>
              <w:t>1</w:t>
            </w:r>
          </w:p>
        </w:tc>
        <w:tc>
          <w:tcPr>
            <w:tcW w:w="2551" w:type="dxa"/>
          </w:tcPr>
          <w:p w14:paraId="1A8BD099" w14:textId="77777777" w:rsidR="004616D8" w:rsidRPr="0001162B" w:rsidRDefault="004616D8" w:rsidP="00CD7A61">
            <w:pPr>
              <w:pStyle w:val="1"/>
              <w:ind w:left="0"/>
              <w:outlineLvl w:val="0"/>
              <w:rPr>
                <w:rFonts w:cs="Book Antiqua"/>
                <w:spacing w:val="-1"/>
              </w:rPr>
            </w:pPr>
          </w:p>
        </w:tc>
        <w:tc>
          <w:tcPr>
            <w:tcW w:w="2410" w:type="dxa"/>
          </w:tcPr>
          <w:p w14:paraId="00CE333C" w14:textId="77777777" w:rsidR="004616D8" w:rsidRPr="00CE56AC" w:rsidRDefault="004616D8" w:rsidP="00CD7A61">
            <w:pPr>
              <w:pStyle w:val="1"/>
              <w:ind w:left="0"/>
              <w:outlineLvl w:val="0"/>
              <w:rPr>
                <w:rFonts w:cs="Book Antiqua"/>
                <w:b w:val="0"/>
                <w:spacing w:val="-1"/>
              </w:rPr>
            </w:pPr>
          </w:p>
        </w:tc>
        <w:tc>
          <w:tcPr>
            <w:tcW w:w="2410" w:type="dxa"/>
          </w:tcPr>
          <w:p w14:paraId="01903A60" w14:textId="77777777" w:rsidR="004616D8" w:rsidRPr="00CE56AC" w:rsidRDefault="004616D8" w:rsidP="00CD7A61">
            <w:pPr>
              <w:pStyle w:val="1"/>
              <w:ind w:left="0"/>
              <w:outlineLvl w:val="0"/>
              <w:rPr>
                <w:rFonts w:cs="Book Antiqua"/>
                <w:b w:val="0"/>
                <w:spacing w:val="-1"/>
              </w:rPr>
            </w:pPr>
          </w:p>
        </w:tc>
        <w:tc>
          <w:tcPr>
            <w:tcW w:w="2442" w:type="dxa"/>
          </w:tcPr>
          <w:p w14:paraId="151C237C" w14:textId="77777777" w:rsidR="004616D8" w:rsidRPr="00CE56AC" w:rsidRDefault="004616D8" w:rsidP="00CD7A61">
            <w:pPr>
              <w:pStyle w:val="1"/>
              <w:ind w:left="0"/>
              <w:outlineLvl w:val="0"/>
              <w:rPr>
                <w:rFonts w:cs="Book Antiqua"/>
                <w:b w:val="0"/>
                <w:spacing w:val="-1"/>
              </w:rPr>
            </w:pPr>
          </w:p>
        </w:tc>
      </w:tr>
      <w:tr w:rsidR="004616D8" w14:paraId="44B6EA89" w14:textId="77777777" w:rsidTr="00CD7A61">
        <w:tc>
          <w:tcPr>
            <w:tcW w:w="4361" w:type="dxa"/>
          </w:tcPr>
          <w:p w14:paraId="11B8EFCB" w14:textId="77777777" w:rsidR="004616D8" w:rsidRDefault="004616D8" w:rsidP="00CD7A61">
            <w:pPr>
              <w:pStyle w:val="1"/>
              <w:ind w:left="0"/>
              <w:outlineLvl w:val="0"/>
              <w:rPr>
                <w:rFonts w:cs="Book Antiqua"/>
                <w:spacing w:val="-1"/>
              </w:rPr>
            </w:pPr>
            <w:r>
              <w:rPr>
                <w:b w:val="0"/>
                <w:spacing w:val="-1"/>
              </w:rPr>
              <w:t>Prevalence</w:t>
            </w:r>
            <w:r>
              <w:rPr>
                <w:b w:val="0"/>
                <w:spacing w:val="-3"/>
              </w:rPr>
              <w:t xml:space="preserve"> </w:t>
            </w:r>
            <w:r>
              <w:rPr>
                <w:b w:val="0"/>
              </w:rPr>
              <w:t>of</w:t>
            </w:r>
            <w:r>
              <w:rPr>
                <w:b w:val="0"/>
                <w:spacing w:val="-2"/>
              </w:rPr>
              <w:t xml:space="preserve"> </w:t>
            </w:r>
            <w:r>
              <w:rPr>
                <w:b w:val="0"/>
                <w:spacing w:val="-1"/>
              </w:rPr>
              <w:t>Direct</w:t>
            </w:r>
            <w:r>
              <w:rPr>
                <w:b w:val="0"/>
                <w:spacing w:val="-3"/>
              </w:rPr>
              <w:t xml:space="preserve"> </w:t>
            </w:r>
            <w:r>
              <w:rPr>
                <w:b w:val="0"/>
              </w:rPr>
              <w:t>AF,</w:t>
            </w:r>
            <w:r>
              <w:rPr>
                <w:b w:val="0"/>
                <w:spacing w:val="-3"/>
              </w:rPr>
              <w:t xml:space="preserve"> </w:t>
            </w:r>
            <w:r w:rsidRPr="00343A89">
              <w:rPr>
                <w:b w:val="0"/>
                <w:i/>
              </w:rPr>
              <w:t>n</w:t>
            </w:r>
          </w:p>
        </w:tc>
        <w:tc>
          <w:tcPr>
            <w:tcW w:w="2551" w:type="dxa"/>
          </w:tcPr>
          <w:p w14:paraId="7ED3FE0F" w14:textId="77777777" w:rsidR="004616D8" w:rsidRPr="00343A89" w:rsidRDefault="004616D8" w:rsidP="00CD7A61">
            <w:pPr>
              <w:pStyle w:val="1"/>
              <w:ind w:left="0"/>
              <w:outlineLvl w:val="0"/>
              <w:rPr>
                <w:rFonts w:cs="Book Antiqua"/>
                <w:b w:val="0"/>
                <w:spacing w:val="-1"/>
              </w:rPr>
            </w:pPr>
            <w:r w:rsidRPr="00343A89">
              <w:rPr>
                <w:b w:val="0"/>
              </w:rPr>
              <w:t>586</w:t>
            </w:r>
          </w:p>
        </w:tc>
        <w:tc>
          <w:tcPr>
            <w:tcW w:w="2410" w:type="dxa"/>
          </w:tcPr>
          <w:p w14:paraId="25C671F3" w14:textId="77777777" w:rsidR="004616D8" w:rsidRPr="00CE56AC" w:rsidRDefault="004616D8" w:rsidP="00CD7A61">
            <w:pPr>
              <w:pStyle w:val="1"/>
              <w:ind w:left="0"/>
              <w:outlineLvl w:val="0"/>
              <w:rPr>
                <w:rFonts w:cs="Book Antiqua"/>
                <w:b w:val="0"/>
                <w:spacing w:val="-1"/>
              </w:rPr>
            </w:pPr>
            <w:r w:rsidRPr="00CE56AC">
              <w:rPr>
                <w:b w:val="0"/>
              </w:rPr>
              <w:t>466</w:t>
            </w:r>
          </w:p>
        </w:tc>
        <w:tc>
          <w:tcPr>
            <w:tcW w:w="2410" w:type="dxa"/>
          </w:tcPr>
          <w:p w14:paraId="490E2B5A" w14:textId="77777777" w:rsidR="004616D8" w:rsidRPr="00CE56AC" w:rsidRDefault="004616D8" w:rsidP="00CD7A61">
            <w:pPr>
              <w:pStyle w:val="1"/>
              <w:ind w:left="0"/>
              <w:outlineLvl w:val="0"/>
              <w:rPr>
                <w:rFonts w:cs="Book Antiqua"/>
                <w:b w:val="0"/>
                <w:spacing w:val="-1"/>
              </w:rPr>
            </w:pPr>
            <w:r w:rsidRPr="00CE56AC">
              <w:rPr>
                <w:b w:val="0"/>
              </w:rPr>
              <w:t>347</w:t>
            </w:r>
          </w:p>
        </w:tc>
        <w:tc>
          <w:tcPr>
            <w:tcW w:w="2442" w:type="dxa"/>
          </w:tcPr>
          <w:p w14:paraId="3FA1FEC0" w14:textId="77777777" w:rsidR="004616D8" w:rsidRPr="00CE56AC" w:rsidRDefault="004616D8" w:rsidP="00CD7A61">
            <w:pPr>
              <w:pStyle w:val="1"/>
              <w:ind w:left="0"/>
              <w:outlineLvl w:val="0"/>
              <w:rPr>
                <w:rFonts w:cs="Book Antiqua"/>
                <w:b w:val="0"/>
                <w:spacing w:val="-1"/>
              </w:rPr>
            </w:pPr>
            <w:r w:rsidRPr="00CE56AC">
              <w:rPr>
                <w:b w:val="0"/>
              </w:rPr>
              <w:t>265</w:t>
            </w:r>
          </w:p>
        </w:tc>
      </w:tr>
      <w:tr w:rsidR="004616D8" w14:paraId="425530B8" w14:textId="77777777" w:rsidTr="00CD7A61">
        <w:tc>
          <w:tcPr>
            <w:tcW w:w="4361" w:type="dxa"/>
          </w:tcPr>
          <w:p w14:paraId="38505AFE" w14:textId="77777777" w:rsidR="004616D8" w:rsidRPr="00343A89" w:rsidRDefault="004616D8" w:rsidP="00CD7A61">
            <w:pPr>
              <w:pStyle w:val="TableParagraph"/>
              <w:spacing w:before="59"/>
              <w:rPr>
                <w:rFonts w:ascii="Book Antiqua" w:eastAsia="Book Antiqua" w:hAnsi="Book Antiqua" w:cs="Book Antiqua"/>
                <w:sz w:val="24"/>
                <w:szCs w:val="24"/>
              </w:rPr>
            </w:pPr>
            <w:r w:rsidRPr="00343A89">
              <w:rPr>
                <w:rFonts w:ascii="Book Antiqua"/>
                <w:spacing w:val="-1"/>
                <w:sz w:val="24"/>
              </w:rPr>
              <w:t>Prevalence</w:t>
            </w:r>
            <w:r w:rsidRPr="00343A89">
              <w:rPr>
                <w:rFonts w:ascii="Book Antiqua"/>
                <w:spacing w:val="-3"/>
                <w:sz w:val="24"/>
              </w:rPr>
              <w:t xml:space="preserve"> </w:t>
            </w:r>
            <w:r w:rsidRPr="00343A89">
              <w:rPr>
                <w:rFonts w:ascii="Book Antiqua"/>
                <w:sz w:val="24"/>
              </w:rPr>
              <w:t>of</w:t>
            </w:r>
            <w:r w:rsidRPr="00343A89">
              <w:rPr>
                <w:rFonts w:ascii="Book Antiqua"/>
                <w:spacing w:val="-3"/>
                <w:sz w:val="24"/>
              </w:rPr>
              <w:t xml:space="preserve"> </w:t>
            </w:r>
            <w:r w:rsidRPr="00343A89">
              <w:rPr>
                <w:rFonts w:ascii="Book Antiqua"/>
                <w:spacing w:val="-1"/>
                <w:sz w:val="24"/>
              </w:rPr>
              <w:t>Direct</w:t>
            </w:r>
            <w:r w:rsidRPr="00343A89">
              <w:rPr>
                <w:rFonts w:ascii="Book Antiqua"/>
                <w:spacing w:val="-3"/>
                <w:sz w:val="24"/>
              </w:rPr>
              <w:t xml:space="preserve"> </w:t>
            </w:r>
            <w:r w:rsidRPr="00343A89">
              <w:rPr>
                <w:rFonts w:ascii="Book Antiqua"/>
                <w:sz w:val="24"/>
              </w:rPr>
              <w:t>AF,</w:t>
            </w:r>
            <w:r w:rsidRPr="00343A89">
              <w:rPr>
                <w:rFonts w:ascii="Book Antiqua"/>
                <w:spacing w:val="-3"/>
                <w:sz w:val="24"/>
              </w:rPr>
              <w:t xml:space="preserve"> </w:t>
            </w:r>
            <w:r w:rsidRPr="00343A89">
              <w:rPr>
                <w:rFonts w:ascii="Book Antiqua"/>
                <w:i/>
                <w:sz w:val="24"/>
              </w:rPr>
              <w:t>n</w:t>
            </w:r>
            <w:r w:rsidRPr="00343A89">
              <w:rPr>
                <w:rFonts w:ascii="Book Antiqua"/>
                <w:sz w:val="24"/>
              </w:rPr>
              <w:t>/10000</w:t>
            </w:r>
          </w:p>
          <w:p w14:paraId="7DBF9836" w14:textId="77777777" w:rsidR="004616D8" w:rsidRDefault="004616D8" w:rsidP="00CD7A61">
            <w:pPr>
              <w:pStyle w:val="1"/>
              <w:ind w:left="0"/>
              <w:outlineLvl w:val="0"/>
              <w:rPr>
                <w:rFonts w:cs="Book Antiqua"/>
                <w:spacing w:val="-1"/>
              </w:rPr>
            </w:pPr>
            <w:r w:rsidRPr="00343A89">
              <w:rPr>
                <w:b w:val="0"/>
                <w:spacing w:val="-1"/>
              </w:rPr>
              <w:t>patients</w:t>
            </w:r>
          </w:p>
        </w:tc>
        <w:tc>
          <w:tcPr>
            <w:tcW w:w="2551" w:type="dxa"/>
          </w:tcPr>
          <w:p w14:paraId="3A3F5CEF" w14:textId="77777777" w:rsidR="004616D8" w:rsidRPr="00343A89" w:rsidRDefault="004616D8" w:rsidP="00CD7A61">
            <w:pPr>
              <w:pStyle w:val="1"/>
              <w:ind w:left="0"/>
              <w:outlineLvl w:val="0"/>
              <w:rPr>
                <w:rFonts w:cs="Book Antiqua"/>
                <w:b w:val="0"/>
                <w:spacing w:val="-1"/>
              </w:rPr>
            </w:pPr>
            <w:r w:rsidRPr="00343A89">
              <w:rPr>
                <w:b w:val="0"/>
              </w:rPr>
              <w:t>1.20</w:t>
            </w:r>
          </w:p>
        </w:tc>
        <w:tc>
          <w:tcPr>
            <w:tcW w:w="2410" w:type="dxa"/>
          </w:tcPr>
          <w:p w14:paraId="2BDD0655" w14:textId="77777777" w:rsidR="004616D8" w:rsidRPr="00CE56AC" w:rsidRDefault="004616D8" w:rsidP="00CD7A61">
            <w:pPr>
              <w:pStyle w:val="1"/>
              <w:ind w:left="0"/>
              <w:outlineLvl w:val="0"/>
              <w:rPr>
                <w:rFonts w:cs="Book Antiqua"/>
                <w:b w:val="0"/>
                <w:spacing w:val="-1"/>
              </w:rPr>
            </w:pPr>
            <w:r w:rsidRPr="00CE56AC">
              <w:rPr>
                <w:b w:val="0"/>
              </w:rPr>
              <w:t>1.10</w:t>
            </w:r>
          </w:p>
        </w:tc>
        <w:tc>
          <w:tcPr>
            <w:tcW w:w="2410" w:type="dxa"/>
          </w:tcPr>
          <w:p w14:paraId="5948A59F" w14:textId="77777777" w:rsidR="004616D8" w:rsidRPr="00CE56AC" w:rsidRDefault="004616D8" w:rsidP="00CD7A61">
            <w:pPr>
              <w:pStyle w:val="1"/>
              <w:ind w:left="0"/>
              <w:outlineLvl w:val="0"/>
              <w:rPr>
                <w:rFonts w:cs="Book Antiqua"/>
                <w:b w:val="0"/>
                <w:spacing w:val="-1"/>
              </w:rPr>
            </w:pPr>
            <w:r w:rsidRPr="00CE56AC">
              <w:rPr>
                <w:b w:val="0"/>
              </w:rPr>
              <w:t>0.97</w:t>
            </w:r>
          </w:p>
        </w:tc>
        <w:tc>
          <w:tcPr>
            <w:tcW w:w="2442" w:type="dxa"/>
          </w:tcPr>
          <w:p w14:paraId="5306AE2F" w14:textId="77777777" w:rsidR="004616D8" w:rsidRPr="00CE56AC" w:rsidRDefault="004616D8" w:rsidP="00CD7A61">
            <w:pPr>
              <w:pStyle w:val="1"/>
              <w:ind w:left="0"/>
              <w:outlineLvl w:val="0"/>
              <w:rPr>
                <w:rFonts w:cs="Book Antiqua"/>
                <w:b w:val="0"/>
                <w:spacing w:val="-1"/>
              </w:rPr>
            </w:pPr>
            <w:r w:rsidRPr="00CE56AC">
              <w:rPr>
                <w:b w:val="0"/>
              </w:rPr>
              <w:t>0.84</w:t>
            </w:r>
          </w:p>
        </w:tc>
      </w:tr>
      <w:tr w:rsidR="004616D8" w14:paraId="2829360C" w14:textId="77777777" w:rsidTr="00CD7A61">
        <w:tc>
          <w:tcPr>
            <w:tcW w:w="4361" w:type="dxa"/>
          </w:tcPr>
          <w:p w14:paraId="593ACF0B" w14:textId="77777777" w:rsidR="004616D8" w:rsidRDefault="004616D8" w:rsidP="004616D8">
            <w:pPr>
              <w:pStyle w:val="1"/>
              <w:ind w:left="0" w:firstLineChars="100" w:firstLine="239"/>
              <w:outlineLvl w:val="0"/>
              <w:rPr>
                <w:rFonts w:cs="Book Antiqua"/>
                <w:spacing w:val="-1"/>
              </w:rPr>
            </w:pPr>
            <w:r>
              <w:rPr>
                <w:b w:val="0"/>
                <w:spacing w:val="-1"/>
              </w:rPr>
              <w:t>Standardization</w:t>
            </w:r>
            <w:r>
              <w:rPr>
                <w:b w:val="0"/>
                <w:spacing w:val="-8"/>
              </w:rPr>
              <w:t xml:space="preserve"> </w:t>
            </w:r>
            <w:r>
              <w:rPr>
                <w:b w:val="0"/>
                <w:spacing w:val="-1"/>
              </w:rPr>
              <w:t>to</w:t>
            </w:r>
          </w:p>
        </w:tc>
        <w:tc>
          <w:tcPr>
            <w:tcW w:w="2551" w:type="dxa"/>
          </w:tcPr>
          <w:p w14:paraId="4025CEC9" w14:textId="77777777" w:rsidR="004616D8" w:rsidRPr="00343A89" w:rsidRDefault="004616D8" w:rsidP="00CD7A61">
            <w:pPr>
              <w:pStyle w:val="1"/>
              <w:ind w:left="0"/>
              <w:outlineLvl w:val="0"/>
              <w:rPr>
                <w:rFonts w:cs="Book Antiqua"/>
                <w:b w:val="0"/>
                <w:spacing w:val="-1"/>
              </w:rPr>
            </w:pPr>
          </w:p>
        </w:tc>
        <w:tc>
          <w:tcPr>
            <w:tcW w:w="2410" w:type="dxa"/>
          </w:tcPr>
          <w:p w14:paraId="057ABD2E" w14:textId="77777777" w:rsidR="004616D8" w:rsidRPr="00CE56AC" w:rsidRDefault="004616D8" w:rsidP="00CD7A61">
            <w:pPr>
              <w:pStyle w:val="1"/>
              <w:ind w:left="0"/>
              <w:outlineLvl w:val="0"/>
              <w:rPr>
                <w:rFonts w:cs="Book Antiqua"/>
                <w:b w:val="0"/>
                <w:spacing w:val="-1"/>
              </w:rPr>
            </w:pPr>
          </w:p>
        </w:tc>
        <w:tc>
          <w:tcPr>
            <w:tcW w:w="2410" w:type="dxa"/>
          </w:tcPr>
          <w:p w14:paraId="50B83E1D" w14:textId="77777777" w:rsidR="004616D8" w:rsidRPr="00CE56AC" w:rsidRDefault="004616D8" w:rsidP="00CD7A61">
            <w:pPr>
              <w:pStyle w:val="1"/>
              <w:ind w:left="0"/>
              <w:outlineLvl w:val="0"/>
              <w:rPr>
                <w:rFonts w:cs="Book Antiqua"/>
                <w:b w:val="0"/>
                <w:spacing w:val="-1"/>
              </w:rPr>
            </w:pPr>
          </w:p>
        </w:tc>
        <w:tc>
          <w:tcPr>
            <w:tcW w:w="2442" w:type="dxa"/>
          </w:tcPr>
          <w:p w14:paraId="4733C569" w14:textId="77777777" w:rsidR="004616D8" w:rsidRPr="00CE56AC" w:rsidRDefault="004616D8" w:rsidP="00CD7A61">
            <w:pPr>
              <w:pStyle w:val="1"/>
              <w:ind w:left="0"/>
              <w:outlineLvl w:val="0"/>
              <w:rPr>
                <w:rFonts w:cs="Book Antiqua"/>
                <w:b w:val="0"/>
                <w:spacing w:val="-1"/>
              </w:rPr>
            </w:pPr>
          </w:p>
        </w:tc>
      </w:tr>
      <w:tr w:rsidR="004616D8" w14:paraId="3BBB75E7" w14:textId="77777777" w:rsidTr="00CD7A61">
        <w:tc>
          <w:tcPr>
            <w:tcW w:w="4361" w:type="dxa"/>
          </w:tcPr>
          <w:p w14:paraId="500B2939" w14:textId="77777777" w:rsidR="004616D8" w:rsidRDefault="004616D8" w:rsidP="00CD7A61">
            <w:pPr>
              <w:pStyle w:val="1"/>
              <w:ind w:left="0" w:firstLineChars="300" w:firstLine="720"/>
              <w:outlineLvl w:val="0"/>
              <w:rPr>
                <w:rFonts w:cs="Book Antiqua"/>
                <w:spacing w:val="-1"/>
              </w:rPr>
            </w:pPr>
            <w:r>
              <w:rPr>
                <w:b w:val="0"/>
              </w:rPr>
              <w:t>UK (95%</w:t>
            </w:r>
            <w:r>
              <w:rPr>
                <w:b w:val="0"/>
                <w:spacing w:val="-1"/>
              </w:rPr>
              <w:t>CI)</w:t>
            </w:r>
          </w:p>
        </w:tc>
        <w:tc>
          <w:tcPr>
            <w:tcW w:w="2551" w:type="dxa"/>
          </w:tcPr>
          <w:p w14:paraId="573958C1" w14:textId="77777777" w:rsidR="004616D8" w:rsidRPr="00343A89" w:rsidRDefault="004616D8" w:rsidP="00CD7A61">
            <w:pPr>
              <w:pStyle w:val="1"/>
              <w:ind w:left="0"/>
              <w:outlineLvl w:val="0"/>
              <w:rPr>
                <w:rFonts w:cs="Book Antiqua"/>
                <w:b w:val="0"/>
                <w:spacing w:val="-1"/>
              </w:rPr>
            </w:pPr>
            <w:r w:rsidRPr="00343A89">
              <w:rPr>
                <w:b w:val="0"/>
              </w:rPr>
              <w:t xml:space="preserve">1.18 </w:t>
            </w:r>
            <w:r w:rsidRPr="00343A89">
              <w:rPr>
                <w:b w:val="0"/>
                <w:spacing w:val="-1"/>
              </w:rPr>
              <w:t>(1.09-1.28)</w:t>
            </w:r>
          </w:p>
        </w:tc>
        <w:tc>
          <w:tcPr>
            <w:tcW w:w="2410" w:type="dxa"/>
          </w:tcPr>
          <w:p w14:paraId="4E0ED747" w14:textId="77777777" w:rsidR="004616D8" w:rsidRPr="00CE56AC" w:rsidRDefault="004616D8" w:rsidP="00CD7A61">
            <w:pPr>
              <w:pStyle w:val="1"/>
              <w:ind w:left="0"/>
              <w:outlineLvl w:val="0"/>
              <w:rPr>
                <w:rFonts w:cs="Book Antiqua"/>
                <w:b w:val="0"/>
                <w:spacing w:val="-1"/>
              </w:rPr>
            </w:pPr>
            <w:r w:rsidRPr="00CE56AC">
              <w:rPr>
                <w:b w:val="0"/>
              </w:rPr>
              <w:t xml:space="preserve">1.09 </w:t>
            </w:r>
            <w:r w:rsidRPr="00CE56AC">
              <w:rPr>
                <w:b w:val="0"/>
                <w:spacing w:val="-1"/>
              </w:rPr>
              <w:t>(0.99-1.19)</w:t>
            </w:r>
          </w:p>
        </w:tc>
        <w:tc>
          <w:tcPr>
            <w:tcW w:w="2410" w:type="dxa"/>
          </w:tcPr>
          <w:p w14:paraId="2A659F9A" w14:textId="77777777" w:rsidR="004616D8" w:rsidRPr="00CE56AC" w:rsidRDefault="004616D8" w:rsidP="00CD7A61">
            <w:pPr>
              <w:pStyle w:val="1"/>
              <w:ind w:left="0"/>
              <w:outlineLvl w:val="0"/>
              <w:rPr>
                <w:rFonts w:cs="Book Antiqua"/>
                <w:b w:val="0"/>
                <w:spacing w:val="-1"/>
              </w:rPr>
            </w:pPr>
            <w:r w:rsidRPr="00CE56AC">
              <w:rPr>
                <w:b w:val="0"/>
              </w:rPr>
              <w:t xml:space="preserve">0.96 </w:t>
            </w:r>
            <w:r w:rsidRPr="00CE56AC">
              <w:rPr>
                <w:b w:val="0"/>
                <w:spacing w:val="-1"/>
              </w:rPr>
              <w:t>(0.86-1.06)</w:t>
            </w:r>
          </w:p>
        </w:tc>
        <w:tc>
          <w:tcPr>
            <w:tcW w:w="2442" w:type="dxa"/>
          </w:tcPr>
          <w:p w14:paraId="17A8A480" w14:textId="77777777" w:rsidR="004616D8" w:rsidRPr="00CE56AC" w:rsidRDefault="004616D8" w:rsidP="00CD7A61">
            <w:pPr>
              <w:pStyle w:val="1"/>
              <w:ind w:left="0"/>
              <w:outlineLvl w:val="0"/>
              <w:rPr>
                <w:rFonts w:cs="Book Antiqua"/>
                <w:b w:val="0"/>
                <w:spacing w:val="-1"/>
              </w:rPr>
            </w:pPr>
            <w:r w:rsidRPr="00CE56AC">
              <w:rPr>
                <w:b w:val="0"/>
              </w:rPr>
              <w:t xml:space="preserve">0.83 </w:t>
            </w:r>
            <w:r w:rsidRPr="00CE56AC">
              <w:rPr>
                <w:b w:val="0"/>
                <w:spacing w:val="-1"/>
              </w:rPr>
              <w:t>(0.73-0.92)</w:t>
            </w:r>
          </w:p>
        </w:tc>
      </w:tr>
      <w:tr w:rsidR="004616D8" w14:paraId="58C9ED94" w14:textId="77777777" w:rsidTr="00CD7A61">
        <w:tc>
          <w:tcPr>
            <w:tcW w:w="4361" w:type="dxa"/>
          </w:tcPr>
          <w:p w14:paraId="21A6E9A0" w14:textId="77777777" w:rsidR="004616D8" w:rsidRDefault="004616D8" w:rsidP="00CD7A61">
            <w:pPr>
              <w:pStyle w:val="1"/>
              <w:ind w:left="0" w:firstLineChars="300" w:firstLine="720"/>
              <w:outlineLvl w:val="0"/>
              <w:rPr>
                <w:rFonts w:cs="Book Antiqua"/>
                <w:spacing w:val="-1"/>
              </w:rPr>
            </w:pPr>
            <w:r>
              <w:rPr>
                <w:b w:val="0"/>
              </w:rPr>
              <w:t>EU</w:t>
            </w:r>
            <w:r>
              <w:rPr>
                <w:b w:val="0"/>
                <w:spacing w:val="-4"/>
              </w:rPr>
              <w:t xml:space="preserve"> </w:t>
            </w:r>
            <w:r>
              <w:rPr>
                <w:b w:val="0"/>
              </w:rPr>
              <w:t>(95%</w:t>
            </w:r>
            <w:r>
              <w:rPr>
                <w:b w:val="0"/>
                <w:spacing w:val="-1"/>
              </w:rPr>
              <w:t>CI)</w:t>
            </w:r>
          </w:p>
        </w:tc>
        <w:tc>
          <w:tcPr>
            <w:tcW w:w="2551" w:type="dxa"/>
          </w:tcPr>
          <w:p w14:paraId="1B5D5646" w14:textId="77777777" w:rsidR="004616D8" w:rsidRPr="00343A89" w:rsidRDefault="004616D8" w:rsidP="00CD7A61">
            <w:pPr>
              <w:pStyle w:val="1"/>
              <w:ind w:left="0"/>
              <w:outlineLvl w:val="0"/>
              <w:rPr>
                <w:rFonts w:cs="Book Antiqua"/>
                <w:b w:val="0"/>
                <w:spacing w:val="-1"/>
              </w:rPr>
            </w:pPr>
            <w:r w:rsidRPr="00343A89">
              <w:rPr>
                <w:b w:val="0"/>
                <w:spacing w:val="-1"/>
              </w:rPr>
              <w:t>1.21(1.11-1.31)</w:t>
            </w:r>
          </w:p>
        </w:tc>
        <w:tc>
          <w:tcPr>
            <w:tcW w:w="2410" w:type="dxa"/>
          </w:tcPr>
          <w:p w14:paraId="66C38947" w14:textId="77777777" w:rsidR="004616D8" w:rsidRPr="00CE56AC" w:rsidRDefault="004616D8" w:rsidP="00CD7A61">
            <w:pPr>
              <w:pStyle w:val="1"/>
              <w:ind w:left="0"/>
              <w:outlineLvl w:val="0"/>
              <w:rPr>
                <w:rFonts w:cs="Book Antiqua"/>
                <w:b w:val="0"/>
                <w:spacing w:val="-1"/>
              </w:rPr>
            </w:pPr>
            <w:r w:rsidRPr="00CE56AC">
              <w:rPr>
                <w:b w:val="0"/>
              </w:rPr>
              <w:t xml:space="preserve">1.11 </w:t>
            </w:r>
            <w:r w:rsidRPr="00CE56AC">
              <w:rPr>
                <w:b w:val="0"/>
                <w:spacing w:val="-1"/>
              </w:rPr>
              <w:t>(1.01-1.21)</w:t>
            </w:r>
          </w:p>
        </w:tc>
        <w:tc>
          <w:tcPr>
            <w:tcW w:w="2410" w:type="dxa"/>
          </w:tcPr>
          <w:p w14:paraId="76765E6D" w14:textId="77777777" w:rsidR="004616D8" w:rsidRPr="00CE56AC" w:rsidRDefault="004616D8" w:rsidP="00CD7A61">
            <w:pPr>
              <w:pStyle w:val="1"/>
              <w:ind w:left="0"/>
              <w:outlineLvl w:val="0"/>
              <w:rPr>
                <w:rFonts w:cs="Book Antiqua"/>
                <w:b w:val="0"/>
                <w:spacing w:val="-1"/>
              </w:rPr>
            </w:pPr>
            <w:r w:rsidRPr="00CE56AC">
              <w:rPr>
                <w:b w:val="0"/>
              </w:rPr>
              <w:t xml:space="preserve">0.98 </w:t>
            </w:r>
            <w:r w:rsidRPr="00CE56AC">
              <w:rPr>
                <w:b w:val="0"/>
                <w:spacing w:val="-1"/>
              </w:rPr>
              <w:t>(0.87-1.08)</w:t>
            </w:r>
          </w:p>
        </w:tc>
        <w:tc>
          <w:tcPr>
            <w:tcW w:w="2442" w:type="dxa"/>
          </w:tcPr>
          <w:p w14:paraId="3611828B" w14:textId="77777777" w:rsidR="004616D8" w:rsidRPr="00CE56AC" w:rsidRDefault="004616D8" w:rsidP="00CD7A61">
            <w:pPr>
              <w:pStyle w:val="1"/>
              <w:ind w:left="0"/>
              <w:outlineLvl w:val="0"/>
              <w:rPr>
                <w:rFonts w:cs="Book Antiqua"/>
                <w:b w:val="0"/>
                <w:spacing w:val="-1"/>
              </w:rPr>
            </w:pPr>
            <w:r w:rsidRPr="00CE56AC">
              <w:rPr>
                <w:b w:val="0"/>
              </w:rPr>
              <w:t xml:space="preserve">0.84 </w:t>
            </w:r>
            <w:r w:rsidRPr="00CE56AC">
              <w:rPr>
                <w:b w:val="0"/>
                <w:spacing w:val="-1"/>
              </w:rPr>
              <w:t>(0.74-0.94)</w:t>
            </w:r>
          </w:p>
        </w:tc>
      </w:tr>
      <w:tr w:rsidR="004616D8" w14:paraId="48AB2375" w14:textId="77777777" w:rsidTr="00CD7A61">
        <w:tc>
          <w:tcPr>
            <w:tcW w:w="4361" w:type="dxa"/>
          </w:tcPr>
          <w:p w14:paraId="55AC33DC" w14:textId="77777777" w:rsidR="004616D8" w:rsidRDefault="004616D8" w:rsidP="00CD7A61">
            <w:pPr>
              <w:pStyle w:val="1"/>
              <w:ind w:left="0"/>
              <w:outlineLvl w:val="0"/>
              <w:rPr>
                <w:rFonts w:cs="Book Antiqua"/>
                <w:spacing w:val="-1"/>
              </w:rPr>
            </w:pPr>
            <w:r>
              <w:rPr>
                <w:b w:val="0"/>
                <w:spacing w:val="-1"/>
              </w:rPr>
              <w:t>Most</w:t>
            </w:r>
            <w:r>
              <w:rPr>
                <w:b w:val="0"/>
                <w:spacing w:val="-5"/>
              </w:rPr>
              <w:t xml:space="preserve"> </w:t>
            </w:r>
            <w:r>
              <w:rPr>
                <w:b w:val="0"/>
                <w:spacing w:val="-1"/>
              </w:rPr>
              <w:t>commonly</w:t>
            </w:r>
            <w:r>
              <w:rPr>
                <w:b w:val="0"/>
                <w:spacing w:val="-5"/>
              </w:rPr>
              <w:t xml:space="preserve"> </w:t>
            </w:r>
            <w:r>
              <w:rPr>
                <w:b w:val="0"/>
                <w:spacing w:val="-1"/>
              </w:rPr>
              <w:t>used</w:t>
            </w:r>
            <w:r>
              <w:rPr>
                <w:b w:val="0"/>
                <w:spacing w:val="-4"/>
              </w:rPr>
              <w:t xml:space="preserve"> </w:t>
            </w:r>
            <w:r>
              <w:rPr>
                <w:b w:val="0"/>
                <w:spacing w:val="-1"/>
              </w:rPr>
              <w:t>Read</w:t>
            </w:r>
            <w:r>
              <w:rPr>
                <w:b w:val="0"/>
                <w:spacing w:val="-5"/>
              </w:rPr>
              <w:t xml:space="preserve"> </w:t>
            </w:r>
            <w:r>
              <w:rPr>
                <w:b w:val="0"/>
                <w:spacing w:val="-1"/>
              </w:rPr>
              <w:t>codes:</w:t>
            </w:r>
          </w:p>
        </w:tc>
        <w:tc>
          <w:tcPr>
            <w:tcW w:w="2551" w:type="dxa"/>
          </w:tcPr>
          <w:p w14:paraId="4A4E6ABE" w14:textId="77777777" w:rsidR="004616D8" w:rsidRPr="00343A89" w:rsidRDefault="004616D8" w:rsidP="00CD7A61">
            <w:pPr>
              <w:pStyle w:val="1"/>
              <w:ind w:left="0"/>
              <w:outlineLvl w:val="0"/>
              <w:rPr>
                <w:rFonts w:cs="Book Antiqua"/>
                <w:b w:val="0"/>
                <w:spacing w:val="-1"/>
              </w:rPr>
            </w:pPr>
          </w:p>
        </w:tc>
        <w:tc>
          <w:tcPr>
            <w:tcW w:w="2410" w:type="dxa"/>
          </w:tcPr>
          <w:p w14:paraId="3D61E379" w14:textId="77777777" w:rsidR="004616D8" w:rsidRPr="00CE56AC" w:rsidRDefault="004616D8" w:rsidP="00CD7A61">
            <w:pPr>
              <w:pStyle w:val="1"/>
              <w:ind w:left="0"/>
              <w:outlineLvl w:val="0"/>
              <w:rPr>
                <w:rFonts w:cs="Book Antiqua"/>
                <w:b w:val="0"/>
                <w:spacing w:val="-1"/>
              </w:rPr>
            </w:pPr>
          </w:p>
        </w:tc>
        <w:tc>
          <w:tcPr>
            <w:tcW w:w="2410" w:type="dxa"/>
          </w:tcPr>
          <w:p w14:paraId="6F607ABC" w14:textId="77777777" w:rsidR="004616D8" w:rsidRPr="00CE56AC" w:rsidRDefault="004616D8" w:rsidP="00CD7A61">
            <w:pPr>
              <w:pStyle w:val="1"/>
              <w:ind w:left="0"/>
              <w:outlineLvl w:val="0"/>
              <w:rPr>
                <w:rFonts w:cs="Book Antiqua"/>
                <w:b w:val="0"/>
                <w:spacing w:val="-1"/>
              </w:rPr>
            </w:pPr>
          </w:p>
        </w:tc>
        <w:tc>
          <w:tcPr>
            <w:tcW w:w="2442" w:type="dxa"/>
          </w:tcPr>
          <w:p w14:paraId="63518012" w14:textId="77777777" w:rsidR="004616D8" w:rsidRPr="00CE56AC" w:rsidRDefault="004616D8" w:rsidP="00CD7A61">
            <w:pPr>
              <w:pStyle w:val="1"/>
              <w:ind w:left="0"/>
              <w:outlineLvl w:val="0"/>
              <w:rPr>
                <w:rFonts w:cs="Book Antiqua"/>
                <w:b w:val="0"/>
                <w:spacing w:val="-1"/>
              </w:rPr>
            </w:pPr>
          </w:p>
        </w:tc>
      </w:tr>
      <w:tr w:rsidR="004616D8" w14:paraId="0DF23D4B" w14:textId="77777777" w:rsidTr="00CD7A61">
        <w:tc>
          <w:tcPr>
            <w:tcW w:w="4361" w:type="dxa"/>
          </w:tcPr>
          <w:p w14:paraId="687C0F13" w14:textId="77777777" w:rsidR="004616D8" w:rsidRDefault="004616D8" w:rsidP="00CD7A61">
            <w:pPr>
              <w:pStyle w:val="1"/>
              <w:ind w:left="0"/>
              <w:outlineLvl w:val="0"/>
              <w:rPr>
                <w:rFonts w:cs="Book Antiqua"/>
                <w:spacing w:val="-1"/>
              </w:rPr>
            </w:pPr>
            <w:r>
              <w:rPr>
                <w:b w:val="0"/>
              </w:rPr>
              <w:t>Anal</w:t>
            </w:r>
            <w:r>
              <w:rPr>
                <w:b w:val="0"/>
                <w:spacing w:val="-6"/>
              </w:rPr>
              <w:t xml:space="preserve"> </w:t>
            </w:r>
            <w:r>
              <w:rPr>
                <w:b w:val="0"/>
                <w:spacing w:val="-1"/>
              </w:rPr>
              <w:t>fissure</w:t>
            </w:r>
            <w:r>
              <w:rPr>
                <w:b w:val="0"/>
                <w:spacing w:val="-5"/>
              </w:rPr>
              <w:t xml:space="preserve"> </w:t>
            </w:r>
            <w:r>
              <w:rPr>
                <w:b w:val="0"/>
              </w:rPr>
              <w:t>and</w:t>
            </w:r>
            <w:r>
              <w:rPr>
                <w:b w:val="0"/>
                <w:spacing w:val="-4"/>
              </w:rPr>
              <w:t xml:space="preserve"> </w:t>
            </w:r>
            <w:r>
              <w:rPr>
                <w:b w:val="0"/>
              </w:rPr>
              <w:t>fistula,</w:t>
            </w:r>
            <w:r>
              <w:rPr>
                <w:b w:val="0"/>
                <w:spacing w:val="-5"/>
              </w:rPr>
              <w:t xml:space="preserve"> </w:t>
            </w:r>
            <w:r w:rsidRPr="00343A89">
              <w:rPr>
                <w:b w:val="0"/>
                <w:i/>
              </w:rPr>
              <w:t>n</w:t>
            </w:r>
          </w:p>
        </w:tc>
        <w:tc>
          <w:tcPr>
            <w:tcW w:w="2551" w:type="dxa"/>
          </w:tcPr>
          <w:p w14:paraId="7A5B485B" w14:textId="77777777" w:rsidR="004616D8" w:rsidRPr="00343A89" w:rsidRDefault="004616D8" w:rsidP="00CD7A61">
            <w:pPr>
              <w:pStyle w:val="1"/>
              <w:ind w:left="0"/>
              <w:outlineLvl w:val="0"/>
              <w:rPr>
                <w:rFonts w:eastAsiaTheme="minorEastAsia" w:cs="Book Antiqua"/>
                <w:b w:val="0"/>
                <w:spacing w:val="-1"/>
              </w:rPr>
            </w:pPr>
            <w:r w:rsidRPr="00343A89">
              <w:rPr>
                <w:rFonts w:eastAsiaTheme="minorEastAsia" w:cs="Book Antiqua" w:hint="eastAsia"/>
                <w:b w:val="0"/>
                <w:spacing w:val="-1"/>
              </w:rPr>
              <w:t>360</w:t>
            </w:r>
          </w:p>
        </w:tc>
        <w:tc>
          <w:tcPr>
            <w:tcW w:w="2410" w:type="dxa"/>
          </w:tcPr>
          <w:p w14:paraId="1AF3BFF3" w14:textId="77777777" w:rsidR="004616D8" w:rsidRPr="00CE56AC" w:rsidRDefault="004616D8" w:rsidP="00CD7A61">
            <w:pPr>
              <w:pStyle w:val="1"/>
              <w:ind w:left="0"/>
              <w:outlineLvl w:val="0"/>
              <w:rPr>
                <w:rFonts w:cs="Book Antiqua"/>
                <w:b w:val="0"/>
                <w:spacing w:val="-1"/>
              </w:rPr>
            </w:pPr>
            <w:r w:rsidRPr="00CE56AC">
              <w:rPr>
                <w:b w:val="0"/>
              </w:rPr>
              <w:t>245</w:t>
            </w:r>
          </w:p>
        </w:tc>
        <w:tc>
          <w:tcPr>
            <w:tcW w:w="2410" w:type="dxa"/>
          </w:tcPr>
          <w:p w14:paraId="14178E8B" w14:textId="77777777" w:rsidR="004616D8" w:rsidRPr="00CE56AC" w:rsidRDefault="004616D8" w:rsidP="00CD7A61">
            <w:pPr>
              <w:pStyle w:val="1"/>
              <w:ind w:left="0"/>
              <w:outlineLvl w:val="0"/>
              <w:rPr>
                <w:rFonts w:cs="Book Antiqua"/>
                <w:b w:val="0"/>
                <w:spacing w:val="-1"/>
              </w:rPr>
            </w:pPr>
            <w:r w:rsidRPr="00CE56AC">
              <w:rPr>
                <w:b w:val="0"/>
              </w:rPr>
              <w:t>186</w:t>
            </w:r>
          </w:p>
        </w:tc>
        <w:tc>
          <w:tcPr>
            <w:tcW w:w="2442" w:type="dxa"/>
          </w:tcPr>
          <w:p w14:paraId="66C425FD" w14:textId="77777777" w:rsidR="004616D8" w:rsidRPr="00CE56AC" w:rsidRDefault="004616D8" w:rsidP="00CD7A61">
            <w:pPr>
              <w:pStyle w:val="1"/>
              <w:ind w:left="0"/>
              <w:outlineLvl w:val="0"/>
              <w:rPr>
                <w:rFonts w:cs="Book Antiqua"/>
                <w:b w:val="0"/>
                <w:spacing w:val="-1"/>
              </w:rPr>
            </w:pPr>
            <w:r w:rsidRPr="00CE56AC">
              <w:rPr>
                <w:b w:val="0"/>
              </w:rPr>
              <w:t>139</w:t>
            </w:r>
          </w:p>
        </w:tc>
      </w:tr>
      <w:tr w:rsidR="004616D8" w14:paraId="0A53C09B" w14:textId="77777777" w:rsidTr="00CD7A61">
        <w:tc>
          <w:tcPr>
            <w:tcW w:w="4361" w:type="dxa"/>
          </w:tcPr>
          <w:p w14:paraId="21262CAE" w14:textId="77777777" w:rsidR="004616D8" w:rsidRDefault="004616D8" w:rsidP="00CD7A61">
            <w:pPr>
              <w:pStyle w:val="1"/>
              <w:ind w:left="0"/>
              <w:outlineLvl w:val="0"/>
              <w:rPr>
                <w:rFonts w:cs="Book Antiqua"/>
                <w:spacing w:val="-1"/>
              </w:rPr>
            </w:pPr>
            <w:r>
              <w:rPr>
                <w:b w:val="0"/>
                <w:spacing w:val="-1"/>
              </w:rPr>
              <w:t>Fistula-in-ano,</w:t>
            </w:r>
            <w:r>
              <w:rPr>
                <w:b w:val="0"/>
                <w:spacing w:val="-12"/>
              </w:rPr>
              <w:t xml:space="preserve"> </w:t>
            </w:r>
            <w:r w:rsidRPr="00343A89">
              <w:rPr>
                <w:b w:val="0"/>
                <w:i/>
              </w:rPr>
              <w:t>n</w:t>
            </w:r>
          </w:p>
        </w:tc>
        <w:tc>
          <w:tcPr>
            <w:tcW w:w="2551" w:type="dxa"/>
          </w:tcPr>
          <w:p w14:paraId="508CDF29" w14:textId="77777777" w:rsidR="004616D8" w:rsidRPr="00343A89" w:rsidRDefault="004616D8" w:rsidP="00CD7A61">
            <w:pPr>
              <w:pStyle w:val="1"/>
              <w:ind w:left="0"/>
              <w:outlineLvl w:val="0"/>
              <w:rPr>
                <w:rFonts w:eastAsiaTheme="minorEastAsia" w:cs="Book Antiqua"/>
                <w:b w:val="0"/>
                <w:spacing w:val="-1"/>
              </w:rPr>
            </w:pPr>
            <w:r w:rsidRPr="00343A89">
              <w:rPr>
                <w:rFonts w:eastAsiaTheme="minorEastAsia" w:cs="Book Antiqua" w:hint="eastAsia"/>
                <w:b w:val="0"/>
                <w:spacing w:val="-1"/>
              </w:rPr>
              <w:t>250</w:t>
            </w:r>
          </w:p>
        </w:tc>
        <w:tc>
          <w:tcPr>
            <w:tcW w:w="2410" w:type="dxa"/>
          </w:tcPr>
          <w:p w14:paraId="4759FA77" w14:textId="77777777" w:rsidR="004616D8" w:rsidRPr="00CE56AC" w:rsidRDefault="004616D8" w:rsidP="00CD7A61">
            <w:pPr>
              <w:pStyle w:val="1"/>
              <w:ind w:left="0"/>
              <w:outlineLvl w:val="0"/>
              <w:rPr>
                <w:rFonts w:cs="Book Antiqua"/>
                <w:b w:val="0"/>
                <w:spacing w:val="-1"/>
              </w:rPr>
            </w:pPr>
            <w:r w:rsidRPr="00CE56AC">
              <w:rPr>
                <w:b w:val="0"/>
              </w:rPr>
              <w:t>224</w:t>
            </w:r>
          </w:p>
        </w:tc>
        <w:tc>
          <w:tcPr>
            <w:tcW w:w="2410" w:type="dxa"/>
          </w:tcPr>
          <w:p w14:paraId="61EA8783" w14:textId="77777777" w:rsidR="004616D8" w:rsidRPr="00CE56AC" w:rsidRDefault="004616D8" w:rsidP="00CD7A61">
            <w:pPr>
              <w:pStyle w:val="1"/>
              <w:ind w:left="0"/>
              <w:outlineLvl w:val="0"/>
              <w:rPr>
                <w:rFonts w:cs="Book Antiqua"/>
                <w:b w:val="0"/>
                <w:spacing w:val="-1"/>
              </w:rPr>
            </w:pPr>
            <w:r w:rsidRPr="00CE56AC">
              <w:rPr>
                <w:b w:val="0"/>
              </w:rPr>
              <w:t>167</w:t>
            </w:r>
          </w:p>
        </w:tc>
        <w:tc>
          <w:tcPr>
            <w:tcW w:w="2442" w:type="dxa"/>
          </w:tcPr>
          <w:p w14:paraId="7D5D9616" w14:textId="77777777" w:rsidR="004616D8" w:rsidRPr="00CE56AC" w:rsidRDefault="004616D8" w:rsidP="00CD7A61">
            <w:pPr>
              <w:pStyle w:val="1"/>
              <w:ind w:left="0"/>
              <w:outlineLvl w:val="0"/>
              <w:rPr>
                <w:rFonts w:cs="Book Antiqua"/>
                <w:b w:val="0"/>
                <w:spacing w:val="-1"/>
              </w:rPr>
            </w:pPr>
            <w:r w:rsidRPr="00CE56AC">
              <w:rPr>
                <w:b w:val="0"/>
              </w:rPr>
              <w:t>141</w:t>
            </w:r>
          </w:p>
        </w:tc>
      </w:tr>
      <w:tr w:rsidR="004616D8" w14:paraId="665E5E56" w14:textId="77777777" w:rsidTr="00CD7A61">
        <w:tc>
          <w:tcPr>
            <w:tcW w:w="4361" w:type="dxa"/>
          </w:tcPr>
          <w:p w14:paraId="4A10C277" w14:textId="77777777" w:rsidR="004616D8" w:rsidRDefault="004616D8" w:rsidP="00CD7A61">
            <w:pPr>
              <w:pStyle w:val="1"/>
              <w:ind w:left="0"/>
              <w:outlineLvl w:val="0"/>
              <w:rPr>
                <w:rFonts w:cs="Book Antiqua"/>
                <w:spacing w:val="-1"/>
              </w:rPr>
            </w:pPr>
            <w:r>
              <w:rPr>
                <w:b w:val="0"/>
                <w:spacing w:val="-1"/>
              </w:rPr>
              <w:t>Indirect</w:t>
            </w:r>
            <w:r>
              <w:rPr>
                <w:b w:val="0"/>
                <w:spacing w:val="-5"/>
              </w:rPr>
              <w:t xml:space="preserve"> </w:t>
            </w:r>
            <w:r>
              <w:rPr>
                <w:b w:val="0"/>
              </w:rPr>
              <w:t>AF</w:t>
            </w:r>
            <w:r>
              <w:rPr>
                <w:b w:val="0"/>
                <w:spacing w:val="-5"/>
              </w:rPr>
              <w:t xml:space="preserve"> </w:t>
            </w:r>
            <w:r>
              <w:rPr>
                <w:b w:val="0"/>
                <w:spacing w:val="-1"/>
              </w:rPr>
              <w:t>Read</w:t>
            </w:r>
            <w:r>
              <w:rPr>
                <w:b w:val="0"/>
                <w:spacing w:val="-5"/>
              </w:rPr>
              <w:t xml:space="preserve"> </w:t>
            </w:r>
            <w:r>
              <w:rPr>
                <w:b w:val="0"/>
                <w:spacing w:val="-1"/>
              </w:rPr>
              <w:t>codes</w:t>
            </w:r>
            <w:r w:rsidRPr="00283E4E">
              <w:rPr>
                <w:b w:val="0"/>
                <w:spacing w:val="-1"/>
                <w:vertAlign w:val="superscript"/>
              </w:rPr>
              <w:t>2</w:t>
            </w:r>
          </w:p>
        </w:tc>
        <w:tc>
          <w:tcPr>
            <w:tcW w:w="2551" w:type="dxa"/>
          </w:tcPr>
          <w:p w14:paraId="00012600" w14:textId="77777777" w:rsidR="004616D8" w:rsidRPr="00343A89" w:rsidRDefault="004616D8" w:rsidP="00CD7A61">
            <w:pPr>
              <w:pStyle w:val="1"/>
              <w:ind w:left="0"/>
              <w:outlineLvl w:val="0"/>
              <w:rPr>
                <w:rFonts w:cs="Book Antiqua"/>
                <w:b w:val="0"/>
                <w:spacing w:val="-1"/>
              </w:rPr>
            </w:pPr>
          </w:p>
        </w:tc>
        <w:tc>
          <w:tcPr>
            <w:tcW w:w="2410" w:type="dxa"/>
          </w:tcPr>
          <w:p w14:paraId="471B8E83" w14:textId="77777777" w:rsidR="004616D8" w:rsidRPr="00CE56AC" w:rsidRDefault="004616D8" w:rsidP="00CD7A61">
            <w:pPr>
              <w:pStyle w:val="1"/>
              <w:ind w:left="0"/>
              <w:outlineLvl w:val="0"/>
              <w:rPr>
                <w:rFonts w:cs="Book Antiqua"/>
                <w:b w:val="0"/>
                <w:spacing w:val="-1"/>
              </w:rPr>
            </w:pPr>
          </w:p>
        </w:tc>
        <w:tc>
          <w:tcPr>
            <w:tcW w:w="2410" w:type="dxa"/>
          </w:tcPr>
          <w:p w14:paraId="0737207F" w14:textId="77777777" w:rsidR="004616D8" w:rsidRPr="00CE56AC" w:rsidRDefault="004616D8" w:rsidP="00CD7A61">
            <w:pPr>
              <w:pStyle w:val="1"/>
              <w:ind w:left="0"/>
              <w:outlineLvl w:val="0"/>
              <w:rPr>
                <w:rFonts w:cs="Book Antiqua"/>
                <w:b w:val="0"/>
                <w:spacing w:val="-1"/>
              </w:rPr>
            </w:pPr>
          </w:p>
        </w:tc>
        <w:tc>
          <w:tcPr>
            <w:tcW w:w="2442" w:type="dxa"/>
          </w:tcPr>
          <w:p w14:paraId="68E64E7F" w14:textId="77777777" w:rsidR="004616D8" w:rsidRPr="00CE56AC" w:rsidRDefault="004616D8" w:rsidP="00CD7A61">
            <w:pPr>
              <w:pStyle w:val="1"/>
              <w:ind w:left="0"/>
              <w:outlineLvl w:val="0"/>
              <w:rPr>
                <w:rFonts w:cs="Book Antiqua"/>
                <w:b w:val="0"/>
                <w:spacing w:val="-1"/>
              </w:rPr>
            </w:pPr>
          </w:p>
        </w:tc>
      </w:tr>
      <w:tr w:rsidR="004616D8" w14:paraId="2EE3EEBE" w14:textId="77777777" w:rsidTr="00CD7A61">
        <w:tc>
          <w:tcPr>
            <w:tcW w:w="4361" w:type="dxa"/>
          </w:tcPr>
          <w:p w14:paraId="4D560147" w14:textId="77777777" w:rsidR="004616D8" w:rsidRDefault="004616D8" w:rsidP="00CD7A61">
            <w:pPr>
              <w:pStyle w:val="1"/>
              <w:ind w:left="0"/>
              <w:outlineLvl w:val="0"/>
              <w:rPr>
                <w:rFonts w:cs="Book Antiqua"/>
                <w:spacing w:val="-1"/>
              </w:rPr>
            </w:pPr>
            <w:r>
              <w:rPr>
                <w:b w:val="0"/>
                <w:spacing w:val="-1"/>
              </w:rPr>
              <w:t>Prevalence</w:t>
            </w:r>
            <w:r>
              <w:rPr>
                <w:b w:val="0"/>
                <w:spacing w:val="-4"/>
              </w:rPr>
              <w:t xml:space="preserve"> </w:t>
            </w:r>
            <w:r>
              <w:rPr>
                <w:b w:val="0"/>
              </w:rPr>
              <w:t>of</w:t>
            </w:r>
            <w:r>
              <w:rPr>
                <w:b w:val="0"/>
                <w:spacing w:val="-3"/>
              </w:rPr>
              <w:t xml:space="preserve"> </w:t>
            </w:r>
            <w:r>
              <w:rPr>
                <w:b w:val="0"/>
                <w:spacing w:val="-1"/>
              </w:rPr>
              <w:t>Indirect</w:t>
            </w:r>
            <w:r>
              <w:rPr>
                <w:b w:val="0"/>
                <w:spacing w:val="-3"/>
              </w:rPr>
              <w:t xml:space="preserve"> </w:t>
            </w:r>
            <w:r>
              <w:rPr>
                <w:b w:val="0"/>
              </w:rPr>
              <w:t>AF,</w:t>
            </w:r>
            <w:r>
              <w:rPr>
                <w:b w:val="0"/>
                <w:spacing w:val="-3"/>
              </w:rPr>
              <w:t xml:space="preserve"> </w:t>
            </w:r>
            <w:r w:rsidRPr="00BB58EB">
              <w:rPr>
                <w:b w:val="0"/>
                <w:i/>
              </w:rPr>
              <w:t>n</w:t>
            </w:r>
          </w:p>
        </w:tc>
        <w:tc>
          <w:tcPr>
            <w:tcW w:w="2551" w:type="dxa"/>
          </w:tcPr>
          <w:p w14:paraId="777BDA2E" w14:textId="77777777" w:rsidR="004616D8" w:rsidRPr="00343A89" w:rsidRDefault="004616D8" w:rsidP="00CD7A61">
            <w:pPr>
              <w:pStyle w:val="1"/>
              <w:ind w:left="0"/>
              <w:outlineLvl w:val="0"/>
              <w:rPr>
                <w:rFonts w:cs="Book Antiqua"/>
                <w:b w:val="0"/>
                <w:spacing w:val="-1"/>
              </w:rPr>
            </w:pPr>
            <w:r w:rsidRPr="00343A89">
              <w:rPr>
                <w:b w:val="0"/>
              </w:rPr>
              <w:t>391</w:t>
            </w:r>
          </w:p>
        </w:tc>
        <w:tc>
          <w:tcPr>
            <w:tcW w:w="2410" w:type="dxa"/>
          </w:tcPr>
          <w:p w14:paraId="656E0B4C" w14:textId="77777777" w:rsidR="004616D8" w:rsidRPr="00CE56AC" w:rsidRDefault="004616D8" w:rsidP="00CD7A61">
            <w:pPr>
              <w:pStyle w:val="1"/>
              <w:ind w:left="0"/>
              <w:outlineLvl w:val="0"/>
              <w:rPr>
                <w:rFonts w:cs="Book Antiqua"/>
                <w:b w:val="0"/>
                <w:spacing w:val="-1"/>
              </w:rPr>
            </w:pPr>
            <w:r w:rsidRPr="00CE56AC">
              <w:rPr>
                <w:b w:val="0"/>
              </w:rPr>
              <w:t>324</w:t>
            </w:r>
          </w:p>
        </w:tc>
        <w:tc>
          <w:tcPr>
            <w:tcW w:w="2410" w:type="dxa"/>
          </w:tcPr>
          <w:p w14:paraId="49B454BA" w14:textId="77777777" w:rsidR="004616D8" w:rsidRPr="00CE56AC" w:rsidRDefault="004616D8" w:rsidP="00CD7A61">
            <w:pPr>
              <w:pStyle w:val="1"/>
              <w:ind w:left="0"/>
              <w:outlineLvl w:val="0"/>
              <w:rPr>
                <w:rFonts w:cs="Book Antiqua"/>
                <w:b w:val="0"/>
                <w:spacing w:val="-1"/>
              </w:rPr>
            </w:pPr>
            <w:r w:rsidRPr="00CE56AC">
              <w:rPr>
                <w:b w:val="0"/>
              </w:rPr>
              <w:t>214</w:t>
            </w:r>
          </w:p>
        </w:tc>
        <w:tc>
          <w:tcPr>
            <w:tcW w:w="2442" w:type="dxa"/>
          </w:tcPr>
          <w:p w14:paraId="26232F8D" w14:textId="77777777" w:rsidR="004616D8" w:rsidRPr="00CE56AC" w:rsidRDefault="004616D8" w:rsidP="00CD7A61">
            <w:pPr>
              <w:pStyle w:val="1"/>
              <w:ind w:left="0"/>
              <w:outlineLvl w:val="0"/>
              <w:rPr>
                <w:rFonts w:cs="Book Antiqua"/>
                <w:b w:val="0"/>
                <w:spacing w:val="-1"/>
              </w:rPr>
            </w:pPr>
            <w:r w:rsidRPr="00CE56AC">
              <w:rPr>
                <w:b w:val="0"/>
              </w:rPr>
              <w:t>199</w:t>
            </w:r>
          </w:p>
        </w:tc>
      </w:tr>
      <w:tr w:rsidR="004616D8" w14:paraId="2204C23B" w14:textId="77777777" w:rsidTr="00CD7A61">
        <w:tc>
          <w:tcPr>
            <w:tcW w:w="4361" w:type="dxa"/>
          </w:tcPr>
          <w:p w14:paraId="794AC38A" w14:textId="77777777" w:rsidR="004616D8" w:rsidRPr="00BB58EB" w:rsidRDefault="004616D8" w:rsidP="00CD7A61">
            <w:pPr>
              <w:pStyle w:val="TableParagraph"/>
              <w:spacing w:before="60"/>
              <w:rPr>
                <w:rFonts w:ascii="Book Antiqua" w:eastAsia="Book Antiqua" w:hAnsi="Book Antiqua" w:cs="Book Antiqua"/>
                <w:sz w:val="24"/>
                <w:szCs w:val="24"/>
              </w:rPr>
            </w:pPr>
            <w:r w:rsidRPr="00BB58EB">
              <w:rPr>
                <w:rFonts w:ascii="Book Antiqua"/>
                <w:spacing w:val="-1"/>
                <w:sz w:val="24"/>
              </w:rPr>
              <w:t>Prevalence</w:t>
            </w:r>
            <w:r w:rsidRPr="00BB58EB">
              <w:rPr>
                <w:rFonts w:ascii="Book Antiqua"/>
                <w:spacing w:val="-5"/>
                <w:sz w:val="24"/>
              </w:rPr>
              <w:t xml:space="preserve"> </w:t>
            </w:r>
            <w:r w:rsidRPr="00BB58EB">
              <w:rPr>
                <w:rFonts w:ascii="Book Antiqua"/>
                <w:sz w:val="24"/>
              </w:rPr>
              <w:t>of</w:t>
            </w:r>
            <w:r w:rsidRPr="00BB58EB">
              <w:rPr>
                <w:rFonts w:ascii="Book Antiqua"/>
                <w:spacing w:val="-3"/>
                <w:sz w:val="24"/>
              </w:rPr>
              <w:t xml:space="preserve"> </w:t>
            </w:r>
            <w:r w:rsidRPr="00BB58EB">
              <w:rPr>
                <w:rFonts w:ascii="Book Antiqua"/>
                <w:spacing w:val="-1"/>
                <w:sz w:val="24"/>
              </w:rPr>
              <w:t>Indirect</w:t>
            </w:r>
            <w:r w:rsidRPr="00BB58EB">
              <w:rPr>
                <w:rFonts w:ascii="Book Antiqua"/>
                <w:spacing w:val="-4"/>
                <w:sz w:val="24"/>
              </w:rPr>
              <w:t xml:space="preserve"> </w:t>
            </w:r>
            <w:r w:rsidRPr="00BB58EB">
              <w:rPr>
                <w:rFonts w:ascii="Book Antiqua"/>
                <w:sz w:val="24"/>
              </w:rPr>
              <w:t>AF,</w:t>
            </w:r>
          </w:p>
          <w:p w14:paraId="443C8124" w14:textId="77777777" w:rsidR="004616D8" w:rsidRDefault="004616D8" w:rsidP="00CD7A61">
            <w:pPr>
              <w:pStyle w:val="1"/>
              <w:ind w:left="0"/>
              <w:outlineLvl w:val="0"/>
              <w:rPr>
                <w:rFonts w:cs="Book Antiqua"/>
                <w:spacing w:val="-1"/>
              </w:rPr>
            </w:pPr>
            <w:r w:rsidRPr="00BB58EB">
              <w:rPr>
                <w:b w:val="0"/>
                <w:i/>
              </w:rPr>
              <w:t>n</w:t>
            </w:r>
            <w:r w:rsidRPr="00BB58EB">
              <w:rPr>
                <w:b w:val="0"/>
              </w:rPr>
              <w:t>/10000</w:t>
            </w:r>
            <w:r w:rsidRPr="00BB58EB">
              <w:rPr>
                <w:b w:val="0"/>
                <w:spacing w:val="-11"/>
              </w:rPr>
              <w:t xml:space="preserve"> </w:t>
            </w:r>
            <w:r w:rsidRPr="00BB58EB">
              <w:rPr>
                <w:b w:val="0"/>
                <w:spacing w:val="-1"/>
              </w:rPr>
              <w:t>patients</w:t>
            </w:r>
          </w:p>
        </w:tc>
        <w:tc>
          <w:tcPr>
            <w:tcW w:w="2551" w:type="dxa"/>
          </w:tcPr>
          <w:p w14:paraId="60330D3B" w14:textId="77777777" w:rsidR="004616D8" w:rsidRPr="00343A89" w:rsidRDefault="004616D8" w:rsidP="00CD7A61">
            <w:pPr>
              <w:pStyle w:val="1"/>
              <w:ind w:left="0"/>
              <w:outlineLvl w:val="0"/>
              <w:rPr>
                <w:rFonts w:cs="Book Antiqua"/>
                <w:b w:val="0"/>
                <w:spacing w:val="-1"/>
              </w:rPr>
            </w:pPr>
            <w:r w:rsidRPr="00343A89">
              <w:rPr>
                <w:b w:val="0"/>
              </w:rPr>
              <w:t>0.80</w:t>
            </w:r>
          </w:p>
        </w:tc>
        <w:tc>
          <w:tcPr>
            <w:tcW w:w="2410" w:type="dxa"/>
          </w:tcPr>
          <w:p w14:paraId="218F7165" w14:textId="77777777" w:rsidR="004616D8" w:rsidRPr="00CE56AC" w:rsidRDefault="004616D8" w:rsidP="00CD7A61">
            <w:pPr>
              <w:pStyle w:val="1"/>
              <w:ind w:left="0"/>
              <w:outlineLvl w:val="0"/>
              <w:rPr>
                <w:rFonts w:cs="Book Antiqua"/>
                <w:b w:val="0"/>
                <w:spacing w:val="-1"/>
              </w:rPr>
            </w:pPr>
            <w:r w:rsidRPr="00CE56AC">
              <w:rPr>
                <w:b w:val="0"/>
              </w:rPr>
              <w:t>0.77</w:t>
            </w:r>
          </w:p>
        </w:tc>
        <w:tc>
          <w:tcPr>
            <w:tcW w:w="2410" w:type="dxa"/>
          </w:tcPr>
          <w:p w14:paraId="16FDE4D2" w14:textId="77777777" w:rsidR="004616D8" w:rsidRPr="00CE56AC" w:rsidRDefault="004616D8" w:rsidP="00CD7A61">
            <w:pPr>
              <w:pStyle w:val="1"/>
              <w:ind w:left="0"/>
              <w:outlineLvl w:val="0"/>
              <w:rPr>
                <w:rFonts w:cs="Book Antiqua"/>
                <w:b w:val="0"/>
                <w:spacing w:val="-1"/>
              </w:rPr>
            </w:pPr>
            <w:r w:rsidRPr="00CE56AC">
              <w:rPr>
                <w:b w:val="0"/>
              </w:rPr>
              <w:t>0.60</w:t>
            </w:r>
          </w:p>
        </w:tc>
        <w:tc>
          <w:tcPr>
            <w:tcW w:w="2442" w:type="dxa"/>
          </w:tcPr>
          <w:p w14:paraId="253FF773" w14:textId="77777777" w:rsidR="004616D8" w:rsidRPr="00CE56AC" w:rsidRDefault="004616D8" w:rsidP="00CD7A61">
            <w:pPr>
              <w:pStyle w:val="1"/>
              <w:ind w:left="0"/>
              <w:outlineLvl w:val="0"/>
              <w:rPr>
                <w:rFonts w:cs="Book Antiqua"/>
                <w:b w:val="0"/>
                <w:spacing w:val="-1"/>
              </w:rPr>
            </w:pPr>
            <w:r w:rsidRPr="00CE56AC">
              <w:rPr>
                <w:b w:val="0"/>
              </w:rPr>
              <w:t>0.63</w:t>
            </w:r>
          </w:p>
        </w:tc>
      </w:tr>
      <w:tr w:rsidR="004616D8" w14:paraId="6251AA05" w14:textId="77777777" w:rsidTr="00CD7A61">
        <w:tc>
          <w:tcPr>
            <w:tcW w:w="4361" w:type="dxa"/>
          </w:tcPr>
          <w:p w14:paraId="2B9C27E7" w14:textId="77777777" w:rsidR="004616D8" w:rsidRDefault="004616D8" w:rsidP="004616D8">
            <w:pPr>
              <w:pStyle w:val="1"/>
              <w:ind w:left="0" w:firstLineChars="100" w:firstLine="239"/>
              <w:outlineLvl w:val="0"/>
              <w:rPr>
                <w:rFonts w:cs="Book Antiqua"/>
                <w:spacing w:val="-1"/>
              </w:rPr>
            </w:pPr>
            <w:r>
              <w:rPr>
                <w:b w:val="0"/>
                <w:spacing w:val="-1"/>
              </w:rPr>
              <w:t>Standardization</w:t>
            </w:r>
            <w:r>
              <w:rPr>
                <w:b w:val="0"/>
                <w:spacing w:val="-8"/>
              </w:rPr>
              <w:t xml:space="preserve"> </w:t>
            </w:r>
            <w:r>
              <w:rPr>
                <w:b w:val="0"/>
                <w:spacing w:val="-1"/>
              </w:rPr>
              <w:t>to</w:t>
            </w:r>
          </w:p>
        </w:tc>
        <w:tc>
          <w:tcPr>
            <w:tcW w:w="2551" w:type="dxa"/>
          </w:tcPr>
          <w:p w14:paraId="20B393EC" w14:textId="77777777" w:rsidR="004616D8" w:rsidRPr="00343A89" w:rsidRDefault="004616D8" w:rsidP="00CD7A61">
            <w:pPr>
              <w:pStyle w:val="1"/>
              <w:ind w:left="0"/>
              <w:outlineLvl w:val="0"/>
              <w:rPr>
                <w:rFonts w:cs="Book Antiqua"/>
                <w:b w:val="0"/>
                <w:spacing w:val="-1"/>
              </w:rPr>
            </w:pPr>
          </w:p>
        </w:tc>
        <w:tc>
          <w:tcPr>
            <w:tcW w:w="2410" w:type="dxa"/>
          </w:tcPr>
          <w:p w14:paraId="243E97C2" w14:textId="77777777" w:rsidR="004616D8" w:rsidRPr="00CE56AC" w:rsidRDefault="004616D8" w:rsidP="00CD7A61">
            <w:pPr>
              <w:pStyle w:val="1"/>
              <w:ind w:left="0"/>
              <w:outlineLvl w:val="0"/>
              <w:rPr>
                <w:rFonts w:cs="Book Antiqua"/>
                <w:b w:val="0"/>
                <w:spacing w:val="-1"/>
              </w:rPr>
            </w:pPr>
          </w:p>
        </w:tc>
        <w:tc>
          <w:tcPr>
            <w:tcW w:w="2410" w:type="dxa"/>
          </w:tcPr>
          <w:p w14:paraId="1050AAD9" w14:textId="77777777" w:rsidR="004616D8" w:rsidRPr="00CE56AC" w:rsidRDefault="004616D8" w:rsidP="00CD7A61">
            <w:pPr>
              <w:pStyle w:val="1"/>
              <w:ind w:left="0"/>
              <w:outlineLvl w:val="0"/>
              <w:rPr>
                <w:rFonts w:cs="Book Antiqua"/>
                <w:b w:val="0"/>
                <w:spacing w:val="-1"/>
              </w:rPr>
            </w:pPr>
          </w:p>
        </w:tc>
        <w:tc>
          <w:tcPr>
            <w:tcW w:w="2442" w:type="dxa"/>
          </w:tcPr>
          <w:p w14:paraId="01B6F13F" w14:textId="77777777" w:rsidR="004616D8" w:rsidRPr="00CE56AC" w:rsidRDefault="004616D8" w:rsidP="00CD7A61">
            <w:pPr>
              <w:pStyle w:val="1"/>
              <w:ind w:left="0"/>
              <w:outlineLvl w:val="0"/>
              <w:rPr>
                <w:rFonts w:cs="Book Antiqua"/>
                <w:b w:val="0"/>
                <w:spacing w:val="-1"/>
              </w:rPr>
            </w:pPr>
          </w:p>
        </w:tc>
      </w:tr>
      <w:tr w:rsidR="004616D8" w14:paraId="3C2AA179" w14:textId="77777777" w:rsidTr="00CD7A61">
        <w:tc>
          <w:tcPr>
            <w:tcW w:w="4361" w:type="dxa"/>
          </w:tcPr>
          <w:p w14:paraId="71F45B21" w14:textId="77777777" w:rsidR="004616D8" w:rsidRDefault="004616D8" w:rsidP="00CD7A61">
            <w:pPr>
              <w:pStyle w:val="1"/>
              <w:ind w:left="0" w:firstLineChars="250" w:firstLine="600"/>
              <w:outlineLvl w:val="0"/>
              <w:rPr>
                <w:rFonts w:cs="Book Antiqua"/>
                <w:spacing w:val="-1"/>
              </w:rPr>
            </w:pPr>
            <w:r>
              <w:rPr>
                <w:b w:val="0"/>
              </w:rPr>
              <w:t>UK (95%</w:t>
            </w:r>
            <w:r>
              <w:rPr>
                <w:b w:val="0"/>
                <w:spacing w:val="-1"/>
              </w:rPr>
              <w:t>CI)</w:t>
            </w:r>
          </w:p>
        </w:tc>
        <w:tc>
          <w:tcPr>
            <w:tcW w:w="2551" w:type="dxa"/>
          </w:tcPr>
          <w:p w14:paraId="4659059C" w14:textId="77777777" w:rsidR="004616D8" w:rsidRPr="00343A89" w:rsidRDefault="004616D8" w:rsidP="00CD7A61">
            <w:pPr>
              <w:pStyle w:val="1"/>
              <w:ind w:left="0"/>
              <w:outlineLvl w:val="0"/>
              <w:rPr>
                <w:rFonts w:cs="Book Antiqua"/>
                <w:b w:val="0"/>
                <w:spacing w:val="-1"/>
              </w:rPr>
            </w:pPr>
            <w:r w:rsidRPr="00343A89">
              <w:rPr>
                <w:b w:val="0"/>
              </w:rPr>
              <w:t xml:space="preserve">0.79 </w:t>
            </w:r>
            <w:r w:rsidRPr="00343A89">
              <w:rPr>
                <w:b w:val="0"/>
                <w:spacing w:val="-1"/>
              </w:rPr>
              <w:t>(0.71-0.87)</w:t>
            </w:r>
          </w:p>
        </w:tc>
        <w:tc>
          <w:tcPr>
            <w:tcW w:w="2410" w:type="dxa"/>
          </w:tcPr>
          <w:p w14:paraId="60391ED7" w14:textId="77777777" w:rsidR="004616D8" w:rsidRPr="00CE56AC" w:rsidRDefault="004616D8" w:rsidP="00CD7A61">
            <w:pPr>
              <w:pStyle w:val="1"/>
              <w:ind w:left="0"/>
              <w:outlineLvl w:val="0"/>
              <w:rPr>
                <w:rFonts w:cs="Book Antiqua"/>
                <w:b w:val="0"/>
                <w:spacing w:val="-1"/>
              </w:rPr>
            </w:pPr>
            <w:r w:rsidRPr="00CE56AC">
              <w:rPr>
                <w:b w:val="0"/>
              </w:rPr>
              <w:t xml:space="preserve">0.75 </w:t>
            </w:r>
            <w:r w:rsidRPr="00CE56AC">
              <w:rPr>
                <w:b w:val="0"/>
                <w:spacing w:val="-1"/>
              </w:rPr>
              <w:t>(0.67-0.83)</w:t>
            </w:r>
          </w:p>
        </w:tc>
        <w:tc>
          <w:tcPr>
            <w:tcW w:w="2410" w:type="dxa"/>
          </w:tcPr>
          <w:p w14:paraId="0A6110E6" w14:textId="77777777" w:rsidR="004616D8" w:rsidRPr="00CE56AC" w:rsidRDefault="004616D8" w:rsidP="00CD7A61">
            <w:pPr>
              <w:pStyle w:val="1"/>
              <w:ind w:left="0"/>
              <w:outlineLvl w:val="0"/>
              <w:rPr>
                <w:rFonts w:cs="Book Antiqua"/>
                <w:b w:val="0"/>
                <w:spacing w:val="-1"/>
              </w:rPr>
            </w:pPr>
            <w:r w:rsidRPr="00CE56AC">
              <w:rPr>
                <w:b w:val="0"/>
              </w:rPr>
              <w:t xml:space="preserve">0.60 </w:t>
            </w:r>
            <w:r w:rsidRPr="00CE56AC">
              <w:rPr>
                <w:b w:val="0"/>
                <w:spacing w:val="-1"/>
              </w:rPr>
              <w:t>(0.58-0.50)</w:t>
            </w:r>
          </w:p>
        </w:tc>
        <w:tc>
          <w:tcPr>
            <w:tcW w:w="2442" w:type="dxa"/>
          </w:tcPr>
          <w:p w14:paraId="48D20585" w14:textId="77777777" w:rsidR="004616D8" w:rsidRPr="00CE56AC" w:rsidRDefault="004616D8" w:rsidP="00CD7A61">
            <w:pPr>
              <w:pStyle w:val="1"/>
              <w:ind w:left="0"/>
              <w:outlineLvl w:val="0"/>
              <w:rPr>
                <w:rFonts w:cs="Book Antiqua"/>
                <w:b w:val="0"/>
                <w:spacing w:val="-1"/>
              </w:rPr>
            </w:pPr>
            <w:r w:rsidRPr="00CE56AC">
              <w:rPr>
                <w:b w:val="0"/>
              </w:rPr>
              <w:t xml:space="preserve">0.61 </w:t>
            </w:r>
            <w:r w:rsidRPr="00CE56AC">
              <w:rPr>
                <w:b w:val="0"/>
                <w:spacing w:val="-1"/>
              </w:rPr>
              <w:t>(0.52-0.69)</w:t>
            </w:r>
          </w:p>
        </w:tc>
      </w:tr>
      <w:tr w:rsidR="004616D8" w14:paraId="7833CE4B" w14:textId="77777777" w:rsidTr="00CD7A61">
        <w:tc>
          <w:tcPr>
            <w:tcW w:w="4361" w:type="dxa"/>
          </w:tcPr>
          <w:p w14:paraId="4A8176D9" w14:textId="77777777" w:rsidR="004616D8" w:rsidRDefault="004616D8" w:rsidP="00CD7A61">
            <w:pPr>
              <w:pStyle w:val="1"/>
              <w:ind w:left="0" w:firstLineChars="250" w:firstLine="600"/>
              <w:outlineLvl w:val="0"/>
              <w:rPr>
                <w:rFonts w:cs="Book Antiqua"/>
                <w:spacing w:val="-1"/>
              </w:rPr>
            </w:pPr>
            <w:r>
              <w:rPr>
                <w:b w:val="0"/>
              </w:rPr>
              <w:t>EU</w:t>
            </w:r>
            <w:r>
              <w:rPr>
                <w:b w:val="0"/>
                <w:spacing w:val="-2"/>
              </w:rPr>
              <w:t xml:space="preserve"> </w:t>
            </w:r>
            <w:r>
              <w:rPr>
                <w:b w:val="0"/>
              </w:rPr>
              <w:t>(95%</w:t>
            </w:r>
            <w:r>
              <w:rPr>
                <w:b w:val="0"/>
                <w:spacing w:val="-1"/>
              </w:rPr>
              <w:t>CI)</w:t>
            </w:r>
          </w:p>
        </w:tc>
        <w:tc>
          <w:tcPr>
            <w:tcW w:w="2551" w:type="dxa"/>
          </w:tcPr>
          <w:p w14:paraId="63B93F24" w14:textId="77777777" w:rsidR="004616D8" w:rsidRPr="00343A89" w:rsidRDefault="004616D8" w:rsidP="00CD7A61">
            <w:pPr>
              <w:pStyle w:val="1"/>
              <w:ind w:left="0"/>
              <w:outlineLvl w:val="0"/>
              <w:rPr>
                <w:rFonts w:cs="Book Antiqua"/>
                <w:b w:val="0"/>
                <w:spacing w:val="-1"/>
              </w:rPr>
            </w:pPr>
            <w:r w:rsidRPr="00343A89">
              <w:rPr>
                <w:b w:val="0"/>
              </w:rPr>
              <w:t xml:space="preserve">0.81 </w:t>
            </w:r>
            <w:r w:rsidRPr="00343A89">
              <w:rPr>
                <w:b w:val="0"/>
                <w:spacing w:val="-1"/>
              </w:rPr>
              <w:t>(0.73-0.89)</w:t>
            </w:r>
          </w:p>
        </w:tc>
        <w:tc>
          <w:tcPr>
            <w:tcW w:w="2410" w:type="dxa"/>
          </w:tcPr>
          <w:p w14:paraId="54B83FE3" w14:textId="77777777" w:rsidR="004616D8" w:rsidRPr="00CE56AC" w:rsidRDefault="004616D8" w:rsidP="00CD7A61">
            <w:pPr>
              <w:pStyle w:val="1"/>
              <w:ind w:left="0"/>
              <w:outlineLvl w:val="0"/>
              <w:rPr>
                <w:rFonts w:cs="Book Antiqua"/>
                <w:b w:val="0"/>
                <w:spacing w:val="-1"/>
              </w:rPr>
            </w:pPr>
            <w:r w:rsidRPr="00CE56AC">
              <w:rPr>
                <w:b w:val="0"/>
              </w:rPr>
              <w:t xml:space="preserve">0.77 </w:t>
            </w:r>
            <w:r w:rsidRPr="00CE56AC">
              <w:rPr>
                <w:b w:val="0"/>
                <w:spacing w:val="-1"/>
              </w:rPr>
              <w:t>(0.69-0.86)</w:t>
            </w:r>
          </w:p>
        </w:tc>
        <w:tc>
          <w:tcPr>
            <w:tcW w:w="2410" w:type="dxa"/>
          </w:tcPr>
          <w:p w14:paraId="3B77D250" w14:textId="77777777" w:rsidR="004616D8" w:rsidRPr="00CE56AC" w:rsidRDefault="004616D8" w:rsidP="00CD7A61">
            <w:pPr>
              <w:pStyle w:val="1"/>
              <w:ind w:left="0"/>
              <w:outlineLvl w:val="0"/>
              <w:rPr>
                <w:rFonts w:cs="Book Antiqua"/>
                <w:b w:val="0"/>
                <w:spacing w:val="-1"/>
              </w:rPr>
            </w:pPr>
            <w:r w:rsidRPr="00CE56AC">
              <w:rPr>
                <w:b w:val="0"/>
              </w:rPr>
              <w:t xml:space="preserve">0.61 </w:t>
            </w:r>
            <w:r w:rsidRPr="00CE56AC">
              <w:rPr>
                <w:b w:val="0"/>
                <w:spacing w:val="-1"/>
              </w:rPr>
              <w:t>(0.53-0.69)</w:t>
            </w:r>
          </w:p>
        </w:tc>
        <w:tc>
          <w:tcPr>
            <w:tcW w:w="2442" w:type="dxa"/>
          </w:tcPr>
          <w:p w14:paraId="7ECC21A6" w14:textId="77777777" w:rsidR="004616D8" w:rsidRPr="00CE56AC" w:rsidRDefault="004616D8" w:rsidP="00CD7A61">
            <w:pPr>
              <w:pStyle w:val="1"/>
              <w:ind w:left="0"/>
              <w:outlineLvl w:val="0"/>
              <w:rPr>
                <w:rFonts w:cs="Book Antiqua"/>
                <w:b w:val="0"/>
                <w:spacing w:val="-1"/>
              </w:rPr>
            </w:pPr>
            <w:r w:rsidRPr="00CE56AC">
              <w:rPr>
                <w:b w:val="0"/>
              </w:rPr>
              <w:t xml:space="preserve">0.63 </w:t>
            </w:r>
            <w:r w:rsidRPr="00CE56AC">
              <w:rPr>
                <w:b w:val="0"/>
                <w:spacing w:val="-1"/>
              </w:rPr>
              <w:t>(0.54-0.72)</w:t>
            </w:r>
          </w:p>
        </w:tc>
      </w:tr>
      <w:tr w:rsidR="004616D8" w14:paraId="29E0123C" w14:textId="77777777" w:rsidTr="00CD7A61">
        <w:tc>
          <w:tcPr>
            <w:tcW w:w="4361" w:type="dxa"/>
          </w:tcPr>
          <w:p w14:paraId="767E1026" w14:textId="77777777" w:rsidR="004616D8" w:rsidRDefault="004616D8" w:rsidP="00CD7A61">
            <w:pPr>
              <w:pStyle w:val="1"/>
              <w:ind w:left="0"/>
              <w:outlineLvl w:val="0"/>
              <w:rPr>
                <w:rFonts w:cs="Book Antiqua"/>
                <w:spacing w:val="-1"/>
              </w:rPr>
            </w:pPr>
            <w:r>
              <w:rPr>
                <w:b w:val="0"/>
                <w:spacing w:val="-1"/>
              </w:rPr>
              <w:t>Most</w:t>
            </w:r>
            <w:r>
              <w:rPr>
                <w:b w:val="0"/>
                <w:spacing w:val="-5"/>
              </w:rPr>
              <w:t xml:space="preserve"> </w:t>
            </w:r>
            <w:r>
              <w:rPr>
                <w:b w:val="0"/>
                <w:spacing w:val="-1"/>
              </w:rPr>
              <w:t>commonly</w:t>
            </w:r>
            <w:r>
              <w:rPr>
                <w:b w:val="0"/>
                <w:spacing w:val="-5"/>
              </w:rPr>
              <w:t xml:space="preserve"> </w:t>
            </w:r>
            <w:r>
              <w:rPr>
                <w:b w:val="0"/>
                <w:spacing w:val="-1"/>
              </w:rPr>
              <w:t>used</w:t>
            </w:r>
            <w:r>
              <w:rPr>
                <w:b w:val="0"/>
                <w:spacing w:val="-4"/>
              </w:rPr>
              <w:t xml:space="preserve"> </w:t>
            </w:r>
            <w:r>
              <w:rPr>
                <w:b w:val="0"/>
                <w:spacing w:val="-1"/>
              </w:rPr>
              <w:t>Read</w:t>
            </w:r>
            <w:r>
              <w:rPr>
                <w:b w:val="0"/>
                <w:spacing w:val="-5"/>
              </w:rPr>
              <w:t xml:space="preserve"> </w:t>
            </w:r>
            <w:r>
              <w:rPr>
                <w:b w:val="0"/>
                <w:spacing w:val="-1"/>
              </w:rPr>
              <w:t>codes</w:t>
            </w:r>
          </w:p>
        </w:tc>
        <w:tc>
          <w:tcPr>
            <w:tcW w:w="2551" w:type="dxa"/>
          </w:tcPr>
          <w:p w14:paraId="5D3E7A37" w14:textId="77777777" w:rsidR="004616D8" w:rsidRPr="00343A89" w:rsidRDefault="004616D8" w:rsidP="00CD7A61">
            <w:pPr>
              <w:pStyle w:val="1"/>
              <w:ind w:left="0"/>
              <w:outlineLvl w:val="0"/>
              <w:rPr>
                <w:rFonts w:cs="Book Antiqua"/>
                <w:b w:val="0"/>
                <w:spacing w:val="-1"/>
              </w:rPr>
            </w:pPr>
          </w:p>
        </w:tc>
        <w:tc>
          <w:tcPr>
            <w:tcW w:w="2410" w:type="dxa"/>
          </w:tcPr>
          <w:p w14:paraId="40E365EC" w14:textId="77777777" w:rsidR="004616D8" w:rsidRPr="00CE56AC" w:rsidRDefault="004616D8" w:rsidP="00CD7A61">
            <w:pPr>
              <w:pStyle w:val="1"/>
              <w:ind w:left="0"/>
              <w:outlineLvl w:val="0"/>
              <w:rPr>
                <w:rFonts w:cs="Book Antiqua"/>
                <w:b w:val="0"/>
                <w:spacing w:val="-1"/>
              </w:rPr>
            </w:pPr>
          </w:p>
        </w:tc>
        <w:tc>
          <w:tcPr>
            <w:tcW w:w="2410" w:type="dxa"/>
          </w:tcPr>
          <w:p w14:paraId="6EC9F5AF" w14:textId="77777777" w:rsidR="004616D8" w:rsidRPr="00CE56AC" w:rsidRDefault="004616D8" w:rsidP="00CD7A61">
            <w:pPr>
              <w:pStyle w:val="1"/>
              <w:ind w:left="0"/>
              <w:outlineLvl w:val="0"/>
              <w:rPr>
                <w:rFonts w:cs="Book Antiqua"/>
                <w:b w:val="0"/>
                <w:spacing w:val="-1"/>
              </w:rPr>
            </w:pPr>
          </w:p>
        </w:tc>
        <w:tc>
          <w:tcPr>
            <w:tcW w:w="2442" w:type="dxa"/>
          </w:tcPr>
          <w:p w14:paraId="54E32A71" w14:textId="77777777" w:rsidR="004616D8" w:rsidRPr="00CE56AC" w:rsidRDefault="004616D8" w:rsidP="00CD7A61">
            <w:pPr>
              <w:pStyle w:val="1"/>
              <w:ind w:left="0"/>
              <w:outlineLvl w:val="0"/>
              <w:rPr>
                <w:rFonts w:cs="Book Antiqua"/>
                <w:b w:val="0"/>
                <w:spacing w:val="-1"/>
              </w:rPr>
            </w:pPr>
          </w:p>
        </w:tc>
      </w:tr>
      <w:tr w:rsidR="004616D8" w14:paraId="41F2E7A6" w14:textId="77777777" w:rsidTr="00CD7A61">
        <w:tc>
          <w:tcPr>
            <w:tcW w:w="4361" w:type="dxa"/>
          </w:tcPr>
          <w:p w14:paraId="142851D4" w14:textId="77777777" w:rsidR="004616D8" w:rsidRDefault="004616D8" w:rsidP="00CD7A61">
            <w:pPr>
              <w:pStyle w:val="1"/>
              <w:ind w:left="0"/>
              <w:outlineLvl w:val="0"/>
              <w:rPr>
                <w:rFonts w:cs="Book Antiqua"/>
                <w:spacing w:val="-1"/>
              </w:rPr>
            </w:pPr>
            <w:r>
              <w:rPr>
                <w:b w:val="0"/>
              </w:rPr>
              <w:t>Anal</w:t>
            </w:r>
            <w:r>
              <w:rPr>
                <w:b w:val="0"/>
                <w:spacing w:val="-6"/>
              </w:rPr>
              <w:t xml:space="preserve"> </w:t>
            </w:r>
            <w:r>
              <w:rPr>
                <w:b w:val="0"/>
                <w:spacing w:val="-1"/>
              </w:rPr>
              <w:t>fistula</w:t>
            </w:r>
            <w:r>
              <w:rPr>
                <w:b w:val="0"/>
                <w:spacing w:val="-5"/>
              </w:rPr>
              <w:t xml:space="preserve"> </w:t>
            </w:r>
            <w:r>
              <w:rPr>
                <w:b w:val="0"/>
                <w:spacing w:val="-1"/>
              </w:rPr>
              <w:t>operations,</w:t>
            </w:r>
            <w:r>
              <w:rPr>
                <w:b w:val="0"/>
                <w:spacing w:val="-5"/>
              </w:rPr>
              <w:t xml:space="preserve"> </w:t>
            </w:r>
            <w:r w:rsidRPr="00BB58EB">
              <w:rPr>
                <w:b w:val="0"/>
                <w:i/>
              </w:rPr>
              <w:t>n</w:t>
            </w:r>
          </w:p>
        </w:tc>
        <w:tc>
          <w:tcPr>
            <w:tcW w:w="2551" w:type="dxa"/>
          </w:tcPr>
          <w:p w14:paraId="69D7F72C" w14:textId="77777777" w:rsidR="004616D8" w:rsidRPr="00343A89" w:rsidRDefault="004616D8" w:rsidP="00CD7A61">
            <w:pPr>
              <w:pStyle w:val="1"/>
              <w:ind w:left="0"/>
              <w:outlineLvl w:val="0"/>
              <w:rPr>
                <w:rFonts w:cs="Book Antiqua"/>
                <w:b w:val="0"/>
                <w:spacing w:val="-1"/>
              </w:rPr>
            </w:pPr>
            <w:r w:rsidRPr="00343A89">
              <w:rPr>
                <w:b w:val="0"/>
              </w:rPr>
              <w:t>135</w:t>
            </w:r>
          </w:p>
        </w:tc>
        <w:tc>
          <w:tcPr>
            <w:tcW w:w="2410" w:type="dxa"/>
          </w:tcPr>
          <w:p w14:paraId="1D3245ED" w14:textId="77777777" w:rsidR="004616D8" w:rsidRPr="00CE56AC" w:rsidRDefault="004616D8" w:rsidP="00CD7A61">
            <w:pPr>
              <w:pStyle w:val="1"/>
              <w:ind w:left="0"/>
              <w:outlineLvl w:val="0"/>
              <w:rPr>
                <w:rFonts w:cs="Book Antiqua"/>
                <w:b w:val="0"/>
                <w:spacing w:val="-1"/>
              </w:rPr>
            </w:pPr>
            <w:r w:rsidRPr="00CE56AC">
              <w:rPr>
                <w:b w:val="0"/>
              </w:rPr>
              <w:t>98</w:t>
            </w:r>
          </w:p>
        </w:tc>
        <w:tc>
          <w:tcPr>
            <w:tcW w:w="2410" w:type="dxa"/>
          </w:tcPr>
          <w:p w14:paraId="2CB16100" w14:textId="77777777" w:rsidR="004616D8" w:rsidRPr="00CE56AC" w:rsidRDefault="004616D8" w:rsidP="00CD7A61">
            <w:pPr>
              <w:pStyle w:val="1"/>
              <w:ind w:left="0"/>
              <w:outlineLvl w:val="0"/>
              <w:rPr>
                <w:rFonts w:cs="Book Antiqua"/>
                <w:b w:val="0"/>
                <w:spacing w:val="-1"/>
              </w:rPr>
            </w:pPr>
            <w:r w:rsidRPr="00CE56AC">
              <w:rPr>
                <w:b w:val="0"/>
              </w:rPr>
              <w:t>65</w:t>
            </w:r>
          </w:p>
        </w:tc>
        <w:tc>
          <w:tcPr>
            <w:tcW w:w="2442" w:type="dxa"/>
          </w:tcPr>
          <w:p w14:paraId="2BE316EA" w14:textId="77777777" w:rsidR="004616D8" w:rsidRPr="00CE56AC" w:rsidRDefault="004616D8" w:rsidP="00CD7A61">
            <w:pPr>
              <w:pStyle w:val="1"/>
              <w:ind w:left="0"/>
              <w:outlineLvl w:val="0"/>
              <w:rPr>
                <w:rFonts w:cs="Book Antiqua"/>
                <w:b w:val="0"/>
                <w:spacing w:val="-1"/>
              </w:rPr>
            </w:pPr>
            <w:r w:rsidRPr="00CE56AC">
              <w:rPr>
                <w:b w:val="0"/>
              </w:rPr>
              <w:t>69</w:t>
            </w:r>
          </w:p>
        </w:tc>
      </w:tr>
      <w:tr w:rsidR="004616D8" w14:paraId="2D2D12F8" w14:textId="77777777" w:rsidTr="00CD7A61">
        <w:tc>
          <w:tcPr>
            <w:tcW w:w="4361" w:type="dxa"/>
          </w:tcPr>
          <w:p w14:paraId="1EADA093" w14:textId="77777777" w:rsidR="004616D8" w:rsidRDefault="004616D8" w:rsidP="00CD7A61">
            <w:pPr>
              <w:pStyle w:val="1"/>
              <w:ind w:left="0"/>
              <w:outlineLvl w:val="0"/>
              <w:rPr>
                <w:rFonts w:cs="Book Antiqua"/>
                <w:spacing w:val="-1"/>
              </w:rPr>
            </w:pPr>
            <w:r>
              <w:rPr>
                <w:b w:val="0"/>
                <w:spacing w:val="-1"/>
              </w:rPr>
              <w:t>Laying</w:t>
            </w:r>
            <w:r>
              <w:rPr>
                <w:b w:val="0"/>
                <w:spacing w:val="-5"/>
              </w:rPr>
              <w:t xml:space="preserve"> </w:t>
            </w:r>
            <w:r>
              <w:rPr>
                <w:b w:val="0"/>
              </w:rPr>
              <w:t>open</w:t>
            </w:r>
            <w:r>
              <w:rPr>
                <w:b w:val="0"/>
                <w:spacing w:val="-5"/>
              </w:rPr>
              <w:t xml:space="preserve"> </w:t>
            </w:r>
            <w:r>
              <w:rPr>
                <w:b w:val="0"/>
                <w:spacing w:val="-1"/>
              </w:rPr>
              <w:t>of</w:t>
            </w:r>
            <w:r>
              <w:rPr>
                <w:b w:val="0"/>
                <w:spacing w:val="-5"/>
              </w:rPr>
              <w:t xml:space="preserve"> </w:t>
            </w:r>
            <w:r>
              <w:rPr>
                <w:b w:val="0"/>
              </w:rPr>
              <w:t>anal</w:t>
            </w:r>
            <w:r>
              <w:rPr>
                <w:b w:val="0"/>
                <w:spacing w:val="-5"/>
              </w:rPr>
              <w:t xml:space="preserve"> </w:t>
            </w:r>
            <w:r>
              <w:rPr>
                <w:b w:val="0"/>
                <w:spacing w:val="-1"/>
              </w:rPr>
              <w:t>fistula</w:t>
            </w:r>
            <w:r>
              <w:rPr>
                <w:rFonts w:cs="Book Antiqua"/>
              </w:rPr>
              <w:t xml:space="preserve"> </w:t>
            </w:r>
            <w:r>
              <w:rPr>
                <w:b w:val="0"/>
                <w:spacing w:val="-1"/>
              </w:rPr>
              <w:t>NEC,</w:t>
            </w:r>
            <w:r>
              <w:rPr>
                <w:b w:val="0"/>
                <w:spacing w:val="-2"/>
              </w:rPr>
              <w:t xml:space="preserve"> </w:t>
            </w:r>
            <w:r w:rsidRPr="00BB58EB">
              <w:rPr>
                <w:b w:val="0"/>
                <w:i/>
              </w:rPr>
              <w:t>n</w:t>
            </w:r>
          </w:p>
        </w:tc>
        <w:tc>
          <w:tcPr>
            <w:tcW w:w="2551" w:type="dxa"/>
          </w:tcPr>
          <w:p w14:paraId="05F5F602" w14:textId="77777777" w:rsidR="004616D8" w:rsidRPr="00343A89" w:rsidRDefault="004616D8" w:rsidP="00CD7A61">
            <w:pPr>
              <w:pStyle w:val="1"/>
              <w:ind w:left="0"/>
              <w:outlineLvl w:val="0"/>
              <w:rPr>
                <w:rFonts w:cs="Book Antiqua"/>
                <w:b w:val="0"/>
                <w:spacing w:val="-1"/>
              </w:rPr>
            </w:pPr>
            <w:r w:rsidRPr="00343A89">
              <w:rPr>
                <w:b w:val="0"/>
              </w:rPr>
              <w:t>106</w:t>
            </w:r>
          </w:p>
        </w:tc>
        <w:tc>
          <w:tcPr>
            <w:tcW w:w="2410" w:type="dxa"/>
          </w:tcPr>
          <w:p w14:paraId="47EB4C98" w14:textId="77777777" w:rsidR="004616D8" w:rsidRPr="00CE56AC" w:rsidRDefault="004616D8" w:rsidP="00CD7A61">
            <w:pPr>
              <w:pStyle w:val="1"/>
              <w:ind w:left="0"/>
              <w:outlineLvl w:val="0"/>
              <w:rPr>
                <w:rFonts w:cs="Book Antiqua"/>
                <w:b w:val="0"/>
                <w:spacing w:val="-1"/>
              </w:rPr>
            </w:pPr>
            <w:r w:rsidRPr="00CE56AC">
              <w:rPr>
                <w:b w:val="0"/>
              </w:rPr>
              <w:t>87</w:t>
            </w:r>
          </w:p>
        </w:tc>
        <w:tc>
          <w:tcPr>
            <w:tcW w:w="2410" w:type="dxa"/>
          </w:tcPr>
          <w:p w14:paraId="28E640F5" w14:textId="77777777" w:rsidR="004616D8" w:rsidRPr="00CE56AC" w:rsidRDefault="004616D8" w:rsidP="00CD7A61">
            <w:pPr>
              <w:pStyle w:val="1"/>
              <w:ind w:left="0"/>
              <w:outlineLvl w:val="0"/>
              <w:rPr>
                <w:rFonts w:cs="Book Antiqua"/>
                <w:b w:val="0"/>
                <w:spacing w:val="-1"/>
              </w:rPr>
            </w:pPr>
            <w:r w:rsidRPr="00CE56AC">
              <w:rPr>
                <w:b w:val="0"/>
              </w:rPr>
              <w:t>59</w:t>
            </w:r>
          </w:p>
        </w:tc>
        <w:tc>
          <w:tcPr>
            <w:tcW w:w="2442" w:type="dxa"/>
          </w:tcPr>
          <w:p w14:paraId="2456B366" w14:textId="77777777" w:rsidR="004616D8" w:rsidRPr="00CE56AC" w:rsidRDefault="004616D8" w:rsidP="00CD7A61">
            <w:pPr>
              <w:pStyle w:val="1"/>
              <w:ind w:left="0"/>
              <w:outlineLvl w:val="0"/>
              <w:rPr>
                <w:rFonts w:cs="Book Antiqua"/>
                <w:b w:val="0"/>
                <w:spacing w:val="-1"/>
              </w:rPr>
            </w:pPr>
            <w:r w:rsidRPr="00CE56AC">
              <w:rPr>
                <w:b w:val="0"/>
              </w:rPr>
              <w:t>41</w:t>
            </w:r>
          </w:p>
        </w:tc>
      </w:tr>
      <w:tr w:rsidR="004616D8" w14:paraId="68718058" w14:textId="77777777" w:rsidTr="00CD7A61">
        <w:tc>
          <w:tcPr>
            <w:tcW w:w="4361" w:type="dxa"/>
            <w:tcBorders>
              <w:bottom w:val="single" w:sz="4" w:space="0" w:color="auto"/>
            </w:tcBorders>
          </w:tcPr>
          <w:p w14:paraId="353D6F70" w14:textId="77777777" w:rsidR="004616D8" w:rsidRDefault="004616D8" w:rsidP="00CD7A61">
            <w:pPr>
              <w:pStyle w:val="1"/>
              <w:ind w:left="0"/>
              <w:outlineLvl w:val="0"/>
              <w:rPr>
                <w:rFonts w:cs="Book Antiqua"/>
                <w:spacing w:val="-1"/>
              </w:rPr>
            </w:pPr>
            <w:r>
              <w:rPr>
                <w:b w:val="0"/>
                <w:spacing w:val="-1"/>
              </w:rPr>
              <w:t>Excision</w:t>
            </w:r>
            <w:r>
              <w:rPr>
                <w:b w:val="0"/>
                <w:spacing w:val="-3"/>
              </w:rPr>
              <w:t xml:space="preserve"> </w:t>
            </w:r>
            <w:r>
              <w:rPr>
                <w:b w:val="0"/>
              </w:rPr>
              <w:t>of</w:t>
            </w:r>
            <w:r>
              <w:rPr>
                <w:b w:val="0"/>
                <w:spacing w:val="-4"/>
              </w:rPr>
              <w:t xml:space="preserve"> </w:t>
            </w:r>
            <w:r>
              <w:rPr>
                <w:b w:val="0"/>
                <w:spacing w:val="-1"/>
              </w:rPr>
              <w:t>fistula</w:t>
            </w:r>
            <w:r>
              <w:rPr>
                <w:b w:val="0"/>
                <w:spacing w:val="-3"/>
              </w:rPr>
              <w:t xml:space="preserve"> </w:t>
            </w:r>
            <w:r>
              <w:rPr>
                <w:b w:val="0"/>
                <w:spacing w:val="-1"/>
              </w:rPr>
              <w:t>in</w:t>
            </w:r>
            <w:r>
              <w:rPr>
                <w:b w:val="0"/>
                <w:spacing w:val="-2"/>
              </w:rPr>
              <w:t xml:space="preserve"> </w:t>
            </w:r>
            <w:r>
              <w:rPr>
                <w:b w:val="0"/>
              </w:rPr>
              <w:t>ano,</w:t>
            </w:r>
            <w:r>
              <w:rPr>
                <w:b w:val="0"/>
                <w:spacing w:val="-3"/>
              </w:rPr>
              <w:t xml:space="preserve"> </w:t>
            </w:r>
            <w:r w:rsidRPr="00BB58EB">
              <w:rPr>
                <w:b w:val="0"/>
                <w:i/>
              </w:rPr>
              <w:t>n</w:t>
            </w:r>
          </w:p>
        </w:tc>
        <w:tc>
          <w:tcPr>
            <w:tcW w:w="2551" w:type="dxa"/>
            <w:tcBorders>
              <w:bottom w:val="single" w:sz="4" w:space="0" w:color="auto"/>
            </w:tcBorders>
          </w:tcPr>
          <w:p w14:paraId="10E8F023" w14:textId="77777777" w:rsidR="004616D8" w:rsidRPr="00343A89" w:rsidRDefault="004616D8" w:rsidP="00CD7A61">
            <w:pPr>
              <w:pStyle w:val="1"/>
              <w:ind w:left="0"/>
              <w:outlineLvl w:val="0"/>
              <w:rPr>
                <w:rFonts w:cs="Book Antiqua"/>
                <w:b w:val="0"/>
                <w:spacing w:val="-1"/>
              </w:rPr>
            </w:pPr>
            <w:r w:rsidRPr="00343A89">
              <w:rPr>
                <w:b w:val="0"/>
              </w:rPr>
              <w:t>94</w:t>
            </w:r>
          </w:p>
        </w:tc>
        <w:tc>
          <w:tcPr>
            <w:tcW w:w="2410" w:type="dxa"/>
            <w:tcBorders>
              <w:bottom w:val="single" w:sz="4" w:space="0" w:color="auto"/>
            </w:tcBorders>
          </w:tcPr>
          <w:p w14:paraId="53511707" w14:textId="77777777" w:rsidR="004616D8" w:rsidRPr="00CE56AC" w:rsidRDefault="004616D8" w:rsidP="00CD7A61">
            <w:pPr>
              <w:pStyle w:val="1"/>
              <w:ind w:left="0"/>
              <w:outlineLvl w:val="0"/>
              <w:rPr>
                <w:rFonts w:eastAsiaTheme="minorEastAsia" w:cs="Book Antiqua"/>
                <w:b w:val="0"/>
                <w:spacing w:val="-1"/>
              </w:rPr>
            </w:pPr>
            <w:r w:rsidRPr="00CE56AC">
              <w:rPr>
                <w:rFonts w:eastAsiaTheme="minorEastAsia" w:cs="Book Antiqua" w:hint="eastAsia"/>
                <w:b w:val="0"/>
                <w:spacing w:val="-1"/>
              </w:rPr>
              <w:t>74</w:t>
            </w:r>
          </w:p>
        </w:tc>
        <w:tc>
          <w:tcPr>
            <w:tcW w:w="2410" w:type="dxa"/>
            <w:tcBorders>
              <w:bottom w:val="single" w:sz="4" w:space="0" w:color="auto"/>
            </w:tcBorders>
          </w:tcPr>
          <w:p w14:paraId="68ED36BD" w14:textId="77777777" w:rsidR="004616D8" w:rsidRPr="00CE56AC" w:rsidRDefault="004616D8" w:rsidP="00CD7A61">
            <w:pPr>
              <w:pStyle w:val="1"/>
              <w:ind w:left="0"/>
              <w:outlineLvl w:val="0"/>
              <w:rPr>
                <w:rFonts w:cs="Book Antiqua"/>
                <w:b w:val="0"/>
                <w:spacing w:val="-1"/>
              </w:rPr>
            </w:pPr>
            <w:r w:rsidRPr="00CE56AC">
              <w:rPr>
                <w:b w:val="0"/>
              </w:rPr>
              <w:t>61</w:t>
            </w:r>
          </w:p>
        </w:tc>
        <w:tc>
          <w:tcPr>
            <w:tcW w:w="2442" w:type="dxa"/>
            <w:tcBorders>
              <w:bottom w:val="single" w:sz="4" w:space="0" w:color="auto"/>
            </w:tcBorders>
          </w:tcPr>
          <w:p w14:paraId="6F59F0A3" w14:textId="77777777" w:rsidR="004616D8" w:rsidRPr="00CE56AC" w:rsidRDefault="004616D8" w:rsidP="00CD7A61">
            <w:pPr>
              <w:pStyle w:val="1"/>
              <w:ind w:left="0"/>
              <w:outlineLvl w:val="0"/>
              <w:rPr>
                <w:rFonts w:cs="Book Antiqua"/>
                <w:b w:val="0"/>
                <w:spacing w:val="-1"/>
              </w:rPr>
            </w:pPr>
            <w:r w:rsidRPr="00CE56AC">
              <w:rPr>
                <w:b w:val="0"/>
              </w:rPr>
              <w:t>55</w:t>
            </w:r>
          </w:p>
        </w:tc>
      </w:tr>
    </w:tbl>
    <w:p w14:paraId="2AD0B78F" w14:textId="77777777" w:rsidR="004A23DF" w:rsidRDefault="004A23DF" w:rsidP="009C746C">
      <w:pPr>
        <w:adjustRightInd w:val="0"/>
        <w:snapToGrid w:val="0"/>
        <w:spacing w:line="360" w:lineRule="auto"/>
        <w:jc w:val="both"/>
        <w:rPr>
          <w:rFonts w:ascii="Book Antiqua" w:hAnsi="Book Antiqua"/>
          <w:sz w:val="24"/>
          <w:szCs w:val="24"/>
          <w:vertAlign w:val="superscript"/>
          <w:lang w:eastAsia="zh-CN"/>
        </w:rPr>
      </w:pPr>
    </w:p>
    <w:p w14:paraId="785C5EBE" w14:textId="6C65193F" w:rsidR="004616D8" w:rsidRPr="00721E1D" w:rsidRDefault="004616D8" w:rsidP="004616D8">
      <w:pPr>
        <w:spacing w:line="358" w:lineRule="auto"/>
        <w:ind w:right="544"/>
        <w:rPr>
          <w:rFonts w:ascii="Book Antiqua" w:eastAsia="Book Antiqua" w:hAnsi="Book Antiqua" w:cs="Book Antiqua"/>
          <w:sz w:val="24"/>
          <w:szCs w:val="24"/>
        </w:rPr>
      </w:pPr>
      <w:r w:rsidRPr="00283E4E">
        <w:rPr>
          <w:rFonts w:ascii="Book Antiqua"/>
          <w:sz w:val="24"/>
        </w:rPr>
        <w:t>AF:</w:t>
      </w:r>
      <w:r w:rsidRPr="00283E4E">
        <w:rPr>
          <w:rFonts w:ascii="Book Antiqua"/>
          <w:spacing w:val="-6"/>
          <w:sz w:val="24"/>
        </w:rPr>
        <w:t xml:space="preserve"> </w:t>
      </w:r>
      <w:r>
        <w:rPr>
          <w:rFonts w:ascii="Book Antiqua" w:hint="eastAsia"/>
          <w:sz w:val="24"/>
        </w:rPr>
        <w:t>A</w:t>
      </w:r>
      <w:r w:rsidRPr="00283E4E">
        <w:rPr>
          <w:rFonts w:ascii="Book Antiqua"/>
          <w:sz w:val="24"/>
        </w:rPr>
        <w:t>nal</w:t>
      </w:r>
      <w:r w:rsidRPr="00283E4E">
        <w:rPr>
          <w:rFonts w:ascii="Book Antiqua"/>
          <w:spacing w:val="-6"/>
          <w:sz w:val="24"/>
        </w:rPr>
        <w:t xml:space="preserve"> </w:t>
      </w:r>
      <w:r w:rsidRPr="00283E4E">
        <w:rPr>
          <w:rFonts w:ascii="Book Antiqua"/>
          <w:spacing w:val="-1"/>
          <w:sz w:val="24"/>
        </w:rPr>
        <w:t>fistula</w:t>
      </w:r>
      <w:r>
        <w:rPr>
          <w:rFonts w:ascii="Book Antiqua" w:hint="eastAsia"/>
          <w:spacing w:val="-1"/>
          <w:sz w:val="24"/>
        </w:rPr>
        <w:t>;</w:t>
      </w:r>
      <w:r w:rsidRPr="00283E4E">
        <w:rPr>
          <w:rFonts w:ascii="Book Antiqua"/>
          <w:spacing w:val="-5"/>
          <w:sz w:val="24"/>
        </w:rPr>
        <w:t xml:space="preserve"> </w:t>
      </w:r>
      <w:r w:rsidRPr="00343A89">
        <w:rPr>
          <w:rFonts w:ascii="Book Antiqua"/>
          <w:i/>
          <w:spacing w:val="-1"/>
          <w:sz w:val="24"/>
        </w:rPr>
        <w:t>n</w:t>
      </w:r>
      <w:r w:rsidRPr="00283E4E">
        <w:rPr>
          <w:rFonts w:ascii="Book Antiqua"/>
          <w:spacing w:val="-1"/>
          <w:sz w:val="24"/>
        </w:rPr>
        <w:t>:</w:t>
      </w:r>
      <w:r w:rsidRPr="00283E4E">
        <w:rPr>
          <w:rFonts w:ascii="Book Antiqua"/>
          <w:spacing w:val="-5"/>
          <w:sz w:val="24"/>
        </w:rPr>
        <w:t xml:space="preserve"> </w:t>
      </w:r>
      <w:r>
        <w:rPr>
          <w:rFonts w:ascii="Book Antiqua" w:hint="eastAsia"/>
          <w:spacing w:val="-1"/>
          <w:sz w:val="24"/>
        </w:rPr>
        <w:t>N</w:t>
      </w:r>
      <w:r w:rsidRPr="00283E4E">
        <w:rPr>
          <w:rFonts w:ascii="Book Antiqua"/>
          <w:spacing w:val="-1"/>
          <w:sz w:val="24"/>
        </w:rPr>
        <w:t>umber</w:t>
      </w:r>
      <w:r>
        <w:rPr>
          <w:rFonts w:ascii="Book Antiqua" w:hint="eastAsia"/>
          <w:spacing w:val="-1"/>
          <w:sz w:val="24"/>
        </w:rPr>
        <w:t>;</w:t>
      </w:r>
      <w:r w:rsidRPr="00283E4E">
        <w:rPr>
          <w:rFonts w:ascii="Book Antiqua"/>
          <w:spacing w:val="-5"/>
          <w:sz w:val="24"/>
        </w:rPr>
        <w:t xml:space="preserve"> </w:t>
      </w:r>
      <w:r w:rsidRPr="00283E4E">
        <w:rPr>
          <w:rFonts w:ascii="Book Antiqua"/>
          <w:spacing w:val="-1"/>
          <w:sz w:val="24"/>
        </w:rPr>
        <w:t>CI:</w:t>
      </w:r>
      <w:r w:rsidRPr="00283E4E">
        <w:rPr>
          <w:rFonts w:ascii="Book Antiqua"/>
          <w:spacing w:val="-5"/>
          <w:sz w:val="24"/>
        </w:rPr>
        <w:t xml:space="preserve"> </w:t>
      </w:r>
      <w:r>
        <w:rPr>
          <w:rFonts w:ascii="Book Antiqua" w:hint="eastAsia"/>
          <w:spacing w:val="-1"/>
          <w:sz w:val="24"/>
        </w:rPr>
        <w:t>C</w:t>
      </w:r>
      <w:r w:rsidRPr="00283E4E">
        <w:rPr>
          <w:rFonts w:ascii="Book Antiqua"/>
          <w:spacing w:val="-1"/>
          <w:sz w:val="24"/>
        </w:rPr>
        <w:t>onfidence</w:t>
      </w:r>
      <w:r w:rsidRPr="00283E4E">
        <w:rPr>
          <w:rFonts w:ascii="Book Antiqua"/>
          <w:spacing w:val="-5"/>
          <w:sz w:val="24"/>
        </w:rPr>
        <w:t xml:space="preserve"> </w:t>
      </w:r>
      <w:r w:rsidRPr="00283E4E">
        <w:rPr>
          <w:rFonts w:ascii="Book Antiqua"/>
          <w:spacing w:val="-1"/>
          <w:sz w:val="24"/>
        </w:rPr>
        <w:t>interval</w:t>
      </w:r>
      <w:r>
        <w:rPr>
          <w:rFonts w:ascii="Book Antiqua" w:hint="eastAsia"/>
          <w:spacing w:val="-1"/>
          <w:sz w:val="24"/>
        </w:rPr>
        <w:t>;</w:t>
      </w:r>
      <w:r w:rsidRPr="00283E4E">
        <w:rPr>
          <w:rFonts w:ascii="Book Antiqua"/>
          <w:spacing w:val="-6"/>
          <w:sz w:val="24"/>
        </w:rPr>
        <w:t xml:space="preserve"> </w:t>
      </w:r>
      <w:r w:rsidRPr="00283E4E">
        <w:rPr>
          <w:rFonts w:ascii="Book Antiqua"/>
          <w:sz w:val="24"/>
        </w:rPr>
        <w:t>UK:</w:t>
      </w:r>
      <w:r w:rsidRPr="00283E4E">
        <w:rPr>
          <w:rFonts w:ascii="Book Antiqua"/>
          <w:spacing w:val="-5"/>
          <w:sz w:val="24"/>
        </w:rPr>
        <w:t xml:space="preserve"> </w:t>
      </w:r>
      <w:r w:rsidRPr="00283E4E">
        <w:rPr>
          <w:rFonts w:ascii="Book Antiqua"/>
          <w:spacing w:val="-1"/>
          <w:sz w:val="24"/>
        </w:rPr>
        <w:t>United</w:t>
      </w:r>
      <w:r w:rsidRPr="00283E4E">
        <w:rPr>
          <w:rFonts w:ascii="Book Antiqua"/>
          <w:spacing w:val="-4"/>
          <w:sz w:val="24"/>
        </w:rPr>
        <w:t xml:space="preserve"> </w:t>
      </w:r>
      <w:r w:rsidRPr="00283E4E">
        <w:rPr>
          <w:rFonts w:ascii="Book Antiqua"/>
          <w:spacing w:val="-1"/>
          <w:sz w:val="24"/>
        </w:rPr>
        <w:t>Kingdom</w:t>
      </w:r>
      <w:r>
        <w:rPr>
          <w:rFonts w:ascii="Book Antiqua" w:hint="eastAsia"/>
          <w:spacing w:val="-1"/>
          <w:sz w:val="24"/>
        </w:rPr>
        <w:t>;</w:t>
      </w:r>
      <w:r w:rsidRPr="00283E4E">
        <w:rPr>
          <w:rFonts w:ascii="Book Antiqua"/>
          <w:spacing w:val="-6"/>
          <w:sz w:val="24"/>
        </w:rPr>
        <w:t xml:space="preserve"> </w:t>
      </w:r>
      <w:r w:rsidRPr="00283E4E">
        <w:rPr>
          <w:rFonts w:ascii="Book Antiqua"/>
          <w:sz w:val="24"/>
        </w:rPr>
        <w:t>EU:</w:t>
      </w:r>
      <w:r w:rsidRPr="00283E4E">
        <w:rPr>
          <w:rFonts w:ascii="Book Antiqua"/>
          <w:spacing w:val="-6"/>
          <w:sz w:val="24"/>
        </w:rPr>
        <w:t xml:space="preserve"> </w:t>
      </w:r>
      <w:r w:rsidRPr="00283E4E">
        <w:rPr>
          <w:rFonts w:ascii="Book Antiqua"/>
          <w:spacing w:val="-1"/>
          <w:sz w:val="24"/>
        </w:rPr>
        <w:t>European</w:t>
      </w:r>
      <w:r w:rsidRPr="00283E4E">
        <w:rPr>
          <w:rFonts w:ascii="Book Antiqua"/>
          <w:spacing w:val="-5"/>
          <w:sz w:val="24"/>
        </w:rPr>
        <w:t xml:space="preserve"> </w:t>
      </w:r>
      <w:r w:rsidRPr="00283E4E">
        <w:rPr>
          <w:rFonts w:ascii="Book Antiqua"/>
          <w:spacing w:val="-1"/>
          <w:sz w:val="24"/>
        </w:rPr>
        <w:t>Union</w:t>
      </w:r>
      <w:r>
        <w:rPr>
          <w:rFonts w:ascii="Book Antiqua" w:hint="eastAsia"/>
          <w:spacing w:val="-1"/>
          <w:sz w:val="24"/>
        </w:rPr>
        <w:t>;</w:t>
      </w:r>
      <w:r w:rsidRPr="00283E4E">
        <w:rPr>
          <w:rFonts w:ascii="Book Antiqua"/>
          <w:spacing w:val="131"/>
          <w:w w:val="99"/>
          <w:sz w:val="24"/>
        </w:rPr>
        <w:t xml:space="preserve"> </w:t>
      </w:r>
      <w:r w:rsidRPr="00283E4E">
        <w:rPr>
          <w:rFonts w:ascii="Book Antiqua"/>
          <w:spacing w:val="-1"/>
          <w:sz w:val="24"/>
        </w:rPr>
        <w:t>NEC:</w:t>
      </w:r>
      <w:r w:rsidRPr="00283E4E">
        <w:rPr>
          <w:rFonts w:ascii="Book Antiqua"/>
          <w:spacing w:val="-4"/>
          <w:sz w:val="24"/>
        </w:rPr>
        <w:t xml:space="preserve"> </w:t>
      </w:r>
      <w:r>
        <w:rPr>
          <w:rFonts w:ascii="Book Antiqua" w:hint="eastAsia"/>
          <w:sz w:val="24"/>
        </w:rPr>
        <w:t>N</w:t>
      </w:r>
      <w:r w:rsidRPr="00283E4E">
        <w:rPr>
          <w:rFonts w:ascii="Book Antiqua"/>
          <w:sz w:val="24"/>
        </w:rPr>
        <w:t>ot</w:t>
      </w:r>
      <w:r w:rsidRPr="00283E4E">
        <w:rPr>
          <w:rFonts w:ascii="Book Antiqua"/>
          <w:spacing w:val="-4"/>
          <w:sz w:val="24"/>
        </w:rPr>
        <w:t xml:space="preserve"> </w:t>
      </w:r>
      <w:r w:rsidRPr="00283E4E">
        <w:rPr>
          <w:rFonts w:ascii="Book Antiqua"/>
          <w:spacing w:val="-1"/>
          <w:sz w:val="24"/>
        </w:rPr>
        <w:t>elsewhere</w:t>
      </w:r>
      <w:r w:rsidRPr="00283E4E">
        <w:rPr>
          <w:rFonts w:ascii="Book Antiqua"/>
          <w:spacing w:val="-4"/>
          <w:sz w:val="24"/>
        </w:rPr>
        <w:t xml:space="preserve"> </w:t>
      </w:r>
      <w:r w:rsidRPr="00283E4E">
        <w:rPr>
          <w:rFonts w:ascii="Book Antiqua"/>
          <w:spacing w:val="-1"/>
          <w:sz w:val="24"/>
        </w:rPr>
        <w:t>classified</w:t>
      </w:r>
      <w:r>
        <w:rPr>
          <w:rFonts w:ascii="Book Antiqua" w:hint="eastAsia"/>
          <w:spacing w:val="-1"/>
          <w:sz w:val="24"/>
        </w:rPr>
        <w:t>;</w:t>
      </w:r>
    </w:p>
    <w:p w14:paraId="0AABA61F" w14:textId="77777777" w:rsidR="004616D8" w:rsidRPr="00721E1D" w:rsidRDefault="004616D8" w:rsidP="004616D8">
      <w:pPr>
        <w:spacing w:before="4"/>
        <w:rPr>
          <w:rFonts w:ascii="Book Antiqua" w:eastAsia="Book Antiqua" w:hAnsi="Book Antiqua" w:cs="Book Antiqua"/>
          <w:sz w:val="24"/>
          <w:szCs w:val="24"/>
        </w:rPr>
      </w:pPr>
      <w:r w:rsidRPr="0001162B">
        <w:rPr>
          <w:rFonts w:ascii="Book Antiqua"/>
          <w:sz w:val="24"/>
          <w:vertAlign w:val="superscript"/>
        </w:rPr>
        <w:t>1</w:t>
      </w:r>
      <w:r w:rsidRPr="00283E4E">
        <w:rPr>
          <w:rFonts w:ascii="Book Antiqua"/>
          <w:spacing w:val="-1"/>
          <w:sz w:val="24"/>
        </w:rPr>
        <w:t>Direct</w:t>
      </w:r>
      <w:r w:rsidRPr="00283E4E">
        <w:rPr>
          <w:rFonts w:ascii="Book Antiqua"/>
          <w:spacing w:val="-4"/>
          <w:sz w:val="24"/>
        </w:rPr>
        <w:t xml:space="preserve"> </w:t>
      </w:r>
      <w:r w:rsidRPr="00283E4E">
        <w:rPr>
          <w:rFonts w:ascii="Book Antiqua"/>
          <w:spacing w:val="-1"/>
          <w:sz w:val="24"/>
        </w:rPr>
        <w:t>codes:</w:t>
      </w:r>
      <w:r w:rsidRPr="00283E4E">
        <w:rPr>
          <w:rFonts w:ascii="Book Antiqua"/>
          <w:spacing w:val="-4"/>
          <w:sz w:val="24"/>
        </w:rPr>
        <w:t xml:space="preserve"> </w:t>
      </w:r>
      <w:r w:rsidRPr="00283E4E">
        <w:rPr>
          <w:rFonts w:ascii="Book Antiqua"/>
          <w:spacing w:val="-1"/>
          <w:sz w:val="24"/>
        </w:rPr>
        <w:t>Read</w:t>
      </w:r>
      <w:r w:rsidRPr="00283E4E">
        <w:rPr>
          <w:rFonts w:ascii="Book Antiqua"/>
          <w:spacing w:val="-3"/>
          <w:sz w:val="24"/>
        </w:rPr>
        <w:t xml:space="preserve"> </w:t>
      </w:r>
      <w:r w:rsidRPr="00283E4E">
        <w:rPr>
          <w:rFonts w:ascii="Book Antiqua"/>
          <w:spacing w:val="-1"/>
          <w:sz w:val="24"/>
        </w:rPr>
        <w:t>codes</w:t>
      </w:r>
      <w:r w:rsidRPr="00283E4E">
        <w:rPr>
          <w:rFonts w:ascii="Book Antiqua"/>
          <w:spacing w:val="-5"/>
          <w:sz w:val="24"/>
        </w:rPr>
        <w:t xml:space="preserve"> </w:t>
      </w:r>
      <w:r w:rsidRPr="00283E4E">
        <w:rPr>
          <w:rFonts w:ascii="Book Antiqua"/>
          <w:spacing w:val="-1"/>
          <w:sz w:val="24"/>
        </w:rPr>
        <w:t>directly</w:t>
      </w:r>
      <w:r w:rsidRPr="00283E4E">
        <w:rPr>
          <w:rFonts w:ascii="Book Antiqua"/>
          <w:spacing w:val="-5"/>
          <w:sz w:val="24"/>
        </w:rPr>
        <w:t xml:space="preserve"> </w:t>
      </w:r>
      <w:r w:rsidRPr="00283E4E">
        <w:rPr>
          <w:rFonts w:ascii="Book Antiqua"/>
          <w:sz w:val="24"/>
        </w:rPr>
        <w:t>identifying</w:t>
      </w:r>
      <w:r w:rsidRPr="00283E4E">
        <w:rPr>
          <w:rFonts w:ascii="Book Antiqua"/>
          <w:spacing w:val="-5"/>
          <w:sz w:val="24"/>
        </w:rPr>
        <w:t xml:space="preserve"> </w:t>
      </w:r>
      <w:r w:rsidRPr="00283E4E">
        <w:rPr>
          <w:rFonts w:ascii="Book Antiqua"/>
          <w:sz w:val="24"/>
        </w:rPr>
        <w:t>anal</w:t>
      </w:r>
      <w:r w:rsidRPr="00283E4E">
        <w:rPr>
          <w:rFonts w:ascii="Book Antiqua"/>
          <w:spacing w:val="-3"/>
          <w:sz w:val="24"/>
        </w:rPr>
        <w:t xml:space="preserve"> </w:t>
      </w:r>
      <w:r w:rsidRPr="00283E4E">
        <w:rPr>
          <w:rFonts w:ascii="Book Antiqua"/>
          <w:spacing w:val="-1"/>
          <w:sz w:val="24"/>
        </w:rPr>
        <w:t>fistula</w:t>
      </w:r>
      <w:r w:rsidRPr="00283E4E">
        <w:rPr>
          <w:rFonts w:ascii="Book Antiqua"/>
          <w:spacing w:val="-3"/>
          <w:sz w:val="24"/>
        </w:rPr>
        <w:t xml:space="preserve"> </w:t>
      </w:r>
      <w:r w:rsidRPr="00283E4E">
        <w:rPr>
          <w:rFonts w:ascii="Book Antiqua"/>
          <w:sz w:val="24"/>
        </w:rPr>
        <w:t>(e.g.</w:t>
      </w:r>
      <w:r w:rsidRPr="00283E4E">
        <w:rPr>
          <w:rFonts w:ascii="Book Antiqua"/>
          <w:spacing w:val="-5"/>
          <w:sz w:val="24"/>
        </w:rPr>
        <w:t xml:space="preserve"> </w:t>
      </w:r>
      <w:r w:rsidRPr="00283E4E">
        <w:rPr>
          <w:rFonts w:ascii="Book Antiqua"/>
          <w:sz w:val="24"/>
        </w:rPr>
        <w:t>anal</w:t>
      </w:r>
      <w:r w:rsidRPr="00283E4E">
        <w:rPr>
          <w:rFonts w:ascii="Book Antiqua"/>
          <w:spacing w:val="-5"/>
          <w:sz w:val="24"/>
        </w:rPr>
        <w:t xml:space="preserve"> </w:t>
      </w:r>
      <w:r w:rsidRPr="00283E4E">
        <w:rPr>
          <w:rFonts w:ascii="Book Antiqua"/>
          <w:spacing w:val="-1"/>
          <w:sz w:val="24"/>
        </w:rPr>
        <w:t>fissure</w:t>
      </w:r>
      <w:r w:rsidRPr="00283E4E">
        <w:rPr>
          <w:rFonts w:ascii="Book Antiqua"/>
          <w:spacing w:val="-4"/>
          <w:sz w:val="24"/>
        </w:rPr>
        <w:t xml:space="preserve"> </w:t>
      </w:r>
      <w:r w:rsidRPr="00283E4E">
        <w:rPr>
          <w:rFonts w:ascii="Book Antiqua"/>
          <w:sz w:val="24"/>
        </w:rPr>
        <w:t>and</w:t>
      </w:r>
      <w:r w:rsidRPr="00283E4E">
        <w:rPr>
          <w:rFonts w:ascii="Book Antiqua"/>
          <w:spacing w:val="-3"/>
          <w:sz w:val="24"/>
        </w:rPr>
        <w:t xml:space="preserve"> </w:t>
      </w:r>
      <w:r w:rsidRPr="00283E4E">
        <w:rPr>
          <w:rFonts w:ascii="Book Antiqua"/>
          <w:spacing w:val="-1"/>
          <w:sz w:val="24"/>
        </w:rPr>
        <w:t>fistula, and</w:t>
      </w:r>
      <w:r w:rsidRPr="00283E4E">
        <w:rPr>
          <w:rFonts w:ascii="Book Antiqua"/>
          <w:spacing w:val="-4"/>
          <w:sz w:val="24"/>
        </w:rPr>
        <w:t xml:space="preserve"> </w:t>
      </w:r>
      <w:r w:rsidRPr="00283E4E">
        <w:rPr>
          <w:rFonts w:ascii="Book Antiqua"/>
          <w:spacing w:val="-1"/>
          <w:sz w:val="24"/>
        </w:rPr>
        <w:t>fistula-in-ano)</w:t>
      </w:r>
      <w:r>
        <w:rPr>
          <w:rFonts w:ascii="Book Antiqua" w:hint="eastAsia"/>
          <w:spacing w:val="-1"/>
          <w:sz w:val="24"/>
        </w:rPr>
        <w:t>;</w:t>
      </w:r>
    </w:p>
    <w:p w14:paraId="7610B9EB" w14:textId="77777777" w:rsidR="004616D8" w:rsidRPr="00721E1D" w:rsidRDefault="004616D8" w:rsidP="004616D8">
      <w:pPr>
        <w:spacing w:before="145" w:line="360" w:lineRule="auto"/>
        <w:ind w:right="544"/>
        <w:rPr>
          <w:rFonts w:ascii="Book Antiqua" w:eastAsia="Book Antiqua" w:hAnsi="Book Antiqua" w:cs="Book Antiqua"/>
          <w:sz w:val="24"/>
          <w:szCs w:val="24"/>
        </w:rPr>
      </w:pPr>
      <w:r w:rsidRPr="00C36148">
        <w:rPr>
          <w:rFonts w:ascii="Book Antiqua"/>
          <w:spacing w:val="-1"/>
          <w:sz w:val="24"/>
          <w:vertAlign w:val="superscript"/>
        </w:rPr>
        <w:t>2</w:t>
      </w:r>
      <w:r w:rsidRPr="00283E4E">
        <w:rPr>
          <w:rFonts w:ascii="Book Antiqua"/>
          <w:spacing w:val="-1"/>
          <w:sz w:val="24"/>
        </w:rPr>
        <w:t>Indirect</w:t>
      </w:r>
      <w:r w:rsidRPr="00283E4E">
        <w:rPr>
          <w:rFonts w:ascii="Book Antiqua"/>
          <w:spacing w:val="-4"/>
          <w:sz w:val="24"/>
        </w:rPr>
        <w:t xml:space="preserve"> </w:t>
      </w:r>
      <w:r w:rsidRPr="00283E4E">
        <w:rPr>
          <w:rFonts w:ascii="Book Antiqua"/>
          <w:spacing w:val="-1"/>
          <w:sz w:val="24"/>
        </w:rPr>
        <w:t>codes:</w:t>
      </w:r>
      <w:r w:rsidRPr="00283E4E">
        <w:rPr>
          <w:rFonts w:ascii="Book Antiqua"/>
          <w:spacing w:val="-3"/>
          <w:sz w:val="24"/>
        </w:rPr>
        <w:t xml:space="preserve"> </w:t>
      </w:r>
      <w:r w:rsidRPr="00283E4E">
        <w:rPr>
          <w:rFonts w:ascii="Book Antiqua"/>
          <w:spacing w:val="-1"/>
          <w:sz w:val="24"/>
        </w:rPr>
        <w:t>Read</w:t>
      </w:r>
      <w:r w:rsidRPr="00283E4E">
        <w:rPr>
          <w:rFonts w:ascii="Book Antiqua"/>
          <w:spacing w:val="-3"/>
          <w:sz w:val="24"/>
        </w:rPr>
        <w:t xml:space="preserve"> </w:t>
      </w:r>
      <w:r w:rsidRPr="00283E4E">
        <w:rPr>
          <w:rFonts w:ascii="Book Antiqua"/>
          <w:spacing w:val="-1"/>
          <w:sz w:val="24"/>
        </w:rPr>
        <w:t>codes</w:t>
      </w:r>
      <w:r w:rsidRPr="00283E4E">
        <w:rPr>
          <w:rFonts w:ascii="Book Antiqua"/>
          <w:spacing w:val="-5"/>
          <w:sz w:val="24"/>
        </w:rPr>
        <w:t xml:space="preserve"> </w:t>
      </w:r>
      <w:r w:rsidRPr="00283E4E">
        <w:rPr>
          <w:rFonts w:ascii="Book Antiqua"/>
          <w:sz w:val="24"/>
        </w:rPr>
        <w:t>identifying</w:t>
      </w:r>
      <w:r w:rsidRPr="00283E4E">
        <w:rPr>
          <w:rFonts w:ascii="Book Antiqua"/>
          <w:spacing w:val="-2"/>
          <w:sz w:val="24"/>
        </w:rPr>
        <w:t xml:space="preserve"> </w:t>
      </w:r>
      <w:r w:rsidRPr="00283E4E">
        <w:rPr>
          <w:rFonts w:ascii="Book Antiqua"/>
          <w:spacing w:val="-1"/>
          <w:sz w:val="24"/>
        </w:rPr>
        <w:t>procedures</w:t>
      </w:r>
      <w:r w:rsidRPr="00283E4E">
        <w:rPr>
          <w:rFonts w:ascii="Book Antiqua"/>
          <w:spacing w:val="-5"/>
          <w:sz w:val="24"/>
        </w:rPr>
        <w:t xml:space="preserve"> </w:t>
      </w:r>
      <w:r w:rsidRPr="00283E4E">
        <w:rPr>
          <w:rFonts w:ascii="Book Antiqua"/>
          <w:sz w:val="24"/>
        </w:rPr>
        <w:t>or</w:t>
      </w:r>
      <w:r w:rsidRPr="00283E4E">
        <w:rPr>
          <w:rFonts w:ascii="Book Antiqua"/>
          <w:spacing w:val="-5"/>
          <w:sz w:val="24"/>
        </w:rPr>
        <w:t xml:space="preserve"> </w:t>
      </w:r>
      <w:r w:rsidRPr="00283E4E">
        <w:rPr>
          <w:rFonts w:ascii="Book Antiqua"/>
          <w:spacing w:val="-1"/>
          <w:sz w:val="24"/>
        </w:rPr>
        <w:t>surgeries</w:t>
      </w:r>
      <w:r w:rsidRPr="00283E4E">
        <w:rPr>
          <w:rFonts w:ascii="Book Antiqua"/>
          <w:spacing w:val="-5"/>
          <w:sz w:val="24"/>
        </w:rPr>
        <w:t xml:space="preserve"> </w:t>
      </w:r>
      <w:r w:rsidRPr="00283E4E">
        <w:rPr>
          <w:rFonts w:ascii="Book Antiqua"/>
          <w:spacing w:val="-1"/>
          <w:sz w:val="24"/>
        </w:rPr>
        <w:t>related</w:t>
      </w:r>
      <w:r w:rsidRPr="00283E4E">
        <w:rPr>
          <w:rFonts w:ascii="Book Antiqua"/>
          <w:spacing w:val="-5"/>
          <w:sz w:val="24"/>
        </w:rPr>
        <w:t xml:space="preserve"> </w:t>
      </w:r>
      <w:r w:rsidRPr="00283E4E">
        <w:rPr>
          <w:rFonts w:ascii="Book Antiqua"/>
          <w:spacing w:val="-1"/>
          <w:sz w:val="24"/>
        </w:rPr>
        <w:t>specific</w:t>
      </w:r>
      <w:r w:rsidRPr="00283E4E">
        <w:rPr>
          <w:rFonts w:ascii="Book Antiqua"/>
          <w:spacing w:val="-4"/>
          <w:sz w:val="24"/>
        </w:rPr>
        <w:t xml:space="preserve"> </w:t>
      </w:r>
      <w:r w:rsidRPr="00283E4E">
        <w:rPr>
          <w:rFonts w:ascii="Book Antiqua"/>
          <w:sz w:val="24"/>
        </w:rPr>
        <w:t>to</w:t>
      </w:r>
      <w:r w:rsidRPr="00283E4E">
        <w:rPr>
          <w:rFonts w:ascii="Book Antiqua"/>
          <w:spacing w:val="-3"/>
          <w:sz w:val="24"/>
        </w:rPr>
        <w:t xml:space="preserve"> </w:t>
      </w:r>
      <w:r w:rsidRPr="00283E4E">
        <w:rPr>
          <w:rFonts w:ascii="Book Antiqua"/>
          <w:sz w:val="24"/>
        </w:rPr>
        <w:t>anal</w:t>
      </w:r>
      <w:r w:rsidRPr="00283E4E">
        <w:rPr>
          <w:rFonts w:ascii="Book Antiqua"/>
          <w:spacing w:val="-3"/>
          <w:sz w:val="24"/>
        </w:rPr>
        <w:t xml:space="preserve"> </w:t>
      </w:r>
      <w:r w:rsidRPr="00283E4E">
        <w:rPr>
          <w:rFonts w:ascii="Book Antiqua"/>
          <w:spacing w:val="-1"/>
          <w:sz w:val="24"/>
        </w:rPr>
        <w:t>fistulas</w:t>
      </w:r>
      <w:r w:rsidRPr="00283E4E">
        <w:rPr>
          <w:rFonts w:ascii="Book Antiqua"/>
          <w:spacing w:val="-4"/>
          <w:sz w:val="24"/>
        </w:rPr>
        <w:t xml:space="preserve"> </w:t>
      </w:r>
      <w:r w:rsidRPr="00283E4E">
        <w:rPr>
          <w:rFonts w:ascii="Book Antiqua"/>
          <w:sz w:val="24"/>
        </w:rPr>
        <w:t>(</w:t>
      </w:r>
      <w:r w:rsidRPr="00343A89">
        <w:rPr>
          <w:rFonts w:ascii="Book Antiqua"/>
          <w:i/>
          <w:sz w:val="24"/>
        </w:rPr>
        <w:t>e.g.</w:t>
      </w:r>
      <w:r>
        <w:rPr>
          <w:rFonts w:ascii="Book Antiqua" w:hint="eastAsia"/>
          <w:sz w:val="24"/>
        </w:rPr>
        <w:t>,</w:t>
      </w:r>
      <w:r w:rsidRPr="00283E4E">
        <w:rPr>
          <w:rFonts w:ascii="Book Antiqua"/>
          <w:spacing w:val="-4"/>
          <w:sz w:val="24"/>
        </w:rPr>
        <w:t xml:space="preserve"> </w:t>
      </w:r>
      <w:r w:rsidRPr="00283E4E">
        <w:rPr>
          <w:rFonts w:ascii="Book Antiqua"/>
          <w:spacing w:val="-1"/>
          <w:sz w:val="24"/>
        </w:rPr>
        <w:t>excision</w:t>
      </w:r>
      <w:r w:rsidRPr="00283E4E">
        <w:rPr>
          <w:rFonts w:ascii="Book Antiqua"/>
          <w:spacing w:val="-4"/>
          <w:sz w:val="24"/>
        </w:rPr>
        <w:t xml:space="preserve"> </w:t>
      </w:r>
      <w:r w:rsidRPr="00283E4E">
        <w:rPr>
          <w:rFonts w:ascii="Book Antiqua"/>
          <w:sz w:val="24"/>
        </w:rPr>
        <w:t>of</w:t>
      </w:r>
      <w:r w:rsidRPr="00283E4E">
        <w:rPr>
          <w:rFonts w:ascii="Book Antiqua"/>
          <w:spacing w:val="-4"/>
          <w:sz w:val="24"/>
        </w:rPr>
        <w:t xml:space="preserve"> </w:t>
      </w:r>
      <w:r w:rsidRPr="00283E4E">
        <w:rPr>
          <w:rFonts w:ascii="Book Antiqua"/>
          <w:spacing w:val="-1"/>
          <w:sz w:val="24"/>
        </w:rPr>
        <w:t>fistula</w:t>
      </w:r>
      <w:r w:rsidRPr="00283E4E">
        <w:rPr>
          <w:rFonts w:ascii="Book Antiqua"/>
          <w:spacing w:val="-3"/>
          <w:sz w:val="24"/>
        </w:rPr>
        <w:t xml:space="preserve"> </w:t>
      </w:r>
      <w:r w:rsidRPr="00283E4E">
        <w:rPr>
          <w:rFonts w:ascii="Book Antiqua"/>
          <w:sz w:val="24"/>
        </w:rPr>
        <w:t>in</w:t>
      </w:r>
      <w:r w:rsidRPr="00283E4E">
        <w:rPr>
          <w:rFonts w:ascii="Book Antiqua"/>
          <w:spacing w:val="111"/>
          <w:w w:val="99"/>
          <w:sz w:val="24"/>
        </w:rPr>
        <w:t xml:space="preserve"> </w:t>
      </w:r>
      <w:r w:rsidRPr="00283E4E">
        <w:rPr>
          <w:rFonts w:ascii="Book Antiqua"/>
          <w:sz w:val="24"/>
        </w:rPr>
        <w:t>ano, and</w:t>
      </w:r>
      <w:r w:rsidRPr="00283E4E">
        <w:rPr>
          <w:rFonts w:ascii="Book Antiqua"/>
          <w:spacing w:val="-5"/>
          <w:sz w:val="24"/>
        </w:rPr>
        <w:t xml:space="preserve"> </w:t>
      </w:r>
      <w:r w:rsidRPr="00283E4E">
        <w:rPr>
          <w:rFonts w:ascii="Book Antiqua"/>
          <w:sz w:val="24"/>
        </w:rPr>
        <w:t>anal</w:t>
      </w:r>
      <w:r w:rsidRPr="00283E4E">
        <w:rPr>
          <w:rFonts w:ascii="Book Antiqua"/>
          <w:spacing w:val="-5"/>
          <w:sz w:val="24"/>
        </w:rPr>
        <w:t xml:space="preserve"> </w:t>
      </w:r>
      <w:r w:rsidRPr="00283E4E">
        <w:rPr>
          <w:rFonts w:ascii="Book Antiqua"/>
          <w:spacing w:val="-1"/>
          <w:sz w:val="24"/>
        </w:rPr>
        <w:t>fistula</w:t>
      </w:r>
      <w:r w:rsidRPr="00283E4E">
        <w:rPr>
          <w:rFonts w:ascii="Book Antiqua"/>
          <w:spacing w:val="-5"/>
          <w:sz w:val="24"/>
        </w:rPr>
        <w:t xml:space="preserve"> </w:t>
      </w:r>
      <w:r w:rsidRPr="00283E4E">
        <w:rPr>
          <w:rFonts w:ascii="Book Antiqua"/>
          <w:spacing w:val="-1"/>
          <w:sz w:val="24"/>
        </w:rPr>
        <w:t>operations)</w:t>
      </w:r>
      <w:r>
        <w:rPr>
          <w:rFonts w:ascii="Book Antiqua" w:hint="eastAsia"/>
          <w:spacing w:val="-1"/>
          <w:sz w:val="24"/>
        </w:rPr>
        <w:t>;</w:t>
      </w:r>
    </w:p>
    <w:p w14:paraId="19EFCABA" w14:textId="7AB95139" w:rsidR="009C746C" w:rsidRPr="002C3C69" w:rsidRDefault="004616D8" w:rsidP="004616D8">
      <w:pPr>
        <w:adjustRightInd w:val="0"/>
        <w:snapToGrid w:val="0"/>
        <w:spacing w:line="360" w:lineRule="auto"/>
        <w:jc w:val="both"/>
        <w:rPr>
          <w:rFonts w:ascii="Book Antiqua" w:eastAsia="Book Antiqua" w:hAnsi="Book Antiqua" w:cs="Book Antiqua"/>
          <w:sz w:val="24"/>
          <w:szCs w:val="24"/>
        </w:rPr>
      </w:pPr>
      <w:r w:rsidRPr="00D81A22">
        <w:rPr>
          <w:rFonts w:ascii="Book Antiqua"/>
          <w:spacing w:val="-1"/>
          <w:sz w:val="24"/>
        </w:rPr>
        <w:t>One</w:t>
      </w:r>
      <w:r w:rsidRPr="00D81A22">
        <w:rPr>
          <w:rFonts w:ascii="Book Antiqua"/>
          <w:spacing w:val="-5"/>
          <w:sz w:val="24"/>
        </w:rPr>
        <w:t xml:space="preserve"> </w:t>
      </w:r>
      <w:r w:rsidRPr="00D81A22">
        <w:rPr>
          <w:rFonts w:ascii="Book Antiqua"/>
          <w:spacing w:val="-1"/>
          <w:sz w:val="24"/>
        </w:rPr>
        <w:t>patient</w:t>
      </w:r>
      <w:r w:rsidRPr="00D81A22">
        <w:rPr>
          <w:rFonts w:ascii="Book Antiqua"/>
          <w:spacing w:val="-5"/>
          <w:sz w:val="24"/>
        </w:rPr>
        <w:t xml:space="preserve"> </w:t>
      </w:r>
      <w:r w:rsidRPr="00D81A22">
        <w:rPr>
          <w:rFonts w:ascii="Book Antiqua"/>
          <w:spacing w:val="-1"/>
          <w:sz w:val="24"/>
        </w:rPr>
        <w:t>can</w:t>
      </w:r>
      <w:r w:rsidRPr="00D81A22">
        <w:rPr>
          <w:rFonts w:ascii="Book Antiqua"/>
          <w:spacing w:val="-4"/>
          <w:sz w:val="24"/>
        </w:rPr>
        <w:t xml:space="preserve"> </w:t>
      </w:r>
      <w:r w:rsidRPr="00D81A22">
        <w:rPr>
          <w:rFonts w:ascii="Book Antiqua"/>
          <w:sz w:val="24"/>
        </w:rPr>
        <w:t>have</w:t>
      </w:r>
      <w:r w:rsidRPr="00D81A22">
        <w:rPr>
          <w:rFonts w:ascii="Book Antiqua"/>
          <w:spacing w:val="-2"/>
          <w:sz w:val="24"/>
        </w:rPr>
        <w:t xml:space="preserve"> </w:t>
      </w:r>
      <w:r w:rsidRPr="00D81A22">
        <w:rPr>
          <w:rFonts w:ascii="Book Antiqua"/>
          <w:spacing w:val="-1"/>
          <w:sz w:val="24"/>
        </w:rPr>
        <w:t>multiple</w:t>
      </w:r>
      <w:r w:rsidRPr="00D81A22">
        <w:rPr>
          <w:rFonts w:ascii="Book Antiqua"/>
          <w:spacing w:val="-4"/>
          <w:sz w:val="24"/>
        </w:rPr>
        <w:t xml:space="preserve"> </w:t>
      </w:r>
      <w:r w:rsidRPr="00D81A22">
        <w:rPr>
          <w:rFonts w:ascii="Book Antiqua"/>
          <w:spacing w:val="-1"/>
          <w:sz w:val="24"/>
        </w:rPr>
        <w:t>Direct</w:t>
      </w:r>
      <w:r w:rsidRPr="00D81A22">
        <w:rPr>
          <w:rFonts w:ascii="Book Antiqua"/>
          <w:spacing w:val="-4"/>
          <w:sz w:val="24"/>
        </w:rPr>
        <w:t xml:space="preserve"> </w:t>
      </w:r>
      <w:r w:rsidRPr="00D81A22">
        <w:rPr>
          <w:rFonts w:ascii="Book Antiqua"/>
          <w:sz w:val="24"/>
        </w:rPr>
        <w:t>and</w:t>
      </w:r>
      <w:r w:rsidRPr="00D81A22">
        <w:rPr>
          <w:rFonts w:ascii="Book Antiqua"/>
          <w:spacing w:val="-4"/>
          <w:sz w:val="24"/>
        </w:rPr>
        <w:t xml:space="preserve"> </w:t>
      </w:r>
      <w:r w:rsidRPr="00D81A22">
        <w:rPr>
          <w:rFonts w:ascii="Book Antiqua"/>
          <w:spacing w:val="-1"/>
          <w:sz w:val="24"/>
        </w:rPr>
        <w:t>Indirect</w:t>
      </w:r>
      <w:r w:rsidRPr="00D81A22">
        <w:rPr>
          <w:rFonts w:ascii="Book Antiqua"/>
          <w:spacing w:val="-4"/>
          <w:sz w:val="24"/>
        </w:rPr>
        <w:t xml:space="preserve"> </w:t>
      </w:r>
      <w:r w:rsidRPr="00D81A22">
        <w:rPr>
          <w:rFonts w:ascii="Book Antiqua"/>
          <w:spacing w:val="-1"/>
          <w:sz w:val="24"/>
        </w:rPr>
        <w:t>anal</w:t>
      </w:r>
      <w:r w:rsidRPr="00D81A22">
        <w:rPr>
          <w:rFonts w:ascii="Book Antiqua"/>
          <w:spacing w:val="-4"/>
          <w:sz w:val="24"/>
        </w:rPr>
        <w:t xml:space="preserve"> </w:t>
      </w:r>
      <w:r w:rsidRPr="00D81A22">
        <w:rPr>
          <w:rFonts w:ascii="Book Antiqua"/>
          <w:sz w:val="24"/>
        </w:rPr>
        <w:t>fistula</w:t>
      </w:r>
      <w:r w:rsidRPr="00D81A22">
        <w:rPr>
          <w:rFonts w:ascii="Book Antiqua"/>
          <w:spacing w:val="-4"/>
          <w:sz w:val="24"/>
        </w:rPr>
        <w:t xml:space="preserve"> </w:t>
      </w:r>
      <w:r w:rsidRPr="00D81A22">
        <w:rPr>
          <w:rFonts w:ascii="Book Antiqua"/>
          <w:spacing w:val="-1"/>
          <w:sz w:val="24"/>
        </w:rPr>
        <w:t>codes.</w:t>
      </w:r>
    </w:p>
    <w:p w14:paraId="1D61185D" w14:textId="77777777" w:rsidR="009C746C" w:rsidRDefault="009C746C">
      <w:pPr>
        <w:rPr>
          <w:rFonts w:ascii="Book Antiqua" w:eastAsia="Book Antiqua" w:hAnsi="Book Antiqua" w:cs="Book Antiqua"/>
          <w:sz w:val="24"/>
          <w:szCs w:val="24"/>
        </w:rPr>
      </w:pPr>
      <w:r>
        <w:rPr>
          <w:rFonts w:ascii="Book Antiqua" w:eastAsia="Book Antiqua" w:hAnsi="Book Antiqua" w:cs="Book Antiqua"/>
          <w:sz w:val="24"/>
          <w:szCs w:val="24"/>
        </w:rPr>
        <w:br w:type="page"/>
      </w:r>
    </w:p>
    <w:p w14:paraId="580F0F21" w14:textId="6E19AC0F" w:rsidR="00E51439" w:rsidRPr="002C3C69" w:rsidRDefault="00E51439" w:rsidP="002C3C69">
      <w:pPr>
        <w:adjustRightInd w:val="0"/>
        <w:snapToGrid w:val="0"/>
        <w:spacing w:line="360" w:lineRule="auto"/>
        <w:jc w:val="both"/>
        <w:outlineLvl w:val="0"/>
        <w:rPr>
          <w:rFonts w:ascii="Book Antiqua" w:eastAsia="Book Antiqua" w:hAnsi="Book Antiqua" w:cs="Book Antiqua"/>
          <w:sz w:val="24"/>
          <w:szCs w:val="24"/>
        </w:rPr>
      </w:pPr>
      <w:r w:rsidRPr="002C3C69">
        <w:rPr>
          <w:rFonts w:ascii="Book Antiqua" w:eastAsia="Book Antiqua" w:hAnsi="Book Antiqua" w:cs="Book Antiqua"/>
          <w:b/>
          <w:bCs/>
          <w:spacing w:val="-1"/>
          <w:sz w:val="24"/>
          <w:szCs w:val="24"/>
        </w:rPr>
        <w:t>Table</w:t>
      </w:r>
      <w:r w:rsidRPr="002C3C69">
        <w:rPr>
          <w:rFonts w:ascii="Book Antiqua" w:eastAsia="Book Antiqua" w:hAnsi="Book Antiqua" w:cs="Book Antiqua"/>
          <w:b/>
          <w:bCs/>
          <w:sz w:val="24"/>
          <w:szCs w:val="24"/>
        </w:rPr>
        <w:t xml:space="preserve"> 3</w:t>
      </w:r>
      <w:r w:rsidR="001758C9">
        <w:rPr>
          <w:rFonts w:ascii="Book Antiqua" w:eastAsia="Book Antiqua" w:hAnsi="Book Antiqua" w:cs="Book Antiqua"/>
          <w:b/>
          <w:bCs/>
          <w:sz w:val="24"/>
          <w:szCs w:val="24"/>
        </w:rPr>
        <w:t xml:space="preserve"> </w:t>
      </w:r>
      <w:r w:rsidRPr="002C3C69">
        <w:rPr>
          <w:rFonts w:ascii="Book Antiqua" w:eastAsia="Book Antiqua" w:hAnsi="Book Antiqua" w:cs="Book Antiqua"/>
          <w:b/>
          <w:bCs/>
          <w:spacing w:val="-1"/>
          <w:sz w:val="24"/>
          <w:szCs w:val="24"/>
        </w:rPr>
        <w:t>Prevalence</w:t>
      </w:r>
      <w:r w:rsidRPr="002C3C69">
        <w:rPr>
          <w:rFonts w:ascii="Book Antiqua" w:eastAsia="Book Antiqua" w:hAnsi="Book Antiqua" w:cs="Book Antiqua"/>
          <w:b/>
          <w:bCs/>
          <w:sz w:val="24"/>
          <w:szCs w:val="24"/>
        </w:rPr>
        <w:t xml:space="preserve"> of anal</w:t>
      </w:r>
      <w:r w:rsidRPr="002C3C69">
        <w:rPr>
          <w:rFonts w:ascii="Book Antiqua" w:eastAsia="Book Antiqua" w:hAnsi="Book Antiqua" w:cs="Book Antiqua"/>
          <w:b/>
          <w:bCs/>
          <w:spacing w:val="-1"/>
          <w:sz w:val="24"/>
          <w:szCs w:val="24"/>
        </w:rPr>
        <w:t xml:space="preserve"> fistula</w:t>
      </w:r>
      <w:r w:rsidRPr="002C3C69">
        <w:rPr>
          <w:rFonts w:ascii="Book Antiqua" w:eastAsia="Book Antiqua" w:hAnsi="Book Antiqua" w:cs="Book Antiqua"/>
          <w:b/>
          <w:bCs/>
          <w:sz w:val="24"/>
          <w:szCs w:val="24"/>
        </w:rPr>
        <w:t xml:space="preserve"> </w:t>
      </w:r>
      <w:r w:rsidRPr="002C3C69">
        <w:rPr>
          <w:rFonts w:ascii="Book Antiqua" w:eastAsia="Book Antiqua" w:hAnsi="Book Antiqua" w:cs="Book Antiqua"/>
          <w:b/>
          <w:bCs/>
          <w:spacing w:val="-1"/>
          <w:sz w:val="24"/>
          <w:szCs w:val="24"/>
        </w:rPr>
        <w:t>with</w:t>
      </w:r>
      <w:r w:rsidRPr="002C3C69">
        <w:rPr>
          <w:rFonts w:ascii="Book Antiqua" w:eastAsia="Book Antiqua" w:hAnsi="Book Antiqua" w:cs="Book Antiqua"/>
          <w:b/>
          <w:bCs/>
          <w:sz w:val="24"/>
          <w:szCs w:val="24"/>
        </w:rPr>
        <w:t xml:space="preserve"> </w:t>
      </w:r>
      <w:r w:rsidRPr="002C3C69">
        <w:rPr>
          <w:rFonts w:ascii="Book Antiqua" w:eastAsia="Book Antiqua" w:hAnsi="Book Antiqua" w:cs="Book Antiqua"/>
          <w:b/>
          <w:bCs/>
          <w:spacing w:val="-1"/>
          <w:sz w:val="24"/>
          <w:szCs w:val="24"/>
        </w:rPr>
        <w:t>disease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442"/>
        <w:gridCol w:w="2835"/>
        <w:gridCol w:w="2835"/>
        <w:gridCol w:w="2835"/>
      </w:tblGrid>
      <w:tr w:rsidR="004616D8" w14:paraId="13C1BA2E" w14:textId="77777777" w:rsidTr="00CD7A61">
        <w:tc>
          <w:tcPr>
            <w:tcW w:w="3227" w:type="dxa"/>
            <w:tcBorders>
              <w:top w:val="single" w:sz="4" w:space="0" w:color="auto"/>
              <w:bottom w:val="single" w:sz="4" w:space="0" w:color="auto"/>
            </w:tcBorders>
          </w:tcPr>
          <w:p w14:paraId="25305247"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442" w:type="dxa"/>
            <w:tcBorders>
              <w:top w:val="single" w:sz="4" w:space="0" w:color="auto"/>
              <w:bottom w:val="single" w:sz="4" w:space="0" w:color="auto"/>
            </w:tcBorders>
          </w:tcPr>
          <w:p w14:paraId="49D1308E" w14:textId="77777777" w:rsidR="004616D8" w:rsidRPr="00B628CF" w:rsidRDefault="004616D8" w:rsidP="00CD7A61">
            <w:pPr>
              <w:pStyle w:val="1"/>
              <w:spacing w:line="360" w:lineRule="auto"/>
              <w:ind w:left="0"/>
              <w:outlineLvl w:val="0"/>
              <w:rPr>
                <w:rFonts w:asciiTheme="minorHAnsi" w:eastAsiaTheme="minorEastAsia" w:hAnsiTheme="minorHAnsi"/>
                <w:bCs w:val="0"/>
                <w:sz w:val="21"/>
                <w:szCs w:val="22"/>
              </w:rPr>
            </w:pPr>
            <w:r w:rsidRPr="00B628CF">
              <w:t>2014</w:t>
            </w:r>
          </w:p>
        </w:tc>
        <w:tc>
          <w:tcPr>
            <w:tcW w:w="2835" w:type="dxa"/>
            <w:tcBorders>
              <w:top w:val="single" w:sz="4" w:space="0" w:color="auto"/>
              <w:bottom w:val="single" w:sz="4" w:space="0" w:color="auto"/>
            </w:tcBorders>
          </w:tcPr>
          <w:p w14:paraId="79408B5A" w14:textId="77777777" w:rsidR="004616D8" w:rsidRPr="00B628CF" w:rsidRDefault="004616D8" w:rsidP="00CD7A61">
            <w:pPr>
              <w:pStyle w:val="1"/>
              <w:spacing w:line="360" w:lineRule="auto"/>
              <w:ind w:left="0"/>
              <w:outlineLvl w:val="0"/>
              <w:rPr>
                <w:rFonts w:asciiTheme="minorHAnsi" w:eastAsiaTheme="minorEastAsia" w:hAnsiTheme="minorHAnsi"/>
                <w:bCs w:val="0"/>
                <w:sz w:val="21"/>
                <w:szCs w:val="22"/>
              </w:rPr>
            </w:pPr>
            <w:r w:rsidRPr="00B628CF">
              <w:t>2015</w:t>
            </w:r>
          </w:p>
        </w:tc>
        <w:tc>
          <w:tcPr>
            <w:tcW w:w="2835" w:type="dxa"/>
            <w:tcBorders>
              <w:top w:val="single" w:sz="4" w:space="0" w:color="auto"/>
              <w:bottom w:val="single" w:sz="4" w:space="0" w:color="auto"/>
            </w:tcBorders>
          </w:tcPr>
          <w:p w14:paraId="3C2EFEBF" w14:textId="77777777" w:rsidR="004616D8" w:rsidRPr="00B628CF" w:rsidRDefault="004616D8" w:rsidP="00CD7A61">
            <w:pPr>
              <w:pStyle w:val="1"/>
              <w:spacing w:line="360" w:lineRule="auto"/>
              <w:ind w:left="0"/>
              <w:outlineLvl w:val="0"/>
              <w:rPr>
                <w:rFonts w:asciiTheme="minorHAnsi" w:eastAsiaTheme="minorEastAsia" w:hAnsiTheme="minorHAnsi"/>
                <w:bCs w:val="0"/>
                <w:sz w:val="21"/>
                <w:szCs w:val="22"/>
              </w:rPr>
            </w:pPr>
            <w:r w:rsidRPr="00B628CF">
              <w:t>2016</w:t>
            </w:r>
          </w:p>
        </w:tc>
        <w:tc>
          <w:tcPr>
            <w:tcW w:w="2835" w:type="dxa"/>
            <w:tcBorders>
              <w:top w:val="single" w:sz="4" w:space="0" w:color="auto"/>
              <w:bottom w:val="single" w:sz="4" w:space="0" w:color="auto"/>
            </w:tcBorders>
          </w:tcPr>
          <w:p w14:paraId="71EFB362" w14:textId="77777777" w:rsidR="004616D8" w:rsidRPr="00B628CF" w:rsidRDefault="004616D8" w:rsidP="00CD7A61">
            <w:pPr>
              <w:pStyle w:val="1"/>
              <w:spacing w:line="360" w:lineRule="auto"/>
              <w:ind w:left="0"/>
              <w:outlineLvl w:val="0"/>
              <w:rPr>
                <w:rFonts w:asciiTheme="minorHAnsi" w:eastAsiaTheme="minorEastAsia" w:hAnsiTheme="minorHAnsi"/>
                <w:bCs w:val="0"/>
                <w:sz w:val="21"/>
                <w:szCs w:val="22"/>
              </w:rPr>
            </w:pPr>
            <w:r w:rsidRPr="00B628CF">
              <w:t>2017</w:t>
            </w:r>
          </w:p>
        </w:tc>
      </w:tr>
      <w:tr w:rsidR="004616D8" w14:paraId="41F10963" w14:textId="77777777" w:rsidTr="00CD7A61">
        <w:tc>
          <w:tcPr>
            <w:tcW w:w="3227" w:type="dxa"/>
            <w:tcBorders>
              <w:top w:val="single" w:sz="4" w:space="0" w:color="auto"/>
            </w:tcBorders>
          </w:tcPr>
          <w:p w14:paraId="0A1028B1"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Prevalence</w:t>
            </w:r>
            <w:r>
              <w:rPr>
                <w:b w:val="0"/>
                <w:spacing w:val="-4"/>
              </w:rPr>
              <w:t xml:space="preserve"> </w:t>
            </w:r>
            <w:r>
              <w:rPr>
                <w:b w:val="0"/>
              </w:rPr>
              <w:t>of</w:t>
            </w:r>
            <w:r>
              <w:rPr>
                <w:b w:val="0"/>
                <w:spacing w:val="-4"/>
              </w:rPr>
              <w:t xml:space="preserve"> </w:t>
            </w:r>
            <w:r>
              <w:rPr>
                <w:b w:val="0"/>
              </w:rPr>
              <w:t>AF,</w:t>
            </w:r>
            <w:r>
              <w:rPr>
                <w:b w:val="0"/>
                <w:spacing w:val="-4"/>
              </w:rPr>
              <w:t xml:space="preserve"> </w:t>
            </w:r>
            <w:r w:rsidRPr="002A6F78">
              <w:rPr>
                <w:b w:val="0"/>
                <w:i/>
              </w:rPr>
              <w:t>n</w:t>
            </w:r>
          </w:p>
        </w:tc>
        <w:tc>
          <w:tcPr>
            <w:tcW w:w="2442" w:type="dxa"/>
            <w:tcBorders>
              <w:top w:val="single" w:sz="4" w:space="0" w:color="auto"/>
            </w:tcBorders>
          </w:tcPr>
          <w:p w14:paraId="28F5C7B3"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252</w:t>
            </w:r>
          </w:p>
        </w:tc>
        <w:tc>
          <w:tcPr>
            <w:tcW w:w="2835" w:type="dxa"/>
            <w:tcBorders>
              <w:top w:val="single" w:sz="4" w:space="0" w:color="auto"/>
            </w:tcBorders>
          </w:tcPr>
          <w:p w14:paraId="77FAD6BF"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212</w:t>
            </w:r>
          </w:p>
        </w:tc>
        <w:tc>
          <w:tcPr>
            <w:tcW w:w="2835" w:type="dxa"/>
            <w:tcBorders>
              <w:top w:val="single" w:sz="4" w:space="0" w:color="auto"/>
            </w:tcBorders>
          </w:tcPr>
          <w:p w14:paraId="6D0D4A7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174</w:t>
            </w:r>
          </w:p>
        </w:tc>
        <w:tc>
          <w:tcPr>
            <w:tcW w:w="2835" w:type="dxa"/>
            <w:tcBorders>
              <w:top w:val="single" w:sz="4" w:space="0" w:color="auto"/>
            </w:tcBorders>
          </w:tcPr>
          <w:p w14:paraId="31EF3C82"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142</w:t>
            </w:r>
          </w:p>
        </w:tc>
      </w:tr>
      <w:tr w:rsidR="004616D8" w14:paraId="56E75A65" w14:textId="77777777" w:rsidTr="00CD7A61">
        <w:tc>
          <w:tcPr>
            <w:tcW w:w="3227" w:type="dxa"/>
          </w:tcPr>
          <w:p w14:paraId="570203B7"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Prevalence</w:t>
            </w:r>
            <w:r>
              <w:rPr>
                <w:b w:val="0"/>
                <w:spacing w:val="-4"/>
              </w:rPr>
              <w:t xml:space="preserve"> </w:t>
            </w:r>
            <w:r>
              <w:rPr>
                <w:b w:val="0"/>
              </w:rPr>
              <w:t>of</w:t>
            </w:r>
            <w:r>
              <w:rPr>
                <w:b w:val="0"/>
                <w:spacing w:val="-5"/>
              </w:rPr>
              <w:t xml:space="preserve"> </w:t>
            </w:r>
            <w:r>
              <w:rPr>
                <w:b w:val="0"/>
              </w:rPr>
              <w:t>AF,</w:t>
            </w:r>
            <w:r>
              <w:rPr>
                <w:b w:val="0"/>
                <w:spacing w:val="-4"/>
              </w:rPr>
              <w:t xml:space="preserve"> </w:t>
            </w:r>
            <w:r w:rsidRPr="002A6F78">
              <w:rPr>
                <w:b w:val="0"/>
                <w:i/>
                <w:spacing w:val="-1"/>
              </w:rPr>
              <w:t>n</w:t>
            </w:r>
            <w:r>
              <w:rPr>
                <w:b w:val="0"/>
                <w:spacing w:val="-1"/>
              </w:rPr>
              <w:t>/10000</w:t>
            </w:r>
            <w:r>
              <w:rPr>
                <w:b w:val="0"/>
                <w:spacing w:val="29"/>
              </w:rPr>
              <w:t xml:space="preserve"> </w:t>
            </w:r>
            <w:r>
              <w:rPr>
                <w:b w:val="0"/>
                <w:spacing w:val="-1"/>
              </w:rPr>
              <w:t>patients</w:t>
            </w:r>
          </w:p>
        </w:tc>
        <w:tc>
          <w:tcPr>
            <w:tcW w:w="2442" w:type="dxa"/>
          </w:tcPr>
          <w:p w14:paraId="03555AC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0.52</w:t>
            </w:r>
          </w:p>
        </w:tc>
        <w:tc>
          <w:tcPr>
            <w:tcW w:w="2835" w:type="dxa"/>
          </w:tcPr>
          <w:p w14:paraId="7C8828D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0.50</w:t>
            </w:r>
          </w:p>
        </w:tc>
        <w:tc>
          <w:tcPr>
            <w:tcW w:w="2835" w:type="dxa"/>
          </w:tcPr>
          <w:p w14:paraId="0E944BF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0.49</w:t>
            </w:r>
          </w:p>
        </w:tc>
        <w:tc>
          <w:tcPr>
            <w:tcW w:w="2835" w:type="dxa"/>
          </w:tcPr>
          <w:p w14:paraId="6A338E4F"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0.45</w:t>
            </w:r>
          </w:p>
        </w:tc>
      </w:tr>
      <w:tr w:rsidR="004616D8" w14:paraId="17E5F4A9" w14:textId="77777777" w:rsidTr="00CD7A61">
        <w:tc>
          <w:tcPr>
            <w:tcW w:w="3227" w:type="dxa"/>
          </w:tcPr>
          <w:p w14:paraId="0483AB8A"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Gender:</w:t>
            </w:r>
            <w:r>
              <w:rPr>
                <w:b w:val="0"/>
                <w:spacing w:val="-3"/>
              </w:rPr>
              <w:t xml:space="preserve"> </w:t>
            </w:r>
            <w:r>
              <w:rPr>
                <w:b w:val="0"/>
              </w:rPr>
              <w:t>Female,</w:t>
            </w:r>
            <w:r>
              <w:rPr>
                <w:b w:val="0"/>
                <w:spacing w:val="-4"/>
              </w:rPr>
              <w:t xml:space="preserve"> </w:t>
            </w:r>
            <w:r w:rsidRPr="002A6F78">
              <w:rPr>
                <w:b w:val="0"/>
                <w:i/>
              </w:rPr>
              <w:t>n</w:t>
            </w:r>
            <w:r>
              <w:rPr>
                <w:b w:val="0"/>
                <w:spacing w:val="-4"/>
              </w:rPr>
              <w:t xml:space="preserve"> </w:t>
            </w:r>
            <w:r>
              <w:rPr>
                <w:b w:val="0"/>
              </w:rPr>
              <w:t>(%)</w:t>
            </w:r>
          </w:p>
        </w:tc>
        <w:tc>
          <w:tcPr>
            <w:tcW w:w="2442" w:type="dxa"/>
          </w:tcPr>
          <w:p w14:paraId="4A586E4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66</w:t>
            </w:r>
            <w:r w:rsidRPr="00B628CF">
              <w:rPr>
                <w:rFonts w:eastAsiaTheme="minorEastAsia" w:hint="eastAsia"/>
                <w:b w:val="0"/>
              </w:rPr>
              <w:t xml:space="preserve"> </w:t>
            </w:r>
            <w:r w:rsidRPr="00B628CF">
              <w:rPr>
                <w:b w:val="0"/>
                <w:spacing w:val="-1"/>
              </w:rPr>
              <w:t>(43.3)</w:t>
            </w:r>
          </w:p>
        </w:tc>
        <w:tc>
          <w:tcPr>
            <w:tcW w:w="2835" w:type="dxa"/>
          </w:tcPr>
          <w:p w14:paraId="3D8A720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53</w:t>
            </w:r>
            <w:r w:rsidRPr="00B628CF">
              <w:rPr>
                <w:rFonts w:eastAsiaTheme="minorEastAsia" w:hint="eastAsia"/>
                <w:b w:val="0"/>
              </w:rPr>
              <w:t xml:space="preserve"> </w:t>
            </w:r>
            <w:r w:rsidRPr="00B628CF">
              <w:rPr>
                <w:b w:val="0"/>
                <w:spacing w:val="-1"/>
              </w:rPr>
              <w:t>(42.4)</w:t>
            </w:r>
          </w:p>
        </w:tc>
        <w:tc>
          <w:tcPr>
            <w:tcW w:w="2835" w:type="dxa"/>
          </w:tcPr>
          <w:p w14:paraId="03455C26"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51</w:t>
            </w:r>
            <w:r w:rsidRPr="00B628CF">
              <w:rPr>
                <w:rFonts w:eastAsiaTheme="minorEastAsia" w:hint="eastAsia"/>
                <w:b w:val="0"/>
              </w:rPr>
              <w:t xml:space="preserve"> </w:t>
            </w:r>
            <w:r w:rsidRPr="00B628CF">
              <w:rPr>
                <w:b w:val="0"/>
                <w:spacing w:val="-1"/>
              </w:rPr>
              <w:t>(46.8)</w:t>
            </w:r>
          </w:p>
        </w:tc>
        <w:tc>
          <w:tcPr>
            <w:tcW w:w="2835" w:type="dxa"/>
          </w:tcPr>
          <w:p w14:paraId="16ECDCF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42</w:t>
            </w:r>
            <w:r w:rsidRPr="00B628CF">
              <w:rPr>
                <w:rFonts w:eastAsiaTheme="minorEastAsia" w:hint="eastAsia"/>
                <w:b w:val="0"/>
              </w:rPr>
              <w:t xml:space="preserve"> </w:t>
            </w:r>
            <w:r w:rsidRPr="00B628CF">
              <w:rPr>
                <w:b w:val="0"/>
                <w:spacing w:val="-1"/>
              </w:rPr>
              <w:t>(43.8)</w:t>
            </w:r>
          </w:p>
        </w:tc>
      </w:tr>
      <w:tr w:rsidR="004616D8" w14:paraId="0F6E7CCD" w14:textId="77777777" w:rsidTr="00CD7A61">
        <w:tc>
          <w:tcPr>
            <w:tcW w:w="3227" w:type="dxa"/>
          </w:tcPr>
          <w:p w14:paraId="6BE7A459" w14:textId="77777777" w:rsidR="004616D8" w:rsidRDefault="004616D8" w:rsidP="00CD7A61">
            <w:pPr>
              <w:pStyle w:val="1"/>
              <w:spacing w:line="360" w:lineRule="auto"/>
              <w:ind w:left="0" w:firstLineChars="100" w:firstLine="227"/>
              <w:outlineLvl w:val="0"/>
              <w:rPr>
                <w:rFonts w:asciiTheme="minorHAnsi" w:eastAsiaTheme="minorEastAsia" w:hAnsiTheme="minorHAnsi"/>
                <w:b w:val="0"/>
                <w:bCs w:val="0"/>
                <w:sz w:val="21"/>
                <w:szCs w:val="22"/>
              </w:rPr>
            </w:pPr>
            <w:r>
              <w:rPr>
                <w:b w:val="0"/>
                <w:w w:val="95"/>
              </w:rPr>
              <w:t>Age:</w:t>
            </w:r>
            <w:r>
              <w:rPr>
                <w:rFonts w:eastAsiaTheme="minorEastAsia" w:hint="eastAsia"/>
                <w:b w:val="0"/>
                <w:w w:val="95"/>
              </w:rPr>
              <w:t xml:space="preserve"> </w:t>
            </w:r>
            <w:r>
              <w:rPr>
                <w:b w:val="0"/>
                <w:spacing w:val="-1"/>
              </w:rPr>
              <w:t>0-19,</w:t>
            </w:r>
            <w:r>
              <w:rPr>
                <w:rFonts w:eastAsiaTheme="minorEastAsia" w:hint="eastAsia"/>
                <w:b w:val="0"/>
                <w:spacing w:val="-1"/>
              </w:rPr>
              <w:t xml:space="preserve"> </w:t>
            </w:r>
            <w:r w:rsidRPr="002A6F78">
              <w:rPr>
                <w:b w:val="0"/>
                <w:i/>
              </w:rPr>
              <w:t>n</w:t>
            </w:r>
            <w:r>
              <w:rPr>
                <w:b w:val="0"/>
                <w:spacing w:val="-2"/>
              </w:rPr>
              <w:t xml:space="preserve"> </w:t>
            </w:r>
            <w:r>
              <w:rPr>
                <w:b w:val="0"/>
                <w:spacing w:val="-1"/>
              </w:rPr>
              <w:t>(%)</w:t>
            </w:r>
          </w:p>
        </w:tc>
        <w:tc>
          <w:tcPr>
            <w:tcW w:w="2442" w:type="dxa"/>
          </w:tcPr>
          <w:p w14:paraId="3098E9F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75535C8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1A12683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4F33C08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r>
      <w:tr w:rsidR="004616D8" w14:paraId="0C948C75" w14:textId="77777777" w:rsidTr="00CD7A61">
        <w:tc>
          <w:tcPr>
            <w:tcW w:w="3227" w:type="dxa"/>
          </w:tcPr>
          <w:p w14:paraId="1CB671F5"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20-39,</w:t>
            </w:r>
            <w:r>
              <w:rPr>
                <w:rFonts w:eastAsiaTheme="minorEastAsia" w:hint="eastAsia"/>
                <w:b w:val="0"/>
                <w:spacing w:val="-1"/>
              </w:rPr>
              <w:t xml:space="preserve"> </w:t>
            </w:r>
            <w:r w:rsidRPr="002A6F78">
              <w:rPr>
                <w:b w:val="0"/>
                <w:i/>
              </w:rPr>
              <w:t>n</w:t>
            </w:r>
            <w:r>
              <w:rPr>
                <w:b w:val="0"/>
                <w:spacing w:val="-2"/>
              </w:rPr>
              <w:t xml:space="preserve"> </w:t>
            </w:r>
            <w:r>
              <w:rPr>
                <w:b w:val="0"/>
                <w:spacing w:val="-1"/>
              </w:rPr>
              <w:t>(%)</w:t>
            </w:r>
          </w:p>
        </w:tc>
        <w:tc>
          <w:tcPr>
            <w:tcW w:w="2442" w:type="dxa"/>
          </w:tcPr>
          <w:p w14:paraId="1E3E814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115</w:t>
            </w:r>
            <w:r w:rsidRPr="00B628CF">
              <w:rPr>
                <w:rFonts w:eastAsiaTheme="minorEastAsia" w:hint="eastAsia"/>
                <w:b w:val="0"/>
              </w:rPr>
              <w:t xml:space="preserve"> </w:t>
            </w:r>
            <w:r w:rsidRPr="00B628CF">
              <w:rPr>
                <w:b w:val="0"/>
                <w:spacing w:val="-1"/>
              </w:rPr>
              <w:t>(45.6)</w:t>
            </w:r>
          </w:p>
        </w:tc>
        <w:tc>
          <w:tcPr>
            <w:tcW w:w="2835" w:type="dxa"/>
          </w:tcPr>
          <w:p w14:paraId="5EF30A6A"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96</w:t>
            </w:r>
            <w:r w:rsidRPr="00B628CF">
              <w:rPr>
                <w:rFonts w:eastAsiaTheme="minorEastAsia" w:hint="eastAsia"/>
                <w:b w:val="0"/>
              </w:rPr>
              <w:t xml:space="preserve"> </w:t>
            </w:r>
            <w:r w:rsidRPr="00B628CF">
              <w:rPr>
                <w:b w:val="0"/>
                <w:spacing w:val="-1"/>
              </w:rPr>
              <w:t>(45.3)</w:t>
            </w:r>
          </w:p>
        </w:tc>
        <w:tc>
          <w:tcPr>
            <w:tcW w:w="2835" w:type="dxa"/>
          </w:tcPr>
          <w:p w14:paraId="2CE35B2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75</w:t>
            </w:r>
            <w:r w:rsidRPr="00B628CF">
              <w:rPr>
                <w:rFonts w:eastAsiaTheme="minorEastAsia" w:hint="eastAsia"/>
                <w:b w:val="0"/>
              </w:rPr>
              <w:t xml:space="preserve"> </w:t>
            </w:r>
            <w:r w:rsidRPr="00B628CF">
              <w:rPr>
                <w:b w:val="0"/>
                <w:spacing w:val="-1"/>
              </w:rPr>
              <w:t>(43.4)</w:t>
            </w:r>
          </w:p>
        </w:tc>
        <w:tc>
          <w:tcPr>
            <w:tcW w:w="2835" w:type="dxa"/>
          </w:tcPr>
          <w:p w14:paraId="292BB391"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79</w:t>
            </w:r>
            <w:r w:rsidRPr="00B628CF">
              <w:rPr>
                <w:rFonts w:eastAsiaTheme="minorEastAsia" w:hint="eastAsia"/>
                <w:b w:val="0"/>
              </w:rPr>
              <w:t xml:space="preserve"> </w:t>
            </w:r>
            <w:r w:rsidRPr="00B628CF">
              <w:rPr>
                <w:b w:val="0"/>
                <w:spacing w:val="-1"/>
              </w:rPr>
              <w:t>(55.6)</w:t>
            </w:r>
          </w:p>
        </w:tc>
      </w:tr>
      <w:tr w:rsidR="004616D8" w14:paraId="6B43E2D9" w14:textId="77777777" w:rsidTr="00CD7A61">
        <w:tc>
          <w:tcPr>
            <w:tcW w:w="3227" w:type="dxa"/>
          </w:tcPr>
          <w:p w14:paraId="39DD229F"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40-59</w:t>
            </w:r>
            <w:r>
              <w:rPr>
                <w:b w:val="0"/>
              </w:rPr>
              <w:t xml:space="preserve">, </w:t>
            </w:r>
            <w:r w:rsidRPr="002A6F78">
              <w:rPr>
                <w:b w:val="0"/>
                <w:i/>
              </w:rPr>
              <w:t>n</w:t>
            </w:r>
            <w:r>
              <w:rPr>
                <w:b w:val="0"/>
              </w:rPr>
              <w:t xml:space="preserve"> </w:t>
            </w:r>
            <w:r>
              <w:rPr>
                <w:b w:val="0"/>
                <w:spacing w:val="-1"/>
              </w:rPr>
              <w:t>(%)</w:t>
            </w:r>
          </w:p>
        </w:tc>
        <w:tc>
          <w:tcPr>
            <w:tcW w:w="2442" w:type="dxa"/>
          </w:tcPr>
          <w:p w14:paraId="7385F77D"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89</w:t>
            </w:r>
            <w:r w:rsidRPr="00B628CF">
              <w:rPr>
                <w:rFonts w:eastAsiaTheme="minorEastAsia" w:hint="eastAsia"/>
                <w:b w:val="0"/>
              </w:rPr>
              <w:t xml:space="preserve"> </w:t>
            </w:r>
            <w:r w:rsidRPr="00B628CF">
              <w:rPr>
                <w:b w:val="0"/>
                <w:spacing w:val="-1"/>
              </w:rPr>
              <w:t>(35.3)</w:t>
            </w:r>
          </w:p>
        </w:tc>
        <w:tc>
          <w:tcPr>
            <w:tcW w:w="2835" w:type="dxa"/>
          </w:tcPr>
          <w:p w14:paraId="75746C6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81</w:t>
            </w:r>
            <w:r w:rsidRPr="00B628CF">
              <w:rPr>
                <w:rFonts w:eastAsiaTheme="minorEastAsia" w:hint="eastAsia"/>
                <w:b w:val="0"/>
              </w:rPr>
              <w:t xml:space="preserve"> </w:t>
            </w:r>
            <w:r w:rsidRPr="00B628CF">
              <w:rPr>
                <w:b w:val="0"/>
                <w:spacing w:val="-1"/>
              </w:rPr>
              <w:t>(38.2)</w:t>
            </w:r>
          </w:p>
        </w:tc>
        <w:tc>
          <w:tcPr>
            <w:tcW w:w="2835" w:type="dxa"/>
          </w:tcPr>
          <w:p w14:paraId="0E70486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73</w:t>
            </w:r>
            <w:r w:rsidRPr="00B628CF">
              <w:rPr>
                <w:rFonts w:eastAsiaTheme="minorEastAsia" w:hint="eastAsia"/>
                <w:b w:val="0"/>
              </w:rPr>
              <w:t xml:space="preserve"> </w:t>
            </w:r>
            <w:r w:rsidRPr="00B628CF">
              <w:rPr>
                <w:b w:val="0"/>
                <w:spacing w:val="-1"/>
              </w:rPr>
              <w:t>(42.2)</w:t>
            </w:r>
          </w:p>
        </w:tc>
        <w:tc>
          <w:tcPr>
            <w:tcW w:w="2835" w:type="dxa"/>
          </w:tcPr>
          <w:p w14:paraId="049535F6"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45</w:t>
            </w:r>
            <w:r w:rsidRPr="00B628CF">
              <w:rPr>
                <w:rFonts w:eastAsiaTheme="minorEastAsia" w:hint="eastAsia"/>
                <w:b w:val="0"/>
              </w:rPr>
              <w:t xml:space="preserve"> </w:t>
            </w:r>
            <w:r w:rsidRPr="00B628CF">
              <w:rPr>
                <w:b w:val="0"/>
                <w:spacing w:val="-1"/>
              </w:rPr>
              <w:t>(31.7)</w:t>
            </w:r>
          </w:p>
        </w:tc>
      </w:tr>
      <w:tr w:rsidR="004616D8" w14:paraId="0F3420A5" w14:textId="77777777" w:rsidTr="00CD7A61">
        <w:tc>
          <w:tcPr>
            <w:tcW w:w="3227" w:type="dxa"/>
          </w:tcPr>
          <w:p w14:paraId="26629FC9"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60-79,</w:t>
            </w:r>
            <w:r>
              <w:rPr>
                <w:rFonts w:eastAsiaTheme="minorEastAsia" w:hint="eastAsia"/>
                <w:b w:val="0"/>
                <w:spacing w:val="-1"/>
              </w:rPr>
              <w:t xml:space="preserve"> </w:t>
            </w:r>
            <w:r w:rsidRPr="002A6F78">
              <w:rPr>
                <w:b w:val="0"/>
                <w:i/>
              </w:rPr>
              <w:t>n</w:t>
            </w:r>
            <w:r>
              <w:rPr>
                <w:b w:val="0"/>
                <w:spacing w:val="-2"/>
              </w:rPr>
              <w:t xml:space="preserve"> </w:t>
            </w:r>
            <w:r>
              <w:rPr>
                <w:b w:val="0"/>
                <w:spacing w:val="-1"/>
              </w:rPr>
              <w:t>(%)</w:t>
            </w:r>
          </w:p>
        </w:tc>
        <w:tc>
          <w:tcPr>
            <w:tcW w:w="2442" w:type="dxa"/>
          </w:tcPr>
          <w:p w14:paraId="3098ACB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32</w:t>
            </w:r>
            <w:r w:rsidRPr="00B628CF">
              <w:rPr>
                <w:rFonts w:eastAsiaTheme="minorEastAsia" w:hint="eastAsia"/>
                <w:b w:val="0"/>
              </w:rPr>
              <w:t xml:space="preserve"> </w:t>
            </w:r>
            <w:r w:rsidRPr="00B628CF">
              <w:rPr>
                <w:b w:val="0"/>
                <w:spacing w:val="-1"/>
              </w:rPr>
              <w:t>(12.7)</w:t>
            </w:r>
          </w:p>
        </w:tc>
        <w:tc>
          <w:tcPr>
            <w:tcW w:w="2835" w:type="dxa"/>
          </w:tcPr>
          <w:p w14:paraId="6C2712B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23</w:t>
            </w:r>
            <w:r w:rsidRPr="00B628CF">
              <w:rPr>
                <w:rFonts w:eastAsiaTheme="minorEastAsia" w:hint="eastAsia"/>
                <w:b w:val="0"/>
              </w:rPr>
              <w:t xml:space="preserve"> </w:t>
            </w:r>
            <w:r w:rsidRPr="00B628CF">
              <w:rPr>
                <w:b w:val="0"/>
                <w:spacing w:val="-1"/>
              </w:rPr>
              <w:t>(10.8)</w:t>
            </w:r>
          </w:p>
        </w:tc>
        <w:tc>
          <w:tcPr>
            <w:tcW w:w="2835" w:type="dxa"/>
          </w:tcPr>
          <w:p w14:paraId="3205EAB2"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16</w:t>
            </w:r>
            <w:r w:rsidRPr="00B628CF">
              <w:rPr>
                <w:rFonts w:eastAsiaTheme="minorEastAsia" w:hint="eastAsia"/>
                <w:b w:val="0"/>
              </w:rPr>
              <w:t xml:space="preserve"> </w:t>
            </w:r>
            <w:r w:rsidRPr="00B628CF">
              <w:rPr>
                <w:b w:val="0"/>
              </w:rPr>
              <w:t>(9.2)</w:t>
            </w:r>
          </w:p>
        </w:tc>
        <w:tc>
          <w:tcPr>
            <w:tcW w:w="2835" w:type="dxa"/>
          </w:tcPr>
          <w:p w14:paraId="28097E04"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13</w:t>
            </w:r>
            <w:r w:rsidRPr="00B628CF">
              <w:rPr>
                <w:rFonts w:eastAsiaTheme="minorEastAsia" w:hint="eastAsia"/>
                <w:b w:val="0"/>
              </w:rPr>
              <w:t xml:space="preserve"> </w:t>
            </w:r>
            <w:r w:rsidRPr="00B628CF">
              <w:rPr>
                <w:b w:val="0"/>
              </w:rPr>
              <w:t>(9.2)</w:t>
            </w:r>
          </w:p>
        </w:tc>
      </w:tr>
      <w:tr w:rsidR="004616D8" w14:paraId="70C59DC0" w14:textId="77777777" w:rsidTr="00CD7A61">
        <w:tc>
          <w:tcPr>
            <w:tcW w:w="3227" w:type="dxa"/>
          </w:tcPr>
          <w:p w14:paraId="5DD50E77" w14:textId="77777777" w:rsidR="004616D8" w:rsidRDefault="004616D8" w:rsidP="00CD7A61">
            <w:pPr>
              <w:pStyle w:val="1"/>
              <w:spacing w:line="360" w:lineRule="auto"/>
              <w:ind w:left="0" w:firstLineChars="100" w:firstLine="227"/>
              <w:outlineLvl w:val="0"/>
              <w:rPr>
                <w:rFonts w:asciiTheme="minorHAnsi" w:eastAsiaTheme="minorEastAsia" w:hAnsiTheme="minorHAnsi"/>
                <w:b w:val="0"/>
                <w:bCs w:val="0"/>
                <w:sz w:val="21"/>
                <w:szCs w:val="22"/>
              </w:rPr>
            </w:pPr>
            <w:r>
              <w:rPr>
                <w:b w:val="0"/>
                <w:w w:val="95"/>
              </w:rPr>
              <w:t>80+,</w:t>
            </w:r>
            <w:r>
              <w:rPr>
                <w:rFonts w:eastAsiaTheme="minorEastAsia" w:hint="eastAsia"/>
                <w:b w:val="0"/>
                <w:w w:val="95"/>
              </w:rPr>
              <w:t xml:space="preserve"> </w:t>
            </w:r>
            <w:r w:rsidRPr="008524DD">
              <w:rPr>
                <w:b w:val="0"/>
                <w:i/>
              </w:rPr>
              <w:t>n</w:t>
            </w:r>
            <w:r>
              <w:rPr>
                <w:b w:val="0"/>
                <w:spacing w:val="-2"/>
              </w:rPr>
              <w:t xml:space="preserve"> </w:t>
            </w:r>
            <w:r>
              <w:rPr>
                <w:b w:val="0"/>
                <w:spacing w:val="-1"/>
              </w:rPr>
              <w:t>(%)</w:t>
            </w:r>
          </w:p>
        </w:tc>
        <w:tc>
          <w:tcPr>
            <w:tcW w:w="2442" w:type="dxa"/>
          </w:tcPr>
          <w:p w14:paraId="5198D1B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6EB2DF5A"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5F2F798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c>
          <w:tcPr>
            <w:tcW w:w="2835" w:type="dxa"/>
          </w:tcPr>
          <w:p w14:paraId="3B561738"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w:t>
            </w:r>
          </w:p>
        </w:tc>
      </w:tr>
      <w:tr w:rsidR="004616D8" w14:paraId="1F92CEA1" w14:textId="77777777" w:rsidTr="00CD7A61">
        <w:tc>
          <w:tcPr>
            <w:tcW w:w="3227" w:type="dxa"/>
          </w:tcPr>
          <w:p w14:paraId="6841C9DB"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Standardization</w:t>
            </w:r>
            <w:r>
              <w:rPr>
                <w:b w:val="0"/>
                <w:spacing w:val="-8"/>
              </w:rPr>
              <w:t xml:space="preserve"> </w:t>
            </w:r>
            <w:r>
              <w:rPr>
                <w:b w:val="0"/>
                <w:spacing w:val="-1"/>
              </w:rPr>
              <w:t>to</w:t>
            </w:r>
          </w:p>
        </w:tc>
        <w:tc>
          <w:tcPr>
            <w:tcW w:w="2442" w:type="dxa"/>
          </w:tcPr>
          <w:p w14:paraId="3EE9C12F"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28A4EDC2"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5A420278"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31658B03"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r>
      <w:tr w:rsidR="004616D8" w14:paraId="706B580C" w14:textId="77777777" w:rsidTr="00CD7A61">
        <w:tc>
          <w:tcPr>
            <w:tcW w:w="3227" w:type="dxa"/>
          </w:tcPr>
          <w:p w14:paraId="5E0DB67A"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UK</w:t>
            </w:r>
            <w:r>
              <w:rPr>
                <w:b w:val="0"/>
                <w:spacing w:val="29"/>
                <w:w w:val="99"/>
              </w:rPr>
              <w:t xml:space="preserve"> </w:t>
            </w:r>
            <w:r>
              <w:rPr>
                <w:b w:val="0"/>
              </w:rPr>
              <w:t>(95%</w:t>
            </w:r>
            <w:r>
              <w:rPr>
                <w:b w:val="0"/>
                <w:spacing w:val="-1"/>
              </w:rPr>
              <w:t>CI)</w:t>
            </w:r>
          </w:p>
        </w:tc>
        <w:tc>
          <w:tcPr>
            <w:tcW w:w="2442" w:type="dxa"/>
          </w:tcPr>
          <w:p w14:paraId="4F1E44CE" w14:textId="4AEAB3D5"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0.51 </w:t>
            </w:r>
            <w:r w:rsidR="00580CE1">
              <w:rPr>
                <w:b w:val="0"/>
                <w:spacing w:val="-1"/>
              </w:rPr>
              <w:t>(0.45-</w:t>
            </w:r>
            <w:r w:rsidRPr="00B628CF">
              <w:rPr>
                <w:b w:val="0"/>
              </w:rPr>
              <w:t>0.57)</w:t>
            </w:r>
          </w:p>
        </w:tc>
        <w:tc>
          <w:tcPr>
            <w:tcW w:w="2835" w:type="dxa"/>
          </w:tcPr>
          <w:p w14:paraId="57426E8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0.50 </w:t>
            </w:r>
            <w:r w:rsidRPr="00B628CF">
              <w:rPr>
                <w:b w:val="0"/>
                <w:spacing w:val="-1"/>
              </w:rPr>
              <w:t>(0.43-0.56)</w:t>
            </w:r>
          </w:p>
        </w:tc>
        <w:tc>
          <w:tcPr>
            <w:tcW w:w="2835" w:type="dxa"/>
          </w:tcPr>
          <w:p w14:paraId="2A97D74A" w14:textId="045C4CC6"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0.48 </w:t>
            </w:r>
            <w:r w:rsidR="00580CE1">
              <w:rPr>
                <w:b w:val="0"/>
                <w:spacing w:val="-1"/>
              </w:rPr>
              <w:t>(0.41-</w:t>
            </w:r>
            <w:r w:rsidRPr="00B628CF">
              <w:rPr>
                <w:b w:val="0"/>
              </w:rPr>
              <w:t>0.55)</w:t>
            </w:r>
          </w:p>
        </w:tc>
        <w:tc>
          <w:tcPr>
            <w:tcW w:w="2835" w:type="dxa"/>
          </w:tcPr>
          <w:p w14:paraId="1E2AF0FA"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0.44 </w:t>
            </w:r>
            <w:r w:rsidRPr="00B628CF">
              <w:rPr>
                <w:b w:val="0"/>
                <w:spacing w:val="-1"/>
              </w:rPr>
              <w:t>(0.37-0.52)</w:t>
            </w:r>
          </w:p>
        </w:tc>
      </w:tr>
      <w:tr w:rsidR="004616D8" w14:paraId="6CBA207F" w14:textId="77777777" w:rsidTr="00CD7A61">
        <w:tc>
          <w:tcPr>
            <w:tcW w:w="3227" w:type="dxa"/>
          </w:tcPr>
          <w:p w14:paraId="611DAB29"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EU</w:t>
            </w:r>
            <w:r>
              <w:rPr>
                <w:b w:val="0"/>
                <w:spacing w:val="-4"/>
              </w:rPr>
              <w:t xml:space="preserve"> </w:t>
            </w:r>
            <w:r>
              <w:rPr>
                <w:b w:val="0"/>
              </w:rPr>
              <w:t>(95%</w:t>
            </w:r>
            <w:r>
              <w:rPr>
                <w:b w:val="0"/>
                <w:spacing w:val="-1"/>
              </w:rPr>
              <w:t>CI)</w:t>
            </w:r>
          </w:p>
        </w:tc>
        <w:tc>
          <w:tcPr>
            <w:tcW w:w="2442" w:type="dxa"/>
          </w:tcPr>
          <w:p w14:paraId="4A3C25D3" w14:textId="4301C92A"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0.52 </w:t>
            </w:r>
            <w:r w:rsidR="00580CE1">
              <w:rPr>
                <w:b w:val="0"/>
                <w:spacing w:val="-1"/>
              </w:rPr>
              <w:t>(0.45-</w:t>
            </w:r>
            <w:r w:rsidRPr="00B628CF">
              <w:rPr>
                <w:b w:val="0"/>
              </w:rPr>
              <w:t>0.58)</w:t>
            </w:r>
          </w:p>
        </w:tc>
        <w:tc>
          <w:tcPr>
            <w:tcW w:w="2835" w:type="dxa"/>
          </w:tcPr>
          <w:p w14:paraId="0083F901" w14:textId="61EF02B7" w:rsidR="004616D8" w:rsidRPr="00B628CF" w:rsidRDefault="004616D8" w:rsidP="00580CE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0.50 </w:t>
            </w:r>
            <w:r w:rsidRPr="00B628CF">
              <w:rPr>
                <w:b w:val="0"/>
                <w:spacing w:val="-1"/>
              </w:rPr>
              <w:t>(0.43</w:t>
            </w:r>
            <w:r w:rsidR="00580CE1">
              <w:rPr>
                <w:rFonts w:eastAsiaTheme="minorEastAsia" w:hint="eastAsia"/>
                <w:b w:val="0"/>
              </w:rPr>
              <w:t>-</w:t>
            </w:r>
            <w:r w:rsidRPr="00B628CF">
              <w:rPr>
                <w:b w:val="0"/>
              </w:rPr>
              <w:t>0.57)</w:t>
            </w:r>
          </w:p>
        </w:tc>
        <w:tc>
          <w:tcPr>
            <w:tcW w:w="2835" w:type="dxa"/>
          </w:tcPr>
          <w:p w14:paraId="61F45DAC" w14:textId="2E8DE466"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0.48 </w:t>
            </w:r>
            <w:r w:rsidR="00580CE1">
              <w:rPr>
                <w:b w:val="0"/>
                <w:spacing w:val="-1"/>
              </w:rPr>
              <w:t>(0.41-</w:t>
            </w:r>
            <w:r w:rsidRPr="00B628CF">
              <w:rPr>
                <w:b w:val="0"/>
              </w:rPr>
              <w:t>0.56)</w:t>
            </w:r>
          </w:p>
        </w:tc>
        <w:tc>
          <w:tcPr>
            <w:tcW w:w="2835" w:type="dxa"/>
          </w:tcPr>
          <w:p w14:paraId="76BA862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0.44 </w:t>
            </w:r>
            <w:r w:rsidRPr="00B628CF">
              <w:rPr>
                <w:b w:val="0"/>
                <w:spacing w:val="-1"/>
              </w:rPr>
              <w:t>(0.37-0.51)</w:t>
            </w:r>
          </w:p>
        </w:tc>
      </w:tr>
      <w:tr w:rsidR="004616D8" w14:paraId="0AD62C9D" w14:textId="77777777" w:rsidTr="00CD7A61">
        <w:tc>
          <w:tcPr>
            <w:tcW w:w="3227" w:type="dxa"/>
          </w:tcPr>
          <w:p w14:paraId="3B7D9229" w14:textId="77777777" w:rsidR="004616D8" w:rsidRPr="008524DD" w:rsidRDefault="004616D8" w:rsidP="00CD7A61">
            <w:pPr>
              <w:pStyle w:val="TableParagraph"/>
              <w:spacing w:before="59"/>
              <w:rPr>
                <w:rFonts w:ascii="Book Antiqua" w:eastAsia="Book Antiqua" w:hAnsi="Book Antiqua" w:cs="Book Antiqua"/>
                <w:sz w:val="24"/>
                <w:szCs w:val="24"/>
              </w:rPr>
            </w:pPr>
            <w:r w:rsidRPr="008524DD">
              <w:rPr>
                <w:rFonts w:ascii="Book Antiqua"/>
                <w:spacing w:val="-1"/>
                <w:sz w:val="24"/>
              </w:rPr>
              <w:t>Direct</w:t>
            </w:r>
            <w:r w:rsidRPr="008524DD">
              <w:rPr>
                <w:rFonts w:ascii="Book Antiqua"/>
                <w:spacing w:val="-4"/>
                <w:sz w:val="24"/>
              </w:rPr>
              <w:t xml:space="preserve"> </w:t>
            </w:r>
            <w:r w:rsidRPr="008524DD">
              <w:rPr>
                <w:rFonts w:ascii="Book Antiqua"/>
                <w:sz w:val="24"/>
              </w:rPr>
              <w:t>AF</w:t>
            </w:r>
            <w:r w:rsidRPr="008524DD">
              <w:rPr>
                <w:rFonts w:ascii="Book Antiqua"/>
                <w:spacing w:val="-3"/>
                <w:sz w:val="24"/>
              </w:rPr>
              <w:t xml:space="preserve"> </w:t>
            </w:r>
            <w:r w:rsidRPr="008524DD">
              <w:rPr>
                <w:rFonts w:ascii="Book Antiqua"/>
                <w:spacing w:val="-1"/>
                <w:sz w:val="24"/>
              </w:rPr>
              <w:t>Read</w:t>
            </w:r>
            <w:r w:rsidRPr="008524DD">
              <w:rPr>
                <w:rFonts w:ascii="Book Antiqua"/>
                <w:spacing w:val="-4"/>
                <w:sz w:val="24"/>
              </w:rPr>
              <w:t xml:space="preserve"> </w:t>
            </w:r>
            <w:r w:rsidRPr="008524DD">
              <w:rPr>
                <w:rFonts w:ascii="Book Antiqua"/>
                <w:spacing w:val="-1"/>
                <w:sz w:val="24"/>
              </w:rPr>
              <w:t>codes</w:t>
            </w:r>
            <w:r w:rsidRPr="008524DD">
              <w:rPr>
                <w:rFonts w:ascii="Book Antiqua"/>
                <w:spacing w:val="-1"/>
                <w:sz w:val="24"/>
                <w:vertAlign w:val="superscript"/>
              </w:rPr>
              <w:t>1</w:t>
            </w:r>
          </w:p>
        </w:tc>
        <w:tc>
          <w:tcPr>
            <w:tcW w:w="2442" w:type="dxa"/>
          </w:tcPr>
          <w:p w14:paraId="5B5D09A2"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1B47646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1CE42B2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785909B4"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r>
      <w:tr w:rsidR="004616D8" w14:paraId="5784C2ED" w14:textId="77777777" w:rsidTr="00CD7A61">
        <w:tc>
          <w:tcPr>
            <w:tcW w:w="3227" w:type="dxa"/>
          </w:tcPr>
          <w:p w14:paraId="557A3E01"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Prevalence</w:t>
            </w:r>
            <w:r>
              <w:rPr>
                <w:b w:val="0"/>
                <w:spacing w:val="-4"/>
              </w:rPr>
              <w:t xml:space="preserve"> </w:t>
            </w:r>
            <w:r>
              <w:rPr>
                <w:b w:val="0"/>
              </w:rPr>
              <w:t>of</w:t>
            </w:r>
            <w:r>
              <w:rPr>
                <w:b w:val="0"/>
                <w:spacing w:val="-5"/>
              </w:rPr>
              <w:t xml:space="preserve"> </w:t>
            </w:r>
            <w:r>
              <w:rPr>
                <w:b w:val="0"/>
                <w:spacing w:val="-1"/>
              </w:rPr>
              <w:t>Direct</w:t>
            </w:r>
            <w:r>
              <w:rPr>
                <w:b w:val="0"/>
                <w:spacing w:val="-3"/>
              </w:rPr>
              <w:t xml:space="preserve"> </w:t>
            </w:r>
            <w:r>
              <w:rPr>
                <w:b w:val="0"/>
              </w:rPr>
              <w:t>AF,</w:t>
            </w:r>
            <w:r>
              <w:rPr>
                <w:b w:val="0"/>
                <w:spacing w:val="-4"/>
              </w:rPr>
              <w:t xml:space="preserve"> </w:t>
            </w:r>
            <w:r w:rsidRPr="008524DD">
              <w:rPr>
                <w:b w:val="0"/>
                <w:i/>
              </w:rPr>
              <w:t>n</w:t>
            </w:r>
          </w:p>
        </w:tc>
        <w:tc>
          <w:tcPr>
            <w:tcW w:w="2442" w:type="dxa"/>
          </w:tcPr>
          <w:p w14:paraId="4DA98454"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149</w:t>
            </w:r>
          </w:p>
        </w:tc>
        <w:tc>
          <w:tcPr>
            <w:tcW w:w="2835" w:type="dxa"/>
          </w:tcPr>
          <w:p w14:paraId="7B466DC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125</w:t>
            </w:r>
          </w:p>
        </w:tc>
        <w:tc>
          <w:tcPr>
            <w:tcW w:w="2835" w:type="dxa"/>
          </w:tcPr>
          <w:p w14:paraId="57EEF86F"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109</w:t>
            </w:r>
          </w:p>
        </w:tc>
        <w:tc>
          <w:tcPr>
            <w:tcW w:w="2835" w:type="dxa"/>
          </w:tcPr>
          <w:p w14:paraId="05BDA58D"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96</w:t>
            </w:r>
          </w:p>
        </w:tc>
      </w:tr>
      <w:tr w:rsidR="004616D8" w14:paraId="286B0103" w14:textId="77777777" w:rsidTr="00CD7A61">
        <w:tc>
          <w:tcPr>
            <w:tcW w:w="3227" w:type="dxa"/>
          </w:tcPr>
          <w:p w14:paraId="1B36DA7D"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sidRPr="008524DD">
              <w:rPr>
                <w:b w:val="0"/>
                <w:spacing w:val="-1"/>
              </w:rPr>
              <w:t>Prevalence</w:t>
            </w:r>
            <w:r w:rsidRPr="008524DD">
              <w:rPr>
                <w:b w:val="0"/>
                <w:spacing w:val="-4"/>
              </w:rPr>
              <w:t xml:space="preserve"> </w:t>
            </w:r>
            <w:r w:rsidRPr="008524DD">
              <w:rPr>
                <w:b w:val="0"/>
              </w:rPr>
              <w:t>of</w:t>
            </w:r>
            <w:r w:rsidRPr="008524DD">
              <w:rPr>
                <w:b w:val="0"/>
                <w:spacing w:val="-5"/>
              </w:rPr>
              <w:t xml:space="preserve"> </w:t>
            </w:r>
            <w:r w:rsidRPr="008524DD">
              <w:rPr>
                <w:b w:val="0"/>
                <w:spacing w:val="-1"/>
              </w:rPr>
              <w:t>Direct</w:t>
            </w:r>
            <w:r w:rsidRPr="008524DD">
              <w:rPr>
                <w:b w:val="0"/>
                <w:spacing w:val="-4"/>
              </w:rPr>
              <w:t xml:space="preserve"> </w:t>
            </w:r>
            <w:r w:rsidRPr="008524DD">
              <w:rPr>
                <w:b w:val="0"/>
              </w:rPr>
              <w:t>AF,</w:t>
            </w:r>
            <w:r w:rsidRPr="008524DD">
              <w:rPr>
                <w:b w:val="0"/>
                <w:spacing w:val="-4"/>
              </w:rPr>
              <w:t xml:space="preserve"> </w:t>
            </w:r>
            <w:r w:rsidRPr="008524DD">
              <w:rPr>
                <w:b w:val="0"/>
                <w:i/>
              </w:rPr>
              <w:t>n</w:t>
            </w:r>
            <w:r w:rsidRPr="008524DD">
              <w:rPr>
                <w:b w:val="0"/>
              </w:rPr>
              <w:t>/10000</w:t>
            </w:r>
            <w:r>
              <w:rPr>
                <w:rFonts w:hint="eastAsia"/>
              </w:rPr>
              <w:t xml:space="preserve"> </w:t>
            </w:r>
            <w:r w:rsidRPr="008524DD">
              <w:rPr>
                <w:b w:val="0"/>
                <w:spacing w:val="-1"/>
              </w:rPr>
              <w:t>patients</w:t>
            </w:r>
          </w:p>
        </w:tc>
        <w:tc>
          <w:tcPr>
            <w:tcW w:w="2442" w:type="dxa"/>
          </w:tcPr>
          <w:p w14:paraId="22689F7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1.31</w:t>
            </w:r>
          </w:p>
        </w:tc>
        <w:tc>
          <w:tcPr>
            <w:tcW w:w="2835" w:type="dxa"/>
          </w:tcPr>
          <w:p w14:paraId="22BA589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1.30</w:t>
            </w:r>
          </w:p>
        </w:tc>
        <w:tc>
          <w:tcPr>
            <w:tcW w:w="2835" w:type="dxa"/>
          </w:tcPr>
          <w:p w14:paraId="61E59A2E"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0.31</w:t>
            </w:r>
          </w:p>
        </w:tc>
        <w:tc>
          <w:tcPr>
            <w:tcW w:w="2835" w:type="dxa"/>
          </w:tcPr>
          <w:p w14:paraId="4058C42E"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0.30</w:t>
            </w:r>
          </w:p>
        </w:tc>
      </w:tr>
      <w:tr w:rsidR="004616D8" w14:paraId="2D3D25E7" w14:textId="77777777" w:rsidTr="00CD7A61">
        <w:tc>
          <w:tcPr>
            <w:tcW w:w="3227" w:type="dxa"/>
          </w:tcPr>
          <w:p w14:paraId="2C12A3F0"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Standardization</w:t>
            </w:r>
            <w:r>
              <w:rPr>
                <w:b w:val="0"/>
                <w:spacing w:val="-8"/>
              </w:rPr>
              <w:t xml:space="preserve"> </w:t>
            </w:r>
            <w:r>
              <w:rPr>
                <w:b w:val="0"/>
                <w:spacing w:val="-1"/>
              </w:rPr>
              <w:t>to</w:t>
            </w:r>
          </w:p>
        </w:tc>
        <w:tc>
          <w:tcPr>
            <w:tcW w:w="2442" w:type="dxa"/>
          </w:tcPr>
          <w:p w14:paraId="6227EB7A"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3081977D"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769D6D06"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106C7E7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r>
      <w:tr w:rsidR="004616D8" w14:paraId="077E8387" w14:textId="77777777" w:rsidTr="00CD7A61">
        <w:tc>
          <w:tcPr>
            <w:tcW w:w="3227" w:type="dxa"/>
          </w:tcPr>
          <w:p w14:paraId="1DE3D401"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UK (95%</w:t>
            </w:r>
            <w:r>
              <w:rPr>
                <w:b w:val="0"/>
                <w:spacing w:val="-1"/>
              </w:rPr>
              <w:t>CI)</w:t>
            </w:r>
          </w:p>
        </w:tc>
        <w:tc>
          <w:tcPr>
            <w:tcW w:w="2442" w:type="dxa"/>
          </w:tcPr>
          <w:p w14:paraId="4848EFF9" w14:textId="0787DDF5"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00580CE1">
              <w:rPr>
                <w:b w:val="0"/>
                <w:spacing w:val="-1"/>
              </w:rPr>
              <w:t>(0.25-</w:t>
            </w:r>
            <w:r w:rsidRPr="00B628CF">
              <w:rPr>
                <w:b w:val="0"/>
              </w:rPr>
              <w:t>0.35)</w:t>
            </w:r>
          </w:p>
        </w:tc>
        <w:tc>
          <w:tcPr>
            <w:tcW w:w="2835" w:type="dxa"/>
          </w:tcPr>
          <w:p w14:paraId="312AF37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0.29 </w:t>
            </w:r>
            <w:r w:rsidRPr="00B628CF">
              <w:rPr>
                <w:b w:val="0"/>
                <w:spacing w:val="-1"/>
              </w:rPr>
              <w:t>(0.24-0.34)</w:t>
            </w:r>
          </w:p>
        </w:tc>
        <w:tc>
          <w:tcPr>
            <w:tcW w:w="2835" w:type="dxa"/>
          </w:tcPr>
          <w:p w14:paraId="57CB8F3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Pr="00B628CF">
              <w:rPr>
                <w:b w:val="0"/>
                <w:spacing w:val="-1"/>
              </w:rPr>
              <w:t>(0.24-0.36)</w:t>
            </w:r>
          </w:p>
        </w:tc>
        <w:tc>
          <w:tcPr>
            <w:tcW w:w="2835" w:type="dxa"/>
          </w:tcPr>
          <w:p w14:paraId="374259DF" w14:textId="610B6909"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00580CE1">
              <w:rPr>
                <w:b w:val="0"/>
                <w:spacing w:val="-1"/>
              </w:rPr>
              <w:t>(0.24-</w:t>
            </w:r>
            <w:r w:rsidRPr="00B628CF">
              <w:rPr>
                <w:b w:val="0"/>
              </w:rPr>
              <w:t>0.36)</w:t>
            </w:r>
          </w:p>
        </w:tc>
      </w:tr>
      <w:tr w:rsidR="004616D8" w14:paraId="244B8082" w14:textId="77777777" w:rsidTr="00CD7A61">
        <w:tc>
          <w:tcPr>
            <w:tcW w:w="3227" w:type="dxa"/>
          </w:tcPr>
          <w:p w14:paraId="1B887869"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EU</w:t>
            </w:r>
            <w:r>
              <w:rPr>
                <w:b w:val="0"/>
                <w:spacing w:val="-4"/>
              </w:rPr>
              <w:t xml:space="preserve"> </w:t>
            </w:r>
            <w:r>
              <w:rPr>
                <w:b w:val="0"/>
              </w:rPr>
              <w:t>(95%</w:t>
            </w:r>
            <w:r>
              <w:rPr>
                <w:b w:val="0"/>
                <w:spacing w:val="-1"/>
              </w:rPr>
              <w:t>CI)</w:t>
            </w:r>
          </w:p>
        </w:tc>
        <w:tc>
          <w:tcPr>
            <w:tcW w:w="2442" w:type="dxa"/>
          </w:tcPr>
          <w:p w14:paraId="5D80079E" w14:textId="6DE638DE"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00580CE1">
              <w:rPr>
                <w:b w:val="0"/>
                <w:spacing w:val="-1"/>
              </w:rPr>
              <w:t>(0.26-</w:t>
            </w:r>
            <w:r w:rsidRPr="00B628CF">
              <w:rPr>
                <w:b w:val="0"/>
              </w:rPr>
              <w:t>0.35)</w:t>
            </w:r>
          </w:p>
        </w:tc>
        <w:tc>
          <w:tcPr>
            <w:tcW w:w="2835" w:type="dxa"/>
          </w:tcPr>
          <w:p w14:paraId="13B13070"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0.29 </w:t>
            </w:r>
            <w:r w:rsidRPr="00B628CF">
              <w:rPr>
                <w:b w:val="0"/>
                <w:spacing w:val="-1"/>
              </w:rPr>
              <w:t>(0.24-0.35)</w:t>
            </w:r>
          </w:p>
        </w:tc>
        <w:tc>
          <w:tcPr>
            <w:tcW w:w="2835" w:type="dxa"/>
          </w:tcPr>
          <w:p w14:paraId="0F9BEBB8"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Pr="00B628CF">
              <w:rPr>
                <w:b w:val="0"/>
                <w:spacing w:val="-1"/>
              </w:rPr>
              <w:t>(0.25-0.36)</w:t>
            </w:r>
          </w:p>
        </w:tc>
        <w:tc>
          <w:tcPr>
            <w:tcW w:w="2835" w:type="dxa"/>
          </w:tcPr>
          <w:p w14:paraId="6BAE99B4"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Pr="00B628CF">
              <w:rPr>
                <w:b w:val="0"/>
                <w:spacing w:val="-1"/>
              </w:rPr>
              <w:t xml:space="preserve">(0.24- </w:t>
            </w:r>
            <w:r w:rsidRPr="00B628CF">
              <w:rPr>
                <w:b w:val="0"/>
              </w:rPr>
              <w:t>0.36)</w:t>
            </w:r>
          </w:p>
        </w:tc>
      </w:tr>
      <w:tr w:rsidR="004616D8" w14:paraId="237704DA" w14:textId="77777777" w:rsidTr="00CD7A61">
        <w:tc>
          <w:tcPr>
            <w:tcW w:w="3227" w:type="dxa"/>
          </w:tcPr>
          <w:p w14:paraId="7F8DC746"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Indirect</w:t>
            </w:r>
            <w:r>
              <w:rPr>
                <w:b w:val="0"/>
                <w:spacing w:val="-5"/>
              </w:rPr>
              <w:t xml:space="preserve"> </w:t>
            </w:r>
            <w:r>
              <w:rPr>
                <w:b w:val="0"/>
              </w:rPr>
              <w:t>AF</w:t>
            </w:r>
            <w:r>
              <w:rPr>
                <w:b w:val="0"/>
                <w:spacing w:val="-5"/>
              </w:rPr>
              <w:t xml:space="preserve"> </w:t>
            </w:r>
            <w:r>
              <w:rPr>
                <w:b w:val="0"/>
                <w:spacing w:val="-1"/>
              </w:rPr>
              <w:t>Read</w:t>
            </w:r>
            <w:r>
              <w:rPr>
                <w:b w:val="0"/>
                <w:spacing w:val="-5"/>
              </w:rPr>
              <w:t xml:space="preserve"> </w:t>
            </w:r>
            <w:r>
              <w:rPr>
                <w:b w:val="0"/>
                <w:spacing w:val="-1"/>
              </w:rPr>
              <w:t>codes</w:t>
            </w:r>
            <w:r w:rsidRPr="00C36148">
              <w:rPr>
                <w:b w:val="0"/>
                <w:spacing w:val="-1"/>
                <w:vertAlign w:val="superscript"/>
              </w:rPr>
              <w:t>2</w:t>
            </w:r>
          </w:p>
        </w:tc>
        <w:tc>
          <w:tcPr>
            <w:tcW w:w="2442" w:type="dxa"/>
          </w:tcPr>
          <w:p w14:paraId="7D22D6A4"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3C914857"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2C9107B3"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52E12C8D"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r>
      <w:tr w:rsidR="004616D8" w14:paraId="5D68453A" w14:textId="77777777" w:rsidTr="00CD7A61">
        <w:tc>
          <w:tcPr>
            <w:tcW w:w="3227" w:type="dxa"/>
          </w:tcPr>
          <w:p w14:paraId="2801DAB1"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Pr>
                <w:b w:val="0"/>
                <w:spacing w:val="-1"/>
              </w:rPr>
              <w:t>Prevalence</w:t>
            </w:r>
            <w:r>
              <w:rPr>
                <w:b w:val="0"/>
                <w:spacing w:val="-4"/>
              </w:rPr>
              <w:t xml:space="preserve"> </w:t>
            </w:r>
            <w:r>
              <w:rPr>
                <w:b w:val="0"/>
              </w:rPr>
              <w:t>of</w:t>
            </w:r>
            <w:r>
              <w:rPr>
                <w:b w:val="0"/>
                <w:spacing w:val="-4"/>
              </w:rPr>
              <w:t xml:space="preserve"> </w:t>
            </w:r>
            <w:r>
              <w:rPr>
                <w:b w:val="0"/>
                <w:spacing w:val="-1"/>
              </w:rPr>
              <w:t>Indirect</w:t>
            </w:r>
            <w:r>
              <w:rPr>
                <w:b w:val="0"/>
                <w:spacing w:val="-3"/>
              </w:rPr>
              <w:t xml:space="preserve"> </w:t>
            </w:r>
            <w:r>
              <w:rPr>
                <w:b w:val="0"/>
              </w:rPr>
              <w:t>AF,</w:t>
            </w:r>
            <w:r>
              <w:rPr>
                <w:b w:val="0"/>
                <w:spacing w:val="-4"/>
              </w:rPr>
              <w:t xml:space="preserve"> </w:t>
            </w:r>
            <w:r w:rsidRPr="008524DD">
              <w:rPr>
                <w:b w:val="0"/>
                <w:i/>
              </w:rPr>
              <w:t>n</w:t>
            </w:r>
          </w:p>
        </w:tc>
        <w:tc>
          <w:tcPr>
            <w:tcW w:w="2442" w:type="dxa"/>
          </w:tcPr>
          <w:p w14:paraId="6A2F7451"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147</w:t>
            </w:r>
          </w:p>
        </w:tc>
        <w:tc>
          <w:tcPr>
            <w:tcW w:w="2835" w:type="dxa"/>
          </w:tcPr>
          <w:p w14:paraId="398E343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125</w:t>
            </w:r>
          </w:p>
        </w:tc>
        <w:tc>
          <w:tcPr>
            <w:tcW w:w="2835" w:type="dxa"/>
          </w:tcPr>
          <w:p w14:paraId="1F763EA8"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102</w:t>
            </w:r>
          </w:p>
        </w:tc>
        <w:tc>
          <w:tcPr>
            <w:tcW w:w="2835" w:type="dxa"/>
          </w:tcPr>
          <w:p w14:paraId="164E859B"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70</w:t>
            </w:r>
          </w:p>
        </w:tc>
      </w:tr>
      <w:tr w:rsidR="004616D8" w14:paraId="7BA1725A" w14:textId="77777777" w:rsidTr="00CD7A61">
        <w:tc>
          <w:tcPr>
            <w:tcW w:w="3227" w:type="dxa"/>
          </w:tcPr>
          <w:p w14:paraId="0434AB93" w14:textId="77777777" w:rsidR="004616D8" w:rsidRPr="00B628CF" w:rsidRDefault="004616D8" w:rsidP="00CD7A61">
            <w:pPr>
              <w:pStyle w:val="TableParagraph"/>
              <w:spacing w:before="59"/>
              <w:rPr>
                <w:rFonts w:ascii="Book Antiqua" w:eastAsia="Book Antiqua" w:hAnsi="Book Antiqua" w:cs="Book Antiqua"/>
                <w:sz w:val="24"/>
                <w:szCs w:val="24"/>
              </w:rPr>
            </w:pPr>
            <w:r w:rsidRPr="00B628CF">
              <w:rPr>
                <w:rFonts w:ascii="Book Antiqua"/>
                <w:spacing w:val="-1"/>
                <w:sz w:val="24"/>
              </w:rPr>
              <w:t>Prevalence</w:t>
            </w:r>
            <w:r w:rsidRPr="00B628CF">
              <w:rPr>
                <w:rFonts w:ascii="Book Antiqua"/>
                <w:spacing w:val="-5"/>
                <w:sz w:val="24"/>
              </w:rPr>
              <w:t xml:space="preserve"> </w:t>
            </w:r>
            <w:r w:rsidRPr="00B628CF">
              <w:rPr>
                <w:rFonts w:ascii="Book Antiqua"/>
                <w:sz w:val="24"/>
              </w:rPr>
              <w:t>of</w:t>
            </w:r>
            <w:r w:rsidRPr="00B628CF">
              <w:rPr>
                <w:rFonts w:ascii="Book Antiqua"/>
                <w:spacing w:val="-5"/>
                <w:sz w:val="24"/>
              </w:rPr>
              <w:t xml:space="preserve"> </w:t>
            </w:r>
            <w:r w:rsidRPr="00B628CF">
              <w:rPr>
                <w:rFonts w:ascii="Book Antiqua"/>
                <w:spacing w:val="-1"/>
                <w:sz w:val="24"/>
              </w:rPr>
              <w:t>Indirect</w:t>
            </w:r>
            <w:r w:rsidRPr="00B628CF">
              <w:rPr>
                <w:rFonts w:ascii="Book Antiqua"/>
                <w:spacing w:val="-3"/>
                <w:sz w:val="24"/>
              </w:rPr>
              <w:t xml:space="preserve"> </w:t>
            </w:r>
            <w:r w:rsidRPr="00B628CF">
              <w:rPr>
                <w:rFonts w:ascii="Book Antiqua"/>
                <w:sz w:val="24"/>
              </w:rPr>
              <w:t>AF,</w:t>
            </w:r>
          </w:p>
          <w:p w14:paraId="73A6D049" w14:textId="77777777" w:rsidR="004616D8"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i/>
              </w:rPr>
              <w:t>n</w:t>
            </w:r>
            <w:r>
              <w:rPr>
                <w:b w:val="0"/>
              </w:rPr>
              <w:t>/10000</w:t>
            </w:r>
            <w:r>
              <w:rPr>
                <w:b w:val="0"/>
                <w:spacing w:val="-11"/>
              </w:rPr>
              <w:t xml:space="preserve"> </w:t>
            </w:r>
            <w:r>
              <w:rPr>
                <w:b w:val="0"/>
                <w:spacing w:val="-1"/>
              </w:rPr>
              <w:t>patients</w:t>
            </w:r>
          </w:p>
        </w:tc>
        <w:tc>
          <w:tcPr>
            <w:tcW w:w="2442" w:type="dxa"/>
          </w:tcPr>
          <w:p w14:paraId="61916EF6"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0.30</w:t>
            </w:r>
          </w:p>
        </w:tc>
        <w:tc>
          <w:tcPr>
            <w:tcW w:w="2835" w:type="dxa"/>
          </w:tcPr>
          <w:p w14:paraId="235AC988"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0.30</w:t>
            </w:r>
          </w:p>
        </w:tc>
        <w:tc>
          <w:tcPr>
            <w:tcW w:w="2835" w:type="dxa"/>
          </w:tcPr>
          <w:p w14:paraId="6CF22B0A"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0.29</w:t>
            </w:r>
          </w:p>
        </w:tc>
        <w:tc>
          <w:tcPr>
            <w:tcW w:w="2835" w:type="dxa"/>
          </w:tcPr>
          <w:p w14:paraId="216A072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0.22</w:t>
            </w:r>
          </w:p>
        </w:tc>
      </w:tr>
      <w:tr w:rsidR="004616D8" w14:paraId="5F305B9E" w14:textId="77777777" w:rsidTr="00CD7A61">
        <w:tc>
          <w:tcPr>
            <w:tcW w:w="3227" w:type="dxa"/>
          </w:tcPr>
          <w:p w14:paraId="7BACEB51" w14:textId="77777777" w:rsidR="004616D8" w:rsidRDefault="004616D8" w:rsidP="004616D8">
            <w:pPr>
              <w:pStyle w:val="1"/>
              <w:spacing w:line="360" w:lineRule="auto"/>
              <w:ind w:left="0" w:firstLineChars="100" w:firstLine="239"/>
              <w:outlineLvl w:val="0"/>
              <w:rPr>
                <w:rFonts w:asciiTheme="minorHAnsi" w:eastAsiaTheme="minorEastAsia" w:hAnsiTheme="minorHAnsi"/>
                <w:b w:val="0"/>
                <w:bCs w:val="0"/>
                <w:sz w:val="21"/>
                <w:szCs w:val="22"/>
              </w:rPr>
            </w:pPr>
            <w:r>
              <w:rPr>
                <w:b w:val="0"/>
                <w:spacing w:val="-1"/>
              </w:rPr>
              <w:t>Standardization</w:t>
            </w:r>
            <w:r>
              <w:rPr>
                <w:b w:val="0"/>
                <w:spacing w:val="-8"/>
              </w:rPr>
              <w:t xml:space="preserve"> </w:t>
            </w:r>
            <w:r>
              <w:rPr>
                <w:b w:val="0"/>
                <w:spacing w:val="-1"/>
              </w:rPr>
              <w:t>to</w:t>
            </w:r>
          </w:p>
        </w:tc>
        <w:tc>
          <w:tcPr>
            <w:tcW w:w="2442" w:type="dxa"/>
          </w:tcPr>
          <w:p w14:paraId="33CC6F99"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44E20D15"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2F1CC9ED"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c>
          <w:tcPr>
            <w:tcW w:w="2835" w:type="dxa"/>
          </w:tcPr>
          <w:p w14:paraId="7E7B6721"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p>
        </w:tc>
      </w:tr>
      <w:tr w:rsidR="004616D8" w14:paraId="21052ECA" w14:textId="77777777" w:rsidTr="00CD7A61">
        <w:tc>
          <w:tcPr>
            <w:tcW w:w="3227" w:type="dxa"/>
          </w:tcPr>
          <w:p w14:paraId="5D379530"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UK (95%</w:t>
            </w:r>
            <w:r>
              <w:rPr>
                <w:b w:val="0"/>
                <w:spacing w:val="-1"/>
              </w:rPr>
              <w:t>CI)</w:t>
            </w:r>
          </w:p>
        </w:tc>
        <w:tc>
          <w:tcPr>
            <w:tcW w:w="2442" w:type="dxa"/>
          </w:tcPr>
          <w:p w14:paraId="386335A5"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Pr="00B628CF">
              <w:rPr>
                <w:b w:val="0"/>
                <w:spacing w:val="-1"/>
              </w:rPr>
              <w:t>(0.25-0.34)</w:t>
            </w:r>
          </w:p>
        </w:tc>
        <w:tc>
          <w:tcPr>
            <w:tcW w:w="2835" w:type="dxa"/>
          </w:tcPr>
          <w:p w14:paraId="510DC14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0.29 </w:t>
            </w:r>
            <w:r w:rsidRPr="00B628CF">
              <w:rPr>
                <w:b w:val="0"/>
                <w:spacing w:val="-1"/>
              </w:rPr>
              <w:t>(0.24-0.34)</w:t>
            </w:r>
          </w:p>
        </w:tc>
        <w:tc>
          <w:tcPr>
            <w:tcW w:w="2835" w:type="dxa"/>
          </w:tcPr>
          <w:p w14:paraId="17BD6FF5"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0.28 </w:t>
            </w:r>
            <w:r w:rsidRPr="00B628CF">
              <w:rPr>
                <w:b w:val="0"/>
                <w:spacing w:val="-1"/>
              </w:rPr>
              <w:t>(0.23-0.34)</w:t>
            </w:r>
          </w:p>
        </w:tc>
        <w:tc>
          <w:tcPr>
            <w:tcW w:w="2835" w:type="dxa"/>
          </w:tcPr>
          <w:p w14:paraId="597CBA55"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0.22 </w:t>
            </w:r>
            <w:r w:rsidRPr="00B628CF">
              <w:rPr>
                <w:b w:val="0"/>
                <w:spacing w:val="-1"/>
              </w:rPr>
              <w:t>(0.17-0.27)</w:t>
            </w:r>
          </w:p>
        </w:tc>
      </w:tr>
      <w:tr w:rsidR="004616D8" w14:paraId="3DD8B89E" w14:textId="77777777" w:rsidTr="00CD7A61">
        <w:tc>
          <w:tcPr>
            <w:tcW w:w="3227" w:type="dxa"/>
            <w:tcBorders>
              <w:bottom w:val="single" w:sz="4" w:space="0" w:color="auto"/>
            </w:tcBorders>
          </w:tcPr>
          <w:p w14:paraId="5EE0C20A" w14:textId="77777777" w:rsidR="004616D8" w:rsidRDefault="004616D8" w:rsidP="00CD7A61">
            <w:pPr>
              <w:pStyle w:val="1"/>
              <w:spacing w:line="360" w:lineRule="auto"/>
              <w:ind w:left="0" w:firstLineChars="200" w:firstLine="480"/>
              <w:outlineLvl w:val="0"/>
              <w:rPr>
                <w:rFonts w:asciiTheme="minorHAnsi" w:eastAsiaTheme="minorEastAsia" w:hAnsiTheme="minorHAnsi"/>
                <w:b w:val="0"/>
                <w:bCs w:val="0"/>
                <w:sz w:val="21"/>
                <w:szCs w:val="22"/>
              </w:rPr>
            </w:pPr>
            <w:r>
              <w:rPr>
                <w:b w:val="0"/>
              </w:rPr>
              <w:t>EU</w:t>
            </w:r>
            <w:r>
              <w:rPr>
                <w:b w:val="0"/>
                <w:spacing w:val="-4"/>
              </w:rPr>
              <w:t xml:space="preserve"> </w:t>
            </w:r>
            <w:r>
              <w:rPr>
                <w:b w:val="0"/>
              </w:rPr>
              <w:t xml:space="preserve">(95% </w:t>
            </w:r>
            <w:r>
              <w:rPr>
                <w:b w:val="0"/>
                <w:spacing w:val="-1"/>
              </w:rPr>
              <w:t>CI)</w:t>
            </w:r>
          </w:p>
        </w:tc>
        <w:tc>
          <w:tcPr>
            <w:tcW w:w="2442" w:type="dxa"/>
            <w:tcBorders>
              <w:bottom w:val="single" w:sz="4" w:space="0" w:color="auto"/>
            </w:tcBorders>
          </w:tcPr>
          <w:p w14:paraId="6F80DE7C"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0.30 </w:t>
            </w:r>
            <w:r w:rsidRPr="00B628CF">
              <w:rPr>
                <w:b w:val="0"/>
                <w:spacing w:val="-1"/>
              </w:rPr>
              <w:t>(0.25-0.35)</w:t>
            </w:r>
          </w:p>
        </w:tc>
        <w:tc>
          <w:tcPr>
            <w:tcW w:w="2835" w:type="dxa"/>
            <w:tcBorders>
              <w:bottom w:val="single" w:sz="4" w:space="0" w:color="auto"/>
            </w:tcBorders>
          </w:tcPr>
          <w:p w14:paraId="3DE4279E"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0.29 </w:t>
            </w:r>
            <w:r w:rsidRPr="00B628CF">
              <w:rPr>
                <w:b w:val="0"/>
                <w:spacing w:val="-1"/>
              </w:rPr>
              <w:t>(0.24-0.35</w:t>
            </w:r>
            <w:r w:rsidRPr="00B628CF">
              <w:rPr>
                <w:rFonts w:eastAsiaTheme="minorEastAsia" w:hint="eastAsia"/>
                <w:b w:val="0"/>
                <w:spacing w:val="-1"/>
              </w:rPr>
              <w:t>)</w:t>
            </w:r>
          </w:p>
        </w:tc>
        <w:tc>
          <w:tcPr>
            <w:tcW w:w="2835" w:type="dxa"/>
            <w:tcBorders>
              <w:bottom w:val="single" w:sz="4" w:space="0" w:color="auto"/>
            </w:tcBorders>
          </w:tcPr>
          <w:p w14:paraId="74D0B9E1"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0.28 </w:t>
            </w:r>
            <w:r w:rsidRPr="00B628CF">
              <w:rPr>
                <w:b w:val="0"/>
                <w:spacing w:val="-1"/>
              </w:rPr>
              <w:t>(0.23-0.34)</w:t>
            </w:r>
          </w:p>
        </w:tc>
        <w:tc>
          <w:tcPr>
            <w:tcW w:w="2835" w:type="dxa"/>
            <w:tcBorders>
              <w:bottom w:val="single" w:sz="4" w:space="0" w:color="auto"/>
            </w:tcBorders>
          </w:tcPr>
          <w:p w14:paraId="0677D2A5" w14:textId="77777777" w:rsidR="004616D8" w:rsidRPr="00B628CF" w:rsidRDefault="004616D8" w:rsidP="00CD7A61">
            <w:pPr>
              <w:pStyle w:val="1"/>
              <w:spacing w:line="360" w:lineRule="auto"/>
              <w:ind w:left="0"/>
              <w:outlineLvl w:val="0"/>
              <w:rPr>
                <w:rFonts w:asciiTheme="minorHAnsi" w:eastAsiaTheme="minorEastAsia" w:hAnsiTheme="minorHAnsi"/>
                <w:b w:val="0"/>
                <w:bCs w:val="0"/>
                <w:sz w:val="21"/>
                <w:szCs w:val="22"/>
              </w:rPr>
            </w:pPr>
            <w:r w:rsidRPr="00B628CF">
              <w:rPr>
                <w:b w:val="0"/>
              </w:rPr>
              <w:t xml:space="preserve">0.22 </w:t>
            </w:r>
            <w:r w:rsidRPr="00B628CF">
              <w:rPr>
                <w:b w:val="0"/>
                <w:spacing w:val="-1"/>
              </w:rPr>
              <w:t>(0.17-0.27)</w:t>
            </w:r>
          </w:p>
        </w:tc>
      </w:tr>
    </w:tbl>
    <w:p w14:paraId="56CC0CF4" w14:textId="359D4981" w:rsidR="004616D8" w:rsidRPr="00721E1D" w:rsidRDefault="004616D8" w:rsidP="004616D8">
      <w:pPr>
        <w:pStyle w:val="TableParagraph"/>
        <w:spacing w:before="1" w:line="360" w:lineRule="auto"/>
        <w:ind w:left="108" w:right="1013"/>
        <w:rPr>
          <w:rFonts w:ascii="Book Antiqua" w:eastAsia="Book Antiqua" w:hAnsi="Book Antiqua" w:cs="Book Antiqua"/>
          <w:sz w:val="24"/>
          <w:szCs w:val="24"/>
          <w:lang w:eastAsia="zh-CN"/>
        </w:rPr>
      </w:pPr>
      <w:r w:rsidRPr="00283E4E">
        <w:rPr>
          <w:rFonts w:ascii="Book Antiqua"/>
          <w:sz w:val="24"/>
        </w:rPr>
        <w:t>AF:</w:t>
      </w:r>
      <w:r w:rsidRPr="00283E4E">
        <w:rPr>
          <w:rFonts w:ascii="Book Antiqua"/>
          <w:spacing w:val="-5"/>
          <w:sz w:val="24"/>
        </w:rPr>
        <w:t xml:space="preserve"> </w:t>
      </w:r>
      <w:r>
        <w:rPr>
          <w:rFonts w:ascii="Book Antiqua" w:hint="eastAsia"/>
          <w:sz w:val="24"/>
          <w:lang w:eastAsia="zh-CN"/>
        </w:rPr>
        <w:t>A</w:t>
      </w:r>
      <w:r w:rsidRPr="00283E4E">
        <w:rPr>
          <w:rFonts w:ascii="Book Antiqua"/>
          <w:sz w:val="24"/>
        </w:rPr>
        <w:t>nal</w:t>
      </w:r>
      <w:r w:rsidRPr="00283E4E">
        <w:rPr>
          <w:rFonts w:ascii="Book Antiqua"/>
          <w:spacing w:val="-5"/>
          <w:sz w:val="24"/>
        </w:rPr>
        <w:t xml:space="preserve"> </w:t>
      </w:r>
      <w:r w:rsidRPr="00283E4E">
        <w:rPr>
          <w:rFonts w:ascii="Book Antiqua"/>
          <w:spacing w:val="-1"/>
          <w:sz w:val="24"/>
        </w:rPr>
        <w:t>fistula</w:t>
      </w:r>
      <w:r>
        <w:rPr>
          <w:rFonts w:ascii="Book Antiqua" w:hint="eastAsia"/>
          <w:spacing w:val="-1"/>
          <w:sz w:val="24"/>
          <w:lang w:eastAsia="zh-CN"/>
        </w:rPr>
        <w:t>;</w:t>
      </w:r>
      <w:r w:rsidRPr="00283E4E">
        <w:rPr>
          <w:rFonts w:ascii="Book Antiqua"/>
          <w:spacing w:val="-5"/>
          <w:sz w:val="24"/>
        </w:rPr>
        <w:t xml:space="preserve"> </w:t>
      </w:r>
      <w:r w:rsidRPr="00FC077C">
        <w:rPr>
          <w:rFonts w:ascii="Book Antiqua"/>
          <w:i/>
          <w:spacing w:val="-1"/>
          <w:sz w:val="24"/>
        </w:rPr>
        <w:t>n</w:t>
      </w:r>
      <w:r w:rsidRPr="00283E4E">
        <w:rPr>
          <w:rFonts w:ascii="Book Antiqua"/>
          <w:spacing w:val="-1"/>
          <w:sz w:val="24"/>
        </w:rPr>
        <w:t>:</w:t>
      </w:r>
      <w:r w:rsidRPr="00283E4E">
        <w:rPr>
          <w:rFonts w:ascii="Book Antiqua"/>
          <w:spacing w:val="-4"/>
          <w:sz w:val="24"/>
        </w:rPr>
        <w:t xml:space="preserve"> </w:t>
      </w:r>
      <w:r>
        <w:rPr>
          <w:rFonts w:ascii="Book Antiqua" w:hint="eastAsia"/>
          <w:spacing w:val="-1"/>
          <w:sz w:val="24"/>
          <w:lang w:eastAsia="zh-CN"/>
        </w:rPr>
        <w:t>N</w:t>
      </w:r>
      <w:r w:rsidRPr="00283E4E">
        <w:rPr>
          <w:rFonts w:ascii="Book Antiqua"/>
          <w:spacing w:val="-1"/>
          <w:sz w:val="24"/>
        </w:rPr>
        <w:t>umber</w:t>
      </w:r>
      <w:r>
        <w:rPr>
          <w:rFonts w:ascii="Book Antiqua" w:hint="eastAsia"/>
          <w:spacing w:val="-1"/>
          <w:sz w:val="24"/>
          <w:lang w:eastAsia="zh-CN"/>
        </w:rPr>
        <w:t>;</w:t>
      </w:r>
      <w:r w:rsidRPr="00283E4E">
        <w:rPr>
          <w:rFonts w:ascii="Book Antiqua"/>
          <w:spacing w:val="-5"/>
          <w:sz w:val="24"/>
        </w:rPr>
        <w:t xml:space="preserve"> </w:t>
      </w:r>
      <w:r w:rsidRPr="00283E4E">
        <w:rPr>
          <w:rFonts w:ascii="Book Antiqua"/>
          <w:sz w:val="24"/>
        </w:rPr>
        <w:t>SD:</w:t>
      </w:r>
      <w:r w:rsidRPr="00283E4E">
        <w:rPr>
          <w:rFonts w:ascii="Book Antiqua"/>
          <w:spacing w:val="-4"/>
          <w:sz w:val="24"/>
        </w:rPr>
        <w:t xml:space="preserve"> </w:t>
      </w:r>
      <w:r>
        <w:rPr>
          <w:rFonts w:ascii="Book Antiqua" w:hint="eastAsia"/>
          <w:spacing w:val="-1"/>
          <w:sz w:val="24"/>
          <w:lang w:eastAsia="zh-CN"/>
        </w:rPr>
        <w:t>S</w:t>
      </w:r>
      <w:r w:rsidRPr="00283E4E">
        <w:rPr>
          <w:rFonts w:ascii="Book Antiqua"/>
          <w:spacing w:val="-1"/>
          <w:sz w:val="24"/>
        </w:rPr>
        <w:t>tandard</w:t>
      </w:r>
      <w:r w:rsidRPr="00283E4E">
        <w:rPr>
          <w:rFonts w:ascii="Book Antiqua"/>
          <w:spacing w:val="-6"/>
          <w:sz w:val="24"/>
        </w:rPr>
        <w:t xml:space="preserve"> </w:t>
      </w:r>
      <w:r w:rsidRPr="00283E4E">
        <w:rPr>
          <w:rFonts w:ascii="Book Antiqua"/>
          <w:spacing w:val="-1"/>
          <w:sz w:val="24"/>
        </w:rPr>
        <w:t>deviation</w:t>
      </w:r>
      <w:r>
        <w:rPr>
          <w:rFonts w:ascii="Book Antiqua" w:hint="eastAsia"/>
          <w:spacing w:val="-1"/>
          <w:sz w:val="24"/>
          <w:lang w:eastAsia="zh-CN"/>
        </w:rPr>
        <w:t>;</w:t>
      </w:r>
      <w:r w:rsidRPr="00283E4E">
        <w:rPr>
          <w:rFonts w:ascii="Book Antiqua"/>
          <w:spacing w:val="-3"/>
          <w:sz w:val="24"/>
        </w:rPr>
        <w:t xml:space="preserve"> </w:t>
      </w:r>
      <w:r w:rsidRPr="00283E4E">
        <w:rPr>
          <w:rFonts w:ascii="Book Antiqua"/>
          <w:spacing w:val="-1"/>
          <w:sz w:val="24"/>
        </w:rPr>
        <w:t>CI:</w:t>
      </w:r>
      <w:r w:rsidRPr="00283E4E">
        <w:rPr>
          <w:rFonts w:ascii="Book Antiqua"/>
          <w:spacing w:val="-5"/>
          <w:sz w:val="24"/>
        </w:rPr>
        <w:t xml:space="preserve"> </w:t>
      </w:r>
      <w:r>
        <w:rPr>
          <w:rFonts w:ascii="Book Antiqua" w:hint="eastAsia"/>
          <w:spacing w:val="-1"/>
          <w:sz w:val="24"/>
          <w:lang w:eastAsia="zh-CN"/>
        </w:rPr>
        <w:t>C</w:t>
      </w:r>
      <w:r w:rsidRPr="00283E4E">
        <w:rPr>
          <w:rFonts w:ascii="Book Antiqua"/>
          <w:spacing w:val="-1"/>
          <w:sz w:val="24"/>
        </w:rPr>
        <w:t>onfidence</w:t>
      </w:r>
      <w:r w:rsidRPr="00283E4E">
        <w:rPr>
          <w:rFonts w:ascii="Book Antiqua"/>
          <w:spacing w:val="-4"/>
          <w:sz w:val="24"/>
        </w:rPr>
        <w:t xml:space="preserve"> </w:t>
      </w:r>
      <w:r w:rsidRPr="00283E4E">
        <w:rPr>
          <w:rFonts w:ascii="Book Antiqua"/>
          <w:sz w:val="24"/>
        </w:rPr>
        <w:t>interval</w:t>
      </w:r>
      <w:r>
        <w:rPr>
          <w:rFonts w:ascii="Book Antiqua" w:hint="eastAsia"/>
          <w:sz w:val="24"/>
          <w:lang w:eastAsia="zh-CN"/>
        </w:rPr>
        <w:t>;</w:t>
      </w:r>
      <w:r w:rsidRPr="00283E4E">
        <w:rPr>
          <w:rFonts w:ascii="Book Antiqua"/>
          <w:spacing w:val="-6"/>
          <w:sz w:val="24"/>
        </w:rPr>
        <w:t xml:space="preserve"> </w:t>
      </w:r>
      <w:r w:rsidRPr="00283E4E">
        <w:rPr>
          <w:rFonts w:ascii="Book Antiqua"/>
          <w:sz w:val="24"/>
        </w:rPr>
        <w:t>UK:</w:t>
      </w:r>
      <w:r w:rsidRPr="00283E4E">
        <w:rPr>
          <w:rFonts w:ascii="Book Antiqua"/>
          <w:spacing w:val="-4"/>
          <w:sz w:val="24"/>
        </w:rPr>
        <w:t xml:space="preserve"> </w:t>
      </w:r>
      <w:r w:rsidRPr="00283E4E">
        <w:rPr>
          <w:rFonts w:ascii="Book Antiqua"/>
          <w:spacing w:val="-1"/>
          <w:sz w:val="24"/>
        </w:rPr>
        <w:t>United</w:t>
      </w:r>
      <w:r w:rsidRPr="00283E4E">
        <w:rPr>
          <w:rFonts w:ascii="Book Antiqua"/>
          <w:spacing w:val="-5"/>
          <w:sz w:val="24"/>
        </w:rPr>
        <w:t xml:space="preserve"> </w:t>
      </w:r>
      <w:r w:rsidRPr="00283E4E">
        <w:rPr>
          <w:rFonts w:ascii="Book Antiqua"/>
          <w:spacing w:val="-1"/>
          <w:sz w:val="24"/>
        </w:rPr>
        <w:t>Kingdom</w:t>
      </w:r>
      <w:r>
        <w:rPr>
          <w:rFonts w:ascii="Book Antiqua" w:hint="eastAsia"/>
          <w:spacing w:val="-1"/>
          <w:sz w:val="24"/>
          <w:lang w:eastAsia="zh-CN"/>
        </w:rPr>
        <w:t>;</w:t>
      </w:r>
      <w:r w:rsidRPr="00283E4E">
        <w:rPr>
          <w:rFonts w:ascii="Book Antiqua"/>
          <w:spacing w:val="-4"/>
          <w:sz w:val="24"/>
        </w:rPr>
        <w:t xml:space="preserve"> </w:t>
      </w:r>
      <w:r w:rsidRPr="00283E4E">
        <w:rPr>
          <w:rFonts w:ascii="Book Antiqua"/>
          <w:sz w:val="24"/>
        </w:rPr>
        <w:t>EU:</w:t>
      </w:r>
      <w:r w:rsidRPr="00283E4E">
        <w:rPr>
          <w:rFonts w:ascii="Book Antiqua"/>
          <w:spacing w:val="99"/>
          <w:w w:val="99"/>
          <w:sz w:val="24"/>
        </w:rPr>
        <w:t xml:space="preserve"> </w:t>
      </w:r>
      <w:r w:rsidRPr="00283E4E">
        <w:rPr>
          <w:rFonts w:ascii="Book Antiqua"/>
          <w:sz w:val="24"/>
        </w:rPr>
        <w:t>European</w:t>
      </w:r>
      <w:r w:rsidRPr="00283E4E">
        <w:rPr>
          <w:rFonts w:ascii="Book Antiqua"/>
          <w:spacing w:val="-7"/>
          <w:sz w:val="24"/>
        </w:rPr>
        <w:t xml:space="preserve"> </w:t>
      </w:r>
      <w:r w:rsidRPr="00283E4E">
        <w:rPr>
          <w:rFonts w:ascii="Book Antiqua"/>
          <w:spacing w:val="-1"/>
          <w:sz w:val="24"/>
        </w:rPr>
        <w:t>Union</w:t>
      </w:r>
      <w:r>
        <w:rPr>
          <w:rFonts w:ascii="Book Antiqua" w:hint="eastAsia"/>
          <w:spacing w:val="-1"/>
          <w:sz w:val="24"/>
          <w:lang w:eastAsia="zh-CN"/>
        </w:rPr>
        <w:t>;</w:t>
      </w:r>
      <w:r w:rsidRPr="00283E4E">
        <w:rPr>
          <w:rFonts w:ascii="Book Antiqua"/>
          <w:spacing w:val="-7"/>
          <w:sz w:val="24"/>
        </w:rPr>
        <w:t xml:space="preserve"> </w:t>
      </w:r>
      <w:r w:rsidRPr="00283E4E">
        <w:rPr>
          <w:rFonts w:ascii="Book Antiqua"/>
          <w:spacing w:val="-1"/>
          <w:sz w:val="24"/>
        </w:rPr>
        <w:t>NEC:</w:t>
      </w:r>
      <w:r w:rsidRPr="00283E4E">
        <w:rPr>
          <w:rFonts w:ascii="Book Antiqua"/>
          <w:spacing w:val="-6"/>
          <w:sz w:val="24"/>
        </w:rPr>
        <w:t xml:space="preserve"> </w:t>
      </w:r>
      <w:r>
        <w:rPr>
          <w:rFonts w:ascii="Book Antiqua" w:hint="eastAsia"/>
          <w:sz w:val="24"/>
          <w:lang w:eastAsia="zh-CN"/>
        </w:rPr>
        <w:t>N</w:t>
      </w:r>
      <w:r w:rsidRPr="00283E4E">
        <w:rPr>
          <w:rFonts w:ascii="Book Antiqua"/>
          <w:sz w:val="24"/>
        </w:rPr>
        <w:t>ot</w:t>
      </w:r>
      <w:r w:rsidRPr="00283E4E">
        <w:rPr>
          <w:rFonts w:ascii="Book Antiqua"/>
          <w:spacing w:val="-6"/>
          <w:sz w:val="24"/>
        </w:rPr>
        <w:t xml:space="preserve"> </w:t>
      </w:r>
      <w:r w:rsidRPr="00283E4E">
        <w:rPr>
          <w:rFonts w:ascii="Book Antiqua"/>
          <w:spacing w:val="-1"/>
          <w:sz w:val="24"/>
        </w:rPr>
        <w:t>elsewhere</w:t>
      </w:r>
      <w:r w:rsidRPr="00283E4E">
        <w:rPr>
          <w:rFonts w:ascii="Book Antiqua"/>
          <w:spacing w:val="-7"/>
          <w:sz w:val="24"/>
        </w:rPr>
        <w:t xml:space="preserve"> </w:t>
      </w:r>
      <w:r w:rsidRPr="00283E4E">
        <w:rPr>
          <w:rFonts w:ascii="Book Antiqua"/>
          <w:sz w:val="24"/>
        </w:rPr>
        <w:t>classified</w:t>
      </w:r>
      <w:r>
        <w:rPr>
          <w:rFonts w:ascii="Book Antiqua" w:hint="eastAsia"/>
          <w:sz w:val="24"/>
          <w:lang w:eastAsia="zh-CN"/>
        </w:rPr>
        <w:t>;</w:t>
      </w:r>
    </w:p>
    <w:p w14:paraId="6D19C37B" w14:textId="77777777" w:rsidR="004616D8" w:rsidRPr="00721E1D" w:rsidRDefault="004616D8" w:rsidP="004616D8">
      <w:pPr>
        <w:pStyle w:val="TableParagraph"/>
        <w:spacing w:line="289" w:lineRule="exact"/>
        <w:ind w:left="108"/>
        <w:rPr>
          <w:rFonts w:ascii="Book Antiqua" w:eastAsia="Book Antiqua" w:hAnsi="Book Antiqua" w:cs="Book Antiqua"/>
          <w:sz w:val="24"/>
          <w:szCs w:val="24"/>
          <w:lang w:eastAsia="zh-CN"/>
        </w:rPr>
      </w:pPr>
      <w:r w:rsidRPr="00C36148">
        <w:rPr>
          <w:rFonts w:ascii="Book Antiqua"/>
          <w:spacing w:val="-1"/>
          <w:sz w:val="24"/>
          <w:vertAlign w:val="superscript"/>
        </w:rPr>
        <w:t>1</w:t>
      </w:r>
      <w:r w:rsidRPr="00283E4E">
        <w:rPr>
          <w:rFonts w:ascii="Book Antiqua"/>
          <w:spacing w:val="-1"/>
          <w:sz w:val="24"/>
        </w:rPr>
        <w:t>Direct</w:t>
      </w:r>
      <w:r w:rsidRPr="00283E4E">
        <w:rPr>
          <w:rFonts w:ascii="Book Antiqua"/>
          <w:spacing w:val="-4"/>
          <w:sz w:val="24"/>
        </w:rPr>
        <w:t xml:space="preserve"> </w:t>
      </w:r>
      <w:r w:rsidRPr="00283E4E">
        <w:rPr>
          <w:rFonts w:ascii="Book Antiqua"/>
          <w:spacing w:val="-1"/>
          <w:sz w:val="24"/>
        </w:rPr>
        <w:t>codes:</w:t>
      </w:r>
      <w:r w:rsidRPr="00283E4E">
        <w:rPr>
          <w:rFonts w:ascii="Book Antiqua"/>
          <w:spacing w:val="-4"/>
          <w:sz w:val="24"/>
        </w:rPr>
        <w:t xml:space="preserve"> </w:t>
      </w:r>
      <w:r w:rsidRPr="00283E4E">
        <w:rPr>
          <w:rFonts w:ascii="Book Antiqua"/>
          <w:spacing w:val="-1"/>
          <w:sz w:val="24"/>
        </w:rPr>
        <w:t>Read</w:t>
      </w:r>
      <w:r w:rsidRPr="00283E4E">
        <w:rPr>
          <w:rFonts w:ascii="Book Antiqua"/>
          <w:spacing w:val="-2"/>
          <w:sz w:val="24"/>
        </w:rPr>
        <w:t xml:space="preserve"> </w:t>
      </w:r>
      <w:r w:rsidRPr="00283E4E">
        <w:rPr>
          <w:rFonts w:ascii="Book Antiqua"/>
          <w:spacing w:val="-1"/>
          <w:sz w:val="24"/>
        </w:rPr>
        <w:t>codes</w:t>
      </w:r>
      <w:r w:rsidRPr="00283E4E">
        <w:rPr>
          <w:rFonts w:ascii="Book Antiqua"/>
          <w:spacing w:val="-6"/>
          <w:sz w:val="24"/>
        </w:rPr>
        <w:t xml:space="preserve"> </w:t>
      </w:r>
      <w:r w:rsidRPr="00283E4E">
        <w:rPr>
          <w:rFonts w:ascii="Book Antiqua"/>
          <w:spacing w:val="-1"/>
          <w:sz w:val="24"/>
        </w:rPr>
        <w:t>directly</w:t>
      </w:r>
      <w:r w:rsidRPr="00283E4E">
        <w:rPr>
          <w:rFonts w:ascii="Book Antiqua"/>
          <w:spacing w:val="-5"/>
          <w:sz w:val="24"/>
        </w:rPr>
        <w:t xml:space="preserve"> </w:t>
      </w:r>
      <w:r w:rsidRPr="00283E4E">
        <w:rPr>
          <w:rFonts w:ascii="Book Antiqua"/>
          <w:sz w:val="24"/>
        </w:rPr>
        <w:t>identifying</w:t>
      </w:r>
      <w:r w:rsidRPr="00283E4E">
        <w:rPr>
          <w:rFonts w:ascii="Book Antiqua"/>
          <w:spacing w:val="-1"/>
          <w:sz w:val="24"/>
        </w:rPr>
        <w:t xml:space="preserve"> </w:t>
      </w:r>
      <w:r w:rsidRPr="00283E4E">
        <w:rPr>
          <w:rFonts w:ascii="Book Antiqua"/>
          <w:sz w:val="24"/>
        </w:rPr>
        <w:t>anal</w:t>
      </w:r>
      <w:r w:rsidRPr="00283E4E">
        <w:rPr>
          <w:rFonts w:ascii="Book Antiqua"/>
          <w:spacing w:val="-5"/>
          <w:sz w:val="24"/>
        </w:rPr>
        <w:t xml:space="preserve"> </w:t>
      </w:r>
      <w:r w:rsidRPr="00283E4E">
        <w:rPr>
          <w:rFonts w:ascii="Book Antiqua"/>
          <w:spacing w:val="-1"/>
          <w:sz w:val="24"/>
        </w:rPr>
        <w:t>fistula</w:t>
      </w:r>
      <w:r w:rsidRPr="00283E4E">
        <w:rPr>
          <w:rFonts w:ascii="Book Antiqua"/>
          <w:spacing w:val="-3"/>
          <w:sz w:val="24"/>
        </w:rPr>
        <w:t xml:space="preserve"> </w:t>
      </w:r>
      <w:r w:rsidRPr="00283E4E">
        <w:rPr>
          <w:rFonts w:ascii="Book Antiqua"/>
          <w:sz w:val="24"/>
        </w:rPr>
        <w:t>(</w:t>
      </w:r>
      <w:r w:rsidRPr="00FC077C">
        <w:rPr>
          <w:rFonts w:ascii="Book Antiqua"/>
          <w:i/>
          <w:sz w:val="24"/>
        </w:rPr>
        <w:t>e.g.</w:t>
      </w:r>
      <w:r>
        <w:rPr>
          <w:rFonts w:ascii="Book Antiqua" w:hint="eastAsia"/>
          <w:sz w:val="24"/>
          <w:lang w:eastAsia="zh-CN"/>
        </w:rPr>
        <w:t>,</w:t>
      </w:r>
      <w:r w:rsidRPr="00283E4E">
        <w:rPr>
          <w:rFonts w:ascii="Book Antiqua"/>
          <w:spacing w:val="-4"/>
          <w:sz w:val="24"/>
        </w:rPr>
        <w:t xml:space="preserve"> </w:t>
      </w:r>
      <w:r w:rsidRPr="00283E4E">
        <w:rPr>
          <w:rFonts w:ascii="Book Antiqua"/>
          <w:sz w:val="24"/>
        </w:rPr>
        <w:t>anal</w:t>
      </w:r>
      <w:r w:rsidRPr="00283E4E">
        <w:rPr>
          <w:rFonts w:ascii="Book Antiqua"/>
          <w:spacing w:val="-5"/>
          <w:sz w:val="24"/>
        </w:rPr>
        <w:t xml:space="preserve"> </w:t>
      </w:r>
      <w:r w:rsidRPr="00283E4E">
        <w:rPr>
          <w:rFonts w:ascii="Book Antiqua"/>
          <w:spacing w:val="-1"/>
          <w:sz w:val="24"/>
        </w:rPr>
        <w:t>fissure</w:t>
      </w:r>
      <w:r w:rsidRPr="00283E4E">
        <w:rPr>
          <w:rFonts w:ascii="Book Antiqua"/>
          <w:spacing w:val="-4"/>
          <w:sz w:val="24"/>
        </w:rPr>
        <w:t xml:space="preserve"> </w:t>
      </w:r>
      <w:r w:rsidRPr="00283E4E">
        <w:rPr>
          <w:rFonts w:ascii="Book Antiqua"/>
          <w:sz w:val="24"/>
        </w:rPr>
        <w:t>and</w:t>
      </w:r>
      <w:r w:rsidRPr="00283E4E">
        <w:rPr>
          <w:rFonts w:ascii="Book Antiqua"/>
          <w:spacing w:val="-3"/>
          <w:sz w:val="24"/>
        </w:rPr>
        <w:t xml:space="preserve"> </w:t>
      </w:r>
      <w:r w:rsidRPr="00283E4E">
        <w:rPr>
          <w:rFonts w:ascii="Book Antiqua"/>
          <w:spacing w:val="-1"/>
          <w:sz w:val="24"/>
        </w:rPr>
        <w:t>fistula, and</w:t>
      </w:r>
      <w:r w:rsidRPr="00283E4E">
        <w:rPr>
          <w:rFonts w:ascii="Book Antiqua"/>
          <w:spacing w:val="-4"/>
          <w:sz w:val="24"/>
        </w:rPr>
        <w:t xml:space="preserve"> </w:t>
      </w:r>
      <w:r w:rsidRPr="00283E4E">
        <w:rPr>
          <w:rFonts w:ascii="Book Antiqua"/>
          <w:spacing w:val="-1"/>
          <w:sz w:val="24"/>
        </w:rPr>
        <w:t>fistula-in-ano)</w:t>
      </w:r>
      <w:r>
        <w:rPr>
          <w:rFonts w:ascii="Book Antiqua" w:hint="eastAsia"/>
          <w:spacing w:val="-1"/>
          <w:sz w:val="24"/>
          <w:lang w:eastAsia="zh-CN"/>
        </w:rPr>
        <w:t>;</w:t>
      </w:r>
    </w:p>
    <w:p w14:paraId="106D3388" w14:textId="77777777" w:rsidR="004616D8" w:rsidRPr="00721E1D" w:rsidRDefault="004616D8" w:rsidP="004616D8">
      <w:pPr>
        <w:pStyle w:val="TableParagraph"/>
        <w:spacing w:before="145" w:line="360" w:lineRule="auto"/>
        <w:ind w:left="108" w:right="448"/>
        <w:rPr>
          <w:rFonts w:ascii="Book Antiqua" w:eastAsia="Book Antiqua" w:hAnsi="Book Antiqua" w:cs="Book Antiqua"/>
          <w:sz w:val="24"/>
          <w:szCs w:val="24"/>
          <w:lang w:eastAsia="zh-CN"/>
        </w:rPr>
      </w:pPr>
      <w:r w:rsidRPr="00C36148">
        <w:rPr>
          <w:rFonts w:ascii="Book Antiqua"/>
          <w:spacing w:val="-1"/>
          <w:sz w:val="24"/>
          <w:vertAlign w:val="superscript"/>
        </w:rPr>
        <w:t>2</w:t>
      </w:r>
      <w:r w:rsidRPr="00283E4E">
        <w:rPr>
          <w:rFonts w:ascii="Book Antiqua"/>
          <w:spacing w:val="-1"/>
          <w:sz w:val="24"/>
        </w:rPr>
        <w:t>Indirect</w:t>
      </w:r>
      <w:r w:rsidRPr="00283E4E">
        <w:rPr>
          <w:rFonts w:ascii="Book Antiqua"/>
          <w:spacing w:val="-4"/>
          <w:sz w:val="24"/>
        </w:rPr>
        <w:t xml:space="preserve"> </w:t>
      </w:r>
      <w:r w:rsidRPr="00283E4E">
        <w:rPr>
          <w:rFonts w:ascii="Book Antiqua"/>
          <w:spacing w:val="-1"/>
          <w:sz w:val="24"/>
        </w:rPr>
        <w:t>codes:</w:t>
      </w:r>
      <w:r w:rsidRPr="00283E4E">
        <w:rPr>
          <w:rFonts w:ascii="Book Antiqua"/>
          <w:spacing w:val="54"/>
          <w:sz w:val="24"/>
        </w:rPr>
        <w:t xml:space="preserve"> </w:t>
      </w:r>
      <w:r w:rsidRPr="00283E4E">
        <w:rPr>
          <w:rFonts w:ascii="Book Antiqua"/>
          <w:spacing w:val="-1"/>
          <w:sz w:val="24"/>
        </w:rPr>
        <w:t>Read</w:t>
      </w:r>
      <w:r w:rsidRPr="00283E4E">
        <w:rPr>
          <w:rFonts w:ascii="Book Antiqua"/>
          <w:spacing w:val="-2"/>
          <w:sz w:val="24"/>
        </w:rPr>
        <w:t xml:space="preserve"> </w:t>
      </w:r>
      <w:r w:rsidRPr="00283E4E">
        <w:rPr>
          <w:rFonts w:ascii="Book Antiqua"/>
          <w:spacing w:val="-1"/>
          <w:sz w:val="24"/>
        </w:rPr>
        <w:t>codes</w:t>
      </w:r>
      <w:r w:rsidRPr="00283E4E">
        <w:rPr>
          <w:rFonts w:ascii="Book Antiqua"/>
          <w:spacing w:val="-5"/>
          <w:sz w:val="24"/>
        </w:rPr>
        <w:t xml:space="preserve"> </w:t>
      </w:r>
      <w:r w:rsidRPr="00283E4E">
        <w:rPr>
          <w:rFonts w:ascii="Book Antiqua"/>
          <w:sz w:val="24"/>
        </w:rPr>
        <w:t>identifying</w:t>
      </w:r>
      <w:r w:rsidRPr="00283E4E">
        <w:rPr>
          <w:rFonts w:ascii="Book Antiqua"/>
          <w:spacing w:val="-4"/>
          <w:sz w:val="24"/>
        </w:rPr>
        <w:t xml:space="preserve"> </w:t>
      </w:r>
      <w:r w:rsidRPr="00283E4E">
        <w:rPr>
          <w:rFonts w:ascii="Book Antiqua"/>
          <w:sz w:val="24"/>
        </w:rPr>
        <w:t>procedures</w:t>
      </w:r>
      <w:r w:rsidRPr="00283E4E">
        <w:rPr>
          <w:rFonts w:ascii="Book Antiqua"/>
          <w:spacing w:val="-5"/>
          <w:sz w:val="24"/>
        </w:rPr>
        <w:t xml:space="preserve"> </w:t>
      </w:r>
      <w:r w:rsidRPr="00283E4E">
        <w:rPr>
          <w:rFonts w:ascii="Book Antiqua"/>
          <w:sz w:val="24"/>
        </w:rPr>
        <w:t>or</w:t>
      </w:r>
      <w:r w:rsidRPr="00283E4E">
        <w:rPr>
          <w:rFonts w:ascii="Book Antiqua"/>
          <w:spacing w:val="-4"/>
          <w:sz w:val="24"/>
        </w:rPr>
        <w:t xml:space="preserve"> </w:t>
      </w:r>
      <w:r w:rsidRPr="00283E4E">
        <w:rPr>
          <w:rFonts w:ascii="Book Antiqua"/>
          <w:spacing w:val="-1"/>
          <w:sz w:val="24"/>
        </w:rPr>
        <w:t>surgeries</w:t>
      </w:r>
      <w:r w:rsidRPr="00283E4E">
        <w:rPr>
          <w:rFonts w:ascii="Book Antiqua"/>
          <w:spacing w:val="-5"/>
          <w:sz w:val="24"/>
        </w:rPr>
        <w:t xml:space="preserve"> </w:t>
      </w:r>
      <w:r w:rsidRPr="00283E4E">
        <w:rPr>
          <w:rFonts w:ascii="Book Antiqua"/>
          <w:sz w:val="24"/>
        </w:rPr>
        <w:t>related</w:t>
      </w:r>
      <w:r w:rsidRPr="00283E4E">
        <w:rPr>
          <w:rFonts w:ascii="Book Antiqua"/>
          <w:spacing w:val="-3"/>
          <w:sz w:val="24"/>
        </w:rPr>
        <w:t xml:space="preserve"> </w:t>
      </w:r>
      <w:r w:rsidRPr="00283E4E">
        <w:rPr>
          <w:rFonts w:ascii="Book Antiqua"/>
          <w:spacing w:val="-1"/>
          <w:sz w:val="24"/>
        </w:rPr>
        <w:t>specific</w:t>
      </w:r>
      <w:r w:rsidRPr="00283E4E">
        <w:rPr>
          <w:rFonts w:ascii="Book Antiqua"/>
          <w:spacing w:val="-2"/>
          <w:sz w:val="24"/>
        </w:rPr>
        <w:t xml:space="preserve"> </w:t>
      </w:r>
      <w:r w:rsidRPr="00283E4E">
        <w:rPr>
          <w:rFonts w:ascii="Book Antiqua"/>
          <w:sz w:val="24"/>
        </w:rPr>
        <w:t>to</w:t>
      </w:r>
      <w:r w:rsidRPr="00283E4E">
        <w:rPr>
          <w:rFonts w:ascii="Book Antiqua"/>
          <w:spacing w:val="-4"/>
          <w:sz w:val="24"/>
        </w:rPr>
        <w:t xml:space="preserve"> </w:t>
      </w:r>
      <w:r w:rsidRPr="00283E4E">
        <w:rPr>
          <w:rFonts w:ascii="Book Antiqua"/>
          <w:sz w:val="24"/>
        </w:rPr>
        <w:t>anal</w:t>
      </w:r>
      <w:r w:rsidRPr="00283E4E">
        <w:rPr>
          <w:rFonts w:ascii="Book Antiqua"/>
          <w:spacing w:val="-2"/>
          <w:sz w:val="24"/>
        </w:rPr>
        <w:t xml:space="preserve"> </w:t>
      </w:r>
      <w:r w:rsidRPr="00283E4E">
        <w:rPr>
          <w:rFonts w:ascii="Book Antiqua"/>
          <w:spacing w:val="-1"/>
          <w:sz w:val="24"/>
        </w:rPr>
        <w:t>fistulas</w:t>
      </w:r>
      <w:r w:rsidRPr="00283E4E">
        <w:rPr>
          <w:rFonts w:ascii="Book Antiqua"/>
          <w:spacing w:val="-4"/>
          <w:sz w:val="24"/>
        </w:rPr>
        <w:t xml:space="preserve"> </w:t>
      </w:r>
      <w:r w:rsidRPr="00283E4E">
        <w:rPr>
          <w:rFonts w:ascii="Book Antiqua"/>
          <w:sz w:val="24"/>
        </w:rPr>
        <w:t>(</w:t>
      </w:r>
      <w:r w:rsidRPr="00FC077C">
        <w:rPr>
          <w:rFonts w:ascii="Book Antiqua"/>
          <w:i/>
          <w:sz w:val="24"/>
        </w:rPr>
        <w:t>e.g.</w:t>
      </w:r>
      <w:r w:rsidRPr="00283E4E">
        <w:rPr>
          <w:rFonts w:ascii="Book Antiqua"/>
          <w:spacing w:val="-4"/>
          <w:sz w:val="24"/>
        </w:rPr>
        <w:t xml:space="preserve"> </w:t>
      </w:r>
      <w:r>
        <w:rPr>
          <w:rFonts w:ascii="Book Antiqua" w:hint="eastAsia"/>
          <w:spacing w:val="-4"/>
          <w:sz w:val="24"/>
          <w:lang w:eastAsia="zh-CN"/>
        </w:rPr>
        <w:t>,</w:t>
      </w:r>
      <w:r w:rsidRPr="00283E4E">
        <w:rPr>
          <w:rFonts w:ascii="Book Antiqua"/>
          <w:spacing w:val="-1"/>
          <w:sz w:val="24"/>
        </w:rPr>
        <w:t xml:space="preserve">excision </w:t>
      </w:r>
      <w:r w:rsidRPr="00283E4E">
        <w:rPr>
          <w:rFonts w:ascii="Book Antiqua"/>
          <w:sz w:val="24"/>
        </w:rPr>
        <w:t>of</w:t>
      </w:r>
      <w:r w:rsidRPr="00283E4E">
        <w:rPr>
          <w:rFonts w:ascii="Book Antiqua"/>
          <w:spacing w:val="-4"/>
          <w:sz w:val="24"/>
        </w:rPr>
        <w:t xml:space="preserve"> </w:t>
      </w:r>
      <w:r w:rsidRPr="00283E4E">
        <w:rPr>
          <w:rFonts w:ascii="Book Antiqua"/>
          <w:spacing w:val="-1"/>
          <w:sz w:val="24"/>
        </w:rPr>
        <w:t>fistula</w:t>
      </w:r>
      <w:r w:rsidRPr="00283E4E">
        <w:rPr>
          <w:rFonts w:ascii="Book Antiqua"/>
          <w:spacing w:val="-4"/>
          <w:sz w:val="24"/>
        </w:rPr>
        <w:t xml:space="preserve"> </w:t>
      </w:r>
      <w:r w:rsidRPr="00283E4E">
        <w:rPr>
          <w:rFonts w:ascii="Book Antiqua"/>
          <w:spacing w:val="2"/>
          <w:sz w:val="24"/>
        </w:rPr>
        <w:t>in</w:t>
      </w:r>
      <w:r w:rsidRPr="00283E4E">
        <w:rPr>
          <w:rFonts w:ascii="Book Antiqua"/>
          <w:spacing w:val="71"/>
          <w:w w:val="99"/>
          <w:sz w:val="24"/>
        </w:rPr>
        <w:t xml:space="preserve"> </w:t>
      </w:r>
      <w:r w:rsidRPr="00283E4E">
        <w:rPr>
          <w:rFonts w:ascii="Book Antiqua"/>
          <w:sz w:val="24"/>
        </w:rPr>
        <w:t>ano, and</w:t>
      </w:r>
      <w:r w:rsidRPr="00283E4E">
        <w:rPr>
          <w:rFonts w:ascii="Book Antiqua"/>
          <w:spacing w:val="-5"/>
          <w:sz w:val="24"/>
        </w:rPr>
        <w:t xml:space="preserve"> </w:t>
      </w:r>
      <w:r w:rsidRPr="00283E4E">
        <w:rPr>
          <w:rFonts w:ascii="Book Antiqua"/>
          <w:sz w:val="24"/>
        </w:rPr>
        <w:t>anal</w:t>
      </w:r>
      <w:r w:rsidRPr="00283E4E">
        <w:rPr>
          <w:rFonts w:ascii="Book Antiqua"/>
          <w:spacing w:val="-5"/>
          <w:sz w:val="24"/>
        </w:rPr>
        <w:t xml:space="preserve"> </w:t>
      </w:r>
      <w:r w:rsidRPr="00283E4E">
        <w:rPr>
          <w:rFonts w:ascii="Book Antiqua"/>
          <w:spacing w:val="-1"/>
          <w:sz w:val="24"/>
        </w:rPr>
        <w:t>fistula</w:t>
      </w:r>
      <w:r w:rsidRPr="00283E4E">
        <w:rPr>
          <w:rFonts w:ascii="Book Antiqua"/>
          <w:spacing w:val="-5"/>
          <w:sz w:val="24"/>
        </w:rPr>
        <w:t xml:space="preserve"> </w:t>
      </w:r>
      <w:r w:rsidRPr="00283E4E">
        <w:rPr>
          <w:rFonts w:ascii="Book Antiqua"/>
          <w:spacing w:val="-1"/>
          <w:sz w:val="24"/>
        </w:rPr>
        <w:t>operations)</w:t>
      </w:r>
      <w:r>
        <w:rPr>
          <w:rFonts w:ascii="Book Antiqua" w:hint="eastAsia"/>
          <w:spacing w:val="-1"/>
          <w:sz w:val="24"/>
          <w:lang w:eastAsia="zh-CN"/>
        </w:rPr>
        <w:t>;</w:t>
      </w:r>
    </w:p>
    <w:p w14:paraId="485EA6D2" w14:textId="77777777" w:rsidR="004616D8" w:rsidRPr="00721E1D" w:rsidRDefault="004616D8" w:rsidP="004616D8">
      <w:pPr>
        <w:pStyle w:val="TableParagraph"/>
        <w:spacing w:before="2"/>
        <w:ind w:left="228"/>
        <w:rPr>
          <w:rFonts w:ascii="Book Antiqua" w:eastAsia="Book Antiqua" w:hAnsi="Book Antiqua" w:cs="Book Antiqua"/>
          <w:sz w:val="24"/>
          <w:szCs w:val="24"/>
          <w:lang w:eastAsia="zh-CN"/>
        </w:rPr>
      </w:pPr>
      <w:r w:rsidRPr="00283E4E">
        <w:rPr>
          <w:rFonts w:ascii="Book Antiqua"/>
          <w:spacing w:val="-1"/>
          <w:sz w:val="24"/>
        </w:rPr>
        <w:t>One</w:t>
      </w:r>
      <w:r w:rsidRPr="00283E4E">
        <w:rPr>
          <w:rFonts w:ascii="Book Antiqua"/>
          <w:spacing w:val="-6"/>
          <w:sz w:val="24"/>
        </w:rPr>
        <w:t xml:space="preserve"> </w:t>
      </w:r>
      <w:r w:rsidRPr="00283E4E">
        <w:rPr>
          <w:rFonts w:ascii="Book Antiqua"/>
          <w:spacing w:val="-1"/>
          <w:sz w:val="24"/>
        </w:rPr>
        <w:t>patient</w:t>
      </w:r>
      <w:r w:rsidRPr="00283E4E">
        <w:rPr>
          <w:rFonts w:ascii="Book Antiqua"/>
          <w:spacing w:val="-4"/>
          <w:sz w:val="24"/>
        </w:rPr>
        <w:t xml:space="preserve"> </w:t>
      </w:r>
      <w:r w:rsidRPr="00283E4E">
        <w:rPr>
          <w:rFonts w:ascii="Book Antiqua"/>
          <w:spacing w:val="-1"/>
          <w:sz w:val="24"/>
        </w:rPr>
        <w:t>can</w:t>
      </w:r>
      <w:r w:rsidRPr="00283E4E">
        <w:rPr>
          <w:rFonts w:ascii="Book Antiqua"/>
          <w:spacing w:val="-4"/>
          <w:sz w:val="24"/>
        </w:rPr>
        <w:t xml:space="preserve"> </w:t>
      </w:r>
      <w:r w:rsidRPr="00283E4E">
        <w:rPr>
          <w:rFonts w:ascii="Book Antiqua"/>
          <w:sz w:val="24"/>
        </w:rPr>
        <w:t>have</w:t>
      </w:r>
      <w:r w:rsidRPr="00283E4E">
        <w:rPr>
          <w:rFonts w:ascii="Book Antiqua"/>
          <w:spacing w:val="-3"/>
          <w:sz w:val="24"/>
        </w:rPr>
        <w:t xml:space="preserve"> </w:t>
      </w:r>
      <w:r w:rsidRPr="00283E4E">
        <w:rPr>
          <w:rFonts w:ascii="Book Antiqua"/>
          <w:spacing w:val="-1"/>
          <w:sz w:val="24"/>
        </w:rPr>
        <w:t>multiple</w:t>
      </w:r>
      <w:r w:rsidRPr="00283E4E">
        <w:rPr>
          <w:rFonts w:ascii="Book Antiqua"/>
          <w:spacing w:val="-4"/>
          <w:sz w:val="24"/>
        </w:rPr>
        <w:t xml:space="preserve"> </w:t>
      </w:r>
      <w:r>
        <w:rPr>
          <w:rFonts w:ascii="Book Antiqua"/>
          <w:sz w:val="24"/>
        </w:rPr>
        <w:t>D</w:t>
      </w:r>
      <w:r w:rsidRPr="00283E4E">
        <w:rPr>
          <w:rFonts w:ascii="Book Antiqua"/>
          <w:sz w:val="24"/>
        </w:rPr>
        <w:t>irect</w:t>
      </w:r>
      <w:r w:rsidRPr="00283E4E">
        <w:rPr>
          <w:rFonts w:ascii="Book Antiqua"/>
          <w:spacing w:val="-4"/>
          <w:sz w:val="24"/>
        </w:rPr>
        <w:t xml:space="preserve"> </w:t>
      </w:r>
      <w:r w:rsidRPr="00283E4E">
        <w:rPr>
          <w:rFonts w:ascii="Book Antiqua"/>
          <w:sz w:val="24"/>
        </w:rPr>
        <w:t>and</w:t>
      </w:r>
      <w:r w:rsidRPr="00283E4E">
        <w:rPr>
          <w:rFonts w:ascii="Book Antiqua"/>
          <w:spacing w:val="-4"/>
          <w:sz w:val="24"/>
        </w:rPr>
        <w:t xml:space="preserve"> </w:t>
      </w:r>
      <w:r>
        <w:rPr>
          <w:rFonts w:ascii="Book Antiqua"/>
          <w:spacing w:val="-1"/>
          <w:sz w:val="24"/>
        </w:rPr>
        <w:t>I</w:t>
      </w:r>
      <w:r w:rsidRPr="00283E4E">
        <w:rPr>
          <w:rFonts w:ascii="Book Antiqua"/>
          <w:spacing w:val="-1"/>
          <w:sz w:val="24"/>
        </w:rPr>
        <w:t>ndirect</w:t>
      </w:r>
      <w:r w:rsidRPr="00283E4E">
        <w:rPr>
          <w:rFonts w:ascii="Book Antiqua"/>
          <w:spacing w:val="-5"/>
          <w:sz w:val="24"/>
        </w:rPr>
        <w:t xml:space="preserve"> </w:t>
      </w:r>
      <w:r w:rsidRPr="00283E4E">
        <w:rPr>
          <w:rFonts w:ascii="Book Antiqua"/>
          <w:spacing w:val="-1"/>
          <w:sz w:val="24"/>
        </w:rPr>
        <w:t>anal</w:t>
      </w:r>
      <w:r w:rsidRPr="00283E4E">
        <w:rPr>
          <w:rFonts w:ascii="Book Antiqua"/>
          <w:spacing w:val="-4"/>
          <w:sz w:val="24"/>
        </w:rPr>
        <w:t xml:space="preserve"> </w:t>
      </w:r>
      <w:r w:rsidRPr="00283E4E">
        <w:rPr>
          <w:rFonts w:ascii="Book Antiqua"/>
          <w:sz w:val="24"/>
        </w:rPr>
        <w:t>fistula</w:t>
      </w:r>
      <w:r w:rsidRPr="00283E4E">
        <w:rPr>
          <w:rFonts w:ascii="Book Antiqua"/>
          <w:spacing w:val="-4"/>
          <w:sz w:val="24"/>
        </w:rPr>
        <w:t xml:space="preserve"> </w:t>
      </w:r>
      <w:r w:rsidRPr="00283E4E">
        <w:rPr>
          <w:rFonts w:ascii="Book Antiqua"/>
          <w:spacing w:val="-1"/>
          <w:sz w:val="24"/>
        </w:rPr>
        <w:t>codes</w:t>
      </w:r>
      <w:r>
        <w:rPr>
          <w:rFonts w:ascii="Book Antiqua" w:hint="eastAsia"/>
          <w:spacing w:val="-1"/>
          <w:sz w:val="24"/>
          <w:lang w:eastAsia="zh-CN"/>
        </w:rPr>
        <w:t>;</w:t>
      </w:r>
    </w:p>
    <w:p w14:paraId="5E8EE22B" w14:textId="7232ABE4" w:rsidR="005762B4" w:rsidRDefault="004616D8" w:rsidP="004616D8">
      <w:pPr>
        <w:adjustRightInd w:val="0"/>
        <w:snapToGrid w:val="0"/>
        <w:spacing w:line="360" w:lineRule="auto"/>
        <w:jc w:val="both"/>
        <w:rPr>
          <w:rFonts w:ascii="Book Antiqua" w:eastAsia="Book Antiqua" w:hAnsi="Book Antiqua" w:cs="Book Antiqua"/>
          <w:sz w:val="24"/>
          <w:szCs w:val="24"/>
        </w:rPr>
      </w:pPr>
      <w:r w:rsidRPr="00283E4E">
        <w:rPr>
          <w:rFonts w:ascii="Book Antiqua"/>
          <w:sz w:val="24"/>
        </w:rPr>
        <w:t>###</w:t>
      </w:r>
      <w:r w:rsidRPr="00283E4E">
        <w:rPr>
          <w:rFonts w:ascii="Book Antiqua"/>
          <w:spacing w:val="-5"/>
          <w:sz w:val="24"/>
        </w:rPr>
        <w:t xml:space="preserve"> </w:t>
      </w:r>
      <w:r w:rsidRPr="00283E4E">
        <w:rPr>
          <w:rFonts w:ascii="Book Antiqua"/>
          <w:spacing w:val="-1"/>
          <w:sz w:val="24"/>
        </w:rPr>
        <w:t>masking</w:t>
      </w:r>
      <w:r w:rsidRPr="00283E4E">
        <w:rPr>
          <w:rFonts w:ascii="Book Antiqua"/>
          <w:spacing w:val="-4"/>
          <w:sz w:val="24"/>
        </w:rPr>
        <w:t xml:space="preserve"> </w:t>
      </w:r>
      <w:r w:rsidRPr="00283E4E">
        <w:rPr>
          <w:rFonts w:ascii="Book Antiqua"/>
          <w:sz w:val="24"/>
        </w:rPr>
        <w:t>due</w:t>
      </w:r>
      <w:r w:rsidRPr="00283E4E">
        <w:rPr>
          <w:rFonts w:ascii="Book Antiqua"/>
          <w:spacing w:val="-5"/>
          <w:sz w:val="24"/>
        </w:rPr>
        <w:t xml:space="preserve"> </w:t>
      </w:r>
      <w:r w:rsidRPr="00283E4E">
        <w:rPr>
          <w:rFonts w:ascii="Book Antiqua"/>
          <w:spacing w:val="-1"/>
          <w:sz w:val="24"/>
        </w:rPr>
        <w:t>to</w:t>
      </w:r>
      <w:r w:rsidRPr="00283E4E">
        <w:rPr>
          <w:rFonts w:ascii="Book Antiqua"/>
          <w:spacing w:val="-4"/>
          <w:sz w:val="24"/>
        </w:rPr>
        <w:t xml:space="preserve"> </w:t>
      </w:r>
      <w:r w:rsidRPr="00283E4E">
        <w:rPr>
          <w:rFonts w:ascii="Book Antiqua"/>
          <w:spacing w:val="-1"/>
          <w:sz w:val="24"/>
        </w:rPr>
        <w:t>small</w:t>
      </w:r>
      <w:r w:rsidRPr="00283E4E">
        <w:rPr>
          <w:rFonts w:ascii="Book Antiqua"/>
          <w:spacing w:val="-6"/>
          <w:sz w:val="24"/>
        </w:rPr>
        <w:t xml:space="preserve"> </w:t>
      </w:r>
      <w:r w:rsidRPr="00283E4E">
        <w:rPr>
          <w:rFonts w:ascii="Book Antiqua"/>
          <w:sz w:val="24"/>
        </w:rPr>
        <w:t>patient</w:t>
      </w:r>
      <w:r w:rsidRPr="00283E4E">
        <w:rPr>
          <w:rFonts w:ascii="Book Antiqua"/>
          <w:spacing w:val="-5"/>
          <w:sz w:val="24"/>
        </w:rPr>
        <w:t xml:space="preserve"> </w:t>
      </w:r>
      <w:r w:rsidRPr="00283E4E">
        <w:rPr>
          <w:rFonts w:ascii="Book Antiqua"/>
          <w:spacing w:val="-1"/>
          <w:sz w:val="24"/>
        </w:rPr>
        <w:t>numbers</w:t>
      </w:r>
      <w:r w:rsidRPr="00283E4E">
        <w:rPr>
          <w:rFonts w:ascii="Book Antiqua"/>
          <w:spacing w:val="-3"/>
          <w:sz w:val="24"/>
        </w:rPr>
        <w:t xml:space="preserve"> </w:t>
      </w:r>
      <w:r w:rsidRPr="00283E4E">
        <w:rPr>
          <w:rFonts w:ascii="Book Antiqua"/>
          <w:spacing w:val="-1"/>
          <w:sz w:val="24"/>
        </w:rPr>
        <w:t>(</w:t>
      </w:r>
      <w:r w:rsidRPr="00FC077C">
        <w:rPr>
          <w:rFonts w:ascii="Book Antiqua"/>
          <w:i/>
          <w:spacing w:val="-1"/>
          <w:sz w:val="24"/>
        </w:rPr>
        <w:t>n</w:t>
      </w:r>
      <w:r w:rsidRPr="00283E4E">
        <w:rPr>
          <w:rFonts w:ascii="Book Antiqua"/>
          <w:spacing w:val="-1"/>
          <w:sz w:val="24"/>
        </w:rPr>
        <w:t>:</w:t>
      </w:r>
      <w:r w:rsidRPr="00283E4E">
        <w:rPr>
          <w:rFonts w:ascii="Book Antiqua"/>
          <w:spacing w:val="-4"/>
          <w:sz w:val="24"/>
        </w:rPr>
        <w:t xml:space="preserve"> </w:t>
      </w:r>
      <w:r w:rsidRPr="00283E4E">
        <w:rPr>
          <w:rFonts w:ascii="Book Antiqua"/>
          <w:sz w:val="24"/>
        </w:rPr>
        <w:t>1-5)</w:t>
      </w:r>
      <w:r>
        <w:rPr>
          <w:rFonts w:ascii="Book Antiqua" w:hint="eastAsia"/>
          <w:sz w:val="24"/>
        </w:rPr>
        <w:t>.</w:t>
      </w:r>
    </w:p>
    <w:p w14:paraId="28B38160" w14:textId="563A5416" w:rsidR="005762B4" w:rsidRDefault="005762B4">
      <w:pPr>
        <w:rPr>
          <w:rFonts w:ascii="Book Antiqua" w:eastAsia="Book Antiqua" w:hAnsi="Book Antiqua" w:cs="Book Antiqua"/>
          <w:sz w:val="24"/>
          <w:szCs w:val="24"/>
        </w:rPr>
      </w:pPr>
      <w:r>
        <w:rPr>
          <w:rFonts w:ascii="Book Antiqua" w:eastAsia="Book Antiqua" w:hAnsi="Book Antiqua" w:cs="Book Antiqua"/>
          <w:sz w:val="24"/>
          <w:szCs w:val="24"/>
        </w:rPr>
        <w:br w:type="page"/>
      </w:r>
      <w:r w:rsidR="002E0A99">
        <w:rPr>
          <w:rFonts w:ascii="Book Antiqua" w:eastAsia="Book Antiqua" w:hAnsi="Book Antiqua" w:cs="Book Antiqua"/>
          <w:sz w:val="24"/>
          <w:szCs w:val="24"/>
        </w:rPr>
        <w:t xml:space="preserve"> </w:t>
      </w:r>
    </w:p>
    <w:p w14:paraId="58B67DA3" w14:textId="5530363B" w:rsidR="00E51439" w:rsidRPr="002C3C69" w:rsidRDefault="00E51439" w:rsidP="005762B4">
      <w:pPr>
        <w:adjustRightInd w:val="0"/>
        <w:snapToGrid w:val="0"/>
        <w:spacing w:line="360" w:lineRule="auto"/>
        <w:jc w:val="both"/>
        <w:rPr>
          <w:rFonts w:ascii="Book Antiqua" w:eastAsia="Book Antiqua" w:hAnsi="Book Antiqua" w:cs="Book Antiqua"/>
          <w:sz w:val="24"/>
          <w:szCs w:val="24"/>
        </w:rPr>
      </w:pPr>
      <w:r w:rsidRPr="002C3C69">
        <w:rPr>
          <w:rFonts w:ascii="Book Antiqua" w:eastAsia="Book Antiqua" w:hAnsi="Book Antiqua"/>
          <w:b/>
          <w:bCs/>
          <w:spacing w:val="-1"/>
          <w:sz w:val="24"/>
          <w:szCs w:val="24"/>
        </w:rPr>
        <w:t>Table</w:t>
      </w:r>
      <w:r w:rsidRPr="002C3C69">
        <w:rPr>
          <w:rFonts w:ascii="Book Antiqua" w:eastAsia="Book Antiqua" w:hAnsi="Book Antiqua"/>
          <w:b/>
          <w:bCs/>
          <w:spacing w:val="-4"/>
          <w:sz w:val="24"/>
          <w:szCs w:val="24"/>
        </w:rPr>
        <w:t xml:space="preserve"> </w:t>
      </w:r>
      <w:r w:rsidRPr="002C3C69">
        <w:rPr>
          <w:rFonts w:ascii="Book Antiqua" w:eastAsia="Book Antiqua" w:hAnsi="Book Antiqua"/>
          <w:b/>
          <w:bCs/>
          <w:sz w:val="24"/>
          <w:szCs w:val="24"/>
        </w:rPr>
        <w:t>4</w:t>
      </w:r>
      <w:r w:rsidR="007A62EC" w:rsidRPr="002C3C69">
        <w:rPr>
          <w:rFonts w:ascii="Book Antiqua" w:eastAsia="Book Antiqua" w:hAnsi="Book Antiqua"/>
          <w:b/>
          <w:bCs/>
          <w:sz w:val="24"/>
          <w:szCs w:val="24"/>
        </w:rPr>
        <w:t xml:space="preserve"> </w:t>
      </w:r>
      <w:r w:rsidRPr="002C3C69">
        <w:rPr>
          <w:rFonts w:ascii="Book Antiqua" w:eastAsia="Book Antiqua" w:hAnsi="Book Antiqua"/>
          <w:b/>
          <w:bCs/>
          <w:spacing w:val="-1"/>
          <w:sz w:val="24"/>
          <w:szCs w:val="24"/>
        </w:rPr>
        <w:t>Prevalence</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of</w:t>
      </w:r>
      <w:r w:rsidRPr="002C3C69">
        <w:rPr>
          <w:rFonts w:ascii="Book Antiqua" w:eastAsia="Book Antiqua" w:hAnsi="Book Antiqua"/>
          <w:b/>
          <w:bCs/>
          <w:spacing w:val="-5"/>
          <w:sz w:val="24"/>
          <w:szCs w:val="24"/>
        </w:rPr>
        <w:t xml:space="preserve"> </w:t>
      </w:r>
      <w:r w:rsidRPr="002C3C69">
        <w:rPr>
          <w:rFonts w:ascii="Book Antiqua" w:eastAsia="Book Antiqua" w:hAnsi="Book Antiqua"/>
          <w:b/>
          <w:bCs/>
          <w:spacing w:val="-1"/>
          <w:sz w:val="24"/>
          <w:szCs w:val="24"/>
        </w:rPr>
        <w:t>comorbidities</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in</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anal</w:t>
      </w:r>
      <w:r w:rsidRPr="002C3C69">
        <w:rPr>
          <w:rFonts w:ascii="Book Antiqua" w:eastAsia="Book Antiqua" w:hAnsi="Book Antiqua"/>
          <w:b/>
          <w:bCs/>
          <w:spacing w:val="-2"/>
          <w:sz w:val="24"/>
          <w:szCs w:val="24"/>
        </w:rPr>
        <w:t xml:space="preserve"> </w:t>
      </w:r>
      <w:r w:rsidRPr="002C3C69">
        <w:rPr>
          <w:rFonts w:ascii="Book Antiqua" w:eastAsia="Book Antiqua" w:hAnsi="Book Antiqua"/>
          <w:b/>
          <w:bCs/>
          <w:spacing w:val="-1"/>
          <w:sz w:val="24"/>
          <w:szCs w:val="24"/>
        </w:rPr>
        <w:t>fistula</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pacing w:val="-1"/>
          <w:sz w:val="24"/>
          <w:szCs w:val="24"/>
        </w:rPr>
        <w:t>with</w:t>
      </w:r>
      <w:r w:rsidRPr="002C3C69">
        <w:rPr>
          <w:rFonts w:ascii="Book Antiqua" w:eastAsia="Book Antiqua" w:hAnsi="Book Antiqua"/>
          <w:b/>
          <w:bCs/>
          <w:spacing w:val="-3"/>
          <w:sz w:val="24"/>
          <w:szCs w:val="24"/>
        </w:rPr>
        <w:t xml:space="preserve"> </w:t>
      </w:r>
      <w:r w:rsidRPr="002C3C69">
        <w:rPr>
          <w:rFonts w:ascii="Book Antiqua" w:eastAsia="Book Antiqua" w:hAnsi="Book Antiqua"/>
          <w:b/>
          <w:bCs/>
          <w:sz w:val="24"/>
          <w:szCs w:val="24"/>
        </w:rPr>
        <w:t>and</w:t>
      </w:r>
      <w:r w:rsidRPr="002C3C69">
        <w:rPr>
          <w:rFonts w:ascii="Book Antiqua" w:eastAsia="Book Antiqua" w:hAnsi="Book Antiqua"/>
          <w:b/>
          <w:bCs/>
          <w:spacing w:val="-2"/>
          <w:sz w:val="24"/>
          <w:szCs w:val="24"/>
        </w:rPr>
        <w:t xml:space="preserve"> </w:t>
      </w:r>
      <w:r w:rsidRPr="002C3C69">
        <w:rPr>
          <w:rFonts w:ascii="Book Antiqua" w:eastAsia="Book Antiqua" w:hAnsi="Book Antiqua"/>
          <w:b/>
          <w:bCs/>
          <w:spacing w:val="-1"/>
          <w:sz w:val="24"/>
          <w:szCs w:val="24"/>
        </w:rPr>
        <w:t>without</w:t>
      </w:r>
      <w:r w:rsidRPr="002C3C69">
        <w:rPr>
          <w:rFonts w:ascii="Book Antiqua" w:eastAsia="Book Antiqua" w:hAnsi="Book Antiqua"/>
          <w:b/>
          <w:bCs/>
          <w:spacing w:val="-5"/>
          <w:sz w:val="24"/>
          <w:szCs w:val="24"/>
        </w:rPr>
        <w:t xml:space="preserve"> </w:t>
      </w:r>
      <w:r w:rsidRPr="002C3C69">
        <w:rPr>
          <w:rFonts w:ascii="Book Antiqua" w:eastAsia="Book Antiqua" w:hAnsi="Book Antiqua" w:cs="Book Antiqua"/>
          <w:b/>
          <w:bCs/>
          <w:spacing w:val="-1"/>
          <w:sz w:val="24"/>
          <w:szCs w:val="24"/>
        </w:rPr>
        <w:t>disease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1129"/>
        <w:gridCol w:w="973"/>
        <w:gridCol w:w="1129"/>
        <w:gridCol w:w="973"/>
        <w:gridCol w:w="1129"/>
        <w:gridCol w:w="1103"/>
        <w:gridCol w:w="1129"/>
        <w:gridCol w:w="1003"/>
      </w:tblGrid>
      <w:tr w:rsidR="004616D8" w14:paraId="4E7FF2D7" w14:textId="77777777" w:rsidTr="00CD7A61">
        <w:tc>
          <w:tcPr>
            <w:tcW w:w="5187" w:type="dxa"/>
            <w:tcBorders>
              <w:top w:val="single" w:sz="4" w:space="0" w:color="auto"/>
              <w:bottom w:val="single" w:sz="4" w:space="0" w:color="auto"/>
            </w:tcBorders>
          </w:tcPr>
          <w:p w14:paraId="168AB1E0" w14:textId="77777777" w:rsidR="004616D8" w:rsidRDefault="004616D8" w:rsidP="00CD7A61">
            <w:pPr>
              <w:rPr>
                <w:rFonts w:ascii="Book Antiqua"/>
                <w:spacing w:val="-1"/>
                <w:sz w:val="24"/>
              </w:rPr>
            </w:pPr>
          </w:p>
        </w:tc>
        <w:tc>
          <w:tcPr>
            <w:tcW w:w="2102" w:type="dxa"/>
            <w:gridSpan w:val="2"/>
            <w:tcBorders>
              <w:top w:val="single" w:sz="4" w:space="0" w:color="auto"/>
              <w:bottom w:val="single" w:sz="4" w:space="0" w:color="auto"/>
            </w:tcBorders>
          </w:tcPr>
          <w:p w14:paraId="61D6A734" w14:textId="77777777" w:rsidR="004616D8" w:rsidRDefault="004616D8" w:rsidP="00CD7A61">
            <w:pPr>
              <w:rPr>
                <w:rFonts w:ascii="Book Antiqua"/>
                <w:spacing w:val="-1"/>
                <w:sz w:val="24"/>
              </w:rPr>
            </w:pPr>
            <w:r>
              <w:rPr>
                <w:rFonts w:ascii="Book Antiqua"/>
                <w:b/>
                <w:sz w:val="24"/>
              </w:rPr>
              <w:t>2014</w:t>
            </w:r>
          </w:p>
        </w:tc>
        <w:tc>
          <w:tcPr>
            <w:tcW w:w="2102" w:type="dxa"/>
            <w:gridSpan w:val="2"/>
            <w:tcBorders>
              <w:top w:val="single" w:sz="4" w:space="0" w:color="auto"/>
              <w:bottom w:val="single" w:sz="4" w:space="0" w:color="auto"/>
            </w:tcBorders>
          </w:tcPr>
          <w:p w14:paraId="02D96503" w14:textId="77777777" w:rsidR="004616D8" w:rsidRDefault="004616D8" w:rsidP="00CD7A61">
            <w:pPr>
              <w:rPr>
                <w:rFonts w:ascii="Book Antiqua"/>
                <w:spacing w:val="-1"/>
                <w:sz w:val="24"/>
              </w:rPr>
            </w:pPr>
            <w:r>
              <w:rPr>
                <w:rFonts w:ascii="Book Antiqua"/>
                <w:b/>
                <w:sz w:val="24"/>
              </w:rPr>
              <w:t>2015</w:t>
            </w:r>
          </w:p>
        </w:tc>
        <w:tc>
          <w:tcPr>
            <w:tcW w:w="2232" w:type="dxa"/>
            <w:gridSpan w:val="2"/>
            <w:tcBorders>
              <w:top w:val="single" w:sz="4" w:space="0" w:color="auto"/>
              <w:bottom w:val="single" w:sz="4" w:space="0" w:color="auto"/>
            </w:tcBorders>
          </w:tcPr>
          <w:p w14:paraId="6904E5E0" w14:textId="77777777" w:rsidR="004616D8" w:rsidRDefault="004616D8" w:rsidP="00CD7A61">
            <w:pPr>
              <w:rPr>
                <w:rFonts w:ascii="Book Antiqua"/>
                <w:spacing w:val="-1"/>
                <w:sz w:val="24"/>
              </w:rPr>
            </w:pPr>
            <w:r>
              <w:rPr>
                <w:rFonts w:ascii="Book Antiqua"/>
                <w:b/>
                <w:sz w:val="24"/>
              </w:rPr>
              <w:t>2016</w:t>
            </w:r>
          </w:p>
        </w:tc>
        <w:tc>
          <w:tcPr>
            <w:tcW w:w="2132" w:type="dxa"/>
            <w:gridSpan w:val="2"/>
            <w:tcBorders>
              <w:top w:val="single" w:sz="4" w:space="0" w:color="auto"/>
              <w:bottom w:val="single" w:sz="4" w:space="0" w:color="auto"/>
            </w:tcBorders>
          </w:tcPr>
          <w:p w14:paraId="7BF3AEA5" w14:textId="77777777" w:rsidR="004616D8" w:rsidRDefault="004616D8" w:rsidP="00CD7A61">
            <w:pPr>
              <w:rPr>
                <w:rFonts w:ascii="Book Antiqua"/>
                <w:spacing w:val="-1"/>
                <w:sz w:val="24"/>
              </w:rPr>
            </w:pPr>
            <w:r>
              <w:rPr>
                <w:rFonts w:ascii="Book Antiqua"/>
                <w:b/>
                <w:sz w:val="24"/>
              </w:rPr>
              <w:t>2017</w:t>
            </w:r>
          </w:p>
        </w:tc>
      </w:tr>
      <w:tr w:rsidR="004616D8" w14:paraId="301C39C9" w14:textId="77777777" w:rsidTr="00CD7A61">
        <w:tc>
          <w:tcPr>
            <w:tcW w:w="5187" w:type="dxa"/>
            <w:tcBorders>
              <w:top w:val="single" w:sz="4" w:space="0" w:color="auto"/>
              <w:bottom w:val="single" w:sz="4" w:space="0" w:color="auto"/>
            </w:tcBorders>
          </w:tcPr>
          <w:p w14:paraId="1D940889" w14:textId="77777777" w:rsidR="004616D8" w:rsidRDefault="004616D8" w:rsidP="00CD7A61">
            <w:pPr>
              <w:rPr>
                <w:rFonts w:ascii="Book Antiqua"/>
                <w:spacing w:val="-1"/>
                <w:sz w:val="24"/>
              </w:rPr>
            </w:pPr>
          </w:p>
        </w:tc>
        <w:tc>
          <w:tcPr>
            <w:tcW w:w="1129" w:type="dxa"/>
            <w:tcBorders>
              <w:top w:val="single" w:sz="4" w:space="0" w:color="auto"/>
              <w:bottom w:val="single" w:sz="4" w:space="0" w:color="auto"/>
            </w:tcBorders>
          </w:tcPr>
          <w:p w14:paraId="53182EDC" w14:textId="77777777" w:rsidR="004616D8" w:rsidRDefault="004616D8" w:rsidP="00CD7A61">
            <w:pPr>
              <w:rPr>
                <w:rFonts w:ascii="Book Antiqua"/>
                <w:spacing w:val="-1"/>
                <w:sz w:val="24"/>
              </w:rPr>
            </w:pPr>
            <w:r>
              <w:rPr>
                <w:rFonts w:ascii="Book Antiqua"/>
                <w:b/>
                <w:spacing w:val="-1"/>
                <w:sz w:val="24"/>
              </w:rPr>
              <w:t>without</w:t>
            </w:r>
            <w:r>
              <w:rPr>
                <w:rFonts w:ascii="Book Antiqua"/>
                <w:b/>
                <w:spacing w:val="24"/>
                <w:w w:val="99"/>
                <w:sz w:val="24"/>
              </w:rPr>
              <w:t xml:space="preserve"> </w:t>
            </w:r>
            <w:r>
              <w:rPr>
                <w:rFonts w:ascii="Book Antiqua"/>
                <w:b/>
                <w:spacing w:val="-1"/>
                <w:sz w:val="24"/>
              </w:rPr>
              <w:t>CD</w:t>
            </w:r>
          </w:p>
        </w:tc>
        <w:tc>
          <w:tcPr>
            <w:tcW w:w="973" w:type="dxa"/>
            <w:tcBorders>
              <w:top w:val="single" w:sz="4" w:space="0" w:color="auto"/>
              <w:bottom w:val="single" w:sz="4" w:space="0" w:color="auto"/>
            </w:tcBorders>
          </w:tcPr>
          <w:p w14:paraId="61CA8583" w14:textId="77777777" w:rsidR="004616D8" w:rsidRDefault="004616D8" w:rsidP="00CD7A61">
            <w:pPr>
              <w:rPr>
                <w:rFonts w:ascii="Book Antiqua"/>
                <w:spacing w:val="-1"/>
                <w:sz w:val="24"/>
              </w:rPr>
            </w:pPr>
            <w:r>
              <w:rPr>
                <w:rFonts w:ascii="Book Antiqua"/>
                <w:b/>
                <w:spacing w:val="-1"/>
                <w:sz w:val="24"/>
              </w:rPr>
              <w:t>with</w:t>
            </w:r>
            <w:r>
              <w:rPr>
                <w:rFonts w:ascii="Book Antiqua"/>
                <w:b/>
                <w:spacing w:val="21"/>
                <w:w w:val="99"/>
                <w:sz w:val="24"/>
              </w:rPr>
              <w:t xml:space="preserve"> </w:t>
            </w:r>
            <w:r>
              <w:rPr>
                <w:rFonts w:ascii="Book Antiqua"/>
                <w:b/>
                <w:spacing w:val="-1"/>
                <w:sz w:val="24"/>
              </w:rPr>
              <w:t>CD</w:t>
            </w:r>
          </w:p>
        </w:tc>
        <w:tc>
          <w:tcPr>
            <w:tcW w:w="1129" w:type="dxa"/>
            <w:tcBorders>
              <w:top w:val="single" w:sz="4" w:space="0" w:color="auto"/>
              <w:bottom w:val="single" w:sz="4" w:space="0" w:color="auto"/>
            </w:tcBorders>
          </w:tcPr>
          <w:p w14:paraId="3170D965" w14:textId="77777777" w:rsidR="004616D8" w:rsidRDefault="004616D8" w:rsidP="00CD7A61">
            <w:pPr>
              <w:rPr>
                <w:rFonts w:ascii="Book Antiqua"/>
                <w:spacing w:val="-1"/>
                <w:sz w:val="24"/>
              </w:rPr>
            </w:pPr>
            <w:r>
              <w:rPr>
                <w:rFonts w:ascii="Book Antiqua"/>
                <w:b/>
                <w:spacing w:val="-1"/>
                <w:sz w:val="24"/>
              </w:rPr>
              <w:t>without</w:t>
            </w:r>
            <w:r>
              <w:rPr>
                <w:rFonts w:ascii="Book Antiqua"/>
                <w:b/>
                <w:spacing w:val="24"/>
                <w:w w:val="99"/>
                <w:sz w:val="24"/>
              </w:rPr>
              <w:t xml:space="preserve"> </w:t>
            </w:r>
            <w:r>
              <w:rPr>
                <w:rFonts w:ascii="Book Antiqua"/>
                <w:b/>
                <w:spacing w:val="-1"/>
                <w:sz w:val="24"/>
              </w:rPr>
              <w:t>CD</w:t>
            </w:r>
          </w:p>
        </w:tc>
        <w:tc>
          <w:tcPr>
            <w:tcW w:w="973" w:type="dxa"/>
            <w:tcBorders>
              <w:top w:val="single" w:sz="4" w:space="0" w:color="auto"/>
              <w:bottom w:val="single" w:sz="4" w:space="0" w:color="auto"/>
            </w:tcBorders>
          </w:tcPr>
          <w:p w14:paraId="5150B342" w14:textId="77777777" w:rsidR="004616D8" w:rsidRDefault="004616D8" w:rsidP="00CD7A61">
            <w:pPr>
              <w:rPr>
                <w:rFonts w:ascii="Book Antiqua"/>
                <w:spacing w:val="-1"/>
                <w:sz w:val="24"/>
              </w:rPr>
            </w:pPr>
            <w:r>
              <w:rPr>
                <w:rFonts w:ascii="Book Antiqua"/>
                <w:b/>
                <w:spacing w:val="-1"/>
                <w:sz w:val="24"/>
              </w:rPr>
              <w:t>with</w:t>
            </w:r>
            <w:r>
              <w:rPr>
                <w:rFonts w:ascii="Book Antiqua"/>
                <w:b/>
                <w:spacing w:val="21"/>
                <w:w w:val="99"/>
                <w:sz w:val="24"/>
              </w:rPr>
              <w:t xml:space="preserve"> </w:t>
            </w:r>
            <w:r>
              <w:rPr>
                <w:rFonts w:ascii="Book Antiqua"/>
                <w:b/>
                <w:spacing w:val="-1"/>
                <w:sz w:val="24"/>
              </w:rPr>
              <w:t>CD</w:t>
            </w:r>
          </w:p>
        </w:tc>
        <w:tc>
          <w:tcPr>
            <w:tcW w:w="1129" w:type="dxa"/>
            <w:tcBorders>
              <w:top w:val="single" w:sz="4" w:space="0" w:color="auto"/>
              <w:bottom w:val="single" w:sz="4" w:space="0" w:color="auto"/>
            </w:tcBorders>
          </w:tcPr>
          <w:p w14:paraId="1FF9D454" w14:textId="77777777" w:rsidR="004616D8" w:rsidRDefault="004616D8" w:rsidP="00CD7A61">
            <w:pPr>
              <w:rPr>
                <w:rFonts w:ascii="Book Antiqua"/>
                <w:spacing w:val="-1"/>
                <w:sz w:val="24"/>
              </w:rPr>
            </w:pPr>
            <w:r>
              <w:rPr>
                <w:rFonts w:ascii="Book Antiqua"/>
                <w:b/>
                <w:spacing w:val="-1"/>
                <w:sz w:val="24"/>
              </w:rPr>
              <w:t>without</w:t>
            </w:r>
            <w:r>
              <w:rPr>
                <w:rFonts w:ascii="Book Antiqua"/>
                <w:b/>
                <w:spacing w:val="24"/>
                <w:w w:val="99"/>
                <w:sz w:val="24"/>
              </w:rPr>
              <w:t xml:space="preserve"> </w:t>
            </w:r>
            <w:r>
              <w:rPr>
                <w:rFonts w:ascii="Book Antiqua"/>
                <w:b/>
                <w:spacing w:val="-1"/>
                <w:sz w:val="24"/>
              </w:rPr>
              <w:t>CD</w:t>
            </w:r>
          </w:p>
        </w:tc>
        <w:tc>
          <w:tcPr>
            <w:tcW w:w="1103" w:type="dxa"/>
            <w:tcBorders>
              <w:top w:val="single" w:sz="4" w:space="0" w:color="auto"/>
              <w:bottom w:val="single" w:sz="4" w:space="0" w:color="auto"/>
            </w:tcBorders>
          </w:tcPr>
          <w:p w14:paraId="4E535CD4" w14:textId="77777777" w:rsidR="004616D8" w:rsidRDefault="004616D8" w:rsidP="00CD7A61">
            <w:pPr>
              <w:rPr>
                <w:rFonts w:ascii="Book Antiqua"/>
                <w:spacing w:val="-1"/>
                <w:sz w:val="24"/>
              </w:rPr>
            </w:pPr>
            <w:r>
              <w:rPr>
                <w:rFonts w:ascii="Book Antiqua"/>
                <w:b/>
                <w:spacing w:val="-1"/>
                <w:sz w:val="24"/>
              </w:rPr>
              <w:t>with</w:t>
            </w:r>
            <w:r>
              <w:rPr>
                <w:rFonts w:ascii="Book Antiqua"/>
                <w:b/>
                <w:spacing w:val="21"/>
                <w:w w:val="99"/>
                <w:sz w:val="24"/>
              </w:rPr>
              <w:t xml:space="preserve"> </w:t>
            </w:r>
            <w:r>
              <w:rPr>
                <w:rFonts w:ascii="Book Antiqua"/>
                <w:b/>
                <w:spacing w:val="-1"/>
                <w:sz w:val="24"/>
              </w:rPr>
              <w:t>CD</w:t>
            </w:r>
          </w:p>
        </w:tc>
        <w:tc>
          <w:tcPr>
            <w:tcW w:w="1129" w:type="dxa"/>
            <w:tcBorders>
              <w:top w:val="single" w:sz="4" w:space="0" w:color="auto"/>
              <w:bottom w:val="single" w:sz="4" w:space="0" w:color="auto"/>
            </w:tcBorders>
          </w:tcPr>
          <w:p w14:paraId="6F1D0156" w14:textId="77777777" w:rsidR="004616D8" w:rsidRDefault="004616D8" w:rsidP="00CD7A61">
            <w:pPr>
              <w:rPr>
                <w:rFonts w:ascii="Book Antiqua"/>
                <w:spacing w:val="-1"/>
                <w:sz w:val="24"/>
              </w:rPr>
            </w:pPr>
            <w:r>
              <w:rPr>
                <w:rFonts w:ascii="Book Antiqua"/>
                <w:b/>
                <w:spacing w:val="-1"/>
                <w:sz w:val="24"/>
              </w:rPr>
              <w:t>without</w:t>
            </w:r>
            <w:r>
              <w:rPr>
                <w:rFonts w:ascii="Book Antiqua"/>
                <w:b/>
                <w:spacing w:val="24"/>
                <w:w w:val="99"/>
                <w:sz w:val="24"/>
              </w:rPr>
              <w:t xml:space="preserve"> </w:t>
            </w:r>
            <w:r>
              <w:rPr>
                <w:rFonts w:ascii="Book Antiqua"/>
                <w:b/>
                <w:spacing w:val="-1"/>
                <w:sz w:val="24"/>
              </w:rPr>
              <w:t>CD</w:t>
            </w:r>
          </w:p>
        </w:tc>
        <w:tc>
          <w:tcPr>
            <w:tcW w:w="1003" w:type="dxa"/>
            <w:tcBorders>
              <w:top w:val="single" w:sz="4" w:space="0" w:color="auto"/>
              <w:bottom w:val="single" w:sz="4" w:space="0" w:color="auto"/>
            </w:tcBorders>
          </w:tcPr>
          <w:p w14:paraId="46C935A8" w14:textId="77777777" w:rsidR="004616D8" w:rsidRDefault="004616D8" w:rsidP="00CD7A61">
            <w:pPr>
              <w:rPr>
                <w:rFonts w:ascii="Book Antiqua"/>
                <w:spacing w:val="-1"/>
                <w:sz w:val="24"/>
              </w:rPr>
            </w:pPr>
            <w:r>
              <w:rPr>
                <w:rFonts w:ascii="Book Antiqua"/>
                <w:b/>
                <w:spacing w:val="-1"/>
                <w:sz w:val="24"/>
              </w:rPr>
              <w:t>with</w:t>
            </w:r>
            <w:r>
              <w:rPr>
                <w:rFonts w:ascii="Book Antiqua"/>
                <w:b/>
                <w:spacing w:val="21"/>
                <w:w w:val="99"/>
                <w:sz w:val="24"/>
              </w:rPr>
              <w:t xml:space="preserve"> </w:t>
            </w:r>
            <w:r>
              <w:rPr>
                <w:rFonts w:ascii="Book Antiqua"/>
                <w:b/>
                <w:spacing w:val="-1"/>
                <w:sz w:val="24"/>
              </w:rPr>
              <w:t>CD</w:t>
            </w:r>
          </w:p>
        </w:tc>
      </w:tr>
      <w:tr w:rsidR="004616D8" w14:paraId="412DA180" w14:textId="77777777" w:rsidTr="00CD7A61">
        <w:tc>
          <w:tcPr>
            <w:tcW w:w="5187" w:type="dxa"/>
            <w:tcBorders>
              <w:top w:val="single" w:sz="4" w:space="0" w:color="auto"/>
            </w:tcBorders>
          </w:tcPr>
          <w:p w14:paraId="45E19FFF" w14:textId="77777777" w:rsidR="004616D8" w:rsidRPr="00A05F34" w:rsidRDefault="004616D8" w:rsidP="00CD7A61">
            <w:pPr>
              <w:rPr>
                <w:rFonts w:ascii="Book Antiqua"/>
                <w:spacing w:val="-1"/>
                <w:sz w:val="24"/>
              </w:rPr>
            </w:pPr>
            <w:r w:rsidRPr="00A05F34">
              <w:rPr>
                <w:rFonts w:ascii="Book Antiqua"/>
                <w:spacing w:val="-1"/>
                <w:sz w:val="24"/>
              </w:rPr>
              <w:t>Prevalence</w:t>
            </w:r>
            <w:r w:rsidRPr="00A05F34">
              <w:rPr>
                <w:rFonts w:ascii="Book Antiqua"/>
                <w:spacing w:val="-4"/>
                <w:sz w:val="24"/>
              </w:rPr>
              <w:t xml:space="preserve"> </w:t>
            </w:r>
            <w:r w:rsidRPr="00A05F34">
              <w:rPr>
                <w:rFonts w:ascii="Book Antiqua"/>
                <w:sz w:val="24"/>
              </w:rPr>
              <w:t>of</w:t>
            </w:r>
            <w:r w:rsidRPr="00A05F34">
              <w:rPr>
                <w:rFonts w:ascii="Book Antiqua"/>
                <w:spacing w:val="-4"/>
                <w:sz w:val="24"/>
              </w:rPr>
              <w:t xml:space="preserve"> </w:t>
            </w:r>
            <w:r w:rsidRPr="00A05F34">
              <w:rPr>
                <w:rFonts w:ascii="Book Antiqua"/>
                <w:sz w:val="24"/>
              </w:rPr>
              <w:t>AF,</w:t>
            </w:r>
            <w:r w:rsidRPr="00A05F34">
              <w:rPr>
                <w:rFonts w:ascii="Book Antiqua"/>
                <w:spacing w:val="-4"/>
                <w:sz w:val="24"/>
              </w:rPr>
              <w:t xml:space="preserve"> </w:t>
            </w:r>
            <w:r w:rsidRPr="00A05F34">
              <w:rPr>
                <w:rFonts w:ascii="Book Antiqua"/>
                <w:i/>
                <w:sz w:val="24"/>
              </w:rPr>
              <w:t>n</w:t>
            </w:r>
          </w:p>
        </w:tc>
        <w:tc>
          <w:tcPr>
            <w:tcW w:w="1129" w:type="dxa"/>
            <w:tcBorders>
              <w:top w:val="single" w:sz="4" w:space="0" w:color="auto"/>
            </w:tcBorders>
          </w:tcPr>
          <w:p w14:paraId="7BC3DA84" w14:textId="77777777" w:rsidR="004616D8" w:rsidRDefault="004616D8" w:rsidP="00CD7A61">
            <w:pPr>
              <w:rPr>
                <w:rFonts w:ascii="Book Antiqua"/>
                <w:spacing w:val="-1"/>
                <w:sz w:val="24"/>
              </w:rPr>
            </w:pPr>
            <w:r>
              <w:rPr>
                <w:rFonts w:ascii="Book Antiqua"/>
                <w:sz w:val="24"/>
              </w:rPr>
              <w:t>891</w:t>
            </w:r>
          </w:p>
        </w:tc>
        <w:tc>
          <w:tcPr>
            <w:tcW w:w="973" w:type="dxa"/>
            <w:tcBorders>
              <w:top w:val="single" w:sz="4" w:space="0" w:color="auto"/>
            </w:tcBorders>
          </w:tcPr>
          <w:p w14:paraId="23A2F4D6" w14:textId="77777777" w:rsidR="004616D8" w:rsidRDefault="004616D8" w:rsidP="00CD7A61">
            <w:pPr>
              <w:rPr>
                <w:rFonts w:ascii="Book Antiqua"/>
                <w:spacing w:val="-1"/>
                <w:sz w:val="24"/>
              </w:rPr>
            </w:pPr>
            <w:r>
              <w:rPr>
                <w:rFonts w:ascii="Book Antiqua"/>
                <w:sz w:val="24"/>
              </w:rPr>
              <w:t>252</w:t>
            </w:r>
          </w:p>
        </w:tc>
        <w:tc>
          <w:tcPr>
            <w:tcW w:w="1129" w:type="dxa"/>
            <w:tcBorders>
              <w:top w:val="single" w:sz="4" w:space="0" w:color="auto"/>
            </w:tcBorders>
          </w:tcPr>
          <w:p w14:paraId="3D978B63" w14:textId="77777777" w:rsidR="004616D8" w:rsidRDefault="004616D8" w:rsidP="00CD7A61">
            <w:pPr>
              <w:rPr>
                <w:rFonts w:ascii="Book Antiqua"/>
                <w:spacing w:val="-1"/>
                <w:sz w:val="24"/>
              </w:rPr>
            </w:pPr>
            <w:r>
              <w:rPr>
                <w:rFonts w:ascii="Book Antiqua"/>
                <w:sz w:val="24"/>
              </w:rPr>
              <w:t>726</w:t>
            </w:r>
          </w:p>
        </w:tc>
        <w:tc>
          <w:tcPr>
            <w:tcW w:w="973" w:type="dxa"/>
            <w:tcBorders>
              <w:top w:val="single" w:sz="4" w:space="0" w:color="auto"/>
            </w:tcBorders>
          </w:tcPr>
          <w:p w14:paraId="79CB200A" w14:textId="77777777" w:rsidR="004616D8" w:rsidRDefault="004616D8" w:rsidP="00CD7A61">
            <w:pPr>
              <w:rPr>
                <w:rFonts w:ascii="Book Antiqua"/>
                <w:spacing w:val="-1"/>
                <w:sz w:val="24"/>
              </w:rPr>
            </w:pPr>
            <w:r>
              <w:rPr>
                <w:rFonts w:ascii="Book Antiqua"/>
                <w:sz w:val="24"/>
              </w:rPr>
              <w:t>212</w:t>
            </w:r>
          </w:p>
        </w:tc>
        <w:tc>
          <w:tcPr>
            <w:tcW w:w="1129" w:type="dxa"/>
            <w:tcBorders>
              <w:top w:val="single" w:sz="4" w:space="0" w:color="auto"/>
            </w:tcBorders>
          </w:tcPr>
          <w:p w14:paraId="00991FFD" w14:textId="77777777" w:rsidR="004616D8" w:rsidRDefault="004616D8" w:rsidP="00CD7A61">
            <w:pPr>
              <w:rPr>
                <w:rFonts w:ascii="Book Antiqua"/>
                <w:spacing w:val="-1"/>
                <w:sz w:val="24"/>
              </w:rPr>
            </w:pPr>
            <w:r>
              <w:rPr>
                <w:rFonts w:ascii="Book Antiqua"/>
                <w:sz w:val="24"/>
              </w:rPr>
              <w:t>514</w:t>
            </w:r>
          </w:p>
        </w:tc>
        <w:tc>
          <w:tcPr>
            <w:tcW w:w="1103" w:type="dxa"/>
            <w:tcBorders>
              <w:top w:val="single" w:sz="4" w:space="0" w:color="auto"/>
            </w:tcBorders>
          </w:tcPr>
          <w:p w14:paraId="0D6CE63C" w14:textId="77777777" w:rsidR="004616D8" w:rsidRDefault="004616D8" w:rsidP="00CD7A61">
            <w:pPr>
              <w:rPr>
                <w:rFonts w:ascii="Book Antiqua"/>
                <w:spacing w:val="-1"/>
                <w:sz w:val="24"/>
              </w:rPr>
            </w:pPr>
            <w:r>
              <w:rPr>
                <w:rFonts w:ascii="Book Antiqua"/>
                <w:sz w:val="24"/>
              </w:rPr>
              <w:t>172</w:t>
            </w:r>
          </w:p>
        </w:tc>
        <w:tc>
          <w:tcPr>
            <w:tcW w:w="1129" w:type="dxa"/>
            <w:tcBorders>
              <w:top w:val="single" w:sz="4" w:space="0" w:color="auto"/>
            </w:tcBorders>
          </w:tcPr>
          <w:p w14:paraId="25C93D8D" w14:textId="77777777" w:rsidR="004616D8" w:rsidRDefault="004616D8" w:rsidP="00CD7A61">
            <w:pPr>
              <w:rPr>
                <w:rFonts w:ascii="Book Antiqua"/>
                <w:spacing w:val="-1"/>
                <w:sz w:val="24"/>
              </w:rPr>
            </w:pPr>
            <w:r>
              <w:rPr>
                <w:rFonts w:ascii="Book Antiqua"/>
                <w:sz w:val="24"/>
              </w:rPr>
              <w:t>437</w:t>
            </w:r>
          </w:p>
        </w:tc>
        <w:tc>
          <w:tcPr>
            <w:tcW w:w="1003" w:type="dxa"/>
            <w:tcBorders>
              <w:top w:val="single" w:sz="4" w:space="0" w:color="auto"/>
            </w:tcBorders>
          </w:tcPr>
          <w:p w14:paraId="344B2094" w14:textId="77777777" w:rsidR="004616D8" w:rsidRDefault="004616D8" w:rsidP="00CD7A61">
            <w:pPr>
              <w:rPr>
                <w:rFonts w:ascii="Book Antiqua"/>
                <w:spacing w:val="-1"/>
                <w:sz w:val="24"/>
              </w:rPr>
            </w:pPr>
            <w:r>
              <w:rPr>
                <w:rFonts w:ascii="Book Antiqua"/>
                <w:sz w:val="24"/>
              </w:rPr>
              <w:t>142</w:t>
            </w:r>
          </w:p>
        </w:tc>
      </w:tr>
      <w:tr w:rsidR="004616D8" w14:paraId="50D2C762" w14:textId="77777777" w:rsidTr="00CD7A61">
        <w:tc>
          <w:tcPr>
            <w:tcW w:w="5187" w:type="dxa"/>
          </w:tcPr>
          <w:p w14:paraId="0E997186" w14:textId="77777777" w:rsidR="004616D8" w:rsidRPr="00A05F34" w:rsidRDefault="004616D8" w:rsidP="00CD7A61">
            <w:pPr>
              <w:pStyle w:val="TableParagraph"/>
              <w:spacing w:before="59"/>
              <w:rPr>
                <w:rFonts w:ascii="Book Antiqua" w:eastAsia="Book Antiqua" w:hAnsi="Book Antiqua" w:cs="Book Antiqua"/>
                <w:sz w:val="24"/>
                <w:szCs w:val="24"/>
              </w:rPr>
            </w:pPr>
            <w:r w:rsidRPr="00A05F34">
              <w:rPr>
                <w:rFonts w:ascii="Book Antiqua"/>
                <w:spacing w:val="-1"/>
                <w:sz w:val="24"/>
              </w:rPr>
              <w:t>Prevalence</w:t>
            </w:r>
            <w:r w:rsidRPr="00A05F34">
              <w:rPr>
                <w:rFonts w:ascii="Book Antiqua"/>
                <w:spacing w:val="-4"/>
                <w:sz w:val="24"/>
              </w:rPr>
              <w:t xml:space="preserve"> </w:t>
            </w:r>
            <w:r w:rsidRPr="00A05F34">
              <w:rPr>
                <w:rFonts w:ascii="Book Antiqua"/>
                <w:sz w:val="24"/>
              </w:rPr>
              <w:t>of</w:t>
            </w:r>
            <w:r w:rsidRPr="00A05F34">
              <w:rPr>
                <w:rFonts w:ascii="Book Antiqua"/>
                <w:spacing w:val="-5"/>
                <w:sz w:val="24"/>
              </w:rPr>
              <w:t xml:space="preserve"> </w:t>
            </w:r>
            <w:r w:rsidRPr="00A05F34">
              <w:rPr>
                <w:rFonts w:ascii="Book Antiqua"/>
                <w:sz w:val="24"/>
              </w:rPr>
              <w:t>AF</w:t>
            </w:r>
            <w:r w:rsidRPr="00A05F34">
              <w:rPr>
                <w:rFonts w:ascii="Book Antiqua"/>
                <w:spacing w:val="-2"/>
                <w:sz w:val="24"/>
              </w:rPr>
              <w:t xml:space="preserve"> </w:t>
            </w:r>
            <w:r w:rsidRPr="00A05F34">
              <w:rPr>
                <w:rFonts w:ascii="Book Antiqua"/>
                <w:spacing w:val="-1"/>
                <w:sz w:val="24"/>
              </w:rPr>
              <w:t>with</w:t>
            </w:r>
            <w:r w:rsidRPr="00A05F34">
              <w:rPr>
                <w:rFonts w:ascii="Book Antiqua"/>
                <w:spacing w:val="-4"/>
                <w:sz w:val="24"/>
              </w:rPr>
              <w:t xml:space="preserve"> </w:t>
            </w:r>
            <w:r w:rsidRPr="00A05F34">
              <w:rPr>
                <w:rFonts w:ascii="Book Antiqua"/>
                <w:sz w:val="24"/>
              </w:rPr>
              <w:t>any</w:t>
            </w:r>
            <w:r>
              <w:rPr>
                <w:rFonts w:ascii="Book Antiqua" w:hint="eastAsia"/>
                <w:sz w:val="24"/>
              </w:rPr>
              <w:t xml:space="preserve"> </w:t>
            </w:r>
            <w:r w:rsidRPr="00A05F34">
              <w:rPr>
                <w:rFonts w:ascii="Book Antiqua"/>
                <w:spacing w:val="-1"/>
                <w:sz w:val="24"/>
              </w:rPr>
              <w:t>comorbidity</w:t>
            </w:r>
          </w:p>
        </w:tc>
        <w:tc>
          <w:tcPr>
            <w:tcW w:w="1129" w:type="dxa"/>
          </w:tcPr>
          <w:p w14:paraId="2FA4DE86" w14:textId="77777777" w:rsidR="004616D8" w:rsidRDefault="004616D8" w:rsidP="00CD7A61">
            <w:pPr>
              <w:rPr>
                <w:rFonts w:ascii="Book Antiqua"/>
                <w:spacing w:val="-1"/>
                <w:sz w:val="24"/>
              </w:rPr>
            </w:pPr>
            <w:r>
              <w:rPr>
                <w:rFonts w:ascii="Book Antiqua"/>
                <w:sz w:val="24"/>
              </w:rPr>
              <w:t>148</w:t>
            </w:r>
          </w:p>
        </w:tc>
        <w:tc>
          <w:tcPr>
            <w:tcW w:w="973" w:type="dxa"/>
          </w:tcPr>
          <w:p w14:paraId="62F98109" w14:textId="77777777" w:rsidR="004616D8" w:rsidRDefault="004616D8" w:rsidP="00CD7A61">
            <w:pPr>
              <w:rPr>
                <w:rFonts w:ascii="Book Antiqua"/>
                <w:spacing w:val="-1"/>
                <w:sz w:val="24"/>
              </w:rPr>
            </w:pPr>
            <w:r>
              <w:rPr>
                <w:rFonts w:ascii="Book Antiqua"/>
                <w:sz w:val="24"/>
              </w:rPr>
              <w:t>39</w:t>
            </w:r>
          </w:p>
        </w:tc>
        <w:tc>
          <w:tcPr>
            <w:tcW w:w="1129" w:type="dxa"/>
          </w:tcPr>
          <w:p w14:paraId="18D8259E" w14:textId="77777777" w:rsidR="004616D8" w:rsidRDefault="004616D8" w:rsidP="00CD7A61">
            <w:pPr>
              <w:rPr>
                <w:rFonts w:ascii="Book Antiqua"/>
                <w:spacing w:val="-1"/>
                <w:sz w:val="24"/>
              </w:rPr>
            </w:pPr>
            <w:r>
              <w:rPr>
                <w:rFonts w:ascii="Book Antiqua"/>
                <w:sz w:val="24"/>
              </w:rPr>
              <w:t>124</w:t>
            </w:r>
          </w:p>
        </w:tc>
        <w:tc>
          <w:tcPr>
            <w:tcW w:w="973" w:type="dxa"/>
          </w:tcPr>
          <w:p w14:paraId="3727CEBA" w14:textId="77777777" w:rsidR="004616D8" w:rsidRDefault="004616D8" w:rsidP="00CD7A61">
            <w:pPr>
              <w:rPr>
                <w:rFonts w:ascii="Book Antiqua"/>
                <w:spacing w:val="-1"/>
                <w:sz w:val="24"/>
              </w:rPr>
            </w:pPr>
            <w:r>
              <w:rPr>
                <w:rFonts w:ascii="Book Antiqua"/>
                <w:sz w:val="24"/>
              </w:rPr>
              <w:t>28</w:t>
            </w:r>
          </w:p>
        </w:tc>
        <w:tc>
          <w:tcPr>
            <w:tcW w:w="1129" w:type="dxa"/>
          </w:tcPr>
          <w:p w14:paraId="0D32957B" w14:textId="77777777" w:rsidR="004616D8" w:rsidRDefault="004616D8" w:rsidP="00CD7A61">
            <w:pPr>
              <w:rPr>
                <w:rFonts w:ascii="Book Antiqua"/>
                <w:spacing w:val="-1"/>
                <w:sz w:val="24"/>
              </w:rPr>
            </w:pPr>
            <w:r>
              <w:rPr>
                <w:rFonts w:ascii="Book Antiqua"/>
                <w:sz w:val="24"/>
              </w:rPr>
              <w:t>96</w:t>
            </w:r>
          </w:p>
        </w:tc>
        <w:tc>
          <w:tcPr>
            <w:tcW w:w="1103" w:type="dxa"/>
          </w:tcPr>
          <w:p w14:paraId="689D5657" w14:textId="77777777" w:rsidR="004616D8" w:rsidRDefault="004616D8" w:rsidP="00CD7A61">
            <w:pPr>
              <w:rPr>
                <w:rFonts w:ascii="Book Antiqua"/>
                <w:spacing w:val="-1"/>
                <w:sz w:val="24"/>
              </w:rPr>
            </w:pPr>
            <w:r>
              <w:rPr>
                <w:rFonts w:ascii="Book Antiqua"/>
                <w:sz w:val="24"/>
              </w:rPr>
              <w:t>26</w:t>
            </w:r>
          </w:p>
        </w:tc>
        <w:tc>
          <w:tcPr>
            <w:tcW w:w="1129" w:type="dxa"/>
          </w:tcPr>
          <w:p w14:paraId="77062C75" w14:textId="77777777" w:rsidR="004616D8" w:rsidRDefault="004616D8" w:rsidP="00CD7A61">
            <w:pPr>
              <w:rPr>
                <w:rFonts w:ascii="Book Antiqua"/>
                <w:spacing w:val="-1"/>
                <w:sz w:val="24"/>
              </w:rPr>
            </w:pPr>
            <w:r>
              <w:rPr>
                <w:rFonts w:ascii="Book Antiqua"/>
                <w:sz w:val="24"/>
              </w:rPr>
              <w:t>82</w:t>
            </w:r>
          </w:p>
        </w:tc>
        <w:tc>
          <w:tcPr>
            <w:tcW w:w="1003" w:type="dxa"/>
          </w:tcPr>
          <w:p w14:paraId="42E47113" w14:textId="77777777" w:rsidR="004616D8" w:rsidRDefault="004616D8" w:rsidP="00CD7A61">
            <w:pPr>
              <w:rPr>
                <w:rFonts w:ascii="Book Antiqua"/>
                <w:spacing w:val="-1"/>
                <w:sz w:val="24"/>
              </w:rPr>
            </w:pPr>
            <w:r>
              <w:rPr>
                <w:rFonts w:ascii="Book Antiqua"/>
                <w:sz w:val="24"/>
              </w:rPr>
              <w:t>18</w:t>
            </w:r>
          </w:p>
        </w:tc>
      </w:tr>
      <w:tr w:rsidR="004616D8" w14:paraId="585AC064" w14:textId="77777777" w:rsidTr="00CD7A61">
        <w:tc>
          <w:tcPr>
            <w:tcW w:w="5187" w:type="dxa"/>
          </w:tcPr>
          <w:p w14:paraId="4137E081" w14:textId="77777777" w:rsidR="004616D8" w:rsidRPr="00A05F34" w:rsidRDefault="004616D8" w:rsidP="00CD7A61">
            <w:pPr>
              <w:ind w:firstLineChars="100" w:firstLine="240"/>
              <w:rPr>
                <w:rFonts w:ascii="Book Antiqua"/>
                <w:spacing w:val="-1"/>
                <w:sz w:val="24"/>
              </w:rPr>
            </w:pPr>
            <w:r w:rsidRPr="00A05F34">
              <w:rPr>
                <w:rFonts w:ascii="Book Antiqua"/>
                <w:sz w:val="24"/>
              </w:rPr>
              <w:t>per</w:t>
            </w:r>
            <w:r w:rsidRPr="00A05F34">
              <w:rPr>
                <w:rFonts w:ascii="Book Antiqua"/>
                <w:spacing w:val="-5"/>
                <w:sz w:val="24"/>
              </w:rPr>
              <w:t xml:space="preserve"> </w:t>
            </w:r>
            <w:r w:rsidRPr="00A05F34">
              <w:rPr>
                <w:rFonts w:ascii="Book Antiqua"/>
                <w:sz w:val="24"/>
              </w:rPr>
              <w:t>10000</w:t>
            </w:r>
            <w:r w:rsidRPr="00A05F34">
              <w:rPr>
                <w:rFonts w:ascii="Book Antiqua"/>
                <w:spacing w:val="-4"/>
                <w:sz w:val="24"/>
              </w:rPr>
              <w:t xml:space="preserve"> </w:t>
            </w:r>
            <w:r w:rsidRPr="00A05F34">
              <w:rPr>
                <w:rFonts w:ascii="Book Antiqua"/>
                <w:spacing w:val="-1"/>
                <w:sz w:val="24"/>
              </w:rPr>
              <w:t>patients</w:t>
            </w:r>
          </w:p>
        </w:tc>
        <w:tc>
          <w:tcPr>
            <w:tcW w:w="1129" w:type="dxa"/>
          </w:tcPr>
          <w:p w14:paraId="17AC8FE7" w14:textId="77777777" w:rsidR="004616D8" w:rsidRDefault="004616D8" w:rsidP="00CD7A61">
            <w:pPr>
              <w:rPr>
                <w:rFonts w:ascii="Book Antiqua"/>
                <w:spacing w:val="-1"/>
                <w:sz w:val="24"/>
              </w:rPr>
            </w:pPr>
            <w:r>
              <w:rPr>
                <w:rFonts w:ascii="Book Antiqua"/>
                <w:sz w:val="24"/>
              </w:rPr>
              <w:t>0.30</w:t>
            </w:r>
          </w:p>
        </w:tc>
        <w:tc>
          <w:tcPr>
            <w:tcW w:w="973" w:type="dxa"/>
          </w:tcPr>
          <w:p w14:paraId="52195EFE" w14:textId="77777777" w:rsidR="004616D8" w:rsidRDefault="004616D8" w:rsidP="00CD7A61">
            <w:pPr>
              <w:rPr>
                <w:rFonts w:ascii="Book Antiqua"/>
                <w:spacing w:val="-1"/>
                <w:sz w:val="24"/>
              </w:rPr>
            </w:pPr>
            <w:r>
              <w:rPr>
                <w:rFonts w:ascii="Book Antiqua"/>
                <w:sz w:val="24"/>
              </w:rPr>
              <w:t>0.08</w:t>
            </w:r>
          </w:p>
        </w:tc>
        <w:tc>
          <w:tcPr>
            <w:tcW w:w="1129" w:type="dxa"/>
          </w:tcPr>
          <w:p w14:paraId="325E1A74" w14:textId="77777777" w:rsidR="004616D8" w:rsidRDefault="004616D8" w:rsidP="00CD7A61">
            <w:pPr>
              <w:rPr>
                <w:rFonts w:ascii="Book Antiqua"/>
                <w:spacing w:val="-1"/>
                <w:sz w:val="24"/>
              </w:rPr>
            </w:pPr>
            <w:r>
              <w:rPr>
                <w:rFonts w:ascii="Book Antiqua"/>
                <w:sz w:val="24"/>
              </w:rPr>
              <w:t>0.29</w:t>
            </w:r>
          </w:p>
        </w:tc>
        <w:tc>
          <w:tcPr>
            <w:tcW w:w="973" w:type="dxa"/>
          </w:tcPr>
          <w:p w14:paraId="5F29A85C" w14:textId="77777777" w:rsidR="004616D8" w:rsidRDefault="004616D8" w:rsidP="00CD7A61">
            <w:pPr>
              <w:rPr>
                <w:rFonts w:ascii="Book Antiqua"/>
                <w:spacing w:val="-1"/>
                <w:sz w:val="24"/>
              </w:rPr>
            </w:pPr>
            <w:r>
              <w:rPr>
                <w:rFonts w:ascii="Book Antiqua"/>
                <w:sz w:val="24"/>
              </w:rPr>
              <w:t>0.07</w:t>
            </w:r>
          </w:p>
        </w:tc>
        <w:tc>
          <w:tcPr>
            <w:tcW w:w="1129" w:type="dxa"/>
          </w:tcPr>
          <w:p w14:paraId="5C2CB18E" w14:textId="77777777" w:rsidR="004616D8" w:rsidRDefault="004616D8" w:rsidP="00CD7A61">
            <w:pPr>
              <w:rPr>
                <w:rFonts w:ascii="Book Antiqua"/>
                <w:spacing w:val="-1"/>
                <w:sz w:val="24"/>
              </w:rPr>
            </w:pPr>
            <w:r>
              <w:rPr>
                <w:rFonts w:ascii="Book Antiqua"/>
                <w:sz w:val="24"/>
              </w:rPr>
              <w:t>0.27</w:t>
            </w:r>
          </w:p>
        </w:tc>
        <w:tc>
          <w:tcPr>
            <w:tcW w:w="1103" w:type="dxa"/>
          </w:tcPr>
          <w:p w14:paraId="39A47026" w14:textId="77777777" w:rsidR="004616D8" w:rsidRDefault="004616D8" w:rsidP="00CD7A61">
            <w:pPr>
              <w:rPr>
                <w:rFonts w:ascii="Book Antiqua"/>
                <w:spacing w:val="-1"/>
                <w:sz w:val="24"/>
              </w:rPr>
            </w:pPr>
            <w:r>
              <w:rPr>
                <w:rFonts w:ascii="Book Antiqua"/>
                <w:sz w:val="24"/>
              </w:rPr>
              <w:t>0.07</w:t>
            </w:r>
          </w:p>
        </w:tc>
        <w:tc>
          <w:tcPr>
            <w:tcW w:w="1129" w:type="dxa"/>
          </w:tcPr>
          <w:p w14:paraId="746F3A4B" w14:textId="77777777" w:rsidR="004616D8" w:rsidRDefault="004616D8" w:rsidP="00CD7A61">
            <w:pPr>
              <w:rPr>
                <w:rFonts w:ascii="Book Antiqua"/>
                <w:spacing w:val="-1"/>
                <w:sz w:val="24"/>
              </w:rPr>
            </w:pPr>
            <w:r>
              <w:rPr>
                <w:rFonts w:ascii="Book Antiqua"/>
                <w:sz w:val="24"/>
              </w:rPr>
              <w:t>0.26</w:t>
            </w:r>
          </w:p>
        </w:tc>
        <w:tc>
          <w:tcPr>
            <w:tcW w:w="1003" w:type="dxa"/>
          </w:tcPr>
          <w:p w14:paraId="6A1C3CF0" w14:textId="77777777" w:rsidR="004616D8" w:rsidRDefault="004616D8" w:rsidP="00CD7A61">
            <w:pPr>
              <w:rPr>
                <w:rFonts w:ascii="Book Antiqua"/>
                <w:spacing w:val="-1"/>
                <w:sz w:val="24"/>
              </w:rPr>
            </w:pPr>
            <w:r>
              <w:rPr>
                <w:rFonts w:ascii="Book Antiqua"/>
                <w:sz w:val="24"/>
              </w:rPr>
              <w:t>0.06</w:t>
            </w:r>
          </w:p>
        </w:tc>
      </w:tr>
      <w:tr w:rsidR="004616D8" w14:paraId="2421EAE8" w14:textId="77777777" w:rsidTr="00CD7A61">
        <w:tc>
          <w:tcPr>
            <w:tcW w:w="5187" w:type="dxa"/>
          </w:tcPr>
          <w:p w14:paraId="2C93AA2D" w14:textId="77777777" w:rsidR="004616D8" w:rsidRPr="00A05F34" w:rsidRDefault="004616D8" w:rsidP="00CD7A61">
            <w:pPr>
              <w:ind w:firstLineChars="100" w:firstLine="240"/>
              <w:rPr>
                <w:rFonts w:ascii="Book Antiqua"/>
                <w:spacing w:val="-1"/>
                <w:sz w:val="24"/>
              </w:rPr>
            </w:pPr>
            <w:r w:rsidRPr="00A05F34">
              <w:rPr>
                <w:rFonts w:ascii="Book Antiqua"/>
                <w:sz w:val="24"/>
              </w:rPr>
              <w:t>per</w:t>
            </w:r>
            <w:r w:rsidRPr="00A05F34">
              <w:rPr>
                <w:rFonts w:ascii="Book Antiqua"/>
                <w:spacing w:val="-5"/>
                <w:sz w:val="24"/>
              </w:rPr>
              <w:t xml:space="preserve"> </w:t>
            </w:r>
            <w:r w:rsidRPr="00A05F34">
              <w:rPr>
                <w:rFonts w:ascii="Book Antiqua"/>
                <w:sz w:val="24"/>
              </w:rPr>
              <w:t>100</w:t>
            </w:r>
            <w:r w:rsidRPr="00A05F34">
              <w:rPr>
                <w:rFonts w:ascii="Book Antiqua"/>
                <w:spacing w:val="-4"/>
                <w:sz w:val="24"/>
              </w:rPr>
              <w:t xml:space="preserve"> </w:t>
            </w:r>
            <w:r w:rsidRPr="00A05F34">
              <w:rPr>
                <w:rFonts w:ascii="Book Antiqua"/>
                <w:sz w:val="24"/>
              </w:rPr>
              <w:t>AF</w:t>
            </w:r>
            <w:r w:rsidRPr="00A05F34">
              <w:rPr>
                <w:rFonts w:ascii="Book Antiqua"/>
                <w:spacing w:val="-3"/>
                <w:sz w:val="24"/>
              </w:rPr>
              <w:t xml:space="preserve"> </w:t>
            </w:r>
            <w:r w:rsidRPr="00A05F34">
              <w:rPr>
                <w:rFonts w:ascii="Book Antiqua"/>
                <w:spacing w:val="-1"/>
                <w:sz w:val="24"/>
              </w:rPr>
              <w:t>patients</w:t>
            </w:r>
          </w:p>
        </w:tc>
        <w:tc>
          <w:tcPr>
            <w:tcW w:w="1129" w:type="dxa"/>
          </w:tcPr>
          <w:p w14:paraId="37F43EC4" w14:textId="77777777" w:rsidR="004616D8" w:rsidRDefault="004616D8" w:rsidP="00CD7A61">
            <w:pPr>
              <w:rPr>
                <w:rFonts w:ascii="Book Antiqua"/>
                <w:spacing w:val="-1"/>
                <w:sz w:val="24"/>
              </w:rPr>
            </w:pPr>
            <w:r>
              <w:rPr>
                <w:rFonts w:ascii="Book Antiqua"/>
                <w:sz w:val="24"/>
              </w:rPr>
              <w:t>16.61</w:t>
            </w:r>
          </w:p>
        </w:tc>
        <w:tc>
          <w:tcPr>
            <w:tcW w:w="973" w:type="dxa"/>
          </w:tcPr>
          <w:p w14:paraId="3018A472" w14:textId="77777777" w:rsidR="004616D8" w:rsidRDefault="004616D8" w:rsidP="00CD7A61">
            <w:pPr>
              <w:rPr>
                <w:rFonts w:ascii="Book Antiqua"/>
                <w:spacing w:val="-1"/>
                <w:sz w:val="24"/>
              </w:rPr>
            </w:pPr>
            <w:r>
              <w:rPr>
                <w:rFonts w:ascii="Book Antiqua"/>
                <w:sz w:val="24"/>
              </w:rPr>
              <w:t>15.48</w:t>
            </w:r>
          </w:p>
        </w:tc>
        <w:tc>
          <w:tcPr>
            <w:tcW w:w="1129" w:type="dxa"/>
          </w:tcPr>
          <w:p w14:paraId="3C696894" w14:textId="77777777" w:rsidR="004616D8" w:rsidRDefault="004616D8" w:rsidP="00CD7A61">
            <w:pPr>
              <w:rPr>
                <w:rFonts w:ascii="Book Antiqua"/>
                <w:spacing w:val="-1"/>
                <w:sz w:val="24"/>
              </w:rPr>
            </w:pPr>
            <w:r>
              <w:rPr>
                <w:rFonts w:ascii="Book Antiqua"/>
                <w:sz w:val="24"/>
              </w:rPr>
              <w:t>17.08</w:t>
            </w:r>
          </w:p>
        </w:tc>
        <w:tc>
          <w:tcPr>
            <w:tcW w:w="973" w:type="dxa"/>
          </w:tcPr>
          <w:p w14:paraId="32DDD454" w14:textId="77777777" w:rsidR="004616D8" w:rsidRDefault="004616D8" w:rsidP="00CD7A61">
            <w:pPr>
              <w:rPr>
                <w:rFonts w:ascii="Book Antiqua"/>
                <w:spacing w:val="-1"/>
                <w:sz w:val="24"/>
              </w:rPr>
            </w:pPr>
            <w:r>
              <w:rPr>
                <w:rFonts w:ascii="Book Antiqua"/>
                <w:sz w:val="24"/>
              </w:rPr>
              <w:t>13.21</w:t>
            </w:r>
          </w:p>
        </w:tc>
        <w:tc>
          <w:tcPr>
            <w:tcW w:w="1129" w:type="dxa"/>
          </w:tcPr>
          <w:p w14:paraId="032756D6" w14:textId="77777777" w:rsidR="004616D8" w:rsidRDefault="004616D8" w:rsidP="00CD7A61">
            <w:pPr>
              <w:rPr>
                <w:rFonts w:ascii="Book Antiqua"/>
                <w:spacing w:val="-1"/>
                <w:sz w:val="24"/>
              </w:rPr>
            </w:pPr>
            <w:r>
              <w:rPr>
                <w:rFonts w:ascii="Book Antiqua"/>
                <w:sz w:val="24"/>
              </w:rPr>
              <w:t>18.68</w:t>
            </w:r>
          </w:p>
        </w:tc>
        <w:tc>
          <w:tcPr>
            <w:tcW w:w="1103" w:type="dxa"/>
          </w:tcPr>
          <w:p w14:paraId="173B0BB0" w14:textId="77777777" w:rsidR="004616D8" w:rsidRDefault="004616D8" w:rsidP="00CD7A61">
            <w:pPr>
              <w:rPr>
                <w:rFonts w:ascii="Book Antiqua"/>
                <w:spacing w:val="-1"/>
                <w:sz w:val="24"/>
              </w:rPr>
            </w:pPr>
            <w:r>
              <w:rPr>
                <w:rFonts w:ascii="Book Antiqua"/>
                <w:sz w:val="24"/>
              </w:rPr>
              <w:t>15.03</w:t>
            </w:r>
          </w:p>
        </w:tc>
        <w:tc>
          <w:tcPr>
            <w:tcW w:w="1129" w:type="dxa"/>
          </w:tcPr>
          <w:p w14:paraId="4F3C1E67" w14:textId="77777777" w:rsidR="004616D8" w:rsidRDefault="004616D8" w:rsidP="00CD7A61">
            <w:pPr>
              <w:rPr>
                <w:rFonts w:ascii="Book Antiqua"/>
                <w:spacing w:val="-1"/>
                <w:sz w:val="24"/>
              </w:rPr>
            </w:pPr>
            <w:r>
              <w:rPr>
                <w:rFonts w:ascii="Book Antiqua"/>
                <w:sz w:val="24"/>
              </w:rPr>
              <w:t>18.76</w:t>
            </w:r>
          </w:p>
        </w:tc>
        <w:tc>
          <w:tcPr>
            <w:tcW w:w="1003" w:type="dxa"/>
          </w:tcPr>
          <w:p w14:paraId="5067407D" w14:textId="77777777" w:rsidR="004616D8" w:rsidRDefault="004616D8" w:rsidP="00CD7A61">
            <w:pPr>
              <w:rPr>
                <w:rFonts w:ascii="Book Antiqua"/>
                <w:spacing w:val="-1"/>
                <w:sz w:val="24"/>
              </w:rPr>
            </w:pPr>
            <w:r>
              <w:rPr>
                <w:rFonts w:ascii="Book Antiqua"/>
                <w:sz w:val="24"/>
              </w:rPr>
              <w:t>12.68</w:t>
            </w:r>
          </w:p>
        </w:tc>
      </w:tr>
      <w:tr w:rsidR="004616D8" w14:paraId="5EE1AA37" w14:textId="77777777" w:rsidTr="00CD7A61">
        <w:tc>
          <w:tcPr>
            <w:tcW w:w="5187" w:type="dxa"/>
          </w:tcPr>
          <w:p w14:paraId="443D848C" w14:textId="77777777" w:rsidR="004616D8" w:rsidRPr="00D53599" w:rsidRDefault="004616D8" w:rsidP="00CD7A61">
            <w:pPr>
              <w:pStyle w:val="TableParagraph"/>
              <w:spacing w:before="60"/>
              <w:rPr>
                <w:rFonts w:ascii="Book Antiqua"/>
                <w:spacing w:val="-4"/>
                <w:sz w:val="24"/>
              </w:rPr>
            </w:pPr>
            <w:r w:rsidRPr="00D53599">
              <w:rPr>
                <w:rFonts w:ascii="Book Antiqua"/>
                <w:spacing w:val="-1"/>
                <w:sz w:val="24"/>
              </w:rPr>
              <w:t>Prevalence</w:t>
            </w:r>
            <w:r w:rsidRPr="00D53599">
              <w:rPr>
                <w:rFonts w:ascii="Book Antiqua"/>
                <w:spacing w:val="-6"/>
                <w:sz w:val="24"/>
              </w:rPr>
              <w:t xml:space="preserve"> of </w:t>
            </w:r>
            <w:r w:rsidRPr="00D53599">
              <w:rPr>
                <w:rFonts w:ascii="Book Antiqua"/>
                <w:spacing w:val="-1"/>
                <w:sz w:val="24"/>
              </w:rPr>
              <w:t>comorbidities</w:t>
            </w:r>
            <w:r w:rsidRPr="00D53599">
              <w:rPr>
                <w:rFonts w:ascii="Book Antiqua"/>
                <w:spacing w:val="-6"/>
                <w:sz w:val="24"/>
              </w:rPr>
              <w:t xml:space="preserve"> </w:t>
            </w:r>
            <w:r w:rsidRPr="00D53599">
              <w:rPr>
                <w:rFonts w:ascii="Book Antiqua"/>
                <w:sz w:val="24"/>
              </w:rPr>
              <w:t>per</w:t>
            </w:r>
            <w:r w:rsidRPr="00D53599">
              <w:rPr>
                <w:rFonts w:ascii="Book Antiqua"/>
                <w:spacing w:val="-6"/>
                <w:sz w:val="24"/>
              </w:rPr>
              <w:t xml:space="preserve"> </w:t>
            </w:r>
            <w:r w:rsidRPr="00D53599">
              <w:rPr>
                <w:rFonts w:ascii="Book Antiqua"/>
                <w:sz w:val="24"/>
              </w:rPr>
              <w:t>100</w:t>
            </w:r>
            <w:r w:rsidRPr="00D53599">
              <w:rPr>
                <w:rFonts w:ascii="Book Antiqua"/>
                <w:spacing w:val="-5"/>
                <w:sz w:val="24"/>
              </w:rPr>
              <w:t xml:space="preserve"> </w:t>
            </w:r>
            <w:r w:rsidRPr="00D53599">
              <w:rPr>
                <w:rFonts w:ascii="Book Antiqua"/>
                <w:sz w:val="24"/>
              </w:rPr>
              <w:t>AF</w:t>
            </w:r>
            <w:r>
              <w:rPr>
                <w:rFonts w:ascii="Book Antiqua" w:hint="eastAsia"/>
                <w:sz w:val="24"/>
              </w:rPr>
              <w:t xml:space="preserve"> </w:t>
            </w:r>
            <w:r w:rsidRPr="00D53599">
              <w:rPr>
                <w:rFonts w:ascii="Book Antiqua"/>
                <w:sz w:val="24"/>
              </w:rPr>
              <w:t>patients</w:t>
            </w:r>
            <w:r w:rsidRPr="00D53599">
              <w:rPr>
                <w:rFonts w:ascii="Book Antiqua"/>
                <w:sz w:val="24"/>
                <w:vertAlign w:val="superscript"/>
              </w:rPr>
              <w:t>1</w:t>
            </w:r>
          </w:p>
        </w:tc>
        <w:tc>
          <w:tcPr>
            <w:tcW w:w="1129" w:type="dxa"/>
          </w:tcPr>
          <w:p w14:paraId="0712C687" w14:textId="77777777" w:rsidR="004616D8" w:rsidRDefault="004616D8" w:rsidP="00CD7A61">
            <w:pPr>
              <w:rPr>
                <w:rFonts w:ascii="Book Antiqua"/>
                <w:spacing w:val="-1"/>
                <w:sz w:val="24"/>
              </w:rPr>
            </w:pPr>
          </w:p>
        </w:tc>
        <w:tc>
          <w:tcPr>
            <w:tcW w:w="973" w:type="dxa"/>
          </w:tcPr>
          <w:p w14:paraId="7656F072" w14:textId="77777777" w:rsidR="004616D8" w:rsidRDefault="004616D8" w:rsidP="00CD7A61">
            <w:pPr>
              <w:rPr>
                <w:rFonts w:ascii="Book Antiqua"/>
                <w:spacing w:val="-1"/>
                <w:sz w:val="24"/>
              </w:rPr>
            </w:pPr>
          </w:p>
        </w:tc>
        <w:tc>
          <w:tcPr>
            <w:tcW w:w="1129" w:type="dxa"/>
          </w:tcPr>
          <w:p w14:paraId="00534997" w14:textId="77777777" w:rsidR="004616D8" w:rsidRDefault="004616D8" w:rsidP="00CD7A61">
            <w:pPr>
              <w:rPr>
                <w:rFonts w:ascii="Book Antiqua"/>
                <w:spacing w:val="-1"/>
                <w:sz w:val="24"/>
              </w:rPr>
            </w:pPr>
          </w:p>
        </w:tc>
        <w:tc>
          <w:tcPr>
            <w:tcW w:w="973" w:type="dxa"/>
          </w:tcPr>
          <w:p w14:paraId="163AE938" w14:textId="77777777" w:rsidR="004616D8" w:rsidRDefault="004616D8" w:rsidP="00CD7A61">
            <w:pPr>
              <w:rPr>
                <w:rFonts w:ascii="Book Antiqua"/>
                <w:spacing w:val="-1"/>
                <w:sz w:val="24"/>
              </w:rPr>
            </w:pPr>
          </w:p>
        </w:tc>
        <w:tc>
          <w:tcPr>
            <w:tcW w:w="1129" w:type="dxa"/>
          </w:tcPr>
          <w:p w14:paraId="6D11C822" w14:textId="77777777" w:rsidR="004616D8" w:rsidRDefault="004616D8" w:rsidP="00CD7A61">
            <w:pPr>
              <w:rPr>
                <w:rFonts w:ascii="Book Antiqua"/>
                <w:spacing w:val="-1"/>
                <w:sz w:val="24"/>
              </w:rPr>
            </w:pPr>
          </w:p>
        </w:tc>
        <w:tc>
          <w:tcPr>
            <w:tcW w:w="1103" w:type="dxa"/>
          </w:tcPr>
          <w:p w14:paraId="5E37B0CC" w14:textId="77777777" w:rsidR="004616D8" w:rsidRDefault="004616D8" w:rsidP="00CD7A61">
            <w:pPr>
              <w:rPr>
                <w:rFonts w:ascii="Book Antiqua"/>
                <w:spacing w:val="-1"/>
                <w:sz w:val="24"/>
              </w:rPr>
            </w:pPr>
          </w:p>
        </w:tc>
        <w:tc>
          <w:tcPr>
            <w:tcW w:w="1129" w:type="dxa"/>
          </w:tcPr>
          <w:p w14:paraId="19867C78" w14:textId="77777777" w:rsidR="004616D8" w:rsidRDefault="004616D8" w:rsidP="00CD7A61">
            <w:pPr>
              <w:rPr>
                <w:rFonts w:ascii="Book Antiqua"/>
                <w:spacing w:val="-1"/>
                <w:sz w:val="24"/>
              </w:rPr>
            </w:pPr>
          </w:p>
        </w:tc>
        <w:tc>
          <w:tcPr>
            <w:tcW w:w="1003" w:type="dxa"/>
          </w:tcPr>
          <w:p w14:paraId="5761D2D2" w14:textId="77777777" w:rsidR="004616D8" w:rsidRDefault="004616D8" w:rsidP="00CD7A61">
            <w:pPr>
              <w:rPr>
                <w:rFonts w:ascii="Book Antiqua"/>
                <w:spacing w:val="-1"/>
                <w:sz w:val="24"/>
              </w:rPr>
            </w:pPr>
          </w:p>
        </w:tc>
      </w:tr>
      <w:tr w:rsidR="004616D8" w14:paraId="554F40CD" w14:textId="77777777" w:rsidTr="00CD7A61">
        <w:tc>
          <w:tcPr>
            <w:tcW w:w="5187" w:type="dxa"/>
          </w:tcPr>
          <w:p w14:paraId="124BD75A"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HIV</w:t>
            </w:r>
          </w:p>
        </w:tc>
        <w:tc>
          <w:tcPr>
            <w:tcW w:w="1129" w:type="dxa"/>
          </w:tcPr>
          <w:p w14:paraId="0291433C" w14:textId="77777777" w:rsidR="004616D8" w:rsidRDefault="004616D8" w:rsidP="00CD7A61">
            <w:pPr>
              <w:rPr>
                <w:rFonts w:ascii="Book Antiqua"/>
                <w:spacing w:val="-1"/>
                <w:sz w:val="24"/>
              </w:rPr>
            </w:pPr>
            <w:r>
              <w:rPr>
                <w:rFonts w:ascii="Book Antiqua"/>
                <w:sz w:val="24"/>
              </w:rPr>
              <w:t>0</w:t>
            </w:r>
          </w:p>
        </w:tc>
        <w:tc>
          <w:tcPr>
            <w:tcW w:w="973" w:type="dxa"/>
          </w:tcPr>
          <w:p w14:paraId="19CCF65E" w14:textId="77777777" w:rsidR="004616D8" w:rsidRDefault="004616D8" w:rsidP="00CD7A61">
            <w:pPr>
              <w:rPr>
                <w:rFonts w:ascii="Book Antiqua"/>
                <w:spacing w:val="-1"/>
                <w:sz w:val="24"/>
              </w:rPr>
            </w:pPr>
            <w:r>
              <w:rPr>
                <w:rFonts w:ascii="Book Antiqua"/>
                <w:sz w:val="24"/>
              </w:rPr>
              <w:t>###</w:t>
            </w:r>
          </w:p>
        </w:tc>
        <w:tc>
          <w:tcPr>
            <w:tcW w:w="1129" w:type="dxa"/>
          </w:tcPr>
          <w:p w14:paraId="67143603" w14:textId="77777777" w:rsidR="004616D8" w:rsidRDefault="004616D8" w:rsidP="00CD7A61">
            <w:pPr>
              <w:rPr>
                <w:rFonts w:ascii="Book Antiqua"/>
                <w:spacing w:val="-1"/>
                <w:sz w:val="24"/>
              </w:rPr>
            </w:pPr>
            <w:r>
              <w:rPr>
                <w:rFonts w:ascii="Book Antiqua"/>
                <w:sz w:val="24"/>
              </w:rPr>
              <w:t>###</w:t>
            </w:r>
          </w:p>
        </w:tc>
        <w:tc>
          <w:tcPr>
            <w:tcW w:w="973" w:type="dxa"/>
          </w:tcPr>
          <w:p w14:paraId="0D68F4F9" w14:textId="77777777" w:rsidR="004616D8" w:rsidRDefault="004616D8" w:rsidP="00CD7A61">
            <w:pPr>
              <w:rPr>
                <w:rFonts w:ascii="Book Antiqua"/>
                <w:spacing w:val="-1"/>
                <w:sz w:val="24"/>
              </w:rPr>
            </w:pPr>
            <w:r>
              <w:rPr>
                <w:rFonts w:ascii="Book Antiqua"/>
                <w:sz w:val="24"/>
              </w:rPr>
              <w:t>###</w:t>
            </w:r>
          </w:p>
        </w:tc>
        <w:tc>
          <w:tcPr>
            <w:tcW w:w="1129" w:type="dxa"/>
          </w:tcPr>
          <w:p w14:paraId="0E8AACCE" w14:textId="77777777" w:rsidR="004616D8" w:rsidRDefault="004616D8" w:rsidP="00CD7A61">
            <w:pPr>
              <w:rPr>
                <w:rFonts w:ascii="Book Antiqua"/>
                <w:spacing w:val="-1"/>
                <w:sz w:val="24"/>
              </w:rPr>
            </w:pPr>
            <w:r>
              <w:rPr>
                <w:rFonts w:ascii="Book Antiqua"/>
                <w:sz w:val="24"/>
              </w:rPr>
              <w:t>0</w:t>
            </w:r>
          </w:p>
        </w:tc>
        <w:tc>
          <w:tcPr>
            <w:tcW w:w="1103" w:type="dxa"/>
          </w:tcPr>
          <w:p w14:paraId="79142516" w14:textId="77777777" w:rsidR="004616D8" w:rsidRDefault="004616D8" w:rsidP="00CD7A61">
            <w:pPr>
              <w:rPr>
                <w:rFonts w:ascii="Book Antiqua"/>
                <w:spacing w:val="-1"/>
                <w:sz w:val="24"/>
              </w:rPr>
            </w:pPr>
            <w:r>
              <w:rPr>
                <w:rFonts w:ascii="Book Antiqua"/>
                <w:sz w:val="24"/>
              </w:rPr>
              <w:t>###</w:t>
            </w:r>
          </w:p>
        </w:tc>
        <w:tc>
          <w:tcPr>
            <w:tcW w:w="1129" w:type="dxa"/>
          </w:tcPr>
          <w:p w14:paraId="14DFBD6C" w14:textId="77777777" w:rsidR="004616D8" w:rsidRDefault="004616D8" w:rsidP="00CD7A61">
            <w:pPr>
              <w:rPr>
                <w:rFonts w:ascii="Book Antiqua"/>
                <w:spacing w:val="-1"/>
                <w:sz w:val="24"/>
              </w:rPr>
            </w:pPr>
            <w:r>
              <w:rPr>
                <w:rFonts w:ascii="Book Antiqua"/>
                <w:sz w:val="24"/>
              </w:rPr>
              <w:t>###</w:t>
            </w:r>
          </w:p>
        </w:tc>
        <w:tc>
          <w:tcPr>
            <w:tcW w:w="1003" w:type="dxa"/>
          </w:tcPr>
          <w:p w14:paraId="66729872" w14:textId="77777777" w:rsidR="004616D8" w:rsidRDefault="004616D8" w:rsidP="00CD7A61">
            <w:pPr>
              <w:rPr>
                <w:rFonts w:ascii="Book Antiqua"/>
                <w:spacing w:val="-1"/>
                <w:sz w:val="24"/>
              </w:rPr>
            </w:pPr>
            <w:r>
              <w:rPr>
                <w:rFonts w:ascii="Book Antiqua"/>
                <w:sz w:val="24"/>
              </w:rPr>
              <w:t>###</w:t>
            </w:r>
          </w:p>
        </w:tc>
      </w:tr>
      <w:tr w:rsidR="004616D8" w14:paraId="67A1107B" w14:textId="77777777" w:rsidTr="00CD7A61">
        <w:tc>
          <w:tcPr>
            <w:tcW w:w="5187" w:type="dxa"/>
          </w:tcPr>
          <w:p w14:paraId="5C75EE2F" w14:textId="77777777" w:rsidR="004616D8" w:rsidRPr="0047771C" w:rsidRDefault="004616D8" w:rsidP="00CD7A61">
            <w:pPr>
              <w:ind w:firstLineChars="100" w:firstLine="240"/>
              <w:rPr>
                <w:rFonts w:ascii="Book Antiqua"/>
                <w:spacing w:val="-1"/>
                <w:sz w:val="24"/>
              </w:rPr>
            </w:pPr>
            <w:r w:rsidRPr="0047771C">
              <w:rPr>
                <w:rFonts w:ascii="Book Antiqua"/>
                <w:sz w:val="24"/>
              </w:rPr>
              <w:t>Anal</w:t>
            </w:r>
            <w:r w:rsidRPr="0047771C">
              <w:rPr>
                <w:rFonts w:ascii="Book Antiqua"/>
                <w:spacing w:val="-10"/>
                <w:sz w:val="24"/>
              </w:rPr>
              <w:t xml:space="preserve"> </w:t>
            </w:r>
            <w:r w:rsidRPr="0047771C">
              <w:rPr>
                <w:rFonts w:ascii="Book Antiqua"/>
                <w:spacing w:val="-1"/>
                <w:sz w:val="24"/>
              </w:rPr>
              <w:t>carcinoma</w:t>
            </w:r>
          </w:p>
        </w:tc>
        <w:tc>
          <w:tcPr>
            <w:tcW w:w="1129" w:type="dxa"/>
          </w:tcPr>
          <w:p w14:paraId="333F68A0" w14:textId="77777777" w:rsidR="004616D8" w:rsidRDefault="004616D8" w:rsidP="00CD7A61">
            <w:pPr>
              <w:rPr>
                <w:rFonts w:ascii="Book Antiqua"/>
                <w:spacing w:val="-1"/>
                <w:sz w:val="24"/>
              </w:rPr>
            </w:pPr>
            <w:r>
              <w:rPr>
                <w:rFonts w:ascii="Book Antiqua"/>
                <w:sz w:val="24"/>
              </w:rPr>
              <w:t>###</w:t>
            </w:r>
          </w:p>
        </w:tc>
        <w:tc>
          <w:tcPr>
            <w:tcW w:w="973" w:type="dxa"/>
          </w:tcPr>
          <w:p w14:paraId="229D9D04" w14:textId="77777777" w:rsidR="004616D8" w:rsidRDefault="004616D8" w:rsidP="00CD7A61">
            <w:pPr>
              <w:rPr>
                <w:rFonts w:ascii="Book Antiqua"/>
                <w:spacing w:val="-1"/>
                <w:sz w:val="24"/>
              </w:rPr>
            </w:pPr>
            <w:r>
              <w:rPr>
                <w:rFonts w:ascii="Book Antiqua"/>
                <w:sz w:val="24"/>
              </w:rPr>
              <w:t>0</w:t>
            </w:r>
          </w:p>
        </w:tc>
        <w:tc>
          <w:tcPr>
            <w:tcW w:w="1129" w:type="dxa"/>
          </w:tcPr>
          <w:p w14:paraId="139D6298" w14:textId="77777777" w:rsidR="004616D8" w:rsidRDefault="004616D8" w:rsidP="00CD7A61">
            <w:pPr>
              <w:rPr>
                <w:rFonts w:ascii="Book Antiqua"/>
                <w:spacing w:val="-1"/>
                <w:sz w:val="24"/>
              </w:rPr>
            </w:pPr>
            <w:r>
              <w:rPr>
                <w:rFonts w:ascii="Book Antiqua"/>
                <w:sz w:val="24"/>
              </w:rPr>
              <w:t>###</w:t>
            </w:r>
          </w:p>
        </w:tc>
        <w:tc>
          <w:tcPr>
            <w:tcW w:w="973" w:type="dxa"/>
          </w:tcPr>
          <w:p w14:paraId="17DC2748" w14:textId="77777777" w:rsidR="004616D8" w:rsidRDefault="004616D8" w:rsidP="00CD7A61">
            <w:pPr>
              <w:rPr>
                <w:rFonts w:ascii="Book Antiqua"/>
                <w:spacing w:val="-1"/>
                <w:sz w:val="24"/>
              </w:rPr>
            </w:pPr>
            <w:r>
              <w:rPr>
                <w:rFonts w:ascii="Book Antiqua"/>
                <w:sz w:val="24"/>
              </w:rPr>
              <w:t>0</w:t>
            </w:r>
          </w:p>
        </w:tc>
        <w:tc>
          <w:tcPr>
            <w:tcW w:w="1129" w:type="dxa"/>
          </w:tcPr>
          <w:p w14:paraId="73DBA243" w14:textId="77777777" w:rsidR="004616D8" w:rsidRDefault="004616D8" w:rsidP="00CD7A61">
            <w:pPr>
              <w:rPr>
                <w:rFonts w:ascii="Book Antiqua"/>
                <w:spacing w:val="-1"/>
                <w:sz w:val="24"/>
              </w:rPr>
            </w:pPr>
            <w:r>
              <w:rPr>
                <w:rFonts w:ascii="Book Antiqua"/>
                <w:sz w:val="24"/>
              </w:rPr>
              <w:t>###</w:t>
            </w:r>
          </w:p>
        </w:tc>
        <w:tc>
          <w:tcPr>
            <w:tcW w:w="1103" w:type="dxa"/>
          </w:tcPr>
          <w:p w14:paraId="4BECCB84" w14:textId="77777777" w:rsidR="004616D8" w:rsidRDefault="004616D8" w:rsidP="00CD7A61">
            <w:pPr>
              <w:rPr>
                <w:rFonts w:ascii="Book Antiqua"/>
                <w:spacing w:val="-1"/>
                <w:sz w:val="24"/>
              </w:rPr>
            </w:pPr>
            <w:r>
              <w:rPr>
                <w:rFonts w:ascii="Book Antiqua"/>
                <w:sz w:val="24"/>
              </w:rPr>
              <w:t>0</w:t>
            </w:r>
          </w:p>
        </w:tc>
        <w:tc>
          <w:tcPr>
            <w:tcW w:w="1129" w:type="dxa"/>
          </w:tcPr>
          <w:p w14:paraId="56486570" w14:textId="77777777" w:rsidR="004616D8" w:rsidRDefault="004616D8" w:rsidP="00CD7A61">
            <w:pPr>
              <w:rPr>
                <w:rFonts w:ascii="Book Antiqua"/>
                <w:spacing w:val="-1"/>
                <w:sz w:val="24"/>
              </w:rPr>
            </w:pPr>
            <w:r>
              <w:rPr>
                <w:rFonts w:ascii="Book Antiqua"/>
                <w:sz w:val="24"/>
              </w:rPr>
              <w:t>###</w:t>
            </w:r>
          </w:p>
        </w:tc>
        <w:tc>
          <w:tcPr>
            <w:tcW w:w="1003" w:type="dxa"/>
          </w:tcPr>
          <w:p w14:paraId="32685567" w14:textId="77777777" w:rsidR="004616D8" w:rsidRDefault="004616D8" w:rsidP="00CD7A61">
            <w:pPr>
              <w:rPr>
                <w:rFonts w:ascii="Book Antiqua"/>
                <w:spacing w:val="-1"/>
                <w:sz w:val="24"/>
              </w:rPr>
            </w:pPr>
            <w:r>
              <w:rPr>
                <w:rFonts w:ascii="Book Antiqua"/>
                <w:sz w:val="24"/>
              </w:rPr>
              <w:t>0</w:t>
            </w:r>
          </w:p>
        </w:tc>
      </w:tr>
      <w:tr w:rsidR="004616D8" w14:paraId="710D8BAA" w14:textId="77777777" w:rsidTr="00CD7A61">
        <w:tc>
          <w:tcPr>
            <w:tcW w:w="5187" w:type="dxa"/>
          </w:tcPr>
          <w:p w14:paraId="29022423"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Radiation</w:t>
            </w:r>
            <w:r w:rsidRPr="0047771C">
              <w:rPr>
                <w:rFonts w:ascii="Book Antiqua"/>
                <w:spacing w:val="-3"/>
                <w:sz w:val="24"/>
              </w:rPr>
              <w:t xml:space="preserve"> </w:t>
            </w:r>
            <w:r w:rsidRPr="0047771C">
              <w:rPr>
                <w:rFonts w:ascii="Book Antiqua"/>
                <w:spacing w:val="-1"/>
                <w:sz w:val="24"/>
              </w:rPr>
              <w:t>in the</w:t>
            </w:r>
            <w:r w:rsidRPr="0047771C">
              <w:rPr>
                <w:rFonts w:ascii="Book Antiqua"/>
                <w:spacing w:val="-3"/>
                <w:sz w:val="24"/>
              </w:rPr>
              <w:t xml:space="preserve"> </w:t>
            </w:r>
            <w:r w:rsidRPr="0047771C">
              <w:rPr>
                <w:rFonts w:ascii="Book Antiqua"/>
                <w:sz w:val="24"/>
              </w:rPr>
              <w:t>pelvic</w:t>
            </w:r>
            <w:r w:rsidRPr="0047771C">
              <w:rPr>
                <w:rFonts w:ascii="Book Antiqua"/>
                <w:spacing w:val="-3"/>
                <w:sz w:val="24"/>
              </w:rPr>
              <w:t xml:space="preserve"> </w:t>
            </w:r>
            <w:r w:rsidRPr="0047771C">
              <w:rPr>
                <w:rFonts w:ascii="Book Antiqua"/>
                <w:sz w:val="24"/>
              </w:rPr>
              <w:t>area</w:t>
            </w:r>
          </w:p>
        </w:tc>
        <w:tc>
          <w:tcPr>
            <w:tcW w:w="1129" w:type="dxa"/>
          </w:tcPr>
          <w:p w14:paraId="52312A4E" w14:textId="77777777" w:rsidR="004616D8" w:rsidRDefault="004616D8" w:rsidP="00CD7A61">
            <w:pPr>
              <w:rPr>
                <w:rFonts w:ascii="Book Antiqua"/>
                <w:spacing w:val="-1"/>
                <w:sz w:val="24"/>
              </w:rPr>
            </w:pPr>
            <w:r>
              <w:rPr>
                <w:rFonts w:ascii="Book Antiqua"/>
                <w:sz w:val="24"/>
              </w:rPr>
              <w:t>1.91</w:t>
            </w:r>
          </w:p>
        </w:tc>
        <w:tc>
          <w:tcPr>
            <w:tcW w:w="973" w:type="dxa"/>
          </w:tcPr>
          <w:p w14:paraId="4330D923" w14:textId="77777777" w:rsidR="004616D8" w:rsidRDefault="004616D8" w:rsidP="00CD7A61">
            <w:pPr>
              <w:rPr>
                <w:rFonts w:ascii="Book Antiqua"/>
                <w:spacing w:val="-1"/>
                <w:sz w:val="24"/>
              </w:rPr>
            </w:pPr>
            <w:r>
              <w:rPr>
                <w:rFonts w:ascii="Book Antiqua"/>
                <w:sz w:val="24"/>
              </w:rPr>
              <w:t>###</w:t>
            </w:r>
          </w:p>
        </w:tc>
        <w:tc>
          <w:tcPr>
            <w:tcW w:w="1129" w:type="dxa"/>
          </w:tcPr>
          <w:p w14:paraId="4406F5A5" w14:textId="77777777" w:rsidR="004616D8" w:rsidRDefault="004616D8" w:rsidP="00CD7A61">
            <w:pPr>
              <w:rPr>
                <w:rFonts w:ascii="Book Antiqua"/>
                <w:spacing w:val="-1"/>
                <w:sz w:val="24"/>
              </w:rPr>
            </w:pPr>
            <w:r>
              <w:rPr>
                <w:rFonts w:ascii="Book Antiqua"/>
                <w:sz w:val="24"/>
              </w:rPr>
              <w:t>1.79</w:t>
            </w:r>
          </w:p>
        </w:tc>
        <w:tc>
          <w:tcPr>
            <w:tcW w:w="973" w:type="dxa"/>
          </w:tcPr>
          <w:p w14:paraId="5A0AA44A" w14:textId="77777777" w:rsidR="004616D8" w:rsidRDefault="004616D8" w:rsidP="00CD7A61">
            <w:pPr>
              <w:rPr>
                <w:rFonts w:ascii="Book Antiqua"/>
                <w:spacing w:val="-1"/>
                <w:sz w:val="24"/>
              </w:rPr>
            </w:pPr>
            <w:r>
              <w:rPr>
                <w:rFonts w:ascii="Book Antiqua"/>
                <w:sz w:val="24"/>
              </w:rPr>
              <w:t>###</w:t>
            </w:r>
          </w:p>
        </w:tc>
        <w:tc>
          <w:tcPr>
            <w:tcW w:w="1129" w:type="dxa"/>
          </w:tcPr>
          <w:p w14:paraId="654D938E" w14:textId="77777777" w:rsidR="004616D8" w:rsidRDefault="004616D8" w:rsidP="00CD7A61">
            <w:pPr>
              <w:rPr>
                <w:rFonts w:ascii="Book Antiqua"/>
                <w:spacing w:val="-1"/>
                <w:sz w:val="24"/>
              </w:rPr>
            </w:pPr>
            <w:r>
              <w:rPr>
                <w:rFonts w:ascii="Book Antiqua"/>
                <w:sz w:val="24"/>
              </w:rPr>
              <w:t>1.75</w:t>
            </w:r>
          </w:p>
        </w:tc>
        <w:tc>
          <w:tcPr>
            <w:tcW w:w="1103" w:type="dxa"/>
          </w:tcPr>
          <w:p w14:paraId="6C22A545" w14:textId="77777777" w:rsidR="004616D8" w:rsidRDefault="004616D8" w:rsidP="00CD7A61">
            <w:pPr>
              <w:rPr>
                <w:rFonts w:ascii="Book Antiqua"/>
                <w:spacing w:val="-1"/>
                <w:sz w:val="24"/>
              </w:rPr>
            </w:pPr>
            <w:r>
              <w:rPr>
                <w:rFonts w:ascii="Book Antiqua"/>
                <w:sz w:val="24"/>
              </w:rPr>
              <w:t>###</w:t>
            </w:r>
          </w:p>
        </w:tc>
        <w:tc>
          <w:tcPr>
            <w:tcW w:w="1129" w:type="dxa"/>
          </w:tcPr>
          <w:p w14:paraId="082B3D7C" w14:textId="77777777" w:rsidR="004616D8" w:rsidRDefault="004616D8" w:rsidP="00CD7A61">
            <w:pPr>
              <w:rPr>
                <w:rFonts w:ascii="Book Antiqua"/>
                <w:spacing w:val="-1"/>
                <w:sz w:val="24"/>
              </w:rPr>
            </w:pPr>
            <w:r>
              <w:rPr>
                <w:rFonts w:ascii="Book Antiqua"/>
                <w:sz w:val="24"/>
              </w:rPr>
              <w:t>3.43</w:t>
            </w:r>
          </w:p>
        </w:tc>
        <w:tc>
          <w:tcPr>
            <w:tcW w:w="1003" w:type="dxa"/>
          </w:tcPr>
          <w:p w14:paraId="7DE2636F" w14:textId="77777777" w:rsidR="004616D8" w:rsidRDefault="004616D8" w:rsidP="00CD7A61">
            <w:pPr>
              <w:rPr>
                <w:rFonts w:ascii="Book Antiqua"/>
                <w:spacing w:val="-1"/>
                <w:sz w:val="24"/>
              </w:rPr>
            </w:pPr>
            <w:r>
              <w:rPr>
                <w:rFonts w:ascii="Book Antiqua"/>
                <w:sz w:val="24"/>
              </w:rPr>
              <w:t>###</w:t>
            </w:r>
          </w:p>
        </w:tc>
      </w:tr>
      <w:tr w:rsidR="004616D8" w14:paraId="115BFBDF" w14:textId="77777777" w:rsidTr="00CD7A61">
        <w:tc>
          <w:tcPr>
            <w:tcW w:w="5187" w:type="dxa"/>
          </w:tcPr>
          <w:p w14:paraId="2FB3D9A4"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Diabetes</w:t>
            </w:r>
            <w:r w:rsidRPr="0047771C">
              <w:rPr>
                <w:rFonts w:ascii="Book Antiqua"/>
                <w:spacing w:val="-5"/>
                <w:sz w:val="24"/>
              </w:rPr>
              <w:t xml:space="preserve"> </w:t>
            </w:r>
            <w:r w:rsidRPr="0047771C">
              <w:rPr>
                <w:rFonts w:ascii="Book Antiqua"/>
                <w:spacing w:val="-1"/>
                <w:sz w:val="24"/>
              </w:rPr>
              <w:t>mellitus</w:t>
            </w:r>
            <w:r w:rsidRPr="0047771C">
              <w:rPr>
                <w:rFonts w:ascii="Book Antiqua"/>
                <w:spacing w:val="-3"/>
                <w:sz w:val="24"/>
              </w:rPr>
              <w:t xml:space="preserve"> </w:t>
            </w:r>
            <w:r w:rsidRPr="0047771C">
              <w:rPr>
                <w:rFonts w:ascii="Book Antiqua"/>
                <w:sz w:val="24"/>
              </w:rPr>
              <w:t>type</w:t>
            </w:r>
            <w:r w:rsidRPr="0047771C">
              <w:rPr>
                <w:rFonts w:ascii="Book Antiqua"/>
                <w:spacing w:val="-2"/>
                <w:sz w:val="24"/>
              </w:rPr>
              <w:t xml:space="preserve"> </w:t>
            </w:r>
            <w:r w:rsidRPr="0047771C">
              <w:rPr>
                <w:rFonts w:ascii="Book Antiqua"/>
                <w:sz w:val="24"/>
              </w:rPr>
              <w:t>1</w:t>
            </w:r>
            <w:r w:rsidRPr="0047771C">
              <w:rPr>
                <w:rFonts w:ascii="Book Antiqua"/>
                <w:spacing w:val="-2"/>
                <w:sz w:val="24"/>
              </w:rPr>
              <w:t xml:space="preserve"> </w:t>
            </w:r>
            <w:r w:rsidRPr="0047771C">
              <w:rPr>
                <w:rFonts w:ascii="Book Antiqua"/>
                <w:sz w:val="24"/>
              </w:rPr>
              <w:t>or</w:t>
            </w:r>
            <w:r w:rsidRPr="0047771C">
              <w:rPr>
                <w:rFonts w:ascii="Book Antiqua"/>
                <w:spacing w:val="-4"/>
                <w:sz w:val="24"/>
              </w:rPr>
              <w:t xml:space="preserve"> </w:t>
            </w:r>
            <w:r w:rsidRPr="0047771C">
              <w:rPr>
                <w:rFonts w:ascii="Book Antiqua"/>
                <w:sz w:val="24"/>
              </w:rPr>
              <w:t>2</w:t>
            </w:r>
          </w:p>
        </w:tc>
        <w:tc>
          <w:tcPr>
            <w:tcW w:w="1129" w:type="dxa"/>
          </w:tcPr>
          <w:p w14:paraId="21B13D2D" w14:textId="77777777" w:rsidR="004616D8" w:rsidRDefault="004616D8" w:rsidP="00CD7A61">
            <w:pPr>
              <w:rPr>
                <w:rFonts w:ascii="Book Antiqua"/>
                <w:spacing w:val="-1"/>
                <w:sz w:val="24"/>
              </w:rPr>
            </w:pPr>
            <w:r>
              <w:rPr>
                <w:rFonts w:ascii="Book Antiqua"/>
                <w:sz w:val="24"/>
              </w:rPr>
              <w:t>8.98</w:t>
            </w:r>
          </w:p>
        </w:tc>
        <w:tc>
          <w:tcPr>
            <w:tcW w:w="973" w:type="dxa"/>
          </w:tcPr>
          <w:p w14:paraId="27849D99" w14:textId="77777777" w:rsidR="004616D8" w:rsidRDefault="004616D8" w:rsidP="00CD7A61">
            <w:pPr>
              <w:rPr>
                <w:rFonts w:ascii="Book Antiqua"/>
                <w:spacing w:val="-1"/>
                <w:sz w:val="24"/>
              </w:rPr>
            </w:pPr>
            <w:r>
              <w:rPr>
                <w:rFonts w:ascii="Book Antiqua"/>
                <w:sz w:val="24"/>
              </w:rPr>
              <w:t>5.16</w:t>
            </w:r>
          </w:p>
        </w:tc>
        <w:tc>
          <w:tcPr>
            <w:tcW w:w="1129" w:type="dxa"/>
          </w:tcPr>
          <w:p w14:paraId="259EBD8B" w14:textId="77777777" w:rsidR="004616D8" w:rsidRDefault="004616D8" w:rsidP="00CD7A61">
            <w:pPr>
              <w:rPr>
                <w:rFonts w:ascii="Book Antiqua"/>
                <w:spacing w:val="-1"/>
                <w:sz w:val="24"/>
              </w:rPr>
            </w:pPr>
            <w:r>
              <w:rPr>
                <w:rFonts w:ascii="Book Antiqua"/>
                <w:sz w:val="24"/>
              </w:rPr>
              <w:t>8.13</w:t>
            </w:r>
          </w:p>
        </w:tc>
        <w:tc>
          <w:tcPr>
            <w:tcW w:w="973" w:type="dxa"/>
          </w:tcPr>
          <w:p w14:paraId="55DA317F" w14:textId="77777777" w:rsidR="004616D8" w:rsidRDefault="004616D8" w:rsidP="00CD7A61">
            <w:pPr>
              <w:rPr>
                <w:rFonts w:ascii="Book Antiqua"/>
                <w:spacing w:val="-1"/>
                <w:sz w:val="24"/>
              </w:rPr>
            </w:pPr>
            <w:r>
              <w:rPr>
                <w:rFonts w:ascii="Book Antiqua"/>
                <w:sz w:val="24"/>
              </w:rPr>
              <w:t>5.19</w:t>
            </w:r>
          </w:p>
        </w:tc>
        <w:tc>
          <w:tcPr>
            <w:tcW w:w="1129" w:type="dxa"/>
          </w:tcPr>
          <w:p w14:paraId="2EA9B13A" w14:textId="77777777" w:rsidR="004616D8" w:rsidRDefault="004616D8" w:rsidP="00CD7A61">
            <w:pPr>
              <w:rPr>
                <w:rFonts w:ascii="Book Antiqua"/>
                <w:spacing w:val="-1"/>
                <w:sz w:val="24"/>
              </w:rPr>
            </w:pPr>
            <w:r>
              <w:rPr>
                <w:rFonts w:ascii="Book Antiqua"/>
                <w:sz w:val="24"/>
              </w:rPr>
              <w:t>10.12</w:t>
            </w:r>
          </w:p>
        </w:tc>
        <w:tc>
          <w:tcPr>
            <w:tcW w:w="1103" w:type="dxa"/>
          </w:tcPr>
          <w:p w14:paraId="3F00BA9D" w14:textId="77777777" w:rsidR="004616D8" w:rsidRDefault="004616D8" w:rsidP="00CD7A61">
            <w:pPr>
              <w:rPr>
                <w:rFonts w:ascii="Book Antiqua"/>
                <w:spacing w:val="-1"/>
                <w:sz w:val="24"/>
              </w:rPr>
            </w:pPr>
            <w:r>
              <w:rPr>
                <w:rFonts w:ascii="Book Antiqua"/>
                <w:sz w:val="24"/>
              </w:rPr>
              <w:t>5.20</w:t>
            </w:r>
          </w:p>
        </w:tc>
        <w:tc>
          <w:tcPr>
            <w:tcW w:w="1129" w:type="dxa"/>
          </w:tcPr>
          <w:p w14:paraId="1A03E9E3" w14:textId="77777777" w:rsidR="004616D8" w:rsidRDefault="004616D8" w:rsidP="00CD7A61">
            <w:pPr>
              <w:rPr>
                <w:rFonts w:ascii="Book Antiqua"/>
                <w:spacing w:val="-1"/>
                <w:sz w:val="24"/>
              </w:rPr>
            </w:pPr>
            <w:r>
              <w:rPr>
                <w:rFonts w:ascii="Book Antiqua"/>
                <w:sz w:val="24"/>
              </w:rPr>
              <w:t>8.92</w:t>
            </w:r>
          </w:p>
        </w:tc>
        <w:tc>
          <w:tcPr>
            <w:tcW w:w="1003" w:type="dxa"/>
          </w:tcPr>
          <w:p w14:paraId="23305C91" w14:textId="77777777" w:rsidR="004616D8" w:rsidRDefault="004616D8" w:rsidP="00CD7A61">
            <w:pPr>
              <w:rPr>
                <w:rFonts w:ascii="Book Antiqua"/>
                <w:spacing w:val="-1"/>
                <w:sz w:val="24"/>
              </w:rPr>
            </w:pPr>
            <w:r>
              <w:rPr>
                <w:rFonts w:ascii="Book Antiqua"/>
                <w:sz w:val="24"/>
              </w:rPr>
              <w:t>4.93</w:t>
            </w:r>
          </w:p>
        </w:tc>
      </w:tr>
      <w:tr w:rsidR="004616D8" w14:paraId="7BCD3E98" w14:textId="77777777" w:rsidTr="00CD7A61">
        <w:tc>
          <w:tcPr>
            <w:tcW w:w="5187" w:type="dxa"/>
          </w:tcPr>
          <w:p w14:paraId="10DA61A5"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Diverticulitis,</w:t>
            </w:r>
            <w:r w:rsidRPr="0047771C">
              <w:rPr>
                <w:rFonts w:ascii="Book Antiqua"/>
                <w:spacing w:val="-12"/>
                <w:sz w:val="24"/>
              </w:rPr>
              <w:t xml:space="preserve"> </w:t>
            </w:r>
            <w:r w:rsidRPr="0047771C">
              <w:rPr>
                <w:rFonts w:ascii="Book Antiqua"/>
                <w:spacing w:val="-1"/>
                <w:sz w:val="24"/>
              </w:rPr>
              <w:t>colon/rectum</w:t>
            </w:r>
          </w:p>
        </w:tc>
        <w:tc>
          <w:tcPr>
            <w:tcW w:w="1129" w:type="dxa"/>
          </w:tcPr>
          <w:p w14:paraId="24E0C34C" w14:textId="77777777" w:rsidR="004616D8" w:rsidRDefault="004616D8" w:rsidP="00CD7A61">
            <w:pPr>
              <w:rPr>
                <w:rFonts w:ascii="Book Antiqua"/>
                <w:spacing w:val="-1"/>
                <w:sz w:val="24"/>
              </w:rPr>
            </w:pPr>
            <w:r>
              <w:rPr>
                <w:rFonts w:ascii="Book Antiqua"/>
                <w:sz w:val="24"/>
              </w:rPr>
              <w:t>4.38</w:t>
            </w:r>
          </w:p>
        </w:tc>
        <w:tc>
          <w:tcPr>
            <w:tcW w:w="973" w:type="dxa"/>
          </w:tcPr>
          <w:p w14:paraId="5DB0F19B" w14:textId="77777777" w:rsidR="004616D8" w:rsidRDefault="004616D8" w:rsidP="00CD7A61">
            <w:pPr>
              <w:rPr>
                <w:rFonts w:ascii="Book Antiqua"/>
                <w:spacing w:val="-1"/>
                <w:sz w:val="24"/>
              </w:rPr>
            </w:pPr>
            <w:r>
              <w:rPr>
                <w:rFonts w:ascii="Book Antiqua"/>
                <w:sz w:val="24"/>
              </w:rPr>
              <w:t>###</w:t>
            </w:r>
          </w:p>
        </w:tc>
        <w:tc>
          <w:tcPr>
            <w:tcW w:w="1129" w:type="dxa"/>
          </w:tcPr>
          <w:p w14:paraId="6831AD95" w14:textId="77777777" w:rsidR="004616D8" w:rsidRDefault="004616D8" w:rsidP="00CD7A61">
            <w:pPr>
              <w:rPr>
                <w:rFonts w:ascii="Book Antiqua"/>
                <w:spacing w:val="-1"/>
                <w:sz w:val="24"/>
              </w:rPr>
            </w:pPr>
            <w:r>
              <w:rPr>
                <w:rFonts w:ascii="Book Antiqua"/>
                <w:sz w:val="24"/>
              </w:rPr>
              <w:t>4.96</w:t>
            </w:r>
          </w:p>
        </w:tc>
        <w:tc>
          <w:tcPr>
            <w:tcW w:w="973" w:type="dxa"/>
          </w:tcPr>
          <w:p w14:paraId="54DD2B02" w14:textId="77777777" w:rsidR="004616D8" w:rsidRDefault="004616D8" w:rsidP="00CD7A61">
            <w:pPr>
              <w:rPr>
                <w:rFonts w:ascii="Book Antiqua"/>
                <w:spacing w:val="-1"/>
                <w:sz w:val="24"/>
              </w:rPr>
            </w:pPr>
            <w:r>
              <w:rPr>
                <w:rFonts w:ascii="Book Antiqua"/>
                <w:sz w:val="24"/>
              </w:rPr>
              <w:t>###</w:t>
            </w:r>
          </w:p>
        </w:tc>
        <w:tc>
          <w:tcPr>
            <w:tcW w:w="1129" w:type="dxa"/>
          </w:tcPr>
          <w:p w14:paraId="43C7CB8F" w14:textId="77777777" w:rsidR="004616D8" w:rsidRDefault="004616D8" w:rsidP="00CD7A61">
            <w:pPr>
              <w:rPr>
                <w:rFonts w:ascii="Book Antiqua"/>
                <w:spacing w:val="-1"/>
                <w:sz w:val="24"/>
              </w:rPr>
            </w:pPr>
            <w:r>
              <w:rPr>
                <w:rFonts w:ascii="Book Antiqua"/>
                <w:sz w:val="24"/>
              </w:rPr>
              <w:t>5.84</w:t>
            </w:r>
          </w:p>
        </w:tc>
        <w:tc>
          <w:tcPr>
            <w:tcW w:w="1103" w:type="dxa"/>
          </w:tcPr>
          <w:p w14:paraId="62D91300" w14:textId="77777777" w:rsidR="004616D8" w:rsidRDefault="004616D8" w:rsidP="00CD7A61">
            <w:pPr>
              <w:rPr>
                <w:rFonts w:ascii="Book Antiqua"/>
                <w:spacing w:val="-1"/>
                <w:sz w:val="24"/>
              </w:rPr>
            </w:pPr>
            <w:r>
              <w:rPr>
                <w:rFonts w:ascii="Book Antiqua"/>
                <w:sz w:val="24"/>
              </w:rPr>
              <w:t>3.47</w:t>
            </w:r>
          </w:p>
        </w:tc>
        <w:tc>
          <w:tcPr>
            <w:tcW w:w="1129" w:type="dxa"/>
          </w:tcPr>
          <w:p w14:paraId="3CBACFFA" w14:textId="77777777" w:rsidR="004616D8" w:rsidRDefault="004616D8" w:rsidP="00CD7A61">
            <w:pPr>
              <w:rPr>
                <w:rFonts w:ascii="Book Antiqua"/>
                <w:spacing w:val="-1"/>
                <w:sz w:val="24"/>
              </w:rPr>
            </w:pPr>
            <w:r>
              <w:rPr>
                <w:rFonts w:ascii="Book Antiqua"/>
                <w:sz w:val="24"/>
              </w:rPr>
              <w:t>5.26</w:t>
            </w:r>
          </w:p>
        </w:tc>
        <w:tc>
          <w:tcPr>
            <w:tcW w:w="1003" w:type="dxa"/>
          </w:tcPr>
          <w:p w14:paraId="65C96FA7" w14:textId="77777777" w:rsidR="004616D8" w:rsidRDefault="004616D8" w:rsidP="00CD7A61">
            <w:pPr>
              <w:rPr>
                <w:rFonts w:ascii="Book Antiqua"/>
                <w:spacing w:val="-1"/>
                <w:sz w:val="24"/>
              </w:rPr>
            </w:pPr>
            <w:r>
              <w:rPr>
                <w:rFonts w:ascii="Book Antiqua"/>
                <w:sz w:val="24"/>
              </w:rPr>
              <w:t>###</w:t>
            </w:r>
          </w:p>
        </w:tc>
      </w:tr>
      <w:tr w:rsidR="004616D8" w14:paraId="18914612" w14:textId="77777777" w:rsidTr="00CD7A61">
        <w:tc>
          <w:tcPr>
            <w:tcW w:w="5187" w:type="dxa"/>
          </w:tcPr>
          <w:p w14:paraId="0BE740C3"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Hidradenitis</w:t>
            </w:r>
            <w:r w:rsidRPr="0047771C">
              <w:rPr>
                <w:rFonts w:ascii="Book Antiqua"/>
                <w:spacing w:val="-21"/>
                <w:sz w:val="24"/>
              </w:rPr>
              <w:t xml:space="preserve"> </w:t>
            </w:r>
            <w:r w:rsidRPr="0047771C">
              <w:rPr>
                <w:rFonts w:ascii="Book Antiqua"/>
                <w:spacing w:val="-1"/>
                <w:sz w:val="24"/>
              </w:rPr>
              <w:t>suppurativa</w:t>
            </w:r>
          </w:p>
        </w:tc>
        <w:tc>
          <w:tcPr>
            <w:tcW w:w="1129" w:type="dxa"/>
          </w:tcPr>
          <w:p w14:paraId="41AC2FC3" w14:textId="77777777" w:rsidR="004616D8" w:rsidRDefault="004616D8" w:rsidP="00CD7A61">
            <w:pPr>
              <w:rPr>
                <w:rFonts w:ascii="Book Antiqua"/>
                <w:spacing w:val="-1"/>
                <w:sz w:val="24"/>
              </w:rPr>
            </w:pPr>
            <w:r>
              <w:rPr>
                <w:rFonts w:ascii="Book Antiqua"/>
                <w:sz w:val="24"/>
              </w:rPr>
              <w:t>0.90</w:t>
            </w:r>
          </w:p>
        </w:tc>
        <w:tc>
          <w:tcPr>
            <w:tcW w:w="973" w:type="dxa"/>
          </w:tcPr>
          <w:p w14:paraId="05B12B27" w14:textId="77777777" w:rsidR="004616D8" w:rsidRDefault="004616D8" w:rsidP="00CD7A61">
            <w:pPr>
              <w:rPr>
                <w:rFonts w:ascii="Book Antiqua"/>
                <w:spacing w:val="-1"/>
                <w:sz w:val="24"/>
              </w:rPr>
            </w:pPr>
            <w:r>
              <w:rPr>
                <w:rFonts w:ascii="Book Antiqua"/>
                <w:sz w:val="24"/>
              </w:rPr>
              <w:t>###</w:t>
            </w:r>
          </w:p>
        </w:tc>
        <w:tc>
          <w:tcPr>
            <w:tcW w:w="1129" w:type="dxa"/>
          </w:tcPr>
          <w:p w14:paraId="78D12C70" w14:textId="77777777" w:rsidR="004616D8" w:rsidRDefault="004616D8" w:rsidP="00CD7A61">
            <w:pPr>
              <w:rPr>
                <w:rFonts w:ascii="Book Antiqua"/>
                <w:spacing w:val="-1"/>
                <w:sz w:val="24"/>
              </w:rPr>
            </w:pPr>
            <w:r>
              <w:rPr>
                <w:rFonts w:ascii="Book Antiqua"/>
                <w:sz w:val="24"/>
              </w:rPr>
              <w:t>1.38</w:t>
            </w:r>
          </w:p>
        </w:tc>
        <w:tc>
          <w:tcPr>
            <w:tcW w:w="973" w:type="dxa"/>
          </w:tcPr>
          <w:p w14:paraId="0BA2CA83" w14:textId="77777777" w:rsidR="004616D8" w:rsidRDefault="004616D8" w:rsidP="00CD7A61">
            <w:pPr>
              <w:rPr>
                <w:rFonts w:ascii="Book Antiqua"/>
                <w:spacing w:val="-1"/>
                <w:sz w:val="24"/>
              </w:rPr>
            </w:pPr>
            <w:r>
              <w:rPr>
                <w:rFonts w:ascii="Book Antiqua"/>
                <w:sz w:val="24"/>
              </w:rPr>
              <w:t>###</w:t>
            </w:r>
          </w:p>
        </w:tc>
        <w:tc>
          <w:tcPr>
            <w:tcW w:w="1129" w:type="dxa"/>
          </w:tcPr>
          <w:p w14:paraId="7F3FC6CC" w14:textId="77777777" w:rsidR="004616D8" w:rsidRDefault="004616D8" w:rsidP="00CD7A61">
            <w:pPr>
              <w:rPr>
                <w:rFonts w:ascii="Book Antiqua"/>
                <w:spacing w:val="-1"/>
                <w:sz w:val="24"/>
              </w:rPr>
            </w:pPr>
            <w:r>
              <w:rPr>
                <w:rFonts w:ascii="Book Antiqua"/>
                <w:sz w:val="24"/>
              </w:rPr>
              <w:t>1.95</w:t>
            </w:r>
          </w:p>
        </w:tc>
        <w:tc>
          <w:tcPr>
            <w:tcW w:w="1103" w:type="dxa"/>
          </w:tcPr>
          <w:p w14:paraId="4CBA7DB0" w14:textId="77777777" w:rsidR="004616D8" w:rsidRDefault="004616D8" w:rsidP="00CD7A61">
            <w:pPr>
              <w:rPr>
                <w:rFonts w:ascii="Book Antiqua"/>
                <w:spacing w:val="-1"/>
                <w:sz w:val="24"/>
              </w:rPr>
            </w:pPr>
            <w:r>
              <w:rPr>
                <w:rFonts w:ascii="Book Antiqua"/>
                <w:sz w:val="24"/>
              </w:rPr>
              <w:t>3.47</w:t>
            </w:r>
          </w:p>
        </w:tc>
        <w:tc>
          <w:tcPr>
            <w:tcW w:w="1129" w:type="dxa"/>
          </w:tcPr>
          <w:p w14:paraId="2974B343" w14:textId="77777777" w:rsidR="004616D8" w:rsidRDefault="004616D8" w:rsidP="00CD7A61">
            <w:pPr>
              <w:rPr>
                <w:rFonts w:ascii="Book Antiqua"/>
                <w:spacing w:val="-1"/>
                <w:sz w:val="24"/>
              </w:rPr>
            </w:pPr>
            <w:r>
              <w:rPr>
                <w:rFonts w:ascii="Book Antiqua"/>
                <w:sz w:val="24"/>
              </w:rPr>
              <w:t>1.60</w:t>
            </w:r>
          </w:p>
        </w:tc>
        <w:tc>
          <w:tcPr>
            <w:tcW w:w="1003" w:type="dxa"/>
          </w:tcPr>
          <w:p w14:paraId="7D0DE182" w14:textId="77777777" w:rsidR="004616D8" w:rsidRDefault="004616D8" w:rsidP="00CD7A61">
            <w:pPr>
              <w:rPr>
                <w:rFonts w:ascii="Book Antiqua"/>
                <w:spacing w:val="-1"/>
                <w:sz w:val="24"/>
              </w:rPr>
            </w:pPr>
            <w:r>
              <w:rPr>
                <w:rFonts w:ascii="Book Antiqua"/>
                <w:sz w:val="24"/>
              </w:rPr>
              <w:t>4.23</w:t>
            </w:r>
          </w:p>
        </w:tc>
      </w:tr>
      <w:tr w:rsidR="004616D8" w14:paraId="6985ADB3" w14:textId="77777777" w:rsidTr="00CD7A61">
        <w:tc>
          <w:tcPr>
            <w:tcW w:w="5187" w:type="dxa"/>
          </w:tcPr>
          <w:p w14:paraId="1839CE2C"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Proctitis</w:t>
            </w:r>
          </w:p>
        </w:tc>
        <w:tc>
          <w:tcPr>
            <w:tcW w:w="1129" w:type="dxa"/>
          </w:tcPr>
          <w:p w14:paraId="7CA73936" w14:textId="77777777" w:rsidR="004616D8" w:rsidRDefault="004616D8" w:rsidP="00CD7A61">
            <w:pPr>
              <w:rPr>
                <w:rFonts w:ascii="Book Antiqua"/>
                <w:spacing w:val="-1"/>
                <w:sz w:val="24"/>
              </w:rPr>
            </w:pPr>
            <w:r>
              <w:rPr>
                <w:rFonts w:ascii="Book Antiqua"/>
                <w:sz w:val="24"/>
              </w:rPr>
              <w:t>1.46</w:t>
            </w:r>
          </w:p>
        </w:tc>
        <w:tc>
          <w:tcPr>
            <w:tcW w:w="973" w:type="dxa"/>
          </w:tcPr>
          <w:p w14:paraId="364AB48B" w14:textId="77777777" w:rsidR="004616D8" w:rsidRDefault="004616D8" w:rsidP="00CD7A61">
            <w:pPr>
              <w:rPr>
                <w:rFonts w:ascii="Book Antiqua"/>
                <w:spacing w:val="-1"/>
                <w:sz w:val="24"/>
              </w:rPr>
            </w:pPr>
            <w:r>
              <w:rPr>
                <w:rFonts w:ascii="Book Antiqua"/>
                <w:sz w:val="24"/>
              </w:rPr>
              <w:t>4.76</w:t>
            </w:r>
          </w:p>
        </w:tc>
        <w:tc>
          <w:tcPr>
            <w:tcW w:w="1129" w:type="dxa"/>
          </w:tcPr>
          <w:p w14:paraId="6AFD0FEF" w14:textId="77777777" w:rsidR="004616D8" w:rsidRDefault="004616D8" w:rsidP="00CD7A61">
            <w:pPr>
              <w:rPr>
                <w:rFonts w:ascii="Book Antiqua"/>
                <w:spacing w:val="-1"/>
                <w:sz w:val="24"/>
              </w:rPr>
            </w:pPr>
            <w:r>
              <w:rPr>
                <w:rFonts w:ascii="Book Antiqua"/>
                <w:sz w:val="24"/>
              </w:rPr>
              <w:t>2.20</w:t>
            </w:r>
          </w:p>
        </w:tc>
        <w:tc>
          <w:tcPr>
            <w:tcW w:w="973" w:type="dxa"/>
          </w:tcPr>
          <w:p w14:paraId="0959430E" w14:textId="77777777" w:rsidR="004616D8" w:rsidRDefault="004616D8" w:rsidP="00CD7A61">
            <w:pPr>
              <w:rPr>
                <w:rFonts w:ascii="Book Antiqua"/>
                <w:spacing w:val="-1"/>
                <w:sz w:val="24"/>
              </w:rPr>
            </w:pPr>
            <w:r>
              <w:rPr>
                <w:rFonts w:ascii="Book Antiqua"/>
                <w:sz w:val="24"/>
              </w:rPr>
              <w:t>3.77</w:t>
            </w:r>
          </w:p>
        </w:tc>
        <w:tc>
          <w:tcPr>
            <w:tcW w:w="1129" w:type="dxa"/>
          </w:tcPr>
          <w:p w14:paraId="406E33E5" w14:textId="77777777" w:rsidR="004616D8" w:rsidRDefault="004616D8" w:rsidP="00CD7A61">
            <w:pPr>
              <w:rPr>
                <w:rFonts w:ascii="Book Antiqua"/>
                <w:spacing w:val="-1"/>
                <w:sz w:val="24"/>
              </w:rPr>
            </w:pPr>
            <w:r>
              <w:rPr>
                <w:rFonts w:ascii="Book Antiqua"/>
                <w:sz w:val="24"/>
              </w:rPr>
              <w:t>1.36</w:t>
            </w:r>
          </w:p>
        </w:tc>
        <w:tc>
          <w:tcPr>
            <w:tcW w:w="1103" w:type="dxa"/>
          </w:tcPr>
          <w:p w14:paraId="5EC9C0CA" w14:textId="77777777" w:rsidR="004616D8" w:rsidRDefault="004616D8" w:rsidP="00CD7A61">
            <w:pPr>
              <w:rPr>
                <w:rFonts w:ascii="Book Antiqua"/>
                <w:spacing w:val="-1"/>
                <w:sz w:val="24"/>
              </w:rPr>
            </w:pPr>
            <w:r>
              <w:rPr>
                <w:rFonts w:ascii="Book Antiqua"/>
                <w:sz w:val="24"/>
              </w:rPr>
              <w:t>4.62</w:t>
            </w:r>
          </w:p>
        </w:tc>
        <w:tc>
          <w:tcPr>
            <w:tcW w:w="1129" w:type="dxa"/>
          </w:tcPr>
          <w:p w14:paraId="7CF5F519" w14:textId="77777777" w:rsidR="004616D8" w:rsidRDefault="004616D8" w:rsidP="00CD7A61">
            <w:pPr>
              <w:rPr>
                <w:rFonts w:ascii="Book Antiqua"/>
                <w:spacing w:val="-1"/>
                <w:sz w:val="24"/>
              </w:rPr>
            </w:pPr>
            <w:r>
              <w:rPr>
                <w:rFonts w:ascii="Book Antiqua"/>
                <w:sz w:val="24"/>
              </w:rPr>
              <w:t>1.83</w:t>
            </w:r>
          </w:p>
        </w:tc>
        <w:tc>
          <w:tcPr>
            <w:tcW w:w="1003" w:type="dxa"/>
          </w:tcPr>
          <w:p w14:paraId="02C8B99F" w14:textId="77777777" w:rsidR="004616D8" w:rsidRDefault="004616D8" w:rsidP="00CD7A61">
            <w:pPr>
              <w:rPr>
                <w:rFonts w:ascii="Book Antiqua"/>
                <w:spacing w:val="-1"/>
                <w:sz w:val="24"/>
              </w:rPr>
            </w:pPr>
            <w:r>
              <w:rPr>
                <w:rFonts w:ascii="Book Antiqua"/>
                <w:sz w:val="24"/>
              </w:rPr>
              <w:t>###</w:t>
            </w:r>
          </w:p>
        </w:tc>
      </w:tr>
      <w:tr w:rsidR="004616D8" w14:paraId="72F647C0" w14:textId="77777777" w:rsidTr="00CD7A61">
        <w:trPr>
          <w:trHeight w:val="353"/>
        </w:trPr>
        <w:tc>
          <w:tcPr>
            <w:tcW w:w="5187" w:type="dxa"/>
            <w:tcBorders>
              <w:bottom w:val="single" w:sz="4" w:space="0" w:color="auto"/>
            </w:tcBorders>
          </w:tcPr>
          <w:p w14:paraId="48659AEC" w14:textId="77777777" w:rsidR="004616D8" w:rsidRPr="0047771C" w:rsidRDefault="004616D8" w:rsidP="004616D8">
            <w:pPr>
              <w:ind w:firstLineChars="100" w:firstLine="239"/>
              <w:rPr>
                <w:rFonts w:ascii="Book Antiqua"/>
                <w:spacing w:val="-1"/>
                <w:sz w:val="24"/>
              </w:rPr>
            </w:pPr>
            <w:r w:rsidRPr="0047771C">
              <w:rPr>
                <w:rFonts w:ascii="Book Antiqua"/>
                <w:spacing w:val="-1"/>
                <w:sz w:val="24"/>
              </w:rPr>
              <w:t>Congenital</w:t>
            </w:r>
            <w:r w:rsidRPr="0047771C">
              <w:rPr>
                <w:rFonts w:ascii="Book Antiqua"/>
                <w:spacing w:val="-8"/>
                <w:sz w:val="24"/>
              </w:rPr>
              <w:t xml:space="preserve"> </w:t>
            </w:r>
            <w:r w:rsidRPr="0047771C">
              <w:rPr>
                <w:rFonts w:ascii="Book Antiqua"/>
                <w:sz w:val="24"/>
              </w:rPr>
              <w:t>anal</w:t>
            </w:r>
            <w:r w:rsidRPr="0047771C">
              <w:rPr>
                <w:rFonts w:ascii="Book Antiqua"/>
                <w:spacing w:val="-7"/>
                <w:sz w:val="24"/>
              </w:rPr>
              <w:t xml:space="preserve"> </w:t>
            </w:r>
            <w:r w:rsidRPr="0047771C">
              <w:rPr>
                <w:rFonts w:ascii="Book Antiqua"/>
                <w:spacing w:val="-1"/>
                <w:sz w:val="24"/>
              </w:rPr>
              <w:t>fistula</w:t>
            </w:r>
          </w:p>
        </w:tc>
        <w:tc>
          <w:tcPr>
            <w:tcW w:w="1129" w:type="dxa"/>
            <w:tcBorders>
              <w:bottom w:val="single" w:sz="4" w:space="0" w:color="auto"/>
            </w:tcBorders>
          </w:tcPr>
          <w:p w14:paraId="7CF539FB" w14:textId="77777777" w:rsidR="004616D8" w:rsidRDefault="004616D8" w:rsidP="00CD7A61">
            <w:pPr>
              <w:rPr>
                <w:rFonts w:ascii="Book Antiqua"/>
                <w:spacing w:val="-1"/>
                <w:sz w:val="24"/>
              </w:rPr>
            </w:pPr>
            <w:r>
              <w:rPr>
                <w:rFonts w:ascii="Book Antiqua"/>
                <w:sz w:val="24"/>
              </w:rPr>
              <w:t>0</w:t>
            </w:r>
          </w:p>
        </w:tc>
        <w:tc>
          <w:tcPr>
            <w:tcW w:w="973" w:type="dxa"/>
            <w:tcBorders>
              <w:bottom w:val="single" w:sz="4" w:space="0" w:color="auto"/>
            </w:tcBorders>
          </w:tcPr>
          <w:p w14:paraId="66BE41C0" w14:textId="77777777" w:rsidR="004616D8" w:rsidRDefault="004616D8" w:rsidP="00CD7A61">
            <w:pPr>
              <w:rPr>
                <w:rFonts w:ascii="Book Antiqua"/>
                <w:spacing w:val="-1"/>
                <w:sz w:val="24"/>
              </w:rPr>
            </w:pPr>
            <w:r>
              <w:rPr>
                <w:rFonts w:ascii="Book Antiqua"/>
                <w:sz w:val="24"/>
              </w:rPr>
              <w:t>0</w:t>
            </w:r>
          </w:p>
        </w:tc>
        <w:tc>
          <w:tcPr>
            <w:tcW w:w="1129" w:type="dxa"/>
            <w:tcBorders>
              <w:bottom w:val="single" w:sz="4" w:space="0" w:color="auto"/>
            </w:tcBorders>
          </w:tcPr>
          <w:p w14:paraId="2BED4E6C" w14:textId="77777777" w:rsidR="004616D8" w:rsidRDefault="004616D8" w:rsidP="00CD7A61">
            <w:pPr>
              <w:rPr>
                <w:rFonts w:ascii="Book Antiqua"/>
                <w:spacing w:val="-1"/>
                <w:sz w:val="24"/>
              </w:rPr>
            </w:pPr>
            <w:r>
              <w:rPr>
                <w:rFonts w:ascii="Book Antiqua"/>
                <w:sz w:val="24"/>
              </w:rPr>
              <w:t>###</w:t>
            </w:r>
          </w:p>
        </w:tc>
        <w:tc>
          <w:tcPr>
            <w:tcW w:w="973" w:type="dxa"/>
            <w:tcBorders>
              <w:bottom w:val="single" w:sz="4" w:space="0" w:color="auto"/>
            </w:tcBorders>
          </w:tcPr>
          <w:p w14:paraId="49E65FBF" w14:textId="77777777" w:rsidR="004616D8" w:rsidRDefault="004616D8" w:rsidP="00CD7A61">
            <w:pPr>
              <w:rPr>
                <w:rFonts w:ascii="Book Antiqua"/>
                <w:spacing w:val="-1"/>
                <w:sz w:val="24"/>
              </w:rPr>
            </w:pPr>
            <w:r>
              <w:rPr>
                <w:rFonts w:ascii="Book Antiqua"/>
                <w:sz w:val="24"/>
              </w:rPr>
              <w:t>0</w:t>
            </w:r>
          </w:p>
        </w:tc>
        <w:tc>
          <w:tcPr>
            <w:tcW w:w="1129" w:type="dxa"/>
            <w:tcBorders>
              <w:bottom w:val="single" w:sz="4" w:space="0" w:color="auto"/>
            </w:tcBorders>
          </w:tcPr>
          <w:p w14:paraId="25F40C6A" w14:textId="77777777" w:rsidR="004616D8" w:rsidRDefault="004616D8" w:rsidP="00CD7A61">
            <w:pPr>
              <w:rPr>
                <w:rFonts w:ascii="Book Antiqua"/>
                <w:spacing w:val="-1"/>
                <w:sz w:val="24"/>
              </w:rPr>
            </w:pPr>
            <w:r>
              <w:rPr>
                <w:rFonts w:ascii="Book Antiqua"/>
                <w:sz w:val="24"/>
              </w:rPr>
              <w:t>0</w:t>
            </w:r>
          </w:p>
        </w:tc>
        <w:tc>
          <w:tcPr>
            <w:tcW w:w="1103" w:type="dxa"/>
            <w:tcBorders>
              <w:bottom w:val="single" w:sz="4" w:space="0" w:color="auto"/>
            </w:tcBorders>
          </w:tcPr>
          <w:p w14:paraId="1E8CF2CF" w14:textId="77777777" w:rsidR="004616D8" w:rsidRDefault="004616D8" w:rsidP="00CD7A61">
            <w:pPr>
              <w:rPr>
                <w:rFonts w:ascii="Book Antiqua"/>
                <w:spacing w:val="-1"/>
                <w:sz w:val="24"/>
              </w:rPr>
            </w:pPr>
            <w:r>
              <w:rPr>
                <w:rFonts w:ascii="Book Antiqua"/>
                <w:sz w:val="24"/>
              </w:rPr>
              <w:t>0</w:t>
            </w:r>
          </w:p>
        </w:tc>
        <w:tc>
          <w:tcPr>
            <w:tcW w:w="1129" w:type="dxa"/>
            <w:tcBorders>
              <w:bottom w:val="single" w:sz="4" w:space="0" w:color="auto"/>
            </w:tcBorders>
          </w:tcPr>
          <w:p w14:paraId="204BC0CC" w14:textId="77777777" w:rsidR="004616D8" w:rsidRDefault="004616D8" w:rsidP="00CD7A61">
            <w:pPr>
              <w:rPr>
                <w:rFonts w:ascii="Book Antiqua"/>
                <w:spacing w:val="-1"/>
                <w:sz w:val="24"/>
              </w:rPr>
            </w:pPr>
            <w:r>
              <w:rPr>
                <w:rFonts w:ascii="Book Antiqua"/>
                <w:sz w:val="24"/>
              </w:rPr>
              <w:t>0</w:t>
            </w:r>
          </w:p>
        </w:tc>
        <w:tc>
          <w:tcPr>
            <w:tcW w:w="1003" w:type="dxa"/>
            <w:tcBorders>
              <w:bottom w:val="single" w:sz="4" w:space="0" w:color="auto"/>
            </w:tcBorders>
          </w:tcPr>
          <w:p w14:paraId="15302489" w14:textId="77777777" w:rsidR="004616D8" w:rsidRDefault="004616D8" w:rsidP="00CD7A61">
            <w:pPr>
              <w:rPr>
                <w:rFonts w:ascii="Book Antiqua"/>
                <w:spacing w:val="-1"/>
                <w:sz w:val="24"/>
              </w:rPr>
            </w:pPr>
            <w:r>
              <w:rPr>
                <w:rFonts w:ascii="Book Antiqua"/>
                <w:sz w:val="24"/>
              </w:rPr>
              <w:t>0</w:t>
            </w:r>
          </w:p>
        </w:tc>
      </w:tr>
    </w:tbl>
    <w:p w14:paraId="6DDC191A" w14:textId="77777777" w:rsidR="004616D8" w:rsidRDefault="004616D8" w:rsidP="004616D8">
      <w:pPr>
        <w:spacing w:line="358" w:lineRule="auto"/>
        <w:ind w:right="544"/>
        <w:rPr>
          <w:rFonts w:ascii="Book Antiqua"/>
          <w:spacing w:val="-1"/>
          <w:sz w:val="24"/>
        </w:rPr>
      </w:pPr>
      <w:r w:rsidRPr="00764BE4">
        <w:rPr>
          <w:rFonts w:ascii="Book Antiqua" w:eastAsia="Book Antiqua" w:hAnsi="Book Antiqua" w:cs="Book Antiqua"/>
          <w:bCs/>
          <w:sz w:val="24"/>
          <w:szCs w:val="24"/>
        </w:rPr>
        <w:t xml:space="preserve">AF: </w:t>
      </w:r>
      <w:r>
        <w:rPr>
          <w:rFonts w:ascii="Book Antiqua" w:hAnsi="Book Antiqua" w:cs="Book Antiqua" w:hint="eastAsia"/>
          <w:bCs/>
          <w:sz w:val="24"/>
          <w:szCs w:val="24"/>
        </w:rPr>
        <w:t>A</w:t>
      </w:r>
      <w:r w:rsidRPr="00764BE4">
        <w:rPr>
          <w:rFonts w:ascii="Book Antiqua" w:eastAsia="Book Antiqua" w:hAnsi="Book Antiqua" w:cs="Book Antiqua"/>
          <w:bCs/>
          <w:sz w:val="24"/>
          <w:szCs w:val="24"/>
        </w:rPr>
        <w:t>nal</w:t>
      </w:r>
      <w:r w:rsidRPr="00764BE4">
        <w:rPr>
          <w:rFonts w:ascii="Book Antiqua" w:eastAsia="Book Antiqua" w:hAnsi="Book Antiqua" w:cs="Book Antiqua"/>
          <w:bCs/>
          <w:spacing w:val="-1"/>
          <w:sz w:val="24"/>
          <w:szCs w:val="24"/>
        </w:rPr>
        <w:t xml:space="preserve"> fistula</w:t>
      </w:r>
      <w:r>
        <w:rPr>
          <w:rFonts w:ascii="Book Antiqua" w:hAnsi="Book Antiqua" w:cs="Book Antiqua" w:hint="eastAsia"/>
          <w:bCs/>
          <w:spacing w:val="-1"/>
          <w:sz w:val="24"/>
          <w:szCs w:val="24"/>
        </w:rPr>
        <w:t>;</w:t>
      </w:r>
      <w:r w:rsidRPr="00764BE4">
        <w:rPr>
          <w:rFonts w:ascii="Book Antiqua" w:eastAsia="Book Antiqua" w:hAnsi="Book Antiqua" w:cs="Book Antiqua"/>
          <w:bCs/>
          <w:sz w:val="24"/>
          <w:szCs w:val="24"/>
        </w:rPr>
        <w:t xml:space="preserve"> </w:t>
      </w:r>
      <w:r w:rsidRPr="00764BE4">
        <w:rPr>
          <w:rFonts w:ascii="Book Antiqua" w:eastAsia="Book Antiqua" w:hAnsi="Book Antiqua" w:cs="Book Antiqua"/>
          <w:bCs/>
          <w:spacing w:val="-1"/>
          <w:sz w:val="24"/>
          <w:szCs w:val="24"/>
        </w:rPr>
        <w:t>CD:</w:t>
      </w:r>
      <w:r w:rsidRPr="00764BE4">
        <w:rPr>
          <w:rFonts w:ascii="Book Antiqua" w:eastAsia="Book Antiqua" w:hAnsi="Book Antiqua" w:cs="Book Antiqua"/>
          <w:bCs/>
          <w:spacing w:val="2"/>
          <w:sz w:val="24"/>
          <w:szCs w:val="24"/>
        </w:rPr>
        <w:t xml:space="preserve"> </w:t>
      </w:r>
      <w:r w:rsidRPr="00764BE4">
        <w:rPr>
          <w:rFonts w:ascii="Book Antiqua" w:eastAsia="Book Antiqua" w:hAnsi="Book Antiqua" w:cs="Book Antiqua"/>
          <w:bCs/>
          <w:sz w:val="24"/>
          <w:szCs w:val="24"/>
        </w:rPr>
        <w:t xml:space="preserve">Crohn’s </w:t>
      </w:r>
      <w:r w:rsidRPr="00764BE4">
        <w:rPr>
          <w:rFonts w:ascii="Book Antiqua" w:eastAsia="Book Antiqua" w:hAnsi="Book Antiqua" w:cs="Book Antiqua"/>
          <w:bCs/>
          <w:spacing w:val="-1"/>
          <w:sz w:val="24"/>
          <w:szCs w:val="24"/>
        </w:rPr>
        <w:t>disease</w:t>
      </w:r>
      <w:r>
        <w:rPr>
          <w:rFonts w:ascii="Book Antiqua" w:hAnsi="Book Antiqua" w:cs="Book Antiqua" w:hint="eastAsia"/>
          <w:bCs/>
          <w:spacing w:val="-1"/>
          <w:sz w:val="24"/>
          <w:szCs w:val="24"/>
        </w:rPr>
        <w:t>;</w:t>
      </w:r>
      <w:r w:rsidRPr="00764BE4">
        <w:rPr>
          <w:rFonts w:ascii="Book Antiqua" w:eastAsia="Book Antiqua" w:hAnsi="Book Antiqua" w:cs="Book Antiqua"/>
          <w:bCs/>
          <w:sz w:val="24"/>
          <w:szCs w:val="24"/>
        </w:rPr>
        <w:t xml:space="preserve"> </w:t>
      </w:r>
      <w:r w:rsidRPr="00FC077C">
        <w:rPr>
          <w:rFonts w:ascii="Book Antiqua" w:eastAsia="Book Antiqua" w:hAnsi="Book Antiqua" w:cs="Book Antiqua"/>
          <w:bCs/>
          <w:i/>
          <w:sz w:val="24"/>
          <w:szCs w:val="24"/>
        </w:rPr>
        <w:t>n</w:t>
      </w:r>
      <w:r w:rsidRPr="00764BE4">
        <w:rPr>
          <w:rFonts w:ascii="Book Antiqua" w:eastAsia="Book Antiqua" w:hAnsi="Book Antiqua" w:cs="Book Antiqua"/>
          <w:bCs/>
          <w:sz w:val="24"/>
          <w:szCs w:val="24"/>
        </w:rPr>
        <w:t xml:space="preserve">: </w:t>
      </w:r>
      <w:r>
        <w:rPr>
          <w:rFonts w:ascii="Book Antiqua" w:hAnsi="Book Antiqua" w:cs="Book Antiqua" w:hint="eastAsia"/>
          <w:bCs/>
          <w:sz w:val="24"/>
          <w:szCs w:val="24"/>
        </w:rPr>
        <w:t>N</w:t>
      </w:r>
      <w:r w:rsidRPr="00764BE4">
        <w:rPr>
          <w:rFonts w:ascii="Book Antiqua" w:eastAsia="Book Antiqua" w:hAnsi="Book Antiqua" w:cs="Book Antiqua"/>
          <w:bCs/>
          <w:sz w:val="24"/>
          <w:szCs w:val="24"/>
        </w:rPr>
        <w:t>umber</w:t>
      </w:r>
      <w:r>
        <w:rPr>
          <w:rFonts w:ascii="Book Antiqua" w:hAnsi="Book Antiqua" w:cs="Book Antiqua" w:hint="eastAsia"/>
          <w:bCs/>
          <w:sz w:val="24"/>
          <w:szCs w:val="24"/>
        </w:rPr>
        <w:t>;</w:t>
      </w:r>
      <w:r w:rsidRPr="00764BE4">
        <w:rPr>
          <w:rFonts w:ascii="Book Antiqua" w:eastAsia="Book Antiqua" w:hAnsi="Book Antiqua" w:cs="Book Antiqua"/>
          <w:bCs/>
          <w:sz w:val="24"/>
          <w:szCs w:val="24"/>
        </w:rPr>
        <w:t xml:space="preserve"> HIV: </w:t>
      </w:r>
      <w:r w:rsidRPr="00764BE4">
        <w:rPr>
          <w:rFonts w:ascii="Book Antiqua" w:eastAsia="Book Antiqua" w:hAnsi="Book Antiqua" w:cs="Book Antiqua"/>
          <w:bCs/>
          <w:spacing w:val="-1"/>
          <w:sz w:val="24"/>
          <w:szCs w:val="24"/>
        </w:rPr>
        <w:t>Human</w:t>
      </w:r>
      <w:r w:rsidRPr="00764BE4">
        <w:rPr>
          <w:rFonts w:ascii="Book Antiqua" w:eastAsia="Book Antiqua" w:hAnsi="Book Antiqua" w:cs="Book Antiqua"/>
          <w:bCs/>
          <w:sz w:val="24"/>
          <w:szCs w:val="24"/>
        </w:rPr>
        <w:t xml:space="preserve"> </w:t>
      </w:r>
      <w:r w:rsidRPr="00764BE4">
        <w:rPr>
          <w:rFonts w:ascii="Book Antiqua" w:eastAsia="Book Antiqua" w:hAnsi="Book Antiqua" w:cs="Book Antiqua"/>
          <w:bCs/>
          <w:spacing w:val="-1"/>
          <w:sz w:val="24"/>
          <w:szCs w:val="24"/>
        </w:rPr>
        <w:t>immunodeficiency</w:t>
      </w:r>
      <w:r w:rsidRPr="00764BE4">
        <w:rPr>
          <w:rFonts w:ascii="Book Antiqua" w:eastAsia="Book Antiqua" w:hAnsi="Book Antiqua" w:cs="Book Antiqua"/>
          <w:bCs/>
          <w:sz w:val="24"/>
          <w:szCs w:val="24"/>
        </w:rPr>
        <w:t xml:space="preserve"> virus</w:t>
      </w:r>
      <w:r>
        <w:rPr>
          <w:rFonts w:ascii="Book Antiqua" w:hAnsi="Book Antiqua" w:cs="Book Antiqua" w:hint="eastAsia"/>
          <w:bCs/>
          <w:sz w:val="24"/>
          <w:szCs w:val="24"/>
        </w:rPr>
        <w:t>;</w:t>
      </w:r>
    </w:p>
    <w:p w14:paraId="1A02C623" w14:textId="2FBBDD94" w:rsidR="00E51439" w:rsidRPr="00340435" w:rsidRDefault="004616D8" w:rsidP="004616D8">
      <w:pPr>
        <w:adjustRightInd w:val="0"/>
        <w:snapToGrid w:val="0"/>
        <w:spacing w:line="360" w:lineRule="auto"/>
        <w:rPr>
          <w:rFonts w:ascii="Book Antiqua" w:hAnsi="Book Antiqua"/>
          <w:spacing w:val="-1"/>
          <w:sz w:val="24"/>
          <w:szCs w:val="24"/>
        </w:rPr>
      </w:pPr>
      <w:r w:rsidRPr="00764BE4">
        <w:rPr>
          <w:rFonts w:ascii="Book Antiqua"/>
          <w:spacing w:val="-1"/>
          <w:sz w:val="24"/>
          <w:vertAlign w:val="superscript"/>
        </w:rPr>
        <w:t>1</w:t>
      </w:r>
      <w:r w:rsidRPr="00764BE4">
        <w:rPr>
          <w:rFonts w:ascii="Book Antiqua"/>
          <w:spacing w:val="-1"/>
          <w:sz w:val="24"/>
        </w:rPr>
        <w:t>No</w:t>
      </w:r>
      <w:r w:rsidRPr="00764BE4">
        <w:rPr>
          <w:rFonts w:ascii="Book Antiqua"/>
          <w:spacing w:val="-6"/>
          <w:sz w:val="24"/>
        </w:rPr>
        <w:t xml:space="preserve"> </w:t>
      </w:r>
      <w:r w:rsidRPr="00764BE4">
        <w:rPr>
          <w:rFonts w:ascii="Book Antiqua"/>
          <w:spacing w:val="-1"/>
          <w:sz w:val="24"/>
        </w:rPr>
        <w:t>patients</w:t>
      </w:r>
      <w:r w:rsidRPr="00764BE4">
        <w:rPr>
          <w:rFonts w:ascii="Book Antiqua"/>
          <w:spacing w:val="-6"/>
          <w:sz w:val="24"/>
        </w:rPr>
        <w:t xml:space="preserve"> </w:t>
      </w:r>
      <w:r w:rsidRPr="00764BE4">
        <w:rPr>
          <w:rFonts w:ascii="Book Antiqua"/>
          <w:sz w:val="24"/>
        </w:rPr>
        <w:t>with</w:t>
      </w:r>
      <w:r w:rsidRPr="00764BE4">
        <w:rPr>
          <w:rFonts w:ascii="Book Antiqua"/>
          <w:spacing w:val="-6"/>
          <w:sz w:val="24"/>
        </w:rPr>
        <w:t xml:space="preserve"> </w:t>
      </w:r>
      <w:r w:rsidRPr="00764BE4">
        <w:rPr>
          <w:rFonts w:ascii="Book Antiqua"/>
          <w:sz w:val="24"/>
        </w:rPr>
        <w:t>anal</w:t>
      </w:r>
      <w:r w:rsidRPr="00764BE4">
        <w:rPr>
          <w:rFonts w:ascii="Book Antiqua"/>
          <w:spacing w:val="-5"/>
          <w:sz w:val="24"/>
        </w:rPr>
        <w:t xml:space="preserve"> </w:t>
      </w:r>
      <w:r w:rsidRPr="00764BE4">
        <w:rPr>
          <w:rFonts w:ascii="Book Antiqua"/>
          <w:spacing w:val="-1"/>
          <w:sz w:val="24"/>
        </w:rPr>
        <w:t>tuberculosis,</w:t>
      </w:r>
      <w:r w:rsidRPr="00764BE4">
        <w:rPr>
          <w:rFonts w:ascii="Book Antiqua"/>
          <w:spacing w:val="-6"/>
          <w:sz w:val="24"/>
        </w:rPr>
        <w:t xml:space="preserve"> </w:t>
      </w:r>
      <w:r w:rsidRPr="00764BE4">
        <w:rPr>
          <w:rFonts w:ascii="Book Antiqua"/>
          <w:sz w:val="24"/>
        </w:rPr>
        <w:t>anal</w:t>
      </w:r>
      <w:r w:rsidRPr="00764BE4">
        <w:rPr>
          <w:rFonts w:ascii="Book Antiqua"/>
          <w:spacing w:val="-5"/>
          <w:sz w:val="24"/>
        </w:rPr>
        <w:t xml:space="preserve"> </w:t>
      </w:r>
      <w:r w:rsidRPr="00764BE4">
        <w:rPr>
          <w:rFonts w:ascii="Book Antiqua"/>
          <w:spacing w:val="-1"/>
          <w:sz w:val="24"/>
        </w:rPr>
        <w:t>syphilis,</w:t>
      </w:r>
      <w:r w:rsidRPr="00764BE4">
        <w:rPr>
          <w:rFonts w:ascii="Book Antiqua"/>
          <w:spacing w:val="-5"/>
          <w:sz w:val="24"/>
        </w:rPr>
        <w:t xml:space="preserve"> </w:t>
      </w:r>
      <w:r w:rsidRPr="00764BE4">
        <w:rPr>
          <w:rFonts w:ascii="Book Antiqua"/>
          <w:sz w:val="24"/>
        </w:rPr>
        <w:t>anal</w:t>
      </w:r>
      <w:r w:rsidRPr="00764BE4">
        <w:rPr>
          <w:rFonts w:ascii="Book Antiqua"/>
          <w:spacing w:val="-6"/>
          <w:sz w:val="24"/>
        </w:rPr>
        <w:t xml:space="preserve"> </w:t>
      </w:r>
      <w:r w:rsidRPr="00764BE4">
        <w:rPr>
          <w:rFonts w:ascii="Book Antiqua"/>
          <w:spacing w:val="-1"/>
          <w:sz w:val="24"/>
        </w:rPr>
        <w:t>gonorrhoea,</w:t>
      </w:r>
      <w:r w:rsidRPr="00764BE4">
        <w:rPr>
          <w:rFonts w:ascii="Book Antiqua"/>
          <w:spacing w:val="-6"/>
          <w:sz w:val="24"/>
        </w:rPr>
        <w:t xml:space="preserve"> </w:t>
      </w:r>
      <w:r w:rsidRPr="00764BE4">
        <w:rPr>
          <w:rFonts w:ascii="Book Antiqua"/>
          <w:sz w:val="24"/>
        </w:rPr>
        <w:t>anal</w:t>
      </w:r>
      <w:r w:rsidRPr="00764BE4">
        <w:rPr>
          <w:rFonts w:ascii="Book Antiqua"/>
          <w:spacing w:val="-6"/>
          <w:sz w:val="24"/>
        </w:rPr>
        <w:t xml:space="preserve"> </w:t>
      </w:r>
      <w:r w:rsidRPr="00764BE4">
        <w:rPr>
          <w:rFonts w:ascii="Book Antiqua"/>
          <w:spacing w:val="-1"/>
          <w:sz w:val="24"/>
        </w:rPr>
        <w:t>chlamydia,</w:t>
      </w:r>
      <w:r w:rsidRPr="00764BE4">
        <w:rPr>
          <w:rFonts w:ascii="Book Antiqua"/>
          <w:spacing w:val="-5"/>
          <w:sz w:val="24"/>
        </w:rPr>
        <w:t xml:space="preserve"> </w:t>
      </w:r>
      <w:r w:rsidRPr="00764BE4">
        <w:rPr>
          <w:rFonts w:ascii="Book Antiqua"/>
          <w:spacing w:val="-1"/>
          <w:sz w:val="24"/>
        </w:rPr>
        <w:t>lymphogranuloma</w:t>
      </w:r>
      <w:r w:rsidRPr="00764BE4">
        <w:rPr>
          <w:rFonts w:ascii="Book Antiqua"/>
          <w:spacing w:val="-5"/>
          <w:sz w:val="24"/>
        </w:rPr>
        <w:t xml:space="preserve"> </w:t>
      </w:r>
      <w:r w:rsidRPr="00764BE4">
        <w:rPr>
          <w:rFonts w:ascii="Book Antiqua"/>
          <w:spacing w:val="-1"/>
          <w:sz w:val="24"/>
        </w:rPr>
        <w:t>venereum</w:t>
      </w:r>
      <w:r w:rsidRPr="00764BE4">
        <w:rPr>
          <w:rFonts w:ascii="Book Antiqua"/>
          <w:spacing w:val="1"/>
          <w:sz w:val="24"/>
        </w:rPr>
        <w:t xml:space="preserve"> </w:t>
      </w:r>
      <w:r w:rsidRPr="00764BE4">
        <w:rPr>
          <w:rFonts w:ascii="Book Antiqua"/>
          <w:spacing w:val="-1"/>
          <w:sz w:val="24"/>
        </w:rPr>
        <w:t>were</w:t>
      </w:r>
      <w:r w:rsidRPr="00764BE4">
        <w:rPr>
          <w:rFonts w:ascii="Book Antiqua"/>
          <w:spacing w:val="101"/>
          <w:sz w:val="24"/>
        </w:rPr>
        <w:t xml:space="preserve"> </w:t>
      </w:r>
      <w:r w:rsidRPr="00764BE4">
        <w:rPr>
          <w:rFonts w:ascii="Book Antiqua"/>
          <w:spacing w:val="-1"/>
          <w:sz w:val="24"/>
        </w:rPr>
        <w:t>detected</w:t>
      </w:r>
      <w:r>
        <w:rPr>
          <w:rFonts w:ascii="Book Antiqua" w:hint="eastAsia"/>
          <w:spacing w:val="-1"/>
          <w:sz w:val="24"/>
        </w:rPr>
        <w:t>;</w:t>
      </w:r>
      <w:r>
        <w:rPr>
          <w:rFonts w:ascii="Book Antiqua" w:hAnsi="Book Antiqua" w:cs="Book Antiqua" w:hint="eastAsia"/>
          <w:sz w:val="24"/>
          <w:szCs w:val="24"/>
        </w:rPr>
        <w:t xml:space="preserve"> </w:t>
      </w:r>
      <w:r w:rsidRPr="00764BE4">
        <w:rPr>
          <w:rFonts w:ascii="Book Antiqua"/>
          <w:sz w:val="24"/>
        </w:rPr>
        <w:t>###</w:t>
      </w:r>
      <w:r w:rsidRPr="00764BE4">
        <w:rPr>
          <w:rFonts w:ascii="Book Antiqua"/>
          <w:spacing w:val="-4"/>
          <w:sz w:val="24"/>
        </w:rPr>
        <w:t xml:space="preserve"> </w:t>
      </w:r>
      <w:r w:rsidRPr="00764BE4">
        <w:rPr>
          <w:rFonts w:ascii="Book Antiqua"/>
          <w:spacing w:val="-1"/>
          <w:sz w:val="24"/>
        </w:rPr>
        <w:t>masking</w:t>
      </w:r>
      <w:r w:rsidRPr="00764BE4">
        <w:rPr>
          <w:rFonts w:ascii="Book Antiqua"/>
          <w:spacing w:val="-4"/>
          <w:sz w:val="24"/>
        </w:rPr>
        <w:t xml:space="preserve"> </w:t>
      </w:r>
      <w:r w:rsidRPr="00764BE4">
        <w:rPr>
          <w:rFonts w:ascii="Book Antiqua"/>
          <w:sz w:val="24"/>
        </w:rPr>
        <w:t>due</w:t>
      </w:r>
      <w:r w:rsidRPr="00764BE4">
        <w:rPr>
          <w:rFonts w:ascii="Book Antiqua"/>
          <w:spacing w:val="-5"/>
          <w:sz w:val="24"/>
        </w:rPr>
        <w:t xml:space="preserve"> </w:t>
      </w:r>
      <w:r w:rsidRPr="00764BE4">
        <w:rPr>
          <w:rFonts w:ascii="Book Antiqua"/>
          <w:spacing w:val="-1"/>
          <w:sz w:val="24"/>
        </w:rPr>
        <w:t>to</w:t>
      </w:r>
      <w:r w:rsidRPr="00764BE4">
        <w:rPr>
          <w:rFonts w:ascii="Book Antiqua"/>
          <w:spacing w:val="-4"/>
          <w:sz w:val="24"/>
        </w:rPr>
        <w:t xml:space="preserve"> </w:t>
      </w:r>
      <w:r w:rsidRPr="00764BE4">
        <w:rPr>
          <w:rFonts w:ascii="Book Antiqua"/>
          <w:spacing w:val="-1"/>
          <w:sz w:val="24"/>
        </w:rPr>
        <w:t>small</w:t>
      </w:r>
      <w:r w:rsidRPr="00764BE4">
        <w:rPr>
          <w:rFonts w:ascii="Book Antiqua"/>
          <w:spacing w:val="-6"/>
          <w:sz w:val="24"/>
        </w:rPr>
        <w:t xml:space="preserve"> </w:t>
      </w:r>
      <w:r w:rsidRPr="00764BE4">
        <w:rPr>
          <w:rFonts w:ascii="Book Antiqua"/>
          <w:sz w:val="24"/>
        </w:rPr>
        <w:t>patient</w:t>
      </w:r>
      <w:r w:rsidRPr="00764BE4">
        <w:rPr>
          <w:rFonts w:ascii="Book Antiqua"/>
          <w:spacing w:val="-4"/>
          <w:sz w:val="24"/>
        </w:rPr>
        <w:t xml:space="preserve"> </w:t>
      </w:r>
      <w:r w:rsidRPr="00764BE4">
        <w:rPr>
          <w:rFonts w:ascii="Book Antiqua"/>
          <w:spacing w:val="-1"/>
          <w:sz w:val="24"/>
        </w:rPr>
        <w:t>numbers</w:t>
      </w:r>
      <w:r w:rsidRPr="00764BE4">
        <w:rPr>
          <w:rFonts w:ascii="Book Antiqua"/>
          <w:spacing w:val="-3"/>
          <w:sz w:val="24"/>
        </w:rPr>
        <w:t xml:space="preserve"> </w:t>
      </w:r>
      <w:r w:rsidRPr="00764BE4">
        <w:rPr>
          <w:rFonts w:ascii="Book Antiqua"/>
          <w:spacing w:val="-1"/>
          <w:sz w:val="24"/>
        </w:rPr>
        <w:t>(</w:t>
      </w:r>
      <w:r w:rsidRPr="00FC077C">
        <w:rPr>
          <w:rFonts w:ascii="Book Antiqua"/>
          <w:i/>
          <w:spacing w:val="-1"/>
          <w:sz w:val="24"/>
        </w:rPr>
        <w:t>n</w:t>
      </w:r>
      <w:r w:rsidRPr="00764BE4">
        <w:rPr>
          <w:rFonts w:ascii="Book Antiqua"/>
          <w:spacing w:val="-1"/>
          <w:sz w:val="24"/>
        </w:rPr>
        <w:t>:</w:t>
      </w:r>
      <w:r w:rsidRPr="00764BE4">
        <w:rPr>
          <w:rFonts w:ascii="Book Antiqua"/>
          <w:spacing w:val="-5"/>
          <w:sz w:val="24"/>
        </w:rPr>
        <w:t xml:space="preserve"> </w:t>
      </w:r>
      <w:r w:rsidRPr="00764BE4">
        <w:rPr>
          <w:rFonts w:ascii="Book Antiqua"/>
          <w:spacing w:val="-1"/>
          <w:sz w:val="24"/>
        </w:rPr>
        <w:t>1-5)</w:t>
      </w:r>
      <w:r>
        <w:rPr>
          <w:rFonts w:ascii="Book Antiqua" w:hint="eastAsia"/>
          <w:spacing w:val="-1"/>
          <w:sz w:val="24"/>
        </w:rPr>
        <w:t>.</w:t>
      </w:r>
    </w:p>
    <w:sectPr w:rsidR="00E51439" w:rsidRPr="00340435" w:rsidSect="00E51439">
      <w:headerReference w:type="default" r:id="rId19"/>
      <w:type w:val="continuous"/>
      <w:pgSz w:w="16840" w:h="11910" w:orient="landscape"/>
      <w:pgMar w:top="940" w:right="1320" w:bottom="280" w:left="1340"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06DF8" w14:textId="77777777" w:rsidR="000F5875" w:rsidRDefault="000F5875">
      <w:r>
        <w:separator/>
      </w:r>
    </w:p>
  </w:endnote>
  <w:endnote w:type="continuationSeparator" w:id="0">
    <w:p w14:paraId="26FD9820" w14:textId="77777777" w:rsidR="000F5875" w:rsidRDefault="000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52186"/>
      <w:docPartObj>
        <w:docPartGallery w:val="Page Numbers (Bottom of Page)"/>
        <w:docPartUnique/>
      </w:docPartObj>
    </w:sdtPr>
    <w:sdtEndPr>
      <w:rPr>
        <w:noProof/>
      </w:rPr>
    </w:sdtEndPr>
    <w:sdtContent>
      <w:p w14:paraId="118EB7E4" w14:textId="1E9EBDFE" w:rsidR="00D7264E" w:rsidRDefault="00D7264E">
        <w:pPr>
          <w:pStyle w:val="ac"/>
          <w:jc w:val="right"/>
        </w:pPr>
        <w:r>
          <w:fldChar w:fldCharType="begin"/>
        </w:r>
        <w:r>
          <w:instrText xml:space="preserve"> PAGE   \* MERGEFORMAT </w:instrText>
        </w:r>
        <w:r>
          <w:fldChar w:fldCharType="separate"/>
        </w:r>
        <w:r w:rsidR="000F5875">
          <w:rPr>
            <w:noProof/>
          </w:rPr>
          <w:t>1</w:t>
        </w:r>
        <w:r>
          <w:rPr>
            <w:noProof/>
          </w:rPr>
          <w:fldChar w:fldCharType="end"/>
        </w:r>
      </w:p>
    </w:sdtContent>
  </w:sdt>
  <w:p w14:paraId="2B3164FF" w14:textId="77777777" w:rsidR="00D7264E" w:rsidRDefault="00D726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22FA" w14:textId="77777777" w:rsidR="000F5875" w:rsidRDefault="000F5875">
      <w:r>
        <w:separator/>
      </w:r>
    </w:p>
  </w:footnote>
  <w:footnote w:type="continuationSeparator" w:id="0">
    <w:p w14:paraId="43ACC3D5" w14:textId="77777777" w:rsidR="000F5875" w:rsidRDefault="000F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F30F" w14:textId="77777777" w:rsidR="00D7264E" w:rsidRDefault="00D7264E">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C810" w14:textId="77777777" w:rsidR="00D7264E" w:rsidRDefault="00D7264E">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C360" w14:textId="77777777" w:rsidR="00D7264E" w:rsidRDefault="00D7264E">
    <w:pPr>
      <w:spacing w:line="14" w:lineRule="auto"/>
      <w:rPr>
        <w:sz w:val="20"/>
        <w:szCs w:val="20"/>
      </w:rPr>
    </w:pPr>
    <w:r>
      <w:rPr>
        <w:noProof/>
        <w:lang w:eastAsia="zh-CN"/>
      </w:rPr>
      <mc:AlternateContent>
        <mc:Choice Requires="wps">
          <w:drawing>
            <wp:anchor distT="0" distB="0" distL="114300" distR="114300" simplePos="0" relativeHeight="251667968" behindDoc="1" locked="0" layoutInCell="1" allowOverlap="1" wp14:anchorId="5F7F0CD0" wp14:editId="281B7F00">
              <wp:simplePos x="0" y="0"/>
              <wp:positionH relativeFrom="page">
                <wp:posOffset>9613900</wp:posOffset>
              </wp:positionH>
              <wp:positionV relativeFrom="page">
                <wp:posOffset>453390</wp:posOffset>
              </wp:positionV>
              <wp:extent cx="191135" cy="165735"/>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AA25" w14:textId="13026650" w:rsidR="00D7264E" w:rsidRDefault="00D7264E">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D30E9">
                            <w:rPr>
                              <w:rFonts w:ascii="Times New Roman"/>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7pt;margin-top:35.7pt;width:15.05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3J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" filled="f" stroked="f">
              <v:textbox inset="0,0,0,0">
                <w:txbxContent>
                  <w:p w14:paraId="742EAA25" w14:textId="13026650" w:rsidR="00D7264E" w:rsidRDefault="00D7264E">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D30E9">
                      <w:rPr>
                        <w:rFonts w:ascii="Times New Roman"/>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6283"/>
    <w:multiLevelType w:val="hybridMultilevel"/>
    <w:tmpl w:val="816ED1EC"/>
    <w:lvl w:ilvl="0" w:tplc="7BAE2FE8">
      <w:start w:val="1"/>
      <w:numFmt w:val="decimal"/>
      <w:lvlText w:val="%1."/>
      <w:lvlJc w:val="left"/>
      <w:pPr>
        <w:ind w:left="100" w:hanging="428"/>
      </w:pPr>
      <w:rPr>
        <w:rFonts w:ascii="Book Antiqua" w:eastAsia="Book Antiqua" w:hAnsi="Book Antiqua" w:hint="default"/>
        <w:sz w:val="24"/>
        <w:szCs w:val="24"/>
      </w:rPr>
    </w:lvl>
    <w:lvl w:ilvl="1" w:tplc="381ABDE4">
      <w:start w:val="1"/>
      <w:numFmt w:val="bullet"/>
      <w:lvlText w:val="•"/>
      <w:lvlJc w:val="left"/>
      <w:pPr>
        <w:ind w:left="1015" w:hanging="428"/>
      </w:pPr>
      <w:rPr>
        <w:rFonts w:hint="default"/>
      </w:rPr>
    </w:lvl>
    <w:lvl w:ilvl="2" w:tplc="6F6C05B0">
      <w:start w:val="1"/>
      <w:numFmt w:val="bullet"/>
      <w:lvlText w:val="•"/>
      <w:lvlJc w:val="left"/>
      <w:pPr>
        <w:ind w:left="1929" w:hanging="428"/>
      </w:pPr>
      <w:rPr>
        <w:rFonts w:hint="default"/>
      </w:rPr>
    </w:lvl>
    <w:lvl w:ilvl="3" w:tplc="8152A526">
      <w:start w:val="1"/>
      <w:numFmt w:val="bullet"/>
      <w:lvlText w:val="•"/>
      <w:lvlJc w:val="left"/>
      <w:pPr>
        <w:ind w:left="2844" w:hanging="428"/>
      </w:pPr>
      <w:rPr>
        <w:rFonts w:hint="default"/>
      </w:rPr>
    </w:lvl>
    <w:lvl w:ilvl="4" w:tplc="418E36EA">
      <w:start w:val="1"/>
      <w:numFmt w:val="bullet"/>
      <w:lvlText w:val="•"/>
      <w:lvlJc w:val="left"/>
      <w:pPr>
        <w:ind w:left="3758" w:hanging="428"/>
      </w:pPr>
      <w:rPr>
        <w:rFonts w:hint="default"/>
      </w:rPr>
    </w:lvl>
    <w:lvl w:ilvl="5" w:tplc="F9DC2944">
      <w:start w:val="1"/>
      <w:numFmt w:val="bullet"/>
      <w:lvlText w:val="•"/>
      <w:lvlJc w:val="left"/>
      <w:pPr>
        <w:ind w:left="4673" w:hanging="428"/>
      </w:pPr>
      <w:rPr>
        <w:rFonts w:hint="default"/>
      </w:rPr>
    </w:lvl>
    <w:lvl w:ilvl="6" w:tplc="A0241FEA">
      <w:start w:val="1"/>
      <w:numFmt w:val="bullet"/>
      <w:lvlText w:val="•"/>
      <w:lvlJc w:val="left"/>
      <w:pPr>
        <w:ind w:left="5588" w:hanging="428"/>
      </w:pPr>
      <w:rPr>
        <w:rFonts w:hint="default"/>
      </w:rPr>
    </w:lvl>
    <w:lvl w:ilvl="7" w:tplc="C1E63DAA">
      <w:start w:val="1"/>
      <w:numFmt w:val="bullet"/>
      <w:lvlText w:val="•"/>
      <w:lvlJc w:val="left"/>
      <w:pPr>
        <w:ind w:left="6502" w:hanging="428"/>
      </w:pPr>
      <w:rPr>
        <w:rFonts w:hint="default"/>
      </w:rPr>
    </w:lvl>
    <w:lvl w:ilvl="8" w:tplc="21366FC8">
      <w:start w:val="1"/>
      <w:numFmt w:val="bullet"/>
      <w:lvlText w:val="•"/>
      <w:lvlJc w:val="left"/>
      <w:pPr>
        <w:ind w:left="7417" w:hanging="428"/>
      </w:pPr>
      <w:rPr>
        <w:rFonts w:hint="default"/>
      </w:rPr>
    </w:lvl>
  </w:abstractNum>
  <w:abstractNum w:abstractNumId="1">
    <w:nsid w:val="78D424ED"/>
    <w:multiLevelType w:val="multilevel"/>
    <w:tmpl w:val="8242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30"/>
    <w:rsid w:val="00005E67"/>
    <w:rsid w:val="00021FEB"/>
    <w:rsid w:val="00022A0A"/>
    <w:rsid w:val="0002484B"/>
    <w:rsid w:val="000421C3"/>
    <w:rsid w:val="000502D2"/>
    <w:rsid w:val="00057E83"/>
    <w:rsid w:val="00065DBD"/>
    <w:rsid w:val="0007086D"/>
    <w:rsid w:val="00075727"/>
    <w:rsid w:val="00081BD5"/>
    <w:rsid w:val="000A2659"/>
    <w:rsid w:val="000B6B5C"/>
    <w:rsid w:val="000C025E"/>
    <w:rsid w:val="000E0F58"/>
    <w:rsid w:val="000F5875"/>
    <w:rsid w:val="001100EB"/>
    <w:rsid w:val="00121D5D"/>
    <w:rsid w:val="00136BA6"/>
    <w:rsid w:val="001448BF"/>
    <w:rsid w:val="00156242"/>
    <w:rsid w:val="001758C9"/>
    <w:rsid w:val="001B7AE7"/>
    <w:rsid w:val="001C6693"/>
    <w:rsid w:val="001D362F"/>
    <w:rsid w:val="001E6319"/>
    <w:rsid w:val="0020175A"/>
    <w:rsid w:val="00220A93"/>
    <w:rsid w:val="00224A11"/>
    <w:rsid w:val="00230A82"/>
    <w:rsid w:val="00234330"/>
    <w:rsid w:val="0025050A"/>
    <w:rsid w:val="0028074C"/>
    <w:rsid w:val="00283E4E"/>
    <w:rsid w:val="002B4A41"/>
    <w:rsid w:val="002C3C69"/>
    <w:rsid w:val="002E0A99"/>
    <w:rsid w:val="00301618"/>
    <w:rsid w:val="00327003"/>
    <w:rsid w:val="0032786B"/>
    <w:rsid w:val="00340435"/>
    <w:rsid w:val="00341965"/>
    <w:rsid w:val="0035573D"/>
    <w:rsid w:val="003557A1"/>
    <w:rsid w:val="00382C34"/>
    <w:rsid w:val="0039416E"/>
    <w:rsid w:val="00396C44"/>
    <w:rsid w:val="003D30E9"/>
    <w:rsid w:val="003F356C"/>
    <w:rsid w:val="00414FBD"/>
    <w:rsid w:val="00427EA4"/>
    <w:rsid w:val="00453A29"/>
    <w:rsid w:val="00457CE1"/>
    <w:rsid w:val="004616D8"/>
    <w:rsid w:val="00464EC4"/>
    <w:rsid w:val="004A23DF"/>
    <w:rsid w:val="004A2A68"/>
    <w:rsid w:val="004C5DA2"/>
    <w:rsid w:val="00525407"/>
    <w:rsid w:val="00557872"/>
    <w:rsid w:val="005604C1"/>
    <w:rsid w:val="00574904"/>
    <w:rsid w:val="005762B4"/>
    <w:rsid w:val="00580CE1"/>
    <w:rsid w:val="00596084"/>
    <w:rsid w:val="005B78B2"/>
    <w:rsid w:val="005D1052"/>
    <w:rsid w:val="0061771D"/>
    <w:rsid w:val="00617917"/>
    <w:rsid w:val="00626466"/>
    <w:rsid w:val="006367FB"/>
    <w:rsid w:val="0065149D"/>
    <w:rsid w:val="00670251"/>
    <w:rsid w:val="00682905"/>
    <w:rsid w:val="00686FCF"/>
    <w:rsid w:val="006928C5"/>
    <w:rsid w:val="006F7921"/>
    <w:rsid w:val="007043F3"/>
    <w:rsid w:val="00713A77"/>
    <w:rsid w:val="00721E1D"/>
    <w:rsid w:val="00741E09"/>
    <w:rsid w:val="00745782"/>
    <w:rsid w:val="007534F3"/>
    <w:rsid w:val="007757A8"/>
    <w:rsid w:val="007837B7"/>
    <w:rsid w:val="00784599"/>
    <w:rsid w:val="007A62EC"/>
    <w:rsid w:val="007B0816"/>
    <w:rsid w:val="007C674F"/>
    <w:rsid w:val="007F6DE3"/>
    <w:rsid w:val="00800C66"/>
    <w:rsid w:val="008019F6"/>
    <w:rsid w:val="00816FC0"/>
    <w:rsid w:val="008444D1"/>
    <w:rsid w:val="00880266"/>
    <w:rsid w:val="00883260"/>
    <w:rsid w:val="008C60AE"/>
    <w:rsid w:val="008D3264"/>
    <w:rsid w:val="008D67D2"/>
    <w:rsid w:val="008E0370"/>
    <w:rsid w:val="008F469D"/>
    <w:rsid w:val="008F7BA7"/>
    <w:rsid w:val="00912E34"/>
    <w:rsid w:val="009267A8"/>
    <w:rsid w:val="00931AE8"/>
    <w:rsid w:val="009557AA"/>
    <w:rsid w:val="00974F09"/>
    <w:rsid w:val="0099073F"/>
    <w:rsid w:val="009C4B6E"/>
    <w:rsid w:val="009C746C"/>
    <w:rsid w:val="009D110A"/>
    <w:rsid w:val="009D2596"/>
    <w:rsid w:val="009E6239"/>
    <w:rsid w:val="00A033FA"/>
    <w:rsid w:val="00A0752A"/>
    <w:rsid w:val="00A1005B"/>
    <w:rsid w:val="00A12B81"/>
    <w:rsid w:val="00A13C71"/>
    <w:rsid w:val="00A279C6"/>
    <w:rsid w:val="00A4267F"/>
    <w:rsid w:val="00A65754"/>
    <w:rsid w:val="00A671D9"/>
    <w:rsid w:val="00A73617"/>
    <w:rsid w:val="00AA5A11"/>
    <w:rsid w:val="00AA67D8"/>
    <w:rsid w:val="00AD2A3D"/>
    <w:rsid w:val="00AD4CC2"/>
    <w:rsid w:val="00AE7BE2"/>
    <w:rsid w:val="00AF5C60"/>
    <w:rsid w:val="00B01E8C"/>
    <w:rsid w:val="00B13A9D"/>
    <w:rsid w:val="00B20837"/>
    <w:rsid w:val="00B21EDD"/>
    <w:rsid w:val="00B3024A"/>
    <w:rsid w:val="00B44F45"/>
    <w:rsid w:val="00B65CF5"/>
    <w:rsid w:val="00B822F7"/>
    <w:rsid w:val="00B84FC3"/>
    <w:rsid w:val="00B93878"/>
    <w:rsid w:val="00BA79F2"/>
    <w:rsid w:val="00BB373C"/>
    <w:rsid w:val="00BB3EC8"/>
    <w:rsid w:val="00BB6F34"/>
    <w:rsid w:val="00BF7563"/>
    <w:rsid w:val="00C05430"/>
    <w:rsid w:val="00C16431"/>
    <w:rsid w:val="00C21EDA"/>
    <w:rsid w:val="00C77A42"/>
    <w:rsid w:val="00C84377"/>
    <w:rsid w:val="00C87D8B"/>
    <w:rsid w:val="00CA3989"/>
    <w:rsid w:val="00CB05B1"/>
    <w:rsid w:val="00CF2EDB"/>
    <w:rsid w:val="00CF40F1"/>
    <w:rsid w:val="00D337AB"/>
    <w:rsid w:val="00D54E6C"/>
    <w:rsid w:val="00D57DF7"/>
    <w:rsid w:val="00D7264E"/>
    <w:rsid w:val="00D8667D"/>
    <w:rsid w:val="00D87F88"/>
    <w:rsid w:val="00DC4876"/>
    <w:rsid w:val="00DC65A1"/>
    <w:rsid w:val="00DD2C03"/>
    <w:rsid w:val="00DF0851"/>
    <w:rsid w:val="00DF45B4"/>
    <w:rsid w:val="00E34117"/>
    <w:rsid w:val="00E51439"/>
    <w:rsid w:val="00E65D41"/>
    <w:rsid w:val="00E72B01"/>
    <w:rsid w:val="00E76C29"/>
    <w:rsid w:val="00E80BEF"/>
    <w:rsid w:val="00E93E73"/>
    <w:rsid w:val="00F80F76"/>
    <w:rsid w:val="00F96AF3"/>
    <w:rsid w:val="00FB1F4A"/>
    <w:rsid w:val="00FC07E4"/>
    <w:rsid w:val="00FD0732"/>
    <w:rsid w:val="00FE0B64"/>
    <w:rsid w:val="00FE59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Char"/>
    <w:uiPriority w:val="1"/>
    <w:qFormat/>
    <w:pPr>
      <w:ind w:left="100"/>
      <w:outlineLvl w:val="0"/>
    </w:pPr>
    <w:rPr>
      <w:rFonts w:ascii="Book Antiqua" w:eastAsia="Book Antiqua" w:hAnsi="Book Antiqua"/>
      <w:b/>
      <w:bCs/>
      <w:sz w:val="24"/>
      <w:szCs w:val="24"/>
    </w:rPr>
  </w:style>
  <w:style w:type="paragraph" w:styleId="2">
    <w:name w:val="heading 2"/>
    <w:basedOn w:val="a"/>
    <w:uiPriority w:val="1"/>
    <w:qFormat/>
    <w:pPr>
      <w:spacing w:before="161"/>
      <w:ind w:left="100"/>
      <w:outlineLvl w:val="1"/>
    </w:pPr>
    <w:rPr>
      <w:rFonts w:ascii="Book Antiqua" w:eastAsia="Book Antiqua" w:hAnsi="Book Antiqua"/>
      <w:b/>
      <w:bCs/>
      <w:i/>
      <w:sz w:val="24"/>
      <w:szCs w:val="24"/>
    </w:rPr>
  </w:style>
  <w:style w:type="paragraph" w:styleId="3">
    <w:name w:val="heading 3"/>
    <w:basedOn w:val="a"/>
    <w:next w:val="a"/>
    <w:link w:val="3Char"/>
    <w:uiPriority w:val="9"/>
    <w:semiHidden/>
    <w:unhideWhenUsed/>
    <w:qFormat/>
    <w:rsid w:val="00BB3E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00"/>
    </w:pPr>
    <w:rPr>
      <w:rFonts w:ascii="Book Antiqua" w:eastAsia="Book Antiqua" w:hAnsi="Book Antiqua"/>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1C6693"/>
    <w:rPr>
      <w:rFonts w:ascii="Tahoma" w:hAnsi="Tahoma" w:cs="Tahoma"/>
      <w:sz w:val="16"/>
      <w:szCs w:val="16"/>
    </w:rPr>
  </w:style>
  <w:style w:type="character" w:customStyle="1" w:styleId="Char0">
    <w:name w:val="批注框文本 Char"/>
    <w:basedOn w:val="a0"/>
    <w:link w:val="a5"/>
    <w:uiPriority w:val="99"/>
    <w:semiHidden/>
    <w:rsid w:val="001C6693"/>
    <w:rPr>
      <w:rFonts w:ascii="Tahoma" w:hAnsi="Tahoma" w:cs="Tahoma"/>
      <w:sz w:val="16"/>
      <w:szCs w:val="16"/>
    </w:rPr>
  </w:style>
  <w:style w:type="character" w:styleId="a6">
    <w:name w:val="annotation reference"/>
    <w:basedOn w:val="a0"/>
    <w:unhideWhenUsed/>
    <w:rsid w:val="001C6693"/>
    <w:rPr>
      <w:sz w:val="16"/>
      <w:szCs w:val="16"/>
    </w:rPr>
  </w:style>
  <w:style w:type="paragraph" w:styleId="a7">
    <w:name w:val="annotation text"/>
    <w:basedOn w:val="a"/>
    <w:link w:val="Char1"/>
    <w:unhideWhenUsed/>
    <w:qFormat/>
    <w:rsid w:val="001C6693"/>
    <w:rPr>
      <w:sz w:val="20"/>
      <w:szCs w:val="20"/>
    </w:rPr>
  </w:style>
  <w:style w:type="character" w:customStyle="1" w:styleId="Char1">
    <w:name w:val="批注文字 Char1"/>
    <w:basedOn w:val="a0"/>
    <w:link w:val="a7"/>
    <w:uiPriority w:val="99"/>
    <w:semiHidden/>
    <w:rsid w:val="001C6693"/>
    <w:rPr>
      <w:sz w:val="20"/>
      <w:szCs w:val="20"/>
    </w:rPr>
  </w:style>
  <w:style w:type="paragraph" w:styleId="a8">
    <w:name w:val="annotation subject"/>
    <w:basedOn w:val="a7"/>
    <w:next w:val="a7"/>
    <w:link w:val="Char2"/>
    <w:uiPriority w:val="99"/>
    <w:semiHidden/>
    <w:unhideWhenUsed/>
    <w:rsid w:val="001C6693"/>
    <w:rPr>
      <w:b/>
      <w:bCs/>
    </w:rPr>
  </w:style>
  <w:style w:type="character" w:customStyle="1" w:styleId="Char2">
    <w:name w:val="批注主题 Char"/>
    <w:basedOn w:val="Char1"/>
    <w:link w:val="a8"/>
    <w:uiPriority w:val="99"/>
    <w:semiHidden/>
    <w:rsid w:val="001C6693"/>
    <w:rPr>
      <w:b/>
      <w:bCs/>
      <w:sz w:val="20"/>
      <w:szCs w:val="20"/>
    </w:rPr>
  </w:style>
  <w:style w:type="character" w:styleId="a9">
    <w:name w:val="Hyperlink"/>
    <w:basedOn w:val="a0"/>
    <w:uiPriority w:val="99"/>
    <w:unhideWhenUsed/>
    <w:rsid w:val="001C6693"/>
    <w:rPr>
      <w:color w:val="0000FF" w:themeColor="hyperlink"/>
      <w:u w:val="single"/>
    </w:rPr>
  </w:style>
  <w:style w:type="character" w:styleId="aa">
    <w:name w:val="Emphasis"/>
    <w:basedOn w:val="a0"/>
    <w:uiPriority w:val="20"/>
    <w:qFormat/>
    <w:rsid w:val="00283E4E"/>
    <w:rPr>
      <w:i/>
      <w:iCs/>
    </w:rPr>
  </w:style>
  <w:style w:type="character" w:customStyle="1" w:styleId="1Char">
    <w:name w:val="标题 1 Char"/>
    <w:basedOn w:val="a0"/>
    <w:link w:val="1"/>
    <w:uiPriority w:val="9"/>
    <w:rsid w:val="007043F3"/>
    <w:rPr>
      <w:rFonts w:ascii="Book Antiqua" w:eastAsia="Book Antiqua" w:hAnsi="Book Antiqua"/>
      <w:b/>
      <w:bCs/>
      <w:sz w:val="24"/>
      <w:szCs w:val="24"/>
    </w:rPr>
  </w:style>
  <w:style w:type="paragraph" w:styleId="ab">
    <w:name w:val="header"/>
    <w:basedOn w:val="a"/>
    <w:link w:val="Char3"/>
    <w:uiPriority w:val="99"/>
    <w:unhideWhenUsed/>
    <w:rsid w:val="000A2659"/>
    <w:pPr>
      <w:tabs>
        <w:tab w:val="center" w:pos="4513"/>
        <w:tab w:val="right" w:pos="9026"/>
      </w:tabs>
    </w:pPr>
  </w:style>
  <w:style w:type="character" w:customStyle="1" w:styleId="Char3">
    <w:name w:val="页眉 Char"/>
    <w:basedOn w:val="a0"/>
    <w:link w:val="ab"/>
    <w:uiPriority w:val="99"/>
    <w:rsid w:val="000A2659"/>
  </w:style>
  <w:style w:type="paragraph" w:styleId="ac">
    <w:name w:val="footer"/>
    <w:basedOn w:val="a"/>
    <w:link w:val="Char4"/>
    <w:uiPriority w:val="99"/>
    <w:unhideWhenUsed/>
    <w:rsid w:val="000A2659"/>
    <w:pPr>
      <w:tabs>
        <w:tab w:val="center" w:pos="4513"/>
        <w:tab w:val="right" w:pos="9026"/>
      </w:tabs>
    </w:pPr>
  </w:style>
  <w:style w:type="character" w:customStyle="1" w:styleId="Char4">
    <w:name w:val="页脚 Char"/>
    <w:basedOn w:val="a0"/>
    <w:link w:val="ac"/>
    <w:uiPriority w:val="99"/>
    <w:rsid w:val="000A2659"/>
  </w:style>
  <w:style w:type="character" w:customStyle="1" w:styleId="Char5">
    <w:name w:val="批注文字 Char"/>
    <w:locked/>
    <w:rsid w:val="00382C34"/>
    <w:rPr>
      <w:rFonts w:eastAsia="宋体"/>
      <w:sz w:val="24"/>
      <w:szCs w:val="24"/>
      <w:lang w:val="en-US" w:eastAsia="en-US" w:bidi="ar-SA"/>
    </w:rPr>
  </w:style>
  <w:style w:type="character" w:customStyle="1" w:styleId="Char">
    <w:name w:val="正文文本 Char"/>
    <w:basedOn w:val="a0"/>
    <w:link w:val="a3"/>
    <w:uiPriority w:val="1"/>
    <w:rsid w:val="00AE7BE2"/>
    <w:rPr>
      <w:rFonts w:ascii="Book Antiqua" w:eastAsia="Book Antiqua" w:hAnsi="Book Antiqua"/>
      <w:sz w:val="24"/>
      <w:szCs w:val="24"/>
    </w:rPr>
  </w:style>
  <w:style w:type="character" w:customStyle="1" w:styleId="3Char">
    <w:name w:val="标题 3 Char"/>
    <w:basedOn w:val="a0"/>
    <w:link w:val="3"/>
    <w:uiPriority w:val="9"/>
    <w:semiHidden/>
    <w:rsid w:val="00BB3EC8"/>
    <w:rPr>
      <w:b/>
      <w:bCs/>
      <w:sz w:val="32"/>
      <w:szCs w:val="32"/>
    </w:rPr>
  </w:style>
  <w:style w:type="numbering" w:customStyle="1" w:styleId="NoList1">
    <w:name w:val="No List1"/>
    <w:next w:val="a2"/>
    <w:uiPriority w:val="99"/>
    <w:semiHidden/>
    <w:unhideWhenUsed/>
    <w:rsid w:val="00E51439"/>
  </w:style>
  <w:style w:type="table" w:customStyle="1" w:styleId="TableGridLight1">
    <w:name w:val="Table Grid Light1"/>
    <w:basedOn w:val="a1"/>
    <w:uiPriority w:val="40"/>
    <w:rsid w:val="00E34117"/>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table" w:styleId="ad">
    <w:name w:val="Table Grid"/>
    <w:basedOn w:val="a1"/>
    <w:uiPriority w:val="59"/>
    <w:rsid w:val="004616D8"/>
    <w:pPr>
      <w:widowControl/>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Char"/>
    <w:uiPriority w:val="1"/>
    <w:qFormat/>
    <w:pPr>
      <w:ind w:left="100"/>
      <w:outlineLvl w:val="0"/>
    </w:pPr>
    <w:rPr>
      <w:rFonts w:ascii="Book Antiqua" w:eastAsia="Book Antiqua" w:hAnsi="Book Antiqua"/>
      <w:b/>
      <w:bCs/>
      <w:sz w:val="24"/>
      <w:szCs w:val="24"/>
    </w:rPr>
  </w:style>
  <w:style w:type="paragraph" w:styleId="2">
    <w:name w:val="heading 2"/>
    <w:basedOn w:val="a"/>
    <w:uiPriority w:val="1"/>
    <w:qFormat/>
    <w:pPr>
      <w:spacing w:before="161"/>
      <w:ind w:left="100"/>
      <w:outlineLvl w:val="1"/>
    </w:pPr>
    <w:rPr>
      <w:rFonts w:ascii="Book Antiqua" w:eastAsia="Book Antiqua" w:hAnsi="Book Antiqua"/>
      <w:b/>
      <w:bCs/>
      <w:i/>
      <w:sz w:val="24"/>
      <w:szCs w:val="24"/>
    </w:rPr>
  </w:style>
  <w:style w:type="paragraph" w:styleId="3">
    <w:name w:val="heading 3"/>
    <w:basedOn w:val="a"/>
    <w:next w:val="a"/>
    <w:link w:val="3Char"/>
    <w:uiPriority w:val="9"/>
    <w:semiHidden/>
    <w:unhideWhenUsed/>
    <w:qFormat/>
    <w:rsid w:val="00BB3E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00"/>
    </w:pPr>
    <w:rPr>
      <w:rFonts w:ascii="Book Antiqua" w:eastAsia="Book Antiqua" w:hAnsi="Book Antiqua"/>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1C6693"/>
    <w:rPr>
      <w:rFonts w:ascii="Tahoma" w:hAnsi="Tahoma" w:cs="Tahoma"/>
      <w:sz w:val="16"/>
      <w:szCs w:val="16"/>
    </w:rPr>
  </w:style>
  <w:style w:type="character" w:customStyle="1" w:styleId="Char0">
    <w:name w:val="批注框文本 Char"/>
    <w:basedOn w:val="a0"/>
    <w:link w:val="a5"/>
    <w:uiPriority w:val="99"/>
    <w:semiHidden/>
    <w:rsid w:val="001C6693"/>
    <w:rPr>
      <w:rFonts w:ascii="Tahoma" w:hAnsi="Tahoma" w:cs="Tahoma"/>
      <w:sz w:val="16"/>
      <w:szCs w:val="16"/>
    </w:rPr>
  </w:style>
  <w:style w:type="character" w:styleId="a6">
    <w:name w:val="annotation reference"/>
    <w:basedOn w:val="a0"/>
    <w:unhideWhenUsed/>
    <w:rsid w:val="001C6693"/>
    <w:rPr>
      <w:sz w:val="16"/>
      <w:szCs w:val="16"/>
    </w:rPr>
  </w:style>
  <w:style w:type="paragraph" w:styleId="a7">
    <w:name w:val="annotation text"/>
    <w:basedOn w:val="a"/>
    <w:link w:val="Char1"/>
    <w:unhideWhenUsed/>
    <w:qFormat/>
    <w:rsid w:val="001C6693"/>
    <w:rPr>
      <w:sz w:val="20"/>
      <w:szCs w:val="20"/>
    </w:rPr>
  </w:style>
  <w:style w:type="character" w:customStyle="1" w:styleId="Char1">
    <w:name w:val="批注文字 Char1"/>
    <w:basedOn w:val="a0"/>
    <w:link w:val="a7"/>
    <w:uiPriority w:val="99"/>
    <w:semiHidden/>
    <w:rsid w:val="001C6693"/>
    <w:rPr>
      <w:sz w:val="20"/>
      <w:szCs w:val="20"/>
    </w:rPr>
  </w:style>
  <w:style w:type="paragraph" w:styleId="a8">
    <w:name w:val="annotation subject"/>
    <w:basedOn w:val="a7"/>
    <w:next w:val="a7"/>
    <w:link w:val="Char2"/>
    <w:uiPriority w:val="99"/>
    <w:semiHidden/>
    <w:unhideWhenUsed/>
    <w:rsid w:val="001C6693"/>
    <w:rPr>
      <w:b/>
      <w:bCs/>
    </w:rPr>
  </w:style>
  <w:style w:type="character" w:customStyle="1" w:styleId="Char2">
    <w:name w:val="批注主题 Char"/>
    <w:basedOn w:val="Char1"/>
    <w:link w:val="a8"/>
    <w:uiPriority w:val="99"/>
    <w:semiHidden/>
    <w:rsid w:val="001C6693"/>
    <w:rPr>
      <w:b/>
      <w:bCs/>
      <w:sz w:val="20"/>
      <w:szCs w:val="20"/>
    </w:rPr>
  </w:style>
  <w:style w:type="character" w:styleId="a9">
    <w:name w:val="Hyperlink"/>
    <w:basedOn w:val="a0"/>
    <w:uiPriority w:val="99"/>
    <w:unhideWhenUsed/>
    <w:rsid w:val="001C6693"/>
    <w:rPr>
      <w:color w:val="0000FF" w:themeColor="hyperlink"/>
      <w:u w:val="single"/>
    </w:rPr>
  </w:style>
  <w:style w:type="character" w:styleId="aa">
    <w:name w:val="Emphasis"/>
    <w:basedOn w:val="a0"/>
    <w:uiPriority w:val="20"/>
    <w:qFormat/>
    <w:rsid w:val="00283E4E"/>
    <w:rPr>
      <w:i/>
      <w:iCs/>
    </w:rPr>
  </w:style>
  <w:style w:type="character" w:customStyle="1" w:styleId="1Char">
    <w:name w:val="标题 1 Char"/>
    <w:basedOn w:val="a0"/>
    <w:link w:val="1"/>
    <w:uiPriority w:val="9"/>
    <w:rsid w:val="007043F3"/>
    <w:rPr>
      <w:rFonts w:ascii="Book Antiqua" w:eastAsia="Book Antiqua" w:hAnsi="Book Antiqua"/>
      <w:b/>
      <w:bCs/>
      <w:sz w:val="24"/>
      <w:szCs w:val="24"/>
    </w:rPr>
  </w:style>
  <w:style w:type="paragraph" w:styleId="ab">
    <w:name w:val="header"/>
    <w:basedOn w:val="a"/>
    <w:link w:val="Char3"/>
    <w:uiPriority w:val="99"/>
    <w:unhideWhenUsed/>
    <w:rsid w:val="000A2659"/>
    <w:pPr>
      <w:tabs>
        <w:tab w:val="center" w:pos="4513"/>
        <w:tab w:val="right" w:pos="9026"/>
      </w:tabs>
    </w:pPr>
  </w:style>
  <w:style w:type="character" w:customStyle="1" w:styleId="Char3">
    <w:name w:val="页眉 Char"/>
    <w:basedOn w:val="a0"/>
    <w:link w:val="ab"/>
    <w:uiPriority w:val="99"/>
    <w:rsid w:val="000A2659"/>
  </w:style>
  <w:style w:type="paragraph" w:styleId="ac">
    <w:name w:val="footer"/>
    <w:basedOn w:val="a"/>
    <w:link w:val="Char4"/>
    <w:uiPriority w:val="99"/>
    <w:unhideWhenUsed/>
    <w:rsid w:val="000A2659"/>
    <w:pPr>
      <w:tabs>
        <w:tab w:val="center" w:pos="4513"/>
        <w:tab w:val="right" w:pos="9026"/>
      </w:tabs>
    </w:pPr>
  </w:style>
  <w:style w:type="character" w:customStyle="1" w:styleId="Char4">
    <w:name w:val="页脚 Char"/>
    <w:basedOn w:val="a0"/>
    <w:link w:val="ac"/>
    <w:uiPriority w:val="99"/>
    <w:rsid w:val="000A2659"/>
  </w:style>
  <w:style w:type="character" w:customStyle="1" w:styleId="Char5">
    <w:name w:val="批注文字 Char"/>
    <w:locked/>
    <w:rsid w:val="00382C34"/>
    <w:rPr>
      <w:rFonts w:eastAsia="宋体"/>
      <w:sz w:val="24"/>
      <w:szCs w:val="24"/>
      <w:lang w:val="en-US" w:eastAsia="en-US" w:bidi="ar-SA"/>
    </w:rPr>
  </w:style>
  <w:style w:type="character" w:customStyle="1" w:styleId="Char">
    <w:name w:val="正文文本 Char"/>
    <w:basedOn w:val="a0"/>
    <w:link w:val="a3"/>
    <w:uiPriority w:val="1"/>
    <w:rsid w:val="00AE7BE2"/>
    <w:rPr>
      <w:rFonts w:ascii="Book Antiqua" w:eastAsia="Book Antiqua" w:hAnsi="Book Antiqua"/>
      <w:sz w:val="24"/>
      <w:szCs w:val="24"/>
    </w:rPr>
  </w:style>
  <w:style w:type="character" w:customStyle="1" w:styleId="3Char">
    <w:name w:val="标题 3 Char"/>
    <w:basedOn w:val="a0"/>
    <w:link w:val="3"/>
    <w:uiPriority w:val="9"/>
    <w:semiHidden/>
    <w:rsid w:val="00BB3EC8"/>
    <w:rPr>
      <w:b/>
      <w:bCs/>
      <w:sz w:val="32"/>
      <w:szCs w:val="32"/>
    </w:rPr>
  </w:style>
  <w:style w:type="numbering" w:customStyle="1" w:styleId="NoList1">
    <w:name w:val="No List1"/>
    <w:next w:val="a2"/>
    <w:uiPriority w:val="99"/>
    <w:semiHidden/>
    <w:unhideWhenUsed/>
    <w:rsid w:val="00E51439"/>
  </w:style>
  <w:style w:type="table" w:customStyle="1" w:styleId="TableGridLight1">
    <w:name w:val="Table Grid Light1"/>
    <w:basedOn w:val="a1"/>
    <w:uiPriority w:val="40"/>
    <w:rsid w:val="00E34117"/>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table" w:styleId="ad">
    <w:name w:val="Table Grid"/>
    <w:basedOn w:val="a1"/>
    <w:uiPriority w:val="59"/>
    <w:rsid w:val="004616D8"/>
    <w:pPr>
      <w:widowControl/>
    </w:pPr>
    <w:rPr>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5897">
      <w:bodyDiv w:val="1"/>
      <w:marLeft w:val="0"/>
      <w:marRight w:val="0"/>
      <w:marTop w:val="0"/>
      <w:marBottom w:val="0"/>
      <w:divBdr>
        <w:top w:val="none" w:sz="0" w:space="0" w:color="auto"/>
        <w:left w:val="none" w:sz="0" w:space="0" w:color="auto"/>
        <w:bottom w:val="none" w:sz="0" w:space="0" w:color="auto"/>
        <w:right w:val="none" w:sz="0" w:space="0" w:color="auto"/>
      </w:divBdr>
    </w:div>
    <w:div w:id="140540034">
      <w:bodyDiv w:val="1"/>
      <w:marLeft w:val="0"/>
      <w:marRight w:val="0"/>
      <w:marTop w:val="0"/>
      <w:marBottom w:val="0"/>
      <w:divBdr>
        <w:top w:val="none" w:sz="0" w:space="0" w:color="auto"/>
        <w:left w:val="none" w:sz="0" w:space="0" w:color="auto"/>
        <w:bottom w:val="none" w:sz="0" w:space="0" w:color="auto"/>
        <w:right w:val="none" w:sz="0" w:space="0" w:color="auto"/>
      </w:divBdr>
    </w:div>
    <w:div w:id="770931028">
      <w:bodyDiv w:val="1"/>
      <w:marLeft w:val="0"/>
      <w:marRight w:val="0"/>
      <w:marTop w:val="0"/>
      <w:marBottom w:val="0"/>
      <w:divBdr>
        <w:top w:val="none" w:sz="0" w:space="0" w:color="auto"/>
        <w:left w:val="none" w:sz="0" w:space="0" w:color="auto"/>
        <w:bottom w:val="none" w:sz="0" w:space="0" w:color="auto"/>
        <w:right w:val="none" w:sz="0" w:space="0" w:color="auto"/>
      </w:divBdr>
    </w:div>
    <w:div w:id="943921736">
      <w:bodyDiv w:val="1"/>
      <w:marLeft w:val="0"/>
      <w:marRight w:val="0"/>
      <w:marTop w:val="0"/>
      <w:marBottom w:val="0"/>
      <w:divBdr>
        <w:top w:val="none" w:sz="0" w:space="0" w:color="auto"/>
        <w:left w:val="none" w:sz="0" w:space="0" w:color="auto"/>
        <w:bottom w:val="none" w:sz="0" w:space="0" w:color="auto"/>
        <w:right w:val="none" w:sz="0" w:space="0" w:color="auto"/>
      </w:divBdr>
    </w:div>
    <w:div w:id="968441349">
      <w:bodyDiv w:val="1"/>
      <w:marLeft w:val="0"/>
      <w:marRight w:val="0"/>
      <w:marTop w:val="0"/>
      <w:marBottom w:val="0"/>
      <w:divBdr>
        <w:top w:val="none" w:sz="0" w:space="0" w:color="auto"/>
        <w:left w:val="none" w:sz="0" w:space="0" w:color="auto"/>
        <w:bottom w:val="none" w:sz="0" w:space="0" w:color="auto"/>
        <w:right w:val="none" w:sz="0" w:space="0" w:color="auto"/>
      </w:divBdr>
    </w:div>
    <w:div w:id="1015228646">
      <w:bodyDiv w:val="1"/>
      <w:marLeft w:val="0"/>
      <w:marRight w:val="0"/>
      <w:marTop w:val="0"/>
      <w:marBottom w:val="0"/>
      <w:divBdr>
        <w:top w:val="none" w:sz="0" w:space="0" w:color="auto"/>
        <w:left w:val="none" w:sz="0" w:space="0" w:color="auto"/>
        <w:bottom w:val="none" w:sz="0" w:space="0" w:color="auto"/>
        <w:right w:val="none" w:sz="0" w:space="0" w:color="auto"/>
      </w:divBdr>
    </w:div>
    <w:div w:id="172000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01.safelinks.protection.outlook.com/?url=https%3A%2F%2Forcid.org%2F0000-0002-8387-9342&amp;amp;data=02%7C01%7CATarkington%40uk.imshealth.com%7C89e8cc574dd14b88f2bc08d691e07357%7C5989ece0f90e40bf9c791a7beccdb861%7C1%7C0%7C636856790536543207&amp;amp;sdata=bJPoUI1bNRXT1nTXSMLlBKZ08PiJh5mA7f90G0eLTm8%3D&amp;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robert.ryan\Desktop\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obert.ryan\Desktop\0000-0003-2670-4316" TargetMode="External"/><Relationship Id="rId5" Type="http://schemas.openxmlformats.org/officeDocument/2006/relationships/settings" Target="settings.xml"/><Relationship Id="rId15" Type="http://schemas.openxmlformats.org/officeDocument/2006/relationships/hyperlink" Target="http://creativecommons.org/licenses/by-nc/4.0/" TargetMode="External"/><Relationship Id="rId10" Type="http://schemas.openxmlformats.org/officeDocument/2006/relationships/hyperlink" Target="file:///C:\Users\robert.ryan\Desktop\0000-0002-0041-687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C:\Users\robert.ryan\Desktop\0000-0001-6520-1274" TargetMode="External"/><Relationship Id="rId14" Type="http://schemas.openxmlformats.org/officeDocument/2006/relationships/hyperlink" Target="file:///C:\Users\robert.ryan\Desktop\0000-0002-1827-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DCC4-3AD1-47E0-B891-E7095A2C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6774</Words>
  <Characters>38615</Characters>
  <Application>Microsoft Office Word</Application>
  <DocSecurity>0</DocSecurity>
  <Lines>321</Lines>
  <Paragraphs>90</Paragraphs>
  <ScaleCrop>false</ScaleCrop>
  <HeadingPairs>
    <vt:vector size="4" baseType="variant">
      <vt:variant>
        <vt:lpstr>Title</vt:lpstr>
      </vt:variant>
      <vt:variant>
        <vt:i4>1</vt:i4>
      </vt:variant>
      <vt:variant>
        <vt:lpstr>标题</vt:lpstr>
      </vt:variant>
      <vt:variant>
        <vt:i4>15</vt:i4>
      </vt:variant>
    </vt:vector>
  </HeadingPairs>
  <TitlesOfParts>
    <vt:vector size="16" baseType="lpstr">
      <vt:lpstr/>
      <vt:lpstr>Prevalence of anal fistula in the United Kingdom</vt:lpstr>
      <vt:lpstr>Hokkanen et al. Anal fistula prevalence in the United Kingdom</vt:lpstr>
      <vt:lpstr>Conflict-of-interest statement: This study was funded by Takeda Pharmaceuticals </vt:lpstr>
      <vt:lpstr>    Abstract</vt:lpstr>
      <vt:lpstr>    BACKGROUND</vt:lpstr>
      <vt:lpstr>    AIM</vt:lpstr>
      <vt:lpstr>    METHODS</vt:lpstr>
      <vt:lpstr>    RESULTS</vt:lpstr>
      <vt:lpstr>    CONCLUSION</vt:lpstr>
      <vt:lpstr>Core tip: There is no recent data on the prevalence of anal fistula in Europe. T</vt:lpstr>
      <vt:lpstr>INTRODUCTION</vt:lpstr>
      <vt:lpstr>ACKNOWLEDGEMENTS</vt:lpstr>
      <vt:lpstr>Table 1 Overall prevalence of anal fistula with and without disease</vt:lpstr>
      <vt:lpstr>Table 2 Prevalence of anal fistula without disease</vt:lpstr>
      <vt:lpstr>Table 3 Prevalence of anal fistula with disease</vt:lpstr>
    </vt:vector>
  </TitlesOfParts>
  <Company>inVentiv Health</Company>
  <LinksUpToDate>false</LinksUpToDate>
  <CharactersWithSpaces>45299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Parimi, Mounika</dc:creator>
  <cp:lastModifiedBy>Wang Jie</cp:lastModifiedBy>
  <cp:revision>6</cp:revision>
  <dcterms:created xsi:type="dcterms:W3CDTF">2019-05-23T11:59:00Z</dcterms:created>
  <dcterms:modified xsi:type="dcterms:W3CDTF">2019-07-25T06:57:00Z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2019-03-21T00:00:00Z</vt:filetime>
  </property>
</Properties>
</file>