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3E6" w:rsidRPr="00C81CD6" w:rsidRDefault="003343E6" w:rsidP="003343E6">
      <w:pPr>
        <w:spacing w:line="360" w:lineRule="auto"/>
        <w:jc w:val="left"/>
        <w:rPr>
          <w:rFonts w:ascii="Book Antiqua" w:hAnsi="Book Antiqua" w:cs="Tahoma"/>
          <w:b/>
          <w:color w:val="000000"/>
          <w:sz w:val="24"/>
        </w:rPr>
      </w:pPr>
      <w:bookmarkStart w:id="0" w:name="OLE_LINK169"/>
      <w:bookmarkStart w:id="1" w:name="OLE_LINK170"/>
      <w:bookmarkStart w:id="2" w:name="OLE_LINK193"/>
      <w:r w:rsidRPr="002A0C83">
        <w:rPr>
          <w:rFonts w:ascii="Book Antiqua" w:hAnsi="Book Antiqua" w:cs="Tahoma"/>
          <w:b/>
          <w:color w:val="0000FF"/>
          <w:sz w:val="24"/>
        </w:rPr>
        <w:t xml:space="preserve">Name of journal: </w:t>
      </w:r>
      <w:r w:rsidRPr="006448CA">
        <w:rPr>
          <w:rFonts w:ascii="Book Antiqua" w:hAnsi="Book Antiqua" w:cs="Tahoma"/>
          <w:b/>
          <w:color w:val="000000"/>
          <w:sz w:val="24"/>
        </w:rPr>
        <w:t>World Journal of Radiology</w:t>
      </w:r>
    </w:p>
    <w:p w:rsidR="003343E6" w:rsidRDefault="003343E6" w:rsidP="003343E6">
      <w:pPr>
        <w:spacing w:line="360" w:lineRule="auto"/>
        <w:rPr>
          <w:rFonts w:ascii="Book Antiqua" w:hAnsi="Book Antiqua" w:cs="Tahoma"/>
          <w:b/>
          <w:color w:val="0000FF"/>
          <w:sz w:val="24"/>
        </w:rPr>
      </w:pPr>
      <w:r w:rsidRPr="002A0C83">
        <w:rPr>
          <w:rFonts w:ascii="Book Antiqua" w:hAnsi="Book Antiqua" w:cs="Tahoma"/>
          <w:b/>
          <w:color w:val="0000FF"/>
          <w:sz w:val="24"/>
        </w:rPr>
        <w:t>ESPS Manuscript NO:</w:t>
      </w:r>
      <w:r>
        <w:rPr>
          <w:rFonts w:ascii="Book Antiqua" w:hAnsi="Book Antiqua" w:cs="Tahoma" w:hint="eastAsia"/>
          <w:b/>
          <w:color w:val="0000FF"/>
          <w:sz w:val="24"/>
        </w:rPr>
        <w:t xml:space="preserve"> 4712</w:t>
      </w:r>
    </w:p>
    <w:p w:rsidR="003343E6" w:rsidRDefault="003343E6" w:rsidP="003343E6">
      <w:pPr>
        <w:spacing w:line="360" w:lineRule="auto"/>
        <w:rPr>
          <w:rFonts w:ascii="Book Antiqua" w:hAnsi="Book Antiqua" w:cs="Tahoma"/>
          <w:b/>
          <w:color w:val="000000"/>
          <w:sz w:val="24"/>
        </w:rPr>
      </w:pPr>
      <w:r w:rsidRPr="008078C0">
        <w:rPr>
          <w:rFonts w:ascii="Book Antiqua" w:hAnsi="Book Antiqua" w:cs="Tahoma"/>
          <w:b/>
          <w:color w:val="0000FF"/>
          <w:sz w:val="24"/>
        </w:rPr>
        <w:t>Columns:</w:t>
      </w:r>
      <w:r w:rsidRPr="008078C0">
        <w:rPr>
          <w:rFonts w:ascii="Book Antiqua" w:hAnsi="Book Antiqua" w:cs="Tahoma" w:hint="eastAsia"/>
          <w:b/>
          <w:color w:val="0000FF"/>
          <w:sz w:val="24"/>
        </w:rPr>
        <w:t xml:space="preserve"> </w:t>
      </w:r>
      <w:proofErr w:type="spellStart"/>
      <w:r>
        <w:rPr>
          <w:rFonts w:ascii="Book Antiqua" w:hAnsi="Book Antiqua" w:cs="Tahoma" w:hint="eastAsia"/>
          <w:b/>
          <w:color w:val="000000"/>
          <w:sz w:val="24"/>
        </w:rPr>
        <w:t>Minireview</w:t>
      </w:r>
      <w:r w:rsidR="00B7048A">
        <w:rPr>
          <w:rFonts w:ascii="Book Antiqua" w:hAnsi="Book Antiqua" w:cs="Tahoma" w:hint="eastAsia"/>
          <w:b/>
          <w:color w:val="000000"/>
          <w:sz w:val="24"/>
        </w:rPr>
        <w:t>s</w:t>
      </w:r>
      <w:proofErr w:type="spellEnd"/>
    </w:p>
    <w:p w:rsidR="003343E6" w:rsidRPr="008078C0" w:rsidRDefault="003343E6" w:rsidP="003343E6">
      <w:pPr>
        <w:spacing w:line="360" w:lineRule="auto"/>
        <w:rPr>
          <w:rFonts w:ascii="Book Antiqua" w:hAnsi="Book Antiqua" w:cs="Tahoma"/>
          <w:b/>
          <w:color w:val="0000FF"/>
          <w:sz w:val="24"/>
        </w:rPr>
      </w:pPr>
    </w:p>
    <w:bookmarkEnd w:id="0"/>
    <w:bookmarkEnd w:id="1"/>
    <w:bookmarkEnd w:id="2"/>
    <w:p w:rsidR="00CE7E3F" w:rsidRPr="00BA5ECF" w:rsidRDefault="00CB1DB2" w:rsidP="00F66307">
      <w:pPr>
        <w:jc w:val="left"/>
        <w:rPr>
          <w:rFonts w:ascii="Book Antiqua" w:hAnsi="Book Antiqua"/>
          <w:sz w:val="24"/>
          <w:szCs w:val="24"/>
        </w:rPr>
      </w:pPr>
      <w:r w:rsidRPr="00BA5ECF">
        <w:rPr>
          <w:rFonts w:ascii="Book Antiqua" w:hAnsi="Book Antiqua"/>
          <w:sz w:val="24"/>
          <w:szCs w:val="24"/>
        </w:rPr>
        <w:t>Nano/Micro-particles and</w:t>
      </w:r>
      <w:r w:rsidR="00E50B48" w:rsidRPr="00BA5ECF">
        <w:rPr>
          <w:rFonts w:ascii="Book Antiqua" w:hAnsi="Book Antiqua"/>
          <w:sz w:val="24"/>
          <w:szCs w:val="24"/>
        </w:rPr>
        <w:t xml:space="preserve"> ultrasound contrast a</w:t>
      </w:r>
      <w:r w:rsidRPr="00BA5ECF">
        <w:rPr>
          <w:rFonts w:ascii="Book Antiqua" w:hAnsi="Book Antiqua"/>
          <w:sz w:val="24"/>
          <w:szCs w:val="24"/>
        </w:rPr>
        <w:t>gent</w:t>
      </w:r>
      <w:r w:rsidR="00D35CB7" w:rsidRPr="00BA5ECF">
        <w:rPr>
          <w:rFonts w:ascii="Book Antiqua" w:hAnsi="Book Antiqua" w:hint="eastAsia"/>
          <w:sz w:val="24"/>
          <w:szCs w:val="24"/>
        </w:rPr>
        <w:t>s</w:t>
      </w:r>
    </w:p>
    <w:p w:rsidR="00323BCC" w:rsidRPr="00BA5ECF" w:rsidRDefault="00323BCC" w:rsidP="00F66307">
      <w:pPr>
        <w:jc w:val="left"/>
        <w:rPr>
          <w:rFonts w:ascii="Book Antiqua" w:hAnsi="Book Antiqua"/>
          <w:sz w:val="24"/>
          <w:szCs w:val="24"/>
        </w:rPr>
      </w:pPr>
    </w:p>
    <w:p w:rsidR="00BA5ECF" w:rsidRPr="00BA5ECF" w:rsidRDefault="00BA5ECF" w:rsidP="00BA5ECF">
      <w:pPr>
        <w:jc w:val="left"/>
        <w:rPr>
          <w:rFonts w:ascii="Book Antiqua" w:hAnsi="Book Antiqua"/>
          <w:sz w:val="24"/>
          <w:szCs w:val="24"/>
        </w:rPr>
      </w:pPr>
      <w:proofErr w:type="spellStart"/>
      <w:r w:rsidRPr="00BA5ECF">
        <w:rPr>
          <w:rFonts w:ascii="Book Antiqua" w:hAnsi="Book Antiqua" w:cs="Calibri"/>
          <w:b/>
          <w:bCs/>
          <w:sz w:val="24"/>
          <w:szCs w:val="24"/>
        </w:rPr>
        <w:t>Zheng</w:t>
      </w:r>
      <w:proofErr w:type="spellEnd"/>
      <w:r w:rsidRPr="00BA5ECF">
        <w:rPr>
          <w:rFonts w:ascii="Book Antiqua" w:hAnsi="Book Antiqua"/>
          <w:b/>
          <w:sz w:val="24"/>
          <w:szCs w:val="24"/>
        </w:rPr>
        <w:t xml:space="preserve"> </w:t>
      </w:r>
      <w:r w:rsidRPr="00BA5ECF">
        <w:rPr>
          <w:rFonts w:ascii="Book Antiqua" w:hAnsi="Book Antiqua" w:hint="eastAsia"/>
          <w:b/>
          <w:sz w:val="24"/>
          <w:szCs w:val="24"/>
        </w:rPr>
        <w:t xml:space="preserve">SG </w:t>
      </w:r>
      <w:r w:rsidRPr="00BA5ECF">
        <w:rPr>
          <w:rFonts w:ascii="Book Antiqua" w:hAnsi="Book Antiqua" w:hint="eastAsia"/>
          <w:b/>
          <w:i/>
          <w:sz w:val="24"/>
          <w:szCs w:val="24"/>
        </w:rPr>
        <w:t>et al</w:t>
      </w:r>
      <w:r w:rsidRPr="00BA5ECF">
        <w:rPr>
          <w:rFonts w:ascii="Book Antiqua" w:hAnsi="Book Antiqua" w:hint="eastAsia"/>
          <w:b/>
          <w:sz w:val="24"/>
          <w:szCs w:val="24"/>
        </w:rPr>
        <w:t>.</w:t>
      </w:r>
      <w:r w:rsidRPr="00BA5ECF">
        <w:rPr>
          <w:rFonts w:ascii="Book Antiqua" w:hAnsi="Book Antiqua" w:hint="eastAsia"/>
          <w:sz w:val="24"/>
          <w:szCs w:val="24"/>
        </w:rPr>
        <w:t xml:space="preserve"> </w:t>
      </w:r>
      <w:r w:rsidRPr="00BA5ECF">
        <w:rPr>
          <w:rFonts w:ascii="Book Antiqua" w:hAnsi="Book Antiqua"/>
          <w:sz w:val="24"/>
          <w:szCs w:val="24"/>
        </w:rPr>
        <w:t>Nano/Micro-particles and ultrasound contrast agent</w:t>
      </w:r>
      <w:r w:rsidRPr="00BA5ECF">
        <w:rPr>
          <w:rFonts w:ascii="Book Antiqua" w:hAnsi="Book Antiqua" w:hint="eastAsia"/>
          <w:sz w:val="24"/>
          <w:szCs w:val="24"/>
        </w:rPr>
        <w:t>s</w:t>
      </w:r>
    </w:p>
    <w:p w:rsidR="00BA5ECF" w:rsidRPr="00BA5ECF" w:rsidRDefault="00BA5ECF" w:rsidP="00F66307">
      <w:pPr>
        <w:jc w:val="left"/>
        <w:rPr>
          <w:rFonts w:ascii="Book Antiqua" w:hAnsi="Book Antiqua"/>
          <w:b/>
          <w:sz w:val="24"/>
          <w:szCs w:val="24"/>
        </w:rPr>
      </w:pPr>
    </w:p>
    <w:p w:rsidR="00F66307" w:rsidRPr="00D267CC" w:rsidRDefault="00F66307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  <w:bookmarkStart w:id="3" w:name="OLE_LINK14"/>
      <w:bookmarkStart w:id="4" w:name="OLE_LINK15"/>
      <w:proofErr w:type="spellStart"/>
      <w:r w:rsidRPr="00D267CC">
        <w:rPr>
          <w:rFonts w:ascii="Book Antiqua" w:hAnsi="Book Antiqua" w:cs="Calibri"/>
          <w:bCs/>
          <w:sz w:val="24"/>
          <w:szCs w:val="24"/>
        </w:rPr>
        <w:t>Shu-Guang</w:t>
      </w:r>
      <w:proofErr w:type="spellEnd"/>
      <w:r w:rsidRPr="00D267CC">
        <w:rPr>
          <w:rFonts w:ascii="Book Antiqua" w:hAnsi="Book Antiqua" w:cs="Calibri"/>
          <w:bCs/>
          <w:sz w:val="24"/>
          <w:szCs w:val="24"/>
        </w:rPr>
        <w:t xml:space="preserve"> </w:t>
      </w:r>
      <w:proofErr w:type="spellStart"/>
      <w:r w:rsidRPr="00D267CC">
        <w:rPr>
          <w:rFonts w:ascii="Book Antiqua" w:hAnsi="Book Antiqua" w:cs="Calibri"/>
          <w:bCs/>
          <w:sz w:val="24"/>
          <w:szCs w:val="24"/>
        </w:rPr>
        <w:t>Zheng</w:t>
      </w:r>
      <w:proofErr w:type="spellEnd"/>
      <w:r w:rsidRPr="00D267CC">
        <w:rPr>
          <w:rFonts w:ascii="Book Antiqua" w:hAnsi="Book Antiqua" w:cs="Calibri"/>
          <w:bCs/>
          <w:sz w:val="24"/>
          <w:szCs w:val="24"/>
        </w:rPr>
        <w:t xml:space="preserve">, </w:t>
      </w:r>
      <w:proofErr w:type="spellStart"/>
      <w:r w:rsidRPr="00D267CC">
        <w:rPr>
          <w:rFonts w:ascii="Book Antiqua" w:hAnsi="Book Antiqua" w:cs="Calibri"/>
          <w:bCs/>
          <w:sz w:val="24"/>
          <w:szCs w:val="24"/>
        </w:rPr>
        <w:t>Hui-Xiong</w:t>
      </w:r>
      <w:proofErr w:type="spellEnd"/>
      <w:r w:rsidRPr="00D267CC">
        <w:rPr>
          <w:rFonts w:ascii="Book Antiqua" w:hAnsi="Book Antiqua" w:cs="Calibri"/>
          <w:bCs/>
          <w:sz w:val="24"/>
          <w:szCs w:val="24"/>
        </w:rPr>
        <w:t xml:space="preserve"> Xu</w:t>
      </w:r>
      <w:bookmarkEnd w:id="3"/>
      <w:bookmarkEnd w:id="4"/>
      <w:r w:rsidR="00D91785">
        <w:rPr>
          <w:rFonts w:ascii="Book Antiqua" w:hAnsi="Book Antiqua" w:cs="Calibri" w:hint="eastAsia"/>
          <w:bCs/>
          <w:sz w:val="24"/>
          <w:szCs w:val="24"/>
        </w:rPr>
        <w:t xml:space="preserve">, </w:t>
      </w:r>
      <w:bookmarkStart w:id="5" w:name="OLE_LINK3"/>
      <w:bookmarkStart w:id="6" w:name="OLE_LINK4"/>
      <w:r w:rsidR="00D91785">
        <w:rPr>
          <w:rFonts w:ascii="Book Antiqua" w:hAnsi="Book Antiqua" w:cs="Calibri" w:hint="eastAsia"/>
          <w:bCs/>
          <w:sz w:val="24"/>
          <w:szCs w:val="24"/>
        </w:rPr>
        <w:t>Hang-</w:t>
      </w:r>
      <w:proofErr w:type="spellStart"/>
      <w:r w:rsidR="00D91785">
        <w:rPr>
          <w:rFonts w:ascii="Book Antiqua" w:hAnsi="Book Antiqua" w:cs="Calibri" w:hint="eastAsia"/>
          <w:bCs/>
          <w:sz w:val="24"/>
          <w:szCs w:val="24"/>
        </w:rPr>
        <w:t>Rong</w:t>
      </w:r>
      <w:proofErr w:type="spellEnd"/>
      <w:r w:rsidR="00D91785">
        <w:rPr>
          <w:rFonts w:ascii="Book Antiqua" w:hAnsi="Book Antiqua" w:cs="Calibri" w:hint="eastAsia"/>
          <w:bCs/>
          <w:sz w:val="24"/>
          <w:szCs w:val="24"/>
        </w:rPr>
        <w:t xml:space="preserve"> Chen</w:t>
      </w:r>
      <w:bookmarkEnd w:id="5"/>
      <w:bookmarkEnd w:id="6"/>
      <w:r w:rsidRPr="00D267CC">
        <w:rPr>
          <w:rFonts w:ascii="Book Antiqua" w:hAnsi="Book Antiqua" w:cs="Calibri"/>
          <w:bCs/>
          <w:sz w:val="24"/>
          <w:szCs w:val="24"/>
        </w:rPr>
        <w:t xml:space="preserve"> </w:t>
      </w:r>
    </w:p>
    <w:p w:rsidR="00F66307" w:rsidRPr="00D267CC" w:rsidRDefault="00F66307" w:rsidP="00F66307">
      <w:pPr>
        <w:autoSpaceDE w:val="0"/>
        <w:autoSpaceDN w:val="0"/>
        <w:adjustRightInd w:val="0"/>
        <w:spacing w:line="360" w:lineRule="auto"/>
        <w:rPr>
          <w:rFonts w:ascii="Book Antiqua" w:hAnsi="Book Antiqua" w:cs="Calibri"/>
          <w:b/>
          <w:kern w:val="0"/>
          <w:sz w:val="24"/>
          <w:szCs w:val="24"/>
        </w:rPr>
      </w:pPr>
      <w:r>
        <w:rPr>
          <w:rFonts w:ascii="Book Antiqua" w:hAnsi="Book Antiqua" w:cs="Book Antiqua" w:hint="eastAsia"/>
          <w:kern w:val="0"/>
          <w:sz w:val="24"/>
        </w:rPr>
        <w:t>_____________________________________________________________________</w:t>
      </w:r>
    </w:p>
    <w:p w:rsidR="00F66307" w:rsidRPr="00D267CC" w:rsidRDefault="00F66307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  <w:proofErr w:type="spellStart"/>
      <w:r w:rsidRPr="00D267CC">
        <w:rPr>
          <w:rFonts w:ascii="Book Antiqua" w:hAnsi="Book Antiqua" w:cs="Calibri"/>
          <w:b/>
          <w:bCs/>
          <w:sz w:val="24"/>
          <w:szCs w:val="24"/>
        </w:rPr>
        <w:t>Shu-Guang</w:t>
      </w:r>
      <w:proofErr w:type="spellEnd"/>
      <w:r w:rsidRPr="00D267CC">
        <w:rPr>
          <w:rFonts w:ascii="Book Antiqua" w:hAnsi="Book Antiqua" w:cs="Calibri"/>
          <w:b/>
          <w:bCs/>
          <w:sz w:val="24"/>
          <w:szCs w:val="24"/>
        </w:rPr>
        <w:t xml:space="preserve"> </w:t>
      </w:r>
      <w:proofErr w:type="spellStart"/>
      <w:r w:rsidRPr="00D267CC">
        <w:rPr>
          <w:rFonts w:ascii="Book Antiqua" w:hAnsi="Book Antiqua" w:cs="Calibri"/>
          <w:b/>
          <w:bCs/>
          <w:sz w:val="24"/>
          <w:szCs w:val="24"/>
        </w:rPr>
        <w:t>Zheng</w:t>
      </w:r>
      <w:proofErr w:type="spellEnd"/>
      <w:r w:rsidRPr="00D267CC">
        <w:rPr>
          <w:rFonts w:ascii="Book Antiqua" w:hAnsi="Book Antiqua" w:cs="Calibri"/>
          <w:b/>
          <w:bCs/>
          <w:sz w:val="24"/>
          <w:szCs w:val="24"/>
        </w:rPr>
        <w:t xml:space="preserve">, </w:t>
      </w:r>
      <w:proofErr w:type="spellStart"/>
      <w:r w:rsidRPr="00D267CC">
        <w:rPr>
          <w:rFonts w:ascii="Book Antiqua" w:hAnsi="Book Antiqua" w:cs="Calibri"/>
          <w:b/>
          <w:bCs/>
          <w:sz w:val="24"/>
          <w:szCs w:val="24"/>
        </w:rPr>
        <w:t>Hui-Xiong</w:t>
      </w:r>
      <w:proofErr w:type="spellEnd"/>
      <w:r w:rsidRPr="00D267CC">
        <w:rPr>
          <w:rFonts w:ascii="Book Antiqua" w:hAnsi="Book Antiqua" w:cs="Calibri"/>
          <w:b/>
          <w:bCs/>
          <w:sz w:val="24"/>
          <w:szCs w:val="24"/>
        </w:rPr>
        <w:t xml:space="preserve"> Xu, </w:t>
      </w:r>
      <w:r w:rsidRPr="00D267CC">
        <w:rPr>
          <w:rFonts w:ascii="Book Antiqua" w:hAnsi="Book Antiqua" w:cs="Calibri"/>
          <w:bCs/>
          <w:sz w:val="24"/>
          <w:szCs w:val="24"/>
        </w:rPr>
        <w:t xml:space="preserve">Department of Medical Ultrasound, </w:t>
      </w:r>
      <w:r w:rsidR="00B25F62">
        <w:rPr>
          <w:rFonts w:ascii="Book Antiqua" w:hAnsi="Book Antiqua" w:cs="Calibri" w:hint="eastAsia"/>
          <w:bCs/>
          <w:sz w:val="24"/>
          <w:szCs w:val="24"/>
        </w:rPr>
        <w:t>Shanghai Tenth People</w:t>
      </w:r>
      <w:r w:rsidR="00B25F62">
        <w:rPr>
          <w:rFonts w:ascii="Book Antiqua" w:hAnsi="Book Antiqua" w:cs="Calibri"/>
          <w:bCs/>
          <w:sz w:val="24"/>
          <w:szCs w:val="24"/>
        </w:rPr>
        <w:t>’</w:t>
      </w:r>
      <w:r w:rsidR="00B25F62">
        <w:rPr>
          <w:rFonts w:ascii="Book Antiqua" w:hAnsi="Book Antiqua" w:cs="Calibri" w:hint="eastAsia"/>
          <w:bCs/>
          <w:sz w:val="24"/>
          <w:szCs w:val="24"/>
        </w:rPr>
        <w:t xml:space="preserve">s Hospital, </w:t>
      </w:r>
      <w:r w:rsidRPr="00D267CC">
        <w:rPr>
          <w:rFonts w:ascii="Book Antiqua" w:hAnsi="Book Antiqua" w:cs="Calibri"/>
          <w:bCs/>
          <w:sz w:val="24"/>
          <w:szCs w:val="24"/>
        </w:rPr>
        <w:t>Tenth People’s Hospital</w:t>
      </w:r>
      <w:r w:rsidR="00B7048A">
        <w:rPr>
          <w:rFonts w:ascii="Book Antiqua" w:hAnsi="Book Antiqua" w:cs="Calibri"/>
          <w:bCs/>
          <w:sz w:val="24"/>
          <w:szCs w:val="24"/>
        </w:rPr>
        <w:t xml:space="preserve"> of </w:t>
      </w:r>
      <w:proofErr w:type="spellStart"/>
      <w:r w:rsidR="00B7048A">
        <w:rPr>
          <w:rFonts w:ascii="Book Antiqua" w:hAnsi="Book Antiqua" w:cs="Calibri"/>
          <w:bCs/>
          <w:sz w:val="24"/>
          <w:szCs w:val="24"/>
        </w:rPr>
        <w:t>Tongji</w:t>
      </w:r>
      <w:proofErr w:type="spellEnd"/>
      <w:r w:rsidR="00B7048A">
        <w:rPr>
          <w:rFonts w:ascii="Book Antiqua" w:hAnsi="Book Antiqua" w:cs="Calibri"/>
          <w:bCs/>
          <w:sz w:val="24"/>
          <w:szCs w:val="24"/>
        </w:rPr>
        <w:t xml:space="preserve"> University, Shanghai</w:t>
      </w:r>
      <w:r w:rsidRPr="00D267CC">
        <w:rPr>
          <w:rFonts w:ascii="Book Antiqua" w:hAnsi="Book Antiqua" w:cs="Calibri"/>
          <w:bCs/>
          <w:sz w:val="24"/>
          <w:szCs w:val="24"/>
        </w:rPr>
        <w:t xml:space="preserve"> 200072, China</w:t>
      </w:r>
    </w:p>
    <w:p w:rsidR="00F66307" w:rsidRDefault="00D91785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  <w:r w:rsidRPr="00B71206">
        <w:rPr>
          <w:rFonts w:ascii="Book Antiqua" w:hAnsi="Book Antiqua" w:cs="Calibri" w:hint="eastAsia"/>
          <w:b/>
          <w:bCs/>
          <w:sz w:val="24"/>
          <w:szCs w:val="24"/>
        </w:rPr>
        <w:t>Hang-</w:t>
      </w:r>
      <w:proofErr w:type="spellStart"/>
      <w:r w:rsidRPr="00B71206">
        <w:rPr>
          <w:rFonts w:ascii="Book Antiqua" w:hAnsi="Book Antiqua" w:cs="Calibri" w:hint="eastAsia"/>
          <w:b/>
          <w:bCs/>
          <w:sz w:val="24"/>
          <w:szCs w:val="24"/>
        </w:rPr>
        <w:t>Rong</w:t>
      </w:r>
      <w:proofErr w:type="spellEnd"/>
      <w:r w:rsidRPr="00B71206">
        <w:rPr>
          <w:rFonts w:ascii="Book Antiqua" w:hAnsi="Book Antiqua" w:cs="Calibri" w:hint="eastAsia"/>
          <w:b/>
          <w:bCs/>
          <w:sz w:val="24"/>
          <w:szCs w:val="24"/>
        </w:rPr>
        <w:t xml:space="preserve"> Chen,</w:t>
      </w:r>
      <w:r>
        <w:rPr>
          <w:rFonts w:ascii="Book Antiqua" w:hAnsi="Book Antiqua" w:cs="Calibri" w:hint="eastAsia"/>
          <w:bCs/>
          <w:sz w:val="24"/>
          <w:szCs w:val="24"/>
        </w:rPr>
        <w:t xml:space="preserve"> State Key Laboratory of High Performance Ceramic and Superfine Microstructures, Shanghai Institute of Ceramic Chinese Academy of Science, Shanghai 200050, China</w:t>
      </w:r>
    </w:p>
    <w:p w:rsidR="00D91785" w:rsidRPr="00D267CC" w:rsidRDefault="00D91785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</w:p>
    <w:p w:rsidR="00F66307" w:rsidRPr="00D267CC" w:rsidRDefault="00F66307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  <w:r w:rsidRPr="00992C75">
        <w:rPr>
          <w:rFonts w:ascii="Book Antiqua" w:hAnsi="Book Antiqua" w:cs="Book Antiqua"/>
          <w:b/>
          <w:bCs/>
          <w:kern w:val="0"/>
          <w:sz w:val="24"/>
        </w:rPr>
        <w:t>Author contributions:</w:t>
      </w:r>
      <w:r>
        <w:rPr>
          <w:rFonts w:ascii="Book Antiqua" w:hAnsi="Book Antiqua" w:cs="Book Antiqua" w:hint="eastAsia"/>
          <w:b/>
          <w:bCs/>
          <w:kern w:val="0"/>
          <w:sz w:val="24"/>
        </w:rPr>
        <w:t xml:space="preserve"> </w:t>
      </w:r>
      <w:proofErr w:type="spellStart"/>
      <w:r w:rsidRPr="00D267CC">
        <w:rPr>
          <w:rFonts w:ascii="Book Antiqua" w:hAnsi="Book Antiqua" w:cs="Calibri"/>
          <w:bCs/>
          <w:sz w:val="24"/>
          <w:szCs w:val="24"/>
        </w:rPr>
        <w:t>Zheng</w:t>
      </w:r>
      <w:proofErr w:type="spellEnd"/>
      <w:r w:rsidR="0078257C">
        <w:rPr>
          <w:rFonts w:ascii="Book Antiqua" w:hAnsi="Book Antiqua" w:cs="Calibri" w:hint="eastAsia"/>
          <w:bCs/>
          <w:sz w:val="24"/>
          <w:szCs w:val="24"/>
        </w:rPr>
        <w:t xml:space="preserve"> SG</w:t>
      </w:r>
      <w:r w:rsidR="00557530">
        <w:rPr>
          <w:rFonts w:ascii="Book Antiqua" w:hAnsi="Book Antiqua" w:cs="Calibri" w:hint="eastAsia"/>
          <w:bCs/>
          <w:sz w:val="24"/>
          <w:szCs w:val="24"/>
        </w:rPr>
        <w:t>,</w:t>
      </w:r>
      <w:r>
        <w:rPr>
          <w:rFonts w:ascii="Book Antiqua" w:hAnsi="Book Antiqua" w:cs="Calibri" w:hint="eastAsia"/>
          <w:bCs/>
          <w:sz w:val="24"/>
          <w:szCs w:val="24"/>
        </w:rPr>
        <w:t xml:space="preserve"> </w:t>
      </w:r>
      <w:r w:rsidRPr="00D267CC">
        <w:rPr>
          <w:rFonts w:ascii="Book Antiqua" w:hAnsi="Book Antiqua" w:cs="Calibri"/>
          <w:bCs/>
          <w:sz w:val="24"/>
          <w:szCs w:val="24"/>
        </w:rPr>
        <w:t>Xu</w:t>
      </w:r>
      <w:r>
        <w:rPr>
          <w:rFonts w:ascii="Book Antiqua" w:hAnsi="Book Antiqua" w:cs="Calibri" w:hint="eastAsia"/>
          <w:bCs/>
          <w:sz w:val="24"/>
          <w:szCs w:val="24"/>
        </w:rPr>
        <w:t xml:space="preserve"> </w:t>
      </w:r>
      <w:r w:rsidR="0078257C">
        <w:rPr>
          <w:rFonts w:ascii="Book Antiqua" w:hAnsi="Book Antiqua" w:cs="Calibri" w:hint="eastAsia"/>
          <w:bCs/>
          <w:sz w:val="24"/>
          <w:szCs w:val="24"/>
        </w:rPr>
        <w:t xml:space="preserve">HX </w:t>
      </w:r>
      <w:r w:rsidR="00557530">
        <w:rPr>
          <w:rFonts w:ascii="Book Antiqua" w:hAnsi="Book Antiqua" w:cs="Calibri" w:hint="eastAsia"/>
          <w:bCs/>
          <w:sz w:val="24"/>
          <w:szCs w:val="24"/>
        </w:rPr>
        <w:t>and</w:t>
      </w:r>
      <w:r w:rsidR="00557530" w:rsidRPr="00557530">
        <w:rPr>
          <w:rFonts w:ascii="Book Antiqua" w:hAnsi="Book Antiqua" w:cs="Calibri" w:hint="eastAsia"/>
          <w:bCs/>
          <w:sz w:val="24"/>
          <w:szCs w:val="24"/>
        </w:rPr>
        <w:t xml:space="preserve"> </w:t>
      </w:r>
      <w:r w:rsidR="00557530">
        <w:rPr>
          <w:rFonts w:ascii="Book Antiqua" w:hAnsi="Book Antiqua" w:cs="Calibri" w:hint="eastAsia"/>
          <w:bCs/>
          <w:sz w:val="24"/>
          <w:szCs w:val="24"/>
        </w:rPr>
        <w:t xml:space="preserve">Chen </w:t>
      </w:r>
      <w:r w:rsidR="0078257C">
        <w:rPr>
          <w:rFonts w:ascii="Book Antiqua" w:hAnsi="Book Antiqua" w:cs="Calibri" w:hint="eastAsia"/>
          <w:bCs/>
          <w:sz w:val="24"/>
          <w:szCs w:val="24"/>
        </w:rPr>
        <w:t xml:space="preserve">HR </w:t>
      </w:r>
      <w:r>
        <w:rPr>
          <w:rFonts w:ascii="Book Antiqua" w:hAnsi="Book Antiqua" w:cs="Calibri" w:hint="eastAsia"/>
          <w:bCs/>
          <w:sz w:val="24"/>
          <w:szCs w:val="24"/>
        </w:rPr>
        <w:t xml:space="preserve">conducted literature research; </w:t>
      </w:r>
      <w:proofErr w:type="spellStart"/>
      <w:r w:rsidRPr="00D267CC">
        <w:rPr>
          <w:rFonts w:ascii="Book Antiqua" w:hAnsi="Book Antiqua" w:cs="Calibri"/>
          <w:bCs/>
          <w:sz w:val="24"/>
          <w:szCs w:val="24"/>
        </w:rPr>
        <w:t>Zheng</w:t>
      </w:r>
      <w:proofErr w:type="spellEnd"/>
      <w:r>
        <w:rPr>
          <w:rFonts w:ascii="Book Antiqua" w:hAnsi="Book Antiqua" w:cs="Calibri" w:hint="eastAsia"/>
          <w:bCs/>
          <w:sz w:val="24"/>
          <w:szCs w:val="24"/>
        </w:rPr>
        <w:t xml:space="preserve"> </w:t>
      </w:r>
      <w:r w:rsidR="0078257C">
        <w:rPr>
          <w:rFonts w:ascii="Book Antiqua" w:hAnsi="Book Antiqua" w:cs="Calibri" w:hint="eastAsia"/>
          <w:bCs/>
          <w:sz w:val="24"/>
          <w:szCs w:val="24"/>
        </w:rPr>
        <w:t xml:space="preserve">SG </w:t>
      </w:r>
      <w:r>
        <w:rPr>
          <w:rFonts w:ascii="Book Antiqua" w:hAnsi="Book Antiqua" w:cs="Calibri" w:hint="eastAsia"/>
          <w:bCs/>
          <w:sz w:val="24"/>
          <w:szCs w:val="24"/>
        </w:rPr>
        <w:t xml:space="preserve">wrote the paper; </w:t>
      </w:r>
      <w:r w:rsidRPr="00D267CC">
        <w:rPr>
          <w:rFonts w:ascii="Book Antiqua" w:hAnsi="Book Antiqua" w:cs="Calibri"/>
          <w:bCs/>
          <w:sz w:val="24"/>
          <w:szCs w:val="24"/>
        </w:rPr>
        <w:t>Xu</w:t>
      </w:r>
      <w:r>
        <w:rPr>
          <w:rFonts w:ascii="Book Antiqua" w:hAnsi="Book Antiqua" w:cs="Calibri" w:hint="eastAsia"/>
          <w:bCs/>
          <w:sz w:val="24"/>
          <w:szCs w:val="24"/>
        </w:rPr>
        <w:t xml:space="preserve"> </w:t>
      </w:r>
      <w:r w:rsidR="0078257C">
        <w:rPr>
          <w:rFonts w:ascii="Book Antiqua" w:hAnsi="Book Antiqua" w:cs="Calibri" w:hint="eastAsia"/>
          <w:bCs/>
          <w:sz w:val="24"/>
          <w:szCs w:val="24"/>
        </w:rPr>
        <w:t xml:space="preserve">HX </w:t>
      </w:r>
      <w:r>
        <w:rPr>
          <w:rFonts w:ascii="Book Antiqua" w:hAnsi="Book Antiqua" w:cs="Calibri" w:hint="eastAsia"/>
          <w:bCs/>
          <w:sz w:val="24"/>
          <w:szCs w:val="24"/>
        </w:rPr>
        <w:t xml:space="preserve">edited and revised the paper. </w:t>
      </w:r>
    </w:p>
    <w:p w:rsidR="00F66307" w:rsidRDefault="00F66307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</w:p>
    <w:p w:rsidR="003B2E49" w:rsidRDefault="003B2E49" w:rsidP="00F66307">
      <w:pPr>
        <w:autoSpaceDE w:val="0"/>
        <w:autoSpaceDN w:val="0"/>
        <w:adjustRightInd w:val="0"/>
        <w:spacing w:line="480" w:lineRule="auto"/>
        <w:rPr>
          <w:rFonts w:ascii="Book Antiqua" w:hAnsi="Book Antiqua"/>
          <w:sz w:val="24"/>
        </w:rPr>
      </w:pPr>
      <w:r w:rsidRPr="003B2E49">
        <w:rPr>
          <w:rFonts w:ascii="Book Antiqua" w:hAnsi="Book Antiqua"/>
          <w:b/>
          <w:sz w:val="24"/>
        </w:rPr>
        <w:t>Supported by</w:t>
      </w:r>
      <w:r>
        <w:rPr>
          <w:rFonts w:ascii="Book Antiqua" w:hAnsi="Book Antiqua"/>
          <w:sz w:val="24"/>
        </w:rPr>
        <w:t xml:space="preserve"> National Scientific Foundation Committee of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>China, No.</w:t>
      </w:r>
      <w:r w:rsidR="00B7048A"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 w:hint="eastAsia"/>
          <w:sz w:val="24"/>
        </w:rPr>
        <w:t>81371570</w:t>
      </w:r>
      <w:r>
        <w:rPr>
          <w:rFonts w:ascii="Book Antiqua" w:hAnsi="Book Antiqua"/>
          <w:sz w:val="24"/>
        </w:rPr>
        <w:t>; Key Project from Shanghai Health Bureau,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>No. 20114003; Shanghai Talent Development Project from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>Shanghai Human Resource and Social Security Bureau, No.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>2012045</w:t>
      </w:r>
    </w:p>
    <w:p w:rsidR="003113D7" w:rsidRPr="00F33B19" w:rsidRDefault="003113D7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</w:p>
    <w:p w:rsidR="00F66307" w:rsidRPr="00D267CC" w:rsidRDefault="00F66307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  <w:r w:rsidRPr="00CA7A84">
        <w:rPr>
          <w:rFonts w:ascii="Book Antiqua" w:hAnsi="Book Antiqua" w:cs="Calibri"/>
          <w:b/>
          <w:bCs/>
          <w:sz w:val="24"/>
          <w:szCs w:val="24"/>
        </w:rPr>
        <w:lastRenderedPageBreak/>
        <w:t xml:space="preserve">Correspondence to: </w:t>
      </w:r>
      <w:proofErr w:type="spellStart"/>
      <w:r w:rsidRPr="00CA7A84">
        <w:rPr>
          <w:rFonts w:ascii="Book Antiqua" w:hAnsi="Book Antiqua" w:cs="Calibri"/>
          <w:b/>
          <w:bCs/>
          <w:sz w:val="24"/>
          <w:szCs w:val="24"/>
        </w:rPr>
        <w:t>Hui-Xiong</w:t>
      </w:r>
      <w:proofErr w:type="spellEnd"/>
      <w:r w:rsidRPr="00CA7A84">
        <w:rPr>
          <w:rFonts w:ascii="Book Antiqua" w:hAnsi="Book Antiqua" w:cs="Calibri"/>
          <w:b/>
          <w:bCs/>
          <w:sz w:val="24"/>
          <w:szCs w:val="24"/>
        </w:rPr>
        <w:t xml:space="preserve"> Xu, MD, </w:t>
      </w:r>
      <w:r w:rsidR="00B25F62" w:rsidRPr="00CA7A84">
        <w:rPr>
          <w:rFonts w:ascii="Book Antiqua" w:hAnsi="Book Antiqua" w:cs="Calibri" w:hint="eastAsia"/>
          <w:b/>
          <w:bCs/>
          <w:sz w:val="24"/>
          <w:szCs w:val="24"/>
        </w:rPr>
        <w:t>P</w:t>
      </w:r>
      <w:r w:rsidRPr="00CA7A84">
        <w:rPr>
          <w:rFonts w:ascii="Book Antiqua" w:hAnsi="Book Antiqua" w:cs="Calibri"/>
          <w:b/>
          <w:bCs/>
          <w:sz w:val="24"/>
          <w:szCs w:val="24"/>
        </w:rPr>
        <w:t xml:space="preserve">hD, </w:t>
      </w:r>
      <w:r w:rsidRPr="00D267CC">
        <w:rPr>
          <w:rFonts w:ascii="Book Antiqua" w:hAnsi="Book Antiqua" w:cs="Calibri"/>
          <w:bCs/>
          <w:sz w:val="24"/>
          <w:szCs w:val="24"/>
        </w:rPr>
        <w:t>Department of Medical Ultrasound,</w:t>
      </w:r>
      <w:r w:rsidR="00B25F62" w:rsidRPr="00B25F62">
        <w:rPr>
          <w:rFonts w:ascii="Book Antiqua" w:hAnsi="Book Antiqua" w:cs="Calibri" w:hint="eastAsia"/>
          <w:bCs/>
          <w:sz w:val="24"/>
          <w:szCs w:val="24"/>
        </w:rPr>
        <w:t xml:space="preserve"> </w:t>
      </w:r>
      <w:r w:rsidR="00B25F62">
        <w:rPr>
          <w:rFonts w:ascii="Book Antiqua" w:hAnsi="Book Antiqua" w:cs="Calibri" w:hint="eastAsia"/>
          <w:bCs/>
          <w:sz w:val="24"/>
          <w:szCs w:val="24"/>
        </w:rPr>
        <w:t>Shanghai Tenth People</w:t>
      </w:r>
      <w:r w:rsidR="00B25F62">
        <w:rPr>
          <w:rFonts w:ascii="Book Antiqua" w:hAnsi="Book Antiqua" w:cs="Calibri"/>
          <w:bCs/>
          <w:sz w:val="24"/>
          <w:szCs w:val="24"/>
        </w:rPr>
        <w:t>’</w:t>
      </w:r>
      <w:r w:rsidR="00B25F62">
        <w:rPr>
          <w:rFonts w:ascii="Book Antiqua" w:hAnsi="Book Antiqua" w:cs="Calibri" w:hint="eastAsia"/>
          <w:bCs/>
          <w:sz w:val="24"/>
          <w:szCs w:val="24"/>
        </w:rPr>
        <w:t>s Hospital,</w:t>
      </w:r>
      <w:r w:rsidRPr="00D267CC">
        <w:rPr>
          <w:rFonts w:ascii="Book Antiqua" w:hAnsi="Book Antiqua" w:cs="Calibri"/>
          <w:bCs/>
          <w:sz w:val="24"/>
          <w:szCs w:val="24"/>
        </w:rPr>
        <w:t xml:space="preserve"> Tenth People’s Hospital of </w:t>
      </w:r>
      <w:proofErr w:type="spellStart"/>
      <w:r w:rsidRPr="00D267CC">
        <w:rPr>
          <w:rFonts w:ascii="Book Antiqua" w:hAnsi="Book Antiqua" w:cs="Calibri"/>
          <w:bCs/>
          <w:sz w:val="24"/>
          <w:szCs w:val="24"/>
        </w:rPr>
        <w:t>Tongji</w:t>
      </w:r>
      <w:proofErr w:type="spellEnd"/>
      <w:r w:rsidRPr="00D267CC">
        <w:rPr>
          <w:rFonts w:ascii="Book Antiqua" w:hAnsi="Book Antiqua" w:cs="Calibri"/>
          <w:bCs/>
          <w:sz w:val="24"/>
          <w:szCs w:val="24"/>
        </w:rPr>
        <w:t xml:space="preserve"> University, No.301 </w:t>
      </w:r>
      <w:proofErr w:type="spellStart"/>
      <w:r w:rsidRPr="00D267CC">
        <w:rPr>
          <w:rFonts w:ascii="Book Antiqua" w:hAnsi="Book Antiqua" w:cs="Calibri"/>
          <w:bCs/>
          <w:sz w:val="24"/>
          <w:szCs w:val="24"/>
        </w:rPr>
        <w:t>Yanchangzhong</w:t>
      </w:r>
      <w:proofErr w:type="spellEnd"/>
      <w:r w:rsidR="00B7048A">
        <w:rPr>
          <w:rFonts w:ascii="Book Antiqua" w:hAnsi="Book Antiqua" w:cs="Calibri"/>
          <w:bCs/>
          <w:sz w:val="24"/>
          <w:szCs w:val="24"/>
        </w:rPr>
        <w:t xml:space="preserve"> Road, Shanghai 200072, China.</w:t>
      </w:r>
      <w:r w:rsidR="00B7048A">
        <w:rPr>
          <w:rFonts w:ascii="Book Antiqua" w:hAnsi="Book Antiqua" w:cs="Calibri" w:hint="eastAsia"/>
          <w:bCs/>
          <w:sz w:val="24"/>
          <w:szCs w:val="24"/>
        </w:rPr>
        <w:t xml:space="preserve"> </w:t>
      </w:r>
      <w:r w:rsidRPr="00D267CC">
        <w:rPr>
          <w:rFonts w:ascii="Book Antiqua" w:hAnsi="Book Antiqua" w:cs="Calibri"/>
          <w:bCs/>
          <w:sz w:val="24"/>
          <w:szCs w:val="24"/>
        </w:rPr>
        <w:t>xuhuixiong@hotmail.com</w:t>
      </w:r>
    </w:p>
    <w:p w:rsidR="00F66307" w:rsidRDefault="00F66307" w:rsidP="00F66307">
      <w:pPr>
        <w:spacing w:line="360" w:lineRule="auto"/>
        <w:rPr>
          <w:rFonts w:ascii="Book Antiqua" w:hAnsi="Book Antiqua"/>
          <w:sz w:val="24"/>
          <w:szCs w:val="24"/>
        </w:rPr>
      </w:pPr>
      <w:r w:rsidRPr="00D267CC">
        <w:rPr>
          <w:rFonts w:ascii="Book Antiqua" w:hAnsi="Book Antiqua"/>
          <w:b/>
          <w:sz w:val="24"/>
          <w:szCs w:val="24"/>
        </w:rPr>
        <w:t xml:space="preserve">Telephone: </w:t>
      </w:r>
      <w:r w:rsidRPr="00D267CC">
        <w:rPr>
          <w:rFonts w:ascii="Book Antiqua" w:hAnsi="Book Antiqua"/>
          <w:sz w:val="24"/>
          <w:szCs w:val="24"/>
        </w:rPr>
        <w:t>+86-21-66301031</w:t>
      </w:r>
      <w:r w:rsidRPr="00D267CC">
        <w:rPr>
          <w:rFonts w:ascii="Book Antiqua" w:hAnsi="Book Antiqua"/>
          <w:b/>
          <w:sz w:val="24"/>
          <w:szCs w:val="24"/>
        </w:rPr>
        <w:t xml:space="preserve"> </w:t>
      </w:r>
      <w:r w:rsidR="009D5EC1">
        <w:rPr>
          <w:rFonts w:ascii="Book Antiqua" w:hAnsi="Book Antiqua" w:hint="eastAsia"/>
          <w:b/>
          <w:sz w:val="24"/>
          <w:szCs w:val="24"/>
        </w:rPr>
        <w:t xml:space="preserve"> </w:t>
      </w:r>
      <w:r w:rsidRPr="00D267CC">
        <w:rPr>
          <w:rFonts w:ascii="Book Antiqua" w:hAnsi="Book Antiqua"/>
          <w:b/>
          <w:sz w:val="24"/>
          <w:szCs w:val="24"/>
        </w:rPr>
        <w:t xml:space="preserve">Fax: </w:t>
      </w:r>
      <w:r w:rsidRPr="00D267CC">
        <w:rPr>
          <w:rFonts w:ascii="Book Antiqua" w:hAnsi="Book Antiqua"/>
          <w:sz w:val="24"/>
          <w:szCs w:val="24"/>
        </w:rPr>
        <w:t>+86-21-66301031</w:t>
      </w:r>
    </w:p>
    <w:p w:rsidR="00D531EB" w:rsidRDefault="00D531EB" w:rsidP="00F66307">
      <w:pPr>
        <w:spacing w:line="360" w:lineRule="auto"/>
        <w:rPr>
          <w:rFonts w:ascii="Book Antiqua" w:hAnsi="Book Antiqua"/>
          <w:sz w:val="24"/>
          <w:szCs w:val="24"/>
        </w:rPr>
      </w:pPr>
    </w:p>
    <w:p w:rsidR="00D531EB" w:rsidRDefault="00D531EB" w:rsidP="00D531EB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Received: </w:t>
      </w:r>
      <w:bookmarkStart w:id="7" w:name="OLE_LINK25"/>
      <w:bookmarkStart w:id="8" w:name="OLE_LINK26"/>
      <w:bookmarkStart w:id="9" w:name="OLE_LINK182"/>
      <w:bookmarkStart w:id="10" w:name="OLE_LINK185"/>
      <w:r w:rsidR="0002518F" w:rsidRPr="00421E83">
        <w:rPr>
          <w:rFonts w:ascii="Book Antiqua" w:hAnsi="Book Antiqua"/>
          <w:sz w:val="24"/>
          <w:szCs w:val="24"/>
        </w:rPr>
        <w:t>July</w:t>
      </w:r>
      <w:bookmarkEnd w:id="7"/>
      <w:bookmarkEnd w:id="8"/>
      <w:bookmarkEnd w:id="9"/>
      <w:bookmarkEnd w:id="10"/>
      <w:r w:rsidR="0002518F">
        <w:rPr>
          <w:rFonts w:ascii="Book Antiqua" w:hAnsi="Book Antiqua" w:hint="eastAsia"/>
          <w:sz w:val="24"/>
          <w:szCs w:val="24"/>
        </w:rPr>
        <w:t xml:space="preserve"> 17, 2013 </w:t>
      </w:r>
      <w:r>
        <w:rPr>
          <w:rFonts w:ascii="Book Antiqua" w:hAnsi="Book Antiqua" w:hint="eastAsia"/>
          <w:color w:val="000000"/>
          <w:sz w:val="24"/>
        </w:rPr>
        <w:t xml:space="preserve">     </w:t>
      </w:r>
      <w:r w:rsidR="00330C66">
        <w:rPr>
          <w:rFonts w:ascii="Book Antiqua" w:hAnsi="Book Antiqua" w:hint="eastAsia"/>
          <w:color w:val="000000"/>
          <w:sz w:val="24"/>
        </w:rPr>
        <w:t xml:space="preserve"> </w:t>
      </w:r>
      <w:r w:rsidRPr="005C6A5F">
        <w:rPr>
          <w:rFonts w:ascii="Book Antiqua" w:hAnsi="Book Antiqua"/>
          <w:b/>
          <w:color w:val="000000"/>
          <w:sz w:val="24"/>
        </w:rPr>
        <w:t xml:space="preserve">Revised: </w:t>
      </w:r>
      <w:r w:rsidR="00320D42" w:rsidRPr="00421E83">
        <w:rPr>
          <w:rFonts w:ascii="Book Antiqua" w:hAnsi="Book Antiqua"/>
          <w:sz w:val="24"/>
          <w:szCs w:val="24"/>
        </w:rPr>
        <w:t>October</w:t>
      </w:r>
      <w:r w:rsidR="00320D42">
        <w:rPr>
          <w:rFonts w:ascii="Book Antiqua" w:hAnsi="Book Antiqua" w:hint="eastAsia"/>
          <w:sz w:val="24"/>
          <w:szCs w:val="24"/>
        </w:rPr>
        <w:t xml:space="preserve"> </w:t>
      </w:r>
      <w:r w:rsidR="00C96174">
        <w:rPr>
          <w:rFonts w:ascii="Book Antiqua" w:hAnsi="Book Antiqua" w:hint="eastAsia"/>
          <w:sz w:val="24"/>
          <w:szCs w:val="24"/>
        </w:rPr>
        <w:t>31</w:t>
      </w:r>
      <w:r w:rsidR="0002518F">
        <w:rPr>
          <w:rFonts w:ascii="Book Antiqua" w:hAnsi="Book Antiqua" w:hint="eastAsia"/>
          <w:sz w:val="24"/>
          <w:szCs w:val="24"/>
        </w:rPr>
        <w:t>, 2013</w:t>
      </w:r>
    </w:p>
    <w:p w:rsidR="00603643" w:rsidRPr="00EB0DE4" w:rsidRDefault="00D531EB" w:rsidP="00603643">
      <w:pPr>
        <w:rPr>
          <w:rFonts w:ascii="Book Antiqua" w:hAnsi="Book Antiqua"/>
          <w:sz w:val="24"/>
          <w:szCs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Accepted: </w:t>
      </w:r>
      <w:r w:rsidR="00603643" w:rsidRPr="00EB0DE4">
        <w:rPr>
          <w:rFonts w:ascii="Book Antiqua" w:hAnsi="Book Antiqua"/>
          <w:sz w:val="24"/>
          <w:szCs w:val="24"/>
        </w:rPr>
        <w:t>November 15, 2013</w:t>
      </w:r>
    </w:p>
    <w:p w:rsidR="00D531EB" w:rsidRPr="003408E1" w:rsidRDefault="00D531EB" w:rsidP="00D531EB">
      <w:pPr>
        <w:spacing w:line="360" w:lineRule="auto"/>
        <w:rPr>
          <w:rFonts w:ascii="Book Antiqua" w:hAnsi="Book Antiqua"/>
          <w:b/>
          <w:color w:val="000000"/>
          <w:sz w:val="24"/>
        </w:rPr>
      </w:pPr>
      <w:bookmarkStart w:id="11" w:name="_GoBack"/>
      <w:bookmarkEnd w:id="11"/>
    </w:p>
    <w:p w:rsidR="00D531EB" w:rsidRPr="005C6A5F" w:rsidRDefault="00D531EB" w:rsidP="00D531EB">
      <w:pPr>
        <w:spacing w:line="360" w:lineRule="auto"/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Published online: </w:t>
      </w:r>
    </w:p>
    <w:p w:rsidR="00D531EB" w:rsidRPr="00D531EB" w:rsidRDefault="00D531EB" w:rsidP="00F66307">
      <w:pPr>
        <w:spacing w:line="360" w:lineRule="auto"/>
        <w:rPr>
          <w:rFonts w:ascii="Book Antiqua" w:hAnsi="Book Antiqua"/>
          <w:sz w:val="24"/>
          <w:szCs w:val="24"/>
        </w:rPr>
      </w:pPr>
    </w:p>
    <w:p w:rsidR="00F66307" w:rsidRDefault="00F66307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</w:pPr>
    </w:p>
    <w:p w:rsidR="00557530" w:rsidRPr="00557530" w:rsidRDefault="00557530" w:rsidP="00F66307">
      <w:pPr>
        <w:autoSpaceDE w:val="0"/>
        <w:autoSpaceDN w:val="0"/>
        <w:adjustRightInd w:val="0"/>
        <w:spacing w:line="480" w:lineRule="auto"/>
        <w:rPr>
          <w:rFonts w:ascii="Book Antiqua" w:hAnsi="Book Antiqua" w:cs="Calibri"/>
          <w:bCs/>
          <w:sz w:val="24"/>
          <w:szCs w:val="24"/>
        </w:rPr>
        <w:sectPr w:rsidR="00557530" w:rsidRPr="00557530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B1DB2" w:rsidRPr="00946047" w:rsidRDefault="00B60B2D">
      <w:pPr>
        <w:rPr>
          <w:rFonts w:ascii="Book Antiqua" w:hAnsi="Book Antiqua"/>
          <w:b/>
          <w:sz w:val="24"/>
          <w:szCs w:val="24"/>
        </w:rPr>
      </w:pPr>
      <w:r w:rsidRPr="00946047">
        <w:rPr>
          <w:rFonts w:ascii="Book Antiqua" w:hAnsi="Book Antiqua"/>
          <w:b/>
          <w:sz w:val="24"/>
          <w:szCs w:val="24"/>
        </w:rPr>
        <w:lastRenderedPageBreak/>
        <w:t xml:space="preserve">Abstract </w:t>
      </w:r>
    </w:p>
    <w:p w:rsidR="00B60B2D" w:rsidRDefault="00B60B2D" w:rsidP="00F66307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211199">
        <w:rPr>
          <w:rFonts w:ascii="Book Antiqua" w:hAnsi="Book Antiqua"/>
          <w:sz w:val="24"/>
          <w:szCs w:val="24"/>
        </w:rPr>
        <w:t>Microbubble</w:t>
      </w:r>
      <w:r w:rsidR="00D35CB7">
        <w:rPr>
          <w:rFonts w:ascii="Book Antiqua" w:hAnsi="Book Antiqua" w:hint="eastAsia"/>
          <w:sz w:val="24"/>
          <w:szCs w:val="24"/>
        </w:rPr>
        <w:t>s</w:t>
      </w:r>
      <w:proofErr w:type="spellEnd"/>
      <w:r w:rsidRPr="00211199">
        <w:rPr>
          <w:rFonts w:ascii="Book Antiqua" w:hAnsi="Book Antiqua"/>
          <w:sz w:val="24"/>
          <w:szCs w:val="24"/>
        </w:rPr>
        <w:t xml:space="preserve"> </w:t>
      </w:r>
      <w:r w:rsidR="00D35CB7">
        <w:rPr>
          <w:rFonts w:ascii="Book Antiqua" w:hAnsi="Book Antiqua" w:hint="eastAsia"/>
          <w:sz w:val="24"/>
          <w:szCs w:val="24"/>
        </w:rPr>
        <w:t xml:space="preserve">have been used for many years now in the clinical practice, </w:t>
      </w:r>
      <w:r w:rsidRPr="00211199">
        <w:rPr>
          <w:rFonts w:ascii="Book Antiqua" w:hAnsi="Book Antiqua"/>
          <w:sz w:val="24"/>
          <w:szCs w:val="24"/>
        </w:rPr>
        <w:t xml:space="preserve">as contrast agents </w:t>
      </w:r>
      <w:r w:rsidR="00D35CB7">
        <w:rPr>
          <w:rFonts w:ascii="Book Antiqua" w:hAnsi="Book Antiqua" w:hint="eastAsia"/>
          <w:sz w:val="24"/>
          <w:szCs w:val="24"/>
        </w:rPr>
        <w:t xml:space="preserve">in ultrasound </w:t>
      </w:r>
      <w:r w:rsidRPr="00211199">
        <w:rPr>
          <w:rFonts w:ascii="Book Antiqua" w:hAnsi="Book Antiqua"/>
          <w:sz w:val="24"/>
          <w:szCs w:val="24"/>
        </w:rPr>
        <w:t>imaging</w:t>
      </w:r>
      <w:r w:rsidR="00E12D48">
        <w:rPr>
          <w:rFonts w:ascii="Book Antiqua" w:hAnsi="Book Antiqua" w:hint="eastAsia"/>
          <w:sz w:val="24"/>
          <w:szCs w:val="24"/>
        </w:rPr>
        <w:t>.</w:t>
      </w:r>
      <w:r w:rsidRPr="00211199">
        <w:rPr>
          <w:rFonts w:ascii="Book Antiqua" w:hAnsi="Book Antiqua"/>
          <w:sz w:val="24"/>
          <w:szCs w:val="24"/>
        </w:rPr>
        <w:t xml:space="preserve"> </w:t>
      </w:r>
      <w:r w:rsidR="00E12D48">
        <w:rPr>
          <w:rFonts w:ascii="Book Antiqua" w:hAnsi="Book Antiqua" w:hint="eastAsia"/>
          <w:sz w:val="24"/>
          <w:szCs w:val="24"/>
        </w:rPr>
        <w:t>R</w:t>
      </w:r>
      <w:r w:rsidRPr="00211199">
        <w:rPr>
          <w:rFonts w:ascii="Book Antiqua" w:hAnsi="Book Antiqua"/>
          <w:sz w:val="24"/>
          <w:szCs w:val="24"/>
        </w:rPr>
        <w:t>ecently</w:t>
      </w:r>
      <w:r w:rsidR="00E12D48">
        <w:rPr>
          <w:rFonts w:ascii="Book Antiqua" w:hAnsi="Book Antiqua" w:hint="eastAsia"/>
          <w:sz w:val="24"/>
          <w:szCs w:val="24"/>
        </w:rPr>
        <w:t>,</w:t>
      </w:r>
      <w:r w:rsidRPr="00211199">
        <w:rPr>
          <w:rFonts w:ascii="Book Antiqua" w:hAnsi="Book Antiqua"/>
          <w:sz w:val="24"/>
          <w:szCs w:val="24"/>
        </w:rPr>
        <w:t xml:space="preserve"> </w:t>
      </w:r>
      <w:r w:rsidR="00D35CB7">
        <w:rPr>
          <w:rFonts w:ascii="Book Antiqua" w:hAnsi="Book Antiqua" w:hint="eastAsia"/>
          <w:sz w:val="24"/>
          <w:szCs w:val="24"/>
        </w:rPr>
        <w:t>their</w:t>
      </w:r>
      <w:r w:rsidR="00D35CB7" w:rsidRPr="00211199">
        <w:rPr>
          <w:rFonts w:ascii="Book Antiqua" w:hAnsi="Book Antiqua"/>
          <w:sz w:val="24"/>
          <w:szCs w:val="24"/>
        </w:rPr>
        <w:t xml:space="preserve"> </w:t>
      </w:r>
      <w:r w:rsidRPr="00211199">
        <w:rPr>
          <w:rFonts w:ascii="Book Antiqua" w:hAnsi="Book Antiqua"/>
          <w:sz w:val="24"/>
          <w:szCs w:val="24"/>
        </w:rPr>
        <w:t>therapeutic application</w:t>
      </w:r>
      <w:r w:rsidR="00D35CB7">
        <w:rPr>
          <w:rFonts w:ascii="Book Antiqua" w:hAnsi="Book Antiqua" w:hint="eastAsia"/>
          <w:sz w:val="24"/>
          <w:szCs w:val="24"/>
        </w:rPr>
        <w:t>s</w:t>
      </w:r>
      <w:r w:rsidRPr="00211199">
        <w:rPr>
          <w:rFonts w:ascii="Book Antiqua" w:hAnsi="Book Antiqua"/>
          <w:sz w:val="24"/>
          <w:szCs w:val="24"/>
        </w:rPr>
        <w:t xml:space="preserve"> </w:t>
      </w:r>
      <w:r w:rsidR="00D35CB7" w:rsidRPr="00211199">
        <w:rPr>
          <w:rFonts w:ascii="Book Antiqua" w:hAnsi="Book Antiqua"/>
          <w:sz w:val="24"/>
          <w:szCs w:val="24"/>
        </w:rPr>
        <w:t>ha</w:t>
      </w:r>
      <w:r w:rsidR="00D35CB7">
        <w:rPr>
          <w:rFonts w:ascii="Book Antiqua" w:hAnsi="Book Antiqua" w:hint="eastAsia"/>
          <w:sz w:val="24"/>
          <w:szCs w:val="24"/>
        </w:rPr>
        <w:t>ve</w:t>
      </w:r>
      <w:r w:rsidR="00D35CB7" w:rsidRPr="00211199">
        <w:rPr>
          <w:rFonts w:ascii="Book Antiqua" w:hAnsi="Book Antiqua"/>
          <w:sz w:val="24"/>
          <w:szCs w:val="24"/>
        </w:rPr>
        <w:t xml:space="preserve"> </w:t>
      </w:r>
      <w:r w:rsidRPr="00211199">
        <w:rPr>
          <w:rFonts w:ascii="Book Antiqua" w:hAnsi="Book Antiqua"/>
          <w:sz w:val="24"/>
          <w:szCs w:val="24"/>
        </w:rPr>
        <w:t>also attracted more attention.</w:t>
      </w:r>
      <w:r w:rsidR="00E12D48" w:rsidRPr="00E12D48">
        <w:rPr>
          <w:rFonts w:ascii="Book Antiqua" w:hAnsi="Book Antiqua" w:hint="eastAsia"/>
          <w:sz w:val="24"/>
          <w:szCs w:val="24"/>
        </w:rPr>
        <w:t xml:space="preserve"> </w:t>
      </w:r>
      <w:r w:rsidR="00E12D48">
        <w:rPr>
          <w:rFonts w:ascii="Book Antiqua" w:hAnsi="Book Antiqua" w:hint="eastAsia"/>
          <w:sz w:val="24"/>
          <w:szCs w:val="24"/>
        </w:rPr>
        <w:t>However,</w:t>
      </w:r>
      <w:r w:rsidR="00E12D48" w:rsidRPr="00E12D48">
        <w:rPr>
          <w:rFonts w:ascii="Book Antiqua" w:hAnsi="Book Antiqua"/>
          <w:sz w:val="24"/>
          <w:szCs w:val="24"/>
        </w:rPr>
        <w:t xml:space="preserve"> </w:t>
      </w:r>
      <w:r w:rsidR="00E12D48" w:rsidRPr="00211197">
        <w:rPr>
          <w:rFonts w:ascii="Book Antiqua" w:hAnsi="Book Antiqua"/>
          <w:sz w:val="24"/>
          <w:szCs w:val="24"/>
        </w:rPr>
        <w:t xml:space="preserve">short circulation time (minutes) and relatively large size (two to ten micrometers) of currently used commercial </w:t>
      </w:r>
      <w:proofErr w:type="spellStart"/>
      <w:r w:rsidR="00E12D48" w:rsidRPr="00211197">
        <w:rPr>
          <w:rFonts w:ascii="Book Antiqua" w:hAnsi="Book Antiqua"/>
          <w:sz w:val="24"/>
          <w:szCs w:val="24"/>
        </w:rPr>
        <w:t>microbubbles</w:t>
      </w:r>
      <w:proofErr w:type="spellEnd"/>
      <w:r w:rsidR="00E12D48" w:rsidRPr="00211197">
        <w:rPr>
          <w:rFonts w:ascii="Book Antiqua" w:hAnsi="Book Antiqua"/>
          <w:sz w:val="24"/>
          <w:szCs w:val="24"/>
        </w:rPr>
        <w:t xml:space="preserve"> do not allow effective extravasation into tumor tissue, preventing efficient tumor targetin</w:t>
      </w:r>
      <w:r w:rsidR="00E12D48">
        <w:rPr>
          <w:rFonts w:ascii="Book Antiqua" w:hAnsi="Book Antiqua" w:hint="eastAsia"/>
          <w:sz w:val="24"/>
          <w:szCs w:val="24"/>
        </w:rPr>
        <w:t>g.</w:t>
      </w:r>
      <w:r w:rsidRPr="00211199">
        <w:rPr>
          <w:rFonts w:ascii="Book Antiqua" w:hAnsi="Book Antiqua"/>
          <w:sz w:val="24"/>
          <w:szCs w:val="24"/>
        </w:rPr>
        <w:t xml:space="preserve"> </w:t>
      </w:r>
      <w:r w:rsidR="00E12D48" w:rsidRPr="00211197">
        <w:rPr>
          <w:rFonts w:ascii="Book Antiqua" w:hAnsi="Book Antiqua"/>
          <w:sz w:val="24"/>
          <w:szCs w:val="24"/>
        </w:rPr>
        <w:t>Fortunately,</w:t>
      </w:r>
      <w:r w:rsidR="00E12D48">
        <w:rPr>
          <w:rFonts w:ascii="Book Antiqua" w:hAnsi="Book Antiqua" w:hint="eastAsia"/>
          <w:sz w:val="24"/>
          <w:szCs w:val="24"/>
        </w:rPr>
        <w:t xml:space="preserve"> m</w:t>
      </w:r>
      <w:r w:rsidR="00211199">
        <w:rPr>
          <w:rFonts w:ascii="Book Antiqua" w:hAnsi="Book Antiqua" w:hint="eastAsia"/>
          <w:sz w:val="24"/>
          <w:szCs w:val="24"/>
        </w:rPr>
        <w:t xml:space="preserve">ore </w:t>
      </w:r>
      <w:r w:rsidR="00211199" w:rsidRPr="00211197">
        <w:rPr>
          <w:rFonts w:ascii="Book Antiqua" w:hAnsi="Book Antiqua"/>
          <w:sz w:val="24"/>
          <w:szCs w:val="24"/>
        </w:rPr>
        <w:t xml:space="preserve">multifunctional and </w:t>
      </w:r>
      <w:proofErr w:type="spellStart"/>
      <w:r w:rsidR="00211199" w:rsidRPr="00211197">
        <w:rPr>
          <w:rFonts w:ascii="Book Antiqua" w:hAnsi="Book Antiqua"/>
          <w:sz w:val="24"/>
          <w:szCs w:val="24"/>
        </w:rPr>
        <w:t>theranositc</w:t>
      </w:r>
      <w:proofErr w:type="spellEnd"/>
      <w:r w:rsidR="00211199" w:rsidRPr="00211197">
        <w:rPr>
          <w:rFonts w:ascii="Book Antiqua" w:hAnsi="Book Antiqua"/>
          <w:sz w:val="24"/>
          <w:szCs w:val="24"/>
        </w:rPr>
        <w:t xml:space="preserve"> nanoparticles with some special advantages</w:t>
      </w:r>
      <w:r w:rsidR="00211199">
        <w:rPr>
          <w:rFonts w:ascii="Book Antiqua" w:hAnsi="Book Antiqua" w:hint="eastAsia"/>
          <w:sz w:val="24"/>
          <w:szCs w:val="24"/>
        </w:rPr>
        <w:t xml:space="preserve"> over</w:t>
      </w:r>
      <w:r w:rsidR="00F66307" w:rsidRPr="00F66307">
        <w:rPr>
          <w:rFonts w:ascii="Book Antiqua" w:hAnsi="Book Antiqua" w:hint="eastAsia"/>
          <w:sz w:val="24"/>
          <w:szCs w:val="24"/>
        </w:rPr>
        <w:t xml:space="preserve"> </w:t>
      </w:r>
      <w:r w:rsidR="00F66307">
        <w:rPr>
          <w:rFonts w:ascii="Book Antiqua" w:hAnsi="Book Antiqua" w:hint="eastAsia"/>
          <w:sz w:val="24"/>
          <w:szCs w:val="24"/>
        </w:rPr>
        <w:t xml:space="preserve">the </w:t>
      </w:r>
      <w:r w:rsidR="00F66307">
        <w:rPr>
          <w:rFonts w:ascii="Book Antiqua" w:hAnsi="Book Antiqua"/>
          <w:sz w:val="24"/>
          <w:szCs w:val="24"/>
        </w:rPr>
        <w:t>traditional</w:t>
      </w:r>
      <w:r w:rsidR="00F66307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F66307">
        <w:rPr>
          <w:rFonts w:ascii="Book Antiqua" w:hAnsi="Book Antiqua" w:hint="eastAsia"/>
          <w:sz w:val="24"/>
          <w:szCs w:val="24"/>
        </w:rPr>
        <w:t>microbubble</w:t>
      </w:r>
      <w:r w:rsidR="009D68CD">
        <w:rPr>
          <w:rFonts w:ascii="Book Antiqua" w:hAnsi="Book Antiqua" w:hint="eastAsia"/>
          <w:sz w:val="24"/>
          <w:szCs w:val="24"/>
        </w:rPr>
        <w:t>s</w:t>
      </w:r>
      <w:proofErr w:type="spellEnd"/>
      <w:r w:rsidR="00211199">
        <w:rPr>
          <w:rFonts w:ascii="Book Antiqua" w:hAnsi="Book Antiqua" w:hint="eastAsia"/>
          <w:sz w:val="24"/>
          <w:szCs w:val="24"/>
        </w:rPr>
        <w:t xml:space="preserve"> </w:t>
      </w:r>
      <w:r w:rsidR="00F66307">
        <w:rPr>
          <w:rFonts w:ascii="Book Antiqua" w:hAnsi="Book Antiqua" w:hint="eastAsia"/>
          <w:sz w:val="24"/>
          <w:szCs w:val="24"/>
        </w:rPr>
        <w:t>have</w:t>
      </w:r>
      <w:r w:rsidR="00B25F62">
        <w:rPr>
          <w:rFonts w:ascii="Book Antiqua" w:hAnsi="Book Antiqua" w:hint="eastAsia"/>
          <w:sz w:val="24"/>
          <w:szCs w:val="24"/>
        </w:rPr>
        <w:t xml:space="preserve"> been</w:t>
      </w:r>
      <w:r w:rsidR="00F66307">
        <w:rPr>
          <w:rFonts w:ascii="Book Antiqua" w:hAnsi="Book Antiqua" w:hint="eastAsia"/>
          <w:sz w:val="24"/>
          <w:szCs w:val="24"/>
        </w:rPr>
        <w:t xml:space="preserve"> widely investigated and explored for biomedical application</w:t>
      </w:r>
      <w:r w:rsidR="009D68CD">
        <w:rPr>
          <w:rFonts w:ascii="Book Antiqua" w:hAnsi="Book Antiqua" w:hint="eastAsia"/>
          <w:sz w:val="24"/>
          <w:szCs w:val="24"/>
        </w:rPr>
        <w:t>s</w:t>
      </w:r>
      <w:r w:rsidR="00211199">
        <w:rPr>
          <w:rFonts w:ascii="Book Antiqua" w:hAnsi="Book Antiqua" w:hint="eastAsia"/>
          <w:sz w:val="24"/>
          <w:szCs w:val="24"/>
        </w:rPr>
        <w:t xml:space="preserve">. </w:t>
      </w:r>
      <w:r w:rsidR="00E12D48">
        <w:rPr>
          <w:rFonts w:ascii="Book Antiqua" w:hAnsi="Book Antiqua" w:hint="eastAsia"/>
          <w:sz w:val="24"/>
          <w:szCs w:val="24"/>
        </w:rPr>
        <w:t>The way</w:t>
      </w:r>
      <w:r w:rsidR="00E12D48">
        <w:rPr>
          <w:rFonts w:ascii="Book Antiqua" w:hAnsi="Book Antiqua"/>
          <w:sz w:val="24"/>
          <w:szCs w:val="24"/>
        </w:rPr>
        <w:t xml:space="preserve"> to synthesize an idea</w:t>
      </w:r>
      <w:r w:rsidR="00E12D48">
        <w:rPr>
          <w:rFonts w:ascii="Book Antiqua" w:hAnsi="Book Antiqua" w:hint="eastAsia"/>
          <w:sz w:val="24"/>
          <w:szCs w:val="24"/>
        </w:rPr>
        <w:t>l</w:t>
      </w:r>
      <w:r w:rsidR="00E12D48">
        <w:rPr>
          <w:rFonts w:ascii="Book Antiqua" w:hAnsi="Book Antiqua"/>
          <w:sz w:val="24"/>
          <w:szCs w:val="24"/>
        </w:rPr>
        <w:t xml:space="preserve"> ultrasound contrast agent based on the nanoparticle</w:t>
      </w:r>
      <w:r w:rsidR="00E12D48">
        <w:rPr>
          <w:rFonts w:ascii="Book Antiqua" w:hAnsi="Book Antiqua" w:hint="eastAsia"/>
          <w:sz w:val="24"/>
          <w:szCs w:val="24"/>
        </w:rPr>
        <w:t>s,</w:t>
      </w:r>
      <w:r w:rsidR="00E12D48">
        <w:rPr>
          <w:rFonts w:ascii="Book Antiqua" w:hAnsi="Book Antiqua"/>
          <w:sz w:val="24"/>
          <w:szCs w:val="24"/>
        </w:rPr>
        <w:t xml:space="preserve"> </w:t>
      </w:r>
      <w:r w:rsidR="00E12D48">
        <w:rPr>
          <w:rFonts w:ascii="Book Antiqua" w:hAnsi="Book Antiqua" w:hint="eastAsia"/>
          <w:sz w:val="24"/>
          <w:szCs w:val="24"/>
        </w:rPr>
        <w:t>in order</w:t>
      </w:r>
      <w:r w:rsidR="00E12D48">
        <w:rPr>
          <w:rFonts w:ascii="Book Antiqua" w:hAnsi="Book Antiqua"/>
          <w:sz w:val="24"/>
          <w:szCs w:val="24"/>
        </w:rPr>
        <w:t xml:space="preserve"> to achieve an expected effect </w:t>
      </w:r>
      <w:r w:rsidR="00E12D48">
        <w:rPr>
          <w:rFonts w:ascii="Book Antiqua" w:hAnsi="Book Antiqua" w:hint="eastAsia"/>
          <w:sz w:val="24"/>
          <w:szCs w:val="24"/>
        </w:rPr>
        <w:t>on</w:t>
      </w:r>
      <w:r w:rsidR="00E12D48">
        <w:rPr>
          <w:rFonts w:ascii="Book Antiqua" w:hAnsi="Book Antiqua"/>
          <w:sz w:val="24"/>
          <w:szCs w:val="24"/>
        </w:rPr>
        <w:t xml:space="preserve"> contrast imaging is a key technique.</w:t>
      </w:r>
      <w:r w:rsidR="00E12D48">
        <w:rPr>
          <w:rFonts w:ascii="Book Antiqua" w:hAnsi="Book Antiqua" w:hint="eastAsia"/>
          <w:sz w:val="24"/>
          <w:szCs w:val="24"/>
        </w:rPr>
        <w:t xml:space="preserve"> </w:t>
      </w:r>
      <w:r w:rsidR="00E12D48" w:rsidRPr="00211197">
        <w:rPr>
          <w:rFonts w:ascii="Book Antiqua" w:hAnsi="Book Antiqua"/>
          <w:sz w:val="24"/>
          <w:szCs w:val="24"/>
        </w:rPr>
        <w:t xml:space="preserve">Currently a number of </w:t>
      </w:r>
      <w:proofErr w:type="spellStart"/>
      <w:r w:rsidR="00E12D48" w:rsidRPr="00211197">
        <w:rPr>
          <w:rFonts w:ascii="Book Antiqua" w:hAnsi="Book Antiqua"/>
          <w:sz w:val="24"/>
          <w:szCs w:val="24"/>
        </w:rPr>
        <w:t>nanomaterials</w:t>
      </w:r>
      <w:proofErr w:type="spellEnd"/>
      <w:r w:rsidR="00E12D48" w:rsidRPr="00211197">
        <w:rPr>
          <w:rFonts w:ascii="Book Antiqua" w:hAnsi="Book Antiqua"/>
          <w:sz w:val="24"/>
          <w:szCs w:val="24"/>
        </w:rPr>
        <w:t xml:space="preserve"> including liposomes, polymers, micelles, </w:t>
      </w:r>
      <w:proofErr w:type="spellStart"/>
      <w:r w:rsidR="00E12D48" w:rsidRPr="00211197">
        <w:rPr>
          <w:rFonts w:ascii="Book Antiqua" w:hAnsi="Book Antiqua"/>
          <w:sz w:val="24"/>
          <w:szCs w:val="24"/>
        </w:rPr>
        <w:t>dendrimers</w:t>
      </w:r>
      <w:proofErr w:type="spellEnd"/>
      <w:r w:rsidR="00E12D48" w:rsidRPr="00211197">
        <w:rPr>
          <w:rFonts w:ascii="Book Antiqua" w:hAnsi="Book Antiqua"/>
          <w:sz w:val="24"/>
          <w:szCs w:val="24"/>
        </w:rPr>
        <w:t xml:space="preserve">, emulsions, quantum dots, solid nanoparticles, </w:t>
      </w:r>
      <w:proofErr w:type="spellStart"/>
      <w:r w:rsidR="00E12D48" w:rsidRPr="00211197">
        <w:rPr>
          <w:rFonts w:ascii="Book Antiqua" w:hAnsi="Book Antiqua"/>
          <w:sz w:val="24"/>
          <w:szCs w:val="24"/>
        </w:rPr>
        <w:t>etc</w:t>
      </w:r>
      <w:proofErr w:type="spellEnd"/>
      <w:r w:rsidR="00E12D48">
        <w:rPr>
          <w:rFonts w:ascii="Book Antiqua" w:hAnsi="Book Antiqua" w:hint="eastAsia"/>
          <w:sz w:val="24"/>
          <w:szCs w:val="24"/>
        </w:rPr>
        <w:t>,</w:t>
      </w:r>
      <w:r w:rsidR="00E12D48" w:rsidRPr="00211197">
        <w:rPr>
          <w:rFonts w:ascii="Book Antiqua" w:hAnsi="Book Antiqua"/>
          <w:sz w:val="24"/>
          <w:szCs w:val="24"/>
        </w:rPr>
        <w:t xml:space="preserve"> have already been applied to the pre- or clinical trials</w:t>
      </w:r>
      <w:r w:rsidR="00E12D48">
        <w:rPr>
          <w:rFonts w:ascii="Book Antiqua" w:hAnsi="Book Antiqua" w:hint="eastAsia"/>
          <w:sz w:val="24"/>
          <w:szCs w:val="24"/>
        </w:rPr>
        <w:t xml:space="preserve">. </w:t>
      </w:r>
      <w:r w:rsidR="00AC27D2">
        <w:rPr>
          <w:rFonts w:ascii="Book Antiqua" w:hAnsi="Book Antiqua"/>
          <w:sz w:val="24"/>
          <w:szCs w:val="24"/>
        </w:rPr>
        <w:t>A</w:t>
      </w:r>
      <w:r w:rsidR="00AC27D2">
        <w:rPr>
          <w:rFonts w:ascii="Book Antiqua" w:hAnsi="Book Antiqua" w:hint="eastAsia"/>
          <w:sz w:val="24"/>
          <w:szCs w:val="24"/>
        </w:rPr>
        <w:t xml:space="preserve">nd </w:t>
      </w:r>
      <w:r w:rsidR="00E12D48" w:rsidRPr="00211197">
        <w:rPr>
          <w:rFonts w:ascii="Book Antiqua" w:hAnsi="Book Antiqua"/>
          <w:sz w:val="24"/>
          <w:szCs w:val="24"/>
        </w:rPr>
        <w:t xml:space="preserve">multifunctional and </w:t>
      </w:r>
      <w:proofErr w:type="spellStart"/>
      <w:r w:rsidR="00E12D48" w:rsidRPr="00211197">
        <w:rPr>
          <w:rFonts w:ascii="Book Antiqua" w:hAnsi="Book Antiqua"/>
          <w:sz w:val="24"/>
          <w:szCs w:val="24"/>
        </w:rPr>
        <w:t>theranositc</w:t>
      </w:r>
      <w:proofErr w:type="spellEnd"/>
      <w:r w:rsidR="00E12D48" w:rsidRPr="00211197">
        <w:rPr>
          <w:rFonts w:ascii="Book Antiqua" w:hAnsi="Book Antiqua"/>
          <w:sz w:val="24"/>
          <w:szCs w:val="24"/>
        </w:rPr>
        <w:t xml:space="preserve"> nanoparticles with some special advantages, such as the tumor-targeted (passive or active), multi-mode contrast agents (</w:t>
      </w:r>
      <w:r w:rsidR="001E2379" w:rsidRPr="00FB34DE">
        <w:rPr>
          <w:rFonts w:ascii="Book Antiqua" w:hAnsi="Book Antiqua" w:cs="宋体"/>
          <w:kern w:val="0"/>
          <w:sz w:val="24"/>
          <w:szCs w:val="24"/>
        </w:rPr>
        <w:t>magnetic resonance imaging</w:t>
      </w:r>
      <w:r w:rsidR="00E12D48" w:rsidRPr="00211197">
        <w:rPr>
          <w:rFonts w:ascii="Book Antiqua" w:hAnsi="Book Antiqua"/>
          <w:sz w:val="24"/>
          <w:szCs w:val="24"/>
        </w:rPr>
        <w:t xml:space="preserve">, </w:t>
      </w:r>
      <w:r w:rsidR="001E2379" w:rsidRPr="001E2379">
        <w:rPr>
          <w:rFonts w:ascii="Book Antiqua" w:hAnsi="Book Antiqua"/>
          <w:sz w:val="24"/>
          <w:szCs w:val="24"/>
        </w:rPr>
        <w:t>ultrasonography</w:t>
      </w:r>
      <w:r w:rsidR="00E12D48" w:rsidRPr="00211197">
        <w:rPr>
          <w:rFonts w:ascii="Book Antiqua" w:hAnsi="Book Antiqua"/>
          <w:sz w:val="24"/>
          <w:szCs w:val="24"/>
        </w:rPr>
        <w:t xml:space="preserve"> or fluorescence), carrier or enhancer of drug delivery, and the combined chemo- or thermal therapy, </w:t>
      </w:r>
      <w:proofErr w:type="spellStart"/>
      <w:r w:rsidR="00E12D48" w:rsidRPr="00211197">
        <w:rPr>
          <w:rFonts w:ascii="Book Antiqua" w:hAnsi="Book Antiqua"/>
          <w:sz w:val="24"/>
          <w:szCs w:val="24"/>
        </w:rPr>
        <w:t>etc</w:t>
      </w:r>
      <w:proofErr w:type="spellEnd"/>
      <w:r w:rsidR="00E12D48">
        <w:rPr>
          <w:rFonts w:ascii="Book Antiqua" w:hAnsi="Book Antiqua" w:hint="eastAsia"/>
          <w:sz w:val="24"/>
          <w:szCs w:val="24"/>
        </w:rPr>
        <w:t>,</w:t>
      </w:r>
      <w:r w:rsidR="00E12D48" w:rsidRPr="00211197">
        <w:rPr>
          <w:rFonts w:ascii="Book Antiqua" w:hAnsi="Book Antiqua"/>
          <w:sz w:val="24"/>
          <w:szCs w:val="24"/>
        </w:rPr>
        <w:t xml:space="preserve"> are rapidly gaining popularity, and have </w:t>
      </w:r>
      <w:r w:rsidR="00E12D48">
        <w:rPr>
          <w:rFonts w:ascii="Book Antiqua" w:hAnsi="Book Antiqua"/>
          <w:sz w:val="24"/>
          <w:szCs w:val="24"/>
        </w:rPr>
        <w:t>show</w:t>
      </w:r>
      <w:r w:rsidR="00E12D48">
        <w:rPr>
          <w:rFonts w:ascii="Book Antiqua" w:hAnsi="Book Antiqua" w:hint="eastAsia"/>
          <w:sz w:val="24"/>
          <w:szCs w:val="24"/>
        </w:rPr>
        <w:t>n</w:t>
      </w:r>
      <w:r w:rsidR="00E12D48" w:rsidRPr="00211197">
        <w:rPr>
          <w:rFonts w:ascii="Book Antiqua" w:hAnsi="Book Antiqua"/>
          <w:sz w:val="24"/>
          <w:szCs w:val="24"/>
        </w:rPr>
        <w:t xml:space="preserve"> a promising application </w:t>
      </w:r>
      <w:r w:rsidR="00E12D48">
        <w:rPr>
          <w:rFonts w:ascii="Book Antiqua" w:hAnsi="Book Antiqua" w:hint="eastAsia"/>
          <w:sz w:val="24"/>
          <w:szCs w:val="24"/>
        </w:rPr>
        <w:t xml:space="preserve">in the field </w:t>
      </w:r>
      <w:r w:rsidR="00E12D48" w:rsidRPr="00211197">
        <w:rPr>
          <w:rFonts w:ascii="Book Antiqua" w:hAnsi="Book Antiqua"/>
          <w:sz w:val="24"/>
          <w:szCs w:val="24"/>
        </w:rPr>
        <w:t>of cancer treatmen</w:t>
      </w:r>
      <w:r w:rsidR="00AC27D2">
        <w:rPr>
          <w:rFonts w:ascii="Book Antiqua" w:hAnsi="Book Antiqua" w:hint="eastAsia"/>
          <w:sz w:val="24"/>
          <w:szCs w:val="24"/>
        </w:rPr>
        <w:t xml:space="preserve">t. </w:t>
      </w:r>
      <w:r w:rsidR="009D68CD">
        <w:rPr>
          <w:rFonts w:ascii="Book Antiqua" w:hAnsi="Book Antiqua" w:hint="eastAsia"/>
          <w:sz w:val="24"/>
          <w:szCs w:val="24"/>
        </w:rPr>
        <w:t xml:space="preserve">In this </w:t>
      </w:r>
      <w:proofErr w:type="spellStart"/>
      <w:r w:rsidR="009D68CD">
        <w:rPr>
          <w:rFonts w:ascii="Book Antiqua" w:hAnsi="Book Antiqua" w:hint="eastAsia"/>
          <w:sz w:val="24"/>
          <w:szCs w:val="24"/>
        </w:rPr>
        <w:t>minireview</w:t>
      </w:r>
      <w:proofErr w:type="spellEnd"/>
      <w:r w:rsidR="00211199">
        <w:rPr>
          <w:rFonts w:ascii="Book Antiqua" w:hAnsi="Book Antiqua" w:hint="eastAsia"/>
          <w:sz w:val="24"/>
          <w:szCs w:val="24"/>
        </w:rPr>
        <w:t xml:space="preserve">, the </w:t>
      </w:r>
      <w:r w:rsidR="00F66307">
        <w:rPr>
          <w:rFonts w:ascii="Book Antiqua" w:hAnsi="Book Antiqua" w:hint="eastAsia"/>
          <w:sz w:val="24"/>
          <w:szCs w:val="24"/>
        </w:rPr>
        <w:t>trend</w:t>
      </w:r>
      <w:r w:rsidR="009D68CD">
        <w:rPr>
          <w:rFonts w:ascii="Book Antiqua" w:hAnsi="Book Antiqua" w:hint="eastAsia"/>
          <w:sz w:val="24"/>
          <w:szCs w:val="24"/>
        </w:rPr>
        <w:t>s</w:t>
      </w:r>
      <w:r w:rsidR="00F66307">
        <w:rPr>
          <w:rFonts w:ascii="Book Antiqua" w:hAnsi="Book Antiqua" w:hint="eastAsia"/>
          <w:sz w:val="24"/>
          <w:szCs w:val="24"/>
        </w:rPr>
        <w:t xml:space="preserve"> and the advances of the </w:t>
      </w:r>
      <w:r w:rsidR="00F66307" w:rsidRPr="00211197">
        <w:rPr>
          <w:rFonts w:ascii="Book Antiqua" w:hAnsi="Book Antiqua"/>
          <w:sz w:val="24"/>
          <w:szCs w:val="24"/>
        </w:rPr>
        <w:t xml:space="preserve">multifunctional and </w:t>
      </w:r>
      <w:proofErr w:type="spellStart"/>
      <w:r w:rsidR="00F66307" w:rsidRPr="00211197">
        <w:rPr>
          <w:rFonts w:ascii="Book Antiqua" w:hAnsi="Book Antiqua"/>
          <w:sz w:val="24"/>
          <w:szCs w:val="24"/>
        </w:rPr>
        <w:t>theranositc</w:t>
      </w:r>
      <w:proofErr w:type="spellEnd"/>
      <w:r w:rsidR="00F66307" w:rsidRPr="00211197">
        <w:rPr>
          <w:rFonts w:ascii="Book Antiqua" w:hAnsi="Book Antiqua"/>
          <w:sz w:val="24"/>
          <w:szCs w:val="24"/>
        </w:rPr>
        <w:t xml:space="preserve"> nanoparticles</w:t>
      </w:r>
      <w:r w:rsidR="009D68CD">
        <w:rPr>
          <w:rFonts w:ascii="Book Antiqua" w:hAnsi="Book Antiqua" w:hint="eastAsia"/>
          <w:sz w:val="24"/>
          <w:szCs w:val="24"/>
        </w:rPr>
        <w:t xml:space="preserve"> are briefly discussed</w:t>
      </w:r>
      <w:r w:rsidR="00F66307">
        <w:rPr>
          <w:rFonts w:ascii="Book Antiqua" w:hAnsi="Book Antiqua" w:hint="eastAsia"/>
          <w:sz w:val="24"/>
          <w:szCs w:val="24"/>
        </w:rPr>
        <w:t xml:space="preserve">. </w:t>
      </w:r>
    </w:p>
    <w:p w:rsidR="00F66307" w:rsidRDefault="00F66307" w:rsidP="00F66307">
      <w:pPr>
        <w:spacing w:line="360" w:lineRule="auto"/>
        <w:rPr>
          <w:rFonts w:ascii="Book Antiqua" w:hAnsi="Book Antiqua"/>
          <w:sz w:val="24"/>
          <w:szCs w:val="24"/>
        </w:rPr>
      </w:pPr>
    </w:p>
    <w:p w:rsidR="00B7048A" w:rsidRDefault="00B7048A" w:rsidP="00B7048A">
      <w:pPr>
        <w:autoSpaceDE w:val="0"/>
        <w:autoSpaceDN w:val="0"/>
        <w:adjustRightInd w:val="0"/>
        <w:rPr>
          <w:rFonts w:ascii="Book Antiqua" w:hAnsi="Book Antiqua" w:cs="Tahoma"/>
          <w:sz w:val="24"/>
        </w:rPr>
      </w:pPr>
      <w:r>
        <w:rPr>
          <w:rFonts w:ascii="Book Antiqua" w:hAnsi="Book Antiqua" w:cs="Tahoma"/>
          <w:sz w:val="24"/>
          <w:lang w:eastAsia="ja-JP"/>
        </w:rPr>
        <w:t xml:space="preserve">© 2013 </w:t>
      </w:r>
      <w:proofErr w:type="spellStart"/>
      <w:r>
        <w:rPr>
          <w:rFonts w:ascii="Book Antiqua" w:hAnsi="Book Antiqua" w:cs="Tahoma"/>
          <w:sz w:val="24"/>
          <w:lang w:eastAsia="ja-JP"/>
        </w:rPr>
        <w:t>Baishideng</w:t>
      </w:r>
      <w:proofErr w:type="spellEnd"/>
      <w:r>
        <w:rPr>
          <w:rFonts w:ascii="Book Antiqua" w:hAnsi="Book Antiqua" w:cs="Tahoma"/>
          <w:sz w:val="24"/>
          <w:lang w:eastAsia="ja-JP"/>
        </w:rPr>
        <w:t xml:space="preserve"> Publishing Group Co., Limited. All rights</w:t>
      </w:r>
      <w:r>
        <w:rPr>
          <w:rFonts w:ascii="Book Antiqua" w:hAnsi="Book Antiqua" w:cs="Tahoma"/>
          <w:sz w:val="24"/>
        </w:rPr>
        <w:t xml:space="preserve"> </w:t>
      </w:r>
      <w:r>
        <w:rPr>
          <w:rFonts w:ascii="Book Antiqua" w:hAnsi="Book Antiqua" w:cs="Tahoma"/>
          <w:sz w:val="24"/>
          <w:lang w:eastAsia="ja-JP"/>
        </w:rPr>
        <w:t>reserved.</w:t>
      </w:r>
    </w:p>
    <w:p w:rsidR="001E2379" w:rsidRPr="00461636" w:rsidRDefault="001E2379" w:rsidP="00F66307">
      <w:pPr>
        <w:spacing w:line="360" w:lineRule="auto"/>
        <w:rPr>
          <w:rFonts w:ascii="Book Antiqua" w:hAnsi="Book Antiqua"/>
          <w:sz w:val="24"/>
          <w:szCs w:val="24"/>
        </w:rPr>
      </w:pPr>
    </w:p>
    <w:p w:rsidR="00F66307" w:rsidRDefault="00F66307" w:rsidP="00F66307">
      <w:pPr>
        <w:spacing w:line="360" w:lineRule="auto"/>
        <w:rPr>
          <w:rFonts w:ascii="Book Antiqua" w:hAnsi="Book Antiqua"/>
          <w:sz w:val="24"/>
          <w:szCs w:val="24"/>
        </w:rPr>
      </w:pPr>
      <w:r w:rsidRPr="005C0A68">
        <w:rPr>
          <w:rFonts w:ascii="Book Antiqua" w:hAnsi="Book Antiqua"/>
          <w:b/>
          <w:sz w:val="24"/>
          <w:szCs w:val="24"/>
        </w:rPr>
        <w:t>K</w:t>
      </w:r>
      <w:r w:rsidRPr="005C0A68">
        <w:rPr>
          <w:rFonts w:ascii="Book Antiqua" w:hAnsi="Book Antiqua" w:hint="eastAsia"/>
          <w:b/>
          <w:sz w:val="24"/>
          <w:szCs w:val="24"/>
        </w:rPr>
        <w:t>ey words: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="00F02C4A">
        <w:rPr>
          <w:rFonts w:ascii="Book Antiqua" w:hAnsi="Book Antiqua" w:hint="eastAsia"/>
          <w:sz w:val="24"/>
          <w:szCs w:val="24"/>
        </w:rPr>
        <w:t>U</w:t>
      </w:r>
      <w:r>
        <w:rPr>
          <w:rFonts w:ascii="Book Antiqua" w:hAnsi="Book Antiqua" w:hint="eastAsia"/>
          <w:sz w:val="24"/>
          <w:szCs w:val="24"/>
        </w:rPr>
        <w:t xml:space="preserve">ltrasound contrast agent; </w:t>
      </w:r>
      <w:proofErr w:type="spellStart"/>
      <w:r w:rsidR="00F02C4A">
        <w:rPr>
          <w:rFonts w:ascii="Book Antiqua" w:hAnsi="Book Antiqua" w:hint="eastAsia"/>
          <w:sz w:val="24"/>
          <w:szCs w:val="24"/>
        </w:rPr>
        <w:t>M</w:t>
      </w:r>
      <w:r>
        <w:rPr>
          <w:rFonts w:ascii="Book Antiqua" w:hAnsi="Book Antiqua" w:hint="eastAsia"/>
          <w:sz w:val="24"/>
          <w:szCs w:val="24"/>
        </w:rPr>
        <w:t>icrobubble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; </w:t>
      </w:r>
      <w:r w:rsidR="00F02C4A">
        <w:rPr>
          <w:rFonts w:ascii="Book Antiqua" w:hAnsi="Book Antiqua" w:hint="eastAsia"/>
          <w:sz w:val="24"/>
          <w:szCs w:val="24"/>
        </w:rPr>
        <w:t>N</w:t>
      </w:r>
      <w:r>
        <w:rPr>
          <w:rFonts w:ascii="Book Antiqua" w:hAnsi="Book Antiqua" w:hint="eastAsia"/>
          <w:sz w:val="24"/>
          <w:szCs w:val="24"/>
        </w:rPr>
        <w:t xml:space="preserve">anoparticle; </w:t>
      </w:r>
      <w:r w:rsidR="00F02C4A">
        <w:rPr>
          <w:rFonts w:ascii="Book Antiqua" w:hAnsi="Book Antiqua" w:hint="eastAsia"/>
          <w:sz w:val="24"/>
          <w:szCs w:val="24"/>
        </w:rPr>
        <w:t>I</w:t>
      </w:r>
      <w:r>
        <w:rPr>
          <w:rFonts w:ascii="Book Antiqua" w:hAnsi="Book Antiqua" w:hint="eastAsia"/>
          <w:sz w:val="24"/>
          <w:szCs w:val="24"/>
        </w:rPr>
        <w:t xml:space="preserve">maging; </w:t>
      </w:r>
      <w:r w:rsidR="00F02C4A">
        <w:rPr>
          <w:rFonts w:ascii="Book Antiqua" w:hAnsi="Book Antiqua" w:hint="eastAsia"/>
          <w:sz w:val="24"/>
          <w:szCs w:val="24"/>
        </w:rPr>
        <w:t>N</w:t>
      </w:r>
      <w:r>
        <w:rPr>
          <w:rFonts w:ascii="Book Antiqua" w:hAnsi="Book Antiqua" w:hint="eastAsia"/>
          <w:sz w:val="24"/>
          <w:szCs w:val="24"/>
        </w:rPr>
        <w:t>anomaterial</w:t>
      </w:r>
    </w:p>
    <w:p w:rsidR="00CC5510" w:rsidRPr="00F02C4A" w:rsidRDefault="00CC5510" w:rsidP="00F66307">
      <w:pPr>
        <w:spacing w:line="360" w:lineRule="auto"/>
        <w:rPr>
          <w:rFonts w:ascii="Book Antiqua" w:hAnsi="Book Antiqua"/>
          <w:sz w:val="24"/>
          <w:szCs w:val="24"/>
        </w:rPr>
      </w:pPr>
    </w:p>
    <w:p w:rsidR="00CC5510" w:rsidRDefault="00CC5510" w:rsidP="00CC5510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Arial Unicode MS" w:hAnsi="Book Antiqua" w:cs="Arial Unicode MS" w:hint="eastAsia"/>
          <w:b/>
          <w:sz w:val="24"/>
        </w:rPr>
        <w:t>Core tip:</w:t>
      </w:r>
      <w:r w:rsidR="00F02C4A">
        <w:rPr>
          <w:rFonts w:ascii="Book Antiqua" w:eastAsia="Arial Unicode MS" w:hAnsi="Book Antiqua" w:cs="Arial Unicode MS" w:hint="eastAsia"/>
          <w:b/>
          <w:sz w:val="24"/>
        </w:rPr>
        <w:t xml:space="preserve"> </w:t>
      </w:r>
      <w:r w:rsidR="00F02C4A">
        <w:rPr>
          <w:rFonts w:ascii="Book Antiqua" w:hAnsi="Book Antiqua" w:hint="eastAsia"/>
          <w:sz w:val="24"/>
          <w:szCs w:val="24"/>
        </w:rPr>
        <w:t>T</w:t>
      </w:r>
      <w:r w:rsidR="00F02C4A" w:rsidRPr="00F83E9E">
        <w:rPr>
          <w:rFonts w:ascii="Book Antiqua" w:hAnsi="Book Antiqua" w:hint="eastAsia"/>
          <w:sz w:val="24"/>
          <w:szCs w:val="24"/>
        </w:rPr>
        <w:t xml:space="preserve">he </w:t>
      </w:r>
      <w:proofErr w:type="spellStart"/>
      <w:r w:rsidR="00F02C4A" w:rsidRPr="00F83E9E">
        <w:rPr>
          <w:rFonts w:ascii="Book Antiqua" w:hAnsi="Book Antiqua" w:hint="eastAsia"/>
          <w:sz w:val="24"/>
          <w:szCs w:val="24"/>
        </w:rPr>
        <w:t>theranostic</w:t>
      </w:r>
      <w:proofErr w:type="spellEnd"/>
      <w:r w:rsidR="00F02C4A" w:rsidRPr="00F83E9E">
        <w:rPr>
          <w:rFonts w:ascii="Book Antiqua" w:hAnsi="Book Antiqua" w:hint="eastAsia"/>
          <w:sz w:val="24"/>
          <w:szCs w:val="24"/>
        </w:rPr>
        <w:t xml:space="preserve"> nanoparticles were defined as the nanoparticles with double functions (for both therapeutic and diagnostic purposes), and </w:t>
      </w:r>
      <w:r w:rsidR="00F02C4A" w:rsidRPr="00F83E9E">
        <w:rPr>
          <w:rFonts w:ascii="Book Antiqua" w:hAnsi="Book Antiqua" w:hint="eastAsia"/>
          <w:sz w:val="24"/>
          <w:szCs w:val="24"/>
        </w:rPr>
        <w:lastRenderedPageBreak/>
        <w:t xml:space="preserve">were commonly applied by </w:t>
      </w:r>
      <w:r w:rsidR="00F02C4A" w:rsidRPr="00F83E9E">
        <w:rPr>
          <w:rFonts w:ascii="Book Antiqua" w:hAnsi="Book Antiqua"/>
          <w:sz w:val="24"/>
          <w:szCs w:val="24"/>
        </w:rPr>
        <w:t>simultaneous</w:t>
      </w:r>
      <w:r w:rsidR="00F02C4A" w:rsidRPr="00F83E9E">
        <w:rPr>
          <w:rFonts w:ascii="Book Antiqua" w:hAnsi="Book Antiqua" w:hint="eastAsia"/>
          <w:sz w:val="24"/>
          <w:szCs w:val="24"/>
        </w:rPr>
        <w:t xml:space="preserve"> drug delivery and molecular imaging.</w:t>
      </w:r>
    </w:p>
    <w:p w:rsidR="0078257C" w:rsidRDefault="0078257C" w:rsidP="00CC5510">
      <w:pPr>
        <w:spacing w:line="360" w:lineRule="auto"/>
        <w:rPr>
          <w:rFonts w:ascii="Book Antiqua" w:hAnsi="Book Antiqua"/>
          <w:sz w:val="24"/>
          <w:szCs w:val="24"/>
        </w:rPr>
      </w:pPr>
    </w:p>
    <w:p w:rsidR="00C42E2C" w:rsidRDefault="00C42E2C" w:rsidP="00C42E2C">
      <w:pPr>
        <w:autoSpaceDE w:val="0"/>
        <w:autoSpaceDN w:val="0"/>
        <w:adjustRightInd w:val="0"/>
        <w:spacing w:line="480" w:lineRule="auto"/>
        <w:rPr>
          <w:rFonts w:ascii="Book Antiqua" w:hAnsi="Book Antiqua"/>
          <w:sz w:val="24"/>
          <w:szCs w:val="24"/>
        </w:rPr>
      </w:pPr>
      <w:proofErr w:type="spellStart"/>
      <w:r w:rsidRPr="00D267CC">
        <w:rPr>
          <w:rFonts w:ascii="Book Antiqua" w:hAnsi="Book Antiqua" w:cs="Calibri"/>
          <w:bCs/>
          <w:sz w:val="24"/>
          <w:szCs w:val="24"/>
        </w:rPr>
        <w:t>Zheng</w:t>
      </w:r>
      <w:proofErr w:type="spellEnd"/>
      <w:r>
        <w:rPr>
          <w:rFonts w:ascii="Book Antiqua" w:hAnsi="Book Antiqua" w:cs="Calibri" w:hint="eastAsia"/>
          <w:bCs/>
          <w:sz w:val="24"/>
          <w:szCs w:val="24"/>
        </w:rPr>
        <w:t xml:space="preserve"> SG</w:t>
      </w:r>
      <w:r w:rsidRPr="00D267CC">
        <w:rPr>
          <w:rFonts w:ascii="Book Antiqua" w:hAnsi="Book Antiqua" w:cs="Calibri"/>
          <w:bCs/>
          <w:sz w:val="24"/>
          <w:szCs w:val="24"/>
        </w:rPr>
        <w:t>, Xu</w:t>
      </w:r>
      <w:r>
        <w:rPr>
          <w:rFonts w:ascii="Book Antiqua" w:hAnsi="Book Antiqua" w:cs="Calibri" w:hint="eastAsia"/>
          <w:bCs/>
          <w:sz w:val="24"/>
          <w:szCs w:val="24"/>
        </w:rPr>
        <w:t xml:space="preserve"> HX, Chen</w:t>
      </w:r>
      <w:r w:rsidRPr="00D267CC">
        <w:rPr>
          <w:rFonts w:ascii="Book Antiqua" w:hAnsi="Book Antiqua" w:cs="Calibri"/>
          <w:bCs/>
          <w:sz w:val="24"/>
          <w:szCs w:val="24"/>
        </w:rPr>
        <w:t xml:space="preserve"> </w:t>
      </w:r>
      <w:r>
        <w:rPr>
          <w:rFonts w:ascii="Book Antiqua" w:hAnsi="Book Antiqua" w:cs="Calibri" w:hint="eastAsia"/>
          <w:bCs/>
          <w:sz w:val="24"/>
          <w:szCs w:val="24"/>
        </w:rPr>
        <w:t xml:space="preserve">HR. </w:t>
      </w:r>
      <w:r w:rsidRPr="00BA5ECF">
        <w:rPr>
          <w:rFonts w:ascii="Book Antiqua" w:hAnsi="Book Antiqua"/>
          <w:sz w:val="24"/>
          <w:szCs w:val="24"/>
        </w:rPr>
        <w:t>Nano/Micro-particles and ultrasound contrast agent</w:t>
      </w:r>
      <w:r w:rsidRPr="00BA5ECF">
        <w:rPr>
          <w:rFonts w:ascii="Book Antiqua" w:hAnsi="Book Antiqua" w:hint="eastAsia"/>
          <w:sz w:val="24"/>
          <w:szCs w:val="24"/>
        </w:rPr>
        <w:t>s</w:t>
      </w:r>
      <w:r>
        <w:rPr>
          <w:rFonts w:ascii="Book Antiqua" w:hAnsi="Book Antiqua" w:hint="eastAsia"/>
          <w:sz w:val="24"/>
          <w:szCs w:val="24"/>
        </w:rPr>
        <w:t>.</w:t>
      </w:r>
    </w:p>
    <w:p w:rsidR="00C42E2C" w:rsidRDefault="00C42E2C" w:rsidP="00C42E2C">
      <w:pPr>
        <w:autoSpaceDE w:val="0"/>
        <w:autoSpaceDN w:val="0"/>
        <w:adjustRightInd w:val="0"/>
        <w:spacing w:line="480" w:lineRule="auto"/>
        <w:rPr>
          <w:rFonts w:ascii="Book Antiqua" w:hAnsi="Book Antiqua"/>
          <w:sz w:val="24"/>
          <w:szCs w:val="24"/>
        </w:rPr>
      </w:pPr>
    </w:p>
    <w:p w:rsidR="00C42E2C" w:rsidRPr="001A6525" w:rsidRDefault="00C42E2C" w:rsidP="00C42E2C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12" w:name="OLE_LINK46"/>
      <w:bookmarkStart w:id="13" w:name="OLE_LINK47"/>
      <w:bookmarkStart w:id="14" w:name="OLE_LINK61"/>
      <w:bookmarkStart w:id="15" w:name="OLE_LINK84"/>
      <w:bookmarkStart w:id="16" w:name="OLE_LINK90"/>
      <w:bookmarkStart w:id="17" w:name="OLE_LINK104"/>
      <w:r w:rsidRPr="001A6525">
        <w:rPr>
          <w:rFonts w:ascii="Book Antiqua" w:hAnsi="Book Antiqua"/>
          <w:b/>
          <w:sz w:val="24"/>
          <w:szCs w:val="24"/>
        </w:rPr>
        <w:t xml:space="preserve">Available from: URL: </w:t>
      </w:r>
    </w:p>
    <w:p w:rsidR="00C42E2C" w:rsidRPr="001A6525" w:rsidRDefault="00C42E2C" w:rsidP="00C42E2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A6525">
        <w:rPr>
          <w:rFonts w:ascii="Book Antiqua" w:hAnsi="Book Antiqua"/>
          <w:b/>
          <w:sz w:val="24"/>
          <w:szCs w:val="24"/>
        </w:rPr>
        <w:t>DOI:</w:t>
      </w:r>
    </w:p>
    <w:bookmarkEnd w:id="12"/>
    <w:bookmarkEnd w:id="13"/>
    <w:bookmarkEnd w:id="14"/>
    <w:bookmarkEnd w:id="15"/>
    <w:bookmarkEnd w:id="16"/>
    <w:bookmarkEnd w:id="17"/>
    <w:p w:rsidR="00C42E2C" w:rsidRPr="00BA5ECF" w:rsidRDefault="00C42E2C" w:rsidP="00C42E2C">
      <w:pPr>
        <w:autoSpaceDE w:val="0"/>
        <w:autoSpaceDN w:val="0"/>
        <w:adjustRightInd w:val="0"/>
        <w:spacing w:line="480" w:lineRule="auto"/>
        <w:rPr>
          <w:rFonts w:ascii="Book Antiqua" w:hAnsi="Book Antiqua"/>
          <w:sz w:val="24"/>
          <w:szCs w:val="24"/>
        </w:rPr>
      </w:pPr>
    </w:p>
    <w:p w:rsidR="0078257C" w:rsidRPr="00C42E2C" w:rsidRDefault="0078257C" w:rsidP="00CC5510">
      <w:pPr>
        <w:spacing w:line="360" w:lineRule="auto"/>
        <w:rPr>
          <w:rFonts w:ascii="Book Antiqua" w:eastAsia="Arial Unicode MS" w:hAnsi="Book Antiqua" w:cs="Arial Unicode MS"/>
          <w:b/>
          <w:szCs w:val="21"/>
        </w:rPr>
      </w:pPr>
    </w:p>
    <w:p w:rsidR="00CC5510" w:rsidRPr="00F02C4A" w:rsidRDefault="00CC5510" w:rsidP="00F66307">
      <w:pPr>
        <w:spacing w:line="360" w:lineRule="auto"/>
        <w:rPr>
          <w:rFonts w:ascii="Book Antiqua" w:hAnsi="Book Antiqua"/>
          <w:sz w:val="24"/>
          <w:szCs w:val="24"/>
        </w:rPr>
      </w:pPr>
    </w:p>
    <w:p w:rsidR="00F66307" w:rsidRPr="00B60B2D" w:rsidRDefault="00F66307" w:rsidP="00F66307">
      <w:pPr>
        <w:spacing w:line="360" w:lineRule="auto"/>
        <w:rPr>
          <w:rFonts w:ascii="Verdana" w:hAnsi="Verdana"/>
          <w:szCs w:val="21"/>
        </w:rPr>
      </w:pPr>
    </w:p>
    <w:p w:rsidR="00F66307" w:rsidRDefault="00F66307">
      <w:pPr>
        <w:rPr>
          <w:rFonts w:ascii="Verdana" w:hAnsi="Verdana"/>
          <w:szCs w:val="21"/>
        </w:rPr>
        <w:sectPr w:rsidR="00F66307" w:rsidSect="00F66307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3B4089" w:rsidRPr="00FA132B" w:rsidRDefault="00091AED" w:rsidP="0021119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A132B">
        <w:rPr>
          <w:rFonts w:ascii="Book Antiqua" w:hAnsi="Book Antiqua"/>
          <w:b/>
          <w:sz w:val="24"/>
          <w:szCs w:val="24"/>
        </w:rPr>
        <w:lastRenderedPageBreak/>
        <w:t>MICROBUBBLES</w:t>
      </w:r>
    </w:p>
    <w:p w:rsidR="00CB1DB2" w:rsidRPr="00211197" w:rsidRDefault="00007FF2" w:rsidP="00211197">
      <w:pPr>
        <w:spacing w:line="360" w:lineRule="auto"/>
        <w:rPr>
          <w:rFonts w:ascii="Book Antiqua" w:hAnsi="Book Antiqua"/>
          <w:sz w:val="24"/>
          <w:szCs w:val="24"/>
        </w:rPr>
      </w:pPr>
      <w:r w:rsidRPr="00211197">
        <w:rPr>
          <w:rFonts w:ascii="Book Antiqua" w:hAnsi="Book Antiqua"/>
          <w:sz w:val="24"/>
          <w:szCs w:val="24"/>
        </w:rPr>
        <w:t>Conventionally</w:t>
      </w:r>
      <w:r w:rsidR="00E15236" w:rsidRPr="00211197">
        <w:rPr>
          <w:rFonts w:ascii="Book Antiqua" w:hAnsi="Book Antiqua"/>
          <w:sz w:val="24"/>
          <w:szCs w:val="24"/>
        </w:rPr>
        <w:t xml:space="preserve">, </w:t>
      </w:r>
      <w:r w:rsidR="009D68CD">
        <w:rPr>
          <w:rFonts w:ascii="Book Antiqua" w:hAnsi="Book Antiqua" w:hint="eastAsia"/>
          <w:sz w:val="24"/>
          <w:szCs w:val="24"/>
        </w:rPr>
        <w:t xml:space="preserve">the </w:t>
      </w:r>
      <w:r w:rsidR="006F46C9" w:rsidRPr="00211197">
        <w:rPr>
          <w:rFonts w:ascii="Book Antiqua" w:hAnsi="Book Antiqua"/>
          <w:sz w:val="24"/>
          <w:szCs w:val="24"/>
        </w:rPr>
        <w:t xml:space="preserve">ultrasound contrast agents (UCAs) commercially used </w:t>
      </w:r>
      <w:r w:rsidR="00B25F62">
        <w:rPr>
          <w:rFonts w:ascii="Book Antiqua" w:hAnsi="Book Antiqua" w:hint="eastAsia"/>
          <w:sz w:val="24"/>
          <w:szCs w:val="24"/>
        </w:rPr>
        <w:t>are</w:t>
      </w:r>
      <w:r w:rsidR="006F46C9" w:rsidRPr="0021119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F46C9" w:rsidRPr="00211197">
        <w:rPr>
          <w:rFonts w:ascii="Book Antiqua" w:hAnsi="Book Antiqua"/>
          <w:sz w:val="24"/>
          <w:szCs w:val="24"/>
        </w:rPr>
        <w:t>microbubbles</w:t>
      </w:r>
      <w:proofErr w:type="spellEnd"/>
      <w:r w:rsidR="006F46C9" w:rsidRPr="00211197">
        <w:rPr>
          <w:rFonts w:ascii="Book Antiqua" w:hAnsi="Book Antiqua"/>
          <w:sz w:val="24"/>
          <w:szCs w:val="24"/>
        </w:rPr>
        <w:t xml:space="preserve"> with</w:t>
      </w:r>
      <w:r w:rsidR="009D68CD" w:rsidRPr="009D68CD">
        <w:rPr>
          <w:rFonts w:ascii="Book Antiqua" w:hAnsi="Book Antiqua"/>
          <w:sz w:val="24"/>
          <w:szCs w:val="24"/>
        </w:rPr>
        <w:t xml:space="preserve"> </w:t>
      </w:r>
      <w:r w:rsidR="009D68CD" w:rsidRPr="00211197">
        <w:rPr>
          <w:rFonts w:ascii="Book Antiqua" w:hAnsi="Book Antiqua"/>
          <w:sz w:val="24"/>
          <w:szCs w:val="24"/>
        </w:rPr>
        <w:t>size</w:t>
      </w:r>
      <w:r w:rsidR="009D68CD">
        <w:rPr>
          <w:rFonts w:ascii="Book Antiqua" w:hAnsi="Book Antiqua" w:hint="eastAsia"/>
          <w:sz w:val="24"/>
          <w:szCs w:val="24"/>
        </w:rPr>
        <w:t>s</w:t>
      </w:r>
      <w:r w:rsidR="00D31609" w:rsidRPr="00211197">
        <w:rPr>
          <w:rFonts w:ascii="Book Antiqua" w:hAnsi="Book Antiqua"/>
          <w:sz w:val="24"/>
          <w:szCs w:val="24"/>
        </w:rPr>
        <w:t xml:space="preserve"> </w:t>
      </w:r>
      <w:r w:rsidR="009D68CD">
        <w:rPr>
          <w:rFonts w:ascii="Book Antiqua" w:hAnsi="Book Antiqua" w:hint="eastAsia"/>
          <w:sz w:val="24"/>
          <w:szCs w:val="24"/>
        </w:rPr>
        <w:t>in the</w:t>
      </w:r>
      <w:r w:rsidR="00211197">
        <w:rPr>
          <w:rFonts w:ascii="Book Antiqua" w:hAnsi="Book Antiqua" w:hint="eastAsia"/>
          <w:sz w:val="24"/>
          <w:szCs w:val="24"/>
        </w:rPr>
        <w:t xml:space="preserve"> micrometer</w:t>
      </w:r>
      <w:r w:rsidR="009D68CD">
        <w:rPr>
          <w:rFonts w:ascii="Book Antiqua" w:hAnsi="Book Antiqua" w:hint="eastAsia"/>
          <w:sz w:val="24"/>
          <w:szCs w:val="24"/>
        </w:rPr>
        <w:t xml:space="preserve"> range</w:t>
      </w:r>
      <w:r w:rsidR="00D31609" w:rsidRPr="00211197">
        <w:rPr>
          <w:rFonts w:ascii="Book Antiqua" w:hAnsi="Book Antiqua"/>
          <w:sz w:val="24"/>
          <w:szCs w:val="24"/>
        </w:rPr>
        <w:t>,</w:t>
      </w:r>
      <w:r w:rsidR="006F46C9" w:rsidRPr="00211197">
        <w:rPr>
          <w:rFonts w:ascii="Book Antiqua" w:hAnsi="Book Antiqua"/>
          <w:sz w:val="24"/>
          <w:szCs w:val="24"/>
        </w:rPr>
        <w:t xml:space="preserve"> </w:t>
      </w:r>
      <w:r w:rsidR="00D31609" w:rsidRPr="00211197">
        <w:rPr>
          <w:rFonts w:ascii="Book Antiqua" w:hAnsi="Book Antiqua"/>
          <w:sz w:val="24"/>
          <w:szCs w:val="24"/>
        </w:rPr>
        <w:t xml:space="preserve">such as </w:t>
      </w:r>
      <w:proofErr w:type="spellStart"/>
      <w:r w:rsidR="00D31609" w:rsidRPr="00211197">
        <w:rPr>
          <w:rFonts w:ascii="Book Antiqua" w:hAnsi="Book Antiqua"/>
          <w:sz w:val="24"/>
          <w:szCs w:val="24"/>
        </w:rPr>
        <w:t>SonoVue</w:t>
      </w:r>
      <w:proofErr w:type="spellEnd"/>
      <w:r w:rsidR="00D31609" w:rsidRPr="00211197">
        <w:rPr>
          <w:rFonts w:ascii="Book Antiqua" w:hAnsi="Book Antiqua"/>
          <w:sz w:val="24"/>
          <w:szCs w:val="24"/>
          <w:vertAlign w:val="superscript"/>
        </w:rPr>
        <w:t>®</w:t>
      </w:r>
      <w:r w:rsidR="00D31609" w:rsidRPr="0021119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31609" w:rsidRPr="00211197">
        <w:rPr>
          <w:rFonts w:ascii="Book Antiqua" w:hAnsi="Book Antiqua"/>
          <w:sz w:val="24"/>
          <w:szCs w:val="24"/>
        </w:rPr>
        <w:t>Definity</w:t>
      </w:r>
      <w:proofErr w:type="spellEnd"/>
      <w:r w:rsidR="00D31609" w:rsidRPr="00211197">
        <w:rPr>
          <w:rFonts w:ascii="Book Antiqua" w:hAnsi="Book Antiqua"/>
          <w:sz w:val="24"/>
          <w:szCs w:val="24"/>
          <w:vertAlign w:val="superscript"/>
        </w:rPr>
        <w:t>®</w:t>
      </w:r>
      <w:r w:rsidR="00D31609" w:rsidRPr="0021119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31609" w:rsidRPr="00211197">
        <w:rPr>
          <w:rFonts w:ascii="Book Antiqua" w:hAnsi="Book Antiqua"/>
          <w:sz w:val="24"/>
          <w:szCs w:val="24"/>
        </w:rPr>
        <w:t>Luminity</w:t>
      </w:r>
      <w:proofErr w:type="spellEnd"/>
      <w:r w:rsidR="00D31609" w:rsidRPr="00211197">
        <w:rPr>
          <w:rFonts w:ascii="Book Antiqua" w:hAnsi="Book Antiqua"/>
          <w:sz w:val="24"/>
          <w:szCs w:val="24"/>
          <w:vertAlign w:val="superscript"/>
        </w:rPr>
        <w:t>®</w:t>
      </w:r>
      <w:r w:rsidR="00D31609" w:rsidRPr="00211197">
        <w:rPr>
          <w:rFonts w:ascii="Book Antiqua" w:hAnsi="Book Antiqua"/>
          <w:sz w:val="24"/>
          <w:szCs w:val="24"/>
        </w:rPr>
        <w:t>,</w:t>
      </w:r>
      <w:r w:rsidR="00D31609" w:rsidRPr="00211197">
        <w:rPr>
          <w:rFonts w:ascii="Book Antiqua" w:hAnsi="Book Antiqua"/>
          <w:sz w:val="24"/>
          <w:szCs w:val="24"/>
          <w:vertAlign w:val="superscript"/>
        </w:rPr>
        <w:t xml:space="preserve"> </w:t>
      </w:r>
      <w:proofErr w:type="spellStart"/>
      <w:r w:rsidR="00D31609" w:rsidRPr="00211197">
        <w:rPr>
          <w:rFonts w:ascii="Book Antiqua" w:hAnsi="Book Antiqua"/>
          <w:sz w:val="24"/>
          <w:szCs w:val="24"/>
        </w:rPr>
        <w:t>Sonazoid</w:t>
      </w:r>
      <w:proofErr w:type="spellEnd"/>
      <w:r w:rsidR="00D31609" w:rsidRPr="00211197">
        <w:rPr>
          <w:rFonts w:ascii="Book Antiqua" w:hAnsi="Book Antiqua"/>
          <w:sz w:val="24"/>
          <w:szCs w:val="24"/>
          <w:vertAlign w:val="superscript"/>
        </w:rPr>
        <w:t>®</w:t>
      </w:r>
      <w:r w:rsidR="00D31609" w:rsidRPr="00211197">
        <w:rPr>
          <w:rFonts w:ascii="Book Antiqua" w:hAnsi="Book Antiqua"/>
          <w:sz w:val="24"/>
          <w:szCs w:val="24"/>
        </w:rPr>
        <w:t>,</w:t>
      </w:r>
      <w:r w:rsidR="00D31609" w:rsidRPr="00211197">
        <w:rPr>
          <w:rFonts w:ascii="Book Antiqua" w:hAnsi="Book Antiqua"/>
          <w:sz w:val="24"/>
          <w:szCs w:val="24"/>
          <w:vertAlign w:val="superscript"/>
        </w:rPr>
        <w:t xml:space="preserve"> </w:t>
      </w:r>
      <w:proofErr w:type="spellStart"/>
      <w:r w:rsidR="00D31609" w:rsidRPr="00211197">
        <w:rPr>
          <w:rFonts w:ascii="Book Antiqua" w:hAnsi="Book Antiqua"/>
          <w:sz w:val="24"/>
          <w:szCs w:val="24"/>
        </w:rPr>
        <w:t>etc</w:t>
      </w:r>
      <w:proofErr w:type="spellEnd"/>
      <w:r w:rsidR="00101D28" w:rsidRPr="00211197">
        <w:rPr>
          <w:rFonts w:ascii="Book Antiqua" w:hAnsi="Book Antiqua"/>
          <w:sz w:val="24"/>
          <w:szCs w:val="24"/>
        </w:rPr>
        <w:t>, which</w:t>
      </w:r>
      <w:r w:rsidR="0025189F" w:rsidRPr="00211197">
        <w:rPr>
          <w:rFonts w:ascii="Book Antiqua" w:hAnsi="Book Antiqua"/>
          <w:sz w:val="24"/>
          <w:szCs w:val="24"/>
        </w:rPr>
        <w:t xml:space="preserve"> are </w:t>
      </w:r>
      <w:r w:rsidR="00101D28" w:rsidRPr="00211197">
        <w:rPr>
          <w:rFonts w:ascii="Book Antiqua" w:hAnsi="Book Antiqua"/>
          <w:sz w:val="24"/>
          <w:szCs w:val="24"/>
        </w:rPr>
        <w:t xml:space="preserve">mainly </w:t>
      </w:r>
      <w:r w:rsidR="0025189F" w:rsidRPr="00211197">
        <w:rPr>
          <w:rFonts w:ascii="Book Antiqua" w:hAnsi="Book Antiqua"/>
          <w:sz w:val="24"/>
          <w:szCs w:val="24"/>
        </w:rPr>
        <w:t>composed of ins</w:t>
      </w:r>
      <w:r w:rsidR="00101D28" w:rsidRPr="00211197">
        <w:rPr>
          <w:rFonts w:ascii="Book Antiqua" w:hAnsi="Book Antiqua"/>
          <w:sz w:val="24"/>
          <w:szCs w:val="24"/>
        </w:rPr>
        <w:t>o</w:t>
      </w:r>
      <w:r w:rsidR="0025189F" w:rsidRPr="00211197">
        <w:rPr>
          <w:rFonts w:ascii="Book Antiqua" w:hAnsi="Book Antiqua"/>
          <w:sz w:val="24"/>
          <w:szCs w:val="24"/>
        </w:rPr>
        <w:t>l</w:t>
      </w:r>
      <w:r w:rsidR="00101D28" w:rsidRPr="00211197">
        <w:rPr>
          <w:rFonts w:ascii="Book Antiqua" w:hAnsi="Book Antiqua"/>
          <w:sz w:val="24"/>
          <w:szCs w:val="24"/>
        </w:rPr>
        <w:t>u</w:t>
      </w:r>
      <w:r w:rsidR="0025189F" w:rsidRPr="00211197">
        <w:rPr>
          <w:rFonts w:ascii="Book Antiqua" w:hAnsi="Book Antiqua"/>
          <w:sz w:val="24"/>
          <w:szCs w:val="24"/>
        </w:rPr>
        <w:t>ble gas (</w:t>
      </w:r>
      <w:proofErr w:type="spellStart"/>
      <w:r w:rsidR="00101D28" w:rsidRPr="00211197">
        <w:rPr>
          <w:rFonts w:ascii="Book Antiqua" w:hAnsi="Book Antiqua"/>
          <w:sz w:val="24"/>
          <w:szCs w:val="24"/>
        </w:rPr>
        <w:t>perfluorocarbons</w:t>
      </w:r>
      <w:proofErr w:type="spellEnd"/>
      <w:r w:rsidR="00101D28" w:rsidRPr="00211197">
        <w:rPr>
          <w:rFonts w:ascii="Book Antiqua" w:hAnsi="Book Antiqua"/>
          <w:sz w:val="24"/>
          <w:szCs w:val="24"/>
        </w:rPr>
        <w:t xml:space="preserve"> or</w:t>
      </w:r>
      <w:r w:rsidR="00FA1CC3" w:rsidRPr="00211197">
        <w:rPr>
          <w:rFonts w:ascii="Book Antiqua" w:hAnsi="Book Antiqua"/>
          <w:sz w:val="24"/>
          <w:szCs w:val="24"/>
        </w:rPr>
        <w:t xml:space="preserve"> sulfur hexafluoride</w:t>
      </w:r>
      <w:r w:rsidR="0025189F" w:rsidRPr="00211197">
        <w:rPr>
          <w:rFonts w:ascii="Book Antiqua" w:hAnsi="Book Antiqua"/>
          <w:sz w:val="24"/>
          <w:szCs w:val="24"/>
        </w:rPr>
        <w:t>)</w:t>
      </w:r>
      <w:r w:rsidR="00101D28" w:rsidRPr="00211197">
        <w:rPr>
          <w:rFonts w:ascii="Book Antiqua" w:hAnsi="Book Antiqua"/>
          <w:sz w:val="24"/>
          <w:szCs w:val="24"/>
        </w:rPr>
        <w:t xml:space="preserve"> and an</w:t>
      </w:r>
      <w:r w:rsidR="0025189F" w:rsidRPr="00211197">
        <w:rPr>
          <w:rFonts w:ascii="Book Antiqua" w:hAnsi="Book Antiqua"/>
          <w:sz w:val="24"/>
          <w:szCs w:val="24"/>
        </w:rPr>
        <w:t xml:space="preserve"> encapsul</w:t>
      </w:r>
      <w:r w:rsidR="00101D28" w:rsidRPr="00211197">
        <w:rPr>
          <w:rFonts w:ascii="Book Antiqua" w:hAnsi="Book Antiqua"/>
          <w:sz w:val="24"/>
          <w:szCs w:val="24"/>
        </w:rPr>
        <w:t>ating</w:t>
      </w:r>
      <w:r w:rsidR="0025189F" w:rsidRPr="00211197">
        <w:rPr>
          <w:rFonts w:ascii="Book Antiqua" w:hAnsi="Book Antiqua"/>
          <w:sz w:val="24"/>
          <w:szCs w:val="24"/>
        </w:rPr>
        <w:t xml:space="preserve"> </w:t>
      </w:r>
      <w:r w:rsidR="00101D28" w:rsidRPr="00211197">
        <w:rPr>
          <w:rFonts w:ascii="Book Antiqua" w:hAnsi="Book Antiqua"/>
          <w:sz w:val="24"/>
          <w:szCs w:val="24"/>
        </w:rPr>
        <w:t>shell (lipid</w:t>
      </w:r>
      <w:r w:rsidR="00FA1CC3" w:rsidRPr="00211197">
        <w:rPr>
          <w:rFonts w:ascii="Book Antiqua" w:hAnsi="Book Antiqua"/>
          <w:sz w:val="24"/>
          <w:szCs w:val="24"/>
        </w:rPr>
        <w:t>s, proteins</w:t>
      </w:r>
      <w:r w:rsidR="00CE6D06" w:rsidRPr="00211197">
        <w:rPr>
          <w:rFonts w:ascii="Book Antiqua" w:hAnsi="Book Antiqua"/>
          <w:sz w:val="24"/>
          <w:szCs w:val="24"/>
        </w:rPr>
        <w:t xml:space="preserve"> or </w:t>
      </w:r>
      <w:r w:rsidR="00FA1CC3" w:rsidRPr="00211197">
        <w:rPr>
          <w:rFonts w:ascii="Book Antiqua" w:hAnsi="Book Antiqua"/>
          <w:sz w:val="24"/>
          <w:szCs w:val="24"/>
        </w:rPr>
        <w:t>polymers</w:t>
      </w:r>
      <w:r w:rsidR="00101D28" w:rsidRPr="00211197">
        <w:rPr>
          <w:rFonts w:ascii="Book Antiqua" w:hAnsi="Book Antiqua"/>
          <w:sz w:val="24"/>
          <w:szCs w:val="24"/>
        </w:rPr>
        <w:t>)</w:t>
      </w:r>
      <w:bookmarkStart w:id="18" w:name="OLE_LINK1"/>
      <w:bookmarkStart w:id="19" w:name="OLE_LINK2"/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NE.Ref.{95229DC2-7E4A-4001-A5B6-4A1D8C1CC7AF}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-5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bookmarkEnd w:id="18"/>
      <w:bookmarkEnd w:id="19"/>
      <w:r w:rsidR="00101D28" w:rsidRPr="00211197">
        <w:rPr>
          <w:rFonts w:ascii="Book Antiqua" w:hAnsi="Book Antiqua"/>
          <w:sz w:val="24"/>
          <w:szCs w:val="24"/>
        </w:rPr>
        <w:t>.</w:t>
      </w:r>
      <w:r w:rsidR="0025189F" w:rsidRPr="00211197">
        <w:rPr>
          <w:rFonts w:ascii="Book Antiqua" w:hAnsi="Book Antiqua"/>
          <w:sz w:val="24"/>
          <w:szCs w:val="24"/>
        </w:rPr>
        <w:t xml:space="preserve"> </w:t>
      </w:r>
      <w:r w:rsidR="008E4D7D" w:rsidRPr="00211197">
        <w:rPr>
          <w:rFonts w:ascii="Book Antiqua" w:hAnsi="Book Antiqua"/>
          <w:sz w:val="24"/>
          <w:szCs w:val="24"/>
        </w:rPr>
        <w:t>During</w:t>
      </w:r>
      <w:r w:rsidR="00D31609" w:rsidRPr="00211197">
        <w:rPr>
          <w:rFonts w:ascii="Book Antiqua" w:hAnsi="Book Antiqua"/>
          <w:sz w:val="24"/>
          <w:szCs w:val="24"/>
        </w:rPr>
        <w:t xml:space="preserve"> </w:t>
      </w:r>
      <w:r w:rsidR="001D36EB" w:rsidRPr="00211197">
        <w:rPr>
          <w:rFonts w:ascii="Book Antiqua" w:hAnsi="Book Antiqua"/>
          <w:sz w:val="24"/>
          <w:szCs w:val="24"/>
        </w:rPr>
        <w:t>the past</w:t>
      </w:r>
      <w:r w:rsidR="008E4D7D" w:rsidRPr="00211197">
        <w:rPr>
          <w:rFonts w:ascii="Book Antiqua" w:hAnsi="Book Antiqua"/>
          <w:sz w:val="24"/>
          <w:szCs w:val="24"/>
        </w:rPr>
        <w:t xml:space="preserve"> </w:t>
      </w:r>
      <w:r w:rsidR="006D3AD0" w:rsidRPr="00211197">
        <w:rPr>
          <w:rFonts w:ascii="Book Antiqua" w:hAnsi="Book Antiqua"/>
          <w:sz w:val="24"/>
          <w:szCs w:val="24"/>
        </w:rPr>
        <w:t>decades</w:t>
      </w:r>
      <w:r w:rsidR="008E4D7D" w:rsidRPr="00211197">
        <w:rPr>
          <w:rFonts w:ascii="Book Antiqua" w:hAnsi="Book Antiqua"/>
          <w:sz w:val="24"/>
          <w:szCs w:val="24"/>
        </w:rPr>
        <w:t>,</w:t>
      </w:r>
      <w:r w:rsidR="00D31609" w:rsidRPr="00211197">
        <w:rPr>
          <w:rFonts w:ascii="Book Antiqua" w:hAnsi="Book Antiqua"/>
          <w:sz w:val="24"/>
          <w:szCs w:val="24"/>
        </w:rPr>
        <w:t xml:space="preserve"> these </w:t>
      </w:r>
      <w:r w:rsidR="008E4D7D" w:rsidRPr="00211197">
        <w:rPr>
          <w:rFonts w:ascii="Book Antiqua" w:hAnsi="Book Antiqua"/>
          <w:sz w:val="24"/>
          <w:szCs w:val="24"/>
        </w:rPr>
        <w:t>UCAs</w:t>
      </w:r>
      <w:r w:rsidR="00D31609" w:rsidRPr="00211197">
        <w:rPr>
          <w:rFonts w:ascii="Book Antiqua" w:hAnsi="Book Antiqua"/>
          <w:sz w:val="24"/>
          <w:szCs w:val="24"/>
        </w:rPr>
        <w:t xml:space="preserve"> </w:t>
      </w:r>
      <w:r w:rsidR="006D3AD0" w:rsidRPr="00211197">
        <w:rPr>
          <w:rFonts w:ascii="Book Antiqua" w:hAnsi="Book Antiqua"/>
          <w:sz w:val="24"/>
          <w:szCs w:val="24"/>
        </w:rPr>
        <w:t xml:space="preserve">had </w:t>
      </w:r>
      <w:r w:rsidR="00211197">
        <w:rPr>
          <w:rFonts w:ascii="Book Antiqua" w:hAnsi="Book Antiqua" w:hint="eastAsia"/>
          <w:sz w:val="24"/>
          <w:szCs w:val="24"/>
        </w:rPr>
        <w:t>mainly</w:t>
      </w:r>
      <w:r w:rsidR="001D36EB" w:rsidRPr="00211197">
        <w:rPr>
          <w:rFonts w:ascii="Book Antiqua" w:hAnsi="Book Antiqua"/>
          <w:sz w:val="24"/>
          <w:szCs w:val="24"/>
        </w:rPr>
        <w:t xml:space="preserve"> </w:t>
      </w:r>
      <w:r w:rsidR="00D31609" w:rsidRPr="00211197">
        <w:rPr>
          <w:rFonts w:ascii="Book Antiqua" w:hAnsi="Book Antiqua"/>
          <w:sz w:val="24"/>
          <w:szCs w:val="24"/>
        </w:rPr>
        <w:t xml:space="preserve">been used </w:t>
      </w:r>
      <w:r w:rsidR="006D3AD0" w:rsidRPr="00211197">
        <w:rPr>
          <w:rFonts w:ascii="Book Antiqua" w:hAnsi="Book Antiqua"/>
          <w:sz w:val="24"/>
          <w:szCs w:val="24"/>
        </w:rPr>
        <w:t>for imaging</w:t>
      </w:r>
      <w:r w:rsidR="00D31609" w:rsidRPr="00211197">
        <w:rPr>
          <w:rFonts w:ascii="Book Antiqua" w:hAnsi="Book Antiqua"/>
          <w:sz w:val="24"/>
          <w:szCs w:val="24"/>
        </w:rPr>
        <w:t xml:space="preserve"> in clinical practice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260000">
        <w:rPr>
          <w:rFonts w:ascii="Book Antiqua" w:hAnsi="Book Antiqua"/>
          <w:sz w:val="24"/>
          <w:szCs w:val="24"/>
        </w:rPr>
        <w:instrText xml:space="preserve"> ADDIN NE.Ref.{95229DC2-7E4A-4001-A5B6-4A1D8C1CC7AF}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260000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260000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-11</w:t>
      </w:r>
      <w:r w:rsidR="00260000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6D3AD0" w:rsidRPr="00211197">
        <w:rPr>
          <w:rFonts w:ascii="Book Antiqua" w:hAnsi="Book Antiqua"/>
          <w:sz w:val="24"/>
          <w:szCs w:val="24"/>
        </w:rPr>
        <w:t xml:space="preserve">. </w:t>
      </w:r>
      <w:r w:rsidR="00F64C0F" w:rsidRPr="00211197">
        <w:rPr>
          <w:rFonts w:ascii="Book Antiqua" w:hAnsi="Book Antiqua"/>
          <w:sz w:val="24"/>
          <w:szCs w:val="24"/>
        </w:rPr>
        <w:t xml:space="preserve">Recently, </w:t>
      </w:r>
      <w:proofErr w:type="spellStart"/>
      <w:r w:rsidR="008B76EA" w:rsidRPr="00211197">
        <w:rPr>
          <w:rFonts w:ascii="Book Antiqua" w:hAnsi="Book Antiqua"/>
          <w:sz w:val="24"/>
          <w:szCs w:val="24"/>
        </w:rPr>
        <w:t>microbubbles</w:t>
      </w:r>
      <w:proofErr w:type="spellEnd"/>
      <w:r w:rsidR="008B76EA" w:rsidRPr="00211197">
        <w:rPr>
          <w:rFonts w:ascii="Book Antiqua" w:hAnsi="Book Antiqua"/>
          <w:sz w:val="24"/>
          <w:szCs w:val="24"/>
        </w:rPr>
        <w:t xml:space="preserve"> and </w:t>
      </w:r>
      <w:r w:rsidR="009D68CD">
        <w:rPr>
          <w:rFonts w:ascii="Book Antiqua" w:hAnsi="Book Antiqua" w:hint="eastAsia"/>
          <w:sz w:val="24"/>
          <w:szCs w:val="24"/>
        </w:rPr>
        <w:t xml:space="preserve">their </w:t>
      </w:r>
      <w:r w:rsidR="00B25F62">
        <w:rPr>
          <w:rFonts w:ascii="Book Antiqua" w:hAnsi="Book Antiqua" w:hint="eastAsia"/>
          <w:sz w:val="24"/>
          <w:szCs w:val="24"/>
        </w:rPr>
        <w:t xml:space="preserve">associated </w:t>
      </w:r>
      <w:r w:rsidR="008B76EA" w:rsidRPr="00211197">
        <w:rPr>
          <w:rFonts w:ascii="Book Antiqua" w:hAnsi="Book Antiqua"/>
          <w:sz w:val="24"/>
          <w:szCs w:val="24"/>
        </w:rPr>
        <w:t>cavitation are playing an increasingly significant role in both diagnostic and therapeutic application</w:t>
      </w:r>
      <w:r w:rsidR="009D68CD">
        <w:rPr>
          <w:rFonts w:ascii="Book Antiqua" w:hAnsi="Book Antiqua" w:hint="eastAsia"/>
          <w:sz w:val="24"/>
          <w:szCs w:val="24"/>
        </w:rPr>
        <w:t>s</w:t>
      </w:r>
      <w:r w:rsidR="008B76EA" w:rsidRPr="00211197">
        <w:rPr>
          <w:rFonts w:ascii="Book Antiqua" w:hAnsi="Book Antiqua"/>
          <w:sz w:val="24"/>
          <w:szCs w:val="24"/>
        </w:rPr>
        <w:t xml:space="preserve"> of ultrasound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NE.Ref.{80F405B6-C7FF-488A-91E1-1DD85F1108DE}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12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8B76EA" w:rsidRPr="00211197">
        <w:rPr>
          <w:rFonts w:ascii="Book Antiqua" w:hAnsi="Book Antiqua"/>
          <w:sz w:val="24"/>
          <w:szCs w:val="24"/>
        </w:rPr>
        <w:t>. Besides</w:t>
      </w:r>
      <w:r w:rsidR="00B25F62">
        <w:rPr>
          <w:rFonts w:ascii="Book Antiqua" w:hAnsi="Book Antiqua" w:hint="eastAsia"/>
          <w:sz w:val="24"/>
          <w:szCs w:val="24"/>
        </w:rPr>
        <w:t xml:space="preserve"> that</w:t>
      </w:r>
      <w:r w:rsidR="008B76EA" w:rsidRPr="0021119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64C0F" w:rsidRPr="00211197">
        <w:rPr>
          <w:rFonts w:ascii="Book Antiqua" w:hAnsi="Book Antiqua"/>
          <w:sz w:val="24"/>
          <w:szCs w:val="24"/>
        </w:rPr>
        <w:t>microbubbles</w:t>
      </w:r>
      <w:proofErr w:type="spellEnd"/>
      <w:r w:rsidR="00F64C0F" w:rsidRPr="00211197">
        <w:rPr>
          <w:rFonts w:ascii="Book Antiqua" w:hAnsi="Book Antiqua"/>
          <w:sz w:val="24"/>
          <w:szCs w:val="24"/>
        </w:rPr>
        <w:t xml:space="preserve"> have </w:t>
      </w:r>
      <w:r w:rsidR="008B76EA" w:rsidRPr="00211197">
        <w:rPr>
          <w:rFonts w:ascii="Book Antiqua" w:hAnsi="Book Antiqua"/>
          <w:sz w:val="24"/>
          <w:szCs w:val="24"/>
        </w:rPr>
        <w:t xml:space="preserve">also </w:t>
      </w:r>
      <w:r w:rsidR="00F64C0F" w:rsidRPr="00211197">
        <w:rPr>
          <w:rFonts w:ascii="Book Antiqua" w:hAnsi="Book Antiqua"/>
          <w:sz w:val="24"/>
          <w:szCs w:val="24"/>
        </w:rPr>
        <w:t xml:space="preserve">attracted </w:t>
      </w:r>
      <w:r w:rsidR="006D3AD0" w:rsidRPr="00211197">
        <w:rPr>
          <w:rFonts w:ascii="Book Antiqua" w:hAnsi="Book Antiqua"/>
          <w:sz w:val="24"/>
          <w:szCs w:val="24"/>
        </w:rPr>
        <w:t xml:space="preserve">more </w:t>
      </w:r>
      <w:r w:rsidR="00F64C0F" w:rsidRPr="00211197">
        <w:rPr>
          <w:rFonts w:ascii="Book Antiqua" w:hAnsi="Book Antiqua"/>
          <w:sz w:val="24"/>
          <w:szCs w:val="24"/>
        </w:rPr>
        <w:t xml:space="preserve">attention as drug carriers and enhancers of drug and gene delivery and </w:t>
      </w:r>
      <w:r w:rsidR="00B25F62">
        <w:rPr>
          <w:rFonts w:ascii="Book Antiqua" w:hAnsi="Book Antiqua" w:hint="eastAsia"/>
          <w:sz w:val="24"/>
          <w:szCs w:val="24"/>
        </w:rPr>
        <w:t>have been</w:t>
      </w:r>
      <w:r w:rsidR="00F64C0F" w:rsidRPr="00211197">
        <w:rPr>
          <w:rFonts w:ascii="Book Antiqua" w:hAnsi="Book Antiqua"/>
          <w:sz w:val="24"/>
          <w:szCs w:val="24"/>
        </w:rPr>
        <w:t xml:space="preserve"> widely investigated for th</w:t>
      </w:r>
      <w:r w:rsidR="009D68CD">
        <w:rPr>
          <w:rFonts w:ascii="Book Antiqua" w:hAnsi="Book Antiqua" w:hint="eastAsia"/>
          <w:sz w:val="24"/>
          <w:szCs w:val="24"/>
        </w:rPr>
        <w:t>ese</w:t>
      </w:r>
      <w:r w:rsidR="00F64C0F" w:rsidRPr="00211197">
        <w:rPr>
          <w:rFonts w:ascii="Book Antiqua" w:hAnsi="Book Antiqua"/>
          <w:sz w:val="24"/>
          <w:szCs w:val="24"/>
        </w:rPr>
        <w:t xml:space="preserve"> application</w:t>
      </w:r>
      <w:r w:rsidR="009D68CD">
        <w:rPr>
          <w:rFonts w:ascii="Book Antiqua" w:hAnsi="Book Antiqua" w:hint="eastAsia"/>
          <w:sz w:val="24"/>
          <w:szCs w:val="24"/>
        </w:rPr>
        <w:t>s</w:t>
      </w:r>
      <w:r w:rsidR="008B76EA" w:rsidRPr="00211197">
        <w:rPr>
          <w:rFonts w:ascii="Book Antiqua" w:hAnsi="Book Antiqua"/>
          <w:sz w:val="24"/>
          <w:szCs w:val="24"/>
        </w:rPr>
        <w:t xml:space="preserve"> (especially in the area of anticancer research)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NE.Ref.{26C4969E-0635-4876-BA04-E95C0E09C035}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13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F64C0F" w:rsidRPr="00211197">
        <w:rPr>
          <w:rFonts w:ascii="Book Antiqua" w:hAnsi="Book Antiqua"/>
          <w:sz w:val="24"/>
          <w:szCs w:val="24"/>
        </w:rPr>
        <w:t xml:space="preserve">. However, short circulation time (minutes) and relatively large size (two to ten micrometers) of currently used commercial </w:t>
      </w:r>
      <w:proofErr w:type="spellStart"/>
      <w:r w:rsidR="00F64C0F" w:rsidRPr="00211197">
        <w:rPr>
          <w:rFonts w:ascii="Book Antiqua" w:hAnsi="Book Antiqua"/>
          <w:sz w:val="24"/>
          <w:szCs w:val="24"/>
        </w:rPr>
        <w:t>microbubbles</w:t>
      </w:r>
      <w:proofErr w:type="spellEnd"/>
      <w:r w:rsidR="00F64C0F" w:rsidRPr="00211197">
        <w:rPr>
          <w:rFonts w:ascii="Book Antiqua" w:hAnsi="Book Antiqua"/>
          <w:sz w:val="24"/>
          <w:szCs w:val="24"/>
        </w:rPr>
        <w:t xml:space="preserve"> do not allow effective extravasation into tumor tissue</w:t>
      </w:r>
      <w:r w:rsidR="004C12A7" w:rsidRPr="00211197">
        <w:rPr>
          <w:rFonts w:ascii="Book Antiqua" w:hAnsi="Book Antiqua"/>
          <w:sz w:val="24"/>
          <w:szCs w:val="24"/>
        </w:rPr>
        <w:t xml:space="preserve"> </w:t>
      </w:r>
      <w:r w:rsidR="00B7048A">
        <w:rPr>
          <w:rFonts w:ascii="Book Antiqua" w:hAnsi="Book Antiqua" w:hint="eastAsia"/>
          <w:sz w:val="24"/>
          <w:szCs w:val="24"/>
        </w:rPr>
        <w:t>(</w:t>
      </w:r>
      <w:r w:rsidR="004C12A7" w:rsidRPr="00211197">
        <w:rPr>
          <w:rFonts w:ascii="Book Antiqua" w:hAnsi="Book Antiqua"/>
          <w:sz w:val="24"/>
          <w:szCs w:val="24"/>
        </w:rPr>
        <w:t>pore size of tumor endothelium is typically in the range 380-780 nm</w:t>
      </w:r>
      <w:r w:rsidR="00B7048A">
        <w:rPr>
          <w:rFonts w:ascii="Book Antiqua" w:hAnsi="Book Antiqua" w:hint="eastAsia"/>
          <w:sz w:val="24"/>
          <w:szCs w:val="24"/>
        </w:rPr>
        <w:t>)</w:t>
      </w:r>
      <w:r w:rsidR="00F64C0F" w:rsidRPr="00211197">
        <w:rPr>
          <w:rFonts w:ascii="Book Antiqua" w:hAnsi="Book Antiqua"/>
          <w:sz w:val="24"/>
          <w:szCs w:val="24"/>
        </w:rPr>
        <w:t xml:space="preserve">, preventing efficient tumor </w:t>
      </w:r>
      <w:proofErr w:type="gramStart"/>
      <w:r w:rsidR="00F64C0F" w:rsidRPr="00211197">
        <w:rPr>
          <w:rFonts w:ascii="Book Antiqua" w:hAnsi="Book Antiqua"/>
          <w:sz w:val="24"/>
          <w:szCs w:val="24"/>
        </w:rPr>
        <w:t>targeting</w:t>
      </w:r>
      <w:proofErr w:type="gramEnd"/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NE.Ref.{75162610-FD1B-420E-8F18-30E36126CA7A}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14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, 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15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F64C0F" w:rsidRPr="00211197">
        <w:rPr>
          <w:rFonts w:ascii="Book Antiqua" w:hAnsi="Book Antiqua"/>
          <w:sz w:val="24"/>
          <w:szCs w:val="24"/>
        </w:rPr>
        <w:t xml:space="preserve">. </w:t>
      </w:r>
    </w:p>
    <w:p w:rsidR="00BD62DC" w:rsidRDefault="00BD62DC" w:rsidP="00211197">
      <w:pPr>
        <w:spacing w:line="360" w:lineRule="auto"/>
        <w:rPr>
          <w:rFonts w:ascii="Book Antiqua" w:hAnsi="Book Antiqua"/>
          <w:sz w:val="24"/>
          <w:szCs w:val="24"/>
        </w:rPr>
      </w:pPr>
    </w:p>
    <w:p w:rsidR="003B4089" w:rsidRPr="00FA132B" w:rsidRDefault="00091AED" w:rsidP="0021119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A132B">
        <w:rPr>
          <w:rFonts w:ascii="Book Antiqua" w:hAnsi="Book Antiqua"/>
          <w:b/>
          <w:sz w:val="24"/>
          <w:szCs w:val="24"/>
        </w:rPr>
        <w:t>NANOMATERIALS</w:t>
      </w:r>
    </w:p>
    <w:p w:rsidR="00ED2398" w:rsidRPr="00211197" w:rsidRDefault="00520FBB" w:rsidP="00211197">
      <w:pPr>
        <w:spacing w:line="360" w:lineRule="auto"/>
        <w:rPr>
          <w:rFonts w:ascii="Book Antiqua" w:hAnsi="Book Antiqua"/>
          <w:sz w:val="24"/>
          <w:szCs w:val="24"/>
        </w:rPr>
      </w:pPr>
      <w:r w:rsidRPr="00211197">
        <w:rPr>
          <w:rFonts w:ascii="Book Antiqua" w:hAnsi="Book Antiqua"/>
          <w:sz w:val="24"/>
          <w:szCs w:val="24"/>
        </w:rPr>
        <w:t>Fortunately,</w:t>
      </w:r>
      <w:r w:rsidR="00D077E4" w:rsidRPr="00211197">
        <w:rPr>
          <w:rFonts w:ascii="Book Antiqua" w:hAnsi="Book Antiqua"/>
          <w:sz w:val="24"/>
          <w:szCs w:val="24"/>
        </w:rPr>
        <w:t xml:space="preserve"> with the development of nanotechnology,</w:t>
      </w:r>
      <w:r w:rsidRPr="0021119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11197">
        <w:rPr>
          <w:rFonts w:ascii="Book Antiqua" w:hAnsi="Book Antiqua"/>
          <w:sz w:val="24"/>
          <w:szCs w:val="24"/>
        </w:rPr>
        <w:t>nanomaterial</w:t>
      </w:r>
      <w:r w:rsidR="009D68CD">
        <w:rPr>
          <w:rFonts w:ascii="Book Antiqua" w:hAnsi="Book Antiqua" w:hint="eastAsia"/>
          <w:sz w:val="24"/>
          <w:szCs w:val="24"/>
        </w:rPr>
        <w:t>s</w:t>
      </w:r>
      <w:proofErr w:type="spellEnd"/>
      <w:r w:rsidR="00D077E4" w:rsidRPr="00211197">
        <w:rPr>
          <w:rFonts w:ascii="Book Antiqua" w:hAnsi="Book Antiqua"/>
          <w:sz w:val="24"/>
          <w:szCs w:val="24"/>
        </w:rPr>
        <w:t xml:space="preserve"> </w:t>
      </w:r>
      <w:r w:rsidR="009D68CD">
        <w:rPr>
          <w:rFonts w:ascii="Book Antiqua" w:hAnsi="Book Antiqua" w:hint="eastAsia"/>
          <w:sz w:val="24"/>
          <w:szCs w:val="24"/>
        </w:rPr>
        <w:t>have been evolved also and now are</w:t>
      </w:r>
      <w:r w:rsidR="009D68CD" w:rsidRPr="00211197">
        <w:rPr>
          <w:rFonts w:ascii="Book Antiqua" w:hAnsi="Book Antiqua"/>
          <w:sz w:val="24"/>
          <w:szCs w:val="24"/>
        </w:rPr>
        <w:t xml:space="preserve"> </w:t>
      </w:r>
      <w:r w:rsidR="00687D9B" w:rsidRPr="00211197">
        <w:rPr>
          <w:rFonts w:ascii="Book Antiqua" w:hAnsi="Book Antiqua"/>
          <w:sz w:val="24"/>
          <w:szCs w:val="24"/>
        </w:rPr>
        <w:t xml:space="preserve">widely </w:t>
      </w:r>
      <w:r w:rsidR="00D077E4" w:rsidRPr="00211197">
        <w:rPr>
          <w:rFonts w:ascii="Book Antiqua" w:hAnsi="Book Antiqua"/>
          <w:sz w:val="24"/>
          <w:szCs w:val="24"/>
        </w:rPr>
        <w:t>re</w:t>
      </w:r>
      <w:r w:rsidR="00687D9B" w:rsidRPr="00211197">
        <w:rPr>
          <w:rFonts w:ascii="Book Antiqua" w:hAnsi="Book Antiqua"/>
          <w:sz w:val="24"/>
          <w:szCs w:val="24"/>
        </w:rPr>
        <w:t>cognized</w:t>
      </w:r>
      <w:r w:rsidR="00D077E4" w:rsidRPr="00211197">
        <w:rPr>
          <w:rFonts w:ascii="Book Antiqua" w:hAnsi="Book Antiqua"/>
          <w:sz w:val="24"/>
          <w:szCs w:val="24"/>
        </w:rPr>
        <w:t xml:space="preserve"> as a </w:t>
      </w:r>
      <w:r w:rsidR="00687D9B" w:rsidRPr="00211197">
        <w:rPr>
          <w:rFonts w:ascii="Book Antiqua" w:hAnsi="Book Antiqua"/>
          <w:sz w:val="24"/>
          <w:szCs w:val="24"/>
        </w:rPr>
        <w:t xml:space="preserve">novel </w:t>
      </w:r>
      <w:r w:rsidR="009D68CD">
        <w:rPr>
          <w:rFonts w:ascii="Book Antiqua" w:hAnsi="Book Antiqua" w:hint="eastAsia"/>
          <w:sz w:val="24"/>
          <w:szCs w:val="24"/>
        </w:rPr>
        <w:t xml:space="preserve">type of </w:t>
      </w:r>
      <w:r w:rsidR="009D68CD" w:rsidRPr="00211197">
        <w:rPr>
          <w:rFonts w:ascii="Book Antiqua" w:hAnsi="Book Antiqua"/>
          <w:sz w:val="24"/>
          <w:szCs w:val="24"/>
        </w:rPr>
        <w:t>biomaterial</w:t>
      </w:r>
      <w:r w:rsidR="009D68CD">
        <w:rPr>
          <w:rFonts w:ascii="Book Antiqua" w:hAnsi="Book Antiqua" w:hint="eastAsia"/>
          <w:sz w:val="24"/>
          <w:szCs w:val="24"/>
        </w:rPr>
        <w:t>,</w:t>
      </w:r>
      <w:r w:rsidR="009D68CD" w:rsidRPr="00211197">
        <w:rPr>
          <w:rFonts w:ascii="Book Antiqua" w:hAnsi="Book Antiqua"/>
          <w:sz w:val="24"/>
          <w:szCs w:val="24"/>
        </w:rPr>
        <w:t xml:space="preserve"> </w:t>
      </w:r>
      <w:r w:rsidR="009D68CD">
        <w:rPr>
          <w:rFonts w:ascii="Book Antiqua" w:hAnsi="Book Antiqua" w:hint="eastAsia"/>
          <w:sz w:val="24"/>
          <w:szCs w:val="24"/>
        </w:rPr>
        <w:t>with very</w:t>
      </w:r>
      <w:r w:rsidR="009D68CD" w:rsidRPr="00211197">
        <w:rPr>
          <w:rFonts w:ascii="Book Antiqua" w:hAnsi="Book Antiqua"/>
          <w:sz w:val="24"/>
          <w:szCs w:val="24"/>
        </w:rPr>
        <w:t xml:space="preserve"> </w:t>
      </w:r>
      <w:r w:rsidR="00687D9B" w:rsidRPr="00211197">
        <w:rPr>
          <w:rFonts w:ascii="Book Antiqua" w:hAnsi="Book Antiqua"/>
          <w:sz w:val="24"/>
          <w:szCs w:val="24"/>
        </w:rPr>
        <w:t xml:space="preserve">promising </w:t>
      </w:r>
      <w:r w:rsidR="009D68CD">
        <w:rPr>
          <w:rFonts w:ascii="Book Antiqua" w:hAnsi="Book Antiqua" w:hint="eastAsia"/>
          <w:sz w:val="24"/>
          <w:szCs w:val="24"/>
        </w:rPr>
        <w:t xml:space="preserve">applications in the field of </w:t>
      </w:r>
      <w:r w:rsidR="00994E1D" w:rsidRPr="00211197">
        <w:rPr>
          <w:rFonts w:ascii="Book Antiqua" w:hAnsi="Book Antiqua"/>
          <w:sz w:val="24"/>
          <w:szCs w:val="24"/>
        </w:rPr>
        <w:t>drug delivery</w:t>
      </w:r>
      <w:r w:rsidR="00091AED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NE.Ref.{E97A8085-5EAB-4FBD-B3CA-90E5C0C15491}</w:instrText>
      </w:r>
      <w:r w:rsidR="00091AED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13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, 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16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-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</w:t>
      </w:r>
      <w:r w:rsidR="00260000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>
        <w:rPr>
          <w:rFonts w:ascii="Book Antiqua" w:hAnsi="Book Antiqua"/>
          <w:sz w:val="24"/>
          <w:szCs w:val="24"/>
        </w:rPr>
        <w:fldChar w:fldCharType="end"/>
      </w:r>
      <w:r w:rsidR="00687D9B" w:rsidRPr="00211197">
        <w:rPr>
          <w:rFonts w:ascii="Book Antiqua" w:hAnsi="Book Antiqua"/>
          <w:sz w:val="24"/>
          <w:szCs w:val="24"/>
        </w:rPr>
        <w:t>.</w:t>
      </w:r>
      <w:r w:rsidR="00247177">
        <w:rPr>
          <w:rFonts w:ascii="Book Antiqua" w:hAnsi="Book Antiqua" w:hint="eastAsia"/>
          <w:sz w:val="24"/>
          <w:szCs w:val="24"/>
        </w:rPr>
        <w:t xml:space="preserve"> </w:t>
      </w:r>
      <w:r w:rsidR="006D5D2D" w:rsidRPr="00211197">
        <w:rPr>
          <w:rFonts w:ascii="Book Antiqua" w:hAnsi="Book Antiqua"/>
          <w:sz w:val="24"/>
          <w:szCs w:val="24"/>
        </w:rPr>
        <w:t xml:space="preserve">Currently a number of </w:t>
      </w:r>
      <w:proofErr w:type="spellStart"/>
      <w:r w:rsidR="006D5D2D" w:rsidRPr="00211197">
        <w:rPr>
          <w:rFonts w:ascii="Book Antiqua" w:hAnsi="Book Antiqua"/>
          <w:sz w:val="24"/>
          <w:szCs w:val="24"/>
        </w:rPr>
        <w:t>nanomaterials</w:t>
      </w:r>
      <w:proofErr w:type="spellEnd"/>
      <w:r w:rsidR="00007FF2" w:rsidRPr="00211197">
        <w:rPr>
          <w:rFonts w:ascii="Book Antiqua" w:hAnsi="Book Antiqua"/>
          <w:sz w:val="24"/>
          <w:szCs w:val="24"/>
        </w:rPr>
        <w:t xml:space="preserve"> </w:t>
      </w:r>
      <w:r w:rsidR="006D5D2D" w:rsidRPr="00211197">
        <w:rPr>
          <w:rFonts w:ascii="Book Antiqua" w:hAnsi="Book Antiqua"/>
          <w:sz w:val="24"/>
          <w:szCs w:val="24"/>
        </w:rPr>
        <w:t xml:space="preserve">including liposomes, polymers, micelles, </w:t>
      </w:r>
      <w:proofErr w:type="spellStart"/>
      <w:r w:rsidR="006D5D2D" w:rsidRPr="00211197">
        <w:rPr>
          <w:rFonts w:ascii="Book Antiqua" w:hAnsi="Book Antiqua"/>
          <w:sz w:val="24"/>
          <w:szCs w:val="24"/>
        </w:rPr>
        <w:t>dendrimers</w:t>
      </w:r>
      <w:proofErr w:type="spellEnd"/>
      <w:r w:rsidR="006D5D2D" w:rsidRPr="00211197">
        <w:rPr>
          <w:rFonts w:ascii="Book Antiqua" w:hAnsi="Book Antiqua"/>
          <w:sz w:val="24"/>
          <w:szCs w:val="24"/>
        </w:rPr>
        <w:t xml:space="preserve">, emulsions, quantum dots, solid nanoparticles, </w:t>
      </w:r>
      <w:proofErr w:type="spellStart"/>
      <w:r w:rsidR="006D5D2D" w:rsidRPr="00211197">
        <w:rPr>
          <w:rFonts w:ascii="Book Antiqua" w:hAnsi="Book Antiqua"/>
          <w:sz w:val="24"/>
          <w:szCs w:val="24"/>
        </w:rPr>
        <w:t>etc</w:t>
      </w:r>
      <w:proofErr w:type="spellEnd"/>
      <w:r w:rsidR="00B25F62">
        <w:rPr>
          <w:rFonts w:ascii="Book Antiqua" w:hAnsi="Book Antiqua" w:hint="eastAsia"/>
          <w:sz w:val="24"/>
          <w:szCs w:val="24"/>
        </w:rPr>
        <w:t>,</w:t>
      </w:r>
      <w:r w:rsidR="006D5D2D" w:rsidRPr="00211197">
        <w:rPr>
          <w:rFonts w:ascii="Book Antiqua" w:hAnsi="Book Antiqua"/>
          <w:sz w:val="24"/>
          <w:szCs w:val="24"/>
        </w:rPr>
        <w:t xml:space="preserve"> have already been applied to the pre- or clinical trials</w:t>
      </w:r>
      <w:r w:rsidR="00091AED">
        <w:rPr>
          <w:rFonts w:ascii="Book Antiqua" w:hAnsi="Book Antiqua"/>
          <w:sz w:val="24"/>
          <w:szCs w:val="24"/>
        </w:rPr>
        <w:fldChar w:fldCharType="begin"/>
      </w:r>
      <w:r w:rsidR="00EA44C8">
        <w:rPr>
          <w:rFonts w:ascii="Book Antiqua" w:hAnsi="Book Antiqua"/>
          <w:sz w:val="24"/>
          <w:szCs w:val="24"/>
        </w:rPr>
        <w:instrText xml:space="preserve"> ADDIN NE.Ref.{E97A8085-5EAB-4FBD-B3CA-90E5C0C15491}</w:instrText>
      </w:r>
      <w:r w:rsidR="00091AED">
        <w:rPr>
          <w:rFonts w:ascii="Book Antiqua" w:hAnsi="Book Antiqua"/>
          <w:sz w:val="24"/>
          <w:szCs w:val="24"/>
        </w:rPr>
        <w:fldChar w:fldCharType="separate"/>
      </w:r>
      <w:r w:rsidR="00EA44C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22</w:t>
      </w:r>
      <w:r w:rsidR="00EA44C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-</w:t>
      </w:r>
      <w:r w:rsidR="00EA44C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30</w:t>
      </w:r>
      <w:r w:rsidR="00EA44C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>
        <w:rPr>
          <w:rFonts w:ascii="Book Antiqua" w:hAnsi="Book Antiqua"/>
          <w:sz w:val="24"/>
          <w:szCs w:val="24"/>
        </w:rPr>
        <w:fldChar w:fldCharType="end"/>
      </w:r>
      <w:r w:rsidR="006D5D2D" w:rsidRPr="00211197">
        <w:rPr>
          <w:rFonts w:ascii="Book Antiqua" w:hAnsi="Book Antiqua"/>
          <w:sz w:val="24"/>
          <w:szCs w:val="24"/>
        </w:rPr>
        <w:t>.</w:t>
      </w:r>
      <w:r w:rsidR="00247177" w:rsidRPr="00211197">
        <w:rPr>
          <w:rFonts w:ascii="Book Antiqua" w:hAnsi="Book Antiqua"/>
          <w:sz w:val="24"/>
          <w:szCs w:val="24"/>
        </w:rPr>
        <w:t xml:space="preserve"> </w:t>
      </w:r>
      <w:r w:rsidR="00247177">
        <w:rPr>
          <w:rFonts w:ascii="Book Antiqua" w:hAnsi="Book Antiqua"/>
          <w:sz w:val="24"/>
          <w:szCs w:val="24"/>
        </w:rPr>
        <w:t>I</w:t>
      </w:r>
      <w:r w:rsidR="00247177">
        <w:rPr>
          <w:rFonts w:ascii="Book Antiqua" w:hAnsi="Book Antiqua" w:hint="eastAsia"/>
          <w:sz w:val="24"/>
          <w:szCs w:val="24"/>
        </w:rPr>
        <w:t xml:space="preserve">n theory, </w:t>
      </w:r>
      <w:proofErr w:type="spellStart"/>
      <w:r w:rsidR="00247177">
        <w:rPr>
          <w:rFonts w:ascii="Book Antiqua" w:hAnsi="Book Antiqua" w:hint="eastAsia"/>
          <w:sz w:val="24"/>
          <w:szCs w:val="24"/>
        </w:rPr>
        <w:t>nanomaterial</w:t>
      </w:r>
      <w:r w:rsidR="009D68CD">
        <w:rPr>
          <w:rFonts w:ascii="Book Antiqua" w:hAnsi="Book Antiqua" w:hint="eastAsia"/>
          <w:sz w:val="24"/>
          <w:szCs w:val="24"/>
        </w:rPr>
        <w:t>s</w:t>
      </w:r>
      <w:proofErr w:type="spellEnd"/>
      <w:r w:rsidR="00247177">
        <w:rPr>
          <w:rFonts w:ascii="Book Antiqua" w:hAnsi="Book Antiqua" w:hint="eastAsia"/>
          <w:sz w:val="24"/>
          <w:szCs w:val="24"/>
        </w:rPr>
        <w:t xml:space="preserve"> can overcome the </w:t>
      </w:r>
      <w:r w:rsidR="009D68CD">
        <w:rPr>
          <w:rFonts w:ascii="Book Antiqua" w:hAnsi="Book Antiqua" w:hint="eastAsia"/>
          <w:sz w:val="24"/>
          <w:szCs w:val="24"/>
        </w:rPr>
        <w:t>afore</w:t>
      </w:r>
      <w:r w:rsidR="00247177">
        <w:rPr>
          <w:rFonts w:ascii="Book Antiqua" w:hAnsi="Book Antiqua" w:hint="eastAsia"/>
          <w:sz w:val="24"/>
          <w:szCs w:val="24"/>
        </w:rPr>
        <w:t xml:space="preserve">mentioned shortcomings of </w:t>
      </w:r>
      <w:proofErr w:type="spellStart"/>
      <w:r w:rsidR="00247177">
        <w:rPr>
          <w:rFonts w:ascii="Book Antiqua" w:hAnsi="Book Antiqua" w:hint="eastAsia"/>
          <w:sz w:val="24"/>
          <w:szCs w:val="24"/>
        </w:rPr>
        <w:t>microbubble</w:t>
      </w:r>
      <w:proofErr w:type="spellEnd"/>
      <w:r w:rsidR="00247177">
        <w:rPr>
          <w:rFonts w:ascii="Book Antiqua" w:hAnsi="Book Antiqua" w:hint="eastAsia"/>
          <w:sz w:val="24"/>
          <w:szCs w:val="24"/>
        </w:rPr>
        <w:t xml:space="preserve"> due to </w:t>
      </w:r>
      <w:r w:rsidR="009D68CD">
        <w:rPr>
          <w:rFonts w:ascii="Book Antiqua" w:hAnsi="Book Antiqua" w:hint="eastAsia"/>
          <w:sz w:val="24"/>
          <w:szCs w:val="24"/>
        </w:rPr>
        <w:t xml:space="preserve">their smaller sizes (in the </w:t>
      </w:r>
      <w:r w:rsidR="00247177">
        <w:rPr>
          <w:rFonts w:ascii="Book Antiqua" w:hAnsi="Book Antiqua" w:hint="eastAsia"/>
          <w:sz w:val="24"/>
          <w:szCs w:val="24"/>
        </w:rPr>
        <w:t xml:space="preserve">nanometer </w:t>
      </w:r>
      <w:r w:rsidR="009D68CD">
        <w:rPr>
          <w:rFonts w:ascii="Book Antiqua" w:hAnsi="Book Antiqua" w:hint="eastAsia"/>
          <w:sz w:val="24"/>
          <w:szCs w:val="24"/>
        </w:rPr>
        <w:t>range)</w:t>
      </w:r>
      <w:r w:rsidR="00091AED">
        <w:rPr>
          <w:rFonts w:ascii="Book Antiqua" w:hAnsi="Book Antiqua"/>
          <w:sz w:val="24"/>
          <w:szCs w:val="24"/>
        </w:rPr>
        <w:fldChar w:fldCharType="begin"/>
      </w:r>
      <w:r w:rsidR="00D24FB8">
        <w:rPr>
          <w:rFonts w:ascii="Book Antiqua" w:hAnsi="Book Antiqua"/>
          <w:sz w:val="24"/>
          <w:szCs w:val="24"/>
        </w:rPr>
        <w:instrText xml:space="preserve"> ADDIN NE.Ref.{E97A8085-5EAB-4FBD-B3CA-90E5C0C15491}</w:instrText>
      </w:r>
      <w:r w:rsidR="00091AED">
        <w:rPr>
          <w:rFonts w:ascii="Book Antiqua" w:hAnsi="Book Antiqua"/>
          <w:sz w:val="24"/>
          <w:szCs w:val="24"/>
        </w:rPr>
        <w:fldChar w:fldCharType="separate"/>
      </w:r>
      <w:r w:rsidR="00D24FB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29, 31, 32</w:t>
      </w:r>
      <w:r w:rsidR="00D24FB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>
        <w:rPr>
          <w:rFonts w:ascii="Book Antiqua" w:hAnsi="Book Antiqua"/>
          <w:sz w:val="24"/>
          <w:szCs w:val="24"/>
        </w:rPr>
        <w:fldChar w:fldCharType="end"/>
      </w:r>
      <w:r w:rsidR="00247177">
        <w:rPr>
          <w:rFonts w:ascii="Book Antiqua" w:hAnsi="Book Antiqua" w:hint="eastAsia"/>
          <w:sz w:val="24"/>
          <w:szCs w:val="24"/>
        </w:rPr>
        <w:t xml:space="preserve">. </w:t>
      </w:r>
      <w:r w:rsidR="00994E1D" w:rsidRPr="00211197">
        <w:rPr>
          <w:rFonts w:ascii="Book Antiqua" w:hAnsi="Book Antiqua"/>
          <w:sz w:val="24"/>
          <w:szCs w:val="24"/>
        </w:rPr>
        <w:t>The National Cancer Institute</w:t>
      </w:r>
      <w:r w:rsidR="009D68CD">
        <w:rPr>
          <w:rFonts w:ascii="Book Antiqua" w:hAnsi="Book Antiqua" w:hint="eastAsia"/>
          <w:sz w:val="24"/>
          <w:szCs w:val="24"/>
        </w:rPr>
        <w:t xml:space="preserve"> has</w:t>
      </w:r>
      <w:r w:rsidR="00994E1D" w:rsidRPr="00211197">
        <w:rPr>
          <w:rFonts w:ascii="Book Antiqua" w:hAnsi="Book Antiqua"/>
          <w:sz w:val="24"/>
          <w:szCs w:val="24"/>
        </w:rPr>
        <w:t xml:space="preserve"> defined the nanoparticle as any particle with at least one dimension under 100 nm, while in many articles some sub-micrometer particle</w:t>
      </w:r>
      <w:r w:rsidR="009D68CD">
        <w:rPr>
          <w:rFonts w:ascii="Book Antiqua" w:hAnsi="Book Antiqua" w:hint="eastAsia"/>
          <w:sz w:val="24"/>
          <w:szCs w:val="24"/>
        </w:rPr>
        <w:t>s</w:t>
      </w:r>
      <w:r w:rsidR="00994E1D" w:rsidRPr="00211197">
        <w:rPr>
          <w:rFonts w:ascii="Book Antiqua" w:hAnsi="Book Antiqua"/>
          <w:sz w:val="24"/>
          <w:szCs w:val="24"/>
        </w:rPr>
        <w:t xml:space="preserve"> ha</w:t>
      </w:r>
      <w:r w:rsidR="009D68CD">
        <w:rPr>
          <w:rFonts w:ascii="Book Antiqua" w:hAnsi="Book Antiqua" w:hint="eastAsia"/>
          <w:sz w:val="24"/>
          <w:szCs w:val="24"/>
        </w:rPr>
        <w:t>ve</w:t>
      </w:r>
      <w:r w:rsidR="00994E1D" w:rsidRPr="00211197">
        <w:rPr>
          <w:rFonts w:ascii="Book Antiqua" w:hAnsi="Book Antiqua"/>
          <w:sz w:val="24"/>
          <w:szCs w:val="24"/>
        </w:rPr>
        <w:t xml:space="preserve"> been regarded </w:t>
      </w:r>
      <w:r w:rsidR="009D68CD" w:rsidRPr="00211197">
        <w:rPr>
          <w:rFonts w:ascii="Book Antiqua" w:hAnsi="Book Antiqua"/>
          <w:sz w:val="24"/>
          <w:szCs w:val="24"/>
        </w:rPr>
        <w:t xml:space="preserve">also </w:t>
      </w:r>
      <w:r w:rsidR="00994E1D" w:rsidRPr="00211197">
        <w:rPr>
          <w:rFonts w:ascii="Book Antiqua" w:hAnsi="Book Antiqua"/>
          <w:sz w:val="24"/>
          <w:szCs w:val="24"/>
        </w:rPr>
        <w:t>as nanoparticle</w:t>
      </w:r>
      <w:r w:rsidR="009D68CD">
        <w:rPr>
          <w:rFonts w:ascii="Book Antiqua" w:hAnsi="Book Antiqua" w:hint="eastAsia"/>
          <w:sz w:val="24"/>
          <w:szCs w:val="24"/>
        </w:rPr>
        <w:t>s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NE.Ref.{786A9AA8-96AF-4EB1-9892-5D6758509086}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994E1D" w:rsidRPr="00211197">
        <w:rPr>
          <w:rFonts w:ascii="Book Antiqua" w:hAnsi="Book Antiqua"/>
          <w:sz w:val="24"/>
          <w:szCs w:val="24"/>
        </w:rPr>
        <w:t xml:space="preserve">. </w:t>
      </w:r>
    </w:p>
    <w:p w:rsidR="00544F2E" w:rsidRDefault="0018295C" w:rsidP="003C1111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The way</w:t>
      </w:r>
      <w:r w:rsidR="00544F2E">
        <w:rPr>
          <w:rFonts w:ascii="Book Antiqua" w:hAnsi="Book Antiqua"/>
          <w:sz w:val="24"/>
          <w:szCs w:val="24"/>
        </w:rPr>
        <w:t xml:space="preserve"> to synthesize an idea</w:t>
      </w:r>
      <w:r>
        <w:rPr>
          <w:rFonts w:ascii="Book Antiqua" w:hAnsi="Book Antiqua" w:hint="eastAsia"/>
          <w:sz w:val="24"/>
          <w:szCs w:val="24"/>
        </w:rPr>
        <w:t>l</w:t>
      </w:r>
      <w:r w:rsidR="00544F2E">
        <w:rPr>
          <w:rFonts w:ascii="Book Antiqua" w:hAnsi="Book Antiqua"/>
          <w:sz w:val="24"/>
          <w:szCs w:val="24"/>
        </w:rPr>
        <w:t xml:space="preserve"> ultrasound contrast agent based on the </w:t>
      </w:r>
      <w:r w:rsidR="00544F2E">
        <w:rPr>
          <w:rFonts w:ascii="Book Antiqua" w:hAnsi="Book Antiqua"/>
          <w:sz w:val="24"/>
          <w:szCs w:val="24"/>
        </w:rPr>
        <w:lastRenderedPageBreak/>
        <w:t>nanoparticle</w:t>
      </w:r>
      <w:r>
        <w:rPr>
          <w:rFonts w:ascii="Book Antiqua" w:hAnsi="Book Antiqua" w:hint="eastAsia"/>
          <w:sz w:val="24"/>
          <w:szCs w:val="24"/>
        </w:rPr>
        <w:t>s,</w:t>
      </w:r>
      <w:r w:rsidR="00544F2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in order</w:t>
      </w:r>
      <w:r>
        <w:rPr>
          <w:rFonts w:ascii="Book Antiqua" w:hAnsi="Book Antiqua"/>
          <w:sz w:val="24"/>
          <w:szCs w:val="24"/>
        </w:rPr>
        <w:t xml:space="preserve"> </w:t>
      </w:r>
      <w:r w:rsidR="00544F2E">
        <w:rPr>
          <w:rFonts w:ascii="Book Antiqua" w:hAnsi="Book Antiqua"/>
          <w:sz w:val="24"/>
          <w:szCs w:val="24"/>
        </w:rPr>
        <w:t xml:space="preserve">to achieve an expected effect </w:t>
      </w:r>
      <w:r>
        <w:rPr>
          <w:rFonts w:ascii="Book Antiqua" w:hAnsi="Book Antiqua" w:hint="eastAsia"/>
          <w:sz w:val="24"/>
          <w:szCs w:val="24"/>
        </w:rPr>
        <w:t>on</w:t>
      </w:r>
      <w:r>
        <w:rPr>
          <w:rFonts w:ascii="Book Antiqua" w:hAnsi="Book Antiqua"/>
          <w:sz w:val="24"/>
          <w:szCs w:val="24"/>
        </w:rPr>
        <w:t xml:space="preserve"> </w:t>
      </w:r>
      <w:r w:rsidR="00544F2E">
        <w:rPr>
          <w:rFonts w:ascii="Book Antiqua" w:hAnsi="Book Antiqua"/>
          <w:sz w:val="24"/>
          <w:szCs w:val="24"/>
        </w:rPr>
        <w:t>contrast imaging is a key technique. According to some recent</w:t>
      </w:r>
      <w:r w:rsidR="00A24834">
        <w:rPr>
          <w:rFonts w:ascii="Book Antiqua" w:hAnsi="Book Antiqua" w:hint="eastAsia"/>
          <w:sz w:val="24"/>
          <w:szCs w:val="24"/>
        </w:rPr>
        <w:t>ly</w:t>
      </w:r>
      <w:r w:rsidR="00544F2E">
        <w:rPr>
          <w:rFonts w:ascii="Book Antiqua" w:hAnsi="Book Antiqua"/>
          <w:sz w:val="24"/>
          <w:szCs w:val="24"/>
        </w:rPr>
        <w:t xml:space="preserve"> published articles, most of researchers </w:t>
      </w:r>
      <w:r w:rsidR="00A24834">
        <w:rPr>
          <w:rFonts w:ascii="Book Antiqua" w:hAnsi="Book Antiqua" w:hint="eastAsia"/>
          <w:sz w:val="24"/>
          <w:szCs w:val="24"/>
        </w:rPr>
        <w:t>were</w:t>
      </w:r>
      <w:r w:rsidR="00544F2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 w:hint="eastAsia"/>
          <w:sz w:val="24"/>
          <w:szCs w:val="24"/>
        </w:rPr>
        <w:t>ble</w:t>
      </w:r>
      <w:r>
        <w:rPr>
          <w:rFonts w:ascii="Book Antiqua" w:hAnsi="Book Antiqua"/>
          <w:sz w:val="24"/>
          <w:szCs w:val="24"/>
        </w:rPr>
        <w:t xml:space="preserve"> </w:t>
      </w:r>
      <w:r w:rsidR="00544F2E">
        <w:rPr>
          <w:rFonts w:ascii="Book Antiqua" w:hAnsi="Book Antiqua"/>
          <w:sz w:val="24"/>
          <w:szCs w:val="24"/>
        </w:rPr>
        <w:t>to enhance the acoustic backscatter by using nanomaterial equipped with gas (</w:t>
      </w:r>
      <w:proofErr w:type="spellStart"/>
      <w:r w:rsidR="00544F2E">
        <w:rPr>
          <w:rFonts w:ascii="Book Antiqua" w:hAnsi="Book Antiqua"/>
          <w:sz w:val="24"/>
          <w:szCs w:val="24"/>
        </w:rPr>
        <w:t>perfluorocarbon</w:t>
      </w:r>
      <w:proofErr w:type="spellEnd"/>
      <w:r w:rsidR="00544F2E">
        <w:rPr>
          <w:rFonts w:ascii="Book Antiqua" w:hAnsi="Book Antiqua"/>
          <w:sz w:val="24"/>
          <w:szCs w:val="24"/>
        </w:rPr>
        <w:t xml:space="preserve">), </w:t>
      </w:r>
      <w:r>
        <w:rPr>
          <w:rFonts w:ascii="Book Antiqua" w:hAnsi="Book Antiqua" w:hint="eastAsia"/>
          <w:sz w:val="24"/>
          <w:szCs w:val="24"/>
        </w:rPr>
        <w:t>though</w:t>
      </w:r>
      <w:r>
        <w:rPr>
          <w:rFonts w:ascii="Book Antiqua" w:hAnsi="Book Antiqua"/>
          <w:sz w:val="24"/>
          <w:szCs w:val="24"/>
        </w:rPr>
        <w:t xml:space="preserve"> </w:t>
      </w:r>
      <w:r w:rsidR="00544F2E">
        <w:rPr>
          <w:rFonts w:ascii="Book Antiqua" w:hAnsi="Book Antiqua"/>
          <w:sz w:val="24"/>
          <w:szCs w:val="24"/>
        </w:rPr>
        <w:t xml:space="preserve">the nanoparticle-based contrast agents for the imaging modalities discussed </w:t>
      </w:r>
      <w:r w:rsidR="00A24834">
        <w:rPr>
          <w:rFonts w:ascii="Book Antiqua" w:hAnsi="Book Antiqua" w:hint="eastAsia"/>
          <w:sz w:val="24"/>
          <w:szCs w:val="24"/>
        </w:rPr>
        <w:t>were</w:t>
      </w:r>
      <w:r w:rsidR="00544F2E">
        <w:rPr>
          <w:rFonts w:ascii="Book Antiqua" w:hAnsi="Book Antiqua"/>
          <w:sz w:val="24"/>
          <w:szCs w:val="24"/>
        </w:rPr>
        <w:t xml:space="preserve"> in various stages of development</w:t>
      </w:r>
      <w:r w:rsidR="00091AED">
        <w:rPr>
          <w:rFonts w:ascii="Book Antiqua" w:hAnsi="Book Antiqua"/>
          <w:sz w:val="24"/>
          <w:szCs w:val="24"/>
        </w:rPr>
        <w:fldChar w:fldCharType="begin"/>
      </w:r>
      <w:r w:rsidR="00544F2E">
        <w:rPr>
          <w:rFonts w:ascii="Book Antiqua" w:hAnsi="Book Antiqua"/>
          <w:sz w:val="24"/>
          <w:szCs w:val="24"/>
        </w:rPr>
        <w:instrText xml:space="preserve"> ADDIN NE.Ref.{245D641C-F197-4F07-80F4-FA5CDE7699BD}</w:instrText>
      </w:r>
      <w:r w:rsidR="00091AED">
        <w:rPr>
          <w:rFonts w:ascii="Book Antiqua" w:hAnsi="Book Antiqua"/>
          <w:sz w:val="24"/>
          <w:szCs w:val="24"/>
        </w:rPr>
        <w:fldChar w:fldCharType="separate"/>
      </w:r>
      <w:r w:rsidR="00544F2E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25-27</w:t>
      </w:r>
      <w:r w:rsidR="00260000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 xml:space="preserve">, 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3</w:t>
      </w:r>
      <w:r w:rsidR="00260000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3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-35</w:t>
      </w:r>
      <w:r w:rsidR="00544F2E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>
        <w:rPr>
          <w:rFonts w:ascii="Book Antiqua" w:hAnsi="Book Antiqua"/>
          <w:sz w:val="24"/>
          <w:szCs w:val="24"/>
        </w:rPr>
        <w:fldChar w:fldCharType="end"/>
      </w:r>
      <w:r w:rsidR="00544F2E">
        <w:rPr>
          <w:rFonts w:ascii="Book Antiqua" w:hAnsi="Book Antiqua"/>
          <w:sz w:val="24"/>
          <w:szCs w:val="24"/>
        </w:rPr>
        <w:t xml:space="preserve">. </w:t>
      </w:r>
    </w:p>
    <w:p w:rsidR="0065063A" w:rsidRDefault="0018295C" w:rsidP="003C1111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The use of </w:t>
      </w:r>
      <w:proofErr w:type="spellStart"/>
      <w:r w:rsidRPr="00211197">
        <w:rPr>
          <w:rFonts w:ascii="Book Antiqua" w:hAnsi="Book Antiqua"/>
          <w:sz w:val="24"/>
          <w:szCs w:val="24"/>
        </w:rPr>
        <w:t>nanomaterial</w:t>
      </w:r>
      <w:r>
        <w:rPr>
          <w:rFonts w:ascii="Book Antiqua" w:hAnsi="Book Antiqua" w:hint="eastAsia"/>
          <w:sz w:val="24"/>
          <w:szCs w:val="24"/>
        </w:rPr>
        <w:t>s</w:t>
      </w:r>
      <w:proofErr w:type="spellEnd"/>
      <w:r w:rsidRPr="0021119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a</w:t>
      </w:r>
      <w:r w:rsidR="00B719B2" w:rsidRPr="00211197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="00B719B2" w:rsidRPr="00211197">
        <w:rPr>
          <w:rFonts w:ascii="Book Antiqua" w:hAnsi="Book Antiqua"/>
          <w:sz w:val="24"/>
          <w:szCs w:val="24"/>
        </w:rPr>
        <w:t>carrier</w:t>
      </w:r>
      <w:r>
        <w:rPr>
          <w:rFonts w:ascii="Book Antiqua" w:hAnsi="Book Antiqua" w:hint="eastAsia"/>
          <w:sz w:val="24"/>
          <w:szCs w:val="24"/>
        </w:rPr>
        <w:t>s</w:t>
      </w:r>
      <w:r w:rsidR="00B719B2" w:rsidRPr="0021119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for</w:t>
      </w:r>
      <w:r w:rsidRPr="00211197">
        <w:rPr>
          <w:rFonts w:ascii="Book Antiqua" w:hAnsi="Book Antiqua"/>
          <w:sz w:val="24"/>
          <w:szCs w:val="24"/>
        </w:rPr>
        <w:t xml:space="preserve"> </w:t>
      </w:r>
      <w:r w:rsidR="00B719B2" w:rsidRPr="00211197">
        <w:rPr>
          <w:rFonts w:ascii="Book Antiqua" w:hAnsi="Book Antiqua"/>
          <w:sz w:val="24"/>
          <w:szCs w:val="24"/>
        </w:rPr>
        <w:t xml:space="preserve">drug delivery, </w:t>
      </w:r>
      <w:r w:rsidR="0011658B" w:rsidRPr="00211197">
        <w:rPr>
          <w:rFonts w:ascii="Book Antiqua" w:hAnsi="Book Antiqua"/>
          <w:sz w:val="24"/>
          <w:szCs w:val="24"/>
        </w:rPr>
        <w:t xml:space="preserve">represents </w:t>
      </w:r>
      <w:r w:rsidR="00E15236" w:rsidRPr="00211197">
        <w:rPr>
          <w:rFonts w:ascii="Book Antiqua" w:hAnsi="Book Antiqua"/>
          <w:sz w:val="24"/>
          <w:szCs w:val="24"/>
        </w:rPr>
        <w:t>the mainstream in the field of biomedic</w:t>
      </w:r>
      <w:r w:rsidR="00D02423" w:rsidRPr="00211197">
        <w:rPr>
          <w:rFonts w:ascii="Book Antiqua" w:hAnsi="Book Antiqua"/>
          <w:sz w:val="24"/>
          <w:szCs w:val="24"/>
        </w:rPr>
        <w:t>al research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NE.Ref.{D8B1E928-C508-430C-90F6-03AB6E822888}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29, 31, 36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-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39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E15236" w:rsidRPr="00211197">
        <w:rPr>
          <w:rFonts w:ascii="Book Antiqua" w:hAnsi="Book Antiqua"/>
          <w:sz w:val="24"/>
          <w:szCs w:val="24"/>
        </w:rPr>
        <w:t xml:space="preserve">. </w:t>
      </w:r>
      <w:r w:rsidR="00D02423" w:rsidRPr="00211197">
        <w:rPr>
          <w:rFonts w:ascii="Book Antiqua" w:hAnsi="Book Antiqua"/>
          <w:sz w:val="24"/>
          <w:szCs w:val="24"/>
        </w:rPr>
        <w:t>However</w:t>
      </w:r>
      <w:r w:rsidR="00B25F62">
        <w:rPr>
          <w:rFonts w:ascii="Book Antiqua" w:hAnsi="Book Antiqua" w:hint="eastAsia"/>
          <w:sz w:val="24"/>
          <w:szCs w:val="24"/>
        </w:rPr>
        <w:t>,</w:t>
      </w:r>
      <w:r w:rsidR="00D02423" w:rsidRPr="00211197">
        <w:rPr>
          <w:rFonts w:ascii="Book Antiqua" w:hAnsi="Book Antiqua"/>
          <w:sz w:val="24"/>
          <w:szCs w:val="24"/>
        </w:rPr>
        <w:t xml:space="preserve"> recently</w:t>
      </w:r>
      <w:r w:rsidR="00B25F62">
        <w:rPr>
          <w:rFonts w:ascii="Book Antiqua" w:hAnsi="Book Antiqua" w:hint="eastAsia"/>
          <w:sz w:val="24"/>
          <w:szCs w:val="24"/>
        </w:rPr>
        <w:t>,</w:t>
      </w:r>
      <w:r w:rsidR="00D02423" w:rsidRPr="00211197">
        <w:rPr>
          <w:rFonts w:ascii="Book Antiqua" w:hAnsi="Book Antiqua"/>
          <w:sz w:val="24"/>
          <w:szCs w:val="24"/>
        </w:rPr>
        <w:t xml:space="preserve"> m</w:t>
      </w:r>
      <w:r w:rsidR="00DE108F" w:rsidRPr="00211197">
        <w:rPr>
          <w:rFonts w:ascii="Book Antiqua" w:hAnsi="Book Antiqua"/>
          <w:sz w:val="24"/>
          <w:szCs w:val="24"/>
        </w:rPr>
        <w:t>ultifunctional</w:t>
      </w:r>
      <w:r w:rsidR="00267656" w:rsidRPr="00211197">
        <w:rPr>
          <w:rFonts w:ascii="Book Antiqua" w:hAnsi="Book Antiqua"/>
          <w:sz w:val="24"/>
          <w:szCs w:val="24"/>
        </w:rPr>
        <w:t xml:space="preserve"> </w:t>
      </w:r>
      <w:r w:rsidR="001C719F" w:rsidRPr="00211197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267656" w:rsidRPr="00211197">
        <w:rPr>
          <w:rFonts w:ascii="Book Antiqua" w:hAnsi="Book Antiqua"/>
          <w:sz w:val="24"/>
          <w:szCs w:val="24"/>
        </w:rPr>
        <w:t>theranositc</w:t>
      </w:r>
      <w:proofErr w:type="spellEnd"/>
      <w:r w:rsidR="00DE108F" w:rsidRPr="00211197">
        <w:rPr>
          <w:rFonts w:ascii="Book Antiqua" w:hAnsi="Book Antiqua"/>
          <w:sz w:val="24"/>
          <w:szCs w:val="24"/>
        </w:rPr>
        <w:t xml:space="preserve"> nanoparticles</w:t>
      </w:r>
      <w:r w:rsidR="00D02423" w:rsidRPr="00211197">
        <w:rPr>
          <w:rFonts w:ascii="Book Antiqua" w:hAnsi="Book Antiqua"/>
          <w:sz w:val="24"/>
          <w:szCs w:val="24"/>
        </w:rPr>
        <w:t xml:space="preserve"> with some special advantages, such as the tumor-targeted (passive or active), multi</w:t>
      </w:r>
      <w:r w:rsidR="00AC7CC2" w:rsidRPr="00211197">
        <w:rPr>
          <w:rFonts w:ascii="Book Antiqua" w:hAnsi="Book Antiqua"/>
          <w:sz w:val="24"/>
          <w:szCs w:val="24"/>
        </w:rPr>
        <w:t>-</w:t>
      </w:r>
      <w:r w:rsidR="00D02423" w:rsidRPr="00211197">
        <w:rPr>
          <w:rFonts w:ascii="Book Antiqua" w:hAnsi="Book Antiqua"/>
          <w:sz w:val="24"/>
          <w:szCs w:val="24"/>
        </w:rPr>
        <w:t xml:space="preserve">mode contrast agents (MRI, US or fluorescence), carrier or enhancer of drug delivery, and the combined chemo- or thermal therapy, </w:t>
      </w:r>
      <w:r w:rsidR="0011658B" w:rsidRPr="00B7048A">
        <w:rPr>
          <w:rFonts w:ascii="Book Antiqua" w:hAnsi="Book Antiqua"/>
          <w:i/>
          <w:sz w:val="24"/>
          <w:szCs w:val="24"/>
        </w:rPr>
        <w:t>etc</w:t>
      </w:r>
      <w:r w:rsidR="00B7048A" w:rsidRPr="00B7048A">
        <w:rPr>
          <w:rFonts w:ascii="Book Antiqua" w:hAnsi="Book Antiqua" w:hint="eastAsia"/>
          <w:i/>
          <w:sz w:val="24"/>
          <w:szCs w:val="24"/>
        </w:rPr>
        <w:t>.</w:t>
      </w:r>
      <w:r w:rsidR="00B25F62">
        <w:rPr>
          <w:rFonts w:ascii="Book Antiqua" w:hAnsi="Book Antiqua" w:hint="eastAsia"/>
          <w:sz w:val="24"/>
          <w:szCs w:val="24"/>
        </w:rPr>
        <w:t>,</w:t>
      </w:r>
      <w:r w:rsidR="0065063A" w:rsidRPr="00211197">
        <w:rPr>
          <w:rFonts w:ascii="Book Antiqua" w:hAnsi="Book Antiqua"/>
          <w:sz w:val="24"/>
          <w:szCs w:val="24"/>
        </w:rPr>
        <w:t xml:space="preserve"> </w:t>
      </w:r>
      <w:r w:rsidR="00D02423" w:rsidRPr="00211197">
        <w:rPr>
          <w:rFonts w:ascii="Book Antiqua" w:hAnsi="Book Antiqua"/>
          <w:sz w:val="24"/>
          <w:szCs w:val="24"/>
        </w:rPr>
        <w:t>are</w:t>
      </w:r>
      <w:r w:rsidR="00DE108F" w:rsidRPr="00211197">
        <w:rPr>
          <w:rFonts w:ascii="Book Antiqua" w:hAnsi="Book Antiqua"/>
          <w:sz w:val="24"/>
          <w:szCs w:val="24"/>
        </w:rPr>
        <w:t xml:space="preserve"> </w:t>
      </w:r>
      <w:r w:rsidR="00D02423" w:rsidRPr="00211197">
        <w:rPr>
          <w:rFonts w:ascii="Book Antiqua" w:hAnsi="Book Antiqua"/>
          <w:sz w:val="24"/>
          <w:szCs w:val="24"/>
        </w:rPr>
        <w:t>rapidly</w:t>
      </w:r>
      <w:r w:rsidR="00DE108F" w:rsidRPr="00211197">
        <w:rPr>
          <w:rFonts w:ascii="Book Antiqua" w:hAnsi="Book Antiqua"/>
          <w:sz w:val="24"/>
          <w:szCs w:val="24"/>
        </w:rPr>
        <w:t xml:space="preserve"> </w:t>
      </w:r>
      <w:r w:rsidR="00D02423" w:rsidRPr="00211197">
        <w:rPr>
          <w:rFonts w:ascii="Book Antiqua" w:hAnsi="Book Antiqua"/>
          <w:sz w:val="24"/>
          <w:szCs w:val="24"/>
        </w:rPr>
        <w:t>gaining popularity</w:t>
      </w:r>
      <w:r w:rsidR="0065063A" w:rsidRPr="00211197">
        <w:rPr>
          <w:rFonts w:ascii="Book Antiqua" w:hAnsi="Book Antiqua"/>
          <w:sz w:val="24"/>
          <w:szCs w:val="24"/>
        </w:rPr>
        <w:t xml:space="preserve">, </w:t>
      </w:r>
      <w:r w:rsidR="00DE108F" w:rsidRPr="00211197">
        <w:rPr>
          <w:rFonts w:ascii="Book Antiqua" w:hAnsi="Book Antiqua"/>
          <w:sz w:val="24"/>
          <w:szCs w:val="24"/>
        </w:rPr>
        <w:t xml:space="preserve">and have </w:t>
      </w:r>
      <w:r w:rsidR="00B25F62">
        <w:rPr>
          <w:rFonts w:ascii="Book Antiqua" w:hAnsi="Book Antiqua"/>
          <w:sz w:val="24"/>
          <w:szCs w:val="24"/>
        </w:rPr>
        <w:t>show</w:t>
      </w:r>
      <w:r w:rsidR="00B25F62">
        <w:rPr>
          <w:rFonts w:ascii="Book Antiqua" w:hAnsi="Book Antiqua" w:hint="eastAsia"/>
          <w:sz w:val="24"/>
          <w:szCs w:val="24"/>
        </w:rPr>
        <w:t>n</w:t>
      </w:r>
      <w:r w:rsidR="0065063A" w:rsidRPr="00211197">
        <w:rPr>
          <w:rFonts w:ascii="Book Antiqua" w:hAnsi="Book Antiqua"/>
          <w:sz w:val="24"/>
          <w:szCs w:val="24"/>
        </w:rPr>
        <w:t xml:space="preserve"> a promising application </w:t>
      </w:r>
      <w:r w:rsidR="00B25F62">
        <w:rPr>
          <w:rFonts w:ascii="Book Antiqua" w:hAnsi="Book Antiqua" w:hint="eastAsia"/>
          <w:sz w:val="24"/>
          <w:szCs w:val="24"/>
        </w:rPr>
        <w:t xml:space="preserve">in the field </w:t>
      </w:r>
      <w:r w:rsidR="0065063A" w:rsidRPr="00211197">
        <w:rPr>
          <w:rFonts w:ascii="Book Antiqua" w:hAnsi="Book Antiqua"/>
          <w:sz w:val="24"/>
          <w:szCs w:val="24"/>
        </w:rPr>
        <w:t>of cancer treatment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NE.Ref.{4938DA10-3666-4EB4-A1D4-FF08D54B419F}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13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, 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18-20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, 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29, 38</w:t>
      </w:r>
      <w:r w:rsidR="00260000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-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42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DE108F" w:rsidRPr="00211197">
        <w:rPr>
          <w:rFonts w:ascii="Book Antiqua" w:hAnsi="Book Antiqua"/>
          <w:sz w:val="24"/>
          <w:szCs w:val="24"/>
        </w:rPr>
        <w:t xml:space="preserve">.  </w:t>
      </w:r>
    </w:p>
    <w:p w:rsidR="00725786" w:rsidRDefault="00F269F5" w:rsidP="003C1111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 w:hint="eastAsia"/>
          <w:sz w:val="24"/>
          <w:szCs w:val="24"/>
        </w:rPr>
        <w:t xml:space="preserve">or instance, </w:t>
      </w:r>
      <w:proofErr w:type="spellStart"/>
      <w:r w:rsidR="000C202F" w:rsidRPr="00211197">
        <w:rPr>
          <w:rFonts w:ascii="Book Antiqua" w:hAnsi="Book Antiqua"/>
          <w:sz w:val="24"/>
          <w:szCs w:val="24"/>
        </w:rPr>
        <w:t>Lammers</w:t>
      </w:r>
      <w:proofErr w:type="spellEnd"/>
      <w:r w:rsidR="000C202F" w:rsidRPr="00211197">
        <w:rPr>
          <w:rFonts w:ascii="Book Antiqua" w:hAnsi="Book Antiqua"/>
          <w:sz w:val="24"/>
          <w:szCs w:val="24"/>
        </w:rPr>
        <w:t xml:space="preserve"> </w:t>
      </w:r>
      <w:r w:rsidR="000C202F" w:rsidRPr="00211197">
        <w:rPr>
          <w:rFonts w:ascii="Book Antiqua" w:hAnsi="Book Antiqua"/>
          <w:i/>
          <w:sz w:val="24"/>
          <w:szCs w:val="24"/>
        </w:rPr>
        <w:t>et al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NE.Ref.{DA068406-0232-42B8-938C-A0D7CB359D07}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31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0C202F" w:rsidRPr="00211197">
        <w:rPr>
          <w:rFonts w:ascii="Book Antiqua" w:hAnsi="Book Antiqua"/>
          <w:sz w:val="24"/>
          <w:szCs w:val="24"/>
        </w:rPr>
        <w:t xml:space="preserve"> discussed the </w:t>
      </w:r>
      <w:r w:rsidR="0055728C" w:rsidRPr="00211197">
        <w:rPr>
          <w:rFonts w:ascii="Book Antiqua" w:hAnsi="Book Antiqua"/>
          <w:sz w:val="24"/>
          <w:szCs w:val="24"/>
        </w:rPr>
        <w:t xml:space="preserve">principles, pitfalls and (pre-) clinical progress </w:t>
      </w:r>
      <w:r w:rsidR="0055728C">
        <w:rPr>
          <w:rFonts w:ascii="Book Antiqua" w:hAnsi="Book Antiqua" w:hint="eastAsia"/>
          <w:sz w:val="24"/>
          <w:szCs w:val="24"/>
        </w:rPr>
        <w:t xml:space="preserve">of </w:t>
      </w:r>
      <w:r w:rsidR="000C202F" w:rsidRPr="00211197">
        <w:rPr>
          <w:rFonts w:ascii="Book Antiqua" w:hAnsi="Book Antiqua"/>
          <w:sz w:val="24"/>
          <w:szCs w:val="24"/>
        </w:rPr>
        <w:t>drug</w:t>
      </w:r>
      <w:r w:rsidR="0055728C">
        <w:rPr>
          <w:rFonts w:ascii="Book Antiqua" w:hAnsi="Book Antiqua" w:hint="eastAsia"/>
          <w:sz w:val="24"/>
          <w:szCs w:val="24"/>
        </w:rPr>
        <w:t>s</w:t>
      </w:r>
      <w:r w:rsidR="000C202F" w:rsidRPr="00211197">
        <w:rPr>
          <w:rFonts w:ascii="Book Antiqua" w:hAnsi="Book Antiqua"/>
          <w:sz w:val="24"/>
          <w:szCs w:val="24"/>
        </w:rPr>
        <w:t xml:space="preserve"> (including </w:t>
      </w:r>
      <w:r w:rsidR="0055728C">
        <w:rPr>
          <w:rFonts w:ascii="Book Antiqua" w:hAnsi="Book Antiqua" w:hint="eastAsia"/>
          <w:sz w:val="24"/>
          <w:szCs w:val="24"/>
        </w:rPr>
        <w:t xml:space="preserve">those with </w:t>
      </w:r>
      <w:r w:rsidR="000C202F" w:rsidRPr="00211197">
        <w:rPr>
          <w:rFonts w:ascii="Book Antiqua" w:hAnsi="Book Antiqua"/>
          <w:sz w:val="24"/>
          <w:szCs w:val="24"/>
        </w:rPr>
        <w:t xml:space="preserve">nanoparticles) </w:t>
      </w:r>
      <w:r w:rsidR="0055728C">
        <w:rPr>
          <w:rFonts w:ascii="Book Antiqua" w:hAnsi="Book Antiqua" w:hint="eastAsia"/>
          <w:sz w:val="24"/>
          <w:szCs w:val="24"/>
        </w:rPr>
        <w:t xml:space="preserve">used for </w:t>
      </w:r>
      <w:r w:rsidR="0055728C" w:rsidRPr="00211197">
        <w:rPr>
          <w:rFonts w:ascii="Book Antiqua" w:hAnsi="Book Antiqua"/>
          <w:sz w:val="24"/>
          <w:szCs w:val="24"/>
        </w:rPr>
        <w:t>tumor-target</w:t>
      </w:r>
      <w:r w:rsidR="0055728C">
        <w:rPr>
          <w:rFonts w:ascii="Book Antiqua" w:hAnsi="Book Antiqua" w:hint="eastAsia"/>
          <w:sz w:val="24"/>
          <w:szCs w:val="24"/>
        </w:rPr>
        <w:t>ing</w:t>
      </w:r>
      <w:r w:rsidR="000C202F" w:rsidRPr="00211197">
        <w:rPr>
          <w:rFonts w:ascii="Book Antiqua" w:hAnsi="Book Antiqua"/>
          <w:sz w:val="24"/>
          <w:szCs w:val="24"/>
        </w:rPr>
        <w:t xml:space="preserve">. </w:t>
      </w:r>
      <w:r w:rsidR="00211197" w:rsidRPr="00211197">
        <w:rPr>
          <w:rFonts w:ascii="Book Antiqua" w:hAnsi="Book Antiqua"/>
          <w:sz w:val="24"/>
          <w:szCs w:val="24"/>
        </w:rPr>
        <w:t>M</w:t>
      </w:r>
      <w:r w:rsidR="00792C07" w:rsidRPr="00211197">
        <w:rPr>
          <w:rFonts w:ascii="Book Antiqua" w:hAnsi="Book Antiqua"/>
          <w:sz w:val="24"/>
          <w:szCs w:val="24"/>
        </w:rPr>
        <w:t>ost of nanoparticles can be easily functionalized with a wide variety of biomolecules or antibodies and could be used for the targeted recognition or imaging of specific tissue/organs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NE.Ref.{180C8764-DFEE-46F4-9E08-B44F714A3AFD}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260000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9</w:t>
      </w:r>
      <w:r w:rsidR="00260000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, 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43-47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792C07" w:rsidRPr="00211197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B</w:t>
      </w:r>
      <w:r>
        <w:rPr>
          <w:rFonts w:ascii="Book Antiqua" w:hAnsi="Book Antiqua" w:hint="eastAsia"/>
          <w:sz w:val="24"/>
          <w:szCs w:val="24"/>
        </w:rPr>
        <w:t>esides, r</w:t>
      </w:r>
      <w:r w:rsidR="00AC7CC2" w:rsidRPr="00211197">
        <w:rPr>
          <w:rFonts w:ascii="Book Antiqua" w:hAnsi="Book Antiqua"/>
          <w:sz w:val="24"/>
          <w:szCs w:val="24"/>
        </w:rPr>
        <w:t xml:space="preserve">egarding to its multifunction and multi-mode imaging, </w:t>
      </w:r>
      <w:proofErr w:type="spellStart"/>
      <w:r w:rsidR="00DE108F" w:rsidRPr="00211197">
        <w:rPr>
          <w:rFonts w:ascii="Book Antiqua" w:hAnsi="Book Antiqua"/>
          <w:sz w:val="24"/>
          <w:szCs w:val="24"/>
        </w:rPr>
        <w:t>Malvindi</w:t>
      </w:r>
      <w:proofErr w:type="spellEnd"/>
      <w:r w:rsidR="00DE108F" w:rsidRPr="00211197">
        <w:rPr>
          <w:rFonts w:ascii="Book Antiqua" w:hAnsi="Book Antiqua"/>
          <w:sz w:val="24"/>
          <w:szCs w:val="24"/>
        </w:rPr>
        <w:t xml:space="preserve"> </w:t>
      </w:r>
      <w:r w:rsidR="00DE108F" w:rsidRPr="00211197">
        <w:rPr>
          <w:rFonts w:ascii="Book Antiqua" w:hAnsi="Book Antiqua"/>
          <w:i/>
          <w:sz w:val="24"/>
          <w:szCs w:val="24"/>
        </w:rPr>
        <w:t>et al</w:t>
      </w:r>
      <w:r w:rsidR="00091AED" w:rsidRPr="00211197">
        <w:rPr>
          <w:rFonts w:ascii="Book Antiqua" w:hAnsi="Book Antiqua"/>
          <w:i/>
          <w:sz w:val="24"/>
          <w:szCs w:val="24"/>
        </w:rPr>
        <w:fldChar w:fldCharType="begin"/>
      </w:r>
      <w:r w:rsidR="005C0A68">
        <w:rPr>
          <w:rFonts w:ascii="Book Antiqua" w:hAnsi="Book Antiqua"/>
          <w:i/>
          <w:sz w:val="24"/>
          <w:szCs w:val="24"/>
        </w:rPr>
        <w:instrText xml:space="preserve"> ADDIN NE.Ref.{82A6E7AE-E676-431A-A364-A4552C7CB20D}</w:instrText>
      </w:r>
      <w:r w:rsidR="00091AED" w:rsidRPr="00211197">
        <w:rPr>
          <w:rFonts w:ascii="Book Antiqua" w:hAnsi="Book Antiqua"/>
          <w:i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48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i/>
          <w:sz w:val="24"/>
          <w:szCs w:val="24"/>
        </w:rPr>
        <w:fldChar w:fldCharType="end"/>
      </w:r>
      <w:r w:rsidR="00DE108F" w:rsidRPr="00211197">
        <w:rPr>
          <w:rFonts w:ascii="Book Antiqua" w:hAnsi="Book Antiqua"/>
          <w:sz w:val="24"/>
          <w:szCs w:val="24"/>
        </w:rPr>
        <w:t xml:space="preserve"> reported </w:t>
      </w:r>
      <w:r w:rsidR="00725786" w:rsidRPr="00211197">
        <w:rPr>
          <w:rFonts w:ascii="Book Antiqua" w:hAnsi="Book Antiqua"/>
          <w:sz w:val="24"/>
          <w:szCs w:val="24"/>
        </w:rPr>
        <w:t xml:space="preserve">a </w:t>
      </w:r>
      <w:r w:rsidR="009B1DB6" w:rsidRPr="00211197">
        <w:rPr>
          <w:rFonts w:ascii="Book Antiqua" w:hAnsi="Book Antiqua"/>
          <w:sz w:val="24"/>
          <w:szCs w:val="24"/>
        </w:rPr>
        <w:t>magnetic/sil</w:t>
      </w:r>
      <w:r w:rsidR="00725786" w:rsidRPr="00211197">
        <w:rPr>
          <w:rFonts w:ascii="Book Antiqua" w:hAnsi="Book Antiqua"/>
          <w:sz w:val="24"/>
          <w:szCs w:val="24"/>
        </w:rPr>
        <w:t xml:space="preserve">ica </w:t>
      </w:r>
      <w:proofErr w:type="spellStart"/>
      <w:r w:rsidR="00725786" w:rsidRPr="00211197">
        <w:rPr>
          <w:rFonts w:ascii="Book Antiqua" w:hAnsi="Book Antiqua"/>
          <w:sz w:val="24"/>
          <w:szCs w:val="24"/>
        </w:rPr>
        <w:t>nanocomposite</w:t>
      </w:r>
      <w:proofErr w:type="spellEnd"/>
      <w:r w:rsidR="009B1DB6" w:rsidRPr="00211197">
        <w:rPr>
          <w:rFonts w:ascii="Book Antiqua" w:hAnsi="Book Antiqua"/>
          <w:sz w:val="24"/>
          <w:szCs w:val="24"/>
        </w:rPr>
        <w:t xml:space="preserve"> as dual-mode contrast agent for combined MRI and US, which enable</w:t>
      </w:r>
      <w:r w:rsidR="00B25F62">
        <w:rPr>
          <w:rFonts w:ascii="Book Antiqua" w:hAnsi="Book Antiqua" w:hint="eastAsia"/>
          <w:sz w:val="24"/>
          <w:szCs w:val="24"/>
        </w:rPr>
        <w:t>s</w:t>
      </w:r>
      <w:r w:rsidR="009B1DB6" w:rsidRPr="00211197">
        <w:rPr>
          <w:rFonts w:ascii="Book Antiqua" w:hAnsi="Book Antiqua"/>
          <w:sz w:val="24"/>
          <w:szCs w:val="24"/>
        </w:rPr>
        <w:t xml:space="preserve"> non-invasive detection of the molecular components of pathologic processes through </w:t>
      </w:r>
      <w:r w:rsidR="000C202F" w:rsidRPr="00211197">
        <w:rPr>
          <w:rFonts w:ascii="Book Antiqua" w:hAnsi="Book Antiqua"/>
          <w:sz w:val="24"/>
          <w:szCs w:val="24"/>
        </w:rPr>
        <w:t>multiple-mode</w:t>
      </w:r>
      <w:r w:rsidR="009B1DB6" w:rsidRPr="00211197">
        <w:rPr>
          <w:rFonts w:ascii="Book Antiqua" w:hAnsi="Book Antiqua"/>
          <w:sz w:val="24"/>
          <w:szCs w:val="24"/>
        </w:rPr>
        <w:t xml:space="preserve"> imaging techniques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NE.Ref.{11FFFDAF-89F0-44BF-B05E-6EE2F9E9CBA5}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14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, 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48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9B1DB6" w:rsidRPr="00211197">
        <w:rPr>
          <w:rFonts w:ascii="Book Antiqua" w:hAnsi="Book Antiqua"/>
          <w:sz w:val="24"/>
          <w:szCs w:val="24"/>
        </w:rPr>
        <w:t>.</w:t>
      </w:r>
      <w:r w:rsidR="0011658B" w:rsidRPr="00211197">
        <w:rPr>
          <w:rFonts w:ascii="Book Antiqua" w:hAnsi="Book Antiqua"/>
          <w:sz w:val="24"/>
          <w:szCs w:val="24"/>
        </w:rPr>
        <w:t xml:space="preserve"> Wang </w:t>
      </w:r>
      <w:r w:rsidR="0011658B" w:rsidRPr="00211197">
        <w:rPr>
          <w:rFonts w:ascii="Book Antiqua" w:hAnsi="Book Antiqua"/>
          <w:i/>
          <w:sz w:val="24"/>
          <w:szCs w:val="24"/>
        </w:rPr>
        <w:t>et al</w:t>
      </w:r>
      <w:r w:rsidR="00091AED" w:rsidRPr="00211197">
        <w:rPr>
          <w:rFonts w:ascii="Book Antiqua" w:hAnsi="Book Antiqua"/>
          <w:i/>
          <w:sz w:val="24"/>
          <w:szCs w:val="24"/>
        </w:rPr>
        <w:fldChar w:fldCharType="begin"/>
      </w:r>
      <w:r w:rsidR="005C0A68">
        <w:rPr>
          <w:rFonts w:ascii="Book Antiqua" w:hAnsi="Book Antiqua"/>
          <w:i/>
          <w:sz w:val="24"/>
          <w:szCs w:val="24"/>
        </w:rPr>
        <w:instrText xml:space="preserve"> ADDIN NE.Ref.{A55E0F01-983B-4CB2-8F1A-8745A63728FB}</w:instrText>
      </w:r>
      <w:r w:rsidR="00091AED" w:rsidRPr="00211197">
        <w:rPr>
          <w:rFonts w:ascii="Book Antiqua" w:hAnsi="Book Antiqua"/>
          <w:i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A6404B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35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i/>
          <w:sz w:val="24"/>
          <w:szCs w:val="24"/>
        </w:rPr>
        <w:fldChar w:fldCharType="end"/>
      </w:r>
      <w:r w:rsidR="0011658B" w:rsidRPr="00211197">
        <w:rPr>
          <w:rFonts w:ascii="Book Antiqua" w:hAnsi="Book Antiqua"/>
          <w:sz w:val="24"/>
          <w:szCs w:val="24"/>
        </w:rPr>
        <w:t xml:space="preserve"> proposed </w:t>
      </w:r>
      <w:r w:rsidR="0055728C">
        <w:rPr>
          <w:rFonts w:ascii="Book Antiqua" w:hAnsi="Book Antiqua" w:hint="eastAsia"/>
          <w:sz w:val="24"/>
          <w:szCs w:val="24"/>
        </w:rPr>
        <w:t xml:space="preserve">that </w:t>
      </w:r>
      <w:r w:rsidR="00843E4D" w:rsidRPr="00211197">
        <w:rPr>
          <w:rFonts w:ascii="Book Antiqua" w:hAnsi="Book Antiqua"/>
          <w:sz w:val="24"/>
          <w:szCs w:val="24"/>
        </w:rPr>
        <w:t xml:space="preserve">Au-nanoparticle coated </w:t>
      </w:r>
      <w:proofErr w:type="spellStart"/>
      <w:r w:rsidR="00843E4D" w:rsidRPr="00211197">
        <w:rPr>
          <w:rFonts w:ascii="Book Antiqua" w:hAnsi="Book Antiqua"/>
          <w:sz w:val="24"/>
          <w:szCs w:val="24"/>
        </w:rPr>
        <w:t>mesoporous</w:t>
      </w:r>
      <w:proofErr w:type="spellEnd"/>
      <w:r w:rsidR="00843E4D" w:rsidRPr="00211197">
        <w:rPr>
          <w:rFonts w:ascii="Book Antiqua" w:hAnsi="Book Antiqua"/>
          <w:sz w:val="24"/>
          <w:szCs w:val="24"/>
        </w:rPr>
        <w:t xml:space="preserve"> silica </w:t>
      </w:r>
      <w:proofErr w:type="spellStart"/>
      <w:r w:rsidR="00843E4D" w:rsidRPr="00211197">
        <w:rPr>
          <w:rFonts w:ascii="Book Antiqua" w:hAnsi="Book Antiqua"/>
          <w:sz w:val="24"/>
          <w:szCs w:val="24"/>
        </w:rPr>
        <w:t>nanocapsule</w:t>
      </w:r>
      <w:proofErr w:type="spellEnd"/>
      <w:r w:rsidR="00843E4D" w:rsidRPr="00211197">
        <w:rPr>
          <w:rFonts w:ascii="Book Antiqua" w:hAnsi="Book Antiqua"/>
          <w:sz w:val="24"/>
          <w:szCs w:val="24"/>
        </w:rPr>
        <w:t xml:space="preserve">-based enhancement agents can be used as an inorganic </w:t>
      </w:r>
      <w:proofErr w:type="spellStart"/>
      <w:r w:rsidR="00843E4D" w:rsidRPr="00211197">
        <w:rPr>
          <w:rFonts w:ascii="Book Antiqua" w:hAnsi="Book Antiqua"/>
          <w:sz w:val="24"/>
          <w:szCs w:val="24"/>
        </w:rPr>
        <w:t>theranostic</w:t>
      </w:r>
      <w:proofErr w:type="spellEnd"/>
      <w:r w:rsidR="00843E4D" w:rsidRPr="00211197">
        <w:rPr>
          <w:rFonts w:ascii="Book Antiqua" w:hAnsi="Book Antiqua"/>
          <w:sz w:val="24"/>
          <w:szCs w:val="24"/>
        </w:rPr>
        <w:t xml:space="preserve"> platform for contrast-intensified US imaging, combined chemotherapy and efficient HIFU tumor ablation</w:t>
      </w:r>
      <w:r w:rsidR="00091AED" w:rsidRPr="00211197">
        <w:rPr>
          <w:rFonts w:ascii="Book Antiqua" w:hAnsi="Book Antiqua"/>
          <w:sz w:val="24"/>
          <w:szCs w:val="24"/>
        </w:rPr>
        <w:fldChar w:fldCharType="begin"/>
      </w:r>
      <w:r w:rsidR="00D24FB8">
        <w:rPr>
          <w:rFonts w:ascii="Book Antiqua" w:hAnsi="Book Antiqua"/>
          <w:sz w:val="24"/>
          <w:szCs w:val="24"/>
        </w:rPr>
        <w:instrText xml:space="preserve"> ADDIN NE.Ref.{11FFFDAF-89F0-44BF-B05E-6EE2F9E9CBA5}</w:instrText>
      </w:r>
      <w:r w:rsidR="00091AED" w:rsidRPr="00211197">
        <w:rPr>
          <w:rFonts w:ascii="Book Antiqua" w:hAnsi="Book Antiqua"/>
          <w:sz w:val="24"/>
          <w:szCs w:val="24"/>
        </w:rPr>
        <w:fldChar w:fldCharType="separate"/>
      </w:r>
      <w:r w:rsidR="00D24FB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4</w:t>
      </w:r>
      <w:r w:rsidR="00BB03D9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</w:t>
      </w:r>
      <w:r w:rsidR="00D24FB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, 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4</w:t>
      </w:r>
      <w:r w:rsidR="00BB03D9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5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 xml:space="preserve">, </w:t>
      </w:r>
      <w:r w:rsidR="00BB03D9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49</w:t>
      </w:r>
      <w:r w:rsidR="00D24FB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 w:rsidRPr="00211197">
        <w:rPr>
          <w:rFonts w:ascii="Book Antiqua" w:hAnsi="Book Antiqua"/>
          <w:sz w:val="24"/>
          <w:szCs w:val="24"/>
        </w:rPr>
        <w:fldChar w:fldCharType="end"/>
      </w:r>
      <w:r w:rsidR="00843E4D" w:rsidRPr="00211197">
        <w:rPr>
          <w:rFonts w:ascii="Book Antiqua" w:hAnsi="Book Antiqua"/>
          <w:sz w:val="24"/>
          <w:szCs w:val="24"/>
        </w:rPr>
        <w:t>.</w:t>
      </w:r>
      <w:r w:rsidR="00725786" w:rsidRPr="00211197">
        <w:rPr>
          <w:rFonts w:ascii="Book Antiqua" w:hAnsi="Book Antiqua"/>
          <w:sz w:val="24"/>
          <w:szCs w:val="24"/>
        </w:rPr>
        <w:t xml:space="preserve"> </w:t>
      </w:r>
    </w:p>
    <w:p w:rsidR="006D5D2D" w:rsidRPr="00211197" w:rsidRDefault="00211197" w:rsidP="003C1111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211197">
        <w:rPr>
          <w:rFonts w:ascii="Book Antiqua" w:hAnsi="Book Antiqua"/>
          <w:sz w:val="24"/>
          <w:szCs w:val="24"/>
        </w:rPr>
        <w:t>Nowadays, t</w:t>
      </w:r>
      <w:r w:rsidR="00725786" w:rsidRPr="00211197">
        <w:rPr>
          <w:rFonts w:ascii="Book Antiqua" w:hAnsi="Book Antiqua"/>
          <w:sz w:val="24"/>
          <w:szCs w:val="24"/>
        </w:rPr>
        <w:t xml:space="preserve">hese kinds of nanoparticles </w:t>
      </w:r>
      <w:r w:rsidRPr="00211197">
        <w:rPr>
          <w:rFonts w:ascii="Book Antiqua" w:hAnsi="Book Antiqua"/>
          <w:sz w:val="24"/>
          <w:szCs w:val="24"/>
        </w:rPr>
        <w:t>with</w:t>
      </w:r>
      <w:r w:rsidR="00725786" w:rsidRPr="00211197">
        <w:rPr>
          <w:rFonts w:ascii="Book Antiqua" w:hAnsi="Book Antiqua"/>
          <w:sz w:val="24"/>
          <w:szCs w:val="24"/>
        </w:rPr>
        <w:t xml:space="preserve"> more novel functions </w:t>
      </w:r>
      <w:r w:rsidRPr="00211197">
        <w:rPr>
          <w:rFonts w:ascii="Book Antiqua" w:hAnsi="Book Antiqua"/>
          <w:sz w:val="24"/>
          <w:szCs w:val="24"/>
        </w:rPr>
        <w:t xml:space="preserve">are still the research focus of biomaterial and </w:t>
      </w:r>
      <w:r w:rsidR="00725786" w:rsidRPr="00211197">
        <w:rPr>
          <w:rFonts w:ascii="Book Antiqua" w:hAnsi="Book Antiqua"/>
          <w:sz w:val="24"/>
          <w:szCs w:val="24"/>
        </w:rPr>
        <w:t>have being explored for</w:t>
      </w:r>
      <w:r w:rsidRPr="00211197">
        <w:rPr>
          <w:rFonts w:ascii="Book Antiqua" w:hAnsi="Book Antiqua"/>
          <w:sz w:val="24"/>
          <w:szCs w:val="24"/>
        </w:rPr>
        <w:t xml:space="preserve"> further</w:t>
      </w:r>
      <w:r w:rsidR="00725786" w:rsidRPr="00211197">
        <w:rPr>
          <w:rFonts w:ascii="Book Antiqua" w:hAnsi="Book Antiqua"/>
          <w:sz w:val="24"/>
          <w:szCs w:val="24"/>
        </w:rPr>
        <w:t xml:space="preserve"> biomedical application</w:t>
      </w:r>
      <w:r w:rsidR="00B24493">
        <w:rPr>
          <w:rFonts w:ascii="Book Antiqua" w:hAnsi="Book Antiqua" w:hint="eastAsia"/>
          <w:sz w:val="24"/>
          <w:szCs w:val="24"/>
        </w:rPr>
        <w:t>s</w:t>
      </w:r>
      <w:r w:rsidR="00091AED">
        <w:rPr>
          <w:rFonts w:ascii="Book Antiqua" w:hAnsi="Book Antiqua"/>
          <w:sz w:val="24"/>
          <w:szCs w:val="24"/>
        </w:rPr>
        <w:fldChar w:fldCharType="begin"/>
      </w:r>
      <w:r w:rsidR="005C0A68">
        <w:rPr>
          <w:rFonts w:ascii="Book Antiqua" w:hAnsi="Book Antiqua"/>
          <w:sz w:val="24"/>
          <w:szCs w:val="24"/>
        </w:rPr>
        <w:instrText xml:space="preserve"> ADDIN NE.Ref.{18F8995B-EE6F-4AFF-9580-907CB3763FEE}</w:instrText>
      </w:r>
      <w:r w:rsidR="00091AED">
        <w:rPr>
          <w:rFonts w:ascii="Book Antiqua" w:hAnsi="Book Antiqua"/>
          <w:sz w:val="24"/>
          <w:szCs w:val="24"/>
        </w:rPr>
        <w:fldChar w:fldCharType="separate"/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[1, 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14</w:t>
      </w:r>
      <w:r w:rsidR="00260000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,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 1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8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 xml:space="preserve">, </w:t>
      </w:r>
      <w:r w:rsidR="00260000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2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0</w:t>
      </w:r>
      <w:r w:rsidR="00260000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 xml:space="preserve">, </w:t>
      </w:r>
      <w:r w:rsidR="00A6404B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 xml:space="preserve">35, </w:t>
      </w:r>
      <w:r w:rsidR="00D24FB8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4</w:t>
      </w:r>
      <w:r w:rsidR="00BB03D9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3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,</w:t>
      </w:r>
      <w:r w:rsidR="00BB03D9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 xml:space="preserve"> </w:t>
      </w:r>
      <w:r w:rsidR="00A6404B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 xml:space="preserve">48, </w:t>
      </w:r>
      <w:r w:rsidR="004E7932">
        <w:rPr>
          <w:rFonts w:ascii="Book Antiqua" w:hAnsi="Book Antiqua" w:cs="Book Antiqua" w:hint="eastAsia"/>
          <w:color w:val="080000"/>
          <w:kern w:val="0"/>
          <w:sz w:val="24"/>
          <w:szCs w:val="24"/>
          <w:vertAlign w:val="superscript"/>
        </w:rPr>
        <w:t>50</w:t>
      </w:r>
      <w:r w:rsidR="005C0A68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]</w:t>
      </w:r>
      <w:r w:rsidR="00091AED">
        <w:rPr>
          <w:rFonts w:ascii="Book Antiqua" w:hAnsi="Book Antiqua"/>
          <w:sz w:val="24"/>
          <w:szCs w:val="24"/>
        </w:rPr>
        <w:fldChar w:fldCharType="end"/>
      </w:r>
      <w:r w:rsidR="00725786" w:rsidRPr="00211197">
        <w:rPr>
          <w:rFonts w:ascii="Book Antiqua" w:hAnsi="Book Antiqua"/>
          <w:sz w:val="24"/>
          <w:szCs w:val="24"/>
        </w:rPr>
        <w:t xml:space="preserve">. </w:t>
      </w:r>
    </w:p>
    <w:p w:rsidR="003867A9" w:rsidRPr="00211197" w:rsidRDefault="00493DFA" w:rsidP="003C1111">
      <w:pPr>
        <w:spacing w:line="360" w:lineRule="auto"/>
        <w:ind w:firstLineChars="300" w:firstLine="720"/>
        <w:rPr>
          <w:rFonts w:ascii="Book Antiqua" w:hAnsi="Book Antiqua"/>
          <w:sz w:val="24"/>
          <w:szCs w:val="24"/>
        </w:rPr>
      </w:pPr>
      <w:r w:rsidRPr="00211197">
        <w:rPr>
          <w:rFonts w:ascii="Book Antiqua" w:hAnsi="Book Antiqua"/>
          <w:sz w:val="24"/>
          <w:szCs w:val="24"/>
        </w:rPr>
        <w:lastRenderedPageBreak/>
        <w:t xml:space="preserve">We hope </w:t>
      </w:r>
      <w:r w:rsidR="00091AED" w:rsidRPr="00FA132B">
        <w:rPr>
          <w:rFonts w:ascii="Book Antiqua" w:hAnsi="Book Antiqua"/>
          <w:sz w:val="24"/>
          <w:szCs w:val="24"/>
        </w:rPr>
        <w:t xml:space="preserve">that the information presented in this </w:t>
      </w:r>
      <w:proofErr w:type="spellStart"/>
      <w:r w:rsidR="00091AED" w:rsidRPr="00FA132B">
        <w:rPr>
          <w:rFonts w:ascii="Book Antiqua" w:hAnsi="Book Antiqua"/>
          <w:sz w:val="24"/>
          <w:szCs w:val="24"/>
        </w:rPr>
        <w:t>minireview</w:t>
      </w:r>
      <w:proofErr w:type="spellEnd"/>
      <w:r w:rsidR="00091AED" w:rsidRPr="00FA132B">
        <w:rPr>
          <w:rFonts w:ascii="Book Antiqua" w:hAnsi="Book Antiqua"/>
          <w:sz w:val="24"/>
          <w:szCs w:val="24"/>
        </w:rPr>
        <w:t xml:space="preserve"> will stimulate the readers’ interest regarding the field of </w:t>
      </w:r>
      <w:proofErr w:type="spellStart"/>
      <w:r w:rsidR="00091AED" w:rsidRPr="00FA132B">
        <w:rPr>
          <w:rFonts w:ascii="Book Antiqua" w:hAnsi="Book Antiqua"/>
          <w:sz w:val="24"/>
          <w:szCs w:val="24"/>
        </w:rPr>
        <w:t>nano</w:t>
      </w:r>
      <w:proofErr w:type="spellEnd"/>
      <w:r w:rsidR="00091AED" w:rsidRPr="00FA132B">
        <w:rPr>
          <w:rFonts w:ascii="Book Antiqua" w:hAnsi="Book Antiqua"/>
          <w:sz w:val="24"/>
          <w:szCs w:val="24"/>
        </w:rPr>
        <w:t>/</w:t>
      </w:r>
      <w:proofErr w:type="spellStart"/>
      <w:r w:rsidR="00091AED" w:rsidRPr="00FA132B">
        <w:rPr>
          <w:rFonts w:ascii="Book Antiqua" w:hAnsi="Book Antiqua"/>
          <w:sz w:val="24"/>
          <w:szCs w:val="24"/>
        </w:rPr>
        <w:t>microparticle</w:t>
      </w:r>
      <w:proofErr w:type="spellEnd"/>
      <w:r w:rsidR="00091AED" w:rsidRPr="00FA132B">
        <w:rPr>
          <w:rFonts w:ascii="Book Antiqua" w:hAnsi="Book Antiqua"/>
          <w:sz w:val="24"/>
          <w:szCs w:val="24"/>
        </w:rPr>
        <w:t xml:space="preserve"> and ultrasound contrast agents.</w:t>
      </w:r>
    </w:p>
    <w:p w:rsidR="003C1111" w:rsidRDefault="003C1111" w:rsidP="00D13F14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E13EA1" w:rsidRPr="00E13EA1" w:rsidRDefault="00E13EA1" w:rsidP="00E13EA1">
      <w:pPr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  <w:r w:rsidRPr="00E13EA1">
        <w:rPr>
          <w:rFonts w:ascii="Book Antiqua" w:hAnsi="Book Antiqua" w:cs="宋体"/>
          <w:b/>
          <w:kern w:val="0"/>
          <w:sz w:val="24"/>
          <w:szCs w:val="24"/>
        </w:rPr>
        <w:lastRenderedPageBreak/>
        <w:t>REFERENCES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Mullin LB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Phillips LC, Dayton PA. Nanoparticle delivery enhancement with acoustically activated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microbubbles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>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IEEE Trans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Ultrason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Ferroelectr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Freq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Control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2013;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60</w:t>
      </w:r>
      <w:r w:rsidRPr="00C9138B">
        <w:rPr>
          <w:rFonts w:ascii="Book Antiqua" w:hAnsi="Book Antiqua" w:cs="宋体"/>
          <w:kern w:val="0"/>
          <w:sz w:val="24"/>
          <w:szCs w:val="24"/>
        </w:rPr>
        <w:t>: 65-77 [PMID: 23287914 DOI: 10.1109/TUFFC.2013.2538]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Claudon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M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Cosgrove D, Albrecht T,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Bolondi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L,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Bosio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Calliada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F,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Correas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JM,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Darge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K, Dietrich C,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D'Onofrio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M, Evans DH,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Filice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C, Greiner L,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Jäger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K, Jong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Nd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Leen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Lencioni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R,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Lindsell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D,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Martegani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Meairs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Nolsøe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C,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Piscaglia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F, Ricci P, Seidel G,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Skjoldbye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B,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Solbiati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L,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Thorelius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L,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Tranquart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F,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Weskott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HP,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Whittingham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T. Guidelines and good clinical practice recommendations for contrast enhanced ultrasound (CEUS) - update 2008.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Ultraschall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Med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2008;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29</w:t>
      </w:r>
      <w:r w:rsidRPr="00C9138B">
        <w:rPr>
          <w:rFonts w:ascii="Book Antiqua" w:hAnsi="Book Antiqua" w:cs="宋体"/>
          <w:kern w:val="0"/>
          <w:sz w:val="24"/>
          <w:szCs w:val="24"/>
        </w:rPr>
        <w:t>: 28-44 [PMID: 18270887 DOI: 10.1055/s-2007-963785]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3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Claudon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M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Dietrich CF, Choi BI, Cosgrove DO,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Kudo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Nolsøe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CP,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Piscaglia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F, Wilson SR, Barr RG,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Chammas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MC,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Chaubal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NG, Chen MH,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Clevert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DA,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Correas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JM, Ding H, Forsberg F, Fowlkes JB, Gibson RN, Goldberg BB,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Lassau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N,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Leen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EL,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Mattrey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RF,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Moriyasu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F,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Solbiati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L,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Weskott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HP, Xu HX. Guidelines and good clinical practice recommendations for Contrast Enhanced Ultrasound (CEUS) in the liver - update 2012: A WFUMB-EFSUMB initiative in cooperation with representatives of AFSUMB, AIUM, ASUM, FLAUS and ICUS.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Ultrasound Med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2013;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39</w:t>
      </w:r>
      <w:r w:rsidRPr="00C9138B">
        <w:rPr>
          <w:rFonts w:ascii="Book Antiqua" w:hAnsi="Book Antiqua" w:cs="宋体"/>
          <w:kern w:val="0"/>
          <w:sz w:val="24"/>
          <w:szCs w:val="24"/>
        </w:rPr>
        <w:t>: 187-210 [PMID: 23137926 DOI: 10.1016/j.ultrasmedbio.2012.09.002]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4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Xu HX</w:t>
      </w:r>
      <w:r w:rsidRPr="00C9138B">
        <w:rPr>
          <w:rFonts w:ascii="Book Antiqua" w:hAnsi="Book Antiqua" w:cs="宋体"/>
          <w:kern w:val="0"/>
          <w:sz w:val="24"/>
          <w:szCs w:val="24"/>
        </w:rPr>
        <w:t>. Contrast-enhanced ultrasound: The evolving applications.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2009;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1</w:t>
      </w:r>
      <w:r w:rsidRPr="00C9138B">
        <w:rPr>
          <w:rFonts w:ascii="Book Antiqua" w:hAnsi="Book Antiqua" w:cs="宋体"/>
          <w:kern w:val="0"/>
          <w:sz w:val="24"/>
          <w:szCs w:val="24"/>
        </w:rPr>
        <w:t>: 15-24 [PMID: 21160717 DOI: 10.4329/wjr.v1.i1.15]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5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Quaia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E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.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Microbubble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ultrasound contrast agents: an update.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2007;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17</w:t>
      </w:r>
      <w:r w:rsidRPr="00C9138B">
        <w:rPr>
          <w:rFonts w:ascii="Book Antiqua" w:hAnsi="Book Antiqua" w:cs="宋体"/>
          <w:kern w:val="0"/>
          <w:sz w:val="24"/>
          <w:szCs w:val="24"/>
        </w:rPr>
        <w:t>: 1995-2008 [PMID: 17351779 DOI: 10.1007/s00330-007-0623-0]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6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Xu HX</w:t>
      </w:r>
      <w:r w:rsidRPr="00C9138B">
        <w:rPr>
          <w:rFonts w:ascii="Book Antiqua" w:hAnsi="Book Antiqua" w:cs="宋体"/>
          <w:kern w:val="0"/>
          <w:sz w:val="24"/>
          <w:szCs w:val="24"/>
        </w:rPr>
        <w:t>. Contrast-enhanced ultrasound in the biliary system: Potential uses and indications.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2009;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1</w:t>
      </w:r>
      <w:r w:rsidRPr="00C9138B">
        <w:rPr>
          <w:rFonts w:ascii="Book Antiqua" w:hAnsi="Book Antiqua" w:cs="宋体"/>
          <w:kern w:val="0"/>
          <w:sz w:val="24"/>
          <w:szCs w:val="24"/>
        </w:rPr>
        <w:t>: 37-44 [PMID: 21160719 DOI: 10.4329/wjr.v1.i1.37]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7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Xu HX</w:t>
      </w:r>
      <w:r w:rsidRPr="00C9138B">
        <w:rPr>
          <w:rFonts w:ascii="Book Antiqua" w:hAnsi="Book Antiqua" w:cs="宋体"/>
          <w:kern w:val="0"/>
          <w:sz w:val="24"/>
          <w:szCs w:val="24"/>
        </w:rPr>
        <w:t>. Era of diagnostic and interventional ultrasound.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2011;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3</w:t>
      </w:r>
      <w:r w:rsidRPr="00C9138B">
        <w:rPr>
          <w:rFonts w:ascii="Book Antiqua" w:hAnsi="Book Antiqua" w:cs="宋体"/>
          <w:kern w:val="0"/>
          <w:sz w:val="24"/>
          <w:szCs w:val="24"/>
        </w:rPr>
        <w:t>: 141-146 [PMID: 21666820 DOI: 10.4329/wjr.v3.i5.141]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lastRenderedPageBreak/>
        <w:t>8</w:t>
      </w:r>
      <w:r w:rsidRPr="00C9138B">
        <w:rPr>
          <w:rFonts w:ascii="Book Antiqua" w:hAnsi="Book Antiqua" w:cs="宋体"/>
          <w:b/>
          <w:kern w:val="0"/>
          <w:sz w:val="24"/>
          <w:szCs w:val="24"/>
        </w:rPr>
        <w:t xml:space="preserve"> Xu HX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Lu MD. The current status of contrast-enhanced ultrasound in China. </w:t>
      </w:r>
      <w:r w:rsidRPr="003C569A">
        <w:rPr>
          <w:rFonts w:ascii="Book Antiqua" w:hAnsi="Book Antiqua" w:cs="宋体"/>
          <w:i/>
          <w:kern w:val="0"/>
          <w:sz w:val="24"/>
          <w:szCs w:val="24"/>
        </w:rPr>
        <w:t xml:space="preserve">J Med </w:t>
      </w:r>
      <w:proofErr w:type="spellStart"/>
      <w:r w:rsidRPr="003C569A">
        <w:rPr>
          <w:rFonts w:ascii="Book Antiqua" w:hAnsi="Book Antiqua" w:cs="宋体"/>
          <w:i/>
          <w:kern w:val="0"/>
          <w:sz w:val="24"/>
          <w:szCs w:val="24"/>
        </w:rPr>
        <w:t>Ultrason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2010; </w:t>
      </w:r>
      <w:r w:rsidRPr="00C9138B">
        <w:rPr>
          <w:rFonts w:ascii="Book Antiqua" w:hAnsi="Book Antiqua" w:cs="宋体"/>
          <w:b/>
          <w:kern w:val="0"/>
          <w:sz w:val="24"/>
          <w:szCs w:val="24"/>
        </w:rPr>
        <w:t>37</w:t>
      </w:r>
      <w:r w:rsidRPr="00C9138B">
        <w:rPr>
          <w:rFonts w:ascii="Book Antiqua" w:hAnsi="Book Antiqua" w:cs="宋体"/>
          <w:kern w:val="0"/>
          <w:sz w:val="24"/>
          <w:szCs w:val="24"/>
        </w:rPr>
        <w:t>: 97-106 [DOI: 10.1007/s10396-010-0264-9]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9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Liu GJ</w:t>
      </w:r>
      <w:r w:rsidRPr="00C9138B">
        <w:rPr>
          <w:rFonts w:ascii="Book Antiqua" w:hAnsi="Book Antiqua" w:cs="宋体"/>
          <w:kern w:val="0"/>
          <w:sz w:val="24"/>
          <w:szCs w:val="24"/>
        </w:rPr>
        <w:t>, Lu MD. Diagnosis of liver cirrhosis with contrast-enhanced ultrasound.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2</w:t>
      </w:r>
      <w:r w:rsidRPr="00C9138B">
        <w:rPr>
          <w:rFonts w:ascii="Book Antiqua" w:hAnsi="Book Antiqua" w:cs="宋体"/>
          <w:kern w:val="0"/>
          <w:sz w:val="24"/>
          <w:szCs w:val="24"/>
        </w:rPr>
        <w:t>: 32-36 [PMID: 21160737 DOI: 10.4329/wjr.v2.i1.32]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10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Ignee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A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Straub B,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Schuessler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G, Dietrich CF. Contrast enhanced ultrasound of renal masses.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2</w:t>
      </w:r>
      <w:r w:rsidRPr="00C9138B">
        <w:rPr>
          <w:rFonts w:ascii="Book Antiqua" w:hAnsi="Book Antiqua" w:cs="宋体"/>
          <w:kern w:val="0"/>
          <w:sz w:val="24"/>
          <w:szCs w:val="24"/>
        </w:rPr>
        <w:t>: 15-31 [PMID: 21160736 DOI: 10.4329/wjr.v2.i1.15]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11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Molins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IG</w:t>
      </w:r>
      <w:r w:rsidRPr="00C9138B">
        <w:rPr>
          <w:rFonts w:ascii="Book Antiqua" w:hAnsi="Book Antiqua" w:cs="宋体"/>
          <w:kern w:val="0"/>
          <w:sz w:val="24"/>
          <w:szCs w:val="24"/>
        </w:rPr>
        <w:t>, Font JM, Alvaro JC, Navarro JL, Gil MF, Rodríguez CM. Contrast-enhanced ultrasound in diagnosis and characterization of focal hepatic lesions.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2</w:t>
      </w:r>
      <w:r w:rsidRPr="00C9138B">
        <w:rPr>
          <w:rFonts w:ascii="Book Antiqua" w:hAnsi="Book Antiqua" w:cs="宋体"/>
          <w:kern w:val="0"/>
          <w:sz w:val="24"/>
          <w:szCs w:val="24"/>
        </w:rPr>
        <w:t>: 455-462 [PMID: 21225000 DOI: 10.4329/wjr.v2.i12.455]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12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Stride EP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Coussios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CC. Cavitation and contrast: the use of bubbles in ultrasound imaging and therapy.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Proc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Inst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Mech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Eng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H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224</w:t>
      </w:r>
      <w:r w:rsidRPr="00C9138B">
        <w:rPr>
          <w:rFonts w:ascii="Book Antiqua" w:hAnsi="Book Antiqua" w:cs="宋体"/>
          <w:kern w:val="0"/>
          <w:sz w:val="24"/>
          <w:szCs w:val="24"/>
        </w:rPr>
        <w:t>: 171-191 [PMID: 20349814]</w:t>
      </w:r>
    </w:p>
    <w:p w:rsidR="00E13EA1" w:rsidRPr="003C569A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>1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3 </w:t>
      </w:r>
      <w:r w:rsidRPr="00F61A6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Mohan P</w:t>
      </w:r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>Rapoport</w:t>
      </w:r>
      <w:proofErr w:type="spellEnd"/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N. Doxorubicin as a molecular </w:t>
      </w:r>
      <w:proofErr w:type="spellStart"/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>nanotheranostic</w:t>
      </w:r>
      <w:proofErr w:type="spellEnd"/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agent: effect of doxorubicin encapsulation in micelles or </w:t>
      </w:r>
      <w:proofErr w:type="spellStart"/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>nanoemulsions</w:t>
      </w:r>
      <w:proofErr w:type="spellEnd"/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on the ultrasound-mediated intracellular delivery and nuclear trafficking.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F61A6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F61A6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Pharm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F61A6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7</w:t>
      </w:r>
      <w:r w:rsidRPr="00F61A66">
        <w:rPr>
          <w:rFonts w:ascii="Book Antiqua" w:hAnsi="Book Antiqua" w:cs="宋体"/>
          <w:color w:val="000000"/>
          <w:kern w:val="0"/>
          <w:sz w:val="24"/>
          <w:szCs w:val="24"/>
        </w:rPr>
        <w:t>: 1959-1973 [PMID: 20957997 DOI: 10.1021/mp100269f]</w:t>
      </w:r>
    </w:p>
    <w:p w:rsidR="00E13EA1" w:rsidRPr="00E13EA1" w:rsidRDefault="00E13EA1" w:rsidP="00E13EA1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14</w:t>
      </w:r>
      <w:r w:rsidRPr="00E13EA1">
        <w:rPr>
          <w:rFonts w:ascii="Book Antiqua" w:hAnsi="Book Antiqua" w:cs="宋体"/>
          <w:kern w:val="0"/>
          <w:sz w:val="24"/>
          <w:szCs w:val="24"/>
        </w:rPr>
        <w:t> </w:t>
      </w:r>
      <w:bookmarkStart w:id="20" w:name="_neb3603BFDC_6E1D_4631_BDDD_25E1E2A629AC"/>
      <w:proofErr w:type="spellStart"/>
      <w:r w:rsidRPr="00E13EA1">
        <w:rPr>
          <w:rFonts w:ascii="Book Antiqua" w:hAnsi="Book Antiqua"/>
          <w:b/>
          <w:kern w:val="0"/>
          <w:sz w:val="24"/>
          <w:szCs w:val="24"/>
        </w:rPr>
        <w:t>Casciaro</w:t>
      </w:r>
      <w:proofErr w:type="spellEnd"/>
      <w:r w:rsidRPr="00E13EA1">
        <w:rPr>
          <w:rFonts w:ascii="Book Antiqua" w:hAnsi="Book Antiqua"/>
          <w:b/>
          <w:kern w:val="0"/>
          <w:sz w:val="24"/>
          <w:szCs w:val="24"/>
        </w:rPr>
        <w:t xml:space="preserve"> S</w:t>
      </w:r>
      <w:r w:rsidRPr="00E13EA1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E13EA1">
        <w:rPr>
          <w:rFonts w:ascii="Book Antiqua" w:hAnsi="Book Antiqua"/>
          <w:kern w:val="0"/>
          <w:sz w:val="24"/>
          <w:szCs w:val="24"/>
        </w:rPr>
        <w:t>Soloperto</w:t>
      </w:r>
      <w:proofErr w:type="spellEnd"/>
      <w:r w:rsidRPr="00E13EA1">
        <w:rPr>
          <w:rFonts w:ascii="Book Antiqua" w:hAnsi="Book Antiqua"/>
          <w:kern w:val="0"/>
          <w:sz w:val="24"/>
          <w:szCs w:val="24"/>
        </w:rPr>
        <w:t xml:space="preserve"> G, Greco A, </w:t>
      </w:r>
      <w:proofErr w:type="spellStart"/>
      <w:r w:rsidRPr="00E13EA1">
        <w:rPr>
          <w:rFonts w:ascii="Book Antiqua" w:hAnsi="Book Antiqua"/>
          <w:kern w:val="0"/>
          <w:sz w:val="24"/>
          <w:szCs w:val="24"/>
        </w:rPr>
        <w:t>Casciaro</w:t>
      </w:r>
      <w:proofErr w:type="spellEnd"/>
      <w:r w:rsidRPr="00E13EA1">
        <w:rPr>
          <w:rFonts w:ascii="Book Antiqua" w:hAnsi="Book Antiqua"/>
          <w:kern w:val="0"/>
          <w:sz w:val="24"/>
          <w:szCs w:val="24"/>
        </w:rPr>
        <w:t xml:space="preserve"> E, </w:t>
      </w:r>
      <w:proofErr w:type="spellStart"/>
      <w:r w:rsidRPr="00E13EA1">
        <w:rPr>
          <w:rFonts w:ascii="Book Antiqua" w:hAnsi="Book Antiqua"/>
          <w:kern w:val="0"/>
          <w:sz w:val="24"/>
          <w:szCs w:val="24"/>
        </w:rPr>
        <w:t>Franchini</w:t>
      </w:r>
      <w:proofErr w:type="spellEnd"/>
      <w:r w:rsidRPr="00E13EA1">
        <w:rPr>
          <w:rFonts w:ascii="Book Antiqua" w:hAnsi="Book Antiqua"/>
          <w:kern w:val="0"/>
          <w:sz w:val="24"/>
          <w:szCs w:val="24"/>
        </w:rPr>
        <w:t xml:space="preserve"> R, </w:t>
      </w:r>
      <w:proofErr w:type="spellStart"/>
      <w:r w:rsidRPr="00E13EA1">
        <w:rPr>
          <w:rFonts w:ascii="Book Antiqua" w:hAnsi="Book Antiqua"/>
          <w:kern w:val="0"/>
          <w:sz w:val="24"/>
          <w:szCs w:val="24"/>
        </w:rPr>
        <w:t>Conversano</w:t>
      </w:r>
      <w:proofErr w:type="spellEnd"/>
      <w:r w:rsidRPr="00E13EA1">
        <w:rPr>
          <w:rFonts w:ascii="Book Antiqua" w:hAnsi="Book Antiqua"/>
          <w:kern w:val="0"/>
          <w:sz w:val="24"/>
          <w:szCs w:val="24"/>
        </w:rPr>
        <w:t xml:space="preserve"> F. Effectiveness of functionalized </w:t>
      </w:r>
      <w:proofErr w:type="spellStart"/>
      <w:r w:rsidRPr="00E13EA1">
        <w:rPr>
          <w:rFonts w:ascii="Book Antiqua" w:hAnsi="Book Antiqua"/>
          <w:kern w:val="0"/>
          <w:sz w:val="24"/>
          <w:szCs w:val="24"/>
        </w:rPr>
        <w:t>nanosystems</w:t>
      </w:r>
      <w:proofErr w:type="spellEnd"/>
      <w:r w:rsidRPr="00E13EA1">
        <w:rPr>
          <w:rFonts w:ascii="Book Antiqua" w:hAnsi="Book Antiqua"/>
          <w:kern w:val="0"/>
          <w:sz w:val="24"/>
          <w:szCs w:val="24"/>
        </w:rPr>
        <w:t xml:space="preserve"> for multimodal molecular sensing and imaging in medicine. </w:t>
      </w:r>
      <w:r w:rsidRPr="00E13EA1">
        <w:rPr>
          <w:rFonts w:ascii="Book Antiqua" w:hAnsi="Book Antiqua"/>
          <w:i/>
          <w:kern w:val="0"/>
          <w:sz w:val="24"/>
          <w:szCs w:val="24"/>
        </w:rPr>
        <w:t xml:space="preserve">IEEE </w:t>
      </w:r>
      <w:proofErr w:type="spellStart"/>
      <w:r w:rsidRPr="00E13EA1">
        <w:rPr>
          <w:rFonts w:ascii="Book Antiqua" w:hAnsi="Book Antiqua"/>
          <w:i/>
          <w:kern w:val="0"/>
          <w:sz w:val="24"/>
          <w:szCs w:val="24"/>
        </w:rPr>
        <w:t>Sens</w:t>
      </w:r>
      <w:proofErr w:type="spellEnd"/>
      <w:r w:rsidRPr="00E13EA1">
        <w:rPr>
          <w:rFonts w:ascii="Book Antiqua" w:hAnsi="Book Antiqua"/>
          <w:i/>
          <w:kern w:val="0"/>
          <w:sz w:val="24"/>
          <w:szCs w:val="24"/>
        </w:rPr>
        <w:t xml:space="preserve"> J</w:t>
      </w:r>
      <w:r w:rsidRPr="00E13EA1">
        <w:rPr>
          <w:rFonts w:ascii="Book Antiqua" w:hAnsi="Book Antiqua"/>
          <w:kern w:val="0"/>
          <w:sz w:val="24"/>
          <w:szCs w:val="24"/>
        </w:rPr>
        <w:t xml:space="preserve"> 2013</w:t>
      </w:r>
      <w:bookmarkEnd w:id="20"/>
      <w:r w:rsidRPr="00E13EA1">
        <w:rPr>
          <w:rFonts w:ascii="Book Antiqua" w:hAnsi="Book Antiqua"/>
          <w:kern w:val="0"/>
          <w:sz w:val="24"/>
          <w:szCs w:val="24"/>
        </w:rPr>
        <w:t xml:space="preserve">; </w:t>
      </w:r>
      <w:r w:rsidRPr="00E13EA1">
        <w:rPr>
          <w:rFonts w:ascii="Book Antiqua" w:hAnsi="Book Antiqua"/>
          <w:b/>
          <w:kern w:val="0"/>
          <w:sz w:val="24"/>
          <w:szCs w:val="24"/>
        </w:rPr>
        <w:t>6</w:t>
      </w:r>
      <w:r w:rsidRPr="00E13EA1">
        <w:rPr>
          <w:rFonts w:ascii="Book Antiqua" w:hAnsi="Book Antiqua"/>
          <w:kern w:val="0"/>
          <w:sz w:val="24"/>
          <w:szCs w:val="24"/>
        </w:rPr>
        <w:t>: 2305-2312 [DOI:</w:t>
      </w:r>
      <w:r w:rsidRPr="00E13EA1">
        <w:rPr>
          <w:rFonts w:ascii="Book Antiqua" w:hAnsi="Book Antiqua"/>
          <w:sz w:val="24"/>
          <w:szCs w:val="24"/>
        </w:rPr>
        <w:t xml:space="preserve"> </w:t>
      </w:r>
      <w:hyperlink r:id="rId8" w:tgtFrame="blank" w:history="1">
        <w:r w:rsidRPr="00E13EA1">
          <w:rPr>
            <w:rFonts w:ascii="Book Antiqua" w:hAnsi="Book Antiqua"/>
            <w:kern w:val="0"/>
            <w:sz w:val="24"/>
            <w:szCs w:val="24"/>
          </w:rPr>
          <w:t>10.1109/JSEN.2013.2252164</w:t>
        </w:r>
      </w:hyperlink>
      <w:r w:rsidRPr="00E13EA1">
        <w:rPr>
          <w:rFonts w:ascii="Book Antiqua" w:hAnsi="Book Antiqua"/>
          <w:kern w:val="0"/>
          <w:sz w:val="24"/>
          <w:szCs w:val="24"/>
        </w:rPr>
        <w:t>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15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Maeda H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Wu J,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Sawa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T, Matsumura Y, Hori K. Tumor vascular permeability and the EPR effect in macromolecular therapeutics: a review.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J Control Release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2000;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65</w:t>
      </w:r>
      <w:r w:rsidRPr="00C9138B">
        <w:rPr>
          <w:rFonts w:ascii="Book Antiqua" w:hAnsi="Book Antiqua" w:cs="宋体"/>
          <w:kern w:val="0"/>
          <w:sz w:val="24"/>
          <w:szCs w:val="24"/>
        </w:rPr>
        <w:t>: 271-284 [PMID: 10699287]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16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Suzuki R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Oda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Y,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Utoguchi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N,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Namai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Taira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Y, Okada N,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Kadowaki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N, Kodama T, Tachibana K, Maruyama K. A novel strategy utilizing ultrasound for antigen delivery in dendritic cell-based cancer immunotherapy.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J Control Release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2009;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133</w:t>
      </w:r>
      <w:r w:rsidRPr="00C9138B">
        <w:rPr>
          <w:rFonts w:ascii="Book Antiqua" w:hAnsi="Book Antiqua" w:cs="宋体"/>
          <w:kern w:val="0"/>
          <w:sz w:val="24"/>
          <w:szCs w:val="24"/>
        </w:rPr>
        <w:t>: 198-205 [PMID: 19000727 DOI: 10.1016/j.jconrel.2008.10.015]</w:t>
      </w:r>
    </w:p>
    <w:p w:rsidR="00E13EA1" w:rsidRPr="003C569A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lastRenderedPageBreak/>
        <w:t>17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3C569A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Petros</w:t>
      </w:r>
      <w:proofErr w:type="spellEnd"/>
      <w:r w:rsidRPr="003C569A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RA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DeSimone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JM. Strategies in the design of nanoparticles for therapeutic applications. </w:t>
      </w:r>
      <w:r w:rsidRPr="003C569A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Nat Rev Drug </w:t>
      </w:r>
      <w:proofErr w:type="spellStart"/>
      <w:r w:rsidRPr="003C569A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Discov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2010; </w:t>
      </w:r>
      <w:r w:rsidRPr="003C569A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9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: 615-627 [PMID: 20616808 DOI: 10.1038/nrd2591]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18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Janib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SM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Moses AS, MacKay JA. Imaging and drug delivery using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theranostic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nanoparticles.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Adv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Drug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Deliv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Rev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62</w:t>
      </w:r>
      <w:r w:rsidRPr="00C9138B">
        <w:rPr>
          <w:rFonts w:ascii="Book Antiqua" w:hAnsi="Book Antiqua" w:cs="宋体"/>
          <w:kern w:val="0"/>
          <w:sz w:val="24"/>
          <w:szCs w:val="24"/>
        </w:rPr>
        <w:t>: 1052-1063 [PMID: 20709124 DOI: 10.1016/j.addr.2010.08.004]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19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Byrne JD</w:t>
      </w:r>
      <w:r w:rsidRPr="00C9138B">
        <w:rPr>
          <w:rFonts w:ascii="Book Antiqua" w:hAnsi="Book Antiqua" w:cs="宋体"/>
          <w:kern w:val="0"/>
          <w:sz w:val="24"/>
          <w:szCs w:val="24"/>
        </w:rPr>
        <w:t>, Betancourt T, Brannon-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Peppas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L. Active targeting schemes for nanoparticle systems in cancer therapeutics.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Adv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Drug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Deliv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Rev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2008;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60</w:t>
      </w:r>
      <w:r w:rsidRPr="00C9138B">
        <w:rPr>
          <w:rFonts w:ascii="Book Antiqua" w:hAnsi="Book Antiqua" w:cs="宋体"/>
          <w:kern w:val="0"/>
          <w:sz w:val="24"/>
          <w:szCs w:val="24"/>
        </w:rPr>
        <w:t>: 1615-1626 [PMID: 18840489 DOI: 10.1016/j.addr.2008.08.005]</w:t>
      </w:r>
    </w:p>
    <w:p w:rsidR="00E13EA1" w:rsidRPr="003C569A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kern w:val="0"/>
          <w:sz w:val="24"/>
          <w:szCs w:val="24"/>
        </w:rPr>
        <w:t>20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3C569A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Chen Y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Chen H, Zeng D, </w:t>
      </w:r>
      <w:proofErr w:type="spellStart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Tian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Y, Chen F, Feng J, Shi J. Core/shell structured hollow </w:t>
      </w:r>
      <w:proofErr w:type="spellStart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mesoporous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nanocapsules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: a potential platform for simultaneous cell imaging and anticancer drug delivery. </w:t>
      </w:r>
      <w:r w:rsidRPr="003C569A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ACS Nano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2010; </w:t>
      </w:r>
      <w:r w:rsidRPr="003C569A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4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: 6001-6013 [PMID: 20815402 DOI: 10.1021/nn1015117]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21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De Jong WH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Borm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PJ. Drug delivery and nanoparticles: applications and hazards.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Nanomedicine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2008;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3</w:t>
      </w:r>
      <w:r w:rsidRPr="00C9138B">
        <w:rPr>
          <w:rFonts w:ascii="Book Antiqua" w:hAnsi="Book Antiqua" w:cs="宋体"/>
          <w:kern w:val="0"/>
          <w:sz w:val="24"/>
          <w:szCs w:val="24"/>
        </w:rPr>
        <w:t>: 133-149 [PMID: 18686775]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22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Nie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S</w:t>
      </w:r>
      <w:r w:rsidRPr="00C9138B">
        <w:rPr>
          <w:rFonts w:ascii="Book Antiqua" w:hAnsi="Book Antiqua" w:cs="宋体"/>
          <w:kern w:val="0"/>
          <w:sz w:val="24"/>
          <w:szCs w:val="24"/>
        </w:rPr>
        <w:t>, Xing Y, Kim GJ, Simons JW. Nanotechnology applications in cancer.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Annu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Rev Biomed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Eng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2007;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9</w:t>
      </w:r>
      <w:r w:rsidRPr="00C9138B">
        <w:rPr>
          <w:rFonts w:ascii="Book Antiqua" w:hAnsi="Book Antiqua" w:cs="宋体"/>
          <w:kern w:val="0"/>
          <w:sz w:val="24"/>
          <w:szCs w:val="24"/>
        </w:rPr>
        <w:t>: 257-288 [PMID: 17439359 DOI: 10.1146/annurev.bioeng.9.060906.152025]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23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Kratz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F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. Albumin as a drug carrier: design of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prodrugs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>, drug conjugates and nanoparticles.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J Control Release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2008;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132</w:t>
      </w:r>
      <w:r w:rsidRPr="00C9138B">
        <w:rPr>
          <w:rFonts w:ascii="Book Antiqua" w:hAnsi="Book Antiqua" w:cs="宋体"/>
          <w:kern w:val="0"/>
          <w:sz w:val="24"/>
          <w:szCs w:val="24"/>
        </w:rPr>
        <w:t>: 171-183 [PMID: 18582981 DOI: 10.1016/j.jconrel.2008.05.010]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24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Torchilin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VP</w:t>
      </w:r>
      <w:r w:rsidRPr="00C9138B">
        <w:rPr>
          <w:rFonts w:ascii="Book Antiqua" w:hAnsi="Book Antiqua" w:cs="宋体"/>
          <w:kern w:val="0"/>
          <w:sz w:val="24"/>
          <w:szCs w:val="24"/>
        </w:rPr>
        <w:t>. Recent advances with liposomes as pharmaceutical carriers.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Nat Rev Drug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Discov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2005;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4</w:t>
      </w:r>
      <w:r w:rsidRPr="00C9138B">
        <w:rPr>
          <w:rFonts w:ascii="Book Antiqua" w:hAnsi="Book Antiqua" w:cs="宋体"/>
          <w:kern w:val="0"/>
          <w:sz w:val="24"/>
          <w:szCs w:val="24"/>
        </w:rPr>
        <w:t>: 145-160 [PMID: 15688077 DOI: 10.1038/nrd1632]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25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Chung MF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Chen KJ, Liang HF, Liao ZX, Chia WT, Xia Y, Sung HW. A liposomal system capable of generating CO2 bubbles to induce transient cavitation,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lysosomal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rupturing, and cell necrosis.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Angew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Ed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2012;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51</w:t>
      </w:r>
      <w:r w:rsidRPr="00C9138B">
        <w:rPr>
          <w:rFonts w:ascii="Book Antiqua" w:hAnsi="Book Antiqua" w:cs="宋体"/>
          <w:kern w:val="0"/>
          <w:sz w:val="24"/>
          <w:szCs w:val="24"/>
        </w:rPr>
        <w:t>: 10089-10093 [PMID: 22952023 DOI: 10.1002/anie.201205482]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26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Wang X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Chen H, Chen Y, Ma M, Zhang K, Li F,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Zheng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Y, Zeng D, Wang Q, Shi J.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Perfluorohexane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-encapsulated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mesoporous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silica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nanocapsules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as </w:t>
      </w:r>
      <w:r w:rsidRPr="00C9138B">
        <w:rPr>
          <w:rFonts w:ascii="Book Antiqua" w:hAnsi="Book Antiqua" w:cs="宋体"/>
          <w:kern w:val="0"/>
          <w:sz w:val="24"/>
          <w:szCs w:val="24"/>
        </w:rPr>
        <w:lastRenderedPageBreak/>
        <w:t>enhancement agents for highly efficient high intensity focused ultrasound (HIFU).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Adv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Mater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2012;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24</w:t>
      </w:r>
      <w:r w:rsidRPr="00C9138B">
        <w:rPr>
          <w:rFonts w:ascii="Book Antiqua" w:hAnsi="Book Antiqua" w:cs="宋体"/>
          <w:kern w:val="0"/>
          <w:sz w:val="24"/>
          <w:szCs w:val="24"/>
        </w:rPr>
        <w:t>: 785-791 [PMID: 22223403 DOI: 10.1002/adma.201104033]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27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Kang E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Min HS, Lee J, Han MH,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Ahn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HJ, Yoon IC, Choi K, Kim K, Park K, Kwon IC.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Nanobubbles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from gas-generating polymeric nanoparticles: ultrasound imaging of living subjects.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Angew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Ed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49</w:t>
      </w:r>
      <w:r w:rsidRPr="00C9138B">
        <w:rPr>
          <w:rFonts w:ascii="Book Antiqua" w:hAnsi="Book Antiqua" w:cs="宋体"/>
          <w:kern w:val="0"/>
          <w:sz w:val="24"/>
          <w:szCs w:val="24"/>
        </w:rPr>
        <w:t>: 524-528 [PMID: 20013828 DOI: 10.1002/anie.200903841]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28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Wang L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Shi J, Zhang H, Li H, Gao Y, Wang Z, Wang H, Li L, Zhang C, Chen C, Zhang Z, Zhang Y. Synergistic anticancer effect of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RNAi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and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photothermal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therapy mediated by functionalized single-walled carbon nanotubes.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Biomaterials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2013;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34</w:t>
      </w:r>
      <w:r w:rsidRPr="00C9138B">
        <w:rPr>
          <w:rFonts w:ascii="Book Antiqua" w:hAnsi="Book Antiqua" w:cs="宋体"/>
          <w:kern w:val="0"/>
          <w:sz w:val="24"/>
          <w:szCs w:val="24"/>
        </w:rPr>
        <w:t>: 262-274 [PMID: 23046752 DOI: 10.1016/j.biomaterials.2012.09.037]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29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Eifler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AC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Thaxton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CS. Nanoparticle therapeutics: FDA approval, clinical trials, regulatory pathways, and case study.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Methods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2011;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726</w:t>
      </w:r>
      <w:r w:rsidRPr="00C9138B">
        <w:rPr>
          <w:rFonts w:ascii="Book Antiqua" w:hAnsi="Book Antiqua" w:cs="宋体"/>
          <w:kern w:val="0"/>
          <w:sz w:val="24"/>
          <w:szCs w:val="24"/>
        </w:rPr>
        <w:t>: 325-338 [PMID: 21424459 DOI: 10.1007/978-1-61779-052-2_21]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30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Chen H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Li B,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Ren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X, Li S, Ma Y, Cui S,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Gu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Y. Multifunctional near-infrared-emitting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nano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>-conjugates based on gold clusters for tumor imaging and therapy.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Biomaterials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2012;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33</w:t>
      </w:r>
      <w:r w:rsidRPr="00C9138B">
        <w:rPr>
          <w:rFonts w:ascii="Book Antiqua" w:hAnsi="Book Antiqua" w:cs="宋体"/>
          <w:kern w:val="0"/>
          <w:sz w:val="24"/>
          <w:szCs w:val="24"/>
        </w:rPr>
        <w:t>: 8461-8476 [PMID: 22951103 DOI: 10.1016/j.biomaterials.2012.08.034]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31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Lammers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T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Kiessling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F,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Hennink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WE, Storm G. Drug targeting to tumors: principles, pitfalls and (pre-) clinical progress.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J Control Release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2012;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161</w:t>
      </w:r>
      <w:r w:rsidRPr="00C9138B">
        <w:rPr>
          <w:rFonts w:ascii="Book Antiqua" w:hAnsi="Book Antiqua" w:cs="宋体"/>
          <w:kern w:val="0"/>
          <w:sz w:val="24"/>
          <w:szCs w:val="24"/>
        </w:rPr>
        <w:t>: 175-187 [PMID: 21945285 DOI: 10.1016/j.jconrel.2011.09.063]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32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Allen TM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Cullis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PR. Drug delivery systems: entering the mainstream.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Science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2004;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303</w:t>
      </w:r>
      <w:r w:rsidRPr="00C9138B">
        <w:rPr>
          <w:rFonts w:ascii="Book Antiqua" w:hAnsi="Book Antiqua" w:cs="宋体"/>
          <w:kern w:val="0"/>
          <w:sz w:val="24"/>
          <w:szCs w:val="24"/>
        </w:rPr>
        <w:t>: 1818-1822 [PMID: 15031496 DOI: 10.1126/science.1095833]</w:t>
      </w:r>
    </w:p>
    <w:p w:rsidR="00E13EA1" w:rsidRPr="00C9138B" w:rsidRDefault="00E13EA1" w:rsidP="00E13EA1">
      <w:pPr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C9138B">
        <w:rPr>
          <w:rFonts w:ascii="Book Antiqua" w:hAnsi="Book Antiqua" w:cs="宋体"/>
          <w:kern w:val="0"/>
          <w:sz w:val="24"/>
          <w:szCs w:val="24"/>
        </w:rPr>
        <w:t>33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proofErr w:type="spellStart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Liberman</w:t>
      </w:r>
      <w:proofErr w:type="spellEnd"/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 xml:space="preserve"> A</w:t>
      </w:r>
      <w:r w:rsidRPr="00C9138B">
        <w:rPr>
          <w:rFonts w:ascii="Book Antiqua" w:hAnsi="Book Antiqua" w:cs="宋体"/>
          <w:kern w:val="0"/>
          <w:sz w:val="24"/>
          <w:szCs w:val="24"/>
        </w:rPr>
        <w:t xml:space="preserve">, Martinez HP, Ta CN,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Barback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CV,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Mattrey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RF,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Kono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Y, Blair SL,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Trogler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WC, Kummel AC, Wu Z. Hollow silica and silica-boron 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nano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>/</w:t>
      </w:r>
      <w:proofErr w:type="spellStart"/>
      <w:r w:rsidRPr="00C9138B">
        <w:rPr>
          <w:rFonts w:ascii="Book Antiqua" w:hAnsi="Book Antiqua" w:cs="宋体"/>
          <w:kern w:val="0"/>
          <w:sz w:val="24"/>
          <w:szCs w:val="24"/>
        </w:rPr>
        <w:t>microparticles</w:t>
      </w:r>
      <w:proofErr w:type="spellEnd"/>
      <w:r w:rsidRPr="00C9138B">
        <w:rPr>
          <w:rFonts w:ascii="Book Antiqua" w:hAnsi="Book Antiqua" w:cs="宋体"/>
          <w:kern w:val="0"/>
          <w:sz w:val="24"/>
          <w:szCs w:val="24"/>
        </w:rPr>
        <w:t xml:space="preserve"> for contrast-enhanced ultrasound to detect small tumors.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i/>
          <w:iCs/>
          <w:kern w:val="0"/>
          <w:sz w:val="24"/>
          <w:szCs w:val="24"/>
        </w:rPr>
        <w:t>Biomaterials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kern w:val="0"/>
          <w:sz w:val="24"/>
          <w:szCs w:val="24"/>
        </w:rPr>
        <w:t>2012;</w:t>
      </w:r>
      <w:r w:rsidRPr="003C569A">
        <w:rPr>
          <w:rFonts w:ascii="Book Antiqua" w:hAnsi="Book Antiqua" w:cs="宋体"/>
          <w:kern w:val="0"/>
          <w:sz w:val="24"/>
          <w:szCs w:val="24"/>
        </w:rPr>
        <w:t> </w:t>
      </w:r>
      <w:r w:rsidRPr="00C9138B">
        <w:rPr>
          <w:rFonts w:ascii="Book Antiqua" w:hAnsi="Book Antiqua" w:cs="宋体"/>
          <w:b/>
          <w:bCs/>
          <w:kern w:val="0"/>
          <w:sz w:val="24"/>
          <w:szCs w:val="24"/>
        </w:rPr>
        <w:t>33</w:t>
      </w:r>
      <w:r w:rsidRPr="00C9138B">
        <w:rPr>
          <w:rFonts w:ascii="Book Antiqua" w:hAnsi="Book Antiqua" w:cs="宋体"/>
          <w:kern w:val="0"/>
          <w:sz w:val="24"/>
          <w:szCs w:val="24"/>
        </w:rPr>
        <w:t>: 5124-5129 [PMID: 22498299 DOI: 10.1016/j.biomaterials.2012.03.066]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34 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Yang F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Chen P, He W,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Gu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N, Zhang X, Fang K, Zhang Y, Sun J, Tong J. Bubble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microreactors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triggered by an alternating magnetic field as diagnostic and therapeutic delivery devices.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Small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6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1300-1305 [PMID: 20486225 DOI: 10.1002/smll.201000173]</w:t>
      </w:r>
    </w:p>
    <w:p w:rsidR="00E13EA1" w:rsidRPr="003C569A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35 </w:t>
      </w:r>
      <w:r w:rsidRPr="00B819AE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Wang X</w:t>
      </w:r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Chen H, </w:t>
      </w:r>
      <w:proofErr w:type="spellStart"/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>Zheng</w:t>
      </w:r>
      <w:proofErr w:type="spellEnd"/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 xml:space="preserve"> Y, Ma M, Chen Y, Zhang K, Zeng D, Shi J. Au-nanoparticle coated </w:t>
      </w:r>
      <w:proofErr w:type="spellStart"/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>mesoporous</w:t>
      </w:r>
      <w:proofErr w:type="spellEnd"/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silica </w:t>
      </w:r>
      <w:proofErr w:type="spellStart"/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>nanocapsule</w:t>
      </w:r>
      <w:proofErr w:type="spellEnd"/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 xml:space="preserve">-based multifunctional platform for ultrasound mediated imaging, </w:t>
      </w:r>
      <w:proofErr w:type="spellStart"/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>cytoclasis</w:t>
      </w:r>
      <w:proofErr w:type="spellEnd"/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and tumor ablation.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B819AE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Biomaterials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>2013;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B819AE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34</w:t>
      </w:r>
      <w:r w:rsidRPr="00B819AE">
        <w:rPr>
          <w:rFonts w:ascii="Book Antiqua" w:hAnsi="Book Antiqua" w:cs="宋体"/>
          <w:color w:val="000000"/>
          <w:kern w:val="0"/>
          <w:sz w:val="24"/>
          <w:szCs w:val="24"/>
        </w:rPr>
        <w:t>: 2057-2068 [PMID: 23246067 DOI: 10.1016/j.biomaterials.2012.11.044]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3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6 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Wang AZ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Langer R,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Farokhzad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OC. Nanoparticle delivery of cancer drugs.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Annu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Rev Med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2012;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63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185-198 [PMID: 21888516 DOI: 10.1146/annurev-med-040210-162544]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37 </w:t>
      </w:r>
      <w:proofErr w:type="spellStart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Egusquiaguirre</w:t>
      </w:r>
      <w:proofErr w:type="spellEnd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SP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Igartua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Hernández RM,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Pedraz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JL. Nanoparticle delivery systems for cancer therapy: advances in clinical and preclinical research.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Transl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2012;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14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83-93 [PMID: 22301396 DOI: 10.1007/s12094-012-0766-6]</w:t>
      </w:r>
    </w:p>
    <w:p w:rsidR="00E13EA1" w:rsidRPr="003C569A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38 </w:t>
      </w:r>
      <w:r w:rsidRPr="003C569A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Chen Y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Chen H, </w:t>
      </w:r>
      <w:proofErr w:type="spellStart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Guo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L, He Q, Chen F, Zhou J, Feng J, Shi J. Hollow/rattle-type </w:t>
      </w:r>
      <w:proofErr w:type="spellStart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mesoporous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nanostructures by a structural difference-based selective etching strategy. </w:t>
      </w:r>
      <w:r w:rsidRPr="003C569A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ACS Nano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2010; </w:t>
      </w:r>
      <w:r w:rsidRPr="003C569A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4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: 529-539 [PMID: 20041633 DOI: 10.1021/nn901398j]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39</w:t>
      </w:r>
      <w:r w:rsidRPr="004E1756">
        <w:rPr>
          <w:rFonts w:ascii="Book Antiqua" w:hAnsi="Book Antiqua" w:cs="宋体"/>
          <w:b/>
          <w:color w:val="000000"/>
          <w:kern w:val="0"/>
          <w:sz w:val="24"/>
          <w:szCs w:val="24"/>
        </w:rPr>
        <w:t xml:space="preserve"> Chen Y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Chen H, Zhang S, Chen F, Zhang L, Zhang J, Zhu M, Wu H,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Guo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L, Feng J, Shi J. Multifunctional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Mesoporous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Nanoellipsoids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for Biological Bimodal Imaging and Magnetically Targeted Delivery of Anticancer Drugs. </w:t>
      </w:r>
      <w:proofErr w:type="spellStart"/>
      <w:r w:rsidRPr="004E1756">
        <w:rPr>
          <w:rFonts w:ascii="Book Antiqua" w:hAnsi="Book Antiqua" w:cs="宋体"/>
          <w:i/>
          <w:color w:val="000000"/>
          <w:kern w:val="0"/>
          <w:sz w:val="24"/>
          <w:szCs w:val="24"/>
        </w:rPr>
        <w:t>Adv</w:t>
      </w:r>
      <w:proofErr w:type="spellEnd"/>
      <w:r w:rsidRPr="004E1756">
        <w:rPr>
          <w:rFonts w:ascii="Book Antiqua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i/>
          <w:color w:val="000000"/>
          <w:kern w:val="0"/>
          <w:sz w:val="24"/>
          <w:szCs w:val="24"/>
        </w:rPr>
        <w:t>Funct</w:t>
      </w:r>
      <w:proofErr w:type="spellEnd"/>
      <w:r w:rsidRPr="004E1756">
        <w:rPr>
          <w:rFonts w:ascii="Book Antiqua" w:hAnsi="Book Antiqua" w:cs="宋体"/>
          <w:i/>
          <w:color w:val="000000"/>
          <w:kern w:val="0"/>
          <w:sz w:val="24"/>
          <w:szCs w:val="24"/>
        </w:rPr>
        <w:t xml:space="preserve"> Mater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2011; </w:t>
      </w:r>
      <w:r w:rsidRPr="004E1756">
        <w:rPr>
          <w:rFonts w:ascii="Book Antiqua" w:hAnsi="Book Antiqua" w:cs="宋体"/>
          <w:b/>
          <w:color w:val="000000"/>
          <w:kern w:val="0"/>
          <w:sz w:val="24"/>
          <w:szCs w:val="24"/>
        </w:rPr>
        <w:t>21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270-278 [DOI: 10.1002/adfm.201001495]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40 </w:t>
      </w:r>
      <w:proofErr w:type="spellStart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Rapoport</w:t>
      </w:r>
      <w:proofErr w:type="spellEnd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N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, Gao Z, Kennedy A. Multifunctional nanoparticles for combining ultrasonic tumor imaging and targeted chemotherapy.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Cancer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Inst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2007;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99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1095-1106 [PMID: 17623798]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41 </w:t>
      </w:r>
      <w:proofErr w:type="spellStart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Popović</w:t>
      </w:r>
      <w:proofErr w:type="spellEnd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Z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Liu W, Chauhan VP, Lee J, Wong C,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Greytak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AB,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Insin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Nocera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DG,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Fukumura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D, Jain RK,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Bawendi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MG. A nanoparticle size series for in vivo fluorescence imaging.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Angew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Ed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Engl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49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: 8649-8652 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[PMID: 20886481 DOI: 10.1002/anie.201003142]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42 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Wang ZY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Song J, Zhang DS.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Nanosized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As2O3/Fe2O3 complexes combined with magnetic fluid hyperthermia selectively target liver cancer cells.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2009;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15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2995-3002 [PMID: 19554652]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43 </w:t>
      </w:r>
      <w:proofErr w:type="spellStart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Behnke</w:t>
      </w:r>
      <w:proofErr w:type="spellEnd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Mathejczyk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JE,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Brehm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Würth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C, Gomes FR,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Dullin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Napp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Alves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Resch-Genger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U. Target-specific nanoparticles containing a broad band emissive NIR dye for the sensitive detection and characterization of tumor development.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Biomaterials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2013;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34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160-170 [PMID: 23072943 DOI: 10.1016/j.biomaterials.2012.09.028]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44 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Liu J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Li J,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Rosol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TJ, Pan X, Voorhees JL. Biodegradable nanoparticles for targeted ultrasound imaging of breast cancer cells in vitro.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Phys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Med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2007;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52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4739-4747 [PMID: 17671332]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45 </w:t>
      </w:r>
      <w:proofErr w:type="spellStart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Sheeran</w:t>
      </w:r>
      <w:proofErr w:type="spellEnd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PS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Luois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SH, Mullin LB, Matsunaga TO, Dayton PA. Design of ultrasonically-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activatable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nanoparticles using low boiling point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perfluorocarbons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Biomaterials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2012;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33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3262-3269 [PMID: 22289265 DOI: 10.1016/j.biomaterials.2012.01.021]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46 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Brannon-</w:t>
      </w:r>
      <w:proofErr w:type="spellStart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Peppas</w:t>
      </w:r>
      <w:proofErr w:type="spellEnd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L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Blanchette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JO. Nanoparticle and targeted systems for cancer therapy.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Adv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Drug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Deliv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Rev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2004;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56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1649-1659 [PMID: 15350294]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47 </w:t>
      </w:r>
      <w:proofErr w:type="spellStart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Veiseh</w:t>
      </w:r>
      <w:proofErr w:type="spellEnd"/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 xml:space="preserve"> O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, Gunn JW, Zhang M. Design and fabrication of magnetic nanoparticles for targeted drug delivery and imaging.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Adv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Drug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Deliv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Rev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2010;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62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284-304 [PMID: 19909778 DOI: 10.1016/j.addr.2009.11.002]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48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b/>
          <w:color w:val="000000"/>
          <w:kern w:val="0"/>
          <w:sz w:val="24"/>
          <w:szCs w:val="24"/>
        </w:rPr>
        <w:t>Malvindi</w:t>
      </w:r>
      <w:proofErr w:type="spellEnd"/>
      <w:r w:rsidRPr="004E1756">
        <w:rPr>
          <w:rFonts w:ascii="Book Antiqua" w:hAnsi="Book Antiqua" w:cs="宋体"/>
          <w:b/>
          <w:color w:val="000000"/>
          <w:kern w:val="0"/>
          <w:sz w:val="24"/>
          <w:szCs w:val="24"/>
        </w:rPr>
        <w:t xml:space="preserve"> MA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Greco A,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Conversano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Figuerola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Corti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Bonora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Lascialfari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Doumari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HA,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Moscardini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Cingolani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R, Others. Magnetic/Silica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Nanocomposites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as Dual-Mode Contrast Agents for Combined Magnetic Resonance Imaging and Ultrasonography. </w:t>
      </w:r>
      <w:proofErr w:type="spellStart"/>
      <w:r w:rsidRPr="004E1756">
        <w:rPr>
          <w:rFonts w:ascii="Book Antiqua" w:hAnsi="Book Antiqua" w:cs="宋体"/>
          <w:i/>
          <w:color w:val="000000"/>
          <w:kern w:val="0"/>
          <w:sz w:val="24"/>
          <w:szCs w:val="24"/>
        </w:rPr>
        <w:t>Adv</w:t>
      </w:r>
      <w:proofErr w:type="spellEnd"/>
      <w:r w:rsidRPr="004E1756">
        <w:rPr>
          <w:rFonts w:ascii="Book Antiqua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i/>
          <w:color w:val="000000"/>
          <w:kern w:val="0"/>
          <w:sz w:val="24"/>
          <w:szCs w:val="24"/>
        </w:rPr>
        <w:t>Funct</w:t>
      </w:r>
      <w:proofErr w:type="spellEnd"/>
      <w:r w:rsidRPr="004E1756">
        <w:rPr>
          <w:rFonts w:ascii="Book Antiqua" w:hAnsi="Book Antiqua" w:cs="宋体"/>
          <w:i/>
          <w:color w:val="000000"/>
          <w:kern w:val="0"/>
          <w:sz w:val="24"/>
          <w:szCs w:val="24"/>
        </w:rPr>
        <w:t xml:space="preserve"> Mater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2011;</w:t>
      </w:r>
      <w:r w:rsidRPr="004E1756">
        <w:rPr>
          <w:rFonts w:ascii="Book Antiqua" w:hAnsi="Book Antiqua" w:cs="宋体"/>
          <w:b/>
          <w:color w:val="000000"/>
          <w:kern w:val="0"/>
          <w:sz w:val="24"/>
          <w:szCs w:val="24"/>
        </w:rPr>
        <w:t xml:space="preserve"> 21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2548-2555 [DOI: 10.1002/adfm.201100031]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49 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Wei H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Huang J, Yang J, Zhang X, Lin L,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Xue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E, Chen Z. Ultrasound exposure improves the targeted therapy effects of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galactosylated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docetaxel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nanoparticles on hepatocellular carcinoma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xenografts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2013;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8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e58133 [PMID: 23469265 DOI: 10.1371/journal.pone.0058133]</w:t>
      </w:r>
    </w:p>
    <w:p w:rsidR="00E13EA1" w:rsidRPr="004E1756" w:rsidRDefault="00E13EA1" w:rsidP="00E13EA1">
      <w:pPr>
        <w:spacing w:line="360" w:lineRule="auto"/>
        <w:rPr>
          <w:rFonts w:ascii="Book Antiqua" w:hAnsi="Book Antiqua" w:cs="宋体"/>
          <w:color w:val="000000"/>
          <w:kern w:val="0"/>
          <w:sz w:val="24"/>
          <w:szCs w:val="24"/>
        </w:rPr>
      </w:pP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lastRenderedPageBreak/>
        <w:t>50 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Dai LC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, Yao X, Wang X,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Niu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 xml:space="preserve"> SQ, Zhou LF, Fu FF, Yang SX, Ping JL. In vitro and in vivo suppression of hepatocellular carcinoma growth by </w:t>
      </w:r>
      <w:proofErr w:type="spellStart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midkine</w:t>
      </w:r>
      <w:proofErr w:type="spellEnd"/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-antisense oligonucleotide-loaded nanoparticles.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4E1756">
        <w:rPr>
          <w:rFonts w:ascii="Book Antiqua" w:hAnsi="Book Antiqua" w:cs="宋体"/>
          <w:i/>
          <w:iCs/>
          <w:color w:val="000000"/>
          <w:kern w:val="0"/>
          <w:sz w:val="24"/>
          <w:szCs w:val="24"/>
        </w:rPr>
        <w:t>Gastroenterol</w:t>
      </w:r>
      <w:proofErr w:type="spellEnd"/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2009;</w:t>
      </w:r>
      <w:r w:rsidRPr="003C569A">
        <w:rPr>
          <w:rFonts w:ascii="Book Antiqua" w:hAnsi="Book Antiqua" w:cs="宋体"/>
          <w:color w:val="000000"/>
          <w:kern w:val="0"/>
          <w:sz w:val="24"/>
          <w:szCs w:val="24"/>
        </w:rPr>
        <w:t> </w:t>
      </w:r>
      <w:r w:rsidRPr="004E1756">
        <w:rPr>
          <w:rFonts w:ascii="Book Antiqua" w:hAnsi="Book Antiqua" w:cs="宋体"/>
          <w:b/>
          <w:bCs/>
          <w:color w:val="000000"/>
          <w:kern w:val="0"/>
          <w:sz w:val="24"/>
          <w:szCs w:val="24"/>
        </w:rPr>
        <w:t>15</w:t>
      </w:r>
      <w:r w:rsidRPr="004E1756">
        <w:rPr>
          <w:rFonts w:ascii="Book Antiqua" w:hAnsi="Book Antiqua" w:cs="宋体"/>
          <w:color w:val="000000"/>
          <w:kern w:val="0"/>
          <w:sz w:val="24"/>
          <w:szCs w:val="24"/>
        </w:rPr>
        <w:t>: 1966-1972 [PMID: 19399928]</w:t>
      </w:r>
    </w:p>
    <w:p w:rsidR="00E13EA1" w:rsidRPr="003C569A" w:rsidRDefault="00E13EA1" w:rsidP="00E13EA1">
      <w:pPr>
        <w:spacing w:line="360" w:lineRule="auto"/>
        <w:rPr>
          <w:rFonts w:ascii="Book Antiqua" w:hAnsi="Book Antiqua"/>
          <w:sz w:val="24"/>
          <w:szCs w:val="24"/>
        </w:rPr>
      </w:pPr>
    </w:p>
    <w:p w:rsidR="00D45CD9" w:rsidRPr="00CE4867" w:rsidRDefault="00D45CD9" w:rsidP="00D45CD9">
      <w:pPr>
        <w:spacing w:line="360" w:lineRule="auto"/>
        <w:rPr>
          <w:rFonts w:ascii="Book Antiqua" w:hAnsi="Book Antiqua"/>
          <w:b/>
          <w:bCs/>
          <w:color w:val="000000"/>
          <w:sz w:val="24"/>
        </w:rPr>
      </w:pPr>
      <w:bookmarkStart w:id="21" w:name="OLE_LINK11"/>
      <w:bookmarkStart w:id="22" w:name="OLE_LINK12"/>
      <w:bookmarkStart w:id="23" w:name="OLE_LINK36"/>
      <w:bookmarkStart w:id="24" w:name="OLE_LINK37"/>
      <w:bookmarkStart w:id="25" w:name="OLE_LINK20"/>
      <w:bookmarkStart w:id="26" w:name="OLE_LINK80"/>
      <w:bookmarkStart w:id="27" w:name="OLE_LINK85"/>
      <w:bookmarkStart w:id="28" w:name="OLE_LINK194"/>
      <w:bookmarkStart w:id="29" w:name="OLE_LINK118"/>
      <w:bookmarkStart w:id="30" w:name="OLE_LINK159"/>
      <w:r w:rsidRPr="00CE4867">
        <w:rPr>
          <w:rStyle w:val="aa"/>
          <w:rFonts w:ascii="Book Antiqua" w:hAnsi="Book Antiqua"/>
          <w:noProof/>
          <w:color w:val="000000"/>
          <w:sz w:val="24"/>
          <w:szCs w:val="24"/>
        </w:rPr>
        <w:t>P-Reviewer</w:t>
      </w:r>
      <w:bookmarkEnd w:id="21"/>
      <w:bookmarkEnd w:id="22"/>
      <w:r w:rsidR="00B7048A">
        <w:rPr>
          <w:rStyle w:val="aa"/>
          <w:rFonts w:ascii="Book Antiqua" w:hAnsi="Book Antiqua" w:hint="eastAsia"/>
          <w:noProof/>
          <w:color w:val="000000"/>
          <w:sz w:val="24"/>
          <w:szCs w:val="24"/>
        </w:rPr>
        <w:t>s</w:t>
      </w:r>
      <w:r>
        <w:rPr>
          <w:rStyle w:val="aa"/>
          <w:rFonts w:ascii="Book Antiqua" w:hAnsi="Book Antiqua" w:hint="eastAsia"/>
          <w:noProof/>
          <w:color w:val="000000"/>
          <w:sz w:val="24"/>
          <w:szCs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D45CD9">
        <w:rPr>
          <w:rFonts w:ascii="Book Antiqua" w:hAnsi="Book Antiqua"/>
          <w:bCs/>
          <w:color w:val="000000"/>
          <w:sz w:val="24"/>
        </w:rPr>
        <w:t>Martins</w:t>
      </w:r>
      <w:r w:rsidRPr="00D45CD9">
        <w:rPr>
          <w:rFonts w:ascii="Book Antiqua" w:hAnsi="Book Antiqua" w:hint="eastAsia"/>
          <w:bCs/>
          <w:color w:val="000000"/>
          <w:sz w:val="24"/>
        </w:rPr>
        <w:t xml:space="preserve"> </w:t>
      </w:r>
      <w:r w:rsidRPr="00D45CD9">
        <w:rPr>
          <w:rFonts w:ascii="Book Antiqua" w:hAnsi="Book Antiqua"/>
          <w:bCs/>
          <w:color w:val="000000"/>
          <w:sz w:val="24"/>
        </w:rPr>
        <w:t>WP</w:t>
      </w:r>
      <w:r w:rsidRPr="00D45CD9">
        <w:rPr>
          <w:rFonts w:ascii="Book Antiqua" w:hAnsi="Book Antiqua" w:hint="eastAsia"/>
          <w:bCs/>
          <w:color w:val="000000"/>
          <w:sz w:val="24"/>
        </w:rPr>
        <w:t>,</w:t>
      </w:r>
      <w:r>
        <w:rPr>
          <w:rFonts w:ascii="Book Antiqua" w:hAnsi="Book Antiqua" w:hint="eastAsia"/>
          <w:b/>
          <w:bCs/>
          <w:color w:val="000000"/>
          <w:sz w:val="24"/>
        </w:rPr>
        <w:t xml:space="preserve"> </w:t>
      </w:r>
      <w:proofErr w:type="spellStart"/>
      <w:r w:rsidRPr="00D45CD9">
        <w:rPr>
          <w:rFonts w:ascii="Book Antiqua" w:hAnsi="Book Antiqua"/>
          <w:bCs/>
          <w:color w:val="000000"/>
          <w:sz w:val="24"/>
        </w:rPr>
        <w:t>Tsalafoutas</w:t>
      </w:r>
      <w:proofErr w:type="spellEnd"/>
      <w:r>
        <w:rPr>
          <w:rFonts w:ascii="Book Antiqua" w:hAnsi="Book Antiqua" w:hint="eastAsia"/>
          <w:bCs/>
          <w:color w:val="000000"/>
          <w:sz w:val="24"/>
        </w:rPr>
        <w:t xml:space="preserve"> </w:t>
      </w:r>
      <w:r w:rsidRPr="00D45CD9">
        <w:rPr>
          <w:rFonts w:ascii="Book Antiqua" w:hAnsi="Book Antiqua"/>
          <w:bCs/>
          <w:color w:val="000000"/>
          <w:sz w:val="24"/>
        </w:rPr>
        <w:t>I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S-Editor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L-Editor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E-Editor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p w:rsidR="00D45CD9" w:rsidRPr="00D45CD9" w:rsidRDefault="00D45CD9" w:rsidP="00D13F14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D45CD9" w:rsidRPr="00D45CD9" w:rsidSect="00F6630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67" w:rsidRDefault="00817B67" w:rsidP="00CB1DB2">
      <w:r>
        <w:separator/>
      </w:r>
    </w:p>
  </w:endnote>
  <w:endnote w:type="continuationSeparator" w:id="0">
    <w:p w:rsidR="00817B67" w:rsidRDefault="00817B67" w:rsidP="00CB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30" w:rsidRDefault="002C5A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643" w:rsidRPr="00603643">
      <w:rPr>
        <w:noProof/>
        <w:lang w:val="zh-CN"/>
      </w:rPr>
      <w:t>14</w:t>
    </w:r>
    <w:r>
      <w:rPr>
        <w:noProof/>
        <w:lang w:val="zh-CN"/>
      </w:rPr>
      <w:fldChar w:fldCharType="end"/>
    </w:r>
  </w:p>
  <w:p w:rsidR="00557530" w:rsidRDefault="005575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67" w:rsidRDefault="00817B67" w:rsidP="00CB1DB2">
      <w:r>
        <w:separator/>
      </w:r>
    </w:p>
  </w:footnote>
  <w:footnote w:type="continuationSeparator" w:id="0">
    <w:p w:rsidR="00817B67" w:rsidRDefault="00817B67" w:rsidP="00CB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11FFFDAF-89F0-44BF-B05E-6EE2F9E9CBA5}" w:val=" ADDIN NE.Ref.{11FFFDAF-89F0-44BF-B05E-6EE2F9E9CBA5}&lt;Citation&gt;&lt;Group&gt;&lt;References&gt;&lt;Item&gt;&lt;ID&gt;840&lt;/ID&gt;&lt;UID&gt;{C6C7CE5C-F6C5-47FD-BD0A-E44C8024C9BE}&lt;/UID&gt;&lt;Title&gt;Magnetic/Silica Nanocomposites as Dual-Mode Contrast Agents for Combined Magnetic Resonance Imaging and Ultrasonography&lt;/Title&gt;&lt;Template&gt;Journal Article&lt;/Template&gt;&lt;Star&gt;1&lt;/Star&gt;&lt;Tag&gt;0&lt;/Tag&gt;&lt;Author&gt;Malvindi, Maria Ada; Greco, Antonio; Conversano, Francesco; Figuerola, Albert; Corti, Maurizio; Bonora, Marco; Lascialfari, Alessandro; Doumari, Houshang Amiri; Moscardini, Marco; Cingolani, Roberto; Others&lt;/Author&gt;&lt;Year&gt;2011&lt;/Year&gt;&lt;Details&gt;&lt;_accessed&gt;59715374&lt;/_accessed&gt;&lt;_created&gt;59715373&lt;/_created&gt;&lt;_db_updated&gt;GoogleScholar&lt;/_db_updated&gt;&lt;_issue&gt;13&lt;/_issue&gt;&lt;_journal&gt;Advanced Functional Materials&lt;/_journal&gt;&lt;_modified&gt;59715373&lt;/_modified&gt;&lt;_pages&gt;2548--2555&lt;/_pages&gt;&lt;_volume&gt;21&lt;/_volume&gt;&lt;/Details&gt;&lt;Extra&gt;&lt;DBUID&gt;{F2F0BADE-0539-416F-8F99-9BE45C02286C}&lt;/DBUID&gt;&lt;/Extra&gt;&lt;/Item&gt;&lt;/References&gt;&lt;/Group&gt;&lt;Group&gt;&lt;References&gt;&lt;Item&gt;&lt;ID&gt;832&lt;/ID&gt;&lt;UID&gt;{3603BFDC-6E1D-4631-BDDD-25E1E2A629AC}&lt;/UID&gt;&lt;Title&gt;Effectiveness of functionalized nanosystems for multimodal molecular sensing and imaging in medicine&lt;/Title&gt;&lt;Template&gt;Journal Article&lt;/Template&gt;&lt;Star&gt;1&lt;/Star&gt;&lt;Tag&gt;0&lt;/Tag&gt;&lt;Author&gt;Casciaro, Sergio; Soloperto, Giulia; Greco, Antonio; Casciaro, Ernesto; Franchini, Roberto; Conversano, Francesco&lt;/Author&gt;&lt;Year&gt;2013&lt;/Year&gt;&lt;Details&gt;&lt;_accessed&gt;59697788&lt;/_accessed&gt;&lt;_created&gt;59697537&lt;/_created&gt;&lt;_db_updated&gt;GoogleScholar&lt;/_db_updated&gt;&lt;_modified&gt;59697788&lt;/_modified&gt;&lt;/Details&gt;&lt;Extra&gt;&lt;DBUID&gt;{F2F0BADE-0539-416F-8F99-9BE45C02286C}&lt;/DBUID&gt;&lt;/Extra&gt;&lt;/Item&gt;&lt;/References&gt;&lt;/Group&gt;&lt;/Citation&gt;_x000a_"/>
    <w:docVar w:name="NE.Ref{12488883-18BD-4DBC-B1C4-AE1808629B24}" w:val=" ADDIN NE.Ref.{12488883-18BD-4DBC-B1C4-AE1808629B24}&lt;Citation&gt;&lt;Group&gt;&lt;References&gt;&lt;Item&gt;&lt;ID&gt;839&lt;/ID&gt;&lt;UID&gt;{476297A9-371E-4FF0-B4D8-384E2B837C63}&lt;/UID&gt;&lt;Title&gt;Nanoparticle delivery enhancement with acoustically activated microbubbles&lt;/Title&gt;&lt;Template&gt;Journal Article&lt;/Template&gt;&lt;Star&gt;1&lt;/Star&gt;&lt;Tag&gt;0&lt;/Tag&gt;&lt;Author&gt;Mullin, L B; Phillips, L C; Dayton, P A&lt;/Author&gt;&lt;Year&gt;2013&lt;/Year&gt;&lt;Details&gt;&lt;_accessed&gt;59707656&lt;/_accessed&gt;&lt;_accession_num&gt;23287914&lt;/_accession_num&gt;&lt;_author_adr&gt;Joint Department of Biomedical Engineering, University of North Carolina at Chapel Hill and North Carolina State University-UNC-NCSU, Chapel Hill, NC, USA.&lt;/_author_adr&gt;&lt;_created&gt;59707656&lt;/_created&gt;&lt;_date&gt;59433120&lt;/_date&gt;&lt;_date_display&gt;2013 Jan&lt;/_date_display&gt;&lt;_db_updated&gt;PubMed&lt;/_db_updated&gt;&lt;_doi&gt;10.1109/TUFFC.2013.2538&lt;/_doi&gt;&lt;_issue&gt;1&lt;/_issue&gt;&lt;_journal&gt;IEEE Trans Ultrason Ferroelectr Freq Control&lt;/_journal&gt;&lt;_keywords&gt;Animals; *Gene Transfer Techniques; Mice; *Microbubbles; Nanoparticles/*administration &amp;amp; dosage/*chemistry; Ultrasonics/*methods&lt;/_keywords&gt;&lt;_language&gt;eng&lt;/_language&gt;&lt;_modified&gt;59707656&lt;/_modified&gt;&lt;_pages&gt;65-77&lt;/_pages&gt;&lt;_type_work&gt;Journal Article; Research Support, N.I.H., Extramural; Review&lt;/_type_work&gt;&lt;_url&gt;http://www.ncbi.nlm.nih.gov/entrez/query.fcgi?cmd=Retrieve&amp;amp;db=pubmed&amp;amp;dopt=Abstract&amp;amp;list_uids=23287914&amp;amp;query_hl=1&lt;/_url&gt;&lt;_volume&gt;60&lt;/_volume&gt;&lt;/Details&gt;&lt;Extra&gt;&lt;DBUID&gt;{F2F0BADE-0539-416F-8F99-9BE45C02286C}&lt;/DBUID&gt;&lt;/Extra&gt;&lt;/Item&gt;&lt;/References&gt;&lt;/Group&gt;&lt;/Citation&gt;_x000a_"/>
    <w:docVar w:name="NE.Ref{180C8764-DFEE-46F4-9E08-B44F714A3AFD}" w:val=" ADDIN NE.Ref.{180C8764-DFEE-46F4-9E08-B44F714A3AFD}&lt;Citation&gt;&lt;Group&gt;&lt;References&gt;&lt;Item&gt;&lt;ID&gt;618&lt;/ID&gt;&lt;UID&gt;{CB9EE57D-A07C-4D06-BF5F-3DC43DC83735}&lt;/UID&gt;&lt;Title&gt;Active targeting schemes for nanoparticle systems in cancer therapeutics&lt;/Title&gt;&lt;Template&gt;Journal Article&lt;/Template&gt;&lt;Star&gt;0&lt;/Star&gt;&lt;Tag&gt;0&lt;/Tag&gt;&lt;Author&gt;Byrne, J D; Betancourt, T; Brannon-Peppas, L&lt;/Author&gt;&lt;Year&gt;2008&lt;/Year&gt;&lt;Details&gt;&lt;_accessed&gt;59421576&lt;/_accessed&gt;&lt;_accession_num&gt;18840489&lt;/_accession_num&gt;&lt;_author_adr&gt;Department of Biomedical Engineering, The University of Texas at Austin, TX 78738, USA.&lt;/_author_adr&gt;&lt;_created&gt;59421570&lt;/_created&gt;&lt;_date&gt;57303360&lt;/_date&gt;&lt;_date_display&gt;2008 Dec 14&lt;/_date_display&gt;&lt;_db_updated&gt;PubMed&lt;/_db_updated&gt;&lt;_doi&gt;10.1016/j.addr.2008.08.005&lt;/_doi&gt;&lt;_issue&gt;15&lt;/_issue&gt;&lt;_journal&gt;Adv Drug Deliv Rev&lt;/_journal&gt;&lt;_keywords&gt;Animals; Antineoplastic Agents/administration &amp;amp; dosage; Cell Proliferation/drug effects; *Drug Delivery Systems; Humans; *Nanoparticles; Neoplasms/diagnosis/*drug therapy; Neovascularization, Pathologic/drug therapy&lt;/_keywords&gt;&lt;_language&gt;eng&lt;/_language&gt;&lt;_modified&gt;59421576&lt;/_modified&gt;&lt;_pages&gt;1615-26&lt;/_pages&gt;&lt;_type_work&gt;Journal Article; Review&lt;/_type_work&gt;&lt;_url&gt;http://www.ncbi.nlm.nih.gov/entrez/query.fcgi?cmd=Retrieve&amp;amp;db=pubmed&amp;amp;dopt=Abstract&amp;amp;list_uids=18840489&amp;amp;query_hl=1&lt;/_url&gt;&lt;_volume&gt;60&lt;/_volume&gt;&lt;/Details&gt;&lt;Extra&gt;&lt;DBUID&gt;{F2F0BADE-0539-416F-8F99-9BE45C02286C}&lt;/DBUID&gt;&lt;/Extra&gt;&lt;/Item&gt;&lt;/References&gt;&lt;/Group&gt;&lt;Group&gt;&lt;References&gt;&lt;Item&gt;&lt;ID&gt;667&lt;/ID&gt;&lt;UID&gt;{74A97C21-2F57-476E-A3F6-E6010E45FE38}&lt;/UID&gt;&lt;Title&gt;Target-specific nanoparticles containing a broad band emissive NIR dye for the sensitive detection and characterization of tumor development&lt;/Title&gt;&lt;Template&gt;Journal Article&lt;/Template&gt;&lt;Star&gt;0&lt;/Star&gt;&lt;Tag&gt;0&lt;/Tag&gt;&lt;Author&gt;Behnke, T; Mathejczyk, J E; Brehm, R; W U Rth, C; Ramos Gomes, F; Dullin, C; Napp, J; Alves, F; Resch-Genger, U&lt;/Author&gt;&lt;Year&gt;2012&lt;/Year&gt;&lt;Details&gt;&lt;_accessed&gt;59456250&lt;/_accessed&gt;&lt;_created&gt;59456249&lt;/_created&gt;&lt;_db_updated&gt;GoogleScholar&lt;/_db_updated&gt;&lt;_journal&gt;Biomaterials&lt;/_journal&gt;&lt;_modified&gt;59456250&lt;/_modified&gt;&lt;/Details&gt;&lt;Extra&gt;&lt;DBUID&gt;{F2F0BADE-0539-416F-8F99-9BE45C02286C}&lt;/DBUID&gt;&lt;/Extra&gt;&lt;/Item&gt;&lt;/References&gt;&lt;/Group&gt;&lt;Group&gt;&lt;References&gt;&lt;Item&gt;&lt;ID&gt;626&lt;/ID&gt;&lt;UID&gt;{8801A3F5-8EEA-4EB0-8D0E-4FD7500ECCEB}&lt;/UID&gt;&lt;Title&gt;Biodegradable nanoparticles for targeted ultrasound imaging of breast cancer cells in vitro&lt;/Title&gt;&lt;Template&gt;Journal Article&lt;/Template&gt;&lt;Star&gt;0&lt;/Star&gt;&lt;Tag&gt;0&lt;/Tag&gt;&lt;Author&gt;Liu, J; Li, J; Rosol, T J; Pan, X; Voorhees, J L&lt;/Author&gt;&lt;Year&gt;2007&lt;/Year&gt;&lt;Details&gt;&lt;_accessed&gt;59423072&lt;/_accessed&gt;&lt;_accession_num&gt;17671332&lt;/_accession_num&gt;&lt;_author_adr&gt;Department of Biomedical Engineering, Ohio State University, 270 Bevis Hall, 1080 Carmack Road, Columbus, OH 43210, USA.&lt;/_author_adr&gt;&lt;_created&gt;59423071&lt;/_created&gt;&lt;_date&gt;56610720&lt;/_date&gt;&lt;_date_display&gt;2007 Aug 21&lt;/_date_display&gt;&lt;_db_updated&gt;PubMed&lt;/_db_updated&gt;&lt;_doi&gt;10.1088/0031-9155/52/16/002&lt;/_doi&gt;&lt;_issue&gt;16&lt;/_issue&gt;&lt;_journal&gt;Phys Med Biol&lt;/_journal&gt;&lt;_keywords&gt;Absorbable Implants; Antibodies, Monoclonal/administration &amp;amp; dosage/chemistry/*diagnostic use; Antibodies, Monoclonal, Humanized; Breast Neoplasms/*ultrasonography; Cell Line, Tumor; Contrast Media/administration &amp;amp; dosage/chemistry; Drug Delivery Systems/*methods; Feasibility Studies; Humans; Image Enhancement/*methods; Nanoparticles/administration &amp;amp; dosage/chemistry/*diagnostic use; Sensitivity and Specificity; Ultrasonography/*methods&lt;/_keywords&gt;&lt;_language&gt;eng&lt;/_language&gt;&lt;_modified&gt;59423072&lt;/_modified&gt;&lt;_pages&gt;4739-47&lt;/_pages&gt;&lt;_type_work&gt;Journal Article; Research Support, Non-U.S. Gov&amp;apos;t&lt;/_type_work&gt;&lt;_url&gt;http://www.ncbi.nlm.nih.gov/entrez/query.fcgi?cmd=Retrieve&amp;amp;db=pubmed&amp;amp;dopt=Abstract&amp;amp;list_uids=17671332&amp;amp;query_hl=1&lt;/_url&gt;&lt;_volume&gt;52&lt;/_volume&gt;&lt;/Details&gt;&lt;Extra&gt;&lt;DBUID&gt;{F2F0BADE-0539-416F-8F99-9BE45C02286C}&lt;/DBUID&gt;&lt;/Extra&gt;&lt;/Item&gt;&lt;/References&gt;&lt;/Group&gt;&lt;/Citation&gt;_x000a_"/>
    <w:docVar w:name="NE.Ref{18F8995B-EE6F-4AFF-9580-907CB3763FEE}" w:val=" ADDIN NE.Ref.{18F8995B-EE6F-4AFF-9580-907CB3763FEE}&lt;Citation&gt;&lt;Group&gt;&lt;References&gt;&lt;Item&gt;&lt;ID&gt;839&lt;/ID&gt;&lt;UID&gt;{476297A9-371E-4FF0-B4D8-384E2B837C63}&lt;/UID&gt;&lt;Title&gt;Nanoparticle delivery enhancement with acoustically activated microbubbles&lt;/Title&gt;&lt;Template&gt;Journal Article&lt;/Template&gt;&lt;Star&gt;1&lt;/Star&gt;&lt;Tag&gt;0&lt;/Tag&gt;&lt;Author&gt;Mullin, L B; Phillips, L C; Dayton, P A&lt;/Author&gt;&lt;Year&gt;2013&lt;/Year&gt;&lt;Details&gt;&lt;_accessed&gt;59707656&lt;/_accessed&gt;&lt;_accession_num&gt;23287914&lt;/_accession_num&gt;&lt;_author_adr&gt;Joint Department of Biomedical Engineering, University of North Carolina at Chapel Hill and North Carolina State University-UNC-NCSU, Chapel Hill, NC, USA.&lt;/_author_adr&gt;&lt;_created&gt;59707656&lt;/_created&gt;&lt;_date&gt;59433120&lt;/_date&gt;&lt;_date_display&gt;2013 Jan&lt;/_date_display&gt;&lt;_db_updated&gt;PubMed&lt;/_db_updated&gt;&lt;_doi&gt;10.1109/TUFFC.2013.2538&lt;/_doi&gt;&lt;_issue&gt;1&lt;/_issue&gt;&lt;_journal&gt;IEEE Trans Ultrason Ferroelectr Freq Control&lt;/_journal&gt;&lt;_keywords&gt;Animals; *Gene Transfer Techniques; Mice; *Microbubbles; Nanoparticles/*administration &amp;amp; dosage/*chemistry; Ultrasonics/*methods&lt;/_keywords&gt;&lt;_language&gt;eng&lt;/_language&gt;&lt;_modified&gt;59707656&lt;/_modified&gt;&lt;_pages&gt;65-77&lt;/_pages&gt;&lt;_type_work&gt;Journal Article; Research Support, N.I.H., Extramural; Review&lt;/_type_work&gt;&lt;_url&gt;http://www.ncbi.nlm.nih.gov/entrez/query.fcgi?cmd=Retrieve&amp;amp;db=pubmed&amp;amp;dopt=Abstract&amp;amp;list_uids=23287914&amp;amp;query_hl=1&lt;/_url&gt;&lt;_volume&gt;60&lt;/_volume&gt;&lt;/Details&gt;&lt;Extra&gt;&lt;DBUID&gt;{F2F0BADE-0539-416F-8F99-9BE45C02286C}&lt;/DBUID&gt;&lt;/Extra&gt;&lt;/Item&gt;&lt;/References&gt;&lt;/Group&gt;&lt;Group&gt;&lt;References&gt;&lt;Item&gt;&lt;ID&gt;832&lt;/ID&gt;&lt;UID&gt;{3603BFDC-6E1D-4631-BDDD-25E1E2A629AC}&lt;/UID&gt;&lt;Title&gt;Effectiveness of functionalized nanosystems for multimodal molecular sensing and imaging in medicine&lt;/Title&gt;&lt;Template&gt;Journal Article&lt;/Template&gt;&lt;Star&gt;1&lt;/Star&gt;&lt;Tag&gt;0&lt;/Tag&gt;&lt;Author&gt;Casciaro, Sergio; Soloperto, Giulia; Greco, Antonio; Casciaro, Ernesto; Franchini, Roberto; Conversano, Francesco&lt;/Author&gt;&lt;Year&gt;2013&lt;/Year&gt;&lt;Details&gt;&lt;_accessed&gt;59697788&lt;/_accessed&gt;&lt;_created&gt;59697537&lt;/_created&gt;&lt;_db_updated&gt;GoogleScholar&lt;/_db_updated&gt;&lt;_modified&gt;59697788&lt;/_modified&gt;&lt;/Details&gt;&lt;Extra&gt;&lt;DBUID&gt;{F2F0BADE-0539-416F-8F99-9BE45C02286C}&lt;/DBUID&gt;&lt;/Extra&gt;&lt;/Item&gt;&lt;/References&gt;&lt;/Group&gt;&lt;Group&gt;&lt;References&gt;&lt;Item&gt;&lt;ID&gt;627&lt;/ID&gt;&lt;UID&gt;{C5B4072E-76FD-4D18-8D38-331C06D9FDC8}&lt;/UID&gt;&lt;Title&gt;Imaging and drug delivery using theranostic nanoparticles&lt;/Title&gt;&lt;Template&gt;Journal Article&lt;/Template&gt;&lt;Star&gt;0&lt;/Star&gt;&lt;Tag&gt;0&lt;/Tag&gt;&lt;Author&gt;Janib, S M; Moses, A S; MacKay, J A&lt;/Author&gt;&lt;Year&gt;2010&lt;/Year&gt;&lt;Details&gt;&lt;_accessed&gt;59423073&lt;/_accessed&gt;&lt;_created&gt;59423071&lt;/_created&gt;&lt;_db_updated&gt;GoogleScholar&lt;/_db_updated&gt;&lt;_issue&gt;11&lt;/_issue&gt;&lt;_journal&gt;Advanced drug delivery reviews&lt;/_journal&gt;&lt;_modified&gt;59423073&lt;/_modified&gt;&lt;_pages&gt;1052--1063&lt;/_pages&gt;&lt;_volume&gt;62&lt;/_volume&gt;&lt;/Details&gt;&lt;Extra&gt;&lt;DBUID&gt;{F2F0BADE-0539-416F-8F99-9BE45C02286C}&lt;/DBUID&gt;&lt;/Extra&gt;&lt;/Item&gt;&lt;/References&gt;&lt;/Group&gt;&lt;Group&gt;&lt;References&gt;&lt;Item&gt;&lt;ID&gt;667&lt;/ID&gt;&lt;UID&gt;{74A97C21-2F57-476E-A3F6-E6010E45FE38}&lt;/UID&gt;&lt;Title&gt;Target-specific nanoparticles containing a broad band emissive NIR dye for the sensitive detection and characterization of tumor development&lt;/Title&gt;&lt;Template&gt;Journal Article&lt;/Template&gt;&lt;Star&gt;0&lt;/Star&gt;&lt;Tag&gt;0&lt;/Tag&gt;&lt;Author&gt;Behnke, T; Mathejczyk, J E; Brehm, R; W U Rth, C; Ramos Gomes, F; Dullin, C; Napp, J; Alves, F; Resch-Genger, U&lt;/Author&gt;&lt;Year&gt;2012&lt;/Year&gt;&lt;Details&gt;&lt;_accessed&gt;59456250&lt;/_accessed&gt;&lt;_created&gt;59456249&lt;/_created&gt;&lt;_db_updated&gt;GoogleScholar&lt;/_db_updated&gt;&lt;_journal&gt;Biomaterials&lt;/_journal&gt;&lt;_modified&gt;59456250&lt;/_modified&gt;&lt;/Details&gt;&lt;Extra&gt;&lt;DBUID&gt;{F2F0BADE-0539-416F-8F99-9BE45C02286C}&lt;/DBUID&gt;&lt;/Extra&gt;&lt;/Item&gt;&lt;/References&gt;&lt;/Group&gt;&lt;Group&gt;&lt;References&gt;&lt;Item&gt;&lt;ID&gt;831&lt;/ID&gt;&lt;UID&gt;{847819BA-A417-4F94-8E21-EA1A7D57B24E}&lt;/UID&gt;&lt;Title&gt;Au-nanoparticle coated mesoporous silica nanocapsule-based multifunctional platform for ultrasound mediated imaging, cytoclasis and tumor ablation&lt;/Title&gt;&lt;Template&gt;Journal Article&lt;/Template&gt;&lt;Star&gt;0&lt;/Star&gt;&lt;Tag&gt;0&lt;/Tag&gt;&lt;Author&gt;Wang, X; Chen, H; Zheng, Y; Ma, M; Chen, Y; Zhang, K; Zeng, D; Shi, J&lt;/Author&gt;&lt;Year&gt;2013&lt;/Year&gt;&lt;Details&gt;&lt;_accessed&gt;59697537&lt;/_accessed&gt;&lt;_accession_num&gt;23246067&lt;/_accession_num&gt;&lt;_author_adr&gt;State Key Laboratory of High Performance Ceramic and Superfine Microstructures, Shanghai Institute of Ceramics Chinese Academy of Science, Shanghai 200050, China.&lt;/_author_adr&gt;&lt;_created&gt;59697537&lt;/_created&gt;&lt;_date&gt;59518080&lt;/_date&gt;&lt;_date_display&gt;2013 Mar&lt;/_date_display&gt;&lt;_db_updated&gt;PubMed&lt;/_db_updated&gt;&lt;_doi&gt;10.1016/j.biomaterials.2012.11.044&lt;/_doi&gt;&lt;_issue&gt;8&lt;/_issue&gt;&lt;_journal&gt;Biomaterials&lt;/_journal&gt;&lt;_keywords&gt;Animals; Cell Survival/drug effects; Coated Materials, Biocompatible/*pharmacology; Contrast Media; Diagnostic Imaging; Fluorocarbons/chemistry; Gold/*therapeutic use; *High-Intensity Focused Ultrasound Ablation; Injections, Subcutaneous; Metal Nanoparticles/*therapeutic use/ultrastructure; Mice; Nanocapsules/*therapeutic use/ultrastructure; Neoplasms/pathology/*ultrasonography; Polyethylene Glycols/chemistry; Porosity; Rabbits; Silicon Dioxide/*chemistry; Temperature; Xenograft Model Antitumor Assays&lt;/_keywords&gt;&lt;_language&gt;eng&lt;/_language&gt;&lt;_modified&gt;59697537&lt;/_modified&gt;&lt;_ori_publication&gt;Copyright (c) 2012 Elsevier Ltd. All rights reserved.&lt;/_ori_publication&gt;&lt;_pages&gt;2057-68&lt;/_pages&gt;&lt;_type_work&gt;Journal Article; Research Support, Non-U.S. Gov&amp;apos;t&lt;/_type_work&gt;&lt;_url&gt;http://www.ncbi.nlm.nih.gov/entrez/query.fcgi?cmd=Retrieve&amp;amp;db=pubmed&amp;amp;dopt=Abstract&amp;amp;list_uids=23246067&amp;amp;query_hl=1&lt;/_url&gt;&lt;_volume&gt;34&lt;/_volume&gt;&lt;/Details&gt;&lt;Extra&gt;&lt;DBUID&gt;{F2F0BADE-0539-416F-8F99-9BE45C02286C}&lt;/DBUID&gt;&lt;/Extra&gt;&lt;/Item&gt;&lt;/References&gt;&lt;/Group&gt;&lt;Group&gt;&lt;References&gt;&lt;Item&gt;&lt;ID&gt;840&lt;/ID&gt;&lt;UID&gt;{C6C7CE5C-F6C5-47FD-BD0A-E44C8024C9BE}&lt;/UID&gt;&lt;Title&gt;Magnetic/Silica Nanocomposites as Dual-Mode Contrast Agents for Combined Magnetic Resonance Imaging and Ultrasonography&lt;/Title&gt;&lt;Template&gt;Journal Article&lt;/Template&gt;&lt;Star&gt;1&lt;/Star&gt;&lt;Tag&gt;0&lt;/Tag&gt;&lt;Author&gt;Malvindi, Maria Ada; Greco, Antonio; Conversano, Francesco; Figuerola, Albert; Corti, Maurizio; Bonora, Marco; Lascialfari, Alessandro; Doumari, Houshang Amiri; Moscardini, Marco; Cingolani, Roberto; Others&lt;/Author&gt;&lt;Year&gt;2011&lt;/Year&gt;&lt;Details&gt;&lt;_accessed&gt;59715374&lt;/_accessed&gt;&lt;_created&gt;59715373&lt;/_created&gt;&lt;_db_updated&gt;GoogleScholar&lt;/_db_updated&gt;&lt;_issue&gt;13&lt;/_issue&gt;&lt;_journal&gt;Advanced Functional Materials&lt;/_journal&gt;&lt;_modified&gt;59715373&lt;/_modified&gt;&lt;_pages&gt;2548--2555&lt;/_pages&gt;&lt;_volume&gt;21&lt;/_volume&gt;&lt;/Details&gt;&lt;Extra&gt;&lt;DBUID&gt;{F2F0BADE-0539-416F-8F99-9BE45C02286C}&lt;/DBUID&gt;&lt;/Extra&gt;&lt;/Item&gt;&lt;/References&gt;&lt;/Group&gt;&lt;/Citation&gt;_x000a_"/>
    <w:docVar w:name="NE.Ref{26C4969E-0635-4876-BA04-E95C0E09C035}" w:val=" ADDIN NE.Ref.{26C4969E-0635-4876-BA04-E95C0E09C035}&lt;Citation&gt;&lt;Group&gt;&lt;References&gt;&lt;Item&gt;&lt;ID&gt;764&lt;/ID&gt;&lt;UID&gt;{EF076430-D24F-4765-B1B6-42A1C45D1B32}&lt;/UID&gt;&lt;Title&gt;Doxorubicin as a molecular nanotheranostic agent: effect of doxorubicin encapsulation in micelles or nanoemulsions on the ultrasound-mediated intracellular delivery and nuclear trafficking&lt;/Title&gt;&lt;Template&gt;Journal Article&lt;/Template&gt;&lt;Star&gt;0&lt;/Star&gt;&lt;Tag&gt;0&lt;/Tag&gt;&lt;Author&gt;Mohan, P; Rapoport, N&lt;/Author&gt;&lt;Year&gt;2010&lt;/Year&gt;&lt;Details&gt;&lt;_accessed&gt;59649006&lt;/_accessed&gt;&lt;_accession_num&gt;20957997&lt;/_accession_num&gt;&lt;_author_adr&gt;Department of Bioengineering, University of Utah, Salt lake City, Utah 84112, United States.&lt;/_author_adr&gt;&lt;_created&gt;59649004&lt;/_created&gt;&lt;_date&gt;58343040&lt;/_date&gt;&lt;_date_display&gt;2010 Dec 6&lt;/_date_display&gt;&lt;_db_updated&gt;PubMed&lt;/_db_updated&gt;&lt;_doi&gt;10.1021/mp100269f&lt;/_doi&gt;&lt;_issue&gt;6&lt;/_issue&gt;&lt;_journal&gt;Mol Pharm&lt;/_journal&gt;&lt;_keywords&gt;Cell Nucleus/*metabolism; Doxorubicin/*chemistry; *Drug Delivery Systems; Emulsions/chemistry; *Gene Transfer Techniques; Humans; Micelles; Microscopy, Confocal; Nanostructures/*chemistry; Particle Size; Polyesters/chemistry; Polyethylene Glycols/chemistry; Spectrometry, Fluorescence; Tumor Cells, Cultured; *Ultrasonic Therapy&lt;/_keywords&gt;&lt;_language&gt;eng&lt;/_language&gt;&lt;_modified&gt;59649004&lt;/_modified&gt;&lt;_pages&gt;1959-73&lt;/_pages&gt;&lt;_type_work&gt;Journal Article; Research Support, N.I.H., Extramural&lt;/_type_work&gt;&lt;_url&gt;http://www.ncbi.nlm.nih.gov/entrez/query.fcgi?cmd=Retrieve&amp;amp;db=pubmed&amp;amp;dopt=Abstract&amp;amp;list_uids=20957997&amp;amp;query_hl=1&lt;/_url&gt;&lt;_volume&gt;7&lt;/_volume&gt;&lt;/Details&gt;&lt;Extra&gt;&lt;DBUID&gt;{F2F0BADE-0539-416F-8F99-9BE45C02286C}&lt;/DBUID&gt;&lt;/Extra&gt;&lt;/Item&gt;&lt;/References&gt;&lt;/Group&gt;&lt;/Citation&gt;_x000a_"/>
    <w:docVar w:name="NE.Ref{3B14BF89-05B5-4916-B09A-96BE51C219BB}" w:val=" ADDIN NE.Ref.{3B14BF89-05B5-4916-B09A-96BE51C219BB}&lt;Citation&gt;&lt;Group&gt;&lt;References&gt;&lt;Item&gt;&lt;ID&gt;834&lt;/ID&gt;&lt;UID&gt;{5FB5ABC3-9CE9-49BE-8D24-ED5E9CA01C64}&lt;/UID&gt;&lt;Title&gt;Multifunctional nanoparticles for combining ultrasonic tumor imaging and targeted chemotherapy&lt;/Title&gt;&lt;Template&gt;Journal Article&lt;/Template&gt;&lt;Star&gt;0&lt;/Star&gt;&lt;Tag&gt;0&lt;/Tag&gt;&lt;Author&gt;Rapoport, Natalya; Gao, Zhonggao; Kennedy, Anne&lt;/Author&gt;&lt;Year&gt;2007&lt;/Year&gt;&lt;Details&gt;&lt;_accessed&gt;59697787&lt;/_accessed&gt;&lt;_created&gt;59697567&lt;/_created&gt;&lt;_db_updated&gt;GoogleScholar&lt;/_db_updated&gt;&lt;_issue&gt;14&lt;/_issue&gt;&lt;_journal&gt;Journal of the National Cancer Institute&lt;/_journal&gt;&lt;_modified&gt;59697782&lt;/_modified&gt;&lt;_pages&gt;1095--1106&lt;/_pages&gt;&lt;_volume&gt;99&lt;/_volume&gt;&lt;/Details&gt;&lt;Extra&gt;&lt;DBUID&gt;{F2F0BADE-0539-416F-8F99-9BE45C02286C}&lt;/DBUID&gt;&lt;/Extra&gt;&lt;/Item&gt;&lt;/References&gt;&lt;/Group&gt;&lt;Group&gt;&lt;References&gt;&lt;Item&gt;&lt;ID&gt;625&lt;/ID&gt;&lt;UID&gt;{F937F959-DB5C-4BAE-A043-2812D9EEDF58}&lt;/UID&gt;&lt;Title&gt;Multifunctional nanoparticles for combining ultrasonic tumor imaging and targeted chemotherapy&lt;/Title&gt;&lt;Template&gt;Journal Article&lt;/Template&gt;&lt;Star&gt;0&lt;/Star&gt;&lt;Tag&gt;0&lt;/Tag&gt;&lt;Author&gt;Rapoport, N; Gao, Z; Kennedy, A&lt;/Author&gt;&lt;Year&gt;2007&lt;/Year&gt;&lt;Details&gt;&lt;_accessed&gt;59423072&lt;/_accessed&gt;&lt;_accession_num&gt;17623798&lt;/_accession_num&gt;&lt;_author_adr&gt;Department of Bioengineering, University of Utah, 20 S. 2030 E. Rm 108, Salt Lake City, UT 84112, USA. natasha.rapoport@m.cc.utah.edu&lt;/_author_adr&gt;&lt;_created&gt;59423071&lt;/_created&gt;&lt;_date&gt;56561760&lt;/_date&gt;&lt;_date_display&gt;2007 Jul 18&lt;/_date_display&gt;&lt;_db_updated&gt;PubMed&lt;/_db_updated&gt;&lt;_doi&gt;10.1093/jnci/djm043&lt;/_doi&gt;&lt;_issue&gt;14&lt;/_issue&gt;&lt;_journal&gt;J Natl Cancer Inst&lt;/_journal&gt;&lt;_keywords&gt;Animals; Antineoplastic Agents/*administration &amp;amp; dosage/pharmacokinetics; Contrast Media/*administration &amp;amp; dosage/chemistry/pharmacokinetics; Doxorubicin/administration &amp;amp; dosage/pharmacokinetics; Drug Carriers/administration &amp;amp; dosage/chemistry/*pharmacokinetics; Fluorocarbons/chemistry; Humans; Lactates/chemistry; Mice; Mice, Inbred Strains; Micelles; *Microbubbles; Nanoparticles/*administration &amp;amp; dosage; Neoplasms/*drug therapy/metabolism/*ultrasonography; Particle Size; Polyethylene Glycols/chemistry; Temperature; Xenograft Model Antitumor Assays&lt;/_keywords&gt;&lt;_language&gt;eng&lt;/_language&gt;&lt;_modified&gt;59423072&lt;/_modified&gt;&lt;_pages&gt;1095-106&lt;/_pages&gt;&lt;_type_work&gt;Journal Article; Research Support, N.I.H., Extramural&lt;/_type_work&gt;&lt;_url&gt;http://www.ncbi.nlm.nih.gov/entrez/query.fcgi?cmd=Retrieve&amp;amp;db=pubmed&amp;amp;dopt=Abstract&amp;amp;list_uids=17623798&amp;amp;query_hl=1&lt;/_url&gt;&lt;_volume&gt;99&lt;/_volume&gt;&lt;/Details&gt;&lt;Extra&gt;&lt;DBUID&gt;{F2F0BADE-0539-416F-8F99-9BE45C02286C}&lt;/DBUID&gt;&lt;/Extra&gt;&lt;/Item&gt;&lt;/References&gt;&lt;/Group&gt;&lt;/Citation&gt;_x000a_"/>
    <w:docVar w:name="NE.Ref{3B5C6F64-1B87-4F01-A460-8485339CFEF9}" w:val=" ADDIN NE.Ref.{3B5C6F64-1B87-4F01-A460-8485339CFEF9}&lt;Citation&gt;&lt;Group&gt;&lt;References&gt;&lt;Item&gt;&lt;ID&gt;839&lt;/ID&gt;&lt;UID&gt;{476297A9-371E-4FF0-B4D8-384E2B837C63}&lt;/UID&gt;&lt;Title&gt;Nanoparticle delivery enhancement with acoustically activated microbubbles&lt;/Title&gt;&lt;Template&gt;Journal Article&lt;/Template&gt;&lt;Star&gt;1&lt;/Star&gt;&lt;Tag&gt;0&lt;/Tag&gt;&lt;Author&gt;Mullin, L B; Phillips, L C; Dayton, P A&lt;/Author&gt;&lt;Year&gt;2013&lt;/Year&gt;&lt;Details&gt;&lt;_accessed&gt;59707656&lt;/_accessed&gt;&lt;_accession_num&gt;23287914&lt;/_accession_num&gt;&lt;_author_adr&gt;Joint Department of Biomedical Engineering, University of North Carolina at Chapel Hill and North Carolina State University-UNC-NCSU, Chapel Hill, NC, USA.&lt;/_author_adr&gt;&lt;_created&gt;59707656&lt;/_created&gt;&lt;_date&gt;59433120&lt;/_date&gt;&lt;_date_display&gt;2013 Jan&lt;/_date_display&gt;&lt;_db_updated&gt;PubMed&lt;/_db_updated&gt;&lt;_doi&gt;10.1109/TUFFC.2013.2538&lt;/_doi&gt;&lt;_issue&gt;1&lt;/_issue&gt;&lt;_journal&gt;IEEE Trans Ultrason Ferroelectr Freq Control&lt;/_journal&gt;&lt;_keywords&gt;Animals; *Gene Transfer Techniques; Mice; *Microbubbles; Nanoparticles/*administration &amp;amp; dosage/*chemistry; Ultrasonics/*methods&lt;/_keywords&gt;&lt;_language&gt;eng&lt;/_language&gt;&lt;_modified&gt;59707656&lt;/_modified&gt;&lt;_pages&gt;65-77&lt;/_pages&gt;&lt;_type_work&gt;Journal Article; Research Support, N.I.H., Extramural; Review&lt;/_type_work&gt;&lt;_url&gt;http://www.ncbi.nlm.nih.gov/entrez/query.fcgi?cmd=Retrieve&amp;amp;db=pubmed&amp;amp;dopt=Abstract&amp;amp;list_uids=23287914&amp;amp;query_hl=1&lt;/_url&gt;&lt;_volume&gt;60&lt;/_volume&gt;&lt;/Details&gt;&lt;Extra&gt;&lt;DBUID&gt;{F2F0BADE-0539-416F-8F99-9BE45C02286C}&lt;/DBUID&gt;&lt;/Extra&gt;&lt;/Item&gt;&lt;/References&gt;&lt;/Group&gt;&lt;/Citation&gt;_x000a_"/>
    <w:docVar w:name="NE.Ref{417B4170-7173-4C38-AAA4-E1E3C17F3061}" w:val=" ADDIN NE.Ref.{417B4170-7173-4C38-AAA4-E1E3C17F3061}&lt;Citation&gt;&lt;Group&gt;&lt;References&gt;&lt;Item&gt;&lt;ID&gt;768&lt;/ID&gt;&lt;UID&gt;{801D60F2-947F-48B5-B616-F02D07C6D6A8}&lt;/UID&gt;&lt;Title&gt;Cavitation and contrast: the use of bubbles in ultrasound imaging and therapy&lt;/Title&gt;&lt;Template&gt;Journal Article&lt;/Template&gt;&lt;Star&gt;0&lt;/Star&gt;&lt;Tag&gt;0&lt;/Tag&gt;&lt;Author&gt;Stride, E P; Coussios, C C&lt;/Author&gt;&lt;Year&gt;2010&lt;/Year&gt;&lt;Details&gt;&lt;_accessed&gt;59649006&lt;/_accessed&gt;&lt;_accession_num&gt;20349814&lt;/_accession_num&gt;&lt;_author_adr&gt;Department of Mechanical Engineering, University College London, London, UK. e_stride@meng.ucl.ac.uk&lt;/_author_adr&gt;&lt;_created&gt;59649004&lt;/_created&gt;&lt;_date&gt;57882240&lt;/_date&gt;&lt;_date_display&gt;2010&lt;/_date_display&gt;&lt;_db_updated&gt;PubMed&lt;/_db_updated&gt;&lt;_issue&gt;2&lt;/_issue&gt;&lt;_journal&gt;Proc Inst Mech Eng H&lt;/_journal&gt;&lt;_keywords&gt;Computer Simulation; Contrast Media/*chemistry/*radiation effects; Drug Carriers/*chemistry/*radiation effects; Image Enhancement/methods; *Microbubbles; Models, Chemical; Radiation Dosage; Sonication/methods; Ultrasonic Therapy/*methods; Ultrasonography/*methods&lt;/_keywords&gt;&lt;_language&gt;eng&lt;/_language&gt;&lt;_modified&gt;59649005&lt;/_modified&gt;&lt;_pages&gt;171-91&lt;/_pages&gt;&lt;_type_work&gt;Journal Article; Review&lt;/_type_work&gt;&lt;_url&gt;http://www.ncbi.nlm.nih.gov/entrez/query.fcgi?cmd=Retrieve&amp;amp;db=pubmed&amp;amp;dopt=Abstract&amp;amp;list_uids=20349814&amp;amp;query_hl=1&lt;/_url&gt;&lt;_volume&gt;224&lt;/_volume&gt;&lt;/Details&gt;&lt;Extra&gt;&lt;DBUID&gt;{F2F0BADE-0539-416F-8F99-9BE45C02286C}&lt;/DBUID&gt;&lt;/Extra&gt;&lt;/Item&gt;&lt;/References&gt;&lt;/Group&gt;&lt;/Citation&gt;_x000a_"/>
    <w:docVar w:name="NE.Ref{4938DA10-3666-4EB4-A1D4-FF08D54B419F}" w:val=" ADDIN NE.Ref.{4938DA10-3666-4EB4-A1D4-FF08D54B419F}&lt;Citation&gt;&lt;Group&gt;&lt;References&gt;&lt;Item&gt;&lt;ID&gt;764&lt;/ID&gt;&lt;UID&gt;{EF076430-D24F-4765-B1B6-42A1C45D1B32}&lt;/UID&gt;&lt;Title&gt;Doxorubicin as a molecular nanotheranostic agent: effect of doxorubicin encapsulation in micelles or nanoemulsions on the ultrasound-mediated intracellular delivery and nuclear trafficking&lt;/Title&gt;&lt;Template&gt;Journal Article&lt;/Template&gt;&lt;Star&gt;0&lt;/Star&gt;&lt;Tag&gt;0&lt;/Tag&gt;&lt;Author&gt;Mohan, P; Rapoport, N&lt;/Author&gt;&lt;Year&gt;2010&lt;/Year&gt;&lt;Details&gt;&lt;_accessed&gt;59649006&lt;/_accessed&gt;&lt;_accession_num&gt;20957997&lt;/_accession_num&gt;&lt;_author_adr&gt;Department of Bioengineering, University of Utah, Salt lake City, Utah 84112, United States.&lt;/_author_adr&gt;&lt;_created&gt;59649004&lt;/_created&gt;&lt;_date&gt;58343040&lt;/_date&gt;&lt;_date_display&gt;2010 Dec 6&lt;/_date_display&gt;&lt;_db_updated&gt;PubMed&lt;/_db_updated&gt;&lt;_doi&gt;10.1021/mp100269f&lt;/_doi&gt;&lt;_issue&gt;6&lt;/_issue&gt;&lt;_journal&gt;Mol Pharm&lt;/_journal&gt;&lt;_keywords&gt;Cell Nucleus/*metabolism; Doxorubicin/*chemistry; *Drug Delivery Systems; Emulsions/chemistry; *Gene Transfer Techniques; Humans; Micelles; Microscopy, Confocal; Nanostructures/*chemistry; Particle Size; Polyesters/chemistry; Polyethylene Glycols/chemistry; Spectrometry, Fluorescence; Tumor Cells, Cultured; *Ultrasonic Therapy&lt;/_keywords&gt;&lt;_language&gt;eng&lt;/_language&gt;&lt;_modified&gt;59649004&lt;/_modified&gt;&lt;_pages&gt;1959-73&lt;/_pages&gt;&lt;_type_work&gt;Journal Article; Research Support, N.I.H., Extramural&lt;/_type_work&gt;&lt;_url&gt;http://www.ncbi.nlm.nih.gov/entrez/query.fcgi?cmd=Retrieve&amp;amp;db=pubmed&amp;amp;dopt=Abstract&amp;amp;list_uids=20957997&amp;amp;query_hl=1&lt;/_url&gt;&lt;_volume&gt;7&lt;/_volume&gt;&lt;/Details&gt;&lt;Extra&gt;&lt;DBUID&gt;{F2F0BADE-0539-416F-8F99-9BE45C02286C}&lt;/DBUID&gt;&lt;/Extra&gt;&lt;/Item&gt;&lt;/References&gt;&lt;/Group&gt;&lt;Group&gt;&lt;References&gt;&lt;Item&gt;&lt;ID&gt;665&lt;/ID&gt;&lt;UID&gt;{7AB12466-8014-49B1-BEA9-83DF782D06E7}&lt;/UID&gt;&lt;Title&gt;Nanoparticle therapeutics: FDA approval, clinical trials, regulatory pathways, and case study&lt;/Title&gt;&lt;Template&gt;Journal Article&lt;/Template&gt;&lt;Star&gt;0&lt;/Star&gt;&lt;Tag&gt;0&lt;/Tag&gt;&lt;Author&gt;Eifler, A C; Thaxton, C S&lt;/Author&gt;&lt;Year&gt;2011&lt;/Year&gt;&lt;Details&gt;&lt;_accessed&gt;59455853&lt;/_accessed&gt;&lt;_created&gt;59455849&lt;/_created&gt;&lt;_db_updated&gt;GoogleScholar&lt;/_db_updated&gt;&lt;_journal&gt;Methods Mol Biol&lt;/_journal&gt;&lt;_modified&gt;59455852&lt;/_modified&gt;&lt;_pages&gt;325--338&lt;/_pages&gt;&lt;_volume&gt;726&lt;/_volume&gt;&lt;/Details&gt;&lt;Extra&gt;&lt;DBUID&gt;{F2F0BADE-0539-416F-8F99-9BE45C02286C}&lt;/DBUID&gt;&lt;/Extra&gt;&lt;/Item&gt;&lt;/References&gt;&lt;/Group&gt;&lt;Group&gt;&lt;References&gt;&lt;Item&gt;&lt;ID&gt;834&lt;/ID&gt;&lt;UID&gt;{5FB5ABC3-9CE9-49BE-8D24-ED5E9CA01C64}&lt;/UID&gt;&lt;Title&gt;Multifunctional nanoparticles for combining ultrasonic tumor imaging and targeted chemotherapy&lt;/Title&gt;&lt;Template&gt;Journal Article&lt;/Template&gt;&lt;Star&gt;0&lt;/Star&gt;&lt;Tag&gt;0&lt;/Tag&gt;&lt;Author&gt;Rapoport, Natalya; Gao, Zhonggao; Kennedy, Anne&lt;/Author&gt;&lt;Year&gt;2007&lt;/Year&gt;&lt;Details&gt;&lt;_accessed&gt;59697787&lt;/_accessed&gt;&lt;_created&gt;59697567&lt;/_created&gt;&lt;_db_updated&gt;GoogleScholar&lt;/_db_updated&gt;&lt;_issue&gt;14&lt;/_issue&gt;&lt;_journal&gt;Journal of the National Cancer Institute&lt;/_journal&gt;&lt;_modified&gt;59697782&lt;/_modified&gt;&lt;_pages&gt;1095--1106&lt;/_pages&gt;&lt;_volume&gt;99&lt;/_volume&gt;&lt;/Details&gt;&lt;Extra&gt;&lt;DBUID&gt;{F2F0BADE-0539-416F-8F99-9BE45C02286C}&lt;/DBUID&gt;&lt;/Extra&gt;&lt;/Item&gt;&lt;/References&gt;&lt;/Group&gt;&lt;Group&gt;&lt;References&gt;&lt;Item&gt;&lt;ID&gt;625&lt;/ID&gt;&lt;UID&gt;{F937F959-DB5C-4BAE-A043-2812D9EEDF58}&lt;/UID&gt;&lt;Title&gt;Multifunctional nanoparticles for combining ultrasonic tumor imaging and targeted chemotherapy&lt;/Title&gt;&lt;Template&gt;Journal Article&lt;/Template&gt;&lt;Star&gt;0&lt;/Star&gt;&lt;Tag&gt;0&lt;/Tag&gt;&lt;Author&gt;Rapoport, N; Gao, Z; Kennedy, A&lt;/Author&gt;&lt;Year&gt;2007&lt;/Year&gt;&lt;Details&gt;&lt;_accessed&gt;59423072&lt;/_accessed&gt;&lt;_accession_num&gt;17623798&lt;/_accession_num&gt;&lt;_author_adr&gt;Department of Bioengineering, University of Utah, 20 S. 2030 E. Rm 108, Salt Lake City, UT 84112, USA. natasha.rapoport@m.cc.utah.edu&lt;/_author_adr&gt;&lt;_created&gt;59423071&lt;/_created&gt;&lt;_date&gt;56561760&lt;/_date&gt;&lt;_date_display&gt;2007 Jul 18&lt;/_date_display&gt;&lt;_db_updated&gt;PubMed&lt;/_db_updated&gt;&lt;_doi&gt;10.1093/jnci/djm043&lt;/_doi&gt;&lt;_issue&gt;14&lt;/_issue&gt;&lt;_journal&gt;J Natl Cancer Inst&lt;/_journal&gt;&lt;_keywords&gt;Animals; Antineoplastic Agents/*administration &amp;amp; dosage/pharmacokinetics; Contrast Media/*administration &amp;amp; dosage/chemistry/pharmacokinetics; Doxorubicin/administration &amp;amp; dosage/pharmacokinetics; Drug Carriers/administration &amp;amp; dosage/chemistry/*pharmacokinetics; Fluorocarbons/chemistry; Humans; Lactates/chemistry; Mice; Mice, Inbred Strains; Micelles; *Microbubbles; Nanoparticles/*administration &amp;amp; dosage; Neoplasms/*drug therapy/metabolism/*ultrasonography; Particle Size; Polyethylene Glycols/chemistry; Temperature; Xenograft Model Antitumor Assays&lt;/_keywords&gt;&lt;_language&gt;eng&lt;/_language&gt;&lt;_modified&gt;59423072&lt;/_modified&gt;&lt;_pages&gt;1095-106&lt;/_pages&gt;&lt;_type_work&gt;Journal Article; Research Support, N.I.H., Extramural&lt;/_type_work&gt;&lt;_url&gt;http://www.ncbi.nlm.nih.gov/entrez/query.fcgi?cmd=Retrieve&amp;amp;db=pubmed&amp;amp;dopt=Abstract&amp;amp;list_uids=17623798&amp;amp;query_hl=1&lt;/_url&gt;&lt;_volume&gt;99&lt;/_volume&gt;&lt;/Details&gt;&lt;Extra&gt;&lt;DBUID&gt;{F2F0BADE-0539-416F-8F99-9BE45C02286C}&lt;/DBUID&gt;&lt;/Extra&gt;&lt;/Item&gt;&lt;/References&gt;&lt;/Group&gt;&lt;Group&gt;&lt;References&gt;&lt;Item&gt;&lt;ID&gt;682&lt;/ID&gt;&lt;UID&gt;{75826FE4-F9C3-4D69-8A5E-ED86A9A87780}&lt;/UID&gt;&lt;Title&gt;A nanoparticle size series for in vivo fluorescence imaging&lt;/Title&gt;&lt;Template&gt;Journal Article&lt;/Template&gt;&lt;Star&gt;0&lt;/Star&gt;&lt;Tag&gt;0&lt;/Tag&gt;&lt;Author&gt;Popovic, Z; Liu, W; Chauhan, V P; Lee, J; Wong, C; Greytak, A B; Insin, N; Nocera, D G; Fukumura, D; Jain, R K; Bawendi, M G&lt;/Author&gt;&lt;Year&gt;2010&lt;/Year&gt;&lt;Details&gt;&lt;_accessed&gt;59512264&lt;/_accessed&gt;&lt;_accession_num&gt;20886481&lt;/_accession_num&gt;&lt;_author_adr&gt;Department of Chemistry, Massachusetts Institute of Technology, 77 Massachusetts  Ave., Cambridge, MA 02139-4307, USA.&lt;/_author_adr&gt;&lt;_created&gt;59512264&lt;/_created&gt;&lt;_date&gt;58302720&lt;/_date&gt;&lt;_date_display&gt;2010 Nov 8&lt;/_date_display&gt;&lt;_db_updated&gt;PubMed&lt;/_db_updated&gt;&lt;_doi&gt;10.1002/anie.201003142&lt;/_doi&gt;&lt;_issue&gt;46&lt;/_issue&gt;&lt;_journal&gt;Angew Chem Int Ed Engl&lt;/_journal&gt;&lt;_keywords&gt;Animals; Cadmium Compounds/chemistry; Injections, Intravenous; Melanoma, Experimental/pathology; Mice; *Microscopy, Fluorescence, Multiphoton; Particle Size; Polyethylene Glycols/chemistry; *Quantum Dots; Selenium Compounds/chemistry; Silicon Dioxide/chemistry; Sulfides/chemistry; Zinc Compounds/chemistry&lt;/_keywords&gt;&lt;_language&gt;eng&lt;/_language&gt;&lt;_modified&gt;59512264&lt;/_modified&gt;&lt;_pages&gt;8649-52&lt;/_pages&gt;&lt;_type_work&gt;Journal Article; Research Support, N.I.H., Extramural; Research Support, U.S. Gov&amp;apos;t, Non-P.H.S.&lt;/_type_work&gt;&lt;_url&gt;http://www.ncbi.nlm.nih.gov/entrez/query.fcgi?cmd=Retrieve&amp;amp;db=pubmed&amp;amp;dopt=Abstract&amp;amp;list_uids=20886481&amp;amp;query_hl=1&lt;/_url&gt;&lt;_volume&gt;49&lt;/_volume&gt;&lt;/Details&gt;&lt;Extra&gt;&lt;DBUID&gt;{F2F0BADE-0539-416F-8F99-9BE45C02286C}&lt;/DBUID&gt;&lt;/Extra&gt;&lt;/Item&gt;&lt;/References&gt;&lt;/Group&gt;&lt;Group&gt;&lt;References&gt;&lt;Item&gt;&lt;ID&gt;627&lt;/ID&gt;&lt;UID&gt;{C5B4072E-76FD-4D18-8D38-331C06D9FDC8}&lt;/UID&gt;&lt;Title&gt;Imaging and drug delivery using theranostic nanoparticles&lt;/Title&gt;&lt;Template&gt;Journal Article&lt;/Template&gt;&lt;Star&gt;0&lt;/Star&gt;&lt;Tag&gt;0&lt;/Tag&gt;&lt;Author&gt;Janib, S M; Moses, A S; MacKay, J A&lt;/Author&gt;&lt;Year&gt;2010&lt;/Year&gt;&lt;Details&gt;&lt;_accessed&gt;59423073&lt;/_accessed&gt;&lt;_created&gt;59423071&lt;/_created&gt;&lt;_db_updated&gt;GoogleScholar&lt;/_db_updated&gt;&lt;_issue&gt;11&lt;/_issue&gt;&lt;_journal&gt;Advanced drug delivery reviews&lt;/_journal&gt;&lt;_modified&gt;59423073&lt;/_modified&gt;&lt;_pages&gt;1052--1063&lt;/_pages&gt;&lt;_volume&gt;62&lt;/_volume&gt;&lt;/Details&gt;&lt;Extra&gt;&lt;DBUID&gt;{F2F0BADE-0539-416F-8F99-9BE45C02286C}&lt;/DBUID&gt;&lt;/Extra&gt;&lt;/Item&gt;&lt;/References&gt;&lt;/Group&gt;&lt;/Citation&gt;_x000a_"/>
    <w:docVar w:name="NE.Ref{574FD38A-367E-4B22-9B1A-DBE0234C79E0}" w:val=" ADDIN NE.Ref.{574FD38A-367E-4B22-9B1A-DBE0234C79E0}&lt;Citation&gt;&lt;Group&gt;&lt;References&gt;&lt;Item&gt;&lt;ID&gt;832&lt;/ID&gt;&lt;UID&gt;{3603BFDC-6E1D-4631-BDDD-25E1E2A629AC}&lt;/UID&gt;&lt;Title&gt;Effectiveness of functionalized nanosystems for multimodal molecular sensing and imaging in medicine&lt;/Title&gt;&lt;Template&gt;Journal Article&lt;/Template&gt;&lt;Star&gt;1&lt;/Star&gt;&lt;Tag&gt;0&lt;/Tag&gt;&lt;Author&gt;Casciaro, Sergio; Soloperto, Giulia; Greco, Antonio; Casciaro, Ernesto; Franchini, Roberto; Conversano, Francesco&lt;/Author&gt;&lt;Year&gt;2013&lt;/Year&gt;&lt;Details&gt;&lt;_created&gt;59697537&lt;/_created&gt;&lt;_modified&gt;59697788&lt;/_modified&gt;&lt;_accessed&gt;59697788&lt;/_accessed&gt;&lt;_db_updated&gt;GoogleScholar&lt;/_db_updated&gt;&lt;/Details&gt;&lt;Extra&gt;&lt;DBUID&gt;{F2F0BADE-0539-416F-8F99-9BE45C02286C}&lt;/DBUID&gt;&lt;/Extra&gt;&lt;/Item&gt;&lt;/References&gt;&lt;/Group&gt;&lt;Group&gt;&lt;References&gt;&lt;Item&gt;&lt;ID&gt;840&lt;/ID&gt;&lt;UID&gt;{C6C7CE5C-F6C5-47FD-BD0A-E44C8024C9BE}&lt;/UID&gt;&lt;Title&gt;Magnetic/Silica Nanocomposites as Dual-Mode Contrast Agents for Combined Magnetic Resonance Imaging and Ultrasonography&lt;/Title&gt;&lt;Template&gt;Journal Article&lt;/Template&gt;&lt;Star&gt;0&lt;/Star&gt;&lt;Tag&gt;0&lt;/Tag&gt;&lt;Author&gt;Malvindi, Maria Ada; Greco, Antonio; Conversano, Francesco; Figuerola, Albert; Corti, Maurizio; Bonora, Marco; Lascialfari, Alessandro; Doumari, Houshang Amiri; Moscardini, Marco; Cingolani, Roberto; Others&lt;/Author&gt;&lt;Year&gt;2011&lt;/Year&gt;&lt;Details&gt;&lt;_created&gt;59715373&lt;/_created&gt;&lt;_modified&gt;59715373&lt;/_modified&gt;&lt;_journal&gt;Advanced Functional Materials&lt;/_journal&gt;&lt;_volume&gt;21&lt;/_volume&gt;&lt;_issue&gt;13&lt;/_issue&gt;&lt;_pages&gt;2548--2555&lt;/_pages&gt;&lt;_accessed&gt;59715374&lt;/_accessed&gt;&lt;_db_updated&gt;GoogleScholar&lt;/_db_updated&gt;&lt;/Details&gt;&lt;Extra&gt;&lt;DBUID&gt;{F2F0BADE-0539-416F-8F99-9BE45C02286C}&lt;/DBUID&gt;&lt;/Extra&gt;&lt;/Item&gt;&lt;/References&gt;&lt;/Group&gt;&lt;/Citation&gt;_x000a_"/>
    <w:docVar w:name="NE.Ref{75162610-FD1B-420E-8F18-30E36126CA7A}" w:val=" ADDIN NE.Ref.{75162610-FD1B-420E-8F18-30E36126CA7A}&lt;Citation&gt;&lt;Group&gt;&lt;References&gt;&lt;Item&gt;&lt;ID&gt;832&lt;/ID&gt;&lt;UID&gt;{3603BFDC-6E1D-4631-BDDD-25E1E2A629AC}&lt;/UID&gt;&lt;Title&gt;Effectiveness of functionalized nanosystems for multimodal molecular sensing and imaging in medicine&lt;/Title&gt;&lt;Template&gt;Journal Article&lt;/Template&gt;&lt;Star&gt;1&lt;/Star&gt;&lt;Tag&gt;0&lt;/Tag&gt;&lt;Author&gt;Casciaro, Sergio; Soloperto, Giulia; Greco, Antonio; Casciaro, Ernesto; Franchini, Roberto; Conversano, Francesco&lt;/Author&gt;&lt;Year&gt;2013&lt;/Year&gt;&lt;Details&gt;&lt;_accessed&gt;59697788&lt;/_accessed&gt;&lt;_created&gt;59697537&lt;/_created&gt;&lt;_db_updated&gt;GoogleScholar&lt;/_db_updated&gt;&lt;_modified&gt;59697788&lt;/_modified&gt;&lt;/Details&gt;&lt;Extra&gt;&lt;DBUID&gt;{F2F0BADE-0539-416F-8F99-9BE45C02286C}&lt;/DBUID&gt;&lt;/Extra&gt;&lt;/Item&gt;&lt;/References&gt;&lt;/Group&gt;&lt;Group&gt;&lt;References&gt;&lt;Item&gt;&lt;ID&gt;838&lt;/ID&gt;&lt;UID&gt;{47D2047E-70A8-4C2E-81FA-825A47CA4CEF}&lt;/UID&gt;&lt;Title&gt;Tumor vascular permeability and the EPR effect in macromolecular therapeutics: a  review&lt;/Title&gt;&lt;Template&gt;Journal Article&lt;/Template&gt;&lt;Star&gt;0&lt;/Star&gt;&lt;Tag&gt;0&lt;/Tag&gt;&lt;Author&gt;Maeda, H; Wu, J; Sawa, T; Matsumura, Y; Hori, K&lt;/Author&gt;&lt;Year&gt;2000&lt;/Year&gt;&lt;Details&gt;&lt;_accessed&gt;59697964&lt;/_accessed&gt;&lt;_accession_num&gt;10699287&lt;/_accession_num&gt;&lt;_author_adr&gt;Department of Microbiology, Kumamoto University School of Medicine, Honjo 2-2-1,  Kumamoto, Japan. msmaedah@gpo.kumamoto-u.ac.jp&lt;/_author_adr&gt;&lt;_created&gt;59697963&lt;/_created&gt;&lt;_date&gt;52680960&lt;/_date&gt;&lt;_date_display&gt;2000 Mar 1&lt;/_date_display&gt;&lt;_db_updated&gt;PubMed&lt;/_db_updated&gt;&lt;_issue&gt;1-2&lt;/_issue&gt;&lt;_journal&gt;J Control Release&lt;/_journal&gt;&lt;_keywords&gt;Animals; Antineoplastic Agents/administration &amp;amp; dosage/*pharmacokinetics; *Capillary Permeability; Humans; Neoplasms/blood supply/*metabolism; Regional Blood Flow&lt;/_keywords&gt;&lt;_language&gt;eng&lt;/_language&gt;&lt;_modified&gt;59697964&lt;/_modified&gt;&lt;_num_words&gt;2012-06-06&lt;/_num_words&gt;&lt;_pages&gt;271-84&lt;/_pages&gt;&lt;_type_work&gt;Journal Article; Research Support, Non-U.S. Gov&amp;apos;t; Review&lt;/_type_work&gt;&lt;_url&gt;http://www.ncbi.nlm.nih.gov/entrez/query.fcgi?cmd=Retrieve&amp;amp;db=pubmed&amp;amp;dopt=Abstract&amp;amp;list_uids=10699287&amp;amp;query_hl=1&lt;/_url&gt;&lt;_volume&gt;65&lt;/_volume&gt;&lt;/Details&gt;&lt;Extra&gt;&lt;DBUID&gt;{F2F0BADE-0539-416F-8F99-9BE45C02286C}&lt;/DBUID&gt;&lt;/Extra&gt;&lt;/Item&gt;&lt;/References&gt;&lt;/Group&gt;&lt;/Citation&gt;_x000a_"/>
    <w:docVar w:name="NE.Ref{786A9AA8-96AF-4EB1-9892-5D6758509086}" w:val=" ADDIN NE.Ref.{786A9AA8-96AF-4EB1-9892-5D6758509086}&lt;Citation&gt;&lt;Group&gt;&lt;References&gt;&lt;Item&gt;&lt;ID&gt;839&lt;/ID&gt;&lt;UID&gt;{476297A9-371E-4FF0-B4D8-384E2B837C63}&lt;/UID&gt;&lt;Title&gt;Nanoparticle delivery enhancement with acoustically activated microbubbles&lt;/Title&gt;&lt;Template&gt;Journal Article&lt;/Template&gt;&lt;Star&gt;1&lt;/Star&gt;&lt;Tag&gt;0&lt;/Tag&gt;&lt;Author&gt;Mullin, L B; Phillips, L C; Dayton, P A&lt;/Author&gt;&lt;Year&gt;2013&lt;/Year&gt;&lt;Details&gt;&lt;_accessed&gt;59707656&lt;/_accessed&gt;&lt;_accession_num&gt;23287914&lt;/_accession_num&gt;&lt;_author_adr&gt;Joint Department of Biomedical Engineering, University of North Carolina at Chapel Hill and North Carolina State University-UNC-NCSU, Chapel Hill, NC, USA.&lt;/_author_adr&gt;&lt;_created&gt;59707656&lt;/_created&gt;&lt;_date&gt;59433120&lt;/_date&gt;&lt;_date_display&gt;2013 Jan&lt;/_date_display&gt;&lt;_db_updated&gt;PubMed&lt;/_db_updated&gt;&lt;_doi&gt;10.1109/TUFFC.2013.2538&lt;/_doi&gt;&lt;_issue&gt;1&lt;/_issue&gt;&lt;_journal&gt;IEEE Trans Ultrason Ferroelectr Freq Control&lt;/_journal&gt;&lt;_keywords&gt;Animals; *Gene Transfer Techniques; Mice; *Microbubbles; Nanoparticles/*administration &amp;amp; dosage/*chemistry; Ultrasonics/*methods&lt;/_keywords&gt;&lt;_language&gt;eng&lt;/_language&gt;&lt;_modified&gt;59707656&lt;/_modified&gt;&lt;_pages&gt;65-77&lt;/_pages&gt;&lt;_type_work&gt;Journal Article; Research Support, N.I.H., Extramural; Review&lt;/_type_work&gt;&lt;_url&gt;http://www.ncbi.nlm.nih.gov/entrez/query.fcgi?cmd=Retrieve&amp;amp;db=pubmed&amp;amp;dopt=Abstract&amp;amp;list_uids=23287914&amp;amp;query_hl=1&lt;/_url&gt;&lt;_volume&gt;60&lt;/_volume&gt;&lt;/Details&gt;&lt;Extra&gt;&lt;DBUID&gt;{F2F0BADE-0539-416F-8F99-9BE45C02286C}&lt;/DBUID&gt;&lt;/Extra&gt;&lt;/Item&gt;&lt;/References&gt;&lt;/Group&gt;&lt;/Citation&gt;_x000a_"/>
    <w:docVar w:name="NE.Ref{80F405B6-C7FF-488A-91E1-1DD85F1108DE}" w:val=" ADDIN NE.Ref.{80F405B6-C7FF-488A-91E1-1DD85F1108DE}&lt;Citation&gt;&lt;Group&gt;&lt;References&gt;&lt;Item&gt;&lt;ID&gt;768&lt;/ID&gt;&lt;UID&gt;{801D60F2-947F-48B5-B616-F02D07C6D6A8}&lt;/UID&gt;&lt;Title&gt;Cavitation and contrast: the use of bubbles in ultrasound imaging and therapy&lt;/Title&gt;&lt;Template&gt;Journal Article&lt;/Template&gt;&lt;Star&gt;0&lt;/Star&gt;&lt;Tag&gt;0&lt;/Tag&gt;&lt;Author&gt;Stride, E P; Coussios, C C&lt;/Author&gt;&lt;Year&gt;2010&lt;/Year&gt;&lt;Details&gt;&lt;_accessed&gt;59649006&lt;/_accessed&gt;&lt;_accession_num&gt;20349814&lt;/_accession_num&gt;&lt;_author_adr&gt;Department of Mechanical Engineering, University College London, London, UK. e_stride@meng.ucl.ac.uk&lt;/_author_adr&gt;&lt;_created&gt;59649004&lt;/_created&gt;&lt;_date&gt;57882240&lt;/_date&gt;&lt;_date_display&gt;2010&lt;/_date_display&gt;&lt;_db_updated&gt;PubMed&lt;/_db_updated&gt;&lt;_issue&gt;2&lt;/_issue&gt;&lt;_journal&gt;Proc Inst Mech Eng H&lt;/_journal&gt;&lt;_keywords&gt;Computer Simulation; Contrast Media/*chemistry/*radiation effects; Drug Carriers/*chemistry/*radiation effects; Image Enhancement/methods; *Microbubbles; Models, Chemical; Radiation Dosage; Sonication/methods; Ultrasonic Therapy/*methods; Ultrasonography/*methods&lt;/_keywords&gt;&lt;_language&gt;eng&lt;/_language&gt;&lt;_modified&gt;59649005&lt;/_modified&gt;&lt;_pages&gt;171-91&lt;/_pages&gt;&lt;_type_work&gt;Journal Article; Review&lt;/_type_work&gt;&lt;_url&gt;http://www.ncbi.nlm.nih.gov/entrez/query.fcgi?cmd=Retrieve&amp;amp;db=pubmed&amp;amp;dopt=Abstract&amp;amp;list_uids=20349814&amp;amp;query_hl=1&lt;/_url&gt;&lt;_volume&gt;224&lt;/_volume&gt;&lt;/Details&gt;&lt;Extra&gt;&lt;DBUID&gt;{F2F0BADE-0539-416F-8F99-9BE45C02286C}&lt;/DBUID&gt;&lt;/Extra&gt;&lt;/Item&gt;&lt;/References&gt;&lt;/Group&gt;&lt;/Citation&gt;_x000a_"/>
    <w:docVar w:name="NE.Ref{82A6E7AE-E676-431A-A364-A4552C7CB20D}" w:val=" ADDIN NE.Ref.{82A6E7AE-E676-431A-A364-A4552C7CB20D}&lt;Citation&gt;&lt;Group&gt;&lt;References&gt;&lt;Item&gt;&lt;ID&gt;840&lt;/ID&gt;&lt;UID&gt;{C6C7CE5C-F6C5-47FD-BD0A-E44C8024C9BE}&lt;/UID&gt;&lt;Title&gt;Magnetic/Silica Nanocomposites as Dual-Mode Contrast Agents for Combined Magnetic Resonance Imaging and Ultrasonography&lt;/Title&gt;&lt;Template&gt;Journal Article&lt;/Template&gt;&lt;Star&gt;1&lt;/Star&gt;&lt;Tag&gt;0&lt;/Tag&gt;&lt;Author&gt;Malvindi, Maria Ada; Greco, Antonio; Conversano, Francesco; Figuerola, Albert; Corti, Maurizio; Bonora, Marco; Lascialfari, Alessandro; Doumari, Houshang Amiri; Moscardini, Marco; Cingolani, Roberto; Others&lt;/Author&gt;&lt;Year&gt;2011&lt;/Year&gt;&lt;Details&gt;&lt;_accessed&gt;59715374&lt;/_accessed&gt;&lt;_created&gt;59715373&lt;/_created&gt;&lt;_db_updated&gt;GoogleScholar&lt;/_db_updated&gt;&lt;_issue&gt;13&lt;/_issue&gt;&lt;_journal&gt;Advanced Functional Materials&lt;/_journal&gt;&lt;_modified&gt;59715373&lt;/_modified&gt;&lt;_pages&gt;2548--2555&lt;/_pages&gt;&lt;_volume&gt;21&lt;/_volume&gt;&lt;/Details&gt;&lt;Extra&gt;&lt;DBUID&gt;{F2F0BADE-0539-416F-8F99-9BE45C02286C}&lt;/DBUID&gt;&lt;/Extra&gt;&lt;/Item&gt;&lt;/References&gt;&lt;/Group&gt;&lt;/Citation&gt;_x000a_"/>
    <w:docVar w:name="NE.Ref{8CEC645E-BB00-4973-8773-3B880B8B8F6F}" w:val=" ADDIN NE.Ref.{8CEC645E-BB00-4973-8773-3B880B8B8F6F}&lt;Citation&gt;&lt;Group&gt;&lt;References&gt;&lt;Item&gt;&lt;ID&gt;840&lt;/ID&gt;&lt;UID&gt;{C6C7CE5C-F6C5-47FD-BD0A-E44C8024C9BE}&lt;/UID&gt;&lt;Title&gt;Magnetic/Silica Nanocomposites as Dual-Mode Contrast Agents for Combined Magnetic Resonance Imaging and Ultrasonography&lt;/Title&gt;&lt;Template&gt;Journal Article&lt;/Template&gt;&lt;Star&gt;1&lt;/Star&gt;&lt;Tag&gt;0&lt;/Tag&gt;&lt;Author&gt;Malvindi, Maria Ada; Greco, Antonio; Conversano, Francesco; Figuerola, Albert; Corti, Maurizio; Bonora, Marco; Lascialfari, Alessandro; Doumari, Houshang Amiri; Moscardini, Marco; Cingolani, Roberto; Others&lt;/Author&gt;&lt;Year&gt;2011&lt;/Year&gt;&lt;Details&gt;&lt;_accessed&gt;59715374&lt;/_accessed&gt;&lt;_created&gt;59715373&lt;/_created&gt;&lt;_db_updated&gt;GoogleScholar&lt;/_db_updated&gt;&lt;_issue&gt;13&lt;/_issue&gt;&lt;_journal&gt;Advanced Functional Materials&lt;/_journal&gt;&lt;_modified&gt;59715373&lt;/_modified&gt;&lt;_pages&gt;2548--2555&lt;/_pages&gt;&lt;_volume&gt;21&lt;/_volume&gt;&lt;/Details&gt;&lt;Extra&gt;&lt;DBUID&gt;{F2F0BADE-0539-416F-8F99-9BE45C02286C}&lt;/DBUID&gt;&lt;/Extra&gt;&lt;/Item&gt;&lt;/References&gt;&lt;/Group&gt;&lt;/Citation&gt;_x000a_"/>
    <w:docVar w:name="NE.Ref{95229DC2-7E4A-4001-A5B6-4A1D8C1CC7AF}" w:val=" ADDIN NE.Ref.{95229DC2-7E4A-4001-A5B6-4A1D8C1CC7AF}&lt;Citation&gt;&lt;Group&gt;&lt;References&gt;&lt;Item&gt;&lt;ID&gt;839&lt;/ID&gt;&lt;UID&gt;{476297A9-371E-4FF0-B4D8-384E2B837C63}&lt;/UID&gt;&lt;Title&gt;Nanoparticle delivery enhancement with acoustically activated microbubbles&lt;/Title&gt;&lt;Template&gt;Journal Article&lt;/Template&gt;&lt;Star&gt;1&lt;/Star&gt;&lt;Tag&gt;0&lt;/Tag&gt;&lt;Author&gt;Mullin, L B; Phillips, L C; Dayton, P A&lt;/Author&gt;&lt;Year&gt;2013&lt;/Year&gt;&lt;Details&gt;&lt;_accessed&gt;59707656&lt;/_accessed&gt;&lt;_accession_num&gt;23287914&lt;/_accession_num&gt;&lt;_author_adr&gt;Joint Department of Biomedical Engineering, University of North Carolina at Chapel Hill and North Carolina State University-UNC-NCSU, Chapel Hill, NC, USA.&lt;/_author_adr&gt;&lt;_created&gt;59707656&lt;/_created&gt;&lt;_date&gt;59433120&lt;/_date&gt;&lt;_date_display&gt;2013 Jan&lt;/_date_display&gt;&lt;_db_updated&gt;PubMed&lt;/_db_updated&gt;&lt;_doi&gt;10.1109/TUFFC.2013.2538&lt;/_doi&gt;&lt;_issue&gt;1&lt;/_issue&gt;&lt;_journal&gt;IEEE Trans Ultrason Ferroelectr Freq Control&lt;/_journal&gt;&lt;_keywords&gt;Animals; *Gene Transfer Techniques; Mice; *Microbubbles; Nanoparticles/*administration &amp;amp; dosage/*chemistry; Ultrasonics/*methods&lt;/_keywords&gt;&lt;_language&gt;eng&lt;/_language&gt;&lt;_modified&gt;59707656&lt;/_modified&gt;&lt;_pages&gt;65-77&lt;/_pages&gt;&lt;_type_work&gt;Journal Article; Research Support, N.I.H., Extramural; Review&lt;/_type_work&gt;&lt;_url&gt;http://www.ncbi.nlm.nih.gov/entrez/query.fcgi?cmd=Retrieve&amp;amp;db=pubmed&amp;amp;dopt=Abstract&amp;amp;list_uids=23287914&amp;amp;query_hl=1&lt;/_url&gt;&lt;_volume&gt;60&lt;/_volume&gt;&lt;/Details&gt;&lt;Extra&gt;&lt;DBUID&gt;{F2F0BADE-0539-416F-8F99-9BE45C02286C}&lt;/DBUID&gt;&lt;/Extra&gt;&lt;/Item&gt;&lt;/References&gt;&lt;/Group&gt;&lt;/Citation&gt;_x000a_"/>
    <w:docVar w:name="NE.Ref{A55E0F01-983B-4CB2-8F1A-8745A63728FB}" w:val=" ADDIN NE.Ref.{A55E0F01-983B-4CB2-8F1A-8745A63728FB}&lt;Citation&gt;&lt;Group&gt;&lt;References&gt;&lt;Item&gt;&lt;ID&gt;831&lt;/ID&gt;&lt;UID&gt;{847819BA-A417-4F94-8E21-EA1A7D57B24E}&lt;/UID&gt;&lt;Title&gt;Au-nanoparticle coated mesoporous silica nanocapsule-based multifunctional platform for ultrasound mediated imaging, cytoclasis and tumor ablation&lt;/Title&gt;&lt;Template&gt;Journal Article&lt;/Template&gt;&lt;Star&gt;0&lt;/Star&gt;&lt;Tag&gt;0&lt;/Tag&gt;&lt;Author&gt;Wang, X; Chen, H; Zheng, Y; Ma, M; Chen, Y; Zhang, K; Zeng, D; Shi, J&lt;/Author&gt;&lt;Year&gt;2013&lt;/Year&gt;&lt;Details&gt;&lt;_accessed&gt;59697537&lt;/_accessed&gt;&lt;_accession_num&gt;23246067&lt;/_accession_num&gt;&lt;_author_adr&gt;State Key Laboratory of High Performance Ceramic and Superfine Microstructures, Shanghai Institute of Ceramics Chinese Academy of Science, Shanghai 200050, China.&lt;/_author_adr&gt;&lt;_created&gt;59697537&lt;/_created&gt;&lt;_date&gt;59518080&lt;/_date&gt;&lt;_date_display&gt;2013 Mar&lt;/_date_display&gt;&lt;_db_updated&gt;PubMed&lt;/_db_updated&gt;&lt;_doi&gt;10.1016/j.biomaterials.2012.11.044&lt;/_doi&gt;&lt;_issue&gt;8&lt;/_issue&gt;&lt;_journal&gt;Biomaterials&lt;/_journal&gt;&lt;_keywords&gt;Animals; Cell Survival/drug effects; Coated Materials, Biocompatible/*pharmacology; Contrast Media; Diagnostic Imaging; Fluorocarbons/chemistry; Gold/*therapeutic use; *High-Intensity Focused Ultrasound Ablation; Injections, Subcutaneous; Metal Nanoparticles/*therapeutic use/ultrastructure; Mice; Nanocapsules/*therapeutic use/ultrastructure; Neoplasms/pathology/*ultrasonography; Polyethylene Glycols/chemistry; Porosity; Rabbits; Silicon Dioxide/*chemistry; Temperature; Xenograft Model Antitumor Assays&lt;/_keywords&gt;&lt;_language&gt;eng&lt;/_language&gt;&lt;_modified&gt;59697537&lt;/_modified&gt;&lt;_ori_publication&gt;Copyright (c) 2012 Elsevier Ltd. All rights reserved.&lt;/_ori_publication&gt;&lt;_pages&gt;2057-68&lt;/_pages&gt;&lt;_type_work&gt;Journal Article; Research Support, Non-U.S. Gov&amp;apos;t&lt;/_type_work&gt;&lt;_url&gt;http://www.ncbi.nlm.nih.gov/entrez/query.fcgi?cmd=Retrieve&amp;amp;db=pubmed&amp;amp;dopt=Abstract&amp;amp;list_uids=23246067&amp;amp;query_hl=1&lt;/_url&gt;&lt;_volume&gt;34&lt;/_volume&gt;&lt;/Details&gt;&lt;Extra&gt;&lt;DBUID&gt;{F2F0BADE-0539-416F-8F99-9BE45C02286C}&lt;/DBUID&gt;&lt;/Extra&gt;&lt;/Item&gt;&lt;/References&gt;&lt;/Group&gt;&lt;/Citation&gt;_x000a_"/>
    <w:docVar w:name="NE.Ref{D8B1E928-C508-430C-90F6-03AB6E822888}" w:val=" ADDIN NE.Ref.{D8B1E928-C508-430C-90F6-03AB6E822888}&lt;Citation&gt;&lt;Group&gt;&lt;References&gt;&lt;Item&gt;&lt;ID&gt;657&lt;/ID&gt;&lt;UID&gt;{BEAE9033-A546-47AE-87B1-F923848EE9A8}&lt;/UID&gt;&lt;Title&gt;Drug targeting to tumors: principles, pitfalls and (pre-) clinical progress&lt;/Title&gt;&lt;Template&gt;Journal Article&lt;/Template&gt;&lt;Star&gt;0&lt;/Star&gt;&lt;Tag&gt;0&lt;/Tag&gt;&lt;Author&gt;Lammers, T; Kiessling, F; Hennink, W E; Storm, G&lt;/Author&gt;&lt;Year&gt;2012&lt;/Year&gt;&lt;Details&gt;&lt;_accessed&gt;59455540&lt;/_accessed&gt;&lt;_created&gt;59455534&lt;/_created&gt;&lt;_db_updated&gt;GoogleScholar&lt;/_db_updated&gt;&lt;_issue&gt;2&lt;/_issue&gt;&lt;_journal&gt;Journal of Controlled Release&lt;/_journal&gt;&lt;_modified&gt;59455536&lt;/_modified&gt;&lt;_pages&gt;175--187&lt;/_pages&gt;&lt;_volume&gt;161&lt;/_volume&gt;&lt;/Details&gt;&lt;Extra&gt;&lt;DBUID&gt;{F2F0BADE-0539-416F-8F99-9BE45C02286C}&lt;/DBUID&gt;&lt;/Extra&gt;&lt;/Item&gt;&lt;/References&gt;&lt;/Group&gt;&lt;Group&gt;&lt;References&gt;&lt;Item&gt;&lt;ID&gt;658&lt;/ID&gt;&lt;UID&gt;{E7F9F5CD-0AE1-4890-9028-EBEDC353DBB9}&lt;/UID&gt;&lt;Title&gt;Nanoparticle delivery of cancer drugs&lt;/Title&gt;&lt;Template&gt;Journal Article&lt;/Template&gt;&lt;Star&gt;1&lt;/Star&gt;&lt;Tag&gt;0&lt;/Tag&gt;&lt;Author&gt;Wang, A Z; Langer, R; Farokhzad, O C&lt;/Author&gt;&lt;Year&gt;2012&lt;/Year&gt;&lt;Details&gt;&lt;_accessed&gt;59455543&lt;/_accessed&gt;&lt;_created&gt;59455534&lt;/_created&gt;&lt;_db_updated&gt;GoogleScholar&lt;/_db_updated&gt;&lt;_journal&gt;Annual review of medicine&lt;/_journal&gt;&lt;_modified&gt;59455543&lt;/_modified&gt;&lt;_pages&gt;185--198&lt;/_pages&gt;&lt;_volume&gt;63&lt;/_volume&gt;&lt;/Details&gt;&lt;Extra&gt;&lt;DBUID&gt;{F2F0BADE-0539-416F-8F99-9BE45C02286C}&lt;/DBUID&gt;&lt;/Extra&gt;&lt;/Item&gt;&lt;/References&gt;&lt;/Group&gt;&lt;Group&gt;&lt;References&gt;&lt;Item&gt;&lt;ID&gt;664&lt;/ID&gt;&lt;UID&gt;{EB536AA6-F4AA-46D1-A204-5F1045ADC288}&lt;/UID&gt;&lt;Title&gt;Nanoparticle delivery systems for cancer therapy: advances in clinical and preclinical research&lt;/Title&gt;&lt;Template&gt;Journal Article&lt;/Template&gt;&lt;Star&gt;0&lt;/Star&gt;&lt;Tag&gt;0&lt;/Tag&gt;&lt;Author&gt;Egusquiaguirre, S P; Igartua, M; Hern A Ndez, R M; Pedraz, J L&lt;/Author&gt;&lt;Year&gt;2012&lt;/Year&gt;&lt;Details&gt;&lt;_accessed&gt;59455853&lt;/_accessed&gt;&lt;_created&gt;59455849&lt;/_created&gt;&lt;_db_updated&gt;GoogleScholar&lt;/_db_updated&gt;&lt;_issue&gt;2&lt;/_issue&gt;&lt;_journal&gt;Clinical and Translational Oncology&lt;/_journal&gt;&lt;_modified&gt;59455851&lt;/_modified&gt;&lt;_pages&gt;83--93&lt;/_pages&gt;&lt;_volume&gt;14&lt;/_volume&gt;&lt;/Details&gt;&lt;Extra&gt;&lt;DBUID&gt;{F2F0BADE-0539-416F-8F99-9BE45C02286C}&lt;/DBUID&gt;&lt;/Extra&gt;&lt;/Item&gt;&lt;/References&gt;&lt;/Group&gt;&lt;Group&gt;&lt;References&gt;&lt;Item&gt;&lt;ID&gt;665&lt;/ID&gt;&lt;UID&gt;{7AB12466-8014-49B1-BEA9-83DF782D06E7}&lt;/UID&gt;&lt;Title&gt;Nanoparticle therapeutics: FDA approval, clinical trials, regulatory pathways, and case study&lt;/Title&gt;&lt;Template&gt;Journal Article&lt;/Template&gt;&lt;Star&gt;0&lt;/Star&gt;&lt;Tag&gt;0&lt;/Tag&gt;&lt;Author&gt;Eifler, A C; Thaxton, C S&lt;/Author&gt;&lt;Year&gt;2011&lt;/Year&gt;&lt;Details&gt;&lt;_accessed&gt;59455853&lt;/_accessed&gt;&lt;_created&gt;59455849&lt;/_created&gt;&lt;_db_updated&gt;GoogleScholar&lt;/_db_updated&gt;&lt;_journal&gt;Methods Mol Biol&lt;/_journal&gt;&lt;_modified&gt;59455852&lt;/_modified&gt;&lt;_pages&gt;325--338&lt;/_pages&gt;&lt;_volume&gt;726&lt;/_volume&gt;&lt;/Details&gt;&lt;Extra&gt;&lt;DBUID&gt;{F2F0BADE-0539-416F-8F99-9BE45C02286C}&lt;/DBUID&gt;&lt;/Extra&gt;&lt;/Item&gt;&lt;/References&gt;&lt;/Group&gt;&lt;/Citation&gt;_x000a_"/>
    <w:docVar w:name="NE.Ref{DA068406-0232-42B8-938C-A0D7CB359D07}" w:val=" ADDIN NE.Ref.{DA068406-0232-42B8-938C-A0D7CB359D07}&lt;Citation&gt;&lt;Group&gt;&lt;References&gt;&lt;Item&gt;&lt;ID&gt;657&lt;/ID&gt;&lt;UID&gt;{BEAE9033-A546-47AE-87B1-F923848EE9A8}&lt;/UID&gt;&lt;Title&gt;Drug targeting to tumors: principles, pitfalls and (pre-) clinical progress&lt;/Title&gt;&lt;Template&gt;Journal Article&lt;/Template&gt;&lt;Star&gt;0&lt;/Star&gt;&lt;Tag&gt;0&lt;/Tag&gt;&lt;Author&gt;Lammers, T; Kiessling, F; Hennink, W E; Storm, G&lt;/Author&gt;&lt;Year&gt;2012&lt;/Year&gt;&lt;Details&gt;&lt;_accessed&gt;59455540&lt;/_accessed&gt;&lt;_created&gt;59455534&lt;/_created&gt;&lt;_db_updated&gt;GoogleScholar&lt;/_db_updated&gt;&lt;_issue&gt;2&lt;/_issue&gt;&lt;_journal&gt;Journal of Controlled Release&lt;/_journal&gt;&lt;_modified&gt;59455536&lt;/_modified&gt;&lt;_pages&gt;175--187&lt;/_pages&gt;&lt;_volume&gt;161&lt;/_volume&gt;&lt;/Details&gt;&lt;Extra&gt;&lt;DBUID&gt;{F2F0BADE-0539-416F-8F99-9BE45C02286C}&lt;/DBUID&gt;&lt;/Extra&gt;&lt;/Item&gt;&lt;/References&gt;&lt;/Group&gt;&lt;/Citation&gt;_x000a_"/>
    <w:docVar w:name="NE.Ref{E97A8085-5EAB-4FBD-B3CA-90E5C0C15491}" w:val=" ADDIN NE.Ref.{E97A8085-5EAB-4FBD-B3CA-90E5C0C15491}&lt;Citation&gt;&lt;Group&gt;&lt;References&gt;&lt;Item&gt;&lt;ID&gt;764&lt;/ID&gt;&lt;UID&gt;{EF076430-D24F-4765-B1B6-42A1C45D1B32}&lt;/UID&gt;&lt;Title&gt;Doxorubicin as a molecular nanotheranostic agent: effect of doxorubicin encapsulation in micelles or nanoemulsions on the ultrasound-mediated intracellular delivery and nuclear trafficking&lt;/Title&gt;&lt;Template&gt;Journal Article&lt;/Template&gt;&lt;Star&gt;0&lt;/Star&gt;&lt;Tag&gt;0&lt;/Tag&gt;&lt;Author&gt;Mohan, P; Rapoport, N&lt;/Author&gt;&lt;Year&gt;2010&lt;/Year&gt;&lt;Details&gt;&lt;_accessed&gt;59649006&lt;/_accessed&gt;&lt;_accession_num&gt;20957997&lt;/_accession_num&gt;&lt;_author_adr&gt;Department of Bioengineering, University of Utah, Salt lake City, Utah 84112, United States.&lt;/_author_adr&gt;&lt;_created&gt;59649004&lt;/_created&gt;&lt;_date&gt;58343040&lt;/_date&gt;&lt;_date_display&gt;2010 Dec 6&lt;/_date_display&gt;&lt;_db_updated&gt;PubMed&lt;/_db_updated&gt;&lt;_doi&gt;10.1021/mp100269f&lt;/_doi&gt;&lt;_issue&gt;6&lt;/_issue&gt;&lt;_journal&gt;Mol Pharm&lt;/_journal&gt;&lt;_keywords&gt;Cell Nucleus/*metabolism; Doxorubicin/*chemistry; *Drug Delivery Systems; Emulsions/chemistry; *Gene Transfer Techniques; Humans; Micelles; Microscopy, Confocal; Nanostructures/*chemistry; Particle Size; Polyesters/chemistry; Polyethylene Glycols/chemistry; Spectrometry, Fluorescence; Tumor Cells, Cultured; *Ultrasonic Therapy&lt;/_keywords&gt;&lt;_language&gt;eng&lt;/_language&gt;&lt;_modified&gt;59649004&lt;/_modified&gt;&lt;_pages&gt;1959-73&lt;/_pages&gt;&lt;_type_work&gt;Journal Article; Research Support, N.I.H., Extramural&lt;/_type_work&gt;&lt;_url&gt;http://www.ncbi.nlm.nih.gov/entrez/query.fcgi?cmd=Retrieve&amp;amp;db=pubmed&amp;amp;dopt=Abstract&amp;amp;list_uids=20957997&amp;amp;query_hl=1&lt;/_url&gt;&lt;_volume&gt;7&lt;/_volume&gt;&lt;/Details&gt;&lt;Extra&gt;&lt;DBUID&gt;{F2F0BADE-0539-416F-8F99-9BE45C02286C}&lt;/DBUID&gt;&lt;/Extra&gt;&lt;/Item&gt;&lt;/References&gt;&lt;/Group&gt;&lt;Group&gt;&lt;References&gt;&lt;Item&gt;&lt;ID&gt;766&lt;/ID&gt;&lt;UID&gt;{8CCD571A-A03F-4C0E-A49C-69F4DBE55B26}&lt;/UID&gt;&lt;Title&gt;A novel strategy utilizing ultrasound for antigen delivery in dendritic cell-based cancer immunotherapy&lt;/Title&gt;&lt;Template&gt;Journal Article&lt;/Template&gt;&lt;Star&gt;0&lt;/Star&gt;&lt;Tag&gt;0&lt;/Tag&gt;&lt;Author&gt;Suzuki, R; Oda, Y; Utoguchi, N; Namai, E; Taira, Y; Okada, N; Kadowaki, N; Kodama, T; Tachibana, K; Maruyama, K&lt;/Author&gt;&lt;Year&gt;2009&lt;/Year&gt;&lt;Details&gt;&lt;_accessed&gt;59649006&lt;/_accessed&gt;&lt;_accession_num&gt;19000727&lt;/_accession_num&gt;&lt;_author_adr&gt;Department of Biopharmaceutics, School of Pharmaceutical Sciences, Teikyo University, Sagamiko-cho, Sagamihara, Kanagawa, Japan.&lt;/_author_adr&gt;&lt;_created&gt;59649004&lt;/_created&gt;&lt;_date&gt;57386880&lt;/_date&gt;&lt;_date_display&gt;2009 Feb 10&lt;/_date_display&gt;&lt;_db_updated&gt;PubMed&lt;/_db_updated&gt;&lt;_doi&gt;10.1016/j.jconrel.2008.10.015&lt;/_doi&gt;&lt;_issue&gt;3&lt;/_issue&gt;&lt;_journal&gt;J Control Release&lt;/_journal&gt;&lt;_keywords&gt;Animals; Antigen Presentation/immunology; Antigens/*administration &amp;amp; dosage/immunology/metabolism; CD8-Positive T-Lymphocytes/immunology/metabolism; Cancer Vaccines/immunology/therapeutic use; Cell Line, Tumor; Cell Survival/drug effects; Cytotoxicity Tests, Immunologic; Dendritic Cells/*immunology/metabolism/transplantation; Endocytosis/drug effects/immunology; Fluorocarbons/chemistry; Immunotherapy, Active/*methods; Interleukin-2/metabolism; Liposomes/chemistry; Mice; Mice, Inbred C57BL; Neoplasms/immunology/pathology/*therapy; Ovalbumin/administration &amp;amp; dosage/immunology; Phosphatidylcholines/chemistry; Phosphatidylethanolamines/chemistry; Polyethylene Glycols/chemistry; Sodium Azide/pharmacology; Survival Analysis; T-Lymphocytes, Cytotoxic/immunology; *Ultrasonics&lt;/_keywords&gt;&lt;_language&gt;eng&lt;/_language&gt;&lt;_modified&gt;59649004&lt;/_modified&gt;&lt;_pages&gt;198-205&lt;/_pages&gt;&lt;_type_work&gt;Journal Article; Research Support, Non-U.S. Gov&amp;apos;t&lt;/_type_work&gt;&lt;_url&gt;http://www.ncbi.nlm.nih.gov/entrez/query.fcgi?cmd=Retrieve&amp;amp;db=pubmed&amp;amp;dopt=Abstract&amp;amp;list_uids=19000727&amp;amp;query_hl=1&lt;/_url&gt;&lt;_volume&gt;133&lt;/_volume&gt;&lt;/Details&gt;&lt;Extra&gt;&lt;DBUID&gt;{F2F0BADE-0539-416F-8F99-9BE45C02286C}&lt;/DBUID&gt;&lt;/Extra&gt;&lt;/Item&gt;&lt;/References&gt;&lt;/Group&gt;&lt;Group&gt;&lt;References&gt;&lt;Item&gt;&lt;ID&gt;623&lt;/ID&gt;&lt;UID&gt;{C0F3CC2A-94EE-4CF5-A9C9-B6F1DDC492FC}&lt;/UID&gt;&lt;Title&gt;Strategies in the design of nanoparticles for therapeutic applications&lt;/Title&gt;&lt;Template&gt;Journal Article&lt;/Template&gt;&lt;Star&gt;0&lt;/Star&gt;&lt;Tag&gt;0&lt;/Tag&gt;&lt;Author&gt;Petros, R A; DeSimone, J M&lt;/Author&gt;&lt;Year&gt;2010&lt;/Year&gt;&lt;Details&gt;&lt;_accessed&gt;59421575&lt;/_accessed&gt;&lt;_created&gt;59421570&lt;/_created&gt;&lt;_db_updated&gt;GoogleScholar&lt;/_db_updated&gt;&lt;_issue&gt;8&lt;/_issue&gt;&lt;_journal&gt;Nature Reviews Drug Discovery&lt;/_journal&gt;&lt;_modified&gt;59421575&lt;/_modified&gt;&lt;_pages&gt;615--627&lt;/_pages&gt;&lt;_volume&gt;9&lt;/_volume&gt;&lt;/Details&gt;&lt;Extra&gt;&lt;DBUID&gt;{F2F0BADE-0539-416F-8F99-9BE45C02286C}&lt;/DBUID&gt;&lt;/Extra&gt;&lt;/Item&gt;&lt;/References&gt;&lt;/Group&gt;&lt;Group&gt;&lt;References&gt;&lt;Item&gt;&lt;ID&gt;627&lt;/ID&gt;&lt;UID&gt;{C5B4072E-76FD-4D18-8D38-331C06D9FDC8}&lt;/UID&gt;&lt;Title&gt;Imaging and drug delivery using theranostic nanoparticles&lt;/Title&gt;&lt;Template&gt;Journal Article&lt;/Template&gt;&lt;Star&gt;0&lt;/Star&gt;&lt;Tag&gt;0&lt;/Tag&gt;&lt;Author&gt;Janib, S M; Moses, A S; MacKay, J A&lt;/Author&gt;&lt;Year&gt;2010&lt;/Year&gt;&lt;Details&gt;&lt;_accessed&gt;59423073&lt;/_accessed&gt;&lt;_created&gt;59423071&lt;/_created&gt;&lt;_db_updated&gt;GoogleScholar&lt;/_db_updated&gt;&lt;_issue&gt;11&lt;/_issue&gt;&lt;_journal&gt;Advanced drug delivery reviews&lt;/_journal&gt;&lt;_modified&gt;59423073&lt;/_modified&gt;&lt;_pages&gt;1052--1063&lt;/_pages&gt;&lt;_volume&gt;62&lt;/_volume&gt;&lt;/Details&gt;&lt;Extra&gt;&lt;DBUID&gt;{F2F0BADE-0539-416F-8F99-9BE45C02286C}&lt;/DBUID&gt;&lt;/Extra&gt;&lt;/Item&gt;&lt;/References&gt;&lt;/Group&gt;&lt;Group&gt;&lt;References&gt;&lt;Item&gt;&lt;ID&gt;618&lt;/ID&gt;&lt;UID&gt;{CB9EE57D-A07C-4D06-BF5F-3DC43DC83735}&lt;/UID&gt;&lt;Title&gt;Active targeting schemes for nanoparticle systems in cancer therapeutics&lt;/Title&gt;&lt;Template&gt;Journal Article&lt;/Template&gt;&lt;Star&gt;0&lt;/Star&gt;&lt;Tag&gt;0&lt;/Tag&gt;&lt;Author&gt;Byrne, J D; Betancourt, T; Brannon-Peppas, L&lt;/Author&gt;&lt;Year&gt;2008&lt;/Year&gt;&lt;Details&gt;&lt;_accessed&gt;59421576&lt;/_accessed&gt;&lt;_accession_num&gt;18840489&lt;/_accession_num&gt;&lt;_author_adr&gt;Department of Biomedical Engineering, The University of Texas at Austin, TX 78738, USA.&lt;/_author_adr&gt;&lt;_created&gt;59421570&lt;/_created&gt;&lt;_date&gt;57303360&lt;/_date&gt;&lt;_date_display&gt;2008 Dec 14&lt;/_date_display&gt;&lt;_db_updated&gt;PubMed&lt;/_db_updated&gt;&lt;_doi&gt;10.1016/j.addr.2008.08.005&lt;/_doi&gt;&lt;_issue&gt;15&lt;/_issue&gt;&lt;_journal&gt;Adv Drug Deliv Rev&lt;/_journal&gt;&lt;_keywords&gt;Animals; Antineoplastic Agents/administration &amp;amp; dosage; Cell Proliferation/drug effects; *Drug Delivery Systems; Humans; *Nanoparticles; Neoplasms/diagnosis/*drug therapy; Neovascularization, Pathologic/drug therapy&lt;/_keywords&gt;&lt;_language&gt;eng&lt;/_language&gt;&lt;_modified&gt;59421576&lt;/_modified&gt;&lt;_pages&gt;1615-26&lt;/_pages&gt;&lt;_type_work&gt;Journal Article; Review&lt;/_type_work&gt;&lt;_url&gt;http://www.ncbi.nlm.nih.gov/entrez/query.fcgi?cmd=Retrieve&amp;amp;db=pubmed&amp;amp;dopt=Abstract&amp;amp;list_uids=18840489&amp;amp;query_hl=1&lt;/_url&gt;&lt;_volume&gt;60&lt;/_volume&gt;&lt;/Details&gt;&lt;Extra&gt;&lt;DBUID&gt;{F2F0BADE-0539-416F-8F99-9BE45C02286C}&lt;/DBUID&gt;&lt;/Extra&gt;&lt;/Item&gt;&lt;/References&gt;&lt;/Group&gt;&lt;/Citation&gt;_x000a_"/>
    <w:docVar w:name="ne_docsoft" w:val="MSWord"/>
    <w:docVar w:name="ne_docversion" w:val="NoteExpress 2.0"/>
    <w:docVar w:name="ne_stylename" w:val="World J Gastroenterology"/>
  </w:docVars>
  <w:rsids>
    <w:rsidRoot w:val="00172A27"/>
    <w:rsid w:val="00004FE3"/>
    <w:rsid w:val="00007FF2"/>
    <w:rsid w:val="0001115F"/>
    <w:rsid w:val="0002518F"/>
    <w:rsid w:val="00027915"/>
    <w:rsid w:val="000577E8"/>
    <w:rsid w:val="00091AED"/>
    <w:rsid w:val="000C202F"/>
    <w:rsid w:val="000C5FB6"/>
    <w:rsid w:val="000D1629"/>
    <w:rsid w:val="000D6E18"/>
    <w:rsid w:val="000E53E9"/>
    <w:rsid w:val="00101D28"/>
    <w:rsid w:val="0011658B"/>
    <w:rsid w:val="00135C56"/>
    <w:rsid w:val="00146882"/>
    <w:rsid w:val="00170287"/>
    <w:rsid w:val="00172A27"/>
    <w:rsid w:val="00181EA4"/>
    <w:rsid w:val="0018295C"/>
    <w:rsid w:val="001B3CCD"/>
    <w:rsid w:val="001C719F"/>
    <w:rsid w:val="001D36EB"/>
    <w:rsid w:val="001E2379"/>
    <w:rsid w:val="00211197"/>
    <w:rsid w:val="00211199"/>
    <w:rsid w:val="00212E10"/>
    <w:rsid w:val="00231368"/>
    <w:rsid w:val="00247177"/>
    <w:rsid w:val="0025189F"/>
    <w:rsid w:val="00251D2D"/>
    <w:rsid w:val="00255017"/>
    <w:rsid w:val="00260000"/>
    <w:rsid w:val="00267656"/>
    <w:rsid w:val="00281A3B"/>
    <w:rsid w:val="002A296C"/>
    <w:rsid w:val="002B55E2"/>
    <w:rsid w:val="002C5A63"/>
    <w:rsid w:val="002F0369"/>
    <w:rsid w:val="003113D7"/>
    <w:rsid w:val="00320D42"/>
    <w:rsid w:val="00323BCC"/>
    <w:rsid w:val="003308CF"/>
    <w:rsid w:val="00330C66"/>
    <w:rsid w:val="003343E6"/>
    <w:rsid w:val="00373AEB"/>
    <w:rsid w:val="0037714D"/>
    <w:rsid w:val="003867A9"/>
    <w:rsid w:val="00387A22"/>
    <w:rsid w:val="003B2E49"/>
    <w:rsid w:val="003B4089"/>
    <w:rsid w:val="003B4B85"/>
    <w:rsid w:val="003C1111"/>
    <w:rsid w:val="003F1F3F"/>
    <w:rsid w:val="00417B82"/>
    <w:rsid w:val="0044463E"/>
    <w:rsid w:val="00461636"/>
    <w:rsid w:val="004806A3"/>
    <w:rsid w:val="004813F1"/>
    <w:rsid w:val="00484CDC"/>
    <w:rsid w:val="00493DFA"/>
    <w:rsid w:val="00493EA4"/>
    <w:rsid w:val="004C12A7"/>
    <w:rsid w:val="004D67E1"/>
    <w:rsid w:val="004E7932"/>
    <w:rsid w:val="00520FBB"/>
    <w:rsid w:val="00526BD1"/>
    <w:rsid w:val="005342BE"/>
    <w:rsid w:val="00544F2E"/>
    <w:rsid w:val="0055728C"/>
    <w:rsid w:val="00557530"/>
    <w:rsid w:val="00564EC9"/>
    <w:rsid w:val="005C0A68"/>
    <w:rsid w:val="005D13C6"/>
    <w:rsid w:val="005D2511"/>
    <w:rsid w:val="005D568D"/>
    <w:rsid w:val="005E24F7"/>
    <w:rsid w:val="00603643"/>
    <w:rsid w:val="00626441"/>
    <w:rsid w:val="006461A9"/>
    <w:rsid w:val="0065063A"/>
    <w:rsid w:val="00687D9B"/>
    <w:rsid w:val="006B39B0"/>
    <w:rsid w:val="006D3AD0"/>
    <w:rsid w:val="006D5D2D"/>
    <w:rsid w:val="006D6A5A"/>
    <w:rsid w:val="006E10E9"/>
    <w:rsid w:val="006E7803"/>
    <w:rsid w:val="006F0182"/>
    <w:rsid w:val="006F22E2"/>
    <w:rsid w:val="006F46C9"/>
    <w:rsid w:val="006F56E0"/>
    <w:rsid w:val="00725786"/>
    <w:rsid w:val="007435EA"/>
    <w:rsid w:val="00753BAE"/>
    <w:rsid w:val="0075731A"/>
    <w:rsid w:val="00761E7D"/>
    <w:rsid w:val="007760F3"/>
    <w:rsid w:val="0078257C"/>
    <w:rsid w:val="00792C07"/>
    <w:rsid w:val="00817B67"/>
    <w:rsid w:val="00843E4D"/>
    <w:rsid w:val="00845EA3"/>
    <w:rsid w:val="0085327C"/>
    <w:rsid w:val="008B76EA"/>
    <w:rsid w:val="008E0C16"/>
    <w:rsid w:val="008E4D7D"/>
    <w:rsid w:val="008E63EC"/>
    <w:rsid w:val="008F28D7"/>
    <w:rsid w:val="008F6007"/>
    <w:rsid w:val="00931CF0"/>
    <w:rsid w:val="00946047"/>
    <w:rsid w:val="00951ACF"/>
    <w:rsid w:val="00994CFF"/>
    <w:rsid w:val="00994E1D"/>
    <w:rsid w:val="009A2E84"/>
    <w:rsid w:val="009B1DB6"/>
    <w:rsid w:val="009C2182"/>
    <w:rsid w:val="009D5EC1"/>
    <w:rsid w:val="009D68CD"/>
    <w:rsid w:val="009E42DD"/>
    <w:rsid w:val="009F59DB"/>
    <w:rsid w:val="00A00A10"/>
    <w:rsid w:val="00A0122C"/>
    <w:rsid w:val="00A24834"/>
    <w:rsid w:val="00A30C70"/>
    <w:rsid w:val="00A53EC8"/>
    <w:rsid w:val="00A62098"/>
    <w:rsid w:val="00A62E2D"/>
    <w:rsid w:val="00A6404B"/>
    <w:rsid w:val="00A72556"/>
    <w:rsid w:val="00AA73A6"/>
    <w:rsid w:val="00AC27D2"/>
    <w:rsid w:val="00AC7CC2"/>
    <w:rsid w:val="00AF67B5"/>
    <w:rsid w:val="00B1202D"/>
    <w:rsid w:val="00B24493"/>
    <w:rsid w:val="00B25F62"/>
    <w:rsid w:val="00B55F0B"/>
    <w:rsid w:val="00B60B2D"/>
    <w:rsid w:val="00B63A15"/>
    <w:rsid w:val="00B7048A"/>
    <w:rsid w:val="00B71206"/>
    <w:rsid w:val="00B719B2"/>
    <w:rsid w:val="00BA5ECF"/>
    <w:rsid w:val="00BB03D9"/>
    <w:rsid w:val="00BD1DB5"/>
    <w:rsid w:val="00BD62DC"/>
    <w:rsid w:val="00BE7C50"/>
    <w:rsid w:val="00C1679F"/>
    <w:rsid w:val="00C225D3"/>
    <w:rsid w:val="00C42E2C"/>
    <w:rsid w:val="00C96174"/>
    <w:rsid w:val="00CA1D8A"/>
    <w:rsid w:val="00CA777A"/>
    <w:rsid w:val="00CA7A84"/>
    <w:rsid w:val="00CB1DB2"/>
    <w:rsid w:val="00CC5510"/>
    <w:rsid w:val="00CE6D06"/>
    <w:rsid w:val="00CE7E3F"/>
    <w:rsid w:val="00D02423"/>
    <w:rsid w:val="00D077E4"/>
    <w:rsid w:val="00D13F14"/>
    <w:rsid w:val="00D24FB8"/>
    <w:rsid w:val="00D27EED"/>
    <w:rsid w:val="00D31609"/>
    <w:rsid w:val="00D35CB7"/>
    <w:rsid w:val="00D427AB"/>
    <w:rsid w:val="00D45CD9"/>
    <w:rsid w:val="00D531EB"/>
    <w:rsid w:val="00D546CA"/>
    <w:rsid w:val="00D54BD9"/>
    <w:rsid w:val="00D6660F"/>
    <w:rsid w:val="00D86F2D"/>
    <w:rsid w:val="00D91785"/>
    <w:rsid w:val="00DA674A"/>
    <w:rsid w:val="00DD16B3"/>
    <w:rsid w:val="00DE108F"/>
    <w:rsid w:val="00DE30C5"/>
    <w:rsid w:val="00E12D48"/>
    <w:rsid w:val="00E13EA1"/>
    <w:rsid w:val="00E14F37"/>
    <w:rsid w:val="00E15236"/>
    <w:rsid w:val="00E50B48"/>
    <w:rsid w:val="00E54BDF"/>
    <w:rsid w:val="00E6045D"/>
    <w:rsid w:val="00E669EA"/>
    <w:rsid w:val="00EA44C8"/>
    <w:rsid w:val="00EA6809"/>
    <w:rsid w:val="00EA6F35"/>
    <w:rsid w:val="00EB5284"/>
    <w:rsid w:val="00ED2398"/>
    <w:rsid w:val="00ED2C10"/>
    <w:rsid w:val="00ED4BDD"/>
    <w:rsid w:val="00F02C4A"/>
    <w:rsid w:val="00F2582B"/>
    <w:rsid w:val="00F269F5"/>
    <w:rsid w:val="00F64C0F"/>
    <w:rsid w:val="00F66307"/>
    <w:rsid w:val="00FA132B"/>
    <w:rsid w:val="00FA1CC3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13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D13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semiHidden/>
    <w:unhideWhenUsed/>
    <w:rsid w:val="00181EA4"/>
    <w:rPr>
      <w:strike w:val="0"/>
      <w:dstrike w:val="0"/>
      <w:color w:val="0066A1"/>
      <w:u w:val="none"/>
      <w:effect w:val="none"/>
    </w:rPr>
  </w:style>
  <w:style w:type="character" w:styleId="a6">
    <w:name w:val="annotation reference"/>
    <w:unhideWhenUsed/>
    <w:rsid w:val="00CC5510"/>
    <w:rPr>
      <w:sz w:val="21"/>
      <w:szCs w:val="21"/>
    </w:rPr>
  </w:style>
  <w:style w:type="paragraph" w:styleId="a7">
    <w:name w:val="annotation text"/>
    <w:basedOn w:val="a"/>
    <w:link w:val="Char0"/>
    <w:unhideWhenUsed/>
    <w:rsid w:val="00CC5510"/>
    <w:pPr>
      <w:jc w:val="left"/>
    </w:pPr>
  </w:style>
  <w:style w:type="character" w:customStyle="1" w:styleId="Char0">
    <w:name w:val="批注文字 Char"/>
    <w:link w:val="a7"/>
    <w:rsid w:val="00CC5510"/>
    <w:rPr>
      <w:kern w:val="2"/>
      <w:sz w:val="21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C5510"/>
    <w:rPr>
      <w:b/>
      <w:bCs/>
    </w:rPr>
  </w:style>
  <w:style w:type="character" w:customStyle="1" w:styleId="Char1">
    <w:name w:val="批注主题 Char"/>
    <w:link w:val="a8"/>
    <w:uiPriority w:val="99"/>
    <w:semiHidden/>
    <w:rsid w:val="00CC5510"/>
    <w:rPr>
      <w:b/>
      <w:bCs/>
      <w:kern w:val="2"/>
      <w:sz w:val="21"/>
    </w:rPr>
  </w:style>
  <w:style w:type="paragraph" w:styleId="a9">
    <w:name w:val="Balloon Text"/>
    <w:basedOn w:val="a"/>
    <w:link w:val="Char2"/>
    <w:uiPriority w:val="99"/>
    <w:semiHidden/>
    <w:unhideWhenUsed/>
    <w:rsid w:val="00CC5510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CC5510"/>
    <w:rPr>
      <w:kern w:val="2"/>
      <w:sz w:val="18"/>
      <w:szCs w:val="18"/>
    </w:rPr>
  </w:style>
  <w:style w:type="character" w:customStyle="1" w:styleId="Char">
    <w:name w:val="页脚 Char"/>
    <w:link w:val="a3"/>
    <w:rsid w:val="00557530"/>
    <w:rPr>
      <w:kern w:val="2"/>
      <w:sz w:val="18"/>
    </w:rPr>
  </w:style>
  <w:style w:type="character" w:customStyle="1" w:styleId="doi4">
    <w:name w:val="doi4"/>
    <w:basedOn w:val="a0"/>
    <w:rsid w:val="00251D2D"/>
  </w:style>
  <w:style w:type="character" w:customStyle="1" w:styleId="slug-doi">
    <w:name w:val="slug-doi"/>
    <w:basedOn w:val="a0"/>
    <w:rsid w:val="00951ACF"/>
  </w:style>
  <w:style w:type="character" w:styleId="aa">
    <w:name w:val="Strong"/>
    <w:uiPriority w:val="22"/>
    <w:qFormat/>
    <w:rsid w:val="00D45C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D13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D13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semiHidden/>
    <w:unhideWhenUsed/>
    <w:rsid w:val="00181EA4"/>
    <w:rPr>
      <w:strike w:val="0"/>
      <w:dstrike w:val="0"/>
      <w:color w:val="0066A1"/>
      <w:u w:val="none"/>
      <w:effect w:val="none"/>
    </w:rPr>
  </w:style>
  <w:style w:type="character" w:styleId="a6">
    <w:name w:val="annotation reference"/>
    <w:unhideWhenUsed/>
    <w:rsid w:val="00CC5510"/>
    <w:rPr>
      <w:sz w:val="21"/>
      <w:szCs w:val="21"/>
    </w:rPr>
  </w:style>
  <w:style w:type="paragraph" w:styleId="a7">
    <w:name w:val="annotation text"/>
    <w:basedOn w:val="a"/>
    <w:link w:val="Char0"/>
    <w:unhideWhenUsed/>
    <w:rsid w:val="00CC5510"/>
    <w:pPr>
      <w:jc w:val="left"/>
    </w:pPr>
  </w:style>
  <w:style w:type="character" w:customStyle="1" w:styleId="Char0">
    <w:name w:val="批注文字 Char"/>
    <w:link w:val="a7"/>
    <w:rsid w:val="00CC5510"/>
    <w:rPr>
      <w:kern w:val="2"/>
      <w:sz w:val="21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C5510"/>
    <w:rPr>
      <w:b/>
      <w:bCs/>
    </w:rPr>
  </w:style>
  <w:style w:type="character" w:customStyle="1" w:styleId="Char1">
    <w:name w:val="批注主题 Char"/>
    <w:link w:val="a8"/>
    <w:uiPriority w:val="99"/>
    <w:semiHidden/>
    <w:rsid w:val="00CC5510"/>
    <w:rPr>
      <w:b/>
      <w:bCs/>
      <w:kern w:val="2"/>
      <w:sz w:val="21"/>
    </w:rPr>
  </w:style>
  <w:style w:type="paragraph" w:styleId="a9">
    <w:name w:val="Balloon Text"/>
    <w:basedOn w:val="a"/>
    <w:link w:val="Char2"/>
    <w:uiPriority w:val="99"/>
    <w:semiHidden/>
    <w:unhideWhenUsed/>
    <w:rsid w:val="00CC5510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CC5510"/>
    <w:rPr>
      <w:kern w:val="2"/>
      <w:sz w:val="18"/>
      <w:szCs w:val="18"/>
    </w:rPr>
  </w:style>
  <w:style w:type="character" w:customStyle="1" w:styleId="Char">
    <w:name w:val="页脚 Char"/>
    <w:link w:val="a3"/>
    <w:rsid w:val="00557530"/>
    <w:rPr>
      <w:kern w:val="2"/>
      <w:sz w:val="18"/>
    </w:rPr>
  </w:style>
  <w:style w:type="character" w:customStyle="1" w:styleId="doi4">
    <w:name w:val="doi4"/>
    <w:basedOn w:val="a0"/>
    <w:rsid w:val="00251D2D"/>
  </w:style>
  <w:style w:type="character" w:customStyle="1" w:styleId="slug-doi">
    <w:name w:val="slug-doi"/>
    <w:basedOn w:val="a0"/>
    <w:rsid w:val="00951ACF"/>
  </w:style>
  <w:style w:type="character" w:styleId="aa">
    <w:name w:val="Strong"/>
    <w:uiPriority w:val="22"/>
    <w:qFormat/>
    <w:rsid w:val="00D45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8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4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9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01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9/JSEN.2013.225216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3079</Words>
  <Characters>17556</Characters>
  <Application>Microsoft Office Word</Application>
  <DocSecurity>0</DocSecurity>
  <PresentationFormat/>
  <Lines>146</Lines>
  <Paragraphs>41</Paragraphs>
  <Slides>0</Slides>
  <Notes>0</Notes>
  <HiddenSlides>0</HiddenSlides>
  <MMClips>0</MMClips>
  <ScaleCrop>false</ScaleCrop>
  <Company>Hewlett-Packard Company</Company>
  <LinksUpToDate>false</LinksUpToDate>
  <CharactersWithSpaces>20594</CharactersWithSpaces>
  <SharedDoc>false</SharedDoc>
  <HLinks>
    <vt:vector size="18" baseType="variant">
      <vt:variant>
        <vt:i4>3735591</vt:i4>
      </vt:variant>
      <vt:variant>
        <vt:i4>56</vt:i4>
      </vt:variant>
      <vt:variant>
        <vt:i4>0</vt:i4>
      </vt:variant>
      <vt:variant>
        <vt:i4>5</vt:i4>
      </vt:variant>
      <vt:variant>
        <vt:lpwstr>http://www.ncbi.nlm.nih.gov/pubmed/22301396</vt:lpwstr>
      </vt:variant>
      <vt:variant>
        <vt:lpwstr/>
      </vt:variant>
      <vt:variant>
        <vt:i4>6619255</vt:i4>
      </vt:variant>
      <vt:variant>
        <vt:i4>53</vt:i4>
      </vt:variant>
      <vt:variant>
        <vt:i4>0</vt:i4>
      </vt:variant>
      <vt:variant>
        <vt:i4>5</vt:i4>
      </vt:variant>
      <vt:variant>
        <vt:lpwstr>http://dx.doi.org/10.1109/JSEN.2013.2252164</vt:lpwstr>
      </vt:variant>
      <vt:variant>
        <vt:lpwstr/>
      </vt:variant>
      <vt:variant>
        <vt:i4>4194386</vt:i4>
      </vt:variant>
      <vt:variant>
        <vt:i4>50</vt:i4>
      </vt:variant>
      <vt:variant>
        <vt:i4>0</vt:i4>
      </vt:variant>
      <vt:variant>
        <vt:i4>5</vt:i4>
      </vt:variant>
      <vt:variant>
        <vt:lpwstr>http://ieeexplore.ieee.org/xpl/RecentIssue.jsp?punumber=7361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LS Ma</cp:lastModifiedBy>
  <cp:revision>2</cp:revision>
  <dcterms:created xsi:type="dcterms:W3CDTF">2013-11-15T06:21:00Z</dcterms:created>
  <dcterms:modified xsi:type="dcterms:W3CDTF">2013-11-15T06:21:00Z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