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BCFF" w14:textId="68D0E49D" w:rsidR="00FF0F18" w:rsidRPr="004F101A" w:rsidRDefault="00FF0F18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bookmarkStart w:id="8" w:name="OLE_LINK166"/>
      <w:r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 xml:space="preserve">Name of Journal: </w:t>
      </w:r>
      <w:r w:rsidR="0018294B"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>World Journal of Critical Care Medicine</w:t>
      </w:r>
    </w:p>
    <w:p w14:paraId="39CE40C1" w14:textId="7938B581" w:rsidR="00FF0F18" w:rsidRPr="00D6210B" w:rsidRDefault="0018294B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bookmarkStart w:id="9" w:name="_Hlk5632321"/>
      <w:r w:rsidRPr="004F101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Manuscript N</w:t>
      </w:r>
      <w:r w:rsidR="00210C02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O</w:t>
      </w:r>
      <w:r w:rsidR="00FF0F18" w:rsidRPr="004F101A">
        <w:rPr>
          <w:rFonts w:ascii="Book Antiqua" w:hAnsi="Book Antiqua" w:cstheme="minorHAnsi"/>
          <w:b/>
          <w:color w:val="000000" w:themeColor="text1"/>
          <w:sz w:val="24"/>
          <w:szCs w:val="24"/>
          <w:lang w:val="en"/>
        </w:rPr>
        <w:t xml:space="preserve">: </w:t>
      </w:r>
      <w:r w:rsidRPr="004F101A">
        <w:rPr>
          <w:rFonts w:ascii="Book Antiqua" w:hAnsi="Book Antiqua" w:cstheme="minorHAnsi"/>
          <w:bCs/>
          <w:color w:val="000000" w:themeColor="text1"/>
          <w:sz w:val="24"/>
          <w:szCs w:val="24"/>
          <w:lang w:val="en"/>
        </w:rPr>
        <w:t>48000</w:t>
      </w:r>
    </w:p>
    <w:bookmarkEnd w:id="9"/>
    <w:p w14:paraId="3896F5D8" w14:textId="01BF3BBA" w:rsidR="00FF0F18" w:rsidRPr="004F101A" w:rsidRDefault="00FF0F18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  <w:shd w:val="clear" w:color="auto" w:fill="FFFFFF"/>
        </w:rPr>
        <w:t>Manuscript Type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:</w:t>
      </w:r>
      <w:r w:rsidR="0018294B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</w:t>
      </w:r>
      <w:r w:rsidR="00F64CAD" w:rsidRPr="004F101A">
        <w:rPr>
          <w:rFonts w:ascii="Book Antiqua" w:hAnsi="Book Antiqua" w:cstheme="minorHAnsi"/>
          <w:bCs/>
          <w:color w:val="000000" w:themeColor="text1"/>
          <w:sz w:val="24"/>
          <w:szCs w:val="24"/>
        </w:rPr>
        <w:t>CASE REPORT</w:t>
      </w:r>
      <w:r w:rsidR="00F64CAD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EAAF74F" w14:textId="77777777" w:rsidR="00FF0F18" w:rsidRPr="004F101A" w:rsidRDefault="00FF0F18" w:rsidP="00F64CAD">
      <w:pPr>
        <w:spacing w:after="0" w:line="360" w:lineRule="auto"/>
        <w:jc w:val="both"/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</w:pPr>
    </w:p>
    <w:p w14:paraId="17C7DBC9" w14:textId="42B065D2" w:rsidR="00D263C5" w:rsidRPr="004F101A" w:rsidRDefault="00D263C5" w:rsidP="00F64CAD">
      <w:pPr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bookmarkStart w:id="10" w:name="OLE_LINK25"/>
      <w:r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>Tuberculosis septic shock,</w:t>
      </w:r>
      <w:r w:rsidR="000603C6"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 xml:space="preserve"> an elusive pathophysiology and hurdles in management: A case report and review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r w:rsidR="0034041E" w:rsidRPr="0034041E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of </w:t>
      </w:r>
      <w:r w:rsidR="0034041E"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>literature</w:t>
      </w:r>
    </w:p>
    <w:p w14:paraId="79BC87B5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bookmarkStart w:id="11" w:name="_Hlk5627141"/>
      <w:bookmarkEnd w:id="10"/>
    </w:p>
    <w:p w14:paraId="0997CAAA" w14:textId="3820EF74" w:rsidR="00FF0F18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Cs/>
          <w:color w:val="000000" w:themeColor="text1"/>
          <w:sz w:val="24"/>
          <w:szCs w:val="24"/>
        </w:rPr>
        <w:t>Mishra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R </w:t>
      </w:r>
      <w:r w:rsidRPr="004F101A">
        <w:rPr>
          <w:rFonts w:ascii="Book Antiqua" w:hAnsi="Book Antiqua" w:cstheme="minorHAnsi"/>
          <w:i/>
          <w:iCs/>
          <w:color w:val="000000" w:themeColor="text1"/>
          <w:sz w:val="24"/>
          <w:szCs w:val="24"/>
          <w:lang w:eastAsia="zh-CN"/>
        </w:rPr>
        <w:t>et al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. </w:t>
      </w:r>
      <w:bookmarkStart w:id="12" w:name="OLE_LINK26"/>
      <w:r w:rsidR="000603C6"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Three cases of </w:t>
      </w:r>
      <w:r w:rsidR="00291658"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t</w:t>
      </w:r>
      <w:r w:rsidR="000603C6"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uberculosis septic shock</w:t>
      </w:r>
      <w:bookmarkEnd w:id="12"/>
    </w:p>
    <w:bookmarkEnd w:id="11"/>
    <w:p w14:paraId="7B848953" w14:textId="77777777" w:rsidR="007C6350" w:rsidRPr="004F101A" w:rsidRDefault="007C6350" w:rsidP="00F64CAD">
      <w:pPr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4ED0AA8B" w14:textId="32748330" w:rsidR="004F5EF9" w:rsidRPr="009C626A" w:rsidRDefault="004F5EF9" w:rsidP="00F64CAD">
      <w:pPr>
        <w:spacing w:after="0" w:line="360" w:lineRule="auto"/>
        <w:jc w:val="both"/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Rashmi Mishra, Harish K Patel, Rakesh </w:t>
      </w:r>
      <w:proofErr w:type="spellStart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>Singasani</w:t>
      </w:r>
      <w:proofErr w:type="spellEnd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, Trupti </w:t>
      </w:r>
      <w:proofErr w:type="spellStart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>Vakde</w:t>
      </w:r>
      <w:proofErr w:type="spellEnd"/>
    </w:p>
    <w:p w14:paraId="362B6672" w14:textId="77777777" w:rsidR="004F5EF9" w:rsidRPr="004F101A" w:rsidRDefault="004F5EF9" w:rsidP="00F64CAD">
      <w:pPr>
        <w:spacing w:after="0"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1F1D1740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Rashmi Mishra,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Pulmonary and Critical Care, Penn Highlands Healthcare, Dubois, PA 15801, United States</w:t>
      </w:r>
    </w:p>
    <w:p w14:paraId="15E3F3EF" w14:textId="3A11B6F6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</w:p>
    <w:p w14:paraId="269C880E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Harish K Patel, Trupti </w:t>
      </w: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Division of Gastroenterology, Department of Medicine, Bronx Care Health system, Bronx, NY 10457, United States</w:t>
      </w:r>
    </w:p>
    <w:p w14:paraId="54A4C47F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</w:p>
    <w:p w14:paraId="7D60CFBA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Rakesh </w:t>
      </w: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Singasani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Department of Medicine, SBH Health System, Bronx, NY 10457, United States</w:t>
      </w:r>
    </w:p>
    <w:p w14:paraId="75A006ED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</w:p>
    <w:p w14:paraId="00E4932B" w14:textId="6511C42E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Trupti </w:t>
      </w: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bookmarkStart w:id="13" w:name="OLE_LINK1056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Division of Pulmonary and Critical Care, Department of Medicine, Bronx Care Health System, Bronx, NY 10457, United States</w:t>
      </w:r>
    </w:p>
    <w:bookmarkEnd w:id="13"/>
    <w:p w14:paraId="38CD3F9E" w14:textId="060E19BF" w:rsidR="00FF0F18" w:rsidRPr="004F101A" w:rsidRDefault="00FF0F18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2FF7299C" w14:textId="257363A8" w:rsidR="003B3F63" w:rsidRPr="004F101A" w:rsidRDefault="003B3F63" w:rsidP="003B3F63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ORCID number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Rashmi Mishra ( 0000-0001-6747-6490); Harish K Patel (</w:t>
      </w:r>
      <w:hyperlink r:id="rId8" w:tgtFrame="_blank" w:history="1">
        <w:r w:rsidRPr="004F101A">
          <w:rPr>
            <w:rStyle w:val="Hyperlink"/>
            <w:rFonts w:ascii="Book Antiqua" w:hAnsi="Book Antiqua" w:cstheme="minorHAnsi"/>
            <w:color w:val="000000" w:themeColor="text1"/>
            <w:sz w:val="24"/>
            <w:szCs w:val="24"/>
            <w:u w:val="none"/>
          </w:rPr>
          <w:t>000-0003-3638-9495</w:t>
        </w:r>
      </w:hyperlink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); Rakesh </w:t>
      </w:r>
      <w:proofErr w:type="spellStart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Singasani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(0000-0001-5094-7663 ); Trupti </w:t>
      </w:r>
      <w:proofErr w:type="spellStart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(0000-0002-5154-3051).</w:t>
      </w:r>
    </w:p>
    <w:p w14:paraId="56C2FB19" w14:textId="1127CA79" w:rsidR="003B3F63" w:rsidRPr="004F101A" w:rsidRDefault="003B3F63" w:rsidP="003B3F63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ECE9234" w14:textId="0BDF247E" w:rsidR="004F5EF9" w:rsidRPr="004F101A" w:rsidRDefault="003B3F63" w:rsidP="003B3F63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Author contributions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: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All authors have reviewed the literature and contributed to manuscript drafting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4F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Mishra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R </w:t>
      </w:r>
      <w:r w:rsidR="004F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Patel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HK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were responsible for the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revision of the manuscript for important intellectual content; </w:t>
      </w:r>
      <w:r w:rsidR="00D778EE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ll authors issued final approval for the version to be submitted.</w:t>
      </w:r>
    </w:p>
    <w:p w14:paraId="45CB9CF9" w14:textId="77777777" w:rsidR="004F5EF9" w:rsidRPr="004F101A" w:rsidRDefault="004F5EF9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2F51CC42" w14:textId="2C5BD9B0" w:rsidR="004F5EF9" w:rsidRPr="004F101A" w:rsidRDefault="004F5EF9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Informed consent statement: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 patient</w:t>
      </w:r>
      <w:r w:rsidR="0082409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ha</w:t>
      </w:r>
      <w:r w:rsidR="0082409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ve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deceased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as per the recommendation of the editorial office, the initial consent for the treatment and hospitalization have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been uploaded</w:t>
      </w:r>
      <w:r w:rsidR="00D778EE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7015C49C" w14:textId="77777777" w:rsidR="004F5EF9" w:rsidRPr="004F101A" w:rsidRDefault="004F5EF9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0E247D33" w14:textId="5C11475A" w:rsidR="004F5EF9" w:rsidRPr="004F101A" w:rsidRDefault="004F5EF9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Conflict-of-interest statement: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declare that they have no conflict of interest. </w:t>
      </w:r>
    </w:p>
    <w:p w14:paraId="1DEB22E3" w14:textId="60A6141D" w:rsidR="00D778EE" w:rsidRPr="004F101A" w:rsidRDefault="00D778EE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46AEFB2B" w14:textId="6E5CB488" w:rsidR="004F5EF9" w:rsidRPr="004F101A" w:rsidRDefault="00D778EE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bookmarkStart w:id="14" w:name="OLE_LINK4"/>
      <w:bookmarkStart w:id="15" w:name="OLE_LINK3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CARE Checklist (2016) statement</w:t>
      </w:r>
      <w:bookmarkEnd w:id="14"/>
      <w:bookmarkEnd w:id="15"/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:</w:t>
      </w:r>
      <w:r w:rsidRPr="004F101A">
        <w:rPr>
          <w:rFonts w:ascii="Book Antiqua" w:hAnsi="Book Antiqua" w:cstheme="minorHAnsi" w:hint="eastAsia"/>
          <w:color w:val="000000" w:themeColor="text1"/>
          <w:sz w:val="24"/>
          <w:szCs w:val="24"/>
        </w:rPr>
        <w:t xml:space="preserve">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 authors have read the CARE Checklist (2013), and the manuscript was prepared and revised according to the CARE Checklist (2016).</w:t>
      </w:r>
    </w:p>
    <w:p w14:paraId="7586B3DA" w14:textId="4BAE9912" w:rsidR="00D778EE" w:rsidRPr="004F101A" w:rsidRDefault="00D778EE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0D27053" w14:textId="77777777" w:rsidR="00D778EE" w:rsidRPr="00D778EE" w:rsidRDefault="00D778EE" w:rsidP="00D778EE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D778EE">
        <w:rPr>
          <w:rFonts w:ascii="Book Antiqua" w:eastAsia="SimSun" w:hAnsi="Book Antiqua" w:cs="Times New Roman"/>
          <w:b/>
          <w:color w:val="000000" w:themeColor="text1"/>
          <w:sz w:val="24"/>
          <w:szCs w:val="24"/>
        </w:rPr>
        <w:t xml:space="preserve">Open-Access: </w:t>
      </w:r>
      <w:r w:rsidRPr="00D778EE">
        <w:rPr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D778EE">
          <w:rPr>
            <w:rFonts w:ascii="Book Antiqua" w:eastAsia="SimSun" w:hAnsi="Book Antiqua" w:cs="Times New Roman"/>
            <w:color w:val="000000" w:themeColor="text1"/>
            <w:sz w:val="24"/>
            <w:szCs w:val="24"/>
          </w:rPr>
          <w:t>http://creativecommons.org/licenses/by-nc/4.0/</w:t>
        </w:r>
      </w:hyperlink>
    </w:p>
    <w:p w14:paraId="04333084" w14:textId="626C2CCC" w:rsidR="00D778EE" w:rsidRPr="004F101A" w:rsidRDefault="00D778EE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6AFF6D1E" w14:textId="5F5CEC21" w:rsidR="00D778EE" w:rsidRPr="004F101A" w:rsidRDefault="00D778EE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Manuscript source: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Unsolicited manuscript</w:t>
      </w:r>
    </w:p>
    <w:p w14:paraId="0ADB9265" w14:textId="248BEF74" w:rsidR="00D778EE" w:rsidRPr="004F101A" w:rsidRDefault="00D778EE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E20B16B" w14:textId="60BB50BC" w:rsidR="00D778EE" w:rsidRPr="004F101A" w:rsidRDefault="00D778EE" w:rsidP="00D778EE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bookmarkStart w:id="16" w:name="OLE_LINK535"/>
      <w:bookmarkStart w:id="17" w:name="OLE_LINK536"/>
      <w:r w:rsidRPr="004F101A">
        <w:rPr>
          <w:rFonts w:ascii="Book Antiqua" w:eastAsia="SimSun" w:hAnsi="Book Antiqua" w:cs="Times New Roman"/>
          <w:b/>
          <w:color w:val="000000" w:themeColor="text1"/>
          <w:sz w:val="24"/>
          <w:szCs w:val="24"/>
        </w:rPr>
        <w:t>Corresponding author:</w:t>
      </w:r>
      <w:bookmarkEnd w:id="16"/>
      <w:bookmarkEnd w:id="17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F5EF9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Trupti </w:t>
      </w:r>
      <w:proofErr w:type="spellStart"/>
      <w:r w:rsidR="004F5EF9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,</w:t>
      </w:r>
      <w:r w:rsidR="004F5EF9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MD, Attending Doctor, Attending Physician, </w:t>
      </w:r>
      <w:bookmarkStart w:id="18" w:name="OLE_LINK34"/>
      <w:bookmarkStart w:id="19" w:name="OLE_LINK35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Division of Pulmonary and Critical Care, Department of Medicine</w:t>
      </w:r>
      <w:bookmarkEnd w:id="18"/>
      <w:bookmarkEnd w:id="19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bookmarkStart w:id="20" w:name="OLE_LINK36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Bronx Care Health System</w:t>
      </w:r>
      <w:bookmarkEnd w:id="20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bookmarkStart w:id="21" w:name="OLE_LINK37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1650 Grand concourse</w:t>
      </w:r>
      <w:bookmarkEnd w:id="21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Bronx, NY 10457, United States.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tvakde@bronxcare.org</w:t>
      </w:r>
    </w:p>
    <w:p w14:paraId="7DA05152" w14:textId="0D1536A9" w:rsidR="00FF0F18" w:rsidRPr="004F101A" w:rsidRDefault="00FF0F18" w:rsidP="00F64CAD">
      <w:pPr>
        <w:pStyle w:val="NoSpacing"/>
        <w:spacing w:line="360" w:lineRule="auto"/>
        <w:jc w:val="both"/>
        <w:rPr>
          <w:rFonts w:ascii="Book Antiqua" w:hAnsi="Book Antiqua" w:cs="Garamond-Bold"/>
          <w:bCs/>
          <w:color w:val="000000" w:themeColor="text1"/>
          <w:sz w:val="24"/>
          <w:szCs w:val="24"/>
        </w:rPr>
      </w:pPr>
      <w:bookmarkStart w:id="22" w:name="_Hlk14851091"/>
      <w:bookmarkStart w:id="23" w:name="_Hlk5625880"/>
      <w:r w:rsidRPr="004F101A">
        <w:rPr>
          <w:rFonts w:ascii="Book Antiqua" w:hAnsi="Book Antiqua" w:cs="Garamond-Bold"/>
          <w:b/>
          <w:color w:val="000000" w:themeColor="text1"/>
          <w:sz w:val="24"/>
          <w:szCs w:val="24"/>
        </w:rPr>
        <w:t>Telephone:</w:t>
      </w:r>
      <w:r w:rsidR="000603C6" w:rsidRPr="004F101A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 </w:t>
      </w:r>
      <w:bookmarkStart w:id="24" w:name="OLE_LINK38"/>
      <w:r w:rsidR="00CE2665" w:rsidRPr="004F101A">
        <w:rPr>
          <w:rFonts w:ascii="Book Antiqua" w:hAnsi="Book Antiqua" w:cs="Garamond-Bold"/>
          <w:bCs/>
          <w:color w:val="000000" w:themeColor="text1"/>
          <w:sz w:val="24"/>
          <w:szCs w:val="24"/>
        </w:rPr>
        <w:t>+1-</w:t>
      </w:r>
      <w:r w:rsidR="000603C6" w:rsidRPr="004F101A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718-9601234 </w:t>
      </w:r>
      <w:bookmarkEnd w:id="24"/>
    </w:p>
    <w:p w14:paraId="0A5CA4B6" w14:textId="0B1AFA4A" w:rsidR="00FF0F18" w:rsidRPr="004F101A" w:rsidRDefault="00FF0F18" w:rsidP="00F64CAD">
      <w:pPr>
        <w:pStyle w:val="NoSpacing"/>
        <w:spacing w:line="360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4F101A">
        <w:rPr>
          <w:rFonts w:ascii="Book Antiqua" w:hAnsi="Book Antiqua" w:cs="Garamond-Bold"/>
          <w:b/>
          <w:color w:val="000000" w:themeColor="text1"/>
          <w:sz w:val="24"/>
          <w:szCs w:val="24"/>
        </w:rPr>
        <w:t>Fax: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22"/>
      <w:r w:rsidR="00CE2665" w:rsidRPr="004F101A">
        <w:rPr>
          <w:rFonts w:ascii="Book Antiqua" w:hAnsi="Book Antiqua"/>
          <w:color w:val="000000" w:themeColor="text1"/>
          <w:sz w:val="24"/>
          <w:szCs w:val="24"/>
        </w:rPr>
        <w:t>+1-</w:t>
      </w:r>
      <w:r w:rsidR="000603C6" w:rsidRPr="004F101A">
        <w:rPr>
          <w:rFonts w:ascii="Book Antiqua" w:hAnsi="Book Antiqua" w:cs="Calibri"/>
          <w:color w:val="000000" w:themeColor="text1"/>
          <w:sz w:val="24"/>
          <w:szCs w:val="24"/>
        </w:rPr>
        <w:t>917-7780876</w:t>
      </w:r>
    </w:p>
    <w:p w14:paraId="2500AB6C" w14:textId="228612FA" w:rsidR="00D778EE" w:rsidRPr="004F101A" w:rsidRDefault="00D778EE" w:rsidP="00F64CAD">
      <w:pPr>
        <w:pStyle w:val="NoSpacing"/>
        <w:spacing w:line="360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</w:p>
    <w:p w14:paraId="54E59AB4" w14:textId="54DE8D63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bookmarkStart w:id="25" w:name="OLE_LINK75"/>
      <w:bookmarkStart w:id="26" w:name="OLE_LINK76"/>
      <w:bookmarkStart w:id="27" w:name="OLE_LINK269"/>
      <w:bookmarkStart w:id="28" w:name="OLE_LINK239"/>
      <w:r w:rsidRPr="00D778EE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Received: </w:t>
      </w:r>
      <w:r w:rsidRPr="004F101A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April</w:t>
      </w:r>
      <w:r w:rsidRPr="00D778EE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6, 2019</w:t>
      </w:r>
    </w:p>
    <w:p w14:paraId="076CD81E" w14:textId="1B9C79AB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Peer-review started: </w:t>
      </w:r>
      <w:r w:rsidRPr="004F101A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April</w:t>
      </w:r>
      <w:r w:rsidRPr="00D778EE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F101A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8</w:t>
      </w:r>
      <w:r w:rsidRPr="00D778EE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, 2019</w:t>
      </w:r>
    </w:p>
    <w:p w14:paraId="75AB9983" w14:textId="28C769D7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First decision: </w:t>
      </w:r>
      <w:r w:rsidRPr="004F101A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August</w:t>
      </w:r>
      <w:r w:rsidRPr="00D778EE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F101A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2</w:t>
      </w:r>
      <w:r w:rsidRPr="00D778EE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, 2019</w:t>
      </w:r>
    </w:p>
    <w:p w14:paraId="532D33A5" w14:textId="7C92D11F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Revised: </w:t>
      </w:r>
      <w:r w:rsidRPr="004F101A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August</w:t>
      </w:r>
      <w:r w:rsidRPr="00D778EE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F101A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13</w:t>
      </w:r>
      <w:r w:rsidRPr="00D778EE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  <w:t>, 2019</w:t>
      </w:r>
    </w:p>
    <w:p w14:paraId="082320EE" w14:textId="650AC669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Accepted: </w:t>
      </w:r>
      <w:r w:rsidR="00D6210B" w:rsidRPr="00D6210B">
        <w:rPr>
          <w:rFonts w:ascii="Book Antiqua" w:eastAsia="SimSun" w:hAnsi="Book Antiqua" w:cs="Times New Roman"/>
          <w:bCs/>
          <w:color w:val="000000" w:themeColor="text1"/>
          <w:kern w:val="2"/>
          <w:sz w:val="24"/>
          <w:szCs w:val="24"/>
          <w:lang w:eastAsia="zh-CN"/>
        </w:rPr>
        <w:t>August 21, 2019</w:t>
      </w:r>
    </w:p>
    <w:p w14:paraId="46B2F1B9" w14:textId="77777777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>Article in press:</w:t>
      </w:r>
    </w:p>
    <w:p w14:paraId="4AED6A2F" w14:textId="276D9966" w:rsidR="004F5EF9" w:rsidRPr="004F101A" w:rsidRDefault="00D778EE" w:rsidP="00D778E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>Published online:</w:t>
      </w:r>
      <w:bookmarkEnd w:id="23"/>
      <w:bookmarkEnd w:id="25"/>
      <w:bookmarkEnd w:id="26"/>
      <w:bookmarkEnd w:id="27"/>
      <w:bookmarkEnd w:id="28"/>
    </w:p>
    <w:p w14:paraId="43616A85" w14:textId="3AE23439" w:rsidR="00FF0F18" w:rsidRPr="004F101A" w:rsidRDefault="00FF0F1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0B405519" w14:textId="77777777" w:rsidR="00A52DD8" w:rsidRPr="004F101A" w:rsidRDefault="00A52DD8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lastRenderedPageBreak/>
        <w:t xml:space="preserve">Abstract </w:t>
      </w:r>
    </w:p>
    <w:p w14:paraId="3E0D5F52" w14:textId="35F81BAB" w:rsidR="005501DB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>BACKGROUND</w:t>
      </w:r>
    </w:p>
    <w:p w14:paraId="220EB252" w14:textId="400C834E" w:rsidR="00A52DD8" w:rsidRDefault="005501DB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Tuberculosis</w:t>
      </w:r>
      <w:r w:rsidR="004F101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56B62" w:rsidRPr="004F101A">
        <w:rPr>
          <w:rFonts w:ascii="Book Antiqua" w:hAnsi="Book Antiqua" w:cstheme="minorHAnsi"/>
          <w:color w:val="000000" w:themeColor="text1"/>
          <w:sz w:val="24"/>
          <w:szCs w:val="24"/>
        </w:rPr>
        <w:t>(TB)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rare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etiology of the septic shock. </w:t>
      </w:r>
      <w:r w:rsidR="00591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Timely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administration of the anti-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microbial agents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has shown 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mortality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benefit. 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rompt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diagnosis and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high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index of suspicion are 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crucial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management. We present three cases of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poor outcome in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majority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despite timely</w:t>
      </w:r>
      <w:r w:rsidR="008C010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susceptible antibiotic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administration. </w:t>
      </w:r>
    </w:p>
    <w:p w14:paraId="3B162D64" w14:textId="77777777" w:rsidR="004F101A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8DBABFD" w14:textId="6AD30A98" w:rsidR="00A52DD8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 xml:space="preserve">CASE SUMMARY </w:t>
      </w:r>
    </w:p>
    <w:p w14:paraId="19F85CB5" w14:textId="6A1AD7D1" w:rsidR="00197879" w:rsidRDefault="008E2463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Sixty-seven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-year-</w:t>
      </w:r>
      <w:r w:rsidR="00371CA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old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woman with latent TB presented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fever, cough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71CA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shortness of breath. 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 was promptly diagnosed with </w:t>
      </w:r>
      <w:r w:rsidR="0019787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active TB 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started on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371CA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appropriate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anti-microbial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regimen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;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she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had 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 </w:t>
      </w:r>
      <w:r w:rsidR="00A6690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worsening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clinical course with septic shock and 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multi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organ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failure after initiation of 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antibiotics. </w:t>
      </w:r>
      <w:r w:rsidR="00A026F1">
        <w:rPr>
          <w:rFonts w:ascii="Book Antiqua" w:hAnsi="Book Antiqua"/>
          <w:noProof/>
          <w:color w:val="000000" w:themeColor="text1"/>
          <w:sz w:val="24"/>
          <w:szCs w:val="24"/>
        </w:rPr>
        <w:t>Thirty-three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-year-</w:t>
      </w:r>
      <w:r w:rsidR="00371CA4" w:rsidRPr="004F101A">
        <w:rPr>
          <w:rFonts w:ascii="Book Antiqua" w:hAnsi="Book Antiqua"/>
          <w:noProof/>
          <w:color w:val="000000" w:themeColor="text1"/>
          <w:sz w:val="24"/>
          <w:szCs w:val="24"/>
        </w:rPr>
        <w:t>old</w:t>
      </w:r>
      <w:r w:rsidR="00371CA4" w:rsidRPr="004F101A">
        <w:rPr>
          <w:rFonts w:ascii="Book Antiqua" w:hAnsi="Book Antiqua"/>
          <w:color w:val="000000" w:themeColor="text1"/>
          <w:sz w:val="24"/>
          <w:szCs w:val="24"/>
        </w:rPr>
        <w:t xml:space="preserve"> man immunoc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ompromised with </w:t>
      </w:r>
      <w:r w:rsidR="00FD43E9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FD4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cquired immune deficiency syndrome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presented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>with fever</w:t>
      </w:r>
      <w:r w:rsidR="00371CA4" w:rsidRPr="004F101A">
        <w:rPr>
          <w:rFonts w:ascii="Book Antiqua" w:hAnsi="Book Antiqua"/>
          <w:color w:val="000000" w:themeColor="text1"/>
          <w:sz w:val="24"/>
          <w:szCs w:val="24"/>
        </w:rPr>
        <w:t xml:space="preserve">, anorexia and weight loss. 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>H</w:t>
      </w:r>
      <w:r w:rsidR="00371CA4" w:rsidRPr="004F101A">
        <w:rPr>
          <w:rFonts w:ascii="Book Antiqua" w:hAnsi="Book Antiqua"/>
          <w:color w:val="000000" w:themeColor="text1"/>
          <w:sz w:val="24"/>
          <w:szCs w:val="24"/>
        </w:rPr>
        <w:t xml:space="preserve">e had no respiratory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>symptoms</w:t>
      </w:r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>,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6690D"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first</w:t>
      </w:r>
      <w:r w:rsidR="00173D12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>
        <w:rPr>
          <w:rFonts w:ascii="Book Antiqua" w:hAnsi="Book Antiqua"/>
          <w:color w:val="000000" w:themeColor="text1"/>
          <w:sz w:val="24"/>
          <w:szCs w:val="24"/>
        </w:rPr>
        <w:t>X-ray</w:t>
      </w:r>
      <w:r w:rsidR="00173D12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>was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normal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. He had enlarged liver, spleen and lymph nodes suspicious for lymphoma. Despite 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broad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spectrum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antibiotics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,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succumbed to refractory septic shock and 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multi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organ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failure. It was shortly 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before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his death that anti-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TB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antimicrobials were initiated based on pathology reports of bone marrow and lymph node biopsies. </w:t>
      </w:r>
      <w:r w:rsidR="00A026F1">
        <w:rPr>
          <w:rFonts w:ascii="Book Antiqua" w:hAnsi="Book Antiqua"/>
          <w:noProof/>
          <w:color w:val="000000" w:themeColor="text1"/>
          <w:sz w:val="24"/>
          <w:szCs w:val="24"/>
        </w:rPr>
        <w:t>Forty-nine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-year-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old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woman with asthma and latent TB admitted with cough and shortness of breath.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97879" w:rsidRPr="004F101A">
        <w:rPr>
          <w:rFonts w:ascii="Book Antiqua" w:hAnsi="Book Antiqua"/>
          <w:noProof/>
          <w:color w:val="000000" w:themeColor="text1"/>
          <w:sz w:val="24"/>
          <w:szCs w:val="24"/>
        </w:rPr>
        <w:t>Although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Initial sputum analysis was negative, a subseque</w:t>
      </w:r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 xml:space="preserve">nt </w:t>
      </w:r>
      <w:proofErr w:type="spellStart"/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>broncho</w:t>
      </w:r>
      <w:proofErr w:type="spellEnd"/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>-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>alveolar lavage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turned out to be positive for </w:t>
      </w:r>
      <w:r w:rsidR="00FD43E9" w:rsidRPr="004F101A">
        <w:rPr>
          <w:rFonts w:ascii="Book Antiqua" w:hAnsi="Book Antiqua"/>
          <w:color w:val="000000" w:themeColor="text1"/>
          <w:sz w:val="24"/>
          <w:szCs w:val="24"/>
        </w:rPr>
        <w:t>acid fast bacilli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>followed by initiation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of</w:t>
      </w:r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noProof/>
          <w:color w:val="000000" w:themeColor="text1"/>
          <w:sz w:val="24"/>
          <w:szCs w:val="24"/>
        </w:rPr>
        <w:t>susceptible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 ant-TB regimen. She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had 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a downward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spiral </w:t>
      </w:r>
      <w:r w:rsidR="00173D12" w:rsidRPr="004F101A">
        <w:rPr>
          <w:rFonts w:ascii="Book Antiqua" w:hAnsi="Book Antiqua"/>
          <w:color w:val="000000" w:themeColor="text1"/>
          <w:sz w:val="24"/>
          <w:szCs w:val="24"/>
        </w:rPr>
        <w:t xml:space="preserve">clinical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>course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with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shock, </w:t>
      </w:r>
      <w:r w:rsidR="00197879"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</w:t>
      </w:r>
      <w:r w:rsidR="000374D5" w:rsidRPr="004F101A">
        <w:rPr>
          <w:rFonts w:ascii="Book Antiqua" w:hAnsi="Book Antiqua"/>
          <w:noProof/>
          <w:color w:val="000000" w:themeColor="text1"/>
          <w:sz w:val="24"/>
          <w:szCs w:val="24"/>
        </w:rPr>
        <w:t>ti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</w:t>
      </w:r>
      <w:r w:rsidR="000374D5" w:rsidRPr="004F101A">
        <w:rPr>
          <w:rFonts w:ascii="Book Antiqua" w:hAnsi="Book Antiqua"/>
          <w:noProof/>
          <w:color w:val="000000" w:themeColor="text1"/>
          <w:sz w:val="24"/>
          <w:szCs w:val="24"/>
        </w:rPr>
        <w:t>organ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 and finally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death.</w:t>
      </w:r>
    </w:p>
    <w:p w14:paraId="512B7404" w14:textId="77777777" w:rsidR="004F101A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68093975" w14:textId="6A65A87B" w:rsidR="00A6690D" w:rsidRPr="00FD43E9" w:rsidRDefault="00FD43E9" w:rsidP="00F64CAD">
      <w:pPr>
        <w:tabs>
          <w:tab w:val="left" w:pos="2940"/>
        </w:tabs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FD43E9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 xml:space="preserve">CONCLUSION </w:t>
      </w:r>
    </w:p>
    <w:p w14:paraId="44EE3610" w14:textId="5F195D1A" w:rsidR="00A52DD8" w:rsidRDefault="00A6690D" w:rsidP="00F64CAD">
      <w:pPr>
        <w:tabs>
          <w:tab w:val="left" w:pos="2940"/>
        </w:tabs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Worse outcome despite timely initiation of appropriate antibiotics raises suspicion of </w:t>
      </w:r>
      <w:r w:rsidR="00810F0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 immune reconstitution</w:t>
      </w:r>
      <w:r w:rsidR="00591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="00591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possible pathogenesis for TB</w:t>
      </w:r>
      <w:r w:rsidR="00FD43E9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D43E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septic shock</w:t>
      </w:r>
      <w:r w:rsidR="00FD43E9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6B15867C" w14:textId="33D52D4C" w:rsidR="00FD43E9" w:rsidRDefault="00FD43E9" w:rsidP="00F64CAD">
      <w:pPr>
        <w:tabs>
          <w:tab w:val="left" w:pos="2940"/>
        </w:tabs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1AE22175" w14:textId="09AA694D" w:rsidR="000603C6" w:rsidRDefault="00FD43E9" w:rsidP="00FD43E9">
      <w:pPr>
        <w:tabs>
          <w:tab w:val="left" w:pos="2940"/>
        </w:tabs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r w:rsidRPr="00FD43E9">
        <w:rPr>
          <w:rFonts w:ascii="Book Antiqua" w:hAnsi="Book Antiqua" w:cstheme="minorHAnsi"/>
          <w:b/>
          <w:color w:val="000000" w:themeColor="text1"/>
          <w:sz w:val="24"/>
          <w:szCs w:val="24"/>
          <w:lang w:val="fr-FR"/>
        </w:rPr>
        <w:lastRenderedPageBreak/>
        <w:t>Key words:</w:t>
      </w:r>
      <w:r>
        <w:rPr>
          <w:rFonts w:ascii="Book Antiqua" w:hAnsi="Book Antiqua" w:cstheme="minorHAnsi"/>
          <w:color w:val="000000" w:themeColor="text1"/>
          <w:sz w:val="24"/>
          <w:szCs w:val="24"/>
          <w:lang w:val="fr-FR"/>
        </w:rPr>
        <w:t xml:space="preserve"> </w:t>
      </w:r>
      <w:bookmarkStart w:id="29" w:name="OLE_LINK27"/>
      <w:r w:rsidR="002E7560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Tuberculosis septic shock</w:t>
      </w:r>
      <w:bookmarkEnd w:id="29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;</w:t>
      </w:r>
      <w:r w:rsidR="002E7560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bookmarkStart w:id="30" w:name="OLE_LINK28"/>
      <w:bookmarkStart w:id="31" w:name="OLE_LINK29"/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Tuberculosis and immune</w:t>
      </w:r>
      <w:r w:rsidR="00810F0C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reconstitution</w:t>
      </w:r>
      <w:bookmarkEnd w:id="30"/>
      <w:bookmarkEnd w:id="31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;</w:t>
      </w:r>
      <w:r w:rsidR="0040485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bookmarkStart w:id="32" w:name="OLE_LINK30"/>
      <w:r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uberculosis in intensive care unit</w:t>
      </w:r>
      <w:bookmarkEnd w:id="32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;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bookmarkStart w:id="33" w:name="OLE_LINK31"/>
      <w:r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C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ase fatality for tuberculosis septic shock</w:t>
      </w:r>
      <w:bookmarkEnd w:id="33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; </w:t>
      </w:r>
      <w:bookmarkStart w:id="34" w:name="OLE_LINK32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Case report</w:t>
      </w:r>
    </w:p>
    <w:bookmarkEnd w:id="34"/>
    <w:p w14:paraId="699659AE" w14:textId="47FB5695" w:rsidR="00FD43E9" w:rsidRDefault="00FD43E9" w:rsidP="00FD43E9">
      <w:pPr>
        <w:tabs>
          <w:tab w:val="left" w:pos="2940"/>
        </w:tabs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144EF96B" w14:textId="4FBD3B34" w:rsidR="00FD43E9" w:rsidRPr="00FD43E9" w:rsidRDefault="00FD43E9" w:rsidP="00FD43E9">
      <w:pPr>
        <w:spacing w:after="0" w:line="360" w:lineRule="auto"/>
        <w:jc w:val="both"/>
        <w:rPr>
          <w:rFonts w:ascii="Book Antiqua" w:eastAsia="SimSun" w:hAnsi="Book Antiqua" w:cs="Arial"/>
          <w:sz w:val="24"/>
          <w:szCs w:val="24"/>
        </w:rPr>
      </w:pPr>
      <w:bookmarkStart w:id="35" w:name="OLE_LINK33"/>
      <w:r w:rsidRPr="00FD43E9">
        <w:rPr>
          <w:rFonts w:ascii="Book Antiqua" w:eastAsia="SimSun" w:hAnsi="Book Antiqua" w:cs="Times New Roman"/>
          <w:b/>
          <w:sz w:val="24"/>
          <w:szCs w:val="24"/>
        </w:rPr>
        <w:t xml:space="preserve">© </w:t>
      </w:r>
      <w:r w:rsidRPr="00FD43E9">
        <w:rPr>
          <w:rFonts w:ascii="Book Antiqua" w:eastAsia="SimSun" w:hAnsi="Book Antiqua" w:cs="Arial"/>
          <w:b/>
          <w:sz w:val="24"/>
          <w:szCs w:val="24"/>
        </w:rPr>
        <w:t>The Author(s) 201</w:t>
      </w:r>
      <w:r>
        <w:rPr>
          <w:rFonts w:ascii="Book Antiqua" w:eastAsia="SimSun" w:hAnsi="Book Antiqua" w:cs="Arial"/>
          <w:b/>
          <w:sz w:val="24"/>
          <w:szCs w:val="24"/>
        </w:rPr>
        <w:t>9</w:t>
      </w:r>
      <w:r w:rsidRPr="00FD43E9">
        <w:rPr>
          <w:rFonts w:ascii="Book Antiqua" w:eastAsia="SimSun" w:hAnsi="Book Antiqua" w:cs="Arial"/>
          <w:b/>
          <w:sz w:val="24"/>
          <w:szCs w:val="24"/>
        </w:rPr>
        <w:t xml:space="preserve">. </w:t>
      </w:r>
      <w:r w:rsidRPr="00FD43E9">
        <w:rPr>
          <w:rFonts w:ascii="Book Antiqua" w:eastAsia="SimSun" w:hAnsi="Book Antiqua" w:cs="Arial"/>
          <w:sz w:val="24"/>
          <w:szCs w:val="24"/>
        </w:rPr>
        <w:t xml:space="preserve">Published by </w:t>
      </w:r>
      <w:proofErr w:type="spellStart"/>
      <w:r w:rsidRPr="00FD43E9">
        <w:rPr>
          <w:rFonts w:ascii="Book Antiqua" w:eastAsia="SimSun" w:hAnsi="Book Antiqua" w:cs="Arial"/>
          <w:sz w:val="24"/>
          <w:szCs w:val="24"/>
        </w:rPr>
        <w:t>Baishideng</w:t>
      </w:r>
      <w:proofErr w:type="spellEnd"/>
      <w:r w:rsidRPr="00FD43E9">
        <w:rPr>
          <w:rFonts w:ascii="Book Antiqua" w:eastAsia="SimSun" w:hAnsi="Book Antiqua" w:cs="Arial"/>
          <w:sz w:val="24"/>
          <w:szCs w:val="24"/>
        </w:rPr>
        <w:t xml:space="preserve"> Publishing Group Inc. All rights reserved.</w:t>
      </w:r>
    </w:p>
    <w:bookmarkEnd w:id="35"/>
    <w:p w14:paraId="56D0E374" w14:textId="77777777" w:rsidR="002E7560" w:rsidRPr="004F101A" w:rsidRDefault="002E7560" w:rsidP="00F64CAD">
      <w:pPr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38C1B2E1" w14:textId="1D7609D4" w:rsidR="000603C6" w:rsidRPr="00FD43E9" w:rsidRDefault="00FF0F18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36" w:name="OLE_LINK19"/>
      <w:bookmarkStart w:id="37" w:name="OLE_LINK20"/>
      <w:bookmarkStart w:id="38" w:name="_Hlk13493442"/>
      <w:bookmarkStart w:id="39" w:name="_Hlk5627428"/>
      <w:r w:rsidRPr="004F101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</w:t>
      </w:r>
      <w:r w:rsidRPr="004F101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eastAsia="zh-CN"/>
        </w:rPr>
        <w:t>:</w:t>
      </w:r>
      <w:bookmarkEnd w:id="36"/>
      <w:bookmarkEnd w:id="37"/>
      <w:r w:rsidRPr="004F101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</w:t>
      </w:r>
      <w:bookmarkEnd w:id="38"/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Tuberculosis septic shock is a rare entity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. We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present three cases of tuberculosis septic shock with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v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aried clinical manifestations. M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ycobacterium tuberculosis culture or nucleic acid amplification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testing confirmed diagnosis of tuberculosis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. 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All of our presented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cases had poor outcome despite timely administration of appropria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te anti-tuberculosis regimen. 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There was clinical and radiological deteriorat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ion after administration of anti-microbial agents. This deteriorating clinical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course raise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s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a conce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rn for immune reconstitution as possible pathogenesis for tuberculosis septic shock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. </w:t>
      </w:r>
    </w:p>
    <w:p w14:paraId="6C06D25F" w14:textId="77777777" w:rsidR="0034041E" w:rsidRPr="004F101A" w:rsidRDefault="0034041E" w:rsidP="0034041E">
      <w:pPr>
        <w:spacing w:after="0" w:line="360" w:lineRule="auto"/>
        <w:jc w:val="both"/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</w:pPr>
    </w:p>
    <w:p w14:paraId="5CC17D6C" w14:textId="5E0B0069" w:rsidR="0034041E" w:rsidRPr="0034041E" w:rsidRDefault="0034041E" w:rsidP="0034041E">
      <w:pPr>
        <w:spacing w:after="0" w:line="360" w:lineRule="auto"/>
        <w:jc w:val="both"/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Cs/>
          <w:color w:val="000000" w:themeColor="text1"/>
          <w:sz w:val="24"/>
          <w:szCs w:val="24"/>
        </w:rPr>
        <w:t>Mishra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R</w:t>
      </w:r>
      <w: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34041E">
        <w:rPr>
          <w:rFonts w:ascii="Book Antiqua" w:hAnsi="Book Antiqua" w:cstheme="minorHAnsi"/>
          <w:bCs/>
          <w:color w:val="000000" w:themeColor="text1"/>
          <w:sz w:val="24"/>
          <w:szCs w:val="24"/>
        </w:rPr>
        <w:t>Patel</w:t>
      </w:r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HK, </w:t>
      </w:r>
      <w:proofErr w:type="spellStart"/>
      <w:r w:rsidRPr="0034041E">
        <w:rPr>
          <w:rFonts w:ascii="Book Antiqua" w:hAnsi="Book Antiqua" w:cstheme="minorHAnsi"/>
          <w:bCs/>
          <w:color w:val="000000" w:themeColor="text1"/>
          <w:sz w:val="24"/>
          <w:szCs w:val="24"/>
        </w:rPr>
        <w:t>Singasani</w:t>
      </w:r>
      <w:proofErr w:type="spellEnd"/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R, </w:t>
      </w:r>
      <w:proofErr w:type="spellStart"/>
      <w:r w:rsidRPr="0034041E">
        <w:rPr>
          <w:rFonts w:ascii="Book Antiqua" w:hAnsi="Book Antiqua" w:cstheme="minorHAnsi"/>
          <w:bCs/>
          <w:color w:val="000000" w:themeColor="text1"/>
          <w:sz w:val="24"/>
          <w:szCs w:val="24"/>
        </w:rPr>
        <w:t>Vakde</w:t>
      </w:r>
      <w:proofErr w:type="spellEnd"/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T. </w:t>
      </w:r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Tuberculosis septic shock, an elusive pathophysiology and hurdles in management: A series of three case report and review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of </w:t>
      </w:r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>literature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. </w:t>
      </w:r>
      <w:r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>Crit</w:t>
      </w:r>
      <w:proofErr w:type="spellEnd"/>
      <w:r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 xml:space="preserve"> Care Med</w:t>
      </w:r>
      <w:r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theme="minorHAnsi"/>
          <w:bCs/>
          <w:color w:val="000000" w:themeColor="text1"/>
          <w:sz w:val="24"/>
          <w:szCs w:val="24"/>
        </w:rPr>
        <w:t>2019; In press</w:t>
      </w:r>
    </w:p>
    <w:p w14:paraId="127F9443" w14:textId="77777777" w:rsidR="00FD43E9" w:rsidRPr="0034041E" w:rsidRDefault="00FD43E9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bookmarkEnd w:id="39"/>
    <w:p w14:paraId="323E0533" w14:textId="5463BC7B" w:rsidR="00FD43E9" w:rsidRDefault="00FD43E9">
      <w:pPr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val="en"/>
        </w:rPr>
      </w:pPr>
      <w:r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val="en"/>
        </w:rPr>
        <w:br w:type="page"/>
      </w:r>
    </w:p>
    <w:p w14:paraId="396E6A2E" w14:textId="58CE2824" w:rsidR="00A52DD8" w:rsidRPr="00990688" w:rsidRDefault="00990688" w:rsidP="00F64CAD">
      <w:pPr>
        <w:spacing w:after="0" w:line="360" w:lineRule="auto"/>
        <w:jc w:val="both"/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lastRenderedPageBreak/>
        <w:t xml:space="preserve">INTRODUCTION </w:t>
      </w:r>
    </w:p>
    <w:p w14:paraId="5BEC4711" w14:textId="2AB9B170" w:rsidR="00570EE2" w:rsidRPr="004F101A" w:rsidRDefault="000B634C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Sepsis is a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significant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burden on healthcare across the globe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&lt;EndNote&gt;&lt;Cite&gt;&lt;Author&gt;Rudd&lt;/Author&gt;&lt;Year&gt;2018&lt;/Year&gt;&lt;RecNum&gt;1&lt;/RecNum&gt;&lt;DisplayText&gt;&lt;style face="superscript"&gt;[1]&lt;/style&gt;&lt;/DisplayText&gt;&lt;record&gt;&lt;rec-number&gt;1&lt;/rec-number&gt;&lt;foreign-keys&gt;&lt;key app="EN" db-id="edx5pfav92z5esex2z1xpwweadftt05v9292" timestamp="1565661610"&gt;1&lt;/key&gt;&lt;/foreign-keys&gt;&lt;ref-type name="Journal Article"&gt;17&lt;/ref-type&gt;&lt;contributors&gt;&lt;authors&gt;&lt;author&gt;Rudd, Kristina E.&lt;/author&gt;&lt;author&gt;Kissoon, Niranjan&lt;/author&gt;&lt;author&gt;Limmathurotsakul, Direk&lt;/author&gt;&lt;author&gt;Bory, Sotharith&lt;/author&gt;&lt;author&gt;Mutahunga, Birungi&lt;/author&gt;&lt;author&gt;Seymour, Christopher W.&lt;/author&gt;&lt;author&gt;Angus, Derek C.&lt;/author&gt;&lt;author&gt;West, T. Eoin&lt;/author&gt;&lt;/authors&gt;&lt;/contributors&gt;&lt;titles&gt;&lt;title&gt;The global burden of sepsis: barriers and potential solutions&lt;/title&gt;&lt;secondary-title&gt;Critical care (London, England)&lt;/secondary-title&gt;&lt;/titles&gt;&lt;periodical&gt;&lt;full-title&gt;Critical care (London, England)&lt;/full-title&gt;&lt;/periodical&gt;&lt;pages&gt;232-232&lt;/pages&gt;&lt;volume&gt;22&lt;/volume&gt;&lt;number&gt;1&lt;/number&gt;&lt;dates&gt;&lt;year&gt;2018&lt;/year&gt;&lt;/dates&gt;&lt;publisher&gt;BioMed Central&lt;/publisher&gt;&lt;isbn&gt;1466-609X&amp;#xD;1364-8535&lt;/isbn&gt;&lt;accession-num&gt;30243300&lt;/accession-num&gt;&lt;urls&gt;&lt;related-urls&gt;&lt;url&gt;https://www.ncbi.nlm.nih.gov/pubmed/30243300&lt;/url&gt;&lt;url&gt;https://www.ncbi.nlm.nih.gov/pmc/PMC6151187/&lt;/url&gt;&lt;/related-urls&gt;&lt;/urls&gt;&lt;electronic-resource-num&gt;10.1186/s13054-018-2157-z&lt;/electronic-resource-num&gt;&lt;remote-database-name&gt;PubMed&lt;/remote-database-nam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In </w:t>
      </w:r>
      <w:r w:rsidR="002944F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States,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are 970000 cases of sepsis annually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&lt;EndNote&gt;&lt;Cite&gt;&lt;Author&gt;Paoli&lt;/Author&gt;&lt;Year&gt;2018&lt;/Year&gt;&lt;RecNum&gt;2&lt;/RecNum&gt;&lt;DisplayText&gt;&lt;style face="superscript"&gt;[2]&lt;/style&gt;&lt;/DisplayText&gt;&lt;record&gt;&lt;rec-number&gt;2&lt;/rec-number&gt;&lt;foreign-keys&gt;&lt;key app="EN" db-id="edx5pfav92z5esex2z1xpwweadftt05v9292" timestamp="1565661610"&gt;2&lt;/key&gt;&lt;/foreign-keys&gt;&lt;ref-type name="Journal Article"&gt;17&lt;/ref-type&gt;&lt;contributors&gt;&lt;authors&gt;&lt;author&gt;Paoli, Carly J.&lt;/author&gt;&lt;author&gt;Reynolds, Mark A.&lt;/author&gt;&lt;author&gt;Sinha, Meenal&lt;/author&gt;&lt;author&gt;Gitlin, Matthew&lt;/author&gt;&lt;author&gt;Crouser, Elliott&lt;/author&gt;&lt;/authors&gt;&lt;/contributors&gt;&lt;titles&gt;&lt;title&gt;Epidemiology and Costs of Sepsis in the United States-An Analysis Based on Timing of Diagnosis and Severity Level&lt;/title&gt;&lt;secondary-title&gt;Critical care medicine&lt;/secondary-title&gt;&lt;/titles&gt;&lt;periodical&gt;&lt;full-title&gt;Critical care medicine&lt;/full-title&gt;&lt;/periodical&gt;&lt;pages&gt;1889-1897&lt;/pages&gt;&lt;volume&gt;46&lt;/volume&gt;&lt;number&gt;12&lt;/number&gt;&lt;edition&gt;2018/11/16&lt;/edition&gt;&lt;dates&gt;&lt;year&gt;2018&lt;/year&gt;&lt;/dates&gt;&lt;publisher&gt;Lippincott Williams &amp;amp; Wilkins&lt;/publisher&gt;&lt;isbn&gt;1530-0293&amp;#xD;0090-3493&lt;/isbn&gt;&lt;accession-num&gt;30048332&lt;/accession-num&gt;&lt;urls&gt;&lt;related-urls&gt;&lt;url&gt;https://www.ncbi.nlm.nih.gov/pubmed/30048332&lt;/url&gt;&lt;url&gt;https://www.ncbi.nlm.nih.gov/pmc/PMC6250243/&lt;/url&gt;&lt;/related-urls&gt;&lt;/urls&gt;&lt;electronic-resource-num&gt;10.1097/CCM.0000000000003342&lt;/electronic-resource-num&gt;&lt;remote-database-name&gt;PubMed&lt;/remote-database-nam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 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2975C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overall 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sepsis,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related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>mortalit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y is 12.5%. The severity of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sepsis 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affects outcomes, with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35% 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>mortality in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septic shock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&lt;EndNote&gt;&lt;Cite&gt;&lt;Author&gt;Paoli&lt;/Author&gt;&lt;Year&gt;2018&lt;/Year&gt;&lt;RecNum&gt;2&lt;/RecNum&gt;&lt;DisplayText&gt;&lt;style face="superscript"&gt;[2]&lt;/style&gt;&lt;/DisplayText&gt;&lt;record&gt;&lt;rec-number&gt;2&lt;/rec-number&gt;&lt;foreign-keys&gt;&lt;key app="EN" db-id="edx5pfav92z5esex2z1xpwweadftt05v9292" timestamp="1565661610"&gt;2&lt;/key&gt;&lt;/foreign-keys&gt;&lt;ref-type name="Journal Article"&gt;17&lt;/ref-type&gt;&lt;contributors&gt;&lt;authors&gt;&lt;author&gt;Paoli, Carly J.&lt;/author&gt;&lt;author&gt;Reynolds, Mark A.&lt;/author&gt;&lt;author&gt;Sinha, Meenal&lt;/author&gt;&lt;author&gt;Gitlin, Matthew&lt;/author&gt;&lt;author&gt;Crouser, Elliott&lt;/author&gt;&lt;/authors&gt;&lt;/contributors&gt;&lt;titles&gt;&lt;title&gt;Epidemiology and Costs of Sepsis in the United States-An Analysis Based on Timing of Diagnosis and Severity Level&lt;/title&gt;&lt;secondary-title&gt;Critical care medicine&lt;/secondary-title&gt;&lt;/titles&gt;&lt;periodical&gt;&lt;full-title&gt;Critical care medicine&lt;/full-title&gt;&lt;/periodical&gt;&lt;pages&gt;1889-1897&lt;/pages&gt;&lt;volume&gt;46&lt;/volume&gt;&lt;number&gt;12&lt;/number&gt;&lt;edition&gt;2018/11/16&lt;/edition&gt;&lt;dates&gt;&lt;year&gt;2018&lt;/year&gt;&lt;/dates&gt;&lt;publisher&gt;Lippincott Williams &amp;amp; Wilkins&lt;/publisher&gt;&lt;isbn&gt;1530-0293&amp;#xD;0090-3493&lt;/isbn&gt;&lt;accession-num&gt;30048332&lt;/accession-num&gt;&lt;urls&gt;&lt;related-urls&gt;&lt;url&gt;https://www.ncbi.nlm.nih.gov/pubmed/30048332&lt;/url&gt;&lt;url&gt;https://www.ncbi.nlm.nih.gov/pmc/PMC6250243/&lt;/url&gt;&lt;/related-urls&gt;&lt;/urls&gt;&lt;electronic-resource-num&gt;10.1097/CCM.0000000000003342&lt;/electronic-resource-num&gt;&lt;remote-database-name&gt;PubMed&lt;/remote-database-name&gt;&lt;/record&gt;&lt;/Cite&gt;&lt;/EndNote&gt;</w:instrTex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[2]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rompt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diagnosis and early treatment is key to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management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Any delay </w:t>
      </w:r>
      <w:r w:rsidR="00A52D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in antibiotics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administration is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associated</w:t>
      </w:r>
      <w:r w:rsidR="00FC462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</w:t>
      </w:r>
      <w:r w:rsidR="00E56B6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worsening </w:t>
      </w:r>
      <w:r w:rsidR="00E56B6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of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2975C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sepsis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severity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PEVuZE5vdGU+PENpdGU+PEF1dGhvcj5XaGlsZXM8L0F1dGhvcj48WWVhcj4yMDE3PC9ZZWFyPjxS
ZWNOdW0+MzwvUmVjTnVtPjxEaXNwbGF5VGV4dD48c3R5bGUgZmFjZT0ic3VwZXJzY3JpcHQiPlsz
XTwvc3R5bGU+PC9EaXNwbGF5VGV4dD48cmVjb3JkPjxyZWMtbnVtYmVyPjM8L3JlYy1udW1iZXI+
PGZvcmVpZ24ta2V5cz48a2V5IGFwcD0iRU4iIGRiLWlkPSJlZHg1cGZhdjkyejVlc2V4MnoxeHB3
d2VhZGZ0dDA1djkyOTIiIHRpbWVzdGFtcD0iMTU2NTY2MTYxMCI+Mzwva2V5PjwvZm9yZWlnbi1r
ZXlzPjxyZWYtdHlwZSBuYW1lPSJKb3VybmFsIEFydGljbGUiPjE3PC9yZWYtdHlwZT48Y29udHJp
YnV0b3JzPjxhdXRob3JzPjxhdXRob3I+V2hpbGVzLCBCLiBCLjwvYXV0aG9yPjxhdXRob3I+RGVp
cywgQS4gUy48L2F1dGhvcj48YXV0aG9yPlNpbXBzb24sIFMuIFEuPC9hdXRob3I+PC9hdXRob3Jz
PjwvY29udHJpYnV0b3JzPjxhdXRoLWFkZHJlc3M+MVVuaXZlcnNpdHkgb2YgS2Fuc2FzIFNjaG9v
bCBvZiBNZWRpY2luZSwgS2Fuc2FzIENpdHksIEthbnNhcy4yRGl2aXNpb24gb2YgUHVsbW9uYXJ5
IGFuZCBDcml0aWNhbCBDYXJlLCBEZXBhcnRtZW50IG9mIEludGVybmFsIE1lZGljaW5lLCBVbml2
ZXJzaXR5IG9mIEthbnNhcywgS2Fuc2FzIENpdHksIEthbnNhcy48L2F1dGgtYWRkcmVzcz48dGl0
bGVzPjx0aXRsZT5JbmNyZWFzZWQgVGltZSB0byBJbml0aWFsIEFudGltaWNyb2JpYWwgQWRtaW5p
c3RyYXRpb24gSXMgQXNzb2NpYXRlZCBXaXRoIFByb2dyZXNzaW9uIHRvIFNlcHRpYyBTaG9jayBp
biBTZXZlcmUgU2Vwc2lzIFBhdGllbnRzPC90aXRsZT48c2Vjb25kYXJ5LXRpdGxlPkNyaXQgQ2Fy
ZSBNZWQ8L3NlY29uZGFyeS10aXRsZT48YWx0LXRpdGxlPkNyaXRpY2FsIGNhcmUgbWVkaWNpbmU8
L2FsdC10aXRsZT48L3RpdGxlcz48YWx0LXBlcmlvZGljYWw+PGZ1bGwtdGl0bGU+Q3JpdGljYWwg
Y2FyZSBtZWRpY2luZTwvZnVsbC10aXRsZT48L2FsdC1wZXJpb2RpY2FsPjxwYWdlcz42MjMtNjI5
PC9wYWdlcz48dm9sdW1lPjQ1PC92b2x1bWU+PG51bWJlcj40PC9udW1iZXI+PGVkaXRpb24+MjAx
Ny8wMi8wOTwvZWRpdGlvbj48a2V5d29yZHM+PGtleXdvcmQ+QWR1bHQ8L2tleXdvcmQ+PGtleXdv
cmQ+QWdlZDwva2V5d29yZD48a2V5d29yZD5BbnRpLUJhY3RlcmlhbCBBZ2VudHMvKmFkbWluaXN0
cmF0aW9uICZhbXA7IGRvc2FnZTwva2V5d29yZD48a2V5d29yZD5DZWZ0cmlheG9uZS9hZG1pbmlz
dHJhdGlvbiAmYW1wOyBkb3NhZ2U8L2tleXdvcmQ+PGtleXdvcmQ+Q29tb3JiaWRpdHk8L2tleXdv
cmQ+PGtleXdvcmQ+RGlzZWFzZSBQcm9ncmVzc2lvbjwva2V5d29yZD48a2V5d29yZD5GZW1hbGU8
L2tleXdvcmQ+PGtleXdvcmQ+Kkhvc3BpdGFsIE1vcnRhbGl0eTwva2V5d29yZD48a2V5d29yZD5I
dW1hbnM8L2tleXdvcmQ+PGtleXdvcmQ+TGVuZ3RoIG9mIFN0YXkvc3RhdGlzdGljcyAmYW1wOyBu
dW1lcmljYWwgZGF0YTwva2V5d29yZD48a2V5d29yZD5MZXZvZmxveGFjaW4vYWRtaW5pc3RyYXRp
b24gJmFtcDsgZG9zYWdlPC9rZXl3b3JkPjxrZXl3b3JkPk1hbGU8L2tleXdvcmQ+PGtleXdvcmQ+
TWlkZGxlIEFnZWQ8L2tleXdvcmQ+PGtleXdvcmQ+UGVuaWNpbGxhbmljIEFjaWQvYWRtaW5pc3Ry
YXRpb24gJmFtcDsgZG9zYWdlL2FuYWxvZ3MgJmFtcDsgZGVyaXZhdGl2ZXM8L2tleXdvcmQ+PGtl
eXdvcmQ+UGlwZXJhY2lsbGluL2FkbWluaXN0cmF0aW9uICZhbXA7IGRvc2FnZTwva2V5d29yZD48
a2V5d29yZD5QaXBlcmFjaWxsaW4sIFRhem9iYWN0YW0gRHJ1ZyBDb21iaW5hdGlvbjwva2V5d29y
ZD48a2V5d29yZD5SZXRyb3NwZWN0aXZlIFN0dWRpZXM8L2tleXdvcmQ+PGtleXdvcmQ+U2Vwc2lz
Lypjb21wbGljYXRpb25zLypkcnVnIHRoZXJhcHkvbW9ydGFsaXR5PC9rZXl3b3JkPjxrZXl3b3Jk
PlNleCBGYWN0b3JzPC9rZXl3b3JkPjxrZXl3b3JkPlNob2NrLCBTZXB0aWMvZHJ1ZyB0aGVyYXB5
L2V0aW9sb2d5PC9rZXl3b3JkPjxrZXl3b3JkPlRpbWUgRmFjdG9yczwva2V5d29yZD48a2V5d29y
ZD5UaW1lLXRvLVRyZWF0bWVudDwva2V5d29yZD48a2V5d29yZD5WYXNvY29uc3RyaWN0b3IgQWdl
bnRzL2FkbWluaXN0cmF0aW9uICZhbXA7IGRvc2FnZTwva2V5d29yZD48L2tleXdvcmRzPjxkYXRl
cz48eWVhcj4yMDE3PC95ZWFyPjxwdWItZGF0ZXM+PGRhdGU+QXByPC9kYXRlPjwvcHViLWRhdGVz
PjwvZGF0ZXM+PGlzYm4+MDA5MC0zNDkzPC9pc2JuPjxhY2Nlc3Npb24tbnVtPjI4MTY5OTQ0PC9h
Y2Nlc3Npb24tbnVtPjx1cmxzPjwvdXJscz48Y3VzdG9tMj5QTUM1Mzc0NDQ5PC9jdXN0b20yPjxj
dXN0b202Pk5JSE1TODQyMDM1PC9jdXN0b202PjxlbGVjdHJvbmljLXJlc291cmNlLW51bT4xMC4x
MDk3L2NjbS4wMDAwMDAwMDAwMDAyMjYyPC9lbGVjdHJvbmljLXJlc291cmNlLW51bT48cmVtb3Rl
LWRhdGFiYXNlLXByb3ZpZGVyPk5MTTwvcmVtb3RlLWRhdGFiYXNlLXByb3ZpZGVyPjxsYW5ndWFn
ZT5lbmc8L2xhbmd1YWdlPjwvcmVjb3JkPjwvQ2l0ZT48L0VuZE5vdGU+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PEVuZE5vdGU+PENpdGU+PEF1dGhvcj5XaGlsZXM8L0F1dGhvcj48WWVhcj4yMDE3PC9ZZWFyPjxS
ZWNOdW0+MzwvUmVjTnVtPjxEaXNwbGF5VGV4dD48c3R5bGUgZmFjZT0ic3VwZXJzY3JpcHQiPlsz
XTwvc3R5bGU+PC9EaXNwbGF5VGV4dD48cmVjb3JkPjxyZWMtbnVtYmVyPjM8L3JlYy1udW1iZXI+
PGZvcmVpZ24ta2V5cz48a2V5IGFwcD0iRU4iIGRiLWlkPSJlZHg1cGZhdjkyejVlc2V4MnoxeHB3
d2VhZGZ0dDA1djkyOTIiIHRpbWVzdGFtcD0iMTU2NTY2MTYxMCI+Mzwva2V5PjwvZm9yZWlnbi1r
ZXlzPjxyZWYtdHlwZSBuYW1lPSJKb3VybmFsIEFydGljbGUiPjE3PC9yZWYtdHlwZT48Y29udHJp
YnV0b3JzPjxhdXRob3JzPjxhdXRob3I+V2hpbGVzLCBCLiBCLjwvYXV0aG9yPjxhdXRob3I+RGVp
cywgQS4gUy48L2F1dGhvcj48YXV0aG9yPlNpbXBzb24sIFMuIFEuPC9hdXRob3I+PC9hdXRob3Jz
PjwvY29udHJpYnV0b3JzPjxhdXRoLWFkZHJlc3M+MVVuaXZlcnNpdHkgb2YgS2Fuc2FzIFNjaG9v
bCBvZiBNZWRpY2luZSwgS2Fuc2FzIENpdHksIEthbnNhcy4yRGl2aXNpb24gb2YgUHVsbW9uYXJ5
IGFuZCBDcml0aWNhbCBDYXJlLCBEZXBhcnRtZW50IG9mIEludGVybmFsIE1lZGljaW5lLCBVbml2
ZXJzaXR5IG9mIEthbnNhcywgS2Fuc2FzIENpdHksIEthbnNhcy48L2F1dGgtYWRkcmVzcz48dGl0
bGVzPjx0aXRsZT5JbmNyZWFzZWQgVGltZSB0byBJbml0aWFsIEFudGltaWNyb2JpYWwgQWRtaW5p
c3RyYXRpb24gSXMgQXNzb2NpYXRlZCBXaXRoIFByb2dyZXNzaW9uIHRvIFNlcHRpYyBTaG9jayBp
biBTZXZlcmUgU2Vwc2lzIFBhdGllbnRzPC90aXRsZT48c2Vjb25kYXJ5LXRpdGxlPkNyaXQgQ2Fy
ZSBNZWQ8L3NlY29uZGFyeS10aXRsZT48YWx0LXRpdGxlPkNyaXRpY2FsIGNhcmUgbWVkaWNpbmU8
L2FsdC10aXRsZT48L3RpdGxlcz48YWx0LXBlcmlvZGljYWw+PGZ1bGwtdGl0bGU+Q3JpdGljYWwg
Y2FyZSBtZWRpY2luZTwvZnVsbC10aXRsZT48L2FsdC1wZXJpb2RpY2FsPjxwYWdlcz42MjMtNjI5
PC9wYWdlcz48dm9sdW1lPjQ1PC92b2x1bWU+PG51bWJlcj40PC9udW1iZXI+PGVkaXRpb24+MjAx
Ny8wMi8wOTwvZWRpdGlvbj48a2V5d29yZHM+PGtleXdvcmQ+QWR1bHQ8L2tleXdvcmQ+PGtleXdv
cmQ+QWdlZDwva2V5d29yZD48a2V5d29yZD5BbnRpLUJhY3RlcmlhbCBBZ2VudHMvKmFkbWluaXN0
cmF0aW9uICZhbXA7IGRvc2FnZTwva2V5d29yZD48a2V5d29yZD5DZWZ0cmlheG9uZS9hZG1pbmlz
dHJhdGlvbiAmYW1wOyBkb3NhZ2U8L2tleXdvcmQ+PGtleXdvcmQ+Q29tb3JiaWRpdHk8L2tleXdv
cmQ+PGtleXdvcmQ+RGlzZWFzZSBQcm9ncmVzc2lvbjwva2V5d29yZD48a2V5d29yZD5GZW1hbGU8
L2tleXdvcmQ+PGtleXdvcmQ+Kkhvc3BpdGFsIE1vcnRhbGl0eTwva2V5d29yZD48a2V5d29yZD5I
dW1hbnM8L2tleXdvcmQ+PGtleXdvcmQ+TGVuZ3RoIG9mIFN0YXkvc3RhdGlzdGljcyAmYW1wOyBu
dW1lcmljYWwgZGF0YTwva2V5d29yZD48a2V5d29yZD5MZXZvZmxveGFjaW4vYWRtaW5pc3RyYXRp
b24gJmFtcDsgZG9zYWdlPC9rZXl3b3JkPjxrZXl3b3JkPk1hbGU8L2tleXdvcmQ+PGtleXdvcmQ+
TWlkZGxlIEFnZWQ8L2tleXdvcmQ+PGtleXdvcmQ+UGVuaWNpbGxhbmljIEFjaWQvYWRtaW5pc3Ry
YXRpb24gJmFtcDsgZG9zYWdlL2FuYWxvZ3MgJmFtcDsgZGVyaXZhdGl2ZXM8L2tleXdvcmQ+PGtl
eXdvcmQ+UGlwZXJhY2lsbGluL2FkbWluaXN0cmF0aW9uICZhbXA7IGRvc2FnZTwva2V5d29yZD48
a2V5d29yZD5QaXBlcmFjaWxsaW4sIFRhem9iYWN0YW0gRHJ1ZyBDb21iaW5hdGlvbjwva2V5d29y
ZD48a2V5d29yZD5SZXRyb3NwZWN0aXZlIFN0dWRpZXM8L2tleXdvcmQ+PGtleXdvcmQ+U2Vwc2lz
Lypjb21wbGljYXRpb25zLypkcnVnIHRoZXJhcHkvbW9ydGFsaXR5PC9rZXl3b3JkPjxrZXl3b3Jk
PlNleCBGYWN0b3JzPC9rZXl3b3JkPjxrZXl3b3JkPlNob2NrLCBTZXB0aWMvZHJ1ZyB0aGVyYXB5
L2V0aW9sb2d5PC9rZXl3b3JkPjxrZXl3b3JkPlRpbWUgRmFjdG9yczwva2V5d29yZD48a2V5d29y
ZD5UaW1lLXRvLVRyZWF0bWVudDwva2V5d29yZD48a2V5d29yZD5WYXNvY29uc3RyaWN0b3IgQWdl
bnRzL2FkbWluaXN0cmF0aW9uICZhbXA7IGRvc2FnZTwva2V5d29yZD48L2tleXdvcmRzPjxkYXRl
cz48eWVhcj4yMDE3PC95ZWFyPjxwdWItZGF0ZXM+PGRhdGU+QXByPC9kYXRlPjwvcHViLWRhdGVz
PjwvZGF0ZXM+PGlzYm4+MDA5MC0zNDkzPC9pc2JuPjxhY2Nlc3Npb24tbnVtPjI4MTY5OTQ0PC9h
Y2Nlc3Npb24tbnVtPjx1cmxzPjwvdXJscz48Y3VzdG9tMj5QTUM1Mzc0NDQ5PC9jdXN0b20yPjxj
dXN0b202Pk5JSE1TODQyMDM1PC9jdXN0b202PjxlbGVjdHJvbmljLXJlc291cmNlLW51bT4xMC4x
MDk3L2NjbS4wMDAwMDAwMDAwMDAyMjYyPC9lbGVjdHJvbmljLXJlc291cmNlLW51bT48cmVtb3Rl
LWRhdGFiYXNlLXByb3ZpZGVyPk5MTTwvcmVtb3RlLWRhdGFiYXNlLXByb3ZpZGVyPjxsYW5ndWFn
ZT5lbmc8L2xhbmd1YWdlPjwvcmVjb3JkPjwvQ2l0ZT48L0VuZE5vdGU+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[3]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126F47A5" w14:textId="019ACBCE" w:rsidR="002975C2" w:rsidRPr="004F101A" w:rsidRDefault="00990688" w:rsidP="00CD2B51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Martin </w:t>
      </w:r>
      <w:r w:rsidR="002975C2" w:rsidRPr="00990688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</w:rPr>
        <w:t>et al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&lt;EndNote&gt;&lt;Cite&gt;&lt;Author&gt;Martin&lt;/Author&gt;&lt;Year&gt;2003&lt;/Year&gt;&lt;RecNum&gt;4&lt;/RecNum&gt;&lt;DisplayText&gt;&lt;style face="superscript"&gt;[4]&lt;/style&gt;&lt;/DisplayText&gt;&lt;record&gt;&lt;rec-number&gt;4&lt;/rec-number&gt;&lt;foreign-keys&gt;&lt;key app="EN" db-id="edx5pfav92z5esex2z1xpwweadftt05v9292" timestamp="1565661610"&gt;4&lt;/key&gt;&lt;/foreign-keys&gt;&lt;ref-type name="Journal Article"&gt;17&lt;/ref-type&gt;&lt;contributors&gt;&lt;authors&gt;&lt;author&gt;Martin, G. S.&lt;/author&gt;&lt;author&gt;Mannino, D. M.&lt;/author&gt;&lt;author&gt;Eaton, S.&lt;/author&gt;&lt;author&gt;Moss, M.&lt;/author&gt;&lt;/authors&gt;&lt;/contributors&gt;&lt;auth-address&gt;Division of Pulmonary, Allergy, and Critical Care, Department of Medicine, Emory University School of Medicine, Atlanta, USA. greg_martin@emory.org&lt;/auth-address&gt;&lt;titles&gt;&lt;title&gt;The epidemiology of sepsis in the United States from 1979 through 2000&lt;/title&gt;&lt;secondary-title&gt;N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medicine&lt;/abbr-1&gt;&lt;/alt-periodical&gt;&lt;pages&gt;1546-54&lt;/pages&gt;&lt;volume&gt;348&lt;/volume&gt;&lt;number&gt;16&lt;/number&gt;&lt;edition&gt;2003/04/18&lt;/edition&gt;&lt;keywords&gt;&lt;keyword&gt;Continental Population Groups&lt;/keyword&gt;&lt;keyword&gt;Female&lt;/keyword&gt;&lt;keyword&gt;Hospital Mortality/trends&lt;/keyword&gt;&lt;keyword&gt;Humans&lt;/keyword&gt;&lt;keyword&gt;Incidence&lt;/keyword&gt;&lt;keyword&gt;Male&lt;/keyword&gt;&lt;keyword&gt;Middle Aged&lt;/keyword&gt;&lt;keyword&gt;Multiple Organ Failure/epidemiology&lt;/keyword&gt;&lt;keyword&gt;Sepsis/*epidemiology/ethnology/microbiology/mortality&lt;/keyword&gt;&lt;keyword&gt;Sex Factors&lt;/keyword&gt;&lt;keyword&gt;Survival Rate&lt;/keyword&gt;&lt;keyword&gt;United States/epidemiology&lt;/keyword&gt;&lt;/keywords&gt;&lt;dates&gt;&lt;year&gt;2003&lt;/year&gt;&lt;pub-dates&gt;&lt;date&gt;Apr 17&lt;/date&gt;&lt;/pub-dates&gt;&lt;/dates&gt;&lt;isbn&gt;0028-4793&lt;/isbn&gt;&lt;accession-num&gt;12700374&lt;/accession-num&gt;&lt;urls&gt;&lt;/urls&gt;&lt;electronic-resource-num&gt;10.1056/NEJMoa022139&lt;/electronic-resource-num&gt;&lt;remote-database-provider&gt;NLM&lt;/remote-database-provider&gt;&lt;language&gt;eng&lt;/languag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analyzed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.6 million sepsis cases from the premier database in 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for 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six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years. Fifteen percent of the </w:t>
      </w:r>
      <w:r w:rsidR="00B36F4B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patients did</w:t>
      </w:r>
      <w:r w:rsidR="00EF5DE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not manifest 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sepsis at the time of 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>hospitalization.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mortality outcomes were worst in this group of patient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</w:t>
      </w:r>
      <w:r w:rsidR="00881D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group of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patient</w:t>
      </w:r>
      <w:r w:rsidR="00881D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with sepsis at presentation have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lower mortality.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improved outcome</w:t>
      </w:r>
      <w:r w:rsidR="00B6736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may 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 attributed to</w:t>
      </w:r>
      <w:r w:rsidR="00B6736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timely 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diagnosis</w:t>
      </w:r>
      <w:r w:rsidR="004F69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881D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and </w:t>
      </w:r>
      <w:r w:rsidR="004F69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prompt </w:t>
      </w:r>
      <w:r w:rsidR="00B36F4B" w:rsidRPr="004F101A">
        <w:rPr>
          <w:rFonts w:ascii="Book Antiqua" w:hAnsi="Book Antiqua" w:cstheme="minorHAnsi"/>
          <w:color w:val="000000" w:themeColor="text1"/>
          <w:sz w:val="24"/>
          <w:szCs w:val="24"/>
        </w:rPr>
        <w:t>antibiotics administration</w:t>
      </w:r>
      <w:r w:rsidR="00400303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521C5111" w14:textId="22A27C9F" w:rsidR="008601AF" w:rsidRPr="004F101A" w:rsidRDefault="00173D12" w:rsidP="00990688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Empiric </w:t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antibiotic administration 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within one hour of 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>presentat</w:t>
      </w:r>
      <w:r w:rsidR="002561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ion has been proven to lower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sepsis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relate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mortality</w:t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PEVuZE5vdGU+PENpdGU+PEF1dGhvcj5GZXJyZXI8L0F1dGhvcj48WWVhcj4yMDE0PC9ZZWFyPjxS
ZWNOdW0+NTwvUmVjTnVtPjxEaXNwbGF5VGV4dD48c3R5bGUgZmFjZT0ic3VwZXJzY3JpcHQiPls1
XTwvc3R5bGU+PC9EaXNwbGF5VGV4dD48cmVjb3JkPjxyZWMtbnVtYmVyPjU8L3JlYy1udW1iZXI+
PGZvcmVpZ24ta2V5cz48a2V5IGFwcD0iRU4iIGRiLWlkPSJlZHg1cGZhdjkyejVlc2V4MnoxeHB3
d2VhZGZ0dDA1djkyOTIiIHRpbWVzdGFtcD0iMTU2NTY2MTYxMCI+NTwva2V5PjwvZm9yZWlnbi1r
ZXlzPjxyZWYtdHlwZSBuYW1lPSJKb3VybmFsIEFydGljbGUiPjE3PC9yZWYtdHlwZT48Y29udHJp
YnV0b3JzPjxhdXRob3JzPjxhdXRob3I+RmVycmVyLCBSLjwvYXV0aG9yPjxhdXRob3I+TWFydGlu
LUxvZWNoZXMsIEkuPC9hdXRob3I+PGF1dGhvcj5QaGlsbGlwcywgRy48L2F1dGhvcj48YXV0aG9y
Pk9zYm9ybiwgVC4gTS48L2F1dGhvcj48YXV0aG9yPlRvd25zZW5kLCBTLjwvYXV0aG9yPjxhdXRo
b3I+RGVsbGluZ2VyLCBSLiBQLjwvYXV0aG9yPjxhdXRob3I+QXJ0aWdhcywgQS48L2F1dGhvcj48
YXV0aG9yPlNjaG9yciwgQy48L2F1dGhvcj48YXV0aG9yPkxldnksIE0uIE0uPC9hdXRob3I+PC9h
dXRob3JzPjwvY29udHJpYnV0b3JzPjxhdXRoLWFkZHJlc3M+MURlcGFydG1lbnQgb2YgSW50ZW5z
aXZlIENhcmUsIE11dHVhIFRlcnJhc3NhIFVuaXZlcnNpdHkgSG9zcGl0YWwsIENJQkVSIEVuZmVy
bWVkYWRlcyBSZXNwaXJhdG9yaWFzLCBCYXJjZWxvbmEsIFNwYWluLiAyQ3JpdGljYWwgQ2FyZSBD
ZW50ZXIsIFNhYmFkZWxsIEhvc3BpdGFsLCBDSUJFUiBFbmZlcm1lZGFkZXMgUmVzcGlyYXRvcmlh
cywgQ29ycG9yYWNpb24gU2FuaXRhcmlhIFVuaXZlcnNpdGFyaWEgUGFyYyBUYXVsaSwgQXV0b25v
bW91cyBVbml2ZXJzaXR5IG9mIEJhcmNlbG9uYSwgU2FiYWRlbGwsIFNwYWluLiAzVGhlIE9oaW8g
U3RhdGUgVW5pdmVyc2l0eSBDZW50ZXIgZm9yIEJpb3N0YXRpc3RpY3MsIENvbHVtYnVzLCBPSC4g
NERlcGFydG1lbnQgb2YgU3VyZ2VyeSBhbmQgRW1lcmdlbmN5IE1lZGljaW5lLCBEaXZpc2lvbiBv
ZiBBY3V0ZSBDYXJlIFN1cmdlcnksIFN1cmdpY2FsL1RyYXVtYSBDcml0aWNhbCBDYXJlLCBCYXJu
ZXMgSmV3aXNoIEhvc3BpdGFsLCBXYXNoaW5ndG9uIFVuaXZlcnNpdHksIFN0LiBMb3VpcywgTU8u
IDVDYWxpZm9ybmlhIFBhY2lmaWMgTWVkaWNhbCBDZW50ZXIsIFNhbiBGcmFuY2lzY28sIENBLiA2
QnJvd24gVW5pdmVyc2l0eS9SaG9kZSBJc2xhbmQgSG9zcGl0YWwsIFByb3ZpZGVuY2UsIFJJLiA3
Q29vcGVyIFVuaXZlcnNpdHkgSG9zcGl0YWwsIENhbWRlbiwgTkouPC9hdXRoLWFkZHJlc3M+PHRp
dGxlcz48dGl0bGU+RW1waXJpYyBhbnRpYmlvdGljIHRyZWF0bWVudCByZWR1Y2VzIG1vcnRhbGl0
eSBpbiBzZXZlcmUgc2Vwc2lzIGFuZCBzZXB0aWMgc2hvY2sgZnJvbSB0aGUgZmlyc3QgaG91cjog
cmVzdWx0cyBmcm9tIGEgZ3VpZGVsaW5lLWJhc2VkIHBlcmZvcm1hbmNlIGltcHJvdmVtZW50IHBy
b2dyYW08L3RpdGxlPjxzZWNvbmRhcnktdGl0bGU+Q3JpdCBDYXJlIE1lZDwvc2Vjb25kYXJ5LXRp
dGxlPjxhbHQtdGl0bGU+Q3JpdGljYWwgY2FyZSBtZWRpY2luZTwvYWx0LXRpdGxlPjwvdGl0bGVz
PjxhbHQtcGVyaW9kaWNhbD48ZnVsbC10aXRsZT5Dcml0aWNhbCBjYXJlIG1lZGljaW5lPC9mdWxs
LXRpdGxlPjwvYWx0LXBlcmlvZGljYWw+PHBhZ2VzPjE3NDktNTU8L3BhZ2VzPjx2b2x1bWU+NDI8
L3ZvbHVtZT48bnVtYmVyPjg8L251bWJlcj48ZWRpdGlvbj4yMDE0LzA0LzExPC9lZGl0aW9uPjxr
ZXl3b3Jkcz48a2V5d29yZD5BbnRpLUJhY3RlcmlhbCBBZ2VudHMvKnRoZXJhcGV1dGljIHVzZTwv
a2V5d29yZD48a2V5d29yZD5Db2hvcnQgU3R1ZGllczwva2V5d29yZD48a2V5d29yZD5FdXJvcGU8
L2tleXdvcmQ+PGtleXdvcmQ+RmVtYWxlPC9rZXl3b3JkPjxrZXl3b3JkPkd1aWRlbGluZXMgYXMg
VG9waWM8L2tleXdvcmQ+PGtleXdvcmQ+SG9zcGl0YWwgTW9ydGFsaXR5PC9rZXl3b3JkPjxrZXl3
b3JkPkh1bWFuczwva2V5d29yZD48a2V5d29yZD5JbnRlbnNpdmUgQ2FyZSBVbml0cy8qc3RhdGlz
dGljcyAmYW1wOyBudW1lcmljYWwgZGF0YTwva2V5d29yZD48a2V5d29yZD5NYWxlPC9rZXl3b3Jk
PjxrZXl3b3JkPlBhdGllbnQgQWRtaXNzaW9uL3N0YXRpc3RpY3MgJmFtcDsgbnVtZXJpY2FsIGRh
dGE8L2tleXdvcmQ+PGtleXdvcmQ+UXVhbGl0eSBJbXByb3ZlbWVudC8qc3RhbmRhcmRzPC9rZXl3
b3JkPjxrZXl3b3JkPlJldHJvc3BlY3RpdmUgU3R1ZGllczwva2V5d29yZD48a2V5d29yZD5TZXBz
aXMvKmRydWcgdGhlcmFweS8qbW9ydGFsaXR5PC9rZXl3b3JkPjxrZXl3b3JkPlNob2NrLCBTZXB0
aWMvKmRydWcgdGhlcmFweS8qbW9ydGFsaXR5PC9rZXl3b3JkPjxrZXl3b3JkPlNvdXRoIEFtZXJp
Y2E8L2tleXdvcmQ+PGtleXdvcmQ+VGltZSBGYWN0b3JzPC9rZXl3b3JkPjxrZXl3b3JkPlVuaXRl
ZCBTdGF0ZXM8L2tleXdvcmQ+PC9rZXl3b3Jkcz48ZGF0ZXM+PHllYXI+MjAxNDwveWVhcj48cHVi
LWRhdGVzPjxkYXRlPkF1ZzwvZGF0ZT48L3B1Yi1kYXRlcz48L2RhdGVzPjxpc2JuPjAwOTAtMzQ5
MzwvaXNibj48YWNjZXNzaW9uLW51bT4yNDcxNzQ1OTwvYWNjZXNzaW9uLW51bT48dXJscz48L3Vy
bHM+PGVsZWN0cm9uaWMtcmVzb3VyY2UtbnVtPjEwLjEwOTcvY2NtLjAwMDAwMDAwMDAwMDAzMzA8
L2VsZWN0cm9uaWMtcmVzb3VyY2UtbnVtPjxyZW1vdGUtZGF0YWJhc2UtcHJvdmlkZXI+TkxNPC9y
ZW1vdGUtZGF0YWJhc2UtcHJvdmlkZXI+PGxhbmd1YWdlPmVuZzwvbGFuZ3VhZ2U+PC9yZWNvcmQ+
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PEVuZE5vdGU+PENpdGU+PEF1dGhvcj5GZXJyZXI8L0F1dGhvcj48WWVhcj4yMDE0PC9ZZWFyPjxS
ZWNOdW0+NTwvUmVjTnVtPjxEaXNwbGF5VGV4dD48c3R5bGUgZmFjZT0ic3VwZXJzY3JpcHQiPls1
XTwvc3R5bGU+PC9EaXNwbGF5VGV4dD48cmVjb3JkPjxyZWMtbnVtYmVyPjU8L3JlYy1udW1iZXI+
PGZvcmVpZ24ta2V5cz48a2V5IGFwcD0iRU4iIGRiLWlkPSJlZHg1cGZhdjkyejVlc2V4MnoxeHB3
d2VhZGZ0dDA1djkyOTIiIHRpbWVzdGFtcD0iMTU2NTY2MTYxMCI+NTwva2V5PjwvZm9yZWlnbi1r
ZXlzPjxyZWYtdHlwZSBuYW1lPSJKb3VybmFsIEFydGljbGUiPjE3PC9yZWYtdHlwZT48Y29udHJp
YnV0b3JzPjxhdXRob3JzPjxhdXRob3I+RmVycmVyLCBSLjwvYXV0aG9yPjxhdXRob3I+TWFydGlu
LUxvZWNoZXMsIEkuPC9hdXRob3I+PGF1dGhvcj5QaGlsbGlwcywgRy48L2F1dGhvcj48YXV0aG9y
Pk9zYm9ybiwgVC4gTS48L2F1dGhvcj48YXV0aG9yPlRvd25zZW5kLCBTLjwvYXV0aG9yPjxhdXRo
b3I+RGVsbGluZ2VyLCBSLiBQLjwvYXV0aG9yPjxhdXRob3I+QXJ0aWdhcywgQS48L2F1dGhvcj48
YXV0aG9yPlNjaG9yciwgQy48L2F1dGhvcj48YXV0aG9yPkxldnksIE0uIE0uPC9hdXRob3I+PC9h
dXRob3JzPjwvY29udHJpYnV0b3JzPjxhdXRoLWFkZHJlc3M+MURlcGFydG1lbnQgb2YgSW50ZW5z
aXZlIENhcmUsIE11dHVhIFRlcnJhc3NhIFVuaXZlcnNpdHkgSG9zcGl0YWwsIENJQkVSIEVuZmVy
bWVkYWRlcyBSZXNwaXJhdG9yaWFzLCBCYXJjZWxvbmEsIFNwYWluLiAyQ3JpdGljYWwgQ2FyZSBD
ZW50ZXIsIFNhYmFkZWxsIEhvc3BpdGFsLCBDSUJFUiBFbmZlcm1lZGFkZXMgUmVzcGlyYXRvcmlh
cywgQ29ycG9yYWNpb24gU2FuaXRhcmlhIFVuaXZlcnNpdGFyaWEgUGFyYyBUYXVsaSwgQXV0b25v
bW91cyBVbml2ZXJzaXR5IG9mIEJhcmNlbG9uYSwgU2FiYWRlbGwsIFNwYWluLiAzVGhlIE9oaW8g
U3RhdGUgVW5pdmVyc2l0eSBDZW50ZXIgZm9yIEJpb3N0YXRpc3RpY3MsIENvbHVtYnVzLCBPSC4g
NERlcGFydG1lbnQgb2YgU3VyZ2VyeSBhbmQgRW1lcmdlbmN5IE1lZGljaW5lLCBEaXZpc2lvbiBv
ZiBBY3V0ZSBDYXJlIFN1cmdlcnksIFN1cmdpY2FsL1RyYXVtYSBDcml0aWNhbCBDYXJlLCBCYXJu
ZXMgSmV3aXNoIEhvc3BpdGFsLCBXYXNoaW5ndG9uIFVuaXZlcnNpdHksIFN0LiBMb3VpcywgTU8u
IDVDYWxpZm9ybmlhIFBhY2lmaWMgTWVkaWNhbCBDZW50ZXIsIFNhbiBGcmFuY2lzY28sIENBLiA2
QnJvd24gVW5pdmVyc2l0eS9SaG9kZSBJc2xhbmQgSG9zcGl0YWwsIFByb3ZpZGVuY2UsIFJJLiA3
Q29vcGVyIFVuaXZlcnNpdHkgSG9zcGl0YWwsIENhbWRlbiwgTkouPC9hdXRoLWFkZHJlc3M+PHRp
dGxlcz48dGl0bGU+RW1waXJpYyBhbnRpYmlvdGljIHRyZWF0bWVudCByZWR1Y2VzIG1vcnRhbGl0
eSBpbiBzZXZlcmUgc2Vwc2lzIGFuZCBzZXB0aWMgc2hvY2sgZnJvbSB0aGUgZmlyc3QgaG91cjog
cmVzdWx0cyBmcm9tIGEgZ3VpZGVsaW5lLWJhc2VkIHBlcmZvcm1hbmNlIGltcHJvdmVtZW50IHBy
b2dyYW08L3RpdGxlPjxzZWNvbmRhcnktdGl0bGU+Q3JpdCBDYXJlIE1lZDwvc2Vjb25kYXJ5LXRp
dGxlPjxhbHQtdGl0bGU+Q3JpdGljYWwgY2FyZSBtZWRpY2luZTwvYWx0LXRpdGxlPjwvdGl0bGVz
PjxhbHQtcGVyaW9kaWNhbD48ZnVsbC10aXRsZT5Dcml0aWNhbCBjYXJlIG1lZGljaW5lPC9mdWxs
LXRpdGxlPjwvYWx0LXBlcmlvZGljYWw+PHBhZ2VzPjE3NDktNTU8L3BhZ2VzPjx2b2x1bWU+NDI8
L3ZvbHVtZT48bnVtYmVyPjg8L251bWJlcj48ZWRpdGlvbj4yMDE0LzA0LzExPC9lZGl0aW9uPjxr
ZXl3b3Jkcz48a2V5d29yZD5BbnRpLUJhY3RlcmlhbCBBZ2VudHMvKnRoZXJhcGV1dGljIHVzZTwv
a2V5d29yZD48a2V5d29yZD5Db2hvcnQgU3R1ZGllczwva2V5d29yZD48a2V5d29yZD5FdXJvcGU8
L2tleXdvcmQ+PGtleXdvcmQ+RmVtYWxlPC9rZXl3b3JkPjxrZXl3b3JkPkd1aWRlbGluZXMgYXMg
VG9waWM8L2tleXdvcmQ+PGtleXdvcmQ+SG9zcGl0YWwgTW9ydGFsaXR5PC9rZXl3b3JkPjxrZXl3
b3JkPkh1bWFuczwva2V5d29yZD48a2V5d29yZD5JbnRlbnNpdmUgQ2FyZSBVbml0cy8qc3RhdGlz
dGljcyAmYW1wOyBudW1lcmljYWwgZGF0YTwva2V5d29yZD48a2V5d29yZD5NYWxlPC9rZXl3b3Jk
PjxrZXl3b3JkPlBhdGllbnQgQWRtaXNzaW9uL3N0YXRpc3RpY3MgJmFtcDsgbnVtZXJpY2FsIGRh
dGE8L2tleXdvcmQ+PGtleXdvcmQ+UXVhbGl0eSBJbXByb3ZlbWVudC8qc3RhbmRhcmRzPC9rZXl3
b3JkPjxrZXl3b3JkPlJldHJvc3BlY3RpdmUgU3R1ZGllczwva2V5d29yZD48a2V5d29yZD5TZXBz
aXMvKmRydWcgdGhlcmFweS8qbW9ydGFsaXR5PC9rZXl3b3JkPjxrZXl3b3JkPlNob2NrLCBTZXB0
aWMvKmRydWcgdGhlcmFweS8qbW9ydGFsaXR5PC9rZXl3b3JkPjxrZXl3b3JkPlNvdXRoIEFtZXJp
Y2E8L2tleXdvcmQ+PGtleXdvcmQ+VGltZSBGYWN0b3JzPC9rZXl3b3JkPjxrZXl3b3JkPlVuaXRl
ZCBTdGF0ZXM8L2tleXdvcmQ+PC9rZXl3b3Jkcz48ZGF0ZXM+PHllYXI+MjAxNDwveWVhcj48cHVi
LWRhdGVzPjxkYXRlPkF1ZzwvZGF0ZT48L3B1Yi1kYXRlcz48L2RhdGVzPjxpc2JuPjAwOTAtMzQ5
MzwvaXNibj48YWNjZXNzaW9uLW51bT4yNDcxNzQ1OTwvYWNjZXNzaW9uLW51bT48dXJscz48L3Vy
bHM+PGVsZWN0cm9uaWMtcmVzb3VyY2UtbnVtPjEwLjEwOTcvY2NtLjAwMDAwMDAwMDAwMDAzMzA8
L2VsZWN0cm9uaWMtcmVzb3VyY2UtbnVtPjxyZW1vdGUtZGF0YWJhc2UtcHJvdmlkZXI+TkxNPC9y
ZW1vdGUtZGF0YWJhc2UtcHJvdmlkZXI+PGxhbmd1YWdlPmVuZzwvbGFuZ3VhZ2U+PC9yZWNvcmQ+
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[5]</w:t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>. B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road spectrum anti-microbial agents 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are</w:t>
      </w:r>
      <w:r w:rsidR="005F1B7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selected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based on the most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common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gram positive and gram 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negative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bacterial infection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&lt;EndNote&gt;&lt;Cite&gt;&lt;Author&gt;Buckman&lt;/Author&gt;&lt;RecNum&gt;6&lt;/RecNum&gt;&lt;DisplayText&gt;&lt;style face="superscript"&gt;[6]&lt;/style&gt;&lt;/DisplayText&gt;&lt;record&gt;&lt;rec-number&gt;6&lt;/rec-number&gt;&lt;foreign-keys&gt;&lt;key app="EN" db-id="edx5pfav92z5esex2z1xpwweadftt05v9292" timestamp="1565661610"&gt;6&lt;/key&gt;&lt;/foreign-keys&gt;&lt;ref-type name="Journal Article"&gt;17&lt;/ref-type&gt;&lt;contributors&gt;&lt;authors&gt;&lt;author&gt;Buckman, Sara A.&lt;/author&gt;&lt;/authors&gt;&lt;/contributors&gt;&lt;titles&gt;&lt;title&gt;Empiric Antibiotics for Sepsis&lt;/title&gt;&lt;secondary-title&gt;Surgical infections&lt;/secondary-title&gt;&lt;/titles&gt;&lt;periodical&gt;&lt;full-title&gt;Surgical infections&lt;/full-title&gt;&lt;/periodical&gt;&lt;pages&gt;147-154&lt;/pages&gt;&lt;volume&gt;19&lt;/volume&gt;&lt;number&gt;2&lt;/number&gt;&lt;dates&gt;&lt;pub-dates&gt;&lt;date&gt;2018&lt;/date&gt;&lt;/pub-dates&gt;&lt;/dates&gt;&lt;publisher&gt;Mary Ann Liebert&lt;/publisher&gt;&lt;isbn&gt;1096-2964&lt;/isbn&gt;&lt;urls&gt;&lt;/urls&gt;&lt;electronic-resource-num&gt;10.1089/sur.2017.282&lt;/electronic-resource-num&gt;&lt;/record&gt;&lt;/Cite&gt;&lt;/EndNote&gt;</w:instrTex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[6]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espiratory tract </w:t>
      </w:r>
      <w:r w:rsidR="008601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infection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is 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 most common etiology for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sepsis and septic shock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PEVuZE5vdGU+PENpdGU+PEF1dGhvcj5NYXlyPC9BdXRob3I+PFllYXI+MjAxNDwvWWVhcj48UmVj
TnVtPjc8L1JlY051bT48RGlzcGxheVRleHQ+PHN0eWxlIGZhY2U9InN1cGVyc2NyaXB0Ij5bN108
L3N0eWxlPjwvRGlzcGxheVRleHQ+PHJlY29yZD48cmVjLW51bWJlcj43PC9yZWMtbnVtYmVyPjxm
b3JlaWduLWtleXM+PGtleSBhcHA9IkVOIiBkYi1pZD0iZWR4NXBmYXY5Mno1ZXNleDJ6MXhwd3dl
YWRmdHQwNXY5MjkyIiB0aW1lc3RhbXA9IjE1NjU2NjE2MTAiPjc8L2tleT48L2ZvcmVpZ24ta2V5
cz48cmVmLXR5cGUgbmFtZT0iSm91cm5hbCBBcnRpY2xlIj4xNzwvcmVmLXR5cGU+PGNvbnRyaWJ1
dG9ycz48YXV0aG9ycz48YXV0aG9yPk1heXIsIEYuIEIuPC9hdXRob3I+PGF1dGhvcj5ZZW5kZSwg
Uy48L2F1dGhvcj48YXV0aG9yPkFuZ3VzLCBELiBDLjwvYXV0aG9yPjwvYXV0aG9ycz48L2NvbnRy
aWJ1dG9ycz48YXV0aC1hZGRyZXNzPlRoZSBDbGluaWNhbCBSZXNlYXJjaCwgSW52ZXN0aWdhdGlv
biwgYW5kIFN5c3RlbXMgTW9kZWxpbmcgb2YgQWN1dGUgSWxsbmVzcyAoQ1JJU01BKSBDZW50ZXI7
IFVuaXZlcnNpdHkgb2YgUGl0dHNidXJnaDsgUGl0dHNidXJnaCwgUEEgVVNBOyBEZXBhcnRtZW50
IG9mIENyaXRpY2FsIENhcmUgTWVkaWNpbmU7IFVuaXZlcnNpdHkgb2YgUGl0dHNidXJnaCwgUGl0
dHNidXJnaCwgUEEgVVNBOyBEZXBhcnRtZW50IG9mIE1lZGljaW5lOyBVbml2ZXJzaXR5IG9mIFBp
dHRzYnVyZ2g7IFBpdHRzYnVyZ2gsIFBBIFVTQS4mI3hEO1RoZSBDbGluaWNhbCBSZXNlYXJjaCwg
SW52ZXN0aWdhdGlvbiwgYW5kIFN5c3RlbXMgTW9kZWxpbmcgb2YgQWN1dGUgSWxsbmVzcyAoQ1JJ
U01BKSBDZW50ZXI7IFVuaXZlcnNpdHkgb2YgUGl0dHNidXJnaDsgUGl0dHNidXJnaCwgUEEgVVNB
OyBEZXBhcnRtZW50IG9mIENyaXRpY2FsIENhcmUgTWVkaWNpbmU7IFVuaXZlcnNpdHkgb2YgUGl0
dHNidXJnaCwgUGl0dHNidXJnaCwgUEEgVVNBLjwvYXV0aC1hZGRyZXNzPjx0aXRsZXM+PHRpdGxl
PkVwaWRlbWlvbG9neSBvZiBzZXZlcmUgc2Vwc2lzPC90aXRsZT48c2Vjb25kYXJ5LXRpdGxlPlZp
cnVsZW5jZTwvc2Vjb25kYXJ5LXRpdGxlPjxhbHQtdGl0bGU+VmlydWxlbmNlPC9hbHQtdGl0bGU+
PC90aXRsZXM+PHBlcmlvZGljYWw+PGZ1bGwtdGl0bGU+VmlydWxlbmNlPC9mdWxsLXRpdGxlPjxh
YmJyLTE+VmlydWxlbmNlPC9hYmJyLTE+PC9wZXJpb2RpY2FsPjxhbHQtcGVyaW9kaWNhbD48ZnVs
bC10aXRsZT5WaXJ1bGVuY2U8L2Z1bGwtdGl0bGU+PGFiYnItMT5WaXJ1bGVuY2U8L2FiYnItMT48
L2FsdC1wZXJpb2RpY2FsPjxwYWdlcz40LTExPC9wYWdlcz48dm9sdW1lPjU8L3ZvbHVtZT48bnVt
YmVyPjE8L251bWJlcj48ZWRpdGlvbj4yMDEzLzEyLzE4PC9lZGl0aW9uPjxrZXl3b3Jkcz48a2V5
d29yZD5BY3V0ZSBEaXNlYXNlPC9rZXl3b3JkPjxrZXl3b3JkPkNyaXRpY2FsIElsbG5lc3M8L2tl
eXdvcmQ+PGtleXdvcmQ+RmVtYWxlPC9rZXl3b3JkPjxrZXl3b3JkPkh1bWFuczwva2V5d29yZD48
a2V5d29yZD5NYWxlPC9rZXl3b3JkPjxrZXl3b3JkPk5lb3BsYXNtcy9jb21wbGljYXRpb25zPC9r
ZXl3b3JkPjxrZXl3b3JkPk9iZXNpdHkvY29tcGxpY2F0aW9uczwva2V5d29yZD48a2V5d29yZD5S
ZXNwaXJhdG9yeSBUcmFjdCBJbmZlY3Rpb25zL2VwaWRlbWlvbG9neS9tb3J0YWxpdHk8L2tleXdv
cmQ+PGtleXdvcmQ+UmlzayBGYWN0b3JzPC9rZXl3b3JkPjxrZXl3b3JkPlNlcHNpcy8qZXBpZGVt
aW9sb2d5L21vcnRhbGl0eTwva2V5d29yZD48a2V5d29yZD5TeXN0ZW1pYyBJbmZsYW1tYXRvcnkg
UmVzcG9uc2UgU3luZHJvbWUvKmVwaWRlbWlvbG9neTwva2V5d29yZD48a2V5d29yZD5UcmVhdG1l
bnQgT3V0Y29tZTwva2V5d29yZD48a2V5d29yZD5Vbml0ZWQgU3RhdGVzL2VwaWRlbWlvbG9neTwv
a2V5d29yZD48a2V5d29yZD5lcGlkZW1pb2xvZ3k8L2tleXdvcmQ+PGtleXdvcmQ+aW5mZWN0aW9u
PC9rZXl3b3JkPjxrZXl3b3JkPm9yZ2FuIGR5c2Z1bmN0aW9uPC9rZXl3b3JkPjxrZXl3b3JkPnNl
dmVyZSBzZXBzaXM8L2tleXdvcmQ+PC9rZXl3b3Jkcz48ZGF0ZXM+PHllYXI+MjAxNDwveWVhcj48
cHViLWRhdGVzPjxkYXRlPkphbiAxPC9kYXRlPjwvcHViLWRhdGVzPjwvZGF0ZXM+PGlzYm4+MjE1
MC01NTk0IChQcmludCkmI3hEOzIxNTAtNTU5NDwvaXNibj48YWNjZXNzaW9uLW51bT4yNDMzNTQz
NDwvYWNjZXNzaW9uLW51bT48dXJscz48L3VybHM+PGN1c3RvbTI+UE1DMzkxNjM4MjwvY3VzdG9t
Mj48ZWxlY3Ryb25pYy1yZXNvdXJjZS1udW0+MTAuNDE2MS92aXJ1LjI3MzcyPC9lbGVjdHJvbmlj
LXJlc291cmNlLW51bT48cmVtb3RlLWRhdGFiYXNlLXByb3ZpZGVyPk5MTTwvcmVtb3RlLWRhdGFi
YXNlLXByb3ZpZGVyPjxsYW5ndWFnZT5lbmc8L2xhbmd1YWdlPjwvcmVjb3JkPjwvQ2l0ZT48L0Vu
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PEVuZE5vdGU+PENpdGU+PEF1dGhvcj5NYXlyPC9BdXRob3I+PFllYXI+MjAxNDwvWWVhcj48UmVj
TnVtPjc8L1JlY051bT48RGlzcGxheVRleHQ+PHN0eWxlIGZhY2U9InN1cGVyc2NyaXB0Ij5bN108
L3N0eWxlPjwvRGlzcGxheVRleHQ+PHJlY29yZD48cmVjLW51bWJlcj43PC9yZWMtbnVtYmVyPjxm
b3JlaWduLWtleXM+PGtleSBhcHA9IkVOIiBkYi1pZD0iZWR4NXBmYXY5Mno1ZXNleDJ6MXhwd3dl
YWRmdHQwNXY5MjkyIiB0aW1lc3RhbXA9IjE1NjU2NjE2MTAiPjc8L2tleT48L2ZvcmVpZ24ta2V5
cz48cmVmLXR5cGUgbmFtZT0iSm91cm5hbCBBcnRpY2xlIj4xNzwvcmVmLXR5cGU+PGNvbnRyaWJ1
dG9ycz48YXV0aG9ycz48YXV0aG9yPk1heXIsIEYuIEIuPC9hdXRob3I+PGF1dGhvcj5ZZW5kZSwg
Uy48L2F1dGhvcj48YXV0aG9yPkFuZ3VzLCBELiBDLjwvYXV0aG9yPjwvYXV0aG9ycz48L2NvbnRy
aWJ1dG9ycz48YXV0aC1hZGRyZXNzPlRoZSBDbGluaWNhbCBSZXNlYXJjaCwgSW52ZXN0aWdhdGlv
biwgYW5kIFN5c3RlbXMgTW9kZWxpbmcgb2YgQWN1dGUgSWxsbmVzcyAoQ1JJU01BKSBDZW50ZXI7
IFVuaXZlcnNpdHkgb2YgUGl0dHNidXJnaDsgUGl0dHNidXJnaCwgUEEgVVNBOyBEZXBhcnRtZW50
IG9mIENyaXRpY2FsIENhcmUgTWVkaWNpbmU7IFVuaXZlcnNpdHkgb2YgUGl0dHNidXJnaCwgUGl0
dHNidXJnaCwgUEEgVVNBOyBEZXBhcnRtZW50IG9mIE1lZGljaW5lOyBVbml2ZXJzaXR5IG9mIFBp
dHRzYnVyZ2g7IFBpdHRzYnVyZ2gsIFBBIFVTQS4mI3hEO1RoZSBDbGluaWNhbCBSZXNlYXJjaCwg
SW52ZXN0aWdhdGlvbiwgYW5kIFN5c3RlbXMgTW9kZWxpbmcgb2YgQWN1dGUgSWxsbmVzcyAoQ1JJ
U01BKSBDZW50ZXI7IFVuaXZlcnNpdHkgb2YgUGl0dHNidXJnaDsgUGl0dHNidXJnaCwgUEEgVVNB
OyBEZXBhcnRtZW50IG9mIENyaXRpY2FsIENhcmUgTWVkaWNpbmU7IFVuaXZlcnNpdHkgb2YgUGl0
dHNidXJnaCwgUGl0dHNidXJnaCwgUEEgVVNBLjwvYXV0aC1hZGRyZXNzPjx0aXRsZXM+PHRpdGxl
PkVwaWRlbWlvbG9neSBvZiBzZXZlcmUgc2Vwc2lzPC90aXRsZT48c2Vjb25kYXJ5LXRpdGxlPlZp
cnVsZW5jZTwvc2Vjb25kYXJ5LXRpdGxlPjxhbHQtdGl0bGU+VmlydWxlbmNlPC9hbHQtdGl0bGU+
PC90aXRsZXM+PHBlcmlvZGljYWw+PGZ1bGwtdGl0bGU+VmlydWxlbmNlPC9mdWxsLXRpdGxlPjxh
YmJyLTE+VmlydWxlbmNlPC9hYmJyLTE+PC9wZXJpb2RpY2FsPjxhbHQtcGVyaW9kaWNhbD48ZnVs
bC10aXRsZT5WaXJ1bGVuY2U8L2Z1bGwtdGl0bGU+PGFiYnItMT5WaXJ1bGVuY2U8L2FiYnItMT48
L2FsdC1wZXJpb2RpY2FsPjxwYWdlcz40LTExPC9wYWdlcz48dm9sdW1lPjU8L3ZvbHVtZT48bnVt
YmVyPjE8L251bWJlcj48ZWRpdGlvbj4yMDEzLzEyLzE4PC9lZGl0aW9uPjxrZXl3b3Jkcz48a2V5
d29yZD5BY3V0ZSBEaXNlYXNlPC9rZXl3b3JkPjxrZXl3b3JkPkNyaXRpY2FsIElsbG5lc3M8L2tl
eXdvcmQ+PGtleXdvcmQ+RmVtYWxlPC9rZXl3b3JkPjxrZXl3b3JkPkh1bWFuczwva2V5d29yZD48
a2V5d29yZD5NYWxlPC9rZXl3b3JkPjxrZXl3b3JkPk5lb3BsYXNtcy9jb21wbGljYXRpb25zPC9r
ZXl3b3JkPjxrZXl3b3JkPk9iZXNpdHkvY29tcGxpY2F0aW9uczwva2V5d29yZD48a2V5d29yZD5S
ZXNwaXJhdG9yeSBUcmFjdCBJbmZlY3Rpb25zL2VwaWRlbWlvbG9neS9tb3J0YWxpdHk8L2tleXdv
cmQ+PGtleXdvcmQ+UmlzayBGYWN0b3JzPC9rZXl3b3JkPjxrZXl3b3JkPlNlcHNpcy8qZXBpZGVt
aW9sb2d5L21vcnRhbGl0eTwva2V5d29yZD48a2V5d29yZD5TeXN0ZW1pYyBJbmZsYW1tYXRvcnkg
UmVzcG9uc2UgU3luZHJvbWUvKmVwaWRlbWlvbG9neTwva2V5d29yZD48a2V5d29yZD5UcmVhdG1l
bnQgT3V0Y29tZTwva2V5d29yZD48a2V5d29yZD5Vbml0ZWQgU3RhdGVzL2VwaWRlbWlvbG9neTwv
a2V5d29yZD48a2V5d29yZD5lcGlkZW1pb2xvZ3k8L2tleXdvcmQ+PGtleXdvcmQ+aW5mZWN0aW9u
PC9rZXl3b3JkPjxrZXl3b3JkPm9yZ2FuIGR5c2Z1bmN0aW9uPC9rZXl3b3JkPjxrZXl3b3JkPnNl
dmVyZSBzZXBzaXM8L2tleXdvcmQ+PC9rZXl3b3Jkcz48ZGF0ZXM+PHllYXI+MjAxNDwveWVhcj48
cHViLWRhdGVzPjxkYXRlPkphbiAxPC9kYXRlPjwvcHViLWRhdGVzPjwvZGF0ZXM+PGlzYm4+MjE1
MC01NTk0IChQcmludCkmI3hEOzIxNTAtNTU5NDwvaXNibj48YWNjZXNzaW9uLW51bT4yNDMzNTQz
NDwvYWNjZXNzaW9uLW51bT48dXJscz48L3VybHM+PGN1c3RvbTI+UE1DMzkxNjM4MjwvY3VzdG9t
Mj48ZWxlY3Ryb25pYy1yZXNvdXJjZS1udW0+MTAuNDE2MS92aXJ1LjI3MzcyPC9lbGVjdHJvbmlj
LXJlc291cmNlLW51bT48cmVtb3RlLWRhdGFiYXNlLXByb3ZpZGVyPk5MTTwvcmVtb3RlLWRhdGFi
YXNlLXByb3ZpZGVyPjxsYW5ndWFnZT5lbmc8L2xhbmd1YWdlPjwvcmVjb3JkPjwvQ2l0ZT48L0Vu
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[7]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139B6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906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Tuberculosis (TB) </w:t>
      </w:r>
      <w:r w:rsidR="009A3C6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is </w:t>
      </w:r>
      <w:r w:rsidR="00BB049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an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uncommon</w:t>
      </w:r>
      <w:r w:rsidR="00EF5DE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but 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well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recognized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etiology of </w:t>
      </w:r>
      <w:r w:rsidR="00EF5DE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sepsis and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 seldom</w:t>
      </w:r>
      <w:r w:rsidR="00BB049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discussed</w:t>
      </w:r>
      <w:r w:rsidR="00BB049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the western population. </w:t>
      </w:r>
    </w:p>
    <w:p w14:paraId="235EE7FF" w14:textId="4189F4E8" w:rsidR="00C015C7" w:rsidRPr="004F101A" w:rsidRDefault="00173D12" w:rsidP="00990688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</w:rPr>
        <w:t xml:space="preserve">Mycobacterium </w:t>
      </w:r>
      <w:r w:rsidR="00990688" w:rsidRPr="00990688">
        <w:rPr>
          <w:rFonts w:ascii="Book Antiqua" w:hAnsi="Book Antiqua" w:cstheme="minorHAnsi"/>
          <w:i/>
          <w:iCs/>
          <w:color w:val="000000" w:themeColor="text1"/>
          <w:sz w:val="24"/>
          <w:szCs w:val="24"/>
        </w:rPr>
        <w:t>tuberculosis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 acid-fast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bacteria with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predominant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pulmonary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presentation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instrText xml:space="preserve"> ADDIN EN.CITE &lt;EndNote&gt;&lt;Cite&gt;&lt;Author&gt;Heemskerk D&lt;/Author&gt;&lt;Year&gt;2015&lt;/Year&gt;&lt;RecNum&gt;8&lt;/RecNum&gt;&lt;DisplayText&gt;&lt;style face="superscript"&gt;[8]&lt;/style&gt;&lt;/DisplayText&gt;&lt;record&gt;&lt;rec-number&gt;8&lt;/rec-number&gt;&lt;foreign-keys&gt;&lt;key app="EN" db-id="edx5pfav92z5esex2z1xpwweadftt05v9292" timestamp="1565661610"&gt;8&lt;/key&gt;&lt;/foreign-keys&gt;&lt;ref-type name="Journal Article"&gt;17&lt;/ref-type&gt;&lt;contributors&gt;&lt;authors&gt;&lt;author&gt;Heemskerk D, Caws M, Marais B, et al. &lt;/author&gt;&lt;/authors&gt;&lt;/contributors&gt;&lt;titles&gt;&lt;title&gt;Tuberculosis in Adults and Children. London: Springer&lt;/title&gt;&lt;/titles&gt;&lt;volume&gt;Chapter 3&lt;/volume&gt;&lt;dates&gt;&lt;year&gt;2015&lt;/year&gt;&lt;/dates&gt;&lt;urls&gt;&lt;related-urls&gt;&lt;url&gt; https://www.ncbi.nlm.nih.gov/books/NBK344404/&lt;/url&gt;&lt;/related-urls&gt;&lt;/urls&gt;&lt;/record&gt;&lt;/Cite&gt;&lt;/EndNote&gt;</w:instrTex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[8]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though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not a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frequent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cause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pneumonia</w:t>
      </w:r>
      <w:r w:rsidR="009A3C6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in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the </w:t>
      </w:r>
      <w:r w:rsidR="009A3C6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western population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Only t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wenty percent of the 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cases </w:t>
      </w:r>
      <w:r w:rsidR="005300B4" w:rsidRPr="004F101A">
        <w:rPr>
          <w:rFonts w:ascii="Book Antiqua" w:hAnsi="Book Antiqua" w:cstheme="minorHAnsi"/>
          <w:color w:val="000000" w:themeColor="text1"/>
          <w:sz w:val="24"/>
          <w:szCs w:val="24"/>
        </w:rPr>
        <w:t>have a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sole extra-pulmonary manifestation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&lt;EndNote&gt;&lt;Cite&gt;&lt;Author&gt;Heemskerk D&lt;/Author&gt;&lt;Year&gt;2015&lt;/Year&gt;&lt;RecNum&gt;8&lt;/RecNum&gt;&lt;DisplayText&gt;&lt;style face="superscript"&gt;[8]&lt;/style&gt;&lt;/DisplayText&gt;&lt;record&gt;&lt;rec-number&gt;8&lt;/rec-number&gt;&lt;foreign-keys&gt;&lt;key app="EN" db-id="edx5pfav92z5esex2z1xpwweadftt05v9292" timestamp="1565661610"&gt;8&lt;/key&gt;&lt;/foreign-keys&gt;&lt;ref-type name="Journal Article"&gt;17&lt;/ref-type&gt;&lt;contributors&gt;&lt;authors&gt;&lt;author&gt;Heemskerk D, Caws M, Marais B, et al. &lt;/author&gt;&lt;/authors&gt;&lt;/contributors&gt;&lt;titles&gt;&lt;title&gt;Tuberculosis in Adults and Children. London: Springer&lt;/title&gt;&lt;/titles&gt;&lt;volume&gt;Chapter 3&lt;/volume&gt;&lt;dates&gt;&lt;year&gt;2015&lt;/year&gt;&lt;/dates&gt;&lt;urls&gt;&lt;related-urls&gt;&lt;url&gt; https://www.ncbi.nlm.nih.gov/books/NBK344404/&lt;/url&gt;&lt;/related-urls&gt;&lt;/urls&gt;&lt;/record&gt;&lt;/Cite&gt;&lt;/EndNote&gt;</w:instrTex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[8]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incidence of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="00990688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septic shock</w:t>
      </w:r>
      <w:r w:rsidR="009906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TBSS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F69EB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though not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reported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is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sporadic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Center for the Disease Control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Prevention have reported a 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declining </w:t>
      </w:r>
      <w:r w:rsidR="00C015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inc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idence in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diagnosis of </w:t>
      </w:r>
      <w:r w:rsidR="00800540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&lt;EndNote&gt;&lt;Cite&gt;&lt;Author&gt;Lynn E. Sosa&lt;/Author&gt;&lt;Year&gt;2019&lt;/Year&gt;&lt;RecNum&gt;50&lt;/RecNum&gt;&lt;DisplayText&gt;&lt;style face="superscript"&gt;[9]&lt;/style&gt;&lt;/DisplayText&gt;&lt;record&gt;&lt;rec-number&gt;50&lt;/rec-number&gt;&lt;foreign-keys&gt;&lt;key app="EN" db-id="edx5pfav92z5esex2z1xpwweadftt05v9292" timestamp="1565662281"&gt;50&lt;/key&gt;&lt;/foreign-keys&gt;&lt;ref-type name="Journal Article"&gt;17&lt;/ref-type&gt;&lt;contributors&gt;&lt;authors&gt;&lt;author&gt;Lynn E. Sosa, MD; Gibril J. Njie, MPH; Mark N. Lobato, MD; Sapna Bamrah; Morris, MD; William Buchta, MD; Megan L. Casey, MPH; Neela D. Goswami, MD; MaryAnn Gruden, MSN; Bobbi Jo Hurst; Amera R. Khan, MPH; David T. Kuhar, MD; David M. Lewinsohn, MD, PhD; Trini A. Mathew, MD; Gerald H. Mazurek, MD; Randall Reves, MD; Lisa Paulos, MPH; Wendy Thanassi, MD; Lorna Will, MA; Robert Belknap, MD&lt;/author&gt;&lt;/authors&gt;&lt;/contributors&gt;&lt;titles&gt;&lt;title&gt;Tuberculosis Screening, Testing, and Treatment of U.S. Health Care Personnel: Recommendations from the National Tuberculosis Controllers Association and CDC, 2019&lt;/title&gt;&lt;secondary-title&gt;MMWR Morb Mortal Wkly Rep 2019&lt;/secondary-title&gt;&lt;/titles&gt;&lt;periodical&gt;&lt;full-title&gt;MMWR Morb Mortal Wkly Rep 2019&lt;/full-title&gt;&lt;/periodical&gt;&lt;volume&gt;68:439–443&lt;/volume&gt;&lt;dates&gt;&lt;year&gt;2019&lt;/year&gt;&lt;/dates&gt;&lt;urls&gt;&lt;/urls&gt;&lt;electronic-resource-num&gt;http://dx.doi.org/10.15585/mmwr.mm6819a3external icon&lt;/electronic-resource-num&gt;&lt;/record&gt;&lt;/Cite&gt;&lt;/EndNote&gt;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[9]</w: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5300B4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</w:t>
      </w:r>
      <w:r w:rsidR="00622A0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rarity of TBSS</w:t>
      </w:r>
      <w:r w:rsidR="005300B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22A0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makes this case 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series novel</w:t>
      </w:r>
      <w:r w:rsidR="00622A0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 describe three cases of 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TBSS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that presented in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our institution.</w:t>
      </w:r>
      <w:r w:rsidR="00BB5A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Despit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 the diagnosis of sepsis at 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present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ation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case fatality rate is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very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high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>, as oppose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 to the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gener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al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expectation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 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sepsis epidemiology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&lt;EndNote&gt;&lt;Cite&gt;&lt;Author&gt;Paoli&lt;/Author&gt;&lt;Year&gt;2018&lt;/Year&gt;&lt;RecNum&gt;2&lt;/RecNum&gt;&lt;DisplayText&gt;&lt;style face="superscript"&gt;[2]&lt;/style&gt;&lt;/DisplayText&gt;&lt;record&gt;&lt;rec-number&gt;2&lt;/rec-number&gt;&lt;foreign-keys&gt;&lt;key app="EN" db-id="edx5pfav92z5esex2z1xpwweadftt05v9292" timestamp="1565661610"&gt;2&lt;/key&gt;&lt;/foreign-keys&gt;&lt;ref-type name="Journal Article"&gt;17&lt;/ref-type&gt;&lt;contributors&gt;&lt;authors&gt;&lt;author&gt;Paoli, Carly J.&lt;/author&gt;&lt;author&gt;Reynolds, Mark A.&lt;/author&gt;&lt;author&gt;Sinha, Meenal&lt;/author&gt;&lt;author&gt;Gitlin, Matthew&lt;/author&gt;&lt;author&gt;Crouser, Elliott&lt;/author&gt;&lt;/authors&gt;&lt;/contributors&gt;&lt;titles&gt;&lt;title&gt;Epidemiology and Costs of Sepsis in the United States-An Analysis Based on Timing of Diagnosis and Severity Level&lt;/title&gt;&lt;secondary-title&gt;Critical care medicine&lt;/secondary-title&gt;&lt;/titles&gt;&lt;periodical&gt;&lt;full-title&gt;Critical care medicine&lt;/full-title&gt;&lt;/periodical&gt;&lt;pages&gt;1889-1897&lt;/pages&gt;&lt;volume&gt;46&lt;/volume&gt;&lt;number&gt;12&lt;/number&gt;&lt;edition&gt;2018/11/16&lt;/edition&gt;&lt;dates&gt;&lt;year&gt;2018&lt;/year&gt;&lt;/dates&gt;&lt;publisher&gt;Lippincott Williams &amp;amp; Wilkins&lt;/publisher&gt;&lt;isbn&gt;1530-0293&amp;#xD;0090-3493&lt;/isbn&gt;&lt;accession-num&gt;30048332&lt;/accession-num&gt;&lt;urls&gt;&lt;related-urls&gt;&lt;url&gt;https://www.ncbi.nlm.nih.gov/pubmed/30048332&lt;/url&gt;&lt;url&gt;https://www.ncbi.nlm.nih.gov/pmc/PMC6250243/&lt;/url&gt;&lt;/related-urls&gt;&lt;/urls&gt;&lt;electronic-resource-num&gt;10.1097/CCM.0000000000003342&lt;/electronic-resource-num&gt;&lt;remote-database-name&gt;PubMed&lt;/remote-database-name&gt;&lt;/record&gt;&lt;/Cite&gt;&lt;/EndNote&gt;</w:instrTex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[2]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BB5A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>Each case i</w:t>
      </w:r>
      <w:r w:rsidR="007D763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unique with its </w:t>
      </w:r>
      <w:r w:rsidR="001F69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presentation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1F69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F69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7D763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this case </w:t>
      </w:r>
      <w:r w:rsidR="007D763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series </w:t>
      </w:r>
      <w:r w:rsidR="001F69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provides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 excellen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opportunity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to analyze the demographic features, clinical characteristics, radiologic and laboratory findings as well as the pitfalls in </w:t>
      </w:r>
      <w:r w:rsidR="00E3606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management of patients with TBSS.</w:t>
      </w:r>
    </w:p>
    <w:p w14:paraId="50E99A26" w14:textId="77777777" w:rsidR="00D263C5" w:rsidRPr="004F101A" w:rsidRDefault="00D263C5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1BC74FC4" w14:textId="1F2A82A5" w:rsidR="000374D5" w:rsidRPr="004F101A" w:rsidRDefault="00521988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CASE PRESENTATION</w:t>
      </w:r>
    </w:p>
    <w:p w14:paraId="6B703249" w14:textId="77777777" w:rsidR="003B345A" w:rsidRPr="00990688" w:rsidRDefault="003B345A" w:rsidP="00F64CAD">
      <w:pPr>
        <w:pStyle w:val="NoSpacing"/>
        <w:spacing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>Case 1</w:t>
      </w:r>
    </w:p>
    <w:p w14:paraId="7A688BD2" w14:textId="6682F9BA" w:rsidR="003B345A" w:rsidRPr="00990688" w:rsidRDefault="003B345A" w:rsidP="00990688">
      <w:pPr>
        <w:pStyle w:val="NoSpacing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Chief complaint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:</w:t>
      </w: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 67-year-old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female presented to the emergency department with progressively worsening shortness of breath and fever.</w:t>
      </w:r>
    </w:p>
    <w:p w14:paraId="17C8F6D2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1DE4EB88" w14:textId="47608DEA" w:rsidR="003B345A" w:rsidRPr="00990688" w:rsidRDefault="003B345A" w:rsidP="00990688">
      <w:pPr>
        <w:pStyle w:val="NoSpacing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History of present illness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 patient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complained of twenty pounds’ weight loss over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three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months. She had shortness of breath, fever and productive cough for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 duration of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four weeks. </w:t>
      </w:r>
    </w:p>
    <w:p w14:paraId="722C8304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F76F13C" w14:textId="38458CDB" w:rsidR="003B345A" w:rsidRPr="00990688" w:rsidRDefault="003B345A" w:rsidP="00990688">
      <w:pPr>
        <w:pStyle w:val="NoSpacing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History of past illness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She had medical conditions of hypertension, chronic obstructive pulmonary disease, gastroesophageal reflux disease, gout and a 40-pack year history of smoking. She lived at home and had 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history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exposure to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when she was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9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years old as well as 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known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positive tuberculin skin test. She had never traveled outside the country.</w:t>
      </w:r>
    </w:p>
    <w:p w14:paraId="011157FA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7BEA0054" w14:textId="1ADD8706" w:rsidR="003B345A" w:rsidRPr="00990688" w:rsidRDefault="003B345A" w:rsidP="00990688">
      <w:pPr>
        <w:pStyle w:val="NoSpacing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Physical examination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Her vital signs were significant for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low-grade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fever of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37.9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bookmarkStart w:id="40" w:name="_Hlk11931978"/>
      <w:bookmarkStart w:id="41" w:name="OLE_LINK878"/>
      <w:r w:rsidR="00990688" w:rsidRPr="00FE4577">
        <w:rPr>
          <w:rFonts w:ascii="Book Antiqua" w:hAnsi="Book Antiqua"/>
          <w:sz w:val="24"/>
          <w:szCs w:val="24"/>
        </w:rPr>
        <w:t>°C</w:t>
      </w:r>
      <w:bookmarkEnd w:id="40"/>
      <w:bookmarkEnd w:id="41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heart rate of 110 beats per minute, blood pressure of 165/100 mm of Hg and oxygen saturation of 96% on room air. She had bilateral rales on lung auscultation and rest of the physical exam was unremarkable </w:t>
      </w:r>
    </w:p>
    <w:p w14:paraId="5B1BA404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DE276BE" w14:textId="4C615715" w:rsidR="003B345A" w:rsidRPr="00990688" w:rsidRDefault="003B345A" w:rsidP="00990688">
      <w:pPr>
        <w:pStyle w:val="NoSpacing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Laboratory examinations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:</w:t>
      </w: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Blood analysis was significant for hyponatremia (sodium 118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mEq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/L) and anemia (Hemoglobin 7.3g/d</w:t>
      </w:r>
      <w:r w:rsidR="00990688" w:rsidRPr="004F101A">
        <w:rPr>
          <w:rFonts w:ascii="Book Antiqua" w:hAnsi="Book Antiqua" w:cstheme="minorHAnsi"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). </w:t>
      </w:r>
    </w:p>
    <w:p w14:paraId="33F22806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5E7E444B" w14:textId="266DCD5A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90688">
        <w:rPr>
          <w:rFonts w:ascii="Book Antiqua" w:hAnsi="Book Antiqua"/>
          <w:b/>
          <w:bCs/>
          <w:color w:val="000000" w:themeColor="text1"/>
          <w:sz w:val="24"/>
          <w:szCs w:val="24"/>
        </w:rPr>
        <w:t>Imaging examinations</w:t>
      </w:r>
      <w:r w:rsidR="00990688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bookmarkStart w:id="42" w:name="_Hlk7423448"/>
      <w:bookmarkStart w:id="43" w:name="OLE_LINK865"/>
      <w:r w:rsidR="00C21728" w:rsidRPr="004267F2">
        <w:rPr>
          <w:rFonts w:ascii="Book Antiqua" w:hAnsi="Book Antiqua"/>
          <w:sz w:val="24"/>
          <w:szCs w:val="24"/>
        </w:rPr>
        <w:t>computed tomography</w:t>
      </w:r>
      <w:bookmarkEnd w:id="42"/>
      <w:bookmarkEnd w:id="43"/>
      <w:r w:rsidR="00C21728" w:rsidRPr="00444A7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(CT) scan on admission showed bilateral patchy infiltrates predominantly in the upper lobes (Figure 1</w:t>
      </w:r>
      <w:r w:rsidR="00990688" w:rsidRPr="004F101A">
        <w:rPr>
          <w:rFonts w:ascii="Book Antiqua" w:hAnsi="Book Antiqua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990688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</w:t>
      </w:r>
      <w:r w:rsidR="00C21728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0541DEF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EB6B874" w14:textId="08B2B2BA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Treatment</w:t>
      </w:r>
      <w:r w:rsidR="00C21728"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Ceftriaxone and </w:t>
      </w:r>
      <w:r w:rsidR="007571A2" w:rsidRPr="00CD2B51">
        <w:rPr>
          <w:rFonts w:ascii="Book Antiqua" w:hAnsi="Book Antiqua"/>
          <w:color w:val="000000" w:themeColor="text1"/>
          <w:sz w:val="24"/>
          <w:szCs w:val="24"/>
        </w:rPr>
        <w:t>a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zithromycin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were initiated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for community-acquired pneumonia</w:t>
      </w:r>
      <w:r w:rsidR="005A1123">
        <w:rPr>
          <w:rFonts w:ascii="Book Antiqua" w:hAnsi="Book Antiqua"/>
          <w:color w:val="000000" w:themeColor="text1"/>
          <w:sz w:val="24"/>
          <w:szCs w:val="24"/>
        </w:rPr>
        <w:t xml:space="preserve"> (CAP)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she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was admitted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to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intensive care unit (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>ICU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)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for sepsis and hyponatremia. She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was also placed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in respiratory isolation due to high suspicion for TB. On day 2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admission, sputum </w:t>
      </w:r>
      <w:r w:rsidR="007571A2" w:rsidRPr="004F101A">
        <w:rPr>
          <w:rFonts w:ascii="Book Antiqua" w:hAnsi="Book Antiqua"/>
          <w:color w:val="000000" w:themeColor="text1"/>
          <w:sz w:val="24"/>
          <w:szCs w:val="24"/>
        </w:rPr>
        <w:t>acid fast bacilli</w:t>
      </w:r>
      <w:r w:rsidR="007571A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(AFB) stain was reported positive,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started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isoniazid, rifampin, ethambutol, </w:t>
      </w:r>
      <w:r w:rsidR="00CD2B51"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 pyrazinamide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(RIPE) for </w:t>
      </w:r>
      <w:r w:rsidRPr="004F101A">
        <w:rPr>
          <w:rFonts w:ascii="Book Antiqua" w:hAnsi="Book Antiqua"/>
          <w:i/>
          <w:noProof/>
          <w:color w:val="000000" w:themeColor="text1"/>
          <w:sz w:val="24"/>
          <w:szCs w:val="24"/>
        </w:rPr>
        <w:t>Mycobacterium</w:t>
      </w:r>
      <w:r w:rsidRPr="004F101A">
        <w:rPr>
          <w:rFonts w:ascii="Book Antiqua" w:hAnsi="Book Antiqua"/>
          <w:i/>
          <w:color w:val="000000" w:themeColor="text1"/>
          <w:sz w:val="24"/>
          <w:szCs w:val="24"/>
        </w:rPr>
        <w:t xml:space="preserve"> tuberculosis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CD2B51" w:rsidRPr="004F101A">
        <w:rPr>
          <w:rFonts w:ascii="Book Antiqua" w:hAnsi="Book Antiqua" w:cstheme="minorHAnsi"/>
          <w:color w:val="000000" w:themeColor="text1"/>
          <w:sz w:val="24"/>
          <w:szCs w:val="24"/>
        </w:rPr>
        <w:t>Human immunodeficiency virus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HIV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test was negative.</w:t>
      </w:r>
      <w:r w:rsidRPr="004F101A">
        <w:rPr>
          <w:rFonts w:ascii="Book Antiqua" w:hAnsi="Book Antiqua"/>
          <w:i/>
          <w:noProof/>
          <w:color w:val="000000" w:themeColor="text1"/>
          <w:sz w:val="24"/>
          <w:szCs w:val="24"/>
        </w:rPr>
        <w:t xml:space="preserve"> Mycobacterium tuberculosis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 xml:space="preserve"> was confirmed by </w:t>
      </w:r>
      <w:r w:rsidR="00CD2B51" w:rsidRPr="00CD2B51">
        <w:rPr>
          <w:rFonts w:ascii="Book Antiqua" w:hAnsi="Book Antiqua"/>
          <w:noProof/>
          <w:color w:val="000000" w:themeColor="text1"/>
          <w:sz w:val="24"/>
          <w:szCs w:val="24"/>
        </w:rPr>
        <w:t xml:space="preserve">polymerase chain reaction </w:t>
      </w:r>
      <w:r w:rsidR="00CD2B51">
        <w:rPr>
          <w:rFonts w:ascii="Book Antiqua" w:hAnsi="Book Antiqua"/>
          <w:noProof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PCR</w:t>
      </w:r>
      <w:r w:rsidR="00CD2B51">
        <w:rPr>
          <w:rFonts w:ascii="Book Antiqua" w:hAnsi="Book Antiqua"/>
          <w:noProof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before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final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culture report.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Subsequently,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she became progressively more hypoxic and hypotensive requiring mechanical ventilation and vasopressor support. 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after intubation showed worsening of bilateral lung infiltrates (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igure 1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). She developed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multi-organ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 secondary to shock including hepatic and renal dysfunction requiring hemodialysis.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also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high dose steroids,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antibiotic coverage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broadened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with no significant improvement in hemodynamic status. </w:t>
      </w:r>
    </w:p>
    <w:p w14:paraId="3AA2605E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CBA1BCE" w14:textId="626DA852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Final diagnosis</w:t>
      </w:r>
      <w:r w:rsidR="00CD2B51"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Septic shock due to </w:t>
      </w:r>
      <w:r w:rsidR="00990688"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ycobacterium tuberculosis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7B5A8B08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FFF4E2D" w14:textId="474C9A98" w:rsidR="003B345A" w:rsidRPr="00CD2B51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 up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Due to poor prognosis and no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improvement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patient’s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condition,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family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wished for transfer to hospice care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  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died on 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ay 22 of hospitalization. Final culture and susceptibility reports confirmed sensitivity to RIPE.</w:t>
      </w:r>
    </w:p>
    <w:p w14:paraId="11C956DD" w14:textId="77777777" w:rsidR="00444863" w:rsidRPr="004F101A" w:rsidRDefault="00444863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6FE8C4B2" w14:textId="2ED4A299" w:rsidR="003B345A" w:rsidRPr="00CD2B51" w:rsidRDefault="003B345A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CD2B51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>Case 2</w:t>
      </w:r>
    </w:p>
    <w:p w14:paraId="4DC0BFF7" w14:textId="7AA48CC4" w:rsidR="003B345A" w:rsidRPr="00CD2B51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Chief complaints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="00CD2B51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="00053978" w:rsidRPr="00053978">
        <w:rPr>
          <w:rFonts w:ascii="Book Antiqua" w:hAnsi="Book Antiqua"/>
          <w:color w:val="000000" w:themeColor="text1"/>
          <w:sz w:val="24"/>
          <w:szCs w:val="24"/>
        </w:rPr>
        <w:t>A</w:t>
      </w:r>
      <w:r w:rsidR="00053978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33-year-old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man was called to come to the emergency department for abnormal laboratory results.</w:t>
      </w:r>
    </w:p>
    <w:p w14:paraId="6ADB2037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E164AD3" w14:textId="54679706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History of present illness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In the emergency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department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he reported subjective fever, poor appetite and weight loss for one month. He also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reported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diarrhea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t>past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few days but no abdominal pain, nausea, vomiting, cough or shortness of breath. </w:t>
      </w:r>
    </w:p>
    <w:p w14:paraId="241BF4B9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AFD8AB0" w14:textId="0E5DBEFC" w:rsidR="003B345A" w:rsidRPr="00CD2B51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History of past illness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had known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history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HIV/</w:t>
      </w:r>
      <w:r w:rsidR="00CD2B51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CD2B5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cquired immune deficiency syndrome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AIDS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not adherent to antiretroviral medications with very high viral load and CD4 count of less than 20, past intravenous drug use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active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tobacco dependence. He had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history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anemia and deep vein thrombosis and was living in a nursing home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few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months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prior to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presentation. He was born in Puerto Rico and came to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Unites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States a year ago.</w:t>
      </w:r>
    </w:p>
    <w:p w14:paraId="07419E35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62BF57C" w14:textId="7932B713" w:rsidR="003B345A" w:rsidRPr="00CD2B51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Physical examination upon admission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His vital signs were significant for hypotension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blood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pressure of 91/60 mmHg, tachycardia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heart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rate of 130 beats per minute and fever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temperature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 xml:space="preserve">39.4 </w:t>
      </w:r>
      <w:r w:rsidR="00CD2B51" w:rsidRPr="00FE4577">
        <w:rPr>
          <w:rFonts w:ascii="Book Antiqua" w:hAnsi="Book Antiqua"/>
          <w:sz w:val="24"/>
          <w:szCs w:val="24"/>
        </w:rPr>
        <w:t>°C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On physical examination he was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lethargic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confused. Hypotension initially improved with intravenous fluids</w:t>
      </w:r>
    </w:p>
    <w:p w14:paraId="09CF26BA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1CBE8C4" w14:textId="74474DD6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Laboratory examinations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Initial laboratory data was significant for leukocytosis of 31151/µ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hyponatremia (sodium 121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mEq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/L). </w:t>
      </w:r>
    </w:p>
    <w:p w14:paraId="7D1146DA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8509F45" w14:textId="0D199543" w:rsidR="003B345A" w:rsidRPr="00CD2B51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t>Imaging examinations</w:t>
      </w:r>
      <w:r w:rsidR="00CD2B51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t>:</w:t>
      </w:r>
      <w:r w:rsidR="00CD2B51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admission showed no infiltrates (Figure 2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). Ultrasound of abdomen was significant for hepatosplenomegaly, ascites and enlarged peri-pancreatic lymph nodes</w:t>
      </w:r>
    </w:p>
    <w:p w14:paraId="70AC2048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600A844" w14:textId="28745688" w:rsidR="003B345A" w:rsidRPr="00CD2B51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Treatment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was admitted to the critical care unit with a presumptive diagnosis of sepsis and initiated on the </w:t>
      </w:r>
      <w:proofErr w:type="gramStart"/>
      <w:r w:rsidRPr="004F101A">
        <w:rPr>
          <w:rFonts w:ascii="Book Antiqua" w:hAnsi="Book Antiqua"/>
          <w:color w:val="000000" w:themeColor="text1"/>
          <w:sz w:val="24"/>
          <w:szCs w:val="24"/>
        </w:rPr>
        <w:t>broad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spectrum</w:t>
      </w:r>
      <w:proofErr w:type="gram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antibiotics (vancomycin and piperacillin-tazobactam). 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started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metronidazole for suspected </w:t>
      </w:r>
      <w:bookmarkStart w:id="44" w:name="OLE_LINK1"/>
      <w:bookmarkStart w:id="45" w:name="OLE_LINK2"/>
      <w:bookmarkStart w:id="46" w:name="OLE_LINK5"/>
      <w:r w:rsidR="001D02C6" w:rsidRPr="001D02C6">
        <w:rPr>
          <w:rFonts w:ascii="Book Antiqua" w:hAnsi="Book Antiqua"/>
          <w:i/>
          <w:iCs/>
          <w:color w:val="000000" w:themeColor="text1"/>
          <w:sz w:val="24"/>
          <w:szCs w:val="24"/>
        </w:rPr>
        <w:t>Clostridium d</w:t>
      </w:r>
      <w:r w:rsidRPr="001D02C6">
        <w:rPr>
          <w:rFonts w:ascii="Book Antiqua" w:hAnsi="Book Antiqua"/>
          <w:i/>
          <w:iCs/>
          <w:color w:val="000000" w:themeColor="text1"/>
          <w:sz w:val="24"/>
          <w:szCs w:val="24"/>
        </w:rPr>
        <w:t>ifficile</w:t>
      </w:r>
      <w:bookmarkEnd w:id="44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45"/>
      <w:bookmarkEnd w:id="46"/>
      <w:r w:rsidR="001D02C6" w:rsidRPr="004F101A">
        <w:rPr>
          <w:rFonts w:ascii="Book Antiqua" w:hAnsi="Book Antiqua"/>
          <w:color w:val="000000" w:themeColor="text1"/>
          <w:sz w:val="24"/>
          <w:szCs w:val="24"/>
        </w:rPr>
        <w:t>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olitis.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Subsequently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he developed acute hypoxic respiratory failure and septic shock requiring intubation and vasopressor support. 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after intubation showed new bilateral infiltrates (</w:t>
      </w:r>
      <w:r w:rsidR="001D02C6" w:rsidRPr="004F101A">
        <w:rPr>
          <w:rFonts w:ascii="Book Antiqua" w:hAnsi="Book Antiqua"/>
          <w:color w:val="000000" w:themeColor="text1"/>
          <w:sz w:val="24"/>
          <w:szCs w:val="24"/>
        </w:rPr>
        <w:t>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igure 2</w:t>
      </w:r>
      <w:r w:rsidR="001D02C6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). Blood cultures were negative. He underwent lumbar puncture which showed an opening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lastRenderedPageBreak/>
        <w:t>pressure of 35 cm of H</w:t>
      </w:r>
      <w:r w:rsidRPr="004F101A">
        <w:rPr>
          <w:rFonts w:ascii="Book Antiqua" w:hAnsi="Book Antiqua"/>
          <w:color w:val="000000" w:themeColor="text1"/>
          <w:sz w:val="24"/>
          <w:szCs w:val="24"/>
          <w:vertAlign w:val="subscript"/>
        </w:rPr>
        <w:t>2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O, 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red blood cell 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RBC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1825 cells/dL, 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 xml:space="preserve">white blood cell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count of 1 cell/dL, </w:t>
      </w:r>
      <w:r w:rsidR="005020A6" w:rsidRPr="004F101A">
        <w:rPr>
          <w:rFonts w:ascii="Book Antiqua" w:hAnsi="Book Antiqua"/>
          <w:color w:val="000000" w:themeColor="text1"/>
          <w:sz w:val="24"/>
          <w:szCs w:val="24"/>
        </w:rPr>
        <w:t>g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lucose of 65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mg/dL and </w:t>
      </w:r>
      <w:r w:rsidR="005020A6" w:rsidRPr="004F101A">
        <w:rPr>
          <w:rFonts w:ascii="Book Antiqua" w:hAnsi="Book Antiqua"/>
          <w:color w:val="000000" w:themeColor="text1"/>
          <w:sz w:val="24"/>
          <w:szCs w:val="24"/>
        </w:rPr>
        <w:t>p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rotein 36 mg/dL.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In view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significant RBC count in </w:t>
      </w:r>
      <w:bookmarkStart w:id="47" w:name="_Hlk16664000"/>
      <w:r w:rsidR="005020A6" w:rsidRPr="005020A6">
        <w:rPr>
          <w:rFonts w:ascii="Book Antiqua" w:hAnsi="Book Antiqua"/>
          <w:color w:val="000000" w:themeColor="text1"/>
          <w:sz w:val="24"/>
          <w:szCs w:val="24"/>
        </w:rPr>
        <w:t>cerebrospinal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020A6" w:rsidRPr="005020A6">
        <w:rPr>
          <w:rFonts w:ascii="Book Antiqua" w:hAnsi="Book Antiqua"/>
          <w:color w:val="000000" w:themeColor="text1"/>
          <w:sz w:val="24"/>
          <w:szCs w:val="24"/>
        </w:rPr>
        <w:t xml:space="preserve">fluid 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CSF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47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and high opening pressure, 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also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acyclovir as empiric treatment for herpes simplex encephalitis.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Broncho alveolar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lavage (BAL) was negative for bacterial, viral, fungal and </w:t>
      </w:r>
      <w:r w:rsidRPr="004F101A">
        <w:rPr>
          <w:rFonts w:ascii="Book Antiqua" w:hAnsi="Book Antiqua"/>
          <w:i/>
          <w:color w:val="000000" w:themeColor="text1"/>
          <w:sz w:val="24"/>
          <w:szCs w:val="24"/>
        </w:rPr>
        <w:t xml:space="preserve">Pneumocystis </w:t>
      </w:r>
      <w:r w:rsidRPr="004F101A">
        <w:rPr>
          <w:rFonts w:ascii="Book Antiqua" w:hAnsi="Book Antiqua"/>
          <w:i/>
          <w:noProof/>
          <w:color w:val="000000" w:themeColor="text1"/>
          <w:sz w:val="24"/>
          <w:szCs w:val="24"/>
        </w:rPr>
        <w:t>jirovecii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cultures. Initial smears for AFB were negative. The CSF bacterial cultures and herpes simplex virus PCR were negative. 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antiretroviral therapy on day 8 of hospitalization after preliminary cultures were negative.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In view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persistent fever spikes and lymphadenopathy, hematology consultation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obtained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underwent bone marrow biopsy, and right axillary lymph node biopsy.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Caspofungin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added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to his antibiotic regimen for refractory septic shock and persistent fever. Bone marrow biopsy was positive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acid fast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organisms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. Pathology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right axillary lymph node biopsy reported as necrotizing granulomas with mycobacteria. An empiric treatment for </w:t>
      </w:r>
      <w:r w:rsidR="00990688"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ycobacterium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tuberculosis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mycobacterium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avium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complex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Isoniazide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, Ethambutol, Rifabutin, pyrazinamide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clarithromycin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awaiting final confirmation</w:t>
      </w:r>
    </w:p>
    <w:p w14:paraId="615B6CF7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4BF7BC0" w14:textId="243CBEB8" w:rsidR="003B345A" w:rsidRPr="00DE61BD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Final diagnosis</w:t>
      </w:r>
      <w:r w:rsid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Septic shock due to </w:t>
      </w:r>
      <w:r w:rsidR="00990688"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ycobacterium tuberculosis</w:t>
      </w:r>
      <w:r w:rsidR="00DE61BD">
        <w:rPr>
          <w:rFonts w:ascii="Book Antiqua" w:hAnsi="Book Antiqua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6683685B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5199BFB" w14:textId="71B894A6" w:rsidR="003B345A" w:rsidRPr="00DE61BD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 up</w:t>
      </w:r>
      <w:r w:rsid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died secondary to worsening shock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multi organ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 after 22 d of admission. Sputum, BAL and peritoneal fluid cultures were reported positive for </w:t>
      </w:r>
      <w:r w:rsidR="00990688"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ycobacterium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tuberculosis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complex post mortem and susceptibility reports confirmed no resistance</w:t>
      </w:r>
      <w:r w:rsidR="00DE61BD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68B08DC" w14:textId="77777777" w:rsidR="00517ABE" w:rsidRPr="004F101A" w:rsidRDefault="00517ABE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583F5085" w14:textId="77777777" w:rsidR="003B345A" w:rsidRPr="00DE61BD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DE61BD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>Case 3</w:t>
      </w:r>
    </w:p>
    <w:p w14:paraId="0FE0B51F" w14:textId="2DB6262C" w:rsidR="003B345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Chief complaints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E1162B" w:rsidRPr="00E1162B">
        <w:rPr>
          <w:rFonts w:ascii="Book Antiqua" w:hAnsi="Book Antiqua"/>
          <w:color w:val="000000" w:themeColor="text1"/>
          <w:sz w:val="24"/>
          <w:szCs w:val="24"/>
        </w:rPr>
        <w:t>A</w:t>
      </w:r>
      <w:r w:rsidR="00E1162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49-year-old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woman presented to the hospital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productive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cough for three to four weeks.</w:t>
      </w:r>
    </w:p>
    <w:p w14:paraId="3745890E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EC87479" w14:textId="6A7BBFDA" w:rsidR="003B345A" w:rsidRPr="008470BE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History of present illness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presented with worsening cough, shortness of breath and wheezing. She denied fever, chills, weight loss, recent travel or sick contacts. </w:t>
      </w:r>
    </w:p>
    <w:p w14:paraId="17035668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5DAAE3C" w14:textId="453FC2A3" w:rsidR="003B345A" w:rsidRPr="008470BE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History of past illness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Her medical conditions included hypertension, latent TB (treated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6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 2007 as per patient), Asthma and smoking.</w:t>
      </w:r>
    </w:p>
    <w:p w14:paraId="5ABCDBB9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672E519" w14:textId="0713B241" w:rsidR="003B345A" w:rsidRPr="008470BE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Physical examination upon admission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Vital signs were significant for mild tachycardia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heart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rate of 114 beats per minute. She was afebrile with normal blood pressure and oxygen saturation of 98% on room air. There was bilateral wheezing on auscultation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rest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the examination was unremarkable.</w:t>
      </w:r>
    </w:p>
    <w:p w14:paraId="13C807AB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FFDDA3C" w14:textId="49E82A0E" w:rsidR="003B345A" w:rsidRPr="008470BE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Laboratory examinations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="008470BE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Initial blood analysis revealed leukocytosis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white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blood cell count of 11300 cells/µ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. Her electrolytes and liver function tests were normal except a high alkaline phosphatase level of 111 unit/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dL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58671AC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D352FE9" w14:textId="6B7A95D9" w:rsidR="003B345A" w:rsidRPr="008470BE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Imaging examinations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="008470BE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admission showed a stable left upper lobe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thick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walled cavity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new left lower lobe infiltrates in comparison to the 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done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few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weeks ago (Figure 3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). CT of the chest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done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which revealed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additional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left lung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thick walled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cavities and multiple nodules on both sides (Figure 3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6DDC8DE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BA6A0EE" w14:textId="3DB5EEAB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Treatment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Given the high suspicion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she was placed on respiratory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isolation,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started on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broad spectrum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antibiotics with intravenous piperacillin-tazobactam and vancomycin. Three sputum samples were initially negative for AFB. Differential diagnoses included pulmonary TB, atypical mycobacteria and fungal infections. She underwent 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ronchoscopy, BAL and trans bronchial biopsy. The BAL stains w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ere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positive for AFB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mycobacterium TB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identified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with DNA probe and subsequent cultures. Cultures from BAL also grew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pseudomonas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aeruginosa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 low colony counts of 1000-9000 CFU/</w:t>
      </w:r>
      <w:proofErr w:type="spellStart"/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</w:t>
      </w:r>
      <w:r w:rsidR="008470BE" w:rsidRPr="004F101A">
        <w:rPr>
          <w:rFonts w:ascii="Book Antiqua" w:hAnsi="Book Antiqua"/>
          <w:noProof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.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Pseudomonas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 xml:space="preserve">was pan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t>sensitive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Antibiotics were titrated,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initiation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RIPE and discontinuation of vancomycin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7B1EE09" w14:textId="77777777" w:rsidR="003B345A" w:rsidRPr="004F101A" w:rsidRDefault="003B345A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547E469B" w14:textId="586DE800" w:rsidR="003B345A" w:rsidRPr="008470BE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Final diagnosis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Septic shock due to </w:t>
      </w:r>
      <w:r w:rsidR="00990688"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ycobacterium tuberculosis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62BB14EF" w14:textId="77777777" w:rsidR="00424875" w:rsidRPr="004F101A" w:rsidRDefault="00424875" w:rsidP="00F64CAD">
      <w:pPr>
        <w:pStyle w:val="NoSpacing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0AA72EE" w14:textId="7BA7FED4" w:rsidR="003B345A" w:rsidRPr="008470BE" w:rsidRDefault="003B345A" w:rsidP="00F64CAD">
      <w:pPr>
        <w:pStyle w:val="NoSpacing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 up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On day 6 of admission, her respiratory status declined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to require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intubation for hypoxic respiratory failure and transfer to ICU. She developed worsening bilateral infiltrates (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igure 3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), hyponatremia (sodium 125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mEq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/L) and septic shock. She remained in shock and died on 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ay 12 of hospitalization.</w:t>
      </w:r>
    </w:p>
    <w:p w14:paraId="5168AF15" w14:textId="77777777" w:rsidR="006F5900" w:rsidRPr="004F101A" w:rsidRDefault="006F5900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1243B6C1" w14:textId="6BBABB34" w:rsidR="00CE3E7F" w:rsidRPr="001C7415" w:rsidRDefault="001C7415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1C7415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DISCUSSION</w:t>
      </w:r>
    </w:p>
    <w:p w14:paraId="4AC6D198" w14:textId="7CC56F66" w:rsidR="008833F3" w:rsidRPr="004F101A" w:rsidRDefault="00CE3E7F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There is ample literature to support the case fatality of 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It is evident that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prompt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identification and early antibiotic administration improves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mortality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. Th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 mortality risk factors of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patient who are critically ill have been identified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&lt;EndNote&gt;&lt;Cite&gt;&lt;Author&gt;Silva&lt;/Author&gt;&lt;Year&gt;2010&lt;/Year&gt;&lt;RecNum&gt;11&lt;/RecNum&gt;&lt;DisplayText&gt;&lt;style face="superscript"&gt;[11]&lt;/style&gt;&lt;/DisplayText&gt;&lt;record&gt;&lt;rec-number&gt;11&lt;/rec-number&gt;&lt;foreign-keys&gt;&lt;key app="EN" db-id="edx5pfav92z5esex2z1xpwweadftt05v9292" timestamp="1565661611"&gt;11&lt;/key&gt;&lt;/foreign-keys&gt;&lt;ref-type name="Journal Article"&gt;17&lt;/ref-type&gt;&lt;contributors&gt;&lt;authors&gt;&lt;author&gt;Silva, D. R.&lt;/author&gt;&lt;author&gt;Menegotto, D. M.&lt;/author&gt;&lt;author&gt;Schulz, L. F.&lt;/author&gt;&lt;author&gt;Gazzana, M. B.&lt;/author&gt;&lt;author&gt;Dalcin, P. T.&lt;/author&gt;&lt;/authors&gt;&lt;/contributors&gt;&lt;auth-address&gt;Faculdade de Medicina, Universidade Federal do Rio Grande do Sul, Hospital de Clinicas de Porto Alegre, RS, Brazil. denise.rossato@terra.com.br&lt;/auth-address&gt;&lt;titles&gt;&lt;title&gt;Mortality among patients with tuberculosis requiring intensive care: a retrospective cohort study&lt;/title&gt;&lt;secondary-title&gt;BMC Infect Dis&lt;/secondary-title&gt;&lt;alt-title&gt;BMC infectious diseases&lt;/alt-title&gt;&lt;/titles&gt;&lt;periodical&gt;&lt;full-title&gt;BMC Infect Dis&lt;/full-title&gt;&lt;abbr-1&gt;BMC infectious diseases&lt;/abbr-1&gt;&lt;/periodical&gt;&lt;alt-periodical&gt;&lt;full-title&gt;BMC Infect Dis&lt;/full-title&gt;&lt;abbr-1&gt;BMC infectious diseases&lt;/abbr-1&gt;&lt;/alt-periodical&gt;&lt;pages&gt;54&lt;/pages&gt;&lt;volume&gt;10&lt;/volume&gt;&lt;edition&gt;2010/03/09&lt;/edition&gt;&lt;keywords&gt;&lt;keyword&gt;Adult&lt;/keyword&gt;&lt;keyword&gt;Cohort Studies&lt;/keyword&gt;&lt;keyword&gt;Comorbidity&lt;/keyword&gt;&lt;keyword&gt;*Critical Care&lt;/keyword&gt;&lt;keyword&gt;Developing Countries&lt;/keyword&gt;&lt;keyword&gt;Female&lt;/keyword&gt;&lt;keyword&gt;HIV Infections/complications&lt;/keyword&gt;&lt;keyword&gt;Humans&lt;/keyword&gt;&lt;keyword&gt;Male&lt;/keyword&gt;&lt;keyword&gt;Middle Aged&lt;/keyword&gt;&lt;keyword&gt;Retrospective Studies&lt;/keyword&gt;&lt;keyword&gt;Tuberculosis/*mortality/*therapy&lt;/keyword&gt;&lt;keyword&gt;Urban Population&lt;/keyword&gt;&lt;/keywords&gt;&lt;dates&gt;&lt;year&gt;2010&lt;/year&gt;&lt;pub-dates&gt;&lt;date&gt;Mar 7&lt;/date&gt;&lt;/pub-dates&gt;&lt;/dates&gt;&lt;isbn&gt;1471-2334&lt;/isbn&gt;&lt;accession-num&gt;20205952&lt;/accession-num&gt;&lt;urls&gt;&lt;/urls&gt;&lt;custom2&gt;PMC2843613&lt;/custom2&gt;&lt;electronic-resource-num&gt;10.1186/1471-2334-10-54&lt;/electronic-resource-num&gt;&lt;remote-database-provider&gt;NLM&lt;/remote-database-provider&gt;&lt;language&gt;eng&lt;/languag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[11]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However, 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given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scantiness of </w:t>
      </w:r>
      <w:r w:rsidR="008833F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TBSS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standard protocol 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is constructed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improve the outcome</w:t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this rare entity. We reviewed our cases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analyzed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them to determine the hurdle</w:t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in the management of 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better understand the </w:t>
      </w:r>
      <w:r w:rsidR="00D5687E" w:rsidRPr="004F101A">
        <w:rPr>
          <w:rFonts w:ascii="Book Antiqua" w:hAnsi="Book Antiqua" w:cstheme="minorHAnsi"/>
          <w:color w:val="000000" w:themeColor="text1"/>
          <w:sz w:val="24"/>
          <w:szCs w:val="24"/>
        </w:rPr>
        <w:t>management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TBSS we </w:t>
      </w:r>
      <w:r w:rsidR="00D5687E"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divided it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into several categories. </w:t>
      </w:r>
      <w:r w:rsidR="008833F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This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includes</w:t>
      </w:r>
      <w:r w:rsidR="00D5687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understanding pathophysiology of TBSS, </w:t>
      </w:r>
      <w:r w:rsidR="00D726E8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high risk clinical features,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modalities for </w:t>
      </w:r>
      <w:r w:rsidR="00D726E8" w:rsidRPr="004F101A">
        <w:rPr>
          <w:rFonts w:ascii="Book Antiqua" w:hAnsi="Book Antiqua" w:cstheme="minorHAnsi"/>
          <w:color w:val="000000" w:themeColor="text1"/>
          <w:sz w:val="24"/>
          <w:szCs w:val="24"/>
        </w:rPr>
        <w:t>prompt diagnosis and utility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empiric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treatment based on clinical suspicion</w:t>
      </w:r>
      <w:r w:rsidR="00D726E8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86398FF" w14:textId="046E3434" w:rsidR="00CE3E7F" w:rsidRPr="004F101A" w:rsidRDefault="00CE3E7F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TBSS is extremely rare. </w:t>
      </w:r>
      <w:proofErr w:type="spellStart"/>
      <w:r w:rsidRPr="001C7415">
        <w:rPr>
          <w:rFonts w:ascii="Book Antiqua" w:hAnsi="Book Antiqua" w:cstheme="minorHAnsi"/>
          <w:iCs/>
          <w:color w:val="000000" w:themeColor="text1"/>
          <w:sz w:val="24"/>
          <w:szCs w:val="24"/>
        </w:rPr>
        <w:t>Kethireddy</w:t>
      </w:r>
      <w:proofErr w:type="spellEnd"/>
      <w:r w:rsidRPr="001C7415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  <w:r w:rsidRPr="001C7415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</w:rPr>
        <w:t>et al</w: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1C741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="001C741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in a limited institutional review across 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globe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could identify TBSS as etiology of septic shock in 1% of the cases in a pool of 5419 patients. </w:t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>A Majority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them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were identified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outside </w:t>
      </w:r>
      <w:r w:rsidR="00C8501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States. The incidence in </w:t>
      </w:r>
      <w:r w:rsidR="00C8501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1C741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was almost undetectable. </w:t>
      </w:r>
      <w:r w:rsidR="0068328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Given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clinical 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rarity </w:t>
      </w:r>
      <w:r w:rsidR="001C300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of</w:t>
      </w:r>
      <w:r w:rsidR="00A43A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990688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TB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low prevalence are</w:t>
      </w:r>
      <w:r w:rsidR="00683288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suspicion for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diagnosis is low. 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>Hence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area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high prevalence of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should be identified.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California 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lead</w:t>
      </w:r>
      <w:r w:rsidR="00683288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TB incidence rate in </w:t>
      </w:r>
      <w:bookmarkStart w:id="48" w:name="OLE_LINK1439"/>
      <w:bookmarkStart w:id="49" w:name="OLE_LINK1440"/>
      <w:r w:rsidR="001E1A3F" w:rsidRPr="004F101A">
        <w:rPr>
          <w:rFonts w:ascii="Book Antiqua" w:hAnsi="Book Antiqua" w:cstheme="minorHAnsi"/>
          <w:color w:val="000000" w:themeColor="text1"/>
          <w:sz w:val="24"/>
          <w:szCs w:val="24"/>
        </w:rPr>
        <w:t>United States</w:t>
      </w:r>
      <w:bookmarkEnd w:id="48"/>
      <w:bookmarkEnd w:id="49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, followed by Texas, New York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Florida</w:t>
      </w:r>
      <w:r w:rsidR="0047794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&lt;EndNote&gt;&lt;Cite&gt;&lt;Author&gt;Talwar A&lt;/Author&gt;&lt;Year&gt;2019&lt;/Year&gt;&lt;RecNum&gt;12&lt;/RecNum&gt;&lt;DisplayText&gt;&lt;style face="superscript"&gt;[12]&lt;/style&gt;&lt;/DisplayText&gt;&lt;record&gt;&lt;rec-number&gt;12&lt;/rec-number&gt;&lt;foreign-keys&gt;&lt;key app="EN" db-id="edx5pfav92z5esex2z1xpwweadftt05v9292" timestamp="1565661611"&gt;12&lt;/key&gt;&lt;/foreign-keys&gt;&lt;ref-type name="Journal Article"&gt;17&lt;/ref-type&gt;&lt;contributors&gt;&lt;authors&gt;&lt;author&gt;Talwar A, Tsang CA, Price SF, et al&lt;/author&gt;&lt;/authors&gt;&lt;/contributors&gt;&lt;titles&gt;&lt;title&gt;Tuberculosis — United States, 2018. MMWR Morb Mortal Wkly Rep 2019;68:257–262&lt;/title&gt;&lt;/titles&gt;&lt;dates&gt;&lt;year&gt;2019&lt;/year&gt;&lt;/dates&gt;&lt;urls&gt;&lt;related-urls&gt;&lt;url&gt;http://dx.doi.org/10.15585/mmwr.mm6811a2&lt;/url&gt;&lt;/related-urls&gt;&lt;/urls&gt;&lt;electronic-resource-num&gt;10.15585/mmwr.mm6811a2&lt;/electronic-resource-num&gt;&lt;/record&gt;&lt;/Cite&gt;&lt;/EndNote&gt;</w:instrText>
      </w:r>
      <w:r w:rsidR="0047794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[12]</w:t>
      </w:r>
      <w:r w:rsidR="0047794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Over </w:t>
      </w:r>
      <w:r w:rsidR="000136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one-year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duration in New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York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was 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10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% increase in 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number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of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TB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cases from 2016 to 2017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&lt;EndNote&gt;&lt;Cite&gt;&lt;Author&gt;NYC.ORG&lt;/Author&gt;&lt;RecNum&gt;13&lt;/RecNum&gt;&lt;DisplayText&gt;&lt;style face="superscript"&gt;[13]&lt;/style&gt;&lt;/DisplayText&gt;&lt;record&gt;&lt;rec-number&gt;13&lt;/rec-number&gt;&lt;foreign-keys&gt;&lt;key app="EN" db-id="edx5pfav92z5esex2z1xpwweadftt05v9292" timestamp="1565661611"&gt;13&lt;/key&gt;&lt;/foreign-keys&gt;&lt;ref-type name="Journal Article"&gt;17&lt;/ref-type&gt;&lt;contributors&gt;&lt;authors&gt;&lt;author&gt;NYC.ORG&lt;/author&gt;&lt;/authors&gt;&lt;/contributors&gt;&lt;titles&gt;&lt;title&gt;https://www1.nyc.gov/assets/doh/downloads/pdf/tb/tb2017.pdf&lt;/title&gt;&lt;/titles&gt;&lt;dates&gt;&lt;/dates&gt;&lt;urls&gt;&lt;/urls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[13]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537743" w:rsidRPr="004F101A">
        <w:rPr>
          <w:rFonts w:ascii="Book Antiqua" w:hAnsi="Book Antiqua" w:cstheme="minorHAnsi"/>
          <w:color w:val="000000" w:themeColor="text1"/>
          <w:sz w:val="24"/>
          <w:szCs w:val="24"/>
        </w:rPr>
        <w:t>Each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institution should identify the</w:t>
      </w:r>
      <w:r w:rsidR="00537743" w:rsidRPr="004F101A">
        <w:rPr>
          <w:rFonts w:ascii="Book Antiqua" w:hAnsi="Book Antiqua" w:cstheme="minorHAnsi"/>
          <w:color w:val="000000" w:themeColor="text1"/>
          <w:sz w:val="24"/>
          <w:szCs w:val="24"/>
        </w:rPr>
        <w:t>ir level of risk for TB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</w:t>
      </w:r>
      <w:r w:rsidR="0012668D" w:rsidRPr="004F101A">
        <w:rPr>
          <w:rFonts w:ascii="Book Antiqua" w:hAnsi="Book Antiqua" w:cstheme="minorHAnsi"/>
          <w:color w:val="000000" w:themeColor="text1"/>
          <w:sz w:val="24"/>
          <w:szCs w:val="24"/>
        </w:rPr>
        <w:t>ased on th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e geography and the time trends</w:t>
      </w:r>
      <w:r w:rsidR="006832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>in</w:t>
      </w:r>
      <w:r w:rsidR="005377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incidence of 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TB.</w:t>
      </w:r>
    </w:p>
    <w:p w14:paraId="2FF1543E" w14:textId="6156A429" w:rsidR="00FD57F5" w:rsidRPr="004F101A" w:rsidRDefault="00537743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Clinical features such as </w:t>
      </w:r>
      <w:r w:rsidR="00C549B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fever of </w:t>
      </w:r>
      <w:r w:rsidR="00930148" w:rsidRPr="004F101A">
        <w:rPr>
          <w:rFonts w:ascii="Book Antiqua" w:hAnsi="Book Antiqua" w:cstheme="minorHAnsi"/>
          <w:color w:val="000000" w:themeColor="text1"/>
          <w:sz w:val="24"/>
          <w:szCs w:val="24"/>
        </w:rPr>
        <w:t>prolonged duration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typical 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chest radiograph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>finding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latent TB as </w:t>
      </w:r>
      <w:r w:rsidR="005A505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diagnosed</w:t>
      </w:r>
      <w:r w:rsidR="00A5769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by</w:t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positive skin tuberculin </w:t>
      </w:r>
      <w:r w:rsidR="00CB459A" w:rsidRPr="004F101A">
        <w:rPr>
          <w:rFonts w:ascii="Book Antiqua" w:hAnsi="Book Antiqua" w:cstheme="minorHAnsi"/>
          <w:color w:val="000000" w:themeColor="text1"/>
          <w:sz w:val="24"/>
          <w:szCs w:val="24"/>
        </w:rPr>
        <w:t>test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LCZxdW90O1N0dWR5IHByb2ZpbGUgKG9mIHRoZSA0NiBjaGlsZHJlbiBleGNsdWRlZDogMTQgd2l0
aGRyZXcgY29uc2VudCwgMSB3YXMgZW5yb2xsZWQgZXJyb25lb3VzbHkgYW5kIHRoZW4gZGlzZW5y
b2xsZWQsIG9ubHkgMSBjaGlsZCB3YXMgZXhjbHVkZWQgYmVjYXVzZSBvZiBiZWluZyB0b28gaWxs
IHRvIGhhdmUgYW55IGludmFzaXZlIHRlc3RzIGNhcnJpZWQgb3V0KS4mcXVvdDssJnF1b3Q7IHR0
cHM6Ly9jZG4taW1hZ2VzLWpvdXJuYWxzLmF6dXJlZWRnZS5uZXQvcGlkai9Sb2xsb3Zlci4wMDAw
NjQ1NC0yMDE1MDkwMDAtMDAwMTMuRjEtMTMuanBlZyZxdW90OywmcXVvdDtodHRwczovL2Nkbi1p
bWFnZXMtam91cm5hbHMuYXp1cmVlZGdlLm5ldC9waWRqL0dhbGxlcnkuMDAwMDY0NTQtMjAxNTA5
MDAwLTAwMDEzLkYxLTEzLmpwZWcmcXVvdDssJnF1b3Q7aHR0cHM6Ly9qb3VybmFscy5sd3cuY29t
L3BpZGovX2xheW91dHMvb2Frcy5qb3VybmFscy9JbWFnZVZpZXcuYXNweD9rPXBpZGo6MjAxNTow
OTAwMDowMDAxMyZhbXA7aT1GMS0xMyZhbXA7eWVhcj0yMDE1JmFtcDtpc3N1ZT0wOTAwMCZhbXA7
YXJ0aWNsZT0wMDAxMyZhbXA7dHlwZT1BYnN0cmFjdCZxdW90OywmcXVvdDtodHRwczovL2ltYWdl
cy5qb3VybmFscy5sd3cuY29tL3BpZGovT3JpZ2luYWwuMDAwMDY0NTQtMjAxNTA5MDAwLTAwMDEz
LkYxLTEzLmpwZWcmcXVvdDssJnF1b3Q7L3BpZGovcGFnZXMvaW1hZ2VnYWxsZXJ5LmFzcHg/eWVh
cj0yMDE1JmFtcDtpc3N1ZT0wOTAwMCZhbXA7YXJ0aWNsZT0wMDAxMyZxdW90OywgJnF1b3Q7cGlk
al8yMDE1XzA5MDAwXzAwMDEzX0YxLTEzJnF1b3Q7KTtpbWFnZXNbJnF1b3Q7VDItMTMmcXVvdDtd
PW5ldyBpbWFnZSgmcXVvdDtUMi0xMyZxdW90OywmcXVvdDtUMy0xMyZxdW90OywmcXVvdDtGMS0x
MyZxdW90OywmcXVvdDtUYWJsZSAyJnF1b3Q7LCZxdW90O0FjY3VyYWN5IG9mIENsaW5pY2FsIGFu
ZCBSYWRpb2dyYXBoaWMgQ2hhcmFjdGVyaXN0aWNzIGluIFByZWRpY3RpbmcgVEIgQ3VsdHVyZSBQ
b3NpdGl2aXR5JnF1b3Q7LCZxdW90O2h0dHBzOi8vY2RuLWltYWdlcy1qb3VybmFscy5henVyZWVk
Z2UubmV0L3BpZGovUm9sbG92ZXIuMDAwMDY0NTQtMjAxNTA5MDAwLTAwMDEzLlQyLTEzLmpwZWcm
cXVvdDssJnF1b3Q7aHR0cHM6Ly9jZG4taW1hZ2VzLWpvdXJuYWxzLmF6dXJlZWRnZS5uZXQvcGlk
ai9HYWxsZXJ5LjAwMDA2NDU0LTIwMTUwOTAwMC0wMDAxMy5UMi0xMy5qcGVnJnF1b3Q7LCZxdW90
O2h0dHBzOi8vam91cm5hbHMubHd3LmNvbS9waWRqL19sYXlvdXRzL29ha3Muam91cm5hbHMvSW1h
Z2VWaWV3LmFzcHg/az1waWRqOjIwMTU6MDkwMDA6MDAwMTMmYW1wO2k9VDItMTMmYW1wO3llYXI9
MjAxNSZhbXA7aXNzdWU9MDkwMDAmYW1wO2FydGljbGU9MDAwMTMmYW1wO3R5cGU9QWJzdHJhY3Qm
cXVvdDssJnF1b3Q7aHR0cHM6Ly9pbWFnZXMuam91cm5hbHMubHd3LmNvbS9waWRqL09yaWdpbmFs
LjAwMDA2NDU0LTIwMTUwOTAwMC0wMDAxMy5UMi0xMy5qcGVnJnF1b3Q7LCZxdW90Oy9waWRqL3Bh
Z2VzL2ltYWdlZ2FsbGVyeS5hc3B4P3llYXI9MjAxNSZhbXA7aXNzdWU9MDkwMDAmYW1wO2FydGlj
bGU9MDAwMTMmcXVvdDssICZxdW90O3BpZGpfMjAxNV8wOTAwMF8wMDAxM19UMi0xMyZxdW90Oyk7
aW1hZ2VzWyZxdW90O1QzLTEzJnF1b3Q7XT1uZXcgaW1hZ2UoJnF1b3Q7VDMtMTMmcXVvdDssJnF1
b3Q7JnF1b3Q7LCZxdW90O1QyLTEzJnF1b3Q7LCZxdW90O1RhYmxlIDMmcXVvdDssJnF1b3Q7QWNj
dXJhY3kgb2YgTXVsdGlwbGUgQ29tYmluYXRpb25zIG9mIENsaW5pY2FsIGFuZCBSYWRpb2dyYXBo
aWMgQ2hhcmFjdGVyaXN0aWNzIGluIERldGVybWluaW5nIFRCIEN1bHR1cmUgUG9zaXRpdml0eSZx
dW90OywmcXVvdDtodHRwczovL2Nkbi1pbWFnZXMtam91cm5hbHMuYXp1cmVlZGdlLm5ldC9waWRq
L1JvbGxvdmVyLjAwMDA2NDU0LTIwMTUwOTAwMC0wMDAxMy5UMy0xMy5qcGVnJnF1b3Q7LCZxdW90
O2h0dHBzOi8vY2RuLWltYWdlcy1qb3VybmFscy5henVyZWVkZ2UubmV0L3BpZGovR2FsbGVyeS4w
MDAwNjQ1NC0yMDE1MDkwMDAtMDAwMTMuVDMtMTMuanBlZyZxdW90OywmcXVvdDtodHRwczovL2pv
dXJuYWxzLmx3dy5jb20vcGlkai9fbGF5b3V0cy9vYWtzLmpvdXJuYWxzL0ltYWdlVmlldy5hc3B4
P2s9cGlkajoyMDE1OjA5MDAwOjAwMDEzJmFtcDtpPVQzLTEzJmFtcDt5ZWFyPTIwMTUmYW1wO2lz
c3VlPTA5MDAwJmFtcDthcnRpY2xlPTAwMDEzJmFtcDt0eXBlPUFic3RyYWN0JnF1b3Q7LCZxdW90
O2h0dHBzOi8vaW1hZ2VzLmpvdXJuYWxzLmx3dy5jb20vcGlkai9PcmlnaW5hbC4wMDAwNjQ1NC0y
MDE1MDkwMDAtMDAwMTMuVDMtMTMuanBlZyZxdW90OywmcXVvdDsvcGlkai9wYWdlcy9pbWFnZWdh
bGxlcnkuYXNweD95ZWFyPTIwMTUmYW1wO2lzc3VlPTA5MDAwJmFtcDthcnRpY2xlPTAwMDEzJnF1
b3Q7LCAmcXVvdDtwaWRqXzIwMTVfMDkwMDBfMDAwMTNfVDMtMTMmcXVvdDspOyByZXR1cm4gaW1h
Z2VzOyB9ZnVuY3Rpb24gZ2V0UG9wdXBJbWFnZUlkKCkgeyByZXR1cm4gJGdldCgmcXVvdDtjdGww
MF9jdGw0OF9nX2ZkZDNiZjc0X2JhZmFfNGFlYl9hOGNiX2FjODlkOGZlZWJjM19jdGwwMF9zbGlk
ZVNob3dVc2VyQ29udHJvbF9wb3B1cEltYWdlSWQmcXVvdDspOyB9ZnVuY3Rpb24gZ2V0SXNFeHBv
cnRUb1BQVCgpIHsgcmV0dXJuICRnZXQoJnF1b3Q7Y3RsMDBfY3RsNDhfZ19mZGQzYmY3NF9iYWZh
XzRhZWJfYThjYl9hYzg5ZDhmZWViYzNfY3RsMDBfc2xpZGVTaG93VXNlckNvbnRyb2xfSXNFeHBv
cnRUb1BQVCZxdW90Oyk7IH1mdW5jdGlvbiBnZXRBZGRUb015Q29sbGVjdGlvbkhpZGRlbigpIHsg
cmV0dXJuICRnZXQoJnF1b3Q7Y3RsMDBfY3RsNDhfZ19mZGQzYmY3NF9iYWZhXzRhZWJfYThjYl9h
Yzg5ZDhmZWViYzNfY3RsMDBfYWRkVG9NeUNvbGxlY3Rpb25zX2hpZGRlbkFkZEFydGljbGUmcXVv
dDspOyB9ZnVuY3Rpb24gZ2V0QXJ0aWNsZUtleXdvcmRzKCkgeyByZXR1cm4gJmFwb3M7dHViZXJj
dWxvc2lzLCBkaWFnbm9zaXMsIGNoaWxkcmVuLCBjbGluaWNhbCBmYWN0b3JzJmFwb3M7OyB9ZnVu
Y3Rpb24gZ2V0YnRuU2VhcmNoSWQoKSB7IHJldHVybiAkZ2V0KCZxdW90O2N0bDAwX2N0bDQ4X2df
ZTAzYzk0OGFfODY1OF80ZDRlXzllNGZfZmM5OTE4MTgwYTRlX2N0bDAxX2J0blNlYXJjaCZxdW90
Oyk7IH1mdW5jdGlvbiBzaG93RXhwb3J0VG9DaXRhdGlvblBvcFVwKCkgeyByZXR1cm4gJnF1b3Q7
T3BlbkV4cG9ydFRvUG9wdXBFeHRlbmRlcl8xNzUyMjkxMTE4JnF1b3Q7OyB9Ly9dXSZndDsgJmx0
Oy9zY3JpcHQmZ3Q7ICZsdDtzY3JpcHQgc3JjPSZxdW90O2h0dHBzOi8vY2RuLmpvdXJuYWxzLmx3
dy5jb20vX2xheW91dHMvMTUvMTAzMy9TY3JpcHRzL3drL3VzZXItbG9naW4ubWluLmpzP3Y9MDQu
MDkuMDAuMDAwP3Y9MDQuMDkuMDAuMDAwJnF1b3Q7IHR5cGU9JnF1b3Q7dGV4dC9qYXZhc2NyaXB0
JnF1b3Q7Jmd0OyZsdDsvc2NyaXB0Jmd0OyAmbHQ7c2NyaXB0IHNyYz0mcXVvdDtodHRwczovL2Nk
bi5qb3VybmFscy5sd3cuY29tL19sYXlvdXRzLzE1LzEwMzMvU2NyaXB0cy93ay91c2VyLXJlZ2lz
dHJhdGlvbi5taW4uanM/dj0wNC4wOS4wMC4wMDA/dj0wNC4wOS4wMC4wMDAmcXVvdDsgdHlwZT0m
cXVvdDt0ZXh0L2phdmFzY3JpcHQmcXVvdDsmZ3Q7Jmx0Oy9zY3JpcHQmZ3Q7ICZsdDtzY3JpcHQg
c3JjPSZxdW90Oy9TY3JpcHRSZXNvdXJjZS5heGQ/ZD1xYktvQV9pTGxVQXdQWFg4VTQzZTZpTVFU
aEdwOGhCd2hmRDZBNDh0Z3o1aGNncUtGY2Z6aElpUjg5UzZXazZMR01xbWJSWFBHLTZldmVfaFgx
YmJjWGtjMWg2alk1cXdJZlR0cldmak4ya25tbnZuQzZtTXVlQzB5MERCeG8wSms5eV9IQjdKcDhp
eWQtSzQza1I2U2FsREVTeWpBN0xoXzZ1R1I5NGROOFExJmFtcDthbXA7dD0yOTY2NTUyNiZxdW90
OyB0eXBlPSZxdW90O3RleHQvamF2YXNjcmlwdCZxdW90OyZndDsmbHQ7L3NjcmlwdCZndDsgJmx0
O3NjcmlwdCB0eXBlPSZxdW90O3RleHQvamF2YXNjcmlwdCZxdW90OyZndDsgLy8mbHQ7IVtDREFU
QVsgZnVuY3Rpb24gZ2V0QnV0dG9uKCkgeyByZXR1cm4gJGdldCgmcXVvdDtjdGwwMF9TZWFyY2hC
b3hfYnRuR2xvYmFsU2VhcmNoJnF1b3Q7KTsgfWZ1bmN0aW9uIGdldEhmbGRLZXl3b3JkcygpIHsg
cmV0dXJuICRnZXQoJnF1b3Q7Y3RsMDBfU2VhcmNoQm94X2hmbGRLZXl3b3JkcyZxdW90Oyk7IH1m
dW5jdGlvbiBnZXRDb250ZXh0Sm91cm5hbFR5cGUoKSB7IHJldHVybiAmcXVvdDtKb3VybmFsJnF1
b3Q7OyB9Ly9dXSZndDsgJmx0Oy9zY3JpcHQmZ3Q7ICZsdDtzY3JpcHQgc3JjPSZxdW90Oy9fbGF5
b3V0cy8xNS9ibGFuay5qcz9yZXY9WmFPWFpFb2JWd3lrUE85ZzhocSUyRjhBJTNEJTNEJnF1b3Q7
IHR5cGU9JnF1b3Q7dGV4dC9qYXZhc2NyaXB0JnF1b3Q7Jmd0OyZsdDsvc2NyaXB0Jmd0OyAmbHQ7
c2NyaXB0IHR5cGU9JnF1b3Q7dGV4dC9qYXZhc2NyaXB0JnF1b3Q7Jmd0OyAvLyZsdDshW0NEQVRB
WyAoZnVuY3Rpb24oKXsgaWYgKHR5cGVvZihfc3BCb2R5T25Mb2FkRnVuY3Rpb25zKSA9PT0gJmFw
b3M7dW5kZWZpbmVkJmFwb3M7IHx8IF9zcEJvZHlPbkxvYWRGdW5jdGlvbnMgPT09IG51bGwpIHsg
cmV0dXJuOyB9IF9zcEJvZHlPbkxvYWRGdW5jdGlvbnMucHVzaChmdW5jdGlvbigpIHsgRXhlY3V0
ZU9yRGVsYXlVbnRpbFNjcmlwdExvYWRlZCggZnVuY3Rpb24oKSB7IHZhciBwYWlycyA9IFNQLlNj
cmlwdEhlbHBlcnMuZ2V0RG9jdW1lbnRRdWVyeVBhaXJzKCk7IHZhciBmb2xsb3dEb2MsIGl0ZW1J
ZCwgbGlzdElkLCBkb2NOYW1lOyBmb3IgKHZhciBrZXkgaW4gcGFpcnMpIHsgaWYoa2V5LnRvTG93
ZXJDYXNlKCkgPT0gJmFwb3M7Zm9sbG93ZG9jdW1lbnQmYXBvczspIGZvbGxvd0RvYyA9IHBhaXJz
W2tleV07IGVsc2UgaWYoa2V5LnRvTG93ZXJDYXNlKCkgPT0gJmFwb3M7aXRlbWlkJmFwb3M7KSBp
dGVtSWQgPSBwYWlyc1trZXldOyBlbHNlIGlmKGtleS50b0xvd2VyQ2FzZSgpID09ICZhcG9zO2xp
c3RpZCZhcG9zOykgbGlzdElkID0gcGFpcnNba2V5XTsgZWxzZSBpZihrZXkudG9Mb3dlckNhc2Uo
KSA9PSAmYXBvcztkb2NuYW1lJmFwb3M7KSBkb2NOYW1lID0gZGVjb2RlVVJJKHBhaXJzW2tleV0p
OyB9IGlmKGZvbGxvd0RvYyAhPSBudWxsICZhbXA7JmFtcDsgZm9sbG93RG9jID09ICZhcG9zOzEm
YXBvczsgJmFtcDsmYW1wOyBsaXN0SWQhPW51bGwgJmFtcDsmYW1wOyBpdGVtSWQgIT0gbnVsbCAm
YW1wOyZhbXA7IGRvY05hbWUgIT0gbnVsbCkgeyBTUC5TT0QuZXhlY3V0ZUZ1bmMoJmFwb3M7Zm9s
bG93aW5nY29tbW9uLmpzJmFwb3M7LCAmYXBvcztGb2xsb3dEb2N1bWVudEZyb21FbWFpbCZhcG9z
OywgZnVuY3Rpb24oKSB7IEZvbGxvd0RvY3VtZW50RnJvbUVtYWlsKGl0ZW1JZCwgbGlzdElkLCBk
b2NOYW1lKTsgfSk7IH0gfSwgJmFwb3M7U1AuaW5pdC5qcyZhcG9zOyk7IH0pOyB9KSgpOyhmdW5j
dGlvbigpeyBpZiAodHlwZW9mKF9zcEJvZHlPbkxvYWRGdW5jdGlvbnMpID09PSAmYXBvczt1bmRl
ZmluZWQmYXBvczsgfHwgX3NwQm9keU9uTG9hZEZ1bmN0aW9ucyA9PT0gbnVsbCkgeyByZXR1cm47
IH0gX3NwQm9keU9uTG9hZEZ1bmN0aW9ucy5wdXNoKGZ1bmN0aW9uKCkgeyBpZiAodHlwZW9mKFNQ
Q2xpZW50VGVtcGxhdGVzKSA9PT0gJmFwb3M7dW5kZWZpbmVkJmFwb3M7IHx8IFNQQ2xpZW50VGVt
cGxhdGVzID09PSBudWxsIHx8ICh0eXBlb2YoQVBEX0luQXNzZXRQaWNrZXIpID09PSAmYXBvcztm
dW5jdGlvbiZhcG9zOyAmYW1wOyZhbXA7IEFQRF9JbkFzc2V0UGlja2VyKCkpKSB7IHJldHVybjsg
fSB2YXIgcmVuZGVyRm9sbG93Rm9vdGVyID0gZnVuY3Rpb24ocmVuZGVyQ3R4LCBjYWxsb3V0QWN0
aW9uTWVudSkgeyBpZiAocmVuZGVyQ3R4Lkxpc3RUZW1wbGF0ZVR5cGUgPT0gNzAwKSBteURvY3NB
Y3Rpb25zTWVudVBvcHVsYXRvcihyZW5kZXJDdHgsIGNhbGxvdXRBY3Rpb25NZW51KTsgZWxzZSBD
YWxsb3V0T25Qb3N0UmVuZGVyVGVtcGxhdGUocmVuZGVyQ3R4LCBjYWxsb3V0QWN0aW9uTWVudSk7
IHZhciBsaXN0SXRlbSA9IHJlbmRlckN0eC5DdXJyZW50SXRlbTsgaWYgKHR5cGVvZihsaXN0SXRl
bSkgPT09ICZhcG9zO3VuZGVmaW5lZCZhcG9zOyB8fCBsaXN0SXRlbSA9PT0gbnVsbCkgeyByZXR1
cm47IH0gaWYgKGxpc3RJdGVtLkZTT2JqVHlwZSA9PSAwKSB7IGNhbGxvdXRBY3Rpb25NZW51LmFk
ZEFjdGlvbihuZXcgQ2FsbG91dEFjdGlvbih7IHRleHQ6IFN0cmluZ3MuU1RTLkxfQ2FsbG91dEZv
bGxvd0FjdGlvbiwgdG9vbHRpcDogU3RyaW5ncy5TVFMuTF9DYWxsb3V0Rm9sbG93QWN0aW9uX1Rv
b2x0aXAsIG9uQ2xpY2tDYWxsYmFjazogZnVuY3Rpb24gKGNhbGxvdXRBY3Rpb25DbGlja0V2ZW50
LCBjYWxsb3V0QWN0aW9uKSB7IHZhciBjYWxsb3V0ID0gR2V0Q2FsbG91dEZyb21SZW5kZXJDdHgo
cmVuZGVyQ3R4KTsgaWYgKCEodHlwZW9mKGNhbGxvdXQpID09PSAmYXBvczt1bmRlZmluZWQmYXBv
czsgfHwgY2FsbG91dCA9PT0gbnVsbCkpIGNhbGxvdXQuY2xvc2UoKTsgU1AuU09ELmV4ZWN1dGVG
dW5jKCZhcG9zO2ZvbGxvd2luZ2NvbW1vbi5qcyZhcG9zOywgJmFwb3M7Rm9sbG93U2VsZWN0ZWRE
b2N1bWVudCZhcG9zOywgZnVuY3Rpb24oKSB7IEZvbGxvd1NlbGVjdGVkRG9jdW1lbnQocmVuZGVy
Q3R4KTsgfSk7IH0gfSkpOyB9IH07IHZhciByZWdpc3Rlck92ZXJyaWRlID0gZnVuY3Rpb24oaWQp
IHsgdmFyIGZvbGxvd2luZ092ZXJyaWRlUG9zdFJlbmRlckN0eCA9IHt9OyBmb2xsb3dpbmdPdmVy
cmlkZVBvc3RSZW5kZXJDdHguQmFzZVZpZXdJRCA9ICZhcG9zO0NhbGxvdXQmYXBvczs7IGZvbGxv
d2luZ092ZXJyaWRlUG9zdFJlbmRlckN0eC5MaXN0VGVtcGxhdGVUeXBlID0gaWQ7IGZvbGxvd2lu
Z092ZXJyaWRlUG9zdFJlbmRlckN0eC5UZW1wbGF0ZXMgPSB7fTsgZm9sbG93aW5nT3ZlcnJpZGVQ
b3N0UmVuZGVyQ3R4LlRlbXBsYXRlcy5Gb290ZXIgPSBmdW5jdGlvbihyZW5kZXJDdHgpIHsgdmFy
IHJlbmRlckVDQjsgaWYgKHR5cGVvZihpc1NoYXJlZFdpdGhNZVZpZXcpID09PSAmYXBvczt1bmRl
ZmluZWQmYXBvczsgfHwgaXNTaGFyZWRXaXRoTWVWaWV3ID09PSBudWxsKSB7IHJlbmRlckVDQiA9
IHRydWU7IH0gZWxzZSB7IHZhciB2aWV3Q3R4ID0gZ2V0Vmlld0N0eEZyb21DYWxsb3V0Q3R4KHJl
bmRlckN0eCk7IHJlbmRlckVDQiA9ICFpc1NoYXJlZFdpdGhNZVZpZXcodmlld0N0eCk7IH0gcmV0
dXJuIENhbGxvdXRSZW5kZXJGb290ZXJUZW1wbGF0ZShyZW5kZXJDdHgsIHJlbmRlckZvbGxvd0Zv
b3RlciwgcmVuZGVyRUNCKTsgfTsgU1BDbGllbnRUZW1wbGF0ZXMuVGVtcGxhdGVNYW5hZ2VyLlJl
Z2lzdGVyVGVtcGxhdGVPdmVycmlkZXMoZm9sbG93aW5nT3ZlcnJpZGVQb3N0UmVuZGVyQ3R4KTsg
fSByZWdpc3Rlck92ZXJyaWRlKDEwMSk7IHJlZ2lzdGVyT3ZlcnJpZGUoNzAwKTsgfSk7IH0pKCk7
aWYgKHR5cGVvZihEZWZlcldlYkZvcm1Jbml0Q2FsbGJhY2spID09ICZhcG9zO2Z1bmN0aW9uJmFw
b3M7KSBEZWZlcldlYkZvcm1Jbml0Q2FsbGJhY2soKTsvL11dJmd0OyAmbHQ7L3NjcmlwdCZndDsg
Jmx0O3NjcmlwdCBzcmM9JnF1b3Q7L1dlYlJlc291cmNlLmF4ZD9kPXZwd2RnMDBacmRWN1J1UXlz
XzdvZk1VVjV4OXpCOTlEbWhjYlptUFVVdE1VSm96ZDlFUk5VcndtcVE3YnJ6ajIwbVFyZXNBSnU0
eUNKejd0dC1CVmFmV2VFUUJUZWdSWUIxV3hUQXJDWWI4MSZhbXA7YW1wO3Q9NjM2NzY1MjgzMjY0
NDcwODgyJnF1b3Q7IHR5cGU9JnF1b3Q7dGV4dC9qYXZhc2NyaXB0JnF1b3Q7Jmd0OyZsdDsvc2Ny
aXB0Jmd0OyAmbHQ7c2NyaXB0IHR5cGU9JnF1b3Q7dGV4dC9qYXZhc2NyaXB0JnF1b3Q7Jmd0OyAv
LyZsdDshW0NEQVRBWyBmdW5jdGlvbiBXZWJGb3JtX09uU3VibWl0KCkgeyBVcGRhdGVGb3JtRGln
ZXN0KCZhcG9zO1x1MDAyZnBpZGomYXBvczssIDE0NDAwMDApO2lmICh0eXBlb2YoVmFsaWRhdG9y
T25TdWJtaXQpID09ICZxdW90O2Z1bmN0aW9uJnF1b3Q7ICZhbXA7JmFtcDsgVmFsaWRhdG9yT25T
dWJtaXQoKSA9PSBmYWxzZSkgcmV0dXJuIGZhbHNlO2lmICh0eXBlb2YoX3NwRm9ybU9uU3VibWl0
V3JhcHBlcikgIT0gJmFwb3M7dW5kZWZpbmVkJmFwb3M7KSB7cmV0dXJuIF9zcEZvcm1PblN1Ym1p
dFdyYXBwZXIoKTt9IGVsc2Uge3JldHVybiB0cnVlO307IHJldHVybiB0cnVlOyB9IC8vXV0mZ3Q7
ICZsdDsvc2NyaXB0Jmd0OyAmbHQ7ZGl2IGNsYXNzPSZxdW90O2FzcE5ldEhpZGRlbiZxdW90OyZn
dDsgJiN4OTsmbHQ7aW5wdXQgdHlwZT0mcXVvdDtoaWRkZW4mcXVvdDsgbmFtZT0mcXVvdDtfX1ZJ
RVdTVEFURUdFTkVSQVRPUiZxdW90OyBpZD0mcXVvdDtfX1ZJRVdTVEFURUdFTkVSQVRPUiZxdW90
OyB2YWx1ZT0mcXVvdDtEN0YwRDVBNSZxdW90OyAvJmd0OyAmI3g5OyZsdDtpbnB1dCB0eXBlPSZx
dW90O2hpZGRlbiZxdW90OyBuYW1lPSZxdW90O19fRVZFTlRWQUxJREFUSU9OJnF1b3Q7IGlkPSZx
dW90O19fRVZFTlRWQUxJREFUSU9OJnF1b3Q7IHZhbHVlPSZxdW90Oy93RWRBS1VDeWFBd2h6bEp2
em1tVGdKYUoxa3VUNUlWa1BJTE12SHl5cEhDOGpUMDU5OWwzUHJuWnlFL291d211b085NWJyUy9K
SVNseTM4ZW1LVGFsdFltaXNhai9ZcWEzeldOVEhBaStmbDFYb2poL21xR0R4RnlnK3I2clQya0dp
WW0vZllnRWhUTTUzRnY0UjRrdE9ybStwTkhZNzdhMWxod2xwRFRxWTIyb1lZTm5hSGZzaEMvdWM3
aGV3QmlNdjVMM1BIVld6ZG9xOWJqZk5Zc3Y0aTZDZkpqVkt0Z3lidFlDMDI1eFRLa24xa05ydDRI
RGM2aDkwcHNtWDBEWGh5M2U5U1V3QU9VNkdjM3hibG00TGZ1SWptYnZ6d2VqSXFpNUNvTjV5Q1Ji
aFIvNUpURjJBdXBZeUs3MFIvcnV5djh2a0phZkRJMFozQnBtN1ptZmFiWE9TLzZBczlFSGtIaDRP
M1IwTDFRL1NCSDJiL3lLdVR1WmhTRGxUeC9lTzFHZEZGME9TU0lDdk5SSFRNdnpJZFJmU2piRXEy
eFZOU09RQWt6Y2pnUzJ4MzZGM3diRUprYldxR1NLM1VYdENYd3lXV3pYVDEyUk9reDJ2SnZIM214
enhjNTQva3pmdkJHbkt2YlBvdEVuNDFGQXNCL3RZZERRR05FM2hieWNMRTl6M01jMjlXZTQ3dFIv
L0F0LzhIcXlUaCtsNDZ0aDNLeUNKNExuUS9pbUlMVE9rN1AwRlJQOVN6dGNuYlR3eFdrZVVHdnNx
L3hYN2lBcGcvOUk0VGovbEU0TE5LRTJ1cnkrdExveDFKTnhsUFZmTEpsdVhOZzBsVXpNZ3pYcm5L
TnRDbEFqd2lHUVZ5VjBRcUIvc2dISU03TVZhVmRIdHZic0lEQ2F4MllVdy95ekc4dHlRdnl0dEYr
ZlZsMXVObjlUSUhNaWN5V2VNMXl0S1Q0ajBlV1puWkZXVlFGUjVoamRuODFFVnJGK3FoVUU4aDFx
QTNuUGhaZUk4VmVqUmh2eVVSMGtra1lqSmdocHBNOEtadHZvVFdScVVEUGxUT05hUlFnZ1ZSSysv
S2hXWThTMHY0MDRSWlYyMGIzZjFkbEZsUjdmbXIvcUplWEppOEE2aE4yN3JnQ0hTMUowTjJZQzBP
ZzRzTzRoRzltakJHSVg1STZjd2xYMlM5bzJxNG5pekVZdzA1elBpR0xZc3F2WFYyZmNJRzlXK3Zt
S3FvdFFiVmNOQzF1dWVlcjBGM3ZyZjZ4QXhNaUZ2cnZVM0NOT0JGb0I1azJZNmFKYUR5REtPeHgw
OEMxc3pIaml3d1dIY3dXcDhZTkdqRFUxL2w0dWprSmgwZ2k1WklyT1NIaERmMUxSdGxIdUtnaGI3
RkpXVzhUdHcyUy90MXRnTGFvQk0zcEZNdXFJWDJlS2N6UXhYaFg1bWtzN2oxZWdLTUZTc2ZuYS9M
Wmk1aXNKMHpBMDRtZUlZUnhOS1ZROERRNENPWFBUUlEzVGdXYlBCWWVac2pZMURKSEpqUTlNOGlS
cDIzV3p6dVhYNmF2MGFDZXhGR1FzaDFhRFIwb3ZCRmlwMWZFVDFLRFE0TmJ2ZDFnVklDbmhsaFFF
c3ViTFhtSUpUaWp5TFhkNHJHSDVCd1Mvb0xJVmF6cG11ZlJjWWFqcmF0NWgxb3Q2V2V6d3cyOG41
K0NiM2tpbDl2bmlwb2lnbVZ1cGNycjFMU09VSko5cnpkTEZXejZlSll4TUU5YXFkc2szVyt2MWIv
Z2pBTnlPbXhUNmZPSTdmdGF2QnZjckhHNDJBS2NhY0dEcVVtWTgveHFweVlRa0ZiYmJHQXZqM2Vx
cGp4MmtidFQySHg0MnZOWktmSWZxMTkycmhqZ29rc3ZPdG9GSkMrZHphei9pY1o5WTJPcFhqUTZD
VE5tMzBGVnYrVXRxcHhVOXNoTUJMVHl0N1pTS0lvV0FPLzl0UlRYcFhmUGpzZWJnSmg0Y21HVGp6
NXlXM2xQSjFyYWpwMzFTU0hHbE1MVFIrWU1DNEo1U0ZyVE5QUHk0R29mSEVMRVhMVE9xTHU0aDlh
WGRzY2Q1QVJLeFk3ei80Q1dTSEFPSThTc1V4WjErOWhTeFIvT3B1L1VTWC91dGtOOFUvWThBVThD
d0ZYTnhBOG9QNkRXR3htcWhhNXJtWDk2UnhvMkp2PC9pc2JuPjxhY2Nlc3Npb24tbnVtPjAwMDA2
NDU0LTIwMTUwOTAwMC0wMDAxMzwvYWNjZXNzaW9uLW51bT48dXJscz48cmVsYXRlZC11cmxzPjx1
cmw+aHR0cHM6Ly9qb3VybmFscy5sd3cuY29tL3BpZGovRnVsbHRleHQvMjAxNS8wOTAwMC9DbGlu
aWNhbF9QcmVkaWN0b3JzX29mX0N1bHR1cmVfY29uZmlybWVkX1B1bG1vbmFyeS4xMy5hc3B4PC91
cmw+PC9yZWxhdGVkLXVybHM+PC91cmxzPjxlbGVjdHJvbmljLXJlc291cmNlLW51bT4xMC4xMDk3
L2luZi4wMDAwMDAwMDAwMDAwNzkyPC9lbGVjdHJvbmljLXJlc291cmNlLW51bT48L3JlY29yZD48
L0NpdGU+PC9FbmROb3RlPn==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PEVuZE5vdGU+PENpdGU+PEF1dGhvcj5GcmlnYXRpPC9BdXRob3I+PFllYXI+MjAxNTwvWWVhcj48
UmVjTnVtPjE0PC9SZWNOdW0+PERpc3BsYXlUZXh0PjxzdHlsZSBmYWNlPSJzdXBlcnNjcmlwdCI+
WzE0XTwvc3R5bGU+PC9EaXNwbGF5VGV4dD48cmVjb3JkPjxyZWMtbnVtYmVyPjE0PC9yZWMtbnVt
YmVyPjxmb3JlaWduLWtleXM+PGtleSBhcHA9IkVOIiBkYi1pZD0iZWR4NXBmYXY5Mno1ZXNleDJ6
MXhwd3dlYWRmdHQwNXY5MjkyIiB0aW1lc3RhbXA9IjE1NjU2NjE2MTEiPjE0PC9rZXk+PC9mb3Jl
aWduLWtleXM+PHJlZi10eXBlIG5hbWU9IkpvdXJuYWwgQXJ0aWNsZSI+MTc8L3JlZi10eXBlPjxj
b250cmlidXRvcnM+PGF1dGhvcnM+PGF1dGhvcj5GcmlnYXRpLCBMaXNhPC9hdXRob3I+PGF1dGhv
cj5NYXNrZXcsIE1oYWlyaTwvYXV0aG9yPjxhdXRob3I+V29ya21hbiwgTGVzbGV5PC9hdXRob3I+
PGF1dGhvcj5NdW5ybywgSmFjaW50YTwvYXV0aG9yPjxhdXRob3I+QW5kcm9uaWtvdSwgU2F2dmFz
PC9hdXRob3I+PGF1dGhvcj5OaWNvbCwgTWFyayBQLjwvYXV0aG9yPjxhdXRob3I+WmFyLCBIZWF0
aGVyIEouPC9hdXRob3I+PC9hdXRob3JzPjwvY29udHJpYnV0b3JzPjx0aXRsZXM+PHRpdGxlPkNs
aW5pY2FsIFByZWRpY3RvcnMgb2YgQ3VsdHVyZS1jb25maXJtZWQgUHVsbW9uYXJ5IFR1YmVyY3Vs
b3NpcyBpbiBDaGlsZHJlbiBpbiBhIEhpZ2ggVHViZXJjdWxvc2lzIGFuZCBISVYgUHJldmFsZW5j
ZSBBcmVhPC90aXRsZT48L3RpdGxlcz48cGFnZXM+ZTIwNi1lMjEwPC9wYWdlcz48dm9sdW1lPjM0
PC92b2x1bWU+PG51bWJlcj45PC9udW1iZXI+PGtleXdvcmRzPjxrZXl3b3JkPnR1YmVyY3Vsb3Np
czwva2V5d29yZD48a2V5d29yZD5kaWFnbm9zaXM8L2tleXdvcmQ+PGtleXdvcmQ+Y2hpbGRyZW48
L2tleXdvcmQ+PGtleXdvcmQ+Y2xpbmljYWwgZmFjdG9yczwva2V5d29yZD48L2tleXdvcmRzPjxk
YXRlcz48eWVhcj4yMDE1PC95ZWFyPjwvZGF0ZXM+PGlzYm4+MDg5MS0zNjY4ICZsdDshRE9DVFlQ
RSBodG1sJmd0OyAmbHQ7aHRtbCBkaXI9JnF1b3Q7bHRyJnF1b3Q7IGxhbmc9JnF1b3Q7ZW4tVVMm
cXVvdDsmZ3Q7ICZsdDtoZWFkJmd0OyZsdDt0aXRsZSZndDsgJiN4OTtDbGluaWNhbCBQcmVkaWN0
b3JzIG9mIEN1bHR1cmUtY29uZmlybWVkIFB1bG1vbmFyeSBUdWJlcmN1bG8uLi4gOiBUaGUgUGVk
aWF0cmljIEluZmVjdGlvdXMgRGlzZWFzZSBKb3VybmFsICZsdDsvdGl0bGUmZ3Q7Jmx0O21ldGEg
bmFtZT0mcXVvdDtHRU5FUkFUT1ImcXVvdDsgY29udGVudD0mcXVvdDtNaWNyb3NvZnQgU2hhcmVQ
b2ludCZxdW90OyAvJmd0OyZsdDttZXRhIGh0dHAtZXF1aXY9JnF1b3Q7Q29udGVudC10eXBlJnF1
b3Q7IGNvbnRlbnQ9JnF1b3Q7dGV4dC9odG1sOyBjaGFyc2V0PXV0Zi04JnF1b3Q7IC8mZ3Q7Jmx0
O21ldGEgaHR0cC1lcXVpdj0mcXVvdDtYLVVBLUNvbXBhdGlibGUmcXVvdDsgY29udGVudD0mcXVv
dDtJRT1lZGdlJnF1b3Q7IC8mZ3Q7Jmx0O21ldGEgY2hhcnNldD0mcXVvdDt1dGYtOCZxdW90OyAv
Jmd0OyZsdDttZXRhIG5hbWU9JnF1b3Q7dmlld3BvcnQmcXVvdDsgY29udGVudD0mcXVvdDt3aWR0
aD1kZXZpY2Utd2lkdGgsIGluaXRpYWwtc2NhbGU9MSZxdW90OyAvJmd0OyZsdDttZXRhIGh0dHAt
ZXF1aXY9JnF1b3Q7RXhwaXJlcyZxdW90OyBjb250ZW50PSZxdW90OzAmcXVvdDsgLyZndDsmbHQ7
bWV0YSBuYW1lPSZxdW90O0RDU2V4dC5BYnNIVE1MdmlldyZxdW90OyBjb250ZW50PSZxdW90OzEm
cXVvdDsgLyZndDsmbHQ7bWV0YSBuYW1lPSZxdW90O1dULmNnX24mcXVvdDsgY29udGVudD0mcXVv
dDtwaWRqJnF1b3Q7IC8mZ3Q7Jmx0O21ldGEgbmFtZT0mcXVvdDtXVC5jZ19zJnF1b3Q7IGNvbnRl
bnQ9JnF1b3Q7QXJ0aWNsZXMmcXVvdDsgLyZndDsmbHQ7bWV0YSBuYW1lPSZxdW90O3draGVhbHRo
X2pvdXJuYWxfdGl0bGUmcXVvdDsgY29udGVudD0mcXVvdDtUaGUgUGVkaWF0cmljIEluZmVjdGlv
dXMgRGlzZWFzZSBKb3VybmFsJnF1b3Q7IC8mZ3Q7Jmx0O21ldGEgbmFtZT0mcXVvdDt3a2hlYWx0
aF9pc3N1ZSZxdW90OyBjb250ZW50PSZxdW90OzkmcXVvdDsgLyZndDsmbHQ7bWV0YSBuYW1lPSZx
dW90O3draGVhbHRoX3ZvbHVtZSZxdW90OyBjb250ZW50PSZxdW90OzM0JnF1b3Q7IC8mZ3Q7Jmx0
O21ldGEgbmFtZT0mcXVvdDt3a2hlYWx0aF9vdmlkX2FjY2Vzc2lvbl9udW1iZXImcXVvdDsgY29u
dGVudD0mcXVvdDswMDAwNjQ1NC0yMDE1MDkwMDAtMDAwMTMmcXVvdDsgLyZndDsmbHQ7bWV0YSBu
YW1lPSZxdW90O3draGVhbHRoX2lzc24mcXVvdDsgY29udGVudD0mcXVvdDswODkxLTM2NjgmcXVv
dDsgLyZndDsmbHQ7bWV0YSBuYW1lPSZxdW90O3draGVhbHRoX3RpdGxlJnF1b3Q7IGNvbnRlbnQ9
JnF1b3Q7Q2xpbmljYWwgUHJlZGljdG9ycyBvZiBDdWx0dXJlLWNvbmZpcm1lZCBQdWxtb25hcnkg
VHViZXJjdWxvc2lzIGluIENoaWxkcmVuIGluIGEgSGlnaCBUdWJlcmN1bG9zaXMgYW5kIEhJViBQ
cmV2YWxlbmNlIEFyZWEmcXVvdDsgLyZndDsmbHQ7bWV0YSBuYW1lPSZxdW90O3draGVhbHRoX2F1
dGhvcnMmcXVvdDsgY29udGVudD0mcXVvdDtGcmlnYXRpLCBMaXNhO01hc2tldywgTWhhaXJpO1dv
cmttYW4sIExlc2xleTtNdW5ybywgSmFjaW50YTtBbmRyb25pa291LCBTYXZ2YXM7Tmljb2wsIE1h
cmsgUC47WmFyLCBIZWF0aGVyIEouJnF1b3Q7IC8mZ3Q7Jmx0O21ldGEgbmFtZT0mcXVvdDt3a2hl
YWx0aF9kb2kmcXVvdDsgY29udGVudD0mcXVvdDsxMC4xMDk3L0lORi4wMDAwMDAwMDAwMDAwNzky
JnF1b3Q7IC8mZ3Q7Jmx0O21ldGEgbmFtZT0mcXVvdDt3a2hlYWx0aF9hYnN0cmFjdF9odG1sX3Vy
bCZxdW90OyBjb250ZW50PSZxdW90O2h0dHBzOi8vam91cm5hbHMubHd3LmNvbS9waWRqL0Fic3Ry
YWN0LzIwMTUvMDkwMDAvQ2xpbmljYWxfUHJlZGljdG9yc19vZl9DdWx0dXJlX2NvbmZpcm1lZF9Q
dWxtb25hcnkuMTMuYXNweCZxdW90OyAvJmd0OyZsdDttZXRhIG5hbWU9JnF1b3Q7d2toZWFsdGhf
ZnVsbHRleHRfaHRtbF91cmwmcXVvdDsgY29udGVudD0mcXVvdDtodHRwczovL2pvdXJuYWxzLmx3
dy5jb20vcGlkai9GdWxsdGV4dC8yMDE1LzA5MDAwL0NsaW5pY2FsX1ByZWRpY3RvcnNfb2ZfQ3Vs
dHVyZV9jb25maXJtZWRfUHVsbW9uYXJ5LjEzLmFzcHgmcXVvdDsgLyZndDsmbHQ7bWV0YSBuYW1l
PSZxdW90O3draGVhbHRoX3RvY19zZWN0aW9uJnF1b3Q7IGNvbnRlbnQ9JnF1b3Q7SElWIFJlcG9y
dHMmcXVvdDsgLyZndDsmbHQ7bWV0YSBuYW1lPSZxdW90O3draGVhbHRoX3RvY19zdWJfc2VjdGlv
biZxdW90OyAvJmd0OyZsdDttZXRhIG5hbWU9JnF1b3Q7d2toZWFsdGhfZUpwSWQmcXVvdDsgY29u
dGVudD0mcXVvdDtwaWRqOjIwMTU6MDkwMDA6MDAwMTMmcXVvdDsgLyZndDsmbHQ7bWV0YSBuYW1l
PSZxdW90O3draGVhbHRoX2ZpcnN0cGFnZSZxdW90OyBjb250ZW50PSZxdW90O2UyMDYmcXVvdDsg
LyZndDsmbHQ7bWV0YSBuYW1lPSZxdW90O3draGVhbHRoX2RhdGUmcXVvdDsgY29udGVudD0mcXVv
dDtTZXB0ZW1iZXIgMjAxNSZxdW90OyAvJmd0OyZsdDttZXRhIG5hbWU9JnF1b3Q7d2toZWFsdGhf
cGRmX3VybCZxdW90OyBjb250ZW50PSZxdW90O2h0dHBzOi8vcGRmcy5qb3VybmFscy5sd3cuY29t
L3BpZGovMjAxNS8wOTAwMC9DbGluaWNhbF9QcmVkaWN0b3JzX29mX0N1bHR1cmVfY29uZmlybWVk
X1B1bG1vbmFyeS4xMy5wZGYmcXVvdDsgLyZndDsmbHQ7bWV0YSBuYW1lPSZxdW90O0Rlc2NyaXB0
aW9uJnF1b3Q7IGNvbnRlbnQ9JnF1b3Q7QmFja2dyb3VuZDogVGhlIGJ1cmRlbiBvZiBjaGlsZGhv
b2QgdHViZXJjdWxvc2lzIChUQikgcmVtYWlucyBzaWduaWZpY2FudCBlc3BlY2lhbGx5IGluIGFy
ZWFzIG9mIGgmcXVvdDsgLyZndDsmbHQ7bWV0YSBwcm9wZXJ0eT0mcXVvdDtvZzpzaXRlX25hbWUm
cXVvdDsgY29udGVudD0mcXVvdDtMV1cmcXVvdDsgLyZndDsmbHQ7bWV0YSBwcm9wZXJ0eT0mcXVv
dDtvZzp0eXBlJnF1b3Q7IGNvbnRlbnQ9JnF1b3Q7YXJ0aWNsZSZxdW90OyAvJmd0OyZsdDttZXRh
IHByb3BlcnR5PSZxdW90O29nOnRpdGxlJnF1b3Q7IGNvbnRlbnQ9JnF1b3Q7Q2xpbmljYWwgUHJl
ZGljdG9ycyBvZiBDdWx0dXJlLWNvbmZpcm1lZCBQdWxtb25hcnkuLi4gOiBUaGUgUGVkaWF0cmlj
IEluZmVjdGlvdXMgRGlzZWFzZSBKb3VybmFsJnF1b3Q7IC8mZ3Q7Jmx0O21ldGEgcHJvcGVydHk9
JnF1b3Q7b2c6ZGVzY3JpcHRpb24mcXVvdDsgY29udGVudD0mcXVvdDtuZmlybWVkIHB1bG1vbmFy
eSBUQiAoUFRCKSBpbiBjaGlsZHJlbi4gTWV0aG9kczogQ2hpbGRyZW4gYWRtaXR0ZWQgdG8gaG9z
cGl0YWwgd2VyZSBlbnJvbGxlZCBpbiBhIHN0dWR5IG9mIG5vdmVsIGRpYWdub3N0aWNzIGZvciBQ
VEIgaW4gU291dGggQWZyaWNhLiBTdGFuZGFyZGl6ZWQgY2xpbmljYWwsIHJhZGlvbG9naWNhbCBh
bmQgbWljcm9iaW9sb2dpY2FsIGRhdGEgd2VyZSBjb2xsZWN0ZWQuIERlZmluaXRlIFRCIHdhcyBk
ZWZpbmVkIGJ5IGN1bHR1cmUgb2YgTXljb2JhY3Rlcml1bSB0dWJlcmN1bG9zaXMgZnJvbSBhIHJl
c3BpcmF0b3J5IHNwZWNpbWVuLiBBZGp1c3RlZCBvZGRzIHJhdGlvcyBmb3IgZGVmaW5pdGUgVEIg
d2VyZSBjYWxjdWxhdGVkIHVzaW5nIGEgbXVsdGl2YXJpYXRlIGxvZ2lzdGljIHJlZ3Jlc3Npb24g
bW9kZWwuIFJlc3VsdHM6IEFkanVzdGVkIG9kZHMgcmF0aW8gKEFPUikgZm9yIGRlZmluaXRlIFRC
IGluY3JlYXNlZCB3aXRoIGEgaGlzdG9yeSBvZiBmZXZlciBmb3IgbW9yZSB0aGFuIDEgd2VlayBb
QU9SOiA4LjU0LCA5NSUgY29uZmlkZW5jZSBpbnRlcnZhbCAoQ0kpOiAyLjM34oCTMzAuNzRdLCB3
aXRoIGEgY2hlc3QgcmFkaW9ncmFwaCAoQ1hSKSBzdWdnZXN0aXZlIG9mIFBUQiAoQU9SOiAxMC4w
LCA5NSUgQ0k6IDMuMjLigJMzMS4yKSBhbmQgd2l0aCBhIHBvc2l0aXZlIHR1YmVyY3VsaW4gc2tp
biB0ZXN0IChUU1Q7IEFPUjogNjQuNCwgOTUlIENJOiAxNC4z4oCTMjkwLjUpLiBUaGUgbGlrZWxp
aG9vZCByYXRpbyBvZiBoYXZpbmcgZGVmaW5pdGUgVEIgaWYgMiBvZiB0aGVzZSBmYWN0b3JzIChD
WFIgYW5kIFRTVCkgd2VyZSBwcmVzZW50IGNvbXBhcmVkIHdpdGggaGF2aW5nIG5vbmUgb2YgdGhl
bSB3YXMgMTcuNy4gQ291Z2gsIGhvdXNlaG9sZCBjb250YWN0IHdpdGggVEIsIEhJViBzdGF0dXMg
YW5kIHdoZWV6aW5nIHdlcmUgbm90IHNpZ25pZmljYW50bHkgYXNzb2NpYXRlZCB3aXRoIGRlZmlu
aXRlIFRCLiBDb25jbHVzaW9uczogUHJvbG9uZ2VkIGZldmVyLCBDWFIgc3VnZ2VzdGl2ZSBvZiBU
QiBvciBhIHBvc2l0aXZlIFRTVCB3ZXJlIHByZWRpY3RpdmUgb2YgZGVmaW5pdGUgVEIgYW5kIHNo
b3VsZCBiZSBjb25zaWRlcmVkIGluIGNvbXBvc2l0ZSBzY29yaW5nIHN5c3RlbXMgZm9yIFRCIGRp
YWdub3NpcyBpbiBoaWdoIEhJViBwcmV2YWxlbmNlIHNldHRpbmdzLiBPdGhlciBjb21tb25seSBh
c3NvY2lhdGVkIHN5bXB0b21zIHdlcmUgbm90IGFzc29jaWF0ZWQgd2l0aCBkZWZpbml0ZSBUQi4u
Li4mcXVvdDsgLyZndDsmbHQ7bWV0YSBwcm9wZXJ0eT0mcXVvdDtvZzppbWFnZSZxdW90OyBjb250
ZW50PSZxdW90O2h0dHBzOi8vY2RuLWltYWdlcy1qb3VybmFscy5henVyZWVkZ2UubmV0L3BpZGov
U29jaWFsVGh1bWIuMDAwMDY0NTQtMjAxNTA5MDAwLTAwMDEzLlQxLTEzLmpwZWcmcXVvdDsgLyZn
dDsmbHQ7bWV0YSBwcm9wZXJ0eT0mcXVvdDtvZzppbWFnZTp3aWR0aCZxdW90OyBjb250ZW50PSZx
dW90OzEyMDAmcXVvdDsgLyZndDsmbHQ7bWV0YSBwcm9wZXJ0eT0mcXVvdDtvZzppbWFnZTpoZWln
aHQmcXVvdDsgY29udGVudD0mcXVvdDs2NDMmcXVvdDsgLyZndDsmbHQ7bWV0YSBwcm9wZXJ0eT0m
cXVvdDtvZzp1cmwmcXVvdDsgY29udGVudD0mcXVvdDtodHRwczovL2pvdXJuYWxzLmx3dy5jb20v
cGlkai9GdWxsdGV4dC8yMDE1LzA5MDAwL0NsaW5pY2FsX1ByZWRpY3RvcnNfb2ZfQ3VsdHVyZV9j
b25maXJtZWRfUHVsbW9uYXJ5LjEzLmFzcHgmcXVvdDsgLyZndDsmbHQ7bWV0YSBwcm9wZXJ0eT0m
cXVvdDt0d2l0dGVyOmNhcmQmcXVvdDsgY29udGVudD0mcXVvdDtzdW1tYXJ5JnF1b3Q7IC8mZ3Q7
Jmx0O21ldGEgcHJvcGVydHk9JnF1b3Q7dHdpdHRlcjp0aXRsZSZxdW90OyBjb250ZW50PSZxdW90
O0NsaW5pY2FsIFByZWRpY3RvcnMgb2YgQ3VsdHVyZS1jb25maXJtZWQgUHVsbW9uYXJ5Li4uIDog
VGhlIFBlZGlhdHJpYyBJbmZlY3Rpb3VzIERpc2Vhc2UgSm91cm5hbCZxdW90OyAvJmd0OyZsdDtt
ZXRhIHByb3BlcnR5PSZxdW90O3R3aXR0ZXI6ZGVzY3JpcHRpb24mcXVvdDsgY29udGVudD0mcXVv
dDtuZmlybWVkIHB1bG1vbmFyeSBUQiAoUFRCKSBpbiBjaGlsZHJlbi4gTWV0aG9kczogQ2hpbGRy
ZW4gYWRtaXR0ZWQgdG8gaG9zcGl0YWwgd2VyZSBlbnJvbGxlZCBpbiBhIHN0dWR5IG9mIG5vdmVs
IGRpYWdub3N0aWNzIGZvciBQVEIgaW4gU291dGggQWZyaWNhLiBTdGFuZGFyZGl6ZWQgY2xpbmlj
YWwsIHJhZGlvbG9naWNhbCBhbmQgbWljcm9iaW9sb2dpY2FsIGRhdGEgd2VyZSBjb2xsZWN0ZWQu
IERlZmluaXRlIFRCIHdhcyBkZWZpbmVkIGJ5IGN1bHR1cmUgb2YgTXljb2JhY3Rlcml1bSB0dWJl
cmN1bG9zaXMgZnJvbSBhIHJlc3BpcmF0b3J5IHNwZWNpbWVuLiBBZGp1c3RlZCBvZGRzIHJhdGlv
cyBmb3IgZGVmaW5pdGUgVEIgd2VyZSBjYWxjdWxhdGVkIHVzaW5nIGEgbXVsdGl2YXJpYXRlIGxv
Z2lzdGljIHJlZ3Jlc3Npb24gbW9kZWwuIFJlc3VsdHM6IEFkanVzdGVkIG9kZHMgcmF0aW8gKEFP
UikgZm9yIGRlZmluaXRlIFRCIGluY3JlYXNlZCB3aXRoIGEgaGlzdG9yeSBvZiBmZXZlciBmb3Ig
bW9yZSB0aGFuIDEgd2VlayBbQU9SOiA4LjU0LCA5NSUgY29uZmlkZW5jZSBpbnRlcnZhbCAoQ0kp
OiAyLjM34oCTMzAuNzRdLCB3aXRoIGEgY2hlc3QgcmFkaW9ncmFwaCAoQ1hSKSBzdWdnZXN0aXZl
IG9mIFBUQiAoQU9SOiAxMC4wLCA5NSUgQ0k6IDMuMjLigJMzMS4yKSBhbmQgd2l0aCBhIHBvc2l0
aXZlIHR1YmVyY3VsaW4gc2tpbiB0ZXN0IChUU1Q7IEFPUjogNjQuNCwgOTUlIENJOiAxNC4z4oCT
MjkwLjUpLiBUaGUgbGlrZWxpaG9vZCByYXRpbyBvZiBoYXZpbmcgZGVmaW5pdGUgVEIgaWYgMiBv
ZiB0aGVzZSBmYWN0b3JzIChDWFIgYW5kIFRTVCkgd2VyZSBwcmVzZW50IGNvbXBhcmVkIHdpdGgg
aGF2aW5nIG5vbmUgb2YgdGhlbSB3YXMgMTcuNy4gQ291Z2gsIGhvdXNlaG9sZCBjb250YWN0IHdp
dGggVEIsIEhJViBzdGF0dXMgYW5kIHdoZWV6aW5nIHdlcmUgbm90IHNpZ25pZmljYW50bHkgYXNz
b2NpYXRlZCB3aXRoIGRlZmluaXRlIFRCLiBDb25jbHVzaW9uczogUHJvbG9uZ2VkIGZldmVyLCBD
WFIgc3VnZ2VzdGl2ZSBvZiBUQiBvciBhIHBvc2l0aXZlIFRTVCB3ZXJlIHByZWRpY3RpdmUgb2Yg
ZGVmaW5pdGUgVEIgYW5kIHNob3VsZCBiZSBjb25zaWRlcmVkIGluIGNvbXBvc2l0ZSBzY29yaW5n
IHN5c3RlbXMgZm9yIFRCIGRpYWdub3NpcyBpbiBoaWdoIEhJViBwcmV2YWxlbmNlIHNldHRpbmdz
LiBPdGhlciBjb21tb25seSBhc3NvY2lhdGVkIHN5bXB0b21zIHdlcmUgbm90IGFzc29jaWF0ZWQg
d2l0aCBkZWZpbml0ZSBUQi4uLi4mcXVvdDsgLyZndDsmbHQ7bWV0YSBwcm9wZXJ0eT0mcXVvdDt0
d2l0dGVyOmltYWdlJnF1b3Q7IGNvbnRlbnQ9JnF1b3Q7aHR0cHM6Ly9jZG4taW1hZ2VzLWpvdXJu
YWxzLmF6dXJlZWRnZS5uZXQvcGlkai9Tb2NpYWxUaHVtYi4wMDAwNjQ1NC0yMDE1MDkwMDAtMDAw
MTMuVDEtMTMuanBlZyZxdW90OyAvJmd0OyZsdDttZXRhIHByb3BlcnR5PSZxdW90O3R3aXR0ZXI6
dXJsJnF1b3Q7IGNvbnRlbnQ9JnF1b3Q7aHR0cHM6Ly9qb3VybmFscy5sd3cuY29tL3BpZGovRnVs
bHRleHQvMjAxNS8wOTAwMC9DbGluaWNhbF9QcmVkaWN0b3JzX29mX0N1bHR1cmVfY29uZmlybWVk
X1B1bG1vbmFyeS4xMy5hc3B4JnF1b3Q7IC8mZ3Q7Jmx0O21ldGEgcHJvcGVydHk9JnF1b3Q7dHdp
dHRlcjpkb21haW4mcXVvdDsgY29udGVudD0mcXVvdDtqb3VybmFscy5sd3cuY29tJnF1b3Q7IC8m
Z3Q7Jmx0O21ldGEgbmFtZT0mcXVvdDtXVC5zdiZxdW90OyBjb250ZW50PSZxdW90O1dLSE1SRkUy
MDEzRlAwMSZxdW90OyAvJmd0OyZsdDttZXRhIG5hbWU9JnF1b3Q7VGl0bGUmcXVvdDsgY29udGVu
dD0mcXVvdDtUaGUgUGVkaWF0cmljIEluZmVjdGlvdXMgRGlzZWFzZSBKb3VybmFsJnF1b3Q7IC8m
Z3Q7Jmx0O2xpbmsgcmVsPSZxdW90O3Nob3J0Y3V0IGljb24mcXVvdDsgaHJlZj0mcXVvdDtodHRw
czovL2Nkbi53b2x0ZXJza2x1d2VyLmlvL3drLWxvZ29zLzEuMC54L2Zhdmljb24ucG5nJnF1b3Q7
IHR5cGU9JnF1b3Q7aW1hZ2Uvdm5kLm1pY3Jvc29mdC5pY29uJnF1b3Q7IGlkPSZxdW90O2Zhdmlj
b24mcXVvdDsgLyZndDsmbHQ7bGluayBpZD0mcXVvdDtjdGwwMF93a2Zhdmljb25fbGlua0Zhdklj
b24mcXVvdDsgcmVsPSZxdW90O3Nob3J0Y3V0IGljb24mcXVvdDsgaHJlZj0mcXVvdDsvcGlkai9Q
dWJsaXNoaW5nSW1hZ2VzL1dLZmF2aWNvbi5pY28mcXVvdDsgdHlwZT0mcXVvdDtpbWFnZS94LWlj
b24mcXVvdDsmZ3Q7Jmx0Oy9saW5rJmd0OyAmbHQ7bWV0YSBuYW1lPSZxdW90O21zYXBwbGljYXRp
b24tVGlsZUltYWdlJnF1b3Q7IGNvbnRlbnQ9JnF1b3Q7L19sYXlvdXRzLzE1L2ltYWdlcy9TaGFy
ZVBvaW50TWV0cm9BcHBUaWxlLnBuZyZxdW90OyAvJmd0OyZsdDttZXRhIG5hbWU9JnF1b3Q7bXNh
cHBsaWNhdGlvbi1UaWxlQ29sb3ImcXVvdDsgY29udGVudD0mcXVvdDsjMDA3MkM2JnF1b3Q7IC8m
Z3Q7Jmx0O2xpbmsgcmVsPSZxdW90O3N0eWxlc2hlZXQmcXVvdDsgdHlwZT0mcXVvdDt0ZXh0L2Nz
cyZxdW90OyBocmVmPSZxdW90O2h0dHBzOi8vY2RuLmpvdXJuYWxzLmx3dy5jb20vcGlkai9fbGF5
b3V0cy8xNS8xMDMzL3N0eWxlcy9UaGVtYWJsZS9jb3JldjE1LmNzcz92PTA0LjA5LjAwLjAwMCZx
dW90OyBtZWRpYT0mcXVvdDtzY3JlZW4mcXVvdDsgLyZndDsmbHQ7bGluayByZWw9JnF1b3Q7c3R5
bGVzaGVldCZxdW90OyBocmVmPSZxdW90O2h0dHBzOi8vbWF4Y2RuLmJvb3RzdHJhcGNkbi5jb20v
Ym9vdHN0cmFwLzMuMy41L2Nzcy9ib290c3RyYXAubWluLmNzcyZxdW90OyAvJmd0OyZsdDtsaW5r
IHJlbD0mcXVvdDtzdHlsZXNoZWV0JnF1b3Q7IGhyZWY9JnF1b3Q7aHR0cHM6Ly9tYXhjZG4uYm9v
dHN0cmFwY2RuLmNvbS9mb250LWF3ZXNvbWUvNC40LjAvY3NzL2ZvbnQtYXdlc29tZS5taW4uY3Nz
JnF1b3Q7IC8mZ3Q7Jmx0O2xpbmsgcmVsPSZxdW90O3N0eWxlc2hlZXQmcXVvdDsgaHJlZj0mcXVv
dDtodHRwczovL2Nkbi53b2x0ZXJza2x1d2VyLmlvL3drLWljb25zLzAuMS54L3drLWljb25zLm1p
bi5jc3MmcXVvdDsgLyZndDsmbHQ7bGluayByZWw9JnF1b3Q7c3R5bGVzaGVldCZxdW90OyBocmVm
PSZxdW90O2h0dHBzOi8vY2RuLndvbHRlcnNrbHV3ZXIuaW8vd2staWNvbnMvMC4xLngvd2staWNv
bnMtZmlsbGVkLm1pbi5jc3MmcXVvdDsgLyZndDsmbHQ7bGluayByZWw9JnF1b3Q7c3R5bGVzaGVl
dCZxdW90OyB0eXBlPSZxdW90O3RleHQvY3NzJnF1b3Q7IGhyZWY9JnF1b3Q7aHR0cHM6Ly9jZG4u
am91cm5hbHMubHd3LmNvbS9waWRqL19sYXlvdXRzLzE1LzEwMzMvc3R5bGVzL29ha3Muam91cm5h
bHMvYm9vdHN0cmFwLW92ZXJ3cml0ZXMuY3NzP3Y9MDQuMDkuMDAuMDAwJnF1b3Q7IG1lZGlhPSZx
dW90O3NjcmVlbiZxdW90OyAvJmd0OyZsdDtsaW5rIHJlbD0mcXVvdDtzdHlsZXNoZWV0JnF1b3Q7
IHR5cGU9JnF1b3Q7dGV4dC9jc3MmcXVvdDsgaHJlZj0mcXVvdDtodHRwczovL2Nkbi5qb3VybmFs
cy5sd3cuY29tL3BpZGovX2xheW91dHMvMTUvMTAzMy9zdHlsZXMvb2Frcy5qb3VybmFscy90YWNo
eW9ucy5jc3M/dj0wNC4wOS4wMC4wMDAmcXVvdDsgbWVkaWE9JnF1b3Q7c2NyZWVuJnF1b3Q7IC8m
Z3Q7Jmx0O2xpbmsgcmVsPSZxdW90O3N0eWxlc2hlZXQmcXVvdDsgdHlwZT0mcXVvdDt0ZXh0L2Nz
cyZxdW90OyBocmVmPSZxdW90O2h0dHBzOi8vY2RuLmpvdXJuYWxzLmx3dy5jb20vcGlkai9fbGF5
b3V0cy8xNS8xMDMzL3N0eWxlcy9vYWtzLmpvdXJuYWxzL2Jhc2UuY3NzP3Y9MDQuMDkuMDAuMDAw
JnF1b3Q7IG1lZGlhPSZxdW90O3NjcmVlbiZxdW90OyAvJmd0OyZsdDtsaW5rIHJlbD0mcXVvdDtz
dHlsZXNoZWV0JnF1b3Q7IHR5cGU9JnF1b3Q7dGV4dC9jc3MmcXVvdDsgaHJlZj0mcXVvdDtodHRw
czovL2Nkbi5qb3VybmFscy5sd3cuY29tL3BpZGovU3R5bGUlMjBMaWJyYXJ5L2pvdXJuYWwuY3Nz
P3Y9MDQuMDkuMDAuMDAwJnF1b3Q7IG1lZGlhPSZxdW90O3NjcmVlbiZxdW90OyAvJmd0OyZsdDts
aW5rIHJlbD0mcXVvdDtzdHlsZXNoZWV0JnF1b3Q7IHR5cGU9JnF1b3Q7dGV4dC9jc3MmcXVvdDsg
aHJlZj0mcXVvdDtodHRwczovL2Nkbi5qb3VybmFscy5sd3cuY29tL3BpZGovU3R5bGUlMjBMaWJy
YXJ5L2N1c3RvbS5qb3VybmFsLmNzcz92PTA0LjA5LjAwLjAwMCZxdW90OyBtZWRpYT0mcXVvdDtz
Y3JlZW4mcXVvdDsgLyZndDsmbHQ7c2NyaXB0IGlkPSZhcG9zO0RUTVNjcmlwdCZhcG9zOyB0eXBl
PSZhcG9zO3RleHQvamF2YXNjcmlwdCZhcG9zOyBzcmM9JmFwb3M7Ly9hc3NldHMuYWRvYmVkdG0u
Y29tLzM4OWI2OGVhNGEzODQwYjhjZTdiOGIzNmUxZjRlNWEyNTI0ZDVkODgvc2F0ZWxsaXRlTGli
LWIzZDM3OGFlNWMxYjI5NDQ5MmY5Nzg4MWIzODEwMjAxMTYzZWNiMWYuanMmYXBvczsmZ3Q7Jmx0
Oy9zY3JpcHQmZ3Q7Jmx0O3NjcmlwdCB0eXBlPSZxdW90O3RleHQvamF2YXNjcmlwdCZxdW90OyBz
cmM9JnF1b3Q7L19sYXlvdXRzLzE1L2luaXQuanM/cmV2PVhwbzdBUkJ0OHhCUk9PMWg1bjNzNmcl
M0QlM0QmcXVvdDsmZ3Q7Jmx0Oy9zY3JpcHQmZ3Q7ICZsdDtzY3JpcHQgdHlwZT0mcXVvdDt0ZXh0
L2phdmFzY3JpcHQmcXVvdDsgc3JjPSZxdW90Oy9fbGF5b3V0cy8xNS8xMDMzL2luaXRzdHJpbmdz
LmpzP3Jldj1TMTF2ZkdVUlFZVnVBQ01FWTB0TFRnJTNEJTNEJnF1b3Q7Jmd0OyZsdDsvc2NyaXB0
Jmd0OyAmbHQ7c2NyaXB0IHR5cGU9JnF1b3Q7dGV4dC9qYXZhc2NyaXB0JnF1b3Q7IHNyYz0mcXVv
dDsvX2xheW91dHMvMTUvMTAzMy9zdHJpbmdzLmpzP3Jldj14WFlaWTRoY2lYMjg3bFNoUFp1Q2x3
JTNEJTNEJnF1b3Q7Jmd0OyZsdDsvc2NyaXB0Jmd0OyAmbHQ7c2NyaXB0IHR5cGU9JnF1b3Q7dGV4
dC9qYXZhc2NyaXB0JnF1b3Q7IHNyYz0mcXVvdDsvX2xheW91dHMvMTUvaWU1NXVwLmpzP3Jldj0w
UjRkYnBJblZsbWpvVlN3MkdnbG13JTNEJTNEJnF1b3Q7Jmd0OyZsdDsvc2NyaXB0Jmd0OyAmbHQ7
c2NyaXB0IHR5cGU9JnF1b3Q7dGV4dC9qYXZhc2NyaXB0JnF1b3Q7IHNyYz0mcXVvdDsvU2NyaXB0
UmVzb3VyY2UuYXhkP2Q9UHRMRlk5NnpybGxIUDJ1VU5XV2E3cG5IR3hETHRUZUNaYUlKTXhzYkhV
TUJPOUxqSENoVTllYjhPNE9QSjFGbkd2YUZlc0tkbUJYdzdLMHVHNmhleXg3OTR2a1hqeGgydjRV
VjRmVlRiQTk2aWVJYUUwaWdnSDE3YXd4T0s3YlVqYkpQeTNpRmxZTWkxUVpaVWUxVjlUU1h5NTdD
Wll0SHktLVllUTNxRTN5b2VsM1lzc2lNY2Q5NEtsaHFfOXY1MCZhbXA7YW1wO3Q9ZmZmZmZmZmY5
OTljMzE1OSZxdW90OyZndDsmbHQ7L3NjcmlwdCZndDsgJmx0O3NjcmlwdCB0eXBlPSZxdW90O3Rl
eHQvamF2YXNjcmlwdCZxdW90OyBzcmM9JnF1b3Q7L19sYXlvdXRzLzE1L2JsYW5rLmpzP3Jldj1a
YU9YWkVvYlZ3eWtQTzlnOGhxJTJGOEElM0QlM0QmcXVvdDsmZ3Q7Jmx0Oy9zY3JpcHQmZ3Q7ICZs
dDtzY3JpcHQgdHlwZT0mcXVvdDt0ZXh0L2phdmFzY3JpcHQmcXVvdDsgc3JjPSZxdW90Oy9TY3Jp
cHRSZXNvdXJjZS5heGQ/ZD1JNjkwWWhJSHhJYnk1VzZtenlsQVBGSFRkUnpBWVl6LTBJWDNrY1Vo
MnZEdmtDUWUyZFVRNzdkMEU3amZid1NxT3hMN0tvZkhjSkxhZ09oaUwxT2VKWFJjME5Nd2ZEdEFV
Um04R1FESWVDQmlYUmx0bWlfdVg4QWZGSHo3Rkw1SWJhRDA1dV9RcEcwdkM4TFdmS1pOZjdxbUxp
Z1hSS2FNNWUwQ09VMG5Ib2RHQjhXS0ZSUzBneW1HalhoV2lFVU4wJmFtcDthbXA7dD1mZmZmZmZm
Zjk5OWMzMTU5JnF1b3Q7Jmd0OyZsdDsvc2NyaXB0Jmd0OyAmbHQ7c2NyaXB0IHR5cGU9JnF1b3Q7
dGV4dC9qYXZhc2NyaXB0JnF1b3Q7IHNyYz0mcXVvdDsvU2NyaXB0UmVzb3VyY2UuYXhkP2Q9T3pz
eEhWdU53VVM4VU43VlhpMTFpQ0JOWm5DMlpRT2RJMzZyYlNSOXlsSjNnc05QVXNkd0pvLXdzTmVx
VUsxeWhJdFQ2TDFFRXI5YTZRNHdWOUZKNVVLLWFMR0xVelZrQ2EwVGdja1RvR2tUb0s4a2Nlb2Jr
TUlIeXVhWklkZ3FBc2ltcGhhVHBHUVNXMldJeHVLU1RhNWZpS1YwaS1wczRjaC1Fc3Q0MkZaMXE5
V3U0Ni1SZGxjUE9pUTdISC1sNXlZcmFtbEhzQUVITE8yb29JMzN3ZzImYW1wO2FtcDt0PTU5NmYx
MTZjJnF1b3Q7Jmd0OyZsdDsvc2NyaXB0Jmd0OyAmbHQ7c2NyaXB0IHR5cGU9JnF1b3Q7dGV4dC9q
YXZhc2NyaXB0JnF1b3Q7IHNyYz0mcXVvdDsvU2NyaXB0UmVzb3VyY2UuYXhkP2Q9S3VBc1BuNXZz
RWVYdTNXb1I5RGlLSVhzZl96R0RQVlFfZzRZSkE3V3dVdDNzcmxBRF9yeHh6Z25xM2EzQ09hSkJJ
YXR1ZzFpY1VZcnVOdVdLUV9OZUNnNjdVazU2bnM3SlFpRHRuVjVScWJmMUNTYndRdDJMcHowdHF5
dVNGTHZjMHJoT0hHMEdjUFF1bWxiZzB0VE5uamZnbHIzdjdsLUFNR0RtaFZWYVBfMl9MSXZ0a3d4
T2dpbzNQTFhFUmxnUTJtd0F3TklwNkt1elo2UkxUdE1EZHVCUS1RbGpiOTd1TkZxSzVsejBMVTEm
YW1wO2FtcDt0PTU5NmYxMTZjJnF1b3Q7Jmd0OyZsdDsvc2NyaXB0Jmd0OyAmbHQ7c2NyaXB0IHR5
cGU9JnF1b3Q7dGV4dC9qYXZhc2NyaXB0JnF1b3Q7IHNyYz0mcXVvdDsvU2NyaXB0UmVzb3VyY2Uu
YXhkP2Q9UC1EV3Q3NTlTRm9GN2Z4bUhsQUdMUGRqRDk4bFVlcno4elhlUEF3aHlNZFNTSFpGOTBn
R3E4dnU0VWZNR05wSEFFTWlING9PbFhvWXlscjlWdWhvWkNrZmJ0T2V5NFR0M3RudlNLYUVWN0t2
ZzJWVTRNZUVqaVNWWThQdktxYkFENGQ0MXd3ZWdtQVlxU1BKWl9HNWZoNlR5U1JCRHVfVlB3Y1ho
Sm5jM215N185bmtFNkpuQWJYTTY0Qnhvd3RsQWhaUzBzVkdDMy1Ha3hRYlNpenBSdmZNdHRqb3FG
dnliY1daRWZVSmpSR0NSZnhpNHJvYkZITUUxM0cwaVFYTDAmYW1wO2FtcDt0PTU5NmYxMTZjJnF1
b3Q7Jmd0OyZsdDsvc2NyaXB0Jmd0OyAmbHQ7c2NyaXB0IHR5cGU9JnF1b3Q7dGV4dC9qYXZhc2Ny
aXB0JnF1b3Q7IHNyYz0mcXVvdDsvU2NyaXB0UmVzb3VyY2UuYXhkP2Q9cGxRbXFMZkVuTVRMSlJF
STZQSEdzSFNLanJ6VHh2b21aaFQ1YkxicExTSTBzalM2MXRpVmVyUW5HNUlVUTJxQ3g0VkR1ay1P
RllzbFg1c0lLRklVNXpFTUVkQ3V0MXZOeTc5YzR0WXlCV2lkWnl1NjIyVzQyanhONHhEQllUNlVf
QjlabTU1ZUhzV2p3Z1Q4MUNmLVdmR25kX1RucUlROHBqWHZoc3diX2R4RjQtTFItV0JZRVhEUGFV
VzlwaEhMUDI5ZlFNZXkwRnJTcjdFbnpub01PQTImYW1wO2FtcDt0PTU5NmYxMTZjJnF1b3Q7Jmd0
OyZsdDsvc2NyaXB0Jmd0OyAmbHQ7c2NyaXB0IHR5cGU9JnF1b3Q7dGV4dC9qYXZhc2NyaXB0JnF1
b3Q7IHNyYz0mcXVvdDsvU2NyaXB0UmVzb3VyY2UuYXhkP2Q9aG9xel9zZHZkb2NVYWw0VWs1ZHU4
WFNSX0JoQWV2LVEzS01ST0kxWjJfV3p5c1FoYjJyNTd2NTZLbDNqWFZZcjdGcDJBRWNRMzFnZ0tu
NDBYc01XcUJSTzdHaGtPS0dkVDc0RDEzVkxhUEdLc3Bzcm1Ba2tnU3pxVVNSV19hQWV0ZC1RWVBS
ODlELTVLUEtUM2p6MURlb2hWZlRWMFFqUjhzZkg5bDFrSnA0TUpRekh5clJFdi0zMEdHVkRqbElC
cWxCdWkwVzFTc0RRenFsU3FTaUROV1hwNWpyVXNacDRxMUI3UU40S25MRTEmYW1wO2FtcDt0PTU5
NmYxMTZjJnF1b3Q7Jmd0OyZsdDsvc2NyaXB0Jmd0OyAmbHQ7c2NyaXB0IHR5cGU9JnF1b3Q7dGV4
dC9qYXZhc2NyaXB0JnF1b3Q7IHNyYz0mcXVvdDsvU2NyaXB0UmVzb3VyY2UuYXhkP2Q9UUtwTkNa
SFFZM056bEVqeU40T215dUx4X2JKWkZzOGNHaW1PbXNzTU9hLVFsSHNFci00V0U5VEs2LW9wTDBx
UEN0OFN3THNmR2IyY0FKa1hzSDV4dGNMQW8wRnI2ek85WFk0ZGNiUFRLZFFZNTJZRGFrb2xDSEtI
UzIyaG5rSG9uRk85WnNicmhHeGY2cWg0bU5RVldnX3Z0MVVEVDUyMElsQ2txUEVjZmdWWjNrai16
bXZISEUwNHRMZVVDTG1sRVQwakhJeXZxNnFSMnFBMEdfUlJuakpIWFJMWlp4MkxHNV9RSHRjeVRQ
akxpbnNuVHRfZWRMUjFPUmdPUkVzUzAmYW1wO2FtcDt0PTU5NmYxMTZjJnF1b3Q7Jmd0OyZsdDsv
c2NyaXB0Jmd0OyAmbHQ7c2NyaXB0IHR5cGU9JnF1b3Q7dGV4dC9qYXZhc2NyaXB0JnF1b3Q7IHNy
Yz0mcXVvdDsvU2NyaXB0UmVzb3VyY2UuYXhkP2Q9aXlBVUNTYVNJRGNXQ3VwRjVsUm94MHRLRzdO
cjhqOHRGUUpuaEVXeXRYdE5NbmcyYnNzaWlMYWx3RnEwVHo5dmUySzFuV20wY1hHWGdCaFd2UFdQ
M280aWVOa01VaTRkOGFxNXJ1bTNkQ20tR0VhcGxwUUs0elVtdEh0V0s4elFzUElNaG1NakZRSThP
NDhVcElkQkFMMGNGSFdkdXFmMlo2TmxvcUhnVTNjNjN4UWhRc0xCNVUzWnhzRldQYUhuSEw0UHpD
VE0zLXBiOWtmc2tXS3Robl9xRS1Pel8zVTlkbEhVZ216a1NmNDEmYW1wO2FtcDt0PTU5NmYxMTZj
JnF1b3Q7Jmd0OyZsdDsvc2NyaXB0Jmd0OyAmbHQ7c2NyaXB0IHR5cGU9JnF1b3Q7dGV4dC9qYXZh
c2NyaXB0JnF1b3Q7IHNyYz0mcXVvdDsvU2NyaXB0UmVzb3VyY2UuYXhkP2Q9ZGYxS3Q2RW0tYkkz
TFFwN2NSZm15NFdrS0FKMHNQMEVCbUItM3d3a1RnSGZabDZPRDRhY1VINndBaE5ia204WkJvZ2Ro
QzFhQkEwYzNiWm55LU9CTVUtWXBsczZtSkl3aG95dElycjRXVTRHZUotTF9yeFJmNTRJNU5OdnRN
MHVNMFk5cEJfUHhnV3hXT25zOXE0ZGdBQ1lxOUt4Y2pRUERjZFdwQVRVX001RmdWRFNQdnM2ZFNa
eXhnUnQzMk9RUC16RTB4WV9XWEZYYTdveVdsRUVZWENoZzdTdHNFRXhJUHh2aWNZSk5tazEmYW1w
O2FtcDt0PTU5NmYxMTZjJnF1b3Q7Jmd0OyZsdDsvc2NyaXB0Jmd0OyAmbHQ7c2NyaXB0IHR5cGU9
JnF1b3Q7dGV4dC9qYXZhc2NyaXB0JnF1b3Q7IHNyYz0mcXVvdDsvU2NyaXB0UmVzb3VyY2UuYXhk
P2Q9eW51akpQaFp5UFBZZlRVVkdfLVkyVUJDWTlhQmVJcU5GSS1wa2ZJZFo5VW90Vnl1RGRWM3Zv
REI4SmVWZWt6MlNOdm8zZ1o5ekE3b2poSGMtTnczZDZ1V0p2UVRqQnlKZzNEVjg3Wkk5OWExd1dt
Z2p5cTRMVFNVN29mS052NFdzMUNmZDk1WV8zN1RYQXFHcVJxeWtZYVJRUUhLVXlSTEI4ODh3aFVN
UWN5eVZJSlZVV3FaZVN2LWpIR0REV3ZielVwR01oR0NhVl9sQW9XQVFzcnI5OG5SVFl5UVdSV09j
U1ZITEkyak0wSTEmYW1wO2FtcDt0PTU5NmYxMTZjJnF1b3Q7Jmd0OyZsdDsvc2NyaXB0Jmd0OyAm
bHQ7c2NyaXB0IHR5cGU9JnF1b3Q7dGV4dC9qYXZhc2NyaXB0JnF1b3Q7Jmd0O1JlZ2lzdGVyU29k
KCZxdW90O2NvcmUuanMmcXVvdDssICZxdW90O1x1MDAyZl9sYXlvdXRzXHUwMDJmMTVcdTAwMmZj
b3JlLmpzP3Jldj1HcFU3dnh5T3F6UzBGOU9mRVgzQ0N3XHUwMDI1M0RcdTAwMjUzRCZxdW90Oyk7
Jmx0Oy9zY3JpcHQmZ3Q7ICZsdDtzY3JpcHQgdHlwZT0mcXVvdDt0ZXh0L2phdmFzY3JpcHQmcXVv
dDsmZ3Q7UmVnaXN0ZXJTb2QoJnF1b3Q7bWVudS5qcyZxdW90OywgJnF1b3Q7XHUwMDJmX2xheW91
dHNcdTAwMmYxNVx1MDAyZm1lbnUuanM/cmV2PWNYdjM1SkFDQWgwWkNxVXdLVTU5MndcdTAwMjUz
RFx1MDAyNTNEJnF1b3Q7KTsmbHQ7L3NjcmlwdCZndDsgJmx0O3NjcmlwdCB0eXBlPSZxdW90O3Rl
eHQvamF2YXNjcmlwdCZxdW90OyZndDtSZWdpc3RlclNvZCgmcXVvdDttUXVlcnkuanMmcXVvdDss
ICZxdW90O1x1MDAyZl9sYXlvdXRzXHUwMDJmMTVcdTAwMmZtcXVlcnkuanM/cmV2PVZZQUpZQm81
SDhJM2dWU0wzTXpENkFcdTAwMjUzRFx1MDAyNTNEJnF1b3Q7KTsmbHQ7L3NjcmlwdCZndDsgJmx0
O3NjcmlwdCB0eXBlPSZxdW90O3RleHQvamF2YXNjcmlwdCZxdW90OyZndDtSZWdpc3RlclNvZCgm
cXVvdDtjYWxsb3V0LmpzJnF1b3Q7LCAmcXVvdDtcdTAwMmZfbGF5b3V0c1x1MDAyZjE1XHUwMDJm
Y2FsbG91dC5qcz9yZXY9cnl4Mm40ZVBrWWoxXHUwMDI1MkZBTG1jc1haZkFcdTAwMjUzRFx1MDAy
NTNEJnF1b3Q7KTtSZWdpc3RlclNvZERlcCgmcXVvdDtjYWxsb3V0LmpzJnF1b3Q7LCAmcXVvdDtt
UXVlcnkuanMmcXVvdDspO1JlZ2lzdGVyU29kRGVwKCZxdW90O2NhbGxvdXQuanMmcXVvdDssICZx
dW90O2NvcmUuanMmcXVvdDspOyZsdDsvc2NyaXB0Jmd0OyAmbHQ7c2NyaXB0IHR5cGU9JnF1b3Q7
dGV4dC9qYXZhc2NyaXB0JnF1b3Q7Jmd0O1JlZ2lzdGVyU29kKCZxdW90O2NsaWVudHRlbXBsYXRl
cy5qcyZxdW90OywgJnF1b3Q7XHUwMDJmX2xheW91dHNcdTAwMmYxNVx1MDAyZmNsaWVudHRlbXBs
YXRlcy5qcz9yZXY9TmpIUVpUZlFzXHUwMDI1MkJpRElqejRQS1x1MDAyNTJGZVdnXHUwMDI1M0Rc
dTAwMjUzRCZxdW90Oyk7Jmx0Oy9zY3JpcHQmZ3Q7ICZsdDtzY3JpcHQgdHlwZT0mcXVvdDt0ZXh0
L2phdmFzY3JpcHQmcXVvdDsmZ3Q7UmVnaXN0ZXJTb2QoJnF1b3Q7c2hhcmluZy5qcyZxdW90Oywg
JnF1b3Q7XHUwMDJmX2xheW91dHNcdTAwMmYxNVx1MDAyZnNoYXJpbmcuanM/cmV2PVh4eEhJeElJ
YzhCc1c5aWtWYzZkZ0FcdTAwMjUzRFx1MDAyNTNEJnF1b3Q7KTtSZWdpc3RlclNvZERlcCgmcXVv
dDtzaGFyaW5nLmpzJnF1b3Q7LCAmcXVvdDttUXVlcnkuanMmcXVvdDspO1JlZ2lzdGVyU29kRGVw
KCZxdW90O3NoYXJpbmcuanMmcXVvdDssICZxdW90O2NsaWVudHRlbXBsYXRlcy5qcyZxdW90Oyk7
UmVnaXN0ZXJTb2REZXAoJnF1b3Q7c2hhcmluZy5qcyZxdW90OywgJnF1b3Q7Y29yZS5qcyZxdW90
Oyk7Jmx0Oy9zY3JpcHQmZ3Q7ICZsdDtzY3JpcHQgdHlwZT0mcXVvdDt0ZXh0L2phdmFzY3JpcHQm
cXVvdDsmZ3Q7UmVnaXN0ZXJTb2QoJnF1b3Q7c3VpdGVsaW5rcy5qcyZxdW90OywgJnF1b3Q7XHUw
MDJmX2xheW91dHNcdTAwMmYxNVx1MDAyZnN1aXRlbGlua3MuanM/cmV2PVJFd1ZVNWpTc2FkRGRP
WmxDeDR3cEFcdTAwMjUzRFx1MDAyNTNEJnF1b3Q7KTtSZWdpc3RlclNvZERlcCgmcXVvdDtzdWl0
ZWxpbmtzLmpzJnF1b3Q7LCAmcXVvdDtjb3JlLmpzJnF1b3Q7KTsmbHQ7L3NjcmlwdCZndDsgJmx0
O3NjcmlwdCB0eXBlPSZxdW90O3RleHQvamF2YXNjcmlwdCZxdW90OyZndDtSZWdpc3RlclNvZCgm
cXVvdDtmb2xsb3dpbmdjb21tb24uanMmcXVvdDssICZxdW90O1x1MDAyZl9sYXlvdXRzXHUwMDJm
MTVcdTAwMmZmb2xsb3dpbmdjb21tb24uanM/cmV2PWpXcUVEbWNqQ1NQbW5RdzJaSWZJdFFcdTAw
MjUzRFx1MDAyNTNEJnF1b3Q7KTtSZWdpc3RlclNvZERlcCgmcXVvdDtmb2xsb3dpbmdjb21tb24u
anMmcXVvdDssICZxdW90O3NwLmpzJnF1b3Q7KTtSZWdpc3RlclNvZERlcCgmcXVvdDtmb2xsb3dp
bmdjb21tb24uanMmcXVvdDssICZxdW90O3VzZXJwcm9maWxlJnF1b3Q7KTtSZWdpc3RlclNvZERl
cCgmcXVvdDtmb2xsb3dpbmdjb21tb24uanMmcXVvdDssICZxdW90O2NvcmUuanMmcXVvdDspO1Jl
Z2lzdGVyU29kRGVwKCZxdW90O2ZvbGxvd2luZ2NvbW1vbi5qcyZxdW90OywgJnF1b3Q7bVF1ZXJ5
LmpzJnF1b3Q7KTsmbHQ7L3NjcmlwdCZndDsgJmx0O3NjcmlwdCB0eXBlPSZxdW90O3RleHQvamF2
YXNjcmlwdCZxdW90OyZndDtSZWdpc3RlclNvZCgmcXVvdDtwcm9maWxlYnJvd3NlcnNjcmlwdHJl
cy5yZXN4JnF1b3Q7LCAmcXVvdDtcdTAwMmZfbGF5b3V0c1x1MDAyZjE1XHUwMDJmU2NyaXB0UmVz
eC5hc2h4P2N1bHR1cmU9ZW5cdTAwMjUyRHVzXHUwMDI2bmFtZT1Qcm9maWxlQnJvd3NlclNjcmlw
dFJlc1x1MDAyNnJldj1KNUh6Tm5CXHUwMDI1MkZPMUlkXHUwMDI1MkZHSTE4cnBSY3dcdTAwMjUz
RFx1MDAyNTNEJnF1b3Q7KTsmbHQ7L3NjcmlwdCZndDsgJmx0O3NjcmlwdCB0eXBlPSZxdW90O3Rl
eHQvamF2YXNjcmlwdCZxdW90OyZndDtSZWdpc3RlclNvZCgmcXVvdDtpbnBsdmlldyZxdW90Oywg
JnF1b3Q7XHUwMDJmX2xheW91dHNcdTAwMmYxNVx1MDAyZmlucGx2aWV3LmpzP3Jldj1pTWY1VEhm
cXVrU1l1dDdzbDlId1VnXHUwMDI1M0RcdTAwMjUzRCZxdW90Oyk7UmVnaXN0ZXJTb2REZXAoJnF1
b3Q7aW5wbHZpZXcmcXVvdDssICZxdW90O2NvcmUuanMmcXVvdDspO1JlZ2lzdGVyU29kRGVwKCZx
dW90O2lucGx2aWV3JnF1b3Q7LCAmcXVvdDtzcC5qcyZxdW90Oyk7Jmx0Oy9zY3JpcHQmZ3Q7ICZs
dDtzY3JpcHQgdHlwZT0mcXVvdDt0ZXh0L2phdmFzY3JpcHQmcXVvdDsmZ3Q7UmVnaXN0ZXJTb2Qo
JnF1b3Q7ZHJhZ2Ryb3AuanMmcXVvdDssICZxdW90O1x1MDAyZl9sYXlvdXRzXHUwMDJmMTVcdTAw
MmZkcmFnZHJvcC5qcz9yZXY9eHlRdTlTUHFrak80UjJcdTAwMjUyQlMzSXdPOFFcdTAwMjUzRFx1
MDAyNTNEJnF1b3Q7KTsmbHQ7L3NjcmlwdCZndDsgJmx0O3NjcmlwdCB0eXBlPSZxdW90O3RleHQv
amF2YXNjcmlwdCZxdW90OyZndDtSZWdpc3RlclNvZCgmcXVvdDtxdWlja2xhdW5jaC5qcyZxdW90
OywgJnF1b3Q7XHUwMDJmX2xheW91dHNcdTAwMmYxNVx1MDAyZnF1aWNrbGF1bmNoLmpzP3Jldj1c
dTAwMjUyQkhlWDZBUmNwXHUwMDI1MkY5THBNcTZGcVFZeUFcdTAwMjUzRFx1MDAyNTNEJnF1b3Q7
KTtSZWdpc3RlclNvZERlcCgmcXVvdDtxdWlja2xhdW5jaC5qcyZxdW90OywgJnF1b3Q7ZHJhZ2Ry
b3AuanMmcXVvdDspOyZsdDsvc2NyaXB0Jmd0OyAmbHQ7c2NyaXB0IHR5cGU9JnF1b3Q7dGV4dC9q
YXZhc2NyaXB0JnF1b3Q7Jmd0O1JlZ2lzdGVyU29kKCZxdW90O1dQQWRkZXJDbGFzcyZxdW90Oywg
JnF1b3Q7XHUwMDJmX2xheW91dHNcdTAwMmYxNVx1MDAyZndwYWRkZXIuanM/cmV2PUtXOHRtVXpK
WGFOSEFcdTAwMjUyRmRlTTdFZFp3XHUwMDI1M0RcdTAwMjUzRCZxdW90Oyk7Jmx0Oy9zY3JpcHQm
Z3Q7ICZsdDtzY3JpcHQgdHlwZT0mcXVvdDt0ZXh0L2phdmFzY3JpcHQmcXVvdDsgc3JjPSZxdW90
O2h0dHBzOi8vY29kZS5qcXVlcnkuY29tL2pxdWVyeS0yLjEuNC5taW4uanMmcXVvdDsmZ3Q7Jmx0
Oy9zY3JpcHQmZ3Q7ICZsdDtzY3JpcHQgdHlwZT0mcXVvdDt0ZXh0L2phdmFzY3JpcHQmcXVvdDsg
c3JjPSZxdW90O2h0dHBzOi8vbWF4Y2RuLmJvb3RzdHJhcGNkbi5jb20vYm9vdHN0cmFwLzMuMy41
L2pzL2Jvb3RzdHJhcC5taW4uanMmcXVvdDsmZ3Q7Jmx0Oy9zY3JpcHQmZ3Q7ICZsdDshLS0mbHQ7
c2NyaXB0IHR5cGU9JnF1b3Q7dGV4dC9qYXZhc2NyaXB0JnF1b3Q7IHNyYz0mcXVvdDtodHRwczov
L2Nkbi5qb3VybmFscy5sd3cuY29tL3BpZGovX2xheW91dHMvMTUvMTAzMy9TY3JpcHRzL2xpYnMv
b2JqZWN0LWZpdC1pbWFnZXMvb2JqZWN0LWZpdC1pbWFnZXMtMi41LjkuanM/dj0wNC4wOS4wMC4w
MDAmcXVvdDsmZ3Q7ICZsdDsvc2NyaXB0Jmd0Oy0tJmd0OyAmbHQ7c2NyaXB0IHR5cGU9JnF1b3Q7
dGV4dC9qYXZhc2NyaXB0JnF1b3Q7IHNyYz0mcXVvdDsmcXVvdDsmZ3Q7Jmx0Oy9zY3JpcHQmZ3Q7
ICZsdDshLS0mbHQ7c2NyaXB0IHR5cGU9JnF1b3Q7dGV4dC9qYXZhc2NyaXB0JnF1b3Q7IHNyYz0m
cXVvdDtodHRwczovL2Nkbi5qb3VybmFscy5sd3cuY29tL3BpZGovX2xheW91dHMvMTUvMTAzMy9T
Y3JpcHRzL2xpYnMvYm9vdHN0cmFwLWhvdmVyLWRyb3Bkb3duL2Jvb3RzdHJhcC1ob3Zlci1kcm9w
ZG93bi5qcz92PTA0LjA5LjAwLjAwMCZxdW90OyZndDsgJmx0Oy9zY3JpcHQmZ3Q7LS0mZ3Q7ICZs
dDtsaW5rIHR5cGU9JnF1b3Q7dGV4dC9jc3MmcXVvdDsgcmVsPSZxdW90O3N0eWxlc2hlZXQmcXVv
dDsgaHJlZj0mcXVvdDtodHRwczovL2NvZGUuanF1ZXJ5LmNvbS91aS8xLjExLjQvdGhlbWVzL3Nt
b290aG5lc3MvanF1ZXJ5LXVpLmNzcyZxdW90OyAvJmd0OyAmbHQ7c2NyaXB0IHR5cGU9JnF1b3Q7
dGV4dC9qYXZhc2NyaXB0JnF1b3Q7IHNyYz0mcXVvdDtodHRwczovL2NvZGUuanF1ZXJ5LmNvbS91
aS8xLjExLjQvanF1ZXJ5LXVpLm1pbi5qcyZxdW90OyZndDsmbHQ7L3NjcmlwdCZndDsgJmx0O2xp
bmsgdHlwZT0mcXVvdDt0ZXh0L3htbCZxdW90OyByZWw9JnF1b3Q7YWx0ZXJuYXRlJnF1b3Q7IGhy
ZWY9JnF1b3Q7L3BpZGovX3Z0aV9iaW4vc3BzZGlzY28uYXNweCZxdW90OyAvJmd0OyAmbHQ7bGlu
ayByZWw9JnF1b3Q7Y2Fub25pY2FsJnF1b3Q7IGhyZWY9JnF1b3Q7aHR0cHM6Ly9qb3VybmFscy5s
d3cuY29tOjQ0My9waWRqL1BhZ2VzL2FydGljbGV2aWV3ZXIuYXNweD95ZWFyPTIwMTUmYW1wO2Ft
cDtpc3N1ZT0wOTAwMCZhbXA7YW1wO2FydGljbGU9MDAwMTMmYW1wO2FtcDt0eXBlPUFic3RyYWN0
JnF1b3Q7IC8mZ3Q7ICZsdDtsaW5rIHJlbD0mcXVvdDtjYW5vbmljYWwmcXVvdDsgaHJlZj0mcXVv
dDtodHRwczovL2pvdXJuYWxzLmx3dy5jb20vcGlkai9GdWxsdGV4dC8yMDE1LzA5MDAwL0NsaW5p
Y2FsX1ByZWRpY3RvcnNfb2ZfQ3VsdHVyZV9jb25maXJtZWRfUHVsbW9uYXJ5LjEzLmFzcHgmcXVv
dDsgLyZndDsgJmx0O25vc2NyaXB0Jmd0OyAmbHQ7bWV0YSBodHRwLWVxdWl2PSZxdW90O1JlZnJl
c2gmcXVvdDsgY29udGVudD0mcXVvdDszO3VybD0vX2xheW91dHMvMTAzMy9PQUtTLkpvdXJuYWxz
L0Vycm9yL0phdmFTY3JpcHQuaHRtbCZxdW90OyAvJmd0OyAmbHQ7L25vc2NyaXB0Jmd0OyAmbHQ7
c2NyaXB0IHR5cGU9JnF1b3Q7dGV4dC9qYXZhc2NyaXB0JnF1b3Q7Jmd0OyB2YXIgc2NwbF90aW1l
ID0gbmV3IERhdGUoKTsgc2NwbF90aW1lID0gc2NwbF90aW1lLmdldFRpbWUoKTsgd2luZG93LkE4
QUpRID0galF1ZXJ5Lm5vQ29uZmxpY3QoKTsgd2luZG93LiQgPSBqUXVlcnkubm9Db25mbGljdCgp
OyAmbHQ7L3NjcmlwdCZndDsgJmx0O3NjcmlwdCB0eXBlPSZxdW90O3RleHQvamF2YXNjcmlwdCZx
dW90OyBzcmM9JnF1b3Q7aHR0cHM6Ly9jZG4uam91cm5hbHMubHd3LmNvbS9waWRqL19sYXlvdXRz
LzE1LzEwMzMvU2NyaXB0cy93ay9qb3VybmFsLW5hdmlnYXRpb24ubWluLmpzP3Y9MDQuMDkuMDAu
MDAwJnF1b3Q7Jmd0OyAmbHQ7L3NjcmlwdCZndDsmbHQ7c2NyaXB0IHR5cGU9JnF1b3Q7dGV4dC9q
YXZhc2NyaXB0JnF1b3Q7IHNyYz0mcXVvdDtodHRwczovL2Nkbi5qb3VybmFscy5sd3cuY29tL3Bp
ZGovX2xheW91dHMvMTUvMTAzMy9TY3JpcHRzL3drL2pvdXJuYWxzX21hc3Rlci5taW4uanM/dj0w
NC4wOS4wMC4wMDAmcXVvdDsmZ3Q7ICZsdDsvc2NyaXB0Jmd0OyZsdDttZXRhIG5hbWU9JnF1b3Q7
Y2l0YXRpb25fZG9pJnF1b3Q7IGNvbnRlbnQ9JnF1b3Q7MTAuMTA5Ny9JTkYuMDAwMDAwMDAwMDAw
MDc5MiZxdW90OyZndDsmbHQ7c2NyaXB0IHR5cGU9JmFwb3M7dGV4dC9qYXZhc2NyaXB0JmFwb3M7
IHNyYz0mYXBvcztodHRwczovL2Nkbi5qb3VybmFscy5sd3cuY29tL1N0eWxlIExpYnJhcnkvd29s
dGVyc2tsdXdlcnByZWJpZGhlYWRlcjY0MzU5MjM5NDYwX3lpLmpzP3Y9MDQuMDkuMDAuMDAwJmFw
b3M7Jmd0OyZsdDsvc2NyaXB0Jmd0OyZsdDsvaGVhZCZndDsgJmx0O2JvZHkgY2xhc3M9JnF1b3Q7
ZWotYXJ0aWNsZS12aWV3JnF1b3Q7Jmd0OyAmbHQ7ZGl2IGlkPSZxdW90O2ltZ1ByZWZldGNoJnF1
b3Q7IHN0eWxlPSZxdW90O2Rpc3BsYXk6bm9uZSZxdW90OyZndDsgJmx0O2ltZyBzcmM9JnF1b3Q7
aHR0cHM6Ly9jZG4ud29sdGVyc2tsdXdlci5pby93ay1sb2dvcy8xLjAueC9mYXZpY29uLnBuZz9y
ZXY9MjMmcXVvdDsgLyZndDsgJmx0O2ltZyBzcmM9JnF1b3Q7L19sYXlvdXRzLzE1L2ltYWdlcy9z
cGNvbW1vbi5wbmc/cmV2PTIzJnF1b3Q7IC8mZ3Q7ICZsdDsvZGl2Jmd0OyAmbHQ7bm9zY3JpcHQm
Z3Q7Jmx0O2RpdiBjbGFzcz0mYXBvcztub2luZGV4JmFwb3M7Jmd0O1lvdSBtYXkgYmUgdHJ5aW5n
IHRvIGFjY2VzcyB0aGlzIHNpdGUgZnJvbSBhIHNlY3VyZWQgYnJvd3NlciBvbiB0aGUgc2VydmVy
LiBQbGVhc2UgZW5hYmxlIHNjcmlwdHMgYW5kIHJlbG9hZCB0aGlzIHBhZ2UuJmx0Oy9kaXYmZ3Q7
Jmx0Oy9ub3NjcmlwdCZndDsgJmx0O2Zvcm0gbWV0aG9kPSZxdW90O3Bvc3QmcXVvdDsgYWN0aW9u
PSZxdW90Oy4vYXJ0aWNsZXZpZXdlci5hc3B4P3llYXI9MjAxNSZhbXA7YW1wO2lzc3VlPTA5MDAw
JmFtcDthbXA7YXJ0aWNsZT0wMDAxMyZhbXA7YW1wO3R5cGU9QWJzdHJhY3QmcXVvdDsgb25zdWJt
aXQ9JnF1b3Q7amF2YXNjcmlwdDpyZXR1cm4gV2ViRm9ybV9PblN1Ym1pdCgpOyZxdW90OyBpZD0m
cXVvdDthc3BuZXRGb3JtJnF1b3Q7Jmd0OyAmbHQ7ZGl2IGNsYXNzPSZxdW90O2FzcE5ldEhpZGRl
biZxdW90OyZndDsgJmx0O2lucHV0IHR5cGU9JnF1b3Q7aGlkZGVuJnF1b3Q7IG5hbWU9JnF1b3Q7
X3dwY21XcGlkJnF1b3Q7IGlkPSZxdW90O193cGNtV3BpZCZxdW90OyB2YWx1ZT0mcXVvdDsmcXVv
dDsgLyZndDsgJmx0O2lucHV0IHR5cGU9JnF1b3Q7aGlkZGVuJnF1b3Q7IG5hbWU9JnF1b3Q7d3Bj
bVZhbCZxdW90OyBpZD0mcXVvdDt3cGNtVmFsJnF1b3Q7IHZhbHVlPSZxdW90OyZxdW90OyAvJmd0
OyAmbHQ7aW5wdXQgdHlwZT0mcXVvdDtoaWRkZW4mcXVvdDsgbmFtZT0mcXVvdDtNU09XZWJQYXJ0
UGFnZV9Qb3N0YmFja1NvdXJjZSZxdW90OyBpZD0mcXVvdDtNU09XZWJQYXJ0UGFnZV9Qb3N0YmFj
a1NvdXJjZSZxdW90OyB2YWx1ZT0mcXVvdDsmcXVvdDsgLyZndDsgJmx0O2lucHV0IHR5cGU9JnF1
b3Q7aGlkZGVuJnF1b3Q7IG5hbWU9JnF1b3Q7TVNPVGxQbl9TZWxlY3RlZFdwSWQmcXVvdDsgaWQ9
JnF1b3Q7TVNPVGxQbl9TZWxlY3RlZFdwSWQmcXVvdDsgdmFsdWU9JnF1b3Q7JnF1b3Q7IC8mZ3Q7
ICZsdDtpbnB1dCB0eXBlPSZxdW90O2hpZGRlbiZxdW90OyBuYW1lPSZxdW90O01TT1RsUG5fVmll
dyZxdW90OyBpZD0mcXVvdDtNU09UbFBuX1ZpZXcmcXVvdDsgdmFsdWU9JnF1b3Q7MCZxdW90OyAv
Jmd0OyAmbHQ7aW5wdXQgdHlwZT0mcXVvdDtoaWRkZW4mcXVvdDsgbmFtZT0mcXVvdDtNU09UbFBu
X1Nob3dTZXR0aW5ncyZxdW90OyBpZD0mcXVvdDtNU09UbFBuX1Nob3dTZXR0aW5ncyZxdW90OyB2
YWx1ZT0mcXVvdDtGYWxzZSZxdW90OyAvJmd0OyAmbHQ7aW5wdXQgdHlwZT0mcXVvdDtoaWRkZW4m
cXVvdDsgbmFtZT0mcXVvdDtNU09HYWxsZXJ5X1NlbGVjdGVkTGlicmFyeSZxdW90OyBpZD0mcXVv
dDtNU09HYWxsZXJ5X1NlbGVjdGVkTGlicmFyeSZxdW90OyB2YWx1ZT0mcXVvdDsmcXVvdDsgLyZn
dDsgJmx0O2lucHV0IHR5cGU9JnF1b3Q7aGlkZGVuJnF1b3Q7IG5hbWU9JnF1b3Q7TVNPR2FsbGVy
eV9GaWx0ZXJTdHJpbmcmcXVvdDsgaWQ9JnF1b3Q7TVNPR2FsbGVyeV9GaWx0ZXJTdHJpbmcmcXVv
dDsgdmFsdWU9JnF1b3Q7JnF1b3Q7IC8mZ3Q7ICZsdDtpbnB1dCB0eXBlPSZxdW90O2hpZGRlbiZx
dW90OyBuYW1lPSZxdW90O01TT1RsUG5fQnV0dG9uJnF1b3Q7IGlkPSZxdW90O01TT1RsUG5fQnV0
dG9uJnF1b3Q7IHZhbHVlPSZxdW90O25vbmUmcXVvdDsgLyZndDsgJmx0O2lucHV0IHR5cGU9JnF1
b3Q7aGlkZGVuJnF1b3Q7IG5hbWU9JnF1b3Q7X19FVkVOVFRBUkdFVCZxdW90OyBpZD0mcXVvdDtf
X0VWRU5UVEFSR0VUJnF1b3Q7IHZhbHVlPSZxdW90OyZxdW90OyAvJmd0OyAmbHQ7aW5wdXQgdHlw
ZT0mcXVvdDtoaWRkZW4mcXVvdDsgbmFtZT0mcXVvdDtfX0VWRU5UQVJHVU1FTlQmcXVvdDsgaWQ9
JnF1b3Q7X19FVkVOVEFSR1VNRU5UJnF1b3Q7IHZhbHVlPSZxdW90OyZxdW90OyAvJmd0OyAmbHQ7
aW5wdXQgdHlwZT0mcXVvdDtoaWRkZW4mcXVvdDsgbmFtZT0mcXVvdDtfX1JFUVVFU1RESUdFU1Qm
cXVvdDsgaWQ9JnF1b3Q7X19SRVFVRVNURElHRVNUJnF1b3Q7IHZhbHVlPSZxdW90OzB4MTNBM0I0
Qzg1MUU0RDVDNjdDQjdDMTM5QzlFRTk1Mjg2MjYyODkyOUQwRTYyODk2RDkwMzg5QjM1QTM3NTE2
NENCNDk4NzExNzM1OTM1QTMxRUFBRTQxQ0ZCRTFEMkI3Nzk0Nzc4ODYzNTQzQkEwNTNDM0UyN0Y4
MzAwRTZERjYsMDggTWFyIDIwMTkgMDI6MjE6NTQgLTAwMDAmcXVvdDsgLyZndDsgJmx0O2lucHV0
IHR5cGU9JnF1b3Q7aGlkZGVuJnF1b3Q7IG5hbWU9JnF1b3Q7TVNPU1BXZWJQYXJ0TWFuYWdlcl9E
aXNwbGF5TW9kZU5hbWUmcXVvdDsgaWQ9JnF1b3Q7TVNPU1BXZWJQYXJ0TWFuYWdlcl9EaXNwbGF5
TW9kZU5hbWUmcXVvdDsgdmFsdWU9JnF1b3Q7QnJvd3NlJnF1b3Q7IC8mZ3Q7ICZsdDtpbnB1dCB0
eXBlPSZxdW90O2hpZGRlbiZxdW90OyBuYW1lPSZxdW90O01TT1NQV2ViUGFydE1hbmFnZXJfRXhp
dGluZ0Rlc2lnbk1vZGUmcXVvdDsgaWQ9JnF1b3Q7TVNPU1BXZWJQYXJ0TWFuYWdlcl9FeGl0aW5n
RGVzaWduTW9kZSZxdW90OyB2YWx1ZT0mcXVvdDtmYWxzZSZxdW90OyAvJmd0OyAmbHQ7aW5wdXQg
dHlwZT0mcXVvdDtoaWRkZW4mcXVvdDsgbmFtZT0mcXVvdDtNU09XZWJQYXJ0UGFnZV9TaGFyZWQm
cXVvdDsgaWQ9JnF1b3Q7TVNPV2ViUGFydFBhZ2VfU2hhcmVkJnF1b3Q7IHZhbHVlPSZxdW90OyZx
dW90OyAvJmd0OyAmbHQ7aW5wdXQgdHlwZT0mcXVvdDtoaWRkZW4mcXVvdDsgbmFtZT0mcXVvdDtN
U09MYXlvdXRfTGF5b3V0Q2hhbmdlcyZxdW90OyBpZD0mcXVvdDtNU09MYXlvdXRfTGF5b3V0Q2hh
bmdlcyZxdW90OyB2YWx1ZT0mcXVvdDsmcXVvdDsgLyZndDsgJmx0O2lucHV0IHR5cGU9JnF1b3Q7
aGlkZGVuJnF1b3Q7IG5hbWU9JnF1b3Q7TVNPTGF5b3V0X0luRGVzaWduTW9kZSZxdW90OyBpZD0m
cXVvdDtNU09MYXlvdXRfSW5EZXNpZ25Nb2RlJnF1b3Q7IHZhbHVlPSZxdW90OyZxdW90OyAvJmd0
OyAmbHQ7aW5wdXQgdHlwZT0mcXVvdDtoaWRkZW4mcXVvdDsgbmFtZT0mcXVvdDtfd3BTZWxlY3Rl
ZCZxdW90OyBpZD0mcXVvdDtfd3BTZWxlY3RlZCZxdW90OyB2YWx1ZT0mcXVvdDsmcXVvdDsgLyZn
dDsgJmx0O2lucHV0IHR5cGU9JnF1b3Q7aGlkZGVuJnF1b3Q7IG5hbWU9JnF1b3Q7X3d6U2VsZWN0
ZWQmcXVvdDsgaWQ9JnF1b3Q7X3d6U2VsZWN0ZWQmcXVvdDsgdmFsdWU9JnF1b3Q7JnF1b3Q7IC8m
Z3Q7ICZsdDtpbnB1dCB0eXBlPSZxdW90O2hpZGRlbiZxdW90OyBuYW1lPSZxdW90O01TT1NQV2Vi
UGFydE1hbmFnZXJfT2xkRGlzcGxheU1vZGVOYW1lJnF1b3Q7IGlkPSZxdW90O01TT1NQV2ViUGFy
dE1hbmFnZXJfT2xkRGlzcGxheU1vZGVOYW1lJnF1b3Q7IHZhbHVlPSZxdW90O0Jyb3dzZSZxdW90
OyAvJmd0OyAmbHQ7aW5wdXQgdHlwZT0mcXVvdDtoaWRkZW4mcXVvdDsgbmFtZT0mcXVvdDtNU09T
UFdlYlBhcnRNYW5hZ2VyX1N0YXJ0V2ViUGFydEVkaXRpbmdOYW1lJnF1b3Q7IGlkPSZxdW90O01T
T1NQV2ViUGFydE1hbmFnZXJfU3RhcnRXZWJQYXJ0RWRpdGluZ05hbWUmcXVvdDsgdmFsdWU9JnF1
b3Q7ZmFsc2UmcXVvdDsgLyZndDsgJmx0O2lucHV0IHR5cGU9JnF1b3Q7aGlkZGVuJnF1b3Q7IG5h
bWU9JnF1b3Q7TVNPU1BXZWJQYXJ0TWFuYWdlcl9FbmRXZWJQYXJ0RWRpdGluZyZxdW90OyBpZD0m
cXVvdDtNU09TUFdlYlBhcnRNYW5hZ2VyX0VuZFdlYlBhcnRFZGl0aW5nJnF1b3Q7IHZhbHVlPSZx
dW90O2ZhbHNlJnF1b3Q7IC8mZ3Q7ICZsdDtpbnB1dCB0eXBlPSZxdW90O2hpZGRlbiZxdW90OyBu
YW1lPSZxdW90O2xpc3RDb250YWluZXJDb250cm9sc3RhdGUmcXVvdDsgaWQ9JnF1b3Q7bGlzdENv
bnRhaW5lckNvbnRyb2xzdGF0ZSZxdW90OyB2YWx1ZT0mcXVvdDtBQUVBQUFELy8vLy9BUUFBQUFB
QUFBQUVBUUFBQUE1VGVYTjBaVzB1UW05dmJHVmhiZ0VBQUFBSGJWOTJZV3gxWlFBQkFBcz0mcXVv
dDsgLyZndDsgJmx0O2lucHV0IHR5cGU9JnF1b3Q7aGlkZGVuJnF1b3Q7IG5hbWU9JnF1b3Q7aGlk
ZGVuRGlzcGxheUl0ZW1WaWV3JnF1b3Q7IGlkPSZxdW90O2hpZGRlbkRpc3BsYXlJdGVtVmlldyZx
dW90OyB2YWx1ZT0mcXVvdDtDaXRhdGlvbiZxdW90OyAvJmd0OyAmbHQ7aW5wdXQgdHlwZT0mcXVv
dDtoaWRkZW4mcXVvdDsgbmFtZT0mcXVvdDtoaWRkZW5Tb3J0QnkmcXVvdDsgaWQ9JnF1b3Q7aGlk
ZGVuU29ydEJ5JnF1b3Q7IHZhbHVlPSZxdW90OyZxdW90OyAvJmd0OyAmbHQ7aW5wdXQgdHlwZT0m
cXVvdDtoaWRkZW4mcXVvdDsgbmFtZT0mcXVvdDtfX0xBU1RGT0NVUyZxdW90OyBpZD0mcXVvdDtf
X0xBU1RGT0NVUyZxdW90OyB2YWx1ZT0mcXVvdDsmcXVvdDsgLyZndDsgJmx0O2lucHV0IHR5cGU9
JnF1b3Q7aGlkZGVuJnF1b3Q7IG5hbWU9JnF1b3Q7X19WSUVXU1RBVEUmcXVvdDsgaWQ9JnF1b3Q7
X19WSUVXU1RBVEUmcXVvdDsgdmFsdWU9JnF1b3Q7L3dFUER3VUpNamswTmpRMU16Z3dEMlFXQW1Z
UFpCWUVaZzhQRmdJZUIxWnBjMmxpYkdWb1pHUUNBZzlrRmdabUQyUVdDQUlMRDJRV0FtWVBGZ0ll
QkdoeVpXWUZKQzl3YVdScUwxQjFZbXhwYzJocGJtZEpiV0ZuWlhNdlYwdG1ZWFpwWTI5dUxtbGpi
MlFDRmc4V0FoNEVWR1Y0ZEFXMUFUeHpZM0pwY0hRZ2FXUTlKMFJVVFZOamNtbHdkQ2NnZEhsd1pU
MG5kR1Y0ZEM5cVlYWmhjMk55YVhCMEp5QnpjbU05Snk4dllYTnpaWFJ6TG1Ga2IySmxaSFJ0TG1O
dmJTOHpPRGxpTmpobFlUUmhNemcwTUdJNFkyVTNZamhpTXpabE1XWTBaVFZoTWpVeU5HUTFaRGc0
TDNOaGRHVnNiR2wwWlV4cFlpMWlNMlF6TnpoaFpUVmpNV0l5T1RRME9USm1PVGM0T0RGaU16Z3hN
REl3TVRFMk0yVmpZakZtTG1wekp6NDhMM05qY21sd2RENWtBaGNQRmdJZkFnVzFBVHh6WTNKcGNI
UWdhV1E5SjBSVVRWTmpjbWx3ZENjZ2RIbHdaVDBuZEdWNGRDOXFZWFpoYzJOeWFYQjBKeUJ6Y21N
OUp5OHZZWE56WlhSekxtRmtiMkpsWkhSdExtTnZiUzh6T0RsaU5qaGxZVFJoTXpnME1HSTRZMlUz
WWpoaU16WmxNV1kwWlRWaE1qVXlOR1ExWkRnNEwzTmhkR1ZzYkdsMFpVeHBZaTFpTTJRek56aGha
VFZqTVdJeU9UUTBPVEptT1RjNE9ERmlNemd4TURJd01URTJNMlZqWWpGbUxtcHpKejQ4TDNOamNt
bHdkRDVrQWlVUFpCWUNBZ01QWkJZQ1pnOWtGZ0ptRHp3ckFBWUFaQUlFRDJRV0lnSUJEMlFXQWdJ
QkQyUVdDZ1VtWjE5bVpHUXpZbVkzTkY5aVlXWmhYelJoWldKZllUaGpZbDloWXpnNVpEaG1aV1Zp
WXpNUFpCWUNaZzlrRmc0Q0FnOFdBaDhBWnhZUUFnRVBGZ0lmQVFXdkFXaDBkSEJ6T2k4dmFtOTFj
bTVoYkhNdWJIZDNMbU52YlM5d2FXUnFMM0JoWjJWekwyeHZaMmx1TG1GemNIZy9VbVYwZFhKdVZY
SnNQU1V5Wm5CcFpHb2xNbVpCWW5OMGNtRmpkQ1V5WmpJd01UVWxNbVl3T1RBd01DVXlaa05zYVc1
cFkyRnNYMUJ5WldScFkzUnZjbk5mYjJaZlEzVnNkSFZ5WlY5amIyNW1hWEp0WldSZlVIVnNiVzl1
WVhKNUxqRXpMbUZ6Y0hnbVNYTk1iMmRwYmt4cGJtdERiR2xqYTJWa1BYUnlkV1ZrQWdNUFpCWUNa
ZzhXQWg4QkJhOEJhSFIwY0hNNkx5OXFiM1Z5Ym1Gc2N5NXNkM2N1WTI5dEwzQnBaR292Y0dGblpY
TXZiRzluYVc0dVlYTndlRDlTWlhSMWNtNVZjbXc5SlRKbWNHbGthaVV5WmtGaWMzUnlZV04wSlRK
bU1qQXhOU1V5WmpBNU1EQXdKVEptUTJ4cGJtbGpZV3hmVUhKbFpHbGpkRzl5YzE5dlpsOURkV3gw
ZFhKbFgyTnZibVpwY20xbFpGOVFkV3h0YjI1aGNua3VNVE11WVhOd2VDWkpjMHh2WjJsdVRHbHVh
ME5zYVdOclpXUTlkSEoxWldRQ0JROWtGZ0ptRHhZQ0h3RUZWR2gwZEhCek9pOHZhbTkxY201aGJI
TXViSGQzTG1OdmJTOXdhV1JxTDNObFkzVnlaUzl3WVdkbGN5OXdkWEpqYUdGelpTNWhjM0I0UDJG
dVBUQXdNREEyTkRVMExUSXdNVFV3T1RBd01DMHdNREF4TTJRQ0J3OWtGZ0ptRHhZQ0h3RUZJR2gw
ZEhCek9pOHZjMmh2Y0M1c2QzY3VZMjl0TDNBdk1EZzVNUzB6TmpZNFpBSUpEeFlDSHdCb1pBSUxE
MlFXQW1ZUEZnSWVCMjl1WTJ4cFkyc0ZwQU56YUc5M1VHRjBhV1Z1ZEc5eVEyRnlaV2RwZG1WeWJH
bHVhMUJ2Y0ZWd0tDZG9kSFJ3Y3pvdkwzTXhNREF1WTI5d2VYSnBaMmgwTG1OdmJTOUJjSEJFYVhO
d1lYUmphRk5sY25ac1pYUW5MQ0FuVjI5c2RHVnljMHRzZFhkbGNpY3NJQ2RKVGtZbkxDQW5RMnhw
Ym1sallXd2dVSEpsWkdsamRHOXljeUJ2WmlCRGRXeDBkWEpsTFdOdmJtWnBjbTFsWkNCUWRXeHRi
MjVoY25rZ1ZIVmlaWEpqZFd4dmMybHpJR2x1SUVOb2FXeGtjbVZ1SUdsdUlHRWdTR2xuYUNCVWRX
SmxjbU4xYkc5emFYTWdZVzVrSUVoSlZpQlFjbVYyWVd4bGJtTmxJRUZ5WldFbkxDQW5NRGt3TVRJ
d01UVW5MQ0FuVEdsellTQkdjbWxuWVhScExDQk5hR0ZwY21rZ1RXRnphMlYzTENCTVpYTnNaWGtn
VjI5eWEyMWhiaXdnWlhRZ1lXd25MQ0FuTXpRbkxDQW5PU2NzSUNkRGIzQjVjbWxuYUhRZ1hIVXdN
RUU1SURJd01UVWdWMjlzZEdWeWN5QkxiSFYzWlhJZ1NHVmhiSFJvTENCSmJtTXVJRUZzYkNCeWFX
ZG9kSE1nY21WelpYSjJaV1F1Snl3Z0p6QXdNREEyTkRVMExUSXdNVFV3T1RBd01DMHdNREF4TXlj
c0lDY25MQ0JtWVd4elpTbGtBZzBQWkJZQ1pnOFdBaDhCQlc5b2RIUndPaTh2YjNacFpITndMbTky
YVdRdVkyOXRMMjkyYVdSM1pXSXVZMmRwUDFROVNsTW1RMU5EUFZrbVRVOUVSVDF2ZG1sa0psQkJS
MFU5Wm5Wc2JIUmxlSFFtUkQxdmRtWjBKa0ZPUFRBd01EQTJORFUwTFRJd01UVXdPVEF3TUMwd01E
QXhNeVpPUlZkVFBXNWtBZzhQWkJZQ0FnTVBGZ0lmQVFWdmFIUjBjRG92TDI5MmFXUnpjQzV2ZG1s
a0xtTnZiUzl2ZG1sa2QyVmlMbU5uYVQ5VVBVcFRKa05UUXoxWkprMVBSRVU5YjNacFpDWlFRVWRG
UFdaMWJHeDBaWGgwSmtROWIzWm1kQ1pCVGowd01EQXdOalExTkMweU1ERTFNRGt3TURBdE1EQXdN
VE1tVGtWWFV6MXVaQUlHRDJRV0FnSUJEMlFXQW1ZUFpCWUdBZ0VQRHhZQ0h3SmtGZ0llQlhOMGVX
eGxCUTFrYVhOd2JHRjVPbTV2Ym1VN1pBSUNEeFlDSGdwQ1pXaGhkbWx2Y2tsRUJTaGxiV0ZwYkZS
dlEyOXNiR1ZoWjNWbFVHOXdkWEJGZUhSbGJtUmxjbDh4TURjek16VTJOREk0WkFJREQyUVdCQUlC
RDJRV0NBSUJEdzhXQWg4Q0JSUkZiV0ZwYkNCMGJ5QmhJRU52Ykd4bFlXZDFaV1JrQWdNUFpCWUNB
Z0VQRHhZQ0h3SUZIVU52Ykd4bFlXZDFaU2R6SUVVdGJXRnBiQ0JwY3lCSmJuWmhiR2xrWkdRQ0NR
OFBGZ0lmQWdVU1EyOXNiR1ZoWjNWbEozTWdSVzFoYVd3NlpHUUNFUThQRmdRZUNFTnpjME5zWVhO
ekJWbHFjeTF6Wlc1a0xXSjFkSFJ2YmlCd2NtbHRZWEo1TFdKMWRIUnZiaUJuY21WallYQjBZMmho
TFdWdFlXbHNMV052Ykd4bFlXZDFaUzFpTVdJM05qQXhZVFUyTm1NMFltTTBZbVE0T1RaaFlqVmhO
ak0xTmpabVpoNEVYeUZUUWdJQ1pHUUNBdzlrRmdJQ0FROWtGZ0lDQVE4UEZnSWZBZ1U2V1c5MWNp
QnRaWE56WVdkbElHaGhjeUJpWldWdUlITjFZMk5sYzNObWRXeHNlU0J6Wlc1MElIUnZJSGx2ZFhJ
Z1kyOXNiR1ZoWjNWbExtUmtBZ2NQWkJZVUFnSVBGZ0lmQUdka0FnTVBGZ0lmQUdoa0FnUVBGZ0lm
QUdka0FnWVBGZ0lmQUdka0Fnc1BaQllDQWdFUEQyUVdBaDhEQlpnRGMyaHZkMUpwWjJoMGMweHBi
bXRRYjNCVmNDZ25hSFIwY0hNNkx5OXpNVEF3TG1OdmNIbHlhV2RvZEM1amIyMHZRWEJ3UkdsemNH
RjBZMmhUWlhKMmJHVjBKeXdnSjFkdmJIUmxjbk5MYkhWM1pYSW5MQ0FuU1U1R0p5d2dKME5zYVc1
cFkyRnNJRkJ5WldScFkzUnZjbk1nYjJZZ1EzVnNkSFZ5WlMxamIyNW1hWEp0WldRZ1VIVnNiVzl1
WVhKNUlGUjFZbVZ5WTNWc2IzTnBjeUJwYmlCRGFHbHNaSEpsYmlCcGJpQmhJRWhwWjJnZ1ZIVmla
WEpqZFd4dmMybHpJR0Z1WkNCSVNWWWdVSEpsZG1Gc1pXNWpaU0JCY21WaEp5d2dKekE1TURFeU1E
RTFKeXdnSjB4cGMyRWdSbkpwWjJGMGFTd2dUV2hoYVhKcElFMWhjMnRsZHl3Z1RHVnpiR1Y1SUZk
dmNtdHRZVzRzSUdWMElHRnNKeXdnSnpNMEp5d2dKemtuTENBblEyOXdlWEpwWjJoMElGeDFNREJC
T1NBeU1ERTFJRmR2YkhSbGNuTWdTMngxZDJWeUlFaGxZV3gwYUN3Z1NXNWpMaUJCYkd3Z2NtbG5h
SFJ6SUhKbGMyVnlkbVZrTGljc0lDY3dNREF3TmpRMU5DMHlNREUxTURrd01EQXRNREF3TVRNbkxD
QW5KeXdnWm1Gc2MyVXBaQUlPRHhZQ0h3Qm9aQUlRRHc4V0FoOEFhR1FXQW1ZUFpCWUNBZ0VQWkJZ
RUFnRVBaQllLQWdFUFpCWUNBZ0VQRmdJZkFRV2ZBV2gwZEhCek9pOHZhbTkxY201aGJITXViSGQz
TG1OdmJTOXdhV1JxTDNCaFoyVnpMM1Z6WlhKeVpXZHBjM1JsY2k1aGMzQjRQME52Ym5SbGVIUlZj
bXc5SlRKbWNHbGthaVV5WmtGaWMzUnlZV04wSlRKbU1qQXhOU1V5WmpBNU1EQXdKVEptUTJ4cGJt
bGpZV3hmVUhKbFpHbGpkRzl5YzE5dlpsOURkV3gwZFhKbFgyTnZibVpwY20xbFpGOVFkV3h0YjI1
aGNua3VNVE11WVhOd2VHUUNBdzlrRmdJQ0FROFdBaDhCQmJBQmFIUjBjSE02THk5cWIzVnlibUZz
Y3k1c2QzY3VZMjl0TDNCcFpHb3ZjR0ZuWlhNdmJHOW5hVzR1WVhOd2VEOURiMjUwWlhoMFZYSnNQ
U1V5Wm5CcFpHb2xNbVpCIG5OMGNtRmpkQ1V5WmpJd01UVWxNbVl3T1RBd01DVXlaa05zYVc1cFky
RnNYMUJ5WldScFkzUnZjbk5mYjJaZlEzVnNkSFZ5WlY5amIyNW1hWEp0WldSZlVIVnNiVzl1WVhK
NUxqRXpMbUZ6Y0hnbVNYTk1iMmRwYmt4cGJtdERiR2xqYTJWa1BYUnlkV1ZrQWdVUFpCWUNBZ0VQ
RmdJZkFRVWdhSFIwY0hNNkx5OXphRzl3TG14M2R5NWpiMjB2Y0M4d09Ea3hMVE0yTmpoa0FnY1BG
Z0lmQVFWVWFIUjBjSE02THk5cWIzVnlibUZzY3k1c2QzY3VZMjl0TDNCcFpHb3ZjMlZqZFhKbEwz
QmhaMlZ6TDNCMWNtTm9ZWE5sTG1GemNIZy9ZVzQ5TURBd01EWTBOVFF0TWpBeE5UQTVNREF3TFRB
d01ERXpaQUlMRDJRV0FnSUJEeFlFSHdFRmIyaDBkSEE2THk5dmRtbGtjM0F1YjNacFpDNWpiMjB2
YjNacFpIZGxZaTVqWjJrL1ZEMUtVeVpEVTBNOVdTWk5UMFJGUFc5MmFXUW1VRUZIUlQxbWRXeHNk
R1Y0ZENaRVBXOTJablFtUVU0OU1EQXdNRFkwTlRRdE1qQXhOVEE1TURBd0xUQXdNREV6Sms1RlYx
TTliaDhBWjJRQ0F3OWtGZ0lDQVE4VUt3QUNaR1JrQWhFUEZnSWZBR2hrQWhNUFpCWUNBZ0VQWkJZ
Q1pnOWtGZ1lDQVE4UEZnSWZBbVFXQWg4RUJRMWthWE53YkdGNU9tNXZibVU3WkFJQ0R4WUNId1VG
S0dWdFlXbHNWRzlEYjJ4c1pXRm5kV1ZRYjNCMWNFVjRkR1Z1WkdWeVh6RTRNelUxTVRjME9EUmtB
Z01QWkJZRUFnRVBaQllJQWdFUER4WUNId0lGRkVWdFlXbHNJSFJ2SUdFZ1EyOXNiR1ZoWjNWbFpH
UUNBdzlrRmdJQ0FROFBGZ0lmQWdVZFEyOXNiR1ZoWjNWbEozTWdSUzF0WVdsc0lHbHpJRWx1ZG1G
c2FXUmtaQUlKRHc4V0FoOENCUkpEYjJ4c1pXRm5kV1VuY3lCRmJXRnBiRHBrWkFJUkR3OFdCQjhH
QlZscWN5MXpaVzVrTFdKMWRIUnZiaUJ3Y21sdFlYSjVMV0oxZEhSdmJpQm5jbVZqWVhCMFkyaGhM
V1Z0WVdsc0xXTnZiR3hsWVdkMVpTMDNOV1F6T0RsbU0yRXlNR0UwTURFd09EQTNOekZsTUdNd09U
YzVPRFpsTmg4SEFnSmtaQUlERDJRV0FnSUJEMlFXQWdJQkR3OFdBaDhDQlRwWmIzVnlJRzFsYzNO
aFoyVWdhR0Z6SUdKbFpXNGdjM1ZqWTJWemMyWjFiR3g1SUhObGJuUWdkRzhnZVc5MWNpQmpiMnhz
WldGbmRXVXVaR1FDRlE5a0ZnWUNBUThQRmdJZkFtUVdBaDhFQlExa2FYTndiR0Y1T201dmJtVTda
QUlDRHhZQ0h3VUZKVTl3Wlc1RmVIQnZjblJVYjFCdmNIVndSWGgwWlc1a1pYSmZYekU1T0RjMk9U
TXhPVFJrQWdNUFpCWUNaZzlrRmdJQ0FROFFaQThXQTJZQ0FRSUNGZ01RQlFoRmJtUWdUbTkwWlFV
SFJXNWtUbTkwWldjUUJRZFFjbTlqYVhSbEJRZFFjbTlqYVhSbFp4QUZFVkpsWm1WeVpXNWpaU0JO
WVc1aFoyVnlCUkJTWldabGNtVnVZMlZOWVc1aFoyVnlaMlJrQWdzUFpCWUlBZ0lQRmdRZUNXbHVi
bVZ5YUhSdGJBVjZRMnhwYm1sallXd2dVSEpsWkdsamRHOXljeUJ2WmlCRGRXeDBkWEpsTFdOdmJt
WnBjbTFsWkNCUWRXeHRiMjVoY25rZ1ZIVmlaWEpqZFd4dmMybHpJR2x1SUVOb2FXeGtjbVZ1SUds
dUlHRWdTR2xuYUNCVWRXSmxjbU4xYkc5emFYTWdZVzVrSUVoSlZpQlFjbVYyWVd4bGJtTmxJRUZ5
WldFZkF3VVFTR2xrWlZOc2FXUmxVMmh2ZHlncE8yUUNCQTlrRmdJQ0FROFdBaDhDQlVoVWFHVWdV
R1ZrYVdGMGNtbGpJRWx1Wm1WamRHbHZkWE1nUkdselpXRnpaU0JLYjNWeWJtRnNNelFvT1NrNlpU
SXdOaTFsTWpFd0xDQlRaWEIwWlcxaVpYSWdNakF4TlM1a0FnY1BaQllDQWdFUEZnSWZBd2==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VlliRzluUTI5MWJuUmxja1JoZEdGQlpHUkdZWFp2Y21sMFpYTkNlVUZPS0Njd01EQXdOalExTkMw
eU1ERTFNRGt3TURBdE1EQXdNVE1uS1R0VGFHOTNURzluYVc1UWIzQjFjRVp2Y2xOc2FXUmxVMmh2
ZHlncE8yUUNDQThXQWg4REJWeHpiR2xrWlZOb2IzZGZUbUYyYVdkaGRHVlViMVZ5YkNnbkwzQnBa
R292Y0dGblpYTXZhVzFoWjJWbllXeHNaWEo1TG1GemNIZy9lV1ZoY2oweU1ERTFKbWx6YzNWbFBU
QTVNREF3Sm1GeWRHbGpiR1U5TURBd01UTW5LV1FDREE5a0ZnSUNBUTlrRmdKbUQyUVdCZ0lCRHc4
V0FoOENaQllDSHdRRkRXUnBjM0JzWVhrNmJtOXVaVHRrQWdJUEZnSWZCUVVuWlcxaGFXeFViME52
Ykd4bFlXZDFaVkJ2Y0hWd1JYaDBaVzVrWlhKZk5UVXlOemczTVRReVpBSUREMlFXQkFJQkQyUVdD
QUlCRHc4V0FoOENCUlJGYldGcGJDQjBieUJoSUVOdmJHeGxZV2QxWldSa0FnTVBaQllDQWdFUER4
WUNId0lGSFVOdmJHeGxZV2QxWlNkeklFVXRiV0ZwYkNCcGN5QkpiblpoYkdsa1pHUUNDUThQRmdJ
ZkFnVVNRMjlzYkdWaFozVmxKM01nUlcxaGFXdzZaR1FDRVE4UEZnUWZCZ1ZaYW5NdGMyVnVaQzFp
ZFhSMGIyNGdjSEpwYldGeWVTMWlkWFIwYjI0Z1ozSmxZMkZ3ZEdOb1lTMWxiV0ZwYkMxamIyeHNa
V0ZuZFdVdE9EZzRZVGM1Wmprek4yRmlORGRtTmpoaU9EVmpaRGsyWXpWalpUY3lNekFmQndJQ1pH
UUNBdzlrRmdJQ0FROWtGZ0lDQVE4UEZnSWZBZ1U2V1c5MWNpQnRaWE56WVdkbElHaGhjeUJpWldW
dUlITjFZMk5sYzNObWRXeHNlU0J6Wlc1MElIUnZJSGx2ZFhJZ1kyOXNiR1ZoWjNWbExtUmtBZzBQ
WkJZR0FnRVBEeFlDSHdKa0ZnSWZCQVVOWkdsemNHeGhlVHB1YjI1bE8yUUNBZzhXQWg4RkJTbGxi
V0ZwYkZSdlEyOXNiR1ZoWjNWbFVHOXdkWEJGZUhSbGJtUmxjbDlmTVRZeE1UZzNNemMyTkdRQ0F3
OWtGZ1FDQVE5a0ZnZ0NBUThQRmdJZkFnVVVSVzFoYVd3Z2RHOGdZU0JEYjJ4c1pXRm5kV1ZrWkFJ
REQyUVdBZ0lCRHc4V0FoOENCUjFEYjJ4c1pXRm5kV1VuY3lCRkxXMWhhV3dnYVhNZ1NXNTJZV3hw
WkdSa0Fna1BEeFlDSHdJRkVrTnZiR3hsWVdkMVpTZHpJRVZ0WVdsc09tUmtBaEVQRHhZRUh3WUZX
V3B6TFhObGJtUXRZblYwZEc5dUlIQnlhVzFoY25rdFluVjBkRzl1SUdkeVpXTmhjSFJqYUdFdFpX
MWhhV3d0WTI5c2JHVmhaM1ZsTFdVelpqSXhZVEJpWXpFMlpqUmpaak5oWWpJMk5UVXhPVEUwT1RG
aU4yTTRId2NDQW1Sa0FnTVBaQllDQWdFUFpCWUNBZ0VQRHhZQ0h3SUZPbGx2ZFhJZ2JXVnpjMkZu
WlNCb1lYTWdZbVZsYmlCemRXTmpaWE56Wm5Wc2JIa2djMlZ1ZENCMGJ5QjViM1Z5SUdOdmJHeGxZ
V2QxWlM1a1pBSU9EMlFXQmdJQ0R4WUNId1VGS21Ga1pGUnZUWGxEYjJ4c1pXTjBhVzl1YzFCdmNI
VndSWGgwWlc1a1pYSmZYek00T1RFME9UQXhNR1FDQXc5a0ZnSUNBUTlrRmdJQ0FROWtGZ1FDQnc4
UUR4WUVIZ2REYUdWamEyVmthQjRIUlc1aFlteGxaR2hrWkdSa0Fna1BFQThXQmg0TlJHRjBZVlJs
ZUhSR2FXVnNaQVVMUkdsemNHeGhlVTVoYldVZURrUmhkR0ZXWVd4MVpVWnBaV3hrQlFKSlpCNExY
eUZFWVhSaFFtOTFibVJuWkJBVkFCVUFGQ3NEQUdSa0FnUVBaQllDQWdFUEZnSWZCUVVxUVdSa1ZH
OU5lVU52Ykd4bFkzUnBiMjV6VUc5d2RYQkZlSFJsYm1SbGNsOHlNRGswTURRME56STRaQVVtWjE5
bE1ETmpPVFE0WVY4NE5qVTRYelJrTkdWZk9XVTBabDltWXprNU1UZ3hPREJoTkdVUFpCWUVaZzlr
RmdKbUQyUVdBZ0lCRHhZQ0h3Qm5GZ0lDQVE4V0FoOENCVE4wZFdKbGNtTjFiRzl6YVhNc0lHUnBZ
V2R1YjNOcGN5d2dZMmhwYkdSeVpXNHNJR05zYVc1cFkyRnNJR1poWTNSdmNuTmtBZ0VQWkJZQ1pn
OFdBaDhJQlROMGRXSmxjbU4xYkc5emFYTXNJR1JwWVdkdWIzTnBjeXdnWTJocGJHUnlaVzRzSUdO
c2FXNXBZMkZzSUdaaFkzUnZjbk5rQlNablgyTXhNMkV6TVRFM1h6YzVPR1ZmTkdaaE9GOWlZelF5
WHpkaE5qSXdNbVkyT1dRNE9ROWtGZ0ptRDJRV0ZBSUNEeFlDSHdCblpBSUREeFlDSHdCb1pBSUVE
eFlDSHdCblpBSUdEeFlDSHdCblpBSUxEMlFXQWdJQkR3OWtGZ0lmQXdXWUEzTm9iM2RTYVdkb2RI
Tk1hVzVyVUc5d1ZYQW9KMmgwZEhCek9pOHZjekV3TUM1amIzQjVjbWxuYUhRdVkyOXRMMEZ3Y0VS
cGMzQmhkR05vVTJWeWRteGxkQ2NzSUNkWGIyeDBaWEp6UzJ4MWQyVnlKeXdnSjBsT1JpY3NJQ2RE
YkdsdWFXTmhiQ0JRY21Wa2FXTjBiM0p6SUc5bUlFTjFiSFIxY21VdFkyOXVabWx5YldWa0lGQjFi
RzF2Ym1GeWVTQlVkV0psY21OMWJHOXphWE1nYVc0Z1EyaHBiR1J5Wlc0Z2FXNGdZU0JJYVdkb0lG
UjFZbVZ5WTNWc2IzTnBjeUJoYm1RZ1NFbFdJRkJ5WlhaaGJHVnVZMlVnUVhKbFlTY3NJQ2N3T1RB
eE1qQXhOU2NzSUNkTWFYTmhJRVp5YVdkaGRHa3NJRTFvWVdseWFTQk5ZWE5yWlhjc0lFeGxjMnhs
ZVNCWGIzSnJiV0Z1TCBCbGRDQmhiQ2NzSUNjek5DY3NJQ2M1Snl3Z0owTnZjSGx5YVdkb2RDQmNk
VEF3UVRrZ01qQXhOU0JYYjJ4MFpYSnpJRXRzZFhkbGNpQklaV0ZzZEdnc0lFbHVZeTRnUVd4c0lI
SnBaMmgwY3lCeVpYTmxjblpsWkM0bkxDQW5NREF3TURZME5UUXRNakF4TlRBNU1EQXdMVEF3TURF
ekp5d2dKeWNzSUdaaGJITmxLV1FDRGc4V0FoOEFhR1FDRUE4UEZnSWZBR2hrRmdKbUQyUVdBZ0lC
RDJRV0JBSUJEMlFXQ2dJQkQyUVdBZ0lCRHhZQ0h3RUZud0ZvZEhSd2N6b3ZMMnB2ZFhKdVlXeHpM
bXgzZHk1amIyMHZjR2xrYWk5d1lXZGxjeTkxYzJWeWNtVm5hWE4wWlhJdVlYTndlRDlEYjI1MFpY
aDBWWEpzUFNVeVpuQnBaR29sTW1aQlluTjBjbUZqZENVeVpqSXdNVFVsTW1Zd09UQXdNQ1V5WmtO
c2FXNXBZMkZzWDFCeVpXUnBZM1J2Y25OZmIyWmZRM1ZzZEhWeVpWOWpiMjVtYVhKdFpXUmZVSFZz
Ylc5dVlYSjVMakV6TG1GemNIaGtBZ01QWkJZQ0FnRVBGZ0lmQVFXd0FXaDBkSEJ6T2k4dmFtOTFj
bTVoYkhNdWJIZDNMbU52YlM5d2FXUnFMM0JoWjJWekwyeHZaMmx1TG1GemNIZy9RMjl1ZEdWNGRG
VnliRDBsTW1ad2FXUnFKVEptUVdKemRISmhZM1FsTW1ZeU1ERTFKVEptTURrd01EQWxNbVpEYkds
dWFXTmhiRjlRY21Wa2FXTjBiM0p6WDI5bVgwTjFiSFIxY21WZlkyOXVabWx5YldWa1gxQjFiRzF2
Ym1GeWVTNHhNeTVoYzNCNEprbHpURzluYVc1TWFXNXJRMnhwWTJ0bFpEMTBjblZsWkFJRkQyUVdB
Z0lCRHhZQ0h3RUZJR2gwZEhCek9pOHZjMmh2Y0M1c2QzY3VZMjl0TDNBdk1EZzVNUzB6TmpZNFpB
SUhEeFlDSHdFRlZHaDBkSEJ6T2k4dmFtOTFjbTVoYkhNdWJIZDNMbU52YlM5d2FXUnFMM05sWTNW
eVpTOXdZV2RsY3k5d2RYSmphR0Z6WlM1aGMzQjRQMkZ1UFRBd01EQTJORFUwTFRJd01UVXdPVEF3
TUMwd01EQXhNMlFDQ3c5a0ZnSUNBUThXQkI4QkJXOW9kSFJ3T2k4dmIzWnBaSE53TG05MmFXUXVZ
Mjl0TDI5MmFXUjNaV0l1WTJkcFAxUTlTbE1tUTFORFBWa21UVTlFUlQxdmRtbGtKbEJCUjBVOVpu
VnNiSFJsZUhRbVJEMXZkbVowSmtGT1BUQXdNREEyTkRVMExUSXdNVFV3T1RBd01DMHdNREF4TXla
T1JWZFRQVzRmQUdka0FnTVBaQllDQWdFUEZDc0FBbVJrWkFJUkR4WUNId0JvWkFJVEQyUVdBZ0lC
RDJRV0FtWVBaQllHQWdFUER4WUNId0prRmdJZkJBVU5aR2x6Y0d4aGVUcHViMjVsTzJRQ0FnOFdB
aDhGQlNobGJXRnBiRlJ2UTI5c2JHVmhaM1ZsVUc5d2RYQkZlSFJsYm1SbGNsOWZPVEk0TkRJMU5U
RXlaQUlERDJRV0JBSUJEMlFXQ0FJQkR3OFdBaDhDQlJSRmJXRnBiQ0IwYnlCaElFTnZiR3hsWVdk
MVpXUmtBZ01QWkJZQ0FnRVBEeFlDSHdJRkhVTnZiR3hsWVdkMVpTZHpJRVV0YldGcGJDQnBjeUJK
Ym5aaGJHbGtaR1FDQ1E4UEZnSWZBZ1VTUTI5c2JHVmhaM1ZsSjNNZ1JXMWhhV3c2WkdRQ0VROFBG
Z1FmQmdWWmFuTXRjMlZ1WkMxaWRYUjBiMjRnY0hKcGJXRnllUzFpZFhSMGIyNGdaM0psWTJGd2RH
Tm9ZUzFsYldGcGJDMWpiMnhzWldGbmRXVXROVFppT1ROaU16YzFOV1U1TkdNNE56bG1OMlEzT1dR
Mk1UTTNOakppT1dFZkJ3SUNaR1FDQXc5a0ZnSUNBUTlrRmdJQ0FROFBGZ0lmQWdVNldXOTFjaUJ0
WlhOellXZGxJR2hoY3lCaVpXVnVJSE4xWTJObGMzTm1kV3hzZVNCelpXNTBJSFJ2SUhsdmRYSWdZ
MjlzYkdWaFozVmxMbVJrQWhVUFpCWUdBZ0VQRHhZQ0h3SmtGZ0lmQkFVTlpHbHpjR3hoZVRwdWIy
NWxPMlFDQWc4V0FoOEZCU1JQY0dWdVJYaHdiM0owVkc5UWIzQjFjRVY0ZEdWdVpHVnlYekUzTlRJ
eU9URXhNVGhrQWdNUFpCWUNaZzlrRmdJQ0FROFFaQThXQTJZQ0FRSUNGZ01RQlFoRmJtUWdUbTkw
WlFVSFJXNWtUbTkwWldjUUJRZFFjbTlqYVhSbEJRZFFjbTlqYVhSbFp4QUZFVkpsWm1WeVpXNWpa
U0JOWVc1aFoyVnlCUkJTWldabGNtVnVZMlZOWVc1aFoyVnlaMlJrQlNablh6TXhZVEV3WXpjMFgy
RTJaalpmTkRNME5sOWhOVGhrWDJRNVpqazVObVppTWpFME5nOWtGZ0ptRDJRV0FnSUNEeFlFSGdW
amJHRnpjd1VvWldvdFlXUjJaWEowYVhObGJXVnVkQ0JsYWkxaFpIWmxjblJwYzJWdFpXNTBMVzFw
WkdSc1pSOEFaeFlDQWdFUEZnUWZBZ1hvQVR4a2FYWWdhV1E5SW1kaFh6TmlORFJtWm1aakxUZzNZ
alF0TkdSak1DMWhZVFJsTFdVMFpUSmlaR1UyTURBeU15SWdZMnhoYzNNOUltRmtMWE5zYjNRdFky
OXVkR0ZwYm1WeUlpQmtZWFJoTFhOcGVtVnRZWEE5SWx0Yld6QXNJREJkTENCYld6TXdNQ3dnTWpV
d1hWMWRYU0lnWkdGMFlTMWhaSEJoZEdnOUlpOHhOVGN5Tmpjd01qYzJNUzlFWlhOcmRHOXdMM0Jw
WkdvdlFYSjBhV05zWlM5U2FXZG9kQ0lnWkdGMFlTMWhkWFJ2Ykc5aFpEMGlibThpSUdSaGRHRXRi
M1YwYjJad1lXZGxQU0p1YnlJZ1pHRjBZUzF6ZEdsamEzazlJbTV2SWo0OEwyUnBkajRmQUdka0JT
Wm5YMlF4TkRZeE9ESmxYelUzTVdWZk5EQm1ZbDg0WVdReVh6a3lNamswT0RJMFl6WXdOdzlrRmdK
bUQyUVdBbVlQRmdJZkFHZ1dBbVlQRkNzQUFtUmtaQUlKRHhZQ0h3Qm9GZ0lDQlE5a0ZnSUNBdzhX
QWg4QWFCWUNaZzlrRmdRQ0FnOWtGZ1lDQVE4V0FoOEFhR1FDQXc4V0FoOEFhR1FDQlE4V0FoOEFh
R1FDQXc4UEZnSWVDVUZqWTJWemMwdGxlUVVCTDJSa0FoRVBaQllDQWdFUFpCWUNBZ0lQRmdRZkRn
VXFaV290WVdSMlpYSjBhWE5sYldWdWRDQmxhaTFoWkhabGNuUnBjMlZ0Wlc1MExYUnZjR052YldK
dkh3Qm5GZ0lDQVE4V0JCOENCWUlDUEdScGRpQnBaRDBpWjJGZk5qSXhOek0wWVRFdE1XRmhOQzAw
TVdRd0xUZ3hZMkl0TURZMFl6STRNamd5WlRFd0lpQmpiR0Z6Y3owaVlXUXRjMnh2ZEMxamIyNTBZ
V2x1WlhJaUlHUmhkR0V0YzJsNlpXMWhjRDBpVzF0Yk56TXdMQ0ExTURCZExDQmJXemN5T0N3Z09U
QmRYVjBzSUZ0Yk1Dd2dNRjBzSUZ0Yk16QXdMQ0ExTUYxZFhWMGlJR1JoZEdFdFlXUndZWFJvUFNJ
dk1UVTNNalkzTURJM05qRXZSR1Z6YTNSdmNDOXdhV1JxTDBGeWRHbGpiR1V2Vkc5d0lpQmtZWFJo
TFdGMWRHOXNiMkZrUFNKNVpYTWlJR1JoZEdFdGIzVjBiMlp3WVdkbFBTSnVieUlnWkdGMFlTMXpk
R2xqYTNrOUlubGxjeUkrUEM5a2FYWStId0JuWkFJVEQyUVdFQUlCRHhZRUh3NEZDV3h2WjI4dGJX
RnBiaDhCQlRCb2RIUndjem92TDJwdmRYSnVZV3h6TG14M2R5NWpiMjB2Y0dsa2FpOXdZV2RsY3k5
a1pXWmhkV3gwTG1GemNIaGtBZ0lQWkJZR0FnRVBaQllFWmc4V0FoOEFhR1FDQVE4V0FoOElCUWRC
WTJOdmRXNTBaQUlERDJRV0RnSUJEeFlDSHdCb0ZnSUNBUThQRmdJZUMwNWhkbWxuWVhSbFZYSnNC
YU1CYUhSMGNITTZMeTlxYjNWeWJtRnNjeTVzZDNjdVkyOXRMM0JwWkdvdmMyVmpkWEpsTDNCaFoy
VnpMMjE1WVdOamIzVnVkQzVoYzNCNFAwTnZiblJsZUhSVmNtdzlKVEptY0dsa2FpVXlaa0ZpYzNS
eVlXTjBKVEptTWpBeE5TVXlaakE1TURBd0pUSm1RMnhwYm1sallXeGZVSEpsWkdsamRHOXljMTl2
Wmw5RGRXeDBkWEpsWDJOdmJtWnBjbTFsWkY5UWRXeHRiMjVoY25rdU1UTXVZWE53ZUdSa0FnTVBG
Z0lmQUdnV0FnSUJEdzhXQWg4UUJjUUJhSFIwY0hNNkx5OXFiM1Z5Ym1Gc2N5NXNkM2N1WTI5dEwz
QnBaR292YzJWamRYSmxMM0JoWjJWekwyMTVZV05qYjNWdWRDNWhjM0I0UDBOdmJuUmxlSFJWY213
OUpUSm1jR2xrYWlVeVprRmljM1J5WVdOMEpUSm1NakF4TlNVeVpqQTVNREF3SlRKbVEyeHBibWxq
WVd4ZlVISmxaR2xqZEc5eWMxOXZabDlEZFd4MGRYSmxYMk52Ym1acGNtMWxaRjlRZFd4dGIyNWhj
bmt1TVRNdVlYTndlQ1psWkdsMFYyVmlVR0Z5ZEQxbFpHbDBRMmhoYm1kbFVHRnpjM2R2Y21SWFVH
UmtBZ1VQRmdJZkFHZ1dBZ0lCRHc4V0FoOFFCYVVCYUhSMGNITTZMeTlxYjNWeWJtRnNjeTVzZDNj
dVkyOXRMM0JwWkdvdmMyVmpkWEpsTDNCaFoyVnpMMjE1Wm1GMmIzSnBkR1Z6TG1GemNIZy9RMjl1
ZEdWNGRGVnliRDBsTW1ad2FXUnFKVEptUVdKemRISmhZM1FsTW1ZeU1ERTFKVEptTURrd01EQWxN
bVpEYkdsdWFXTmhiRjlRY21Wa2FXTjBiM0p6WDI5bVgwTjFiSFIxY21WZlkyOXVabWx5YldWa1gx
QjFiRzF2Ym1GeWVTNHhNeTVoYzNCNFpHUUNCdzlrRmdJQ0FROFBGZ0lmRUFXK0FXaDBkSEJ6T2k4
dmFtOTFjbTVoYkhNdWJIZDNMbU52YlM5d2FXUnFMM05sWTNWeVpTOXdZV2RsY3k5dGVXWmhkbTl5
YVhSbGN5IGhjM0I0UDBOdmJuUmxlSFJWY213OUpUSm1jR2xrYWlVeVprRmljM1J5WVdOMEpUSm1N
akF4TlNVeVpqQTVNREF3SlRKbVEyeHBibWxqWVd4ZlVISmxaR2xqZEc5eWMxOXZabDlEZFd4MGRY
SmxYMk52Ym1acGNtMWxaRjlRZFd4dGIyNWhjbmt1TVRNdVlYTndlQ1pqYjJ4c1pXTjBhVzl1UFZO
aGRtVmtVMlZoY21Ob1pYTmtaQUlMRDJRV0FnSUJEdzhXQWg4UUJaOEJhSFIwY0hNNkx5OXFiM1Z5
Ym1Gc2N5NXNkM2N1WTI5dEwzQnBaR292Y0dGblpYTXZkWE5sY25KbFoybHpkR1Z5TG1GemNIZy9R
Mjl1ZEdWNGRGVnliRDBsTW1ad2FXUnFKVEptUVdKemRISmhZM1FsTW1ZeU1ERTFKVEptTURrd01E
QWxNbVpEYkdsdWFXTmhiRjlRY21Wa2FXTjBiM0p6WDI5bVgwTjFiSFIxY21WZlkyOXVabWx5YldW
a1gxQjFiRzF2Ym1GeWVTNHhNeTVoYzNCNFpHUUNEUTlrRmdJQ0FROFdBaDhCQlJsb2RIUndPaTh2
YUdWaGJIUm9hbTlpYzNCc2RYTXVZMjl0WkFJUER4WUNId0JuRmdJQ0FROFBGZ1lmRUFXNEFXaDBk
SEJ6T2k4dmFtOTFjbTVoYkhNdWJIZDNMbU52YlM5d2FXUnFMM0JoWjJWekwyeHZaMmx1TG1GemNI
Zy9RMjl1ZEdWNGRGVnliRDBsTW1ad2FXUnFKVEptUVdKemRISmhZM1FsTW1ZeU1ERTFKVEptTURr
d01EQWxNbVpEYkdsdWFXTmhiRjlRY21Wa2FXTjBiM0p6WDI5bVgwTjFiSFIxY21WZlkyOXVabWx5
YldWa1gxQjFiRzF2Ym1GeWVTNHhNeTVoYzNCNEpsSmxjWFZsYzNSR2IzSTlRV04wYVhaaGRHVlRk
V0p6WTNKcGNIUnBiMjRmQ21jZkFHZGtaQUlGRHhZQ0h3Qm9GZ0lDQVE4VUt3QUNaR1JrQWdNUFpC
WUNBZ01QWkJZQ1pnOWtGZ0ptRDJRV0FtWVBGQ3NBQW1Sa1pBSUVEMlFXQWdJREQyUVdBbVlQWkJZ
Q1pnOWtGZ0ptRHhRckFBSmtaR1FDQlE4V0FoOEFhQllDQWdFUER4WUNIeEFGYmk5ZmJHRjViM1Yw
Y3k4eE5TOXZZV3R6TG1wdmRYSnVZV3h6TDJ4dloyOTFkQzVoYzNCNFAwTnZiblJsZUhSVmNtdzlh
SFIwY0hNbE0yRWxNbVlsTW1acWIzVnlibUZzY3k1c2QzY3VZMjl0SlRKbWNHbGthaVV5Wm5CaFoy
VnpKVEptWkdWbVlYVnNkQzVoYzNCNFpHUUNCZzlrRmdJQ0FROWtGZ3htRDJRV0FnSUJEdzhXQWg4
Q1pXUmtBZ1VQRUE4V0JoOExCUVJPWVcxbEh3d0ZBa2xFSHcxblpCQVZaaGRYYUdGMEozTWdlVzkx
Y2lCd2NtOW1aWE56YVc5dVB4RkJZMkZrWlcxcFl5Qk5aV1JwWTJsdVpSSkJZM1YwWlNCRFlYSmxJ
RTUxY25OcGJtY1NRV1JrYVdOMGFXOXVJRTFsWkdsamFXNWxEa0ZrYldsdWFYTjBjbUYwYVc5dUdV
RmtkbUZ1WTJWa0lGQnlZV04wYVdObElFNTFjbk5wYm1jVVFXeHNaWEpuZVNBbUlFbHRiWFZ1YjJ4
dloza05RV3hzYVdWa0lFaGxZV3gwYUNSQmJIUmxjbTVoZEdsMlpTQW1JRU52YlhCc1pXMWxiblJo
Y25rZ1RXVmthV05wYm1VT1FXNWxjM1JvWlhOcGIyeHZaM2tXUVc1bGMzUm9aWE5wYjJ4dloza2dU
blZ5YzJsdVp4dEJkV1JwYjJ4dloza2dKaUJGWVhJZ1lXNWtJRWhsWVhKcGJtY05RbUZ6YVdNZ1Uy
TnBaVzVqWlFwRFlYSmthVzlzYjJkNUZrTmhjbVJwYjNSb2IzSmhZMmxqSUZOMWNtZGxjbmtXUTJG
eVpHbHZkbUZ6WTNWc1lYSWdUblZ5YzJsdVp4WkRZWEprYVc5MllYTmpkV3hoY2lCVGRYSm5aWEo1
RDBOb2FXeGtJRTVsZFhKdmJHOW5lUkJEYUdsc1pDQlFjM2xqYUdsaGRISjVEVU5vYVhKdmNISmhZ
M1JwWTNNUlEyeHBibWxqWVd3Z1UyTnBaVzVqWlhNU1EyOXNiM0psWTNSaGJDQlRkWEpuWlhKNUVF
TnZiVzExYm1sMGVTQklaV0ZzZEdnTlEzSnBkR2xqWVd3Z1EyRnlaUlZEY21sMGFXTmhiQ0JEWVhK
bElFNTFjbk5wYm1jSlJHVnVkR2x6ZEhKNUMwUmxjbTFoZEc5c2IyZDVFa1Z0WlhKblpXNWplU0JO
WldScFkybHVaUkZGYldWeVoyVnVZM2tnVG5WeWMybHVadzFGYm1SdlkzSnBibTlzYjJkNURrVnVa
Rzl1WTNKcGJtOXNiMmQ1RVVadmNtVnVjMmxqSUUxbFpHbGphVzVsRUVkaGMzUnliMlZ1ZEdWeWIy
eHZaM2tQUjJWdVpYSmhiQ0JUZFhKblpYSjVDRWRsYm1WMGFXTnpDa2RsY21saGRISnBZM01VUjNs
dVpXTnZiRzluYVdNZ1QyNWpiMnh2WjNrTVNHRnVaQ0JUZFhKblpYSjVFMGhsWVdRZ0ppQk9aV05y
SUZOMWNtZGxjbmtUU0dWdFlYUnZiRzluZVM5UGJtTnZiRzluZVJsSWIzTndhV05sSUNZZ1VHRnNi
R2xoZEdsMlpTQkRZWEpsRVVodmMzQnBkR0ZzSUUxbFpHbGphVzVsRWtsdVptVmpkR2x2ZFhNZ1JH
bHpaV0Z6WlJCSmJtWjFjMmx2YmlCT2RYSnphVzVuR1VsdWRHVnlibUZzTDBkbGJtVnlZV3dnVFdW
a2FXTnBibVVqU1c1MFpYSnVZV3d2UjJWdVpYSmhiQ0JOWldScFkybHVaU0JTWlhOcFpHVnVZM2tR
VEdsaWNtRnllU0JUWTJsbGJtTmxjeFpOWVhSbGNtNWhiQ0JEYUdsc1pDQk9kWEp6YVc1bkVFMWxa
R2xqWVd3Z1QyNWpiMnh2WjNrUVRXVmthV05oYkNCU1pYTmxZWEpqYUJKT1pXOXVZWFJoYkM5UVpY
SnBibUYwWVd3YVRtVnZibUYwWVd3dlVHVnlhVzVoZEdGc0lFNTFjbk5wYm1jS1RtVndhSEp2Ykc5
bmVRbE9aWFZ5YjJ4dloza01UbVYxY205emRYSm5aWEo1Rms1MWNuTnBibWN0WVdSdGFXNXBjM1J5
WVhScGRtVVhUblZ5YzJsdVp5MWhiR3dnVTNCbFkybGhiSFJwWlhNUlRuVnljMmx1WnkxbFpIVmpZ
WFJwYjI0VlRuVjBjbWwwYVc5dUlDWWdSR2xsZEdWMGFXTnpGMDlpYzNSbGRISnBZM01nSmlCSGVX
NWxZMjlzYjJkNUgwOWljM1JsZEhKcFkzTWdKaUJIZVc1bFkyOXNiMmQ1SUU1MWNuTnBibWNsVDJO
amRYQmhkR2x2Ym1Gc0lDWWdSVzUyYVhKdmJtMWxiblJoYkNCTlpXUnBZMmx1WlJCUGJtTnZiRzlu
ZVNCT2RYSnphVzVuRUU5dVkyOXNiMmQ1SUZOMWNtZGxjbmtYVDNCb2RHaGhiRzF2Ykc5bmVTOVBj
SFJ2YldWMGNua2NUM0poYkNBbUlFMWhlR2xzYkc5bVlXTnBZV3dnVTNWeVoyVnllUkpQY25Sb2Iz
QmxaR2xqSUU1MWNuTnBibWNwVDNKMGFHOXdaV1JwWTNNdlUzQnBibVV2VTNCdmNuUnpJRTFsWkds
amFXNWxJRk4xY21kbGNua09UM1J2YkdGeWVXNW5iMnh2WjNrTlVHRnBiaUJOWldScFkybHVaUWxR
WVhSb2IyeHZaM2tSVUdWa2FXRjBjbWxqSUZOMWNtZGxjbmtLVUdWa2FXRjBjbWxqY3d4UWFHRnli
V0ZqYjJ4dloza0lVR2hoY20xaFkza2lVR2g1YzJsallXd2dUV1ZrYVdOcGJtVWdKaUJTWldoaFlt
bHNhWFJoZEdsdmJqRlFhSGx6YVdOaGJDQlVhR1Z5WVhCNUlDWWdWMjl0Wlc1eklFaGxZV3gwYUNC
UWFIbHphV05oYkNCVWFHVnlZWEI1RDFCc1lYTjBhV01nVTNWeVoyVnllUkZRYjJScFlYUmhjbmt0
WjJWdVpYSmhiQkJRYjJScFlYUnllUzFuWlc1bGNtRnNMVkJ5YVcxaGNua2dRMkZ5WlM5R1lXMXBi
SGtnVFdWa2FXTnBibVV2UjJWdVpYSmhiQ0JRY21GamRHbGpaUk5RYzNsamFHbGhkSEpwWXlCT2RY
SnphVzVuQ2xCemVXTm9hV0YwY25rS1VITjVZMmh2Ykc5bmVRMVFkV0pzYVdNZ1NHVmhiSFJvQzFC
MWJHMXZibTlzYjJkNUdsSmhaR2xoZEdsdmJpQlBibU52Ykc5bmVTOVVhR1Z5WVhCNUNWSmhaR2x2
Ykc5bmVReFNhR1YxYldGMGIyeHZaM2tUVTJ0cGJHeHpJQ1lnVUhKdlkyVmtkWEpsY3c1VGJHVmxj
Q0JOWldScFkybHVaU0ZUY0c5eWRDQW1JRVY0WlhKamFYTmxMMVJ5WVdsdWFXNW5MMFpwZEc1bGMz
TVBVM0J2Y25SeklFMWxaR2xqYVc1bEVGTjFjbWRwWTJGc0lFNTFjbk5wYm1jUlZISmhibk5wZEds
dmJtRnNJRU5oY21VU1ZISmhibk53YkdGdWRDQlRkWEpuWlhKNURsUnlZWFZ0WVNCT2RYSnphVzVu
RGxSeVlYVnRZU0JUZFhKblpYSjVCMVZ5YjJ4dloza05WMjl0Wlc1eklFaGxZV3gwYUFwWGIzVnVa
Q0JEWVhKbEJVOTBhR1Z5RldZQ0xURUNORElDTkRNQ05EUUNORFVDTkRZQ05EY0NORGdDTkRrQ05U
QUNOVEVDTlRJQ05UTUNOVFFDTlRVQ05UWUNOVGNDTlRnQ05Ua0NOakFDTmpFQ05qSUNOak1DTmpR
Q05qVUNOallDTmpjQ05qZ0NOamtDTnpBQ056RUNOeklDTnpNQ056UUNOelVDTnpZQ056Y0NOemdD
TnprQ09EQUNPREVDT0RJQ09ETUNPRFFDT0RVQ09EWUNPRGNDT0RnQ09Ea0NPVEFDT1RFQ09USUNP
VE1DT1RRQ09UVUNPVFlDT1RjQ09UZ0NPVGtETVRBd0F6RXdNUU14TURJRE1UQXpBekV3TkFNeE1E
VURNVEEyQXpFd053TXhNRGdETVRBNUF6RXhNQU14TVRFRE1URXlBekV4TXdNeE1UUURNVEUxQXpF
eE5nTXhNVGNETVRFNEF6RXhPUU14TWpBRE1USXhBekV5TWdNeE1qTURNVEkwQXpFeU5RTXhNalkg
TVRJM0F6RXlPQU14TWprRE1UTXdBekV6TVFNeE16SURNVE16QXpFek5BTXhNelVETVRNMkF6RXpO
d014TXpnRE1UTTVBekUwTUFNeE5ERURNVFF5RkNzRFptZG5aMmRuWjJkbloyZG5aMmRuWjJkbloy
ZG5aMmRuWjJkbloyZG5aMmRuWjJkbloyZG5aMmRuWjJkbloyZG5aMmRuWjJkbloyZG5aMmRuWjJk
bloyZG5aMmRuWjJkbloyZG5aMmRuWjJkbloyZG5aMmRuWjJkbloyZG5aMmRuWjJkbloyZG5aMlJr
QWdZUEVBOFdCaDhMQlFST1lXMWxId3dGQWtsRUh3MW5aQkFWTnhkWGFHRjBKM01nZVc5MWNpQnpj
R1ZqYVdGc2FYUjVQeEpCWkdScFkzUnBiMjRnVFdWa2FXTnBibVVkUVd4c1pYSm5lU0FtSUVOc2FX
NXBZMkZzSUVsdGJYVnViMnh2WjNrT1FXNWxjM1JvWlhOcGIyeHZaM2tsUVhWa2FXOXNiMmQ1SUNZ
Z1UzQmxaV05vTFV4aGJtZDFZV2RsSUZCaGRHaHZiRzluZVFwRFlYSmthVzlzYjJkNUZrTmhjbVJw
YjNSb2IzSmhZMmxqSUZOMWNtZGxjbmtXUTNKcGRHbGpZV3dnUTJGeVpTQk5aV1JwWTJsdVpTSkVa
VzUwYVhOMGNua3NJRTl5WVd3Z1UzVnlaMlZ5ZVNBbUlFMWxaR2xqYVc1bEMwUmxjbTFoZEc5c2Iy
ZDVGRVJsY20xaGRHOXNiMmRwWXlCVGRYSm5aWEo1RWtWdFpYSm5aVzVqZVNCTlpXUnBZMmx1WlJw
RmJtUnZZM0pwYm05c2IyZDVJQ1lnVFdWMFlXSnZiR2x6YlJwR1lXMXBiSGtnYjNJZ1IyVnVaWEpo
YkNCUWNtRmpkR2xqWlIxSFlYTjBjbTlsYm5SbGNtOXNiMmQ1SUNZZ1NHVndZWFJ2Ykc5bmVSQkha
VzVsZEdsaklFMWxaR2xqYVc1bEdFZGxjbWxoZEhKcFkzTWdKaUJIWlhKdmJuUnZiRzluZVFwSVpX
MWhkRzlzYjJkNUMwaHZjM0JwZEdGc2FYTjBDa2x0YlhWdWIyeHZaM2tUU1c1bVpXTjBhVzkxY3lC
RWFYTmxZWE5sY3hGSmJuUmxjbTVoYkNCTlpXUnBZMmx1WlJkTVpXZGhiQzlHYjNKbGJuTnBZeUJO
WldScFkybHVaUXBPWlhCb2NtOXNiMmQ1Q1U1bGRYSnZiRzluZVF4T1pYVnliM04xY21kbGNua0hU
blZ5YzJsdVp4Vk9kWFJ5YVhScGIyNGdKaUJFYVdWMFpYUnBZM01YVDJKemRHVjBjbWxqY3lBbUlF
ZDVibVZqYjJ4dloza0lUMjVqYjJ4dloza05UM0JvZEdoaGJHMXZiRzluZVF0UGNuUm9iM0JsWkds
amN4TlBkRzl5YUdsdWIyeGhjbmx1WjI5c2IyZDVEMUJoYVc0Z1RXRnVZV2RsYldWdWRBbFFZWFJv
YjJ4dloza0tVR1ZrYVdGMGNtbGpjeDVRYkdGemRHbGpMeUJTWldOdmJuTjBjblZqZEdsMlpTQlRk
V2RsY25rWFVHaGhjbTFoWTI5c2IyZDVJQ1lnVUdoaGNtMWhZM2tLVUdoNWMybHZiRzluZVFwUWMz
bGphR2xoZEhKNUNsQnplV05vYjJ4dloza3JVSFZpYkdsakxDQkZiblpwY205dWJXVnVkR0ZzSUNZ
Z1QyTmpkWEJoZEdsdmJtRnNJRWhsWVd4MGFDMVNZV1JwYjJ4dloza3NJRTUxWTJ4bFlYSWdUV1Zr
YVdOcGJtVWdKaUJOWldScFkyRnNJRWx0WVdkcGJtY2tVR2g1YzJsallXd2dUV1ZrYVdOcGJtVWdZ
VzVrSUZKbGFHRmlhV3hwZEdGMGFXOXVIbEpsYzNCcGNtRjBiM0o1TDFCMWJHMXZibUZ5ZVNCTlpX
UnBZMmx1WlF4U2FHVjFiV0YwYjJ4dloza1dVM0J2Y25RZ1RXVmthV05wYm1VdlUyTnBaVzVqWlJG
VGRYSm5aWEo1SUNoSFpXNWxjbUZzS1E1VWNtRjFiV0VnVTNWeVoyVnllUXBVYjNocFkyOXNiMmQ1
RjFSeVlXNXpjR3hoYm5SaGRHbHZiaUJUZFhKblpYSjVCMVZ5YjJ4dloza1FWbUZ6WTNWc1lYSWdV
M1Z5WjJWeWVRaFdhWEp2Ykc5bmVTQkpJR1J2YmlkMElHaGhkbVVnWVNCdFpXUnBZMkZzSUhOd1pX
TnBZV3gwZVJVM0FpMHhBemN4TmdNM01UY0ROekU0QXpjeE9RTTNNakFETnpJeEF6Y3lNZ00zTWpN
RE56STBBemN5TlFNM01qWUROekkzQXpjeU9BTTNNamtETnpNd0F6Y3pNUU0zTXpJRE56TXpBemN6
TkFNM016VUROek0yQXpjek53TTNNemdETnpNNUF6YzBNQU0zTkRFRE56UXlBemMwTXdNM05EUURO
elExQXpjME5nTTNORGNETnpRNEF6YzBPUU0zTlRBRE56VXhBemMxTWdNM05UTUROelUwQXpjMU5R
TTNOVFlETnpVM0F6YzFPQU0zTlRrRE56WXdBemMyTVFNM05qSUROell6QXpjMk5BTTNOalVETnpZ
MkF6YzJOd00zTmpnRE56WTVGQ3NETjJkbloyZG5aMmRuWjJkbloyZG5aMmRuWjJkbloyZG5aMmRu
WjJkbloyZG5aMmRuWjJkbloyZG5aMmRuWjJkbloyZG5aMmRuWjJka1pBSUhEeEFQRmdZZkN3VUVU
bUZ0WlI4TUJRSkpSQjhOWjJRUUZRMFpWMmhoZENkeklIbHZkWElnZDI5eWF5QnpaWFIwYVc1blB4
ZEliM053YVhSaGJDQlZibVJsY2lBeU5UQWdRbVZrY3haSWIzTndhWFJoYkNCUGRtVnlJREkxTUNC
Q1pXUnpIVVZzWkdWeVkyRnlaU0J2Y2lCSWIzTndhV05sSUVaaFkybHNhWFI1SmxCemVXTm9hV0Yw
Y21saklHOXlJRkpsYUdGaWFXeHBkR0YwYVhabElFWmhZMmxzYVhSNUVGQnlhWFpoZEdVZ1VISmhZ
M1JwWTJVT1IzSnZkWEFnVUhKaFkzUnBZMlUrUTI5eWNHOXlZWFJwYjI0Z0tGQm9ZWEp0WVdObGRY
UnBZMkZzTENCQ2FXOTBaV05vYm05c2IyZDVMQ0JGYm1kcGJtVmxjbWx1Wnl3Z1pYUmpMaWtsUkc5
amRHOXlZV3dnVlc1cGRtVnljMmwwZVNCdmNpQk5aV1JwWTJGc0lGTmphRzl2YkNWTllYTjBaWEp6
SUc5eUlEUXRXV1ZoY2lCQlkyRmtaVzFwWXlCVmJtbDJaWEp6YVhSNUVVTnZiVzExYm1sMGVTQkRi
MnhzWldkbENrZHZkbVZ5Ym0xbGJuUUZUM1JvWlhJVkRRSXRNUUV4QVRJQk13RTBBVFVCTmdFM0FU
Z0JPUUl4TUFJeE1RSXhNaFFyQXcxbloyZG5aMmRuWjJkbloyZG5aR1FDQ2c4UEZnSWZFQVVUTDBS
dlkzVnRaVzUwY3k5RlZVeEJMbkJrWm1Sa0Fnd1BEeFlDSHhBRlFXaDBkSEJ6T2k4dmFtOTFjbTVo
YkhNdWJIZDNMbU52YlM5d2FXUnFMMTlzWVhsdmRYUnpMMjloYTNNdWFtOTFjbTVoYkhNdmNISnBk
bUZqZVM1aGMzQjRaR1FDQnc4V0FoOEFaeFlDQWdFUER4WUNIeEFGSUdoMGRIQnpPaTh2YzJodmND
NXNkM2N1WTI5dEwzQXZNRGc1TVMwek5qWTRaR1FDQ0E4UEZnSWZFQVZaYUhSMGNITTZMeTkzYTJo
bFlXeDBhQzVtYjNKalpTNWpiMjB2YkhkM2IyNXNhVzVsTDNNdmRHOXdhV012TUZSUE1GWXdNREF3
TURGWloweGFWMEV3TDJ4M2R5MXZibXhwYm1VL2RHRmljMlYwTFdSa1ltWmxQVEprWkFJVkR3OFdB
aDhRQlNCb2RIUndjem92TDNOb2IzQXViSGQzTG1OdmJTOXdMekE0T1RFdE16WTJPR1JrQWhjUER4
WUNIeEFGbndGb2RIUndjem92TDJwdmRYSnVZV3h6TG14M2R5NWpiMjB2Y0dsa2FpOXdZV2RsY3k5
MWMyVnljbVZuYVhOMFpYSXVZWE53ZUQ5RGIyNTBaWGgwVlhKc1BTVXlabkJwWkdvbE1tWkJZbk4w
Y21GamRDVXlaakl3TVRVbE1tWXdPVEF3TUNVeVprTnNhVzVwWTJGc1gxQnlaV1JwWTNSdmNuTmZi
MlpmUTNWc2RIVnlaVjlqYjI1bWFYSnRaV1JmVUhWc2JXOXVZWEo1TGpFekxtRnpjSGhrWkFJWkR3
OFdCQjhRQmFNQmFIUjBjSE02THk5cWIzVnlibUZzY3k1c2QzY3VZMjl0TDNCcFpHb3ZjMlZqZFhK
bEwzQmhaMlZ6TDIxNVlXTmpiM1Z1ZEM1aGMzQjRQME52Ym5SbGVIUlZjbXc5SlRKbWNHbGthaVV5
WmtGaWMzUnlZV04wSlRKbU1qQXhOU1V5WmpBNU1EQXdKVEptUTJ4cGJtbGpZV3hmVUhKbFpHbGpk
Rzl5YzE5dlpsOURkV3gwZFhKbFgyTnZibVpwY20xbFpGOVFkV3h0YjI1aGNua3VNVE11WVhOd2VC
OEFhR1JrQWhzUER4WUNIeEFGbUFGb2RIUndjem92TDJwdmRYSnVZV3h6TG14M2R5NWpiMjB2Y0ds
a2FpOXdZV2RsY3k5c2IyZHBiaTVoYzNCNFAwTnZiblJsZUhSVmNtdzlKVEptY0dsa2FpVXlaa0Zp
YzNSeVlXTjBKVEptTWpBeE5TVXlaakE1TURBd0pUSm1RMnhwYm1sallXeGZVSEpsWkdsamRHOXlj
MTl2Wmw5RGRXeDBkWEpsWDJOdmJtWnBjbTFsWkY5UWRXeHRiMjVoY25rdU1UTXVZWE53ZUdSa0Fo
MFBEeFlDSHhBRmJpOWZiR0Y1YjNWMGN5OHhOUzl2WVd0ekxtcHZkWEp1WVd4ekwyeHZaMjkxZEM1
aGMzQjRQME52Ym5SbGVIUlZjbXc5YUhSMGNITWxNMkVsTW1ZbE1tWnFiM1Z5Ym1Gc2N5NXNkM2N1
WTI5dEpUSm1jR2xrYWlVeVpuQmhaMlZ6SlRKbVpHVm1ZWFZzZEM1aGMzQjRaR1FDSXc5a0ZnWm1E
dzlrRmdZZUIyOXVabTlqZFhNRkVHTnNaV0Z5VkdWNGRDaDBhR2x6S1RzZUJtOXVZbXgxY2dVU1pH
Vm1ZWFZzZEZSbGVIUW9kR2hwY3lrN0hncFBibXRsZVhCeVpYTnpCV2R5WlhSMWNtNGdZMjl1ZEhK
dmJFVnVkR1Z5VTJWaGNtTm9WRzl3UW05NEtDZGpkR3d3TUY5VFpXRnlZMmhDYjNoZiBuUnVSMnh2
WW1Gc1UyVmhjbU5vSnl3blkzUnNNREJmVTJWaGNtTm9RbTk0WDNSNGRFdGxlWGR2Y21Sekp5d2da
WFpsYm5RcFpBSUREdzhXQWg4UUJUZG9kSFJ3Y3pvdkwycHZkWEp1WVd4ekxteDNkeTVqYjIwdmNH
bGthaTl3WVdkbGN5OWhaSFpoYm1ObFpITmxZWEpqYUM1aGMzQjRaR1FDQkE4UEZnSWZDbWhrWkFJ
ckQyUVdBZ0lFRDJRV0FnSUhEdzhXQWg4QWFHUmtBaThQWkJZUUFnRVBaQllDQWdFUFpCWUNBZ0VQ
RkNzQUFnOFdCQjhOWng0TFh5RkpkR1Z0UTI5MWJuUUNBbVJrRmdSbUQyUVdBbVlQRlFZZWFIUjBj
SE02THk5MGQybDBkR1Z5TG1OdmJTOXdhV1JxYjNWeWJtRnNCV0pzWVc1ckRHUnBjM0JzWVhrNmJt
OXVaUUFVWm1FZ1ptRXRkSGRwZEhSbGNpMXpjWFZoY21VSFZIZHBkSFJsY21RQ0FROWtGZ0ptRHhV
R1RtaDBkSEJ6T2k4dmQzZDNMbVpoWTJWaWIyOXJMbU52YlM5UVpXUnBZWFJ5YVdNdFNXNW1aV04w
YVc5MWN5MUVhWE5sWVhObExVcHZkWEp1WVd3dE1UazFOVFEwTlRFek9ETTJNREV5THdWaWJHRnVh
d3hrYVhOd2JHRjVPbTV2Ym1VQUYyWmhJR1poTFdaaFkyVmliMjlyTFc5bVptbGphV0ZzQ0VaaFky
VmliMjlyWkFJREQyUVdBZ0lCRDJRV0FnSUJEeFFyQUFJUEZnUWZEV2NmRkFJRVpHUVdDR1lQWkJZ
Q1pnOFZCaUF2Y0dsa2FpOVRaV04xY21VdlVHRm5aWE12Wm1WbFpHSmhZMnN1WVhOd2VBQU1aR2x6
Y0d4aGVUcHViMjVsQUFBSVJtVmxaR0poWTJ0a0FnRVBaQllDWmc4VkJpNHZjR2xrYWk5ZmJHRjVi
M1YwY3k4eE1ETXpMMjloYTNNdWFtOTFjbTVoYkhNdmMybDBaVzFoY0M1aGMzQjRCV0pzWVc1ckRH
UnBjM0JzWVhrNmJtOXVaUUFBQjFOcGRHVnRZWEJrQWdJUFpCWUNaZzhWQmljdmNHbGthaTlmYkdG
NWIzVjBjeTlQUVV0VExrcHZkWEp1WVd4ekwyWmxaV1J6TG1GemNIZ0FER1JwYzNCc1lYazZibTl1
WlFBQUNWSlRVeUJHWldWa2MyUUNBdzlrRmdKbUR4VUdBUzhBREdScGMzQnNZWGs2Ym05dVpRQUFE
RXhYVnlCS2IzVnlibUZzYzJRQ0JROWtGZ0lDQ1E4V0FoOEFaeFlDQWdFUER4WUNIeEFGSUdoMGRI
QnpPaTh2YzJodmNDNXNkM2N1WTI5dEwzQXZNRGc1TVMwek5qWTRaR1FDQnc5a0Znb0NBUThQRmdJ
ZkVBVkJhSFIwY0hNNkx5OXFiM1Z5Ym1Gc2N5NXNkM2N1WTI5dEwzQnBaR292WDJ4aGVXOTFkSE12
YjJGcmN5NXFiM1Z5Ym1Gc2N5OXdjbWwyWVdONUxtRnpjSGhrWkFJREQyUVdBZ0lCRHc4V0FoOFFC
VVJvZEhSd2N6b3ZMMnB2ZFhKdVlXeHpMbXgzZHk1amIyMHZjR2xrYWk5ZmJHRjViM1YwY3k5dllX
dHpMbXB2ZFhKdVlXeHpMMlJwYzJOc1lXbHRaWEl1WVhOd2VHUmtBZ1VQRHhZQ0h4QUZQMmgwZEhC
ek9pOHZhbTkxY201aGJITXViSGQzTG1OdmJTOXdhV1JxTDE5c1lYbHZkWFJ6TDI5aGEzTXVhbTkx
Y201aGJITXZkR1Z5YlhNdVlYTndlR1JrQWdjUFpCWUNBZ0VQRHhZQ0h4QUZIR2gwZEhBNkx5OTNk
M2N1ZDJ0dmNHVnVhR1ZoYkhSb0xtTnZiUzlrWkFJTER4UXJBQUlQRmdRZkRXY2ZGR1prWkdRQ0N3
OFVLd0FDRHhZRUh3MW5IeFJtWkdSa0FnMFBGQ3NBQWc4V0JCOE5aeDhVWm1Sa1pBSVBEeFlDSHdJ
RmdRRThZU0JvY21WbVBTSm9kSFJ3Y3pvdkwycHZkWEp1WVd4ekxteDNkeTVqYjIwdmNHbGthaTlm
YkdGNWIzVjBjeTl2WVd0ekxtcHZkWEp1WVd4ekwyTnZjSGx5YVdkb2RDNWhjM0I0SWlCMFlYSm5a
WFE5SWw5aWJHRnVheUkrUTI5d2VYSnBaMmgwSm01aWMzQTdKbU52Y0hrN0ptNWljM0E3TWpBeE9U
d3ZZVDVrQWhFUEZnSWZBZ1dFQVR4aElHaHlaV1k5SW1oMGRIQTZMeTkzZDNjdWQyOXNkR1Z5YzJ0
c2RYZGxjbWhsWVd4MGFDNWpiMjB2Y0dGblpYTXZkMlZzWTI5dFpTNWhjM0I0SWlCMFlYSm5aWFE5
SWw5aWJHRnVheUkrVjI5c2RHVnljeUJMYkhWM1pYSWdTR1ZoYkhSb0xDQkpibU11SUVGc2JDQnlh
V2RvZEhNZ2NtVnpaWEoyWldRdVBDOWhQbVFDTVE4UEZnSWZBR2hrRmdRQ0JnOFdBaDhJQmJVRFBH
UnBkaUJqYkdGemN6MGlkMnN0Wm1sbGJHUXRhWFJsYlNJK1BITndZVzRnWTJ4aGMzTTlJbVZxTFdK
dmVDMXRiMlJoYkMxMFpYaDBMV1p2WTNWeklqNDhZajVEY21WaGRHVWdZU0JUYVc1bmJHVWdVMmxu
YmlCUGJpQk1iMmRwYmp3dllqNDhMM053WVc0K1BHSnlMejQ4WW5JdlBqeHdQbFJvYVhNZ2NISnZZ
MlZ6Y3lCamIyNXVaV04wY3lCNWIzVnlJQ0J0WlcxaVpYSWdZV05qYjNWdWRDQjBieUJoSUZkTElH
cHZkWEp1WVd3Z1lXTmpiM1Z1ZENCemJ5QjBhR0YwSUhsdmRTQmpZVzRnZFhObElIbHZkWElnSUdO
eVpXUmxiblJwWVd4eklIUnZJR0ZqWTJWemN5QnFiM1Z5Ym1Gc0lHTnZiblJsYm5RdVBDOXdQand2
WkdsMlBqeGthWFlnWTJ4aGMzTTlJbmRyTFdacFpXeGtMV2wwWlcwaVBrSjVJSEJoYVhKcGJtY2dk
R2hsSUdGalkyOTFiblJ6SUhsdmRTQmhaM0psWlNCMGJ5QnZkWEk4WVNCb2NtVm1QU0pvZEhSd09p
OHZhbTkxY201aGJITXViSGQzTG1OdmJTOUViMk4xYldWdWRITXZSVlZNUVM1d1pHWWlJSFJoY21k
bGREMGlYMkpzWVc1cklpQStJRVZ1WkNCVmMyVnlJRXhwWTJWdWMyVWdRV2R5WldWdFpXNTBQQzlo
UGk0OEwyUnBkajVrQWdvUEZnSWZBR2RrQWpNUER4WUNId0JvWkdRQ053OWtGZ0ptRHhZQ0h3Qm9a
QUk1RDJRV0FtWVBGZ0lmQUdoa0FqMFBaQllDWmc4V0FoOENCWEU4SVMwdElGTmxjblpsY2lCSmJt
WnZPaUJOWVdOb2FXNWxUbUZ0WlQxWFMwaE5Va1pGTWpBeE0wWlFNREVnVlhObGNraHZjM1JCWkdS
eVpYTnpQVGMwTGprd0xqUTRMakl6TVNCVFpYTnphVzl1U1VROVltRnZlblZ2YUc1MWFXWnNaSHBq
Y0c1cmEyMWlabXRrSUMwdFBtUUNDUThXQWg4Q0JaVUJQSE5qY21sd2RDQnBaRDBuUkZSTlUyTnlh
WEIwUm05dmRHVnlKeUIwZVhCbFBTZDBaWGgwTDJwaGRtRnpZM0pwY0hRblBtbG1JQ2gwZVhCbGIy
WWdYM05oZEdWc2JHbDBaU0FoUFQwZ0luVnVaR1ZtYVc1bFpDSXBJSHNOQ2drSkNRa0pDUWtKQ1Fs
ZmMyRjBaV3hzYVhSbExuQmhaMlZDYjNSMGIyMG9LVHNOQ2drSkNRa0pDUWtKQ1gwOEwzTmpjbWx3
ZEQ1a0dBNEZIMk4wYkRBd0pFWnZiM1JsY2t4cGJtdHpNU1JzZGtsdVptOUZiV0ZwYkhNUFBDc0FE
Z01JWmd4bURRTC8vLy8vRDJRRlJHTjBiREF3SkhWalZYTmxja0ZqZEdsdmJuTlViMjlzWW1GeUpI
SmxZMlZ1ZEZObFlYSmphR1Z6UTI5dWRISnZiQ1JzZG5kU1pXTmxiblJUWldGeVkyaE1hWE4wRHp3
ckFBNERDR1lNWmcwQy8vLy8vdzlrQlR0amRHd3dNQ1IxWTFWelpYSkJZM1JwYjI1elZHOXZiR0po
Y2lSamRHd3dNU1J6YzI5TWFYTjBRMjl1ZEhKdmJDUnpjMjlNYVhOMFZtbGxkdzluWkFVN1kzUnNN
REFrZFdOVmMyVnlRV04wYVc5dWMxUnZiMnhpWVhJa1kzUnNNREFrYzNOdlRHbHpkRU52Ym5SeWIy
d2tjM052VEdsemRGWnBaWGNQWjJRRkhtTjBiREF3SkVadmIzUmxja3hwYm10ek1TUnNkbEpsYzI5
MWNtTmxjdzg4S3dBT0F3aG1ER1lOQXYvLy8vOFBaQVZRWTNSc01EQWtZM1JzTkRna1oxOWpNVE5o
TXpFeE4xODNPVGhsWHpSbVlUaGZZbU0wTWw4M1lUWXlNREptTmpsa09Ea2tZM1JzTURBa1pYaHdi
M0owVkc5RGFYUmhkR2x2YmsxaGJtRm5aWElQTXRVUEFBRUFBQUQvLy8vL0FRQUFBQUFBQUFBTUFn
QUFBR1JYUzBndVVFVXVUMEZMVXk1S2IzVnlibUZzY3k1VmMyVnlRMjl1ZEhKdmJITXNJRlpsY25O
cGIyNDlNUzR3TGpBdU1Dd2dRM1ZzZEhWeVpUMXVaWFYwY21Gc0xDQlFkV0pzYVdOTFpYbFViMnRs
Ymoxa05ESmtOREppWVdNelpEWm1NRGs1QkFFQUFBQzVBVk41YzNSbGJTNURiMnhzWldOMGFXOXVj
eTVIWlc1bGNtbGpMa3hwYzNSZ01WdGJWMHRJTGxCRkxrOUJTMU11U205MWNtNWhiSE11VlhObGNr
TnZiblJ5YjJ4ekxrbEVhWE53YkdGNVlXSnNaU3dnVjB0SUxsQkZMazlCUzFNdVNtOTFjbTVoYkhN
dVZYTmxja052Ym5SeWIyeHpMQ0JXWlhKemFXOXVQVEV1TUM0d0xqQXNJRU4xYkhSMWNtVTlibVYx
ZEhKaGJDd2dVSFZpYkdsalMyVjVWRzlyWlc0OVpEUXlaRFF5WW1Gak0yUTJaakE1T1YxZEF3QUFB
QVpmYVhSbGJYTUZYM05wZW1VSVgzWmxjbk5wYjI0RUFBQXdWMHRJTGxCRkxrOUJTMU11U205MWNt
NWhiSE11VlhObGNrTnZiblJ5YjJ4ekxrbEVhWE53YkdGNVlXSnNaVnRkQWdBQUFBZ0lDUU1BQUFB
QkFBQUFBUUFBQUFjREFBQUFBQUVBQUFBRUFBQUFCQzVYUzBndVVFVXVUIEZMVXk1S2IzVnlibUZz
Y3k1VmMyVnlRMjl1ZEhKdmJITXVTVVJwYzNCc1lYbGhZbXhsQWdBQUFBa0VBQUFBRFFNTUJRQUFB
RjVYUzBndVVFVXVUMEZMVXk1S2IzVnlibUZzY3k1RGIyMXRiMjRzSUZabGNuTnBiMjQ5TVM0d0xq
QXVNQ3dnUTNWc2RIVnlaVDF1WlhWMGNtRnNMQ0JRZFdKc2FXTkxaWGxVYjJ0bGJqMWtOREprTkRK
aVlXTXpaRFptTURrNUJRUUFBQUEwVjB0SUxsQkZMazlCUzFNdVNtOTFjbTVoYkhNdVZYTmxja052
Ym5SeWIyeHpMa0Z5ZEdsamJHVkVhWE53YkdGNVNYUmxiUTRBQUFBR1gzUnBkR3hsREY5MGFYUnNa
Vk5wYlhCc1pSNDhTWE5OYjNOMFVHOXdkV3hoY2o1clgxOUNZV05yYVc1blJtbGxiR1FSWDJWNGRH
VnlibUZzUVhWa2FXOVZjbXdWWDJWNGRHVnlibUZzUVhWa2FXOVRhWFJsVlhKc0NsOWphWFJwYm1k
WWJXd21SR2x6Y0d4aGVVbDBaVzFGYm5WdFpYSmhZbXhsSzE5emRYQndjbVZ6YzJWa1ZIbHdaWE1o
UkdsemNHeGhlVWwwWlcwclBFdHBibVErYTE5ZlFtRmphMmx1WjBacFpXeGtKRVJwYzNCc1lYbEpk
R1Z0S3p4SmRHVnRTMlY1UG10ZlgwSmhZMnRwYm1kR2FXVnNaQ0pFYVhOd2JHRjVTWFJsYlNzOFZH
bDBiR1UrYTE5ZlFtRmphMmx1WjBacFpXeGtLRVJwYzNCc1lYbEpkR1Z0S3p4S2IzVnlibUZzVG1G
dFpUNXJYMTlDWVdOcmFXNW5SbWxsYkdRblJHbHpjR3hoZVVsMFpXMHJQRUYxZEdodmNrNWhiV1Ur
YTE5ZlFtRmphMmx1WjBacFpXeGtMRVJwYzNCc1lYbEpkR1Z0S3p4UWRXSnNhV05oZEdsdmJrUmhk
R1UrYTE5ZlFtRmphMmx1WjBacFpXeGtKRVJwYzNCc1lYbEpkR1Z0S3p4VGRXMXRZWEo1UG10Zlgw
SmhZMnRwYm1kR2FXVnNaQUVCQUFFQkFRTUVCQUVCQVFBQkFYMVRlWE4wWlcwdVEyOXNiR1ZqZEds
dmJuTXVSMlZ1WlhKcFl5NU1hWE4wWURGYlcxTjVjM1JsYlM1VWVYQmxMQ0J0YzJOdmNteHBZaXdn
Vm1WeWMybHZiajAwTGpBdU1DNHdMQ0JEZFd4MGRYSmxQVzVsZFhSeVlXd3NJRkIxWW14cFkwdGxl
VlJ2YTJWdVBXSTNOMkUxWXpVMk1Ua3pOR1V3T0RsZFhTdFhTMGd1VUVVdVQwRkxVeTVLYjNWeWJt
RnNjeTVEYjIxdGIyNHVSR2x6Y0d4aGVVbDBaVzFMYVc1a0JRQUFBQ3BYUzBndVVFVXVUMEZMVXk1
S2IzVnlibUZzY3k1RGIyMXRiMjR1UkdsemNHeGhlVWwwWlcxTFpYa0ZBQUFBRFFJQUFBQUtDZ0FL
Q2dvSkJnQUFBQVg1Ly8vL0sxZExTQzVRUlM1UFFVdFRMa3B2ZFhKdVlXeHpMa052YlcxdmJpNUVh
WE53YkdGNVNYUmxiVXRwYm1RQkFBQUFCM1poYkhWbFgxOEFDQVVBQUFBRUFBQUFDUWdBQUFBS0Jn
a0FBQUFvVkdobElGQmxaR2xoZEhKcFl5QkpibVpsWTNScGIzVnpJRVJwYzJWaGMyVWdTbTkxY201
aGJBWUtBQUFBRFVaeWFXZGhkR2tzSUV4cGMyRUF3SkZIWUxMU0NBb0VCZ0FBQUgxVGVYTjBaVzB1
UTI5c2JHVmpkR2x2Ym5NdVIyVnVaWEpwWXk1TWFYTjBZREZiVzFONWMzUmxiUzVVZVhCbExDQnRj
Mk52Y214cFlpd2dWbVZ5YzJsdmJqMDBMakF1TUM0d0xDQkRkV3gwZFhKbFBXNWxkWFJ5WVd3c0lG
QjFZbXhwWTB0bGVWUnZhMlZ1UFdJM04yRTFZelUyTVRrek5HVXdPRGxkWFFNQUFBQUdYMmwwWlcx
ekJWOXphWHBsQ0Y5MlpYSnphVzl1QXdBQURWTjVjM1JsYlM1VWVYQmxXMTBJQ0FrTEFBQUFBQUFB
QUFBQUFBQUZDQUFBQUNwWFMwZ3VVRVV1VDBGTFV5NUtiM1Z5Ym1Gc2N5NURiMjF0YjI0dVJHbHpj
R3hoZVVsMFpXMUxaWGtHQUFBQUJGOXJaWGtWUEV0cGJtUSthMTlmUW1GamEybHVaMFpwWld4a0hU
eElhV1Z5WVhKamFIbExaWGsrYTE5ZlFtRmphMmx1WjBacFpXeGtGenhKZEdWdFNXUSthMTlmUW1G
amEybHVaMFpwWld4a0dqeE9aWFIzYjNKclNXUSthMTlmUW1GamEybHVaMFpwWld4a0hUeFFZWEps
Ym5SSmRHVnRTV1ErYTE5ZlFtRmphMmx1WjBacFpXeGtBUVFCQVFFQksxZExTQzVRUlM1UFFVdFRM
a3B2ZFhKdVlXeHpMa052YlcxdmJpNUVhWE53YkdGNVNYUmxiVXRwYm1RRkFBQUFCUUFBQUFZTUFB
QUFIMEZ5ZEdsamJHVjhjR2xrYWpveU1ERTFPakE1TURBd09qQXdNREV6Zkh3QjgvLy8vL24vLy84
RUFBQUFCZzRBQUFBVmNHbGtham95TURFMU9qQTVNREF3T2pBd01ERXpDZ29LQndzQUFBQUFBUUFB
QUFBQUFBQURDMU41YzNSbGJTNVVlWEJsQzJRRklXTjBiREF3SkVadmIzUmxja3hwYm10ek1TUnNk
a052Ym5SbGJuUk1hVzVyY3c4VUt3QU9aR1JrWkdSa1pEd3JBQVFBQWdSa1pHUm1Bdi8vLy84UFpB
VWVYMTlEYjI1MGNtOXNjMUpsY1hWcGNtVlFiM04wUW1GamEwdGxlVjlmRmdzRmZHTjBiREF3SkdO
MGJEUTRKR2RmWm1Sa00ySm1OelJmWW1GbVlWODBZV1ZpWDJFNFkySmZZV000T1dRNFptVmxZbU16
SkdOMGJEQXdKRUZ5ZEdsamJHVlRiMk5wWVd4VGFHRnlhVzVuVkc5d0pHVnRZV2xzVkc5RGIyeHNa
V0ZuZFdWVGIyTnBZV3hUYUdGeWFXNW5KR05vYTFObGJtUk5aVU52Y0hrRmpnRmpkR3d3TUNSamRH
dzBPQ1JuWDJaa1pETmlaamMwWDJKaFptRmZOR0ZsWWw5aE9HTmlYMkZqT0Rsa09HWmxaV0pqTXlS
amRHd3dNQ1IxWTBGeWRHbGpiR1ZVYjI5c2N5UkJjblJwWTJ4bFUyOWphV0ZzVTJoaGNtbHVaMEp2
ZEhSdmJTUmxiV0ZwYkZSdlEyOXNiR1ZoWjNWbFUyOWphV0ZzVTJoaGNtbHVaeVJqYUd0VFpXNWtU
V1ZEYjNCNUJYZGpkR3d3TUNSamRHdzBPQ1JuWDJaa1pETmlaamMwWDJKaFptRmZOR0ZsWWw5aE9H
TmlYMkZqT0Rsa09HWmxaV0pqTXlSamRHd3dNQ1IxWTBGeWRHbGpiR1ZVYjI5c2N5UmxlSEJ2Y25S
VWIwTnBkR0YwYVc5dVRXRnVZV2RsY2lSamFHVmphMEp2ZUZOaGRtVk5lVk5sYkdWamRHbHZiZ1Yv
WTNSc01EQWtZM1JzTkRna1oxOW1aR1F6WW1ZM05GOWlZV1poWHpSaFpXSmZZVGhqWWw5aFl6ZzVa
RGhtWldWaVl6TWtZM1JzTURBa1FYSjBhV05zWlZOdlkybGhiRk5vWVhKcGJtZENiM1IwYjIwa1pX
MWhhV3hVYjBOdmJHeGxZV2QxWlZOdlkybGhiRk5vWVhKcGJtY2tZMmhyVTJWdVpFMWxRMjl3ZVFW
WFkzUnNNREFrWTNSc05EZ2taMTltWkdRelltWTNORjlpWVdaaFh6UmhaV0pmWVRoallsOWhZemc1
WkRobVpXVmlZek1rWTNSc01EQWtaVzFoYVd4VWIwTnZiR3hsWVdkMVpTUmphR3RUWlc1a1RXVkRi
M0I1QlZ4amRHd3dNQ1JqZEd3ME9DUm5YMlprWkROaVpqYzBYMkpoWm1GZk5HRmxZbDloT0dOaVgy
RmpPRGxrT0dabFpXSmpNeVJqZEd3d01DUmhaR1JVYjAxNVEyOXNiR1ZqZEdsdmJuTWtjbVJ2VG1W
M1EyOXNiR1ZqZEdsdmJnVi9ZM1JzTURBa1kzUnNORGdrWjE5ak1UTmhNekV4TjE4M09UaGxYelJt
WVRoZlltTTBNbDgzWVRZeU1ESm1OamxrT0Rra1kzUnNNREFrUVhKMGFXTnNaVk52WTJsaGJGTm9Z
WEpwYm1kQ2IzUjBiMjBrWlcxaGFXeFViME52Ykd4bFlXZDFaVk52WTJsaGJGTm9ZWEpwYm1ja1ky
aHJVMlZ1WkUxbFEyOXdlUVZvWTNSc01EQWtZM1JzTkRna1oxOWpNVE5oTXpFeE4xODNPVGhsWHpS
bVlUaGZZbU0wTWw4M1lUWXlNREptTmpsa09Ea2tZM1JzTURBa1pYaHdiM0owVkc5RGFYUmhkR2x2
YmsxaGJtRm5aWElrWTJobFkydENiM2hUWVhabFRYbFRaV3hsWTNScGIyNEZMbU4wYkRBd0pIVmpW
WE5sY2tGamRHbHZibk5VYjI5c1ltRnlKR04wYkRBd0pFTm9hMUpsYldWdFltVnlUV1VGSldOMGJE
QXdKSFZqVlhObGNrRmpkR2x2Ym5OVWIyOXNZbUZ5SkdOMGJEQXlKR1YxYkdFRktHTjBiREF3SkhW
alZYTmxja0ZqZEdsdmJuTlViMjlzWW1GeUpHTjBiREF5SkhCeWFYWmhZM2tGSUdOMGJEQXdKRVp2
YjNSbGNreHBibXR6TVNSc2RsTnZZMmxoYkV4cGJtdHpEeFFyQUE1a1pHUmtaR1JrRkNzQUFtUmtB
Z0prWkdSbUF2Ly8vLzhQWkFWbFkzUnNNREFrWTNSc05EZ2taMTltWkdRelltWTNORjlpWVdaaFh6
UmhaV0pmWVRoallsOWhZemc1WkRobVpXVmlZek1rWTNSc01EQWtkV05CY25ScFkyeGxWRzl2YkhN
a1lXTmpaWE56U1c1bWJ5UnNka0ZzZEdWeWJtRjBhWFpsVEdsdWEzTVBaMlFGTkdOMGJEQXdKSFZq
VlhObGNrRmpkR2x2Ym5OVWIyOXNZbUZ5Skd4MlFXeDBaWEp1WVhScGRtVkJZMk52ZFc1MFRHbHVh
M01QWjJRRlMyTjBiREF3SkdOMGJEUTRKR2RmWkRFME5qRTRNbVZmTlRjeFpWODBNR1ppWHpoaFpE
SmZPVEl5T1RRNE1qUmpOakEzSkdOMGJEQXdKSEpsWTJWdWRFRmpkR2wyYVhSNVRHbHpkQTluWkFW
V1kzUnNNREFrWTNSc05EZ2taMTlqTVROaE16RXhOMTgzT1QgbFh6Um1ZVGhmWW1NME1sODNZVFl5
TURKbU5qbGtPRGtrWTNSc01EQWtZV05qWlhOelNXNW1ieVJzZGtGc2RHVnlibUYwYVhabFRHbHVh
M01QWjJRRkgyTjBiREF3SkVadmIzUmxja3hwYm10ek1TUnNka2x1Wm05UWFHOXVaWE1QUENzQURn
TUlaZ3htRFFMLy8vLy9EMlJ5MzdyTGxDc0pBQ3orejM1WUZIYnZkWjZ3d1RHS2RaRzRlekp0cDQx
TUpnPT0mcXVvdDsgLyZndDsgJmx0Oy9kaXYmZ3Q7ICZsdDtzY3JpcHQgdHlwZT0mcXVvdDt0ZXh0
L2phdmFzY3JpcHQmcXVvdDsmZ3Q7IC8vJmx0OyFbQ0RBVEFbIHZhciB0aGVGb3JtID0gZG9jdW1l
bnQuZm9ybXNbJmFwb3M7YXNwbmV0Rm9ybSZhcG9zO107IGlmICghdGhlRm9ybSkgeyB0aGVGb3Jt
ID0gZG9jdW1lbnQuYXNwbmV0Rm9ybTsgfSBmdW5jdGlvbiBfX2RvUG9zdEJhY2soZXZlbnRUYXJn
ZXQsIGV2ZW50QXJndW1lbnQpIHsgaWYgKCF0aGVGb3JtLm9uc3VibWl0IHx8ICh0aGVGb3JtLm9u
c3VibWl0KCkgIT0gZmFsc2UpKSB7IHRoZUZvcm0uX19FVkVOVFRBUkdFVC52YWx1ZSA9IGV2ZW50
VGFyZ2V0OyB0aGVGb3JtLl9fRVZFTlRBUkdVTUVOVC52YWx1ZSA9IGV2ZW50QXJndW1lbnQ7IHRo
ZUZvcm0uc3VibWl0KCk7IH0gfSAvL11dJmd0OyAmbHQ7L3NjcmlwdCZndDsgJmx0O3NjcmlwdCBz
cmM9JnF1b3Q7L1dlYlJlc291cmNlLmF4ZD9kPS1QOHk4TTVrMGpUOU9CM1NLSEZRVk5HdW41bDJC
a2JmcTRiWkxxUXhzU2VhZFRES05VOEZjNXpndi1McGNqMmVNX3h1V000V3NqMkZlTW1seXUxSkxX
WVFDNWliXzlxM1RNS1FqeV82T2hvMSZhbXA7YW1wO3Q9NjM2NzY1MjgzMjY0NDcwODgyJnF1b3Q7
IHR5cGU9JnF1b3Q7dGV4dC9qYXZhc2NyaXB0JnF1b3Q7Jmd0OyZsdDsvc2NyaXB0Jmd0OyAmbHQ7
c2NyaXB0IHR5cGU9JnF1b3Q7dGV4dC9qYXZhc2NyaXB0JnF1b3Q7Jmd0OyAvLyZsdDshW0NEQVRB
WyB2YXIgTVNPV2ViUGFydFBhZ2VGb3JtTmFtZSA9ICZhcG9zO2FzcG5ldEZvcm0mYXBvczs7IHZh
ciBnX3ByZXNlbmNlRW5hYmxlZCA9IHRydWU7IHZhciBnX3dzYUVuYWJsZWQgPSBmYWxzZTsgdmFy
IGdfd3NhUW9TRW5hYmxlZCA9IGZhbHNlOyB2YXIgZ193c2FRb1NEYXRhUG9pbnRzID0gW107IHZh
ciBnX3dzYUxDSUQgPSAxMDMzOyB2YXIgZ193c2FMaXN0VGVtcGxhdGVJZCA9IDg1MDsgdmFyIGdf
d3NhU2l0ZVRlbXBsYXRlSWQgPSAmYXBvcztFSk9VUk5BTFMjNyZhcG9zOzsgdmFyIF9mVjRVST10
cnVlO3ZhciBfc3BQYWdlQ29udGV4dEluZm8gPSB7d2ViU2VydmVyUmVsYXRpdmVVcmw6ICZxdW90
O1x1MDAyZnBpZGomcXVvdDssIHdlYkFic29sdXRlVXJsOiAmcXVvdDtodHRwczpcdTAwMmZcdTAw
MmZqb3VybmFscy5sd3cuY29tXHUwMDJmcGlkaiZxdW90Oywgc2l0ZUFic29sdXRlVXJsOiAmcXVv
dDtodHRwczpcdTAwMmZcdTAwMmZqb3VybmFscy5sd3cuY29tXHUwMDJmcGlkaiZxdW90Oywgc2Vy
dmVyUmVxdWVzdFBhdGg6ICZxdW90O1x1MDAyZnBpZGpcdTAwMmZwYWdlc1x1MDAyZmFydGljbGV2
aWV3ZXIuYXNweCZxdW90OywgbGF5b3V0c1VybDogJnF1b3Q7X2xheW91dHNcdTAwMmYxNSZxdW90
Oywgd2ViVGl0bGU6ICZxdW90O1BlZGlhdHJpYyBJbmZlY3Rpb3VzIERpc2Vhc2UgSm91cm5hbCZx
dW90Oywgd2ViVGVtcGxhdGU6ICZxdW90OzIwMjAwJnF1b3Q7LCB0ZW5hbnRBcHBWZXJzaW9uOiAm
cXVvdDswJnF1b3Q7LCBpc0FwcFdlYjogZmFsc2UsIHdlYkxvZ29Vcmw6ICZxdW90O1x1MDAyZl9s
YXlvdXRzXHUwMDJmaW1hZ2VzXHUwMDJmdGl0bGVncmFwaGljLmdpZiZxdW90Oywgd2ViTGFuZ3Vh
Z2U6IDEwMzMsIGN1cnJlbnRMYW5ndWFnZTogMTAzMywgY3VycmVudFVJQ3VsdHVyZU5hbWU6ICZx
dW90O2VuLVVTJnF1b3Q7LCBjdXJyZW50Q3VsdHVyZU5hbWU6ICZxdW90O2VuLVVTJnF1b3Q7LCBj
bGllbnRTZXJ2ZXJUaW1lRGVsdGE6IG5ldyBEYXRlKCZxdW90OzIwMTktMDMtMDhUMDI6MjE6NTQu
NjA0MDIzNlomcXVvdDspIC0gbmV3IERhdGUoKSwgc2l0ZUNsaWVudFRhZzogJnF1b3Q7NCQkMTUu
MC41MDkzLjEwMDAmcXVvdDssIGNyb3NzRG9tYWluUGhvdG9zRW5hYmxlZDpmYWxzZSwgd2ViVUlW
ZXJzaW9uOjE1LCB3ZWJQZXJtTWFza3M6e0hpZ2g6MCxMb3c6MTk2NjA4fSxwYWdlTGlzdElkOiZx
dW90O3tkZmRmMjQ1Yy05ZmYyLTQ0MTktYjZmNy0zNzdjMDNlYjE0NTJ9JnF1b3Q7LHBhZ2VJdGVt
SWQ6MSwgcGFnZVBlcnNvbmFsaXphdGlvblNjb3BlOjEsIGFsZXJ0c0VuYWJsZWQ6dHJ1ZSwgc2l0
ZVNlcnZlclJlbGF0aXZlVXJsOiAmcXVvdDtcdTAwMmZwaWRqJnF1b3Q7LCBhbGxvd1NpbHZlcmxp
Z2h0UHJvbXB0OiZhcG9zO1RydWUmYXBvczt9Oy8vXV0mZ3Q7ICZsdDsvc2NyaXB0Jmd0OyAmbHQ7
c2NyaXB0IHNyYz0mcXVvdDtodHRwczovL2NkbmpzLmNsb3VkZmxhcmUuY29tL2FqYXgvbGlicy9t
YXRoamF4LzIuNy40L01hdGhKYXguanM/Y29uZmlnPU1NTF9DSFRNTCZhbXA7YW1wO3Y9MDQuMDku
MDAuMDAwJnF1b3Q7IHR5cGU9JnF1b3Q7dGV4dC9qYXZhc2NyaXB0JnF1b3Q7Jmd0OyZsdDsvc2Ny
aXB0Jmd0OyZsdDtzY3JpcHQgdHlwZT0mYXBvczt0ZXh0L3gtbWF0aGpheC1jb25maWcmYXBvczsm
Z3Q7TWF0aEpheC5IdWIuQ29uZmlnKHsgTWF0aE1MOiB7IGV4dGVuc2lvbnM6IFsmYXBvcztjb250
ZW50LW1hdGhtbC5qcyZhcG9zO10gfX0pOyZsdDsvc2NyaXB0Jmd0OyAmbHQ7c2NyaXB0IHR5cGU9
JnF1b3Q7dGV4dC9qYXZhc2NyaXB0JnF1b3Q7Jmd0OyAvLyZsdDshW0NEQVRBWyBmdW5jdGlvbiBv
cGVuRW10Y0lmQXV0aGVudGljYXRlZChyZXNvdXJjZUlkKXtsb2dDb3VudGVyRGF0YUVtYWlsVG9D
b2xsZWFndWVCeUFOKCZhcG9zOzAwMDA2NDU0LTIwMTUwOTAwMC0wMDAxMyZhcG9zOywgZmFsc2Up
OyB3aW5kb3cubG9jYXRpb24uYXNzaWduKCZhcG9zO2h0dHBzOi8vam91cm5hbHMubHd3LmNvbS9w
aWRqL3BhZ2VzL2xvZ2luLmFzcHg/UmV0dXJuVXJsPSUyZnBpZGolMmZBYnN0cmFjdCUyZjIwMTUl
MmYwOTAwMCUyZkNsaW5pY2FsX1ByZWRpY3RvcnNfb2ZfQ3VsdHVyZV9jb25maXJtZWRfUHVsbW9u
YXJ5LjEzLmFzcHgmYXBvczspO31mdW5jdGlvbiBzbGlkZVNob3dfTmF2aWdhdGVUb1VybCh1cmxU
b05hdmlnYXRlKSB7ICQoJmFwb3M7I0FydGljbGVJbWFnZU1vZGFsJmFwb3M7KS5tb2RhbCgmYXBv
cztoaWRlJmFwb3M7KTsgbG9nQ291bnRlckRhdGFJbWFnZUdhbGxlcnlCeUFOKCZhcG9zOzAwMDA2
NDU0LTIwMTUwOTAwMC0wMDAxMyZhcG9zOyk7IHdpbmRvdy5sb2NhdGlvbiA9IHVybFRvTmF2aWdh
dGU7IH1mdW5jdGlvbiBIaWRlU2xpZGVTaG93KCkgeyAkKCZhcG9zOyNBcnRpY2xlSW1hZ2VNb2Rh
bCZhcG9zOykubW9kYWwoJmFwb3M7aGlkZSZhcG9zOyk7IH1mdW5jdGlvbiBTaG93TG9naW5Qb3B1
cEZvclNsaWRlU2hvdygpIHsgc2hvd0xvZ2luUG9wdXBJZlJlcXVpcmVkKGZhbHNlLCBmYWxzZSwg
ZmFsc2UsICZhcG9zO2h0dHBzOi8vam91cm5hbHMubHd3LmNvbS9waWRqL3BhZ2VzL2xvZ2luLmFz
cHg/UmV0dXJuVXJsPSUyZnBpZGolMmZBYnN0cmFjdCUyZjIwMTUlMmYwOTAwMCUyZkNsaW5pY2Fs
X1ByZWRpY3RvcnNfb2ZfQ3VsdHVyZV9jb25maXJtZWRfUHVsbW9uYXJ5LjEzLmFzcHgmYXBvczss
IGZ1bmN0aW9uKCkgeyBzbGlkZVNob3dfYWRkVG9NeUNvbGxlY3Rpb25zTGlua0NsaWNrZWQoaW1h
Z2VJbmRleCwgJmFwb3M7MDAwMDY0NTQtMjAxNTA5MDAwLTAwMDEzJmFwb3M7KTsgfSwgJmFwb3M7
YWRkVG9GYXZvcml0ZXMmYXBvczssIHRydWUsICZhcG9zOyZhcG9zOywgJmFwb3M7cGlkajoyMDE1
OjA5MDAwOjAwMDEzJmFwb3M7LCBpbWFnZUluZGV4KTsgfWZ1bmN0aW9uIG9wZW5BdG1jSWZBdXRo
ZW50aWNhdGVkKHJlc291cmNlSWQpe3dpbmRvdy5sb2NhdGlvbi5hc3NpZ24oJmFwb3M7aHR0cHM6
Ly9qb3VybmFscy5sd3cuY29tL3BpZGovcGFnZXMvbG9naW4uYXNweD9SZXR1cm5Vcmw9JTJmcGlk
aiUyZkFic3RyYWN0JTJmMjAxNSUyZjA5MDAwJTJmQ2xpbmljYWxfUHJlZGljdG9yc19vZl9DdWx0
dXJlX2NvbmZpcm1lZF9QdWxtb25hcnkuMTMuYXNweCZhcG9zOyl9dmFyIExfTWVudV9CYXNlVXJs
PSZxdW90Oy9waWRqJnF1b3Q7OyB2YXIgTF9NZW51X0xDSUQ9JnF1b3Q7MTAzMyZxdW90OzsgdmFy
IExfTWVudV9TaXRlVGhlbWU9JnF1b3Q7bnVsbCZxdW90OzsgZG9jdW1lbnQub25yZWFkeXN0YXRl
Y2hhbmdlPWZuUmVtb3ZlQWxsU3RhdHVzOyBmdW5jdGlvbiBmblJlbW92ZUFsbFN0YXR1cygpe3Jl
bW92ZUFsbFN0YXR1cyh0cnVlKX07dmFyIF9zcFdlYlBhcnRDb21wb25lbnRzID0gbmV3IE9iamVj
dCgpOy8vXV0mZ3Q7ICZsdDsvc2NyaXB0Jmd0OyAmbHQ7c2NyaXB0IHNyYz0mcXVvdDtodHRwczov
L2Nkbi5qb3VybmFscy5sd3cuY29tL19sYXlvdXRzLzE1LzEwMzMvU2NyaXB0cy93ay9MaXN0Q29u
dGFpbmVyQ29udHJvbEJhc2UuanM/dj0wNC4wOS4wMC4wMDAmcXVvdDsgdHlwZT0mcXVvdDt0ZXh0
L2phdmFzY3JpcHQmcXVvdDsmZ3Q7Jmx0Oy9zY3JpcHQmZ3Q7ICZsdDtzY3JpcHQgdHlwZT0mcXVv
dDt0ZXh0L2phdmFzY3JpcHQmcXVvdDsmZ3Q7IC8vJmx0OyFbQ0RBVEFbIGZ1bmN0aW9uIGdldFNl
bGVjdGVkSXRlbXNGaWVsZCgpIHsgcmV0dXJuICRnZXQoJnF1b3Q7c2VsZWN0ZWRJdGVtcyZxdW90
Oyk7IH1mdW5jdGlvbiBnZXRDaGVja0JveExpc3RDb250YWluZXIoKSB7IHJldHVybiAkZ2V0KCZx
dW90O2NoZWNrQm94TGlzdENvbnRhaW5lciZxdW90Oyk7IH1mdW5jdGlvbiBnZXRMaXN0QWN0aW9u
c0NvbnRhaW5lclRvcCgpIHsgcmV0dXJuICRnZXQoJnF1b3Q7bGlzdEFjdGlvbnNDb250YWluZXJU
b3AmcXVvdDspOyB9ZnVuY3Rpb24gZ2V0TGlzdEFjdGlvbnNDb250YWluZXJCb3R0b20oKSB7IHJl
dHVybiAkZ2V0KCZxdW90O2xpc3RBY3Rpb25zQ29udGFpbmVyQm90dG9tJnF1b3Q7KTsgfWZ1bmN0
aW9uIGdldFNlbGVjdGVkSXRlbXNDb3VudCgpIHt7IHJldHVybiBnZXRTZWxlY3RlZEl0ZW1zRmll
bGQoKS52YWx1ZS5zcGxpdCgmYXBvczs7JmFwb3M7KS5sZW5ndGggLSAxOyB9fWZ1bmN0aW9uIGFy
dGljbGVfQWRkU2VsZWN0ZWRJdGVtKCl7IGFkZFRvTXlDb2xsZWN0aW9uc0xpbmtDbGlja2VkKCZh
cG9zOzAwMDEzJmFwb3M7KTsgfWZ1bmN0aW9uIGdldEVtYWlsUmVndWxhckV4cHJlc3Npb24oKSB7
IHJldHVybiAvXigoW2EtekEtWjAtOV9cLVwuXSspQChbYS16QS1aMC05X1wtXC5dKylcLihbYS16
QS1aXXsyLDV9KXsxLDI1fSkkLzsgfWZ1bmN0aW9uIGdldE11bHRpcGxlRW1haWxzUmVndWxhckV4
cHJlc3Npb24oKSB7IHJldHVybiAvXigoW2EtekEtWjAtOV9cLVwuXSspQChbYS16QS1aMC05X1wt
XC5dKylcLihbYS16QS1aXXsyLDV9KXsxLDI1fSkrKFs7Ll0oKFthLXpBLVowLTlfXC1cLl0rKUAo
W2EtekEtWjAtOV9cLVwuXSspXC4oW2EtekEtWl17Miw1fSl7MSwyNX0pKykqJC87IH1mdW5jdGlv
biBnZXRNYWlsTWVzc2FnZSgpIHsgcmV0dXJuICZhcG9zO1Rob3VnaHQgeW91IG1pZ2h0IGFwcHJl
Y2lhdGUgdGhpcyBpdGVtKHMpIEkgc2F3IGF0IFRoZSBQZWRpYXRyaWMgSW5mZWN0aW91cyBEaXNl
YXNlIEpvdXJuYWwuJmFwb3M7OyB9ZnVuY3Rpb24gc2hvd0V4cG9ydFRvQ2l0YXRpb25Qb3BVcCgp
IHsgcmV0dXJuICZxdW90O09wZW5FeHBvcnRUb1BvcHVwRXh0ZW5kZXJfXzE5ODc2OTMxOTQmcXVv
dDs7IH1mdW5jdGlvbiBnZXRJbWFnZUNvdW50U3RhdHVzKCkgeyByZXR1cm4gJGdldCgmcXVvdDtj
dGwwMF9jdGw0OF9nX2ZkZDNiZjc0X2JhZmFfNGFlYl9hOGNiX2FjODlkOGZlZWJjM19jdGwwMF9z
bGlkZVNob3dVc2VyQ29udHJvbF9pbWFnZUNvdW50U3RhdHVzJnF1b3Q7KTsgfWZ1bmN0aW9uIGdl
dENhbGxzaG93SW1hZ2UoKSB7IHJldHVybiAkZ2V0KCZxdW90O2N0bDAwX2N0bDQ4X2dfZmRkM2Jm
NzRfYmFmYV80YWViX2E4Y2JfYWM4OWQ4ZmVlYmMzX2N0bDAwX3NsaWRlU2hvd1VzZXJDb250cm9s
X2NhbGxTaG93SW1hZ2UmcXVvdDspOyB9ZnVuY3Rpb24gZ2V0SW1hZ2VVcmwoKSB7IHJldHVybiAk
Z2V0KCZxdW90O2N0bDAwX2N0bDQ4X2dfZmRkM2JmNzRfYmFmYV80YWViX2E4Y2JfYWM4OWQ4ZmVl
YmMzX2N0bDAwX3NsaWRlU2hvd1VzZXJDb250cm9sX2ltYWdlX3VybCZxdW90Oyk7IH1mdW5jdGlv
biBnZXREZXNjcmlwdGlvbigpIHsgcmV0dXJuICRnZXQoJnF1b3Q7Y3RsMDBfY3RsNDhfZ19mZGQz
YmY3NF9iYWZhXzRhZWJfYThjYl9hYzg5ZDhmZWViYzNfY3RsMDBfc2xpZGVTaG93VXNlckNvbnRy
b2xfaW1hZ2VfZGVzY3JpcHRpb24mcXVvdDspOyB9ZnVuY3Rpb24gZ2V0SW1hZ2VTb3VyY2VUaXRs
ZSgpIHsgcmV0dXJuICRnZXQoJnF1b3Q7Y3RsMDBfY3RsNDhfZ19mZGQzYmY3NF9iYWZhXzRhZWJf
YThjYl9hYzg5ZDhmZWViYzNfY3RsMDBfc2xpZGVTaG93VXNlckNvbnRyb2xfaW1hZ2Vfc291cmNl
VGl0bGUmcXVvdDspOyB9ZnVuY3Rpb24gZ2V0SW1hZ2VTb3VyY2VVcmwoKSB7IHJldHVybiAkZ2V0
KCZxdW90O2N0bDAwX2N0bDQ4X2dfZmRkM2JmNzRfYmFmYV80YWViX2E4Y2JfYWM4OWQ4ZmVlYmMz
X2N0bDAwX3NsaWRlU2hvd1VzZXJDb250cm9sX2ltYWdlX3NvdXJjZVVybCZxdW90Oyk7IH1mdW5j
dGlvbiBnZXRJbWFnZVNvdXJjZUluZm8oKSB7IHJldHVybiAkZ2V0KCZxdW90O2N0bDAwX2N0bDQ4
X2dfZmRkM2JmNzRfYmFmYV80YWViX2E4Y2JfYWM4OWQ4ZmVlYmMzX2N0bDAwX3NsaWRlU2hvd1Vz
ZXJDb250cm9sX2ltYWdlX3NvdXJjZUluZm8mcXVvdDspOyB9ZnVuY3Rpb24gZ2V0SW1hZ2VLZXko
KSB7IHJldHVybiAkZ2V0KCZxdW90O2N0bDAwX2N0bDQ4X2dfZmRkM2JmNzRfYmFmYV80YWViX2E4
Y2JfYWM4OWQ4ZmVlYmMzX2N0bDAwX3NsaWRlU2hvd1VzZXJDb250cm9sX2ltYWdlX2tleSZxdW90
Oyk7IH1mdW5jdGlvbiBnZXRJbWFnZUZ1bGxTaXplVXJsKCkgeyByZXR1cm4gJGdldCgmcXVvdDtj
dGwwMF9jdGw0OF9nX2ZkZDNiZjc0X2JhZmFfNGFlYl9hOGNiX2FjODlkOGZlZWJjM19jdGwwMF9z
bGlkZVNob3dVc2VyQ29udHJvbF9pbWFnZV9mdWxsU2l6ZVVybCZxdW90Oyk7IH1mdW5jdGlvbiBn
ZXRJbWFnZUdhbGxlcnlVcmwoKSB7IHJldHVybiAkZ2V0KCZxdW90O2N0bDAwX2N0bDQ4X2dfZmRk
M2JmNzRfYmFmYV80YWViX2E4Y2JfYWM4OWQ4ZmVlYmMzX2N0bDAwX3NsaWRlU2hvd1VzZXJDb250
cm9sX2ltYWdlX2ltYWdlR2FsbGVyeVVybCZxdW90Oyk7IH1mdW5jdGlvbiBnZXRFbWFpbFRPQ29s
bGVhZ3VlUG9wdXBJRCgpIHsgcmV0dXJuICZxdW90O2N0bDAwX2N0bDQ4X2dfZmRkM2JmNzRfYmFm
YV80YWViX2E4Y2JfYWM4OWQ4ZmVlYmMzX2N0bDAwX2VtYWlsVG9Db2xsZWFndWUmcXVvdDs7IH1m
dW5jdGlvbiBnZXRGYXZvcml0ZVBvcHVwSUQoKSB7IHJldHVybiAkZmluZCgmcXVvdDthZGRUb015
Q29sbGVjdGlvbnNQb3B1cEV4dGVuZGVyX18zODkxNDkwMTAmcXVvdDspOyB9ZnVuY3Rpb24gaW1h
Z2UoaWQsIG5leHRJbWFnZUlkLCBwcmV2aW91c0ltYWdlSWQsIHRpdGxlLCBkZXNjcmlwdGlvbiwg
cm9sbG92ZXJVcmwsIHBvcHVwVXJsLCBmdWxsU2l6ZVVybCwgb3JpZ2luYWxVcmwsIGltYWdlR2Fs
bGVyeVVybCwgd2luZG93SWQpe3RoaXMuaWQgPSBpZDt0aGlzLnRpdGxlID0gdGl0bGU7dGhpcy5k
ZXNjcmlwdGlvbiA9IGRlc2NyaXB0aW9uO3RoaXMucm9sbG92ZXJVcmwgPSByb2xsb3ZlclVybDt0
aGlzLnBvcHVwVXJsID0gcG9wdXBVcmw7dGhpcy5uZXh0SW1hZ2VJZCA9IG5leHRJbWFnZUlkO3Ro
aXMucHJldmlvdXNJbWFnZUlkID0gcHJldmlvdXNJbWFnZUlkOyB0aGlzLmZ1bGxzaXplVXJsID0g
ZnVsbFNpemVVcmw7IHRoaXMub3JpZ2luYWxVcmwgPSBvcmlnaW5hbFVybDt0aGlzLmltYWdlR2Fs
bGVyeVVybCA9IGltYWdlR2FsbGVyeVVybDsgdGhpcy53aW5kb3dJZD13aW5kb3dJZH1mdW5jdGlv
biBHbG9iYWxfR2V0SW1hZ2VzQ29sbGVjdGlvbigpe3ZhciBpbWFnZXMgPSBuZXcgT2JqZWN0KCk7
aW1hZ2VzWyZxdW90O1QxLTEzJnF1b3Q7XT1uZXcgaW1hZ2UoJnF1b3Q7VDEtMTMmcXVvdDssJnF1
b3Q7RjEtMTMmcXVvdDssJnF1b3Q7JnF1b3Q7LCZxdW90O1RhYmxlIDEmcXVvdDssJnF1b3Q7QmFz
ZWxpbmUgQ2hhcmFjdGVyaXN0aWNzIG9mIDg3OSBDaGlsZHJlbiB3aXRoIFN1c3BlY3RlZCBQdWxt
b25hcnkgVEImcXVvdDssJnF1b3Q7aHR0cHM6Ly9jZG4taW1hZ2VzLWpvdXJuYWxzLmF6dXJlZWRn
ZS5uZXQvcGlkai9Sb2xsb3Zlci4wMDAwNjQ1NC0yMDE1MDkwMDAtMDAwMTMuVDEtMTMuanBlZyZx
dW90OywmcXVvdDtodHRwczovL2Nkbi1pbWFnZXMtam91cm5hbHMuYXp1cmVlZGdlLm5ldC9waWRq
L0dhbGxlcnkuMDAwMDY0NTQtMjAxNTA5MDAwLTAwMDEzLlQxLTEzLmpwZWcmcXVvdDssJnF1b3Q7
aHR0cHM6Ly9qb3VybmFscy5sd3cuY29tL3BpZGovX2xheW91dHMvb2Frcy5qb3VybmFscy9JbWFn
ZVZpZXcuYXNweD9rPXBpZGo6MjAxNTowOTAwMDowMDAxMyZhbXA7aT1UMS0xMyZhbXA7eWVhcj0y
MDE1JmFtcDtpc3N1ZT0wOTAwMCZhbXA7YXJ0aWNsZT0wMDAxMyZhbXA7dHlwZT1BYnN0cmFjdCZx
dW90OywmcXVvdDtodHRwczovL2ltYWdlcy5qb3VybmFscy5sd3cuY29tL3BpZGovT3JpZ2luYWwu
MDAwMDY0NTQtMjAxNTA5MDAwLTAwMDEzLlQxLTEzLmpwZWcmcXVvdDssJnF1b3Q7L3BpZGovcGFn
ZXMvaW1hZ2VnYWxsZXJ5LmFzcHg/eWVhcj0yMDE1JmFtcDtpc3N1ZT0wOTAwMCZhbXA7YXJ0aWNs
ZT0wMDAxMyZxdW90OywgJnF1b3Q7cGlkal8yMDE1XzA5MDAwXzAwMDEzX1QxLTEzJnF1b3Q7KTtp
bWFnZXNbJnF1b3Q7RjEtMTMmcXVvdDtdPW5ldyBpbWFnZSgmcXVvdDtGMS0xMyZxdW90OywmcXVv
dDtUMi0xMyZxdW90OywmcXVvdDtUMS0xMyZxdW90OywmcXVvdDtGSUdVUkUgMSZxdW90O2==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LCZxdW90O1N0dWR5IHByb2ZpbGUgKG9mIHRoZSA0NiBjaGlsZHJlbiBleGNsdWRlZDogMTQgd2l0
aGRyZXcgY29uc2VudCwgMSB3YXMgZW5yb2xsZWQgZXJyb25lb3VzbHkgYW5kIHRoZW4gZGlzZW5y
b2xsZWQsIG9ubHkgMSBjaGlsZCB3YXMgZXhjbHVkZWQgYmVjYXVzZSBvZiBiZWluZyB0b28gaWxs
IHRvIGhhdmUgYW55IGludmFzaXZlIHRlc3RzIGNhcnJpZWQgb3V0KS4mcXVvdDssJnF1b3Q7IHR0
cHM6Ly9jZG4taW1hZ2VzLWpvdXJuYWxzLmF6dXJlZWRnZS5uZXQvcGlkai9Sb2xsb3Zlci4wMDAw
NjQ1NC0yMDE1MDkwMDAtMDAwMTMuRjEtMTMuanBlZyZxdW90OywmcXVvdDtodHRwczovL2Nkbi1p
bWFnZXMtam91cm5hbHMuYXp1cmVlZGdlLm5ldC9waWRqL0dhbGxlcnkuMDAwMDY0NTQtMjAxNTA5
MDAwLTAwMDEzLkYxLTEzLmpwZWcmcXVvdDssJnF1b3Q7aHR0cHM6Ly9qb3VybmFscy5sd3cuY29t
L3BpZGovX2xheW91dHMvb2Frcy5qb3VybmFscy9JbWFnZVZpZXcuYXNweD9rPXBpZGo6MjAxNTow
OTAwMDowMDAxMyZhbXA7aT1GMS0xMyZhbXA7eWVhcj0yMDE1JmFtcDtpc3N1ZT0wOTAwMCZhbXA7
YXJ0aWNsZT0wMDAxMyZhbXA7dHlwZT1BYnN0cmFjdCZxdW90OywmcXVvdDtodHRwczovL2ltYWdl
cy5qb3VybmFscy5sd3cuY29tL3BpZGovT3JpZ2luYWwuMDAwMDY0NTQtMjAxNTA5MDAwLTAwMDEz
LkYxLTEzLmpwZWcmcXVvdDssJnF1b3Q7L3BpZGovcGFnZXMvaW1hZ2VnYWxsZXJ5LmFzcHg/eWVh
cj0yMDE1JmFtcDtpc3N1ZT0wOTAwMCZhbXA7YXJ0aWNsZT0wMDAxMyZxdW90OywgJnF1b3Q7cGlk
al8yMDE1XzA5MDAwXzAwMDEzX0YxLTEzJnF1b3Q7KTtpbWFnZXNbJnF1b3Q7VDItMTMmcXVvdDtd
PW5ldyBpbWFnZSgmcXVvdDtUMi0xMyZxdW90OywmcXVvdDtUMy0xMyZxdW90OywmcXVvdDtGMS0x
MyZxdW90OywmcXVvdDtUYWJsZSAyJnF1b3Q7LCZxdW90O0FjY3VyYWN5IG9mIENsaW5pY2FsIGFu
ZCBSYWRpb2dyYXBoaWMgQ2hhcmFjdGVyaXN0aWNzIGluIFByZWRpY3RpbmcgVEIgQ3VsdHVyZSBQ
b3NpdGl2aXR5JnF1b3Q7LCZxdW90O2h0dHBzOi8vY2RuLWltYWdlcy1qb3VybmFscy5henVyZWVk
Z2UubmV0L3BpZGovUm9sbG92ZXIuMDAwMDY0NTQtMjAxNTA5MDAwLTAwMDEzLlQyLTEzLmpwZWcm
cXVvdDssJnF1b3Q7aHR0cHM6Ly9jZG4taW1hZ2VzLWpvdXJuYWxzLmF6dXJlZWRnZS5uZXQvcGlk
ai9HYWxsZXJ5LjAwMDA2NDU0LTIwMTUwOTAwMC0wMDAxMy5UMi0xMy5qcGVnJnF1b3Q7LCZxdW90
O2h0dHBzOi8vam91cm5hbHMubHd3LmNvbS9waWRqL19sYXlvdXRzL29ha3Muam91cm5hbHMvSW1h
Z2VWaWV3LmFzcHg/az1waWRqOjIwMTU6MDkwMDA6MDAwMTMmYW1wO2k9VDItMTMmYW1wO3llYXI9
MjAxNSZhbXA7aXNzdWU9MDkwMDAmYW1wO2FydGljbGU9MDAwMTMmYW1wO3R5cGU9QWJzdHJhY3Qm
cXVvdDssJnF1b3Q7aHR0cHM6Ly9pbWFnZXMuam91cm5hbHMubHd3LmNvbS9waWRqL09yaWdpbmFs
LjAwMDA2NDU0LTIwMTUwOTAwMC0wMDAxMy5UMi0xMy5qcGVnJnF1b3Q7LCZxdW90Oy9waWRqL3Bh
Z2VzL2ltYWdlZ2FsbGVyeS5hc3B4P3llYXI9MjAxNSZhbXA7aXNzdWU9MDkwMDAmYW1wO2FydGlj
bGU9MDAwMTMmcXVvdDssICZxdW90O3BpZGpfMjAxNV8wOTAwMF8wMDAxM19UMi0xMyZxdW90Oyk7
aW1hZ2VzWyZxdW90O1QzLTEzJnF1b3Q7XT1uZXcgaW1hZ2UoJnF1b3Q7VDMtMTMmcXVvdDssJnF1
b3Q7JnF1b3Q7LCZxdW90O1QyLTEzJnF1b3Q7LCZxdW90O1RhYmxlIDMmcXVvdDssJnF1b3Q7QWNj
dXJhY3kgb2YgTXVsdGlwbGUgQ29tYmluYXRpb25zIG9mIENsaW5pY2FsIGFuZCBSYWRpb2dyYXBo
aWMgQ2hhcmFjdGVyaXN0aWNzIGluIERldGVybWluaW5nIFRCIEN1bHR1cmUgUG9zaXRpdml0eSZx
dW90OywmcXVvdDtodHRwczovL2Nkbi1pbWFnZXMtam91cm5hbHMuYXp1cmVlZGdlLm5ldC9waWRq
L1JvbGxvdmVyLjAwMDA2NDU0LTIwMTUwOTAwMC0wMDAxMy5UMy0xMy5qcGVnJnF1b3Q7LCZxdW90
O2h0dHBzOi8vY2RuLWltYWdlcy1qb3VybmFscy5henVyZWVkZ2UubmV0L3BpZGovR2FsbGVyeS4w
MDAwNjQ1NC0yMDE1MDkwMDAtMDAwMTMuVDMtMTMuanBlZyZxdW90OywmcXVvdDtodHRwczovL2pv
dXJuYWxzLmx3dy5jb20vcGlkai9fbGF5b3V0cy9vYWtzLmpvdXJuYWxzL0ltYWdlVmlldy5hc3B4
P2s9cGlkajoyMDE1OjA5MDAwOjAwMDEzJmFtcDtpPVQzLTEzJmFtcDt5ZWFyPTIwMTUmYW1wO2lz
c3VlPTA5MDAwJmFtcDthcnRpY2xlPTAwMDEzJmFtcDt0eXBlPUFic3RyYWN0JnF1b3Q7LCZxdW90
O2h0dHBzOi8vaW1hZ2VzLmpvdXJuYWxzLmx3dy5jb20vcGlkai9PcmlnaW5hbC4wMDAwNjQ1NC0y
MDE1MDkwMDAtMDAwMTMuVDMtMTMuanBlZyZxdW90OywmcXVvdDsvcGlkai9wYWdlcy9pbWFnZWdh
bGxlcnkuYXNweD95ZWFyPTIwMTUmYW1wO2lzc3VlPTA5MDAwJmFtcDthcnRpY2xlPTAwMDEzJnF1
b3Q7LCAmcXVvdDtwaWRqXzIwMTVfMDkwMDBfMDAwMTNfVDMtMTMmcXVvdDspOyByZXR1cm4gaW1h
Z2VzOyB9ZnVuY3Rpb24gZ2V0UG9wdXBJbWFnZUlkKCkgeyByZXR1cm4gJGdldCgmcXVvdDtjdGww
MF9jdGw0OF9nX2ZkZDNiZjc0X2JhZmFfNGFlYl9hOGNiX2FjODlkOGZlZWJjM19jdGwwMF9zbGlk
ZVNob3dVc2VyQ29udHJvbF9wb3B1cEltYWdlSWQmcXVvdDspOyB9ZnVuY3Rpb24gZ2V0SXNFeHBv
cnRUb1BQVCgpIHsgcmV0dXJuICRnZXQoJnF1b3Q7Y3RsMDBfY3RsNDhfZ19mZGQzYmY3NF9iYWZh
XzRhZWJfYThjYl9hYzg5ZDhmZWViYzNfY3RsMDBfc2xpZGVTaG93VXNlckNvbnRyb2xfSXNFeHBv
cnRUb1BQVCZxdW90Oyk7IH1mdW5jdGlvbiBnZXRBZGRUb015Q29sbGVjdGlvbkhpZGRlbigpIHsg
cmV0dXJuICRnZXQoJnF1b3Q7Y3RsMDBfY3RsNDhfZ19mZGQzYmY3NF9iYWZhXzRhZWJfYThjYl9h
Yzg5ZDhmZWViYzNfY3RsMDBfYWRkVG9NeUNvbGxlY3Rpb25zX2hpZGRlbkFkZEFydGljbGUmcXVv
dDspOyB9ZnVuY3Rpb24gZ2V0QXJ0aWNsZUtleXdvcmRzKCkgeyByZXR1cm4gJmFwb3M7dHViZXJj
dWxvc2lzLCBkaWFnbm9zaXMsIGNoaWxkcmVuLCBjbGluaWNhbCBmYWN0b3JzJmFwb3M7OyB9ZnVu
Y3Rpb24gZ2V0YnRuU2VhcmNoSWQoKSB7IHJldHVybiAkZ2V0KCZxdW90O2N0bDAwX2N0bDQ4X2df
ZTAzYzk0OGFfODY1OF80ZDRlXzllNGZfZmM5OTE4MTgwYTRlX2N0bDAxX2J0blNlYXJjaCZxdW90
Oyk7IH1mdW5jdGlvbiBzaG93RXhwb3J0VG9DaXRhdGlvblBvcFVwKCkgeyByZXR1cm4gJnF1b3Q7
T3BlbkV4cG9ydFRvUG9wdXBFeHRlbmRlcl8xNzUyMjkxMTE4JnF1b3Q7OyB9Ly9dXSZndDsgJmx0
Oy9zY3JpcHQmZ3Q7ICZsdDtzY3JpcHQgc3JjPSZxdW90O2h0dHBzOi8vY2RuLmpvdXJuYWxzLmx3
dy5jb20vX2xheW91dHMvMTUvMTAzMy9TY3JpcHRzL3drL3VzZXItbG9naW4ubWluLmpzP3Y9MDQu
MDkuMDAuMDAwP3Y9MDQuMDkuMDAuMDAwJnF1b3Q7IHR5cGU9JnF1b3Q7dGV4dC9qYXZhc2NyaXB0
JnF1b3Q7Jmd0OyZsdDsvc2NyaXB0Jmd0OyAmbHQ7c2NyaXB0IHNyYz0mcXVvdDtodHRwczovL2Nk
bi5qb3VybmFscy5sd3cuY29tL19sYXlvdXRzLzE1LzEwMzMvU2NyaXB0cy93ay91c2VyLXJlZ2lz
dHJhdGlvbi5taW4uanM/dj0wNC4wOS4wMC4wMDA/dj0wNC4wOS4wMC4wMDAmcXVvdDsgdHlwZT0m
cXVvdDt0ZXh0L2phdmFzY3JpcHQmcXVvdDsmZ3Q7Jmx0Oy9zY3JpcHQmZ3Q7ICZsdDtzY3JpcHQg
c3JjPSZxdW90Oy9TY3JpcHRSZXNvdXJjZS5heGQ/ZD1xYktvQV9pTGxVQXdQWFg4VTQzZTZpTVFU
aEdwOGhCd2hmRDZBNDh0Z3o1aGNncUtGY2Z6aElpUjg5UzZXazZMR01xbWJSWFBHLTZldmVfaFgx
YmJjWGtjMWg2alk1cXdJZlR0cldmak4ya25tbnZuQzZtTXVlQzB5MERCeG8wSms5eV9IQjdKcDhp
eWQtSzQza1I2U2FsREVTeWpBN0xoXzZ1R1I5NGROOFExJmFtcDthbXA7dD0yOTY2NTUyNiZxdW90
OyB0eXBlPSZxdW90O3RleHQvamF2YXNjcmlwdCZxdW90OyZndDsmbHQ7L3NjcmlwdCZndDsgJmx0
O3NjcmlwdCB0eXBlPSZxdW90O3RleHQvamF2YXNjcmlwdCZxdW90OyZndDsgLy8mbHQ7IVtDREFU
QVsgZnVuY3Rpb24gZ2V0QnV0dG9uKCkgeyByZXR1cm4gJGdldCgmcXVvdDtjdGwwMF9TZWFyY2hC
b3hfYnRuR2xvYmFsU2VhcmNoJnF1b3Q7KTsgfWZ1bmN0aW9uIGdldEhmbGRLZXl3b3JkcygpIHsg
cmV0dXJuICRnZXQoJnF1b3Q7Y3RsMDBfU2VhcmNoQm94X2hmbGRLZXl3b3JkcyZxdW90Oyk7IH1m
dW5jdGlvbiBnZXRDb250ZXh0Sm91cm5hbFR5cGUoKSB7IHJldHVybiAmcXVvdDtKb3VybmFsJnF1
b3Q7OyB9Ly9dXSZndDsgJmx0Oy9zY3JpcHQmZ3Q7ICZsdDtzY3JpcHQgc3JjPSZxdW90Oy9fbGF5
b3V0cy8xNS9ibGFuay5qcz9yZXY9WmFPWFpFb2JWd3lrUE85ZzhocSUyRjhBJTNEJTNEJnF1b3Q7
IHR5cGU9JnF1b3Q7dGV4dC9qYXZhc2NyaXB0JnF1b3Q7Jmd0OyZsdDsvc2NyaXB0Jmd0OyAmbHQ7
c2NyaXB0IHR5cGU9JnF1b3Q7dGV4dC9qYXZhc2NyaXB0JnF1b3Q7Jmd0OyAvLyZsdDshW0NEQVRB
WyAoZnVuY3Rpb24oKXsgaWYgKHR5cGVvZihfc3BCb2R5T25Mb2FkRnVuY3Rpb25zKSA9PT0gJmFw
b3M7dW5kZWZpbmVkJmFwb3M7IHx8IF9zcEJvZHlPbkxvYWRGdW5jdGlvbnMgPT09IG51bGwpIHsg
cmV0dXJuOyB9IF9zcEJvZHlPbkxvYWRGdW5jdGlvbnMucHVzaChmdW5jdGlvbigpIHsgRXhlY3V0
ZU9yRGVsYXlVbnRpbFNjcmlwdExvYWRlZCggZnVuY3Rpb24oKSB7IHZhciBwYWlycyA9IFNQLlNj
cmlwdEhlbHBlcnMuZ2V0RG9jdW1lbnRRdWVyeVBhaXJzKCk7IHZhciBmb2xsb3dEb2MsIGl0ZW1J
ZCwgbGlzdElkLCBkb2NOYW1lOyBmb3IgKHZhciBrZXkgaW4gcGFpcnMpIHsgaWYoa2V5LnRvTG93
ZXJDYXNlKCkgPT0gJmFwb3M7Zm9sbG93ZG9jdW1lbnQmYXBvczspIGZvbGxvd0RvYyA9IHBhaXJz
W2tleV07IGVsc2UgaWYoa2V5LnRvTG93ZXJDYXNlKCkgPT0gJmFwb3M7aXRlbWlkJmFwb3M7KSBp
dGVtSWQgPSBwYWlyc1trZXldOyBlbHNlIGlmKGtleS50b0xvd2VyQ2FzZSgpID09ICZhcG9zO2xp
c3RpZCZhcG9zOykgbGlzdElkID0gcGFpcnNba2V5XTsgZWxzZSBpZihrZXkudG9Mb3dlckNhc2Uo
KSA9PSAmYXBvcztkb2NuYW1lJmFwb3M7KSBkb2NOYW1lID0gZGVjb2RlVVJJKHBhaXJzW2tleV0p
OyB9IGlmKGZvbGxvd0RvYyAhPSBudWxsICZhbXA7JmFtcDsgZm9sbG93RG9jID09ICZhcG9zOzEm
YXBvczsgJmFtcDsmYW1wOyBsaXN0SWQhPW51bGwgJmFtcDsmYW1wOyBpdGVtSWQgIT0gbnVsbCAm
YW1wOyZhbXA7IGRvY05hbWUgIT0gbnVsbCkgeyBTUC5TT0QuZXhlY3V0ZUZ1bmMoJmFwb3M7Zm9s
bG93aW5nY29tbW9uLmpzJmFwb3M7LCAmYXBvcztGb2xsb3dEb2N1bWVudEZyb21FbWFpbCZhcG9z
OywgZnVuY3Rpb24oKSB7IEZvbGxvd0RvY3VtZW50RnJvbUVtYWlsKGl0ZW1JZCwgbGlzdElkLCBk
b2NOYW1lKTsgfSk7IH0gfSwgJmFwb3M7U1AuaW5pdC5qcyZhcG9zOyk7IH0pOyB9KSgpOyhmdW5j
dGlvbigpeyBpZiAodHlwZW9mKF9zcEJvZHlPbkxvYWRGdW5jdGlvbnMpID09PSAmYXBvczt1bmRl
ZmluZWQmYXBvczsgfHwgX3NwQm9keU9uTG9hZEZ1bmN0aW9ucyA9PT0gbnVsbCkgeyByZXR1cm47
IH0gX3NwQm9keU9uTG9hZEZ1bmN0aW9ucy5wdXNoKGZ1bmN0aW9uKCkgeyBpZiAodHlwZW9mKFNQ
Q2xpZW50VGVtcGxhdGVzKSA9PT0gJmFwb3M7dW5kZWZpbmVkJmFwb3M7IHx8IFNQQ2xpZW50VGVt
cGxhdGVzID09PSBudWxsIHx8ICh0eXBlb2YoQVBEX0luQXNzZXRQaWNrZXIpID09PSAmYXBvcztm
dW5jdGlvbiZhcG9zOyAmYW1wOyZhbXA7IEFQRF9JbkFzc2V0UGlja2VyKCkpKSB7IHJldHVybjsg
fSB2YXIgcmVuZGVyRm9sbG93Rm9vdGVyID0gZnVuY3Rpb24ocmVuZGVyQ3R4LCBjYWxsb3V0QWN0
aW9uTWVudSkgeyBpZiAocmVuZGVyQ3R4Lkxpc3RUZW1wbGF0ZVR5cGUgPT0gNzAwKSBteURvY3NB
Y3Rpb25zTWVudVBvcHVsYXRvcihyZW5kZXJDdHgsIGNhbGxvdXRBY3Rpb25NZW51KTsgZWxzZSBD
YWxsb3V0T25Qb3N0UmVuZGVyVGVtcGxhdGUocmVuZGVyQ3R4LCBjYWxsb3V0QWN0aW9uTWVudSk7
IHZhciBsaXN0SXRlbSA9IHJlbmRlckN0eC5DdXJyZW50SXRlbTsgaWYgKHR5cGVvZihsaXN0SXRl
bSkgPT09ICZhcG9zO3VuZGVmaW5lZCZhcG9zOyB8fCBsaXN0SXRlbSA9PT0gbnVsbCkgeyByZXR1
cm47IH0gaWYgKGxpc3RJdGVtLkZTT2JqVHlwZSA9PSAwKSB7IGNhbGxvdXRBY3Rpb25NZW51LmFk
ZEFjdGlvbihuZXcgQ2FsbG91dEFjdGlvbih7IHRleHQ6IFN0cmluZ3MuU1RTLkxfQ2FsbG91dEZv
bGxvd0FjdGlvbiwgdG9vbHRpcDogU3RyaW5ncy5TVFMuTF9DYWxsb3V0Rm9sbG93QWN0aW9uX1Rv
b2x0aXAsIG9uQ2xpY2tDYWxsYmFjazogZnVuY3Rpb24gKGNhbGxvdXRBY3Rpb25DbGlja0V2ZW50
LCBjYWxsb3V0QWN0aW9uKSB7IHZhciBjYWxsb3V0ID0gR2V0Q2FsbG91dEZyb21SZW5kZXJDdHgo
cmVuZGVyQ3R4KTsgaWYgKCEodHlwZW9mKGNhbGxvdXQpID09PSAmYXBvczt1bmRlZmluZWQmYXBv
czsgfHwgY2FsbG91dCA9PT0gbnVsbCkpIGNhbGxvdXQuY2xvc2UoKTsgU1AuU09ELmV4ZWN1dGVG
dW5jKCZhcG9zO2ZvbGxvd2luZ2NvbW1vbi5qcyZhcG9zOywgJmFwb3M7Rm9sbG93U2VsZWN0ZWRE
b2N1bWVudCZhcG9zOywgZnVuY3Rpb24oKSB7IEZvbGxvd1NlbGVjdGVkRG9jdW1lbnQocmVuZGVy
Q3R4KTsgfSk7IH0gfSkpOyB9IH07IHZhciByZWdpc3Rlck92ZXJyaWRlID0gZnVuY3Rpb24oaWQp
IHsgdmFyIGZvbGxvd2luZ092ZXJyaWRlUG9zdFJlbmRlckN0eCA9IHt9OyBmb2xsb3dpbmdPdmVy
cmlkZVBvc3RSZW5kZXJDdHguQmFzZVZpZXdJRCA9ICZhcG9zO0NhbGxvdXQmYXBvczs7IGZvbGxv
d2luZ092ZXJyaWRlUG9zdFJlbmRlckN0eC5MaXN0VGVtcGxhdGVUeXBlID0gaWQ7IGZvbGxvd2lu
Z092ZXJyaWRlUG9zdFJlbmRlckN0eC5UZW1wbGF0ZXMgPSB7fTsgZm9sbG93aW5nT3ZlcnJpZGVQ
b3N0UmVuZGVyQ3R4LlRlbXBsYXRlcy5Gb290ZXIgPSBmdW5jdGlvbihyZW5kZXJDdHgpIHsgdmFy
IHJlbmRlckVDQjsgaWYgKHR5cGVvZihpc1NoYXJlZFdpdGhNZVZpZXcpID09PSAmYXBvczt1bmRl
ZmluZWQmYXBvczsgfHwgaXNTaGFyZWRXaXRoTWVWaWV3ID09PSBudWxsKSB7IHJlbmRlckVDQiA9
IHRydWU7IH0gZWxzZSB7IHZhciB2aWV3Q3R4ID0gZ2V0Vmlld0N0eEZyb21DYWxsb3V0Q3R4KHJl
bmRlckN0eCk7IHJlbmRlckVDQiA9ICFpc1NoYXJlZFdpdGhNZVZpZXcodmlld0N0eCk7IH0gcmV0
dXJuIENhbGxvdXRSZW5kZXJGb290ZXJUZW1wbGF0ZShyZW5kZXJDdHgsIHJlbmRlckZvbGxvd0Zv
b3RlciwgcmVuZGVyRUNCKTsgfTsgU1BDbGllbnRUZW1wbGF0ZXMuVGVtcGxhdGVNYW5hZ2VyLlJl
Z2lzdGVyVGVtcGxhdGVPdmVycmlkZXMoZm9sbG93aW5nT3ZlcnJpZGVQb3N0UmVuZGVyQ3R4KTsg
fSByZWdpc3Rlck92ZXJyaWRlKDEwMSk7IHJlZ2lzdGVyT3ZlcnJpZGUoNzAwKTsgfSk7IH0pKCk7
aWYgKHR5cGVvZihEZWZlcldlYkZvcm1Jbml0Q2FsbGJhY2spID09ICZhcG9zO2Z1bmN0aW9uJmFw
b3M7KSBEZWZlcldlYkZvcm1Jbml0Q2FsbGJhY2soKTsvL11dJmd0OyAmbHQ7L3NjcmlwdCZndDsg
Jmx0O3NjcmlwdCBzcmM9JnF1b3Q7L1dlYlJlc291cmNlLmF4ZD9kPXZwd2RnMDBacmRWN1J1UXlz
XzdvZk1VVjV4OXpCOTlEbWhjYlptUFVVdE1VSm96ZDlFUk5VcndtcVE3YnJ6ajIwbVFyZXNBSnU0
eUNKejd0dC1CVmFmV2VFUUJUZWdSWUIxV3hUQXJDWWI4MSZhbXA7YW1wO3Q9NjM2NzY1MjgzMjY0
NDcwODgyJnF1b3Q7IHR5cGU9JnF1b3Q7dGV4dC9qYXZhc2NyaXB0JnF1b3Q7Jmd0OyZsdDsvc2Ny
aXB0Jmd0OyAmbHQ7c2NyaXB0IHR5cGU9JnF1b3Q7dGV4dC9qYXZhc2NyaXB0JnF1b3Q7Jmd0OyAv
LyZsdDshW0NEQVRBWyBmdW5jdGlvbiBXZWJGb3JtX09uU3VibWl0KCkgeyBVcGRhdGVGb3JtRGln
ZXN0KCZhcG9zO1x1MDAyZnBpZGomYXBvczssIDE0NDAwMDApO2lmICh0eXBlb2YoVmFsaWRhdG9y
T25TdWJtaXQpID09ICZxdW90O2Z1bmN0aW9uJnF1b3Q7ICZhbXA7JmFtcDsgVmFsaWRhdG9yT25T
dWJtaXQoKSA9PSBmYWxzZSkgcmV0dXJuIGZhbHNlO2lmICh0eXBlb2YoX3NwRm9ybU9uU3VibWl0
V3JhcHBlcikgIT0gJmFwb3M7dW5kZWZpbmVkJmFwb3M7KSB7cmV0dXJuIF9zcEZvcm1PblN1Ym1p
dFdyYXBwZXIoKTt9IGVsc2Uge3JldHVybiB0cnVlO307IHJldHVybiB0cnVlOyB9IC8vXV0mZ3Q7
ICZsdDsvc2NyaXB0Jmd0OyAmbHQ7ZGl2IGNsYXNzPSZxdW90O2FzcE5ldEhpZGRlbiZxdW90OyZn
dDsgJiN4OTsmbHQ7aW5wdXQgdHlwZT0mcXVvdDtoaWRkZW4mcXVvdDsgbmFtZT0mcXVvdDtfX1ZJ
RVdTVEFURUdFTkVSQVRPUiZxdW90OyBpZD0mcXVvdDtfX1ZJRVdTVEFURUdFTkVSQVRPUiZxdW90
OyB2YWx1ZT0mcXVvdDtEN0YwRDVBNSZxdW90OyAvJmd0OyAmI3g5OyZsdDtpbnB1dCB0eXBlPSZx
dW90O2hpZGRlbiZxdW90OyBuYW1lPSZxdW90O19fRVZFTlRWQUxJREFUSU9OJnF1b3Q7IGlkPSZx
dW90O19fRVZFTlRWQUxJREFUSU9OJnF1b3Q7IHZhbHVlPSZxdW90Oy93RWRBS1VDeWFBd2h6bEp2
em1tVGdKYUoxa3VUNUlWa1BJTE12SHl5cEhDOGpUMDU5OWwzUHJuWnlFL291d211b085NWJyUy9K
SVNseTM4ZW1LVGFsdFltaXNhai9ZcWEzeldOVEhBaStmbDFYb2poL21xR0R4RnlnK3I2clQya0dp
WW0vZllnRWhUTTUzRnY0UjRrdE9ybStwTkhZNzdhMWxod2xwRFRxWTIyb1lZTm5hSGZzaEMvdWM3
aGV3QmlNdjVMM1BIVld6ZG9xOWJqZk5Zc3Y0aTZDZkpqVkt0Z3lidFlDMDI1eFRLa24xa05ydDRI
RGM2aDkwcHNtWDBEWGh5M2U5U1V3QU9VNkdjM3hibG00TGZ1SWptYnZ6d2VqSXFpNUNvTjV5Q1Ji
aFIvNUpURjJBdXBZeUs3MFIvcnV5djh2a0phZkRJMFozQnBtN1ptZmFiWE9TLzZBczlFSGtIaDRP
M1IwTDFRL1NCSDJiL3lLdVR1WmhTRGxUeC9lTzFHZEZGME9TU0lDdk5SSFRNdnpJZFJmU2piRXEy
eFZOU09RQWt6Y2pnUzJ4MzZGM3diRUprYldxR1NLM1VYdENYd3lXV3pYVDEyUk9reDJ2SnZIM214
enhjNTQva3pmdkJHbkt2YlBvdEVuNDFGQXNCL3RZZERRR05FM2hieWNMRTl6M01jMjlXZTQ3dFIv
L0F0LzhIcXlUaCtsNDZ0aDNLeUNKNExuUS9pbUlMVE9rN1AwRlJQOVN6dGNuYlR3eFdrZVVHdnNx
L3hYN2lBcGcvOUk0VGovbEU0TE5LRTJ1cnkrdExveDFKTnhsUFZmTEpsdVhOZzBsVXpNZ3pYcm5L
TnRDbEFqd2lHUVZ5VjBRcUIvc2dISU03TVZhVmRIdHZic0lEQ2F4MllVdy95ekc4dHlRdnl0dEYr
ZlZsMXVObjlUSUhNaWN5V2VNMXl0S1Q0ajBlV1puWkZXVlFGUjVoamRuODFFVnJGK3FoVUU4aDFx
QTNuUGhaZUk4VmVqUmh2eVVSMGtra1lqSmdocHBNOEtadHZvVFdScVVEUGxUT05hUlFnZ1ZSSysv
S2hXWThTMHY0MDRSWlYyMGIzZjFkbEZsUjdmbXIvcUplWEppOEE2aE4yN3JnQ0hTMUowTjJZQzBP
ZzRzTzRoRzltakJHSVg1STZjd2xYMlM5bzJxNG5pekVZdzA1elBpR0xZc3F2WFYyZmNJRzlXK3Zt
S3FvdFFiVmNOQzF1dWVlcjBGM3ZyZjZ4QXhNaUZ2cnZVM0NOT0JGb0I1azJZNmFKYUR5REtPeHgw
OEMxc3pIaml3d1dIY3dXcDhZTkdqRFUxL2w0dWprSmgwZ2k1WklyT1NIaERmMUxSdGxIdUtnaGI3
RkpXVzhUdHcyUy90MXRnTGFvQk0zcEZNdXFJWDJlS2N6UXhYaFg1bWtzN2oxZWdLTUZTc2ZuYS9M
Wmk1aXNKMHpBMDRtZUlZUnhOS1ZROERRNENPWFBUUlEzVGdXYlBCWWVac2pZMURKSEpqUTlNOGlS
cDIzV3p6dVhYNmF2MGFDZXhGR1FzaDFhRFIwb3ZCRmlwMWZFVDFLRFE0TmJ2ZDFnVklDbmhsaFFF
c3ViTFhtSUpUaWp5TFhkNHJHSDVCd1Mvb0xJVmF6cG11ZlJjWWFqcmF0NWgxb3Q2V2V6d3cyOG41
K0NiM2tpbDl2bmlwb2lnbVZ1cGNycjFMU09VSko5cnpkTEZXejZlSll4TUU5YXFkc2szVyt2MWIv
Z2pBTnlPbXhUNmZPSTdmdGF2QnZjckhHNDJBS2NhY0dEcVVtWTgveHFweVlRa0ZiYmJHQXZqM2Vx
cGp4MmtidFQySHg0MnZOWktmSWZxMTkycmhqZ29rc3ZPdG9GSkMrZHphei9pY1o5WTJPcFhqUTZD
VE5tMzBGVnYrVXRxcHhVOXNoTUJMVHl0N1pTS0lvV0FPLzl0UlRYcFhmUGpzZWJnSmg0Y21HVGp6
NXlXM2xQSjFyYWpwMzFTU0hHbE1MVFIrWU1DNEo1U0ZyVE5QUHk0R29mSEVMRVhMVE9xTHU0aDlh
WGRzY2Q1QVJLeFk3ei80Q1dTSEFPSThTc1V4WjErOWhTeFIvT3B1L1VTWC91dGtOOFUvWThBVThD
d0ZYTnhBOG9QNkRXR3htcWhhNXJtWDk2UnhvMkp2PC9pc2JuPjxhY2Nlc3Npb24tbnVtPjAwMDA2
NDU0LTIwMTUwOTAwMC0wMDAxMzwvYWNjZXNzaW9uLW51bT48dXJscz48cmVsYXRlZC11cmxzPjx1
cmw+aHR0cHM6Ly9qb3VybmFscy5sd3cuY29tL3BpZGovRnVsbHRleHQvMjAxNS8wOTAwMC9DbGlu
aWNhbF9QcmVkaWN0b3JzX29mX0N1bHR1cmVfY29uZmlybWVkX1B1bG1vbmFyeS4xMy5hc3B4PC91
cmw+PC9yZWxhdGVkLXVybHM+PC91cmxzPjxlbGVjdHJvbmljLXJlc291cmNlLW51bT4xMC4xMDk3
L2luZi4wMDAwMDAwMDAwMDAwNzkyPC9lbGVjdHJvbmljLXJlc291cmNlLW51bT48L3JlY29yZD48
L0NpdGU+PC9FbmROb3RlPn==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[14]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are highly suspicious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for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active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infection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008E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Akin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these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clinical parameter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753E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predictive model has </w:t>
      </w:r>
      <w:r w:rsidR="0076175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been pr</w:t>
      </w:r>
      <w:r w:rsidR="00C87E3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oposed</w:t>
      </w:r>
      <w:r w:rsidR="00C87E3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diagnosis of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 in hospitalized patient</w:t>
      </w:r>
      <w:r w:rsidR="00194974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&lt;EndNote&gt;&lt;Cite&gt;&lt;Author&gt;Wisnivesky&lt;/Author&gt;&lt;Year&gt;2000&lt;/Year&gt;&lt;RecNum&gt;15&lt;/RecNum&gt;&lt;DisplayText&gt;&lt;style face="superscript"&gt;[15]&lt;/style&gt;&lt;/DisplayText&gt;&lt;record&gt;&lt;rec-number&gt;15&lt;/rec-number&gt;&lt;foreign-keys&gt;&lt;key app="EN" db-id="edx5pfav92z5esex2z1xpwweadftt05v9292" timestamp="1565661611"&gt;15&lt;/key&gt;&lt;/foreign-keys&gt;&lt;ref-type name="Journal Article"&gt;17&lt;/ref-type&gt;&lt;contributors&gt;&lt;authors&gt;&lt;author&gt;Wisnivesky, J. P.&lt;/author&gt;&lt;author&gt;Kaplan, J.&lt;/author&gt;&lt;author&gt;Henschke, C.&lt;/author&gt;&lt;author&gt;McGinn, T. G.&lt;/author&gt;&lt;author&gt;Crystal, R. G.&lt;/author&gt;&lt;/authors&gt;&lt;/contributors&gt;&lt;auth-address&gt;Division of General Internal Medicine, Department of Medicine, Mount Sinai School of Medicine, 1470 Madison Ave, Box 1087, New York, NY 10029, USA.&lt;/auth-address&gt;&lt;titles&gt;&lt;title&gt;Evaluation of clinical parameters to predict Mycobacterium tuberculosis in inpatients&lt;/title&gt;&lt;secondary-title&gt;Arch Intern Med&lt;/secondary-title&gt;&lt;alt-title&gt;Archives of internal medicine&lt;/alt-title&gt;&lt;/titles&gt;&lt;periodical&gt;&lt;full-title&gt;Arch Intern Med&lt;/full-title&gt;&lt;abbr-1&gt;Archives of internal medicine&lt;/abbr-1&gt;&lt;/periodical&gt;&lt;alt-periodical&gt;&lt;full-title&gt;Arch Intern Med&lt;/full-title&gt;&lt;abbr-1&gt;Archives of internal medicine&lt;/abbr-1&gt;&lt;/alt-periodical&gt;&lt;pages&gt;2471-6&lt;/pages&gt;&lt;volume&gt;160&lt;/volume&gt;&lt;number&gt;16&lt;/number&gt;&lt;edition&gt;2000/09/09&lt;/edition&gt;&lt;keywords&gt;&lt;keyword&gt;Adult&lt;/keyword&gt;&lt;keyword&gt;Female&lt;/keyword&gt;&lt;keyword&gt;Humans&lt;/keyword&gt;&lt;keyword&gt;Logistic Models&lt;/keyword&gt;&lt;keyword&gt;Male&lt;/keyword&gt;&lt;keyword&gt;Multivariate Analysis&lt;/keyword&gt;&lt;keyword&gt;Mycobacterium tuberculosis/*isolation &amp;amp; purification&lt;/keyword&gt;&lt;keyword&gt;*Patient Isolation&lt;/keyword&gt;&lt;keyword&gt;Radiography&lt;/keyword&gt;&lt;keyword&gt;Sputum/*microbiology&lt;/keyword&gt;&lt;keyword&gt;Tuberculosis/*diagnosis/diagnostic imaging&lt;/keyword&gt;&lt;/keywords&gt;&lt;dates&gt;&lt;year&gt;2000&lt;/year&gt;&lt;pub-dates&gt;&lt;date&gt;Sep 11&lt;/date&gt;&lt;/pub-dates&gt;&lt;/dates&gt;&lt;isbn&gt;0003-9926 (Print)&amp;#xD;0003-9926&lt;/isbn&gt;&lt;accession-num&gt;10979058&lt;/accession-num&gt;&lt;urls&gt;&lt;/urls&gt;&lt;remote-database-provider&gt;NLM&lt;/remote-database-provider&gt;&lt;language&gt;eng&lt;/language&gt;&lt;/record&gt;&lt;/Cite&gt;&lt;/EndNote&gt;</w:instrTex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[15]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>Hence,</w:t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amalgam of </w:t>
      </w:r>
      <w:r w:rsidR="009B45AD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high</w:t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geographic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prevalence along with </w:t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>time trends</w:t>
      </w:r>
      <w:r w:rsidR="008C47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symptomatic </w:t>
      </w:r>
      <w:r w:rsidR="008C47C8" w:rsidRPr="004F101A">
        <w:rPr>
          <w:rFonts w:ascii="Book Antiqua" w:hAnsi="Book Antiqua" w:cstheme="minorHAnsi"/>
          <w:color w:val="000000" w:themeColor="text1"/>
          <w:sz w:val="24"/>
          <w:szCs w:val="24"/>
        </w:rPr>
        <w:t>suspici</w:t>
      </w:r>
      <w:r w:rsidR="00C87E3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for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active </w:t>
      </w:r>
      <w:r w:rsidR="00CE252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CB45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should </w:t>
      </w:r>
      <w:r w:rsidR="00CB459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 used</w:t>
      </w:r>
      <w:r w:rsidR="00CB45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towards the </w:t>
      </w:r>
      <w:r w:rsidR="00C87E3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clinical acumen for early identification of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high-risk</w:t>
      </w:r>
      <w:r w:rsidR="008C47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cases</w:t>
      </w:r>
      <w:r w:rsidR="00E40D9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32FD7780" w14:textId="46906751" w:rsidR="003A2DBA" w:rsidRPr="004F101A" w:rsidRDefault="00C87E3E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An</w:t>
      </w:r>
      <w:r w:rsidR="00FD5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efficient testing protocol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should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be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promptly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paired with high</w:t>
      </w:r>
      <w:r w:rsidR="0019497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clinical suspicion for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to arrive at a definitive diagnosis. Pulmonary</w:t>
      </w:r>
      <w:r w:rsidR="0051633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manifestation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1633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are th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e most common presentations. Typical</w:t>
      </w:r>
      <w:r w:rsidR="0051633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chest radiologic 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>finding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have 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major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role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in high clinical suspicion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. H</w:t>
      </w:r>
      <w:r w:rsidR="00452F4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owever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, </w:t>
      </w:r>
      <w:r w:rsidR="00452F4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it</w:t>
      </w:r>
      <w:r w:rsidR="00452F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lacks specificity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&lt;EndNote&gt;&lt;Cite&gt;&lt;Author&gt;Kumar&lt;/Author&gt;&lt;Year&gt;2005&lt;/Year&gt;&lt;RecNum&gt;16&lt;/RecNum&gt;&lt;DisplayText&gt;&lt;style face="superscript"&gt;[16]&lt;/style&gt;&lt;/DisplayText&gt;&lt;record&gt;&lt;rec-number&gt;16&lt;/rec-number&gt;&lt;foreign-keys&gt;&lt;key app="EN" db-id="edx5pfav92z5esex2z1xpwweadftt05v9292" timestamp="1565661611"&gt;16&lt;/key&gt;&lt;/foreign-keys&gt;&lt;ref-type name="Journal Article"&gt;17&lt;/ref-type&gt;&lt;contributors&gt;&lt;authors&gt;&lt;author&gt;Kumar, N.&lt;/author&gt;&lt;author&gt;Bhargava, S. K.&lt;/author&gt;&lt;author&gt;Agrawal, C. S.&lt;/author&gt;&lt;author&gt;George, K.&lt;/author&gt;&lt;author&gt;Karki, P.&lt;/author&gt;&lt;author&gt;Baral, D.&lt;/author&gt;&lt;/authors&gt;&lt;/contributors&gt;&lt;auth-address&gt;BP Koirala Institute of Health Sciences, Dharan, Nepal. kumarnarain@yahoo.com&lt;/auth-address&gt;&lt;titles&gt;&lt;title&gt;Chest radiographs and their reliability in the diagnosis of tuberculosis&lt;/title&gt;&lt;secondary-title&gt;JNMA J Nepal Med Assoc&lt;/secondary-title&gt;&lt;alt-title&gt;JNMA; journal of the Nepal Medical Association&lt;/alt-title&gt;&lt;/titles&gt;&lt;periodical&gt;&lt;full-title&gt;JNMA J Nepal Med Assoc&lt;/full-title&gt;&lt;abbr-1&gt;JNMA; journal of the Nepal Medical Association&lt;/abbr-1&gt;&lt;/periodical&gt;&lt;alt-periodical&gt;&lt;full-title&gt;JNMA J Nepal Med Assoc&lt;/full-title&gt;&lt;abbr-1&gt;JNMA; journal of the Nepal Medical Association&lt;/abbr-1&gt;&lt;/alt-periodical&gt;&lt;pages&gt;138-42&lt;/pages&gt;&lt;volume&gt;44&lt;/volume&gt;&lt;number&gt;160&lt;/number&gt;&lt;edition&gt;2006/06/06&lt;/edition&gt;&lt;keywords&gt;&lt;keyword&gt;Adult&lt;/keyword&gt;&lt;keyword&gt;Female&lt;/keyword&gt;&lt;keyword&gt;Humans&lt;/keyword&gt;&lt;keyword&gt;Male&lt;/keyword&gt;&lt;keyword&gt;Middle Aged&lt;/keyword&gt;&lt;keyword&gt;Mycobacterium tuberculosis/*isolation &amp;amp; purification&lt;/keyword&gt;&lt;keyword&gt;Observer Variation&lt;/keyword&gt;&lt;keyword&gt;Physicians&lt;/keyword&gt;&lt;keyword&gt;Radiography, Thoracic/*standards&lt;/keyword&gt;&lt;keyword&gt;Sensitivity and Specificity&lt;/keyword&gt;&lt;keyword&gt;Sputum/microbiology&lt;/keyword&gt;&lt;keyword&gt;Tuberculosis, Pulmonary/*diagnosis/*diagnostic imaging&lt;/keyword&gt;&lt;/keywords&gt;&lt;dates&gt;&lt;year&gt;2005&lt;/year&gt;&lt;pub-dates&gt;&lt;date&gt;Oct-Dec&lt;/date&gt;&lt;/pub-dates&gt;&lt;/dates&gt;&lt;isbn&gt;0028-2715 (Print)&amp;#xD;0028-2715&lt;/isbn&gt;&lt;accession-num&gt;16751817&lt;/accession-num&gt;&lt;urls&gt;&lt;/urls&gt;&lt;remote-database-provider&gt;NLM&lt;/remote-database-provider&gt;&lt;language&gt;eng&lt;/language&gt;&lt;/record&gt;&lt;/Cite&gt;&lt;/EndNote&gt;</w:instrTex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[16]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. Chest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E2463">
        <w:rPr>
          <w:rFonts w:ascii="Book Antiqua" w:hAnsi="Book Antiqua" w:cstheme="minorHAnsi"/>
          <w:color w:val="000000" w:themeColor="text1"/>
          <w:sz w:val="24"/>
          <w:szCs w:val="24"/>
        </w:rPr>
        <w:t>X-ray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clinical feat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ures can be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miss-interpreted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as 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>CAP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&lt;EndNote&gt;&lt;Cite&gt;&lt;Author&gt;Woodring&lt;/Author&gt;&lt;Year&gt;1986&lt;/Year&gt;&lt;RecNum&gt;17&lt;/RecNum&gt;&lt;DisplayText&gt;&lt;style face="superscript"&gt;[17]&lt;/style&gt;&lt;/DisplayText&gt;&lt;record&gt;&lt;rec-number&gt;17&lt;/rec-number&gt;&lt;foreign-keys&gt;&lt;key app="EN" db-id="edx5pfav92z5esex2z1xpwweadftt05v9292" timestamp="1565661611"&gt;17&lt;/key&gt;&lt;/foreign-keys&gt;&lt;ref-type name="Journal Article"&gt;17&lt;/ref-type&gt;&lt;contributors&gt;&lt;authors&gt;&lt;author&gt;Woodring, J. H.&lt;/author&gt;&lt;author&gt;Vandiviere, H. M.&lt;/author&gt;&lt;author&gt;Fried, A. M.&lt;/author&gt;&lt;author&gt;Dillon, M. L.&lt;/author&gt;&lt;author&gt;Williams, T. D.&lt;/author&gt;&lt;author&gt;Melvin, I. G.&lt;/author&gt;&lt;/authors&gt;&lt;/contributors&gt;&lt;titles&gt;&lt;title&gt;Update: the radiographic features of pulmonary tuberculosis&lt;/title&gt;&lt;secondary-title&gt;AJR Am J Roentgenol&lt;/secondary-title&gt;&lt;alt-title&gt;AJR. American journal of roentgenology&lt;/alt-title&gt;&lt;/titles&gt;&lt;periodical&gt;&lt;full-title&gt;AJR Am J Roentgenol&lt;/full-title&gt;&lt;abbr-1&gt;AJR. American journal of roentgenology&lt;/abbr-1&gt;&lt;/periodical&gt;&lt;alt-periodical&gt;&lt;full-title&gt;AJR Am J Roentgenol&lt;/full-title&gt;&lt;abbr-1&gt;AJR. American journal of roentgenology&lt;/abbr-1&gt;&lt;/alt-periodical&gt;&lt;pages&gt;497-506&lt;/pages&gt;&lt;volume&gt;146&lt;/volume&gt;&lt;number&gt;3&lt;/number&gt;&lt;edition&gt;1986/03/01&lt;/edition&gt;&lt;keywords&gt;&lt;keyword&gt;Adolescent&lt;/keyword&gt;&lt;keyword&gt;Adult&lt;/keyword&gt;&lt;keyword&gt;Aged&lt;/keyword&gt;&lt;keyword&gt;Child&lt;/keyword&gt;&lt;keyword&gt;Child, Preschool&lt;/keyword&gt;&lt;keyword&gt;Female&lt;/keyword&gt;&lt;keyword&gt;Humans&lt;/keyword&gt;&lt;keyword&gt;Infant&lt;/keyword&gt;&lt;keyword&gt;Lung/diagnostic imaging&lt;/keyword&gt;&lt;keyword&gt;Male&lt;/keyword&gt;&lt;keyword&gt;Middle Aged&lt;/keyword&gt;&lt;keyword&gt;Pleural Effusion/complications/diagnostic imaging&lt;/keyword&gt;&lt;keyword&gt;Radiography&lt;/keyword&gt;&lt;keyword&gt;Tuberculosis, Pulmonary/complications/*diagnostic imaging&lt;/keyword&gt;&lt;/keywords&gt;&lt;dates&gt;&lt;year&gt;1986&lt;/year&gt;&lt;pub-dates&gt;&lt;date&gt;Mar&lt;/date&gt;&lt;/pub-dates&gt;&lt;/dates&gt;&lt;isbn&gt;0361-803X (Print)&amp;#xD;0361-803x&lt;/isbn&gt;&lt;accession-num&gt;3484866&lt;/accession-num&gt;&lt;urls&gt;&lt;/urls&gt;&lt;electronic-resource-num&gt;10.2214/ajr.146.3.497&lt;/electronic-resource-num&gt;&lt;remote-database-provider&gt;NLM&lt;/remote-database-provider&gt;&lt;language&gt;eng&lt;/language&gt;&lt;/record&gt;&lt;/Cite&gt;&lt;/EndNote&gt;</w:instrTex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[17]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Patients </w:t>
      </w:r>
      <w:r w:rsidR="008829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are frequently managed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the CAP targeted anti-microbial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agents </w:t>
      </w:r>
      <w:r w:rsidR="00C549B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prior to</w:t>
      </w:r>
      <w:r w:rsidR="00C549B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diagnosis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PEVuZE5vdGU+PENpdGU+PEF1dGhvcj5XYW5nPC9BdXRob3I+PFllYXI+MjAxMTwvWWVhcj48UmVj
TnVtPjE4PC9SZWNOdW0+PERpc3BsYXlUZXh0PjxzdHlsZSBmYWNlPSJzdXBlcnNjcmlwdCI+WzE4
XTwvc3R5bGU+PC9EaXNwbGF5VGV4dD48cmVjb3JkPjxyZWMtbnVtYmVyPjE4PC9yZWMtbnVtYmVy
Pjxmb3JlaWduLWtleXM+PGtleSBhcHA9IkVOIiBkYi1pZD0iZWR4NXBmYXY5Mno1ZXNleDJ6MXhw
d3dlYWRmdHQwNXY5MjkyIiB0aW1lc3RhbXA9IjE1NjU2NjE2MTEiPjE4PC9rZXk+PC9mb3JlaWdu
LWtleXM+PHJlZi10eXBlIG5hbWU9IkpvdXJuYWwgQXJ0aWNsZSI+MTc8L3JlZi10eXBlPjxjb250
cmlidXRvcnM+PGF1dGhvcnM+PGF1dGhvcj5XYW5nLCBNLjwvYXV0aG9yPjxhdXRob3I+Rml0emdl
cmFsZCwgSi4gTS48L2F1dGhvcj48YXV0aG9yPlJpY2hhcmRzb24sIEsuPC9hdXRob3I+PGF1dGhv
cj5NYXJyYSwgQy4gQS48L2F1dGhvcj48YXV0aG9yPkNvb2ssIFYuIEouPC9hdXRob3I+PGF1dGhv
cj5IYWplaywgSi48L2F1dGhvcj48YXV0aG9yPkVsd29vZCwgUi4gSy48L2F1dGhvcj48YXV0aG9y
PkJvd2llLCBXLiBSLjwvYXV0aG9yPjxhdXRob3I+TWFycmEsIEYuPC9hdXRob3I+PC9hdXRob3Jz
PjwvY29udHJpYnV0b3JzPjxhdXRoLWFkZHJlc3M+VW5pdmVyc2l0eSBvZiBCcml0aXNoIENvbHVt
YmlhLCBWYW5jb3V2ZXIsIEJyaXRpc2ggQ29sdW1iaWEsIENhbmFkYS48L2F1dGgtYWRkcmVzcz48
dGl0bGVzPjx0aXRsZT5JcyB0aGUgZGVsYXkgaW4gZGlhZ25vc2lzIG9mIHB1bG1vbmFyeSB0dWJl
cmN1bG9zaXMgcmVsYXRlZCB0byBleHBvc3VyZSB0byBmbHVvcm9xdWlub2xvbmVzIG9yIGFueSBh
bnRpYmlvdGljPzwvdGl0bGU+PHNlY29uZGFyeS10aXRsZT5JbnQgSiBUdWJlcmMgTHVuZyBEaXM8
L3NlY29uZGFyeS10aXRsZT48YWx0LXRpdGxlPlRoZSBpbnRlcm5hdGlvbmFsIGpvdXJuYWwgb2Yg
dHViZXJjdWxvc2lzIGFuZCBsdW5nIGRpc2Vhc2UgOiB0aGUgb2ZmaWNpYWwgam91cm5hbCBvZiB0
aGUgSW50ZXJuYXRpb25hbCBVbmlvbiBhZ2FpbnN0IFR1YmVyY3Vsb3NpcyBhbmQgTHVuZyBEaXNl
YXNlPC9hbHQtdGl0bGU+PC90aXRsZXM+PHBlcmlvZGljYWw+PGZ1bGwtdGl0bGU+SW50IEogVHVi
ZXJjIEx1bmcgRGlzPC9mdWxsLXRpdGxlPjxhYmJyLTE+VGhlIGludGVybmF0aW9uYWwgam91cm5h
bCBvZiB0dWJlcmN1bG9zaXMgYW5kIGx1bmcgZGlzZWFzZSA6IHRoZSBvZmZpY2lhbCBqb3VybmFs
IG9mIHRoZSBJbnRlcm5hdGlvbmFsIFVuaW9uIGFnYWluc3QgVHViZXJjdWxvc2lzIGFuZCBMdW5n
IERpc2Vhc2U8L2FiYnItMT48L3BlcmlvZGljYWw+PGFsdC1wZXJpb2RpY2FsPjxmdWxsLXRpdGxl
PkludCBKIFR1YmVyYyBMdW5nIERpczwvZnVsbC10aXRsZT48YWJici0xPlRoZSBpbnRlcm5hdGlv
bmFsIGpvdXJuYWwgb2YgdHViZXJjdWxvc2lzIGFuZCBsdW5nIGRpc2Vhc2UgOiB0aGUgb2ZmaWNp
YWwgam91cm5hbCBvZiB0aGUgSW50ZXJuYXRpb25hbCBVbmlvbiBhZ2FpbnN0IFR1YmVyY3Vsb3Np
cyBhbmQgTHVuZyBEaXNlYXNlPC9hYmJyLTE+PC9hbHQtcGVyaW9kaWNhbD48cGFnZXM+MTA2Mi04
PC9wYWdlcz48dm9sdW1lPjE1PC92b2x1bWU+PG51bWJlcj44PC9udW1iZXI+PGVkaXRpb24+MjAx
MS8wNy8xMjwvZWRpdGlvbj48a2V5d29yZHM+PGtleXdvcmQ+QWR1bHQ8L2tleXdvcmQ+PGtleXdv
cmQ+QWdlZDwva2V5d29yZD48a2V5d29yZD5BbnRpLUJhY3RlcmlhbCBBZ2VudHMvKnRoZXJhcGV1
dGljIHVzZTwva2V5d29yZD48a2V5d29yZD5BbnRpdHViZXJjdWxhciBBZ2VudHMvdGhlcmFwZXV0
aWMgdXNlPC9rZXl3b3JkPjxrZXl3b3JkPkJyaXRpc2ggQ29sdW1iaWE8L2tleXdvcmQ+PGtleXdv
cmQ+Q29ob3J0IFN0dWRpZXM8L2tleXdvcmQ+PGtleXdvcmQ+KkRlbGF5ZWQgRGlhZ25vc2lzPC9r
ZXl3b3JkPjxrZXl3b3JkPkRydWcgUHJlc2NyaXB0aW9uczwva2V5d29yZD48a2V5d29yZD5GZW1h
bGU8L2tleXdvcmQ+PGtleXdvcmQ+Rmx1b3JvcXVpbm9sb25lcy8qdGhlcmFwZXV0aWMgdXNlPC9r
ZXl3b3JkPjxrZXl3b3JkPkh1bWFuczwva2V5d29yZD48a2V5d29yZD5LYXBsYW4tTWVpZXIgRXN0
aW1hdGU8L2tleXdvcmQ+PGtleXdvcmQ+TWFsZTwva2V5d29yZD48a2V5d29yZD5NaWRkbGUgQWdl
ZDwva2V5d29yZD48a2V5d29yZD5QcmVkaWN0aXZlIFZhbHVlIG9mIFRlc3RzPC9rZXl3b3JkPjxr
ZXl3b3JkPlJlZ3Jlc3Npb24gQW5hbHlzaXM8L2tleXdvcmQ+PGtleXdvcmQ+UmlzayBBc3Nlc3Nt
ZW50PC9rZXl3b3JkPjxrZXl3b3JkPlJpc2sgRmFjdG9yczwva2V5d29yZD48a2V5d29yZD5UaW1l
IEZhY3RvcnM8L2tleXdvcmQ+PGtleXdvcmQ+VHViZXJjdWxvc2lzLCBQdWxtb25hcnkvKmRpYWdu
b3Npcy9kcnVnIHRoZXJhcHk8L2tleXdvcmQ+PC9rZXl3b3Jkcz48ZGF0ZXM+PHllYXI+MjAxMTwv
eWVhcj48cHViLWRhdGVzPjxkYXRlPkF1ZzwvZGF0ZT48L3B1Yi1kYXRlcz48L2RhdGVzPjxpc2Ju
PjEwMjctMzcxOTwvaXNibj48YWNjZXNzaW9uLW51bT4yMTc0MDY2OTwvYWNjZXNzaW9uLW51bT48
dXJscz48L3VybHM+PGVsZWN0cm9uaWMtcmVzb3VyY2UtbnVtPjEwLjU1ODgvaWp0bGQuMTAuMDcz
NDwvZWxlY3Ryb25pYy1yZXNvdXJjZS1udW0+PHJlbW90ZS1kYXRhYmFzZS1wcm92aWRlcj5OTE08
L3JlbW90ZS1kYXRhYmFzZS1wcm92aWRlcj48bGFuZ3VhZ2U+ZW5nPC9sYW5ndWFnZT48L3JlY29y
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PEVuZE5vdGU+PENpdGU+PEF1dGhvcj5XYW5nPC9BdXRob3I+PFllYXI+MjAxMTwvWWVhcj48UmVj
TnVtPjE4PC9SZWNOdW0+PERpc3BsYXlUZXh0PjxzdHlsZSBmYWNlPSJzdXBlcnNjcmlwdCI+WzE4
XTwvc3R5bGU+PC9EaXNwbGF5VGV4dD48cmVjb3JkPjxyZWMtbnVtYmVyPjE4PC9yZWMtbnVtYmVy
Pjxmb3JlaWduLWtleXM+PGtleSBhcHA9IkVOIiBkYi1pZD0iZWR4NXBmYXY5Mno1ZXNleDJ6MXhw
d3dlYWRmdHQwNXY5MjkyIiB0aW1lc3RhbXA9IjE1NjU2NjE2MTEiPjE4PC9rZXk+PC9mb3JlaWdu
LWtleXM+PHJlZi10eXBlIG5hbWU9IkpvdXJuYWwgQXJ0aWNsZSI+MTc8L3JlZi10eXBlPjxjb250
cmlidXRvcnM+PGF1dGhvcnM+PGF1dGhvcj5XYW5nLCBNLjwvYXV0aG9yPjxhdXRob3I+Rml0emdl
cmFsZCwgSi4gTS48L2F1dGhvcj48YXV0aG9yPlJpY2hhcmRzb24sIEsuPC9hdXRob3I+PGF1dGhv
cj5NYXJyYSwgQy4gQS48L2F1dGhvcj48YXV0aG9yPkNvb2ssIFYuIEouPC9hdXRob3I+PGF1dGhv
cj5IYWplaywgSi48L2F1dGhvcj48YXV0aG9yPkVsd29vZCwgUi4gSy48L2F1dGhvcj48YXV0aG9y
PkJvd2llLCBXLiBSLjwvYXV0aG9yPjxhdXRob3I+TWFycmEsIEYuPC9hdXRob3I+PC9hdXRob3Jz
PjwvY29udHJpYnV0b3JzPjxhdXRoLWFkZHJlc3M+VW5pdmVyc2l0eSBvZiBCcml0aXNoIENvbHVt
YmlhLCBWYW5jb3V2ZXIsIEJyaXRpc2ggQ29sdW1iaWEsIENhbmFkYS48L2F1dGgtYWRkcmVzcz48
dGl0bGVzPjx0aXRsZT5JcyB0aGUgZGVsYXkgaW4gZGlhZ25vc2lzIG9mIHB1bG1vbmFyeSB0dWJl
cmN1bG9zaXMgcmVsYXRlZCB0byBleHBvc3VyZSB0byBmbHVvcm9xdWlub2xvbmVzIG9yIGFueSBh
bnRpYmlvdGljPzwvdGl0bGU+PHNlY29uZGFyeS10aXRsZT5JbnQgSiBUdWJlcmMgTHVuZyBEaXM8
L3NlY29uZGFyeS10aXRsZT48YWx0LXRpdGxlPlRoZSBpbnRlcm5hdGlvbmFsIGpvdXJuYWwgb2Yg
dHViZXJjdWxvc2lzIGFuZCBsdW5nIGRpc2Vhc2UgOiB0aGUgb2ZmaWNpYWwgam91cm5hbCBvZiB0
aGUgSW50ZXJuYXRpb25hbCBVbmlvbiBhZ2FpbnN0IFR1YmVyY3Vsb3NpcyBhbmQgTHVuZyBEaXNl
YXNlPC9hbHQtdGl0bGU+PC90aXRsZXM+PHBlcmlvZGljYWw+PGZ1bGwtdGl0bGU+SW50IEogVHVi
ZXJjIEx1bmcgRGlzPC9mdWxsLXRpdGxlPjxhYmJyLTE+VGhlIGludGVybmF0aW9uYWwgam91cm5h
bCBvZiB0dWJlcmN1bG9zaXMgYW5kIGx1bmcgZGlzZWFzZSA6IHRoZSBvZmZpY2lhbCBqb3VybmFs
IG9mIHRoZSBJbnRlcm5hdGlvbmFsIFVuaW9uIGFnYWluc3QgVHViZXJjdWxvc2lzIGFuZCBMdW5n
IERpc2Vhc2U8L2FiYnItMT48L3BlcmlvZGljYWw+PGFsdC1wZXJpb2RpY2FsPjxmdWxsLXRpdGxl
PkludCBKIFR1YmVyYyBMdW5nIERpczwvZnVsbC10aXRsZT48YWJici0xPlRoZSBpbnRlcm5hdGlv
bmFsIGpvdXJuYWwgb2YgdHViZXJjdWxvc2lzIGFuZCBsdW5nIGRpc2Vhc2UgOiB0aGUgb2ZmaWNp
YWwgam91cm5hbCBvZiB0aGUgSW50ZXJuYXRpb25hbCBVbmlvbiBhZ2FpbnN0IFR1YmVyY3Vsb3Np
cyBhbmQgTHVuZyBEaXNlYXNlPC9hYmJyLTE+PC9hbHQtcGVyaW9kaWNhbD48cGFnZXM+MTA2Mi04
PC9wYWdlcz48dm9sdW1lPjE1PC92b2x1bWU+PG51bWJlcj44PC9udW1iZXI+PGVkaXRpb24+MjAx
MS8wNy8xMjwvZWRpdGlvbj48a2V5d29yZHM+PGtleXdvcmQ+QWR1bHQ8L2tleXdvcmQ+PGtleXdv
cmQ+QWdlZDwva2V5d29yZD48a2V5d29yZD5BbnRpLUJhY3RlcmlhbCBBZ2VudHMvKnRoZXJhcGV1
dGljIHVzZTwva2V5d29yZD48a2V5d29yZD5BbnRpdHViZXJjdWxhciBBZ2VudHMvdGhlcmFwZXV0
aWMgdXNlPC9rZXl3b3JkPjxrZXl3b3JkPkJyaXRpc2ggQ29sdW1iaWE8L2tleXdvcmQ+PGtleXdv
cmQ+Q29ob3J0IFN0dWRpZXM8L2tleXdvcmQ+PGtleXdvcmQ+KkRlbGF5ZWQgRGlhZ25vc2lzPC9r
ZXl3b3JkPjxrZXl3b3JkPkRydWcgUHJlc2NyaXB0aW9uczwva2V5d29yZD48a2V5d29yZD5GZW1h
bGU8L2tleXdvcmQ+PGtleXdvcmQ+Rmx1b3JvcXVpbm9sb25lcy8qdGhlcmFwZXV0aWMgdXNlPC9r
ZXl3b3JkPjxrZXl3b3JkPkh1bWFuczwva2V5d29yZD48a2V5d29yZD5LYXBsYW4tTWVpZXIgRXN0
aW1hdGU8L2tleXdvcmQ+PGtleXdvcmQ+TWFsZTwva2V5d29yZD48a2V5d29yZD5NaWRkbGUgQWdl
ZDwva2V5d29yZD48a2V5d29yZD5QcmVkaWN0aXZlIFZhbHVlIG9mIFRlc3RzPC9rZXl3b3JkPjxr
ZXl3b3JkPlJlZ3Jlc3Npb24gQW5hbHlzaXM8L2tleXdvcmQ+PGtleXdvcmQ+UmlzayBBc3Nlc3Nt
ZW50PC9rZXl3b3JkPjxrZXl3b3JkPlJpc2sgRmFjdG9yczwva2V5d29yZD48a2V5d29yZD5UaW1l
IEZhY3RvcnM8L2tleXdvcmQ+PGtleXdvcmQ+VHViZXJjdWxvc2lzLCBQdWxtb25hcnkvKmRpYWdu
b3Npcy9kcnVnIHRoZXJhcHk8L2tleXdvcmQ+PC9rZXl3b3Jkcz48ZGF0ZXM+PHllYXI+MjAxMTwv
eWVhcj48cHViLWRhdGVzPjxkYXRlPkF1ZzwvZGF0ZT48L3B1Yi1kYXRlcz48L2RhdGVzPjxpc2Ju
PjEwMjctMzcxOTwvaXNibj48YWNjZXNzaW9uLW51bT4yMTc0MDY2OTwvYWNjZXNzaW9uLW51bT48
dXJscz48L3VybHM+PGVsZWN0cm9uaWMtcmVzb3VyY2UtbnVtPjEwLjU1ODgvaWp0bGQuMTAuMDcz
NDwvZWxlY3Ryb25pYy1yZXNvdXJjZS1udW0+PHJlbW90ZS1kYXRhYmFzZS1wcm92aWRlcj5OTE08
L3JlbW90ZS1kYXRhYmFzZS1wcm92aWRlcj48bGFuZ3VhZ2U+ZW5nPC9sYW5ndWFnZT48L3JlY29y
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[18]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Sputum microscopy with 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acid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fast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staining</w:t>
      </w:r>
      <w:r w:rsidR="00452F4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452F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i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>nitial step</w:t>
      </w:r>
      <w:r w:rsidR="00452F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diagnosis,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 prompt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sim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ple though at the expense of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reliability</w:t>
      </w:r>
      <w:r w:rsidR="003F296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due 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 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>low sensitivity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&lt;EndNote&gt;&lt;Cite&gt;&lt;Author&gt;WHO&lt;/Author&gt;&lt;RecNum&gt;19&lt;/RecNum&gt;&lt;DisplayText&gt;&lt;style face="superscript"&gt;[19]&lt;/style&gt;&lt;/DisplayText&gt;&lt;record&gt;&lt;rec-number&gt;19&lt;/rec-number&gt;&lt;foreign-keys&gt;&lt;key app="EN" db-id="edx5pfav92z5esex2z1xpwweadftt05v9292" timestamp="1565661611"&gt;19&lt;/key&gt;&lt;/foreign-keys&gt;&lt;ref-type name="Journal Article"&gt;17&lt;/ref-type&gt;&lt;contributors&gt;&lt;authors&gt;&lt;author&gt;WHO&lt;/author&gt;&lt;/authors&gt;&lt;/contributors&gt;&lt;titles&gt;&lt;title&gt;World Health Organization. Early detection of tuberculosis: an overview of approaches, guidelines and tools [Internet] Geneva: World Health Organization; 2011&lt;/title&gt;&lt;/titles&gt;&lt;dates&gt;&lt;/dates&gt;&lt;urls&gt;&lt;related-urls&gt;&lt;url&gt;http://www.who.int/iris/handle/10665/70824#sthash.TN5snAtB.dpuf.&lt;/url&gt;&lt;/related-urls&gt;&lt;/urls&gt;&lt;/record&gt;&lt;/Cite&gt;&lt;/EndNote&gt;</w:instrTex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[19]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etermination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5A1123" w:rsidRPr="004F101A">
        <w:rPr>
          <w:rFonts w:ascii="Book Antiqua" w:hAnsi="Book Antiqua" w:cstheme="minorHAnsi"/>
          <w:color w:val="000000" w:themeColor="text1"/>
          <w:sz w:val="24"/>
          <w:szCs w:val="24"/>
        </w:rPr>
        <w:t>p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>ulmonary TB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 per the WHO 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recommendation, </w:t>
      </w:r>
      <w:r w:rsidR="007861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requires </w:t>
      </w:r>
      <w:r w:rsidR="001E28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demonstration of 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bacteria in the sputum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&lt;EndNote&gt;&lt;Cite&gt;&lt;Author&gt;WHO&lt;/Author&gt;&lt;RecNum&gt;20&lt;/RecNum&gt;&lt;DisplayText&gt;&lt;style face="superscript"&gt;[20]&lt;/style&gt;&lt;/DisplayText&gt;&lt;record&gt;&lt;rec-number&gt;20&lt;/rec-number&gt;&lt;foreign-keys&gt;&lt;key app="EN" db-id="edx5pfav92z5esex2z1xpwweadftt05v9292" timestamp="1565661611"&gt;20&lt;/key&gt;&lt;/foreign-keys&gt;&lt;ref-type name="Journal Article"&gt;17&lt;/ref-type&gt;&lt;contributors&gt;&lt;authors&gt;&lt;author&gt;WHO&lt;/author&gt;&lt;/authors&gt;&lt;/contributors&gt;&lt;titles&gt;&lt;title&gt;World Health Organization. Definitions and reporting framework for tuberculosis: 2013 revision (updated December 2014) [Internet] Geneva: World Health Organization; 2013&lt;/title&gt;&lt;/titles&gt;&lt;dates&gt;&lt;/dates&gt;&lt;urls&gt;&lt;related-urls&gt;&lt;url&gt;http://apps.who.int/iris/bitstream/10665/79199/1/9789241505345_eng.pdf?ua=1.&lt;/url&gt;&lt;/related-urls&gt;&lt;/urls&gt;&lt;/record&gt;&lt;/Cite&gt;&lt;/EndNote&gt;</w:instrTex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[20]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 s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putum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B45AD" w:rsidRPr="004F101A">
        <w:rPr>
          <w:rFonts w:ascii="Book Antiqua" w:hAnsi="Book Antiqua" w:cstheme="minorHAnsi"/>
          <w:color w:val="000000" w:themeColor="text1"/>
          <w:sz w:val="24"/>
          <w:szCs w:val="24"/>
        </w:rPr>
        <w:t>c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ulture is </w:t>
      </w:r>
      <w:r w:rsidR="00E84FD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reliable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preferred and gold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standard for 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diagnosis of pulm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onary TB. 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However,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cultures come with the expense of time and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take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two to six weeks for them to be reported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&lt;EndNote&gt;&lt;Cite&gt;&lt;Author&gt;WHO&lt;/Author&gt;&lt;RecNum&gt;19&lt;/RecNum&gt;&lt;DisplayText&gt;&lt;style face="superscript"&gt;[19]&lt;/style&gt;&lt;/DisplayText&gt;&lt;record&gt;&lt;rec-number&gt;19&lt;/rec-number&gt;&lt;foreign-keys&gt;&lt;key app="EN" db-id="edx5pfav92z5esex2z1xpwweadftt05v9292" timestamp="1565661611"&gt;19&lt;/key&gt;&lt;/foreign-keys&gt;&lt;ref-type name="Journal Article"&gt;17&lt;/ref-type&gt;&lt;contributors&gt;&lt;authors&gt;&lt;author&gt;WHO&lt;/author&gt;&lt;/authors&gt;&lt;/contributors&gt;&lt;titles&gt;&lt;title&gt;World Health Organization. Early detection of tuberculosis: an overview of approaches, guidelines and tools [Internet] Geneva: World Health Organization; 2011&lt;/title&gt;&lt;/titles&gt;&lt;dates&gt;&lt;/dates&gt;&lt;urls&gt;&lt;related-urls&gt;&lt;url&gt;http://www.who.int/iris/handle/10665/70824#sthash.TN5snAtB.dpuf.&lt;/url&gt;&lt;/related-urls&gt;&lt;/urls&gt;&lt;/record&gt;&lt;/Cite&gt;&lt;/EndNote&gt;</w:instrTex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[19]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5E181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5A1123" w:rsidRPr="004F101A">
        <w:rPr>
          <w:rFonts w:ascii="Book Antiqua" w:hAnsi="Book Antiqua" w:cstheme="minorHAnsi"/>
          <w:color w:val="000000" w:themeColor="text1"/>
          <w:sz w:val="24"/>
          <w:szCs w:val="24"/>
        </w:rPr>
        <w:t>n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ucleic acid amplification 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testing 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t>(NAA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</w:t>
      </w:r>
      <w:r w:rsidR="00E50F5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sputum 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is a perfect blend of swiftness and reliability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&lt;EndNote&gt;&lt;Cite&gt;&lt;Author&gt;Greco&lt;/Author&gt;&lt;Year&gt;2006&lt;/Year&gt;&lt;RecNum&gt;21&lt;/RecNum&gt;&lt;DisplayText&gt;&lt;style face="superscript"&gt;[21]&lt;/style&gt;&lt;/DisplayText&gt;&lt;record&gt;&lt;rec-number&gt;21&lt;/rec-number&gt;&lt;foreign-keys&gt;&lt;key app="EN" db-id="edx5pfav92z5esex2z1xpwweadftt05v9292" timestamp="1565661611"&gt;21&lt;/key&gt;&lt;/foreign-keys&gt;&lt;ref-type name="Journal Article"&gt;17&lt;/ref-type&gt;&lt;contributors&gt;&lt;authors&gt;&lt;author&gt;Greco, S.&lt;/author&gt;&lt;author&gt;Girardi, E.&lt;/author&gt;&lt;author&gt;Navarra, A.&lt;/author&gt;&lt;author&gt;Saltini, C.&lt;/author&gt;&lt;/authors&gt;&lt;/contributors&gt;&lt;auth-address&gt;Dipartimento di Malattie Polmonari, Azienda Ospedaliera San Camillo-Forlanini, Rome, Italy. stgreco@scamilloforlanini.rm.it&lt;/auth-address&gt;&lt;titles&gt;&lt;title&gt;Current evidence on diagnostic accuracy of commercially based nucleic acid amplification tests for the diagnosis of pulmonary tuberculosis&lt;/title&gt;&lt;secondary-title&gt;Thorax&lt;/secondary-title&gt;&lt;alt-title&gt;Thorax&lt;/alt-title&gt;&lt;/titles&gt;&lt;periodical&gt;&lt;full-title&gt;Thorax&lt;/full-title&gt;&lt;abbr-1&gt;Thorax&lt;/abbr-1&gt;&lt;/periodical&gt;&lt;alt-periodical&gt;&lt;full-title&gt;Thorax&lt;/full-title&gt;&lt;abbr-1&gt;Thorax&lt;/abbr-1&gt;&lt;/alt-periodical&gt;&lt;pages&gt;783-90&lt;/pages&gt;&lt;volume&gt;61&lt;/volume&gt;&lt;number&gt;9&lt;/number&gt;&lt;edition&gt;2006/06/02&lt;/edition&gt;&lt;keywords&gt;&lt;keyword&gt;Humans&lt;/keyword&gt;&lt;keyword&gt;Nucleic Acid Amplification Techniques/*standards&lt;/keyword&gt;&lt;keyword&gt;Predictive Value of Tests&lt;/keyword&gt;&lt;keyword&gt;Sensitivity and Specificity&lt;/keyword&gt;&lt;keyword&gt;Tuberculosis, Pulmonary/*diagnosis&lt;/keyword&gt;&lt;/keywords&gt;&lt;dates&gt;&lt;year&gt;2006&lt;/year&gt;&lt;pub-dates&gt;&lt;date&gt;Sep&lt;/date&gt;&lt;/pub-dates&gt;&lt;/dates&gt;&lt;isbn&gt;0040-6376 (Print)&amp;#xD;0040-6376&lt;/isbn&gt;&lt;accession-num&gt;16738037&lt;/accession-num&gt;&lt;urls&gt;&lt;/urls&gt;&lt;custom2&gt;PMC2117107&lt;/custom2&gt;&lt;electronic-resource-num&gt;10.1136/thx.2005.054908&lt;/electronic-resource-num&gt;&lt;remote-database-provider&gt;NLM&lt;/remote-database-provider&gt;&lt;language&gt;eng&lt;/language&gt;&lt;/record&gt;&lt;/Cite&gt;&lt;/EndNote&gt;</w:instrTex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[21]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derive a microbiological conclusion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5856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to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3917E3" w:rsidRPr="004F101A">
        <w:rPr>
          <w:rFonts w:ascii="Book Antiqua" w:hAnsi="Book Antiqua" w:cstheme="minorHAnsi"/>
          <w:color w:val="000000" w:themeColor="text1"/>
          <w:sz w:val="24"/>
          <w:szCs w:val="24"/>
        </w:rPr>
        <w:t>itiate the TB anti-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t>microbial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agents. The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sensitivities</w:t>
      </w:r>
      <w:r w:rsidR="00DC071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differ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the sputum positive and negative TB patient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&lt;EndNote&gt;&lt;Cite&gt;&lt;Author&gt;Greco&lt;/Author&gt;&lt;Year&gt;2006&lt;/Year&gt;&lt;RecNum&gt;21&lt;/RecNum&gt;&lt;DisplayText&gt;&lt;style face="superscript"&gt;[21]&lt;/style&gt;&lt;/DisplayText&gt;&lt;record&gt;&lt;rec-number&gt;21&lt;/rec-number&gt;&lt;foreign-keys&gt;&lt;key app="EN" db-id="edx5pfav92z5esex2z1xpwweadftt05v9292" timestamp="1565661611"&gt;21&lt;/key&gt;&lt;/foreign-keys&gt;&lt;ref-type name="Journal Article"&gt;17&lt;/ref-type&gt;&lt;contributors&gt;&lt;authors&gt;&lt;author&gt;Greco, S.&lt;/author&gt;&lt;author&gt;Girardi, E.&lt;/author&gt;&lt;author&gt;Navarra, A.&lt;/author&gt;&lt;author&gt;Saltini, C.&lt;/author&gt;&lt;/authors&gt;&lt;/contributors&gt;&lt;auth-address&gt;Dipartimento di Malattie Polmonari, Azienda Ospedaliera San Camillo-Forlanini, Rome, Italy. stgreco@scamilloforlanini.rm.it&lt;/auth-address&gt;&lt;titles&gt;&lt;title&gt;Current evidence on diagnostic accuracy of commercially based nucleic acid amplification tests for the diagnosis of pulmonary tuberculosis&lt;/title&gt;&lt;secondary-title&gt;Thorax&lt;/secondary-title&gt;&lt;alt-title&gt;Thorax&lt;/alt-title&gt;&lt;/titles&gt;&lt;periodical&gt;&lt;full-title&gt;Thorax&lt;/full-title&gt;&lt;abbr-1&gt;Thorax&lt;/abbr-1&gt;&lt;/periodical&gt;&lt;alt-periodical&gt;&lt;full-title&gt;Thorax&lt;/full-title&gt;&lt;abbr-1&gt;Thorax&lt;/abbr-1&gt;&lt;/alt-periodical&gt;&lt;pages&gt;783-90&lt;/pages&gt;&lt;volume&gt;61&lt;/volume&gt;&lt;number&gt;9&lt;/number&gt;&lt;edition&gt;2006/06/02&lt;/edition&gt;&lt;keywords&gt;&lt;keyword&gt;Humans&lt;/keyword&gt;&lt;keyword&gt;Nucleic Acid Amplification Techniques/*standards&lt;/keyword&gt;&lt;keyword&gt;Predictive Value of Tests&lt;/keyword&gt;&lt;keyword&gt;Sensitivity and Specificity&lt;/keyword&gt;&lt;keyword&gt;Tuberculosis, Pulmonary/*diagnosis&lt;/keyword&gt;&lt;/keywords&gt;&lt;dates&gt;&lt;year&gt;2006&lt;/year&gt;&lt;pub-dates&gt;&lt;date&gt;Sep&lt;/date&gt;&lt;/pub-dates&gt;&lt;/dates&gt;&lt;isbn&gt;0040-6376 (Print)&amp;#xD;0040-6376&lt;/isbn&gt;&lt;accession-num&gt;16738037&lt;/accession-num&gt;&lt;urls&gt;&lt;/urls&gt;&lt;custom2&gt;PMC2117107&lt;/custom2&gt;&lt;electronic-resource-num&gt;10.1136/thx.2005.054908&lt;/electronic-resource-num&gt;&lt;remote-database-provider&gt;NLM&lt;/remote-database-provider&gt;&lt;language&gt;eng&lt;/language&gt;&lt;/record&gt;&lt;/Cite&gt;&lt;/EndNote&gt;</w:instrTex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[21]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There is </w:t>
      </w:r>
      <w:r w:rsidR="000136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 </w:t>
      </w:r>
      <w:r w:rsidR="00F7775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increase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136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877DA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utilization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7775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 NAA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over time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&lt;EndNote&gt;&lt;Cite&gt;&lt;Author&gt;Tyrrell&lt;/Author&gt;&lt;Year&gt;2016&lt;/Year&gt;&lt;RecNum&gt;22&lt;/RecNum&gt;&lt;DisplayText&gt;&lt;style face="superscript"&gt;[22]&lt;/style&gt;&lt;/DisplayText&gt;&lt;record&gt;&lt;rec-number&gt;22&lt;/rec-number&gt;&lt;foreign-keys&gt;&lt;key app="EN" db-id="edx5pfav92z5esex2z1xpwweadftt05v9292" timestamp="1565661612"&gt;22&lt;/key&gt;&lt;/foreign-keys&gt;&lt;ref-type name="Journal Article"&gt;17&lt;/ref-type&gt;&lt;contributors&gt;&lt;authors&gt;&lt;author&gt;Tyrrell, Frances&lt;/author&gt;&lt;author&gt;Stafford, Cortney&lt;/author&gt;&lt;author&gt;Yakrus, Mitchell&lt;/author&gt;&lt;author&gt;Youngblood, Monica&lt;/author&gt;&lt;author&gt;Hill, Andrew&lt;/author&gt;&lt;author&gt;Johnston, Stephanie&lt;/author&gt;&lt;/authors&gt;&lt;/contributors&gt;&lt;titles&gt;&lt;title&gt;Trends in Testing for Mycobacterium tuberculosis Complex From US Public Health Laboratories, 2009-2013&lt;/title&gt;&lt;secondary-title&gt;Public health reports (Washington, D.C. : 1974)&lt;/secondary-title&gt;&lt;/titles&gt;&lt;periodical&gt;&lt;full-title&gt;Public health reports (Washington, D.C. : 1974)&lt;/full-title&gt;&lt;/periodical&gt;&lt;pages&gt;56-64&lt;/pages&gt;&lt;volume&gt;132&lt;/volume&gt;&lt;number&gt;1&lt;/number&gt;&lt;dates&gt;&lt;year&gt;2016&lt;/year&gt;&lt;/dates&gt;&lt;publisher&gt;SAGE Publications&lt;/publisher&gt;&lt;isbn&gt;1468-2877&amp;#xD;0033-3549&lt;/isbn&gt;&lt;accession-num&gt;28005481&lt;/accession-num&gt;&lt;urls&gt;&lt;related-urls&gt;&lt;url&gt;https://www.ncbi.nlm.nih.gov/pubmed/28005481&lt;/url&gt;&lt;url&gt;https://www.ncbi.nlm.nih.gov/pmc/PMC5298504/&lt;/url&gt;&lt;/related-urls&gt;&lt;/urls&gt;&lt;electronic-resource-num&gt;10.1177/0033354916679989&lt;/electronic-resource-num&gt;&lt;remote-database-name&gt;PubMed&lt;/remote-database-name&gt;&lt;/record&gt;&lt;/Cite&gt;&lt;/EndNote&gt;</w:instrTex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[22]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There is no co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>nsensus on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performing NAA for all</w:t>
      </w:r>
      <w:r w:rsidR="00EB080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C7B23" w:rsidRPr="004F101A">
        <w:rPr>
          <w:rFonts w:ascii="Book Antiqua" w:hAnsi="Book Antiqua" w:cstheme="minorHAnsi"/>
          <w:color w:val="000000" w:themeColor="text1"/>
          <w:sz w:val="24"/>
          <w:szCs w:val="24"/>
        </w:rPr>
        <w:t>hospitalized patients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suspected active TB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5A1123" w:rsidRPr="005A1123">
        <w:rPr>
          <w:rFonts w:ascii="Book Antiqua" w:hAnsi="Book Antiqua" w:cstheme="minorHAnsi"/>
          <w:color w:val="000000" w:themeColor="text1"/>
          <w:sz w:val="24"/>
          <w:szCs w:val="24"/>
        </w:rPr>
        <w:t xml:space="preserve">Centers for Disease Control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recommends sputum NAA</w:t>
      </w:r>
      <w:r w:rsidR="00CF14F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at </w:t>
      </w:r>
      <w:r w:rsidR="001D024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least</w:t>
      </w:r>
      <w:r w:rsidR="00126C9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one</w:t>
      </w:r>
      <w:r w:rsidR="00126C9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sputum specimen in a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c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linical signs suggestive of </w:t>
      </w:r>
      <w:r w:rsidR="001D024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TB</w:t>
      </w:r>
      <w:r w:rsidR="006F314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if </w:t>
      </w:r>
      <w:r w:rsidR="00126C9E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 intended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test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changes the </w:t>
      </w:r>
      <w:r w:rsidR="00126C9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management 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>by establishing the diagnosis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&lt;EndNote&gt;&lt;Cite&gt;&lt;Author&gt;CDC&lt;/Author&gt;&lt;RecNum&gt;23&lt;/RecNum&gt;&lt;DisplayText&gt;&lt;style face="superscript"&gt;[23, 24]&lt;/style&gt;&lt;/DisplayText&gt;&lt;record&gt;&lt;rec-number&gt;23&lt;/rec-number&gt;&lt;foreign-keys&gt;&lt;key app="EN" db-id="edx5pfav92z5esex2z1xpwweadftt05v9292" timestamp="1565661612"&gt;23&lt;/key&gt;&lt;/foreign-keys&gt;&lt;ref-type name="Journal Article"&gt;17&lt;/ref-type&gt;&lt;contributors&gt;&lt;authors&gt;&lt;author&gt;CDC&lt;/author&gt;&lt;/authors&gt;&lt;/contributors&gt;&lt;titles&gt;&lt;title&gt;Report of an Expert Consultation on the Uses of Nucleic Acid Amplification Tests for the Diagnosis of Tuberculosis&lt;/title&gt;&lt;/titles&gt;&lt;dates&gt;&lt;/dates&gt;&lt;urls&gt;&lt;related-urls&gt;&lt;url&gt;https://www.cdc.gov/tb/publications/guidelines/amplification_tests/considerations.htm&lt;/url&gt;&lt;/related-urls&gt;&lt;/urls&gt;&lt;/record&gt;&lt;/Cite&gt;&lt;Cite&gt;&lt;Author&gt;Ryu&lt;/Author&gt;&lt;Year&gt;2015&lt;/Year&gt;&lt;RecNum&gt;24&lt;/RecNum&gt;&lt;record&gt;&lt;rec-number&gt;24&lt;/rec-number&gt;&lt;foreign-keys&gt;&lt;key app="EN" db-id="edx5pfav92z5esex2z1xpwweadftt05v9292" timestamp="1565661612"&gt;24&lt;/key&gt;&lt;/foreign-keys&gt;&lt;ref-type name="Journal Article"&gt;17&lt;/ref-type&gt;&lt;contributors&gt;&lt;authors&gt;&lt;author&gt;Ryu, Yon Ju&lt;/author&gt;&lt;/authors&gt;&lt;/contributors&gt;&lt;titles&gt;&lt;title&gt;Diagnosis of pulmonary tuberculosis: recent advances and diagnostic algorithms&lt;/title&gt;&lt;secondary-title&gt;Tuberculosis and respiratory diseases&lt;/secondary-title&gt;&lt;/titles&gt;&lt;periodical&gt;&lt;full-title&gt;Tuberculosis and respiratory diseases&lt;/full-title&gt;&lt;/periodical&gt;&lt;pages&gt;64-71&lt;/pages&gt;&lt;volume&gt;78&lt;/volume&gt;&lt;number&gt;2&lt;/number&gt;&lt;edition&gt;2015/04/02&lt;/edition&gt;&lt;dates&gt;&lt;year&gt;2015&lt;/year&gt;&lt;/dates&gt;&lt;publisher&gt;The Korean Academy of Tuberculosis and Respiratory Diseases&lt;/publisher&gt;&lt;isbn&gt;1738-3536&amp;#xD;2005-6184&lt;/isbn&gt;&lt;accession-num&gt;25861338&lt;/accession-num&gt;&lt;urls&gt;&lt;related-urls&gt;&lt;url&gt;https://www.ncbi.nlm.nih.gov/pubmed/25861338&lt;/url&gt;&lt;url&gt;https://www.ncbi.nlm.nih.gov/pmc/PMC4388902/&lt;/url&gt;&lt;/related-urls&gt;&lt;/urls&gt;&lt;electronic-resource-num&gt;10.4046/trd.2015.78.2.64&lt;/electronic-resource-num&gt;&lt;remote-database-name&gt;PubMed&lt;/remote-database-name&gt;&lt;/record&gt;&lt;/Cite&gt;&lt;/EndNote&gt;</w:instrTex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[23,24]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0DE25D1" w14:textId="523DF61C" w:rsidR="009862C6" w:rsidRPr="004F101A" w:rsidRDefault="00516334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The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clinical manifestations</w:t>
      </w:r>
      <w:r w:rsidR="00F536C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of TB 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>for</w:t>
      </w:r>
      <w:r w:rsidR="008F41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patient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</w:t>
      </w:r>
      <w:r w:rsidR="008F41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HIV induced immunosuppression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are </w:t>
      </w:r>
      <w:r w:rsidR="008F41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</w:t>
      </w:r>
      <w:r w:rsidR="00AD49C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</w:t>
      </w:r>
      <w:r w:rsidR="008F41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like</w:t>
      </w:r>
      <w:r w:rsidR="008F41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to immunocompetent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host.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HIV infected individu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als are more likely to have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extra-pulmonary TB a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compared to HIV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negative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individuals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&lt;EndNote&gt;&lt;Cite&gt;&lt;Author&gt;Chaisson&lt;/Author&gt;&lt;Year&gt;1987&lt;/Year&gt;&lt;RecNum&gt;25&lt;/RecNum&gt;&lt;DisplayText&gt;&lt;style face="superscript"&gt;[25]&lt;/style&gt;&lt;/DisplayText&gt;&lt;record&gt;&lt;rec-number&gt;25&lt;/rec-number&gt;&lt;foreign-keys&gt;&lt;key app="EN" db-id="edx5pfav92z5esex2z1xpwweadftt05v9292" timestamp="1565661612"&gt;25&lt;/key&gt;&lt;/foreign-keys&gt;&lt;ref-type name="Journal Article"&gt;17&lt;/ref-type&gt;&lt;contributors&gt;&lt;authors&gt;&lt;author&gt;Chaisson, R. E.&lt;/author&gt;&lt;author&gt;Schecter, G. F.&lt;/author&gt;&lt;author&gt;Theuer, C. P.&lt;/author&gt;&lt;author&gt;Rutherford, G. W.&lt;/author&gt;&lt;author&gt;Echenberg, D. F.&lt;/author&gt;&lt;author&gt;Hopewell, P. C.&lt;/author&gt;&lt;/authors&gt;&lt;/contributors&gt;&lt;titles&gt;&lt;title&gt;Tuberculosis in patients with the acquired immunodeficiency syndrome. Clinical features, response to therapy, and survival&lt;/title&gt;&lt;secondary-title&gt;Am Rev Respir Dis&lt;/secondary-title&gt;&lt;alt-title&gt;The American review of respiratory disease&lt;/alt-title&gt;&lt;/titles&gt;&lt;periodical&gt;&lt;full-title&gt;Am Rev Respir Dis&lt;/full-title&gt;&lt;abbr-1&gt;The American review of respiratory disease&lt;/abbr-1&gt;&lt;/periodical&gt;&lt;alt-periodical&gt;&lt;full-title&gt;Am Rev Respir Dis&lt;/full-title&gt;&lt;abbr-1&gt;The American review of respiratory disease&lt;/abbr-1&gt;&lt;/alt-periodical&gt;&lt;pages&gt;570-4&lt;/pages&gt;&lt;volume&gt;136&lt;/volume&gt;&lt;number&gt;3&lt;/number&gt;&lt;edition&gt;1987/09/01&lt;/edition&gt;&lt;keywords&gt;&lt;keyword&gt;Acquired Immunodeficiency Syndrome/*complications/mortality&lt;/keyword&gt;&lt;keyword&gt;Adolescent&lt;/keyword&gt;&lt;keyword&gt;Adult&lt;/keyword&gt;&lt;keyword&gt;Antitubercular Agents/therapeutic use&lt;/keyword&gt;&lt;keyword&gt;California&lt;/keyword&gt;&lt;keyword&gt;Humans&lt;/keyword&gt;&lt;keyword&gt;Male&lt;/keyword&gt;&lt;keyword&gt;Middle Aged&lt;/keyword&gt;&lt;keyword&gt;Opportunistic Infections/diagnosis&lt;/keyword&gt;&lt;keyword&gt;Tuberculin Test&lt;/keyword&gt;&lt;keyword&gt;Tuberculosis, Pulmonary/*diagnosis/drug therapy/mortality&lt;/keyword&gt;&lt;/keywords&gt;&lt;dates&gt;&lt;year&gt;1987&lt;/year&gt;&lt;pub-dates&gt;&lt;date&gt;Sep&lt;/date&gt;&lt;/pub-dates&gt;&lt;/dates&gt;&lt;isbn&gt;0003-0805 (Print)&amp;#xD;0003-0805&lt;/isbn&gt;&lt;accession-num&gt;3631730&lt;/accession-num&gt;&lt;urls&gt;&lt;/urls&gt;&lt;electronic-resource-num&gt;10.1164/ajrccm/136.3.570&lt;/electronic-resource-num&gt;&lt;remote-database-provider&gt;NLM&lt;/remote-database-provider&gt;&lt;language&gt;eng&lt;/language&gt;&lt;/record&gt;&lt;/Cite&gt;&lt;/EndNote&gt;</w:instrTex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Those with lower CD4 count are more likely 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have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extra-pulmonary TB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PEVuZE5vdGU+PENpdGU+PEF1dGhvcj5Kb25lczwvQXV0aG9yPjxZZWFyPjE5OTM8L1llYXI+PFJl
Y051bT4yNjwvUmVjTnVtPjxEaXNwbGF5VGV4dD48c3R5bGUgZmFjZT0ic3VwZXJzY3JpcHQiPlsy
Nl08L3N0eWxlPjwvRGlzcGxheVRleHQ+PHJlY29yZD48cmVjLW51bWJlcj4yNjwvcmVjLW51bWJl
cj48Zm9yZWlnbi1rZXlzPjxrZXkgYXBwPSJFTiIgZGItaWQ9ImVkeDVwZmF2OTJ6NWVzZXgyejF4
cHd3ZWFkZnR0MDV2OTI5MiIgdGltZXN0YW1wPSIxNTY1NjYxNjEyIj4yNjwva2V5PjwvZm9yZWln
bi1rZXlzPjxyZWYtdHlwZSBuYW1lPSJKb3VybmFsIEFydGljbGUiPjE3PC9yZWYtdHlwZT48Y29u
dHJpYnV0b3JzPjxhdXRob3JzPjxhdXRob3I+Sm9uZXMsIEIuIEUuPC9hdXRob3I+PGF1dGhvcj5Z
b3VuZywgUy4gTS48L2F1dGhvcj48YXV0aG9yPkFudG9uaXNraXMsIEQuPC9hdXRob3I+PGF1dGhv
cj5EYXZpZHNvbiwgUC4gVC48L2F1dGhvcj48YXV0aG9yPktyYW1lciwgRi48L2F1dGhvcj48YXV0
aG9yPkJhcm5lcywgUC4gRi48L2F1dGhvcj48L2F1dGhvcnM+PC9jb250cmlidXRvcnM+PGF1dGgt
YWRkcmVzcz5EZXBhcnRtZW50IG9mIE1lZGljaW5lLCBVbml2ZXJzaXR5IG9mIFNvdXRoZXJuIENh
bGlmb3JuaWEgU2Nob29sIG9mIE1lZGljaW5lLCBMb3MgQW5nZWxlcy48L2F1dGgtYWRkcmVzcz48
dGl0bGVzPjx0aXRsZT5SZWxhdGlvbnNoaXAgb2YgdGhlIG1hbmlmZXN0YXRpb25zIG9mIHR1YmVy
Y3Vsb3NpcyB0byBDRDQgY2VsbCBjb3VudHMgaW4gcGF0aWVudHMgd2l0aCBodW1hbiBpbW11bm9k
ZWZpY2llbmN5IHZpcnVzIGluZmVjdGlvbjwvdGl0bGU+PHNlY29uZGFyeS10aXRsZT5BbSBSZXYg
UmVzcGlyIERpczwvc2Vjb25kYXJ5LXRpdGxlPjxhbHQtdGl0bGU+VGhlIEFtZXJpY2FuIHJldmll
dyBvZiByZXNwaXJhdG9yeSBkaXNlYXNlPC9hbHQtdGl0bGU+PC90aXRsZXM+PHBlcmlvZGljYWw+
PGZ1bGwtdGl0bGU+QW0gUmV2IFJlc3BpciBEaXM8L2Z1bGwtdGl0bGU+PGFiYnItMT5UaGUgQW1l
cmljYW4gcmV2aWV3IG9mIHJlc3BpcmF0b3J5IGRpc2Vhc2U8L2FiYnItMT48L3BlcmlvZGljYWw+
PGFsdC1wZXJpb2RpY2FsPjxmdWxsLXRpdGxlPkFtIFJldiBSZXNwaXIgRGlzPC9mdWxsLXRpdGxl
PjxhYmJyLTE+VGhlIEFtZXJpY2FuIHJldmlldyBvZiByZXNwaXJhdG9yeSBkaXNlYXNlPC9hYmJy
LTE+PC9hbHQtcGVyaW9kaWNhbD48cGFnZXM+MTI5Mi03PC9wYWdlcz48dm9sdW1lPjE0ODwvdm9s
dW1lPjxudW1iZXI+NTwvbnVtYmVyPjxlZGl0aW9uPjE5OTMvMTEvMDE8L2VkaXRpb24+PGtleXdv
cmRzPjxrZXl3b3JkPkFJRFMtUmVsYXRlZCBPcHBvcnR1bmlzdGljIEluZmVjdGlvbnMvKmRpYWdu
b3Npcy8qaW1tdW5vbG9neTwva2V5d29yZD48a2V5d29yZD5BZHVsdDwva2V5d29yZD48a2V5d29y
ZD5CYWN0ZXJlbWlhPC9rZXl3b3JkPjxrZXl3b3JkPkNENC1DRDggUmF0aW88L2tleXdvcmQ+PGtl
eXdvcmQ+KkNENC1Qb3NpdGl2ZSBULUx5bXBob2N5dGVzPC9rZXl3b3JkPjxrZXl3b3JkPkZlbWFs
ZTwva2V5d29yZD48a2V5d29yZD5IdW1hbnM8L2tleXdvcmQ+PGtleXdvcmQ+TGV1a29jeXRlIENv
dW50PC9rZXl3b3JkPjxrZXl3b3JkPk1hbGU8L2tleXdvcmQ+PGtleXdvcmQ+VHViZXJjdWxpbiBU
ZXN0PC9rZXl3b3JkPjxrZXl3b3JkPlR1YmVyY3Vsb3Npcy8qZGlhZ25vc2lzLyppbW11bm9sb2d5
PC9rZXl3b3JkPjwva2V5d29yZHM+PGRhdGVzPjx5ZWFyPjE5OTM8L3llYXI+PHB1Yi1kYXRlcz48
ZGF0ZT5Ob3Y8L2RhdGU+PC9wdWItZGF0ZXM+PC9kYXRlcz48aXNibj4wMDAzLTA4MDUgKFByaW50
KSYjeEQ7MDAwMy0wODA1PC9pc2JuPjxhY2Nlc3Npb24tbnVtPjc5MDIwNDk8L2FjY2Vzc2lvbi1u
dW0+PHVybHM+PC91cmxzPjxlbGVjdHJvbmljLXJlc291cmNlLW51bT4xMC4xMTY0L2FqcmNjbS8x
NDguNS4xMjkyPC9lbGVjdHJvbmljLXJlc291cmNlLW51bT48cmVtb3RlLWRhdGFiYXNlLXByb3Zp
ZGVyPk5MTTwvcmVtb3RlLWRhdGFiYXNlLXByb3ZpZGVyPjxsYW5ndWFnZT5lbmc8L2xhbmd1YWdl
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PEVuZE5vdGU+PENpdGU+PEF1dGhvcj5Kb25lczwvQXV0aG9yPjxZZWFyPjE5OTM8L1llYXI+PFJl
Y051bT4yNjwvUmVjTnVtPjxEaXNwbGF5VGV4dD48c3R5bGUgZmFjZT0ic3VwZXJzY3JpcHQiPlsy
Nl08L3N0eWxlPjwvRGlzcGxheVRleHQ+PHJlY29yZD48cmVjLW51bWJlcj4yNjwvcmVjLW51bWJl
cj48Zm9yZWlnbi1rZXlzPjxrZXkgYXBwPSJFTiIgZGItaWQ9ImVkeDVwZmF2OTJ6NWVzZXgyejF4
cHd3ZWFkZnR0MDV2OTI5MiIgdGltZXN0YW1wPSIxNTY1NjYxNjEyIj4yNjwva2V5PjwvZm9yZWln
bi1rZXlzPjxyZWYtdHlwZSBuYW1lPSJKb3VybmFsIEFydGljbGUiPjE3PC9yZWYtdHlwZT48Y29u
dHJpYnV0b3JzPjxhdXRob3JzPjxhdXRob3I+Sm9uZXMsIEIuIEUuPC9hdXRob3I+PGF1dGhvcj5Z
b3VuZywgUy4gTS48L2F1dGhvcj48YXV0aG9yPkFudG9uaXNraXMsIEQuPC9hdXRob3I+PGF1dGhv
cj5EYXZpZHNvbiwgUC4gVC48L2F1dGhvcj48YXV0aG9yPktyYW1lciwgRi48L2F1dGhvcj48YXV0
aG9yPkJhcm5lcywgUC4gRi48L2F1dGhvcj48L2F1dGhvcnM+PC9jb250cmlidXRvcnM+PGF1dGgt
YWRkcmVzcz5EZXBhcnRtZW50IG9mIE1lZGljaW5lLCBVbml2ZXJzaXR5IG9mIFNvdXRoZXJuIENh
bGlmb3JuaWEgU2Nob29sIG9mIE1lZGljaW5lLCBMb3MgQW5nZWxlcy48L2F1dGgtYWRkcmVzcz48
dGl0bGVzPjx0aXRsZT5SZWxhdGlvbnNoaXAgb2YgdGhlIG1hbmlmZXN0YXRpb25zIG9mIHR1YmVy
Y3Vsb3NpcyB0byBDRDQgY2VsbCBjb3VudHMgaW4gcGF0aWVudHMgd2l0aCBodW1hbiBpbW11bm9k
ZWZpY2llbmN5IHZpcnVzIGluZmVjdGlvbjwvdGl0bGU+PHNlY29uZGFyeS10aXRsZT5BbSBSZXYg
UmVzcGlyIERpczwvc2Vjb25kYXJ5LXRpdGxlPjxhbHQtdGl0bGU+VGhlIEFtZXJpY2FuIHJldmll
dyBvZiByZXNwaXJhdG9yeSBkaXNlYXNlPC9hbHQtdGl0bGU+PC90aXRsZXM+PHBlcmlvZGljYWw+
PGZ1bGwtdGl0bGU+QW0gUmV2IFJlc3BpciBEaXM8L2Z1bGwtdGl0bGU+PGFiYnItMT5UaGUgQW1l
cmljYW4gcmV2aWV3IG9mIHJlc3BpcmF0b3J5IGRpc2Vhc2U8L2FiYnItMT48L3BlcmlvZGljYWw+
PGFsdC1wZXJpb2RpY2FsPjxmdWxsLXRpdGxlPkFtIFJldiBSZXNwaXIgRGlzPC9mdWxsLXRpdGxl
PjxhYmJyLTE+VGhlIEFtZXJpY2FuIHJldmlldyBvZiByZXNwaXJhdG9yeSBkaXNlYXNlPC9hYmJy
LTE+PC9hbHQtcGVyaW9kaWNhbD48cGFnZXM+MTI5Mi03PC9wYWdlcz48dm9sdW1lPjE0ODwvdm9s
dW1lPjxudW1iZXI+NTwvbnVtYmVyPjxlZGl0aW9uPjE5OTMvMTEvMDE8L2VkaXRpb24+PGtleXdv
cmRzPjxrZXl3b3JkPkFJRFMtUmVsYXRlZCBPcHBvcnR1bmlzdGljIEluZmVjdGlvbnMvKmRpYWdu
b3Npcy8qaW1tdW5vbG9neTwva2V5d29yZD48a2V5d29yZD5BZHVsdDwva2V5d29yZD48a2V5d29y
ZD5CYWN0ZXJlbWlhPC9rZXl3b3JkPjxrZXl3b3JkPkNENC1DRDggUmF0aW88L2tleXdvcmQ+PGtl
eXdvcmQ+KkNENC1Qb3NpdGl2ZSBULUx5bXBob2N5dGVzPC9rZXl3b3JkPjxrZXl3b3JkPkZlbWFs
ZTwva2V5d29yZD48a2V5d29yZD5IdW1hbnM8L2tleXdvcmQ+PGtleXdvcmQ+TGV1a29jeXRlIENv
dW50PC9rZXl3b3JkPjxrZXl3b3JkPk1hbGU8L2tleXdvcmQ+PGtleXdvcmQ+VHViZXJjdWxpbiBU
ZXN0PC9rZXl3b3JkPjxrZXl3b3JkPlR1YmVyY3Vsb3Npcy8qZGlhZ25vc2lzLyppbW11bm9sb2d5
PC9rZXl3b3JkPjwva2V5d29yZHM+PGRhdGVzPjx5ZWFyPjE5OTM8L3llYXI+PHB1Yi1kYXRlcz48
ZGF0ZT5Ob3Y8L2RhdGU+PC9wdWItZGF0ZXM+PC9kYXRlcz48aXNibj4wMDAzLTA4MDUgKFByaW50
KSYjeEQ7MDAwMy0wODA1PC9pc2JuPjxhY2Nlc3Npb24tbnVtPjc5MDIwNDk8L2FjY2Vzc2lvbi1u
dW0+PHVybHM+PC91cmxzPjxlbGVjdHJvbmljLXJlc291cmNlLW51bT4xMC4xMTY0L2FqcmNjbS8x
NDguNS4xMjkyPC9lbGVjdHJvbmljLXJlc291cmNlLW51bT48cmVtb3RlLWRhdGFiYXNlLXByb3Zp
ZGVyPk5MTTwvcmVtb3RlLWRhdGFiYXNlLXByb3ZpZGVyPjxsYW5ndWFnZT5lbmc8L2xhbmd1YWdl
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A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wide array of the differentials</w:t>
      </w:r>
      <w:r w:rsidR="004251A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systemic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illness in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s with advanced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AIDS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 as in our scenario, makes the diagnosis of the disseminate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d TB challenging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HIV in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fected individuals with TB can 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have atypical chest radiological findings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PEVuZE5vdGU+PENpdGU+PEF1dGhvcj5HZW5nPC9BdXRob3I+PFllYXI+MjAwNTwvWWVhcj48UmVj
TnVtPjI3PC9SZWNOdW0+PERpc3BsYXlUZXh0PjxzdHlsZSBmYWNlPSJzdXBlcnNjcmlwdCI+WzI3
XTwvc3R5bGU+PC9EaXNwbGF5VGV4dD48cmVjb3JkPjxyZWMtbnVtYmVyPjI3PC9yZWMtbnVtYmVy
Pjxmb3JlaWduLWtleXM+PGtleSBhcHA9IkVOIiBkYi1pZD0iZWR4NXBmYXY5Mno1ZXNleDJ6MXhw
d3dlYWRmdHQwNXY5MjkyIiB0aW1lc3RhbXA9IjE1NjU2NjE2MTIiPjI3PC9rZXk+PC9mb3JlaWdu
LWtleXM+PHJlZi10eXBlIG5hbWU9IkpvdXJuYWwgQXJ0aWNsZSI+MTc8L3JlZi10eXBlPjxjb250
cmlidXRvcnM+PGF1dGhvcnM+PGF1dGhvcj5HZW5nLCBFLjwvYXV0aG9yPjxhdXRob3I+S3JlaXN3
aXJ0aCwgQi48L2F1dGhvcj48YXV0aG9yPkJ1cnp5bnNraSwgSi48L2F1dGhvcj48YXV0aG9yPlNj
aGx1Z2VyLCBOLiBXLjwvYXV0aG9yPjwvYXV0aG9ycz48L2NvbnRyaWJ1dG9ycz48YXV0aC1hZGRy
ZXNzPkNvbGxlZ2Ugb2YgUGh5c2ljaWFucyBhbmQgU3VyZ2VvbnMsIENvbHVtYmlhIFVuaXZlcnNp
dHksIE5ldyBZb3JrLCBOWSwgVVNBLjwvYXV0aC1hZGRyZXNzPjx0aXRsZXM+PHRpdGxlPkNsaW5p
Y2FsIGFuZCByYWRpb2dyYXBoaWMgY29ycmVsYXRlcyBvZiBwcmltYXJ5IGFuZCByZWFjdGl2YXRp
b24gdHViZXJjdWxvc2lzOiBhIG1vbGVjdWxhciBlcGlkZW1pb2xvZ3kgc3R1ZHk8L3RpdGxlPjxz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YWw+PHBhZ2VzPjI3NDAtNTwvcGFnZXM+PHZvbHVtZT4yOTM8L3ZvbHVtZT48bnVtYmVyPjIyPC9u
dW1iZXI+PGVkaXRpb24+MjAwNS8wNi8wOTwvZWRpdGlvbj48a2V5d29yZHM+PGtleXdvcmQ+QUlE
Uy1SZWxhdGVkIE9wcG9ydHVuaXN0aWMgSW5mZWN0aW9ucy8qZGlhZ25vc3RpYzwva2V5d29yZD48
a2V5d29yZD5pbWFnaW5nLyplcGlkZW1pb2xvZ3kvaW1tdW5vbG9neS9waHlzaW9wYXRob2xvZ3k8
L2tleXdvcmQ+PGtleXdvcmQ+QWR1bHQ8L2tleXdvcmQ+PGtleXdvcmQ+QWdlZDwva2V5d29yZD48
a2V5d29yZD5DbHVzdGVyIEFuYWx5c2lzPC9rZXl3b3JkPjxrZXl3b3JkPkROQSBGaW5nZXJwcmlu
dGluZzwva2V5d29yZD48a2V5d29yZD5GZW1hbGU8L2tleXdvcmQ+PGtleXdvcmQ+SElWIEluZmVj
dGlvbnMvaW1tdW5vbG9neTwva2V5d29yZD48a2V5d29yZD5IdW1hbnM8L2tleXdvcmQ+PGtleXdv
cmQ+TWFsZTwva2V5d29yZD48a2V5d29yZD5NaWRkbGUgQWdlZDwva2V5d29yZD48a2V5d29yZD5N
dWx0aXZhcmlhdGUgQW5hbHlzaXM8L2tleXdvcmQ+PGtleXdvcmQ+TXljb2JhY3Rlcml1bSB0dWJl
cmN1bG9zaXMvKmdlbmV0aWNzL3BoeXNpb2xvZ3k8L2tleXdvcmQ+PGtleXdvcmQ+TmV3IFlvcmsg
Q2l0eS9lcGlkZW1pb2xvZ3k8L2tleXdvcmQ+PGtleXdvcmQ+UG9seW1vcnBoaXNtLCBSZXN0cmlj
dGlvbiBGcmFnbWVudCBMZW5ndGg8L2tleXdvcmQ+PGtleXdvcmQ+UmFkaW9ncmFwaHk8L2tleXdv
cmQ+PGtleXdvcmQ+UmV0cm9zcGVjdGl2ZSBTdHVkaWVzPC9rZXl3b3JkPjxrZXl3b3JkPlR1YmVy
Y3Vsb3NpcywgUHVsbW9uYXJ5LypkaWFnbm9zdGljPC9rZXl3b3JkPjxrZXl3b3JkPmltYWdpbmcv
KmVwaWRlbWlvbG9neS9taWNyb2Jpb2xvZ3kvcGh5c2lvcGF0aG9sb2d5PC9rZXl3b3JkPjxrZXl3
b3JkPlZpcnVzIExhdGVuY3k8L2tleXdvcmQ+PC9rZXl3b3Jkcz48ZGF0ZXM+PHllYXI+MjAwNTwv
eWVhcj48cHViLWRhdGVzPjxkYXRlPkp1biA4PC9kYXRlPjwvcHViLWRhdGVzPjwvZGF0ZXM+PGlz
Ym4+MDA5OC03NDg0PC9pc2JuPjxhY2Nlc3Npb24tbnVtPjE1OTQxODAzPC9hY2Nlc3Npb24tbnVt
Pjx1cmxzPjwvdXJscz48ZWxlY3Ryb25pYy1yZXNvdXJjZS1udW0+MTAuMTAwMS9qYW1hLjI5My4y
Mi4yNzQwPC9lbGVjdHJvbmljLXJlc291cmNlLW51bT48cmVtb3RlLWRhdGFiYXNlLXByb3ZpZGVy
Pk5MTTwvcmVtb3RlLWRhdGFiYXNlLXByb3ZpZGVyPjxsYW5ndWFnZT5lbmc8L2xhbmd1YWdlPjwv
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PEVuZE5vdGU+PENpdGU+PEF1dGhvcj5HZW5nPC9BdXRob3I+PFllYXI+MjAwNTwvWWVhcj48UmVj
TnVtPjI3PC9SZWNOdW0+PERpc3BsYXlUZXh0PjxzdHlsZSBmYWNlPSJzdXBlcnNjcmlwdCI+WzI3
XTwvc3R5bGU+PC9EaXNwbGF5VGV4dD48cmVjb3JkPjxyZWMtbnVtYmVyPjI3PC9yZWMtbnVtYmVy
Pjxmb3JlaWduLWtleXM+PGtleSBhcHA9IkVOIiBkYi1pZD0iZWR4NXBmYXY5Mno1ZXNleDJ6MXhw
d3dlYWRmdHQwNXY5MjkyIiB0aW1lc3RhbXA9IjE1NjU2NjE2MTIiPjI3PC9rZXk+PC9mb3JlaWdu
LWtleXM+PHJlZi10eXBlIG5hbWU9IkpvdXJuYWwgQXJ0aWNsZSI+MTc8L3JlZi10eXBlPjxjb250
cmlidXRvcnM+PGF1dGhvcnM+PGF1dGhvcj5HZW5nLCBFLjwvYXV0aG9yPjxhdXRob3I+S3JlaXN3
aXJ0aCwgQi48L2F1dGhvcj48YXV0aG9yPkJ1cnp5bnNraSwgSi48L2F1dGhvcj48YXV0aG9yPlNj
aGx1Z2VyLCBOLiBXLjwvYXV0aG9yPjwvYXV0aG9ycz48L2NvbnRyaWJ1dG9ycz48YXV0aC1hZGRy
ZXNzPkNvbGxlZ2Ugb2YgUGh5c2ljaWFucyBhbmQgU3VyZ2VvbnMsIENvbHVtYmlhIFVuaXZlcnNp
dHksIE5ldyBZb3JrLCBOWSwgVVNBLjwvYXV0aC1hZGRyZXNzPjx0aXRsZXM+PHRpdGxlPkNsaW5p
Y2FsIGFuZCByYWRpb2dyYXBoaWMgY29ycmVsYXRlcyBvZiBwcmltYXJ5IGFuZCByZWFjdGl2YXRp
b24gdHViZXJjdWxvc2lzOiBhIG1vbGVjdWxhciBlcGlkZW1pb2xvZ3kgc3R1ZHk8L3RpdGxlPjxz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YWw+PHBhZ2VzPjI3NDAtNTwvcGFnZXM+PHZvbHVtZT4yOTM8L3ZvbHVtZT48bnVtYmVyPjIyPC9u
dW1iZXI+PGVkaXRpb24+MjAwNS8wNi8wOTwvZWRpdGlvbj48a2V5d29yZHM+PGtleXdvcmQ+QUlE
Uy1SZWxhdGVkIE9wcG9ydHVuaXN0aWMgSW5mZWN0aW9ucy8qZGlhZ25vc3RpYzwva2V5d29yZD48
a2V5d29yZD5pbWFnaW5nLyplcGlkZW1pb2xvZ3kvaW1tdW5vbG9neS9waHlzaW9wYXRob2xvZ3k8
L2tleXdvcmQ+PGtleXdvcmQ+QWR1bHQ8L2tleXdvcmQ+PGtleXdvcmQ+QWdlZDwva2V5d29yZD48
a2V5d29yZD5DbHVzdGVyIEFuYWx5c2lzPC9rZXl3b3JkPjxrZXl3b3JkPkROQSBGaW5nZXJwcmlu
dGluZzwva2V5d29yZD48a2V5d29yZD5GZW1hbGU8L2tleXdvcmQ+PGtleXdvcmQ+SElWIEluZmVj
dGlvbnMvaW1tdW5vbG9neTwva2V5d29yZD48a2V5d29yZD5IdW1hbnM8L2tleXdvcmQ+PGtleXdv
cmQ+TWFsZTwva2V5d29yZD48a2V5d29yZD5NaWRkbGUgQWdlZDwva2V5d29yZD48a2V5d29yZD5N
dWx0aXZhcmlhdGUgQW5hbHlzaXM8L2tleXdvcmQ+PGtleXdvcmQ+TXljb2JhY3Rlcml1bSB0dWJl
cmN1bG9zaXMvKmdlbmV0aWNzL3BoeXNpb2xvZ3k8L2tleXdvcmQ+PGtleXdvcmQ+TmV3IFlvcmsg
Q2l0eS9lcGlkZW1pb2xvZ3k8L2tleXdvcmQ+PGtleXdvcmQ+UG9seW1vcnBoaXNtLCBSZXN0cmlj
dGlvbiBGcmFnbWVudCBMZW5ndGg8L2tleXdvcmQ+PGtleXdvcmQ+UmFkaW9ncmFwaHk8L2tleXdv
cmQ+PGtleXdvcmQ+UmV0cm9zcGVjdGl2ZSBTdHVkaWVzPC9rZXl3b3JkPjxrZXl3b3JkPlR1YmVy
Y3Vsb3NpcywgUHVsbW9uYXJ5LypkaWFnbm9zdGljPC9rZXl3b3JkPjxrZXl3b3JkPmltYWdpbmcv
KmVwaWRlbWlvbG9neS9taWNyb2Jpb2xvZ3kvcGh5c2lvcGF0aG9sb2d5PC9rZXl3b3JkPjxrZXl3
b3JkPlZpcnVzIExhdGVuY3k8L2tleXdvcmQ+PC9rZXl3b3Jkcz48ZGF0ZXM+PHllYXI+MjAwNTwv
eWVhcj48cHViLWRhdGVzPjxkYXRlPkp1biA4PC9kYXRlPjwvcHViLWRhdGVzPjwvZGF0ZXM+PGlz
Ym4+MDA5OC03NDg0PC9pc2JuPjxhY2Nlc3Npb24tbnVtPjE1OTQxODAzPC9hY2Nlc3Npb24tbnVt
Pjx1cmxzPjwvdXJscz48ZWxlY3Ryb25pYy1yZXNvdXJjZS1udW0+MTAuMTAwMS9qYW1hLjI5My4y
Mi4yNzQwPC9lbGVjdHJvbmljLXJlc291cmNlLW51bT48cmVtb3RlLWRhdGFiYXNlLXByb3ZpZGVy
Pk5MTTwvcmVtb3RlLWRhdGFiYXNlLXByb3ZpZGVyPjxsYW5ndWFnZT5lbmc8L2xhbmd1YWdlPjwv
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[27]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, with a 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small proportion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of them 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with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normal chest radiographs</w:t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&lt;EndNote&gt;&lt;Cite&gt;&lt;Author&gt;Ryu&lt;/Author&gt;&lt;Year&gt;2015&lt;/Year&gt;&lt;RecNum&gt;24&lt;/RecNum&gt;&lt;DisplayText&gt;&lt;style face="superscript"&gt;[24]&lt;/style&gt;&lt;/DisplayText&gt;&lt;record&gt;&lt;rec-number&gt;24&lt;/rec-number&gt;&lt;foreign-keys&gt;&lt;key app="EN" db-id="edx5pfav92z5esex2z1xpwweadftt05v9292" timestamp="1565661612"&gt;24&lt;/key&gt;&lt;/foreign-keys&gt;&lt;ref-type name="Journal Article"&gt;17&lt;/ref-type&gt;&lt;contributors&gt;&lt;authors&gt;&lt;author&gt;Ryu, Yon Ju&lt;/author&gt;&lt;/authors&gt;&lt;/contributors&gt;&lt;titles&gt;&lt;title&gt;Diagnosis of pulmonary tuberculosis: recent advances and diagnostic algorithms&lt;/title&gt;&lt;secondary-title&gt;Tuberculosis and respiratory diseases&lt;/secondary-title&gt;&lt;/titles&gt;&lt;periodical&gt;&lt;full-title&gt;Tuberculosis and respiratory diseases&lt;/full-title&gt;&lt;/periodical&gt;&lt;pages&gt;64-71&lt;/pages&gt;&lt;volume&gt;78&lt;/volume&gt;&lt;number&gt;2&lt;/number&gt;&lt;edition&gt;2015/04/02&lt;/edition&gt;&lt;dates&gt;&lt;year&gt;2015&lt;/year&gt;&lt;/dates&gt;&lt;publisher&gt;The Korean Academy of Tuberculosis and Respiratory Diseases&lt;/publisher&gt;&lt;isbn&gt;1738-3536&amp;#xD;2005-6184&lt;/isbn&gt;&lt;accession-num&gt;25861338&lt;/accession-num&gt;&lt;urls&gt;&lt;related-urls&gt;&lt;url&gt;https://www.ncbi.nlm.nih.gov/pubmed/25861338&lt;/url&gt;&lt;url&gt;https://www.ncbi.nlm.nih.gov/pmc/PMC4388902/&lt;/url&gt;&lt;/related-urls&gt;&lt;/urls&gt;&lt;electronic-resource-num&gt;10.4046/trd.2015.78.2.64&lt;/electronic-resource-num&gt;&lt;remote-database-name&gt;PubMed&lt;/remote-database-name&gt;&lt;/record&gt;&lt;/Cite&gt;&lt;/EndNote&gt;</w:instrText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[24]</w:t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fldChar w:fldCharType="end"/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 These adversities of atypical manifestation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8271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conjunction with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uncharacteristic radiological findings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in patient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with HIV hinders the early administration of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anti-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edication and hence can have worse outcomes in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1C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TBSS. </w:t>
      </w:r>
    </w:p>
    <w:p w14:paraId="255DA53C" w14:textId="2DE7C89D" w:rsidR="00F23DEA" w:rsidRPr="004F101A" w:rsidRDefault="00B912BB" w:rsidP="00210C02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The culture of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empiric treatment of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TB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9D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differ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across the globe. We assume 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that the</w:t>
      </w:r>
      <w:r w:rsidR="00FE39D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incidence and 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prevalence of the disease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guide</w:t>
      </w:r>
      <w:r w:rsidR="00945B6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trend.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term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“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empiric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”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depicts 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two fundamental concepts. First is the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presumptive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tr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eatment for a </w:t>
      </w:r>
      <w:r w:rsidR="00FE39D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suspicious disease while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awaiting the diagnosis. Second is the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presumptive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regimen while 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expec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ting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culture and sensitivity. Both parameters will </w:t>
      </w:r>
      <w:r w:rsidR="003B076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affect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outcomes in sepsis. </w:t>
      </w:r>
      <w:r w:rsidR="003005A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Molecular d</w:t>
      </w:r>
      <w:r w:rsidR="00B145A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rug-resistance tests </w:t>
      </w:r>
      <w:r w:rsidR="008A451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</w:t>
      </w:r>
      <w:r w:rsidR="003B076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promp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 in detecting the drug </w:t>
      </w:r>
      <w:r w:rsidR="003B076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resistance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to isoniazid and rifampicin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PEVuZE5vdGU+PENpdGU+PEF1dGhvcj5DaGF2YWxlcnRzYWt1bDwvQXV0aG9yPjxZZWFyPjIwMTc8
L1llYXI+PFJlY051bT4yODwvUmVjTnVtPjxEaXNwbGF5VGV4dD48c3R5bGUgZmFjZT0ic3VwZXJz
Y3JpcHQiPlsyOF08L3N0eWxlPjwvRGlzcGxheVRleHQ+PHJlY29yZD48cmVjLW51bWJlcj4yODwv
cmVjLW51bWJlcj48Zm9yZWlnbi1rZXlzPjxrZXkgYXBwPSJFTiIgZGItaWQ9ImVkeDVwZmF2OTJ6
NWVzZXgyejF4cHd3ZWFkZnR0MDV2OTI5MiIgdGltZXN0YW1wPSIxNTY1NjYxNjEyIj4yODwva2V5
PjwvZm9yZWlnbi1rZXlzPjxyZWYtdHlwZSBuYW1lPSJKb3VybmFsIEFydGljbGUiPjE3PC9yZWYt
dHlwZT48Y29udHJpYnV0b3JzPjxhdXRob3JzPjxhdXRob3I+Q2hhdmFsZXJ0c2FrdWwsIEsuPC9h
dXRob3I+PGF1dGhvcj5Cb29uc2FybmdzdWssIFYuPC9hdXRob3I+PGF1dGhvcj5TYWVuZ3NyaSwg
Uy48L2F1dGhvcj48YXV0aG9yPlNhbnRhbmlyYW5kLCBQLjwvYXV0aG9yPjwvYXV0aG9ycz48L2Nv
bnRyaWJ1dG9ycz48YXV0aC1hZGRyZXNzPkRpdmlzaW9uIG9mIFB1bG1vbmFyeSBhbmQgQ3JpdGlj
YWwgQ2FyZSBNZWRpY2luZSwgRGVwYXJ0bWVudCBvZiBNZWRpY2luZSwgUmFtYXRoaWJvZGkgSG9z
cGl0YWwsIE1haGlkb2wgVW5pdmVyc2l0eSwgQmFuZ2tvaywgVGhhaWxhbmQuJiN4RDtNaWNyb2Jp
b2xvZ3kgTGFib3JhdG9yeSwgRGVwYXJ0bWVudCBvZiBQYXRob2xvZ3ksIEZhY3VsdHkgb2YgTWVk
aWNpbmUsIFJhbWF0aGlib2RpIEhvc3BpdGFsLCBNYWhpZG9sIFVuaXZlcnNpdHksIEJhbmdrb2ss
IFRoYWlsYW5kLjwvYXV0aC1hZGRyZXNzPjx0aXRsZXM+PHRpdGxlPlRCLVBDUiBhbmQgZHJ1ZyBy
ZXNpc3RhbmNlIHBhdHRlcm4gaW4gQkFMRiBpbiBzbWVhci1uZWdhdGl2ZSBhY3RpdmUgcHVsbW9u
YXJ5IFRCPC90aXRsZT48c2Vjb25kYXJ5LXRpdGxlPkludCBKIFR1YmVyYyBMdW5nIERpczwvc2Vj
b25kYXJ5LXRpdGxlPjxhbHQtdGl0bGU+VGhlIGludGVybmF0aW9uYWwgam91cm5hbCBvZiB0dWJl
cmN1bG9zaXMgYW5kIGx1bmcgZGlzZWFzZSA6IHRoZSBvZmZpY2lhbCBqb3VybmFsIG9mIHRoZSBJ
bnRlcm5hdGlvbmFsIFVuaW9uIGFnYWluc3QgVHViZXJjdWxvc2lzIGFuZCBMdW5nIERpc2Vhc2U8
L2FsdC10aXRsZT48L3RpdGxlcz48cGVyaW9kaWNhbD48ZnVsbC10aXRsZT5JbnQgSiBUdWJlcmMg
THVuZyBEaXM8L2Z1bGwtdGl0bGU+PGFiYnItMT5UaGUgaW50ZXJuYXRpb25hbCBqb3VybmFsIG9m
IHR1YmVyY3Vsb3NpcyBhbmQgbHVuZyBkaXNlYXNlIDogdGhlIG9mZmljaWFsIGpvdXJuYWwgb2Yg
dGhlIEludGVybmF0aW9uYWwgVW5pb24gYWdhaW5zdCBUdWJlcmN1bG9zaXMgYW5kIEx1bmcgRGlz
ZWFzZTwvYWJici0xPjwvcGVyaW9kaWNhbD48YWx0LXBlcmlvZGljYWw+PGZ1bGwtdGl0bGU+SW50
IEogVHViZXJjIEx1bmcgRGlzPC9mdWxsLXRpdGxlPjxhYmJyLTE+VGhlIGludGVybmF0aW9uYWwg
am91cm5hbCBvZiB0dWJlcmN1bG9zaXMgYW5kIGx1bmcgZGlzZWFzZSA6IHRoZSBvZmZpY2lhbCBq
b3VybmFsIG9mIHRoZSBJbnRlcm5hdGlvbmFsIFVuaW9uIGFnYWluc3QgVHViZXJjdWxvc2lzIGFu
ZCBMdW5nIERpc2Vhc2U8L2FiYnItMT48L2FsdC1wZXJpb2RpY2FsPjxwYWdlcz4xMjk0LTEyOTk8
L3BhZ2VzPjx2b2x1bWU+MjE8L3ZvbHVtZT48bnVtYmVyPjEyPC9udW1iZXI+PGVkaXRpb24+MjAx
Ny8xMC8xMTwvZWRpdGlvbj48a2V5d29yZHM+PGtleXdvcmQ+QWR1bHQ8L2tleXdvcmQ+PGtleXdv
cmQ+QWdlZDwva2V5d29yZD48a2V5d29yZD5BbnRpdHViZXJjdWxhciBBZ2VudHMvKnBoYXJtYWNv
bG9neTwva2V5d29yZD48a2V5d29yZD5Ccm9uY2hvYWx2ZW9sYXIgTGF2YWdlIEZsdWlkLyptaWNy
b2Jpb2xvZ3k8L2tleXdvcmQ+PGtleXdvcmQ+RHJ1ZyBSZXNpc3RhbmNlLCBCYWN0ZXJpYWw8L2tl
eXdvcmQ+PGtleXdvcmQ+RmVtYWxlPC9rZXl3b3JkPjxrZXl3b3JkPkh1bWFuczwva2V5d29yZD48
a2V5d29yZD5Jc29uaWF6aWQvcGhhcm1hY29sb2d5PC9rZXl3b3JkPjxrZXl3b3JkPk1hbGU8L2tl
eXdvcmQ+PGtleXdvcmQ+TWljcm9iaWFsIFNlbnNpdGl2aXR5IFRlc3RzPC9rZXl3b3JkPjxrZXl3
b3JkPk1pZGRsZSBBZ2VkPC9rZXl3b3JkPjxrZXl3b3JkPlBvbHltZXJhc2UgQ2hhaW4gUmVhY3Rp
b24vbWV0aG9kczwva2V5d29yZD48a2V5d29yZD5QcmVkaWN0aXZlIFZhbHVlIG9mIFRlc3RzPC9r
ZXl3b3JkPjxrZXl3b3JkPlByb3NwZWN0aXZlIFN0dWRpZXM8L2tleXdvcmQ+PGtleXdvcmQ+Umlm
YW1waW4vcGhhcm1hY29sb2d5PC9rZXl3b3JkPjxrZXl3b3JkPlNlbnNpdGl2aXR5IGFuZCBTcGVj
aWZpY2l0eTwva2V5d29yZD48a2V5d29yZD5TcHV0dW0vbWljcm9iaW9sb2d5PC9rZXl3b3JkPjxr
ZXl3b3JkPlRlcnRpYXJ5IENhcmUgQ2VudGVyczwva2V5d29yZD48a2V5d29yZD5UaGFpbGFuZDwv
a2V5d29yZD48a2V5d29yZD5UdWJlcmN1bG9zaXMsIE11bHRpZHJ1Zy1SZXNpc3RhbnQvKmRpYWdu
b3Npcy9kcnVnIHRoZXJhcHk8L2tleXdvcmQ+PGtleXdvcmQ+VHViZXJjdWxvc2lzLCBQdWxtb25h
cnkvKmRpYWdub3Npcy9kcnVnIHRoZXJhcHk8L2tleXdvcmQ+PC9rZXl3b3Jkcz48ZGF0ZXM+PHll
YXI+MjAxNzwveWVhcj48cHViLWRhdGVzPjxkYXRlPkRlYyAxPC9kYXRlPjwvcHViLWRhdGVzPjwv
ZGF0ZXM+PGlzYm4+MTAyNy0zNzE5PC9pc2JuPjxhY2Nlc3Npb24tbnVtPjI4OTkyODE5PC9hY2Nl
c3Npb24tbnVtPjx1cmxzPjwvdXJscz48ZWxlY3Ryb25pYy1yZXNvdXJjZS1udW0+MTAuNTU4OC9p
anRsZC4xNy4wMzI2PC9lbGVjdHJvbmljLXJlc291cmNlLW51bT48cmVtb3RlLWRhdGFiYXNlLXBy
b3ZpZGVyPk5MTTwvcmVtb3RlLWRhdGFiYXNlLXByb3ZpZGVyPjxsYW5ndWFnZT5lbmc8L2xhbmd1
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PEVuZE5vdGU+PENpdGU+PEF1dGhvcj5DaGF2YWxlcnRzYWt1bDwvQXV0aG9yPjxZZWFyPjIwMTc8
L1llYXI+PFJlY051bT4yODwvUmVjTnVtPjxEaXNwbGF5VGV4dD48c3R5bGUgZmFjZT0ic3VwZXJz
Y3JpcHQiPlsyOF08L3N0eWxlPjwvRGlzcGxheVRleHQ+PHJlY29yZD48cmVjLW51bWJlcj4yODwv
cmVjLW51bWJlcj48Zm9yZWlnbi1rZXlzPjxrZXkgYXBwPSJFTiIgZGItaWQ9ImVkeDVwZmF2OTJ6
NWVzZXgyejF4cHd3ZWFkZnR0MDV2OTI5MiIgdGltZXN0YW1wPSIxNTY1NjYxNjEyIj4yODwva2V5
PjwvZm9yZWlnbi1rZXlzPjxyZWYtdHlwZSBuYW1lPSJKb3VybmFsIEFydGljbGUiPjE3PC9yZWYt
dHlwZT48Y29udHJpYnV0b3JzPjxhdXRob3JzPjxhdXRob3I+Q2hhdmFsZXJ0c2FrdWwsIEsuPC9h
dXRob3I+PGF1dGhvcj5Cb29uc2FybmdzdWssIFYuPC9hdXRob3I+PGF1dGhvcj5TYWVuZ3NyaSwg
Uy48L2F1dGhvcj48YXV0aG9yPlNhbnRhbmlyYW5kLCBQLjwvYXV0aG9yPjwvYXV0aG9ycz48L2Nv
bnRyaWJ1dG9ycz48YXV0aC1hZGRyZXNzPkRpdmlzaW9uIG9mIFB1bG1vbmFyeSBhbmQgQ3JpdGlj
YWwgQ2FyZSBNZWRpY2luZSwgRGVwYXJ0bWVudCBvZiBNZWRpY2luZSwgUmFtYXRoaWJvZGkgSG9z
cGl0YWwsIE1haGlkb2wgVW5pdmVyc2l0eSwgQmFuZ2tvaywgVGhhaWxhbmQuJiN4RDtNaWNyb2Jp
b2xvZ3kgTGFib3JhdG9yeSwgRGVwYXJ0bWVudCBvZiBQYXRob2xvZ3ksIEZhY3VsdHkgb2YgTWVk
aWNpbmUsIFJhbWF0aGlib2RpIEhvc3BpdGFsLCBNYWhpZG9sIFVuaXZlcnNpdHksIEJhbmdrb2ss
IFRoYWlsYW5kLjwvYXV0aC1hZGRyZXNzPjx0aXRsZXM+PHRpdGxlPlRCLVBDUiBhbmQgZHJ1ZyBy
ZXNpc3RhbmNlIHBhdHRlcm4gaW4gQkFMRiBpbiBzbWVhci1uZWdhdGl2ZSBhY3RpdmUgcHVsbW9u
YXJ5IFRCPC90aXRsZT48c2Vjb25kYXJ5LXRpdGxlPkludCBKIFR1YmVyYyBMdW5nIERpczwvc2Vj
b25kYXJ5LXRpdGxlPjxhbHQtdGl0bGU+VGhlIGludGVybmF0aW9uYWwgam91cm5hbCBvZiB0dWJl
cmN1bG9zaXMgYW5kIGx1bmcgZGlzZWFzZSA6IHRoZSBvZmZpY2lhbCBqb3VybmFsIG9mIHRoZSBJ
bnRlcm5hdGlvbmFsIFVuaW9uIGFnYWluc3QgVHViZXJjdWxvc2lzIGFuZCBMdW5nIERpc2Vhc2U8
L2FsdC10aXRsZT48L3RpdGxlcz48cGVyaW9kaWNhbD48ZnVsbC10aXRsZT5JbnQgSiBUdWJlcmMg
THVuZyBEaXM8L2Z1bGwtdGl0bGU+PGFiYnItMT5UaGUgaW50ZXJuYXRpb25hbCBqb3VybmFsIG9m
IHR1YmVyY3Vsb3NpcyBhbmQgbHVuZyBkaXNlYXNlIDogdGhlIG9mZmljaWFsIGpvdXJuYWwgb2Yg
dGhlIEludGVybmF0aW9uYWwgVW5pb24gYWdhaW5zdCBUdWJlcmN1bG9zaXMgYW5kIEx1bmcgRGlz
ZWFzZTwvYWJici0xPjwvcGVyaW9kaWNhbD48YWx0LXBlcmlvZGljYWw+PGZ1bGwtdGl0bGU+SW50
IEogVHViZXJjIEx1bmcgRGlzPC9mdWxsLXRpdGxlPjxhYmJyLTE+VGhlIGludGVybmF0aW9uYWwg
am91cm5hbCBvZiB0dWJlcmN1bG9zaXMgYW5kIGx1bmcgZGlzZWFzZSA6IHRoZSBvZmZpY2lhbCBq
b3VybmFsIG9mIHRoZSBJbnRlcm5hdGlvbmFsIFVuaW9uIGFnYWluc3QgVHViZXJjdWxvc2lzIGFu
ZCBMdW5nIERpc2Vhc2U8L2FiYnItMT48L2FsdC1wZXJpb2RpY2FsPjxwYWdlcz4xMjk0LTEyOTk8
L3BhZ2VzPjx2b2x1bWU+MjE8L3ZvbHVtZT48bnVtYmVyPjEyPC9udW1iZXI+PGVkaXRpb24+MjAx
Ny8xMC8xMTwvZWRpdGlvbj48a2V5d29yZHM+PGtleXdvcmQ+QWR1bHQ8L2tleXdvcmQ+PGtleXdv
cmQ+QWdlZDwva2V5d29yZD48a2V5d29yZD5BbnRpdHViZXJjdWxhciBBZ2VudHMvKnBoYXJtYWNv
bG9neTwva2V5d29yZD48a2V5d29yZD5Ccm9uY2hvYWx2ZW9sYXIgTGF2YWdlIEZsdWlkLyptaWNy
b2Jpb2xvZ3k8L2tleXdvcmQ+PGtleXdvcmQ+RHJ1ZyBSZXNpc3RhbmNlLCBCYWN0ZXJpYWw8L2tl
eXdvcmQ+PGtleXdvcmQ+RmVtYWxlPC9rZXl3b3JkPjxrZXl3b3JkPkh1bWFuczwva2V5d29yZD48
a2V5d29yZD5Jc29uaWF6aWQvcGhhcm1hY29sb2d5PC9rZXl3b3JkPjxrZXl3b3JkPk1hbGU8L2tl
eXdvcmQ+PGtleXdvcmQ+TWljcm9iaWFsIFNlbnNpdGl2aXR5IFRlc3RzPC9rZXl3b3JkPjxrZXl3
b3JkPk1pZGRsZSBBZ2VkPC9rZXl3b3JkPjxrZXl3b3JkPlBvbHltZXJhc2UgQ2hhaW4gUmVhY3Rp
b24vbWV0aG9kczwva2V5d29yZD48a2V5d29yZD5QcmVkaWN0aXZlIFZhbHVlIG9mIFRlc3RzPC9r
ZXl3b3JkPjxrZXl3b3JkPlByb3NwZWN0aXZlIFN0dWRpZXM8L2tleXdvcmQ+PGtleXdvcmQ+Umlm
YW1waW4vcGhhcm1hY29sb2d5PC9rZXl3b3JkPjxrZXl3b3JkPlNlbnNpdGl2aXR5IGFuZCBTcGVj
aWZpY2l0eTwva2V5d29yZD48a2V5d29yZD5TcHV0dW0vbWljcm9iaW9sb2d5PC9rZXl3b3JkPjxr
ZXl3b3JkPlRlcnRpYXJ5IENhcmUgQ2VudGVyczwva2V5d29yZD48a2V5d29yZD5UaGFpbGFuZDwv
a2V5d29yZD48a2V5d29yZD5UdWJlcmN1bG9zaXMsIE11bHRpZHJ1Zy1SZXNpc3RhbnQvKmRpYWdu
b3Npcy9kcnVnIHRoZXJhcHk8L2tleXdvcmQ+PGtleXdvcmQ+VHViZXJjdWxvc2lzLCBQdWxtb25h
cnkvKmRpYWdub3Npcy9kcnVnIHRoZXJhcHk8L2tleXdvcmQ+PC9rZXl3b3Jkcz48ZGF0ZXM+PHll
YXI+MjAxNzwveWVhcj48cHViLWRhdGVzPjxkYXRlPkRlYyAxPC9kYXRlPjwvcHViLWRhdGVzPjwv
ZGF0ZXM+PGlzYm4+MTAyNy0zNzE5PC9pc2JuPjxhY2Nlc3Npb24tbnVtPjI4OTkyODE5PC9hY2Nl
c3Npb24tbnVtPjx1cmxzPjwvdXJscz48ZWxlY3Ryb25pYy1yZXNvdXJjZS1udW0+MTAuNTU4OC9p
anRsZC4xNy4wMzI2PC9lbGVjdHJvbmljLXJlc291cmNlLW51bT48cmVtb3RlLWRhdGFiYXNlLXBy
b3ZpZGVyPk5MTTwvcmVtb3RlLWRhdGFiYXNlLXByb3ZpZGVyPjxsYW5ndWFnZT5lbmc8L2xhbmd1
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[28]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and can be used to titrate the anti-TB medication. However,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given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our limited experience and the rare entity of TBSS, 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it is difficult to opine on </w:t>
      </w:r>
      <w:r w:rsidR="008A451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routine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use of </w:t>
      </w:r>
      <w:r w:rsidR="00B145A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molecular drug-resistance tests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for the management of TBSS. 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We performed a standard drug susceptibility testing in 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the management of our patients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2C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and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417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no drug resistance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was identified</w:t>
      </w:r>
      <w:r w:rsidR="00BE417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498AE44" w14:textId="47542FA6" w:rsidR="002E4DDE" w:rsidRPr="004F101A" w:rsidRDefault="00BE4178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Time is of 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essence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in the management of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sepsis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The timing of the </w:t>
      </w:r>
      <w:r w:rsidR="000775B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antibiotics is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categorized as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: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(1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5A112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he timing from emergency room triage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;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(2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) timi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ng from the onset of sepsis or 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septic shock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&lt;EndNote&gt;&lt;Cite&gt;&lt;Author&gt;Sterling&lt;/Author&gt;&lt;Year&gt;2015&lt;/Year&gt;&lt;RecNum&gt;29&lt;/RecNum&gt;&lt;DisplayText&gt;&lt;style face="superscript"&gt;[29]&lt;/style&gt;&lt;/DisplayText&gt;&lt;record&gt;&lt;rec-number&gt;29&lt;/rec-number&gt;&lt;foreign-keys&gt;&lt;key app="EN" db-id="edx5pfav92z5esex2z1xpwweadftt05v9292" timestamp="1565661612"&gt;29&lt;/key&gt;&lt;/foreign-keys&gt;&lt;ref-type name="Journal Article"&gt;17&lt;/ref-type&gt;&lt;contributors&gt;&lt;authors&gt;&lt;author&gt;Sterling, S. A.&lt;/author&gt;&lt;author&gt;Miller, W. R.&lt;/author&gt;&lt;author&gt;Pryor, J.&lt;/author&gt;&lt;author&gt;Puskarich, M. A.&lt;/author&gt;&lt;author&gt;Jones, A. E.&lt;/author&gt;&lt;/authors&gt;&lt;/contributors&gt;&lt;auth-address&gt;All authors: Department of Emergency Medicine, University of Mississippi School of Medicine, Jackson, MS.&lt;/auth-address&gt;&lt;titles&gt;&lt;title&gt;The Impact of Timing of Antibiotics on Outcomes in Severe Sepsis and Septic Shock: A Systematic Review and Meta-Analysis&lt;/title&gt;&lt;secondary-title&gt;Crit Care Med&lt;/secondary-title&gt;&lt;alt-title&gt;Critical care medicine&lt;/alt-title&gt;&lt;/titles&gt;&lt;alt-periodical&gt;&lt;full-title&gt;Critical care medicine&lt;/full-title&gt;&lt;/alt-periodical&gt;&lt;pages&gt;1907-15&lt;/pages&gt;&lt;volume&gt;43&lt;/volume&gt;&lt;number&gt;9&lt;/number&gt;&lt;edition&gt;2015/06/30&lt;/edition&gt;&lt;keywords&gt;&lt;keyword&gt;Anti-Bacterial Agents/*administration &amp;amp; dosage/therapeutic use&lt;/keyword&gt;&lt;keyword&gt;Emergency Service, Hospital&lt;/keyword&gt;&lt;keyword&gt;Hospital Mortality&lt;/keyword&gt;&lt;keyword&gt;Humans&lt;/keyword&gt;&lt;keyword&gt;Length of Stay&lt;/keyword&gt;&lt;keyword&gt;Sepsis/diagnosis/*drug therapy/*mortality&lt;/keyword&gt;&lt;keyword&gt;Shock, Septic/drug therapy/mortality&lt;/keyword&gt;&lt;keyword&gt;Triage&lt;/keyword&gt;&lt;/keywords&gt;&lt;dates&gt;&lt;year&gt;2015&lt;/year&gt;&lt;pub-dates&gt;&lt;date&gt;Sep&lt;/date&gt;&lt;/pub-dates&gt;&lt;/dates&gt;&lt;isbn&gt;0090-3493&lt;/isbn&gt;&lt;accession-num&gt;26121073&lt;/accession-num&gt;&lt;urls&gt;&lt;/urls&gt;&lt;custom2&gt;PMC4597314&lt;/custom2&gt;&lt;custom6&gt;NIHMS688736&lt;/custom6&gt;&lt;electronic-resource-num&gt;10.1097/ccm.0000000000001142&lt;/electronic-resource-num&gt;&lt;remote-database-provider&gt;NLM&lt;/remote-database-provider&gt;&lt;language&gt;eng&lt;/language&gt;&lt;/record&gt;&lt;/Cite&gt;&lt;/EndNote&gt;</w:instrTex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[29]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775B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We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carefully dissected </w:t>
      </w:r>
      <w:proofErr w:type="spellStart"/>
      <w:r w:rsidRPr="005A1123">
        <w:rPr>
          <w:rFonts w:ascii="Book Antiqua" w:hAnsi="Book Antiqua" w:cstheme="minorHAnsi"/>
          <w:iCs/>
          <w:color w:val="000000" w:themeColor="text1"/>
          <w:sz w:val="24"/>
          <w:szCs w:val="24"/>
          <w:shd w:val="clear" w:color="auto" w:fill="FFFFFF"/>
        </w:rPr>
        <w:t>Kethireddy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1123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  <w:shd w:val="clear" w:color="auto" w:fill="FFFFFF"/>
        </w:rPr>
        <w:t>et al</w: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5A1123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’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findings to review the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“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timing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”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of antibiotics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ad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ministration and outcome of </w:t>
      </w:r>
      <w:r w:rsidR="00337814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administration of the anti-tuberculous medication</w:t>
      </w:r>
      <w:r w:rsidR="00337814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with</w:t>
      </w:r>
      <w:r w:rsidR="00337814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in 24 h of septic shock had improved 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mortality outcomes.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In our 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cases,</w:t>
      </w:r>
      <w:r w:rsidR="00A4017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we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used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our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clinical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243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acumen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arrive at a prompt diagnosis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 with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appropriate susceptibility testing a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nd timely administration of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anti-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medication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Despite </w:t>
      </w:r>
      <w:r w:rsidR="001D2C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optimal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management, the 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outcomes were worst. </w:t>
      </w:r>
      <w:r w:rsidR="001D2C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Th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ese</w:t>
      </w:r>
      <w:r w:rsidR="00A4017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paradoxical findings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ignited our curiosity to dig deeper </w:t>
      </w:r>
      <w:r w:rsidR="002E4DD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in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to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pathogenesis of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TBSS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0621469" w14:textId="379273DE" w:rsidR="0094423A" w:rsidRPr="004F101A" w:rsidRDefault="0094423A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systemic inflammatory response syndrome (SIRS) </w:t>
      </w:r>
      <w:r w:rsidR="007F170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 defined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by the host 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immune 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response in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F170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form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four variables: heart rate, respir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atory rate, temperature and 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leukocytosis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&lt;EndNote&gt;&lt;Cite&gt;&lt;Author&gt;Marik&lt;/Author&gt;&lt;Year&gt;2017&lt;/Year&gt;&lt;RecNum&gt;30&lt;/RecNum&gt;&lt;DisplayText&gt;&lt;style face="superscript"&gt;[30]&lt;/style&gt;&lt;/DisplayText&gt;&lt;record&gt;&lt;rec-number&gt;30&lt;/rec-number&gt;&lt;foreign-keys&gt;&lt;key app="EN" db-id="edx5pfav92z5esex2z1xpwweadftt05v9292" timestamp="1565661612"&gt;30&lt;/key&gt;&lt;/foreign-keys&gt;&lt;ref-type name="Journal Article"&gt;17&lt;/ref-type&gt;&lt;contributors&gt;&lt;authors&gt;&lt;author&gt;Marik, P. E.&lt;/author&gt;&lt;author&gt;Taeb, A. M.&lt;/author&gt;&lt;/authors&gt;&lt;/contributors&gt;&lt;auth-address&gt;Division of Pulmonary and Critical Care Medicine, Eastern Virginia Medical School, Norfolk, VA, USA.&lt;/auth-address&gt;&lt;titles&gt;&lt;title&gt;SIRS, qSOFA and new sepsis definition&lt;/title&gt;&lt;secondary-title&gt;J Thorac Dis&lt;/secondary-title&gt;&lt;alt-title&gt;Journal of thoracic disease&lt;/alt-title&gt;&lt;/titles&gt;&lt;periodical&gt;&lt;full-title&gt;J Thorac Dis&lt;/full-title&gt;&lt;abbr-1&gt;Journal of thoracic disease&lt;/abbr-1&gt;&lt;/periodical&gt;&lt;alt-periodical&gt;&lt;full-title&gt;J Thorac Dis&lt;/full-title&gt;&lt;abbr-1&gt;Journal of thoracic disease&lt;/abbr-1&gt;&lt;/alt-periodical&gt;&lt;pages&gt;943-945&lt;/pages&gt;&lt;volume&gt;9&lt;/volume&gt;&lt;number&gt;4&lt;/number&gt;&lt;edition&gt;2017/05/20&lt;/edition&gt;&lt;dates&gt;&lt;year&gt;2017&lt;/year&gt;&lt;pub-dates&gt;&lt;date&gt;Apr&lt;/date&gt;&lt;/pub-dates&gt;&lt;/dates&gt;&lt;isbn&gt;2072-1439 (Print)&amp;#xD;2072-1439&lt;/isbn&gt;&lt;accession-num&gt;28523143&lt;/accession-num&gt;&lt;urls&gt;&lt;/urls&gt;&lt;custom2&gt;PMC5418298&lt;/custom2&gt;&lt;electronic-resource-num&gt;10.21037/jtd.2017.03.125&lt;/electronic-resource-num&gt;&lt;remote-database-provider&gt;NLM&lt;/remote-database-provider&gt;&lt;language&gt;eng&lt;/language&gt;&lt;/record&gt;&lt;/Cite&gt;&lt;/EndNote&gt;</w:instrTex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[30]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Given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variable immune </w:t>
      </w:r>
      <w:r w:rsidR="008A76B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response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here were some shortcoming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to this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definition of 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sepsis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&lt;EndNote&gt;&lt;Cite&gt;&lt;Author&gt;Vincent&lt;/Author&gt;&lt;Year&gt;2013&lt;/Year&gt;&lt;RecNum&gt;31&lt;/RecNum&gt;&lt;DisplayText&gt;&lt;style face="superscript"&gt;[31]&lt;/style&gt;&lt;/DisplayText&gt;&lt;record&gt;&lt;rec-number&gt;31&lt;/rec-number&gt;&lt;foreign-keys&gt;&lt;key app="EN" db-id="edx5pfav92z5esex2z1xpwweadftt05v9292" timestamp="1565661612"&gt;31&lt;/key&gt;&lt;/foreign-keys&gt;&lt;ref-type name="Journal Article"&gt;17&lt;/ref-type&gt;&lt;contributors&gt;&lt;authors&gt;&lt;author&gt;Vincent, J. L.&lt;/author&gt;&lt;author&gt;Opal, S. M.&lt;/author&gt;&lt;author&gt;Marshall, J. C.&lt;/author&gt;&lt;author&gt;Tracey, K. J.&lt;/author&gt;&lt;/authors&gt;&lt;/contributors&gt;&lt;auth-address&gt;Department of Intensive Care, Erasme Hospital, Université libre de Bruxelles, Brussels, Belgium. jlvincen@ulb.ac.be&lt;/auth-address&gt;&lt;titles&gt;&lt;title&gt;Sepsis definitions: time for change&lt;/title&gt;&lt;secondary-title&gt;Lancet&lt;/secondary-title&gt;&lt;alt-title&gt;Lancet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774-5&lt;/pages&gt;&lt;volume&gt;381&lt;/volume&gt;&lt;number&gt;9868&lt;/number&gt;&lt;edition&gt;2013/03/12&lt;/edition&gt;&lt;keywords&gt;&lt;keyword&gt;Humans&lt;/keyword&gt;&lt;keyword&gt;Sepsis/*diagnosis/etiology/immunology/physiopathology&lt;/keyword&gt;&lt;keyword&gt;Systemic Inflammatory Response&lt;/keyword&gt;&lt;keyword&gt;Syndrome/diagnosis/etiology/immunology/physiopathology&lt;/keyword&gt;&lt;/keywords&gt;&lt;dates&gt;&lt;year&gt;2013&lt;/year&gt;&lt;pub-dates&gt;&lt;date&gt;Mar 2&lt;/date&gt;&lt;/pub-dates&gt;&lt;/dates&gt;&lt;isbn&gt;0140-6736 (Print)&amp;#xD;0140-6736&lt;/isbn&gt;&lt;accession-num&gt;23472921&lt;/accession-num&gt;&lt;urls&gt;&lt;/urls&gt;&lt;custom2&gt;PMC4535310&lt;/custom2&gt;&lt;custom6&gt;NIHMS488455&lt;/custom6&gt;&lt;electronic-resource-num&gt;10.1016/s0140-6736(12)61815-7&lt;/electronic-resource-num&gt;&lt;remote-database-provider&gt;NLM&lt;/remote-database-provider&gt;&lt;language&gt;eng&lt;/language&gt;&lt;/record&gt;&lt;/Cite&gt;&lt;/EndNote&gt;</w:instrTex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[31]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06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The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inflammatory response can be severe enough to cause the circulatory and metaboli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c abnormality identified as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CE1BC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septic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shock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PEVuZE5vdGU+PENpdGU+PEF1dGhvcj5TaW5nZXI8L0F1dGhvcj48WWVhcj4yMDE2PC9ZZWFyPjxS
ZWNOdW0+MzI8L1JlY051bT48RGlzcGxheVRleHQ+PHN0eWxlIGZhY2U9InN1cGVyc2NyaXB0Ij5b
MzJdPC9zdHlsZT48L0Rpc3BsYXlUZXh0PjxyZWNvcmQ+PHJlYy1udW1iZXI+MzI8L3JlYy1udW1i
ZXI+PGZvcmVpZ24ta2V5cz48a2V5IGFwcD0iRU4iIGRiLWlkPSJlZHg1cGZhdjkyejVlc2V4Mnox
eHB3d2VhZGZ0dDA1djkyOTIiIHRpbWVzdGFtcD0iMTU2NTY2MTYxMiI+MzI8L2tleT48L2ZvcmVp
Z24ta2V5cz48cmVmLXR5cGUgbmFtZT0iSm91cm5hbCBBcnRpY2xlIj4xNzwvcmVmLXR5cGU+PGNv
bnRyaWJ1dG9ycz48YXV0aG9ycz48YXV0aG9yPlNpbmdlciwgTS48L2F1dGhvcj48YXV0aG9yPkRl
dXRzY2htYW4sIEMuIFMuPC9hdXRob3I+PGF1dGhvcj5TZXltb3VyLCBDLiBXLjwvYXV0aG9yPjxh
dXRob3I+U2hhbmthci1IYXJpLCBNLjwvYXV0aG9yPjxhdXRob3I+QW5uYW5lLCBELjwvYXV0aG9y
PjxhdXRob3I+QmF1ZXIsIE0uPC9hdXRob3I+PGF1dGhvcj5CZWxsb21vLCBSLjwvYXV0aG9yPjxh
dXRob3I+QmVybmFyZCwgRy4gUi48L2F1dGhvcj48YXV0aG9yPkNoaWNoZSwgSi4gRC48L2F1dGhv
cj48YXV0aG9yPkNvb3BlcnNtaXRoLCBDLiBNLjwvYXV0aG9yPjxhdXRob3I+SG90Y2hraXNzLCBS
LiBTLjwvYXV0aG9yPjxhdXRob3I+TGV2eSwgTS4gTS48L2F1dGhvcj48YXV0aG9yPk1hcnNoYWxs
LCBKLiBDLjwvYXV0aG9yPjxhdXRob3I+TWFydGluLCBHLiBTLjwvYXV0aG9yPjxhdXRob3I+T3Bh
bCwgUy4gTS48L2F1dGhvcj48YXV0aG9yPlJ1YmVuZmVsZCwgRy4gRC48L2F1dGhvcj48YXV0aG9y
PnZhbiBkZXIgUG9sbCwgVC48L2F1dGhvcj48YXV0aG9yPlZpbmNlbnQsIEouIEwuPC9hdXRob3I+
PGF1dGhvcj5Bbmd1cywgRC4gQy48L2F1dGhvcj48L2F1dGhvcnM+PC9jb250cmlidXRvcnM+PGF1
dGgtYWRkcmVzcz5CbG9vbXNidXJ5IEluc3RpdHV0ZSBvZiBJbnRlbnNpdmUgQ2FyZSBNZWRpY2lu
ZSwgVW5pdmVyc2l0eSBDb2xsZWdlIExvbmRvbiwgTG9uZG9uLCBVbml0ZWQgS2luZ2RvbS4mI3hE
O0hvZnN0cmEtTm9ydGh3ZWxsIFNjaG9vbCBvZiBNZWRpY2luZSwgRmVpbnN0ZWluIEluc3RpdHV0
ZSBmb3IgTWVkaWNhbCBSZXNlYXJjaCwgTmV3IEh5ZGUgUGFyaywgTmV3IFlvcmsuJiN4RDtEZXBh
cnRtZW50IG9mIENyaXRpY2FsIENhcmUgYW5kIEVtZXJnZW5jeSBNZWRpY2luZSwgVW5pdmVyc2l0
eSBvZiBQaXR0c2J1cmdoIFNjaG9vbCBvZiBNZWRpY2luZSwgUGl0dHNidXJnaCwgUGVubnN5bHZh
bmlhLiYjeEQ7RGVwYXJ0bWVudCBvZiBDcml0aWNhbCBDYXJlIE1lZGljaW5lLCBHdXkmYXBvcztz
IGFuZCBTdCBUaG9tYXMmYXBvczsgTkhTIEZvdW5kYXRpb24gVHJ1c3QsIExvbmRvbiwgVW5pdGVk
IEtpbmdkb20uJiN4RDtEZXBhcnRtZW50IG9mIENyaXRpY2FsIENhcmUgTWVkaWNpbmUsIFVuaXZl
cnNpdHkgb2YgVmVyc2FpbGxlcywgRnJhbmNlLiYjeEQ7Q2VudGVyIGZvciBTZXBzaXMgQ29udHJv
bCBhbmQgQ2FyZSwgVW5pdmVyc2l0eSBIb3NwaXRhbCwgSmVuYSwgR2VybWFueS4mI3hEO0F1c3Ry
YWxpYW4gYW5kIE5ldyBaZWFsYW5kIEludGVuc2l2ZSBDYXJlIFJlc2VhcmNoIENlbnRyZSwgU2No
b29sIG9mIFB1YmxpYyBIZWFsdGggYW5kIFByZXZlbnRpdmUgTWVkaWNpbmUsIE1vbmFzaCBVbml2
ZXJzaXR5LCBNZWxib3VybmUsIGFuZCBBdXN0aW4gSG9zcGl0YWwsIE1lbGJvdXJuZSwgVmljdG9y
aWEsIEF1c3RyYWxpYS4mI3hEO1ZhbmRlcmJpbHQgSW5zdGl0dXRlIGZvciBDbGluaWNhbCBhbmQg
VHJhbnNsYXRpb25hbCBSZXNlYXJjaCwgVmFuZGVyYmlsdCBVbml2ZXJzaXR5LCBOYXNodmlsbGUs
IFRlbm5lc3NlZS4mI3hEO1LDqWFuaW1hdGlvbiBNw6lkaWNhbGUtSMO0cGl0YWwgQ29jaGluLCBE
ZXNjYXJ0ZXMgVW5pdmVyc2l0eSwgQ29jaGluIEluc3RpdHV0ZSwgUGFyaXMsIEZyYW5jZS4mI3hE
O0NyaXRpY2FsIENhcmUgQ2VudGVyLCBFbW9yeSBVbml2ZXJzaXR5IFNjaG9vbCBvZiBNZWRpY2lu
ZSwgQXRsYW50YSwgR2VvcmdpYS4mI3hEO1dhc2hpbmd0b24gVW5pdmVyc2l0eSBTY2hvb2wgb2Yg
TWVkaWNpbmUsIFN0IExvdWlzLCBNaXNzb3VyaS4mI3hEO0luZmVjdGlvdXMgRGlzZWFzZSBTZWN0
aW9uLCBEaXZpc2lvbiBvZiBQdWxtb25hcnkgYW5kIENyaXRpY2FsIENhcmUgTWVkaWNpbmUsIEJy
b3duIFVuaXZlcnNpdHkgU2Nob29sIG9mIE1lZGljaW5lLCBQcm92aWRlbmNlLCBSaG9kZSBJc2xh
bmQuJiN4RDtEZXBhcnRtZW50IG9mIFN1cmdlcnksIFVuaXZlcnNpdHkgb2YgVG9yb250bywgVG9y
b250bywgT250YXJpbywgQ2FuYWRhLiYjeEQ7RW1vcnkgVW5pdmVyc2l0eSBTY2hvb2wgb2YgTWVk
aWNpbmUgYW5kIEdyYWR5IE1lbW9yaWFsIEhvc3BpdGFsLCBBdGxhbnRhLCBHZW9yZ2lhLiYjeEQ7
VHJhdW1hLCBFbWVyZ2VuY3kgJmFtcDsgQ3JpdGljYWwgQ2FyZSBQcm9ncmFtLCBTdW5ueWJyb29r
IEhlYWx0aCBTY2llbmNlcyBDZW50cmUsIFRvcm9udG8sIE9udGFyaW8sIENhbmFkYTE2SW50ZXJk
ZXBhcnRtZW50YWwgRGl2aXNpb24gb2YgQ3JpdGljYWwgQ2FyZSwgVW5pdmVyc2l0eSBvZiBUb3Jv
bnRvLiYjeEQ7RGVwYXJ0bWVudCBvZiBJbmZlY3Rpb3VzIERpc2Vhc2VzLCBBY2FkZW1pc2NoIE1l
ZGlzY2ggQ2VudHJ1bSwgQW1zdGVyZGFtLCB0aGUgTmV0aGVybGFuZHMuJiN4RDtEZXBhcnRtZW50
IG9mIEludGVuc2l2ZSBDYXJlLCBFcmFzbWUgVW5pdmVyc2l0eSBIb3NwaXRhbCwgQnJ1c3NlbHMs
IEJlbGdpdW0uJiN4RDtEZXBhcnRtZW50IG9mIENyaXRpY2FsIENhcmUgTWVkaWNpbmUsIFVuaXZl
cnNpdHkgb2YgUGl0dHNidXJnaCBhbmQgVVBNQyBIZWFsdGggU3lzdGVtLCBQaXR0c2J1cmdoLCBQ
ZW5uc3lsdmFuaWEyMEFzc29jaWF0ZSBFZGl0b3IsIEpBTUEuPC9hdXRoLWFkZHJlc3M+PHRpdGxl
cz48dGl0bGU+VGhlIFRoaXJkIEludGVybmF0aW9uYWwgQ29uc2Vuc3VzIERlZmluaXRpb25zIGZv
ciBTZXBzaXMgYW5kIFNlcHRpYyBTaG9jayAoU2Vwc2lzLTMpPC90aXRsZT48c2Vjb25kYXJ5LXRp
dGxlPkphbWE8L3NlY29uZGFyeS10aXRsZT48YWx0LXRpdGxlPkphbWE8L2FsdC10aXRsZT48L3Rp
dGxlcz48cGVyaW9kaWNhbD48ZnVsbC10aXRsZT5KYW1hPC9mdWxsLXRpdGxlPjxhYmJyLTE+SmFt
YTwvYWJici0xPjwvcGVyaW9kaWNhbD48YWx0LXBlcmlvZGljYWw+PGZ1bGwtdGl0bGU+SmFtYTwv
ZnVsbC10aXRsZT48YWJici0xPkphbWE8L2FiYnItMT48L2FsdC1wZXJpb2RpY2FsPjxwYWdlcz44
MDEtMTA8L3BhZ2VzPjx2b2x1bWU+MzE1PC92b2x1bWU+PG51bWJlcj44PC9udW1iZXI+PGVkaXRp
b24+MjAxNi8wMi8yNDwvZWRpdGlvbj48a2V5d29yZHM+PGtleXdvcmQ+QWR2aXNvcnkgQ29tbWl0
dGVlcy9vcmdhbml6YXRpb24gJmFtcDsgYWRtaW5pc3RyYXRpb248L2tleXdvcmQ+PGtleXdvcmQ+
QmlvbWFya2Vycy9ibG9vZDwva2V5d29yZD48a2V5d29yZD5CbG9vZCBQcmVzc3VyZS9kcnVnIGVm
ZmVjdHM8L2tleXdvcmQ+PGtleXdvcmQ+RGVscGhpIFRlY2huaXF1ZTwva2V5d29yZD48a2V5d29y
ZD5Ib3NwaXRhbCBNb3J0YWxpdHk8L2tleXdvcmQ+PGtleXdvcmQ+SHVtYW5zPC9rZXl3b3JkPjxr
ZXl3b3JkPkludGVybmF0aW9uYWwgQ2xhc3NpZmljYXRpb24gb2YgRGlzZWFzZXM8L2tleXdvcmQ+
PGtleXdvcmQ+TGFjdGF0ZXMvYmxvb2Q8L2tleXdvcmQ+PGtleXdvcmQ+Kk9yZ2FuIER5c2Z1bmN0
aW9uIFNjb3Jlczwva2V5d29yZD48a2V5d29yZD5QZWVyIFJldmlldywgUmVzZWFyY2g8L2tleXdv
cmQ+PGtleXdvcmQ+UmVzcGlyYXRvcnkgUmF0ZTwva2V5d29yZD48a2V5d29yZD5TZW5zaXRpdml0
eSBhbmQgU3BlY2lmaWNpdHk8L2tleXdvcmQ+PGtleXdvcmQ+U2Vwc2lzL2Jsb29kL2NsYXNzaWZp
Y2F0aW9uL2NvbXBsaWNhdGlvbnMvKmRpYWdub3Npcy9tb3J0YWxpdHk8L2tleXdvcmQ+PGtleXdv
cmQ+U2hvY2ssIFNlcHRpYy9ibG9vZC9jbGFzc2lmaWNhdGlvbi9kaWFnbm9zaXMvZHJ1ZyB0aGVy
YXB5L21vcnRhbGl0eTwva2V5d29yZD48a2V5d29yZD5TeXN0ZW1pYyBJbmZsYW1tYXRvcnkgUmVz
cG9uc2UgU3luZHJvbWUvZGlhZ25vc2lzPC9rZXl3b3JkPjxrZXl3b3JkPlRlcm1pbm9sb2d5IGFz
IFRvcGljPC9rZXl3b3JkPjxrZXl3b3JkPlZhc29jb25zdHJpY3RvciBBZ2VudHMvdGhlcmFwZXV0
aWMgdXNlPC9rZXl3b3JkPjwva2V5d29yZHM+PGRhdGVzPjx5ZWFyPjIwMTY8L3llYXI+PHB1Yi1k
YXRlcz48ZGF0ZT5GZWIgMjM8L2RhdGU+PC9wdWItZGF0ZXM+PC9kYXRlcz48aXNibj4wMDk4LTc0
ODQgKFByaW50KSYjeEQ7MDA5OC03NDg0PC9pc2JuPjxhY2Nlc3Npb24tbnVtPjI2OTAzMzM4PC9h
Y2Nlc3Npb24tbnVtPjx1cmxzPjwvdXJscz48Y3VzdG9tMj5QTUM0OTY4NTc0PC9jdXN0b20yPjxj
dXN0b202Pk5JSE1TNzk0MDg3PC9jdXN0b202PjxlbGVjdHJvbmljLXJlc291cmNlLW51bT4xMC4x
MDAxL2phbWEuMjAxNi4wMjg3PC9lbGVjdHJvbmljLXJlc291cmNlLW51bT48cmVtb3RlLWRhdGFi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PEVuZE5vdGU+PENpdGU+PEF1dGhvcj5TaW5nZXI8L0F1dGhvcj48WWVhcj4yMDE2PC9ZZWFyPjxS
ZWNOdW0+MzI8L1JlY051bT48RGlzcGxheVRleHQ+PHN0eWxlIGZhY2U9InN1cGVyc2NyaXB0Ij5b
MzJdPC9zdHlsZT48L0Rpc3BsYXlUZXh0PjxyZWNvcmQ+PHJlYy1udW1iZXI+MzI8L3JlYy1udW1i
ZXI+PGZvcmVpZ24ta2V5cz48a2V5IGFwcD0iRU4iIGRiLWlkPSJlZHg1cGZhdjkyejVlc2V4Mnox
eHB3d2VhZGZ0dDA1djkyOTIiIHRpbWVzdGFtcD0iMTU2NTY2MTYxMiI+MzI8L2tleT48L2ZvcmVp
Z24ta2V5cz48cmVmLXR5cGUgbmFtZT0iSm91cm5hbCBBcnRpY2xlIj4xNzwvcmVmLXR5cGU+PGNv
bnRyaWJ1dG9ycz48YXV0aG9ycz48YXV0aG9yPlNpbmdlciwgTS48L2F1dGhvcj48YXV0aG9yPkRl
dXRzY2htYW4sIEMuIFMuPC9hdXRob3I+PGF1dGhvcj5TZXltb3VyLCBDLiBXLjwvYXV0aG9yPjxh
dXRob3I+U2hhbmthci1IYXJpLCBNLjwvYXV0aG9yPjxhdXRob3I+QW5uYW5lLCBELjwvYXV0aG9y
PjxhdXRob3I+QmF1ZXIsIE0uPC9hdXRob3I+PGF1dGhvcj5CZWxsb21vLCBSLjwvYXV0aG9yPjxh
dXRob3I+QmVybmFyZCwgRy4gUi48L2F1dGhvcj48YXV0aG9yPkNoaWNoZSwgSi4gRC48L2F1dGhv
cj48YXV0aG9yPkNvb3BlcnNtaXRoLCBDLiBNLjwvYXV0aG9yPjxhdXRob3I+SG90Y2hraXNzLCBS
LiBTLjwvYXV0aG9yPjxhdXRob3I+TGV2eSwgTS4gTS48L2F1dGhvcj48YXV0aG9yPk1hcnNoYWxs
LCBKLiBDLjwvYXV0aG9yPjxhdXRob3I+TWFydGluLCBHLiBTLjwvYXV0aG9yPjxhdXRob3I+T3Bh
bCwgUy4gTS48L2F1dGhvcj48YXV0aG9yPlJ1YmVuZmVsZCwgRy4gRC48L2F1dGhvcj48YXV0aG9y
PnZhbiBkZXIgUG9sbCwgVC48L2F1dGhvcj48YXV0aG9yPlZpbmNlbnQsIEouIEwuPC9hdXRob3I+
PGF1dGhvcj5Bbmd1cywgRC4gQy48L2F1dGhvcj48L2F1dGhvcnM+PC9jb250cmlidXRvcnM+PGF1
dGgtYWRkcmVzcz5CbG9vbXNidXJ5IEluc3RpdHV0ZSBvZiBJbnRlbnNpdmUgQ2FyZSBNZWRpY2lu
ZSwgVW5pdmVyc2l0eSBDb2xsZWdlIExvbmRvbiwgTG9uZG9uLCBVbml0ZWQgS2luZ2RvbS4mI3hE
O0hvZnN0cmEtTm9ydGh3ZWxsIFNjaG9vbCBvZiBNZWRpY2luZSwgRmVpbnN0ZWluIEluc3RpdHV0
ZSBmb3IgTWVkaWNhbCBSZXNlYXJjaCwgTmV3IEh5ZGUgUGFyaywgTmV3IFlvcmsuJiN4RDtEZXBh
cnRtZW50IG9mIENyaXRpY2FsIENhcmUgYW5kIEVtZXJnZW5jeSBNZWRpY2luZSwgVW5pdmVyc2l0
eSBvZiBQaXR0c2J1cmdoIFNjaG9vbCBvZiBNZWRpY2luZSwgUGl0dHNidXJnaCwgUGVubnN5bHZh
bmlhLiYjeEQ7RGVwYXJ0bWVudCBvZiBDcml0aWNhbCBDYXJlIE1lZGljaW5lLCBHdXkmYXBvcztz
IGFuZCBTdCBUaG9tYXMmYXBvczsgTkhTIEZvdW5kYXRpb24gVHJ1c3QsIExvbmRvbiwgVW5pdGVk
IEtpbmdkb20uJiN4RDtEZXBhcnRtZW50IG9mIENyaXRpY2FsIENhcmUgTWVkaWNpbmUsIFVuaXZl
cnNpdHkgb2YgVmVyc2FpbGxlcywgRnJhbmNlLiYjeEQ7Q2VudGVyIGZvciBTZXBzaXMgQ29udHJv
bCBhbmQgQ2FyZSwgVW5pdmVyc2l0eSBIb3NwaXRhbCwgSmVuYSwgR2VybWFueS4mI3hEO0F1c3Ry
YWxpYW4gYW5kIE5ldyBaZWFsYW5kIEludGVuc2l2ZSBDYXJlIFJlc2VhcmNoIENlbnRyZSwgU2No
b29sIG9mIFB1YmxpYyBIZWFsdGggYW5kIFByZXZlbnRpdmUgTWVkaWNpbmUsIE1vbmFzaCBVbml2
ZXJzaXR5LCBNZWxib3VybmUsIGFuZCBBdXN0aW4gSG9zcGl0YWwsIE1lbGJvdXJuZSwgVmljdG9y
aWEsIEF1c3RyYWxpYS4mI3hEO1ZhbmRlcmJpbHQgSW5zdGl0dXRlIGZvciBDbGluaWNhbCBhbmQg
VHJhbnNsYXRpb25hbCBSZXNlYXJjaCwgVmFuZGVyYmlsdCBVbml2ZXJzaXR5LCBOYXNodmlsbGUs
IFRlbm5lc3NlZS4mI3hEO1LDqWFuaW1hdGlvbiBNw6lkaWNhbGUtSMO0cGl0YWwgQ29jaGluLCBE
ZXNjYXJ0ZXMgVW5pdmVyc2l0eSwgQ29jaGluIEluc3RpdHV0ZSwgUGFyaXMsIEZyYW5jZS4mI3hE
O0NyaXRpY2FsIENhcmUgQ2VudGVyLCBFbW9yeSBVbml2ZXJzaXR5IFNjaG9vbCBvZiBNZWRpY2lu
ZSwgQXRsYW50YSwgR2VvcmdpYS4mI3hEO1dhc2hpbmd0b24gVW5pdmVyc2l0eSBTY2hvb2wgb2Yg
TWVkaWNpbmUsIFN0IExvdWlzLCBNaXNzb3VyaS4mI3hEO0luZmVjdGlvdXMgRGlzZWFzZSBTZWN0
aW9uLCBEaXZpc2lvbiBvZiBQdWxtb25hcnkgYW5kIENyaXRpY2FsIENhcmUgTWVkaWNpbmUsIEJy
b3duIFVuaXZlcnNpdHkgU2Nob29sIG9mIE1lZGljaW5lLCBQcm92aWRlbmNlLCBSaG9kZSBJc2xh
bmQuJiN4RDtEZXBhcnRtZW50IG9mIFN1cmdlcnksIFVuaXZlcnNpdHkgb2YgVG9yb250bywgVG9y
b250bywgT250YXJpbywgQ2FuYWRhLiYjeEQ7RW1vcnkgVW5pdmVyc2l0eSBTY2hvb2wgb2YgTWVk
aWNpbmUgYW5kIEdyYWR5IE1lbW9yaWFsIEhvc3BpdGFsLCBBdGxhbnRhLCBHZW9yZ2lhLiYjeEQ7
VHJhdW1hLCBFbWVyZ2VuY3kgJmFtcDsgQ3JpdGljYWwgQ2FyZSBQcm9ncmFtLCBTdW5ueWJyb29r
IEhlYWx0aCBTY2llbmNlcyBDZW50cmUsIFRvcm9udG8sIE9udGFyaW8sIENhbmFkYTE2SW50ZXJk
ZXBhcnRtZW50YWwgRGl2aXNpb24gb2YgQ3JpdGljYWwgQ2FyZSwgVW5pdmVyc2l0eSBvZiBUb3Jv
bnRvLiYjeEQ7RGVwYXJ0bWVudCBvZiBJbmZlY3Rpb3VzIERpc2Vhc2VzLCBBY2FkZW1pc2NoIE1l
ZGlzY2ggQ2VudHJ1bSwgQW1zdGVyZGFtLCB0aGUgTmV0aGVybGFuZHMuJiN4RDtEZXBhcnRtZW50
IG9mIEludGVuc2l2ZSBDYXJlLCBFcmFzbWUgVW5pdmVyc2l0eSBIb3NwaXRhbCwgQnJ1c3NlbHMs
IEJlbGdpdW0uJiN4RDtEZXBhcnRtZW50IG9mIENyaXRpY2FsIENhcmUgTWVkaWNpbmUsIFVuaXZl
cnNpdHkgb2YgUGl0dHNidXJnaCBhbmQgVVBNQyBIZWFsdGggU3lzdGVtLCBQaXR0c2J1cmdoLCBQ
ZW5uc3lsdmFuaWEyMEFzc29jaWF0ZSBFZGl0b3IsIEpBTUEuPC9hdXRoLWFkZHJlc3M+PHRpdGxl
cz48dGl0bGU+VGhlIFRoaXJkIEludGVybmF0aW9uYWwgQ29uc2Vuc3VzIERlZmluaXRpb25zIGZv
ciBTZXBzaXMgYW5kIFNlcHRpYyBTaG9jayAoU2Vwc2lzLTMpPC90aXRsZT48c2Vjb25kYXJ5LXRp
dGxlPkphbWE8L3NlY29uZGFyeS10aXRsZT48YWx0LXRpdGxlPkphbWE8L2FsdC10aXRsZT48L3Rp
dGxlcz48cGVyaW9kaWNhbD48ZnVsbC10aXRsZT5KYW1hPC9mdWxsLXRpdGxlPjxhYmJyLTE+SmFt
YTwvYWJici0xPjwvcGVyaW9kaWNhbD48YWx0LXBlcmlvZGljYWw+PGZ1bGwtdGl0bGU+SmFtYTwv
ZnVsbC10aXRsZT48YWJici0xPkphbWE8L2FiYnItMT48L2FsdC1wZXJpb2RpY2FsPjxwYWdlcz44
MDEtMTA8L3BhZ2VzPjx2b2x1bWU+MzE1PC92b2x1bWU+PG51bWJlcj44PC9udW1iZXI+PGVkaXRp
b24+MjAxNi8wMi8yNDwvZWRpdGlvbj48a2V5d29yZHM+PGtleXdvcmQ+QWR2aXNvcnkgQ29tbWl0
dGVlcy9vcmdhbml6YXRpb24gJmFtcDsgYWRtaW5pc3RyYXRpb248L2tleXdvcmQ+PGtleXdvcmQ+
QmlvbWFya2Vycy9ibG9vZDwva2V5d29yZD48a2V5d29yZD5CbG9vZCBQcmVzc3VyZS9kcnVnIGVm
ZmVjdHM8L2tleXdvcmQ+PGtleXdvcmQ+RGVscGhpIFRlY2huaXF1ZTwva2V5d29yZD48a2V5d29y
ZD5Ib3NwaXRhbCBNb3J0YWxpdHk8L2tleXdvcmQ+PGtleXdvcmQ+SHVtYW5zPC9rZXl3b3JkPjxr
ZXl3b3JkPkludGVybmF0aW9uYWwgQ2xhc3NpZmljYXRpb24gb2YgRGlzZWFzZXM8L2tleXdvcmQ+
PGtleXdvcmQ+TGFjdGF0ZXMvYmxvb2Q8L2tleXdvcmQ+PGtleXdvcmQ+Kk9yZ2FuIER5c2Z1bmN0
aW9uIFNjb3Jlczwva2V5d29yZD48a2V5d29yZD5QZWVyIFJldmlldywgUmVzZWFyY2g8L2tleXdv
cmQ+PGtleXdvcmQ+UmVzcGlyYXRvcnkgUmF0ZTwva2V5d29yZD48a2V5d29yZD5TZW5zaXRpdml0
eSBhbmQgU3BlY2lmaWNpdHk8L2tleXdvcmQ+PGtleXdvcmQ+U2Vwc2lzL2Jsb29kL2NsYXNzaWZp
Y2F0aW9uL2NvbXBsaWNhdGlvbnMvKmRpYWdub3Npcy9tb3J0YWxpdHk8L2tleXdvcmQ+PGtleXdv
cmQ+U2hvY2ssIFNlcHRpYy9ibG9vZC9jbGFzc2lmaWNhdGlvbi9kaWFnbm9zaXMvZHJ1ZyB0aGVy
YXB5L21vcnRhbGl0eTwva2V5d29yZD48a2V5d29yZD5TeXN0ZW1pYyBJbmZsYW1tYXRvcnkgUmVz
cG9uc2UgU3luZHJvbWUvZGlhZ25vc2lzPC9rZXl3b3JkPjxrZXl3b3JkPlRlcm1pbm9sb2d5IGFz
IFRvcGljPC9rZXl3b3JkPjxrZXl3b3JkPlZhc29jb25zdHJpY3RvciBBZ2VudHMvdGhlcmFwZXV0
aWMgdXNlPC9rZXl3b3JkPjwva2V5d29yZHM+PGRhdGVzPjx5ZWFyPjIwMTY8L3llYXI+PHB1Yi1k
YXRlcz48ZGF0ZT5GZWIgMjM8L2RhdGU+PC9wdWItZGF0ZXM+PC9kYXRlcz48aXNibj4wMDk4LTc0
ODQgKFByaW50KSYjeEQ7MDA5OC03NDg0PC9pc2JuPjxhY2Nlc3Npb24tbnVtPjI2OTAzMzM4PC9h
Y2Nlc3Npb24tbnVtPjx1cmxzPjwvdXJscz48Y3VzdG9tMj5QTUM0OTY4NTc0PC9jdXN0b20yPjxj
dXN0b202Pk5JSE1TNzk0MDg3PC9jdXN0b202PjxlbGVjdHJvbmljLXJlc291cmNlLW51bT4xMC4x
MDAxL2phbWEuMjAxNi4wMjg3PC9lbGVjdHJvbmljLXJlc291cmNlLW51bT48cmVtb3RlLWRhdGFi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[32]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236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prompt antibiotic administration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targeting the inciting etiology of </w:t>
      </w:r>
      <w:r w:rsidR="00236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SIRS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should lead to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prevention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septic</w:t>
      </w:r>
      <w:r w:rsidR="00236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shock. However,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in our </w:t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cases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we observed a paradoxical clinical worsening after administration of TB anti-microbial agents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which may be explained by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30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post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-</w:t>
      </w:r>
      <w:r w:rsidR="007A30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antibiotic</w:t>
      </w:r>
      <w:r w:rsidR="004A0AE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immune reconstitution inflammatory syndrome (IRIS). </w:t>
      </w:r>
    </w:p>
    <w:p w14:paraId="0DB5D258" w14:textId="4A850168" w:rsidR="001A7BE5" w:rsidRPr="004F101A" w:rsidRDefault="00286EE8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In our immunocompetent patient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 the clinical course worse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ned after the initiation of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anti-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medication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In </w:t>
      </w:r>
      <w:proofErr w:type="spellStart"/>
      <w:r w:rsidRPr="005A1123">
        <w:rPr>
          <w:rFonts w:ascii="Book Antiqua" w:hAnsi="Book Antiqua" w:cstheme="minorHAnsi"/>
          <w:iCs/>
          <w:color w:val="000000" w:themeColor="text1"/>
          <w:sz w:val="24"/>
          <w:szCs w:val="24"/>
          <w:shd w:val="clear" w:color="auto" w:fill="FFFFFF"/>
        </w:rPr>
        <w:t>Kethireddy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1123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  <w:shd w:val="clear" w:color="auto" w:fill="FFFFFF"/>
        </w:rPr>
        <w:t>et al</w: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’s</w:t>
      </w:r>
      <w:r w:rsidR="00067F3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cases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and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05C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other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series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&lt;EndNote&gt;&lt;Cite&gt;&lt;Author&gt;Duro&lt;/Author&gt;&lt;Year&gt;2017&lt;/Year&gt;&lt;RecNum&gt;33&lt;/RecNum&gt;&lt;DisplayText&gt;&lt;style face="superscript"&gt;[33]&lt;/style&gt;&lt;/DisplayText&gt;&lt;record&gt;&lt;rec-number&gt;33&lt;/rec-number&gt;&lt;foreign-keys&gt;&lt;key app="EN" db-id="edx5pfav92z5esex2z1xpwweadftt05v9292" timestamp="1565661612"&gt;33&lt;/key&gt;&lt;/foreign-keys&gt;&lt;ref-type name="Journal Article"&gt;17&lt;/ref-type&gt;&lt;contributors&gt;&lt;authors&gt;&lt;author&gt;Duro, Raquel Pacheco&lt;/author&gt;&lt;author&gt;Figueiredo Dias, Paulo&lt;/author&gt;&lt;author&gt;Ferreira, Alcina Azevedo&lt;/author&gt;&lt;author&gt;Xerinda, Sandra Margarida&lt;/author&gt;&lt;author&gt;Lima Alves, Carlos&lt;/author&gt;&lt;author&gt;Sarmento, Ant&lt;/author&gt;&lt;author&gt;#xf3&lt;/author&gt;&lt;author&gt;nio Carlos&lt;/author&gt;&lt;author&gt;Santos, Lurdes Campos dos&lt;/author&gt;&lt;/authors&gt;&lt;/contributors&gt;&lt;titles&gt;&lt;title&gt;Severe Tuberculosis Requiring Intensive Care: A Descriptive Analysis %J Critical Care Research and Practice&lt;/title&gt;&lt;/titles&gt;&lt;pages&gt;9&lt;/pages&gt;&lt;volume&gt;2017&lt;/volume&gt;&lt;dates&gt;&lt;year&gt;2017&lt;/year&gt;&lt;/dates&gt;&lt;urls&gt;&lt;related-urls&gt;&lt;url&gt;https://doi.org/10.1155/2017/9535463&lt;/url&gt;&lt;/related-urls&gt;&lt;/urls&gt;&lt;custom7&gt;9535463&lt;/custom7&gt;&lt;electronic-resource-num&gt;10.1155/2017/9535463&lt;/electronic-resource-num&gt;&lt;/record&gt;&lt;/Cite&gt;&lt;/EndNote&gt;</w:instrTex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[33]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critically ill TB patients, we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1F4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were un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able to retrieve 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any similar observations of</w:t>
      </w:r>
      <w:r w:rsidR="00C61F4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exacerbation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TB induced sepsis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after antibiotics administration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In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HIV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coinfection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entity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IRIS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 well recognized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PEVuZE5vdGU+PENpdGU+PEF1dGhvcj5NZWludGplczwvQXV0aG9yPjxZZWFyPjIwMDg8L1llYXI+
PFJlY051bT4zNDwvUmVjTnVtPjxEaXNwbGF5VGV4dD48c3R5bGUgZmFjZT0ic3VwZXJzY3JpcHQi
PlszNF08L3N0eWxlPjwvRGlzcGxheVRleHQ+PHJlY29yZD48cmVjLW51bWJlcj4zNDwvcmVjLW51
bWJlcj48Zm9yZWlnbi1rZXlzPjxrZXkgYXBwPSJFTiIgZGItaWQ9ImVkeDVwZmF2OTJ6NWVzZXgy
ejF4cHd3ZWFkZnR0MDV2OTI5MiIgdGltZXN0YW1wPSIxNTY1NjYxNjEyIj4zNDwva2V5PjwvZm9y
ZWlnbi1rZXlzPjxyZWYtdHlwZSBuYW1lPSJKb3VybmFsIEFydGljbGUiPjE3PC9yZWYtdHlwZT48
Y29udHJpYnV0b3JzPjxhdXRob3JzPjxhdXRob3I+TWVpbnRqZXMsIEcuPC9hdXRob3I+PGF1dGhv
cj5MYXduLCBTLiBELjwvYXV0aG9yPjxhdXRob3I+U2Nhbm8sIEYuPC9hdXRob3I+PGF1dGhvcj5N
YWFydGVucywgRy48L2F1dGhvcj48YXV0aG9yPkZyZW5jaCwgTS4gQS48L2F1dGhvcj48YXV0aG9y
Pldvcm9kcmlhLCBXLjwvYXV0aG9yPjxhdXRob3I+RWxsaW90dCwgSi4gSC48L2F1dGhvcj48YXV0
aG9yPk11cmRvY2gsIEQuPC9hdXRob3I+PGF1dGhvcj5XaWxraW5zb24sIFIuIEouPC9hdXRob3I+
PGF1dGhvcj5TZXlsZXIsIEMuPC9hdXRob3I+PGF1dGhvcj5Kb2huLCBMLjwvYXV0aG9yPjxhdXRo
b3I+dmFuIGRlciBMb2VmZiwgTS4gUy48L2F1dGhvcj48YXV0aG9yPlJlaXNzLCBQLjwvYXV0aG9y
PjxhdXRob3I+THluZW4sIEwuPC9hdXRob3I+PGF1dGhvcj5KYW5vZmYsIEUuIE4uPC9hdXRob3I+
PGF1dGhvcj5HaWxrcywgQy48L2F1dGhvcj48YXV0aG9yPkNvbGVidW5kZXJzLCBSLjwvYXV0aG9y
PjwvYXV0aG9ycz48L2NvbnRyaWJ1dG9ycz48YXV0aC1hZGRyZXNzPkluc3RpdHV0ZSBvZiBJbmZl
Y3Rpb3VzIERpc2Vhc2VzIGFuZCBNb2xlY3VsYXIgTWVkaWNpbmUgYW5kIERlcGFydG1lbnQgb2Yg
TWVkaWNpbmUsIFVuaXZlcnNpdHkgb2YgQ2FwZSBUb3duLCBDYXBlIFRvd24sIFNvdXRoIEFmcmlj
YS48L2F1dGgtYWRkcmVzcz48dGl0bGVzPjx0aXRsZT5UdWJlcmN1bG9zaXMtYXNzb2NpYXRlZCBp
bW11bmUgcmVjb25zdGl0dXRpb24gaW5mbGFtbWF0b3J5IHN5bmRyb21lOiBjYXNlIGRlZmluaXRp
b25zIGZvciB1c2UgaW4gcmVzb3VyY2UtbGltaXRlZCBzZXR0aW5nczwvdGl0bGU+PHNlY29uZGFy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bD48cGFnZXM+NTE2LTIzPC9wYWdlcz48dm9sdW1lPjg8L3ZvbHVtZT48bnVtYmVyPjg8L251bWJl
cj48ZWRpdGlvbj4yMDA4LzA3LzI2PC9lZGl0aW9uPjxrZXl3b3Jkcz48a2V5d29yZD5BSURTLVJl
bGF0ZWQgT3Bwb3J0dW5pc3RpYyBJbmZlY3Rpb25zL2RydWcgdGhlcmFweS9pbW11bm9sb2d5L21p
Y3JvYmlvbG9neTwva2V5d29yZD48a2V5d29yZD5BbnRpLUhJViBBZ2VudHMvKnRoZXJhcGV1dGlj
IHVzZTwva2V5d29yZD48a2V5d29yZD5BbnRpdHViZXJjdWxhciBBZ2VudHMvdGhlcmFwZXV0aWMg
dXNlPC9rZXl3b3JkPjxrZXl3b3JkPkhJViBJbmZlY3Rpb25zLypjb21wbGljYXRpb25zL2RydWcg
dGhlcmFweS9pbW11bm9sb2d5PC9rZXl3b3JkPjxrZXl3b3JkPkhlYWx0aCBSZXNvdXJjZXM8L2tl
eXdvcmQ+PGtleXdvcmQ+SHVtYW5zPC9rZXl3b3JkPjxrZXl3b3JkPkltbXVuZSBSZWNvbnN0aXR1
dGlvbiBJbmZsYW1tYXRvcnkgU3luZHJvbWUvKmRpYWdub3Npcy9pbW11bm9sb2d5LypwaHlzaW9w
YXRob2xvZ3k8L2tleXdvcmQ+PGtleXdvcmQ+TWFsZTwva2V5d29yZD48a2V5d29yZD5NaWRkbGUg
QWdlZDwva2V5d29yZD48a2V5d29yZD5Qb3ZlcnR5PC9rZXl3b3JkPjxrZXl3b3JkPlR1YmVyY3Vs
b3NpcywgUHVsbW9uYXJ5L2RydWcgdGhlcmFweS8qaW1tdW5vbG9neS8qcGh5c2lvcGF0aG9sb2d5
PC9rZXl3b3JkPjwva2V5d29yZHM+PGRhdGVzPjx5ZWFyPjIwMDg8L3llYXI+PHB1Yi1kYXRlcz48
ZGF0ZT5BdWc8L2RhdGU+PC9wdWItZGF0ZXM+PC9kYXRlcz48aXNibj4xNDczLTMwOTkgKFByaW50
KSYjeEQ7MTQ3My0zMDk5PC9pc2JuPjxhY2Nlc3Npb24tbnVtPjE4NjUyOTk4PC9hY2Nlc3Npb24t
bnVtPjx1cmxzPjwvdXJscz48Y3VzdG9tMj5QTUMyODA0MDM1PC9jdXN0b20yPjxjdXN0b202PlVL
TVM1MTU0PC9jdXN0b202PjxlbGVjdHJvbmljLXJlc291cmNlLW51bT4xMC4xMDE2L3MxNDczLTMw
OTkoMDgpNzAxODQtMTwvZWxlY3Ryb25pYy1yZXNvdXJjZS1udW0+PHJlbW90ZS1kYXRhYmFzZS1w
cm92aWRlcj5OTE08L3JlbW90ZS1kYXRhYmFzZS1wcm92aWRlcj48bGFuZ3VhZ2U+ZW5nPC9sYW5n
dWFnZT48L3JlY29yZD48L0NpdGU+PC9FbmROb3RlPgB=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PEVuZE5vdGU+PENpdGU+PEF1dGhvcj5NZWludGplczwvQXV0aG9yPjxZZWFyPjIwMDg8L1llYXI+
PFJlY051bT4zNDwvUmVjTnVtPjxEaXNwbGF5VGV4dD48c3R5bGUgZmFjZT0ic3VwZXJzY3JpcHQi
PlszNF08L3N0eWxlPjwvRGlzcGxheVRleHQ+PHJlY29yZD48cmVjLW51bWJlcj4zNDwvcmVjLW51
bWJlcj48Zm9yZWlnbi1rZXlzPjxrZXkgYXBwPSJFTiIgZGItaWQ9ImVkeDVwZmF2OTJ6NWVzZXgy
ejF4cHd3ZWFkZnR0MDV2OTI5MiIgdGltZXN0YW1wPSIxNTY1NjYxNjEyIj4zNDwva2V5PjwvZm9y
ZWlnbi1rZXlzPjxyZWYtdHlwZSBuYW1lPSJKb3VybmFsIEFydGljbGUiPjE3PC9yZWYtdHlwZT48
Y29udHJpYnV0b3JzPjxhdXRob3JzPjxhdXRob3I+TWVpbnRqZXMsIEcuPC9hdXRob3I+PGF1dGhv
cj5MYXduLCBTLiBELjwvYXV0aG9yPjxhdXRob3I+U2Nhbm8sIEYuPC9hdXRob3I+PGF1dGhvcj5N
YWFydGVucywgRy48L2F1dGhvcj48YXV0aG9yPkZyZW5jaCwgTS4gQS48L2F1dGhvcj48YXV0aG9y
Pldvcm9kcmlhLCBXLjwvYXV0aG9yPjxhdXRob3I+RWxsaW90dCwgSi4gSC48L2F1dGhvcj48YXV0
aG9yPk11cmRvY2gsIEQuPC9hdXRob3I+PGF1dGhvcj5XaWxraW5zb24sIFIuIEouPC9hdXRob3I+
PGF1dGhvcj5TZXlsZXIsIEMuPC9hdXRob3I+PGF1dGhvcj5Kb2huLCBMLjwvYXV0aG9yPjxhdXRo
b3I+dmFuIGRlciBMb2VmZiwgTS4gUy48L2F1dGhvcj48YXV0aG9yPlJlaXNzLCBQLjwvYXV0aG9y
PjxhdXRob3I+THluZW4sIEwuPC9hdXRob3I+PGF1dGhvcj5KYW5vZmYsIEUuIE4uPC9hdXRob3I+
PGF1dGhvcj5HaWxrcywgQy48L2F1dGhvcj48YXV0aG9yPkNvbGVidW5kZXJzLCBSLjwvYXV0aG9y
PjwvYXV0aG9ycz48L2NvbnRyaWJ1dG9ycz48YXV0aC1hZGRyZXNzPkluc3RpdHV0ZSBvZiBJbmZl
Y3Rpb3VzIERpc2Vhc2VzIGFuZCBNb2xlY3VsYXIgTWVkaWNpbmUgYW5kIERlcGFydG1lbnQgb2Yg
TWVkaWNpbmUsIFVuaXZlcnNpdHkgb2YgQ2FwZSBUb3duLCBDYXBlIFRvd24sIFNvdXRoIEFmcmlj
YS48L2F1dGgtYWRkcmVzcz48dGl0bGVzPjx0aXRsZT5UdWJlcmN1bG9zaXMtYXNzb2NpYXRlZCBp
bW11bmUgcmVjb25zdGl0dXRpb24gaW5mbGFtbWF0b3J5IHN5bmRyb21lOiBjYXNlIGRlZmluaXRp
b25zIGZvciB1c2UgaW4gcmVzb3VyY2UtbGltaXRlZCBzZXR0aW5nczwvdGl0bGU+PHNlY29uZGFy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bD48cGFnZXM+NTE2LTIzPC9wYWdlcz48dm9sdW1lPjg8L3ZvbHVtZT48bnVtYmVyPjg8L251bWJl
cj48ZWRpdGlvbj4yMDA4LzA3LzI2PC9lZGl0aW9uPjxrZXl3b3Jkcz48a2V5d29yZD5BSURTLVJl
bGF0ZWQgT3Bwb3J0dW5pc3RpYyBJbmZlY3Rpb25zL2RydWcgdGhlcmFweS9pbW11bm9sb2d5L21p
Y3JvYmlvbG9neTwva2V5d29yZD48a2V5d29yZD5BbnRpLUhJViBBZ2VudHMvKnRoZXJhcGV1dGlj
IHVzZTwva2V5d29yZD48a2V5d29yZD5BbnRpdHViZXJjdWxhciBBZ2VudHMvdGhlcmFwZXV0aWMg
dXNlPC9rZXl3b3JkPjxrZXl3b3JkPkhJViBJbmZlY3Rpb25zLypjb21wbGljYXRpb25zL2RydWcg
dGhlcmFweS9pbW11bm9sb2d5PC9rZXl3b3JkPjxrZXl3b3JkPkhlYWx0aCBSZXNvdXJjZXM8L2tl
eXdvcmQ+PGtleXdvcmQ+SHVtYW5zPC9rZXl3b3JkPjxrZXl3b3JkPkltbXVuZSBSZWNvbnN0aXR1
dGlvbiBJbmZsYW1tYXRvcnkgU3luZHJvbWUvKmRpYWdub3Npcy9pbW11bm9sb2d5LypwaHlzaW9w
YXRob2xvZ3k8L2tleXdvcmQ+PGtleXdvcmQ+TWFsZTwva2V5d29yZD48a2V5d29yZD5NaWRkbGUg
QWdlZDwva2V5d29yZD48a2V5d29yZD5Qb3ZlcnR5PC9rZXl3b3JkPjxrZXl3b3JkPlR1YmVyY3Vs
b3NpcywgUHVsbW9uYXJ5L2RydWcgdGhlcmFweS8qaW1tdW5vbG9neS8qcGh5c2lvcGF0aG9sb2d5
PC9rZXl3b3JkPjwva2V5d29yZHM+PGRhdGVzPjx5ZWFyPjIwMDg8L3llYXI+PHB1Yi1kYXRlcz48
ZGF0ZT5BdWc8L2RhdGU+PC9wdWItZGF0ZXM+PC9kYXRlcz48aXNibj4xNDczLTMwOTkgKFByaW50
KSYjeEQ7MTQ3My0zMDk5PC9pc2JuPjxhY2Nlc3Npb24tbnVtPjE4NjUyOTk4PC9hY2Nlc3Npb24t
bnVtPjx1cmxzPjwvdXJscz48Y3VzdG9tMj5QTUMyODA0MDM1PC9jdXN0b20yPjxjdXN0b202PlVL
TVM1MTU0PC9jdXN0b202PjxlbGVjdHJvbmljLXJlc291cmNlLW51bT4xMC4xMDE2L3MxNDczLTMw
OTkoMDgpNzAxODQtMTwvZWxlY3Ryb25pYy1yZXNvdXJjZS1udW0+PHJlbW90ZS1kYXRhYmFzZS1w
cm92aWRlcj5OTE08L3JlbW90ZS1kYXRhYmFzZS1wcm92aWRlcj48bGFuZ3VhZ2U+ZW5nPC9sYW5n
dWFnZT48L3JlY29yZD48L0NpdGU+PC9FbmROb3RlPgB=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[34]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However, a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paradoxical worsening during the anti-TB the</w:t>
      </w:r>
      <w:r w:rsidR="00772ED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rapy may</w:t>
      </w:r>
      <w:r w:rsidR="0008590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be 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linked </w:t>
      </w:r>
      <w:r w:rsidR="00C61F4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to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2ED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 IRIS in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HIV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2ED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negative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population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&lt;EndNote&gt;&lt;Cite&gt;&lt;Author&gt;Cheng&lt;/Author&gt;&lt;Year&gt;2002&lt;/Year&gt;&lt;RecNum&gt;35&lt;/RecNum&gt;&lt;DisplayText&gt;&lt;style face="superscript"&gt;[35]&lt;/style&gt;&lt;/DisplayText&gt;&lt;record&gt;&lt;rec-number&gt;35&lt;/rec-number&gt;&lt;foreign-keys&gt;&lt;key app="EN" db-id="edx5pfav92z5esex2z1xpwweadftt05v9292" timestamp="1565661612"&gt;35&lt;/key&gt;&lt;/foreign-keys&gt;&lt;ref-type name="Journal Article"&gt;17&lt;/ref-type&gt;&lt;contributors&gt;&lt;authors&gt;&lt;author&gt;Cheng, V.&lt;/author&gt;&lt;author&gt;Ho, P.&lt;/author&gt;&lt;author&gt;Lee, R.&lt;/author&gt;&lt;author&gt;Chan, K.&lt;/author&gt;&lt;author&gt;Chan, K.&lt;/author&gt;&lt;author&gt;Woo, P.&lt;/author&gt;&lt;author&gt;Lau, S.&lt;/author&gt;&lt;author&gt;Yuen, K. %J European Journal of Clinical Microbiology&lt;/author&gt;&lt;author&gt;Infectious Diseases&lt;/author&gt;&lt;/authors&gt;&lt;/contributors&gt;&lt;titles&gt;&lt;title&gt;Clinical Spectrum of Paradoxical Deterioration During Antituberculosis Therapy in Non-HIV-Infected Patients&lt;/title&gt;&lt;/titles&gt;&lt;pages&gt;803-809&lt;/pages&gt;&lt;volume&gt;21&lt;/volume&gt;&lt;number&gt;11&lt;/number&gt;&lt;dates&gt;&lt;year&gt;2002&lt;/year&gt;&lt;pub-dates&gt;&lt;date&gt;November 01&lt;/date&gt;&lt;/pub-dates&gt;&lt;/dates&gt;&lt;isbn&gt;1435-4373&lt;/isbn&gt;&lt;label&gt;Cheng2002&lt;/label&gt;&lt;work-type&gt;journal article&lt;/work-type&gt;&lt;urls&gt;&lt;related-urls&gt;&lt;url&gt;https://doi.org/10.1007/s10096-002-0821-2&lt;/url&gt;&lt;/related-urls&gt;&lt;/urls&gt;&lt;electronic-resource-num&gt;10.1007/s10096-002-0821-2&lt;/electronic-resource-num&gt;&lt;/record&gt;&lt;/Cite&gt;&lt;/EndNote&gt;</w:instrTex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[35]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 In HIV uninfected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TB  IRIS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has 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an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extra-pulmonary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presentation and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 chronic course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&lt;EndNote&gt;&lt;Cite&gt;&lt;Author&gt;Lanzafame&lt;/Author&gt;&lt;Year&gt;2016&lt;/Year&gt;&lt;RecNum&gt;36&lt;/RecNum&gt;&lt;DisplayText&gt;&lt;style face="superscript"&gt;[36]&lt;/style&gt;&lt;/DisplayText&gt;&lt;record&gt;&lt;rec-number&gt;36&lt;/rec-number&gt;&lt;foreign-keys&gt;&lt;key app="EN" db-id="edx5pfav92z5esex2z1xpwweadftt05v9292" timestamp="1565661613"&gt;36&lt;/key&gt;&lt;/foreign-keys&gt;&lt;ref-type name="Journal Article"&gt;17&lt;/ref-type&gt;&lt;contributors&gt;&lt;authors&gt;&lt;author&gt;Lanzafame, Massimiliano&lt;/author&gt;&lt;author&gt;Vento, Sandro&lt;/author&gt;&lt;/authors&gt;&lt;/contributors&gt;&lt;titles&gt;&lt;title&gt;Tuberculosis-immune reconstitution inflammatory syndrome&lt;/title&gt;&lt;secondary-title&gt;Journal of Clinical Tuberculosis and Other Mycobacterial Diseases&lt;/secondary-title&gt;&lt;/titles&gt;&lt;periodical&gt;&lt;full-title&gt;Journal of Clinical Tuberculosis and Other Mycobacterial Diseases&lt;/full-title&gt;&lt;/periodical&gt;&lt;pages&gt;6-9&lt;/pages&gt;&lt;volume&gt;3&lt;/volume&gt;&lt;keywords&gt;&lt;keyword&gt;Tuberculosis&lt;/keyword&gt;&lt;keyword&gt;IRIS&lt;/keyword&gt;&lt;keyword&gt;Immune reconstitution&lt;/keyword&gt;&lt;keyword&gt;HIV&lt;/keyword&gt;&lt;keyword&gt;Antiretrovirals&lt;/keyword&gt;&lt;/keywords&gt;&lt;dates&gt;&lt;year&gt;2016&lt;/year&gt;&lt;pub-dates&gt;&lt;date&gt;2016/05/01/&lt;/date&gt;&lt;/pub-dates&gt;&lt;/dates&gt;&lt;isbn&gt;2405-5794&lt;/isbn&gt;&lt;urls&gt;&lt;related-urls&gt;&lt;url&gt;http://www.sciencedirect.com/science/article/pii/S2405579415300097&lt;/url&gt;&lt;/related-urls&gt;&lt;/urls&gt;&lt;electronic-resource-num&gt;https://doi.org/10.1016/j.jctube.2016.03.002&lt;/electronic-resource-num&gt;&lt;/record&gt;&lt;/Cite&gt;&lt;/EndNote&gt;</w:instrTex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[36]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pathogenesis of TB IRIS  in the 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non-HIV has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been proposed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&lt;EndNote&gt;&lt;Cite&gt;&lt;Author&gt;Sun&lt;/Author&gt;&lt;RecNum&gt;37&lt;/RecNum&gt;&lt;DisplayText&gt;&lt;style face="superscript"&gt;[37]&lt;/style&gt;&lt;/DisplayText&gt;&lt;record&gt;&lt;rec-number&gt;37&lt;/rec-number&gt;&lt;foreign-keys&gt;&lt;key app="EN" db-id="edx5pfav92z5esex2z1xpwweadftt05v9292" timestamp="1565661613"&gt;37&lt;/key&gt;&lt;/foreign-keys&gt;&lt;ref-type name="Journal Article"&gt;17&lt;/ref-type&gt;&lt;contributors&gt;&lt;authors&gt;&lt;author&gt;Sun, Hsin-Yun&lt;/author&gt;&lt;/authors&gt;&lt;/contributors&gt;&lt;titles&gt;&lt;title&gt;Immune reconstitution inflammatory syndrome in non-HIV immunocompromised patients&lt;/title&gt;&lt;secondary-title&gt;Current opinion in infectious diseases&lt;/secondary-title&gt;&lt;/titles&gt;&lt;periodical&gt;&lt;full-title&gt;Current opinion in infectious diseases&lt;/full-title&gt;&lt;/periodical&gt;&lt;pages&gt;394-402&lt;/pages&gt;&lt;volume&gt;22&lt;/volume&gt;&lt;number&gt;4&lt;/number&gt;&lt;dates&gt;&lt;pub-dates&gt;&lt;date&gt;2009&lt;/date&gt;&lt;/pub-dates&gt;&lt;/dates&gt;&lt;publisher&gt;Lippincott Williams and Wilkins&lt;/publisher&gt;&lt;isbn&gt;0951-7375&lt;/isbn&gt;&lt;urls&gt;&lt;/urls&gt;&lt;electronic-resource-num&gt;10.1097/QCO.0b013e32832d7aff&lt;/electronic-resource-num&gt;&lt;/record&gt;&lt;/Cite&gt;&lt;/EndNote&gt;</w:instrTex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[37]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but 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 not widely implemented</w:t>
      </w:r>
      <w:r w:rsidR="00772ED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2ED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in</w:t>
      </w:r>
      <w:r w:rsidR="008F32A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clinical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practice.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 bacillary load has 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been identified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as one of the risk 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factor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for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 IRIS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PEVuZE5vdGU+PENpdGU+PEF1dGhvcj5DaGVuZzwvQXV0aG9yPjxZZWFyPjIwMDc8L1llYXI+PFJl
Y051bT4zODwvUmVjTnVtPjxEaXNwbGF5VGV4dD48c3R5bGUgZmFjZT0ic3VwZXJzY3JpcHQiPlsz
OF08L3N0eWxlPjwvRGlzcGxheVRleHQ+PHJlY29yZD48cmVjLW51bWJlcj4zODwvcmVjLW51bWJl
cj48Zm9yZWlnbi1rZXlzPjxrZXkgYXBwPSJFTiIgZGItaWQ9ImVkeDVwZmF2OTJ6NWVzZXgyejF4
cHd3ZWFkZnR0MDV2OTI5MiIgdGltZXN0YW1wPSIxNTY1NjYxNjEzIj4zODwva2V5PjwvZm9yZWln
bi1rZXlzPjxyZWYtdHlwZSBuYW1lPSJKb3VybmFsIEFydGljbGUiPjE3PC9yZWYtdHlwZT48Y29u
dHJpYnV0b3JzPjxhdXRob3JzPjxhdXRob3I+Q2hlbmcsIFMuIEwuPC9hdXRob3I+PGF1dGhvcj5X
YW5nLCBILiBDLjwvYXV0aG9yPjxhdXRob3I+WWFuZywgUC4gQy48L2F1dGhvcj48L2F1dGhvcnM+
PC9jb250cmlidXRvcnM+PGF1dGgtYWRkcmVzcz5EZXBhcnRtZW50IG9mIEludGVybmFsIE1lZGlj
aW5lLCBGYXIgRWFzdGVybiBNZW1vcmlhbCBIb3NwaXRhbCwgVGFpcGVpLCBUYWl3YW4uPC9hdXRo
LWFkZHJlc3M+PHRpdGxlcz48dGl0bGU+UGFyYWRveGljYWwgcmVzcG9uc2UgZHVyaW5nIGFudGkt
dHViZXJjdWxvc2lzIHRyZWF0bWVudCBpbiBISVYtbmVnYXRpdmUgcGF0aWVudHMgd2l0aCBwdWxt
b25hcnkgdHViZXJjdWxvc2lzPC90aXRsZT48c2Vjb25kYXJ5LXRpdGxlPkludCBKIFR1YmVyYyBM
dW5nIERpczwvc2Vjb25kYXJ5LXRpdGxlPjxhbHQtdGl0bGU+VGhlIGludGVybmF0aW9uYWwgam91
cm5hbCBvZiB0dWJlcmN1bG9zaXMgYW5kIGx1bmcgZGlzZWFzZSA6IHRoZSBvZmZpY2lhbCBqb3Vy
bmFsIG9mIHRoZSBJbnRlcm5hdGlvbmFsIFVuaW9uIGFnYWluc3QgVHViZXJjdWxvc2lzIGFuZCBM
dW5nIERpc2Vhc2U8L2FsdC10aXRsZT48L3RpdGxlcz48cGVyaW9kaWNhbD48ZnVsbC10aXRsZT5J
bnQgSiBUdWJlcmMgTHVuZyBEaXM8L2Z1bGwtdGl0bGU+PGFiYnItMT5UaGUgaW50ZXJuYXRpb25h
bCBqb3VybmFsIG9mIHR1YmVyY3Vsb3NpcyBhbmQgbHVuZyBkaXNlYXNlIDogdGhlIG9mZmljaWFs
IGpvdXJuYWwgb2YgdGhlIEludGVybmF0aW9uYWwgVW5pb24gYWdhaW5zdCBUdWJlcmN1bG9zaXMg
YW5kIEx1bmcgRGlzZWFzZTwvYWJici0xPjwvcGVyaW9kaWNhbD48YWx0LXBlcmlvZGljYWw+PGZ1
bGwtdGl0bGU+SW50IEogVHViZXJjIEx1bmcgRGlzPC9mdWxsLXRpdGxlPjxhYmJyLTE+VGhlIGlu
dGVybmF0aW9uYWwgam91cm5hbCBvZiB0dWJlcmN1bG9zaXMgYW5kIGx1bmcgZGlzZWFzZSA6IHRo
ZSBvZmZpY2lhbCBqb3VybmFsIG9mIHRoZSBJbnRlcm5hdGlvbmFsIFVuaW9uIGFnYWluc3QgVHVi
ZXJjdWxvc2lzIGFuZCBMdW5nIERpc2Vhc2U8L2FiYnItMT48L2FsdC1wZXJpb2RpY2FsPjxwYWdl
cz4xMjkwLTU8L3BhZ2VzPjx2b2x1bWU+MTE8L3ZvbHVtZT48bnVtYmVyPjEyPC9udW1iZXI+PGVk
aXRpb24+MjAwNy8xMS8yNDwvZWRpdGlvbj48a2V5d29yZHM+PGtleXdvcmQ+QW50aXR1YmVyY3Vs
YXIgQWdlbnRzLyp0aGVyYXBldXRpYyB1c2U8L2tleXdvcmQ+PGtleXdvcmQ+Q2hpLVNxdWFyZSBE
aXN0cmlidXRpb248L2tleXdvcmQ+PGtleXdvcmQ+RmVtYWxlPC9rZXl3b3JkPjxrZXl3b3JkPipI
SVYgU2Vyb25lZ2F0aXZpdHk8L2tleXdvcmQ+PGtleXdvcmQ+SHVtYW5zPC9rZXl3b3JkPjxrZXl3
b3JkPkluY2lkZW5jZTwva2V5d29yZD48a2V5d29yZD5Mb2dpc3RpYyBNb2RlbHM8L2tleXdvcmQ+
PGtleXdvcmQ+TWFsZTwva2V5d29yZD48a2V5d29yZD5NaWRkbGUgQWdlZDwva2V5d29yZD48a2V5
d29yZD5SZXRyb3NwZWN0aXZlIFN0dWRpZXM8L2tleXdvcmQ+PGtleXdvcmQ+UmlzayBGYWN0b3Jz
PC9rZXl3b3JkPjxrZXl3b3JkPlRyZWF0bWVudCBPdXRjb21lPC9rZXl3b3JkPjxrZXl3b3JkPlR1
YmVyY3Vsb3NpcywgUHVsbW9uYXJ5LypkcnVnIHRoZXJhcHk8L2tleXdvcmQ+PC9rZXl3b3Jkcz48
ZGF0ZXM+PHllYXI+MjAwNzwveWVhcj48cHViLWRhdGVzPjxkYXRlPkRlYzwvZGF0ZT48L3B1Yi1k
YXRlcz48L2RhdGVzPjxpc2JuPjEwMjctMzcxOSAoUHJpbnQpJiN4RDsxMDI3LTM3MTk8L2lzYm4+
PGFjY2Vzc2lvbi1udW0+MTgwMzQ5NDg8L2FjY2Vzc2lvbi1udW0+PHVybHM+PC91cmxzPjxyZW1v
dGUtZGF0YWJhc2UtcHJvdmlkZXI+TkxNPC9yZW1vdGUtZGF0YWJhc2UtcHJvdmlkZXI+PGxhbmd1
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PEVuZE5vdGU+PENpdGU+PEF1dGhvcj5DaGVuZzwvQXV0aG9yPjxZZWFyPjIwMDc8L1llYXI+PFJl
Y051bT4zODwvUmVjTnVtPjxEaXNwbGF5VGV4dD48c3R5bGUgZmFjZT0ic3VwZXJzY3JpcHQiPlsz
OF08L3N0eWxlPjwvRGlzcGxheVRleHQ+PHJlY29yZD48cmVjLW51bWJlcj4zODwvcmVjLW51bWJl
cj48Zm9yZWlnbi1rZXlzPjxrZXkgYXBwPSJFTiIgZGItaWQ9ImVkeDVwZmF2OTJ6NWVzZXgyejF4
cHd3ZWFkZnR0MDV2OTI5MiIgdGltZXN0YW1wPSIxNTY1NjYxNjEzIj4zODwva2V5PjwvZm9yZWln
bi1rZXlzPjxyZWYtdHlwZSBuYW1lPSJKb3VybmFsIEFydGljbGUiPjE3PC9yZWYtdHlwZT48Y29u
dHJpYnV0b3JzPjxhdXRob3JzPjxhdXRob3I+Q2hlbmcsIFMuIEwuPC9hdXRob3I+PGF1dGhvcj5X
YW5nLCBILiBDLjwvYXV0aG9yPjxhdXRob3I+WWFuZywgUC4gQy48L2F1dGhvcj48L2F1dGhvcnM+
PC9jb250cmlidXRvcnM+PGF1dGgtYWRkcmVzcz5EZXBhcnRtZW50IG9mIEludGVybmFsIE1lZGlj
aW5lLCBGYXIgRWFzdGVybiBNZW1vcmlhbCBIb3NwaXRhbCwgVGFpcGVpLCBUYWl3YW4uPC9hdXRo
LWFkZHJlc3M+PHRpdGxlcz48dGl0bGU+UGFyYWRveGljYWwgcmVzcG9uc2UgZHVyaW5nIGFudGkt
dHViZXJjdWxvc2lzIHRyZWF0bWVudCBpbiBISVYtbmVnYXRpdmUgcGF0aWVudHMgd2l0aCBwdWxt
b25hcnkgdHViZXJjdWxvc2lzPC90aXRsZT48c2Vjb25kYXJ5LXRpdGxlPkludCBKIFR1YmVyYyBM
dW5nIERpczwvc2Vjb25kYXJ5LXRpdGxlPjxhbHQtdGl0bGU+VGhlIGludGVybmF0aW9uYWwgam91
cm5hbCBvZiB0dWJlcmN1bG9zaXMgYW5kIGx1bmcgZGlzZWFzZSA6IHRoZSBvZmZpY2lhbCBqb3Vy
bmFsIG9mIHRoZSBJbnRlcm5hdGlvbmFsIFVuaW9uIGFnYWluc3QgVHViZXJjdWxvc2lzIGFuZCBM
dW5nIERpc2Vhc2U8L2FsdC10aXRsZT48L3RpdGxlcz48cGVyaW9kaWNhbD48ZnVsbC10aXRsZT5J
bnQgSiBUdWJlcmMgTHVuZyBEaXM8L2Z1bGwtdGl0bGU+PGFiYnItMT5UaGUgaW50ZXJuYXRpb25h
bCBqb3VybmFsIG9mIHR1YmVyY3Vsb3NpcyBhbmQgbHVuZyBkaXNlYXNlIDogdGhlIG9mZmljaWFs
IGpvdXJuYWwgb2YgdGhlIEludGVybmF0aW9uYWwgVW5pb24gYWdhaW5zdCBUdWJlcmN1bG9zaXMg
YW5kIEx1bmcgRGlzZWFzZTwvYWJici0xPjwvcGVyaW9kaWNhbD48YWx0LXBlcmlvZGljYWw+PGZ1
bGwtdGl0bGU+SW50IEogVHViZXJjIEx1bmcgRGlzPC9mdWxsLXRpdGxlPjxhYmJyLTE+VGhlIGlu
dGVybmF0aW9uYWwgam91cm5hbCBvZiB0dWJlcmN1bG9zaXMgYW5kIGx1bmcgZGlzZWFzZSA6IHRo
ZSBvZmZpY2lhbCBqb3VybmFsIG9mIHRoZSBJbnRlcm5hdGlvbmFsIFVuaW9uIGFnYWluc3QgVHVi
ZXJjdWxvc2lzIGFuZCBMdW5nIERpc2Vhc2U8L2FiYnItMT48L2FsdC1wZXJpb2RpY2FsPjxwYWdl
cz4xMjkwLTU8L3BhZ2VzPjx2b2x1bWU+MTE8L3ZvbHVtZT48bnVtYmVyPjEyPC9udW1iZXI+PGVk
aXRpb24+MjAwNy8xMS8yNDwvZWRpdGlvbj48a2V5d29yZHM+PGtleXdvcmQ+QW50aXR1YmVyY3Vs
YXIgQWdlbnRzLyp0aGVyYXBldXRpYyB1c2U8L2tleXdvcmQ+PGtleXdvcmQ+Q2hpLVNxdWFyZSBE
aXN0cmlidXRpb248L2tleXdvcmQ+PGtleXdvcmQ+RmVtYWxlPC9rZXl3b3JkPjxrZXl3b3JkPipI
SVYgU2Vyb25lZ2F0aXZpdHk8L2tleXdvcmQ+PGtleXdvcmQ+SHVtYW5zPC9rZXl3b3JkPjxrZXl3
b3JkPkluY2lkZW5jZTwva2V5d29yZD48a2V5d29yZD5Mb2dpc3RpYyBNb2RlbHM8L2tleXdvcmQ+
PGtleXdvcmQ+TWFsZTwva2V5d29yZD48a2V5d29yZD5NaWRkbGUgQWdlZDwva2V5d29yZD48a2V5
d29yZD5SZXRyb3NwZWN0aXZlIFN0dWRpZXM8L2tleXdvcmQ+PGtleXdvcmQ+UmlzayBGYWN0b3Jz
PC9rZXl3b3JkPjxrZXl3b3JkPlRyZWF0bWVudCBPdXRjb21lPC9rZXl3b3JkPjxrZXl3b3JkPlR1
YmVyY3Vsb3NpcywgUHVsbW9uYXJ5LypkcnVnIHRoZXJhcHk8L2tleXdvcmQ+PC9rZXl3b3Jkcz48
ZGF0ZXM+PHllYXI+MjAwNzwveWVhcj48cHViLWRhdGVzPjxkYXRlPkRlYzwvZGF0ZT48L3B1Yi1k
YXRlcz48L2RhdGVzPjxpc2JuPjEwMjctMzcxOSAoUHJpbnQpJiN4RDsxMDI3LTM3MTk8L2lzYm4+
PGFjY2Vzc2lvbi1udW0+MTgwMzQ5NDg8L2FjY2Vzc2lvbi1udW0+PHVybHM+PC91cmxzPjxyZW1v
dGUtZGF0YWJhc2UtcHJvdmlkZXI+TkxNPC9yZW1vdGUtZGF0YWJhc2UtcHJvdmlkZXI+PGxhbmd1
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[38]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984C1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4C1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rednisone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has 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been utilized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for the prevention of </w:t>
      </w:r>
      <w:r w:rsidR="008F32A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IRIS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&lt;EndNote&gt;&lt;Cite&gt;&lt;Author&gt;Meintjes&lt;/Author&gt;&lt;Year&gt;2018&lt;/Year&gt;&lt;RecNum&gt;39&lt;/RecNum&gt;&lt;DisplayText&gt;&lt;style face="superscript"&gt;[39]&lt;/style&gt;&lt;/DisplayText&gt;&lt;record&gt;&lt;rec-number&gt;39&lt;/rec-number&gt;&lt;foreign-keys&gt;&lt;key app="EN" db-id="edx5pfav92z5esex2z1xpwweadftt05v9292" timestamp="1565661613"&gt;39&lt;/key&gt;&lt;/foreign-keys&gt;&lt;ref-type name="Journal Article"&gt;17&lt;/ref-type&gt;&lt;contributors&gt;&lt;authors&gt;&lt;author&gt;Meintjes, Graeme&lt;/author&gt;&lt;author&gt;Stek, Cari&lt;/author&gt;&lt;author&gt;Blumenthal, Lisette&lt;/author&gt;&lt;author&gt;Thienemann, Friedrich&lt;/author&gt;&lt;author&gt;Schutz, Charlotte&lt;/author&gt;&lt;author&gt;Buyze, Jozefien&lt;/author&gt;&lt;author&gt;Ravinetto, Raffaella&lt;/author&gt;&lt;author&gt;van Loen, Harry&lt;/author&gt;&lt;author&gt;Nair, Amy&lt;/author&gt;&lt;author&gt;Jackson, Amanda&lt;/author&gt;&lt;author&gt;Colebunders, Robert&lt;/author&gt;&lt;author&gt;Maartens, Gary&lt;/author&gt;&lt;author&gt;Wilkinson, Robert J.&lt;/author&gt;&lt;author&gt;Lynen, Lutgarde&lt;/author&gt;&lt;/authors&gt;&lt;/contributors&gt;&lt;titles&gt;&lt;title&gt;Prednisone for the Prevention of Paradoxical Tuberculosis-Associated IRIS&lt;/title&gt;&lt;/titles&gt;&lt;pages&gt;1915-1925&lt;/pages&gt;&lt;volume&gt;379&lt;/volume&gt;&lt;number&gt;20&lt;/number&gt;&lt;dates&gt;&lt;year&gt;2018&lt;/year&gt;&lt;/dates&gt;&lt;accession-num&gt;30428290&lt;/accession-num&gt;&lt;urls&gt;&lt;related-urls&gt;&lt;url&gt;https://www.nejm.org/doi/full/10.1056/NEJMoa1800762&lt;/url&gt;&lt;/related-urls&gt;&lt;/urls&gt;&lt;electronic-resource-num&gt;10.1056/NEJMoa1800762&lt;/electronic-resource-num&gt;&lt;/record&gt;&lt;/Cite&gt;&lt;/EndNote&gt;</w:instrTex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[39]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9434C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H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owever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there is no cl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ear consensus on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teroid use in HIV negative patients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 but can be considered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&lt;EndNote&gt;&lt;Cite&gt;&lt;Author&gt;Sun&lt;/Author&gt;&lt;RecNum&gt;37&lt;/RecNum&gt;&lt;DisplayText&gt;&lt;style face="superscript"&gt;[37]&lt;/style&gt;&lt;/DisplayText&gt;&lt;record&gt;&lt;rec-number&gt;37&lt;/rec-number&gt;&lt;foreign-keys&gt;&lt;key app="EN" db-id="edx5pfav92z5esex2z1xpwweadftt05v9292" timestamp="1565661613"&gt;37&lt;/key&gt;&lt;/foreign-keys&gt;&lt;ref-type name="Journal Article"&gt;17&lt;/ref-type&gt;&lt;contributors&gt;&lt;authors&gt;&lt;author&gt;Sun, Hsin-Yun&lt;/author&gt;&lt;/authors&gt;&lt;/contributors&gt;&lt;titles&gt;&lt;title&gt;Immune reconstitution inflammatory syndrome in non-HIV immunocompromised patients&lt;/title&gt;&lt;secondary-title&gt;Current opinion in infectious diseases&lt;/secondary-title&gt;&lt;/titles&gt;&lt;periodical&gt;&lt;full-title&gt;Current opinion in infectious diseases&lt;/full-title&gt;&lt;/periodical&gt;&lt;pages&gt;394-402&lt;/pages&gt;&lt;volume&gt;22&lt;/volume&gt;&lt;number&gt;4&lt;/number&gt;&lt;dates&gt;&lt;pub-dates&gt;&lt;date&gt;2009&lt;/date&gt;&lt;/pub-dates&gt;&lt;/dates&gt;&lt;publisher&gt;Lippincott Williams and Wilkins&lt;/publisher&gt;&lt;isbn&gt;0951-7375&lt;/isbn&gt;&lt;urls&gt;&lt;/urls&gt;&lt;electronic-resource-num&gt;10.1097/QCO.0b013e32832d7aff&lt;/electronic-resource-num&gt;&lt;/record&gt;&lt;/Cite&gt;&lt;/EndNote&gt;</w:instrTex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[37]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5A1123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 c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areful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review of the clinical course in a 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few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case reports and series 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depicts a similar clinical course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PEVuZE5vdGU+PENpdGU+PEF1dGhvcj5CcmlkZ2VzPC9BdXRob3I+PFllYXI+MjAwNjwvWWVhcj48
UmVjTnVtPjQwPC9SZWNOdW0+PERpc3BsYXlUZXh0PjxzdHlsZSBmYWNlPSJzdXBlcnNjcmlwdCI+
WzQwLTQyXTwvc3R5bGU+PC9EaXNwbGF5VGV4dD48cmVjb3JkPjxyZWMtbnVtYmVyPjQwPC9yZWMt
bnVtYmVyPjxmb3JlaWduLWtleXM+PGtleSBhcHA9IkVOIiBkYi1pZD0iZWR4NXBmYXY5Mno1ZXNl
eDJ6MXhwd3dlYWRmdHQwNXY5MjkyIiB0aW1lc3RhbXA9IjE1NjU2NjE2MTMiPjQwPC9rZXk+PC9m
b3JlaWduLWtleXM+PHJlZi10eXBlIG5hbWU9IkpvdXJuYWwgQXJ0aWNsZSI+MTc8L3JlZi10eXBl
Pjxjb250cmlidXRvcnM+PGF1dGhvcnM+PGF1dGhvcj5CcmlkZ2VzLCBEZWJiaWUgQS48L2F1dGhv
cj48YXV0aG9yPkJlZGltbywgUm9nZXIgRy48L2F1dGhvcj48L2F1dGhvcnM+PC9jb250cmlidXRv
cnM+PHRpdGxlcz48dGl0bGU+U2V2ZXJlIFR1YmVyY3Vsb3NpcyBTZXBzaXMgaW4gYW4gSW1tdW5v
Y29tcGV0ZW50IFBhdGllbnQ8L3RpdGxlPjxzZWNvbmRhcnktdGl0bGU+VGhlIEFtZXJpY2FuIEpv
dXJuYWwgb2YgTWVkaWNpbmU8L3NlY29uZGFyeS10aXRsZT48L3RpdGxlcz48cGVyaW9kaWNhbD48
ZnVsbC10aXRsZT5UaGUgQW1lcmljYW4gSm91cm5hbCBvZiBNZWRpY2luZTwvZnVsbC10aXRsZT48
L3BlcmlvZGljYWw+PHBhZ2VzPmUxMS1lMTQ8L3BhZ2VzPjx2b2x1bWU+MTE5PC92b2x1bWU+PG51
bWJlcj4zPC9udW1iZXI+PGRhdGVzPjx5ZWFyPjIwMDY8L3llYXI+PC9kYXRlcz48cHVibGlzaGVy
PkVsc2V2aWVyPC9wdWJsaXNoZXI+PGlzYm4+MDAwMi05MzQzPC9pc2JuPjx1cmxzPjxyZWxhdGVk
LXVybHM+PHVybD5odHRwczovL2RvaS5vcmcvMTAuMTAxNi9qLmFtam1lZC4yMDA1LjA4LjAzMzwv
dXJsPjwvcmVsYXRlZC11cmxzPjwvdXJscz48ZWxlY3Ryb25pYy1yZXNvdXJjZS1udW0+MTAuMTAx
Ni9qLmFtam1lZC4yMDA1LjA4LjAzMzwvZWxlY3Ryb25pYy1yZXNvdXJjZS1udW0+PGFjY2Vzcy1k
YXRlPjIwMTkvMDMvMTA8L2FjY2Vzcy1kYXRlPjwvcmVjb3JkPjwvQ2l0ZT48Q2l0ZT48QXV0aG9y
Pk5pZGFkYXZvbHU8L0F1dGhvcj48WWVhcj4yMDEzPC9ZZWFyPjxSZWNOdW0+NDE8L1JlY051bT48
cmVjb3JkPjxyZWMtbnVtYmVyPjQxPC9yZWMtbnVtYmVyPjxmb3JlaWduLWtleXM+PGtleSBhcHA9
IkVOIiBkYi1pZD0iZWR4NXBmYXY5Mno1ZXNleDJ6MXhwd3dlYWRmdHQwNXY5MjkyIiB0aW1lc3Rh
bXA9IjE1NjU2NjE2MTMiPjQxPC9rZXk+PC9mb3JlaWduLWtleXM+PHJlZi10eXBlIG5hbWU9IkJv
b2sgU2VjdGlvbiI+NTwvcmVmLXR5cGU+PGNvbnRyaWJ1dG9ycz48YXV0aG9ycz48YXV0aG9yPk5p
ZGFkYXZvbHUsIFZpbmF5IEcuPC9hdXRob3I+PGF1dGhvcj5TaGFoLCBNYW10YTwvYXV0aG9yPjxh
dXRob3I+S3VyaXRpLCBNYW5pa3lhPC9hdXRob3I+PC9hdXRob3JzPjwvY29udHJpYnV0b3JzPjx0
aXRsZXM+PHRpdGxlPlR1YmVyY3Vsb3NpcyBQcmVzZW50aW5nIEFzICZxdW90O1NFUFNJUyZxdW90
OyAhIC1BbiBJbnRlcmVzdGluZyBQcmVzZW50YXRpb24gT2YgTWlsaWFyeSBUdWJlcmN1bG9zaXM8
L3RpdGxlPjxzZWNvbmRhcnktdGl0bGU+QjYwLiBUVUJFUkNVTE9TSVMgQU5EIExBVEVOVCBUVUJF
UkNVTE9TSVMgSU5GRUNUSU9OIERJQUdOT1NUSUNTPC9zZWNvbmRhcnktdGl0bGU+PHRlcnRpYXJ5
LXRpdGxlPkFtZXJpY2FuIFRob3JhY2ljIFNvY2lldHkgSW50ZXJuYXRpb25hbCBDb25mZXJlbmNl
IEFic3RyYWN0czwvdGVydGlhcnktdGl0bGU+PC90aXRsZXM+PHBhZ2VzPkEzMjEzLUEzMjEzPC9w
YWdlcz48bnVtLXZvbHM+Mjc2PC9udW0tdm9scz48ZGF0ZXM+PHllYXI+MjAxMzwveWVhcj48L2Rh
dGVzPjxwdWJsaXNoZXI+QW1lcmljYW4gVGhvcmFjaWMgU29jaWV0eTwvcHVibGlzaGVyPjx1cmxz
PjxyZWxhdGVkLXVybHM+PHVybD5odHRwczovL2RvaS5vcmcvMTAuMTE2NC9hanJjY20tY29uZmVy
ZW5jZS4yMDEzLjE4Ny4xX01lZXRpbmdBYnN0cmFjdHMuQTMyMTM8L3VybD48L3JlbGF0ZWQtdXJs
cz48L3VybHM+PGVsZWN0cm9uaWMtcmVzb3VyY2UtbnVtPmRvaToxMC4xMTY0L2FqcmNjbS1jb25m
ZXJlbmNlLjIwMTMuMTg3LjFfTWVldGluZ0Fic3RyYWN0cy5BMzIxMyYjeEQ7MTAuMTE2NC9hanJj
Y20tY29uZmVyZW5jZS4yMDEzLjE4Ny4xX01lZXRpbmdBYnN0cmFjdHMuQTMyMTM8L2VsZWN0cm9u
aWMtcmVzb3VyY2UtbnVtPjxhY2Nlc3MtZGF0ZT4yMDE5LzAzLzEwPC9hY2Nlc3MtZGF0ZT48L3Jl
Y29yZD48L0NpdGU+PENpdGU+PEF1dGhvcj5NaWNoZWw8L0F1dGhvcj48WWVhcj4yMDAyPC9ZZWFy
PjxSZWNOdW0+NDI8L1JlY051bT48cmVjb3JkPjxyZWMtbnVtYmVyPjQyPC9yZWMtbnVtYmVyPjxm
b3JlaWduLWtleXM+PGtleSBhcHA9IkVOIiBkYi1pZD0iZWR4NXBmYXY5Mno1ZXNleDJ6MXhwd3dl
YWRmdHQwNXY5MjkyIiB0aW1lc3RhbXA9IjE1NjU2NjE2MTMiPjQyPC9rZXk+PC9mb3JlaWduLWtl
eXM+PHJlZi10eXBlIG5hbWU9IkpvdXJuYWwgQXJ0aWNsZSI+MTc8L3JlZi10eXBlPjxjb250cmli
dXRvcnM+PGF1dGhvcnM+PGF1dGhvcj5NaWNoZWwsIFAuPC9hdXRob3I+PGF1dGhvcj5CYXJiaWVy
LCBDLjwvYXV0aG9yPjxhdXRob3I+TG91YmllcmUsIFkuPC9hdXRob3I+PGF1dGhvcj5IYXlvbiwg
Si4gSC48L2F1dGhvcj48YXV0aG9yPlJpY29tZSwgSi4gTC48L2F1dGhvcj48L2F1dGhvcnM+PC9j
b250cmlidXRvcnM+PHRpdGxlcz48dGl0bGU+VGhyZWUgY2FzZXMgb2Ygc2VwdGljIHNob2NrIGR1
ZSB0byB0dWJlcmN1bG9zaXMgd2l0aG91dCBISVYgcGF0aG9sb2d5PC90aXRsZT48c2Vjb25kYXJ5
LXRpdGxlPkludGVuc2l2ZSBDYXJlIE1lZDwvc2Vjb25kYXJ5LXRpdGxlPjxhbHQtdGl0bGU+SW50
ZW5zaXZlIGNhcmUgbWVkaWNpbmU8L2FsdC10aXRsZT48L3RpdGxlcz48cGVyaW9kaWNhbD48ZnVs
bC10aXRsZT5JbnRlbnNpdmUgQ2FyZSBNZWQ8L2Z1bGwtdGl0bGU+PGFiYnItMT5JbnRlbnNpdmUg
Y2FyZSBtZWRpY2luZTwvYWJici0xPjwvcGVyaW9kaWNhbD48YWx0LXBlcmlvZGljYWw+PGZ1bGwt
dGl0bGU+SW50ZW5zaXZlIENhcmUgTWVkPC9mdWxsLXRpdGxlPjxhYmJyLTE+SW50ZW5zaXZlIGNh
cmUgbWVkaWNpbmU8L2FiYnItMT48L2FsdC1wZXJpb2RpY2FsPjxwYWdlcz4xODI3LTg8L3BhZ2Vz
Pjx2b2x1bWU+Mjg8L3ZvbHVtZT48bnVtYmVyPjEyPC9udW1iZXI+PGVkaXRpb24+MjAwMi8xMS8y
NjwvZWRpdGlvbj48a2V5d29yZHM+PGtleXdvcmQ+QWR1bHQ8L2tleXdvcmQ+PGtleXdvcmQ+QWdl
ZDwva2V5d29yZD48a2V5d29yZD5GYXRhbCBPdXRjb21lPC9rZXl3b3JkPjxrZXl3b3JkPkZlbWFs
ZTwva2V5d29yZD48a2V5d29yZD5IdW1hbnM8L2tleXdvcmQ+PGtleXdvcmQ+TWFsZTwva2V5d29y
ZD48a2V5d29yZD5NaWRkbGUgQWdlZDwva2V5d29yZD48a2V5d29yZD5NdWx0aXBsZSBPcmdhbiBG
YWlsdXJlL21pY3JvYmlvbG9neTwva2V5d29yZD48a2V5d29yZD5TaG9jaywgU2VwdGljLyptaWNy
b2Jpb2xvZ3k8L2tleXdvcmQ+PGtleXdvcmQ+VHViZXJjdWxvc2lzLCBQdWxtb25hcnkvKmNvbXBs
aWNhdGlvbnM8L2tleXdvcmQ+PC9rZXl3b3Jkcz48ZGF0ZXM+PHllYXI+MjAwMjwveWVhcj48cHVi
LWRhdGVzPjxkYXRlPkRlYzwvZGF0ZT48L3B1Yi1kYXRlcz48L2RhdGVzPjxpc2JuPjAzNDItNDY0
MiAoUHJpbnQpJiN4RDswMzQyLTQ2NDI8L2lzYm4+PGFjY2Vzc2lvbi1udW0+MTI0NDc1MzE8L2Fj
Y2Vzc2lvbi1udW0+PHVybHM+PC91cmxzPjxlbGVjdHJvbmljLXJlc291cmNlLW51bT4xMC4xMDA3
L3MwMDEzNC0wMDItMTUyNi05PC9lbGVjdHJvbmljLXJlc291cmNlLW51bT48cmVtb3RlLWRhdGFi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PEVuZE5vdGU+PENpdGU+PEF1dGhvcj5CcmlkZ2VzPC9BdXRob3I+PFllYXI+MjAwNjwvWWVhcj48
UmVjTnVtPjQwPC9SZWNOdW0+PERpc3BsYXlUZXh0PjxzdHlsZSBmYWNlPSJzdXBlcnNjcmlwdCI+
WzQwLTQyXTwvc3R5bGU+PC9EaXNwbGF5VGV4dD48cmVjb3JkPjxyZWMtbnVtYmVyPjQwPC9yZWMt
bnVtYmVyPjxmb3JlaWduLWtleXM+PGtleSBhcHA9IkVOIiBkYi1pZD0iZWR4NXBmYXY5Mno1ZXNl
eDJ6MXhwd3dlYWRmdHQwNXY5MjkyIiB0aW1lc3RhbXA9IjE1NjU2NjE2MTMiPjQwPC9rZXk+PC9m
b3JlaWduLWtleXM+PHJlZi10eXBlIG5hbWU9IkpvdXJuYWwgQXJ0aWNsZSI+MTc8L3JlZi10eXBl
Pjxjb250cmlidXRvcnM+PGF1dGhvcnM+PGF1dGhvcj5CcmlkZ2VzLCBEZWJiaWUgQS48L2F1dGhv
cj48YXV0aG9yPkJlZGltbywgUm9nZXIgRy48L2F1dGhvcj48L2F1dGhvcnM+PC9jb250cmlidXRv
cnM+PHRpdGxlcz48dGl0bGU+U2V2ZXJlIFR1YmVyY3Vsb3NpcyBTZXBzaXMgaW4gYW4gSW1tdW5v
Y29tcGV0ZW50IFBhdGllbnQ8L3RpdGxlPjxzZWNvbmRhcnktdGl0bGU+VGhlIEFtZXJpY2FuIEpv
dXJuYWwgb2YgTWVkaWNpbmU8L3NlY29uZGFyeS10aXRsZT48L3RpdGxlcz48cGVyaW9kaWNhbD48
ZnVsbC10aXRsZT5UaGUgQW1lcmljYW4gSm91cm5hbCBvZiBNZWRpY2luZTwvZnVsbC10aXRsZT48
L3BlcmlvZGljYWw+PHBhZ2VzPmUxMS1lMTQ8L3BhZ2VzPjx2b2x1bWU+MTE5PC92b2x1bWU+PG51
bWJlcj4zPC9udW1iZXI+PGRhdGVzPjx5ZWFyPjIwMDY8L3llYXI+PC9kYXRlcz48cHVibGlzaGVy
PkVsc2V2aWVyPC9wdWJsaXNoZXI+PGlzYm4+MDAwMi05MzQzPC9pc2JuPjx1cmxzPjxyZWxhdGVk
LXVybHM+PHVybD5odHRwczovL2RvaS5vcmcvMTAuMTAxNi9qLmFtam1lZC4yMDA1LjA4LjAzMzwv
dXJsPjwvcmVsYXRlZC11cmxzPjwvdXJscz48ZWxlY3Ryb25pYy1yZXNvdXJjZS1udW0+MTAuMTAx
Ni9qLmFtam1lZC4yMDA1LjA4LjAzMzwvZWxlY3Ryb25pYy1yZXNvdXJjZS1udW0+PGFjY2Vzcy1k
YXRlPjIwMTkvMDMvMTA8L2FjY2Vzcy1kYXRlPjwvcmVjb3JkPjwvQ2l0ZT48Q2l0ZT48QXV0aG9y
Pk5pZGFkYXZvbHU8L0F1dGhvcj48WWVhcj4yMDEzPC9ZZWFyPjxSZWNOdW0+NDE8L1JlY051bT48
cmVjb3JkPjxyZWMtbnVtYmVyPjQxPC9yZWMtbnVtYmVyPjxmb3JlaWduLWtleXM+PGtleSBhcHA9
IkVOIiBkYi1pZD0iZWR4NXBmYXY5Mno1ZXNleDJ6MXhwd3dlYWRmdHQwNXY5MjkyIiB0aW1lc3Rh
bXA9IjE1NjU2NjE2MTMiPjQxPC9rZXk+PC9mb3JlaWduLWtleXM+PHJlZi10eXBlIG5hbWU9IkJv
b2sgU2VjdGlvbiI+NTwvcmVmLXR5cGU+PGNvbnRyaWJ1dG9ycz48YXV0aG9ycz48YXV0aG9yPk5p
ZGFkYXZvbHUsIFZpbmF5IEcuPC9hdXRob3I+PGF1dGhvcj5TaGFoLCBNYW10YTwvYXV0aG9yPjxh
dXRob3I+S3VyaXRpLCBNYW5pa3lhPC9hdXRob3I+PC9hdXRob3JzPjwvY29udHJpYnV0b3JzPjx0
aXRsZXM+PHRpdGxlPlR1YmVyY3Vsb3NpcyBQcmVzZW50aW5nIEFzICZxdW90O1NFUFNJUyZxdW90
OyAhIC1BbiBJbnRlcmVzdGluZyBQcmVzZW50YXRpb24gT2YgTWlsaWFyeSBUdWJlcmN1bG9zaXM8
L3RpdGxlPjxzZWNvbmRhcnktdGl0bGU+QjYwLiBUVUJFUkNVTE9TSVMgQU5EIExBVEVOVCBUVUJF
UkNVTE9TSVMgSU5GRUNUSU9OIERJQUdOT1NUSUNTPC9zZWNvbmRhcnktdGl0bGU+PHRlcnRpYXJ5
LXRpdGxlPkFtZXJpY2FuIFRob3JhY2ljIFNvY2lldHkgSW50ZXJuYXRpb25hbCBDb25mZXJlbmNl
IEFic3RyYWN0czwvdGVydGlhcnktdGl0bGU+PC90aXRsZXM+PHBhZ2VzPkEzMjEzLUEzMjEzPC9w
YWdlcz48bnVtLXZvbHM+Mjc2PC9udW0tdm9scz48ZGF0ZXM+PHllYXI+MjAxMzwveWVhcj48L2Rh
dGVzPjxwdWJsaXNoZXI+QW1lcmljYW4gVGhvcmFjaWMgU29jaWV0eTwvcHVibGlzaGVyPjx1cmxz
PjxyZWxhdGVkLXVybHM+PHVybD5odHRwczovL2RvaS5vcmcvMTAuMTE2NC9hanJjY20tY29uZmVy
ZW5jZS4yMDEzLjE4Ny4xX01lZXRpbmdBYnN0cmFjdHMuQTMyMTM8L3VybD48L3JlbGF0ZWQtdXJs
cz48L3VybHM+PGVsZWN0cm9uaWMtcmVzb3VyY2UtbnVtPmRvaToxMC4xMTY0L2FqcmNjbS1jb25m
ZXJlbmNlLjIwMTMuMTg3LjFfTWVldGluZ0Fic3RyYWN0cy5BMzIxMyYjeEQ7MTAuMTE2NC9hanJj
Y20tY29uZmVyZW5jZS4yMDEzLjE4Ny4xX01lZXRpbmdBYnN0cmFjdHMuQTMyMTM8L2VsZWN0cm9u
aWMtcmVzb3VyY2UtbnVtPjxhY2Nlc3MtZGF0ZT4yMDE5LzAzLzEwPC9hY2Nlc3MtZGF0ZT48L3Jl
Y29yZD48L0NpdGU+PENpdGU+PEF1dGhvcj5NaWNoZWw8L0F1dGhvcj48WWVhcj4yMDAyPC9ZZWFy
PjxSZWNOdW0+NDI8L1JlY051bT48cmVjb3JkPjxyZWMtbnVtYmVyPjQyPC9yZWMtbnVtYmVyPjxm
b3JlaWduLWtleXM+PGtleSBhcHA9IkVOIiBkYi1pZD0iZWR4NXBmYXY5Mno1ZXNleDJ6MXhwd3dl
YWRmdHQwNXY5MjkyIiB0aW1lc3RhbXA9IjE1NjU2NjE2MTMiPjQyPC9rZXk+PC9mb3JlaWduLWtl
eXM+PHJlZi10eXBlIG5hbWU9IkpvdXJuYWwgQXJ0aWNsZSI+MTc8L3JlZi10eXBlPjxjb250cmli
dXRvcnM+PGF1dGhvcnM+PGF1dGhvcj5NaWNoZWwsIFAuPC9hdXRob3I+PGF1dGhvcj5CYXJiaWVy
LCBDLjwvYXV0aG9yPjxhdXRob3I+TG91YmllcmUsIFkuPC9hdXRob3I+PGF1dGhvcj5IYXlvbiwg
Si4gSC48L2F1dGhvcj48YXV0aG9yPlJpY29tZSwgSi4gTC48L2F1dGhvcj48L2F1dGhvcnM+PC9j
b250cmlidXRvcnM+PHRpdGxlcz48dGl0bGU+VGhyZWUgY2FzZXMgb2Ygc2VwdGljIHNob2NrIGR1
ZSB0byB0dWJlcmN1bG9zaXMgd2l0aG91dCBISVYgcGF0aG9sb2d5PC90aXRsZT48c2Vjb25kYXJ5
LXRpdGxlPkludGVuc2l2ZSBDYXJlIE1lZDwvc2Vjb25kYXJ5LXRpdGxlPjxhbHQtdGl0bGU+SW50
ZW5zaXZlIGNhcmUgbWVkaWNpbmU8L2FsdC10aXRsZT48L3RpdGxlcz48cGVyaW9kaWNhbD48ZnVs
bC10aXRsZT5JbnRlbnNpdmUgQ2FyZSBNZWQ8L2Z1bGwtdGl0bGU+PGFiYnItMT5JbnRlbnNpdmUg
Y2FyZSBtZWRpY2luZTwvYWJici0xPjwvcGVyaW9kaWNhbD48YWx0LXBlcmlvZGljYWw+PGZ1bGwt
dGl0bGU+SW50ZW5zaXZlIENhcmUgTWVkPC9mdWxsLXRpdGxlPjxhYmJyLTE+SW50ZW5zaXZlIGNh
cmUgbWVkaWNpbmU8L2FiYnItMT48L2FsdC1wZXJpb2RpY2FsPjxwYWdlcz4xODI3LTg8L3BhZ2Vz
Pjx2b2x1bWU+Mjg8L3ZvbHVtZT48bnVtYmVyPjEyPC9udW1iZXI+PGVkaXRpb24+MjAwMi8xMS8y
NjwvZWRpdGlvbj48a2V5d29yZHM+PGtleXdvcmQ+QWR1bHQ8L2tleXdvcmQ+PGtleXdvcmQ+QWdl
ZDwva2V5d29yZD48a2V5d29yZD5GYXRhbCBPdXRjb21lPC9rZXl3b3JkPjxrZXl3b3JkPkZlbWFs
ZTwva2V5d29yZD48a2V5d29yZD5IdW1hbnM8L2tleXdvcmQ+PGtleXdvcmQ+TWFsZTwva2V5d29y
ZD48a2V5d29yZD5NaWRkbGUgQWdlZDwva2V5d29yZD48a2V5d29yZD5NdWx0aXBsZSBPcmdhbiBG
YWlsdXJlL21pY3JvYmlvbG9neTwva2V5d29yZD48a2V5d29yZD5TaG9jaywgU2VwdGljLyptaWNy
b2Jpb2xvZ3k8L2tleXdvcmQ+PGtleXdvcmQ+VHViZXJjdWxvc2lzLCBQdWxtb25hcnkvKmNvbXBs
aWNhdGlvbnM8L2tleXdvcmQ+PC9rZXl3b3Jkcz48ZGF0ZXM+PHllYXI+MjAwMjwveWVhcj48cHVi
LWRhdGVzPjxkYXRlPkRlYzwvZGF0ZT48L3B1Yi1kYXRlcz48L2RhdGVzPjxpc2JuPjAzNDItNDY0
MiAoUHJpbnQpJiN4RDswMzQyLTQ2NDI8L2lzYm4+PGFjY2Vzc2lvbi1udW0+MTI0NDc1MzE8L2Fj
Y2Vzc2lvbi1udW0+PHVybHM+PC91cmxzPjxlbGVjdHJvbmljLXJlc291cmNlLW51bT4xMC4xMDA3
L3MwMDEzNC0wMDItMTUyNi05PC9lbGVjdHJvbmljLXJlc291cmNlLW51bT48cmVtb3RlLWRhdGFi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[40-42]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Hence, 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one should evaluate the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possibility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IRIS</w:t>
      </w:r>
      <w:r w:rsidR="0024489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clinical scenarios of TBSS after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 antimicrobial administratio</w:t>
      </w:r>
      <w:r w:rsidR="0024489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n.</w:t>
      </w:r>
    </w:p>
    <w:p w14:paraId="1353376A" w14:textId="12EDC4C8" w:rsidR="002E4DDE" w:rsidRPr="004F101A" w:rsidRDefault="00C419EE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Hyponatremia is another striking feature in our patients. Hyponatremia is pre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valent in </w:t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patient</w:t>
      </w:r>
      <w:r w:rsidR="00DE6AA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</w:t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with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pulmonary TB and severity correlates with extensive pulmonary parenchymal involvement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sputum positivity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&lt;EndNote&gt;&lt;Cite&gt;&lt;Author&gt;Bhanu Rekha Bokam &lt;/Author&gt;&lt;Year&gt;2016&lt;/Year&gt;&lt;RecNum&gt;43&lt;/RecNum&gt;&lt;DisplayText&gt;&lt;style face="superscript"&gt;[43]&lt;/style&gt;&lt;/DisplayText&gt;&lt;record&gt;&lt;rec-number&gt;43&lt;/rec-number&gt;&lt;foreign-keys&gt;&lt;key app="EN" db-id="edx5pfav92z5esex2z1xpwweadftt05v9292" timestamp="1565661613"&gt;43&lt;/key&gt;&lt;/foreign-keys&gt;&lt;ref-type name="Journal Article"&gt;17&lt;/ref-type&gt;&lt;contributors&gt;&lt;authors&gt;&lt;author&gt;Bhanu Rekha Bokam ,Vijayalakshmi Udipi Badikillaya&lt;/author&gt;&lt;/authors&gt;&lt;/contributors&gt;&lt;titles&gt;&lt;title&gt;Prevalence of hyponatremia in pulmonary tuberculosis –&amp;#xD;A pilot study from a tertiary care center in south India&lt;/title&gt;&lt;secondary-title&gt;International Journal Of Medical Science and Public Health&lt;/secondary-title&gt;&lt;/titles&gt;&lt;periodical&gt;&lt;full-title&gt;International Journal Of Medical Science and Public Health&lt;/full-title&gt;&lt;/periodical&gt;&lt;dates&gt;&lt;year&gt;2016&lt;/year&gt;&lt;/dates&gt;&lt;urls&gt;&lt;related-urls&gt;&lt;url&gt;https://www.ejmanager.com/mnstemps/67/67-1467278125.pdf?t=1552227276&lt;/url&gt;&lt;/related-urls&gt;&lt;/urls&gt;&lt;electronic-resource-num&gt; 10.5455/ijmsph.2017.20062016560&lt;/electronic-resource-num&gt;&lt;/record&gt;&lt;/Cite&gt;&lt;/EndNote&gt;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[43]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This correlation 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depicts the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>possibility of a</w:t>
      </w:r>
      <w:r w:rsidR="0008590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high TB bacterial load in 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hyponatremia. The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pathogenies of </w:t>
      </w:r>
      <w:r w:rsidR="00CA2767" w:rsidRPr="004F101A">
        <w:rPr>
          <w:rFonts w:ascii="Book Antiqua" w:hAnsi="Book Antiqua" w:cstheme="minorHAnsi"/>
          <w:color w:val="000000" w:themeColor="text1"/>
          <w:sz w:val="24"/>
          <w:szCs w:val="24"/>
        </w:rPr>
        <w:t>hyponatremia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though poorly </w:t>
      </w:r>
      <w:r w:rsidR="00E53E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understood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CA276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06A91" w:rsidRPr="004F101A">
        <w:rPr>
          <w:rFonts w:ascii="Book Antiqua" w:hAnsi="Book Antiqua" w:cstheme="minorHAnsi"/>
          <w:color w:val="000000" w:themeColor="text1"/>
          <w:sz w:val="24"/>
          <w:szCs w:val="24"/>
        </w:rPr>
        <w:t>ha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CA276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been linked to inappropriate secretion of the antidiuretic hormone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&lt;EndNote&gt;&lt;Cite&gt;&lt;Author&gt;Lee&lt;/Author&gt;&lt;Year&gt;2010&lt;/Year&gt;&lt;RecNum&gt;44&lt;/RecNum&gt;&lt;DisplayText&gt;&lt;style face="superscript"&gt;[44]&lt;/style&gt;&lt;/DisplayText&gt;&lt;record&gt;&lt;rec-number&gt;44&lt;/rec-number&gt;&lt;foreign-keys&gt;&lt;key app="EN" db-id="edx5pfav92z5esex2z1xpwweadftt05v9292" timestamp="1565661613"&gt;44&lt;/key&gt;&lt;/foreign-keys&gt;&lt;ref-type name="Journal Article"&gt;17&lt;/ref-type&gt;&lt;contributors&gt;&lt;authors&gt;&lt;author&gt;Lee, Paul&lt;/author&gt;&lt;author&gt;Ho, Ken K. Y.&lt;/author&gt;&lt;/authors&gt;&lt;/contributors&gt;&lt;titles&gt;&lt;title&gt;Hyponatremia in Pulmonary TB: Evidence of Ectopic Antidiuretic Hormone Production&lt;/title&gt;&lt;secondary-title&gt;CHEST&lt;/secondary-title&gt;&lt;/titles&gt;&lt;periodical&gt;&lt;full-title&gt;Chest&lt;/full-title&gt;&lt;abbr-1&gt;Chest&lt;/abbr-1&gt;&lt;/periodical&gt;&lt;pages&gt;207-208&lt;/pages&gt;&lt;volume&gt;137&lt;/volume&gt;&lt;number&gt;1&lt;/number&gt;&lt;dates&gt;&lt;year&gt;2010&lt;/year&gt;&lt;/dates&gt;&lt;publisher&gt;Elsevier&lt;/publisher&gt;&lt;isbn&gt;0012-3692&lt;/isbn&gt;&lt;urls&gt;&lt;related-urls&gt;&lt;url&gt;https://doi.org/10.1378/chest.09-0405&lt;/url&gt;&lt;/related-urls&gt;&lt;/urls&gt;&lt;electronic-resource-num&gt;10.1378/chest.09-0405&lt;/electronic-resource-num&gt;&lt;access-date&gt;2019/03/15&lt;/access-date&gt;&lt;/record&gt;&lt;/Cite&gt;&lt;/EndNote&gt;</w:instrTex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[44]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Hyponatremia,</w:t>
      </w:r>
      <w:r w:rsidR="00E53E7B" w:rsidRPr="004F101A">
        <w:rPr>
          <w:rFonts w:ascii="Book Antiqua" w:hAnsi="Book Antiqua"/>
          <w:color w:val="000000" w:themeColor="text1"/>
          <w:sz w:val="24"/>
          <w:szCs w:val="24"/>
        </w:rPr>
        <w:t xml:space="preserve"> t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hough not statistically significant, has been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relat</w:t>
      </w:r>
      <w:r w:rsidR="00E53E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ed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high mortality rates in </w:t>
      </w:r>
      <w:r w:rsidR="005C3B7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="00E53E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patient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pulmonary 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&lt;EndNote&gt;&lt;Cite&gt;&lt;Author&gt;Tania Vargasa&lt;/Author&gt;&lt;Year&gt;2014&lt;/Year&gt;&lt;RecNum&gt;45&lt;/RecNum&gt;&lt;DisplayText&gt;&lt;style face="superscript"&gt;[45]&lt;/style&gt;&lt;/DisplayText&gt;&lt;record&gt;&lt;rec-number&gt;45&lt;/rec-number&gt;&lt;foreign-keys&gt;&lt;key app="EN" db-id="edx5pfav92z5esex2z1xpwweadftt05v9292" timestamp="1565661613"&gt;45&lt;/key&gt;&lt;/foreign-keys&gt;&lt;ref-type name="Journal Article"&gt;17&lt;/ref-type&gt;&lt;contributors&gt;&lt;authors&gt;&lt;author&gt;Tania Vargasa,Luis A. Morales-Garza, Rogelio Maya,and AndreaLlamas-Lopez&lt;/author&gt;&lt;/authors&gt;&lt;/contributors&gt;&lt;titles&gt;&lt;title&gt;Hyponatremia Incidence and its Association with Mortality in Patients with Tuberculosis&lt;/title&gt;&lt;secondary-title&gt;ID week &lt;/secondary-title&gt;&lt;/titles&gt;&lt;periodical&gt;&lt;full-title&gt;ID week&lt;/full-title&gt;&lt;/periodical&gt;&lt;dates&gt;&lt;year&gt;2014&lt;/year&gt;&lt;/dates&gt;&lt;urls&gt;&lt;related-urls&gt;&lt;url&gt;https://idsa.confex.com/idsa/2018/webprogram/Paper72122.html&lt;/url&gt;&lt;/related-urls&gt;&lt;/urls&gt;&lt;/record&gt;&lt;/Cite&gt;&lt;/EndNote&gt;</w:instrTex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[45]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t>. But the rapid demise of the immunocompetent patient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after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antimicrobial 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>administration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begs to ask the question if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is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any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correlation of hyponatremia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high TB bacterial load and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IRIS.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our knowledge, there is no study protocol exploring this specific rationale.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Given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scarcity of data, we do want to conclude on this fact of </w:t>
      </w:r>
      <w:r w:rsidR="00BF4E61" w:rsidRPr="004F101A">
        <w:rPr>
          <w:rFonts w:ascii="Book Antiqua" w:hAnsi="Book Antiqua" w:cstheme="minorHAnsi"/>
          <w:color w:val="000000" w:themeColor="text1"/>
          <w:sz w:val="24"/>
          <w:szCs w:val="24"/>
        </w:rPr>
        <w:t>hyponatremia</w:t>
      </w:r>
      <w:r w:rsidR="00742C2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TB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IRIS as</w:t>
      </w:r>
      <w:r w:rsidR="00BF4E6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F4E6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</w:t>
      </w:r>
      <w:r w:rsidR="004759A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5A1123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“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>observation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</w:rPr>
        <w:t>”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rather than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</w:rPr>
        <w:t>“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>strong association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</w:rPr>
        <w:t>”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.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7A818EE2" w14:textId="0EF76470" w:rsidR="00F820F5" w:rsidRPr="004F101A" w:rsidRDefault="00AB2340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pathogenesis</w:t>
      </w:r>
      <w:r w:rsidR="00742C2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clinical course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="001716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differ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immunocompromised patients </w:t>
      </w:r>
      <w:r w:rsidR="001716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with frequent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atypical presentation and </w:t>
      </w:r>
      <w:r w:rsidR="001716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extrapulmonary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dissemination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&lt;EndNote&gt;&lt;Cite&gt;&lt;Author&gt;Aaron&lt;/Author&gt;&lt;Year&gt;2004&lt;/Year&gt;&lt;RecNum&gt;46&lt;/RecNum&gt;&lt;DisplayText&gt;&lt;style face="superscript"&gt;[46]&lt;/style&gt;&lt;/DisplayText&gt;&lt;record&gt;&lt;rec-number&gt;46&lt;/rec-number&gt;&lt;foreign-keys&gt;&lt;key app="EN" db-id="edx5pfav92z5esex2z1xpwweadftt05v9292" timestamp="1565661613"&gt;46&lt;/key&gt;&lt;/foreign-keys&gt;&lt;ref-type name="Journal Article"&gt;17&lt;/ref-type&gt;&lt;contributors&gt;&lt;authors&gt;&lt;author&gt;Aaron, L.&lt;/author&gt;&lt;author&gt;Saadoun, D.&lt;/author&gt;&lt;author&gt;Calatroni, I.&lt;/author&gt;&lt;author&gt;Launay, O.&lt;/author&gt;&lt;author&gt;Mémain, N.&lt;/author&gt;&lt;author&gt;Vincent, V.&lt;/author&gt;&lt;author&gt;Marchal, G.&lt;/author&gt;&lt;author&gt;Dupont, B.&lt;/author&gt;&lt;author&gt;Bouchaud, O.&lt;/author&gt;&lt;author&gt;Valeyre, D.&lt;/author&gt;&lt;author&gt;Lortholary, O.&lt;/author&gt;&lt;/authors&gt;&lt;/contributors&gt;&lt;titles&gt;&lt;title&gt;Tuberculosis in HIV-infected patients: a comprehensive review&lt;/title&gt;&lt;secondary-title&gt;Clinical Microbiology and Infection&lt;/secondary-title&gt;&lt;/titles&gt;&lt;periodical&gt;&lt;full-title&gt;Clinical Microbiology and Infection&lt;/full-title&gt;&lt;/periodical&gt;&lt;pages&gt;388-398&lt;/pages&gt;&lt;volume&gt;10&lt;/volume&gt;&lt;number&gt;5&lt;/number&gt;&lt;keywords&gt;&lt;keyword&gt;AIDS&lt;/keyword&gt;&lt;keyword&gt;HAART&lt;/keyword&gt;&lt;keyword&gt;HIV&lt;/keyword&gt;&lt;keyword&gt;tuberculosis&lt;/keyword&gt;&lt;/keywords&gt;&lt;dates&gt;&lt;year&gt;2004&lt;/year&gt;&lt;pub-dates&gt;&lt;date&gt;2004/05/01/&lt;/date&gt;&lt;/pub-dates&gt;&lt;/dates&gt;&lt;isbn&gt;1198-743X&lt;/isbn&gt;&lt;urls&gt;&lt;related-urls&gt;&lt;url&gt;http://www.sciencedirect.com/science/article/pii/S1198743X1462824X&lt;/url&gt;&lt;/related-urls&gt;&lt;/urls&gt;&lt;electronic-resource-num&gt;https://doi.org/10.1111/j.1469-0691.2004.00758.x&lt;/electronic-resource-num&gt;&lt;/record&gt;&lt;/Cite&gt;&lt;/EndNote&gt;</w:instrTex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[46]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742C2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27EF4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 may lead to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worsening of 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HIV viremia and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acceleration of 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immunosuppression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&lt;EndNote&gt;&lt;Cite&gt;&lt;Author&gt;Garrait&lt;/Author&gt;&lt;Year&gt;1997&lt;/Year&gt;&lt;RecNum&gt;47&lt;/RecNum&gt;&lt;DisplayText&gt;&lt;style face="superscript"&gt;[47]&lt;/style&gt;&lt;/DisplayText&gt;&lt;record&gt;&lt;rec-number&gt;47&lt;/rec-number&gt;&lt;foreign-keys&gt;&lt;key app="EN" db-id="edx5pfav92z5esex2z1xpwweadftt05v9292" timestamp="1565661613"&gt;47&lt;/key&gt;&lt;/foreign-keys&gt;&lt;ref-type name="Journal Article"&gt;17&lt;/ref-type&gt;&lt;contributors&gt;&lt;authors&gt;&lt;author&gt;Garrait, V&lt;/author&gt;&lt;author&gt;Cadranel, J&lt;/author&gt;&lt;author&gt;Esvant, H&lt;/author&gt;&lt;author&gt;Herry, I&lt;/author&gt;&lt;author&gt;Morinet, P&lt;/author&gt;&lt;author&gt;Mayaud, C&lt;/author&gt;&lt;author&gt;Israël-Biet, D&lt;/author&gt;&lt;/authors&gt;&lt;/contributors&gt;&lt;titles&gt;&lt;title&gt;Tuberculosis generates a microenvironment enhancing the productive infection of local lymphocytes by HIV&lt;/title&gt;&lt;/titles&gt;&lt;pages&gt;2824-2830&lt;/pages&gt;&lt;volume&gt;159&lt;/volume&gt;&lt;number&gt;6&lt;/number&gt;&lt;dates&gt;&lt;year&gt;1997&lt;/year&gt;&lt;/dates&gt;&lt;urls&gt;&lt;related-urls&gt;&lt;url&gt;http://www.jimmunol.org/content/jimmunol/159/6/2824.full.pdf&lt;/url&gt;&lt;/related-urls&gt;&lt;/urls&gt;&lt;/record&gt;&lt;/Cite&gt;&lt;/EndNote&gt;</w:instrTex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[47]</w:t>
      </w:r>
      <w:r w:rsidR="00873AF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hence increasing</w:t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HIV related 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mortality</w:t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PEVuZE5vdGU+PENpdGU+PEF1dGhvcj5XaGFsZW48L0F1dGhvcj48WWVhcj4xOTk1PC9ZZWFyPjxS
ZWNOdW0+NDg8L1JlY051bT48RGlzcGxheVRleHQ+PHN0eWxlIGZhY2U9InN1cGVyc2NyaXB0Ij5b
NDhdPC9zdHlsZT48L0Rpc3BsYXlUZXh0PjxyZWNvcmQ+PHJlYy1udW1iZXI+NDg8L3JlYy1udW1i
ZXI+PGZvcmVpZ24ta2V5cz48a2V5IGFwcD0iRU4iIGRiLWlkPSJlZHg1cGZhdjkyejVlc2V4Mnox
eHB3d2VhZGZ0dDA1djkyOTIiIHRpbWVzdGFtcD0iMTU2NTY2MTYxMyI+NDg8L2tleT48L2ZvcmVp
Z24ta2V5cz48cmVmLXR5cGUgbmFtZT0iSm91cm5hbCBBcnRpY2xlIj4xNzwvcmVmLXR5cGU+PGNv
bnRyaWJ1dG9ycz48YXV0aG9ycz48YXV0aG9yPldoYWxlbiwgQy48L2F1dGhvcj48YXV0aG9yPkhv
cnNidXJnaCwgQy4gUi48L2F1dGhvcj48YXV0aG9yPkhvbSwgRC48L2F1dGhvcj48YXV0aG9yPkxh
aGFydCwgQy48L2F1dGhvcj48YXV0aG9yPlNpbWJlcmtvZmYsIE0uPC9hdXRob3I+PGF1dGhvcj5F
bGxuZXIsIEouPC9hdXRob3I+PC9hdXRob3JzPjwvY29udHJpYnV0b3JzPjxhdXRoLWFkZHJlc3M+
RGVwYXJ0bWVudCBvZiBNZWRpY2luZSwgQ2xldmVsYW5kIFZldGVyYW5zIEFmZmFpcnMgTWVkaWNh
bCBDZW50ZXIsIE9oaW8uPC9hdXRoLWFkZHJlc3M+PHRpdGxlcz48dGl0bGU+QWNjZWxlcmF0ZWQg
Y291cnNlIG9mIGh1bWFuIGltbXVub2RlZmljaWVuY3kgdmlydXMgaW5mZWN0aW9uIGFmdGVyIHR1
YmVyY3Vsb3NpczwvdGl0bGU+PHNlY29uZGFyeS10aXRsZT5BbSBKIFJlc3BpciBDcml0IENhcmUg
TWVkPC9zZWNvbmRhcnktdGl0bGU+PC90aXRsZXM+PHBlcmlvZGljYWw+PGZ1bGwtdGl0bGU+QW0g
SiBSZXNwaXIgQ3JpdCBDYXJlIE1lZDwvZnVsbC10aXRsZT48L3BlcmlvZGljYWw+PHBhZ2VzPjEy
OS0zNTwvcGFnZXM+PHZvbHVtZT4xNTE8L3ZvbHVtZT48bnVtYmVyPjE8L251bWJlcj48ZWRpdGlv
bj4xOTk1LzAxLzAxPC9lZGl0aW9uPjxrZXl3b3Jkcz48a2V5d29yZD5BSURTLVJlbGF0ZWQgT3Bw
b3J0dW5pc3RpYyBJbmZlY3Rpb25zLyplcGlkZW1pb2xvZ3kvbW9ydGFsaXR5L3RoZXJhcHk8L2tl
eXdvcmQ+PGtleXdvcmQ+QWR1bHQ8L2tleXdvcmQ+PGtleXdvcmQ+Q0Q0IEx5bXBob2N5dGUgQ291
bnQ8L2tleXdvcmQ+PGtleXdvcmQ+Q29ob3J0IFN0dWRpZXM8L2tleXdvcmQ+PGtleXdvcmQ+Q29u
ZmlkZW5jZSBJbnRlcnZhbHM8L2tleXdvcmQ+PGtleXdvcmQ+RGlzZWFzZSBQcm9ncmVzc2lvbjwv
a2V5d29yZD48a2V5d29yZD5GZW1hbGU8L2tleXdvcmQ+PGtleXdvcmQ+SHVtYW5zPC9rZXl3b3Jk
PjxrZXl3b3JkPkluY2lkZW5jZTwva2V5d29yZD48a2V5d29yZD5NYWxlPC9rZXl3b3JkPjxrZXl3
b3JkPk9kZHMgUmF0aW88L2tleXdvcmQ+PGtleXdvcmQ+UmV0cm9zcGVjdGl2ZSBTdHVkaWVzPC9r
ZXl3b3JkPjxrZXl3b3JkPlJpc2sgRmFjdG9yczwva2V5d29yZD48a2V5d29yZD5TdWJzdGFuY2Ug
QWJ1c2UsIEludHJhdmVub3VzL2NvbXBsaWNhdGlvbnM8L2tleXdvcmQ+PGtleXdvcmQ+U3Vydml2
YWwgQW5hbHlzaXM8L2tleXdvcmQ+PGtleXdvcmQ+VHJlYXRtZW50IE91dGNvbWU8L2tleXdvcmQ+
PGtleXdvcmQ+VHViZXJjdWxvc2lzLCBQdWxtb25hcnkvKmVwaWRlbWlvbG9neS9tb3J0YWxpdHkv
dGhlcmFweTwva2V5d29yZD48a2V5d29yZD5Vbml0ZWQgU3RhdGVzL2VwaWRlbWlvbG9neTwva2V5
d29yZD48L2tleXdvcmRzPjxkYXRlcz48eWVhcj4xOTk1PC95ZWFyPjxwdWItZGF0ZXM+PGRhdGU+
SmFuPC9kYXRlPjwvcHViLWRhdGVzPjwvZGF0ZXM+PGlzYm4+MTA3My00NDlYIChQcmludCkmI3hE
OzEwNzMtNDQ5WCAoTGlua2luZyk8L2lzYm4+PGFjY2Vzc2lvbi1udW0+NzgxMjU0MjwvYWNjZXNz
aW9uLW51bT48dXJscz48cmVsYXRlZC11cmxzPjx1cmw+aHR0cHM6Ly93d3cubmNiaS5ubG0ubmlo
Lmdvdi9wdWJtZWQvNzgxMjU0MjwvdXJsPjwvcmVsYXRlZC11cmxzPjwvdXJscz48ZWxlY3Ryb25p
Yy1yZXNvdXJjZS1udW0+MTAuMTE2NC9hanJjY20uMTUxLjEuNzgxMjU0MjwvZWxlY3Ryb25pYy1y
ZXNvdXJjZS1udW0+PC9yZWNvcmQ+PC9DaXRlPjwvRW5kTm90ZT5=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PEVuZE5vdGU+PENpdGU+PEF1dGhvcj5XaGFsZW48L0F1dGhvcj48WWVhcj4xOTk1PC9ZZWFyPjxS
ZWNOdW0+NDg8L1JlY051bT48RGlzcGxheVRleHQ+PHN0eWxlIGZhY2U9InN1cGVyc2NyaXB0Ij5b
NDhdPC9zdHlsZT48L0Rpc3BsYXlUZXh0PjxyZWNvcmQ+PHJlYy1udW1iZXI+NDg8L3JlYy1udW1i
ZXI+PGZvcmVpZ24ta2V5cz48a2V5IGFwcD0iRU4iIGRiLWlkPSJlZHg1cGZhdjkyejVlc2V4Mnox
eHB3d2VhZGZ0dDA1djkyOTIiIHRpbWVzdGFtcD0iMTU2NTY2MTYxMyI+NDg8L2tleT48L2ZvcmVp
Z24ta2V5cz48cmVmLXR5cGUgbmFtZT0iSm91cm5hbCBBcnRpY2xlIj4xNzwvcmVmLXR5cGU+PGNv
bnRyaWJ1dG9ycz48YXV0aG9ycz48YXV0aG9yPldoYWxlbiwgQy48L2F1dGhvcj48YXV0aG9yPkhv
cnNidXJnaCwgQy4gUi48L2F1dGhvcj48YXV0aG9yPkhvbSwgRC48L2F1dGhvcj48YXV0aG9yPkxh
aGFydCwgQy48L2F1dGhvcj48YXV0aG9yPlNpbWJlcmtvZmYsIE0uPC9hdXRob3I+PGF1dGhvcj5F
bGxuZXIsIEouPC9hdXRob3I+PC9hdXRob3JzPjwvY29udHJpYnV0b3JzPjxhdXRoLWFkZHJlc3M+
RGVwYXJ0bWVudCBvZiBNZWRpY2luZSwgQ2xldmVsYW5kIFZldGVyYW5zIEFmZmFpcnMgTWVkaWNh
bCBDZW50ZXIsIE9oaW8uPC9hdXRoLWFkZHJlc3M+PHRpdGxlcz48dGl0bGU+QWNjZWxlcmF0ZWQg
Y291cnNlIG9mIGh1bWFuIGltbXVub2RlZmljaWVuY3kgdmlydXMgaW5mZWN0aW9uIGFmdGVyIHR1
YmVyY3Vsb3NpczwvdGl0bGU+PHNlY29uZGFyeS10aXRsZT5BbSBKIFJlc3BpciBDcml0IENhcmUg
TWVkPC9zZWNvbmRhcnktdGl0bGU+PC90aXRsZXM+PHBlcmlvZGljYWw+PGZ1bGwtdGl0bGU+QW0g
SiBSZXNwaXIgQ3JpdCBDYXJlIE1lZDwvZnVsbC10aXRsZT48L3BlcmlvZGljYWw+PHBhZ2VzPjEy
OS0zNTwvcGFnZXM+PHZvbHVtZT4xNTE8L3ZvbHVtZT48bnVtYmVyPjE8L251bWJlcj48ZWRpdGlv
bj4xOTk1LzAxLzAxPC9lZGl0aW9uPjxrZXl3b3Jkcz48a2V5d29yZD5BSURTLVJlbGF0ZWQgT3Bw
b3J0dW5pc3RpYyBJbmZlY3Rpb25zLyplcGlkZW1pb2xvZ3kvbW9ydGFsaXR5L3RoZXJhcHk8L2tl
eXdvcmQ+PGtleXdvcmQ+QWR1bHQ8L2tleXdvcmQ+PGtleXdvcmQ+Q0Q0IEx5bXBob2N5dGUgQ291
bnQ8L2tleXdvcmQ+PGtleXdvcmQ+Q29ob3J0IFN0dWRpZXM8L2tleXdvcmQ+PGtleXdvcmQ+Q29u
ZmlkZW5jZSBJbnRlcnZhbHM8L2tleXdvcmQ+PGtleXdvcmQ+RGlzZWFzZSBQcm9ncmVzc2lvbjwv
a2V5d29yZD48a2V5d29yZD5GZW1hbGU8L2tleXdvcmQ+PGtleXdvcmQ+SHVtYW5zPC9rZXl3b3Jk
PjxrZXl3b3JkPkluY2lkZW5jZTwva2V5d29yZD48a2V5d29yZD5NYWxlPC9rZXl3b3JkPjxrZXl3
b3JkPk9kZHMgUmF0aW88L2tleXdvcmQ+PGtleXdvcmQ+UmV0cm9zcGVjdGl2ZSBTdHVkaWVzPC9r
ZXl3b3JkPjxrZXl3b3JkPlJpc2sgRmFjdG9yczwva2V5d29yZD48a2V5d29yZD5TdWJzdGFuY2Ug
QWJ1c2UsIEludHJhdmVub3VzL2NvbXBsaWNhdGlvbnM8L2tleXdvcmQ+PGtleXdvcmQ+U3Vydml2
YWwgQW5hbHlzaXM8L2tleXdvcmQ+PGtleXdvcmQ+VHJlYXRtZW50IE91dGNvbWU8L2tleXdvcmQ+
PGtleXdvcmQ+VHViZXJjdWxvc2lzLCBQdWxtb25hcnkvKmVwaWRlbWlvbG9neS9tb3J0YWxpdHkv
dGhlcmFweTwva2V5d29yZD48a2V5d29yZD5Vbml0ZWQgU3RhdGVzL2VwaWRlbWlvbG9neTwva2V5
d29yZD48L2tleXdvcmRzPjxkYXRlcz48eWVhcj4xOTk1PC95ZWFyPjxwdWItZGF0ZXM+PGRhdGU+
SmFuPC9kYXRlPjwvcHViLWRhdGVzPjwvZGF0ZXM+PGlzYm4+MTA3My00NDlYIChQcmludCkmI3hE
OzEwNzMtNDQ5WCAoTGlua2luZyk8L2lzYm4+PGFjY2Vzc2lvbi1udW0+NzgxMjU0MjwvYWNjZXNz
aW9uLW51bT48dXJscz48cmVsYXRlZC11cmxzPjx1cmw+aHR0cHM6Ly93d3cubmNiaS5ubG0ubmlo
Lmdvdi9wdWJtZWQvNzgxMjU0MjwvdXJsPjwvcmVsYXRlZC11cmxzPjwvdXJscz48ZWxlY3Ryb25p
Yy1yZXNvdXJjZS1udW0+MTAuMTE2NC9hanJjY20uMTUxLjEuNzgxMjU0MjwvZWxlY3Ryb25pYy1y
ZXNvdXJjZS1udW0+PC9yZWNvcmQ+PC9DaXRlPjwvRW5kTm90ZT5=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[48]</w:t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46D3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our patient with HIV </w:t>
      </w:r>
      <w:r w:rsidR="00246D3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co-infection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246D3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onset of the septic shock was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before</w:t>
      </w:r>
      <w:r w:rsidR="00246D3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TB diagnosis and medication administration.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Clinical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findings were suggestive of the diss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eminated TB.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 p</w:t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atient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on 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intravenous steroids </w:t>
      </w:r>
      <w:r w:rsidR="0025023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prior to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anti-T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 microbial administration. </w:t>
      </w:r>
      <w:r w:rsidR="00E323A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This</w:t>
      </w:r>
      <w:r w:rsidR="00E323A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reveals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5023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different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pathophysiology then</w:t>
      </w:r>
      <w:r w:rsidR="00B27EF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our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immunocompetent host</w:t>
      </w:r>
      <w:r w:rsidR="00B27EF4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immune dysregulation is more likely from the bacterial infection rather than immune-reconstruction. </w:t>
      </w:r>
      <w:r w:rsidR="00444EC4" w:rsidRPr="004F101A">
        <w:rPr>
          <w:rFonts w:ascii="Book Antiqua" w:hAnsi="Book Antiqua" w:cstheme="minorHAnsi"/>
          <w:color w:val="000000" w:themeColor="text1"/>
          <w:sz w:val="24"/>
          <w:szCs w:val="24"/>
        </w:rPr>
        <w:t>However,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5023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advanced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HIV could have contributed to the mortality despite anti-TB microbial administration. </w:t>
      </w:r>
    </w:p>
    <w:p w14:paraId="5D76E23A" w14:textId="77777777" w:rsidR="00FF0F18" w:rsidRPr="004F101A" w:rsidRDefault="00FF0F1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5E9D9F2" w14:textId="70A2D3D9" w:rsidR="00230FDA" w:rsidRPr="005A1123" w:rsidRDefault="005A1123" w:rsidP="00F64CAD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5A1123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CONCLUSION </w:t>
      </w:r>
    </w:p>
    <w:p w14:paraId="10798D54" w14:textId="2336261E" w:rsidR="004E5A58" w:rsidRPr="0039316D" w:rsidRDefault="00230FDA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F101A">
        <w:rPr>
          <w:rFonts w:ascii="Book Antiqua" w:hAnsi="Book Antiqua"/>
          <w:color w:val="000000" w:themeColor="text1"/>
          <w:sz w:val="24"/>
          <w:szCs w:val="24"/>
        </w:rPr>
        <w:t>TBSS is well recognized and widely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 reported though at risk of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d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elayed diagnosis because of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rare incidence in the U</w:t>
      </w:r>
      <w:r w:rsidR="0039316D">
        <w:rPr>
          <w:rFonts w:ascii="Book Antiqua" w:hAnsi="Book Antiqua"/>
          <w:color w:val="000000" w:themeColor="text1"/>
          <w:sz w:val="24"/>
          <w:szCs w:val="24"/>
        </w:rPr>
        <w:t>nited States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. Antibiotics administration within 24 hours of the septic shock has been shown t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o improve mortality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outcome in TBSS. High d</w:t>
      </w:r>
      <w:r w:rsidR="003005AD" w:rsidRPr="004F101A">
        <w:rPr>
          <w:rFonts w:ascii="Book Antiqua" w:hAnsi="Book Antiqua"/>
          <w:color w:val="000000" w:themeColor="text1"/>
          <w:sz w:val="24"/>
          <w:szCs w:val="24"/>
        </w:rPr>
        <w:t>egree of suspicion and sputum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 NAA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can be utili</w:t>
      </w:r>
      <w:r w:rsidR="003005AD" w:rsidRPr="004F101A">
        <w:rPr>
          <w:rFonts w:ascii="Book Antiqua" w:hAnsi="Book Antiqua"/>
          <w:color w:val="000000" w:themeColor="text1"/>
          <w:sz w:val="24"/>
          <w:szCs w:val="24"/>
        </w:rPr>
        <w:t xml:space="preserve">zed towards rapid diagnosis and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prompt</w:t>
      </w:r>
      <w:r w:rsidR="003005AD" w:rsidRPr="004F101A">
        <w:rPr>
          <w:rFonts w:ascii="Book Antiqua" w:hAnsi="Book Antiqua"/>
          <w:color w:val="000000" w:themeColor="text1"/>
          <w:sz w:val="24"/>
          <w:szCs w:val="24"/>
        </w:rPr>
        <w:t xml:space="preserve"> administration of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susceptible antibiotics. The pathoge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nesis of TBSS does differ in immunocompromised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patient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s as opposed to immunocompetent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The paradoxical clinical worsening of patients with TB after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t>susceptible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antibiotics administration leading to TB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SS does arise the possibility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TB IRIS. Our series though limited to ‘observational remark’ for TB IRIS as pathogenesis in an immunocompetent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 host does appeal a need for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C3B74" w:rsidRPr="004F101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future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registry to evaluate this phenomenon. </w:t>
      </w:r>
    </w:p>
    <w:p w14:paraId="222F9B45" w14:textId="420C6D93" w:rsidR="00FF0F18" w:rsidRPr="004F101A" w:rsidRDefault="00FF0F1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1764720C" w14:textId="421FC383" w:rsidR="007A4409" w:rsidRPr="00C110FF" w:rsidRDefault="00C110FF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C110FF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lastRenderedPageBreak/>
        <w:t>REFERENCES</w:t>
      </w:r>
    </w:p>
    <w:p w14:paraId="75228A4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Rudd KE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Kissoon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Limmathurotsakul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Bory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Mutahunga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B, Seymour CW, Angus DC, West TE. The global burden of sepsis: Barriers and potential solutions.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Care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22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232 [PMID: 30243300 DOI: 10.1186/s13054-018-2157-z]</w:t>
      </w:r>
    </w:p>
    <w:p w14:paraId="491F96A4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Paoli CJ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Reynolds MA, Sinha M, Gitlin M, Crouser E. Epidemiology and Costs of Sepsis in the United States-An Analysis Based on Timing of Diagnosis and Severity Level.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46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1889-1897 [PMID: 30048332 DOI: 10.1097/CCM.0000000000003342]</w:t>
      </w:r>
    </w:p>
    <w:p w14:paraId="5BE2EB1E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Whiles BB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Deis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AS, Simpson SQ. Increased Time to Initial Antimicrobial Administration Is Associated </w:t>
      </w:r>
      <w:proofErr w:type="gram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With</w:t>
      </w:r>
      <w:proofErr w:type="gram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Progression to Septic Shock in Severe Sepsis Patients.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45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623-629 [PMID: 28169944 DOI: 10.1097/CCM.0000000000002262]</w:t>
      </w:r>
    </w:p>
    <w:p w14:paraId="2B62BA10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Martin GS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Mannino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DM, Eaton S, Moss M. The epidemiology of sepsis in the United States from 1979 through 2000.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2003;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348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1546-1554 [PMID: 12700374 DOI: 10.1056/NEJMoa022139]</w:t>
      </w:r>
    </w:p>
    <w:p w14:paraId="0588BB54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5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Ferrer R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, Martin-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Loeches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I, Phillips G, Osborn TM, Townsend S, Dellinger RP, Artigas A, Schorr C, Levy MM. Empiric antibiotic treatment reduces mortality in severe sepsis and septic shock from the first hour: Results from a guideline-based performance improvement program.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42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1749-1755 [PMID: 24717459 DOI: 10.1097/CCM.0000000000000330]</w:t>
      </w:r>
    </w:p>
    <w:p w14:paraId="69872BE0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6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Buckman SA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Turnbull IR,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Mazuski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JE. Empiric Antibiotics for Sepsis.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Surg Infect (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Larchmt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)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19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147-154 [PMID: 29341844 DOI: 10.1089/sur.2017.282]</w:t>
      </w:r>
    </w:p>
    <w:p w14:paraId="01AB3095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7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Mayr FB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Yende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S, Angus DC. Epidemiology of severe sepsis.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Virulence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5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4-11 [PMID: 24335434 DOI: 10.4161/viru.27372]</w:t>
      </w:r>
    </w:p>
    <w:p w14:paraId="1F736F71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8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Heemskerk 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, Caws M, Marais B, Farrar J. 2015 [PMID: 26937536 DOI: 10.1007/978-3-319-19132-4]</w:t>
      </w:r>
    </w:p>
    <w:p w14:paraId="2A86F515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9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>Sosa LE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Njie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GJ, Lobato MN, Morris SB,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Buchta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W, Casey ML, Goswami ND, Gruden M, Hurst BJ, Khan AR,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Kuhar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DT,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Lewinsohn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DM, Mathew TA, Mazurek GH,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Reves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R,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Paulos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L,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Thanassi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W, Will L, Belknap R. Tuberculosis Screening, Testing, and Treatment of U.S. Health Care Personnel: Recommendations from the 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lastRenderedPageBreak/>
        <w:t xml:space="preserve">National Tuberculosis Controllers Association and CDC, 2019. </w:t>
      </w:r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MMWR </w:t>
      </w:r>
      <w:proofErr w:type="spellStart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Morb</w:t>
      </w:r>
      <w:proofErr w:type="spellEnd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Mortal </w:t>
      </w:r>
      <w:proofErr w:type="spellStart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Wkly</w:t>
      </w:r>
      <w:proofErr w:type="spellEnd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Rep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2019; </w:t>
      </w:r>
      <w:r w:rsidRPr="00656D10">
        <w:rPr>
          <w:rFonts w:ascii="Book Antiqua" w:eastAsia="DengXian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68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: 439-443 [DOI: 10.1111/ajt.15512]</w:t>
      </w:r>
    </w:p>
    <w:p w14:paraId="1674E57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10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Kethireddy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Light RB,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Mirzanejad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Y, Maki D, Arabi Y,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Lapinsky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S, Simon D, Kumar A,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Parrillo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JE, Kumar A; Cooperative Antimicrobial Therapy of Septic Shock (CATSS) Database Group. Mycobacterium tuberculosis septic shock.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Chest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144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474-482 [PMID: 23429859 DOI: 10.1378/chest.12-1286]</w:t>
      </w:r>
    </w:p>
    <w:p w14:paraId="1D94FBD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11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Silva DR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Menegotto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DM, Schulz LF,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Gazzana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MB,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Dalcin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PT. Mortality among patients with tuberculosis requiring intensive care: A retrospective cohort study.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BMC Infect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10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54 [PMID: 20205952 DOI: 10.1186/1471-2334-10-54]</w:t>
      </w:r>
    </w:p>
    <w:p w14:paraId="778D9A7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12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>Talwar A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Tsang CA, Price SF, Pratt RH, Walker WL,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Schmit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KM, Langer AJ. Tuberculosis—United States, 2018. </w:t>
      </w:r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MMWR </w:t>
      </w:r>
      <w:proofErr w:type="spellStart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Morb</w:t>
      </w:r>
      <w:proofErr w:type="spellEnd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Mortal </w:t>
      </w:r>
      <w:proofErr w:type="spellStart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Wkly</w:t>
      </w:r>
      <w:proofErr w:type="spellEnd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Rep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2019; </w:t>
      </w:r>
      <w:r w:rsidRPr="00656D10">
        <w:rPr>
          <w:rFonts w:ascii="Book Antiqua" w:eastAsia="DengXian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68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: 257-262 [DOI: 10.15585/mmwr.mm6811a2]</w:t>
      </w:r>
    </w:p>
    <w:p w14:paraId="0E6B34F4" w14:textId="6FADD4E6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13 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 xml:space="preserve">New York city bureau of tuberculosis control. </w:t>
      </w:r>
      <w:r w:rsidR="00D6210B"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Annual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 xml:space="preserve"> summary,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2017. Available from: https://www1.nyc.gov/assets/doh/downloads/pdf/tb/tb2017.pdf</w:t>
      </w:r>
    </w:p>
    <w:p w14:paraId="41DB1BD4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Frigati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Maskew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M, Workman L, Munro J,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Andronikou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S, Nicol MP,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Zar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HJ. Clinical Predictors of Culture-confirmed Pulmonary Tuberculosis in Children in a High Tuberculosis and HIV Prevalence Area.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Pediatr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Infect Dis J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34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e206-e210 [PMID: 26376315 DOI: 10.1097/INF.0000000000000792]</w:t>
      </w:r>
    </w:p>
    <w:p w14:paraId="0DC76DC8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15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Wisnivesky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JP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Kaplan J,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Henschke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McGinn TG, Crystal RG. Evaluation of clinical parameters to predict Mycobacterium tuberculosis in inpatients.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Arch Intern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2000;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160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2471-2476 [PMID: 10979058 DOI: 10.1001/archinte.160.16.2471]</w:t>
      </w:r>
    </w:p>
    <w:p w14:paraId="36CB5C5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16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Kumar N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Bhargava SK, Agrawal CS, George K, Karki P,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Baral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D. Chest radiographs and their reliability in the diagnosis of tuberculosis.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JNMA J Nepal Med Assoc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44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138-142 [PMID: 16751817 DOI: 10.31729/jnma.447]</w:t>
      </w:r>
    </w:p>
    <w:p w14:paraId="32A312E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17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Woodring JH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Vandiviere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HM, Fried AM, Dillon ML, Williams TD, Melvin IG. Update: The radiographic features of pulmonary tuberculosis.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AJR Am J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Roentgenol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1986;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146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497-506 [PMID: 3484866 DOI: 10.2214/ajr.146.3.497]</w:t>
      </w:r>
    </w:p>
    <w:p w14:paraId="351A28AD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18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Wang M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Fitzgerald JM, Richardson K,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Marra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CA, Cook VJ, Hajek J, Elwood 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lastRenderedPageBreak/>
        <w:t xml:space="preserve">RK, Bowie WR,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Marra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F. Is the delay in diagnosis of pulmonary tuberculosis related to exposure to fluoroquinolones or any antibiotic?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Int J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Lung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15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1062-1068 [PMID: 21740669 DOI: 10.5588/ijtld.10.0734]</w:t>
      </w:r>
    </w:p>
    <w:p w14:paraId="4797441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19 </w:t>
      </w:r>
      <w:r w:rsidRPr="00656D10">
        <w:rPr>
          <w:rFonts w:ascii="Book Antiqua" w:eastAsia="DengXian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WHO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. World Health Organization. Early detection of tuberculosis: An overview of approaches, guidelines and tools. Geneva: World Health Organization, 2011</w:t>
      </w:r>
    </w:p>
    <w:p w14:paraId="111D39D9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20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>WHO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. World Health Organization. Definitions and reporting framework for tuberculosis: 2013 revision (updated December 2014). Geneva: World Health Organization, 2013</w:t>
      </w:r>
      <w:bookmarkStart w:id="50" w:name="_GoBack"/>
      <w:bookmarkEnd w:id="50"/>
    </w:p>
    <w:p w14:paraId="2940F27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21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Greco 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Girardi E, Navarra A,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Saltini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C. Current evidence on diagnostic accuracy of commercially based nucleic acid amplification tests for the diagnosis of pulmonary tuberculosis.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Thorax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61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783-790 [PMID: 16738037 DOI: 10.1136/thx.2005.054908]</w:t>
      </w:r>
    </w:p>
    <w:p w14:paraId="3BA3187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22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Tyrrell F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Stafford C,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Yakrus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M, Youngblood M, Hill A, Johnston S. Trends in Testing for Mycobacterium tuberculosis Complex </w:t>
      </w:r>
      <w:proofErr w:type="gram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From</w:t>
      </w:r>
      <w:proofErr w:type="gram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US Public Health Laboratories, 2009-2013.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Public Health Rep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132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56-64 [PMID: 28005481 DOI: 10.1177/0033354916679989]</w:t>
      </w:r>
    </w:p>
    <w:p w14:paraId="7AEDBD5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23 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Centers for Disease Control and Prevention. Report of an Expert Consultation on the Uses of Nucleic Acid Amplification Tests for the Diagnosis of Tuberculosis. September 1, 2012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. Available from: https://www.cdc.gov/tb/publications/guidelines/amplification_tests/reccomendations.htm</w:t>
      </w:r>
    </w:p>
    <w:p w14:paraId="0D86342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24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Ryu YJ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. Diagnosis of pulmonary tuberculosis: Recent advances and diagnostic algorithms.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Respir Dis (Seoul)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78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64-71 [PMID: 25861338 DOI: 10.4046/trd.2015.78.2.64]</w:t>
      </w:r>
    </w:p>
    <w:p w14:paraId="708AE1BA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25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Chaisson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RE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Schecter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GF,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Theuer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CP, Rutherford GW,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Echenberg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DF, Hopewell PC. Tuberculosis in patients with the acquired immunodeficiency syndrome. Clinical features, response to therapy, and survival.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Am Rev Respir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1987;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136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570-574 [PMID: 3631730 DOI: 10.1164/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ajrccm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/136.3.570]</w:t>
      </w:r>
    </w:p>
    <w:p w14:paraId="1B02938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26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Jones BE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Young SM,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Antoniskis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D, Davidson PT, Kramer F, Barnes PF. 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lastRenderedPageBreak/>
        <w:t xml:space="preserve">Relationship of the manifestations of tuberculosis to CD4 cell counts in patients with human immunodeficiency virus infection.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Am Rev Respir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1993;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148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1292-1297 [PMID: 7902049 DOI: 10.1164/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ajrccm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/148.5.1292]</w:t>
      </w:r>
    </w:p>
    <w:p w14:paraId="4CE39982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27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Geng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E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Kreiswirth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Burzynski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Schluger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NW. Clinical and radiographic correlates of primary and reactivation tuberculosis: A molecular epidemiology study.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JAMA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293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2740-2745 [PMID: 15941803 DOI: 10.1001/jama.293.22.2740]</w:t>
      </w:r>
    </w:p>
    <w:p w14:paraId="5284F1C8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28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Chavalertsakul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Boonsarngsuk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V,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Saengsri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Santanirand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P. TB-PCR and drug resistance pattern in BALF in smear-negative active pulmonary TB.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Int J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Lung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21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1294-1299 [PMID: 28992819 DOI: 10.5588/ijtld.17.0326]</w:t>
      </w:r>
    </w:p>
    <w:p w14:paraId="513C7287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29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Sterling SA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Miller WR, Pryor J,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Puskarich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MA, Jones AE. The Impact of Timing of Antibiotics on Outcomes in Severe Sepsis and Septic Shock: A Systematic Review and Meta-Analysis.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43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1907-1915 [PMID: 26121073 DOI: 10.1097/CCM.0000000000001142]</w:t>
      </w:r>
    </w:p>
    <w:p w14:paraId="17027BF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30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Marik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PE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Taeb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AM. SIRS,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qSOFA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and new sepsis definition.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Thorac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9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943-945 [PMID: 28523143 DOI: 10.21037/jtd.2017.03.125]</w:t>
      </w:r>
    </w:p>
    <w:p w14:paraId="555A5AD1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31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Vincent JL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Opal SM, Marshall JC, Tracey KJ. Sepsis definitions: Time for change.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Lancet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381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774-775 [PMID: 23472921 DOI: 10.1016/S0140-6736(12)61815-7]</w:t>
      </w:r>
    </w:p>
    <w:p w14:paraId="065AE49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32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Singer M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Deutschman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CS, Seymour CW, Shankar-Hari M,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Annane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D, Bauer M,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Bellomo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R, Bernard GR,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Chiche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JD, Coopersmith CM, Hotchkiss RS, Levy MM, Marshall JC, Martin GS, Opal SM,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Rubenfeld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GD, van der Poll T, Vincent JL, Angus DC. The Third International Consensus Definitions for Sepsis and Septic Shock (Sepsis-3).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JAMA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315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801-810 [PMID: 26903338 DOI: 10.1001/jama.2016.0287]</w:t>
      </w:r>
    </w:p>
    <w:p w14:paraId="68000E1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33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Duro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RP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Figueiredo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Dias P, Ferreira AA,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Xerinda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SM, Lima Alves C,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Sarmento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AC, Dos Santos LC. Severe Tuberculosis Requiring Intensive Care: A Descriptive Analysis.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Care Res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Pract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2017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9535463 [PMID: 28250986 DOI: 10.1155/2017/9535463]</w:t>
      </w:r>
    </w:p>
    <w:p w14:paraId="652A03D0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34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Meintjes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Lawn SD,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Scano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Maartens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G, French MA,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Worodria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W, Elliott JH, Murdoch D, Wilkinson RJ,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Seyler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John L, van der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Loeff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MS, Reiss P, Lynen L,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Janoff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EN,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Gilks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Colebunders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R; International Network for the Study of HIV-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lastRenderedPageBreak/>
        <w:t xml:space="preserve">associated IRIS. Tuberculosis-associated immune reconstitution inflammatory syndrome: Case definitions for use in resource-limited settings.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Lancet Infect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8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516-523 [PMID: 18652998 DOI: 10.1016/S1473-3099(08)70184-1]</w:t>
      </w:r>
    </w:p>
    <w:p w14:paraId="17E132E2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35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Cheng VC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Ho PL, Lee RA, Chan KS, Chan KK, Woo PC, Lau SK, Yuen KY. Clinical spectrum of paradoxical deterioration during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antituberculosis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therapy in non-HIV-infected patients.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Eur J Clin Microbiol Infect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21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803-809 [PMID: 12461590 DOI: 10.1007/s10096-002-0821-2]</w:t>
      </w:r>
    </w:p>
    <w:p w14:paraId="3569C64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36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>Lanzafame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M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Vento S. Tuberculosis-immune reconstitution inflammatory syndrome. </w:t>
      </w:r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J Clin </w:t>
      </w:r>
      <w:proofErr w:type="spellStart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Tuberc</w:t>
      </w:r>
      <w:proofErr w:type="spellEnd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Other </w:t>
      </w:r>
      <w:proofErr w:type="spellStart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Mycobact</w:t>
      </w:r>
      <w:proofErr w:type="spellEnd"/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2016; </w:t>
      </w:r>
      <w:r w:rsidRPr="00656D10">
        <w:rPr>
          <w:rFonts w:ascii="Book Antiqua" w:eastAsia="DengXian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3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: 6-9 [DOI: 10.1016/j.jctube.2016.03.002]</w:t>
      </w:r>
    </w:p>
    <w:p w14:paraId="35E8FBF2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37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Sun HY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Singh N. Immune reconstitution inflammatory syndrome in non-HIV immunocompromised patients.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Opin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Infect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22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394-402 [PMID: 19483618 DOI: 10.1097/QCO.0b013e32832d7aff]</w:t>
      </w:r>
    </w:p>
    <w:p w14:paraId="46163E71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38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Cheng SL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Wang HC, Yang PC. Paradoxical response during anti-tuberculosis treatment in HIV-negative patients with pulmonary tuberculosis.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Int J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Lung Dis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11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1290-1295 [PMID: 18034948 DOI: 10.1080/01902140701756778]</w:t>
      </w:r>
    </w:p>
    <w:p w14:paraId="5E66527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39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Meintjes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Stek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Blumenthal L,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Thienemann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F, Schutz C,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Buyze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Ravinetto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R, van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Loen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H, Nair A, Jackson A,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Colebunders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Maartens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G, Wilkinson RJ, Lynen L;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PredART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Trial Team. Prednisone for the Prevention of Paradoxical Tuberculosis-Associated IRIS.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379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1915-1925 [PMID: 30428290 DOI: 10.1056/NEJMoa1800762]</w:t>
      </w:r>
    </w:p>
    <w:p w14:paraId="16774C4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40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Bridges DA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Bedimo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RG. Severe tuberculosis sepsis in an immunocompetent patient.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Am J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119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e11-e14 [PMID: 16490454 DOI: 10.1016/j.amjmed.2005.08.033]</w:t>
      </w:r>
    </w:p>
    <w:p w14:paraId="79B6ACA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41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>Nidadavolu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VG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 xml:space="preserve">, 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Shah M,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Kuriti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M. Tuberculosis Presenting As "SEPSIS"! -An Interesting Presentation </w:t>
      </w:r>
      <w:proofErr w:type="gram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Of</w:t>
      </w:r>
      <w:proofErr w:type="gram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Miliary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Tuberculosis. </w:t>
      </w:r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ATS J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2013; A3213-A3213</w:t>
      </w:r>
    </w:p>
    <w:p w14:paraId="7009EFC9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42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Michel P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Barbier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Loubière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Hayon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JH,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Ricôme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JL. Three cases of septic shock due to tuberculosis without HIV pathology.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Intensive Care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28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1827-1828 [PMID: 12447531 DOI: 10.1007/s00134-002-1526-9]</w:t>
      </w:r>
    </w:p>
    <w:p w14:paraId="4840D48D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43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>Bokam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BR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Badikillaya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VU. Prevalence of hyponatremia in pulmonary 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lastRenderedPageBreak/>
        <w:t xml:space="preserve">tuberculosis–A pilot study from a tertiary care center in south India. </w:t>
      </w:r>
      <w:r w:rsidRPr="00656D10">
        <w:rPr>
          <w:rFonts w:ascii="Book Antiqua" w:eastAsia="DengXian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Int J Med Sci Public Health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2017; </w:t>
      </w:r>
      <w:r w:rsidRPr="00656D10">
        <w:rPr>
          <w:rFonts w:ascii="Book Antiqua" w:eastAsia="DengXian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6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>: 75-79 [DOI: 10.5455/ijmsph.2017.20062016560]</w:t>
      </w:r>
    </w:p>
    <w:p w14:paraId="7A26F9AA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44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Lee P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Ho KK. Hyponatremia in pulmonary TB: Evidence of ectopic antidiuretic hormone production.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Chest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137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207-208 [PMID: 20051406 DOI: 10.1378/chest.09-0405]</w:t>
      </w:r>
    </w:p>
    <w:p w14:paraId="4444E3C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45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>Vargasa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T</w:t>
      </w:r>
      <w:r w:rsidRPr="00656D10">
        <w:rPr>
          <w:rFonts w:ascii="Book Antiqua" w:eastAsia="DengXian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highlight w:val="yellow"/>
          <w:lang w:eastAsia="zh-CN"/>
        </w:rPr>
        <w:t xml:space="preserve"> Morales-Garza LA, Maya R, Llamas-Lopez A. Hyponatremia Incidence and its Association with Mortality in Patients with Tuberculosis. Attend ID week 2018. Available from: https://idsa.confex.com/idsa/2018/webprogram/Paper72122.html</w:t>
      </w:r>
    </w:p>
    <w:p w14:paraId="21E3D87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46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Aaron L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Saadoun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Calatroni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I, Launay O,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Mémain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N, Vincent V,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Marchal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G, Dupont B,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Bouchaud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Valeyre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Lortholary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O. Tuberculosis in HIV-infected patients: A comprehensive review.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Clin Microbiol Infect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10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388-398 [PMID: 15113314 DOI: 10.1111/j.1469-0691.</w:t>
      </w:r>
      <w:proofErr w:type="gram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2004.00758.x</w:t>
      </w:r>
      <w:proofErr w:type="gram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]</w:t>
      </w:r>
    </w:p>
    <w:p w14:paraId="3CF3E80E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47 </w:t>
      </w:r>
      <w:proofErr w:type="spellStart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Garrait</w:t>
      </w:r>
      <w:proofErr w:type="spellEnd"/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V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Cadranel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Esvant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Herry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I,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Morinet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Mayaud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Israël-Biet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D. Tuberculosis generates a microenvironment enhancing the productive infection of local lymphocytes by HIV.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J Immunol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1997;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159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2824-2830 [PMID: 9300705]</w:t>
      </w:r>
    </w:p>
    <w:p w14:paraId="741A3BF9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48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Whalen C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Horsburgh CR,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Hom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Lahart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Simberkoff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Ellner</w:t>
      </w:r>
      <w:proofErr w:type="spellEnd"/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J. Accelerated course of human immunodeficiency virus infection after tuberculosis. </w:t>
      </w:r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Am J Respir </w:t>
      </w:r>
      <w:proofErr w:type="spellStart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1995; </w:t>
      </w:r>
      <w:r w:rsidRPr="00656D10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151</w:t>
      </w:r>
      <w:r w:rsidRPr="00656D10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129-135 [PMID: 7812542 DOI: 10.1164/ajrccm.151.1.7812542]</w:t>
      </w:r>
    </w:p>
    <w:p w14:paraId="3BDD0B42" w14:textId="506F6C1E" w:rsidR="00C21728" w:rsidRDefault="00C2172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7380A510" w14:textId="2DE0E7E4" w:rsidR="00656D10" w:rsidRPr="00656D10" w:rsidRDefault="00656D10" w:rsidP="00656D10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/>
        </w:rPr>
      </w:pPr>
      <w:bookmarkStart w:id="51" w:name="OLE_LINK139"/>
      <w:bookmarkStart w:id="52" w:name="OLE_LINK140"/>
      <w:bookmarkStart w:id="53" w:name="OLE_LINK287"/>
      <w:bookmarkStart w:id="54" w:name="OLE_LINK288"/>
      <w:bookmarkStart w:id="55" w:name="OLE_LINK70"/>
      <w:bookmarkStart w:id="56" w:name="OLE_LINK110"/>
      <w:bookmarkStart w:id="57" w:name="OLE_LINK109"/>
      <w:bookmarkStart w:id="58" w:name="OLE_LINK138"/>
      <w:bookmarkStart w:id="59" w:name="OLE_LINK72"/>
      <w:bookmarkStart w:id="60" w:name="OLE_LINK116"/>
      <w:bookmarkStart w:id="61" w:name="OLE_LINK95"/>
      <w:bookmarkStart w:id="62" w:name="OLE_LINK118"/>
      <w:bookmarkStart w:id="63" w:name="OLE_LINK198"/>
      <w:bookmarkStart w:id="64" w:name="OLE_LINK154"/>
      <w:bookmarkStart w:id="65" w:name="OLE_LINK251"/>
      <w:bookmarkStart w:id="66" w:name="OLE_LINK167"/>
      <w:bookmarkStart w:id="67" w:name="OLE_LINK126"/>
      <w:bookmarkStart w:id="68" w:name="OLE_LINK234"/>
      <w:bookmarkStart w:id="69" w:name="OLE_LINK157"/>
      <w:bookmarkStart w:id="70" w:name="OLE_LINK187"/>
      <w:bookmarkStart w:id="71" w:name="OLE_LINK204"/>
      <w:bookmarkStart w:id="72" w:name="OLE_LINK255"/>
      <w:bookmarkStart w:id="73" w:name="OLE_LINK229"/>
      <w:bookmarkStart w:id="74" w:name="OLE_LINK268"/>
      <w:bookmarkStart w:id="75" w:name="OLE_LINK310"/>
      <w:bookmarkStart w:id="76" w:name="OLE_LINK338"/>
      <w:bookmarkStart w:id="77" w:name="OLE_LINK340"/>
      <w:bookmarkStart w:id="78" w:name="OLE_LINK264"/>
      <w:bookmarkStart w:id="79" w:name="OLE_LINK345"/>
      <w:bookmarkStart w:id="80" w:name="OLE_LINK256"/>
      <w:bookmarkStart w:id="81" w:name="OLE_LINK299"/>
      <w:bookmarkStart w:id="82" w:name="OLE_LINK265"/>
      <w:bookmarkStart w:id="83" w:name="OLE_LINK254"/>
      <w:bookmarkStart w:id="84" w:name="OLE_LINK357"/>
      <w:bookmarkStart w:id="85" w:name="OLE_LINK382"/>
      <w:bookmarkStart w:id="86" w:name="OLE_LINK333"/>
      <w:bookmarkStart w:id="87" w:name="OLE_LINK334"/>
      <w:bookmarkStart w:id="88" w:name="OLE_LINK400"/>
      <w:bookmarkStart w:id="89" w:name="OLE_LINK365"/>
      <w:bookmarkStart w:id="90" w:name="OLE_LINK467"/>
      <w:bookmarkStart w:id="91" w:name="OLE_LINK399"/>
      <w:bookmarkStart w:id="92" w:name="OLE_LINK443"/>
      <w:bookmarkStart w:id="93" w:name="OLE_LINK372"/>
      <w:bookmarkStart w:id="94" w:name="OLE_LINK425"/>
      <w:bookmarkStart w:id="95" w:name="OLE_LINK450"/>
      <w:bookmarkStart w:id="96" w:name="OLE_LINK402"/>
      <w:bookmarkStart w:id="97" w:name="OLE_LINK385"/>
      <w:bookmarkStart w:id="98" w:name="OLE_LINK396"/>
      <w:bookmarkStart w:id="99" w:name="OLE_LINK436"/>
      <w:bookmarkStart w:id="100" w:name="OLE_LINK421"/>
      <w:bookmarkStart w:id="101" w:name="OLE_LINK426"/>
      <w:bookmarkStart w:id="102" w:name="OLE_LINK456"/>
      <w:bookmarkStart w:id="103" w:name="OLE_LINK505"/>
      <w:bookmarkStart w:id="104" w:name="OLE_LINK490"/>
      <w:bookmarkStart w:id="105" w:name="OLE_LINK531"/>
      <w:bookmarkStart w:id="106" w:name="OLE_LINK460"/>
      <w:bookmarkStart w:id="107" w:name="OLE_LINK463"/>
      <w:bookmarkStart w:id="108" w:name="OLE_LINK487"/>
      <w:bookmarkStart w:id="109" w:name="OLE_LINK515"/>
      <w:bookmarkStart w:id="110" w:name="OLE_LINK509"/>
      <w:bookmarkStart w:id="111" w:name="OLE_LINK538"/>
      <w:bookmarkStart w:id="112" w:name="OLE_LINK606"/>
      <w:bookmarkStart w:id="113" w:name="OLE_LINK662"/>
      <w:bookmarkStart w:id="114" w:name="OLE_LINK663"/>
      <w:bookmarkStart w:id="115" w:name="OLE_LINK738"/>
      <w:bookmarkStart w:id="116" w:name="OLE_LINK666"/>
      <w:bookmarkStart w:id="117" w:name="OLE_LINK667"/>
      <w:bookmarkStart w:id="118" w:name="OLE_LINK672"/>
      <w:bookmarkStart w:id="119" w:name="OLE_LINK727"/>
      <w:bookmarkStart w:id="120" w:name="OLE_LINK703"/>
      <w:bookmarkStart w:id="121" w:name="OLE_LINK765"/>
      <w:bookmarkStart w:id="122" w:name="OLE_LINK724"/>
      <w:bookmarkStart w:id="123" w:name="OLE_LINK771"/>
      <w:bookmarkStart w:id="124" w:name="OLE_LINK879"/>
      <w:bookmarkStart w:id="125" w:name="OLE_LINK903"/>
      <w:bookmarkStart w:id="126" w:name="OLE_LINK880"/>
      <w:bookmarkStart w:id="127" w:name="OLE_LINK944"/>
      <w:bookmarkStart w:id="128" w:name="OLE_LINK881"/>
      <w:bookmarkStart w:id="129" w:name="OLE_LINK882"/>
      <w:bookmarkStart w:id="130" w:name="OLE_LINK883"/>
      <w:bookmarkStart w:id="131" w:name="OLE_LINK884"/>
      <w:bookmarkStart w:id="132" w:name="OLE_LINK907"/>
      <w:bookmarkStart w:id="133" w:name="OLE_LINK941"/>
      <w:bookmarkStart w:id="134" w:name="OLE_LINK886"/>
      <w:bookmarkStart w:id="135" w:name="OLE_LINK887"/>
      <w:bookmarkStart w:id="136" w:name="OLE_LINK918"/>
      <w:bookmarkStart w:id="137" w:name="OLE_LINK894"/>
      <w:bookmarkStart w:id="138" w:name="OLE_LINK899"/>
      <w:bookmarkStart w:id="139" w:name="OLE_LINK953"/>
      <w:bookmarkStart w:id="140" w:name="OLE_LINK954"/>
      <w:bookmarkStart w:id="141" w:name="OLE_LINK977"/>
      <w:bookmarkStart w:id="142" w:name="OLE_LINK978"/>
      <w:bookmarkStart w:id="143" w:name="OLE_LINK1034"/>
      <w:bookmarkStart w:id="144" w:name="OLE_LINK991"/>
      <w:bookmarkStart w:id="145" w:name="OLE_LINK1013"/>
      <w:bookmarkStart w:id="146" w:name="OLE_LINK1022"/>
      <w:bookmarkStart w:id="147" w:name="OLE_LINK1030"/>
      <w:bookmarkStart w:id="148" w:name="OLE_LINK1063"/>
      <w:bookmarkStart w:id="149" w:name="OLE_LINK1009"/>
      <w:bookmarkStart w:id="150" w:name="OLE_LINK1064"/>
      <w:bookmarkStart w:id="151" w:name="OLE_LINK1035"/>
      <w:bookmarkStart w:id="152" w:name="OLE_LINK1012"/>
      <w:r w:rsidRPr="00656D10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P-Reviewer:</w:t>
      </w:r>
      <w:r w:rsidRPr="00656D10">
        <w:rPr>
          <w:rFonts w:ascii="Book Antiqua" w:eastAsia="SimSun" w:hAnsi="Book Antiqua" w:cs="Times New Roman"/>
          <w:bCs/>
          <w:color w:val="000000"/>
          <w:kern w:val="2"/>
          <w:sz w:val="24"/>
          <w:szCs w:val="24"/>
          <w:lang w:eastAsia="zh-CN"/>
        </w:rPr>
        <w:t xml:space="preserve"> Mousa</w:t>
      </w:r>
      <w:r>
        <w:rPr>
          <w:rFonts w:ascii="Book Antiqua" w:eastAsia="SimSun" w:hAnsi="Book Antiqua" w:cs="Times New Roman"/>
          <w:bCs/>
          <w:color w:val="000000"/>
          <w:kern w:val="2"/>
          <w:sz w:val="24"/>
          <w:szCs w:val="24"/>
          <w:lang w:eastAsia="zh-CN"/>
        </w:rPr>
        <w:t xml:space="preserve"> HAL </w:t>
      </w:r>
      <w:r w:rsidRPr="00656D10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S-Editor:</w:t>
      </w:r>
      <w:r w:rsidRPr="00656D10"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/>
        </w:rPr>
        <w:t xml:space="preserve"> Yan JP</w:t>
      </w:r>
    </w:p>
    <w:p w14:paraId="29495B96" w14:textId="77777777" w:rsidR="00656D10" w:rsidRPr="00656D10" w:rsidRDefault="00656D10" w:rsidP="00656D10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656D10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L-Editor:</w:t>
      </w:r>
      <w:r w:rsidRPr="00656D10"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656D10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E-Editor:</w:t>
      </w:r>
    </w:p>
    <w:bookmarkEnd w:id="51"/>
    <w:bookmarkEnd w:id="52"/>
    <w:p w14:paraId="7E4B5E3C" w14:textId="77777777" w:rsidR="00656D10" w:rsidRPr="00656D10" w:rsidRDefault="00656D10" w:rsidP="00656D1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/>
        </w:rPr>
      </w:pPr>
    </w:p>
    <w:p w14:paraId="2C6B0E59" w14:textId="730E0139" w:rsidR="00656D10" w:rsidRPr="00656D10" w:rsidRDefault="00656D10" w:rsidP="00656D10">
      <w:pPr>
        <w:spacing w:after="0" w:line="360" w:lineRule="auto"/>
        <w:rPr>
          <w:rFonts w:ascii="Book Antiqua" w:eastAsia="SimSun" w:hAnsi="Book Antiqua" w:cs="SimSun"/>
          <w:sz w:val="24"/>
          <w:szCs w:val="24"/>
          <w:lang w:eastAsia="zh-CN"/>
        </w:rPr>
      </w:pP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t xml:space="preserve">Specialty type: </w:t>
      </w:r>
      <w:r w:rsidRPr="00656D10">
        <w:rPr>
          <w:rFonts w:ascii="Book Antiqua" w:eastAsia="Microsoft YaHei" w:hAnsi="Book Antiqua" w:cs="SimSun"/>
          <w:sz w:val="24"/>
          <w:szCs w:val="24"/>
          <w:lang w:eastAsia="zh-CN"/>
        </w:rPr>
        <w:t>Critical Care Medicine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br/>
      </w: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t xml:space="preserve">Country of origin: 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t>United States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br/>
      </w: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t>Peer-review report classification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br/>
      </w: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t xml:space="preserve">Grade A (Excellent): </w:t>
      </w:r>
      <w:r>
        <w:rPr>
          <w:rFonts w:ascii="Book Antiqua" w:eastAsia="SimSun" w:hAnsi="Book Antiqua" w:cs="SimSun"/>
          <w:sz w:val="24"/>
          <w:szCs w:val="24"/>
          <w:lang w:eastAsia="zh-CN"/>
        </w:rPr>
        <w:t>0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br/>
      </w: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t xml:space="preserve">Grade B (Very good): </w:t>
      </w:r>
      <w:r>
        <w:rPr>
          <w:rFonts w:ascii="Book Antiqua" w:eastAsia="SimSun" w:hAnsi="Book Antiqua" w:cs="SimSun"/>
          <w:sz w:val="24"/>
          <w:szCs w:val="24"/>
          <w:lang w:eastAsia="zh-CN"/>
        </w:rPr>
        <w:t>0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br/>
      </w: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t xml:space="preserve">Grade C (Good): </w:t>
      </w:r>
      <w:r>
        <w:rPr>
          <w:rFonts w:ascii="Book Antiqua" w:eastAsia="SimSun" w:hAnsi="Book Antiqua" w:cs="SimSun"/>
          <w:sz w:val="24"/>
          <w:szCs w:val="24"/>
          <w:lang w:eastAsia="zh-CN"/>
        </w:rPr>
        <w:t>C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br/>
      </w: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lastRenderedPageBreak/>
        <w:t xml:space="preserve">Grade D (Fair): 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t>0</w:t>
      </w:r>
      <w:r w:rsidRPr="00656D10">
        <w:rPr>
          <w:rFonts w:ascii="Book Antiqua" w:eastAsia="SimSun" w:hAnsi="Book Antiqua" w:cs="SimSun"/>
          <w:b/>
          <w:sz w:val="24"/>
          <w:szCs w:val="24"/>
          <w:lang w:eastAsia="zh-CN"/>
        </w:rPr>
        <w:br/>
        <w:t xml:space="preserve">Grade E (Poor): </w:t>
      </w:r>
      <w:r w:rsidRPr="00656D10">
        <w:rPr>
          <w:rFonts w:ascii="Book Antiqua" w:eastAsia="SimSun" w:hAnsi="Book Antiqua" w:cs="SimSun"/>
          <w:sz w:val="24"/>
          <w:szCs w:val="24"/>
          <w:lang w:eastAsia="zh-CN"/>
        </w:rPr>
        <w:t>0</w:t>
      </w: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p w14:paraId="5D939111" w14:textId="77777777" w:rsidR="0052339B" w:rsidRDefault="0052339B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0F64537A" w14:textId="30EAB9D2" w:rsidR="00C21728" w:rsidRDefault="00C21728">
      <w:pPr>
        <w:rPr>
          <w:rFonts w:ascii="Book Antiqua" w:hAnsi="Book Antiqua" w:cstheme="minorHAnsi"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37E77AC5" w14:textId="52E08D31" w:rsidR="00830D0A" w:rsidRDefault="00830D0A">
      <w:pP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lastRenderedPageBreak/>
        <w:t>A</w:t>
      </w:r>
      <w: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</w:p>
    <w:p w14:paraId="2544608E" w14:textId="77777777" w:rsidR="00C21728" w:rsidRPr="004F101A" w:rsidRDefault="00C21728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4CBC998A" wp14:editId="032155F1">
            <wp:extent cx="1841535" cy="1617378"/>
            <wp:effectExtent l="0" t="0" r="6350" b="1905"/>
            <wp:docPr id="12" name="Content Placeholder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083" cy="16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56" w14:textId="7E14DF28" w:rsidR="00C21728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B</w:t>
      </w:r>
    </w:p>
    <w:p w14:paraId="01C1EEB5" w14:textId="07EF3BE5" w:rsidR="00830D0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FD98520" wp14:editId="1A65D9ED">
            <wp:extent cx="1860513" cy="1808862"/>
            <wp:effectExtent l="0" t="0" r="6985" b="1270"/>
            <wp:docPr id="10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83694" cy="18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F565B" w14:textId="42DCF02C" w:rsidR="00830D0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C</w:t>
      </w:r>
    </w:p>
    <w:p w14:paraId="30F69F94" w14:textId="56642C39" w:rsidR="00830D0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5C0173F3" wp14:editId="2FA3F1F6">
            <wp:extent cx="1841500" cy="1826239"/>
            <wp:effectExtent l="0" t="0" r="6350" b="3175"/>
            <wp:docPr id="5" name="Content Placeholder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12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39" cy="18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7349" w14:textId="6FA4F932" w:rsidR="00C21728" w:rsidRDefault="00830D0A" w:rsidP="00830D0A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830D0A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Figure 1 Chest </w:t>
      </w:r>
      <w:r w:rsidR="008E246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>X-ray</w:t>
      </w:r>
      <w:r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and </w:t>
      </w:r>
      <w:r w:rsidRPr="00830D0A">
        <w:rPr>
          <w:rFonts w:ascii="Book Antiqua" w:hAnsi="Book Antiqua"/>
          <w:b/>
          <w:bCs/>
          <w:iCs/>
          <w:sz w:val="24"/>
          <w:szCs w:val="24"/>
        </w:rPr>
        <w:t>computed tomography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(case 1)</w:t>
      </w:r>
      <w:r w:rsidRPr="00830D0A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>.</w:t>
      </w:r>
      <w:r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30D0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A:</w:t>
      </w:r>
      <w:r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demonstrating the bilateral patchy infiltrates at the time of admission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B: </w:t>
      </w:r>
      <w:r w:rsidRPr="00830D0A">
        <w:rPr>
          <w:rFonts w:ascii="Book Antiqua" w:hAnsi="Book Antiqua"/>
          <w:iCs/>
          <w:sz w:val="24"/>
          <w:szCs w:val="24"/>
        </w:rPr>
        <w:t>C</w:t>
      </w:r>
      <w:r w:rsidR="00C21728" w:rsidRPr="00830D0A">
        <w:rPr>
          <w:rFonts w:ascii="Book Antiqua" w:hAnsi="Book Antiqua"/>
          <w:iCs/>
          <w:sz w:val="24"/>
          <w:szCs w:val="24"/>
        </w:rPr>
        <w:t>omputed tomography</w:t>
      </w:r>
      <w:r w:rsidR="00C21728" w:rsidRPr="00830D0A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="00C21728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scans of chest with coronal section demonstrating bilateral patchy infiltrates at the time of admission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C: </w:t>
      </w:r>
      <w:r w:rsidR="008E2463">
        <w:rPr>
          <w:rFonts w:ascii="Book Antiqua" w:hAnsi="Book Antiqua"/>
          <w:iCs/>
          <w:noProof/>
          <w:color w:val="000000" w:themeColor="text1"/>
          <w:sz w:val="24"/>
          <w:szCs w:val="24"/>
        </w:rPr>
        <w:t>X-ray</w:t>
      </w:r>
      <w:r w:rsidRPr="00830D0A">
        <w:rPr>
          <w:rFonts w:ascii="Book Antiqua" w:hAnsi="Book Antiqua"/>
          <w:iCs/>
          <w:noProof/>
          <w:color w:val="000000" w:themeColor="text1"/>
          <w:sz w:val="24"/>
          <w:szCs w:val="24"/>
        </w:rPr>
        <w:t xml:space="preserve"> chest demonstrating worsening of the bilateral infiltrates after intubation and initiation of anti tuberculosis medications</w:t>
      </w:r>
      <w:r>
        <w:rPr>
          <w:rFonts w:ascii="Book Antiqua" w:hAnsi="Book Antiqua"/>
          <w:iCs/>
          <w:noProof/>
          <w:color w:val="000000" w:themeColor="text1"/>
          <w:sz w:val="24"/>
          <w:szCs w:val="24"/>
        </w:rPr>
        <w:t>.</w:t>
      </w:r>
      <w:r w:rsidR="00C21728"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275D7A6B" w14:textId="482E1F95" w:rsidR="00830D0A" w:rsidRPr="00830D0A" w:rsidRDefault="00830D0A" w:rsidP="00830D0A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lastRenderedPageBreak/>
        <w:t>A</w:t>
      </w:r>
    </w:p>
    <w:p w14:paraId="0D061414" w14:textId="77777777" w:rsidR="00C21728" w:rsidRPr="004F101A" w:rsidRDefault="00C21728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59683E3" wp14:editId="5A4E8F87">
            <wp:extent cx="2381250" cy="213831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40" cy="21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F83E" w14:textId="073FA89C" w:rsidR="00C21728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B</w:t>
      </w:r>
    </w:p>
    <w:p w14:paraId="303419FA" w14:textId="568457E6" w:rsidR="00830D0A" w:rsidRPr="004F101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E2CE37B" wp14:editId="0B1F9FC2">
            <wp:extent cx="2446020" cy="2144489"/>
            <wp:effectExtent l="0" t="0" r="0" b="825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616" cy="215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D340" w14:textId="77777777" w:rsidR="00830D0A" w:rsidRPr="004F101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</w:p>
    <w:p w14:paraId="6F212508" w14:textId="564AE4AD" w:rsidR="00C21728" w:rsidRPr="00052E93" w:rsidRDefault="00830D0A" w:rsidP="00C21728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</w:pPr>
      <w:r w:rsidRPr="00052E9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Figure 2 </w:t>
      </w:r>
      <w:r w:rsidR="008E246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X-ray</w:t>
      </w:r>
      <w:r w:rsidRPr="00052E9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441992" w:rsidRPr="00052E9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c</w:t>
      </w:r>
      <w:r w:rsidRPr="00052E9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hest (case 2).</w:t>
      </w:r>
      <w:r w:rsidR="00052E9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052E93" w:rsidRPr="00052E93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A:</w:t>
      </w:r>
      <w:r w:rsidR="00052E9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  <w:r w:rsidR="00052E93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c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hest with no infiltrates at the time of admission</w:t>
      </w:r>
      <w:r w:rsidR="00052E9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B: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="00C21728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  <w:r w:rsidR="00052E93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c</w:t>
      </w:r>
      <w:r w:rsidR="00C21728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hest with new infiltrates and hypoxia requiring intubation and mechanical ventilation</w:t>
      </w:r>
      <w:r w:rsidR="00052E93">
        <w:rPr>
          <w:rFonts w:ascii="Book Antiqua" w:hAnsi="Book Antiqua" w:cstheme="minorHAnsi"/>
          <w:iCs/>
          <w:color w:val="000000" w:themeColor="text1"/>
          <w:sz w:val="24"/>
          <w:szCs w:val="24"/>
        </w:rPr>
        <w:t>.</w:t>
      </w:r>
    </w:p>
    <w:p w14:paraId="28D47408" w14:textId="29D4535B" w:rsidR="00C21728" w:rsidRDefault="00C21728">
      <w:pPr>
        <w:rPr>
          <w:rFonts w:ascii="Book Antiqua" w:hAnsi="Book Antiqua" w:cstheme="minorHAnsi"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518E8D0B" w14:textId="64C5C7AB" w:rsidR="00192823" w:rsidRDefault="00192823">
      <w:pP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lastRenderedPageBreak/>
        <w:t>A</w:t>
      </w:r>
    </w:p>
    <w:p w14:paraId="2266145E" w14:textId="77777777" w:rsidR="00C21728" w:rsidRPr="004F101A" w:rsidRDefault="00C21728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D22F6A8" wp14:editId="16578381">
            <wp:extent cx="1950367" cy="2017911"/>
            <wp:effectExtent l="0" t="0" r="0" b="1905"/>
            <wp:docPr id="2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30" cy="204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2574" w14:textId="4EA8913F" w:rsidR="00C21728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B</w:t>
      </w:r>
    </w:p>
    <w:p w14:paraId="33D90FEE" w14:textId="26984EFB" w:rsidR="00192823" w:rsidRPr="004F101A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C1ACB4D" wp14:editId="5580ACB6">
            <wp:extent cx="1982081" cy="1943477"/>
            <wp:effectExtent l="0" t="0" r="0" b="0"/>
            <wp:docPr id="7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31" cy="19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9BAC" w14:textId="6AF6B834" w:rsidR="00C21728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C</w:t>
      </w:r>
    </w:p>
    <w:p w14:paraId="160580EE" w14:textId="0F71A3B2" w:rsidR="00192823" w:rsidRPr="004F101A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5A1AB00" wp14:editId="18667695">
            <wp:extent cx="2071935" cy="1796678"/>
            <wp:effectExtent l="0" t="0" r="5080" b="0"/>
            <wp:docPr id="6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2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85" cy="181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E8AE" w14:textId="168FB21E" w:rsidR="002C7AAC" w:rsidRPr="004F101A" w:rsidRDefault="00192823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192823">
        <w:rPr>
          <w:rFonts w:ascii="Book Antiqua" w:hAnsi="Book Antiqua" w:cstheme="minorHAnsi" w:hint="eastAsia"/>
          <w:b/>
          <w:bCs/>
          <w:color w:val="000000" w:themeColor="text1"/>
          <w:sz w:val="24"/>
          <w:szCs w:val="24"/>
          <w:lang w:eastAsia="zh-CN"/>
        </w:rPr>
        <w:t>F</w:t>
      </w:r>
      <w:r w:rsidRPr="0019282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igure 3 </w:t>
      </w:r>
      <w:r w:rsidR="008E246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X-ray</w:t>
      </w:r>
      <w:r w:rsidRPr="0019282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 xml:space="preserve"> chest and computerized axial tomography (case 3).</w:t>
      </w:r>
      <w: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A: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chest revealing the left upper lobe cavity and left lower lobe infiltrates at the time of admission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B: </w:t>
      </w:r>
      <w:bookmarkStart w:id="153" w:name="OLE_LINK23"/>
      <w:bookmarkStart w:id="154" w:name="OLE_LINK24"/>
      <w:r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>Computerized axial tomography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scan </w:t>
      </w:r>
      <w:bookmarkEnd w:id="153"/>
      <w:bookmarkEnd w:id="154"/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of the chest at the time of admission revealing left lung </w:t>
      </w:r>
      <w:r w:rsidR="00C21728" w:rsidRPr="00192823">
        <w:rPr>
          <w:rFonts w:ascii="Book Antiqua" w:hAnsi="Book Antiqua" w:cstheme="minorHAnsi"/>
          <w:iCs/>
          <w:noProof/>
          <w:color w:val="000000" w:themeColor="text1"/>
          <w:sz w:val="24"/>
          <w:szCs w:val="24"/>
        </w:rPr>
        <w:t>thick walled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cavities and multiple nodules on both 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lastRenderedPageBreak/>
        <w:t>side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C: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chest revealing worsening of the bilateral infiltrate after initiation of the anti-tuberculosis medications and intubation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>.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</w:p>
    <w:sectPr w:rsidR="002C7AAC" w:rsidRPr="004F101A" w:rsidSect="00FF0F1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6D7B" w14:textId="77777777" w:rsidR="00C61F41" w:rsidRDefault="00C61F41" w:rsidP="000775B9">
      <w:pPr>
        <w:spacing w:after="0" w:line="240" w:lineRule="auto"/>
      </w:pPr>
      <w:r>
        <w:separator/>
      </w:r>
    </w:p>
  </w:endnote>
  <w:endnote w:type="continuationSeparator" w:id="0">
    <w:p w14:paraId="36BAF439" w14:textId="77777777" w:rsidR="00C61F41" w:rsidRDefault="00C61F41" w:rsidP="0007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212C" w14:textId="77777777" w:rsidR="00C61F41" w:rsidRDefault="00C61F41" w:rsidP="000775B9">
      <w:pPr>
        <w:spacing w:after="0" w:line="240" w:lineRule="auto"/>
      </w:pPr>
      <w:r>
        <w:separator/>
      </w:r>
    </w:p>
  </w:footnote>
  <w:footnote w:type="continuationSeparator" w:id="0">
    <w:p w14:paraId="425E5AE3" w14:textId="77777777" w:rsidR="00C61F41" w:rsidRDefault="00C61F41" w:rsidP="0007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EEB"/>
    <w:multiLevelType w:val="hybridMultilevel"/>
    <w:tmpl w:val="A4F83314"/>
    <w:lvl w:ilvl="0" w:tplc="43825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DA2Nrc0Nzc3tDBQ0lEKTi0uzszPAykwMq4FAJJMqa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x5pfav92z5esex2z1xpwweadftt05v9292&quot;&gt;My EndNote Library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/record-ids&gt;&lt;/item&gt;&lt;/Libraries&gt;"/>
  </w:docVars>
  <w:rsids>
    <w:rsidRoot w:val="005F413D"/>
    <w:rsid w:val="0000375E"/>
    <w:rsid w:val="000136EB"/>
    <w:rsid w:val="00014971"/>
    <w:rsid w:val="00017446"/>
    <w:rsid w:val="00030F06"/>
    <w:rsid w:val="000374D5"/>
    <w:rsid w:val="000500E9"/>
    <w:rsid w:val="00052E93"/>
    <w:rsid w:val="00053978"/>
    <w:rsid w:val="00053AC5"/>
    <w:rsid w:val="000603C6"/>
    <w:rsid w:val="00063809"/>
    <w:rsid w:val="00063959"/>
    <w:rsid w:val="00067F3B"/>
    <w:rsid w:val="0007041C"/>
    <w:rsid w:val="000753EE"/>
    <w:rsid w:val="000775B9"/>
    <w:rsid w:val="00081088"/>
    <w:rsid w:val="00085902"/>
    <w:rsid w:val="00086679"/>
    <w:rsid w:val="000B2290"/>
    <w:rsid w:val="000B634C"/>
    <w:rsid w:val="000C1B25"/>
    <w:rsid w:val="000C5529"/>
    <w:rsid w:val="000D265B"/>
    <w:rsid w:val="000D2DB3"/>
    <w:rsid w:val="000D3056"/>
    <w:rsid w:val="000D4802"/>
    <w:rsid w:val="000E6F7A"/>
    <w:rsid w:val="000F2EA6"/>
    <w:rsid w:val="00102EB8"/>
    <w:rsid w:val="00121401"/>
    <w:rsid w:val="001244D1"/>
    <w:rsid w:val="0012668D"/>
    <w:rsid w:val="00126C9E"/>
    <w:rsid w:val="00130EA9"/>
    <w:rsid w:val="00136878"/>
    <w:rsid w:val="00136DD3"/>
    <w:rsid w:val="001430D3"/>
    <w:rsid w:val="0015311C"/>
    <w:rsid w:val="001648C7"/>
    <w:rsid w:val="001716AF"/>
    <w:rsid w:val="00172E06"/>
    <w:rsid w:val="00173D12"/>
    <w:rsid w:val="0018294B"/>
    <w:rsid w:val="00182DB3"/>
    <w:rsid w:val="00183C89"/>
    <w:rsid w:val="0018781A"/>
    <w:rsid w:val="00192823"/>
    <w:rsid w:val="00194974"/>
    <w:rsid w:val="001956D1"/>
    <w:rsid w:val="00197879"/>
    <w:rsid w:val="001A7BE5"/>
    <w:rsid w:val="001B2F45"/>
    <w:rsid w:val="001B6DBB"/>
    <w:rsid w:val="001B7455"/>
    <w:rsid w:val="001C300F"/>
    <w:rsid w:val="001C3072"/>
    <w:rsid w:val="001C7415"/>
    <w:rsid w:val="001D024F"/>
    <w:rsid w:val="001D02C6"/>
    <w:rsid w:val="001D2C25"/>
    <w:rsid w:val="001D5242"/>
    <w:rsid w:val="001E1A3F"/>
    <w:rsid w:val="001E2825"/>
    <w:rsid w:val="001F69EB"/>
    <w:rsid w:val="001F7F58"/>
    <w:rsid w:val="0020268B"/>
    <w:rsid w:val="00205968"/>
    <w:rsid w:val="00206A91"/>
    <w:rsid w:val="00210C02"/>
    <w:rsid w:val="00211C5F"/>
    <w:rsid w:val="00211F9F"/>
    <w:rsid w:val="00213319"/>
    <w:rsid w:val="00213F15"/>
    <w:rsid w:val="002262C0"/>
    <w:rsid w:val="00230FDA"/>
    <w:rsid w:val="002363E9"/>
    <w:rsid w:val="0024489D"/>
    <w:rsid w:val="00246D39"/>
    <w:rsid w:val="0025023D"/>
    <w:rsid w:val="0025611C"/>
    <w:rsid w:val="002704CD"/>
    <w:rsid w:val="00286EE8"/>
    <w:rsid w:val="00291658"/>
    <w:rsid w:val="002944F0"/>
    <w:rsid w:val="002961E1"/>
    <w:rsid w:val="002975C2"/>
    <w:rsid w:val="002A4942"/>
    <w:rsid w:val="002C7AAC"/>
    <w:rsid w:val="002D185E"/>
    <w:rsid w:val="002E4DDE"/>
    <w:rsid w:val="002E6468"/>
    <w:rsid w:val="002E7560"/>
    <w:rsid w:val="0030027F"/>
    <w:rsid w:val="003005AD"/>
    <w:rsid w:val="0032263E"/>
    <w:rsid w:val="0033705F"/>
    <w:rsid w:val="00337814"/>
    <w:rsid w:val="0034041E"/>
    <w:rsid w:val="00353C72"/>
    <w:rsid w:val="0035510B"/>
    <w:rsid w:val="003609A2"/>
    <w:rsid w:val="00371CA4"/>
    <w:rsid w:val="003917E3"/>
    <w:rsid w:val="0039316D"/>
    <w:rsid w:val="003949DE"/>
    <w:rsid w:val="003A2DBA"/>
    <w:rsid w:val="003A4C03"/>
    <w:rsid w:val="003A504C"/>
    <w:rsid w:val="003A61C5"/>
    <w:rsid w:val="003A69DA"/>
    <w:rsid w:val="003B076F"/>
    <w:rsid w:val="003B3347"/>
    <w:rsid w:val="003B345A"/>
    <w:rsid w:val="003B3F63"/>
    <w:rsid w:val="003C09F1"/>
    <w:rsid w:val="003D1380"/>
    <w:rsid w:val="003E689A"/>
    <w:rsid w:val="003F296F"/>
    <w:rsid w:val="00400303"/>
    <w:rsid w:val="00404859"/>
    <w:rsid w:val="004222BF"/>
    <w:rsid w:val="00424875"/>
    <w:rsid w:val="004251AA"/>
    <w:rsid w:val="00430E86"/>
    <w:rsid w:val="0043613E"/>
    <w:rsid w:val="00437001"/>
    <w:rsid w:val="00441992"/>
    <w:rsid w:val="00444863"/>
    <w:rsid w:val="00444EC4"/>
    <w:rsid w:val="00452F43"/>
    <w:rsid w:val="004675D3"/>
    <w:rsid w:val="004759A1"/>
    <w:rsid w:val="00477949"/>
    <w:rsid w:val="0049178F"/>
    <w:rsid w:val="004A0AE1"/>
    <w:rsid w:val="004B1786"/>
    <w:rsid w:val="004B2A65"/>
    <w:rsid w:val="004B392A"/>
    <w:rsid w:val="004D1E74"/>
    <w:rsid w:val="004E3840"/>
    <w:rsid w:val="004E5A58"/>
    <w:rsid w:val="004E5DF3"/>
    <w:rsid w:val="004F101A"/>
    <w:rsid w:val="004F48A3"/>
    <w:rsid w:val="004F5EF9"/>
    <w:rsid w:val="004F69D8"/>
    <w:rsid w:val="004F7A67"/>
    <w:rsid w:val="005020A6"/>
    <w:rsid w:val="00506375"/>
    <w:rsid w:val="005068B7"/>
    <w:rsid w:val="00516334"/>
    <w:rsid w:val="00517ABE"/>
    <w:rsid w:val="00520DFE"/>
    <w:rsid w:val="00521988"/>
    <w:rsid w:val="0052339B"/>
    <w:rsid w:val="005300B4"/>
    <w:rsid w:val="00533EC3"/>
    <w:rsid w:val="00537743"/>
    <w:rsid w:val="005459A6"/>
    <w:rsid w:val="005501DB"/>
    <w:rsid w:val="00560F79"/>
    <w:rsid w:val="00570EE2"/>
    <w:rsid w:val="005712D8"/>
    <w:rsid w:val="0058567B"/>
    <w:rsid w:val="00585A67"/>
    <w:rsid w:val="005917F5"/>
    <w:rsid w:val="005A1123"/>
    <w:rsid w:val="005A1C8A"/>
    <w:rsid w:val="005A505D"/>
    <w:rsid w:val="005A6696"/>
    <w:rsid w:val="005A7F24"/>
    <w:rsid w:val="005C3B74"/>
    <w:rsid w:val="005C6679"/>
    <w:rsid w:val="005E0104"/>
    <w:rsid w:val="005E1811"/>
    <w:rsid w:val="005E3FD9"/>
    <w:rsid w:val="005E65DC"/>
    <w:rsid w:val="005F1B76"/>
    <w:rsid w:val="005F413D"/>
    <w:rsid w:val="005F7D79"/>
    <w:rsid w:val="0060149B"/>
    <w:rsid w:val="00610273"/>
    <w:rsid w:val="00622A06"/>
    <w:rsid w:val="006254C5"/>
    <w:rsid w:val="006303BC"/>
    <w:rsid w:val="006306CD"/>
    <w:rsid w:val="00646BFC"/>
    <w:rsid w:val="006545A9"/>
    <w:rsid w:val="00656D10"/>
    <w:rsid w:val="00683288"/>
    <w:rsid w:val="006832C0"/>
    <w:rsid w:val="0068449A"/>
    <w:rsid w:val="00685775"/>
    <w:rsid w:val="00691D4E"/>
    <w:rsid w:val="00696CA1"/>
    <w:rsid w:val="006A3564"/>
    <w:rsid w:val="006A43A4"/>
    <w:rsid w:val="006A4F89"/>
    <w:rsid w:val="006B1167"/>
    <w:rsid w:val="006B1A2C"/>
    <w:rsid w:val="006B4880"/>
    <w:rsid w:val="006B50A7"/>
    <w:rsid w:val="006C1A8D"/>
    <w:rsid w:val="006D6131"/>
    <w:rsid w:val="006E3B07"/>
    <w:rsid w:val="006E4B9B"/>
    <w:rsid w:val="006F314C"/>
    <w:rsid w:val="006F5900"/>
    <w:rsid w:val="00702F74"/>
    <w:rsid w:val="007122D2"/>
    <w:rsid w:val="0071556D"/>
    <w:rsid w:val="00721220"/>
    <w:rsid w:val="00742C2F"/>
    <w:rsid w:val="007438A1"/>
    <w:rsid w:val="007547F6"/>
    <w:rsid w:val="007571A2"/>
    <w:rsid w:val="00761755"/>
    <w:rsid w:val="007617B0"/>
    <w:rsid w:val="00763B08"/>
    <w:rsid w:val="00772ED1"/>
    <w:rsid w:val="00782F47"/>
    <w:rsid w:val="00785D0B"/>
    <w:rsid w:val="00786188"/>
    <w:rsid w:val="007A1FB8"/>
    <w:rsid w:val="007A3058"/>
    <w:rsid w:val="007A4409"/>
    <w:rsid w:val="007A6E7F"/>
    <w:rsid w:val="007A7130"/>
    <w:rsid w:val="007C4F2B"/>
    <w:rsid w:val="007C5CAB"/>
    <w:rsid w:val="007C6350"/>
    <w:rsid w:val="007D0045"/>
    <w:rsid w:val="007D57FB"/>
    <w:rsid w:val="007D5EF9"/>
    <w:rsid w:val="007D7636"/>
    <w:rsid w:val="007E2E73"/>
    <w:rsid w:val="007F170F"/>
    <w:rsid w:val="007F3D37"/>
    <w:rsid w:val="007F5773"/>
    <w:rsid w:val="00800540"/>
    <w:rsid w:val="00801618"/>
    <w:rsid w:val="008041BB"/>
    <w:rsid w:val="00810F0C"/>
    <w:rsid w:val="00811726"/>
    <w:rsid w:val="008217BE"/>
    <w:rsid w:val="00824099"/>
    <w:rsid w:val="00827193"/>
    <w:rsid w:val="00830D0A"/>
    <w:rsid w:val="0083738A"/>
    <w:rsid w:val="00840B4C"/>
    <w:rsid w:val="008470BE"/>
    <w:rsid w:val="00851525"/>
    <w:rsid w:val="008561BD"/>
    <w:rsid w:val="008601AF"/>
    <w:rsid w:val="00860CF9"/>
    <w:rsid w:val="00862287"/>
    <w:rsid w:val="008623EF"/>
    <w:rsid w:val="008665FB"/>
    <w:rsid w:val="00873AF5"/>
    <w:rsid w:val="00873EEE"/>
    <w:rsid w:val="008774DE"/>
    <w:rsid w:val="00877DA3"/>
    <w:rsid w:val="00877E5A"/>
    <w:rsid w:val="00881D09"/>
    <w:rsid w:val="008829EF"/>
    <w:rsid w:val="008833F3"/>
    <w:rsid w:val="00893AD2"/>
    <w:rsid w:val="008A451E"/>
    <w:rsid w:val="008A76B0"/>
    <w:rsid w:val="008C0105"/>
    <w:rsid w:val="008C47C8"/>
    <w:rsid w:val="008C7C8A"/>
    <w:rsid w:val="008D1036"/>
    <w:rsid w:val="008E015E"/>
    <w:rsid w:val="008E2463"/>
    <w:rsid w:val="008E2586"/>
    <w:rsid w:val="008F05C3"/>
    <w:rsid w:val="008F32A7"/>
    <w:rsid w:val="008F4125"/>
    <w:rsid w:val="008F5927"/>
    <w:rsid w:val="009008E5"/>
    <w:rsid w:val="00901ADA"/>
    <w:rsid w:val="009139B6"/>
    <w:rsid w:val="00915FDA"/>
    <w:rsid w:val="00927413"/>
    <w:rsid w:val="00930148"/>
    <w:rsid w:val="00932A9D"/>
    <w:rsid w:val="00936D09"/>
    <w:rsid w:val="00941E69"/>
    <w:rsid w:val="00942015"/>
    <w:rsid w:val="009434C6"/>
    <w:rsid w:val="0094423A"/>
    <w:rsid w:val="0094510A"/>
    <w:rsid w:val="00945B60"/>
    <w:rsid w:val="00946544"/>
    <w:rsid w:val="0095753B"/>
    <w:rsid w:val="00960139"/>
    <w:rsid w:val="00960A02"/>
    <w:rsid w:val="009617C4"/>
    <w:rsid w:val="00975D2F"/>
    <w:rsid w:val="00984C14"/>
    <w:rsid w:val="009862C6"/>
    <w:rsid w:val="00990688"/>
    <w:rsid w:val="009A1789"/>
    <w:rsid w:val="009A2D05"/>
    <w:rsid w:val="009A3C6B"/>
    <w:rsid w:val="009B2439"/>
    <w:rsid w:val="009B45AD"/>
    <w:rsid w:val="009B5FD8"/>
    <w:rsid w:val="009C626A"/>
    <w:rsid w:val="009D7173"/>
    <w:rsid w:val="009F3B75"/>
    <w:rsid w:val="009F6251"/>
    <w:rsid w:val="00A01814"/>
    <w:rsid w:val="00A026F1"/>
    <w:rsid w:val="00A2437C"/>
    <w:rsid w:val="00A30B7B"/>
    <w:rsid w:val="00A40177"/>
    <w:rsid w:val="00A41D3C"/>
    <w:rsid w:val="00A43A90"/>
    <w:rsid w:val="00A52DD8"/>
    <w:rsid w:val="00A57699"/>
    <w:rsid w:val="00A610D5"/>
    <w:rsid w:val="00A6690D"/>
    <w:rsid w:val="00A706DA"/>
    <w:rsid w:val="00A74442"/>
    <w:rsid w:val="00A74D7D"/>
    <w:rsid w:val="00A941CF"/>
    <w:rsid w:val="00AA5696"/>
    <w:rsid w:val="00AA6B12"/>
    <w:rsid w:val="00AB2340"/>
    <w:rsid w:val="00AB2647"/>
    <w:rsid w:val="00AD49C0"/>
    <w:rsid w:val="00AE4C10"/>
    <w:rsid w:val="00AF3882"/>
    <w:rsid w:val="00B10496"/>
    <w:rsid w:val="00B145A8"/>
    <w:rsid w:val="00B15A36"/>
    <w:rsid w:val="00B27EF4"/>
    <w:rsid w:val="00B32431"/>
    <w:rsid w:val="00B36F4B"/>
    <w:rsid w:val="00B67366"/>
    <w:rsid w:val="00B81C93"/>
    <w:rsid w:val="00B912BB"/>
    <w:rsid w:val="00BB0495"/>
    <w:rsid w:val="00BB5AF9"/>
    <w:rsid w:val="00BC0519"/>
    <w:rsid w:val="00BE4178"/>
    <w:rsid w:val="00BF4E61"/>
    <w:rsid w:val="00BF7830"/>
    <w:rsid w:val="00C015C7"/>
    <w:rsid w:val="00C110FF"/>
    <w:rsid w:val="00C21728"/>
    <w:rsid w:val="00C27531"/>
    <w:rsid w:val="00C322DA"/>
    <w:rsid w:val="00C35C66"/>
    <w:rsid w:val="00C419EE"/>
    <w:rsid w:val="00C45461"/>
    <w:rsid w:val="00C50D99"/>
    <w:rsid w:val="00C549BF"/>
    <w:rsid w:val="00C61F41"/>
    <w:rsid w:val="00C61F4D"/>
    <w:rsid w:val="00C8501B"/>
    <w:rsid w:val="00C87E3E"/>
    <w:rsid w:val="00CA2767"/>
    <w:rsid w:val="00CA4C4D"/>
    <w:rsid w:val="00CB1B76"/>
    <w:rsid w:val="00CB459A"/>
    <w:rsid w:val="00CC69C2"/>
    <w:rsid w:val="00CD09A3"/>
    <w:rsid w:val="00CD2B51"/>
    <w:rsid w:val="00CD7CAB"/>
    <w:rsid w:val="00CE1BC2"/>
    <w:rsid w:val="00CE2525"/>
    <w:rsid w:val="00CE2665"/>
    <w:rsid w:val="00CE3E7F"/>
    <w:rsid w:val="00CE4293"/>
    <w:rsid w:val="00CE5DED"/>
    <w:rsid w:val="00CF14F3"/>
    <w:rsid w:val="00D0065B"/>
    <w:rsid w:val="00D00A9A"/>
    <w:rsid w:val="00D00D15"/>
    <w:rsid w:val="00D263C5"/>
    <w:rsid w:val="00D2727D"/>
    <w:rsid w:val="00D3379F"/>
    <w:rsid w:val="00D5687E"/>
    <w:rsid w:val="00D6210B"/>
    <w:rsid w:val="00D726E8"/>
    <w:rsid w:val="00D73186"/>
    <w:rsid w:val="00D77504"/>
    <w:rsid w:val="00D778EE"/>
    <w:rsid w:val="00D938E0"/>
    <w:rsid w:val="00DA3414"/>
    <w:rsid w:val="00DB3D63"/>
    <w:rsid w:val="00DB6410"/>
    <w:rsid w:val="00DC071F"/>
    <w:rsid w:val="00DC0CAC"/>
    <w:rsid w:val="00DD6D88"/>
    <w:rsid w:val="00DE61BD"/>
    <w:rsid w:val="00DE6AA1"/>
    <w:rsid w:val="00DE7A68"/>
    <w:rsid w:val="00DF14D3"/>
    <w:rsid w:val="00E01C25"/>
    <w:rsid w:val="00E05071"/>
    <w:rsid w:val="00E1162B"/>
    <w:rsid w:val="00E16184"/>
    <w:rsid w:val="00E3039B"/>
    <w:rsid w:val="00E323A9"/>
    <w:rsid w:val="00E35393"/>
    <w:rsid w:val="00E3606A"/>
    <w:rsid w:val="00E40D95"/>
    <w:rsid w:val="00E50F5C"/>
    <w:rsid w:val="00E53E7B"/>
    <w:rsid w:val="00E56B62"/>
    <w:rsid w:val="00E60D8C"/>
    <w:rsid w:val="00E633BF"/>
    <w:rsid w:val="00E70DF8"/>
    <w:rsid w:val="00E732A6"/>
    <w:rsid w:val="00E810E8"/>
    <w:rsid w:val="00E84FD6"/>
    <w:rsid w:val="00E87B7C"/>
    <w:rsid w:val="00EA3E39"/>
    <w:rsid w:val="00EB080B"/>
    <w:rsid w:val="00EB5D9F"/>
    <w:rsid w:val="00ED0A4B"/>
    <w:rsid w:val="00ED1658"/>
    <w:rsid w:val="00ED714B"/>
    <w:rsid w:val="00EF381A"/>
    <w:rsid w:val="00EF51E4"/>
    <w:rsid w:val="00EF5DE9"/>
    <w:rsid w:val="00F027D1"/>
    <w:rsid w:val="00F1037A"/>
    <w:rsid w:val="00F21312"/>
    <w:rsid w:val="00F23DEA"/>
    <w:rsid w:val="00F34135"/>
    <w:rsid w:val="00F367A1"/>
    <w:rsid w:val="00F51E9E"/>
    <w:rsid w:val="00F536CC"/>
    <w:rsid w:val="00F571AF"/>
    <w:rsid w:val="00F604F2"/>
    <w:rsid w:val="00F64CAD"/>
    <w:rsid w:val="00F77752"/>
    <w:rsid w:val="00F820F5"/>
    <w:rsid w:val="00F871C4"/>
    <w:rsid w:val="00FA462D"/>
    <w:rsid w:val="00FA5C50"/>
    <w:rsid w:val="00FB4370"/>
    <w:rsid w:val="00FB5448"/>
    <w:rsid w:val="00FC4629"/>
    <w:rsid w:val="00FC77C6"/>
    <w:rsid w:val="00FC7B23"/>
    <w:rsid w:val="00FD43E9"/>
    <w:rsid w:val="00FD57F5"/>
    <w:rsid w:val="00FE06AD"/>
    <w:rsid w:val="00FE39DC"/>
    <w:rsid w:val="00FF0F1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0B9F9"/>
  <w15:docId w15:val="{B5F0280A-4D2C-4E34-95C4-9ED97D7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70E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0EE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0E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0EE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E3E7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5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5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75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3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1988"/>
    <w:pPr>
      <w:spacing w:after="0" w:line="240" w:lineRule="auto"/>
    </w:pPr>
    <w:rPr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21988"/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E6F7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qFormat/>
    <w:rsid w:val="00FF0F1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F0F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18"/>
    <w:rPr>
      <w:b/>
      <w:bCs/>
    </w:rPr>
  </w:style>
  <w:style w:type="character" w:customStyle="1" w:styleId="1">
    <w:name w:val="批注文字 字符1"/>
    <w:basedOn w:val="DefaultParagraphFont"/>
    <w:uiPriority w:val="99"/>
    <w:qFormat/>
    <w:rsid w:val="00FF0F18"/>
    <w:rPr>
      <w:rFonts w:ascii="Calibri" w:eastAsia="SimSun" w:hAnsi="Calibri" w:cs="Times New Roman"/>
      <w:kern w:val="0"/>
      <w:sz w:val="22"/>
      <w:lang w:val="en-GB" w:eastAsia="en-US"/>
    </w:rPr>
  </w:style>
  <w:style w:type="paragraph" w:customStyle="1" w:styleId="Default">
    <w:name w:val="Default"/>
    <w:rsid w:val="0018294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78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06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06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0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3638-9495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E664-25BF-254B-897D-2A0A7E67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13727</Words>
  <Characters>78250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harish patel</dc:creator>
  <cp:lastModifiedBy>Li Ma</cp:lastModifiedBy>
  <cp:revision>3</cp:revision>
  <dcterms:created xsi:type="dcterms:W3CDTF">2019-08-21T16:15:00Z</dcterms:created>
  <dcterms:modified xsi:type="dcterms:W3CDTF">2019-08-21T16:44:00Z</dcterms:modified>
</cp:coreProperties>
</file>