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45" w:rsidRPr="00AA7EF6" w:rsidRDefault="008E4E45" w:rsidP="00AA7EF6">
      <w:pPr>
        <w:wordWrap/>
        <w:spacing w:after="0" w:line="360" w:lineRule="auto"/>
        <w:rPr>
          <w:rFonts w:ascii="Book Antiqua" w:eastAsia="宋体" w:hAnsi="Book Antiqua" w:cs="Times New Roman"/>
          <w:b/>
          <w:sz w:val="24"/>
          <w:szCs w:val="24"/>
          <w:lang w:eastAsia="zh-CN"/>
        </w:rPr>
      </w:pPr>
      <w:r w:rsidRPr="00AA7EF6">
        <w:rPr>
          <w:rFonts w:ascii="Book Antiqua" w:eastAsia="宋体" w:hAnsi="Book Antiqua" w:cs="Times New Roman"/>
          <w:b/>
          <w:sz w:val="24"/>
          <w:szCs w:val="24"/>
          <w:lang w:eastAsia="zh-CN"/>
        </w:rPr>
        <w:t>Name of journal: World Journal of Gastroenterology</w:t>
      </w:r>
    </w:p>
    <w:p w:rsidR="008E4E45" w:rsidRPr="00AA7EF6" w:rsidRDefault="008E4E45" w:rsidP="00AA7EF6">
      <w:pPr>
        <w:wordWrap/>
        <w:spacing w:after="0" w:line="360" w:lineRule="auto"/>
        <w:rPr>
          <w:rFonts w:ascii="Book Antiqua" w:eastAsia="宋体" w:hAnsi="Book Antiqua" w:cs="Times New Roman"/>
          <w:b/>
          <w:sz w:val="24"/>
          <w:szCs w:val="24"/>
          <w:lang w:eastAsia="zh-CN"/>
        </w:rPr>
      </w:pPr>
      <w:r w:rsidRPr="00AA7EF6">
        <w:rPr>
          <w:rFonts w:ascii="Book Antiqua" w:eastAsia="宋体" w:hAnsi="Book Antiqua" w:cs="Times New Roman"/>
          <w:b/>
          <w:sz w:val="24"/>
          <w:szCs w:val="24"/>
          <w:lang w:eastAsia="zh-CN"/>
        </w:rPr>
        <w:t>ESPS Manuscript NO: 4823</w:t>
      </w:r>
    </w:p>
    <w:p w:rsidR="008E4E45" w:rsidRPr="00AA7EF6" w:rsidRDefault="008E4E45" w:rsidP="00AA7EF6">
      <w:pPr>
        <w:wordWrap/>
        <w:spacing w:after="0" w:line="360" w:lineRule="auto"/>
        <w:rPr>
          <w:rFonts w:ascii="Book Antiqua" w:eastAsia="宋体" w:hAnsi="Book Antiqua" w:cs="Times New Roman"/>
          <w:b/>
          <w:caps/>
          <w:sz w:val="24"/>
          <w:szCs w:val="24"/>
          <w:lang w:eastAsia="zh-CN"/>
        </w:rPr>
      </w:pPr>
      <w:r w:rsidRPr="00AA7EF6">
        <w:rPr>
          <w:rFonts w:ascii="Book Antiqua" w:eastAsia="宋体" w:hAnsi="Book Antiqua" w:cs="Times New Roman"/>
          <w:b/>
          <w:sz w:val="24"/>
          <w:szCs w:val="24"/>
          <w:lang w:eastAsia="zh-CN"/>
        </w:rPr>
        <w:t xml:space="preserve">Columns: </w:t>
      </w:r>
      <w:r w:rsidRPr="00AA7EF6">
        <w:rPr>
          <w:rFonts w:ascii="Book Antiqua" w:hAnsi="Book Antiqua"/>
          <w:b/>
          <w:caps/>
          <w:sz w:val="24"/>
          <w:szCs w:val="24"/>
        </w:rPr>
        <w:t>Case Report</w:t>
      </w:r>
    </w:p>
    <w:p w:rsidR="008E4E45" w:rsidRPr="00AA7EF6" w:rsidRDefault="008E4E45" w:rsidP="00AA7EF6">
      <w:pPr>
        <w:wordWrap/>
        <w:spacing w:after="0" w:line="360" w:lineRule="auto"/>
        <w:rPr>
          <w:rFonts w:ascii="Book Antiqua" w:hAnsi="Book Antiqua" w:cs="Times New Roman"/>
          <w:sz w:val="24"/>
          <w:szCs w:val="24"/>
        </w:rPr>
      </w:pPr>
    </w:p>
    <w:p w:rsidR="008E4E45" w:rsidRPr="00AA7EF6" w:rsidRDefault="008E4E45" w:rsidP="00AA7EF6">
      <w:pPr>
        <w:wordWrap/>
        <w:spacing w:after="0" w:line="360" w:lineRule="auto"/>
        <w:rPr>
          <w:rFonts w:ascii="Book Antiqua" w:hAnsi="Book Antiqua" w:cs="Times New Roman"/>
          <w:b/>
          <w:sz w:val="24"/>
          <w:szCs w:val="24"/>
        </w:rPr>
      </w:pPr>
      <w:r w:rsidRPr="00AA7EF6">
        <w:rPr>
          <w:rFonts w:ascii="Book Antiqua" w:hAnsi="Book Antiqua" w:cs="Times New Roman"/>
          <w:b/>
          <w:sz w:val="24"/>
          <w:szCs w:val="24"/>
        </w:rPr>
        <w:t>Successful treatment of multiple hepatocellular adenomas with percutaneous radiofrequency ablation</w:t>
      </w:r>
    </w:p>
    <w:p w:rsidR="00660FC9" w:rsidRPr="00AA7EF6" w:rsidRDefault="00660FC9" w:rsidP="00AA7EF6">
      <w:pPr>
        <w:wordWrap/>
        <w:spacing w:after="0" w:line="360" w:lineRule="auto"/>
        <w:rPr>
          <w:rFonts w:ascii="Book Antiqua" w:hAnsi="Book Antiqua" w:cs="Times New Roman"/>
          <w:sz w:val="24"/>
          <w:szCs w:val="24"/>
        </w:rPr>
      </w:pPr>
    </w:p>
    <w:p w:rsidR="00660FC9" w:rsidRPr="00AA7EF6" w:rsidRDefault="00094365" w:rsidP="00AA7EF6">
      <w:pPr>
        <w:wordWrap/>
        <w:spacing w:after="0" w:line="360" w:lineRule="auto"/>
        <w:rPr>
          <w:rFonts w:ascii="Book Antiqua" w:hAnsi="Book Antiqua" w:cs="Times New Roman"/>
          <w:sz w:val="24"/>
          <w:szCs w:val="24"/>
        </w:rPr>
      </w:pPr>
      <w:r w:rsidRPr="00AA7EF6">
        <w:rPr>
          <w:rFonts w:ascii="Book Antiqua" w:hAnsi="Book Antiqua" w:cs="Times New Roman"/>
          <w:sz w:val="24"/>
          <w:szCs w:val="24"/>
        </w:rPr>
        <w:t xml:space="preserve">Sun Young </w:t>
      </w:r>
      <w:proofErr w:type="spellStart"/>
      <w:r w:rsidRPr="00AA7EF6">
        <w:rPr>
          <w:rFonts w:ascii="Book Antiqua" w:hAnsi="Book Antiqua" w:cs="Times New Roman"/>
          <w:sz w:val="24"/>
          <w:szCs w:val="24"/>
        </w:rPr>
        <w:t>Ahn</w:t>
      </w:r>
      <w:proofErr w:type="spellEnd"/>
      <w:r w:rsidRPr="00AA7EF6">
        <w:rPr>
          <w:rFonts w:ascii="Book Antiqua" w:hAnsi="Book Antiqua" w:cs="Times New Roman"/>
          <w:sz w:val="24"/>
          <w:szCs w:val="24"/>
        </w:rPr>
        <w:t xml:space="preserve">, </w:t>
      </w:r>
      <w:proofErr w:type="spellStart"/>
      <w:r w:rsidRPr="00AA7EF6">
        <w:rPr>
          <w:rFonts w:ascii="Book Antiqua" w:hAnsi="Book Antiqua" w:cs="Times New Roman"/>
          <w:sz w:val="24"/>
          <w:szCs w:val="24"/>
        </w:rPr>
        <w:t>Soo</w:t>
      </w:r>
      <w:proofErr w:type="spellEnd"/>
      <w:r w:rsidRPr="00AA7EF6">
        <w:rPr>
          <w:rFonts w:ascii="Book Antiqua" w:hAnsi="Book Antiqua" w:cs="Times New Roman"/>
          <w:sz w:val="24"/>
          <w:szCs w:val="24"/>
        </w:rPr>
        <w:t xml:space="preserve"> Young Park</w:t>
      </w:r>
      <w:r w:rsidR="00660FC9" w:rsidRPr="00AA7EF6">
        <w:rPr>
          <w:rFonts w:ascii="Book Antiqua" w:hAnsi="Book Antiqua" w:cs="Times New Roman"/>
          <w:sz w:val="24"/>
          <w:szCs w:val="24"/>
        </w:rPr>
        <w:t xml:space="preserve">, Young Oh </w:t>
      </w:r>
      <w:proofErr w:type="spellStart"/>
      <w:r w:rsidR="00660FC9" w:rsidRPr="00AA7EF6">
        <w:rPr>
          <w:rFonts w:ascii="Book Antiqua" w:hAnsi="Book Antiqua" w:cs="Times New Roman"/>
          <w:sz w:val="24"/>
          <w:szCs w:val="24"/>
        </w:rPr>
        <w:t>Kweon</w:t>
      </w:r>
      <w:proofErr w:type="spellEnd"/>
      <w:r w:rsidR="00660FC9" w:rsidRPr="00AA7EF6">
        <w:rPr>
          <w:rFonts w:ascii="Book Antiqua" w:hAnsi="Book Antiqua" w:cs="Times New Roman"/>
          <w:sz w:val="24"/>
          <w:szCs w:val="24"/>
        </w:rPr>
        <w:t xml:space="preserve">, Won Young </w:t>
      </w:r>
      <w:proofErr w:type="spellStart"/>
      <w:r w:rsidR="00660FC9" w:rsidRPr="00AA7EF6">
        <w:rPr>
          <w:rFonts w:ascii="Book Antiqua" w:hAnsi="Book Antiqua" w:cs="Times New Roman"/>
          <w:sz w:val="24"/>
          <w:szCs w:val="24"/>
        </w:rPr>
        <w:t>Tak</w:t>
      </w:r>
      <w:proofErr w:type="spellEnd"/>
      <w:r w:rsidR="00660FC9" w:rsidRPr="00AA7EF6">
        <w:rPr>
          <w:rFonts w:ascii="Book Antiqua" w:eastAsia="Malgun Gothic" w:hAnsi="Book Antiqua" w:cs="Times New Roman"/>
          <w:sz w:val="24"/>
          <w:szCs w:val="24"/>
        </w:rPr>
        <w:t xml:space="preserve">, </w:t>
      </w:r>
      <w:r w:rsidR="00660FC9" w:rsidRPr="00AA7EF6">
        <w:rPr>
          <w:rFonts w:ascii="Book Antiqua" w:hAnsi="Book Antiqua" w:cs="Times New Roman"/>
          <w:sz w:val="24"/>
          <w:szCs w:val="24"/>
        </w:rPr>
        <w:t xml:space="preserve">Han </w:t>
      </w:r>
      <w:proofErr w:type="spellStart"/>
      <w:r w:rsidR="00660FC9" w:rsidRPr="00AA7EF6">
        <w:rPr>
          <w:rFonts w:ascii="Book Antiqua" w:hAnsi="Book Antiqua" w:cs="Times New Roman"/>
          <w:sz w:val="24"/>
          <w:szCs w:val="24"/>
        </w:rPr>
        <w:t>Ik</w:t>
      </w:r>
      <w:proofErr w:type="spellEnd"/>
      <w:r w:rsidR="00660FC9" w:rsidRPr="00AA7EF6">
        <w:rPr>
          <w:rFonts w:ascii="Book Antiqua" w:hAnsi="Book Antiqua" w:cs="Times New Roman"/>
          <w:sz w:val="24"/>
          <w:szCs w:val="24"/>
        </w:rPr>
        <w:t xml:space="preserve"> </w:t>
      </w:r>
      <w:proofErr w:type="spellStart"/>
      <w:r w:rsidR="00660FC9" w:rsidRPr="00AA7EF6">
        <w:rPr>
          <w:rFonts w:ascii="Book Antiqua" w:hAnsi="Book Antiqua" w:cs="Times New Roman"/>
          <w:sz w:val="24"/>
          <w:szCs w:val="24"/>
        </w:rPr>
        <w:t>Bae</w:t>
      </w:r>
      <w:proofErr w:type="spellEnd"/>
      <w:r w:rsidR="00660FC9" w:rsidRPr="00AA7EF6">
        <w:rPr>
          <w:rFonts w:ascii="Book Antiqua" w:hAnsi="Book Antiqua" w:cs="Times New Roman"/>
          <w:sz w:val="24"/>
          <w:szCs w:val="24"/>
        </w:rPr>
        <w:t xml:space="preserve">, </w:t>
      </w:r>
      <w:proofErr w:type="spellStart"/>
      <w:r w:rsidR="00660FC9" w:rsidRPr="00AA7EF6">
        <w:rPr>
          <w:rFonts w:ascii="Book Antiqua" w:hAnsi="Book Antiqua" w:cs="Times New Roman"/>
          <w:sz w:val="24"/>
          <w:szCs w:val="24"/>
        </w:rPr>
        <w:t>Seung</w:t>
      </w:r>
      <w:proofErr w:type="spellEnd"/>
      <w:r w:rsidR="00660FC9" w:rsidRPr="00AA7EF6">
        <w:rPr>
          <w:rFonts w:ascii="Book Antiqua" w:hAnsi="Book Antiqua" w:cs="Times New Roman"/>
          <w:sz w:val="24"/>
          <w:szCs w:val="24"/>
        </w:rPr>
        <w:t xml:space="preserve"> Hyun Cho</w:t>
      </w:r>
    </w:p>
    <w:p w:rsidR="00660FC9" w:rsidRPr="00AA7EF6" w:rsidRDefault="00660FC9" w:rsidP="00AA7EF6">
      <w:pPr>
        <w:wordWrap/>
        <w:spacing w:after="0" w:line="360" w:lineRule="auto"/>
        <w:rPr>
          <w:rFonts w:ascii="Book Antiqua" w:eastAsia="宋体" w:hAnsi="Book Antiqua" w:cs="Times New Roman"/>
          <w:sz w:val="24"/>
          <w:szCs w:val="24"/>
          <w:lang w:eastAsia="zh-CN"/>
        </w:rPr>
      </w:pPr>
    </w:p>
    <w:p w:rsidR="0068262D" w:rsidRPr="00C026D6" w:rsidRDefault="00660FC9" w:rsidP="0068262D">
      <w:pPr>
        <w:wordWrap/>
        <w:spacing w:after="0" w:line="360" w:lineRule="auto"/>
        <w:rPr>
          <w:rFonts w:ascii="Book Antiqua" w:hAnsi="Book Antiqua" w:cs="Times New Roman"/>
          <w:sz w:val="24"/>
          <w:szCs w:val="24"/>
        </w:rPr>
      </w:pPr>
      <w:proofErr w:type="spellStart"/>
      <w:r w:rsidRPr="00C026D6">
        <w:rPr>
          <w:rFonts w:ascii="Book Antiqua" w:hAnsi="Book Antiqua" w:cs="Times New Roman"/>
          <w:sz w:val="24"/>
          <w:szCs w:val="24"/>
        </w:rPr>
        <w:t>Ahn</w:t>
      </w:r>
      <w:proofErr w:type="spellEnd"/>
      <w:r w:rsidRPr="00C026D6">
        <w:rPr>
          <w:rFonts w:ascii="Book Antiqua" w:hAnsi="Book Antiqua" w:cs="Times New Roman"/>
          <w:sz w:val="24"/>
          <w:szCs w:val="24"/>
        </w:rPr>
        <w:t xml:space="preserve"> SY </w:t>
      </w:r>
      <w:r w:rsidRPr="00C026D6">
        <w:rPr>
          <w:rFonts w:ascii="Book Antiqua" w:hAnsi="Book Antiqua" w:cs="Times New Roman"/>
          <w:i/>
          <w:sz w:val="24"/>
          <w:szCs w:val="24"/>
        </w:rPr>
        <w:t>et al.</w:t>
      </w:r>
      <w:r w:rsidRPr="00C026D6">
        <w:rPr>
          <w:rFonts w:ascii="Book Antiqua" w:hAnsi="Book Antiqua" w:cs="Times New Roman"/>
          <w:sz w:val="24"/>
          <w:szCs w:val="24"/>
        </w:rPr>
        <w:t xml:space="preserve"> </w:t>
      </w:r>
      <w:r w:rsidR="0068262D" w:rsidRPr="00C026D6">
        <w:rPr>
          <w:rFonts w:ascii="Book Antiqua" w:hAnsi="Book Antiqua" w:cs="Times New Roman"/>
          <w:sz w:val="24"/>
          <w:szCs w:val="24"/>
        </w:rPr>
        <w:t>Treatment according to hepatocellular adenoma subtype</w:t>
      </w:r>
    </w:p>
    <w:p w:rsidR="008E4E45" w:rsidRPr="0068262D" w:rsidRDefault="008E4E45" w:rsidP="00AA7EF6">
      <w:pPr>
        <w:wordWrap/>
        <w:spacing w:after="0" w:line="360" w:lineRule="auto"/>
        <w:rPr>
          <w:rFonts w:ascii="Book Antiqua" w:hAnsi="Book Antiqua" w:cs="Times New Roman"/>
          <w:sz w:val="24"/>
          <w:szCs w:val="24"/>
        </w:rPr>
      </w:pPr>
    </w:p>
    <w:p w:rsidR="008E4E45" w:rsidRPr="00AA7EF6" w:rsidRDefault="008E4E45" w:rsidP="00AA7EF6">
      <w:pPr>
        <w:wordWrap/>
        <w:spacing w:after="0" w:line="360" w:lineRule="auto"/>
        <w:rPr>
          <w:rFonts w:ascii="Book Antiqua" w:hAnsi="Book Antiqua" w:cs="Times New Roman"/>
          <w:b/>
          <w:sz w:val="24"/>
          <w:szCs w:val="24"/>
        </w:rPr>
      </w:pPr>
      <w:r w:rsidRPr="00AA7EF6">
        <w:rPr>
          <w:rFonts w:ascii="Book Antiqua" w:hAnsi="Book Antiqua" w:cs="Times New Roman"/>
          <w:b/>
          <w:sz w:val="24"/>
          <w:szCs w:val="24"/>
        </w:rPr>
        <w:t xml:space="preserve">Sun Young </w:t>
      </w:r>
      <w:proofErr w:type="spellStart"/>
      <w:r w:rsidRPr="00AA7EF6">
        <w:rPr>
          <w:rFonts w:ascii="Book Antiqua" w:hAnsi="Book Antiqua" w:cs="Times New Roman"/>
          <w:b/>
          <w:sz w:val="24"/>
          <w:szCs w:val="24"/>
        </w:rPr>
        <w:t>Ahn</w:t>
      </w:r>
      <w:proofErr w:type="spellEnd"/>
      <w:r w:rsidRPr="00AA7EF6">
        <w:rPr>
          <w:rFonts w:ascii="Book Antiqua" w:hAnsi="Book Antiqua" w:cs="Times New Roman"/>
          <w:b/>
          <w:sz w:val="24"/>
          <w:szCs w:val="24"/>
        </w:rPr>
        <w:t xml:space="preserve">, </w:t>
      </w:r>
      <w:proofErr w:type="spellStart"/>
      <w:r w:rsidRPr="00AA7EF6">
        <w:rPr>
          <w:rFonts w:ascii="Book Antiqua" w:hAnsi="Book Antiqua" w:cs="Times New Roman"/>
          <w:b/>
          <w:sz w:val="24"/>
          <w:szCs w:val="24"/>
        </w:rPr>
        <w:t>Soo</w:t>
      </w:r>
      <w:proofErr w:type="spellEnd"/>
      <w:r w:rsidRPr="00AA7EF6">
        <w:rPr>
          <w:rFonts w:ascii="Book Antiqua" w:hAnsi="Book Antiqua" w:cs="Times New Roman"/>
          <w:b/>
          <w:sz w:val="24"/>
          <w:szCs w:val="24"/>
        </w:rPr>
        <w:t xml:space="preserve"> Young Park, Young Oh </w:t>
      </w:r>
      <w:proofErr w:type="spellStart"/>
      <w:r w:rsidRPr="00AA7EF6">
        <w:rPr>
          <w:rFonts w:ascii="Book Antiqua" w:hAnsi="Book Antiqua" w:cs="Times New Roman"/>
          <w:b/>
          <w:sz w:val="24"/>
          <w:szCs w:val="24"/>
        </w:rPr>
        <w:t>Kweon</w:t>
      </w:r>
      <w:proofErr w:type="spellEnd"/>
      <w:r w:rsidRPr="00AA7EF6">
        <w:rPr>
          <w:rFonts w:ascii="Book Antiqua" w:hAnsi="Book Antiqua" w:cs="Times New Roman"/>
          <w:b/>
          <w:sz w:val="24"/>
          <w:szCs w:val="24"/>
        </w:rPr>
        <w:t xml:space="preserve">, Won Young </w:t>
      </w:r>
      <w:proofErr w:type="spellStart"/>
      <w:r w:rsidRPr="00AA7EF6">
        <w:rPr>
          <w:rFonts w:ascii="Book Antiqua" w:hAnsi="Book Antiqua" w:cs="Times New Roman"/>
          <w:b/>
          <w:sz w:val="24"/>
          <w:szCs w:val="24"/>
        </w:rPr>
        <w:t>Tak</w:t>
      </w:r>
      <w:proofErr w:type="spellEnd"/>
      <w:r w:rsidRPr="00AA7EF6">
        <w:rPr>
          <w:rFonts w:ascii="Book Antiqua" w:eastAsia="Malgun Gothic" w:hAnsi="Book Antiqua" w:cs="Times New Roman"/>
          <w:b/>
          <w:sz w:val="24"/>
          <w:szCs w:val="24"/>
        </w:rPr>
        <w:t xml:space="preserve">, </w:t>
      </w:r>
      <w:r w:rsidRPr="00AA7EF6">
        <w:rPr>
          <w:rFonts w:ascii="Book Antiqua" w:hAnsi="Book Antiqua" w:cs="Times New Roman"/>
          <w:bCs/>
          <w:sz w:val="24"/>
          <w:szCs w:val="24"/>
        </w:rPr>
        <w:t xml:space="preserve">Department of Internal Medicine, </w:t>
      </w:r>
      <w:proofErr w:type="spellStart"/>
      <w:r w:rsidRPr="00AA7EF6">
        <w:rPr>
          <w:rFonts w:ascii="Book Antiqua" w:hAnsi="Book Antiqua" w:cs="Times New Roman"/>
          <w:bCs/>
          <w:sz w:val="24"/>
          <w:szCs w:val="24"/>
        </w:rPr>
        <w:t>Kyungpook</w:t>
      </w:r>
      <w:proofErr w:type="spellEnd"/>
      <w:r w:rsidRPr="00AA7EF6">
        <w:rPr>
          <w:rFonts w:ascii="Book Antiqua" w:hAnsi="Book Antiqua" w:cs="Times New Roman"/>
          <w:bCs/>
          <w:sz w:val="24"/>
          <w:szCs w:val="24"/>
        </w:rPr>
        <w:t xml:space="preserve"> National University Hospital, </w:t>
      </w:r>
      <w:proofErr w:type="spellStart"/>
      <w:r w:rsidR="00094365" w:rsidRPr="00AA7EF6">
        <w:rPr>
          <w:rFonts w:ascii="Book Antiqua" w:hAnsi="Book Antiqua" w:cs="Times New Roman"/>
          <w:sz w:val="24"/>
          <w:szCs w:val="24"/>
        </w:rPr>
        <w:t>Daegu</w:t>
      </w:r>
      <w:proofErr w:type="spellEnd"/>
      <w:r w:rsidR="0009436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700-721, South Korea</w:t>
      </w:r>
    </w:p>
    <w:p w:rsidR="008E4E45" w:rsidRPr="00AA7EF6" w:rsidRDefault="008E4E45" w:rsidP="00AA7EF6">
      <w:pPr>
        <w:wordWrap/>
        <w:spacing w:after="0" w:line="360" w:lineRule="auto"/>
        <w:rPr>
          <w:rFonts w:ascii="Book Antiqua" w:hAnsi="Book Antiqua" w:cs="Times New Roman"/>
          <w:b/>
          <w:sz w:val="24"/>
          <w:szCs w:val="24"/>
        </w:rPr>
      </w:pPr>
    </w:p>
    <w:p w:rsidR="008E4E45" w:rsidRPr="00AA7EF6" w:rsidRDefault="008E4E45" w:rsidP="00AA7EF6">
      <w:pPr>
        <w:wordWrap/>
        <w:spacing w:after="0" w:line="360" w:lineRule="auto"/>
        <w:rPr>
          <w:rFonts w:ascii="Book Antiqua" w:hAnsi="Book Antiqua" w:cs="Times New Roman"/>
          <w:sz w:val="24"/>
          <w:szCs w:val="24"/>
        </w:rPr>
      </w:pPr>
      <w:r w:rsidRPr="00AA7EF6">
        <w:rPr>
          <w:rFonts w:ascii="Book Antiqua" w:hAnsi="Book Antiqua" w:cs="Times New Roman"/>
          <w:b/>
          <w:sz w:val="24"/>
          <w:szCs w:val="24"/>
        </w:rPr>
        <w:t xml:space="preserve">Han </w:t>
      </w:r>
      <w:proofErr w:type="spellStart"/>
      <w:r w:rsidRPr="00AA7EF6">
        <w:rPr>
          <w:rFonts w:ascii="Book Antiqua" w:hAnsi="Book Antiqua" w:cs="Times New Roman"/>
          <w:b/>
          <w:sz w:val="24"/>
          <w:szCs w:val="24"/>
        </w:rPr>
        <w:t>Ik</w:t>
      </w:r>
      <w:proofErr w:type="spellEnd"/>
      <w:r w:rsidRPr="00AA7EF6">
        <w:rPr>
          <w:rFonts w:ascii="Book Antiqua" w:hAnsi="Book Antiqua" w:cs="Times New Roman"/>
          <w:b/>
          <w:sz w:val="24"/>
          <w:szCs w:val="24"/>
        </w:rPr>
        <w:t xml:space="preserve"> </w:t>
      </w:r>
      <w:proofErr w:type="spellStart"/>
      <w:r w:rsidRPr="00AA7EF6">
        <w:rPr>
          <w:rFonts w:ascii="Book Antiqua" w:hAnsi="Book Antiqua" w:cs="Times New Roman"/>
          <w:b/>
          <w:sz w:val="24"/>
          <w:szCs w:val="24"/>
        </w:rPr>
        <w:t>Bae</w:t>
      </w:r>
      <w:proofErr w:type="spellEnd"/>
      <w:r w:rsidRPr="00AA7EF6">
        <w:rPr>
          <w:rFonts w:ascii="Book Antiqua" w:hAnsi="Book Antiqua" w:cs="Times New Roman"/>
          <w:b/>
          <w:sz w:val="24"/>
          <w:szCs w:val="24"/>
        </w:rPr>
        <w:t xml:space="preserve">, </w:t>
      </w:r>
      <w:r w:rsidRPr="00AA7EF6">
        <w:rPr>
          <w:rFonts w:ascii="Book Antiqua" w:hAnsi="Book Antiqua" w:cs="Times New Roman"/>
          <w:bCs/>
          <w:sz w:val="24"/>
          <w:szCs w:val="24"/>
        </w:rPr>
        <w:t xml:space="preserve">Department of Pathology, </w:t>
      </w:r>
      <w:proofErr w:type="spellStart"/>
      <w:r w:rsidRPr="00AA7EF6">
        <w:rPr>
          <w:rFonts w:ascii="Book Antiqua" w:hAnsi="Book Antiqua" w:cs="Times New Roman"/>
          <w:bCs/>
          <w:sz w:val="24"/>
          <w:szCs w:val="24"/>
        </w:rPr>
        <w:t>Kyungpook</w:t>
      </w:r>
      <w:proofErr w:type="spellEnd"/>
      <w:r w:rsidRPr="00AA7EF6">
        <w:rPr>
          <w:rFonts w:ascii="Book Antiqua" w:hAnsi="Book Antiqua" w:cs="Times New Roman"/>
          <w:bCs/>
          <w:sz w:val="24"/>
          <w:szCs w:val="24"/>
        </w:rPr>
        <w:t xml:space="preserve"> National University Hospital, </w:t>
      </w:r>
      <w:proofErr w:type="spellStart"/>
      <w:r w:rsidR="00094365" w:rsidRPr="00AA7EF6">
        <w:rPr>
          <w:rFonts w:ascii="Book Antiqua" w:hAnsi="Book Antiqua" w:cs="Times New Roman"/>
          <w:sz w:val="24"/>
          <w:szCs w:val="24"/>
        </w:rPr>
        <w:t>Daegu</w:t>
      </w:r>
      <w:proofErr w:type="spellEnd"/>
      <w:r w:rsidRPr="00AA7EF6">
        <w:rPr>
          <w:rFonts w:ascii="Book Antiqua" w:hAnsi="Book Antiqua" w:cs="Times New Roman"/>
          <w:sz w:val="24"/>
          <w:szCs w:val="24"/>
        </w:rPr>
        <w:t xml:space="preserve"> 700-721, South Korea</w:t>
      </w:r>
    </w:p>
    <w:p w:rsidR="008E4E45" w:rsidRPr="00AA7EF6" w:rsidRDefault="008E4E45" w:rsidP="00AA7EF6">
      <w:pPr>
        <w:widowControl/>
        <w:wordWrap/>
        <w:autoSpaceDE/>
        <w:autoSpaceDN/>
        <w:snapToGrid w:val="0"/>
        <w:spacing w:after="0" w:line="360" w:lineRule="auto"/>
        <w:rPr>
          <w:rFonts w:ascii="Book Antiqua" w:hAnsi="Book Antiqua" w:cs="Times New Roman"/>
          <w:b/>
          <w:sz w:val="24"/>
          <w:szCs w:val="24"/>
        </w:rPr>
      </w:pPr>
    </w:p>
    <w:p w:rsidR="008E4E45" w:rsidRPr="00AA7EF6" w:rsidRDefault="008E4E45" w:rsidP="00AA7EF6">
      <w:pPr>
        <w:widowControl/>
        <w:wordWrap/>
        <w:autoSpaceDE/>
        <w:autoSpaceDN/>
        <w:snapToGrid w:val="0"/>
        <w:spacing w:after="0" w:line="360" w:lineRule="auto"/>
        <w:rPr>
          <w:rFonts w:ascii="Book Antiqua" w:hAnsi="Book Antiqua" w:cs="Times New Roman"/>
          <w:sz w:val="24"/>
          <w:szCs w:val="24"/>
        </w:rPr>
      </w:pPr>
      <w:proofErr w:type="spellStart"/>
      <w:r w:rsidRPr="00AA7EF6">
        <w:rPr>
          <w:rFonts w:ascii="Book Antiqua" w:hAnsi="Book Antiqua" w:cs="Times New Roman"/>
          <w:b/>
          <w:sz w:val="24"/>
          <w:szCs w:val="24"/>
        </w:rPr>
        <w:t>Seung</w:t>
      </w:r>
      <w:proofErr w:type="spellEnd"/>
      <w:r w:rsidRPr="00AA7EF6">
        <w:rPr>
          <w:rFonts w:ascii="Book Antiqua" w:hAnsi="Book Antiqua" w:cs="Times New Roman"/>
          <w:b/>
          <w:sz w:val="24"/>
          <w:szCs w:val="24"/>
        </w:rPr>
        <w:t xml:space="preserve"> Hyun Cho,</w:t>
      </w:r>
      <w:r w:rsidRPr="00AA7EF6">
        <w:rPr>
          <w:rFonts w:ascii="Book Antiqua" w:hAnsi="Book Antiqua" w:cs="Times New Roman"/>
          <w:bCs/>
          <w:sz w:val="24"/>
          <w:szCs w:val="24"/>
        </w:rPr>
        <w:t xml:space="preserve"> Department of Radiology, </w:t>
      </w:r>
      <w:proofErr w:type="spellStart"/>
      <w:r w:rsidRPr="00AA7EF6">
        <w:rPr>
          <w:rFonts w:ascii="Book Antiqua" w:hAnsi="Book Antiqua" w:cs="Times New Roman"/>
          <w:bCs/>
          <w:sz w:val="24"/>
          <w:szCs w:val="24"/>
        </w:rPr>
        <w:t>Kyungpook</w:t>
      </w:r>
      <w:proofErr w:type="spellEnd"/>
      <w:r w:rsidRPr="00AA7EF6">
        <w:rPr>
          <w:rFonts w:ascii="Book Antiqua" w:hAnsi="Book Antiqua" w:cs="Times New Roman"/>
          <w:bCs/>
          <w:sz w:val="24"/>
          <w:szCs w:val="24"/>
        </w:rPr>
        <w:t xml:space="preserve"> National University Hospital, </w:t>
      </w:r>
      <w:proofErr w:type="spellStart"/>
      <w:r w:rsidR="00094365" w:rsidRPr="00AA7EF6">
        <w:rPr>
          <w:rFonts w:ascii="Book Antiqua" w:hAnsi="Book Antiqua" w:cs="Times New Roman"/>
          <w:sz w:val="24"/>
          <w:szCs w:val="24"/>
        </w:rPr>
        <w:t>Daegu</w:t>
      </w:r>
      <w:proofErr w:type="spellEnd"/>
      <w:r w:rsidRPr="00AA7EF6">
        <w:rPr>
          <w:rFonts w:ascii="Book Antiqua" w:hAnsi="Book Antiqua" w:cs="Times New Roman"/>
          <w:sz w:val="24"/>
          <w:szCs w:val="24"/>
        </w:rPr>
        <w:t xml:space="preserve"> 700-721, South Korea</w:t>
      </w:r>
    </w:p>
    <w:p w:rsidR="00CC294C" w:rsidRPr="00AA7EF6" w:rsidRDefault="00CC294C" w:rsidP="00AA7EF6">
      <w:pPr>
        <w:widowControl/>
        <w:wordWrap/>
        <w:autoSpaceDE/>
        <w:autoSpaceDN/>
        <w:snapToGrid w:val="0"/>
        <w:spacing w:after="0" w:line="360" w:lineRule="auto"/>
        <w:rPr>
          <w:rFonts w:ascii="Book Antiqua" w:eastAsia="宋体" w:hAnsi="Book Antiqua" w:cs="Times New Roman"/>
          <w:color w:val="000000"/>
          <w:kern w:val="0"/>
          <w:sz w:val="24"/>
          <w:szCs w:val="24"/>
          <w:lang w:eastAsia="zh-CN"/>
        </w:rPr>
      </w:pPr>
    </w:p>
    <w:p w:rsidR="008E4E45" w:rsidRPr="00AA7EF6" w:rsidRDefault="00970882" w:rsidP="00AA7EF6">
      <w:pPr>
        <w:wordWrap/>
        <w:adjustRightInd w:val="0"/>
        <w:spacing w:after="0" w:line="360" w:lineRule="auto"/>
        <w:rPr>
          <w:rFonts w:ascii="Book Antiqua" w:hAnsi="Book Antiqua" w:cs="Times New Roman"/>
          <w:kern w:val="0"/>
          <w:sz w:val="24"/>
          <w:szCs w:val="24"/>
        </w:rPr>
      </w:pPr>
      <w:r w:rsidRPr="00AA7EF6">
        <w:rPr>
          <w:rFonts w:ascii="Book Antiqua" w:eastAsia="MS Mincho" w:hAnsi="Book Antiqua"/>
          <w:b/>
          <w:sz w:val="24"/>
          <w:szCs w:val="24"/>
          <w:lang w:eastAsia="ja-JP"/>
        </w:rPr>
        <w:t>Author contributions:</w:t>
      </w:r>
      <w:r w:rsidR="008E4E45" w:rsidRPr="00AA7EF6">
        <w:rPr>
          <w:rFonts w:ascii="Book Antiqua" w:hAnsi="Book Antiqua" w:cs="Times New Roman"/>
          <w:kern w:val="0"/>
          <w:sz w:val="24"/>
          <w:szCs w:val="24"/>
        </w:rPr>
        <w:t xml:space="preserve"> </w:t>
      </w:r>
      <w:proofErr w:type="spellStart"/>
      <w:r w:rsidR="008E4E45" w:rsidRPr="00AA7EF6">
        <w:rPr>
          <w:rFonts w:ascii="Book Antiqua" w:hAnsi="Book Antiqua" w:cs="Times New Roman"/>
          <w:kern w:val="0"/>
          <w:sz w:val="24"/>
          <w:szCs w:val="24"/>
        </w:rPr>
        <w:t>Ahn</w:t>
      </w:r>
      <w:proofErr w:type="spellEnd"/>
      <w:r w:rsidR="008E4E45" w:rsidRPr="00AA7EF6">
        <w:rPr>
          <w:rFonts w:ascii="Book Antiqua" w:hAnsi="Book Antiqua" w:cs="Times New Roman"/>
          <w:kern w:val="0"/>
          <w:sz w:val="24"/>
          <w:szCs w:val="24"/>
        </w:rPr>
        <w:t xml:space="preserve"> SY, </w:t>
      </w:r>
      <w:proofErr w:type="spellStart"/>
      <w:r w:rsidR="008E4E45" w:rsidRPr="00AA7EF6">
        <w:rPr>
          <w:rFonts w:ascii="Book Antiqua" w:hAnsi="Book Antiqua" w:cs="Times New Roman"/>
          <w:kern w:val="0"/>
          <w:sz w:val="24"/>
          <w:szCs w:val="24"/>
        </w:rPr>
        <w:t>Kweon</w:t>
      </w:r>
      <w:proofErr w:type="spellEnd"/>
      <w:r w:rsidR="008E4E45" w:rsidRPr="00AA7EF6">
        <w:rPr>
          <w:rFonts w:ascii="Book Antiqua" w:hAnsi="Book Antiqua" w:cs="Times New Roman"/>
          <w:kern w:val="0"/>
          <w:sz w:val="24"/>
          <w:szCs w:val="24"/>
        </w:rPr>
        <w:t xml:space="preserve"> YO, </w:t>
      </w:r>
      <w:proofErr w:type="spellStart"/>
      <w:r w:rsidR="008E4E45" w:rsidRPr="00AA7EF6">
        <w:rPr>
          <w:rFonts w:ascii="Book Antiqua" w:hAnsi="Book Antiqua" w:cs="Times New Roman"/>
          <w:kern w:val="0"/>
          <w:sz w:val="24"/>
          <w:szCs w:val="24"/>
        </w:rPr>
        <w:t>Tak</w:t>
      </w:r>
      <w:proofErr w:type="spellEnd"/>
      <w:r w:rsidR="008E4E45" w:rsidRPr="00AA7EF6">
        <w:rPr>
          <w:rFonts w:ascii="Book Antiqua" w:hAnsi="Book Antiqua" w:cs="Times New Roman"/>
          <w:kern w:val="0"/>
          <w:sz w:val="24"/>
          <w:szCs w:val="24"/>
        </w:rPr>
        <w:t xml:space="preserve"> WO and Park SY designed this article and discussed the clinical features;</w:t>
      </w:r>
      <w:r w:rsidR="008E4E45" w:rsidRPr="00AA7EF6">
        <w:rPr>
          <w:rFonts w:ascii="Book Antiqua" w:hAnsi="Book Antiqua"/>
          <w:sz w:val="24"/>
          <w:szCs w:val="24"/>
        </w:rPr>
        <w:t xml:space="preserve"> </w:t>
      </w:r>
      <w:proofErr w:type="spellStart"/>
      <w:r w:rsidR="008E4E45" w:rsidRPr="00AA7EF6">
        <w:rPr>
          <w:rFonts w:ascii="Book Antiqua" w:hAnsi="Book Antiqua" w:cs="Times New Roman"/>
          <w:kern w:val="0"/>
          <w:sz w:val="24"/>
          <w:szCs w:val="24"/>
        </w:rPr>
        <w:t>Bae</w:t>
      </w:r>
      <w:proofErr w:type="spellEnd"/>
      <w:r w:rsidR="008E4E45" w:rsidRPr="00AA7EF6">
        <w:rPr>
          <w:rFonts w:ascii="Book Antiqua" w:hAnsi="Book Antiqua" w:cs="Times New Roman"/>
          <w:kern w:val="0"/>
          <w:sz w:val="24"/>
          <w:szCs w:val="24"/>
        </w:rPr>
        <w:t xml:space="preserve"> HI performed pathological examinations; Cho SH performed image diagnosis. </w:t>
      </w:r>
      <w:proofErr w:type="spellStart"/>
      <w:r w:rsidR="008E4E45" w:rsidRPr="00AA7EF6">
        <w:rPr>
          <w:rFonts w:ascii="Book Antiqua" w:hAnsi="Book Antiqua" w:cs="Times New Roman"/>
          <w:kern w:val="0"/>
          <w:sz w:val="24"/>
          <w:szCs w:val="24"/>
        </w:rPr>
        <w:t>Ahn</w:t>
      </w:r>
      <w:proofErr w:type="spellEnd"/>
      <w:r w:rsidR="008E4E45" w:rsidRPr="00AA7EF6">
        <w:rPr>
          <w:rFonts w:ascii="Book Antiqua" w:hAnsi="Book Antiqua" w:cs="Times New Roman"/>
          <w:kern w:val="0"/>
          <w:sz w:val="24"/>
          <w:szCs w:val="24"/>
        </w:rPr>
        <w:t xml:space="preserve"> SY wrote the paper. Park SY contributed revising this article critically for important intellectual content.</w:t>
      </w:r>
    </w:p>
    <w:p w:rsidR="008E4E45" w:rsidRPr="00AA7EF6" w:rsidRDefault="008E4E45" w:rsidP="00AA7EF6">
      <w:pPr>
        <w:widowControl/>
        <w:wordWrap/>
        <w:autoSpaceDE/>
        <w:autoSpaceDN/>
        <w:snapToGrid w:val="0"/>
        <w:spacing w:after="0" w:line="360" w:lineRule="auto"/>
        <w:rPr>
          <w:rFonts w:ascii="Book Antiqua" w:hAnsi="Book Antiqua" w:cs="Times New Roman"/>
          <w:color w:val="000000"/>
          <w:kern w:val="0"/>
          <w:sz w:val="24"/>
          <w:szCs w:val="24"/>
        </w:rPr>
      </w:pPr>
    </w:p>
    <w:p w:rsidR="008E4E45" w:rsidRPr="004C329A" w:rsidRDefault="008E4E45" w:rsidP="00AA7EF6">
      <w:pPr>
        <w:widowControl/>
        <w:wordWrap/>
        <w:autoSpaceDE/>
        <w:autoSpaceDN/>
        <w:snapToGrid w:val="0"/>
        <w:spacing w:after="0" w:line="360" w:lineRule="auto"/>
        <w:rPr>
          <w:rFonts w:ascii="Book Antiqua" w:eastAsia="宋体" w:hAnsi="Book Antiqua" w:cs="Times New Roman"/>
          <w:sz w:val="24"/>
          <w:szCs w:val="24"/>
          <w:lang w:eastAsia="zh-CN"/>
        </w:rPr>
      </w:pPr>
      <w:r w:rsidRPr="00AA7EF6">
        <w:rPr>
          <w:rFonts w:ascii="Book Antiqua" w:hAnsi="Book Antiqua" w:cs="Times New Roman"/>
          <w:b/>
          <w:sz w:val="24"/>
          <w:szCs w:val="24"/>
        </w:rPr>
        <w:t>Correspondence</w:t>
      </w:r>
      <w:r w:rsidRPr="00AA7EF6">
        <w:rPr>
          <w:rFonts w:ascii="Book Antiqua" w:hAnsi="Book Antiqua" w:cs="Times New Roman"/>
          <w:b/>
          <w:color w:val="000000"/>
          <w:kern w:val="0"/>
          <w:sz w:val="24"/>
          <w:szCs w:val="24"/>
        </w:rPr>
        <w:t xml:space="preserve"> to</w:t>
      </w:r>
      <w:r w:rsidRPr="00AA7EF6">
        <w:rPr>
          <w:rFonts w:ascii="Book Antiqua" w:hAnsi="Book Antiqua" w:cs="Times New Roman"/>
          <w:color w:val="000000"/>
          <w:kern w:val="0"/>
          <w:sz w:val="24"/>
          <w:szCs w:val="24"/>
        </w:rPr>
        <w:t xml:space="preserve">: </w:t>
      </w:r>
      <w:proofErr w:type="spellStart"/>
      <w:r w:rsidRPr="00AA7EF6">
        <w:rPr>
          <w:rFonts w:ascii="Book Antiqua" w:hAnsi="Book Antiqua" w:cs="Times New Roman"/>
          <w:b/>
          <w:color w:val="000000"/>
          <w:kern w:val="0"/>
          <w:sz w:val="24"/>
          <w:szCs w:val="24"/>
        </w:rPr>
        <w:t>Soo</w:t>
      </w:r>
      <w:proofErr w:type="spellEnd"/>
      <w:r w:rsidRPr="00AA7EF6">
        <w:rPr>
          <w:rFonts w:ascii="Book Antiqua" w:hAnsi="Book Antiqua" w:cs="Times New Roman"/>
          <w:b/>
          <w:color w:val="000000"/>
          <w:kern w:val="0"/>
          <w:sz w:val="24"/>
          <w:szCs w:val="24"/>
        </w:rPr>
        <w:t xml:space="preserve"> Young</w:t>
      </w:r>
      <w:r w:rsidRPr="00AA7EF6">
        <w:rPr>
          <w:rFonts w:ascii="Book Antiqua" w:hAnsi="Book Antiqua"/>
          <w:b/>
          <w:sz w:val="24"/>
          <w:szCs w:val="24"/>
        </w:rPr>
        <w:t xml:space="preserve"> </w:t>
      </w:r>
      <w:r w:rsidR="007807B5" w:rsidRPr="00AA7EF6">
        <w:rPr>
          <w:rFonts w:ascii="Book Antiqua" w:hAnsi="Book Antiqua" w:cs="Times New Roman"/>
          <w:b/>
          <w:color w:val="000000"/>
          <w:kern w:val="0"/>
          <w:sz w:val="24"/>
          <w:szCs w:val="24"/>
        </w:rPr>
        <w:t>Park, MD, Ph</w:t>
      </w:r>
      <w:r w:rsidRPr="00AA7EF6">
        <w:rPr>
          <w:rFonts w:ascii="Book Antiqua" w:hAnsi="Book Antiqua" w:cs="Times New Roman"/>
          <w:b/>
          <w:color w:val="000000"/>
          <w:kern w:val="0"/>
          <w:sz w:val="24"/>
          <w:szCs w:val="24"/>
        </w:rPr>
        <w:t>D</w:t>
      </w:r>
      <w:r w:rsidRPr="00AA7EF6">
        <w:rPr>
          <w:rFonts w:ascii="Book Antiqua" w:hAnsi="Book Antiqua" w:cs="Times New Roman"/>
          <w:color w:val="000000"/>
          <w:kern w:val="0"/>
          <w:sz w:val="24"/>
          <w:szCs w:val="24"/>
        </w:rPr>
        <w:t xml:space="preserve">, Department of Internal Medicine, </w:t>
      </w:r>
      <w:proofErr w:type="spellStart"/>
      <w:r w:rsidRPr="00AA7EF6">
        <w:rPr>
          <w:rFonts w:ascii="Book Antiqua" w:hAnsi="Book Antiqua" w:cs="Times New Roman"/>
          <w:color w:val="000000"/>
          <w:kern w:val="0"/>
          <w:sz w:val="24"/>
          <w:szCs w:val="24"/>
        </w:rPr>
        <w:t>Kyungpook</w:t>
      </w:r>
      <w:proofErr w:type="spellEnd"/>
      <w:r w:rsidRPr="00AA7EF6">
        <w:rPr>
          <w:rFonts w:ascii="Book Antiqua" w:hAnsi="Book Antiqua" w:cs="Times New Roman"/>
          <w:color w:val="000000"/>
          <w:kern w:val="0"/>
          <w:sz w:val="24"/>
          <w:szCs w:val="24"/>
        </w:rPr>
        <w:t xml:space="preserve"> National University</w:t>
      </w:r>
      <w:r w:rsidR="00467CB3">
        <w:rPr>
          <w:rFonts w:ascii="Book Antiqua" w:eastAsia="宋体" w:hAnsi="Book Antiqua" w:cs="Times New Roman" w:hint="eastAsia"/>
          <w:color w:val="000000"/>
          <w:kern w:val="0"/>
          <w:sz w:val="24"/>
          <w:szCs w:val="24"/>
          <w:lang w:eastAsia="zh-CN"/>
        </w:rPr>
        <w:t xml:space="preserve"> </w:t>
      </w:r>
      <w:r w:rsidR="00467CB3" w:rsidRPr="00AA7EF6">
        <w:rPr>
          <w:rFonts w:ascii="Book Antiqua" w:hAnsi="Book Antiqua" w:cs="Times New Roman"/>
          <w:bCs/>
          <w:sz w:val="24"/>
          <w:szCs w:val="24"/>
        </w:rPr>
        <w:t>Hospital</w:t>
      </w:r>
      <w:r w:rsidRPr="00AA7EF6">
        <w:rPr>
          <w:rFonts w:ascii="Book Antiqua" w:hAnsi="Book Antiqua" w:cs="Times New Roman"/>
          <w:color w:val="000000"/>
          <w:kern w:val="0"/>
          <w:sz w:val="24"/>
          <w:szCs w:val="24"/>
        </w:rPr>
        <w:t xml:space="preserve">, </w:t>
      </w:r>
      <w:proofErr w:type="spellStart"/>
      <w:r w:rsidR="007807B5" w:rsidRPr="00AA7EF6">
        <w:rPr>
          <w:rFonts w:ascii="Book Antiqua" w:hAnsi="Book Antiqua" w:cs="Times New Roman"/>
          <w:color w:val="000000"/>
          <w:kern w:val="0"/>
          <w:sz w:val="24"/>
          <w:szCs w:val="24"/>
        </w:rPr>
        <w:t>Samduk</w:t>
      </w:r>
      <w:proofErr w:type="spellEnd"/>
      <w:r w:rsidR="007807B5" w:rsidRPr="00AA7EF6">
        <w:rPr>
          <w:rFonts w:ascii="Book Antiqua" w:hAnsi="Book Antiqua" w:cs="Times New Roman"/>
          <w:color w:val="000000"/>
          <w:kern w:val="0"/>
          <w:sz w:val="24"/>
          <w:szCs w:val="24"/>
        </w:rPr>
        <w:t xml:space="preserve"> 2-50, </w:t>
      </w:r>
      <w:proofErr w:type="spellStart"/>
      <w:r w:rsidR="007807B5" w:rsidRPr="00AA7EF6">
        <w:rPr>
          <w:rFonts w:ascii="Book Antiqua" w:hAnsi="Book Antiqua" w:cs="Times New Roman"/>
          <w:color w:val="000000"/>
          <w:kern w:val="0"/>
          <w:sz w:val="24"/>
          <w:szCs w:val="24"/>
        </w:rPr>
        <w:t>Junggu</w:t>
      </w:r>
      <w:proofErr w:type="spellEnd"/>
      <w:r w:rsidR="007807B5" w:rsidRPr="00AA7EF6">
        <w:rPr>
          <w:rFonts w:ascii="Book Antiqua" w:hAnsi="Book Antiqua" w:cs="Times New Roman"/>
          <w:color w:val="000000"/>
          <w:kern w:val="0"/>
          <w:sz w:val="24"/>
          <w:szCs w:val="24"/>
        </w:rPr>
        <w:t xml:space="preserve">, </w:t>
      </w:r>
      <w:proofErr w:type="spellStart"/>
      <w:r w:rsidR="007807B5" w:rsidRPr="00AA7EF6">
        <w:rPr>
          <w:rFonts w:ascii="Book Antiqua" w:hAnsi="Book Antiqua" w:cs="Times New Roman"/>
          <w:color w:val="000000"/>
          <w:kern w:val="0"/>
          <w:sz w:val="24"/>
          <w:szCs w:val="24"/>
        </w:rPr>
        <w:t>Daegu</w:t>
      </w:r>
      <w:proofErr w:type="spellEnd"/>
      <w:r w:rsidR="007807B5" w:rsidRPr="00AA7EF6">
        <w:rPr>
          <w:rFonts w:ascii="Book Antiqua" w:eastAsia="宋体" w:hAnsi="Book Antiqua" w:cs="Times New Roman"/>
          <w:color w:val="000000"/>
          <w:kern w:val="0"/>
          <w:sz w:val="24"/>
          <w:szCs w:val="24"/>
          <w:lang w:eastAsia="zh-CN"/>
        </w:rPr>
        <w:t xml:space="preserve"> </w:t>
      </w:r>
      <w:r w:rsidRPr="00AA7EF6">
        <w:rPr>
          <w:rFonts w:ascii="Book Antiqua" w:hAnsi="Book Antiqua" w:cs="Times New Roman"/>
          <w:sz w:val="24"/>
          <w:szCs w:val="24"/>
        </w:rPr>
        <w:t>700-721</w:t>
      </w:r>
      <w:r w:rsidR="007807B5" w:rsidRPr="00AA7EF6">
        <w:rPr>
          <w:rFonts w:ascii="Book Antiqua" w:hAnsi="Book Antiqua" w:cs="Times New Roman"/>
          <w:sz w:val="24"/>
          <w:szCs w:val="24"/>
        </w:rPr>
        <w:t>,</w:t>
      </w:r>
      <w:r w:rsidR="004C329A">
        <w:rPr>
          <w:rFonts w:ascii="Book Antiqua" w:eastAsia="宋体" w:hAnsi="Book Antiqua" w:cs="Times New Roman" w:hint="eastAsia"/>
          <w:sz w:val="24"/>
          <w:szCs w:val="24"/>
          <w:lang w:eastAsia="zh-CN"/>
        </w:rPr>
        <w:t xml:space="preserve"> </w:t>
      </w:r>
      <w:r w:rsidRPr="00AA7EF6">
        <w:rPr>
          <w:rFonts w:ascii="Book Antiqua" w:hAnsi="Book Antiqua" w:cs="Times New Roman"/>
          <w:color w:val="000000"/>
          <w:kern w:val="0"/>
          <w:sz w:val="24"/>
          <w:szCs w:val="24"/>
        </w:rPr>
        <w:t>South Korea</w:t>
      </w:r>
      <w:r w:rsidR="007807B5" w:rsidRPr="00AA7EF6">
        <w:rPr>
          <w:rFonts w:ascii="Book Antiqua" w:eastAsia="宋体" w:hAnsi="Book Antiqua" w:cs="Times New Roman"/>
          <w:color w:val="000000"/>
          <w:kern w:val="0"/>
          <w:sz w:val="24"/>
          <w:szCs w:val="24"/>
          <w:lang w:eastAsia="zh-CN"/>
        </w:rPr>
        <w:t>.</w:t>
      </w:r>
      <w:r w:rsidRPr="00AA7EF6">
        <w:rPr>
          <w:rFonts w:ascii="Book Antiqua" w:eastAsia="宋体" w:hAnsi="Book Antiqua" w:cs="Times New Roman"/>
          <w:color w:val="000000"/>
          <w:kern w:val="0"/>
          <w:sz w:val="24"/>
          <w:szCs w:val="24"/>
          <w:lang w:eastAsia="zh-CN"/>
        </w:rPr>
        <w:t xml:space="preserve"> </w:t>
      </w:r>
      <w:hyperlink r:id="rId9" w:history="1">
        <w:r w:rsidRPr="00AA7EF6">
          <w:rPr>
            <w:rStyle w:val="a3"/>
            <w:rFonts w:ascii="Book Antiqua" w:hAnsi="Book Antiqua" w:cs="Times New Roman"/>
            <w:color w:val="auto"/>
            <w:kern w:val="0"/>
            <w:sz w:val="24"/>
            <w:szCs w:val="24"/>
            <w:u w:val="none"/>
          </w:rPr>
          <w:t>psyoung0419@gmail.com</w:t>
        </w:r>
      </w:hyperlink>
    </w:p>
    <w:p w:rsidR="008E4E45" w:rsidRPr="00AA7EF6" w:rsidRDefault="008E4E45" w:rsidP="00AA7EF6">
      <w:pPr>
        <w:widowControl/>
        <w:wordWrap/>
        <w:autoSpaceDE/>
        <w:autoSpaceDN/>
        <w:snapToGrid w:val="0"/>
        <w:spacing w:after="0" w:line="360" w:lineRule="auto"/>
        <w:rPr>
          <w:rFonts w:ascii="Book Antiqua" w:hAnsi="Book Antiqua" w:cs="Times New Roman"/>
          <w:color w:val="000000"/>
          <w:kern w:val="0"/>
          <w:sz w:val="24"/>
          <w:szCs w:val="24"/>
        </w:rPr>
      </w:pPr>
    </w:p>
    <w:p w:rsidR="008E4E45" w:rsidRPr="00AA7EF6" w:rsidRDefault="008E4E45" w:rsidP="00AA7EF6">
      <w:pPr>
        <w:widowControl/>
        <w:wordWrap/>
        <w:autoSpaceDE/>
        <w:autoSpaceDN/>
        <w:snapToGrid w:val="0"/>
        <w:spacing w:after="0" w:line="360" w:lineRule="auto"/>
        <w:rPr>
          <w:rFonts w:ascii="Book Antiqua" w:hAnsi="Book Antiqua" w:cs="Times New Roman"/>
          <w:color w:val="000000"/>
          <w:kern w:val="0"/>
          <w:sz w:val="24"/>
          <w:szCs w:val="24"/>
        </w:rPr>
      </w:pPr>
      <w:r w:rsidRPr="00AA7EF6">
        <w:rPr>
          <w:rFonts w:ascii="Book Antiqua" w:hAnsi="Book Antiqua" w:cs="Times New Roman"/>
          <w:b/>
          <w:color w:val="000000"/>
          <w:kern w:val="0"/>
          <w:sz w:val="24"/>
          <w:szCs w:val="24"/>
        </w:rPr>
        <w:lastRenderedPageBreak/>
        <w:t>Telephone</w:t>
      </w:r>
      <w:r w:rsidRPr="00AA7EF6">
        <w:rPr>
          <w:rFonts w:ascii="Book Antiqua" w:hAnsi="Book Antiqua" w:cs="Times New Roman"/>
          <w:color w:val="000000"/>
          <w:kern w:val="0"/>
          <w:sz w:val="24"/>
          <w:szCs w:val="24"/>
        </w:rPr>
        <w:t>: +82-53-200-</w:t>
      </w:r>
      <w:proofErr w:type="gramStart"/>
      <w:r w:rsidRPr="00AA7EF6">
        <w:rPr>
          <w:rFonts w:ascii="Book Antiqua" w:hAnsi="Book Antiqua" w:cs="Times New Roman"/>
          <w:color w:val="000000"/>
          <w:kern w:val="0"/>
          <w:sz w:val="24"/>
          <w:szCs w:val="24"/>
        </w:rPr>
        <w:t>5516</w:t>
      </w:r>
      <w:r w:rsidR="004C4EA7" w:rsidRPr="00AA7EF6">
        <w:rPr>
          <w:rFonts w:ascii="Book Antiqua" w:eastAsia="宋体" w:hAnsi="Book Antiqua" w:cs="Times New Roman"/>
          <w:color w:val="000000"/>
          <w:kern w:val="0"/>
          <w:sz w:val="24"/>
          <w:szCs w:val="24"/>
          <w:lang w:eastAsia="zh-CN"/>
        </w:rPr>
        <w:t xml:space="preserve">  </w:t>
      </w:r>
      <w:r w:rsidRPr="00AA7EF6">
        <w:rPr>
          <w:rFonts w:ascii="Book Antiqua" w:hAnsi="Book Antiqua" w:cs="Times New Roman"/>
          <w:b/>
          <w:color w:val="000000"/>
          <w:kern w:val="0"/>
          <w:sz w:val="24"/>
          <w:szCs w:val="24"/>
        </w:rPr>
        <w:t>Fax</w:t>
      </w:r>
      <w:proofErr w:type="gramEnd"/>
      <w:r w:rsidRPr="00AA7EF6">
        <w:rPr>
          <w:rFonts w:ascii="Book Antiqua" w:hAnsi="Book Antiqua" w:cs="Times New Roman"/>
          <w:color w:val="000000"/>
          <w:kern w:val="0"/>
          <w:sz w:val="24"/>
          <w:szCs w:val="24"/>
        </w:rPr>
        <w:t>: +82-53-426-8773</w:t>
      </w:r>
    </w:p>
    <w:p w:rsidR="008E4E45" w:rsidRPr="00AA7EF6" w:rsidRDefault="008E4E45" w:rsidP="00AA7EF6">
      <w:pPr>
        <w:widowControl/>
        <w:wordWrap/>
        <w:autoSpaceDE/>
        <w:autoSpaceDN/>
        <w:snapToGrid w:val="0"/>
        <w:spacing w:after="0" w:line="360" w:lineRule="auto"/>
        <w:rPr>
          <w:rFonts w:ascii="Book Antiqua" w:eastAsia="宋体" w:hAnsi="Book Antiqua" w:cs="Times New Roman"/>
          <w:color w:val="000000"/>
          <w:kern w:val="0"/>
          <w:sz w:val="24"/>
          <w:szCs w:val="24"/>
          <w:lang w:eastAsia="zh-CN"/>
        </w:rPr>
      </w:pPr>
      <w:r w:rsidRPr="00AA7EF6">
        <w:rPr>
          <w:rFonts w:ascii="Book Antiqua" w:hAnsi="Book Antiqua" w:cs="Times New Roman"/>
          <w:b/>
          <w:color w:val="000000"/>
          <w:kern w:val="0"/>
          <w:sz w:val="24"/>
          <w:szCs w:val="24"/>
        </w:rPr>
        <w:t xml:space="preserve">Received: </w:t>
      </w:r>
      <w:r w:rsidR="004C4EA7" w:rsidRPr="00AA7EF6">
        <w:rPr>
          <w:rFonts w:ascii="Book Antiqua" w:eastAsia="宋体" w:hAnsi="Book Antiqua" w:cs="Times New Roman"/>
          <w:color w:val="000000"/>
          <w:kern w:val="0"/>
          <w:sz w:val="24"/>
          <w:szCs w:val="24"/>
          <w:lang w:eastAsia="zh-CN"/>
        </w:rPr>
        <w:t>July 25</w:t>
      </w:r>
      <w:r w:rsidR="004C4EA7" w:rsidRPr="00AA7EF6">
        <w:rPr>
          <w:rFonts w:ascii="Book Antiqua" w:hAnsi="Book Antiqua" w:cs="Times New Roman"/>
          <w:color w:val="000000"/>
          <w:kern w:val="0"/>
          <w:sz w:val="24"/>
          <w:szCs w:val="24"/>
        </w:rPr>
        <w:t>,</w:t>
      </w:r>
      <w:r w:rsidR="004C4EA7" w:rsidRPr="00AA7EF6">
        <w:rPr>
          <w:rFonts w:ascii="Book Antiqua" w:eastAsia="宋体" w:hAnsi="Book Antiqua" w:cs="Times New Roman"/>
          <w:color w:val="000000"/>
          <w:kern w:val="0"/>
          <w:sz w:val="24"/>
          <w:szCs w:val="24"/>
          <w:lang w:eastAsia="zh-CN"/>
        </w:rPr>
        <w:t xml:space="preserve"> 2013  </w:t>
      </w:r>
      <w:r w:rsidR="00794ED5">
        <w:rPr>
          <w:rFonts w:ascii="Book Antiqua" w:eastAsia="宋体" w:hAnsi="Book Antiqua" w:cs="Times New Roman"/>
          <w:color w:val="000000"/>
          <w:kern w:val="0"/>
          <w:sz w:val="24"/>
          <w:szCs w:val="24"/>
          <w:lang w:eastAsia="zh-CN"/>
        </w:rPr>
        <w:t xml:space="preserve">    </w:t>
      </w:r>
      <w:r w:rsidR="00794ED5">
        <w:rPr>
          <w:rFonts w:ascii="Book Antiqua" w:eastAsia="宋体" w:hAnsi="Book Antiqua" w:cs="Times New Roman" w:hint="eastAsia"/>
          <w:color w:val="000000"/>
          <w:kern w:val="0"/>
          <w:sz w:val="24"/>
          <w:szCs w:val="24"/>
          <w:lang w:eastAsia="zh-CN"/>
        </w:rPr>
        <w:t xml:space="preserve"> </w:t>
      </w:r>
      <w:r w:rsidRPr="00AA7EF6">
        <w:rPr>
          <w:rFonts w:ascii="Book Antiqua" w:hAnsi="Book Antiqua" w:cs="Times New Roman"/>
          <w:b/>
          <w:color w:val="000000"/>
          <w:kern w:val="0"/>
          <w:sz w:val="24"/>
          <w:szCs w:val="24"/>
        </w:rPr>
        <w:t>Revised:</w:t>
      </w:r>
      <w:r w:rsidR="004C4EA7" w:rsidRPr="00AA7EF6">
        <w:rPr>
          <w:rFonts w:ascii="Book Antiqua" w:eastAsia="宋体" w:hAnsi="Book Antiqua" w:cs="Times New Roman"/>
          <w:b/>
          <w:color w:val="000000"/>
          <w:kern w:val="0"/>
          <w:sz w:val="24"/>
          <w:szCs w:val="24"/>
          <w:lang w:eastAsia="zh-CN"/>
        </w:rPr>
        <w:t xml:space="preserve"> </w:t>
      </w:r>
      <w:r w:rsidR="004C4EA7" w:rsidRPr="00AA7EF6">
        <w:rPr>
          <w:rFonts w:ascii="Book Antiqua" w:eastAsia="宋体" w:hAnsi="Book Antiqua" w:cs="Times New Roman"/>
          <w:color w:val="000000"/>
          <w:kern w:val="0"/>
          <w:sz w:val="24"/>
          <w:szCs w:val="24"/>
          <w:lang w:eastAsia="zh-CN"/>
        </w:rPr>
        <w:t>September 5, 2013</w:t>
      </w:r>
    </w:p>
    <w:p w:rsidR="00974ED6" w:rsidRPr="003632E3" w:rsidRDefault="008E4E45" w:rsidP="00974ED6">
      <w:pPr>
        <w:rPr>
          <w:rFonts w:ascii="Book Antiqua" w:hAnsi="Book Antiqua"/>
          <w:sz w:val="24"/>
          <w:szCs w:val="24"/>
        </w:rPr>
      </w:pPr>
      <w:r w:rsidRPr="00AA7EF6">
        <w:rPr>
          <w:rFonts w:ascii="Book Antiqua" w:hAnsi="Book Antiqua" w:cs="Times New Roman"/>
          <w:b/>
          <w:color w:val="000000"/>
          <w:kern w:val="0"/>
          <w:sz w:val="24"/>
          <w:szCs w:val="24"/>
        </w:rPr>
        <w:t xml:space="preserve">Accepted: </w:t>
      </w:r>
      <w:bookmarkStart w:id="0" w:name="OLE_LINK1"/>
      <w:bookmarkStart w:id="1" w:name="OLE_LINK2"/>
      <w:r w:rsidR="00974ED6" w:rsidRPr="003632E3">
        <w:rPr>
          <w:rFonts w:ascii="Book Antiqua" w:hAnsi="Book Antiqua"/>
          <w:sz w:val="24"/>
          <w:szCs w:val="24"/>
        </w:rPr>
        <w:t>September 15, 2013</w:t>
      </w:r>
      <w:bookmarkEnd w:id="0"/>
      <w:bookmarkEnd w:id="1"/>
    </w:p>
    <w:p w:rsidR="008E4E45" w:rsidRPr="00AA7EF6" w:rsidRDefault="008E4E45" w:rsidP="00AA7EF6">
      <w:pPr>
        <w:widowControl/>
        <w:wordWrap/>
        <w:autoSpaceDE/>
        <w:autoSpaceDN/>
        <w:snapToGrid w:val="0"/>
        <w:spacing w:after="0" w:line="360" w:lineRule="auto"/>
        <w:rPr>
          <w:rFonts w:ascii="Book Antiqua" w:hAnsi="Book Antiqua" w:cs="Times New Roman"/>
          <w:b/>
          <w:color w:val="000000"/>
          <w:kern w:val="0"/>
          <w:sz w:val="24"/>
          <w:szCs w:val="24"/>
        </w:rPr>
      </w:pPr>
      <w:bookmarkStart w:id="2" w:name="_GoBack"/>
      <w:bookmarkEnd w:id="2"/>
    </w:p>
    <w:p w:rsidR="008E4E45" w:rsidRPr="00AA7EF6" w:rsidRDefault="008E4E45" w:rsidP="00AA7EF6">
      <w:pPr>
        <w:widowControl/>
        <w:wordWrap/>
        <w:autoSpaceDE/>
        <w:autoSpaceDN/>
        <w:snapToGrid w:val="0"/>
        <w:spacing w:after="0" w:line="360" w:lineRule="auto"/>
        <w:rPr>
          <w:rFonts w:ascii="Book Antiqua" w:hAnsi="Book Antiqua" w:cs="Times New Roman"/>
          <w:b/>
          <w:color w:val="000000"/>
          <w:kern w:val="0"/>
          <w:sz w:val="24"/>
          <w:szCs w:val="24"/>
        </w:rPr>
      </w:pPr>
      <w:r w:rsidRPr="00AA7EF6">
        <w:rPr>
          <w:rFonts w:ascii="Book Antiqua" w:hAnsi="Book Antiqua" w:cs="Times New Roman"/>
          <w:b/>
          <w:color w:val="000000"/>
          <w:kern w:val="0"/>
          <w:sz w:val="24"/>
          <w:szCs w:val="24"/>
        </w:rPr>
        <w:t>Published online:</w:t>
      </w:r>
    </w:p>
    <w:p w:rsidR="008E4E45" w:rsidRPr="00AA7EF6" w:rsidRDefault="008E4E45" w:rsidP="00AA7EF6">
      <w:pPr>
        <w:wordWrap/>
        <w:spacing w:after="0" w:line="360" w:lineRule="auto"/>
        <w:rPr>
          <w:rFonts w:ascii="Book Antiqua" w:hAnsi="Book Antiqua" w:cs="Times New Roman"/>
          <w:sz w:val="24"/>
          <w:szCs w:val="24"/>
        </w:rPr>
      </w:pPr>
    </w:p>
    <w:p w:rsidR="008E4E45" w:rsidRPr="00AA7EF6" w:rsidRDefault="008E4E45" w:rsidP="00AA7EF6">
      <w:pPr>
        <w:wordWrap/>
        <w:spacing w:after="0" w:line="360" w:lineRule="auto"/>
        <w:rPr>
          <w:rFonts w:ascii="Book Antiqua" w:hAnsi="Book Antiqua" w:cs="Times New Roman"/>
          <w:b/>
          <w:sz w:val="24"/>
          <w:szCs w:val="24"/>
        </w:rPr>
      </w:pPr>
      <w:r w:rsidRPr="00AA7EF6">
        <w:rPr>
          <w:rFonts w:ascii="Book Antiqua" w:hAnsi="Book Antiqua" w:cs="Times New Roman"/>
          <w:b/>
          <w:sz w:val="24"/>
          <w:szCs w:val="24"/>
        </w:rPr>
        <w:t>Abstract</w:t>
      </w:r>
    </w:p>
    <w:p w:rsidR="008E4E45" w:rsidRPr="00AA7EF6" w:rsidRDefault="008E4E45" w:rsidP="00AA7EF6">
      <w:pPr>
        <w:wordWrap/>
        <w:spacing w:after="0" w:line="360" w:lineRule="auto"/>
        <w:rPr>
          <w:rFonts w:ascii="Book Antiqua" w:hAnsi="Book Antiqua" w:cs="Times New Roman"/>
          <w:sz w:val="24"/>
          <w:szCs w:val="24"/>
        </w:rPr>
      </w:pPr>
      <w:r w:rsidRPr="00AA7EF6">
        <w:rPr>
          <w:rFonts w:ascii="Book Antiqua" w:hAnsi="Book Antiqua" w:cs="Times New Roman"/>
          <w:sz w:val="24"/>
          <w:szCs w:val="24"/>
        </w:rPr>
        <w:t xml:space="preserve">Hepatocellular adenoma (HCA) is one of important complications of glycogen storage disease type </w:t>
      </w:r>
      <w:proofErr w:type="spellStart"/>
      <w:proofErr w:type="gramStart"/>
      <w:r w:rsidRPr="00AA7EF6">
        <w:rPr>
          <w:rFonts w:ascii="Book Antiqua" w:hAnsi="Book Antiqua" w:cs="Times New Roman"/>
          <w:sz w:val="24"/>
          <w:szCs w:val="24"/>
        </w:rPr>
        <w:t>Ia</w:t>
      </w:r>
      <w:proofErr w:type="spellEnd"/>
      <w:proofErr w:type="gramEnd"/>
      <w:r w:rsidRPr="00AA7EF6">
        <w:rPr>
          <w:rFonts w:ascii="Book Antiqua" w:hAnsi="Book Antiqua" w:cs="Times New Roman"/>
          <w:sz w:val="24"/>
          <w:szCs w:val="24"/>
        </w:rPr>
        <w:t xml:space="preserve">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because it can be transformed into hepatocellular carcinoma. Although surgical resection is a standard treatment of choice for solitary HCA, multiple HCAs in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patients present as therapeutic challenges for curative treatment. Therefore, treatment strategy according to malignant potential is important in management of HCAs in GSD-Ia. The authors present a case of histologically proven multiple HCAs without </w:t>
      </w:r>
      <w:r w:rsidRPr="00AA7EF6">
        <w:rPr>
          <w:rFonts w:ascii="Book Antiqua" w:eastAsia="Malgun Gothic" w:hAnsi="Book Antiqua" w:cs="Times New Roman"/>
          <w:sz w:val="24"/>
          <w:szCs w:val="24"/>
        </w:rPr>
        <w:t>β</w:t>
      </w:r>
      <w:r w:rsidRPr="00AA7EF6">
        <w:rPr>
          <w:rFonts w:ascii="Book Antiqua" w:hAnsi="Book Antiqua" w:cs="Times New Roman"/>
          <w:sz w:val="24"/>
          <w:szCs w:val="24"/>
        </w:rPr>
        <w:t>-catenin mutations occurred in a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patient treated successfully with percutaneous radiofrequency ablation as a minimally invasive therapy. </w:t>
      </w:r>
    </w:p>
    <w:p w:rsidR="008E4E45" w:rsidRPr="00AA7EF6" w:rsidRDefault="008E4E45" w:rsidP="00AA7EF6">
      <w:pPr>
        <w:wordWrap/>
        <w:spacing w:after="0" w:line="360" w:lineRule="auto"/>
        <w:rPr>
          <w:rFonts w:ascii="Book Antiqua" w:eastAsia="宋体" w:hAnsi="Book Antiqua" w:cs="Times New Roman"/>
          <w:sz w:val="24"/>
          <w:szCs w:val="24"/>
          <w:lang w:eastAsia="zh-CN"/>
        </w:rPr>
      </w:pPr>
    </w:p>
    <w:p w:rsidR="008E4E45" w:rsidRPr="001B4C2B" w:rsidRDefault="008E4E45" w:rsidP="00AA7EF6">
      <w:pPr>
        <w:wordWrap/>
        <w:snapToGrid w:val="0"/>
        <w:spacing w:after="0" w:line="360" w:lineRule="auto"/>
        <w:rPr>
          <w:rFonts w:ascii="Book Antiqua" w:eastAsia="宋体" w:hAnsi="Book Antiqua"/>
          <w:sz w:val="24"/>
          <w:szCs w:val="24"/>
          <w:lang w:eastAsia="zh-CN"/>
        </w:rPr>
      </w:pPr>
      <w:bookmarkStart w:id="3" w:name="OLE_LINK98"/>
      <w:bookmarkStart w:id="4" w:name="OLE_LINK156"/>
      <w:bookmarkStart w:id="5" w:name="OLE_LINK196"/>
      <w:bookmarkStart w:id="6" w:name="OLE_LINK217"/>
      <w:bookmarkStart w:id="7" w:name="OLE_LINK242"/>
      <w:bookmarkStart w:id="8" w:name="OLE_LINK247"/>
      <w:r w:rsidRPr="00AA7EF6">
        <w:rPr>
          <w:rFonts w:ascii="Book Antiqua" w:hAnsi="Book Antiqua"/>
          <w:sz w:val="24"/>
          <w:szCs w:val="24"/>
        </w:rPr>
        <w:t>© 201</w:t>
      </w:r>
      <w:r w:rsidRPr="00AA7EF6">
        <w:rPr>
          <w:rFonts w:ascii="Book Antiqua" w:eastAsia="宋体" w:hAnsi="Book Antiqua"/>
          <w:sz w:val="24"/>
          <w:szCs w:val="24"/>
          <w:lang w:eastAsia="zh-CN"/>
        </w:rPr>
        <w:t>3</w:t>
      </w:r>
      <w:r w:rsidRPr="00AA7EF6">
        <w:rPr>
          <w:rFonts w:ascii="Book Antiqua" w:hAnsi="Book Antiqua"/>
          <w:sz w:val="24"/>
          <w:szCs w:val="24"/>
        </w:rPr>
        <w:t xml:space="preserve"> </w:t>
      </w:r>
      <w:proofErr w:type="spellStart"/>
      <w:r w:rsidRPr="00AA7EF6">
        <w:rPr>
          <w:rFonts w:ascii="Book Antiqua" w:hAnsi="Book Antiqua"/>
          <w:sz w:val="24"/>
          <w:szCs w:val="24"/>
        </w:rPr>
        <w:t>Ba</w:t>
      </w:r>
      <w:r w:rsidR="001B4C2B">
        <w:rPr>
          <w:rFonts w:ascii="Book Antiqua" w:hAnsi="Book Antiqua"/>
          <w:sz w:val="24"/>
          <w:szCs w:val="24"/>
        </w:rPr>
        <w:t>ishideng</w:t>
      </w:r>
      <w:proofErr w:type="spellEnd"/>
      <w:r w:rsidR="001B4C2B">
        <w:rPr>
          <w:rFonts w:ascii="Book Antiqua" w:hAnsi="Book Antiqua"/>
          <w:sz w:val="24"/>
          <w:szCs w:val="24"/>
        </w:rPr>
        <w:t>. All rights reserved.</w:t>
      </w:r>
    </w:p>
    <w:bookmarkEnd w:id="3"/>
    <w:bookmarkEnd w:id="4"/>
    <w:bookmarkEnd w:id="5"/>
    <w:bookmarkEnd w:id="6"/>
    <w:bookmarkEnd w:id="7"/>
    <w:bookmarkEnd w:id="8"/>
    <w:p w:rsidR="008E4E45" w:rsidRPr="00AA7EF6" w:rsidRDefault="008E4E45" w:rsidP="00AA7EF6">
      <w:pPr>
        <w:wordWrap/>
        <w:spacing w:after="0" w:line="360" w:lineRule="auto"/>
        <w:rPr>
          <w:rFonts w:ascii="Book Antiqua" w:hAnsi="Book Antiqua" w:cs="Times New Roman"/>
          <w:sz w:val="24"/>
          <w:szCs w:val="24"/>
        </w:rPr>
      </w:pPr>
    </w:p>
    <w:p w:rsidR="008E4E45" w:rsidRPr="00AA7EF6" w:rsidRDefault="007807B5" w:rsidP="00AA7EF6">
      <w:pPr>
        <w:wordWrap/>
        <w:spacing w:after="0" w:line="360" w:lineRule="auto"/>
        <w:rPr>
          <w:rFonts w:ascii="Book Antiqua" w:eastAsia="宋体" w:hAnsi="Book Antiqua" w:cs="Times New Roman"/>
          <w:sz w:val="24"/>
          <w:szCs w:val="24"/>
          <w:lang w:eastAsia="zh-CN"/>
        </w:rPr>
      </w:pPr>
      <w:r w:rsidRPr="00AA7EF6">
        <w:rPr>
          <w:rFonts w:ascii="Book Antiqua" w:hAnsi="Book Antiqua"/>
          <w:b/>
          <w:sz w:val="24"/>
          <w:szCs w:val="24"/>
        </w:rPr>
        <w:t>Key words</w:t>
      </w:r>
      <w:r w:rsidRPr="00AA7EF6">
        <w:rPr>
          <w:rFonts w:ascii="Book Antiqua" w:eastAsia="MS Mincho" w:hAnsi="Book Antiqua"/>
          <w:b/>
          <w:sz w:val="24"/>
          <w:szCs w:val="24"/>
          <w:lang w:eastAsia="ja-JP"/>
        </w:rPr>
        <w:t>:</w:t>
      </w:r>
      <w:r w:rsidRPr="00AA7EF6">
        <w:rPr>
          <w:rFonts w:ascii="Book Antiqua" w:eastAsia="宋体" w:hAnsi="Book Antiqua"/>
          <w:b/>
          <w:sz w:val="24"/>
          <w:szCs w:val="24"/>
          <w:lang w:eastAsia="zh-CN"/>
        </w:rPr>
        <w:t xml:space="preserve"> </w:t>
      </w:r>
      <w:r w:rsidR="008E4E45" w:rsidRPr="00AA7EF6">
        <w:rPr>
          <w:rFonts w:ascii="Book Antiqua" w:hAnsi="Book Antiqua" w:cs="Times New Roman"/>
          <w:sz w:val="24"/>
          <w:szCs w:val="24"/>
        </w:rPr>
        <w:t xml:space="preserve">Glycogen </w:t>
      </w:r>
      <w:r w:rsidRPr="00AA7EF6">
        <w:rPr>
          <w:rFonts w:ascii="Book Antiqua" w:eastAsia="宋体" w:hAnsi="Book Antiqua" w:cs="Times New Roman"/>
          <w:sz w:val="24"/>
          <w:szCs w:val="24"/>
          <w:lang w:eastAsia="zh-CN"/>
        </w:rPr>
        <w:t>s</w:t>
      </w:r>
      <w:r w:rsidR="008E4E45" w:rsidRPr="00AA7EF6">
        <w:rPr>
          <w:rFonts w:ascii="Book Antiqua" w:hAnsi="Book Antiqua" w:cs="Times New Roman"/>
          <w:sz w:val="24"/>
          <w:szCs w:val="24"/>
        </w:rPr>
        <w:t xml:space="preserve">torage </w:t>
      </w:r>
      <w:r w:rsidRPr="00AA7EF6">
        <w:rPr>
          <w:rFonts w:ascii="Book Antiqua" w:eastAsia="宋体" w:hAnsi="Book Antiqua" w:cs="Times New Roman"/>
          <w:sz w:val="24"/>
          <w:szCs w:val="24"/>
          <w:lang w:eastAsia="zh-CN"/>
        </w:rPr>
        <w:t>d</w:t>
      </w:r>
      <w:r w:rsidR="008E4E45" w:rsidRPr="00AA7EF6">
        <w:rPr>
          <w:rFonts w:ascii="Book Antiqua" w:hAnsi="Book Antiqua" w:cs="Times New Roman"/>
          <w:sz w:val="24"/>
          <w:szCs w:val="24"/>
        </w:rPr>
        <w:t xml:space="preserve">isease; Hepatocellular </w:t>
      </w:r>
      <w:r w:rsidRPr="00AA7EF6">
        <w:rPr>
          <w:rFonts w:ascii="Book Antiqua" w:eastAsia="宋体" w:hAnsi="Book Antiqua" w:cs="Times New Roman"/>
          <w:sz w:val="24"/>
          <w:szCs w:val="24"/>
          <w:lang w:eastAsia="zh-CN"/>
        </w:rPr>
        <w:t>a</w:t>
      </w:r>
      <w:r w:rsidR="008E4E45" w:rsidRPr="00AA7EF6">
        <w:rPr>
          <w:rFonts w:ascii="Book Antiqua" w:hAnsi="Book Antiqua" w:cs="Times New Roman"/>
          <w:sz w:val="24"/>
          <w:szCs w:val="24"/>
        </w:rPr>
        <w:t xml:space="preserve">denoma; Radiofrequency </w:t>
      </w:r>
      <w:r w:rsidRPr="00AA7EF6">
        <w:rPr>
          <w:rFonts w:ascii="Book Antiqua" w:eastAsia="宋体" w:hAnsi="Book Antiqua" w:cs="Times New Roman"/>
          <w:sz w:val="24"/>
          <w:szCs w:val="24"/>
          <w:lang w:eastAsia="zh-CN"/>
        </w:rPr>
        <w:t>a</w:t>
      </w:r>
      <w:r w:rsidR="008E4E45" w:rsidRPr="00AA7EF6">
        <w:rPr>
          <w:rFonts w:ascii="Book Antiqua" w:hAnsi="Book Antiqua" w:cs="Times New Roman"/>
          <w:sz w:val="24"/>
          <w:szCs w:val="24"/>
        </w:rPr>
        <w:t xml:space="preserve">blation; </w:t>
      </w:r>
      <w:r w:rsidR="008E4E45" w:rsidRPr="00AA7EF6">
        <w:rPr>
          <w:rFonts w:ascii="Book Antiqua" w:eastAsia="Malgun Gothic" w:hAnsi="Book Antiqua" w:cs="Times New Roman"/>
          <w:sz w:val="24"/>
          <w:szCs w:val="24"/>
        </w:rPr>
        <w:t>β</w:t>
      </w:r>
      <w:r w:rsidR="008E4E45" w:rsidRPr="00AA7EF6">
        <w:rPr>
          <w:rFonts w:ascii="Book Antiqua" w:hAnsi="Book Antiqua" w:cs="Times New Roman"/>
          <w:sz w:val="24"/>
          <w:szCs w:val="24"/>
        </w:rPr>
        <w:t xml:space="preserve">-catenin </w:t>
      </w:r>
      <w:r w:rsidRPr="00AA7EF6">
        <w:rPr>
          <w:rFonts w:ascii="Book Antiqua" w:eastAsia="宋体" w:hAnsi="Book Antiqua" w:cs="Times New Roman"/>
          <w:sz w:val="24"/>
          <w:szCs w:val="24"/>
          <w:lang w:eastAsia="zh-CN"/>
        </w:rPr>
        <w:t>a</w:t>
      </w:r>
      <w:r w:rsidR="008E4E45" w:rsidRPr="00AA7EF6">
        <w:rPr>
          <w:rFonts w:ascii="Book Antiqua" w:hAnsi="Book Antiqua" w:cs="Times New Roman"/>
          <w:sz w:val="24"/>
          <w:szCs w:val="24"/>
        </w:rPr>
        <w:t xml:space="preserve">ctivation; Glycogen </w:t>
      </w:r>
      <w:r w:rsidRPr="00AA7EF6">
        <w:rPr>
          <w:rFonts w:ascii="Book Antiqua" w:eastAsia="宋体" w:hAnsi="Book Antiqua" w:cs="Times New Roman"/>
          <w:sz w:val="24"/>
          <w:szCs w:val="24"/>
          <w:lang w:eastAsia="zh-CN"/>
        </w:rPr>
        <w:t>s</w:t>
      </w:r>
      <w:r w:rsidR="008E4E45" w:rsidRPr="00AA7EF6">
        <w:rPr>
          <w:rFonts w:ascii="Book Antiqua" w:hAnsi="Book Antiqua" w:cs="Times New Roman"/>
          <w:sz w:val="24"/>
          <w:szCs w:val="24"/>
        </w:rPr>
        <w:t xml:space="preserve">torage </w:t>
      </w:r>
      <w:r w:rsidRPr="00AA7EF6">
        <w:rPr>
          <w:rFonts w:ascii="Book Antiqua" w:eastAsia="宋体" w:hAnsi="Book Antiqua" w:cs="Times New Roman"/>
          <w:sz w:val="24"/>
          <w:szCs w:val="24"/>
          <w:lang w:eastAsia="zh-CN"/>
        </w:rPr>
        <w:t>d</w:t>
      </w:r>
      <w:r w:rsidR="008E4E45" w:rsidRPr="00AA7EF6">
        <w:rPr>
          <w:rFonts w:ascii="Book Antiqua" w:hAnsi="Book Antiqua" w:cs="Times New Roman"/>
          <w:sz w:val="24"/>
          <w:szCs w:val="24"/>
        </w:rPr>
        <w:t>isease</w:t>
      </w:r>
    </w:p>
    <w:p w:rsidR="002459BD" w:rsidRPr="00AA7EF6" w:rsidRDefault="002459BD" w:rsidP="00AA7EF6">
      <w:pPr>
        <w:wordWrap/>
        <w:spacing w:after="0" w:line="360" w:lineRule="auto"/>
        <w:rPr>
          <w:rFonts w:ascii="Book Antiqua" w:eastAsia="宋体" w:hAnsi="Book Antiqua" w:cs="Times New Roman"/>
          <w:sz w:val="24"/>
          <w:szCs w:val="24"/>
          <w:lang w:eastAsia="zh-CN"/>
        </w:rPr>
      </w:pPr>
    </w:p>
    <w:p w:rsidR="008E4E45" w:rsidRPr="00AA7EF6" w:rsidRDefault="007807B5" w:rsidP="00AA7EF6">
      <w:pPr>
        <w:wordWrap/>
        <w:spacing w:after="0" w:line="360" w:lineRule="auto"/>
        <w:rPr>
          <w:rFonts w:ascii="Book Antiqua" w:hAnsi="Book Antiqua"/>
          <w:sz w:val="24"/>
          <w:szCs w:val="24"/>
        </w:rPr>
      </w:pPr>
      <w:r w:rsidRPr="00AA7EF6">
        <w:rPr>
          <w:rFonts w:ascii="Book Antiqua" w:hAnsi="Book Antiqua"/>
          <w:b/>
          <w:sz w:val="24"/>
          <w:szCs w:val="24"/>
        </w:rPr>
        <w:t>Core tip:</w:t>
      </w:r>
      <w:r w:rsidRPr="00AA7EF6">
        <w:rPr>
          <w:rFonts w:ascii="Book Antiqua" w:eastAsia="宋体" w:hAnsi="Book Antiqua"/>
          <w:b/>
          <w:sz w:val="24"/>
          <w:szCs w:val="24"/>
          <w:lang w:eastAsia="zh-CN"/>
        </w:rPr>
        <w:t xml:space="preserve"> </w:t>
      </w:r>
      <w:r w:rsidR="008E4E45" w:rsidRPr="00AA7EF6">
        <w:rPr>
          <w:rFonts w:ascii="Book Antiqua" w:hAnsi="Book Antiqua"/>
          <w:sz w:val="24"/>
          <w:szCs w:val="24"/>
        </w:rPr>
        <w:t xml:space="preserve">Risk stratification by pathological examination is an important step in deciding therapeutic option of multiple </w:t>
      </w:r>
      <w:r w:rsidR="0005460A" w:rsidRPr="00AA7EF6">
        <w:rPr>
          <w:rFonts w:ascii="Book Antiqua" w:eastAsia="宋体" w:hAnsi="Book Antiqua" w:cs="Times New Roman"/>
          <w:sz w:val="24"/>
          <w:szCs w:val="24"/>
          <w:lang w:eastAsia="zh-CN"/>
        </w:rPr>
        <w:t>h</w:t>
      </w:r>
      <w:r w:rsidR="0005460A" w:rsidRPr="00AA7EF6">
        <w:rPr>
          <w:rFonts w:ascii="Book Antiqua" w:hAnsi="Book Antiqua" w:cs="Times New Roman"/>
          <w:sz w:val="24"/>
          <w:szCs w:val="24"/>
        </w:rPr>
        <w:t>epatocellular adenoma</w:t>
      </w:r>
      <w:r w:rsidR="008E4E45" w:rsidRPr="00AA7EF6">
        <w:rPr>
          <w:rFonts w:ascii="Book Antiqua" w:hAnsi="Book Antiqua"/>
          <w:sz w:val="24"/>
          <w:szCs w:val="24"/>
        </w:rPr>
        <w:t xml:space="preserve"> in </w:t>
      </w:r>
      <w:r w:rsidR="0005460A" w:rsidRPr="00AA7EF6">
        <w:rPr>
          <w:rFonts w:ascii="Book Antiqua" w:hAnsi="Book Antiqua" w:cs="Times New Roman"/>
          <w:sz w:val="24"/>
          <w:szCs w:val="24"/>
        </w:rPr>
        <w:t xml:space="preserve">glycogen storage disease type </w:t>
      </w:r>
      <w:proofErr w:type="spellStart"/>
      <w:proofErr w:type="gramStart"/>
      <w:r w:rsidR="0005460A" w:rsidRPr="00AA7EF6">
        <w:rPr>
          <w:rFonts w:ascii="Book Antiqua" w:hAnsi="Book Antiqua" w:cs="Times New Roman"/>
          <w:sz w:val="24"/>
          <w:szCs w:val="24"/>
        </w:rPr>
        <w:t>Ia</w:t>
      </w:r>
      <w:proofErr w:type="spellEnd"/>
      <w:proofErr w:type="gramEnd"/>
      <w:r w:rsidR="008E4E45" w:rsidRPr="00AA7EF6">
        <w:rPr>
          <w:rFonts w:ascii="Book Antiqua" w:hAnsi="Book Antiqua"/>
          <w:sz w:val="24"/>
          <w:szCs w:val="24"/>
        </w:rPr>
        <w:t xml:space="preserve"> patients.</w:t>
      </w:r>
    </w:p>
    <w:p w:rsidR="008E4E45" w:rsidRPr="00AA7EF6" w:rsidRDefault="008E4E45" w:rsidP="00AA7EF6">
      <w:pPr>
        <w:wordWrap/>
        <w:spacing w:after="0" w:line="360" w:lineRule="auto"/>
        <w:rPr>
          <w:rFonts w:ascii="Book Antiqua" w:eastAsia="宋体" w:hAnsi="Book Antiqua" w:cs="Times New Roman"/>
          <w:sz w:val="24"/>
          <w:szCs w:val="24"/>
          <w:lang w:eastAsia="zh-CN"/>
        </w:rPr>
      </w:pPr>
    </w:p>
    <w:p w:rsidR="002459BD" w:rsidRPr="00AA7EF6" w:rsidRDefault="002459BD" w:rsidP="00AA7EF6">
      <w:pPr>
        <w:wordWrap/>
        <w:snapToGrid w:val="0"/>
        <w:spacing w:after="0" w:line="360" w:lineRule="auto"/>
        <w:rPr>
          <w:rFonts w:ascii="Book Antiqua" w:eastAsia="宋体" w:hAnsi="Book Antiqua"/>
          <w:sz w:val="24"/>
          <w:szCs w:val="24"/>
          <w:lang w:eastAsia="zh-CN"/>
        </w:rPr>
      </w:pPr>
      <w:proofErr w:type="spellStart"/>
      <w:r w:rsidRPr="00AA7EF6">
        <w:rPr>
          <w:rFonts w:ascii="Book Antiqua" w:hAnsi="Book Antiqua" w:cs="Times New Roman"/>
          <w:sz w:val="24"/>
          <w:szCs w:val="24"/>
        </w:rPr>
        <w:t>Ahn</w:t>
      </w:r>
      <w:proofErr w:type="spellEnd"/>
      <w:r w:rsidRPr="00AA7EF6">
        <w:rPr>
          <w:rFonts w:ascii="Book Antiqua" w:hAnsi="Book Antiqua" w:cs="Times New Roman"/>
          <w:sz w:val="24"/>
          <w:szCs w:val="24"/>
        </w:rPr>
        <w:t xml:space="preserve"> SY, Park SY, </w:t>
      </w:r>
      <w:proofErr w:type="spellStart"/>
      <w:r w:rsidRPr="00AA7EF6">
        <w:rPr>
          <w:rFonts w:ascii="Book Antiqua" w:hAnsi="Book Antiqua" w:cs="Times New Roman"/>
          <w:sz w:val="24"/>
          <w:szCs w:val="24"/>
        </w:rPr>
        <w:t>Kweon</w:t>
      </w:r>
      <w:proofErr w:type="spellEnd"/>
      <w:r w:rsidRPr="00AA7EF6">
        <w:rPr>
          <w:rFonts w:ascii="Book Antiqua" w:hAnsi="Book Antiqua" w:cs="Times New Roman"/>
          <w:sz w:val="24"/>
          <w:szCs w:val="24"/>
        </w:rPr>
        <w:t xml:space="preserve"> YO, </w:t>
      </w:r>
      <w:proofErr w:type="spellStart"/>
      <w:r w:rsidRPr="00AA7EF6">
        <w:rPr>
          <w:rFonts w:ascii="Book Antiqua" w:hAnsi="Book Antiqua" w:cs="Times New Roman"/>
          <w:sz w:val="24"/>
          <w:szCs w:val="24"/>
        </w:rPr>
        <w:t>Tak</w:t>
      </w:r>
      <w:proofErr w:type="spellEnd"/>
      <w:r w:rsidRPr="00AA7EF6">
        <w:rPr>
          <w:rFonts w:ascii="Book Antiqua" w:hAnsi="Book Antiqua" w:cs="Times New Roman"/>
          <w:sz w:val="24"/>
          <w:szCs w:val="24"/>
        </w:rPr>
        <w:t xml:space="preserve"> WY</w:t>
      </w:r>
      <w:r w:rsidRPr="00AA7EF6">
        <w:rPr>
          <w:rFonts w:ascii="Book Antiqua" w:eastAsia="Malgun Gothic" w:hAnsi="Book Antiqua" w:cs="Times New Roman"/>
          <w:sz w:val="24"/>
          <w:szCs w:val="24"/>
        </w:rPr>
        <w:t xml:space="preserve">, </w:t>
      </w:r>
      <w:proofErr w:type="spellStart"/>
      <w:r w:rsidRPr="00AA7EF6">
        <w:rPr>
          <w:rFonts w:ascii="Book Antiqua" w:hAnsi="Book Antiqua" w:cs="Times New Roman"/>
          <w:sz w:val="24"/>
          <w:szCs w:val="24"/>
        </w:rPr>
        <w:t>Bae</w:t>
      </w:r>
      <w:proofErr w:type="spellEnd"/>
      <w:r w:rsidRPr="00AA7EF6">
        <w:rPr>
          <w:rFonts w:ascii="Book Antiqua" w:hAnsi="Book Antiqua" w:cs="Times New Roman"/>
          <w:sz w:val="24"/>
          <w:szCs w:val="24"/>
        </w:rPr>
        <w:t xml:space="preserve"> HI, Cho SH</w:t>
      </w:r>
      <w:r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Successful treatment of multiple hepatocellular adenomas with percutaneous radiofrequency ablation</w:t>
      </w:r>
      <w:r w:rsidRPr="00AA7EF6">
        <w:rPr>
          <w:rFonts w:ascii="Book Antiqua" w:eastAsia="宋体" w:hAnsi="Book Antiqua" w:cs="Times New Roman"/>
          <w:sz w:val="24"/>
          <w:szCs w:val="24"/>
          <w:lang w:eastAsia="zh-CN"/>
        </w:rPr>
        <w:t xml:space="preserve">. </w:t>
      </w:r>
      <w:bookmarkStart w:id="9" w:name="OLE_LINK87"/>
      <w:bookmarkStart w:id="10" w:name="OLE_LINK97"/>
      <w:r w:rsidRPr="00AA7EF6">
        <w:rPr>
          <w:rFonts w:ascii="Book Antiqua" w:hAnsi="Book Antiqua"/>
          <w:i/>
          <w:sz w:val="24"/>
          <w:szCs w:val="24"/>
        </w:rPr>
        <w:t xml:space="preserve">World J </w:t>
      </w:r>
      <w:proofErr w:type="spellStart"/>
      <w:r w:rsidRPr="00AA7EF6">
        <w:rPr>
          <w:rFonts w:ascii="Book Antiqua" w:hAnsi="Book Antiqua"/>
          <w:i/>
          <w:sz w:val="24"/>
          <w:szCs w:val="24"/>
        </w:rPr>
        <w:t>Gastroenterol</w:t>
      </w:r>
      <w:proofErr w:type="spellEnd"/>
      <w:r w:rsidRPr="00AA7EF6">
        <w:rPr>
          <w:rFonts w:ascii="Book Antiqua" w:hAnsi="Book Antiqua"/>
          <w:sz w:val="24"/>
          <w:szCs w:val="24"/>
        </w:rPr>
        <w:t xml:space="preserve"> 2013;</w:t>
      </w:r>
    </w:p>
    <w:p w:rsidR="002459BD" w:rsidRPr="00AA7EF6" w:rsidRDefault="002459BD" w:rsidP="00AA7EF6">
      <w:pPr>
        <w:pStyle w:val="p0"/>
        <w:snapToGrid w:val="0"/>
        <w:spacing w:line="360" w:lineRule="auto"/>
        <w:jc w:val="both"/>
        <w:rPr>
          <w:rFonts w:ascii="Book Antiqua" w:hAnsi="Book Antiqua"/>
          <w:sz w:val="24"/>
          <w:szCs w:val="24"/>
        </w:rPr>
      </w:pPr>
      <w:bookmarkStart w:id="11" w:name="OLE_LINK271"/>
      <w:bookmarkStart w:id="12" w:name="OLE_LINK272"/>
      <w:bookmarkEnd w:id="9"/>
      <w:bookmarkEnd w:id="10"/>
      <w:r w:rsidRPr="00AA7EF6">
        <w:rPr>
          <w:rFonts w:ascii="Book Antiqua" w:hAnsi="Book Antiqua"/>
          <w:b/>
          <w:bCs/>
          <w:sz w:val="24"/>
          <w:szCs w:val="24"/>
        </w:rPr>
        <w:t>Available from:</w:t>
      </w:r>
      <w:r w:rsidRPr="00AA7EF6">
        <w:rPr>
          <w:rFonts w:ascii="Book Antiqua" w:hAnsi="Book Antiqua"/>
          <w:sz w:val="24"/>
          <w:szCs w:val="24"/>
        </w:rPr>
        <w:t xml:space="preserve"> </w:t>
      </w:r>
      <w:r w:rsidRPr="00AA7EF6">
        <w:rPr>
          <w:rFonts w:ascii="Book Antiqua" w:hAnsi="Book Antiqua"/>
          <w:color w:val="000000"/>
          <w:sz w:val="24"/>
          <w:szCs w:val="24"/>
        </w:rPr>
        <w:t>URL: http://www.wjgnet.com/1007-9327/</w:t>
      </w:r>
    </w:p>
    <w:p w:rsidR="002459BD" w:rsidRPr="00AA7EF6" w:rsidRDefault="002459BD" w:rsidP="00AA7EF6">
      <w:pPr>
        <w:wordWrap/>
        <w:snapToGrid w:val="0"/>
        <w:spacing w:after="0" w:line="360" w:lineRule="auto"/>
        <w:rPr>
          <w:rFonts w:ascii="Book Antiqua" w:eastAsia="宋体" w:hAnsi="Book Antiqua"/>
          <w:color w:val="000000"/>
          <w:sz w:val="24"/>
          <w:szCs w:val="24"/>
          <w:lang w:eastAsia="zh-CN"/>
        </w:rPr>
      </w:pPr>
      <w:r w:rsidRPr="00AA7EF6">
        <w:rPr>
          <w:rFonts w:ascii="Book Antiqua" w:hAnsi="Book Antiqua"/>
          <w:b/>
          <w:bCs/>
          <w:sz w:val="24"/>
          <w:szCs w:val="24"/>
        </w:rPr>
        <w:lastRenderedPageBreak/>
        <w:t xml:space="preserve">DOI: </w:t>
      </w:r>
      <w:r w:rsidRPr="00AA7EF6">
        <w:rPr>
          <w:rFonts w:ascii="Book Antiqua" w:hAnsi="Book Antiqua"/>
          <w:color w:val="000000"/>
          <w:sz w:val="24"/>
          <w:szCs w:val="24"/>
        </w:rPr>
        <w:t>http://dx.doi.org/10.3748/wjg.</w:t>
      </w:r>
      <w:bookmarkEnd w:id="11"/>
      <w:bookmarkEnd w:id="12"/>
    </w:p>
    <w:p w:rsidR="00EC21C0" w:rsidRPr="00AA7EF6" w:rsidRDefault="00EC21C0" w:rsidP="00AA7EF6">
      <w:pPr>
        <w:wordWrap/>
        <w:spacing w:after="0" w:line="360" w:lineRule="auto"/>
        <w:rPr>
          <w:rFonts w:ascii="Book Antiqua" w:eastAsia="宋体" w:hAnsi="Book Antiqua" w:cs="Times New Roman"/>
          <w:sz w:val="24"/>
          <w:szCs w:val="24"/>
          <w:lang w:eastAsia="zh-CN"/>
        </w:rPr>
      </w:pPr>
    </w:p>
    <w:p w:rsidR="008E4E45" w:rsidRPr="00AA7EF6" w:rsidRDefault="008E4E45" w:rsidP="00AA7EF6">
      <w:pPr>
        <w:wordWrap/>
        <w:spacing w:after="0" w:line="360" w:lineRule="auto"/>
        <w:rPr>
          <w:rFonts w:ascii="Book Antiqua" w:hAnsi="Book Antiqua" w:cs="Times New Roman"/>
          <w:b/>
          <w:sz w:val="24"/>
          <w:szCs w:val="24"/>
        </w:rPr>
      </w:pPr>
      <w:r w:rsidRPr="00AA7EF6">
        <w:rPr>
          <w:rFonts w:ascii="Book Antiqua" w:hAnsi="Book Antiqua" w:cs="Times New Roman"/>
          <w:b/>
          <w:sz w:val="24"/>
          <w:szCs w:val="24"/>
        </w:rPr>
        <w:t>INTRODUCTION</w:t>
      </w:r>
    </w:p>
    <w:p w:rsidR="008E4E45" w:rsidRDefault="008E4E45" w:rsidP="00AA7EF6">
      <w:pPr>
        <w:wordWrap/>
        <w:spacing w:after="0" w:line="360" w:lineRule="auto"/>
        <w:rPr>
          <w:rFonts w:ascii="Book Antiqua" w:eastAsia="宋体" w:hAnsi="Book Antiqua" w:cs="Times New Roman"/>
          <w:sz w:val="24"/>
          <w:szCs w:val="24"/>
          <w:lang w:eastAsia="zh-CN"/>
        </w:rPr>
      </w:pPr>
      <w:r w:rsidRPr="00AA7EF6">
        <w:rPr>
          <w:rFonts w:ascii="Book Antiqua" w:hAnsi="Book Antiqua" w:cs="Times New Roman"/>
          <w:sz w:val="24"/>
          <w:szCs w:val="24"/>
        </w:rPr>
        <w:t xml:space="preserve">Glycogen storage disease type </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is an inherited disorder of carbohydrate metabolism caused by glucose-6-phosphatase deficiency in the liver, kidneys and intestinal </w:t>
      </w:r>
      <w:proofErr w:type="gramStart"/>
      <w:r w:rsidRPr="00AA7EF6">
        <w:rPr>
          <w:rFonts w:ascii="Book Antiqua" w:hAnsi="Book Antiqua" w:cs="Times New Roman"/>
          <w:sz w:val="24"/>
          <w:szCs w:val="24"/>
        </w:rPr>
        <w:t>mucosa</w:t>
      </w:r>
      <w:proofErr w:type="gramEnd"/>
      <w:r w:rsidRPr="00AA7EF6">
        <w:rPr>
          <w:rFonts w:ascii="Book Antiqua" w:hAnsi="Book Antiqua" w:cs="Times New Roman"/>
          <w:sz w:val="24"/>
          <w:szCs w:val="24"/>
        </w:rPr>
        <w:fldChar w:fldCharType="begin">
          <w:fldData xml:space="preserve">PEVuZE5vdGU+PENpdGU+PEF1dGhvcj5GcmFuY288L0F1dGhvcj48WWVhcj4yMDA1PC9ZZWFyPjxS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==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PEVuZE5vdGU+PENpdGU+PEF1dGhvcj5GcmFuY288L0F1dGhvcj48WWVhcj4yMDA1PC9ZZWFyPjxS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==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1" w:tooltip="Franco, 2005 #38" w:history="1">
        <w:r w:rsidRPr="00AA7EF6">
          <w:rPr>
            <w:rFonts w:ascii="Book Antiqua" w:hAnsi="Book Antiqua" w:cs="Times New Roman"/>
            <w:noProof/>
            <w:sz w:val="24"/>
            <w:szCs w:val="24"/>
            <w:vertAlign w:val="superscript"/>
          </w:rPr>
          <w:t>1</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Liver diseases associated with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include hepatocellular adenoma (HCA) which can lead to considerable morbidity and mortality associated with malignant transformation and </w:t>
      </w:r>
      <w:proofErr w:type="spellStart"/>
      <w:r w:rsidRPr="00AA7EF6">
        <w:rPr>
          <w:rFonts w:ascii="Book Antiqua" w:hAnsi="Book Antiqua" w:cs="Times New Roman"/>
          <w:sz w:val="24"/>
          <w:szCs w:val="24"/>
        </w:rPr>
        <w:t>intratumoral</w:t>
      </w:r>
      <w:proofErr w:type="spellEnd"/>
      <w:r w:rsidRPr="00AA7EF6">
        <w:rPr>
          <w:rFonts w:ascii="Book Antiqua" w:hAnsi="Book Antiqua" w:cs="Times New Roman"/>
          <w:sz w:val="24"/>
          <w:szCs w:val="24"/>
        </w:rPr>
        <w:t xml:space="preserve"> </w:t>
      </w:r>
      <w:proofErr w:type="gramStart"/>
      <w:r w:rsidRPr="00AA7EF6">
        <w:rPr>
          <w:rFonts w:ascii="Book Antiqua" w:hAnsi="Book Antiqua" w:cs="Times New Roman"/>
          <w:sz w:val="24"/>
          <w:szCs w:val="24"/>
        </w:rPr>
        <w:t>hemorrhage</w:t>
      </w:r>
      <w:proofErr w:type="gramEnd"/>
      <w:r w:rsidRPr="00AA7EF6">
        <w:rPr>
          <w:rFonts w:ascii="Book Antiqua" w:hAnsi="Book Antiqua" w:cs="Times New Roman"/>
          <w:sz w:val="24"/>
          <w:szCs w:val="24"/>
        </w:rPr>
        <w:fldChar w:fldCharType="begin">
          <w:fldData xml:space="preserve">PEVuZE5vdGU+PENpdGU+PEF1dGhvcj5XYW5nPC9BdXRob3I+PFllYXI+MjAxMTwvWWVhcj48UmVj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PEVuZE5vdGU+PENpdGU+PEF1dGhvcj5XYW5nPC9BdXRob3I+PFllYXI+MjAxMTwvWWVhcj48UmVj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2" w:tooltip="Wang, 2011 #26" w:history="1">
        <w:r w:rsidRPr="00AA7EF6">
          <w:rPr>
            <w:rFonts w:ascii="Book Antiqua" w:hAnsi="Book Antiqua" w:cs="Times New Roman"/>
            <w:noProof/>
            <w:sz w:val="24"/>
            <w:szCs w:val="24"/>
            <w:vertAlign w:val="superscript"/>
          </w:rPr>
          <w:t>2</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While HCA associated with oral contraceptives or exogenous androgen is relatively large, single and encapsulated, HCAs in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tend to be small, multiple and non-capsulated</w:t>
      </w:r>
      <w:r w:rsidRPr="00AA7EF6">
        <w:rPr>
          <w:rFonts w:ascii="Book Antiqua" w:hAnsi="Book Antiqua" w:cs="Times New Roman"/>
          <w:sz w:val="24"/>
          <w:szCs w:val="24"/>
        </w:rPr>
        <w:fldChar w:fldCharType="begin">
          <w:fldData xml:space="preserve">PEVuZE5vdGU+PENpdGU+PEF1dGhvcj5TYWtlbGxhcmlvdTwvQXV0aG9yPjxZZWFyPjIwMTI8L1ll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PEVuZE5vdGU+PENpdGU+PEF1dGhvcj5TYWtlbGxhcmlvdTwvQXV0aG9yPjxZZWFyPjIwMTI8L1ll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3" w:tooltip="Sakellariou, 2012 #80" w:history="1">
        <w:r w:rsidRPr="00AA7EF6">
          <w:rPr>
            <w:rFonts w:ascii="Book Antiqua" w:hAnsi="Book Antiqua" w:cs="Times New Roman"/>
            <w:noProof/>
            <w:sz w:val="24"/>
            <w:szCs w:val="24"/>
            <w:vertAlign w:val="superscript"/>
          </w:rPr>
          <w:t>3</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Furthermore, HCAs in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tend to transform into hepatocellular carcinoma (HCC) more frequently than sporadic </w:t>
      </w:r>
      <w:proofErr w:type="gramStart"/>
      <w:r w:rsidRPr="00AA7EF6">
        <w:rPr>
          <w:rFonts w:ascii="Book Antiqua" w:hAnsi="Book Antiqua" w:cs="Times New Roman"/>
          <w:sz w:val="24"/>
          <w:szCs w:val="24"/>
        </w:rPr>
        <w:t>HCAs</w:t>
      </w:r>
      <w:proofErr w:type="gramEnd"/>
      <w:r w:rsidRPr="00AA7EF6">
        <w:rPr>
          <w:rFonts w:ascii="Book Antiqua" w:hAnsi="Book Antiqua" w:cs="Times New Roman"/>
          <w:sz w:val="24"/>
          <w:szCs w:val="24"/>
        </w:rPr>
        <w:fldChar w:fldCharType="begin">
          <w:fldData xml:space="preserve">PEVuZE5vdGU+PENpdGU+PEF1dGhvcj5TYWtlbGxhcmlvdTwvQXV0aG9yPjxZZWFyPjIwMTI8L1ll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PEVuZE5vdGU+PENpdGU+PEF1dGhvcj5TYWtlbGxhcmlvdTwvQXV0aG9yPjxZZWFyPjIwMTI8L1ll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3" w:tooltip="Sakellariou, 2012 #80" w:history="1">
        <w:r w:rsidRPr="00AA7EF6">
          <w:rPr>
            <w:rFonts w:ascii="Book Antiqua" w:hAnsi="Book Antiqua" w:cs="Times New Roman"/>
            <w:noProof/>
            <w:sz w:val="24"/>
            <w:szCs w:val="24"/>
            <w:vertAlign w:val="superscript"/>
          </w:rPr>
          <w:t>3</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w:t>
      </w:r>
      <w:r w:rsidRPr="00AA7EF6">
        <w:rPr>
          <w:rFonts w:ascii="Book Antiqua" w:hAnsi="Book Antiqua" w:cs="Times New Roman"/>
          <w:color w:val="FF0000"/>
          <w:sz w:val="24"/>
          <w:szCs w:val="24"/>
        </w:rPr>
        <w:t xml:space="preserve"> </w:t>
      </w:r>
      <w:r w:rsidRPr="00AA7EF6">
        <w:rPr>
          <w:rFonts w:ascii="Book Antiqua" w:hAnsi="Book Antiqua" w:cs="Times New Roman"/>
          <w:sz w:val="24"/>
          <w:szCs w:val="24"/>
        </w:rPr>
        <w:t>Rates of transformation into HCC have been reported approximately up to 10%</w:t>
      </w:r>
      <w:r w:rsidRPr="00AA7EF6">
        <w:rPr>
          <w:rFonts w:ascii="Book Antiqua" w:hAnsi="Book Antiqua" w:cs="Times New Roman"/>
          <w:sz w:val="24"/>
          <w:szCs w:val="24"/>
        </w:rPr>
        <w:fldChar w:fldCharType="begin"/>
      </w:r>
      <w:r w:rsidRPr="00AA7EF6">
        <w:rPr>
          <w:rFonts w:ascii="Book Antiqua" w:hAnsi="Book Antiqua" w:cs="Times New Roman"/>
          <w:sz w:val="24"/>
          <w:szCs w:val="24"/>
        </w:rPr>
        <w:instrText xml:space="preserve"> ADDIN EN.CITE &lt;EndNote&gt;&lt;Cite&gt;&lt;Author&gt;Lee&lt;/Author&gt;&lt;Year&gt;2002&lt;/Year&gt;&lt;RecNum&gt;46&lt;/RecNum&gt;&lt;DisplayText&gt;&lt;style face="superscript"&gt;[4]&lt;/style&gt;&lt;/DisplayText&gt;&lt;record&gt;&lt;rec-number&gt;46&lt;/rec-number&gt;&lt;foreign-keys&gt;&lt;key app="EN" db-id="2fee0apvtv2d01ev2wnpd2scfxzw5raaxvzf"&gt;46&lt;/key&gt;&lt;/foreign-keys&gt;&lt;ref-type name="Journal Article"&gt;17&lt;/ref-type&gt;&lt;contributors&gt;&lt;authors&gt;&lt;author&gt;Lee, P. J.&lt;/author&gt;&lt;/authors&gt;&lt;/contributors&gt;&lt;auth-address&gt;The Charles Dent Metabolic Unit, The National Hospital for Neurology and Neurosurgery, London WC1N 3BG, UK. philip.lee@uclh.org&lt;/auth-address&gt;&lt;titles&gt;&lt;title&gt;Glycogen storage disease type I: pathophysiology of liver adenomas&lt;/title&gt;&lt;secondary-title&gt;European journal of pediatrics&lt;/secondary-title&gt;&lt;alt-title&gt;Eur J Pediatr&lt;/alt-title&gt;&lt;/titles&gt;&lt;periodical&gt;&lt;full-title&gt;European journal of pediatrics&lt;/full-title&gt;&lt;abbr-1&gt;Eur J Pediatr&lt;/abbr-1&gt;&lt;/periodical&gt;&lt;alt-periodical&gt;&lt;full-title&gt;European journal of pediatrics&lt;/full-title&gt;&lt;abbr-1&gt;Eur J Pediatr&lt;/abbr-1&gt;&lt;/alt-periodical&gt;&lt;pages&gt;S46-9&lt;/pages&gt;&lt;volume&gt;161 Suppl 1&lt;/volume&gt;&lt;edition&gt;2002/10/10&lt;/edition&gt;&lt;keywords&gt;&lt;keyword&gt;Adenoma/diagnosis/etiology/*physiopathology/therapy&lt;/keyword&gt;&lt;keyword&gt;Glycogen Storage Disease Type I/*complications&lt;/keyword&gt;&lt;keyword&gt;Humans&lt;/keyword&gt;&lt;keyword&gt;Liver Neoplasms/diagnosis/pathology/*physiopathology/therapy&lt;/keyword&gt;&lt;keyword&gt;Magnetic Resonance Imaging&lt;/keyword&gt;&lt;keyword&gt;Tomography, X-Ray Computed&lt;/keyword&gt;&lt;/keywords&gt;&lt;dates&gt;&lt;year&gt;2002&lt;/year&gt;&lt;pub-dates&gt;&lt;date&gt;Oct&lt;/date&gt;&lt;/pub-dates&gt;&lt;/dates&gt;&lt;isbn&gt;0340-6199 (Print)&amp;#xD;0340-6199 (Linking)&lt;/isbn&gt;&lt;accession-num&gt;12373570&lt;/accession-num&gt;&lt;work-type&gt;Research Support, Non-U.S. Gov&amp;apos;t&amp;#xD;Review&lt;/work-type&gt;&lt;urls&gt;&lt;related-urls&gt;&lt;url&gt;http://www.ncbi.nlm.nih.gov/pubmed/12373570&lt;/url&gt;&lt;/related-urls&gt;&lt;/urls&gt;&lt;electronic-resource-num&gt;10.1007/s00431-002-1002-0&lt;/electronic-resource-num&gt;&lt;language&gt;eng&lt;/language&gt;&lt;/record&gt;&lt;/Cite&gt;&lt;/EndNote&gt;</w:instrText>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4" w:tooltip="Lee, 2002 #46" w:history="1">
        <w:r w:rsidRPr="00AA7EF6">
          <w:rPr>
            <w:rFonts w:ascii="Book Antiqua" w:hAnsi="Book Antiqua" w:cs="Times New Roman"/>
            <w:noProof/>
            <w:sz w:val="24"/>
            <w:szCs w:val="24"/>
            <w:vertAlign w:val="superscript"/>
          </w:rPr>
          <w:t>4</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hyperlink w:anchor="_ENREF_1" w:tooltip="Lee, 2002 #46" w:history="1"/>
      <w:r w:rsidRPr="00AA7EF6">
        <w:rPr>
          <w:rFonts w:ascii="Book Antiqua" w:hAnsi="Book Antiqua" w:cs="Times New Roman"/>
          <w:sz w:val="24"/>
          <w:szCs w:val="24"/>
        </w:rPr>
        <w:t xml:space="preserve">. Recently, sporadic HCAs have been classified into four subgroups; </w:t>
      </w:r>
      <w:proofErr w:type="spellStart"/>
      <w:r w:rsidRPr="00AA7EF6">
        <w:rPr>
          <w:rFonts w:ascii="Book Antiqua" w:hAnsi="Book Antiqua" w:cs="Times New Roman"/>
          <w:sz w:val="24"/>
          <w:szCs w:val="24"/>
        </w:rPr>
        <w:t>hepatocytic</w:t>
      </w:r>
      <w:proofErr w:type="spellEnd"/>
      <w:r w:rsidRPr="00AA7EF6">
        <w:rPr>
          <w:rFonts w:ascii="Book Antiqua" w:hAnsi="Book Antiqua" w:cs="Times New Roman"/>
          <w:sz w:val="24"/>
          <w:szCs w:val="24"/>
        </w:rPr>
        <w:t xml:space="preserve"> nuclear factor 1 alpha mutated HCAs, ß-catenin-activated HCAs, inflammatory HCA, and unclassified HCA according to molecular markers and </w:t>
      </w:r>
      <w:proofErr w:type="gramStart"/>
      <w:r w:rsidRPr="00AA7EF6">
        <w:rPr>
          <w:rFonts w:ascii="Book Antiqua" w:hAnsi="Book Antiqua" w:cs="Times New Roman"/>
          <w:sz w:val="24"/>
          <w:szCs w:val="24"/>
        </w:rPr>
        <w:t>immunohistochemistry</w:t>
      </w:r>
      <w:proofErr w:type="gramEnd"/>
      <w:r w:rsidRPr="00AA7EF6">
        <w:rPr>
          <w:rFonts w:ascii="Book Antiqua" w:hAnsi="Book Antiqua" w:cs="Times New Roman"/>
          <w:sz w:val="24"/>
          <w:szCs w:val="24"/>
        </w:rPr>
        <w:fldChar w:fldCharType="begin">
          <w:fldData xml:space="preserve">PEVuZE5vdGU+PENpdGU+PEF1dGhvcj5CaW91bGFjLVNhZ2U8L0F1dGhvcj48WWVhcj4yMDA3PC9Z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SGVwYXRvbG9neTwvYWJici0xPjwvYWx0LXBlcmlvZGljYWw+PHBhZ2VzPjc0MC04PC9wYWdlcz48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PEVuZE5vdGU+PENpdGU+PEF1dGhvcj5CaW91bGFjLVNhZ2U8L0F1dGhvcj48WWVhcj4yMDA3PC9Z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SGVwYXRvbG9neTwvYWJici0xPjwvYWx0LXBlcmlvZGljYWw+PHBhZ2VzPjc0MC04PC9wYWdlcz48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5" w:tooltip="Bioulac-Sage, 2007 #25" w:history="1">
        <w:r w:rsidRPr="00AA7EF6">
          <w:rPr>
            <w:rFonts w:ascii="Book Antiqua" w:hAnsi="Book Antiqua" w:cs="Times New Roman"/>
            <w:noProof/>
            <w:sz w:val="24"/>
            <w:szCs w:val="24"/>
            <w:vertAlign w:val="superscript"/>
          </w:rPr>
          <w:t>5</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xml:space="preserve">. Because ß-catenin activation is known as a risk factor for malignant transformation, subgroup classification of HCAs has been suggested as </w:t>
      </w:r>
      <w:proofErr w:type="spellStart"/>
      <w:r w:rsidRPr="00AA7EF6">
        <w:rPr>
          <w:rFonts w:ascii="Book Antiqua" w:hAnsi="Book Antiqua" w:cs="Times New Roman"/>
          <w:sz w:val="24"/>
          <w:szCs w:val="24"/>
        </w:rPr>
        <w:t>a</w:t>
      </w:r>
      <w:proofErr w:type="spellEnd"/>
      <w:r w:rsidRPr="00AA7EF6">
        <w:rPr>
          <w:rFonts w:ascii="Book Antiqua" w:hAnsi="Book Antiqua" w:cs="Times New Roman"/>
          <w:sz w:val="24"/>
          <w:szCs w:val="24"/>
        </w:rPr>
        <w:t xml:space="preserve"> important step in management of </w:t>
      </w:r>
      <w:proofErr w:type="gramStart"/>
      <w:r w:rsidRPr="00AA7EF6">
        <w:rPr>
          <w:rFonts w:ascii="Book Antiqua" w:hAnsi="Book Antiqua" w:cs="Times New Roman"/>
          <w:sz w:val="24"/>
          <w:szCs w:val="24"/>
        </w:rPr>
        <w:t>HCAs</w:t>
      </w:r>
      <w:proofErr w:type="gramEnd"/>
      <w:r w:rsidRPr="00AA7EF6">
        <w:rPr>
          <w:rFonts w:ascii="Book Antiqua" w:hAnsi="Book Antiqua" w:cs="Times New Roman"/>
          <w:sz w:val="24"/>
          <w:szCs w:val="24"/>
        </w:rPr>
        <w:fldChar w:fldCharType="begin">
          <w:fldData xml:space="preserve">PEVuZE5vdGU+PENpdGU+PEF1dGhvcj5CaW91bGFjLVNhZ2U8L0F1dGhvcj48WWVhcj4yMDA5PC9Z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PHBhZ2VzPjQ4MS05PC9wYWdlcz48dm9sdW1lPjUwPC92b2x1bWU+PG51bWJlcj4yPC9udW1iZXI+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YmJyLTE+PC9hbHQtcGVyaW9kaWNhbD48ZWRpdGlvbj4yMDEzLzAzLzE1PC9lZGl0aW9uPjxkYXRl
cz48eWVhcj4yMDEzPC95ZWFyPjxwdWItZGF0ZXM+PGRhdGU+RmViIDI2PC9kYXRlPjwvcHViLWRh
dGVzPjwvZGF0ZXM+PGlzYm4+MTUyOC0wMDEyIChFbGVjdHJvbmljKSYjeEQ7MDAxNi01MDg1IChM
aW5raW5nKTwvaXNibj48YWNjZXNzaW9uLW51bT4yMzQ4NTg2MDwvYWNjZXNzaW9uLW51bT48dXJs
cz48cmVsYXRlZC11cmxzPjx1cmw+aHR0cDovL3d3dy5uY2JpLm5sbS5uaWguZ292L3B1Ym1lZC8y
MzQ4NTg2MDwvdXJsPjwvcmVsYXRlZC11cmxzPjwvdXJscz48ZWxlY3Ryb25pYy1yZXNvdXJjZS1u
dW0+MTAuMTA1My9qLmdhc3Ryby4yMDEzLjAyLjAzMjwvZWxlY3Ryb25pYy1yZXNvdXJjZS1udW0+
PGxhbmd1YWdlPkVuZzwvbGFuZ3VhZ2U+PC9yZWNvcmQ+PC9DaXRlPjwvRW5kTm90ZT5=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PEVuZE5vdGU+PENpdGU+PEF1dGhvcj5CaW91bGFjLVNhZ2U8L0F1dGhvcj48WWVhcj4yMDA5PC9Z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PHBhZ2VzPjQ4MS05PC9wYWdlcz48dm9sdW1lPjUwPC92b2x1bWU+PG51bWJlcj4yPC9udW1iZXI+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YmJyLTE+PC9hbHQtcGVyaW9kaWNhbD48ZWRpdGlvbj4yMDEzLzAzLzE1PC9lZGl0aW9uPjxkYXRl
cz48eWVhcj4yMDEzPC95ZWFyPjxwdWItZGF0ZXM+PGRhdGU+RmViIDI2PC9kYXRlPjwvcHViLWRh
dGVzPjwvZGF0ZXM+PGlzYm4+MTUyOC0wMDEyIChFbGVjdHJvbmljKSYjeEQ7MDAxNi01MDg1IChM
aW5raW5nKTwvaXNibj48YWNjZXNzaW9uLW51bT4yMzQ4NTg2MDwvYWNjZXNzaW9uLW51bT48dXJs
cz48cmVsYXRlZC11cmxzPjx1cmw+aHR0cDovL3d3dy5uY2JpLm5sbS5uaWguZ292L3B1Ym1lZC8y
MzQ4NTg2MDwvdXJsPjwvcmVsYXRlZC11cmxzPjwvdXJscz48ZWxlY3Ryb25pYy1yZXNvdXJjZS1u
dW0+MTAuMTA1My9qLmdhc3Ryby4yMDEzLjAyLjAzMjwvZWxlY3Ryb25pYy1yZXNvdXJjZS1udW0+
PGxhbmd1YWdlPkVuZzwvbGFuZ3VhZ2U+PC9yZWNvcmQ+PC9DaXRlPjwvRW5kTm90ZT5=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6" w:tooltip="Bioulac-Sage, 2009 #10" w:history="1">
        <w:r w:rsidRPr="00AA7EF6">
          <w:rPr>
            <w:rFonts w:ascii="Book Antiqua" w:hAnsi="Book Antiqua" w:cs="Times New Roman"/>
            <w:noProof/>
            <w:sz w:val="24"/>
            <w:szCs w:val="24"/>
            <w:vertAlign w:val="superscript"/>
          </w:rPr>
          <w:t>6</w:t>
        </w:r>
      </w:hyperlink>
      <w:r w:rsidR="00300302" w:rsidRPr="00AA7EF6">
        <w:rPr>
          <w:rFonts w:ascii="Book Antiqua" w:hAnsi="Book Antiqua" w:cs="Times New Roman"/>
          <w:noProof/>
          <w:sz w:val="24"/>
          <w:szCs w:val="24"/>
          <w:vertAlign w:val="superscript"/>
        </w:rPr>
        <w:t>,</w:t>
      </w:r>
      <w:hyperlink w:anchor="_ENREF_7" w:tooltip="Nault, 2013 #53" w:history="1">
        <w:r w:rsidRPr="00AA7EF6">
          <w:rPr>
            <w:rFonts w:ascii="Book Antiqua" w:hAnsi="Book Antiqua" w:cs="Times New Roman"/>
            <w:noProof/>
            <w:sz w:val="24"/>
            <w:szCs w:val="24"/>
            <w:vertAlign w:val="superscript"/>
          </w:rPr>
          <w:t>7</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Although several strategies for management of multiple HCAs in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are suggested in literature, the best treatment is still </w:t>
      </w:r>
      <w:proofErr w:type="gramStart"/>
      <w:r w:rsidRPr="00AA7EF6">
        <w:rPr>
          <w:rFonts w:ascii="Book Antiqua" w:hAnsi="Book Antiqua" w:cs="Times New Roman"/>
          <w:sz w:val="24"/>
          <w:szCs w:val="24"/>
        </w:rPr>
        <w:t>controversial</w:t>
      </w:r>
      <w:proofErr w:type="gramEnd"/>
      <w:r w:rsidRPr="00AA7EF6">
        <w:rPr>
          <w:rFonts w:ascii="Book Antiqua" w:hAnsi="Book Antiqua" w:cs="Times New Roman"/>
          <w:sz w:val="24"/>
          <w:szCs w:val="24"/>
        </w:rPr>
        <w:fldChar w:fldCharType="begin">
          <w:fldData xml:space="preserve">PEVuZE5vdGU+PENpdGU+PEF1dGhvcj52YW4gQWFsdGVuPC9BdXRob3I+PFllYXI+MjAxMjwvWWVh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PEVuZE5vdGU+PENpdGU+PEF1dGhvcj52YW4gQWFsdGVuPC9BdXRob3I+PFllYXI+MjAxMjwvWWVh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8" w:tooltip="van Aalten, 2012 #5" w:history="1">
        <w:r w:rsidRPr="00AA7EF6">
          <w:rPr>
            <w:rFonts w:ascii="Book Antiqua" w:hAnsi="Book Antiqua" w:cs="Times New Roman"/>
            <w:noProof/>
            <w:sz w:val="24"/>
            <w:szCs w:val="24"/>
            <w:vertAlign w:val="superscript"/>
          </w:rPr>
          <w:t>8</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Surgical resection has been a standard treatment for solitary HCA with high risk of malignancy. However, the role of surgical resection is limited in multiple HCAs in GSD-Ia. Liver transplantation could be another treatment option for management of multiple HCAs as well as correction of most metabolic derangement in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patients</w:t>
      </w:r>
      <w:r w:rsidRPr="00AA7EF6">
        <w:rPr>
          <w:rFonts w:ascii="Book Antiqua" w:hAnsi="Book Antiqua" w:cs="Times New Roman"/>
          <w:sz w:val="24"/>
          <w:szCs w:val="24"/>
        </w:rPr>
        <w:fldChar w:fldCharType="begin">
          <w:fldData xml:space="preserve">PEVuZE5vdGU+PENpdGU+PEF1dGhvcj5SZWRkeTwvQXV0aG9yPjxZZWFyPjIwMDk8L1llYXI+PFJl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PEVuZE5vdGU+PENpdGU+PEF1dGhvcj5SZWRkeTwvQXV0aG9yPjxZZWFyPjIwMDk8L1llYXI+PFJl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9" w:tooltip="Reddy, 2009 #96" w:history="1">
        <w:r w:rsidRPr="00AA7EF6">
          <w:rPr>
            <w:rFonts w:ascii="Book Antiqua" w:hAnsi="Book Antiqua" w:cs="Times New Roman"/>
            <w:noProof/>
            <w:sz w:val="24"/>
            <w:szCs w:val="24"/>
            <w:vertAlign w:val="superscript"/>
          </w:rPr>
          <w:t>9</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hyperlink w:anchor="_ENREF_6" w:tooltip="Reddy, 2007 #21" w:history="1"/>
      <w:r w:rsidRPr="00AA7EF6">
        <w:rPr>
          <w:rFonts w:ascii="Book Antiqua" w:hAnsi="Book Antiqua" w:cs="Times New Roman"/>
          <w:sz w:val="24"/>
          <w:szCs w:val="24"/>
        </w:rPr>
        <w:t>. Other options such as ethanol injection</w:t>
      </w:r>
      <w:r w:rsidR="00300302" w:rsidRPr="00AA7EF6">
        <w:rPr>
          <w:rFonts w:ascii="Book Antiqua" w:hAnsi="Book Antiqua" w:cs="Times New Roman"/>
          <w:sz w:val="24"/>
          <w:szCs w:val="24"/>
        </w:rPr>
        <w:t xml:space="preserve"> and </w:t>
      </w:r>
      <w:proofErr w:type="spellStart"/>
      <w:r w:rsidR="00300302" w:rsidRPr="00AA7EF6">
        <w:rPr>
          <w:rFonts w:ascii="Book Antiqua" w:hAnsi="Book Antiqua" w:cs="Times New Roman"/>
          <w:sz w:val="24"/>
          <w:szCs w:val="24"/>
        </w:rPr>
        <w:t>transarterial</w:t>
      </w:r>
      <w:proofErr w:type="spellEnd"/>
      <w:r w:rsidR="00300302" w:rsidRPr="00AA7EF6">
        <w:rPr>
          <w:rFonts w:ascii="Book Antiqua" w:hAnsi="Book Antiqua" w:cs="Times New Roman"/>
          <w:sz w:val="24"/>
          <w:szCs w:val="24"/>
        </w:rPr>
        <w:t xml:space="preserve"> embolization</w:t>
      </w:r>
      <w:r w:rsidRPr="00AA7EF6">
        <w:rPr>
          <w:rFonts w:ascii="Book Antiqua" w:hAnsi="Book Antiqua" w:cs="Times New Roman"/>
          <w:sz w:val="24"/>
          <w:szCs w:val="24"/>
        </w:rPr>
        <w:t xml:space="preserve"> have been suggested as new and less invasive </w:t>
      </w:r>
      <w:proofErr w:type="gramStart"/>
      <w:r w:rsidRPr="00AA7EF6">
        <w:rPr>
          <w:rFonts w:ascii="Book Antiqua" w:hAnsi="Book Antiqua" w:cs="Times New Roman"/>
          <w:sz w:val="24"/>
          <w:szCs w:val="24"/>
        </w:rPr>
        <w:t>treatments</w:t>
      </w:r>
      <w:proofErr w:type="gramEnd"/>
      <w:r w:rsidRPr="00AA7EF6">
        <w:rPr>
          <w:rFonts w:ascii="Book Antiqua" w:hAnsi="Book Antiqua" w:cs="Times New Roman"/>
          <w:sz w:val="24"/>
          <w:szCs w:val="24"/>
        </w:rPr>
        <w:fldChar w:fldCharType="begin">
          <w:fldData xml:space="preserve">PEVuZE5vdGU+PENpdGU+PEF1dGhvcj5Sb2NvdXJ0PC9BdXRob3I+PFllYXI+MjAwNjwvWWVhcj48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PEVuZE5vdGU+PENpdGU+PEF1dGhvcj5Sb2NvdXJ0PC9BdXRob3I+PFllYXI+MjAwNjwvWWVhcj48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10" w:tooltip="Rocourt, 2006 #23" w:history="1">
        <w:r w:rsidRPr="00AA7EF6">
          <w:rPr>
            <w:rFonts w:ascii="Book Antiqua" w:hAnsi="Book Antiqua" w:cs="Times New Roman"/>
            <w:noProof/>
            <w:sz w:val="24"/>
            <w:szCs w:val="24"/>
            <w:vertAlign w:val="superscript"/>
          </w:rPr>
          <w:t>10-12</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xml:space="preserve">. The authors present a case of multiple HCAs without </w:t>
      </w:r>
      <w:r w:rsidRPr="00AA7EF6">
        <w:rPr>
          <w:rFonts w:ascii="Book Antiqua" w:eastAsia="Malgun Gothic" w:hAnsi="Book Antiqua" w:cs="Times New Roman"/>
          <w:sz w:val="24"/>
          <w:szCs w:val="24"/>
        </w:rPr>
        <w:t>β</w:t>
      </w:r>
      <w:r w:rsidRPr="00AA7EF6">
        <w:rPr>
          <w:rFonts w:ascii="Book Antiqua" w:hAnsi="Book Antiqua" w:cs="Times New Roman"/>
          <w:sz w:val="24"/>
          <w:szCs w:val="24"/>
        </w:rPr>
        <w:t>-catenin mutations in a patient with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which were successfully treated by ultrasonography guided percutaneous radiofrequency ablation (RFA).</w:t>
      </w:r>
    </w:p>
    <w:p w:rsidR="001B4C2B" w:rsidRPr="001B4C2B" w:rsidRDefault="001B4C2B" w:rsidP="00AA7EF6">
      <w:pPr>
        <w:wordWrap/>
        <w:spacing w:after="0" w:line="360" w:lineRule="auto"/>
        <w:rPr>
          <w:rFonts w:ascii="Book Antiqua" w:eastAsia="宋体" w:hAnsi="Book Antiqua" w:cs="Times New Roman"/>
          <w:sz w:val="24"/>
          <w:szCs w:val="24"/>
          <w:lang w:eastAsia="zh-CN"/>
        </w:rPr>
      </w:pPr>
    </w:p>
    <w:p w:rsidR="00740BC0" w:rsidRPr="00AA7EF6" w:rsidRDefault="00740BC0" w:rsidP="00AA7EF6">
      <w:pPr>
        <w:wordWrap/>
        <w:snapToGrid w:val="0"/>
        <w:spacing w:after="0" w:line="360" w:lineRule="auto"/>
        <w:rPr>
          <w:rFonts w:ascii="Book Antiqua" w:hAnsi="Book Antiqua"/>
          <w:b/>
          <w:sz w:val="24"/>
          <w:szCs w:val="24"/>
        </w:rPr>
      </w:pPr>
      <w:r w:rsidRPr="00AA7EF6">
        <w:rPr>
          <w:rFonts w:ascii="Book Antiqua" w:hAnsi="Book Antiqua"/>
          <w:b/>
          <w:sz w:val="24"/>
          <w:szCs w:val="24"/>
        </w:rPr>
        <w:t>CASE REPORT</w:t>
      </w:r>
    </w:p>
    <w:p w:rsidR="008E4E45" w:rsidRPr="00AA7EF6" w:rsidRDefault="008E4E45" w:rsidP="00AA7EF6">
      <w:pPr>
        <w:wordWrap/>
        <w:spacing w:after="0" w:line="360" w:lineRule="auto"/>
        <w:rPr>
          <w:rFonts w:ascii="Book Antiqua" w:hAnsi="Book Antiqua" w:cs="Times New Roman"/>
          <w:sz w:val="24"/>
          <w:szCs w:val="24"/>
        </w:rPr>
      </w:pPr>
      <w:r w:rsidRPr="00AA7EF6">
        <w:rPr>
          <w:rFonts w:ascii="Book Antiqua" w:hAnsi="Book Antiqua" w:cs="Times New Roman"/>
          <w:sz w:val="24"/>
          <w:szCs w:val="24"/>
        </w:rPr>
        <w:lastRenderedPageBreak/>
        <w:t>A 24-year-old male patient was referred for multiple liver masses. He was diagnosed as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10 years ago. He had a family history of two brothers died of hepatocellular carcinoma in 22 and 26</w:t>
      </w:r>
      <w:r w:rsidR="00FC5B30">
        <w:rPr>
          <w:rFonts w:ascii="Book Antiqua" w:eastAsia="宋体" w:hAnsi="Book Antiqua" w:cs="Times New Roman" w:hint="eastAsia"/>
          <w:sz w:val="24"/>
          <w:szCs w:val="24"/>
          <w:lang w:eastAsia="zh-CN"/>
        </w:rPr>
        <w:t xml:space="preserve"> years</w:t>
      </w:r>
      <w:r w:rsidRPr="00AA7EF6">
        <w:rPr>
          <w:rFonts w:ascii="Book Antiqua" w:hAnsi="Book Antiqua" w:cs="Times New Roman"/>
          <w:sz w:val="24"/>
          <w:szCs w:val="24"/>
        </w:rPr>
        <w:t xml:space="preserve">, respectively. His mother died from undetermined cause in her twenties. After diagnosis, he had never received dietary therapy as well as other medical treatments. He was undersized with 166 cm and 51 kg. The laboratory findings revealed hyperlipidemia, </w:t>
      </w:r>
      <w:proofErr w:type="spellStart"/>
      <w:r w:rsidRPr="00AA7EF6">
        <w:rPr>
          <w:rFonts w:ascii="Book Antiqua" w:hAnsi="Book Antiqua" w:cs="Times New Roman"/>
          <w:sz w:val="24"/>
          <w:szCs w:val="24"/>
        </w:rPr>
        <w:t>hyperuricemia</w:t>
      </w:r>
      <w:proofErr w:type="spellEnd"/>
      <w:r w:rsidRPr="00AA7EF6">
        <w:rPr>
          <w:rFonts w:ascii="Book Antiqua" w:hAnsi="Book Antiqua" w:cs="Times New Roman"/>
          <w:sz w:val="24"/>
          <w:szCs w:val="24"/>
        </w:rPr>
        <w:t xml:space="preserve"> after a 12 h fast (Table</w:t>
      </w:r>
      <w:r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1). Serologic tests for viral hepatitis and autoimmune liver disease were all negative. Serum levels of alpha-fetoprotein and </w:t>
      </w:r>
      <w:proofErr w:type="spellStart"/>
      <w:r w:rsidRPr="00AA7EF6">
        <w:rPr>
          <w:rFonts w:ascii="Book Antiqua" w:hAnsi="Book Antiqua" w:cs="Times New Roman"/>
          <w:sz w:val="24"/>
          <w:szCs w:val="24"/>
        </w:rPr>
        <w:t>prothrombin</w:t>
      </w:r>
      <w:proofErr w:type="spellEnd"/>
      <w:r w:rsidRPr="00AA7EF6">
        <w:rPr>
          <w:rFonts w:ascii="Book Antiqua" w:hAnsi="Book Antiqua" w:cs="Times New Roman"/>
          <w:sz w:val="24"/>
          <w:szCs w:val="24"/>
        </w:rPr>
        <w:t xml:space="preserve"> induced by vitamin K deficiency or antagonist-II were </w:t>
      </w:r>
      <w:proofErr w:type="gramStart"/>
      <w:r w:rsidRPr="00AA7EF6">
        <w:rPr>
          <w:rFonts w:ascii="Book Antiqua" w:hAnsi="Book Antiqua" w:cs="Times New Roman"/>
          <w:sz w:val="24"/>
          <w:szCs w:val="24"/>
        </w:rPr>
        <w:t>2.4</w:t>
      </w:r>
      <w:r w:rsidRPr="00AA7EF6">
        <w:rPr>
          <w:rFonts w:ascii="Book Antiqua" w:eastAsia="宋体" w:hAnsi="Book Antiqua" w:cs="Times New Roman"/>
          <w:sz w:val="24"/>
          <w:szCs w:val="24"/>
          <w:lang w:eastAsia="zh-CN"/>
        </w:rPr>
        <w:t xml:space="preserve"> </w:t>
      </w:r>
      <w:proofErr w:type="spellStart"/>
      <w:r w:rsidRPr="00AA7EF6">
        <w:rPr>
          <w:rFonts w:ascii="Book Antiqua" w:hAnsi="Book Antiqua" w:cs="Times New Roman"/>
          <w:sz w:val="24"/>
          <w:szCs w:val="24"/>
        </w:rPr>
        <w:t>ng</w:t>
      </w:r>
      <w:proofErr w:type="spellEnd"/>
      <w:r w:rsidRPr="00AA7EF6">
        <w:rPr>
          <w:rFonts w:ascii="Book Antiqua" w:hAnsi="Book Antiqua" w:cs="Times New Roman"/>
          <w:sz w:val="24"/>
          <w:szCs w:val="24"/>
        </w:rPr>
        <w:t>/mL</w:t>
      </w:r>
      <w:proofErr w:type="gramEnd"/>
      <w:r w:rsidRPr="00AA7EF6">
        <w:rPr>
          <w:rFonts w:ascii="Book Antiqua" w:hAnsi="Book Antiqua" w:cs="Times New Roman"/>
          <w:sz w:val="24"/>
          <w:szCs w:val="24"/>
        </w:rPr>
        <w:t xml:space="preserve"> and 35 </w:t>
      </w:r>
      <w:proofErr w:type="spellStart"/>
      <w:r w:rsidRPr="00AA7EF6">
        <w:rPr>
          <w:rFonts w:ascii="Book Antiqua" w:hAnsi="Book Antiqua" w:cs="Times New Roman"/>
          <w:sz w:val="24"/>
          <w:szCs w:val="24"/>
        </w:rPr>
        <w:t>mAU</w:t>
      </w:r>
      <w:proofErr w:type="spellEnd"/>
      <w:r w:rsidRPr="00AA7EF6">
        <w:rPr>
          <w:rFonts w:ascii="Book Antiqua" w:hAnsi="Book Antiqua" w:cs="Times New Roman"/>
          <w:sz w:val="24"/>
          <w:szCs w:val="24"/>
        </w:rPr>
        <w:t>/</w:t>
      </w:r>
      <w:proofErr w:type="spellStart"/>
      <w:r w:rsidRPr="00AA7EF6">
        <w:rPr>
          <w:rFonts w:ascii="Book Antiqua" w:hAnsi="Book Antiqua" w:cs="Times New Roman"/>
          <w:sz w:val="24"/>
          <w:szCs w:val="24"/>
        </w:rPr>
        <w:t>mL.</w:t>
      </w:r>
      <w:proofErr w:type="spellEnd"/>
      <w:r w:rsidRPr="00AA7EF6">
        <w:rPr>
          <w:rFonts w:ascii="Book Antiqua" w:hAnsi="Book Antiqua" w:cs="Times New Roman"/>
          <w:sz w:val="24"/>
          <w:szCs w:val="24"/>
        </w:rPr>
        <w:t xml:space="preserve"> Mutation analysis of the glucose-6-phosphatase gene revealed compound </w:t>
      </w:r>
      <w:proofErr w:type="spellStart"/>
      <w:r w:rsidRPr="00AA7EF6">
        <w:rPr>
          <w:rFonts w:ascii="Book Antiqua" w:hAnsi="Book Antiqua" w:cs="Times New Roman"/>
          <w:sz w:val="24"/>
          <w:szCs w:val="24"/>
        </w:rPr>
        <w:t>heterozygosity</w:t>
      </w:r>
      <w:proofErr w:type="spellEnd"/>
      <w:r w:rsidRPr="00AA7EF6">
        <w:rPr>
          <w:rFonts w:ascii="Book Antiqua" w:hAnsi="Book Antiqua" w:cs="Times New Roman"/>
          <w:sz w:val="24"/>
          <w:szCs w:val="24"/>
        </w:rPr>
        <w:t xml:space="preserve"> for p.Leu216X (c.648G</w:t>
      </w:r>
      <w:r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&gt;</w:t>
      </w:r>
      <w:r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T) and p.Gly222Arg (c.664G</w:t>
      </w:r>
      <w:r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&gt;</w:t>
      </w:r>
      <w:r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A) in exon 5. On subsequent gadolinium </w:t>
      </w:r>
      <w:proofErr w:type="spellStart"/>
      <w:r w:rsidRPr="00AA7EF6">
        <w:rPr>
          <w:rFonts w:ascii="Book Antiqua" w:hAnsi="Book Antiqua" w:cs="Times New Roman"/>
          <w:sz w:val="24"/>
          <w:szCs w:val="24"/>
        </w:rPr>
        <w:t>ethoxybenzyl</w:t>
      </w:r>
      <w:proofErr w:type="spellEnd"/>
      <w:r w:rsidRPr="00AA7EF6">
        <w:rPr>
          <w:rFonts w:ascii="Book Antiqua" w:hAnsi="Book Antiqua" w:cs="Times New Roman"/>
          <w:sz w:val="24"/>
          <w:szCs w:val="24"/>
        </w:rPr>
        <w:t xml:space="preserve"> </w:t>
      </w:r>
      <w:proofErr w:type="spellStart"/>
      <w:r w:rsidRPr="00AA7EF6">
        <w:rPr>
          <w:rFonts w:ascii="Book Antiqua" w:hAnsi="Book Antiqua" w:cs="Times New Roman"/>
          <w:sz w:val="24"/>
          <w:szCs w:val="24"/>
        </w:rPr>
        <w:t>diethylene</w:t>
      </w:r>
      <w:proofErr w:type="spellEnd"/>
      <w:r w:rsidRPr="00AA7EF6">
        <w:rPr>
          <w:rFonts w:ascii="Book Antiqua" w:hAnsi="Book Antiqua" w:cs="Times New Roman"/>
          <w:sz w:val="24"/>
          <w:szCs w:val="24"/>
        </w:rPr>
        <w:t xml:space="preserve"> </w:t>
      </w:r>
      <w:proofErr w:type="spellStart"/>
      <w:r w:rsidRPr="00AA7EF6">
        <w:rPr>
          <w:rFonts w:ascii="Book Antiqua" w:hAnsi="Book Antiqua" w:cs="Times New Roman"/>
          <w:sz w:val="24"/>
          <w:szCs w:val="24"/>
        </w:rPr>
        <w:t>triamine</w:t>
      </w:r>
      <w:proofErr w:type="spellEnd"/>
      <w:r w:rsidRPr="00AA7EF6">
        <w:rPr>
          <w:rFonts w:ascii="Book Antiqua" w:hAnsi="Book Antiqua" w:cs="Times New Roman"/>
          <w:sz w:val="24"/>
          <w:szCs w:val="24"/>
        </w:rPr>
        <w:t xml:space="preserve"> </w:t>
      </w:r>
      <w:proofErr w:type="spellStart"/>
      <w:r w:rsidRPr="00AA7EF6">
        <w:rPr>
          <w:rFonts w:ascii="Book Antiqua" w:hAnsi="Book Antiqua" w:cs="Times New Roman"/>
          <w:sz w:val="24"/>
          <w:szCs w:val="24"/>
        </w:rPr>
        <w:t>pentaacetic</w:t>
      </w:r>
      <w:proofErr w:type="spellEnd"/>
      <w:r w:rsidRPr="00AA7EF6">
        <w:rPr>
          <w:rFonts w:ascii="Book Antiqua" w:hAnsi="Book Antiqua" w:cs="Times New Roman"/>
          <w:sz w:val="24"/>
          <w:szCs w:val="24"/>
        </w:rPr>
        <w:t xml:space="preserve"> acid (</w:t>
      </w:r>
      <w:proofErr w:type="spellStart"/>
      <w:r w:rsidRPr="00AA7EF6">
        <w:rPr>
          <w:rFonts w:ascii="Book Antiqua" w:hAnsi="Book Antiqua" w:cs="Times New Roman"/>
          <w:sz w:val="24"/>
          <w:szCs w:val="24"/>
        </w:rPr>
        <w:t>Gd</w:t>
      </w:r>
      <w:proofErr w:type="spellEnd"/>
      <w:r w:rsidRPr="00AA7EF6">
        <w:rPr>
          <w:rFonts w:ascii="Book Antiqua" w:hAnsi="Book Antiqua" w:cs="Times New Roman"/>
          <w:sz w:val="24"/>
          <w:szCs w:val="24"/>
        </w:rPr>
        <w:t xml:space="preserve">-EOB-DTPA; </w:t>
      </w:r>
      <w:proofErr w:type="spellStart"/>
      <w:r w:rsidRPr="00AA7EF6">
        <w:rPr>
          <w:rFonts w:ascii="Book Antiqua" w:hAnsi="Book Antiqua" w:cs="Times New Roman"/>
          <w:sz w:val="24"/>
          <w:szCs w:val="24"/>
        </w:rPr>
        <w:t>Primovist</w:t>
      </w:r>
      <w:proofErr w:type="spellEnd"/>
      <w:r w:rsidRPr="00AA7EF6">
        <w:rPr>
          <w:rFonts w:ascii="Book Antiqua" w:hAnsi="Book Antiqua" w:cs="Times New Roman"/>
          <w:sz w:val="24"/>
          <w:szCs w:val="24"/>
        </w:rPr>
        <w:t xml:space="preserve">, Bayer Schering </w:t>
      </w:r>
      <w:proofErr w:type="spellStart"/>
      <w:r w:rsidRPr="00AA7EF6">
        <w:rPr>
          <w:rFonts w:ascii="Book Antiqua" w:hAnsi="Book Antiqua" w:cs="Times New Roman"/>
          <w:sz w:val="24"/>
          <w:szCs w:val="24"/>
        </w:rPr>
        <w:t>Pharma</w:t>
      </w:r>
      <w:proofErr w:type="spellEnd"/>
      <w:r w:rsidRPr="00AA7EF6">
        <w:rPr>
          <w:rFonts w:ascii="Book Antiqua" w:hAnsi="Book Antiqua" w:cs="Times New Roman"/>
          <w:sz w:val="24"/>
          <w:szCs w:val="24"/>
        </w:rPr>
        <w:t xml:space="preserve">, Berlin, Germany) enhanced magnetic resonance image (MRI), four arterial-phase enhancing nodules were noted in both lobes of liver and these nodules showed clear defects on 20 min </w:t>
      </w:r>
      <w:proofErr w:type="spellStart"/>
      <w:r w:rsidRPr="00AA7EF6">
        <w:rPr>
          <w:rFonts w:ascii="Book Antiqua" w:hAnsi="Book Antiqua" w:cs="Times New Roman"/>
          <w:sz w:val="24"/>
          <w:szCs w:val="24"/>
        </w:rPr>
        <w:t>hepatobiliary</w:t>
      </w:r>
      <w:proofErr w:type="spellEnd"/>
      <w:r w:rsidRPr="00AA7EF6">
        <w:rPr>
          <w:rFonts w:ascii="Book Antiqua" w:hAnsi="Book Antiqua" w:cs="Times New Roman"/>
          <w:sz w:val="24"/>
          <w:szCs w:val="24"/>
        </w:rPr>
        <w:t xml:space="preserve"> phase (Figure 1). Three nodules revealed the same features with intense homogeneous arterial enhancement, nearly </w:t>
      </w:r>
      <w:proofErr w:type="spellStart"/>
      <w:r w:rsidRPr="00AA7EF6">
        <w:rPr>
          <w:rFonts w:ascii="Book Antiqua" w:hAnsi="Book Antiqua" w:cs="Times New Roman"/>
          <w:sz w:val="24"/>
          <w:szCs w:val="24"/>
        </w:rPr>
        <w:t>iso</w:t>
      </w:r>
      <w:proofErr w:type="spellEnd"/>
      <w:r w:rsidRPr="00AA7EF6">
        <w:rPr>
          <w:rFonts w:ascii="Book Antiqua" w:hAnsi="Book Antiqua" w:cs="Times New Roman"/>
          <w:sz w:val="24"/>
          <w:szCs w:val="24"/>
        </w:rPr>
        <w:t xml:space="preserve">-signal intensity with capsular enhancement on 3 min delayed phase, and intermediate high signal intensity on axial T2-weighted image (T2WI). There was no evidence of fat component or internal hemorrhage, or the Atoll sign (Figure 1A, 1B and 1C). One nodule showed heterogeneous signal intensity on 3 min delayed phase, axial T2WI, and 20 min </w:t>
      </w:r>
      <w:proofErr w:type="spellStart"/>
      <w:r w:rsidRPr="00AA7EF6">
        <w:rPr>
          <w:rFonts w:ascii="Book Antiqua" w:hAnsi="Book Antiqua" w:cs="Times New Roman"/>
          <w:sz w:val="24"/>
          <w:szCs w:val="24"/>
        </w:rPr>
        <w:t>hepatobiliary</w:t>
      </w:r>
      <w:proofErr w:type="spellEnd"/>
      <w:r w:rsidRPr="00AA7EF6">
        <w:rPr>
          <w:rFonts w:ascii="Book Antiqua" w:hAnsi="Book Antiqua" w:cs="Times New Roman"/>
          <w:sz w:val="24"/>
          <w:szCs w:val="24"/>
        </w:rPr>
        <w:t xml:space="preserve"> phase (Figure 1D). These features were consistent to multiple hepatic adenomas associated with GSD-Ia.</w:t>
      </w:r>
      <w:r w:rsidRPr="00AA7EF6">
        <w:rPr>
          <w:rFonts w:ascii="Book Antiqua" w:hAnsi="Book Antiqua" w:cs="Times New Roman"/>
          <w:color w:val="FF0000"/>
          <w:sz w:val="24"/>
          <w:szCs w:val="24"/>
        </w:rPr>
        <w:t xml:space="preserve"> </w:t>
      </w:r>
      <w:r w:rsidRPr="00AA7EF6">
        <w:rPr>
          <w:rFonts w:ascii="Book Antiqua" w:hAnsi="Book Antiqua" w:cs="Times New Roman"/>
          <w:sz w:val="24"/>
          <w:szCs w:val="24"/>
        </w:rPr>
        <w:t xml:space="preserve">We performed percutaneous liver biopsies on each nodule to identify HCA subtype. Each biopsy specimen underwent standard </w:t>
      </w:r>
      <w:proofErr w:type="spellStart"/>
      <w:r w:rsidRPr="00AA7EF6">
        <w:rPr>
          <w:rFonts w:ascii="Book Antiqua" w:hAnsi="Book Antiqua" w:cs="Times New Roman"/>
          <w:sz w:val="24"/>
          <w:szCs w:val="24"/>
        </w:rPr>
        <w:t>histopathological</w:t>
      </w:r>
      <w:proofErr w:type="spellEnd"/>
      <w:r w:rsidRPr="00AA7EF6">
        <w:rPr>
          <w:rFonts w:ascii="Book Antiqua" w:hAnsi="Book Antiqua" w:cs="Times New Roman"/>
          <w:sz w:val="24"/>
          <w:szCs w:val="24"/>
        </w:rPr>
        <w:t xml:space="preserve"> examination and immunohistochemistry for </w:t>
      </w:r>
      <w:r w:rsidRPr="00AA7EF6">
        <w:rPr>
          <w:rFonts w:ascii="Book Antiqua" w:eastAsia="Malgun Gothic" w:hAnsi="Book Antiqua" w:cs="Times New Roman"/>
          <w:sz w:val="24"/>
          <w:szCs w:val="24"/>
        </w:rPr>
        <w:t>β</w:t>
      </w:r>
      <w:r w:rsidRPr="00AA7EF6">
        <w:rPr>
          <w:rFonts w:ascii="Book Antiqua" w:hAnsi="Book Antiqua" w:cs="Times New Roman"/>
          <w:sz w:val="24"/>
          <w:szCs w:val="24"/>
        </w:rPr>
        <w:t xml:space="preserve">-catenin, glutamine </w:t>
      </w:r>
      <w:proofErr w:type="spellStart"/>
      <w:r w:rsidRPr="00AA7EF6">
        <w:rPr>
          <w:rFonts w:ascii="Book Antiqua" w:hAnsi="Book Antiqua" w:cs="Times New Roman"/>
          <w:sz w:val="24"/>
          <w:szCs w:val="24"/>
        </w:rPr>
        <w:t>synthetase</w:t>
      </w:r>
      <w:proofErr w:type="spellEnd"/>
      <w:r w:rsidRPr="00AA7EF6">
        <w:rPr>
          <w:rFonts w:ascii="Book Antiqua" w:hAnsi="Book Antiqua" w:cs="Times New Roman"/>
          <w:sz w:val="24"/>
          <w:szCs w:val="24"/>
        </w:rPr>
        <w:t xml:space="preserve"> and amyloid A (Figure 2). Immunohistochemistry confirmed all the adenomas as inflammatory type HCA without malignant transformation.</w:t>
      </w:r>
      <w:r w:rsidRPr="00AA7EF6">
        <w:rPr>
          <w:rFonts w:ascii="Book Antiqua" w:hAnsi="Book Antiqua" w:cs="Times New Roman"/>
          <w:color w:val="FF0000"/>
          <w:sz w:val="24"/>
          <w:szCs w:val="24"/>
        </w:rPr>
        <w:t xml:space="preserve"> </w:t>
      </w:r>
      <w:r w:rsidRPr="00AA7EF6">
        <w:rPr>
          <w:rFonts w:ascii="Book Antiqua" w:hAnsi="Book Antiqua" w:cs="Times New Roman"/>
          <w:sz w:val="24"/>
          <w:szCs w:val="24"/>
        </w:rPr>
        <w:t xml:space="preserve">As all the nodules were small without malignant cells and </w:t>
      </w:r>
      <w:r w:rsidRPr="00AA7EF6">
        <w:rPr>
          <w:rFonts w:ascii="Book Antiqua" w:eastAsia="Malgun Gothic" w:hAnsi="Book Antiqua" w:cs="Times New Roman"/>
          <w:sz w:val="24"/>
          <w:szCs w:val="24"/>
        </w:rPr>
        <w:t>β</w:t>
      </w:r>
      <w:r w:rsidRPr="00AA7EF6">
        <w:rPr>
          <w:rFonts w:ascii="Book Antiqua" w:hAnsi="Book Antiqua" w:cs="Times New Roman"/>
          <w:sz w:val="24"/>
          <w:szCs w:val="24"/>
        </w:rPr>
        <w:t>-catenin activation, we performed ultrasonography guided RFA as a less invasive therapeutic option. RFA was successfully performed under local anesthesia using cool-tip electrode with a 3</w:t>
      </w:r>
      <w:r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cm exposed tip (ACT2030, </w:t>
      </w:r>
      <w:proofErr w:type="spellStart"/>
      <w:r w:rsidRPr="00AA7EF6">
        <w:rPr>
          <w:rFonts w:ascii="Book Antiqua" w:hAnsi="Book Antiqua" w:cs="Times New Roman"/>
          <w:sz w:val="24"/>
          <w:szCs w:val="24"/>
        </w:rPr>
        <w:t>Covidien</w:t>
      </w:r>
      <w:proofErr w:type="spellEnd"/>
      <w:r w:rsidRPr="00AA7EF6">
        <w:rPr>
          <w:rFonts w:ascii="Book Antiqua" w:hAnsi="Book Antiqua" w:cs="Times New Roman"/>
          <w:sz w:val="24"/>
          <w:szCs w:val="24"/>
        </w:rPr>
        <w:t xml:space="preserve">, </w:t>
      </w:r>
      <w:proofErr w:type="gramStart"/>
      <w:r w:rsidRPr="00AA7EF6">
        <w:rPr>
          <w:rFonts w:ascii="Book Antiqua" w:hAnsi="Book Antiqua" w:cs="Times New Roman"/>
          <w:sz w:val="24"/>
          <w:szCs w:val="24"/>
        </w:rPr>
        <w:t>Mansfield</w:t>
      </w:r>
      <w:proofErr w:type="gramEnd"/>
      <w:r w:rsidRPr="00AA7EF6">
        <w:rPr>
          <w:rFonts w:ascii="Book Antiqua" w:hAnsi="Book Antiqua" w:cs="Times New Roman"/>
          <w:sz w:val="24"/>
          <w:szCs w:val="24"/>
        </w:rPr>
        <w:t xml:space="preserve">, MA, </w:t>
      </w:r>
      <w:r w:rsidR="00300302" w:rsidRPr="00AA7EF6">
        <w:rPr>
          <w:rFonts w:ascii="Book Antiqua" w:eastAsia="宋体" w:hAnsi="Book Antiqua" w:cs="Times New Roman"/>
          <w:sz w:val="24"/>
          <w:szCs w:val="24"/>
          <w:lang w:eastAsia="zh-CN"/>
        </w:rPr>
        <w:lastRenderedPageBreak/>
        <w:t>United States</w:t>
      </w:r>
      <w:r w:rsidRPr="00AA7EF6">
        <w:rPr>
          <w:rFonts w:ascii="Book Antiqua" w:hAnsi="Book Antiqua" w:cs="Times New Roman"/>
          <w:sz w:val="24"/>
          <w:szCs w:val="24"/>
        </w:rPr>
        <w:t>). Multiple overlapping ablation methods were applied for each adenoma. There was no procedure-related complication after RFA. Three months follow-up computed tomogram scans revealed gradual reduction of RFA zone without any residual tumor (Figure 3).</w:t>
      </w:r>
    </w:p>
    <w:p w:rsidR="008E4E45" w:rsidRPr="00AA7EF6" w:rsidRDefault="008E4E45" w:rsidP="00AA7EF6">
      <w:pPr>
        <w:wordWrap/>
        <w:spacing w:after="0" w:line="360" w:lineRule="auto"/>
        <w:rPr>
          <w:rFonts w:ascii="Book Antiqua" w:eastAsia="宋体" w:hAnsi="Book Antiqua" w:cs="Times New Roman"/>
          <w:b/>
          <w:sz w:val="24"/>
          <w:szCs w:val="24"/>
          <w:lang w:eastAsia="zh-CN"/>
        </w:rPr>
      </w:pPr>
    </w:p>
    <w:p w:rsidR="008E4E45" w:rsidRPr="00AA7EF6" w:rsidRDefault="008E4E45" w:rsidP="00AA7EF6">
      <w:pPr>
        <w:wordWrap/>
        <w:spacing w:after="0" w:line="360" w:lineRule="auto"/>
        <w:rPr>
          <w:rFonts w:ascii="Book Antiqua" w:hAnsi="Book Antiqua" w:cs="Times New Roman"/>
          <w:b/>
          <w:sz w:val="24"/>
          <w:szCs w:val="24"/>
        </w:rPr>
      </w:pPr>
      <w:r w:rsidRPr="00AA7EF6">
        <w:rPr>
          <w:rFonts w:ascii="Book Antiqua" w:hAnsi="Book Antiqua" w:cs="Times New Roman"/>
          <w:b/>
          <w:sz w:val="24"/>
          <w:szCs w:val="24"/>
        </w:rPr>
        <w:t>DISCUSSION</w:t>
      </w:r>
    </w:p>
    <w:p w:rsidR="008E4E45" w:rsidRPr="00AA7EF6" w:rsidRDefault="008E4E45" w:rsidP="00AA7EF6">
      <w:pPr>
        <w:wordWrap/>
        <w:spacing w:after="0" w:line="360" w:lineRule="auto"/>
        <w:rPr>
          <w:rFonts w:ascii="Book Antiqua" w:hAnsi="Book Antiqua" w:cs="Times New Roman"/>
          <w:sz w:val="24"/>
          <w:szCs w:val="24"/>
        </w:rPr>
      </w:pPr>
      <w:r w:rsidRPr="00AA7EF6">
        <w:rPr>
          <w:rFonts w:ascii="Book Antiqua" w:hAnsi="Book Antiqua" w:cs="Times New Roman"/>
          <w:sz w:val="24"/>
          <w:szCs w:val="24"/>
        </w:rPr>
        <w:t>Management of HCAs in patients with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is not well established because of the rarity of this disease. As patients with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survive longer with intensive dietary therapy, they have more chances to develop HCAs in their expanded life </w:t>
      </w:r>
      <w:proofErr w:type="gramStart"/>
      <w:r w:rsidRPr="00AA7EF6">
        <w:rPr>
          <w:rFonts w:ascii="Book Antiqua" w:hAnsi="Book Antiqua" w:cs="Times New Roman"/>
          <w:sz w:val="24"/>
          <w:szCs w:val="24"/>
        </w:rPr>
        <w:t>span</w:t>
      </w:r>
      <w:proofErr w:type="gramEnd"/>
      <w:r w:rsidRPr="00AA7EF6">
        <w:rPr>
          <w:rFonts w:ascii="Book Antiqua" w:hAnsi="Book Antiqua" w:cs="Times New Roman"/>
          <w:sz w:val="24"/>
          <w:szCs w:val="24"/>
        </w:rPr>
        <w:fldChar w:fldCharType="begin">
          <w:fldData xml:space="preserve">PEVuZE5vdGU+PENpdGU+PEF1dGhvcj5SZWRkeTwvQXV0aG9yPjxZZWFyPjIwMDc8L1llYXI+PFJl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PEVuZE5vdGU+PENpdGU+PEF1dGhvcj5SZWRkeTwvQXV0aG9yPjxZZWFyPjIwMDc8L1llYXI+PFJl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13" w:tooltip="Reddy, 2007 #21" w:history="1">
        <w:r w:rsidRPr="00AA7EF6">
          <w:rPr>
            <w:rFonts w:ascii="Book Antiqua" w:hAnsi="Book Antiqua" w:cs="Times New Roman"/>
            <w:noProof/>
            <w:sz w:val="24"/>
            <w:szCs w:val="24"/>
            <w:vertAlign w:val="superscript"/>
          </w:rPr>
          <w:t>13</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hyperlink w:anchor="_ENREF_2" w:tooltip="Reddy, 2007 #21" w:history="1"/>
      <w:r w:rsidRPr="00AA7EF6">
        <w:rPr>
          <w:rFonts w:ascii="Book Antiqua" w:hAnsi="Book Antiqua" w:cs="Times New Roman"/>
          <w:sz w:val="24"/>
          <w:szCs w:val="24"/>
        </w:rPr>
        <w:t>. Although there is a case report that HCA in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regressed after strict dietary therapy, maintenance of </w:t>
      </w:r>
      <w:proofErr w:type="spellStart"/>
      <w:r w:rsidRPr="00AA7EF6">
        <w:rPr>
          <w:rFonts w:ascii="Book Antiqua" w:hAnsi="Book Antiqua" w:cs="Times New Roman"/>
          <w:sz w:val="24"/>
          <w:szCs w:val="24"/>
        </w:rPr>
        <w:t>normoglycemia</w:t>
      </w:r>
      <w:proofErr w:type="spellEnd"/>
      <w:r w:rsidRPr="00AA7EF6">
        <w:rPr>
          <w:rFonts w:ascii="Book Antiqua" w:hAnsi="Book Antiqua" w:cs="Times New Roman"/>
          <w:sz w:val="24"/>
          <w:szCs w:val="24"/>
        </w:rPr>
        <w:t xml:space="preserve"> under intensive dietary therapy is insufficient to regress HCAs or reverse malignant transformation because patients with multiple HCAs sometimes showed sudden progression and metastatic spread</w:t>
      </w:r>
      <w:r w:rsidRPr="00AA7EF6">
        <w:rPr>
          <w:rFonts w:ascii="Book Antiqua" w:hAnsi="Book Antiqua" w:cs="Times New Roman"/>
          <w:sz w:val="24"/>
          <w:szCs w:val="24"/>
        </w:rPr>
        <w:fldChar w:fldCharType="begin">
          <w:fldData xml:space="preserve">PEVuZE5vdGU+PENpdGU+PEF1dGhvcj5TYWtlbGxhcmlvdTwvQXV0aG9yPjxZZWFyPjIwMTI8L1ll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PEVuZE5vdGU+PENpdGU+PEF1dGhvcj5TYWtlbGxhcmlvdTwvQXV0aG9yPjxZZWFyPjIwMTI8L1ll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3" w:tooltip="Sakellariou, 2012 #80" w:history="1">
        <w:r w:rsidRPr="00AA7EF6">
          <w:rPr>
            <w:rFonts w:ascii="Book Antiqua" w:hAnsi="Book Antiqua" w:cs="Times New Roman"/>
            <w:noProof/>
            <w:sz w:val="24"/>
            <w:szCs w:val="24"/>
            <w:vertAlign w:val="superscript"/>
          </w:rPr>
          <w:t>3</w:t>
        </w:r>
      </w:hyperlink>
      <w:r w:rsidR="00740BC0" w:rsidRPr="00AA7EF6">
        <w:rPr>
          <w:rFonts w:ascii="Book Antiqua" w:hAnsi="Book Antiqua" w:cs="Times New Roman"/>
          <w:noProof/>
          <w:sz w:val="24"/>
          <w:szCs w:val="24"/>
          <w:vertAlign w:val="superscript"/>
        </w:rPr>
        <w:t>,</w:t>
      </w:r>
      <w:hyperlink w:anchor="_ENREF_14" w:tooltip="Rake, 2002 #48" w:history="1">
        <w:r w:rsidRPr="00AA7EF6">
          <w:rPr>
            <w:rFonts w:ascii="Book Antiqua" w:hAnsi="Book Antiqua" w:cs="Times New Roman"/>
            <w:noProof/>
            <w:sz w:val="24"/>
            <w:szCs w:val="24"/>
            <w:vertAlign w:val="superscript"/>
          </w:rPr>
          <w:t>14-17</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As HCAs in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tend to be multiple involving both lobes of liver, the ultimate treatment of HCAs in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is liver transplantation for management of HCAs and reverse metabolic </w:t>
      </w:r>
      <w:proofErr w:type="gramStart"/>
      <w:r w:rsidRPr="00AA7EF6">
        <w:rPr>
          <w:rFonts w:ascii="Book Antiqua" w:hAnsi="Book Antiqua" w:cs="Times New Roman"/>
          <w:sz w:val="24"/>
          <w:szCs w:val="24"/>
        </w:rPr>
        <w:t>derangement</w:t>
      </w:r>
      <w:proofErr w:type="gramEnd"/>
      <w:r w:rsidRPr="00AA7EF6">
        <w:rPr>
          <w:rFonts w:ascii="Book Antiqua" w:hAnsi="Book Antiqua" w:cs="Times New Roman"/>
          <w:sz w:val="24"/>
          <w:szCs w:val="24"/>
        </w:rPr>
        <w:fldChar w:fldCharType="begin">
          <w:fldData xml:space="preserve">PEVuZE5vdGU+PENpdGU+PEF1dGhvcj5CZWxpbmdoZXJpPC9BdXRob3I+PFllYXI+MjAwNzwvWWVh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PEVuZE5vdGU+PENpdGU+PEF1dGhvcj5CZWxpbmdoZXJpPC9BdXRob3I+PFllYXI+MjAwNzwvWWVh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9" w:tooltip="Reddy, 2009 #96" w:history="1">
        <w:r w:rsidRPr="00AA7EF6">
          <w:rPr>
            <w:rFonts w:ascii="Book Antiqua" w:hAnsi="Book Antiqua" w:cs="Times New Roman"/>
            <w:noProof/>
            <w:sz w:val="24"/>
            <w:szCs w:val="24"/>
            <w:vertAlign w:val="superscript"/>
          </w:rPr>
          <w:t>9</w:t>
        </w:r>
      </w:hyperlink>
      <w:r w:rsidRPr="00AA7EF6">
        <w:rPr>
          <w:rFonts w:ascii="Book Antiqua" w:hAnsi="Book Antiqua" w:cs="Times New Roman"/>
          <w:noProof/>
          <w:sz w:val="24"/>
          <w:szCs w:val="24"/>
          <w:vertAlign w:val="superscript"/>
        </w:rPr>
        <w:t>,</w:t>
      </w:r>
      <w:hyperlink w:anchor="_ENREF_18" w:tooltip="Belingheri, 2007 #97" w:history="1">
        <w:r w:rsidRPr="00AA7EF6">
          <w:rPr>
            <w:rFonts w:ascii="Book Antiqua" w:hAnsi="Book Antiqua" w:cs="Times New Roman"/>
            <w:noProof/>
            <w:sz w:val="24"/>
            <w:szCs w:val="24"/>
            <w:vertAlign w:val="superscript"/>
          </w:rPr>
          <w:t>18</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xml:space="preserve">. However, liver transplantation is rarely performed due to uncertainties on timing of transplantation, limited organ availability and combined renal dysfunction with </w:t>
      </w:r>
      <w:proofErr w:type="gramStart"/>
      <w:r w:rsidRPr="00AA7EF6">
        <w:rPr>
          <w:rFonts w:ascii="Book Antiqua" w:hAnsi="Book Antiqua" w:cs="Times New Roman"/>
          <w:sz w:val="24"/>
          <w:szCs w:val="24"/>
        </w:rPr>
        <w:t>immunosuppression</w:t>
      </w:r>
      <w:proofErr w:type="gramEnd"/>
      <w:r w:rsidRPr="00AA7EF6">
        <w:rPr>
          <w:rFonts w:ascii="Book Antiqua" w:hAnsi="Book Antiqua" w:cs="Times New Roman"/>
          <w:sz w:val="24"/>
          <w:szCs w:val="24"/>
        </w:rPr>
        <w:fldChar w:fldCharType="begin">
          <w:fldData xml:space="preserve">PEVuZE5vdGU+PENpdGU+PEF1dGhvcj5SZWRkeTwvQXV0aG9yPjxZZWFyPjIwMDc8L1llYXI+PFJl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PEVuZE5vdGU+PENpdGU+PEF1dGhvcj5SZWRkeTwvQXV0aG9yPjxZZWFyPjIwMDc8L1llYXI+PFJl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13" w:tooltip="Reddy, 2007 #21" w:history="1">
        <w:r w:rsidRPr="00AA7EF6">
          <w:rPr>
            <w:rFonts w:ascii="Book Antiqua" w:hAnsi="Book Antiqua" w:cs="Times New Roman"/>
            <w:noProof/>
            <w:sz w:val="24"/>
            <w:szCs w:val="24"/>
            <w:vertAlign w:val="superscript"/>
          </w:rPr>
          <w:t>13</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hyperlink w:anchor="_ENREF_2" w:tooltip="Reddy, 2007 #21" w:history="1"/>
      <w:r w:rsidRPr="00AA7EF6">
        <w:rPr>
          <w:rFonts w:ascii="Book Antiqua" w:hAnsi="Book Antiqua" w:cs="Times New Roman"/>
          <w:sz w:val="24"/>
          <w:szCs w:val="24"/>
        </w:rPr>
        <w:t xml:space="preserve">. Surgical resection of HCAs is suggested as an effective intermediate therapy for prevention of HCC until liver </w:t>
      </w:r>
      <w:proofErr w:type="gramStart"/>
      <w:r w:rsidRPr="00AA7EF6">
        <w:rPr>
          <w:rFonts w:ascii="Book Antiqua" w:hAnsi="Book Antiqua" w:cs="Times New Roman"/>
          <w:sz w:val="24"/>
          <w:szCs w:val="24"/>
        </w:rPr>
        <w:t>transplantation</w:t>
      </w:r>
      <w:proofErr w:type="gramEnd"/>
      <w:r w:rsidRPr="00AA7EF6">
        <w:rPr>
          <w:rFonts w:ascii="Book Antiqua" w:hAnsi="Book Antiqua" w:cs="Times New Roman"/>
          <w:sz w:val="24"/>
          <w:szCs w:val="24"/>
        </w:rPr>
        <w:fldChar w:fldCharType="begin">
          <w:fldData xml:space="preserve">PEVuZE5vdGU+PENpdGU+PEF1dGhvcj5SZWRkeTwvQXV0aG9yPjxZZWFyPjIwMDc8L1llYXI+PFJl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PEVuZE5vdGU+PENpdGU+PEF1dGhvcj5SZWRkeTwvQXV0aG9yPjxZZWFyPjIwMDc8L1llYXI+PFJl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13" w:tooltip="Reddy, 2007 #21" w:history="1">
        <w:r w:rsidRPr="00AA7EF6">
          <w:rPr>
            <w:rFonts w:ascii="Book Antiqua" w:hAnsi="Book Antiqua" w:cs="Times New Roman"/>
            <w:noProof/>
            <w:sz w:val="24"/>
            <w:szCs w:val="24"/>
            <w:vertAlign w:val="superscript"/>
          </w:rPr>
          <w:t>13</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However, liver resection in GDS-</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patients showed greater morbidity including intra-abdominal abscess, multi-organ failure, unstable blood glucose control and hemorrhage</w:t>
      </w:r>
      <w:hyperlink w:anchor="_ENREF_2" w:tooltip="Reddy, 2007 #21" w:history="1"/>
      <w:r w:rsidRPr="00AA7EF6">
        <w:rPr>
          <w:rFonts w:ascii="Book Antiqua" w:hAnsi="Book Antiqua" w:cs="Times New Roman"/>
          <w:sz w:val="24"/>
          <w:szCs w:val="24"/>
        </w:rPr>
        <w:t xml:space="preserve">. </w:t>
      </w:r>
    </w:p>
    <w:p w:rsidR="008E4E45" w:rsidRPr="00AA7EF6" w:rsidRDefault="008E4E45" w:rsidP="001B4C2B">
      <w:pPr>
        <w:wordWrap/>
        <w:spacing w:after="0" w:line="360" w:lineRule="auto"/>
        <w:ind w:firstLineChars="200" w:firstLine="480"/>
        <w:rPr>
          <w:rFonts w:ascii="Book Antiqua" w:hAnsi="Book Antiqua" w:cs="Times New Roman"/>
          <w:sz w:val="24"/>
          <w:szCs w:val="24"/>
        </w:rPr>
      </w:pPr>
      <w:r w:rsidRPr="00AA7EF6">
        <w:rPr>
          <w:rFonts w:ascii="Book Antiqua" w:hAnsi="Book Antiqua" w:cs="Times New Roman"/>
          <w:sz w:val="24"/>
          <w:szCs w:val="24"/>
        </w:rPr>
        <w:t xml:space="preserve">Recently, molecular characterizations of HCAs demonstrated that frequent </w:t>
      </w:r>
      <w:r w:rsidRPr="00AA7EF6">
        <w:rPr>
          <w:rFonts w:ascii="Book Antiqua" w:eastAsia="Malgun Gothic" w:hAnsi="Book Antiqua" w:cs="Times New Roman"/>
          <w:sz w:val="24"/>
          <w:szCs w:val="24"/>
        </w:rPr>
        <w:t>β</w:t>
      </w:r>
      <w:r w:rsidRPr="00AA7EF6">
        <w:rPr>
          <w:rFonts w:ascii="Book Antiqua" w:hAnsi="Book Antiqua" w:cs="Times New Roman"/>
          <w:sz w:val="24"/>
          <w:szCs w:val="24"/>
        </w:rPr>
        <w:t>-catenin mutations are more frequently observed in HCAs in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and related to increased risk of malignant transformation like sporadic HCAs</w:t>
      </w:r>
      <w:r w:rsidRPr="00AA7EF6">
        <w:rPr>
          <w:rFonts w:ascii="Book Antiqua" w:hAnsi="Book Antiqua" w:cs="Times New Roman"/>
          <w:sz w:val="24"/>
          <w:szCs w:val="24"/>
        </w:rPr>
        <w:fldChar w:fldCharType="begin"/>
      </w:r>
      <w:r w:rsidRPr="00AA7EF6">
        <w:rPr>
          <w:rFonts w:ascii="Book Antiqua" w:hAnsi="Book Antiqua" w:cs="Times New Roman"/>
          <w:sz w:val="24"/>
          <w:szCs w:val="24"/>
        </w:rPr>
        <w:instrText xml:space="preserve"> ADDIN EN.CITE &lt;EndNote&gt;&lt;Cite&gt;&lt;Author&gt;Calderaro&lt;/Author&gt;&lt;Year&gt;2013&lt;/Year&gt;&lt;RecNum&gt;18&lt;/RecNum&gt;&lt;DisplayText&gt;&lt;style face="superscript"&gt;[19]&lt;/style&gt;&lt;/DisplayText&gt;&lt;record&gt;&lt;rec-number&gt;18&lt;/rec-number&gt;&lt;foreign-keys&gt;&lt;key app="EN" db-id="2fee0apvtv2d01ev2wnpd2scfxzw5raaxvzf"&gt;18&lt;/key&gt;&lt;/foreign-keys&gt;&lt;ref-type name="Journal Article"&gt;17&lt;/ref-type&gt;&lt;contributors&gt;&lt;authors&gt;&lt;author&gt;Calderaro, J.&lt;/author&gt;&lt;author&gt;Labrune, P.&lt;/author&gt;&lt;author&gt;Morcrette, G.&lt;/author&gt;&lt;author&gt;Rebouissou, S.&lt;/author&gt;&lt;author&gt;Franco, D.&lt;/author&gt;&lt;author&gt;Prevot, S.&lt;/author&gt;&lt;author&gt;Quaglia, A.&lt;/author&gt;&lt;author&gt;Bedossa, P.&lt;/author&gt;&lt;author&gt;Libbrecht, L.&lt;/author&gt;&lt;author&gt;Terracciano, L.&lt;/author&gt;&lt;author&gt;Smit, G. P.&lt;/author&gt;&lt;author&gt;Bioulac-Sage, P.&lt;/author&gt;&lt;author&gt;Zucman-Rossi, J.&lt;/author&gt;&lt;/authors&gt;&lt;/contributors&gt;&lt;auth-address&gt;Inserm, UMR-674, Genomique fonctionnelle des tumeurs solides, IUH, F-75010 Paris, France.&lt;/auth-address&gt;&lt;titles&gt;&lt;title&gt;Molecular characterization of hepatocellular adenomas developed in patients with glycogen storage disease type I&lt;/title&gt;&lt;secondary-title&gt;Journal of hepatology&lt;/secondary-title&gt;&lt;alt-title&gt;J Hepatol&lt;/alt-title&gt;&lt;/titles&gt;&lt;periodical&gt;&lt;full-title&gt;Journal of hepatology&lt;/full-title&gt;&lt;abbr-1&gt;J Hepatol&lt;/abbr-1&gt;&lt;/periodical&gt;&lt;alt-periodical&gt;&lt;full-title&gt;Journal of hepatology&lt;/full-title&gt;&lt;abbr-1&gt;J Hepatol&lt;/abbr-1&gt;&lt;/alt-periodical&gt;&lt;pages&gt;350-7&lt;/pages&gt;&lt;volume&gt;58&lt;/volume&gt;&lt;number&gt;2&lt;/number&gt;&lt;edition&gt;2012/10/11&lt;/edition&gt;&lt;dates&gt;&lt;year&gt;2013&lt;/year&gt;&lt;pub-dates&gt;&lt;date&gt;Feb&lt;/date&gt;&lt;/pub-dates&gt;&lt;/dates&gt;&lt;isbn&gt;1600-0641 (Electronic)&amp;#xD;0168-8278 (Linking)&lt;/isbn&gt;&lt;accession-num&gt;23046672&lt;/accession-num&gt;&lt;work-type&gt;Research Support, Non-U.S. Gov&amp;apos;t&lt;/work-type&gt;&lt;urls&gt;&lt;related-urls&gt;&lt;url&gt;http://www.ncbi.nlm.nih.gov/pubmed/23046672&lt;/url&gt;&lt;/related-urls&gt;&lt;/urls&gt;&lt;electronic-resource-num&gt;10.1016/j.jhep.2012.09.030&lt;/electronic-resource-num&gt;&lt;language&gt;eng&lt;/language&gt;&lt;/record&gt;&lt;/Cite&gt;&lt;/EndNote&gt;</w:instrText>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19" w:tooltip="Calderaro, 2013 #18" w:history="1">
        <w:r w:rsidRPr="00AA7EF6">
          <w:rPr>
            <w:rFonts w:ascii="Book Antiqua" w:hAnsi="Book Antiqua" w:cs="Times New Roman"/>
            <w:noProof/>
            <w:sz w:val="24"/>
            <w:szCs w:val="24"/>
            <w:vertAlign w:val="superscript"/>
          </w:rPr>
          <w:t>19</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xml:space="preserve">. </w:t>
      </w:r>
      <w:proofErr w:type="gramStart"/>
      <w:r w:rsidRPr="00AA7EF6">
        <w:rPr>
          <w:rFonts w:ascii="Book Antiqua" w:hAnsi="Book Antiqua" w:cs="Times New Roman"/>
          <w:sz w:val="24"/>
          <w:szCs w:val="24"/>
        </w:rPr>
        <w:t>To assess risk of malignant transformation, we biopsied each HCA for analysis of subtype of each tumor by immunohistochemistry.</w:t>
      </w:r>
      <w:proofErr w:type="gramEnd"/>
      <w:r w:rsidRPr="00AA7EF6">
        <w:rPr>
          <w:rFonts w:ascii="Book Antiqua" w:hAnsi="Book Antiqua" w:cs="Times New Roman"/>
          <w:sz w:val="24"/>
          <w:szCs w:val="24"/>
        </w:rPr>
        <w:t xml:space="preserve"> All the HCAs were small and inflammatory type with low risk of malignant </w:t>
      </w:r>
      <w:proofErr w:type="spellStart"/>
      <w:r w:rsidRPr="00AA7EF6">
        <w:rPr>
          <w:rFonts w:ascii="Book Antiqua" w:hAnsi="Book Antiqua" w:cs="Times New Roman"/>
          <w:sz w:val="24"/>
          <w:szCs w:val="24"/>
        </w:rPr>
        <w:t>transformaion</w:t>
      </w:r>
      <w:proofErr w:type="spellEnd"/>
      <w:r w:rsidRPr="00AA7EF6">
        <w:rPr>
          <w:rFonts w:ascii="Book Antiqua" w:hAnsi="Book Antiqua" w:cs="Times New Roman"/>
          <w:sz w:val="24"/>
          <w:szCs w:val="24"/>
        </w:rPr>
        <w:t>. There are reports of treatment of HCAs in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by </w:t>
      </w:r>
      <w:proofErr w:type="spellStart"/>
      <w:r w:rsidRPr="00AA7EF6">
        <w:rPr>
          <w:rFonts w:ascii="Book Antiqua" w:hAnsi="Book Antiqua" w:cs="Times New Roman"/>
          <w:sz w:val="24"/>
          <w:szCs w:val="24"/>
        </w:rPr>
        <w:t>transarterial</w:t>
      </w:r>
      <w:proofErr w:type="spellEnd"/>
      <w:r w:rsidRPr="00AA7EF6">
        <w:rPr>
          <w:rFonts w:ascii="Book Antiqua" w:hAnsi="Book Antiqua" w:cs="Times New Roman"/>
          <w:sz w:val="24"/>
          <w:szCs w:val="24"/>
        </w:rPr>
        <w:t xml:space="preserve"> embolization and ethanol injection as minimal invasive </w:t>
      </w:r>
      <w:proofErr w:type="gramStart"/>
      <w:r w:rsidRPr="00AA7EF6">
        <w:rPr>
          <w:rFonts w:ascii="Book Antiqua" w:hAnsi="Book Antiqua" w:cs="Times New Roman"/>
          <w:sz w:val="24"/>
          <w:szCs w:val="24"/>
        </w:rPr>
        <w:t>procedure</w:t>
      </w:r>
      <w:proofErr w:type="gramEnd"/>
      <w:r w:rsidRPr="00AA7EF6">
        <w:rPr>
          <w:rFonts w:ascii="Book Antiqua" w:hAnsi="Book Antiqua" w:cs="Times New Roman"/>
          <w:sz w:val="24"/>
          <w:szCs w:val="24"/>
        </w:rPr>
        <w:fldChar w:fldCharType="begin">
          <w:fldData xml:space="preserve">PEVuZE5vdGU+PENpdGU+PEF1dGhvcj5Zb3NoaWthd2E8L0F1dGhvcj48WWVhcj4yMDAxPC9ZZWFy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</w:fldData>
        </w:fldChar>
      </w:r>
      <w:r w:rsidRPr="00AA7EF6">
        <w:rPr>
          <w:rFonts w:ascii="Book Antiqua" w:hAnsi="Book Antiqua" w:cs="Times New Roman"/>
          <w:sz w:val="24"/>
          <w:szCs w:val="24"/>
        </w:rPr>
        <w:instrText xml:space="preserve"> ADDIN EN.CITE </w:instrText>
      </w:r>
      <w:r w:rsidRPr="00AA7EF6">
        <w:rPr>
          <w:rFonts w:ascii="Book Antiqua" w:hAnsi="Book Antiqua" w:cs="Times New Roman"/>
          <w:sz w:val="24"/>
          <w:szCs w:val="24"/>
        </w:rPr>
        <w:fldChar w:fldCharType="begin">
          <w:fldData xml:space="preserve">PEVuZE5vdGU+PENpdGU+PEF1dGhvcj5Zb3NoaWthd2E8L0F1dGhvcj48WWVhcj4yMDAxPC9ZZWFy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</w:fldData>
        </w:fldChar>
      </w:r>
      <w:r w:rsidRPr="00AA7EF6">
        <w:rPr>
          <w:rFonts w:ascii="Book Antiqua" w:hAnsi="Book Antiqua" w:cs="Times New Roman"/>
          <w:sz w:val="24"/>
          <w:szCs w:val="24"/>
        </w:rPr>
        <w:instrText xml:space="preserve"> ADDIN EN.CITE.DATA </w:instrText>
      </w:r>
      <w:r w:rsidRPr="00AA7EF6">
        <w:rPr>
          <w:rFonts w:ascii="Book Antiqua" w:hAnsi="Book Antiqua" w:cs="Times New Roman"/>
          <w:sz w:val="24"/>
          <w:szCs w:val="24"/>
        </w:rPr>
      </w:r>
      <w:r w:rsidRPr="00AA7EF6">
        <w:rPr>
          <w:rFonts w:ascii="Book Antiqua" w:hAnsi="Book Antiqua" w:cs="Times New Roman"/>
          <w:sz w:val="24"/>
          <w:szCs w:val="24"/>
        </w:rPr>
        <w:fldChar w:fldCharType="end"/>
      </w:r>
      <w:r w:rsidRPr="00AA7EF6">
        <w:rPr>
          <w:rFonts w:ascii="Book Antiqua" w:hAnsi="Book Antiqua" w:cs="Times New Roman"/>
          <w:sz w:val="24"/>
          <w:szCs w:val="24"/>
        </w:rPr>
      </w:r>
      <w:r w:rsidRPr="00AA7EF6">
        <w:rPr>
          <w:rFonts w:ascii="Book Antiqua" w:hAnsi="Book Antiqua" w:cs="Times New Roman"/>
          <w:sz w:val="24"/>
          <w:szCs w:val="24"/>
        </w:rPr>
        <w:fldChar w:fldCharType="separate"/>
      </w:r>
      <w:r w:rsidRPr="00AA7EF6">
        <w:rPr>
          <w:rFonts w:ascii="Book Antiqua" w:hAnsi="Book Antiqua" w:cs="Times New Roman"/>
          <w:noProof/>
          <w:sz w:val="24"/>
          <w:szCs w:val="24"/>
          <w:vertAlign w:val="superscript"/>
        </w:rPr>
        <w:t>[</w:t>
      </w:r>
      <w:hyperlink w:anchor="_ENREF_11" w:tooltip="Karkar, 2013 #81" w:history="1">
        <w:r w:rsidRPr="00AA7EF6">
          <w:rPr>
            <w:rFonts w:ascii="Book Antiqua" w:hAnsi="Book Antiqua" w:cs="Times New Roman"/>
            <w:noProof/>
            <w:sz w:val="24"/>
            <w:szCs w:val="24"/>
            <w:vertAlign w:val="superscript"/>
          </w:rPr>
          <w:t>11</w:t>
        </w:r>
      </w:hyperlink>
      <w:r w:rsidR="00740BC0" w:rsidRPr="00AA7EF6">
        <w:rPr>
          <w:rFonts w:ascii="Book Antiqua" w:hAnsi="Book Antiqua" w:cs="Times New Roman"/>
          <w:noProof/>
          <w:sz w:val="24"/>
          <w:szCs w:val="24"/>
          <w:vertAlign w:val="superscript"/>
        </w:rPr>
        <w:t>,</w:t>
      </w:r>
      <w:hyperlink w:anchor="_ENREF_12" w:tooltip="Yoshikawa, 2001 #64" w:history="1">
        <w:r w:rsidRPr="00AA7EF6">
          <w:rPr>
            <w:rFonts w:ascii="Book Antiqua" w:hAnsi="Book Antiqua" w:cs="Times New Roman"/>
            <w:noProof/>
            <w:sz w:val="24"/>
            <w:szCs w:val="24"/>
            <w:vertAlign w:val="superscript"/>
          </w:rPr>
          <w:t>12</w:t>
        </w:r>
      </w:hyperlink>
      <w:r w:rsidRPr="00AA7EF6">
        <w:rPr>
          <w:rFonts w:ascii="Book Antiqua" w:hAnsi="Book Antiqua" w:cs="Times New Roman"/>
          <w:noProof/>
          <w:sz w:val="24"/>
          <w:szCs w:val="24"/>
          <w:vertAlign w:val="superscript"/>
        </w:rPr>
        <w:t>]</w:t>
      </w:r>
      <w:r w:rsidRPr="00AA7EF6">
        <w:rPr>
          <w:rFonts w:ascii="Book Antiqua" w:hAnsi="Book Antiqua" w:cs="Times New Roman"/>
          <w:sz w:val="24"/>
          <w:szCs w:val="24"/>
        </w:rPr>
        <w:fldChar w:fldCharType="end"/>
      </w:r>
      <w:r w:rsidRPr="00AA7EF6">
        <w:rPr>
          <w:rFonts w:ascii="Book Antiqua" w:hAnsi="Book Antiqua" w:cs="Times New Roman"/>
          <w:sz w:val="24"/>
          <w:szCs w:val="24"/>
        </w:rPr>
        <w:t xml:space="preserve">. As RFA can offer complete necrosis of target lesions compared to </w:t>
      </w:r>
      <w:proofErr w:type="spellStart"/>
      <w:r w:rsidRPr="00AA7EF6">
        <w:rPr>
          <w:rFonts w:ascii="Book Antiqua" w:hAnsi="Book Antiqua" w:cs="Times New Roman"/>
          <w:sz w:val="24"/>
          <w:szCs w:val="24"/>
        </w:rPr>
        <w:t>transarterial</w:t>
      </w:r>
      <w:proofErr w:type="spellEnd"/>
      <w:r w:rsidRPr="00AA7EF6">
        <w:rPr>
          <w:rFonts w:ascii="Book Antiqua" w:hAnsi="Book Antiqua" w:cs="Times New Roman"/>
          <w:sz w:val="24"/>
          <w:szCs w:val="24"/>
        </w:rPr>
        <w:t xml:space="preserve"> embolization and ethanol injection, we treated HCAs by percutaneous </w:t>
      </w:r>
      <w:r w:rsidRPr="00AA7EF6">
        <w:rPr>
          <w:rFonts w:ascii="Book Antiqua" w:hAnsi="Book Antiqua" w:cs="Times New Roman"/>
          <w:sz w:val="24"/>
          <w:szCs w:val="24"/>
        </w:rPr>
        <w:lastRenderedPageBreak/>
        <w:t>RFA successfully. The present case shows the potential role of RFA in management of multiple HCAs in GSD-</w:t>
      </w:r>
      <w:proofErr w:type="spellStart"/>
      <w:r w:rsidRPr="00AA7EF6">
        <w:rPr>
          <w:rFonts w:ascii="Book Antiqua" w:hAnsi="Book Antiqua" w:cs="Times New Roman"/>
          <w:sz w:val="24"/>
          <w:szCs w:val="24"/>
        </w:rPr>
        <w:t>Ia</w:t>
      </w:r>
      <w:proofErr w:type="spellEnd"/>
      <w:r w:rsidRPr="00AA7EF6">
        <w:rPr>
          <w:rFonts w:ascii="Book Antiqua" w:hAnsi="Book Antiqua" w:cs="Times New Roman"/>
          <w:sz w:val="24"/>
          <w:szCs w:val="24"/>
        </w:rPr>
        <w:t xml:space="preserve"> patients along with risk stratification by pathological examination.</w:t>
      </w:r>
    </w:p>
    <w:p w:rsidR="004A0C97" w:rsidRPr="00AA7EF6" w:rsidRDefault="004A0C97" w:rsidP="00AA7EF6">
      <w:pPr>
        <w:wordWrap/>
        <w:spacing w:after="0" w:line="360" w:lineRule="auto"/>
        <w:rPr>
          <w:rFonts w:ascii="Book Antiqua" w:eastAsia="宋体" w:hAnsi="Book Antiqua" w:cs="Times New Roman"/>
          <w:b/>
          <w:sz w:val="24"/>
          <w:szCs w:val="24"/>
          <w:lang w:eastAsia="zh-CN"/>
        </w:rPr>
      </w:pPr>
    </w:p>
    <w:p w:rsidR="008E4E45" w:rsidRPr="00AA7EF6" w:rsidRDefault="008E4E45" w:rsidP="00AA7EF6">
      <w:pPr>
        <w:wordWrap/>
        <w:spacing w:after="0" w:line="360" w:lineRule="auto"/>
        <w:rPr>
          <w:rFonts w:ascii="Book Antiqua" w:eastAsia="宋体" w:hAnsi="Book Antiqua" w:cs="Times New Roman"/>
          <w:b/>
          <w:sz w:val="24"/>
          <w:szCs w:val="24"/>
          <w:lang w:eastAsia="zh-CN"/>
        </w:rPr>
      </w:pPr>
      <w:r w:rsidRPr="00AA7EF6">
        <w:rPr>
          <w:rFonts w:ascii="Book Antiqua" w:hAnsi="Book Antiqua" w:cs="Times New Roman"/>
          <w:b/>
          <w:sz w:val="24"/>
          <w:szCs w:val="24"/>
        </w:rPr>
        <w:t>REFERENCES</w:t>
      </w:r>
    </w:p>
    <w:p w:rsidR="008E4E45" w:rsidRPr="00AA7EF6" w:rsidRDefault="008E4E45" w:rsidP="00AA7EF6">
      <w:pPr>
        <w:wordWrap/>
        <w:spacing w:after="0" w:line="360" w:lineRule="auto"/>
        <w:rPr>
          <w:rFonts w:ascii="Book Antiqua" w:eastAsia="Malgun Gothic" w:hAnsi="Book Antiqua" w:cs="Times New Roman"/>
          <w:noProof/>
          <w:sz w:val="24"/>
          <w:szCs w:val="24"/>
        </w:rPr>
      </w:pPr>
      <w:r w:rsidRPr="00AA7EF6">
        <w:rPr>
          <w:rFonts w:ascii="Book Antiqua" w:hAnsi="Book Antiqua" w:cs="Times New Roman"/>
          <w:sz w:val="24"/>
          <w:szCs w:val="24"/>
        </w:rPr>
        <w:fldChar w:fldCharType="begin"/>
      </w:r>
      <w:r w:rsidRPr="00AA7EF6">
        <w:rPr>
          <w:rFonts w:ascii="Book Antiqua" w:hAnsi="Book Antiqua" w:cs="Times New Roman"/>
          <w:sz w:val="24"/>
          <w:szCs w:val="24"/>
        </w:rPr>
        <w:instrText xml:space="preserve"> ADDIN EN.REFLIST </w:instrText>
      </w:r>
      <w:r w:rsidRPr="00AA7EF6">
        <w:rPr>
          <w:rFonts w:ascii="Book Antiqua" w:hAnsi="Book Antiqua" w:cs="Times New Roman"/>
          <w:sz w:val="24"/>
          <w:szCs w:val="24"/>
        </w:rPr>
        <w:fldChar w:fldCharType="separate"/>
      </w:r>
      <w:bookmarkStart w:id="13" w:name="_ENREF_1"/>
      <w:r w:rsidR="00EB58AA" w:rsidRPr="00AA7EF6">
        <w:rPr>
          <w:rFonts w:ascii="Book Antiqua" w:eastAsia="Malgun Gothic" w:hAnsi="Book Antiqua" w:cs="Times New Roman"/>
          <w:noProof/>
          <w:sz w:val="24"/>
          <w:szCs w:val="24"/>
        </w:rPr>
        <w:t>1</w:t>
      </w:r>
      <w:r w:rsidR="00EB58AA" w:rsidRPr="00AA7EF6">
        <w:rPr>
          <w:rFonts w:ascii="Book Antiqua" w:eastAsia="宋体" w:hAnsi="Book Antiqua" w:cs="Times New Roman"/>
          <w:noProof/>
          <w:sz w:val="24"/>
          <w:szCs w:val="24"/>
          <w:lang w:eastAsia="zh-CN"/>
        </w:rPr>
        <w:t xml:space="preserve"> </w:t>
      </w:r>
      <w:r w:rsidRPr="00AA7EF6">
        <w:rPr>
          <w:rFonts w:ascii="Book Antiqua" w:eastAsia="Malgun Gothic" w:hAnsi="Book Antiqua" w:cs="Times New Roman"/>
          <w:b/>
          <w:noProof/>
          <w:sz w:val="24"/>
          <w:szCs w:val="24"/>
        </w:rPr>
        <w:t>Franco LM</w:t>
      </w:r>
      <w:r w:rsidRPr="00AA7EF6">
        <w:rPr>
          <w:rFonts w:ascii="Book Antiqua" w:eastAsia="Malgun Gothic" w:hAnsi="Book Antiqua" w:cs="Times New Roman"/>
          <w:noProof/>
          <w:sz w:val="24"/>
          <w:szCs w:val="24"/>
        </w:rPr>
        <w:t>, Krishnamurthy V, Bali D, Weinstein DA, Arn P, Clary B, Boney A</w:t>
      </w:r>
      <w:r w:rsidR="00FE4A4A" w:rsidRPr="00AA7EF6">
        <w:rPr>
          <w:rFonts w:ascii="Book Antiqua" w:eastAsia="Malgun Gothic" w:hAnsi="Book Antiqua" w:cs="Times New Roman"/>
          <w:noProof/>
          <w:sz w:val="24"/>
          <w:szCs w:val="24"/>
        </w:rPr>
        <w:t>, Sullivan J, Frush DP, Chen YT</w:t>
      </w:r>
      <w:r w:rsidR="00FE4A4A" w:rsidRPr="00AA7EF6">
        <w:rPr>
          <w:rFonts w:ascii="Book Antiqua" w:eastAsia="宋体" w:hAnsi="Book Antiqua" w:cs="Times New Roman"/>
          <w:noProof/>
          <w:sz w:val="24"/>
          <w:szCs w:val="24"/>
          <w:lang w:eastAsia="zh-CN"/>
        </w:rPr>
        <w:t xml:space="preserve">, </w:t>
      </w:r>
      <w:r w:rsidRPr="00AA7EF6">
        <w:rPr>
          <w:rFonts w:ascii="Book Antiqua" w:eastAsia="Malgun Gothic" w:hAnsi="Book Antiqua" w:cs="Times New Roman"/>
          <w:noProof/>
          <w:sz w:val="24"/>
          <w:szCs w:val="24"/>
        </w:rPr>
        <w:t>Kishnani PS. Hepatocellular carcinoma in glycogen storage disease type Ia: a case series.</w:t>
      </w:r>
      <w:r w:rsidRPr="00AA7EF6">
        <w:rPr>
          <w:rFonts w:ascii="Book Antiqua" w:eastAsia="Malgun Gothic" w:hAnsi="Book Antiqua" w:cs="Times New Roman"/>
          <w:i/>
          <w:noProof/>
          <w:sz w:val="24"/>
          <w:szCs w:val="24"/>
        </w:rPr>
        <w:t xml:space="preserve"> J Inherit Metab Dis </w:t>
      </w:r>
      <w:r w:rsidRPr="00AA7EF6">
        <w:rPr>
          <w:rFonts w:ascii="Book Antiqua" w:eastAsia="Malgun Gothic" w:hAnsi="Book Antiqua" w:cs="Times New Roman"/>
          <w:noProof/>
          <w:sz w:val="24"/>
          <w:szCs w:val="24"/>
        </w:rPr>
        <w:t xml:space="preserve">2005; </w:t>
      </w:r>
      <w:r w:rsidRPr="00AA7EF6">
        <w:rPr>
          <w:rFonts w:ascii="Book Antiqua" w:eastAsia="Malgun Gothic" w:hAnsi="Book Antiqua" w:cs="Times New Roman"/>
          <w:b/>
          <w:noProof/>
          <w:sz w:val="24"/>
          <w:szCs w:val="24"/>
        </w:rPr>
        <w:t>28</w:t>
      </w:r>
      <w:r w:rsidRPr="00AA7EF6">
        <w:rPr>
          <w:rFonts w:ascii="Book Antiqua" w:eastAsia="Malgun Gothic" w:hAnsi="Book Antiqua" w:cs="Times New Roman"/>
          <w:noProof/>
          <w:sz w:val="24"/>
          <w:szCs w:val="24"/>
        </w:rPr>
        <w:t>:</w:t>
      </w:r>
      <w:r w:rsidR="00EB58AA" w:rsidRPr="00AA7EF6">
        <w:rPr>
          <w:rFonts w:ascii="Book Antiqua" w:eastAsia="Malgun Gothic" w:hAnsi="Book Antiqua" w:cs="Times New Roman"/>
          <w:noProof/>
          <w:sz w:val="24"/>
          <w:szCs w:val="24"/>
        </w:rPr>
        <w:t xml:space="preserve"> 153-162 [PMID: 15877204</w:t>
      </w:r>
      <w:r w:rsidRPr="00AA7EF6">
        <w:rPr>
          <w:rFonts w:ascii="Book Antiqua" w:eastAsia="Malgun Gothic" w:hAnsi="Book Antiqua" w:cs="Times New Roman"/>
          <w:noProof/>
          <w:sz w:val="24"/>
          <w:szCs w:val="24"/>
        </w:rPr>
        <w:t xml:space="preserve"> DOI: 10.1007/s10545-005-7500-2]</w:t>
      </w:r>
      <w:bookmarkEnd w:id="13"/>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14" w:name="_ENREF_2"/>
      <w:r w:rsidRPr="00AA7EF6">
        <w:rPr>
          <w:rFonts w:ascii="Book Antiqua" w:eastAsia="Malgun Gothic" w:hAnsi="Book Antiqua" w:cs="Times New Roman"/>
          <w:noProof/>
          <w:sz w:val="24"/>
          <w:szCs w:val="24"/>
        </w:rPr>
        <w:t>2</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Wang DQ</w:t>
      </w:r>
      <w:r w:rsidR="00AB6E9B" w:rsidRPr="00AA7EF6">
        <w:rPr>
          <w:rFonts w:ascii="Book Antiqua" w:eastAsia="Malgun Gothic" w:hAnsi="Book Antiqua" w:cs="Times New Roman"/>
          <w:noProof/>
          <w:sz w:val="24"/>
          <w:szCs w:val="24"/>
        </w:rPr>
        <w:t>, Fiske LM, Carreras CT</w:t>
      </w:r>
      <w:r w:rsidR="00AB6E9B"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noProof/>
          <w:sz w:val="24"/>
          <w:szCs w:val="24"/>
        </w:rPr>
        <w:t>Weinstein DA. Natural history of hepatocellular adenoma formation in glycogen storage disease type I.</w:t>
      </w:r>
      <w:r w:rsidR="008E4E45" w:rsidRPr="00AA7EF6">
        <w:rPr>
          <w:rFonts w:ascii="Book Antiqua" w:eastAsia="Malgun Gothic" w:hAnsi="Book Antiqua" w:cs="Times New Roman"/>
          <w:i/>
          <w:noProof/>
          <w:sz w:val="24"/>
          <w:szCs w:val="24"/>
        </w:rPr>
        <w:t xml:space="preserve"> J Pediatr </w:t>
      </w:r>
      <w:r w:rsidR="008E4E45" w:rsidRPr="00AA7EF6">
        <w:rPr>
          <w:rFonts w:ascii="Book Antiqua" w:eastAsia="Malgun Gothic" w:hAnsi="Book Antiqua" w:cs="Times New Roman"/>
          <w:noProof/>
          <w:sz w:val="24"/>
          <w:szCs w:val="24"/>
        </w:rPr>
        <w:t xml:space="preserve">2011; </w:t>
      </w:r>
      <w:r w:rsidR="008E4E45" w:rsidRPr="00AA7EF6">
        <w:rPr>
          <w:rFonts w:ascii="Book Antiqua" w:eastAsia="Malgun Gothic" w:hAnsi="Book Antiqua" w:cs="Times New Roman"/>
          <w:b/>
          <w:noProof/>
          <w:sz w:val="24"/>
          <w:szCs w:val="24"/>
        </w:rPr>
        <w:t>159</w:t>
      </w:r>
      <w:r w:rsidR="008E4E45" w:rsidRPr="00AA7EF6">
        <w:rPr>
          <w:rFonts w:ascii="Book Antiqua" w:eastAsia="Malgun Gothic" w:hAnsi="Book Antiqua" w:cs="Times New Roman"/>
          <w:noProof/>
          <w:sz w:val="24"/>
          <w:szCs w:val="24"/>
        </w:rPr>
        <w:t>: 442-446 [PMID: 21481415 DOI: 10.1016/j.jpeds.2011.02.031]</w:t>
      </w:r>
      <w:bookmarkEnd w:id="14"/>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15" w:name="_ENREF_3"/>
      <w:r w:rsidRPr="00AA7EF6">
        <w:rPr>
          <w:rFonts w:ascii="Book Antiqua" w:eastAsia="Malgun Gothic" w:hAnsi="Book Antiqua" w:cs="Times New Roman"/>
          <w:noProof/>
          <w:sz w:val="24"/>
          <w:szCs w:val="24"/>
        </w:rPr>
        <w:t>3</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Sakellariou S</w:t>
      </w:r>
      <w:r w:rsidR="008E4E45" w:rsidRPr="00AA7EF6">
        <w:rPr>
          <w:rFonts w:ascii="Book Antiqua" w:eastAsia="Malgun Gothic" w:hAnsi="Book Antiqua" w:cs="Times New Roman"/>
          <w:noProof/>
          <w:sz w:val="24"/>
          <w:szCs w:val="24"/>
        </w:rPr>
        <w:t>, Al-Hussaini H, Scalori A, Samyn M, Heaton N, Portmann B, Tobal K</w:t>
      </w:r>
      <w:r w:rsidR="000138ED"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Quaglia A. Hepatocellular adenoma in glycogen storage disorder type I: a clinicopathological and molecular study.</w:t>
      </w:r>
      <w:r w:rsidR="008E4E45" w:rsidRPr="00AA7EF6">
        <w:rPr>
          <w:rFonts w:ascii="Book Antiqua" w:eastAsia="Malgun Gothic" w:hAnsi="Book Antiqua" w:cs="Times New Roman"/>
          <w:i/>
          <w:noProof/>
          <w:sz w:val="24"/>
          <w:szCs w:val="24"/>
        </w:rPr>
        <w:t xml:space="preserve"> Histopathology </w:t>
      </w:r>
      <w:r w:rsidR="008E4E45" w:rsidRPr="00AA7EF6">
        <w:rPr>
          <w:rFonts w:ascii="Book Antiqua" w:eastAsia="Malgun Gothic" w:hAnsi="Book Antiqua" w:cs="Times New Roman"/>
          <w:noProof/>
          <w:sz w:val="24"/>
          <w:szCs w:val="24"/>
        </w:rPr>
        <w:t xml:space="preserve">2012; </w:t>
      </w:r>
      <w:r w:rsidR="008E4E45" w:rsidRPr="00AA7EF6">
        <w:rPr>
          <w:rFonts w:ascii="Book Antiqua" w:eastAsia="Malgun Gothic" w:hAnsi="Book Antiqua" w:cs="Times New Roman"/>
          <w:b/>
          <w:noProof/>
          <w:sz w:val="24"/>
          <w:szCs w:val="24"/>
        </w:rPr>
        <w:t>60</w:t>
      </w:r>
      <w:r w:rsidRPr="00AA7EF6">
        <w:rPr>
          <w:rFonts w:ascii="Book Antiqua" w:eastAsia="Malgun Gothic" w:hAnsi="Book Antiqua" w:cs="Times New Roman"/>
          <w:noProof/>
          <w:sz w:val="24"/>
          <w:szCs w:val="24"/>
        </w:rPr>
        <w:t>: E58-</w:t>
      </w:r>
      <w:r w:rsidR="000138ED" w:rsidRPr="00AA7EF6">
        <w:rPr>
          <w:rFonts w:ascii="Book Antiqua" w:eastAsia="宋体" w:hAnsi="Book Antiqua" w:cs="Times New Roman"/>
          <w:noProof/>
          <w:sz w:val="24"/>
          <w:szCs w:val="24"/>
          <w:lang w:eastAsia="zh-CN"/>
        </w:rPr>
        <w:t>E</w:t>
      </w:r>
      <w:r w:rsidRPr="00AA7EF6">
        <w:rPr>
          <w:rFonts w:ascii="Book Antiqua" w:eastAsia="Malgun Gothic" w:hAnsi="Book Antiqua" w:cs="Times New Roman"/>
          <w:noProof/>
          <w:sz w:val="24"/>
          <w:szCs w:val="24"/>
        </w:rPr>
        <w:t xml:space="preserve">65 [PMID: 22372484 </w:t>
      </w:r>
      <w:r w:rsidR="008E4E45" w:rsidRPr="00AA7EF6">
        <w:rPr>
          <w:rFonts w:ascii="Book Antiqua" w:eastAsia="Malgun Gothic" w:hAnsi="Book Antiqua" w:cs="Times New Roman"/>
          <w:noProof/>
          <w:sz w:val="24"/>
          <w:szCs w:val="24"/>
        </w:rPr>
        <w:t>DOI: 10.1111/j.1365-2559.2011.04153.x]</w:t>
      </w:r>
      <w:bookmarkEnd w:id="15"/>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16" w:name="_ENREF_4"/>
      <w:r w:rsidRPr="00AA7EF6">
        <w:rPr>
          <w:rFonts w:ascii="Book Antiqua" w:eastAsia="Malgun Gothic" w:hAnsi="Book Antiqua" w:cs="Times New Roman"/>
          <w:noProof/>
          <w:sz w:val="24"/>
          <w:szCs w:val="24"/>
        </w:rPr>
        <w:t>4</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Lee PJ</w:t>
      </w:r>
      <w:r w:rsidR="008E4E45" w:rsidRPr="00AA7EF6">
        <w:rPr>
          <w:rFonts w:ascii="Book Antiqua" w:eastAsia="Malgun Gothic" w:hAnsi="Book Antiqua" w:cs="Times New Roman"/>
          <w:noProof/>
          <w:sz w:val="24"/>
          <w:szCs w:val="24"/>
        </w:rPr>
        <w:t>. Glycogen storage disease type I: pathophysiology of liver adenomas.</w:t>
      </w:r>
      <w:r w:rsidR="008E4E45" w:rsidRPr="00AA7EF6">
        <w:rPr>
          <w:rFonts w:ascii="Book Antiqua" w:eastAsia="Malgun Gothic" w:hAnsi="Book Antiqua" w:cs="Times New Roman"/>
          <w:i/>
          <w:noProof/>
          <w:sz w:val="24"/>
          <w:szCs w:val="24"/>
        </w:rPr>
        <w:t xml:space="preserve"> Eur J Pediatr </w:t>
      </w:r>
      <w:r w:rsidR="008E4E45" w:rsidRPr="00AA7EF6">
        <w:rPr>
          <w:rFonts w:ascii="Book Antiqua" w:eastAsia="Malgun Gothic" w:hAnsi="Book Antiqua" w:cs="Times New Roman"/>
          <w:noProof/>
          <w:sz w:val="24"/>
          <w:szCs w:val="24"/>
        </w:rPr>
        <w:t xml:space="preserve">2002; </w:t>
      </w:r>
      <w:r w:rsidR="008E4E45" w:rsidRPr="00AA7EF6">
        <w:rPr>
          <w:rFonts w:ascii="Book Antiqua" w:eastAsia="Malgun Gothic" w:hAnsi="Book Antiqua" w:cs="Times New Roman"/>
          <w:b/>
          <w:noProof/>
          <w:sz w:val="24"/>
          <w:szCs w:val="24"/>
        </w:rPr>
        <w:t>161 Suppl 1</w:t>
      </w:r>
      <w:r w:rsidRPr="00AA7EF6">
        <w:rPr>
          <w:rFonts w:ascii="Book Antiqua" w:eastAsia="Malgun Gothic" w:hAnsi="Book Antiqua" w:cs="Times New Roman"/>
          <w:noProof/>
          <w:sz w:val="24"/>
          <w:szCs w:val="24"/>
        </w:rPr>
        <w:t>: S46-</w:t>
      </w:r>
      <w:r w:rsidR="000138ED" w:rsidRPr="00AA7EF6">
        <w:rPr>
          <w:rFonts w:ascii="Book Antiqua" w:eastAsia="宋体" w:hAnsi="Book Antiqua" w:cs="Times New Roman"/>
          <w:noProof/>
          <w:sz w:val="24"/>
          <w:szCs w:val="24"/>
          <w:lang w:eastAsia="zh-CN"/>
        </w:rPr>
        <w:t>S</w:t>
      </w:r>
      <w:r w:rsidRPr="00AA7EF6">
        <w:rPr>
          <w:rFonts w:ascii="Book Antiqua" w:eastAsia="Malgun Gothic" w:hAnsi="Book Antiqua" w:cs="Times New Roman"/>
          <w:noProof/>
          <w:sz w:val="24"/>
          <w:szCs w:val="24"/>
        </w:rPr>
        <w:t>49 [PMID: 12373570</w:t>
      </w:r>
      <w:r w:rsidR="008E4E45" w:rsidRPr="00AA7EF6">
        <w:rPr>
          <w:rFonts w:ascii="Book Antiqua" w:eastAsia="Malgun Gothic" w:hAnsi="Book Antiqua" w:cs="Times New Roman"/>
          <w:noProof/>
          <w:sz w:val="24"/>
          <w:szCs w:val="24"/>
        </w:rPr>
        <w:t xml:space="preserve"> DOI: 10.1007/s00431-002-1002-0]</w:t>
      </w:r>
      <w:bookmarkEnd w:id="16"/>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17" w:name="_ENREF_5"/>
      <w:r w:rsidRPr="00AA7EF6">
        <w:rPr>
          <w:rFonts w:ascii="Book Antiqua" w:eastAsia="Malgun Gothic" w:hAnsi="Book Antiqua" w:cs="Times New Roman"/>
          <w:noProof/>
          <w:sz w:val="24"/>
          <w:szCs w:val="24"/>
        </w:rPr>
        <w:t>5</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Bioulac-Sage P</w:t>
      </w:r>
      <w:r w:rsidR="008E4E45" w:rsidRPr="00AA7EF6">
        <w:rPr>
          <w:rFonts w:ascii="Book Antiqua" w:eastAsia="Malgun Gothic" w:hAnsi="Book Antiqua" w:cs="Times New Roman"/>
          <w:noProof/>
          <w:sz w:val="24"/>
          <w:szCs w:val="24"/>
        </w:rPr>
        <w:t xml:space="preserve">, Rebouissou S, Thomas C, Blanc JF, Saric J, Sa Cunha A, Rullier A, Cubel G, </w:t>
      </w:r>
      <w:r w:rsidR="000138ED" w:rsidRPr="00AA7EF6">
        <w:rPr>
          <w:rFonts w:ascii="Book Antiqua" w:eastAsia="Malgun Gothic" w:hAnsi="Book Antiqua" w:cs="Times New Roman"/>
          <w:noProof/>
          <w:sz w:val="24"/>
          <w:szCs w:val="24"/>
        </w:rPr>
        <w:t>Couchy G, Imbeaud S, Balabaud C</w:t>
      </w:r>
      <w:r w:rsidR="000138ED"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Zucman-Rossi J. Hepatocellular adenoma subtype classification using molecular markers and immunohistochemistry.</w:t>
      </w:r>
      <w:r w:rsidR="008E4E45" w:rsidRPr="00AA7EF6">
        <w:rPr>
          <w:rFonts w:ascii="Book Antiqua" w:eastAsia="Malgun Gothic" w:hAnsi="Book Antiqua" w:cs="Times New Roman"/>
          <w:i/>
          <w:noProof/>
          <w:sz w:val="24"/>
          <w:szCs w:val="24"/>
        </w:rPr>
        <w:t xml:space="preserve"> Hepatology </w:t>
      </w:r>
      <w:r w:rsidR="008E4E45" w:rsidRPr="00AA7EF6">
        <w:rPr>
          <w:rFonts w:ascii="Book Antiqua" w:eastAsia="Malgun Gothic" w:hAnsi="Book Antiqua" w:cs="Times New Roman"/>
          <w:noProof/>
          <w:sz w:val="24"/>
          <w:szCs w:val="24"/>
        </w:rPr>
        <w:t xml:space="preserve">2007; </w:t>
      </w:r>
      <w:r w:rsidR="008E4E45" w:rsidRPr="00AA7EF6">
        <w:rPr>
          <w:rFonts w:ascii="Book Antiqua" w:eastAsia="Malgun Gothic" w:hAnsi="Book Antiqua" w:cs="Times New Roman"/>
          <w:b/>
          <w:noProof/>
          <w:sz w:val="24"/>
          <w:szCs w:val="24"/>
        </w:rPr>
        <w:t>46</w:t>
      </w:r>
      <w:r w:rsidRPr="00AA7EF6">
        <w:rPr>
          <w:rFonts w:ascii="Book Antiqua" w:eastAsia="Malgun Gothic" w:hAnsi="Book Antiqua" w:cs="Times New Roman"/>
          <w:noProof/>
          <w:sz w:val="24"/>
          <w:szCs w:val="24"/>
        </w:rPr>
        <w:t>: 740-748 [PMID: 17663417</w:t>
      </w:r>
      <w:r w:rsidR="008E4E45" w:rsidRPr="00AA7EF6">
        <w:rPr>
          <w:rFonts w:ascii="Book Antiqua" w:eastAsia="Malgun Gothic" w:hAnsi="Book Antiqua" w:cs="Times New Roman"/>
          <w:noProof/>
          <w:sz w:val="24"/>
          <w:szCs w:val="24"/>
        </w:rPr>
        <w:t xml:space="preserve"> DOI: 10.1002/hep.21743]</w:t>
      </w:r>
      <w:bookmarkEnd w:id="17"/>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18" w:name="_ENREF_6"/>
      <w:r w:rsidRPr="00AA7EF6">
        <w:rPr>
          <w:rFonts w:ascii="Book Antiqua" w:eastAsia="Malgun Gothic" w:hAnsi="Book Antiqua" w:cs="Times New Roman"/>
          <w:noProof/>
          <w:sz w:val="24"/>
          <w:szCs w:val="24"/>
        </w:rPr>
        <w:t>6</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Bioulac-Sage P</w:t>
      </w:r>
      <w:r w:rsidR="008E4E45" w:rsidRPr="00AA7EF6">
        <w:rPr>
          <w:rFonts w:ascii="Book Antiqua" w:eastAsia="Malgun Gothic" w:hAnsi="Book Antiqua" w:cs="Times New Roman"/>
          <w:noProof/>
          <w:sz w:val="24"/>
          <w:szCs w:val="24"/>
        </w:rPr>
        <w:t>, Laumonier H, Couchy G, Le Bail B, Sa Cunha A, Rullier A, Laurent C, Blanc JF, Cubel G, Trillaud H, Zucman-Rossi J, Balabaud C</w:t>
      </w:r>
      <w:r w:rsidR="00D87F7D"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Saric J. Hepatocellular adenoma management and phenotypic classification: the Bordeaux experience.</w:t>
      </w:r>
      <w:r w:rsidR="008E4E45" w:rsidRPr="00AA7EF6">
        <w:rPr>
          <w:rFonts w:ascii="Book Antiqua" w:eastAsia="Malgun Gothic" w:hAnsi="Book Antiqua" w:cs="Times New Roman"/>
          <w:i/>
          <w:noProof/>
          <w:sz w:val="24"/>
          <w:szCs w:val="24"/>
        </w:rPr>
        <w:t xml:space="preserve"> Hepatology </w:t>
      </w:r>
      <w:r w:rsidR="008E4E45" w:rsidRPr="00AA7EF6">
        <w:rPr>
          <w:rFonts w:ascii="Book Antiqua" w:eastAsia="Malgun Gothic" w:hAnsi="Book Antiqua" w:cs="Times New Roman"/>
          <w:noProof/>
          <w:sz w:val="24"/>
          <w:szCs w:val="24"/>
        </w:rPr>
        <w:t xml:space="preserve">2009; </w:t>
      </w:r>
      <w:r w:rsidR="008E4E45" w:rsidRPr="00AA7EF6">
        <w:rPr>
          <w:rFonts w:ascii="Book Antiqua" w:eastAsia="Malgun Gothic" w:hAnsi="Book Antiqua" w:cs="Times New Roman"/>
          <w:b/>
          <w:noProof/>
          <w:sz w:val="24"/>
          <w:szCs w:val="24"/>
        </w:rPr>
        <w:t>50</w:t>
      </w:r>
      <w:r w:rsidRPr="00AA7EF6">
        <w:rPr>
          <w:rFonts w:ascii="Book Antiqua" w:eastAsia="Malgun Gothic" w:hAnsi="Book Antiqua" w:cs="Times New Roman"/>
          <w:noProof/>
          <w:sz w:val="24"/>
          <w:szCs w:val="24"/>
        </w:rPr>
        <w:t xml:space="preserve">: 481-489 [PMID: 19585623 </w:t>
      </w:r>
      <w:r w:rsidR="008E4E45" w:rsidRPr="00AA7EF6">
        <w:rPr>
          <w:rFonts w:ascii="Book Antiqua" w:eastAsia="Malgun Gothic" w:hAnsi="Book Antiqua" w:cs="Times New Roman"/>
          <w:noProof/>
          <w:sz w:val="24"/>
          <w:szCs w:val="24"/>
        </w:rPr>
        <w:t>DOI: 10.1002/hep.22995]</w:t>
      </w:r>
      <w:bookmarkEnd w:id="18"/>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19" w:name="_ENREF_7"/>
      <w:r w:rsidRPr="00AA7EF6">
        <w:rPr>
          <w:rFonts w:ascii="Book Antiqua" w:eastAsia="Malgun Gothic" w:hAnsi="Book Antiqua" w:cs="Times New Roman"/>
          <w:noProof/>
          <w:sz w:val="24"/>
          <w:szCs w:val="24"/>
        </w:rPr>
        <w:t>7</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Nault JC</w:t>
      </w:r>
      <w:r w:rsidR="008E4E45" w:rsidRPr="00AA7EF6">
        <w:rPr>
          <w:rFonts w:ascii="Book Antiqua" w:eastAsia="Malgun Gothic" w:hAnsi="Book Antiqua" w:cs="Times New Roman"/>
          <w:noProof/>
          <w:sz w:val="24"/>
          <w:szCs w:val="24"/>
        </w:rPr>
        <w:t xml:space="preserve">, Bioulac-Sage P and Zucman-Rossi J. Hepatocellular </w:t>
      </w:r>
      <w:r w:rsidR="00D87F7D" w:rsidRPr="00AA7EF6">
        <w:rPr>
          <w:rFonts w:ascii="Book Antiqua" w:eastAsia="宋体" w:hAnsi="Book Antiqua" w:cs="Times New Roman"/>
          <w:noProof/>
          <w:sz w:val="24"/>
          <w:szCs w:val="24"/>
          <w:lang w:eastAsia="zh-CN"/>
        </w:rPr>
        <w:t>b</w:t>
      </w:r>
      <w:r w:rsidR="008E4E45" w:rsidRPr="00AA7EF6">
        <w:rPr>
          <w:rFonts w:ascii="Book Antiqua" w:eastAsia="Malgun Gothic" w:hAnsi="Book Antiqua" w:cs="Times New Roman"/>
          <w:noProof/>
          <w:sz w:val="24"/>
          <w:szCs w:val="24"/>
        </w:rPr>
        <w:t xml:space="preserve">enign </w:t>
      </w:r>
      <w:r w:rsidR="00D87F7D" w:rsidRPr="00AA7EF6">
        <w:rPr>
          <w:rFonts w:ascii="Book Antiqua" w:eastAsia="宋体" w:hAnsi="Book Antiqua" w:cs="Times New Roman"/>
          <w:noProof/>
          <w:sz w:val="24"/>
          <w:szCs w:val="24"/>
          <w:lang w:eastAsia="zh-CN"/>
        </w:rPr>
        <w:t>t</w:t>
      </w:r>
      <w:r w:rsidR="008E4E45" w:rsidRPr="00AA7EF6">
        <w:rPr>
          <w:rFonts w:ascii="Book Antiqua" w:eastAsia="Malgun Gothic" w:hAnsi="Book Antiqua" w:cs="Times New Roman"/>
          <w:noProof/>
          <w:sz w:val="24"/>
          <w:szCs w:val="24"/>
        </w:rPr>
        <w:t>umors-</w:t>
      </w:r>
      <w:r w:rsidR="00D87F7D" w:rsidRPr="00AA7EF6">
        <w:rPr>
          <w:rFonts w:ascii="Book Antiqua" w:eastAsia="宋体" w:hAnsi="Book Antiqua" w:cs="Times New Roman"/>
          <w:noProof/>
          <w:sz w:val="24"/>
          <w:szCs w:val="24"/>
          <w:lang w:eastAsia="zh-CN"/>
        </w:rPr>
        <w:t>f</w:t>
      </w:r>
      <w:r w:rsidR="008E4E45" w:rsidRPr="00AA7EF6">
        <w:rPr>
          <w:rFonts w:ascii="Book Antiqua" w:eastAsia="Malgun Gothic" w:hAnsi="Book Antiqua" w:cs="Times New Roman"/>
          <w:noProof/>
          <w:sz w:val="24"/>
          <w:szCs w:val="24"/>
        </w:rPr>
        <w:t xml:space="preserve">rom </w:t>
      </w:r>
      <w:r w:rsidR="00D87F7D" w:rsidRPr="00AA7EF6">
        <w:rPr>
          <w:rFonts w:ascii="Book Antiqua" w:eastAsia="宋体" w:hAnsi="Book Antiqua" w:cs="Times New Roman"/>
          <w:noProof/>
          <w:sz w:val="24"/>
          <w:szCs w:val="24"/>
          <w:lang w:eastAsia="zh-CN"/>
        </w:rPr>
        <w:t>m</w:t>
      </w:r>
      <w:r w:rsidR="008E4E45" w:rsidRPr="00AA7EF6">
        <w:rPr>
          <w:rFonts w:ascii="Book Antiqua" w:eastAsia="Malgun Gothic" w:hAnsi="Book Antiqua" w:cs="Times New Roman"/>
          <w:noProof/>
          <w:sz w:val="24"/>
          <w:szCs w:val="24"/>
        </w:rPr>
        <w:t xml:space="preserve">olecular </w:t>
      </w:r>
      <w:r w:rsidR="00D87F7D" w:rsidRPr="00AA7EF6">
        <w:rPr>
          <w:rFonts w:ascii="Book Antiqua" w:eastAsia="宋体" w:hAnsi="Book Antiqua" w:cs="Times New Roman"/>
          <w:noProof/>
          <w:sz w:val="24"/>
          <w:szCs w:val="24"/>
          <w:lang w:eastAsia="zh-CN"/>
        </w:rPr>
        <w:t>c</w:t>
      </w:r>
      <w:r w:rsidR="008E4E45" w:rsidRPr="00AA7EF6">
        <w:rPr>
          <w:rFonts w:ascii="Book Antiqua" w:eastAsia="Malgun Gothic" w:hAnsi="Book Antiqua" w:cs="Times New Roman"/>
          <w:noProof/>
          <w:sz w:val="24"/>
          <w:szCs w:val="24"/>
        </w:rPr>
        <w:t xml:space="preserve">lassification to </w:t>
      </w:r>
      <w:r w:rsidR="00D87F7D" w:rsidRPr="00AA7EF6">
        <w:rPr>
          <w:rFonts w:ascii="Book Antiqua" w:eastAsia="宋体" w:hAnsi="Book Antiqua" w:cs="Times New Roman"/>
          <w:noProof/>
          <w:sz w:val="24"/>
          <w:szCs w:val="24"/>
          <w:lang w:eastAsia="zh-CN"/>
        </w:rPr>
        <w:t>p</w:t>
      </w:r>
      <w:r w:rsidR="008E4E45" w:rsidRPr="00AA7EF6">
        <w:rPr>
          <w:rFonts w:ascii="Book Antiqua" w:eastAsia="Malgun Gothic" w:hAnsi="Book Antiqua" w:cs="Times New Roman"/>
          <w:noProof/>
          <w:sz w:val="24"/>
          <w:szCs w:val="24"/>
        </w:rPr>
        <w:t xml:space="preserve">ersonalized </w:t>
      </w:r>
      <w:r w:rsidR="00D87F7D" w:rsidRPr="00AA7EF6">
        <w:rPr>
          <w:rFonts w:ascii="Book Antiqua" w:eastAsia="宋体" w:hAnsi="Book Antiqua" w:cs="Times New Roman"/>
          <w:noProof/>
          <w:sz w:val="24"/>
          <w:szCs w:val="24"/>
          <w:lang w:eastAsia="zh-CN"/>
        </w:rPr>
        <w:t>c</w:t>
      </w:r>
      <w:r w:rsidR="008E4E45" w:rsidRPr="00AA7EF6">
        <w:rPr>
          <w:rFonts w:ascii="Book Antiqua" w:eastAsia="Malgun Gothic" w:hAnsi="Book Antiqua" w:cs="Times New Roman"/>
          <w:noProof/>
          <w:sz w:val="24"/>
          <w:szCs w:val="24"/>
        </w:rPr>
        <w:t xml:space="preserve">linical </w:t>
      </w:r>
      <w:r w:rsidR="00D87F7D" w:rsidRPr="00AA7EF6">
        <w:rPr>
          <w:rFonts w:ascii="Book Antiqua" w:eastAsia="宋体" w:hAnsi="Book Antiqua" w:cs="Times New Roman"/>
          <w:noProof/>
          <w:sz w:val="24"/>
          <w:szCs w:val="24"/>
          <w:lang w:eastAsia="zh-CN"/>
        </w:rPr>
        <w:t>c</w:t>
      </w:r>
      <w:r w:rsidR="008E4E45" w:rsidRPr="00AA7EF6">
        <w:rPr>
          <w:rFonts w:ascii="Book Antiqua" w:eastAsia="Malgun Gothic" w:hAnsi="Book Antiqua" w:cs="Times New Roman"/>
          <w:noProof/>
          <w:sz w:val="24"/>
          <w:szCs w:val="24"/>
        </w:rPr>
        <w:t>are.</w:t>
      </w:r>
      <w:r w:rsidR="008E4E45" w:rsidRPr="00AA7EF6">
        <w:rPr>
          <w:rFonts w:ascii="Book Antiqua" w:eastAsia="Malgun Gothic" w:hAnsi="Book Antiqua" w:cs="Times New Roman"/>
          <w:i/>
          <w:noProof/>
          <w:sz w:val="24"/>
          <w:szCs w:val="24"/>
        </w:rPr>
        <w:t xml:space="preserve"> Gastroenterology </w:t>
      </w:r>
      <w:r w:rsidRPr="00AA7EF6">
        <w:rPr>
          <w:rFonts w:ascii="Book Antiqua" w:eastAsia="Malgun Gothic" w:hAnsi="Book Antiqua" w:cs="Times New Roman"/>
          <w:noProof/>
          <w:sz w:val="24"/>
          <w:szCs w:val="24"/>
        </w:rPr>
        <w:t>2013</w:t>
      </w:r>
      <w:r w:rsidR="00D87F7D" w:rsidRPr="00AA7EF6">
        <w:rPr>
          <w:rFonts w:ascii="Book Antiqua" w:eastAsia="宋体" w:hAnsi="Book Antiqua" w:cs="Times New Roman"/>
          <w:noProof/>
          <w:sz w:val="24"/>
          <w:szCs w:val="24"/>
          <w:lang w:eastAsia="zh-CN"/>
        </w:rPr>
        <w:t xml:space="preserve">; </w:t>
      </w:r>
      <w:r w:rsidR="00D87F7D" w:rsidRPr="00AA7EF6">
        <w:rPr>
          <w:rFonts w:ascii="Book Antiqua" w:eastAsia="宋体" w:hAnsi="Book Antiqua" w:cs="Times New Roman"/>
          <w:b/>
          <w:noProof/>
          <w:sz w:val="24"/>
          <w:szCs w:val="24"/>
          <w:lang w:eastAsia="zh-CN"/>
        </w:rPr>
        <w:t>144:</w:t>
      </w:r>
      <w:r w:rsidR="00D87F7D" w:rsidRPr="00AA7EF6">
        <w:rPr>
          <w:rFonts w:ascii="Book Antiqua" w:eastAsia="宋体" w:hAnsi="Book Antiqua" w:cs="Times New Roman"/>
          <w:noProof/>
          <w:sz w:val="24"/>
          <w:szCs w:val="24"/>
          <w:lang w:eastAsia="zh-CN"/>
        </w:rPr>
        <w:t xml:space="preserve"> 888-902</w:t>
      </w:r>
      <w:r w:rsidRPr="00AA7EF6">
        <w:rPr>
          <w:rFonts w:ascii="Book Antiqua" w:eastAsia="Malgun Gothic" w:hAnsi="Book Antiqua" w:cs="Times New Roman"/>
          <w:noProof/>
          <w:sz w:val="24"/>
          <w:szCs w:val="24"/>
        </w:rPr>
        <w:t xml:space="preserve"> [PMID: 23485860</w:t>
      </w:r>
      <w:r w:rsidR="008E4E45" w:rsidRPr="00AA7EF6">
        <w:rPr>
          <w:rFonts w:ascii="Book Antiqua" w:eastAsia="Malgun Gothic" w:hAnsi="Book Antiqua" w:cs="Times New Roman"/>
          <w:noProof/>
          <w:sz w:val="24"/>
          <w:szCs w:val="24"/>
        </w:rPr>
        <w:t xml:space="preserve"> DOI: 10.1053/j.gastro.2013.02.032]</w:t>
      </w:r>
      <w:bookmarkEnd w:id="19"/>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20" w:name="_ENREF_8"/>
      <w:r w:rsidRPr="00AA7EF6">
        <w:rPr>
          <w:rFonts w:ascii="Book Antiqua" w:eastAsia="Malgun Gothic" w:hAnsi="Book Antiqua" w:cs="Times New Roman"/>
          <w:noProof/>
          <w:sz w:val="24"/>
          <w:szCs w:val="24"/>
        </w:rPr>
        <w:t>8</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van Aalten SM</w:t>
      </w:r>
      <w:r w:rsidR="008E4E45" w:rsidRPr="00AA7EF6">
        <w:rPr>
          <w:rFonts w:ascii="Book Antiqua" w:eastAsia="Malgun Gothic" w:hAnsi="Book Antiqua" w:cs="Times New Roman"/>
          <w:noProof/>
          <w:sz w:val="24"/>
          <w:szCs w:val="24"/>
        </w:rPr>
        <w:t>, Witjes CD, de Man RA, Ijzermans JN</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Terkivatan T. Can a </w:t>
      </w:r>
      <w:r w:rsidR="008E4E45" w:rsidRPr="00AA7EF6">
        <w:rPr>
          <w:rFonts w:ascii="Book Antiqua" w:eastAsia="Malgun Gothic" w:hAnsi="Book Antiqua" w:cs="Times New Roman"/>
          <w:noProof/>
          <w:sz w:val="24"/>
          <w:szCs w:val="24"/>
        </w:rPr>
        <w:lastRenderedPageBreak/>
        <w:t>decision-making model be justified in the management of hepatocellular adenoma?</w:t>
      </w:r>
      <w:r w:rsidR="008E4E45" w:rsidRPr="00AA7EF6">
        <w:rPr>
          <w:rFonts w:ascii="Book Antiqua" w:eastAsia="Malgun Gothic" w:hAnsi="Book Antiqua" w:cs="Times New Roman"/>
          <w:i/>
          <w:noProof/>
          <w:sz w:val="24"/>
          <w:szCs w:val="24"/>
        </w:rPr>
        <w:t xml:space="preserve"> Liver Int </w:t>
      </w:r>
      <w:r w:rsidR="008E4E45" w:rsidRPr="00AA7EF6">
        <w:rPr>
          <w:rFonts w:ascii="Book Antiqua" w:eastAsia="Malgun Gothic" w:hAnsi="Book Antiqua" w:cs="Times New Roman"/>
          <w:noProof/>
          <w:sz w:val="24"/>
          <w:szCs w:val="24"/>
        </w:rPr>
        <w:t xml:space="preserve">2012; </w:t>
      </w:r>
      <w:r w:rsidR="008E4E45" w:rsidRPr="00AA7EF6">
        <w:rPr>
          <w:rFonts w:ascii="Book Antiqua" w:eastAsia="Malgun Gothic" w:hAnsi="Book Antiqua" w:cs="Times New Roman"/>
          <w:b/>
          <w:noProof/>
          <w:sz w:val="24"/>
          <w:szCs w:val="24"/>
        </w:rPr>
        <w:t>32</w:t>
      </w:r>
      <w:r w:rsidRPr="00AA7EF6">
        <w:rPr>
          <w:rFonts w:ascii="Book Antiqua" w:eastAsia="Malgun Gothic" w:hAnsi="Book Antiqua" w:cs="Times New Roman"/>
          <w:noProof/>
          <w:sz w:val="24"/>
          <w:szCs w:val="24"/>
        </w:rPr>
        <w:t>: 28-37 [PMID: 22098685</w:t>
      </w:r>
      <w:r w:rsidR="008E4E45" w:rsidRPr="00AA7EF6">
        <w:rPr>
          <w:rFonts w:ascii="Book Antiqua" w:eastAsia="Malgun Gothic" w:hAnsi="Book Antiqua" w:cs="Times New Roman"/>
          <w:noProof/>
          <w:sz w:val="24"/>
          <w:szCs w:val="24"/>
        </w:rPr>
        <w:t xml:space="preserve"> DOI: 10.1111/j.1478-3231.2011.02667.x]</w:t>
      </w:r>
      <w:bookmarkEnd w:id="20"/>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21" w:name="_ENREF_9"/>
      <w:r w:rsidRPr="00AA7EF6">
        <w:rPr>
          <w:rFonts w:ascii="Book Antiqua" w:eastAsia="Malgun Gothic" w:hAnsi="Book Antiqua" w:cs="Times New Roman"/>
          <w:noProof/>
          <w:sz w:val="24"/>
          <w:szCs w:val="24"/>
        </w:rPr>
        <w:t>9</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Reddy SK</w:t>
      </w:r>
      <w:r w:rsidR="008E4E45" w:rsidRPr="00AA7EF6">
        <w:rPr>
          <w:rFonts w:ascii="Book Antiqua" w:eastAsia="Malgun Gothic" w:hAnsi="Book Antiqua" w:cs="Times New Roman"/>
          <w:noProof/>
          <w:sz w:val="24"/>
          <w:szCs w:val="24"/>
        </w:rPr>
        <w:t>, Austin SL, Spencer-Manzon M, Koeberl DD, Clary BM, Desai DM, Smith AD</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Kishnani PS. Liver transplantation for glycogen storage disease type Ia.</w:t>
      </w:r>
      <w:r w:rsidR="008E4E45" w:rsidRPr="00AA7EF6">
        <w:rPr>
          <w:rFonts w:ascii="Book Antiqua" w:eastAsia="Malgun Gothic" w:hAnsi="Book Antiqua" w:cs="Times New Roman"/>
          <w:i/>
          <w:noProof/>
          <w:sz w:val="24"/>
          <w:szCs w:val="24"/>
        </w:rPr>
        <w:t xml:space="preserve"> J Hepatol </w:t>
      </w:r>
      <w:r w:rsidR="008E4E45" w:rsidRPr="00AA7EF6">
        <w:rPr>
          <w:rFonts w:ascii="Book Antiqua" w:eastAsia="Malgun Gothic" w:hAnsi="Book Antiqua" w:cs="Times New Roman"/>
          <w:noProof/>
          <w:sz w:val="24"/>
          <w:szCs w:val="24"/>
        </w:rPr>
        <w:t xml:space="preserve">2009; </w:t>
      </w:r>
      <w:r w:rsidR="008E4E45" w:rsidRPr="00AA7EF6">
        <w:rPr>
          <w:rFonts w:ascii="Book Antiqua" w:eastAsia="Malgun Gothic" w:hAnsi="Book Antiqua" w:cs="Times New Roman"/>
          <w:b/>
          <w:noProof/>
          <w:sz w:val="24"/>
          <w:szCs w:val="24"/>
        </w:rPr>
        <w:t>51</w:t>
      </w:r>
      <w:r w:rsidRPr="00AA7EF6">
        <w:rPr>
          <w:rFonts w:ascii="Book Antiqua" w:eastAsia="Malgun Gothic" w:hAnsi="Book Antiqua" w:cs="Times New Roman"/>
          <w:noProof/>
          <w:sz w:val="24"/>
          <w:szCs w:val="24"/>
        </w:rPr>
        <w:t>: 483-490 [PMID: 19596478</w:t>
      </w:r>
      <w:r w:rsidR="008E4E45" w:rsidRPr="00AA7EF6">
        <w:rPr>
          <w:rFonts w:ascii="Book Antiqua" w:eastAsia="Malgun Gothic" w:hAnsi="Book Antiqua" w:cs="Times New Roman"/>
          <w:noProof/>
          <w:sz w:val="24"/>
          <w:szCs w:val="24"/>
        </w:rPr>
        <w:t xml:space="preserve"> DOI: 10.1016/j.jhep.2009.05.026]</w:t>
      </w:r>
      <w:bookmarkEnd w:id="21"/>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22" w:name="_ENREF_10"/>
      <w:r w:rsidRPr="00AA7EF6">
        <w:rPr>
          <w:rFonts w:ascii="Book Antiqua" w:eastAsia="Malgun Gothic" w:hAnsi="Book Antiqua" w:cs="Times New Roman"/>
          <w:noProof/>
          <w:sz w:val="24"/>
          <w:szCs w:val="24"/>
        </w:rPr>
        <w:t>10</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Rocourt DV</w:t>
      </w:r>
      <w:r w:rsidR="008E4E45" w:rsidRPr="00AA7EF6">
        <w:rPr>
          <w:rFonts w:ascii="Book Antiqua" w:eastAsia="Malgun Gothic" w:hAnsi="Book Antiqua" w:cs="Times New Roman"/>
          <w:noProof/>
          <w:sz w:val="24"/>
          <w:szCs w:val="24"/>
        </w:rPr>
        <w:t>, Shiels WE, Hammond S</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Besner GE. Contemporary management of benign hepatic adenoma using percutaneous radiofrequency ablation.</w:t>
      </w:r>
      <w:r w:rsidR="008E4E45" w:rsidRPr="00AA7EF6">
        <w:rPr>
          <w:rFonts w:ascii="Book Antiqua" w:eastAsia="Malgun Gothic" w:hAnsi="Book Antiqua" w:cs="Times New Roman"/>
          <w:i/>
          <w:noProof/>
          <w:sz w:val="24"/>
          <w:szCs w:val="24"/>
        </w:rPr>
        <w:t xml:space="preserve"> J Pediatr Surg </w:t>
      </w:r>
      <w:r w:rsidR="008E4E45" w:rsidRPr="00AA7EF6">
        <w:rPr>
          <w:rFonts w:ascii="Book Antiqua" w:eastAsia="Malgun Gothic" w:hAnsi="Book Antiqua" w:cs="Times New Roman"/>
          <w:noProof/>
          <w:sz w:val="24"/>
          <w:szCs w:val="24"/>
        </w:rPr>
        <w:t xml:space="preserve">2006; </w:t>
      </w:r>
      <w:r w:rsidR="008E4E45" w:rsidRPr="00AA7EF6">
        <w:rPr>
          <w:rFonts w:ascii="Book Antiqua" w:eastAsia="Malgun Gothic" w:hAnsi="Book Antiqua" w:cs="Times New Roman"/>
          <w:b/>
          <w:noProof/>
          <w:sz w:val="24"/>
          <w:szCs w:val="24"/>
        </w:rPr>
        <w:t>41</w:t>
      </w:r>
      <w:r w:rsidRPr="00AA7EF6">
        <w:rPr>
          <w:rFonts w:ascii="Book Antiqua" w:eastAsia="Malgun Gothic" w:hAnsi="Book Antiqua" w:cs="Times New Roman"/>
          <w:noProof/>
          <w:sz w:val="24"/>
          <w:szCs w:val="24"/>
        </w:rPr>
        <w:t>: 1149-1152 [PMID: 16769351</w:t>
      </w:r>
      <w:r w:rsidR="008E4E45" w:rsidRPr="00AA7EF6">
        <w:rPr>
          <w:rFonts w:ascii="Book Antiqua" w:eastAsia="Malgun Gothic" w:hAnsi="Book Antiqua" w:cs="Times New Roman"/>
          <w:noProof/>
          <w:sz w:val="24"/>
          <w:szCs w:val="24"/>
        </w:rPr>
        <w:t xml:space="preserve"> DOI: 10.1016/j.jpedsurg.2006.01.064]</w:t>
      </w:r>
      <w:bookmarkEnd w:id="22"/>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23" w:name="_ENREF_11"/>
      <w:r w:rsidRPr="00AA7EF6">
        <w:rPr>
          <w:rFonts w:ascii="Book Antiqua" w:eastAsia="Malgun Gothic" w:hAnsi="Book Antiqua" w:cs="Times New Roman"/>
          <w:noProof/>
          <w:sz w:val="24"/>
          <w:szCs w:val="24"/>
        </w:rPr>
        <w:t>11</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Karkar AM</w:t>
      </w:r>
      <w:r w:rsidR="008E4E45" w:rsidRPr="00AA7EF6">
        <w:rPr>
          <w:rFonts w:ascii="Book Antiqua" w:eastAsia="Malgun Gothic" w:hAnsi="Book Antiqua" w:cs="Times New Roman"/>
          <w:noProof/>
          <w:sz w:val="24"/>
          <w:szCs w:val="24"/>
        </w:rPr>
        <w:t xml:space="preserve">, Tang LH, Kashikar ND, Gonen M, Solomon SB, Dematteo RP, </w:t>
      </w:r>
      <w:r w:rsidR="0034215E" w:rsidRPr="00AA7EF6">
        <w:rPr>
          <w:rFonts w:ascii="Book Antiqua" w:hAnsi="Book Antiqua"/>
          <w:bCs/>
          <w:sz w:val="24"/>
          <w:szCs w:val="24"/>
        </w:rPr>
        <w:t xml:space="preserve">D' Angelica </w:t>
      </w:r>
      <w:r w:rsidR="0034215E" w:rsidRPr="00AA7EF6">
        <w:rPr>
          <w:rFonts w:ascii="Book Antiqua" w:hAnsi="Book Antiqua"/>
          <w:sz w:val="24"/>
          <w:szCs w:val="24"/>
        </w:rPr>
        <w:t>MI</w:t>
      </w:r>
      <w:r w:rsidR="008E4E45" w:rsidRPr="00AA7EF6">
        <w:rPr>
          <w:rFonts w:ascii="Book Antiqua" w:eastAsia="Malgun Gothic" w:hAnsi="Book Antiqua" w:cs="Times New Roman"/>
          <w:noProof/>
          <w:sz w:val="24"/>
          <w:szCs w:val="24"/>
        </w:rPr>
        <w:t>, Correa-Gallego C, Jarnagin WR, Fong Y, Getrajdman GI, Allen P</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Kingham TP. Management of hepatocellular adenoma: comparison of resection, embolization and observation.</w:t>
      </w:r>
      <w:r w:rsidR="008E4E45" w:rsidRPr="00AA7EF6">
        <w:rPr>
          <w:rFonts w:ascii="Book Antiqua" w:eastAsia="Malgun Gothic" w:hAnsi="Book Antiqua" w:cs="Times New Roman"/>
          <w:i/>
          <w:noProof/>
          <w:sz w:val="24"/>
          <w:szCs w:val="24"/>
        </w:rPr>
        <w:t xml:space="preserve"> HPB (Oxford) </w:t>
      </w:r>
      <w:r w:rsidR="008E4E45" w:rsidRPr="00AA7EF6">
        <w:rPr>
          <w:rFonts w:ascii="Book Antiqua" w:eastAsia="Malgun Gothic" w:hAnsi="Book Antiqua" w:cs="Times New Roman"/>
          <w:noProof/>
          <w:sz w:val="24"/>
          <w:szCs w:val="24"/>
        </w:rPr>
        <w:t xml:space="preserve">2013; </w:t>
      </w:r>
      <w:r w:rsidR="008E4E45" w:rsidRPr="00AA7EF6">
        <w:rPr>
          <w:rFonts w:ascii="Book Antiqua" w:eastAsia="Malgun Gothic" w:hAnsi="Book Antiqua" w:cs="Times New Roman"/>
          <w:b/>
          <w:noProof/>
          <w:sz w:val="24"/>
          <w:szCs w:val="24"/>
        </w:rPr>
        <w:t>15</w:t>
      </w:r>
      <w:r w:rsidR="008E4E45" w:rsidRPr="00AA7EF6">
        <w:rPr>
          <w:rFonts w:ascii="Book Antiqua" w:eastAsia="Malgun Gothic" w:hAnsi="Book Antiqua" w:cs="Times New Roman"/>
          <w:noProof/>
          <w:sz w:val="24"/>
          <w:szCs w:val="24"/>
        </w:rPr>
        <w:t>: 235-243 [PMID: 23374365 DOI: 10.1111/j.1477-2574.2012.00584.x]</w:t>
      </w:r>
      <w:bookmarkEnd w:id="23"/>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24" w:name="_ENREF_12"/>
      <w:r w:rsidRPr="00AA7EF6">
        <w:rPr>
          <w:rFonts w:ascii="Book Antiqua" w:eastAsia="Malgun Gothic" w:hAnsi="Book Antiqua" w:cs="Times New Roman"/>
          <w:noProof/>
          <w:sz w:val="24"/>
          <w:szCs w:val="24"/>
        </w:rPr>
        <w:t>12</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Yoshikawa M</w:t>
      </w:r>
      <w:r w:rsidR="008E4E45" w:rsidRPr="00AA7EF6">
        <w:rPr>
          <w:rFonts w:ascii="Book Antiqua" w:eastAsia="Malgun Gothic" w:hAnsi="Book Antiqua" w:cs="Times New Roman"/>
          <w:noProof/>
          <w:sz w:val="24"/>
          <w:szCs w:val="24"/>
        </w:rPr>
        <w:t>, Fukui K, Kuriyama S, Tsujimoto T, Nakatani Y, Toyokawa Y, Kurematsu Y, Awata J, Shiroi A, Fukui H</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Tsutsumi M. Hepatic adenomas treated with percutaneous ethanol injection in a patient with glycogen storage disease type Ia.</w:t>
      </w:r>
      <w:r w:rsidR="008E4E45" w:rsidRPr="00AA7EF6">
        <w:rPr>
          <w:rFonts w:ascii="Book Antiqua" w:eastAsia="Malgun Gothic" w:hAnsi="Book Antiqua" w:cs="Times New Roman"/>
          <w:i/>
          <w:noProof/>
          <w:sz w:val="24"/>
          <w:szCs w:val="24"/>
        </w:rPr>
        <w:t xml:space="preserve"> J Gastroenterol </w:t>
      </w:r>
      <w:r w:rsidR="008E4E45" w:rsidRPr="00AA7EF6">
        <w:rPr>
          <w:rFonts w:ascii="Book Antiqua" w:eastAsia="Malgun Gothic" w:hAnsi="Book Antiqua" w:cs="Times New Roman"/>
          <w:noProof/>
          <w:sz w:val="24"/>
          <w:szCs w:val="24"/>
        </w:rPr>
        <w:t xml:space="preserve">2001; </w:t>
      </w:r>
      <w:r w:rsidR="008E4E45" w:rsidRPr="00AA7EF6">
        <w:rPr>
          <w:rFonts w:ascii="Book Antiqua" w:eastAsia="Malgun Gothic" w:hAnsi="Book Antiqua" w:cs="Times New Roman"/>
          <w:b/>
          <w:noProof/>
          <w:sz w:val="24"/>
          <w:szCs w:val="24"/>
        </w:rPr>
        <w:t>36</w:t>
      </w:r>
      <w:r w:rsidR="008E4E45" w:rsidRPr="00AA7EF6">
        <w:rPr>
          <w:rFonts w:ascii="Book Antiqua" w:eastAsia="Malgun Gothic" w:hAnsi="Book Antiqua" w:cs="Times New Roman"/>
          <w:noProof/>
          <w:sz w:val="24"/>
          <w:szCs w:val="24"/>
        </w:rPr>
        <w:t>: 52-61 [PMID: 11211213]</w:t>
      </w:r>
      <w:bookmarkEnd w:id="24"/>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25" w:name="_ENREF_13"/>
      <w:r w:rsidRPr="00AA7EF6">
        <w:rPr>
          <w:rFonts w:ascii="Book Antiqua" w:eastAsia="Malgun Gothic" w:hAnsi="Book Antiqua" w:cs="Times New Roman"/>
          <w:noProof/>
          <w:sz w:val="24"/>
          <w:szCs w:val="24"/>
        </w:rPr>
        <w:t>13</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Reddy SK</w:t>
      </w:r>
      <w:r w:rsidR="008E4E45" w:rsidRPr="00AA7EF6">
        <w:rPr>
          <w:rFonts w:ascii="Book Antiqua" w:eastAsia="Malgun Gothic" w:hAnsi="Book Antiqua" w:cs="Times New Roman"/>
          <w:noProof/>
          <w:sz w:val="24"/>
          <w:szCs w:val="24"/>
        </w:rPr>
        <w:t>, Kishnani PS, Sullivan JA, Koeberl DD, Desai DM, Skinner MA, Rice HE</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Clary BM. Resection of hepatocellular adenoma in patients with glycogen storage disease type Ia.</w:t>
      </w:r>
      <w:r w:rsidR="008E4E45" w:rsidRPr="00AA7EF6">
        <w:rPr>
          <w:rFonts w:ascii="Book Antiqua" w:eastAsia="Malgun Gothic" w:hAnsi="Book Antiqua" w:cs="Times New Roman"/>
          <w:i/>
          <w:noProof/>
          <w:sz w:val="24"/>
          <w:szCs w:val="24"/>
        </w:rPr>
        <w:t xml:space="preserve"> J Hepatol </w:t>
      </w:r>
      <w:r w:rsidR="008E4E45" w:rsidRPr="00AA7EF6">
        <w:rPr>
          <w:rFonts w:ascii="Book Antiqua" w:eastAsia="Malgun Gothic" w:hAnsi="Book Antiqua" w:cs="Times New Roman"/>
          <w:noProof/>
          <w:sz w:val="24"/>
          <w:szCs w:val="24"/>
        </w:rPr>
        <w:t xml:space="preserve">2007; </w:t>
      </w:r>
      <w:r w:rsidR="008E4E45" w:rsidRPr="00AA7EF6">
        <w:rPr>
          <w:rFonts w:ascii="Book Antiqua" w:eastAsia="Malgun Gothic" w:hAnsi="Book Antiqua" w:cs="Times New Roman"/>
          <w:b/>
          <w:noProof/>
          <w:sz w:val="24"/>
          <w:szCs w:val="24"/>
        </w:rPr>
        <w:t>47</w:t>
      </w:r>
      <w:r w:rsidRPr="00AA7EF6">
        <w:rPr>
          <w:rFonts w:ascii="Book Antiqua" w:eastAsia="Malgun Gothic" w:hAnsi="Book Antiqua" w:cs="Times New Roman"/>
          <w:noProof/>
          <w:sz w:val="24"/>
          <w:szCs w:val="24"/>
        </w:rPr>
        <w:t>: 658-663 [PMID: 17637480</w:t>
      </w:r>
      <w:r w:rsidR="008E4E45" w:rsidRPr="00AA7EF6">
        <w:rPr>
          <w:rFonts w:ascii="Book Antiqua" w:eastAsia="Malgun Gothic" w:hAnsi="Book Antiqua" w:cs="Times New Roman"/>
          <w:noProof/>
          <w:sz w:val="24"/>
          <w:szCs w:val="24"/>
        </w:rPr>
        <w:t xml:space="preserve"> DOI: 10.1016/j.jhep.2007.05.012]</w:t>
      </w:r>
      <w:bookmarkEnd w:id="25"/>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26" w:name="_ENREF_14"/>
      <w:r w:rsidRPr="00AA7EF6">
        <w:rPr>
          <w:rFonts w:ascii="Book Antiqua" w:eastAsia="Malgun Gothic" w:hAnsi="Book Antiqua" w:cs="Times New Roman"/>
          <w:noProof/>
          <w:sz w:val="24"/>
          <w:szCs w:val="24"/>
        </w:rPr>
        <w:t>14</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Rake JP</w:t>
      </w:r>
      <w:r w:rsidR="008E4E45" w:rsidRPr="00AA7EF6">
        <w:rPr>
          <w:rFonts w:ascii="Book Antiqua" w:eastAsia="Malgun Gothic" w:hAnsi="Book Antiqua" w:cs="Times New Roman"/>
          <w:noProof/>
          <w:sz w:val="24"/>
          <w:szCs w:val="24"/>
        </w:rPr>
        <w:t>, Visser G, Labrune P, Leonard JV, Ullrich K</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Smit GP. Glycogen storage disease type I: diagnosis, management, clinical course and outcome. Results of the European Study on Glycogen Storage Disease Type I (ESGSD I).</w:t>
      </w:r>
      <w:r w:rsidR="008E4E45" w:rsidRPr="00AA7EF6">
        <w:rPr>
          <w:rFonts w:ascii="Book Antiqua" w:eastAsia="Malgun Gothic" w:hAnsi="Book Antiqua" w:cs="Times New Roman"/>
          <w:i/>
          <w:noProof/>
          <w:sz w:val="24"/>
          <w:szCs w:val="24"/>
        </w:rPr>
        <w:t xml:space="preserve"> Eur J Pediatr </w:t>
      </w:r>
      <w:r w:rsidR="008E4E45" w:rsidRPr="00AA7EF6">
        <w:rPr>
          <w:rFonts w:ascii="Book Antiqua" w:eastAsia="Malgun Gothic" w:hAnsi="Book Antiqua" w:cs="Times New Roman"/>
          <w:noProof/>
          <w:sz w:val="24"/>
          <w:szCs w:val="24"/>
        </w:rPr>
        <w:t xml:space="preserve">2002; </w:t>
      </w:r>
      <w:r w:rsidR="008E4E45" w:rsidRPr="00AA7EF6">
        <w:rPr>
          <w:rFonts w:ascii="Book Antiqua" w:eastAsia="Malgun Gothic" w:hAnsi="Book Antiqua" w:cs="Times New Roman"/>
          <w:b/>
          <w:noProof/>
          <w:sz w:val="24"/>
          <w:szCs w:val="24"/>
        </w:rPr>
        <w:t>161 Suppl 1</w:t>
      </w:r>
      <w:r w:rsidRPr="00AA7EF6">
        <w:rPr>
          <w:rFonts w:ascii="Book Antiqua" w:eastAsia="Malgun Gothic" w:hAnsi="Book Antiqua" w:cs="Times New Roman"/>
          <w:noProof/>
          <w:sz w:val="24"/>
          <w:szCs w:val="24"/>
        </w:rPr>
        <w:t>: S20-</w:t>
      </w:r>
      <w:r w:rsidR="00C30D57" w:rsidRPr="00AA7EF6">
        <w:rPr>
          <w:rFonts w:ascii="Book Antiqua" w:eastAsia="宋体" w:hAnsi="Book Antiqua" w:cs="Times New Roman"/>
          <w:noProof/>
          <w:sz w:val="24"/>
          <w:szCs w:val="24"/>
          <w:lang w:eastAsia="zh-CN"/>
        </w:rPr>
        <w:t>S</w:t>
      </w:r>
      <w:r w:rsidRPr="00AA7EF6">
        <w:rPr>
          <w:rFonts w:ascii="Book Antiqua" w:eastAsia="Malgun Gothic" w:hAnsi="Book Antiqua" w:cs="Times New Roman"/>
          <w:noProof/>
          <w:sz w:val="24"/>
          <w:szCs w:val="24"/>
        </w:rPr>
        <w:t>34 [PMID: 12373567</w:t>
      </w:r>
      <w:r w:rsidR="008E4E45" w:rsidRPr="00AA7EF6">
        <w:rPr>
          <w:rFonts w:ascii="Book Antiqua" w:eastAsia="Malgun Gothic" w:hAnsi="Book Antiqua" w:cs="Times New Roman"/>
          <w:noProof/>
          <w:sz w:val="24"/>
          <w:szCs w:val="24"/>
        </w:rPr>
        <w:t xml:space="preserve"> DOI: 10.1007/s00431-002-0999-4]</w:t>
      </w:r>
      <w:bookmarkEnd w:id="26"/>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27" w:name="_ENREF_15"/>
      <w:r w:rsidRPr="00AA7EF6">
        <w:rPr>
          <w:rFonts w:ascii="Book Antiqua" w:eastAsia="Malgun Gothic" w:hAnsi="Book Antiqua" w:cs="Times New Roman"/>
          <w:noProof/>
          <w:sz w:val="24"/>
          <w:szCs w:val="24"/>
        </w:rPr>
        <w:t>15</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Yiu WH</w:t>
      </w:r>
      <w:r w:rsidR="008E4E45" w:rsidRPr="00AA7EF6">
        <w:rPr>
          <w:rFonts w:ascii="Book Antiqua" w:eastAsia="Malgun Gothic" w:hAnsi="Book Antiqua" w:cs="Times New Roman"/>
          <w:noProof/>
          <w:sz w:val="24"/>
          <w:szCs w:val="24"/>
        </w:rPr>
        <w:t>, Pan CJ, Mead PA, Starost MF, Mansfield BC</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Chou JY. Normoglycemia alone is insufficient to prevent long-term complications of hepatocellular adenoma in glycogen storage disease type Ib mice.</w:t>
      </w:r>
      <w:r w:rsidR="008E4E45" w:rsidRPr="00AA7EF6">
        <w:rPr>
          <w:rFonts w:ascii="Book Antiqua" w:eastAsia="Malgun Gothic" w:hAnsi="Book Antiqua" w:cs="Times New Roman"/>
          <w:i/>
          <w:noProof/>
          <w:sz w:val="24"/>
          <w:szCs w:val="24"/>
        </w:rPr>
        <w:t xml:space="preserve"> J Hepatol </w:t>
      </w:r>
      <w:r w:rsidR="008E4E45" w:rsidRPr="00AA7EF6">
        <w:rPr>
          <w:rFonts w:ascii="Book Antiqua" w:eastAsia="Malgun Gothic" w:hAnsi="Book Antiqua" w:cs="Times New Roman"/>
          <w:noProof/>
          <w:sz w:val="24"/>
          <w:szCs w:val="24"/>
        </w:rPr>
        <w:t xml:space="preserve">2009; </w:t>
      </w:r>
      <w:r w:rsidR="008E4E45" w:rsidRPr="00AA7EF6">
        <w:rPr>
          <w:rFonts w:ascii="Book Antiqua" w:eastAsia="Malgun Gothic" w:hAnsi="Book Antiqua" w:cs="Times New Roman"/>
          <w:b/>
          <w:noProof/>
          <w:sz w:val="24"/>
          <w:szCs w:val="24"/>
        </w:rPr>
        <w:t>51</w:t>
      </w:r>
      <w:r w:rsidR="008E4E45" w:rsidRPr="00AA7EF6">
        <w:rPr>
          <w:rFonts w:ascii="Book Antiqua" w:eastAsia="Malgun Gothic" w:hAnsi="Book Antiqua" w:cs="Times New Roman"/>
          <w:noProof/>
          <w:sz w:val="24"/>
          <w:szCs w:val="24"/>
        </w:rPr>
        <w:t>: 909-917 [PMID: 19376605 DOI: 10.1016/j.jhep.2008.11.026]</w:t>
      </w:r>
      <w:bookmarkEnd w:id="27"/>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28" w:name="_ENREF_16"/>
      <w:r w:rsidRPr="00AA7EF6">
        <w:rPr>
          <w:rFonts w:ascii="Book Antiqua" w:eastAsia="Malgun Gothic" w:hAnsi="Book Antiqua" w:cs="Times New Roman"/>
          <w:noProof/>
          <w:sz w:val="24"/>
          <w:szCs w:val="24"/>
        </w:rPr>
        <w:t>16</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Zangeneh F</w:t>
      </w:r>
      <w:r w:rsidR="008E4E45" w:rsidRPr="00AA7EF6">
        <w:rPr>
          <w:rFonts w:ascii="Book Antiqua" w:eastAsia="Malgun Gothic" w:hAnsi="Book Antiqua" w:cs="Times New Roman"/>
          <w:noProof/>
          <w:sz w:val="24"/>
          <w:szCs w:val="24"/>
        </w:rPr>
        <w:t>, Limbeck GA, Brown BI, Emch JR, Arcasoy MM, Goldenberg VE</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w:t>
      </w:r>
      <w:r w:rsidR="008E4E45" w:rsidRPr="00AA7EF6">
        <w:rPr>
          <w:rFonts w:ascii="Book Antiqua" w:eastAsia="Malgun Gothic" w:hAnsi="Book Antiqua" w:cs="Times New Roman"/>
          <w:noProof/>
          <w:sz w:val="24"/>
          <w:szCs w:val="24"/>
        </w:rPr>
        <w:lastRenderedPageBreak/>
        <w:t>Kelley VC. Hepatorenal glycogenosis (type I glycogenosis) and carcinoma of the liver.</w:t>
      </w:r>
      <w:r w:rsidR="008E4E45" w:rsidRPr="00AA7EF6">
        <w:rPr>
          <w:rFonts w:ascii="Book Antiqua" w:eastAsia="Malgun Gothic" w:hAnsi="Book Antiqua" w:cs="Times New Roman"/>
          <w:i/>
          <w:noProof/>
          <w:sz w:val="24"/>
          <w:szCs w:val="24"/>
        </w:rPr>
        <w:t xml:space="preserve"> J Pediatr </w:t>
      </w:r>
      <w:r w:rsidR="008E4E45" w:rsidRPr="00AA7EF6">
        <w:rPr>
          <w:rFonts w:ascii="Book Antiqua" w:eastAsia="Malgun Gothic" w:hAnsi="Book Antiqua" w:cs="Times New Roman"/>
          <w:noProof/>
          <w:sz w:val="24"/>
          <w:szCs w:val="24"/>
        </w:rPr>
        <w:t xml:space="preserve">1969; </w:t>
      </w:r>
      <w:r w:rsidR="008E4E45" w:rsidRPr="00AA7EF6">
        <w:rPr>
          <w:rFonts w:ascii="Book Antiqua" w:eastAsia="Malgun Gothic" w:hAnsi="Book Antiqua" w:cs="Times New Roman"/>
          <w:b/>
          <w:noProof/>
          <w:sz w:val="24"/>
          <w:szCs w:val="24"/>
        </w:rPr>
        <w:t>74</w:t>
      </w:r>
      <w:r w:rsidR="008E4E45" w:rsidRPr="00AA7EF6">
        <w:rPr>
          <w:rFonts w:ascii="Book Antiqua" w:eastAsia="Malgun Gothic" w:hAnsi="Book Antiqua" w:cs="Times New Roman"/>
          <w:noProof/>
          <w:sz w:val="24"/>
          <w:szCs w:val="24"/>
        </w:rPr>
        <w:t>: 73-83 [PMID: 4302545]</w:t>
      </w:r>
      <w:bookmarkEnd w:id="28"/>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29" w:name="_ENREF_17"/>
      <w:r w:rsidRPr="00AA7EF6">
        <w:rPr>
          <w:rFonts w:ascii="Book Antiqua" w:eastAsia="Malgun Gothic" w:hAnsi="Book Antiqua" w:cs="Times New Roman"/>
          <w:noProof/>
          <w:sz w:val="24"/>
          <w:szCs w:val="24"/>
        </w:rPr>
        <w:t>17</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Mikuriya Y</w:t>
      </w:r>
      <w:r w:rsidR="008E4E45" w:rsidRPr="00AA7EF6">
        <w:rPr>
          <w:rFonts w:ascii="Book Antiqua" w:eastAsia="Malgun Gothic" w:hAnsi="Book Antiqua" w:cs="Times New Roman"/>
          <w:noProof/>
          <w:sz w:val="24"/>
          <w:szCs w:val="24"/>
        </w:rPr>
        <w:t>, Oshita A, Tashiro H, Amano H, Kobayashi T, Arihiro K</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Ohdan H. Hepatocellular carcinoma and focal nodular hyperplasia of the liver in a glycogen storage disease patient.</w:t>
      </w:r>
      <w:r w:rsidR="008E4E45" w:rsidRPr="00AA7EF6">
        <w:rPr>
          <w:rFonts w:ascii="Book Antiqua" w:eastAsia="Malgun Gothic" w:hAnsi="Book Antiqua" w:cs="Times New Roman"/>
          <w:i/>
          <w:noProof/>
          <w:sz w:val="24"/>
          <w:szCs w:val="24"/>
        </w:rPr>
        <w:t xml:space="preserve"> World J Hepatol </w:t>
      </w:r>
      <w:r w:rsidR="008E4E45" w:rsidRPr="00AA7EF6">
        <w:rPr>
          <w:rFonts w:ascii="Book Antiqua" w:eastAsia="Malgun Gothic" w:hAnsi="Book Antiqua" w:cs="Times New Roman"/>
          <w:noProof/>
          <w:sz w:val="24"/>
          <w:szCs w:val="24"/>
        </w:rPr>
        <w:t xml:space="preserve">2012; </w:t>
      </w:r>
      <w:r w:rsidR="008E4E45" w:rsidRPr="00AA7EF6">
        <w:rPr>
          <w:rFonts w:ascii="Book Antiqua" w:eastAsia="Malgun Gothic" w:hAnsi="Book Antiqua" w:cs="Times New Roman"/>
          <w:b/>
          <w:noProof/>
          <w:sz w:val="24"/>
          <w:szCs w:val="24"/>
        </w:rPr>
        <w:t>4</w:t>
      </w:r>
      <w:r w:rsidR="008E4E45" w:rsidRPr="00AA7EF6">
        <w:rPr>
          <w:rFonts w:ascii="Book Antiqua" w:eastAsia="Malgun Gothic" w:hAnsi="Book Antiqua" w:cs="Times New Roman"/>
          <w:noProof/>
          <w:sz w:val="24"/>
          <w:szCs w:val="24"/>
        </w:rPr>
        <w:t>: 191-195 [PMID: 22761970</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noProof/>
          <w:sz w:val="24"/>
          <w:szCs w:val="24"/>
        </w:rPr>
        <w:t>DOI: 10.4254/wjh.v4.i6.191]</w:t>
      </w:r>
      <w:bookmarkEnd w:id="29"/>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30" w:name="_ENREF_18"/>
      <w:r w:rsidRPr="00AA7EF6">
        <w:rPr>
          <w:rFonts w:ascii="Book Antiqua" w:eastAsia="Malgun Gothic" w:hAnsi="Book Antiqua" w:cs="Times New Roman"/>
          <w:noProof/>
          <w:sz w:val="24"/>
          <w:szCs w:val="24"/>
        </w:rPr>
        <w:t>18</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Belingheri M</w:t>
      </w:r>
      <w:r w:rsidR="008E4E45" w:rsidRPr="00AA7EF6">
        <w:rPr>
          <w:rFonts w:ascii="Book Antiqua" w:eastAsia="Malgun Gothic" w:hAnsi="Book Antiqua" w:cs="Times New Roman"/>
          <w:noProof/>
          <w:sz w:val="24"/>
          <w:szCs w:val="24"/>
        </w:rPr>
        <w:t>, Ghio L, Sala A, Menni F, Trespidi L, Ferraresso M, Berardinelli L, Rossi G, Edefonti A</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Parini R. Combined liver-kidney transplantation in glycogen storage disease Ia: a case beyond the guidelines.</w:t>
      </w:r>
      <w:r w:rsidR="008E4E45" w:rsidRPr="00AA7EF6">
        <w:rPr>
          <w:rFonts w:ascii="Book Antiqua" w:eastAsia="Malgun Gothic" w:hAnsi="Book Antiqua" w:cs="Times New Roman"/>
          <w:i/>
          <w:noProof/>
          <w:sz w:val="24"/>
          <w:szCs w:val="24"/>
        </w:rPr>
        <w:t xml:space="preserve"> Liver Transpl </w:t>
      </w:r>
      <w:r w:rsidR="008E4E45" w:rsidRPr="00AA7EF6">
        <w:rPr>
          <w:rFonts w:ascii="Book Antiqua" w:eastAsia="Malgun Gothic" w:hAnsi="Book Antiqua" w:cs="Times New Roman"/>
          <w:noProof/>
          <w:sz w:val="24"/>
          <w:szCs w:val="24"/>
        </w:rPr>
        <w:t xml:space="preserve">2007; </w:t>
      </w:r>
      <w:r w:rsidR="008E4E45" w:rsidRPr="00AA7EF6">
        <w:rPr>
          <w:rFonts w:ascii="Book Antiqua" w:eastAsia="Malgun Gothic" w:hAnsi="Book Antiqua" w:cs="Times New Roman"/>
          <w:b/>
          <w:noProof/>
          <w:sz w:val="24"/>
          <w:szCs w:val="24"/>
        </w:rPr>
        <w:t>13</w:t>
      </w:r>
      <w:r w:rsidRPr="00AA7EF6">
        <w:rPr>
          <w:rFonts w:ascii="Book Antiqua" w:eastAsia="Malgun Gothic" w:hAnsi="Book Antiqua" w:cs="Times New Roman"/>
          <w:noProof/>
          <w:sz w:val="24"/>
          <w:szCs w:val="24"/>
        </w:rPr>
        <w:t xml:space="preserve">: 762-764 [PMID: 17457869 </w:t>
      </w:r>
      <w:r w:rsidR="008E4E45" w:rsidRPr="00AA7EF6">
        <w:rPr>
          <w:rFonts w:ascii="Book Antiqua" w:eastAsia="Malgun Gothic" w:hAnsi="Book Antiqua" w:cs="Times New Roman"/>
          <w:noProof/>
          <w:sz w:val="24"/>
          <w:szCs w:val="24"/>
        </w:rPr>
        <w:t>DOI: 10.1002/lt.21147]</w:t>
      </w:r>
      <w:bookmarkEnd w:id="30"/>
    </w:p>
    <w:p w:rsidR="008E4E45" w:rsidRPr="00AA7EF6" w:rsidRDefault="00EB58AA" w:rsidP="00AA7EF6">
      <w:pPr>
        <w:wordWrap/>
        <w:spacing w:after="0" w:line="360" w:lineRule="auto"/>
        <w:rPr>
          <w:rFonts w:ascii="Book Antiqua" w:eastAsia="Malgun Gothic" w:hAnsi="Book Antiqua" w:cs="Times New Roman"/>
          <w:noProof/>
          <w:sz w:val="24"/>
          <w:szCs w:val="24"/>
        </w:rPr>
      </w:pPr>
      <w:bookmarkStart w:id="31" w:name="_ENREF_19"/>
      <w:r w:rsidRPr="00AA7EF6">
        <w:rPr>
          <w:rFonts w:ascii="Book Antiqua" w:eastAsia="Malgun Gothic" w:hAnsi="Book Antiqua" w:cs="Times New Roman"/>
          <w:noProof/>
          <w:sz w:val="24"/>
          <w:szCs w:val="24"/>
        </w:rPr>
        <w:t>19</w:t>
      </w:r>
      <w:r w:rsidRPr="00AA7EF6">
        <w:rPr>
          <w:rFonts w:ascii="Book Antiqua" w:eastAsia="宋体" w:hAnsi="Book Antiqua" w:cs="Times New Roman"/>
          <w:noProof/>
          <w:sz w:val="24"/>
          <w:szCs w:val="24"/>
          <w:lang w:eastAsia="zh-CN"/>
        </w:rPr>
        <w:t xml:space="preserve"> </w:t>
      </w:r>
      <w:r w:rsidR="008E4E45" w:rsidRPr="00AA7EF6">
        <w:rPr>
          <w:rFonts w:ascii="Book Antiqua" w:eastAsia="Malgun Gothic" w:hAnsi="Book Antiqua" w:cs="Times New Roman"/>
          <w:b/>
          <w:noProof/>
          <w:sz w:val="24"/>
          <w:szCs w:val="24"/>
        </w:rPr>
        <w:t>Calderaro J</w:t>
      </w:r>
      <w:r w:rsidR="008E4E45" w:rsidRPr="00AA7EF6">
        <w:rPr>
          <w:rFonts w:ascii="Book Antiqua" w:eastAsia="Malgun Gothic" w:hAnsi="Book Antiqua" w:cs="Times New Roman"/>
          <w:noProof/>
          <w:sz w:val="24"/>
          <w:szCs w:val="24"/>
        </w:rPr>
        <w:t xml:space="preserve">, Labrune P, Morcrette G, Rebouissou S, Franco D, </w:t>
      </w:r>
      <w:r w:rsidR="0034215E" w:rsidRPr="00AA7EF6">
        <w:rPr>
          <w:rFonts w:ascii="Book Antiqua" w:hAnsi="Book Antiqua"/>
          <w:bCs/>
          <w:sz w:val="24"/>
          <w:szCs w:val="24"/>
        </w:rPr>
        <w:t>Prévot</w:t>
      </w:r>
      <w:r w:rsidR="008E4E45" w:rsidRPr="00AA7EF6">
        <w:rPr>
          <w:rFonts w:ascii="Book Antiqua" w:eastAsia="Malgun Gothic" w:hAnsi="Book Antiqua" w:cs="Times New Roman"/>
          <w:noProof/>
          <w:sz w:val="24"/>
          <w:szCs w:val="24"/>
        </w:rPr>
        <w:t xml:space="preserve"> S, Quaglia A, Bedossa P, Libbrecht L, Terracciano L, Smit GP, Bioulac-Sage P</w:t>
      </w:r>
      <w:r w:rsidR="00FB1AD6" w:rsidRPr="00AA7EF6">
        <w:rPr>
          <w:rFonts w:ascii="Book Antiqua" w:eastAsia="宋体" w:hAnsi="Book Antiqua" w:cs="Times New Roman"/>
          <w:noProof/>
          <w:sz w:val="24"/>
          <w:szCs w:val="24"/>
          <w:lang w:eastAsia="zh-CN"/>
        </w:rPr>
        <w:t>,</w:t>
      </w:r>
      <w:r w:rsidR="008E4E45" w:rsidRPr="00AA7EF6">
        <w:rPr>
          <w:rFonts w:ascii="Book Antiqua" w:eastAsia="Malgun Gothic" w:hAnsi="Book Antiqua" w:cs="Times New Roman"/>
          <w:noProof/>
          <w:sz w:val="24"/>
          <w:szCs w:val="24"/>
        </w:rPr>
        <w:t xml:space="preserve"> Zucman-Rossi J. Molecular characterization of hepatocellular adenomas developed in patients with glycogen storage disease type I.</w:t>
      </w:r>
      <w:r w:rsidR="008E4E45" w:rsidRPr="00AA7EF6">
        <w:rPr>
          <w:rFonts w:ascii="Book Antiqua" w:eastAsia="Malgun Gothic" w:hAnsi="Book Antiqua" w:cs="Times New Roman"/>
          <w:i/>
          <w:noProof/>
          <w:sz w:val="24"/>
          <w:szCs w:val="24"/>
        </w:rPr>
        <w:t xml:space="preserve"> J Hepatol </w:t>
      </w:r>
      <w:r w:rsidR="008E4E45" w:rsidRPr="00AA7EF6">
        <w:rPr>
          <w:rFonts w:ascii="Book Antiqua" w:eastAsia="Malgun Gothic" w:hAnsi="Book Antiqua" w:cs="Times New Roman"/>
          <w:noProof/>
          <w:sz w:val="24"/>
          <w:szCs w:val="24"/>
        </w:rPr>
        <w:t xml:space="preserve">2013; </w:t>
      </w:r>
      <w:r w:rsidR="008E4E45" w:rsidRPr="00AA7EF6">
        <w:rPr>
          <w:rFonts w:ascii="Book Antiqua" w:eastAsia="Malgun Gothic" w:hAnsi="Book Antiqua" w:cs="Times New Roman"/>
          <w:b/>
          <w:noProof/>
          <w:sz w:val="24"/>
          <w:szCs w:val="24"/>
        </w:rPr>
        <w:t>58</w:t>
      </w:r>
      <w:r w:rsidRPr="00AA7EF6">
        <w:rPr>
          <w:rFonts w:ascii="Book Antiqua" w:eastAsia="Malgun Gothic" w:hAnsi="Book Antiqua" w:cs="Times New Roman"/>
          <w:noProof/>
          <w:sz w:val="24"/>
          <w:szCs w:val="24"/>
        </w:rPr>
        <w:t>: 350-357 [PMID: 23046672</w:t>
      </w:r>
      <w:r w:rsidR="008E4E45" w:rsidRPr="00AA7EF6">
        <w:rPr>
          <w:rFonts w:ascii="Book Antiqua" w:eastAsia="Malgun Gothic" w:hAnsi="Book Antiqua" w:cs="Times New Roman"/>
          <w:noProof/>
          <w:sz w:val="24"/>
          <w:szCs w:val="24"/>
        </w:rPr>
        <w:t xml:space="preserve"> DOI: 10.1016/j.jhep.2012.09.030]</w:t>
      </w:r>
      <w:bookmarkEnd w:id="31"/>
    </w:p>
    <w:p w:rsidR="00B172C9" w:rsidRDefault="008E4E45" w:rsidP="00AA7EF6">
      <w:pPr>
        <w:wordWrap/>
        <w:spacing w:after="0" w:line="360" w:lineRule="auto"/>
        <w:rPr>
          <w:rFonts w:ascii="Book Antiqua" w:eastAsia="宋体" w:hAnsi="Book Antiqua" w:cs="Times New Roman"/>
          <w:sz w:val="24"/>
          <w:szCs w:val="24"/>
          <w:lang w:eastAsia="zh-CN"/>
        </w:rPr>
      </w:pPr>
      <w:r w:rsidRPr="00AA7EF6">
        <w:rPr>
          <w:rFonts w:ascii="Book Antiqua" w:hAnsi="Book Antiqua" w:cs="Times New Roman"/>
          <w:sz w:val="24"/>
          <w:szCs w:val="24"/>
        </w:rPr>
        <w:fldChar w:fldCharType="end"/>
      </w:r>
    </w:p>
    <w:p w:rsidR="00EB58AA" w:rsidRPr="00AA7EF6" w:rsidRDefault="00EB58AA" w:rsidP="00E1166D">
      <w:pPr>
        <w:wordWrap/>
        <w:spacing w:after="0" w:line="360" w:lineRule="auto"/>
        <w:jc w:val="right"/>
        <w:rPr>
          <w:rFonts w:ascii="Book Antiqua" w:hAnsi="Book Antiqua"/>
          <w:sz w:val="24"/>
          <w:szCs w:val="24"/>
        </w:rPr>
      </w:pPr>
      <w:r w:rsidRPr="00AA7EF6">
        <w:rPr>
          <w:rFonts w:ascii="Book Antiqua" w:hAnsi="Book Antiqua"/>
          <w:b/>
          <w:sz w:val="24"/>
          <w:szCs w:val="24"/>
        </w:rPr>
        <w:t xml:space="preserve">P-Reviewer </w:t>
      </w:r>
      <w:proofErr w:type="spellStart"/>
      <w:r w:rsidRPr="00AA7EF6">
        <w:rPr>
          <w:rFonts w:ascii="Book Antiqua" w:hAnsi="Book Antiqua"/>
          <w:color w:val="000000"/>
          <w:sz w:val="24"/>
          <w:szCs w:val="24"/>
        </w:rPr>
        <w:t>Bannasch</w:t>
      </w:r>
      <w:proofErr w:type="spellEnd"/>
      <w:r w:rsidRPr="00AA7EF6">
        <w:rPr>
          <w:rFonts w:ascii="Book Antiqua" w:eastAsia="宋体" w:hAnsi="Book Antiqua"/>
          <w:color w:val="000000"/>
          <w:sz w:val="24"/>
          <w:szCs w:val="24"/>
          <w:lang w:eastAsia="zh-CN"/>
        </w:rPr>
        <w:t xml:space="preserve"> </w:t>
      </w:r>
      <w:r w:rsidRPr="00AA7EF6">
        <w:rPr>
          <w:rFonts w:ascii="Book Antiqua" w:hAnsi="Book Antiqua"/>
          <w:color w:val="000000"/>
          <w:sz w:val="24"/>
          <w:szCs w:val="24"/>
        </w:rPr>
        <w:t>P</w:t>
      </w:r>
      <w:r w:rsidRPr="00AA7EF6">
        <w:rPr>
          <w:rFonts w:ascii="Book Antiqua" w:hAnsi="Book Antiqua"/>
          <w:b/>
          <w:sz w:val="24"/>
          <w:szCs w:val="24"/>
        </w:rPr>
        <w:t xml:space="preserve"> S-Editor</w:t>
      </w:r>
      <w:r w:rsidRPr="00AA7EF6">
        <w:rPr>
          <w:rFonts w:ascii="Book Antiqua" w:hAnsi="Book Antiqua"/>
          <w:sz w:val="24"/>
          <w:szCs w:val="24"/>
        </w:rPr>
        <w:t xml:space="preserve"> </w:t>
      </w:r>
      <w:r w:rsidRPr="00AA7EF6">
        <w:rPr>
          <w:rFonts w:ascii="Book Antiqua" w:eastAsia="宋体" w:hAnsi="Book Antiqua"/>
          <w:sz w:val="24"/>
          <w:szCs w:val="24"/>
          <w:lang w:eastAsia="zh-CN"/>
        </w:rPr>
        <w:t>Ma YJ</w:t>
      </w:r>
      <w:r w:rsidRPr="00AA7EF6">
        <w:rPr>
          <w:rFonts w:ascii="Book Antiqua" w:hAnsi="Book Antiqua"/>
          <w:sz w:val="24"/>
          <w:szCs w:val="24"/>
        </w:rPr>
        <w:t xml:space="preserve"> </w:t>
      </w:r>
      <w:r w:rsidRPr="00AA7EF6">
        <w:rPr>
          <w:rFonts w:ascii="Book Antiqua" w:hAnsi="Book Antiqua"/>
          <w:b/>
          <w:sz w:val="24"/>
          <w:szCs w:val="24"/>
        </w:rPr>
        <w:t>L-</w:t>
      </w:r>
      <w:proofErr w:type="gramStart"/>
      <w:r w:rsidRPr="00AA7EF6">
        <w:rPr>
          <w:rFonts w:ascii="Book Antiqua" w:hAnsi="Book Antiqua"/>
          <w:b/>
          <w:sz w:val="24"/>
          <w:szCs w:val="24"/>
        </w:rPr>
        <w:t>Editor</w:t>
      </w:r>
      <w:r w:rsidRPr="00AA7EF6">
        <w:rPr>
          <w:rFonts w:ascii="Book Antiqua" w:hAnsi="Book Antiqua"/>
          <w:sz w:val="24"/>
          <w:szCs w:val="24"/>
        </w:rPr>
        <w:t xml:space="preserve">  </w:t>
      </w:r>
      <w:r w:rsidRPr="00AA7EF6">
        <w:rPr>
          <w:rFonts w:ascii="Book Antiqua" w:hAnsi="Book Antiqua"/>
          <w:b/>
          <w:sz w:val="24"/>
          <w:szCs w:val="24"/>
        </w:rPr>
        <w:t>E</w:t>
      </w:r>
      <w:proofErr w:type="gramEnd"/>
      <w:r w:rsidRPr="00AA7EF6">
        <w:rPr>
          <w:rFonts w:ascii="Book Antiqua" w:hAnsi="Book Antiqua"/>
          <w:b/>
          <w:sz w:val="24"/>
          <w:szCs w:val="24"/>
        </w:rPr>
        <w:t>-Editor</w:t>
      </w:r>
      <w:r w:rsidRPr="00AA7EF6">
        <w:rPr>
          <w:rFonts w:ascii="Book Antiqua" w:hAnsi="Book Antiqua"/>
          <w:sz w:val="24"/>
          <w:szCs w:val="24"/>
        </w:rPr>
        <w:t xml:space="preserve"> </w:t>
      </w:r>
    </w:p>
    <w:p w:rsidR="008E4E45" w:rsidRPr="00AA7EF6" w:rsidRDefault="008E4E45" w:rsidP="00AA7EF6">
      <w:pPr>
        <w:wordWrap/>
        <w:spacing w:after="0" w:line="360" w:lineRule="auto"/>
        <w:rPr>
          <w:rFonts w:ascii="Book Antiqua" w:eastAsia="宋体" w:hAnsi="Book Antiqua" w:cs="Times New Roman"/>
          <w:sz w:val="24"/>
          <w:szCs w:val="24"/>
          <w:lang w:eastAsia="zh-CN"/>
        </w:rPr>
      </w:pPr>
    </w:p>
    <w:p w:rsidR="008E4E45" w:rsidRPr="00AA7EF6" w:rsidRDefault="008E4E45" w:rsidP="00AA7EF6">
      <w:pPr>
        <w:wordWrap/>
        <w:spacing w:after="0" w:line="360" w:lineRule="auto"/>
        <w:rPr>
          <w:rFonts w:ascii="Book Antiqua" w:hAnsi="Book Antiqua" w:cs="Times New Roman"/>
          <w:sz w:val="24"/>
          <w:szCs w:val="24"/>
        </w:rPr>
      </w:pPr>
    </w:p>
    <w:p w:rsidR="008E4E45" w:rsidRPr="00AA7EF6" w:rsidRDefault="008E4E45" w:rsidP="00AA7EF6">
      <w:pPr>
        <w:wordWrap/>
        <w:spacing w:after="0" w:line="360" w:lineRule="auto"/>
        <w:rPr>
          <w:rFonts w:ascii="Book Antiqua" w:hAnsi="Book Antiqua" w:cs="Times New Roman"/>
          <w:sz w:val="24"/>
          <w:szCs w:val="24"/>
        </w:rPr>
      </w:pPr>
    </w:p>
    <w:p w:rsidR="0093652A" w:rsidRPr="00AA7EF6" w:rsidRDefault="0093652A" w:rsidP="00AA7EF6">
      <w:pPr>
        <w:wordWrap/>
        <w:spacing w:after="0" w:line="360" w:lineRule="auto"/>
        <w:rPr>
          <w:rFonts w:ascii="Book Antiqua" w:eastAsia="宋体" w:hAnsi="Book Antiqua" w:cs="Times New Roman"/>
          <w:sz w:val="24"/>
          <w:szCs w:val="24"/>
          <w:lang w:eastAsia="zh-CN"/>
        </w:rPr>
      </w:pPr>
    </w:p>
    <w:p w:rsidR="00A946B0" w:rsidRPr="00AA7EF6" w:rsidRDefault="00A946B0" w:rsidP="00AA7EF6">
      <w:pPr>
        <w:wordWrap/>
        <w:spacing w:after="0" w:line="360" w:lineRule="auto"/>
        <w:rPr>
          <w:rFonts w:ascii="Book Antiqua" w:eastAsia="宋体" w:hAnsi="Book Antiqua" w:cs="Times New Roman"/>
          <w:sz w:val="24"/>
          <w:szCs w:val="24"/>
          <w:lang w:eastAsia="zh-CN"/>
        </w:rPr>
      </w:pPr>
    </w:p>
    <w:p w:rsidR="00603113" w:rsidRDefault="00603113" w:rsidP="00AA7EF6">
      <w:pPr>
        <w:wordWrap/>
        <w:spacing w:after="0" w:line="360" w:lineRule="auto"/>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p w:rsidR="00A946B0" w:rsidRPr="00AA7EF6" w:rsidRDefault="00A946B0" w:rsidP="00AA7EF6">
      <w:pPr>
        <w:wordWrap/>
        <w:spacing w:after="0" w:line="360" w:lineRule="auto"/>
        <w:rPr>
          <w:rFonts w:ascii="Book Antiqua" w:eastAsia="宋体" w:hAnsi="Book Antiqua" w:cs="Times New Roman"/>
          <w:sz w:val="24"/>
          <w:szCs w:val="24"/>
          <w:lang w:eastAsia="zh-CN"/>
        </w:rPr>
      </w:pPr>
    </w:p>
    <w:p w:rsidR="008E4E45" w:rsidRPr="00AA7EF6" w:rsidRDefault="008E4E45" w:rsidP="00AA7EF6">
      <w:pPr>
        <w:wordWrap/>
        <w:spacing w:after="0" w:line="360" w:lineRule="auto"/>
        <w:rPr>
          <w:rFonts w:ascii="Book Antiqua" w:hAnsi="Book Antiqua" w:cs="Times New Roman"/>
          <w:b/>
          <w:sz w:val="24"/>
          <w:szCs w:val="24"/>
        </w:rPr>
      </w:pPr>
      <w:r w:rsidRPr="00AA7EF6">
        <w:rPr>
          <w:rFonts w:ascii="Book Antiqua" w:hAnsi="Book Antiqua" w:cs="Times New Roman"/>
          <w:b/>
          <w:sz w:val="24"/>
          <w:szCs w:val="24"/>
        </w:rPr>
        <w:t>Table 1 Laboratory findings on admission</w:t>
      </w:r>
    </w:p>
    <w:tbl>
      <w:tblPr>
        <w:tblStyle w:val="a4"/>
        <w:tblW w:w="0" w:type="auto"/>
        <w:tblBorders>
          <w:left w:val="none" w:sz="0" w:space="0" w:color="auto"/>
          <w:right w:val="none" w:sz="0" w:space="0" w:color="auto"/>
        </w:tblBorders>
        <w:tblLook w:val="04A0" w:firstRow="1" w:lastRow="0" w:firstColumn="1" w:lastColumn="0" w:noHBand="0" w:noVBand="1"/>
      </w:tblPr>
      <w:tblGrid>
        <w:gridCol w:w="4612"/>
        <w:gridCol w:w="4612"/>
      </w:tblGrid>
      <w:tr w:rsidR="008E4E45" w:rsidRPr="00AA7EF6" w:rsidTr="00A12E38">
        <w:trPr>
          <w:trHeight w:val="232"/>
        </w:trPr>
        <w:tc>
          <w:tcPr>
            <w:tcW w:w="4612" w:type="dxa"/>
          </w:tcPr>
          <w:p w:rsidR="008E4E45" w:rsidRPr="00EE16CB" w:rsidRDefault="008E4E45" w:rsidP="00AA7EF6">
            <w:pPr>
              <w:wordWrap/>
              <w:spacing w:line="360" w:lineRule="auto"/>
              <w:rPr>
                <w:rFonts w:ascii="Book Antiqua" w:hAnsi="Book Antiqua" w:cs="Times New Roman"/>
                <w:b/>
                <w:sz w:val="24"/>
                <w:szCs w:val="24"/>
              </w:rPr>
            </w:pPr>
            <w:r w:rsidRPr="00EE16CB">
              <w:rPr>
                <w:rFonts w:ascii="Book Antiqua" w:hAnsi="Book Antiqua" w:cs="Times New Roman"/>
                <w:b/>
                <w:sz w:val="24"/>
                <w:szCs w:val="24"/>
              </w:rPr>
              <w:t xml:space="preserve">Blood chemistry </w:t>
            </w:r>
          </w:p>
          <w:p w:rsidR="008E4E45" w:rsidRPr="00AA7EF6" w:rsidRDefault="008E4E45" w:rsidP="00AA7EF6">
            <w:pPr>
              <w:wordWrap/>
              <w:spacing w:line="360" w:lineRule="auto"/>
              <w:rPr>
                <w:rFonts w:ascii="Book Antiqua" w:eastAsia="宋体" w:hAnsi="Book Antiqua" w:cs="Times New Roman"/>
                <w:sz w:val="24"/>
                <w:szCs w:val="24"/>
                <w:lang w:eastAsia="zh-CN"/>
              </w:rPr>
            </w:pPr>
            <w:r w:rsidRPr="00AA7EF6">
              <w:rPr>
                <w:rFonts w:ascii="Book Antiqua" w:hAnsi="Book Antiqua" w:cs="Times New Roman"/>
                <w:sz w:val="24"/>
                <w:szCs w:val="24"/>
              </w:rPr>
              <w:t>Total bilirubin          0.42 mg/</w:t>
            </w:r>
            <w:proofErr w:type="spellStart"/>
            <w:r w:rsidRPr="00AA7EF6">
              <w:rPr>
                <w:rFonts w:ascii="Book Antiqua" w:hAnsi="Book Antiqua" w:cs="Times New Roman"/>
                <w:sz w:val="24"/>
                <w:szCs w:val="24"/>
              </w:rPr>
              <w:t>d</w:t>
            </w:r>
            <w:r w:rsidR="000853C3" w:rsidRPr="00AA7EF6">
              <w:rPr>
                <w:rFonts w:ascii="Book Antiqua" w:eastAsia="宋体" w:hAnsi="Book Antiqua" w:cs="Times New Roman"/>
                <w:sz w:val="24"/>
                <w:szCs w:val="24"/>
                <w:lang w:eastAsia="zh-CN"/>
              </w:rPr>
              <w:t>L</w:t>
            </w:r>
            <w:proofErr w:type="spellEnd"/>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ALP                  218</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U/L</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AST                  87</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U/L</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ALT                  37</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U/L</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LDH                  275</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U/L</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γ-GTP                 152</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U/L</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Total protein            8.9</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g/</w:t>
            </w:r>
            <w:proofErr w:type="spellStart"/>
            <w:r w:rsidRPr="00AA7EF6">
              <w:rPr>
                <w:rFonts w:ascii="Book Antiqua" w:hAnsi="Book Antiqua" w:cs="Times New Roman"/>
                <w:sz w:val="24"/>
                <w:szCs w:val="24"/>
              </w:rPr>
              <w:t>dL</w:t>
            </w:r>
            <w:proofErr w:type="spellEnd"/>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Albumin               4.8</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g/</w:t>
            </w:r>
            <w:proofErr w:type="spellStart"/>
            <w:r w:rsidRPr="00AA7EF6">
              <w:rPr>
                <w:rFonts w:ascii="Book Antiqua" w:hAnsi="Book Antiqua" w:cs="Times New Roman"/>
                <w:sz w:val="24"/>
                <w:szCs w:val="24"/>
              </w:rPr>
              <w:t>dL</w:t>
            </w:r>
            <w:proofErr w:type="spellEnd"/>
          </w:p>
          <w:p w:rsidR="000853C3" w:rsidRPr="00AA7EF6" w:rsidRDefault="008E4E45" w:rsidP="00AA7EF6">
            <w:pPr>
              <w:wordWrap/>
              <w:spacing w:line="360" w:lineRule="auto"/>
              <w:rPr>
                <w:rFonts w:ascii="Book Antiqua" w:eastAsia="宋体" w:hAnsi="Book Antiqua" w:cs="Times New Roman"/>
                <w:sz w:val="24"/>
                <w:szCs w:val="24"/>
                <w:lang w:eastAsia="zh-CN"/>
              </w:rPr>
            </w:pPr>
            <w:r w:rsidRPr="00AA7EF6">
              <w:rPr>
                <w:rFonts w:ascii="Book Antiqua" w:hAnsi="Book Antiqua" w:cs="Times New Roman"/>
                <w:sz w:val="24"/>
                <w:szCs w:val="24"/>
              </w:rPr>
              <w:t>Total cholesterol        380</w:t>
            </w:r>
            <w:r w:rsidR="000853C3" w:rsidRPr="00AA7EF6">
              <w:rPr>
                <w:rFonts w:ascii="Book Antiqua" w:hAnsi="Book Antiqua" w:cs="Times New Roman"/>
                <w:sz w:val="24"/>
                <w:szCs w:val="24"/>
              </w:rPr>
              <w:t xml:space="preserve"> mg/</w:t>
            </w:r>
            <w:proofErr w:type="spellStart"/>
            <w:r w:rsidR="000853C3" w:rsidRPr="00AA7EF6">
              <w:rPr>
                <w:rFonts w:ascii="Book Antiqua" w:hAnsi="Book Antiqua" w:cs="Times New Roman"/>
                <w:sz w:val="24"/>
                <w:szCs w:val="24"/>
              </w:rPr>
              <w:t>d</w:t>
            </w:r>
            <w:r w:rsidR="000853C3" w:rsidRPr="00AA7EF6">
              <w:rPr>
                <w:rFonts w:ascii="Book Antiqua" w:eastAsia="宋体" w:hAnsi="Book Antiqua" w:cs="Times New Roman"/>
                <w:sz w:val="24"/>
                <w:szCs w:val="24"/>
                <w:lang w:eastAsia="zh-CN"/>
              </w:rPr>
              <w:t>L</w:t>
            </w:r>
            <w:proofErr w:type="spellEnd"/>
            <w:r w:rsidR="000853C3" w:rsidRPr="00AA7EF6">
              <w:rPr>
                <w:rFonts w:ascii="Book Antiqua" w:hAnsi="Book Antiqua" w:cs="Times New Roman"/>
                <w:sz w:val="24"/>
                <w:szCs w:val="24"/>
              </w:rPr>
              <w:t xml:space="preserve"> </w:t>
            </w:r>
          </w:p>
          <w:p w:rsidR="008E4E45" w:rsidRPr="00AA7EF6" w:rsidRDefault="008E4E45" w:rsidP="00AA7EF6">
            <w:pPr>
              <w:wordWrap/>
              <w:spacing w:line="360" w:lineRule="auto"/>
              <w:rPr>
                <w:rFonts w:ascii="Book Antiqua" w:eastAsia="宋体" w:hAnsi="Book Antiqua" w:cs="Times New Roman"/>
                <w:sz w:val="24"/>
                <w:szCs w:val="24"/>
                <w:lang w:eastAsia="zh-CN"/>
              </w:rPr>
            </w:pPr>
            <w:r w:rsidRPr="00AA7EF6">
              <w:rPr>
                <w:rFonts w:ascii="Book Antiqua" w:hAnsi="Book Antiqua" w:cs="Times New Roman"/>
                <w:sz w:val="24"/>
                <w:szCs w:val="24"/>
              </w:rPr>
              <w:t>TG                  1688</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mg/</w:t>
            </w:r>
            <w:proofErr w:type="spellStart"/>
            <w:r w:rsidRPr="00AA7EF6">
              <w:rPr>
                <w:rFonts w:ascii="Book Antiqua" w:hAnsi="Book Antiqua" w:cs="Times New Roman"/>
                <w:sz w:val="24"/>
                <w:szCs w:val="24"/>
              </w:rPr>
              <w:t>d</w:t>
            </w:r>
            <w:r w:rsidR="000853C3" w:rsidRPr="00AA7EF6">
              <w:rPr>
                <w:rFonts w:ascii="Book Antiqua" w:eastAsia="宋体" w:hAnsi="Book Antiqua" w:cs="Times New Roman"/>
                <w:sz w:val="24"/>
                <w:szCs w:val="24"/>
                <w:lang w:eastAsia="zh-CN"/>
              </w:rPr>
              <w:t>L</w:t>
            </w:r>
            <w:proofErr w:type="spellEnd"/>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Uric acid              9.4</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mg/</w:t>
            </w:r>
            <w:proofErr w:type="spellStart"/>
            <w:r w:rsidRPr="00AA7EF6">
              <w:rPr>
                <w:rFonts w:ascii="Book Antiqua" w:hAnsi="Book Antiqua" w:cs="Times New Roman"/>
                <w:sz w:val="24"/>
                <w:szCs w:val="24"/>
              </w:rPr>
              <w:t>d</w:t>
            </w:r>
            <w:r w:rsidRPr="00AA7EF6">
              <w:rPr>
                <w:rFonts w:ascii="Book Antiqua" w:hAnsi="Book Antiqua" w:cs="Times New Roman"/>
                <w:caps/>
                <w:sz w:val="24"/>
                <w:szCs w:val="24"/>
              </w:rPr>
              <w:t>l</w:t>
            </w:r>
            <w:proofErr w:type="spellEnd"/>
          </w:p>
          <w:p w:rsidR="008E4E45" w:rsidRPr="00AA7EF6" w:rsidRDefault="008E4E45" w:rsidP="00AA7EF6">
            <w:pPr>
              <w:wordWrap/>
              <w:spacing w:line="360" w:lineRule="auto"/>
              <w:rPr>
                <w:rFonts w:ascii="Book Antiqua" w:eastAsia="宋体" w:hAnsi="Book Antiqua" w:cs="Times New Roman"/>
                <w:sz w:val="24"/>
                <w:szCs w:val="24"/>
                <w:lang w:eastAsia="zh-CN"/>
              </w:rPr>
            </w:pPr>
            <w:r w:rsidRPr="00AA7EF6">
              <w:rPr>
                <w:rFonts w:ascii="Book Antiqua" w:hAnsi="Book Antiqua" w:cs="Times New Roman"/>
                <w:sz w:val="24"/>
                <w:szCs w:val="24"/>
              </w:rPr>
              <w:t>BUN                 8.5</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mg/</w:t>
            </w:r>
            <w:proofErr w:type="spellStart"/>
            <w:r w:rsidRPr="00AA7EF6">
              <w:rPr>
                <w:rFonts w:ascii="Book Antiqua" w:hAnsi="Book Antiqua" w:cs="Times New Roman"/>
                <w:sz w:val="24"/>
                <w:szCs w:val="24"/>
              </w:rPr>
              <w:t>d</w:t>
            </w:r>
            <w:r w:rsidR="000853C3" w:rsidRPr="00AA7EF6">
              <w:rPr>
                <w:rFonts w:ascii="Book Antiqua" w:eastAsia="宋体" w:hAnsi="Book Antiqua" w:cs="Times New Roman"/>
                <w:sz w:val="24"/>
                <w:szCs w:val="24"/>
                <w:lang w:eastAsia="zh-CN"/>
              </w:rPr>
              <w:t>L</w:t>
            </w:r>
            <w:proofErr w:type="spellEnd"/>
          </w:p>
          <w:p w:rsidR="008E4E45" w:rsidRPr="00AA7EF6" w:rsidRDefault="008E4E45" w:rsidP="00AA7EF6">
            <w:pPr>
              <w:wordWrap/>
              <w:spacing w:line="360" w:lineRule="auto"/>
              <w:rPr>
                <w:rFonts w:ascii="Book Antiqua" w:eastAsia="宋体" w:hAnsi="Book Antiqua" w:cs="Times New Roman"/>
                <w:sz w:val="24"/>
                <w:szCs w:val="24"/>
                <w:lang w:eastAsia="zh-CN"/>
              </w:rPr>
            </w:pPr>
            <w:proofErr w:type="spellStart"/>
            <w:r w:rsidRPr="00AA7EF6">
              <w:rPr>
                <w:rFonts w:ascii="Book Antiqua" w:hAnsi="Book Antiqua" w:cs="Times New Roman"/>
                <w:sz w:val="24"/>
                <w:szCs w:val="24"/>
              </w:rPr>
              <w:t>Creatinine</w:t>
            </w:r>
            <w:proofErr w:type="spellEnd"/>
            <w:r w:rsidRPr="00AA7EF6">
              <w:rPr>
                <w:rFonts w:ascii="Book Antiqua" w:hAnsi="Book Antiqua" w:cs="Times New Roman"/>
                <w:sz w:val="24"/>
                <w:szCs w:val="24"/>
              </w:rPr>
              <w:t xml:space="preserve">             1.15</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mg/</w:t>
            </w:r>
            <w:proofErr w:type="spellStart"/>
            <w:r w:rsidRPr="00AA7EF6">
              <w:rPr>
                <w:rFonts w:ascii="Book Antiqua" w:hAnsi="Book Antiqua" w:cs="Times New Roman"/>
                <w:sz w:val="24"/>
                <w:szCs w:val="24"/>
              </w:rPr>
              <w:t>d</w:t>
            </w:r>
            <w:r w:rsidR="000853C3" w:rsidRPr="00AA7EF6">
              <w:rPr>
                <w:rFonts w:ascii="Book Antiqua" w:eastAsia="宋体" w:hAnsi="Book Antiqua" w:cs="Times New Roman"/>
                <w:sz w:val="24"/>
                <w:szCs w:val="24"/>
                <w:lang w:eastAsia="zh-CN"/>
              </w:rPr>
              <w:t>L</w:t>
            </w:r>
            <w:proofErr w:type="spellEnd"/>
          </w:p>
          <w:p w:rsidR="008E4E45" w:rsidRPr="00AA7EF6" w:rsidRDefault="008E4E45" w:rsidP="00AA7EF6">
            <w:pPr>
              <w:wordWrap/>
              <w:spacing w:line="360" w:lineRule="auto"/>
              <w:rPr>
                <w:rFonts w:ascii="Book Antiqua" w:eastAsia="宋体" w:hAnsi="Book Antiqua" w:cs="Times New Roman"/>
                <w:sz w:val="24"/>
                <w:szCs w:val="24"/>
                <w:lang w:eastAsia="zh-CN"/>
              </w:rPr>
            </w:pPr>
            <w:r w:rsidRPr="00AA7EF6">
              <w:rPr>
                <w:rFonts w:ascii="Book Antiqua" w:hAnsi="Book Antiqua" w:cs="Times New Roman"/>
                <w:sz w:val="24"/>
                <w:szCs w:val="24"/>
              </w:rPr>
              <w:t>Glucose               93</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mg/</w:t>
            </w:r>
            <w:proofErr w:type="spellStart"/>
            <w:r w:rsidRPr="00AA7EF6">
              <w:rPr>
                <w:rFonts w:ascii="Book Antiqua" w:hAnsi="Book Antiqua" w:cs="Times New Roman"/>
                <w:sz w:val="24"/>
                <w:szCs w:val="24"/>
              </w:rPr>
              <w:t>d</w:t>
            </w:r>
            <w:r w:rsidR="000853C3" w:rsidRPr="00AA7EF6">
              <w:rPr>
                <w:rFonts w:ascii="Book Antiqua" w:eastAsia="宋体" w:hAnsi="Book Antiqua" w:cs="Times New Roman"/>
                <w:sz w:val="24"/>
                <w:szCs w:val="24"/>
                <w:lang w:eastAsia="zh-CN"/>
              </w:rPr>
              <w:t>L</w:t>
            </w:r>
            <w:proofErr w:type="spellEnd"/>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Lactic acid            3.5mmo/L</w:t>
            </w:r>
          </w:p>
        </w:tc>
        <w:tc>
          <w:tcPr>
            <w:tcW w:w="4612" w:type="dxa"/>
          </w:tcPr>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HbA1c                    5.0%</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Hematology</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Hemoglobin             11.3</w:t>
            </w:r>
            <w:r w:rsidR="000853C3"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g/</w:t>
            </w:r>
            <w:proofErr w:type="spellStart"/>
            <w:r w:rsidRPr="00AA7EF6">
              <w:rPr>
                <w:rFonts w:ascii="Book Antiqua" w:hAnsi="Book Antiqua" w:cs="Times New Roman"/>
                <w:sz w:val="24"/>
                <w:szCs w:val="24"/>
              </w:rPr>
              <w:t>dL</w:t>
            </w:r>
            <w:proofErr w:type="spellEnd"/>
            <w:r w:rsidRPr="00AA7EF6">
              <w:rPr>
                <w:rFonts w:ascii="Book Antiqua" w:hAnsi="Book Antiqua" w:cs="Times New Roman"/>
                <w:sz w:val="24"/>
                <w:szCs w:val="24"/>
              </w:rPr>
              <w:t xml:space="preserve"> </w:t>
            </w:r>
          </w:p>
          <w:p w:rsidR="008E4E45" w:rsidRPr="00AA7EF6" w:rsidRDefault="000853C3" w:rsidP="00AA7EF6">
            <w:pPr>
              <w:wordWrap/>
              <w:spacing w:line="360" w:lineRule="auto"/>
              <w:rPr>
                <w:rFonts w:ascii="Book Antiqua" w:eastAsia="宋体" w:hAnsi="Book Antiqua" w:cs="Times New Roman"/>
                <w:sz w:val="24"/>
                <w:szCs w:val="24"/>
                <w:lang w:eastAsia="zh-CN"/>
              </w:rPr>
            </w:pPr>
            <w:r w:rsidRPr="00AA7EF6">
              <w:rPr>
                <w:rFonts w:ascii="Book Antiqua" w:hAnsi="Book Antiqua" w:cs="Times New Roman"/>
                <w:sz w:val="24"/>
                <w:szCs w:val="24"/>
              </w:rPr>
              <w:t xml:space="preserve">White blood cell        </w:t>
            </w:r>
            <w:r w:rsidR="008E4E45" w:rsidRPr="00AA7EF6">
              <w:rPr>
                <w:rFonts w:ascii="Book Antiqua" w:hAnsi="Book Antiqua" w:cs="Times New Roman"/>
                <w:sz w:val="24"/>
                <w:szCs w:val="24"/>
              </w:rPr>
              <w:t>4.14 * 10^3/</w:t>
            </w:r>
            <w:r w:rsidRPr="00AA7EF6">
              <w:rPr>
                <w:rFonts w:ascii="Book Antiqua" w:eastAsia="宋体" w:hAnsi="Book Antiqua" w:cs="Times New Roman"/>
                <w:sz w:val="24"/>
                <w:szCs w:val="24"/>
                <w:lang w:eastAsia="zh-CN"/>
              </w:rPr>
              <w:t xml:space="preserve"> </w:t>
            </w:r>
            <w:proofErr w:type="spellStart"/>
            <w:r w:rsidRPr="00AA7EF6">
              <w:rPr>
                <w:rFonts w:ascii="Book Antiqua" w:hAnsi="Book Antiqua" w:cs="Times New Roman"/>
                <w:sz w:val="24"/>
                <w:szCs w:val="24"/>
              </w:rPr>
              <w:t>uL</w:t>
            </w:r>
            <w:proofErr w:type="spellEnd"/>
          </w:p>
          <w:p w:rsidR="008E4E45" w:rsidRPr="00AA7EF6" w:rsidRDefault="000853C3"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 xml:space="preserve">Platelet                </w:t>
            </w:r>
            <w:r w:rsidR="008E4E45" w:rsidRPr="00AA7EF6">
              <w:rPr>
                <w:rFonts w:ascii="Book Antiqua" w:hAnsi="Book Antiqua" w:cs="Times New Roman"/>
                <w:sz w:val="24"/>
                <w:szCs w:val="24"/>
              </w:rPr>
              <w:t>269 * 10^3/</w:t>
            </w:r>
            <w:r w:rsidRPr="00AA7EF6">
              <w:rPr>
                <w:rFonts w:ascii="Book Antiqua" w:eastAsia="宋体" w:hAnsi="Book Antiqua" w:cs="Times New Roman"/>
                <w:sz w:val="24"/>
                <w:szCs w:val="24"/>
                <w:lang w:eastAsia="zh-CN"/>
              </w:rPr>
              <w:t xml:space="preserve"> </w:t>
            </w:r>
            <w:proofErr w:type="spellStart"/>
            <w:r w:rsidR="008E4E45" w:rsidRPr="00AA7EF6">
              <w:rPr>
                <w:rFonts w:ascii="Book Antiqua" w:hAnsi="Book Antiqua" w:cs="Times New Roman"/>
                <w:sz w:val="24"/>
                <w:szCs w:val="24"/>
              </w:rPr>
              <w:t>uL</w:t>
            </w:r>
            <w:proofErr w:type="spellEnd"/>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Serology</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AFP                    2.2</w:t>
            </w:r>
            <w:r w:rsidR="000853C3" w:rsidRPr="00AA7EF6">
              <w:rPr>
                <w:rFonts w:ascii="Book Antiqua" w:eastAsia="宋体" w:hAnsi="Book Antiqua" w:cs="Times New Roman"/>
                <w:sz w:val="24"/>
                <w:szCs w:val="24"/>
                <w:lang w:eastAsia="zh-CN"/>
              </w:rPr>
              <w:t xml:space="preserve"> </w:t>
            </w:r>
            <w:proofErr w:type="spellStart"/>
            <w:r w:rsidRPr="00AA7EF6">
              <w:rPr>
                <w:rFonts w:ascii="Book Antiqua" w:hAnsi="Book Antiqua" w:cs="Times New Roman"/>
                <w:sz w:val="24"/>
                <w:szCs w:val="24"/>
              </w:rPr>
              <w:t>ng</w:t>
            </w:r>
            <w:proofErr w:type="spellEnd"/>
            <w:r w:rsidRPr="00AA7EF6">
              <w:rPr>
                <w:rFonts w:ascii="Book Antiqua" w:hAnsi="Book Antiqua" w:cs="Times New Roman"/>
                <w:sz w:val="24"/>
                <w:szCs w:val="24"/>
              </w:rPr>
              <w:t>/mL</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PIVKA-II               35</w:t>
            </w:r>
            <w:r w:rsidR="000853C3" w:rsidRPr="00AA7EF6">
              <w:rPr>
                <w:rFonts w:ascii="Book Antiqua" w:eastAsia="宋体" w:hAnsi="Book Antiqua" w:cs="Times New Roman"/>
                <w:sz w:val="24"/>
                <w:szCs w:val="24"/>
                <w:lang w:eastAsia="zh-CN"/>
              </w:rPr>
              <w:t xml:space="preserve"> </w:t>
            </w:r>
            <w:proofErr w:type="spellStart"/>
            <w:r w:rsidRPr="00AA7EF6">
              <w:rPr>
                <w:rFonts w:ascii="Book Antiqua" w:hAnsi="Book Antiqua" w:cs="Times New Roman"/>
                <w:sz w:val="24"/>
                <w:szCs w:val="24"/>
              </w:rPr>
              <w:t>mAU</w:t>
            </w:r>
            <w:proofErr w:type="spellEnd"/>
            <w:r w:rsidRPr="00AA7EF6">
              <w:rPr>
                <w:rFonts w:ascii="Book Antiqua" w:hAnsi="Book Antiqua" w:cs="Times New Roman"/>
                <w:sz w:val="24"/>
                <w:szCs w:val="24"/>
              </w:rPr>
              <w:t>/mL</w:t>
            </w:r>
          </w:p>
          <w:p w:rsidR="008E4E45" w:rsidRPr="00AA7EF6" w:rsidRDefault="008E4E45" w:rsidP="00AA7EF6">
            <w:pPr>
              <w:wordWrap/>
              <w:spacing w:line="360" w:lineRule="auto"/>
              <w:rPr>
                <w:rFonts w:ascii="Book Antiqua" w:hAnsi="Book Antiqua" w:cs="Times New Roman"/>
                <w:sz w:val="24"/>
                <w:szCs w:val="24"/>
              </w:rPr>
            </w:pPr>
            <w:proofErr w:type="spellStart"/>
            <w:r w:rsidRPr="00AA7EF6">
              <w:rPr>
                <w:rFonts w:ascii="Book Antiqua" w:hAnsi="Book Antiqua" w:cs="Times New Roman"/>
                <w:sz w:val="24"/>
                <w:szCs w:val="24"/>
              </w:rPr>
              <w:t>HBsAg</w:t>
            </w:r>
            <w:proofErr w:type="spellEnd"/>
            <w:r w:rsidRPr="00AA7EF6">
              <w:rPr>
                <w:rFonts w:ascii="Book Antiqua" w:hAnsi="Book Antiqua" w:cs="Times New Roman"/>
                <w:sz w:val="24"/>
                <w:szCs w:val="24"/>
              </w:rPr>
              <w:t xml:space="preserve">                  Negative</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 xml:space="preserve">Anti HBs </w:t>
            </w:r>
            <w:proofErr w:type="spellStart"/>
            <w:r w:rsidRPr="00AA7EF6">
              <w:rPr>
                <w:rFonts w:ascii="Book Antiqua" w:hAnsi="Book Antiqua" w:cs="Times New Roman"/>
                <w:sz w:val="24"/>
                <w:szCs w:val="24"/>
              </w:rPr>
              <w:t>Ab</w:t>
            </w:r>
            <w:proofErr w:type="spellEnd"/>
            <w:r w:rsidRPr="00AA7EF6">
              <w:rPr>
                <w:rFonts w:ascii="Book Antiqua" w:hAnsi="Book Antiqua" w:cs="Times New Roman"/>
                <w:sz w:val="24"/>
                <w:szCs w:val="24"/>
              </w:rPr>
              <w:t xml:space="preserve">              Negative</w:t>
            </w:r>
          </w:p>
          <w:p w:rsidR="008E4E45" w:rsidRPr="00AA7EF6" w:rsidRDefault="008E4E45" w:rsidP="00AA7EF6">
            <w:pPr>
              <w:wordWrap/>
              <w:spacing w:line="360" w:lineRule="auto"/>
              <w:rPr>
                <w:rFonts w:ascii="Book Antiqua" w:hAnsi="Book Antiqua" w:cs="Times New Roman"/>
                <w:sz w:val="24"/>
                <w:szCs w:val="24"/>
              </w:rPr>
            </w:pPr>
            <w:proofErr w:type="spellStart"/>
            <w:r w:rsidRPr="00AA7EF6">
              <w:rPr>
                <w:rFonts w:ascii="Book Antiqua" w:hAnsi="Book Antiqua" w:cs="Times New Roman"/>
                <w:sz w:val="24"/>
                <w:szCs w:val="24"/>
              </w:rPr>
              <w:t>HBcAb</w:t>
            </w:r>
            <w:proofErr w:type="spellEnd"/>
            <w:r w:rsidRPr="00AA7EF6">
              <w:rPr>
                <w:rFonts w:ascii="Book Antiqua" w:hAnsi="Book Antiqua" w:cs="Times New Roman"/>
                <w:sz w:val="24"/>
                <w:szCs w:val="24"/>
              </w:rPr>
              <w:t xml:space="preserve">                  Negative</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 xml:space="preserve">Anti HCV </w:t>
            </w:r>
            <w:proofErr w:type="spellStart"/>
            <w:r w:rsidRPr="00AA7EF6">
              <w:rPr>
                <w:rFonts w:ascii="Book Antiqua" w:hAnsi="Book Antiqua" w:cs="Times New Roman"/>
                <w:sz w:val="24"/>
                <w:szCs w:val="24"/>
              </w:rPr>
              <w:t>Ab</w:t>
            </w:r>
            <w:proofErr w:type="spellEnd"/>
            <w:r w:rsidRPr="00AA7EF6">
              <w:rPr>
                <w:rFonts w:ascii="Book Antiqua" w:hAnsi="Book Antiqua" w:cs="Times New Roman"/>
                <w:sz w:val="24"/>
                <w:szCs w:val="24"/>
              </w:rPr>
              <w:t xml:space="preserve">             Negative</w:t>
            </w:r>
          </w:p>
          <w:p w:rsidR="008E4E45" w:rsidRPr="00AA7EF6" w:rsidRDefault="008E4E45" w:rsidP="00AA7EF6">
            <w:pPr>
              <w:wordWrap/>
              <w:spacing w:line="360" w:lineRule="auto"/>
              <w:rPr>
                <w:rFonts w:ascii="Book Antiqua" w:hAnsi="Book Antiqua" w:cs="Times New Roman"/>
                <w:sz w:val="24"/>
                <w:szCs w:val="24"/>
              </w:rPr>
            </w:pPr>
            <w:r w:rsidRPr="00AA7EF6">
              <w:rPr>
                <w:rFonts w:ascii="Book Antiqua" w:hAnsi="Book Antiqua" w:cs="Times New Roman"/>
                <w:sz w:val="24"/>
                <w:szCs w:val="24"/>
              </w:rPr>
              <w:t>Hemostasis</w:t>
            </w:r>
          </w:p>
          <w:p w:rsidR="008E4E45" w:rsidRPr="00AA7EF6" w:rsidRDefault="008E4E45" w:rsidP="00AA7EF6">
            <w:pPr>
              <w:wordWrap/>
              <w:spacing w:line="360" w:lineRule="auto"/>
              <w:rPr>
                <w:rFonts w:ascii="Book Antiqua" w:hAnsi="Book Antiqua" w:cs="Times New Roman"/>
                <w:sz w:val="24"/>
                <w:szCs w:val="24"/>
              </w:rPr>
            </w:pPr>
            <w:proofErr w:type="spellStart"/>
            <w:r w:rsidRPr="00AA7EF6">
              <w:rPr>
                <w:rFonts w:ascii="Book Antiqua" w:hAnsi="Book Antiqua" w:cs="Times New Roman"/>
                <w:sz w:val="24"/>
                <w:szCs w:val="24"/>
              </w:rPr>
              <w:t>Prothrombin</w:t>
            </w:r>
            <w:proofErr w:type="spellEnd"/>
            <w:r w:rsidRPr="00AA7EF6">
              <w:rPr>
                <w:rFonts w:ascii="Book Antiqua" w:hAnsi="Book Antiqua" w:cs="Times New Roman"/>
                <w:sz w:val="24"/>
                <w:szCs w:val="24"/>
              </w:rPr>
              <w:t xml:space="preserve"> time          11.2 sec         </w:t>
            </w:r>
          </w:p>
        </w:tc>
      </w:tr>
    </w:tbl>
    <w:p w:rsidR="008E4E45" w:rsidRPr="00741958" w:rsidRDefault="008E4E45" w:rsidP="00AA7EF6">
      <w:pPr>
        <w:wordWrap/>
        <w:spacing w:after="0" w:line="360" w:lineRule="auto"/>
        <w:rPr>
          <w:rFonts w:ascii="Book Antiqua" w:eastAsia="宋体" w:hAnsi="Book Antiqua" w:cs="Times New Roman"/>
          <w:sz w:val="24"/>
          <w:szCs w:val="24"/>
          <w:lang w:eastAsia="zh-CN"/>
        </w:rPr>
      </w:pPr>
      <w:r w:rsidRPr="00AA7EF6">
        <w:rPr>
          <w:rFonts w:ascii="Book Antiqua" w:hAnsi="Book Antiqua" w:cs="Times New Roman"/>
          <w:sz w:val="24"/>
          <w:szCs w:val="24"/>
        </w:rPr>
        <w:t>ALP</w:t>
      </w:r>
      <w:r w:rsidRPr="00AA7EF6">
        <w:rPr>
          <w:rFonts w:ascii="Book Antiqua" w:eastAsia="宋体" w:hAnsi="Book Antiqua" w:cs="Times New Roman"/>
          <w:sz w:val="24"/>
          <w:szCs w:val="24"/>
          <w:lang w:eastAsia="zh-CN"/>
        </w:rPr>
        <w:t>:</w:t>
      </w:r>
      <w:r w:rsidRPr="00AA7EF6">
        <w:rPr>
          <w:rFonts w:ascii="Book Antiqua" w:hAnsi="Book Antiqua" w:cs="Times New Roman"/>
          <w:sz w:val="24"/>
          <w:szCs w:val="24"/>
        </w:rPr>
        <w:t xml:space="preserve"> </w:t>
      </w:r>
      <w:r w:rsidRPr="00AA7EF6">
        <w:rPr>
          <w:rFonts w:ascii="Book Antiqua" w:hAnsi="Book Antiqua" w:cs="Times New Roman"/>
          <w:caps/>
          <w:sz w:val="24"/>
          <w:szCs w:val="24"/>
        </w:rPr>
        <w:t>a</w:t>
      </w:r>
      <w:r w:rsidRPr="00AA7EF6">
        <w:rPr>
          <w:rFonts w:ascii="Book Antiqua" w:hAnsi="Book Antiqua" w:cs="Times New Roman"/>
          <w:sz w:val="24"/>
          <w:szCs w:val="24"/>
        </w:rPr>
        <w:t>lkaline phosphatase; AST</w:t>
      </w:r>
      <w:r w:rsidRPr="00AA7EF6">
        <w:rPr>
          <w:rFonts w:ascii="Book Antiqua" w:eastAsia="宋体" w:hAnsi="Book Antiqua" w:cs="Times New Roman"/>
          <w:sz w:val="24"/>
          <w:szCs w:val="24"/>
          <w:lang w:eastAsia="zh-CN"/>
        </w:rPr>
        <w:t>:</w:t>
      </w:r>
      <w:r w:rsidRPr="00AA7EF6">
        <w:rPr>
          <w:rFonts w:ascii="Book Antiqua" w:hAnsi="Book Antiqua" w:cs="Times New Roman"/>
          <w:sz w:val="24"/>
          <w:szCs w:val="24"/>
        </w:rPr>
        <w:t xml:space="preserve"> </w:t>
      </w:r>
      <w:r w:rsidRPr="00AA7EF6">
        <w:rPr>
          <w:rFonts w:ascii="Book Antiqua" w:hAnsi="Book Antiqua" w:cs="Times New Roman"/>
          <w:caps/>
          <w:sz w:val="24"/>
          <w:szCs w:val="24"/>
        </w:rPr>
        <w:t>a</w:t>
      </w:r>
      <w:r w:rsidR="00900B05" w:rsidRPr="00AA7EF6">
        <w:rPr>
          <w:rFonts w:ascii="Book Antiqua" w:hAnsi="Book Antiqua" w:cs="Times New Roman"/>
          <w:sz w:val="24"/>
          <w:szCs w:val="24"/>
        </w:rPr>
        <w:t>spartate transaminase</w:t>
      </w:r>
      <w:r w:rsidRPr="00AA7EF6">
        <w:rPr>
          <w:rFonts w:ascii="Book Antiqua" w:hAnsi="Book Antiqua" w:cs="Times New Roman"/>
          <w:sz w:val="24"/>
          <w:szCs w:val="24"/>
        </w:rPr>
        <w:t>; ALT</w:t>
      </w:r>
      <w:r w:rsidRPr="00AA7EF6">
        <w:rPr>
          <w:rFonts w:ascii="Book Antiqua" w:eastAsia="宋体" w:hAnsi="Book Antiqua" w:cs="Times New Roman"/>
          <w:sz w:val="24"/>
          <w:szCs w:val="24"/>
          <w:lang w:eastAsia="zh-CN"/>
        </w:rPr>
        <w:t>:</w:t>
      </w:r>
      <w:r w:rsidRPr="00AA7EF6">
        <w:rPr>
          <w:rFonts w:ascii="Book Antiqua" w:hAnsi="Book Antiqua"/>
          <w:sz w:val="24"/>
          <w:szCs w:val="24"/>
        </w:rPr>
        <w:t xml:space="preserve"> </w:t>
      </w:r>
      <w:r w:rsidRPr="00AA7EF6">
        <w:rPr>
          <w:rFonts w:ascii="Book Antiqua" w:hAnsi="Book Antiqua" w:cs="Times New Roman"/>
          <w:caps/>
          <w:sz w:val="24"/>
          <w:szCs w:val="24"/>
        </w:rPr>
        <w:t>a</w:t>
      </w:r>
      <w:r w:rsidRPr="00AA7EF6">
        <w:rPr>
          <w:rFonts w:ascii="Book Antiqua" w:hAnsi="Book Antiqua" w:cs="Times New Roman"/>
          <w:sz w:val="24"/>
          <w:szCs w:val="24"/>
        </w:rPr>
        <w:t>lanine aminotransferase; LDH</w:t>
      </w:r>
      <w:r w:rsidRPr="00AA7EF6">
        <w:rPr>
          <w:rFonts w:ascii="Book Antiqua" w:eastAsia="宋体" w:hAnsi="Book Antiqua" w:cs="Times New Roman"/>
          <w:sz w:val="24"/>
          <w:szCs w:val="24"/>
          <w:lang w:eastAsia="zh-CN"/>
        </w:rPr>
        <w:t>:</w:t>
      </w:r>
      <w:r w:rsidRPr="00AA7EF6">
        <w:rPr>
          <w:rFonts w:ascii="Book Antiqua" w:hAnsi="Book Antiqua" w:cs="Times New Roman"/>
          <w:sz w:val="24"/>
          <w:szCs w:val="24"/>
        </w:rPr>
        <w:t xml:space="preserve"> </w:t>
      </w:r>
      <w:r w:rsidRPr="00AA7EF6">
        <w:rPr>
          <w:rFonts w:ascii="Book Antiqua" w:hAnsi="Book Antiqua" w:cs="Times New Roman"/>
          <w:caps/>
          <w:sz w:val="24"/>
          <w:szCs w:val="24"/>
        </w:rPr>
        <w:t>l</w:t>
      </w:r>
      <w:r w:rsidRPr="00AA7EF6">
        <w:rPr>
          <w:rFonts w:ascii="Book Antiqua" w:hAnsi="Book Antiqua" w:cs="Times New Roman"/>
          <w:sz w:val="24"/>
          <w:szCs w:val="24"/>
        </w:rPr>
        <w:t>actate dehydrogenase; γ-GTP</w:t>
      </w:r>
      <w:r w:rsidRPr="00AA7EF6">
        <w:rPr>
          <w:rFonts w:ascii="Book Antiqua" w:eastAsia="宋体" w:hAnsi="Book Antiqua" w:cs="Times New Roman"/>
          <w:sz w:val="24"/>
          <w:szCs w:val="24"/>
          <w:lang w:eastAsia="zh-CN"/>
        </w:rPr>
        <w:t>:</w:t>
      </w:r>
      <w:r w:rsidRPr="00AA7EF6">
        <w:rPr>
          <w:rFonts w:ascii="Book Antiqua" w:hAnsi="Book Antiqua" w:cs="Times New Roman"/>
          <w:sz w:val="24"/>
          <w:szCs w:val="24"/>
        </w:rPr>
        <w:t xml:space="preserve"> </w:t>
      </w:r>
      <w:proofErr w:type="spellStart"/>
      <w:r w:rsidRPr="00AA7EF6">
        <w:rPr>
          <w:rFonts w:ascii="Book Antiqua" w:hAnsi="Book Antiqua" w:cs="Times New Roman"/>
          <w:caps/>
          <w:sz w:val="24"/>
          <w:szCs w:val="24"/>
        </w:rPr>
        <w:t>g</w:t>
      </w:r>
      <w:r w:rsidRPr="00AA7EF6">
        <w:rPr>
          <w:rFonts w:ascii="Book Antiqua" w:hAnsi="Book Antiqua" w:cs="Times New Roman"/>
          <w:sz w:val="24"/>
          <w:szCs w:val="24"/>
        </w:rPr>
        <w:t>ammaglutamyl</w:t>
      </w:r>
      <w:proofErr w:type="spellEnd"/>
      <w:r w:rsidRPr="00AA7EF6">
        <w:rPr>
          <w:rFonts w:ascii="Book Antiqua" w:hAnsi="Book Antiqua" w:cs="Times New Roman"/>
          <w:sz w:val="24"/>
          <w:szCs w:val="24"/>
        </w:rPr>
        <w:t xml:space="preserve"> </w:t>
      </w:r>
      <w:proofErr w:type="spellStart"/>
      <w:r w:rsidRPr="00AA7EF6">
        <w:rPr>
          <w:rFonts w:ascii="Book Antiqua" w:hAnsi="Book Antiqua" w:cs="Times New Roman"/>
          <w:sz w:val="24"/>
          <w:szCs w:val="24"/>
        </w:rPr>
        <w:t>transpeptidase</w:t>
      </w:r>
      <w:proofErr w:type="spellEnd"/>
      <w:r w:rsidRPr="00AA7EF6">
        <w:rPr>
          <w:rFonts w:ascii="Book Antiqua" w:hAnsi="Book Antiqua" w:cs="Times New Roman"/>
          <w:sz w:val="24"/>
          <w:szCs w:val="24"/>
        </w:rPr>
        <w:t>; TG</w:t>
      </w:r>
      <w:r w:rsidRPr="00AA7EF6">
        <w:rPr>
          <w:rFonts w:ascii="Book Antiqua" w:eastAsia="宋体" w:hAnsi="Book Antiqua" w:cs="Times New Roman"/>
          <w:sz w:val="24"/>
          <w:szCs w:val="24"/>
          <w:lang w:eastAsia="zh-CN"/>
        </w:rPr>
        <w:t>:</w:t>
      </w:r>
      <w:r w:rsidRPr="00AA7EF6">
        <w:rPr>
          <w:rFonts w:ascii="Book Antiqua" w:hAnsi="Book Antiqua" w:cs="Times New Roman"/>
          <w:sz w:val="24"/>
          <w:szCs w:val="24"/>
        </w:rPr>
        <w:t xml:space="preserve"> </w:t>
      </w:r>
      <w:r w:rsidRPr="00AA7EF6">
        <w:rPr>
          <w:rFonts w:ascii="Book Antiqua" w:hAnsi="Book Antiqua" w:cs="Times New Roman"/>
          <w:caps/>
          <w:sz w:val="24"/>
          <w:szCs w:val="24"/>
        </w:rPr>
        <w:t>t</w:t>
      </w:r>
      <w:r w:rsidRPr="00AA7EF6">
        <w:rPr>
          <w:rFonts w:ascii="Book Antiqua" w:hAnsi="Book Antiqua" w:cs="Times New Roman"/>
          <w:sz w:val="24"/>
          <w:szCs w:val="24"/>
        </w:rPr>
        <w:t>riglyceride; BUN</w:t>
      </w:r>
      <w:r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Blood urea nitrogen; AFP</w:t>
      </w:r>
      <w:r w:rsidRPr="00AA7EF6">
        <w:rPr>
          <w:rFonts w:ascii="Book Antiqua" w:eastAsia="宋体" w:hAnsi="Book Antiqua" w:cs="Times New Roman"/>
          <w:sz w:val="24"/>
          <w:szCs w:val="24"/>
          <w:lang w:eastAsia="zh-CN"/>
        </w:rPr>
        <w:t xml:space="preserve">: </w:t>
      </w:r>
      <w:proofErr w:type="spellStart"/>
      <w:r w:rsidRPr="00AA7EF6">
        <w:rPr>
          <w:rFonts w:ascii="Book Antiqua" w:hAnsi="Book Antiqua" w:cs="Times New Roman"/>
          <w:caps/>
          <w:sz w:val="24"/>
          <w:szCs w:val="24"/>
        </w:rPr>
        <w:t>a</w:t>
      </w:r>
      <w:r w:rsidRPr="00AA7EF6">
        <w:rPr>
          <w:rFonts w:ascii="Book Antiqua" w:hAnsi="Book Antiqua" w:cs="Times New Roman"/>
          <w:sz w:val="24"/>
          <w:szCs w:val="24"/>
        </w:rPr>
        <w:t>lphafetoprotein</w:t>
      </w:r>
      <w:proofErr w:type="spellEnd"/>
      <w:r w:rsidRPr="00AA7EF6">
        <w:rPr>
          <w:rFonts w:ascii="Book Antiqua" w:hAnsi="Book Antiqua" w:cs="Times New Roman"/>
          <w:sz w:val="24"/>
          <w:szCs w:val="24"/>
        </w:rPr>
        <w:t>; PIVKA-II</w:t>
      </w:r>
      <w:r w:rsidRPr="00AA7EF6">
        <w:rPr>
          <w:rFonts w:ascii="Book Antiqua" w:eastAsia="宋体" w:hAnsi="Book Antiqua" w:cs="Times New Roman"/>
          <w:sz w:val="24"/>
          <w:szCs w:val="24"/>
          <w:lang w:eastAsia="zh-CN"/>
        </w:rPr>
        <w:t>:</w:t>
      </w:r>
      <w:r w:rsidRPr="00AA7EF6">
        <w:rPr>
          <w:rFonts w:ascii="Book Antiqua" w:hAnsi="Book Antiqua" w:cs="Times New Roman"/>
          <w:sz w:val="24"/>
          <w:szCs w:val="24"/>
        </w:rPr>
        <w:t xml:space="preserve"> </w:t>
      </w:r>
      <w:proofErr w:type="spellStart"/>
      <w:r w:rsidRPr="00AA7EF6">
        <w:rPr>
          <w:rFonts w:ascii="Book Antiqua" w:hAnsi="Book Antiqua" w:cs="Times New Roman"/>
          <w:caps/>
          <w:sz w:val="24"/>
          <w:szCs w:val="24"/>
        </w:rPr>
        <w:t>p</w:t>
      </w:r>
      <w:r w:rsidRPr="00AA7EF6">
        <w:rPr>
          <w:rFonts w:ascii="Book Antiqua" w:hAnsi="Book Antiqua" w:cs="Times New Roman"/>
          <w:sz w:val="24"/>
          <w:szCs w:val="24"/>
        </w:rPr>
        <w:t>rothrombin</w:t>
      </w:r>
      <w:proofErr w:type="spellEnd"/>
      <w:r w:rsidRPr="00AA7EF6">
        <w:rPr>
          <w:rFonts w:ascii="Book Antiqua" w:hAnsi="Book Antiqua" w:cs="Times New Roman"/>
          <w:sz w:val="24"/>
          <w:szCs w:val="24"/>
        </w:rPr>
        <w:t xml:space="preserve"> induced by vitamin K deficiency or antagonist-II</w:t>
      </w:r>
      <w:r w:rsidR="00741958">
        <w:rPr>
          <w:rFonts w:ascii="Book Antiqua" w:eastAsia="宋体" w:hAnsi="Book Antiqua" w:cs="Times New Roman" w:hint="eastAsia"/>
          <w:sz w:val="24"/>
          <w:szCs w:val="24"/>
          <w:lang w:eastAsia="zh-CN"/>
        </w:rPr>
        <w:t>.</w:t>
      </w:r>
    </w:p>
    <w:p w:rsidR="008E4E45" w:rsidRPr="00603113" w:rsidRDefault="008E4E45" w:rsidP="00AA7EF6">
      <w:pPr>
        <w:wordWrap/>
        <w:spacing w:after="0" w:line="360" w:lineRule="auto"/>
        <w:rPr>
          <w:rFonts w:ascii="Book Antiqua" w:eastAsia="宋体" w:hAnsi="Book Antiqua" w:cs="Times New Roman"/>
          <w:sz w:val="24"/>
          <w:szCs w:val="24"/>
          <w:lang w:eastAsia="zh-CN"/>
        </w:rPr>
      </w:pPr>
    </w:p>
    <w:p w:rsidR="0093652A" w:rsidRPr="00AA7EF6" w:rsidRDefault="0093652A" w:rsidP="00AA7EF6">
      <w:pPr>
        <w:wordWrap/>
        <w:spacing w:after="0" w:line="360" w:lineRule="auto"/>
        <w:rPr>
          <w:rFonts w:ascii="Book Antiqua" w:eastAsia="宋体" w:hAnsi="Book Antiqua" w:cs="Times New Roman"/>
          <w:sz w:val="24"/>
          <w:szCs w:val="24"/>
          <w:lang w:eastAsia="zh-CN"/>
        </w:rPr>
      </w:pPr>
      <w:r w:rsidRPr="00AA7EF6">
        <w:rPr>
          <w:rFonts w:ascii="Book Antiqua" w:hAnsi="Book Antiqua" w:cs="Times New Roman"/>
          <w:b/>
          <w:sz w:val="24"/>
          <w:szCs w:val="24"/>
        </w:rPr>
        <w:t xml:space="preserve">Figure 1 Hepatic adenomas associated with glycogen storage disease type </w:t>
      </w:r>
      <w:proofErr w:type="gramStart"/>
      <w:r w:rsidRPr="00AA7EF6">
        <w:rPr>
          <w:rFonts w:ascii="Book Antiqua" w:hAnsi="Book Antiqua" w:cs="Times New Roman"/>
          <w:b/>
          <w:sz w:val="24"/>
          <w:szCs w:val="24"/>
        </w:rPr>
        <w:t>Ia.</w:t>
      </w:r>
      <w:proofErr w:type="gramEnd"/>
      <w:r w:rsidR="00900B05" w:rsidRPr="00AA7EF6">
        <w:rPr>
          <w:rFonts w:ascii="Book Antiqua" w:eastAsia="宋体" w:hAnsi="Book Antiqua" w:cs="Times New Roman"/>
          <w:b/>
          <w:sz w:val="24"/>
          <w:szCs w:val="24"/>
          <w:lang w:eastAsia="zh-CN"/>
        </w:rPr>
        <w:t xml:space="preserve"> </w:t>
      </w:r>
      <w:r w:rsidRPr="00AA7EF6">
        <w:rPr>
          <w:rFonts w:ascii="Book Antiqua" w:hAnsi="Book Antiqua" w:cs="Times New Roman"/>
          <w:sz w:val="24"/>
          <w:szCs w:val="24"/>
        </w:rPr>
        <w:t xml:space="preserve">A: </w:t>
      </w:r>
      <w:proofErr w:type="spellStart"/>
      <w:r w:rsidRPr="00AA7EF6">
        <w:rPr>
          <w:rFonts w:ascii="Book Antiqua" w:hAnsi="Book Antiqua" w:cs="Times New Roman"/>
          <w:sz w:val="24"/>
          <w:szCs w:val="24"/>
        </w:rPr>
        <w:t>Gd</w:t>
      </w:r>
      <w:proofErr w:type="spellEnd"/>
      <w:r w:rsidRPr="00AA7EF6">
        <w:rPr>
          <w:rFonts w:ascii="Book Antiqua" w:hAnsi="Book Antiqua" w:cs="Times New Roman"/>
          <w:sz w:val="24"/>
          <w:szCs w:val="24"/>
        </w:rPr>
        <w:t>-EOB-DTPA enhanced axial T1-weighted image on arterial phase (left upper) reveals approximately 2</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cm intense enhancing mass in the segment 3 of liver (black arrow). The mass shows nearly </w:t>
      </w:r>
      <w:proofErr w:type="spellStart"/>
      <w:r w:rsidRPr="00AA7EF6">
        <w:rPr>
          <w:rFonts w:ascii="Book Antiqua" w:hAnsi="Book Antiqua" w:cs="Times New Roman"/>
          <w:sz w:val="24"/>
          <w:szCs w:val="24"/>
        </w:rPr>
        <w:t>iso</w:t>
      </w:r>
      <w:proofErr w:type="spellEnd"/>
      <w:r w:rsidRPr="00AA7EF6">
        <w:rPr>
          <w:rFonts w:ascii="Book Antiqua" w:hAnsi="Book Antiqua" w:cs="Times New Roman"/>
          <w:sz w:val="24"/>
          <w:szCs w:val="24"/>
        </w:rPr>
        <w:t>-signal intensity with capsular enhancement on 3</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min delayed phase (right upper), intermediate high signal intensity on axial T2-weighted image (left lower), and clear defect on 20</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min </w:t>
      </w:r>
      <w:proofErr w:type="spellStart"/>
      <w:r w:rsidRPr="00AA7EF6">
        <w:rPr>
          <w:rFonts w:ascii="Book Antiqua" w:hAnsi="Book Antiqua" w:cs="Times New Roman"/>
          <w:sz w:val="24"/>
          <w:szCs w:val="24"/>
        </w:rPr>
        <w:t>hepatobiliary</w:t>
      </w:r>
      <w:proofErr w:type="spellEnd"/>
      <w:r w:rsidRPr="00AA7EF6">
        <w:rPr>
          <w:rFonts w:ascii="Book Antiqua" w:hAnsi="Book Antiqua" w:cs="Times New Roman"/>
          <w:sz w:val="24"/>
          <w:szCs w:val="24"/>
        </w:rPr>
        <w:t xml:space="preserve"> phase (right lower)</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B: </w:t>
      </w:r>
      <w:proofErr w:type="spellStart"/>
      <w:r w:rsidRPr="00AA7EF6">
        <w:rPr>
          <w:rFonts w:ascii="Book Antiqua" w:hAnsi="Book Antiqua" w:cs="Times New Roman"/>
          <w:sz w:val="24"/>
          <w:szCs w:val="24"/>
        </w:rPr>
        <w:t>Approxmately</w:t>
      </w:r>
      <w:proofErr w:type="spellEnd"/>
      <w:r w:rsidRPr="00AA7EF6">
        <w:rPr>
          <w:rFonts w:ascii="Book Antiqua" w:hAnsi="Book Antiqua" w:cs="Times New Roman"/>
          <w:sz w:val="24"/>
          <w:szCs w:val="24"/>
        </w:rPr>
        <w:t xml:space="preserve"> 1.8</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cm sized intense enhancing mass on arterial phase (left </w:t>
      </w:r>
      <w:r w:rsidRPr="00AA7EF6">
        <w:rPr>
          <w:rFonts w:ascii="Book Antiqua" w:hAnsi="Book Antiqua" w:cs="Times New Roman"/>
          <w:sz w:val="24"/>
          <w:szCs w:val="24"/>
        </w:rPr>
        <w:lastRenderedPageBreak/>
        <w:t>upper) is noted in the segment 6 of liver. This mass shows suspicious focal eccentric wash-out enhancement (white arrow) on 3</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min delayed phase (right upper). This portion reveals relatively low signal intensity on axial T2-weigted image (left lower) and 20min </w:t>
      </w:r>
      <w:proofErr w:type="spellStart"/>
      <w:r w:rsidRPr="00AA7EF6">
        <w:rPr>
          <w:rFonts w:ascii="Book Antiqua" w:hAnsi="Book Antiqua" w:cs="Times New Roman"/>
          <w:sz w:val="24"/>
          <w:szCs w:val="24"/>
        </w:rPr>
        <w:t>hepatobiliary</w:t>
      </w:r>
      <w:proofErr w:type="spellEnd"/>
      <w:r w:rsidRPr="00AA7EF6">
        <w:rPr>
          <w:rFonts w:ascii="Book Antiqua" w:hAnsi="Book Antiqua" w:cs="Times New Roman"/>
          <w:sz w:val="24"/>
          <w:szCs w:val="24"/>
        </w:rPr>
        <w:t xml:space="preserve"> phase (right lower), compared to other tumor area. Surrounding rim enhancement in the tumor is seen on 20</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min </w:t>
      </w:r>
      <w:proofErr w:type="spellStart"/>
      <w:r w:rsidRPr="00AA7EF6">
        <w:rPr>
          <w:rFonts w:ascii="Book Antiqua" w:hAnsi="Book Antiqua" w:cs="Times New Roman"/>
          <w:sz w:val="24"/>
          <w:szCs w:val="24"/>
        </w:rPr>
        <w:t>hepatobiliary</w:t>
      </w:r>
      <w:proofErr w:type="spellEnd"/>
      <w:r w:rsidRPr="00AA7EF6">
        <w:rPr>
          <w:rFonts w:ascii="Book Antiqua" w:hAnsi="Book Antiqua" w:cs="Times New Roman"/>
          <w:sz w:val="24"/>
          <w:szCs w:val="24"/>
        </w:rPr>
        <w:t xml:space="preserve"> phase</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C: Approximately 1.8</w:t>
      </w:r>
      <w:r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cm arterial enhancing mass (white arrow) is seen in the segment 2 of liver. The mass reveals slightly high signal intensity on 3</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min delayed phase (right upper), intermediate high signal intensity on axial T2-weighted image (left lower), and fuzzy defect on 20</w:t>
      </w:r>
      <w:r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min </w:t>
      </w:r>
      <w:proofErr w:type="spellStart"/>
      <w:r w:rsidRPr="00AA7EF6">
        <w:rPr>
          <w:rFonts w:ascii="Book Antiqua" w:hAnsi="Book Antiqua" w:cs="Times New Roman"/>
          <w:sz w:val="24"/>
          <w:szCs w:val="24"/>
        </w:rPr>
        <w:t>hepatobiliary</w:t>
      </w:r>
      <w:proofErr w:type="spellEnd"/>
      <w:r w:rsidRPr="00AA7EF6">
        <w:rPr>
          <w:rFonts w:ascii="Book Antiqua" w:hAnsi="Book Antiqua" w:cs="Times New Roman"/>
          <w:sz w:val="24"/>
          <w:szCs w:val="24"/>
        </w:rPr>
        <w:t xml:space="preserve"> phase (right lower). Multifocal </w:t>
      </w:r>
      <w:proofErr w:type="spellStart"/>
      <w:r w:rsidRPr="00AA7EF6">
        <w:rPr>
          <w:rFonts w:ascii="Book Antiqua" w:hAnsi="Book Antiqua" w:cs="Times New Roman"/>
          <w:sz w:val="24"/>
          <w:szCs w:val="24"/>
        </w:rPr>
        <w:t>arterioportal</w:t>
      </w:r>
      <w:proofErr w:type="spellEnd"/>
      <w:r w:rsidRPr="00AA7EF6">
        <w:rPr>
          <w:rFonts w:ascii="Book Antiqua" w:hAnsi="Book Antiqua" w:cs="Times New Roman"/>
          <w:sz w:val="24"/>
          <w:szCs w:val="24"/>
        </w:rPr>
        <w:t xml:space="preserve"> shunts (asterisks) are noted in the segments 3 and 7 of liver</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D: </w:t>
      </w:r>
      <w:proofErr w:type="spellStart"/>
      <w:r w:rsidRPr="00AA7EF6">
        <w:rPr>
          <w:rFonts w:ascii="Book Antiqua" w:hAnsi="Book Antiqua" w:cs="Times New Roman"/>
          <w:sz w:val="24"/>
          <w:szCs w:val="24"/>
        </w:rPr>
        <w:t>Approxmately</w:t>
      </w:r>
      <w:proofErr w:type="spellEnd"/>
      <w:r w:rsidRPr="00AA7EF6">
        <w:rPr>
          <w:rFonts w:ascii="Book Antiqua" w:hAnsi="Book Antiqua" w:cs="Times New Roman"/>
          <w:sz w:val="24"/>
          <w:szCs w:val="24"/>
        </w:rPr>
        <w:t xml:space="preserve"> 1.8</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cm sized intense enhancing mass (black arrow) on arterial phase (left upper) is noted in the segment 6 of liver. This mass shows slightly high signal intensity with capsular enhancement on 3min delayed phase (right upper), and intermediate high signal intensity on axial T2-weigted image (left lower). On 20</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 xml:space="preserve">min </w:t>
      </w:r>
      <w:proofErr w:type="spellStart"/>
      <w:r w:rsidRPr="00AA7EF6">
        <w:rPr>
          <w:rFonts w:ascii="Book Antiqua" w:hAnsi="Book Antiqua" w:cs="Times New Roman"/>
          <w:sz w:val="24"/>
          <w:szCs w:val="24"/>
        </w:rPr>
        <w:t>hepatobiliary</w:t>
      </w:r>
      <w:proofErr w:type="spellEnd"/>
      <w:r w:rsidRPr="00AA7EF6">
        <w:rPr>
          <w:rFonts w:ascii="Book Antiqua" w:hAnsi="Book Antiqua" w:cs="Times New Roman"/>
          <w:sz w:val="24"/>
          <w:szCs w:val="24"/>
        </w:rPr>
        <w:t xml:space="preserve"> phase (right lower), the tumor reveals</w:t>
      </w:r>
      <w:r w:rsidR="00900B05" w:rsidRPr="00AA7EF6">
        <w:rPr>
          <w:rFonts w:ascii="Book Antiqua" w:eastAsia="宋体" w:hAnsi="Book Antiqua" w:cs="Times New Roman"/>
          <w:sz w:val="24"/>
          <w:szCs w:val="24"/>
          <w:lang w:eastAsia="zh-CN"/>
        </w:rPr>
        <w:t xml:space="preserve"> </w:t>
      </w:r>
      <w:r w:rsidRPr="00AA7EF6">
        <w:rPr>
          <w:rFonts w:ascii="Book Antiqua" w:hAnsi="Book Antiqua" w:cs="Times New Roman"/>
          <w:sz w:val="24"/>
          <w:szCs w:val="24"/>
        </w:rPr>
        <w:t>clear defect with surrounding rim enhancement.</w:t>
      </w:r>
      <w:r w:rsidR="00900B05" w:rsidRPr="00AA7EF6">
        <w:rPr>
          <w:rFonts w:ascii="Book Antiqua" w:hAnsi="Book Antiqua" w:cs="Times New Roman"/>
          <w:sz w:val="24"/>
          <w:szCs w:val="24"/>
        </w:rPr>
        <w:t xml:space="preserve"> </w:t>
      </w:r>
      <w:proofErr w:type="spellStart"/>
      <w:r w:rsidR="00900B05" w:rsidRPr="00AA7EF6">
        <w:rPr>
          <w:rFonts w:ascii="Book Antiqua" w:hAnsi="Book Antiqua" w:cs="Times New Roman"/>
          <w:sz w:val="24"/>
          <w:szCs w:val="24"/>
        </w:rPr>
        <w:t>Gd-EOB-DTPA</w:t>
      </w:r>
      <w:proofErr w:type="gramStart"/>
      <w:r w:rsidR="00900B05" w:rsidRPr="00AA7EF6">
        <w:rPr>
          <w:rFonts w:ascii="Book Antiqua" w:eastAsia="宋体" w:hAnsi="Book Antiqua" w:cs="Times New Roman"/>
          <w:sz w:val="24"/>
          <w:szCs w:val="24"/>
          <w:lang w:eastAsia="zh-CN"/>
        </w:rPr>
        <w:t>:</w:t>
      </w:r>
      <w:r w:rsidR="00900B05" w:rsidRPr="00AA7EF6">
        <w:rPr>
          <w:rFonts w:ascii="Book Antiqua" w:hAnsi="Book Antiqua" w:cs="Times New Roman"/>
          <w:caps/>
          <w:sz w:val="24"/>
          <w:szCs w:val="24"/>
        </w:rPr>
        <w:t>g</w:t>
      </w:r>
      <w:r w:rsidR="00900B05" w:rsidRPr="00AA7EF6">
        <w:rPr>
          <w:rFonts w:ascii="Book Antiqua" w:hAnsi="Book Antiqua" w:cs="Times New Roman"/>
          <w:sz w:val="24"/>
          <w:szCs w:val="24"/>
        </w:rPr>
        <w:t>adolinium</w:t>
      </w:r>
      <w:proofErr w:type="spellEnd"/>
      <w:proofErr w:type="gramEnd"/>
      <w:r w:rsidR="00900B05" w:rsidRPr="00AA7EF6">
        <w:rPr>
          <w:rFonts w:ascii="Book Antiqua" w:hAnsi="Book Antiqua" w:cs="Times New Roman"/>
          <w:sz w:val="24"/>
          <w:szCs w:val="24"/>
        </w:rPr>
        <w:t xml:space="preserve"> </w:t>
      </w:r>
      <w:proofErr w:type="spellStart"/>
      <w:r w:rsidR="00900B05" w:rsidRPr="00AA7EF6">
        <w:rPr>
          <w:rFonts w:ascii="Book Antiqua" w:hAnsi="Book Antiqua" w:cs="Times New Roman"/>
          <w:sz w:val="24"/>
          <w:szCs w:val="24"/>
        </w:rPr>
        <w:t>ethoxybenzyl</w:t>
      </w:r>
      <w:proofErr w:type="spellEnd"/>
      <w:r w:rsidR="00900B05" w:rsidRPr="00AA7EF6">
        <w:rPr>
          <w:rFonts w:ascii="Book Antiqua" w:hAnsi="Book Antiqua" w:cs="Times New Roman"/>
          <w:sz w:val="24"/>
          <w:szCs w:val="24"/>
        </w:rPr>
        <w:t xml:space="preserve"> </w:t>
      </w:r>
      <w:proofErr w:type="spellStart"/>
      <w:r w:rsidR="00900B05" w:rsidRPr="00AA7EF6">
        <w:rPr>
          <w:rFonts w:ascii="Book Antiqua" w:hAnsi="Book Antiqua" w:cs="Times New Roman"/>
          <w:sz w:val="24"/>
          <w:szCs w:val="24"/>
        </w:rPr>
        <w:t>diethylene</w:t>
      </w:r>
      <w:proofErr w:type="spellEnd"/>
      <w:r w:rsidR="00900B05" w:rsidRPr="00AA7EF6">
        <w:rPr>
          <w:rFonts w:ascii="Book Antiqua" w:hAnsi="Book Antiqua" w:cs="Times New Roman"/>
          <w:sz w:val="24"/>
          <w:szCs w:val="24"/>
        </w:rPr>
        <w:t xml:space="preserve"> </w:t>
      </w:r>
      <w:proofErr w:type="spellStart"/>
      <w:r w:rsidR="00900B05" w:rsidRPr="00AA7EF6">
        <w:rPr>
          <w:rFonts w:ascii="Book Antiqua" w:hAnsi="Book Antiqua" w:cs="Times New Roman"/>
          <w:sz w:val="24"/>
          <w:szCs w:val="24"/>
        </w:rPr>
        <w:t>triamine</w:t>
      </w:r>
      <w:proofErr w:type="spellEnd"/>
      <w:r w:rsidR="00900B05" w:rsidRPr="00AA7EF6">
        <w:rPr>
          <w:rFonts w:ascii="Book Antiqua" w:hAnsi="Book Antiqua" w:cs="Times New Roman"/>
          <w:sz w:val="24"/>
          <w:szCs w:val="24"/>
        </w:rPr>
        <w:t xml:space="preserve"> </w:t>
      </w:r>
      <w:proofErr w:type="spellStart"/>
      <w:r w:rsidR="00900B05" w:rsidRPr="00AA7EF6">
        <w:rPr>
          <w:rFonts w:ascii="Book Antiqua" w:hAnsi="Book Antiqua" w:cs="Times New Roman"/>
          <w:sz w:val="24"/>
          <w:szCs w:val="24"/>
        </w:rPr>
        <w:t>pentaacetic</w:t>
      </w:r>
      <w:proofErr w:type="spellEnd"/>
      <w:r w:rsidR="00900B05" w:rsidRPr="00AA7EF6">
        <w:rPr>
          <w:rFonts w:ascii="Book Antiqua" w:hAnsi="Book Antiqua" w:cs="Times New Roman"/>
          <w:sz w:val="24"/>
          <w:szCs w:val="24"/>
        </w:rPr>
        <w:t xml:space="preserve"> acid</w:t>
      </w:r>
      <w:r w:rsidR="00900B05" w:rsidRPr="00AA7EF6">
        <w:rPr>
          <w:rFonts w:ascii="Book Antiqua" w:eastAsia="宋体" w:hAnsi="Book Antiqua" w:cs="Times New Roman"/>
          <w:sz w:val="24"/>
          <w:szCs w:val="24"/>
          <w:lang w:eastAsia="zh-CN"/>
        </w:rPr>
        <w:t>.</w:t>
      </w:r>
    </w:p>
    <w:p w:rsidR="0093652A" w:rsidRPr="00AA7EF6" w:rsidRDefault="0093652A" w:rsidP="00AA7EF6">
      <w:pPr>
        <w:wordWrap/>
        <w:spacing w:after="0" w:line="360" w:lineRule="auto"/>
        <w:rPr>
          <w:rFonts w:ascii="Book Antiqua" w:hAnsi="Book Antiqua" w:cs="Times New Roman"/>
          <w:sz w:val="24"/>
          <w:szCs w:val="24"/>
        </w:rPr>
      </w:pPr>
    </w:p>
    <w:p w:rsidR="0093652A" w:rsidRPr="00AA7EF6" w:rsidRDefault="00900B05" w:rsidP="00AA7EF6">
      <w:pPr>
        <w:wordWrap/>
        <w:spacing w:after="0" w:line="360" w:lineRule="auto"/>
        <w:rPr>
          <w:rFonts w:ascii="Book Antiqua" w:eastAsia="宋体" w:hAnsi="Book Antiqua" w:cs="Times New Roman"/>
          <w:b/>
          <w:bCs/>
          <w:sz w:val="24"/>
          <w:szCs w:val="24"/>
          <w:lang w:eastAsia="zh-CN"/>
        </w:rPr>
      </w:pPr>
      <w:r w:rsidRPr="00AA7EF6">
        <w:rPr>
          <w:rFonts w:ascii="Book Antiqua" w:hAnsi="Book Antiqua" w:cs="Times New Roman"/>
          <w:b/>
          <w:sz w:val="24"/>
          <w:szCs w:val="24"/>
        </w:rPr>
        <w:t>Figure 2</w:t>
      </w:r>
      <w:r w:rsidR="0093652A" w:rsidRPr="00AA7EF6">
        <w:rPr>
          <w:rFonts w:ascii="Book Antiqua" w:hAnsi="Book Antiqua" w:cs="Times New Roman"/>
          <w:b/>
          <w:sz w:val="24"/>
          <w:szCs w:val="24"/>
        </w:rPr>
        <w:t xml:space="preserve"> </w:t>
      </w:r>
      <w:proofErr w:type="gramStart"/>
      <w:r w:rsidR="0093652A" w:rsidRPr="00AA7EF6">
        <w:rPr>
          <w:rFonts w:ascii="Book Antiqua" w:hAnsi="Book Antiqua" w:cs="Times New Roman"/>
          <w:b/>
          <w:bCs/>
          <w:sz w:val="24"/>
          <w:szCs w:val="24"/>
        </w:rPr>
        <w:t>The</w:t>
      </w:r>
      <w:proofErr w:type="gramEnd"/>
      <w:r w:rsidR="0093652A" w:rsidRPr="00AA7EF6">
        <w:rPr>
          <w:rFonts w:ascii="Book Antiqua" w:hAnsi="Book Antiqua" w:cs="Times New Roman"/>
          <w:b/>
          <w:bCs/>
          <w:sz w:val="24"/>
          <w:szCs w:val="24"/>
        </w:rPr>
        <w:t xml:space="preserve"> histological features are consistent with the inflammatory type of hepatocellular adenoma. </w:t>
      </w:r>
      <w:r w:rsidR="0093652A" w:rsidRPr="00AA7EF6">
        <w:rPr>
          <w:rFonts w:ascii="Book Antiqua" w:hAnsi="Book Antiqua" w:cs="Times New Roman"/>
          <w:sz w:val="24"/>
          <w:szCs w:val="24"/>
        </w:rPr>
        <w:t xml:space="preserve">A: A hepatocellular adenoma in </w:t>
      </w:r>
      <w:r w:rsidR="002A534F" w:rsidRPr="00AA7EF6">
        <w:rPr>
          <w:rFonts w:ascii="Book Antiqua" w:hAnsi="Book Antiqua" w:cs="Times New Roman"/>
          <w:sz w:val="24"/>
          <w:szCs w:val="24"/>
        </w:rPr>
        <w:t>GSD-</w:t>
      </w:r>
      <w:proofErr w:type="spellStart"/>
      <w:r w:rsidR="002A534F" w:rsidRPr="00AA7EF6">
        <w:rPr>
          <w:rFonts w:ascii="Book Antiqua" w:hAnsi="Book Antiqua" w:cs="Times New Roman"/>
          <w:sz w:val="24"/>
          <w:szCs w:val="24"/>
        </w:rPr>
        <w:t>Ia</w:t>
      </w:r>
      <w:proofErr w:type="spellEnd"/>
      <w:r w:rsidR="0093652A" w:rsidRPr="00AA7EF6">
        <w:rPr>
          <w:rFonts w:ascii="Book Antiqua" w:hAnsi="Book Antiqua" w:cs="Times New Roman"/>
          <w:sz w:val="24"/>
          <w:szCs w:val="24"/>
        </w:rPr>
        <w:t xml:space="preserve"> has several unpaired arteries (thick arrows), sinusoidal dilation (thin arrows), and </w:t>
      </w:r>
      <w:proofErr w:type="spellStart"/>
      <w:r w:rsidR="0093652A" w:rsidRPr="00AA7EF6">
        <w:rPr>
          <w:rFonts w:ascii="Book Antiqua" w:hAnsi="Book Antiqua" w:cs="Times New Roman"/>
          <w:sz w:val="24"/>
          <w:szCs w:val="24"/>
        </w:rPr>
        <w:t>steatosis</w:t>
      </w:r>
      <w:proofErr w:type="spellEnd"/>
      <w:r w:rsidR="0093652A" w:rsidRPr="00AA7EF6">
        <w:rPr>
          <w:rFonts w:ascii="Book Antiqua" w:hAnsi="Book Antiqua" w:cs="Times New Roman"/>
          <w:sz w:val="24"/>
          <w:szCs w:val="24"/>
        </w:rPr>
        <w:t xml:space="preserve"> (empty arrows), but the </w:t>
      </w:r>
      <w:proofErr w:type="spellStart"/>
      <w:r w:rsidR="0093652A" w:rsidRPr="00AA7EF6">
        <w:rPr>
          <w:rFonts w:ascii="Book Antiqua" w:hAnsi="Book Antiqua" w:cs="Times New Roman"/>
          <w:sz w:val="24"/>
          <w:szCs w:val="24"/>
        </w:rPr>
        <w:t>atypia</w:t>
      </w:r>
      <w:proofErr w:type="spellEnd"/>
      <w:r w:rsidR="0093652A" w:rsidRPr="00AA7EF6">
        <w:rPr>
          <w:rFonts w:ascii="Book Antiqua" w:hAnsi="Book Antiqua" w:cs="Times New Roman"/>
          <w:sz w:val="24"/>
          <w:szCs w:val="24"/>
        </w:rPr>
        <w:t xml:space="preserve"> of hepatocytes are low without a nuclear </w:t>
      </w:r>
      <w:proofErr w:type="spellStart"/>
      <w:r w:rsidR="0093652A" w:rsidRPr="00AA7EF6">
        <w:rPr>
          <w:rFonts w:ascii="Book Antiqua" w:hAnsi="Book Antiqua" w:cs="Times New Roman"/>
          <w:sz w:val="24"/>
          <w:szCs w:val="24"/>
        </w:rPr>
        <w:t>pleomorphism</w:t>
      </w:r>
      <w:proofErr w:type="spellEnd"/>
      <w:r w:rsidR="0093652A" w:rsidRPr="00AA7EF6">
        <w:rPr>
          <w:rFonts w:ascii="Book Antiqua" w:hAnsi="Book Antiqua" w:cs="Times New Roman"/>
          <w:sz w:val="24"/>
          <w:szCs w:val="24"/>
        </w:rPr>
        <w:t xml:space="preserve">; B: A </w:t>
      </w:r>
      <w:proofErr w:type="spellStart"/>
      <w:r w:rsidR="0093652A" w:rsidRPr="00AA7EF6">
        <w:rPr>
          <w:rFonts w:ascii="Book Antiqua" w:hAnsi="Book Antiqua" w:cs="Times New Roman"/>
          <w:sz w:val="24"/>
          <w:szCs w:val="24"/>
        </w:rPr>
        <w:t>reticulin</w:t>
      </w:r>
      <w:proofErr w:type="spellEnd"/>
      <w:r w:rsidR="0093652A" w:rsidRPr="00AA7EF6">
        <w:rPr>
          <w:rFonts w:ascii="Book Antiqua" w:hAnsi="Book Antiqua" w:cs="Times New Roman"/>
          <w:sz w:val="24"/>
          <w:szCs w:val="24"/>
        </w:rPr>
        <w:t xml:space="preserve"> staining does not show thick hepatic cords; C: The lymphocytic infiltrates are found in a hepatic lobule; D: The lymphocytes </w:t>
      </w:r>
      <w:proofErr w:type="spellStart"/>
      <w:r w:rsidR="0093652A" w:rsidRPr="00AA7EF6">
        <w:rPr>
          <w:rFonts w:ascii="Book Antiqua" w:hAnsi="Book Antiqua" w:cs="Times New Roman"/>
          <w:sz w:val="24"/>
          <w:szCs w:val="24"/>
        </w:rPr>
        <w:t>infilatrate</w:t>
      </w:r>
      <w:proofErr w:type="spellEnd"/>
      <w:r w:rsidR="0093652A" w:rsidRPr="00AA7EF6">
        <w:rPr>
          <w:rFonts w:ascii="Book Antiqua" w:hAnsi="Book Antiqua" w:cs="Times New Roman"/>
          <w:sz w:val="24"/>
          <w:szCs w:val="24"/>
        </w:rPr>
        <w:t xml:space="preserve"> in the area surrounded a portal and a </w:t>
      </w:r>
      <w:proofErr w:type="spellStart"/>
      <w:r w:rsidR="0093652A" w:rsidRPr="00AA7EF6">
        <w:rPr>
          <w:rFonts w:ascii="Book Antiqua" w:hAnsi="Book Antiqua" w:cs="Times New Roman"/>
          <w:sz w:val="24"/>
          <w:szCs w:val="24"/>
        </w:rPr>
        <w:t>periportal</w:t>
      </w:r>
      <w:proofErr w:type="spellEnd"/>
      <w:r w:rsidR="0093652A" w:rsidRPr="00AA7EF6">
        <w:rPr>
          <w:rFonts w:ascii="Book Antiqua" w:hAnsi="Book Antiqua" w:cs="Times New Roman"/>
          <w:sz w:val="24"/>
          <w:szCs w:val="24"/>
        </w:rPr>
        <w:t xml:space="preserve"> tracts; E: Staining for </w:t>
      </w:r>
      <w:proofErr w:type="spellStart"/>
      <w:r w:rsidR="0093652A" w:rsidRPr="00AA7EF6">
        <w:rPr>
          <w:rFonts w:ascii="Book Antiqua" w:hAnsi="Book Antiqua" w:cs="Times New Roman"/>
          <w:sz w:val="24"/>
          <w:szCs w:val="24"/>
        </w:rPr>
        <w:t>glutamin</w:t>
      </w:r>
      <w:proofErr w:type="spellEnd"/>
      <w:r w:rsidR="0093652A" w:rsidRPr="00AA7EF6">
        <w:rPr>
          <w:rFonts w:ascii="Book Antiqua" w:hAnsi="Book Antiqua" w:cs="Times New Roman"/>
          <w:sz w:val="24"/>
          <w:szCs w:val="24"/>
        </w:rPr>
        <w:t xml:space="preserve"> </w:t>
      </w:r>
      <w:proofErr w:type="spellStart"/>
      <w:r w:rsidR="0093652A" w:rsidRPr="00AA7EF6">
        <w:rPr>
          <w:rFonts w:ascii="Book Antiqua" w:hAnsi="Book Antiqua" w:cs="Times New Roman"/>
          <w:sz w:val="24"/>
          <w:szCs w:val="24"/>
        </w:rPr>
        <w:t>synthetase</w:t>
      </w:r>
      <w:proofErr w:type="spellEnd"/>
      <w:r w:rsidR="0093652A" w:rsidRPr="00AA7EF6">
        <w:rPr>
          <w:rFonts w:ascii="Book Antiqua" w:hAnsi="Book Antiqua" w:cs="Times New Roman"/>
          <w:sz w:val="24"/>
          <w:szCs w:val="24"/>
        </w:rPr>
        <w:t xml:space="preserve"> is diffuse cytoplasmic with focal nuclear expression; F: </w:t>
      </w:r>
      <w:r w:rsidR="0093652A" w:rsidRPr="00AA7EF6">
        <w:rPr>
          <w:rFonts w:ascii="Book Antiqua" w:eastAsia="Malgun Gothic" w:hAnsi="Book Antiqua" w:cs="Times New Roman"/>
          <w:sz w:val="24"/>
          <w:szCs w:val="24"/>
        </w:rPr>
        <w:t>β</w:t>
      </w:r>
      <w:r w:rsidR="0093652A" w:rsidRPr="00AA7EF6">
        <w:rPr>
          <w:rFonts w:ascii="Book Antiqua" w:hAnsi="Book Antiqua" w:cs="Times New Roman"/>
          <w:sz w:val="24"/>
          <w:szCs w:val="24"/>
        </w:rPr>
        <w:t xml:space="preserve">-catenin staining does not show abnormal expression. </w:t>
      </w:r>
      <w:r w:rsidRPr="00AA7EF6">
        <w:rPr>
          <w:rFonts w:ascii="Book Antiqua" w:hAnsi="Book Antiqua" w:cs="Times New Roman"/>
          <w:sz w:val="24"/>
          <w:szCs w:val="24"/>
        </w:rPr>
        <w:t>GSD-</w:t>
      </w:r>
      <w:proofErr w:type="spellStart"/>
      <w:r w:rsidRPr="00AA7EF6">
        <w:rPr>
          <w:rFonts w:ascii="Book Antiqua" w:hAnsi="Book Antiqua" w:cs="Times New Roman"/>
          <w:sz w:val="24"/>
          <w:szCs w:val="24"/>
        </w:rPr>
        <w:t>Ia</w:t>
      </w:r>
      <w:proofErr w:type="spellEnd"/>
      <w:r w:rsidRPr="00AA7EF6">
        <w:rPr>
          <w:rFonts w:ascii="Book Antiqua" w:eastAsia="宋体" w:hAnsi="Book Antiqua" w:cs="Times New Roman"/>
          <w:sz w:val="24"/>
          <w:szCs w:val="24"/>
          <w:lang w:eastAsia="zh-CN"/>
        </w:rPr>
        <w:t xml:space="preserve">: </w:t>
      </w:r>
      <w:r w:rsidRPr="00AA7EF6">
        <w:rPr>
          <w:rFonts w:ascii="Book Antiqua" w:hAnsi="Book Antiqua" w:cs="Times New Roman"/>
          <w:caps/>
          <w:sz w:val="24"/>
          <w:szCs w:val="24"/>
        </w:rPr>
        <w:t>g</w:t>
      </w:r>
      <w:r w:rsidRPr="00AA7EF6">
        <w:rPr>
          <w:rFonts w:ascii="Book Antiqua" w:hAnsi="Book Antiqua" w:cs="Times New Roman"/>
          <w:sz w:val="24"/>
          <w:szCs w:val="24"/>
        </w:rPr>
        <w:t xml:space="preserve">lycogen storage disease type </w:t>
      </w:r>
      <w:proofErr w:type="gramStart"/>
      <w:r w:rsidRPr="00AA7EF6">
        <w:rPr>
          <w:rFonts w:ascii="Book Antiqua" w:hAnsi="Book Antiqua" w:cs="Times New Roman"/>
          <w:sz w:val="24"/>
          <w:szCs w:val="24"/>
        </w:rPr>
        <w:t>Ia</w:t>
      </w:r>
      <w:r w:rsidRPr="00AA7EF6">
        <w:rPr>
          <w:rFonts w:ascii="Book Antiqua" w:eastAsia="宋体" w:hAnsi="Book Antiqua" w:cs="Times New Roman"/>
          <w:sz w:val="24"/>
          <w:szCs w:val="24"/>
          <w:lang w:eastAsia="zh-CN"/>
        </w:rPr>
        <w:t>.</w:t>
      </w:r>
      <w:proofErr w:type="gramEnd"/>
      <w:r w:rsidRPr="00AA7EF6">
        <w:rPr>
          <w:rFonts w:ascii="Book Antiqua" w:hAnsi="Book Antiqua" w:cs="Times New Roman"/>
          <w:sz w:val="24"/>
          <w:szCs w:val="24"/>
        </w:rPr>
        <w:t xml:space="preserve"> </w:t>
      </w:r>
    </w:p>
    <w:p w:rsidR="0093652A" w:rsidRPr="00AA7EF6" w:rsidRDefault="0093652A" w:rsidP="00AA7EF6">
      <w:pPr>
        <w:wordWrap/>
        <w:spacing w:after="0" w:line="360" w:lineRule="auto"/>
        <w:rPr>
          <w:rFonts w:ascii="Book Antiqua" w:eastAsia="宋体" w:hAnsi="Book Antiqua" w:cs="Times New Roman"/>
          <w:b/>
          <w:sz w:val="24"/>
          <w:szCs w:val="24"/>
          <w:lang w:eastAsia="zh-CN"/>
        </w:rPr>
      </w:pPr>
    </w:p>
    <w:p w:rsidR="0093652A" w:rsidRPr="00AA7EF6" w:rsidRDefault="00DB684A" w:rsidP="00AA7EF6">
      <w:pPr>
        <w:wordWrap/>
        <w:spacing w:after="0" w:line="360" w:lineRule="auto"/>
        <w:rPr>
          <w:rFonts w:ascii="Book Antiqua" w:eastAsia="宋体" w:hAnsi="Book Antiqua" w:cs="Times New Roman"/>
          <w:b/>
          <w:sz w:val="24"/>
          <w:szCs w:val="24"/>
          <w:lang w:eastAsia="zh-CN"/>
        </w:rPr>
      </w:pPr>
      <w:r w:rsidRPr="00AA7EF6">
        <w:rPr>
          <w:rFonts w:ascii="Book Antiqua" w:hAnsi="Book Antiqua" w:cs="Times New Roman"/>
          <w:b/>
          <w:sz w:val="24"/>
          <w:szCs w:val="24"/>
        </w:rPr>
        <w:t>Figure 3</w:t>
      </w:r>
      <w:r w:rsidR="0093652A" w:rsidRPr="00AA7EF6">
        <w:rPr>
          <w:rFonts w:ascii="Book Antiqua" w:hAnsi="Book Antiqua" w:cs="Times New Roman"/>
          <w:b/>
          <w:sz w:val="24"/>
          <w:szCs w:val="24"/>
        </w:rPr>
        <w:t xml:space="preserve"> Computed tomogram follow-up after 3 </w:t>
      </w:r>
      <w:proofErr w:type="spellStart"/>
      <w:proofErr w:type="gramStart"/>
      <w:r w:rsidR="0093652A" w:rsidRPr="00AA7EF6">
        <w:rPr>
          <w:rFonts w:ascii="Book Antiqua" w:hAnsi="Book Antiqua" w:cs="Times New Roman"/>
          <w:b/>
          <w:sz w:val="24"/>
          <w:szCs w:val="24"/>
        </w:rPr>
        <w:t>mo</w:t>
      </w:r>
      <w:proofErr w:type="spellEnd"/>
      <w:proofErr w:type="gramEnd"/>
      <w:r w:rsidR="0093652A" w:rsidRPr="00AA7EF6">
        <w:rPr>
          <w:rFonts w:ascii="Book Antiqua" w:hAnsi="Book Antiqua" w:cs="Times New Roman"/>
          <w:b/>
          <w:sz w:val="24"/>
          <w:szCs w:val="24"/>
        </w:rPr>
        <w:t xml:space="preserve"> showed gradual reduction of RFA zone.</w:t>
      </w:r>
      <w:r w:rsidRPr="00AA7EF6">
        <w:rPr>
          <w:rFonts w:ascii="Book Antiqua" w:eastAsia="宋体" w:hAnsi="Book Antiqua" w:cs="Times New Roman"/>
          <w:b/>
          <w:sz w:val="24"/>
          <w:szCs w:val="24"/>
          <w:lang w:eastAsia="zh-CN"/>
        </w:rPr>
        <w:t xml:space="preserve"> </w:t>
      </w:r>
      <w:r w:rsidRPr="00AA7EF6">
        <w:rPr>
          <w:rFonts w:ascii="Book Antiqua" w:hAnsi="Book Antiqua" w:cs="Times New Roman"/>
          <w:sz w:val="24"/>
          <w:szCs w:val="24"/>
        </w:rPr>
        <w:t>RFA</w:t>
      </w:r>
      <w:r w:rsidRPr="00AA7EF6">
        <w:rPr>
          <w:rFonts w:ascii="Book Antiqua" w:eastAsia="宋体" w:hAnsi="Book Antiqua" w:cs="Times New Roman"/>
          <w:sz w:val="24"/>
          <w:szCs w:val="24"/>
          <w:lang w:eastAsia="zh-CN"/>
        </w:rPr>
        <w:t>:</w:t>
      </w:r>
      <w:r w:rsidRPr="00AA7EF6">
        <w:rPr>
          <w:rFonts w:ascii="Book Antiqua" w:eastAsia="宋体" w:hAnsi="Book Antiqua" w:cs="Times New Roman"/>
          <w:b/>
          <w:sz w:val="24"/>
          <w:szCs w:val="24"/>
          <w:lang w:eastAsia="zh-CN"/>
        </w:rPr>
        <w:t xml:space="preserve"> </w:t>
      </w:r>
      <w:r w:rsidRPr="00AA7EF6">
        <w:rPr>
          <w:rFonts w:ascii="Book Antiqua" w:hAnsi="Book Antiqua" w:cs="Times New Roman"/>
          <w:caps/>
          <w:sz w:val="24"/>
          <w:szCs w:val="24"/>
        </w:rPr>
        <w:t>r</w:t>
      </w:r>
      <w:r w:rsidRPr="00AA7EF6">
        <w:rPr>
          <w:rFonts w:ascii="Book Antiqua" w:hAnsi="Book Antiqua" w:cs="Times New Roman"/>
          <w:sz w:val="24"/>
          <w:szCs w:val="24"/>
        </w:rPr>
        <w:t>adiofrequency ablation</w:t>
      </w:r>
      <w:r w:rsidRPr="00AA7EF6">
        <w:rPr>
          <w:rFonts w:ascii="Book Antiqua" w:eastAsia="宋体" w:hAnsi="Book Antiqua" w:cs="Times New Roman"/>
          <w:sz w:val="24"/>
          <w:szCs w:val="24"/>
          <w:lang w:eastAsia="zh-CN"/>
        </w:rPr>
        <w:t>.</w:t>
      </w:r>
    </w:p>
    <w:sectPr w:rsidR="0093652A" w:rsidRPr="00AA7EF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C6" w:rsidRDefault="003861C6" w:rsidP="00974ED6">
      <w:pPr>
        <w:spacing w:after="0" w:line="240" w:lineRule="auto"/>
      </w:pPr>
      <w:r>
        <w:separator/>
      </w:r>
    </w:p>
  </w:endnote>
  <w:endnote w:type="continuationSeparator" w:id="0">
    <w:p w:rsidR="003861C6" w:rsidRDefault="003861C6" w:rsidP="0097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C6" w:rsidRDefault="003861C6" w:rsidP="00974ED6">
      <w:pPr>
        <w:spacing w:after="0" w:line="240" w:lineRule="auto"/>
      </w:pPr>
      <w:r>
        <w:separator/>
      </w:r>
    </w:p>
  </w:footnote>
  <w:footnote w:type="continuationSeparator" w:id="0">
    <w:p w:rsidR="003861C6" w:rsidRDefault="003861C6" w:rsidP="00974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E7A9F"/>
    <w:multiLevelType w:val="hybridMultilevel"/>
    <w:tmpl w:val="0B5065A8"/>
    <w:lvl w:ilvl="0" w:tplc="28408386">
      <w:start w:val="1"/>
      <w:numFmt w:val="upperLetter"/>
      <w:lvlText w:val="(%1)"/>
      <w:lvlJc w:val="left"/>
      <w:pPr>
        <w:ind w:left="420" w:hanging="4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45"/>
    <w:rsid w:val="000138ED"/>
    <w:rsid w:val="0005460A"/>
    <w:rsid w:val="000853C3"/>
    <w:rsid w:val="00094365"/>
    <w:rsid w:val="001B4C2B"/>
    <w:rsid w:val="00230725"/>
    <w:rsid w:val="002459BD"/>
    <w:rsid w:val="002A534F"/>
    <w:rsid w:val="002C083C"/>
    <w:rsid w:val="00300302"/>
    <w:rsid w:val="0034215E"/>
    <w:rsid w:val="003861C6"/>
    <w:rsid w:val="00467CB3"/>
    <w:rsid w:val="004A0C97"/>
    <w:rsid w:val="004C329A"/>
    <w:rsid w:val="004C4EA7"/>
    <w:rsid w:val="00505BE3"/>
    <w:rsid w:val="0057707D"/>
    <w:rsid w:val="00603113"/>
    <w:rsid w:val="00660FC9"/>
    <w:rsid w:val="0068262D"/>
    <w:rsid w:val="00740BC0"/>
    <w:rsid w:val="00741958"/>
    <w:rsid w:val="007807B5"/>
    <w:rsid w:val="00794ED5"/>
    <w:rsid w:val="00853450"/>
    <w:rsid w:val="008E4E45"/>
    <w:rsid w:val="00900B05"/>
    <w:rsid w:val="0093652A"/>
    <w:rsid w:val="00970882"/>
    <w:rsid w:val="00974ED6"/>
    <w:rsid w:val="00A946B0"/>
    <w:rsid w:val="00AA7EF6"/>
    <w:rsid w:val="00AB6E9B"/>
    <w:rsid w:val="00B172C9"/>
    <w:rsid w:val="00C026D6"/>
    <w:rsid w:val="00C30D57"/>
    <w:rsid w:val="00CC294C"/>
    <w:rsid w:val="00D87F7D"/>
    <w:rsid w:val="00DB684A"/>
    <w:rsid w:val="00E1166D"/>
    <w:rsid w:val="00EB58AA"/>
    <w:rsid w:val="00EC21C0"/>
    <w:rsid w:val="00EE16CB"/>
    <w:rsid w:val="00EF3E1B"/>
    <w:rsid w:val="00FB1AD6"/>
    <w:rsid w:val="00FC5B30"/>
    <w:rsid w:val="00FE4A4A"/>
    <w:rsid w:val="00FF19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4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E45"/>
    <w:rPr>
      <w:color w:val="0000FF" w:themeColor="hyperlink"/>
      <w:u w:val="single"/>
    </w:rPr>
  </w:style>
  <w:style w:type="table" w:styleId="a4">
    <w:name w:val="Table Grid"/>
    <w:basedOn w:val="a1"/>
    <w:uiPriority w:val="59"/>
    <w:rsid w:val="008E4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E4E45"/>
    <w:pPr>
      <w:ind w:leftChars="400" w:left="800"/>
    </w:pPr>
  </w:style>
  <w:style w:type="paragraph" w:customStyle="1" w:styleId="p0">
    <w:name w:val="p0"/>
    <w:basedOn w:val="a"/>
    <w:rsid w:val="002459BD"/>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6">
    <w:name w:val="annotation reference"/>
    <w:basedOn w:val="a0"/>
    <w:uiPriority w:val="99"/>
    <w:semiHidden/>
    <w:unhideWhenUsed/>
    <w:rsid w:val="00AA7EF6"/>
    <w:rPr>
      <w:sz w:val="21"/>
      <w:szCs w:val="21"/>
    </w:rPr>
  </w:style>
  <w:style w:type="paragraph" w:styleId="a7">
    <w:name w:val="annotation text"/>
    <w:basedOn w:val="a"/>
    <w:link w:val="Char"/>
    <w:uiPriority w:val="99"/>
    <w:semiHidden/>
    <w:unhideWhenUsed/>
    <w:rsid w:val="00AA7EF6"/>
    <w:pPr>
      <w:jc w:val="left"/>
    </w:pPr>
  </w:style>
  <w:style w:type="character" w:customStyle="1" w:styleId="Char">
    <w:name w:val="批注文字 Char"/>
    <w:basedOn w:val="a0"/>
    <w:link w:val="a7"/>
    <w:uiPriority w:val="99"/>
    <w:semiHidden/>
    <w:rsid w:val="00AA7EF6"/>
  </w:style>
  <w:style w:type="paragraph" w:styleId="a8">
    <w:name w:val="annotation subject"/>
    <w:basedOn w:val="a7"/>
    <w:next w:val="a7"/>
    <w:link w:val="Char0"/>
    <w:uiPriority w:val="99"/>
    <w:semiHidden/>
    <w:unhideWhenUsed/>
    <w:rsid w:val="00AA7EF6"/>
    <w:rPr>
      <w:b/>
      <w:bCs/>
    </w:rPr>
  </w:style>
  <w:style w:type="character" w:customStyle="1" w:styleId="Char0">
    <w:name w:val="批注主题 Char"/>
    <w:basedOn w:val="Char"/>
    <w:link w:val="a8"/>
    <w:uiPriority w:val="99"/>
    <w:semiHidden/>
    <w:rsid w:val="00AA7EF6"/>
    <w:rPr>
      <w:b/>
      <w:bCs/>
    </w:rPr>
  </w:style>
  <w:style w:type="paragraph" w:styleId="a9">
    <w:name w:val="Balloon Text"/>
    <w:basedOn w:val="a"/>
    <w:link w:val="Char1"/>
    <w:uiPriority w:val="99"/>
    <w:semiHidden/>
    <w:unhideWhenUsed/>
    <w:rsid w:val="00AA7EF6"/>
    <w:pPr>
      <w:spacing w:after="0" w:line="240" w:lineRule="auto"/>
    </w:pPr>
    <w:rPr>
      <w:sz w:val="18"/>
      <w:szCs w:val="18"/>
    </w:rPr>
  </w:style>
  <w:style w:type="character" w:customStyle="1" w:styleId="Char1">
    <w:name w:val="批注框文本 Char"/>
    <w:basedOn w:val="a0"/>
    <w:link w:val="a9"/>
    <w:uiPriority w:val="99"/>
    <w:semiHidden/>
    <w:rsid w:val="00AA7EF6"/>
    <w:rPr>
      <w:sz w:val="18"/>
      <w:szCs w:val="18"/>
    </w:rPr>
  </w:style>
  <w:style w:type="paragraph" w:styleId="aa">
    <w:name w:val="header"/>
    <w:basedOn w:val="a"/>
    <w:link w:val="Char2"/>
    <w:uiPriority w:val="99"/>
    <w:unhideWhenUsed/>
    <w:rsid w:val="00974ED6"/>
    <w:pPr>
      <w:tabs>
        <w:tab w:val="center" w:pos="4320"/>
        <w:tab w:val="right" w:pos="8640"/>
      </w:tabs>
      <w:spacing w:after="0" w:line="240" w:lineRule="auto"/>
    </w:pPr>
  </w:style>
  <w:style w:type="character" w:customStyle="1" w:styleId="Char2">
    <w:name w:val="页眉 Char"/>
    <w:basedOn w:val="a0"/>
    <w:link w:val="aa"/>
    <w:uiPriority w:val="99"/>
    <w:rsid w:val="00974ED6"/>
  </w:style>
  <w:style w:type="paragraph" w:styleId="ab">
    <w:name w:val="footer"/>
    <w:basedOn w:val="a"/>
    <w:link w:val="Char3"/>
    <w:uiPriority w:val="99"/>
    <w:unhideWhenUsed/>
    <w:rsid w:val="00974ED6"/>
    <w:pPr>
      <w:tabs>
        <w:tab w:val="center" w:pos="4320"/>
        <w:tab w:val="right" w:pos="8640"/>
      </w:tabs>
      <w:spacing w:after="0" w:line="240" w:lineRule="auto"/>
    </w:pPr>
  </w:style>
  <w:style w:type="character" w:customStyle="1" w:styleId="Char3">
    <w:name w:val="页脚 Char"/>
    <w:basedOn w:val="a0"/>
    <w:link w:val="ab"/>
    <w:uiPriority w:val="99"/>
    <w:rsid w:val="00974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4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E45"/>
    <w:rPr>
      <w:color w:val="0000FF" w:themeColor="hyperlink"/>
      <w:u w:val="single"/>
    </w:rPr>
  </w:style>
  <w:style w:type="table" w:styleId="a4">
    <w:name w:val="Table Grid"/>
    <w:basedOn w:val="a1"/>
    <w:uiPriority w:val="59"/>
    <w:rsid w:val="008E4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E4E45"/>
    <w:pPr>
      <w:ind w:leftChars="400" w:left="800"/>
    </w:pPr>
  </w:style>
  <w:style w:type="paragraph" w:customStyle="1" w:styleId="p0">
    <w:name w:val="p0"/>
    <w:basedOn w:val="a"/>
    <w:rsid w:val="002459BD"/>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6">
    <w:name w:val="annotation reference"/>
    <w:basedOn w:val="a0"/>
    <w:uiPriority w:val="99"/>
    <w:semiHidden/>
    <w:unhideWhenUsed/>
    <w:rsid w:val="00AA7EF6"/>
    <w:rPr>
      <w:sz w:val="21"/>
      <w:szCs w:val="21"/>
    </w:rPr>
  </w:style>
  <w:style w:type="paragraph" w:styleId="a7">
    <w:name w:val="annotation text"/>
    <w:basedOn w:val="a"/>
    <w:link w:val="Char"/>
    <w:uiPriority w:val="99"/>
    <w:semiHidden/>
    <w:unhideWhenUsed/>
    <w:rsid w:val="00AA7EF6"/>
    <w:pPr>
      <w:jc w:val="left"/>
    </w:pPr>
  </w:style>
  <w:style w:type="character" w:customStyle="1" w:styleId="Char">
    <w:name w:val="批注文字 Char"/>
    <w:basedOn w:val="a0"/>
    <w:link w:val="a7"/>
    <w:uiPriority w:val="99"/>
    <w:semiHidden/>
    <w:rsid w:val="00AA7EF6"/>
  </w:style>
  <w:style w:type="paragraph" w:styleId="a8">
    <w:name w:val="annotation subject"/>
    <w:basedOn w:val="a7"/>
    <w:next w:val="a7"/>
    <w:link w:val="Char0"/>
    <w:uiPriority w:val="99"/>
    <w:semiHidden/>
    <w:unhideWhenUsed/>
    <w:rsid w:val="00AA7EF6"/>
    <w:rPr>
      <w:b/>
      <w:bCs/>
    </w:rPr>
  </w:style>
  <w:style w:type="character" w:customStyle="1" w:styleId="Char0">
    <w:name w:val="批注主题 Char"/>
    <w:basedOn w:val="Char"/>
    <w:link w:val="a8"/>
    <w:uiPriority w:val="99"/>
    <w:semiHidden/>
    <w:rsid w:val="00AA7EF6"/>
    <w:rPr>
      <w:b/>
      <w:bCs/>
    </w:rPr>
  </w:style>
  <w:style w:type="paragraph" w:styleId="a9">
    <w:name w:val="Balloon Text"/>
    <w:basedOn w:val="a"/>
    <w:link w:val="Char1"/>
    <w:uiPriority w:val="99"/>
    <w:semiHidden/>
    <w:unhideWhenUsed/>
    <w:rsid w:val="00AA7EF6"/>
    <w:pPr>
      <w:spacing w:after="0" w:line="240" w:lineRule="auto"/>
    </w:pPr>
    <w:rPr>
      <w:sz w:val="18"/>
      <w:szCs w:val="18"/>
    </w:rPr>
  </w:style>
  <w:style w:type="character" w:customStyle="1" w:styleId="Char1">
    <w:name w:val="批注框文本 Char"/>
    <w:basedOn w:val="a0"/>
    <w:link w:val="a9"/>
    <w:uiPriority w:val="99"/>
    <w:semiHidden/>
    <w:rsid w:val="00AA7EF6"/>
    <w:rPr>
      <w:sz w:val="18"/>
      <w:szCs w:val="18"/>
    </w:rPr>
  </w:style>
  <w:style w:type="paragraph" w:styleId="aa">
    <w:name w:val="header"/>
    <w:basedOn w:val="a"/>
    <w:link w:val="Char2"/>
    <w:uiPriority w:val="99"/>
    <w:unhideWhenUsed/>
    <w:rsid w:val="00974ED6"/>
    <w:pPr>
      <w:tabs>
        <w:tab w:val="center" w:pos="4320"/>
        <w:tab w:val="right" w:pos="8640"/>
      </w:tabs>
      <w:spacing w:after="0" w:line="240" w:lineRule="auto"/>
    </w:pPr>
  </w:style>
  <w:style w:type="character" w:customStyle="1" w:styleId="Char2">
    <w:name w:val="页眉 Char"/>
    <w:basedOn w:val="a0"/>
    <w:link w:val="aa"/>
    <w:uiPriority w:val="99"/>
    <w:rsid w:val="00974ED6"/>
  </w:style>
  <w:style w:type="paragraph" w:styleId="ab">
    <w:name w:val="footer"/>
    <w:basedOn w:val="a"/>
    <w:link w:val="Char3"/>
    <w:uiPriority w:val="99"/>
    <w:unhideWhenUsed/>
    <w:rsid w:val="00974ED6"/>
    <w:pPr>
      <w:tabs>
        <w:tab w:val="center" w:pos="4320"/>
        <w:tab w:val="right" w:pos="8640"/>
      </w:tabs>
      <w:spacing w:after="0" w:line="240" w:lineRule="auto"/>
    </w:pPr>
  </w:style>
  <w:style w:type="character" w:customStyle="1" w:styleId="Char3">
    <w:name w:val="页脚 Char"/>
    <w:basedOn w:val="a0"/>
    <w:link w:val="ab"/>
    <w:uiPriority w:val="99"/>
    <w:rsid w:val="0097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syoung0419@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7CFD0E-BACA-49E5-BE18-E16721FE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3650</Words>
  <Characters>20806</Characters>
  <Application>Microsoft Office Word</Application>
  <DocSecurity>0</DocSecurity>
  <Lines>173</Lines>
  <Paragraphs>48</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2013-09-15T03:46:00Z</dcterms:created>
  <dcterms:modified xsi:type="dcterms:W3CDTF">2013-09-15T03:46:00Z</dcterms:modified>
</cp:coreProperties>
</file>