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260" w:rsidRPr="00AC4D95" w:rsidRDefault="00307260" w:rsidP="00B94538">
      <w:pPr>
        <w:spacing w:line="360" w:lineRule="auto"/>
        <w:rPr>
          <w:rFonts w:ascii="Book Antiqua" w:hAnsi="Book Antiqua"/>
          <w:i/>
          <w:sz w:val="24"/>
          <w:szCs w:val="24"/>
          <w:shd w:val="clear" w:color="auto" w:fill="FFFFFF"/>
        </w:rPr>
      </w:pPr>
      <w:r w:rsidRPr="00AC4D95">
        <w:rPr>
          <w:rFonts w:ascii="Book Antiqua" w:hAnsi="Book Antiqua"/>
          <w:b/>
          <w:sz w:val="24"/>
          <w:szCs w:val="24"/>
          <w:shd w:val="clear" w:color="auto" w:fill="FFFFFF"/>
        </w:rPr>
        <w:t xml:space="preserve">Name of Journal: </w:t>
      </w:r>
      <w:r w:rsidRPr="00AC4D95">
        <w:rPr>
          <w:rFonts w:ascii="Book Antiqua" w:hAnsi="Book Antiqua"/>
          <w:i/>
          <w:sz w:val="24"/>
          <w:szCs w:val="24"/>
          <w:shd w:val="clear" w:color="auto" w:fill="FFFFFF"/>
        </w:rPr>
        <w:t>World Journal of Clinical Cases</w:t>
      </w:r>
    </w:p>
    <w:p w:rsidR="004562B7" w:rsidRPr="00AC4D95" w:rsidRDefault="004562B7" w:rsidP="00B94538">
      <w:pPr>
        <w:spacing w:line="360" w:lineRule="auto"/>
        <w:rPr>
          <w:rFonts w:ascii="Book Antiqua" w:hAnsi="Book Antiqua"/>
          <w:i/>
          <w:sz w:val="24"/>
          <w:szCs w:val="24"/>
          <w:shd w:val="clear" w:color="auto" w:fill="FFFFFF"/>
        </w:rPr>
      </w:pPr>
      <w:r w:rsidRPr="00AC4D95">
        <w:rPr>
          <w:rFonts w:ascii="Book Antiqua" w:hAnsi="Book Antiqua"/>
          <w:b/>
          <w:sz w:val="24"/>
          <w:szCs w:val="24"/>
          <w:shd w:val="clear" w:color="auto" w:fill="FFFFFF"/>
        </w:rPr>
        <w:t>Manuscript NO</w:t>
      </w:r>
      <w:r w:rsidRPr="00AC4D95">
        <w:rPr>
          <w:rFonts w:ascii="Book Antiqua" w:hAnsi="Book Antiqua"/>
          <w:i/>
          <w:sz w:val="24"/>
          <w:szCs w:val="24"/>
          <w:shd w:val="clear" w:color="auto" w:fill="FFFFFF"/>
        </w:rPr>
        <w:t>:</w:t>
      </w:r>
      <w:r w:rsidRPr="00AC4D95">
        <w:rPr>
          <w:rFonts w:ascii="Book Antiqua" w:eastAsia="宋体" w:hAnsi="Book Antiqua" w:cs="Times New Roman"/>
          <w:sz w:val="24"/>
          <w:szCs w:val="24"/>
        </w:rPr>
        <w:t xml:space="preserve"> 48298</w:t>
      </w:r>
    </w:p>
    <w:p w:rsidR="00307260" w:rsidRPr="00AC4D95" w:rsidRDefault="00307260" w:rsidP="00B94538">
      <w:pPr>
        <w:pStyle w:val="1"/>
        <w:spacing w:line="360" w:lineRule="auto"/>
        <w:ind w:firstLineChars="0" w:firstLine="0"/>
        <w:rPr>
          <w:rFonts w:ascii="Book Antiqua" w:hAnsi="Book Antiqua"/>
          <w:b/>
          <w:kern w:val="0"/>
          <w:sz w:val="24"/>
          <w:szCs w:val="24"/>
        </w:rPr>
      </w:pPr>
      <w:r w:rsidRPr="00AC4D95">
        <w:rPr>
          <w:rFonts w:ascii="Book Antiqua" w:hAnsi="Book Antiqua" w:cs="Arial"/>
          <w:b/>
          <w:sz w:val="24"/>
          <w:szCs w:val="24"/>
          <w:shd w:val="clear" w:color="auto" w:fill="FFFFFF"/>
        </w:rPr>
        <w:t xml:space="preserve">Manuscript Type: </w:t>
      </w:r>
      <w:r w:rsidRPr="00AC4D95">
        <w:rPr>
          <w:rFonts w:ascii="Book Antiqua" w:hAnsi="Book Antiqua"/>
          <w:kern w:val="0"/>
          <w:sz w:val="24"/>
          <w:szCs w:val="24"/>
        </w:rPr>
        <w:t>CASE REPORT</w:t>
      </w:r>
    </w:p>
    <w:p w:rsidR="00307260" w:rsidRPr="00AC4D95" w:rsidRDefault="00307260" w:rsidP="00B94538">
      <w:pPr>
        <w:spacing w:line="360" w:lineRule="auto"/>
        <w:rPr>
          <w:rFonts w:ascii="Book Antiqua" w:hAnsi="Book Antiqua"/>
          <w:sz w:val="24"/>
          <w:szCs w:val="24"/>
        </w:rPr>
      </w:pPr>
    </w:p>
    <w:p w:rsidR="00261AF9" w:rsidRPr="00AC4D95" w:rsidRDefault="006571FA" w:rsidP="00B94538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bookmarkStart w:id="0" w:name="OLE_LINK4"/>
      <w:r w:rsidRPr="00AC4D95">
        <w:rPr>
          <w:rFonts w:ascii="Book Antiqua" w:eastAsia="宋体" w:hAnsi="Book Antiqua" w:cs="Times New Roman"/>
          <w:b/>
          <w:sz w:val="24"/>
          <w:szCs w:val="24"/>
        </w:rPr>
        <w:t>G</w:t>
      </w:r>
      <w:r w:rsidR="00261AF9" w:rsidRPr="00AC4D95">
        <w:rPr>
          <w:rFonts w:ascii="Book Antiqua" w:eastAsia="宋体" w:hAnsi="Book Antiqua" w:cs="Times New Roman"/>
          <w:b/>
          <w:sz w:val="24"/>
          <w:szCs w:val="24"/>
        </w:rPr>
        <w:t xml:space="preserve">iant </w:t>
      </w:r>
      <w:r w:rsidR="00B94538" w:rsidRPr="00AC4D95">
        <w:rPr>
          <w:rFonts w:ascii="Book Antiqua" w:eastAsia="宋体" w:hAnsi="Book Antiqua" w:cs="Times New Roman"/>
          <w:b/>
          <w:sz w:val="24"/>
          <w:szCs w:val="24"/>
        </w:rPr>
        <w:t>nonfunctional ectopic adrenocortical carcinoma on the anterior abdominal wall</w:t>
      </w:r>
      <w:r w:rsidR="00261AF9" w:rsidRPr="00AC4D95">
        <w:rPr>
          <w:rFonts w:ascii="Book Antiqua" w:eastAsia="宋体" w:hAnsi="Book Antiqua" w:cs="Times New Roman"/>
          <w:b/>
          <w:sz w:val="24"/>
          <w:szCs w:val="24"/>
        </w:rPr>
        <w:t xml:space="preserve">: A </w:t>
      </w:r>
      <w:r w:rsidR="00B94538" w:rsidRPr="00AC4D95">
        <w:rPr>
          <w:rFonts w:ascii="Book Antiqua" w:eastAsia="宋体" w:hAnsi="Book Antiqua" w:cs="Times New Roman"/>
          <w:b/>
          <w:sz w:val="24"/>
          <w:szCs w:val="24"/>
        </w:rPr>
        <w:t>case report</w:t>
      </w:r>
    </w:p>
    <w:bookmarkEnd w:id="0"/>
    <w:p w:rsidR="000F704E" w:rsidRPr="00AC4D95" w:rsidRDefault="000F704E" w:rsidP="00B94538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</w:p>
    <w:p w:rsidR="000F704E" w:rsidRPr="00AC4D95" w:rsidRDefault="000F704E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Zhou DK </w:t>
      </w:r>
      <w:r w:rsidRPr="00AC4D95">
        <w:rPr>
          <w:rFonts w:ascii="Book Antiqua" w:hAnsi="Book Antiqua"/>
          <w:i/>
          <w:iCs/>
          <w:sz w:val="24"/>
          <w:szCs w:val="24"/>
        </w:rPr>
        <w:t>et al</w:t>
      </w:r>
      <w:r w:rsidRPr="00AC4D95">
        <w:rPr>
          <w:rFonts w:ascii="Book Antiqua" w:hAnsi="Book Antiqua"/>
          <w:sz w:val="24"/>
          <w:szCs w:val="24"/>
        </w:rPr>
        <w:t xml:space="preserve">. </w:t>
      </w:r>
      <w:bookmarkStart w:id="1" w:name="OLE_LINK5"/>
      <w:r w:rsidRPr="00AC4D95">
        <w:rPr>
          <w:rFonts w:ascii="Book Antiqua" w:hAnsi="Book Antiqua"/>
          <w:sz w:val="24"/>
          <w:szCs w:val="24"/>
        </w:rPr>
        <w:t xml:space="preserve">Ectopic </w:t>
      </w:r>
      <w:r w:rsidR="00B94538" w:rsidRPr="00AC4D95">
        <w:rPr>
          <w:rFonts w:ascii="Book Antiqua" w:hAnsi="Book Antiqua"/>
          <w:sz w:val="24"/>
          <w:szCs w:val="24"/>
        </w:rPr>
        <w:t xml:space="preserve">ACC </w:t>
      </w:r>
      <w:r w:rsidRPr="00AC4D95">
        <w:rPr>
          <w:rFonts w:ascii="Book Antiqua" w:hAnsi="Book Antiqua"/>
          <w:sz w:val="24"/>
          <w:szCs w:val="24"/>
        </w:rPr>
        <w:t xml:space="preserve">on the </w:t>
      </w:r>
      <w:r w:rsidR="00B94538" w:rsidRPr="00AC4D95">
        <w:rPr>
          <w:rFonts w:ascii="Book Antiqua" w:hAnsi="Book Antiqua"/>
          <w:sz w:val="24"/>
          <w:szCs w:val="24"/>
        </w:rPr>
        <w:t>anterior abdominal wall</w:t>
      </w:r>
    </w:p>
    <w:bookmarkEnd w:id="1"/>
    <w:p w:rsidR="000F704E" w:rsidRPr="00AC4D95" w:rsidRDefault="000F704E" w:rsidP="00B94538">
      <w:pPr>
        <w:spacing w:line="360" w:lineRule="auto"/>
        <w:rPr>
          <w:rFonts w:ascii="Book Antiqua" w:hAnsi="Book Antiqua"/>
          <w:sz w:val="24"/>
          <w:szCs w:val="24"/>
        </w:rPr>
      </w:pPr>
    </w:p>
    <w:p w:rsidR="000F704E" w:rsidRPr="00AC4D95" w:rsidRDefault="000F704E" w:rsidP="00B94538">
      <w:pPr>
        <w:spacing w:line="360" w:lineRule="auto"/>
        <w:rPr>
          <w:rFonts w:ascii="Book Antiqua" w:eastAsia="宋体" w:hAnsi="Book Antiqua" w:cs="Times New Roman"/>
          <w:sz w:val="24"/>
          <w:szCs w:val="24"/>
        </w:rPr>
      </w:pPr>
      <w:r w:rsidRPr="00AC4D95">
        <w:rPr>
          <w:rFonts w:ascii="Book Antiqua" w:eastAsia="宋体" w:hAnsi="Book Antiqua" w:cs="Times New Roman"/>
          <w:sz w:val="24"/>
          <w:szCs w:val="24"/>
        </w:rPr>
        <w:t>Dong-Kai Zhou, Zheng-</w:t>
      </w:r>
      <w:proofErr w:type="spellStart"/>
      <w:r w:rsidRPr="00AC4D95">
        <w:rPr>
          <w:rFonts w:ascii="Book Antiqua" w:eastAsia="宋体" w:hAnsi="Book Antiqua" w:cs="Times New Roman"/>
          <w:sz w:val="24"/>
          <w:szCs w:val="24"/>
        </w:rPr>
        <w:t>Hao</w:t>
      </w:r>
      <w:proofErr w:type="spellEnd"/>
      <w:r w:rsidRPr="00AC4D95">
        <w:rPr>
          <w:rFonts w:ascii="Book Antiqua" w:eastAsia="宋体" w:hAnsi="Book Antiqua" w:cs="Times New Roman"/>
          <w:sz w:val="24"/>
          <w:szCs w:val="24"/>
        </w:rPr>
        <w:t xml:space="preserve"> Liu, Bing-</w:t>
      </w:r>
      <w:proofErr w:type="spellStart"/>
      <w:r w:rsidRPr="00AC4D95">
        <w:rPr>
          <w:rFonts w:ascii="Book Antiqua" w:eastAsia="宋体" w:hAnsi="Book Antiqua" w:cs="Times New Roman"/>
          <w:sz w:val="24"/>
          <w:szCs w:val="24"/>
        </w:rPr>
        <w:t>Qiang</w:t>
      </w:r>
      <w:proofErr w:type="spellEnd"/>
      <w:r w:rsidRPr="00AC4D95">
        <w:rPr>
          <w:rFonts w:ascii="Book Antiqua" w:eastAsia="宋体" w:hAnsi="Book Antiqua" w:cs="Times New Roman"/>
          <w:sz w:val="24"/>
          <w:szCs w:val="24"/>
        </w:rPr>
        <w:t xml:space="preserve"> Gao,</w:t>
      </w:r>
      <w:r w:rsidR="00B94538" w:rsidRPr="00AC4D95">
        <w:rPr>
          <w:rFonts w:ascii="Book Antiqua" w:eastAsia="宋体" w:hAnsi="Book Antiqua" w:cs="Times New Roman"/>
          <w:sz w:val="24"/>
          <w:szCs w:val="24"/>
        </w:rPr>
        <w:t xml:space="preserve"> </w:t>
      </w:r>
      <w:r w:rsidRPr="00AC4D95">
        <w:rPr>
          <w:rFonts w:ascii="Book Antiqua" w:eastAsia="宋体" w:hAnsi="Book Antiqua" w:cs="Times New Roman"/>
          <w:sz w:val="24"/>
          <w:szCs w:val="24"/>
        </w:rPr>
        <w:t>Wei-Lin Wang</w:t>
      </w:r>
    </w:p>
    <w:p w:rsidR="00825D34" w:rsidRPr="00AC4D95" w:rsidRDefault="00825D34" w:rsidP="00B94538">
      <w:pPr>
        <w:spacing w:line="360" w:lineRule="auto"/>
        <w:rPr>
          <w:rFonts w:ascii="Book Antiqua" w:hAnsi="Book Antiqua"/>
          <w:sz w:val="24"/>
          <w:szCs w:val="24"/>
        </w:rPr>
      </w:pPr>
    </w:p>
    <w:p w:rsidR="000F704E" w:rsidRPr="00AC4D95" w:rsidRDefault="000F704E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b/>
          <w:sz w:val="24"/>
          <w:szCs w:val="24"/>
        </w:rPr>
        <w:t>Dong-Kai</w:t>
      </w:r>
      <w:r w:rsidR="004C5BB7" w:rsidRPr="00AC4D9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C4D95">
        <w:rPr>
          <w:rFonts w:ascii="Book Antiqua" w:hAnsi="Book Antiqua" w:cs="Times New Roman"/>
          <w:b/>
          <w:sz w:val="24"/>
          <w:szCs w:val="24"/>
        </w:rPr>
        <w:t>Zhou, Zheng-</w:t>
      </w:r>
      <w:proofErr w:type="spellStart"/>
      <w:r w:rsidRPr="00AC4D95">
        <w:rPr>
          <w:rFonts w:ascii="Book Antiqua" w:hAnsi="Book Antiqua" w:cs="Times New Roman"/>
          <w:b/>
          <w:sz w:val="24"/>
          <w:szCs w:val="24"/>
        </w:rPr>
        <w:t>Hao</w:t>
      </w:r>
      <w:proofErr w:type="spellEnd"/>
      <w:r w:rsidRPr="00AC4D95">
        <w:rPr>
          <w:rFonts w:ascii="Book Antiqua" w:hAnsi="Book Antiqua" w:cs="Times New Roman"/>
          <w:b/>
          <w:sz w:val="24"/>
          <w:szCs w:val="24"/>
        </w:rPr>
        <w:t xml:space="preserve"> Liu, Bing-</w:t>
      </w:r>
      <w:proofErr w:type="spellStart"/>
      <w:r w:rsidRPr="00AC4D95">
        <w:rPr>
          <w:rFonts w:ascii="Book Antiqua" w:hAnsi="Book Antiqua" w:cs="Times New Roman"/>
          <w:b/>
          <w:sz w:val="24"/>
          <w:szCs w:val="24"/>
        </w:rPr>
        <w:t>Qiang</w:t>
      </w:r>
      <w:proofErr w:type="spellEnd"/>
      <w:r w:rsidRPr="00AC4D95">
        <w:rPr>
          <w:rFonts w:ascii="Book Antiqua" w:hAnsi="Book Antiqua" w:cs="Times New Roman"/>
          <w:b/>
          <w:sz w:val="24"/>
          <w:szCs w:val="24"/>
        </w:rPr>
        <w:t xml:space="preserve"> Gao, Wei-Lin</w:t>
      </w:r>
      <w:r w:rsidR="004C5BB7" w:rsidRPr="00AC4D95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AC4D95">
        <w:rPr>
          <w:rFonts w:ascii="Book Antiqua" w:hAnsi="Book Antiqua" w:cs="Times New Roman"/>
          <w:b/>
          <w:sz w:val="24"/>
          <w:szCs w:val="24"/>
        </w:rPr>
        <w:t xml:space="preserve">Wang, </w:t>
      </w:r>
      <w:r w:rsidRPr="00AC4D95">
        <w:rPr>
          <w:rFonts w:ascii="Book Antiqua" w:hAnsi="Book Antiqua" w:cs="Times New Roman"/>
          <w:sz w:val="24"/>
          <w:szCs w:val="24"/>
        </w:rPr>
        <w:t xml:space="preserve">Department of Hepatobiliary and Pancreatic Surgery, The </w:t>
      </w:r>
      <w:r w:rsidR="00B94538" w:rsidRPr="00AC4D95">
        <w:rPr>
          <w:rFonts w:ascii="Book Antiqua" w:hAnsi="Book Antiqua" w:cs="Times New Roman"/>
          <w:sz w:val="24"/>
          <w:szCs w:val="24"/>
        </w:rPr>
        <w:t xml:space="preserve">Second </w:t>
      </w:r>
      <w:r w:rsidRPr="00AC4D95">
        <w:rPr>
          <w:rFonts w:ascii="Book Antiqua" w:hAnsi="Book Antiqua" w:cs="Times New Roman"/>
          <w:sz w:val="24"/>
          <w:szCs w:val="24"/>
        </w:rPr>
        <w:t>Affiliated Hospital, School of Medicine, Zhejiang University</w:t>
      </w:r>
      <w:r w:rsidR="00B94538" w:rsidRPr="00AC4D95">
        <w:rPr>
          <w:rFonts w:ascii="Book Antiqua" w:hAnsi="Book Antiqua" w:cs="Times New Roman"/>
          <w:sz w:val="24"/>
          <w:szCs w:val="24"/>
        </w:rPr>
        <w:t xml:space="preserve">, </w:t>
      </w:r>
      <w:r w:rsidR="00B94538" w:rsidRPr="00AC4D95">
        <w:rPr>
          <w:rFonts w:ascii="Book Antiqua" w:hAnsi="Book Antiqua"/>
          <w:sz w:val="24"/>
          <w:szCs w:val="24"/>
        </w:rPr>
        <w:t>Hangzhou 310003, Zhejiang Province, China</w:t>
      </w:r>
    </w:p>
    <w:p w:rsidR="000F704E" w:rsidRPr="00AC4D95" w:rsidRDefault="000F704E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0F704E" w:rsidRPr="00AC4D95" w:rsidRDefault="000F704E" w:rsidP="00B94538">
      <w:pPr>
        <w:pStyle w:val="1"/>
        <w:spacing w:line="360" w:lineRule="auto"/>
        <w:ind w:firstLineChars="0" w:firstLine="0"/>
        <w:rPr>
          <w:rFonts w:ascii="Book Antiqua" w:hAnsi="Book Antiqua"/>
          <w:sz w:val="24"/>
          <w:szCs w:val="24"/>
        </w:rPr>
      </w:pPr>
      <w:r w:rsidRPr="00AC4D95">
        <w:rPr>
          <w:rFonts w:ascii="Book Antiqua" w:eastAsia="等线" w:hAnsi="Book Antiqua"/>
          <w:b/>
          <w:sz w:val="24"/>
          <w:szCs w:val="24"/>
        </w:rPr>
        <w:t>Dong-Kai Zhou</w:t>
      </w:r>
      <w:r w:rsidR="004C5BB7" w:rsidRPr="00AC4D95">
        <w:rPr>
          <w:rFonts w:ascii="Book Antiqua" w:eastAsia="等线" w:hAnsi="Book Antiqua"/>
          <w:b/>
          <w:sz w:val="24"/>
          <w:szCs w:val="24"/>
        </w:rPr>
        <w:t xml:space="preserve">, </w:t>
      </w:r>
      <w:r w:rsidRPr="00AC4D95">
        <w:rPr>
          <w:rFonts w:ascii="Book Antiqua" w:eastAsia="等线" w:hAnsi="Book Antiqua"/>
          <w:b/>
          <w:sz w:val="24"/>
          <w:szCs w:val="24"/>
        </w:rPr>
        <w:t>Zheng-</w:t>
      </w:r>
      <w:proofErr w:type="spellStart"/>
      <w:r w:rsidRPr="00AC4D95">
        <w:rPr>
          <w:rFonts w:ascii="Book Antiqua" w:eastAsia="等线" w:hAnsi="Book Antiqua"/>
          <w:b/>
          <w:sz w:val="24"/>
          <w:szCs w:val="24"/>
        </w:rPr>
        <w:t>Hao</w:t>
      </w:r>
      <w:proofErr w:type="spellEnd"/>
      <w:r w:rsidRPr="00AC4D95">
        <w:rPr>
          <w:rFonts w:ascii="Book Antiqua" w:eastAsia="等线" w:hAnsi="Book Antiqua"/>
          <w:b/>
          <w:sz w:val="24"/>
          <w:szCs w:val="24"/>
        </w:rPr>
        <w:t xml:space="preserve"> Liu, Bing-</w:t>
      </w:r>
      <w:proofErr w:type="spellStart"/>
      <w:r w:rsidRPr="00AC4D95">
        <w:rPr>
          <w:rFonts w:ascii="Book Antiqua" w:eastAsia="等线" w:hAnsi="Book Antiqua"/>
          <w:b/>
          <w:sz w:val="24"/>
          <w:szCs w:val="24"/>
        </w:rPr>
        <w:t>Qiang</w:t>
      </w:r>
      <w:proofErr w:type="spellEnd"/>
      <w:r w:rsidRPr="00AC4D95">
        <w:rPr>
          <w:rFonts w:ascii="Book Antiqua" w:eastAsia="等线" w:hAnsi="Book Antiqua"/>
          <w:b/>
          <w:sz w:val="24"/>
          <w:szCs w:val="24"/>
        </w:rPr>
        <w:t xml:space="preserve"> Gao, Wei-Lin Wang,</w:t>
      </w:r>
      <w:r w:rsidRPr="00AC4D95">
        <w:rPr>
          <w:rFonts w:ascii="Book Antiqua" w:hAnsi="Book Antiqua"/>
          <w:b/>
          <w:sz w:val="24"/>
          <w:szCs w:val="24"/>
        </w:rPr>
        <w:t xml:space="preserve"> </w:t>
      </w:r>
      <w:r w:rsidRPr="00AC4D95">
        <w:rPr>
          <w:rFonts w:ascii="Book Antiqua" w:hAnsi="Book Antiqua"/>
          <w:sz w:val="24"/>
          <w:szCs w:val="24"/>
        </w:rPr>
        <w:t>Key Laboratory of Precision Diagnosis and Treatment for Hepatobiliary and Pancreatic Tumor of Zhejiang Province, The First Affiliated Hospital, School of Medicine, Zhejiang University, Hangzhou 310003, Zhejiang Province, China</w:t>
      </w:r>
    </w:p>
    <w:p w:rsidR="000F704E" w:rsidRPr="00AC4D95" w:rsidRDefault="000F704E" w:rsidP="00B94538">
      <w:pPr>
        <w:pStyle w:val="1"/>
        <w:spacing w:line="360" w:lineRule="auto"/>
        <w:ind w:firstLineChars="0" w:firstLine="0"/>
        <w:rPr>
          <w:rFonts w:ascii="Book Antiqua" w:hAnsi="Book Antiqua"/>
          <w:sz w:val="24"/>
          <w:szCs w:val="24"/>
        </w:rPr>
      </w:pPr>
    </w:p>
    <w:p w:rsidR="000F704E" w:rsidRPr="00AC4D95" w:rsidRDefault="000F704E" w:rsidP="00B94538">
      <w:pPr>
        <w:pStyle w:val="1"/>
        <w:spacing w:line="360" w:lineRule="auto"/>
        <w:ind w:firstLineChars="0" w:firstLine="0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b/>
          <w:sz w:val="24"/>
          <w:szCs w:val="24"/>
        </w:rPr>
        <w:t>Dong-Kai</w:t>
      </w:r>
      <w:r w:rsidR="004C5BB7" w:rsidRPr="00AC4D95">
        <w:rPr>
          <w:rFonts w:ascii="Book Antiqua" w:hAnsi="Book Antiqua"/>
          <w:b/>
          <w:sz w:val="24"/>
          <w:szCs w:val="24"/>
        </w:rPr>
        <w:t xml:space="preserve"> </w:t>
      </w:r>
      <w:r w:rsidRPr="00AC4D95">
        <w:rPr>
          <w:rFonts w:ascii="Book Antiqua" w:hAnsi="Book Antiqua"/>
          <w:b/>
          <w:sz w:val="24"/>
          <w:szCs w:val="24"/>
        </w:rPr>
        <w:t>Zhou,</w:t>
      </w:r>
      <w:r w:rsidR="004C5BB7" w:rsidRPr="00AC4D95">
        <w:rPr>
          <w:rFonts w:ascii="Book Antiqua" w:hAnsi="Book Antiqua"/>
          <w:b/>
          <w:sz w:val="24"/>
          <w:szCs w:val="24"/>
        </w:rPr>
        <w:t xml:space="preserve"> </w:t>
      </w:r>
      <w:r w:rsidRPr="00AC4D95">
        <w:rPr>
          <w:rFonts w:ascii="Book Antiqua" w:hAnsi="Book Antiqua"/>
          <w:b/>
          <w:sz w:val="24"/>
          <w:szCs w:val="24"/>
        </w:rPr>
        <w:t>Zheng-</w:t>
      </w:r>
      <w:proofErr w:type="spellStart"/>
      <w:r w:rsidRPr="00AC4D95">
        <w:rPr>
          <w:rFonts w:ascii="Book Antiqua" w:hAnsi="Book Antiqua"/>
          <w:b/>
          <w:sz w:val="24"/>
          <w:szCs w:val="24"/>
        </w:rPr>
        <w:t>Hao</w:t>
      </w:r>
      <w:proofErr w:type="spellEnd"/>
      <w:r w:rsidRPr="00AC4D95">
        <w:rPr>
          <w:rFonts w:ascii="Book Antiqua" w:hAnsi="Book Antiqua"/>
          <w:b/>
          <w:sz w:val="24"/>
          <w:szCs w:val="24"/>
        </w:rPr>
        <w:t xml:space="preserve"> Liu, Bing-</w:t>
      </w:r>
      <w:proofErr w:type="spellStart"/>
      <w:r w:rsidRPr="00AC4D95">
        <w:rPr>
          <w:rFonts w:ascii="Book Antiqua" w:hAnsi="Book Antiqua"/>
          <w:b/>
          <w:sz w:val="24"/>
          <w:szCs w:val="24"/>
        </w:rPr>
        <w:t>Qiang</w:t>
      </w:r>
      <w:proofErr w:type="spellEnd"/>
      <w:r w:rsidRPr="00AC4D95">
        <w:rPr>
          <w:rFonts w:ascii="Book Antiqua" w:hAnsi="Book Antiqua"/>
          <w:b/>
          <w:sz w:val="24"/>
          <w:szCs w:val="24"/>
        </w:rPr>
        <w:t xml:space="preserve"> Gao, Wei-Lin Wang,</w:t>
      </w:r>
      <w:r w:rsidRPr="00AC4D95">
        <w:rPr>
          <w:rFonts w:ascii="Book Antiqua" w:hAnsi="Book Antiqua"/>
          <w:sz w:val="24"/>
          <w:szCs w:val="24"/>
        </w:rPr>
        <w:t xml:space="preserve"> Clinical Research Center of Hepatobiliary and Pancreatic Diseases of Zhejiang Province, The First Affiliated Hospital, School of Medicine, Zhejiang University, Hangzhou 310003, Zhejiang Province, China</w:t>
      </w:r>
    </w:p>
    <w:p w:rsidR="000F704E" w:rsidRPr="00AC4D95" w:rsidRDefault="000F704E" w:rsidP="00B94538">
      <w:pPr>
        <w:pStyle w:val="1"/>
        <w:spacing w:line="360" w:lineRule="auto"/>
        <w:ind w:firstLineChars="0" w:firstLine="0"/>
        <w:rPr>
          <w:rFonts w:ascii="Book Antiqua" w:hAnsi="Book Antiqua"/>
          <w:sz w:val="24"/>
          <w:szCs w:val="24"/>
        </w:rPr>
      </w:pPr>
    </w:p>
    <w:p w:rsidR="000F704E" w:rsidRPr="00AC4D95" w:rsidRDefault="00482BDD" w:rsidP="00B94538">
      <w:pPr>
        <w:spacing w:line="360" w:lineRule="auto"/>
        <w:rPr>
          <w:rFonts w:ascii="Book Antiqua" w:hAnsi="Book Antiqua"/>
          <w:kern w:val="0"/>
          <w:sz w:val="24"/>
          <w:szCs w:val="24"/>
        </w:rPr>
      </w:pPr>
      <w:bookmarkStart w:id="2" w:name="OLE_LINK7"/>
      <w:r w:rsidRPr="00AC4D95">
        <w:rPr>
          <w:rFonts w:ascii="Book Antiqua" w:hAnsi="Book Antiqua" w:cs="Times New Roman"/>
          <w:b/>
          <w:sz w:val="24"/>
          <w:szCs w:val="24"/>
          <w:lang w:val="pt-BR"/>
        </w:rPr>
        <w:t xml:space="preserve">ORCID number: </w:t>
      </w:r>
      <w:bookmarkEnd w:id="2"/>
      <w:r w:rsidR="000F704E" w:rsidRPr="00AC4D95">
        <w:rPr>
          <w:rFonts w:ascii="Book Antiqua" w:hAnsi="Book Antiqua"/>
          <w:kern w:val="0"/>
          <w:sz w:val="24"/>
          <w:szCs w:val="24"/>
        </w:rPr>
        <w:t>Dong-Kai Zhou (0000-0003-0705-9796); Zheng-</w:t>
      </w:r>
      <w:proofErr w:type="spellStart"/>
      <w:r w:rsidR="000F704E" w:rsidRPr="00AC4D95">
        <w:rPr>
          <w:rFonts w:ascii="Book Antiqua" w:hAnsi="Book Antiqua"/>
          <w:kern w:val="0"/>
          <w:sz w:val="24"/>
          <w:szCs w:val="24"/>
        </w:rPr>
        <w:t>Hao</w:t>
      </w:r>
      <w:proofErr w:type="spellEnd"/>
      <w:r w:rsidR="000F704E" w:rsidRPr="00AC4D95">
        <w:rPr>
          <w:rFonts w:ascii="Book Antiqua" w:hAnsi="Book Antiqua"/>
          <w:kern w:val="0"/>
          <w:sz w:val="24"/>
          <w:szCs w:val="24"/>
        </w:rPr>
        <w:t xml:space="preserve"> Liu (0000-0002-2748-0775); Bing-</w:t>
      </w:r>
      <w:proofErr w:type="spellStart"/>
      <w:r w:rsidR="000F704E" w:rsidRPr="00AC4D95">
        <w:rPr>
          <w:rFonts w:ascii="Book Antiqua" w:hAnsi="Book Antiqua"/>
          <w:kern w:val="0"/>
          <w:sz w:val="24"/>
          <w:szCs w:val="24"/>
        </w:rPr>
        <w:t>Qiang</w:t>
      </w:r>
      <w:proofErr w:type="spellEnd"/>
      <w:r w:rsidR="000F704E" w:rsidRPr="00AC4D95">
        <w:rPr>
          <w:rFonts w:ascii="Book Antiqua" w:hAnsi="Book Antiqua"/>
          <w:kern w:val="0"/>
          <w:sz w:val="24"/>
          <w:szCs w:val="24"/>
        </w:rPr>
        <w:t xml:space="preserve"> Gao (0000-0002-1265-0217);</w:t>
      </w:r>
      <w:r w:rsidR="000F704E" w:rsidRPr="00AC4D95">
        <w:rPr>
          <w:rFonts w:ascii="Book Antiqua" w:hAnsi="Book Antiqua"/>
          <w:sz w:val="24"/>
          <w:szCs w:val="24"/>
        </w:rPr>
        <w:t xml:space="preserve"> </w:t>
      </w:r>
      <w:r w:rsidR="000F704E" w:rsidRPr="00AC4D95">
        <w:rPr>
          <w:rFonts w:ascii="Book Antiqua" w:hAnsi="Book Antiqua"/>
          <w:kern w:val="0"/>
          <w:sz w:val="24"/>
          <w:szCs w:val="24"/>
        </w:rPr>
        <w:t>Wei-Lin Wang (0000-0001-9432-2649).</w:t>
      </w:r>
    </w:p>
    <w:p w:rsidR="000F704E" w:rsidRPr="00AC4D95" w:rsidRDefault="000F704E" w:rsidP="00B94538">
      <w:pPr>
        <w:spacing w:line="360" w:lineRule="auto"/>
        <w:rPr>
          <w:rFonts w:ascii="Book Antiqua" w:hAnsi="Book Antiqua"/>
          <w:sz w:val="24"/>
          <w:szCs w:val="24"/>
        </w:rPr>
      </w:pPr>
    </w:p>
    <w:p w:rsidR="000F704E" w:rsidRPr="00AC4D95" w:rsidRDefault="00482BDD" w:rsidP="00B94538">
      <w:pPr>
        <w:spacing w:line="360" w:lineRule="auto"/>
        <w:rPr>
          <w:rFonts w:ascii="Book Antiqua" w:hAnsi="Book Antiqua"/>
          <w:kern w:val="0"/>
          <w:sz w:val="24"/>
          <w:szCs w:val="24"/>
        </w:rPr>
      </w:pPr>
      <w:bookmarkStart w:id="3" w:name="_Hlk7505323"/>
      <w:r w:rsidRPr="00AC4D95">
        <w:rPr>
          <w:rFonts w:ascii="Book Antiqua" w:hAnsi="Book Antiqua" w:cs="Times New Roman"/>
          <w:b/>
          <w:sz w:val="24"/>
          <w:szCs w:val="24"/>
        </w:rPr>
        <w:lastRenderedPageBreak/>
        <w:t>Author contributions: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bookmarkEnd w:id="3"/>
      <w:r w:rsidR="000F704E" w:rsidRPr="00AC4D95">
        <w:rPr>
          <w:rFonts w:ascii="Book Antiqua" w:hAnsi="Book Antiqua"/>
          <w:kern w:val="0"/>
          <w:sz w:val="24"/>
          <w:szCs w:val="24"/>
        </w:rPr>
        <w:t>Zhou DK wrote the manuscript; Liu ZH collected case data and prepared the photos; Gao BQ, and Wang WL proofread and revised the manuscript; all of the authors approved the final version to be published.</w:t>
      </w:r>
    </w:p>
    <w:p w:rsidR="000F704E" w:rsidRPr="00AC4D95" w:rsidRDefault="000F704E" w:rsidP="00B94538">
      <w:pPr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0F704E" w:rsidRPr="00AC4D95" w:rsidRDefault="000F704E" w:rsidP="00B94538">
      <w:pPr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AC4D95">
        <w:rPr>
          <w:rFonts w:ascii="Book Antiqua" w:hAnsi="Book Antiqua"/>
          <w:b/>
          <w:kern w:val="0"/>
          <w:sz w:val="24"/>
          <w:szCs w:val="24"/>
        </w:rPr>
        <w:t>Supported by</w:t>
      </w:r>
      <w:r w:rsidRPr="00AC4D95">
        <w:rPr>
          <w:rFonts w:ascii="Book Antiqua" w:hAnsi="Book Antiqua"/>
          <w:kern w:val="0"/>
          <w:sz w:val="24"/>
          <w:szCs w:val="24"/>
        </w:rPr>
        <w:t xml:space="preserve"> The National Natural Science Foundation of China, No. 81572307 and No. 81773096</w:t>
      </w:r>
      <w:r w:rsidR="00B94538" w:rsidRPr="00AC4D95">
        <w:rPr>
          <w:rFonts w:ascii="Book Antiqua" w:hAnsi="Book Antiqua"/>
          <w:kern w:val="0"/>
          <w:sz w:val="24"/>
          <w:szCs w:val="24"/>
        </w:rPr>
        <w:t>.</w:t>
      </w:r>
    </w:p>
    <w:p w:rsidR="000F704E" w:rsidRPr="00AC4D95" w:rsidRDefault="000F704E" w:rsidP="00B94538">
      <w:pPr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0F704E" w:rsidRPr="00AC4D95" w:rsidRDefault="00482BDD" w:rsidP="00B94538">
      <w:pPr>
        <w:pStyle w:val="1"/>
        <w:spacing w:line="360" w:lineRule="auto"/>
        <w:ind w:firstLineChars="0" w:firstLine="0"/>
        <w:rPr>
          <w:rFonts w:ascii="Book Antiqua" w:hAnsi="Book Antiqua"/>
          <w:kern w:val="0"/>
          <w:sz w:val="24"/>
          <w:szCs w:val="24"/>
        </w:rPr>
      </w:pPr>
      <w:r w:rsidRPr="00AC4D95">
        <w:rPr>
          <w:rFonts w:ascii="Book Antiqua" w:hAnsi="Book Antiqua" w:cs="Calibri"/>
          <w:b/>
          <w:bCs/>
          <w:iCs/>
          <w:sz w:val="24"/>
          <w:szCs w:val="24"/>
        </w:rPr>
        <w:t xml:space="preserve">Informed consent statement: </w:t>
      </w:r>
      <w:r w:rsidR="000F704E" w:rsidRPr="00AC4D95">
        <w:rPr>
          <w:rFonts w:ascii="Book Antiqua" w:hAnsi="Book Antiqua"/>
          <w:kern w:val="0"/>
          <w:sz w:val="24"/>
          <w:szCs w:val="24"/>
        </w:rPr>
        <w:t>Informed consent was obtained from the patient.</w:t>
      </w:r>
    </w:p>
    <w:p w:rsidR="000F704E" w:rsidRPr="00AC4D95" w:rsidRDefault="000F704E" w:rsidP="00B94538">
      <w:pPr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0F704E" w:rsidRPr="00AC4D95" w:rsidRDefault="00482BDD" w:rsidP="00B94538">
      <w:pPr>
        <w:pStyle w:val="1"/>
        <w:spacing w:line="360" w:lineRule="auto"/>
        <w:ind w:firstLineChars="0" w:firstLine="0"/>
        <w:rPr>
          <w:rFonts w:ascii="Book Antiqua" w:hAnsi="Book Antiqua"/>
          <w:kern w:val="0"/>
          <w:sz w:val="24"/>
          <w:szCs w:val="24"/>
        </w:rPr>
      </w:pPr>
      <w:bookmarkStart w:id="4" w:name="_Hlk7505351"/>
      <w:r w:rsidRPr="00AC4D95">
        <w:rPr>
          <w:rFonts w:ascii="Book Antiqua" w:hAnsi="Book Antiqua" w:cs="TimesNewRomanPS-BoldItalicMT"/>
          <w:b/>
          <w:bCs/>
          <w:iCs/>
          <w:sz w:val="24"/>
          <w:szCs w:val="24"/>
        </w:rPr>
        <w:t>Conflict-of-interest</w:t>
      </w:r>
      <w:r w:rsidRPr="00AC4D95">
        <w:rPr>
          <w:rFonts w:ascii="Book Antiqua" w:hAnsi="Book Antiqua"/>
          <w:sz w:val="24"/>
          <w:szCs w:val="24"/>
        </w:rPr>
        <w:t xml:space="preserve"> </w:t>
      </w:r>
      <w:r w:rsidRPr="00AC4D95">
        <w:rPr>
          <w:rFonts w:ascii="Book Antiqua" w:hAnsi="Book Antiqua" w:cs="TimesNewRomanPS-BoldItalicMT"/>
          <w:b/>
          <w:bCs/>
          <w:iCs/>
          <w:sz w:val="24"/>
          <w:szCs w:val="24"/>
        </w:rPr>
        <w:t xml:space="preserve">statement: </w:t>
      </w:r>
      <w:bookmarkEnd w:id="4"/>
      <w:r w:rsidR="000F704E" w:rsidRPr="00AC4D95">
        <w:rPr>
          <w:rFonts w:ascii="Book Antiqua" w:hAnsi="Book Antiqua"/>
          <w:kern w:val="0"/>
          <w:sz w:val="24"/>
          <w:szCs w:val="24"/>
        </w:rPr>
        <w:t>The authors declare that there is no conflict of interest related to this report.</w:t>
      </w:r>
    </w:p>
    <w:p w:rsidR="000F704E" w:rsidRPr="00AC4D95" w:rsidRDefault="000F704E" w:rsidP="00B94538">
      <w:pPr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0F704E" w:rsidRPr="00AC4D95" w:rsidRDefault="00482BDD" w:rsidP="00B94538">
      <w:pPr>
        <w:pStyle w:val="1"/>
        <w:spacing w:line="360" w:lineRule="auto"/>
        <w:ind w:firstLineChars="0" w:firstLine="0"/>
        <w:rPr>
          <w:rFonts w:ascii="Book Antiqua" w:hAnsi="Book Antiqua"/>
          <w:sz w:val="24"/>
          <w:szCs w:val="24"/>
        </w:rPr>
      </w:pPr>
      <w:bookmarkStart w:id="5" w:name="OLE_LINK3"/>
      <w:r w:rsidRPr="00AC4D95">
        <w:rPr>
          <w:rFonts w:ascii="Book Antiqua" w:hAnsi="Book Antiqua"/>
          <w:b/>
          <w:bCs/>
          <w:sz w:val="24"/>
          <w:szCs w:val="24"/>
        </w:rPr>
        <w:t>CARE Checklist (2016) statement</w:t>
      </w:r>
      <w:bookmarkEnd w:id="5"/>
      <w:r w:rsidRPr="00AC4D95">
        <w:rPr>
          <w:rFonts w:ascii="Book Antiqua" w:hAnsi="Book Antiqua"/>
          <w:b/>
          <w:color w:val="000000"/>
          <w:sz w:val="24"/>
          <w:szCs w:val="24"/>
        </w:rPr>
        <w:t>:</w:t>
      </w:r>
      <w:r w:rsidRPr="00AC4D95">
        <w:rPr>
          <w:rFonts w:ascii="Book Antiqua" w:hAnsi="Book Antiqua"/>
          <w:b/>
          <w:bCs/>
          <w:sz w:val="24"/>
          <w:szCs w:val="24"/>
        </w:rPr>
        <w:t xml:space="preserve"> </w:t>
      </w:r>
      <w:r w:rsidR="000F704E" w:rsidRPr="00AC4D95">
        <w:rPr>
          <w:rFonts w:ascii="Book Antiqua" w:hAnsi="Book Antiqua"/>
          <w:sz w:val="24"/>
          <w:szCs w:val="24"/>
        </w:rPr>
        <w:t>Guidelines of the CARE Checklist (2016) have been adopted while writing this manuscript.</w:t>
      </w:r>
    </w:p>
    <w:p w:rsidR="000F704E" w:rsidRPr="00AC4D95" w:rsidRDefault="000F704E" w:rsidP="00B94538">
      <w:pPr>
        <w:spacing w:line="360" w:lineRule="auto"/>
        <w:rPr>
          <w:rFonts w:ascii="Book Antiqua" w:hAnsi="Book Antiqua"/>
          <w:sz w:val="24"/>
          <w:szCs w:val="24"/>
        </w:rPr>
      </w:pPr>
    </w:p>
    <w:p w:rsidR="00482BDD" w:rsidRPr="00AC4D95" w:rsidRDefault="00482BDD" w:rsidP="00482BDD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6" w:name="OLE_LINK1840"/>
      <w:bookmarkStart w:id="7" w:name="OLE_LINK1839"/>
      <w:bookmarkStart w:id="8" w:name="OLE_LINK1024"/>
      <w:bookmarkStart w:id="9" w:name="OLE_LINK1025"/>
      <w:bookmarkStart w:id="10" w:name="OLE_LINK570"/>
      <w:bookmarkStart w:id="11" w:name="OLE_LINK1096"/>
      <w:bookmarkStart w:id="12" w:name="OLE_LINK1097"/>
      <w:bookmarkStart w:id="13" w:name="OLE_LINK1098"/>
      <w:bookmarkStart w:id="14" w:name="OLE_LINK985"/>
      <w:bookmarkStart w:id="15" w:name="OLE_LINK986"/>
      <w:bookmarkStart w:id="16" w:name="OLE_LINK1122"/>
      <w:bookmarkStart w:id="17" w:name="OLE_LINK649"/>
      <w:bookmarkStart w:id="18" w:name="OLE_LINK650"/>
      <w:bookmarkStart w:id="19" w:name="OLE_LINK1706"/>
      <w:bookmarkStart w:id="20" w:name="OLE_LINK1707"/>
      <w:bookmarkStart w:id="21" w:name="OLE_LINK564"/>
      <w:bookmarkStart w:id="22" w:name="OLE_LINK155"/>
      <w:bookmarkStart w:id="23" w:name="OLE_LINK183"/>
      <w:bookmarkStart w:id="24" w:name="OLE_LINK441"/>
      <w:bookmarkStart w:id="25" w:name="OLE_LINK142"/>
      <w:bookmarkStart w:id="26" w:name="OLE_LINK376"/>
      <w:bookmarkStart w:id="27" w:name="OLE_LINK687"/>
      <w:bookmarkStart w:id="28" w:name="OLE_LINK716"/>
      <w:bookmarkStart w:id="29" w:name="OLE_LINK731"/>
      <w:bookmarkStart w:id="30" w:name="OLE_LINK809"/>
      <w:bookmarkStart w:id="31" w:name="OLE_LINK812"/>
      <w:bookmarkStart w:id="32" w:name="OLE_LINK916"/>
      <w:bookmarkStart w:id="33" w:name="OLE_LINK917"/>
      <w:bookmarkStart w:id="34" w:name="OLE_LINK1013"/>
      <w:bookmarkStart w:id="35" w:name="OLE_LINK1015"/>
      <w:bookmarkStart w:id="36" w:name="OLE_LINK1016"/>
      <w:bookmarkStart w:id="37" w:name="OLE_LINK1546"/>
      <w:bookmarkStart w:id="38" w:name="OLE_LINK1547"/>
      <w:bookmarkStart w:id="39" w:name="OLE_LINK1596"/>
      <w:bookmarkStart w:id="40" w:name="OLE_LINK1749"/>
      <w:bookmarkStart w:id="41" w:name="OLE_LINK1750"/>
      <w:bookmarkStart w:id="42" w:name="OLE_LINK1751"/>
      <w:bookmarkStart w:id="43" w:name="OLE_LINK1924"/>
      <w:bookmarkStart w:id="44" w:name="OLE_LINK1933"/>
      <w:bookmarkStart w:id="45" w:name="OLE_LINK1934"/>
      <w:bookmarkStart w:id="46" w:name="OLE_LINK1935"/>
      <w:bookmarkStart w:id="47" w:name="OLE_LINK1996"/>
      <w:bookmarkStart w:id="48" w:name="OLE_LINK1896"/>
      <w:bookmarkStart w:id="49" w:name="OLE_LINK1900"/>
      <w:bookmarkStart w:id="50" w:name="OLE_LINK2088"/>
      <w:bookmarkStart w:id="51" w:name="_Hlk7505383"/>
      <w:r w:rsidRPr="00AC4D95">
        <w:rPr>
          <w:rFonts w:ascii="Book Antiqua" w:hAnsi="Book Antiqua" w:cs="Times New Roman"/>
          <w:b/>
          <w:sz w:val="24"/>
          <w:szCs w:val="24"/>
        </w:rPr>
        <w:t>Open-Access:</w:t>
      </w:r>
      <w:bookmarkEnd w:id="6"/>
      <w:bookmarkEnd w:id="7"/>
      <w:r w:rsidRPr="00AC4D95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52" w:name="OLE_LINK1365"/>
      <w:bookmarkStart w:id="53" w:name="OLE_LINK907"/>
      <w:bookmarkStart w:id="54" w:name="OLE_LINK760"/>
      <w:bookmarkStart w:id="55" w:name="OLE_LINK25"/>
      <w:r w:rsidRPr="00AC4D95">
        <w:rPr>
          <w:rFonts w:ascii="Book Antiqua" w:hAnsi="Book Antiqua" w:cs="Times New Roman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52"/>
      <w:bookmarkEnd w:id="53"/>
      <w:bookmarkEnd w:id="54"/>
    </w:p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55"/>
    <w:p w:rsidR="00482BDD" w:rsidRPr="00AC4D95" w:rsidRDefault="00482BDD" w:rsidP="00482BDD">
      <w:pPr>
        <w:spacing w:line="360" w:lineRule="auto"/>
        <w:rPr>
          <w:rFonts w:ascii="Book Antiqua" w:hAnsi="Book Antiqua" w:cs="Arial Unicode MS"/>
          <w:sz w:val="24"/>
          <w:szCs w:val="24"/>
        </w:rPr>
      </w:pPr>
    </w:p>
    <w:p w:rsidR="00482BDD" w:rsidRPr="00AC4D95" w:rsidRDefault="00482BDD" w:rsidP="00482BDD">
      <w:pPr>
        <w:autoSpaceDE w:val="0"/>
        <w:autoSpaceDN w:val="0"/>
        <w:adjustRightInd w:val="0"/>
        <w:spacing w:line="360" w:lineRule="auto"/>
        <w:rPr>
          <w:rFonts w:ascii="Book Antiqua" w:hAnsi="Book Antiqua" w:cs="Arial Unicode MS"/>
          <w:sz w:val="24"/>
          <w:szCs w:val="24"/>
        </w:rPr>
      </w:pPr>
      <w:bookmarkStart w:id="56" w:name="OLE_LINK759"/>
      <w:bookmarkStart w:id="57" w:name="OLE_LINK709"/>
      <w:bookmarkStart w:id="58" w:name="OLE_LINK1123"/>
      <w:bookmarkStart w:id="59" w:name="OLE_LINK927"/>
      <w:bookmarkStart w:id="60" w:name="OLE_LINK776"/>
      <w:bookmarkStart w:id="61" w:name="OLE_LINK571"/>
      <w:bookmarkStart w:id="62" w:name="OLE_LINK919"/>
      <w:bookmarkStart w:id="63" w:name="OLE_LINK918"/>
      <w:r w:rsidRPr="00AC4D95">
        <w:rPr>
          <w:rFonts w:ascii="Book Antiqua" w:hAnsi="Book Antiqua" w:cs="Arial Unicode MS"/>
          <w:b/>
          <w:sz w:val="24"/>
          <w:szCs w:val="24"/>
        </w:rPr>
        <w:t>Manuscript source:</w:t>
      </w:r>
      <w:r w:rsidRPr="00AC4D95">
        <w:rPr>
          <w:rFonts w:ascii="Book Antiqua" w:hAnsi="Book Antiqua" w:cs="Arial Unicode MS"/>
          <w:sz w:val="24"/>
          <w:szCs w:val="24"/>
        </w:rPr>
        <w:t xml:space="preserve"> 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6"/>
      <w:bookmarkEnd w:id="57"/>
      <w:bookmarkEnd w:id="58"/>
      <w:bookmarkEnd w:id="59"/>
      <w:bookmarkEnd w:id="60"/>
      <w:bookmarkEnd w:id="61"/>
      <w:bookmarkEnd w:id="62"/>
      <w:bookmarkEnd w:id="63"/>
      <w:r w:rsidRPr="00AC4D95">
        <w:rPr>
          <w:rFonts w:ascii="Book Antiqua" w:hAnsi="Book Antiqua" w:cs="Times New Roman"/>
          <w:sz w:val="24"/>
          <w:szCs w:val="24"/>
        </w:rPr>
        <w:t>Unsolicited manuscript</w:t>
      </w:r>
    </w:p>
    <w:p w:rsidR="00482BDD" w:rsidRPr="00AC4D95" w:rsidRDefault="00482BDD" w:rsidP="00482BDD">
      <w:pPr>
        <w:spacing w:line="360" w:lineRule="auto"/>
        <w:rPr>
          <w:rFonts w:ascii="Book Antiqua" w:hAnsi="Book Antiqua" w:cs="Book Antiqua"/>
          <w:sz w:val="24"/>
          <w:szCs w:val="24"/>
        </w:rPr>
      </w:pPr>
    </w:p>
    <w:p w:rsidR="000F704E" w:rsidRPr="00AC4D95" w:rsidRDefault="00482BDD" w:rsidP="00482BDD">
      <w:pPr>
        <w:spacing w:line="360" w:lineRule="auto"/>
        <w:rPr>
          <w:rFonts w:ascii="Book Antiqua" w:hAnsi="Book Antiqua"/>
          <w:sz w:val="24"/>
          <w:szCs w:val="24"/>
        </w:rPr>
      </w:pPr>
      <w:bookmarkStart w:id="64" w:name="OLE_LINK948"/>
      <w:bookmarkStart w:id="65" w:name="OLE_LINK949"/>
      <w:bookmarkStart w:id="66" w:name="OLE_LINK950"/>
      <w:bookmarkStart w:id="67" w:name="OLE_LINK951"/>
      <w:bookmarkStart w:id="68" w:name="OLE_LINK1018"/>
      <w:bookmarkStart w:id="69" w:name="OLE_LINK1019"/>
      <w:bookmarkStart w:id="70" w:name="OLE_LINK1020"/>
      <w:bookmarkStart w:id="71" w:name="OLE_LINK1031"/>
      <w:bookmarkStart w:id="72" w:name="OLE_LINK1263"/>
      <w:bookmarkStart w:id="73" w:name="OLE_LINK1267"/>
      <w:bookmarkStart w:id="74" w:name="OLE_LINK1268"/>
      <w:bookmarkStart w:id="75" w:name="OLE_LINK1269"/>
      <w:bookmarkStart w:id="76" w:name="OLE_LINK1270"/>
      <w:bookmarkStart w:id="77" w:name="OLE_LINK1271"/>
      <w:bookmarkStart w:id="78" w:name="OLE_LINK1752"/>
      <w:bookmarkStart w:id="79" w:name="OLE_LINK1997"/>
      <w:r w:rsidRPr="00AC4D95">
        <w:rPr>
          <w:rFonts w:ascii="Book Antiqua" w:hAnsi="Book Antiqua"/>
          <w:b/>
          <w:sz w:val="24"/>
          <w:szCs w:val="24"/>
          <w:lang w:val="pt-BR"/>
        </w:rPr>
        <w:t>Correspond</w:t>
      </w:r>
      <w:bookmarkEnd w:id="64"/>
      <w:bookmarkEnd w:id="65"/>
      <w:bookmarkEnd w:id="66"/>
      <w:bookmarkEnd w:id="67"/>
      <w:r w:rsidRPr="00AC4D95">
        <w:rPr>
          <w:rFonts w:ascii="Book Antiqua" w:hAnsi="Book Antiqua"/>
          <w:b/>
          <w:sz w:val="24"/>
          <w:szCs w:val="24"/>
          <w:lang w:val="pt-BR"/>
        </w:rPr>
        <w:t>ing author: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r w:rsidRPr="00AC4D95">
        <w:rPr>
          <w:rFonts w:ascii="Book Antiqua" w:hAnsi="Book Antiqua"/>
          <w:b/>
          <w:sz w:val="24"/>
          <w:szCs w:val="24"/>
          <w:lang w:val="pt-BR"/>
        </w:rPr>
        <w:t xml:space="preserve"> </w:t>
      </w:r>
      <w:bookmarkEnd w:id="51"/>
      <w:r w:rsidR="000F704E" w:rsidRPr="00AC4D95">
        <w:rPr>
          <w:rFonts w:ascii="Book Antiqua" w:hAnsi="Book Antiqua"/>
          <w:b/>
          <w:sz w:val="24"/>
          <w:szCs w:val="24"/>
        </w:rPr>
        <w:t>Wei-Lin Wang, MD, PhD,</w:t>
      </w:r>
      <w:r w:rsidR="000F704E" w:rsidRPr="00AC4D95">
        <w:rPr>
          <w:rFonts w:ascii="Book Antiqua" w:hAnsi="Book Antiqua"/>
          <w:sz w:val="24"/>
          <w:szCs w:val="24"/>
        </w:rPr>
        <w:t xml:space="preserve"> </w:t>
      </w:r>
      <w:r w:rsidR="000F704E" w:rsidRPr="00AC4D95">
        <w:rPr>
          <w:rFonts w:ascii="Book Antiqua" w:hAnsi="Book Antiqua"/>
          <w:b/>
          <w:sz w:val="24"/>
          <w:szCs w:val="24"/>
        </w:rPr>
        <w:t xml:space="preserve">Doctor, </w:t>
      </w:r>
      <w:r w:rsidR="000F704E" w:rsidRPr="00AC4D95">
        <w:rPr>
          <w:rFonts w:ascii="Book Antiqua" w:hAnsi="Book Antiqua"/>
          <w:sz w:val="24"/>
          <w:szCs w:val="24"/>
        </w:rPr>
        <w:t xml:space="preserve">Department of Hepatobiliary and Pancreatic Surgery, The Second Affiliated Hospital, School of Medicine, Zhejiang University, </w:t>
      </w:r>
      <w:bookmarkStart w:id="80" w:name="OLE_LINK6"/>
      <w:r w:rsidR="000F704E" w:rsidRPr="00AC4D95">
        <w:rPr>
          <w:rFonts w:ascii="Book Antiqua" w:hAnsi="Book Antiqua"/>
          <w:sz w:val="24"/>
          <w:szCs w:val="24"/>
        </w:rPr>
        <w:t xml:space="preserve">No.88 </w:t>
      </w:r>
      <w:proofErr w:type="spellStart"/>
      <w:r w:rsidR="000F704E" w:rsidRPr="00AC4D95">
        <w:rPr>
          <w:rFonts w:ascii="Book Antiqua" w:hAnsi="Book Antiqua"/>
          <w:sz w:val="24"/>
          <w:szCs w:val="24"/>
        </w:rPr>
        <w:t>Jiefang</w:t>
      </w:r>
      <w:proofErr w:type="spellEnd"/>
      <w:r w:rsidR="000F704E" w:rsidRPr="00AC4D95">
        <w:rPr>
          <w:rFonts w:ascii="Book Antiqua" w:hAnsi="Book Antiqua"/>
          <w:sz w:val="24"/>
          <w:szCs w:val="24"/>
        </w:rPr>
        <w:t xml:space="preserve"> Road</w:t>
      </w:r>
      <w:bookmarkEnd w:id="80"/>
      <w:r w:rsidR="000F704E" w:rsidRPr="00AC4D95">
        <w:rPr>
          <w:rFonts w:ascii="Book Antiqua" w:hAnsi="Book Antiqua"/>
          <w:sz w:val="24"/>
          <w:szCs w:val="24"/>
        </w:rPr>
        <w:t>, Hangzhou</w:t>
      </w:r>
      <w:r w:rsidR="00B94538" w:rsidRPr="00AC4D95">
        <w:rPr>
          <w:rFonts w:ascii="Book Antiqua" w:hAnsi="Book Antiqua"/>
          <w:sz w:val="24"/>
          <w:szCs w:val="24"/>
        </w:rPr>
        <w:t xml:space="preserve"> 31000</w:t>
      </w:r>
      <w:r w:rsidRPr="00AC4D95">
        <w:rPr>
          <w:rFonts w:ascii="Book Antiqua" w:hAnsi="Book Antiqua"/>
          <w:sz w:val="24"/>
          <w:szCs w:val="24"/>
        </w:rPr>
        <w:t>3</w:t>
      </w:r>
      <w:r w:rsidR="000F704E" w:rsidRPr="00AC4D95">
        <w:rPr>
          <w:rFonts w:ascii="Book Antiqua" w:hAnsi="Book Antiqua"/>
          <w:sz w:val="24"/>
          <w:szCs w:val="24"/>
        </w:rPr>
        <w:t xml:space="preserve">, Zhejiang </w:t>
      </w:r>
      <w:proofErr w:type="spellStart"/>
      <w:r w:rsidR="000F704E" w:rsidRPr="00AC4D95">
        <w:rPr>
          <w:rFonts w:ascii="Book Antiqua" w:hAnsi="Book Antiqua"/>
          <w:sz w:val="24"/>
          <w:szCs w:val="24"/>
        </w:rPr>
        <w:t>Provine</w:t>
      </w:r>
      <w:proofErr w:type="spellEnd"/>
      <w:r w:rsidR="00B94538" w:rsidRPr="00AC4D95">
        <w:rPr>
          <w:rFonts w:ascii="Book Antiqua" w:hAnsi="Book Antiqua"/>
          <w:sz w:val="24"/>
          <w:szCs w:val="24"/>
        </w:rPr>
        <w:t>,</w:t>
      </w:r>
      <w:r w:rsidR="000F704E" w:rsidRPr="00AC4D95">
        <w:rPr>
          <w:rFonts w:ascii="Book Antiqua" w:hAnsi="Book Antiqua"/>
          <w:sz w:val="24"/>
          <w:szCs w:val="24"/>
        </w:rPr>
        <w:t xml:space="preserve"> China. </w:t>
      </w:r>
      <w:hyperlink r:id="rId9" w:history="1">
        <w:r w:rsidR="00850BF0" w:rsidRPr="00AC4D95">
          <w:rPr>
            <w:rStyle w:val="a7"/>
            <w:rFonts w:ascii="Book Antiqua" w:hAnsi="Book Antiqua"/>
            <w:sz w:val="24"/>
            <w:szCs w:val="24"/>
          </w:rPr>
          <w:t>wam@zju.edu.cn</w:t>
        </w:r>
      </w:hyperlink>
    </w:p>
    <w:p w:rsidR="000F704E" w:rsidRPr="00AC4D95" w:rsidRDefault="000F704E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b/>
          <w:sz w:val="24"/>
          <w:szCs w:val="24"/>
        </w:rPr>
        <w:lastRenderedPageBreak/>
        <w:t>Telephone:</w:t>
      </w:r>
      <w:r w:rsidRPr="00AC4D95">
        <w:rPr>
          <w:rFonts w:ascii="Book Antiqua" w:hAnsi="Book Antiqua"/>
          <w:sz w:val="24"/>
          <w:szCs w:val="24"/>
        </w:rPr>
        <w:t xml:space="preserve"> +86</w:t>
      </w:r>
      <w:r w:rsidR="00B94538" w:rsidRPr="00AC4D95">
        <w:rPr>
          <w:rFonts w:ascii="Book Antiqua" w:hAnsi="Book Antiqua"/>
          <w:sz w:val="24"/>
          <w:szCs w:val="24"/>
        </w:rPr>
        <w:t>-</w:t>
      </w:r>
      <w:r w:rsidRPr="00AC4D95">
        <w:rPr>
          <w:rFonts w:ascii="Book Antiqua" w:hAnsi="Book Antiqua"/>
          <w:sz w:val="24"/>
          <w:szCs w:val="24"/>
        </w:rPr>
        <w:t>571</w:t>
      </w:r>
      <w:r w:rsidR="00B94538" w:rsidRPr="00AC4D95">
        <w:rPr>
          <w:rFonts w:ascii="Book Antiqua" w:hAnsi="Book Antiqua"/>
          <w:sz w:val="24"/>
          <w:szCs w:val="24"/>
        </w:rPr>
        <w:t>-</w:t>
      </w:r>
      <w:r w:rsidRPr="00AC4D95">
        <w:rPr>
          <w:rFonts w:ascii="Book Antiqua" w:hAnsi="Book Antiqua"/>
          <w:sz w:val="24"/>
          <w:szCs w:val="24"/>
        </w:rPr>
        <w:t>87315003</w:t>
      </w:r>
    </w:p>
    <w:p w:rsidR="000F704E" w:rsidRPr="00AC4D95" w:rsidRDefault="000F704E" w:rsidP="00B94538">
      <w:pPr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AC4D95">
        <w:rPr>
          <w:rFonts w:ascii="Book Antiqua" w:hAnsi="Book Antiqua"/>
          <w:b/>
          <w:sz w:val="24"/>
          <w:szCs w:val="24"/>
        </w:rPr>
        <w:t>Fax:</w:t>
      </w:r>
      <w:r w:rsidRPr="00AC4D95">
        <w:rPr>
          <w:rFonts w:ascii="Book Antiqua" w:hAnsi="Book Antiqua"/>
          <w:sz w:val="24"/>
          <w:szCs w:val="24"/>
        </w:rPr>
        <w:t xml:space="preserve"> +86</w:t>
      </w:r>
      <w:r w:rsidR="00B94538" w:rsidRPr="00AC4D95">
        <w:rPr>
          <w:rFonts w:ascii="Book Antiqua" w:hAnsi="Book Antiqua"/>
          <w:sz w:val="24"/>
          <w:szCs w:val="24"/>
        </w:rPr>
        <w:t>-</w:t>
      </w:r>
      <w:r w:rsidRPr="00AC4D95">
        <w:rPr>
          <w:rFonts w:ascii="Book Antiqua" w:hAnsi="Book Antiqua"/>
          <w:sz w:val="24"/>
          <w:szCs w:val="24"/>
        </w:rPr>
        <w:t>571</w:t>
      </w:r>
      <w:r w:rsidR="00B94538" w:rsidRPr="00AC4D95">
        <w:rPr>
          <w:rFonts w:ascii="Book Antiqua" w:hAnsi="Book Antiqua"/>
          <w:sz w:val="24"/>
          <w:szCs w:val="24"/>
        </w:rPr>
        <w:t>-</w:t>
      </w:r>
      <w:r w:rsidRPr="00AC4D95">
        <w:rPr>
          <w:rFonts w:ascii="Book Antiqua" w:hAnsi="Book Antiqua"/>
          <w:sz w:val="24"/>
          <w:szCs w:val="24"/>
        </w:rPr>
        <w:t>87022776</w:t>
      </w:r>
    </w:p>
    <w:p w:rsidR="000F704E" w:rsidRPr="00AC4D95" w:rsidRDefault="000F704E" w:rsidP="00B94538">
      <w:pPr>
        <w:spacing w:line="360" w:lineRule="auto"/>
        <w:rPr>
          <w:rFonts w:ascii="Book Antiqua" w:hAnsi="Book Antiqua"/>
          <w:sz w:val="24"/>
          <w:szCs w:val="24"/>
        </w:rPr>
      </w:pPr>
    </w:p>
    <w:p w:rsidR="00482BDD" w:rsidRPr="00AC4D95" w:rsidRDefault="00482BDD" w:rsidP="00482BDD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81" w:name="OLE_LINK1712"/>
      <w:bookmarkStart w:id="82" w:name="OLE_LINK2150"/>
      <w:bookmarkStart w:id="83" w:name="OLE_LINK2089"/>
      <w:bookmarkStart w:id="84" w:name="OLE_LINK1979"/>
      <w:bookmarkStart w:id="85" w:name="OLE_LINK1978"/>
      <w:bookmarkStart w:id="86" w:name="OLE_LINK1974"/>
      <w:bookmarkStart w:id="87" w:name="OLE_LINK1973"/>
      <w:bookmarkStart w:id="88" w:name="OLE_LINK1966"/>
      <w:bookmarkStart w:id="89" w:name="OLE_LINK1965"/>
      <w:bookmarkStart w:id="90" w:name="OLE_LINK1961"/>
      <w:bookmarkStart w:id="91" w:name="OLE_LINK1960"/>
      <w:bookmarkStart w:id="92" w:name="OLE_LINK1959"/>
      <w:bookmarkStart w:id="93" w:name="OLE_LINK1730"/>
      <w:bookmarkStart w:id="94" w:name="OLE_LINK2001"/>
      <w:bookmarkStart w:id="95" w:name="OLE_LINK2000"/>
      <w:bookmarkStart w:id="96" w:name="OLE_LINK580"/>
      <w:bookmarkStart w:id="97" w:name="OLE_LINK1779"/>
      <w:bookmarkStart w:id="98" w:name="OLE_LINK1757"/>
      <w:bookmarkStart w:id="99" w:name="OLE_LINK1602"/>
      <w:bookmarkStart w:id="100" w:name="OLE_LINK1601"/>
      <w:bookmarkStart w:id="101" w:name="OLE_LINK1509"/>
      <w:bookmarkStart w:id="102" w:name="OLE_LINK1542"/>
      <w:bookmarkStart w:id="103" w:name="OLE_LINK1541"/>
      <w:bookmarkStart w:id="104" w:name="OLE_LINK1153"/>
      <w:bookmarkStart w:id="105" w:name="OLE_LINK1014"/>
      <w:bookmarkStart w:id="106" w:name="OLE_LINK971"/>
      <w:bookmarkStart w:id="107" w:name="OLE_LINK1213"/>
      <w:bookmarkStart w:id="108" w:name="OLE_LINK1124"/>
      <w:bookmarkStart w:id="109" w:name="OLE_LINK990"/>
      <w:bookmarkStart w:id="110" w:name="OLE_LINK989"/>
      <w:bookmarkStart w:id="111" w:name="OLE_LINK1109"/>
      <w:bookmarkStart w:id="112" w:name="OLE_LINK1108"/>
      <w:bookmarkStart w:id="113" w:name="OLE_LINK1107"/>
      <w:bookmarkStart w:id="114" w:name="OLE_LINK934"/>
      <w:bookmarkStart w:id="115" w:name="OLE_LINK245"/>
      <w:bookmarkStart w:id="116" w:name="OLE_LINK218"/>
      <w:bookmarkStart w:id="117" w:name="OLE_LINK67"/>
      <w:bookmarkStart w:id="118" w:name="OLE_LINK64"/>
      <w:bookmarkStart w:id="119" w:name="OLE_LINK924"/>
      <w:bookmarkStart w:id="120" w:name="OLE_LINK923"/>
      <w:bookmarkStart w:id="121" w:name="OLE_LINK775"/>
      <w:bookmarkStart w:id="122" w:name="_Hlk7505421"/>
      <w:r w:rsidRPr="00AC4D95">
        <w:rPr>
          <w:rFonts w:ascii="Book Antiqua" w:hAnsi="Book Antiqua" w:cs="Times New Roman"/>
          <w:b/>
          <w:sz w:val="24"/>
          <w:szCs w:val="24"/>
        </w:rPr>
        <w:t xml:space="preserve">Received: </w:t>
      </w:r>
      <w:bookmarkStart w:id="123" w:name="OLE_LINK2487"/>
      <w:bookmarkStart w:id="124" w:name="OLE_LINK2486"/>
      <w:r w:rsidRPr="00AC4D95">
        <w:rPr>
          <w:rFonts w:ascii="Book Antiqua" w:hAnsi="Book Antiqua" w:cs="Times New Roman"/>
          <w:sz w:val="24"/>
          <w:szCs w:val="24"/>
        </w:rPr>
        <w:t>April 15, 201</w:t>
      </w:r>
      <w:bookmarkEnd w:id="123"/>
      <w:bookmarkEnd w:id="124"/>
      <w:r w:rsidRPr="00AC4D95">
        <w:rPr>
          <w:rFonts w:ascii="Book Antiqua" w:hAnsi="Book Antiqua" w:cs="Times New Roman"/>
          <w:sz w:val="24"/>
          <w:szCs w:val="24"/>
        </w:rPr>
        <w:t>9</w:t>
      </w:r>
    </w:p>
    <w:p w:rsidR="00482BDD" w:rsidRPr="00AC4D95" w:rsidRDefault="00482BDD" w:rsidP="00482BDD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C4D95">
        <w:rPr>
          <w:rFonts w:ascii="Book Antiqua" w:hAnsi="Book Antiqua" w:cs="Times New Roman"/>
          <w:b/>
          <w:sz w:val="24"/>
          <w:szCs w:val="24"/>
        </w:rPr>
        <w:t xml:space="preserve">Peer-review started: </w:t>
      </w:r>
      <w:r w:rsidRPr="00AC4D95">
        <w:rPr>
          <w:rFonts w:ascii="Book Antiqua" w:hAnsi="Book Antiqua" w:cs="Times New Roman"/>
          <w:sz w:val="24"/>
          <w:szCs w:val="24"/>
        </w:rPr>
        <w:t>April 15, 2019</w:t>
      </w:r>
    </w:p>
    <w:p w:rsidR="00482BDD" w:rsidRPr="00AC4D95" w:rsidRDefault="00482BDD" w:rsidP="00482BDD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C4D95">
        <w:rPr>
          <w:rFonts w:ascii="Book Antiqua" w:hAnsi="Book Antiqua" w:cs="Times New Roman"/>
          <w:b/>
          <w:sz w:val="24"/>
          <w:szCs w:val="24"/>
        </w:rPr>
        <w:t xml:space="preserve">First decision: </w:t>
      </w:r>
      <w:bookmarkStart w:id="125" w:name="OLE_LINK2489"/>
      <w:bookmarkStart w:id="126" w:name="OLE_LINK2488"/>
      <w:r w:rsidRPr="00AC4D95">
        <w:rPr>
          <w:rFonts w:ascii="Book Antiqua" w:hAnsi="Book Antiqua" w:cs="Times New Roman"/>
          <w:sz w:val="24"/>
          <w:szCs w:val="24"/>
        </w:rPr>
        <w:t>May 31, 201</w:t>
      </w:r>
      <w:bookmarkEnd w:id="125"/>
      <w:bookmarkEnd w:id="126"/>
      <w:r w:rsidRPr="00AC4D95">
        <w:rPr>
          <w:rFonts w:ascii="Book Antiqua" w:hAnsi="Book Antiqua" w:cs="Times New Roman"/>
          <w:sz w:val="24"/>
          <w:szCs w:val="24"/>
        </w:rPr>
        <w:t>9</w:t>
      </w:r>
    </w:p>
    <w:p w:rsidR="00482BDD" w:rsidRPr="00AC4D95" w:rsidRDefault="00482BDD" w:rsidP="00482BDD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C4D95">
        <w:rPr>
          <w:rFonts w:ascii="Book Antiqua" w:hAnsi="Book Antiqua" w:cs="Times New Roman"/>
          <w:b/>
          <w:sz w:val="24"/>
          <w:szCs w:val="24"/>
        </w:rPr>
        <w:t xml:space="preserve">Revised: </w:t>
      </w:r>
      <w:r w:rsidRPr="00AC4D95">
        <w:rPr>
          <w:rFonts w:ascii="Book Antiqua" w:hAnsi="Book Antiqua" w:cs="Times New Roman"/>
          <w:sz w:val="24"/>
          <w:szCs w:val="24"/>
        </w:rPr>
        <w:t>June 28, 2019</w:t>
      </w:r>
    </w:p>
    <w:p w:rsidR="00482BDD" w:rsidRPr="00AC4D95" w:rsidRDefault="00482BDD" w:rsidP="00482BDD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C4D95">
        <w:rPr>
          <w:rFonts w:ascii="Book Antiqua" w:hAnsi="Book Antiqua" w:cs="Times New Roman"/>
          <w:b/>
          <w:sz w:val="24"/>
          <w:szCs w:val="24"/>
        </w:rPr>
        <w:t>Accepted: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AC4D95" w:rsidRPr="00AC4D95">
        <w:rPr>
          <w:rFonts w:ascii="Book Antiqua" w:hAnsi="Book Antiqua" w:cs="Times New Roman"/>
          <w:sz w:val="24"/>
          <w:szCs w:val="24"/>
        </w:rPr>
        <w:t>July 3, 2019</w:t>
      </w:r>
    </w:p>
    <w:p w:rsidR="00482BDD" w:rsidRPr="00AC4D95" w:rsidRDefault="00482BDD" w:rsidP="00482BDD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C4D95">
        <w:rPr>
          <w:rFonts w:ascii="Book Antiqua" w:hAnsi="Book Antiqua" w:cs="Times New Roman"/>
          <w:b/>
          <w:sz w:val="24"/>
          <w:szCs w:val="24"/>
        </w:rPr>
        <w:t>Article in press:</w:t>
      </w:r>
      <w:r w:rsidR="00AC4D95" w:rsidRPr="00AC4D95">
        <w:t xml:space="preserve"> </w:t>
      </w:r>
      <w:r w:rsidR="00AC4D95" w:rsidRPr="00AC4D95">
        <w:rPr>
          <w:rFonts w:ascii="Book Antiqua" w:hAnsi="Book Antiqua" w:cs="Times New Roman"/>
          <w:sz w:val="24"/>
          <w:szCs w:val="24"/>
        </w:rPr>
        <w:t>July 3, 2019</w:t>
      </w:r>
    </w:p>
    <w:p w:rsidR="00B94538" w:rsidRPr="00AC4D95" w:rsidRDefault="00482BDD" w:rsidP="00B94538">
      <w:pPr>
        <w:spacing w:line="360" w:lineRule="auto"/>
        <w:rPr>
          <w:rFonts w:ascii="Book Antiqua" w:hAnsi="Book Antiqua" w:cs="Times New Roman"/>
          <w:bCs/>
          <w:sz w:val="24"/>
          <w:szCs w:val="24"/>
          <w:lang w:bidi="th-TH"/>
        </w:rPr>
      </w:pPr>
      <w:r w:rsidRPr="00AC4D95">
        <w:rPr>
          <w:rFonts w:ascii="Book Antiqua" w:hAnsi="Book Antiqua" w:cs="Times New Roman"/>
          <w:b/>
          <w:sz w:val="24"/>
          <w:szCs w:val="24"/>
        </w:rPr>
        <w:t>Published online</w:t>
      </w:r>
      <w:bookmarkEnd w:id="81"/>
      <w:r w:rsidRPr="00AC4D95">
        <w:rPr>
          <w:rFonts w:ascii="Book Antiqua" w:hAnsi="Book Antiqua" w:cs="Times New Roman"/>
          <w:b/>
          <w:sz w:val="24"/>
          <w:szCs w:val="24"/>
        </w:rPr>
        <w:t>: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r w:rsidR="00AC4D95" w:rsidRPr="00AC4D95">
        <w:t xml:space="preserve"> </w:t>
      </w:r>
      <w:r w:rsidR="00AC4D95" w:rsidRPr="00AC4D95">
        <w:rPr>
          <w:rFonts w:ascii="Book Antiqua" w:hAnsi="Book Antiqua" w:cs="Times New Roman"/>
          <w:sz w:val="24"/>
          <w:szCs w:val="24"/>
        </w:rPr>
        <w:t>August 6, 2019</w:t>
      </w:r>
    </w:p>
    <w:p w:rsidR="000F704E" w:rsidRPr="00AC4D95" w:rsidRDefault="000F704E" w:rsidP="00B94538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AC4D95">
        <w:rPr>
          <w:rFonts w:ascii="Book Antiqua" w:hAnsi="Book Antiqua"/>
          <w:b/>
          <w:sz w:val="24"/>
          <w:szCs w:val="24"/>
        </w:rPr>
        <w:br w:type="page"/>
      </w:r>
      <w:r w:rsidRPr="00AC4D95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:rsidR="00261AF9" w:rsidRPr="00AC4D95" w:rsidRDefault="000F704E" w:rsidP="00B94538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AC4D95">
        <w:rPr>
          <w:rFonts w:ascii="Book Antiqua" w:hAnsi="Book Antiqua"/>
          <w:b/>
          <w:i/>
          <w:sz w:val="24"/>
          <w:szCs w:val="24"/>
        </w:rPr>
        <w:t>BACKGROUND</w:t>
      </w:r>
    </w:p>
    <w:p w:rsidR="000F704E" w:rsidRPr="00AC4D95" w:rsidRDefault="000F704E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>Adrenocortical cancer (ACC) is an infrequent and often aggressive malignancy with a very poor prognosis. It can be classified as functional or nonfunctional.</w:t>
      </w:r>
      <w:r w:rsidR="00A305DF" w:rsidRPr="00AC4D95">
        <w:rPr>
          <w:rFonts w:ascii="Book Antiqua" w:hAnsi="Book Antiqua" w:cs="Times New Roman"/>
          <w:sz w:val="24"/>
          <w:szCs w:val="24"/>
        </w:rPr>
        <w:t xml:space="preserve"> Nonfunctional ACC is hampered by the absence of specific signs or symptoms; only abdominal pain with or without incidental adrenal occupation is typically present.</w:t>
      </w:r>
    </w:p>
    <w:p w:rsidR="00B94538" w:rsidRPr="00AC4D95" w:rsidRDefault="00B94538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0F704E" w:rsidRPr="00AC4D95" w:rsidRDefault="00A305DF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/>
          <w:b/>
          <w:i/>
          <w:sz w:val="24"/>
          <w:szCs w:val="24"/>
        </w:rPr>
        <w:t>CASE SUMMARY</w:t>
      </w:r>
    </w:p>
    <w:p w:rsidR="00261AF9" w:rsidRPr="00AC4D95" w:rsidRDefault="006571FA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>W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e report a rare case of </w:t>
      </w:r>
      <w:r w:rsidR="00D05801" w:rsidRPr="00AC4D95">
        <w:rPr>
          <w:rFonts w:ascii="Book Antiqua" w:hAnsi="Book Antiqua" w:cs="Times New Roman"/>
          <w:sz w:val="24"/>
          <w:szCs w:val="24"/>
        </w:rPr>
        <w:t>a patient with a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D05801" w:rsidRPr="00AC4D95">
        <w:rPr>
          <w:rFonts w:ascii="Book Antiqua" w:hAnsi="Book Antiqua" w:cs="Times New Roman"/>
          <w:sz w:val="24"/>
          <w:szCs w:val="24"/>
        </w:rPr>
        <w:t>30</w:t>
      </w:r>
      <w:r w:rsidR="00850BF0" w:rsidRPr="00AC4D95">
        <w:rPr>
          <w:rFonts w:ascii="Book Antiqua" w:hAnsi="Book Antiqua" w:cs="Times New Roman"/>
          <w:sz w:val="24"/>
          <w:szCs w:val="24"/>
        </w:rPr>
        <w:t xml:space="preserve"> cm</w:t>
      </w:r>
      <w:r w:rsidR="00D05801" w:rsidRPr="00AC4D95">
        <w:rPr>
          <w:rFonts w:ascii="Book Antiqua" w:hAnsi="Book Antiqua" w:cs="Times New Roman"/>
          <w:sz w:val="24"/>
          <w:szCs w:val="24"/>
        </w:rPr>
        <w:t> </w:t>
      </w:r>
      <w:r w:rsidR="00D05801" w:rsidRPr="00AC4D95">
        <w:rPr>
          <w:rFonts w:ascii="Book Antiqua" w:hAnsi="Book Antiqua" w:cs="Times New Roman"/>
          <w:sz w:val="24"/>
          <w:szCs w:val="24"/>
        </w:rPr>
        <w:sym w:font="Symbol" w:char="F0B4"/>
      </w:r>
      <w:r w:rsidR="00D05801" w:rsidRPr="00AC4D95">
        <w:rPr>
          <w:rFonts w:ascii="Book Antiqua" w:hAnsi="Book Antiqua" w:cs="Times New Roman"/>
          <w:sz w:val="24"/>
          <w:szCs w:val="24"/>
        </w:rPr>
        <w:t> 15 </w:t>
      </w:r>
      <w:r w:rsidR="00850BF0" w:rsidRPr="00AC4D95">
        <w:rPr>
          <w:rFonts w:ascii="Book Antiqua" w:hAnsi="Book Antiqua" w:cs="Times New Roman"/>
          <w:sz w:val="24"/>
          <w:szCs w:val="24"/>
        </w:rPr>
        <w:t xml:space="preserve">cm </w:t>
      </w:r>
      <w:r w:rsidR="00D05801" w:rsidRPr="00AC4D95">
        <w:rPr>
          <w:rFonts w:ascii="Book Antiqua" w:hAnsi="Book Antiqua" w:cs="Times New Roman"/>
          <w:sz w:val="24"/>
          <w:szCs w:val="24"/>
        </w:rPr>
        <w:sym w:font="Symbol" w:char="F0B4"/>
      </w:r>
      <w:r w:rsidR="00D05801" w:rsidRPr="00AC4D95">
        <w:rPr>
          <w:rFonts w:ascii="Book Antiqua" w:hAnsi="Book Antiqua" w:cs="Times New Roman"/>
          <w:sz w:val="24"/>
          <w:szCs w:val="24"/>
        </w:rPr>
        <w:t xml:space="preserve"> 8 cm </w:t>
      </w:r>
      <w:bookmarkStart w:id="127" w:name="OLE_LINK1"/>
      <w:r w:rsidR="00261AF9" w:rsidRPr="00AC4D95">
        <w:rPr>
          <w:rFonts w:ascii="Book Antiqua" w:hAnsi="Book Antiqua" w:cs="Times New Roman"/>
          <w:sz w:val="24"/>
          <w:szCs w:val="24"/>
        </w:rPr>
        <w:t xml:space="preserve">ectopic </w:t>
      </w:r>
      <w:bookmarkEnd w:id="127"/>
      <w:r w:rsidR="00D05801" w:rsidRPr="00AC4D95">
        <w:rPr>
          <w:rFonts w:ascii="Book Antiqua" w:hAnsi="Book Antiqua" w:cs="Times New Roman"/>
          <w:sz w:val="24"/>
          <w:szCs w:val="24"/>
        </w:rPr>
        <w:t>ACC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on the anterior abdominal wall without </w:t>
      </w:r>
      <w:r w:rsidR="006C77F0" w:rsidRPr="00AC4D95">
        <w:rPr>
          <w:rFonts w:ascii="Book Antiqua" w:hAnsi="Book Antiqua" w:cs="Times New Roman"/>
          <w:sz w:val="24"/>
          <w:szCs w:val="24"/>
        </w:rPr>
        <w:t xml:space="preserve">organ 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adhesion. A 77-year-old male was admitted to our hospital because of a huge abdominal mass, </w:t>
      </w:r>
      <w:r w:rsidR="00D05801" w:rsidRPr="00AC4D95">
        <w:rPr>
          <w:rFonts w:ascii="Book Antiqua" w:hAnsi="Book Antiqua" w:cs="Times New Roman"/>
          <w:sz w:val="24"/>
          <w:szCs w:val="24"/>
        </w:rPr>
        <w:t>which</w:t>
      </w:r>
      <w:r w:rsidR="00971134" w:rsidRPr="00AC4D95">
        <w:rPr>
          <w:rFonts w:ascii="Book Antiqua" w:hAnsi="Book Antiqua" w:cs="Times New Roman"/>
          <w:sz w:val="24"/>
          <w:szCs w:val="24"/>
        </w:rPr>
        <w:t>,</w:t>
      </w:r>
      <w:r w:rsidR="00D05801" w:rsidRPr="00AC4D95">
        <w:rPr>
          <w:rFonts w:ascii="Book Antiqua" w:hAnsi="Book Antiqua" w:cs="Times New Roman"/>
          <w:sz w:val="24"/>
          <w:szCs w:val="24"/>
        </w:rPr>
        <w:t xml:space="preserve"> by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D05801" w:rsidRPr="00AC4D95">
        <w:rPr>
          <w:rFonts w:ascii="Book Antiqua" w:hAnsi="Book Antiqua" w:cs="Times New Roman"/>
          <w:sz w:val="24"/>
          <w:szCs w:val="24"/>
        </w:rPr>
        <w:t>u</w:t>
      </w:r>
      <w:r w:rsidR="00261AF9" w:rsidRPr="00AC4D95">
        <w:rPr>
          <w:rFonts w:ascii="Book Antiqua" w:hAnsi="Book Antiqua" w:cs="Times New Roman"/>
          <w:sz w:val="24"/>
          <w:szCs w:val="24"/>
        </w:rPr>
        <w:t>ltrasonography</w:t>
      </w:r>
      <w:r w:rsidR="00971134" w:rsidRPr="00AC4D95">
        <w:rPr>
          <w:rFonts w:ascii="Book Antiqua" w:hAnsi="Book Antiqua" w:cs="Times New Roman"/>
          <w:sz w:val="24"/>
          <w:szCs w:val="24"/>
        </w:rPr>
        <w:t>,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ha</w:t>
      </w:r>
      <w:r w:rsidR="00D05801" w:rsidRPr="00AC4D95">
        <w:rPr>
          <w:rFonts w:ascii="Book Antiqua" w:hAnsi="Book Antiqua" w:cs="Times New Roman"/>
          <w:sz w:val="24"/>
          <w:szCs w:val="24"/>
        </w:rPr>
        <w:t>d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an unclear border with</w:t>
      </w:r>
      <w:r w:rsidR="00D05801" w:rsidRPr="00AC4D95">
        <w:rPr>
          <w:rFonts w:ascii="Book Antiqua" w:hAnsi="Book Antiqua" w:cs="Times New Roman"/>
          <w:sz w:val="24"/>
          <w:szCs w:val="24"/>
        </w:rPr>
        <w:t xml:space="preserve"> the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liver</w:t>
      </w:r>
      <w:r w:rsidR="00D05801" w:rsidRPr="00AC4D95">
        <w:rPr>
          <w:rFonts w:ascii="Book Antiqua" w:hAnsi="Book Antiqua" w:cs="Times New Roman"/>
          <w:sz w:val="24"/>
          <w:szCs w:val="24"/>
        </w:rPr>
        <w:t>.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6C77F0" w:rsidRPr="00AC4D95">
        <w:rPr>
          <w:rFonts w:ascii="Book Antiqua" w:hAnsi="Book Antiqua" w:cs="Times New Roman"/>
          <w:sz w:val="24"/>
          <w:szCs w:val="24"/>
        </w:rPr>
        <w:t>C</w:t>
      </w:r>
      <w:r w:rsidR="00261AF9" w:rsidRPr="00AC4D95">
        <w:rPr>
          <w:rFonts w:ascii="Book Antiqua" w:hAnsi="Book Antiqua" w:cs="Times New Roman"/>
          <w:sz w:val="24"/>
          <w:szCs w:val="24"/>
        </w:rPr>
        <w:t>ompute</w:t>
      </w:r>
      <w:r w:rsidR="00D05801" w:rsidRPr="00AC4D95">
        <w:rPr>
          <w:rFonts w:ascii="Book Antiqua" w:hAnsi="Book Antiqua" w:cs="Times New Roman"/>
          <w:sz w:val="24"/>
          <w:szCs w:val="24"/>
        </w:rPr>
        <w:t>d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tomography showed</w:t>
      </w:r>
      <w:r w:rsidR="00D05801" w:rsidRPr="00AC4D95">
        <w:rPr>
          <w:rFonts w:ascii="Book Antiqua" w:hAnsi="Book Antiqua" w:cs="Times New Roman"/>
          <w:sz w:val="24"/>
          <w:szCs w:val="24"/>
        </w:rPr>
        <w:t xml:space="preserve"> that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the mass was </w:t>
      </w:r>
      <w:r w:rsidR="00D05801" w:rsidRPr="00AC4D95">
        <w:rPr>
          <w:rFonts w:ascii="Book Antiqua" w:hAnsi="Book Antiqua" w:cs="Times New Roman"/>
          <w:sz w:val="24"/>
          <w:szCs w:val="24"/>
        </w:rPr>
        <w:t>not associated with any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organ </w:t>
      </w:r>
      <w:r w:rsidR="00D05801" w:rsidRPr="00AC4D95">
        <w:rPr>
          <w:rFonts w:ascii="Book Antiqua" w:hAnsi="Book Antiqua" w:cs="Times New Roman"/>
          <w:sz w:val="24"/>
          <w:szCs w:val="24"/>
        </w:rPr>
        <w:t>but was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D05801" w:rsidRPr="00AC4D95">
        <w:rPr>
          <w:rFonts w:ascii="Book Antiqua" w:hAnsi="Book Antiqua" w:cs="Times New Roman"/>
          <w:sz w:val="24"/>
          <w:szCs w:val="24"/>
        </w:rPr>
        <w:t>adherent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to the </w:t>
      </w:r>
      <w:r w:rsidRPr="00AC4D95">
        <w:rPr>
          <w:rFonts w:ascii="Book Antiqua" w:hAnsi="Book Antiqua" w:cs="Times New Roman"/>
          <w:sz w:val="24"/>
          <w:szCs w:val="24"/>
        </w:rPr>
        <w:t>a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nterior abdominal wall. </w:t>
      </w:r>
      <w:r w:rsidR="00D05801" w:rsidRPr="00AC4D95">
        <w:rPr>
          <w:rFonts w:ascii="Book Antiqua" w:hAnsi="Book Antiqua" w:cs="Times New Roman"/>
          <w:sz w:val="24"/>
          <w:szCs w:val="24"/>
        </w:rPr>
        <w:t>The patient underwent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tumor resection, and </w:t>
      </w:r>
      <w:r w:rsidR="00D05801" w:rsidRPr="00AC4D95">
        <w:rPr>
          <w:rFonts w:ascii="Book Antiqua" w:hAnsi="Book Antiqua" w:cs="Times New Roman"/>
          <w:sz w:val="24"/>
          <w:szCs w:val="24"/>
        </w:rPr>
        <w:t>a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postoperative pathology</w:t>
      </w:r>
      <w:r w:rsidR="00D05801" w:rsidRPr="00AC4D95">
        <w:rPr>
          <w:rFonts w:ascii="Book Antiqua" w:hAnsi="Book Antiqua" w:cs="Times New Roman"/>
          <w:sz w:val="24"/>
          <w:szCs w:val="24"/>
        </w:rPr>
        <w:t xml:space="preserve"> examination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431EC4" w:rsidRPr="00AC4D95">
        <w:rPr>
          <w:rFonts w:ascii="Book Antiqua" w:hAnsi="Book Antiqua" w:cs="Times New Roman"/>
          <w:sz w:val="24"/>
          <w:szCs w:val="24"/>
        </w:rPr>
        <w:t>showed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a neuroendocrine tumor, </w:t>
      </w:r>
      <w:r w:rsidR="00D05801" w:rsidRPr="00AC4D95">
        <w:rPr>
          <w:rFonts w:ascii="Book Antiqua" w:hAnsi="Book Antiqua" w:cs="Times New Roman"/>
          <w:sz w:val="24"/>
          <w:szCs w:val="24"/>
        </w:rPr>
        <w:t xml:space="preserve">which was </w:t>
      </w:r>
      <w:r w:rsidR="0034217C" w:rsidRPr="00AC4D95">
        <w:rPr>
          <w:rFonts w:ascii="Book Antiqua" w:hAnsi="Book Antiqua" w:cs="Times New Roman"/>
          <w:sz w:val="24"/>
          <w:szCs w:val="24"/>
        </w:rPr>
        <w:t>diagnosed as</w:t>
      </w:r>
      <w:r w:rsidR="00D05801" w:rsidRPr="00AC4D95">
        <w:rPr>
          <w:rFonts w:ascii="Book Antiqua" w:hAnsi="Book Antiqua" w:cs="Times New Roman"/>
          <w:sz w:val="24"/>
          <w:szCs w:val="24"/>
        </w:rPr>
        <w:t xml:space="preserve"> ACC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. </w:t>
      </w:r>
      <w:r w:rsidR="00D05801" w:rsidRPr="00AC4D95">
        <w:rPr>
          <w:rFonts w:ascii="Book Antiqua" w:hAnsi="Book Antiqua" w:cs="Times New Roman"/>
          <w:sz w:val="24"/>
          <w:szCs w:val="24"/>
        </w:rPr>
        <w:t>T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he patient </w:t>
      </w:r>
      <w:r w:rsidR="00D05801" w:rsidRPr="00AC4D95">
        <w:rPr>
          <w:rFonts w:ascii="Book Antiqua" w:hAnsi="Book Antiqua" w:cs="Times New Roman"/>
          <w:sz w:val="24"/>
          <w:szCs w:val="24"/>
        </w:rPr>
        <w:t>was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disease-free at</w:t>
      </w:r>
      <w:r w:rsidRPr="00AC4D95">
        <w:rPr>
          <w:rFonts w:ascii="Book Antiqua" w:hAnsi="Book Antiqua" w:cs="Times New Roman"/>
          <w:sz w:val="24"/>
          <w:szCs w:val="24"/>
        </w:rPr>
        <w:t xml:space="preserve"> the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9-mo follow</w:t>
      </w:r>
      <w:r w:rsidR="00D05801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261AF9" w:rsidRPr="00AC4D95">
        <w:rPr>
          <w:rFonts w:ascii="Book Antiqua" w:hAnsi="Book Antiqua" w:cs="Times New Roman"/>
          <w:sz w:val="24"/>
          <w:szCs w:val="24"/>
        </w:rPr>
        <w:t>up.</w:t>
      </w:r>
    </w:p>
    <w:p w:rsidR="00A305DF" w:rsidRPr="00AC4D95" w:rsidRDefault="00A305DF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A305DF" w:rsidRPr="00AC4D95" w:rsidRDefault="00A305DF" w:rsidP="00B94538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AC4D95">
        <w:rPr>
          <w:rFonts w:ascii="Book Antiqua" w:hAnsi="Book Antiqua"/>
          <w:b/>
          <w:i/>
          <w:sz w:val="24"/>
          <w:szCs w:val="24"/>
        </w:rPr>
        <w:t>CONCLUSION</w:t>
      </w:r>
    </w:p>
    <w:p w:rsidR="00A305DF" w:rsidRPr="00AC4D95" w:rsidRDefault="00A305DF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 xml:space="preserve">The anterior abdominal wall is a rare site of </w:t>
      </w:r>
      <w:r w:rsidR="00B94538" w:rsidRPr="00AC4D95">
        <w:rPr>
          <w:rFonts w:ascii="Book Antiqua" w:hAnsi="Book Antiqua" w:cs="Times New Roman"/>
          <w:sz w:val="24"/>
          <w:szCs w:val="24"/>
        </w:rPr>
        <w:t>ACC</w:t>
      </w:r>
      <w:r w:rsidRPr="00AC4D95">
        <w:rPr>
          <w:rFonts w:ascii="Book Antiqua" w:hAnsi="Book Antiqua" w:cs="Times New Roman"/>
          <w:sz w:val="24"/>
          <w:szCs w:val="24"/>
        </w:rPr>
        <w:t xml:space="preserve"> growth.</w:t>
      </w:r>
    </w:p>
    <w:p w:rsidR="00A305DF" w:rsidRPr="00AC4D95" w:rsidRDefault="00A305DF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A305DF" w:rsidRPr="00AC4D95" w:rsidRDefault="00482BDD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u w:color="000000"/>
          <w:bdr w:val="nil"/>
        </w:rPr>
        <w:t>Key words:</w:t>
      </w:r>
      <w:r w:rsidR="00A305DF" w:rsidRPr="00AC4D95">
        <w:rPr>
          <w:rFonts w:ascii="Book Antiqua" w:hAnsi="Book Antiqua"/>
          <w:b/>
          <w:sz w:val="24"/>
          <w:szCs w:val="24"/>
        </w:rPr>
        <w:t xml:space="preserve"> </w:t>
      </w:r>
      <w:bookmarkStart w:id="128" w:name="OLE_LINK8"/>
      <w:r w:rsidR="00261AF9" w:rsidRPr="00AC4D95">
        <w:rPr>
          <w:rFonts w:ascii="Book Antiqua" w:hAnsi="Book Antiqua" w:cs="Times New Roman"/>
          <w:sz w:val="24"/>
          <w:szCs w:val="24"/>
        </w:rPr>
        <w:t xml:space="preserve">Adrenocortical </w:t>
      </w:r>
      <w:r w:rsidR="006571FA" w:rsidRPr="00AC4D95">
        <w:rPr>
          <w:rFonts w:ascii="Book Antiqua" w:hAnsi="Book Antiqua" w:cs="Times New Roman"/>
          <w:sz w:val="24"/>
          <w:szCs w:val="24"/>
        </w:rPr>
        <w:t>c</w:t>
      </w:r>
      <w:r w:rsidR="00261AF9" w:rsidRPr="00AC4D95">
        <w:rPr>
          <w:rFonts w:ascii="Book Antiqua" w:hAnsi="Book Antiqua" w:cs="Times New Roman"/>
          <w:sz w:val="24"/>
          <w:szCs w:val="24"/>
        </w:rPr>
        <w:t>arcinoma</w:t>
      </w:r>
      <w:r w:rsidR="00AE69E1" w:rsidRPr="00AC4D95">
        <w:rPr>
          <w:rFonts w:ascii="Book Antiqua" w:hAnsi="Book Antiqua" w:cs="Times New Roman"/>
          <w:sz w:val="24"/>
          <w:szCs w:val="24"/>
        </w:rPr>
        <w:t>;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B94538" w:rsidRPr="00AC4D95">
        <w:rPr>
          <w:rFonts w:ascii="Book Antiqua" w:hAnsi="Book Antiqua" w:cs="Times New Roman"/>
          <w:sz w:val="24"/>
          <w:szCs w:val="24"/>
        </w:rPr>
        <w:t>Nonfunctional</w:t>
      </w:r>
      <w:r w:rsidR="00AE69E1" w:rsidRPr="00AC4D95">
        <w:rPr>
          <w:rFonts w:ascii="Book Antiqua" w:hAnsi="Book Antiqua" w:cs="Times New Roman"/>
          <w:sz w:val="24"/>
          <w:szCs w:val="24"/>
        </w:rPr>
        <w:t>;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B94538" w:rsidRPr="00AC4D95">
        <w:rPr>
          <w:rFonts w:ascii="Book Antiqua" w:hAnsi="Book Antiqua" w:cs="Times New Roman"/>
          <w:sz w:val="24"/>
          <w:szCs w:val="24"/>
        </w:rPr>
        <w:t>Ectopic</w:t>
      </w:r>
      <w:r w:rsidR="00AE69E1" w:rsidRPr="00AC4D95">
        <w:rPr>
          <w:rFonts w:ascii="Book Antiqua" w:hAnsi="Book Antiqua" w:cs="Times New Roman"/>
          <w:sz w:val="24"/>
          <w:szCs w:val="24"/>
        </w:rPr>
        <w:t>;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B94538" w:rsidRPr="00AC4D95">
        <w:rPr>
          <w:rFonts w:ascii="Book Antiqua" w:hAnsi="Book Antiqua" w:cs="Times New Roman"/>
          <w:sz w:val="24"/>
          <w:szCs w:val="24"/>
        </w:rPr>
        <w:t xml:space="preserve">Abdominal </w:t>
      </w:r>
      <w:r w:rsidR="00261AF9" w:rsidRPr="00AC4D95">
        <w:rPr>
          <w:rFonts w:ascii="Book Antiqua" w:hAnsi="Book Antiqua" w:cs="Times New Roman"/>
          <w:sz w:val="24"/>
          <w:szCs w:val="24"/>
        </w:rPr>
        <w:t>wall</w:t>
      </w:r>
      <w:r w:rsidR="00A305DF" w:rsidRPr="00AC4D95">
        <w:rPr>
          <w:rFonts w:ascii="Book Antiqua" w:hAnsi="Book Antiqua" w:cs="Times New Roman"/>
          <w:sz w:val="24"/>
          <w:szCs w:val="24"/>
        </w:rPr>
        <w:t xml:space="preserve">; </w:t>
      </w:r>
      <w:r w:rsidR="00B94538" w:rsidRPr="00AC4D95">
        <w:rPr>
          <w:rFonts w:ascii="Book Antiqua" w:hAnsi="Book Antiqua" w:cs="Times New Roman"/>
          <w:sz w:val="24"/>
          <w:szCs w:val="24"/>
        </w:rPr>
        <w:t xml:space="preserve">Case </w:t>
      </w:r>
      <w:r w:rsidR="00A305DF" w:rsidRPr="00AC4D95">
        <w:rPr>
          <w:rFonts w:ascii="Book Antiqua" w:hAnsi="Book Antiqua" w:cs="Times New Roman"/>
          <w:sz w:val="24"/>
          <w:szCs w:val="24"/>
        </w:rPr>
        <w:t>report</w:t>
      </w:r>
    </w:p>
    <w:bookmarkEnd w:id="128"/>
    <w:p w:rsidR="00261AF9" w:rsidRPr="00AC4D95" w:rsidRDefault="00261AF9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482BDD" w:rsidRPr="00AC4D95" w:rsidRDefault="00482BDD" w:rsidP="00482BDD">
      <w:pPr>
        <w:spacing w:line="360" w:lineRule="auto"/>
        <w:rPr>
          <w:rFonts w:ascii="Book Antiqua" w:hAnsi="Book Antiqua"/>
          <w:sz w:val="24"/>
          <w:szCs w:val="24"/>
        </w:rPr>
      </w:pPr>
      <w:bookmarkStart w:id="129" w:name="OLE_LINK56"/>
      <w:bookmarkStart w:id="130" w:name="OLE_LINK55"/>
      <w:bookmarkStart w:id="131" w:name="OLE_LINK2158"/>
      <w:bookmarkStart w:id="132" w:name="OLE_LINK2157"/>
      <w:bookmarkStart w:id="133" w:name="OLE_LINK2156"/>
      <w:bookmarkStart w:id="134" w:name="OLE_LINK2093"/>
      <w:bookmarkStart w:id="135" w:name="OLE_LINK1987"/>
      <w:bookmarkStart w:id="136" w:name="OLE_LINK1986"/>
      <w:bookmarkStart w:id="137" w:name="OLE_LINK1985"/>
      <w:bookmarkStart w:id="138" w:name="OLE_LINK1983"/>
      <w:bookmarkStart w:id="139" w:name="OLE_LINK1691"/>
      <w:bookmarkStart w:id="140" w:name="OLE_LINK1690"/>
      <w:bookmarkStart w:id="141" w:name="OLE_LINK1796"/>
      <w:bookmarkStart w:id="142" w:name="OLE_LINK1795"/>
      <w:bookmarkStart w:id="143" w:name="OLE_LINK1794"/>
      <w:bookmarkStart w:id="144" w:name="OLE_LINK1688"/>
      <w:bookmarkStart w:id="145" w:name="OLE_LINK1687"/>
      <w:bookmarkStart w:id="146" w:name="OLE_LINK1641"/>
      <w:bookmarkStart w:id="147" w:name="OLE_LINK1640"/>
      <w:bookmarkStart w:id="148" w:name="OLE_LINK1637"/>
      <w:bookmarkStart w:id="149" w:name="OLE_LINK1635"/>
      <w:bookmarkStart w:id="150" w:name="OLE_LINK1634"/>
      <w:bookmarkStart w:id="151" w:name="OLE_LINK1633"/>
      <w:bookmarkStart w:id="152" w:name="OLE_LINK1604"/>
      <w:bookmarkStart w:id="153" w:name="OLE_LINK1603"/>
      <w:bookmarkStart w:id="154" w:name="OLE_LINK1831"/>
      <w:bookmarkStart w:id="155" w:name="OLE_LINK1715"/>
      <w:bookmarkStart w:id="156" w:name="OLE_LINK1714"/>
      <w:bookmarkStart w:id="157" w:name="OLE_LINK1364"/>
      <w:bookmarkStart w:id="158" w:name="OLE_LINK1231"/>
      <w:bookmarkStart w:id="159" w:name="OLE_LINK1230"/>
      <w:bookmarkStart w:id="160" w:name="OLE_LINK1229"/>
      <w:bookmarkStart w:id="161" w:name="OLE_LINK1228"/>
      <w:bookmarkStart w:id="162" w:name="OLE_LINK1227"/>
      <w:bookmarkStart w:id="163" w:name="OLE_LINK1226"/>
      <w:bookmarkStart w:id="164" w:name="OLE_LINK1167"/>
      <w:bookmarkStart w:id="165" w:name="OLE_LINK1166"/>
      <w:bookmarkStart w:id="166" w:name="OLE_LINK1164"/>
      <w:bookmarkStart w:id="167" w:name="OLE_LINK1151"/>
      <w:bookmarkStart w:id="168" w:name="OLE_LINK1150"/>
      <w:bookmarkStart w:id="169" w:name="OLE_LINK1125"/>
      <w:bookmarkStart w:id="170" w:name="OLE_LINK932"/>
      <w:bookmarkStart w:id="171" w:name="OLE_LINK931"/>
      <w:bookmarkStart w:id="172" w:name="OLE_LINK930"/>
      <w:bookmarkStart w:id="173" w:name="OLE_LINK929"/>
      <w:bookmarkStart w:id="174" w:name="OLE_LINK1115"/>
      <w:bookmarkStart w:id="175" w:name="OLE_LINK1114"/>
      <w:bookmarkStart w:id="176" w:name="OLE_LINK1113"/>
      <w:bookmarkStart w:id="177" w:name="OLE_LINK1112"/>
      <w:bookmarkStart w:id="178" w:name="OLE_LINK942"/>
      <w:bookmarkStart w:id="179" w:name="OLE_LINK941"/>
      <w:bookmarkStart w:id="180" w:name="OLE_LINK940"/>
      <w:bookmarkStart w:id="181" w:name="OLE_LINK255"/>
      <w:bookmarkStart w:id="182" w:name="OLE_LINK936"/>
      <w:bookmarkStart w:id="183" w:name="OLE_LINK935"/>
      <w:bookmarkStart w:id="184" w:name="OLE_LINK780"/>
      <w:bookmarkStart w:id="185" w:name="OLE_LINK779"/>
      <w:bookmarkStart w:id="186" w:name="_Hlk7505613"/>
      <w:r w:rsidRPr="00AC4D95">
        <w:rPr>
          <w:rFonts w:ascii="Book Antiqua" w:hAnsi="Book Antiqua"/>
          <w:b/>
          <w:sz w:val="24"/>
          <w:szCs w:val="24"/>
        </w:rPr>
        <w:t>©</w:t>
      </w:r>
      <w:bookmarkEnd w:id="129"/>
      <w:bookmarkEnd w:id="130"/>
      <w:r w:rsidRPr="00AC4D95">
        <w:rPr>
          <w:rFonts w:ascii="Book Antiqua" w:hAnsi="Book Antiqua"/>
          <w:b/>
          <w:sz w:val="24"/>
          <w:szCs w:val="24"/>
        </w:rPr>
        <w:t xml:space="preserve"> The Author(s) 2019. </w:t>
      </w:r>
      <w:r w:rsidRPr="00AC4D95">
        <w:rPr>
          <w:rFonts w:ascii="Book Antiqua" w:hAnsi="Book Antiqua"/>
          <w:sz w:val="24"/>
          <w:szCs w:val="24"/>
        </w:rPr>
        <w:t xml:space="preserve">Published by </w:t>
      </w:r>
      <w:proofErr w:type="spellStart"/>
      <w:r w:rsidRPr="00AC4D95">
        <w:rPr>
          <w:rFonts w:ascii="Book Antiqua" w:hAnsi="Book Antiqua"/>
          <w:sz w:val="24"/>
          <w:szCs w:val="24"/>
        </w:rPr>
        <w:t>Baishideng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Publishing Group Inc. All rights reserved</w:t>
      </w:r>
      <w:bookmarkStart w:id="187" w:name="OLE_LINK976"/>
      <w:bookmarkStart w:id="188" w:name="OLE_LINK975"/>
      <w:bookmarkStart w:id="189" w:name="OLE_LINK974"/>
      <w:bookmarkStart w:id="190" w:name="OLE_LINK973"/>
      <w:bookmarkStart w:id="191" w:name="OLE_LINK972"/>
      <w:bookmarkStart w:id="192" w:name="OLE_LINK970"/>
      <w:bookmarkStart w:id="193" w:name="OLE_LINK969"/>
      <w:r w:rsidRPr="00AC4D95">
        <w:rPr>
          <w:rFonts w:ascii="Book Antiqua" w:hAnsi="Book Antiqua"/>
          <w:sz w:val="24"/>
          <w:szCs w:val="24"/>
        </w:rPr>
        <w:t>.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7"/>
      <w:bookmarkEnd w:id="188"/>
      <w:bookmarkEnd w:id="189"/>
      <w:bookmarkEnd w:id="190"/>
      <w:bookmarkEnd w:id="191"/>
      <w:bookmarkEnd w:id="192"/>
      <w:bookmarkEnd w:id="193"/>
    </w:p>
    <w:p w:rsidR="00482BDD" w:rsidRPr="00AC4D95" w:rsidRDefault="00482BDD" w:rsidP="00482BDD">
      <w:pPr>
        <w:spacing w:line="360" w:lineRule="auto"/>
        <w:rPr>
          <w:rFonts w:ascii="Book Antiqua" w:hAnsi="Book Antiqua" w:cs="Calibri"/>
          <w:sz w:val="24"/>
          <w:szCs w:val="24"/>
        </w:rPr>
      </w:pPr>
    </w:p>
    <w:p w:rsidR="009C0BD3" w:rsidRPr="00AC4D95" w:rsidRDefault="00482BDD" w:rsidP="00482BDD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b/>
          <w:sz w:val="24"/>
          <w:szCs w:val="24"/>
        </w:rPr>
        <w:t xml:space="preserve">Core tip: </w:t>
      </w:r>
      <w:bookmarkStart w:id="194" w:name="OLE_LINK9"/>
      <w:bookmarkStart w:id="195" w:name="OLE_LINK10"/>
      <w:bookmarkEnd w:id="186"/>
      <w:r w:rsidR="009C0BD3" w:rsidRPr="00AC4D95">
        <w:rPr>
          <w:rFonts w:ascii="Book Antiqua" w:hAnsi="Book Antiqua" w:cs="Times New Roman"/>
          <w:sz w:val="24"/>
          <w:szCs w:val="24"/>
        </w:rPr>
        <w:t xml:space="preserve">Aberrant adrenal tissue can be found anywhere, but typically in the testes, ovaries, spermatic cord, and kidneys. The most common site is retroperitoneal fat near the adrenal gland; the bilateral lungs, liver, spleen, pancreas, colon, duodenum, and ovary are less common. This is, to our knowledge, the first report of </w:t>
      </w:r>
      <w:r w:rsidRPr="00AC4D95">
        <w:rPr>
          <w:rFonts w:ascii="Book Antiqua" w:hAnsi="Book Antiqua" w:cs="Times New Roman"/>
          <w:sz w:val="24"/>
          <w:szCs w:val="24"/>
        </w:rPr>
        <w:t>adrenocortical cancer</w:t>
      </w:r>
      <w:r w:rsidR="009C0BD3" w:rsidRPr="00AC4D95">
        <w:rPr>
          <w:rFonts w:ascii="Book Antiqua" w:hAnsi="Book Antiqua" w:cs="Times New Roman"/>
          <w:sz w:val="24"/>
          <w:szCs w:val="24"/>
        </w:rPr>
        <w:t xml:space="preserve"> on the anterior </w:t>
      </w:r>
      <w:r w:rsidR="009C0BD3" w:rsidRPr="00AC4D95">
        <w:rPr>
          <w:rFonts w:ascii="Book Antiqua" w:hAnsi="Book Antiqua" w:cs="Times New Roman"/>
          <w:sz w:val="24"/>
          <w:szCs w:val="24"/>
        </w:rPr>
        <w:lastRenderedPageBreak/>
        <w:t>abdominal wall in the English-language literature.</w:t>
      </w:r>
      <w:bookmarkEnd w:id="194"/>
      <w:bookmarkEnd w:id="195"/>
    </w:p>
    <w:p w:rsidR="00B94538" w:rsidRPr="00AC4D95" w:rsidRDefault="00B94538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B94538" w:rsidRDefault="00B94538" w:rsidP="00B94538">
      <w:pPr>
        <w:spacing w:line="360" w:lineRule="auto"/>
        <w:rPr>
          <w:rFonts w:ascii="Book Antiqua" w:eastAsiaTheme="minorEastAsia" w:hAnsi="Book Antiqua" w:cs="Book Antiqua" w:hint="eastAsia"/>
          <w:sz w:val="24"/>
          <w:szCs w:val="24"/>
        </w:rPr>
      </w:pPr>
      <w:r w:rsidRPr="00AC4D95">
        <w:rPr>
          <w:rFonts w:ascii="Book Antiqua" w:eastAsia="宋体" w:hAnsi="Book Antiqua" w:cs="Times New Roman"/>
          <w:sz w:val="24"/>
          <w:szCs w:val="24"/>
        </w:rPr>
        <w:t xml:space="preserve">Zhou DK, Liu ZH, Gao BQ, Wang WL. </w:t>
      </w:r>
      <w:r w:rsidRPr="00AC4D95">
        <w:rPr>
          <w:rFonts w:ascii="Book Antiqua" w:eastAsia="宋体" w:hAnsi="Book Antiqua" w:cs="Times New Roman"/>
          <w:bCs/>
          <w:sz w:val="24"/>
          <w:szCs w:val="24"/>
        </w:rPr>
        <w:t>Giant nonfunctional ectopic adrenocortical carcinoma on the anterior abdominal wall: A case report</w:t>
      </w:r>
      <w:r w:rsidRPr="00AC4D95">
        <w:rPr>
          <w:rFonts w:ascii="Book Antiqua" w:eastAsia="宋体" w:hAnsi="Book Antiqua" w:cs="Times New Roman" w:hint="eastAsia"/>
          <w:bCs/>
          <w:sz w:val="24"/>
          <w:szCs w:val="24"/>
        </w:rPr>
        <w:t>.</w:t>
      </w:r>
      <w:r w:rsidRPr="00AC4D95">
        <w:rPr>
          <w:rFonts w:ascii="Book Antiqua" w:eastAsia="宋体" w:hAnsi="Book Antiqua" w:cs="Times New Roman"/>
          <w:b/>
          <w:sz w:val="24"/>
          <w:szCs w:val="24"/>
        </w:rPr>
        <w:t xml:space="preserve"> </w:t>
      </w:r>
      <w:r w:rsidR="00482BDD" w:rsidRPr="00AC4D95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="00482BDD" w:rsidRPr="00AC4D95">
        <w:rPr>
          <w:rFonts w:ascii="Book Antiqua" w:hAnsi="Book Antiqua"/>
          <w:i/>
          <w:sz w:val="24"/>
          <w:szCs w:val="24"/>
        </w:rPr>
        <w:t>Clin</w:t>
      </w:r>
      <w:proofErr w:type="spellEnd"/>
      <w:r w:rsidR="00482BDD" w:rsidRPr="00AC4D95">
        <w:rPr>
          <w:rFonts w:ascii="Book Antiqua" w:hAnsi="Book Antiqua"/>
          <w:i/>
          <w:sz w:val="24"/>
          <w:szCs w:val="24"/>
        </w:rPr>
        <w:t xml:space="preserve"> Cases </w:t>
      </w:r>
      <w:r w:rsidR="00482BDD" w:rsidRPr="00AC4D95">
        <w:rPr>
          <w:rFonts w:ascii="Book Antiqua" w:eastAsia="Book Antiqua" w:hAnsi="Book Antiqua" w:cs="Book Antiqua"/>
          <w:sz w:val="24"/>
          <w:szCs w:val="24"/>
        </w:rPr>
        <w:t>2019;</w:t>
      </w:r>
      <w:r w:rsidR="00AC4D95" w:rsidRPr="00AC4D95">
        <w:t xml:space="preserve"> </w:t>
      </w:r>
      <w:r w:rsidR="00AC4D95" w:rsidRPr="00AC4D95">
        <w:rPr>
          <w:rFonts w:ascii="Book Antiqua" w:eastAsia="Book Antiqua" w:hAnsi="Book Antiqua" w:cs="Book Antiqua"/>
          <w:sz w:val="24"/>
          <w:szCs w:val="24"/>
        </w:rPr>
        <w:t>7(15):</w:t>
      </w:r>
      <w:r w:rsidR="00AC4D95">
        <w:rPr>
          <w:rFonts w:ascii="Book Antiqua" w:eastAsiaTheme="minorEastAsia" w:hAnsi="Book Antiqua" w:cs="Book Antiqua" w:hint="eastAsia"/>
          <w:sz w:val="24"/>
          <w:szCs w:val="24"/>
        </w:rPr>
        <w:t>2075-2080</w:t>
      </w:r>
    </w:p>
    <w:p w:rsidR="00AC4D95" w:rsidRPr="00AC4D95" w:rsidRDefault="00AC4D95" w:rsidP="00AC4D95">
      <w:pPr>
        <w:spacing w:line="360" w:lineRule="auto"/>
        <w:rPr>
          <w:rFonts w:ascii="Book Antiqua" w:eastAsiaTheme="minorEastAsia" w:hAnsi="Book Antiqua" w:cs="Book Antiqua"/>
          <w:sz w:val="24"/>
          <w:szCs w:val="24"/>
        </w:rPr>
      </w:pPr>
      <w:r w:rsidRPr="00AC4D95">
        <w:rPr>
          <w:rFonts w:ascii="Book Antiqua" w:eastAsiaTheme="minorEastAsia" w:hAnsi="Book Antiqua" w:cs="Book Antiqua"/>
          <w:b/>
          <w:sz w:val="24"/>
          <w:szCs w:val="24"/>
        </w:rPr>
        <w:t>URL:</w:t>
      </w:r>
      <w:r w:rsidRPr="00AC4D95">
        <w:rPr>
          <w:rFonts w:ascii="Book Antiqua" w:eastAsiaTheme="minorEastAsia" w:hAnsi="Book Antiqua" w:cs="Book Antiqua"/>
          <w:sz w:val="24"/>
          <w:szCs w:val="24"/>
        </w:rPr>
        <w:t xml:space="preserve"> https://www.wjgnet.com/2307-8960/full/v7/i15/</w:t>
      </w:r>
      <w:r>
        <w:rPr>
          <w:rFonts w:ascii="Book Antiqua" w:eastAsiaTheme="minorEastAsia" w:hAnsi="Book Antiqua" w:cs="Book Antiqua" w:hint="eastAsia"/>
          <w:sz w:val="24"/>
          <w:szCs w:val="24"/>
        </w:rPr>
        <w:t>2075</w:t>
      </w:r>
      <w:r w:rsidRPr="00AC4D95">
        <w:rPr>
          <w:rFonts w:ascii="Book Antiqua" w:eastAsiaTheme="minorEastAsia" w:hAnsi="Book Antiqua" w:cs="Book Antiqua"/>
          <w:sz w:val="24"/>
          <w:szCs w:val="24"/>
        </w:rPr>
        <w:t xml:space="preserve">.htm  </w:t>
      </w:r>
    </w:p>
    <w:p w:rsidR="00AC4D95" w:rsidRPr="00AC4D95" w:rsidRDefault="00AC4D95" w:rsidP="00AC4D95">
      <w:pPr>
        <w:spacing w:line="360" w:lineRule="auto"/>
        <w:rPr>
          <w:rFonts w:ascii="Book Antiqua" w:eastAsiaTheme="minorEastAsia" w:hAnsi="Book Antiqua" w:cs="Book Antiqua" w:hint="eastAsia"/>
          <w:sz w:val="24"/>
          <w:szCs w:val="24"/>
        </w:rPr>
      </w:pPr>
      <w:r w:rsidRPr="00AC4D95">
        <w:rPr>
          <w:rFonts w:ascii="Book Antiqua" w:eastAsiaTheme="minorEastAsia" w:hAnsi="Book Antiqua" w:cs="Book Antiqua"/>
          <w:b/>
          <w:sz w:val="24"/>
          <w:szCs w:val="24"/>
        </w:rPr>
        <w:t>DOI:</w:t>
      </w:r>
      <w:r w:rsidRPr="00AC4D95">
        <w:rPr>
          <w:rFonts w:ascii="Book Antiqua" w:eastAsiaTheme="minorEastAsia" w:hAnsi="Book Antiqua" w:cs="Book Antiqua"/>
          <w:sz w:val="24"/>
          <w:szCs w:val="24"/>
        </w:rPr>
        <w:t xml:space="preserve"> https://dx.doi.org/10.12998/wjcc.v7.i15.</w:t>
      </w:r>
      <w:r>
        <w:rPr>
          <w:rFonts w:ascii="Book Antiqua" w:eastAsiaTheme="minorEastAsia" w:hAnsi="Book Antiqua" w:cs="Book Antiqua" w:hint="eastAsia"/>
          <w:sz w:val="24"/>
          <w:szCs w:val="24"/>
        </w:rPr>
        <w:t>2075</w:t>
      </w:r>
    </w:p>
    <w:p w:rsidR="00261AF9" w:rsidRPr="00AC4D95" w:rsidRDefault="009C0BD3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br w:type="page"/>
      </w:r>
      <w:bookmarkStart w:id="196" w:name="_Hlk531202468"/>
      <w:r w:rsidRPr="00AC4D95">
        <w:rPr>
          <w:rFonts w:ascii="Book Antiqua" w:hAnsi="Book Antiqua"/>
          <w:b/>
          <w:sz w:val="24"/>
          <w:szCs w:val="24"/>
        </w:rPr>
        <w:lastRenderedPageBreak/>
        <w:t>INTRODUCTION</w:t>
      </w:r>
      <w:bookmarkEnd w:id="196"/>
    </w:p>
    <w:p w:rsidR="00261AF9" w:rsidRPr="00AC4D95" w:rsidRDefault="00261AF9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 xml:space="preserve">Adrenocortical cancer (ACC) is an infrequent and often aggressive malignancy with a very poor prognosis. </w:t>
      </w:r>
      <w:r w:rsidR="009C501A" w:rsidRPr="00AC4D95">
        <w:rPr>
          <w:rFonts w:ascii="Book Antiqua" w:hAnsi="Book Antiqua" w:cs="Times New Roman"/>
          <w:sz w:val="24"/>
          <w:szCs w:val="24"/>
        </w:rPr>
        <w:t>According to the Surveillance, Epidemiology and End Results database</w:t>
      </w:r>
      <w:r w:rsidR="00FD49F7" w:rsidRPr="00AC4D95">
        <w:rPr>
          <w:rFonts w:ascii="Book Antiqua" w:hAnsi="Book Antiqua" w:cs="Times New Roman"/>
          <w:sz w:val="24"/>
          <w:szCs w:val="24"/>
        </w:rPr>
        <w:t>,</w:t>
      </w:r>
      <w:r w:rsidR="009C501A" w:rsidRPr="00AC4D95">
        <w:rPr>
          <w:rFonts w:ascii="Book Antiqua" w:hAnsi="Book Antiqua" w:cs="Times New Roman"/>
          <w:sz w:val="24"/>
          <w:szCs w:val="24"/>
        </w:rPr>
        <w:t xml:space="preserve"> ACC</w:t>
      </w:r>
      <w:r w:rsidRPr="00AC4D95">
        <w:rPr>
          <w:rFonts w:ascii="Book Antiqua" w:hAnsi="Book Antiqua" w:cs="Times New Roman"/>
          <w:sz w:val="24"/>
          <w:szCs w:val="24"/>
        </w:rPr>
        <w:t xml:space="preserve"> has an annual incidence of 0.7</w:t>
      </w:r>
      <w:r w:rsidR="004960C3" w:rsidRPr="00AC4D95">
        <w:rPr>
          <w:rFonts w:ascii="Book Antiqua" w:hAnsi="Book Antiqua" w:cs="Times New Roman"/>
          <w:sz w:val="24"/>
          <w:szCs w:val="24"/>
        </w:rPr>
        <w:t>-</w:t>
      </w:r>
      <w:r w:rsidRPr="00AC4D95">
        <w:rPr>
          <w:rFonts w:ascii="Book Antiqua" w:hAnsi="Book Antiqua" w:cs="Times New Roman"/>
          <w:sz w:val="24"/>
          <w:szCs w:val="24"/>
        </w:rPr>
        <w:t>2 per million population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PEVuZE5vdGU+PENpdGU+PEF1dGhvcj5GYXNzbmFjaHQ8L0F1dGhvcj48WWVhcj4yMDExPC9ZZWFy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==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PEVuZE5vdGU+PENpdGU+PEF1dGhvcj5GYXNzbmFjaHQ8L0F1dGhvcj48WWVhcj4yMDExPC9ZZWFy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==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[1]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FD49F7" w:rsidRPr="00AC4D95">
        <w:rPr>
          <w:rFonts w:ascii="Book Antiqua" w:hAnsi="Book Antiqua" w:cs="Times New Roman"/>
          <w:sz w:val="24"/>
          <w:szCs w:val="24"/>
        </w:rPr>
        <w:t>and</w:t>
      </w:r>
      <w:r w:rsidRPr="00AC4D95">
        <w:rPr>
          <w:rFonts w:ascii="Book Antiqua" w:hAnsi="Book Antiqua" w:cs="Times New Roman"/>
          <w:sz w:val="24"/>
          <w:szCs w:val="24"/>
        </w:rPr>
        <w:t xml:space="preserve"> a bimodal age distribution with peaks before 5</w:t>
      </w:r>
      <w:r w:rsidR="00177345" w:rsidRPr="00AC4D95">
        <w:rPr>
          <w:rFonts w:ascii="Book Antiqua" w:hAnsi="Book Antiqua" w:cs="Times New Roman"/>
          <w:sz w:val="24"/>
          <w:szCs w:val="24"/>
        </w:rPr>
        <w:t> </w:t>
      </w:r>
      <w:r w:rsidR="006571FA" w:rsidRPr="00AC4D95">
        <w:rPr>
          <w:rFonts w:ascii="Book Antiqua" w:hAnsi="Book Antiqua" w:cs="Times New Roman"/>
          <w:sz w:val="24"/>
          <w:szCs w:val="24"/>
        </w:rPr>
        <w:t>years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6571FA" w:rsidRPr="00AC4D95">
        <w:rPr>
          <w:rFonts w:ascii="Book Antiqua" w:hAnsi="Book Antiqua" w:cs="Times New Roman"/>
          <w:sz w:val="24"/>
          <w:szCs w:val="24"/>
        </w:rPr>
        <w:t xml:space="preserve">of age </w:t>
      </w:r>
      <w:r w:rsidRPr="00AC4D95">
        <w:rPr>
          <w:rFonts w:ascii="Book Antiqua" w:hAnsi="Book Antiqua" w:cs="Times New Roman"/>
          <w:sz w:val="24"/>
          <w:szCs w:val="24"/>
        </w:rPr>
        <w:t xml:space="preserve">and </w:t>
      </w:r>
      <w:r w:rsidR="009C501A" w:rsidRPr="00AC4D95">
        <w:rPr>
          <w:rFonts w:ascii="Book Antiqua" w:hAnsi="Book Antiqua" w:cs="Times New Roman"/>
          <w:sz w:val="24"/>
          <w:szCs w:val="24"/>
        </w:rPr>
        <w:t>at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6571FA" w:rsidRPr="00AC4D95">
        <w:rPr>
          <w:rFonts w:ascii="Book Antiqua" w:hAnsi="Book Antiqua" w:cs="Times New Roman"/>
          <w:sz w:val="24"/>
          <w:szCs w:val="24"/>
        </w:rPr>
        <w:t>40</w:t>
      </w:r>
      <w:r w:rsidR="004960C3" w:rsidRPr="00AC4D95">
        <w:rPr>
          <w:rFonts w:ascii="Book Antiqua" w:hAnsi="Book Antiqua" w:cs="Times New Roman"/>
          <w:sz w:val="24"/>
          <w:szCs w:val="24"/>
        </w:rPr>
        <w:t>-</w:t>
      </w:r>
      <w:r w:rsidR="006571FA" w:rsidRPr="00AC4D95">
        <w:rPr>
          <w:rFonts w:ascii="Book Antiqua" w:hAnsi="Book Antiqua" w:cs="Times New Roman"/>
          <w:sz w:val="24"/>
          <w:szCs w:val="24"/>
        </w:rPr>
        <w:t>60 years of age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&lt;EndNote&gt;&lt;Cite&gt;&lt;Author&gt;Lam&lt;/Author&gt;&lt;Year&gt;2017&lt;/Year&gt;&lt;RecNum&gt;492&lt;/RecNum&gt;&lt;DisplayText&gt;&lt;style face="superscript"&gt;[2]&lt;/style&gt;&lt;/DisplayText&gt;&lt;record&gt;&lt;rec-number&gt;492&lt;/rec-number&gt;&lt;foreign-keys&gt;&lt;key app="EN" db-id="xrarr5rwv59x5yezd5bvv0xdvwxta2rfrasz" timestamp="1545895103"&gt;492&lt;/key&gt;&lt;/foreign-keys&gt;&lt;ref-type name="Journal Article"&gt;17&lt;/ref-type&gt;&lt;contributors&gt;&lt;authors&gt;&lt;author&gt;Lam, Alfred King-yin&lt;/author&gt;&lt;/authors&gt;&lt;/contributors&gt;&lt;titles&gt;&lt;title&gt;Update on Adrenal Tumours in 2017 World Health Organization (WHO) of Endocrine Tumours&lt;/title&gt;&lt;secondary-title&gt;Endocrine Pathology&lt;/secondary-title&gt;&lt;/titles&gt;&lt;periodical&gt;&lt;full-title&gt;Endocrine Pathology&lt;/full-title&gt;&lt;/periodical&gt;&lt;pages&gt;213-227&lt;/pages&gt;&lt;volume&gt;28&lt;/volume&gt;&lt;number&gt;3&lt;/number&gt;&lt;dates&gt;&lt;year&gt;2017&lt;/year&gt;&lt;pub-dates&gt;&lt;date&gt;September 01&lt;/date&gt;&lt;/pub-dates&gt;&lt;/dates&gt;&lt;isbn&gt;1559-0097&lt;/isbn&gt;&lt;label&gt;Lam2017&lt;/label&gt;&lt;work-type&gt;journal article&lt;/work-type&gt;&lt;urls&gt;&lt;related-urls&gt;&lt;url&gt;https://doi.org/10.1007/s12022-017-9484-5&lt;/url&gt;&lt;url&gt;https://link.springer.com/content/pdf/10.1007%2Fs12022-017-9484-5.pdf&lt;/url&gt;&lt;/related-urls&gt;&lt;/urls&gt;&lt;electronic-resource-num&gt;10.1007/s12022-017-9484-5&lt;/electronic-resource-num&gt;&lt;/record&gt;&lt;/Cite&gt;&lt;/EndNote&gt;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[2]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>.</w:t>
      </w:r>
    </w:p>
    <w:p w:rsidR="00261AF9" w:rsidRPr="00AC4D95" w:rsidRDefault="00261AF9" w:rsidP="00B94538">
      <w:pPr>
        <w:spacing w:line="360" w:lineRule="auto"/>
        <w:ind w:firstLine="360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 xml:space="preserve">ACC can be </w:t>
      </w:r>
      <w:r w:rsidR="006571FA" w:rsidRPr="00AC4D95">
        <w:rPr>
          <w:rFonts w:ascii="Book Antiqua" w:hAnsi="Book Antiqua" w:cs="Times New Roman"/>
          <w:sz w:val="24"/>
          <w:szCs w:val="24"/>
        </w:rPr>
        <w:t>classified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6571FA" w:rsidRPr="00AC4D95">
        <w:rPr>
          <w:rFonts w:ascii="Book Antiqua" w:hAnsi="Book Antiqua" w:cs="Times New Roman"/>
          <w:sz w:val="24"/>
          <w:szCs w:val="24"/>
        </w:rPr>
        <w:t>as</w:t>
      </w:r>
      <w:r w:rsidRPr="00AC4D95">
        <w:rPr>
          <w:rFonts w:ascii="Book Antiqua" w:hAnsi="Book Antiqua" w:cs="Times New Roman"/>
          <w:sz w:val="24"/>
          <w:szCs w:val="24"/>
        </w:rPr>
        <w:t xml:space="preserve"> functional </w:t>
      </w:r>
      <w:r w:rsidR="006571FA" w:rsidRPr="00AC4D95">
        <w:rPr>
          <w:rFonts w:ascii="Book Antiqua" w:hAnsi="Book Antiqua" w:cs="Times New Roman"/>
          <w:sz w:val="24"/>
          <w:szCs w:val="24"/>
        </w:rPr>
        <w:t>or</w:t>
      </w:r>
      <w:r w:rsidRPr="00AC4D95">
        <w:rPr>
          <w:rFonts w:ascii="Book Antiqua" w:hAnsi="Book Antiqua" w:cs="Times New Roman"/>
          <w:sz w:val="24"/>
          <w:szCs w:val="24"/>
        </w:rPr>
        <w:t xml:space="preserve"> nonfunctional. </w:t>
      </w:r>
      <w:r w:rsidR="006571FA" w:rsidRPr="00AC4D95">
        <w:rPr>
          <w:rFonts w:ascii="Book Antiqua" w:hAnsi="Book Antiqua" w:cs="Times New Roman"/>
          <w:sz w:val="24"/>
          <w:szCs w:val="24"/>
        </w:rPr>
        <w:t>The early diagnosis and treatment of n</w:t>
      </w:r>
      <w:r w:rsidRPr="00AC4D95">
        <w:rPr>
          <w:rFonts w:ascii="Book Antiqua" w:hAnsi="Book Antiqua" w:cs="Times New Roman"/>
          <w:sz w:val="24"/>
          <w:szCs w:val="24"/>
        </w:rPr>
        <w:t xml:space="preserve">onfunctional ACC is </w:t>
      </w:r>
      <w:r w:rsidR="00387E9E" w:rsidRPr="00AC4D95">
        <w:rPr>
          <w:rFonts w:ascii="Book Antiqua" w:hAnsi="Book Antiqua" w:cs="Times New Roman"/>
          <w:sz w:val="24"/>
          <w:szCs w:val="24"/>
        </w:rPr>
        <w:t>hampered by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A30A3A" w:rsidRPr="00AC4D95">
        <w:rPr>
          <w:rFonts w:ascii="Book Antiqua" w:hAnsi="Book Antiqua" w:cs="Times New Roman"/>
          <w:sz w:val="24"/>
          <w:szCs w:val="24"/>
        </w:rPr>
        <w:t>the absence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A30A3A" w:rsidRPr="00AC4D95">
        <w:rPr>
          <w:rFonts w:ascii="Book Antiqua" w:hAnsi="Book Antiqua" w:cs="Times New Roman"/>
          <w:sz w:val="24"/>
          <w:szCs w:val="24"/>
        </w:rPr>
        <w:t>of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5A066A" w:rsidRPr="00AC4D95">
        <w:rPr>
          <w:rFonts w:ascii="Book Antiqua" w:hAnsi="Book Antiqua" w:cs="Times New Roman"/>
          <w:sz w:val="24"/>
          <w:szCs w:val="24"/>
        </w:rPr>
        <w:t xml:space="preserve">specific </w:t>
      </w:r>
      <w:r w:rsidRPr="00AC4D95">
        <w:rPr>
          <w:rFonts w:ascii="Book Antiqua" w:hAnsi="Book Antiqua" w:cs="Times New Roman"/>
          <w:sz w:val="24"/>
          <w:szCs w:val="24"/>
        </w:rPr>
        <w:t>signs or symptoms</w:t>
      </w:r>
      <w:r w:rsidR="00B91B3C" w:rsidRPr="00AC4D95">
        <w:rPr>
          <w:rFonts w:ascii="Book Antiqua" w:hAnsi="Book Antiqua" w:cs="Times New Roman"/>
          <w:sz w:val="24"/>
          <w:szCs w:val="24"/>
        </w:rPr>
        <w:t>;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B91B3C" w:rsidRPr="00AC4D95">
        <w:rPr>
          <w:rFonts w:ascii="Book Antiqua" w:hAnsi="Book Antiqua" w:cs="Times New Roman"/>
          <w:sz w:val="24"/>
          <w:szCs w:val="24"/>
        </w:rPr>
        <w:t xml:space="preserve">only </w:t>
      </w:r>
      <w:r w:rsidRPr="00AC4D95">
        <w:rPr>
          <w:rFonts w:ascii="Book Antiqua" w:hAnsi="Book Antiqua" w:cs="Times New Roman"/>
          <w:sz w:val="24"/>
          <w:szCs w:val="24"/>
        </w:rPr>
        <w:t xml:space="preserve">abdominal pain </w:t>
      </w:r>
      <w:r w:rsidR="00B91B3C" w:rsidRPr="00AC4D95">
        <w:rPr>
          <w:rFonts w:ascii="Book Antiqua" w:hAnsi="Book Antiqua" w:cs="Times New Roman"/>
          <w:sz w:val="24"/>
          <w:szCs w:val="24"/>
        </w:rPr>
        <w:t>with or without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6571FA" w:rsidRPr="00AC4D95">
        <w:rPr>
          <w:rFonts w:ascii="Book Antiqua" w:hAnsi="Book Antiqua" w:cs="Times New Roman"/>
          <w:sz w:val="24"/>
          <w:szCs w:val="24"/>
        </w:rPr>
        <w:t>incidental</w:t>
      </w:r>
      <w:r w:rsidRPr="00AC4D95">
        <w:rPr>
          <w:rFonts w:ascii="Book Antiqua" w:hAnsi="Book Antiqua" w:cs="Times New Roman"/>
          <w:sz w:val="24"/>
          <w:szCs w:val="24"/>
        </w:rPr>
        <w:t xml:space="preserve"> adrenal occupation</w:t>
      </w:r>
      <w:r w:rsidR="00B91B3C" w:rsidRPr="00AC4D95">
        <w:rPr>
          <w:rFonts w:ascii="Book Antiqua" w:hAnsi="Book Antiqua" w:cs="Times New Roman"/>
          <w:sz w:val="24"/>
          <w:szCs w:val="24"/>
        </w:rPr>
        <w:t xml:space="preserve"> is typically present</w:t>
      </w:r>
      <w:r w:rsidRPr="00AC4D95">
        <w:rPr>
          <w:rFonts w:ascii="Book Antiqua" w:hAnsi="Book Antiqua" w:cs="Times New Roman"/>
          <w:sz w:val="24"/>
          <w:szCs w:val="24"/>
        </w:rPr>
        <w:t xml:space="preserve">. </w:t>
      </w:r>
      <w:r w:rsidR="00B91B3C" w:rsidRPr="00AC4D95">
        <w:rPr>
          <w:rFonts w:ascii="Book Antiqua" w:hAnsi="Book Antiqua" w:cs="Times New Roman"/>
          <w:sz w:val="24"/>
          <w:szCs w:val="24"/>
        </w:rPr>
        <w:t>Based on its cost-effectiveness, the</w:t>
      </w:r>
      <w:r w:rsidRPr="00AC4D95">
        <w:rPr>
          <w:rFonts w:ascii="Book Antiqua" w:hAnsi="Book Antiqua" w:cs="Times New Roman"/>
          <w:sz w:val="24"/>
          <w:szCs w:val="24"/>
        </w:rPr>
        <w:t xml:space="preserve"> American Association of Clinical Endocrinologists guidelines recommend surgery for nonfunctional </w:t>
      </w:r>
      <w:r w:rsidR="00B91B3C" w:rsidRPr="00AC4D95">
        <w:rPr>
          <w:rFonts w:ascii="Book Antiqua" w:hAnsi="Book Antiqua" w:cs="Times New Roman"/>
          <w:sz w:val="24"/>
          <w:szCs w:val="24"/>
        </w:rPr>
        <w:t>ACC lesions</w:t>
      </w:r>
      <w:r w:rsidR="006571FA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Pr="00AC4D95">
        <w:rPr>
          <w:rFonts w:ascii="Book Antiqua" w:hAnsi="Book Antiqua" w:cs="Times New Roman"/>
          <w:sz w:val="24"/>
          <w:szCs w:val="24"/>
        </w:rPr>
        <w:t>≥</w:t>
      </w:r>
      <w:r w:rsidR="006571FA" w:rsidRPr="00AC4D95">
        <w:rPr>
          <w:rFonts w:ascii="Book Antiqua" w:hAnsi="Book Antiqua" w:cs="Times New Roman"/>
          <w:sz w:val="24"/>
          <w:szCs w:val="24"/>
        </w:rPr>
        <w:t> </w:t>
      </w:r>
      <w:r w:rsidRPr="00AC4D95">
        <w:rPr>
          <w:rFonts w:ascii="Book Antiqua" w:hAnsi="Book Antiqua" w:cs="Times New Roman"/>
          <w:sz w:val="24"/>
          <w:szCs w:val="24"/>
        </w:rPr>
        <w:t>4</w:t>
      </w:r>
      <w:r w:rsidR="006571FA" w:rsidRPr="00AC4D95">
        <w:rPr>
          <w:rFonts w:ascii="Book Antiqua" w:hAnsi="Book Antiqua" w:cs="Times New Roman"/>
          <w:sz w:val="24"/>
          <w:szCs w:val="24"/>
        </w:rPr>
        <w:t> </w:t>
      </w:r>
      <w:r w:rsidRPr="00AC4D95">
        <w:rPr>
          <w:rFonts w:ascii="Book Antiqua" w:hAnsi="Book Antiqua" w:cs="Times New Roman"/>
          <w:sz w:val="24"/>
          <w:szCs w:val="24"/>
        </w:rPr>
        <w:t>cm</w:t>
      </w:r>
      <w:r w:rsidR="00B91B3C" w:rsidRPr="00AC4D95">
        <w:rPr>
          <w:rFonts w:ascii="Book Antiqua" w:hAnsi="Book Antiqua" w:cs="Times New Roman"/>
          <w:sz w:val="24"/>
          <w:szCs w:val="24"/>
        </w:rPr>
        <w:t xml:space="preserve"> in diameter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PEVuZE5vdGU+PENpdGU+PEF1dGhvcj5XYW5nPC9BdXRob3I+PFllYXI+MjAxMjwvWWVhcj48UmVj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PEVuZE5vdGU+PENpdGU+PEF1dGhvcj5XYW5nPC9BdXRob3I+PFllYXI+MjAxMjwvWWVhcj48UmVj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[3]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 xml:space="preserve">. Here, we </w:t>
      </w:r>
      <w:r w:rsidR="005A066A" w:rsidRPr="00AC4D95">
        <w:rPr>
          <w:rFonts w:ascii="Book Antiqua" w:hAnsi="Book Antiqua" w:cs="Times New Roman"/>
          <w:sz w:val="24"/>
          <w:szCs w:val="24"/>
        </w:rPr>
        <w:t>report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5A066A" w:rsidRPr="00AC4D95">
        <w:rPr>
          <w:rFonts w:ascii="Book Antiqua" w:hAnsi="Book Antiqua" w:cs="Times New Roman"/>
          <w:sz w:val="24"/>
          <w:szCs w:val="24"/>
        </w:rPr>
        <w:t>the</w:t>
      </w:r>
      <w:r w:rsidRPr="00AC4D95">
        <w:rPr>
          <w:rFonts w:ascii="Book Antiqua" w:hAnsi="Book Antiqua" w:cs="Times New Roman"/>
          <w:sz w:val="24"/>
          <w:szCs w:val="24"/>
        </w:rPr>
        <w:t xml:space="preserve"> case of </w:t>
      </w:r>
      <w:r w:rsidR="005A066A" w:rsidRPr="00AC4D95">
        <w:rPr>
          <w:rFonts w:ascii="Book Antiqua" w:hAnsi="Book Antiqua" w:cs="Times New Roman"/>
          <w:sz w:val="24"/>
          <w:szCs w:val="24"/>
        </w:rPr>
        <w:t>a patient with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5A066A" w:rsidRPr="00AC4D95">
        <w:rPr>
          <w:rFonts w:ascii="Book Antiqua" w:hAnsi="Book Antiqua" w:cs="Times New Roman"/>
          <w:sz w:val="24"/>
          <w:szCs w:val="24"/>
        </w:rPr>
        <w:t>ACC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5A066A" w:rsidRPr="00AC4D95">
        <w:rPr>
          <w:rFonts w:ascii="Book Antiqua" w:hAnsi="Book Antiqua" w:cs="Times New Roman"/>
          <w:sz w:val="24"/>
          <w:szCs w:val="24"/>
        </w:rPr>
        <w:t>on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5A066A" w:rsidRPr="00AC4D95">
        <w:rPr>
          <w:rFonts w:ascii="Book Antiqua" w:hAnsi="Book Antiqua" w:cs="Times New Roman"/>
          <w:sz w:val="24"/>
          <w:szCs w:val="24"/>
        </w:rPr>
        <w:t>the</w:t>
      </w:r>
      <w:r w:rsidRPr="00AC4D95">
        <w:rPr>
          <w:rFonts w:ascii="Book Antiqua" w:hAnsi="Book Antiqua" w:cs="Times New Roman"/>
          <w:sz w:val="24"/>
          <w:szCs w:val="24"/>
        </w:rPr>
        <w:t xml:space="preserve"> abdominal wall</w:t>
      </w:r>
      <w:r w:rsidR="005A066A" w:rsidRPr="00AC4D95">
        <w:rPr>
          <w:rFonts w:ascii="Book Antiqua" w:hAnsi="Book Antiqua" w:cs="Times New Roman"/>
          <w:sz w:val="24"/>
          <w:szCs w:val="24"/>
        </w:rPr>
        <w:t>.</w:t>
      </w:r>
      <w:r w:rsidRPr="00AC4D95">
        <w:rPr>
          <w:rFonts w:ascii="Book Antiqua" w:hAnsi="Book Antiqua" w:cs="Times New Roman"/>
          <w:sz w:val="24"/>
          <w:szCs w:val="24"/>
        </w:rPr>
        <w:t xml:space="preserve"> The patient </w:t>
      </w:r>
      <w:r w:rsidR="005A066A" w:rsidRPr="00AC4D95">
        <w:rPr>
          <w:rFonts w:ascii="Book Antiqua" w:hAnsi="Book Antiqua" w:cs="Times New Roman"/>
          <w:sz w:val="24"/>
          <w:szCs w:val="24"/>
        </w:rPr>
        <w:t>underwent</w:t>
      </w:r>
      <w:r w:rsidRPr="00AC4D95">
        <w:rPr>
          <w:rFonts w:ascii="Book Antiqua" w:hAnsi="Book Antiqua" w:cs="Times New Roman"/>
          <w:sz w:val="24"/>
          <w:szCs w:val="24"/>
        </w:rPr>
        <w:t xml:space="preserve"> tumor resection and </w:t>
      </w:r>
      <w:r w:rsidR="005A066A" w:rsidRPr="00AC4D95">
        <w:rPr>
          <w:rFonts w:ascii="Book Antiqua" w:hAnsi="Book Antiqua" w:cs="Times New Roman"/>
          <w:sz w:val="24"/>
          <w:szCs w:val="24"/>
        </w:rPr>
        <w:t>was</w:t>
      </w:r>
      <w:r w:rsidRPr="00AC4D95">
        <w:rPr>
          <w:rFonts w:ascii="Book Antiqua" w:hAnsi="Book Antiqua" w:cs="Times New Roman"/>
          <w:sz w:val="24"/>
          <w:szCs w:val="24"/>
        </w:rPr>
        <w:t xml:space="preserve"> disease-free at </w:t>
      </w:r>
      <w:r w:rsidR="006571FA" w:rsidRPr="00AC4D95">
        <w:rPr>
          <w:rFonts w:ascii="Book Antiqua" w:hAnsi="Book Antiqua" w:cs="Times New Roman"/>
          <w:sz w:val="24"/>
          <w:szCs w:val="24"/>
        </w:rPr>
        <w:t xml:space="preserve">the </w:t>
      </w:r>
      <w:r w:rsidRPr="00AC4D95">
        <w:rPr>
          <w:rFonts w:ascii="Book Antiqua" w:hAnsi="Book Antiqua" w:cs="Times New Roman"/>
          <w:sz w:val="24"/>
          <w:szCs w:val="24"/>
        </w:rPr>
        <w:t>9-mo follow</w:t>
      </w:r>
      <w:r w:rsidR="00250F1D" w:rsidRPr="00AC4D95">
        <w:rPr>
          <w:rFonts w:ascii="Book Antiqua" w:hAnsi="Book Antiqua" w:cs="Times New Roman"/>
          <w:sz w:val="24"/>
          <w:szCs w:val="24"/>
        </w:rPr>
        <w:t> </w:t>
      </w:r>
      <w:r w:rsidRPr="00AC4D95">
        <w:rPr>
          <w:rFonts w:ascii="Book Antiqua" w:hAnsi="Book Antiqua" w:cs="Times New Roman"/>
          <w:sz w:val="24"/>
          <w:szCs w:val="24"/>
        </w:rPr>
        <w:t>up.</w:t>
      </w:r>
    </w:p>
    <w:p w:rsidR="009C0BD3" w:rsidRPr="00AC4D95" w:rsidRDefault="009C0BD3" w:rsidP="00B94538">
      <w:pPr>
        <w:spacing w:line="360" w:lineRule="auto"/>
        <w:ind w:firstLine="360"/>
        <w:rPr>
          <w:rFonts w:ascii="Book Antiqua" w:hAnsi="Book Antiqua" w:cs="Times New Roman"/>
          <w:sz w:val="24"/>
          <w:szCs w:val="24"/>
        </w:rPr>
      </w:pPr>
    </w:p>
    <w:p w:rsidR="00482BDD" w:rsidRPr="00AC4D95" w:rsidRDefault="00482BDD" w:rsidP="00482BDD">
      <w:pPr>
        <w:shd w:val="clear" w:color="auto" w:fill="FFFFFF"/>
        <w:spacing w:after="12" w:line="360" w:lineRule="auto"/>
        <w:textAlignment w:val="baseline"/>
        <w:rPr>
          <w:rFonts w:ascii="Book Antiqua" w:hAnsi="Book Antiqua"/>
          <w:b/>
          <w:color w:val="000000"/>
          <w:sz w:val="24"/>
          <w:szCs w:val="24"/>
        </w:rPr>
      </w:pPr>
      <w:r w:rsidRPr="00AC4D95">
        <w:rPr>
          <w:rFonts w:ascii="Book Antiqua" w:hAnsi="Book Antiqua"/>
          <w:b/>
          <w:color w:val="000000"/>
          <w:sz w:val="24"/>
          <w:szCs w:val="24"/>
        </w:rPr>
        <w:t>CASE PRESENTATION</w:t>
      </w:r>
    </w:p>
    <w:p w:rsidR="009C0BD3" w:rsidRPr="00AC4D95" w:rsidRDefault="009C0BD3" w:rsidP="00B9453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C4D95">
        <w:rPr>
          <w:rFonts w:ascii="Book Antiqua" w:hAnsi="Book Antiqua"/>
          <w:b/>
          <w:i/>
          <w:color w:val="000000"/>
          <w:sz w:val="24"/>
          <w:szCs w:val="24"/>
        </w:rPr>
        <w:t>Chief complaints</w:t>
      </w:r>
    </w:p>
    <w:p w:rsidR="009C0BD3" w:rsidRPr="00AC4D95" w:rsidRDefault="00261AF9" w:rsidP="00B94538">
      <w:pPr>
        <w:widowControl/>
        <w:shd w:val="clear" w:color="auto" w:fill="FFFFFF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>A 77</w:t>
      </w:r>
      <w:r w:rsidR="006571FA" w:rsidRPr="00AC4D95">
        <w:rPr>
          <w:rFonts w:ascii="Book Antiqua" w:hAnsi="Book Antiqua" w:cs="Times New Roman"/>
          <w:sz w:val="24"/>
          <w:szCs w:val="24"/>
        </w:rPr>
        <w:t>-</w:t>
      </w:r>
      <w:r w:rsidRPr="00AC4D95">
        <w:rPr>
          <w:rFonts w:ascii="Book Antiqua" w:hAnsi="Book Antiqua" w:cs="Times New Roman"/>
          <w:sz w:val="24"/>
          <w:szCs w:val="24"/>
        </w:rPr>
        <w:t>year</w:t>
      </w:r>
      <w:r w:rsidR="006571FA" w:rsidRPr="00AC4D95">
        <w:rPr>
          <w:rFonts w:ascii="Book Antiqua" w:hAnsi="Book Antiqua" w:cs="Times New Roman"/>
          <w:sz w:val="24"/>
          <w:szCs w:val="24"/>
        </w:rPr>
        <w:t>-</w:t>
      </w:r>
      <w:r w:rsidRPr="00AC4D95">
        <w:rPr>
          <w:rFonts w:ascii="Book Antiqua" w:hAnsi="Book Antiqua" w:cs="Times New Roman"/>
          <w:sz w:val="24"/>
          <w:szCs w:val="24"/>
        </w:rPr>
        <w:t>old male (</w:t>
      </w:r>
      <w:r w:rsidR="006571FA" w:rsidRPr="00AC4D95">
        <w:rPr>
          <w:rFonts w:ascii="Book Antiqua" w:hAnsi="Book Antiqua" w:cs="Times New Roman"/>
          <w:sz w:val="24"/>
          <w:szCs w:val="24"/>
        </w:rPr>
        <w:t>body mass index,</w:t>
      </w:r>
      <w:r w:rsidRPr="00AC4D95">
        <w:rPr>
          <w:rFonts w:ascii="Book Antiqua" w:hAnsi="Book Antiqua" w:cs="Times New Roman"/>
          <w:sz w:val="24"/>
          <w:szCs w:val="24"/>
        </w:rPr>
        <w:t xml:space="preserve"> 24.5</w:t>
      </w:r>
      <w:r w:rsidR="006571FA" w:rsidRPr="00AC4D95">
        <w:rPr>
          <w:rFonts w:ascii="Book Antiqua" w:hAnsi="Book Antiqua" w:cs="Times New Roman"/>
          <w:sz w:val="24"/>
          <w:szCs w:val="24"/>
        </w:rPr>
        <w:t> </w:t>
      </w:r>
      <w:r w:rsidRPr="00AC4D95">
        <w:rPr>
          <w:rFonts w:ascii="Book Antiqua" w:hAnsi="Book Antiqua" w:cs="Times New Roman"/>
          <w:sz w:val="24"/>
          <w:szCs w:val="24"/>
        </w:rPr>
        <w:t>kg</w:t>
      </w:r>
      <w:r w:rsidR="004960C3" w:rsidRPr="00AC4D95">
        <w:rPr>
          <w:rFonts w:ascii="Book Antiqua" w:hAnsi="Book Antiqua" w:cs="Times New Roman"/>
          <w:sz w:val="24"/>
          <w:szCs w:val="24"/>
        </w:rPr>
        <w:t>/</w:t>
      </w:r>
      <w:r w:rsidRPr="00AC4D95">
        <w:rPr>
          <w:rFonts w:ascii="Book Antiqua" w:hAnsi="Book Antiqua" w:cs="Times New Roman"/>
          <w:sz w:val="24"/>
          <w:szCs w:val="24"/>
        </w:rPr>
        <w:t>m</w:t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Pr="00AC4D95">
        <w:rPr>
          <w:rFonts w:ascii="Book Antiqua" w:hAnsi="Book Antiqua" w:cs="Times New Roman"/>
          <w:sz w:val="24"/>
          <w:szCs w:val="24"/>
        </w:rPr>
        <w:t>)</w:t>
      </w:r>
      <w:r w:rsidR="0069303D" w:rsidRPr="00AC4D95">
        <w:rPr>
          <w:rFonts w:ascii="Book Antiqua" w:hAnsi="Book Antiqua" w:cs="Times New Roman"/>
          <w:sz w:val="24"/>
          <w:szCs w:val="24"/>
        </w:rPr>
        <w:t>,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69303D" w:rsidRPr="00AC4D95">
        <w:rPr>
          <w:rFonts w:ascii="Book Antiqua" w:hAnsi="Book Antiqua" w:cs="Times New Roman"/>
          <w:sz w:val="24"/>
          <w:szCs w:val="24"/>
        </w:rPr>
        <w:t>who 9 </w:t>
      </w:r>
      <w:proofErr w:type="spellStart"/>
      <w:r w:rsidR="0069303D" w:rsidRPr="00AC4D95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69303D" w:rsidRPr="00AC4D95">
        <w:rPr>
          <w:rFonts w:ascii="Book Antiqua" w:hAnsi="Book Antiqua" w:cs="Times New Roman"/>
          <w:sz w:val="24"/>
          <w:szCs w:val="24"/>
        </w:rPr>
        <w:t xml:space="preserve"> previously had been </w:t>
      </w:r>
      <w:r w:rsidRPr="00AC4D95">
        <w:rPr>
          <w:rFonts w:ascii="Book Antiqua" w:hAnsi="Book Antiqua" w:cs="Times New Roman"/>
          <w:sz w:val="24"/>
          <w:szCs w:val="24"/>
        </w:rPr>
        <w:t xml:space="preserve">admitted to our </w:t>
      </w:r>
      <w:proofErr w:type="spellStart"/>
      <w:r w:rsidRPr="00AC4D95">
        <w:rPr>
          <w:rFonts w:ascii="Book Antiqua" w:hAnsi="Book Antiqua" w:cs="Times New Roman"/>
          <w:sz w:val="24"/>
          <w:szCs w:val="24"/>
        </w:rPr>
        <w:t>hepatological</w:t>
      </w:r>
      <w:proofErr w:type="spellEnd"/>
      <w:r w:rsidRPr="00AC4D95">
        <w:rPr>
          <w:rFonts w:ascii="Book Antiqua" w:hAnsi="Book Antiqua" w:cs="Times New Roman"/>
          <w:sz w:val="24"/>
          <w:szCs w:val="24"/>
        </w:rPr>
        <w:t xml:space="preserve"> surgery department</w:t>
      </w:r>
      <w:r w:rsidR="0069303D" w:rsidRPr="00AC4D95">
        <w:rPr>
          <w:rFonts w:ascii="Book Antiqua" w:hAnsi="Book Antiqua" w:cs="Times New Roman"/>
          <w:sz w:val="24"/>
          <w:szCs w:val="24"/>
        </w:rPr>
        <w:t>,</w:t>
      </w:r>
      <w:r w:rsidRPr="00AC4D95">
        <w:rPr>
          <w:rFonts w:ascii="Book Antiqua" w:hAnsi="Book Antiqua" w:cs="Times New Roman"/>
          <w:sz w:val="24"/>
          <w:szCs w:val="24"/>
        </w:rPr>
        <w:t xml:space="preserve"> presented </w:t>
      </w:r>
      <w:r w:rsidR="0069303D" w:rsidRPr="00AC4D95">
        <w:rPr>
          <w:rFonts w:ascii="Book Antiqua" w:hAnsi="Book Antiqua" w:cs="Times New Roman"/>
          <w:sz w:val="24"/>
          <w:szCs w:val="24"/>
        </w:rPr>
        <w:t xml:space="preserve">with </w:t>
      </w:r>
      <w:r w:rsidRPr="00AC4D95">
        <w:rPr>
          <w:rFonts w:ascii="Book Antiqua" w:hAnsi="Book Antiqua" w:cs="Times New Roman"/>
          <w:sz w:val="24"/>
          <w:szCs w:val="24"/>
        </w:rPr>
        <w:t>a</w:t>
      </w:r>
      <w:r w:rsidR="0069303D" w:rsidRPr="00AC4D95">
        <w:rPr>
          <w:rFonts w:ascii="Book Antiqua" w:hAnsi="Book Antiqua" w:cs="Times New Roman"/>
          <w:sz w:val="24"/>
          <w:szCs w:val="24"/>
        </w:rPr>
        <w:t>n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69303D" w:rsidRPr="00AC4D95">
        <w:rPr>
          <w:rFonts w:ascii="Book Antiqua" w:hAnsi="Book Antiqua" w:cs="Times New Roman"/>
          <w:sz w:val="24"/>
          <w:szCs w:val="24"/>
        </w:rPr>
        <w:t xml:space="preserve">enormous exogenous </w:t>
      </w:r>
      <w:r w:rsidRPr="00AC4D95">
        <w:rPr>
          <w:rFonts w:ascii="Book Antiqua" w:hAnsi="Book Antiqua" w:cs="Times New Roman"/>
          <w:sz w:val="24"/>
          <w:szCs w:val="24"/>
        </w:rPr>
        <w:t>liver occupation</w:t>
      </w:r>
      <w:r w:rsidR="00250F1D" w:rsidRPr="00AC4D95">
        <w:rPr>
          <w:rFonts w:ascii="Book Antiqua" w:hAnsi="Book Antiqua" w:cs="Times New Roman"/>
          <w:sz w:val="24"/>
          <w:szCs w:val="24"/>
        </w:rPr>
        <w:t xml:space="preserve"> that had been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250F1D" w:rsidRPr="00AC4D95">
        <w:rPr>
          <w:rFonts w:ascii="Book Antiqua" w:hAnsi="Book Antiqua" w:cs="Times New Roman"/>
          <w:sz w:val="24"/>
          <w:szCs w:val="24"/>
        </w:rPr>
        <w:t>detected</w:t>
      </w:r>
      <w:r w:rsidRPr="00AC4D95">
        <w:rPr>
          <w:rFonts w:ascii="Book Antiqua" w:hAnsi="Book Antiqua" w:cs="Times New Roman"/>
          <w:sz w:val="24"/>
          <w:szCs w:val="24"/>
        </w:rPr>
        <w:t xml:space="preserve"> by </w:t>
      </w:r>
      <w:r w:rsidR="0069303D" w:rsidRPr="00AC4D95">
        <w:rPr>
          <w:rFonts w:ascii="Book Antiqua" w:hAnsi="Book Antiqua" w:cs="Times New Roman"/>
          <w:sz w:val="24"/>
          <w:szCs w:val="24"/>
        </w:rPr>
        <w:t>u</w:t>
      </w:r>
      <w:r w:rsidRPr="00AC4D95">
        <w:rPr>
          <w:rFonts w:ascii="Book Antiqua" w:hAnsi="Book Antiqua" w:cs="Times New Roman"/>
          <w:sz w:val="24"/>
          <w:szCs w:val="24"/>
        </w:rPr>
        <w:t xml:space="preserve">ltrasonography in </w:t>
      </w:r>
      <w:r w:rsidR="0069303D" w:rsidRPr="00AC4D95">
        <w:rPr>
          <w:rFonts w:ascii="Book Antiqua" w:hAnsi="Book Antiqua" w:cs="Times New Roman"/>
          <w:sz w:val="24"/>
          <w:szCs w:val="24"/>
        </w:rPr>
        <w:t xml:space="preserve">a </w:t>
      </w:r>
      <w:r w:rsidRPr="00AC4D95">
        <w:rPr>
          <w:rFonts w:ascii="Book Antiqua" w:hAnsi="Book Antiqua" w:cs="Times New Roman"/>
          <w:sz w:val="24"/>
          <w:szCs w:val="24"/>
        </w:rPr>
        <w:t xml:space="preserve">community hospital </w:t>
      </w:r>
      <w:r w:rsidR="00177345" w:rsidRPr="00AC4D95">
        <w:rPr>
          <w:rFonts w:ascii="Book Antiqua" w:hAnsi="Book Antiqua" w:cs="Times New Roman"/>
          <w:sz w:val="24"/>
          <w:szCs w:val="24"/>
        </w:rPr>
        <w:t>2 </w:t>
      </w:r>
      <w:r w:rsidRPr="00AC4D95">
        <w:rPr>
          <w:rFonts w:ascii="Book Antiqua" w:hAnsi="Book Antiqua" w:cs="Times New Roman"/>
          <w:sz w:val="24"/>
          <w:szCs w:val="24"/>
        </w:rPr>
        <w:t xml:space="preserve">d </w:t>
      </w:r>
      <w:r w:rsidR="0069303D" w:rsidRPr="00AC4D95">
        <w:rPr>
          <w:rFonts w:ascii="Book Antiqua" w:hAnsi="Book Antiqua" w:cs="Times New Roman"/>
          <w:sz w:val="24"/>
          <w:szCs w:val="24"/>
        </w:rPr>
        <w:t>prior</w:t>
      </w:r>
      <w:r w:rsidRPr="00AC4D95">
        <w:rPr>
          <w:rFonts w:ascii="Book Antiqua" w:hAnsi="Book Antiqua" w:cs="Times New Roman"/>
          <w:sz w:val="24"/>
          <w:szCs w:val="24"/>
        </w:rPr>
        <w:t xml:space="preserve">. He denied </w:t>
      </w:r>
      <w:r w:rsidR="0069303D" w:rsidRPr="00AC4D95">
        <w:rPr>
          <w:rFonts w:ascii="Book Antiqua" w:hAnsi="Book Antiqua" w:cs="Times New Roman"/>
          <w:sz w:val="24"/>
          <w:szCs w:val="24"/>
        </w:rPr>
        <w:t>having</w:t>
      </w:r>
      <w:r w:rsidRPr="00AC4D95">
        <w:rPr>
          <w:rFonts w:ascii="Book Antiqua" w:hAnsi="Book Antiqua" w:cs="Times New Roman"/>
          <w:sz w:val="24"/>
          <w:szCs w:val="24"/>
        </w:rPr>
        <w:t xml:space="preserve"> abdominal pain, nausea, anorexia, or changes in bowel habit.</w:t>
      </w:r>
    </w:p>
    <w:p w:rsidR="009C0BD3" w:rsidRPr="00AC4D95" w:rsidRDefault="009C0BD3" w:rsidP="00B94538">
      <w:pPr>
        <w:widowControl/>
        <w:shd w:val="clear" w:color="auto" w:fill="FFFFFF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9C0BD3" w:rsidRPr="00AC4D95" w:rsidRDefault="009C0BD3" w:rsidP="00B94538">
      <w:pPr>
        <w:widowControl/>
        <w:shd w:val="clear" w:color="auto" w:fill="FFFFFF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/>
          <w:b/>
          <w:i/>
          <w:color w:val="000000"/>
          <w:sz w:val="24"/>
          <w:szCs w:val="24"/>
        </w:rPr>
        <w:t>History of present illness</w:t>
      </w:r>
    </w:p>
    <w:p w:rsidR="009C0BD3" w:rsidRPr="00AC4D95" w:rsidRDefault="009C0BD3" w:rsidP="00B94538">
      <w:pPr>
        <w:widowControl/>
        <w:shd w:val="clear" w:color="auto" w:fill="FFFFFF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>T</w:t>
      </w:r>
      <w:r w:rsidR="00261AF9" w:rsidRPr="00AC4D95">
        <w:rPr>
          <w:rFonts w:ascii="Book Antiqua" w:hAnsi="Book Antiqua" w:cs="Times New Roman"/>
          <w:sz w:val="24"/>
          <w:szCs w:val="24"/>
        </w:rPr>
        <w:t>he patient had no clinical symptoms associated with steroid excess</w:t>
      </w:r>
      <w:r w:rsidR="0069303D" w:rsidRPr="00AC4D95">
        <w:rPr>
          <w:rFonts w:ascii="Book Antiqua" w:hAnsi="Book Antiqua" w:cs="Times New Roman"/>
          <w:sz w:val="24"/>
          <w:szCs w:val="24"/>
        </w:rPr>
        <w:t>,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except for hypertension. </w:t>
      </w:r>
      <w:r w:rsidR="0069303D" w:rsidRPr="00AC4D95">
        <w:rPr>
          <w:rFonts w:ascii="Book Antiqua" w:hAnsi="Book Antiqua" w:cs="Times New Roman"/>
          <w:sz w:val="24"/>
          <w:szCs w:val="24"/>
        </w:rPr>
        <w:t>He was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admitted to our department</w:t>
      </w:r>
      <w:r w:rsidR="0069303D" w:rsidRPr="00AC4D95">
        <w:rPr>
          <w:rFonts w:ascii="Book Antiqua" w:hAnsi="Book Antiqua" w:cs="Times New Roman"/>
          <w:sz w:val="24"/>
          <w:szCs w:val="24"/>
        </w:rPr>
        <w:t xml:space="preserve"> for diagnosis</w:t>
      </w:r>
      <w:r w:rsidR="00261AF9" w:rsidRPr="00AC4D95">
        <w:rPr>
          <w:rFonts w:ascii="Book Antiqua" w:hAnsi="Book Antiqua" w:cs="Times New Roman"/>
          <w:sz w:val="24"/>
          <w:szCs w:val="24"/>
        </w:rPr>
        <w:t>.</w:t>
      </w:r>
    </w:p>
    <w:p w:rsidR="009C0BD3" w:rsidRPr="00AC4D95" w:rsidRDefault="009C0BD3" w:rsidP="00B94538">
      <w:pPr>
        <w:spacing w:line="360" w:lineRule="auto"/>
        <w:rPr>
          <w:rFonts w:ascii="Book Antiqua" w:hAnsi="Book Antiqua"/>
          <w:b/>
          <w:i/>
          <w:color w:val="000000"/>
          <w:sz w:val="24"/>
          <w:szCs w:val="24"/>
        </w:rPr>
      </w:pPr>
    </w:p>
    <w:p w:rsidR="009C0BD3" w:rsidRPr="00AC4D95" w:rsidRDefault="009C0BD3" w:rsidP="00B9453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C4D95">
        <w:rPr>
          <w:rFonts w:ascii="Book Antiqua" w:hAnsi="Book Antiqua"/>
          <w:b/>
          <w:i/>
          <w:color w:val="000000"/>
          <w:sz w:val="24"/>
          <w:szCs w:val="24"/>
        </w:rPr>
        <w:t>History of past illness</w:t>
      </w:r>
    </w:p>
    <w:p w:rsidR="009C0BD3" w:rsidRPr="00AC4D95" w:rsidRDefault="0069303D" w:rsidP="00B94538">
      <w:pPr>
        <w:widowControl/>
        <w:shd w:val="clear" w:color="auto" w:fill="FFFFFF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>The patient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Pr="00AC4D95">
        <w:rPr>
          <w:rFonts w:ascii="Book Antiqua" w:hAnsi="Book Antiqua" w:cs="Times New Roman"/>
          <w:sz w:val="24"/>
          <w:szCs w:val="24"/>
        </w:rPr>
        <w:t>had suffered from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hypertension for 40</w:t>
      </w:r>
      <w:r w:rsidR="00250F1D" w:rsidRPr="00AC4D95">
        <w:rPr>
          <w:rFonts w:ascii="Book Antiqua" w:hAnsi="Book Antiqua" w:cs="Times New Roman"/>
          <w:sz w:val="24"/>
          <w:szCs w:val="24"/>
        </w:rPr>
        <w:t> 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years </w:t>
      </w:r>
      <w:r w:rsidRPr="00AC4D95">
        <w:rPr>
          <w:rFonts w:ascii="Book Antiqua" w:hAnsi="Book Antiqua" w:cs="Times New Roman"/>
          <w:sz w:val="24"/>
          <w:szCs w:val="24"/>
        </w:rPr>
        <w:t>but did not have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diabetes </w:t>
      </w:r>
      <w:r w:rsidRPr="00AC4D95">
        <w:rPr>
          <w:rFonts w:ascii="Book Antiqua" w:hAnsi="Book Antiqua" w:cs="Times New Roman"/>
          <w:sz w:val="24"/>
          <w:szCs w:val="24"/>
        </w:rPr>
        <w:t>or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cardiovascular disease.</w:t>
      </w:r>
    </w:p>
    <w:p w:rsidR="004960C3" w:rsidRPr="00AC4D95" w:rsidRDefault="004960C3" w:rsidP="00B94538">
      <w:pPr>
        <w:widowControl/>
        <w:shd w:val="clear" w:color="auto" w:fill="FFFFFF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9C0BD3" w:rsidRPr="00AC4D95" w:rsidRDefault="009C0BD3" w:rsidP="00B9453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C4D95">
        <w:rPr>
          <w:rFonts w:ascii="Book Antiqua" w:hAnsi="Book Antiqua"/>
          <w:b/>
          <w:i/>
          <w:color w:val="000000"/>
          <w:sz w:val="24"/>
          <w:szCs w:val="24"/>
        </w:rPr>
        <w:t>Personal and family history</w:t>
      </w:r>
    </w:p>
    <w:p w:rsidR="009C0BD3" w:rsidRPr="00AC4D95" w:rsidRDefault="009C0BD3" w:rsidP="00B94538">
      <w:pPr>
        <w:widowControl/>
        <w:shd w:val="clear" w:color="auto" w:fill="FFFFFF"/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>His medical history and family history were unremarkable.</w:t>
      </w:r>
    </w:p>
    <w:p w:rsidR="009C0BD3" w:rsidRPr="00AC4D95" w:rsidRDefault="009C0BD3" w:rsidP="00B94538">
      <w:pPr>
        <w:widowControl/>
        <w:shd w:val="clear" w:color="auto" w:fill="FFFFFF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9C0BD3" w:rsidRPr="00AC4D95" w:rsidRDefault="009C0BD3" w:rsidP="00B9453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C4D95">
        <w:rPr>
          <w:rFonts w:ascii="Book Antiqua" w:hAnsi="Book Antiqua"/>
          <w:b/>
          <w:i/>
          <w:color w:val="000000"/>
          <w:sz w:val="24"/>
          <w:szCs w:val="24"/>
        </w:rPr>
        <w:t>Physical examination</w:t>
      </w:r>
    </w:p>
    <w:p w:rsidR="000F79FC" w:rsidRPr="00AC4D95" w:rsidRDefault="009A440F" w:rsidP="00B94538">
      <w:pPr>
        <w:widowControl/>
        <w:shd w:val="clear" w:color="auto" w:fill="FFFFFF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>The results of a p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hysical examination </w:t>
      </w:r>
      <w:r w:rsidRPr="00AC4D95">
        <w:rPr>
          <w:rFonts w:ascii="Book Antiqua" w:hAnsi="Book Antiqua" w:cs="Times New Roman"/>
          <w:sz w:val="24"/>
          <w:szCs w:val="24"/>
        </w:rPr>
        <w:t>were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unremarkable, except for </w:t>
      </w:r>
      <w:r w:rsidR="003B0200" w:rsidRPr="00AC4D95">
        <w:rPr>
          <w:rFonts w:ascii="Book Antiqua" w:hAnsi="Book Antiqua" w:cs="Times New Roman"/>
          <w:sz w:val="24"/>
          <w:szCs w:val="24"/>
        </w:rPr>
        <w:t xml:space="preserve">a 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palpable hard mass and </w:t>
      </w:r>
      <w:r w:rsidR="006571FA" w:rsidRPr="00AC4D95">
        <w:rPr>
          <w:rFonts w:ascii="Book Antiqua" w:hAnsi="Book Antiqua" w:cs="Times New Roman"/>
          <w:sz w:val="24"/>
          <w:szCs w:val="24"/>
        </w:rPr>
        <w:t>s</w:t>
      </w:r>
      <w:r w:rsidR="00261AF9" w:rsidRPr="00AC4D95">
        <w:rPr>
          <w:rFonts w:ascii="Book Antiqua" w:hAnsi="Book Antiqua" w:cs="Times New Roman"/>
          <w:sz w:val="24"/>
          <w:szCs w:val="24"/>
        </w:rPr>
        <w:t>light tenderness</w:t>
      </w:r>
      <w:r w:rsidR="006571FA" w:rsidRPr="00AC4D95">
        <w:rPr>
          <w:rFonts w:ascii="Book Antiqua" w:hAnsi="Book Antiqua" w:cs="Times New Roman"/>
          <w:sz w:val="24"/>
          <w:szCs w:val="24"/>
        </w:rPr>
        <w:t xml:space="preserve"> in the hepatic region</w:t>
      </w:r>
      <w:r w:rsidR="00261AF9" w:rsidRPr="00AC4D95">
        <w:rPr>
          <w:rFonts w:ascii="Book Antiqua" w:hAnsi="Book Antiqua" w:cs="Times New Roman"/>
          <w:sz w:val="24"/>
          <w:szCs w:val="24"/>
        </w:rPr>
        <w:t>.</w:t>
      </w:r>
    </w:p>
    <w:p w:rsidR="000F79FC" w:rsidRPr="00AC4D95" w:rsidRDefault="000F79FC" w:rsidP="00B94538">
      <w:pPr>
        <w:widowControl/>
        <w:shd w:val="clear" w:color="auto" w:fill="FFFFFF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0F79FC" w:rsidRPr="00AC4D95" w:rsidRDefault="000F79FC" w:rsidP="00B9453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C4D95">
        <w:rPr>
          <w:rFonts w:ascii="Book Antiqua" w:hAnsi="Book Antiqua"/>
          <w:b/>
          <w:i/>
          <w:color w:val="000000"/>
          <w:sz w:val="24"/>
          <w:szCs w:val="24"/>
        </w:rPr>
        <w:t>Laboratory examinations</w:t>
      </w:r>
    </w:p>
    <w:p w:rsidR="00261AF9" w:rsidRPr="00AC4D95" w:rsidRDefault="003B0200" w:rsidP="00B94538">
      <w:pPr>
        <w:widowControl/>
        <w:shd w:val="clear" w:color="auto" w:fill="FFFFFF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>The results of l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aboratory </w:t>
      </w:r>
      <w:r w:rsidRPr="00AC4D95">
        <w:rPr>
          <w:rFonts w:ascii="Book Antiqua" w:hAnsi="Book Antiqua" w:cs="Times New Roman"/>
          <w:sz w:val="24"/>
          <w:szCs w:val="24"/>
        </w:rPr>
        <w:t>tests were as follows: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CA199</w:t>
      </w:r>
      <w:r w:rsidRPr="00AC4D95">
        <w:rPr>
          <w:rFonts w:ascii="Book Antiqua" w:hAnsi="Book Antiqua" w:cs="Times New Roman"/>
          <w:sz w:val="24"/>
          <w:szCs w:val="24"/>
        </w:rPr>
        <w:t>,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112.0</w:t>
      </w:r>
      <w:r w:rsidR="006571FA" w:rsidRPr="00AC4D95">
        <w:rPr>
          <w:rFonts w:ascii="Book Antiqua" w:hAnsi="Book Antiqua" w:cs="Times New Roman"/>
          <w:sz w:val="24"/>
          <w:szCs w:val="24"/>
        </w:rPr>
        <w:t> U</w:t>
      </w:r>
      <w:r w:rsidR="00261AF9" w:rsidRPr="00AC4D95">
        <w:rPr>
          <w:rFonts w:ascii="Book Antiqua" w:hAnsi="Book Antiqua" w:cs="Times New Roman"/>
          <w:sz w:val="24"/>
          <w:szCs w:val="24"/>
        </w:rPr>
        <w:t>/mL</w:t>
      </w:r>
      <w:r w:rsidR="004960C3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0F79FC" w:rsidRPr="00AC4D95">
        <w:rPr>
          <w:rFonts w:ascii="Book Antiqua" w:hAnsi="Book Antiqua"/>
          <w:sz w:val="24"/>
          <w:szCs w:val="24"/>
        </w:rPr>
        <w:t>(reference &lt; 37.0 U/mL)</w:t>
      </w:r>
      <w:r w:rsidRPr="00AC4D95">
        <w:rPr>
          <w:rFonts w:ascii="Book Antiqua" w:hAnsi="Book Antiqua" w:cs="Times New Roman"/>
          <w:sz w:val="24"/>
          <w:szCs w:val="24"/>
        </w:rPr>
        <w:t>;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EF1BBE" w:rsidRPr="00AC4D95">
        <w:rPr>
          <w:rFonts w:ascii="Book Antiqua" w:hAnsi="Book Antiqua" w:cs="Times New Roman"/>
          <w:sz w:val="24"/>
          <w:szCs w:val="24"/>
        </w:rPr>
        <w:t>alpha fetoprotein</w:t>
      </w:r>
      <w:r w:rsidRPr="00AC4D95">
        <w:rPr>
          <w:rFonts w:ascii="Book Antiqua" w:hAnsi="Book Antiqua" w:cs="Times New Roman"/>
          <w:sz w:val="24"/>
          <w:szCs w:val="24"/>
        </w:rPr>
        <w:t>,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1.4</w:t>
      </w:r>
      <w:r w:rsidR="006571FA" w:rsidRPr="00AC4D95">
        <w:rPr>
          <w:rFonts w:ascii="Book Antiqua" w:hAnsi="Book Antiqua" w:cs="Times New Roman"/>
          <w:sz w:val="24"/>
          <w:szCs w:val="24"/>
        </w:rPr>
        <w:t> </w:t>
      </w:r>
      <w:r w:rsidR="00261AF9" w:rsidRPr="00AC4D95">
        <w:rPr>
          <w:rFonts w:ascii="Book Antiqua" w:hAnsi="Book Antiqua" w:cs="Times New Roman"/>
          <w:sz w:val="24"/>
          <w:szCs w:val="24"/>
        </w:rPr>
        <w:t>ng/mL</w:t>
      </w:r>
      <w:r w:rsidR="004960C3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0F79FC" w:rsidRPr="00AC4D95">
        <w:rPr>
          <w:rFonts w:ascii="Book Antiqua" w:hAnsi="Book Antiqua"/>
          <w:sz w:val="24"/>
          <w:szCs w:val="24"/>
        </w:rPr>
        <w:t>(reference &lt; 20.0 ng/mL)</w:t>
      </w:r>
      <w:r w:rsidRPr="00AC4D95">
        <w:rPr>
          <w:rFonts w:ascii="Book Antiqua" w:hAnsi="Book Antiqua" w:cs="Times New Roman"/>
          <w:sz w:val="24"/>
          <w:szCs w:val="24"/>
        </w:rPr>
        <w:t>;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alanine transaminase</w:t>
      </w:r>
      <w:r w:rsidRPr="00AC4D95">
        <w:rPr>
          <w:rFonts w:ascii="Book Antiqua" w:hAnsi="Book Antiqua" w:cs="Times New Roman"/>
          <w:sz w:val="24"/>
          <w:szCs w:val="24"/>
        </w:rPr>
        <w:t>,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89</w:t>
      </w:r>
      <w:r w:rsidR="006571FA" w:rsidRPr="00AC4D95">
        <w:rPr>
          <w:rFonts w:ascii="Book Antiqua" w:hAnsi="Book Antiqua" w:cs="Times New Roman"/>
          <w:sz w:val="24"/>
          <w:szCs w:val="24"/>
        </w:rPr>
        <w:t> U</w:t>
      </w:r>
      <w:r w:rsidR="00261AF9" w:rsidRPr="00AC4D95">
        <w:rPr>
          <w:rFonts w:ascii="Book Antiqua" w:hAnsi="Book Antiqua" w:cs="Times New Roman"/>
          <w:sz w:val="24"/>
          <w:szCs w:val="24"/>
        </w:rPr>
        <w:t>/L</w:t>
      </w:r>
      <w:r w:rsidR="004960C3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0F79FC" w:rsidRPr="00AC4D95">
        <w:rPr>
          <w:rFonts w:ascii="Book Antiqua" w:hAnsi="Book Antiqua"/>
          <w:sz w:val="24"/>
          <w:szCs w:val="24"/>
        </w:rPr>
        <w:t>(reference &lt; 35.0 U/L)</w:t>
      </w:r>
      <w:r w:rsidRPr="00AC4D95">
        <w:rPr>
          <w:rFonts w:ascii="Book Antiqua" w:hAnsi="Book Antiqua" w:cs="Times New Roman"/>
          <w:sz w:val="24"/>
          <w:szCs w:val="24"/>
        </w:rPr>
        <w:t>;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aspartate transaminase</w:t>
      </w:r>
      <w:r w:rsidRPr="00AC4D95">
        <w:rPr>
          <w:rFonts w:ascii="Book Antiqua" w:hAnsi="Book Antiqua" w:cs="Times New Roman"/>
          <w:sz w:val="24"/>
          <w:szCs w:val="24"/>
        </w:rPr>
        <w:t>,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49</w:t>
      </w:r>
      <w:r w:rsidR="006571FA" w:rsidRPr="00AC4D95">
        <w:rPr>
          <w:rFonts w:ascii="Book Antiqua" w:hAnsi="Book Antiqua" w:cs="Times New Roman"/>
          <w:sz w:val="24"/>
          <w:szCs w:val="24"/>
        </w:rPr>
        <w:t> U</w:t>
      </w:r>
      <w:r w:rsidR="00261AF9" w:rsidRPr="00AC4D95">
        <w:rPr>
          <w:rFonts w:ascii="Book Antiqua" w:hAnsi="Book Antiqua" w:cs="Times New Roman"/>
          <w:sz w:val="24"/>
          <w:szCs w:val="24"/>
        </w:rPr>
        <w:t>/L</w:t>
      </w:r>
      <w:r w:rsidR="004960C3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0F79FC" w:rsidRPr="00AC4D95">
        <w:rPr>
          <w:rFonts w:ascii="Book Antiqua" w:hAnsi="Book Antiqua"/>
          <w:sz w:val="24"/>
          <w:szCs w:val="24"/>
        </w:rPr>
        <w:t>(reference &lt; 40 U/L)</w:t>
      </w:r>
      <w:r w:rsidRPr="00AC4D95">
        <w:rPr>
          <w:rFonts w:ascii="Book Antiqua" w:hAnsi="Book Antiqua" w:cs="Times New Roman"/>
          <w:sz w:val="24"/>
          <w:szCs w:val="24"/>
        </w:rPr>
        <w:t>; and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serum potassium</w:t>
      </w:r>
      <w:r w:rsidRPr="00AC4D95">
        <w:rPr>
          <w:rFonts w:ascii="Book Antiqua" w:hAnsi="Book Antiqua" w:cs="Times New Roman"/>
          <w:sz w:val="24"/>
          <w:szCs w:val="24"/>
        </w:rPr>
        <w:t>,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4.40</w:t>
      </w:r>
      <w:r w:rsidR="006571FA" w:rsidRPr="00AC4D95">
        <w:rPr>
          <w:rFonts w:ascii="Book Antiqua" w:hAnsi="Book Antiqua" w:cs="Times New Roman"/>
          <w:sz w:val="24"/>
          <w:szCs w:val="24"/>
        </w:rPr>
        <w:t> </w:t>
      </w:r>
      <w:proofErr w:type="spellStart"/>
      <w:r w:rsidR="00261AF9" w:rsidRPr="00AC4D95">
        <w:rPr>
          <w:rFonts w:ascii="Book Antiqua" w:hAnsi="Book Antiqua" w:cs="Times New Roman"/>
          <w:sz w:val="24"/>
          <w:szCs w:val="24"/>
        </w:rPr>
        <w:t>mmol</w:t>
      </w:r>
      <w:proofErr w:type="spellEnd"/>
      <w:r w:rsidR="00261AF9" w:rsidRPr="00AC4D95">
        <w:rPr>
          <w:rFonts w:ascii="Book Antiqua" w:hAnsi="Book Antiqua" w:cs="Times New Roman"/>
          <w:sz w:val="24"/>
          <w:szCs w:val="24"/>
        </w:rPr>
        <w:t>/</w:t>
      </w:r>
      <w:r w:rsidR="006571FA" w:rsidRPr="00AC4D95">
        <w:rPr>
          <w:rFonts w:ascii="Book Antiqua" w:hAnsi="Book Antiqua" w:cs="Times New Roman"/>
          <w:sz w:val="24"/>
          <w:szCs w:val="24"/>
        </w:rPr>
        <w:t>L</w:t>
      </w:r>
      <w:r w:rsidR="004960C3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0F79FC" w:rsidRPr="00AC4D95">
        <w:rPr>
          <w:rFonts w:ascii="Book Antiqua" w:hAnsi="Book Antiqua"/>
          <w:sz w:val="24"/>
          <w:szCs w:val="24"/>
        </w:rPr>
        <w:t xml:space="preserve">(reference 3.50-5.20 </w:t>
      </w:r>
      <w:proofErr w:type="spellStart"/>
      <w:r w:rsidR="000F79FC" w:rsidRPr="00AC4D95">
        <w:rPr>
          <w:rFonts w:ascii="Book Antiqua" w:hAnsi="Book Antiqua"/>
          <w:sz w:val="24"/>
          <w:szCs w:val="24"/>
        </w:rPr>
        <w:t>mmol</w:t>
      </w:r>
      <w:proofErr w:type="spellEnd"/>
      <w:r w:rsidR="000F79FC" w:rsidRPr="00AC4D95">
        <w:rPr>
          <w:rFonts w:ascii="Book Antiqua" w:hAnsi="Book Antiqua"/>
          <w:sz w:val="24"/>
          <w:szCs w:val="24"/>
        </w:rPr>
        <w:t>/L)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. The </w:t>
      </w:r>
      <w:r w:rsidR="00EF1BBE" w:rsidRPr="00AC4D95">
        <w:rPr>
          <w:rFonts w:ascii="Book Antiqua" w:hAnsi="Book Antiqua" w:cs="Times New Roman"/>
          <w:sz w:val="24"/>
          <w:szCs w:val="24"/>
        </w:rPr>
        <w:t xml:space="preserve">results of the 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endocrine work-up </w:t>
      </w:r>
      <w:r w:rsidR="00EF1BBE" w:rsidRPr="00AC4D95">
        <w:rPr>
          <w:rFonts w:ascii="Book Antiqua" w:hAnsi="Book Antiqua" w:cs="Times New Roman"/>
          <w:sz w:val="24"/>
          <w:szCs w:val="24"/>
        </w:rPr>
        <w:t>were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negative.</w:t>
      </w:r>
    </w:p>
    <w:p w:rsidR="000F79FC" w:rsidRPr="00AC4D95" w:rsidRDefault="000F79FC" w:rsidP="00B94538">
      <w:pPr>
        <w:widowControl/>
        <w:shd w:val="clear" w:color="auto" w:fill="FFFFFF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0F79FC" w:rsidRPr="00AC4D95" w:rsidRDefault="000F79FC" w:rsidP="00B9453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C4D95">
        <w:rPr>
          <w:rFonts w:ascii="Book Antiqua" w:hAnsi="Book Antiqua"/>
          <w:b/>
          <w:i/>
          <w:color w:val="000000"/>
          <w:sz w:val="24"/>
          <w:szCs w:val="24"/>
        </w:rPr>
        <w:t>Imaging examinations</w:t>
      </w:r>
    </w:p>
    <w:p w:rsidR="00261AF9" w:rsidRPr="00AC4D95" w:rsidRDefault="00261AF9" w:rsidP="004960C3">
      <w:pPr>
        <w:widowControl/>
        <w:shd w:val="clear" w:color="auto" w:fill="FFFFFF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 xml:space="preserve">Ultrasonography revealed </w:t>
      </w:r>
      <w:r w:rsidR="009960DC" w:rsidRPr="00AC4D95">
        <w:rPr>
          <w:rFonts w:ascii="Book Antiqua" w:hAnsi="Book Antiqua" w:cs="Times New Roman"/>
          <w:sz w:val="24"/>
          <w:szCs w:val="24"/>
        </w:rPr>
        <w:t xml:space="preserve">an </w:t>
      </w:r>
      <w:r w:rsidRPr="00AC4D95">
        <w:rPr>
          <w:rFonts w:ascii="Book Antiqua" w:hAnsi="Book Antiqua" w:cs="Times New Roman"/>
          <w:sz w:val="24"/>
          <w:szCs w:val="24"/>
        </w:rPr>
        <w:t xml:space="preserve">enormous space-occupying lesion in </w:t>
      </w:r>
      <w:r w:rsidR="009960DC" w:rsidRPr="00AC4D95">
        <w:rPr>
          <w:rFonts w:ascii="Book Antiqua" w:hAnsi="Book Antiqua" w:cs="Times New Roman"/>
          <w:sz w:val="24"/>
          <w:szCs w:val="24"/>
        </w:rPr>
        <w:t xml:space="preserve">the </w:t>
      </w:r>
      <w:r w:rsidRPr="00AC4D95">
        <w:rPr>
          <w:rFonts w:ascii="Book Antiqua" w:hAnsi="Book Antiqua" w:cs="Times New Roman"/>
          <w:sz w:val="24"/>
          <w:szCs w:val="24"/>
        </w:rPr>
        <w:t xml:space="preserve">right upper abdomen, </w:t>
      </w:r>
      <w:r w:rsidR="00250F1D" w:rsidRPr="00AC4D95">
        <w:rPr>
          <w:rFonts w:ascii="Book Antiqua" w:hAnsi="Book Antiqua" w:cs="Times New Roman"/>
          <w:sz w:val="24"/>
          <w:szCs w:val="24"/>
        </w:rPr>
        <w:t>in which</w:t>
      </w:r>
      <w:r w:rsidR="009960DC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Pr="00AC4D95">
        <w:rPr>
          <w:rFonts w:ascii="Book Antiqua" w:hAnsi="Book Antiqua" w:cs="Times New Roman"/>
          <w:sz w:val="24"/>
          <w:szCs w:val="24"/>
        </w:rPr>
        <w:t>Color Doppler flow imaging</w:t>
      </w:r>
      <w:r w:rsidR="009960DC" w:rsidRPr="00AC4D95">
        <w:rPr>
          <w:rFonts w:ascii="Book Antiqua" w:hAnsi="Book Antiqua" w:cs="Times New Roman"/>
          <w:sz w:val="24"/>
          <w:szCs w:val="24"/>
        </w:rPr>
        <w:t xml:space="preserve"> showed</w:t>
      </w:r>
      <w:r w:rsidRPr="00AC4D95">
        <w:rPr>
          <w:rFonts w:ascii="Book Antiqua" w:hAnsi="Book Antiqua" w:cs="Times New Roman"/>
          <w:sz w:val="24"/>
          <w:szCs w:val="24"/>
        </w:rPr>
        <w:t xml:space="preserve"> a small amount of blood flow (Fig</w:t>
      </w:r>
      <w:r w:rsidR="004960C3" w:rsidRPr="00AC4D95">
        <w:rPr>
          <w:rFonts w:ascii="Book Antiqua" w:hAnsi="Book Antiqua" w:cs="Times New Roman"/>
          <w:sz w:val="24"/>
          <w:szCs w:val="24"/>
        </w:rPr>
        <w:t>ure</w:t>
      </w:r>
      <w:r w:rsidR="00B5765C" w:rsidRPr="00AC4D95">
        <w:rPr>
          <w:rFonts w:ascii="Book Antiqua" w:hAnsi="Book Antiqua" w:cs="Times New Roman"/>
          <w:sz w:val="24"/>
          <w:szCs w:val="24"/>
        </w:rPr>
        <w:t> </w:t>
      </w:r>
      <w:r w:rsidRPr="00AC4D95">
        <w:rPr>
          <w:rFonts w:ascii="Book Antiqua" w:hAnsi="Book Antiqua" w:cs="Times New Roman"/>
          <w:sz w:val="24"/>
          <w:szCs w:val="24"/>
        </w:rPr>
        <w:t>1A)</w:t>
      </w:r>
      <w:r w:rsidR="009960DC" w:rsidRPr="00AC4D95">
        <w:rPr>
          <w:rFonts w:ascii="Book Antiqua" w:hAnsi="Book Antiqua" w:cs="Times New Roman"/>
          <w:sz w:val="24"/>
          <w:szCs w:val="24"/>
        </w:rPr>
        <w:t>. A</w:t>
      </w:r>
      <w:r w:rsidRPr="00AC4D95">
        <w:rPr>
          <w:rFonts w:ascii="Book Antiqua" w:hAnsi="Book Antiqua" w:cs="Times New Roman"/>
          <w:sz w:val="24"/>
          <w:szCs w:val="24"/>
        </w:rPr>
        <w:t xml:space="preserve"> left</w:t>
      </w:r>
      <w:r w:rsidR="009960DC" w:rsidRPr="00AC4D95">
        <w:rPr>
          <w:rFonts w:ascii="Book Antiqua" w:hAnsi="Book Antiqua" w:cs="Times New Roman"/>
          <w:sz w:val="24"/>
          <w:szCs w:val="24"/>
        </w:rPr>
        <w:t>-</w:t>
      </w:r>
      <w:r w:rsidRPr="00AC4D95">
        <w:rPr>
          <w:rFonts w:ascii="Book Antiqua" w:hAnsi="Book Antiqua" w:cs="Times New Roman"/>
          <w:sz w:val="24"/>
          <w:szCs w:val="24"/>
        </w:rPr>
        <w:t xml:space="preserve">hepatic origin was considered, but </w:t>
      </w:r>
      <w:r w:rsidR="009960DC" w:rsidRPr="00AC4D95">
        <w:rPr>
          <w:rFonts w:ascii="Book Antiqua" w:hAnsi="Book Antiqua" w:cs="Times New Roman"/>
          <w:sz w:val="24"/>
          <w:szCs w:val="24"/>
        </w:rPr>
        <w:t>c</w:t>
      </w:r>
      <w:r w:rsidRPr="00AC4D95">
        <w:rPr>
          <w:rFonts w:ascii="Book Antiqua" w:hAnsi="Book Antiqua" w:cs="Times New Roman"/>
          <w:sz w:val="24"/>
          <w:szCs w:val="24"/>
        </w:rPr>
        <w:t>ontrast-enhanced computed tomography (CT) show</w:t>
      </w:r>
      <w:r w:rsidR="009960DC" w:rsidRPr="00AC4D95">
        <w:rPr>
          <w:rFonts w:ascii="Book Antiqua" w:hAnsi="Book Antiqua" w:cs="Times New Roman"/>
          <w:sz w:val="24"/>
          <w:szCs w:val="24"/>
        </w:rPr>
        <w:t>ed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9960DC" w:rsidRPr="00AC4D95">
        <w:rPr>
          <w:rFonts w:ascii="Book Antiqua" w:hAnsi="Book Antiqua" w:cs="Times New Roman"/>
          <w:sz w:val="24"/>
          <w:szCs w:val="24"/>
        </w:rPr>
        <w:t>an</w:t>
      </w:r>
      <w:r w:rsidRPr="00AC4D95">
        <w:rPr>
          <w:rFonts w:ascii="Book Antiqua" w:hAnsi="Book Antiqua" w:cs="Times New Roman"/>
          <w:sz w:val="24"/>
          <w:szCs w:val="24"/>
        </w:rPr>
        <w:t xml:space="preserve"> irregular </w:t>
      </w:r>
      <w:r w:rsidR="009960DC" w:rsidRPr="00AC4D95">
        <w:rPr>
          <w:rFonts w:ascii="Book Antiqua" w:hAnsi="Book Antiqua" w:cs="Times New Roman"/>
          <w:sz w:val="24"/>
          <w:szCs w:val="24"/>
        </w:rPr>
        <w:t xml:space="preserve">fat-containing </w:t>
      </w:r>
      <w:r w:rsidRPr="00AC4D95">
        <w:rPr>
          <w:rFonts w:ascii="Book Antiqua" w:hAnsi="Book Antiqua" w:cs="Times New Roman"/>
          <w:sz w:val="24"/>
          <w:szCs w:val="24"/>
        </w:rPr>
        <w:t>mass in the right upper abdominal cavity</w:t>
      </w:r>
      <w:r w:rsidR="009960DC" w:rsidRPr="00AC4D95">
        <w:rPr>
          <w:rFonts w:ascii="Book Antiqua" w:hAnsi="Book Antiqua" w:cs="Times New Roman"/>
          <w:sz w:val="24"/>
          <w:szCs w:val="24"/>
        </w:rPr>
        <w:t xml:space="preserve"> of uneven</w:t>
      </w:r>
      <w:r w:rsidRPr="00AC4D95">
        <w:rPr>
          <w:rFonts w:ascii="Book Antiqua" w:hAnsi="Book Antiqua" w:cs="Times New Roman"/>
          <w:sz w:val="24"/>
          <w:szCs w:val="24"/>
        </w:rPr>
        <w:t xml:space="preserve"> density </w:t>
      </w:r>
      <w:r w:rsidR="005E3A08" w:rsidRPr="00AC4D95">
        <w:rPr>
          <w:rFonts w:ascii="Book Antiqua" w:hAnsi="Book Antiqua" w:cs="Times New Roman"/>
          <w:sz w:val="24"/>
          <w:szCs w:val="24"/>
        </w:rPr>
        <w:t>with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9960DC" w:rsidRPr="00AC4D95">
        <w:rPr>
          <w:rFonts w:ascii="Book Antiqua" w:hAnsi="Book Antiqua" w:cs="Times New Roman"/>
          <w:sz w:val="24"/>
          <w:szCs w:val="24"/>
        </w:rPr>
        <w:t xml:space="preserve">an </w:t>
      </w:r>
      <w:r w:rsidRPr="00AC4D95">
        <w:rPr>
          <w:rFonts w:ascii="Book Antiqua" w:hAnsi="Book Antiqua" w:cs="Times New Roman"/>
          <w:sz w:val="24"/>
          <w:szCs w:val="24"/>
        </w:rPr>
        <w:t>obscure boundary</w:t>
      </w:r>
      <w:r w:rsidR="006571FA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Pr="00AC4D95">
        <w:rPr>
          <w:rFonts w:ascii="Book Antiqua" w:hAnsi="Book Antiqua" w:cs="Times New Roman"/>
          <w:sz w:val="24"/>
          <w:szCs w:val="24"/>
        </w:rPr>
        <w:t>(Fig</w:t>
      </w:r>
      <w:r w:rsidR="004960C3" w:rsidRPr="00AC4D95">
        <w:rPr>
          <w:rFonts w:ascii="Book Antiqua" w:hAnsi="Book Antiqua" w:cs="Times New Roman"/>
          <w:sz w:val="24"/>
          <w:szCs w:val="24"/>
        </w:rPr>
        <w:t>ure</w:t>
      </w:r>
      <w:r w:rsidR="006571FA" w:rsidRPr="00AC4D95">
        <w:rPr>
          <w:rFonts w:ascii="Book Antiqua" w:hAnsi="Book Antiqua" w:cs="Times New Roman"/>
          <w:sz w:val="24"/>
          <w:szCs w:val="24"/>
        </w:rPr>
        <w:t> </w:t>
      </w:r>
      <w:r w:rsidRPr="00AC4D95">
        <w:rPr>
          <w:rFonts w:ascii="Book Antiqua" w:hAnsi="Book Antiqua" w:cs="Times New Roman"/>
          <w:sz w:val="24"/>
          <w:szCs w:val="24"/>
        </w:rPr>
        <w:t>1B)</w:t>
      </w:r>
      <w:r w:rsidR="009960DC" w:rsidRPr="00AC4D95">
        <w:rPr>
          <w:rFonts w:ascii="Book Antiqua" w:hAnsi="Book Antiqua" w:cs="Times New Roman"/>
          <w:sz w:val="24"/>
          <w:szCs w:val="24"/>
        </w:rPr>
        <w:t>.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9960DC" w:rsidRPr="00AC4D95">
        <w:rPr>
          <w:rFonts w:ascii="Book Antiqua" w:hAnsi="Book Antiqua" w:cs="Times New Roman"/>
          <w:sz w:val="24"/>
          <w:szCs w:val="24"/>
        </w:rPr>
        <w:t>T</w:t>
      </w:r>
      <w:r w:rsidRPr="00AC4D95">
        <w:rPr>
          <w:rFonts w:ascii="Book Antiqua" w:hAnsi="Book Antiqua" w:cs="Times New Roman"/>
          <w:sz w:val="24"/>
          <w:szCs w:val="24"/>
        </w:rPr>
        <w:t xml:space="preserve">he tumor </w:t>
      </w:r>
      <w:r w:rsidR="009960DC" w:rsidRPr="00AC4D95">
        <w:rPr>
          <w:rFonts w:ascii="Book Antiqua" w:hAnsi="Book Antiqua" w:cs="Times New Roman"/>
          <w:sz w:val="24"/>
          <w:szCs w:val="24"/>
        </w:rPr>
        <w:t>exhibited</w:t>
      </w:r>
      <w:r w:rsidRPr="00AC4D95">
        <w:rPr>
          <w:rFonts w:ascii="Book Antiqua" w:hAnsi="Book Antiqua" w:cs="Times New Roman"/>
          <w:sz w:val="24"/>
          <w:szCs w:val="24"/>
        </w:rPr>
        <w:t xml:space="preserve"> heterogeneous enhancement</w:t>
      </w:r>
      <w:r w:rsidR="006571FA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9960DC" w:rsidRPr="00AC4D95">
        <w:rPr>
          <w:rFonts w:ascii="Book Antiqua" w:hAnsi="Book Antiqua" w:cs="Times New Roman"/>
          <w:sz w:val="24"/>
          <w:szCs w:val="24"/>
        </w:rPr>
        <w:t xml:space="preserve">in the arterial phase </w:t>
      </w:r>
      <w:r w:rsidRPr="00AC4D95">
        <w:rPr>
          <w:rFonts w:ascii="Book Antiqua" w:hAnsi="Book Antiqua" w:cs="Times New Roman"/>
          <w:sz w:val="24"/>
          <w:szCs w:val="24"/>
        </w:rPr>
        <w:t>(</w:t>
      </w:r>
      <w:r w:rsidR="004960C3" w:rsidRPr="00AC4D95">
        <w:rPr>
          <w:rFonts w:ascii="Book Antiqua" w:hAnsi="Book Antiqua" w:cs="Times New Roman"/>
          <w:sz w:val="24"/>
          <w:szCs w:val="24"/>
        </w:rPr>
        <w:t>Figure</w:t>
      </w:r>
      <w:r w:rsidR="006571FA" w:rsidRPr="00AC4D95">
        <w:rPr>
          <w:rFonts w:ascii="Book Antiqua" w:hAnsi="Book Antiqua" w:cs="Times New Roman"/>
          <w:sz w:val="24"/>
          <w:szCs w:val="24"/>
        </w:rPr>
        <w:t> </w:t>
      </w:r>
      <w:r w:rsidRPr="00AC4D95">
        <w:rPr>
          <w:rFonts w:ascii="Book Antiqua" w:hAnsi="Book Antiqua" w:cs="Times New Roman"/>
          <w:sz w:val="24"/>
          <w:szCs w:val="24"/>
        </w:rPr>
        <w:t>1C)</w:t>
      </w:r>
      <w:r w:rsidR="009960DC" w:rsidRPr="00AC4D95">
        <w:rPr>
          <w:rFonts w:ascii="Book Antiqua" w:hAnsi="Book Antiqua" w:cs="Times New Roman"/>
          <w:sz w:val="24"/>
          <w:szCs w:val="24"/>
        </w:rPr>
        <w:t xml:space="preserve"> and</w:t>
      </w:r>
      <w:r w:rsidR="006571FA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9960DC" w:rsidRPr="00AC4D95">
        <w:rPr>
          <w:rFonts w:ascii="Book Antiqua" w:hAnsi="Book Antiqua" w:cs="Times New Roman"/>
          <w:sz w:val="24"/>
          <w:szCs w:val="24"/>
        </w:rPr>
        <w:t>delayed enhancement i</w:t>
      </w:r>
      <w:r w:rsidRPr="00AC4D95">
        <w:rPr>
          <w:rFonts w:ascii="Book Antiqua" w:hAnsi="Book Antiqua" w:cs="Times New Roman"/>
          <w:sz w:val="24"/>
          <w:szCs w:val="24"/>
        </w:rPr>
        <w:t xml:space="preserve">n </w:t>
      </w:r>
      <w:r w:rsidR="006571FA" w:rsidRPr="00AC4D95">
        <w:rPr>
          <w:rFonts w:ascii="Book Antiqua" w:hAnsi="Book Antiqua" w:cs="Times New Roman"/>
          <w:sz w:val="24"/>
          <w:szCs w:val="24"/>
        </w:rPr>
        <w:t xml:space="preserve">the </w:t>
      </w:r>
      <w:r w:rsidRPr="00AC4D95">
        <w:rPr>
          <w:rFonts w:ascii="Book Antiqua" w:hAnsi="Book Antiqua" w:cs="Times New Roman"/>
          <w:sz w:val="24"/>
          <w:szCs w:val="24"/>
        </w:rPr>
        <w:t>venous phase (</w:t>
      </w:r>
      <w:r w:rsidR="004960C3" w:rsidRPr="00AC4D95">
        <w:rPr>
          <w:rFonts w:ascii="Book Antiqua" w:hAnsi="Book Antiqua" w:cs="Times New Roman"/>
          <w:sz w:val="24"/>
          <w:szCs w:val="24"/>
        </w:rPr>
        <w:t>Figure</w:t>
      </w:r>
      <w:r w:rsidR="006571FA" w:rsidRPr="00AC4D95">
        <w:rPr>
          <w:rFonts w:ascii="Book Antiqua" w:hAnsi="Book Antiqua" w:cs="Times New Roman"/>
          <w:sz w:val="24"/>
          <w:szCs w:val="24"/>
        </w:rPr>
        <w:t> </w:t>
      </w:r>
      <w:r w:rsidRPr="00AC4D95">
        <w:rPr>
          <w:rFonts w:ascii="Book Antiqua" w:hAnsi="Book Antiqua" w:cs="Times New Roman"/>
          <w:sz w:val="24"/>
          <w:szCs w:val="24"/>
        </w:rPr>
        <w:t>1D).</w:t>
      </w:r>
    </w:p>
    <w:p w:rsidR="000F79FC" w:rsidRPr="00AC4D95" w:rsidRDefault="000F79FC" w:rsidP="00B94538">
      <w:pPr>
        <w:widowControl/>
        <w:shd w:val="clear" w:color="auto" w:fill="FFFFFF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0F79FC" w:rsidRPr="00AC4D95" w:rsidRDefault="000F79FC" w:rsidP="00B9453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C4D95">
        <w:rPr>
          <w:rFonts w:ascii="Book Antiqua" w:hAnsi="Book Antiqua"/>
          <w:b/>
          <w:sz w:val="24"/>
          <w:szCs w:val="24"/>
        </w:rPr>
        <w:t>TREATMENT</w:t>
      </w:r>
    </w:p>
    <w:p w:rsidR="00261AF9" w:rsidRPr="00AC4D95" w:rsidRDefault="000F79FC" w:rsidP="00B94538">
      <w:pPr>
        <w:widowControl/>
        <w:shd w:val="clear" w:color="auto" w:fill="FFFFFF"/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 xml:space="preserve">A laparotomy was performed. </w:t>
      </w:r>
      <w:r w:rsidR="00636CBC" w:rsidRPr="00AC4D95">
        <w:rPr>
          <w:rFonts w:ascii="Book Antiqua" w:hAnsi="Book Antiqua" w:cs="Times New Roman"/>
          <w:sz w:val="24"/>
          <w:szCs w:val="24"/>
        </w:rPr>
        <w:t>During surgery, a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387E9B" w:rsidRPr="00AC4D95">
        <w:rPr>
          <w:rFonts w:ascii="Book Antiqua" w:hAnsi="Book Antiqua" w:cs="Times New Roman"/>
          <w:sz w:val="24"/>
          <w:szCs w:val="24"/>
        </w:rPr>
        <w:t>30 </w:t>
      </w:r>
      <w:r w:rsidR="00DB07D4" w:rsidRPr="00AC4D95">
        <w:rPr>
          <w:rFonts w:ascii="Book Antiqua" w:hAnsi="Book Antiqua" w:cs="Times New Roman"/>
          <w:sz w:val="24"/>
          <w:szCs w:val="24"/>
        </w:rPr>
        <w:t xml:space="preserve">cm </w:t>
      </w:r>
      <w:r w:rsidR="00387E9B" w:rsidRPr="00AC4D95">
        <w:rPr>
          <w:rFonts w:ascii="Book Antiqua" w:hAnsi="Book Antiqua" w:cs="Times New Roman"/>
          <w:sz w:val="24"/>
          <w:szCs w:val="24"/>
        </w:rPr>
        <w:sym w:font="Symbol" w:char="F0B4"/>
      </w:r>
      <w:r w:rsidR="00387E9B" w:rsidRPr="00AC4D95">
        <w:rPr>
          <w:rFonts w:ascii="Book Antiqua" w:hAnsi="Book Antiqua" w:cs="Times New Roman"/>
          <w:sz w:val="24"/>
          <w:szCs w:val="24"/>
        </w:rPr>
        <w:t> 15 </w:t>
      </w:r>
      <w:r w:rsidR="00DB07D4" w:rsidRPr="00AC4D95">
        <w:rPr>
          <w:rFonts w:ascii="Book Antiqua" w:hAnsi="Book Antiqua" w:cs="Times New Roman"/>
          <w:sz w:val="24"/>
          <w:szCs w:val="24"/>
        </w:rPr>
        <w:t xml:space="preserve">cm </w:t>
      </w:r>
      <w:r w:rsidR="00387E9B" w:rsidRPr="00AC4D95">
        <w:rPr>
          <w:rFonts w:ascii="Book Antiqua" w:hAnsi="Book Antiqua" w:cs="Times New Roman"/>
          <w:sz w:val="24"/>
          <w:szCs w:val="24"/>
        </w:rPr>
        <w:sym w:font="Symbol" w:char="F0B4"/>
      </w:r>
      <w:r w:rsidR="00387E9B" w:rsidRPr="00AC4D95">
        <w:rPr>
          <w:rFonts w:ascii="Book Antiqua" w:hAnsi="Book Antiqua" w:cs="Times New Roman"/>
          <w:sz w:val="24"/>
          <w:szCs w:val="24"/>
        </w:rPr>
        <w:t xml:space="preserve"> 8 cm 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tumor was </w:t>
      </w:r>
      <w:r w:rsidR="00387E9B" w:rsidRPr="00AC4D95">
        <w:rPr>
          <w:rFonts w:ascii="Book Antiqua" w:hAnsi="Book Antiqua" w:cs="Times New Roman"/>
          <w:sz w:val="24"/>
          <w:szCs w:val="24"/>
        </w:rPr>
        <w:t>found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above the hepatic curvature of the colon in front of the right posterior peritoneum (</w:t>
      </w:r>
      <w:r w:rsidR="004960C3" w:rsidRPr="00AC4D95">
        <w:rPr>
          <w:rFonts w:ascii="Book Antiqua" w:hAnsi="Book Antiqua" w:cs="Times New Roman"/>
          <w:sz w:val="24"/>
          <w:szCs w:val="24"/>
        </w:rPr>
        <w:t>Figure</w:t>
      </w:r>
      <w:r w:rsidR="006571FA" w:rsidRPr="00AC4D95">
        <w:rPr>
          <w:rFonts w:ascii="Book Antiqua" w:hAnsi="Book Antiqua" w:cs="Times New Roman"/>
          <w:sz w:val="24"/>
          <w:szCs w:val="24"/>
        </w:rPr>
        <w:t> 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2). The </w:t>
      </w:r>
      <w:r w:rsidR="00261AF9" w:rsidRPr="00AC4D95">
        <w:rPr>
          <w:rFonts w:ascii="Book Antiqua" w:hAnsi="Book Antiqua" w:cs="Times New Roman"/>
          <w:sz w:val="24"/>
          <w:szCs w:val="24"/>
        </w:rPr>
        <w:lastRenderedPageBreak/>
        <w:t>liver, pancreas, stomach, colon</w:t>
      </w:r>
      <w:r w:rsidR="00B5765C" w:rsidRPr="00AC4D95">
        <w:rPr>
          <w:rFonts w:ascii="Book Antiqua" w:hAnsi="Book Antiqua" w:cs="Times New Roman"/>
          <w:sz w:val="24"/>
          <w:szCs w:val="24"/>
        </w:rPr>
        <w:t>,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and adrenal gland were not infringed, </w:t>
      </w:r>
      <w:r w:rsidR="00387E9B" w:rsidRPr="00AC4D95">
        <w:rPr>
          <w:rFonts w:ascii="Book Antiqua" w:hAnsi="Book Antiqua" w:cs="Times New Roman"/>
          <w:sz w:val="24"/>
          <w:szCs w:val="24"/>
        </w:rPr>
        <w:t>and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there was no lymph</w:t>
      </w:r>
      <w:r w:rsidR="00387E9B" w:rsidRPr="00AC4D95">
        <w:rPr>
          <w:rFonts w:ascii="Book Antiqua" w:hAnsi="Book Antiqua" w:cs="Times New Roman"/>
          <w:sz w:val="24"/>
          <w:szCs w:val="24"/>
        </w:rPr>
        <w:t>-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node metastasis. The tumor </w:t>
      </w:r>
      <w:r w:rsidR="00387E9B" w:rsidRPr="00AC4D95">
        <w:rPr>
          <w:rFonts w:ascii="Book Antiqua" w:hAnsi="Book Antiqua" w:cs="Times New Roman"/>
          <w:sz w:val="24"/>
          <w:szCs w:val="24"/>
        </w:rPr>
        <w:t>had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invaded the </w:t>
      </w:r>
      <w:r w:rsidR="00387E9B" w:rsidRPr="00AC4D95">
        <w:rPr>
          <w:rFonts w:ascii="Book Antiqua" w:hAnsi="Book Antiqua" w:cs="Times New Roman"/>
          <w:sz w:val="24"/>
          <w:szCs w:val="24"/>
        </w:rPr>
        <w:t xml:space="preserve">local </w:t>
      </w:r>
      <w:r w:rsidR="00261AF9" w:rsidRPr="00AC4D95">
        <w:rPr>
          <w:rFonts w:ascii="Book Antiqua" w:hAnsi="Book Antiqua" w:cs="Times New Roman"/>
          <w:sz w:val="24"/>
          <w:szCs w:val="24"/>
        </w:rPr>
        <w:t>right</w:t>
      </w:r>
      <w:r w:rsidR="00387E9B" w:rsidRPr="00AC4D95">
        <w:rPr>
          <w:rFonts w:ascii="Book Antiqua" w:hAnsi="Book Antiqua" w:cs="Times New Roman"/>
          <w:sz w:val="24"/>
          <w:szCs w:val="24"/>
        </w:rPr>
        <w:t>-</w:t>
      </w:r>
      <w:r w:rsidR="00261AF9" w:rsidRPr="00AC4D95">
        <w:rPr>
          <w:rFonts w:ascii="Book Antiqua" w:hAnsi="Book Antiqua" w:cs="Times New Roman"/>
          <w:sz w:val="24"/>
          <w:szCs w:val="24"/>
        </w:rPr>
        <w:t>abdominal musculature.</w:t>
      </w:r>
    </w:p>
    <w:p w:rsidR="000F79FC" w:rsidRPr="00AC4D95" w:rsidRDefault="000F79FC" w:rsidP="00B94538">
      <w:pPr>
        <w:widowControl/>
        <w:shd w:val="clear" w:color="auto" w:fill="FFFFFF"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0F79FC" w:rsidRPr="00AC4D95" w:rsidRDefault="000F79FC" w:rsidP="00B9453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C4D95">
        <w:rPr>
          <w:rFonts w:ascii="Book Antiqua" w:hAnsi="Book Antiqua"/>
          <w:b/>
          <w:sz w:val="24"/>
          <w:szCs w:val="24"/>
        </w:rPr>
        <w:t>FINAL DIAGNOSIS</w:t>
      </w:r>
    </w:p>
    <w:p w:rsidR="00261AF9" w:rsidRPr="00AC4D95" w:rsidRDefault="00355C71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 xml:space="preserve">A </w:t>
      </w:r>
      <w:r w:rsidR="006303E7" w:rsidRPr="00AC4D95">
        <w:rPr>
          <w:rFonts w:ascii="Book Antiqua" w:hAnsi="Book Antiqua" w:cs="Times New Roman"/>
          <w:sz w:val="24"/>
          <w:szCs w:val="24"/>
        </w:rPr>
        <w:t>postoperative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patholog</w:t>
      </w:r>
      <w:r w:rsidR="00DF7A8C" w:rsidRPr="00AC4D95">
        <w:rPr>
          <w:rFonts w:ascii="Book Antiqua" w:hAnsi="Book Antiqua" w:cs="Times New Roman"/>
          <w:sz w:val="24"/>
          <w:szCs w:val="24"/>
        </w:rPr>
        <w:t xml:space="preserve">y examination </w:t>
      </w:r>
      <w:r w:rsidR="006303E7" w:rsidRPr="00AC4D95">
        <w:rPr>
          <w:rFonts w:ascii="Book Antiqua" w:hAnsi="Book Antiqua" w:cs="Times New Roman"/>
          <w:sz w:val="24"/>
          <w:szCs w:val="24"/>
        </w:rPr>
        <w:t>indicated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that the tumor was </w:t>
      </w:r>
      <w:proofErr w:type="spellStart"/>
      <w:r w:rsidR="00261AF9" w:rsidRPr="00AC4D95">
        <w:rPr>
          <w:rFonts w:ascii="Book Antiqua" w:hAnsi="Book Antiqua" w:cs="Times New Roman"/>
          <w:sz w:val="24"/>
          <w:szCs w:val="24"/>
        </w:rPr>
        <w:t>hypodifferentiated</w:t>
      </w:r>
      <w:proofErr w:type="spellEnd"/>
      <w:r w:rsidR="00261AF9" w:rsidRPr="00AC4D95">
        <w:rPr>
          <w:rFonts w:ascii="Book Antiqua" w:hAnsi="Book Antiqua" w:cs="Times New Roman"/>
          <w:sz w:val="24"/>
          <w:szCs w:val="24"/>
        </w:rPr>
        <w:t xml:space="preserve"> carcinoma with </w:t>
      </w:r>
      <w:proofErr w:type="spellStart"/>
      <w:r w:rsidR="00261AF9" w:rsidRPr="00AC4D95">
        <w:rPr>
          <w:rFonts w:ascii="Book Antiqua" w:hAnsi="Book Antiqua" w:cs="Times New Roman"/>
          <w:sz w:val="24"/>
          <w:szCs w:val="24"/>
        </w:rPr>
        <w:t>neuroendocrinalization</w:t>
      </w:r>
      <w:proofErr w:type="spellEnd"/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DF7A8C" w:rsidRPr="00AC4D95">
        <w:rPr>
          <w:rFonts w:ascii="Book Antiqua" w:hAnsi="Book Antiqua" w:cs="Times New Roman"/>
          <w:sz w:val="24"/>
          <w:szCs w:val="24"/>
        </w:rPr>
        <w:t>and so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DF7A8C" w:rsidRPr="00AC4D95">
        <w:rPr>
          <w:rFonts w:ascii="Book Antiqua" w:hAnsi="Book Antiqua" w:cs="Times New Roman"/>
          <w:sz w:val="24"/>
          <w:szCs w:val="24"/>
        </w:rPr>
        <w:t>was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considered </w:t>
      </w:r>
      <w:r w:rsidR="00DF7A8C" w:rsidRPr="00AC4D95">
        <w:rPr>
          <w:rFonts w:ascii="Book Antiqua" w:hAnsi="Book Antiqua" w:cs="Times New Roman"/>
          <w:sz w:val="24"/>
          <w:szCs w:val="24"/>
        </w:rPr>
        <w:t>to be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ACC. </w:t>
      </w:r>
      <w:r w:rsidR="006303E7" w:rsidRPr="00AC4D95">
        <w:rPr>
          <w:rFonts w:ascii="Book Antiqua" w:hAnsi="Book Antiqua" w:cs="Times New Roman"/>
          <w:sz w:val="24"/>
          <w:szCs w:val="24"/>
        </w:rPr>
        <w:t>A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histopathology</w:t>
      </w:r>
      <w:r w:rsidR="00DF7A8C" w:rsidRPr="00AC4D95">
        <w:rPr>
          <w:rFonts w:ascii="Book Antiqua" w:hAnsi="Book Antiqua" w:cs="Times New Roman"/>
          <w:sz w:val="24"/>
          <w:szCs w:val="24"/>
        </w:rPr>
        <w:t xml:space="preserve"> examination showed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a Weiss score of 6</w:t>
      </w:r>
      <w:r w:rsidR="00DF7A8C" w:rsidRPr="00AC4D95">
        <w:rPr>
          <w:rFonts w:ascii="Book Antiqua" w:hAnsi="Book Antiqua" w:cs="Times New Roman"/>
          <w:sz w:val="24"/>
          <w:szCs w:val="24"/>
        </w:rPr>
        <w:t>,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6303E7" w:rsidRPr="00AC4D95">
        <w:rPr>
          <w:rFonts w:ascii="Book Antiqua" w:hAnsi="Book Antiqua" w:cs="Times New Roman"/>
          <w:sz w:val="24"/>
          <w:szCs w:val="24"/>
        </w:rPr>
        <w:t>as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cells were distributed in sheets and wide bands</w:t>
      </w:r>
      <w:r w:rsidR="00C07172" w:rsidRPr="00AC4D95">
        <w:rPr>
          <w:rFonts w:ascii="Book Antiqua" w:hAnsi="Book Antiqua" w:cs="Times New Roman"/>
          <w:sz w:val="24"/>
          <w:szCs w:val="24"/>
        </w:rPr>
        <w:t>,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and extensive necrosis</w:t>
      </w:r>
      <w:r w:rsidR="00DF7A8C" w:rsidRPr="00AC4D95">
        <w:rPr>
          <w:rFonts w:ascii="Book Antiqua" w:hAnsi="Book Antiqua" w:cs="Times New Roman"/>
          <w:sz w:val="24"/>
          <w:szCs w:val="24"/>
        </w:rPr>
        <w:t xml:space="preserve"> was present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. The cytoplasm </w:t>
      </w:r>
      <w:r w:rsidR="00DF7A8C" w:rsidRPr="00AC4D95">
        <w:rPr>
          <w:rFonts w:ascii="Book Antiqua" w:hAnsi="Book Antiqua" w:cs="Times New Roman"/>
          <w:sz w:val="24"/>
          <w:szCs w:val="24"/>
        </w:rPr>
        <w:t>was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eosinophilic, </w:t>
      </w:r>
      <w:r w:rsidR="00383FCD" w:rsidRPr="00AC4D95">
        <w:rPr>
          <w:rFonts w:ascii="Book Antiqua" w:hAnsi="Book Antiqua" w:cs="Times New Roman"/>
          <w:sz w:val="24"/>
          <w:szCs w:val="24"/>
        </w:rPr>
        <w:t xml:space="preserve">the 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karyotype </w:t>
      </w:r>
      <w:r w:rsidR="00383FCD" w:rsidRPr="00AC4D95">
        <w:rPr>
          <w:rFonts w:ascii="Book Antiqua" w:hAnsi="Book Antiqua" w:cs="Times New Roman"/>
          <w:sz w:val="24"/>
          <w:szCs w:val="24"/>
        </w:rPr>
        <w:t>was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irregular</w:t>
      </w:r>
      <w:r w:rsidR="00383FCD" w:rsidRPr="00AC4D95">
        <w:rPr>
          <w:rFonts w:ascii="Book Antiqua" w:hAnsi="Book Antiqua" w:cs="Times New Roman"/>
          <w:sz w:val="24"/>
          <w:szCs w:val="24"/>
        </w:rPr>
        <w:t>,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and giant neoplastic cells </w:t>
      </w:r>
      <w:r w:rsidR="00DF7A8C" w:rsidRPr="00AC4D95">
        <w:rPr>
          <w:rFonts w:ascii="Book Antiqua" w:hAnsi="Book Antiqua" w:cs="Times New Roman"/>
          <w:sz w:val="24"/>
          <w:szCs w:val="24"/>
        </w:rPr>
        <w:t>were present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(</w:t>
      </w:r>
      <w:r w:rsidR="004960C3" w:rsidRPr="00AC4D95">
        <w:rPr>
          <w:rFonts w:ascii="Book Antiqua" w:hAnsi="Book Antiqua" w:cs="Times New Roman"/>
          <w:sz w:val="24"/>
          <w:szCs w:val="24"/>
        </w:rPr>
        <w:t>Figure 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3A). The Ki-67 labeling index was </w:t>
      </w:r>
      <w:r w:rsidR="00DF7A8C" w:rsidRPr="00AC4D95">
        <w:rPr>
          <w:rFonts w:ascii="Book Antiqua" w:hAnsi="Book Antiqua" w:cs="Times New Roman"/>
          <w:sz w:val="24"/>
          <w:szCs w:val="24"/>
        </w:rPr>
        <w:t>&gt; </w:t>
      </w:r>
      <w:r w:rsidR="00261AF9" w:rsidRPr="00AC4D95">
        <w:rPr>
          <w:rFonts w:ascii="Book Antiqua" w:hAnsi="Book Antiqua" w:cs="Times New Roman"/>
          <w:sz w:val="24"/>
          <w:szCs w:val="24"/>
        </w:rPr>
        <w:t>80%</w:t>
      </w:r>
      <w:r w:rsidR="006571FA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261AF9" w:rsidRPr="00AC4D95">
        <w:rPr>
          <w:rFonts w:ascii="Book Antiqua" w:hAnsi="Book Antiqua" w:cs="Times New Roman"/>
          <w:sz w:val="24"/>
          <w:szCs w:val="24"/>
        </w:rPr>
        <w:t>(</w:t>
      </w:r>
      <w:r w:rsidR="004960C3" w:rsidRPr="00AC4D95">
        <w:rPr>
          <w:rFonts w:ascii="Book Antiqua" w:hAnsi="Book Antiqua" w:cs="Times New Roman"/>
          <w:sz w:val="24"/>
          <w:szCs w:val="24"/>
        </w:rPr>
        <w:t>Figure 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3B), and the tumor cells were positive for </w:t>
      </w:r>
      <w:proofErr w:type="spellStart"/>
      <w:r w:rsidR="00177345" w:rsidRPr="00AC4D95">
        <w:rPr>
          <w:rFonts w:ascii="Book Antiqua" w:hAnsi="Book Antiqua" w:cs="Times New Roman"/>
          <w:sz w:val="24"/>
          <w:szCs w:val="24"/>
        </w:rPr>
        <w:t>m</w:t>
      </w:r>
      <w:r w:rsidR="00261AF9" w:rsidRPr="00AC4D95">
        <w:rPr>
          <w:rFonts w:ascii="Book Antiqua" w:hAnsi="Book Antiqua" w:cs="Times New Roman"/>
          <w:sz w:val="24"/>
          <w:szCs w:val="24"/>
        </w:rPr>
        <w:t>elan</w:t>
      </w:r>
      <w:proofErr w:type="spellEnd"/>
      <w:r w:rsidR="00261AF9" w:rsidRPr="00AC4D95">
        <w:rPr>
          <w:rFonts w:ascii="Book Antiqua" w:hAnsi="Book Antiqua" w:cs="Times New Roman"/>
          <w:sz w:val="24"/>
          <w:szCs w:val="24"/>
        </w:rPr>
        <w:t xml:space="preserve"> A, </w:t>
      </w:r>
      <w:r w:rsidR="00177345" w:rsidRPr="00AC4D95">
        <w:rPr>
          <w:rFonts w:ascii="Book Antiqua" w:hAnsi="Book Antiqua" w:cs="Times New Roman"/>
          <w:sz w:val="24"/>
          <w:szCs w:val="24"/>
        </w:rPr>
        <w:t>v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imentin, </w:t>
      </w:r>
      <w:proofErr w:type="spellStart"/>
      <w:r w:rsidR="006D3851" w:rsidRPr="00AC4D95">
        <w:rPr>
          <w:rFonts w:ascii="Book Antiqua" w:hAnsi="Book Antiqua" w:cs="Times New Roman"/>
          <w:sz w:val="24"/>
          <w:szCs w:val="24"/>
        </w:rPr>
        <w:t>s</w:t>
      </w:r>
      <w:r w:rsidR="00261AF9" w:rsidRPr="00AC4D95">
        <w:rPr>
          <w:rFonts w:ascii="Book Antiqua" w:hAnsi="Book Antiqua" w:cs="Times New Roman"/>
          <w:sz w:val="24"/>
          <w:szCs w:val="24"/>
        </w:rPr>
        <w:t>yn</w:t>
      </w:r>
      <w:r w:rsidR="006D3851" w:rsidRPr="00AC4D95">
        <w:rPr>
          <w:rFonts w:ascii="Book Antiqua" w:hAnsi="Book Antiqua" w:cs="Times New Roman"/>
          <w:sz w:val="24"/>
          <w:szCs w:val="24"/>
        </w:rPr>
        <w:t>aptophysin</w:t>
      </w:r>
      <w:proofErr w:type="spellEnd"/>
      <w:r w:rsidR="00261AF9" w:rsidRPr="00AC4D95">
        <w:rPr>
          <w:rFonts w:ascii="Book Antiqua" w:hAnsi="Book Antiqua" w:cs="Times New Roman"/>
          <w:sz w:val="24"/>
          <w:szCs w:val="24"/>
        </w:rPr>
        <w:t xml:space="preserve"> (</w:t>
      </w:r>
      <w:r w:rsidR="004960C3" w:rsidRPr="00AC4D95">
        <w:rPr>
          <w:rFonts w:ascii="Book Antiqua" w:hAnsi="Book Antiqua" w:cs="Times New Roman"/>
          <w:sz w:val="24"/>
          <w:szCs w:val="24"/>
        </w:rPr>
        <w:t>Figure </w:t>
      </w:r>
      <w:r w:rsidR="00261AF9" w:rsidRPr="00AC4D95">
        <w:rPr>
          <w:rFonts w:ascii="Book Antiqua" w:hAnsi="Book Antiqua" w:cs="Times New Roman"/>
          <w:sz w:val="24"/>
          <w:szCs w:val="24"/>
        </w:rPr>
        <w:t>3C</w:t>
      </w:r>
      <w:r w:rsidR="004960C3" w:rsidRPr="00AC4D95">
        <w:rPr>
          <w:rFonts w:ascii="Book Antiqua" w:hAnsi="Book Antiqua" w:cs="Times New Roman"/>
          <w:sz w:val="24"/>
          <w:szCs w:val="24"/>
        </w:rPr>
        <w:t>-</w:t>
      </w:r>
      <w:r w:rsidR="00261AF9" w:rsidRPr="00AC4D95">
        <w:rPr>
          <w:rFonts w:ascii="Book Antiqua" w:hAnsi="Book Antiqua" w:cs="Times New Roman"/>
          <w:sz w:val="24"/>
          <w:szCs w:val="24"/>
        </w:rPr>
        <w:t>E)</w:t>
      </w:r>
      <w:r w:rsidR="00DF7A8C" w:rsidRPr="00AC4D95">
        <w:rPr>
          <w:rFonts w:ascii="Book Antiqua" w:hAnsi="Book Antiqua" w:cs="Times New Roman"/>
          <w:sz w:val="24"/>
          <w:szCs w:val="24"/>
        </w:rPr>
        <w:t>,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CK20, </w:t>
      </w:r>
      <w:r w:rsidR="0017432F" w:rsidRPr="00AC4D95">
        <w:rPr>
          <w:rFonts w:ascii="Book Antiqua" w:hAnsi="Book Antiqua" w:cs="Times New Roman"/>
          <w:sz w:val="24"/>
          <w:szCs w:val="24"/>
        </w:rPr>
        <w:t>insulin-like growth factor-2 (</w:t>
      </w:r>
      <w:r w:rsidR="00261AF9" w:rsidRPr="00AC4D95">
        <w:rPr>
          <w:rFonts w:ascii="Book Antiqua" w:hAnsi="Book Antiqua" w:cs="Times New Roman"/>
          <w:sz w:val="24"/>
          <w:szCs w:val="24"/>
        </w:rPr>
        <w:t>IGF-2</w:t>
      </w:r>
      <w:r w:rsidR="0017432F" w:rsidRPr="00AC4D95">
        <w:rPr>
          <w:rFonts w:ascii="Book Antiqua" w:hAnsi="Book Antiqua" w:cs="Times New Roman"/>
          <w:sz w:val="24"/>
          <w:szCs w:val="24"/>
        </w:rPr>
        <w:t>)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, </w:t>
      </w:r>
      <w:r w:rsidR="00177345" w:rsidRPr="00AC4D95">
        <w:rPr>
          <w:rFonts w:ascii="Book Antiqua" w:hAnsi="Book Antiqua" w:cs="Times New Roman"/>
          <w:sz w:val="24"/>
          <w:szCs w:val="24"/>
        </w:rPr>
        <w:t xml:space="preserve">and </w:t>
      </w:r>
      <w:r w:rsidR="00261AF9" w:rsidRPr="00AC4D95">
        <w:rPr>
          <w:rFonts w:ascii="Book Antiqua" w:hAnsi="Book Antiqua" w:cs="Times New Roman"/>
          <w:sz w:val="24"/>
          <w:szCs w:val="24"/>
        </w:rPr>
        <w:t>EMA</w:t>
      </w:r>
      <w:r w:rsidR="00383FCD" w:rsidRPr="00AC4D95">
        <w:rPr>
          <w:rFonts w:ascii="Book Antiqua" w:hAnsi="Book Antiqua" w:cs="Times New Roman"/>
          <w:sz w:val="24"/>
          <w:szCs w:val="24"/>
        </w:rPr>
        <w:t>;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and negative for CK</w:t>
      </w:r>
      <w:r w:rsidR="004960C3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(pan), </w:t>
      </w:r>
      <w:r w:rsidR="00177345" w:rsidRPr="00AC4D95">
        <w:rPr>
          <w:rFonts w:ascii="Book Antiqua" w:hAnsi="Book Antiqua" w:cs="Times New Roman"/>
          <w:sz w:val="24"/>
          <w:szCs w:val="24"/>
        </w:rPr>
        <w:t>i</w:t>
      </w:r>
      <w:r w:rsidR="00261AF9" w:rsidRPr="00AC4D95">
        <w:rPr>
          <w:rFonts w:ascii="Book Antiqua" w:hAnsi="Book Antiqua" w:cs="Times New Roman"/>
          <w:sz w:val="24"/>
          <w:szCs w:val="24"/>
        </w:rPr>
        <w:t>nhibin</w:t>
      </w:r>
      <w:r w:rsidR="00DF7A8C" w:rsidRPr="00AC4D95">
        <w:rPr>
          <w:rFonts w:ascii="Book Antiqua" w:hAnsi="Book Antiqua" w:cs="Times New Roman"/>
          <w:sz w:val="24"/>
          <w:szCs w:val="24"/>
        </w:rPr>
        <w:t> 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a, </w:t>
      </w:r>
      <w:proofErr w:type="spellStart"/>
      <w:r w:rsidR="00261AF9" w:rsidRPr="00AC4D95">
        <w:rPr>
          <w:rFonts w:ascii="Book Antiqua" w:hAnsi="Book Antiqua" w:cs="Times New Roman"/>
          <w:sz w:val="24"/>
          <w:szCs w:val="24"/>
        </w:rPr>
        <w:t>CgA</w:t>
      </w:r>
      <w:proofErr w:type="spellEnd"/>
      <w:r w:rsidR="00177345" w:rsidRPr="00AC4D95">
        <w:rPr>
          <w:rFonts w:ascii="Book Antiqua" w:hAnsi="Book Antiqua" w:cs="Times New Roman"/>
          <w:sz w:val="24"/>
          <w:szCs w:val="24"/>
        </w:rPr>
        <w:t>,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and S-100.</w:t>
      </w:r>
    </w:p>
    <w:p w:rsidR="000F79FC" w:rsidRPr="00AC4D95" w:rsidRDefault="000F79FC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482BDD" w:rsidRPr="00AC4D95" w:rsidRDefault="00482BDD" w:rsidP="00482BDD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C4D95">
        <w:rPr>
          <w:rFonts w:ascii="Book Antiqua" w:hAnsi="Book Antiqua"/>
          <w:b/>
          <w:color w:val="000000"/>
          <w:sz w:val="24"/>
          <w:szCs w:val="24"/>
        </w:rPr>
        <w:t>OUTCOME AND FOLLOW-UP</w:t>
      </w:r>
    </w:p>
    <w:p w:rsidR="00261AF9" w:rsidRPr="00AC4D95" w:rsidRDefault="00261AF9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>The patient underwent regular follow</w:t>
      </w:r>
      <w:r w:rsidR="000D630A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Pr="00AC4D95">
        <w:rPr>
          <w:rFonts w:ascii="Book Antiqua" w:hAnsi="Book Antiqua" w:cs="Times New Roman"/>
          <w:sz w:val="24"/>
          <w:szCs w:val="24"/>
        </w:rPr>
        <w:t>up</w:t>
      </w:r>
      <w:r w:rsidR="000D630A" w:rsidRPr="00AC4D95">
        <w:rPr>
          <w:rFonts w:ascii="Book Antiqua" w:hAnsi="Book Antiqua" w:cs="Times New Roman"/>
          <w:sz w:val="24"/>
          <w:szCs w:val="24"/>
        </w:rPr>
        <w:t>s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0D630A" w:rsidRPr="00AC4D95">
        <w:rPr>
          <w:rFonts w:ascii="Book Antiqua" w:hAnsi="Book Antiqua" w:cs="Times New Roman"/>
          <w:sz w:val="24"/>
          <w:szCs w:val="24"/>
        </w:rPr>
        <w:t>involving a</w:t>
      </w:r>
      <w:r w:rsidRPr="00AC4D95">
        <w:rPr>
          <w:rFonts w:ascii="Book Antiqua" w:hAnsi="Book Antiqua" w:cs="Times New Roman"/>
          <w:sz w:val="24"/>
          <w:szCs w:val="24"/>
        </w:rPr>
        <w:t xml:space="preserve"> physical examination, laboratory testing, and X-ray and CT</w:t>
      </w:r>
      <w:r w:rsidR="000D630A" w:rsidRPr="00AC4D95">
        <w:rPr>
          <w:rFonts w:ascii="Book Antiqua" w:hAnsi="Book Antiqua" w:cs="Times New Roman"/>
          <w:sz w:val="24"/>
          <w:szCs w:val="24"/>
        </w:rPr>
        <w:t xml:space="preserve"> imaging</w:t>
      </w:r>
      <w:r w:rsidRPr="00AC4D95">
        <w:rPr>
          <w:rFonts w:ascii="Book Antiqua" w:hAnsi="Book Antiqua" w:cs="Times New Roman"/>
          <w:sz w:val="24"/>
          <w:szCs w:val="24"/>
        </w:rPr>
        <w:t xml:space="preserve">. </w:t>
      </w:r>
      <w:r w:rsidR="000D630A" w:rsidRPr="00AC4D95">
        <w:rPr>
          <w:rFonts w:ascii="Book Antiqua" w:hAnsi="Book Antiqua" w:cs="Times New Roman"/>
          <w:sz w:val="24"/>
          <w:szCs w:val="24"/>
        </w:rPr>
        <w:t>He was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0D630A" w:rsidRPr="00AC4D95">
        <w:rPr>
          <w:rFonts w:ascii="Book Antiqua" w:hAnsi="Book Antiqua" w:cs="Times New Roman"/>
          <w:sz w:val="24"/>
          <w:szCs w:val="24"/>
        </w:rPr>
        <w:t xml:space="preserve">disease-free at </w:t>
      </w:r>
      <w:r w:rsidRPr="00AC4D95">
        <w:rPr>
          <w:rFonts w:ascii="Book Antiqua" w:hAnsi="Book Antiqua" w:cs="Times New Roman"/>
          <w:sz w:val="24"/>
          <w:szCs w:val="24"/>
        </w:rPr>
        <w:t>the 9-mo follow</w:t>
      </w:r>
      <w:r w:rsidR="005B4580" w:rsidRPr="00AC4D95">
        <w:rPr>
          <w:rFonts w:ascii="Book Antiqua" w:hAnsi="Book Antiqua" w:cs="Times New Roman"/>
          <w:sz w:val="24"/>
          <w:szCs w:val="24"/>
        </w:rPr>
        <w:t> </w:t>
      </w:r>
      <w:r w:rsidRPr="00AC4D95">
        <w:rPr>
          <w:rFonts w:ascii="Book Antiqua" w:hAnsi="Book Antiqua" w:cs="Times New Roman"/>
          <w:sz w:val="24"/>
          <w:szCs w:val="24"/>
        </w:rPr>
        <w:t>up.</w:t>
      </w:r>
    </w:p>
    <w:p w:rsidR="000F79FC" w:rsidRPr="00AC4D95" w:rsidRDefault="000F79FC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0F79FC" w:rsidRPr="00AC4D95" w:rsidRDefault="000F79FC" w:rsidP="00B9453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C4D95">
        <w:rPr>
          <w:rFonts w:ascii="Book Antiqua" w:hAnsi="Book Antiqua"/>
          <w:b/>
          <w:sz w:val="24"/>
          <w:szCs w:val="24"/>
        </w:rPr>
        <w:t>DISCUSSION</w:t>
      </w:r>
    </w:p>
    <w:p w:rsidR="00261AF9" w:rsidRPr="00AC4D95" w:rsidRDefault="00261AF9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>ACC is a rare malignancy, accounting for about 0.05</w:t>
      </w:r>
      <w:r w:rsidR="004960C3" w:rsidRPr="00AC4D95">
        <w:rPr>
          <w:rFonts w:ascii="Book Antiqua" w:hAnsi="Book Antiqua" w:cs="Times New Roman"/>
          <w:sz w:val="24"/>
          <w:szCs w:val="24"/>
        </w:rPr>
        <w:t>%-</w:t>
      </w:r>
      <w:r w:rsidRPr="00AC4D95">
        <w:rPr>
          <w:rFonts w:ascii="Book Antiqua" w:hAnsi="Book Antiqua" w:cs="Times New Roman"/>
          <w:sz w:val="24"/>
          <w:szCs w:val="24"/>
        </w:rPr>
        <w:t>0.2% of all malignant tumor</w:t>
      </w:r>
      <w:r w:rsidR="001F4E0A" w:rsidRPr="00AC4D95">
        <w:rPr>
          <w:rFonts w:ascii="Book Antiqua" w:hAnsi="Book Antiqua" w:cs="Times New Roman"/>
          <w:sz w:val="24"/>
          <w:szCs w:val="24"/>
        </w:rPr>
        <w:t>s</w:t>
      </w:r>
      <w:r w:rsidR="00AF5BA5" w:rsidRPr="00AC4D95">
        <w:rPr>
          <w:rFonts w:ascii="Book Antiqua" w:hAnsi="Book Antiqua" w:cs="Times New Roman"/>
          <w:sz w:val="24"/>
          <w:szCs w:val="24"/>
        </w:rPr>
        <w:t>,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AF5BA5" w:rsidRPr="00AC4D95">
        <w:rPr>
          <w:rFonts w:ascii="Book Antiqua" w:hAnsi="Book Antiqua" w:cs="Times New Roman"/>
          <w:sz w:val="24"/>
          <w:szCs w:val="24"/>
        </w:rPr>
        <w:t>and has</w:t>
      </w:r>
      <w:r w:rsidR="001F4E0A" w:rsidRPr="00AC4D95">
        <w:rPr>
          <w:rFonts w:ascii="Book Antiqua" w:hAnsi="Book Antiqua" w:cs="Times New Roman"/>
          <w:sz w:val="24"/>
          <w:szCs w:val="24"/>
        </w:rPr>
        <w:t xml:space="preserve"> an annual</w:t>
      </w:r>
      <w:r w:rsidRPr="00AC4D95">
        <w:rPr>
          <w:rFonts w:ascii="Book Antiqua" w:hAnsi="Book Antiqua" w:cs="Times New Roman"/>
          <w:sz w:val="24"/>
          <w:szCs w:val="24"/>
        </w:rPr>
        <w:t xml:space="preserve"> incidence </w:t>
      </w:r>
      <w:r w:rsidR="001F4E0A" w:rsidRPr="00AC4D95">
        <w:rPr>
          <w:rFonts w:ascii="Book Antiqua" w:hAnsi="Book Antiqua" w:cs="Times New Roman"/>
          <w:sz w:val="24"/>
          <w:szCs w:val="24"/>
        </w:rPr>
        <w:t>of</w:t>
      </w:r>
      <w:r w:rsidRPr="00AC4D95">
        <w:rPr>
          <w:rFonts w:ascii="Book Antiqua" w:hAnsi="Book Antiqua" w:cs="Times New Roman"/>
          <w:sz w:val="24"/>
          <w:szCs w:val="24"/>
        </w:rPr>
        <w:t xml:space="preserve"> 1</w:t>
      </w:r>
      <w:r w:rsidR="00F42D13" w:rsidRPr="00AC4D95">
        <w:rPr>
          <w:rFonts w:ascii="Book Antiqua" w:hAnsi="Book Antiqua" w:cs="Times New Roman"/>
          <w:sz w:val="24"/>
          <w:szCs w:val="24"/>
        </w:rPr>
        <w:t>–</w:t>
      </w:r>
      <w:r w:rsidRPr="00AC4D95">
        <w:rPr>
          <w:rFonts w:ascii="Book Antiqua" w:hAnsi="Book Antiqua" w:cs="Times New Roman"/>
          <w:sz w:val="24"/>
          <w:szCs w:val="24"/>
        </w:rPr>
        <w:t>2 per million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&lt;EndNote&gt;&lt;Cite&gt;&lt;Author&gt;Libe&lt;/Author&gt;&lt;Year&gt;2015&lt;/Year&gt;&lt;RecNum&gt;479&lt;/RecNum&gt;&lt;DisplayText&gt;&lt;style face="superscript"&gt;[4]&lt;/style&gt;&lt;/DisplayText&gt;&lt;record&gt;&lt;rec-number&gt;479&lt;/rec-number&gt;&lt;foreign-keys&gt;&lt;key app="EN" db-id="xrarr5rwv59x5yezd5bvv0xdvwxta2rfrasz" timestamp="1545532590"&gt;479&lt;/key&gt;&lt;/foreign-keys&gt;&lt;ref-type name="Journal Article"&gt;17&lt;/ref-type&gt;&lt;contributors&gt;&lt;authors&gt;&lt;author&gt;Libe, R.&lt;/author&gt;&lt;/authors&gt;&lt;/contributors&gt;&lt;auth-address&gt;Department of Endocrinology, French Network for Adrenal Cancer, Cochin Hospital Paris, France.&lt;/auth-address&gt;&lt;titles&gt;&lt;title&gt;Adrenocortical carcinoma (ACC): diagnosis, prognosis, and treatment&lt;/title&gt;&lt;secondary-title&gt;Front Cell Dev Biol&lt;/secondary-title&gt;&lt;alt-title&gt;Frontiers in cell and developmental biology&lt;/alt-title&gt;&lt;/titles&gt;&lt;periodical&gt;&lt;full-title&gt;Front Cell Dev Biol&lt;/full-title&gt;&lt;abbr-1&gt;Frontiers in cell and developmental biology&lt;/abbr-1&gt;&lt;/periodical&gt;&lt;alt-periodical&gt;&lt;full-title&gt;Front Cell Dev Biol&lt;/full-title&gt;&lt;abbr-1&gt;Frontiers in cell and developmental biology&lt;/abbr-1&gt;&lt;/alt-periodical&gt;&lt;pages&gt;45&lt;/pages&gt;&lt;volume&gt;3&lt;/volume&gt;&lt;edition&gt;2015/07/21&lt;/edition&gt;&lt;keywords&gt;&lt;keyword&gt;ENS@T staging&lt;/keyword&gt;&lt;keyword&gt;adrenocortical carcinoma (ACC)&lt;/keyword&gt;&lt;keyword&gt;mitotane&lt;/keyword&gt;&lt;keyword&gt;prognosis&lt;/keyword&gt;&lt;keyword&gt;target therapy&lt;/keyword&gt;&lt;/keywords&gt;&lt;dates&gt;&lt;year&gt;2015&lt;/year&gt;&lt;/dates&gt;&lt;isbn&gt;2296-634X (Print)&amp;#xD;2296-634x&lt;/isbn&gt;&lt;accession-num&gt;26191527&lt;/accession-num&gt;&lt;urls&gt;&lt;related-urls&gt;&lt;url&gt;https://www.ncbi.nlm.nih.gov/pmc/articles/PMC4490795/pdf/fcell-03-00045.pdf&lt;/url&gt;&lt;/related-urls&gt;&lt;/urls&gt;&lt;custom2&gt;PMC4490795&lt;/custom2&gt;&lt;electronic-resource-num&gt;10.3389/fcell.2015.00045&lt;/electronic-resource-num&gt;&lt;remote-database-provider&gt;NLM&lt;/remote-database-provider&gt;&lt;language&gt;eng&lt;/language&gt;&lt;/record&gt;&lt;/Cite&gt;&lt;/EndNote&gt;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[4]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F4E0A" w:rsidRPr="00AC4D95">
        <w:rPr>
          <w:rFonts w:ascii="Book Antiqua" w:hAnsi="Book Antiqua" w:cs="Times New Roman"/>
          <w:sz w:val="24"/>
          <w:szCs w:val="24"/>
        </w:rPr>
        <w:t>.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1F4E0A" w:rsidRPr="00AC4D95">
        <w:rPr>
          <w:rFonts w:ascii="Book Antiqua" w:hAnsi="Book Antiqua" w:cs="Times New Roman"/>
          <w:sz w:val="24"/>
          <w:szCs w:val="24"/>
        </w:rPr>
        <w:t>E</w:t>
      </w:r>
      <w:r w:rsidRPr="00AC4D95">
        <w:rPr>
          <w:rFonts w:ascii="Book Antiqua" w:hAnsi="Book Antiqua" w:cs="Times New Roman"/>
          <w:sz w:val="24"/>
          <w:szCs w:val="24"/>
        </w:rPr>
        <w:t xml:space="preserve">ctopic adrenal tissue is commonly found in infants and children, but it is less common in </w:t>
      </w:r>
      <w:r w:rsidR="00177345" w:rsidRPr="00AC4D95">
        <w:rPr>
          <w:rFonts w:ascii="Book Antiqua" w:hAnsi="Book Antiqua" w:cs="Times New Roman"/>
          <w:sz w:val="24"/>
          <w:szCs w:val="24"/>
        </w:rPr>
        <w:t>adults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PEVuZE5vdGU+PENpdGU+PEF1dGhvcj5BeWFsYTwvQXV0aG9yPjxZZWFyPjIwMDA8L1llYXI+PFJl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PEVuZE5vdGU+PENpdGU+PEF1dGhvcj5BeWFsYTwvQXV0aG9yPjxZZWFyPjIwMDA8L1llYXI+PFJl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[5]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 xml:space="preserve">. ACC is the second most aggressive malignant </w:t>
      </w:r>
      <w:r w:rsidR="00BB5A8D" w:rsidRPr="00AC4D95">
        <w:rPr>
          <w:rFonts w:ascii="Book Antiqua" w:hAnsi="Book Antiqua" w:cs="Times New Roman"/>
          <w:sz w:val="24"/>
          <w:szCs w:val="24"/>
        </w:rPr>
        <w:t xml:space="preserve">endocrine </w:t>
      </w:r>
      <w:r w:rsidRPr="00AC4D95">
        <w:rPr>
          <w:rFonts w:ascii="Book Antiqua" w:hAnsi="Book Antiqua" w:cs="Times New Roman"/>
          <w:sz w:val="24"/>
          <w:szCs w:val="24"/>
        </w:rPr>
        <w:t xml:space="preserve">tumor </w:t>
      </w:r>
      <w:r w:rsidR="001F4E0A" w:rsidRPr="00AC4D95">
        <w:rPr>
          <w:rFonts w:ascii="Book Antiqua" w:hAnsi="Book Antiqua" w:cs="Times New Roman"/>
          <w:sz w:val="24"/>
          <w:szCs w:val="24"/>
        </w:rPr>
        <w:t>after</w:t>
      </w:r>
      <w:r w:rsidRPr="00AC4D95">
        <w:rPr>
          <w:rFonts w:ascii="Book Antiqua" w:hAnsi="Book Antiqua" w:cs="Times New Roman"/>
          <w:sz w:val="24"/>
          <w:szCs w:val="24"/>
        </w:rPr>
        <w:t xml:space="preserve"> anaplastic thyroid cancer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PEVuZE5vdGU+PENpdGU+PEF1dGhvcj5DaGVudGxpPC9BdXRob3I+PFllYXI+MjAxNjwvWWVhcj48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PEVuZE5vdGU+PENpdGU+PEF1dGhvcj5DaGVudGxpPC9BdXRob3I+PFllYXI+MjAxNjwvWWVhcj48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[6]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 xml:space="preserve">. </w:t>
      </w:r>
      <w:r w:rsidR="001F4E0A" w:rsidRPr="00AC4D95">
        <w:rPr>
          <w:rFonts w:ascii="Book Antiqua" w:hAnsi="Book Antiqua" w:cs="Times New Roman"/>
          <w:sz w:val="24"/>
          <w:szCs w:val="24"/>
        </w:rPr>
        <w:t>Aberrant a</w:t>
      </w:r>
      <w:r w:rsidRPr="00AC4D95">
        <w:rPr>
          <w:rFonts w:ascii="Book Antiqua" w:hAnsi="Book Antiqua" w:cs="Times New Roman"/>
          <w:sz w:val="24"/>
          <w:szCs w:val="24"/>
        </w:rPr>
        <w:t xml:space="preserve">drenal tissue can be </w:t>
      </w:r>
      <w:r w:rsidR="001F4E0A" w:rsidRPr="00AC4D95">
        <w:rPr>
          <w:rFonts w:ascii="Book Antiqua" w:hAnsi="Book Antiqua" w:cs="Times New Roman"/>
          <w:sz w:val="24"/>
          <w:szCs w:val="24"/>
        </w:rPr>
        <w:t>found</w:t>
      </w:r>
      <w:r w:rsidRPr="00AC4D95">
        <w:rPr>
          <w:rFonts w:ascii="Book Antiqua" w:hAnsi="Book Antiqua" w:cs="Times New Roman"/>
          <w:sz w:val="24"/>
          <w:szCs w:val="24"/>
        </w:rPr>
        <w:t xml:space="preserve"> anywhere, </w:t>
      </w:r>
      <w:r w:rsidR="001F4E0A" w:rsidRPr="00AC4D95">
        <w:rPr>
          <w:rFonts w:ascii="Book Antiqua" w:hAnsi="Book Antiqua" w:cs="Times New Roman"/>
          <w:sz w:val="24"/>
          <w:szCs w:val="24"/>
        </w:rPr>
        <w:t xml:space="preserve">but </w:t>
      </w:r>
      <w:r w:rsidR="00F25A8A" w:rsidRPr="00AC4D95">
        <w:rPr>
          <w:rFonts w:ascii="Book Antiqua" w:hAnsi="Book Antiqua" w:cs="Times New Roman"/>
          <w:sz w:val="24"/>
          <w:szCs w:val="24"/>
        </w:rPr>
        <w:t>typically</w:t>
      </w:r>
      <w:r w:rsidRPr="00AC4D95">
        <w:rPr>
          <w:rFonts w:ascii="Book Antiqua" w:hAnsi="Book Antiqua" w:cs="Times New Roman"/>
          <w:sz w:val="24"/>
          <w:szCs w:val="24"/>
        </w:rPr>
        <w:t xml:space="preserve"> in the testes, ovaries, spermatic cord, and kidneys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PEVuZE5vdGU+PENpdGU+PEF1dGhvcj5DaGVudGxpPC9BdXRob3I+PFllYXI+MjAxNjwvWWVhcj48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PEVuZE5vdGU+PENpdGU+PEF1dGhvcj5DaGVudGxpPC9BdXRob3I+PFllYXI+MjAxNjwvWWVhcj48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[6]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F4E0A" w:rsidRPr="00AC4D95">
        <w:rPr>
          <w:rFonts w:ascii="Book Antiqua" w:hAnsi="Book Antiqua" w:cs="Times New Roman"/>
          <w:sz w:val="24"/>
          <w:szCs w:val="24"/>
        </w:rPr>
        <w:t>.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1F4E0A" w:rsidRPr="00AC4D95">
        <w:rPr>
          <w:rFonts w:ascii="Book Antiqua" w:hAnsi="Book Antiqua" w:cs="Times New Roman"/>
          <w:sz w:val="24"/>
          <w:szCs w:val="24"/>
        </w:rPr>
        <w:t>T</w:t>
      </w:r>
      <w:r w:rsidRPr="00AC4D95">
        <w:rPr>
          <w:rFonts w:ascii="Book Antiqua" w:hAnsi="Book Antiqua" w:cs="Times New Roman"/>
          <w:sz w:val="24"/>
          <w:szCs w:val="24"/>
        </w:rPr>
        <w:t xml:space="preserve">he most common site </w:t>
      </w:r>
      <w:r w:rsidR="00F25A8A" w:rsidRPr="00AC4D95">
        <w:rPr>
          <w:rFonts w:ascii="Book Antiqua" w:hAnsi="Book Antiqua" w:cs="Times New Roman"/>
          <w:sz w:val="24"/>
          <w:szCs w:val="24"/>
        </w:rPr>
        <w:t>is</w:t>
      </w:r>
      <w:r w:rsidRPr="00AC4D95">
        <w:rPr>
          <w:rFonts w:ascii="Book Antiqua" w:hAnsi="Book Antiqua" w:cs="Times New Roman"/>
          <w:sz w:val="24"/>
          <w:szCs w:val="24"/>
        </w:rPr>
        <w:t xml:space="preserve"> retroperitoneal fat near the adrenal gland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PEVuZE5vdGU+PENpdGU+PEF1dGhvcj5QYXJrPC9BdXRob3I+PFllYXI+MjAxNzwvWWVhcj48UmVj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PEVuZE5vdGU+PENpdGU+PEF1dGhvcj5QYXJrPC9BdXRob3I+PFllYXI+MjAxNzwvWWVhcj48UmVj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[7,8]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F4E0A" w:rsidRPr="00AC4D95">
        <w:rPr>
          <w:rFonts w:ascii="Book Antiqua" w:hAnsi="Book Antiqua" w:cs="Times New Roman"/>
          <w:sz w:val="24"/>
          <w:szCs w:val="24"/>
        </w:rPr>
        <w:t>; the</w:t>
      </w:r>
      <w:r w:rsidRPr="00AC4D95">
        <w:rPr>
          <w:rFonts w:ascii="Book Antiqua" w:hAnsi="Book Antiqua" w:cs="Times New Roman"/>
          <w:sz w:val="24"/>
          <w:szCs w:val="24"/>
        </w:rPr>
        <w:t xml:space="preserve"> bilateral lungs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&lt;EndNote&gt;&lt;Cite&gt;&lt;Author&gt;Arora&lt;/Author&gt;&lt;Year&gt;2018&lt;/Year&gt;&lt;RecNum&gt;480&lt;/RecNum&gt;&lt;DisplayText&gt;&lt;style face="superscript"&gt;[9]&lt;/style&gt;&lt;/DisplayText&gt;&lt;record&gt;&lt;rec-number&gt;480&lt;/rec-number&gt;&lt;foreign-keys&gt;&lt;key app="EN" db-id="xrarr5rwv59x5yezd5bvv0xdvwxta2rfrasz" timestamp="1545533103"&gt;480&lt;/key&gt;&lt;/foreign-keys&gt;&lt;ref-type name="Journal Article"&gt;17&lt;/ref-type&gt;&lt;contributors&gt;&lt;authors&gt;&lt;author&gt;Arora, S.&lt;/author&gt;&lt;author&gt;Damle, N. A.&lt;/author&gt;&lt;author&gt;Aggarwal, S.&lt;/author&gt;&lt;author&gt;Passah, A.&lt;/author&gt;&lt;author&gt;Behera, A.&lt;/author&gt;&lt;author&gt;Arora, G.&lt;/author&gt;&lt;author&gt;Bal, C.&lt;/author&gt;&lt;author&gt;Tripathi, M.&lt;/author&gt;&lt;/authors&gt;&lt;/contributors&gt;&lt;titles&gt;&lt;title&gt;Prostate-Specific Membrane Antigen Expression in Adrenocortical Carcinoma on 68Ga-Prostate-Specific Membrane Antigen PET/CT&lt;/title&gt;&lt;secondary-title&gt;Clin Nucl Med&lt;/secondary-title&gt;&lt;alt-title&gt;Clinical nuclear medicine&lt;/alt-title&gt;&lt;/titles&gt;&lt;periodical&gt;&lt;full-title&gt;Clin Nucl Med&lt;/full-title&gt;&lt;abbr-1&gt;Clinical nuclear medicine&lt;/abbr-1&gt;&lt;/periodical&gt;&lt;alt-periodical&gt;&lt;full-title&gt;Clin Nucl Med&lt;/full-title&gt;&lt;abbr-1&gt;Clinical nuclear medicine&lt;/abbr-1&gt;&lt;/alt-periodical&gt;&lt;pages&gt;449-451&lt;/pages&gt;&lt;volume&gt;43&lt;/volume&gt;&lt;number&gt;6&lt;/number&gt;&lt;edition&gt;2018/03/27&lt;/edition&gt;&lt;keywords&gt;&lt;keyword&gt;Adrenal Cortex Neoplasms/*diagnostic imaging/pathology&lt;/keyword&gt;&lt;keyword&gt;Adrenocortical Carcinoma/*diagnostic imaging/pathology&lt;/keyword&gt;&lt;keyword&gt;Adult&lt;/keyword&gt;&lt;keyword&gt;Edetic Acid/*analogs &amp;amp; derivatives&lt;/keyword&gt;&lt;keyword&gt;Fluorodeoxyglucose F18&lt;/keyword&gt;&lt;keyword&gt;Humans&lt;/keyword&gt;&lt;keyword&gt;Lung Neoplasms/*diagnostic imaging/secondary&lt;/keyword&gt;&lt;keyword&gt;Male&lt;/keyword&gt;&lt;keyword&gt;*Oligopeptides&lt;/keyword&gt;&lt;keyword&gt;*Positron Emission Tomography Computed Tomography&lt;/keyword&gt;&lt;keyword&gt;*Radiopharmaceuticals&lt;/keyword&gt;&lt;/keywords&gt;&lt;dates&gt;&lt;year&gt;2018&lt;/year&gt;&lt;pub-dates&gt;&lt;date&gt;Jun&lt;/date&gt;&lt;/pub-dates&gt;&lt;/dates&gt;&lt;isbn&gt;0363-9762&lt;/isbn&gt;&lt;accession-num&gt;29578871&lt;/accession-num&gt;&lt;urls&gt;&lt;/urls&gt;&lt;electronic-resource-num&gt;10.1097/rlu.0000000000002064&lt;/electronic-resource-num&gt;&lt;remote-database-provider&gt;NLM&lt;/remote-database-provider&gt;&lt;language&gt;eng&lt;/language&gt;&lt;/record&gt;&lt;/Cite&gt;&lt;/EndNote&gt;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[9]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>, liver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PEVuZE5vdGU+PENpdGU+PEF1dGhvcj5QYXJrPC9BdXRob3I+PFllYXI+MjAxNzwvWWVhcj48UmVj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=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PEVuZE5vdGU+PENpdGU+PEF1dGhvcj5QYXJrPC9BdXRob3I+PFllYXI+MjAxNzwvWWVhcj48UmVj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=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[7]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>,</w:t>
      </w:r>
      <w:r w:rsidR="001F4E0A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Pr="00AC4D95">
        <w:rPr>
          <w:rFonts w:ascii="Book Antiqua" w:hAnsi="Book Antiqua" w:cs="Times New Roman"/>
          <w:sz w:val="24"/>
          <w:szCs w:val="24"/>
        </w:rPr>
        <w:t>spleen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PEVuZE5vdGU+PENpdGU+PEF1dGhvcj5NYXJpbmNvbGEgU21pdGg8L0F1dGhvcj48WWVhcj4yMDE4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==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PEVuZE5vdGU+PENpdGU+PEF1dGhvcj5NYXJpbmNvbGEgU21pdGg8L0F1dGhvcj48WWVhcj4yMDE4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==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[8]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>, pancreas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PEVuZE5vdGU+PENpdGU+PEF1dGhvcj5NYXJpbmNvbGEgU21pdGg8L0F1dGhvcj48WWVhcj4yMDE4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==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PEVuZE5vdGU+PENpdGU+PEF1dGhvcj5NYXJpbmNvbGEgU21pdGg8L0F1dGhvcj48WWVhcj4yMDE4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==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[8]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>, colon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PEVuZE5vdGU+PENpdGU+PEF1dGhvcj5NYXJpbmNvbGEgU21pdGg8L0F1dGhvcj48WWVhcj4yMDE4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==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PEVuZE5vdGU+PENpdGU+PEF1dGhvcj5NYXJpbmNvbGEgU21pdGg8L0F1dGhvcj48WWVhcj4yMDE4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==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[8]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>, duodenum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PEVuZE5vdGU+PENpdGU+PEF1dGhvcj5NYXJpbmNvbGEgU21pdGg8L0F1dGhvcj48WWVhcj4yMDE4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==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PEVuZE5vdGU+PENpdGU+PEF1dGhvcj5NYXJpbmNvbGEgU21pdGg8L0F1dGhvcj48WWVhcj4yMDE4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==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[8]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 xml:space="preserve">, </w:t>
      </w:r>
      <w:r w:rsidR="00177345" w:rsidRPr="00AC4D95">
        <w:rPr>
          <w:rFonts w:ascii="Book Antiqua" w:hAnsi="Book Antiqua" w:cs="Times New Roman"/>
          <w:sz w:val="24"/>
          <w:szCs w:val="24"/>
        </w:rPr>
        <w:t xml:space="preserve">and </w:t>
      </w:r>
      <w:r w:rsidRPr="00AC4D95">
        <w:rPr>
          <w:rFonts w:ascii="Book Antiqua" w:hAnsi="Book Antiqua" w:cs="Times New Roman"/>
          <w:sz w:val="24"/>
          <w:szCs w:val="24"/>
        </w:rPr>
        <w:t>ovary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PEVuZE5vdGU+PENpdGU+PEF1dGhvcj5DaGVudGxpPC9BdXRob3I+PFllYXI+MjAxNjwvWWVhcj48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PEVuZE5vdGU+PENpdGU+PEF1dGhvcj5DaGVudGxpPC9BdXRob3I+PFllYXI+MjAxNjwvWWVhcj48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[6]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 xml:space="preserve"> are </w:t>
      </w:r>
      <w:r w:rsidR="00F25A8A" w:rsidRPr="00AC4D95">
        <w:rPr>
          <w:rFonts w:ascii="Book Antiqua" w:hAnsi="Book Antiqua" w:cs="Times New Roman"/>
          <w:sz w:val="24"/>
          <w:szCs w:val="24"/>
        </w:rPr>
        <w:t>less common</w:t>
      </w:r>
      <w:r w:rsidRPr="00AC4D95">
        <w:rPr>
          <w:rFonts w:ascii="Book Antiqua" w:hAnsi="Book Antiqua" w:cs="Times New Roman"/>
          <w:sz w:val="24"/>
          <w:szCs w:val="24"/>
        </w:rPr>
        <w:t xml:space="preserve">. </w:t>
      </w:r>
      <w:r w:rsidR="0026734D" w:rsidRPr="00AC4D95">
        <w:rPr>
          <w:rFonts w:ascii="Book Antiqua" w:hAnsi="Book Antiqua" w:cs="Times New Roman"/>
          <w:sz w:val="24"/>
          <w:szCs w:val="24"/>
        </w:rPr>
        <w:t>This is</w:t>
      </w:r>
      <w:r w:rsidR="004F561F" w:rsidRPr="00AC4D95">
        <w:rPr>
          <w:rFonts w:ascii="Book Antiqua" w:hAnsi="Book Antiqua" w:cs="Times New Roman"/>
          <w:sz w:val="24"/>
          <w:szCs w:val="24"/>
        </w:rPr>
        <w:t>,</w:t>
      </w:r>
      <w:r w:rsidR="0026734D" w:rsidRPr="00AC4D95">
        <w:rPr>
          <w:rFonts w:ascii="Book Antiqua" w:hAnsi="Book Antiqua" w:cs="Times New Roman"/>
          <w:sz w:val="24"/>
          <w:szCs w:val="24"/>
        </w:rPr>
        <w:t xml:space="preserve"> to our knowledge</w:t>
      </w:r>
      <w:r w:rsidR="004F561F" w:rsidRPr="00AC4D95">
        <w:rPr>
          <w:rFonts w:ascii="Book Antiqua" w:hAnsi="Book Antiqua" w:cs="Times New Roman"/>
          <w:sz w:val="24"/>
          <w:szCs w:val="24"/>
        </w:rPr>
        <w:t>,</w:t>
      </w:r>
      <w:r w:rsidR="0026734D" w:rsidRPr="00AC4D95">
        <w:rPr>
          <w:rFonts w:ascii="Book Antiqua" w:hAnsi="Book Antiqua" w:cs="Times New Roman"/>
          <w:sz w:val="24"/>
          <w:szCs w:val="24"/>
        </w:rPr>
        <w:t xml:space="preserve"> the first report of</w:t>
      </w:r>
      <w:r w:rsidRPr="00AC4D95">
        <w:rPr>
          <w:rFonts w:ascii="Book Antiqua" w:hAnsi="Book Antiqua" w:cs="Times New Roman"/>
          <w:sz w:val="24"/>
          <w:szCs w:val="24"/>
        </w:rPr>
        <w:t xml:space="preserve"> ACC </w:t>
      </w:r>
      <w:r w:rsidR="0026734D" w:rsidRPr="00AC4D95">
        <w:rPr>
          <w:rFonts w:ascii="Book Antiqua" w:hAnsi="Book Antiqua" w:cs="Times New Roman"/>
          <w:sz w:val="24"/>
          <w:szCs w:val="24"/>
        </w:rPr>
        <w:t>o</w:t>
      </w:r>
      <w:r w:rsidRPr="00AC4D95">
        <w:rPr>
          <w:rFonts w:ascii="Book Antiqua" w:hAnsi="Book Antiqua" w:cs="Times New Roman"/>
          <w:sz w:val="24"/>
          <w:szCs w:val="24"/>
        </w:rPr>
        <w:t xml:space="preserve">n the </w:t>
      </w:r>
      <w:r w:rsidR="00177345" w:rsidRPr="00AC4D95">
        <w:rPr>
          <w:rFonts w:ascii="Book Antiqua" w:hAnsi="Book Antiqua" w:cs="Times New Roman"/>
          <w:sz w:val="24"/>
          <w:szCs w:val="24"/>
        </w:rPr>
        <w:t>a</w:t>
      </w:r>
      <w:r w:rsidRPr="00AC4D95">
        <w:rPr>
          <w:rFonts w:ascii="Book Antiqua" w:hAnsi="Book Antiqua" w:cs="Times New Roman"/>
          <w:sz w:val="24"/>
          <w:szCs w:val="24"/>
        </w:rPr>
        <w:t>nterior abdominal wall in the English</w:t>
      </w:r>
      <w:r w:rsidR="003A02AC" w:rsidRPr="00AC4D95">
        <w:rPr>
          <w:rFonts w:ascii="Book Antiqua" w:hAnsi="Book Antiqua" w:cs="Times New Roman"/>
          <w:sz w:val="24"/>
          <w:szCs w:val="24"/>
        </w:rPr>
        <w:t>-language</w:t>
      </w:r>
      <w:r w:rsidRPr="00AC4D95">
        <w:rPr>
          <w:rFonts w:ascii="Book Antiqua" w:hAnsi="Book Antiqua" w:cs="Times New Roman"/>
          <w:sz w:val="24"/>
          <w:szCs w:val="24"/>
        </w:rPr>
        <w:t xml:space="preserve"> literature.</w:t>
      </w:r>
    </w:p>
    <w:p w:rsidR="00261AF9" w:rsidRPr="00AC4D95" w:rsidRDefault="00261AF9" w:rsidP="00B94538">
      <w:pPr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lastRenderedPageBreak/>
        <w:t xml:space="preserve">The clinical symptoms of primary ACC are </w:t>
      </w:r>
      <w:r w:rsidR="00E4486B" w:rsidRPr="00AC4D95">
        <w:rPr>
          <w:rFonts w:ascii="Book Antiqua" w:hAnsi="Book Antiqua" w:cs="Times New Roman"/>
          <w:sz w:val="24"/>
          <w:szCs w:val="24"/>
        </w:rPr>
        <w:t>dependent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E4486B" w:rsidRPr="00AC4D95">
        <w:rPr>
          <w:rFonts w:ascii="Book Antiqua" w:hAnsi="Book Antiqua" w:cs="Times New Roman"/>
          <w:sz w:val="24"/>
          <w:szCs w:val="24"/>
        </w:rPr>
        <w:t>on the</w:t>
      </w:r>
      <w:r w:rsidRPr="00AC4D95">
        <w:rPr>
          <w:rFonts w:ascii="Book Antiqua" w:hAnsi="Book Antiqua" w:cs="Times New Roman"/>
          <w:sz w:val="24"/>
          <w:szCs w:val="24"/>
        </w:rPr>
        <w:t xml:space="preserve"> function</w:t>
      </w:r>
      <w:r w:rsidR="00E4486B" w:rsidRPr="00AC4D95">
        <w:rPr>
          <w:rFonts w:ascii="Book Antiqua" w:hAnsi="Book Antiqua" w:cs="Times New Roman"/>
          <w:sz w:val="24"/>
          <w:szCs w:val="24"/>
        </w:rPr>
        <w:t>al</w:t>
      </w:r>
      <w:r w:rsidRPr="00AC4D95">
        <w:rPr>
          <w:rFonts w:ascii="Book Antiqua" w:hAnsi="Book Antiqua" w:cs="Times New Roman"/>
          <w:sz w:val="24"/>
          <w:szCs w:val="24"/>
        </w:rPr>
        <w:t xml:space="preserve"> state and volume of the tumor. </w:t>
      </w:r>
      <w:r w:rsidR="00E4486B" w:rsidRPr="00AC4D95">
        <w:rPr>
          <w:rFonts w:ascii="Book Antiqua" w:hAnsi="Book Antiqua" w:cs="Times New Roman"/>
          <w:sz w:val="24"/>
          <w:szCs w:val="24"/>
        </w:rPr>
        <w:t>Around</w:t>
      </w:r>
      <w:r w:rsidRPr="00AC4D95">
        <w:rPr>
          <w:rFonts w:ascii="Book Antiqua" w:hAnsi="Book Antiqua" w:cs="Times New Roman"/>
          <w:sz w:val="24"/>
          <w:szCs w:val="24"/>
        </w:rPr>
        <w:t xml:space="preserve"> half of patients with ACC are asymptomatic or </w:t>
      </w:r>
      <w:r w:rsidR="00E4486B" w:rsidRPr="00AC4D95">
        <w:rPr>
          <w:rFonts w:ascii="Book Antiqua" w:hAnsi="Book Antiqua" w:cs="Times New Roman"/>
          <w:sz w:val="24"/>
          <w:szCs w:val="24"/>
        </w:rPr>
        <w:t>have</w:t>
      </w:r>
      <w:r w:rsidRPr="00AC4D95">
        <w:rPr>
          <w:rFonts w:ascii="Book Antiqua" w:hAnsi="Book Antiqua" w:cs="Times New Roman"/>
          <w:sz w:val="24"/>
          <w:szCs w:val="24"/>
        </w:rPr>
        <w:t xml:space="preserve"> symptoms caused by mechanical effects of tumor growth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&lt;EndNote&gt;&lt;Cite&gt;&lt;Author&gt;Lam&lt;/Author&gt;&lt;Year&gt;2017&lt;/Year&gt;&lt;RecNum&gt;492&lt;/RecNum&gt;&lt;DisplayText&gt;&lt;style face="superscript"&gt;[2]&lt;/style&gt;&lt;/DisplayText&gt;&lt;record&gt;&lt;rec-number&gt;492&lt;/rec-number&gt;&lt;foreign-keys&gt;&lt;key app="EN" db-id="xrarr5rwv59x5yezd5bvv0xdvwxta2rfrasz" timestamp="1545895103"&gt;492&lt;/key&gt;&lt;/foreign-keys&gt;&lt;ref-type name="Journal Article"&gt;17&lt;/ref-type&gt;&lt;contributors&gt;&lt;authors&gt;&lt;author&gt;Lam, Alfred King-yin&lt;/author&gt;&lt;/authors&gt;&lt;/contributors&gt;&lt;titles&gt;&lt;title&gt;Update on Adrenal Tumours in 2017 World Health Organization (WHO) of Endocrine Tumours&lt;/title&gt;&lt;secondary-title&gt;Endocrine Pathology&lt;/secondary-title&gt;&lt;/titles&gt;&lt;periodical&gt;&lt;full-title&gt;Endocrine Pathology&lt;/full-title&gt;&lt;/periodical&gt;&lt;pages&gt;213-227&lt;/pages&gt;&lt;volume&gt;28&lt;/volume&gt;&lt;number&gt;3&lt;/number&gt;&lt;dates&gt;&lt;year&gt;2017&lt;/year&gt;&lt;pub-dates&gt;&lt;date&gt;September 01&lt;/date&gt;&lt;/pub-dates&gt;&lt;/dates&gt;&lt;isbn&gt;1559-0097&lt;/isbn&gt;&lt;label&gt;Lam2017&lt;/label&gt;&lt;work-type&gt;journal article&lt;/work-type&gt;&lt;urls&gt;&lt;related-urls&gt;&lt;url&gt;https://doi.org/10.1007/s12022-017-9484-5&lt;/url&gt;&lt;url&gt;https://link.springer.com/content/pdf/10.1007%2Fs12022-017-9484-5.pdf&lt;/url&gt;&lt;/related-urls&gt;&lt;/urls&gt;&lt;electronic-resource-num&gt;10.1007/s12022-017-9484-5&lt;/electronic-resource-num&gt;&lt;/record&gt;&lt;/Cite&gt;&lt;/EndNote&gt;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[2]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494B00" w:rsidRPr="00AC4D95">
        <w:rPr>
          <w:rFonts w:ascii="Book Antiqua" w:hAnsi="Book Antiqua" w:cs="Times New Roman"/>
          <w:sz w:val="24"/>
          <w:szCs w:val="24"/>
        </w:rPr>
        <w:t>, such as</w:t>
      </w:r>
      <w:r w:rsidR="00E4486B" w:rsidRPr="00AC4D95">
        <w:rPr>
          <w:rFonts w:ascii="Book Antiqua" w:hAnsi="Book Antiqua" w:cs="Times New Roman"/>
          <w:sz w:val="24"/>
          <w:szCs w:val="24"/>
        </w:rPr>
        <w:t xml:space="preserve"> a</w:t>
      </w:r>
      <w:r w:rsidRPr="00AC4D95">
        <w:rPr>
          <w:rFonts w:ascii="Book Antiqua" w:hAnsi="Book Antiqua" w:cs="Times New Roman"/>
          <w:sz w:val="24"/>
          <w:szCs w:val="24"/>
        </w:rPr>
        <w:t xml:space="preserve">bdominal pain, nausea, poor appetite, </w:t>
      </w:r>
      <w:r w:rsidR="00E4486B" w:rsidRPr="00AC4D95">
        <w:rPr>
          <w:rFonts w:ascii="Book Antiqua" w:hAnsi="Book Antiqua" w:cs="Times New Roman"/>
          <w:sz w:val="24"/>
          <w:szCs w:val="24"/>
        </w:rPr>
        <w:t>and</w:t>
      </w:r>
      <w:r w:rsidRPr="00AC4D95">
        <w:rPr>
          <w:rFonts w:ascii="Book Antiqua" w:hAnsi="Book Antiqua" w:cs="Times New Roman"/>
          <w:sz w:val="24"/>
          <w:szCs w:val="24"/>
        </w:rPr>
        <w:t xml:space="preserve"> back pain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PEVuZE5vdGU+PENpdGU+PEF1dGhvcj5GYXNzbmFjaHQ8L0F1dGhvcj48WWVhcj4yMDExPC9ZZWFy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==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PEVuZE5vdGU+PENpdGU+PEF1dGhvcj5GYXNzbmFjaHQ8L0F1dGhvcj48WWVhcj4yMDExPC9ZZWFy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==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[1]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E4486B" w:rsidRPr="00AC4D95">
        <w:rPr>
          <w:rFonts w:ascii="Book Antiqua" w:hAnsi="Book Antiqua" w:cs="Times New Roman"/>
          <w:sz w:val="24"/>
          <w:szCs w:val="24"/>
        </w:rPr>
        <w:t>.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6E7BA3" w:rsidRPr="00AC4D95">
        <w:rPr>
          <w:rFonts w:ascii="Book Antiqua" w:hAnsi="Book Antiqua" w:cs="Times New Roman"/>
          <w:sz w:val="24"/>
          <w:szCs w:val="24"/>
        </w:rPr>
        <w:t>The other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0051A0" w:rsidRPr="00AC4D95">
        <w:rPr>
          <w:rFonts w:ascii="Book Antiqua" w:hAnsi="Book Antiqua" w:cs="Times New Roman"/>
          <w:sz w:val="24"/>
          <w:szCs w:val="24"/>
        </w:rPr>
        <w:t xml:space="preserve">half of </w:t>
      </w:r>
      <w:r w:rsidRPr="00AC4D95">
        <w:rPr>
          <w:rFonts w:ascii="Book Antiqua" w:hAnsi="Book Antiqua" w:cs="Times New Roman"/>
          <w:sz w:val="24"/>
          <w:szCs w:val="24"/>
        </w:rPr>
        <w:t xml:space="preserve">patients </w:t>
      </w:r>
      <w:r w:rsidR="0073419C" w:rsidRPr="00AC4D95">
        <w:rPr>
          <w:rFonts w:ascii="Book Antiqua" w:hAnsi="Book Antiqua" w:cs="Times New Roman"/>
          <w:sz w:val="24"/>
          <w:szCs w:val="24"/>
        </w:rPr>
        <w:t>with ACC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73419C" w:rsidRPr="00AC4D95">
        <w:rPr>
          <w:rFonts w:ascii="Book Antiqua" w:hAnsi="Book Antiqua" w:cs="Times New Roman"/>
          <w:sz w:val="24"/>
          <w:szCs w:val="24"/>
        </w:rPr>
        <w:t>have</w:t>
      </w:r>
      <w:r w:rsidRPr="00AC4D95">
        <w:rPr>
          <w:rFonts w:ascii="Book Antiqua" w:hAnsi="Book Antiqua" w:cs="Times New Roman"/>
          <w:sz w:val="24"/>
          <w:szCs w:val="24"/>
        </w:rPr>
        <w:t xml:space="preserve"> symptoms </w:t>
      </w:r>
      <w:r w:rsidR="0073419C" w:rsidRPr="00AC4D95">
        <w:rPr>
          <w:rFonts w:ascii="Book Antiqua" w:hAnsi="Book Antiqua" w:cs="Times New Roman"/>
          <w:sz w:val="24"/>
          <w:szCs w:val="24"/>
        </w:rPr>
        <w:t xml:space="preserve">related to </w:t>
      </w:r>
      <w:r w:rsidR="00BD74EB" w:rsidRPr="00AC4D95">
        <w:rPr>
          <w:rFonts w:ascii="Book Antiqua" w:hAnsi="Book Antiqua" w:cs="Times New Roman"/>
          <w:sz w:val="24"/>
          <w:szCs w:val="24"/>
        </w:rPr>
        <w:t>elevated levels of</w:t>
      </w:r>
      <w:r w:rsidRPr="00AC4D95">
        <w:rPr>
          <w:rFonts w:ascii="Book Antiqua" w:hAnsi="Book Antiqua" w:cs="Times New Roman"/>
          <w:sz w:val="24"/>
          <w:szCs w:val="24"/>
        </w:rPr>
        <w:t xml:space="preserve"> steroid hormone</w:t>
      </w:r>
      <w:r w:rsidR="00BD74EB" w:rsidRPr="00AC4D95">
        <w:rPr>
          <w:rFonts w:ascii="Book Antiqua" w:hAnsi="Book Antiqua" w:cs="Times New Roman"/>
          <w:sz w:val="24"/>
          <w:szCs w:val="24"/>
        </w:rPr>
        <w:t>s</w:t>
      </w:r>
      <w:r w:rsidR="004960C3" w:rsidRPr="00AC4D95">
        <w:rPr>
          <w:rFonts w:ascii="Book Antiqua" w:hAnsi="Book Antiqua" w:cs="Times New Roman"/>
          <w:sz w:val="24"/>
          <w:szCs w:val="24"/>
        </w:rPr>
        <w:t>-</w:t>
      </w:r>
      <w:r w:rsidRPr="00AC4D95">
        <w:rPr>
          <w:rFonts w:ascii="Book Antiqua" w:hAnsi="Book Antiqua" w:cs="Times New Roman"/>
          <w:sz w:val="24"/>
          <w:szCs w:val="24"/>
        </w:rPr>
        <w:t xml:space="preserve">Cushing syndrome, Con syndrome, and feminization. ACC </w:t>
      </w:r>
      <w:r w:rsidR="006E7BA3" w:rsidRPr="00AC4D95">
        <w:rPr>
          <w:rFonts w:ascii="Book Antiqua" w:hAnsi="Book Antiqua" w:cs="Times New Roman"/>
          <w:sz w:val="24"/>
          <w:szCs w:val="24"/>
        </w:rPr>
        <w:t>lesions are typically large as they grow rapidly; most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6E7BA3" w:rsidRPr="00AC4D95">
        <w:rPr>
          <w:rFonts w:ascii="Book Antiqua" w:hAnsi="Book Antiqua" w:cs="Times New Roman"/>
          <w:sz w:val="24"/>
          <w:szCs w:val="24"/>
        </w:rPr>
        <w:t>are</w:t>
      </w:r>
      <w:r w:rsidRPr="00AC4D95">
        <w:rPr>
          <w:rFonts w:ascii="Book Antiqua" w:hAnsi="Book Antiqua" w:cs="Times New Roman"/>
          <w:sz w:val="24"/>
          <w:szCs w:val="24"/>
        </w:rPr>
        <w:t xml:space="preserve"> 10</w:t>
      </w:r>
      <w:r w:rsidR="004960C3" w:rsidRPr="00AC4D95">
        <w:rPr>
          <w:rFonts w:ascii="Book Antiqua" w:hAnsi="Book Antiqua" w:cs="Times New Roman"/>
          <w:sz w:val="24"/>
          <w:szCs w:val="24"/>
        </w:rPr>
        <w:t>-</w:t>
      </w:r>
      <w:r w:rsidRPr="00AC4D95">
        <w:rPr>
          <w:rFonts w:ascii="Book Antiqua" w:hAnsi="Book Antiqua" w:cs="Times New Roman"/>
          <w:sz w:val="24"/>
          <w:szCs w:val="24"/>
        </w:rPr>
        <w:t>13</w:t>
      </w:r>
      <w:r w:rsidR="00177345" w:rsidRPr="00AC4D95">
        <w:rPr>
          <w:rFonts w:ascii="Book Antiqua" w:hAnsi="Book Antiqua" w:cs="Times New Roman"/>
          <w:sz w:val="24"/>
          <w:szCs w:val="24"/>
        </w:rPr>
        <w:t> </w:t>
      </w:r>
      <w:r w:rsidRPr="00AC4D95">
        <w:rPr>
          <w:rFonts w:ascii="Book Antiqua" w:hAnsi="Book Antiqua" w:cs="Times New Roman"/>
          <w:sz w:val="24"/>
          <w:szCs w:val="24"/>
        </w:rPr>
        <w:t>cm</w:t>
      </w:r>
      <w:r w:rsidR="006E7BA3" w:rsidRPr="00AC4D95">
        <w:rPr>
          <w:rFonts w:ascii="Book Antiqua" w:hAnsi="Book Antiqua" w:cs="Times New Roman"/>
          <w:sz w:val="24"/>
          <w:szCs w:val="24"/>
        </w:rPr>
        <w:t xml:space="preserve"> in diameter</w:t>
      </w:r>
      <w:r w:rsidRPr="00AC4D95">
        <w:rPr>
          <w:rFonts w:ascii="Book Antiqua" w:hAnsi="Book Antiqua" w:cs="Times New Roman"/>
          <w:sz w:val="24"/>
          <w:szCs w:val="24"/>
        </w:rPr>
        <w:t xml:space="preserve">, </w:t>
      </w:r>
      <w:r w:rsidR="006E7BA3" w:rsidRPr="00AC4D95">
        <w:rPr>
          <w:rFonts w:ascii="Book Antiqua" w:hAnsi="Book Antiqua" w:cs="Times New Roman"/>
          <w:sz w:val="24"/>
          <w:szCs w:val="24"/>
        </w:rPr>
        <w:t>9</w:t>
      </w:r>
      <w:r w:rsidR="004960C3" w:rsidRPr="00AC4D95">
        <w:rPr>
          <w:rFonts w:ascii="Book Antiqua" w:hAnsi="Book Antiqua" w:cs="Times New Roman"/>
          <w:sz w:val="24"/>
          <w:szCs w:val="24"/>
        </w:rPr>
        <w:t>%-</w:t>
      </w:r>
      <w:r w:rsidR="006E7BA3" w:rsidRPr="00AC4D95">
        <w:rPr>
          <w:rFonts w:ascii="Book Antiqua" w:hAnsi="Book Antiqua" w:cs="Times New Roman"/>
          <w:sz w:val="24"/>
          <w:szCs w:val="24"/>
        </w:rPr>
        <w:t xml:space="preserve">14% </w:t>
      </w:r>
      <w:r w:rsidRPr="00AC4D95">
        <w:rPr>
          <w:rFonts w:ascii="Book Antiqua" w:hAnsi="Book Antiqua" w:cs="Times New Roman"/>
          <w:sz w:val="24"/>
          <w:szCs w:val="24"/>
        </w:rPr>
        <w:t xml:space="preserve">are </w:t>
      </w:r>
      <w:r w:rsidR="006E7BA3" w:rsidRPr="00AC4D95">
        <w:rPr>
          <w:rFonts w:ascii="Book Antiqua" w:hAnsi="Book Antiqua" w:cs="Times New Roman"/>
          <w:sz w:val="24"/>
          <w:szCs w:val="24"/>
        </w:rPr>
        <w:t>&lt; </w:t>
      </w:r>
      <w:r w:rsidRPr="00AC4D95">
        <w:rPr>
          <w:rFonts w:ascii="Book Antiqua" w:hAnsi="Book Antiqua" w:cs="Times New Roman"/>
          <w:sz w:val="24"/>
          <w:szCs w:val="24"/>
        </w:rPr>
        <w:t>6</w:t>
      </w:r>
      <w:r w:rsidR="00177345" w:rsidRPr="00AC4D95">
        <w:rPr>
          <w:rFonts w:ascii="Book Antiqua" w:hAnsi="Book Antiqua" w:cs="Times New Roman"/>
          <w:sz w:val="24"/>
          <w:szCs w:val="24"/>
        </w:rPr>
        <w:t> </w:t>
      </w:r>
      <w:r w:rsidRPr="00AC4D95">
        <w:rPr>
          <w:rFonts w:ascii="Book Antiqua" w:hAnsi="Book Antiqua" w:cs="Times New Roman"/>
          <w:sz w:val="24"/>
          <w:szCs w:val="24"/>
        </w:rPr>
        <w:t>cm,</w:t>
      </w:r>
      <w:r w:rsidR="00E0733D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BD74EB" w:rsidRPr="00AC4D95">
        <w:rPr>
          <w:rFonts w:ascii="Book Antiqua" w:hAnsi="Book Antiqua" w:cs="Times New Roman"/>
          <w:sz w:val="24"/>
          <w:szCs w:val="24"/>
        </w:rPr>
        <w:t>and</w:t>
      </w:r>
      <w:r w:rsidRPr="00AC4D95">
        <w:rPr>
          <w:rFonts w:ascii="Book Antiqua" w:hAnsi="Book Antiqua" w:cs="Times New Roman"/>
          <w:sz w:val="24"/>
          <w:szCs w:val="24"/>
        </w:rPr>
        <w:t xml:space="preserve"> 3% </w:t>
      </w:r>
      <w:r w:rsidR="00BD74EB" w:rsidRPr="00AC4D95">
        <w:rPr>
          <w:rFonts w:ascii="Book Antiqua" w:hAnsi="Book Antiqua" w:cs="Times New Roman"/>
          <w:sz w:val="24"/>
          <w:szCs w:val="24"/>
        </w:rPr>
        <w:t>are</w:t>
      </w:r>
      <w:r w:rsidR="00177345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Pr="00AC4D95">
        <w:rPr>
          <w:rFonts w:ascii="Book Antiqua" w:hAnsi="Book Antiqua" w:cs="Times New Roman"/>
          <w:sz w:val="24"/>
          <w:szCs w:val="24"/>
        </w:rPr>
        <w:t>&lt;</w:t>
      </w:r>
      <w:r w:rsidR="00177345" w:rsidRPr="00AC4D95">
        <w:rPr>
          <w:rFonts w:ascii="Book Antiqua" w:hAnsi="Book Antiqua" w:cs="Times New Roman"/>
          <w:sz w:val="24"/>
          <w:szCs w:val="24"/>
        </w:rPr>
        <w:t> </w:t>
      </w:r>
      <w:r w:rsidRPr="00AC4D95">
        <w:rPr>
          <w:rFonts w:ascii="Book Antiqua" w:hAnsi="Book Antiqua" w:cs="Times New Roman"/>
          <w:sz w:val="24"/>
          <w:szCs w:val="24"/>
        </w:rPr>
        <w:t>4</w:t>
      </w:r>
      <w:r w:rsidR="00177345" w:rsidRPr="00AC4D95">
        <w:rPr>
          <w:rFonts w:ascii="Book Antiqua" w:hAnsi="Book Antiqua" w:cs="Times New Roman"/>
          <w:sz w:val="24"/>
          <w:szCs w:val="24"/>
        </w:rPr>
        <w:t> </w:t>
      </w:r>
      <w:r w:rsidRPr="00AC4D95">
        <w:rPr>
          <w:rFonts w:ascii="Book Antiqua" w:hAnsi="Book Antiqua" w:cs="Times New Roman"/>
          <w:sz w:val="24"/>
          <w:szCs w:val="24"/>
        </w:rPr>
        <w:t>cm</w:t>
      </w:r>
      <w:r w:rsidR="000C24F9" w:rsidRPr="00AC4D9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PEVuZE5vdGU+PENpdGU+PEF1dGhvcj5TdHVyZ2VvbjwvQXV0aG9yPjxZZWFyPjIwMDY8L1llYXI+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</w:fldData>
        </w:fldChar>
      </w:r>
      <w:r w:rsidR="000F79FC" w:rsidRPr="00AC4D9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79FC" w:rsidRPr="00AC4D9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PEVuZE5vdGU+PENpdGU+PEF1dGhvcj5TdHVyZ2VvbjwvQXV0aG9yPjxZZWFyPjIwMDY8L1llYXI+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</w:fldData>
        </w:fldChar>
      </w:r>
      <w:r w:rsidR="000F79FC" w:rsidRPr="00AC4D9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79FC" w:rsidRPr="00AC4D95">
        <w:rPr>
          <w:rFonts w:ascii="Book Antiqua" w:hAnsi="Book Antiqua" w:cs="Times New Roman"/>
          <w:sz w:val="24"/>
          <w:szCs w:val="24"/>
        </w:rPr>
      </w:r>
      <w:r w:rsidR="000F79FC" w:rsidRPr="00AC4D95">
        <w:rPr>
          <w:rFonts w:ascii="Book Antiqua" w:hAnsi="Book Antiqua" w:cs="Times New Roman"/>
          <w:sz w:val="24"/>
          <w:szCs w:val="24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</w:rPr>
      </w:r>
      <w:r w:rsidR="000C24F9" w:rsidRPr="00AC4D95">
        <w:rPr>
          <w:rFonts w:ascii="Book Antiqua" w:hAnsi="Book Antiqua" w:cs="Times New Roman"/>
          <w:sz w:val="24"/>
          <w:szCs w:val="24"/>
        </w:rPr>
        <w:fldChar w:fldCharType="separate"/>
      </w:r>
      <w:r w:rsidR="000F79FC" w:rsidRPr="00AC4D95">
        <w:rPr>
          <w:rFonts w:ascii="Book Antiqua" w:hAnsi="Book Antiqua" w:cs="Times New Roman"/>
          <w:noProof/>
          <w:sz w:val="24"/>
          <w:szCs w:val="24"/>
          <w:vertAlign w:val="superscript"/>
        </w:rPr>
        <w:t>[1,10,11]</w:t>
      </w:r>
      <w:r w:rsidR="000C24F9" w:rsidRPr="00AC4D95">
        <w:rPr>
          <w:rFonts w:ascii="Book Antiqua" w:hAnsi="Book Antiqua" w:cs="Times New Roman"/>
          <w:sz w:val="24"/>
          <w:szCs w:val="24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 xml:space="preserve">. Generally, nonfunctional ACC </w:t>
      </w:r>
      <w:r w:rsidR="001D60AD" w:rsidRPr="00AC4D95">
        <w:rPr>
          <w:rFonts w:ascii="Book Antiqua" w:hAnsi="Book Antiqua" w:cs="Times New Roman"/>
          <w:sz w:val="24"/>
          <w:szCs w:val="24"/>
        </w:rPr>
        <w:t>lesions are</w:t>
      </w:r>
      <w:r w:rsidRPr="00AC4D95">
        <w:rPr>
          <w:rFonts w:ascii="Book Antiqua" w:hAnsi="Book Antiqua" w:cs="Times New Roman"/>
          <w:sz w:val="24"/>
          <w:szCs w:val="24"/>
        </w:rPr>
        <w:t xml:space="preserve"> small</w:t>
      </w:r>
      <w:r w:rsidR="001D60AD" w:rsidRPr="00AC4D95">
        <w:rPr>
          <w:rFonts w:ascii="Book Antiqua" w:hAnsi="Book Antiqua" w:cs="Times New Roman"/>
          <w:sz w:val="24"/>
          <w:szCs w:val="24"/>
        </w:rPr>
        <w:t>;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3D06A0" w:rsidRPr="00AC4D95">
        <w:rPr>
          <w:rFonts w:ascii="Book Antiqua" w:hAnsi="Book Antiqua" w:cs="Times New Roman"/>
          <w:sz w:val="24"/>
          <w:szCs w:val="24"/>
        </w:rPr>
        <w:t>large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8F43DC" w:rsidRPr="00AC4D95">
        <w:rPr>
          <w:rFonts w:ascii="Book Antiqua" w:hAnsi="Book Antiqua" w:cs="Times New Roman"/>
          <w:sz w:val="24"/>
          <w:szCs w:val="24"/>
        </w:rPr>
        <w:t xml:space="preserve">nonfunctional </w:t>
      </w:r>
      <w:r w:rsidR="001D60AD" w:rsidRPr="00AC4D95">
        <w:rPr>
          <w:rFonts w:ascii="Book Antiqua" w:hAnsi="Book Antiqua" w:cs="Times New Roman"/>
          <w:sz w:val="24"/>
          <w:szCs w:val="24"/>
        </w:rPr>
        <w:t>ACC lesions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3D06A0" w:rsidRPr="00AC4D95">
        <w:rPr>
          <w:rFonts w:ascii="Book Antiqua" w:hAnsi="Book Antiqua" w:cs="Times New Roman"/>
          <w:sz w:val="24"/>
          <w:szCs w:val="24"/>
        </w:rPr>
        <w:t>are</w:t>
      </w:r>
      <w:r w:rsidRPr="00AC4D95">
        <w:rPr>
          <w:rFonts w:ascii="Book Antiqua" w:hAnsi="Book Antiqua" w:cs="Times New Roman"/>
          <w:sz w:val="24"/>
          <w:szCs w:val="24"/>
        </w:rPr>
        <w:t xml:space="preserve"> very rare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PEVuZE5vdGU+PENpdGU+PEF1dGhvcj5UYXVjaG1hbm92YTwvQXV0aG9yPjxZZWFyPjIwMDQ8L1ll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PEVuZE5vdGU+PENpdGU+PEF1dGhvcj5UYXVjaG1hbm92YTwvQXV0aG9yPjxZZWFyPjIwMDQ8L1ll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[12]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>.</w:t>
      </w:r>
    </w:p>
    <w:p w:rsidR="00261AF9" w:rsidRPr="00AC4D95" w:rsidRDefault="00261AF9" w:rsidP="00B94538">
      <w:pPr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 xml:space="preserve">The pathogenesis of ACC </w:t>
      </w:r>
      <w:r w:rsidR="00177345" w:rsidRPr="00AC4D95">
        <w:rPr>
          <w:rFonts w:ascii="Book Antiqua" w:hAnsi="Book Antiqua" w:cs="Times New Roman"/>
          <w:sz w:val="24"/>
          <w:szCs w:val="24"/>
        </w:rPr>
        <w:t>is unclear</w:t>
      </w:r>
      <w:r w:rsidRPr="00AC4D95">
        <w:rPr>
          <w:rFonts w:ascii="Book Antiqua" w:hAnsi="Book Antiqua" w:cs="Times New Roman"/>
          <w:sz w:val="24"/>
          <w:szCs w:val="24"/>
        </w:rPr>
        <w:t xml:space="preserve"> but </w:t>
      </w:r>
      <w:r w:rsidR="00BF5560" w:rsidRPr="00AC4D95">
        <w:rPr>
          <w:rFonts w:ascii="Book Antiqua" w:hAnsi="Book Antiqua" w:cs="Times New Roman"/>
          <w:sz w:val="24"/>
          <w:szCs w:val="24"/>
        </w:rPr>
        <w:t xml:space="preserve">is </w:t>
      </w:r>
      <w:r w:rsidR="00C7009A" w:rsidRPr="00AC4D95">
        <w:rPr>
          <w:rFonts w:ascii="Book Antiqua" w:hAnsi="Book Antiqua" w:cs="Times New Roman"/>
          <w:sz w:val="24"/>
          <w:szCs w:val="24"/>
        </w:rPr>
        <w:t>likely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BF5560" w:rsidRPr="00AC4D95">
        <w:rPr>
          <w:rFonts w:ascii="Book Antiqua" w:hAnsi="Book Antiqua" w:cs="Times New Roman"/>
          <w:sz w:val="24"/>
          <w:szCs w:val="24"/>
        </w:rPr>
        <w:t xml:space="preserve">to </w:t>
      </w:r>
      <w:r w:rsidRPr="00AC4D95">
        <w:rPr>
          <w:rFonts w:ascii="Book Antiqua" w:hAnsi="Book Antiqua" w:cs="Times New Roman"/>
          <w:sz w:val="24"/>
          <w:szCs w:val="24"/>
        </w:rPr>
        <w:t>involv</w:t>
      </w:r>
      <w:r w:rsidR="005C2334" w:rsidRPr="00AC4D95">
        <w:rPr>
          <w:rFonts w:ascii="Book Antiqua" w:hAnsi="Book Antiqua" w:cs="Times New Roman"/>
          <w:sz w:val="24"/>
          <w:szCs w:val="24"/>
        </w:rPr>
        <w:t>e</w:t>
      </w:r>
      <w:r w:rsidRPr="00AC4D95">
        <w:rPr>
          <w:rFonts w:ascii="Book Antiqua" w:hAnsi="Book Antiqua" w:cs="Times New Roman"/>
          <w:sz w:val="24"/>
          <w:szCs w:val="24"/>
        </w:rPr>
        <w:t xml:space="preserve"> IGF-2, tumor protein 53, and β-catenin. ACC can </w:t>
      </w:r>
      <w:r w:rsidR="005C2334" w:rsidRPr="00AC4D95">
        <w:rPr>
          <w:rFonts w:ascii="Book Antiqua" w:hAnsi="Book Antiqua" w:cs="Times New Roman"/>
          <w:sz w:val="24"/>
          <w:szCs w:val="24"/>
        </w:rPr>
        <w:t>be diagnosed with 100% specificity and 96% sensitivity based on the levels of</w:t>
      </w:r>
      <w:r w:rsidRPr="00AC4D95">
        <w:rPr>
          <w:rFonts w:ascii="Book Antiqua" w:hAnsi="Book Antiqua" w:cs="Times New Roman"/>
          <w:sz w:val="24"/>
          <w:szCs w:val="24"/>
        </w:rPr>
        <w:t xml:space="preserve"> IGF-2 </w:t>
      </w:r>
      <w:r w:rsidR="005C2334" w:rsidRPr="00AC4D95">
        <w:rPr>
          <w:rFonts w:ascii="Book Antiqua" w:hAnsi="Book Antiqua" w:cs="Times New Roman"/>
          <w:sz w:val="24"/>
          <w:szCs w:val="24"/>
        </w:rPr>
        <w:t>and</w:t>
      </w:r>
      <w:r w:rsidRPr="00AC4D95">
        <w:rPr>
          <w:rFonts w:ascii="Book Antiqua" w:hAnsi="Book Antiqua" w:cs="Times New Roman"/>
          <w:sz w:val="24"/>
          <w:szCs w:val="24"/>
        </w:rPr>
        <w:t xml:space="preserve"> Ki-67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PEVuZE5vdGU+PENpdGU+PEF1dGhvcj5MZXJhcmlvPC9BdXRob3I+PFllYXI+MjAxNDwvWWVhcj48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PEVuZE5vdGU+PENpdGU+PEF1dGhvcj5MZXJhcmlvPC9BdXRob3I+PFllYXI+MjAxNDwvWWVhcj48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[13]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>.</w:t>
      </w:r>
    </w:p>
    <w:p w:rsidR="00261AF9" w:rsidRPr="00AC4D95" w:rsidRDefault="00261AF9" w:rsidP="00B94538">
      <w:pPr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 xml:space="preserve">Imaging </w:t>
      </w:r>
      <w:r w:rsidR="000E0D8E" w:rsidRPr="00AC4D95">
        <w:rPr>
          <w:rFonts w:ascii="Book Antiqua" w:hAnsi="Book Antiqua" w:cs="Times New Roman"/>
          <w:sz w:val="24"/>
          <w:szCs w:val="24"/>
        </w:rPr>
        <w:t>(</w:t>
      </w:r>
      <w:r w:rsidR="00F507EF" w:rsidRPr="00AC4D95">
        <w:rPr>
          <w:rFonts w:ascii="Book Antiqua" w:hAnsi="Book Antiqua" w:cs="Times New Roman"/>
          <w:sz w:val="24"/>
          <w:szCs w:val="24"/>
        </w:rPr>
        <w:t>magnetic resonance imaging</w:t>
      </w:r>
      <w:r w:rsidR="000E0D8E" w:rsidRPr="00AC4D95">
        <w:rPr>
          <w:rFonts w:ascii="Book Antiqua" w:hAnsi="Book Antiqua" w:cs="Times New Roman"/>
          <w:sz w:val="24"/>
          <w:szCs w:val="24"/>
        </w:rPr>
        <w:t xml:space="preserve"> or CT) is</w:t>
      </w:r>
      <w:r w:rsidRPr="00AC4D95">
        <w:rPr>
          <w:rFonts w:ascii="Book Antiqua" w:hAnsi="Book Antiqua" w:cs="Times New Roman"/>
          <w:sz w:val="24"/>
          <w:szCs w:val="24"/>
        </w:rPr>
        <w:t xml:space="preserve"> crucial </w:t>
      </w:r>
      <w:r w:rsidR="000E0D8E" w:rsidRPr="00AC4D95">
        <w:rPr>
          <w:rFonts w:ascii="Book Antiqua" w:hAnsi="Book Antiqua" w:cs="Times New Roman"/>
          <w:sz w:val="24"/>
          <w:szCs w:val="24"/>
        </w:rPr>
        <w:t>for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0E0D8E" w:rsidRPr="00AC4D95">
        <w:rPr>
          <w:rFonts w:ascii="Book Antiqua" w:hAnsi="Book Antiqua" w:cs="Times New Roman"/>
          <w:sz w:val="24"/>
          <w:szCs w:val="24"/>
        </w:rPr>
        <w:t>identifying</w:t>
      </w:r>
      <w:r w:rsidRPr="00AC4D95">
        <w:rPr>
          <w:rFonts w:ascii="Book Antiqua" w:hAnsi="Book Antiqua" w:cs="Times New Roman"/>
          <w:sz w:val="24"/>
          <w:szCs w:val="24"/>
        </w:rPr>
        <w:t xml:space="preserve"> adrenal </w:t>
      </w:r>
      <w:r w:rsidR="000E0D8E" w:rsidRPr="00AC4D95">
        <w:rPr>
          <w:rFonts w:ascii="Book Antiqua" w:hAnsi="Book Antiqua" w:cs="Times New Roman"/>
          <w:sz w:val="24"/>
          <w:szCs w:val="24"/>
        </w:rPr>
        <w:t>involvement</w:t>
      </w:r>
      <w:r w:rsidR="000F6DE5" w:rsidRPr="00AC4D95">
        <w:rPr>
          <w:rFonts w:ascii="Book Antiqua" w:hAnsi="Book Antiqua" w:cs="Times New Roman"/>
          <w:sz w:val="24"/>
          <w:szCs w:val="24"/>
        </w:rPr>
        <w:t xml:space="preserve"> in ACC</w:t>
      </w:r>
      <w:r w:rsidRPr="00AC4D95">
        <w:rPr>
          <w:rFonts w:ascii="Book Antiqua" w:hAnsi="Book Antiqua" w:cs="Times New Roman"/>
          <w:sz w:val="24"/>
          <w:szCs w:val="24"/>
        </w:rPr>
        <w:t>. In gen</w:t>
      </w:r>
      <w:r w:rsidR="000E0D8E" w:rsidRPr="00AC4D95">
        <w:rPr>
          <w:rFonts w:ascii="Book Antiqua" w:hAnsi="Book Antiqua" w:cs="Times New Roman"/>
          <w:sz w:val="24"/>
          <w:szCs w:val="24"/>
        </w:rPr>
        <w:t>er</w:t>
      </w:r>
      <w:r w:rsidRPr="00AC4D95">
        <w:rPr>
          <w:rFonts w:ascii="Book Antiqua" w:hAnsi="Book Antiqua" w:cs="Times New Roman"/>
          <w:sz w:val="24"/>
          <w:szCs w:val="24"/>
        </w:rPr>
        <w:t xml:space="preserve">al, ACC </w:t>
      </w:r>
      <w:r w:rsidR="000E0D8E" w:rsidRPr="00AC4D95">
        <w:rPr>
          <w:rFonts w:ascii="Book Antiqua" w:hAnsi="Book Antiqua" w:cs="Times New Roman"/>
          <w:sz w:val="24"/>
          <w:szCs w:val="24"/>
        </w:rPr>
        <w:t>is a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8A1EEB" w:rsidRPr="00AC4D95">
        <w:rPr>
          <w:rFonts w:ascii="Book Antiqua" w:hAnsi="Book Antiqua" w:cs="Times New Roman"/>
          <w:sz w:val="24"/>
          <w:szCs w:val="24"/>
        </w:rPr>
        <w:t>non-</w:t>
      </w:r>
      <w:r w:rsidRPr="00AC4D95">
        <w:rPr>
          <w:rFonts w:ascii="Book Antiqua" w:hAnsi="Book Antiqua" w:cs="Times New Roman"/>
          <w:sz w:val="24"/>
          <w:szCs w:val="24"/>
        </w:rPr>
        <w:t xml:space="preserve">homogeneous tumor with hemorrhage or necrosis and </w:t>
      </w:r>
      <w:r w:rsidR="000E0D8E" w:rsidRPr="00AC4D95">
        <w:rPr>
          <w:rFonts w:ascii="Book Antiqua" w:hAnsi="Book Antiqua" w:cs="Times New Roman"/>
          <w:sz w:val="24"/>
          <w:szCs w:val="24"/>
        </w:rPr>
        <w:t xml:space="preserve">an </w:t>
      </w:r>
      <w:r w:rsidRPr="00AC4D95">
        <w:rPr>
          <w:rFonts w:ascii="Book Antiqua" w:hAnsi="Book Antiqua" w:cs="Times New Roman"/>
          <w:sz w:val="24"/>
          <w:szCs w:val="24"/>
        </w:rPr>
        <w:t xml:space="preserve">irregular margin. </w:t>
      </w:r>
      <w:r w:rsidR="000E0D8E" w:rsidRPr="00AC4D95">
        <w:rPr>
          <w:rFonts w:ascii="Book Antiqua" w:hAnsi="Book Antiqua" w:cs="Times New Roman"/>
          <w:sz w:val="24"/>
          <w:szCs w:val="24"/>
        </w:rPr>
        <w:t>N</w:t>
      </w:r>
      <w:r w:rsidRPr="00AC4D95">
        <w:rPr>
          <w:rFonts w:ascii="Book Antiqua" w:hAnsi="Book Antiqua" w:cs="Times New Roman"/>
          <w:sz w:val="24"/>
          <w:szCs w:val="24"/>
        </w:rPr>
        <w:t>uclear aberrations</w:t>
      </w:r>
      <w:r w:rsidR="004960C3" w:rsidRPr="00AC4D95">
        <w:rPr>
          <w:rFonts w:ascii="Book Antiqua" w:hAnsi="Book Antiqua" w:cs="Times New Roman"/>
          <w:sz w:val="24"/>
          <w:szCs w:val="24"/>
        </w:rPr>
        <w:t>-</w:t>
      </w:r>
      <w:r w:rsidR="000E0D8E" w:rsidRPr="00AC4D95">
        <w:rPr>
          <w:rFonts w:ascii="Book Antiqua" w:hAnsi="Book Antiqua" w:cs="Times New Roman"/>
          <w:sz w:val="24"/>
          <w:szCs w:val="24"/>
        </w:rPr>
        <w:t>comprising</w:t>
      </w:r>
      <w:r w:rsidRPr="00AC4D95">
        <w:rPr>
          <w:rFonts w:ascii="Book Antiqua" w:hAnsi="Book Antiqua" w:cs="Times New Roman"/>
          <w:sz w:val="24"/>
          <w:szCs w:val="24"/>
        </w:rPr>
        <w:t xml:space="preserve"> a high mito</w:t>
      </w:r>
      <w:r w:rsidR="000E0D8E" w:rsidRPr="00AC4D95">
        <w:rPr>
          <w:rFonts w:ascii="Book Antiqua" w:hAnsi="Book Antiqua" w:cs="Times New Roman"/>
          <w:sz w:val="24"/>
          <w:szCs w:val="24"/>
        </w:rPr>
        <w:t>tic</w:t>
      </w:r>
      <w:r w:rsidRPr="00AC4D95">
        <w:rPr>
          <w:rFonts w:ascii="Book Antiqua" w:hAnsi="Book Antiqua" w:cs="Times New Roman"/>
          <w:sz w:val="24"/>
          <w:szCs w:val="24"/>
        </w:rPr>
        <w:t xml:space="preserve"> count, high nuclear grade, and bizarre mitotic figures</w:t>
      </w:r>
      <w:r w:rsidR="000E0D8E" w:rsidRPr="00AC4D95">
        <w:rPr>
          <w:rFonts w:ascii="Book Antiqua" w:hAnsi="Book Antiqua" w:cs="Times New Roman"/>
          <w:sz w:val="24"/>
          <w:szCs w:val="24"/>
        </w:rPr>
        <w:t>—are characteristic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0E0D8E" w:rsidRPr="00AC4D95">
        <w:rPr>
          <w:rFonts w:ascii="Book Antiqua" w:hAnsi="Book Antiqua" w:cs="Times New Roman"/>
          <w:sz w:val="24"/>
          <w:szCs w:val="24"/>
        </w:rPr>
        <w:t>histological findings of ACC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PEVuZE5vdGU+PENpdGU+PEF1dGhvcj5MZXJhcmlvPC9BdXRob3I+PFllYXI+MjAxNDwvWWVhcj48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PEVuZE5vdGU+PENpdGU+PEF1dGhvcj5MZXJhcmlvPC9BdXRob3I+PFllYXI+MjAxNDwvWWVhcj48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[13]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>.</w:t>
      </w:r>
    </w:p>
    <w:p w:rsidR="00261AF9" w:rsidRPr="00AC4D95" w:rsidRDefault="00BD6C58" w:rsidP="00B94538">
      <w:pPr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 xml:space="preserve">Complete surgical resection is </w:t>
      </w:r>
      <w:r w:rsidR="00261AF9" w:rsidRPr="00AC4D95">
        <w:rPr>
          <w:rFonts w:ascii="Book Antiqua" w:hAnsi="Book Antiqua" w:cs="Times New Roman"/>
          <w:sz w:val="24"/>
          <w:szCs w:val="24"/>
        </w:rPr>
        <w:t>the only potentially curative therapy for ACC</w:t>
      </w:r>
      <w:r w:rsidR="00680B39" w:rsidRPr="00AC4D95">
        <w:rPr>
          <w:rFonts w:ascii="Book Antiqua" w:hAnsi="Book Antiqua" w:cs="Times New Roman"/>
          <w:sz w:val="24"/>
          <w:szCs w:val="24"/>
        </w:rPr>
        <w:t>;</w:t>
      </w:r>
      <w:r w:rsidR="00E75C84" w:rsidRPr="00AC4D95">
        <w:rPr>
          <w:rFonts w:ascii="Book Antiqua" w:hAnsi="Book Antiqua"/>
          <w:sz w:val="24"/>
          <w:szCs w:val="24"/>
        </w:rPr>
        <w:t xml:space="preserve"> </w:t>
      </w:r>
      <w:r w:rsidR="00E75C84" w:rsidRPr="00AC4D95">
        <w:rPr>
          <w:rFonts w:ascii="Book Antiqua" w:hAnsi="Book Antiqua" w:cs="Times New Roman"/>
          <w:sz w:val="24"/>
          <w:szCs w:val="24"/>
        </w:rPr>
        <w:t>And it is equally important to choose surgical indications according to the latest guidelines for the surgeon</w:t>
      </w:r>
      <w:r w:rsidR="00951E79" w:rsidRPr="00AC4D9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PEVuZE5vdGU+PENpdGU+PEF1dGhvcj5Jc2lrPC9BdXRob3I+PFllYXI+MjAxODwvWWVhcj48UmVj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==
</w:fldData>
        </w:fldChar>
      </w:r>
      <w:r w:rsidR="00951E79" w:rsidRPr="00AC4D9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951E79" w:rsidRPr="00AC4D9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PEVuZE5vdGU+PENpdGU+PEF1dGhvcj5Jc2lrPC9BdXRob3I+PFllYXI+MjAxODwvWWVhcj48UmVj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==
</w:fldData>
        </w:fldChar>
      </w:r>
      <w:r w:rsidR="00951E79" w:rsidRPr="00AC4D9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951E79" w:rsidRPr="00AC4D95">
        <w:rPr>
          <w:rFonts w:ascii="Book Antiqua" w:hAnsi="Book Antiqua" w:cs="Times New Roman"/>
          <w:sz w:val="24"/>
          <w:szCs w:val="24"/>
        </w:rPr>
      </w:r>
      <w:r w:rsidR="00951E79" w:rsidRPr="00AC4D95">
        <w:rPr>
          <w:rFonts w:ascii="Book Antiqua" w:hAnsi="Book Antiqua" w:cs="Times New Roman"/>
          <w:sz w:val="24"/>
          <w:szCs w:val="24"/>
        </w:rPr>
        <w:fldChar w:fldCharType="end"/>
      </w:r>
      <w:r w:rsidR="00951E79" w:rsidRPr="00AC4D95">
        <w:rPr>
          <w:rFonts w:ascii="Book Antiqua" w:hAnsi="Book Antiqua" w:cs="Times New Roman"/>
          <w:sz w:val="24"/>
          <w:szCs w:val="24"/>
        </w:rPr>
      </w:r>
      <w:r w:rsidR="00951E79" w:rsidRPr="00AC4D95">
        <w:rPr>
          <w:rFonts w:ascii="Book Antiqua" w:hAnsi="Book Antiqua" w:cs="Times New Roman"/>
          <w:sz w:val="24"/>
          <w:szCs w:val="24"/>
        </w:rPr>
        <w:fldChar w:fldCharType="separate"/>
      </w:r>
      <w:r w:rsidR="00951E79" w:rsidRPr="00AC4D95">
        <w:rPr>
          <w:rFonts w:ascii="Book Antiqua" w:hAnsi="Book Antiqua" w:cs="Times New Roman"/>
          <w:noProof/>
          <w:sz w:val="24"/>
          <w:szCs w:val="24"/>
          <w:vertAlign w:val="superscript"/>
        </w:rPr>
        <w:t>[14]</w:t>
      </w:r>
      <w:r w:rsidR="00951E79" w:rsidRPr="00AC4D95">
        <w:rPr>
          <w:rFonts w:ascii="Book Antiqua" w:hAnsi="Book Antiqua" w:cs="Times New Roman"/>
          <w:sz w:val="24"/>
          <w:szCs w:val="24"/>
        </w:rPr>
        <w:fldChar w:fldCharType="end"/>
      </w:r>
      <w:r w:rsidR="00E75C84" w:rsidRPr="00AC4D95">
        <w:rPr>
          <w:rFonts w:ascii="Book Antiqua" w:hAnsi="Book Antiqua" w:cs="Times New Roman"/>
          <w:sz w:val="24"/>
          <w:szCs w:val="24"/>
        </w:rPr>
        <w:t>.</w:t>
      </w:r>
      <w:r w:rsidR="00680B3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951E79" w:rsidRPr="00AC4D95">
        <w:rPr>
          <w:rFonts w:ascii="Book Antiqua" w:hAnsi="Book Antiqua" w:cs="Times New Roman"/>
          <w:sz w:val="24"/>
          <w:szCs w:val="24"/>
        </w:rPr>
        <w:t>I</w:t>
      </w:r>
      <w:r w:rsidR="00680B39" w:rsidRPr="00AC4D95">
        <w:rPr>
          <w:rFonts w:ascii="Book Antiqua" w:hAnsi="Book Antiqua" w:cs="Times New Roman"/>
          <w:sz w:val="24"/>
          <w:szCs w:val="24"/>
        </w:rPr>
        <w:t>ndeed,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680B39" w:rsidRPr="00AC4D95">
        <w:rPr>
          <w:rFonts w:ascii="Book Antiqua" w:hAnsi="Book Antiqua" w:cs="Times New Roman"/>
          <w:sz w:val="24"/>
          <w:szCs w:val="24"/>
        </w:rPr>
        <w:t>complete resection is t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he most </w:t>
      </w:r>
      <w:r w:rsidR="00E55FE9" w:rsidRPr="00AC4D95">
        <w:rPr>
          <w:rFonts w:ascii="Book Antiqua" w:hAnsi="Book Antiqua" w:cs="Times New Roman"/>
          <w:sz w:val="24"/>
          <w:szCs w:val="24"/>
        </w:rPr>
        <w:t>accurate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predictor of </w:t>
      </w:r>
      <w:r w:rsidR="00E55FE9" w:rsidRPr="00AC4D95">
        <w:rPr>
          <w:rFonts w:ascii="Book Antiqua" w:hAnsi="Book Antiqua" w:cs="Times New Roman"/>
          <w:sz w:val="24"/>
          <w:szCs w:val="24"/>
        </w:rPr>
        <w:t xml:space="preserve">the 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outcome. Paton </w:t>
      </w:r>
      <w:r w:rsidR="00261AF9" w:rsidRPr="00AC4D95">
        <w:rPr>
          <w:rFonts w:ascii="Book Antiqua" w:hAnsi="Book Antiqua" w:cs="Times New Roman"/>
          <w:i/>
          <w:iCs/>
          <w:sz w:val="24"/>
          <w:szCs w:val="24"/>
        </w:rPr>
        <w:t>e</w:t>
      </w:r>
      <w:r w:rsidR="00177345" w:rsidRPr="00AC4D95">
        <w:rPr>
          <w:rFonts w:ascii="Book Antiqua" w:hAnsi="Book Antiqua" w:cs="Times New Roman"/>
          <w:i/>
          <w:iCs/>
          <w:sz w:val="24"/>
          <w:szCs w:val="24"/>
        </w:rPr>
        <w:t>t</w:t>
      </w:r>
      <w:r w:rsidR="00261AF9" w:rsidRPr="00AC4D95">
        <w:rPr>
          <w:rFonts w:ascii="Book Antiqua" w:hAnsi="Book Antiqua" w:cs="Times New Roman"/>
          <w:i/>
          <w:iCs/>
          <w:sz w:val="24"/>
          <w:szCs w:val="24"/>
        </w:rPr>
        <w:t xml:space="preserve"> al</w:t>
      </w:r>
      <w:r w:rsidR="000C24F9" w:rsidRPr="00AC4D9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PEVuZE5vdGU+PENpdGU+PEF1dGhvcj5QYXRvbjwvQXV0aG9yPjxZZWFyPjIwMDY8L1llYXI+PFJl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</w:fldData>
        </w:fldChar>
      </w:r>
      <w:r w:rsidR="000F79FC" w:rsidRPr="00AC4D9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0F79FC" w:rsidRPr="00AC4D9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PEVuZE5vdGU+PENpdGU+PEF1dGhvcj5QYXRvbjwvQXV0aG9yPjxZZWFyPjIwMDY8L1llYXI+PFJl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</w:fldData>
        </w:fldChar>
      </w:r>
      <w:r w:rsidR="000F79FC" w:rsidRPr="00AC4D9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0F79FC" w:rsidRPr="00AC4D95">
        <w:rPr>
          <w:rFonts w:ascii="Book Antiqua" w:hAnsi="Book Antiqua" w:cs="Times New Roman"/>
          <w:sz w:val="24"/>
          <w:szCs w:val="24"/>
        </w:rPr>
      </w:r>
      <w:r w:rsidR="000F79FC" w:rsidRPr="00AC4D95">
        <w:rPr>
          <w:rFonts w:ascii="Book Antiqua" w:hAnsi="Book Antiqua" w:cs="Times New Roman"/>
          <w:sz w:val="24"/>
          <w:szCs w:val="24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</w:rPr>
      </w:r>
      <w:r w:rsidR="000C24F9" w:rsidRPr="00AC4D95">
        <w:rPr>
          <w:rFonts w:ascii="Book Antiqua" w:hAnsi="Book Antiqua" w:cs="Times New Roman"/>
          <w:sz w:val="24"/>
          <w:szCs w:val="24"/>
        </w:rPr>
        <w:fldChar w:fldCharType="separate"/>
      </w:r>
      <w:r w:rsidR="000F79FC" w:rsidRPr="00AC4D95">
        <w:rPr>
          <w:rFonts w:ascii="Book Antiqua" w:hAnsi="Book Antiqua" w:cs="Times New Roman"/>
          <w:noProof/>
          <w:sz w:val="24"/>
          <w:szCs w:val="24"/>
          <w:vertAlign w:val="superscript"/>
        </w:rPr>
        <w:t>[11]</w:t>
      </w:r>
      <w:r w:rsidR="000C24F9" w:rsidRPr="00AC4D95">
        <w:rPr>
          <w:rFonts w:ascii="Book Antiqua" w:hAnsi="Book Antiqua" w:cs="Times New Roman"/>
          <w:sz w:val="24"/>
          <w:szCs w:val="24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 xml:space="preserve"> reported that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patient</w:t>
      </w:r>
      <w:r w:rsidRPr="00AC4D95">
        <w:rPr>
          <w:rFonts w:ascii="Book Antiqua" w:hAnsi="Book Antiqua" w:cs="Times New Roman"/>
          <w:sz w:val="24"/>
          <w:szCs w:val="24"/>
        </w:rPr>
        <w:t>s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who have complete resection </w:t>
      </w:r>
      <w:r w:rsidRPr="00AC4D95">
        <w:rPr>
          <w:rFonts w:ascii="Book Antiqua" w:hAnsi="Book Antiqua" w:cs="Times New Roman"/>
          <w:sz w:val="24"/>
          <w:szCs w:val="24"/>
        </w:rPr>
        <w:t>have a higher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5</w:t>
      </w:r>
      <w:r w:rsidR="00177345" w:rsidRPr="00AC4D95">
        <w:rPr>
          <w:rFonts w:ascii="Book Antiqua" w:hAnsi="Book Antiqua" w:cs="Times New Roman"/>
          <w:sz w:val="24"/>
          <w:szCs w:val="24"/>
        </w:rPr>
        <w:t>-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year survival rate than </w:t>
      </w:r>
      <w:r w:rsidRPr="00AC4D95">
        <w:rPr>
          <w:rFonts w:ascii="Book Antiqua" w:hAnsi="Book Antiqua" w:cs="Times New Roman"/>
          <w:sz w:val="24"/>
          <w:szCs w:val="24"/>
        </w:rPr>
        <w:t xml:space="preserve">those 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who have incomplete </w:t>
      </w:r>
      <w:r w:rsidRPr="00AC4D95">
        <w:rPr>
          <w:rFonts w:ascii="Book Antiqua" w:hAnsi="Book Antiqua" w:cs="Times New Roman"/>
          <w:sz w:val="24"/>
          <w:szCs w:val="24"/>
        </w:rPr>
        <w:t>resection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. In </w:t>
      </w:r>
      <w:r w:rsidRPr="00AC4D95">
        <w:rPr>
          <w:rFonts w:ascii="Book Antiqua" w:hAnsi="Book Antiqua" w:cs="Times New Roman"/>
          <w:sz w:val="24"/>
          <w:szCs w:val="24"/>
        </w:rPr>
        <w:t>the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retrospective study </w:t>
      </w:r>
      <w:r w:rsidRPr="00AC4D95">
        <w:rPr>
          <w:rFonts w:ascii="Book Antiqua" w:hAnsi="Book Antiqua" w:cs="Times New Roman"/>
          <w:sz w:val="24"/>
          <w:szCs w:val="24"/>
        </w:rPr>
        <w:t>of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61AF9" w:rsidRPr="00AC4D95">
        <w:rPr>
          <w:rFonts w:ascii="Book Antiqua" w:hAnsi="Book Antiqua" w:cs="Times New Roman"/>
          <w:sz w:val="24"/>
          <w:szCs w:val="24"/>
        </w:rPr>
        <w:t>Terzolo</w:t>
      </w:r>
      <w:proofErr w:type="spellEnd"/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Pr="00AC4D95">
        <w:rPr>
          <w:rFonts w:ascii="Book Antiqua" w:hAnsi="Book Antiqua" w:cs="Times New Roman"/>
          <w:i/>
          <w:iCs/>
          <w:sz w:val="24"/>
          <w:szCs w:val="24"/>
        </w:rPr>
        <w:t>et al</w:t>
      </w:r>
      <w:r w:rsidR="000C24F9" w:rsidRPr="00AC4D9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PEVuZE5vdGU+PENpdGU+PEF1dGhvcj5UZXJ6b2xvPC9BdXRob3I+PFllYXI+MjAwNzwvWWVhcj48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IGpvdXJuYWwgb2YgbWVkaWNpbmU8L2FiYnItMT48L2FsdC1wZXJpb2RpY2FsPjxwYWdlcz4yMzcy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</w:fldData>
        </w:fldChar>
      </w:r>
      <w:r w:rsidR="00951E79" w:rsidRPr="00AC4D9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951E79" w:rsidRPr="00AC4D9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PEVuZE5vdGU+PENpdGU+PEF1dGhvcj5UZXJ6b2xvPC9BdXRob3I+PFllYXI+MjAwNzwvWWVhcj48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</w:fldData>
        </w:fldChar>
      </w:r>
      <w:r w:rsidR="00951E79" w:rsidRPr="00AC4D9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951E79" w:rsidRPr="00AC4D95">
        <w:rPr>
          <w:rFonts w:ascii="Book Antiqua" w:hAnsi="Book Antiqua" w:cs="Times New Roman"/>
          <w:sz w:val="24"/>
          <w:szCs w:val="24"/>
        </w:rPr>
      </w:r>
      <w:r w:rsidR="00951E79" w:rsidRPr="00AC4D95">
        <w:rPr>
          <w:rFonts w:ascii="Book Antiqua" w:hAnsi="Book Antiqua" w:cs="Times New Roman"/>
          <w:sz w:val="24"/>
          <w:szCs w:val="24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</w:rPr>
      </w:r>
      <w:r w:rsidR="000C24F9" w:rsidRPr="00AC4D95">
        <w:rPr>
          <w:rFonts w:ascii="Book Antiqua" w:hAnsi="Book Antiqua" w:cs="Times New Roman"/>
          <w:sz w:val="24"/>
          <w:szCs w:val="24"/>
        </w:rPr>
        <w:fldChar w:fldCharType="separate"/>
      </w:r>
      <w:r w:rsidR="00951E79" w:rsidRPr="00AC4D95">
        <w:rPr>
          <w:rFonts w:ascii="Book Antiqua" w:hAnsi="Book Antiqua" w:cs="Times New Roman"/>
          <w:noProof/>
          <w:sz w:val="24"/>
          <w:szCs w:val="24"/>
          <w:vertAlign w:val="superscript"/>
        </w:rPr>
        <w:t>[15]</w:t>
      </w:r>
      <w:r w:rsidR="000C24F9" w:rsidRPr="00AC4D95">
        <w:rPr>
          <w:rFonts w:ascii="Book Antiqua" w:hAnsi="Book Antiqua" w:cs="Times New Roman"/>
          <w:sz w:val="24"/>
          <w:szCs w:val="24"/>
        </w:rPr>
        <w:fldChar w:fldCharType="end"/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, </w:t>
      </w:r>
      <w:r w:rsidRPr="00AC4D95">
        <w:rPr>
          <w:rFonts w:ascii="Book Antiqua" w:hAnsi="Book Antiqua" w:cs="Times New Roman"/>
          <w:sz w:val="24"/>
          <w:szCs w:val="24"/>
        </w:rPr>
        <w:t xml:space="preserve">use of </w:t>
      </w:r>
      <w:proofErr w:type="spellStart"/>
      <w:r w:rsidRPr="00AC4D95">
        <w:rPr>
          <w:rFonts w:ascii="Book Antiqua" w:hAnsi="Book Antiqua" w:cs="Times New Roman"/>
          <w:sz w:val="24"/>
          <w:szCs w:val="24"/>
        </w:rPr>
        <w:t>mitotane</w:t>
      </w:r>
      <w:proofErr w:type="spellEnd"/>
      <w:r w:rsidRPr="00AC4D95">
        <w:rPr>
          <w:rFonts w:ascii="Book Antiqua" w:hAnsi="Book Antiqua" w:cs="Times New Roman"/>
          <w:sz w:val="24"/>
          <w:szCs w:val="24"/>
        </w:rPr>
        <w:t xml:space="preserve"> as adjunct therapy reduced the rates of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recurrence and </w:t>
      </w:r>
      <w:r w:rsidRPr="00AC4D95">
        <w:rPr>
          <w:rFonts w:ascii="Book Antiqua" w:hAnsi="Book Antiqua" w:cs="Times New Roman"/>
          <w:sz w:val="24"/>
          <w:szCs w:val="24"/>
        </w:rPr>
        <w:t>mortality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, as </w:t>
      </w:r>
      <w:r w:rsidRPr="00AC4D95">
        <w:rPr>
          <w:rFonts w:ascii="Book Antiqua" w:hAnsi="Book Antiqua" w:cs="Times New Roman"/>
          <w:sz w:val="24"/>
          <w:szCs w:val="24"/>
        </w:rPr>
        <w:t xml:space="preserve">did </w:t>
      </w:r>
      <w:r w:rsidR="00E55FE9" w:rsidRPr="00AC4D95">
        <w:rPr>
          <w:rFonts w:ascii="Book Antiqua" w:hAnsi="Book Antiqua" w:cs="Times New Roman"/>
          <w:sz w:val="24"/>
          <w:szCs w:val="24"/>
        </w:rPr>
        <w:t>e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toposide, doxorubicin and </w:t>
      </w:r>
      <w:r w:rsidR="00177345" w:rsidRPr="00AC4D95">
        <w:rPr>
          <w:rFonts w:ascii="Book Antiqua" w:hAnsi="Book Antiqua" w:cs="Times New Roman"/>
          <w:sz w:val="24"/>
          <w:szCs w:val="24"/>
        </w:rPr>
        <w:t>cisplatin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plus </w:t>
      </w:r>
      <w:proofErr w:type="spellStart"/>
      <w:r w:rsidR="00261AF9" w:rsidRPr="00AC4D95">
        <w:rPr>
          <w:rFonts w:ascii="Book Antiqua" w:hAnsi="Book Antiqua" w:cs="Times New Roman"/>
          <w:sz w:val="24"/>
          <w:szCs w:val="24"/>
        </w:rPr>
        <w:t>mitotane</w:t>
      </w:r>
      <w:proofErr w:type="spellEnd"/>
      <w:r w:rsidR="00E55FE9" w:rsidRPr="00AC4D95">
        <w:rPr>
          <w:rFonts w:ascii="Book Antiqua" w:hAnsi="Book Antiqua" w:cs="Times New Roman"/>
          <w:sz w:val="24"/>
          <w:szCs w:val="24"/>
        </w:rPr>
        <w:t>,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D5C57" w:rsidRPr="00AC4D95">
        <w:rPr>
          <w:rFonts w:ascii="Book Antiqua" w:hAnsi="Book Antiqua" w:cs="Times New Roman"/>
          <w:sz w:val="24"/>
          <w:szCs w:val="24"/>
        </w:rPr>
        <w:t>s</w:t>
      </w:r>
      <w:r w:rsidR="00261AF9" w:rsidRPr="00AC4D95">
        <w:rPr>
          <w:rFonts w:ascii="Book Antiqua" w:hAnsi="Book Antiqua" w:cs="Times New Roman"/>
          <w:sz w:val="24"/>
          <w:szCs w:val="24"/>
        </w:rPr>
        <w:t>treptozotocin</w:t>
      </w:r>
      <w:proofErr w:type="spellEnd"/>
      <w:r w:rsidR="00261AF9" w:rsidRPr="00AC4D95">
        <w:rPr>
          <w:rFonts w:ascii="Book Antiqua" w:hAnsi="Book Antiqua" w:cs="Times New Roman"/>
          <w:sz w:val="24"/>
          <w:szCs w:val="24"/>
        </w:rPr>
        <w:t xml:space="preserve"> plus </w:t>
      </w:r>
      <w:proofErr w:type="spellStart"/>
      <w:r w:rsidR="00261AF9" w:rsidRPr="00AC4D95">
        <w:rPr>
          <w:rFonts w:ascii="Book Antiqua" w:hAnsi="Book Antiqua" w:cs="Times New Roman"/>
          <w:sz w:val="24"/>
          <w:szCs w:val="24"/>
        </w:rPr>
        <w:t>mitotane</w:t>
      </w:r>
      <w:proofErr w:type="spellEnd"/>
      <w:r w:rsidR="00CD5C57" w:rsidRPr="00AC4D95">
        <w:rPr>
          <w:rFonts w:ascii="Book Antiqua" w:hAnsi="Book Antiqua" w:cs="Times New Roman"/>
          <w:sz w:val="24"/>
          <w:szCs w:val="24"/>
        </w:rPr>
        <w:t>,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CD5C57" w:rsidRPr="00AC4D95">
        <w:rPr>
          <w:rFonts w:ascii="Book Antiqua" w:hAnsi="Book Antiqua" w:cs="Times New Roman"/>
          <w:sz w:val="24"/>
          <w:szCs w:val="24"/>
        </w:rPr>
        <w:t>and g</w:t>
      </w:r>
      <w:r w:rsidR="00261AF9" w:rsidRPr="00AC4D95">
        <w:rPr>
          <w:rFonts w:ascii="Book Antiqua" w:hAnsi="Book Antiqua" w:cs="Times New Roman"/>
          <w:sz w:val="24"/>
          <w:szCs w:val="24"/>
        </w:rPr>
        <w:t xml:space="preserve">emcitabine plus </w:t>
      </w:r>
      <w:proofErr w:type="spellStart"/>
      <w:r w:rsidR="00261AF9" w:rsidRPr="00AC4D95">
        <w:rPr>
          <w:rFonts w:ascii="Book Antiqua" w:hAnsi="Book Antiqua" w:cs="Times New Roman"/>
          <w:sz w:val="24"/>
          <w:szCs w:val="24"/>
        </w:rPr>
        <w:t>capecitabine</w:t>
      </w:r>
      <w:proofErr w:type="spellEnd"/>
      <w:r w:rsidR="000C24F9" w:rsidRPr="00AC4D9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PEVuZE5vdGU+PENpdGU+PEF1dGhvcj5GYXNzbmFjaHQ8L0F1dGhvcj48WWVhcj4yMDExPC9ZZWFy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</w:fldData>
        </w:fldChar>
      </w:r>
      <w:r w:rsidR="00951E79" w:rsidRPr="00AC4D9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951E79" w:rsidRPr="00AC4D9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PEVuZE5vdGU+PENpdGU+PEF1dGhvcj5GYXNzbmFjaHQ8L0F1dGhvcj48WWVhcj4yMDExPC9ZZWFy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</w:fldData>
        </w:fldChar>
      </w:r>
      <w:r w:rsidR="00951E79" w:rsidRPr="00AC4D9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951E79" w:rsidRPr="00AC4D95">
        <w:rPr>
          <w:rFonts w:ascii="Book Antiqua" w:hAnsi="Book Antiqua" w:cs="Times New Roman"/>
          <w:sz w:val="24"/>
          <w:szCs w:val="24"/>
        </w:rPr>
      </w:r>
      <w:r w:rsidR="00951E79" w:rsidRPr="00AC4D95">
        <w:rPr>
          <w:rFonts w:ascii="Book Antiqua" w:hAnsi="Book Antiqua" w:cs="Times New Roman"/>
          <w:sz w:val="24"/>
          <w:szCs w:val="24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</w:rPr>
      </w:r>
      <w:r w:rsidR="000C24F9" w:rsidRPr="00AC4D95">
        <w:rPr>
          <w:rFonts w:ascii="Book Antiqua" w:hAnsi="Book Antiqua" w:cs="Times New Roman"/>
          <w:sz w:val="24"/>
          <w:szCs w:val="24"/>
        </w:rPr>
        <w:fldChar w:fldCharType="separate"/>
      </w:r>
      <w:r w:rsidR="00951E79" w:rsidRPr="00AC4D95">
        <w:rPr>
          <w:rFonts w:ascii="Book Antiqua" w:hAnsi="Book Antiqua" w:cs="Times New Roman"/>
          <w:noProof/>
          <w:sz w:val="24"/>
          <w:szCs w:val="24"/>
          <w:vertAlign w:val="superscript"/>
        </w:rPr>
        <w:t>[1,16]</w:t>
      </w:r>
      <w:r w:rsidR="000C24F9" w:rsidRPr="00AC4D95">
        <w:rPr>
          <w:rFonts w:ascii="Book Antiqua" w:hAnsi="Book Antiqua" w:cs="Times New Roman"/>
          <w:sz w:val="24"/>
          <w:szCs w:val="24"/>
        </w:rPr>
        <w:fldChar w:fldCharType="end"/>
      </w:r>
      <w:r w:rsidR="00177345" w:rsidRPr="00AC4D95">
        <w:rPr>
          <w:rFonts w:ascii="Book Antiqua" w:hAnsi="Book Antiqua" w:cs="Times New Roman"/>
          <w:sz w:val="24"/>
          <w:szCs w:val="24"/>
        </w:rPr>
        <w:t>.</w:t>
      </w:r>
    </w:p>
    <w:p w:rsidR="00261AF9" w:rsidRPr="00AC4D95" w:rsidRDefault="00261AF9" w:rsidP="00B94538">
      <w:pPr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 xml:space="preserve">The 5-year overall survival </w:t>
      </w:r>
      <w:r w:rsidR="00177345" w:rsidRPr="00AC4D95">
        <w:rPr>
          <w:rFonts w:ascii="Book Antiqua" w:hAnsi="Book Antiqua" w:cs="Times New Roman"/>
          <w:sz w:val="24"/>
          <w:szCs w:val="24"/>
        </w:rPr>
        <w:t>rate</w:t>
      </w:r>
      <w:r w:rsidR="00F14712" w:rsidRPr="00AC4D95">
        <w:rPr>
          <w:rFonts w:ascii="Book Antiqua" w:hAnsi="Book Antiqua" w:cs="Times New Roman"/>
          <w:sz w:val="24"/>
          <w:szCs w:val="24"/>
        </w:rPr>
        <w:t xml:space="preserve"> of patients with ACC</w:t>
      </w:r>
      <w:r w:rsidR="00177345" w:rsidRPr="00AC4D95">
        <w:rPr>
          <w:rFonts w:ascii="Book Antiqua" w:hAnsi="Book Antiqua" w:cs="Times New Roman"/>
          <w:sz w:val="24"/>
          <w:szCs w:val="24"/>
        </w:rPr>
        <w:t xml:space="preserve"> is</w:t>
      </w:r>
      <w:r w:rsidRPr="00AC4D95">
        <w:rPr>
          <w:rFonts w:ascii="Book Antiqua" w:hAnsi="Book Antiqua" w:cs="Times New Roman"/>
          <w:sz w:val="24"/>
          <w:szCs w:val="24"/>
        </w:rPr>
        <w:t xml:space="preserve"> 37</w:t>
      </w:r>
      <w:r w:rsidR="004960C3" w:rsidRPr="00AC4D95">
        <w:rPr>
          <w:rFonts w:ascii="Book Antiqua" w:hAnsi="Book Antiqua" w:cs="Times New Roman"/>
          <w:sz w:val="24"/>
          <w:szCs w:val="24"/>
        </w:rPr>
        <w:t>%-</w:t>
      </w:r>
      <w:r w:rsidRPr="00AC4D95">
        <w:rPr>
          <w:rFonts w:ascii="Book Antiqua" w:hAnsi="Book Antiqua" w:cs="Times New Roman"/>
          <w:sz w:val="24"/>
          <w:szCs w:val="24"/>
        </w:rPr>
        <w:t>47%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PEVuZE5vdGU+PENpdGU+PEF1dGhvcj5GYXNzbmFjaHQ8L0F1dGhvcj48WWVhcj4yMDExPC9ZZWFy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==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PEVuZE5vdGU+PENpdGU+PEF1dGhvcj5GYXNzbmFjaHQ8L0F1dGhvcj48WWVhcj4yMDExPC9ZZWFy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==
</w:fldData>
        </w:fldChar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[1]</w:t>
      </w:r>
      <w:r w:rsidR="000C24F9" w:rsidRPr="00AC4D95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77345" w:rsidRPr="00AC4D95">
        <w:rPr>
          <w:rFonts w:ascii="Book Antiqua" w:hAnsi="Book Antiqua" w:cs="Times New Roman"/>
          <w:sz w:val="24"/>
          <w:szCs w:val="24"/>
        </w:rPr>
        <w:t>.</w:t>
      </w:r>
      <w:r w:rsidRPr="00AC4D95">
        <w:rPr>
          <w:rFonts w:ascii="Book Antiqua" w:hAnsi="Book Antiqua" w:cs="Times New Roman"/>
          <w:sz w:val="24"/>
          <w:szCs w:val="24"/>
        </w:rPr>
        <w:t xml:space="preserve"> For advanced ACC, </w:t>
      </w:r>
      <w:r w:rsidR="00F14712" w:rsidRPr="00AC4D95">
        <w:rPr>
          <w:rFonts w:ascii="Book Antiqua" w:hAnsi="Book Antiqua" w:cs="Times New Roman"/>
          <w:sz w:val="24"/>
          <w:szCs w:val="24"/>
        </w:rPr>
        <w:t>(</w:t>
      </w:r>
      <w:r w:rsidR="00F14712" w:rsidRPr="00AC4D95">
        <w:rPr>
          <w:rFonts w:ascii="Book Antiqua" w:hAnsi="Book Antiqua" w:cs="Times New Roman"/>
          <w:i/>
          <w:iCs/>
          <w:sz w:val="24"/>
          <w:szCs w:val="24"/>
        </w:rPr>
        <w:t>i.e.</w:t>
      </w:r>
      <w:r w:rsidR="00F14712" w:rsidRPr="00AC4D95">
        <w:rPr>
          <w:rFonts w:ascii="Book Antiqua" w:hAnsi="Book Antiqua" w:cs="Times New Roman"/>
          <w:sz w:val="24"/>
          <w:szCs w:val="24"/>
        </w:rPr>
        <w:t xml:space="preserve">, </w:t>
      </w:r>
      <w:r w:rsidRPr="00AC4D95">
        <w:rPr>
          <w:rFonts w:ascii="Book Antiqua" w:hAnsi="Book Antiqua" w:cs="Times New Roman"/>
          <w:sz w:val="24"/>
          <w:szCs w:val="24"/>
        </w:rPr>
        <w:t>stage III tumor</w:t>
      </w:r>
      <w:r w:rsidR="00F14712" w:rsidRPr="00AC4D95">
        <w:rPr>
          <w:rFonts w:ascii="Book Antiqua" w:hAnsi="Book Antiqua" w:cs="Times New Roman"/>
          <w:sz w:val="24"/>
          <w:szCs w:val="24"/>
        </w:rPr>
        <w:t>)</w:t>
      </w:r>
      <w:r w:rsidRPr="00AC4D95">
        <w:rPr>
          <w:rFonts w:ascii="Book Antiqua" w:hAnsi="Book Antiqua" w:cs="Times New Roman"/>
          <w:sz w:val="24"/>
          <w:szCs w:val="24"/>
        </w:rPr>
        <w:t xml:space="preserve">, </w:t>
      </w:r>
      <w:r w:rsidR="00F14712" w:rsidRPr="00AC4D95">
        <w:rPr>
          <w:rFonts w:ascii="Book Antiqua" w:hAnsi="Book Antiqua" w:cs="Times New Roman"/>
          <w:sz w:val="24"/>
          <w:szCs w:val="24"/>
        </w:rPr>
        <w:t>the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C4D95">
        <w:rPr>
          <w:rFonts w:ascii="Book Antiqua" w:hAnsi="Book Antiqua" w:cs="Times New Roman"/>
          <w:sz w:val="24"/>
          <w:szCs w:val="24"/>
        </w:rPr>
        <w:t>mENS</w:t>
      </w:r>
      <w:r w:rsidRPr="00AC4D95">
        <w:rPr>
          <w:rFonts w:ascii="Book Antiqua" w:hAnsi="Book Antiqua" w:cs="Times New Roman"/>
          <w:sz w:val="24"/>
          <w:szCs w:val="24"/>
          <w:vertAlign w:val="superscript"/>
        </w:rPr>
        <w:t>@</w:t>
      </w:r>
      <w:r w:rsidRPr="00AC4D95">
        <w:rPr>
          <w:rFonts w:ascii="Book Antiqua" w:hAnsi="Book Antiqua" w:cs="Times New Roman"/>
          <w:sz w:val="24"/>
          <w:szCs w:val="24"/>
        </w:rPr>
        <w:t>T</w:t>
      </w:r>
      <w:proofErr w:type="spellEnd"/>
      <w:r w:rsidRPr="00AC4D95">
        <w:rPr>
          <w:rFonts w:ascii="Book Antiqua" w:hAnsi="Book Antiqua" w:cs="Times New Roman"/>
          <w:sz w:val="24"/>
          <w:szCs w:val="24"/>
        </w:rPr>
        <w:t xml:space="preserve"> TNM classification</w:t>
      </w:r>
      <w:r w:rsidR="004960C3" w:rsidRPr="00AC4D95">
        <w:rPr>
          <w:rFonts w:ascii="Book Antiqua" w:hAnsi="Book Antiqua" w:cs="Times New Roman"/>
          <w:sz w:val="24"/>
          <w:szCs w:val="24"/>
        </w:rPr>
        <w:t xml:space="preserve"> - </w:t>
      </w:r>
      <w:r w:rsidR="00F14712" w:rsidRPr="00AC4D95">
        <w:rPr>
          <w:rFonts w:ascii="Book Antiqua" w:hAnsi="Book Antiqua" w:cs="Times New Roman"/>
          <w:sz w:val="24"/>
          <w:szCs w:val="24"/>
        </w:rPr>
        <w:t>which comprises</w:t>
      </w:r>
      <w:r w:rsidR="00402C85" w:rsidRPr="00AC4D95">
        <w:rPr>
          <w:rFonts w:ascii="Book Antiqua" w:hAnsi="Book Antiqua" w:cs="Times New Roman"/>
          <w:sz w:val="24"/>
          <w:szCs w:val="24"/>
        </w:rPr>
        <w:t xml:space="preserve"> the </w:t>
      </w:r>
      <w:r w:rsidR="004960C3" w:rsidRPr="00AC4D95">
        <w:rPr>
          <w:rFonts w:ascii="Book Antiqua" w:hAnsi="Book Antiqua" w:cs="Times New Roman"/>
          <w:sz w:val="24"/>
          <w:szCs w:val="24"/>
        </w:rPr>
        <w:t>“</w:t>
      </w:r>
      <w:r w:rsidR="00402C85" w:rsidRPr="00AC4D95">
        <w:rPr>
          <w:rFonts w:ascii="Book Antiqua" w:hAnsi="Book Antiqua" w:cs="Times New Roman"/>
          <w:sz w:val="24"/>
          <w:szCs w:val="24"/>
        </w:rPr>
        <w:t>GRAF</w:t>
      </w:r>
      <w:r w:rsidR="004960C3" w:rsidRPr="00AC4D95">
        <w:rPr>
          <w:rFonts w:ascii="Book Antiqua" w:hAnsi="Book Antiqua" w:cs="Times New Roman"/>
          <w:sz w:val="24"/>
          <w:szCs w:val="24"/>
        </w:rPr>
        <w:t>”</w:t>
      </w:r>
      <w:r w:rsidR="00402C85" w:rsidRPr="00AC4D95">
        <w:rPr>
          <w:rFonts w:ascii="Book Antiqua" w:hAnsi="Book Antiqua" w:cs="Times New Roman"/>
          <w:sz w:val="24"/>
          <w:szCs w:val="24"/>
        </w:rPr>
        <w:t xml:space="preserve"> components:</w:t>
      </w:r>
      <w:r w:rsidR="00F14712" w:rsidRPr="00AC4D95">
        <w:rPr>
          <w:rFonts w:ascii="Book Antiqua" w:hAnsi="Book Antiqua" w:cs="Times New Roman"/>
          <w:sz w:val="24"/>
          <w:szCs w:val="24"/>
        </w:rPr>
        <w:t xml:space="preserve"> grade (G), resection status (R), age (A), and functioning symptoms at diagnosis (defined as tumor or hormone-related symptoms) (F)</w:t>
      </w:r>
      <w:r w:rsidR="004960C3" w:rsidRPr="00AC4D95">
        <w:rPr>
          <w:rFonts w:ascii="Book Antiqua" w:hAnsi="Book Antiqua" w:cs="Times New Roman"/>
          <w:sz w:val="24"/>
          <w:szCs w:val="24"/>
        </w:rPr>
        <w:t xml:space="preserve"> - </w:t>
      </w:r>
      <w:r w:rsidR="00F14712" w:rsidRPr="00AC4D95">
        <w:rPr>
          <w:rFonts w:ascii="Book Antiqua" w:hAnsi="Book Antiqua" w:cs="Times New Roman"/>
          <w:sz w:val="24"/>
          <w:szCs w:val="24"/>
        </w:rPr>
        <w:t>is recommended</w:t>
      </w:r>
      <w:r w:rsidR="000C24F9" w:rsidRPr="00AC4D9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PEVuZE5vdGU+PENpdGU+PEF1dGhvcj5MaWJlPC9BdXRob3I+PFllYXI+MjAxNTwvWWVhcj48UmVj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==
</w:fldData>
        </w:fldChar>
      </w:r>
      <w:r w:rsidR="00951E79" w:rsidRPr="00AC4D95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951E79" w:rsidRPr="00AC4D95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PEVuZE5vdGU+PENpdGU+PEF1dGhvcj5MaWJlPC9BdXRob3I+PFllYXI+MjAxNTwvWWVhcj48UmVj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==
</w:fldData>
        </w:fldChar>
      </w:r>
      <w:r w:rsidR="00951E79" w:rsidRPr="00AC4D95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951E79" w:rsidRPr="00AC4D95">
        <w:rPr>
          <w:rFonts w:ascii="Book Antiqua" w:hAnsi="Book Antiqua" w:cs="Times New Roman"/>
          <w:sz w:val="24"/>
          <w:szCs w:val="24"/>
        </w:rPr>
      </w:r>
      <w:r w:rsidR="00951E79" w:rsidRPr="00AC4D95">
        <w:rPr>
          <w:rFonts w:ascii="Book Antiqua" w:hAnsi="Book Antiqua" w:cs="Times New Roman"/>
          <w:sz w:val="24"/>
          <w:szCs w:val="24"/>
        </w:rPr>
        <w:fldChar w:fldCharType="end"/>
      </w:r>
      <w:r w:rsidR="000C24F9" w:rsidRPr="00AC4D95">
        <w:rPr>
          <w:rFonts w:ascii="Book Antiqua" w:hAnsi="Book Antiqua" w:cs="Times New Roman"/>
          <w:sz w:val="24"/>
          <w:szCs w:val="24"/>
        </w:rPr>
      </w:r>
      <w:r w:rsidR="000C24F9" w:rsidRPr="00AC4D95">
        <w:rPr>
          <w:rFonts w:ascii="Book Antiqua" w:hAnsi="Book Antiqua" w:cs="Times New Roman"/>
          <w:sz w:val="24"/>
          <w:szCs w:val="24"/>
        </w:rPr>
        <w:fldChar w:fldCharType="separate"/>
      </w:r>
      <w:r w:rsidR="00951E79" w:rsidRPr="00AC4D95">
        <w:rPr>
          <w:rFonts w:ascii="Book Antiqua" w:hAnsi="Book Antiqua" w:cs="Times New Roman"/>
          <w:noProof/>
          <w:sz w:val="24"/>
          <w:szCs w:val="24"/>
          <w:vertAlign w:val="superscript"/>
        </w:rPr>
        <w:t>[17]</w:t>
      </w:r>
      <w:r w:rsidR="000C24F9" w:rsidRPr="00AC4D95">
        <w:rPr>
          <w:rFonts w:ascii="Book Antiqua" w:hAnsi="Book Antiqua" w:cs="Times New Roman"/>
          <w:sz w:val="24"/>
          <w:szCs w:val="24"/>
        </w:rPr>
        <w:fldChar w:fldCharType="end"/>
      </w:r>
      <w:r w:rsidRPr="00AC4D95">
        <w:rPr>
          <w:rFonts w:ascii="Book Antiqua" w:hAnsi="Book Antiqua" w:cs="Times New Roman"/>
          <w:sz w:val="24"/>
          <w:szCs w:val="24"/>
        </w:rPr>
        <w:t xml:space="preserve">. </w:t>
      </w:r>
      <w:r w:rsidR="00F14712" w:rsidRPr="00AC4D95">
        <w:rPr>
          <w:rFonts w:ascii="Book Antiqua" w:hAnsi="Book Antiqua" w:cs="Times New Roman"/>
          <w:sz w:val="24"/>
          <w:szCs w:val="24"/>
        </w:rPr>
        <w:t>R</w:t>
      </w:r>
      <w:r w:rsidRPr="00AC4D95">
        <w:rPr>
          <w:rFonts w:ascii="Book Antiqua" w:hAnsi="Book Antiqua" w:cs="Times New Roman"/>
          <w:sz w:val="24"/>
          <w:szCs w:val="24"/>
        </w:rPr>
        <w:t xml:space="preserve">upture of </w:t>
      </w:r>
      <w:r w:rsidR="00EC5E25" w:rsidRPr="00AC4D95">
        <w:rPr>
          <w:rFonts w:ascii="Book Antiqua" w:hAnsi="Book Antiqua" w:cs="Times New Roman"/>
          <w:sz w:val="24"/>
          <w:szCs w:val="24"/>
        </w:rPr>
        <w:t>the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Pr="00AC4D95">
        <w:rPr>
          <w:rFonts w:ascii="Book Antiqua" w:hAnsi="Book Antiqua" w:cs="Times New Roman"/>
          <w:sz w:val="24"/>
          <w:szCs w:val="24"/>
        </w:rPr>
        <w:lastRenderedPageBreak/>
        <w:t>tumor capsule, metastas</w:t>
      </w:r>
      <w:r w:rsidR="00EC5E25" w:rsidRPr="00AC4D95">
        <w:rPr>
          <w:rFonts w:ascii="Book Antiqua" w:hAnsi="Book Antiqua" w:cs="Times New Roman"/>
          <w:sz w:val="24"/>
          <w:szCs w:val="24"/>
        </w:rPr>
        <w:t>i</w:t>
      </w:r>
      <w:r w:rsidRPr="00AC4D95">
        <w:rPr>
          <w:rFonts w:ascii="Book Antiqua" w:hAnsi="Book Antiqua" w:cs="Times New Roman"/>
          <w:sz w:val="24"/>
          <w:szCs w:val="24"/>
        </w:rPr>
        <w:t>s</w:t>
      </w:r>
      <w:r w:rsidR="00EC5E25" w:rsidRPr="00AC4D95">
        <w:rPr>
          <w:rFonts w:ascii="Book Antiqua" w:hAnsi="Book Antiqua" w:cs="Times New Roman"/>
          <w:sz w:val="24"/>
          <w:szCs w:val="24"/>
        </w:rPr>
        <w:t>,</w:t>
      </w:r>
      <w:r w:rsidRPr="00AC4D95">
        <w:rPr>
          <w:rFonts w:ascii="Book Antiqua" w:hAnsi="Book Antiqua" w:cs="Times New Roman"/>
          <w:sz w:val="24"/>
          <w:szCs w:val="24"/>
        </w:rPr>
        <w:t xml:space="preserve"> and a high Ki67 index </w:t>
      </w:r>
      <w:r w:rsidR="00EC5E25" w:rsidRPr="00AC4D95">
        <w:rPr>
          <w:rFonts w:ascii="Book Antiqua" w:hAnsi="Book Antiqua" w:cs="Times New Roman"/>
          <w:sz w:val="24"/>
          <w:szCs w:val="24"/>
        </w:rPr>
        <w:t>are</w:t>
      </w:r>
      <w:r w:rsidRPr="00AC4D95">
        <w:rPr>
          <w:rFonts w:ascii="Book Antiqua" w:hAnsi="Book Antiqua" w:cs="Times New Roman"/>
          <w:sz w:val="24"/>
          <w:szCs w:val="24"/>
        </w:rPr>
        <w:t xml:space="preserve"> associated with </w:t>
      </w:r>
      <w:r w:rsidR="00EC5E25" w:rsidRPr="00AC4D95">
        <w:rPr>
          <w:rFonts w:ascii="Book Antiqua" w:hAnsi="Book Antiqua" w:cs="Times New Roman"/>
          <w:sz w:val="24"/>
          <w:szCs w:val="24"/>
        </w:rPr>
        <w:t>reduced</w:t>
      </w:r>
      <w:r w:rsidRPr="00AC4D95">
        <w:rPr>
          <w:rFonts w:ascii="Book Antiqua" w:hAnsi="Book Antiqua" w:cs="Times New Roman"/>
          <w:sz w:val="24"/>
          <w:szCs w:val="24"/>
        </w:rPr>
        <w:t xml:space="preserve"> disease-free and overall survival.</w:t>
      </w:r>
    </w:p>
    <w:p w:rsidR="004562B7" w:rsidRPr="00AC4D95" w:rsidRDefault="004562B7" w:rsidP="00B94538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0F79FC" w:rsidRPr="00AC4D95" w:rsidRDefault="000F79FC" w:rsidP="00B94538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eastAsia="Times New Roman" w:hAnsi="Book Antiqua" w:cs="Helvetica"/>
          <w:b/>
          <w:sz w:val="24"/>
          <w:szCs w:val="24"/>
        </w:rPr>
        <w:t>CONCLUSION</w:t>
      </w:r>
    </w:p>
    <w:p w:rsidR="009D4486" w:rsidRPr="00AC4D95" w:rsidRDefault="00261AF9" w:rsidP="009D4486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t xml:space="preserve">ACC </w:t>
      </w:r>
      <w:r w:rsidR="00177345" w:rsidRPr="00AC4D95">
        <w:rPr>
          <w:rFonts w:ascii="Book Antiqua" w:hAnsi="Book Antiqua" w:cs="Times New Roman"/>
          <w:sz w:val="24"/>
          <w:szCs w:val="24"/>
        </w:rPr>
        <w:t>is</w:t>
      </w:r>
      <w:r w:rsidRPr="00AC4D95">
        <w:rPr>
          <w:rFonts w:ascii="Book Antiqua" w:hAnsi="Book Antiqua" w:cs="Times New Roman"/>
          <w:sz w:val="24"/>
          <w:szCs w:val="24"/>
        </w:rPr>
        <w:t xml:space="preserve"> rare and </w:t>
      </w:r>
      <w:r w:rsidR="00177345" w:rsidRPr="00AC4D95">
        <w:rPr>
          <w:rFonts w:ascii="Book Antiqua" w:hAnsi="Book Antiqua" w:cs="Times New Roman"/>
          <w:sz w:val="24"/>
          <w:szCs w:val="24"/>
        </w:rPr>
        <w:t xml:space="preserve">has </w:t>
      </w:r>
      <w:r w:rsidRPr="00AC4D95">
        <w:rPr>
          <w:rFonts w:ascii="Book Antiqua" w:hAnsi="Book Antiqua" w:cs="Times New Roman"/>
          <w:sz w:val="24"/>
          <w:szCs w:val="24"/>
        </w:rPr>
        <w:t xml:space="preserve">a poor prognosis. The 5-year overall survival </w:t>
      </w:r>
      <w:r w:rsidR="00177345" w:rsidRPr="00AC4D95">
        <w:rPr>
          <w:rFonts w:ascii="Book Antiqua" w:hAnsi="Book Antiqua" w:cs="Times New Roman"/>
          <w:sz w:val="24"/>
          <w:szCs w:val="24"/>
        </w:rPr>
        <w:t xml:space="preserve">rate </w:t>
      </w:r>
      <w:r w:rsidR="00051F07" w:rsidRPr="00AC4D95">
        <w:rPr>
          <w:rFonts w:ascii="Book Antiqua" w:hAnsi="Book Antiqua" w:cs="Times New Roman"/>
          <w:sz w:val="24"/>
          <w:szCs w:val="24"/>
        </w:rPr>
        <w:t xml:space="preserve">of patients with ACC </w:t>
      </w:r>
      <w:r w:rsidRPr="00AC4D95">
        <w:rPr>
          <w:rFonts w:ascii="Book Antiqua" w:hAnsi="Book Antiqua" w:cs="Times New Roman"/>
          <w:sz w:val="24"/>
          <w:szCs w:val="24"/>
        </w:rPr>
        <w:t>is 37</w:t>
      </w:r>
      <w:r w:rsidR="00B94538" w:rsidRPr="00AC4D95">
        <w:rPr>
          <w:rFonts w:ascii="Book Antiqua" w:hAnsi="Book Antiqua" w:cs="Times New Roman"/>
          <w:sz w:val="24"/>
          <w:szCs w:val="24"/>
        </w:rPr>
        <w:t>%-</w:t>
      </w:r>
      <w:r w:rsidRPr="00AC4D95">
        <w:rPr>
          <w:rFonts w:ascii="Book Antiqua" w:hAnsi="Book Antiqua" w:cs="Times New Roman"/>
          <w:sz w:val="24"/>
          <w:szCs w:val="24"/>
        </w:rPr>
        <w:t xml:space="preserve">47%, and resection is the </w:t>
      </w:r>
      <w:r w:rsidR="00051F07" w:rsidRPr="00AC4D95">
        <w:rPr>
          <w:rFonts w:ascii="Book Antiqua" w:hAnsi="Book Antiqua" w:cs="Times New Roman"/>
          <w:sz w:val="24"/>
          <w:szCs w:val="24"/>
        </w:rPr>
        <w:t>optimum treatment modality</w:t>
      </w:r>
      <w:r w:rsidRPr="00AC4D95">
        <w:rPr>
          <w:rFonts w:ascii="Book Antiqua" w:hAnsi="Book Antiqua" w:cs="Times New Roman"/>
          <w:sz w:val="24"/>
          <w:szCs w:val="24"/>
        </w:rPr>
        <w:t xml:space="preserve">. </w:t>
      </w:r>
      <w:r w:rsidR="000F79FC" w:rsidRPr="00AC4D95">
        <w:rPr>
          <w:rFonts w:ascii="Book Antiqua" w:hAnsi="Book Antiqua" w:cs="Times New Roman"/>
          <w:sz w:val="24"/>
          <w:szCs w:val="24"/>
        </w:rPr>
        <w:t>We describe a case of a patient with ectopic adrenocortical carcinoma on the anterior abdominal wall and o</w:t>
      </w:r>
      <w:r w:rsidRPr="00AC4D95">
        <w:rPr>
          <w:rFonts w:ascii="Book Antiqua" w:hAnsi="Book Antiqua" w:cs="Times New Roman"/>
          <w:sz w:val="24"/>
          <w:szCs w:val="24"/>
        </w:rPr>
        <w:t xml:space="preserve">ur patient was disease-free at </w:t>
      </w:r>
      <w:r w:rsidR="00910EB4" w:rsidRPr="00AC4D95">
        <w:rPr>
          <w:rFonts w:ascii="Book Antiqua" w:hAnsi="Book Antiqua" w:cs="Times New Roman"/>
          <w:sz w:val="24"/>
          <w:szCs w:val="24"/>
        </w:rPr>
        <w:t>9</w:t>
      </w:r>
      <w:r w:rsidR="00F507EF" w:rsidRPr="00AC4D95">
        <w:rPr>
          <w:rFonts w:ascii="Book Antiqua" w:hAnsi="Book Antiqua" w:cs="Times New Roman"/>
          <w:sz w:val="24"/>
          <w:szCs w:val="24"/>
        </w:rPr>
        <w:t> </w:t>
      </w:r>
      <w:proofErr w:type="spellStart"/>
      <w:r w:rsidRPr="00AC4D95">
        <w:rPr>
          <w:rFonts w:ascii="Book Antiqua" w:hAnsi="Book Antiqua" w:cs="Times New Roman"/>
          <w:sz w:val="24"/>
          <w:szCs w:val="24"/>
        </w:rPr>
        <w:t>mo</w:t>
      </w:r>
      <w:proofErr w:type="spellEnd"/>
      <w:r w:rsidRPr="00AC4D95">
        <w:rPr>
          <w:rFonts w:ascii="Book Antiqua" w:hAnsi="Book Antiqua" w:cs="Times New Roman"/>
          <w:sz w:val="24"/>
          <w:szCs w:val="24"/>
        </w:rPr>
        <w:t xml:space="preserve"> after </w:t>
      </w:r>
      <w:r w:rsidR="00051F07" w:rsidRPr="00AC4D95">
        <w:rPr>
          <w:rFonts w:ascii="Book Antiqua" w:hAnsi="Book Antiqua" w:cs="Times New Roman"/>
          <w:sz w:val="24"/>
          <w:szCs w:val="24"/>
        </w:rPr>
        <w:t xml:space="preserve">resection of the </w:t>
      </w:r>
      <w:r w:rsidRPr="00AC4D95">
        <w:rPr>
          <w:rFonts w:ascii="Book Antiqua" w:hAnsi="Book Antiqua" w:cs="Times New Roman"/>
          <w:sz w:val="24"/>
          <w:szCs w:val="24"/>
        </w:rPr>
        <w:t>tumor.</w:t>
      </w:r>
    </w:p>
    <w:p w:rsidR="009D4486" w:rsidRPr="00AC4D95" w:rsidRDefault="009D4486" w:rsidP="009D4486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:rsidR="00261AF9" w:rsidRPr="00AC4D95" w:rsidRDefault="000F79FC" w:rsidP="009D4486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C4D95">
        <w:rPr>
          <w:rFonts w:ascii="Book Antiqua" w:hAnsi="Book Antiqua"/>
          <w:b/>
          <w:sz w:val="24"/>
          <w:szCs w:val="24"/>
        </w:rPr>
        <w:t>REFERENCES</w:t>
      </w:r>
    </w:p>
    <w:p w:rsidR="00B94538" w:rsidRPr="00AC4D95" w:rsidRDefault="00B94538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AC4D95">
        <w:rPr>
          <w:rFonts w:ascii="Book Antiqua" w:hAnsi="Book Antiqua"/>
          <w:b/>
          <w:sz w:val="24"/>
          <w:szCs w:val="24"/>
        </w:rPr>
        <w:t>Fassnacht</w:t>
      </w:r>
      <w:proofErr w:type="spellEnd"/>
      <w:r w:rsidRPr="00AC4D95">
        <w:rPr>
          <w:rFonts w:ascii="Book Antiqua" w:hAnsi="Book Antiqua"/>
          <w:b/>
          <w:sz w:val="24"/>
          <w:szCs w:val="24"/>
        </w:rPr>
        <w:t xml:space="preserve"> M</w:t>
      </w:r>
      <w:r w:rsidRPr="00AC4D9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4D95">
        <w:rPr>
          <w:rFonts w:ascii="Book Antiqua" w:hAnsi="Book Antiqua"/>
          <w:sz w:val="24"/>
          <w:szCs w:val="24"/>
        </w:rPr>
        <w:t>Libé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AC4D95">
        <w:rPr>
          <w:rFonts w:ascii="Book Antiqua" w:hAnsi="Book Antiqua"/>
          <w:sz w:val="24"/>
          <w:szCs w:val="24"/>
        </w:rPr>
        <w:t>Kroiss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C4D95">
        <w:rPr>
          <w:rFonts w:ascii="Book Antiqua" w:hAnsi="Book Antiqua"/>
          <w:sz w:val="24"/>
          <w:szCs w:val="24"/>
        </w:rPr>
        <w:t>Allolio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B. Adrenocortical carcinoma: a clinician's update. </w:t>
      </w:r>
      <w:r w:rsidRPr="00AC4D95">
        <w:rPr>
          <w:rFonts w:ascii="Book Antiqua" w:hAnsi="Book Antiqua"/>
          <w:i/>
          <w:sz w:val="24"/>
          <w:szCs w:val="24"/>
        </w:rPr>
        <w:t xml:space="preserve">Nat Rev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Endocrinol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2011; </w:t>
      </w:r>
      <w:r w:rsidRPr="00AC4D95">
        <w:rPr>
          <w:rFonts w:ascii="Book Antiqua" w:hAnsi="Book Antiqua"/>
          <w:b/>
          <w:sz w:val="24"/>
          <w:szCs w:val="24"/>
        </w:rPr>
        <w:t>7</w:t>
      </w:r>
      <w:r w:rsidRPr="00AC4D95">
        <w:rPr>
          <w:rFonts w:ascii="Book Antiqua" w:hAnsi="Book Antiqua"/>
          <w:sz w:val="24"/>
          <w:szCs w:val="24"/>
        </w:rPr>
        <w:t>: 323-335 [PMID: 21386792 DOI: 10.1038/nrendo.2010.235]</w:t>
      </w:r>
    </w:p>
    <w:p w:rsidR="00B94538" w:rsidRPr="00AC4D95" w:rsidRDefault="00B94538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2 </w:t>
      </w:r>
      <w:r w:rsidRPr="00AC4D95">
        <w:rPr>
          <w:rFonts w:ascii="Book Antiqua" w:hAnsi="Book Antiqua"/>
          <w:b/>
          <w:sz w:val="24"/>
          <w:szCs w:val="24"/>
        </w:rPr>
        <w:t>Lam AK</w:t>
      </w:r>
      <w:r w:rsidRPr="00AC4D95">
        <w:rPr>
          <w:rFonts w:ascii="Book Antiqua" w:hAnsi="Book Antiqua"/>
          <w:sz w:val="24"/>
          <w:szCs w:val="24"/>
        </w:rPr>
        <w:t xml:space="preserve">. Update on Adrenal </w:t>
      </w:r>
      <w:proofErr w:type="spellStart"/>
      <w:r w:rsidRPr="00AC4D95">
        <w:rPr>
          <w:rFonts w:ascii="Book Antiqua" w:hAnsi="Book Antiqua"/>
          <w:sz w:val="24"/>
          <w:szCs w:val="24"/>
        </w:rPr>
        <w:t>Tumours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in 2017 World Health Organization (WHO) of Endocrine </w:t>
      </w:r>
      <w:proofErr w:type="spellStart"/>
      <w:r w:rsidRPr="00AC4D95">
        <w:rPr>
          <w:rFonts w:ascii="Book Antiqua" w:hAnsi="Book Antiqua"/>
          <w:sz w:val="24"/>
          <w:szCs w:val="24"/>
        </w:rPr>
        <w:t>Tumours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Endocr</w:t>
      </w:r>
      <w:proofErr w:type="spellEnd"/>
      <w:r w:rsidRPr="00AC4D9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2017; </w:t>
      </w:r>
      <w:r w:rsidRPr="00AC4D95">
        <w:rPr>
          <w:rFonts w:ascii="Book Antiqua" w:hAnsi="Book Antiqua"/>
          <w:b/>
          <w:sz w:val="24"/>
          <w:szCs w:val="24"/>
        </w:rPr>
        <w:t>28</w:t>
      </w:r>
      <w:r w:rsidRPr="00AC4D95">
        <w:rPr>
          <w:rFonts w:ascii="Book Antiqua" w:hAnsi="Book Antiqua"/>
          <w:sz w:val="24"/>
          <w:szCs w:val="24"/>
        </w:rPr>
        <w:t>: 213-227 [PMID: 28477311 DOI: 10.1007/s12022-017-9484-5]</w:t>
      </w:r>
    </w:p>
    <w:p w:rsidR="00B94538" w:rsidRPr="00AC4D95" w:rsidRDefault="00B94538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3 </w:t>
      </w:r>
      <w:r w:rsidRPr="00AC4D95">
        <w:rPr>
          <w:rFonts w:ascii="Book Antiqua" w:hAnsi="Book Antiqua"/>
          <w:b/>
          <w:sz w:val="24"/>
          <w:szCs w:val="24"/>
        </w:rPr>
        <w:t>Wang TS</w:t>
      </w:r>
      <w:r w:rsidRPr="00AC4D95">
        <w:rPr>
          <w:rFonts w:ascii="Book Antiqua" w:hAnsi="Book Antiqua"/>
          <w:sz w:val="24"/>
          <w:szCs w:val="24"/>
        </w:rPr>
        <w:t xml:space="preserve">, Cheung K, Roman SA, Sosa JA. A cost-effectiveness analysis of adrenalectomy for nonfunctional adrenal </w:t>
      </w:r>
      <w:proofErr w:type="spellStart"/>
      <w:r w:rsidRPr="00AC4D95">
        <w:rPr>
          <w:rFonts w:ascii="Book Antiqua" w:hAnsi="Book Antiqua"/>
          <w:sz w:val="24"/>
          <w:szCs w:val="24"/>
        </w:rPr>
        <w:t>incidentalomas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: is there a size threshold for resection? </w:t>
      </w:r>
      <w:r w:rsidRPr="00AC4D95">
        <w:rPr>
          <w:rFonts w:ascii="Book Antiqua" w:hAnsi="Book Antiqua"/>
          <w:i/>
          <w:sz w:val="24"/>
          <w:szCs w:val="24"/>
        </w:rPr>
        <w:t>Surgery</w:t>
      </w:r>
      <w:r w:rsidRPr="00AC4D95">
        <w:rPr>
          <w:rFonts w:ascii="Book Antiqua" w:hAnsi="Book Antiqua"/>
          <w:sz w:val="24"/>
          <w:szCs w:val="24"/>
        </w:rPr>
        <w:t xml:space="preserve"> 2012; </w:t>
      </w:r>
      <w:r w:rsidRPr="00AC4D95">
        <w:rPr>
          <w:rFonts w:ascii="Book Antiqua" w:hAnsi="Book Antiqua"/>
          <w:b/>
          <w:sz w:val="24"/>
          <w:szCs w:val="24"/>
        </w:rPr>
        <w:t>152</w:t>
      </w:r>
      <w:r w:rsidRPr="00AC4D95">
        <w:rPr>
          <w:rFonts w:ascii="Book Antiqua" w:hAnsi="Book Antiqua"/>
          <w:sz w:val="24"/>
          <w:szCs w:val="24"/>
        </w:rPr>
        <w:t>: 1125-1132 [PMID: 22989893 DOI: 10.1016/j.surg.2012.08.011]</w:t>
      </w:r>
    </w:p>
    <w:p w:rsidR="00B94538" w:rsidRPr="00AC4D95" w:rsidRDefault="00B94538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AC4D95">
        <w:rPr>
          <w:rFonts w:ascii="Book Antiqua" w:hAnsi="Book Antiqua"/>
          <w:b/>
          <w:sz w:val="24"/>
          <w:szCs w:val="24"/>
        </w:rPr>
        <w:t>Libé</w:t>
      </w:r>
      <w:proofErr w:type="spellEnd"/>
      <w:r w:rsidRPr="00AC4D95">
        <w:rPr>
          <w:rFonts w:ascii="Book Antiqua" w:hAnsi="Book Antiqua"/>
          <w:b/>
          <w:sz w:val="24"/>
          <w:szCs w:val="24"/>
        </w:rPr>
        <w:t xml:space="preserve"> R</w:t>
      </w:r>
      <w:r w:rsidRPr="00AC4D95">
        <w:rPr>
          <w:rFonts w:ascii="Book Antiqua" w:hAnsi="Book Antiqua"/>
          <w:sz w:val="24"/>
          <w:szCs w:val="24"/>
        </w:rPr>
        <w:t xml:space="preserve">. Adrenocortical carcinoma (ACC): diagnosis, prognosis, and treatment. </w:t>
      </w:r>
      <w:r w:rsidRPr="00AC4D95">
        <w:rPr>
          <w:rFonts w:ascii="Book Antiqua" w:hAnsi="Book Antiqua"/>
          <w:i/>
          <w:sz w:val="24"/>
          <w:szCs w:val="24"/>
        </w:rPr>
        <w:t xml:space="preserve">Front Cell Dev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Biol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2015; </w:t>
      </w:r>
      <w:r w:rsidRPr="00AC4D95">
        <w:rPr>
          <w:rFonts w:ascii="Book Antiqua" w:hAnsi="Book Antiqua"/>
          <w:b/>
          <w:sz w:val="24"/>
          <w:szCs w:val="24"/>
        </w:rPr>
        <w:t>3</w:t>
      </w:r>
      <w:r w:rsidRPr="00AC4D95">
        <w:rPr>
          <w:rFonts w:ascii="Book Antiqua" w:hAnsi="Book Antiqua"/>
          <w:sz w:val="24"/>
          <w:szCs w:val="24"/>
        </w:rPr>
        <w:t>: 45 [PMID: 26191527 DOI: 10.3389/fcell.2015.00045]</w:t>
      </w:r>
    </w:p>
    <w:p w:rsidR="00B94538" w:rsidRPr="00AC4D95" w:rsidRDefault="00B94538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5 </w:t>
      </w:r>
      <w:r w:rsidRPr="00AC4D95">
        <w:rPr>
          <w:rFonts w:ascii="Book Antiqua" w:hAnsi="Book Antiqua"/>
          <w:b/>
          <w:sz w:val="24"/>
          <w:szCs w:val="24"/>
        </w:rPr>
        <w:t>Ayala AR</w:t>
      </w:r>
      <w:r w:rsidRPr="00AC4D9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4D95">
        <w:rPr>
          <w:rFonts w:ascii="Book Antiqua" w:hAnsi="Book Antiqua"/>
          <w:sz w:val="24"/>
          <w:szCs w:val="24"/>
        </w:rPr>
        <w:t>Basaria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AC4D95">
        <w:rPr>
          <w:rFonts w:ascii="Book Antiqua" w:hAnsi="Book Antiqua"/>
          <w:sz w:val="24"/>
          <w:szCs w:val="24"/>
        </w:rPr>
        <w:t>Udelsman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AC4D95">
        <w:rPr>
          <w:rFonts w:ascii="Book Antiqua" w:hAnsi="Book Antiqua"/>
          <w:sz w:val="24"/>
          <w:szCs w:val="24"/>
        </w:rPr>
        <w:t>Westra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WH, Wand GS. </w:t>
      </w:r>
      <w:proofErr w:type="spellStart"/>
      <w:r w:rsidRPr="00AC4D95">
        <w:rPr>
          <w:rFonts w:ascii="Book Antiqua" w:hAnsi="Book Antiqua"/>
          <w:sz w:val="24"/>
          <w:szCs w:val="24"/>
        </w:rPr>
        <w:t>Corticotropin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-independent Cushing's syndrome caused by an ectopic adrenal adenoma. </w:t>
      </w:r>
      <w:r w:rsidRPr="00AC4D95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C4D9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Endocrinol</w:t>
      </w:r>
      <w:proofErr w:type="spellEnd"/>
      <w:r w:rsidRPr="00AC4D9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Metab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2000; </w:t>
      </w:r>
      <w:r w:rsidRPr="00AC4D95">
        <w:rPr>
          <w:rFonts w:ascii="Book Antiqua" w:hAnsi="Book Antiqua"/>
          <w:b/>
          <w:sz w:val="24"/>
          <w:szCs w:val="24"/>
        </w:rPr>
        <w:t>85</w:t>
      </w:r>
      <w:r w:rsidRPr="00AC4D95">
        <w:rPr>
          <w:rFonts w:ascii="Book Antiqua" w:hAnsi="Book Antiqua"/>
          <w:sz w:val="24"/>
          <w:szCs w:val="24"/>
        </w:rPr>
        <w:t>: 2903-2906 [PMID: 10946901 DOI: 10.1210/jcem.85.8.6749]</w:t>
      </w:r>
    </w:p>
    <w:p w:rsidR="00B94538" w:rsidRPr="00AC4D95" w:rsidRDefault="00B94538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AC4D95">
        <w:rPr>
          <w:rFonts w:ascii="Book Antiqua" w:hAnsi="Book Antiqua"/>
          <w:b/>
          <w:sz w:val="24"/>
          <w:szCs w:val="24"/>
        </w:rPr>
        <w:t>Chentli</w:t>
      </w:r>
      <w:proofErr w:type="spellEnd"/>
      <w:r w:rsidRPr="00AC4D95">
        <w:rPr>
          <w:rFonts w:ascii="Book Antiqua" w:hAnsi="Book Antiqua"/>
          <w:b/>
          <w:sz w:val="24"/>
          <w:szCs w:val="24"/>
        </w:rPr>
        <w:t xml:space="preserve"> F</w:t>
      </w:r>
      <w:r w:rsidRPr="00AC4D9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4D95">
        <w:rPr>
          <w:rFonts w:ascii="Book Antiqua" w:hAnsi="Book Antiqua"/>
          <w:sz w:val="24"/>
          <w:szCs w:val="24"/>
        </w:rPr>
        <w:t>Terki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AC4D95">
        <w:rPr>
          <w:rFonts w:ascii="Book Antiqua" w:hAnsi="Book Antiqua"/>
          <w:sz w:val="24"/>
          <w:szCs w:val="24"/>
        </w:rPr>
        <w:t>Azzoug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S. Ectopic adrenocortical carcinoma located in the ovary.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Eur</w:t>
      </w:r>
      <w:proofErr w:type="spellEnd"/>
      <w:r w:rsidRPr="00AC4D95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Endocrinol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2016; </w:t>
      </w:r>
      <w:r w:rsidRPr="00AC4D95">
        <w:rPr>
          <w:rFonts w:ascii="Book Antiqua" w:hAnsi="Book Antiqua"/>
          <w:b/>
          <w:sz w:val="24"/>
          <w:szCs w:val="24"/>
        </w:rPr>
        <w:t>175</w:t>
      </w:r>
      <w:r w:rsidRPr="00AC4D95">
        <w:rPr>
          <w:rFonts w:ascii="Book Antiqua" w:hAnsi="Book Antiqua"/>
          <w:sz w:val="24"/>
          <w:szCs w:val="24"/>
        </w:rPr>
        <w:t>: K17-K23 [PMID: 27523914 DOI: 10.1530/EJE-16-0224]</w:t>
      </w:r>
    </w:p>
    <w:p w:rsidR="00B94538" w:rsidRPr="00AC4D95" w:rsidRDefault="00B94538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7 </w:t>
      </w:r>
      <w:r w:rsidRPr="00AC4D95">
        <w:rPr>
          <w:rFonts w:ascii="Book Antiqua" w:hAnsi="Book Antiqua"/>
          <w:b/>
          <w:sz w:val="24"/>
          <w:szCs w:val="24"/>
        </w:rPr>
        <w:t>Park WY</w:t>
      </w:r>
      <w:r w:rsidRPr="00AC4D9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4D95">
        <w:rPr>
          <w:rFonts w:ascii="Book Antiqua" w:hAnsi="Book Antiqua"/>
          <w:sz w:val="24"/>
          <w:szCs w:val="24"/>
        </w:rPr>
        <w:t>Seo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HI, Choi KU, Kim A, Kim YK, Lee SJ, Lee CH, Huh GY, Park DY. Three cases of adrenocortical tumors mistaken for hepatocellular carcinomas/diagnostic pitfalls and </w:t>
      </w:r>
      <w:r w:rsidRPr="00AC4D95">
        <w:rPr>
          <w:rFonts w:ascii="Book Antiqua" w:hAnsi="Book Antiqua"/>
          <w:sz w:val="24"/>
          <w:szCs w:val="24"/>
        </w:rPr>
        <w:lastRenderedPageBreak/>
        <w:t xml:space="preserve">differential diagnosis. </w:t>
      </w:r>
      <w:r w:rsidRPr="00AC4D95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Diagn</w:t>
      </w:r>
      <w:proofErr w:type="spellEnd"/>
      <w:r w:rsidRPr="00AC4D9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2017; </w:t>
      </w:r>
      <w:r w:rsidRPr="00AC4D95">
        <w:rPr>
          <w:rFonts w:ascii="Book Antiqua" w:hAnsi="Book Antiqua"/>
          <w:b/>
          <w:sz w:val="24"/>
          <w:szCs w:val="24"/>
        </w:rPr>
        <w:t>31</w:t>
      </w:r>
      <w:r w:rsidRPr="00AC4D95">
        <w:rPr>
          <w:rFonts w:ascii="Book Antiqua" w:hAnsi="Book Antiqua"/>
          <w:sz w:val="24"/>
          <w:szCs w:val="24"/>
        </w:rPr>
        <w:t>: 9-13 [PMID: 29146062 DOI: 10.1016/j.anndiagpath.2017.05.016]</w:t>
      </w:r>
    </w:p>
    <w:p w:rsidR="00B94538" w:rsidRPr="00AC4D95" w:rsidRDefault="00B94538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AC4D95">
        <w:rPr>
          <w:rFonts w:ascii="Book Antiqua" w:hAnsi="Book Antiqua"/>
          <w:b/>
          <w:sz w:val="24"/>
          <w:szCs w:val="24"/>
        </w:rPr>
        <w:t>Marincola</w:t>
      </w:r>
      <w:proofErr w:type="spellEnd"/>
      <w:r w:rsidRPr="00AC4D95">
        <w:rPr>
          <w:rFonts w:ascii="Book Antiqua" w:hAnsi="Book Antiqua"/>
          <w:b/>
          <w:sz w:val="24"/>
          <w:szCs w:val="24"/>
        </w:rPr>
        <w:t xml:space="preserve"> Smith P</w:t>
      </w:r>
      <w:r w:rsidRPr="00AC4D95">
        <w:rPr>
          <w:rFonts w:ascii="Book Antiqua" w:hAnsi="Book Antiqua"/>
          <w:sz w:val="24"/>
          <w:szCs w:val="24"/>
        </w:rPr>
        <w:t xml:space="preserve">, Kiernan CM, Tran TB, </w:t>
      </w:r>
      <w:proofErr w:type="spellStart"/>
      <w:r w:rsidRPr="00AC4D95">
        <w:rPr>
          <w:rFonts w:ascii="Book Antiqua" w:hAnsi="Book Antiqua"/>
          <w:sz w:val="24"/>
          <w:szCs w:val="24"/>
        </w:rPr>
        <w:t>Postlewait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LM, </w:t>
      </w:r>
      <w:proofErr w:type="spellStart"/>
      <w:r w:rsidRPr="00AC4D95">
        <w:rPr>
          <w:rFonts w:ascii="Book Antiqua" w:hAnsi="Book Antiqua"/>
          <w:sz w:val="24"/>
          <w:szCs w:val="24"/>
        </w:rPr>
        <w:t>Maithel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SK, Prescott J, </w:t>
      </w:r>
      <w:proofErr w:type="spellStart"/>
      <w:r w:rsidRPr="00AC4D95">
        <w:rPr>
          <w:rFonts w:ascii="Book Antiqua" w:hAnsi="Book Antiqua"/>
          <w:sz w:val="24"/>
          <w:szCs w:val="24"/>
        </w:rPr>
        <w:t>Pawlik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T, Wang TS, Glenn J, </w:t>
      </w:r>
      <w:proofErr w:type="spellStart"/>
      <w:r w:rsidRPr="00AC4D95">
        <w:rPr>
          <w:rFonts w:ascii="Book Antiqua" w:hAnsi="Book Antiqua"/>
          <w:sz w:val="24"/>
          <w:szCs w:val="24"/>
        </w:rPr>
        <w:t>Hatzaras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AC4D95">
        <w:rPr>
          <w:rFonts w:ascii="Book Antiqua" w:hAnsi="Book Antiqua"/>
          <w:sz w:val="24"/>
          <w:szCs w:val="24"/>
        </w:rPr>
        <w:t>Shenoy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AC4D95">
        <w:rPr>
          <w:rFonts w:ascii="Book Antiqua" w:hAnsi="Book Antiqua"/>
          <w:sz w:val="24"/>
          <w:szCs w:val="24"/>
        </w:rPr>
        <w:t>Phay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J, Shirley LA, Fields RC, </w:t>
      </w:r>
      <w:proofErr w:type="spellStart"/>
      <w:r w:rsidRPr="00AC4D95">
        <w:rPr>
          <w:rFonts w:ascii="Book Antiqua" w:hAnsi="Book Antiqua"/>
          <w:sz w:val="24"/>
          <w:szCs w:val="24"/>
        </w:rPr>
        <w:t>Jin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L, Weber S, Salem A, </w:t>
      </w:r>
      <w:proofErr w:type="spellStart"/>
      <w:r w:rsidRPr="00AC4D95">
        <w:rPr>
          <w:rFonts w:ascii="Book Antiqua" w:hAnsi="Book Antiqua"/>
          <w:sz w:val="24"/>
          <w:szCs w:val="24"/>
        </w:rPr>
        <w:t>Sicklick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J, Gad S, </w:t>
      </w:r>
      <w:proofErr w:type="spellStart"/>
      <w:r w:rsidRPr="00AC4D95">
        <w:rPr>
          <w:rFonts w:ascii="Book Antiqua" w:hAnsi="Book Antiqua"/>
          <w:sz w:val="24"/>
          <w:szCs w:val="24"/>
        </w:rPr>
        <w:t>Yopp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A, Mansour J, Duh QY, </w:t>
      </w:r>
      <w:proofErr w:type="spellStart"/>
      <w:r w:rsidRPr="00AC4D95">
        <w:rPr>
          <w:rFonts w:ascii="Book Antiqua" w:hAnsi="Book Antiqua"/>
          <w:sz w:val="24"/>
          <w:szCs w:val="24"/>
        </w:rPr>
        <w:t>Seiser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AC4D95">
        <w:rPr>
          <w:rFonts w:ascii="Book Antiqua" w:hAnsi="Book Antiqua"/>
          <w:sz w:val="24"/>
          <w:szCs w:val="24"/>
        </w:rPr>
        <w:t>Votanopoulos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K, Levine EA, </w:t>
      </w:r>
      <w:proofErr w:type="spellStart"/>
      <w:r w:rsidRPr="00AC4D95">
        <w:rPr>
          <w:rFonts w:ascii="Book Antiqua" w:hAnsi="Book Antiqua"/>
          <w:sz w:val="24"/>
          <w:szCs w:val="24"/>
        </w:rPr>
        <w:t>Poultsides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G, Solórzano CC. Role of Additional Organ Resection in Adrenocortical Carcinoma: Analysis of 167 Patients from the U.S. Adrenocortical Carcinoma Database. </w:t>
      </w:r>
      <w:r w:rsidRPr="00AC4D95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AC4D9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2018; </w:t>
      </w:r>
      <w:r w:rsidRPr="00AC4D95">
        <w:rPr>
          <w:rFonts w:ascii="Book Antiqua" w:hAnsi="Book Antiqua"/>
          <w:b/>
          <w:sz w:val="24"/>
          <w:szCs w:val="24"/>
        </w:rPr>
        <w:t>25</w:t>
      </w:r>
      <w:r w:rsidRPr="00AC4D95">
        <w:rPr>
          <w:rFonts w:ascii="Book Antiqua" w:hAnsi="Book Antiqua"/>
          <w:sz w:val="24"/>
          <w:szCs w:val="24"/>
        </w:rPr>
        <w:t>: 2308-2315 [PMID: 29868977 DOI: 10.1245/s10434-018-6546-y]</w:t>
      </w:r>
    </w:p>
    <w:p w:rsidR="00B94538" w:rsidRPr="00AC4D95" w:rsidRDefault="00B94538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9 </w:t>
      </w:r>
      <w:r w:rsidRPr="00AC4D95">
        <w:rPr>
          <w:rFonts w:ascii="Book Antiqua" w:hAnsi="Book Antiqua"/>
          <w:b/>
          <w:sz w:val="24"/>
          <w:szCs w:val="24"/>
        </w:rPr>
        <w:t>Arora S</w:t>
      </w:r>
      <w:r w:rsidRPr="00AC4D9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4D95">
        <w:rPr>
          <w:rFonts w:ascii="Book Antiqua" w:hAnsi="Book Antiqua"/>
          <w:sz w:val="24"/>
          <w:szCs w:val="24"/>
        </w:rPr>
        <w:t>Damle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NA, Aggarwal S, </w:t>
      </w:r>
      <w:proofErr w:type="spellStart"/>
      <w:r w:rsidRPr="00AC4D95">
        <w:rPr>
          <w:rFonts w:ascii="Book Antiqua" w:hAnsi="Book Antiqua"/>
          <w:sz w:val="24"/>
          <w:szCs w:val="24"/>
        </w:rPr>
        <w:t>Passah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C4D95">
        <w:rPr>
          <w:rFonts w:ascii="Book Antiqua" w:hAnsi="Book Antiqua"/>
          <w:sz w:val="24"/>
          <w:szCs w:val="24"/>
        </w:rPr>
        <w:t>Behera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A, Arora G, Bal C, </w:t>
      </w:r>
      <w:proofErr w:type="spellStart"/>
      <w:r w:rsidRPr="00AC4D95">
        <w:rPr>
          <w:rFonts w:ascii="Book Antiqua" w:hAnsi="Book Antiqua"/>
          <w:sz w:val="24"/>
          <w:szCs w:val="24"/>
        </w:rPr>
        <w:t>Tripathi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M. Prostate-Specific Membrane Antigen Expression in Adrenocortical Carcinoma on 68Ga-Prostate-Specific Membrane Antigen PET/CT.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C4D9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Nucl</w:t>
      </w:r>
      <w:proofErr w:type="spellEnd"/>
      <w:r w:rsidRPr="00AC4D95">
        <w:rPr>
          <w:rFonts w:ascii="Book Antiqua" w:hAnsi="Book Antiqua"/>
          <w:i/>
          <w:sz w:val="24"/>
          <w:szCs w:val="24"/>
        </w:rPr>
        <w:t xml:space="preserve"> Med</w:t>
      </w:r>
      <w:r w:rsidRPr="00AC4D95">
        <w:rPr>
          <w:rFonts w:ascii="Book Antiqua" w:hAnsi="Book Antiqua"/>
          <w:sz w:val="24"/>
          <w:szCs w:val="24"/>
        </w:rPr>
        <w:t xml:space="preserve"> 2018; </w:t>
      </w:r>
      <w:r w:rsidRPr="00AC4D95">
        <w:rPr>
          <w:rFonts w:ascii="Book Antiqua" w:hAnsi="Book Antiqua"/>
          <w:b/>
          <w:sz w:val="24"/>
          <w:szCs w:val="24"/>
        </w:rPr>
        <w:t>43</w:t>
      </w:r>
      <w:r w:rsidRPr="00AC4D95">
        <w:rPr>
          <w:rFonts w:ascii="Book Antiqua" w:hAnsi="Book Antiqua"/>
          <w:sz w:val="24"/>
          <w:szCs w:val="24"/>
        </w:rPr>
        <w:t>: 449-451 [PMID: 29578871 DOI: 10.1097/RLU.0000000000002064]</w:t>
      </w:r>
    </w:p>
    <w:p w:rsidR="00B94538" w:rsidRPr="00AC4D95" w:rsidRDefault="00B94538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10 </w:t>
      </w:r>
      <w:r w:rsidRPr="00AC4D95">
        <w:rPr>
          <w:rFonts w:ascii="Book Antiqua" w:hAnsi="Book Antiqua"/>
          <w:b/>
          <w:sz w:val="24"/>
          <w:szCs w:val="24"/>
        </w:rPr>
        <w:t>Sturgeon C</w:t>
      </w:r>
      <w:r w:rsidRPr="00AC4D95">
        <w:rPr>
          <w:rFonts w:ascii="Book Antiqua" w:hAnsi="Book Antiqua"/>
          <w:sz w:val="24"/>
          <w:szCs w:val="24"/>
        </w:rPr>
        <w:t xml:space="preserve">, Shen WT, Clark OH, Duh QY, </w:t>
      </w:r>
      <w:proofErr w:type="spellStart"/>
      <w:r w:rsidRPr="00AC4D95">
        <w:rPr>
          <w:rFonts w:ascii="Book Antiqua" w:hAnsi="Book Antiqua"/>
          <w:sz w:val="24"/>
          <w:szCs w:val="24"/>
        </w:rPr>
        <w:t>Kebebew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E. Risk assessment in 457 adrenal cortical carcinomas: how much does tumor size predict the likelihood of malignancy? </w:t>
      </w:r>
      <w:r w:rsidRPr="00AC4D95">
        <w:rPr>
          <w:rFonts w:ascii="Book Antiqua" w:hAnsi="Book Antiqua"/>
          <w:i/>
          <w:sz w:val="24"/>
          <w:szCs w:val="24"/>
        </w:rPr>
        <w:t xml:space="preserve">J Am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Coll</w:t>
      </w:r>
      <w:proofErr w:type="spellEnd"/>
      <w:r w:rsidRPr="00AC4D9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2006; </w:t>
      </w:r>
      <w:r w:rsidRPr="00AC4D95">
        <w:rPr>
          <w:rFonts w:ascii="Book Antiqua" w:hAnsi="Book Antiqua"/>
          <w:b/>
          <w:sz w:val="24"/>
          <w:szCs w:val="24"/>
        </w:rPr>
        <w:t>202</w:t>
      </w:r>
      <w:r w:rsidRPr="00AC4D95">
        <w:rPr>
          <w:rFonts w:ascii="Book Antiqua" w:hAnsi="Book Antiqua"/>
          <w:sz w:val="24"/>
          <w:szCs w:val="24"/>
        </w:rPr>
        <w:t>: 423-430 [PMID: 16500246 DOI: 10.1016/j.jamcollsurg.2005.11.005]</w:t>
      </w:r>
    </w:p>
    <w:p w:rsidR="00B94538" w:rsidRPr="00AC4D95" w:rsidRDefault="00B94538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11 </w:t>
      </w:r>
      <w:r w:rsidRPr="00AC4D95">
        <w:rPr>
          <w:rFonts w:ascii="Book Antiqua" w:hAnsi="Book Antiqua"/>
          <w:b/>
          <w:sz w:val="24"/>
          <w:szCs w:val="24"/>
        </w:rPr>
        <w:t>Paton BL</w:t>
      </w:r>
      <w:r w:rsidRPr="00AC4D9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4D95">
        <w:rPr>
          <w:rFonts w:ascii="Book Antiqua" w:hAnsi="Book Antiqua"/>
          <w:sz w:val="24"/>
          <w:szCs w:val="24"/>
        </w:rPr>
        <w:t>Novitsky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YW, </w:t>
      </w:r>
      <w:proofErr w:type="spellStart"/>
      <w:r w:rsidRPr="00AC4D95">
        <w:rPr>
          <w:rFonts w:ascii="Book Antiqua" w:hAnsi="Book Antiqua"/>
          <w:sz w:val="24"/>
          <w:szCs w:val="24"/>
        </w:rPr>
        <w:t>Zerey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M, Harrell AG, Norton HJ, </w:t>
      </w:r>
      <w:proofErr w:type="spellStart"/>
      <w:r w:rsidRPr="00AC4D95">
        <w:rPr>
          <w:rFonts w:ascii="Book Antiqua" w:hAnsi="Book Antiqua"/>
          <w:sz w:val="24"/>
          <w:szCs w:val="24"/>
        </w:rPr>
        <w:t>Asbun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H, Kercher KW, </w:t>
      </w:r>
      <w:proofErr w:type="spellStart"/>
      <w:r w:rsidRPr="00AC4D95">
        <w:rPr>
          <w:rFonts w:ascii="Book Antiqua" w:hAnsi="Book Antiqua"/>
          <w:sz w:val="24"/>
          <w:szCs w:val="24"/>
        </w:rPr>
        <w:t>Heniford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BT. Outcomes of adrenal cortical carcinoma in the United States. </w:t>
      </w:r>
      <w:r w:rsidRPr="00AC4D95">
        <w:rPr>
          <w:rFonts w:ascii="Book Antiqua" w:hAnsi="Book Antiqua"/>
          <w:i/>
          <w:sz w:val="24"/>
          <w:szCs w:val="24"/>
        </w:rPr>
        <w:t>Surgery</w:t>
      </w:r>
      <w:r w:rsidRPr="00AC4D95">
        <w:rPr>
          <w:rFonts w:ascii="Book Antiqua" w:hAnsi="Book Antiqua"/>
          <w:sz w:val="24"/>
          <w:szCs w:val="24"/>
        </w:rPr>
        <w:t xml:space="preserve"> 2006; </w:t>
      </w:r>
      <w:r w:rsidRPr="00AC4D95">
        <w:rPr>
          <w:rFonts w:ascii="Book Antiqua" w:hAnsi="Book Antiqua"/>
          <w:b/>
          <w:sz w:val="24"/>
          <w:szCs w:val="24"/>
        </w:rPr>
        <w:t>140</w:t>
      </w:r>
      <w:r w:rsidRPr="00AC4D95">
        <w:rPr>
          <w:rFonts w:ascii="Book Antiqua" w:hAnsi="Book Antiqua"/>
          <w:sz w:val="24"/>
          <w:szCs w:val="24"/>
        </w:rPr>
        <w:t>: 914-20; discussion 919-20 [PMID: 17188138 DOI: 10.1016/j.surg.2006.07.035]</w:t>
      </w:r>
    </w:p>
    <w:p w:rsidR="00B94538" w:rsidRPr="00AC4D95" w:rsidRDefault="00B94538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AC4D95">
        <w:rPr>
          <w:rFonts w:ascii="Book Antiqua" w:hAnsi="Book Antiqua"/>
          <w:b/>
          <w:sz w:val="24"/>
          <w:szCs w:val="24"/>
        </w:rPr>
        <w:t>Tauchmanovà</w:t>
      </w:r>
      <w:proofErr w:type="spellEnd"/>
      <w:r w:rsidRPr="00AC4D95">
        <w:rPr>
          <w:rFonts w:ascii="Book Antiqua" w:hAnsi="Book Antiqua"/>
          <w:b/>
          <w:sz w:val="24"/>
          <w:szCs w:val="24"/>
        </w:rPr>
        <w:t xml:space="preserve"> L</w:t>
      </w:r>
      <w:r w:rsidRPr="00AC4D9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4D95">
        <w:rPr>
          <w:rFonts w:ascii="Book Antiqua" w:hAnsi="Book Antiqua"/>
          <w:sz w:val="24"/>
          <w:szCs w:val="24"/>
        </w:rPr>
        <w:t>Colao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A, Marzano LA, Sparano L, Camera L, Rossi A, Palmieri G, Marzano E, Salvatore M, </w:t>
      </w:r>
      <w:proofErr w:type="spellStart"/>
      <w:r w:rsidRPr="00AC4D95">
        <w:rPr>
          <w:rFonts w:ascii="Book Antiqua" w:hAnsi="Book Antiqua"/>
          <w:sz w:val="24"/>
          <w:szCs w:val="24"/>
        </w:rPr>
        <w:t>Pettinato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G, Lombardi G, Rossi R. </w:t>
      </w:r>
      <w:proofErr w:type="spellStart"/>
      <w:r w:rsidRPr="00AC4D95">
        <w:rPr>
          <w:rFonts w:ascii="Book Antiqua" w:hAnsi="Book Antiqua"/>
          <w:sz w:val="24"/>
          <w:szCs w:val="24"/>
        </w:rPr>
        <w:t>Andrenocortical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carcinomas: twelve-year prospective experience. </w:t>
      </w:r>
      <w:r w:rsidRPr="00AC4D95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2004; </w:t>
      </w:r>
      <w:r w:rsidRPr="00AC4D95">
        <w:rPr>
          <w:rFonts w:ascii="Book Antiqua" w:hAnsi="Book Antiqua"/>
          <w:b/>
          <w:sz w:val="24"/>
          <w:szCs w:val="24"/>
        </w:rPr>
        <w:t>28</w:t>
      </w:r>
      <w:r w:rsidRPr="00AC4D95">
        <w:rPr>
          <w:rFonts w:ascii="Book Antiqua" w:hAnsi="Book Antiqua"/>
          <w:sz w:val="24"/>
          <w:szCs w:val="24"/>
        </w:rPr>
        <w:t>: 896-903 [PMID: 15593464 DOI: 10.1007/s00268-004-7296-5]</w:t>
      </w:r>
    </w:p>
    <w:p w:rsidR="00B94538" w:rsidRPr="00AC4D95" w:rsidRDefault="00B94538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AC4D95">
        <w:rPr>
          <w:rFonts w:ascii="Book Antiqua" w:hAnsi="Book Antiqua"/>
          <w:b/>
          <w:sz w:val="24"/>
          <w:szCs w:val="24"/>
        </w:rPr>
        <w:t>Lerario</w:t>
      </w:r>
      <w:proofErr w:type="spellEnd"/>
      <w:r w:rsidRPr="00AC4D95">
        <w:rPr>
          <w:rFonts w:ascii="Book Antiqua" w:hAnsi="Book Antiqua"/>
          <w:b/>
          <w:sz w:val="24"/>
          <w:szCs w:val="24"/>
        </w:rPr>
        <w:t xml:space="preserve"> AM</w:t>
      </w:r>
      <w:r w:rsidRPr="00AC4D9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4D95">
        <w:rPr>
          <w:rFonts w:ascii="Book Antiqua" w:hAnsi="Book Antiqua"/>
          <w:sz w:val="24"/>
          <w:szCs w:val="24"/>
        </w:rPr>
        <w:t>Moraitis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A, Hammer GD. Genetics and epigenetics of adrenocortical tumors.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Mol</w:t>
      </w:r>
      <w:proofErr w:type="spellEnd"/>
      <w:r w:rsidRPr="00AC4D95">
        <w:rPr>
          <w:rFonts w:ascii="Book Antiqua" w:hAnsi="Book Antiqua"/>
          <w:i/>
          <w:sz w:val="24"/>
          <w:szCs w:val="24"/>
        </w:rPr>
        <w:t xml:space="preserve"> Cell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Endocrinol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2014; </w:t>
      </w:r>
      <w:r w:rsidRPr="00AC4D95">
        <w:rPr>
          <w:rFonts w:ascii="Book Antiqua" w:hAnsi="Book Antiqua"/>
          <w:b/>
          <w:sz w:val="24"/>
          <w:szCs w:val="24"/>
        </w:rPr>
        <w:t>386</w:t>
      </w:r>
      <w:r w:rsidRPr="00AC4D95">
        <w:rPr>
          <w:rFonts w:ascii="Book Antiqua" w:hAnsi="Book Antiqua"/>
          <w:sz w:val="24"/>
          <w:szCs w:val="24"/>
        </w:rPr>
        <w:t>: 67-84 [PMID: 24220673 DOI: 10.1016/j.mce.2013.10.028]</w:t>
      </w:r>
    </w:p>
    <w:p w:rsidR="00B94538" w:rsidRPr="00AC4D95" w:rsidRDefault="00B94538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AC4D95">
        <w:rPr>
          <w:rFonts w:ascii="Book Antiqua" w:hAnsi="Book Antiqua"/>
          <w:b/>
          <w:sz w:val="24"/>
          <w:szCs w:val="24"/>
        </w:rPr>
        <w:t>Isik</w:t>
      </w:r>
      <w:proofErr w:type="spellEnd"/>
      <w:r w:rsidRPr="00AC4D95">
        <w:rPr>
          <w:rFonts w:ascii="Book Antiqua" w:hAnsi="Book Antiqua"/>
          <w:b/>
          <w:sz w:val="24"/>
          <w:szCs w:val="24"/>
        </w:rPr>
        <w:t xml:space="preserve"> A</w:t>
      </w:r>
      <w:r w:rsidRPr="00AC4D9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4D95">
        <w:rPr>
          <w:rFonts w:ascii="Book Antiqua" w:hAnsi="Book Antiqua"/>
          <w:sz w:val="24"/>
          <w:szCs w:val="24"/>
        </w:rPr>
        <w:t>Firat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D, Yilmaz I, </w:t>
      </w:r>
      <w:proofErr w:type="spellStart"/>
      <w:r w:rsidRPr="00AC4D95">
        <w:rPr>
          <w:rFonts w:ascii="Book Antiqua" w:hAnsi="Book Antiqua"/>
          <w:sz w:val="24"/>
          <w:szCs w:val="24"/>
        </w:rPr>
        <w:t>Peker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AC4D95">
        <w:rPr>
          <w:rFonts w:ascii="Book Antiqua" w:hAnsi="Book Antiqua"/>
          <w:sz w:val="24"/>
          <w:szCs w:val="24"/>
        </w:rPr>
        <w:t>Idiz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O, Yilmaz B, </w:t>
      </w:r>
      <w:proofErr w:type="spellStart"/>
      <w:r w:rsidRPr="00AC4D95">
        <w:rPr>
          <w:rFonts w:ascii="Book Antiqua" w:hAnsi="Book Antiqua"/>
          <w:sz w:val="24"/>
          <w:szCs w:val="24"/>
        </w:rPr>
        <w:t>Demiryilmaz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AC4D95">
        <w:rPr>
          <w:rFonts w:ascii="Book Antiqua" w:hAnsi="Book Antiqua"/>
          <w:sz w:val="24"/>
          <w:szCs w:val="24"/>
        </w:rPr>
        <w:t>Celebi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F. A survey of current approaches to thyroid nodules and thyroid operations.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Int</w:t>
      </w:r>
      <w:proofErr w:type="spellEnd"/>
      <w:r w:rsidRPr="00AC4D95">
        <w:rPr>
          <w:rFonts w:ascii="Book Antiqua" w:hAnsi="Book Antiqua"/>
          <w:i/>
          <w:sz w:val="24"/>
          <w:szCs w:val="24"/>
        </w:rPr>
        <w:t xml:space="preserve"> J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2018; </w:t>
      </w:r>
      <w:r w:rsidRPr="00AC4D95">
        <w:rPr>
          <w:rFonts w:ascii="Book Antiqua" w:hAnsi="Book Antiqua"/>
          <w:b/>
          <w:sz w:val="24"/>
          <w:szCs w:val="24"/>
        </w:rPr>
        <w:t>54</w:t>
      </w:r>
      <w:r w:rsidRPr="00AC4D95">
        <w:rPr>
          <w:rFonts w:ascii="Book Antiqua" w:hAnsi="Book Antiqua"/>
          <w:sz w:val="24"/>
          <w:szCs w:val="24"/>
        </w:rPr>
        <w:t>: 100-104 [PMID: 29709542 DOI: 10.1016/j.ijsu.2018.04.037]</w:t>
      </w:r>
    </w:p>
    <w:p w:rsidR="00B94538" w:rsidRPr="00AC4D95" w:rsidRDefault="00B94538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lastRenderedPageBreak/>
        <w:t xml:space="preserve">15 </w:t>
      </w:r>
      <w:proofErr w:type="spellStart"/>
      <w:r w:rsidRPr="00AC4D95">
        <w:rPr>
          <w:rFonts w:ascii="Book Antiqua" w:hAnsi="Book Antiqua"/>
          <w:b/>
          <w:sz w:val="24"/>
          <w:szCs w:val="24"/>
        </w:rPr>
        <w:t>Terzolo</w:t>
      </w:r>
      <w:proofErr w:type="spellEnd"/>
      <w:r w:rsidRPr="00AC4D95">
        <w:rPr>
          <w:rFonts w:ascii="Book Antiqua" w:hAnsi="Book Antiqua"/>
          <w:b/>
          <w:sz w:val="24"/>
          <w:szCs w:val="24"/>
        </w:rPr>
        <w:t xml:space="preserve"> M</w:t>
      </w:r>
      <w:r w:rsidRPr="00AC4D9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4D95">
        <w:rPr>
          <w:rFonts w:ascii="Book Antiqua" w:hAnsi="Book Antiqua"/>
          <w:sz w:val="24"/>
          <w:szCs w:val="24"/>
        </w:rPr>
        <w:t>Angeli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C4D95">
        <w:rPr>
          <w:rFonts w:ascii="Book Antiqua" w:hAnsi="Book Antiqua"/>
          <w:sz w:val="24"/>
          <w:szCs w:val="24"/>
        </w:rPr>
        <w:t>Fassnacht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C4D95">
        <w:rPr>
          <w:rFonts w:ascii="Book Antiqua" w:hAnsi="Book Antiqua"/>
          <w:sz w:val="24"/>
          <w:szCs w:val="24"/>
        </w:rPr>
        <w:t>Daffara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AC4D95">
        <w:rPr>
          <w:rFonts w:ascii="Book Antiqua" w:hAnsi="Book Antiqua"/>
          <w:sz w:val="24"/>
          <w:szCs w:val="24"/>
        </w:rPr>
        <w:t>Tauchmanova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AC4D95">
        <w:rPr>
          <w:rFonts w:ascii="Book Antiqua" w:hAnsi="Book Antiqua"/>
          <w:sz w:val="24"/>
          <w:szCs w:val="24"/>
        </w:rPr>
        <w:t>Conton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PA, </w:t>
      </w:r>
      <w:proofErr w:type="spellStart"/>
      <w:r w:rsidRPr="00AC4D95">
        <w:rPr>
          <w:rFonts w:ascii="Book Antiqua" w:hAnsi="Book Antiqua"/>
          <w:sz w:val="24"/>
          <w:szCs w:val="24"/>
        </w:rPr>
        <w:t>Rossetto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AC4D95">
        <w:rPr>
          <w:rFonts w:ascii="Book Antiqua" w:hAnsi="Book Antiqua"/>
          <w:sz w:val="24"/>
          <w:szCs w:val="24"/>
        </w:rPr>
        <w:t>Buci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AC4D95">
        <w:rPr>
          <w:rFonts w:ascii="Book Antiqua" w:hAnsi="Book Antiqua"/>
          <w:sz w:val="24"/>
          <w:szCs w:val="24"/>
        </w:rPr>
        <w:t>Sperone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AC4D95">
        <w:rPr>
          <w:rFonts w:ascii="Book Antiqua" w:hAnsi="Book Antiqua"/>
          <w:sz w:val="24"/>
          <w:szCs w:val="24"/>
        </w:rPr>
        <w:t>Grossrubatscher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AC4D95">
        <w:rPr>
          <w:rFonts w:ascii="Book Antiqua" w:hAnsi="Book Antiqua"/>
          <w:sz w:val="24"/>
          <w:szCs w:val="24"/>
        </w:rPr>
        <w:t>Reimondo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AC4D95">
        <w:rPr>
          <w:rFonts w:ascii="Book Antiqua" w:hAnsi="Book Antiqua"/>
          <w:sz w:val="24"/>
          <w:szCs w:val="24"/>
        </w:rPr>
        <w:t>Bollito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AC4D95">
        <w:rPr>
          <w:rFonts w:ascii="Book Antiqua" w:hAnsi="Book Antiqua"/>
          <w:sz w:val="24"/>
          <w:szCs w:val="24"/>
        </w:rPr>
        <w:t>Papotti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C4D95">
        <w:rPr>
          <w:rFonts w:ascii="Book Antiqua" w:hAnsi="Book Antiqua"/>
          <w:sz w:val="24"/>
          <w:szCs w:val="24"/>
        </w:rPr>
        <w:t>Saeger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AC4D95">
        <w:rPr>
          <w:rFonts w:ascii="Book Antiqua" w:hAnsi="Book Antiqua"/>
          <w:sz w:val="24"/>
          <w:szCs w:val="24"/>
        </w:rPr>
        <w:t>Hahner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AC4D95">
        <w:rPr>
          <w:rFonts w:ascii="Book Antiqua" w:hAnsi="Book Antiqua"/>
          <w:sz w:val="24"/>
          <w:szCs w:val="24"/>
        </w:rPr>
        <w:t>Koschker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AC, </w:t>
      </w:r>
      <w:proofErr w:type="spellStart"/>
      <w:r w:rsidRPr="00AC4D95">
        <w:rPr>
          <w:rFonts w:ascii="Book Antiqua" w:hAnsi="Book Antiqua"/>
          <w:sz w:val="24"/>
          <w:szCs w:val="24"/>
        </w:rPr>
        <w:t>Arvat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AC4D95">
        <w:rPr>
          <w:rFonts w:ascii="Book Antiqua" w:hAnsi="Book Antiqua"/>
          <w:sz w:val="24"/>
          <w:szCs w:val="24"/>
        </w:rPr>
        <w:t>Ambrosi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AC4D95">
        <w:rPr>
          <w:rFonts w:ascii="Book Antiqua" w:hAnsi="Book Antiqua"/>
          <w:sz w:val="24"/>
          <w:szCs w:val="24"/>
        </w:rPr>
        <w:t>Loli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P, Lombardi G, </w:t>
      </w:r>
      <w:proofErr w:type="spellStart"/>
      <w:r w:rsidRPr="00AC4D95">
        <w:rPr>
          <w:rFonts w:ascii="Book Antiqua" w:hAnsi="Book Antiqua"/>
          <w:sz w:val="24"/>
          <w:szCs w:val="24"/>
        </w:rPr>
        <w:t>Mannelli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C4D95">
        <w:rPr>
          <w:rFonts w:ascii="Book Antiqua" w:hAnsi="Book Antiqua"/>
          <w:sz w:val="24"/>
          <w:szCs w:val="24"/>
        </w:rPr>
        <w:t>Bruzzi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AC4D95">
        <w:rPr>
          <w:rFonts w:ascii="Book Antiqua" w:hAnsi="Book Antiqua"/>
          <w:sz w:val="24"/>
          <w:szCs w:val="24"/>
        </w:rPr>
        <w:t>Mantero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AC4D95">
        <w:rPr>
          <w:rFonts w:ascii="Book Antiqua" w:hAnsi="Book Antiqua"/>
          <w:sz w:val="24"/>
          <w:szCs w:val="24"/>
        </w:rPr>
        <w:t>Allolio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AC4D95">
        <w:rPr>
          <w:rFonts w:ascii="Book Antiqua" w:hAnsi="Book Antiqua"/>
          <w:sz w:val="24"/>
          <w:szCs w:val="24"/>
        </w:rPr>
        <w:t>Dogliotti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AC4D95">
        <w:rPr>
          <w:rFonts w:ascii="Book Antiqua" w:hAnsi="Book Antiqua"/>
          <w:sz w:val="24"/>
          <w:szCs w:val="24"/>
        </w:rPr>
        <w:t>Berruti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A. Adjuvant </w:t>
      </w:r>
      <w:proofErr w:type="spellStart"/>
      <w:r w:rsidRPr="00AC4D95">
        <w:rPr>
          <w:rFonts w:ascii="Book Antiqua" w:hAnsi="Book Antiqua"/>
          <w:sz w:val="24"/>
          <w:szCs w:val="24"/>
        </w:rPr>
        <w:t>mitotane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treatment for adrenocortical carcinoma. </w:t>
      </w:r>
      <w:r w:rsidRPr="00AC4D95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AC4D95">
        <w:rPr>
          <w:rFonts w:ascii="Book Antiqua" w:hAnsi="Book Antiqua"/>
          <w:i/>
          <w:sz w:val="24"/>
          <w:szCs w:val="24"/>
        </w:rPr>
        <w:t xml:space="preserve"> J Med</w:t>
      </w:r>
      <w:r w:rsidRPr="00AC4D95">
        <w:rPr>
          <w:rFonts w:ascii="Book Antiqua" w:hAnsi="Book Antiqua"/>
          <w:sz w:val="24"/>
          <w:szCs w:val="24"/>
        </w:rPr>
        <w:t xml:space="preserve"> 2007; </w:t>
      </w:r>
      <w:r w:rsidRPr="00AC4D95">
        <w:rPr>
          <w:rFonts w:ascii="Book Antiqua" w:hAnsi="Book Antiqua"/>
          <w:b/>
          <w:sz w:val="24"/>
          <w:szCs w:val="24"/>
        </w:rPr>
        <w:t>356</w:t>
      </w:r>
      <w:r w:rsidRPr="00AC4D95">
        <w:rPr>
          <w:rFonts w:ascii="Book Antiqua" w:hAnsi="Book Antiqua"/>
          <w:sz w:val="24"/>
          <w:szCs w:val="24"/>
        </w:rPr>
        <w:t>: 2372-2380 [PMID: 17554118 DOI: 10.1056/NEJMoa063360]</w:t>
      </w:r>
    </w:p>
    <w:p w:rsidR="00B94538" w:rsidRPr="00AC4D95" w:rsidRDefault="00B94538" w:rsidP="00B94538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16 </w:t>
      </w:r>
      <w:r w:rsidRPr="00AC4D95">
        <w:rPr>
          <w:rFonts w:ascii="Book Antiqua" w:hAnsi="Book Antiqua"/>
          <w:b/>
          <w:sz w:val="24"/>
          <w:szCs w:val="24"/>
        </w:rPr>
        <w:t>Henning JEK</w:t>
      </w:r>
      <w:r w:rsidRPr="00AC4D9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4D95">
        <w:rPr>
          <w:rFonts w:ascii="Book Antiqua" w:hAnsi="Book Antiqua"/>
          <w:sz w:val="24"/>
          <w:szCs w:val="24"/>
        </w:rPr>
        <w:t>Deutschbein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T, Altieri B, </w:t>
      </w:r>
      <w:proofErr w:type="spellStart"/>
      <w:r w:rsidRPr="00AC4D95">
        <w:rPr>
          <w:rFonts w:ascii="Book Antiqua" w:hAnsi="Book Antiqua"/>
          <w:sz w:val="24"/>
          <w:szCs w:val="24"/>
        </w:rPr>
        <w:t>Steinhauer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AC4D95">
        <w:rPr>
          <w:rFonts w:ascii="Book Antiqua" w:hAnsi="Book Antiqua"/>
          <w:sz w:val="24"/>
          <w:szCs w:val="24"/>
        </w:rPr>
        <w:t>Kircher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AC4D95">
        <w:rPr>
          <w:rFonts w:ascii="Book Antiqua" w:hAnsi="Book Antiqua"/>
          <w:sz w:val="24"/>
          <w:szCs w:val="24"/>
        </w:rPr>
        <w:t>Sbiera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S, Wild V, </w:t>
      </w:r>
      <w:proofErr w:type="spellStart"/>
      <w:r w:rsidRPr="00AC4D95">
        <w:rPr>
          <w:rFonts w:ascii="Book Antiqua" w:hAnsi="Book Antiqua"/>
          <w:sz w:val="24"/>
          <w:szCs w:val="24"/>
        </w:rPr>
        <w:t>Schlötelburg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AC4D95">
        <w:rPr>
          <w:rFonts w:ascii="Book Antiqua" w:hAnsi="Book Antiqua"/>
          <w:sz w:val="24"/>
          <w:szCs w:val="24"/>
        </w:rPr>
        <w:t>Kroiss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C4D95">
        <w:rPr>
          <w:rFonts w:ascii="Book Antiqua" w:hAnsi="Book Antiqua"/>
          <w:sz w:val="24"/>
          <w:szCs w:val="24"/>
        </w:rPr>
        <w:t>Perotti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AC4D95">
        <w:rPr>
          <w:rFonts w:ascii="Book Antiqua" w:hAnsi="Book Antiqua"/>
          <w:sz w:val="24"/>
          <w:szCs w:val="24"/>
        </w:rPr>
        <w:t>Rosenwald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C4D95">
        <w:rPr>
          <w:rFonts w:ascii="Book Antiqua" w:hAnsi="Book Antiqua"/>
          <w:sz w:val="24"/>
          <w:szCs w:val="24"/>
        </w:rPr>
        <w:t>Berruti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C4D95">
        <w:rPr>
          <w:rFonts w:ascii="Book Antiqua" w:hAnsi="Book Antiqua"/>
          <w:sz w:val="24"/>
          <w:szCs w:val="24"/>
        </w:rPr>
        <w:t>Fassnacht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C4D95">
        <w:rPr>
          <w:rFonts w:ascii="Book Antiqua" w:hAnsi="Book Antiqua"/>
          <w:sz w:val="24"/>
          <w:szCs w:val="24"/>
        </w:rPr>
        <w:t>Ronchi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CL. Gemcitabine-Based Chemotherapy in Adrenocortical Carcinoma: A Multicenter Study of Efficacy and Predictive Factors. </w:t>
      </w:r>
      <w:r w:rsidRPr="00AC4D95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AC4D9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Endocrinol</w:t>
      </w:r>
      <w:proofErr w:type="spellEnd"/>
      <w:r w:rsidRPr="00AC4D95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Metab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2017; </w:t>
      </w:r>
      <w:r w:rsidRPr="00AC4D95">
        <w:rPr>
          <w:rFonts w:ascii="Book Antiqua" w:hAnsi="Book Antiqua"/>
          <w:b/>
          <w:sz w:val="24"/>
          <w:szCs w:val="24"/>
        </w:rPr>
        <w:t>102</w:t>
      </w:r>
      <w:r w:rsidRPr="00AC4D95">
        <w:rPr>
          <w:rFonts w:ascii="Book Antiqua" w:hAnsi="Book Antiqua"/>
          <w:sz w:val="24"/>
          <w:szCs w:val="24"/>
        </w:rPr>
        <w:t>: 4323-4332 [PMID: 29092062 DOI: 10.1210/jc.2017-01624]</w:t>
      </w:r>
    </w:p>
    <w:p w:rsidR="000F79FC" w:rsidRPr="00AC4D95" w:rsidRDefault="00B94538" w:rsidP="009D4486">
      <w:pPr>
        <w:spacing w:line="360" w:lineRule="auto"/>
        <w:rPr>
          <w:rFonts w:ascii="Book Antiqua" w:hAnsi="Book Antiqua"/>
          <w:sz w:val="24"/>
          <w:szCs w:val="24"/>
        </w:rPr>
      </w:pPr>
      <w:r w:rsidRPr="00AC4D95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AC4D95">
        <w:rPr>
          <w:rFonts w:ascii="Book Antiqua" w:hAnsi="Book Antiqua"/>
          <w:b/>
          <w:sz w:val="24"/>
          <w:szCs w:val="24"/>
        </w:rPr>
        <w:t>Libé</w:t>
      </w:r>
      <w:proofErr w:type="spellEnd"/>
      <w:r w:rsidRPr="00AC4D95">
        <w:rPr>
          <w:rFonts w:ascii="Book Antiqua" w:hAnsi="Book Antiqua"/>
          <w:b/>
          <w:sz w:val="24"/>
          <w:szCs w:val="24"/>
        </w:rPr>
        <w:t xml:space="preserve"> R</w:t>
      </w:r>
      <w:r w:rsidRPr="00AC4D95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AC4D95">
        <w:rPr>
          <w:rFonts w:ascii="Book Antiqua" w:hAnsi="Book Antiqua"/>
          <w:sz w:val="24"/>
          <w:szCs w:val="24"/>
        </w:rPr>
        <w:t>Borget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AC4D95">
        <w:rPr>
          <w:rFonts w:ascii="Book Antiqua" w:hAnsi="Book Antiqua"/>
          <w:sz w:val="24"/>
          <w:szCs w:val="24"/>
        </w:rPr>
        <w:t>Ronchi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CL, </w:t>
      </w:r>
      <w:proofErr w:type="spellStart"/>
      <w:r w:rsidRPr="00AC4D95">
        <w:rPr>
          <w:rFonts w:ascii="Book Antiqua" w:hAnsi="Book Antiqua"/>
          <w:sz w:val="24"/>
          <w:szCs w:val="24"/>
        </w:rPr>
        <w:t>Zaggia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AC4D95">
        <w:rPr>
          <w:rFonts w:ascii="Book Antiqua" w:hAnsi="Book Antiqua"/>
          <w:sz w:val="24"/>
          <w:szCs w:val="24"/>
        </w:rPr>
        <w:t>Kroiss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C4D95">
        <w:rPr>
          <w:rFonts w:ascii="Book Antiqua" w:hAnsi="Book Antiqua"/>
          <w:sz w:val="24"/>
          <w:szCs w:val="24"/>
        </w:rPr>
        <w:t>Kerkhofs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AC4D95">
        <w:rPr>
          <w:rFonts w:ascii="Book Antiqua" w:hAnsi="Book Antiqua"/>
          <w:sz w:val="24"/>
          <w:szCs w:val="24"/>
        </w:rPr>
        <w:t>Bertherat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J, Volante M, </w:t>
      </w:r>
      <w:proofErr w:type="spellStart"/>
      <w:r w:rsidRPr="00AC4D95">
        <w:rPr>
          <w:rFonts w:ascii="Book Antiqua" w:hAnsi="Book Antiqua"/>
          <w:sz w:val="24"/>
          <w:szCs w:val="24"/>
        </w:rPr>
        <w:t>Quinkler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C4D95">
        <w:rPr>
          <w:rFonts w:ascii="Book Antiqua" w:hAnsi="Book Antiqua"/>
          <w:sz w:val="24"/>
          <w:szCs w:val="24"/>
        </w:rPr>
        <w:t>Chabre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AC4D95">
        <w:rPr>
          <w:rFonts w:ascii="Book Antiqua" w:hAnsi="Book Antiqua"/>
          <w:sz w:val="24"/>
          <w:szCs w:val="24"/>
        </w:rPr>
        <w:t>Bala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C4D95">
        <w:rPr>
          <w:rFonts w:ascii="Book Antiqua" w:hAnsi="Book Antiqua"/>
          <w:sz w:val="24"/>
          <w:szCs w:val="24"/>
        </w:rPr>
        <w:t>Tabarin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C4D95">
        <w:rPr>
          <w:rFonts w:ascii="Book Antiqua" w:hAnsi="Book Antiqua"/>
          <w:sz w:val="24"/>
          <w:szCs w:val="24"/>
        </w:rPr>
        <w:t>Beuschlein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AC4D95">
        <w:rPr>
          <w:rFonts w:ascii="Book Antiqua" w:hAnsi="Book Antiqua"/>
          <w:sz w:val="24"/>
          <w:szCs w:val="24"/>
        </w:rPr>
        <w:t>Vezzosi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AC4D95">
        <w:rPr>
          <w:rFonts w:ascii="Book Antiqua" w:hAnsi="Book Antiqua"/>
          <w:sz w:val="24"/>
          <w:szCs w:val="24"/>
        </w:rPr>
        <w:t>Deutschbein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AC4D95">
        <w:rPr>
          <w:rFonts w:ascii="Book Antiqua" w:hAnsi="Book Antiqua"/>
          <w:sz w:val="24"/>
          <w:szCs w:val="24"/>
        </w:rPr>
        <w:t>Borson-Chazot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AC4D95">
        <w:rPr>
          <w:rFonts w:ascii="Book Antiqua" w:hAnsi="Book Antiqua"/>
          <w:sz w:val="24"/>
          <w:szCs w:val="24"/>
        </w:rPr>
        <w:t>Hermsen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AC4D95">
        <w:rPr>
          <w:rFonts w:ascii="Book Antiqua" w:hAnsi="Book Antiqua"/>
          <w:sz w:val="24"/>
          <w:szCs w:val="24"/>
        </w:rPr>
        <w:t>Stell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C4D95">
        <w:rPr>
          <w:rFonts w:ascii="Book Antiqua" w:hAnsi="Book Antiqua"/>
          <w:sz w:val="24"/>
          <w:szCs w:val="24"/>
        </w:rPr>
        <w:t>Fottner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AC4D95">
        <w:rPr>
          <w:rFonts w:ascii="Book Antiqua" w:hAnsi="Book Antiqua"/>
          <w:sz w:val="24"/>
          <w:szCs w:val="24"/>
        </w:rPr>
        <w:t>Leboulleux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AC4D95">
        <w:rPr>
          <w:rFonts w:ascii="Book Antiqua" w:hAnsi="Book Antiqua"/>
          <w:sz w:val="24"/>
          <w:szCs w:val="24"/>
        </w:rPr>
        <w:t>Hahner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AC4D95">
        <w:rPr>
          <w:rFonts w:ascii="Book Antiqua" w:hAnsi="Book Antiqua"/>
          <w:sz w:val="24"/>
          <w:szCs w:val="24"/>
        </w:rPr>
        <w:t>Mannelli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C4D95">
        <w:rPr>
          <w:rFonts w:ascii="Book Antiqua" w:hAnsi="Book Antiqua"/>
          <w:sz w:val="24"/>
          <w:szCs w:val="24"/>
        </w:rPr>
        <w:t>Berruti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AC4D95">
        <w:rPr>
          <w:rFonts w:ascii="Book Antiqua" w:hAnsi="Book Antiqua"/>
          <w:sz w:val="24"/>
          <w:szCs w:val="24"/>
        </w:rPr>
        <w:t>Haak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AC4D95">
        <w:rPr>
          <w:rFonts w:ascii="Book Antiqua" w:hAnsi="Book Antiqua"/>
          <w:sz w:val="24"/>
          <w:szCs w:val="24"/>
        </w:rPr>
        <w:t>Terzolo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C4D95">
        <w:rPr>
          <w:rFonts w:ascii="Book Antiqua" w:hAnsi="Book Antiqua"/>
          <w:sz w:val="24"/>
          <w:szCs w:val="24"/>
        </w:rPr>
        <w:t>Fassnacht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AC4D95">
        <w:rPr>
          <w:rFonts w:ascii="Book Antiqua" w:hAnsi="Book Antiqua"/>
          <w:sz w:val="24"/>
          <w:szCs w:val="24"/>
        </w:rPr>
        <w:t>Baudin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E; ENSAT network. Prognostic factors in stage III-IV adrenocortical carcinomas (ACC): an European Network for the Study of Adrenal Tumor (ENSAT) study. </w:t>
      </w:r>
      <w:r w:rsidRPr="00AC4D95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AC4D95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2015; </w:t>
      </w:r>
      <w:r w:rsidRPr="00AC4D95">
        <w:rPr>
          <w:rFonts w:ascii="Book Antiqua" w:hAnsi="Book Antiqua"/>
          <w:b/>
          <w:sz w:val="24"/>
          <w:szCs w:val="24"/>
        </w:rPr>
        <w:t>26</w:t>
      </w:r>
      <w:r w:rsidRPr="00AC4D95">
        <w:rPr>
          <w:rFonts w:ascii="Book Antiqua" w:hAnsi="Book Antiqua"/>
          <w:sz w:val="24"/>
          <w:szCs w:val="24"/>
        </w:rPr>
        <w:t>: 2119-2125 [PMID: 26392430 DOI: 10.1093/</w:t>
      </w:r>
      <w:proofErr w:type="spellStart"/>
      <w:r w:rsidRPr="00AC4D95">
        <w:rPr>
          <w:rFonts w:ascii="Book Antiqua" w:hAnsi="Book Antiqua"/>
          <w:sz w:val="24"/>
          <w:szCs w:val="24"/>
        </w:rPr>
        <w:t>annonc</w:t>
      </w:r>
      <w:proofErr w:type="spellEnd"/>
      <w:r w:rsidRPr="00AC4D95">
        <w:rPr>
          <w:rFonts w:ascii="Book Antiqua" w:hAnsi="Book Antiqua"/>
          <w:sz w:val="24"/>
          <w:szCs w:val="24"/>
        </w:rPr>
        <w:t>/mdv329]</w:t>
      </w:r>
    </w:p>
    <w:p w:rsidR="00482BDD" w:rsidRPr="00AC4D95" w:rsidRDefault="00482BDD" w:rsidP="00482BDD">
      <w:pPr>
        <w:suppressAutoHyphens/>
        <w:spacing w:line="360" w:lineRule="auto"/>
        <w:ind w:right="120"/>
        <w:jc w:val="right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  <w:bookmarkStart w:id="197" w:name="OLE_LINK502"/>
      <w:bookmarkStart w:id="198" w:name="OLE_LINK480"/>
      <w:bookmarkStart w:id="199" w:name="OLE_LINK2090"/>
      <w:bookmarkStart w:id="200" w:name="OLE_LINK2200"/>
      <w:bookmarkStart w:id="201" w:name="OLE_LINK2199"/>
      <w:bookmarkStart w:id="202" w:name="OLE_LINK2198"/>
      <w:bookmarkStart w:id="203" w:name="OLE_LINK2162"/>
      <w:bookmarkStart w:id="204" w:name="OLE_LINK1964"/>
      <w:bookmarkStart w:id="205" w:name="OLE_LINK1963"/>
      <w:bookmarkStart w:id="206" w:name="OLE_LINK1962"/>
      <w:bookmarkStart w:id="207" w:name="OLE_LINK1813"/>
      <w:bookmarkStart w:id="208" w:name="OLE_LINK1812"/>
      <w:bookmarkStart w:id="209" w:name="OLE_LINK1811"/>
      <w:bookmarkStart w:id="210" w:name="OLE_LINK1807"/>
      <w:bookmarkStart w:id="211" w:name="OLE_LINK1806"/>
      <w:bookmarkStart w:id="212" w:name="OLE_LINK1755"/>
      <w:bookmarkStart w:id="213" w:name="OLE_LINK1636"/>
      <w:bookmarkStart w:id="214" w:name="OLE_LINK1845"/>
      <w:bookmarkStart w:id="215" w:name="OLE_LINK1844"/>
      <w:bookmarkStart w:id="216" w:name="OLE_LINK1843"/>
      <w:bookmarkStart w:id="217" w:name="OLE_LINK1803"/>
      <w:bookmarkStart w:id="218" w:name="OLE_LINK1802"/>
      <w:bookmarkStart w:id="219" w:name="OLE_LINK1801"/>
      <w:bookmarkStart w:id="220" w:name="OLE_LINK1800"/>
      <w:bookmarkStart w:id="221" w:name="OLE_LINK1282"/>
      <w:bookmarkStart w:id="222" w:name="OLE_LINK1266"/>
      <w:bookmarkStart w:id="223" w:name="OLE_LINK1265"/>
      <w:bookmarkStart w:id="224" w:name="OLE_LINK1264"/>
      <w:bookmarkStart w:id="225" w:name="OLE_LINK1261"/>
      <w:bookmarkStart w:id="226" w:name="OLE_LINK1260"/>
      <w:bookmarkStart w:id="227" w:name="OLE_LINK968"/>
      <w:bookmarkStart w:id="228" w:name="OLE_LINK1072"/>
      <w:bookmarkStart w:id="229" w:name="OLE_LINK1071"/>
      <w:bookmarkStart w:id="230" w:name="OLE_LINK1044"/>
      <w:bookmarkStart w:id="231" w:name="OLE_LINK1043"/>
      <w:bookmarkStart w:id="232" w:name="OLE_LINK1042"/>
      <w:bookmarkStart w:id="233" w:name="OLE_LINK1041"/>
      <w:bookmarkStart w:id="234" w:name="OLE_LINK1040"/>
      <w:bookmarkStart w:id="235" w:name="OLE_LINK1039"/>
      <w:bookmarkStart w:id="236" w:name="OLE_LINK1038"/>
      <w:bookmarkStart w:id="237" w:name="OLE_LINK1037"/>
      <w:bookmarkStart w:id="238" w:name="OLE_LINK1036"/>
      <w:bookmarkStart w:id="239" w:name="OLE_LINK1035"/>
      <w:bookmarkStart w:id="240" w:name="OLE_LINK987"/>
      <w:bookmarkStart w:id="241" w:name="OLE_LINK947"/>
      <w:bookmarkStart w:id="242" w:name="OLE_LINK946"/>
      <w:bookmarkStart w:id="243" w:name="OLE_LINK945"/>
      <w:bookmarkStart w:id="244" w:name="OLE_LINK1127"/>
      <w:bookmarkStart w:id="245" w:name="OLE_LINK962"/>
      <w:bookmarkStart w:id="246" w:name="OLE_LINK959"/>
      <w:bookmarkStart w:id="247" w:name="OLE_LINK958"/>
      <w:bookmarkStart w:id="248" w:name="OLE_LINK1185"/>
      <w:bookmarkStart w:id="249" w:name="OLE_LINK1159"/>
      <w:bookmarkStart w:id="250" w:name="OLE_LINK1158"/>
      <w:bookmarkStart w:id="251" w:name="OLE_LINK1157"/>
      <w:bookmarkStart w:id="252" w:name="OLE_LINK1156"/>
      <w:bookmarkStart w:id="253" w:name="OLE_LINK1065"/>
      <w:bookmarkStart w:id="254" w:name="OLE_LINK1064"/>
      <w:bookmarkStart w:id="255" w:name="OLE_LINK1023"/>
      <w:bookmarkStart w:id="256" w:name="OLE_LINK1022"/>
      <w:bookmarkStart w:id="257" w:name="OLE_LINK1021"/>
      <w:bookmarkStart w:id="258" w:name="OLE_LINK2183"/>
      <w:bookmarkStart w:id="259" w:name="OLE_LINK2182"/>
      <w:bookmarkStart w:id="260" w:name="OLE_LINK2181"/>
      <w:bookmarkStart w:id="261" w:name="OLE_LINK14"/>
      <w:r w:rsidRPr="00AC4D95">
        <w:rPr>
          <w:rFonts w:ascii="Book Antiqua" w:eastAsia="Lucida Sans Unicode" w:hAnsi="Book Antiqua"/>
          <w:b/>
          <w:noProof/>
          <w:sz w:val="24"/>
          <w:szCs w:val="24"/>
          <w:lang w:val="it-IT" w:eastAsia="hi-IN" w:bidi="hi-IN"/>
        </w:rPr>
        <w:t>P-Reviewer</w:t>
      </w:r>
      <w:r w:rsidRPr="00AC4D95">
        <w:rPr>
          <w:rFonts w:ascii="Book Antiqua" w:hAnsi="Book Antiqua"/>
          <w:b/>
          <w:noProof/>
          <w:sz w:val="24"/>
          <w:szCs w:val="24"/>
          <w:lang w:val="it-IT" w:bidi="hi-IN"/>
        </w:rPr>
        <w:t>:</w:t>
      </w:r>
      <w:r w:rsidRPr="00AC4D95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AC4D95">
        <w:rPr>
          <w:rFonts w:ascii="Book Antiqua" w:hAnsi="Book Antiqua"/>
          <w:sz w:val="24"/>
          <w:szCs w:val="24"/>
        </w:rPr>
        <w:t xml:space="preserve">Chen YY, </w:t>
      </w:r>
      <w:proofErr w:type="spellStart"/>
      <w:r w:rsidRPr="00AC4D95">
        <w:rPr>
          <w:rFonts w:ascii="Book Antiqua" w:hAnsi="Book Antiqua"/>
          <w:sz w:val="24"/>
          <w:szCs w:val="24"/>
        </w:rPr>
        <w:t>Isik</w:t>
      </w:r>
      <w:proofErr w:type="spellEnd"/>
      <w:r w:rsidRPr="00AC4D95">
        <w:rPr>
          <w:rFonts w:ascii="Book Antiqua" w:hAnsi="Book Antiqua"/>
          <w:sz w:val="24"/>
          <w:szCs w:val="24"/>
        </w:rPr>
        <w:t xml:space="preserve"> A</w:t>
      </w:r>
      <w:r w:rsidRPr="00AC4D95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AC4D95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 w:rsidRPr="00AC4D95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AC4D95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AC4D95">
        <w:rPr>
          <w:rFonts w:ascii="Book Antiqua" w:hAnsi="Book Antiqua" w:cs="Mangal"/>
          <w:bCs/>
          <w:sz w:val="24"/>
          <w:szCs w:val="24"/>
          <w:lang w:val="it-IT" w:bidi="hi-IN"/>
        </w:rPr>
        <w:t>Dou Y</w:t>
      </w:r>
      <w:r w:rsidRPr="00AC4D95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 w:rsidRPr="00AC4D95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="00AC4D95" w:rsidRPr="00AC4D95">
        <w:t xml:space="preserve"> </w:t>
      </w:r>
      <w:r w:rsidR="00AC4D95" w:rsidRPr="00AC4D95">
        <w:rPr>
          <w:rFonts w:ascii="Book Antiqua" w:hAnsi="Book Antiqua" w:cs="Mangal"/>
          <w:bCs/>
          <w:sz w:val="24"/>
          <w:szCs w:val="24"/>
          <w:lang w:val="it-IT" w:bidi="hi-IN"/>
        </w:rPr>
        <w:t>Wang TQ</w:t>
      </w:r>
      <w:r w:rsidRPr="00AC4D95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E-Editor</w:t>
      </w:r>
      <w:r w:rsidRPr="00AC4D95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="00AC4D95" w:rsidRPr="00AC4D95">
        <w:t xml:space="preserve"> </w:t>
      </w:r>
      <w:r w:rsidR="00AC4D95" w:rsidRPr="00AC4D95">
        <w:rPr>
          <w:rFonts w:ascii="Book Antiqua" w:hAnsi="Book Antiqua" w:cs="Mangal"/>
          <w:bCs/>
          <w:sz w:val="24"/>
          <w:szCs w:val="24"/>
          <w:lang w:val="it-IT" w:bidi="hi-IN"/>
        </w:rPr>
        <w:t>Wu YXJ</w:t>
      </w:r>
    </w:p>
    <w:p w:rsidR="00482BDD" w:rsidRPr="00AC4D95" w:rsidRDefault="00482BDD" w:rsidP="00482BDD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AC4D95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AC4D95">
        <w:rPr>
          <w:rFonts w:ascii="Book Antiqua" w:eastAsia="微软雅黑" w:hAnsi="Book Antiqua" w:cs="宋体"/>
          <w:sz w:val="24"/>
          <w:szCs w:val="24"/>
        </w:rPr>
        <w:t>Medicine, Research and Experimental</w:t>
      </w:r>
      <w:bookmarkStart w:id="262" w:name="_GoBack"/>
      <w:bookmarkEnd w:id="262"/>
    </w:p>
    <w:p w:rsidR="00482BDD" w:rsidRPr="00AC4D95" w:rsidRDefault="00482BDD" w:rsidP="00482BDD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AC4D95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AC4D95">
        <w:rPr>
          <w:rFonts w:ascii="Book Antiqua" w:hAnsi="Book Antiqua" w:cs="Helvetica"/>
          <w:sz w:val="24"/>
          <w:szCs w:val="24"/>
        </w:rPr>
        <w:t>China</w:t>
      </w:r>
    </w:p>
    <w:p w:rsidR="00482BDD" w:rsidRPr="00AC4D95" w:rsidRDefault="00482BDD" w:rsidP="00482BDD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AC4D95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:rsidR="00482BDD" w:rsidRPr="00AC4D95" w:rsidRDefault="00482BDD" w:rsidP="00482BDD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AC4D95">
        <w:rPr>
          <w:rFonts w:ascii="Book Antiqua" w:hAnsi="Book Antiqua" w:cs="Helvetica"/>
          <w:sz w:val="24"/>
          <w:szCs w:val="24"/>
        </w:rPr>
        <w:t>Grade A (Excellent): A</w:t>
      </w:r>
    </w:p>
    <w:p w:rsidR="00482BDD" w:rsidRPr="00AC4D95" w:rsidRDefault="00482BDD" w:rsidP="00482BDD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AC4D95">
        <w:rPr>
          <w:rFonts w:ascii="Book Antiqua" w:hAnsi="Book Antiqua" w:cs="Helvetica"/>
          <w:sz w:val="24"/>
          <w:szCs w:val="24"/>
        </w:rPr>
        <w:t>Grade B (Very good): 0</w:t>
      </w:r>
    </w:p>
    <w:p w:rsidR="00482BDD" w:rsidRPr="00AC4D95" w:rsidRDefault="00482BDD" w:rsidP="00482BDD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AC4D95">
        <w:rPr>
          <w:rFonts w:ascii="Book Antiqua" w:hAnsi="Book Antiqua" w:cs="Helvetica"/>
          <w:sz w:val="24"/>
          <w:szCs w:val="24"/>
        </w:rPr>
        <w:t>Grade C (Good): C</w:t>
      </w:r>
    </w:p>
    <w:p w:rsidR="00482BDD" w:rsidRPr="00AC4D95" w:rsidRDefault="00482BDD" w:rsidP="00482BDD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AC4D95">
        <w:rPr>
          <w:rFonts w:ascii="Book Antiqua" w:hAnsi="Book Antiqua" w:cs="Helvetica"/>
          <w:sz w:val="24"/>
          <w:szCs w:val="24"/>
        </w:rPr>
        <w:t xml:space="preserve">Grade D (Fair): </w:t>
      </w:r>
      <w:bookmarkEnd w:id="197"/>
      <w:bookmarkEnd w:id="198"/>
      <w:r w:rsidRPr="00AC4D95">
        <w:rPr>
          <w:rFonts w:ascii="Book Antiqua" w:hAnsi="Book Antiqua" w:cs="Helvetica"/>
          <w:sz w:val="24"/>
          <w:szCs w:val="24"/>
        </w:rPr>
        <w:t>0</w:t>
      </w:r>
    </w:p>
    <w:p w:rsidR="00261AF9" w:rsidRPr="00AC4D95" w:rsidRDefault="00482BDD" w:rsidP="00482BDD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AC4D95">
        <w:rPr>
          <w:rFonts w:ascii="Book Antiqua" w:hAnsi="Book Antiqua" w:cs="Helvetica"/>
          <w:sz w:val="24"/>
          <w:szCs w:val="24"/>
        </w:rPr>
        <w:t>Grade E (Poor): 0</w:t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</w:p>
    <w:p w:rsidR="005A52B8" w:rsidRPr="00AC4D95" w:rsidRDefault="004960C3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br w:type="page"/>
      </w:r>
      <w:r w:rsidR="00137ADD" w:rsidRPr="00AC4D95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0DC64315" wp14:editId="0A08241F">
            <wp:extent cx="2395220" cy="2395220"/>
            <wp:effectExtent l="0" t="0" r="5080" b="5080"/>
            <wp:docPr id="1" name="图片 1" descr="exported0006裁剪后f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ported0006裁剪后f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ADD" w:rsidRPr="00AC4D95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755E622B" wp14:editId="40E91291">
            <wp:extent cx="2395220" cy="2395220"/>
            <wp:effectExtent l="0" t="0" r="5080" b="5080"/>
            <wp:docPr id="2" name="图片 2" descr="exported0030箭头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ported0030箭头b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ADD" w:rsidRPr="00AC4D95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487A23C2" wp14:editId="10BAB693">
            <wp:extent cx="2395220" cy="2395220"/>
            <wp:effectExtent l="0" t="0" r="5080" b="5080"/>
            <wp:docPr id="3" name="图片 3" descr="动脉期exported0030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动脉期exported0030c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ADD" w:rsidRPr="00AC4D95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65FAEADC" wp14:editId="6610E25F">
            <wp:extent cx="2395220" cy="2395220"/>
            <wp:effectExtent l="0" t="0" r="5080" b="5080"/>
            <wp:docPr id="4" name="图片 4" descr="静脉期exported0030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静脉期exported0030d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F9" w:rsidRPr="00AC4D95" w:rsidRDefault="00261AF9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b/>
          <w:bCs/>
          <w:sz w:val="24"/>
          <w:szCs w:val="24"/>
        </w:rPr>
        <w:t>Fig</w:t>
      </w:r>
      <w:r w:rsidR="000F7C81" w:rsidRPr="00AC4D95">
        <w:rPr>
          <w:rFonts w:ascii="Book Antiqua" w:hAnsi="Book Antiqua" w:cs="Times New Roman"/>
          <w:b/>
          <w:bCs/>
          <w:sz w:val="24"/>
          <w:szCs w:val="24"/>
        </w:rPr>
        <w:t xml:space="preserve">ure </w:t>
      </w:r>
      <w:r w:rsidRPr="00AC4D95">
        <w:rPr>
          <w:rFonts w:ascii="Book Antiqua" w:hAnsi="Book Antiqua" w:cs="Times New Roman"/>
          <w:b/>
          <w:bCs/>
          <w:sz w:val="24"/>
          <w:szCs w:val="24"/>
        </w:rPr>
        <w:t>1 Imaging diagnosis</w:t>
      </w:r>
      <w:r w:rsidR="0046335E" w:rsidRPr="00AC4D95">
        <w:rPr>
          <w:rFonts w:ascii="Book Antiqua" w:hAnsi="Book Antiqua" w:cs="Times New Roman"/>
          <w:b/>
          <w:bCs/>
          <w:sz w:val="24"/>
          <w:szCs w:val="24"/>
        </w:rPr>
        <w:t xml:space="preserve">. </w:t>
      </w:r>
      <w:r w:rsidR="00910EB4" w:rsidRPr="00AC4D95">
        <w:rPr>
          <w:rFonts w:ascii="Book Antiqua" w:hAnsi="Book Antiqua" w:cs="Times New Roman"/>
          <w:sz w:val="24"/>
          <w:szCs w:val="24"/>
        </w:rPr>
        <w:t>A</w:t>
      </w:r>
      <w:r w:rsidR="000F7C81" w:rsidRPr="00AC4D95">
        <w:rPr>
          <w:rFonts w:ascii="Book Antiqua" w:hAnsi="Book Antiqua" w:cs="Times New Roman"/>
          <w:sz w:val="24"/>
          <w:szCs w:val="24"/>
        </w:rPr>
        <w:t>:</w:t>
      </w:r>
      <w:r w:rsidR="0046335E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Pr="00AC4D95">
        <w:rPr>
          <w:rFonts w:ascii="Book Antiqua" w:hAnsi="Book Antiqua" w:cs="Times New Roman"/>
          <w:sz w:val="24"/>
          <w:szCs w:val="24"/>
        </w:rPr>
        <w:t xml:space="preserve">Color Doppler image </w:t>
      </w:r>
      <w:r w:rsidR="0046335E" w:rsidRPr="00AC4D95">
        <w:rPr>
          <w:rFonts w:ascii="Book Antiqua" w:hAnsi="Book Antiqua" w:cs="Times New Roman"/>
          <w:sz w:val="24"/>
          <w:szCs w:val="24"/>
        </w:rPr>
        <w:t>showing</w:t>
      </w:r>
      <w:r w:rsidRPr="00AC4D95">
        <w:rPr>
          <w:rFonts w:ascii="Book Antiqua" w:hAnsi="Book Antiqua" w:cs="Times New Roman"/>
          <w:sz w:val="24"/>
          <w:szCs w:val="24"/>
        </w:rPr>
        <w:t xml:space="preserve"> blood flow</w:t>
      </w:r>
      <w:r w:rsidR="000F7C81" w:rsidRPr="00AC4D95">
        <w:rPr>
          <w:rFonts w:ascii="Book Antiqua" w:hAnsi="Book Antiqua" w:cs="Times New Roman"/>
          <w:sz w:val="24"/>
          <w:szCs w:val="24"/>
        </w:rPr>
        <w:t>;</w:t>
      </w:r>
      <w:r w:rsidR="0046335E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910EB4" w:rsidRPr="00AC4D95">
        <w:rPr>
          <w:rFonts w:ascii="Book Antiqua" w:hAnsi="Book Antiqua" w:cs="Times New Roman"/>
          <w:sz w:val="24"/>
          <w:szCs w:val="24"/>
        </w:rPr>
        <w:t>B</w:t>
      </w:r>
      <w:r w:rsidR="000F7C81" w:rsidRPr="00AC4D95">
        <w:rPr>
          <w:rFonts w:ascii="Book Antiqua" w:hAnsi="Book Antiqua" w:cs="Times New Roman"/>
          <w:sz w:val="24"/>
          <w:szCs w:val="24"/>
        </w:rPr>
        <w:t>:</w:t>
      </w:r>
      <w:r w:rsidR="0046335E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9D4486" w:rsidRPr="00AC4D95">
        <w:rPr>
          <w:rFonts w:ascii="Book Antiqua" w:hAnsi="Book Antiqua" w:cs="Times New Roman" w:hint="eastAsia"/>
          <w:sz w:val="24"/>
          <w:szCs w:val="24"/>
        </w:rPr>
        <w:t>Computed tomography</w:t>
      </w:r>
      <w:r w:rsidRPr="00AC4D95">
        <w:rPr>
          <w:rFonts w:ascii="Book Antiqua" w:hAnsi="Book Antiqua" w:cs="Times New Roman"/>
          <w:sz w:val="24"/>
          <w:szCs w:val="24"/>
        </w:rPr>
        <w:t xml:space="preserve"> with contrast</w:t>
      </w:r>
      <w:r w:rsidR="00F1018E" w:rsidRPr="00AC4D95">
        <w:rPr>
          <w:rFonts w:ascii="Book Antiqua" w:hAnsi="Book Antiqua" w:cs="Times New Roman" w:hint="eastAsia"/>
          <w:sz w:val="24"/>
          <w:szCs w:val="24"/>
        </w:rPr>
        <w:t xml:space="preserve"> (</w:t>
      </w:r>
      <w:r w:rsidR="00B24C6F" w:rsidRPr="00AC4D95">
        <w:rPr>
          <w:rFonts w:ascii="Book Antiqua" w:hAnsi="Book Antiqua" w:cs="Times New Roman"/>
          <w:sz w:val="24"/>
          <w:szCs w:val="24"/>
        </w:rPr>
        <w:t xml:space="preserve">white arrow, </w:t>
      </w:r>
      <w:r w:rsidRPr="00AC4D95">
        <w:rPr>
          <w:rFonts w:ascii="Book Antiqua" w:hAnsi="Book Antiqua" w:cs="Times New Roman"/>
          <w:sz w:val="24"/>
          <w:szCs w:val="24"/>
        </w:rPr>
        <w:t>fat density</w:t>
      </w:r>
      <w:r w:rsidR="00F1018E" w:rsidRPr="00AC4D95">
        <w:rPr>
          <w:rFonts w:ascii="Book Antiqua" w:hAnsi="Book Antiqua" w:cs="Times New Roman" w:hint="eastAsia"/>
          <w:sz w:val="24"/>
          <w:szCs w:val="24"/>
        </w:rPr>
        <w:t>)</w:t>
      </w:r>
      <w:r w:rsidR="000F7C81" w:rsidRPr="00AC4D95">
        <w:rPr>
          <w:rFonts w:ascii="Book Antiqua" w:hAnsi="Book Antiqua" w:cs="Times New Roman"/>
          <w:sz w:val="24"/>
          <w:szCs w:val="24"/>
        </w:rPr>
        <w:t>;</w:t>
      </w:r>
      <w:r w:rsidR="0046335E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910EB4" w:rsidRPr="00AC4D95">
        <w:rPr>
          <w:rFonts w:ascii="Book Antiqua" w:hAnsi="Book Antiqua" w:cs="Times New Roman"/>
          <w:sz w:val="24"/>
          <w:szCs w:val="24"/>
        </w:rPr>
        <w:t>C</w:t>
      </w:r>
      <w:r w:rsidR="000F7C81" w:rsidRPr="00AC4D95">
        <w:rPr>
          <w:rFonts w:ascii="Book Antiqua" w:hAnsi="Book Antiqua" w:cs="Times New Roman"/>
          <w:sz w:val="24"/>
          <w:szCs w:val="24"/>
        </w:rPr>
        <w:t>:</w:t>
      </w:r>
      <w:r w:rsidR="0046335E" w:rsidRPr="00AC4D95">
        <w:rPr>
          <w:rFonts w:ascii="Book Antiqua" w:hAnsi="Book Antiqua" w:cs="Times New Roman"/>
          <w:sz w:val="24"/>
          <w:szCs w:val="24"/>
        </w:rPr>
        <w:t xml:space="preserve"> Uneven heterogeneous enhancement i</w:t>
      </w:r>
      <w:r w:rsidRPr="00AC4D95">
        <w:rPr>
          <w:rFonts w:ascii="Book Antiqua" w:hAnsi="Book Antiqua" w:cs="Times New Roman"/>
          <w:sz w:val="24"/>
          <w:szCs w:val="24"/>
        </w:rPr>
        <w:t>n</w:t>
      </w:r>
      <w:r w:rsidR="0046335E" w:rsidRPr="00AC4D95">
        <w:rPr>
          <w:rFonts w:ascii="Book Antiqua" w:hAnsi="Book Antiqua" w:cs="Times New Roman"/>
          <w:sz w:val="24"/>
          <w:szCs w:val="24"/>
        </w:rPr>
        <w:t xml:space="preserve"> the</w:t>
      </w:r>
      <w:r w:rsidRPr="00AC4D95">
        <w:rPr>
          <w:rFonts w:ascii="Book Antiqua" w:hAnsi="Book Antiqua" w:cs="Times New Roman"/>
          <w:sz w:val="24"/>
          <w:szCs w:val="24"/>
        </w:rPr>
        <w:t xml:space="preserve"> arterial phase</w:t>
      </w:r>
      <w:r w:rsidR="000F7C81" w:rsidRPr="00AC4D95">
        <w:rPr>
          <w:rFonts w:ascii="Book Antiqua" w:hAnsi="Book Antiqua" w:cs="Times New Roman"/>
          <w:sz w:val="24"/>
          <w:szCs w:val="24"/>
        </w:rPr>
        <w:t>;</w:t>
      </w:r>
      <w:r w:rsidR="0046335E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910EB4" w:rsidRPr="00AC4D95">
        <w:rPr>
          <w:rFonts w:ascii="Book Antiqua" w:hAnsi="Book Antiqua" w:cs="Times New Roman"/>
          <w:sz w:val="24"/>
          <w:szCs w:val="24"/>
        </w:rPr>
        <w:t>D</w:t>
      </w:r>
      <w:r w:rsidR="000F7C81" w:rsidRPr="00AC4D95">
        <w:rPr>
          <w:rFonts w:ascii="Book Antiqua" w:hAnsi="Book Antiqua" w:cs="Times New Roman"/>
          <w:sz w:val="24"/>
          <w:szCs w:val="24"/>
        </w:rPr>
        <w:t>:</w:t>
      </w:r>
      <w:r w:rsidR="0046335E" w:rsidRPr="00AC4D95">
        <w:rPr>
          <w:rFonts w:ascii="Book Antiqua" w:hAnsi="Book Antiqua" w:cs="Times New Roman"/>
          <w:sz w:val="24"/>
          <w:szCs w:val="24"/>
        </w:rPr>
        <w:t xml:space="preserve"> Delayed enhancement i</w:t>
      </w:r>
      <w:r w:rsidRPr="00AC4D95">
        <w:rPr>
          <w:rFonts w:ascii="Book Antiqua" w:hAnsi="Book Antiqua" w:cs="Times New Roman"/>
          <w:sz w:val="24"/>
          <w:szCs w:val="24"/>
        </w:rPr>
        <w:t>n</w:t>
      </w:r>
      <w:r w:rsidR="0046335E" w:rsidRPr="00AC4D95">
        <w:rPr>
          <w:rFonts w:ascii="Book Antiqua" w:hAnsi="Book Antiqua" w:cs="Times New Roman"/>
          <w:sz w:val="24"/>
          <w:szCs w:val="24"/>
        </w:rPr>
        <w:t xml:space="preserve"> the</w:t>
      </w:r>
      <w:r w:rsidRPr="00AC4D95">
        <w:rPr>
          <w:rFonts w:ascii="Book Antiqua" w:hAnsi="Book Antiqua" w:cs="Times New Roman"/>
          <w:sz w:val="24"/>
          <w:szCs w:val="24"/>
        </w:rPr>
        <w:t xml:space="preserve"> venous phase</w:t>
      </w:r>
      <w:r w:rsidR="0046335E" w:rsidRPr="00AC4D95">
        <w:rPr>
          <w:rFonts w:ascii="Book Antiqua" w:hAnsi="Book Antiqua" w:cs="Times New Roman"/>
          <w:sz w:val="24"/>
          <w:szCs w:val="24"/>
        </w:rPr>
        <w:t>.</w:t>
      </w:r>
    </w:p>
    <w:p w:rsidR="00DC56BE" w:rsidRPr="00AC4D95" w:rsidRDefault="00DC56BE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br w:type="page"/>
      </w:r>
      <w:r w:rsidR="00137ADD" w:rsidRPr="00AC4D95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30C9384B" wp14:editId="328170A9">
            <wp:extent cx="2981960" cy="2647950"/>
            <wp:effectExtent l="0" t="0" r="8890" b="0"/>
            <wp:docPr id="5" name="图片 5" descr="IMG_1759f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759fin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ADD" w:rsidRPr="00AC4D95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2ACBCDF3" wp14:editId="67A8B2D9">
            <wp:extent cx="2974975" cy="2647950"/>
            <wp:effectExtent l="0" t="0" r="0" b="0"/>
            <wp:docPr id="6" name="图片 6" descr="IMG_1762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762B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F9" w:rsidRPr="00AC4D95" w:rsidRDefault="00261AF9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b/>
          <w:bCs/>
          <w:sz w:val="24"/>
          <w:szCs w:val="24"/>
        </w:rPr>
        <w:t>Fig</w:t>
      </w:r>
      <w:r w:rsidR="000F7C81" w:rsidRPr="00AC4D95">
        <w:rPr>
          <w:rFonts w:ascii="Book Antiqua" w:hAnsi="Book Antiqua" w:cs="Times New Roman"/>
          <w:b/>
          <w:bCs/>
          <w:sz w:val="24"/>
          <w:szCs w:val="24"/>
        </w:rPr>
        <w:t>ure</w:t>
      </w:r>
      <w:r w:rsidR="00177345" w:rsidRPr="00AC4D95">
        <w:rPr>
          <w:rFonts w:ascii="Book Antiqua" w:hAnsi="Book Antiqua" w:cs="Times New Roman"/>
          <w:b/>
          <w:bCs/>
          <w:sz w:val="24"/>
          <w:szCs w:val="24"/>
        </w:rPr>
        <w:t> </w:t>
      </w:r>
      <w:r w:rsidRPr="00AC4D95">
        <w:rPr>
          <w:rFonts w:ascii="Book Antiqua" w:hAnsi="Book Antiqua" w:cs="Times New Roman"/>
          <w:b/>
          <w:bCs/>
          <w:sz w:val="24"/>
          <w:szCs w:val="24"/>
        </w:rPr>
        <w:t>2</w:t>
      </w:r>
      <w:r w:rsidR="00177345" w:rsidRPr="00AC4D9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AC4D95">
        <w:rPr>
          <w:rFonts w:ascii="Book Antiqua" w:hAnsi="Book Antiqua" w:cs="Times New Roman"/>
          <w:b/>
          <w:bCs/>
          <w:sz w:val="24"/>
          <w:szCs w:val="24"/>
        </w:rPr>
        <w:t>The 30</w:t>
      </w:r>
      <w:r w:rsidR="00177345" w:rsidRPr="00AC4D95">
        <w:rPr>
          <w:rFonts w:ascii="Book Antiqua" w:hAnsi="Book Antiqua" w:cs="Times New Roman"/>
          <w:b/>
          <w:bCs/>
          <w:sz w:val="24"/>
          <w:szCs w:val="24"/>
        </w:rPr>
        <w:t> </w:t>
      </w:r>
      <w:r w:rsidR="00F1018E" w:rsidRPr="00AC4D95">
        <w:rPr>
          <w:rFonts w:ascii="Book Antiqua" w:hAnsi="Book Antiqua" w:cs="Times New Roman"/>
          <w:b/>
          <w:bCs/>
          <w:sz w:val="24"/>
          <w:szCs w:val="24"/>
        </w:rPr>
        <w:t xml:space="preserve">cm </w:t>
      </w:r>
      <w:r w:rsidR="00177345" w:rsidRPr="00AC4D95">
        <w:rPr>
          <w:rFonts w:ascii="Book Antiqua" w:hAnsi="Book Antiqua" w:cs="Times New Roman"/>
          <w:b/>
          <w:bCs/>
          <w:sz w:val="24"/>
          <w:szCs w:val="24"/>
        </w:rPr>
        <w:sym w:font="Symbol" w:char="F0B4"/>
      </w:r>
      <w:r w:rsidR="00177345" w:rsidRPr="00AC4D95">
        <w:rPr>
          <w:rFonts w:ascii="Book Antiqua" w:hAnsi="Book Antiqua" w:cs="Times New Roman"/>
          <w:b/>
          <w:bCs/>
          <w:sz w:val="24"/>
          <w:szCs w:val="24"/>
        </w:rPr>
        <w:t> </w:t>
      </w:r>
      <w:r w:rsidRPr="00AC4D95">
        <w:rPr>
          <w:rFonts w:ascii="Book Antiqua" w:hAnsi="Book Antiqua" w:cs="Times New Roman"/>
          <w:b/>
          <w:bCs/>
          <w:sz w:val="24"/>
          <w:szCs w:val="24"/>
        </w:rPr>
        <w:t>15</w:t>
      </w:r>
      <w:r w:rsidR="00F1018E" w:rsidRPr="00AC4D95">
        <w:rPr>
          <w:rFonts w:ascii="Book Antiqua" w:hAnsi="Book Antiqua" w:cs="Times New Roman"/>
          <w:b/>
          <w:bCs/>
          <w:sz w:val="24"/>
          <w:szCs w:val="24"/>
        </w:rPr>
        <w:t xml:space="preserve"> cm</w:t>
      </w:r>
      <w:r w:rsidR="00177345" w:rsidRPr="00AC4D95">
        <w:rPr>
          <w:rFonts w:ascii="Book Antiqua" w:hAnsi="Book Antiqua" w:cs="Times New Roman"/>
          <w:b/>
          <w:bCs/>
          <w:sz w:val="24"/>
          <w:szCs w:val="24"/>
        </w:rPr>
        <w:t> </w:t>
      </w:r>
      <w:r w:rsidR="00177345" w:rsidRPr="00AC4D95">
        <w:rPr>
          <w:rFonts w:ascii="Book Antiqua" w:hAnsi="Book Antiqua" w:cs="Times New Roman"/>
          <w:b/>
          <w:bCs/>
          <w:sz w:val="24"/>
          <w:szCs w:val="24"/>
        </w:rPr>
        <w:sym w:font="Symbol" w:char="F0B4"/>
      </w:r>
      <w:r w:rsidR="00177345" w:rsidRPr="00AC4D95">
        <w:rPr>
          <w:rFonts w:ascii="Book Antiqua" w:hAnsi="Book Antiqua" w:cs="Times New Roman"/>
          <w:b/>
          <w:bCs/>
          <w:sz w:val="24"/>
          <w:szCs w:val="24"/>
        </w:rPr>
        <w:t> </w:t>
      </w:r>
      <w:r w:rsidRPr="00AC4D95">
        <w:rPr>
          <w:rFonts w:ascii="Book Antiqua" w:hAnsi="Book Antiqua" w:cs="Times New Roman"/>
          <w:b/>
          <w:bCs/>
          <w:sz w:val="24"/>
          <w:szCs w:val="24"/>
        </w:rPr>
        <w:t>8</w:t>
      </w:r>
      <w:r w:rsidR="00177345" w:rsidRPr="00AC4D95">
        <w:rPr>
          <w:rFonts w:ascii="Book Antiqua" w:hAnsi="Book Antiqua" w:cs="Times New Roman"/>
          <w:b/>
          <w:bCs/>
          <w:sz w:val="24"/>
          <w:szCs w:val="24"/>
        </w:rPr>
        <w:t> </w:t>
      </w:r>
      <w:r w:rsidRPr="00AC4D95">
        <w:rPr>
          <w:rFonts w:ascii="Book Antiqua" w:hAnsi="Book Antiqua" w:cs="Times New Roman"/>
          <w:b/>
          <w:bCs/>
          <w:sz w:val="24"/>
          <w:szCs w:val="24"/>
        </w:rPr>
        <w:t xml:space="preserve">cm </w:t>
      </w:r>
      <w:r w:rsidR="00FA5E29" w:rsidRPr="00AC4D95">
        <w:rPr>
          <w:rFonts w:ascii="Book Antiqua" w:hAnsi="Book Antiqua" w:cs="Times New Roman"/>
          <w:b/>
          <w:bCs/>
          <w:sz w:val="24"/>
          <w:szCs w:val="24"/>
        </w:rPr>
        <w:t xml:space="preserve">heterogeneous tumor </w:t>
      </w:r>
      <w:r w:rsidRPr="00AC4D95">
        <w:rPr>
          <w:rFonts w:ascii="Book Antiqua" w:hAnsi="Book Antiqua" w:cs="Times New Roman"/>
          <w:b/>
          <w:bCs/>
          <w:sz w:val="24"/>
          <w:szCs w:val="24"/>
        </w:rPr>
        <w:t>with necrosis</w:t>
      </w:r>
      <w:r w:rsidR="00D712B2" w:rsidRPr="00AC4D95">
        <w:rPr>
          <w:rFonts w:ascii="Book Antiqua" w:hAnsi="Book Antiqua" w:cs="Times New Roman"/>
          <w:b/>
          <w:bCs/>
          <w:sz w:val="24"/>
          <w:szCs w:val="24"/>
        </w:rPr>
        <w:t xml:space="preserve"> (</w:t>
      </w:r>
      <w:r w:rsidR="00910EB4" w:rsidRPr="00AC4D95">
        <w:rPr>
          <w:rFonts w:ascii="Book Antiqua" w:hAnsi="Book Antiqua" w:cs="Times New Roman"/>
          <w:b/>
          <w:bCs/>
          <w:sz w:val="24"/>
          <w:szCs w:val="24"/>
        </w:rPr>
        <w:t>A</w:t>
      </w:r>
      <w:r w:rsidR="00D712B2" w:rsidRPr="00AC4D95">
        <w:rPr>
          <w:rFonts w:ascii="Book Antiqua" w:hAnsi="Book Antiqua" w:cs="Times New Roman"/>
          <w:b/>
          <w:bCs/>
          <w:sz w:val="24"/>
          <w:szCs w:val="24"/>
        </w:rPr>
        <w:t xml:space="preserve">, </w:t>
      </w:r>
      <w:r w:rsidR="00910EB4" w:rsidRPr="00AC4D95">
        <w:rPr>
          <w:rFonts w:ascii="Book Antiqua" w:hAnsi="Book Antiqua" w:cs="Times New Roman"/>
          <w:b/>
          <w:bCs/>
          <w:sz w:val="24"/>
          <w:szCs w:val="24"/>
        </w:rPr>
        <w:t>B</w:t>
      </w:r>
      <w:r w:rsidR="00D712B2" w:rsidRPr="00AC4D95">
        <w:rPr>
          <w:rFonts w:ascii="Book Antiqua" w:hAnsi="Book Antiqua" w:cs="Times New Roman"/>
          <w:b/>
          <w:bCs/>
          <w:sz w:val="24"/>
          <w:szCs w:val="24"/>
        </w:rPr>
        <w:t>)</w:t>
      </w:r>
      <w:r w:rsidRPr="00AC4D95">
        <w:rPr>
          <w:rFonts w:ascii="Book Antiqua" w:hAnsi="Book Antiqua" w:cs="Times New Roman"/>
          <w:b/>
          <w:bCs/>
          <w:sz w:val="24"/>
          <w:szCs w:val="24"/>
        </w:rPr>
        <w:t>.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FA5E29" w:rsidRPr="00AC4D95">
        <w:rPr>
          <w:rFonts w:ascii="Book Antiqua" w:hAnsi="Book Antiqua" w:cs="Times New Roman"/>
          <w:sz w:val="24"/>
          <w:szCs w:val="24"/>
        </w:rPr>
        <w:t>Arrow</w:t>
      </w:r>
      <w:r w:rsidR="00F1018E" w:rsidRPr="00AC4D95">
        <w:rPr>
          <w:rFonts w:ascii="Book Antiqua" w:hAnsi="Book Antiqua" w:cs="Times New Roman" w:hint="eastAsia"/>
          <w:sz w:val="24"/>
          <w:szCs w:val="24"/>
        </w:rPr>
        <w:t xml:space="preserve">s </w:t>
      </w:r>
      <w:r w:rsidRPr="00AC4D95">
        <w:rPr>
          <w:rFonts w:ascii="Book Antiqua" w:hAnsi="Book Antiqua" w:cs="Times New Roman"/>
          <w:sz w:val="24"/>
          <w:szCs w:val="24"/>
        </w:rPr>
        <w:t>invaded abdominal wall tissue.</w:t>
      </w:r>
    </w:p>
    <w:p w:rsidR="00B11A96" w:rsidRPr="00AC4D95" w:rsidRDefault="00B11A96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sz w:val="24"/>
          <w:szCs w:val="24"/>
        </w:rPr>
        <w:br w:type="page"/>
      </w:r>
      <w:r w:rsidR="00137ADD" w:rsidRPr="00AC4D95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4DE22B4A" wp14:editId="78A38468">
            <wp:extent cx="2818130" cy="1657985"/>
            <wp:effectExtent l="0" t="0" r="1270" b="0"/>
            <wp:docPr id="7" name="图片 7" descr="_浙江大学附属一院 201843446 5 肿块冰剩 陆中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浙江大学附属一院 201843446 5 肿块冰剩 陆中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ADD" w:rsidRPr="00AC4D95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341B7168" wp14:editId="1BDA84B7">
            <wp:extent cx="2818130" cy="1657985"/>
            <wp:effectExtent l="0" t="0" r="1270" b="0"/>
            <wp:docPr id="8" name="图片 8" descr="_浙江第一医院%20201843446-3%20KI-67%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_浙江第一医院%20201843446-3%20KI-67%209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ADD" w:rsidRPr="00AC4D95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29222378" wp14:editId="1DB774E8">
            <wp:extent cx="2818130" cy="1657985"/>
            <wp:effectExtent l="0" t="0" r="1270" b="0"/>
            <wp:docPr id="9" name="图片 9" descr="_浙江第一医院 2F7J 0YU 201843446-3 Melan A 91 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浙江第一医院 2F7J 0YU 201843446-3 Melan A 91 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ADD" w:rsidRPr="00AC4D95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220CB89B" wp14:editId="5D12E15B">
            <wp:extent cx="2818130" cy="1657985"/>
            <wp:effectExtent l="0" t="0" r="1270" b="0"/>
            <wp:docPr id="10" name="图片 10" descr="_浙江第一医院 2F7E 039 201843446-3 Vimentin 91 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浙江第一医院 2F7E 039 201843446-3 Vimentin 91 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7ADD" w:rsidRPr="00AC4D95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385C521A" wp14:editId="48C67474">
            <wp:extent cx="2818130" cy="1657985"/>
            <wp:effectExtent l="0" t="0" r="1270" b="0"/>
            <wp:docPr id="11" name="图片 11" descr="_浙江第一医院%20201843446-7%20Syn%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浙江第一医院%20201843446-7%20Syn%20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A1" w:rsidRPr="00B94538" w:rsidRDefault="00261AF9" w:rsidP="00B9453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AC4D95">
        <w:rPr>
          <w:rFonts w:ascii="Book Antiqua" w:hAnsi="Book Antiqua" w:cs="Times New Roman"/>
          <w:b/>
          <w:bCs/>
          <w:sz w:val="24"/>
          <w:szCs w:val="24"/>
        </w:rPr>
        <w:t>Fig</w:t>
      </w:r>
      <w:r w:rsidR="000F7C81" w:rsidRPr="00AC4D95">
        <w:rPr>
          <w:rFonts w:ascii="Book Antiqua" w:hAnsi="Book Antiqua" w:cs="Times New Roman"/>
          <w:b/>
          <w:bCs/>
          <w:sz w:val="24"/>
          <w:szCs w:val="24"/>
        </w:rPr>
        <w:t>ure</w:t>
      </w:r>
      <w:r w:rsidR="00177345" w:rsidRPr="00AC4D95">
        <w:rPr>
          <w:rFonts w:ascii="Book Antiqua" w:hAnsi="Book Antiqua" w:cs="Times New Roman"/>
          <w:b/>
          <w:bCs/>
          <w:sz w:val="24"/>
          <w:szCs w:val="24"/>
        </w:rPr>
        <w:t> </w:t>
      </w:r>
      <w:r w:rsidRPr="00AC4D95">
        <w:rPr>
          <w:rFonts w:ascii="Book Antiqua" w:hAnsi="Book Antiqua" w:cs="Times New Roman"/>
          <w:b/>
          <w:bCs/>
          <w:sz w:val="24"/>
          <w:szCs w:val="24"/>
        </w:rPr>
        <w:t>3</w:t>
      </w:r>
      <w:r w:rsidR="00177345" w:rsidRPr="00AC4D95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0F7C81" w:rsidRPr="00AC4D95">
        <w:rPr>
          <w:rFonts w:ascii="Book Antiqua" w:hAnsi="Book Antiqua" w:cs="Times New Roman"/>
          <w:b/>
          <w:bCs/>
          <w:sz w:val="24"/>
          <w:szCs w:val="24"/>
        </w:rPr>
        <w:t xml:space="preserve">Histological staining. </w:t>
      </w:r>
      <w:r w:rsidR="00910EB4" w:rsidRPr="00AC4D95">
        <w:rPr>
          <w:rFonts w:ascii="Book Antiqua" w:hAnsi="Book Antiqua" w:cs="Times New Roman"/>
          <w:sz w:val="24"/>
          <w:szCs w:val="24"/>
        </w:rPr>
        <w:t>A</w:t>
      </w:r>
      <w:r w:rsidR="000F7C81" w:rsidRPr="00AC4D95">
        <w:rPr>
          <w:rFonts w:ascii="Book Antiqua" w:hAnsi="Book Antiqua" w:cs="Times New Roman"/>
          <w:sz w:val="24"/>
          <w:szCs w:val="24"/>
        </w:rPr>
        <w:t xml:space="preserve">: </w:t>
      </w:r>
      <w:r w:rsidRPr="00AC4D95">
        <w:rPr>
          <w:rFonts w:ascii="Book Antiqua" w:hAnsi="Book Antiqua" w:cs="Times New Roman"/>
          <w:sz w:val="24"/>
          <w:szCs w:val="24"/>
        </w:rPr>
        <w:t xml:space="preserve">Histological staining showing significant nuclear atypia, necrosis, and </w:t>
      </w:r>
      <w:proofErr w:type="spellStart"/>
      <w:r w:rsidRPr="00AC4D95">
        <w:rPr>
          <w:rFonts w:ascii="Book Antiqua" w:hAnsi="Book Antiqua" w:cs="Times New Roman"/>
          <w:sz w:val="24"/>
          <w:szCs w:val="24"/>
        </w:rPr>
        <w:t>pleomorphism</w:t>
      </w:r>
      <w:proofErr w:type="spellEnd"/>
      <w:r w:rsidRPr="00AC4D95">
        <w:rPr>
          <w:rFonts w:ascii="Book Antiqua" w:hAnsi="Book Antiqua" w:cs="Times New Roman"/>
          <w:sz w:val="24"/>
          <w:szCs w:val="24"/>
        </w:rPr>
        <w:t xml:space="preserve"> of the tumor cells</w:t>
      </w:r>
      <w:r w:rsidR="005B16FF" w:rsidRPr="00AC4D95">
        <w:rPr>
          <w:rFonts w:ascii="Book Antiqua" w:hAnsi="Book Antiqua" w:cs="Times New Roman"/>
          <w:sz w:val="24"/>
          <w:szCs w:val="24"/>
        </w:rPr>
        <w:t xml:space="preserve"> (magnification, 200</w:t>
      </w:r>
      <w:r w:rsidR="005B16FF" w:rsidRPr="00AC4D95">
        <w:rPr>
          <w:rFonts w:ascii="Book Antiqua" w:hAnsi="Book Antiqua" w:cs="Times New Roman"/>
          <w:sz w:val="24"/>
          <w:szCs w:val="24"/>
        </w:rPr>
        <w:sym w:font="Symbol" w:char="F0B4"/>
      </w:r>
      <w:r w:rsidR="005B16FF" w:rsidRPr="00AC4D95">
        <w:rPr>
          <w:rFonts w:ascii="Book Antiqua" w:hAnsi="Book Antiqua" w:cs="Times New Roman"/>
          <w:sz w:val="24"/>
          <w:szCs w:val="24"/>
        </w:rPr>
        <w:t>)</w:t>
      </w:r>
      <w:r w:rsidR="000F7C81" w:rsidRPr="00AC4D95">
        <w:rPr>
          <w:rFonts w:ascii="Book Antiqua" w:hAnsi="Book Antiqua" w:cs="Times New Roman"/>
          <w:sz w:val="24"/>
          <w:szCs w:val="24"/>
        </w:rPr>
        <w:t>;</w:t>
      </w:r>
      <w:r w:rsidR="001716D2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910EB4" w:rsidRPr="00AC4D95">
        <w:rPr>
          <w:rFonts w:ascii="Book Antiqua" w:hAnsi="Book Antiqua" w:cs="Times New Roman"/>
          <w:sz w:val="24"/>
          <w:szCs w:val="24"/>
        </w:rPr>
        <w:t>B</w:t>
      </w:r>
      <w:r w:rsidR="000F7C81" w:rsidRPr="00AC4D95">
        <w:rPr>
          <w:rFonts w:ascii="Book Antiqua" w:hAnsi="Book Antiqua" w:cs="Times New Roman"/>
          <w:sz w:val="24"/>
          <w:szCs w:val="24"/>
        </w:rPr>
        <w:t xml:space="preserve">: </w:t>
      </w:r>
      <w:r w:rsidR="001716D2" w:rsidRPr="00AC4D95">
        <w:rPr>
          <w:rFonts w:ascii="Book Antiqua" w:hAnsi="Book Antiqua" w:cs="Times New Roman"/>
          <w:sz w:val="24"/>
          <w:szCs w:val="24"/>
        </w:rPr>
        <w:t xml:space="preserve">The Ki-67 labeling index was </w:t>
      </w:r>
      <w:r w:rsidR="00F9170B" w:rsidRPr="00AC4D95">
        <w:rPr>
          <w:rFonts w:ascii="Book Antiqua" w:hAnsi="Book Antiqua" w:cs="Times New Roman"/>
          <w:sz w:val="24"/>
          <w:szCs w:val="24"/>
        </w:rPr>
        <w:t>&gt;</w:t>
      </w:r>
      <w:r w:rsidR="00EF3EB4" w:rsidRPr="00AC4D95">
        <w:rPr>
          <w:rFonts w:ascii="Book Antiqua" w:hAnsi="Book Antiqua" w:cs="Times New Roman"/>
          <w:sz w:val="24"/>
          <w:szCs w:val="24"/>
        </w:rPr>
        <w:t> </w:t>
      </w:r>
      <w:r w:rsidR="00F9170B" w:rsidRPr="00AC4D95">
        <w:rPr>
          <w:rFonts w:ascii="Book Antiqua" w:hAnsi="Book Antiqua" w:cs="Times New Roman"/>
          <w:sz w:val="24"/>
          <w:szCs w:val="24"/>
        </w:rPr>
        <w:t>80</w:t>
      </w:r>
      <w:r w:rsidR="001716D2" w:rsidRPr="00AC4D95">
        <w:rPr>
          <w:rFonts w:ascii="Book Antiqua" w:hAnsi="Book Antiqua" w:cs="Times New Roman"/>
          <w:sz w:val="24"/>
          <w:szCs w:val="24"/>
        </w:rPr>
        <w:t>% (IHC stain</w:t>
      </w:r>
      <w:r w:rsidR="00C777BA" w:rsidRPr="00AC4D95">
        <w:rPr>
          <w:rFonts w:ascii="Book Antiqua" w:hAnsi="Book Antiqua" w:cs="Times New Roman"/>
          <w:sz w:val="24"/>
          <w:szCs w:val="24"/>
        </w:rPr>
        <w:t>ing</w:t>
      </w:r>
      <w:r w:rsidR="00FF01DA" w:rsidRPr="00AC4D95">
        <w:rPr>
          <w:rFonts w:ascii="Book Antiqua" w:hAnsi="Book Antiqua" w:cs="Times New Roman"/>
          <w:sz w:val="24"/>
          <w:szCs w:val="24"/>
        </w:rPr>
        <w:t>; magnification,</w:t>
      </w:r>
      <w:r w:rsidR="001716D2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D75960" w:rsidRPr="00AC4D95">
        <w:rPr>
          <w:rFonts w:ascii="Book Antiqua" w:hAnsi="Book Antiqua" w:cs="Times New Roman"/>
          <w:sz w:val="24"/>
          <w:szCs w:val="24"/>
        </w:rPr>
        <w:t>50</w:t>
      </w:r>
      <w:r w:rsidR="00FF01DA" w:rsidRPr="00AC4D95">
        <w:rPr>
          <w:rFonts w:ascii="Book Antiqua" w:hAnsi="Book Antiqua" w:cs="Times New Roman"/>
          <w:sz w:val="24"/>
          <w:szCs w:val="24"/>
        </w:rPr>
        <w:sym w:font="Symbol" w:char="F0B4"/>
      </w:r>
      <w:r w:rsidR="001716D2" w:rsidRPr="00AC4D95">
        <w:rPr>
          <w:rFonts w:ascii="Book Antiqua" w:hAnsi="Book Antiqua" w:cs="Times New Roman"/>
          <w:sz w:val="24"/>
          <w:szCs w:val="24"/>
        </w:rPr>
        <w:t>)</w:t>
      </w:r>
      <w:r w:rsidR="000F7C81" w:rsidRPr="00AC4D95">
        <w:rPr>
          <w:rFonts w:ascii="Book Antiqua" w:hAnsi="Book Antiqua" w:cs="Times New Roman"/>
          <w:sz w:val="24"/>
          <w:szCs w:val="24"/>
        </w:rPr>
        <w:t>;</w:t>
      </w:r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0F7C81" w:rsidRPr="00AC4D95">
        <w:rPr>
          <w:rFonts w:ascii="Book Antiqua" w:hAnsi="Book Antiqua" w:cs="Times New Roman"/>
          <w:sz w:val="24"/>
          <w:szCs w:val="24"/>
        </w:rPr>
        <w:t xml:space="preserve">C-D: </w:t>
      </w:r>
      <w:r w:rsidR="00EF3EB4" w:rsidRPr="00AC4D95">
        <w:rPr>
          <w:rFonts w:ascii="Book Antiqua" w:hAnsi="Book Antiqua" w:cs="Times New Roman"/>
          <w:sz w:val="24"/>
          <w:szCs w:val="24"/>
        </w:rPr>
        <w:t>P</w:t>
      </w:r>
      <w:r w:rsidRPr="00AC4D95">
        <w:rPr>
          <w:rFonts w:ascii="Book Antiqua" w:hAnsi="Book Antiqua" w:cs="Times New Roman"/>
          <w:sz w:val="24"/>
          <w:szCs w:val="24"/>
        </w:rPr>
        <w:t xml:space="preserve">ositive </w:t>
      </w:r>
      <w:r w:rsidR="00FF01DA" w:rsidRPr="00AC4D95">
        <w:rPr>
          <w:rFonts w:ascii="Book Antiqua" w:hAnsi="Book Antiqua" w:cs="Times New Roman"/>
          <w:sz w:val="24"/>
          <w:szCs w:val="24"/>
        </w:rPr>
        <w:t xml:space="preserve">IHC </w:t>
      </w:r>
      <w:r w:rsidRPr="00AC4D95">
        <w:rPr>
          <w:rFonts w:ascii="Book Antiqua" w:hAnsi="Book Antiqua" w:cs="Times New Roman"/>
          <w:sz w:val="24"/>
          <w:szCs w:val="24"/>
        </w:rPr>
        <w:t>staining for</w:t>
      </w:r>
      <w:r w:rsidR="00E626DC" w:rsidRPr="00AC4D95">
        <w:rPr>
          <w:rFonts w:ascii="Book Antiqua" w:hAnsi="Book Antiqua" w:cs="Times New Roman"/>
          <w:sz w:val="24"/>
          <w:szCs w:val="24"/>
        </w:rPr>
        <w:t xml:space="preserve"> (</w:t>
      </w:r>
      <w:r w:rsidR="00910EB4" w:rsidRPr="00AC4D95">
        <w:rPr>
          <w:rFonts w:ascii="Book Antiqua" w:hAnsi="Book Antiqua" w:cs="Times New Roman"/>
          <w:sz w:val="24"/>
          <w:szCs w:val="24"/>
        </w:rPr>
        <w:t>C</w:t>
      </w:r>
      <w:r w:rsidR="00E626DC" w:rsidRPr="00AC4D95">
        <w:rPr>
          <w:rFonts w:ascii="Book Antiqua" w:hAnsi="Book Antiqua" w:cs="Times New Roman"/>
          <w:sz w:val="24"/>
          <w:szCs w:val="24"/>
        </w:rPr>
        <w:t>)</w:t>
      </w:r>
      <w:r w:rsidR="000F7C81" w:rsidRPr="00AC4D9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C4D95">
        <w:rPr>
          <w:rFonts w:ascii="Book Antiqua" w:hAnsi="Book Antiqua" w:cs="Times New Roman"/>
          <w:sz w:val="24"/>
          <w:szCs w:val="24"/>
        </w:rPr>
        <w:t>melan</w:t>
      </w:r>
      <w:proofErr w:type="spellEnd"/>
      <w:r w:rsidRPr="00AC4D95">
        <w:rPr>
          <w:rFonts w:ascii="Book Antiqua" w:hAnsi="Book Antiqua" w:cs="Times New Roman"/>
          <w:sz w:val="24"/>
          <w:szCs w:val="24"/>
        </w:rPr>
        <w:t xml:space="preserve">-A, </w:t>
      </w:r>
      <w:r w:rsidR="00E626DC" w:rsidRPr="00AC4D95">
        <w:rPr>
          <w:rFonts w:ascii="Book Antiqua" w:hAnsi="Book Antiqua" w:cs="Times New Roman"/>
          <w:sz w:val="24"/>
          <w:szCs w:val="24"/>
        </w:rPr>
        <w:t>(</w:t>
      </w:r>
      <w:r w:rsidR="00910EB4" w:rsidRPr="00AC4D95">
        <w:rPr>
          <w:rFonts w:ascii="Book Antiqua" w:hAnsi="Book Antiqua" w:cs="Times New Roman"/>
          <w:sz w:val="24"/>
          <w:szCs w:val="24"/>
        </w:rPr>
        <w:t>D</w:t>
      </w:r>
      <w:r w:rsidR="00E626DC" w:rsidRPr="00AC4D95">
        <w:rPr>
          <w:rFonts w:ascii="Book Antiqua" w:hAnsi="Book Antiqua" w:cs="Times New Roman"/>
          <w:sz w:val="24"/>
          <w:szCs w:val="24"/>
        </w:rPr>
        <w:t>)</w:t>
      </w:r>
      <w:r w:rsidR="000F7C81"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Pr="00AC4D95">
        <w:rPr>
          <w:rFonts w:ascii="Book Antiqua" w:hAnsi="Book Antiqua" w:cs="Times New Roman"/>
          <w:sz w:val="24"/>
          <w:szCs w:val="24"/>
        </w:rPr>
        <w:t xml:space="preserve">vimentin </w:t>
      </w:r>
      <w:r w:rsidR="00EF3EB4" w:rsidRPr="00AC4D95">
        <w:rPr>
          <w:rFonts w:ascii="Book Antiqua" w:hAnsi="Book Antiqua" w:cs="Times New Roman"/>
          <w:sz w:val="24"/>
          <w:szCs w:val="24"/>
        </w:rPr>
        <w:t>and</w:t>
      </w:r>
      <w:r w:rsidR="00E626DC" w:rsidRPr="00AC4D95">
        <w:rPr>
          <w:rFonts w:ascii="Book Antiqua" w:hAnsi="Book Antiqua" w:cs="Times New Roman"/>
          <w:sz w:val="24"/>
          <w:szCs w:val="24"/>
        </w:rPr>
        <w:t xml:space="preserve"> (</w:t>
      </w:r>
      <w:r w:rsidR="00910EB4" w:rsidRPr="00AC4D95">
        <w:rPr>
          <w:rFonts w:ascii="Book Antiqua" w:hAnsi="Book Antiqua" w:cs="Times New Roman"/>
          <w:sz w:val="24"/>
          <w:szCs w:val="24"/>
        </w:rPr>
        <w:t>E</w:t>
      </w:r>
      <w:r w:rsidR="00E626DC" w:rsidRPr="00AC4D95">
        <w:rPr>
          <w:rFonts w:ascii="Book Antiqua" w:hAnsi="Book Antiqua" w:cs="Times New Roman"/>
          <w:sz w:val="24"/>
          <w:szCs w:val="24"/>
        </w:rPr>
        <w:t>)</w:t>
      </w:r>
      <w:r w:rsidR="000F7C81" w:rsidRPr="00AC4D95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C4D95">
        <w:rPr>
          <w:rFonts w:ascii="Book Antiqua" w:hAnsi="Book Antiqua" w:cs="Times New Roman"/>
          <w:sz w:val="24"/>
          <w:szCs w:val="24"/>
        </w:rPr>
        <w:t>synaptophysin</w:t>
      </w:r>
      <w:proofErr w:type="spellEnd"/>
      <w:r w:rsidRPr="00AC4D95">
        <w:rPr>
          <w:rFonts w:ascii="Book Antiqua" w:hAnsi="Book Antiqua" w:cs="Times New Roman"/>
          <w:sz w:val="24"/>
          <w:szCs w:val="24"/>
        </w:rPr>
        <w:t xml:space="preserve"> </w:t>
      </w:r>
      <w:r w:rsidR="001716D2" w:rsidRPr="00AC4D95">
        <w:rPr>
          <w:rFonts w:ascii="Book Antiqua" w:hAnsi="Book Antiqua" w:cs="Times New Roman"/>
          <w:sz w:val="24"/>
          <w:szCs w:val="24"/>
        </w:rPr>
        <w:t>(</w:t>
      </w:r>
      <w:r w:rsidR="00FF01DA" w:rsidRPr="00AC4D95">
        <w:rPr>
          <w:rFonts w:ascii="Book Antiqua" w:hAnsi="Book Antiqua" w:cs="Times New Roman"/>
          <w:sz w:val="24"/>
          <w:szCs w:val="24"/>
        </w:rPr>
        <w:t xml:space="preserve">magnification, </w:t>
      </w:r>
      <w:r w:rsidR="001716D2" w:rsidRPr="00AC4D95">
        <w:rPr>
          <w:rFonts w:ascii="Book Antiqua" w:hAnsi="Book Antiqua" w:cs="Times New Roman"/>
          <w:sz w:val="24"/>
          <w:szCs w:val="24"/>
        </w:rPr>
        <w:t>200</w:t>
      </w:r>
      <w:r w:rsidR="00FF01DA" w:rsidRPr="00AC4D95">
        <w:rPr>
          <w:rFonts w:ascii="Book Antiqua" w:hAnsi="Book Antiqua" w:cs="Times New Roman"/>
          <w:sz w:val="24"/>
          <w:szCs w:val="24"/>
        </w:rPr>
        <w:sym w:font="Symbol" w:char="F0B4"/>
      </w:r>
      <w:r w:rsidR="001716D2" w:rsidRPr="00AC4D95">
        <w:rPr>
          <w:rFonts w:ascii="Book Antiqua" w:hAnsi="Book Antiqua" w:cs="Times New Roman"/>
          <w:sz w:val="24"/>
          <w:szCs w:val="24"/>
        </w:rPr>
        <w:t>).</w:t>
      </w:r>
    </w:p>
    <w:sectPr w:rsidR="009700A1" w:rsidRPr="00B94538" w:rsidSect="00AD02D9">
      <w:pgSz w:w="12240" w:h="15840"/>
      <w:pgMar w:top="1440" w:right="1080" w:bottom="1440" w:left="108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CAA" w:rsidRDefault="00163CAA" w:rsidP="00261AF9">
      <w:r>
        <w:separator/>
      </w:r>
    </w:p>
  </w:endnote>
  <w:endnote w:type="continuationSeparator" w:id="0">
    <w:p w:rsidR="00163CAA" w:rsidRDefault="00163CAA" w:rsidP="00261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CAA" w:rsidRDefault="00163CAA" w:rsidP="00261AF9">
      <w:r>
        <w:separator/>
      </w:r>
    </w:p>
  </w:footnote>
  <w:footnote w:type="continuationSeparator" w:id="0">
    <w:p w:rsidR="00163CAA" w:rsidRDefault="00163CAA" w:rsidP="00261A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353082"/>
    <w:multiLevelType w:val="hybridMultilevel"/>
    <w:tmpl w:val="33F0D47E"/>
    <w:lvl w:ilvl="0" w:tplc="F1667D9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 Cop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rarr5rwv59x5yezd5bvv0xdvwxta2rfrasz&quot;&gt;My EndNote Library&lt;record-ids&gt;&lt;item&gt;416&lt;/item&gt;&lt;item&gt;476&lt;/item&gt;&lt;item&gt;479&lt;/item&gt;&lt;item&gt;480&lt;/item&gt;&lt;item&gt;482&lt;/item&gt;&lt;item&gt;483&lt;/item&gt;&lt;item&gt;485&lt;/item&gt;&lt;item&gt;486&lt;/item&gt;&lt;item&gt;487&lt;/item&gt;&lt;item&gt;488&lt;/item&gt;&lt;item&gt;492&lt;/item&gt;&lt;item&gt;494&lt;/item&gt;&lt;item&gt;495&lt;/item&gt;&lt;item&gt;586&lt;/item&gt;&lt;item&gt;587&lt;/item&gt;&lt;item&gt;588&lt;/item&gt;&lt;item&gt;644&lt;/item&gt;&lt;/record-ids&gt;&lt;/item&gt;&lt;/Libraries&gt;"/>
  </w:docVars>
  <w:rsids>
    <w:rsidRoot w:val="00B32E71"/>
    <w:rsid w:val="00002DC3"/>
    <w:rsid w:val="000051A0"/>
    <w:rsid w:val="00020146"/>
    <w:rsid w:val="000246DC"/>
    <w:rsid w:val="00026D46"/>
    <w:rsid w:val="00032D83"/>
    <w:rsid w:val="00037154"/>
    <w:rsid w:val="00037A8D"/>
    <w:rsid w:val="00051F07"/>
    <w:rsid w:val="00065C92"/>
    <w:rsid w:val="00071475"/>
    <w:rsid w:val="0008412C"/>
    <w:rsid w:val="000B2E78"/>
    <w:rsid w:val="000C24F9"/>
    <w:rsid w:val="000C315B"/>
    <w:rsid w:val="000D630A"/>
    <w:rsid w:val="000E0D8E"/>
    <w:rsid w:val="000E4CCF"/>
    <w:rsid w:val="000F6DE5"/>
    <w:rsid w:val="000F704E"/>
    <w:rsid w:val="000F79FC"/>
    <w:rsid w:val="000F7C81"/>
    <w:rsid w:val="001012A7"/>
    <w:rsid w:val="001069D8"/>
    <w:rsid w:val="00110149"/>
    <w:rsid w:val="00137449"/>
    <w:rsid w:val="00137ADD"/>
    <w:rsid w:val="00147451"/>
    <w:rsid w:val="00163CAA"/>
    <w:rsid w:val="00165895"/>
    <w:rsid w:val="001716D2"/>
    <w:rsid w:val="001734DA"/>
    <w:rsid w:val="0017432F"/>
    <w:rsid w:val="00177345"/>
    <w:rsid w:val="00184672"/>
    <w:rsid w:val="001916A0"/>
    <w:rsid w:val="001C3557"/>
    <w:rsid w:val="001D071C"/>
    <w:rsid w:val="001D60AD"/>
    <w:rsid w:val="001E7E8D"/>
    <w:rsid w:val="001F1C0D"/>
    <w:rsid w:val="001F4E0A"/>
    <w:rsid w:val="00203500"/>
    <w:rsid w:val="0023414E"/>
    <w:rsid w:val="002430B6"/>
    <w:rsid w:val="00250F1D"/>
    <w:rsid w:val="00261AF9"/>
    <w:rsid w:val="0026734D"/>
    <w:rsid w:val="002779EA"/>
    <w:rsid w:val="002921C8"/>
    <w:rsid w:val="002B279D"/>
    <w:rsid w:val="002D42CF"/>
    <w:rsid w:val="002E393B"/>
    <w:rsid w:val="002E59F3"/>
    <w:rsid w:val="00303112"/>
    <w:rsid w:val="00307260"/>
    <w:rsid w:val="0034217C"/>
    <w:rsid w:val="00352AB1"/>
    <w:rsid w:val="00355C71"/>
    <w:rsid w:val="00373163"/>
    <w:rsid w:val="00383FCD"/>
    <w:rsid w:val="00387E9B"/>
    <w:rsid w:val="00387E9E"/>
    <w:rsid w:val="003A02AC"/>
    <w:rsid w:val="003A350F"/>
    <w:rsid w:val="003B0200"/>
    <w:rsid w:val="003B6595"/>
    <w:rsid w:val="003D06A0"/>
    <w:rsid w:val="003F314F"/>
    <w:rsid w:val="004006F9"/>
    <w:rsid w:val="00402C85"/>
    <w:rsid w:val="00431EC4"/>
    <w:rsid w:val="00437DC0"/>
    <w:rsid w:val="004409A5"/>
    <w:rsid w:val="0044424D"/>
    <w:rsid w:val="004562B7"/>
    <w:rsid w:val="00456D1E"/>
    <w:rsid w:val="0046335E"/>
    <w:rsid w:val="00482BDD"/>
    <w:rsid w:val="00494B00"/>
    <w:rsid w:val="004960C3"/>
    <w:rsid w:val="004C3F1B"/>
    <w:rsid w:val="004C4DAB"/>
    <w:rsid w:val="004C5BB7"/>
    <w:rsid w:val="004C7E0A"/>
    <w:rsid w:val="004D4A09"/>
    <w:rsid w:val="004F561F"/>
    <w:rsid w:val="004F6D76"/>
    <w:rsid w:val="00570E97"/>
    <w:rsid w:val="005835BF"/>
    <w:rsid w:val="0059123F"/>
    <w:rsid w:val="005A066A"/>
    <w:rsid w:val="005A52B8"/>
    <w:rsid w:val="005B16FF"/>
    <w:rsid w:val="005B4580"/>
    <w:rsid w:val="005C2334"/>
    <w:rsid w:val="005D3F6D"/>
    <w:rsid w:val="005E397F"/>
    <w:rsid w:val="005E3A08"/>
    <w:rsid w:val="00605853"/>
    <w:rsid w:val="0062135B"/>
    <w:rsid w:val="006274BF"/>
    <w:rsid w:val="006303E7"/>
    <w:rsid w:val="00635E3E"/>
    <w:rsid w:val="00636CBC"/>
    <w:rsid w:val="00656511"/>
    <w:rsid w:val="006571FA"/>
    <w:rsid w:val="00671C87"/>
    <w:rsid w:val="00672BBB"/>
    <w:rsid w:val="00680B39"/>
    <w:rsid w:val="0069303D"/>
    <w:rsid w:val="006A300C"/>
    <w:rsid w:val="006B0488"/>
    <w:rsid w:val="006C77F0"/>
    <w:rsid w:val="006D3851"/>
    <w:rsid w:val="006D466E"/>
    <w:rsid w:val="006D69FF"/>
    <w:rsid w:val="006E6613"/>
    <w:rsid w:val="006E7BA3"/>
    <w:rsid w:val="00706D45"/>
    <w:rsid w:val="00730CE9"/>
    <w:rsid w:val="0073419C"/>
    <w:rsid w:val="0074339B"/>
    <w:rsid w:val="007441CB"/>
    <w:rsid w:val="00784822"/>
    <w:rsid w:val="007C6E4E"/>
    <w:rsid w:val="007E0583"/>
    <w:rsid w:val="007F3E7A"/>
    <w:rsid w:val="00801D08"/>
    <w:rsid w:val="00821EA8"/>
    <w:rsid w:val="00825D34"/>
    <w:rsid w:val="00850BF0"/>
    <w:rsid w:val="008575CD"/>
    <w:rsid w:val="0086518F"/>
    <w:rsid w:val="008822EC"/>
    <w:rsid w:val="00893740"/>
    <w:rsid w:val="008A0C49"/>
    <w:rsid w:val="008A1EEB"/>
    <w:rsid w:val="008B4FEE"/>
    <w:rsid w:val="008D177E"/>
    <w:rsid w:val="008F43DC"/>
    <w:rsid w:val="00910EB4"/>
    <w:rsid w:val="00914032"/>
    <w:rsid w:val="00925525"/>
    <w:rsid w:val="00946DFC"/>
    <w:rsid w:val="00951D25"/>
    <w:rsid w:val="00951E79"/>
    <w:rsid w:val="0095434D"/>
    <w:rsid w:val="00954D0A"/>
    <w:rsid w:val="009700A1"/>
    <w:rsid w:val="00971134"/>
    <w:rsid w:val="00987892"/>
    <w:rsid w:val="00994FD6"/>
    <w:rsid w:val="009960DC"/>
    <w:rsid w:val="009A440F"/>
    <w:rsid w:val="009B6B56"/>
    <w:rsid w:val="009C0BD3"/>
    <w:rsid w:val="009C501A"/>
    <w:rsid w:val="009D4486"/>
    <w:rsid w:val="009E6014"/>
    <w:rsid w:val="00A01F19"/>
    <w:rsid w:val="00A14569"/>
    <w:rsid w:val="00A1704A"/>
    <w:rsid w:val="00A305DF"/>
    <w:rsid w:val="00A30A3A"/>
    <w:rsid w:val="00A43134"/>
    <w:rsid w:val="00A45D21"/>
    <w:rsid w:val="00A86C56"/>
    <w:rsid w:val="00AA3B25"/>
    <w:rsid w:val="00AA41F8"/>
    <w:rsid w:val="00AA6F60"/>
    <w:rsid w:val="00AA7409"/>
    <w:rsid w:val="00AC4A0D"/>
    <w:rsid w:val="00AC4D95"/>
    <w:rsid w:val="00AD02D9"/>
    <w:rsid w:val="00AE6220"/>
    <w:rsid w:val="00AE69E1"/>
    <w:rsid w:val="00AE7DC4"/>
    <w:rsid w:val="00AF1625"/>
    <w:rsid w:val="00AF27C5"/>
    <w:rsid w:val="00AF3699"/>
    <w:rsid w:val="00AF4F5C"/>
    <w:rsid w:val="00AF5BA5"/>
    <w:rsid w:val="00B0608A"/>
    <w:rsid w:val="00B11A96"/>
    <w:rsid w:val="00B218A5"/>
    <w:rsid w:val="00B23FC0"/>
    <w:rsid w:val="00B24C6F"/>
    <w:rsid w:val="00B32E71"/>
    <w:rsid w:val="00B51D1E"/>
    <w:rsid w:val="00B54638"/>
    <w:rsid w:val="00B5765C"/>
    <w:rsid w:val="00B62FC6"/>
    <w:rsid w:val="00B76A89"/>
    <w:rsid w:val="00B83778"/>
    <w:rsid w:val="00B90018"/>
    <w:rsid w:val="00B91B3C"/>
    <w:rsid w:val="00B94538"/>
    <w:rsid w:val="00BB5A8D"/>
    <w:rsid w:val="00BC4F4E"/>
    <w:rsid w:val="00BD4612"/>
    <w:rsid w:val="00BD6C58"/>
    <w:rsid w:val="00BD74EB"/>
    <w:rsid w:val="00BE0C65"/>
    <w:rsid w:val="00BF4C00"/>
    <w:rsid w:val="00BF5560"/>
    <w:rsid w:val="00C04343"/>
    <w:rsid w:val="00C057A2"/>
    <w:rsid w:val="00C07172"/>
    <w:rsid w:val="00C233D1"/>
    <w:rsid w:val="00C4468F"/>
    <w:rsid w:val="00C47D6A"/>
    <w:rsid w:val="00C52F31"/>
    <w:rsid w:val="00C60F95"/>
    <w:rsid w:val="00C7009A"/>
    <w:rsid w:val="00C777BA"/>
    <w:rsid w:val="00C9673D"/>
    <w:rsid w:val="00CA4DEB"/>
    <w:rsid w:val="00CD3DF9"/>
    <w:rsid w:val="00CD5C57"/>
    <w:rsid w:val="00CD7C80"/>
    <w:rsid w:val="00CF0B80"/>
    <w:rsid w:val="00D05801"/>
    <w:rsid w:val="00D20E0F"/>
    <w:rsid w:val="00D2119B"/>
    <w:rsid w:val="00D21972"/>
    <w:rsid w:val="00D33E27"/>
    <w:rsid w:val="00D712B2"/>
    <w:rsid w:val="00D75960"/>
    <w:rsid w:val="00DB07D4"/>
    <w:rsid w:val="00DC56BE"/>
    <w:rsid w:val="00DD3B4A"/>
    <w:rsid w:val="00DE1778"/>
    <w:rsid w:val="00DE3B4D"/>
    <w:rsid w:val="00DE4E09"/>
    <w:rsid w:val="00DF2D0B"/>
    <w:rsid w:val="00DF7A8C"/>
    <w:rsid w:val="00E0733D"/>
    <w:rsid w:val="00E22BB0"/>
    <w:rsid w:val="00E4486B"/>
    <w:rsid w:val="00E55FE9"/>
    <w:rsid w:val="00E626DC"/>
    <w:rsid w:val="00E73FA3"/>
    <w:rsid w:val="00E75C84"/>
    <w:rsid w:val="00E916A0"/>
    <w:rsid w:val="00EC5E25"/>
    <w:rsid w:val="00ED6400"/>
    <w:rsid w:val="00EF1BBE"/>
    <w:rsid w:val="00EF3EB4"/>
    <w:rsid w:val="00F1018E"/>
    <w:rsid w:val="00F14712"/>
    <w:rsid w:val="00F25A8A"/>
    <w:rsid w:val="00F42D13"/>
    <w:rsid w:val="00F44BF8"/>
    <w:rsid w:val="00F507EF"/>
    <w:rsid w:val="00F52E7F"/>
    <w:rsid w:val="00F61134"/>
    <w:rsid w:val="00F710CC"/>
    <w:rsid w:val="00F8008B"/>
    <w:rsid w:val="00F9170B"/>
    <w:rsid w:val="00FA5E29"/>
    <w:rsid w:val="00FD3244"/>
    <w:rsid w:val="00FD49F7"/>
    <w:rsid w:val="00FE0D4D"/>
    <w:rsid w:val="00FF01DA"/>
    <w:rsid w:val="00FF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等线" w:hAnsi="Calibri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AF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1A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  <w:lang w:val="x-none" w:eastAsia="x-none"/>
    </w:rPr>
  </w:style>
  <w:style w:type="character" w:customStyle="1" w:styleId="Char">
    <w:name w:val="页眉 Char"/>
    <w:link w:val="a3"/>
    <w:uiPriority w:val="99"/>
    <w:rsid w:val="00261A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1AF9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  <w:lang w:val="x-none" w:eastAsia="x-none"/>
    </w:rPr>
  </w:style>
  <w:style w:type="character" w:customStyle="1" w:styleId="Char0">
    <w:name w:val="页脚 Char"/>
    <w:link w:val="a4"/>
    <w:uiPriority w:val="99"/>
    <w:rsid w:val="00261AF9"/>
    <w:rPr>
      <w:sz w:val="18"/>
      <w:szCs w:val="18"/>
    </w:rPr>
  </w:style>
  <w:style w:type="paragraph" w:customStyle="1" w:styleId="a5">
    <w:name w:val="列表段落"/>
    <w:basedOn w:val="a"/>
    <w:uiPriority w:val="34"/>
    <w:qFormat/>
    <w:rsid w:val="00261AF9"/>
    <w:pPr>
      <w:ind w:firstLineChars="200" w:firstLine="420"/>
    </w:pPr>
  </w:style>
  <w:style w:type="paragraph" w:styleId="HTML">
    <w:name w:val="HTML Preformatted"/>
    <w:basedOn w:val="a"/>
    <w:link w:val="HTMLChar"/>
    <w:uiPriority w:val="99"/>
    <w:semiHidden/>
    <w:unhideWhenUsed/>
    <w:rsid w:val="009700A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en-GB" w:eastAsia="en-GB"/>
    </w:rPr>
  </w:style>
  <w:style w:type="character" w:customStyle="1" w:styleId="HTMLChar">
    <w:name w:val="HTML 预设格式 Char"/>
    <w:link w:val="HTML"/>
    <w:uiPriority w:val="99"/>
    <w:semiHidden/>
    <w:rsid w:val="009700A1"/>
    <w:rPr>
      <w:rFonts w:ascii="Courier New" w:eastAsia="Times New Roman" w:hAnsi="Courier New" w:cs="Courier New"/>
    </w:rPr>
  </w:style>
  <w:style w:type="paragraph" w:customStyle="1" w:styleId="1">
    <w:name w:val="列出段落1"/>
    <w:basedOn w:val="a"/>
    <w:rsid w:val="00307260"/>
    <w:pPr>
      <w:ind w:firstLineChars="200" w:firstLine="420"/>
    </w:pPr>
    <w:rPr>
      <w:rFonts w:eastAsia="宋体" w:cs="Times New Roman"/>
    </w:rPr>
  </w:style>
  <w:style w:type="paragraph" w:customStyle="1" w:styleId="EndNoteBibliography">
    <w:name w:val="EndNote Bibliography"/>
    <w:basedOn w:val="a"/>
    <w:link w:val="EndNoteBibliography0"/>
    <w:rsid w:val="000F79FC"/>
    <w:rPr>
      <w:rFonts w:cs="Calibri"/>
      <w:noProof/>
      <w:sz w:val="20"/>
    </w:rPr>
  </w:style>
  <w:style w:type="character" w:customStyle="1" w:styleId="EndNoteBibliography0">
    <w:name w:val="EndNote Bibliography 字符"/>
    <w:link w:val="EndNoteBibliography"/>
    <w:rsid w:val="000F79FC"/>
    <w:rPr>
      <w:rFonts w:cs="Calibri"/>
      <w:noProof/>
      <w:kern w:val="2"/>
      <w:szCs w:val="22"/>
    </w:rPr>
  </w:style>
  <w:style w:type="paragraph" w:customStyle="1" w:styleId="EndNoteBibliographyTitle">
    <w:name w:val="EndNote Bibliography Title"/>
    <w:basedOn w:val="a"/>
    <w:link w:val="EndNoteBibliographyTitle0"/>
    <w:rsid w:val="000F79FC"/>
    <w:pPr>
      <w:jc w:val="center"/>
    </w:pPr>
    <w:rPr>
      <w:rFonts w:cs="Calibri"/>
      <w:noProof/>
      <w:sz w:val="20"/>
    </w:rPr>
  </w:style>
  <w:style w:type="character" w:customStyle="1" w:styleId="EndNoteBibliographyTitle0">
    <w:name w:val="EndNote Bibliography Title 字符"/>
    <w:basedOn w:val="EndNoteBibliography0"/>
    <w:link w:val="EndNoteBibliographyTitle"/>
    <w:rsid w:val="000F79FC"/>
    <w:rPr>
      <w:rFonts w:cs="Calibri"/>
      <w:noProof/>
      <w:kern w:val="2"/>
      <w:szCs w:val="22"/>
    </w:rPr>
  </w:style>
  <w:style w:type="character" w:styleId="a6">
    <w:name w:val="line number"/>
    <w:uiPriority w:val="99"/>
    <w:semiHidden/>
    <w:unhideWhenUsed/>
    <w:rsid w:val="00910EB4"/>
  </w:style>
  <w:style w:type="character" w:styleId="a7">
    <w:name w:val="Hyperlink"/>
    <w:uiPriority w:val="99"/>
    <w:unhideWhenUsed/>
    <w:rsid w:val="00850BF0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AC4D9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AC4D9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等线" w:hAnsi="Calibri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AF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1A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  <w:lang w:val="x-none" w:eastAsia="x-none"/>
    </w:rPr>
  </w:style>
  <w:style w:type="character" w:customStyle="1" w:styleId="Char">
    <w:name w:val="页眉 Char"/>
    <w:link w:val="a3"/>
    <w:uiPriority w:val="99"/>
    <w:rsid w:val="00261A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1AF9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  <w:lang w:val="x-none" w:eastAsia="x-none"/>
    </w:rPr>
  </w:style>
  <w:style w:type="character" w:customStyle="1" w:styleId="Char0">
    <w:name w:val="页脚 Char"/>
    <w:link w:val="a4"/>
    <w:uiPriority w:val="99"/>
    <w:rsid w:val="00261AF9"/>
    <w:rPr>
      <w:sz w:val="18"/>
      <w:szCs w:val="18"/>
    </w:rPr>
  </w:style>
  <w:style w:type="paragraph" w:customStyle="1" w:styleId="a5">
    <w:name w:val="列表段落"/>
    <w:basedOn w:val="a"/>
    <w:uiPriority w:val="34"/>
    <w:qFormat/>
    <w:rsid w:val="00261AF9"/>
    <w:pPr>
      <w:ind w:firstLineChars="200" w:firstLine="420"/>
    </w:pPr>
  </w:style>
  <w:style w:type="paragraph" w:styleId="HTML">
    <w:name w:val="HTML Preformatted"/>
    <w:basedOn w:val="a"/>
    <w:link w:val="HTMLChar"/>
    <w:uiPriority w:val="99"/>
    <w:semiHidden/>
    <w:unhideWhenUsed/>
    <w:rsid w:val="009700A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en-GB" w:eastAsia="en-GB"/>
    </w:rPr>
  </w:style>
  <w:style w:type="character" w:customStyle="1" w:styleId="HTMLChar">
    <w:name w:val="HTML 预设格式 Char"/>
    <w:link w:val="HTML"/>
    <w:uiPriority w:val="99"/>
    <w:semiHidden/>
    <w:rsid w:val="009700A1"/>
    <w:rPr>
      <w:rFonts w:ascii="Courier New" w:eastAsia="Times New Roman" w:hAnsi="Courier New" w:cs="Courier New"/>
    </w:rPr>
  </w:style>
  <w:style w:type="paragraph" w:customStyle="1" w:styleId="1">
    <w:name w:val="列出段落1"/>
    <w:basedOn w:val="a"/>
    <w:rsid w:val="00307260"/>
    <w:pPr>
      <w:ind w:firstLineChars="200" w:firstLine="420"/>
    </w:pPr>
    <w:rPr>
      <w:rFonts w:eastAsia="宋体" w:cs="Times New Roman"/>
    </w:rPr>
  </w:style>
  <w:style w:type="paragraph" w:customStyle="1" w:styleId="EndNoteBibliography">
    <w:name w:val="EndNote Bibliography"/>
    <w:basedOn w:val="a"/>
    <w:link w:val="EndNoteBibliography0"/>
    <w:rsid w:val="000F79FC"/>
    <w:rPr>
      <w:rFonts w:cs="Calibri"/>
      <w:noProof/>
      <w:sz w:val="20"/>
    </w:rPr>
  </w:style>
  <w:style w:type="character" w:customStyle="1" w:styleId="EndNoteBibliography0">
    <w:name w:val="EndNote Bibliography 字符"/>
    <w:link w:val="EndNoteBibliography"/>
    <w:rsid w:val="000F79FC"/>
    <w:rPr>
      <w:rFonts w:cs="Calibri"/>
      <w:noProof/>
      <w:kern w:val="2"/>
      <w:szCs w:val="22"/>
    </w:rPr>
  </w:style>
  <w:style w:type="paragraph" w:customStyle="1" w:styleId="EndNoteBibliographyTitle">
    <w:name w:val="EndNote Bibliography Title"/>
    <w:basedOn w:val="a"/>
    <w:link w:val="EndNoteBibliographyTitle0"/>
    <w:rsid w:val="000F79FC"/>
    <w:pPr>
      <w:jc w:val="center"/>
    </w:pPr>
    <w:rPr>
      <w:rFonts w:cs="Calibri"/>
      <w:noProof/>
      <w:sz w:val="20"/>
    </w:rPr>
  </w:style>
  <w:style w:type="character" w:customStyle="1" w:styleId="EndNoteBibliographyTitle0">
    <w:name w:val="EndNote Bibliography Title 字符"/>
    <w:basedOn w:val="EndNoteBibliography0"/>
    <w:link w:val="EndNoteBibliographyTitle"/>
    <w:rsid w:val="000F79FC"/>
    <w:rPr>
      <w:rFonts w:cs="Calibri"/>
      <w:noProof/>
      <w:kern w:val="2"/>
      <w:szCs w:val="22"/>
    </w:rPr>
  </w:style>
  <w:style w:type="character" w:styleId="a6">
    <w:name w:val="line number"/>
    <w:uiPriority w:val="99"/>
    <w:semiHidden/>
    <w:unhideWhenUsed/>
    <w:rsid w:val="00910EB4"/>
  </w:style>
  <w:style w:type="character" w:styleId="a7">
    <w:name w:val="Hyperlink"/>
    <w:uiPriority w:val="99"/>
    <w:unhideWhenUsed/>
    <w:rsid w:val="00850BF0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AC4D9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AC4D9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0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wam@zju.edu.cn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5C62C-1964-4607-BA4B-8C771F8B1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3773</Words>
  <Characters>21509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25232</CharactersWithSpaces>
  <SharedDoc>false</SharedDoc>
  <HLinks>
    <vt:vector size="6" baseType="variant">
      <vt:variant>
        <vt:i4>262245</vt:i4>
      </vt:variant>
      <vt:variant>
        <vt:i4>0</vt:i4>
      </vt:variant>
      <vt:variant>
        <vt:i4>0</vt:i4>
      </vt:variant>
      <vt:variant>
        <vt:i4>5</vt:i4>
      </vt:variant>
      <vt:variant>
        <vt:lpwstr>mailto:wam@zju.edu.cn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</dc:creator>
  <cp:lastModifiedBy>user</cp:lastModifiedBy>
  <cp:revision>4</cp:revision>
  <dcterms:created xsi:type="dcterms:W3CDTF">2019-08-06T01:20:00Z</dcterms:created>
  <dcterms:modified xsi:type="dcterms:W3CDTF">2019-08-06T03:14:00Z</dcterms:modified>
</cp:coreProperties>
</file>