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0C86F" w14:textId="20BD846D" w:rsidR="004A6405" w:rsidRPr="00330435" w:rsidRDefault="004A6405" w:rsidP="006D3215">
      <w:pPr>
        <w:adjustRightInd w:val="0"/>
        <w:snapToGrid w:val="0"/>
        <w:spacing w:line="360" w:lineRule="auto"/>
        <w:jc w:val="both"/>
        <w:rPr>
          <w:rFonts w:ascii="Book Antiqua" w:eastAsia="Times New Roman" w:hAnsi="Book Antiqua" w:cs="宋体"/>
          <w:b/>
          <w:i/>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330435">
        <w:rPr>
          <w:rFonts w:ascii="Book Antiqua" w:eastAsia="Times New Roman" w:hAnsi="Book Antiqua" w:cs="宋体"/>
          <w:b/>
        </w:rPr>
        <w:t xml:space="preserve">Name of Journal: </w:t>
      </w:r>
      <w:r w:rsidR="00F43C52" w:rsidRPr="00330435">
        <w:rPr>
          <w:rFonts w:ascii="Book Antiqua" w:eastAsia="Times New Roman" w:hAnsi="Book Antiqua" w:cs="宋体"/>
          <w:b/>
          <w:i/>
          <w:iCs/>
        </w:rPr>
        <w:t>World Journal of Gastroenterology</w:t>
      </w:r>
    </w:p>
    <w:p w14:paraId="6B926072" w14:textId="77777777" w:rsidR="0098288B" w:rsidRPr="00330435" w:rsidRDefault="004A6405" w:rsidP="006D3215">
      <w:pPr>
        <w:adjustRightInd w:val="0"/>
        <w:snapToGrid w:val="0"/>
        <w:spacing w:line="360" w:lineRule="auto"/>
        <w:jc w:val="both"/>
        <w:rPr>
          <w:rFonts w:ascii="Book Antiqua" w:eastAsia="宋体" w:hAnsi="Book Antiqua" w:cs="Arial"/>
          <w:b/>
          <w:lang w:val="en" w:eastAsia="zh-CN"/>
        </w:rPr>
      </w:pPr>
      <w:bookmarkStart w:id="8" w:name="_Hlk5632321"/>
      <w:r w:rsidRPr="00330435">
        <w:rPr>
          <w:rFonts w:ascii="Book Antiqua" w:eastAsia="Times New Roman" w:hAnsi="Book Antiqua"/>
          <w:b/>
        </w:rPr>
        <w:t>Manuscript NO</w:t>
      </w:r>
      <w:r w:rsidRPr="00330435">
        <w:rPr>
          <w:rFonts w:ascii="Book Antiqua" w:hAnsi="Book Antiqua" w:cs="Arial"/>
          <w:b/>
          <w:lang w:val="en"/>
        </w:rPr>
        <w:t xml:space="preserve">: </w:t>
      </w:r>
      <w:r w:rsidR="00F43C52" w:rsidRPr="00330435">
        <w:rPr>
          <w:rFonts w:ascii="Book Antiqua" w:eastAsia="Times New Roman" w:hAnsi="Book Antiqua" w:cs="Times New Roman"/>
          <w:b/>
        </w:rPr>
        <w:t>48757</w:t>
      </w:r>
      <w:bookmarkEnd w:id="8"/>
    </w:p>
    <w:p w14:paraId="44508B1D" w14:textId="33C36F52" w:rsidR="004A6405" w:rsidRPr="00330435" w:rsidRDefault="004A6405" w:rsidP="006D3215">
      <w:pPr>
        <w:adjustRightInd w:val="0"/>
        <w:snapToGrid w:val="0"/>
        <w:spacing w:line="360" w:lineRule="auto"/>
        <w:jc w:val="both"/>
        <w:rPr>
          <w:rFonts w:ascii="Book Antiqua" w:hAnsi="Book Antiqua" w:cs="Arial"/>
          <w:b/>
          <w:lang w:val="en" w:eastAsia="zh-CN"/>
        </w:rPr>
      </w:pPr>
      <w:r w:rsidRPr="00330435">
        <w:rPr>
          <w:rFonts w:ascii="Book Antiqua" w:hAnsi="Book Antiqua"/>
          <w:b/>
          <w:shd w:val="clear" w:color="auto" w:fill="FFFFFF"/>
        </w:rPr>
        <w:t>Manuscript Type</w:t>
      </w:r>
      <w:r w:rsidRPr="00330435">
        <w:rPr>
          <w:rFonts w:ascii="Book Antiqua" w:hAnsi="Book Antiqua"/>
          <w:b/>
        </w:rPr>
        <w:t>:</w:t>
      </w:r>
      <w:bookmarkEnd w:id="0"/>
      <w:bookmarkEnd w:id="1"/>
      <w:bookmarkEnd w:id="2"/>
      <w:bookmarkEnd w:id="3"/>
      <w:bookmarkEnd w:id="4"/>
      <w:bookmarkEnd w:id="5"/>
      <w:bookmarkEnd w:id="6"/>
      <w:bookmarkEnd w:id="7"/>
      <w:r w:rsidR="00F43C52" w:rsidRPr="00330435">
        <w:rPr>
          <w:rFonts w:ascii="Book Antiqua" w:hAnsi="Book Antiqua"/>
          <w:b/>
        </w:rPr>
        <w:t xml:space="preserve"> </w:t>
      </w:r>
      <w:r w:rsidR="0098288B" w:rsidRPr="00330435">
        <w:rPr>
          <w:rFonts w:ascii="Book Antiqua" w:hAnsi="Book Antiqua"/>
          <w:b/>
        </w:rPr>
        <w:t>META-ANALYSIS</w:t>
      </w:r>
    </w:p>
    <w:p w14:paraId="4CC22020" w14:textId="77777777" w:rsidR="004A6405" w:rsidRPr="00330435" w:rsidRDefault="004A6405" w:rsidP="006D3215">
      <w:pPr>
        <w:adjustRightInd w:val="0"/>
        <w:snapToGrid w:val="0"/>
        <w:spacing w:line="360" w:lineRule="auto"/>
        <w:jc w:val="both"/>
        <w:rPr>
          <w:rFonts w:ascii="Book Antiqua" w:eastAsia="Times New Roman" w:hAnsi="Book Antiqua" w:cs="Segoe UI"/>
          <w:b/>
          <w:shd w:val="clear" w:color="auto" w:fill="FFFFFF"/>
          <w:lang w:val="en"/>
        </w:rPr>
      </w:pPr>
    </w:p>
    <w:p w14:paraId="291D7DC9" w14:textId="31A946A2" w:rsidR="00BA426A" w:rsidRPr="00330435" w:rsidRDefault="0006280C" w:rsidP="006D3215">
      <w:pPr>
        <w:adjustRightInd w:val="0"/>
        <w:snapToGrid w:val="0"/>
        <w:spacing w:line="360" w:lineRule="auto"/>
        <w:jc w:val="both"/>
        <w:rPr>
          <w:rFonts w:ascii="Book Antiqua" w:eastAsia="Times New Roman" w:hAnsi="Book Antiqua" w:cs="Segoe UI"/>
          <w:b/>
          <w:shd w:val="clear" w:color="auto" w:fill="FFFFFF"/>
        </w:rPr>
      </w:pPr>
      <w:bookmarkStart w:id="9" w:name="_Hlk6570655"/>
      <w:r w:rsidRPr="00330435">
        <w:rPr>
          <w:rFonts w:ascii="Book Antiqua" w:eastAsia="Times New Roman" w:hAnsi="Book Antiqua" w:cs="Segoe UI"/>
          <w:b/>
          <w:shd w:val="clear" w:color="auto" w:fill="FFFFFF"/>
        </w:rPr>
        <w:t xml:space="preserve">Gastric </w:t>
      </w:r>
      <w:r w:rsidR="00A54D2F" w:rsidRPr="00330435">
        <w:rPr>
          <w:rFonts w:ascii="Book Antiqua" w:eastAsia="Times New Roman" w:hAnsi="Book Antiqua" w:cs="Segoe UI"/>
          <w:b/>
          <w:shd w:val="clear" w:color="auto" w:fill="FFFFFF"/>
        </w:rPr>
        <w:t>neuroendocrine neoplasms ty</w:t>
      </w:r>
      <w:r w:rsidR="00154204" w:rsidRPr="00330435">
        <w:rPr>
          <w:rFonts w:ascii="Book Antiqua" w:eastAsia="Times New Roman" w:hAnsi="Book Antiqua" w:cs="Segoe UI"/>
          <w:b/>
          <w:shd w:val="clear" w:color="auto" w:fill="FFFFFF"/>
        </w:rPr>
        <w:t>pe 1</w:t>
      </w:r>
      <w:r w:rsidRPr="00330435">
        <w:rPr>
          <w:rFonts w:ascii="Book Antiqua" w:eastAsia="Times New Roman" w:hAnsi="Book Antiqua" w:cs="Segoe UI"/>
          <w:b/>
          <w:shd w:val="clear" w:color="auto" w:fill="FFFFFF"/>
        </w:rPr>
        <w:t>:</w:t>
      </w:r>
      <w:r w:rsidR="00FE688A" w:rsidRPr="00330435">
        <w:rPr>
          <w:rFonts w:ascii="Book Antiqua" w:eastAsia="Times New Roman" w:hAnsi="Book Antiqua" w:cs="Segoe UI"/>
          <w:b/>
          <w:shd w:val="clear" w:color="auto" w:fill="FFFFFF"/>
        </w:rPr>
        <w:t xml:space="preserve"> </w:t>
      </w:r>
      <w:r w:rsidR="00D55095" w:rsidRPr="00330435">
        <w:rPr>
          <w:rFonts w:ascii="Book Antiqua" w:eastAsia="Times New Roman" w:hAnsi="Book Antiqua" w:cs="Segoe UI"/>
          <w:b/>
          <w:shd w:val="clear" w:color="auto" w:fill="FFFFFF"/>
        </w:rPr>
        <w:t>A</w:t>
      </w:r>
      <w:r w:rsidR="00FE688A" w:rsidRPr="00330435">
        <w:rPr>
          <w:rFonts w:ascii="Book Antiqua" w:eastAsia="Times New Roman" w:hAnsi="Book Antiqua" w:cs="Segoe UI"/>
          <w:b/>
          <w:shd w:val="clear" w:color="auto" w:fill="FFFFFF"/>
        </w:rPr>
        <w:t xml:space="preserve"> </w:t>
      </w:r>
      <w:r w:rsidR="00D55095" w:rsidRPr="00330435">
        <w:rPr>
          <w:rFonts w:ascii="Book Antiqua" w:eastAsia="Times New Roman" w:hAnsi="Book Antiqua" w:cs="Segoe UI"/>
          <w:b/>
          <w:shd w:val="clear" w:color="auto" w:fill="FFFFFF"/>
        </w:rPr>
        <w:t xml:space="preserve">systematic review and meta-analysis  </w:t>
      </w:r>
      <w:bookmarkEnd w:id="9"/>
    </w:p>
    <w:p w14:paraId="46077674" w14:textId="77777777" w:rsidR="00533658" w:rsidRPr="00330435" w:rsidRDefault="00533658" w:rsidP="006D3215">
      <w:pPr>
        <w:adjustRightInd w:val="0"/>
        <w:snapToGrid w:val="0"/>
        <w:spacing w:line="360" w:lineRule="auto"/>
        <w:jc w:val="both"/>
        <w:rPr>
          <w:rFonts w:ascii="Book Antiqua" w:eastAsia="Times New Roman" w:hAnsi="Book Antiqua" w:cs="Segoe UI"/>
          <w:b/>
          <w:shd w:val="clear" w:color="auto" w:fill="FFFFFF"/>
        </w:rPr>
      </w:pPr>
    </w:p>
    <w:p w14:paraId="16C69DD4" w14:textId="2D48688C" w:rsidR="00154204" w:rsidRPr="00330435" w:rsidRDefault="00533658" w:rsidP="006D3215">
      <w:pPr>
        <w:adjustRightInd w:val="0"/>
        <w:snapToGrid w:val="0"/>
        <w:spacing w:line="360" w:lineRule="auto"/>
        <w:jc w:val="both"/>
        <w:rPr>
          <w:rFonts w:ascii="Book Antiqua" w:eastAsia="Times New Roman" w:hAnsi="Book Antiqua" w:cs="Times New Roman"/>
        </w:rPr>
      </w:pPr>
      <w:proofErr w:type="spellStart"/>
      <w:r w:rsidRPr="00330435">
        <w:rPr>
          <w:rFonts w:ascii="Book Antiqua" w:hAnsi="Book Antiqua" w:cs="Times New Roman"/>
          <w:lang w:val="en-GB"/>
        </w:rPr>
        <w:t>Tsolakis</w:t>
      </w:r>
      <w:proofErr w:type="spellEnd"/>
      <w:r w:rsidRPr="00330435">
        <w:rPr>
          <w:rFonts w:ascii="Book Antiqua" w:hAnsi="Book Antiqua" w:cs="Times New Roman"/>
          <w:lang w:val="en-GB"/>
        </w:rPr>
        <w:t xml:space="preserve"> AV</w:t>
      </w:r>
      <w:r w:rsidRPr="00330435">
        <w:rPr>
          <w:rFonts w:ascii="Book Antiqua" w:hAnsi="Book Antiqua" w:cs="Times New Roman"/>
          <w:i/>
          <w:iCs/>
          <w:lang w:val="en-GB"/>
        </w:rPr>
        <w:t xml:space="preserve"> </w:t>
      </w:r>
      <w:r w:rsidR="00F54ED7" w:rsidRPr="00330435">
        <w:rPr>
          <w:rFonts w:ascii="Book Antiqua" w:hAnsi="Book Antiqua" w:cs="Times New Roman"/>
          <w:i/>
          <w:iCs/>
          <w:lang w:val="en-GB"/>
        </w:rPr>
        <w:t>et al</w:t>
      </w:r>
      <w:r w:rsidRPr="00330435">
        <w:rPr>
          <w:rFonts w:ascii="Book Antiqua" w:hAnsi="Book Antiqua" w:cs="Times New Roman"/>
          <w:i/>
          <w:iCs/>
          <w:lang w:val="en-GB"/>
        </w:rPr>
        <w:t>.</w:t>
      </w:r>
      <w:r w:rsidRPr="00330435">
        <w:rPr>
          <w:rFonts w:ascii="Book Antiqua" w:hAnsi="Book Antiqua" w:cs="Times New Roman"/>
          <w:lang w:val="en-GB"/>
        </w:rPr>
        <w:t xml:space="preserve"> </w:t>
      </w:r>
      <w:r w:rsidR="004E1532" w:rsidRPr="00330435">
        <w:rPr>
          <w:rFonts w:ascii="Book Antiqua" w:eastAsia="Times New Roman" w:hAnsi="Book Antiqua" w:cs="Times New Roman"/>
        </w:rPr>
        <w:t>G</w:t>
      </w:r>
      <w:r w:rsidR="00FA1B6C" w:rsidRPr="00330435">
        <w:rPr>
          <w:rFonts w:ascii="Book Antiqua" w:eastAsia="Times New Roman" w:hAnsi="Book Antiqua" w:cs="Times New Roman"/>
        </w:rPr>
        <w:t xml:space="preserve">astric </w:t>
      </w:r>
      <w:r w:rsidR="006700C6" w:rsidRPr="00330435">
        <w:rPr>
          <w:rFonts w:ascii="Book Antiqua" w:eastAsia="Times New Roman" w:hAnsi="Book Antiqua" w:cs="Times New Roman"/>
        </w:rPr>
        <w:t>NEN</w:t>
      </w:r>
      <w:r w:rsidR="00FA1B6C" w:rsidRPr="00330435">
        <w:rPr>
          <w:rFonts w:ascii="Book Antiqua" w:eastAsia="Times New Roman" w:hAnsi="Book Antiqua" w:cs="Times New Roman"/>
        </w:rPr>
        <w:t xml:space="preserve"> type </w:t>
      </w:r>
      <w:r w:rsidR="004E1532" w:rsidRPr="00330435">
        <w:rPr>
          <w:rFonts w:ascii="Book Antiqua" w:eastAsia="Times New Roman" w:hAnsi="Book Antiqua" w:cs="Times New Roman"/>
        </w:rPr>
        <w:t>1</w:t>
      </w:r>
      <w:r w:rsidR="00F60155" w:rsidRPr="00330435">
        <w:rPr>
          <w:rFonts w:ascii="Book Antiqua" w:eastAsia="Times New Roman" w:hAnsi="Book Antiqua" w:cs="Times New Roman"/>
        </w:rPr>
        <w:t>:</w:t>
      </w:r>
      <w:r w:rsidR="006700C6" w:rsidRPr="00330435">
        <w:rPr>
          <w:rFonts w:ascii="Book Antiqua" w:eastAsia="Times New Roman" w:hAnsi="Book Antiqua" w:cs="Times New Roman"/>
        </w:rPr>
        <w:t xml:space="preserve"> </w:t>
      </w:r>
      <w:r w:rsidR="004E1532" w:rsidRPr="00330435">
        <w:rPr>
          <w:rFonts w:ascii="Book Antiqua" w:eastAsia="Times New Roman" w:hAnsi="Book Antiqua" w:cs="Times New Roman"/>
        </w:rPr>
        <w:t>Meta-analysis</w:t>
      </w:r>
    </w:p>
    <w:p w14:paraId="500FF5B3" w14:textId="77777777" w:rsidR="00446D31" w:rsidRPr="00330435" w:rsidRDefault="00446D31" w:rsidP="006D3215">
      <w:pPr>
        <w:adjustRightInd w:val="0"/>
        <w:snapToGrid w:val="0"/>
        <w:spacing w:line="360" w:lineRule="auto"/>
        <w:jc w:val="both"/>
        <w:rPr>
          <w:rFonts w:ascii="Book Antiqua" w:eastAsia="Times New Roman" w:hAnsi="Book Antiqua" w:cs="Times New Roman"/>
          <w:b/>
        </w:rPr>
      </w:pPr>
    </w:p>
    <w:p w14:paraId="7718E160" w14:textId="5954351A" w:rsidR="00A91E22" w:rsidRPr="00330435" w:rsidRDefault="00A91E22" w:rsidP="006D3215">
      <w:pPr>
        <w:adjustRightInd w:val="0"/>
        <w:snapToGrid w:val="0"/>
        <w:spacing w:line="360" w:lineRule="auto"/>
        <w:jc w:val="both"/>
        <w:rPr>
          <w:rFonts w:ascii="Book Antiqua" w:hAnsi="Book Antiqua"/>
        </w:rPr>
      </w:pPr>
      <w:proofErr w:type="spellStart"/>
      <w:r w:rsidRPr="00330435">
        <w:rPr>
          <w:rFonts w:ascii="Book Antiqua" w:hAnsi="Book Antiqua" w:cs="Times New Roman"/>
          <w:lang w:val="en-GB"/>
        </w:rPr>
        <w:t>Apostolos</w:t>
      </w:r>
      <w:proofErr w:type="spellEnd"/>
      <w:r w:rsidRPr="00330435">
        <w:rPr>
          <w:rFonts w:ascii="Book Antiqua" w:hAnsi="Book Antiqua" w:cs="Times New Roman"/>
          <w:lang w:val="en-GB"/>
        </w:rPr>
        <w:t xml:space="preserve"> </w:t>
      </w:r>
      <w:r w:rsidR="00154204" w:rsidRPr="00330435">
        <w:rPr>
          <w:rFonts w:ascii="Book Antiqua" w:hAnsi="Book Antiqua" w:cs="Times New Roman"/>
          <w:lang w:val="en-GB"/>
        </w:rPr>
        <w:t>V</w:t>
      </w:r>
      <w:r w:rsidR="00153547" w:rsidRPr="00330435">
        <w:rPr>
          <w:rFonts w:ascii="Book Antiqua" w:hAnsi="Book Antiqua" w:cs="Times New Roman"/>
          <w:lang w:val="en-GB"/>
        </w:rPr>
        <w:t xml:space="preserve"> </w:t>
      </w:r>
      <w:proofErr w:type="spellStart"/>
      <w:r w:rsidRPr="00330435">
        <w:rPr>
          <w:rFonts w:ascii="Book Antiqua" w:hAnsi="Book Antiqua" w:cs="Times New Roman"/>
          <w:lang w:val="en-GB"/>
        </w:rPr>
        <w:t>Tsolakis</w:t>
      </w:r>
      <w:proofErr w:type="spellEnd"/>
      <w:r w:rsidRPr="00330435">
        <w:rPr>
          <w:rFonts w:ascii="Book Antiqua" w:hAnsi="Book Antiqua" w:cs="Times New Roman"/>
          <w:lang w:val="en-GB"/>
        </w:rPr>
        <w:t xml:space="preserve">, </w:t>
      </w:r>
      <w:bookmarkStart w:id="10" w:name="_Hlk6570877"/>
      <w:proofErr w:type="spellStart"/>
      <w:r w:rsidRPr="00330435">
        <w:rPr>
          <w:rFonts w:ascii="Book Antiqua" w:hAnsi="Book Antiqua" w:cs="Times New Roman"/>
          <w:lang w:val="en-GB"/>
        </w:rPr>
        <w:t>Athanasia</w:t>
      </w:r>
      <w:proofErr w:type="spellEnd"/>
      <w:r w:rsidRPr="00330435">
        <w:rPr>
          <w:rFonts w:ascii="Book Antiqua" w:hAnsi="Book Antiqua" w:cs="Times New Roman"/>
          <w:lang w:val="en-GB"/>
        </w:rPr>
        <w:t xml:space="preserve"> </w:t>
      </w:r>
      <w:proofErr w:type="spellStart"/>
      <w:r w:rsidRPr="00330435">
        <w:rPr>
          <w:rFonts w:ascii="Book Antiqua" w:hAnsi="Book Antiqua" w:cs="Times New Roman"/>
          <w:lang w:val="en-GB"/>
        </w:rPr>
        <w:t>Ragkousi</w:t>
      </w:r>
      <w:bookmarkEnd w:id="10"/>
      <w:proofErr w:type="spellEnd"/>
      <w:r w:rsidRPr="00330435">
        <w:rPr>
          <w:rFonts w:ascii="Book Antiqua" w:hAnsi="Book Antiqua" w:cs="Times New Roman"/>
          <w:lang w:val="en-GB"/>
        </w:rPr>
        <w:t xml:space="preserve">, </w:t>
      </w:r>
      <w:bookmarkStart w:id="11" w:name="_Hlk6570924"/>
      <w:proofErr w:type="spellStart"/>
      <w:r w:rsidR="004E1532" w:rsidRPr="00330435">
        <w:rPr>
          <w:rFonts w:ascii="Book Antiqua" w:hAnsi="Book Antiqua" w:cs="Times New Roman"/>
          <w:lang w:val="en-GB"/>
        </w:rPr>
        <w:t>M</w:t>
      </w:r>
      <w:r w:rsidR="009928AC" w:rsidRPr="00330435">
        <w:rPr>
          <w:rFonts w:ascii="Book Antiqua" w:hAnsi="Book Antiqua" w:cs="Times New Roman"/>
          <w:lang w:val="en-GB"/>
        </w:rPr>
        <w:t>iroslav</w:t>
      </w:r>
      <w:proofErr w:type="spellEnd"/>
      <w:r w:rsidR="009928AC" w:rsidRPr="00330435">
        <w:rPr>
          <w:rFonts w:ascii="Book Antiqua" w:hAnsi="Book Antiqua" w:cs="Times New Roman"/>
          <w:lang w:val="en-GB"/>
        </w:rPr>
        <w:t xml:space="preserve"> </w:t>
      </w:r>
      <w:proofErr w:type="spellStart"/>
      <w:r w:rsidR="009928AC" w:rsidRPr="00330435">
        <w:rPr>
          <w:rFonts w:ascii="Book Antiqua" w:hAnsi="Book Antiqua" w:cs="Times New Roman"/>
          <w:lang w:val="en-GB"/>
        </w:rPr>
        <w:t>Vujasinovic</w:t>
      </w:r>
      <w:bookmarkEnd w:id="11"/>
      <w:proofErr w:type="spellEnd"/>
      <w:r w:rsidR="004E1532" w:rsidRPr="00330435">
        <w:rPr>
          <w:rFonts w:ascii="Book Antiqua" w:hAnsi="Book Antiqua" w:cs="Times New Roman"/>
          <w:lang w:val="en-GB"/>
        </w:rPr>
        <w:t xml:space="preserve">, </w:t>
      </w:r>
      <w:bookmarkStart w:id="12" w:name="_Hlk6570960"/>
      <w:r w:rsidRPr="00330435">
        <w:rPr>
          <w:rFonts w:ascii="Book Antiqua" w:hAnsi="Book Antiqua" w:cs="Times New Roman"/>
          <w:lang w:val="en-GB"/>
        </w:rPr>
        <w:t xml:space="preserve">Gregory </w:t>
      </w:r>
      <w:proofErr w:type="spellStart"/>
      <w:r w:rsidR="009928AC" w:rsidRPr="00330435">
        <w:rPr>
          <w:rFonts w:ascii="Book Antiqua" w:hAnsi="Book Antiqua" w:cs="Times New Roman"/>
          <w:lang w:val="en-GB"/>
        </w:rPr>
        <w:t>Kaltsas</w:t>
      </w:r>
      <w:bookmarkEnd w:id="12"/>
      <w:proofErr w:type="spellEnd"/>
      <w:r w:rsidRPr="00330435">
        <w:rPr>
          <w:rFonts w:ascii="Book Antiqua" w:hAnsi="Book Antiqua" w:cs="Times New Roman"/>
          <w:lang w:val="en-GB"/>
        </w:rPr>
        <w:t xml:space="preserve">, </w:t>
      </w:r>
      <w:bookmarkStart w:id="13" w:name="_Hlk6571006"/>
      <w:r w:rsidRPr="00330435">
        <w:rPr>
          <w:rFonts w:ascii="Book Antiqua" w:hAnsi="Book Antiqua"/>
        </w:rPr>
        <w:t xml:space="preserve">Kosmas </w:t>
      </w:r>
      <w:proofErr w:type="spellStart"/>
      <w:r w:rsidR="009928AC" w:rsidRPr="00330435">
        <w:rPr>
          <w:rFonts w:ascii="Book Antiqua" w:hAnsi="Book Antiqua"/>
        </w:rPr>
        <w:t>Daskalakis</w:t>
      </w:r>
      <w:bookmarkEnd w:id="13"/>
      <w:proofErr w:type="spellEnd"/>
    </w:p>
    <w:p w14:paraId="108B22C7" w14:textId="77777777" w:rsidR="00A91E22" w:rsidRPr="00330435" w:rsidRDefault="00A91E22" w:rsidP="006D3215">
      <w:pPr>
        <w:adjustRightInd w:val="0"/>
        <w:snapToGrid w:val="0"/>
        <w:spacing w:line="360" w:lineRule="auto"/>
        <w:jc w:val="both"/>
        <w:rPr>
          <w:rFonts w:ascii="Book Antiqua" w:eastAsia="Times New Roman" w:hAnsi="Book Antiqua" w:cs="Times New Roman"/>
        </w:rPr>
      </w:pPr>
    </w:p>
    <w:p w14:paraId="44C1EC5B" w14:textId="4CD39E66" w:rsidR="00A91E22" w:rsidRPr="00330435" w:rsidRDefault="00153547" w:rsidP="006D3215">
      <w:pPr>
        <w:adjustRightInd w:val="0"/>
        <w:snapToGrid w:val="0"/>
        <w:spacing w:line="360" w:lineRule="auto"/>
        <w:jc w:val="both"/>
        <w:rPr>
          <w:rFonts w:ascii="Book Antiqua" w:hAnsi="Book Antiqua"/>
        </w:rPr>
      </w:pPr>
      <w:proofErr w:type="spellStart"/>
      <w:r w:rsidRPr="00330435">
        <w:rPr>
          <w:rFonts w:ascii="Book Antiqua" w:hAnsi="Book Antiqua" w:cs="Times New Roman"/>
          <w:b/>
          <w:bCs/>
          <w:lang w:val="en-GB"/>
        </w:rPr>
        <w:t>Apostolos</w:t>
      </w:r>
      <w:proofErr w:type="spellEnd"/>
      <w:r w:rsidRPr="00330435">
        <w:rPr>
          <w:rFonts w:ascii="Book Antiqua" w:hAnsi="Book Antiqua" w:cs="Times New Roman"/>
          <w:b/>
          <w:bCs/>
          <w:lang w:val="en-GB"/>
        </w:rPr>
        <w:t xml:space="preserve"> V </w:t>
      </w:r>
      <w:proofErr w:type="spellStart"/>
      <w:r w:rsidRPr="00330435">
        <w:rPr>
          <w:rFonts w:ascii="Book Antiqua" w:hAnsi="Book Antiqua" w:cs="Times New Roman"/>
          <w:b/>
          <w:bCs/>
          <w:lang w:val="en-GB"/>
        </w:rPr>
        <w:t>Tsolakis</w:t>
      </w:r>
      <w:proofErr w:type="spellEnd"/>
      <w:r w:rsidRPr="00330435">
        <w:rPr>
          <w:rFonts w:ascii="Book Antiqua" w:hAnsi="Book Antiqua" w:cs="Times New Roman"/>
          <w:b/>
          <w:bCs/>
          <w:lang w:val="en-GB"/>
        </w:rPr>
        <w:t xml:space="preserve">, </w:t>
      </w:r>
      <w:r w:rsidR="00A91E22" w:rsidRPr="00330435">
        <w:rPr>
          <w:rFonts w:ascii="Book Antiqua" w:hAnsi="Book Antiqua"/>
        </w:rPr>
        <w:t xml:space="preserve">Department of Oncology and Pathology, </w:t>
      </w:r>
      <w:proofErr w:type="spellStart"/>
      <w:r w:rsidR="00A91E22" w:rsidRPr="00330435">
        <w:rPr>
          <w:rFonts w:ascii="Book Antiqua" w:hAnsi="Book Antiqua"/>
        </w:rPr>
        <w:t>Karolinska</w:t>
      </w:r>
      <w:proofErr w:type="spellEnd"/>
      <w:r w:rsidR="00A91E22" w:rsidRPr="00330435">
        <w:rPr>
          <w:rFonts w:ascii="Book Antiqua" w:hAnsi="Book Antiqua"/>
        </w:rPr>
        <w:t xml:space="preserve"> Institute, Stockholm</w:t>
      </w:r>
      <w:r w:rsidR="004A6405" w:rsidRPr="00330435">
        <w:rPr>
          <w:rFonts w:ascii="Book Antiqua" w:hAnsi="Book Antiqua"/>
        </w:rPr>
        <w:t xml:space="preserve"> </w:t>
      </w:r>
      <w:r w:rsidR="00633912" w:rsidRPr="00330435">
        <w:rPr>
          <w:rFonts w:ascii="Book Antiqua" w:eastAsia="Times New Roman" w:hAnsi="Book Antiqua" w:cs="Arial"/>
          <w:shd w:val="clear" w:color="auto" w:fill="FFFFFF"/>
        </w:rPr>
        <w:t>17177</w:t>
      </w:r>
      <w:r w:rsidR="00A91E22" w:rsidRPr="00330435">
        <w:rPr>
          <w:rFonts w:ascii="Book Antiqua" w:hAnsi="Book Antiqua"/>
        </w:rPr>
        <w:t xml:space="preserve">, Sweden </w:t>
      </w:r>
    </w:p>
    <w:p w14:paraId="6D70A032" w14:textId="77777777" w:rsidR="00153547" w:rsidRPr="00330435" w:rsidRDefault="00153547" w:rsidP="006D3215">
      <w:pPr>
        <w:adjustRightInd w:val="0"/>
        <w:snapToGrid w:val="0"/>
        <w:spacing w:line="360" w:lineRule="auto"/>
        <w:jc w:val="both"/>
        <w:rPr>
          <w:rFonts w:ascii="Book Antiqua" w:eastAsia="Times New Roman" w:hAnsi="Book Antiqua" w:cs="Times New Roman"/>
        </w:rPr>
      </w:pPr>
    </w:p>
    <w:p w14:paraId="5E954483" w14:textId="4D027052" w:rsidR="00A91E22" w:rsidRPr="00330435" w:rsidRDefault="00153547" w:rsidP="006D3215">
      <w:pPr>
        <w:adjustRightInd w:val="0"/>
        <w:snapToGrid w:val="0"/>
        <w:spacing w:line="360" w:lineRule="auto"/>
        <w:jc w:val="both"/>
        <w:rPr>
          <w:rFonts w:ascii="Book Antiqua" w:hAnsi="Book Antiqua" w:cstheme="minorHAnsi"/>
        </w:rPr>
      </w:pPr>
      <w:proofErr w:type="spellStart"/>
      <w:r w:rsidRPr="00330435">
        <w:rPr>
          <w:rFonts w:ascii="Book Antiqua" w:hAnsi="Book Antiqua" w:cs="Times New Roman"/>
          <w:b/>
          <w:bCs/>
          <w:lang w:val="en-GB"/>
        </w:rPr>
        <w:t>Apostolos</w:t>
      </w:r>
      <w:proofErr w:type="spellEnd"/>
      <w:r w:rsidRPr="00330435">
        <w:rPr>
          <w:rFonts w:ascii="Book Antiqua" w:hAnsi="Book Antiqua" w:cs="Times New Roman"/>
          <w:b/>
          <w:bCs/>
          <w:lang w:val="en-GB"/>
        </w:rPr>
        <w:t xml:space="preserve"> V </w:t>
      </w:r>
      <w:proofErr w:type="spellStart"/>
      <w:r w:rsidRPr="00330435">
        <w:rPr>
          <w:rFonts w:ascii="Book Antiqua" w:hAnsi="Book Antiqua" w:cs="Times New Roman"/>
          <w:b/>
          <w:bCs/>
          <w:lang w:val="en-GB"/>
        </w:rPr>
        <w:t>Tsolakis</w:t>
      </w:r>
      <w:proofErr w:type="spellEnd"/>
      <w:r w:rsidRPr="00330435">
        <w:rPr>
          <w:rFonts w:ascii="Book Antiqua" w:hAnsi="Book Antiqua" w:cs="Times New Roman"/>
          <w:b/>
          <w:bCs/>
          <w:lang w:val="en-GB"/>
        </w:rPr>
        <w:t xml:space="preserve">, </w:t>
      </w:r>
      <w:r w:rsidR="00A91E22" w:rsidRPr="00330435">
        <w:rPr>
          <w:rFonts w:ascii="Book Antiqua" w:hAnsi="Book Antiqua" w:cstheme="minorHAnsi"/>
        </w:rPr>
        <w:t xml:space="preserve">Cancer Centre </w:t>
      </w:r>
      <w:proofErr w:type="spellStart"/>
      <w:r w:rsidR="00A91E22" w:rsidRPr="00330435">
        <w:rPr>
          <w:rFonts w:ascii="Book Antiqua" w:hAnsi="Book Antiqua" w:cstheme="minorHAnsi"/>
        </w:rPr>
        <w:t>Karolinska</w:t>
      </w:r>
      <w:proofErr w:type="spellEnd"/>
      <w:r w:rsidR="00A91E22" w:rsidRPr="00330435">
        <w:rPr>
          <w:rFonts w:ascii="Book Antiqua" w:hAnsi="Book Antiqua" w:cstheme="minorHAnsi"/>
        </w:rPr>
        <w:t xml:space="preserve">, CCK, </w:t>
      </w:r>
      <w:proofErr w:type="spellStart"/>
      <w:r w:rsidR="00A91E22" w:rsidRPr="00330435">
        <w:rPr>
          <w:rFonts w:ascii="Book Antiqua" w:hAnsi="Book Antiqua" w:cstheme="minorHAnsi"/>
        </w:rPr>
        <w:t>Karolinska</w:t>
      </w:r>
      <w:proofErr w:type="spellEnd"/>
      <w:r w:rsidR="00A91E22" w:rsidRPr="00330435">
        <w:rPr>
          <w:rFonts w:ascii="Book Antiqua" w:hAnsi="Book Antiqua" w:cstheme="minorHAnsi"/>
        </w:rPr>
        <w:t xml:space="preserve"> University Hospital,</w:t>
      </w:r>
      <w:r w:rsidR="00596936" w:rsidRPr="00330435">
        <w:rPr>
          <w:rFonts w:ascii="Book Antiqua" w:hAnsi="Book Antiqua" w:cstheme="minorHAnsi"/>
        </w:rPr>
        <w:t xml:space="preserve"> </w:t>
      </w:r>
      <w:r w:rsidR="00A91E22" w:rsidRPr="00330435">
        <w:rPr>
          <w:rFonts w:ascii="Book Antiqua" w:hAnsi="Book Antiqua" w:cstheme="minorHAnsi"/>
        </w:rPr>
        <w:t>Stockholm</w:t>
      </w:r>
      <w:r w:rsidR="004A6405" w:rsidRPr="00330435">
        <w:rPr>
          <w:rFonts w:ascii="Book Antiqua" w:hAnsi="Book Antiqua" w:cstheme="minorHAnsi"/>
        </w:rPr>
        <w:t xml:space="preserve"> </w:t>
      </w:r>
      <w:r w:rsidR="00F43C52" w:rsidRPr="00330435">
        <w:rPr>
          <w:rFonts w:ascii="Book Antiqua" w:eastAsia="Times New Roman" w:hAnsi="Book Antiqua" w:cs="Arial"/>
          <w:shd w:val="clear" w:color="auto" w:fill="FFFFFF"/>
        </w:rPr>
        <w:t>17176</w:t>
      </w:r>
      <w:r w:rsidR="00A91E22" w:rsidRPr="00330435">
        <w:rPr>
          <w:rFonts w:ascii="Book Antiqua" w:hAnsi="Book Antiqua" w:cstheme="minorHAnsi"/>
        </w:rPr>
        <w:t>, Sweden</w:t>
      </w:r>
    </w:p>
    <w:p w14:paraId="103D60B1" w14:textId="77777777" w:rsidR="00153547" w:rsidRPr="00330435" w:rsidRDefault="00153547" w:rsidP="006D3215">
      <w:pPr>
        <w:adjustRightInd w:val="0"/>
        <w:snapToGrid w:val="0"/>
        <w:spacing w:line="360" w:lineRule="auto"/>
        <w:jc w:val="both"/>
        <w:rPr>
          <w:rFonts w:ascii="Book Antiqua" w:eastAsia="Times New Roman" w:hAnsi="Book Antiqua" w:cs="Times New Roman"/>
        </w:rPr>
      </w:pPr>
    </w:p>
    <w:p w14:paraId="7887D3E7" w14:textId="5C727A40" w:rsidR="005B0F81" w:rsidRPr="00330435" w:rsidRDefault="00153547" w:rsidP="006D3215">
      <w:pPr>
        <w:adjustRightInd w:val="0"/>
        <w:snapToGrid w:val="0"/>
        <w:spacing w:line="360" w:lineRule="auto"/>
        <w:jc w:val="both"/>
        <w:rPr>
          <w:rFonts w:ascii="Book Antiqua" w:hAnsi="Book Antiqua" w:cstheme="minorHAnsi"/>
        </w:rPr>
      </w:pPr>
      <w:proofErr w:type="spellStart"/>
      <w:r w:rsidRPr="00330435">
        <w:rPr>
          <w:rFonts w:ascii="Book Antiqua" w:hAnsi="Book Antiqua" w:cs="Times New Roman"/>
          <w:b/>
          <w:bCs/>
          <w:lang w:val="en-GB"/>
        </w:rPr>
        <w:t>Athanasia</w:t>
      </w:r>
      <w:proofErr w:type="spellEnd"/>
      <w:r w:rsidRPr="00330435">
        <w:rPr>
          <w:rFonts w:ascii="Book Antiqua" w:hAnsi="Book Antiqua" w:cs="Times New Roman"/>
          <w:b/>
          <w:bCs/>
          <w:lang w:val="en-GB"/>
        </w:rPr>
        <w:t xml:space="preserve"> </w:t>
      </w:r>
      <w:proofErr w:type="spellStart"/>
      <w:r w:rsidRPr="00330435">
        <w:rPr>
          <w:rFonts w:ascii="Book Antiqua" w:hAnsi="Book Antiqua" w:cs="Times New Roman"/>
          <w:b/>
          <w:bCs/>
          <w:lang w:val="en-GB"/>
        </w:rPr>
        <w:t>Ragkousi</w:t>
      </w:r>
      <w:proofErr w:type="spellEnd"/>
      <w:r w:rsidRPr="00330435">
        <w:rPr>
          <w:rFonts w:ascii="Book Antiqua" w:hAnsi="Book Antiqua" w:cs="Times New Roman"/>
          <w:b/>
          <w:bCs/>
          <w:lang w:val="en-GB"/>
        </w:rPr>
        <w:t xml:space="preserve">, Gregory </w:t>
      </w:r>
      <w:proofErr w:type="spellStart"/>
      <w:r w:rsidRPr="00330435">
        <w:rPr>
          <w:rFonts w:ascii="Book Antiqua" w:hAnsi="Book Antiqua" w:cs="Times New Roman"/>
          <w:b/>
          <w:bCs/>
          <w:lang w:val="en-GB"/>
        </w:rPr>
        <w:t>Kaltsas</w:t>
      </w:r>
      <w:proofErr w:type="spellEnd"/>
      <w:r w:rsidRPr="00330435">
        <w:rPr>
          <w:rFonts w:ascii="Book Antiqua" w:hAnsi="Book Antiqua" w:cs="Times New Roman"/>
          <w:b/>
          <w:bCs/>
          <w:lang w:val="en-GB"/>
        </w:rPr>
        <w:t xml:space="preserve">, </w:t>
      </w:r>
      <w:r w:rsidRPr="00330435">
        <w:rPr>
          <w:rFonts w:ascii="Book Antiqua" w:hAnsi="Book Antiqua"/>
          <w:b/>
          <w:bCs/>
        </w:rPr>
        <w:t xml:space="preserve">Kosmas </w:t>
      </w:r>
      <w:proofErr w:type="spellStart"/>
      <w:r w:rsidRPr="00330435">
        <w:rPr>
          <w:rFonts w:ascii="Book Antiqua" w:hAnsi="Book Antiqua"/>
          <w:b/>
          <w:bCs/>
        </w:rPr>
        <w:t>Daskalakis</w:t>
      </w:r>
      <w:proofErr w:type="spellEnd"/>
      <w:r w:rsidRPr="00330435">
        <w:rPr>
          <w:rFonts w:ascii="Book Antiqua" w:eastAsia="Times New Roman" w:hAnsi="Book Antiqua" w:cs="Times New Roman"/>
          <w:b/>
          <w:bCs/>
        </w:rPr>
        <w:t>,</w:t>
      </w:r>
      <w:r w:rsidRPr="00330435">
        <w:rPr>
          <w:rFonts w:ascii="Book Antiqua" w:eastAsia="宋体" w:hAnsi="Book Antiqua"/>
          <w:b/>
          <w:bCs/>
          <w:lang w:eastAsia="zh-CN"/>
        </w:rPr>
        <w:t xml:space="preserve"> </w:t>
      </w:r>
      <w:r w:rsidR="005B0F81" w:rsidRPr="00330435">
        <w:rPr>
          <w:rFonts w:ascii="Book Antiqua" w:eastAsia="Times New Roman" w:hAnsi="Book Antiqua" w:cstheme="minorHAnsi"/>
          <w:shd w:val="clear" w:color="auto" w:fill="FFFFFF"/>
        </w:rPr>
        <w:t>1</w:t>
      </w:r>
      <w:r w:rsidR="005B0F81" w:rsidRPr="00330435">
        <w:rPr>
          <w:rFonts w:ascii="Book Antiqua" w:eastAsia="Times New Roman" w:hAnsi="Book Antiqua" w:cstheme="minorHAnsi"/>
          <w:shd w:val="clear" w:color="auto" w:fill="FFFFFF"/>
          <w:vertAlign w:val="superscript"/>
        </w:rPr>
        <w:t>st</w:t>
      </w:r>
      <w:r w:rsidR="005B0F81" w:rsidRPr="00330435">
        <w:rPr>
          <w:rFonts w:ascii="Book Antiqua" w:eastAsia="Times New Roman" w:hAnsi="Book Antiqua" w:cstheme="minorHAnsi"/>
          <w:shd w:val="clear" w:color="auto" w:fill="FFFFFF"/>
        </w:rPr>
        <w:t xml:space="preserve"> Department of </w:t>
      </w:r>
      <w:proofErr w:type="spellStart"/>
      <w:r w:rsidR="005B0F81" w:rsidRPr="00330435">
        <w:rPr>
          <w:rFonts w:ascii="Book Antiqua" w:eastAsia="Times New Roman" w:hAnsi="Book Antiqua" w:cstheme="minorHAnsi"/>
          <w:shd w:val="clear" w:color="auto" w:fill="FFFFFF"/>
        </w:rPr>
        <w:t>Propaupedic</w:t>
      </w:r>
      <w:proofErr w:type="spellEnd"/>
      <w:r w:rsidR="005B0F81" w:rsidRPr="00330435">
        <w:rPr>
          <w:rFonts w:ascii="Book Antiqua" w:eastAsia="Times New Roman" w:hAnsi="Book Antiqua" w:cstheme="minorHAnsi"/>
          <w:shd w:val="clear" w:color="auto" w:fill="FFFFFF"/>
        </w:rPr>
        <w:t xml:space="preserve"> Internal Medicine, Endocrine Oncology Unit, </w:t>
      </w:r>
      <w:proofErr w:type="spellStart"/>
      <w:r w:rsidR="005B0F81" w:rsidRPr="00330435">
        <w:rPr>
          <w:rFonts w:ascii="Book Antiqua" w:eastAsia="Times New Roman" w:hAnsi="Book Antiqua" w:cstheme="minorHAnsi"/>
          <w:shd w:val="clear" w:color="auto" w:fill="FFFFFF"/>
        </w:rPr>
        <w:t>Laiko</w:t>
      </w:r>
      <w:proofErr w:type="spellEnd"/>
      <w:r w:rsidR="005B0F81" w:rsidRPr="00330435">
        <w:rPr>
          <w:rFonts w:ascii="Book Antiqua" w:eastAsia="Times New Roman" w:hAnsi="Book Antiqua" w:cstheme="minorHAnsi"/>
          <w:shd w:val="clear" w:color="auto" w:fill="FFFFFF"/>
        </w:rPr>
        <w:t xml:space="preserve"> Hospital, National and </w:t>
      </w:r>
      <w:proofErr w:type="spellStart"/>
      <w:r w:rsidR="005B0F81" w:rsidRPr="00330435">
        <w:rPr>
          <w:rFonts w:ascii="Book Antiqua" w:eastAsia="Times New Roman" w:hAnsi="Book Antiqua" w:cstheme="minorHAnsi"/>
          <w:shd w:val="clear" w:color="auto" w:fill="FFFFFF"/>
        </w:rPr>
        <w:t>Kapodistrian</w:t>
      </w:r>
      <w:proofErr w:type="spellEnd"/>
      <w:r w:rsidR="005B0F81" w:rsidRPr="00330435">
        <w:rPr>
          <w:rFonts w:ascii="Book Antiqua" w:eastAsia="Times New Roman" w:hAnsi="Book Antiqua" w:cstheme="minorHAnsi"/>
          <w:shd w:val="clear" w:color="auto" w:fill="FFFFFF"/>
        </w:rPr>
        <w:t xml:space="preserve"> University of Athens,</w:t>
      </w:r>
      <w:r w:rsidR="00633912" w:rsidRPr="00330435">
        <w:rPr>
          <w:rFonts w:ascii="Book Antiqua" w:eastAsia="Times New Roman" w:hAnsi="Book Antiqua" w:cstheme="minorHAnsi"/>
          <w:shd w:val="clear" w:color="auto" w:fill="FFFFFF"/>
        </w:rPr>
        <w:t xml:space="preserve"> Athens</w:t>
      </w:r>
      <w:r w:rsidR="005B0F81" w:rsidRPr="00330435">
        <w:rPr>
          <w:rFonts w:ascii="Book Antiqua" w:eastAsia="Times New Roman" w:hAnsi="Book Antiqua" w:cstheme="minorHAnsi"/>
          <w:shd w:val="clear" w:color="auto" w:fill="FFFFFF"/>
        </w:rPr>
        <w:t xml:space="preserve"> </w:t>
      </w:r>
      <w:r w:rsidR="00633912" w:rsidRPr="00330435">
        <w:rPr>
          <w:rFonts w:ascii="Book Antiqua" w:eastAsia="Times New Roman" w:hAnsi="Book Antiqua" w:cstheme="minorHAnsi"/>
          <w:shd w:val="clear" w:color="auto" w:fill="FFFFFF"/>
        </w:rPr>
        <w:t>11527</w:t>
      </w:r>
      <w:r w:rsidR="004A6405" w:rsidRPr="00330435">
        <w:rPr>
          <w:rFonts w:ascii="Book Antiqua" w:eastAsia="Times New Roman" w:hAnsi="Book Antiqua" w:cstheme="minorHAnsi"/>
          <w:shd w:val="clear" w:color="auto" w:fill="FFFFFF"/>
        </w:rPr>
        <w:t xml:space="preserve">, </w:t>
      </w:r>
      <w:r w:rsidR="005B0F81" w:rsidRPr="00330435">
        <w:rPr>
          <w:rFonts w:ascii="Book Antiqua" w:eastAsia="Times New Roman" w:hAnsi="Book Antiqua" w:cstheme="minorHAnsi"/>
          <w:shd w:val="clear" w:color="auto" w:fill="FFFFFF"/>
        </w:rPr>
        <w:t>Greece</w:t>
      </w:r>
      <w:r w:rsidR="005B0F81" w:rsidRPr="00330435">
        <w:rPr>
          <w:rFonts w:ascii="Book Antiqua" w:hAnsi="Book Antiqua" w:cstheme="minorHAnsi"/>
        </w:rPr>
        <w:t xml:space="preserve"> </w:t>
      </w:r>
    </w:p>
    <w:p w14:paraId="2EC8CC3B" w14:textId="77777777" w:rsidR="00917CFF" w:rsidRPr="00330435" w:rsidRDefault="00917CFF" w:rsidP="006D3215">
      <w:pPr>
        <w:adjustRightInd w:val="0"/>
        <w:snapToGrid w:val="0"/>
        <w:spacing w:line="360" w:lineRule="auto"/>
        <w:jc w:val="both"/>
        <w:rPr>
          <w:rFonts w:ascii="Book Antiqua" w:hAnsi="Book Antiqua"/>
          <w:b/>
          <w:bCs/>
        </w:rPr>
      </w:pPr>
    </w:p>
    <w:p w14:paraId="12BEBE01" w14:textId="23EAA687" w:rsidR="00F60155" w:rsidRPr="00330435" w:rsidRDefault="00917CFF" w:rsidP="006D3215">
      <w:pPr>
        <w:autoSpaceDE w:val="0"/>
        <w:autoSpaceDN w:val="0"/>
        <w:adjustRightInd w:val="0"/>
        <w:snapToGrid w:val="0"/>
        <w:spacing w:line="360" w:lineRule="auto"/>
        <w:jc w:val="both"/>
        <w:rPr>
          <w:rFonts w:ascii="Book Antiqua" w:hAnsi="Book Antiqua" w:cstheme="majorHAnsi"/>
        </w:rPr>
      </w:pPr>
      <w:proofErr w:type="spellStart"/>
      <w:r w:rsidRPr="00330435">
        <w:rPr>
          <w:rFonts w:ascii="Book Antiqua" w:hAnsi="Book Antiqua" w:cs="Times New Roman"/>
          <w:b/>
          <w:bCs/>
          <w:lang w:val="en-GB"/>
        </w:rPr>
        <w:t>Miroslav</w:t>
      </w:r>
      <w:proofErr w:type="spellEnd"/>
      <w:r w:rsidRPr="00330435">
        <w:rPr>
          <w:rFonts w:ascii="Book Antiqua" w:hAnsi="Book Antiqua" w:cs="Times New Roman"/>
          <w:b/>
          <w:bCs/>
          <w:lang w:val="en-GB"/>
        </w:rPr>
        <w:t xml:space="preserve"> </w:t>
      </w:r>
      <w:proofErr w:type="spellStart"/>
      <w:r w:rsidRPr="00330435">
        <w:rPr>
          <w:rFonts w:ascii="Book Antiqua" w:hAnsi="Book Antiqua" w:cs="Times New Roman"/>
          <w:b/>
          <w:bCs/>
          <w:lang w:val="en-GB"/>
        </w:rPr>
        <w:t>Vujasinovic</w:t>
      </w:r>
      <w:proofErr w:type="spellEnd"/>
      <w:r w:rsidRPr="00330435">
        <w:rPr>
          <w:rFonts w:ascii="Book Antiqua" w:hAnsi="Book Antiqua" w:cs="Times New Roman"/>
          <w:b/>
          <w:bCs/>
          <w:lang w:val="en-GB"/>
        </w:rPr>
        <w:t>,</w:t>
      </w:r>
      <w:r w:rsidR="0049743B" w:rsidRPr="00330435">
        <w:rPr>
          <w:rFonts w:ascii="Book Antiqua" w:hAnsi="Book Antiqua" w:cstheme="majorHAnsi"/>
        </w:rPr>
        <w:t xml:space="preserve"> </w:t>
      </w:r>
      <w:r w:rsidR="00F60155" w:rsidRPr="00330435">
        <w:rPr>
          <w:rFonts w:ascii="Book Antiqua" w:hAnsi="Book Antiqua" w:cstheme="majorHAnsi"/>
        </w:rPr>
        <w:t xml:space="preserve">Department </w:t>
      </w:r>
      <w:r w:rsidR="00941F1D" w:rsidRPr="00330435">
        <w:rPr>
          <w:rFonts w:ascii="Book Antiqua" w:hAnsi="Book Antiqua" w:cstheme="majorHAnsi"/>
        </w:rPr>
        <w:t>of</w:t>
      </w:r>
      <w:r w:rsidR="00F60155" w:rsidRPr="00330435">
        <w:rPr>
          <w:rFonts w:ascii="Book Antiqua" w:hAnsi="Book Antiqua" w:cstheme="majorHAnsi"/>
        </w:rPr>
        <w:t xml:space="preserve"> Digestive Diseases, </w:t>
      </w:r>
      <w:proofErr w:type="spellStart"/>
      <w:r w:rsidR="00F60155" w:rsidRPr="00330435">
        <w:rPr>
          <w:rFonts w:ascii="Book Antiqua" w:hAnsi="Book Antiqua" w:cstheme="majorHAnsi"/>
        </w:rPr>
        <w:t>Karolinska</w:t>
      </w:r>
      <w:proofErr w:type="spellEnd"/>
      <w:r w:rsidR="00F60155" w:rsidRPr="00330435">
        <w:rPr>
          <w:rFonts w:ascii="Book Antiqua" w:hAnsi="Book Antiqua" w:cstheme="majorHAnsi"/>
        </w:rPr>
        <w:t xml:space="preserve"> University Hospital, Stockholm 14186,</w:t>
      </w:r>
      <w:r w:rsidR="0078324B" w:rsidRPr="00330435">
        <w:rPr>
          <w:rFonts w:ascii="Book Antiqua" w:eastAsia="宋体" w:hAnsi="Book Antiqua" w:cstheme="majorHAnsi"/>
          <w:lang w:eastAsia="zh-CN"/>
        </w:rPr>
        <w:t xml:space="preserve"> </w:t>
      </w:r>
      <w:r w:rsidR="00F60155" w:rsidRPr="00330435">
        <w:rPr>
          <w:rFonts w:ascii="Book Antiqua" w:hAnsi="Book Antiqua" w:cstheme="majorHAnsi"/>
        </w:rPr>
        <w:t>Sweden</w:t>
      </w:r>
    </w:p>
    <w:p w14:paraId="55B8FCE7" w14:textId="77777777" w:rsidR="00917CFF" w:rsidRPr="00330435" w:rsidRDefault="00917CFF" w:rsidP="006D3215">
      <w:pPr>
        <w:adjustRightInd w:val="0"/>
        <w:snapToGrid w:val="0"/>
        <w:spacing w:line="360" w:lineRule="auto"/>
        <w:jc w:val="both"/>
        <w:rPr>
          <w:rFonts w:ascii="Book Antiqua" w:eastAsia="Times New Roman" w:hAnsi="Book Antiqua" w:cstheme="majorHAnsi"/>
        </w:rPr>
      </w:pPr>
    </w:p>
    <w:p w14:paraId="7A3C2482" w14:textId="134A8F06" w:rsidR="00A91E22" w:rsidRPr="00330435" w:rsidRDefault="00917CFF" w:rsidP="006D3215">
      <w:pPr>
        <w:adjustRightInd w:val="0"/>
        <w:snapToGrid w:val="0"/>
        <w:spacing w:line="360" w:lineRule="auto"/>
        <w:jc w:val="both"/>
        <w:rPr>
          <w:rFonts w:ascii="Book Antiqua" w:eastAsia="Times New Roman" w:hAnsi="Book Antiqua" w:cs="Times New Roman"/>
        </w:rPr>
      </w:pPr>
      <w:r w:rsidRPr="00330435">
        <w:rPr>
          <w:rFonts w:ascii="Book Antiqua" w:hAnsi="Book Antiqua"/>
          <w:b/>
          <w:bCs/>
        </w:rPr>
        <w:t xml:space="preserve">Kosmas </w:t>
      </w:r>
      <w:proofErr w:type="spellStart"/>
      <w:r w:rsidRPr="00330435">
        <w:rPr>
          <w:rFonts w:ascii="Book Antiqua" w:hAnsi="Book Antiqua"/>
          <w:b/>
          <w:bCs/>
        </w:rPr>
        <w:t>Daskalakis</w:t>
      </w:r>
      <w:proofErr w:type="spellEnd"/>
      <w:r w:rsidRPr="00330435">
        <w:rPr>
          <w:rFonts w:ascii="Book Antiqua" w:eastAsia="Times New Roman" w:hAnsi="Book Antiqua" w:cs="Times New Roman"/>
          <w:b/>
          <w:bCs/>
        </w:rPr>
        <w:t xml:space="preserve">, </w:t>
      </w:r>
      <w:r w:rsidR="00A91E22" w:rsidRPr="00330435">
        <w:rPr>
          <w:rFonts w:ascii="Book Antiqua" w:eastAsia="Times New Roman" w:hAnsi="Book Antiqua" w:cs="Times New Roman"/>
        </w:rPr>
        <w:t>Department of Surgical Sciences, Uppsala University, Uppsala</w:t>
      </w:r>
      <w:r w:rsidR="000311B1" w:rsidRPr="00330435">
        <w:rPr>
          <w:rFonts w:ascii="Book Antiqua" w:eastAsia="Times New Roman" w:hAnsi="Book Antiqua" w:cs="Times New Roman"/>
        </w:rPr>
        <w:t xml:space="preserve"> 75185</w:t>
      </w:r>
      <w:r w:rsidR="00A91E22" w:rsidRPr="00330435">
        <w:rPr>
          <w:rFonts w:ascii="Book Antiqua" w:eastAsia="Times New Roman" w:hAnsi="Book Antiqua" w:cs="Times New Roman"/>
        </w:rPr>
        <w:t>, Sweden</w:t>
      </w:r>
    </w:p>
    <w:p w14:paraId="03A4D77B" w14:textId="77777777" w:rsidR="00FE688A" w:rsidRPr="00330435" w:rsidRDefault="00FE688A" w:rsidP="006D3215">
      <w:pPr>
        <w:adjustRightInd w:val="0"/>
        <w:snapToGrid w:val="0"/>
        <w:spacing w:line="360" w:lineRule="auto"/>
        <w:jc w:val="both"/>
        <w:rPr>
          <w:rFonts w:ascii="Book Antiqua" w:eastAsia="Times New Roman" w:hAnsi="Book Antiqua"/>
        </w:rPr>
      </w:pPr>
    </w:p>
    <w:p w14:paraId="65EB39C9" w14:textId="7874575C" w:rsidR="00FE688A" w:rsidRPr="00330435" w:rsidRDefault="00FE688A" w:rsidP="006D3215">
      <w:pPr>
        <w:adjustRightInd w:val="0"/>
        <w:snapToGrid w:val="0"/>
        <w:spacing w:line="360" w:lineRule="auto"/>
        <w:jc w:val="both"/>
        <w:rPr>
          <w:rFonts w:ascii="Book Antiqua" w:eastAsia="Times New Roman" w:hAnsi="Book Antiqua" w:cs="Times New Roman"/>
        </w:rPr>
      </w:pPr>
      <w:r w:rsidRPr="00330435">
        <w:rPr>
          <w:rFonts w:ascii="Book Antiqua" w:eastAsia="Times New Roman" w:hAnsi="Book Antiqua"/>
          <w:b/>
          <w:bCs/>
        </w:rPr>
        <w:t xml:space="preserve">ORCID number: </w:t>
      </w:r>
      <w:proofErr w:type="spellStart"/>
      <w:r w:rsidRPr="00330435">
        <w:rPr>
          <w:rFonts w:ascii="Book Antiqua" w:eastAsia="Times New Roman" w:hAnsi="Book Antiqua"/>
        </w:rPr>
        <w:t>Apostolos</w:t>
      </w:r>
      <w:proofErr w:type="spellEnd"/>
      <w:r w:rsidRPr="00330435">
        <w:rPr>
          <w:rFonts w:ascii="Book Antiqua" w:eastAsia="Times New Roman" w:hAnsi="Book Antiqua"/>
        </w:rPr>
        <w:t xml:space="preserve"> V</w:t>
      </w:r>
      <w:r w:rsidR="00E726F1" w:rsidRPr="00330435">
        <w:rPr>
          <w:rFonts w:ascii="Book Antiqua" w:eastAsia="Times New Roman" w:hAnsi="Book Antiqua"/>
        </w:rPr>
        <w:t xml:space="preserve"> </w:t>
      </w:r>
      <w:proofErr w:type="spellStart"/>
      <w:r w:rsidRPr="00330435">
        <w:rPr>
          <w:rFonts w:ascii="Book Antiqua" w:eastAsia="Times New Roman" w:hAnsi="Book Antiqua"/>
        </w:rPr>
        <w:t>Tsolakis</w:t>
      </w:r>
      <w:proofErr w:type="spellEnd"/>
      <w:r w:rsidRPr="00330435">
        <w:rPr>
          <w:rFonts w:ascii="Book Antiqua" w:eastAsia="Times New Roman" w:hAnsi="Book Antiqua"/>
        </w:rPr>
        <w:t xml:space="preserve"> (0000-0002-6784-5572); </w:t>
      </w:r>
      <w:proofErr w:type="spellStart"/>
      <w:r w:rsidR="009928AC" w:rsidRPr="00330435">
        <w:rPr>
          <w:rFonts w:ascii="Book Antiqua" w:hAnsi="Book Antiqua" w:cs="Times New Roman"/>
          <w:lang w:val="en-GB"/>
        </w:rPr>
        <w:t>Athanasia</w:t>
      </w:r>
      <w:proofErr w:type="spellEnd"/>
      <w:r w:rsidR="009928AC" w:rsidRPr="00330435">
        <w:rPr>
          <w:rFonts w:ascii="Book Antiqua" w:hAnsi="Book Antiqua" w:cs="Times New Roman"/>
          <w:lang w:val="en-GB"/>
        </w:rPr>
        <w:t xml:space="preserve"> </w:t>
      </w:r>
      <w:proofErr w:type="spellStart"/>
      <w:r w:rsidR="009928AC" w:rsidRPr="00330435">
        <w:rPr>
          <w:rFonts w:ascii="Book Antiqua" w:hAnsi="Book Antiqua" w:cs="Times New Roman"/>
          <w:lang w:val="en-GB"/>
        </w:rPr>
        <w:t>Ragkousi</w:t>
      </w:r>
      <w:proofErr w:type="spellEnd"/>
      <w:r w:rsidR="009928AC" w:rsidRPr="00330435">
        <w:rPr>
          <w:rFonts w:ascii="Book Antiqua" w:hAnsi="Book Antiqua" w:cs="Times New Roman"/>
          <w:lang w:val="en-GB"/>
        </w:rPr>
        <w:t xml:space="preserve"> (</w:t>
      </w:r>
      <w:r w:rsidR="00ED2164" w:rsidRPr="00330435">
        <w:rPr>
          <w:rFonts w:ascii="Book Antiqua" w:eastAsia="Times New Roman" w:hAnsi="Book Antiqua" w:cs="Times New Roman"/>
          <w:shd w:val="clear" w:color="auto" w:fill="FFFFFF"/>
        </w:rPr>
        <w:t>0000-0003-0965-8119</w:t>
      </w:r>
      <w:r w:rsidR="009928AC" w:rsidRPr="00330435">
        <w:rPr>
          <w:rFonts w:ascii="Book Antiqua" w:hAnsi="Book Antiqua" w:cs="Times New Roman"/>
          <w:lang w:val="en-GB"/>
        </w:rPr>
        <w:t xml:space="preserve">); </w:t>
      </w:r>
      <w:proofErr w:type="spellStart"/>
      <w:r w:rsidR="009928AC" w:rsidRPr="00330435">
        <w:rPr>
          <w:rFonts w:ascii="Book Antiqua" w:hAnsi="Book Antiqua" w:cstheme="majorHAnsi"/>
        </w:rPr>
        <w:t>Miroslav</w:t>
      </w:r>
      <w:proofErr w:type="spellEnd"/>
      <w:r w:rsidR="009928AC" w:rsidRPr="00330435">
        <w:rPr>
          <w:rFonts w:ascii="Book Antiqua" w:hAnsi="Book Antiqua" w:cstheme="majorHAnsi"/>
        </w:rPr>
        <w:t xml:space="preserve"> </w:t>
      </w:r>
      <w:proofErr w:type="spellStart"/>
      <w:r w:rsidR="009928AC" w:rsidRPr="00330435">
        <w:rPr>
          <w:rFonts w:ascii="Book Antiqua" w:hAnsi="Book Antiqua" w:cstheme="majorHAnsi"/>
        </w:rPr>
        <w:t>Vujasinovic</w:t>
      </w:r>
      <w:proofErr w:type="spellEnd"/>
      <w:r w:rsidR="009928AC" w:rsidRPr="00330435">
        <w:rPr>
          <w:rFonts w:ascii="Book Antiqua" w:hAnsi="Book Antiqua" w:cstheme="majorHAnsi"/>
        </w:rPr>
        <w:t xml:space="preserve"> (0000-0002-6496-295X); </w:t>
      </w:r>
      <w:r w:rsidR="009928AC" w:rsidRPr="00330435">
        <w:rPr>
          <w:rFonts w:ascii="Book Antiqua" w:hAnsi="Book Antiqua" w:cs="Times New Roman"/>
          <w:lang w:val="en-GB"/>
        </w:rPr>
        <w:lastRenderedPageBreak/>
        <w:t xml:space="preserve">Gregory </w:t>
      </w:r>
      <w:proofErr w:type="spellStart"/>
      <w:r w:rsidR="009928AC" w:rsidRPr="00330435">
        <w:rPr>
          <w:rFonts w:ascii="Book Antiqua" w:hAnsi="Book Antiqua" w:cs="Times New Roman"/>
          <w:lang w:val="en-GB"/>
        </w:rPr>
        <w:t>Kaltsas</w:t>
      </w:r>
      <w:proofErr w:type="spellEnd"/>
      <w:r w:rsidR="009928AC" w:rsidRPr="00330435">
        <w:rPr>
          <w:rFonts w:ascii="Book Antiqua" w:hAnsi="Book Antiqua" w:cs="Times New Roman"/>
          <w:lang w:val="en-GB"/>
        </w:rPr>
        <w:t xml:space="preserve"> (</w:t>
      </w:r>
      <w:r w:rsidR="001E7D34" w:rsidRPr="00330435">
        <w:rPr>
          <w:rFonts w:ascii="Book Antiqua" w:eastAsia="Times New Roman" w:hAnsi="Book Antiqua" w:cs="Times New Roman"/>
          <w:shd w:val="clear" w:color="auto" w:fill="FFFFFF"/>
        </w:rPr>
        <w:t>0000-0002-5876-7883</w:t>
      </w:r>
      <w:r w:rsidR="009928AC" w:rsidRPr="00330435">
        <w:rPr>
          <w:rFonts w:ascii="Book Antiqua" w:hAnsi="Book Antiqua" w:cs="Times New Roman"/>
          <w:lang w:val="en-GB"/>
        </w:rPr>
        <w:t xml:space="preserve">); </w:t>
      </w:r>
      <w:r w:rsidRPr="00330435">
        <w:rPr>
          <w:rFonts w:ascii="Book Antiqua" w:eastAsia="Times New Roman" w:hAnsi="Book Antiqua"/>
        </w:rPr>
        <w:t xml:space="preserve">Kosmas </w:t>
      </w:r>
      <w:proofErr w:type="spellStart"/>
      <w:r w:rsidRPr="00330435">
        <w:rPr>
          <w:rFonts w:ascii="Book Antiqua" w:eastAsia="Times New Roman" w:hAnsi="Book Antiqua"/>
        </w:rPr>
        <w:t>Daskalakis</w:t>
      </w:r>
      <w:proofErr w:type="spellEnd"/>
      <w:r w:rsidRPr="00330435">
        <w:rPr>
          <w:rFonts w:ascii="Book Antiqua" w:eastAsia="Times New Roman" w:hAnsi="Book Antiqua"/>
        </w:rPr>
        <w:t xml:space="preserve"> (0000-0003-4224-8912)</w:t>
      </w:r>
      <w:r w:rsidR="00A56D5D" w:rsidRPr="00330435">
        <w:rPr>
          <w:rFonts w:ascii="Book Antiqua" w:eastAsia="Times New Roman" w:hAnsi="Book Antiqua"/>
        </w:rPr>
        <w:t>.</w:t>
      </w:r>
    </w:p>
    <w:p w14:paraId="218E1CB2" w14:textId="77777777" w:rsidR="00633912" w:rsidRPr="00330435" w:rsidRDefault="00633912" w:rsidP="006D3215">
      <w:pPr>
        <w:pStyle w:val="Pa10"/>
        <w:snapToGrid w:val="0"/>
        <w:spacing w:line="360" w:lineRule="auto"/>
        <w:jc w:val="both"/>
        <w:rPr>
          <w:rFonts w:ascii="Book Antiqua" w:eastAsia="Times New Roman" w:hAnsi="Book Antiqua"/>
        </w:rPr>
      </w:pPr>
    </w:p>
    <w:p w14:paraId="13E539FD" w14:textId="3D8559FB" w:rsidR="00FE688A" w:rsidRPr="00330435" w:rsidRDefault="00FE688A" w:rsidP="006D3215">
      <w:pPr>
        <w:pStyle w:val="Pa10"/>
        <w:snapToGrid w:val="0"/>
        <w:spacing w:line="360" w:lineRule="auto"/>
        <w:jc w:val="both"/>
        <w:rPr>
          <w:rFonts w:ascii="Book Antiqua" w:eastAsia="Times New Roman" w:hAnsi="Book Antiqua"/>
          <w:b/>
          <w:bCs/>
        </w:rPr>
      </w:pPr>
      <w:r w:rsidRPr="00330435">
        <w:rPr>
          <w:rFonts w:ascii="Book Antiqua" w:eastAsia="Times New Roman" w:hAnsi="Book Antiqua"/>
          <w:b/>
          <w:bCs/>
        </w:rPr>
        <w:t>Author contributions:</w:t>
      </w:r>
      <w:r w:rsidR="002F285C" w:rsidRPr="00330435">
        <w:rPr>
          <w:rFonts w:ascii="Book Antiqua" w:eastAsia="Times New Roman" w:hAnsi="Book Antiqua"/>
          <w:b/>
          <w:bCs/>
        </w:rPr>
        <w:t xml:space="preserve"> </w:t>
      </w:r>
      <w:proofErr w:type="spellStart"/>
      <w:r w:rsidRPr="00330435">
        <w:rPr>
          <w:rFonts w:ascii="Book Antiqua" w:hAnsi="Book Antiqua"/>
        </w:rPr>
        <w:t>Tsolakis</w:t>
      </w:r>
      <w:proofErr w:type="spellEnd"/>
      <w:r w:rsidR="00B31D9F" w:rsidRPr="00330435">
        <w:rPr>
          <w:rFonts w:ascii="Book Antiqua" w:hAnsi="Book Antiqua"/>
        </w:rPr>
        <w:t xml:space="preserve"> AV </w:t>
      </w:r>
      <w:r w:rsidR="00B31D9F" w:rsidRPr="00330435">
        <w:rPr>
          <w:rFonts w:ascii="Book Antiqua" w:eastAsia="Times New Roman" w:hAnsi="Book Antiqua"/>
        </w:rPr>
        <w:t xml:space="preserve">contributed to </w:t>
      </w:r>
      <w:r w:rsidRPr="00330435">
        <w:rPr>
          <w:rFonts w:ascii="Book Antiqua" w:hAnsi="Book Antiqua"/>
        </w:rPr>
        <w:t>conception and design of the study</w:t>
      </w:r>
      <w:r w:rsidR="00B31D9F" w:rsidRPr="00330435">
        <w:rPr>
          <w:rFonts w:ascii="Book Antiqua" w:hAnsi="Book Antiqua"/>
        </w:rPr>
        <w:t>,</w:t>
      </w:r>
      <w:r w:rsidRPr="00330435">
        <w:rPr>
          <w:rFonts w:ascii="Book Antiqua" w:hAnsi="Book Antiqua"/>
        </w:rPr>
        <w:t xml:space="preserve"> selection and assessment of the quality of the eligible studies</w:t>
      </w:r>
      <w:r w:rsidR="00B31D9F" w:rsidRPr="00330435">
        <w:rPr>
          <w:rFonts w:ascii="Book Antiqua" w:hAnsi="Book Antiqua"/>
        </w:rPr>
        <w:t>,</w:t>
      </w:r>
      <w:r w:rsidRPr="00330435">
        <w:rPr>
          <w:rFonts w:ascii="Book Antiqua" w:hAnsi="Book Antiqua"/>
        </w:rPr>
        <w:t xml:space="preserve"> analysis and interpretation of data</w:t>
      </w:r>
      <w:r w:rsidR="00B31D9F" w:rsidRPr="00330435">
        <w:rPr>
          <w:rFonts w:ascii="Book Antiqua" w:hAnsi="Book Antiqua"/>
        </w:rPr>
        <w:t>,</w:t>
      </w:r>
      <w:r w:rsidRPr="00330435">
        <w:rPr>
          <w:rFonts w:ascii="Book Antiqua" w:hAnsi="Book Antiqua"/>
        </w:rPr>
        <w:t xml:space="preserve"> drafting </w:t>
      </w:r>
      <w:r w:rsidR="00941F1D" w:rsidRPr="00330435">
        <w:rPr>
          <w:rFonts w:ascii="Book Antiqua" w:hAnsi="Book Antiqua"/>
        </w:rPr>
        <w:t xml:space="preserve">of </w:t>
      </w:r>
      <w:r w:rsidRPr="00330435">
        <w:rPr>
          <w:rFonts w:ascii="Book Antiqua" w:hAnsi="Book Antiqua"/>
        </w:rPr>
        <w:t>the manuscript</w:t>
      </w:r>
      <w:r w:rsidR="00B31D9F" w:rsidRPr="00330435">
        <w:rPr>
          <w:rFonts w:ascii="Book Antiqua" w:hAnsi="Book Antiqua"/>
        </w:rPr>
        <w:t xml:space="preserve"> and </w:t>
      </w:r>
      <w:r w:rsidRPr="00330435">
        <w:rPr>
          <w:rFonts w:ascii="Book Antiqua" w:hAnsi="Book Antiqua"/>
        </w:rPr>
        <w:t xml:space="preserve">final approval of </w:t>
      </w:r>
      <w:r w:rsidR="00941F1D" w:rsidRPr="00330435">
        <w:rPr>
          <w:rFonts w:ascii="Book Antiqua" w:hAnsi="Book Antiqua"/>
        </w:rPr>
        <w:t xml:space="preserve">the </w:t>
      </w:r>
      <w:r w:rsidRPr="00330435">
        <w:rPr>
          <w:rFonts w:ascii="Book Antiqua" w:hAnsi="Book Antiqua"/>
        </w:rPr>
        <w:t>manuscript</w:t>
      </w:r>
      <w:r w:rsidR="00B31D9F" w:rsidRPr="00330435">
        <w:rPr>
          <w:rFonts w:ascii="Book Antiqua" w:hAnsi="Book Antiqua"/>
        </w:rPr>
        <w:t>;</w:t>
      </w:r>
      <w:r w:rsidRPr="00330435">
        <w:rPr>
          <w:rFonts w:ascii="Book Antiqua" w:hAnsi="Book Antiqua"/>
        </w:rPr>
        <w:t xml:space="preserve"> </w:t>
      </w:r>
      <w:r w:rsidR="00B31D9F" w:rsidRPr="00330435">
        <w:rPr>
          <w:rFonts w:ascii="Book Antiqua" w:eastAsia="宋体" w:hAnsi="Book Antiqua"/>
          <w:lang w:eastAsia="zh-CN"/>
        </w:rPr>
        <w:t xml:space="preserve"> </w:t>
      </w:r>
      <w:proofErr w:type="spellStart"/>
      <w:r w:rsidRPr="00330435">
        <w:rPr>
          <w:rFonts w:ascii="Book Antiqua" w:hAnsi="Book Antiqua"/>
        </w:rPr>
        <w:t>Ragkousi</w:t>
      </w:r>
      <w:proofErr w:type="spellEnd"/>
      <w:r w:rsidR="00B31D9F" w:rsidRPr="00330435">
        <w:rPr>
          <w:rFonts w:ascii="Book Antiqua" w:eastAsia="Times New Roman" w:hAnsi="Book Antiqua"/>
        </w:rPr>
        <w:t xml:space="preserve"> </w:t>
      </w:r>
      <w:r w:rsidR="00B31D9F" w:rsidRPr="00330435">
        <w:rPr>
          <w:rFonts w:ascii="Book Antiqua" w:hAnsi="Book Antiqua"/>
        </w:rPr>
        <w:t>A</w:t>
      </w:r>
      <w:r w:rsidR="00B31D9F" w:rsidRPr="00330435">
        <w:rPr>
          <w:rFonts w:ascii="Book Antiqua" w:eastAsia="Times New Roman" w:hAnsi="Book Antiqua"/>
        </w:rPr>
        <w:t xml:space="preserve"> contributed to</w:t>
      </w:r>
      <w:r w:rsidR="00B31D9F" w:rsidRPr="00330435">
        <w:rPr>
          <w:rFonts w:ascii="Book Antiqua" w:hAnsi="Book Antiqua"/>
        </w:rPr>
        <w:t xml:space="preserve"> </w:t>
      </w:r>
      <w:r w:rsidR="008B6ABF" w:rsidRPr="00330435">
        <w:rPr>
          <w:rFonts w:ascii="Book Antiqua" w:hAnsi="Book Antiqua"/>
        </w:rPr>
        <w:t>statistical consultation</w:t>
      </w:r>
      <w:r w:rsidR="00B31D9F" w:rsidRPr="00330435">
        <w:rPr>
          <w:rFonts w:ascii="Book Antiqua" w:hAnsi="Book Antiqua"/>
        </w:rPr>
        <w:t xml:space="preserve">, </w:t>
      </w:r>
      <w:r w:rsidRPr="00330435">
        <w:rPr>
          <w:rFonts w:ascii="Book Antiqua" w:hAnsi="Book Antiqua"/>
        </w:rPr>
        <w:t>analysis and interpretation of data</w:t>
      </w:r>
      <w:r w:rsidR="00B31D9F" w:rsidRPr="00330435">
        <w:rPr>
          <w:rFonts w:ascii="Book Antiqua" w:hAnsi="Book Antiqua"/>
        </w:rPr>
        <w:t xml:space="preserve"> and </w:t>
      </w:r>
      <w:r w:rsidRPr="00330435">
        <w:rPr>
          <w:rFonts w:ascii="Book Antiqua" w:hAnsi="Book Antiqua"/>
        </w:rPr>
        <w:t xml:space="preserve">final approval of </w:t>
      </w:r>
      <w:r w:rsidR="00941F1D" w:rsidRPr="00330435">
        <w:rPr>
          <w:rFonts w:ascii="Book Antiqua" w:hAnsi="Book Antiqua"/>
        </w:rPr>
        <w:t xml:space="preserve">the </w:t>
      </w:r>
      <w:r w:rsidRPr="00330435">
        <w:rPr>
          <w:rFonts w:ascii="Book Antiqua" w:hAnsi="Book Antiqua"/>
        </w:rPr>
        <w:t>manuscript</w:t>
      </w:r>
      <w:r w:rsidR="00B31D9F" w:rsidRPr="00330435">
        <w:rPr>
          <w:rFonts w:ascii="Book Antiqua" w:hAnsi="Book Antiqua"/>
        </w:rPr>
        <w:t>;</w:t>
      </w:r>
      <w:r w:rsidRPr="00330435">
        <w:rPr>
          <w:rFonts w:ascii="Book Antiqua" w:hAnsi="Book Antiqua"/>
        </w:rPr>
        <w:t xml:space="preserve"> </w:t>
      </w:r>
      <w:r w:rsidR="00B31D9F" w:rsidRPr="00330435">
        <w:rPr>
          <w:rFonts w:ascii="Book Antiqua" w:eastAsia="宋体" w:hAnsi="Book Antiqua"/>
          <w:lang w:eastAsia="zh-CN"/>
        </w:rPr>
        <w:t xml:space="preserve"> </w:t>
      </w:r>
      <w:proofErr w:type="spellStart"/>
      <w:r w:rsidR="00B31D9F" w:rsidRPr="00330435">
        <w:rPr>
          <w:rFonts w:ascii="Book Antiqua" w:hAnsi="Book Antiqua" w:cstheme="majorHAnsi"/>
        </w:rPr>
        <w:t>Vujasinovic</w:t>
      </w:r>
      <w:proofErr w:type="spellEnd"/>
      <w:r w:rsidR="00B31D9F" w:rsidRPr="00330435">
        <w:rPr>
          <w:rFonts w:ascii="Book Antiqua" w:hAnsi="Book Antiqua" w:cstheme="majorHAnsi"/>
        </w:rPr>
        <w:t xml:space="preserve"> </w:t>
      </w:r>
      <w:r w:rsidR="009928AC" w:rsidRPr="00330435">
        <w:rPr>
          <w:rFonts w:ascii="Book Antiqua" w:hAnsi="Book Antiqua" w:cstheme="majorHAnsi"/>
        </w:rPr>
        <w:t>M</w:t>
      </w:r>
      <w:r w:rsidR="00B31D9F" w:rsidRPr="00330435">
        <w:rPr>
          <w:rFonts w:ascii="Book Antiqua" w:eastAsia="Times New Roman" w:hAnsi="Book Antiqua"/>
        </w:rPr>
        <w:t xml:space="preserve"> contributed to</w:t>
      </w:r>
      <w:r w:rsidR="00B31D9F" w:rsidRPr="00330435">
        <w:rPr>
          <w:rFonts w:ascii="Book Antiqua" w:hAnsi="Book Antiqua"/>
        </w:rPr>
        <w:t xml:space="preserve"> </w:t>
      </w:r>
      <w:r w:rsidR="009928AC" w:rsidRPr="00330435">
        <w:rPr>
          <w:rFonts w:ascii="Book Antiqua" w:hAnsi="Book Antiqua"/>
        </w:rPr>
        <w:t xml:space="preserve">drafting </w:t>
      </w:r>
      <w:r w:rsidR="00941F1D" w:rsidRPr="00330435">
        <w:rPr>
          <w:rFonts w:ascii="Book Antiqua" w:hAnsi="Book Antiqua"/>
        </w:rPr>
        <w:t xml:space="preserve">of </w:t>
      </w:r>
      <w:r w:rsidR="009928AC" w:rsidRPr="00330435">
        <w:rPr>
          <w:rFonts w:ascii="Book Antiqua" w:hAnsi="Book Antiqua"/>
        </w:rPr>
        <w:t>the manuscript</w:t>
      </w:r>
      <w:r w:rsidR="00B31D9F" w:rsidRPr="00330435">
        <w:rPr>
          <w:rFonts w:ascii="Book Antiqua" w:hAnsi="Book Antiqua"/>
        </w:rPr>
        <w:t xml:space="preserve">, </w:t>
      </w:r>
      <w:r w:rsidR="009928AC" w:rsidRPr="00330435">
        <w:rPr>
          <w:rFonts w:ascii="Book Antiqua" w:hAnsi="Book Antiqua"/>
        </w:rPr>
        <w:t xml:space="preserve">final approval of </w:t>
      </w:r>
      <w:r w:rsidR="00941F1D" w:rsidRPr="00330435">
        <w:rPr>
          <w:rFonts w:ascii="Book Antiqua" w:hAnsi="Book Antiqua"/>
        </w:rPr>
        <w:t xml:space="preserve">the </w:t>
      </w:r>
      <w:r w:rsidR="009928AC" w:rsidRPr="00330435">
        <w:rPr>
          <w:rFonts w:ascii="Book Antiqua" w:hAnsi="Book Antiqua"/>
        </w:rPr>
        <w:t>manuscript</w:t>
      </w:r>
      <w:r w:rsidR="00B31D9F" w:rsidRPr="00330435">
        <w:rPr>
          <w:rFonts w:ascii="Book Antiqua" w:hAnsi="Book Antiqua"/>
        </w:rPr>
        <w:t xml:space="preserve">; </w:t>
      </w:r>
      <w:r w:rsidR="00B31D9F" w:rsidRPr="00330435">
        <w:rPr>
          <w:rFonts w:ascii="Book Antiqua" w:eastAsia="宋体" w:hAnsi="Book Antiqua"/>
          <w:lang w:eastAsia="zh-CN"/>
        </w:rPr>
        <w:t xml:space="preserve"> </w:t>
      </w:r>
      <w:proofErr w:type="spellStart"/>
      <w:r w:rsidR="00B31D9F" w:rsidRPr="00330435">
        <w:rPr>
          <w:rFonts w:ascii="Book Antiqua" w:hAnsi="Book Antiqua"/>
        </w:rPr>
        <w:t>Kaltsas</w:t>
      </w:r>
      <w:proofErr w:type="spellEnd"/>
      <w:r w:rsidR="00B31D9F" w:rsidRPr="00330435">
        <w:rPr>
          <w:rFonts w:ascii="Book Antiqua" w:hAnsi="Book Antiqua"/>
        </w:rPr>
        <w:t xml:space="preserve"> </w:t>
      </w:r>
      <w:r w:rsidRPr="00330435">
        <w:rPr>
          <w:rFonts w:ascii="Book Antiqua" w:hAnsi="Book Antiqua"/>
        </w:rPr>
        <w:t>G</w:t>
      </w:r>
      <w:r w:rsidR="00B31D9F" w:rsidRPr="00330435">
        <w:rPr>
          <w:rFonts w:ascii="Book Antiqua" w:eastAsia="Times New Roman" w:hAnsi="Book Antiqua"/>
        </w:rPr>
        <w:t xml:space="preserve"> contributed to</w:t>
      </w:r>
      <w:r w:rsidR="00B31D9F" w:rsidRPr="00330435">
        <w:rPr>
          <w:rFonts w:ascii="Book Antiqua" w:hAnsi="Book Antiqua"/>
        </w:rPr>
        <w:t xml:space="preserve"> </w:t>
      </w:r>
      <w:r w:rsidRPr="00330435">
        <w:rPr>
          <w:rFonts w:ascii="Book Antiqua" w:hAnsi="Book Antiqua"/>
        </w:rPr>
        <w:t>analysis and interpretation of</w:t>
      </w:r>
      <w:r w:rsidR="00941F1D" w:rsidRPr="00330435">
        <w:rPr>
          <w:rFonts w:ascii="Book Antiqua" w:hAnsi="Book Antiqua"/>
        </w:rPr>
        <w:t xml:space="preserve"> the</w:t>
      </w:r>
      <w:r w:rsidRPr="00330435">
        <w:rPr>
          <w:rFonts w:ascii="Book Antiqua" w:hAnsi="Book Antiqua"/>
        </w:rPr>
        <w:t xml:space="preserve"> data</w:t>
      </w:r>
      <w:r w:rsidR="00B31D9F" w:rsidRPr="00330435">
        <w:rPr>
          <w:rFonts w:ascii="Book Antiqua" w:hAnsi="Book Antiqua"/>
        </w:rPr>
        <w:t>,</w:t>
      </w:r>
      <w:r w:rsidRPr="00330435">
        <w:rPr>
          <w:rFonts w:ascii="Book Antiqua" w:hAnsi="Book Antiqua"/>
        </w:rPr>
        <w:t xml:space="preserve"> drafting </w:t>
      </w:r>
      <w:r w:rsidR="00941F1D" w:rsidRPr="00330435">
        <w:rPr>
          <w:rFonts w:ascii="Book Antiqua" w:hAnsi="Book Antiqua"/>
        </w:rPr>
        <w:t xml:space="preserve">of </w:t>
      </w:r>
      <w:r w:rsidRPr="00330435">
        <w:rPr>
          <w:rFonts w:ascii="Book Antiqua" w:hAnsi="Book Antiqua"/>
        </w:rPr>
        <w:t>the manuscript</w:t>
      </w:r>
      <w:r w:rsidR="00B31D9F" w:rsidRPr="00330435">
        <w:rPr>
          <w:rFonts w:ascii="Book Antiqua" w:hAnsi="Book Antiqua"/>
        </w:rPr>
        <w:t>,</w:t>
      </w:r>
      <w:r w:rsidRPr="00330435">
        <w:rPr>
          <w:rFonts w:ascii="Book Antiqua" w:hAnsi="Book Antiqua"/>
        </w:rPr>
        <w:t xml:space="preserve"> final approval of </w:t>
      </w:r>
      <w:r w:rsidR="00941F1D" w:rsidRPr="00330435">
        <w:rPr>
          <w:rFonts w:ascii="Book Antiqua" w:hAnsi="Book Antiqua"/>
        </w:rPr>
        <w:t xml:space="preserve">the </w:t>
      </w:r>
      <w:r w:rsidRPr="00330435">
        <w:rPr>
          <w:rFonts w:ascii="Book Antiqua" w:hAnsi="Book Antiqua"/>
        </w:rPr>
        <w:t>manuscript</w:t>
      </w:r>
      <w:r w:rsidR="00B31D9F" w:rsidRPr="00330435">
        <w:rPr>
          <w:rFonts w:ascii="Book Antiqua" w:hAnsi="Book Antiqua"/>
        </w:rPr>
        <w:t xml:space="preserve">; </w:t>
      </w:r>
      <w:r w:rsidRPr="00330435">
        <w:rPr>
          <w:rFonts w:ascii="Book Antiqua" w:hAnsi="Book Antiqua"/>
        </w:rPr>
        <w:t xml:space="preserve"> </w:t>
      </w:r>
      <w:proofErr w:type="spellStart"/>
      <w:r w:rsidR="00B31D9F" w:rsidRPr="00330435">
        <w:rPr>
          <w:rFonts w:ascii="Book Antiqua" w:hAnsi="Book Antiqua"/>
        </w:rPr>
        <w:t>Daskalakis</w:t>
      </w:r>
      <w:proofErr w:type="spellEnd"/>
      <w:r w:rsidR="00B31D9F" w:rsidRPr="00330435">
        <w:rPr>
          <w:rFonts w:ascii="Book Antiqua" w:hAnsi="Book Antiqua"/>
        </w:rPr>
        <w:t xml:space="preserve"> </w:t>
      </w:r>
      <w:r w:rsidRPr="00330435">
        <w:rPr>
          <w:rFonts w:ascii="Book Antiqua" w:hAnsi="Book Antiqua"/>
        </w:rPr>
        <w:t>K</w:t>
      </w:r>
      <w:r w:rsidR="00B31D9F" w:rsidRPr="00330435">
        <w:rPr>
          <w:rFonts w:ascii="Book Antiqua" w:eastAsia="Times New Roman" w:hAnsi="Book Antiqua"/>
        </w:rPr>
        <w:t xml:space="preserve"> contributed to</w:t>
      </w:r>
      <w:r w:rsidRPr="00330435">
        <w:rPr>
          <w:rFonts w:ascii="Book Antiqua" w:hAnsi="Book Antiqua"/>
        </w:rPr>
        <w:t xml:space="preserve"> conception and design of the study</w:t>
      </w:r>
      <w:r w:rsidR="00B31D9F" w:rsidRPr="00330435">
        <w:rPr>
          <w:rFonts w:ascii="Book Antiqua" w:hAnsi="Book Antiqua"/>
        </w:rPr>
        <w:t>,</w:t>
      </w:r>
      <w:r w:rsidRPr="00330435">
        <w:rPr>
          <w:rFonts w:ascii="Book Antiqua" w:hAnsi="Book Antiqua"/>
        </w:rPr>
        <w:t xml:space="preserve"> acquisition of studies</w:t>
      </w:r>
      <w:r w:rsidR="00B31D9F" w:rsidRPr="00330435">
        <w:rPr>
          <w:rFonts w:ascii="Book Antiqua" w:hAnsi="Book Antiqua"/>
        </w:rPr>
        <w:t xml:space="preserve">, </w:t>
      </w:r>
      <w:r w:rsidRPr="00330435">
        <w:rPr>
          <w:rFonts w:ascii="Book Antiqua" w:hAnsi="Book Antiqua"/>
        </w:rPr>
        <w:t>selection and assessment of the quality of the eligible studies</w:t>
      </w:r>
      <w:r w:rsidR="00B31D9F" w:rsidRPr="00330435">
        <w:rPr>
          <w:rFonts w:ascii="Book Antiqua" w:hAnsi="Book Antiqua"/>
        </w:rPr>
        <w:t>,</w:t>
      </w:r>
      <w:r w:rsidRPr="00330435">
        <w:rPr>
          <w:rFonts w:ascii="Book Antiqua" w:hAnsi="Book Antiqua"/>
        </w:rPr>
        <w:t xml:space="preserve"> analysis and interpretation of data</w:t>
      </w:r>
      <w:r w:rsidR="00B31D9F" w:rsidRPr="00330435">
        <w:rPr>
          <w:rFonts w:ascii="Book Antiqua" w:hAnsi="Book Antiqua"/>
        </w:rPr>
        <w:t>,</w:t>
      </w:r>
      <w:r w:rsidRPr="00330435">
        <w:rPr>
          <w:rFonts w:ascii="Book Antiqua" w:hAnsi="Book Antiqua"/>
        </w:rPr>
        <w:t xml:space="preserve"> </w:t>
      </w:r>
      <w:r w:rsidR="00C063B4" w:rsidRPr="00330435">
        <w:rPr>
          <w:rFonts w:ascii="Book Antiqua" w:hAnsi="Book Antiqua"/>
        </w:rPr>
        <w:t xml:space="preserve">writing and </w:t>
      </w:r>
      <w:r w:rsidRPr="00330435">
        <w:rPr>
          <w:rFonts w:ascii="Book Antiqua" w:hAnsi="Book Antiqua"/>
        </w:rPr>
        <w:t>drafting the manuscript</w:t>
      </w:r>
      <w:r w:rsidR="00B31D9F" w:rsidRPr="00330435">
        <w:rPr>
          <w:rFonts w:ascii="Book Antiqua" w:hAnsi="Book Antiqua"/>
        </w:rPr>
        <w:t>,</w:t>
      </w:r>
      <w:r w:rsidRPr="00330435">
        <w:rPr>
          <w:rFonts w:ascii="Book Antiqua" w:hAnsi="Book Antiqua"/>
        </w:rPr>
        <w:t xml:space="preserve"> </w:t>
      </w:r>
      <w:r w:rsidR="004F48D8" w:rsidRPr="00330435">
        <w:rPr>
          <w:rFonts w:ascii="Book Antiqua" w:hAnsi="Book Antiqua"/>
        </w:rPr>
        <w:t>study supervision</w:t>
      </w:r>
      <w:r w:rsidR="00B31D9F" w:rsidRPr="00330435">
        <w:rPr>
          <w:rFonts w:ascii="Book Antiqua" w:hAnsi="Book Antiqua"/>
        </w:rPr>
        <w:t xml:space="preserve"> and</w:t>
      </w:r>
      <w:r w:rsidR="004F48D8" w:rsidRPr="00330435">
        <w:rPr>
          <w:rFonts w:ascii="Book Antiqua" w:hAnsi="Book Antiqua"/>
        </w:rPr>
        <w:t xml:space="preserve"> </w:t>
      </w:r>
      <w:r w:rsidRPr="00330435">
        <w:rPr>
          <w:rFonts w:ascii="Book Antiqua" w:hAnsi="Book Antiqua"/>
        </w:rPr>
        <w:t xml:space="preserve">final approval of manuscript. </w:t>
      </w:r>
    </w:p>
    <w:p w14:paraId="5BEE5C46" w14:textId="77777777" w:rsidR="00FE688A" w:rsidRPr="00330435" w:rsidRDefault="00FE688A" w:rsidP="006D3215">
      <w:pPr>
        <w:adjustRightInd w:val="0"/>
        <w:snapToGrid w:val="0"/>
        <w:spacing w:line="360" w:lineRule="auto"/>
        <w:jc w:val="both"/>
        <w:rPr>
          <w:rFonts w:ascii="Book Antiqua" w:eastAsia="Times New Roman" w:hAnsi="Book Antiqua"/>
        </w:rPr>
      </w:pPr>
    </w:p>
    <w:p w14:paraId="712B984D" w14:textId="3AC16403" w:rsidR="00FE688A" w:rsidRPr="00330435" w:rsidRDefault="00FE688A" w:rsidP="006D3215">
      <w:pPr>
        <w:adjustRightInd w:val="0"/>
        <w:snapToGrid w:val="0"/>
        <w:spacing w:line="360" w:lineRule="auto"/>
        <w:jc w:val="both"/>
        <w:rPr>
          <w:rFonts w:ascii="Book Antiqua" w:eastAsia="Times New Roman" w:hAnsi="Book Antiqua" w:cs="Times New Roman"/>
        </w:rPr>
      </w:pPr>
      <w:proofErr w:type="gramStart"/>
      <w:r w:rsidRPr="00330435">
        <w:rPr>
          <w:rFonts w:ascii="Book Antiqua" w:eastAsia="Times New Roman" w:hAnsi="Book Antiqua"/>
          <w:b/>
          <w:bCs/>
        </w:rPr>
        <w:t>Supported by</w:t>
      </w:r>
      <w:r w:rsidR="002F285C" w:rsidRPr="00330435">
        <w:rPr>
          <w:rFonts w:ascii="Book Antiqua" w:hAnsi="Book Antiqua"/>
        </w:rPr>
        <w:t xml:space="preserve"> </w:t>
      </w:r>
      <w:r w:rsidRPr="00330435">
        <w:rPr>
          <w:rFonts w:ascii="Book Antiqua" w:hAnsi="Book Antiqua"/>
          <w:lang w:val="en-GB"/>
        </w:rPr>
        <w:t xml:space="preserve">Swedish Society of Medicine </w:t>
      </w:r>
      <w:proofErr w:type="spellStart"/>
      <w:r w:rsidRPr="00330435">
        <w:rPr>
          <w:rFonts w:ascii="Book Antiqua" w:hAnsi="Book Antiqua"/>
          <w:lang w:val="en-GB"/>
        </w:rPr>
        <w:t>Post</w:t>
      </w:r>
      <w:r w:rsidR="002F285C" w:rsidRPr="00330435">
        <w:rPr>
          <w:rFonts w:ascii="Book Antiqua" w:hAnsi="Book Antiqua"/>
          <w:lang w:val="en-GB"/>
        </w:rPr>
        <w:t xml:space="preserve"> </w:t>
      </w:r>
      <w:r w:rsidRPr="00330435">
        <w:rPr>
          <w:rFonts w:ascii="Book Antiqua" w:hAnsi="Book Antiqua"/>
          <w:lang w:val="en-GB"/>
        </w:rPr>
        <w:t>Doctoral</w:t>
      </w:r>
      <w:proofErr w:type="spellEnd"/>
      <w:r w:rsidRPr="00330435">
        <w:rPr>
          <w:rFonts w:ascii="Book Antiqua" w:hAnsi="Book Antiqua"/>
          <w:lang w:val="en-GB"/>
        </w:rPr>
        <w:t xml:space="preserve"> Scholarship</w:t>
      </w:r>
      <w:r w:rsidR="00AC4382" w:rsidRPr="00330435">
        <w:rPr>
          <w:rFonts w:ascii="Book Antiqua" w:hAnsi="Book Antiqua"/>
          <w:lang w:val="en-GB"/>
        </w:rPr>
        <w:t xml:space="preserve">, </w:t>
      </w:r>
      <w:r w:rsidR="002F285C" w:rsidRPr="00330435">
        <w:rPr>
          <w:rFonts w:ascii="Book Antiqua" w:hAnsi="Book Antiqua"/>
          <w:lang w:val="en-GB"/>
        </w:rPr>
        <w:t>No.</w:t>
      </w:r>
      <w:proofErr w:type="gramEnd"/>
      <w:r w:rsidR="002F285C" w:rsidRPr="00330435">
        <w:rPr>
          <w:rFonts w:ascii="Book Antiqua" w:hAnsi="Book Antiqua"/>
          <w:lang w:val="en-GB"/>
        </w:rPr>
        <w:t xml:space="preserve"> </w:t>
      </w:r>
      <w:proofErr w:type="gramStart"/>
      <w:r w:rsidR="004E1532" w:rsidRPr="00330435">
        <w:rPr>
          <w:rFonts w:ascii="Book Antiqua" w:eastAsia="Times New Roman" w:hAnsi="Book Antiqua" w:cs="Times New Roman"/>
          <w:shd w:val="clear" w:color="auto" w:fill="FFFFFF"/>
        </w:rPr>
        <w:t>SLS-785911</w:t>
      </w:r>
      <w:r w:rsidR="002F285C" w:rsidRPr="00330435">
        <w:rPr>
          <w:rFonts w:ascii="Book Antiqua" w:eastAsia="Times New Roman" w:hAnsi="Book Antiqua" w:cs="Times New Roman"/>
          <w:shd w:val="clear" w:color="auto" w:fill="FFFFFF"/>
        </w:rPr>
        <w:t xml:space="preserve">; </w:t>
      </w:r>
      <w:r w:rsidR="00633912" w:rsidRPr="00330435">
        <w:rPr>
          <w:rFonts w:ascii="Book Antiqua" w:eastAsia="Times New Roman" w:hAnsi="Book Antiqua" w:cs="Times New Roman"/>
          <w:shd w:val="clear" w:color="auto" w:fill="FFFFFF"/>
        </w:rPr>
        <w:t xml:space="preserve">the </w:t>
      </w:r>
      <w:proofErr w:type="spellStart"/>
      <w:r w:rsidR="00633912" w:rsidRPr="00330435">
        <w:rPr>
          <w:rFonts w:ascii="Book Antiqua" w:eastAsia="Times New Roman" w:hAnsi="Book Antiqua" w:cs="Times New Roman"/>
          <w:shd w:val="clear" w:color="auto" w:fill="FFFFFF"/>
        </w:rPr>
        <w:t>Lennander</w:t>
      </w:r>
      <w:proofErr w:type="spellEnd"/>
      <w:r w:rsidR="00633912" w:rsidRPr="00330435">
        <w:rPr>
          <w:rFonts w:ascii="Book Antiqua" w:eastAsia="Times New Roman" w:hAnsi="Book Antiqua" w:cs="Times New Roman"/>
          <w:shd w:val="clear" w:color="auto" w:fill="FFFFFF"/>
        </w:rPr>
        <w:t xml:space="preserve"> Scholarship</w:t>
      </w:r>
      <w:r w:rsidRPr="00330435">
        <w:rPr>
          <w:rFonts w:ascii="Book Antiqua" w:hAnsi="Book Antiqua"/>
        </w:rPr>
        <w:t>.</w:t>
      </w:r>
      <w:proofErr w:type="gramEnd"/>
      <w:r w:rsidR="00154204" w:rsidRPr="00330435">
        <w:rPr>
          <w:rFonts w:ascii="Book Antiqua" w:hAnsi="Book Antiqua"/>
        </w:rPr>
        <w:t xml:space="preserve"> </w:t>
      </w:r>
    </w:p>
    <w:p w14:paraId="05C479F3" w14:textId="77777777" w:rsidR="00FE688A" w:rsidRPr="00330435" w:rsidRDefault="00FE688A" w:rsidP="006D3215">
      <w:pPr>
        <w:adjustRightInd w:val="0"/>
        <w:snapToGrid w:val="0"/>
        <w:spacing w:line="360" w:lineRule="auto"/>
        <w:jc w:val="both"/>
        <w:rPr>
          <w:rFonts w:ascii="Book Antiqua" w:eastAsia="Times New Roman" w:hAnsi="Book Antiqua"/>
        </w:rPr>
      </w:pPr>
    </w:p>
    <w:p w14:paraId="5D870F88" w14:textId="63B4EC7E" w:rsidR="00FE688A" w:rsidRPr="00330435" w:rsidRDefault="00FE688A" w:rsidP="006D3215">
      <w:pPr>
        <w:adjustRightInd w:val="0"/>
        <w:snapToGrid w:val="0"/>
        <w:spacing w:line="360" w:lineRule="auto"/>
        <w:jc w:val="both"/>
        <w:rPr>
          <w:rFonts w:ascii="Book Antiqua" w:eastAsia="Times New Roman" w:hAnsi="Book Antiqua"/>
        </w:rPr>
      </w:pPr>
      <w:r w:rsidRPr="00330435">
        <w:rPr>
          <w:rFonts w:ascii="Book Antiqua" w:eastAsia="Times New Roman" w:hAnsi="Book Antiqua"/>
          <w:b/>
          <w:bCs/>
        </w:rPr>
        <w:t>Conflict</w:t>
      </w:r>
      <w:r w:rsidR="00941F1D" w:rsidRPr="00330435">
        <w:rPr>
          <w:rFonts w:ascii="Book Antiqua" w:eastAsia="Times New Roman" w:hAnsi="Book Antiqua"/>
          <w:b/>
          <w:bCs/>
        </w:rPr>
        <w:t>s</w:t>
      </w:r>
      <w:r w:rsidRPr="00330435">
        <w:rPr>
          <w:rFonts w:ascii="Book Antiqua" w:eastAsia="Times New Roman" w:hAnsi="Book Antiqua"/>
          <w:b/>
          <w:bCs/>
        </w:rPr>
        <w:t>-of-interest statement:</w:t>
      </w:r>
      <w:r w:rsidRPr="00330435">
        <w:rPr>
          <w:rFonts w:ascii="Book Antiqua" w:eastAsia="Times New Roman" w:hAnsi="Book Antiqua"/>
        </w:rPr>
        <w:t xml:space="preserve"> The authors state that they do not have any conflict</w:t>
      </w:r>
      <w:r w:rsidR="00941F1D" w:rsidRPr="00330435">
        <w:rPr>
          <w:rFonts w:ascii="Book Antiqua" w:eastAsia="Times New Roman" w:hAnsi="Book Antiqua"/>
        </w:rPr>
        <w:t>s</w:t>
      </w:r>
      <w:r w:rsidRPr="00330435">
        <w:rPr>
          <w:rFonts w:ascii="Book Antiqua" w:eastAsia="Times New Roman" w:hAnsi="Book Antiqua"/>
        </w:rPr>
        <w:t xml:space="preserve"> of interest to declare.</w:t>
      </w:r>
    </w:p>
    <w:p w14:paraId="2EE17691" w14:textId="65084C46" w:rsidR="0013374A" w:rsidRPr="00330435" w:rsidRDefault="0013374A" w:rsidP="006D3215">
      <w:pPr>
        <w:adjustRightInd w:val="0"/>
        <w:snapToGrid w:val="0"/>
        <w:spacing w:line="360" w:lineRule="auto"/>
        <w:jc w:val="both"/>
        <w:rPr>
          <w:rFonts w:ascii="Book Antiqua" w:eastAsia="Times New Roman" w:hAnsi="Book Antiqua"/>
        </w:rPr>
      </w:pPr>
    </w:p>
    <w:p w14:paraId="07E7E116" w14:textId="77777777" w:rsidR="00993A9B" w:rsidRPr="00330435" w:rsidRDefault="00993A9B" w:rsidP="00993A9B">
      <w:pPr>
        <w:snapToGrid w:val="0"/>
        <w:spacing w:line="360" w:lineRule="auto"/>
        <w:jc w:val="thaiDistribute"/>
        <w:rPr>
          <w:rFonts w:ascii="Book Antiqua" w:hAnsi="Book Antiqua" w:cstheme="minorHAnsi"/>
        </w:rPr>
      </w:pPr>
      <w:r w:rsidRPr="00330435">
        <w:rPr>
          <w:rFonts w:ascii="Book Antiqua" w:hAnsi="Book Antiqua" w:cstheme="minorHAnsi"/>
          <w:b/>
          <w:bCs/>
        </w:rPr>
        <w:t>PRISMA 2009 Checklist statement:</w:t>
      </w:r>
      <w:r w:rsidRPr="00330435">
        <w:rPr>
          <w:rFonts w:ascii="Book Antiqua" w:hAnsi="Book Antiqua" w:cstheme="minorHAnsi"/>
        </w:rPr>
        <w:t xml:space="preserve"> The authors have read the PRISMA 2009 </w:t>
      </w:r>
      <w:proofErr w:type="gramStart"/>
      <w:r w:rsidRPr="00330435">
        <w:rPr>
          <w:rFonts w:ascii="Book Antiqua" w:hAnsi="Book Antiqua" w:cstheme="minorHAnsi"/>
        </w:rPr>
        <w:t>Checklist,</w:t>
      </w:r>
      <w:proofErr w:type="gramEnd"/>
      <w:r w:rsidRPr="00330435">
        <w:rPr>
          <w:rFonts w:ascii="Book Antiqua" w:hAnsi="Book Antiqua" w:cstheme="minorHAnsi"/>
        </w:rPr>
        <w:t xml:space="preserve"> and the manuscript was prepared and revised according to the PRISMA 2009 Checklist.</w:t>
      </w:r>
    </w:p>
    <w:p w14:paraId="0A630A6D" w14:textId="77777777" w:rsidR="00993A9B" w:rsidRPr="00330435" w:rsidRDefault="00993A9B" w:rsidP="006D3215">
      <w:pPr>
        <w:adjustRightInd w:val="0"/>
        <w:snapToGrid w:val="0"/>
        <w:spacing w:line="360" w:lineRule="auto"/>
        <w:jc w:val="both"/>
        <w:rPr>
          <w:rFonts w:ascii="Book Antiqua" w:eastAsia="Times New Roman" w:hAnsi="Book Antiqua"/>
        </w:rPr>
      </w:pPr>
    </w:p>
    <w:p w14:paraId="2F4A5233" w14:textId="77777777" w:rsidR="004D6627" w:rsidRPr="00330435" w:rsidRDefault="004D6627" w:rsidP="006D3215">
      <w:pPr>
        <w:snapToGrid w:val="0"/>
        <w:spacing w:line="360" w:lineRule="auto"/>
        <w:jc w:val="both"/>
        <w:rPr>
          <w:rFonts w:ascii="Book Antiqua" w:eastAsia="宋体" w:hAnsi="Book Antiqua" w:cs="Times New Roman"/>
          <w:lang w:eastAsia="zh-CN"/>
        </w:rPr>
      </w:pPr>
      <w:bookmarkStart w:id="14" w:name="OLE_LINK25"/>
      <w:bookmarkStart w:id="15" w:name="OLE_LINK26"/>
      <w:bookmarkStart w:id="16" w:name="OLE_LINK375"/>
      <w:bookmarkStart w:id="17" w:name="OLE_LINK32"/>
      <w:bookmarkStart w:id="18" w:name="OLE_LINK381"/>
      <w:bookmarkStart w:id="19" w:name="OLE_LINK413"/>
      <w:bookmarkStart w:id="20" w:name="OLE_LINK61"/>
      <w:bookmarkStart w:id="21" w:name="OLE_LINK615"/>
      <w:bookmarkStart w:id="22" w:name="OLE_LINK69"/>
      <w:bookmarkStart w:id="23" w:name="OLE_LINK140"/>
      <w:r w:rsidRPr="00330435">
        <w:rPr>
          <w:rFonts w:ascii="Book Antiqua" w:eastAsia="宋体" w:hAnsi="Book Antiqua" w:cs="Times New Roman"/>
          <w:b/>
          <w:color w:val="000000"/>
          <w:lang w:eastAsia="zh-CN"/>
        </w:rPr>
        <w:t xml:space="preserve">Open-Access: </w:t>
      </w:r>
      <w:r w:rsidRPr="00330435">
        <w:rPr>
          <w:rFonts w:ascii="Book Antiqua" w:eastAsia="宋体" w:hAnsi="Book Antiqua" w:cs="Times New Roman"/>
          <w:color w:val="000000"/>
          <w:lang w:eastAsia="zh-CN"/>
        </w:rPr>
        <w:t xml:space="preserve">This is an </w:t>
      </w:r>
      <w:r w:rsidRPr="00330435">
        <w:rPr>
          <w:rFonts w:ascii="Book Antiqua" w:eastAsia="宋体" w:hAnsi="Book Antiqua" w:cs="宋体"/>
          <w:lang w:eastAsia="zh-CN"/>
        </w:rPr>
        <w:t xml:space="preserve">open-access article that was </w:t>
      </w:r>
      <w:r w:rsidRPr="00330435">
        <w:rPr>
          <w:rFonts w:ascii="Book Antiqua" w:eastAsia="宋体" w:hAnsi="Book Antiqua" w:cs="Times New Roman"/>
          <w:lang w:eastAsia="zh-CN"/>
        </w:rPr>
        <w:t xml:space="preserve">selected by an in-house editor and fully peer-reviewed by external reviewers. It is </w:t>
      </w:r>
      <w:r w:rsidRPr="00330435">
        <w:rPr>
          <w:rFonts w:ascii="Book Antiqua" w:eastAsia="宋体" w:hAnsi="Book Antiqua" w:cs="宋体"/>
          <w:lang w:eastAsia="zh-CN"/>
        </w:rPr>
        <w:t xml:space="preserve">distributed in accordance with </w:t>
      </w:r>
      <w:r w:rsidRPr="00330435">
        <w:rPr>
          <w:rFonts w:ascii="Book Antiqua" w:eastAsia="宋体" w:hAnsi="Book Antiqua" w:cs="Times New Roman"/>
          <w:lang w:eastAsia="zh-CN"/>
        </w:rPr>
        <w:t xml:space="preserve">the Creative Commons Attribution Non Commercial (CC BY-NC 4.0) license, which permits others to distribute, remix, adapt, build upon this work non-commercially, and license their derivative works on </w:t>
      </w:r>
      <w:r w:rsidRPr="00330435">
        <w:rPr>
          <w:rFonts w:ascii="Book Antiqua" w:eastAsia="宋体" w:hAnsi="Book Antiqua" w:cs="Times New Roman"/>
          <w:lang w:eastAsia="zh-CN"/>
        </w:rPr>
        <w:lastRenderedPageBreak/>
        <w:t xml:space="preserve">different terms, provided the original work is properly cited and the use is non-commercial. See: </w:t>
      </w:r>
      <w:hyperlink r:id="rId9" w:history="1">
        <w:r w:rsidRPr="00330435">
          <w:rPr>
            <w:rFonts w:ascii="Book Antiqua" w:eastAsia="宋体" w:hAnsi="Book Antiqua" w:cs="Times New Roman"/>
            <w:color w:val="0000FF"/>
            <w:u w:val="single"/>
            <w:lang w:eastAsia="zh-CN"/>
          </w:rPr>
          <w:t>http://creativecommons.org/licenses/by-nc/4.0/</w:t>
        </w:r>
      </w:hyperlink>
    </w:p>
    <w:p w14:paraId="51403FD3" w14:textId="77777777" w:rsidR="004D6627" w:rsidRPr="00330435" w:rsidRDefault="004D6627" w:rsidP="006D3215">
      <w:pPr>
        <w:snapToGrid w:val="0"/>
        <w:spacing w:line="360" w:lineRule="auto"/>
        <w:jc w:val="both"/>
        <w:rPr>
          <w:rFonts w:ascii="Book Antiqua" w:eastAsia="宋体" w:hAnsi="Book Antiqua" w:cs="Times New Roman"/>
          <w:lang w:eastAsia="zh-CN"/>
        </w:rPr>
      </w:pPr>
    </w:p>
    <w:p w14:paraId="28DD5E91" w14:textId="77777777" w:rsidR="004D6627" w:rsidRPr="00330435" w:rsidRDefault="004D6627" w:rsidP="006D3215">
      <w:pPr>
        <w:widowControl w:val="0"/>
        <w:adjustRightInd w:val="0"/>
        <w:snapToGrid w:val="0"/>
        <w:spacing w:line="360" w:lineRule="auto"/>
        <w:jc w:val="both"/>
        <w:rPr>
          <w:rFonts w:ascii="Book Antiqua" w:eastAsia="宋体" w:hAnsi="Book Antiqua" w:cs="Times New Roman"/>
          <w:bCs/>
          <w:lang w:eastAsia="zh-CN"/>
        </w:rPr>
      </w:pPr>
      <w:bookmarkStart w:id="24" w:name="OLE_LINK11"/>
      <w:r w:rsidRPr="00330435">
        <w:rPr>
          <w:rFonts w:ascii="Book Antiqua" w:eastAsia="宋体" w:hAnsi="Book Antiqua" w:cs="Times New Roman"/>
          <w:b/>
          <w:bCs/>
          <w:lang w:eastAsia="zh-CN"/>
        </w:rPr>
        <w:t xml:space="preserve">Manuscript source: </w:t>
      </w:r>
      <w:r w:rsidRPr="00330435">
        <w:rPr>
          <w:rFonts w:ascii="Book Antiqua" w:eastAsia="宋体" w:hAnsi="Book Antiqua" w:cs="Times New Roman"/>
          <w:bCs/>
          <w:lang w:eastAsia="zh-CN"/>
        </w:rPr>
        <w:t>Invited manuscript</w:t>
      </w:r>
      <w:bookmarkEnd w:id="14"/>
      <w:bookmarkEnd w:id="15"/>
      <w:bookmarkEnd w:id="16"/>
      <w:bookmarkEnd w:id="17"/>
      <w:bookmarkEnd w:id="18"/>
      <w:bookmarkEnd w:id="19"/>
      <w:bookmarkEnd w:id="20"/>
      <w:bookmarkEnd w:id="21"/>
      <w:bookmarkEnd w:id="22"/>
      <w:bookmarkEnd w:id="23"/>
      <w:bookmarkEnd w:id="24"/>
    </w:p>
    <w:p w14:paraId="4F819D24" w14:textId="77777777" w:rsidR="004D6627" w:rsidRPr="00330435" w:rsidRDefault="004D6627" w:rsidP="006D3215">
      <w:pPr>
        <w:widowControl w:val="0"/>
        <w:adjustRightInd w:val="0"/>
        <w:snapToGrid w:val="0"/>
        <w:spacing w:line="360" w:lineRule="auto"/>
        <w:jc w:val="both"/>
        <w:rPr>
          <w:rFonts w:ascii="Book Antiqua" w:eastAsia="等线" w:hAnsi="Book Antiqua" w:cs="Times New Roman"/>
          <w:color w:val="000000"/>
          <w:kern w:val="2"/>
          <w:lang w:eastAsia="zh-CN"/>
        </w:rPr>
      </w:pPr>
    </w:p>
    <w:p w14:paraId="44AFE4AA" w14:textId="2B5F5BD5" w:rsidR="00366536" w:rsidRPr="00330435" w:rsidRDefault="004D6627" w:rsidP="006D3215">
      <w:pPr>
        <w:adjustRightInd w:val="0"/>
        <w:snapToGrid w:val="0"/>
        <w:spacing w:line="360" w:lineRule="auto"/>
        <w:jc w:val="both"/>
        <w:rPr>
          <w:rFonts w:ascii="Book Antiqua" w:eastAsia="Times New Roman" w:hAnsi="Book Antiqua"/>
        </w:rPr>
      </w:pPr>
      <w:r w:rsidRPr="00330435">
        <w:rPr>
          <w:rFonts w:ascii="Book Antiqua" w:eastAsia="等线" w:hAnsi="Book Antiqua" w:cs="Times New Roman"/>
          <w:b/>
          <w:color w:val="000000"/>
          <w:kern w:val="2"/>
          <w:lang w:eastAsia="zh-CN"/>
        </w:rPr>
        <w:t>Corresponding author:</w:t>
      </w:r>
      <w:r w:rsidRPr="00330435">
        <w:rPr>
          <w:rFonts w:ascii="Book Antiqua" w:eastAsia="等线" w:hAnsi="Book Antiqua" w:cs="Times New Roman"/>
          <w:color w:val="000000"/>
          <w:kern w:val="2"/>
          <w:lang w:eastAsia="zh-CN"/>
        </w:rPr>
        <w:t xml:space="preserve"> </w:t>
      </w:r>
      <w:r w:rsidR="00FE688A" w:rsidRPr="00330435">
        <w:rPr>
          <w:rFonts w:ascii="Book Antiqua" w:eastAsia="Times New Roman" w:hAnsi="Book Antiqua"/>
        </w:rPr>
        <w:t xml:space="preserve"> </w:t>
      </w:r>
      <w:bookmarkStart w:id="25" w:name="_Hlk6570708"/>
      <w:proofErr w:type="spellStart"/>
      <w:r w:rsidR="00FE688A" w:rsidRPr="00330435">
        <w:rPr>
          <w:rFonts w:ascii="Book Antiqua" w:eastAsia="Times New Roman" w:hAnsi="Book Antiqua"/>
          <w:b/>
          <w:bCs/>
        </w:rPr>
        <w:t>Apostolos</w:t>
      </w:r>
      <w:proofErr w:type="spellEnd"/>
      <w:r w:rsidR="00FE688A" w:rsidRPr="00330435">
        <w:rPr>
          <w:rFonts w:ascii="Book Antiqua" w:eastAsia="Times New Roman" w:hAnsi="Book Antiqua"/>
          <w:b/>
          <w:bCs/>
        </w:rPr>
        <w:t xml:space="preserve"> V</w:t>
      </w:r>
      <w:r w:rsidR="00970979" w:rsidRPr="00330435">
        <w:rPr>
          <w:rFonts w:ascii="Book Antiqua" w:eastAsia="Times New Roman" w:hAnsi="Book Antiqua"/>
          <w:b/>
          <w:bCs/>
        </w:rPr>
        <w:t xml:space="preserve"> </w:t>
      </w:r>
      <w:proofErr w:type="spellStart"/>
      <w:r w:rsidR="00FE688A" w:rsidRPr="00330435">
        <w:rPr>
          <w:rFonts w:ascii="Book Antiqua" w:eastAsia="Times New Roman" w:hAnsi="Book Antiqua"/>
          <w:b/>
          <w:bCs/>
        </w:rPr>
        <w:t>Tsolakis</w:t>
      </w:r>
      <w:proofErr w:type="spellEnd"/>
      <w:r w:rsidR="00FE688A" w:rsidRPr="00330435">
        <w:rPr>
          <w:rFonts w:ascii="Book Antiqua" w:eastAsia="Times New Roman" w:hAnsi="Book Antiqua"/>
          <w:b/>
          <w:bCs/>
        </w:rPr>
        <w:t xml:space="preserve">, MD, PhD, </w:t>
      </w:r>
      <w:r w:rsidR="00970979" w:rsidRPr="00330435">
        <w:rPr>
          <w:rFonts w:ascii="Book Antiqua" w:eastAsia="Times New Roman" w:hAnsi="Book Antiqua"/>
          <w:b/>
          <w:bCs/>
        </w:rPr>
        <w:t xml:space="preserve">Doctor, </w:t>
      </w:r>
      <w:r w:rsidR="00970979" w:rsidRPr="00330435">
        <w:rPr>
          <w:rFonts w:ascii="Book Antiqua" w:hAnsi="Book Antiqua"/>
        </w:rPr>
        <w:t xml:space="preserve">Department of Oncology and Pathology, </w:t>
      </w:r>
      <w:proofErr w:type="spellStart"/>
      <w:r w:rsidR="00970979" w:rsidRPr="00330435">
        <w:rPr>
          <w:rFonts w:ascii="Book Antiqua" w:hAnsi="Book Antiqua"/>
        </w:rPr>
        <w:t>Karolinska</w:t>
      </w:r>
      <w:proofErr w:type="spellEnd"/>
      <w:r w:rsidR="00970979" w:rsidRPr="00330435">
        <w:rPr>
          <w:rFonts w:ascii="Book Antiqua" w:hAnsi="Book Antiqua"/>
        </w:rPr>
        <w:t xml:space="preserve"> Institute, </w:t>
      </w:r>
      <w:proofErr w:type="spellStart"/>
      <w:r w:rsidR="00B4156D" w:rsidRPr="00330435">
        <w:rPr>
          <w:rFonts w:ascii="Book Antiqua" w:hAnsi="Book Antiqua" w:cstheme="majorHAnsi"/>
        </w:rPr>
        <w:t>Solna</w:t>
      </w:r>
      <w:proofErr w:type="spellEnd"/>
      <w:r w:rsidR="00B4156D" w:rsidRPr="00330435">
        <w:rPr>
          <w:rFonts w:ascii="Book Antiqua" w:hAnsi="Book Antiqua" w:cstheme="majorHAnsi"/>
        </w:rPr>
        <w:t xml:space="preserve"> R8:04, </w:t>
      </w:r>
      <w:r w:rsidR="00970979" w:rsidRPr="00330435">
        <w:rPr>
          <w:rFonts w:ascii="Book Antiqua" w:hAnsi="Book Antiqua"/>
        </w:rPr>
        <w:t xml:space="preserve">Stockholm </w:t>
      </w:r>
      <w:r w:rsidR="00970979" w:rsidRPr="00330435">
        <w:rPr>
          <w:rFonts w:ascii="Book Antiqua" w:eastAsia="Times New Roman" w:hAnsi="Book Antiqua" w:cs="Arial"/>
          <w:shd w:val="clear" w:color="auto" w:fill="FFFFFF"/>
        </w:rPr>
        <w:t>17177</w:t>
      </w:r>
      <w:r w:rsidR="00970979" w:rsidRPr="00330435">
        <w:rPr>
          <w:rFonts w:ascii="Book Antiqua" w:hAnsi="Book Antiqua"/>
        </w:rPr>
        <w:t>, Sweden</w:t>
      </w:r>
      <w:r w:rsidR="00B4156D" w:rsidRPr="00330435">
        <w:rPr>
          <w:rFonts w:ascii="Book Antiqua" w:eastAsia="宋体" w:hAnsi="Book Antiqua"/>
          <w:lang w:eastAsia="zh-CN"/>
        </w:rPr>
        <w:t xml:space="preserve">. </w:t>
      </w:r>
      <w:hyperlink r:id="rId10" w:history="1">
        <w:r w:rsidR="00AE7A1A" w:rsidRPr="00330435">
          <w:rPr>
            <w:rStyle w:val="a3"/>
            <w:rFonts w:ascii="Book Antiqua" w:eastAsia="Times New Roman" w:hAnsi="Book Antiqua" w:cstheme="majorHAnsi"/>
            <w:color w:val="auto"/>
            <w:u w:val="none"/>
          </w:rPr>
          <w:t>apobtsol@hotmail.com</w:t>
        </w:r>
      </w:hyperlink>
      <w:r w:rsidR="00AE7A1A" w:rsidRPr="00330435">
        <w:rPr>
          <w:rFonts w:ascii="Book Antiqua" w:eastAsia="Times New Roman" w:hAnsi="Book Antiqua" w:cstheme="majorHAnsi"/>
        </w:rPr>
        <w:t xml:space="preserve"> </w:t>
      </w:r>
    </w:p>
    <w:p w14:paraId="07C21867" w14:textId="2AE41FCE" w:rsidR="00FE688A" w:rsidRPr="00330435" w:rsidRDefault="00FE688A" w:rsidP="006D3215">
      <w:pPr>
        <w:adjustRightInd w:val="0"/>
        <w:snapToGrid w:val="0"/>
        <w:spacing w:line="360" w:lineRule="auto"/>
        <w:jc w:val="both"/>
        <w:rPr>
          <w:rFonts w:ascii="Book Antiqua" w:eastAsia="Times New Roman" w:hAnsi="Book Antiqua" w:cstheme="majorHAnsi"/>
        </w:rPr>
      </w:pPr>
      <w:r w:rsidRPr="00330435">
        <w:rPr>
          <w:rFonts w:ascii="Book Antiqua" w:eastAsia="Times New Roman" w:hAnsi="Book Antiqua" w:cstheme="majorHAnsi"/>
          <w:b/>
          <w:bCs/>
        </w:rPr>
        <w:t>Telephone</w:t>
      </w:r>
      <w:r w:rsidRPr="00330435">
        <w:rPr>
          <w:rFonts w:ascii="Book Antiqua" w:eastAsia="Times New Roman" w:hAnsi="Book Antiqua" w:cstheme="majorHAnsi"/>
        </w:rPr>
        <w:t>: +46-8-58580000</w:t>
      </w:r>
    </w:p>
    <w:bookmarkEnd w:id="25"/>
    <w:p w14:paraId="2108BEDE" w14:textId="77777777" w:rsidR="004F48D8" w:rsidRPr="00330435" w:rsidRDefault="004F48D8" w:rsidP="006D3215">
      <w:pPr>
        <w:shd w:val="clear" w:color="auto" w:fill="FFFFFF"/>
        <w:adjustRightInd w:val="0"/>
        <w:snapToGrid w:val="0"/>
        <w:spacing w:line="360" w:lineRule="auto"/>
        <w:jc w:val="both"/>
        <w:rPr>
          <w:rFonts w:ascii="Book Antiqua" w:eastAsia="Times New Roman" w:hAnsi="Book Antiqua" w:cstheme="majorHAnsi"/>
        </w:rPr>
      </w:pPr>
    </w:p>
    <w:p w14:paraId="59615D57" w14:textId="30D0E8F5" w:rsidR="007035A8" w:rsidRPr="00330435" w:rsidRDefault="007035A8" w:rsidP="006D3215">
      <w:pPr>
        <w:adjustRightInd w:val="0"/>
        <w:snapToGrid w:val="0"/>
        <w:spacing w:line="360" w:lineRule="auto"/>
        <w:jc w:val="both"/>
        <w:rPr>
          <w:rFonts w:ascii="Book Antiqua" w:eastAsia="MS Mincho" w:hAnsi="Book Antiqua" w:cs="Times New Roman"/>
          <w:b/>
        </w:rPr>
      </w:pPr>
      <w:bookmarkStart w:id="26" w:name="OLE_LINK14"/>
      <w:bookmarkStart w:id="27" w:name="OLE_LINK16"/>
      <w:bookmarkStart w:id="28" w:name="OLE_LINK51"/>
      <w:bookmarkStart w:id="29" w:name="OLE_LINK27"/>
      <w:bookmarkStart w:id="30" w:name="OLE_LINK382"/>
      <w:bookmarkStart w:id="31" w:name="OLE_LINK30"/>
      <w:bookmarkStart w:id="32" w:name="OLE_LINK376"/>
      <w:bookmarkStart w:id="33" w:name="OLE_LINK35"/>
      <w:bookmarkStart w:id="34" w:name="OLE_LINK64"/>
      <w:bookmarkStart w:id="35" w:name="OLE_LINK141"/>
      <w:r w:rsidRPr="00330435">
        <w:rPr>
          <w:rFonts w:ascii="Book Antiqua" w:eastAsia="MS Mincho" w:hAnsi="Book Antiqua" w:cs="Times New Roman"/>
          <w:b/>
        </w:rPr>
        <w:t xml:space="preserve">Received: </w:t>
      </w:r>
      <w:r w:rsidRPr="00330435">
        <w:rPr>
          <w:rFonts w:ascii="Book Antiqua" w:eastAsia="MS Mincho" w:hAnsi="Book Antiqua" w:cs="Times New Roman"/>
        </w:rPr>
        <w:t xml:space="preserve">April </w:t>
      </w:r>
      <w:r w:rsidR="00AE013F" w:rsidRPr="00330435">
        <w:rPr>
          <w:rFonts w:ascii="Book Antiqua" w:eastAsia="MS Mincho" w:hAnsi="Book Antiqua" w:cs="Times New Roman"/>
        </w:rPr>
        <w:t>30</w:t>
      </w:r>
      <w:r w:rsidRPr="00330435">
        <w:rPr>
          <w:rFonts w:ascii="Book Antiqua" w:eastAsia="等线" w:hAnsi="Book Antiqua" w:cs="Times New Roman"/>
        </w:rPr>
        <w:t>, 2019</w:t>
      </w:r>
    </w:p>
    <w:p w14:paraId="0746AA5A" w14:textId="745064BE" w:rsidR="007035A8" w:rsidRPr="00330435" w:rsidRDefault="007035A8" w:rsidP="006D3215">
      <w:pPr>
        <w:adjustRightInd w:val="0"/>
        <w:snapToGrid w:val="0"/>
        <w:spacing w:line="360" w:lineRule="auto"/>
        <w:jc w:val="both"/>
        <w:rPr>
          <w:rFonts w:ascii="Book Antiqua" w:eastAsia="等线" w:hAnsi="Book Antiqua" w:cs="Times New Roman"/>
          <w:b/>
        </w:rPr>
      </w:pPr>
      <w:r w:rsidRPr="00330435">
        <w:rPr>
          <w:rFonts w:ascii="Book Antiqua" w:eastAsia="MS Mincho" w:hAnsi="Book Antiqua" w:cs="Times New Roman"/>
          <w:b/>
        </w:rPr>
        <w:t>Peer-review started:</w:t>
      </w:r>
      <w:r w:rsidRPr="00330435">
        <w:rPr>
          <w:rFonts w:ascii="Book Antiqua" w:eastAsia="等线" w:hAnsi="Book Antiqua" w:cs="Times New Roman"/>
          <w:b/>
        </w:rPr>
        <w:t xml:space="preserve"> </w:t>
      </w:r>
      <w:r w:rsidRPr="00330435">
        <w:rPr>
          <w:rFonts w:ascii="Book Antiqua" w:eastAsia="MS Mincho" w:hAnsi="Book Antiqua" w:cs="Times New Roman"/>
        </w:rPr>
        <w:t xml:space="preserve">April </w:t>
      </w:r>
      <w:r w:rsidR="00AE013F" w:rsidRPr="00330435">
        <w:rPr>
          <w:rFonts w:ascii="Book Antiqua" w:eastAsia="MS Mincho" w:hAnsi="Book Antiqua" w:cs="Times New Roman"/>
        </w:rPr>
        <w:t>30</w:t>
      </w:r>
      <w:r w:rsidRPr="00330435">
        <w:rPr>
          <w:rFonts w:ascii="Book Antiqua" w:eastAsia="等线" w:hAnsi="Book Antiqua" w:cs="Times New Roman"/>
        </w:rPr>
        <w:t>, 2019</w:t>
      </w:r>
    </w:p>
    <w:p w14:paraId="3D01E6B5" w14:textId="7E0147EC" w:rsidR="007035A8" w:rsidRPr="00330435" w:rsidRDefault="007035A8" w:rsidP="006D3215">
      <w:pPr>
        <w:adjustRightInd w:val="0"/>
        <w:snapToGrid w:val="0"/>
        <w:spacing w:line="360" w:lineRule="auto"/>
        <w:jc w:val="both"/>
        <w:rPr>
          <w:rFonts w:ascii="Book Antiqua" w:eastAsia="等线" w:hAnsi="Book Antiqua" w:cs="Times New Roman"/>
          <w:b/>
        </w:rPr>
      </w:pPr>
      <w:r w:rsidRPr="00330435">
        <w:rPr>
          <w:rFonts w:ascii="Book Antiqua" w:eastAsia="MS Mincho" w:hAnsi="Book Antiqua" w:cs="Times New Roman"/>
          <w:b/>
        </w:rPr>
        <w:t>First decision:</w:t>
      </w:r>
      <w:r w:rsidRPr="00330435">
        <w:rPr>
          <w:rFonts w:ascii="Book Antiqua" w:eastAsia="等线" w:hAnsi="Book Antiqua" w:cs="Times New Roman"/>
          <w:b/>
        </w:rPr>
        <w:t xml:space="preserve"> </w:t>
      </w:r>
      <w:r w:rsidR="00AE013F" w:rsidRPr="00330435">
        <w:rPr>
          <w:rFonts w:ascii="Book Antiqua" w:eastAsia="MS Mincho" w:hAnsi="Book Antiqua" w:cs="Times New Roman"/>
        </w:rPr>
        <w:t>June 6, 2019</w:t>
      </w:r>
    </w:p>
    <w:p w14:paraId="0CFC8772" w14:textId="1DB174EF" w:rsidR="007035A8" w:rsidRPr="00330435" w:rsidRDefault="007035A8" w:rsidP="006D3215">
      <w:pPr>
        <w:adjustRightInd w:val="0"/>
        <w:snapToGrid w:val="0"/>
        <w:spacing w:line="360" w:lineRule="auto"/>
        <w:jc w:val="both"/>
        <w:rPr>
          <w:rFonts w:ascii="Book Antiqua" w:eastAsia="MS Mincho" w:hAnsi="Book Antiqua" w:cs="Times New Roman"/>
          <w:b/>
        </w:rPr>
      </w:pPr>
      <w:r w:rsidRPr="00330435">
        <w:rPr>
          <w:rFonts w:ascii="Book Antiqua" w:eastAsia="MS Mincho" w:hAnsi="Book Antiqua" w:cs="Times New Roman"/>
          <w:b/>
        </w:rPr>
        <w:t xml:space="preserve">Revised: </w:t>
      </w:r>
      <w:r w:rsidRPr="00330435">
        <w:rPr>
          <w:rFonts w:ascii="Book Antiqua" w:eastAsia="MS Mincho" w:hAnsi="Book Antiqua" w:cs="Times New Roman"/>
        </w:rPr>
        <w:t>June 1</w:t>
      </w:r>
      <w:r w:rsidR="00AE013F" w:rsidRPr="00330435">
        <w:rPr>
          <w:rFonts w:ascii="Book Antiqua" w:eastAsia="MS Mincho" w:hAnsi="Book Antiqua" w:cs="Times New Roman"/>
        </w:rPr>
        <w:t>2</w:t>
      </w:r>
      <w:r w:rsidRPr="00330435">
        <w:rPr>
          <w:rFonts w:ascii="Book Antiqua" w:eastAsia="MS Mincho" w:hAnsi="Book Antiqua" w:cs="Times New Roman"/>
        </w:rPr>
        <w:t>, 2019</w:t>
      </w:r>
    </w:p>
    <w:p w14:paraId="4EE4E426" w14:textId="2C6A52AA" w:rsidR="007035A8" w:rsidRPr="00330435" w:rsidRDefault="007035A8" w:rsidP="006D3215">
      <w:pPr>
        <w:adjustRightInd w:val="0"/>
        <w:snapToGrid w:val="0"/>
        <w:spacing w:line="360" w:lineRule="auto"/>
        <w:jc w:val="both"/>
        <w:rPr>
          <w:rFonts w:ascii="Book Antiqua" w:eastAsia="MS Mincho" w:hAnsi="Book Antiqua" w:cs="Times New Roman"/>
          <w:b/>
        </w:rPr>
      </w:pPr>
      <w:r w:rsidRPr="00330435">
        <w:rPr>
          <w:rFonts w:ascii="Book Antiqua" w:eastAsia="MS Mincho" w:hAnsi="Book Antiqua" w:cs="Times New Roman"/>
          <w:b/>
        </w:rPr>
        <w:t>Accepted:</w:t>
      </w:r>
      <w:r w:rsidR="00B530A0" w:rsidRPr="00330435">
        <w:t xml:space="preserve"> </w:t>
      </w:r>
      <w:r w:rsidR="00B530A0" w:rsidRPr="00330435">
        <w:rPr>
          <w:rFonts w:ascii="Book Antiqua" w:eastAsia="MS Mincho" w:hAnsi="Book Antiqua" w:cs="Times New Roman"/>
        </w:rPr>
        <w:t>July 19, 2019</w:t>
      </w:r>
      <w:r w:rsidRPr="00330435">
        <w:rPr>
          <w:rFonts w:ascii="Book Antiqua" w:eastAsia="MS Mincho" w:hAnsi="Book Antiqua" w:cs="Times New Roman"/>
        </w:rPr>
        <w:t xml:space="preserve"> </w:t>
      </w:r>
    </w:p>
    <w:p w14:paraId="3E116770" w14:textId="121D8838" w:rsidR="007035A8" w:rsidRPr="00330435" w:rsidRDefault="007035A8" w:rsidP="006D3215">
      <w:pPr>
        <w:adjustRightInd w:val="0"/>
        <w:snapToGrid w:val="0"/>
        <w:spacing w:line="360" w:lineRule="auto"/>
        <w:jc w:val="both"/>
        <w:rPr>
          <w:rFonts w:ascii="Book Antiqua" w:eastAsia="MS Mincho" w:hAnsi="Book Antiqua" w:cs="Times New Roman"/>
          <w:b/>
        </w:rPr>
      </w:pPr>
      <w:r w:rsidRPr="00330435">
        <w:rPr>
          <w:rFonts w:ascii="Book Antiqua" w:eastAsia="MS Mincho" w:hAnsi="Book Antiqua" w:cs="Times New Roman"/>
          <w:b/>
        </w:rPr>
        <w:t>Article in press:</w:t>
      </w:r>
      <w:r w:rsidR="00330435" w:rsidRPr="00330435">
        <w:rPr>
          <w:rFonts w:ascii="Book Antiqua" w:eastAsia="MS Mincho" w:hAnsi="Book Antiqua" w:cs="Times New Roman"/>
          <w:b/>
        </w:rPr>
        <w:t xml:space="preserve"> </w:t>
      </w:r>
      <w:r w:rsidR="00330435" w:rsidRPr="00330435">
        <w:rPr>
          <w:rFonts w:ascii="Book Antiqua" w:eastAsia="MS Mincho" w:hAnsi="Book Antiqua" w:cs="Times New Roman"/>
        </w:rPr>
        <w:t>July 19, 2019</w:t>
      </w:r>
    </w:p>
    <w:p w14:paraId="2706BDDD" w14:textId="11769F05" w:rsidR="0056140B" w:rsidRPr="00330435" w:rsidRDefault="007035A8" w:rsidP="006D3215">
      <w:pPr>
        <w:adjustRightInd w:val="0"/>
        <w:snapToGrid w:val="0"/>
        <w:spacing w:line="360" w:lineRule="auto"/>
        <w:jc w:val="both"/>
        <w:rPr>
          <w:rFonts w:ascii="Book Antiqua" w:eastAsia="MS Mincho" w:hAnsi="Book Antiqua" w:cs="Times New Roman"/>
          <w:color w:val="000000"/>
        </w:rPr>
      </w:pPr>
      <w:r w:rsidRPr="00330435">
        <w:rPr>
          <w:rFonts w:ascii="Book Antiqua" w:eastAsia="MS Mincho" w:hAnsi="Book Antiqua" w:cs="Times New Roman"/>
          <w:b/>
        </w:rPr>
        <w:t>Published online:</w:t>
      </w:r>
      <w:bookmarkEnd w:id="26"/>
      <w:bookmarkEnd w:id="27"/>
      <w:bookmarkEnd w:id="28"/>
      <w:bookmarkEnd w:id="29"/>
      <w:bookmarkEnd w:id="30"/>
      <w:bookmarkEnd w:id="31"/>
      <w:bookmarkEnd w:id="32"/>
      <w:bookmarkEnd w:id="33"/>
      <w:bookmarkEnd w:id="34"/>
      <w:bookmarkEnd w:id="35"/>
      <w:r w:rsidR="00330435" w:rsidRPr="00330435">
        <w:rPr>
          <w:rFonts w:ascii="Book Antiqua" w:eastAsia="MS Mincho" w:hAnsi="Book Antiqua" w:cs="Times New Roman"/>
          <w:b/>
        </w:rPr>
        <w:t xml:space="preserve"> </w:t>
      </w:r>
      <w:r w:rsidR="00330435" w:rsidRPr="00330435">
        <w:rPr>
          <w:rFonts w:ascii="Book Antiqua" w:eastAsia="MS Mincho" w:hAnsi="Book Antiqua" w:cs="Times New Roman"/>
        </w:rPr>
        <w:t>September</w:t>
      </w:r>
      <w:r w:rsidR="00330435" w:rsidRPr="00330435">
        <w:rPr>
          <w:rFonts w:ascii="Book Antiqua" w:eastAsia="MS Mincho" w:hAnsi="Book Antiqua" w:cs="Times New Roman"/>
        </w:rPr>
        <w:t xml:space="preserve"> </w:t>
      </w:r>
      <w:r w:rsidR="00330435" w:rsidRPr="00330435">
        <w:rPr>
          <w:rFonts w:ascii="Book Antiqua" w:eastAsia="MS Mincho" w:hAnsi="Book Antiqua" w:cs="Times New Roman"/>
        </w:rPr>
        <w:t>21</w:t>
      </w:r>
      <w:r w:rsidR="00330435" w:rsidRPr="00330435">
        <w:rPr>
          <w:rFonts w:ascii="Book Antiqua" w:eastAsia="MS Mincho" w:hAnsi="Book Antiqua" w:cs="Times New Roman"/>
        </w:rPr>
        <w:t>, 2019</w:t>
      </w:r>
    </w:p>
    <w:p w14:paraId="691AE3F6" w14:textId="77777777" w:rsidR="0056140B" w:rsidRPr="00330435" w:rsidRDefault="0056140B" w:rsidP="006D3215">
      <w:pPr>
        <w:spacing w:line="360" w:lineRule="auto"/>
        <w:jc w:val="both"/>
        <w:rPr>
          <w:rFonts w:ascii="Book Antiqua" w:eastAsia="MS Mincho" w:hAnsi="Book Antiqua" w:cs="Times New Roman"/>
          <w:color w:val="000000"/>
        </w:rPr>
      </w:pPr>
      <w:r w:rsidRPr="00330435">
        <w:rPr>
          <w:rFonts w:ascii="Book Antiqua" w:eastAsia="MS Mincho" w:hAnsi="Book Antiqua" w:cs="Times New Roman"/>
          <w:color w:val="000000"/>
        </w:rPr>
        <w:br w:type="page"/>
      </w:r>
    </w:p>
    <w:p w14:paraId="3176BF00" w14:textId="0D8FD536" w:rsidR="00277DE1" w:rsidRPr="00330435" w:rsidRDefault="00277DE1" w:rsidP="006D3215">
      <w:pPr>
        <w:shd w:val="clear" w:color="auto" w:fill="FFFFFF"/>
        <w:adjustRightInd w:val="0"/>
        <w:snapToGrid w:val="0"/>
        <w:spacing w:line="360" w:lineRule="auto"/>
        <w:jc w:val="both"/>
        <w:rPr>
          <w:rFonts w:ascii="Book Antiqua" w:eastAsia="Times New Roman" w:hAnsi="Book Antiqua" w:cstheme="majorHAnsi"/>
        </w:rPr>
      </w:pPr>
      <w:r w:rsidRPr="00330435">
        <w:rPr>
          <w:rFonts w:ascii="Book Antiqua" w:hAnsi="Book Antiqua"/>
          <w:b/>
        </w:rPr>
        <w:lastRenderedPageBreak/>
        <w:t>A</w:t>
      </w:r>
      <w:r w:rsidR="00BA0EBA" w:rsidRPr="00330435">
        <w:rPr>
          <w:rFonts w:ascii="Book Antiqua" w:hAnsi="Book Antiqua"/>
          <w:b/>
        </w:rPr>
        <w:t>bstract</w:t>
      </w:r>
    </w:p>
    <w:p w14:paraId="2AFCAC0E" w14:textId="44E3E30C" w:rsidR="0056140B" w:rsidRPr="00330435" w:rsidRDefault="0056140B" w:rsidP="006D3215">
      <w:pPr>
        <w:adjustRightInd w:val="0"/>
        <w:snapToGrid w:val="0"/>
        <w:spacing w:line="360" w:lineRule="auto"/>
        <w:jc w:val="both"/>
        <w:rPr>
          <w:rFonts w:ascii="Book Antiqua" w:hAnsi="Book Antiqua"/>
          <w:b/>
          <w:i/>
          <w:iCs/>
        </w:rPr>
      </w:pPr>
      <w:r w:rsidRPr="00330435">
        <w:rPr>
          <w:rFonts w:ascii="Book Antiqua" w:hAnsi="Book Antiqua"/>
          <w:b/>
          <w:i/>
          <w:iCs/>
        </w:rPr>
        <w:t>BACKGROUND</w:t>
      </w:r>
    </w:p>
    <w:p w14:paraId="286083B1" w14:textId="72912E4B" w:rsidR="004A6405" w:rsidRPr="00330435" w:rsidRDefault="0020303B" w:rsidP="006D3215">
      <w:pPr>
        <w:adjustRightInd w:val="0"/>
        <w:snapToGrid w:val="0"/>
        <w:spacing w:line="360" w:lineRule="auto"/>
        <w:jc w:val="both"/>
        <w:rPr>
          <w:rFonts w:ascii="Book Antiqua" w:hAnsi="Book Antiqua" w:cs="Arial"/>
        </w:rPr>
      </w:pPr>
      <w:r w:rsidRPr="00330435">
        <w:rPr>
          <w:rFonts w:ascii="Book Antiqua" w:hAnsi="Book Antiqua"/>
        </w:rPr>
        <w:t>T</w:t>
      </w:r>
      <w:r w:rsidR="00155D92" w:rsidRPr="00330435">
        <w:rPr>
          <w:rFonts w:ascii="Book Antiqua" w:hAnsi="Book Antiqua"/>
        </w:rPr>
        <w:t>o date</w:t>
      </w:r>
      <w:r w:rsidR="000537A2" w:rsidRPr="00330435">
        <w:rPr>
          <w:rFonts w:ascii="Book Antiqua" w:hAnsi="Book Antiqua"/>
        </w:rPr>
        <w:t>,</w:t>
      </w:r>
      <w:r w:rsidR="00277DE1" w:rsidRPr="00330435">
        <w:rPr>
          <w:rFonts w:ascii="Book Antiqua" w:hAnsi="Book Antiqua"/>
        </w:rPr>
        <w:t xml:space="preserve"> </w:t>
      </w:r>
      <w:r w:rsidR="00941F1D" w:rsidRPr="00330435">
        <w:rPr>
          <w:rFonts w:ascii="Book Antiqua" w:hAnsi="Book Antiqua"/>
        </w:rPr>
        <w:t xml:space="preserve">the </w:t>
      </w:r>
      <w:proofErr w:type="spellStart"/>
      <w:r w:rsidR="00021AC1" w:rsidRPr="00330435">
        <w:rPr>
          <w:rFonts w:ascii="Book Antiqua" w:hAnsi="Book Antiqua"/>
        </w:rPr>
        <w:t>histo</w:t>
      </w:r>
      <w:r w:rsidR="00277DE1" w:rsidRPr="00330435">
        <w:rPr>
          <w:rFonts w:ascii="Book Antiqua" w:hAnsi="Book Antiqua"/>
        </w:rPr>
        <w:t>pathological</w:t>
      </w:r>
      <w:proofErr w:type="spellEnd"/>
      <w:r w:rsidR="00277DE1" w:rsidRPr="00330435">
        <w:rPr>
          <w:rFonts w:ascii="Book Antiqua" w:hAnsi="Book Antiqua"/>
        </w:rPr>
        <w:t xml:space="preserve"> parameters predicting the risk of lymph node (LN) </w:t>
      </w:r>
      <w:r w:rsidR="00527977" w:rsidRPr="00330435">
        <w:rPr>
          <w:rFonts w:ascii="Book Antiqua" w:hAnsi="Book Antiqua"/>
        </w:rPr>
        <w:t>m</w:t>
      </w:r>
      <w:r w:rsidR="00277DE1" w:rsidRPr="00330435">
        <w:rPr>
          <w:rFonts w:ascii="Book Antiqua" w:hAnsi="Book Antiqua"/>
        </w:rPr>
        <w:t>etastases</w:t>
      </w:r>
      <w:r w:rsidR="00BA0EBA" w:rsidRPr="00330435">
        <w:rPr>
          <w:rFonts w:ascii="Book Antiqua" w:hAnsi="Book Antiqua"/>
        </w:rPr>
        <w:t xml:space="preserve"> and local recurrence</w:t>
      </w:r>
      <w:r w:rsidR="00277DE1" w:rsidRPr="00330435">
        <w:rPr>
          <w:rFonts w:ascii="Book Antiqua" w:hAnsi="Book Antiqua"/>
        </w:rPr>
        <w:t xml:space="preserve">, associated mortality and appropriateness of </w:t>
      </w:r>
      <w:r w:rsidR="00261D50" w:rsidRPr="00330435">
        <w:rPr>
          <w:rFonts w:ascii="Book Antiqua" w:hAnsi="Book Antiqua"/>
        </w:rPr>
        <w:t xml:space="preserve">endoscopic or </w:t>
      </w:r>
      <w:r w:rsidR="00277DE1" w:rsidRPr="00330435">
        <w:rPr>
          <w:rFonts w:ascii="Book Antiqua" w:hAnsi="Book Antiqua"/>
        </w:rPr>
        <w:t>surgical resection in patients with</w:t>
      </w:r>
      <w:r w:rsidR="00261D50" w:rsidRPr="00330435">
        <w:rPr>
          <w:rFonts w:ascii="Book Antiqua" w:hAnsi="Book Antiqua"/>
        </w:rPr>
        <w:t xml:space="preserve"> </w:t>
      </w:r>
      <w:r w:rsidR="00DD3FE1" w:rsidRPr="00330435">
        <w:rPr>
          <w:rFonts w:ascii="Book Antiqua" w:hAnsi="Book Antiqua" w:cs="Times New Roman"/>
        </w:rPr>
        <w:t>gastric neuroendocrine neoplasms type 1 (GNENs1)</w:t>
      </w:r>
      <w:r w:rsidR="00155D92" w:rsidRPr="00330435">
        <w:rPr>
          <w:rFonts w:ascii="Book Antiqua" w:hAnsi="Book Antiqua"/>
        </w:rPr>
        <w:t xml:space="preserve"> have not been fully </w:t>
      </w:r>
      <w:r w:rsidR="00261D50" w:rsidRPr="00330435">
        <w:rPr>
          <w:rFonts w:ascii="Book Antiqua" w:hAnsi="Book Antiqua"/>
        </w:rPr>
        <w:t>elucidated</w:t>
      </w:r>
      <w:r w:rsidR="00155D92" w:rsidRPr="00330435">
        <w:rPr>
          <w:rFonts w:ascii="Book Antiqua" w:hAnsi="Book Antiqua"/>
        </w:rPr>
        <w:t xml:space="preserve">. </w:t>
      </w:r>
      <w:r w:rsidR="00277DE1" w:rsidRPr="00330435">
        <w:rPr>
          <w:rFonts w:ascii="Book Antiqua" w:hAnsi="Book Antiqua" w:cs="Arial"/>
        </w:rPr>
        <w:t xml:space="preserve"> </w:t>
      </w:r>
    </w:p>
    <w:p w14:paraId="3F21388F" w14:textId="77777777" w:rsidR="0056140B" w:rsidRPr="00330435" w:rsidRDefault="0056140B" w:rsidP="006D3215">
      <w:pPr>
        <w:adjustRightInd w:val="0"/>
        <w:snapToGrid w:val="0"/>
        <w:spacing w:line="360" w:lineRule="auto"/>
        <w:jc w:val="both"/>
        <w:rPr>
          <w:rFonts w:ascii="Book Antiqua" w:hAnsi="Book Antiqua" w:cs="Arial"/>
        </w:rPr>
      </w:pPr>
    </w:p>
    <w:p w14:paraId="6089CAC4" w14:textId="788396CB" w:rsidR="0056140B" w:rsidRPr="00330435" w:rsidRDefault="0056140B" w:rsidP="006D3215">
      <w:pPr>
        <w:widowControl w:val="0"/>
        <w:autoSpaceDE w:val="0"/>
        <w:autoSpaceDN w:val="0"/>
        <w:adjustRightInd w:val="0"/>
        <w:snapToGrid w:val="0"/>
        <w:spacing w:line="360" w:lineRule="auto"/>
        <w:jc w:val="both"/>
        <w:rPr>
          <w:rFonts w:ascii="Book Antiqua" w:hAnsi="Book Antiqua"/>
          <w:b/>
          <w:i/>
        </w:rPr>
      </w:pPr>
      <w:bookmarkStart w:id="36" w:name="_Hlk5972235"/>
      <w:r w:rsidRPr="00330435">
        <w:rPr>
          <w:rFonts w:ascii="Book Antiqua" w:hAnsi="Book Antiqua"/>
          <w:b/>
          <w:i/>
        </w:rPr>
        <w:t>AIM</w:t>
      </w:r>
    </w:p>
    <w:p w14:paraId="7EAB7973" w14:textId="3886C0C9" w:rsidR="004A6405" w:rsidRPr="00330435" w:rsidRDefault="000C0397" w:rsidP="006D3215">
      <w:pPr>
        <w:widowControl w:val="0"/>
        <w:autoSpaceDE w:val="0"/>
        <w:autoSpaceDN w:val="0"/>
        <w:adjustRightInd w:val="0"/>
        <w:snapToGrid w:val="0"/>
        <w:spacing w:line="360" w:lineRule="auto"/>
        <w:jc w:val="both"/>
        <w:rPr>
          <w:rFonts w:ascii="Book Antiqua" w:hAnsi="Book Antiqua" w:cs="Times New Roman"/>
        </w:rPr>
      </w:pPr>
      <w:proofErr w:type="gramStart"/>
      <w:r w:rsidRPr="00330435">
        <w:rPr>
          <w:rFonts w:ascii="Book Antiqua" w:hAnsi="Book Antiqua"/>
        </w:rPr>
        <w:t>T</w:t>
      </w:r>
      <w:r w:rsidR="000311B1" w:rsidRPr="00330435">
        <w:rPr>
          <w:rFonts w:ascii="Book Antiqua" w:hAnsi="Book Antiqua"/>
        </w:rPr>
        <w:t>o</w:t>
      </w:r>
      <w:r w:rsidR="000311B1" w:rsidRPr="00330435">
        <w:rPr>
          <w:rFonts w:ascii="Book Antiqua" w:hAnsi="Book Antiqua" w:cs="Times New Roman"/>
        </w:rPr>
        <w:t xml:space="preserve"> determine the rate of LN metastases </w:t>
      </w:r>
      <w:r w:rsidR="0061776D" w:rsidRPr="00330435">
        <w:rPr>
          <w:rFonts w:ascii="Book Antiqua" w:hAnsi="Book Antiqua" w:cs="Times New Roman"/>
        </w:rPr>
        <w:t xml:space="preserve">and its impact in survival </w:t>
      </w:r>
      <w:r w:rsidR="000311B1" w:rsidRPr="00330435">
        <w:rPr>
          <w:rFonts w:ascii="Book Antiqua" w:hAnsi="Book Antiqua" w:cs="Times New Roman"/>
        </w:rPr>
        <w:t xml:space="preserve">in patients with GNEN1 </w:t>
      </w:r>
      <w:r w:rsidR="00BC1A55" w:rsidRPr="00330435">
        <w:rPr>
          <w:rFonts w:ascii="Book Antiqua" w:hAnsi="Book Antiqua" w:cs="Times New Roman"/>
        </w:rPr>
        <w:t xml:space="preserve">in relation </w:t>
      </w:r>
      <w:r w:rsidR="000311B1" w:rsidRPr="00330435">
        <w:rPr>
          <w:rFonts w:ascii="Book Antiqua" w:hAnsi="Book Antiqua" w:cs="Times New Roman"/>
        </w:rPr>
        <w:t xml:space="preserve">to </w:t>
      </w:r>
      <w:r w:rsidR="00BC1A55" w:rsidRPr="00330435">
        <w:rPr>
          <w:rFonts w:ascii="Book Antiqua" w:hAnsi="Book Antiqua" w:cs="Times New Roman"/>
        </w:rPr>
        <w:t>c</w:t>
      </w:r>
      <w:r w:rsidR="000311B1" w:rsidRPr="00330435">
        <w:rPr>
          <w:rFonts w:ascii="Book Antiqua" w:hAnsi="Book Antiqua" w:cs="Times New Roman"/>
        </w:rPr>
        <w:t xml:space="preserve">ertain </w:t>
      </w:r>
      <w:proofErr w:type="spellStart"/>
      <w:r w:rsidR="000311B1" w:rsidRPr="00330435">
        <w:rPr>
          <w:rFonts w:ascii="Book Antiqua" w:hAnsi="Book Antiqua" w:cs="Times New Roman"/>
        </w:rPr>
        <w:t>clinico</w:t>
      </w:r>
      <w:proofErr w:type="spellEnd"/>
      <w:r w:rsidR="000311B1" w:rsidRPr="00330435">
        <w:rPr>
          <w:rFonts w:ascii="Book Antiqua" w:hAnsi="Book Antiqua" w:cs="Times New Roman"/>
        </w:rPr>
        <w:t>-pathological parameters.</w:t>
      </w:r>
      <w:bookmarkEnd w:id="36"/>
      <w:proofErr w:type="gramEnd"/>
    </w:p>
    <w:p w14:paraId="249EB424" w14:textId="77777777" w:rsidR="0056140B" w:rsidRPr="00330435" w:rsidRDefault="0056140B" w:rsidP="006D3215">
      <w:pPr>
        <w:widowControl w:val="0"/>
        <w:autoSpaceDE w:val="0"/>
        <w:autoSpaceDN w:val="0"/>
        <w:adjustRightInd w:val="0"/>
        <w:snapToGrid w:val="0"/>
        <w:spacing w:line="360" w:lineRule="auto"/>
        <w:jc w:val="both"/>
        <w:rPr>
          <w:rFonts w:ascii="Book Antiqua" w:hAnsi="Book Antiqua" w:cs="Times New Roman"/>
        </w:rPr>
      </w:pPr>
    </w:p>
    <w:p w14:paraId="34443A8B" w14:textId="77777777" w:rsidR="0056140B" w:rsidRPr="00330435" w:rsidRDefault="0056140B" w:rsidP="006D3215">
      <w:pPr>
        <w:widowControl w:val="0"/>
        <w:adjustRightInd w:val="0"/>
        <w:snapToGrid w:val="0"/>
        <w:spacing w:line="360" w:lineRule="auto"/>
        <w:jc w:val="both"/>
        <w:rPr>
          <w:rFonts w:ascii="Book Antiqua" w:eastAsia="宋体" w:hAnsi="Book Antiqua" w:cs="Times New Roman"/>
          <w:b/>
          <w:i/>
          <w:kern w:val="2"/>
          <w:lang w:eastAsia="zh-CN"/>
        </w:rPr>
      </w:pPr>
      <w:r w:rsidRPr="00330435">
        <w:rPr>
          <w:rFonts w:ascii="Book Antiqua" w:eastAsia="宋体" w:hAnsi="Book Antiqua" w:cs="Times New Roman"/>
          <w:b/>
          <w:i/>
          <w:kern w:val="2"/>
          <w:lang w:eastAsia="zh-CN"/>
        </w:rPr>
        <w:t>METHODS</w:t>
      </w:r>
    </w:p>
    <w:p w14:paraId="072C0040" w14:textId="6D08EDAD" w:rsidR="004A6405" w:rsidRPr="00330435" w:rsidRDefault="0020303B" w:rsidP="006D3215">
      <w:pPr>
        <w:widowControl w:val="0"/>
        <w:adjustRightInd w:val="0"/>
        <w:snapToGrid w:val="0"/>
        <w:spacing w:line="360" w:lineRule="auto"/>
        <w:jc w:val="both"/>
        <w:rPr>
          <w:rFonts w:ascii="Book Antiqua" w:hAnsi="Book Antiqua" w:cs="Arial"/>
        </w:rPr>
      </w:pPr>
      <w:r w:rsidRPr="00330435">
        <w:rPr>
          <w:rFonts w:ascii="Book Antiqua" w:hAnsi="Book Antiqua"/>
        </w:rPr>
        <w:t>T</w:t>
      </w:r>
      <w:r w:rsidR="00277DE1" w:rsidRPr="00330435">
        <w:rPr>
          <w:rFonts w:ascii="Book Antiqua" w:hAnsi="Book Antiqua"/>
        </w:rPr>
        <w:t>he PubMed</w:t>
      </w:r>
      <w:r w:rsidR="00155D92" w:rsidRPr="00330435">
        <w:rPr>
          <w:rFonts w:ascii="Book Antiqua" w:hAnsi="Book Antiqua"/>
        </w:rPr>
        <w:t xml:space="preserve">, </w:t>
      </w:r>
      <w:r w:rsidR="00277DE1" w:rsidRPr="00330435">
        <w:rPr>
          <w:rFonts w:ascii="Book Antiqua" w:hAnsi="Book Antiqua"/>
        </w:rPr>
        <w:t>EMBASE, Cochrane Library, Web of Science and S</w:t>
      </w:r>
      <w:r w:rsidR="00C807A4" w:rsidRPr="00330435">
        <w:rPr>
          <w:rFonts w:ascii="Book Antiqua" w:hAnsi="Book Antiqua"/>
        </w:rPr>
        <w:t>copus</w:t>
      </w:r>
      <w:r w:rsidR="00277DE1" w:rsidRPr="00330435">
        <w:rPr>
          <w:rFonts w:ascii="Book Antiqua" w:hAnsi="Book Antiqua"/>
        </w:rPr>
        <w:t xml:space="preserve"> databases were searched through January 2019</w:t>
      </w:r>
      <w:r w:rsidR="00277DE1" w:rsidRPr="00330435">
        <w:rPr>
          <w:rFonts w:ascii="Book Antiqua" w:hAnsi="Book Antiqua" w:cs="Arial"/>
        </w:rPr>
        <w:t xml:space="preserve">.  </w:t>
      </w:r>
      <w:r w:rsidR="00941F1D" w:rsidRPr="00330435">
        <w:rPr>
          <w:rFonts w:ascii="Book Antiqua" w:eastAsia="Times New Roman" w:hAnsi="Book Antiqua" w:cs="Arial"/>
          <w:shd w:val="clear" w:color="auto" w:fill="FFFFFF"/>
        </w:rPr>
        <w:t>The q</w:t>
      </w:r>
      <w:r w:rsidR="00277DE1" w:rsidRPr="00330435">
        <w:rPr>
          <w:rFonts w:ascii="Book Antiqua" w:eastAsia="Times New Roman" w:hAnsi="Book Antiqua" w:cs="Arial"/>
          <w:shd w:val="clear" w:color="auto" w:fill="FFFFFF"/>
        </w:rPr>
        <w:t>uality</w:t>
      </w:r>
      <w:r w:rsidRPr="00330435">
        <w:rPr>
          <w:rFonts w:ascii="Book Antiqua" w:eastAsia="Times New Roman" w:hAnsi="Book Antiqua" w:cs="Arial"/>
          <w:shd w:val="clear" w:color="auto" w:fill="FFFFFF"/>
        </w:rPr>
        <w:t xml:space="preserve"> of the included studies and </w:t>
      </w:r>
      <w:r w:rsidR="00277DE1" w:rsidRPr="00330435">
        <w:rPr>
          <w:rFonts w:ascii="Book Antiqua" w:eastAsia="Times New Roman" w:hAnsi="Book Antiqua" w:cs="Arial"/>
          <w:shd w:val="clear" w:color="auto" w:fill="FFFFFF"/>
        </w:rPr>
        <w:t>risk of bias w</w:t>
      </w:r>
      <w:r w:rsidR="00941F1D" w:rsidRPr="00330435">
        <w:rPr>
          <w:rFonts w:ascii="Book Antiqua" w:eastAsia="Times New Roman" w:hAnsi="Book Antiqua" w:cs="Arial"/>
          <w:shd w:val="clear" w:color="auto" w:fill="FFFFFF"/>
        </w:rPr>
        <w:t>ere</w:t>
      </w:r>
      <w:r w:rsidR="00277DE1" w:rsidRPr="00330435">
        <w:rPr>
          <w:rFonts w:ascii="Book Antiqua" w:eastAsia="Times New Roman" w:hAnsi="Book Antiqua" w:cs="Arial"/>
          <w:shd w:val="clear" w:color="auto" w:fill="FFFFFF"/>
        </w:rPr>
        <w:t xml:space="preserve"> assessed using the Newcastle-Ottawa Scale (NOS)</w:t>
      </w:r>
      <w:r w:rsidR="00277DE1" w:rsidRPr="00330435">
        <w:rPr>
          <w:rFonts w:ascii="Book Antiqua" w:hAnsi="Book Antiqua"/>
        </w:rPr>
        <w:t xml:space="preserve"> in accordance with the Cochrane guidelines.</w:t>
      </w:r>
      <w:r w:rsidR="00277DE1" w:rsidRPr="00330435">
        <w:rPr>
          <w:rFonts w:ascii="Book Antiqua" w:hAnsi="Book Antiqua" w:cs="Arial"/>
        </w:rPr>
        <w:t xml:space="preserve"> A random </w:t>
      </w:r>
      <w:proofErr w:type="gramStart"/>
      <w:r w:rsidR="00277DE1" w:rsidRPr="00330435">
        <w:rPr>
          <w:rFonts w:ascii="Book Antiqua" w:hAnsi="Book Antiqua" w:cs="Arial"/>
        </w:rPr>
        <w:t>effects</w:t>
      </w:r>
      <w:proofErr w:type="gramEnd"/>
      <w:r w:rsidR="00277DE1" w:rsidRPr="00330435">
        <w:rPr>
          <w:rFonts w:ascii="Book Antiqua" w:hAnsi="Book Antiqua" w:cs="Arial"/>
        </w:rPr>
        <w:t xml:space="preserve"> model and pooled odds ratios (OR) with 95%CI were applied </w:t>
      </w:r>
      <w:r w:rsidR="00941F1D" w:rsidRPr="00330435">
        <w:rPr>
          <w:rFonts w:ascii="Book Antiqua" w:hAnsi="Book Antiqua" w:cs="Arial"/>
        </w:rPr>
        <w:t>for the</w:t>
      </w:r>
      <w:r w:rsidR="00277DE1" w:rsidRPr="00330435">
        <w:rPr>
          <w:rFonts w:ascii="Book Antiqua" w:hAnsi="Book Antiqua" w:cs="Arial"/>
        </w:rPr>
        <w:t xml:space="preserve"> quantitative </w:t>
      </w:r>
      <w:r w:rsidR="00277DE1" w:rsidRPr="00330435">
        <w:rPr>
          <w:rStyle w:val="highlight"/>
          <w:rFonts w:ascii="Book Antiqua" w:hAnsi="Book Antiqua" w:cs="Arial"/>
        </w:rPr>
        <w:t>meta-analysis</w:t>
      </w:r>
      <w:r w:rsidR="00277DE1" w:rsidRPr="00330435">
        <w:rPr>
          <w:rFonts w:ascii="Book Antiqua" w:hAnsi="Book Antiqua" w:cs="Arial"/>
        </w:rPr>
        <w:t>.</w:t>
      </w:r>
    </w:p>
    <w:p w14:paraId="59BE0E7F" w14:textId="77777777" w:rsidR="0056140B" w:rsidRPr="00330435" w:rsidRDefault="0056140B" w:rsidP="006D3215">
      <w:pPr>
        <w:widowControl w:val="0"/>
        <w:adjustRightInd w:val="0"/>
        <w:snapToGrid w:val="0"/>
        <w:spacing w:line="360" w:lineRule="auto"/>
        <w:jc w:val="both"/>
        <w:rPr>
          <w:rFonts w:ascii="Book Antiqua" w:eastAsia="宋体" w:hAnsi="Book Antiqua" w:cs="Times New Roman"/>
          <w:b/>
          <w:i/>
          <w:kern w:val="2"/>
          <w:lang w:eastAsia="zh-CN"/>
        </w:rPr>
      </w:pPr>
    </w:p>
    <w:p w14:paraId="60F90580" w14:textId="77777777" w:rsidR="0056140B" w:rsidRPr="00330435" w:rsidRDefault="0056140B" w:rsidP="006D3215">
      <w:pPr>
        <w:adjustRightInd w:val="0"/>
        <w:snapToGrid w:val="0"/>
        <w:spacing w:line="360" w:lineRule="auto"/>
        <w:jc w:val="both"/>
        <w:rPr>
          <w:rFonts w:ascii="Book Antiqua" w:hAnsi="Book Antiqua" w:cs="Times New Roman"/>
          <w:b/>
          <w:i/>
        </w:rPr>
      </w:pPr>
      <w:r w:rsidRPr="00330435">
        <w:rPr>
          <w:rFonts w:ascii="Book Antiqua" w:hAnsi="Book Antiqua" w:cs="Times New Roman"/>
          <w:b/>
          <w:i/>
        </w:rPr>
        <w:t>RESULTS</w:t>
      </w:r>
    </w:p>
    <w:p w14:paraId="04337EB8" w14:textId="38A588A5" w:rsidR="004F48D8" w:rsidRPr="00330435" w:rsidRDefault="00FD66CF" w:rsidP="006D3215">
      <w:pPr>
        <w:pStyle w:val="a5"/>
        <w:shd w:val="clear" w:color="auto" w:fill="FFFFFF"/>
        <w:adjustRightInd w:val="0"/>
        <w:snapToGrid w:val="0"/>
        <w:spacing w:before="0" w:beforeAutospacing="0" w:after="0" w:afterAutospacing="0" w:line="360" w:lineRule="auto"/>
        <w:jc w:val="both"/>
        <w:rPr>
          <w:rFonts w:ascii="Book Antiqua" w:hAnsi="Book Antiqua"/>
          <w:sz w:val="24"/>
          <w:szCs w:val="24"/>
        </w:rPr>
      </w:pPr>
      <w:r w:rsidRPr="00330435">
        <w:rPr>
          <w:rFonts w:ascii="Book Antiqua" w:hAnsi="Book Antiqua"/>
          <w:sz w:val="24"/>
          <w:szCs w:val="24"/>
        </w:rPr>
        <w:t>We screened</w:t>
      </w:r>
      <w:r w:rsidR="00277DE1" w:rsidRPr="00330435">
        <w:rPr>
          <w:rFonts w:ascii="Book Antiqua" w:hAnsi="Book Antiqua"/>
          <w:sz w:val="24"/>
          <w:szCs w:val="24"/>
        </w:rPr>
        <w:t xml:space="preserve"> 29</w:t>
      </w:r>
      <w:r w:rsidR="00021AC1" w:rsidRPr="00330435">
        <w:rPr>
          <w:rFonts w:ascii="Book Antiqua" w:hAnsi="Book Antiqua"/>
          <w:sz w:val="24"/>
          <w:szCs w:val="24"/>
        </w:rPr>
        <w:t xml:space="preserve">33 articles. </w:t>
      </w:r>
      <w:r w:rsidR="00941F1D" w:rsidRPr="00330435">
        <w:rPr>
          <w:rFonts w:ascii="Book Antiqua" w:hAnsi="Book Antiqua"/>
          <w:sz w:val="24"/>
          <w:szCs w:val="24"/>
        </w:rPr>
        <w:t>T</w:t>
      </w:r>
      <w:r w:rsidR="00021AC1" w:rsidRPr="00330435">
        <w:rPr>
          <w:rFonts w:ascii="Book Antiqua" w:hAnsi="Book Antiqua"/>
          <w:sz w:val="24"/>
          <w:szCs w:val="24"/>
        </w:rPr>
        <w:t>hirteen</w:t>
      </w:r>
      <w:r w:rsidR="00C04D45" w:rsidRPr="00330435">
        <w:rPr>
          <w:rFonts w:ascii="Book Antiqua" w:hAnsi="Book Antiqua"/>
          <w:sz w:val="24"/>
          <w:szCs w:val="24"/>
        </w:rPr>
        <w:t xml:space="preserve"> studies</w:t>
      </w:r>
      <w:r w:rsidR="00941F1D" w:rsidRPr="00330435">
        <w:rPr>
          <w:rFonts w:ascii="Book Antiqua" w:hAnsi="Book Antiqua"/>
          <w:sz w:val="24"/>
          <w:szCs w:val="24"/>
        </w:rPr>
        <w:t xml:space="preserve"> with</w:t>
      </w:r>
      <w:r w:rsidR="00C04D45" w:rsidRPr="00330435">
        <w:rPr>
          <w:rFonts w:ascii="Book Antiqua" w:hAnsi="Book Antiqua"/>
          <w:sz w:val="24"/>
          <w:szCs w:val="24"/>
        </w:rPr>
        <w:t xml:space="preserve"> 769</w:t>
      </w:r>
      <w:r w:rsidR="00277DE1" w:rsidRPr="00330435">
        <w:rPr>
          <w:rFonts w:ascii="Book Antiqua" w:hAnsi="Book Antiqua"/>
          <w:sz w:val="24"/>
          <w:szCs w:val="24"/>
        </w:rPr>
        <w:t xml:space="preserve"> uniq</w:t>
      </w:r>
      <w:r w:rsidR="00155D92" w:rsidRPr="00330435">
        <w:rPr>
          <w:rFonts w:ascii="Book Antiqua" w:hAnsi="Book Antiqua"/>
          <w:sz w:val="24"/>
          <w:szCs w:val="24"/>
        </w:rPr>
        <w:t>ue patients with G</w:t>
      </w:r>
      <w:r w:rsidR="00DE703B" w:rsidRPr="00330435">
        <w:rPr>
          <w:rFonts w:ascii="Book Antiqua" w:hAnsi="Book Antiqua"/>
          <w:sz w:val="24"/>
          <w:szCs w:val="24"/>
        </w:rPr>
        <w:t>NEN</w:t>
      </w:r>
      <w:r w:rsidR="00155D92" w:rsidRPr="00330435">
        <w:rPr>
          <w:rFonts w:ascii="Book Antiqua" w:hAnsi="Book Antiqua"/>
          <w:sz w:val="24"/>
          <w:szCs w:val="24"/>
        </w:rPr>
        <w:t>1</w:t>
      </w:r>
      <w:r w:rsidR="00277DE1" w:rsidRPr="00330435">
        <w:rPr>
          <w:rFonts w:ascii="Book Antiqua" w:hAnsi="Book Antiqua"/>
          <w:sz w:val="24"/>
          <w:szCs w:val="24"/>
        </w:rPr>
        <w:t xml:space="preserve"> were included. </w:t>
      </w:r>
      <w:r w:rsidR="00C04D45" w:rsidRPr="00330435">
        <w:rPr>
          <w:rFonts w:ascii="Book Antiqua" w:hAnsi="Book Antiqua"/>
          <w:sz w:val="24"/>
          <w:szCs w:val="24"/>
        </w:rPr>
        <w:t>Overall, the rate of metastas</w:t>
      </w:r>
      <w:r w:rsidR="00941F1D" w:rsidRPr="00330435">
        <w:rPr>
          <w:rFonts w:ascii="Book Antiqua" w:hAnsi="Book Antiqua"/>
          <w:sz w:val="24"/>
          <w:szCs w:val="24"/>
        </w:rPr>
        <w:t>i</w:t>
      </w:r>
      <w:r w:rsidR="00C04D45" w:rsidRPr="00330435">
        <w:rPr>
          <w:rFonts w:ascii="Book Antiqua" w:hAnsi="Book Antiqua"/>
          <w:sz w:val="24"/>
          <w:szCs w:val="24"/>
        </w:rPr>
        <w:t xml:space="preserve">s to </w:t>
      </w:r>
      <w:proofErr w:type="spellStart"/>
      <w:r w:rsidR="00C04D45" w:rsidRPr="00330435">
        <w:rPr>
          <w:rFonts w:ascii="Book Antiqua" w:hAnsi="Book Antiqua"/>
          <w:sz w:val="24"/>
          <w:szCs w:val="24"/>
        </w:rPr>
        <w:t>locoregional</w:t>
      </w:r>
      <w:proofErr w:type="spellEnd"/>
      <w:r w:rsidR="00C04D45" w:rsidRPr="00330435">
        <w:rPr>
          <w:rFonts w:ascii="Book Antiqua" w:hAnsi="Book Antiqua"/>
          <w:sz w:val="24"/>
          <w:szCs w:val="24"/>
        </w:rPr>
        <w:t xml:space="preserve"> LN</w:t>
      </w:r>
      <w:r w:rsidR="00941F1D" w:rsidRPr="00330435">
        <w:rPr>
          <w:rFonts w:ascii="Book Antiqua" w:hAnsi="Book Antiqua"/>
          <w:sz w:val="24"/>
          <w:szCs w:val="24"/>
        </w:rPr>
        <w:t>s</w:t>
      </w:r>
      <w:r w:rsidR="00C04D45" w:rsidRPr="00330435">
        <w:rPr>
          <w:rFonts w:ascii="Book Antiqua" w:hAnsi="Book Antiqua"/>
          <w:sz w:val="24"/>
          <w:szCs w:val="24"/>
        </w:rPr>
        <w:t xml:space="preserve"> was 3.3% (25/769). </w:t>
      </w:r>
      <w:r w:rsidR="00277DE1" w:rsidRPr="00330435">
        <w:rPr>
          <w:rFonts w:ascii="Book Antiqua" w:hAnsi="Book Antiqua"/>
          <w:sz w:val="24"/>
          <w:szCs w:val="24"/>
        </w:rPr>
        <w:t>The rate of LN</w:t>
      </w:r>
      <w:r w:rsidR="003930B5" w:rsidRPr="00330435">
        <w:rPr>
          <w:rFonts w:ascii="Book Antiqua" w:hAnsi="Book Antiqua"/>
          <w:sz w:val="24"/>
          <w:szCs w:val="24"/>
        </w:rPr>
        <w:t xml:space="preserve"> metastases </w:t>
      </w:r>
      <w:r w:rsidR="00941F1D" w:rsidRPr="00330435">
        <w:rPr>
          <w:rFonts w:ascii="Book Antiqua" w:hAnsi="Book Antiqua"/>
          <w:sz w:val="24"/>
          <w:szCs w:val="24"/>
        </w:rPr>
        <w:t>with</w:t>
      </w:r>
      <w:r w:rsidR="003930B5" w:rsidRPr="00330435">
        <w:rPr>
          <w:rFonts w:ascii="Book Antiqua" w:hAnsi="Book Antiqua"/>
          <w:sz w:val="24"/>
          <w:szCs w:val="24"/>
        </w:rPr>
        <w:t xml:space="preserve"> a cut-off size of </w:t>
      </w:r>
      <w:r w:rsidR="00277DE1" w:rsidRPr="00330435">
        <w:rPr>
          <w:rFonts w:ascii="Book Antiqua" w:hAnsi="Book Antiqua"/>
          <w:sz w:val="24"/>
          <w:szCs w:val="24"/>
        </w:rPr>
        <w:t>10</w:t>
      </w:r>
      <w:r w:rsidR="00941F1D" w:rsidRPr="00330435">
        <w:rPr>
          <w:rFonts w:ascii="Book Antiqua" w:hAnsi="Book Antiqua"/>
          <w:sz w:val="24"/>
          <w:szCs w:val="24"/>
        </w:rPr>
        <w:t xml:space="preserve"> </w:t>
      </w:r>
      <w:r w:rsidR="00277DE1" w:rsidRPr="00330435">
        <w:rPr>
          <w:rFonts w:ascii="Book Antiqua" w:hAnsi="Book Antiqua"/>
          <w:sz w:val="24"/>
          <w:szCs w:val="24"/>
        </w:rPr>
        <w:t xml:space="preserve">mm was </w:t>
      </w:r>
      <w:r w:rsidR="00C83D3E" w:rsidRPr="00330435">
        <w:rPr>
          <w:rFonts w:ascii="Book Antiqua" w:hAnsi="Book Antiqua"/>
          <w:sz w:val="24"/>
          <w:szCs w:val="24"/>
        </w:rPr>
        <w:t>15.3</w:t>
      </w:r>
      <w:r w:rsidR="00277DE1" w:rsidRPr="00330435">
        <w:rPr>
          <w:rFonts w:ascii="Book Antiqua" w:hAnsi="Book Antiqua"/>
          <w:sz w:val="24"/>
          <w:szCs w:val="24"/>
        </w:rPr>
        <w:t>%</w:t>
      </w:r>
      <w:r w:rsidR="003930B5" w:rsidRPr="00330435">
        <w:rPr>
          <w:rFonts w:ascii="Book Antiqua" w:hAnsi="Book Antiqua"/>
          <w:sz w:val="24"/>
          <w:szCs w:val="24"/>
        </w:rPr>
        <w:t xml:space="preserve"> for lesions &gt;</w:t>
      </w:r>
      <w:r w:rsidR="00DD3FE1" w:rsidRPr="00330435">
        <w:rPr>
          <w:rFonts w:ascii="Book Antiqua" w:hAnsi="Book Antiqua"/>
          <w:sz w:val="24"/>
          <w:szCs w:val="24"/>
        </w:rPr>
        <w:t xml:space="preserve"> </w:t>
      </w:r>
      <w:r w:rsidR="003930B5" w:rsidRPr="00330435">
        <w:rPr>
          <w:rFonts w:ascii="Book Antiqua" w:hAnsi="Book Antiqua"/>
          <w:sz w:val="24"/>
          <w:szCs w:val="24"/>
        </w:rPr>
        <w:t>10</w:t>
      </w:r>
      <w:r w:rsidR="00941F1D" w:rsidRPr="00330435">
        <w:rPr>
          <w:rFonts w:ascii="Book Antiqua" w:hAnsi="Book Antiqua"/>
          <w:sz w:val="24"/>
          <w:szCs w:val="24"/>
        </w:rPr>
        <w:t xml:space="preserve"> </w:t>
      </w:r>
      <w:r w:rsidR="003930B5" w:rsidRPr="00330435">
        <w:rPr>
          <w:rFonts w:ascii="Book Antiqua" w:hAnsi="Book Antiqua"/>
          <w:sz w:val="24"/>
          <w:szCs w:val="24"/>
        </w:rPr>
        <w:t>mm</w:t>
      </w:r>
      <w:r w:rsidR="00277DE1" w:rsidRPr="00330435">
        <w:rPr>
          <w:rFonts w:ascii="Book Antiqua" w:hAnsi="Book Antiqua"/>
          <w:sz w:val="24"/>
          <w:szCs w:val="24"/>
        </w:rPr>
        <w:t xml:space="preserve"> (</w:t>
      </w:r>
      <w:proofErr w:type="spellStart"/>
      <w:r w:rsidR="00277DE1" w:rsidRPr="00330435">
        <w:rPr>
          <w:rFonts w:ascii="Book Antiqua" w:hAnsi="Book Antiqua"/>
          <w:i/>
          <w:sz w:val="24"/>
          <w:szCs w:val="24"/>
        </w:rPr>
        <w:t>vs</w:t>
      </w:r>
      <w:proofErr w:type="spellEnd"/>
      <w:r w:rsidR="00B930B6" w:rsidRPr="00330435">
        <w:rPr>
          <w:rFonts w:ascii="Book Antiqua" w:hAnsi="Book Antiqua"/>
          <w:sz w:val="24"/>
          <w:szCs w:val="24"/>
        </w:rPr>
        <w:t xml:space="preserve"> </w:t>
      </w:r>
      <w:r w:rsidR="00C83D3E" w:rsidRPr="00330435">
        <w:rPr>
          <w:rFonts w:ascii="Book Antiqua" w:hAnsi="Book Antiqua"/>
          <w:sz w:val="24"/>
          <w:szCs w:val="24"/>
        </w:rPr>
        <w:t>0.8</w:t>
      </w:r>
      <w:r w:rsidR="00277DE1" w:rsidRPr="00330435">
        <w:rPr>
          <w:rFonts w:ascii="Book Antiqua" w:hAnsi="Book Antiqua"/>
          <w:sz w:val="24"/>
          <w:szCs w:val="24"/>
        </w:rPr>
        <w:t>% for lesions &lt;</w:t>
      </w:r>
      <w:r w:rsidR="00DD3FE1" w:rsidRPr="00330435">
        <w:rPr>
          <w:rFonts w:ascii="Book Antiqua" w:hAnsi="Book Antiqua"/>
          <w:sz w:val="24"/>
          <w:szCs w:val="24"/>
        </w:rPr>
        <w:t xml:space="preserve"> </w:t>
      </w:r>
      <w:r w:rsidR="00277DE1" w:rsidRPr="00330435">
        <w:rPr>
          <w:rFonts w:ascii="Book Antiqua" w:hAnsi="Book Antiqua"/>
          <w:sz w:val="24"/>
          <w:szCs w:val="24"/>
        </w:rPr>
        <w:t>10</w:t>
      </w:r>
      <w:r w:rsidR="00941F1D" w:rsidRPr="00330435">
        <w:rPr>
          <w:rFonts w:ascii="Book Antiqua" w:hAnsi="Book Antiqua"/>
          <w:sz w:val="24"/>
          <w:szCs w:val="24"/>
        </w:rPr>
        <w:t xml:space="preserve"> </w:t>
      </w:r>
      <w:r w:rsidR="00277DE1" w:rsidRPr="00330435">
        <w:rPr>
          <w:rFonts w:ascii="Book Antiqua" w:hAnsi="Book Antiqua"/>
          <w:sz w:val="24"/>
          <w:szCs w:val="24"/>
        </w:rPr>
        <w:t xml:space="preserve">mm) with a random-effects OR of </w:t>
      </w:r>
      <w:r w:rsidR="00C83D3E" w:rsidRPr="00330435">
        <w:rPr>
          <w:rFonts w:ascii="Book Antiqua" w:hAnsi="Book Antiqua"/>
          <w:sz w:val="24"/>
          <w:szCs w:val="24"/>
        </w:rPr>
        <w:t>10.5 (95%CI: 1.4</w:t>
      </w:r>
      <w:r w:rsidR="00277DE1" w:rsidRPr="00330435">
        <w:rPr>
          <w:rFonts w:ascii="Book Antiqua" w:hAnsi="Book Antiqua"/>
          <w:sz w:val="24"/>
          <w:szCs w:val="24"/>
        </w:rPr>
        <w:t xml:space="preserve"> -</w:t>
      </w:r>
      <w:r w:rsidR="00C83D3E" w:rsidRPr="00330435">
        <w:rPr>
          <w:rFonts w:ascii="Book Antiqua" w:hAnsi="Book Antiqua"/>
          <w:sz w:val="24"/>
          <w:szCs w:val="24"/>
        </w:rPr>
        <w:t>80.8</w:t>
      </w:r>
      <w:r w:rsidR="00FC7AA9" w:rsidRPr="00330435">
        <w:rPr>
          <w:rFonts w:ascii="Book Antiqua" w:hAnsi="Book Antiqua"/>
          <w:sz w:val="24"/>
          <w:szCs w:val="24"/>
        </w:rPr>
        <w:t>; heterogeneity:</w:t>
      </w:r>
      <w:r w:rsidR="00277DE1" w:rsidRPr="00330435">
        <w:rPr>
          <w:rFonts w:ascii="Book Antiqua" w:hAnsi="Book Antiqua"/>
          <w:sz w:val="24"/>
          <w:szCs w:val="24"/>
        </w:rPr>
        <w:t xml:space="preserve"> </w:t>
      </w:r>
      <w:r w:rsidR="00DD3FE1" w:rsidRPr="00330435">
        <w:rPr>
          <w:rFonts w:ascii="Book Antiqua" w:hAnsi="Book Antiqua"/>
          <w:i/>
          <w:iCs/>
          <w:sz w:val="24"/>
          <w:szCs w:val="24"/>
        </w:rPr>
        <w:t>P</w:t>
      </w:r>
      <w:r w:rsidR="00277DE1" w:rsidRPr="00330435">
        <w:rPr>
          <w:rFonts w:ascii="Book Antiqua" w:hAnsi="Book Antiqua"/>
          <w:sz w:val="24"/>
          <w:szCs w:val="24"/>
        </w:rPr>
        <w:t xml:space="preserve"> =</w:t>
      </w:r>
      <w:r w:rsidR="00DD3FE1" w:rsidRPr="00330435">
        <w:rPr>
          <w:rFonts w:ascii="Book Antiqua" w:hAnsi="Book Antiqua"/>
          <w:sz w:val="24"/>
          <w:szCs w:val="24"/>
        </w:rPr>
        <w:t xml:space="preserve"> </w:t>
      </w:r>
      <w:r w:rsidR="00C83D3E" w:rsidRPr="00330435">
        <w:rPr>
          <w:rFonts w:ascii="Book Antiqua" w:hAnsi="Book Antiqua"/>
          <w:sz w:val="24"/>
          <w:szCs w:val="24"/>
        </w:rPr>
        <w:t>0.126</w:t>
      </w:r>
      <w:r w:rsidR="00277DE1" w:rsidRPr="00330435">
        <w:rPr>
          <w:rFonts w:ascii="Book Antiqua" w:hAnsi="Book Antiqua"/>
          <w:sz w:val="24"/>
          <w:szCs w:val="24"/>
        </w:rPr>
        <w:t xml:space="preserve">; </w:t>
      </w:r>
      <w:r w:rsidR="00277DE1" w:rsidRPr="00330435">
        <w:rPr>
          <w:rFonts w:ascii="Book Antiqua" w:hAnsi="Book Antiqua"/>
          <w:i/>
          <w:iCs/>
          <w:sz w:val="24"/>
          <w:szCs w:val="24"/>
        </w:rPr>
        <w:t>I</w:t>
      </w:r>
      <w:r w:rsidR="00277DE1" w:rsidRPr="00330435">
        <w:rPr>
          <w:rFonts w:ascii="Book Antiqua" w:hAnsi="Book Antiqua"/>
          <w:sz w:val="24"/>
          <w:szCs w:val="24"/>
          <w:vertAlign w:val="superscript"/>
        </w:rPr>
        <w:t>2</w:t>
      </w:r>
      <w:r w:rsidR="00277DE1" w:rsidRPr="00330435">
        <w:rPr>
          <w:rFonts w:ascii="Book Antiqua" w:hAnsi="Book Antiqua"/>
          <w:sz w:val="24"/>
          <w:szCs w:val="24"/>
        </w:rPr>
        <w:t xml:space="preserve"> = </w:t>
      </w:r>
      <w:r w:rsidR="00C83D3E" w:rsidRPr="00330435">
        <w:rPr>
          <w:rFonts w:ascii="Book Antiqua" w:hAnsi="Book Antiqua"/>
          <w:sz w:val="24"/>
          <w:szCs w:val="24"/>
        </w:rPr>
        <w:t>47.5</w:t>
      </w:r>
      <w:r w:rsidR="00277DE1" w:rsidRPr="00330435">
        <w:rPr>
          <w:rFonts w:ascii="Book Antiqua" w:hAnsi="Book Antiqua"/>
          <w:sz w:val="24"/>
          <w:szCs w:val="24"/>
        </w:rPr>
        <w:t xml:space="preserve">%). </w:t>
      </w:r>
      <w:r w:rsidR="00FA762B" w:rsidRPr="00330435">
        <w:rPr>
          <w:rFonts w:ascii="Book Antiqua" w:hAnsi="Book Antiqua"/>
          <w:sz w:val="24"/>
          <w:szCs w:val="24"/>
        </w:rPr>
        <w:t>I</w:t>
      </w:r>
      <w:r w:rsidR="00277DE1" w:rsidRPr="00330435">
        <w:rPr>
          <w:rFonts w:ascii="Book Antiqua" w:hAnsi="Book Antiqua"/>
          <w:sz w:val="24"/>
          <w:szCs w:val="24"/>
        </w:rPr>
        <w:t>nvasion</w:t>
      </w:r>
      <w:r w:rsidR="00FA762B" w:rsidRPr="00330435">
        <w:rPr>
          <w:rFonts w:ascii="Book Antiqua" w:hAnsi="Book Antiqua"/>
          <w:sz w:val="24"/>
          <w:szCs w:val="24"/>
        </w:rPr>
        <w:t xml:space="preserve"> of </w:t>
      </w:r>
      <w:r w:rsidR="00941F1D" w:rsidRPr="00330435">
        <w:rPr>
          <w:rFonts w:ascii="Book Antiqua" w:hAnsi="Book Antiqua"/>
          <w:sz w:val="24"/>
          <w:szCs w:val="24"/>
        </w:rPr>
        <w:t xml:space="preserve">the </w:t>
      </w:r>
      <w:proofErr w:type="spellStart"/>
      <w:r w:rsidR="00FA762B" w:rsidRPr="00330435">
        <w:rPr>
          <w:rFonts w:ascii="Book Antiqua" w:hAnsi="Book Antiqua"/>
          <w:sz w:val="24"/>
          <w:szCs w:val="24"/>
        </w:rPr>
        <w:t>muscularis</w:t>
      </w:r>
      <w:proofErr w:type="spellEnd"/>
      <w:r w:rsidR="00FA762B" w:rsidRPr="00330435">
        <w:rPr>
          <w:rFonts w:ascii="Book Antiqua" w:hAnsi="Book Antiqua"/>
          <w:sz w:val="24"/>
          <w:szCs w:val="24"/>
        </w:rPr>
        <w:t xml:space="preserve"> </w:t>
      </w:r>
      <w:proofErr w:type="spellStart"/>
      <w:r w:rsidR="00FA762B" w:rsidRPr="00330435">
        <w:rPr>
          <w:rFonts w:ascii="Book Antiqua" w:hAnsi="Book Antiqua"/>
          <w:sz w:val="24"/>
          <w:szCs w:val="24"/>
        </w:rPr>
        <w:t>propria</w:t>
      </w:r>
      <w:proofErr w:type="spellEnd"/>
      <w:r w:rsidR="00277DE1" w:rsidRPr="00330435">
        <w:rPr>
          <w:rFonts w:ascii="Book Antiqua" w:hAnsi="Book Antiqua"/>
          <w:sz w:val="24"/>
          <w:szCs w:val="24"/>
        </w:rPr>
        <w:t xml:space="preserve"> w</w:t>
      </w:r>
      <w:r w:rsidR="00FA762B" w:rsidRPr="00330435">
        <w:rPr>
          <w:rFonts w:ascii="Book Antiqua" w:hAnsi="Book Antiqua"/>
          <w:sz w:val="24"/>
          <w:szCs w:val="24"/>
        </w:rPr>
        <w:t xml:space="preserve">as </w:t>
      </w:r>
      <w:r w:rsidR="00277DE1" w:rsidRPr="00330435">
        <w:rPr>
          <w:rFonts w:ascii="Book Antiqua" w:hAnsi="Book Antiqua"/>
          <w:sz w:val="24"/>
          <w:szCs w:val="24"/>
        </w:rPr>
        <w:t xml:space="preserve">identified as </w:t>
      </w:r>
      <w:r w:rsidR="00FA762B" w:rsidRPr="00330435">
        <w:rPr>
          <w:rFonts w:ascii="Book Antiqua" w:hAnsi="Book Antiqua"/>
          <w:sz w:val="24"/>
          <w:szCs w:val="24"/>
        </w:rPr>
        <w:t xml:space="preserve">a </w:t>
      </w:r>
      <w:r w:rsidR="00277DE1" w:rsidRPr="00330435">
        <w:rPr>
          <w:rFonts w:ascii="Book Antiqua" w:hAnsi="Book Antiqua"/>
          <w:sz w:val="24"/>
          <w:szCs w:val="24"/>
        </w:rPr>
        <w:t>predic</w:t>
      </w:r>
      <w:r w:rsidR="00FA762B" w:rsidRPr="00330435">
        <w:rPr>
          <w:rFonts w:ascii="Book Antiqua" w:hAnsi="Book Antiqua"/>
          <w:sz w:val="24"/>
          <w:szCs w:val="24"/>
        </w:rPr>
        <w:t>tor</w:t>
      </w:r>
      <w:r w:rsidR="00261D50" w:rsidRPr="00330435">
        <w:rPr>
          <w:rFonts w:ascii="Book Antiqua" w:hAnsi="Book Antiqua"/>
          <w:sz w:val="24"/>
          <w:szCs w:val="24"/>
        </w:rPr>
        <w:t xml:space="preserve"> for LN metastases</w:t>
      </w:r>
      <w:r w:rsidR="00FA762B" w:rsidRPr="00330435">
        <w:rPr>
          <w:rFonts w:ascii="Book Antiqua" w:hAnsi="Book Antiqua"/>
          <w:sz w:val="24"/>
          <w:szCs w:val="24"/>
        </w:rPr>
        <w:t xml:space="preserve"> (</w:t>
      </w:r>
      <w:r w:rsidR="00C83D3E" w:rsidRPr="00330435">
        <w:rPr>
          <w:rFonts w:ascii="Book Antiqua" w:hAnsi="Book Antiqua"/>
          <w:sz w:val="24"/>
          <w:szCs w:val="24"/>
        </w:rPr>
        <w:t>OR</w:t>
      </w:r>
      <w:r w:rsidR="00DD3FE1" w:rsidRPr="00330435">
        <w:rPr>
          <w:rFonts w:ascii="Book Antiqua" w:hAnsi="Book Antiqua"/>
          <w:sz w:val="24"/>
          <w:szCs w:val="24"/>
        </w:rPr>
        <w:t xml:space="preserve">: </w:t>
      </w:r>
      <w:r w:rsidR="00C83D3E" w:rsidRPr="00330435">
        <w:rPr>
          <w:rFonts w:ascii="Book Antiqua" w:hAnsi="Book Antiqua"/>
          <w:sz w:val="24"/>
          <w:szCs w:val="24"/>
        </w:rPr>
        <w:t xml:space="preserve">17.2; </w:t>
      </w:r>
      <w:r w:rsidR="00FC7AA9" w:rsidRPr="00330435">
        <w:rPr>
          <w:rFonts w:ascii="Book Antiqua" w:hAnsi="Book Antiqua"/>
          <w:sz w:val="24"/>
          <w:szCs w:val="24"/>
        </w:rPr>
        <w:t>95%CI: 1.8</w:t>
      </w:r>
      <w:r w:rsidR="00FA762B" w:rsidRPr="00330435">
        <w:rPr>
          <w:rFonts w:ascii="Book Antiqua" w:hAnsi="Book Antiqua"/>
          <w:sz w:val="24"/>
          <w:szCs w:val="24"/>
        </w:rPr>
        <w:t>-</w:t>
      </w:r>
      <w:r w:rsidR="00FC7AA9" w:rsidRPr="00330435">
        <w:rPr>
          <w:rFonts w:ascii="Book Antiqua" w:hAnsi="Book Antiqua"/>
          <w:sz w:val="24"/>
          <w:szCs w:val="24"/>
        </w:rPr>
        <w:t>161.1</w:t>
      </w:r>
      <w:r w:rsidR="00FA762B" w:rsidRPr="00330435">
        <w:rPr>
          <w:rFonts w:ascii="Book Antiqua" w:hAnsi="Book Antiqua"/>
          <w:sz w:val="24"/>
          <w:szCs w:val="24"/>
        </w:rPr>
        <w:t>; heter</w:t>
      </w:r>
      <w:r w:rsidR="00FC7AA9" w:rsidRPr="00330435">
        <w:rPr>
          <w:rFonts w:ascii="Book Antiqua" w:hAnsi="Book Antiqua"/>
          <w:sz w:val="24"/>
          <w:szCs w:val="24"/>
        </w:rPr>
        <w:t>ogeneity:</w:t>
      </w:r>
      <w:r w:rsidR="00FA762B" w:rsidRPr="00330435">
        <w:rPr>
          <w:rFonts w:ascii="Book Antiqua" w:hAnsi="Book Antiqua"/>
          <w:sz w:val="24"/>
          <w:szCs w:val="24"/>
        </w:rPr>
        <w:t xml:space="preserve"> </w:t>
      </w:r>
      <w:r w:rsidR="00DD3FE1" w:rsidRPr="00330435">
        <w:rPr>
          <w:rFonts w:ascii="Book Antiqua" w:hAnsi="Book Antiqua"/>
          <w:i/>
          <w:iCs/>
          <w:sz w:val="24"/>
          <w:szCs w:val="24"/>
        </w:rPr>
        <w:t>P</w:t>
      </w:r>
      <w:r w:rsidR="00DD3FE1" w:rsidRPr="00330435">
        <w:rPr>
          <w:rFonts w:ascii="Book Antiqua" w:hAnsi="Book Antiqua"/>
          <w:sz w:val="24"/>
          <w:szCs w:val="24"/>
        </w:rPr>
        <w:t xml:space="preserve"> = </w:t>
      </w:r>
      <w:r w:rsidR="00FC7AA9" w:rsidRPr="00330435">
        <w:rPr>
          <w:rFonts w:ascii="Book Antiqua" w:hAnsi="Book Antiqua"/>
          <w:sz w:val="24"/>
          <w:szCs w:val="24"/>
        </w:rPr>
        <w:t>0.165</w:t>
      </w:r>
      <w:r w:rsidR="00FA762B" w:rsidRPr="00330435">
        <w:rPr>
          <w:rFonts w:ascii="Book Antiqua" w:hAnsi="Book Antiqua"/>
          <w:sz w:val="24"/>
          <w:szCs w:val="24"/>
        </w:rPr>
        <w:t xml:space="preserve">; </w:t>
      </w:r>
      <w:r w:rsidR="00DD3FE1" w:rsidRPr="00330435">
        <w:rPr>
          <w:rFonts w:ascii="Book Antiqua" w:hAnsi="Book Antiqua"/>
          <w:i/>
          <w:iCs/>
          <w:sz w:val="24"/>
          <w:szCs w:val="24"/>
        </w:rPr>
        <w:t>I</w:t>
      </w:r>
      <w:r w:rsidR="00DD3FE1" w:rsidRPr="00330435">
        <w:rPr>
          <w:rFonts w:ascii="Book Antiqua" w:hAnsi="Book Antiqua"/>
          <w:sz w:val="24"/>
          <w:szCs w:val="24"/>
          <w:vertAlign w:val="superscript"/>
        </w:rPr>
        <w:t>2</w:t>
      </w:r>
      <w:r w:rsidR="00DD3FE1" w:rsidRPr="00330435">
        <w:rPr>
          <w:rFonts w:ascii="Book Antiqua" w:hAnsi="Book Antiqua"/>
          <w:sz w:val="24"/>
          <w:szCs w:val="24"/>
        </w:rPr>
        <w:t xml:space="preserve"> = </w:t>
      </w:r>
      <w:r w:rsidR="00FC7AA9" w:rsidRPr="00330435">
        <w:rPr>
          <w:rFonts w:ascii="Book Antiqua" w:hAnsi="Book Antiqua"/>
          <w:sz w:val="24"/>
          <w:szCs w:val="24"/>
        </w:rPr>
        <w:t>44.5</w:t>
      </w:r>
      <w:r w:rsidR="00FA762B" w:rsidRPr="00330435">
        <w:rPr>
          <w:rFonts w:ascii="Book Antiqua" w:hAnsi="Book Antiqua"/>
          <w:sz w:val="24"/>
          <w:szCs w:val="24"/>
        </w:rPr>
        <w:t>%), whereas grade was not clearly associated with LN metastases (</w:t>
      </w:r>
      <w:r w:rsidR="004F1691" w:rsidRPr="00330435">
        <w:rPr>
          <w:rFonts w:ascii="Book Antiqua" w:hAnsi="Book Antiqua"/>
          <w:sz w:val="24"/>
          <w:szCs w:val="24"/>
        </w:rPr>
        <w:t>OR</w:t>
      </w:r>
      <w:r w:rsidR="000D1309" w:rsidRPr="00330435">
        <w:rPr>
          <w:rFonts w:ascii="Book Antiqua" w:hAnsi="Book Antiqua"/>
          <w:sz w:val="24"/>
          <w:szCs w:val="24"/>
        </w:rPr>
        <w:t xml:space="preserve">: </w:t>
      </w:r>
      <w:r w:rsidR="00FC7AA9" w:rsidRPr="00330435">
        <w:rPr>
          <w:rFonts w:ascii="Book Antiqua" w:hAnsi="Book Antiqua"/>
          <w:sz w:val="24"/>
          <w:szCs w:val="24"/>
        </w:rPr>
        <w:t>2</w:t>
      </w:r>
      <w:r w:rsidR="004F1691" w:rsidRPr="00330435">
        <w:rPr>
          <w:rFonts w:ascii="Book Antiqua" w:hAnsi="Book Antiqua"/>
          <w:sz w:val="24"/>
          <w:szCs w:val="24"/>
        </w:rPr>
        <w:t xml:space="preserve">; </w:t>
      </w:r>
      <w:r w:rsidR="00FC7AA9" w:rsidRPr="00330435">
        <w:rPr>
          <w:rFonts w:ascii="Book Antiqua" w:hAnsi="Book Antiqua"/>
          <w:sz w:val="24"/>
          <w:szCs w:val="24"/>
        </w:rPr>
        <w:t>95%CI: 0.3-11.6; heterogeneity:</w:t>
      </w:r>
      <w:r w:rsidR="00FA762B" w:rsidRPr="00330435">
        <w:rPr>
          <w:rFonts w:ascii="Book Antiqua" w:hAnsi="Book Antiqua"/>
          <w:sz w:val="24"/>
          <w:szCs w:val="24"/>
        </w:rPr>
        <w:t xml:space="preserve"> </w:t>
      </w:r>
      <w:r w:rsidR="00DD3FE1" w:rsidRPr="00330435">
        <w:rPr>
          <w:rFonts w:ascii="Book Antiqua" w:hAnsi="Book Antiqua"/>
          <w:i/>
          <w:iCs/>
          <w:sz w:val="24"/>
          <w:szCs w:val="24"/>
        </w:rPr>
        <w:t xml:space="preserve">P </w:t>
      </w:r>
      <w:r w:rsidR="00DD3FE1" w:rsidRPr="00330435">
        <w:rPr>
          <w:rFonts w:ascii="Book Antiqua" w:hAnsi="Book Antiqua"/>
          <w:sz w:val="24"/>
          <w:szCs w:val="24"/>
        </w:rPr>
        <w:t xml:space="preserve">= </w:t>
      </w:r>
      <w:r w:rsidR="00FC7AA9" w:rsidRPr="00330435">
        <w:rPr>
          <w:rFonts w:ascii="Book Antiqua" w:hAnsi="Book Antiqua"/>
          <w:sz w:val="24"/>
          <w:szCs w:val="24"/>
        </w:rPr>
        <w:t>0.304</w:t>
      </w:r>
      <w:r w:rsidR="00FA762B" w:rsidRPr="00330435">
        <w:rPr>
          <w:rFonts w:ascii="Book Antiqua" w:hAnsi="Book Antiqua"/>
          <w:sz w:val="24"/>
          <w:szCs w:val="24"/>
        </w:rPr>
        <w:t xml:space="preserve">; </w:t>
      </w:r>
      <w:r w:rsidR="00DD3FE1" w:rsidRPr="00330435">
        <w:rPr>
          <w:rFonts w:ascii="Book Antiqua" w:hAnsi="Book Antiqua"/>
          <w:i/>
          <w:iCs/>
          <w:sz w:val="24"/>
          <w:szCs w:val="24"/>
        </w:rPr>
        <w:t>I</w:t>
      </w:r>
      <w:r w:rsidR="00DD3FE1" w:rsidRPr="00330435">
        <w:rPr>
          <w:rFonts w:ascii="Book Antiqua" w:hAnsi="Book Antiqua"/>
          <w:sz w:val="24"/>
          <w:szCs w:val="24"/>
          <w:vertAlign w:val="superscript"/>
        </w:rPr>
        <w:t>2</w:t>
      </w:r>
      <w:r w:rsidR="00DD3FE1" w:rsidRPr="00330435">
        <w:rPr>
          <w:rFonts w:ascii="Book Antiqua" w:hAnsi="Book Antiqua"/>
          <w:sz w:val="24"/>
          <w:szCs w:val="24"/>
        </w:rPr>
        <w:t xml:space="preserve"> = </w:t>
      </w:r>
      <w:r w:rsidR="00FC7AA9" w:rsidRPr="00330435">
        <w:rPr>
          <w:rFonts w:ascii="Book Antiqua" w:hAnsi="Book Antiqua"/>
          <w:sz w:val="24"/>
          <w:szCs w:val="24"/>
        </w:rPr>
        <w:t>17.4</w:t>
      </w:r>
      <w:r w:rsidR="00FA762B" w:rsidRPr="00330435">
        <w:rPr>
          <w:rFonts w:ascii="Book Antiqua" w:hAnsi="Book Antiqua"/>
          <w:sz w:val="24"/>
          <w:szCs w:val="24"/>
        </w:rPr>
        <w:t>%)</w:t>
      </w:r>
      <w:r w:rsidR="00261D50" w:rsidRPr="00330435">
        <w:rPr>
          <w:rFonts w:ascii="Book Antiqua" w:hAnsi="Book Antiqua"/>
          <w:sz w:val="24"/>
          <w:szCs w:val="24"/>
        </w:rPr>
        <w:t>.</w:t>
      </w:r>
      <w:r w:rsidR="00277DE1" w:rsidRPr="00330435">
        <w:rPr>
          <w:rFonts w:ascii="Book Antiqua" w:hAnsi="Book Antiqua"/>
          <w:sz w:val="24"/>
          <w:szCs w:val="24"/>
        </w:rPr>
        <w:t xml:space="preserve"> </w:t>
      </w:r>
      <w:r w:rsidR="00941F1D" w:rsidRPr="00330435">
        <w:rPr>
          <w:rFonts w:ascii="Book Antiqua" w:hAnsi="Book Antiqua"/>
          <w:sz w:val="24"/>
          <w:szCs w:val="24"/>
        </w:rPr>
        <w:t xml:space="preserve">With regard to </w:t>
      </w:r>
      <w:r w:rsidR="00B22DCD" w:rsidRPr="00330435">
        <w:rPr>
          <w:rFonts w:ascii="Book Antiqua" w:hAnsi="Book Antiqua"/>
          <w:sz w:val="24"/>
          <w:szCs w:val="24"/>
        </w:rPr>
        <w:t>G</w:t>
      </w:r>
      <w:r w:rsidR="00B26E81" w:rsidRPr="00330435">
        <w:rPr>
          <w:rFonts w:ascii="Book Antiqua" w:hAnsi="Book Antiqua"/>
          <w:sz w:val="24"/>
          <w:szCs w:val="24"/>
        </w:rPr>
        <w:t>NEN</w:t>
      </w:r>
      <w:r w:rsidR="00B22DCD" w:rsidRPr="00330435">
        <w:rPr>
          <w:rFonts w:ascii="Book Antiqua" w:hAnsi="Book Antiqua"/>
          <w:sz w:val="24"/>
          <w:szCs w:val="24"/>
        </w:rPr>
        <w:t>1 local recurrence</w:t>
      </w:r>
      <w:r w:rsidR="00021AC1" w:rsidRPr="00330435">
        <w:rPr>
          <w:rFonts w:ascii="Book Antiqua" w:hAnsi="Book Antiqua"/>
          <w:sz w:val="24"/>
          <w:szCs w:val="24"/>
        </w:rPr>
        <w:t>,</w:t>
      </w:r>
      <w:r w:rsidR="00B22DCD" w:rsidRPr="00330435">
        <w:rPr>
          <w:rFonts w:ascii="Book Antiqua" w:hAnsi="Book Antiqua"/>
          <w:sz w:val="24"/>
          <w:szCs w:val="24"/>
        </w:rPr>
        <w:t xml:space="preserve"> scarce data w</w:t>
      </w:r>
      <w:r w:rsidR="00941F1D" w:rsidRPr="00330435">
        <w:rPr>
          <w:rFonts w:ascii="Book Antiqua" w:hAnsi="Book Antiqua"/>
          <w:sz w:val="24"/>
          <w:szCs w:val="24"/>
        </w:rPr>
        <w:t>ere</w:t>
      </w:r>
      <w:r w:rsidR="00B22DCD" w:rsidRPr="00330435">
        <w:rPr>
          <w:rFonts w:ascii="Book Antiqua" w:hAnsi="Book Antiqua"/>
          <w:sz w:val="24"/>
          <w:szCs w:val="24"/>
        </w:rPr>
        <w:t xml:space="preserve"> available. </w:t>
      </w:r>
      <w:r w:rsidR="00FA762B" w:rsidRPr="00330435">
        <w:rPr>
          <w:rFonts w:ascii="Book Antiqua" w:hAnsi="Book Antiqua"/>
          <w:sz w:val="24"/>
          <w:szCs w:val="24"/>
        </w:rPr>
        <w:t>The 5</w:t>
      </w:r>
      <w:r w:rsidR="00277DE1" w:rsidRPr="00330435">
        <w:rPr>
          <w:rFonts w:ascii="Book Antiqua" w:hAnsi="Book Antiqua"/>
          <w:sz w:val="24"/>
          <w:szCs w:val="24"/>
        </w:rPr>
        <w:t xml:space="preserve">-year </w:t>
      </w:r>
      <w:r w:rsidR="00941F1D" w:rsidRPr="00330435">
        <w:rPr>
          <w:rFonts w:ascii="Book Antiqua" w:hAnsi="Book Antiqua"/>
          <w:sz w:val="24"/>
          <w:szCs w:val="24"/>
        </w:rPr>
        <w:t>d</w:t>
      </w:r>
      <w:r w:rsidR="00277DE1" w:rsidRPr="00330435">
        <w:rPr>
          <w:rFonts w:ascii="Book Antiqua" w:hAnsi="Book Antiqua"/>
          <w:sz w:val="24"/>
          <w:szCs w:val="24"/>
        </w:rPr>
        <w:t>isease</w:t>
      </w:r>
      <w:r w:rsidR="00FA7954" w:rsidRPr="00330435">
        <w:rPr>
          <w:rFonts w:ascii="Book Antiqua" w:hAnsi="Book Antiqua"/>
          <w:sz w:val="24"/>
          <w:szCs w:val="24"/>
        </w:rPr>
        <w:t>-</w:t>
      </w:r>
      <w:r w:rsidR="00941F1D" w:rsidRPr="00330435">
        <w:rPr>
          <w:rFonts w:ascii="Book Antiqua" w:hAnsi="Book Antiqua"/>
          <w:sz w:val="24"/>
          <w:szCs w:val="24"/>
        </w:rPr>
        <w:t>s</w:t>
      </w:r>
      <w:r w:rsidR="00277DE1" w:rsidRPr="00330435">
        <w:rPr>
          <w:rFonts w:ascii="Book Antiqua" w:hAnsi="Book Antiqua"/>
          <w:sz w:val="24"/>
          <w:szCs w:val="24"/>
        </w:rPr>
        <w:t xml:space="preserve">pecific </w:t>
      </w:r>
      <w:r w:rsidR="00941F1D" w:rsidRPr="00330435">
        <w:rPr>
          <w:rFonts w:ascii="Book Antiqua" w:hAnsi="Book Antiqua"/>
          <w:sz w:val="24"/>
          <w:szCs w:val="24"/>
        </w:rPr>
        <w:t>s</w:t>
      </w:r>
      <w:r w:rsidR="00277DE1" w:rsidRPr="00330435">
        <w:rPr>
          <w:rFonts w:ascii="Book Antiqua" w:hAnsi="Book Antiqua"/>
          <w:sz w:val="24"/>
          <w:szCs w:val="24"/>
        </w:rPr>
        <w:t xml:space="preserve">urvival for patients </w:t>
      </w:r>
      <w:r w:rsidR="00FA762B" w:rsidRPr="00330435">
        <w:rPr>
          <w:rFonts w:ascii="Book Antiqua" w:hAnsi="Book Antiqua"/>
          <w:sz w:val="24"/>
          <w:szCs w:val="24"/>
        </w:rPr>
        <w:t xml:space="preserve">with and </w:t>
      </w:r>
      <w:r w:rsidR="00277DE1" w:rsidRPr="00330435">
        <w:rPr>
          <w:rFonts w:ascii="Book Antiqua" w:hAnsi="Book Antiqua"/>
          <w:sz w:val="24"/>
          <w:szCs w:val="24"/>
        </w:rPr>
        <w:t xml:space="preserve">without LN metastases was </w:t>
      </w:r>
      <w:r w:rsidR="00FA762B" w:rsidRPr="00330435">
        <w:rPr>
          <w:rFonts w:ascii="Book Antiqua" w:hAnsi="Book Antiqua"/>
          <w:sz w:val="24"/>
          <w:szCs w:val="24"/>
        </w:rPr>
        <w:t>100</w:t>
      </w:r>
      <w:r w:rsidR="00277DE1" w:rsidRPr="00330435">
        <w:rPr>
          <w:rFonts w:ascii="Book Antiqua" w:hAnsi="Book Antiqua"/>
          <w:sz w:val="24"/>
          <w:szCs w:val="24"/>
        </w:rPr>
        <w:t>%</w:t>
      </w:r>
      <w:r w:rsidR="00FA762B" w:rsidRPr="00330435">
        <w:rPr>
          <w:rFonts w:ascii="Book Antiqua" w:hAnsi="Book Antiqua"/>
          <w:sz w:val="24"/>
          <w:szCs w:val="24"/>
        </w:rPr>
        <w:t xml:space="preserve"> in most available studies</w:t>
      </w:r>
      <w:r w:rsidR="00FC7AA9" w:rsidRPr="00330435">
        <w:rPr>
          <w:rFonts w:ascii="Book Antiqua" w:hAnsi="Book Antiqua"/>
          <w:sz w:val="24"/>
          <w:szCs w:val="24"/>
        </w:rPr>
        <w:t xml:space="preserve"> </w:t>
      </w:r>
      <w:r w:rsidR="00FC7AA9" w:rsidRPr="00330435">
        <w:rPr>
          <w:rFonts w:ascii="Book Antiqua" w:hAnsi="Book Antiqua"/>
          <w:sz w:val="24"/>
          <w:szCs w:val="24"/>
        </w:rPr>
        <w:lastRenderedPageBreak/>
        <w:t>irrespective of the type of intervention</w:t>
      </w:r>
      <w:r w:rsidR="00277DE1" w:rsidRPr="00330435">
        <w:rPr>
          <w:rFonts w:ascii="Book Antiqua" w:hAnsi="Book Antiqua"/>
          <w:sz w:val="24"/>
          <w:szCs w:val="24"/>
        </w:rPr>
        <w:t>.</w:t>
      </w:r>
      <w:r w:rsidR="00525AAF" w:rsidRPr="00330435">
        <w:rPr>
          <w:rFonts w:ascii="Book Antiqua" w:hAnsi="Book Antiqua"/>
          <w:sz w:val="24"/>
          <w:szCs w:val="24"/>
        </w:rPr>
        <w:t xml:space="preserve"> </w:t>
      </w:r>
      <w:r w:rsidR="00470194" w:rsidRPr="00330435">
        <w:rPr>
          <w:rFonts w:ascii="Book Antiqua" w:hAnsi="Book Antiqua"/>
          <w:sz w:val="24"/>
          <w:szCs w:val="24"/>
        </w:rPr>
        <w:t>S</w:t>
      </w:r>
      <w:r w:rsidR="00525AAF" w:rsidRPr="00330435">
        <w:rPr>
          <w:rFonts w:ascii="Book Antiqua" w:hAnsi="Book Antiqua"/>
          <w:sz w:val="24"/>
          <w:szCs w:val="24"/>
        </w:rPr>
        <w:t xml:space="preserve">urgical resection was linked </w:t>
      </w:r>
      <w:r w:rsidR="006764DD" w:rsidRPr="00330435">
        <w:rPr>
          <w:rFonts w:ascii="Book Antiqua" w:hAnsi="Book Antiqua"/>
          <w:sz w:val="24"/>
          <w:szCs w:val="24"/>
        </w:rPr>
        <w:t>to</w:t>
      </w:r>
      <w:r w:rsidR="00525AAF" w:rsidRPr="00330435">
        <w:rPr>
          <w:rFonts w:ascii="Book Antiqua" w:hAnsi="Book Antiqua"/>
          <w:sz w:val="24"/>
          <w:szCs w:val="24"/>
        </w:rPr>
        <w:t xml:space="preserve"> </w:t>
      </w:r>
      <w:r w:rsidR="00941F1D" w:rsidRPr="00330435">
        <w:rPr>
          <w:rFonts w:ascii="Book Antiqua" w:hAnsi="Book Antiqua"/>
          <w:sz w:val="24"/>
          <w:szCs w:val="24"/>
        </w:rPr>
        <w:t xml:space="preserve">a </w:t>
      </w:r>
      <w:r w:rsidR="00525AAF" w:rsidRPr="00330435">
        <w:rPr>
          <w:rFonts w:ascii="Book Antiqua" w:hAnsi="Book Antiqua"/>
          <w:sz w:val="24"/>
          <w:szCs w:val="24"/>
        </w:rPr>
        <w:t xml:space="preserve">lower risk </w:t>
      </w:r>
      <w:r w:rsidR="00941F1D" w:rsidRPr="00330435">
        <w:rPr>
          <w:rFonts w:ascii="Book Antiqua" w:hAnsi="Book Antiqua"/>
          <w:sz w:val="24"/>
          <w:szCs w:val="24"/>
        </w:rPr>
        <w:t>of</w:t>
      </w:r>
      <w:r w:rsidR="00525AAF" w:rsidRPr="00330435">
        <w:rPr>
          <w:rFonts w:ascii="Book Antiqua" w:hAnsi="Book Antiqua"/>
          <w:sz w:val="24"/>
          <w:szCs w:val="24"/>
        </w:rPr>
        <w:t xml:space="preserve"> recurrence (OR:</w:t>
      </w:r>
      <w:r w:rsidR="00DD3FE1" w:rsidRPr="00330435">
        <w:rPr>
          <w:rFonts w:ascii="Book Antiqua" w:hAnsi="Book Antiqua"/>
          <w:sz w:val="24"/>
          <w:szCs w:val="24"/>
        </w:rPr>
        <w:t xml:space="preserve"> </w:t>
      </w:r>
      <w:r w:rsidR="00470194" w:rsidRPr="00330435">
        <w:rPr>
          <w:rFonts w:ascii="Book Antiqua" w:hAnsi="Book Antiqua"/>
          <w:sz w:val="24"/>
          <w:szCs w:val="24"/>
        </w:rPr>
        <w:t>0.3</w:t>
      </w:r>
      <w:r w:rsidR="00525AAF" w:rsidRPr="00330435">
        <w:rPr>
          <w:rFonts w:ascii="Book Antiqua" w:hAnsi="Book Antiqua"/>
          <w:sz w:val="24"/>
          <w:szCs w:val="24"/>
        </w:rPr>
        <w:t>;</w:t>
      </w:r>
      <w:r w:rsidR="00470194" w:rsidRPr="00330435">
        <w:rPr>
          <w:rFonts w:ascii="Book Antiqua" w:hAnsi="Book Antiqua"/>
          <w:sz w:val="24"/>
          <w:szCs w:val="24"/>
        </w:rPr>
        <w:t xml:space="preserve"> 95%CI:</w:t>
      </w:r>
      <w:r w:rsidR="00525AAF" w:rsidRPr="00330435">
        <w:rPr>
          <w:rFonts w:ascii="Book Antiqua" w:hAnsi="Book Antiqua"/>
          <w:sz w:val="24"/>
          <w:szCs w:val="24"/>
        </w:rPr>
        <w:t xml:space="preserve"> </w:t>
      </w:r>
      <w:r w:rsidR="00470194" w:rsidRPr="00330435">
        <w:rPr>
          <w:rFonts w:ascii="Book Antiqua" w:hAnsi="Book Antiqua"/>
          <w:sz w:val="24"/>
          <w:szCs w:val="24"/>
        </w:rPr>
        <w:t>0.1</w:t>
      </w:r>
      <w:r w:rsidR="00525AAF" w:rsidRPr="00330435">
        <w:rPr>
          <w:rFonts w:ascii="Book Antiqua" w:hAnsi="Book Antiqua"/>
          <w:sz w:val="24"/>
          <w:szCs w:val="24"/>
        </w:rPr>
        <w:t>-</w:t>
      </w:r>
      <w:r w:rsidR="00470194" w:rsidRPr="00330435">
        <w:rPr>
          <w:rFonts w:ascii="Book Antiqua" w:hAnsi="Book Antiqua"/>
          <w:sz w:val="24"/>
          <w:szCs w:val="24"/>
        </w:rPr>
        <w:t>1.1; heterogeneity:</w:t>
      </w:r>
      <w:r w:rsidR="00525AAF" w:rsidRPr="00330435">
        <w:rPr>
          <w:rFonts w:ascii="Book Antiqua" w:hAnsi="Book Antiqua"/>
          <w:sz w:val="24"/>
          <w:szCs w:val="24"/>
        </w:rPr>
        <w:t xml:space="preserve"> </w:t>
      </w:r>
      <w:r w:rsidR="00DD3FE1" w:rsidRPr="00330435">
        <w:rPr>
          <w:rFonts w:ascii="Book Antiqua" w:hAnsi="Book Antiqua"/>
          <w:i/>
          <w:iCs/>
          <w:sz w:val="24"/>
          <w:szCs w:val="24"/>
        </w:rPr>
        <w:t xml:space="preserve">P </w:t>
      </w:r>
      <w:r w:rsidR="00525AAF" w:rsidRPr="00330435">
        <w:rPr>
          <w:rFonts w:ascii="Book Antiqua" w:hAnsi="Book Antiqua"/>
          <w:sz w:val="24"/>
          <w:szCs w:val="24"/>
        </w:rPr>
        <w:t>=</w:t>
      </w:r>
      <w:r w:rsidR="00DD3FE1" w:rsidRPr="00330435">
        <w:rPr>
          <w:rFonts w:ascii="Book Antiqua" w:hAnsi="Book Antiqua"/>
          <w:sz w:val="24"/>
          <w:szCs w:val="24"/>
        </w:rPr>
        <w:t xml:space="preserve"> </w:t>
      </w:r>
      <w:r w:rsidR="00470194" w:rsidRPr="00330435">
        <w:rPr>
          <w:rFonts w:ascii="Book Antiqua" w:hAnsi="Book Antiqua"/>
          <w:sz w:val="24"/>
          <w:szCs w:val="24"/>
        </w:rPr>
        <w:t>0.173</w:t>
      </w:r>
      <w:r w:rsidR="00525AAF" w:rsidRPr="00330435">
        <w:rPr>
          <w:rFonts w:ascii="Book Antiqua" w:hAnsi="Book Antiqua"/>
          <w:sz w:val="24"/>
          <w:szCs w:val="24"/>
        </w:rPr>
        <w:t xml:space="preserve">; </w:t>
      </w:r>
      <w:r w:rsidR="00DD3FE1" w:rsidRPr="00330435">
        <w:rPr>
          <w:rFonts w:ascii="Book Antiqua" w:hAnsi="Book Antiqua"/>
          <w:i/>
          <w:iCs/>
          <w:sz w:val="24"/>
          <w:szCs w:val="24"/>
        </w:rPr>
        <w:t>I</w:t>
      </w:r>
      <w:r w:rsidR="00DD3FE1" w:rsidRPr="00330435">
        <w:rPr>
          <w:rFonts w:ascii="Book Antiqua" w:hAnsi="Book Antiqua"/>
          <w:sz w:val="24"/>
          <w:szCs w:val="24"/>
          <w:vertAlign w:val="superscript"/>
        </w:rPr>
        <w:t>2</w:t>
      </w:r>
      <w:r w:rsidR="00DD3FE1" w:rsidRPr="00330435">
        <w:rPr>
          <w:rFonts w:ascii="Book Antiqua" w:hAnsi="Book Antiqua"/>
          <w:sz w:val="24"/>
          <w:szCs w:val="24"/>
        </w:rPr>
        <w:t xml:space="preserve"> = </w:t>
      </w:r>
      <w:r w:rsidR="00470194" w:rsidRPr="00330435">
        <w:rPr>
          <w:rFonts w:ascii="Book Antiqua" w:hAnsi="Book Antiqua"/>
          <w:sz w:val="24"/>
          <w:szCs w:val="24"/>
        </w:rPr>
        <w:t>31.9</w:t>
      </w:r>
      <w:r w:rsidR="00525AAF" w:rsidRPr="00330435">
        <w:rPr>
          <w:rFonts w:ascii="Book Antiqua" w:hAnsi="Book Antiqua"/>
          <w:sz w:val="24"/>
          <w:szCs w:val="24"/>
        </w:rPr>
        <w:t>%).</w:t>
      </w:r>
      <w:r w:rsidR="00277DE1" w:rsidRPr="00330435">
        <w:rPr>
          <w:rFonts w:ascii="Book Antiqua" w:hAnsi="Book Antiqua"/>
          <w:sz w:val="24"/>
          <w:szCs w:val="24"/>
        </w:rPr>
        <w:t xml:space="preserve"> The</w:t>
      </w:r>
      <w:r w:rsidR="004F1691" w:rsidRPr="00330435">
        <w:rPr>
          <w:rFonts w:ascii="Book Antiqua" w:hAnsi="Book Antiqua"/>
          <w:sz w:val="24"/>
          <w:szCs w:val="24"/>
        </w:rPr>
        <w:t xml:space="preserve"> reported </w:t>
      </w:r>
      <w:r w:rsidR="00277DE1" w:rsidRPr="00330435">
        <w:rPr>
          <w:rFonts w:ascii="Book Antiqua" w:hAnsi="Book Antiqua"/>
          <w:sz w:val="24"/>
          <w:szCs w:val="24"/>
        </w:rPr>
        <w:t>complication rate</w:t>
      </w:r>
      <w:r w:rsidR="002C6940" w:rsidRPr="00330435">
        <w:rPr>
          <w:rFonts w:ascii="Book Antiqua" w:hAnsi="Book Antiqua"/>
          <w:sz w:val="24"/>
          <w:szCs w:val="24"/>
        </w:rPr>
        <w:t>s</w:t>
      </w:r>
      <w:r w:rsidR="00277DE1" w:rsidRPr="00330435">
        <w:rPr>
          <w:rFonts w:ascii="Book Antiqua" w:hAnsi="Book Antiqua"/>
          <w:sz w:val="24"/>
          <w:szCs w:val="24"/>
        </w:rPr>
        <w:t xml:space="preserve"> of </w:t>
      </w:r>
      <w:r w:rsidR="0020085F" w:rsidRPr="00330435">
        <w:rPr>
          <w:rFonts w:ascii="Book Antiqua" w:hAnsi="Book Antiqua"/>
          <w:sz w:val="24"/>
          <w:szCs w:val="24"/>
        </w:rPr>
        <w:t xml:space="preserve">endoscopic and surgical </w:t>
      </w:r>
      <w:r w:rsidR="00F61CD0" w:rsidRPr="00330435">
        <w:rPr>
          <w:rFonts w:ascii="Book Antiqua" w:hAnsi="Book Antiqua"/>
          <w:sz w:val="24"/>
          <w:szCs w:val="24"/>
        </w:rPr>
        <w:t>intervention w</w:t>
      </w:r>
      <w:r w:rsidR="002C6940" w:rsidRPr="00330435">
        <w:rPr>
          <w:rFonts w:ascii="Book Antiqua" w:hAnsi="Book Antiqua"/>
          <w:sz w:val="24"/>
          <w:szCs w:val="24"/>
        </w:rPr>
        <w:t>ere</w:t>
      </w:r>
      <w:r w:rsidR="00F61CD0" w:rsidRPr="00330435">
        <w:rPr>
          <w:rFonts w:ascii="Book Antiqua" w:hAnsi="Book Antiqua"/>
          <w:sz w:val="24"/>
          <w:szCs w:val="24"/>
        </w:rPr>
        <w:t xml:space="preserve"> 0.6 and 3.8</w:t>
      </w:r>
      <w:r w:rsidR="00277DE1" w:rsidRPr="00330435">
        <w:rPr>
          <w:rFonts w:ascii="Book Antiqua" w:hAnsi="Book Antiqua"/>
          <w:sz w:val="24"/>
          <w:szCs w:val="24"/>
        </w:rPr>
        <w:t>%</w:t>
      </w:r>
      <w:r w:rsidR="0020085F" w:rsidRPr="00330435">
        <w:rPr>
          <w:rFonts w:ascii="Book Antiqua" w:hAnsi="Book Antiqua"/>
          <w:sz w:val="24"/>
          <w:szCs w:val="24"/>
        </w:rPr>
        <w:t>, respectively</w:t>
      </w:r>
      <w:r w:rsidR="00277DE1" w:rsidRPr="00330435">
        <w:rPr>
          <w:rFonts w:ascii="Book Antiqua" w:hAnsi="Book Antiqua"/>
          <w:sz w:val="24"/>
          <w:szCs w:val="24"/>
        </w:rPr>
        <w:t>.</w:t>
      </w:r>
    </w:p>
    <w:p w14:paraId="021D2B79" w14:textId="77777777" w:rsidR="0056140B" w:rsidRPr="00330435" w:rsidRDefault="0056140B" w:rsidP="006D3215">
      <w:pPr>
        <w:pStyle w:val="a5"/>
        <w:shd w:val="clear" w:color="auto" w:fill="FFFFFF"/>
        <w:adjustRightInd w:val="0"/>
        <w:snapToGrid w:val="0"/>
        <w:spacing w:before="0" w:beforeAutospacing="0" w:after="0" w:afterAutospacing="0" w:line="360" w:lineRule="auto"/>
        <w:jc w:val="both"/>
        <w:rPr>
          <w:rFonts w:ascii="Book Antiqua" w:hAnsi="Book Antiqua"/>
          <w:sz w:val="24"/>
          <w:szCs w:val="24"/>
        </w:rPr>
      </w:pPr>
    </w:p>
    <w:p w14:paraId="131EE959" w14:textId="77777777" w:rsidR="0056140B" w:rsidRPr="00330435" w:rsidRDefault="0056140B" w:rsidP="006D3215">
      <w:pPr>
        <w:adjustRightInd w:val="0"/>
        <w:snapToGrid w:val="0"/>
        <w:spacing w:line="360" w:lineRule="auto"/>
        <w:jc w:val="both"/>
        <w:rPr>
          <w:rFonts w:ascii="Book Antiqua" w:hAnsi="Book Antiqua" w:cs="Times New Roman"/>
          <w:b/>
          <w:i/>
        </w:rPr>
      </w:pPr>
      <w:r w:rsidRPr="00330435">
        <w:rPr>
          <w:rFonts w:ascii="Book Antiqua" w:hAnsi="Book Antiqua" w:cs="Times New Roman"/>
          <w:b/>
          <w:i/>
        </w:rPr>
        <w:t>CONCLUSION</w:t>
      </w:r>
    </w:p>
    <w:p w14:paraId="19E76436" w14:textId="3A4D3A7D" w:rsidR="00892493" w:rsidRPr="00330435" w:rsidRDefault="00277DE1" w:rsidP="006D3215">
      <w:pPr>
        <w:pStyle w:val="a5"/>
        <w:shd w:val="clear" w:color="auto" w:fill="FFFFFF"/>
        <w:adjustRightInd w:val="0"/>
        <w:snapToGrid w:val="0"/>
        <w:spacing w:before="0" w:beforeAutospacing="0" w:after="0" w:afterAutospacing="0" w:line="360" w:lineRule="auto"/>
        <w:jc w:val="both"/>
        <w:rPr>
          <w:rFonts w:ascii="Book Antiqua" w:hAnsi="Book Antiqua"/>
          <w:sz w:val="24"/>
          <w:szCs w:val="24"/>
        </w:rPr>
      </w:pPr>
      <w:r w:rsidRPr="00330435">
        <w:rPr>
          <w:rFonts w:ascii="Book Antiqua" w:hAnsi="Book Antiqua"/>
          <w:sz w:val="24"/>
          <w:szCs w:val="24"/>
        </w:rPr>
        <w:t xml:space="preserve">This meta-analysis </w:t>
      </w:r>
      <w:r w:rsidR="00E851C0" w:rsidRPr="00330435">
        <w:rPr>
          <w:rFonts w:ascii="Book Antiqua" w:hAnsi="Book Antiqua"/>
          <w:sz w:val="24"/>
          <w:szCs w:val="24"/>
        </w:rPr>
        <w:t>confirm</w:t>
      </w:r>
      <w:r w:rsidRPr="00330435">
        <w:rPr>
          <w:rFonts w:ascii="Book Antiqua" w:hAnsi="Book Antiqua"/>
          <w:sz w:val="24"/>
          <w:szCs w:val="24"/>
        </w:rPr>
        <w:t xml:space="preserve">s that tumor size </w:t>
      </w:r>
      <w:r w:rsidR="00283F33" w:rsidRPr="00330435">
        <w:rPr>
          <w:rFonts w:ascii="Book Antiqua" w:hAnsi="Book Antiqua"/>
          <w:sz w:val="24"/>
          <w:szCs w:val="24"/>
        </w:rPr>
        <w:t>≥</w:t>
      </w:r>
      <w:r w:rsidR="00DD3FE1" w:rsidRPr="00330435">
        <w:rPr>
          <w:rFonts w:ascii="Book Antiqua" w:hAnsi="Book Antiqua"/>
          <w:sz w:val="24"/>
          <w:szCs w:val="24"/>
        </w:rPr>
        <w:t xml:space="preserve"> </w:t>
      </w:r>
      <w:r w:rsidRPr="00330435">
        <w:rPr>
          <w:rFonts w:ascii="Book Antiqua" w:hAnsi="Book Antiqua"/>
          <w:sz w:val="24"/>
          <w:szCs w:val="24"/>
        </w:rPr>
        <w:t>10</w:t>
      </w:r>
      <w:r w:rsidR="00B32F77" w:rsidRPr="00330435">
        <w:rPr>
          <w:rFonts w:ascii="Book Antiqua" w:hAnsi="Book Antiqua"/>
          <w:sz w:val="24"/>
          <w:szCs w:val="24"/>
        </w:rPr>
        <w:t xml:space="preserve"> </w:t>
      </w:r>
      <w:r w:rsidRPr="00330435">
        <w:rPr>
          <w:rFonts w:ascii="Book Antiqua" w:hAnsi="Book Antiqua"/>
          <w:sz w:val="24"/>
          <w:szCs w:val="24"/>
        </w:rPr>
        <w:t>mm and</w:t>
      </w:r>
      <w:r w:rsidR="00261D50" w:rsidRPr="00330435">
        <w:rPr>
          <w:rFonts w:ascii="Book Antiqua" w:hAnsi="Book Antiqua"/>
          <w:sz w:val="24"/>
          <w:szCs w:val="24"/>
        </w:rPr>
        <w:t xml:space="preserve"> </w:t>
      </w:r>
      <w:r w:rsidR="008B6ABF" w:rsidRPr="00330435">
        <w:rPr>
          <w:rFonts w:ascii="Book Antiqua" w:hAnsi="Book Antiqua"/>
          <w:sz w:val="24"/>
          <w:szCs w:val="24"/>
        </w:rPr>
        <w:t>i</w:t>
      </w:r>
      <w:r w:rsidRPr="00330435">
        <w:rPr>
          <w:rFonts w:ascii="Book Antiqua" w:hAnsi="Book Antiqua"/>
          <w:sz w:val="24"/>
          <w:szCs w:val="24"/>
        </w:rPr>
        <w:t>nvasion</w:t>
      </w:r>
      <w:r w:rsidR="008B6ABF" w:rsidRPr="00330435">
        <w:rPr>
          <w:rFonts w:ascii="Book Antiqua" w:hAnsi="Book Antiqua"/>
          <w:sz w:val="24"/>
          <w:szCs w:val="24"/>
        </w:rPr>
        <w:t xml:space="preserve"> of </w:t>
      </w:r>
      <w:r w:rsidR="00B32F77" w:rsidRPr="00330435">
        <w:rPr>
          <w:rFonts w:ascii="Book Antiqua" w:hAnsi="Book Antiqua"/>
          <w:sz w:val="24"/>
          <w:szCs w:val="24"/>
        </w:rPr>
        <w:t xml:space="preserve">the </w:t>
      </w:r>
      <w:proofErr w:type="spellStart"/>
      <w:r w:rsidR="008B6ABF" w:rsidRPr="00330435">
        <w:rPr>
          <w:rFonts w:ascii="Book Antiqua" w:hAnsi="Book Antiqua"/>
          <w:sz w:val="24"/>
          <w:szCs w:val="24"/>
        </w:rPr>
        <w:t>muscularis</w:t>
      </w:r>
      <w:proofErr w:type="spellEnd"/>
      <w:r w:rsidR="008B6ABF" w:rsidRPr="00330435">
        <w:rPr>
          <w:rFonts w:ascii="Book Antiqua" w:hAnsi="Book Antiqua"/>
          <w:sz w:val="24"/>
          <w:szCs w:val="24"/>
        </w:rPr>
        <w:t xml:space="preserve"> </w:t>
      </w:r>
      <w:proofErr w:type="spellStart"/>
      <w:r w:rsidR="008B6ABF" w:rsidRPr="00330435">
        <w:rPr>
          <w:rFonts w:ascii="Book Antiqua" w:hAnsi="Book Antiqua"/>
          <w:sz w:val="24"/>
          <w:szCs w:val="24"/>
        </w:rPr>
        <w:t>propria</w:t>
      </w:r>
      <w:proofErr w:type="spellEnd"/>
      <w:r w:rsidRPr="00330435">
        <w:rPr>
          <w:rFonts w:ascii="Book Antiqua" w:hAnsi="Book Antiqua"/>
          <w:sz w:val="24"/>
          <w:szCs w:val="24"/>
        </w:rPr>
        <w:t xml:space="preserve"> are </w:t>
      </w:r>
      <w:r w:rsidR="00FD66CF" w:rsidRPr="00330435">
        <w:rPr>
          <w:rFonts w:ascii="Book Antiqua" w:hAnsi="Book Antiqua"/>
          <w:sz w:val="24"/>
          <w:szCs w:val="24"/>
        </w:rPr>
        <w:t xml:space="preserve">linked to </w:t>
      </w:r>
      <w:r w:rsidR="00B32F77" w:rsidRPr="00330435">
        <w:rPr>
          <w:rFonts w:ascii="Book Antiqua" w:hAnsi="Book Antiqua"/>
          <w:sz w:val="24"/>
          <w:szCs w:val="24"/>
        </w:rPr>
        <w:t xml:space="preserve">a </w:t>
      </w:r>
      <w:r w:rsidR="00FD66CF" w:rsidRPr="00330435">
        <w:rPr>
          <w:rFonts w:ascii="Book Antiqua" w:hAnsi="Book Antiqua"/>
          <w:sz w:val="24"/>
          <w:szCs w:val="24"/>
        </w:rPr>
        <w:t>higher</w:t>
      </w:r>
      <w:r w:rsidRPr="00330435">
        <w:rPr>
          <w:rFonts w:ascii="Book Antiqua" w:hAnsi="Book Antiqua"/>
          <w:sz w:val="24"/>
          <w:szCs w:val="24"/>
        </w:rPr>
        <w:t xml:space="preserve"> risk </w:t>
      </w:r>
      <w:r w:rsidR="00B32F77" w:rsidRPr="00330435">
        <w:rPr>
          <w:rFonts w:ascii="Book Antiqua" w:hAnsi="Book Antiqua"/>
          <w:sz w:val="24"/>
          <w:szCs w:val="24"/>
        </w:rPr>
        <w:t>of</w:t>
      </w:r>
      <w:r w:rsidRPr="00330435">
        <w:rPr>
          <w:rFonts w:ascii="Book Antiqua" w:hAnsi="Book Antiqua"/>
          <w:sz w:val="24"/>
          <w:szCs w:val="24"/>
        </w:rPr>
        <w:t xml:space="preserve"> LN metastases in </w:t>
      </w:r>
      <w:r w:rsidR="00261D50" w:rsidRPr="00330435">
        <w:rPr>
          <w:rFonts w:ascii="Book Antiqua" w:hAnsi="Book Antiqua"/>
          <w:sz w:val="24"/>
          <w:szCs w:val="24"/>
        </w:rPr>
        <w:t>patients with G</w:t>
      </w:r>
      <w:r w:rsidR="00DE703B" w:rsidRPr="00330435">
        <w:rPr>
          <w:rFonts w:ascii="Book Antiqua" w:hAnsi="Book Antiqua"/>
          <w:sz w:val="24"/>
          <w:szCs w:val="24"/>
        </w:rPr>
        <w:t>NEN</w:t>
      </w:r>
      <w:r w:rsidR="00261D50" w:rsidRPr="00330435">
        <w:rPr>
          <w:rFonts w:ascii="Book Antiqua" w:hAnsi="Book Antiqua"/>
          <w:sz w:val="24"/>
          <w:szCs w:val="24"/>
        </w:rPr>
        <w:t>1</w:t>
      </w:r>
      <w:r w:rsidRPr="00330435">
        <w:rPr>
          <w:rFonts w:ascii="Book Antiqua" w:hAnsi="Book Antiqua"/>
          <w:sz w:val="24"/>
          <w:szCs w:val="24"/>
        </w:rPr>
        <w:t xml:space="preserve">. </w:t>
      </w:r>
      <w:r w:rsidR="00EB2FEE" w:rsidRPr="00330435">
        <w:rPr>
          <w:rFonts w:ascii="Book Antiqua" w:hAnsi="Book Antiqua"/>
          <w:sz w:val="24"/>
          <w:szCs w:val="24"/>
        </w:rPr>
        <w:t>Overall</w:t>
      </w:r>
      <w:r w:rsidR="00E851C0" w:rsidRPr="00330435">
        <w:rPr>
          <w:rFonts w:ascii="Book Antiqua" w:hAnsi="Book Antiqua"/>
          <w:sz w:val="24"/>
          <w:szCs w:val="24"/>
        </w:rPr>
        <w:t xml:space="preserve">, </w:t>
      </w:r>
      <w:r w:rsidR="00B32F77" w:rsidRPr="00330435">
        <w:rPr>
          <w:rFonts w:ascii="Book Antiqua" w:hAnsi="Book Antiqua"/>
          <w:sz w:val="24"/>
          <w:szCs w:val="24"/>
        </w:rPr>
        <w:t xml:space="preserve">the </w:t>
      </w:r>
      <w:r w:rsidR="00E851C0" w:rsidRPr="00330435">
        <w:rPr>
          <w:rFonts w:ascii="Book Antiqua" w:hAnsi="Book Antiqua"/>
          <w:sz w:val="24"/>
          <w:szCs w:val="24"/>
        </w:rPr>
        <w:t xml:space="preserve">metastatic propensity </w:t>
      </w:r>
      <w:r w:rsidR="00B32F77" w:rsidRPr="00330435">
        <w:rPr>
          <w:rFonts w:ascii="Book Antiqua" w:hAnsi="Book Antiqua"/>
          <w:sz w:val="24"/>
          <w:szCs w:val="24"/>
        </w:rPr>
        <w:t>of</w:t>
      </w:r>
      <w:r w:rsidR="00E851C0" w:rsidRPr="00330435">
        <w:rPr>
          <w:rFonts w:ascii="Book Antiqua" w:hAnsi="Book Antiqua"/>
          <w:sz w:val="24"/>
          <w:szCs w:val="24"/>
        </w:rPr>
        <w:t xml:space="preserve"> G</w:t>
      </w:r>
      <w:r w:rsidR="00DE703B" w:rsidRPr="00330435">
        <w:rPr>
          <w:rFonts w:ascii="Book Antiqua" w:hAnsi="Book Antiqua"/>
          <w:sz w:val="24"/>
          <w:szCs w:val="24"/>
        </w:rPr>
        <w:t>NEN</w:t>
      </w:r>
      <w:r w:rsidR="00E851C0" w:rsidRPr="00330435">
        <w:rPr>
          <w:rFonts w:ascii="Book Antiqua" w:hAnsi="Book Antiqua"/>
          <w:sz w:val="24"/>
          <w:szCs w:val="24"/>
        </w:rPr>
        <w:t xml:space="preserve">1 is </w:t>
      </w:r>
      <w:r w:rsidR="00021AC1" w:rsidRPr="00330435">
        <w:rPr>
          <w:rFonts w:ascii="Book Antiqua" w:hAnsi="Book Antiqua"/>
          <w:sz w:val="24"/>
          <w:szCs w:val="24"/>
        </w:rPr>
        <w:t>low</w:t>
      </w:r>
      <w:r w:rsidR="00E851C0" w:rsidRPr="00330435">
        <w:rPr>
          <w:rFonts w:ascii="Book Antiqua" w:hAnsi="Book Antiqua"/>
          <w:sz w:val="24"/>
          <w:szCs w:val="24"/>
        </w:rPr>
        <w:t xml:space="preserve"> with </w:t>
      </w:r>
      <w:r w:rsidR="00470194" w:rsidRPr="00330435">
        <w:rPr>
          <w:rFonts w:ascii="Book Antiqua" w:hAnsi="Book Antiqua"/>
          <w:sz w:val="24"/>
          <w:szCs w:val="24"/>
        </w:rPr>
        <w:t>favorable</w:t>
      </w:r>
      <w:r w:rsidR="00E851C0" w:rsidRPr="00330435">
        <w:rPr>
          <w:rFonts w:ascii="Book Antiqua" w:hAnsi="Book Antiqua"/>
          <w:sz w:val="24"/>
          <w:szCs w:val="24"/>
        </w:rPr>
        <w:t xml:space="preserve"> 5-year disease-specific </w:t>
      </w:r>
      <w:r w:rsidR="00470194" w:rsidRPr="00330435">
        <w:rPr>
          <w:rFonts w:ascii="Book Antiqua" w:hAnsi="Book Antiqua"/>
          <w:sz w:val="24"/>
          <w:szCs w:val="24"/>
        </w:rPr>
        <w:t>survival</w:t>
      </w:r>
      <w:r w:rsidR="00E851C0" w:rsidRPr="00330435">
        <w:rPr>
          <w:rFonts w:ascii="Book Antiqua" w:hAnsi="Book Antiqua"/>
          <w:sz w:val="24"/>
          <w:szCs w:val="24"/>
        </w:rPr>
        <w:t xml:space="preserve"> rates reported; hence, </w:t>
      </w:r>
      <w:r w:rsidRPr="00330435">
        <w:rPr>
          <w:rFonts w:ascii="Book Antiqua" w:hAnsi="Book Antiqua"/>
          <w:sz w:val="24"/>
          <w:szCs w:val="24"/>
        </w:rPr>
        <w:t>no clear evidence of the pr</w:t>
      </w:r>
      <w:r w:rsidR="00362429" w:rsidRPr="00330435">
        <w:rPr>
          <w:rFonts w:ascii="Book Antiqua" w:hAnsi="Book Antiqua"/>
          <w:sz w:val="24"/>
          <w:szCs w:val="24"/>
        </w:rPr>
        <w:t>ognostic value of LN positivity</w:t>
      </w:r>
      <w:r w:rsidR="00E851C0" w:rsidRPr="00330435">
        <w:rPr>
          <w:rFonts w:ascii="Book Antiqua" w:hAnsi="Book Antiqua"/>
          <w:sz w:val="24"/>
          <w:szCs w:val="24"/>
        </w:rPr>
        <w:t xml:space="preserve"> </w:t>
      </w:r>
      <w:r w:rsidR="00B32F77" w:rsidRPr="00330435">
        <w:rPr>
          <w:rFonts w:ascii="Book Antiqua" w:hAnsi="Book Antiqua"/>
          <w:sz w:val="24"/>
          <w:szCs w:val="24"/>
        </w:rPr>
        <w:t>is</w:t>
      </w:r>
      <w:r w:rsidR="0020085F" w:rsidRPr="00330435">
        <w:rPr>
          <w:rFonts w:ascii="Book Antiqua" w:hAnsi="Book Antiqua"/>
          <w:sz w:val="24"/>
          <w:szCs w:val="24"/>
        </w:rPr>
        <w:t xml:space="preserve"> availa</w:t>
      </w:r>
      <w:r w:rsidR="00E851C0" w:rsidRPr="00330435">
        <w:rPr>
          <w:rFonts w:ascii="Book Antiqua" w:hAnsi="Book Antiqua"/>
          <w:sz w:val="24"/>
          <w:szCs w:val="24"/>
        </w:rPr>
        <w:t>ble</w:t>
      </w:r>
      <w:r w:rsidR="00362429" w:rsidRPr="00330435">
        <w:rPr>
          <w:rFonts w:ascii="Book Antiqua" w:hAnsi="Book Antiqua"/>
          <w:sz w:val="24"/>
          <w:szCs w:val="24"/>
        </w:rPr>
        <w:t xml:space="preserve">. </w:t>
      </w:r>
      <w:r w:rsidR="00B22DCD" w:rsidRPr="00330435">
        <w:rPr>
          <w:rFonts w:ascii="Book Antiqua" w:hAnsi="Book Antiqua"/>
          <w:sz w:val="24"/>
          <w:szCs w:val="24"/>
        </w:rPr>
        <w:t xml:space="preserve">Additionally, there is a lack of evidence </w:t>
      </w:r>
      <w:r w:rsidR="00B32F77" w:rsidRPr="00330435">
        <w:rPr>
          <w:rFonts w:ascii="Book Antiqua" w:hAnsi="Book Antiqua"/>
          <w:sz w:val="24"/>
          <w:szCs w:val="24"/>
        </w:rPr>
        <w:t>supporting the</w:t>
      </w:r>
      <w:r w:rsidR="00B22DCD" w:rsidRPr="00330435">
        <w:rPr>
          <w:rFonts w:ascii="Book Antiqua" w:hAnsi="Book Antiqua"/>
          <w:sz w:val="24"/>
          <w:szCs w:val="24"/>
        </w:rPr>
        <w:t xml:space="preserve"> predic</w:t>
      </w:r>
      <w:r w:rsidR="007F03DD" w:rsidRPr="00330435">
        <w:rPr>
          <w:rFonts w:ascii="Book Antiqua" w:hAnsi="Book Antiqua"/>
          <w:sz w:val="24"/>
          <w:szCs w:val="24"/>
        </w:rPr>
        <w:t>tion of l</w:t>
      </w:r>
      <w:r w:rsidR="0065359E" w:rsidRPr="00330435">
        <w:rPr>
          <w:rFonts w:ascii="Book Antiqua" w:hAnsi="Book Antiqua"/>
          <w:sz w:val="24"/>
          <w:szCs w:val="24"/>
        </w:rPr>
        <w:t>ocal recurrence in G</w:t>
      </w:r>
      <w:r w:rsidR="00DE703B" w:rsidRPr="00330435">
        <w:rPr>
          <w:rFonts w:ascii="Book Antiqua" w:hAnsi="Book Antiqua"/>
          <w:sz w:val="24"/>
          <w:szCs w:val="24"/>
        </w:rPr>
        <w:t>NEN</w:t>
      </w:r>
      <w:r w:rsidR="0065359E" w:rsidRPr="00330435">
        <w:rPr>
          <w:rFonts w:ascii="Book Antiqua" w:hAnsi="Book Antiqua"/>
          <w:sz w:val="24"/>
          <w:szCs w:val="24"/>
        </w:rPr>
        <w:t>1, even if surgery was more often</w:t>
      </w:r>
      <w:r w:rsidR="00470194" w:rsidRPr="00330435">
        <w:rPr>
          <w:rFonts w:ascii="Book Antiqua" w:hAnsi="Book Antiqua"/>
          <w:sz w:val="24"/>
          <w:szCs w:val="24"/>
        </w:rPr>
        <w:t xml:space="preserve"> </w:t>
      </w:r>
      <w:r w:rsidR="005D14A9" w:rsidRPr="00330435">
        <w:rPr>
          <w:rFonts w:ascii="Book Antiqua" w:hAnsi="Book Antiqua"/>
          <w:sz w:val="24"/>
          <w:szCs w:val="24"/>
        </w:rPr>
        <w:t>a</w:t>
      </w:r>
      <w:r w:rsidR="002D38B9" w:rsidRPr="00330435">
        <w:rPr>
          <w:rFonts w:ascii="Book Antiqua" w:hAnsi="Book Antiqua"/>
          <w:sz w:val="24"/>
          <w:szCs w:val="24"/>
        </w:rPr>
        <w:t xml:space="preserve"> definit</w:t>
      </w:r>
      <w:r w:rsidR="00B32F77" w:rsidRPr="00330435">
        <w:rPr>
          <w:rFonts w:ascii="Book Antiqua" w:hAnsi="Book Antiqua"/>
          <w:sz w:val="24"/>
          <w:szCs w:val="24"/>
        </w:rPr>
        <w:t>ive</w:t>
      </w:r>
      <w:r w:rsidR="002D38B9" w:rsidRPr="00330435">
        <w:rPr>
          <w:rFonts w:ascii="Book Antiqua" w:hAnsi="Book Antiqua"/>
          <w:sz w:val="24"/>
          <w:szCs w:val="24"/>
        </w:rPr>
        <w:t xml:space="preserve"> treatment</w:t>
      </w:r>
      <w:r w:rsidR="0065359E" w:rsidRPr="00330435">
        <w:rPr>
          <w:rFonts w:ascii="Book Antiqua" w:hAnsi="Book Antiqua"/>
          <w:sz w:val="24"/>
          <w:szCs w:val="24"/>
        </w:rPr>
        <w:t>.</w:t>
      </w:r>
      <w:r w:rsidR="00B22DCD" w:rsidRPr="00330435">
        <w:rPr>
          <w:rFonts w:ascii="Book Antiqua" w:hAnsi="Book Antiqua"/>
          <w:sz w:val="24"/>
          <w:szCs w:val="24"/>
        </w:rPr>
        <w:t xml:space="preserve"> </w:t>
      </w:r>
    </w:p>
    <w:p w14:paraId="76FA1D86" w14:textId="77777777" w:rsidR="00B4156D" w:rsidRPr="00330435" w:rsidRDefault="00B4156D" w:rsidP="006D3215">
      <w:pPr>
        <w:shd w:val="clear" w:color="auto" w:fill="FFFFFF"/>
        <w:adjustRightInd w:val="0"/>
        <w:snapToGrid w:val="0"/>
        <w:spacing w:line="360" w:lineRule="auto"/>
        <w:jc w:val="both"/>
        <w:rPr>
          <w:rFonts w:ascii="Book Antiqua" w:hAnsi="Book Antiqua" w:cstheme="majorHAnsi"/>
          <w:b/>
        </w:rPr>
      </w:pPr>
    </w:p>
    <w:p w14:paraId="744B8275" w14:textId="7B4EDF78" w:rsidR="00B4156D" w:rsidRPr="00330435" w:rsidRDefault="00E53F3B" w:rsidP="006D3215">
      <w:pPr>
        <w:shd w:val="clear" w:color="auto" w:fill="FFFFFF"/>
        <w:adjustRightInd w:val="0"/>
        <w:snapToGrid w:val="0"/>
        <w:spacing w:line="360" w:lineRule="auto"/>
        <w:jc w:val="both"/>
        <w:rPr>
          <w:rFonts w:ascii="Book Antiqua" w:eastAsia="Times New Roman" w:hAnsi="Book Antiqua" w:cstheme="majorHAnsi"/>
        </w:rPr>
      </w:pPr>
      <w:r w:rsidRPr="00330435">
        <w:rPr>
          <w:rFonts w:ascii="Book Antiqua" w:hAnsi="Book Antiqua" w:cs="Times New Roman"/>
          <w:b/>
        </w:rPr>
        <w:t xml:space="preserve">Key words: </w:t>
      </w:r>
      <w:r w:rsidR="00B4156D" w:rsidRPr="00330435">
        <w:rPr>
          <w:rFonts w:ascii="Book Antiqua" w:eastAsia="Times New Roman" w:hAnsi="Book Antiqua" w:cstheme="majorHAnsi"/>
        </w:rPr>
        <w:t>Gastric neuroendocrine neoplasms type 1</w:t>
      </w:r>
      <w:r w:rsidR="001B4A47" w:rsidRPr="00330435">
        <w:rPr>
          <w:rFonts w:ascii="Book Antiqua" w:eastAsia="Times New Roman" w:hAnsi="Book Antiqua" w:cstheme="majorHAnsi"/>
        </w:rPr>
        <w:t>;</w:t>
      </w:r>
      <w:r w:rsidR="00B4156D" w:rsidRPr="00330435">
        <w:rPr>
          <w:rFonts w:ascii="Book Antiqua" w:eastAsia="Times New Roman" w:hAnsi="Book Antiqua" w:cstheme="majorHAnsi"/>
        </w:rPr>
        <w:t xml:space="preserve"> </w:t>
      </w:r>
      <w:r w:rsidR="001B4A47" w:rsidRPr="00330435">
        <w:rPr>
          <w:rFonts w:ascii="Book Antiqua" w:eastAsia="Times New Roman" w:hAnsi="Book Antiqua" w:cstheme="majorHAnsi"/>
        </w:rPr>
        <w:t>M</w:t>
      </w:r>
      <w:r w:rsidR="00B4156D" w:rsidRPr="00330435">
        <w:rPr>
          <w:rFonts w:ascii="Book Antiqua" w:eastAsia="Times New Roman" w:hAnsi="Book Antiqua" w:cstheme="majorHAnsi"/>
        </w:rPr>
        <w:t>eta-analysis</w:t>
      </w:r>
      <w:r w:rsidR="001B4A47" w:rsidRPr="00330435">
        <w:rPr>
          <w:rFonts w:ascii="Book Antiqua" w:eastAsia="Times New Roman" w:hAnsi="Book Antiqua" w:cstheme="majorHAnsi"/>
        </w:rPr>
        <w:t>;</w:t>
      </w:r>
      <w:r w:rsidR="00B4156D" w:rsidRPr="00330435">
        <w:rPr>
          <w:rFonts w:ascii="Book Antiqua" w:eastAsia="Times New Roman" w:hAnsi="Book Antiqua" w:cstheme="majorHAnsi"/>
        </w:rPr>
        <w:t xml:space="preserve"> </w:t>
      </w:r>
      <w:r w:rsidR="001B4A47" w:rsidRPr="00330435">
        <w:rPr>
          <w:rFonts w:ascii="Book Antiqua" w:eastAsia="Times New Roman" w:hAnsi="Book Antiqua" w:cstheme="majorHAnsi"/>
        </w:rPr>
        <w:t>L</w:t>
      </w:r>
      <w:r w:rsidR="00B4156D" w:rsidRPr="00330435">
        <w:rPr>
          <w:rFonts w:ascii="Book Antiqua" w:eastAsia="Times New Roman" w:hAnsi="Book Antiqua" w:cstheme="majorHAnsi"/>
        </w:rPr>
        <w:t>ymph node metastasis</w:t>
      </w:r>
      <w:r w:rsidR="001B4A47" w:rsidRPr="00330435">
        <w:rPr>
          <w:rFonts w:ascii="Book Antiqua" w:eastAsia="Times New Roman" w:hAnsi="Book Antiqua" w:cstheme="majorHAnsi"/>
        </w:rPr>
        <w:t>;</w:t>
      </w:r>
      <w:r w:rsidR="00B4156D" w:rsidRPr="00330435">
        <w:rPr>
          <w:rFonts w:ascii="Book Antiqua" w:eastAsia="Times New Roman" w:hAnsi="Book Antiqua" w:cstheme="majorHAnsi"/>
        </w:rPr>
        <w:t xml:space="preserve"> </w:t>
      </w:r>
      <w:r w:rsidR="001B4A47" w:rsidRPr="00330435">
        <w:rPr>
          <w:rFonts w:ascii="Book Antiqua" w:eastAsia="Times New Roman" w:hAnsi="Book Antiqua" w:cstheme="majorHAnsi"/>
        </w:rPr>
        <w:t>T</w:t>
      </w:r>
      <w:r w:rsidR="00B4156D" w:rsidRPr="00330435">
        <w:rPr>
          <w:rFonts w:ascii="Book Antiqua" w:eastAsia="Times New Roman" w:hAnsi="Book Antiqua" w:cstheme="majorHAnsi"/>
        </w:rPr>
        <w:t>umor size</w:t>
      </w:r>
      <w:r w:rsidR="001B4A47" w:rsidRPr="00330435">
        <w:rPr>
          <w:rFonts w:ascii="Book Antiqua" w:eastAsia="Times New Roman" w:hAnsi="Book Antiqua" w:cstheme="majorHAnsi"/>
        </w:rPr>
        <w:t>;</w:t>
      </w:r>
      <w:r w:rsidR="00B4156D" w:rsidRPr="00330435">
        <w:rPr>
          <w:rFonts w:ascii="Book Antiqua" w:eastAsia="Times New Roman" w:hAnsi="Book Antiqua" w:cstheme="majorHAnsi"/>
        </w:rPr>
        <w:t xml:space="preserve"> </w:t>
      </w:r>
      <w:r w:rsidR="001B4A47" w:rsidRPr="00330435">
        <w:rPr>
          <w:rFonts w:ascii="Book Antiqua" w:eastAsia="Times New Roman" w:hAnsi="Book Antiqua" w:cstheme="majorHAnsi"/>
        </w:rPr>
        <w:t>I</w:t>
      </w:r>
      <w:r w:rsidR="00B4156D" w:rsidRPr="00330435">
        <w:rPr>
          <w:rFonts w:ascii="Book Antiqua" w:eastAsia="Times New Roman" w:hAnsi="Book Antiqua" w:cstheme="majorHAnsi"/>
        </w:rPr>
        <w:t>nvasion</w:t>
      </w:r>
      <w:r w:rsidR="001B4A47" w:rsidRPr="00330435">
        <w:rPr>
          <w:rFonts w:ascii="Book Antiqua" w:eastAsia="Times New Roman" w:hAnsi="Book Antiqua" w:cstheme="majorHAnsi"/>
        </w:rPr>
        <w:t>;</w:t>
      </w:r>
      <w:r w:rsidR="00B4156D" w:rsidRPr="00330435">
        <w:rPr>
          <w:rFonts w:ascii="Book Antiqua" w:eastAsia="Times New Roman" w:hAnsi="Book Antiqua" w:cstheme="majorHAnsi"/>
        </w:rPr>
        <w:t xml:space="preserve"> </w:t>
      </w:r>
      <w:r w:rsidR="001B4A47" w:rsidRPr="00330435">
        <w:rPr>
          <w:rFonts w:ascii="Book Antiqua" w:eastAsia="Times New Roman" w:hAnsi="Book Antiqua" w:cstheme="majorHAnsi"/>
        </w:rPr>
        <w:t>E</w:t>
      </w:r>
      <w:r w:rsidR="00B4156D" w:rsidRPr="00330435">
        <w:rPr>
          <w:rFonts w:ascii="Book Antiqua" w:eastAsia="Times New Roman" w:hAnsi="Book Antiqua" w:cstheme="majorHAnsi"/>
        </w:rPr>
        <w:t>ndoscopy</w:t>
      </w:r>
      <w:r w:rsidR="001B4A47" w:rsidRPr="00330435">
        <w:rPr>
          <w:rFonts w:ascii="Book Antiqua" w:eastAsia="Times New Roman" w:hAnsi="Book Antiqua" w:cstheme="majorHAnsi"/>
        </w:rPr>
        <w:t>;</w:t>
      </w:r>
      <w:r w:rsidR="00B4156D" w:rsidRPr="00330435">
        <w:rPr>
          <w:rFonts w:ascii="Book Antiqua" w:eastAsia="Times New Roman" w:hAnsi="Book Antiqua" w:cstheme="majorHAnsi"/>
        </w:rPr>
        <w:t xml:space="preserve"> </w:t>
      </w:r>
      <w:r w:rsidR="001B4A47" w:rsidRPr="00330435">
        <w:rPr>
          <w:rFonts w:ascii="Book Antiqua" w:eastAsia="Times New Roman" w:hAnsi="Book Antiqua" w:cstheme="majorHAnsi"/>
        </w:rPr>
        <w:t>S</w:t>
      </w:r>
      <w:r w:rsidR="00B4156D" w:rsidRPr="00330435">
        <w:rPr>
          <w:rFonts w:ascii="Book Antiqua" w:eastAsia="Times New Roman" w:hAnsi="Book Antiqua" w:cstheme="majorHAnsi"/>
        </w:rPr>
        <w:t>urgery</w:t>
      </w:r>
    </w:p>
    <w:p w14:paraId="05B8D949" w14:textId="77777777" w:rsidR="00B4156D" w:rsidRPr="00330435" w:rsidRDefault="00B4156D" w:rsidP="006D3215">
      <w:pPr>
        <w:widowControl w:val="0"/>
        <w:autoSpaceDE w:val="0"/>
        <w:autoSpaceDN w:val="0"/>
        <w:adjustRightInd w:val="0"/>
        <w:snapToGrid w:val="0"/>
        <w:spacing w:line="360" w:lineRule="auto"/>
        <w:jc w:val="both"/>
        <w:rPr>
          <w:rFonts w:ascii="Book Antiqua" w:hAnsi="Book Antiqua" w:cs="Times New Roman"/>
          <w:b/>
        </w:rPr>
      </w:pPr>
    </w:p>
    <w:p w14:paraId="2DD5A5F9" w14:textId="77777777" w:rsidR="00E53F3B" w:rsidRPr="00330435" w:rsidRDefault="00E53F3B" w:rsidP="006D3215">
      <w:pPr>
        <w:adjustRightInd w:val="0"/>
        <w:snapToGrid w:val="0"/>
        <w:spacing w:line="360" w:lineRule="auto"/>
        <w:jc w:val="both"/>
        <w:rPr>
          <w:rFonts w:ascii="Book Antiqua" w:eastAsia="MS Mincho" w:hAnsi="Book Antiqua" w:cs="Times New Roman"/>
          <w:bCs/>
        </w:rPr>
      </w:pPr>
      <w:proofErr w:type="gramStart"/>
      <w:r w:rsidRPr="00330435">
        <w:rPr>
          <w:rFonts w:ascii="Book Antiqua" w:eastAsia="宋体" w:hAnsi="Book Antiqua" w:cs="Times New Roman"/>
          <w:b/>
          <w:lang w:eastAsia="zh-CN"/>
        </w:rPr>
        <w:t>© The Author(s) 2019.</w:t>
      </w:r>
      <w:proofErr w:type="gramEnd"/>
      <w:r w:rsidRPr="00330435">
        <w:rPr>
          <w:rFonts w:ascii="Book Antiqua" w:eastAsia="宋体" w:hAnsi="Book Antiqua" w:cs="Times New Roman"/>
          <w:b/>
          <w:lang w:eastAsia="zh-CN"/>
        </w:rPr>
        <w:t xml:space="preserve"> </w:t>
      </w:r>
      <w:proofErr w:type="gramStart"/>
      <w:r w:rsidRPr="00330435">
        <w:rPr>
          <w:rFonts w:ascii="Book Antiqua" w:eastAsia="宋体" w:hAnsi="Book Antiqua" w:cs="Times New Roman"/>
          <w:bCs/>
          <w:lang w:eastAsia="zh-CN"/>
        </w:rPr>
        <w:t xml:space="preserve">Published by </w:t>
      </w:r>
      <w:proofErr w:type="spellStart"/>
      <w:r w:rsidRPr="00330435">
        <w:rPr>
          <w:rFonts w:ascii="Book Antiqua" w:eastAsia="宋体" w:hAnsi="Book Antiqua" w:cs="Times New Roman"/>
          <w:bCs/>
          <w:lang w:eastAsia="zh-CN"/>
        </w:rPr>
        <w:t>Baishideng</w:t>
      </w:r>
      <w:proofErr w:type="spellEnd"/>
      <w:r w:rsidRPr="00330435">
        <w:rPr>
          <w:rFonts w:ascii="Book Antiqua" w:eastAsia="宋体" w:hAnsi="Book Antiqua" w:cs="Times New Roman"/>
          <w:bCs/>
          <w:lang w:eastAsia="zh-CN"/>
        </w:rPr>
        <w:t xml:space="preserve"> Publishing Group Inc.</w:t>
      </w:r>
      <w:proofErr w:type="gramEnd"/>
      <w:r w:rsidRPr="00330435">
        <w:rPr>
          <w:rFonts w:ascii="Book Antiqua" w:eastAsia="宋体" w:hAnsi="Book Antiqua" w:cs="Times New Roman"/>
          <w:bCs/>
          <w:lang w:eastAsia="zh-CN"/>
        </w:rPr>
        <w:t xml:space="preserve"> All rights reserved.</w:t>
      </w:r>
    </w:p>
    <w:p w14:paraId="6C2B72F0" w14:textId="77777777" w:rsidR="00E53F3B" w:rsidRPr="00330435" w:rsidRDefault="00E53F3B" w:rsidP="006D3215">
      <w:pPr>
        <w:widowControl w:val="0"/>
        <w:autoSpaceDE w:val="0"/>
        <w:autoSpaceDN w:val="0"/>
        <w:adjustRightInd w:val="0"/>
        <w:snapToGrid w:val="0"/>
        <w:spacing w:line="360" w:lineRule="auto"/>
        <w:jc w:val="both"/>
        <w:rPr>
          <w:rFonts w:ascii="Book Antiqua" w:hAnsi="Book Antiqua" w:cs="Times New Roman"/>
          <w:b/>
        </w:rPr>
      </w:pPr>
    </w:p>
    <w:p w14:paraId="29914CDC" w14:textId="1C6D2A0E" w:rsidR="000B0777" w:rsidRPr="00330435" w:rsidRDefault="00B26E81" w:rsidP="006D3215">
      <w:pPr>
        <w:widowControl w:val="0"/>
        <w:autoSpaceDE w:val="0"/>
        <w:autoSpaceDN w:val="0"/>
        <w:adjustRightInd w:val="0"/>
        <w:snapToGrid w:val="0"/>
        <w:spacing w:line="360" w:lineRule="auto"/>
        <w:jc w:val="both"/>
        <w:rPr>
          <w:rFonts w:ascii="Book Antiqua" w:hAnsi="Book Antiqua"/>
        </w:rPr>
      </w:pPr>
      <w:r w:rsidRPr="00330435">
        <w:rPr>
          <w:rFonts w:ascii="Book Antiqua" w:hAnsi="Book Antiqua" w:cs="Times New Roman"/>
          <w:b/>
        </w:rPr>
        <w:t>Core tip</w:t>
      </w:r>
      <w:r w:rsidR="00E53F3B" w:rsidRPr="00330435">
        <w:rPr>
          <w:rFonts w:ascii="Book Antiqua" w:eastAsia="宋体" w:hAnsi="Book Antiqua" w:cs="Times New Roman"/>
          <w:b/>
          <w:lang w:eastAsia="zh-CN"/>
        </w:rPr>
        <w:t xml:space="preserve">: </w:t>
      </w:r>
      <w:r w:rsidR="000B0777" w:rsidRPr="00330435">
        <w:rPr>
          <w:rFonts w:ascii="Book Antiqua" w:hAnsi="Book Antiqua" w:cs="Times New Roman"/>
        </w:rPr>
        <w:t xml:space="preserve">Hitherto, risk parameters predicting metastatic disease and the appropriateness of endoscopic </w:t>
      </w:r>
      <w:proofErr w:type="spellStart"/>
      <w:r w:rsidR="000B0777" w:rsidRPr="00330435">
        <w:rPr>
          <w:rFonts w:ascii="Book Antiqua" w:hAnsi="Book Antiqua" w:cs="Times New Roman"/>
          <w:i/>
        </w:rPr>
        <w:t>vs</w:t>
      </w:r>
      <w:proofErr w:type="spellEnd"/>
      <w:r w:rsidR="000B0777" w:rsidRPr="00330435">
        <w:rPr>
          <w:rFonts w:ascii="Book Antiqua" w:hAnsi="Book Antiqua" w:cs="Times New Roman"/>
        </w:rPr>
        <w:t xml:space="preserve"> surgical management of patients with gastric neuroendocrine neoplasms type 1 (GNEN</w:t>
      </w:r>
      <w:r w:rsidR="00B32F77" w:rsidRPr="00330435">
        <w:rPr>
          <w:rFonts w:ascii="Book Antiqua" w:hAnsi="Book Antiqua" w:cs="Times New Roman"/>
        </w:rPr>
        <w:t>s</w:t>
      </w:r>
      <w:r w:rsidR="000B0777" w:rsidRPr="00330435">
        <w:rPr>
          <w:rFonts w:ascii="Book Antiqua" w:hAnsi="Book Antiqua" w:cs="Times New Roman"/>
        </w:rPr>
        <w:t>1) ha</w:t>
      </w:r>
      <w:r w:rsidR="00B32F77" w:rsidRPr="00330435">
        <w:rPr>
          <w:rFonts w:ascii="Book Antiqua" w:hAnsi="Book Antiqua" w:cs="Times New Roman"/>
        </w:rPr>
        <w:t>ve</w:t>
      </w:r>
      <w:r w:rsidR="000B0777" w:rsidRPr="00330435">
        <w:rPr>
          <w:rFonts w:ascii="Book Antiqua" w:hAnsi="Book Antiqua" w:cs="Times New Roman"/>
        </w:rPr>
        <w:t xml:space="preserve"> not been thoroughly investigated. The present systematic review and meta-analysis </w:t>
      </w:r>
      <w:r w:rsidR="00B41F93" w:rsidRPr="00330435">
        <w:rPr>
          <w:rFonts w:ascii="Book Antiqua" w:hAnsi="Book Antiqua" w:cs="Times New Roman"/>
        </w:rPr>
        <w:t xml:space="preserve">prove that </w:t>
      </w:r>
      <w:proofErr w:type="spellStart"/>
      <w:r w:rsidR="00B41F93" w:rsidRPr="00330435">
        <w:rPr>
          <w:rFonts w:ascii="Book Antiqua" w:hAnsi="Book Antiqua" w:cs="Times New Roman"/>
        </w:rPr>
        <w:t>locoregional</w:t>
      </w:r>
      <w:proofErr w:type="spellEnd"/>
      <w:r w:rsidR="00B41F93" w:rsidRPr="00330435">
        <w:rPr>
          <w:rFonts w:ascii="Book Antiqua" w:hAnsi="Book Antiqua" w:cs="Times New Roman"/>
        </w:rPr>
        <w:t xml:space="preserve"> </w:t>
      </w:r>
      <w:r w:rsidR="003F3931" w:rsidRPr="00330435">
        <w:rPr>
          <w:rFonts w:ascii="Book Antiqua" w:hAnsi="Book Antiqua"/>
        </w:rPr>
        <w:t>lymph node (LN)</w:t>
      </w:r>
      <w:r w:rsidR="00B41F93" w:rsidRPr="00330435">
        <w:rPr>
          <w:rFonts w:ascii="Book Antiqua" w:hAnsi="Book Antiqua" w:cs="Times New Roman"/>
        </w:rPr>
        <w:t xml:space="preserve"> metastases in GNEN</w:t>
      </w:r>
      <w:r w:rsidR="00B32F77" w:rsidRPr="00330435">
        <w:rPr>
          <w:rFonts w:ascii="Book Antiqua" w:hAnsi="Book Antiqua" w:cs="Times New Roman"/>
        </w:rPr>
        <w:t>s</w:t>
      </w:r>
      <w:r w:rsidR="00B41F93" w:rsidRPr="00330435">
        <w:rPr>
          <w:rFonts w:ascii="Book Antiqua" w:hAnsi="Book Antiqua" w:cs="Times New Roman"/>
        </w:rPr>
        <w:t xml:space="preserve">1 are relatively rare (3.3%). Furthermore, </w:t>
      </w:r>
      <w:proofErr w:type="spellStart"/>
      <w:r w:rsidR="00B41F93" w:rsidRPr="00330435">
        <w:rPr>
          <w:rFonts w:ascii="Book Antiqua" w:hAnsi="Book Antiqua" w:cs="Times New Roman"/>
        </w:rPr>
        <w:t>tumour</w:t>
      </w:r>
      <w:proofErr w:type="spellEnd"/>
      <w:r w:rsidR="00B41F93" w:rsidRPr="00330435">
        <w:rPr>
          <w:rFonts w:ascii="Book Antiqua" w:hAnsi="Book Antiqua" w:cs="Times New Roman"/>
        </w:rPr>
        <w:t xml:space="preserve"> size </w:t>
      </w:r>
      <w:r w:rsidR="00283F33" w:rsidRPr="00330435">
        <w:rPr>
          <w:rFonts w:ascii="Book Antiqua" w:hAnsi="Book Antiqua" w:cs="Times New Roman"/>
        </w:rPr>
        <w:t>≥</w:t>
      </w:r>
      <w:r w:rsidR="003F3931" w:rsidRPr="00330435">
        <w:rPr>
          <w:rFonts w:ascii="Book Antiqua" w:hAnsi="Book Antiqua" w:cs="Times New Roman"/>
        </w:rPr>
        <w:t xml:space="preserve"> </w:t>
      </w:r>
      <w:r w:rsidR="00B41F93" w:rsidRPr="00330435">
        <w:rPr>
          <w:rFonts w:ascii="Book Antiqua" w:hAnsi="Book Antiqua" w:cs="Times New Roman"/>
        </w:rPr>
        <w:t>10</w:t>
      </w:r>
      <w:r w:rsidR="00B32F77" w:rsidRPr="00330435">
        <w:rPr>
          <w:rFonts w:ascii="Book Antiqua" w:hAnsi="Book Antiqua" w:cs="Times New Roman"/>
        </w:rPr>
        <w:t xml:space="preserve"> </w:t>
      </w:r>
      <w:r w:rsidR="00B41F93" w:rsidRPr="00330435">
        <w:rPr>
          <w:rFonts w:ascii="Book Antiqua" w:hAnsi="Book Antiqua" w:cs="Times New Roman"/>
        </w:rPr>
        <w:t xml:space="preserve">mm and the presence of </w:t>
      </w:r>
      <w:r w:rsidR="00B32F77" w:rsidRPr="00330435">
        <w:rPr>
          <w:rFonts w:ascii="Book Antiqua" w:hAnsi="Book Antiqua" w:cs="Times New Roman"/>
        </w:rPr>
        <w:t xml:space="preserve">the </w:t>
      </w:r>
      <w:proofErr w:type="spellStart"/>
      <w:r w:rsidR="00B41F93" w:rsidRPr="00330435">
        <w:rPr>
          <w:rFonts w:ascii="Book Antiqua" w:hAnsi="Book Antiqua" w:cs="Times New Roman"/>
        </w:rPr>
        <w:t>muscularis</w:t>
      </w:r>
      <w:proofErr w:type="spellEnd"/>
      <w:r w:rsidR="00B41F93" w:rsidRPr="00330435">
        <w:rPr>
          <w:rFonts w:ascii="Book Antiqua" w:hAnsi="Book Antiqua" w:cs="Times New Roman"/>
        </w:rPr>
        <w:t xml:space="preserve"> </w:t>
      </w:r>
      <w:proofErr w:type="spellStart"/>
      <w:r w:rsidR="00B41F93" w:rsidRPr="00330435">
        <w:rPr>
          <w:rFonts w:ascii="Book Antiqua" w:hAnsi="Book Antiqua" w:cs="Times New Roman"/>
        </w:rPr>
        <w:t>propria</w:t>
      </w:r>
      <w:proofErr w:type="spellEnd"/>
      <w:r w:rsidR="00B41F93" w:rsidRPr="00330435">
        <w:rPr>
          <w:rFonts w:ascii="Book Antiqua" w:hAnsi="Book Antiqua" w:cs="Times New Roman"/>
        </w:rPr>
        <w:t xml:space="preserve"> invasion </w:t>
      </w:r>
      <w:r w:rsidR="000B0777" w:rsidRPr="00330435">
        <w:rPr>
          <w:rFonts w:ascii="Book Antiqua" w:hAnsi="Book Antiqua" w:cs="Times New Roman"/>
        </w:rPr>
        <w:t>are associated with</w:t>
      </w:r>
      <w:r w:rsidR="00B32F77" w:rsidRPr="00330435">
        <w:rPr>
          <w:rFonts w:ascii="Book Antiqua" w:hAnsi="Book Antiqua" w:cs="Times New Roman"/>
        </w:rPr>
        <w:t xml:space="preserve"> an</w:t>
      </w:r>
      <w:r w:rsidR="000B0777" w:rsidRPr="00330435">
        <w:rPr>
          <w:rFonts w:ascii="Book Antiqua" w:hAnsi="Book Antiqua" w:cs="Times New Roman"/>
        </w:rPr>
        <w:t xml:space="preserve"> increased risk for </w:t>
      </w:r>
      <w:r w:rsidR="003F3931" w:rsidRPr="00330435">
        <w:rPr>
          <w:rFonts w:ascii="Book Antiqua" w:hAnsi="Book Antiqua" w:cs="Times New Roman"/>
        </w:rPr>
        <w:t>LN</w:t>
      </w:r>
      <w:r w:rsidR="000B0777" w:rsidRPr="00330435">
        <w:rPr>
          <w:rFonts w:ascii="Book Antiqua" w:hAnsi="Book Antiqua" w:cs="Times New Roman"/>
        </w:rPr>
        <w:t xml:space="preserve"> metastasis.</w:t>
      </w:r>
      <w:r w:rsidR="002D5AA7" w:rsidRPr="00330435">
        <w:rPr>
          <w:rFonts w:ascii="Book Antiqua" w:hAnsi="Book Antiqua" w:cs="Times New Roman"/>
        </w:rPr>
        <w:t xml:space="preserve"> The latter finding suggests that endoscopic ultrasound investigation is </w:t>
      </w:r>
      <w:r w:rsidR="00B32F77" w:rsidRPr="00330435">
        <w:rPr>
          <w:rFonts w:ascii="Book Antiqua" w:hAnsi="Book Antiqua" w:cs="Times New Roman"/>
        </w:rPr>
        <w:t>very</w:t>
      </w:r>
      <w:r w:rsidR="002D5AA7" w:rsidRPr="00330435">
        <w:rPr>
          <w:rFonts w:ascii="Book Antiqua" w:hAnsi="Book Antiqua" w:cs="Times New Roman"/>
        </w:rPr>
        <w:t xml:space="preserve"> valu</w:t>
      </w:r>
      <w:r w:rsidR="00B32F77" w:rsidRPr="00330435">
        <w:rPr>
          <w:rFonts w:ascii="Book Antiqua" w:hAnsi="Book Antiqua" w:cs="Times New Roman"/>
        </w:rPr>
        <w:t>able</w:t>
      </w:r>
      <w:r w:rsidR="002D5AA7" w:rsidRPr="00330435">
        <w:rPr>
          <w:rFonts w:ascii="Book Antiqua" w:hAnsi="Book Antiqua" w:cs="Times New Roman"/>
        </w:rPr>
        <w:t xml:space="preserve"> in the work up of these lesions.</w:t>
      </w:r>
      <w:r w:rsidR="006764DD" w:rsidRPr="00330435">
        <w:rPr>
          <w:rFonts w:ascii="Book Antiqua" w:hAnsi="Book Antiqua" w:cs="Times New Roman"/>
        </w:rPr>
        <w:t xml:space="preserve"> Finally, </w:t>
      </w:r>
      <w:r w:rsidR="006764DD" w:rsidRPr="00330435">
        <w:rPr>
          <w:rFonts w:ascii="Book Antiqua" w:hAnsi="Book Antiqua"/>
        </w:rPr>
        <w:t xml:space="preserve">surgical resection </w:t>
      </w:r>
      <w:r w:rsidR="00B32F77" w:rsidRPr="00330435">
        <w:rPr>
          <w:rFonts w:ascii="Book Antiqua" w:hAnsi="Book Antiqua"/>
        </w:rPr>
        <w:t>is</w:t>
      </w:r>
      <w:r w:rsidR="006764DD" w:rsidRPr="00330435">
        <w:rPr>
          <w:rFonts w:ascii="Book Antiqua" w:hAnsi="Book Antiqua"/>
        </w:rPr>
        <w:t xml:space="preserve"> linked to </w:t>
      </w:r>
      <w:r w:rsidR="00B32F77" w:rsidRPr="00330435">
        <w:rPr>
          <w:rFonts w:ascii="Book Antiqua" w:hAnsi="Book Antiqua"/>
        </w:rPr>
        <w:t xml:space="preserve">a </w:t>
      </w:r>
      <w:r w:rsidR="006764DD" w:rsidRPr="00330435">
        <w:rPr>
          <w:rFonts w:ascii="Book Antiqua" w:hAnsi="Book Antiqua"/>
        </w:rPr>
        <w:t>lower risk for recurrence.</w:t>
      </w:r>
    </w:p>
    <w:p w14:paraId="658292A8" w14:textId="77777777" w:rsidR="00330435" w:rsidRPr="00330435" w:rsidRDefault="00330435" w:rsidP="00330435">
      <w:pPr>
        <w:adjustRightInd w:val="0"/>
        <w:snapToGrid w:val="0"/>
        <w:spacing w:line="360" w:lineRule="auto"/>
        <w:outlineLvl w:val="0"/>
        <w:rPr>
          <w:rFonts w:ascii="Book Antiqua" w:eastAsia="MS Mincho" w:hAnsi="Book Antiqua"/>
          <w:bCs/>
        </w:rPr>
      </w:pPr>
      <w:r w:rsidRPr="00330435">
        <w:rPr>
          <w:rFonts w:ascii="Book Antiqua" w:hAnsi="Book Antiqua"/>
          <w:b/>
          <w:bCs/>
        </w:rPr>
        <w:lastRenderedPageBreak/>
        <w:t>Citation:</w:t>
      </w:r>
      <w:r w:rsidRPr="00330435">
        <w:rPr>
          <w:rFonts w:ascii="Book Antiqua" w:hAnsi="Book Antiqua"/>
          <w:bCs/>
        </w:rPr>
        <w:t xml:space="preserve"> </w:t>
      </w:r>
      <w:proofErr w:type="spellStart"/>
      <w:r w:rsidRPr="00330435">
        <w:rPr>
          <w:rFonts w:ascii="Book Antiqua" w:hAnsi="Book Antiqua"/>
          <w:bCs/>
        </w:rPr>
        <w:t>Tsolakis</w:t>
      </w:r>
      <w:proofErr w:type="spellEnd"/>
      <w:r w:rsidRPr="00330435">
        <w:rPr>
          <w:rFonts w:ascii="Book Antiqua" w:hAnsi="Book Antiqua"/>
          <w:bCs/>
        </w:rPr>
        <w:t xml:space="preserve"> AV, </w:t>
      </w:r>
      <w:proofErr w:type="spellStart"/>
      <w:r w:rsidRPr="00330435">
        <w:rPr>
          <w:rFonts w:ascii="Book Antiqua" w:hAnsi="Book Antiqua"/>
          <w:bCs/>
        </w:rPr>
        <w:t>Ragkousi</w:t>
      </w:r>
      <w:proofErr w:type="spellEnd"/>
      <w:r w:rsidRPr="00330435">
        <w:rPr>
          <w:rFonts w:ascii="Book Antiqua" w:hAnsi="Book Antiqua"/>
          <w:bCs/>
        </w:rPr>
        <w:t xml:space="preserve"> A, </w:t>
      </w:r>
      <w:proofErr w:type="spellStart"/>
      <w:r w:rsidRPr="00330435">
        <w:rPr>
          <w:rFonts w:ascii="Book Antiqua" w:hAnsi="Book Antiqua"/>
          <w:bCs/>
        </w:rPr>
        <w:t>Vujasinovic</w:t>
      </w:r>
      <w:proofErr w:type="spellEnd"/>
      <w:r w:rsidRPr="00330435">
        <w:rPr>
          <w:rFonts w:ascii="Book Antiqua" w:hAnsi="Book Antiqua"/>
          <w:bCs/>
        </w:rPr>
        <w:t xml:space="preserve"> M, </w:t>
      </w:r>
      <w:proofErr w:type="spellStart"/>
      <w:r w:rsidRPr="00330435">
        <w:rPr>
          <w:rFonts w:ascii="Book Antiqua" w:hAnsi="Book Antiqua"/>
          <w:bCs/>
        </w:rPr>
        <w:t>Kaltsas</w:t>
      </w:r>
      <w:proofErr w:type="spellEnd"/>
      <w:r w:rsidRPr="00330435">
        <w:rPr>
          <w:rFonts w:ascii="Book Antiqua" w:hAnsi="Book Antiqua"/>
          <w:bCs/>
        </w:rPr>
        <w:t xml:space="preserve"> G, </w:t>
      </w:r>
      <w:proofErr w:type="spellStart"/>
      <w:r w:rsidRPr="00330435">
        <w:rPr>
          <w:rFonts w:ascii="Book Antiqua" w:hAnsi="Book Antiqua"/>
          <w:bCs/>
        </w:rPr>
        <w:t>Daskalakis</w:t>
      </w:r>
      <w:proofErr w:type="spellEnd"/>
      <w:r w:rsidRPr="00330435">
        <w:rPr>
          <w:rFonts w:ascii="Book Antiqua" w:hAnsi="Book Antiqua"/>
          <w:bCs/>
        </w:rPr>
        <w:t xml:space="preserve"> K. Gastric neuroendocrine neoplasms type 1: A systematic review and meta-analysis</w:t>
      </w:r>
      <w:r w:rsidRPr="00330435">
        <w:rPr>
          <w:rFonts w:ascii="Book Antiqua" w:eastAsia="MS Mincho" w:hAnsi="Book Antiqua"/>
          <w:bCs/>
        </w:rPr>
        <w:t xml:space="preserve">. </w:t>
      </w:r>
      <w:r w:rsidRPr="00330435">
        <w:rPr>
          <w:rFonts w:ascii="Book Antiqua" w:eastAsia="MS Mincho" w:hAnsi="Book Antiqua"/>
          <w:bCs/>
          <w:i/>
        </w:rPr>
        <w:t xml:space="preserve">World J </w:t>
      </w:r>
      <w:proofErr w:type="spellStart"/>
      <w:r w:rsidRPr="00330435">
        <w:rPr>
          <w:rFonts w:ascii="Book Antiqua" w:eastAsia="MS Mincho" w:hAnsi="Book Antiqua"/>
          <w:bCs/>
          <w:i/>
        </w:rPr>
        <w:t>Gastroenterol</w:t>
      </w:r>
      <w:proofErr w:type="spellEnd"/>
      <w:r w:rsidRPr="00330435">
        <w:rPr>
          <w:rFonts w:ascii="Book Antiqua" w:eastAsia="MS Mincho" w:hAnsi="Book Antiqua"/>
          <w:bCs/>
          <w:i/>
        </w:rPr>
        <w:t xml:space="preserve"> </w:t>
      </w:r>
      <w:r w:rsidRPr="00330435">
        <w:rPr>
          <w:rFonts w:ascii="Book Antiqua" w:eastAsia="MS Mincho" w:hAnsi="Book Antiqua"/>
          <w:bCs/>
        </w:rPr>
        <w:t xml:space="preserve">2019; 25(35): </w:t>
      </w:r>
      <w:r w:rsidRPr="00330435">
        <w:rPr>
          <w:rFonts w:ascii="Book Antiqua" w:hAnsi="Book Antiqua"/>
          <w:bCs/>
        </w:rPr>
        <w:t>5376</w:t>
      </w:r>
      <w:r w:rsidRPr="00330435">
        <w:rPr>
          <w:rFonts w:ascii="Book Antiqua" w:eastAsia="MS Mincho" w:hAnsi="Book Antiqua"/>
          <w:bCs/>
        </w:rPr>
        <w:t>-</w:t>
      </w:r>
      <w:r w:rsidRPr="00330435">
        <w:rPr>
          <w:rFonts w:ascii="Book Antiqua" w:hAnsi="Book Antiqua"/>
          <w:bCs/>
        </w:rPr>
        <w:t>5387</w:t>
      </w:r>
      <w:r w:rsidRPr="00330435">
        <w:rPr>
          <w:rFonts w:ascii="Book Antiqua" w:eastAsia="MS Mincho" w:hAnsi="Book Antiqua"/>
          <w:bCs/>
        </w:rPr>
        <w:t xml:space="preserve">  </w:t>
      </w:r>
    </w:p>
    <w:p w14:paraId="28921A40" w14:textId="77777777" w:rsidR="00330435" w:rsidRPr="00330435" w:rsidRDefault="00330435" w:rsidP="00330435">
      <w:pPr>
        <w:adjustRightInd w:val="0"/>
        <w:snapToGrid w:val="0"/>
        <w:spacing w:line="360" w:lineRule="auto"/>
        <w:outlineLvl w:val="0"/>
        <w:rPr>
          <w:rFonts w:ascii="Book Antiqua" w:eastAsia="MS Mincho" w:hAnsi="Book Antiqua"/>
          <w:bCs/>
        </w:rPr>
      </w:pPr>
      <w:r w:rsidRPr="00330435">
        <w:rPr>
          <w:rFonts w:ascii="Book Antiqua" w:eastAsia="MS Mincho" w:hAnsi="Book Antiqua"/>
          <w:b/>
          <w:bCs/>
        </w:rPr>
        <w:t>URL:</w:t>
      </w:r>
      <w:r w:rsidRPr="00330435">
        <w:rPr>
          <w:rFonts w:ascii="Book Antiqua" w:eastAsia="MS Mincho" w:hAnsi="Book Antiqua"/>
          <w:bCs/>
        </w:rPr>
        <w:t xml:space="preserve"> https://www.wjgnet.com/1007-9327/full/v25/i35/</w:t>
      </w:r>
      <w:r w:rsidRPr="00330435">
        <w:rPr>
          <w:rFonts w:ascii="Book Antiqua" w:hAnsi="Book Antiqua"/>
          <w:bCs/>
        </w:rPr>
        <w:t>5376</w:t>
      </w:r>
      <w:r w:rsidRPr="00330435">
        <w:rPr>
          <w:rFonts w:ascii="Book Antiqua" w:eastAsia="MS Mincho" w:hAnsi="Book Antiqua"/>
          <w:bCs/>
        </w:rPr>
        <w:t xml:space="preserve">.htm  </w:t>
      </w:r>
    </w:p>
    <w:p w14:paraId="1431AD62" w14:textId="0805C053" w:rsidR="00330435" w:rsidRPr="00330435" w:rsidRDefault="00330435" w:rsidP="00330435">
      <w:pPr>
        <w:adjustRightInd w:val="0"/>
        <w:snapToGrid w:val="0"/>
        <w:spacing w:line="360" w:lineRule="auto"/>
        <w:outlineLvl w:val="0"/>
        <w:rPr>
          <w:rFonts w:ascii="Book Antiqua" w:hAnsi="Book Antiqua"/>
          <w:bCs/>
        </w:rPr>
      </w:pPr>
      <w:r w:rsidRPr="00330435">
        <w:rPr>
          <w:rFonts w:ascii="Book Antiqua" w:eastAsia="MS Mincho" w:hAnsi="Book Antiqua"/>
          <w:b/>
          <w:bCs/>
        </w:rPr>
        <w:t>DOI:</w:t>
      </w:r>
      <w:r w:rsidRPr="00330435">
        <w:rPr>
          <w:rFonts w:ascii="Book Antiqua" w:eastAsia="MS Mincho" w:hAnsi="Book Antiqua"/>
          <w:bCs/>
        </w:rPr>
        <w:t xml:space="preserve"> https://dx.doi.org/10.3748/wjg.v25.i35.</w:t>
      </w:r>
      <w:r w:rsidRPr="00330435">
        <w:rPr>
          <w:rFonts w:ascii="Book Antiqua" w:hAnsi="Book Antiqua"/>
          <w:bCs/>
        </w:rPr>
        <w:t>5376</w:t>
      </w:r>
    </w:p>
    <w:p w14:paraId="28E93D00" w14:textId="4619A577" w:rsidR="00122E0E" w:rsidRPr="00330435" w:rsidRDefault="00122E0E" w:rsidP="006D3215">
      <w:pPr>
        <w:widowControl w:val="0"/>
        <w:autoSpaceDE w:val="0"/>
        <w:autoSpaceDN w:val="0"/>
        <w:adjustRightInd w:val="0"/>
        <w:snapToGrid w:val="0"/>
        <w:spacing w:line="360" w:lineRule="auto"/>
        <w:jc w:val="both"/>
        <w:rPr>
          <w:rFonts w:ascii="Book Antiqua" w:hAnsi="Book Antiqua"/>
          <w:b/>
        </w:rPr>
      </w:pPr>
    </w:p>
    <w:p w14:paraId="78C381BC" w14:textId="7C5D48C9" w:rsidR="004A6405" w:rsidRPr="00330435" w:rsidRDefault="004A6405" w:rsidP="006D3215">
      <w:pPr>
        <w:adjustRightInd w:val="0"/>
        <w:snapToGrid w:val="0"/>
        <w:spacing w:line="360" w:lineRule="auto"/>
        <w:jc w:val="both"/>
        <w:rPr>
          <w:rFonts w:ascii="Book Antiqua" w:hAnsi="Book Antiqua"/>
          <w:b/>
        </w:rPr>
      </w:pPr>
      <w:r w:rsidRPr="00330435">
        <w:rPr>
          <w:rFonts w:ascii="Book Antiqua" w:hAnsi="Book Antiqua"/>
          <w:b/>
        </w:rPr>
        <w:br w:type="page"/>
      </w:r>
    </w:p>
    <w:p w14:paraId="4F28A73C" w14:textId="1C7D37A2" w:rsidR="00277DE1" w:rsidRPr="00330435" w:rsidRDefault="0073252F" w:rsidP="006D3215">
      <w:pPr>
        <w:widowControl w:val="0"/>
        <w:autoSpaceDE w:val="0"/>
        <w:autoSpaceDN w:val="0"/>
        <w:adjustRightInd w:val="0"/>
        <w:snapToGrid w:val="0"/>
        <w:spacing w:line="360" w:lineRule="auto"/>
        <w:jc w:val="both"/>
        <w:rPr>
          <w:rFonts w:ascii="Book Antiqua" w:hAnsi="Book Antiqua"/>
        </w:rPr>
      </w:pPr>
      <w:r w:rsidRPr="00330435">
        <w:rPr>
          <w:rFonts w:ascii="Book Antiqua" w:hAnsi="Book Antiqua"/>
          <w:b/>
        </w:rPr>
        <w:lastRenderedPageBreak/>
        <w:t>INTRODUCTION</w:t>
      </w:r>
    </w:p>
    <w:p w14:paraId="64153D03" w14:textId="6F8CCC57" w:rsidR="0019057B" w:rsidRPr="00330435" w:rsidRDefault="0019057B" w:rsidP="006D3215">
      <w:pPr>
        <w:widowControl w:val="0"/>
        <w:autoSpaceDE w:val="0"/>
        <w:autoSpaceDN w:val="0"/>
        <w:adjustRightInd w:val="0"/>
        <w:snapToGrid w:val="0"/>
        <w:spacing w:line="360" w:lineRule="auto"/>
        <w:jc w:val="both"/>
        <w:rPr>
          <w:rFonts w:ascii="Book Antiqua" w:hAnsi="Book Antiqua" w:cs="Arial"/>
        </w:rPr>
      </w:pPr>
      <w:r w:rsidRPr="00330435">
        <w:rPr>
          <w:rFonts w:ascii="Book Antiqua" w:hAnsi="Book Antiqua" w:cs="Arial"/>
        </w:rPr>
        <w:t xml:space="preserve">Gastric neuroendocrine neoplasms </w:t>
      </w:r>
      <w:r w:rsidR="00DE703B" w:rsidRPr="00330435">
        <w:rPr>
          <w:rFonts w:ascii="Book Antiqua" w:hAnsi="Book Antiqua" w:cs="Arial"/>
        </w:rPr>
        <w:t>(GNEN</w:t>
      </w:r>
      <w:r w:rsidR="00B32F77" w:rsidRPr="00330435">
        <w:rPr>
          <w:rFonts w:ascii="Book Antiqua" w:hAnsi="Book Antiqua" w:cs="Arial"/>
        </w:rPr>
        <w:t>s</w:t>
      </w:r>
      <w:r w:rsidR="00DE703B" w:rsidRPr="00330435">
        <w:rPr>
          <w:rFonts w:ascii="Book Antiqua" w:hAnsi="Book Antiqua" w:cs="Arial"/>
        </w:rPr>
        <w:t xml:space="preserve">) </w:t>
      </w:r>
      <w:r w:rsidRPr="00330435">
        <w:rPr>
          <w:rFonts w:ascii="Book Antiqua" w:hAnsi="Book Antiqua" w:cs="Arial"/>
        </w:rPr>
        <w:t>are rare and account for approximately 3% of all gastrointestinal neuroendocrine tumors and 0</w:t>
      </w:r>
      <w:proofErr w:type="gramStart"/>
      <w:r w:rsidRPr="00330435">
        <w:rPr>
          <w:rFonts w:ascii="Book Antiqua" w:hAnsi="Book Antiqua" w:cs="Arial"/>
        </w:rPr>
        <w:t>,3</w:t>
      </w:r>
      <w:proofErr w:type="gramEnd"/>
      <w:r w:rsidRPr="00330435">
        <w:rPr>
          <w:rFonts w:ascii="Book Antiqua" w:hAnsi="Book Antiqua" w:cs="Arial"/>
        </w:rPr>
        <w:t>% of</w:t>
      </w:r>
      <w:r w:rsidR="00B32F77" w:rsidRPr="00330435">
        <w:rPr>
          <w:rFonts w:ascii="Book Antiqua" w:hAnsi="Book Antiqua" w:cs="Arial"/>
        </w:rPr>
        <w:t xml:space="preserve"> all</w:t>
      </w:r>
      <w:r w:rsidRPr="00330435">
        <w:rPr>
          <w:rFonts w:ascii="Book Antiqua" w:hAnsi="Book Antiqua" w:cs="Arial"/>
        </w:rPr>
        <w:t xml:space="preserve"> gastric malignancies</w:t>
      </w:r>
      <w:r w:rsidR="003D7538" w:rsidRPr="00330435">
        <w:rPr>
          <w:rFonts w:ascii="Book Antiqua" w:hAnsi="Book Antiqua" w:cs="Arial"/>
        </w:rPr>
        <w:fldChar w:fldCharType="begin">
          <w:fldData xml:space="preserve">PEVuZE5vdGU+PENpdGU+PEF1dGhvcj5Hcm96aW5za3ktR2xhc2Jlcmc8L0F1dGhvcj48WWVhcj4y
MDE4PC9ZZWFyPjxSZWNOdW0+NDwvUmVjTnVtPjxEaXNwbGF5VGV4dD48c3R5bGUgZmFjZT0ic3Vw
ZXJzY3JpcHQiPlsxXTwvc3R5bGU+PC9EaXNwbGF5VGV4dD48cmVjb3JkPjxyZWMtbnVtYmVyPjQ8
L3JlYy1udW1iZXI+PGZvcmVpZ24ta2V5cz48a2V5IGFwcD0iRU4iIGRiLWlkPSJ2MGR6encyc3Fl
OTVhaWVmYXY1dnd3d2Iydjl3ZHgyMnIyNXAiIHRpbWVzdGFtcD0iMTU1NDY2MDg3MyI+NDwva2V5
PjwvZm9yZWlnbi1rZXlzPjxyZWYtdHlwZSBuYW1lPSJKb3VybmFsIEFydGljbGUiPjE3PC9yZWYt
dHlwZT48Y29udHJpYnV0b3JzPjxhdXRob3JzPjxhdXRob3I+R3Jvemluc2t5LUdsYXNiZXJnLCBT
LjwvYXV0aG9yPjxhdXRob3I+QWxleGFuZHJha2ksIEsuIEkuPC9hdXRob3I+PGF1dGhvcj5Bbmdl
bG91c2ksIEEuPC9hdXRob3I+PGF1dGhvcj5DaGF0emVsbGlzLCBFLjwvYXV0aG9yPjxhdXRob3I+
U291Z2lvdWx0emlzLCBTLjwvYXV0aG9yPjxhdXRob3I+S2FsdHNhcywgRy48L2F1dGhvcj48L2F1
dGhvcnM+PC9jb250cmlidXRvcnM+PGF1dGgtYWRkcmVzcz5OZXVyb2VuZG9jcmluZSBUdW1vciBV
bml0LCBEZXBhcnRtZW50IG9mIEVuZG9jcmlub2xvZ3ksIEhhZGFzc2FoLUhlYnJldyBVbml2ZXJz
aXR5IE1lZGljYWwgQ2VudGVyLCBQLk8uQi4gMTIwMDAsIEplcnVzYWxlbSA5MTEyMCwgSXNyYWVs
LiYjeEQ7MXN0IERlcGFydG1lbnQgb2YgUHJvcGFlZGV1dGljIEludGVybmFsIE1lZGljaW5lLCBO
YXRpb25hbCBhbmQgS2Fwb2Rpc3RyaWFuIFVuaXZlcnNpdHkgb2YgQXRoZW5zLCBNaWtyYXMgQXNp
YXMgNzUsIEF0aGVucyAxMTUyNywgR3JlZWNlLiYjeEQ7RGVwYXJ0bWVudCBvZiBQYXRob3BoeXNp
b2xvZ3ksIE5hdGlvbmFsIGFuZCBLYXBvZGlzdHJpYW4gVW5pdmVyc2l0eSBvZiBBdGhlbnMsIE1p
a3JhcyBBc2lhcyA3NSwgQXRoZW5zIDExNTI3LCBHcmVlY2UuJiN4RDsxc3QgRGVwYXJ0bWVudCBv
ZiBQcm9wYWVkZXV0aWMgSW50ZXJuYWwgTWVkaWNpbmUsIE5hdGlvbmFsIGFuZCBLYXBvZGlzdHJp
YW4gVW5pdmVyc2l0eSBvZiBBdGhlbnMsIE1pa3JhcyBBc2lhcyA3NSwgQXRoZW5zIDExNTI3LCBH
cmVlY2UuIEVsZWN0cm9uaWMgYWRkcmVzczogZ2thbHRzYXNAbWVkLnVvYS5nci48L2F1dGgtYWRk
cmVzcz48dGl0bGVzPjx0aXRsZT5HYXN0cmljIENhcmNpbm9pZHM8L3RpdGxlPjxzZWNvbmRhcnkt
dGl0bGU+RW5kb2NyaW5vbCBNZXRhYiBDbGluIE5vcnRoIEFtPC9zZWNvbmRhcnktdGl0bGU+PC90
aXRsZXM+PHBlcmlvZGljYWw+PGZ1bGwtdGl0bGU+RW5kb2NyaW5vbCBNZXRhYiBDbGluIE5vcnRo
IEFtPC9mdWxsLXRpdGxlPjwvcGVyaW9kaWNhbD48cGFnZXM+NjQ1LTY2MDwvcGFnZXM+PHZvbHVt
ZT40Nzwvdm9sdW1lPjxudW1iZXI+MzwvbnVtYmVyPjxrZXl3b3Jkcz48a2V5d29yZD5BZGVub2Nh
cmNpbm9tYS9kcnVnIHRoZXJhcHkvcGF0aG9sb2d5L3RoZXJhcHk8L2tleXdvcmQ+PGtleXdvcmQ+
Q2FyY2lub2lkIFR1bW9yL2RydWcgdGhlcmFweS8qcGF0aG9sb2d5Lyp0aGVyYXB5PC9rZXl3b3Jk
PjxrZXl3b3JkPkdhc3Ryb2ludGVzdGluYWwgTmVvcGxhc21zL2RydWcgdGhlcmFweS8qcGF0aG9s
b2d5Lyp0aGVyYXB5PC9rZXl3b3JkPjxrZXl3b3JkPkh1bWFuczwva2V5d29yZD48a2V5d29yZD5O
ZW9wbGFzbSBSZWN1cnJlbmNlLCBMb2NhbDwva2V5d29yZD48a2V5d29yZD5OZXVyb2VuZG9jcmlu
ZSBUdW1vcnMvZHJ1ZyB0aGVyYXB5LypwYXRob2xvZ3kvKnRoZXJhcHk8L2tleXdvcmQ+PGtleXdv
cmQ+U3RvbWFjaCBOZW9wbGFzbXMvZHJ1ZyB0aGVyYXB5LypwYXRob2xvZ3kvKnRoZXJhcHk8L2tl
eXdvcmQ+PGtleXdvcmQ+KkF0cm9waGljIGdhc3RyaXRpczwva2V5d29yZD48a2V5d29yZD4qQ2Fy
Y2lub2lkczwva2V5d29yZD48a2V5d29yZD4qRW5kb3Njb3BpYyB1bHRyYXNvdW5kPC9rZXl3b3Jk
PjxrZXl3b3JkPipHYXN0cmluPC9rZXl3b3JkPjxrZXl3b3JkPipOZXVyb2VuZG9jcmluZTwva2V5
d29yZD48L2tleXdvcmRzPjxkYXRlcz48eWVhcj4yMDE4PC95ZWFyPjxwdWItZGF0ZXM+PGRhdGU+
U2VwPC9kYXRlPjwvcHViLWRhdGVzPjwvZGF0ZXM+PGlzYm4+MTU1OC00NDEwIChFbGVjdHJvbmlj
KSYjeEQ7MDg4OS04NTI5IChMaW5raW5nKTwvaXNibj48YWNjZXNzaW9uLW51bT4zMDA5ODcyMTwv
YWNjZXNzaW9uLW51bT48dXJscz48cmVsYXRlZC11cmxzPjx1cmw+aHR0cDovL3d3dy5uY2JpLm5s
bS5uaWguZ292L3B1Ym1lZC8zMDA5ODcyMTwvdXJsPjwvcmVsYXRlZC11cmxzPjwvdXJscz48ZWxl
Y3Ryb25pYy1yZXNvdXJjZS1udW0+MTAuMTAxNi9qLmVjbC4yMDE4LjA0LjAxMzwvZWxlY3Ryb25p
Yy1yZXNvdXJjZS1udW0+PC9yZWNvcmQ+PC9DaXRlPjwvRW5kTm90ZT4A
</w:fldData>
        </w:fldChar>
      </w:r>
      <w:r w:rsidR="0083172A" w:rsidRPr="00330435">
        <w:rPr>
          <w:rFonts w:ascii="Book Antiqua" w:hAnsi="Book Antiqua" w:cs="Arial"/>
        </w:rPr>
        <w:instrText xml:space="preserve"> ADDIN EN.CITE </w:instrText>
      </w:r>
      <w:r w:rsidR="0083172A" w:rsidRPr="00330435">
        <w:rPr>
          <w:rFonts w:ascii="Book Antiqua" w:hAnsi="Book Antiqua" w:cs="Arial"/>
        </w:rPr>
        <w:fldChar w:fldCharType="begin">
          <w:fldData xml:space="preserve">PEVuZE5vdGU+PENpdGU+PEF1dGhvcj5Hcm96aW5za3ktR2xhc2Jlcmc8L0F1dGhvcj48WWVhcj4y
MDE4PC9ZZWFyPjxSZWNOdW0+NDwvUmVjTnVtPjxEaXNwbGF5VGV4dD48c3R5bGUgZmFjZT0ic3Vw
ZXJzY3JpcHQiPlsxXTwvc3R5bGU+PC9EaXNwbGF5VGV4dD48cmVjb3JkPjxyZWMtbnVtYmVyPjQ8
L3JlYy1udW1iZXI+PGZvcmVpZ24ta2V5cz48a2V5IGFwcD0iRU4iIGRiLWlkPSJ2MGR6encyc3Fl
OTVhaWVmYXY1dnd3d2Iydjl3ZHgyMnIyNXAiIHRpbWVzdGFtcD0iMTU1NDY2MDg3MyI+NDwva2V5
PjwvZm9yZWlnbi1rZXlzPjxyZWYtdHlwZSBuYW1lPSJKb3VybmFsIEFydGljbGUiPjE3PC9yZWYt
dHlwZT48Y29udHJpYnV0b3JzPjxhdXRob3JzPjxhdXRob3I+R3Jvemluc2t5LUdsYXNiZXJnLCBT
LjwvYXV0aG9yPjxhdXRob3I+QWxleGFuZHJha2ksIEsuIEkuPC9hdXRob3I+PGF1dGhvcj5Bbmdl
bG91c2ksIEEuPC9hdXRob3I+PGF1dGhvcj5DaGF0emVsbGlzLCBFLjwvYXV0aG9yPjxhdXRob3I+
U291Z2lvdWx0emlzLCBTLjwvYXV0aG9yPjxhdXRob3I+S2FsdHNhcywgRy48L2F1dGhvcj48L2F1
dGhvcnM+PC9jb250cmlidXRvcnM+PGF1dGgtYWRkcmVzcz5OZXVyb2VuZG9jcmluZSBUdW1vciBV
bml0LCBEZXBhcnRtZW50IG9mIEVuZG9jcmlub2xvZ3ksIEhhZGFzc2FoLUhlYnJldyBVbml2ZXJz
aXR5IE1lZGljYWwgQ2VudGVyLCBQLk8uQi4gMTIwMDAsIEplcnVzYWxlbSA5MTEyMCwgSXNyYWVs
LiYjeEQ7MXN0IERlcGFydG1lbnQgb2YgUHJvcGFlZGV1dGljIEludGVybmFsIE1lZGljaW5lLCBO
YXRpb25hbCBhbmQgS2Fwb2Rpc3RyaWFuIFVuaXZlcnNpdHkgb2YgQXRoZW5zLCBNaWtyYXMgQXNp
YXMgNzUsIEF0aGVucyAxMTUyNywgR3JlZWNlLiYjeEQ7RGVwYXJ0bWVudCBvZiBQYXRob3BoeXNp
b2xvZ3ksIE5hdGlvbmFsIGFuZCBLYXBvZGlzdHJpYW4gVW5pdmVyc2l0eSBvZiBBdGhlbnMsIE1p
a3JhcyBBc2lhcyA3NSwgQXRoZW5zIDExNTI3LCBHcmVlY2UuJiN4RDsxc3QgRGVwYXJ0bWVudCBv
ZiBQcm9wYWVkZXV0aWMgSW50ZXJuYWwgTWVkaWNpbmUsIE5hdGlvbmFsIGFuZCBLYXBvZGlzdHJp
YW4gVW5pdmVyc2l0eSBvZiBBdGhlbnMsIE1pa3JhcyBBc2lhcyA3NSwgQXRoZW5zIDExNTI3LCBH
cmVlY2UuIEVsZWN0cm9uaWMgYWRkcmVzczogZ2thbHRzYXNAbWVkLnVvYS5nci48L2F1dGgtYWRk
cmVzcz48dGl0bGVzPjx0aXRsZT5HYXN0cmljIENhcmNpbm9pZHM8L3RpdGxlPjxzZWNvbmRhcnkt
dGl0bGU+RW5kb2NyaW5vbCBNZXRhYiBDbGluIE5vcnRoIEFtPC9zZWNvbmRhcnktdGl0bGU+PC90
aXRsZXM+PHBlcmlvZGljYWw+PGZ1bGwtdGl0bGU+RW5kb2NyaW5vbCBNZXRhYiBDbGluIE5vcnRo
IEFtPC9mdWxsLXRpdGxlPjwvcGVyaW9kaWNhbD48cGFnZXM+NjQ1LTY2MDwvcGFnZXM+PHZvbHVt
ZT40Nzwvdm9sdW1lPjxudW1iZXI+MzwvbnVtYmVyPjxrZXl3b3Jkcz48a2V5d29yZD5BZGVub2Nh
cmNpbm9tYS9kcnVnIHRoZXJhcHkvcGF0aG9sb2d5L3RoZXJhcHk8L2tleXdvcmQ+PGtleXdvcmQ+
Q2FyY2lub2lkIFR1bW9yL2RydWcgdGhlcmFweS8qcGF0aG9sb2d5Lyp0aGVyYXB5PC9rZXl3b3Jk
PjxrZXl3b3JkPkdhc3Ryb2ludGVzdGluYWwgTmVvcGxhc21zL2RydWcgdGhlcmFweS8qcGF0aG9s
b2d5Lyp0aGVyYXB5PC9rZXl3b3JkPjxrZXl3b3JkPkh1bWFuczwva2V5d29yZD48a2V5d29yZD5O
ZW9wbGFzbSBSZWN1cnJlbmNlLCBMb2NhbDwva2V5d29yZD48a2V5d29yZD5OZXVyb2VuZG9jcmlu
ZSBUdW1vcnMvZHJ1ZyB0aGVyYXB5LypwYXRob2xvZ3kvKnRoZXJhcHk8L2tleXdvcmQ+PGtleXdv
cmQ+U3RvbWFjaCBOZW9wbGFzbXMvZHJ1ZyB0aGVyYXB5LypwYXRob2xvZ3kvKnRoZXJhcHk8L2tl
eXdvcmQ+PGtleXdvcmQ+KkF0cm9waGljIGdhc3RyaXRpczwva2V5d29yZD48a2V5d29yZD4qQ2Fy
Y2lub2lkczwva2V5d29yZD48a2V5d29yZD4qRW5kb3Njb3BpYyB1bHRyYXNvdW5kPC9rZXl3b3Jk
PjxrZXl3b3JkPipHYXN0cmluPC9rZXl3b3JkPjxrZXl3b3JkPipOZXVyb2VuZG9jcmluZTwva2V5
d29yZD48L2tleXdvcmRzPjxkYXRlcz48eWVhcj4yMDE4PC95ZWFyPjxwdWItZGF0ZXM+PGRhdGU+
U2VwPC9kYXRlPjwvcHViLWRhdGVzPjwvZGF0ZXM+PGlzYm4+MTU1OC00NDEwIChFbGVjdHJvbmlj
KSYjeEQ7MDg4OS04NTI5IChMaW5raW5nKTwvaXNibj48YWNjZXNzaW9uLW51bT4zMDA5ODcyMTwv
YWNjZXNzaW9uLW51bT48dXJscz48cmVsYXRlZC11cmxzPjx1cmw+aHR0cDovL3d3dy5uY2JpLm5s
bS5uaWguZ292L3B1Ym1lZC8zMDA5ODcyMTwvdXJsPjwvcmVsYXRlZC11cmxzPjwvdXJscz48ZWxl
Y3Ryb25pYy1yZXNvdXJjZS1udW0+MTAuMTAxNi9qLmVjbC4yMDE4LjA0LjAxMzwvZWxlY3Ryb25p
Yy1yZXNvdXJjZS1udW0+PC9yZWNvcmQ+PC9DaXRlPjwvRW5kTm90ZT4A
</w:fldData>
        </w:fldChar>
      </w:r>
      <w:r w:rsidR="0083172A" w:rsidRPr="00330435">
        <w:rPr>
          <w:rFonts w:ascii="Book Antiqua" w:hAnsi="Book Antiqua" w:cs="Arial"/>
        </w:rPr>
        <w:instrText xml:space="preserve"> ADDIN EN.CITE.DATA </w:instrText>
      </w:r>
      <w:r w:rsidR="0083172A" w:rsidRPr="00330435">
        <w:rPr>
          <w:rFonts w:ascii="Book Antiqua" w:hAnsi="Book Antiqua" w:cs="Arial"/>
        </w:rPr>
      </w:r>
      <w:r w:rsidR="0083172A" w:rsidRPr="00330435">
        <w:rPr>
          <w:rFonts w:ascii="Book Antiqua" w:hAnsi="Book Antiqua" w:cs="Arial"/>
        </w:rPr>
        <w:fldChar w:fldCharType="end"/>
      </w:r>
      <w:r w:rsidR="003D7538" w:rsidRPr="00330435">
        <w:rPr>
          <w:rFonts w:ascii="Book Antiqua" w:hAnsi="Book Antiqua" w:cs="Arial"/>
        </w:rPr>
      </w:r>
      <w:r w:rsidR="003D7538" w:rsidRPr="00330435">
        <w:rPr>
          <w:rFonts w:ascii="Book Antiqua" w:hAnsi="Book Antiqua" w:cs="Arial"/>
        </w:rPr>
        <w:fldChar w:fldCharType="separate"/>
      </w:r>
      <w:r w:rsidR="003D7538" w:rsidRPr="00330435">
        <w:rPr>
          <w:rFonts w:ascii="Book Antiqua" w:hAnsi="Book Antiqua" w:cs="Arial"/>
          <w:noProof/>
          <w:vertAlign w:val="superscript"/>
        </w:rPr>
        <w:t>[1]</w:t>
      </w:r>
      <w:r w:rsidR="003D7538" w:rsidRPr="00330435">
        <w:rPr>
          <w:rFonts w:ascii="Book Antiqua" w:hAnsi="Book Antiqua" w:cs="Arial"/>
        </w:rPr>
        <w:fldChar w:fldCharType="end"/>
      </w:r>
      <w:r w:rsidR="003D7538" w:rsidRPr="00330435">
        <w:rPr>
          <w:rFonts w:ascii="Book Antiqua" w:hAnsi="Book Antiqua" w:cs="Arial"/>
        </w:rPr>
        <w:t>.</w:t>
      </w:r>
      <w:r w:rsidRPr="00330435">
        <w:rPr>
          <w:rFonts w:ascii="Book Antiqua" w:hAnsi="Book Antiqua" w:cs="Arial"/>
        </w:rPr>
        <w:t xml:space="preserve"> </w:t>
      </w:r>
      <w:r w:rsidR="00B32F77" w:rsidRPr="00330435">
        <w:rPr>
          <w:rFonts w:ascii="Book Antiqua" w:hAnsi="Book Antiqua" w:cs="Arial"/>
        </w:rPr>
        <w:t>GNENs are divided into</w:t>
      </w:r>
      <w:r w:rsidRPr="00330435">
        <w:rPr>
          <w:rFonts w:ascii="Book Antiqua" w:hAnsi="Book Antiqua" w:cs="Arial"/>
        </w:rPr>
        <w:t xml:space="preserve"> well-differentiated (WD) </w:t>
      </w:r>
      <w:r w:rsidR="002D38B9" w:rsidRPr="00330435">
        <w:rPr>
          <w:rFonts w:ascii="Book Antiqua" w:hAnsi="Book Antiqua" w:cs="Arial"/>
        </w:rPr>
        <w:t>G</w:t>
      </w:r>
      <w:r w:rsidR="00DE703B" w:rsidRPr="00330435">
        <w:rPr>
          <w:rFonts w:ascii="Book Antiqua" w:hAnsi="Book Antiqua" w:cs="Arial"/>
        </w:rPr>
        <w:t>NE</w:t>
      </w:r>
      <w:r w:rsidR="00B26E81" w:rsidRPr="00330435">
        <w:rPr>
          <w:rFonts w:ascii="Book Antiqua" w:hAnsi="Book Antiqua" w:cs="Arial"/>
        </w:rPr>
        <w:t>N</w:t>
      </w:r>
      <w:r w:rsidR="00B32F77" w:rsidRPr="00330435">
        <w:rPr>
          <w:rFonts w:ascii="Book Antiqua" w:hAnsi="Book Antiqua" w:cs="Arial"/>
        </w:rPr>
        <w:t>s</w:t>
      </w:r>
      <w:r w:rsidRPr="00330435">
        <w:rPr>
          <w:rFonts w:ascii="Book Antiqua" w:hAnsi="Book Antiqua" w:cs="Arial"/>
        </w:rPr>
        <w:t xml:space="preserve"> and neuroendocrine carcinomas (NEC</w:t>
      </w:r>
      <w:r w:rsidR="00B32F77" w:rsidRPr="00330435">
        <w:rPr>
          <w:rFonts w:ascii="Book Antiqua" w:hAnsi="Book Antiqua" w:cs="Arial"/>
        </w:rPr>
        <w:t>s</w:t>
      </w:r>
      <w:r w:rsidRPr="00330435">
        <w:rPr>
          <w:rFonts w:ascii="Book Antiqua" w:hAnsi="Book Antiqua" w:cs="Arial"/>
        </w:rPr>
        <w:t>). WD G</w:t>
      </w:r>
      <w:r w:rsidR="00226633" w:rsidRPr="00330435">
        <w:rPr>
          <w:rFonts w:ascii="Book Antiqua" w:hAnsi="Book Antiqua" w:cs="Arial"/>
        </w:rPr>
        <w:t>NEN</w:t>
      </w:r>
      <w:r w:rsidR="00B32F77" w:rsidRPr="00330435">
        <w:rPr>
          <w:rFonts w:ascii="Book Antiqua" w:hAnsi="Book Antiqua" w:cs="Arial"/>
        </w:rPr>
        <w:t>s</w:t>
      </w:r>
      <w:r w:rsidR="007A6177" w:rsidRPr="00330435">
        <w:rPr>
          <w:rFonts w:ascii="Book Antiqua" w:hAnsi="Book Antiqua" w:cs="Arial"/>
        </w:rPr>
        <w:t xml:space="preserve"> are </w:t>
      </w:r>
      <w:r w:rsidR="00063BF2" w:rsidRPr="00330435">
        <w:rPr>
          <w:rFonts w:ascii="Book Antiqua" w:hAnsi="Book Antiqua" w:cs="Arial"/>
        </w:rPr>
        <w:t xml:space="preserve">mainly of </w:t>
      </w:r>
      <w:proofErr w:type="spellStart"/>
      <w:r w:rsidR="00063BF2" w:rsidRPr="00330435">
        <w:rPr>
          <w:rFonts w:ascii="Book Antiqua" w:hAnsi="Book Antiqua" w:cs="Arial"/>
        </w:rPr>
        <w:t>enterochromaffin</w:t>
      </w:r>
      <w:proofErr w:type="spellEnd"/>
      <w:r w:rsidR="00063BF2" w:rsidRPr="00330435">
        <w:rPr>
          <w:rFonts w:ascii="Book Antiqua" w:hAnsi="Book Antiqua" w:cs="Arial"/>
        </w:rPr>
        <w:t>-</w:t>
      </w:r>
      <w:r w:rsidRPr="00330435">
        <w:rPr>
          <w:rFonts w:ascii="Book Antiqua" w:hAnsi="Book Antiqua" w:cs="Arial"/>
        </w:rPr>
        <w:t>like (ECL) cell origin</w:t>
      </w:r>
      <w:r w:rsidR="00B32F77" w:rsidRPr="00330435">
        <w:rPr>
          <w:rFonts w:ascii="Book Antiqua" w:hAnsi="Book Antiqua" w:cs="Arial"/>
        </w:rPr>
        <w:t>,</w:t>
      </w:r>
      <w:r w:rsidRPr="00330435">
        <w:rPr>
          <w:rFonts w:ascii="Book Antiqua" w:hAnsi="Book Antiqua" w:cs="Arial"/>
        </w:rPr>
        <w:t xml:space="preserve"> </w:t>
      </w:r>
      <w:r w:rsidR="0083172A" w:rsidRPr="00330435">
        <w:rPr>
          <w:rFonts w:ascii="Book Antiqua" w:hAnsi="Book Antiqua" w:cs="Arial"/>
        </w:rPr>
        <w:t>and three types</w:t>
      </w:r>
      <w:r w:rsidR="006B6423" w:rsidRPr="00330435">
        <w:rPr>
          <w:rFonts w:ascii="Book Antiqua" w:hAnsi="Book Antiqua" w:cs="Arial"/>
        </w:rPr>
        <w:t xml:space="preserve"> are </w:t>
      </w:r>
      <w:proofErr w:type="gramStart"/>
      <w:r w:rsidR="006B6423" w:rsidRPr="00330435">
        <w:rPr>
          <w:rFonts w:ascii="Book Antiqua" w:hAnsi="Book Antiqua" w:cs="Arial"/>
        </w:rPr>
        <w:t>recognized</w:t>
      </w:r>
      <w:proofErr w:type="gramEnd"/>
      <w:r w:rsidR="00D30BCE" w:rsidRPr="00330435">
        <w:rPr>
          <w:rFonts w:ascii="Book Antiqua" w:hAnsi="Book Antiqua" w:cs="Arial"/>
        </w:rPr>
        <w:fldChar w:fldCharType="begin">
          <w:fldData xml:space="preserve">PEVuZE5vdGU+PENpdGU+PEF1dGhvcj5Uc29sYWtpczwvQXV0aG9yPjxZZWFyPjIwMDQ8L1llYXI+
PFJlY051bT40MjwvUmVjTnVtPjxEaXNwbGF5VGV4dD48c3R5bGUgZmFjZT0ic3VwZXJzY3JpcHQi
PlsyLTZdPC9zdHlsZT48L0Rpc3BsYXlUZXh0PjxyZWNvcmQ+PHJlYy1udW1iZXI+NDI8L3JlYy1u
dW1iZXI+PGZvcmVpZ24ta2V5cz48a2V5IGFwcD0iRU4iIGRiLWlkPSJ2MGR6encyc3FlOTVhaWVm
YXY1dnd3d2Iydjl3ZHgyMnIyNXAiIHRpbWVzdGFtcD0iMTU1NDc5ODc2MiI+NDI8L2tleT48L2Zv
cmVpZ24ta2V5cz48cmVmLXR5cGUgbmFtZT0iSm91cm5hbCBBcnRpY2xlIj4xNzwvcmVmLXR5cGU+
PGNvbnRyaWJ1dG9ycz48YXV0aG9ycz48YXV0aG9yPlRzb2xha2lzLCBBLiBWLjwvYXV0aG9yPjxh
dXRob3I+UG9ydGVsYS1Hb21lcywgRy4gTS48L2F1dGhvcj48YXV0aG9yPlN0cmlkc2JlcmcsIE0u
PC9hdXRob3I+PGF1dGhvcj5HcmltZWxpdXMsIEwuPC9hdXRob3I+PGF1dGhvcj5TdW5kaW4sIEEu
PC9hdXRob3I+PGF1dGhvcj5Fcmlrc3NvbiwgQi4gSy48L2F1dGhvcj48YXV0aG9yPk9iZXJnLCBL
LiBFLjwvYXV0aG9yPjxhdXRob3I+SmFuc29uLCBFLiBULjwvYXV0aG9yPjwvYXV0aG9ycz48L2Nv
bnRyaWJ1dG9ycz48YXV0aC1hZGRyZXNzPkRlcGFydG1lbnQgb2YgTWVkaWNhbCBTY2llbmNlcywg
U2VjdGlvbiBvZiBFbmRvY3JpbmUgT25jb2xvZ3ksIFVwcHNhbGEgVW5pdmVyc2l0eSBIb3NwaXRh
bCwgNzUxIDg1IFVwcHNhbGEsIFN3ZWRlbi4gYXBvc3RvbG9zLnRzb2xha2lzQG1lZHNjaS51dS5z
ZTwvYXV0aC1hZGRyZXNzPjx0aXRsZXM+PHRpdGxlPk1hbGlnbmFudCBnYXN0cmljIGdocmVsaW5v
bWEgd2l0aCBoeXBlcmdocmVsaW5lbWlhPC90aXRsZT48c2Vjb25kYXJ5LXRpdGxlPkogQ2xpbiBF
bmRvY3Jpbm9sIE1ldGFiPC9zZWNvbmRhcnktdGl0bGU+PGFsdC10aXRsZT5UaGUgSm91cm5hbCBv
ZiBjbGluaWNhbCBlbmRvY3Jpbm9sb2d5IGFuZCBtZXRhYm9saXNtPC9hbHQtdGl0bGU+PC90aXRs
ZXM+PHBlcmlvZGljYWw+PGZ1bGwtdGl0bGU+SiBDbGluIEVuZG9jcmlub2wgTWV0YWI8L2Z1bGwt
dGl0bGU+PGFiYnItMT5UaGUgSm91cm5hbCBvZiBjbGluaWNhbCBlbmRvY3Jpbm9sb2d5IGFuZCBt
ZXRhYm9saXNtPC9hYmJyLTE+PC9wZXJpb2RpY2FsPjxhbHQtcGVyaW9kaWNhbD48ZnVsbC10aXRs
ZT5KIENsaW4gRW5kb2NyaW5vbCBNZXRhYjwvZnVsbC10aXRsZT48YWJici0xPlRoZSBKb3VybmFs
IG9mIGNsaW5pY2FsIGVuZG9jcmlub2xvZ3kgYW5kIG1ldGFib2xpc208L2FiYnItMT48L2FsdC1w
ZXJpb2RpY2FsPjxwYWdlcz4zNzM5LTQ0PC9wYWdlcz48dm9sdW1lPjg5PC92b2x1bWU+PG51bWJl
cj44PC9udW1iZXI+PGVkaXRpb24+MjAwNC8wOC8wNTwvZWRpdGlvbj48a2V5d29yZHM+PGtleXdv
cmQ+Q2FyY2lub21hLCBOZXVyb2VuZG9jcmluZS8qYmxvb2QvZGlhZ25vc2lzL3BhdGhvbG9neS9z
ZWNvbmRhcnk8L2tleXdvcmQ+PGtleXdvcmQ+RmF0YWwgT3V0Y29tZTwva2V5d29yZD48a2V5d29y
ZD5HaHJlbGluPC9rZXl3b3JkPjxrZXl3b3JkPkh1bWFuczwva2V5d29yZD48a2V5d29yZD5JbW11
bm9oaXN0b2NoZW1pc3RyeTwva2V5d29yZD48a2V5d29yZD5MaXZlciBOZW9wbGFzbXMvZGlhZ25v
c2lzL21ldGFib2xpc20vcGF0aG9sb2d5L3NlY29uZGFyeTwva2V5d29yZD48a2V5d29yZD5NYWxl
PC9rZXl3b3JkPjxrZXl3b3JkPk1pZGRsZSBBZ2VkPC9rZXl3b3JkPjxrZXl3b3JkPlBlcHRpZGUg
SG9ybW9uZXMvKmJsb29kPC9rZXl3b3JkPjxrZXl3b3JkPlN0b21hY2ggTmVvcGxhc21zLypibG9v
ZC9kaWFnbm9zaXMvbWV0YWJvbGlzbS9wYXRob2xvZ3k8L2tleXdvcmQ+PGtleXdvcmQ+VG9tb2dy
YXBoeSwgRW1pc3Npb24tQ29tcHV0ZWQ8L2tleXdvcmQ+PGtleXdvcmQ+VG9tb2dyYXBoeSwgWC1S
YXkgQ29tcHV0ZWQ8L2tleXdvcmQ+PGtleXdvcmQ+VHVtb3IgTWFya2VycywgQmlvbG9naWNhbC9i
bG9vZDwva2V5d29yZD48L2tleXdvcmRzPjxkYXRlcz48eWVhcj4yMDA0PC95ZWFyPjxwdWItZGF0
ZXM+PGRhdGU+QXVnPC9kYXRlPjwvcHViLWRhdGVzPjwvZGF0ZXM+PGlzYm4+MDAyMS05NzJYIChQ
cmludCkmI3hEOzAwMjEtOTcyWCAoTGlua2luZyk8L2lzYm4+PGFjY2Vzc2lvbi1udW0+MTUyOTIy
OTk8L2FjY2Vzc2lvbi1udW0+PHdvcmstdHlwZT5DYXNlIFJlcG9ydHMmI3hEO1Jlc2VhcmNoIFN1
cHBvcnQsIE5vbi1VLlMuIEdvdiZhcG9zO3Q8L3dvcmstdHlwZT48dXJscz48cmVsYXRlZC11cmxz
Pjx1cmw+aHR0cDovL3d3dy5uY2JpLm5sbS5uaWguZ292L3B1Ym1lZC8xNTI5MjI5OTwvdXJsPjwv
cmVsYXRlZC11cmxzPjwvdXJscz48ZWxlY3Ryb25pYy1yZXNvdXJjZS1udW0+MTAuMTIxMC9qYy4y
MDAzLTAzMjExODwvZWxlY3Ryb25pYy1yZXNvdXJjZS1udW0+PGxhbmd1YWdlPmVuZzwvbGFuZ3Vh
Z2U+PC9yZWNvcmQ+PC9DaXRlPjxDaXRlPjxBdXRob3I+VHNvbGFraXM8L0F1dGhvcj48WWVhcj4y
MDA4PC9ZZWFyPjxSZWNOdW0+NjQ8L1JlY051bT48cmVjb3JkPjxyZWMtbnVtYmVyPjY0PC9yZWMt
bnVtYmVyPjxmb3JlaWduLWtleXM+PGtleSBhcHA9IkVOIiBkYi1pZD0idjBkenp3MnNxZTk1YWll
ZmF2NXZ3d3diMnY5d2R4MjJyMjVwIiB0aW1lc3RhbXA9IjE1NTQ3OTg3NjMiPjY0PC9rZXk+PC9m
b3JlaWduLWtleXM+PHJlZi10eXBlIG5hbWU9IkpvdXJuYWwgQXJ0aWNsZSI+MTc8L3JlZi10eXBl
Pjxjb250cmlidXRvcnM+PGF1dGhvcnM+PGF1dGhvcj5Uc29sYWtpcywgQS4gVi48L2F1dGhvcj48
YXV0aG9yPlN0cmlkc2JlcmcsIE0uPC9hdXRob3I+PGF1dGhvcj5HcmltZWxpdXMsIEwuPC9hdXRo
b3I+PGF1dGhvcj5Qb3J0ZWxhLUdvbWVzLCBHLiBNLjwvYXV0aG9yPjxhdXRob3I+RmFsa21lciwg
Uy4gRS48L2F1dGhvcj48YXV0aG9yPldhbGR1bSwgSC4gTC48L2F1dGhvcj48YXV0aG9yPkphbnNv
biwgRS4gVC48L2F1dGhvcj48L2F1dGhvcnM+PC9jb250cmlidXRvcnM+PGF1dGgtYWRkcmVzcz5E
ZXBhcnRtZW50IG9mIE1lZGljYWwgU2NpZW5jZXMsIFNlY3Rpb24gb2YgRW5kb2NyaW5lIE9uY29s
b2d5LCBVcHBzYWxhIFVuaXZlcnNpdHkgSG9zcGl0YWwsIFVwcHNhbGEsIFN3ZWRlbi4gYXBvc3Rv
bG9zLnRzb2xha2lzQG1lZHNjaS51dS5zZTwvYXV0aC1hZGRyZXNzPjx0aXRsZXM+PHRpdGxlPkdo
cmVsaW4gaW1tdW5vcmVhY3RpdmUgY2VsbHMgaW4gZ2FzdHJpYyBlbmRvY3JpbmUgdHVtb3JzIGFu
ZCB0aGVpciByZWxhdGlvbiB0byBwbGFzbWEgZ2hyZWxpbiBjb25jZW50cmF0aW9uPC90aXRsZT48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dGVyb2xvZ3k8L2FiYnItMT48L2FsdC1wZXJpb2RpY2FsPjxwYWdlcz4zODEtODwvcGFnZXM+PHZv
bHVtZT40Mjwvdm9sdW1lPjxudW1iZXI+NDwvbnVtYmVyPjxlZGl0aW9uPjIwMDgvMDIvMTk8L2Vk
aXRpb24+PGtleXdvcmRzPjxrZXl3b3JkPkFkdWx0PC9rZXl3b3JkPjxrZXl3b3JkPkFnZWQ8L2tl
eXdvcmQ+PGtleXdvcmQ+QWdlZCwgODAgYW5kIG92ZXI8L2tleXdvcmQ+PGtleXdvcmQ+QW50aWJv
ZGllcywgTmVvcGxhc20vKmltbXVub2xvZ3k8L2tleXdvcmQ+PGtleXdvcmQ+Q2FyY2lub2lkIFR1
bW9yL2Jsb29kLyppbW11bm9sb2d5L3BhdGhvbG9neTwva2V5d29yZD48a2V5d29yZD5GZW1hbGU8
L2tleXdvcmQ+PGtleXdvcmQ+R2FzdHJpYyBNdWNvc2EvbWV0YWJvbGlzbS8qcGF0aG9sb2d5PC9r
ZXl3b3JkPjxrZXl3b3JkPkdocmVsaW4vYmxvb2QvKmltbXVub2xvZ3k8L2tleXdvcmQ+PGtleXdv
cmQ+SHVtYW5zPC9rZXl3b3JkPjxrZXl3b3JkPkh5cGVycGxhc2lhPC9rZXl3b3JkPjxrZXl3b3Jk
PkltbXVub2hpc3RvY2hlbWlzdHJ5PC9rZXl3b3JkPjxrZXl3b3JkPk1hbGU8L2tleXdvcmQ+PGtl
eXdvcmQ+TWlkZGxlIEFnZWQ8L2tleXdvcmQ+PGtleXdvcmQ+UHJvZ25vc2lzPC9rZXl3b3JkPjxr
ZXl3b3JkPlJhZGlvaW1tdW5vYXNzYXk8L2tleXdvcmQ+PGtleXdvcmQ+U2V2ZXJpdHkgb2YgSWxs
bmVzcyBJbmRleDwva2V5d29yZD48a2V5d29yZD5TdG9tYWNoIE5lb3BsYXNtcy9ibG9vZC8qaW1t
dW5vbG9neS9wYXRob2xvZ3k8L2tleXdvcmQ+PGtleXdvcmQ+VHVtb3IgTWFya2VycywgQmlvbG9n
aWNhbDwva2V5d29yZD48L2tleXdvcmRzPjxkYXRlcz48eWVhcj4yMDA4PC95ZWFyPjxwdWItZGF0
ZXM+PGRhdGU+QXByPC9kYXRlPjwvcHViLWRhdGVzPjwvZGF0ZXM+PGlzYm4+MDE5Mi0wNzkwIChQ
cmludCkmI3hEOzAxOTItMDc5MCAoTGlua2luZyk8L2lzYm4+PGFjY2Vzc2lvbi1udW0+MTgyNzc5
MDE8L2FjY2Vzc2lvbi1udW0+PHdvcmstdHlwZT5Db21wYXJhdGl2ZSBTdHVkeSYjeEQ7UmVzZWFy
Y2ggU3VwcG9ydCwgTm9uLVUuUy4gR292JmFwb3M7dDwvd29yay10eXBlPjx1cmxzPjxyZWxhdGVk
LXVybHM+PHVybD5odHRwOi8vd3d3Lm5jYmkubmxtLm5paC5nb3YvcHVibWVkLzE4Mjc3OTAxPC91
cmw+PC9yZWxhdGVkLXVybHM+PC91cmxzPjxlbGVjdHJvbmljLXJlc291cmNlLW51bT4xMC4xMDk3
L01DRy4wYjAxM2UzMTgwMzIzMzhjPC9lbGVjdHJvbmljLXJlc291cmNlLW51bT48bGFuZ3VhZ2U+
ZW5nPC9sYW5ndWFnZT48L3JlY29yZD48L0NpdGU+PENpdGU+PEF1dGhvcj5Uc29sYWtpczwvQXV0
aG9yPjxZZWFyPjIwMDk8L1llYXI+PFJlY051bT42NTwvUmVjTnVtPjxyZWNvcmQ+PHJlYy1udW1i
ZXI+NjU8L3JlYy1udW1iZXI+PGZvcmVpZ24ta2V5cz48a2V5IGFwcD0iRU4iIGRiLWlkPSJ2MGR6
encyc3FlOTVhaWVmYXY1dnd3d2Iydjl3ZHgyMnIyNXAiIHRpbWVzdGFtcD0iMTU1NDc5ODc2MyI+
NjU8L2tleT48L2ZvcmVpZ24ta2V5cz48cmVmLXR5cGUgbmFtZT0iSm91cm5hbCBBcnRpY2xlIj4x
NzwvcmVmLXR5cGU+PGNvbnRyaWJ1dG9ycz48YXV0aG9ycz48YXV0aG9yPlRzb2xha2lzLCBBLiBW
LjwvYXV0aG9yPjxhdXRob3I+R3JpbWVsaXVzLCBMLjwvYXV0aG9yPjxhdXRob3I+U3RyaWRzYmVy
ZywgTS48L2F1dGhvcj48YXV0aG9yPkZhbGttZXIsIFMuIEUuPC9hdXRob3I+PGF1dGhvcj5XYWxk
dW0sIEguIEwuPC9hdXRob3I+PGF1dGhvcj5TYXJhcywgSi48L2F1dGhvcj48YXV0aG9yPkphbnNv
biwgRS4gVC48L2F1dGhvcj48L2F1dGhvcnM+PC9jb250cmlidXRvcnM+PGF1dGgtYWRkcmVzcz5T
ZWN0aW9uIG9mIEVuZG9jcmluZSBPbmNvbG9neSwgRGVwYXJ0bWVudCBvZiBNZWRpY2FsIFNjaWVu
Y2VzLCBEZXBhcnRtZW50cyBvZiwgQ2xpbmljYWwgQ2hlbWlzdHJ5IEdlbmV0aWNzIGFuZCBQYXRo
b2xvZ3ksIFVuaXZlcnNpdHkgSG9zcGl0YWwsIDc1MSA4NSBVcHBzYWxhLCBTd2VkZW4uIGFwb3N0
b2xvcy50c29sYWtpc0BtZWRzY2kudXUuc2U8L2F1dGgtYWRkcmVzcz48dGl0bGVzPjx0aXRsZT5P
YmVzdGF0aW4vZ2hyZWxpbiBjZWxscyBpbiBub3JtYWwgbXVjb3NhIGFuZCBlbmRvY3JpbmUgdHVt
b3VycyBvZiB0aGUgc3RvbWFjaDwvdGl0bGU+PHNlY29uZGFyeS10aXRsZT5FdXIgSiBFbmRvY3Jp
bm9sPC9zZWNvbmRhcnktdGl0bGU+PGFsdC10aXRsZT5FdXJvcGVhbiBqb3VybmFsIG9mIGVuZG9j
cmlub2xvZ3kgLyBFdXJvcGVhbiBGZWRlcmF0aW9uIG9mIEVuZG9jcmluZSBTb2NpZXRpZXM8L2Fs
dC10aXRsZT48L3RpdGxlcz48cGVyaW9kaWNhbD48ZnVsbC10aXRsZT5FdXIgSiBFbmRvY3Jpbm9s
PC9mdWxsLXRpdGxlPjxhYmJyLTE+RXVyb3BlYW4gam91cm5hbCBvZiBlbmRvY3Jpbm9sb2d5IC8g
RXVyb3BlYW4gRmVkZXJhdGlvbiBvZiBFbmRvY3JpbmUgU29jaWV0aWVzPC9hYmJyLTE+PC9wZXJp
b2RpY2FsPjxhbHQtcGVyaW9kaWNhbD48ZnVsbC10aXRsZT5FdXIgSiBFbmRvY3Jpbm9sPC9mdWxs
LXRpdGxlPjxhYmJyLTE+RXVyb3BlYW4gam91cm5hbCBvZiBlbmRvY3Jpbm9sb2d5IC8gRXVyb3Bl
YW4gRmVkZXJhdGlvbiBvZiBFbmRvY3JpbmUgU29jaWV0aWVzPC9hYmJyLTE+PC9hbHQtcGVyaW9k
aWNhbD48cGFnZXM+OTQxLTk8L3BhZ2VzPjx2b2x1bWU+MTYwPC92b2x1bWU+PG51bWJlcj42PC9u
dW1iZXI+PGVkaXRpb24+MjAwOS8wMy8xODwvZWRpdGlvbj48a2V5d29yZHM+PGtleXdvcmQ+QWR1
bHQ8L2tleXdvcmQ+PGtleXdvcmQ+QWdlZDwva2V5d29yZD48a2V5d29yZD5BZ2VkLCA4MCBhbmQg
b3Zlcjwva2V5d29yZD48a2V5d29yZD5DYXJjaW5vaWQgVHVtb3I8L2tleXdvcmQ+PGtleXdvcmQ+
RW5kb2NyaW5lIEdsYW5kIE5lb3BsYXNtcy8qbWV0YWJvbGlzbTwva2V5d29yZD48a2V5d29yZD5G
ZW1hbGU8L2tleXdvcmQ+PGtleXdvcmQ+R2FzdHJpYyBNdWNvc2EvKm1ldGFib2xpc208L2tleXdv
cmQ+PGtleXdvcmQ+KkdlbmUgRXhwcmVzc2lvbiBSZWd1bGF0aW9uLCBOZW9wbGFzdGljPC9rZXl3
b3JkPjxrZXl3b3JkPkdocmVsaW4vYW5hbHlzaXMvYmxvb2QvKm1ldGFib2xpc208L2tleXdvcmQ+
PGtleXdvcmQ+SHVtYW5zPC9rZXl3b3JkPjxrZXl3b3JkPkltbXVub2hpc3RvY2hlbWlzdHJ5PC9r
ZXl3b3JkPjxrZXl3b3JkPk1hbGU8L2tleXdvcmQ+PGtleXdvcmQ+TWlkZGxlIEFnZWQ8L2tleXdv
cmQ+PGtleXdvcmQ+UmFkaW9pbW11bm9hc3NheTwva2V5d29yZD48a2V5d29yZD5TdG9tYWNoIE5l
b3BsYXNtcy8qbWV0YWJvbGlzbTwva2V5d29yZD48a2V5d29yZD5WZXNpY3VsYXIgTW9ub2FtaW5l
IFRyYW5zcG9ydCBQcm90ZWlucy9hbmFseXNpcy9tZXRhYm9saXNtPC9rZXl3b3JkPjwva2V5d29y
ZHM+PGRhdGVzPjx5ZWFyPjIwMDk8L3llYXI+PHB1Yi1kYXRlcz48ZGF0ZT5KdW48L2RhdGU+PC9w
dWItZGF0ZXM+PC9kYXRlcz48aXNibj4xNDc5LTY4M1ggKEVsZWN0cm9uaWMpJiN4RDswODA0LTQ2
NDMgKExpbmtpbmcpPC9pc2JuPjxhY2Nlc3Npb24tbnVtPjE5Mjg5NTM2PC9hY2Nlc3Npb24tbnVt
Pjx3b3JrLXR5cGU+SW4gVml0cm8mI3hEO1Jlc2VhcmNoIFN1cHBvcnQsIE5vbi1VLlMuIEdvdiZh
cG9zO3Q8L3dvcmstdHlwZT48dXJscz48cmVsYXRlZC11cmxzPjx1cmw+aHR0cDovL3d3dy5uY2Jp
Lm5sbS5uaWguZ292L3B1Ym1lZC8xOTI4OTUzNjwvdXJsPjwvcmVsYXRlZC11cmxzPjwvdXJscz48
ZWxlY3Ryb25pYy1yZXNvdXJjZS1udW0+MTAuMTUzMC9FSkUtMDktMDAwMTwvZWxlY3Ryb25pYy1y
ZXNvdXJjZS1udW0+PGxhbmd1YWdlPmVuZzwvbGFuZ3VhZ2U+PC9yZWNvcmQ+PC9DaXRlPjxDaXRl
PjxBdXRob3I+VHNvbGFraXM8L0F1dGhvcj48WWVhcj4yMDE1PC9ZZWFyPjxSZWNOdW0+MzA8L1Jl
Y051bT48cmVjb3JkPjxyZWMtbnVtYmVyPjMwPC9yZWMtbnVtYmVyPjxmb3JlaWduLWtleXM+PGtl
eSBhcHA9IkVOIiBkYi1pZD0ic3R0ZWV0cHN0ZmF2ZTVldHRla3BmZmF0emF0c3RkdDJwcHA1IiB0
aW1lc3RhbXA9IjE1NTUzNjQyNDUiPjMwPC9rZXk+PC9mb3JlaWduLWtleXM+PHJlZi10eXBlIG5h
bWU9IkpvdXJuYWwgQXJ0aWNsZSI+MTc8L3JlZi10eXBlPjxjb250cmlidXRvcnM+PGF1dGhvcnM+
PGF1dGhvcj5Uc29sYWtpcywgQS4gVi48L2F1dGhvcj48YXV0aG9yPkdyaW1lbGl1cywgTC48L2F1
dGhvcj48YXV0aG9yPkdyYW5lcnVzLCBHLjwvYXV0aG9yPjxhdXRob3I+U3RyaWRzYmVyZywgTS48
L2F1dGhvcj48YXV0aG9yPkZhbGttZXIsIFMuIEUuPC9hdXRob3I+PGF1dGhvcj5KYW5zb24sIEUu
IFQuPC9hdXRob3I+PC9hdXRob3JzPjwvY29udHJpYnV0b3JzPjxhdXRoLWFkZHJlc3M+QXBvc3Rv
bG9zIFYgVHNvbGFraXMsIEV2YSBUIEphbnNvbiwgU2VjdGlvbiBvZiBFbmRvY3JpbmUgT25jb2xv
Z3ksIERlcGFydG1lbnQgb2YgTWVkaWNhbCBTY2llbmNlcywgVXBwc2FsYSBVbml2ZXJzaXR5LCBT
RS03NTE4NSBVcHBzYWxhLCBTd2VkZW4uPC9hdXRoLWFkZHJlc3M+PHRpdGxlcz48dGl0bGU+SGlz
dGlkaW5lIGRlY2FyYm94eWxhc2UgYW5kIHVyaW5hcnkgbWV0aHlsaW1pZGF6b2xlYWNldGljIGFj
aWQgaW4gZ2FzdHJpYyBuZXVyb2VuZG9jcmluZSBjZWxscyBhbmQgdHVtb3VyczwvdGl0bGU+PHNl
Y29uZGFyeS10aXRsZT5Xb3JsZCBKIEdhc3Ryb2VudGVyb2w8L3NlY29uZGFyeS10aXRsZT48L3Rp
dGxlcz48cGVyaW9kaWNhbD48ZnVsbC10aXRsZT5Xb3JsZCBKIEdhc3Ryb2VudGVyb2w8L2Z1bGwt
dGl0bGU+PC9wZXJpb2RpY2FsPjxwYWdlcz4xMzI0MC05PC9wYWdlcz48dm9sdW1lPjIxPC92b2x1
bWU+PG51bWJlcj40NzwvbnVtYmVyPjxrZXl3b3Jkcz48a2V5d29yZD5BZGVub2NhcmNpbm9tYS8q
ZW56eW1vbG9neS9zZWNvbmRhcnkvdXJpbmU8L2tleXdvcmQ+PGtleXdvcmQ+QWR1bHQ8L2tleXdv
cmQ+PGtleXdvcmQ+QWdlZDwva2V5d29yZD48a2V5d29yZD5BZ2VkLCA4MCBhbmQgb3Zlcjwva2V5
d29yZD48a2V5d29yZD5CaW9tYXJrZXJzLCBUdW1vci8qdXJpbmU8L2tleXdvcmQ+PGtleXdvcmQ+
Q2hyb21hdG9ncmFwaHksIEhpZ2ggUHJlc3N1cmUgTGlxdWlkPC9rZXl3b3JkPjxrZXl3b3JkPkVu
dGVyb2Nocm9tYWZmaW4gQ2VsbHMvKmVuenltb2xvZ3kvcGF0aG9sb2d5PC9rZXl3b3JkPjxrZXl3
b3JkPkZlbWFsZTwva2V5d29yZD48a2V5d29yZD5GbHVvcmVzY2VudCBBbnRpYm9keSBUZWNobmlx
dWU8L2tleXdvcmQ+PGtleXdvcmQ+R2hyZWxpbi9hbmFseXNpczwva2V5d29yZD48a2V5d29yZD5I
aXN0aWRpbmUgRGVjYXJib3h5bGFzZS8qYW5hbHlzaXM8L2tleXdvcmQ+PGtleXdvcmQ+SHVtYW5z
PC9rZXl3b3JkPjxrZXl3b3JkPkltaWRhem9sZXMvKnVyaW5lPC9rZXl3b3JkPjxrZXl3b3JkPk1h
bGU8L2tleXdvcmQ+PGtleXdvcmQ+TWlkZGxlIEFnZWQ8L2tleXdvcmQ+PGtleXdvcmQ+TmV1cm9l
bmRvY3JpbmUgQ2VsbHMvKmVuenltb2xvZ3kvcGF0aG9sb2d5PC9rZXl3b3JkPjxrZXl3b3JkPk5l
dXJvZW5kb2NyaW5lIFR1bW9ycy8qZW56eW1vbG9neS9zZWNvbmRhcnkvdXJpbmU8L2tleXdvcmQ+
PGtleXdvcmQ+UmVuYWwgRWxpbWluYXRpb248L2tleXdvcmQ+PGtleXdvcmQ+U3RvbWFjaCBOZW9w
bGFzbXMvKmVuenltb2xvZ3kvcGF0aG9sb2d5L3VyaW5lPC9rZXl3b3JkPjxrZXl3b3JkPlVyaW5h
bHlzaXM8L2tleXdvcmQ+PGtleXdvcmQ+VmVzaWN1bGFyIE1vbm9hbWluZSBUcmFuc3BvcnQgUHJv
dGVpbnMvYW5hbHlzaXM8L2tleXdvcmQ+PGtleXdvcmQ+WW91bmcgQWR1bHQ8L2tleXdvcmQ+PGtl
eXdvcmQ+RW50ZXJvY2hyb21hZmZpbi1saWtlIGNlbGxzPC9rZXl3b3JkPjxrZXl3b3JkPkdhc3Ry
aWMgbmV1cm9lbmRvY3JpbmUgdHVtb3Vyczwva2V5d29yZD48a2V5d29yZD5IaWdoIHBlcmZvcm1h
bmNlIGxpcXVpZCBjaHJvbWF0b2dyYXBoeTwva2V5d29yZD48a2V5d29yZD5IaXN0aWRpbmUgZGVj
YXJib3h5bGFzZTwva2V5d29yZD48a2V5d29yZD5JbW11bm9oaXN0b2NoZW1pc3RyeTwva2V5d29y
ZD48a2V5d29yZD5VcmluYXJ5IGV4Y3JldGlvbiBvZiB0aGUgbWFpbiBoaXN0YW1pbmUgbWV0YWJv
bGl0ZSBtZXRoeWxpbWlkYXpvbGVhY2V0aWMgYWNpZDwva2V5d29yZD48a2V5d29yZD5WZXNpY3Vs
YXIgbW9ub2FtaW5lIHRyYW5zcG9ydGVyIDI8L2tleXdvcmQ+PC9rZXl3b3Jkcz48ZGF0ZXM+PHll
YXI+MjAxNTwveWVhcj48cHViLWRhdGVzPjxkYXRlPkRlYyAyMTwvZGF0ZT48L3B1Yi1kYXRlcz48
L2RhdGVzPjxpc2JuPjIyMTktMjg0MCAoRWxlY3Ryb25pYykmI3hEOzEwMDctOTMyNyAoTGlua2lu
Zyk8L2lzYm4+PGFjY2Vzc2lvbi1udW0+MjY3MTU4MDY8L2FjY2Vzc2lvbi1udW0+PHVybHM+PHJl
bGF0ZWQtdXJscz48dXJsPmh0dHA6Ly93d3cubmNiaS5ubG0ubmloLmdvdi9wdWJtZWQvMjY3MTU4
MDY8L3VybD48L3JlbGF0ZWQtdXJscz48L3VybHM+PGN1c3RvbTI+UE1DNDY3OTc1NTwvY3VzdG9t
Mj48ZWxlY3Ryb25pYy1yZXNvdXJjZS1udW0+MTAuMzc0OC93amcudjIxLmk0Ny4xMzI0MDwvZWxl
Y3Ryb25pYy1yZXNvdXJjZS1udW0+PC9yZWNvcmQ+PC9DaXRlPjxDaXRlPjxBdXRob3I+U29sY2lh
PC9BdXRob3I+PFllYXI+MjAxMDwvWWVhcj48UmVjTnVtPjI2PC9SZWNOdW0+PHJlY29yZD48cmVj
LW51bWJlcj4yNjwvcmVjLW51bWJlcj48Zm9yZWlnbi1rZXlzPjxrZXkgYXBwPSJFTiIgZGItaWQ9
InN0dGVldHBzdGZhdmU1ZXR0ZWtwZmZhdHphdHN0ZHQycHBwNSIgdGltZXN0YW1wPSIxNTU1MzYz
ODI5Ij4yNjwva2V5PjwvZm9yZWlnbi1rZXlzPjxyZWYtdHlwZSBuYW1lPSJCb29rIFNlY3Rpb24i
PjU8L3JlZi10eXBlPjxjb250cmlidXRvcnM+PGF1dGhvcnM+PGF1dGhvcj5Tb2xjaWEsIEUuIDwv
YXV0aG9yPjxhdXRob3I+QXJub2xkLCBSLjwvYXV0aG9yPjxhdXRob3I+Q2FwZWxsYSwgQy4gPC9h
dXRob3I+PGF1dGhvcj5LbGltc3RyYSwgRC4gUy4gPC9hdXRob3I+PGF1dGhvcj5LbMO2cHBlbCwg
Ry4gPC9hdXRob3I+PGF1dGhvcj5Lb21taW5vdGgsIFAuIDwvYXV0aG9yPjxhdXRob3I+UmluZGks
IEcuIDwvYXV0aG9yPjwvYXV0aG9ycz48c2Vjb25kYXJ5LWF1dGhvcnM+PGF1dGhvcj5Cb3NtYW4s
IEZyZWQgVC4gPC9hdXRob3I+PGF1dGhvcj5DYXJuZWlybywgRmF0aW1hIDwvYXV0aG9yPjxhdXRo
b3I+SHJ1YmFuLCBSYWxwaCBILjwvYXV0aG9yPjxhdXRob3I+VGhlaXNlLCBOZWlsIEQuPC9hdXRo
b3I+PC9zZWNvbmRhcnktYXV0aG9ycz48L2NvbnRyaWJ1dG9ycz48dGl0bGVzPjx0aXRsZT5OZXVy
b2VuZG9jcmluZSBuZW9wbGFzbXMgb2YgdGhlIHN0b21hY2g8L3RpdGxlPjxzZWNvbmRhcnktdGl0
bGU+V0hPIENsYXNzaWZpY2F0aW9uIG9mIFR1bW91cnMgb2YgdGhlIERpZ2VzdGl2ZSBTeXN0ZW08
L3NlY29uZGFyeS10aXRsZT48L3RpdGxlcz48cGFnZXM+NjQtNjg8L3BhZ2VzPjxlZGl0aW9uPjR0
aDwvZWRpdGlvbj48c2VjdGlvbj5UdW1vdXJzIG9mIHRoZSBzdG9tYWNoPC9zZWN0aW9uPjxkYXRl
cz48eWVhcj4yMDEwPC95ZWFyPjwvZGF0ZXM+PHB1Yi1sb2NhdGlvbj5MeW9uIDwvcHViLWxvY2F0
aW9uPjxwdWJsaXNoZXI+V29ybGQgSGVhbHRoIE9yZ2FuaXphdGlvbjwvcHVibGlzaGVyPjx1cmxz
PjwvdXJscz48L3JlY29yZD48L0NpdGU+PC9FbmROb3RlPgB=
</w:fldData>
        </w:fldChar>
      </w:r>
      <w:r w:rsidR="00253FE4" w:rsidRPr="00330435">
        <w:rPr>
          <w:rFonts w:ascii="Book Antiqua" w:hAnsi="Book Antiqua" w:cs="Arial"/>
        </w:rPr>
        <w:instrText xml:space="preserve"> ADDIN EN.CITE </w:instrText>
      </w:r>
      <w:r w:rsidR="00253FE4" w:rsidRPr="00330435">
        <w:rPr>
          <w:rFonts w:ascii="Book Antiqua" w:hAnsi="Book Antiqua" w:cs="Arial"/>
        </w:rPr>
        <w:fldChar w:fldCharType="begin">
          <w:fldData xml:space="preserve">PEVuZE5vdGU+PENpdGU+PEF1dGhvcj5Uc29sYWtpczwvQXV0aG9yPjxZZWFyPjIwMDQ8L1llYXI+
PFJlY051bT40MjwvUmVjTnVtPjxEaXNwbGF5VGV4dD48c3R5bGUgZmFjZT0ic3VwZXJzY3JpcHQi
PlsyLTZdPC9zdHlsZT48L0Rpc3BsYXlUZXh0PjxyZWNvcmQ+PHJlYy1udW1iZXI+NDI8L3JlYy1u
dW1iZXI+PGZvcmVpZ24ta2V5cz48a2V5IGFwcD0iRU4iIGRiLWlkPSJ2MGR6encyc3FlOTVhaWVm
YXY1dnd3d2Iydjl3ZHgyMnIyNXAiIHRpbWVzdGFtcD0iMTU1NDc5ODc2MiI+NDI8L2tleT48L2Zv
cmVpZ24ta2V5cz48cmVmLXR5cGUgbmFtZT0iSm91cm5hbCBBcnRpY2xlIj4xNzwvcmVmLXR5cGU+
PGNvbnRyaWJ1dG9ycz48YXV0aG9ycz48YXV0aG9yPlRzb2xha2lzLCBBLiBWLjwvYXV0aG9yPjxh
dXRob3I+UG9ydGVsYS1Hb21lcywgRy4gTS48L2F1dGhvcj48YXV0aG9yPlN0cmlkc2JlcmcsIE0u
PC9hdXRob3I+PGF1dGhvcj5HcmltZWxpdXMsIEwuPC9hdXRob3I+PGF1dGhvcj5TdW5kaW4sIEEu
PC9hdXRob3I+PGF1dGhvcj5Fcmlrc3NvbiwgQi4gSy48L2F1dGhvcj48YXV0aG9yPk9iZXJnLCBL
LiBFLjwvYXV0aG9yPjxhdXRob3I+SmFuc29uLCBFLiBULjwvYXV0aG9yPjwvYXV0aG9ycz48L2Nv
bnRyaWJ1dG9ycz48YXV0aC1hZGRyZXNzPkRlcGFydG1lbnQgb2YgTWVkaWNhbCBTY2llbmNlcywg
U2VjdGlvbiBvZiBFbmRvY3JpbmUgT25jb2xvZ3ksIFVwcHNhbGEgVW5pdmVyc2l0eSBIb3NwaXRh
bCwgNzUxIDg1IFVwcHNhbGEsIFN3ZWRlbi4gYXBvc3RvbG9zLnRzb2xha2lzQG1lZHNjaS51dS5z
ZTwvYXV0aC1hZGRyZXNzPjx0aXRsZXM+PHRpdGxlPk1hbGlnbmFudCBnYXN0cmljIGdocmVsaW5v
bWEgd2l0aCBoeXBlcmdocmVsaW5lbWlhPC90aXRsZT48c2Vjb25kYXJ5LXRpdGxlPkogQ2xpbiBF
bmRvY3Jpbm9sIE1ldGFiPC9zZWNvbmRhcnktdGl0bGU+PGFsdC10aXRsZT5UaGUgSm91cm5hbCBv
ZiBjbGluaWNhbCBlbmRvY3Jpbm9sb2d5IGFuZCBtZXRhYm9saXNtPC9hbHQtdGl0bGU+PC90aXRs
ZXM+PHBlcmlvZGljYWw+PGZ1bGwtdGl0bGU+SiBDbGluIEVuZG9jcmlub2wgTWV0YWI8L2Z1bGwt
dGl0bGU+PGFiYnItMT5UaGUgSm91cm5hbCBvZiBjbGluaWNhbCBlbmRvY3Jpbm9sb2d5IGFuZCBt
ZXRhYm9saXNtPC9hYmJyLTE+PC9wZXJpb2RpY2FsPjxhbHQtcGVyaW9kaWNhbD48ZnVsbC10aXRs
ZT5KIENsaW4gRW5kb2NyaW5vbCBNZXRhYjwvZnVsbC10aXRsZT48YWJici0xPlRoZSBKb3VybmFs
IG9mIGNsaW5pY2FsIGVuZG9jcmlub2xvZ3kgYW5kIG1ldGFib2xpc208L2FiYnItMT48L2FsdC1w
ZXJpb2RpY2FsPjxwYWdlcz4zNzM5LTQ0PC9wYWdlcz48dm9sdW1lPjg5PC92b2x1bWU+PG51bWJl
cj44PC9udW1iZXI+PGVkaXRpb24+MjAwNC8wOC8wNTwvZWRpdGlvbj48a2V5d29yZHM+PGtleXdv
cmQ+Q2FyY2lub21hLCBOZXVyb2VuZG9jcmluZS8qYmxvb2QvZGlhZ25vc2lzL3BhdGhvbG9neS9z
ZWNvbmRhcnk8L2tleXdvcmQ+PGtleXdvcmQ+RmF0YWwgT3V0Y29tZTwva2V5d29yZD48a2V5d29y
ZD5HaHJlbGluPC9rZXl3b3JkPjxrZXl3b3JkPkh1bWFuczwva2V5d29yZD48a2V5d29yZD5JbW11
bm9oaXN0b2NoZW1pc3RyeTwva2V5d29yZD48a2V5d29yZD5MaXZlciBOZW9wbGFzbXMvZGlhZ25v
c2lzL21ldGFib2xpc20vcGF0aG9sb2d5L3NlY29uZGFyeTwva2V5d29yZD48a2V5d29yZD5NYWxl
PC9rZXl3b3JkPjxrZXl3b3JkPk1pZGRsZSBBZ2VkPC9rZXl3b3JkPjxrZXl3b3JkPlBlcHRpZGUg
SG9ybW9uZXMvKmJsb29kPC9rZXl3b3JkPjxrZXl3b3JkPlN0b21hY2ggTmVvcGxhc21zLypibG9v
ZC9kaWFnbm9zaXMvbWV0YWJvbGlzbS9wYXRob2xvZ3k8L2tleXdvcmQ+PGtleXdvcmQ+VG9tb2dy
YXBoeSwgRW1pc3Npb24tQ29tcHV0ZWQ8L2tleXdvcmQ+PGtleXdvcmQ+VG9tb2dyYXBoeSwgWC1S
YXkgQ29tcHV0ZWQ8L2tleXdvcmQ+PGtleXdvcmQ+VHVtb3IgTWFya2VycywgQmlvbG9naWNhbC9i
bG9vZDwva2V5d29yZD48L2tleXdvcmRzPjxkYXRlcz48eWVhcj4yMDA0PC95ZWFyPjxwdWItZGF0
ZXM+PGRhdGU+QXVnPC9kYXRlPjwvcHViLWRhdGVzPjwvZGF0ZXM+PGlzYm4+MDAyMS05NzJYIChQ
cmludCkmI3hEOzAwMjEtOTcyWCAoTGlua2luZyk8L2lzYm4+PGFjY2Vzc2lvbi1udW0+MTUyOTIy
OTk8L2FjY2Vzc2lvbi1udW0+PHdvcmstdHlwZT5DYXNlIFJlcG9ydHMmI3hEO1Jlc2VhcmNoIFN1
cHBvcnQsIE5vbi1VLlMuIEdvdiZhcG9zO3Q8L3dvcmstdHlwZT48dXJscz48cmVsYXRlZC11cmxz
Pjx1cmw+aHR0cDovL3d3dy5uY2JpLm5sbS5uaWguZ292L3B1Ym1lZC8xNTI5MjI5OTwvdXJsPjwv
cmVsYXRlZC11cmxzPjwvdXJscz48ZWxlY3Ryb25pYy1yZXNvdXJjZS1udW0+MTAuMTIxMC9qYy4y
MDAzLTAzMjExODwvZWxlY3Ryb25pYy1yZXNvdXJjZS1udW0+PGxhbmd1YWdlPmVuZzwvbGFuZ3Vh
Z2U+PC9yZWNvcmQ+PC9DaXRlPjxDaXRlPjxBdXRob3I+VHNvbGFraXM8L0F1dGhvcj48WWVhcj4y
MDA4PC9ZZWFyPjxSZWNOdW0+NjQ8L1JlY051bT48cmVjb3JkPjxyZWMtbnVtYmVyPjY0PC9yZWMt
bnVtYmVyPjxmb3JlaWduLWtleXM+PGtleSBhcHA9IkVOIiBkYi1pZD0idjBkenp3MnNxZTk1YWll
ZmF2NXZ3d3diMnY5d2R4MjJyMjVwIiB0aW1lc3RhbXA9IjE1NTQ3OTg3NjMiPjY0PC9rZXk+PC9m
b3JlaWduLWtleXM+PHJlZi10eXBlIG5hbWU9IkpvdXJuYWwgQXJ0aWNsZSI+MTc8L3JlZi10eXBl
Pjxjb250cmlidXRvcnM+PGF1dGhvcnM+PGF1dGhvcj5Uc29sYWtpcywgQS4gVi48L2F1dGhvcj48
YXV0aG9yPlN0cmlkc2JlcmcsIE0uPC9hdXRob3I+PGF1dGhvcj5HcmltZWxpdXMsIEwuPC9hdXRo
b3I+PGF1dGhvcj5Qb3J0ZWxhLUdvbWVzLCBHLiBNLjwvYXV0aG9yPjxhdXRob3I+RmFsa21lciwg
Uy4gRS48L2F1dGhvcj48YXV0aG9yPldhbGR1bSwgSC4gTC48L2F1dGhvcj48YXV0aG9yPkphbnNv
biwgRS4gVC48L2F1dGhvcj48L2F1dGhvcnM+PC9jb250cmlidXRvcnM+PGF1dGgtYWRkcmVzcz5E
ZXBhcnRtZW50IG9mIE1lZGljYWwgU2NpZW5jZXMsIFNlY3Rpb24gb2YgRW5kb2NyaW5lIE9uY29s
b2d5LCBVcHBzYWxhIFVuaXZlcnNpdHkgSG9zcGl0YWwsIFVwcHNhbGEsIFN3ZWRlbi4gYXBvc3Rv
bG9zLnRzb2xha2lzQG1lZHNjaS51dS5zZTwvYXV0aC1hZGRyZXNzPjx0aXRsZXM+PHRpdGxlPkdo
cmVsaW4gaW1tdW5vcmVhY3RpdmUgY2VsbHMgaW4gZ2FzdHJpYyBlbmRvY3JpbmUgdHVtb3JzIGFu
ZCB0aGVpciByZWxhdGlvbiB0byBwbGFzbWEgZ2hyZWxpbiBjb25jZW50cmF0aW9uPC90aXRsZT48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dGVyb2xvZ3k8L2FiYnItMT48L2FsdC1wZXJpb2RpY2FsPjxwYWdlcz4zODEtODwvcGFnZXM+PHZv
bHVtZT40Mjwvdm9sdW1lPjxudW1iZXI+NDwvbnVtYmVyPjxlZGl0aW9uPjIwMDgvMDIvMTk8L2Vk
aXRpb24+PGtleXdvcmRzPjxrZXl3b3JkPkFkdWx0PC9rZXl3b3JkPjxrZXl3b3JkPkFnZWQ8L2tl
eXdvcmQ+PGtleXdvcmQ+QWdlZCwgODAgYW5kIG92ZXI8L2tleXdvcmQ+PGtleXdvcmQ+QW50aWJv
ZGllcywgTmVvcGxhc20vKmltbXVub2xvZ3k8L2tleXdvcmQ+PGtleXdvcmQ+Q2FyY2lub2lkIFR1
bW9yL2Jsb29kLyppbW11bm9sb2d5L3BhdGhvbG9neTwva2V5d29yZD48a2V5d29yZD5GZW1hbGU8
L2tleXdvcmQ+PGtleXdvcmQ+R2FzdHJpYyBNdWNvc2EvbWV0YWJvbGlzbS8qcGF0aG9sb2d5PC9r
ZXl3b3JkPjxrZXl3b3JkPkdocmVsaW4vYmxvb2QvKmltbXVub2xvZ3k8L2tleXdvcmQ+PGtleXdv
cmQ+SHVtYW5zPC9rZXl3b3JkPjxrZXl3b3JkPkh5cGVycGxhc2lhPC9rZXl3b3JkPjxrZXl3b3Jk
PkltbXVub2hpc3RvY2hlbWlzdHJ5PC9rZXl3b3JkPjxrZXl3b3JkPk1hbGU8L2tleXdvcmQ+PGtl
eXdvcmQ+TWlkZGxlIEFnZWQ8L2tleXdvcmQ+PGtleXdvcmQ+UHJvZ25vc2lzPC9rZXl3b3JkPjxr
ZXl3b3JkPlJhZGlvaW1tdW5vYXNzYXk8L2tleXdvcmQ+PGtleXdvcmQ+U2V2ZXJpdHkgb2YgSWxs
bmVzcyBJbmRleDwva2V5d29yZD48a2V5d29yZD5TdG9tYWNoIE5lb3BsYXNtcy9ibG9vZC8qaW1t
dW5vbG9neS9wYXRob2xvZ3k8L2tleXdvcmQ+PGtleXdvcmQ+VHVtb3IgTWFya2VycywgQmlvbG9n
aWNhbDwva2V5d29yZD48L2tleXdvcmRzPjxkYXRlcz48eWVhcj4yMDA4PC95ZWFyPjxwdWItZGF0
ZXM+PGRhdGU+QXByPC9kYXRlPjwvcHViLWRhdGVzPjwvZGF0ZXM+PGlzYm4+MDE5Mi0wNzkwIChQ
cmludCkmI3hEOzAxOTItMDc5MCAoTGlua2luZyk8L2lzYm4+PGFjY2Vzc2lvbi1udW0+MTgyNzc5
MDE8L2FjY2Vzc2lvbi1udW0+PHdvcmstdHlwZT5Db21wYXJhdGl2ZSBTdHVkeSYjeEQ7UmVzZWFy
Y2ggU3VwcG9ydCwgTm9uLVUuUy4gR292JmFwb3M7dDwvd29yay10eXBlPjx1cmxzPjxyZWxhdGVk
LXVybHM+PHVybD5odHRwOi8vd3d3Lm5jYmkubmxtLm5paC5nb3YvcHVibWVkLzE4Mjc3OTAxPC91
cmw+PC9yZWxhdGVkLXVybHM+PC91cmxzPjxlbGVjdHJvbmljLXJlc291cmNlLW51bT4xMC4xMDk3
L01DRy4wYjAxM2UzMTgwMzIzMzhjPC9lbGVjdHJvbmljLXJlc291cmNlLW51bT48bGFuZ3VhZ2U+
ZW5nPC9sYW5ndWFnZT48L3JlY29yZD48L0NpdGU+PENpdGU+PEF1dGhvcj5Uc29sYWtpczwvQXV0
aG9yPjxZZWFyPjIwMDk8L1llYXI+PFJlY051bT42NTwvUmVjTnVtPjxyZWNvcmQ+PHJlYy1udW1i
ZXI+NjU8L3JlYy1udW1iZXI+PGZvcmVpZ24ta2V5cz48a2V5IGFwcD0iRU4iIGRiLWlkPSJ2MGR6
encyc3FlOTVhaWVmYXY1dnd3d2Iydjl3ZHgyMnIyNXAiIHRpbWVzdGFtcD0iMTU1NDc5ODc2MyI+
NjU8L2tleT48L2ZvcmVpZ24ta2V5cz48cmVmLXR5cGUgbmFtZT0iSm91cm5hbCBBcnRpY2xlIj4x
NzwvcmVmLXR5cGU+PGNvbnRyaWJ1dG9ycz48YXV0aG9ycz48YXV0aG9yPlRzb2xha2lzLCBBLiBW
LjwvYXV0aG9yPjxhdXRob3I+R3JpbWVsaXVzLCBMLjwvYXV0aG9yPjxhdXRob3I+U3RyaWRzYmVy
ZywgTS48L2F1dGhvcj48YXV0aG9yPkZhbGttZXIsIFMuIEUuPC9hdXRob3I+PGF1dGhvcj5XYWxk
dW0sIEguIEwuPC9hdXRob3I+PGF1dGhvcj5TYXJhcywgSi48L2F1dGhvcj48YXV0aG9yPkphbnNv
biwgRS4gVC48L2F1dGhvcj48L2F1dGhvcnM+PC9jb250cmlidXRvcnM+PGF1dGgtYWRkcmVzcz5T
ZWN0aW9uIG9mIEVuZG9jcmluZSBPbmNvbG9neSwgRGVwYXJ0bWVudCBvZiBNZWRpY2FsIFNjaWVu
Y2VzLCBEZXBhcnRtZW50cyBvZiwgQ2xpbmljYWwgQ2hlbWlzdHJ5IEdlbmV0aWNzIGFuZCBQYXRo
b2xvZ3ksIFVuaXZlcnNpdHkgSG9zcGl0YWwsIDc1MSA4NSBVcHBzYWxhLCBTd2VkZW4uIGFwb3N0
b2xvcy50c29sYWtpc0BtZWRzY2kudXUuc2U8L2F1dGgtYWRkcmVzcz48dGl0bGVzPjx0aXRsZT5P
YmVzdGF0aW4vZ2hyZWxpbiBjZWxscyBpbiBub3JtYWwgbXVjb3NhIGFuZCBlbmRvY3JpbmUgdHVt
b3VycyBvZiB0aGUgc3RvbWFjaDwvdGl0bGU+PHNlY29uZGFyeS10aXRsZT5FdXIgSiBFbmRvY3Jp
bm9sPC9zZWNvbmRhcnktdGl0bGU+PGFsdC10aXRsZT5FdXJvcGVhbiBqb3VybmFsIG9mIGVuZG9j
cmlub2xvZ3kgLyBFdXJvcGVhbiBGZWRlcmF0aW9uIG9mIEVuZG9jcmluZSBTb2NpZXRpZXM8L2Fs
dC10aXRsZT48L3RpdGxlcz48cGVyaW9kaWNhbD48ZnVsbC10aXRsZT5FdXIgSiBFbmRvY3Jpbm9s
PC9mdWxsLXRpdGxlPjxhYmJyLTE+RXVyb3BlYW4gam91cm5hbCBvZiBlbmRvY3Jpbm9sb2d5IC8g
RXVyb3BlYW4gRmVkZXJhdGlvbiBvZiBFbmRvY3JpbmUgU29jaWV0aWVzPC9hYmJyLTE+PC9wZXJp
b2RpY2FsPjxhbHQtcGVyaW9kaWNhbD48ZnVsbC10aXRsZT5FdXIgSiBFbmRvY3Jpbm9sPC9mdWxs
LXRpdGxlPjxhYmJyLTE+RXVyb3BlYW4gam91cm5hbCBvZiBlbmRvY3Jpbm9sb2d5IC8gRXVyb3Bl
YW4gRmVkZXJhdGlvbiBvZiBFbmRvY3JpbmUgU29jaWV0aWVzPC9hYmJyLTE+PC9hbHQtcGVyaW9k
aWNhbD48cGFnZXM+OTQxLTk8L3BhZ2VzPjx2b2x1bWU+MTYwPC92b2x1bWU+PG51bWJlcj42PC9u
dW1iZXI+PGVkaXRpb24+MjAwOS8wMy8xODwvZWRpdGlvbj48a2V5d29yZHM+PGtleXdvcmQ+QWR1
bHQ8L2tleXdvcmQ+PGtleXdvcmQ+QWdlZDwva2V5d29yZD48a2V5d29yZD5BZ2VkLCA4MCBhbmQg
b3Zlcjwva2V5d29yZD48a2V5d29yZD5DYXJjaW5vaWQgVHVtb3I8L2tleXdvcmQ+PGtleXdvcmQ+
RW5kb2NyaW5lIEdsYW5kIE5lb3BsYXNtcy8qbWV0YWJvbGlzbTwva2V5d29yZD48a2V5d29yZD5G
ZW1hbGU8L2tleXdvcmQ+PGtleXdvcmQ+R2FzdHJpYyBNdWNvc2EvKm1ldGFib2xpc208L2tleXdv
cmQ+PGtleXdvcmQ+KkdlbmUgRXhwcmVzc2lvbiBSZWd1bGF0aW9uLCBOZW9wbGFzdGljPC9rZXl3
b3JkPjxrZXl3b3JkPkdocmVsaW4vYW5hbHlzaXMvYmxvb2QvKm1ldGFib2xpc208L2tleXdvcmQ+
PGtleXdvcmQ+SHVtYW5zPC9rZXl3b3JkPjxrZXl3b3JkPkltbXVub2hpc3RvY2hlbWlzdHJ5PC9r
ZXl3b3JkPjxrZXl3b3JkPk1hbGU8L2tleXdvcmQ+PGtleXdvcmQ+TWlkZGxlIEFnZWQ8L2tleXdv
cmQ+PGtleXdvcmQ+UmFkaW9pbW11bm9hc3NheTwva2V5d29yZD48a2V5d29yZD5TdG9tYWNoIE5l
b3BsYXNtcy8qbWV0YWJvbGlzbTwva2V5d29yZD48a2V5d29yZD5WZXNpY3VsYXIgTW9ub2FtaW5l
IFRyYW5zcG9ydCBQcm90ZWlucy9hbmFseXNpcy9tZXRhYm9saXNtPC9rZXl3b3JkPjwva2V5d29y
ZHM+PGRhdGVzPjx5ZWFyPjIwMDk8L3llYXI+PHB1Yi1kYXRlcz48ZGF0ZT5KdW48L2RhdGU+PC9w
dWItZGF0ZXM+PC9kYXRlcz48aXNibj4xNDc5LTY4M1ggKEVsZWN0cm9uaWMpJiN4RDswODA0LTQ2
NDMgKExpbmtpbmcpPC9pc2JuPjxhY2Nlc3Npb24tbnVtPjE5Mjg5NTM2PC9hY2Nlc3Npb24tbnVt
Pjx3b3JrLXR5cGU+SW4gVml0cm8mI3hEO1Jlc2VhcmNoIFN1cHBvcnQsIE5vbi1VLlMuIEdvdiZh
cG9zO3Q8L3dvcmstdHlwZT48dXJscz48cmVsYXRlZC11cmxzPjx1cmw+aHR0cDovL3d3dy5uY2Jp
Lm5sbS5uaWguZ292L3B1Ym1lZC8xOTI4OTUzNjwvdXJsPjwvcmVsYXRlZC11cmxzPjwvdXJscz48
ZWxlY3Ryb25pYy1yZXNvdXJjZS1udW0+MTAuMTUzMC9FSkUtMDktMDAwMTwvZWxlY3Ryb25pYy1y
ZXNvdXJjZS1udW0+PGxhbmd1YWdlPmVuZzwvbGFuZ3VhZ2U+PC9yZWNvcmQ+PC9DaXRlPjxDaXRl
PjxBdXRob3I+VHNvbGFraXM8L0F1dGhvcj48WWVhcj4yMDE1PC9ZZWFyPjxSZWNOdW0+MzA8L1Jl
Y051bT48cmVjb3JkPjxyZWMtbnVtYmVyPjMwPC9yZWMtbnVtYmVyPjxmb3JlaWduLWtleXM+PGtl
eSBhcHA9IkVOIiBkYi1pZD0ic3R0ZWV0cHN0ZmF2ZTVldHRla3BmZmF0emF0c3RkdDJwcHA1IiB0
aW1lc3RhbXA9IjE1NTUzNjQyNDUiPjMwPC9rZXk+PC9mb3JlaWduLWtleXM+PHJlZi10eXBlIG5h
bWU9IkpvdXJuYWwgQXJ0aWNsZSI+MTc8L3JlZi10eXBlPjxjb250cmlidXRvcnM+PGF1dGhvcnM+
PGF1dGhvcj5Uc29sYWtpcywgQS4gVi48L2F1dGhvcj48YXV0aG9yPkdyaW1lbGl1cywgTC48L2F1
dGhvcj48YXV0aG9yPkdyYW5lcnVzLCBHLjwvYXV0aG9yPjxhdXRob3I+U3RyaWRzYmVyZywgTS48
L2F1dGhvcj48YXV0aG9yPkZhbGttZXIsIFMuIEUuPC9hdXRob3I+PGF1dGhvcj5KYW5zb24sIEUu
IFQuPC9hdXRob3I+PC9hdXRob3JzPjwvY29udHJpYnV0b3JzPjxhdXRoLWFkZHJlc3M+QXBvc3Rv
bG9zIFYgVHNvbGFraXMsIEV2YSBUIEphbnNvbiwgU2VjdGlvbiBvZiBFbmRvY3JpbmUgT25jb2xv
Z3ksIERlcGFydG1lbnQgb2YgTWVkaWNhbCBTY2llbmNlcywgVXBwc2FsYSBVbml2ZXJzaXR5LCBT
RS03NTE4NSBVcHBzYWxhLCBTd2VkZW4uPC9hdXRoLWFkZHJlc3M+PHRpdGxlcz48dGl0bGU+SGlz
dGlkaW5lIGRlY2FyYm94eWxhc2UgYW5kIHVyaW5hcnkgbWV0aHlsaW1pZGF6b2xlYWNldGljIGFj
aWQgaW4gZ2FzdHJpYyBuZXVyb2VuZG9jcmluZSBjZWxscyBhbmQgdHVtb3VyczwvdGl0bGU+PHNl
Y29uZGFyeS10aXRsZT5Xb3JsZCBKIEdhc3Ryb2VudGVyb2w8L3NlY29uZGFyeS10aXRsZT48L3Rp
dGxlcz48cGVyaW9kaWNhbD48ZnVsbC10aXRsZT5Xb3JsZCBKIEdhc3Ryb2VudGVyb2w8L2Z1bGwt
dGl0bGU+PC9wZXJpb2RpY2FsPjxwYWdlcz4xMzI0MC05PC9wYWdlcz48dm9sdW1lPjIxPC92b2x1
bWU+PG51bWJlcj40NzwvbnVtYmVyPjxrZXl3b3Jkcz48a2V5d29yZD5BZGVub2NhcmNpbm9tYS8q
ZW56eW1vbG9neS9zZWNvbmRhcnkvdXJpbmU8L2tleXdvcmQ+PGtleXdvcmQ+QWR1bHQ8L2tleXdv
cmQ+PGtleXdvcmQ+QWdlZDwva2V5d29yZD48a2V5d29yZD5BZ2VkLCA4MCBhbmQgb3Zlcjwva2V5
d29yZD48a2V5d29yZD5CaW9tYXJrZXJzLCBUdW1vci8qdXJpbmU8L2tleXdvcmQ+PGtleXdvcmQ+
Q2hyb21hdG9ncmFwaHksIEhpZ2ggUHJlc3N1cmUgTGlxdWlkPC9rZXl3b3JkPjxrZXl3b3JkPkVu
dGVyb2Nocm9tYWZmaW4gQ2VsbHMvKmVuenltb2xvZ3kvcGF0aG9sb2d5PC9rZXl3b3JkPjxrZXl3
b3JkPkZlbWFsZTwva2V5d29yZD48a2V5d29yZD5GbHVvcmVzY2VudCBBbnRpYm9keSBUZWNobmlx
dWU8L2tleXdvcmQ+PGtleXdvcmQ+R2hyZWxpbi9hbmFseXNpczwva2V5d29yZD48a2V5d29yZD5I
aXN0aWRpbmUgRGVjYXJib3h5bGFzZS8qYW5hbHlzaXM8L2tleXdvcmQ+PGtleXdvcmQ+SHVtYW5z
PC9rZXl3b3JkPjxrZXl3b3JkPkltaWRhem9sZXMvKnVyaW5lPC9rZXl3b3JkPjxrZXl3b3JkPk1h
bGU8L2tleXdvcmQ+PGtleXdvcmQ+TWlkZGxlIEFnZWQ8L2tleXdvcmQ+PGtleXdvcmQ+TmV1cm9l
bmRvY3JpbmUgQ2VsbHMvKmVuenltb2xvZ3kvcGF0aG9sb2d5PC9rZXl3b3JkPjxrZXl3b3JkPk5l
dXJvZW5kb2NyaW5lIFR1bW9ycy8qZW56eW1vbG9neS9zZWNvbmRhcnkvdXJpbmU8L2tleXdvcmQ+
PGtleXdvcmQ+UmVuYWwgRWxpbWluYXRpb248L2tleXdvcmQ+PGtleXdvcmQ+U3RvbWFjaCBOZW9w
bGFzbXMvKmVuenltb2xvZ3kvcGF0aG9sb2d5L3VyaW5lPC9rZXl3b3JkPjxrZXl3b3JkPlVyaW5h
bHlzaXM8L2tleXdvcmQ+PGtleXdvcmQ+VmVzaWN1bGFyIE1vbm9hbWluZSBUcmFuc3BvcnQgUHJv
dGVpbnMvYW5hbHlzaXM8L2tleXdvcmQ+PGtleXdvcmQ+WW91bmcgQWR1bHQ8L2tleXdvcmQ+PGtl
eXdvcmQ+RW50ZXJvY2hyb21hZmZpbi1saWtlIGNlbGxzPC9rZXl3b3JkPjxrZXl3b3JkPkdhc3Ry
aWMgbmV1cm9lbmRvY3JpbmUgdHVtb3Vyczwva2V5d29yZD48a2V5d29yZD5IaWdoIHBlcmZvcm1h
bmNlIGxpcXVpZCBjaHJvbWF0b2dyYXBoeTwva2V5d29yZD48a2V5d29yZD5IaXN0aWRpbmUgZGVj
YXJib3h5bGFzZTwva2V5d29yZD48a2V5d29yZD5JbW11bm9oaXN0b2NoZW1pc3RyeTwva2V5d29y
ZD48a2V5d29yZD5VcmluYXJ5IGV4Y3JldGlvbiBvZiB0aGUgbWFpbiBoaXN0YW1pbmUgbWV0YWJv
bGl0ZSBtZXRoeWxpbWlkYXpvbGVhY2V0aWMgYWNpZDwva2V5d29yZD48a2V5d29yZD5WZXNpY3Vs
YXIgbW9ub2FtaW5lIHRyYW5zcG9ydGVyIDI8L2tleXdvcmQ+PC9rZXl3b3Jkcz48ZGF0ZXM+PHll
YXI+MjAxNTwveWVhcj48cHViLWRhdGVzPjxkYXRlPkRlYyAyMTwvZGF0ZT48L3B1Yi1kYXRlcz48
L2RhdGVzPjxpc2JuPjIyMTktMjg0MCAoRWxlY3Ryb25pYykmI3hEOzEwMDctOTMyNyAoTGlua2lu
Zyk8L2lzYm4+PGFjY2Vzc2lvbi1udW0+MjY3MTU4MDY8L2FjY2Vzc2lvbi1udW0+PHVybHM+PHJl
bGF0ZWQtdXJscz48dXJsPmh0dHA6Ly93d3cubmNiaS5ubG0ubmloLmdvdi9wdWJtZWQvMjY3MTU4
MDY8L3VybD48L3JlbGF0ZWQtdXJscz48L3VybHM+PGN1c3RvbTI+UE1DNDY3OTc1NTwvY3VzdG9t
Mj48ZWxlY3Ryb25pYy1yZXNvdXJjZS1udW0+MTAuMzc0OC93amcudjIxLmk0Ny4xMzI0MDwvZWxl
Y3Ryb25pYy1yZXNvdXJjZS1udW0+PC9yZWNvcmQ+PC9DaXRlPjxDaXRlPjxBdXRob3I+U29sY2lh
PC9BdXRob3I+PFllYXI+MjAxMDwvWWVhcj48UmVjTnVtPjI2PC9SZWNOdW0+PHJlY29yZD48cmVj
LW51bWJlcj4yNjwvcmVjLW51bWJlcj48Zm9yZWlnbi1rZXlzPjxrZXkgYXBwPSJFTiIgZGItaWQ9
InN0dGVldHBzdGZhdmU1ZXR0ZWtwZmZhdHphdHN0ZHQycHBwNSIgdGltZXN0YW1wPSIxNTU1MzYz
ODI5Ij4yNjwva2V5PjwvZm9yZWlnbi1rZXlzPjxyZWYtdHlwZSBuYW1lPSJCb29rIFNlY3Rpb24i
PjU8L3JlZi10eXBlPjxjb250cmlidXRvcnM+PGF1dGhvcnM+PGF1dGhvcj5Tb2xjaWEsIEUuIDwv
YXV0aG9yPjxhdXRob3I+QXJub2xkLCBSLjwvYXV0aG9yPjxhdXRob3I+Q2FwZWxsYSwgQy4gPC9h
dXRob3I+PGF1dGhvcj5LbGltc3RyYSwgRC4gUy4gPC9hdXRob3I+PGF1dGhvcj5LbMO2cHBlbCwg
Ry4gPC9hdXRob3I+PGF1dGhvcj5Lb21taW5vdGgsIFAuIDwvYXV0aG9yPjxhdXRob3I+UmluZGks
IEcuIDwvYXV0aG9yPjwvYXV0aG9ycz48c2Vjb25kYXJ5LWF1dGhvcnM+PGF1dGhvcj5Cb3NtYW4s
IEZyZWQgVC4gPC9hdXRob3I+PGF1dGhvcj5DYXJuZWlybywgRmF0aW1hIDwvYXV0aG9yPjxhdXRo
b3I+SHJ1YmFuLCBSYWxwaCBILjwvYXV0aG9yPjxhdXRob3I+VGhlaXNlLCBOZWlsIEQuPC9hdXRo
b3I+PC9zZWNvbmRhcnktYXV0aG9ycz48L2NvbnRyaWJ1dG9ycz48dGl0bGVzPjx0aXRsZT5OZXVy
b2VuZG9jcmluZSBuZW9wbGFzbXMgb2YgdGhlIHN0b21hY2g8L3RpdGxlPjxzZWNvbmRhcnktdGl0
bGU+V0hPIENsYXNzaWZpY2F0aW9uIG9mIFR1bW91cnMgb2YgdGhlIERpZ2VzdGl2ZSBTeXN0ZW08
L3NlY29uZGFyeS10aXRsZT48L3RpdGxlcz48cGFnZXM+NjQtNjg8L3BhZ2VzPjxlZGl0aW9uPjR0
aDwvZWRpdGlvbj48c2VjdGlvbj5UdW1vdXJzIG9mIHRoZSBzdG9tYWNoPC9zZWN0aW9uPjxkYXRl
cz48eWVhcj4yMDEwPC95ZWFyPjwvZGF0ZXM+PHB1Yi1sb2NhdGlvbj5MeW9uIDwvcHViLWxvY2F0
aW9uPjxwdWJsaXNoZXI+V29ybGQgSGVhbHRoIE9yZ2FuaXphdGlvbjwvcHVibGlzaGVyPjx1cmxz
PjwvdXJscz48L3JlY29yZD48L0NpdGU+PC9FbmROb3RlPgB=
</w:fldData>
        </w:fldChar>
      </w:r>
      <w:r w:rsidR="00253FE4" w:rsidRPr="00330435">
        <w:rPr>
          <w:rFonts w:ascii="Book Antiqua" w:hAnsi="Book Antiqua" w:cs="Arial"/>
        </w:rPr>
        <w:instrText xml:space="preserve"> ADDIN EN.CITE.DATA </w:instrText>
      </w:r>
      <w:r w:rsidR="00253FE4" w:rsidRPr="00330435">
        <w:rPr>
          <w:rFonts w:ascii="Book Antiqua" w:hAnsi="Book Antiqua" w:cs="Arial"/>
        </w:rPr>
      </w:r>
      <w:r w:rsidR="00253FE4" w:rsidRPr="00330435">
        <w:rPr>
          <w:rFonts w:ascii="Book Antiqua" w:hAnsi="Book Antiqua" w:cs="Arial"/>
        </w:rPr>
        <w:fldChar w:fldCharType="end"/>
      </w:r>
      <w:r w:rsidR="00D30BCE" w:rsidRPr="00330435">
        <w:rPr>
          <w:rFonts w:ascii="Book Antiqua" w:hAnsi="Book Antiqua" w:cs="Arial"/>
        </w:rPr>
      </w:r>
      <w:r w:rsidR="00D30BCE" w:rsidRPr="00330435">
        <w:rPr>
          <w:rFonts w:ascii="Book Antiqua" w:hAnsi="Book Antiqua" w:cs="Arial"/>
        </w:rPr>
        <w:fldChar w:fldCharType="separate"/>
      </w:r>
      <w:r w:rsidR="00253FE4" w:rsidRPr="00330435">
        <w:rPr>
          <w:rFonts w:ascii="Book Antiqua" w:hAnsi="Book Antiqua" w:cs="Arial"/>
          <w:noProof/>
          <w:vertAlign w:val="superscript"/>
        </w:rPr>
        <w:t>[2-6]</w:t>
      </w:r>
      <w:r w:rsidR="00D30BCE" w:rsidRPr="00330435">
        <w:rPr>
          <w:rFonts w:ascii="Book Antiqua" w:hAnsi="Book Antiqua" w:cs="Arial"/>
        </w:rPr>
        <w:fldChar w:fldCharType="end"/>
      </w:r>
      <w:r w:rsidR="00253FE4" w:rsidRPr="00330435">
        <w:rPr>
          <w:rFonts w:ascii="Book Antiqua" w:hAnsi="Book Antiqua" w:cs="Arial"/>
        </w:rPr>
        <w:t xml:space="preserve">. </w:t>
      </w:r>
      <w:r w:rsidR="006B6423" w:rsidRPr="00330435">
        <w:rPr>
          <w:rFonts w:ascii="Book Antiqua" w:hAnsi="Book Antiqua" w:cs="Arial"/>
        </w:rPr>
        <w:t>Types 1 and 2</w:t>
      </w:r>
      <w:r w:rsidR="002D38B9" w:rsidRPr="00330435">
        <w:rPr>
          <w:rFonts w:ascii="Book Antiqua" w:hAnsi="Book Antiqua" w:cs="Arial"/>
        </w:rPr>
        <w:t xml:space="preserve"> (G</w:t>
      </w:r>
      <w:r w:rsidR="00080BC2" w:rsidRPr="00330435">
        <w:rPr>
          <w:rFonts w:ascii="Book Antiqua" w:hAnsi="Book Antiqua" w:cs="Arial"/>
        </w:rPr>
        <w:t>NEN</w:t>
      </w:r>
      <w:r w:rsidR="002D38B9" w:rsidRPr="00330435">
        <w:rPr>
          <w:rFonts w:ascii="Book Antiqua" w:hAnsi="Book Antiqua" w:cs="Arial"/>
        </w:rPr>
        <w:t>1 and 2)</w:t>
      </w:r>
      <w:r w:rsidRPr="00330435">
        <w:rPr>
          <w:rFonts w:ascii="Book Antiqua" w:hAnsi="Book Antiqua" w:cs="Arial"/>
        </w:rPr>
        <w:t xml:space="preserve"> are associated with </w:t>
      </w:r>
      <w:proofErr w:type="spellStart"/>
      <w:r w:rsidRPr="00330435">
        <w:rPr>
          <w:rFonts w:ascii="Book Antiqua" w:hAnsi="Book Antiqua" w:cs="Arial"/>
        </w:rPr>
        <w:t>hypergastrin</w:t>
      </w:r>
      <w:r w:rsidR="002D38B9" w:rsidRPr="00330435">
        <w:rPr>
          <w:rFonts w:ascii="Book Antiqua" w:hAnsi="Book Antiqua" w:cs="Arial"/>
        </w:rPr>
        <w:t>a</w:t>
      </w:r>
      <w:r w:rsidRPr="00330435">
        <w:rPr>
          <w:rFonts w:ascii="Book Antiqua" w:hAnsi="Book Antiqua" w:cs="Arial"/>
        </w:rPr>
        <w:t>emia</w:t>
      </w:r>
      <w:proofErr w:type="spellEnd"/>
      <w:r w:rsidR="00E25160" w:rsidRPr="00330435">
        <w:rPr>
          <w:rFonts w:ascii="Book Antiqua" w:hAnsi="Book Antiqua" w:cs="Arial"/>
        </w:rPr>
        <w:t>,</w:t>
      </w:r>
      <w:r w:rsidRPr="00330435">
        <w:rPr>
          <w:rFonts w:ascii="Book Antiqua" w:hAnsi="Book Antiqua" w:cs="Arial"/>
        </w:rPr>
        <w:t xml:space="preserve"> the former because of autoimmune chronic atrophic gastritis and the latter due to </w:t>
      </w:r>
      <w:proofErr w:type="spellStart"/>
      <w:r w:rsidRPr="00330435">
        <w:rPr>
          <w:rFonts w:ascii="Book Antiqua" w:hAnsi="Book Antiqua" w:cs="Arial"/>
        </w:rPr>
        <w:t>Zollinger</w:t>
      </w:r>
      <w:proofErr w:type="spellEnd"/>
      <w:r w:rsidRPr="00330435">
        <w:rPr>
          <w:rFonts w:ascii="Book Antiqua" w:hAnsi="Book Antiqua" w:cs="Arial"/>
        </w:rPr>
        <w:t xml:space="preserve">-Ellison syndrome in the context of multiple endocrine </w:t>
      </w:r>
      <w:proofErr w:type="spellStart"/>
      <w:r w:rsidRPr="00330435">
        <w:rPr>
          <w:rFonts w:ascii="Book Antiqua" w:hAnsi="Book Antiqua" w:cs="Arial"/>
        </w:rPr>
        <w:t>neoplasia</w:t>
      </w:r>
      <w:proofErr w:type="spellEnd"/>
      <w:r w:rsidRPr="00330435">
        <w:rPr>
          <w:rFonts w:ascii="Book Antiqua" w:hAnsi="Book Antiqua" w:cs="Arial"/>
        </w:rPr>
        <w:t xml:space="preserve"> type 1</w:t>
      </w:r>
      <w:r w:rsidR="006B6423" w:rsidRPr="00330435">
        <w:rPr>
          <w:rFonts w:ascii="Book Antiqua" w:hAnsi="Book Antiqua" w:cs="Arial"/>
        </w:rPr>
        <w:t xml:space="preserve">. Patients with type 3 </w:t>
      </w:r>
      <w:r w:rsidR="002D38B9" w:rsidRPr="00330435">
        <w:rPr>
          <w:rFonts w:ascii="Book Antiqua" w:hAnsi="Book Antiqua" w:cs="Arial"/>
        </w:rPr>
        <w:t>G</w:t>
      </w:r>
      <w:r w:rsidR="00080BC2" w:rsidRPr="00330435">
        <w:rPr>
          <w:rFonts w:ascii="Book Antiqua" w:hAnsi="Book Antiqua" w:cs="Arial"/>
        </w:rPr>
        <w:t>NEN</w:t>
      </w:r>
      <w:r w:rsidR="00E25160" w:rsidRPr="00330435">
        <w:rPr>
          <w:rFonts w:ascii="Book Antiqua" w:hAnsi="Book Antiqua" w:cs="Arial"/>
        </w:rPr>
        <w:t>s</w:t>
      </w:r>
      <w:r w:rsidRPr="00330435">
        <w:rPr>
          <w:rFonts w:ascii="Book Antiqua" w:hAnsi="Book Antiqua" w:cs="Arial"/>
        </w:rPr>
        <w:t xml:space="preserve"> have normal gastrin concentrations</w:t>
      </w:r>
      <w:r w:rsidR="006B6423" w:rsidRPr="00330435">
        <w:rPr>
          <w:rFonts w:ascii="Book Antiqua" w:hAnsi="Book Antiqua" w:cs="Arial"/>
        </w:rPr>
        <w:t xml:space="preserve"> and a more aggressive clinical behavior mimicking</w:t>
      </w:r>
      <w:r w:rsidR="00E25160" w:rsidRPr="00330435">
        <w:rPr>
          <w:rFonts w:ascii="Book Antiqua" w:hAnsi="Book Antiqua" w:cs="Arial"/>
        </w:rPr>
        <w:t xml:space="preserve"> that of</w:t>
      </w:r>
      <w:r w:rsidR="006B6423" w:rsidRPr="00330435">
        <w:rPr>
          <w:rFonts w:ascii="Book Antiqua" w:hAnsi="Book Antiqua" w:cs="Arial"/>
        </w:rPr>
        <w:t xml:space="preserve"> gastric adenocarcinoma</w:t>
      </w:r>
      <w:r w:rsidR="0083172A" w:rsidRPr="00330435">
        <w:rPr>
          <w:rFonts w:ascii="Book Antiqua" w:hAnsi="Book Antiqua" w:cs="Arial"/>
        </w:rPr>
        <w:fldChar w:fldCharType="begin"/>
      </w:r>
      <w:r w:rsidR="00253FE4" w:rsidRPr="00330435">
        <w:rPr>
          <w:rFonts w:ascii="Book Antiqua" w:hAnsi="Book Antiqua" w:cs="Arial"/>
        </w:rPr>
        <w:instrText xml:space="preserve"> ADDIN EN.CITE &lt;EndNote&gt;&lt;Cite&gt;&lt;Author&gt;Modlin&lt;/Author&gt;&lt;Year&gt;2004&lt;/Year&gt;&lt;RecNum&gt;1&lt;/RecNum&gt;&lt;DisplayText&gt;&lt;style face="superscript"&gt;[7]&lt;/style&gt;&lt;/DisplayText&gt;&lt;record&gt;&lt;rec-number&gt;1&lt;/rec-number&gt;&lt;foreign-keys&gt;&lt;key app="EN" db-id="v0dzzw2sqe95aiefav5vwwwb2v9wdx22r25p" timestamp="1554660873"&gt;1&lt;/key&gt;&lt;/foreign-keys&gt;&lt;ref-type name="Journal Article"&gt;17&lt;/ref-type&gt;&lt;contributors&gt;&lt;authors&gt;&lt;author&gt;Modlin, I. M.&lt;/author&gt;&lt;author&gt;Lye, K. D.&lt;/author&gt;&lt;author&gt;Kidd, M.&lt;/author&gt;&lt;/authors&gt;&lt;/contributors&gt;&lt;auth-address&gt;Gastrointestinal Surgical Pathobiology Research Group, Department of Surgery, Yale University School of Medicine, New Haven, Connecticut 06520-8062, USA.&lt;/auth-address&gt;&lt;titles&gt;&lt;title&gt;A 50-year analysis of 562 gastric carcinoids: small tumor or larger problem?&lt;/title&gt;&lt;secondary-title&gt;Am J Gastroenterol&lt;/secondary-title&gt;&lt;/titles&gt;&lt;periodical&gt;&lt;full-title&gt;Am J Gastroenterol&lt;/full-title&gt;&lt;/periodical&gt;&lt;pages&gt;23-32&lt;/pages&gt;&lt;volume&gt;99&lt;/volume&gt;&lt;number&gt;1&lt;/number&gt;&lt;keywords&gt;&lt;keyword&gt;Aged&lt;/keyword&gt;&lt;keyword&gt;Carcinoid Tumor/*epidemiology/ethnology/mortality&lt;/keyword&gt;&lt;keyword&gt;Digestive System Neoplasms/epidemiology&lt;/keyword&gt;&lt;keyword&gt;Female&lt;/keyword&gt;&lt;keyword&gt;Humans&lt;/keyword&gt;&lt;keyword&gt;Incidence&lt;/keyword&gt;&lt;keyword&gt;Male&lt;/keyword&gt;&lt;keyword&gt;Middle Aged&lt;/keyword&gt;&lt;keyword&gt;SEER Program&lt;/keyword&gt;&lt;keyword&gt;Stomach Neoplasms/*epidemiology/ethnology/mortality&lt;/keyword&gt;&lt;keyword&gt;Survival Rate&lt;/keyword&gt;&lt;keyword&gt;United States/epidemiology&lt;/keyword&gt;&lt;/keywords&gt;&lt;dates&gt;&lt;year&gt;2004&lt;/year&gt;&lt;pub-dates&gt;&lt;date&gt;Jan&lt;/date&gt;&lt;/pub-dates&gt;&lt;/dates&gt;&lt;isbn&gt;0002-9270 (Print)&amp;#xD;0002-9270 (Linking)&lt;/isbn&gt;&lt;accession-num&gt;14687136&lt;/accession-num&gt;&lt;urls&gt;&lt;related-urls&gt;&lt;url&gt;http://www.ncbi.nlm.nih.gov/pubmed/14687136&lt;/url&gt;&lt;/related-urls&gt;&lt;/urls&gt;&lt;/record&gt;&lt;/Cite&gt;&lt;/EndNote&gt;</w:instrText>
      </w:r>
      <w:r w:rsidR="0083172A" w:rsidRPr="00330435">
        <w:rPr>
          <w:rFonts w:ascii="Book Antiqua" w:hAnsi="Book Antiqua" w:cs="Arial"/>
        </w:rPr>
        <w:fldChar w:fldCharType="separate"/>
      </w:r>
      <w:r w:rsidR="00253FE4" w:rsidRPr="00330435">
        <w:rPr>
          <w:rFonts w:ascii="Book Antiqua" w:hAnsi="Book Antiqua" w:cs="Arial"/>
          <w:noProof/>
          <w:vertAlign w:val="superscript"/>
        </w:rPr>
        <w:t>[7]</w:t>
      </w:r>
      <w:r w:rsidR="0083172A" w:rsidRPr="00330435">
        <w:rPr>
          <w:rFonts w:ascii="Book Antiqua" w:hAnsi="Book Antiqua" w:cs="Arial"/>
        </w:rPr>
        <w:fldChar w:fldCharType="end"/>
      </w:r>
      <w:r w:rsidRPr="00330435">
        <w:rPr>
          <w:rFonts w:ascii="Book Antiqua" w:hAnsi="Book Antiqua" w:cs="Arial"/>
        </w:rPr>
        <w:t xml:space="preserve">.  </w:t>
      </w:r>
      <w:r w:rsidR="002D38B9" w:rsidRPr="00330435">
        <w:rPr>
          <w:rFonts w:ascii="Book Antiqua" w:hAnsi="Book Antiqua" w:cs="Arial"/>
        </w:rPr>
        <w:t>Finally</w:t>
      </w:r>
      <w:r w:rsidR="006B6423" w:rsidRPr="00330435">
        <w:rPr>
          <w:rFonts w:ascii="Book Antiqua" w:hAnsi="Book Antiqua" w:cs="Arial"/>
        </w:rPr>
        <w:t xml:space="preserve">, </w:t>
      </w:r>
      <w:r w:rsidR="004F1691" w:rsidRPr="00330435">
        <w:rPr>
          <w:rFonts w:ascii="Book Antiqua" w:hAnsi="Book Antiqua" w:cs="Arial"/>
        </w:rPr>
        <w:t>NEC</w:t>
      </w:r>
      <w:r w:rsidR="00E25160" w:rsidRPr="00330435">
        <w:rPr>
          <w:rFonts w:ascii="Book Antiqua" w:hAnsi="Book Antiqua" w:cs="Arial"/>
        </w:rPr>
        <w:t>s</w:t>
      </w:r>
      <w:r w:rsidRPr="00330435">
        <w:rPr>
          <w:rFonts w:ascii="Book Antiqua" w:hAnsi="Book Antiqua" w:cs="Arial"/>
        </w:rPr>
        <w:t xml:space="preserve"> </w:t>
      </w:r>
      <w:r w:rsidR="006B6423" w:rsidRPr="00330435">
        <w:rPr>
          <w:rFonts w:ascii="Book Antiqua" w:hAnsi="Book Antiqua" w:cs="Arial"/>
        </w:rPr>
        <w:t>are poorly-</w:t>
      </w:r>
      <w:r w:rsidRPr="00330435">
        <w:rPr>
          <w:rFonts w:ascii="Book Antiqua" w:hAnsi="Book Antiqua" w:cs="Arial"/>
        </w:rPr>
        <w:t xml:space="preserve">differentiated tumors that show </w:t>
      </w:r>
      <w:r w:rsidR="00E25160" w:rsidRPr="00330435">
        <w:rPr>
          <w:rFonts w:ascii="Book Antiqua" w:hAnsi="Book Antiqua" w:cs="Arial"/>
        </w:rPr>
        <w:t xml:space="preserve">a </w:t>
      </w:r>
      <w:r w:rsidR="0083172A" w:rsidRPr="00330435">
        <w:rPr>
          <w:rFonts w:ascii="Book Antiqua" w:hAnsi="Book Antiqua" w:cs="Arial"/>
        </w:rPr>
        <w:t xml:space="preserve">certain </w:t>
      </w:r>
      <w:r w:rsidR="00E25160" w:rsidRPr="00330435">
        <w:rPr>
          <w:rFonts w:ascii="Book Antiqua" w:hAnsi="Book Antiqua" w:cs="Arial"/>
        </w:rPr>
        <w:t xml:space="preserve">degree of </w:t>
      </w:r>
      <w:r w:rsidRPr="00330435">
        <w:rPr>
          <w:rFonts w:ascii="Book Antiqua" w:hAnsi="Book Antiqua" w:cs="Arial"/>
        </w:rPr>
        <w:t>neuroendocrine differentiation and the affected patients have normal circulating gastrin concentrations</w:t>
      </w:r>
      <w:r w:rsidR="0083172A" w:rsidRPr="00330435">
        <w:rPr>
          <w:rFonts w:ascii="Book Antiqua" w:hAnsi="Book Antiqua" w:cs="Arial"/>
        </w:rPr>
        <w:t xml:space="preserve"> and a </w:t>
      </w:r>
      <w:r w:rsidR="00E25160" w:rsidRPr="00330435">
        <w:rPr>
          <w:rFonts w:ascii="Book Antiqua" w:hAnsi="Book Antiqua" w:cs="Arial"/>
        </w:rPr>
        <w:t>poor</w:t>
      </w:r>
      <w:r w:rsidR="0083172A" w:rsidRPr="00330435">
        <w:rPr>
          <w:rFonts w:ascii="Book Antiqua" w:hAnsi="Book Antiqua" w:cs="Arial"/>
        </w:rPr>
        <w:t xml:space="preserve"> prognosis</w:t>
      </w:r>
      <w:r w:rsidRPr="00330435">
        <w:rPr>
          <w:rFonts w:ascii="Book Antiqua" w:hAnsi="Book Antiqua" w:cs="Arial"/>
        </w:rPr>
        <w:t xml:space="preserve">. </w:t>
      </w:r>
    </w:p>
    <w:p w14:paraId="65A47CA4" w14:textId="05D927D8" w:rsidR="00277DE1" w:rsidRPr="00330435" w:rsidRDefault="006B6423" w:rsidP="006D3215">
      <w:pPr>
        <w:widowControl w:val="0"/>
        <w:autoSpaceDE w:val="0"/>
        <w:autoSpaceDN w:val="0"/>
        <w:adjustRightInd w:val="0"/>
        <w:snapToGrid w:val="0"/>
        <w:spacing w:line="360" w:lineRule="auto"/>
        <w:ind w:firstLineChars="100" w:firstLine="240"/>
        <w:jc w:val="both"/>
        <w:rPr>
          <w:rFonts w:ascii="Book Antiqua" w:hAnsi="Book Antiqua" w:cs="Lucida Sans Unicode"/>
        </w:rPr>
      </w:pPr>
      <w:r w:rsidRPr="00330435">
        <w:rPr>
          <w:rFonts w:ascii="Book Antiqua" w:hAnsi="Book Antiqua" w:cs="Lucida Sans Unicode"/>
        </w:rPr>
        <w:t>G</w:t>
      </w:r>
      <w:r w:rsidR="00080BC2" w:rsidRPr="00330435">
        <w:rPr>
          <w:rFonts w:ascii="Book Antiqua" w:hAnsi="Book Antiqua" w:cs="Lucida Sans Unicode"/>
        </w:rPr>
        <w:t>NEN</w:t>
      </w:r>
      <w:r w:rsidRPr="00330435">
        <w:rPr>
          <w:rFonts w:ascii="Book Antiqua" w:hAnsi="Book Antiqua" w:cs="Lucida Sans Unicode"/>
        </w:rPr>
        <w:t>1</w:t>
      </w:r>
      <w:r w:rsidR="00E25160" w:rsidRPr="00330435">
        <w:rPr>
          <w:rFonts w:ascii="Book Antiqua" w:hAnsi="Book Antiqua" w:cs="Lucida Sans Unicode"/>
        </w:rPr>
        <w:t>s</w:t>
      </w:r>
      <w:r w:rsidR="00277DE1" w:rsidRPr="00330435">
        <w:rPr>
          <w:rFonts w:ascii="Book Antiqua" w:hAnsi="Book Antiqua" w:cs="Lucida Sans Unicode"/>
        </w:rPr>
        <w:t xml:space="preserve"> commonly exhibit a </w:t>
      </w:r>
      <w:r w:rsidR="0020085F" w:rsidRPr="00330435">
        <w:rPr>
          <w:rFonts w:ascii="Book Antiqua" w:hAnsi="Book Antiqua" w:cs="Lucida Sans Unicode"/>
        </w:rPr>
        <w:t xml:space="preserve">generally </w:t>
      </w:r>
      <w:r w:rsidR="00277DE1" w:rsidRPr="00330435">
        <w:rPr>
          <w:rFonts w:ascii="Book Antiqua" w:hAnsi="Book Antiqua" w:cs="Lucida Sans Unicode"/>
        </w:rPr>
        <w:t xml:space="preserve">benign clinical course with a minority developing </w:t>
      </w:r>
      <w:proofErr w:type="spellStart"/>
      <w:r w:rsidR="00277DE1" w:rsidRPr="00330435">
        <w:rPr>
          <w:rFonts w:ascii="Book Antiqua" w:hAnsi="Book Antiqua" w:cs="Lucida Sans Unicode"/>
        </w:rPr>
        <w:t>locoregional</w:t>
      </w:r>
      <w:proofErr w:type="spellEnd"/>
      <w:r w:rsidR="00277DE1" w:rsidRPr="00330435">
        <w:rPr>
          <w:rFonts w:ascii="Book Antiqua" w:hAnsi="Book Antiqua" w:cs="Lucida Sans Unicode"/>
        </w:rPr>
        <w:t xml:space="preserve"> lymph node (LN) metastases and only </w:t>
      </w:r>
      <w:r w:rsidR="00E25160" w:rsidRPr="00330435">
        <w:rPr>
          <w:rFonts w:ascii="Book Antiqua" w:hAnsi="Book Antiqua" w:cs="Lucida Sans Unicode"/>
        </w:rPr>
        <w:t xml:space="preserve">a </w:t>
      </w:r>
      <w:r w:rsidR="00277DE1" w:rsidRPr="00330435">
        <w:rPr>
          <w:rFonts w:ascii="Book Antiqua" w:hAnsi="Book Antiqua" w:cs="Lucida Sans Unicode"/>
        </w:rPr>
        <w:t xml:space="preserve">few cases </w:t>
      </w:r>
      <w:r w:rsidR="00E25160" w:rsidRPr="00330435">
        <w:rPr>
          <w:rFonts w:ascii="Book Antiqua" w:hAnsi="Book Antiqua" w:cs="Lucida Sans Unicode"/>
        </w:rPr>
        <w:t>of</w:t>
      </w:r>
      <w:r w:rsidR="00277DE1" w:rsidRPr="00330435">
        <w:rPr>
          <w:rFonts w:ascii="Book Antiqua" w:hAnsi="Book Antiqua" w:cs="Lucida Sans Unicode"/>
        </w:rPr>
        <w:t xml:space="preserve"> distant </w:t>
      </w:r>
      <w:r w:rsidRPr="00330435">
        <w:rPr>
          <w:rFonts w:ascii="Book Antiqua" w:hAnsi="Book Antiqua" w:cs="Lucida Sans Unicode"/>
        </w:rPr>
        <w:t>metastases</w:t>
      </w:r>
      <w:r w:rsidR="00E25160" w:rsidRPr="00330435">
        <w:rPr>
          <w:rFonts w:ascii="Book Antiqua" w:hAnsi="Book Antiqua" w:cs="Lucida Sans Unicode"/>
        </w:rPr>
        <w:t xml:space="preserve"> have been reported</w:t>
      </w:r>
      <w:r w:rsidR="00306C0E" w:rsidRPr="00330435">
        <w:rPr>
          <w:rFonts w:ascii="Book Antiqua" w:hAnsi="Book Antiqua" w:cs="Lucida Sans Unicode"/>
        </w:rPr>
        <w:fldChar w:fldCharType="begin"/>
      </w:r>
      <w:r w:rsidR="00253FE4" w:rsidRPr="00330435">
        <w:rPr>
          <w:rFonts w:ascii="Book Antiqua" w:hAnsi="Book Antiqua" w:cs="Lucida Sans Unicode"/>
        </w:rPr>
        <w:instrText xml:space="preserve"> ADDIN EN.CITE &lt;EndNote&gt;&lt;Cite&gt;&lt;Author&gt;Spampatti&lt;/Author&gt;&lt;Year&gt;2012&lt;/Year&gt;&lt;RecNum&gt;3872&lt;/RecNum&gt;&lt;DisplayText&gt;&lt;style face="superscript"&gt;[8]&lt;/style&gt;&lt;/DisplayText&gt;&lt;record&gt;&lt;rec-number&gt;3872&lt;/rec-number&gt;&lt;foreign-keys&gt;&lt;key app="EN" db-id="9t99frfposefv3e0vfj5fvzme0f95frz9ttd" timestamp="1554800271"&gt;3872&lt;/key&gt;&lt;/foreign-keys&gt;&lt;ref-type name="Journal Article"&gt;17&lt;/ref-type&gt;&lt;contributors&gt;&lt;authors&gt;&lt;author&gt;Spampatti, M. P.&lt;/author&gt;&lt;author&gt;Massironi, S.&lt;/author&gt;&lt;author&gt;Rossi, R. E.&lt;/author&gt;&lt;author&gt;Conte, D.&lt;/author&gt;&lt;author&gt;Sciola, V.&lt;/author&gt;&lt;author&gt;Ciafardini, C.&lt;/author&gt;&lt;author&gt;Ferrero, S.&lt;/author&gt;&lt;author&gt;Lodi, L.&lt;/author&gt;&lt;author&gt;Peracchi, M.&lt;/author&gt;&lt;/authors&gt;&lt;/contributors&gt;&lt;auth-address&gt;Gastrointestinal Unit II, Fondazione IRCCS Ca&amp;apos; Granda-Ospedale Maggiore Policlinico Milano, Milan, Italy. matildepia@libero.it&lt;/auth-address&gt;&lt;titles&gt;&lt;title&gt;Unusually aggressive type 1 gastric carcinoid: a case report with a review of the literature&lt;/title&gt;&lt;secondary-title&gt;Eur J Gastroenterol Hepatol&lt;/secondary-title&gt;&lt;/titles&gt;&lt;periodical&gt;&lt;full-title&gt;Eur J Gastroenterol Hepatol&lt;/full-title&gt;&lt;/periodical&gt;&lt;pages&gt;589-93&lt;/pages&gt;&lt;volume&gt;24&lt;/volume&gt;&lt;number&gt;5&lt;/number&gt;&lt;keywords&gt;&lt;keyword&gt;Carcinoid Tumor/diagnosis/pathology/*secondary&lt;/keyword&gt;&lt;keyword&gt;Disease Progression&lt;/keyword&gt;&lt;keyword&gt;Endosonography&lt;/keyword&gt;&lt;keyword&gt;Fatal Outcome&lt;/keyword&gt;&lt;keyword&gt;Humans&lt;/keyword&gt;&lt;keyword&gt;Liver Neoplasms/secondary&lt;/keyword&gt;&lt;keyword&gt;Male&lt;/keyword&gt;&lt;keyword&gt;Middle Aged&lt;/keyword&gt;&lt;keyword&gt;Peritoneal Neoplasms/secondary&lt;/keyword&gt;&lt;keyword&gt;Prognosis&lt;/keyword&gt;&lt;keyword&gt;Stomach Neoplasms/*diagnosis/pathology&lt;/keyword&gt;&lt;/keywords&gt;&lt;dates&gt;&lt;year&gt;2012&lt;/year&gt;&lt;pub-dates&gt;&lt;date&gt;May&lt;/date&gt;&lt;/pub-dates&gt;&lt;/dates&gt;&lt;isbn&gt;1473-5687 (Electronic)&amp;#xD;0954-691X (Linking)&lt;/isbn&gt;&lt;accession-num&gt;22465973&lt;/accession-num&gt;&lt;urls&gt;&lt;related-urls&gt;&lt;url&gt;http://www.ncbi.nlm.nih.gov/pubmed/22465973&lt;/url&gt;&lt;/related-urls&gt;&lt;/urls&gt;&lt;electronic-resource-num&gt;10.1097/MEG.0b013e328350fae8&lt;/electronic-resource-num&gt;&lt;/record&gt;&lt;/Cite&gt;&lt;/EndNote&gt;</w:instrText>
      </w:r>
      <w:r w:rsidR="00306C0E" w:rsidRPr="00330435">
        <w:rPr>
          <w:rFonts w:ascii="Book Antiqua" w:hAnsi="Book Antiqua" w:cs="Lucida Sans Unicode"/>
        </w:rPr>
        <w:fldChar w:fldCharType="separate"/>
      </w:r>
      <w:r w:rsidR="00253FE4" w:rsidRPr="00330435">
        <w:rPr>
          <w:rFonts w:ascii="Book Antiqua" w:hAnsi="Book Antiqua" w:cs="Lucida Sans Unicode"/>
          <w:noProof/>
          <w:vertAlign w:val="superscript"/>
        </w:rPr>
        <w:t>[8]</w:t>
      </w:r>
      <w:r w:rsidR="00306C0E" w:rsidRPr="00330435">
        <w:rPr>
          <w:rFonts w:ascii="Book Antiqua" w:hAnsi="Book Antiqua" w:cs="Lucida Sans Unicode"/>
        </w:rPr>
        <w:fldChar w:fldCharType="end"/>
      </w:r>
      <w:r w:rsidR="00277DE1" w:rsidRPr="00330435">
        <w:rPr>
          <w:rFonts w:ascii="Book Antiqua" w:hAnsi="Book Antiqua" w:cs="Lucida Sans Unicode"/>
        </w:rPr>
        <w:t xml:space="preserve">. </w:t>
      </w:r>
      <w:r w:rsidR="00277DE1" w:rsidRPr="00330435">
        <w:rPr>
          <w:rFonts w:ascii="Book Antiqua" w:eastAsia="Times New Roman" w:hAnsi="Book Antiqua"/>
          <w:shd w:val="clear" w:color="auto" w:fill="FFFFFF"/>
        </w:rPr>
        <w:t>In terms</w:t>
      </w:r>
      <w:r w:rsidR="0083172A" w:rsidRPr="00330435">
        <w:rPr>
          <w:rFonts w:ascii="Book Antiqua" w:eastAsia="Times New Roman" w:hAnsi="Book Antiqua"/>
          <w:shd w:val="clear" w:color="auto" w:fill="FFFFFF"/>
        </w:rPr>
        <w:t xml:space="preserve"> of </w:t>
      </w:r>
      <w:r w:rsidR="00E25160" w:rsidRPr="00330435">
        <w:rPr>
          <w:rFonts w:ascii="Book Antiqua" w:eastAsia="Times New Roman" w:hAnsi="Book Antiqua"/>
          <w:shd w:val="clear" w:color="auto" w:fill="FFFFFF"/>
        </w:rPr>
        <w:t xml:space="preserve">the </w:t>
      </w:r>
      <w:r w:rsidR="00212754" w:rsidRPr="00330435">
        <w:rPr>
          <w:rFonts w:ascii="Book Antiqua" w:eastAsia="Times New Roman" w:hAnsi="Book Antiqua"/>
          <w:shd w:val="clear" w:color="auto" w:fill="FFFFFF"/>
        </w:rPr>
        <w:t xml:space="preserve">long-term </w:t>
      </w:r>
      <w:r w:rsidR="0083172A" w:rsidRPr="00330435">
        <w:rPr>
          <w:rFonts w:ascii="Book Antiqua" w:eastAsia="Times New Roman" w:hAnsi="Book Antiqua"/>
          <w:shd w:val="clear" w:color="auto" w:fill="FFFFFF"/>
        </w:rPr>
        <w:t>disease-</w:t>
      </w:r>
      <w:r w:rsidR="00306C0E" w:rsidRPr="00330435">
        <w:rPr>
          <w:rFonts w:ascii="Book Antiqua" w:eastAsia="Times New Roman" w:hAnsi="Book Antiqua"/>
          <w:shd w:val="clear" w:color="auto" w:fill="FFFFFF"/>
        </w:rPr>
        <w:t xml:space="preserve">specific mortality, </w:t>
      </w:r>
      <w:r w:rsidR="00E25160" w:rsidRPr="00330435">
        <w:rPr>
          <w:rFonts w:ascii="Book Antiqua" w:eastAsia="Times New Roman" w:hAnsi="Book Antiqua"/>
          <w:shd w:val="clear" w:color="auto" w:fill="FFFFFF"/>
        </w:rPr>
        <w:t xml:space="preserve">reports differ regarding </w:t>
      </w:r>
      <w:r w:rsidR="00277DE1" w:rsidRPr="00330435">
        <w:rPr>
          <w:rFonts w:ascii="Book Antiqua" w:eastAsia="Times New Roman" w:hAnsi="Book Antiqua"/>
          <w:shd w:val="clear" w:color="auto" w:fill="FFFFFF"/>
        </w:rPr>
        <w:t>its association with the presence of metasta</w:t>
      </w:r>
      <w:r w:rsidR="0083172A" w:rsidRPr="00330435">
        <w:rPr>
          <w:rFonts w:ascii="Book Antiqua" w:eastAsia="Times New Roman" w:hAnsi="Book Antiqua"/>
          <w:shd w:val="clear" w:color="auto" w:fill="FFFFFF"/>
        </w:rPr>
        <w:t xml:space="preserve">ses </w:t>
      </w:r>
      <w:r w:rsidR="00277DE1" w:rsidRPr="00330435">
        <w:rPr>
          <w:rFonts w:ascii="Book Antiqua" w:eastAsia="Times New Roman" w:hAnsi="Book Antiqua"/>
          <w:shd w:val="clear" w:color="auto" w:fill="FFFFFF"/>
        </w:rPr>
        <w:t xml:space="preserve">in </w:t>
      </w:r>
      <w:proofErr w:type="spellStart"/>
      <w:r w:rsidR="0019057B" w:rsidRPr="00330435">
        <w:rPr>
          <w:rFonts w:ascii="Book Antiqua" w:eastAsia="Times New Roman" w:hAnsi="Book Antiqua"/>
          <w:shd w:val="clear" w:color="auto" w:fill="FFFFFF"/>
        </w:rPr>
        <w:t>locoregional</w:t>
      </w:r>
      <w:proofErr w:type="spellEnd"/>
      <w:r w:rsidR="0019057B" w:rsidRPr="00330435">
        <w:rPr>
          <w:rFonts w:ascii="Book Antiqua" w:eastAsia="Times New Roman" w:hAnsi="Book Antiqua"/>
          <w:shd w:val="clear" w:color="auto" w:fill="FFFFFF"/>
        </w:rPr>
        <w:t xml:space="preserve"> </w:t>
      </w:r>
      <w:r w:rsidR="00A90207" w:rsidRPr="00330435">
        <w:rPr>
          <w:rFonts w:ascii="Book Antiqua" w:eastAsia="Times New Roman" w:hAnsi="Book Antiqua"/>
          <w:shd w:val="clear" w:color="auto" w:fill="FFFFFF"/>
        </w:rPr>
        <w:t>LN</w:t>
      </w:r>
      <w:r w:rsidR="00E25160" w:rsidRPr="00330435">
        <w:rPr>
          <w:rFonts w:ascii="Book Antiqua" w:eastAsia="Times New Roman" w:hAnsi="Book Antiqua"/>
          <w:shd w:val="clear" w:color="auto" w:fill="FFFFFF"/>
        </w:rPr>
        <w:t>s</w:t>
      </w:r>
      <w:r w:rsidR="00277DE1" w:rsidRPr="00330435">
        <w:rPr>
          <w:rFonts w:ascii="Book Antiqua" w:eastAsia="Times New Roman" w:hAnsi="Book Antiqua"/>
          <w:shd w:val="clear" w:color="auto" w:fill="FFFFFF"/>
        </w:rPr>
        <w:t xml:space="preserve"> </w:t>
      </w:r>
      <w:r w:rsidR="00212754" w:rsidRPr="00330435">
        <w:rPr>
          <w:rFonts w:ascii="Book Antiqua" w:eastAsia="Times New Roman" w:hAnsi="Book Antiqua"/>
          <w:shd w:val="clear" w:color="auto" w:fill="FFFFFF"/>
        </w:rPr>
        <w:t xml:space="preserve">and </w:t>
      </w:r>
      <w:r w:rsidR="00277DE1" w:rsidRPr="00330435">
        <w:rPr>
          <w:rFonts w:ascii="Book Antiqua" w:eastAsia="Times New Roman" w:hAnsi="Book Antiqua"/>
          <w:shd w:val="clear" w:color="auto" w:fill="FFFFFF"/>
        </w:rPr>
        <w:t xml:space="preserve">the </w:t>
      </w:r>
      <w:r w:rsidR="00212754" w:rsidRPr="00330435">
        <w:rPr>
          <w:rFonts w:ascii="Book Antiqua" w:eastAsia="Times New Roman" w:hAnsi="Book Antiqua"/>
          <w:shd w:val="clear" w:color="auto" w:fill="FFFFFF"/>
        </w:rPr>
        <w:t xml:space="preserve">selection of </w:t>
      </w:r>
      <w:r w:rsidR="00E25160" w:rsidRPr="00330435">
        <w:rPr>
          <w:rFonts w:ascii="Book Antiqua" w:eastAsia="Times New Roman" w:hAnsi="Book Antiqua"/>
          <w:shd w:val="clear" w:color="auto" w:fill="FFFFFF"/>
        </w:rPr>
        <w:t xml:space="preserve">the </w:t>
      </w:r>
      <w:r w:rsidRPr="00330435">
        <w:rPr>
          <w:rFonts w:ascii="Book Antiqua" w:eastAsia="Times New Roman" w:hAnsi="Book Antiqua"/>
          <w:shd w:val="clear" w:color="auto" w:fill="FFFFFF"/>
        </w:rPr>
        <w:t xml:space="preserve">type </w:t>
      </w:r>
      <w:r w:rsidR="00277DE1" w:rsidRPr="00330435">
        <w:rPr>
          <w:rFonts w:ascii="Book Antiqua" w:eastAsia="Times New Roman" w:hAnsi="Book Antiqua"/>
          <w:shd w:val="clear" w:color="auto" w:fill="FFFFFF"/>
        </w:rPr>
        <w:t xml:space="preserve">and </w:t>
      </w:r>
      <w:r w:rsidR="00212754" w:rsidRPr="00330435">
        <w:rPr>
          <w:rFonts w:ascii="Book Antiqua" w:eastAsia="Times New Roman" w:hAnsi="Book Antiqua"/>
          <w:shd w:val="clear" w:color="auto" w:fill="FFFFFF"/>
        </w:rPr>
        <w:t xml:space="preserve">the </w:t>
      </w:r>
      <w:r w:rsidR="00277DE1" w:rsidRPr="00330435">
        <w:rPr>
          <w:rFonts w:ascii="Book Antiqua" w:eastAsia="Times New Roman" w:hAnsi="Book Antiqua"/>
          <w:shd w:val="clear" w:color="auto" w:fill="FFFFFF"/>
        </w:rPr>
        <w:t xml:space="preserve">extent of </w:t>
      </w:r>
      <w:r w:rsidR="0019057B" w:rsidRPr="00330435">
        <w:rPr>
          <w:rFonts w:ascii="Book Antiqua" w:eastAsia="Times New Roman" w:hAnsi="Book Antiqua"/>
          <w:shd w:val="clear" w:color="auto" w:fill="FFFFFF"/>
        </w:rPr>
        <w:t>intervention</w:t>
      </w:r>
      <w:r w:rsidR="00277DE1" w:rsidRPr="00330435">
        <w:rPr>
          <w:rFonts w:ascii="Book Antiqua" w:eastAsia="Times New Roman" w:hAnsi="Book Antiqua"/>
          <w:shd w:val="clear" w:color="auto" w:fill="FFFFFF"/>
        </w:rPr>
        <w:t xml:space="preserve"> undertaken</w:t>
      </w:r>
      <w:r w:rsidR="00A90207" w:rsidRPr="00330435">
        <w:rPr>
          <w:rFonts w:ascii="Book Antiqua" w:eastAsia="Times New Roman" w:hAnsi="Book Antiqua"/>
          <w:shd w:val="clear" w:color="auto" w:fill="FFFFFF"/>
        </w:rPr>
        <w:t>. This is</w:t>
      </w:r>
      <w:r w:rsidR="00063BF2" w:rsidRPr="00330435">
        <w:rPr>
          <w:rFonts w:ascii="Book Antiqua" w:eastAsia="Times New Roman" w:hAnsi="Book Antiqua"/>
          <w:shd w:val="clear" w:color="auto" w:fill="FFFFFF"/>
        </w:rPr>
        <w:t xml:space="preserve"> </w:t>
      </w:r>
      <w:r w:rsidR="00277DE1" w:rsidRPr="00330435">
        <w:rPr>
          <w:rFonts w:ascii="Book Antiqua" w:eastAsia="Times New Roman" w:hAnsi="Book Antiqua"/>
          <w:shd w:val="clear" w:color="auto" w:fill="FFFFFF"/>
        </w:rPr>
        <w:t xml:space="preserve">mainly </w:t>
      </w:r>
      <w:r w:rsidR="00E25160" w:rsidRPr="00330435">
        <w:rPr>
          <w:rFonts w:ascii="Book Antiqua" w:eastAsia="Times New Roman" w:hAnsi="Book Antiqua"/>
          <w:shd w:val="clear" w:color="auto" w:fill="FFFFFF"/>
        </w:rPr>
        <w:t>because</w:t>
      </w:r>
      <w:r w:rsidR="00212754" w:rsidRPr="00330435">
        <w:rPr>
          <w:rFonts w:ascii="Book Antiqua" w:eastAsia="Times New Roman" w:hAnsi="Book Antiqua"/>
          <w:shd w:val="clear" w:color="auto" w:fill="FFFFFF"/>
        </w:rPr>
        <w:t xml:space="preserve"> in the majority of published G</w:t>
      </w:r>
      <w:r w:rsidR="00080BC2" w:rsidRPr="00330435">
        <w:rPr>
          <w:rFonts w:ascii="Book Antiqua" w:eastAsia="Times New Roman" w:hAnsi="Book Antiqua"/>
          <w:shd w:val="clear" w:color="auto" w:fill="FFFFFF"/>
        </w:rPr>
        <w:t>NEN</w:t>
      </w:r>
      <w:r w:rsidR="00212754" w:rsidRPr="00330435">
        <w:rPr>
          <w:rFonts w:ascii="Book Antiqua" w:eastAsia="Times New Roman" w:hAnsi="Book Antiqua"/>
          <w:shd w:val="clear" w:color="auto" w:fill="FFFFFF"/>
        </w:rPr>
        <w:t xml:space="preserve"> </w:t>
      </w:r>
      <w:r w:rsidR="00277DE1" w:rsidRPr="00330435">
        <w:rPr>
          <w:rFonts w:ascii="Book Antiqua" w:eastAsia="Times New Roman" w:hAnsi="Book Antiqua"/>
          <w:shd w:val="clear" w:color="auto" w:fill="FFFFFF"/>
        </w:rPr>
        <w:t>series</w:t>
      </w:r>
      <w:r w:rsidR="00306C0E" w:rsidRPr="00330435">
        <w:rPr>
          <w:rFonts w:ascii="Book Antiqua" w:eastAsia="Times New Roman" w:hAnsi="Book Antiqua"/>
          <w:shd w:val="clear" w:color="auto" w:fill="FFFFFF"/>
        </w:rPr>
        <w:t xml:space="preserve"> and existing NEN registries</w:t>
      </w:r>
      <w:r w:rsidR="00212754" w:rsidRPr="00330435">
        <w:rPr>
          <w:rFonts w:ascii="Book Antiqua" w:eastAsia="Times New Roman" w:hAnsi="Book Antiqua"/>
          <w:shd w:val="clear" w:color="auto" w:fill="FFFFFF"/>
        </w:rPr>
        <w:t>,</w:t>
      </w:r>
      <w:r w:rsidR="00277DE1" w:rsidRPr="00330435">
        <w:rPr>
          <w:rFonts w:ascii="Book Antiqua" w:eastAsia="Times New Roman" w:hAnsi="Book Antiqua"/>
          <w:shd w:val="clear" w:color="auto" w:fill="FFFFFF"/>
        </w:rPr>
        <w:t xml:space="preserve"> </w:t>
      </w:r>
      <w:r w:rsidR="0019057B" w:rsidRPr="00330435">
        <w:rPr>
          <w:rFonts w:ascii="Book Antiqua" w:eastAsia="Times New Roman" w:hAnsi="Book Antiqua"/>
          <w:shd w:val="clear" w:color="auto" w:fill="FFFFFF"/>
        </w:rPr>
        <w:t>G</w:t>
      </w:r>
      <w:r w:rsidR="00080BC2" w:rsidRPr="00330435">
        <w:rPr>
          <w:rFonts w:ascii="Book Antiqua" w:eastAsia="Times New Roman" w:hAnsi="Book Antiqua"/>
          <w:shd w:val="clear" w:color="auto" w:fill="FFFFFF"/>
        </w:rPr>
        <w:t>NEN</w:t>
      </w:r>
      <w:r w:rsidR="0019057B" w:rsidRPr="00330435">
        <w:rPr>
          <w:rFonts w:ascii="Book Antiqua" w:eastAsia="Times New Roman" w:hAnsi="Book Antiqua"/>
          <w:shd w:val="clear" w:color="auto" w:fill="FFFFFF"/>
        </w:rPr>
        <w:t>1</w:t>
      </w:r>
      <w:r w:rsidR="00E25160" w:rsidRPr="00330435">
        <w:rPr>
          <w:rFonts w:ascii="Book Antiqua" w:eastAsia="Times New Roman" w:hAnsi="Book Antiqua"/>
          <w:shd w:val="clear" w:color="auto" w:fill="FFFFFF"/>
        </w:rPr>
        <w:t>s</w:t>
      </w:r>
      <w:r w:rsidRPr="00330435">
        <w:rPr>
          <w:rFonts w:ascii="Book Antiqua" w:eastAsia="Times New Roman" w:hAnsi="Book Antiqua"/>
          <w:shd w:val="clear" w:color="auto" w:fill="FFFFFF"/>
        </w:rPr>
        <w:t xml:space="preserve"> are reported</w:t>
      </w:r>
      <w:r w:rsidR="007E129F" w:rsidRPr="00330435">
        <w:rPr>
          <w:rFonts w:ascii="Book Antiqua" w:eastAsia="Times New Roman" w:hAnsi="Book Antiqua"/>
          <w:shd w:val="clear" w:color="auto" w:fill="FFFFFF"/>
        </w:rPr>
        <w:t xml:space="preserve"> </w:t>
      </w:r>
      <w:r w:rsidR="00063BF2" w:rsidRPr="00330435">
        <w:rPr>
          <w:rFonts w:ascii="Book Antiqua" w:eastAsia="Times New Roman" w:hAnsi="Book Antiqua"/>
          <w:shd w:val="clear" w:color="auto" w:fill="FFFFFF"/>
        </w:rPr>
        <w:t>together with</w:t>
      </w:r>
      <w:r w:rsidR="0019057B" w:rsidRPr="00330435">
        <w:rPr>
          <w:rFonts w:ascii="Book Antiqua" w:eastAsia="Times New Roman" w:hAnsi="Book Antiqua"/>
          <w:shd w:val="clear" w:color="auto" w:fill="FFFFFF"/>
        </w:rPr>
        <w:t xml:space="preserve"> other types of G</w:t>
      </w:r>
      <w:r w:rsidR="00080BC2" w:rsidRPr="00330435">
        <w:rPr>
          <w:rFonts w:ascii="Book Antiqua" w:eastAsia="Times New Roman" w:hAnsi="Book Antiqua"/>
          <w:shd w:val="clear" w:color="auto" w:fill="FFFFFF"/>
        </w:rPr>
        <w:t>NEN</w:t>
      </w:r>
      <w:r w:rsidR="00E25160" w:rsidRPr="00330435">
        <w:rPr>
          <w:rFonts w:ascii="Book Antiqua" w:eastAsia="Times New Roman" w:hAnsi="Book Antiqua"/>
          <w:shd w:val="clear" w:color="auto" w:fill="FFFFFF"/>
        </w:rPr>
        <w:t>s</w:t>
      </w:r>
      <w:r w:rsidR="00212754" w:rsidRPr="00330435">
        <w:rPr>
          <w:rFonts w:ascii="Book Antiqua" w:eastAsia="Times New Roman" w:hAnsi="Book Antiqua"/>
          <w:shd w:val="clear" w:color="auto" w:fill="FFFFFF"/>
        </w:rPr>
        <w:t xml:space="preserve">. Importantly, </w:t>
      </w:r>
      <w:r w:rsidR="00212754" w:rsidRPr="00330435">
        <w:rPr>
          <w:rFonts w:ascii="Book Antiqua" w:hAnsi="Book Antiqua"/>
        </w:rPr>
        <w:t xml:space="preserve">compared </w:t>
      </w:r>
      <w:r w:rsidR="00E25160" w:rsidRPr="00330435">
        <w:rPr>
          <w:rFonts w:ascii="Book Antiqua" w:hAnsi="Book Antiqua"/>
        </w:rPr>
        <w:t>with</w:t>
      </w:r>
      <w:r w:rsidR="00212754" w:rsidRPr="00330435">
        <w:rPr>
          <w:rFonts w:ascii="Book Antiqua" w:hAnsi="Book Antiqua"/>
        </w:rPr>
        <w:t xml:space="preserve"> other types of G</w:t>
      </w:r>
      <w:r w:rsidR="00080BC2" w:rsidRPr="00330435">
        <w:rPr>
          <w:rFonts w:ascii="Book Antiqua" w:hAnsi="Book Antiqua"/>
        </w:rPr>
        <w:t>NEN</w:t>
      </w:r>
      <w:r w:rsidR="00E25160" w:rsidRPr="00330435">
        <w:rPr>
          <w:rFonts w:ascii="Book Antiqua" w:hAnsi="Book Antiqua"/>
        </w:rPr>
        <w:t>s, GNEN1s</w:t>
      </w:r>
      <w:r w:rsidR="00212754" w:rsidRPr="00330435">
        <w:rPr>
          <w:rFonts w:ascii="Book Antiqua" w:hAnsi="Book Antiqua"/>
        </w:rPr>
        <w:t xml:space="preserve"> </w:t>
      </w:r>
      <w:r w:rsidR="00E25160" w:rsidRPr="00330435">
        <w:rPr>
          <w:rFonts w:ascii="Book Antiqua" w:hAnsi="Book Antiqua"/>
        </w:rPr>
        <w:t>have</w:t>
      </w:r>
      <w:r w:rsidR="00212754" w:rsidRPr="00330435">
        <w:rPr>
          <w:rFonts w:ascii="Book Antiqua" w:hAnsi="Book Antiqua"/>
        </w:rPr>
        <w:t xml:space="preserve"> distinct differences in </w:t>
      </w:r>
      <w:proofErr w:type="spellStart"/>
      <w:r w:rsidR="00212754" w:rsidRPr="00330435">
        <w:rPr>
          <w:rFonts w:ascii="Book Antiqua" w:hAnsi="Book Antiqua"/>
        </w:rPr>
        <w:t>tumour</w:t>
      </w:r>
      <w:proofErr w:type="spellEnd"/>
      <w:r w:rsidR="00212754" w:rsidRPr="00330435">
        <w:rPr>
          <w:rFonts w:ascii="Book Antiqua" w:hAnsi="Book Antiqua"/>
        </w:rPr>
        <w:t xml:space="preserve"> biology and patient outcomes</w:t>
      </w:r>
      <w:r w:rsidR="00212754" w:rsidRPr="00330435">
        <w:rPr>
          <w:rFonts w:ascii="Book Antiqua" w:hAnsi="Book Antiqua"/>
          <w:lang w:val="en-GB"/>
        </w:rPr>
        <w:t xml:space="preserve">. </w:t>
      </w:r>
      <w:r w:rsidR="00306C0E" w:rsidRPr="00330435">
        <w:rPr>
          <w:rFonts w:ascii="Book Antiqua" w:hAnsi="Book Antiqua"/>
          <w:lang w:val="en-GB"/>
        </w:rPr>
        <w:t xml:space="preserve">However, </w:t>
      </w:r>
      <w:r w:rsidR="00306C0E" w:rsidRPr="00330435">
        <w:rPr>
          <w:rFonts w:ascii="Book Antiqua" w:hAnsi="Book Antiqua"/>
        </w:rPr>
        <w:t>i</w:t>
      </w:r>
      <w:r w:rsidR="00212754" w:rsidRPr="00330435">
        <w:rPr>
          <w:rFonts w:ascii="Book Antiqua" w:hAnsi="Book Antiqua"/>
        </w:rPr>
        <w:t xml:space="preserve">nformative </w:t>
      </w:r>
      <w:proofErr w:type="spellStart"/>
      <w:r w:rsidR="00212754" w:rsidRPr="00330435">
        <w:rPr>
          <w:rFonts w:ascii="Book Antiqua" w:hAnsi="Book Antiqua"/>
        </w:rPr>
        <w:t>clinico</w:t>
      </w:r>
      <w:proofErr w:type="spellEnd"/>
      <w:r w:rsidR="00212754" w:rsidRPr="00330435">
        <w:rPr>
          <w:rFonts w:ascii="Book Antiqua" w:hAnsi="Book Antiqua"/>
        </w:rPr>
        <w:t>-pathological</w:t>
      </w:r>
      <w:r w:rsidR="00E25160" w:rsidRPr="00330435">
        <w:rPr>
          <w:rFonts w:ascii="Book Antiqua" w:hAnsi="Book Antiqua"/>
        </w:rPr>
        <w:t xml:space="preserve"> features</w:t>
      </w:r>
      <w:r w:rsidR="00212754" w:rsidRPr="00330435">
        <w:rPr>
          <w:rFonts w:ascii="Book Antiqua" w:hAnsi="Book Antiqua"/>
        </w:rPr>
        <w:t xml:space="preserve"> (size, grade, depth of invasion) are currently used indistinguishably for most G</w:t>
      </w:r>
      <w:r w:rsidR="00080BC2" w:rsidRPr="00330435">
        <w:rPr>
          <w:rFonts w:ascii="Book Antiqua" w:hAnsi="Book Antiqua"/>
        </w:rPr>
        <w:t>NEN</w:t>
      </w:r>
      <w:r w:rsidR="00306C0E" w:rsidRPr="00330435">
        <w:rPr>
          <w:rFonts w:ascii="Book Antiqua" w:hAnsi="Book Antiqua"/>
        </w:rPr>
        <w:t xml:space="preserve"> types</w:t>
      </w:r>
      <w:r w:rsidR="0020303B" w:rsidRPr="00330435">
        <w:rPr>
          <w:rFonts w:ascii="Book Antiqua" w:hAnsi="Book Antiqua"/>
        </w:rPr>
        <w:t>,</w:t>
      </w:r>
      <w:r w:rsidR="00306C0E" w:rsidRPr="00330435">
        <w:rPr>
          <w:rFonts w:ascii="Book Antiqua" w:hAnsi="Book Antiqua"/>
        </w:rPr>
        <w:t xml:space="preserve"> even if </w:t>
      </w:r>
      <w:r w:rsidR="000C63E8" w:rsidRPr="00330435">
        <w:rPr>
          <w:rFonts w:ascii="Book Antiqua" w:hAnsi="Book Antiqua"/>
        </w:rPr>
        <w:t>GNEN</w:t>
      </w:r>
      <w:r w:rsidR="00212754" w:rsidRPr="00330435">
        <w:rPr>
          <w:rFonts w:ascii="Book Antiqua" w:hAnsi="Book Antiqua"/>
        </w:rPr>
        <w:t xml:space="preserve"> a</w:t>
      </w:r>
      <w:r w:rsidR="00306C0E" w:rsidRPr="00330435">
        <w:rPr>
          <w:rFonts w:ascii="Book Antiqua" w:hAnsi="Book Antiqua"/>
        </w:rPr>
        <w:t>re</w:t>
      </w:r>
      <w:r w:rsidR="00212754" w:rsidRPr="00330435">
        <w:rPr>
          <w:rFonts w:ascii="Book Antiqua" w:hAnsi="Book Antiqua"/>
        </w:rPr>
        <w:t xml:space="preserve"> </w:t>
      </w:r>
      <w:r w:rsidR="00A90207" w:rsidRPr="00330435">
        <w:rPr>
          <w:rFonts w:ascii="Book Antiqua" w:hAnsi="Book Antiqua"/>
        </w:rPr>
        <w:t xml:space="preserve">a </w:t>
      </w:r>
      <w:r w:rsidR="00212754" w:rsidRPr="00330435">
        <w:rPr>
          <w:rFonts w:ascii="Book Antiqua" w:hAnsi="Book Antiqua"/>
        </w:rPr>
        <w:t xml:space="preserve">heterogeneous group and the prognostic impact of such parameters may differ considerably </w:t>
      </w:r>
      <w:r w:rsidR="00E25160" w:rsidRPr="00330435">
        <w:rPr>
          <w:rFonts w:ascii="Book Antiqua" w:hAnsi="Book Antiqua"/>
        </w:rPr>
        <w:t>among the types</w:t>
      </w:r>
      <w:r w:rsidR="00212754" w:rsidRPr="00330435">
        <w:rPr>
          <w:rFonts w:ascii="Book Antiqua" w:hAnsi="Book Antiqua"/>
        </w:rPr>
        <w:t>.</w:t>
      </w:r>
    </w:p>
    <w:p w14:paraId="42B41B48" w14:textId="03811E37" w:rsidR="00277DE1" w:rsidRPr="00330435" w:rsidRDefault="00277DE1"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330435">
        <w:rPr>
          <w:rFonts w:ascii="Book Antiqua" w:hAnsi="Book Antiqua" w:cs="Lucida Sans Unicode"/>
        </w:rPr>
        <w:t xml:space="preserve">Due to the </w:t>
      </w:r>
      <w:r w:rsidR="00E25160" w:rsidRPr="00330435">
        <w:rPr>
          <w:rFonts w:ascii="Book Antiqua" w:hAnsi="Book Antiqua" w:cs="Lucida Sans Unicode"/>
        </w:rPr>
        <w:t xml:space="preserve">indolent course of </w:t>
      </w:r>
      <w:r w:rsidR="0020303B" w:rsidRPr="00330435">
        <w:rPr>
          <w:rFonts w:ascii="Book Antiqua" w:hAnsi="Book Antiqua" w:cs="Lucida Sans Unicode"/>
        </w:rPr>
        <w:t>G</w:t>
      </w:r>
      <w:r w:rsidR="00080BC2" w:rsidRPr="00330435">
        <w:rPr>
          <w:rFonts w:ascii="Book Antiqua" w:hAnsi="Book Antiqua" w:cs="Lucida Sans Unicode"/>
        </w:rPr>
        <w:t>NEN</w:t>
      </w:r>
      <w:r w:rsidR="0020303B" w:rsidRPr="00330435">
        <w:rPr>
          <w:rFonts w:ascii="Book Antiqua" w:hAnsi="Book Antiqua" w:cs="Lucida Sans Unicode"/>
        </w:rPr>
        <w:t>1</w:t>
      </w:r>
      <w:r w:rsidRPr="00330435">
        <w:rPr>
          <w:rFonts w:ascii="Book Antiqua" w:hAnsi="Book Antiqua" w:cs="Times New Roman"/>
        </w:rPr>
        <w:t xml:space="preserve">, </w:t>
      </w:r>
      <w:r w:rsidR="006B6423" w:rsidRPr="00330435">
        <w:rPr>
          <w:rFonts w:ascii="Book Antiqua" w:hAnsi="Book Antiqua" w:cs="Times New Roman"/>
        </w:rPr>
        <w:t xml:space="preserve">endoscopic resection </w:t>
      </w:r>
      <w:r w:rsidRPr="00330435">
        <w:rPr>
          <w:rFonts w:ascii="Book Antiqua" w:hAnsi="Book Antiqua" w:cs="Times New Roman"/>
        </w:rPr>
        <w:t>is considered the mainstay of treatment</w:t>
      </w:r>
      <w:r w:rsidR="006B6423" w:rsidRPr="00330435">
        <w:rPr>
          <w:rFonts w:ascii="Book Antiqua" w:hAnsi="Book Antiqua" w:cs="Times New Roman"/>
        </w:rPr>
        <w:t xml:space="preserve"> for these </w:t>
      </w:r>
      <w:proofErr w:type="spellStart"/>
      <w:r w:rsidR="006B6423" w:rsidRPr="00330435">
        <w:rPr>
          <w:rFonts w:ascii="Book Antiqua" w:hAnsi="Book Antiqua" w:cs="Times New Roman"/>
        </w:rPr>
        <w:t>tumours</w:t>
      </w:r>
      <w:proofErr w:type="spellEnd"/>
      <w:r w:rsidR="006B6423" w:rsidRPr="00330435">
        <w:rPr>
          <w:rFonts w:ascii="Book Antiqua" w:hAnsi="Book Antiqua" w:cs="Times New Roman"/>
        </w:rPr>
        <w:t xml:space="preserve"> ranging from simple </w:t>
      </w:r>
      <w:proofErr w:type="spellStart"/>
      <w:r w:rsidR="006B6423" w:rsidRPr="00330435">
        <w:rPr>
          <w:rFonts w:ascii="Book Antiqua" w:hAnsi="Book Antiqua" w:cs="Times New Roman"/>
        </w:rPr>
        <w:t>polypectomy</w:t>
      </w:r>
      <w:proofErr w:type="spellEnd"/>
      <w:r w:rsidR="00E25160" w:rsidRPr="00330435">
        <w:rPr>
          <w:rFonts w:ascii="Book Antiqua" w:hAnsi="Book Antiqua" w:cs="Times New Roman"/>
        </w:rPr>
        <w:t xml:space="preserve"> and</w:t>
      </w:r>
      <w:r w:rsidR="006B6423" w:rsidRPr="00330435">
        <w:rPr>
          <w:rFonts w:ascii="Book Antiqua" w:hAnsi="Book Antiqua" w:cs="Times New Roman"/>
        </w:rPr>
        <w:t xml:space="preserve"> endoscopic mucosal resection (EMR)</w:t>
      </w:r>
      <w:r w:rsidR="008F19C5" w:rsidRPr="00330435">
        <w:rPr>
          <w:rFonts w:ascii="Book Antiqua" w:hAnsi="Book Antiqua" w:cs="Times New Roman"/>
        </w:rPr>
        <w:t xml:space="preserve"> to</w:t>
      </w:r>
      <w:r w:rsidR="00B26236" w:rsidRPr="00330435">
        <w:rPr>
          <w:rFonts w:ascii="Book Antiqua" w:hAnsi="Book Antiqua" w:cs="Times New Roman"/>
        </w:rPr>
        <w:t xml:space="preserve"> endoscopic </w:t>
      </w:r>
      <w:proofErr w:type="spellStart"/>
      <w:r w:rsidR="00B26236" w:rsidRPr="00330435">
        <w:rPr>
          <w:rFonts w:ascii="Book Antiqua" w:hAnsi="Book Antiqua" w:cs="Times New Roman"/>
        </w:rPr>
        <w:t>submucosal</w:t>
      </w:r>
      <w:proofErr w:type="spellEnd"/>
      <w:r w:rsidR="00B26236" w:rsidRPr="00330435">
        <w:rPr>
          <w:rFonts w:ascii="Book Antiqua" w:hAnsi="Book Antiqua" w:cs="Times New Roman"/>
        </w:rPr>
        <w:t xml:space="preserve"> resection (ESMR),</w:t>
      </w:r>
      <w:r w:rsidR="006B6423" w:rsidRPr="00330435">
        <w:rPr>
          <w:rFonts w:ascii="Book Antiqua" w:hAnsi="Book Antiqua" w:cs="Times New Roman"/>
        </w:rPr>
        <w:t xml:space="preserve"> to </w:t>
      </w:r>
      <w:r w:rsidR="00063BF2" w:rsidRPr="00330435">
        <w:rPr>
          <w:rFonts w:ascii="Book Antiqua" w:hAnsi="Book Antiqua" w:cs="Times New Roman"/>
        </w:rPr>
        <w:t xml:space="preserve">endoscopic </w:t>
      </w:r>
      <w:proofErr w:type="spellStart"/>
      <w:r w:rsidR="00063BF2" w:rsidRPr="00330435">
        <w:rPr>
          <w:rFonts w:ascii="Book Antiqua" w:hAnsi="Book Antiqua" w:cs="Times New Roman"/>
        </w:rPr>
        <w:t>submucosal</w:t>
      </w:r>
      <w:proofErr w:type="spellEnd"/>
      <w:r w:rsidR="00063BF2" w:rsidRPr="00330435">
        <w:rPr>
          <w:rFonts w:ascii="Book Antiqua" w:hAnsi="Book Antiqua" w:cs="Times New Roman"/>
        </w:rPr>
        <w:t xml:space="preserve"> </w:t>
      </w:r>
      <w:r w:rsidR="008F19C5" w:rsidRPr="00330435">
        <w:rPr>
          <w:rFonts w:ascii="Book Antiqua" w:hAnsi="Book Antiqua" w:cs="Times New Roman"/>
        </w:rPr>
        <w:t>dis</w:t>
      </w:r>
      <w:r w:rsidR="00063BF2" w:rsidRPr="00330435">
        <w:rPr>
          <w:rFonts w:ascii="Book Antiqua" w:hAnsi="Book Antiqua" w:cs="Times New Roman"/>
        </w:rPr>
        <w:t>section (ESD)</w:t>
      </w:r>
      <w:r w:rsidRPr="00330435">
        <w:rPr>
          <w:rFonts w:ascii="Book Antiqua" w:hAnsi="Book Antiqua" w:cs="Times New Roman"/>
        </w:rPr>
        <w:t xml:space="preserve">. </w:t>
      </w:r>
      <w:r w:rsidR="00063BF2" w:rsidRPr="00330435">
        <w:rPr>
          <w:rFonts w:ascii="Book Antiqua" w:hAnsi="Book Antiqua" w:cs="Lucida Sans Unicode"/>
        </w:rPr>
        <w:lastRenderedPageBreak/>
        <w:t>Surgery</w:t>
      </w:r>
      <w:r w:rsidRPr="00330435">
        <w:rPr>
          <w:rFonts w:ascii="Book Antiqua" w:hAnsi="Book Antiqua" w:cs="Times New Roman"/>
        </w:rPr>
        <w:t xml:space="preserve"> has been considered </w:t>
      </w:r>
      <w:r w:rsidR="00063BF2" w:rsidRPr="00330435">
        <w:rPr>
          <w:rFonts w:ascii="Book Antiqua" w:hAnsi="Book Antiqua" w:cs="Times New Roman"/>
        </w:rPr>
        <w:t xml:space="preserve">for </w:t>
      </w:r>
      <w:proofErr w:type="spellStart"/>
      <w:r w:rsidR="00063BF2" w:rsidRPr="00330435">
        <w:rPr>
          <w:rFonts w:ascii="Book Antiqua" w:hAnsi="Book Antiqua" w:cs="Times New Roman"/>
        </w:rPr>
        <w:t>tumours</w:t>
      </w:r>
      <w:proofErr w:type="spellEnd"/>
      <w:r w:rsidR="00063BF2" w:rsidRPr="00330435">
        <w:rPr>
          <w:rFonts w:ascii="Book Antiqua" w:hAnsi="Book Antiqua" w:cs="Times New Roman"/>
        </w:rPr>
        <w:t xml:space="preserve"> not amenable to endoscopic treatment, </w:t>
      </w:r>
      <w:r w:rsidR="00063BF2" w:rsidRPr="00330435">
        <w:rPr>
          <w:rFonts w:ascii="Book Antiqua" w:hAnsi="Book Antiqua" w:cs="Times New Roman"/>
          <w:i/>
          <w:iCs/>
        </w:rPr>
        <w:t>i.e</w:t>
      </w:r>
      <w:r w:rsidR="00194900" w:rsidRPr="00330435">
        <w:rPr>
          <w:rFonts w:ascii="Book Antiqua" w:hAnsi="Book Antiqua" w:cs="Times New Roman"/>
          <w:i/>
          <w:iCs/>
        </w:rPr>
        <w:t>.</w:t>
      </w:r>
      <w:r w:rsidR="00194900" w:rsidRPr="00330435">
        <w:rPr>
          <w:rFonts w:ascii="Book Antiqua" w:hAnsi="Book Antiqua" w:cs="Times New Roman"/>
        </w:rPr>
        <w:t>,</w:t>
      </w:r>
      <w:r w:rsidR="00063BF2" w:rsidRPr="00330435">
        <w:rPr>
          <w:rFonts w:ascii="Book Antiqua" w:hAnsi="Book Antiqua" w:cs="Times New Roman"/>
        </w:rPr>
        <w:t xml:space="preserve"> locally advanced lesions &gt;</w:t>
      </w:r>
      <w:r w:rsidR="006D7888" w:rsidRPr="00330435">
        <w:rPr>
          <w:rFonts w:ascii="Book Antiqua" w:hAnsi="Book Antiqua" w:cs="Times New Roman"/>
        </w:rPr>
        <w:t xml:space="preserve"> </w:t>
      </w:r>
      <w:r w:rsidRPr="00330435">
        <w:rPr>
          <w:rFonts w:ascii="Book Antiqua" w:hAnsi="Book Antiqua" w:cs="Times New Roman"/>
        </w:rPr>
        <w:t>10</w:t>
      </w:r>
      <w:r w:rsidR="008F19C5" w:rsidRPr="00330435">
        <w:rPr>
          <w:rFonts w:ascii="Book Antiqua" w:hAnsi="Book Antiqua" w:cs="Times New Roman"/>
        </w:rPr>
        <w:t xml:space="preserve"> </w:t>
      </w:r>
      <w:r w:rsidRPr="00330435">
        <w:rPr>
          <w:rFonts w:ascii="Book Antiqua" w:hAnsi="Book Antiqua" w:cs="Times New Roman"/>
        </w:rPr>
        <w:t>mm</w:t>
      </w:r>
      <w:r w:rsidR="00063BF2" w:rsidRPr="00330435">
        <w:rPr>
          <w:rFonts w:ascii="Book Antiqua" w:hAnsi="Book Antiqua" w:cs="Times New Roman"/>
        </w:rPr>
        <w:t xml:space="preserve"> invading deeper layers of the gastric wall</w:t>
      </w:r>
      <w:r w:rsidRPr="00330435">
        <w:rPr>
          <w:rFonts w:ascii="Book Antiqua" w:hAnsi="Book Antiqua" w:cs="Times New Roman"/>
        </w:rPr>
        <w:t xml:space="preserve">. This approach in </w:t>
      </w:r>
      <w:r w:rsidR="00306C0E" w:rsidRPr="00330435">
        <w:rPr>
          <w:rFonts w:ascii="Book Antiqua" w:hAnsi="Book Antiqua" w:cs="Times New Roman"/>
        </w:rPr>
        <w:t>G</w:t>
      </w:r>
      <w:r w:rsidR="00080BC2" w:rsidRPr="00330435">
        <w:rPr>
          <w:rFonts w:ascii="Book Antiqua" w:hAnsi="Book Antiqua" w:cs="Times New Roman"/>
        </w:rPr>
        <w:t>NEN</w:t>
      </w:r>
      <w:r w:rsidR="00306C0E" w:rsidRPr="00330435">
        <w:rPr>
          <w:rFonts w:ascii="Book Antiqua" w:hAnsi="Book Antiqua" w:cs="Times New Roman"/>
        </w:rPr>
        <w:t>1</w:t>
      </w:r>
      <w:r w:rsidRPr="00330435">
        <w:rPr>
          <w:rFonts w:ascii="Book Antiqua" w:hAnsi="Book Antiqua" w:cs="Times New Roman"/>
        </w:rPr>
        <w:t xml:space="preserve"> management is also in accordance with </w:t>
      </w:r>
      <w:r w:rsidR="008F19C5" w:rsidRPr="00330435">
        <w:rPr>
          <w:rFonts w:ascii="Book Antiqua" w:hAnsi="Book Antiqua" w:cs="Times New Roman"/>
        </w:rPr>
        <w:t xml:space="preserve">the </w:t>
      </w:r>
      <w:r w:rsidRPr="00330435">
        <w:rPr>
          <w:rFonts w:ascii="Book Antiqua" w:hAnsi="Book Antiqua" w:cs="Lucida Sans Unicode"/>
        </w:rPr>
        <w:t xml:space="preserve">current </w:t>
      </w:r>
      <w:r w:rsidRPr="00330435">
        <w:rPr>
          <w:rFonts w:ascii="Book Antiqua" w:hAnsi="Book Antiqua"/>
        </w:rPr>
        <w:t xml:space="preserve">European Neuroendocrine </w:t>
      </w:r>
      <w:proofErr w:type="spellStart"/>
      <w:r w:rsidRPr="00330435">
        <w:rPr>
          <w:rFonts w:ascii="Book Antiqua" w:hAnsi="Book Antiqua"/>
        </w:rPr>
        <w:t>Tumour</w:t>
      </w:r>
      <w:proofErr w:type="spellEnd"/>
      <w:r w:rsidRPr="00330435">
        <w:rPr>
          <w:rFonts w:ascii="Book Antiqua" w:hAnsi="Book Antiqua"/>
        </w:rPr>
        <w:t xml:space="preserve"> Society</w:t>
      </w:r>
      <w:r w:rsidR="001C60D9" w:rsidRPr="00330435">
        <w:rPr>
          <w:rFonts w:ascii="Book Antiqua" w:hAnsi="Book Antiqua" w:cs="Lucida Sans Unicode"/>
        </w:rPr>
        <w:t xml:space="preserve"> </w:t>
      </w:r>
      <w:r w:rsidRPr="00330435">
        <w:rPr>
          <w:rFonts w:ascii="Book Antiqua" w:hAnsi="Book Antiqua" w:cs="Lucida Sans Unicode"/>
        </w:rPr>
        <w:t>guidelines</w:t>
      </w:r>
      <w:r w:rsidR="00306C0E" w:rsidRPr="00330435">
        <w:rPr>
          <w:rFonts w:ascii="Book Antiqua" w:hAnsi="Book Antiqua" w:cs="Lucida Sans Unicode"/>
        </w:rPr>
        <w:fldChar w:fldCharType="begin"/>
      </w:r>
      <w:r w:rsidR="00253FE4" w:rsidRPr="00330435">
        <w:rPr>
          <w:rFonts w:ascii="Book Antiqua" w:hAnsi="Book Antiqua" w:cs="Lucida Sans Unicode"/>
        </w:rPr>
        <w:instrText xml:space="preserve"> ADDIN EN.CITE &lt;EndNote&gt;&lt;Cite&gt;&lt;Author&gt;Delle Fave&lt;/Author&gt;&lt;Year&gt;2016&lt;/Year&gt;&lt;RecNum&gt;9&lt;/RecNum&gt;&lt;DisplayText&gt;&lt;style face="superscript"&gt;[9]&lt;/style&gt;&lt;/DisplayText&gt;&lt;record&gt;&lt;rec-number&gt;9&lt;/rec-number&gt;&lt;foreign-keys&gt;&lt;key app="EN" db-id="v0dzzw2sqe95aiefav5vwwwb2v9wdx22r25p" timestamp="1554660873"&gt;9&lt;/key&gt;&lt;/foreign-keys&gt;&lt;ref-type name="Journal Article"&gt;17&lt;/ref-type&gt;&lt;contributors&gt;&lt;authors&gt;&lt;author&gt;Delle Fave, G.&lt;/author&gt;&lt;author&gt;O&amp;apos;Toole, D.&lt;/author&gt;&lt;author&gt;Sundin, A.&lt;/author&gt;&lt;author&gt;Taal, B.&lt;/author&gt;&lt;author&gt;Ferolla, P.&lt;/author&gt;&lt;author&gt;Ramage, J. K.&lt;/author&gt;&lt;author&gt;Ferone, D.&lt;/author&gt;&lt;author&gt;Ito, T.&lt;/author&gt;&lt;author&gt;Weber, W.&lt;/author&gt;&lt;author&gt;Zheng-Pei, Z.&lt;/author&gt;&lt;author&gt;De Herder, W. W.&lt;/author&gt;&lt;author&gt;Pascher, A.&lt;/author&gt;&lt;author&gt;Ruszniewski, P.&lt;/author&gt;&lt;author&gt;Vienna Consensus Conference, participants&lt;/author&gt;&lt;/authors&gt;&lt;/contributors&gt;&lt;auth-address&gt;Department of Digestive and Liver Disease, Ospedale Sant&amp;apos;Andrea, Rome, Italy.&lt;/auth-address&gt;&lt;titles&gt;&lt;title&gt;ENETS Consensus Guidelines Update for Gastroduodenal Neuroendocrine Neoplasms&lt;/title&gt;&lt;secondary-title&gt;Neuroendocrinology&lt;/secondary-title&gt;&lt;/titles&gt;&lt;periodical&gt;&lt;full-title&gt;Neuroendocrinology&lt;/full-title&gt;&lt;/periodical&gt;&lt;pages&gt;119-24&lt;/pages&gt;&lt;volume&gt;103&lt;/volume&gt;&lt;number&gt;2&lt;/number&gt;&lt;keywords&gt;&lt;keyword&gt;Duodenal Neoplasms/diagnosis/epidemiology/pathology/*therapy&lt;/keyword&gt;&lt;keyword&gt;Europe&lt;/keyword&gt;&lt;keyword&gt;Humans&lt;/keyword&gt;&lt;keyword&gt;Neuroendocrine Tumors/diagnosis/epidemiology/pathology/*therapy&lt;/keyword&gt;&lt;keyword&gt;Stomach Neoplasms/diagnosis/epidemiology/pathology/*therapy&lt;/keyword&gt;&lt;/keywords&gt;&lt;dates&gt;&lt;year&gt;2016&lt;/year&gt;&lt;/dates&gt;&lt;isbn&gt;1423-0194 (Electronic)&amp;#xD;0028-3835 (Linking)&lt;/isbn&gt;&lt;accession-num&gt;26784901&lt;/accession-num&gt;&lt;urls&gt;&lt;related-urls&gt;&lt;url&gt;http://www.ncbi.nlm.nih.gov/pubmed/26784901&lt;/url&gt;&lt;/related-urls&gt;&lt;/urls&gt;&lt;electronic-resource-num&gt;10.1159/000443168&lt;/electronic-resource-num&gt;&lt;/record&gt;&lt;/Cite&gt;&lt;/EndNote&gt;</w:instrText>
      </w:r>
      <w:r w:rsidR="00306C0E" w:rsidRPr="00330435">
        <w:rPr>
          <w:rFonts w:ascii="Book Antiqua" w:hAnsi="Book Antiqua" w:cs="Lucida Sans Unicode"/>
        </w:rPr>
        <w:fldChar w:fldCharType="separate"/>
      </w:r>
      <w:r w:rsidR="00253FE4" w:rsidRPr="00330435">
        <w:rPr>
          <w:rFonts w:ascii="Book Antiqua" w:hAnsi="Book Antiqua" w:cs="Lucida Sans Unicode"/>
          <w:noProof/>
          <w:vertAlign w:val="superscript"/>
        </w:rPr>
        <w:t>[9]</w:t>
      </w:r>
      <w:r w:rsidR="00306C0E" w:rsidRPr="00330435">
        <w:rPr>
          <w:rFonts w:ascii="Book Antiqua" w:hAnsi="Book Antiqua" w:cs="Lucida Sans Unicode"/>
        </w:rPr>
        <w:fldChar w:fldCharType="end"/>
      </w:r>
      <w:r w:rsidR="00306C0E" w:rsidRPr="00330435">
        <w:rPr>
          <w:rFonts w:ascii="Book Antiqua" w:hAnsi="Book Antiqua" w:cs="Lucida Sans Unicode"/>
        </w:rPr>
        <w:t xml:space="preserve">. </w:t>
      </w:r>
      <w:r w:rsidRPr="00330435">
        <w:rPr>
          <w:rFonts w:ascii="Book Antiqua" w:hAnsi="Book Antiqua" w:cs="Times New Roman"/>
        </w:rPr>
        <w:t xml:space="preserve">However, </w:t>
      </w:r>
      <w:r w:rsidR="00063BF2" w:rsidRPr="00330435">
        <w:rPr>
          <w:rFonts w:ascii="Book Antiqua" w:hAnsi="Book Antiqua" w:cs="Times New Roman"/>
        </w:rPr>
        <w:t>risk stratification based on patient-related</w:t>
      </w:r>
      <w:r w:rsidRPr="00330435">
        <w:rPr>
          <w:rFonts w:ascii="Book Antiqua" w:hAnsi="Book Antiqua" w:cs="Times New Roman"/>
        </w:rPr>
        <w:t xml:space="preserve"> parameters </w:t>
      </w:r>
      <w:r w:rsidR="008F19C5" w:rsidRPr="00330435">
        <w:rPr>
          <w:rFonts w:ascii="Book Antiqua" w:hAnsi="Book Antiqua" w:cs="Times New Roman"/>
        </w:rPr>
        <w:t xml:space="preserve">to </w:t>
      </w:r>
      <w:r w:rsidRPr="00330435">
        <w:rPr>
          <w:rFonts w:ascii="Book Antiqua" w:hAnsi="Book Antiqua" w:cs="Times New Roman"/>
        </w:rPr>
        <w:t>determin</w:t>
      </w:r>
      <w:r w:rsidR="008F19C5" w:rsidRPr="00330435">
        <w:rPr>
          <w:rFonts w:ascii="Book Antiqua" w:hAnsi="Book Antiqua" w:cs="Times New Roman"/>
        </w:rPr>
        <w:t>e</w:t>
      </w:r>
      <w:r w:rsidRPr="00330435">
        <w:rPr>
          <w:rFonts w:ascii="Book Antiqua" w:hAnsi="Book Antiqua" w:cs="Times New Roman"/>
        </w:rPr>
        <w:t xml:space="preserve"> the risk of LN metastases and </w:t>
      </w:r>
      <w:r w:rsidR="00063BF2" w:rsidRPr="00330435">
        <w:rPr>
          <w:rFonts w:ascii="Book Antiqua" w:hAnsi="Book Antiqua" w:cs="Times New Roman"/>
        </w:rPr>
        <w:t>disease-specific</w:t>
      </w:r>
      <w:r w:rsidRPr="00330435">
        <w:rPr>
          <w:rFonts w:ascii="Book Antiqua" w:hAnsi="Book Antiqua" w:cs="Times New Roman"/>
        </w:rPr>
        <w:t xml:space="preserve"> mortality in </w:t>
      </w:r>
      <w:r w:rsidR="00063BF2" w:rsidRPr="00330435">
        <w:rPr>
          <w:rFonts w:ascii="Book Antiqua" w:hAnsi="Book Antiqua" w:cs="Times New Roman"/>
        </w:rPr>
        <w:t>patients with larger and more locally advanced G</w:t>
      </w:r>
      <w:r w:rsidR="00080BC2" w:rsidRPr="00330435">
        <w:rPr>
          <w:rFonts w:ascii="Book Antiqua" w:hAnsi="Book Antiqua" w:cs="Times New Roman"/>
        </w:rPr>
        <w:t>NEN</w:t>
      </w:r>
      <w:r w:rsidR="00063BF2" w:rsidRPr="00330435">
        <w:rPr>
          <w:rFonts w:ascii="Book Antiqua" w:hAnsi="Book Antiqua" w:cs="Times New Roman"/>
        </w:rPr>
        <w:t>1 remain</w:t>
      </w:r>
      <w:r w:rsidR="00AC160D" w:rsidRPr="00330435">
        <w:rPr>
          <w:rFonts w:ascii="Book Antiqua" w:hAnsi="Book Antiqua" w:cs="Times New Roman"/>
        </w:rPr>
        <w:t>s</w:t>
      </w:r>
      <w:r w:rsidR="00063BF2" w:rsidRPr="00330435">
        <w:rPr>
          <w:rFonts w:ascii="Book Antiqua" w:hAnsi="Book Antiqua" w:cs="Times New Roman"/>
        </w:rPr>
        <w:t xml:space="preserve"> to be </w:t>
      </w:r>
      <w:r w:rsidRPr="00330435">
        <w:rPr>
          <w:rFonts w:ascii="Book Antiqua" w:hAnsi="Book Antiqua" w:cs="Times New Roman"/>
        </w:rPr>
        <w:t>defined</w:t>
      </w:r>
      <w:r w:rsidR="00AC160D" w:rsidRPr="00330435">
        <w:rPr>
          <w:rFonts w:ascii="Book Antiqua" w:hAnsi="Book Antiqua" w:cs="Times New Roman"/>
        </w:rPr>
        <w:t xml:space="preserve"> </w:t>
      </w:r>
      <w:r w:rsidR="008F19C5" w:rsidRPr="00330435">
        <w:rPr>
          <w:rFonts w:ascii="Book Antiqua" w:hAnsi="Book Antiqua" w:cs="Times New Roman"/>
        </w:rPr>
        <w:t>and is needed</w:t>
      </w:r>
      <w:r w:rsidR="00AC160D" w:rsidRPr="00330435">
        <w:rPr>
          <w:rFonts w:ascii="Book Antiqua" w:hAnsi="Book Antiqua" w:cs="Times New Roman"/>
        </w:rPr>
        <w:t xml:space="preserve"> to guide a patient-tailored management of these </w:t>
      </w:r>
      <w:proofErr w:type="spellStart"/>
      <w:r w:rsidR="00AC160D" w:rsidRPr="00330435">
        <w:rPr>
          <w:rFonts w:ascii="Book Antiqua" w:hAnsi="Book Antiqua" w:cs="Times New Roman"/>
        </w:rPr>
        <w:t>tumours</w:t>
      </w:r>
      <w:proofErr w:type="spellEnd"/>
      <w:r w:rsidRPr="00330435">
        <w:rPr>
          <w:rFonts w:ascii="Book Antiqua" w:hAnsi="Book Antiqua"/>
        </w:rPr>
        <w:t>.</w:t>
      </w:r>
      <w:r w:rsidR="00B40A35" w:rsidRPr="00330435">
        <w:rPr>
          <w:rFonts w:ascii="Book Antiqua" w:hAnsi="Book Antiqua"/>
        </w:rPr>
        <w:t xml:space="preserve"> </w:t>
      </w:r>
      <w:r w:rsidR="00306C0E" w:rsidRPr="00330435">
        <w:rPr>
          <w:rFonts w:ascii="Book Antiqua" w:hAnsi="Book Antiqua"/>
        </w:rPr>
        <w:t>Therefore, t</w:t>
      </w:r>
      <w:r w:rsidRPr="00330435">
        <w:rPr>
          <w:rFonts w:ascii="Book Antiqua" w:eastAsia="Times New Roman" w:hAnsi="Book Antiqua" w:cs="Times New Roman"/>
        </w:rPr>
        <w:t xml:space="preserve">here is a </w:t>
      </w:r>
      <w:r w:rsidRPr="00330435">
        <w:rPr>
          <w:rFonts w:ascii="Book Antiqua" w:eastAsia="Times New Roman" w:hAnsi="Book Antiqua"/>
        </w:rPr>
        <w:t xml:space="preserve">great </w:t>
      </w:r>
      <w:r w:rsidRPr="00330435">
        <w:rPr>
          <w:rFonts w:ascii="Book Antiqua" w:eastAsia="Times New Roman" w:hAnsi="Book Antiqua" w:cs="Times New Roman"/>
        </w:rPr>
        <w:t xml:space="preserve">need of </w:t>
      </w:r>
      <w:r w:rsidR="008F19C5" w:rsidRPr="00330435">
        <w:rPr>
          <w:rFonts w:ascii="Book Antiqua" w:eastAsia="Times New Roman" w:hAnsi="Book Antiqua" w:cs="Times New Roman"/>
        </w:rPr>
        <w:t xml:space="preserve">a </w:t>
      </w:r>
      <w:r w:rsidRPr="00330435">
        <w:rPr>
          <w:rFonts w:ascii="Book Antiqua" w:eastAsia="Times New Roman" w:hAnsi="Book Antiqua"/>
        </w:rPr>
        <w:t>summar</w:t>
      </w:r>
      <w:r w:rsidR="008F19C5" w:rsidRPr="00330435">
        <w:rPr>
          <w:rFonts w:ascii="Book Antiqua" w:eastAsia="Times New Roman" w:hAnsi="Book Antiqua"/>
        </w:rPr>
        <w:t>y of the</w:t>
      </w:r>
      <w:r w:rsidRPr="00330435">
        <w:rPr>
          <w:rFonts w:ascii="Book Antiqua" w:eastAsia="Times New Roman" w:hAnsi="Book Antiqua"/>
        </w:rPr>
        <w:t xml:space="preserve"> </w:t>
      </w:r>
      <w:r w:rsidRPr="00330435">
        <w:rPr>
          <w:rFonts w:ascii="Book Antiqua" w:eastAsia="Times New Roman" w:hAnsi="Book Antiqua" w:cs="Times New Roman"/>
        </w:rPr>
        <w:t xml:space="preserve">evidence regarding </w:t>
      </w:r>
      <w:r w:rsidR="00B40A35" w:rsidRPr="00330435">
        <w:rPr>
          <w:rFonts w:ascii="Book Antiqua" w:eastAsia="Times New Roman" w:hAnsi="Book Antiqua" w:cs="Times New Roman"/>
        </w:rPr>
        <w:t xml:space="preserve">the risk of </w:t>
      </w:r>
      <w:r w:rsidR="00242D3B" w:rsidRPr="00330435">
        <w:rPr>
          <w:rFonts w:ascii="Book Antiqua" w:eastAsia="Times New Roman" w:hAnsi="Book Antiqua" w:cs="Times New Roman"/>
        </w:rPr>
        <w:t xml:space="preserve">LN </w:t>
      </w:r>
      <w:r w:rsidR="00B40A35" w:rsidRPr="00330435">
        <w:rPr>
          <w:rFonts w:ascii="Book Antiqua" w:eastAsia="Times New Roman" w:hAnsi="Book Antiqua" w:cs="Times New Roman"/>
        </w:rPr>
        <w:t>me</w:t>
      </w:r>
      <w:r w:rsidR="00AC160D" w:rsidRPr="00330435">
        <w:rPr>
          <w:rFonts w:ascii="Book Antiqua" w:eastAsia="Times New Roman" w:hAnsi="Book Antiqua" w:cs="Times New Roman"/>
        </w:rPr>
        <w:t>tastases and local recurrence in</w:t>
      </w:r>
      <w:r w:rsidR="00B40A35" w:rsidRPr="00330435">
        <w:rPr>
          <w:rFonts w:ascii="Book Antiqua" w:eastAsia="Times New Roman" w:hAnsi="Book Antiqua" w:cs="Times New Roman"/>
        </w:rPr>
        <w:t xml:space="preserve"> G</w:t>
      </w:r>
      <w:r w:rsidR="00080BC2" w:rsidRPr="00330435">
        <w:rPr>
          <w:rFonts w:ascii="Book Antiqua" w:eastAsia="Times New Roman" w:hAnsi="Book Antiqua" w:cs="Times New Roman"/>
        </w:rPr>
        <w:t>NEN</w:t>
      </w:r>
      <w:r w:rsidR="00B40A35" w:rsidRPr="00330435">
        <w:rPr>
          <w:rFonts w:ascii="Book Antiqua" w:eastAsia="Times New Roman" w:hAnsi="Book Antiqua" w:cs="Times New Roman"/>
        </w:rPr>
        <w:t>1</w:t>
      </w:r>
      <w:r w:rsidR="008F19C5" w:rsidRPr="00330435">
        <w:rPr>
          <w:rFonts w:ascii="Book Antiqua" w:eastAsia="Times New Roman" w:hAnsi="Book Antiqua" w:cs="Times New Roman"/>
        </w:rPr>
        <w:t>s</w:t>
      </w:r>
      <w:r w:rsidR="00080BC2" w:rsidRPr="00330435">
        <w:rPr>
          <w:rFonts w:ascii="Book Antiqua" w:eastAsia="Times New Roman" w:hAnsi="Book Antiqua" w:cs="Times New Roman"/>
        </w:rPr>
        <w:t>,</w:t>
      </w:r>
      <w:r w:rsidR="00B40A35" w:rsidRPr="00330435">
        <w:rPr>
          <w:rFonts w:ascii="Book Antiqua" w:eastAsia="Times New Roman" w:hAnsi="Book Antiqua" w:cs="Times New Roman"/>
        </w:rPr>
        <w:t xml:space="preserve"> as well as the </w:t>
      </w:r>
      <w:r w:rsidRPr="00330435">
        <w:rPr>
          <w:rFonts w:ascii="Book Antiqua" w:eastAsia="Times New Roman" w:hAnsi="Book Antiqua"/>
        </w:rPr>
        <w:t>appropriateness</w:t>
      </w:r>
      <w:r w:rsidRPr="00330435">
        <w:rPr>
          <w:rFonts w:ascii="Book Antiqua" w:eastAsia="Times New Roman" w:hAnsi="Book Antiqua" w:cs="Times New Roman"/>
        </w:rPr>
        <w:t xml:space="preserve"> and </w:t>
      </w:r>
      <w:r w:rsidRPr="00330435">
        <w:rPr>
          <w:rFonts w:ascii="Book Antiqua" w:eastAsia="Times New Roman" w:hAnsi="Book Antiqua"/>
        </w:rPr>
        <w:t>safety</w:t>
      </w:r>
      <w:r w:rsidRPr="00330435">
        <w:rPr>
          <w:rFonts w:ascii="Book Antiqua" w:eastAsia="Times New Roman" w:hAnsi="Book Antiqua" w:cs="Times New Roman"/>
        </w:rPr>
        <w:t xml:space="preserve"> </w:t>
      </w:r>
      <w:r w:rsidRPr="00330435">
        <w:rPr>
          <w:rFonts w:ascii="Book Antiqua" w:eastAsia="Times New Roman" w:hAnsi="Book Antiqua"/>
        </w:rPr>
        <w:t>of</w:t>
      </w:r>
      <w:r w:rsidRPr="00330435">
        <w:rPr>
          <w:rFonts w:ascii="Book Antiqua" w:hAnsi="Book Antiqua"/>
        </w:rPr>
        <w:t xml:space="preserve"> </w:t>
      </w:r>
      <w:r w:rsidR="00B40A35" w:rsidRPr="00330435">
        <w:rPr>
          <w:rFonts w:ascii="Book Antiqua" w:hAnsi="Book Antiqua"/>
        </w:rPr>
        <w:t>endoscopic versus surgical resection</w:t>
      </w:r>
      <w:r w:rsidR="007E129F" w:rsidRPr="00330435">
        <w:rPr>
          <w:rFonts w:ascii="Book Antiqua" w:hAnsi="Book Antiqua"/>
        </w:rPr>
        <w:t xml:space="preserve"> of</w:t>
      </w:r>
      <w:r w:rsidR="00B40A35" w:rsidRPr="00330435">
        <w:rPr>
          <w:rFonts w:ascii="Book Antiqua" w:hAnsi="Book Antiqua"/>
        </w:rPr>
        <w:t xml:space="preserve"> </w:t>
      </w:r>
      <w:r w:rsidR="00A84596" w:rsidRPr="00330435">
        <w:rPr>
          <w:rFonts w:ascii="Book Antiqua" w:hAnsi="Book Antiqua"/>
        </w:rPr>
        <w:t>larger lesions</w:t>
      </w:r>
      <w:r w:rsidRPr="00330435">
        <w:rPr>
          <w:rFonts w:ascii="Book Antiqua" w:hAnsi="Book Antiqua"/>
        </w:rPr>
        <w:t xml:space="preserve">. </w:t>
      </w:r>
    </w:p>
    <w:p w14:paraId="7BC3E803" w14:textId="733FAEEC" w:rsidR="00277DE1" w:rsidRPr="00330435" w:rsidRDefault="00277DE1" w:rsidP="006D3215">
      <w:pPr>
        <w:adjustRightInd w:val="0"/>
        <w:snapToGrid w:val="0"/>
        <w:spacing w:line="360" w:lineRule="auto"/>
        <w:ind w:firstLineChars="100" w:firstLine="240"/>
        <w:jc w:val="both"/>
        <w:rPr>
          <w:rFonts w:ascii="Book Antiqua" w:eastAsia="Times New Roman" w:hAnsi="Book Antiqua"/>
        </w:rPr>
      </w:pPr>
      <w:r w:rsidRPr="00330435">
        <w:rPr>
          <w:rFonts w:ascii="Book Antiqua" w:hAnsi="Book Antiqua"/>
        </w:rPr>
        <w:t>The aim of this systematic review and meta-analysis was to</w:t>
      </w:r>
      <w:r w:rsidRPr="00330435">
        <w:rPr>
          <w:rFonts w:ascii="Book Antiqua" w:hAnsi="Book Antiqua" w:cs="Times New Roman"/>
        </w:rPr>
        <w:t xml:space="preserve"> compare the rate of LN metastas</w:t>
      </w:r>
      <w:r w:rsidR="00B40A35" w:rsidRPr="00330435">
        <w:rPr>
          <w:rFonts w:ascii="Book Antiqua" w:hAnsi="Book Antiqua" w:cs="Times New Roman"/>
        </w:rPr>
        <w:t>es and associated mortality</w:t>
      </w:r>
      <w:r w:rsidR="00080BC2" w:rsidRPr="00330435">
        <w:rPr>
          <w:rFonts w:ascii="Book Antiqua" w:hAnsi="Book Antiqua" w:cs="Times New Roman"/>
        </w:rPr>
        <w:t>,</w:t>
      </w:r>
      <w:r w:rsidR="00B40A35" w:rsidRPr="00330435">
        <w:rPr>
          <w:rFonts w:ascii="Book Antiqua" w:hAnsi="Book Antiqua" w:cs="Times New Roman"/>
        </w:rPr>
        <w:t xml:space="preserve"> </w:t>
      </w:r>
      <w:r w:rsidR="008F19C5" w:rsidRPr="00330435">
        <w:rPr>
          <w:rFonts w:ascii="Book Antiqua" w:hAnsi="Book Antiqua" w:cs="Times New Roman"/>
        </w:rPr>
        <w:t>and</w:t>
      </w:r>
      <w:r w:rsidR="00FB0A9E" w:rsidRPr="00330435">
        <w:rPr>
          <w:rFonts w:ascii="Book Antiqua" w:hAnsi="Book Antiqua" w:cs="Times New Roman"/>
        </w:rPr>
        <w:t xml:space="preserve"> recurrence </w:t>
      </w:r>
      <w:r w:rsidR="00B40A35" w:rsidRPr="00330435">
        <w:rPr>
          <w:rFonts w:ascii="Book Antiqua" w:hAnsi="Book Antiqua" w:cs="Times New Roman"/>
        </w:rPr>
        <w:t xml:space="preserve">in </w:t>
      </w:r>
      <w:r w:rsidRPr="00330435">
        <w:rPr>
          <w:rFonts w:ascii="Book Antiqua" w:hAnsi="Book Antiqua" w:cs="Times New Roman"/>
        </w:rPr>
        <w:t xml:space="preserve">patients with </w:t>
      </w:r>
      <w:r w:rsidR="00B40A35" w:rsidRPr="00330435">
        <w:rPr>
          <w:rFonts w:ascii="Book Antiqua" w:hAnsi="Book Antiqua" w:cs="Times New Roman"/>
        </w:rPr>
        <w:t>G</w:t>
      </w:r>
      <w:r w:rsidR="00080BC2" w:rsidRPr="00330435">
        <w:rPr>
          <w:rFonts w:ascii="Book Antiqua" w:hAnsi="Book Antiqua" w:cs="Times New Roman"/>
        </w:rPr>
        <w:t>NEN</w:t>
      </w:r>
      <w:r w:rsidR="00B40A35" w:rsidRPr="00330435">
        <w:rPr>
          <w:rFonts w:ascii="Book Antiqua" w:hAnsi="Book Antiqua" w:cs="Times New Roman"/>
        </w:rPr>
        <w:t>1</w:t>
      </w:r>
      <w:r w:rsidR="008F19C5" w:rsidRPr="00330435">
        <w:rPr>
          <w:rFonts w:ascii="Book Antiqua" w:hAnsi="Book Antiqua" w:cs="Times New Roman"/>
        </w:rPr>
        <w:t>s</w:t>
      </w:r>
      <w:r w:rsidRPr="00330435">
        <w:rPr>
          <w:rFonts w:ascii="Book Antiqua" w:hAnsi="Book Antiqua" w:cs="Times New Roman"/>
        </w:rPr>
        <w:t xml:space="preserve"> undergoing </w:t>
      </w:r>
      <w:r w:rsidR="00B40A35" w:rsidRPr="00330435">
        <w:rPr>
          <w:rFonts w:ascii="Book Antiqua" w:hAnsi="Book Antiqua" w:cs="Times New Roman"/>
        </w:rPr>
        <w:t xml:space="preserve">endoscopic </w:t>
      </w:r>
      <w:r w:rsidR="00AC160D" w:rsidRPr="00330435">
        <w:rPr>
          <w:rFonts w:ascii="Book Antiqua" w:hAnsi="Book Antiqua" w:cs="Times New Roman"/>
        </w:rPr>
        <w:t>or</w:t>
      </w:r>
      <w:r w:rsidR="00B40A35" w:rsidRPr="00330435">
        <w:rPr>
          <w:rFonts w:ascii="Book Antiqua" w:hAnsi="Book Antiqua" w:cs="Times New Roman"/>
        </w:rPr>
        <w:t xml:space="preserve"> surgical resection</w:t>
      </w:r>
      <w:r w:rsidRPr="00330435">
        <w:rPr>
          <w:rFonts w:ascii="Book Antiqua" w:hAnsi="Book Antiqua" w:cs="Times New Roman"/>
        </w:rPr>
        <w:t xml:space="preserve"> </w:t>
      </w:r>
      <w:r w:rsidR="00B40A35" w:rsidRPr="00330435">
        <w:rPr>
          <w:rFonts w:ascii="Book Antiqua" w:hAnsi="Book Antiqua" w:cs="Times New Roman"/>
        </w:rPr>
        <w:t xml:space="preserve">with respect to </w:t>
      </w:r>
      <w:r w:rsidR="008F19C5" w:rsidRPr="00330435">
        <w:rPr>
          <w:rFonts w:ascii="Book Antiqua" w:hAnsi="Book Antiqua" w:cs="Times New Roman"/>
        </w:rPr>
        <w:t xml:space="preserve">their </w:t>
      </w:r>
      <w:proofErr w:type="spellStart"/>
      <w:r w:rsidR="00B40A35" w:rsidRPr="00330435">
        <w:rPr>
          <w:rFonts w:ascii="Book Antiqua" w:hAnsi="Book Antiqua" w:cs="Times New Roman"/>
        </w:rPr>
        <w:t>clinic</w:t>
      </w:r>
      <w:r w:rsidR="00554592" w:rsidRPr="00330435">
        <w:rPr>
          <w:rFonts w:ascii="Book Antiqua" w:hAnsi="Book Antiqua" w:cs="Times New Roman"/>
        </w:rPr>
        <w:t>o</w:t>
      </w:r>
      <w:proofErr w:type="spellEnd"/>
      <w:r w:rsidR="00B40A35" w:rsidRPr="00330435">
        <w:rPr>
          <w:rFonts w:ascii="Book Antiqua" w:hAnsi="Book Antiqua" w:cs="Times New Roman"/>
        </w:rPr>
        <w:t xml:space="preserve">-pathological parameters, such as </w:t>
      </w:r>
      <w:r w:rsidR="008F19C5" w:rsidRPr="00330435">
        <w:rPr>
          <w:rFonts w:ascii="Book Antiqua" w:hAnsi="Book Antiqua" w:cs="Times New Roman"/>
        </w:rPr>
        <w:t xml:space="preserve">the </w:t>
      </w:r>
      <w:r w:rsidR="00B40A35" w:rsidRPr="00330435">
        <w:rPr>
          <w:rFonts w:ascii="Book Antiqua" w:hAnsi="Book Antiqua" w:cs="Times New Roman"/>
        </w:rPr>
        <w:t>size</w:t>
      </w:r>
      <w:r w:rsidR="00235EF0" w:rsidRPr="00330435">
        <w:rPr>
          <w:rFonts w:ascii="Book Antiqua" w:hAnsi="Book Antiqua" w:cs="Times New Roman"/>
        </w:rPr>
        <w:t>, grade</w:t>
      </w:r>
      <w:r w:rsidR="00B40A35" w:rsidRPr="00330435">
        <w:rPr>
          <w:rFonts w:ascii="Book Antiqua" w:hAnsi="Book Antiqua" w:cs="Times New Roman"/>
        </w:rPr>
        <w:t xml:space="preserve"> and depth of invasion</w:t>
      </w:r>
      <w:r w:rsidRPr="00330435">
        <w:rPr>
          <w:rFonts w:ascii="Book Antiqua" w:hAnsi="Book Antiqua" w:cs="Times New Roman"/>
        </w:rPr>
        <w:t xml:space="preserve"> and to assess the rate of complications </w:t>
      </w:r>
      <w:r w:rsidR="008F19C5" w:rsidRPr="00330435">
        <w:rPr>
          <w:rFonts w:ascii="Book Antiqua" w:hAnsi="Book Antiqua" w:cs="Times New Roman"/>
        </w:rPr>
        <w:t>associated with</w:t>
      </w:r>
      <w:r w:rsidR="0020303B" w:rsidRPr="00330435">
        <w:rPr>
          <w:rFonts w:ascii="Book Antiqua" w:hAnsi="Book Antiqua" w:cs="Times New Roman"/>
        </w:rPr>
        <w:t xml:space="preserve"> </w:t>
      </w:r>
      <w:r w:rsidR="00AC160D" w:rsidRPr="00330435">
        <w:rPr>
          <w:rFonts w:ascii="Book Antiqua" w:hAnsi="Book Antiqua" w:cs="Times New Roman"/>
        </w:rPr>
        <w:t>the</w:t>
      </w:r>
      <w:r w:rsidR="007E129F" w:rsidRPr="00330435">
        <w:rPr>
          <w:rFonts w:ascii="Book Antiqua" w:hAnsi="Book Antiqua" w:cs="Times New Roman"/>
        </w:rPr>
        <w:t xml:space="preserve"> aforementioned</w:t>
      </w:r>
      <w:r w:rsidR="00B40A35" w:rsidRPr="00330435">
        <w:rPr>
          <w:rFonts w:ascii="Book Antiqua" w:hAnsi="Book Antiqua" w:cs="Times New Roman"/>
        </w:rPr>
        <w:t xml:space="preserve"> interventions</w:t>
      </w:r>
      <w:r w:rsidRPr="00330435">
        <w:rPr>
          <w:rFonts w:ascii="Book Antiqua" w:hAnsi="Book Antiqua" w:cs="Times New Roman"/>
        </w:rPr>
        <w:t>.</w:t>
      </w:r>
      <w:r w:rsidR="001638D0" w:rsidRPr="00330435">
        <w:rPr>
          <w:rFonts w:ascii="Book Antiqua" w:eastAsia="Times New Roman" w:hAnsi="Book Antiqua" w:cs="Times New Roman"/>
        </w:rPr>
        <w:t xml:space="preserve"> Our hypothesis was that patients with particular</w:t>
      </w:r>
      <w:r w:rsidR="00E90A3C" w:rsidRPr="00330435">
        <w:rPr>
          <w:rFonts w:ascii="Book Antiqua" w:eastAsia="Times New Roman" w:hAnsi="Book Antiqua" w:cs="Times New Roman"/>
        </w:rPr>
        <w:t xml:space="preserve"> </w:t>
      </w:r>
      <w:proofErr w:type="spellStart"/>
      <w:r w:rsidR="0040416F" w:rsidRPr="00330435">
        <w:rPr>
          <w:rFonts w:ascii="Book Antiqua" w:eastAsia="Times New Roman" w:hAnsi="Book Antiqua" w:cs="Times New Roman"/>
        </w:rPr>
        <w:t>clinico</w:t>
      </w:r>
      <w:proofErr w:type="spellEnd"/>
      <w:r w:rsidR="0040416F" w:rsidRPr="00330435">
        <w:rPr>
          <w:rFonts w:ascii="Book Antiqua" w:eastAsia="Times New Roman" w:hAnsi="Book Antiqua" w:cs="Times New Roman"/>
        </w:rPr>
        <w:t>-pathological character</w:t>
      </w:r>
      <w:r w:rsidR="001638D0" w:rsidRPr="00330435">
        <w:rPr>
          <w:rFonts w:ascii="Book Antiqua" w:eastAsia="Times New Roman" w:hAnsi="Book Antiqua" w:cs="Times New Roman"/>
        </w:rPr>
        <w:t>i</w:t>
      </w:r>
      <w:r w:rsidR="0040416F" w:rsidRPr="00330435">
        <w:rPr>
          <w:rFonts w:ascii="Book Antiqua" w:eastAsia="Times New Roman" w:hAnsi="Book Antiqua" w:cs="Times New Roman"/>
        </w:rPr>
        <w:t>s</w:t>
      </w:r>
      <w:r w:rsidR="001638D0" w:rsidRPr="00330435">
        <w:rPr>
          <w:rFonts w:ascii="Book Antiqua" w:eastAsia="Times New Roman" w:hAnsi="Book Antiqua" w:cs="Times New Roman"/>
        </w:rPr>
        <w:t xml:space="preserve">tics, </w:t>
      </w:r>
      <w:r w:rsidR="001638D0" w:rsidRPr="00330435">
        <w:rPr>
          <w:rFonts w:ascii="Book Antiqua" w:eastAsia="Times New Roman" w:hAnsi="Book Antiqua" w:cs="Times New Roman"/>
          <w:i/>
          <w:iCs/>
        </w:rPr>
        <w:t>i.e.</w:t>
      </w:r>
      <w:r w:rsidR="00673F30" w:rsidRPr="00330435">
        <w:rPr>
          <w:rFonts w:ascii="Book Antiqua" w:eastAsia="Times New Roman" w:hAnsi="Book Antiqua" w:cs="Times New Roman"/>
          <w:i/>
          <w:iCs/>
        </w:rPr>
        <w:t>,</w:t>
      </w:r>
      <w:r w:rsidR="001638D0" w:rsidRPr="00330435">
        <w:rPr>
          <w:rFonts w:ascii="Book Antiqua" w:eastAsia="Times New Roman" w:hAnsi="Book Antiqua" w:cs="Times New Roman"/>
        </w:rPr>
        <w:t xml:space="preserve"> larger lesions, grade 2 </w:t>
      </w:r>
      <w:proofErr w:type="spellStart"/>
      <w:r w:rsidR="001638D0" w:rsidRPr="00330435">
        <w:rPr>
          <w:rFonts w:ascii="Book Antiqua" w:eastAsia="Times New Roman" w:hAnsi="Book Antiqua" w:cs="Times New Roman"/>
        </w:rPr>
        <w:t>tumours</w:t>
      </w:r>
      <w:proofErr w:type="spellEnd"/>
      <w:r w:rsidR="001638D0" w:rsidRPr="00330435">
        <w:rPr>
          <w:rFonts w:ascii="Book Antiqua" w:eastAsia="Times New Roman" w:hAnsi="Book Antiqua" w:cs="Times New Roman"/>
        </w:rPr>
        <w:t xml:space="preserve"> and deeper invasion of the gastric wall</w:t>
      </w:r>
      <w:r w:rsidR="002E392E" w:rsidRPr="00330435">
        <w:rPr>
          <w:rFonts w:ascii="Book Antiqua" w:eastAsia="Times New Roman" w:hAnsi="Book Antiqua" w:cs="Times New Roman"/>
        </w:rPr>
        <w:t>,</w:t>
      </w:r>
      <w:r w:rsidR="001638D0" w:rsidRPr="00330435">
        <w:rPr>
          <w:rFonts w:ascii="Book Antiqua" w:eastAsia="Times New Roman" w:hAnsi="Book Antiqua" w:cs="Times New Roman"/>
        </w:rPr>
        <w:t xml:space="preserve"> may </w:t>
      </w:r>
      <w:r w:rsidR="0040416F" w:rsidRPr="00330435">
        <w:rPr>
          <w:rFonts w:ascii="Book Antiqua" w:eastAsia="Times New Roman" w:hAnsi="Book Antiqua" w:cs="Times New Roman"/>
        </w:rPr>
        <w:t>be at a</w:t>
      </w:r>
      <w:r w:rsidR="001638D0" w:rsidRPr="00330435">
        <w:rPr>
          <w:rFonts w:ascii="Book Antiqua" w:eastAsia="Times New Roman" w:hAnsi="Book Antiqua" w:cs="Times New Roman"/>
        </w:rPr>
        <w:t xml:space="preserve"> higher risk for </w:t>
      </w:r>
      <w:proofErr w:type="spellStart"/>
      <w:r w:rsidR="001638D0" w:rsidRPr="00330435">
        <w:rPr>
          <w:rFonts w:ascii="Book Antiqua" w:eastAsia="Times New Roman" w:hAnsi="Book Antiqua" w:cs="Times New Roman"/>
        </w:rPr>
        <w:t>locoregional</w:t>
      </w:r>
      <w:proofErr w:type="spellEnd"/>
      <w:r w:rsidR="001638D0" w:rsidRPr="00330435">
        <w:rPr>
          <w:rFonts w:ascii="Book Antiqua" w:eastAsia="Times New Roman" w:hAnsi="Book Antiqua" w:cs="Times New Roman"/>
        </w:rPr>
        <w:t xml:space="preserve"> LN metastases </w:t>
      </w:r>
      <w:r w:rsidR="0040416F" w:rsidRPr="00330435">
        <w:rPr>
          <w:rFonts w:ascii="Book Antiqua" w:eastAsia="Times New Roman" w:hAnsi="Book Antiqua" w:cs="Times New Roman"/>
        </w:rPr>
        <w:t xml:space="preserve">and/or local recurrence; thus, necessitating the implementation of a more patient-tailored management of GNEN1. </w:t>
      </w:r>
    </w:p>
    <w:p w14:paraId="25A8C064" w14:textId="77777777" w:rsidR="00277DE1" w:rsidRPr="00330435" w:rsidRDefault="00277DE1" w:rsidP="006D3215">
      <w:pPr>
        <w:pStyle w:val="a5"/>
        <w:shd w:val="clear" w:color="auto" w:fill="FFFFFF"/>
        <w:adjustRightInd w:val="0"/>
        <w:snapToGrid w:val="0"/>
        <w:spacing w:before="0" w:beforeAutospacing="0" w:after="0" w:afterAutospacing="0" w:line="360" w:lineRule="auto"/>
        <w:jc w:val="both"/>
        <w:textAlignment w:val="baseline"/>
        <w:rPr>
          <w:rFonts w:ascii="Book Antiqua" w:hAnsi="Book Antiqua" w:cs="ITC Stone Serif Std Medium"/>
          <w:b/>
          <w:sz w:val="24"/>
          <w:szCs w:val="24"/>
          <w:lang w:val="en-GB"/>
        </w:rPr>
      </w:pPr>
    </w:p>
    <w:p w14:paraId="4ED1B295" w14:textId="77777777" w:rsidR="00950E96" w:rsidRPr="00330435" w:rsidRDefault="00950E96" w:rsidP="006D3215">
      <w:pPr>
        <w:adjustRightInd w:val="0"/>
        <w:snapToGrid w:val="0"/>
        <w:spacing w:line="360" w:lineRule="auto"/>
        <w:jc w:val="both"/>
        <w:rPr>
          <w:rFonts w:ascii="Book Antiqua" w:hAnsi="Book Antiqua" w:cs="Times New Roman"/>
          <w:b/>
        </w:rPr>
      </w:pPr>
      <w:r w:rsidRPr="00330435">
        <w:rPr>
          <w:rFonts w:ascii="Book Antiqua" w:hAnsi="Book Antiqua" w:cs="Times New Roman"/>
          <w:b/>
        </w:rPr>
        <w:t>MATERIALS AND METHODS</w:t>
      </w:r>
    </w:p>
    <w:p w14:paraId="5E2D13EC" w14:textId="1CEDE000" w:rsidR="00277DE1" w:rsidRPr="00330435" w:rsidRDefault="00277DE1" w:rsidP="006D3215">
      <w:pPr>
        <w:pStyle w:val="a5"/>
        <w:shd w:val="clear" w:color="auto" w:fill="FFFFFF"/>
        <w:adjustRightInd w:val="0"/>
        <w:snapToGrid w:val="0"/>
        <w:spacing w:before="0" w:beforeAutospacing="0" w:after="0" w:afterAutospacing="0" w:line="360" w:lineRule="auto"/>
        <w:jc w:val="both"/>
        <w:textAlignment w:val="baseline"/>
        <w:rPr>
          <w:rFonts w:ascii="Book Antiqua" w:hAnsi="Book Antiqua" w:cs="ITC Stone Serif Std Medium"/>
          <w:b/>
          <w:bCs/>
          <w:sz w:val="24"/>
          <w:szCs w:val="24"/>
          <w:lang w:val="en-GB"/>
        </w:rPr>
      </w:pPr>
      <w:r w:rsidRPr="00330435">
        <w:rPr>
          <w:rFonts w:ascii="Book Antiqua" w:hAnsi="Book Antiqua"/>
          <w:b/>
          <w:bCs/>
          <w:i/>
          <w:sz w:val="24"/>
          <w:szCs w:val="24"/>
        </w:rPr>
        <w:t xml:space="preserve">Study </w:t>
      </w:r>
      <w:r w:rsidR="00950E96" w:rsidRPr="00330435">
        <w:rPr>
          <w:rFonts w:ascii="Book Antiqua" w:hAnsi="Book Antiqua"/>
          <w:b/>
          <w:bCs/>
          <w:i/>
          <w:sz w:val="24"/>
          <w:szCs w:val="24"/>
        </w:rPr>
        <w:t>s</w:t>
      </w:r>
      <w:r w:rsidRPr="00330435">
        <w:rPr>
          <w:rFonts w:ascii="Book Antiqua" w:hAnsi="Book Antiqua"/>
          <w:b/>
          <w:bCs/>
          <w:i/>
          <w:sz w:val="24"/>
          <w:szCs w:val="24"/>
        </w:rPr>
        <w:t>election</w:t>
      </w:r>
    </w:p>
    <w:p w14:paraId="02622C24" w14:textId="70FCCD10" w:rsidR="00277DE1" w:rsidRPr="00330435" w:rsidRDefault="00DE49ED" w:rsidP="006D3215">
      <w:pPr>
        <w:widowControl w:val="0"/>
        <w:autoSpaceDE w:val="0"/>
        <w:autoSpaceDN w:val="0"/>
        <w:adjustRightInd w:val="0"/>
        <w:snapToGrid w:val="0"/>
        <w:spacing w:line="360" w:lineRule="auto"/>
        <w:jc w:val="both"/>
        <w:rPr>
          <w:rFonts w:ascii="Book Antiqua" w:eastAsia="Times New Roman" w:hAnsi="Book Antiqua"/>
          <w:shd w:val="clear" w:color="auto" w:fill="FFFFFF"/>
        </w:rPr>
      </w:pPr>
      <w:r w:rsidRPr="00330435">
        <w:rPr>
          <w:rFonts w:ascii="Book Antiqua" w:hAnsi="Book Antiqua" w:cs="Times New Roman"/>
        </w:rPr>
        <w:t>R</w:t>
      </w:r>
      <w:r w:rsidR="00277DE1" w:rsidRPr="00330435">
        <w:rPr>
          <w:rFonts w:ascii="Book Antiqua" w:hAnsi="Book Antiqua" w:cs="Times New Roman"/>
        </w:rPr>
        <w:t xml:space="preserve">etrospective cohort studies </w:t>
      </w:r>
      <w:r w:rsidR="008F19C5" w:rsidRPr="00330435">
        <w:rPr>
          <w:rFonts w:ascii="Book Antiqua" w:hAnsi="Book Antiqua" w:cs="Times New Roman"/>
        </w:rPr>
        <w:t>with</w:t>
      </w:r>
      <w:r w:rsidR="00277DE1" w:rsidRPr="00330435">
        <w:rPr>
          <w:rFonts w:ascii="Book Antiqua" w:hAnsi="Book Antiqua" w:cs="Times New Roman"/>
        </w:rPr>
        <w:t xml:space="preserve"> </w:t>
      </w:r>
      <w:r w:rsidR="00554592" w:rsidRPr="00330435">
        <w:rPr>
          <w:rFonts w:ascii="Book Antiqua" w:hAnsi="Book Antiqua" w:cs="Times New Roman"/>
        </w:rPr>
        <w:t>G</w:t>
      </w:r>
      <w:r w:rsidR="00080BC2" w:rsidRPr="00330435">
        <w:rPr>
          <w:rFonts w:ascii="Book Antiqua" w:hAnsi="Book Antiqua" w:cs="Times New Roman"/>
        </w:rPr>
        <w:t>NEN</w:t>
      </w:r>
      <w:r w:rsidR="00554592" w:rsidRPr="00330435">
        <w:rPr>
          <w:rFonts w:ascii="Book Antiqua" w:hAnsi="Book Antiqua" w:cs="Times New Roman"/>
        </w:rPr>
        <w:t xml:space="preserve"> and </w:t>
      </w:r>
      <w:r w:rsidR="00306C0E" w:rsidRPr="00330435">
        <w:rPr>
          <w:rFonts w:ascii="Book Antiqua" w:hAnsi="Book Antiqua" w:cs="Times New Roman"/>
        </w:rPr>
        <w:t>G</w:t>
      </w:r>
      <w:r w:rsidR="00080BC2" w:rsidRPr="00330435">
        <w:rPr>
          <w:rFonts w:ascii="Book Antiqua" w:hAnsi="Book Antiqua" w:cs="Times New Roman"/>
        </w:rPr>
        <w:t>NEN</w:t>
      </w:r>
      <w:r w:rsidR="00306C0E" w:rsidRPr="00330435">
        <w:rPr>
          <w:rFonts w:ascii="Book Antiqua" w:hAnsi="Book Antiqua" w:cs="Times New Roman"/>
        </w:rPr>
        <w:t>1</w:t>
      </w:r>
      <w:r w:rsidR="00554592" w:rsidRPr="00330435">
        <w:rPr>
          <w:rFonts w:ascii="Book Antiqua" w:hAnsi="Book Antiqua" w:cs="Times New Roman"/>
        </w:rPr>
        <w:t xml:space="preserve"> </w:t>
      </w:r>
      <w:r w:rsidR="00277DE1" w:rsidRPr="00330435">
        <w:rPr>
          <w:rFonts w:ascii="Book Antiqua" w:hAnsi="Book Antiqua" w:cs="Times New Roman"/>
        </w:rPr>
        <w:t>patients undergoing</w:t>
      </w:r>
      <w:r w:rsidR="00554592" w:rsidRPr="00330435">
        <w:rPr>
          <w:rFonts w:ascii="Book Antiqua" w:hAnsi="Book Antiqua" w:cs="Times New Roman"/>
        </w:rPr>
        <w:t xml:space="preserve"> endoscopic or surgical resection</w:t>
      </w:r>
      <w:r w:rsidR="00277DE1" w:rsidRPr="00330435">
        <w:rPr>
          <w:rFonts w:ascii="Book Antiqua" w:hAnsi="Book Antiqua" w:cs="Times New Roman"/>
        </w:rPr>
        <w:t xml:space="preserve"> were included in this systematic review and meta-analysis. The outcomes that were required for </w:t>
      </w:r>
      <w:r w:rsidRPr="00330435">
        <w:rPr>
          <w:rFonts w:ascii="Book Antiqua" w:hAnsi="Book Antiqua" w:cs="Times New Roman"/>
        </w:rPr>
        <w:t xml:space="preserve">study selection included </w:t>
      </w:r>
      <w:r w:rsidR="00277DE1" w:rsidRPr="00330435">
        <w:rPr>
          <w:rFonts w:ascii="Book Antiqua" w:hAnsi="Book Antiqua" w:cs="Times New Roman"/>
        </w:rPr>
        <w:t xml:space="preserve">two </w:t>
      </w:r>
      <w:r w:rsidRPr="00330435">
        <w:rPr>
          <w:rFonts w:ascii="Book Antiqua" w:hAnsi="Book Antiqua" w:cs="Times New Roman"/>
        </w:rPr>
        <w:t xml:space="preserve">or more </w:t>
      </w:r>
      <w:r w:rsidR="00277DE1" w:rsidRPr="00330435">
        <w:rPr>
          <w:rFonts w:ascii="Book Antiqua" w:hAnsi="Book Antiqua" w:cs="Times New Roman"/>
        </w:rPr>
        <w:t xml:space="preserve">of the following </w:t>
      </w:r>
      <w:r w:rsidR="008F19C5" w:rsidRPr="00330435">
        <w:rPr>
          <w:rFonts w:ascii="Book Antiqua" w:hAnsi="Book Antiqua" w:cs="Times New Roman"/>
        </w:rPr>
        <w:t>terms</w:t>
      </w:r>
      <w:r w:rsidR="00277DE1" w:rsidRPr="00330435">
        <w:rPr>
          <w:rFonts w:ascii="Book Antiqua" w:hAnsi="Book Antiqua" w:cs="Times New Roman"/>
        </w:rPr>
        <w:t xml:space="preserve">: </w:t>
      </w:r>
      <w:proofErr w:type="spellStart"/>
      <w:r w:rsidR="00277DE1" w:rsidRPr="00330435">
        <w:rPr>
          <w:rFonts w:ascii="Book Antiqua" w:hAnsi="Book Antiqua" w:cs="Times New Roman"/>
        </w:rPr>
        <w:t>tumo</w:t>
      </w:r>
      <w:r w:rsidR="0020303B" w:rsidRPr="00330435">
        <w:rPr>
          <w:rFonts w:ascii="Book Antiqua" w:hAnsi="Book Antiqua" w:cs="Times New Roman"/>
        </w:rPr>
        <w:t>u</w:t>
      </w:r>
      <w:r w:rsidR="00277DE1" w:rsidRPr="00330435">
        <w:rPr>
          <w:rFonts w:ascii="Book Antiqua" w:hAnsi="Book Antiqua" w:cs="Times New Roman"/>
        </w:rPr>
        <w:t>r</w:t>
      </w:r>
      <w:proofErr w:type="spellEnd"/>
      <w:r w:rsidR="00277DE1" w:rsidRPr="00330435">
        <w:rPr>
          <w:rFonts w:ascii="Book Antiqua" w:hAnsi="Book Antiqua" w:cs="Times New Roman"/>
        </w:rPr>
        <w:t xml:space="preserve"> size, grade, </w:t>
      </w:r>
      <w:r w:rsidR="00554592" w:rsidRPr="00330435">
        <w:rPr>
          <w:rFonts w:ascii="Book Antiqua" w:hAnsi="Book Antiqua" w:cs="Times New Roman"/>
        </w:rPr>
        <w:t>depth of invasion, vascular invasion</w:t>
      </w:r>
      <w:r w:rsidR="00242D3B" w:rsidRPr="00330435">
        <w:rPr>
          <w:rFonts w:ascii="Book Antiqua" w:hAnsi="Book Antiqua" w:cs="Times New Roman"/>
        </w:rPr>
        <w:t>, LN</w:t>
      </w:r>
      <w:r w:rsidR="00277DE1" w:rsidRPr="00330435">
        <w:rPr>
          <w:rFonts w:ascii="Book Antiqua" w:hAnsi="Book Antiqua" w:cs="Times New Roman"/>
        </w:rPr>
        <w:t xml:space="preserve"> metastases,</w:t>
      </w:r>
      <w:r w:rsidR="00554592" w:rsidRPr="00330435">
        <w:rPr>
          <w:rFonts w:ascii="Book Antiqua" w:hAnsi="Book Antiqua" w:cs="Times New Roman"/>
        </w:rPr>
        <w:t xml:space="preserve"> local recurrence,</w:t>
      </w:r>
      <w:r w:rsidR="00277DE1" w:rsidRPr="00330435">
        <w:rPr>
          <w:rFonts w:ascii="Book Antiqua" w:hAnsi="Book Antiqua" w:cs="Times New Roman"/>
        </w:rPr>
        <w:t xml:space="preserve"> </w:t>
      </w:r>
      <w:r w:rsidR="00554592" w:rsidRPr="00330435">
        <w:rPr>
          <w:rFonts w:ascii="Book Antiqua" w:hAnsi="Book Antiqua" w:cs="Times New Roman"/>
        </w:rPr>
        <w:t>disease-specific</w:t>
      </w:r>
      <w:r w:rsidR="0020303B" w:rsidRPr="00330435">
        <w:rPr>
          <w:rFonts w:ascii="Book Antiqua" w:hAnsi="Book Antiqua" w:cs="Times New Roman"/>
        </w:rPr>
        <w:t xml:space="preserve"> and overall</w:t>
      </w:r>
      <w:r w:rsidR="00277DE1" w:rsidRPr="00330435">
        <w:rPr>
          <w:rFonts w:ascii="Book Antiqua" w:hAnsi="Book Antiqua" w:cs="Times New Roman"/>
        </w:rPr>
        <w:t xml:space="preserve"> survival and complications. For potentially eligible studies a sample size of at least ten patients with </w:t>
      </w:r>
      <w:r w:rsidR="00554592" w:rsidRPr="00330435">
        <w:rPr>
          <w:rFonts w:ascii="Book Antiqua" w:hAnsi="Book Antiqua" w:cs="Times New Roman"/>
        </w:rPr>
        <w:t>G</w:t>
      </w:r>
      <w:r w:rsidR="00080BC2" w:rsidRPr="00330435">
        <w:rPr>
          <w:rFonts w:ascii="Book Antiqua" w:hAnsi="Book Antiqua" w:cs="Times New Roman"/>
        </w:rPr>
        <w:t>NEN</w:t>
      </w:r>
      <w:r w:rsidR="00554592" w:rsidRPr="00330435">
        <w:rPr>
          <w:rFonts w:ascii="Book Antiqua" w:hAnsi="Book Antiqua" w:cs="Times New Roman"/>
        </w:rPr>
        <w:t>1</w:t>
      </w:r>
      <w:r w:rsidR="00277DE1" w:rsidRPr="00330435">
        <w:rPr>
          <w:rFonts w:ascii="Book Antiqua" w:hAnsi="Book Antiqua" w:cs="Times New Roman"/>
        </w:rPr>
        <w:t xml:space="preserve"> was required</w:t>
      </w:r>
      <w:r w:rsidR="00554592" w:rsidRPr="00330435">
        <w:rPr>
          <w:rFonts w:ascii="Book Antiqua" w:hAnsi="Book Antiqua" w:cs="Times New Roman"/>
        </w:rPr>
        <w:t xml:space="preserve">, hence case reports and </w:t>
      </w:r>
      <w:r w:rsidR="00554592" w:rsidRPr="00330435">
        <w:rPr>
          <w:rFonts w:ascii="Book Antiqua" w:hAnsi="Book Antiqua" w:cs="Times New Roman"/>
        </w:rPr>
        <w:lastRenderedPageBreak/>
        <w:t>small case series</w:t>
      </w:r>
      <w:r w:rsidR="0020303B" w:rsidRPr="00330435">
        <w:rPr>
          <w:rFonts w:ascii="Book Antiqua" w:hAnsi="Book Antiqua" w:cs="Times New Roman"/>
        </w:rPr>
        <w:t xml:space="preserve"> were excluded</w:t>
      </w:r>
      <w:r w:rsidR="00277DE1" w:rsidRPr="00330435">
        <w:rPr>
          <w:rFonts w:ascii="Book Antiqua" w:hAnsi="Book Antiqua" w:cs="Times New Roman"/>
        </w:rPr>
        <w:t xml:space="preserve">. Studies reporting data on </w:t>
      </w:r>
      <w:r w:rsidR="00554592" w:rsidRPr="00330435">
        <w:rPr>
          <w:rFonts w:ascii="Book Antiqua" w:hAnsi="Book Antiqua" w:cs="Times New Roman"/>
        </w:rPr>
        <w:t>G</w:t>
      </w:r>
      <w:r w:rsidR="00080BC2" w:rsidRPr="00330435">
        <w:rPr>
          <w:rFonts w:ascii="Book Antiqua" w:hAnsi="Book Antiqua" w:cs="Times New Roman"/>
        </w:rPr>
        <w:t>NE</w:t>
      </w:r>
      <w:r w:rsidR="002E1DB6" w:rsidRPr="00330435">
        <w:rPr>
          <w:rFonts w:ascii="Book Antiqua" w:hAnsi="Book Antiqua" w:cs="Times New Roman"/>
        </w:rPr>
        <w:t>N</w:t>
      </w:r>
      <w:r w:rsidR="00080BC2" w:rsidRPr="00330435">
        <w:rPr>
          <w:rFonts w:ascii="Book Antiqua" w:hAnsi="Book Antiqua" w:cs="Times New Roman"/>
        </w:rPr>
        <w:t xml:space="preserve"> type </w:t>
      </w:r>
      <w:r w:rsidR="00554592" w:rsidRPr="00330435">
        <w:rPr>
          <w:rFonts w:ascii="Book Antiqua" w:hAnsi="Book Antiqua" w:cs="Times New Roman"/>
        </w:rPr>
        <w:t xml:space="preserve">2, </w:t>
      </w:r>
      <w:r w:rsidR="00080BC2" w:rsidRPr="00330435">
        <w:rPr>
          <w:rFonts w:ascii="Book Antiqua" w:hAnsi="Book Antiqua" w:cs="Times New Roman"/>
        </w:rPr>
        <w:t xml:space="preserve">type </w:t>
      </w:r>
      <w:r w:rsidR="00554592" w:rsidRPr="00330435">
        <w:rPr>
          <w:rFonts w:ascii="Book Antiqua" w:hAnsi="Book Antiqua" w:cs="Times New Roman"/>
        </w:rPr>
        <w:t>3</w:t>
      </w:r>
      <w:r w:rsidR="00277DE1" w:rsidRPr="00330435">
        <w:rPr>
          <w:rFonts w:ascii="Book Antiqua" w:hAnsi="Book Antiqua" w:cs="Times New Roman"/>
        </w:rPr>
        <w:t xml:space="preserve"> and </w:t>
      </w:r>
      <w:r w:rsidR="00554592" w:rsidRPr="00330435">
        <w:rPr>
          <w:rFonts w:ascii="Book Antiqua" w:hAnsi="Book Antiqua" w:cs="Times New Roman"/>
        </w:rPr>
        <w:t>GNEC</w:t>
      </w:r>
      <w:r w:rsidR="00277DE1" w:rsidRPr="00330435">
        <w:rPr>
          <w:rFonts w:ascii="Book Antiqua" w:hAnsi="Book Antiqua" w:cs="Times New Roman"/>
        </w:rPr>
        <w:t xml:space="preserve"> altogether with </w:t>
      </w:r>
      <w:r w:rsidR="00554592" w:rsidRPr="00330435">
        <w:rPr>
          <w:rFonts w:ascii="Book Antiqua" w:hAnsi="Book Antiqua" w:cs="Times New Roman"/>
        </w:rPr>
        <w:t>G</w:t>
      </w:r>
      <w:r w:rsidR="00080BC2" w:rsidRPr="00330435">
        <w:rPr>
          <w:rFonts w:ascii="Book Antiqua" w:hAnsi="Book Antiqua" w:cs="Times New Roman"/>
        </w:rPr>
        <w:t>NEN</w:t>
      </w:r>
      <w:r w:rsidR="00554592" w:rsidRPr="00330435">
        <w:rPr>
          <w:rFonts w:ascii="Book Antiqua" w:hAnsi="Book Antiqua" w:cs="Times New Roman"/>
        </w:rPr>
        <w:t xml:space="preserve">1 </w:t>
      </w:r>
      <w:r w:rsidR="00277DE1" w:rsidRPr="00330435">
        <w:rPr>
          <w:rFonts w:ascii="Book Antiqua" w:hAnsi="Book Antiqua" w:cs="Times New Roman"/>
        </w:rPr>
        <w:t xml:space="preserve">were </w:t>
      </w:r>
      <w:r w:rsidR="0020303B" w:rsidRPr="00330435">
        <w:rPr>
          <w:rFonts w:ascii="Book Antiqua" w:hAnsi="Book Antiqua" w:cs="Times New Roman"/>
        </w:rPr>
        <w:t xml:space="preserve">also </w:t>
      </w:r>
      <w:r w:rsidR="00277DE1" w:rsidRPr="00330435">
        <w:rPr>
          <w:rFonts w:ascii="Book Antiqua" w:hAnsi="Book Antiqua" w:cs="Times New Roman"/>
        </w:rPr>
        <w:t xml:space="preserve">excluded.  </w:t>
      </w:r>
      <w:r w:rsidR="00D2364A" w:rsidRPr="00330435">
        <w:rPr>
          <w:rFonts w:ascii="Book Antiqua" w:hAnsi="Book Antiqua" w:cs="Times New Roman"/>
        </w:rPr>
        <w:t xml:space="preserve">In particular, GNEN1 diagnosis was based on </w:t>
      </w:r>
      <w:proofErr w:type="spellStart"/>
      <w:r w:rsidR="00D2364A" w:rsidRPr="00330435">
        <w:rPr>
          <w:rFonts w:ascii="Book Antiqua" w:hAnsi="Book Antiqua" w:cs="Times New Roman"/>
        </w:rPr>
        <w:t>histopathological</w:t>
      </w:r>
      <w:proofErr w:type="spellEnd"/>
      <w:r w:rsidR="00D2364A" w:rsidRPr="00330435">
        <w:rPr>
          <w:rFonts w:ascii="Book Antiqua" w:hAnsi="Book Antiqua" w:cs="Times New Roman"/>
        </w:rPr>
        <w:t xml:space="preserve"> and biochemical criteria reported in the </w:t>
      </w:r>
      <w:r w:rsidR="002E392E" w:rsidRPr="00330435">
        <w:rPr>
          <w:rFonts w:ascii="Book Antiqua" w:hAnsi="Book Antiqua" w:cs="Times New Roman"/>
        </w:rPr>
        <w:t>m</w:t>
      </w:r>
      <w:r w:rsidR="00D2364A" w:rsidRPr="00330435">
        <w:rPr>
          <w:rFonts w:ascii="Book Antiqua" w:hAnsi="Book Antiqua" w:cs="Times New Roman"/>
        </w:rPr>
        <w:t>ethods section of</w:t>
      </w:r>
      <w:r w:rsidR="001638D0" w:rsidRPr="00330435">
        <w:rPr>
          <w:rFonts w:ascii="Book Antiqua" w:hAnsi="Book Antiqua" w:cs="Times New Roman"/>
        </w:rPr>
        <w:t xml:space="preserve"> the </w:t>
      </w:r>
      <w:r w:rsidR="00D2364A" w:rsidRPr="00330435">
        <w:rPr>
          <w:rFonts w:ascii="Book Antiqua" w:hAnsi="Book Antiqua" w:cs="Times New Roman"/>
        </w:rPr>
        <w:t>included studies. Registry and institutional studies reporting data without specifying the diagnostic criteria of GNEN1 (</w:t>
      </w:r>
      <w:proofErr w:type="spellStart"/>
      <w:r w:rsidR="00D2364A" w:rsidRPr="00330435">
        <w:rPr>
          <w:rFonts w:ascii="Book Antiqua" w:hAnsi="Book Antiqua" w:cs="Times New Roman"/>
        </w:rPr>
        <w:t>histopathologic</w:t>
      </w:r>
      <w:proofErr w:type="spellEnd"/>
      <w:r w:rsidR="00D2364A" w:rsidRPr="00330435">
        <w:rPr>
          <w:rFonts w:ascii="Book Antiqua" w:hAnsi="Book Antiqua" w:cs="Times New Roman"/>
        </w:rPr>
        <w:t xml:space="preserve"> confirmation and </w:t>
      </w:r>
      <w:proofErr w:type="spellStart"/>
      <w:r w:rsidR="00D2364A" w:rsidRPr="00330435">
        <w:rPr>
          <w:rFonts w:ascii="Book Antiqua" w:hAnsi="Book Antiqua" w:cs="Times New Roman"/>
        </w:rPr>
        <w:t>hypergastrinaemia</w:t>
      </w:r>
      <w:proofErr w:type="spellEnd"/>
      <w:r w:rsidR="00D2364A" w:rsidRPr="00330435">
        <w:rPr>
          <w:rFonts w:ascii="Book Antiqua" w:hAnsi="Book Antiqua" w:cs="Times New Roman"/>
        </w:rPr>
        <w:t xml:space="preserve">) were excluded from the present study. </w:t>
      </w:r>
      <w:r w:rsidR="00277DE1" w:rsidRPr="00330435">
        <w:rPr>
          <w:rFonts w:ascii="Book Antiqua" w:hAnsi="Book Antiqua" w:cs="Times New Roman"/>
        </w:rPr>
        <w:t xml:space="preserve">Among multiple reports from the same institution, </w:t>
      </w:r>
      <w:r w:rsidR="008F19C5" w:rsidRPr="00330435">
        <w:rPr>
          <w:rFonts w:ascii="Book Antiqua" w:hAnsi="Book Antiqua" w:cs="Times New Roman"/>
        </w:rPr>
        <w:t xml:space="preserve">only </w:t>
      </w:r>
      <w:r w:rsidR="00277DE1" w:rsidRPr="00330435">
        <w:rPr>
          <w:rFonts w:ascii="Book Antiqua" w:hAnsi="Book Antiqua" w:cs="Times New Roman"/>
        </w:rPr>
        <w:t>the latest eligible study was included.</w:t>
      </w:r>
      <w:r w:rsidR="00277DE1" w:rsidRPr="00330435">
        <w:rPr>
          <w:rFonts w:ascii="Book Antiqua" w:hAnsi="Book Antiqua"/>
        </w:rPr>
        <w:t xml:space="preserve"> </w:t>
      </w:r>
      <w:r w:rsidR="00554592" w:rsidRPr="00330435">
        <w:rPr>
          <w:rFonts w:ascii="Book Antiqua" w:eastAsia="Times New Roman" w:hAnsi="Book Antiqua"/>
          <w:shd w:val="clear" w:color="auto" w:fill="FFFFFF"/>
        </w:rPr>
        <w:t>A study protocol for this meta</w:t>
      </w:r>
      <w:r w:rsidR="00554592" w:rsidRPr="00330435">
        <w:rPr>
          <w:rFonts w:ascii="宋体" w:eastAsia="宋体" w:hAnsi="宋体" w:cs="宋体" w:hint="eastAsia"/>
          <w:shd w:val="clear" w:color="auto" w:fill="FFFFFF"/>
        </w:rPr>
        <w:t>‐</w:t>
      </w:r>
      <w:r w:rsidR="00554592" w:rsidRPr="00330435">
        <w:rPr>
          <w:rFonts w:ascii="Book Antiqua" w:eastAsia="Times New Roman" w:hAnsi="Book Antiqua"/>
          <w:shd w:val="clear" w:color="auto" w:fill="FFFFFF"/>
        </w:rPr>
        <w:t xml:space="preserve">analysis was not registered before the study </w:t>
      </w:r>
      <w:r w:rsidR="0020303B" w:rsidRPr="00330435">
        <w:rPr>
          <w:rFonts w:ascii="Book Antiqua" w:eastAsia="Times New Roman" w:hAnsi="Book Antiqua"/>
          <w:shd w:val="clear" w:color="auto" w:fill="FFFFFF"/>
        </w:rPr>
        <w:t>initiation</w:t>
      </w:r>
      <w:r w:rsidR="00554592" w:rsidRPr="00330435">
        <w:rPr>
          <w:rFonts w:ascii="Book Antiqua" w:eastAsia="Times New Roman" w:hAnsi="Book Antiqua"/>
          <w:shd w:val="clear" w:color="auto" w:fill="FFFFFF"/>
        </w:rPr>
        <w:t xml:space="preserve">. </w:t>
      </w:r>
      <w:r w:rsidR="00277DE1" w:rsidRPr="00330435">
        <w:rPr>
          <w:rFonts w:ascii="Book Antiqua" w:hAnsi="Book Antiqua"/>
        </w:rPr>
        <w:t>Preferred Reporting Items for Systematic Reviews and Meta</w:t>
      </w:r>
      <w:r w:rsidR="005A081E" w:rsidRPr="00330435">
        <w:rPr>
          <w:rFonts w:ascii="Book Antiqua" w:eastAsia="宋体" w:hAnsi="Book Antiqua" w:cs="宋体"/>
          <w:lang w:eastAsia="zh-CN"/>
        </w:rPr>
        <w:t>-</w:t>
      </w:r>
      <w:r w:rsidR="00277DE1" w:rsidRPr="00330435">
        <w:rPr>
          <w:rFonts w:ascii="Book Antiqua" w:hAnsi="Book Antiqua"/>
        </w:rPr>
        <w:t>Analyses (</w:t>
      </w:r>
      <w:r w:rsidR="00277DE1" w:rsidRPr="00330435">
        <w:rPr>
          <w:rFonts w:ascii="Book Antiqua" w:eastAsia="Times New Roman" w:hAnsi="Book Antiqua"/>
          <w:shd w:val="clear" w:color="auto" w:fill="FFFFFF"/>
        </w:rPr>
        <w:t>PRISMA) guidelines were followed</w:t>
      </w:r>
      <w:r w:rsidR="00277DE1" w:rsidRPr="00330435">
        <w:rPr>
          <w:rFonts w:ascii="Book Antiqua" w:eastAsia="Times New Roman" w:hAnsi="Book Antiqua"/>
          <w:shd w:val="clear" w:color="auto" w:fill="FFFFFF"/>
        </w:rPr>
        <w:fldChar w:fldCharType="begin"/>
      </w:r>
      <w:r w:rsidR="00253FE4" w:rsidRPr="00330435">
        <w:rPr>
          <w:rFonts w:ascii="Book Antiqua" w:eastAsia="Times New Roman" w:hAnsi="Book Antiqua"/>
          <w:shd w:val="clear" w:color="auto" w:fill="FFFFFF"/>
        </w:rPr>
        <w:instrText xml:space="preserve"> ADDIN EN.CITE &lt;EndNote&gt;&lt;Cite&gt;&lt;Author&gt;Moher&lt;/Author&gt;&lt;Year&gt;2009&lt;/Year&gt;&lt;RecNum&gt;65&lt;/RecNum&gt;&lt;DisplayText&gt;&lt;style face="superscript"&gt;[10]&lt;/style&gt;&lt;/DisplayText&gt;&lt;record&gt;&lt;rec-number&gt;65&lt;/rec-number&gt;&lt;foreign-keys&gt;&lt;key app="EN" db-id="pw2p99dfox52z6ezvslxe2dl2vs0pv2ststs" timestamp="1549526873"&gt;65&lt;/key&gt;&lt;/foreign-keys&gt;&lt;ref-type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University of Ottawa, Ottawa, Ontario, Canada. dmoher@ohri.ca&lt;/auth-address&gt;&lt;titles&gt;&lt;title&gt;Preferred reporting items for systematic reviews and meta-analyses: the PRISMA statement&lt;/title&gt;&lt;secondary-title&gt;Ann Intern Med&lt;/secondary-title&gt;&lt;/titles&gt;&lt;periodical&gt;&lt;full-title&gt;Ann Intern Med&lt;/full-title&gt;&lt;/periodical&gt;&lt;pages&gt;264-9, W64&lt;/pages&gt;&lt;volume&gt;151&lt;/volume&gt;&lt;number&gt;4&lt;/number&gt;&lt;keywords&gt;&lt;keyword&gt;Evidence-Based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Topic&lt;/keyword&gt;&lt;/keywords&gt;&lt;dates&gt;&lt;year&gt;2009&lt;/year&gt;&lt;pub-dates&gt;&lt;date&gt;Aug 18&lt;/date&gt;&lt;/pub-dates&gt;&lt;/dates&gt;&lt;isbn&gt;1539-3704 (Electronic)&amp;#xD;0003-4819 (Linking)&lt;/isbn&gt;&lt;accession-num&gt;19622511&lt;/accession-num&gt;&lt;urls&gt;&lt;related-urls&gt;&lt;url&gt;http://www.ncbi.nlm.nih.gov/pubmed/19622511&lt;/url&gt;&lt;/related-urls&gt;&lt;/urls&gt;&lt;/record&gt;&lt;/Cite&gt;&lt;/EndNote&gt;</w:instrText>
      </w:r>
      <w:r w:rsidR="00277DE1" w:rsidRPr="00330435">
        <w:rPr>
          <w:rFonts w:ascii="Book Antiqua" w:eastAsia="Times New Roman" w:hAnsi="Book Antiqua"/>
          <w:shd w:val="clear" w:color="auto" w:fill="FFFFFF"/>
        </w:rPr>
        <w:fldChar w:fldCharType="separate"/>
      </w:r>
      <w:r w:rsidR="00253FE4" w:rsidRPr="00330435">
        <w:rPr>
          <w:rFonts w:ascii="Book Antiqua" w:eastAsia="Times New Roman" w:hAnsi="Book Antiqua"/>
          <w:noProof/>
          <w:shd w:val="clear" w:color="auto" w:fill="FFFFFF"/>
          <w:vertAlign w:val="superscript"/>
        </w:rPr>
        <w:t>[10]</w:t>
      </w:r>
      <w:r w:rsidR="00277DE1" w:rsidRPr="00330435">
        <w:rPr>
          <w:rFonts w:ascii="Book Antiqua" w:eastAsia="Times New Roman" w:hAnsi="Book Antiqua"/>
          <w:shd w:val="clear" w:color="auto" w:fill="FFFFFF"/>
        </w:rPr>
        <w:fldChar w:fldCharType="end"/>
      </w:r>
      <w:r w:rsidR="0063677D" w:rsidRPr="00330435">
        <w:rPr>
          <w:rFonts w:ascii="Book Antiqua" w:eastAsia="Times New Roman" w:hAnsi="Book Antiqua"/>
          <w:shd w:val="clear" w:color="auto" w:fill="FFFFFF"/>
        </w:rPr>
        <w:t>.</w:t>
      </w:r>
    </w:p>
    <w:p w14:paraId="0B4407AB" w14:textId="77777777" w:rsidR="00277DE1" w:rsidRPr="00330435" w:rsidRDefault="00277DE1" w:rsidP="006D3215">
      <w:pPr>
        <w:widowControl w:val="0"/>
        <w:autoSpaceDE w:val="0"/>
        <w:autoSpaceDN w:val="0"/>
        <w:adjustRightInd w:val="0"/>
        <w:snapToGrid w:val="0"/>
        <w:spacing w:line="360" w:lineRule="auto"/>
        <w:jc w:val="both"/>
        <w:rPr>
          <w:rFonts w:ascii="Book Antiqua" w:hAnsi="Book Antiqua" w:cs="Times New Roman"/>
        </w:rPr>
      </w:pPr>
    </w:p>
    <w:p w14:paraId="7618782A" w14:textId="478FAB31" w:rsidR="00277DE1" w:rsidRPr="00330435" w:rsidRDefault="00277DE1" w:rsidP="006D3215">
      <w:pPr>
        <w:widowControl w:val="0"/>
        <w:autoSpaceDE w:val="0"/>
        <w:autoSpaceDN w:val="0"/>
        <w:adjustRightInd w:val="0"/>
        <w:snapToGrid w:val="0"/>
        <w:spacing w:line="360" w:lineRule="auto"/>
        <w:jc w:val="both"/>
        <w:rPr>
          <w:rFonts w:ascii="Book Antiqua" w:hAnsi="Book Antiqua" w:cs="Times New Roman"/>
          <w:b/>
          <w:bCs/>
        </w:rPr>
      </w:pPr>
      <w:r w:rsidRPr="00330435">
        <w:rPr>
          <w:rFonts w:ascii="Book Antiqua" w:hAnsi="Book Antiqua" w:cs="Times New Roman"/>
          <w:b/>
          <w:bCs/>
          <w:i/>
        </w:rPr>
        <w:t xml:space="preserve">Search </w:t>
      </w:r>
      <w:r w:rsidR="00950E96" w:rsidRPr="00330435">
        <w:rPr>
          <w:rFonts w:ascii="Book Antiqua" w:hAnsi="Book Antiqua" w:cs="Times New Roman"/>
          <w:b/>
          <w:bCs/>
          <w:i/>
        </w:rPr>
        <w:t>s</w:t>
      </w:r>
      <w:r w:rsidRPr="00330435">
        <w:rPr>
          <w:rFonts w:ascii="Book Antiqua" w:hAnsi="Book Antiqua" w:cs="Times New Roman"/>
          <w:b/>
          <w:bCs/>
          <w:i/>
        </w:rPr>
        <w:t>trategy</w:t>
      </w:r>
    </w:p>
    <w:p w14:paraId="2B40C738" w14:textId="6550ECD9" w:rsidR="00253FE4" w:rsidRPr="00330435" w:rsidRDefault="00FD66CF" w:rsidP="006D3215">
      <w:pPr>
        <w:widowControl w:val="0"/>
        <w:autoSpaceDE w:val="0"/>
        <w:autoSpaceDN w:val="0"/>
        <w:adjustRightInd w:val="0"/>
        <w:snapToGrid w:val="0"/>
        <w:spacing w:line="360" w:lineRule="auto"/>
        <w:jc w:val="both"/>
        <w:rPr>
          <w:rFonts w:ascii="Book Antiqua" w:hAnsi="Book Antiqua" w:cs="Times New Roman"/>
          <w:i/>
        </w:rPr>
      </w:pPr>
      <w:r w:rsidRPr="00330435">
        <w:rPr>
          <w:rFonts w:ascii="Book Antiqua" w:hAnsi="Book Antiqua" w:cs="Times New Roman"/>
        </w:rPr>
        <w:t>We conducted a systematic search t</w:t>
      </w:r>
      <w:r w:rsidR="00277DE1" w:rsidRPr="00330435">
        <w:rPr>
          <w:rFonts w:ascii="Book Antiqua" w:hAnsi="Book Antiqua" w:cs="Times New Roman"/>
        </w:rPr>
        <w:t xml:space="preserve">o identify </w:t>
      </w:r>
      <w:r w:rsidRPr="00330435">
        <w:rPr>
          <w:rFonts w:ascii="Book Antiqua" w:hAnsi="Book Antiqua" w:cs="Times New Roman"/>
        </w:rPr>
        <w:t xml:space="preserve">all potentially eligible </w:t>
      </w:r>
      <w:r w:rsidR="00277DE1" w:rsidRPr="00330435">
        <w:rPr>
          <w:rFonts w:ascii="Book Antiqua" w:hAnsi="Book Antiqua" w:cs="Times New Roman"/>
        </w:rPr>
        <w:t xml:space="preserve">studies </w:t>
      </w:r>
      <w:r w:rsidR="002E1DB6" w:rsidRPr="00330435">
        <w:rPr>
          <w:rFonts w:ascii="Book Antiqua" w:hAnsi="Book Antiqua" w:cs="Times New Roman"/>
        </w:rPr>
        <w:t xml:space="preserve">in </w:t>
      </w:r>
      <w:r w:rsidR="008F19C5" w:rsidRPr="00330435">
        <w:rPr>
          <w:rFonts w:ascii="Book Antiqua" w:hAnsi="Book Antiqua" w:cs="Times New Roman"/>
        </w:rPr>
        <w:t xml:space="preserve">the </w:t>
      </w:r>
      <w:r w:rsidR="00277DE1" w:rsidRPr="00330435">
        <w:rPr>
          <w:rFonts w:ascii="Book Antiqua" w:hAnsi="Book Antiqua" w:cs="Times New Roman"/>
        </w:rPr>
        <w:t xml:space="preserve">PubMed, EMBASE, Cochrane Library, Web of Science and SCOPUS databases. Search terms included </w:t>
      </w:r>
      <w:r w:rsidR="00A84596" w:rsidRPr="00330435">
        <w:rPr>
          <w:rFonts w:ascii="Book Antiqua" w:hAnsi="Book Antiqua"/>
        </w:rPr>
        <w:t>“Gastric Carcinoid”, “ECL cell carcinoid”, “Gastric Neuroendocrine Tumor”, ”G</w:t>
      </w:r>
      <w:r w:rsidR="00A068F0" w:rsidRPr="00330435">
        <w:rPr>
          <w:rFonts w:ascii="Book Antiqua" w:hAnsi="Book Antiqua"/>
        </w:rPr>
        <w:t>astric Neuroendocrine Neoplasm”</w:t>
      </w:r>
      <w:r w:rsidR="00A84596" w:rsidRPr="00330435">
        <w:rPr>
          <w:rFonts w:ascii="Book Antiqua" w:hAnsi="Book Antiqua"/>
        </w:rPr>
        <w:t>, “</w:t>
      </w:r>
      <w:r w:rsidR="00A84596" w:rsidRPr="00330435">
        <w:rPr>
          <w:rFonts w:ascii="Book Antiqua" w:eastAsia="Times New Roman" w:hAnsi="Book Antiqua" w:cs="Arial"/>
        </w:rPr>
        <w:t>Neuroendocrine Tumor of the </w:t>
      </w:r>
      <w:r w:rsidR="00A84596" w:rsidRPr="00330435">
        <w:rPr>
          <w:rStyle w:val="highlight"/>
          <w:rFonts w:ascii="Book Antiqua" w:eastAsia="Times New Roman" w:hAnsi="Book Antiqua" w:cs="Arial"/>
        </w:rPr>
        <w:t>Stomach”</w:t>
      </w:r>
      <w:r w:rsidR="00A84596" w:rsidRPr="00330435">
        <w:rPr>
          <w:rFonts w:ascii="Book Antiqua" w:hAnsi="Book Antiqua"/>
        </w:rPr>
        <w:t>, “Endoscopy”, "endoscopic resection”, “en</w:t>
      </w:r>
      <w:r w:rsidR="00A068F0" w:rsidRPr="00330435">
        <w:rPr>
          <w:rFonts w:ascii="Book Antiqua" w:hAnsi="Book Antiqua"/>
        </w:rPr>
        <w:t xml:space="preserve">doscopic mucosal resection”,  “endoscopic </w:t>
      </w:r>
      <w:proofErr w:type="spellStart"/>
      <w:r w:rsidR="00A068F0" w:rsidRPr="00330435">
        <w:rPr>
          <w:rFonts w:ascii="Book Antiqua" w:hAnsi="Book Antiqua"/>
        </w:rPr>
        <w:t>submucosal</w:t>
      </w:r>
      <w:proofErr w:type="spellEnd"/>
      <w:r w:rsidR="00A068F0" w:rsidRPr="00330435">
        <w:rPr>
          <w:rFonts w:ascii="Book Antiqua" w:hAnsi="Book Antiqua"/>
        </w:rPr>
        <w:t xml:space="preserve"> d</w:t>
      </w:r>
      <w:r w:rsidR="00A84596" w:rsidRPr="00330435">
        <w:rPr>
          <w:rFonts w:ascii="Book Antiqua" w:hAnsi="Book Antiqua"/>
        </w:rPr>
        <w:t>issection”,  “</w:t>
      </w:r>
      <w:proofErr w:type="spellStart"/>
      <w:r w:rsidR="00A84596" w:rsidRPr="00330435">
        <w:rPr>
          <w:rFonts w:ascii="Book Antiqua" w:hAnsi="Book Antiqua"/>
        </w:rPr>
        <w:t>polypectomy</w:t>
      </w:r>
      <w:proofErr w:type="spellEnd"/>
      <w:r w:rsidR="00A84596" w:rsidRPr="00330435">
        <w:rPr>
          <w:rFonts w:ascii="Book Antiqua" w:hAnsi="Book Antiqua"/>
        </w:rPr>
        <w:t>”,  “polyp resection”, “</w:t>
      </w:r>
      <w:proofErr w:type="spellStart"/>
      <w:r w:rsidR="00A84596" w:rsidRPr="00330435">
        <w:rPr>
          <w:rFonts w:ascii="Book Antiqua" w:hAnsi="Book Antiqua"/>
        </w:rPr>
        <w:t>mucosectomy</w:t>
      </w:r>
      <w:proofErr w:type="spellEnd"/>
      <w:r w:rsidR="00A84596" w:rsidRPr="00330435">
        <w:rPr>
          <w:rFonts w:ascii="Book Antiqua" w:hAnsi="Book Antiqua"/>
        </w:rPr>
        <w:t>”, “gastric resection”,  “</w:t>
      </w:r>
      <w:proofErr w:type="spellStart"/>
      <w:r w:rsidR="00A84596" w:rsidRPr="00330435">
        <w:rPr>
          <w:rFonts w:ascii="Book Antiqua" w:hAnsi="Book Antiqua"/>
        </w:rPr>
        <w:t>antrectomy</w:t>
      </w:r>
      <w:proofErr w:type="spellEnd"/>
      <w:r w:rsidR="00A84596" w:rsidRPr="00330435">
        <w:rPr>
          <w:rFonts w:ascii="Book Antiqua" w:hAnsi="Book Antiqua"/>
        </w:rPr>
        <w:t xml:space="preserve">”,  “surgery”, “ surgical resection”, “partial resection”, “partial </w:t>
      </w:r>
      <w:proofErr w:type="spellStart"/>
      <w:r w:rsidR="00A84596" w:rsidRPr="00330435">
        <w:rPr>
          <w:rFonts w:ascii="Book Antiqua" w:hAnsi="Book Antiqua"/>
        </w:rPr>
        <w:t>gastrectomy</w:t>
      </w:r>
      <w:proofErr w:type="spellEnd"/>
      <w:r w:rsidR="00A84596" w:rsidRPr="00330435">
        <w:rPr>
          <w:rFonts w:ascii="Book Antiqua" w:hAnsi="Book Antiqua"/>
        </w:rPr>
        <w:t>”</w:t>
      </w:r>
      <w:r w:rsidR="008F19C5" w:rsidRPr="00330435">
        <w:rPr>
          <w:rFonts w:ascii="Book Antiqua" w:hAnsi="Book Antiqua"/>
        </w:rPr>
        <w:t xml:space="preserve"> and </w:t>
      </w:r>
      <w:r w:rsidR="00A84596" w:rsidRPr="00330435">
        <w:rPr>
          <w:rFonts w:ascii="Book Antiqua" w:hAnsi="Book Antiqua"/>
        </w:rPr>
        <w:t>“</w:t>
      </w:r>
      <w:proofErr w:type="spellStart"/>
      <w:r w:rsidR="00A84596" w:rsidRPr="00330435">
        <w:rPr>
          <w:rFonts w:ascii="Book Antiqua" w:hAnsi="Book Antiqua"/>
        </w:rPr>
        <w:t>gastrectomy</w:t>
      </w:r>
      <w:proofErr w:type="spellEnd"/>
      <w:r w:rsidR="00A84596" w:rsidRPr="00330435">
        <w:rPr>
          <w:rFonts w:ascii="Book Antiqua" w:hAnsi="Book Antiqua"/>
        </w:rPr>
        <w:t>”</w:t>
      </w:r>
      <w:r w:rsidR="008F19C5" w:rsidRPr="00330435">
        <w:rPr>
          <w:rFonts w:ascii="Book Antiqua" w:hAnsi="Book Antiqua"/>
        </w:rPr>
        <w:t>,</w:t>
      </w:r>
      <w:r w:rsidR="00A84596" w:rsidRPr="00330435">
        <w:rPr>
          <w:rFonts w:ascii="Book Antiqua" w:hAnsi="Book Antiqua"/>
        </w:rPr>
        <w:t xml:space="preserve"> </w:t>
      </w:r>
      <w:r w:rsidR="008F19C5" w:rsidRPr="00330435">
        <w:rPr>
          <w:rFonts w:ascii="Book Antiqua" w:hAnsi="Book Antiqua"/>
        </w:rPr>
        <w:t xml:space="preserve">and all the terms </w:t>
      </w:r>
      <w:r w:rsidR="00277DE1" w:rsidRPr="00330435">
        <w:rPr>
          <w:rFonts w:ascii="Book Antiqua" w:hAnsi="Book Antiqua" w:cs="Times New Roman"/>
        </w:rPr>
        <w:t xml:space="preserve">were used in combination with the Boolean operators AND OR. The search terms were input as free text. </w:t>
      </w:r>
      <w:r w:rsidR="00B40A35" w:rsidRPr="00330435">
        <w:rPr>
          <w:rFonts w:ascii="Book Antiqua" w:hAnsi="Book Antiqua" w:cs="Times New Roman"/>
        </w:rPr>
        <w:t xml:space="preserve">Two of the authors </w:t>
      </w:r>
      <w:r w:rsidR="00277DE1" w:rsidRPr="00330435">
        <w:rPr>
          <w:rFonts w:ascii="Book Antiqua" w:hAnsi="Book Antiqua" w:cs="Times New Roman"/>
        </w:rPr>
        <w:t xml:space="preserve">independently examined all potentially eligible titles and abstracts. Full </w:t>
      </w:r>
      <w:r w:rsidR="00554592" w:rsidRPr="00330435">
        <w:rPr>
          <w:rFonts w:ascii="Book Antiqua" w:hAnsi="Book Antiqua" w:cs="Times New Roman"/>
        </w:rPr>
        <w:t>articles</w:t>
      </w:r>
      <w:r w:rsidR="00277DE1" w:rsidRPr="00330435">
        <w:rPr>
          <w:rFonts w:ascii="Book Antiqua" w:hAnsi="Book Antiqua" w:cs="Times New Roman"/>
        </w:rPr>
        <w:t xml:space="preserve"> were obtained </w:t>
      </w:r>
      <w:r w:rsidR="008F19C5" w:rsidRPr="00330435">
        <w:rPr>
          <w:rFonts w:ascii="Book Antiqua" w:hAnsi="Book Antiqua" w:cs="Times New Roman"/>
        </w:rPr>
        <w:t>for</w:t>
      </w:r>
      <w:r w:rsidR="00554592" w:rsidRPr="00330435">
        <w:rPr>
          <w:rFonts w:ascii="Book Antiqua" w:hAnsi="Book Antiqua" w:cs="Times New Roman"/>
        </w:rPr>
        <w:t xml:space="preserve"> preliminary selected studies</w:t>
      </w:r>
      <w:r w:rsidR="00277DE1" w:rsidRPr="00330435">
        <w:rPr>
          <w:rFonts w:ascii="Book Antiqua" w:hAnsi="Book Antiqua" w:cs="Times New Roman"/>
        </w:rPr>
        <w:t xml:space="preserve"> to finalize eligibility</w:t>
      </w:r>
      <w:r w:rsidR="004133BD" w:rsidRPr="00330435">
        <w:rPr>
          <w:rFonts w:ascii="Book Antiqua" w:hAnsi="Book Antiqua"/>
        </w:rPr>
        <w:t xml:space="preserve"> (Supplementary </w:t>
      </w:r>
      <w:r w:rsidR="004133BD" w:rsidRPr="00330435">
        <w:rPr>
          <w:rFonts w:ascii="Book Antiqua" w:hAnsi="Book Antiqua"/>
          <w:iCs/>
        </w:rPr>
        <w:t>Table 1)</w:t>
      </w:r>
      <w:r w:rsidR="00583646" w:rsidRPr="00330435">
        <w:rPr>
          <w:rFonts w:ascii="Book Antiqua" w:hAnsi="Book Antiqua" w:cs="Times New Roman"/>
        </w:rPr>
        <w:t>.</w:t>
      </w:r>
    </w:p>
    <w:p w14:paraId="70A61DB7" w14:textId="77777777" w:rsidR="00634C15" w:rsidRPr="00330435" w:rsidRDefault="00634C15" w:rsidP="006D3215">
      <w:pPr>
        <w:widowControl w:val="0"/>
        <w:autoSpaceDE w:val="0"/>
        <w:autoSpaceDN w:val="0"/>
        <w:adjustRightInd w:val="0"/>
        <w:snapToGrid w:val="0"/>
        <w:spacing w:line="360" w:lineRule="auto"/>
        <w:jc w:val="both"/>
        <w:rPr>
          <w:rFonts w:ascii="Book Antiqua" w:hAnsi="Book Antiqua" w:cs="Times New Roman"/>
          <w:i/>
        </w:rPr>
      </w:pPr>
    </w:p>
    <w:p w14:paraId="0303A5A6" w14:textId="5E769BB3" w:rsidR="00554592" w:rsidRPr="00330435" w:rsidRDefault="00277DE1" w:rsidP="006D3215">
      <w:pPr>
        <w:widowControl w:val="0"/>
        <w:autoSpaceDE w:val="0"/>
        <w:autoSpaceDN w:val="0"/>
        <w:adjustRightInd w:val="0"/>
        <w:snapToGrid w:val="0"/>
        <w:spacing w:line="360" w:lineRule="auto"/>
        <w:jc w:val="both"/>
        <w:rPr>
          <w:rFonts w:ascii="Book Antiqua" w:hAnsi="Book Antiqua" w:cs="Times New Roman"/>
          <w:b/>
          <w:bCs/>
          <w:i/>
        </w:rPr>
      </w:pPr>
      <w:r w:rsidRPr="00330435">
        <w:rPr>
          <w:rFonts w:ascii="Book Antiqua" w:hAnsi="Book Antiqua" w:cs="Times New Roman"/>
          <w:b/>
          <w:bCs/>
          <w:i/>
        </w:rPr>
        <w:t xml:space="preserve">Data </w:t>
      </w:r>
      <w:r w:rsidR="005A081E" w:rsidRPr="00330435">
        <w:rPr>
          <w:rFonts w:ascii="Book Antiqua" w:hAnsi="Book Antiqua" w:cs="Times New Roman"/>
          <w:b/>
          <w:bCs/>
          <w:i/>
        </w:rPr>
        <w:t>e</w:t>
      </w:r>
      <w:r w:rsidRPr="00330435">
        <w:rPr>
          <w:rFonts w:ascii="Book Antiqua" w:hAnsi="Book Antiqua" w:cs="Times New Roman"/>
          <w:b/>
          <w:bCs/>
          <w:i/>
        </w:rPr>
        <w:t>xtraction</w:t>
      </w:r>
    </w:p>
    <w:p w14:paraId="491946B9" w14:textId="71C852EA" w:rsidR="00277DE1" w:rsidRPr="00330435" w:rsidRDefault="007A6177" w:rsidP="006D3215">
      <w:pPr>
        <w:adjustRightInd w:val="0"/>
        <w:snapToGrid w:val="0"/>
        <w:spacing w:line="360" w:lineRule="auto"/>
        <w:jc w:val="both"/>
        <w:rPr>
          <w:rFonts w:ascii="Book Antiqua" w:eastAsia="Times New Roman" w:hAnsi="Book Antiqua"/>
          <w:shd w:val="clear" w:color="auto" w:fill="FFFFFF"/>
        </w:rPr>
      </w:pPr>
      <w:r w:rsidRPr="00330435">
        <w:rPr>
          <w:rFonts w:ascii="Book Antiqua" w:hAnsi="Book Antiqua" w:cs="Times New Roman"/>
        </w:rPr>
        <w:t xml:space="preserve">The hypothesis </w:t>
      </w:r>
      <w:r w:rsidR="00097A2F" w:rsidRPr="00330435">
        <w:rPr>
          <w:rFonts w:ascii="Book Antiqua" w:hAnsi="Book Antiqua" w:cs="Times New Roman"/>
        </w:rPr>
        <w:t xml:space="preserve">of the study </w:t>
      </w:r>
      <w:r w:rsidRPr="00330435">
        <w:rPr>
          <w:rFonts w:ascii="Book Antiqua" w:hAnsi="Book Antiqua" w:cs="Times New Roman"/>
        </w:rPr>
        <w:t xml:space="preserve">was formulated </w:t>
      </w:r>
      <w:r w:rsidR="00A84596" w:rsidRPr="00330435">
        <w:rPr>
          <w:rFonts w:ascii="Book Antiqua" w:hAnsi="Book Antiqua" w:cs="Times New Roman"/>
        </w:rPr>
        <w:t>prior to</w:t>
      </w:r>
      <w:r w:rsidRPr="00330435">
        <w:rPr>
          <w:rFonts w:ascii="Book Antiqua" w:hAnsi="Book Antiqua" w:cs="Times New Roman"/>
        </w:rPr>
        <w:t xml:space="preserve"> </w:t>
      </w:r>
      <w:r w:rsidR="008F19C5" w:rsidRPr="00330435">
        <w:rPr>
          <w:rFonts w:ascii="Book Antiqua" w:hAnsi="Book Antiqua" w:cs="Times New Roman"/>
        </w:rPr>
        <w:t xml:space="preserve">the </w:t>
      </w:r>
      <w:r w:rsidRPr="00330435">
        <w:rPr>
          <w:rFonts w:ascii="Book Antiqua" w:hAnsi="Book Antiqua" w:cs="Times New Roman"/>
        </w:rPr>
        <w:t>data collection and extraction.</w:t>
      </w:r>
      <w:r w:rsidRPr="00330435">
        <w:rPr>
          <w:rFonts w:ascii="Book Antiqua" w:eastAsia="Times New Roman" w:hAnsi="Book Antiqua"/>
          <w:shd w:val="clear" w:color="auto" w:fill="FFFFFF"/>
        </w:rPr>
        <w:t xml:space="preserve"> </w:t>
      </w:r>
      <w:r w:rsidR="00FD66CF" w:rsidRPr="00330435">
        <w:rPr>
          <w:rFonts w:ascii="Book Antiqua" w:hAnsi="Book Antiqua" w:cs="Times New Roman"/>
        </w:rPr>
        <w:t>Two reviewers</w:t>
      </w:r>
      <w:r w:rsidR="005A081E" w:rsidRPr="00330435">
        <w:rPr>
          <w:rFonts w:ascii="Book Antiqua" w:hAnsi="Book Antiqua" w:cs="Times New Roman"/>
        </w:rPr>
        <w:t xml:space="preserve"> </w:t>
      </w:r>
      <w:r w:rsidR="00277DE1" w:rsidRPr="00330435">
        <w:rPr>
          <w:rFonts w:ascii="Book Antiqua" w:hAnsi="Book Antiqua" w:cs="Times New Roman"/>
        </w:rPr>
        <w:t>independently extract</w:t>
      </w:r>
      <w:r w:rsidR="00B40A35" w:rsidRPr="00330435">
        <w:rPr>
          <w:rFonts w:ascii="Book Antiqua" w:hAnsi="Book Antiqua" w:cs="Times New Roman"/>
        </w:rPr>
        <w:t xml:space="preserve">ed </w:t>
      </w:r>
      <w:r w:rsidR="00FD66CF" w:rsidRPr="00330435">
        <w:rPr>
          <w:rFonts w:ascii="Book Antiqua" w:hAnsi="Book Antiqua" w:cs="Times New Roman"/>
        </w:rPr>
        <w:t>all available data</w:t>
      </w:r>
      <w:r w:rsidRPr="00330435">
        <w:rPr>
          <w:rFonts w:ascii="Book Antiqua" w:hAnsi="Book Antiqua" w:cs="Times New Roman"/>
        </w:rPr>
        <w:t xml:space="preserve">. </w:t>
      </w:r>
      <w:r w:rsidR="003E1E69" w:rsidRPr="00330435">
        <w:rPr>
          <w:rFonts w:ascii="Book Antiqua" w:hAnsi="Book Antiqua" w:cs="Times New Roman"/>
        </w:rPr>
        <w:t>We defined the primary outcome</w:t>
      </w:r>
      <w:r w:rsidRPr="00330435">
        <w:rPr>
          <w:rFonts w:ascii="Book Antiqua" w:hAnsi="Book Antiqua" w:cs="Times New Roman"/>
        </w:rPr>
        <w:t xml:space="preserve"> </w:t>
      </w:r>
      <w:r w:rsidR="00277DE1" w:rsidRPr="00330435">
        <w:rPr>
          <w:rFonts w:ascii="Book Antiqua" w:hAnsi="Book Antiqua" w:cs="Times New Roman"/>
        </w:rPr>
        <w:t xml:space="preserve">as the </w:t>
      </w:r>
      <w:r w:rsidRPr="00330435">
        <w:rPr>
          <w:rFonts w:ascii="Book Antiqua" w:hAnsi="Book Antiqua" w:cs="Times New Roman"/>
        </w:rPr>
        <w:t>rate</w:t>
      </w:r>
      <w:r w:rsidR="00277DE1" w:rsidRPr="00330435">
        <w:rPr>
          <w:rFonts w:ascii="Book Antiqua" w:hAnsi="Book Antiqua" w:cs="Times New Roman"/>
        </w:rPr>
        <w:t xml:space="preserve"> of LN metastases</w:t>
      </w:r>
      <w:r w:rsidR="00554592" w:rsidRPr="00330435">
        <w:rPr>
          <w:rFonts w:ascii="Book Antiqua" w:hAnsi="Book Antiqua" w:cs="Times New Roman"/>
        </w:rPr>
        <w:t xml:space="preserve"> </w:t>
      </w:r>
      <w:r w:rsidR="008F19C5" w:rsidRPr="00330435">
        <w:rPr>
          <w:rFonts w:ascii="Book Antiqua" w:hAnsi="Book Antiqua" w:cs="Times New Roman"/>
        </w:rPr>
        <w:t xml:space="preserve">after </w:t>
      </w:r>
      <w:r w:rsidR="00277DE1" w:rsidRPr="00330435">
        <w:rPr>
          <w:rFonts w:ascii="Book Antiqua" w:hAnsi="Book Antiqua" w:cs="Times New Roman"/>
        </w:rPr>
        <w:t xml:space="preserve">using </w:t>
      </w:r>
      <w:r w:rsidR="00277DE1" w:rsidRPr="00330435">
        <w:rPr>
          <w:rFonts w:ascii="Book Antiqua" w:hAnsi="Book Antiqua" w:cs="Times New Roman"/>
        </w:rPr>
        <w:lastRenderedPageBreak/>
        <w:t xml:space="preserve">different </w:t>
      </w:r>
      <w:proofErr w:type="spellStart"/>
      <w:r w:rsidR="00225017" w:rsidRPr="00330435">
        <w:rPr>
          <w:rFonts w:ascii="Book Antiqua" w:hAnsi="Book Antiqua" w:cs="Times New Roman"/>
        </w:rPr>
        <w:t>clinico</w:t>
      </w:r>
      <w:proofErr w:type="spellEnd"/>
      <w:r w:rsidR="00225017" w:rsidRPr="00330435">
        <w:rPr>
          <w:rFonts w:ascii="Book Antiqua" w:hAnsi="Book Antiqua" w:cs="Times New Roman"/>
        </w:rPr>
        <w:t>-</w:t>
      </w:r>
      <w:r w:rsidR="00554592" w:rsidRPr="00330435">
        <w:rPr>
          <w:rFonts w:ascii="Book Antiqua" w:hAnsi="Book Antiqua" w:cs="Times New Roman"/>
        </w:rPr>
        <w:t xml:space="preserve">pathological </w:t>
      </w:r>
      <w:r w:rsidR="008F19C5" w:rsidRPr="00330435">
        <w:rPr>
          <w:rFonts w:ascii="Book Antiqua" w:hAnsi="Book Antiqua" w:cs="Times New Roman"/>
        </w:rPr>
        <w:t>data to stratify the patients</w:t>
      </w:r>
      <w:r w:rsidR="003E1E69" w:rsidRPr="00330435">
        <w:rPr>
          <w:rFonts w:ascii="Book Antiqua" w:hAnsi="Book Antiqua" w:cs="Times New Roman"/>
        </w:rPr>
        <w:t>. T</w:t>
      </w:r>
      <w:r w:rsidR="00277DE1" w:rsidRPr="00330435">
        <w:rPr>
          <w:rFonts w:ascii="Book Antiqua" w:hAnsi="Book Antiqua" w:cs="Times New Roman"/>
        </w:rPr>
        <w:t xml:space="preserve">he secondary outcomes were </w:t>
      </w:r>
      <w:r w:rsidR="00225017" w:rsidRPr="00330435">
        <w:rPr>
          <w:rFonts w:ascii="Book Antiqua" w:hAnsi="Book Antiqua" w:cs="Times New Roman"/>
        </w:rPr>
        <w:t xml:space="preserve">recurrence rate, </w:t>
      </w:r>
      <w:r w:rsidR="00554592" w:rsidRPr="00330435">
        <w:rPr>
          <w:rFonts w:ascii="Book Antiqua" w:hAnsi="Book Antiqua" w:cs="Times New Roman"/>
        </w:rPr>
        <w:t xml:space="preserve">disease-specific </w:t>
      </w:r>
      <w:r w:rsidR="00277DE1" w:rsidRPr="00330435">
        <w:rPr>
          <w:rFonts w:ascii="Book Antiqua" w:hAnsi="Book Antiqua" w:cs="Times New Roman"/>
        </w:rPr>
        <w:t xml:space="preserve">mortality </w:t>
      </w:r>
      <w:r w:rsidR="008F19C5" w:rsidRPr="00330435">
        <w:rPr>
          <w:rFonts w:ascii="Book Antiqua" w:hAnsi="Book Antiqua" w:cs="Times New Roman"/>
        </w:rPr>
        <w:t xml:space="preserve">rate </w:t>
      </w:r>
      <w:r w:rsidR="00277DE1" w:rsidRPr="00330435">
        <w:rPr>
          <w:rFonts w:ascii="Book Antiqua" w:hAnsi="Book Antiqua" w:cs="Times New Roman"/>
        </w:rPr>
        <w:t xml:space="preserve">associated </w:t>
      </w:r>
      <w:r w:rsidR="008F19C5" w:rsidRPr="00330435">
        <w:rPr>
          <w:rFonts w:ascii="Book Antiqua" w:hAnsi="Book Antiqua" w:cs="Times New Roman"/>
        </w:rPr>
        <w:t>with</w:t>
      </w:r>
      <w:r w:rsidR="00277DE1" w:rsidRPr="00330435">
        <w:rPr>
          <w:rFonts w:ascii="Book Antiqua" w:hAnsi="Book Antiqua" w:cs="Times New Roman"/>
        </w:rPr>
        <w:t xml:space="preserve"> LN metastases </w:t>
      </w:r>
      <w:r w:rsidR="00A068F0" w:rsidRPr="00330435">
        <w:rPr>
          <w:rFonts w:ascii="Book Antiqua" w:hAnsi="Book Antiqua" w:cs="Times New Roman"/>
        </w:rPr>
        <w:t>and type of intervention</w:t>
      </w:r>
      <w:r w:rsidR="00AB44DA" w:rsidRPr="00330435">
        <w:rPr>
          <w:rFonts w:ascii="Book Antiqua" w:hAnsi="Book Antiqua" w:cs="Times New Roman"/>
        </w:rPr>
        <w:t>,</w:t>
      </w:r>
      <w:r w:rsidR="00A068F0" w:rsidRPr="00330435">
        <w:rPr>
          <w:rFonts w:ascii="Book Antiqua" w:hAnsi="Book Antiqua" w:cs="Times New Roman"/>
        </w:rPr>
        <w:t xml:space="preserve"> </w:t>
      </w:r>
      <w:r w:rsidR="008F19C5" w:rsidRPr="00330435">
        <w:rPr>
          <w:rFonts w:ascii="Book Antiqua" w:hAnsi="Book Antiqua" w:cs="Times New Roman"/>
        </w:rPr>
        <w:t>and</w:t>
      </w:r>
      <w:r w:rsidR="00A068F0" w:rsidRPr="00330435">
        <w:rPr>
          <w:rFonts w:ascii="Book Antiqua" w:hAnsi="Book Antiqua" w:cs="Times New Roman"/>
        </w:rPr>
        <w:t xml:space="preserve"> </w:t>
      </w:r>
      <w:r w:rsidR="00277DE1" w:rsidRPr="00330435">
        <w:rPr>
          <w:rFonts w:ascii="Book Antiqua" w:hAnsi="Book Antiqua" w:cs="Times New Roman"/>
        </w:rPr>
        <w:t xml:space="preserve">the complication rate in </w:t>
      </w:r>
      <w:r w:rsidR="00A068F0" w:rsidRPr="00330435">
        <w:rPr>
          <w:rFonts w:ascii="Book Antiqua" w:hAnsi="Book Antiqua" w:cs="Times New Roman"/>
        </w:rPr>
        <w:t>G</w:t>
      </w:r>
      <w:r w:rsidR="005A28BB" w:rsidRPr="00330435">
        <w:rPr>
          <w:rFonts w:ascii="Book Antiqua" w:hAnsi="Book Antiqua" w:cs="Times New Roman"/>
        </w:rPr>
        <w:t>NEN</w:t>
      </w:r>
      <w:r w:rsidR="00A068F0" w:rsidRPr="00330435">
        <w:rPr>
          <w:rFonts w:ascii="Book Antiqua" w:hAnsi="Book Antiqua" w:cs="Times New Roman"/>
        </w:rPr>
        <w:t>1</w:t>
      </w:r>
      <w:r w:rsidR="00277DE1" w:rsidRPr="00330435">
        <w:rPr>
          <w:rFonts w:ascii="Book Antiqua" w:hAnsi="Book Antiqua" w:cs="Times New Roman"/>
        </w:rPr>
        <w:t xml:space="preserve"> patients undergoing </w:t>
      </w:r>
      <w:r w:rsidRPr="00330435">
        <w:rPr>
          <w:rFonts w:ascii="Book Antiqua" w:hAnsi="Book Antiqua" w:cs="Times New Roman"/>
        </w:rPr>
        <w:t>endoscopic and surgical resection</w:t>
      </w:r>
      <w:r w:rsidR="00277DE1" w:rsidRPr="00330435">
        <w:rPr>
          <w:rFonts w:ascii="Book Antiqua" w:hAnsi="Book Antiqua" w:cs="Times New Roman"/>
        </w:rPr>
        <w:t>. Potentially eligible stu</w:t>
      </w:r>
      <w:r w:rsidR="00A068F0" w:rsidRPr="00330435">
        <w:rPr>
          <w:rFonts w:ascii="Book Antiqua" w:hAnsi="Book Antiqua" w:cs="Times New Roman"/>
        </w:rPr>
        <w:t xml:space="preserve">dies with double zero cells </w:t>
      </w:r>
      <w:r w:rsidR="00225017" w:rsidRPr="00330435">
        <w:rPr>
          <w:rFonts w:ascii="Book Antiqua" w:hAnsi="Book Antiqua" w:cs="Times New Roman"/>
        </w:rPr>
        <w:t xml:space="preserve">in all </w:t>
      </w:r>
      <w:r w:rsidR="003E1E69" w:rsidRPr="00330435">
        <w:rPr>
          <w:rFonts w:ascii="Book Antiqua" w:hAnsi="Book Antiqua" w:cs="Times New Roman"/>
        </w:rPr>
        <w:t xml:space="preserve">strata and the </w:t>
      </w:r>
      <w:r w:rsidR="00225017" w:rsidRPr="00330435">
        <w:rPr>
          <w:rFonts w:ascii="Book Antiqua" w:hAnsi="Book Antiqua" w:cs="Times New Roman"/>
        </w:rPr>
        <w:t xml:space="preserve">investigated outcomes </w:t>
      </w:r>
      <w:r w:rsidR="00277DE1" w:rsidRPr="00330435">
        <w:rPr>
          <w:rFonts w:ascii="Book Antiqua" w:hAnsi="Book Antiqua" w:cs="Times New Roman"/>
        </w:rPr>
        <w:t>were excluded at th</w:t>
      </w:r>
      <w:r w:rsidRPr="00330435">
        <w:rPr>
          <w:rFonts w:ascii="Book Antiqua" w:hAnsi="Book Antiqua" w:cs="Times New Roman"/>
        </w:rPr>
        <w:t>e final</w:t>
      </w:r>
      <w:r w:rsidR="00277DE1" w:rsidRPr="00330435">
        <w:rPr>
          <w:rFonts w:ascii="Book Antiqua" w:hAnsi="Book Antiqua" w:cs="Times New Roman"/>
        </w:rPr>
        <w:t xml:space="preserve"> stage</w:t>
      </w:r>
      <w:r w:rsidRPr="00330435">
        <w:rPr>
          <w:rFonts w:ascii="Book Antiqua" w:hAnsi="Book Antiqua" w:cs="Times New Roman"/>
        </w:rPr>
        <w:t xml:space="preserve"> of </w:t>
      </w:r>
      <w:r w:rsidR="00225017" w:rsidRPr="00330435">
        <w:rPr>
          <w:rFonts w:ascii="Book Antiqua" w:hAnsi="Book Antiqua" w:cs="Times New Roman"/>
        </w:rPr>
        <w:t>data extraction</w:t>
      </w:r>
      <w:r w:rsidR="00277DE1" w:rsidRPr="00330435">
        <w:rPr>
          <w:rFonts w:ascii="Book Antiqua" w:hAnsi="Book Antiqua" w:cs="Times New Roman"/>
        </w:rPr>
        <w:t xml:space="preserve">. </w:t>
      </w:r>
      <w:r w:rsidR="00277DE1" w:rsidRPr="00330435">
        <w:rPr>
          <w:rFonts w:ascii="Book Antiqua" w:eastAsia="Times New Roman" w:hAnsi="Book Antiqua"/>
          <w:shd w:val="clear" w:color="auto" w:fill="FFFFFF"/>
        </w:rPr>
        <w:t>Disagreements between the two reviewers</w:t>
      </w:r>
      <w:r w:rsidRPr="00330435">
        <w:rPr>
          <w:rFonts w:ascii="Book Antiqua" w:eastAsia="Times New Roman" w:hAnsi="Book Antiqua"/>
          <w:shd w:val="clear" w:color="auto" w:fill="FFFFFF"/>
        </w:rPr>
        <w:t xml:space="preserve"> </w:t>
      </w:r>
      <w:r w:rsidR="00277DE1" w:rsidRPr="00330435">
        <w:rPr>
          <w:rFonts w:ascii="Book Antiqua" w:eastAsia="Times New Roman" w:hAnsi="Book Antiqua"/>
          <w:shd w:val="clear" w:color="auto" w:fill="FFFFFF"/>
        </w:rPr>
        <w:t>were resolved by consensus.</w:t>
      </w:r>
    </w:p>
    <w:p w14:paraId="3C61EFA1" w14:textId="69F475F1" w:rsidR="00DB1D4A" w:rsidRPr="00330435" w:rsidRDefault="00DB1D4A" w:rsidP="006D3215">
      <w:pPr>
        <w:adjustRightInd w:val="0"/>
        <w:snapToGrid w:val="0"/>
        <w:spacing w:line="360" w:lineRule="auto"/>
        <w:ind w:firstLineChars="100" w:firstLine="240"/>
        <w:jc w:val="both"/>
        <w:rPr>
          <w:rFonts w:ascii="Book Antiqua" w:eastAsia="Times New Roman" w:hAnsi="Book Antiqua"/>
          <w:shd w:val="clear" w:color="auto" w:fill="FFFFFF"/>
        </w:rPr>
      </w:pPr>
      <w:r w:rsidRPr="00330435">
        <w:rPr>
          <w:rFonts w:ascii="Book Antiqua" w:eastAsia="Times New Roman" w:hAnsi="Book Antiqua" w:cs="Times New Roman"/>
        </w:rPr>
        <w:t xml:space="preserve">Patients with distant stage disease were not included in the present meta-analysis. The staging methods applied in the included studies and according to the TNM classification varied greatly and was primarily based on available histopathology in all patients subjected to </w:t>
      </w:r>
      <w:proofErr w:type="spellStart"/>
      <w:r w:rsidRPr="00330435">
        <w:rPr>
          <w:rFonts w:ascii="Book Antiqua" w:eastAsia="Times New Roman" w:hAnsi="Book Antiqua" w:cs="Times New Roman"/>
        </w:rPr>
        <w:t>resective</w:t>
      </w:r>
      <w:proofErr w:type="spellEnd"/>
      <w:r w:rsidRPr="00330435">
        <w:rPr>
          <w:rFonts w:ascii="Book Antiqua" w:eastAsia="Times New Roman" w:hAnsi="Book Antiqua" w:cs="Times New Roman"/>
        </w:rPr>
        <w:t xml:space="preserve"> surgery. However, in patients subjected to endoscopic resection staging criteria were applied to data extracted from endoscopy and corresponding histopathology regarding T stage and endoscopic ultrasonography</w:t>
      </w:r>
      <w:r w:rsidR="002E392E" w:rsidRPr="00330435">
        <w:rPr>
          <w:rFonts w:ascii="Book Antiqua" w:eastAsia="Times New Roman" w:hAnsi="Book Antiqua" w:cs="Times New Roman"/>
        </w:rPr>
        <w:t>,</w:t>
      </w:r>
      <w:r w:rsidRPr="00330435">
        <w:rPr>
          <w:rFonts w:ascii="Book Antiqua" w:eastAsia="Times New Roman" w:hAnsi="Book Antiqua" w:cs="Times New Roman"/>
        </w:rPr>
        <w:t xml:space="preserve"> as well as cross-sectional imaging regarding the presence of </w:t>
      </w:r>
      <w:proofErr w:type="spellStart"/>
      <w:r w:rsidRPr="00330435">
        <w:rPr>
          <w:rFonts w:ascii="Book Antiqua" w:eastAsia="Times New Roman" w:hAnsi="Book Antiqua" w:cs="Times New Roman"/>
        </w:rPr>
        <w:t>locoregional</w:t>
      </w:r>
      <w:proofErr w:type="spellEnd"/>
      <w:r w:rsidRPr="00330435">
        <w:rPr>
          <w:rFonts w:ascii="Book Antiqua" w:eastAsia="Times New Roman" w:hAnsi="Book Antiqua" w:cs="Times New Roman"/>
        </w:rPr>
        <w:t xml:space="preserve"> LN metastases (N stage)</w:t>
      </w:r>
      <w:r w:rsidR="00D2364A" w:rsidRPr="00330435">
        <w:rPr>
          <w:rFonts w:ascii="Book Antiqua" w:eastAsia="Times New Roman" w:hAnsi="Book Antiqua" w:cs="Times New Roman"/>
        </w:rPr>
        <w:t>.</w:t>
      </w:r>
    </w:p>
    <w:p w14:paraId="1432C264" w14:textId="77777777" w:rsidR="00DB1D4A" w:rsidRPr="00330435" w:rsidRDefault="00DB1D4A" w:rsidP="006D3215">
      <w:pPr>
        <w:adjustRightInd w:val="0"/>
        <w:snapToGrid w:val="0"/>
        <w:spacing w:line="360" w:lineRule="auto"/>
        <w:jc w:val="both"/>
        <w:rPr>
          <w:rFonts w:ascii="Book Antiqua" w:eastAsia="Times New Roman" w:hAnsi="Book Antiqua"/>
        </w:rPr>
      </w:pPr>
    </w:p>
    <w:p w14:paraId="522630DE" w14:textId="1F29A8EC" w:rsidR="00277DE1" w:rsidRPr="00330435" w:rsidRDefault="009A160A" w:rsidP="006D3215">
      <w:pPr>
        <w:widowControl w:val="0"/>
        <w:autoSpaceDE w:val="0"/>
        <w:autoSpaceDN w:val="0"/>
        <w:adjustRightInd w:val="0"/>
        <w:snapToGrid w:val="0"/>
        <w:spacing w:line="360" w:lineRule="auto"/>
        <w:jc w:val="both"/>
        <w:rPr>
          <w:rFonts w:ascii="Book Antiqua" w:hAnsi="Book Antiqua" w:cs="Times New Roman"/>
          <w:b/>
          <w:bCs/>
          <w:i/>
        </w:rPr>
      </w:pPr>
      <w:r w:rsidRPr="00330435">
        <w:rPr>
          <w:rFonts w:ascii="Book Antiqua" w:hAnsi="Book Antiqua" w:cs="Times New Roman"/>
          <w:b/>
          <w:bCs/>
          <w:i/>
        </w:rPr>
        <w:t>Quality</w:t>
      </w:r>
      <w:r w:rsidR="00D2797D" w:rsidRPr="00330435">
        <w:rPr>
          <w:rFonts w:ascii="Book Antiqua" w:hAnsi="Book Antiqua" w:cs="Times New Roman"/>
          <w:b/>
          <w:bCs/>
          <w:i/>
        </w:rPr>
        <w:t>/risk for bias ass</w:t>
      </w:r>
      <w:r w:rsidRPr="00330435">
        <w:rPr>
          <w:rFonts w:ascii="Book Antiqua" w:hAnsi="Book Antiqua" w:cs="Times New Roman"/>
          <w:b/>
          <w:bCs/>
          <w:i/>
        </w:rPr>
        <w:t>essment</w:t>
      </w:r>
    </w:p>
    <w:p w14:paraId="54756672" w14:textId="1318D868" w:rsidR="00277DE1" w:rsidRPr="00330435" w:rsidRDefault="0087108E" w:rsidP="006D3215">
      <w:pPr>
        <w:adjustRightInd w:val="0"/>
        <w:snapToGrid w:val="0"/>
        <w:spacing w:line="360" w:lineRule="auto"/>
        <w:jc w:val="both"/>
        <w:rPr>
          <w:rFonts w:ascii="Book Antiqua" w:hAnsi="Book Antiqua" w:cs="ITC Stone Serif Std Medium"/>
          <w:lang w:val="en-GB"/>
        </w:rPr>
      </w:pPr>
      <w:r w:rsidRPr="00330435">
        <w:rPr>
          <w:rFonts w:ascii="Book Antiqua" w:hAnsi="Book Antiqua" w:cs="Arial"/>
        </w:rPr>
        <w:t>The</w:t>
      </w:r>
      <w:r w:rsidR="00277DE1" w:rsidRPr="00330435">
        <w:rPr>
          <w:rFonts w:ascii="Book Antiqua" w:hAnsi="Book Antiqua" w:cs="Arial"/>
        </w:rPr>
        <w:t xml:space="preserve"> </w:t>
      </w:r>
      <w:r w:rsidR="00277DE1" w:rsidRPr="00330435">
        <w:rPr>
          <w:rFonts w:ascii="Book Antiqua" w:eastAsia="Times New Roman" w:hAnsi="Book Antiqua" w:cs="Arial"/>
        </w:rPr>
        <w:t xml:space="preserve">classification of observational studies described by </w:t>
      </w:r>
      <w:proofErr w:type="spellStart"/>
      <w:r w:rsidR="00277DE1" w:rsidRPr="00330435">
        <w:rPr>
          <w:rFonts w:ascii="Book Antiqua" w:eastAsia="Times New Roman" w:hAnsi="Book Antiqua" w:cs="Arial"/>
        </w:rPr>
        <w:t>Mathes</w:t>
      </w:r>
      <w:proofErr w:type="spellEnd"/>
      <w:r w:rsidR="00277DE1" w:rsidRPr="00330435">
        <w:rPr>
          <w:rFonts w:ascii="Book Antiqua" w:eastAsia="Times New Roman" w:hAnsi="Book Antiqua" w:cs="Arial"/>
          <w:i/>
          <w:iCs/>
        </w:rPr>
        <w:t xml:space="preserve"> </w:t>
      </w:r>
      <w:r w:rsidR="00F54ED7" w:rsidRPr="00330435">
        <w:rPr>
          <w:rFonts w:ascii="Book Antiqua" w:eastAsia="Times New Roman" w:hAnsi="Book Antiqua" w:cs="Arial"/>
          <w:i/>
          <w:iCs/>
        </w:rPr>
        <w:t>et al</w:t>
      </w:r>
      <w:r w:rsidR="0058636A" w:rsidRPr="00330435">
        <w:rPr>
          <w:rFonts w:ascii="Book Antiqua" w:hAnsi="Book Antiqua" w:cs="ITC Stone Serif Std Medium"/>
          <w:lang w:val="en-GB"/>
        </w:rPr>
        <w:fldChar w:fldCharType="begin"/>
      </w:r>
      <w:r w:rsidR="0058636A" w:rsidRPr="00330435">
        <w:rPr>
          <w:rFonts w:ascii="Book Antiqua" w:hAnsi="Book Antiqua" w:cs="ITC Stone Serif Std Medium"/>
          <w:lang w:val="en-GB"/>
        </w:rPr>
        <w:instrText xml:space="preserve"> ADDIN EN.CITE &lt;EndNote&gt;&lt;Cite&gt;&lt;Author&gt;Mathes&lt;/Author&gt;&lt;Year&gt;2018&lt;/Year&gt;&lt;RecNum&gt;62&lt;/RecNum&gt;&lt;DisplayText&gt;&lt;style face="superscript"&gt;[11]&lt;/style&gt;&lt;/DisplayText&gt;&lt;record&gt;&lt;rec-number&gt;62&lt;/rec-number&gt;&lt;foreign-keys&gt;&lt;key app="EN" db-id="pw2p99dfox52z6ezvslxe2dl2vs0pv2ststs" timestamp="1549366155"&gt;62&lt;/key&gt;&lt;/foreign-keys&gt;&lt;ref-type name="Journal Article"&gt;17&lt;/ref-type&gt;&lt;contributors&gt;&lt;authors&gt;&lt;author&gt;Mathes, T.&lt;/author&gt;&lt;author&gt;Pieper, D.&lt;/author&gt;&lt;/authors&gt;&lt;/contributors&gt;&lt;auth-address&gt;Institute for Research in Operative Medicine, Chair of Surgical Research, Faculty of Health, School of Medicine, Witten/Herdecke University, Ostmerheimer Str. 200, 51109 Cologne, Germany. Electronic address: Tim.Mathes@uni-wh.de.&amp;#xD;Institute for Research in Operative Medicine, Chair of Surgical Research, Faculty of Health, School of Medicine, Witten/Herdecke University, Ostmerheimer Str. 200, 51109 Cologne, Germany.&lt;/auth-address&gt;&lt;titles&gt;&lt;title&gt;Study design classification of registry-based studies in systematic reviews&lt;/title&gt;&lt;secondary-title&gt;J Clin Epidemiol&lt;/secondary-title&gt;&lt;/titles&gt;&lt;periodical&gt;&lt;full-title&gt;J Clin Epidemiol&lt;/full-title&gt;&lt;/periodical&gt;&lt;pages&gt;84-87&lt;/pages&gt;&lt;volume&gt;93&lt;/volume&gt;&lt;dates&gt;&lt;year&gt;2018&lt;/year&gt;&lt;pub-dates&gt;&lt;date&gt;Jan&lt;/date&gt;&lt;/pub-dates&gt;&lt;/dates&gt;&lt;isbn&gt;1878-5921 (Electronic)&amp;#xD;0895-4356 (Linking)&lt;/isbn&gt;&lt;accession-num&gt;28951107&lt;/accession-num&gt;&lt;urls&gt;&lt;related-urls&gt;&lt;url&gt;http://www.ncbi.nlm.nih.gov/pubmed/28951107&lt;/url&gt;&lt;/related-urls&gt;&lt;/urls&gt;&lt;electronic-resource-num&gt;10.1016/j.jclinepi.2017.09.016&lt;/electronic-resource-num&gt;&lt;/record&gt;&lt;/Cite&gt;&lt;/EndNote&gt;</w:instrText>
      </w:r>
      <w:r w:rsidR="0058636A" w:rsidRPr="00330435">
        <w:rPr>
          <w:rFonts w:ascii="Book Antiqua" w:hAnsi="Book Antiqua" w:cs="ITC Stone Serif Std Medium"/>
          <w:lang w:val="en-GB"/>
        </w:rPr>
        <w:fldChar w:fldCharType="separate"/>
      </w:r>
      <w:r w:rsidR="0058636A" w:rsidRPr="00330435">
        <w:rPr>
          <w:rFonts w:ascii="Book Antiqua" w:hAnsi="Book Antiqua" w:cs="ITC Stone Serif Std Medium"/>
          <w:noProof/>
          <w:vertAlign w:val="superscript"/>
          <w:lang w:val="en-GB"/>
        </w:rPr>
        <w:t>[11]</w:t>
      </w:r>
      <w:r w:rsidR="0058636A" w:rsidRPr="00330435">
        <w:rPr>
          <w:rFonts w:ascii="Book Antiqua" w:hAnsi="Book Antiqua" w:cs="ITC Stone Serif Std Medium"/>
          <w:lang w:val="en-GB"/>
        </w:rPr>
        <w:fldChar w:fldCharType="end"/>
      </w:r>
      <w:r w:rsidR="00A068F0" w:rsidRPr="00330435">
        <w:rPr>
          <w:rFonts w:ascii="Book Antiqua" w:eastAsia="Times New Roman" w:hAnsi="Book Antiqua" w:cs="Arial"/>
        </w:rPr>
        <w:t xml:space="preserve"> was applied in th</w:t>
      </w:r>
      <w:r w:rsidRPr="00330435">
        <w:rPr>
          <w:rFonts w:ascii="Book Antiqua" w:eastAsia="Times New Roman" w:hAnsi="Book Antiqua" w:cs="Arial"/>
        </w:rPr>
        <w:t>is</w:t>
      </w:r>
      <w:r w:rsidR="00A068F0" w:rsidRPr="00330435">
        <w:rPr>
          <w:rFonts w:ascii="Book Antiqua" w:eastAsia="Times New Roman" w:hAnsi="Book Antiqua" w:cs="Arial"/>
        </w:rPr>
        <w:t xml:space="preserve"> meta-analysis</w:t>
      </w:r>
      <w:r w:rsidR="00277DE1" w:rsidRPr="00330435">
        <w:rPr>
          <w:rFonts w:ascii="Book Antiqua" w:hAnsi="Book Antiqua" w:cs="ITC Stone Serif Std Medium"/>
          <w:lang w:val="en-GB"/>
        </w:rPr>
        <w:t>.</w:t>
      </w:r>
      <w:r w:rsidR="007A6177" w:rsidRPr="00330435">
        <w:rPr>
          <w:rFonts w:ascii="Book Antiqua" w:hAnsi="Book Antiqua" w:cs="ITC Stone Serif Std Medium"/>
          <w:lang w:val="en-GB"/>
        </w:rPr>
        <w:t xml:space="preserve"> </w:t>
      </w:r>
      <w:r w:rsidR="00277DE1" w:rsidRPr="00330435">
        <w:rPr>
          <w:rFonts w:ascii="Book Antiqua" w:hAnsi="Book Antiqua" w:cs="Times New Roman"/>
        </w:rPr>
        <w:t xml:space="preserve">The quality of </w:t>
      </w:r>
      <w:r w:rsidRPr="00330435">
        <w:rPr>
          <w:rFonts w:ascii="Book Antiqua" w:hAnsi="Book Antiqua" w:cs="Times New Roman"/>
        </w:rPr>
        <w:t>the included</w:t>
      </w:r>
      <w:r w:rsidR="005D14A9" w:rsidRPr="00330435">
        <w:rPr>
          <w:rFonts w:ascii="Book Antiqua" w:hAnsi="Book Antiqua" w:cs="Times New Roman"/>
        </w:rPr>
        <w:t xml:space="preserve"> </w:t>
      </w:r>
      <w:r w:rsidR="00277DE1" w:rsidRPr="00330435">
        <w:rPr>
          <w:rFonts w:ascii="Book Antiqua" w:hAnsi="Book Antiqua" w:cs="Times New Roman"/>
        </w:rPr>
        <w:t xml:space="preserve">studies was measured by </w:t>
      </w:r>
      <w:r w:rsidR="00A068F0" w:rsidRPr="00330435">
        <w:rPr>
          <w:rFonts w:ascii="Book Antiqua" w:hAnsi="Book Antiqua" w:cs="Times New Roman"/>
        </w:rPr>
        <w:t>the</w:t>
      </w:r>
      <w:r w:rsidR="00277DE1" w:rsidRPr="00330435">
        <w:rPr>
          <w:rFonts w:ascii="Book Antiqua" w:hAnsi="Book Antiqua" w:cs="Times New Roman"/>
        </w:rPr>
        <w:t xml:space="preserve"> Newcastle-Ottawa Scale (NOS) </w:t>
      </w:r>
      <w:r w:rsidR="007A6177" w:rsidRPr="00330435">
        <w:rPr>
          <w:rFonts w:ascii="Book Antiqua" w:hAnsi="Book Antiqua" w:cs="Times New Roman"/>
        </w:rPr>
        <w:t xml:space="preserve">and </w:t>
      </w:r>
      <w:r w:rsidRPr="00330435">
        <w:rPr>
          <w:rFonts w:ascii="Book Antiqua" w:hAnsi="Book Antiqua" w:cs="Times New Roman"/>
        </w:rPr>
        <w:t xml:space="preserve">independently </w:t>
      </w:r>
      <w:r w:rsidR="007A6177" w:rsidRPr="00330435">
        <w:rPr>
          <w:rFonts w:ascii="Book Antiqua" w:hAnsi="Book Antiqua" w:cs="Times New Roman"/>
        </w:rPr>
        <w:t>assessed in accordance</w:t>
      </w:r>
      <w:r w:rsidR="007A6177" w:rsidRPr="00330435">
        <w:rPr>
          <w:rFonts w:ascii="Book Antiqua" w:hAnsi="Book Antiqua"/>
        </w:rPr>
        <w:t xml:space="preserve"> with the Cochrane guidelines</w:t>
      </w:r>
      <w:r w:rsidR="00097A2F" w:rsidRPr="00330435">
        <w:rPr>
          <w:rFonts w:ascii="Book Antiqua" w:hAnsi="Book Antiqua" w:cs="Times New Roman"/>
        </w:rPr>
        <w:t xml:space="preserve"> by two reviewers </w:t>
      </w:r>
      <w:r w:rsidR="00277DE1" w:rsidRPr="00330435">
        <w:rPr>
          <w:rFonts w:ascii="Book Antiqua" w:hAnsi="Book Antiqua" w:cs="Times New Roman"/>
        </w:rPr>
        <w:t xml:space="preserve">The total </w:t>
      </w:r>
      <w:r w:rsidR="00A068F0" w:rsidRPr="00330435">
        <w:rPr>
          <w:rFonts w:ascii="Book Antiqua" w:hAnsi="Book Antiqua" w:cs="Times New Roman"/>
        </w:rPr>
        <w:t xml:space="preserve">NOS </w:t>
      </w:r>
      <w:r w:rsidR="00277DE1" w:rsidRPr="00330435">
        <w:rPr>
          <w:rFonts w:ascii="Book Antiqua" w:hAnsi="Book Antiqua" w:cs="Times New Roman"/>
        </w:rPr>
        <w:t>scores ranged from 0 to 9 for cohort studies</w:t>
      </w:r>
      <w:r w:rsidR="00097A2F" w:rsidRPr="00330435">
        <w:rPr>
          <w:rFonts w:ascii="Book Antiqua" w:hAnsi="Book Antiqua" w:cs="Times New Roman"/>
        </w:rPr>
        <w:t>;</w:t>
      </w:r>
      <w:r w:rsidR="00277DE1" w:rsidRPr="00330435">
        <w:rPr>
          <w:rFonts w:ascii="Book Antiqua" w:hAnsi="Book Antiqua" w:cs="Times New Roman"/>
        </w:rPr>
        <w:t xml:space="preserve"> a score</w:t>
      </w:r>
      <w:r w:rsidR="0040416F" w:rsidRPr="00330435">
        <w:rPr>
          <w:rFonts w:ascii="Book Antiqua" w:hAnsi="Book Antiqua" w:cs="Times New Roman"/>
        </w:rPr>
        <w:t xml:space="preserve"> of</w:t>
      </w:r>
      <w:r w:rsidR="00766A39" w:rsidRPr="00330435">
        <w:rPr>
          <w:rFonts w:ascii="Book Antiqua" w:hAnsi="Book Antiqua" w:cs="Times New Roman"/>
        </w:rPr>
        <w:t xml:space="preserve"> 6 </w:t>
      </w:r>
      <w:r w:rsidR="0040416F" w:rsidRPr="00330435">
        <w:rPr>
          <w:rFonts w:ascii="Book Antiqua" w:hAnsi="Book Antiqua" w:cs="Times New Roman"/>
        </w:rPr>
        <w:t xml:space="preserve">or higher </w:t>
      </w:r>
      <w:r w:rsidR="00766A39" w:rsidRPr="00330435">
        <w:rPr>
          <w:rFonts w:ascii="Book Antiqua" w:hAnsi="Book Antiqua" w:cs="Times New Roman"/>
        </w:rPr>
        <w:t>i</w:t>
      </w:r>
      <w:r w:rsidR="00741A9E" w:rsidRPr="00330435">
        <w:rPr>
          <w:rFonts w:ascii="Book Antiqua" w:hAnsi="Book Antiqua" w:cs="Times New Roman"/>
        </w:rPr>
        <w:t>ndicated</w:t>
      </w:r>
      <w:r w:rsidR="00277DE1" w:rsidRPr="00330435">
        <w:rPr>
          <w:rFonts w:ascii="Book Antiqua" w:hAnsi="Book Antiqua" w:cs="Times New Roman"/>
        </w:rPr>
        <w:t xml:space="preserve"> high quality</w:t>
      </w:r>
      <w:r w:rsidR="00277DE1" w:rsidRPr="00330435">
        <w:rPr>
          <w:rFonts w:ascii="Book Antiqua" w:hAnsi="Book Antiqua" w:cs="Times New Roman"/>
        </w:rPr>
        <w:fldChar w:fldCharType="begin"/>
      </w:r>
      <w:r w:rsidR="00253FE4" w:rsidRPr="00330435">
        <w:rPr>
          <w:rFonts w:ascii="Book Antiqua" w:hAnsi="Book Antiqua" w:cs="Times New Roman"/>
        </w:rPr>
        <w:instrText xml:space="preserve"> ADDIN EN.CITE &lt;EndNote&gt;&lt;Cite&gt;&lt;Author&gt;Stang&lt;/Author&gt;&lt;Year&gt;2010&lt;/Year&gt;&lt;RecNum&gt;63&lt;/RecNum&gt;&lt;DisplayText&gt;&lt;style face="superscript"&gt;[12]&lt;/style&gt;&lt;/DisplayText&gt;&lt;record&gt;&lt;rec-number&gt;63&lt;/rec-number&gt;&lt;foreign-keys&gt;&lt;key app="EN" db-id="pw2p99dfox52z6ezvslxe2dl2vs0pv2ststs" timestamp="1549371134"&gt;63&lt;/key&gt;&lt;/foreign-keys&gt;&lt;ref-type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Epidemiol&lt;/secondary-title&gt;&lt;/titles&gt;&lt;periodical&gt;&lt;full-title&gt;Eur J Epidemiol&lt;/full-title&gt;&lt;/periodical&gt;&lt;pages&gt;603-5&lt;/pages&gt;&lt;volume&gt;25&lt;/volume&gt;&lt;number&gt;9&lt;/number&gt;&lt;keywords&gt;&lt;keyword&gt;Case-Control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Topic&lt;/keyword&gt;&lt;/keywords&gt;&lt;dates&gt;&lt;year&gt;2010&lt;/year&gt;&lt;pub-dates&gt;&lt;date&gt;Sep&lt;/date&gt;&lt;/pub-dates&gt;&lt;/dates&gt;&lt;isbn&gt;1573-7284 (Electronic)&amp;#xD;0393-2990 (Linking)&lt;/isbn&gt;&lt;accession-num&gt;20652370&lt;/accession-num&gt;&lt;urls&gt;&lt;related-urls&gt;&lt;url&gt;http://www.ncbi.nlm.nih.gov/pubmed/20652370&lt;/url&gt;&lt;/related-urls&gt;&lt;/urls&gt;&lt;electronic-resource-num&gt;10.1007/s10654-010-9491-z&lt;/electronic-resource-num&gt;&lt;/record&gt;&lt;/Cite&gt;&lt;/EndNote&gt;</w:instrText>
      </w:r>
      <w:r w:rsidR="00277DE1" w:rsidRPr="00330435">
        <w:rPr>
          <w:rFonts w:ascii="Book Antiqua" w:hAnsi="Book Antiqua" w:cs="Times New Roman"/>
        </w:rPr>
        <w:fldChar w:fldCharType="separate"/>
      </w:r>
      <w:r w:rsidR="00253FE4" w:rsidRPr="00330435">
        <w:rPr>
          <w:rFonts w:ascii="Book Antiqua" w:hAnsi="Book Antiqua" w:cs="Times New Roman"/>
          <w:noProof/>
          <w:vertAlign w:val="superscript"/>
        </w:rPr>
        <w:t>[12]</w:t>
      </w:r>
      <w:r w:rsidR="00277DE1" w:rsidRPr="00330435">
        <w:rPr>
          <w:rFonts w:ascii="Book Antiqua" w:hAnsi="Book Antiqua" w:cs="Times New Roman"/>
        </w:rPr>
        <w:fldChar w:fldCharType="end"/>
      </w:r>
      <w:r w:rsidR="00277DE1" w:rsidRPr="00330435">
        <w:rPr>
          <w:rFonts w:ascii="Book Antiqua" w:hAnsi="Book Antiqua" w:cs="Times New Roman"/>
        </w:rPr>
        <w:t>.</w:t>
      </w:r>
    </w:p>
    <w:p w14:paraId="36E7F4DD" w14:textId="77777777" w:rsidR="00277DE1" w:rsidRPr="00330435" w:rsidRDefault="00277DE1" w:rsidP="006D3215">
      <w:pPr>
        <w:widowControl w:val="0"/>
        <w:autoSpaceDE w:val="0"/>
        <w:autoSpaceDN w:val="0"/>
        <w:adjustRightInd w:val="0"/>
        <w:snapToGrid w:val="0"/>
        <w:spacing w:line="360" w:lineRule="auto"/>
        <w:jc w:val="both"/>
        <w:rPr>
          <w:rFonts w:ascii="Book Antiqua" w:hAnsi="Book Antiqua" w:cs="Times New Roman"/>
        </w:rPr>
      </w:pPr>
    </w:p>
    <w:p w14:paraId="31A40E28" w14:textId="2223DDC7" w:rsidR="00277DE1" w:rsidRPr="00330435" w:rsidRDefault="00277DE1" w:rsidP="006D3215">
      <w:pPr>
        <w:widowControl w:val="0"/>
        <w:autoSpaceDE w:val="0"/>
        <w:autoSpaceDN w:val="0"/>
        <w:adjustRightInd w:val="0"/>
        <w:snapToGrid w:val="0"/>
        <w:spacing w:line="360" w:lineRule="auto"/>
        <w:jc w:val="both"/>
        <w:rPr>
          <w:rFonts w:ascii="Book Antiqua" w:hAnsi="Book Antiqua" w:cs="Times New Roman"/>
          <w:b/>
          <w:bCs/>
          <w:i/>
        </w:rPr>
      </w:pPr>
      <w:r w:rsidRPr="00330435">
        <w:rPr>
          <w:rFonts w:ascii="Book Antiqua" w:hAnsi="Book Antiqua" w:cs="Times New Roman"/>
          <w:b/>
          <w:bCs/>
          <w:i/>
        </w:rPr>
        <w:t xml:space="preserve">Statistical </w:t>
      </w:r>
      <w:r w:rsidR="0058636A" w:rsidRPr="00330435">
        <w:rPr>
          <w:rFonts w:ascii="Book Antiqua" w:hAnsi="Book Antiqua" w:cs="Times New Roman"/>
          <w:b/>
          <w:bCs/>
          <w:i/>
        </w:rPr>
        <w:t>a</w:t>
      </w:r>
      <w:r w:rsidRPr="00330435">
        <w:rPr>
          <w:rFonts w:ascii="Book Antiqua" w:hAnsi="Book Antiqua" w:cs="Times New Roman"/>
          <w:b/>
          <w:bCs/>
          <w:i/>
        </w:rPr>
        <w:t xml:space="preserve">nalysis </w:t>
      </w:r>
    </w:p>
    <w:p w14:paraId="6F615273" w14:textId="740E9B4A" w:rsidR="009A160A" w:rsidRPr="00330435" w:rsidRDefault="009A160A" w:rsidP="006D3215">
      <w:pPr>
        <w:adjustRightInd w:val="0"/>
        <w:snapToGrid w:val="0"/>
        <w:spacing w:line="360" w:lineRule="auto"/>
        <w:jc w:val="both"/>
        <w:rPr>
          <w:rFonts w:ascii="Book Antiqua" w:eastAsia="Times New Roman" w:hAnsi="Book Antiqua"/>
        </w:rPr>
      </w:pPr>
      <w:r w:rsidRPr="00330435">
        <w:rPr>
          <w:rFonts w:ascii="Book Antiqua" w:hAnsi="Book Antiqua" w:cs="Times New Roman"/>
        </w:rPr>
        <w:t>Statistical analyses were co</w:t>
      </w:r>
      <w:r w:rsidR="003E1E69" w:rsidRPr="00330435">
        <w:rPr>
          <w:rFonts w:ascii="Book Antiqua" w:hAnsi="Book Antiqua" w:cs="Times New Roman"/>
        </w:rPr>
        <w:t>nducted</w:t>
      </w:r>
      <w:r w:rsidRPr="00330435">
        <w:rPr>
          <w:rFonts w:ascii="Book Antiqua" w:hAnsi="Book Antiqua" w:cs="Times New Roman"/>
        </w:rPr>
        <w:t xml:space="preserve"> </w:t>
      </w:r>
      <w:r w:rsidR="0087108E" w:rsidRPr="00330435">
        <w:rPr>
          <w:rFonts w:ascii="Book Antiqua" w:hAnsi="Book Antiqua" w:cs="Times New Roman"/>
        </w:rPr>
        <w:t>with</w:t>
      </w:r>
      <w:r w:rsidRPr="00330435">
        <w:rPr>
          <w:rFonts w:ascii="Book Antiqua" w:hAnsi="Book Antiqua" w:cs="Times New Roman"/>
        </w:rPr>
        <w:t xml:space="preserve"> STATA 14.0 software (</w:t>
      </w:r>
      <w:proofErr w:type="spellStart"/>
      <w:r w:rsidRPr="00330435">
        <w:rPr>
          <w:rFonts w:ascii="Book Antiqua" w:eastAsia="Times New Roman" w:hAnsi="Book Antiqua" w:cs="Arial"/>
          <w:shd w:val="clear" w:color="auto" w:fill="FCFCFC"/>
        </w:rPr>
        <w:t>StataCorp</w:t>
      </w:r>
      <w:proofErr w:type="spellEnd"/>
      <w:r w:rsidRPr="00330435">
        <w:rPr>
          <w:rFonts w:ascii="Book Antiqua" w:eastAsia="Times New Roman" w:hAnsi="Book Antiqua" w:cs="Arial"/>
          <w:shd w:val="clear" w:color="auto" w:fill="FCFCFC"/>
        </w:rPr>
        <w:t>. 2015. </w:t>
      </w:r>
      <w:proofErr w:type="spellStart"/>
      <w:r w:rsidRPr="00330435">
        <w:rPr>
          <w:rFonts w:ascii="Book Antiqua" w:eastAsia="Times New Roman" w:hAnsi="Book Antiqua" w:cs="Arial"/>
          <w:iCs/>
          <w:shd w:val="clear" w:color="auto" w:fill="FCFCFC"/>
        </w:rPr>
        <w:t>Stata</w:t>
      </w:r>
      <w:proofErr w:type="spellEnd"/>
      <w:r w:rsidRPr="00330435">
        <w:rPr>
          <w:rFonts w:ascii="Book Antiqua" w:eastAsia="Times New Roman" w:hAnsi="Book Antiqua" w:cs="Arial"/>
          <w:iCs/>
          <w:shd w:val="clear" w:color="auto" w:fill="FCFCFC"/>
        </w:rPr>
        <w:t xml:space="preserve"> Statistical Software: Release 14</w:t>
      </w:r>
      <w:r w:rsidRPr="00330435">
        <w:rPr>
          <w:rFonts w:ascii="Book Antiqua" w:eastAsia="Times New Roman" w:hAnsi="Book Antiqua" w:cs="Arial"/>
          <w:shd w:val="clear" w:color="auto" w:fill="FCFCFC"/>
        </w:rPr>
        <w:t xml:space="preserve">. College Station, TX: </w:t>
      </w:r>
      <w:proofErr w:type="spellStart"/>
      <w:r w:rsidRPr="00330435">
        <w:rPr>
          <w:rFonts w:ascii="Book Antiqua" w:eastAsia="Times New Roman" w:hAnsi="Book Antiqua" w:cs="Arial"/>
          <w:shd w:val="clear" w:color="auto" w:fill="FCFCFC"/>
        </w:rPr>
        <w:t>StataCorp</w:t>
      </w:r>
      <w:proofErr w:type="spellEnd"/>
      <w:r w:rsidRPr="00330435">
        <w:rPr>
          <w:rFonts w:ascii="Book Antiqua" w:eastAsia="Times New Roman" w:hAnsi="Book Antiqua" w:cs="Arial"/>
          <w:shd w:val="clear" w:color="auto" w:fill="FCFCFC"/>
        </w:rPr>
        <w:t xml:space="preserve"> LP).</w:t>
      </w:r>
      <w:r w:rsidRPr="00330435">
        <w:rPr>
          <w:rFonts w:ascii="Book Antiqua" w:hAnsi="Book Antiqua" w:cs="Times New Roman"/>
        </w:rPr>
        <w:t xml:space="preserve"> A random-effects model was adopted </w:t>
      </w:r>
      <w:r w:rsidR="003E1E69" w:rsidRPr="00330435">
        <w:rPr>
          <w:rFonts w:ascii="Book Antiqua" w:hAnsi="Book Antiqua" w:cs="Times New Roman"/>
        </w:rPr>
        <w:t xml:space="preserve">for </w:t>
      </w:r>
      <w:r w:rsidRPr="00330435">
        <w:rPr>
          <w:rFonts w:ascii="Book Antiqua" w:hAnsi="Book Antiqua" w:cs="Times New Roman"/>
        </w:rPr>
        <w:t>summary statistics</w:t>
      </w:r>
      <w:r w:rsidR="003E1E69" w:rsidRPr="00330435">
        <w:rPr>
          <w:rFonts w:ascii="Book Antiqua" w:hAnsi="Book Antiqua" w:cs="Times New Roman"/>
        </w:rPr>
        <w:t>. P</w:t>
      </w:r>
      <w:r w:rsidRPr="00330435">
        <w:rPr>
          <w:rFonts w:ascii="Book Antiqua" w:hAnsi="Book Antiqua" w:cs="Times New Roman"/>
        </w:rPr>
        <w:t xml:space="preserve">ooled odds ratios (OR) were reported for </w:t>
      </w:r>
      <w:r w:rsidR="003E1E69" w:rsidRPr="00330435">
        <w:rPr>
          <w:rFonts w:ascii="Book Antiqua" w:hAnsi="Book Antiqua" w:cs="Times New Roman"/>
        </w:rPr>
        <w:t>all investigated</w:t>
      </w:r>
      <w:r w:rsidRPr="00330435">
        <w:rPr>
          <w:rFonts w:ascii="Book Antiqua" w:hAnsi="Book Antiqua" w:cs="Times New Roman"/>
        </w:rPr>
        <w:t xml:space="preserve"> outcomes. </w:t>
      </w:r>
      <w:r w:rsidRPr="00330435">
        <w:rPr>
          <w:rFonts w:ascii="Book Antiqua" w:eastAsia="Times New Roman" w:hAnsi="Book Antiqua"/>
          <w:shd w:val="clear" w:color="auto" w:fill="FFFFFF"/>
        </w:rPr>
        <w:t xml:space="preserve">Automatic correction set at 0.5 by default </w:t>
      </w:r>
      <w:r w:rsidR="0087108E" w:rsidRPr="00330435">
        <w:rPr>
          <w:rFonts w:ascii="Book Antiqua" w:eastAsia="Times New Roman" w:hAnsi="Book Antiqua"/>
          <w:shd w:val="clear" w:color="auto" w:fill="FFFFFF"/>
        </w:rPr>
        <w:t>in</w:t>
      </w:r>
      <w:r w:rsidRPr="00330435">
        <w:rPr>
          <w:rFonts w:ascii="Book Antiqua" w:eastAsia="Times New Roman" w:hAnsi="Book Antiqua"/>
          <w:shd w:val="clear" w:color="auto" w:fill="FFFFFF"/>
        </w:rPr>
        <w:t xml:space="preserve"> the “</w:t>
      </w:r>
      <w:proofErr w:type="spellStart"/>
      <w:r w:rsidRPr="00330435">
        <w:rPr>
          <w:rFonts w:ascii="Book Antiqua" w:eastAsia="Times New Roman" w:hAnsi="Book Antiqua"/>
          <w:shd w:val="clear" w:color="auto" w:fill="FFFFFF"/>
        </w:rPr>
        <w:t>metan</w:t>
      </w:r>
      <w:proofErr w:type="spellEnd"/>
      <w:r w:rsidRPr="00330435">
        <w:rPr>
          <w:rFonts w:ascii="Book Antiqua" w:eastAsia="Times New Roman" w:hAnsi="Book Antiqua"/>
          <w:shd w:val="clear" w:color="auto" w:fill="FFFFFF"/>
        </w:rPr>
        <w:t>” application of STATA in eligible data with single zero cells was applied as appropriate.</w:t>
      </w:r>
      <w:r w:rsidRPr="00330435">
        <w:rPr>
          <w:rFonts w:ascii="Book Antiqua" w:eastAsia="Times New Roman" w:hAnsi="Book Antiqua"/>
        </w:rPr>
        <w:t xml:space="preserve"> </w:t>
      </w:r>
      <w:r w:rsidRPr="00330435">
        <w:rPr>
          <w:rFonts w:ascii="Book Antiqua" w:hAnsi="Book Antiqua" w:cs="Times New Roman"/>
        </w:rPr>
        <w:t xml:space="preserve">Statistical heterogeneity was </w:t>
      </w:r>
      <w:r w:rsidRPr="00330435">
        <w:rPr>
          <w:rFonts w:ascii="Book Antiqua" w:hAnsi="Book Antiqua" w:cs="Times New Roman"/>
        </w:rPr>
        <w:lastRenderedPageBreak/>
        <w:t>evaluated by the</w:t>
      </w:r>
      <w:r w:rsidRPr="00330435">
        <w:rPr>
          <w:rFonts w:ascii="Book Antiqua" w:hAnsi="Book Antiqua" w:cs="Times New Roman"/>
          <w:i/>
          <w:iCs/>
        </w:rPr>
        <w:t xml:space="preserve"> I</w:t>
      </w:r>
      <w:r w:rsidRPr="00330435">
        <w:rPr>
          <w:rFonts w:ascii="Book Antiqua" w:hAnsi="Book Antiqua" w:cs="Times New Roman"/>
          <w:vertAlign w:val="superscript"/>
        </w:rPr>
        <w:t xml:space="preserve">2 </w:t>
      </w:r>
      <w:r w:rsidRPr="00330435">
        <w:rPr>
          <w:rFonts w:ascii="Book Antiqua" w:hAnsi="Book Antiqua" w:cs="Times New Roman"/>
        </w:rPr>
        <w:t xml:space="preserve">method and the </w:t>
      </w:r>
      <w:r w:rsidR="004133BD" w:rsidRPr="00330435">
        <w:rPr>
          <w:rFonts w:ascii="Times New Roman" w:hAnsi="Times New Roman"/>
          <w:iCs/>
        </w:rPr>
        <w:t>χ</w:t>
      </w:r>
      <w:r w:rsidR="004133BD" w:rsidRPr="00330435">
        <w:rPr>
          <w:rFonts w:ascii="Times New Roman" w:hAnsi="Times New Roman"/>
          <w:iCs/>
          <w:vertAlign w:val="superscript"/>
        </w:rPr>
        <w:t>2</w:t>
      </w:r>
      <w:r w:rsidRPr="00330435">
        <w:rPr>
          <w:rFonts w:ascii="Book Antiqua" w:hAnsi="Book Antiqua" w:cs="Times New Roman"/>
        </w:rPr>
        <w:t xml:space="preserve"> test</w:t>
      </w:r>
      <w:r w:rsidR="0087108E" w:rsidRPr="00330435">
        <w:rPr>
          <w:rFonts w:ascii="Book Antiqua" w:hAnsi="Book Antiqua" w:cs="Times New Roman"/>
        </w:rPr>
        <w:t xml:space="preserve"> was employed</w:t>
      </w:r>
      <w:r w:rsidRPr="00330435">
        <w:rPr>
          <w:rFonts w:ascii="Book Antiqua" w:hAnsi="Book Antiqua" w:cs="Times New Roman"/>
        </w:rPr>
        <w:t xml:space="preserve"> to provide </w:t>
      </w:r>
      <w:r w:rsidR="007556FD" w:rsidRPr="00330435">
        <w:rPr>
          <w:rFonts w:ascii="Book Antiqua" w:hAnsi="Book Antiqua" w:cs="Times New Roman"/>
          <w:i/>
          <w:iCs/>
        </w:rPr>
        <w:t>P</w:t>
      </w:r>
      <w:r w:rsidRPr="00330435">
        <w:rPr>
          <w:rFonts w:ascii="Book Antiqua" w:hAnsi="Book Antiqua" w:cs="Times New Roman"/>
        </w:rPr>
        <w:t xml:space="preserve">-values; </w:t>
      </w:r>
      <w:r w:rsidRPr="00330435">
        <w:rPr>
          <w:rFonts w:ascii="Book Antiqua" w:hAnsi="Book Antiqua" w:cs="Times New Roman"/>
          <w:i/>
          <w:iCs/>
        </w:rPr>
        <w:t>I</w:t>
      </w:r>
      <w:r w:rsidRPr="00330435">
        <w:rPr>
          <w:rFonts w:ascii="Book Antiqua" w:hAnsi="Book Antiqua" w:cs="Times New Roman"/>
          <w:vertAlign w:val="superscript"/>
        </w:rPr>
        <w:t>2</w:t>
      </w:r>
      <w:r w:rsidRPr="00330435">
        <w:rPr>
          <w:rFonts w:ascii="Book Antiqua" w:hAnsi="Book Antiqua" w:cs="Times New Roman"/>
        </w:rPr>
        <w:t xml:space="preserve"> values &gt;</w:t>
      </w:r>
      <w:r w:rsidR="007556FD" w:rsidRPr="00330435">
        <w:rPr>
          <w:rFonts w:ascii="Book Antiqua" w:hAnsi="Book Antiqua" w:cs="Times New Roman"/>
        </w:rPr>
        <w:t xml:space="preserve"> </w:t>
      </w:r>
      <w:r w:rsidRPr="00330435">
        <w:rPr>
          <w:rFonts w:ascii="Book Antiqua" w:hAnsi="Book Antiqua" w:cs="Times New Roman"/>
        </w:rPr>
        <w:t>50% indicated</w:t>
      </w:r>
      <w:r w:rsidR="0087108E" w:rsidRPr="00330435">
        <w:rPr>
          <w:rFonts w:ascii="Book Antiqua" w:hAnsi="Book Antiqua" w:cs="Times New Roman"/>
        </w:rPr>
        <w:t xml:space="preserve"> a</w:t>
      </w:r>
      <w:r w:rsidRPr="00330435">
        <w:rPr>
          <w:rFonts w:ascii="Book Antiqua" w:hAnsi="Book Antiqua" w:cs="Times New Roman"/>
        </w:rPr>
        <w:t xml:space="preserve"> high</w:t>
      </w:r>
      <w:r w:rsidR="0087108E" w:rsidRPr="00330435">
        <w:rPr>
          <w:rFonts w:ascii="Book Antiqua" w:hAnsi="Book Antiqua" w:cs="Times New Roman"/>
        </w:rPr>
        <w:t xml:space="preserve"> degree of</w:t>
      </w:r>
      <w:r w:rsidRPr="00330435">
        <w:rPr>
          <w:rFonts w:ascii="Book Antiqua" w:hAnsi="Book Antiqua" w:cs="Times New Roman"/>
        </w:rPr>
        <w:t xml:space="preserve"> heterogeneity. Small study effects and the presence of publication bias were </w:t>
      </w:r>
      <w:r w:rsidR="003E1E69" w:rsidRPr="00330435">
        <w:rPr>
          <w:rFonts w:ascii="Book Antiqua" w:hAnsi="Book Antiqua" w:cs="Times New Roman"/>
        </w:rPr>
        <w:t>evaluated</w:t>
      </w:r>
      <w:r w:rsidRPr="00330435">
        <w:rPr>
          <w:rFonts w:ascii="Book Antiqua" w:hAnsi="Book Antiqua" w:cs="Times New Roman"/>
        </w:rPr>
        <w:t xml:space="preserve"> by Galbraith and funnel plots, respectively. The results were reported as OR with 95</w:t>
      </w:r>
      <w:r w:rsidR="00CF7701" w:rsidRPr="00330435">
        <w:rPr>
          <w:rFonts w:ascii="Book Antiqua" w:hAnsi="Book Antiqua" w:cs="Times New Roman"/>
        </w:rPr>
        <w:t>%</w:t>
      </w:r>
      <w:r w:rsidRPr="00330435">
        <w:rPr>
          <w:rFonts w:ascii="Book Antiqua" w:hAnsi="Book Antiqua" w:cs="Times New Roman"/>
        </w:rPr>
        <w:t xml:space="preserve">CI and </w:t>
      </w:r>
      <w:r w:rsidR="007556FD" w:rsidRPr="00330435">
        <w:rPr>
          <w:rFonts w:ascii="Book Antiqua" w:hAnsi="Book Antiqua" w:cs="Times New Roman"/>
          <w:i/>
        </w:rPr>
        <w:t>P</w:t>
      </w:r>
      <w:r w:rsidRPr="00330435">
        <w:rPr>
          <w:rFonts w:ascii="Book Antiqua" w:hAnsi="Book Antiqua" w:cs="Times New Roman"/>
        </w:rPr>
        <w:t>-values. The level of statistical significance was set at 5% (</w:t>
      </w:r>
      <w:r w:rsidR="007556FD" w:rsidRPr="00330435">
        <w:rPr>
          <w:rFonts w:ascii="Book Antiqua" w:hAnsi="Book Antiqua" w:cs="Times New Roman"/>
          <w:i/>
        </w:rPr>
        <w:t>P</w:t>
      </w:r>
      <w:r w:rsidRPr="00330435">
        <w:rPr>
          <w:rFonts w:ascii="Book Antiqua" w:hAnsi="Book Antiqua" w:cs="Times New Roman"/>
        </w:rPr>
        <w:t xml:space="preserve"> &lt; </w:t>
      </w:r>
      <w:r w:rsidR="00225017" w:rsidRPr="00330435">
        <w:rPr>
          <w:rFonts w:ascii="Book Antiqua" w:hAnsi="Book Antiqua" w:cs="Times New Roman"/>
        </w:rPr>
        <w:t>0</w:t>
      </w:r>
      <w:r w:rsidRPr="00330435">
        <w:rPr>
          <w:rFonts w:ascii="Book Antiqua" w:hAnsi="Book Antiqua" w:cs="Times New Roman"/>
        </w:rPr>
        <w:t>.05).</w:t>
      </w:r>
    </w:p>
    <w:p w14:paraId="7DBFDF3B" w14:textId="5A399DA3" w:rsidR="00277DE1" w:rsidRPr="00330435" w:rsidRDefault="00277DE1" w:rsidP="006D3215">
      <w:pPr>
        <w:adjustRightInd w:val="0"/>
        <w:snapToGrid w:val="0"/>
        <w:spacing w:line="360" w:lineRule="auto"/>
        <w:jc w:val="both"/>
        <w:rPr>
          <w:rFonts w:ascii="Book Antiqua" w:eastAsia="Times New Roman" w:hAnsi="Book Antiqua"/>
        </w:rPr>
      </w:pPr>
    </w:p>
    <w:p w14:paraId="348EEE58" w14:textId="77777777" w:rsidR="008676EC" w:rsidRPr="00330435" w:rsidRDefault="008676EC" w:rsidP="006D3215">
      <w:pPr>
        <w:widowControl w:val="0"/>
        <w:autoSpaceDE w:val="0"/>
        <w:autoSpaceDN w:val="0"/>
        <w:adjustRightInd w:val="0"/>
        <w:snapToGrid w:val="0"/>
        <w:spacing w:line="360" w:lineRule="auto"/>
        <w:jc w:val="both"/>
        <w:rPr>
          <w:rFonts w:ascii="Book Antiqua" w:hAnsi="Book Antiqua"/>
          <w:b/>
        </w:rPr>
      </w:pPr>
      <w:r w:rsidRPr="00330435">
        <w:rPr>
          <w:rFonts w:ascii="Book Antiqua" w:hAnsi="Book Antiqua"/>
          <w:b/>
        </w:rPr>
        <w:t>RESULTS</w:t>
      </w:r>
    </w:p>
    <w:p w14:paraId="58A625BC" w14:textId="4611D115" w:rsidR="00277DE1" w:rsidRPr="00330435" w:rsidRDefault="00277DE1" w:rsidP="006D3215">
      <w:pPr>
        <w:widowControl w:val="0"/>
        <w:autoSpaceDE w:val="0"/>
        <w:autoSpaceDN w:val="0"/>
        <w:adjustRightInd w:val="0"/>
        <w:snapToGrid w:val="0"/>
        <w:spacing w:line="360" w:lineRule="auto"/>
        <w:jc w:val="both"/>
        <w:rPr>
          <w:rFonts w:ascii="Book Antiqua" w:hAnsi="Book Antiqua" w:cs="Times New Roman"/>
          <w:b/>
          <w:bCs/>
        </w:rPr>
      </w:pPr>
      <w:r w:rsidRPr="00330435">
        <w:rPr>
          <w:rFonts w:ascii="Book Antiqua" w:eastAsia="Times New Roman" w:hAnsi="Book Antiqua" w:cs="Arial"/>
          <w:b/>
          <w:bCs/>
          <w:i/>
        </w:rPr>
        <w:t>Characteristics of</w:t>
      </w:r>
      <w:r w:rsidR="0087108E" w:rsidRPr="00330435">
        <w:rPr>
          <w:rFonts w:ascii="Book Antiqua" w:eastAsia="Times New Roman" w:hAnsi="Book Antiqua" w:cs="Arial"/>
          <w:b/>
          <w:bCs/>
          <w:i/>
        </w:rPr>
        <w:t xml:space="preserve"> the</w:t>
      </w:r>
      <w:r w:rsidRPr="00330435">
        <w:rPr>
          <w:rFonts w:ascii="Book Antiqua" w:eastAsia="Times New Roman" w:hAnsi="Book Antiqua" w:cs="Arial"/>
          <w:b/>
          <w:bCs/>
          <w:i/>
        </w:rPr>
        <w:t xml:space="preserve"> </w:t>
      </w:r>
      <w:r w:rsidR="0087108E" w:rsidRPr="00330435">
        <w:rPr>
          <w:rFonts w:ascii="Book Antiqua" w:eastAsia="Times New Roman" w:hAnsi="Book Antiqua" w:cs="Arial"/>
          <w:b/>
          <w:bCs/>
          <w:i/>
        </w:rPr>
        <w:t>I</w:t>
      </w:r>
      <w:r w:rsidRPr="00330435">
        <w:rPr>
          <w:rFonts w:ascii="Book Antiqua" w:eastAsia="Times New Roman" w:hAnsi="Book Antiqua" w:cs="Arial"/>
          <w:b/>
          <w:bCs/>
          <w:i/>
        </w:rPr>
        <w:t xml:space="preserve">ncluded </w:t>
      </w:r>
      <w:r w:rsidR="0087108E" w:rsidRPr="00330435">
        <w:rPr>
          <w:rFonts w:ascii="Book Antiqua" w:eastAsia="Times New Roman" w:hAnsi="Book Antiqua" w:cs="Arial"/>
          <w:b/>
          <w:bCs/>
          <w:i/>
        </w:rPr>
        <w:t>S</w:t>
      </w:r>
      <w:r w:rsidRPr="00330435">
        <w:rPr>
          <w:rFonts w:ascii="Book Antiqua" w:eastAsia="Times New Roman" w:hAnsi="Book Antiqua" w:cs="Arial"/>
          <w:b/>
          <w:bCs/>
          <w:i/>
        </w:rPr>
        <w:t>tudies</w:t>
      </w:r>
    </w:p>
    <w:p w14:paraId="5F116F03" w14:textId="77777777" w:rsidR="008676EC" w:rsidRPr="00330435" w:rsidRDefault="003E1E69" w:rsidP="006D3215">
      <w:pPr>
        <w:pStyle w:val="a5"/>
        <w:shd w:val="clear" w:color="auto" w:fill="FFFFFF"/>
        <w:adjustRightInd w:val="0"/>
        <w:snapToGrid w:val="0"/>
        <w:spacing w:before="0" w:beforeAutospacing="0" w:after="0" w:afterAutospacing="0" w:line="360" w:lineRule="auto"/>
        <w:jc w:val="both"/>
        <w:rPr>
          <w:rFonts w:ascii="Book Antiqua" w:hAnsi="Book Antiqua" w:cs="Arial"/>
          <w:sz w:val="24"/>
          <w:szCs w:val="24"/>
        </w:rPr>
      </w:pPr>
      <w:r w:rsidRPr="00330435">
        <w:rPr>
          <w:rFonts w:ascii="Book Antiqua" w:hAnsi="Book Antiqua"/>
          <w:sz w:val="24"/>
          <w:szCs w:val="24"/>
        </w:rPr>
        <w:t xml:space="preserve">We screened </w:t>
      </w:r>
      <w:r w:rsidR="00225017" w:rsidRPr="00330435">
        <w:rPr>
          <w:rFonts w:ascii="Book Antiqua" w:hAnsi="Book Antiqua"/>
          <w:sz w:val="24"/>
          <w:szCs w:val="24"/>
        </w:rPr>
        <w:t>2933</w:t>
      </w:r>
      <w:r w:rsidR="009A160A" w:rsidRPr="00330435">
        <w:rPr>
          <w:rFonts w:ascii="Book Antiqua" w:hAnsi="Book Antiqua"/>
          <w:sz w:val="24"/>
          <w:szCs w:val="24"/>
        </w:rPr>
        <w:t xml:space="preserve"> </w:t>
      </w:r>
      <w:r w:rsidRPr="00330435">
        <w:rPr>
          <w:rFonts w:ascii="Book Antiqua" w:hAnsi="Book Antiqua"/>
          <w:sz w:val="24"/>
          <w:szCs w:val="24"/>
        </w:rPr>
        <w:t xml:space="preserve">potentially eligible </w:t>
      </w:r>
      <w:r w:rsidR="009A160A" w:rsidRPr="00330435">
        <w:rPr>
          <w:rFonts w:ascii="Book Antiqua" w:hAnsi="Book Antiqua"/>
          <w:sz w:val="24"/>
          <w:szCs w:val="24"/>
        </w:rPr>
        <w:t xml:space="preserve">articles. </w:t>
      </w:r>
      <w:r w:rsidR="0087108E" w:rsidRPr="00330435">
        <w:rPr>
          <w:rFonts w:ascii="Book Antiqua" w:hAnsi="Book Antiqua"/>
          <w:sz w:val="24"/>
          <w:szCs w:val="24"/>
        </w:rPr>
        <w:t>The</w:t>
      </w:r>
      <w:r w:rsidR="009A160A" w:rsidRPr="00330435">
        <w:rPr>
          <w:rFonts w:ascii="Book Antiqua" w:hAnsi="Book Antiqua"/>
          <w:sz w:val="24"/>
          <w:szCs w:val="24"/>
        </w:rPr>
        <w:t xml:space="preserve"> </w:t>
      </w:r>
      <w:r w:rsidR="00225017" w:rsidRPr="00330435">
        <w:rPr>
          <w:rFonts w:ascii="Book Antiqua" w:hAnsi="Book Antiqua"/>
          <w:sz w:val="24"/>
          <w:szCs w:val="24"/>
        </w:rPr>
        <w:t>13</w:t>
      </w:r>
      <w:r w:rsidR="0087108E" w:rsidRPr="00330435">
        <w:rPr>
          <w:rFonts w:ascii="Book Antiqua" w:hAnsi="Book Antiqua"/>
          <w:sz w:val="24"/>
          <w:szCs w:val="24"/>
        </w:rPr>
        <w:t xml:space="preserve"> included</w:t>
      </w:r>
      <w:r w:rsidR="009A160A" w:rsidRPr="00330435">
        <w:rPr>
          <w:rFonts w:ascii="Book Antiqua" w:hAnsi="Book Antiqua"/>
          <w:sz w:val="24"/>
          <w:szCs w:val="24"/>
        </w:rPr>
        <w:t xml:space="preserve"> studies</w:t>
      </w:r>
      <w:r w:rsidR="0087108E" w:rsidRPr="00330435">
        <w:rPr>
          <w:rFonts w:ascii="Book Antiqua" w:hAnsi="Book Antiqua"/>
          <w:sz w:val="24"/>
          <w:szCs w:val="24"/>
        </w:rPr>
        <w:t xml:space="preserve"> had</w:t>
      </w:r>
      <w:r w:rsidR="009A160A" w:rsidRPr="00330435">
        <w:rPr>
          <w:rFonts w:ascii="Book Antiqua" w:hAnsi="Book Antiqua"/>
          <w:sz w:val="24"/>
          <w:szCs w:val="24"/>
        </w:rPr>
        <w:t xml:space="preserve"> </w:t>
      </w:r>
      <w:r w:rsidR="00C04D45" w:rsidRPr="00330435">
        <w:rPr>
          <w:rFonts w:ascii="Book Antiqua" w:hAnsi="Book Antiqua"/>
          <w:sz w:val="24"/>
          <w:szCs w:val="24"/>
        </w:rPr>
        <w:t>769</w:t>
      </w:r>
      <w:r w:rsidR="009A160A" w:rsidRPr="00330435">
        <w:rPr>
          <w:rFonts w:ascii="Book Antiqua" w:hAnsi="Book Antiqua"/>
          <w:sz w:val="24"/>
          <w:szCs w:val="24"/>
        </w:rPr>
        <w:t xml:space="preserve"> unique patients with G</w:t>
      </w:r>
      <w:r w:rsidR="00AB44DA" w:rsidRPr="00330435">
        <w:rPr>
          <w:rFonts w:ascii="Book Antiqua" w:hAnsi="Book Antiqua"/>
          <w:sz w:val="24"/>
          <w:szCs w:val="24"/>
        </w:rPr>
        <w:t>NEN</w:t>
      </w:r>
      <w:r w:rsidR="009A160A" w:rsidRPr="00330435">
        <w:rPr>
          <w:rFonts w:ascii="Book Antiqua" w:hAnsi="Book Antiqua"/>
          <w:sz w:val="24"/>
          <w:szCs w:val="24"/>
        </w:rPr>
        <w:t xml:space="preserve">1. The results of the </w:t>
      </w:r>
      <w:r w:rsidRPr="00330435">
        <w:rPr>
          <w:rFonts w:ascii="Book Antiqua" w:hAnsi="Book Antiqua"/>
          <w:sz w:val="24"/>
          <w:szCs w:val="24"/>
        </w:rPr>
        <w:t xml:space="preserve">systematic </w:t>
      </w:r>
      <w:r w:rsidR="009A160A" w:rsidRPr="00330435">
        <w:rPr>
          <w:rFonts w:ascii="Book Antiqua" w:hAnsi="Book Antiqua"/>
          <w:sz w:val="24"/>
          <w:szCs w:val="24"/>
        </w:rPr>
        <w:t xml:space="preserve">literature search and </w:t>
      </w:r>
      <w:r w:rsidRPr="00330435">
        <w:rPr>
          <w:rFonts w:ascii="Book Antiqua" w:hAnsi="Book Antiqua"/>
          <w:sz w:val="24"/>
          <w:szCs w:val="24"/>
        </w:rPr>
        <w:t xml:space="preserve">the </w:t>
      </w:r>
      <w:r w:rsidR="009A160A" w:rsidRPr="00330435">
        <w:rPr>
          <w:rFonts w:ascii="Book Antiqua" w:hAnsi="Book Antiqua"/>
          <w:sz w:val="24"/>
          <w:szCs w:val="24"/>
        </w:rPr>
        <w:t xml:space="preserve">study selection process are </w:t>
      </w:r>
      <w:r w:rsidRPr="00330435">
        <w:rPr>
          <w:rFonts w:ascii="Book Antiqua" w:hAnsi="Book Antiqua"/>
          <w:sz w:val="24"/>
          <w:szCs w:val="24"/>
        </w:rPr>
        <w:t>shown</w:t>
      </w:r>
      <w:r w:rsidR="009A160A" w:rsidRPr="00330435">
        <w:rPr>
          <w:rFonts w:ascii="Book Antiqua" w:hAnsi="Book Antiqua"/>
          <w:sz w:val="24"/>
          <w:szCs w:val="24"/>
        </w:rPr>
        <w:t xml:space="preserve"> in the PRISMA flow diagram (Figure 1). Table 1 summarizes the characteristics of the included studies</w:t>
      </w:r>
      <w:r w:rsidR="009A160A" w:rsidRPr="00330435">
        <w:rPr>
          <w:rFonts w:ascii="Book Antiqua" w:hAnsi="Book Antiqua" w:cs="Arial"/>
          <w:sz w:val="24"/>
          <w:szCs w:val="24"/>
        </w:rPr>
        <w:t>.</w:t>
      </w:r>
    </w:p>
    <w:p w14:paraId="3EE188C3" w14:textId="77777777" w:rsidR="008676EC" w:rsidRPr="00330435" w:rsidRDefault="008676EC" w:rsidP="006D3215">
      <w:pPr>
        <w:pStyle w:val="a5"/>
        <w:shd w:val="clear" w:color="auto" w:fill="FFFFFF"/>
        <w:adjustRightInd w:val="0"/>
        <w:snapToGrid w:val="0"/>
        <w:spacing w:before="0" w:beforeAutospacing="0" w:after="0" w:afterAutospacing="0" w:line="360" w:lineRule="auto"/>
        <w:jc w:val="both"/>
        <w:rPr>
          <w:rFonts w:ascii="Book Antiqua" w:hAnsi="Book Antiqua" w:cs="Arial"/>
          <w:sz w:val="24"/>
          <w:szCs w:val="24"/>
        </w:rPr>
      </w:pPr>
    </w:p>
    <w:p w14:paraId="6FF75BFF" w14:textId="123DD0B1" w:rsidR="00277DE1" w:rsidRPr="00330435" w:rsidRDefault="00277DE1" w:rsidP="006D3215">
      <w:pPr>
        <w:widowControl w:val="0"/>
        <w:autoSpaceDE w:val="0"/>
        <w:autoSpaceDN w:val="0"/>
        <w:adjustRightInd w:val="0"/>
        <w:snapToGrid w:val="0"/>
        <w:spacing w:line="360" w:lineRule="auto"/>
        <w:jc w:val="both"/>
        <w:rPr>
          <w:rFonts w:ascii="Book Antiqua" w:eastAsia="Times New Roman" w:hAnsi="Book Antiqua" w:cs="Arial"/>
          <w:b/>
          <w:bCs/>
          <w:i/>
        </w:rPr>
      </w:pPr>
      <w:r w:rsidRPr="00330435">
        <w:rPr>
          <w:rFonts w:ascii="Book Antiqua" w:eastAsia="Times New Roman" w:hAnsi="Book Antiqua" w:cs="Arial"/>
          <w:b/>
          <w:bCs/>
          <w:i/>
        </w:rPr>
        <w:t>Qua</w:t>
      </w:r>
      <w:r w:rsidR="00010C95" w:rsidRPr="00330435">
        <w:rPr>
          <w:rFonts w:ascii="Book Antiqua" w:eastAsia="Times New Roman" w:hAnsi="Book Antiqua" w:cs="Arial"/>
          <w:b/>
          <w:bCs/>
          <w:i/>
        </w:rPr>
        <w:t>lity/</w:t>
      </w:r>
      <w:r w:rsidR="008676EC" w:rsidRPr="00330435">
        <w:rPr>
          <w:rFonts w:ascii="Book Antiqua" w:eastAsia="Times New Roman" w:hAnsi="Book Antiqua" w:cs="Arial"/>
          <w:b/>
          <w:bCs/>
          <w:i/>
        </w:rPr>
        <w:t>risk of bias ass</w:t>
      </w:r>
      <w:r w:rsidR="00010C95" w:rsidRPr="00330435">
        <w:rPr>
          <w:rFonts w:ascii="Book Antiqua" w:eastAsia="Times New Roman" w:hAnsi="Book Antiqua" w:cs="Arial"/>
          <w:b/>
          <w:bCs/>
          <w:i/>
        </w:rPr>
        <w:t>essment</w:t>
      </w:r>
    </w:p>
    <w:p w14:paraId="7C225760" w14:textId="15F2968A" w:rsidR="009A160A" w:rsidRPr="00330435" w:rsidRDefault="009A160A" w:rsidP="006D3215">
      <w:pPr>
        <w:pStyle w:val="a5"/>
        <w:shd w:val="clear" w:color="auto" w:fill="FFFFFF"/>
        <w:adjustRightInd w:val="0"/>
        <w:snapToGrid w:val="0"/>
        <w:spacing w:before="0" w:beforeAutospacing="0" w:after="0" w:afterAutospacing="0" w:line="360" w:lineRule="auto"/>
        <w:jc w:val="both"/>
        <w:rPr>
          <w:rFonts w:ascii="Book Antiqua" w:hAnsi="Book Antiqua"/>
          <w:sz w:val="24"/>
          <w:szCs w:val="24"/>
        </w:rPr>
      </w:pPr>
      <w:r w:rsidRPr="00330435">
        <w:rPr>
          <w:rFonts w:ascii="Book Antiqua" w:hAnsi="Book Antiqua"/>
          <w:sz w:val="24"/>
          <w:szCs w:val="24"/>
        </w:rPr>
        <w:t xml:space="preserve">The quality assessment of </w:t>
      </w:r>
      <w:r w:rsidR="00CE51EF" w:rsidRPr="00330435">
        <w:rPr>
          <w:rFonts w:ascii="Book Antiqua" w:hAnsi="Book Antiqua"/>
          <w:sz w:val="24"/>
          <w:szCs w:val="24"/>
        </w:rPr>
        <w:t>all the included studies</w:t>
      </w:r>
      <w:r w:rsidRPr="00330435">
        <w:rPr>
          <w:rFonts w:ascii="Book Antiqua" w:hAnsi="Book Antiqua"/>
          <w:sz w:val="24"/>
          <w:szCs w:val="24"/>
        </w:rPr>
        <w:t xml:space="preserve"> is presented in Table 2 (</w:t>
      </w:r>
      <w:r w:rsidR="00225017" w:rsidRPr="00330435">
        <w:rPr>
          <w:rFonts w:ascii="Book Antiqua" w:hAnsi="Book Antiqua"/>
          <w:sz w:val="24"/>
          <w:szCs w:val="24"/>
        </w:rPr>
        <w:t>NOS</w:t>
      </w:r>
      <w:r w:rsidRPr="00330435">
        <w:rPr>
          <w:rFonts w:ascii="Book Antiqua" w:hAnsi="Book Antiqua"/>
          <w:sz w:val="24"/>
          <w:szCs w:val="24"/>
        </w:rPr>
        <w:t xml:space="preserve"> </w:t>
      </w:r>
      <w:r w:rsidR="0087108E" w:rsidRPr="00330435">
        <w:rPr>
          <w:rFonts w:ascii="Book Antiqua" w:hAnsi="Book Antiqua"/>
          <w:sz w:val="24"/>
          <w:szCs w:val="24"/>
        </w:rPr>
        <w:t>t</w:t>
      </w:r>
      <w:r w:rsidRPr="00330435">
        <w:rPr>
          <w:rFonts w:ascii="Book Antiqua" w:hAnsi="Book Antiqua"/>
          <w:sz w:val="24"/>
          <w:szCs w:val="24"/>
        </w:rPr>
        <w:t xml:space="preserve">emplate). All studies were retrospective cohort studies based on </w:t>
      </w:r>
      <w:r w:rsidR="0087108E" w:rsidRPr="00330435">
        <w:rPr>
          <w:rFonts w:ascii="Book Antiqua" w:hAnsi="Book Antiqua"/>
          <w:sz w:val="24"/>
          <w:szCs w:val="24"/>
        </w:rPr>
        <w:t xml:space="preserve">the </w:t>
      </w:r>
      <w:r w:rsidRPr="00330435">
        <w:rPr>
          <w:rFonts w:ascii="Book Antiqua" w:hAnsi="Book Antiqua"/>
          <w:sz w:val="24"/>
          <w:szCs w:val="24"/>
        </w:rPr>
        <w:t>analysis of institutional multi- or single-</w:t>
      </w:r>
      <w:proofErr w:type="spellStart"/>
      <w:r w:rsidRPr="00330435">
        <w:rPr>
          <w:rFonts w:ascii="Book Antiqua" w:hAnsi="Book Antiqua"/>
          <w:sz w:val="24"/>
          <w:szCs w:val="24"/>
        </w:rPr>
        <w:t>centr</w:t>
      </w:r>
      <w:r w:rsidR="0087108E" w:rsidRPr="00330435">
        <w:rPr>
          <w:rFonts w:ascii="Book Antiqua" w:hAnsi="Book Antiqua"/>
          <w:sz w:val="24"/>
          <w:szCs w:val="24"/>
        </w:rPr>
        <w:t>e</w:t>
      </w:r>
      <w:proofErr w:type="spellEnd"/>
      <w:r w:rsidRPr="00330435">
        <w:rPr>
          <w:rFonts w:ascii="Book Antiqua" w:hAnsi="Book Antiqua"/>
          <w:sz w:val="24"/>
          <w:szCs w:val="24"/>
        </w:rPr>
        <w:t xml:space="preserve"> data. We did not identify any controlled randomized trials or national registry studies eligible for inclusion in the meta-analysis. General factors accounting for poor quality were</w:t>
      </w:r>
      <w:r w:rsidR="0087108E" w:rsidRPr="00330435">
        <w:rPr>
          <w:rFonts w:ascii="Book Antiqua" w:hAnsi="Book Antiqua"/>
          <w:sz w:val="24"/>
          <w:szCs w:val="24"/>
        </w:rPr>
        <w:t xml:space="preserve"> the</w:t>
      </w:r>
      <w:r w:rsidRPr="00330435">
        <w:rPr>
          <w:rFonts w:ascii="Book Antiqua" w:hAnsi="Book Antiqua"/>
          <w:sz w:val="24"/>
          <w:szCs w:val="24"/>
        </w:rPr>
        <w:t xml:space="preserve"> lack of clarity </w:t>
      </w:r>
      <w:r w:rsidR="0087108E" w:rsidRPr="00330435">
        <w:rPr>
          <w:rFonts w:ascii="Book Antiqua" w:hAnsi="Book Antiqua"/>
          <w:sz w:val="24"/>
          <w:szCs w:val="24"/>
        </w:rPr>
        <w:t>regarding the</w:t>
      </w:r>
      <w:r w:rsidRPr="00330435">
        <w:rPr>
          <w:rFonts w:ascii="Book Antiqua" w:hAnsi="Book Antiqua"/>
          <w:sz w:val="24"/>
          <w:szCs w:val="24"/>
        </w:rPr>
        <w:t xml:space="preserve"> diagnostic criteria of G</w:t>
      </w:r>
      <w:r w:rsidR="00CE0307" w:rsidRPr="00330435">
        <w:rPr>
          <w:rFonts w:ascii="Book Antiqua" w:hAnsi="Book Antiqua"/>
          <w:sz w:val="24"/>
          <w:szCs w:val="24"/>
        </w:rPr>
        <w:t>NEN</w:t>
      </w:r>
      <w:r w:rsidRPr="00330435">
        <w:rPr>
          <w:rFonts w:ascii="Book Antiqua" w:hAnsi="Book Antiqua"/>
          <w:sz w:val="24"/>
          <w:szCs w:val="24"/>
        </w:rPr>
        <w:t>1, short duration of follow</w:t>
      </w:r>
      <w:r w:rsidRPr="00330435">
        <w:rPr>
          <w:rFonts w:ascii="宋体" w:eastAsia="宋体" w:hAnsi="宋体" w:cs="宋体" w:hint="eastAsia"/>
          <w:sz w:val="24"/>
          <w:szCs w:val="24"/>
        </w:rPr>
        <w:t>‐</w:t>
      </w:r>
      <w:r w:rsidRPr="00330435">
        <w:rPr>
          <w:rFonts w:ascii="Book Antiqua" w:hAnsi="Book Antiqua"/>
          <w:sz w:val="24"/>
          <w:szCs w:val="24"/>
        </w:rPr>
        <w:t>up</w:t>
      </w:r>
      <w:r w:rsidR="0087108E" w:rsidRPr="00330435">
        <w:rPr>
          <w:rFonts w:ascii="Book Antiqua" w:hAnsi="Book Antiqua"/>
          <w:sz w:val="24"/>
          <w:szCs w:val="24"/>
        </w:rPr>
        <w:t>,</w:t>
      </w:r>
      <w:r w:rsidRPr="00330435">
        <w:rPr>
          <w:rFonts w:ascii="Book Antiqua" w:hAnsi="Book Antiqua"/>
          <w:sz w:val="24"/>
          <w:szCs w:val="24"/>
        </w:rPr>
        <w:t xml:space="preserve"> ambiguity</w:t>
      </w:r>
      <w:r w:rsidR="0087108E" w:rsidRPr="00330435">
        <w:rPr>
          <w:rFonts w:ascii="Book Antiqua" w:hAnsi="Book Antiqua"/>
          <w:sz w:val="24"/>
          <w:szCs w:val="24"/>
        </w:rPr>
        <w:t xml:space="preserve"> regarding the</w:t>
      </w:r>
      <w:r w:rsidRPr="00330435">
        <w:rPr>
          <w:rFonts w:ascii="Book Antiqua" w:hAnsi="Book Antiqua"/>
          <w:sz w:val="24"/>
          <w:szCs w:val="24"/>
        </w:rPr>
        <w:t xml:space="preserve"> criteria for endoscopic or surgical intervention and failure to report </w:t>
      </w:r>
      <w:r w:rsidR="0087108E" w:rsidRPr="00330435">
        <w:rPr>
          <w:rFonts w:ascii="Book Antiqua" w:hAnsi="Book Antiqua"/>
          <w:sz w:val="24"/>
          <w:szCs w:val="24"/>
        </w:rPr>
        <w:t xml:space="preserve">the </w:t>
      </w:r>
      <w:r w:rsidRPr="00330435">
        <w:rPr>
          <w:rFonts w:ascii="Book Antiqua" w:hAnsi="Book Antiqua"/>
          <w:sz w:val="24"/>
          <w:szCs w:val="24"/>
        </w:rPr>
        <w:t xml:space="preserve">rate of complications for patients </w:t>
      </w:r>
      <w:r w:rsidR="0087108E" w:rsidRPr="00330435">
        <w:rPr>
          <w:rFonts w:ascii="Book Antiqua" w:hAnsi="Book Antiqua"/>
          <w:sz w:val="24"/>
          <w:szCs w:val="24"/>
        </w:rPr>
        <w:t>who underwent</w:t>
      </w:r>
      <w:r w:rsidRPr="00330435">
        <w:rPr>
          <w:rFonts w:ascii="Book Antiqua" w:hAnsi="Book Antiqua"/>
          <w:sz w:val="24"/>
          <w:szCs w:val="24"/>
        </w:rPr>
        <w:t xml:space="preserve"> </w:t>
      </w:r>
      <w:r w:rsidR="00CE51EF" w:rsidRPr="00330435">
        <w:rPr>
          <w:rFonts w:ascii="Book Antiqua" w:hAnsi="Book Antiqua"/>
          <w:sz w:val="24"/>
          <w:szCs w:val="24"/>
        </w:rPr>
        <w:t>endoscopic or surgical treatment</w:t>
      </w:r>
      <w:r w:rsidR="00225017" w:rsidRPr="00330435">
        <w:rPr>
          <w:rFonts w:ascii="Book Antiqua" w:hAnsi="Book Antiqua"/>
          <w:sz w:val="24"/>
          <w:szCs w:val="24"/>
        </w:rPr>
        <w:t>.</w:t>
      </w:r>
    </w:p>
    <w:p w14:paraId="71240E76" w14:textId="55F95BF8" w:rsidR="009A160A" w:rsidRPr="00330435" w:rsidRDefault="00CE51EF" w:rsidP="006D3215">
      <w:pPr>
        <w:widowControl w:val="0"/>
        <w:autoSpaceDE w:val="0"/>
        <w:autoSpaceDN w:val="0"/>
        <w:adjustRightInd w:val="0"/>
        <w:snapToGrid w:val="0"/>
        <w:spacing w:line="360" w:lineRule="auto"/>
        <w:ind w:firstLineChars="100" w:firstLine="240"/>
        <w:jc w:val="both"/>
        <w:rPr>
          <w:rFonts w:ascii="Book Antiqua" w:hAnsi="Book Antiqua"/>
        </w:rPr>
      </w:pPr>
      <w:r w:rsidRPr="00330435">
        <w:rPr>
          <w:rFonts w:ascii="Book Antiqua" w:hAnsi="Book Antiqua"/>
        </w:rPr>
        <w:t>Reporting bias was visually assessed in</w:t>
      </w:r>
      <w:r w:rsidR="009A160A" w:rsidRPr="00330435">
        <w:rPr>
          <w:rFonts w:ascii="Book Antiqua" w:hAnsi="Book Antiqua"/>
        </w:rPr>
        <w:t xml:space="preserve"> funnel plots for </w:t>
      </w:r>
      <w:r w:rsidRPr="00330435">
        <w:rPr>
          <w:rFonts w:ascii="Book Antiqua" w:hAnsi="Book Antiqua"/>
        </w:rPr>
        <w:t>each of the</w:t>
      </w:r>
      <w:r w:rsidR="009A160A" w:rsidRPr="00330435">
        <w:rPr>
          <w:rFonts w:ascii="Book Antiqua" w:hAnsi="Book Antiqua"/>
        </w:rPr>
        <w:t xml:space="preserve"> investigated parameters (Supplementary </w:t>
      </w:r>
      <w:r w:rsidR="00225017" w:rsidRPr="00330435">
        <w:rPr>
          <w:rFonts w:ascii="Book Antiqua" w:hAnsi="Book Antiqua"/>
          <w:iCs/>
        </w:rPr>
        <w:t>Figures 1A-4</w:t>
      </w:r>
      <w:r w:rsidR="009A160A" w:rsidRPr="00330435">
        <w:rPr>
          <w:rFonts w:ascii="Book Antiqua" w:hAnsi="Book Antiqua"/>
          <w:iCs/>
        </w:rPr>
        <w:t>A</w:t>
      </w:r>
      <w:r w:rsidR="009A160A" w:rsidRPr="00330435">
        <w:rPr>
          <w:rFonts w:ascii="Book Antiqua" w:hAnsi="Book Antiqua"/>
        </w:rPr>
        <w:t xml:space="preserve">). Complementary tests did not reveal small size effects (Supplementary </w:t>
      </w:r>
      <w:r w:rsidR="00225017" w:rsidRPr="00330435">
        <w:rPr>
          <w:rFonts w:ascii="Book Antiqua" w:hAnsi="Book Antiqua"/>
          <w:iCs/>
        </w:rPr>
        <w:t>Figures 1B-4</w:t>
      </w:r>
      <w:r w:rsidR="009A160A" w:rsidRPr="00330435">
        <w:rPr>
          <w:rFonts w:ascii="Book Antiqua" w:hAnsi="Book Antiqua"/>
          <w:iCs/>
        </w:rPr>
        <w:t>B</w:t>
      </w:r>
      <w:r w:rsidR="009A160A" w:rsidRPr="00330435">
        <w:rPr>
          <w:rFonts w:ascii="Book Antiqua" w:hAnsi="Book Antiqua"/>
        </w:rPr>
        <w:t xml:space="preserve">). The observed funnel plot asymmetry could be due to </w:t>
      </w:r>
      <w:r w:rsidRPr="00330435">
        <w:rPr>
          <w:rFonts w:ascii="Book Antiqua" w:hAnsi="Book Antiqua"/>
        </w:rPr>
        <w:t xml:space="preserve">the </w:t>
      </w:r>
      <w:r w:rsidR="009A160A" w:rsidRPr="00330435">
        <w:rPr>
          <w:rFonts w:ascii="Book Antiqua" w:hAnsi="Book Antiqua"/>
        </w:rPr>
        <w:t xml:space="preserve">few studies included </w:t>
      </w:r>
      <w:r w:rsidRPr="00330435">
        <w:rPr>
          <w:rFonts w:ascii="Book Antiqua" w:hAnsi="Book Antiqua"/>
        </w:rPr>
        <w:t xml:space="preserve">in the analysis </w:t>
      </w:r>
      <w:r w:rsidR="009A160A" w:rsidRPr="00330435">
        <w:rPr>
          <w:rFonts w:ascii="Book Antiqua" w:hAnsi="Book Antiqua"/>
        </w:rPr>
        <w:t>(&lt;</w:t>
      </w:r>
      <w:r w:rsidR="007D5130" w:rsidRPr="00330435">
        <w:rPr>
          <w:rFonts w:ascii="Book Antiqua" w:hAnsi="Book Antiqua"/>
        </w:rPr>
        <w:t xml:space="preserve"> </w:t>
      </w:r>
      <w:r w:rsidR="009A160A" w:rsidRPr="00330435">
        <w:rPr>
          <w:rFonts w:ascii="Book Antiqua" w:hAnsi="Book Antiqua"/>
        </w:rPr>
        <w:t xml:space="preserve">10 studies in all meta-analyses performed) and </w:t>
      </w:r>
      <w:r w:rsidRPr="00330435">
        <w:rPr>
          <w:rFonts w:ascii="Book Antiqua" w:hAnsi="Book Antiqua"/>
        </w:rPr>
        <w:t xml:space="preserve">also </w:t>
      </w:r>
      <w:r w:rsidR="009A160A" w:rsidRPr="00330435">
        <w:rPr>
          <w:rFonts w:ascii="Book Antiqua" w:hAnsi="Book Antiqua"/>
        </w:rPr>
        <w:t xml:space="preserve">publication bias. Between studies heterogeneity was </w:t>
      </w:r>
      <w:r w:rsidR="00225017" w:rsidRPr="00330435">
        <w:rPr>
          <w:rFonts w:ascii="Book Antiqua" w:hAnsi="Book Antiqua"/>
        </w:rPr>
        <w:t xml:space="preserve">less than 50%, </w:t>
      </w:r>
      <w:r w:rsidR="00225017" w:rsidRPr="00330435">
        <w:rPr>
          <w:rFonts w:ascii="Book Antiqua" w:hAnsi="Book Antiqua"/>
          <w:i/>
          <w:iCs/>
        </w:rPr>
        <w:t>i.e.</w:t>
      </w:r>
      <w:r w:rsidR="007D5130" w:rsidRPr="00330435">
        <w:rPr>
          <w:rFonts w:ascii="Book Antiqua" w:hAnsi="Book Antiqua"/>
        </w:rPr>
        <w:t>,</w:t>
      </w:r>
      <w:r w:rsidR="00225017" w:rsidRPr="00330435">
        <w:rPr>
          <w:rFonts w:ascii="Book Antiqua" w:hAnsi="Book Antiqua"/>
        </w:rPr>
        <w:t xml:space="preserve"> acceptable </w:t>
      </w:r>
      <w:r w:rsidR="0087108E" w:rsidRPr="00330435">
        <w:rPr>
          <w:rFonts w:ascii="Book Antiqua" w:hAnsi="Book Antiqua"/>
        </w:rPr>
        <w:t>for</w:t>
      </w:r>
      <w:r w:rsidR="009A160A" w:rsidRPr="00330435">
        <w:rPr>
          <w:rFonts w:ascii="Book Antiqua" w:hAnsi="Book Antiqua"/>
        </w:rPr>
        <w:t xml:space="preserve"> </w:t>
      </w:r>
      <w:r w:rsidR="00225017" w:rsidRPr="00330435">
        <w:rPr>
          <w:rFonts w:ascii="Book Antiqua" w:hAnsi="Book Antiqua"/>
        </w:rPr>
        <w:t xml:space="preserve">all </w:t>
      </w:r>
      <w:r w:rsidR="009A160A" w:rsidRPr="00330435">
        <w:rPr>
          <w:rFonts w:ascii="Book Antiqua" w:hAnsi="Book Antiqua"/>
        </w:rPr>
        <w:t xml:space="preserve">the meta-analyses </w:t>
      </w:r>
      <w:r w:rsidR="00225017" w:rsidRPr="00330435">
        <w:rPr>
          <w:rFonts w:ascii="Book Antiqua" w:hAnsi="Book Antiqua"/>
        </w:rPr>
        <w:t>in this study</w:t>
      </w:r>
      <w:r w:rsidR="009A160A" w:rsidRPr="00330435">
        <w:rPr>
          <w:rFonts w:ascii="Book Antiqua" w:hAnsi="Book Antiqua"/>
        </w:rPr>
        <w:t xml:space="preserve">. </w:t>
      </w:r>
    </w:p>
    <w:p w14:paraId="06EAA1FE" w14:textId="77777777" w:rsidR="00F21D2C" w:rsidRPr="00330435" w:rsidRDefault="00F21D2C" w:rsidP="006D3215">
      <w:pPr>
        <w:widowControl w:val="0"/>
        <w:autoSpaceDE w:val="0"/>
        <w:autoSpaceDN w:val="0"/>
        <w:adjustRightInd w:val="0"/>
        <w:snapToGrid w:val="0"/>
        <w:spacing w:line="360" w:lineRule="auto"/>
        <w:jc w:val="both"/>
        <w:rPr>
          <w:rFonts w:ascii="Book Antiqua" w:hAnsi="Book Antiqua"/>
        </w:rPr>
      </w:pPr>
    </w:p>
    <w:p w14:paraId="72553B80" w14:textId="5FEBEBD6" w:rsidR="00F21D2C" w:rsidRPr="00330435" w:rsidRDefault="00277DE1" w:rsidP="006D3215">
      <w:pPr>
        <w:widowControl w:val="0"/>
        <w:autoSpaceDE w:val="0"/>
        <w:autoSpaceDN w:val="0"/>
        <w:adjustRightInd w:val="0"/>
        <w:snapToGrid w:val="0"/>
        <w:spacing w:line="360" w:lineRule="auto"/>
        <w:jc w:val="both"/>
        <w:rPr>
          <w:rFonts w:ascii="Book Antiqua" w:eastAsia="Times New Roman" w:hAnsi="Book Antiqua" w:cs="Arial"/>
          <w:b/>
          <w:bCs/>
          <w:i/>
        </w:rPr>
      </w:pPr>
      <w:r w:rsidRPr="00330435">
        <w:rPr>
          <w:rFonts w:ascii="Book Antiqua" w:eastAsia="Times New Roman" w:hAnsi="Book Antiqua" w:cs="Arial"/>
          <w:b/>
          <w:bCs/>
          <w:i/>
        </w:rPr>
        <w:lastRenderedPageBreak/>
        <w:t xml:space="preserve">Pooled </w:t>
      </w:r>
      <w:r w:rsidR="008108B4" w:rsidRPr="00330435">
        <w:rPr>
          <w:rFonts w:ascii="Book Antiqua" w:eastAsia="Times New Roman" w:hAnsi="Book Antiqua" w:cs="Arial"/>
          <w:b/>
          <w:bCs/>
          <w:i/>
        </w:rPr>
        <w:t xml:space="preserve">results for </w:t>
      </w:r>
      <w:proofErr w:type="spellStart"/>
      <w:r w:rsidR="008108B4" w:rsidRPr="00330435">
        <w:rPr>
          <w:rFonts w:ascii="Book Antiqua" w:eastAsia="Times New Roman" w:hAnsi="Book Antiqua" w:cs="Arial"/>
          <w:b/>
          <w:bCs/>
          <w:i/>
        </w:rPr>
        <w:t>clinico</w:t>
      </w:r>
      <w:proofErr w:type="spellEnd"/>
      <w:r w:rsidR="00BA0EBA" w:rsidRPr="00330435">
        <w:rPr>
          <w:rFonts w:ascii="Book Antiqua" w:eastAsia="Times New Roman" w:hAnsi="Book Antiqua" w:cs="Arial"/>
          <w:b/>
          <w:bCs/>
          <w:i/>
        </w:rPr>
        <w:t>-p</w:t>
      </w:r>
      <w:r w:rsidR="008108B4" w:rsidRPr="00330435">
        <w:rPr>
          <w:rFonts w:ascii="Book Antiqua" w:eastAsia="Times New Roman" w:hAnsi="Book Antiqua" w:cs="Arial"/>
          <w:b/>
          <w:bCs/>
          <w:i/>
        </w:rPr>
        <w:t>athological parameters with re</w:t>
      </w:r>
      <w:r w:rsidR="00BA0EBA" w:rsidRPr="00330435">
        <w:rPr>
          <w:rFonts w:ascii="Book Antiqua" w:eastAsia="Times New Roman" w:hAnsi="Book Antiqua" w:cs="Arial"/>
          <w:b/>
          <w:bCs/>
          <w:i/>
        </w:rPr>
        <w:t xml:space="preserve">spect to </w:t>
      </w:r>
      <w:r w:rsidR="0087108E" w:rsidRPr="00330435">
        <w:rPr>
          <w:rFonts w:ascii="Book Antiqua" w:eastAsia="Times New Roman" w:hAnsi="Book Antiqua" w:cs="Arial"/>
          <w:b/>
          <w:bCs/>
          <w:i/>
        </w:rPr>
        <w:t>LN</w:t>
      </w:r>
      <w:r w:rsidR="00BA0EBA" w:rsidRPr="00330435">
        <w:rPr>
          <w:rFonts w:ascii="Book Antiqua" w:eastAsia="Times New Roman" w:hAnsi="Book Antiqua" w:cs="Arial"/>
          <w:b/>
          <w:bCs/>
          <w:i/>
        </w:rPr>
        <w:t xml:space="preserve"> </w:t>
      </w:r>
      <w:r w:rsidR="008108B4" w:rsidRPr="00330435">
        <w:rPr>
          <w:rFonts w:ascii="Book Antiqua" w:eastAsia="Times New Roman" w:hAnsi="Book Antiqua" w:cs="Arial"/>
          <w:b/>
          <w:bCs/>
          <w:i/>
        </w:rPr>
        <w:t>m</w:t>
      </w:r>
      <w:r w:rsidR="00BA0EBA" w:rsidRPr="00330435">
        <w:rPr>
          <w:rFonts w:ascii="Book Antiqua" w:eastAsia="Times New Roman" w:hAnsi="Book Antiqua" w:cs="Arial"/>
          <w:b/>
          <w:bCs/>
          <w:i/>
        </w:rPr>
        <w:t>etastases</w:t>
      </w:r>
    </w:p>
    <w:p w14:paraId="1C65C173" w14:textId="4E35B50D" w:rsidR="00BA0EBA" w:rsidRPr="00330435" w:rsidRDefault="00C04D45" w:rsidP="006D3215">
      <w:pPr>
        <w:adjustRightInd w:val="0"/>
        <w:snapToGrid w:val="0"/>
        <w:spacing w:line="360" w:lineRule="auto"/>
        <w:jc w:val="both"/>
        <w:rPr>
          <w:rFonts w:ascii="Book Antiqua" w:hAnsi="Book Antiqua" w:cs="Times New Roman"/>
        </w:rPr>
      </w:pPr>
      <w:r w:rsidRPr="00330435">
        <w:rPr>
          <w:rFonts w:ascii="Book Antiqua" w:hAnsi="Book Antiqua"/>
        </w:rPr>
        <w:t xml:space="preserve">Overall, the rate of metastases to </w:t>
      </w:r>
      <w:proofErr w:type="spellStart"/>
      <w:r w:rsidRPr="00330435">
        <w:rPr>
          <w:rFonts w:ascii="Book Antiqua" w:hAnsi="Book Antiqua"/>
        </w:rPr>
        <w:t>locoregional</w:t>
      </w:r>
      <w:proofErr w:type="spellEnd"/>
      <w:r w:rsidRPr="00330435">
        <w:rPr>
          <w:rFonts w:ascii="Book Antiqua" w:hAnsi="Book Antiqua"/>
        </w:rPr>
        <w:t xml:space="preserve"> LN</w:t>
      </w:r>
      <w:r w:rsidR="0087108E" w:rsidRPr="00330435">
        <w:rPr>
          <w:rFonts w:ascii="Book Antiqua" w:hAnsi="Book Antiqua"/>
        </w:rPr>
        <w:t>s</w:t>
      </w:r>
      <w:r w:rsidRPr="00330435">
        <w:rPr>
          <w:rFonts w:ascii="Book Antiqua" w:hAnsi="Book Antiqua"/>
        </w:rPr>
        <w:t xml:space="preserve"> was 3.3% (25/769). </w:t>
      </w:r>
      <w:r w:rsidR="00277DE1" w:rsidRPr="00330435">
        <w:rPr>
          <w:rFonts w:ascii="Book Antiqua" w:hAnsi="Book Antiqua" w:cs="Times New Roman"/>
        </w:rPr>
        <w:t xml:space="preserve">We identified </w:t>
      </w:r>
      <w:r w:rsidR="00225017" w:rsidRPr="00330435">
        <w:rPr>
          <w:rFonts w:ascii="Book Antiqua" w:hAnsi="Book Antiqua" w:cs="Times New Roman"/>
        </w:rPr>
        <w:t>four</w:t>
      </w:r>
      <w:r w:rsidR="00277DE1" w:rsidRPr="00330435">
        <w:rPr>
          <w:rFonts w:ascii="Book Antiqua" w:hAnsi="Book Antiqua" w:cs="Times New Roman"/>
        </w:rPr>
        <w:t xml:space="preserve"> studies reporting LN </w:t>
      </w:r>
      <w:r w:rsidR="009A160A" w:rsidRPr="00330435">
        <w:rPr>
          <w:rFonts w:ascii="Book Antiqua" w:hAnsi="Book Antiqua" w:cs="Times New Roman"/>
        </w:rPr>
        <w:t xml:space="preserve">status for </w:t>
      </w:r>
      <w:r w:rsidRPr="00330435">
        <w:rPr>
          <w:rFonts w:ascii="Book Antiqua" w:hAnsi="Book Antiqua" w:cs="Times New Roman"/>
        </w:rPr>
        <w:t xml:space="preserve">primary </w:t>
      </w:r>
      <w:proofErr w:type="spellStart"/>
      <w:r w:rsidR="009A160A" w:rsidRPr="00330435">
        <w:rPr>
          <w:rFonts w:ascii="Book Antiqua" w:hAnsi="Book Antiqua" w:cs="Times New Roman"/>
        </w:rPr>
        <w:t>tumour</w:t>
      </w:r>
      <w:r w:rsidR="0087108E" w:rsidRPr="00330435">
        <w:rPr>
          <w:rFonts w:ascii="Book Antiqua" w:hAnsi="Book Antiqua" w:cs="Times New Roman"/>
        </w:rPr>
        <w:t>s</w:t>
      </w:r>
      <w:proofErr w:type="spellEnd"/>
      <w:r w:rsidR="0087108E" w:rsidRPr="00330435">
        <w:rPr>
          <w:rFonts w:ascii="Book Antiqua" w:hAnsi="Book Antiqua" w:cs="Times New Roman"/>
        </w:rPr>
        <w:t xml:space="preserve"> with a</w:t>
      </w:r>
      <w:r w:rsidR="009A160A" w:rsidRPr="00330435">
        <w:rPr>
          <w:rFonts w:ascii="Book Antiqua" w:hAnsi="Book Antiqua" w:cs="Times New Roman"/>
        </w:rPr>
        <w:t xml:space="preserve"> size cut-off of </w:t>
      </w:r>
      <w:r w:rsidR="00277DE1" w:rsidRPr="00330435">
        <w:rPr>
          <w:rFonts w:ascii="Book Antiqua" w:hAnsi="Book Antiqua" w:cs="Times New Roman"/>
        </w:rPr>
        <w:t>10</w:t>
      </w:r>
      <w:r w:rsidR="0087108E" w:rsidRPr="00330435">
        <w:rPr>
          <w:rFonts w:ascii="Book Antiqua" w:hAnsi="Book Antiqua" w:cs="Times New Roman"/>
        </w:rPr>
        <w:t xml:space="preserve"> </w:t>
      </w:r>
      <w:proofErr w:type="gramStart"/>
      <w:r w:rsidR="009A160A" w:rsidRPr="00330435">
        <w:rPr>
          <w:rFonts w:ascii="Book Antiqua" w:hAnsi="Book Antiqua" w:cs="Times New Roman"/>
        </w:rPr>
        <w:t>mm</w:t>
      </w:r>
      <w:proofErr w:type="gramEnd"/>
      <w:r w:rsidR="00225017" w:rsidRPr="00330435">
        <w:rPr>
          <w:rFonts w:ascii="Book Antiqua" w:hAnsi="Book Antiqua" w:cs="Times New Roman"/>
        </w:rPr>
        <w:fldChar w:fldCharType="begin">
          <w:fldData xml:space="preserve">PEVuZE5vdGU+PENpdGU+PEF1dGhvcj5BaGxtYW48L0F1dGhvcj48WWVhcj4xOTk0PC9ZZWFyPjxS
ZWNOdW0+MTUxOTwvUmVjTnVtPjxEaXNwbGF5VGV4dD48c3R5bGUgZmFjZT0ic3VwZXJzY3JpcHQi
PlsxMy0xNl08L3N0eWxlPjwvRGlzcGxheVRleHQ+PHJlY29yZD48cmVjLW51bWJlcj4xNTE5PC9y
ZWMtbnVtYmVyPjxmb3JlaWduLWtleXM+PGtleSBhcHA9IkVOIiBkYi1pZD0iOXQ5OWZyZnBvc2Vm
djNlMHZmajVmdnptZTBmOTVmcno5dHRkIiB0aW1lc3RhbXA9IjE1NTE0Njg5MDUiPjE1MTk8L2tl
eT48a2V5IGFwcD0iRU5XZWIiIGRiLWlkPSIiPjA8L2tleT48L2ZvcmVpZ24ta2V5cz48cmVmLXR5
cGUgbmFtZT0iSm91cm5hbCBBcnRpY2xlIj4xNzwvcmVmLXR5cGU+PGNvbnRyaWJ1dG9ycz48YXV0
aG9ycz48YXV0aG9yPkFobG1hbiwgSC48L2F1dGhvcj48YXV0aG9yPktvbGJ5LCBMLjwvYXV0aG9y
PjxhdXRob3I+THVuZGVsbCwgTC48L2F1dGhvcj48YXV0aG9yPk9sYmUsIEwuPC9hdXRob3I+PGF1
dGhvcj5XYW5nYmVyZywgQi48L2F1dGhvcj48YXV0aG9yPkdyYW5lcnVzLCBHLjwvYXV0aG9yPjxh
dXRob3I+R3JpbWVsaXVzLCBMLjwvYXV0aG9yPjxhdXRob3I+Tmlsc3NvbiwgTy48L2F1dGhvcj48
L2F1dGhvcnM+PC9jb250cmlidXRvcnM+PGF1dGgtYWRkcmVzcz5EZXBhcnRtZW50IG9mIFN1cmdl
cnksIFNhaGxncmVucyBIb3NwaXRhbCwgR290ZWJvcmcsIFN3ZWRlbi48L2F1dGgtYWRkcmVzcz48
dGl0bGVzPjx0aXRsZT5DbGluaWNhbCBtYW5hZ2VtZW50IG9mIGdhc3RyaWMgY2FyY2lub2lkIHR1
bW9yczwvdGl0bGU+PHNlY29uZGFyeS10aXRsZT5EaWdlc3Rpb248L3NlY29uZGFyeS10aXRsZT48
YWx0LXRpdGxlPkRpZ2VzdGlvbjwvYWx0LXRpdGxlPjwvdGl0bGVzPjxwZXJpb2RpY2FsPjxmdWxs
LXRpdGxlPkRpZ2VzdGlvbjwvZnVsbC10aXRsZT48YWJici0xPkRpZ2VzdGlvbjwvYWJici0xPjwv
cGVyaW9kaWNhbD48YWx0LXBlcmlvZGljYWw+PGZ1bGwtdGl0bGU+RGlnZXN0aW9uPC9mdWxsLXRp
dGxlPjxhYmJyLTE+RGlnZXN0aW9uPC9hYmJyLTE+PC9hbHQtcGVyaW9kaWNhbD48cGFnZXM+Nzct
ODU8L3BhZ2VzPjx2b2x1bWU+NTUgU3VwcGwgMzwvdm9sdW1lPjxlZGl0aW9uPjE5OTQvMDEvMDE8
L2VkaXRpb24+PGtleXdvcmRzPjxrZXl3b3JkPkNhcmNpbm9pZCBUdW1vci9lcGlkZW1pb2xvZ3kv
KnN1cmdlcnk8L2tleXdvcmQ+PGtleXdvcmQ+Q29tYmluZWQgTW9kYWxpdHkgVGhlcmFweTwva2V5
d29yZD48a2V5d29yZD5GZW1hbGU8L2tleXdvcmQ+PGtleXdvcmQ+R2FzdHJpbm9tYS9lcGlkZW1p
b2xvZ3kvc3VyZ2VyeTwva2V5d29yZD48a2V5d29yZD5IdW1hbnM8L2tleXdvcmQ+PGtleXdvcmQ+
THltcGhhdGljIE1ldGFzdGFzaXM8L2tleXdvcmQ+PGtleXdvcmQ+TWFsZTwva2V5d29yZD48a2V5
d29yZD5NaWRkbGUgQWdlZDwva2V5d29yZD48a2V5d29yZD5NdWx0aXBsZSBFbmRvY3JpbmUgTmVv
cGxhc2lhIFR5cGUgMS9lcGlkZW1pb2xvZ3kvc3VyZ2VyeTwva2V5d29yZD48a2V5d29yZD5SZXRy
b3NwZWN0aXZlIFN0dWRpZXM8L2tleXdvcmQ+PGtleXdvcmQ+U3RvbWFjaCBOZW9wbGFzbXMvZXBp
ZGVtaW9sb2d5LypzdXJnZXJ5PC9rZXl3b3JkPjxrZXl3b3JkPlpvbGxpbmdlci1FbGxpc29uIFN5
bmRyb21lL2VwaWRlbWlvbG9neS9zdXJnZXJ5PC9rZXl3b3JkPjwva2V5d29yZHM+PGRhdGVzPjx5
ZWFyPjE5OTQ8L3llYXI+PC9kYXRlcz48aXNibj4wMDEyLTI4MjMgKFByaW50KSYjeEQ7MDAxMi0y
ODIzPC9pc2JuPjxhY2Nlc3Npb24tbnVtPjc2OTg1NDI8L2FjY2Vzc2lvbi1udW0+PHVybHM+PC91
cmxzPjxlbGVjdHJvbmljLXJlc291cmNlLW51bT4xMC4xMTU5LzAwMDIwMTIwNjwvZWxlY3Ryb25p
Yy1yZXNvdXJjZS1udW0+PHJlbW90ZS1kYXRhYmFzZS1wcm92aWRlcj5OTE08L3JlbW90ZS1kYXRh
YmFzZS1wcm92aWRlcj48bGFuZ3VhZ2U+ZW5nPC9sYW5ndWFnZT48L3JlY29yZD48L0NpdGU+PENp
dGU+PEF1dGhvcj5SaW5kaTwvQXV0aG9yPjxZZWFyPjE5OTY8L1llYXI+PFJlY051bT4zMDAwPC9S
ZWNOdW0+PHJlY29yZD48cmVjLW51bWJlcj4zMDAwPC9yZWMtbnVtYmVyPjxmb3JlaWduLWtleXM+
PGtleSBhcHA9IkVOIiBkYi1pZD0iOXQ5OWZyZnBvc2VmdjNlMHZmajVmdnptZTBmOTVmcno5dHRk
IiB0aW1lc3RhbXA9IjAiPjMwMDA8L2tleT48L2ZvcmVpZ24ta2V5cz48cmVmLXR5cGUgbmFtZT0i
Sm91cm5hbCBBcnRpY2xlIj4xNzwvcmVmLXR5cGU+PGNvbnRyaWJ1dG9ycz48YXV0aG9ycz48YXV0
aG9yPlJpbmRpLCBHLjwvYXV0aG9yPjxhdXRob3I+Qm9yZGksIEMuPC9hdXRob3I+PGF1dGhvcj5S
YXBwZWwsIFMuPC9hdXRob3I+PGF1dGhvcj5MYVJvc2EsIFMuPC9hdXRob3I+PGF1dGhvcj5TdG9s
dGUsIE0uPC9hdXRob3I+PGF1dGhvcj5Tb2xjaWEsIEUuPC9hdXRob3I+PC9hdXRob3JzPjwvY29u
dHJpYnV0b3JzPjx0aXRsZXM+PHRpdGxlPkdhc3RyaWMgY2FyY2lub2lkcyBhbmQgbmV1cm9lbmRv
Y3JpbmUgY2FyY2lub21hczogUGF0aG9nZW5lc2lzLCBwYXRob2xvZ3ksIGFuZCBiZWhhdmlvcjwv
dGl0bGU+PHNlY29uZGFyeS10aXRsZT5Xb3JsZCBKb3VybmFsIG9mIFN1cmdlcnk8L3NlY29uZGFy
eS10aXRsZT48L3RpdGxlcz48cGFnZXM+MTY4LTE3MjwvcGFnZXM+PHZvbHVtZT4yMDwvdm9sdW1l
PjxudW1iZXI+MjwvbnVtYmVyPjxkYXRlcz48eWVhcj4xOTk2PC95ZWFyPjxwdWItZGF0ZXM+PGRh
dGU+RmViPC9kYXRlPjwvcHViLWRhdGVzPjwvZGF0ZXM+PGlzYm4+MDM2NC0yMzEzPC9pc2JuPjxh
Y2Nlc3Npb24tbnVtPldPUzpBMTk5NlRWOTIwMDAwMDg8L2FjY2Vzc2lvbi1udW0+PHVybHM+PHJl
bGF0ZWQtdXJscz48dXJsPiZsdDtHbyB0byBJU0kmZ3Q7Oi8vV09TOkExOTk2VFY5MjAwMDAwODwv
dXJsPjwvcmVsYXRlZC11cmxzPjwvdXJscz48ZWxlY3Ryb25pYy1yZXNvdXJjZS1udW0+MTAuMTAw
Ny9zMDAyNjg5OTAwMDI2PC9lbGVjdHJvbmljLXJlc291cmNlLW51bT48L3JlY29yZD48L0NpdGU+
PENpdGU+PEF1dGhvcj5TYWZhdGxlLVJpYmVpcm88L0F1dGhvcj48WWVhcj4yMDA3PC9ZZWFyPjxS
ZWNOdW0+MTMxOTwvUmVjTnVtPjxyZWNvcmQ+PHJlYy1udW1iZXI+MTMxOTwvcmVjLW51bWJlcj48
Zm9yZWlnbi1rZXlzPjxrZXkgYXBwPSJFTiIgZGItaWQ9Ijl0OTlmcmZwb3NlZnYzZTB2Zmo1ZnZ6
bWUwZjk1ZnJ6OXR0ZCIgdGltZXN0YW1wPSIwIj4xMzE5PC9rZXk+PC9mb3JlaWduLWtleXM+PHJl
Zi10eXBlIG5hbWU9IkpvdXJuYWwgQXJ0aWNsZSI+MTc8L3JlZi10eXBlPjxjb250cmlidXRvcnM+
PGF1dGhvcnM+PGF1dGhvcj5TYWZhdGxlLVJpYmVpcm8sIEEuIFYuPC9hdXRob3I+PGF1dGhvcj5S
aWJlaXJvLCBVLiwgSnIuPC9hdXRob3I+PGF1dGhvcj5Db3JiZXR0LCBDLiBFLjwvYXV0aG9yPjxh
dXRob3I+SXJpeWEsIEsuPC9hdXRob3I+PGF1dGhvcj5Lb2JhdGEsIEMuIEguPC9hdXRob3I+PGF1
dGhvcj5TYWthaSwgUC48L2F1dGhvcj48YXV0aG9yPllhZ2ksIE8uIEsuPC9hdXRob3I+PGF1dGhv
cj5QaW50bywgUC4gRS4sIEpyLjwvYXV0aG9yPjxhdXRob3I+WmlsYmVyc3RlaW4sIEIuPC9hdXRo
b3I+PGF1dGhvcj5HYW1hLVJvZHJpZ3VlcywgSi48L2F1dGhvcj48L2F1dGhvcnM+PC9jb250cmli
dXRvcnM+PGF1dGgtYWRkcmVzcz5EZXBhcnRtZW50IG9mIEdhc3Ryb2VudGVyb2xvZ3ksIFVuaXZl
cnNpdHkgb2YgU2FvIFBhdWxvIFNjaG9vbCBvZiBNZWRpY2luZSwgU2FvIFBhdWxvLCBCcmF6aWwu
IGFkcmlzYWZhdGxlcmliZWlyb0B0ZXJyYS5jb20uYnI8L2F1dGgtYWRkcmVzcz48dGl0bGVzPjx0
aXRsZT5Qcm9nbm9zdGljIHZhbHVlIG9mIGltbXVub2hpc3RvY2hlbWlzdHJ5IGluIGdhc3RyaWMg
bmV1cm9lbmRvY3JpbmUgKGNhcmNpbm9pZCkgdHVtb3JzPC90aXRsZT48c2Vjb25kYXJ5LXRpdGxl
PkV1ciBKIEdhc3Ryb2VudGVyb2wgSGVwYXRvbDwvc2Vjb25kYXJ5LXRpdGxlPjxhbHQtdGl0bGU+
RXVyb3BlYW4gam91cm5hbCBvZiBnYXN0cm9lbnRlcm9sb2d5ICZhbXA7IGhlcGF0b2xvZ3k8L2Fs
dC10aXRsZT48L3RpdGxlcz48cGVyaW9kaWNhbD48ZnVsbC10aXRsZT5FdXIgSiBHYXN0cm9lbnRl
cm9sIEhlcGF0b2w8L2Z1bGwtdGl0bGU+PC9wZXJpb2RpY2FsPjxwYWdlcz4yMS04PC9wYWdlcz48
dm9sdW1lPjE5PC92b2x1bWU+PG51bWJlcj4xPC9udW1iZXI+PGVkaXRpb24+MjAwNy8wMS8wOTwv
ZWRpdGlvbj48a2V5d29yZHM+PGtleXdvcmQ+QWR1bHQ8L2tleXdvcmQ+PGtleXdvcmQ+QWdlZDwv
a2V5d29yZD48a2V5d29yZD5BZ2VkLCA4MCBhbmQgb3Zlcjwva2V5d29yZD48a2V5d29yZD5CaW9t
YXJrZXJzLCBUdW1vci8qbWV0YWJvbGlzbTwva2V5d29yZD48a2V5d29yZD5DYXJjaW5vaWQgVHVt
b3IvKmRpYWdub3Npcy9wYXRob2xvZ3k8L2tleXdvcmQ+PGtleXdvcmQ+Q2VsbCBQcm9saWZlcmF0
aW9uPC9rZXl3b3JkPjxrZXl3b3JkPkZlbWFsZTwva2V5d29yZD48a2V5d29yZD5HYXN0cm9zY29w
eTwva2V5d29yZD48a2V5d29yZD5IdW1hbnM8L2tleXdvcmQ+PGtleXdvcmQ+SW1tdW5vZW56eW1l
IFRlY2huaXF1ZXM8L2tleXdvcmQ+PGtleXdvcmQ+S2ktNjcgQW50aWdlbi9tZXRhYm9saXNtPC9r
ZXl3b3JkPjxrZXl3b3JkPk1hbGU8L2tleXdvcmQ+PGtleXdvcmQ+TWlkZGxlIEFnZWQ8L2tleXdv
cmQ+PGtleXdvcmQ+UHJvZ25vc2lzPC9rZXl3b3JkPjxrZXl3b3JkPlByb3RvLU9uY29nZW5lIFBy
b3RlaW5zIGMtYmNsLTIvbWV0YWJvbGlzbTwva2V5d29yZD48a2V5d29yZD5SZXRyb3NwZWN0aXZl
IFN0dWRpZXM8L2tleXdvcmQ+PGtleXdvcmQ+U3RvbWFjaCBOZW9wbGFzbXMvKmRpYWdub3Npcy9w
YXRob2xvZ3k8L2tleXdvcmQ+PGtleXdvcmQ+U3Vydml2YWwgQW5hbHlzaXM8L2tleXdvcmQ+PGtl
eXdvcmQ+VHVtb3IgU3VwcHJlc3NvciBQcm90ZWluIHA1My9tZXRhYm9saXNtPC9rZXl3b3JkPjwv
a2V5d29yZHM+PGRhdGVzPjx5ZWFyPjIwMDc8L3llYXI+PHB1Yi1kYXRlcz48ZGF0ZT5KYW48L2Rh
dGU+PC9wdWItZGF0ZXM+PC9kYXRlcz48aXNibj4wOTU0LTY5MVggKFByaW50KSYjeEQ7MDk1NC02
OTF4PC9pc2JuPjxhY2Nlc3Npb24tbnVtPjE3MjA2MDczPC9hY2Nlc3Npb24tbnVtPjx1cmxzPjwv
dXJscz48ZWxlY3Ryb25pYy1yZXNvdXJjZS1udW0+MTAuMTA5Ny8wMS5tZWcuMDAwMDI1MDU4Mi4z
MDczNy5iZDwvZWxlY3Ryb25pYy1yZXNvdXJjZS1udW0+PHJlbW90ZS1kYXRhYmFzZS1wcm92aWRl
cj5OTE08L3JlbW90ZS1kYXRhYmFzZS1wcm92aWRlcj48bGFuZ3VhZ2U+ZW5nPC9sYW5ndWFnZT48
L3JlY29yZD48L0NpdGU+PENpdGU+PEF1dGhvcj5WYW5vbGk8L0F1dGhvcj48WWVhcj4yMDE4PC9Z
ZWFyPjxSZWNOdW0+MTQ8L1JlY051bT48cmVjb3JkPjxyZWMtbnVtYmVyPjE0PC9yZWMtbnVtYmVy
Pjxmb3JlaWduLWtleXM+PGtleSBhcHA9IkVOIiBkYi1pZD0iOXQ5OWZyZnBvc2VmdjNlMHZmajVm
dnptZTBmOTVmcno5dHRkIiB0aW1lc3RhbXA9IjAiPjE0PC9rZXk+PC9mb3JlaWduLWtleXM+PHJl
Zi10eXBlIG5hbWU9IkpvdXJuYWwgQXJ0aWNsZSI+MTc8L3JlZi10eXBlPjxjb250cmlidXRvcnM+
PGF1dGhvcnM+PGF1dGhvcj5WYW5vbGksIEEuPC9hdXRob3I+PGF1dGhvcj5MYSBSb3NhLCBTLjwv
YXV0aG9yPjxhdXRob3I+TWljZWxpLCBFLjwvYXV0aG9yPjxhdXRob3I+S2xlcnN5LCBDLjwvYXV0
aG9yPjxhdXRob3I+TWFyYWdsaWFubywgUi48L2F1dGhvcj48YXV0aG9yPkNhcHVhbm8sIEYuPC9h
dXRob3I+PGF1dGhvcj5QZXJzaWNoZWxsYSwgQS48L2F1dGhvcj48YXV0aG9yPk1hcnRpbm8sIE0u
PC9hdXRob3I+PGF1dGhvcj5JbnphbmksIEYuPC9hdXRob3I+PGF1dGhvcj5MdWluZXR0aSwgTy48
L2F1dGhvcj48YXV0aG9yPkRpIFNhYmF0aW5vLCBBLjwvYXV0aG9yPjxhdXRob3I+U2Vzc2EsIEYu
PC9hdXRob3I+PGF1dGhvcj5QYXVsbGksIE0uPC9hdXRob3I+PGF1dGhvcj5Db3JhenphLCBHLiBS
LjwvYXV0aG9yPjxhdXRob3I+UmluZGksIEcuPC9hdXRob3I+PGF1dGhvcj5Cb3JkaSwgQy48L2F1
dGhvcj48YXV0aG9yPkNhcGVsbGEsIEMuPC9hdXRob3I+PGF1dGhvcj5Tb2xjaWEsIEUuPC9hdXRo
b3I+PC9hdXRob3JzPjwvY29udHJpYnV0b3JzPjx0aXRsZXM+PHRpdGxlPlByb2dub3N0aWMgZXZh
bHVhdGlvbnMgdGFpbG9yZWQgdG8gc3BlY2lmaWMgZ2FzdHJpYyBuZXVyb2VuZG9jcmluZSBuZW9w
bGFzbXM6IEFuYWx5c2lzIG9mIDIwMCBjYXNlcyB3aXRoIGV4dGVuZGVkIGZvbGxvdy11cDwvdGl0
bGU+PHNlY29uZGFyeS10aXRsZT5OZXVyb2VuZG9jcmlub2xvZ3k8L3NlY29uZGFyeS10aXRsZT48
L3RpdGxlcz48cGFnZXM+MTE0LTEyNjwvcGFnZXM+PHZvbHVtZT4xMDc8L3ZvbHVtZT48bnVtYmVy
PjI8L251bWJlcj48a2V5d29yZHM+PGtleXdvcmQ+Y2hyb21vZ3JhbmluIEE8L2tleXdvcmQ+PGtl
eXdvcmQ+Z2FzdHJpbjwva2V5d29yZD48a2V5d29yZD5LaSA2NyBhbnRpZ2VuPC9rZXl3b3JkPjxr
ZXl3b3JkPnByb3RlaW4gcDUzPC9rZXl3b3JkPjxrZXl3b3JkPnNvbWF0b3N0YXRpbiByZWNlcHRv
ciAyPC9rZXl3b3JkPjxrZXl3b3JkPnN5bmFwdG9waHlzaW48L2tleXdvcmQ+PGtleXdvcmQ+dHlw
ZSAyYSBzb21hdG9zdGF0aW4gcmVjZXB0b3I8L2tleXdvcmQ+PGtleXdvcmQ+dW5jbGFzc2lmaWVk
IGRydWc8L2tleXdvcmQ+PGtleXdvcmQ+YWR1bHQ8L2tleXdvcmQ+PGtleXdvcmQ+YWdlZDwva2V5
d29yZD48a2V5d29yZD5hcnRpY2xlPC9rZXl3b3JkPjxrZXl3b3JkPmF0cm9waGljIGdhc3RyaXRp
czwva2V5d29yZD48a2V5d29yZD5hdHJvcGh5PC9rZXl3b3JkPjxrZXl3b3JkPmNhbmNlciBncmFk
aW5nPC9rZXl3b3JkPjxrZXl3b3JkPmNhbmNlciBsb2NhbGl6YXRpb248L2tleXdvcmQ+PGtleXdv
cmQ+Y2FuY2VyIG1vcnRhbGl0eTwva2V5d29yZD48a2V5d29yZD5jYW5jZXIgcHJvZ25vc2lzPC9r
ZXl3b3JkPjxrZXl3b3JkPmNhbmNlciByZWN1cnJlbmNlPC9rZXl3b3JkPjxrZXl3b3JkPmNhbmNl
ciBzaXplPC9rZXl3b3JkPjxrZXl3b3JkPmNhbmNlciBzdXJ2aXZhbDwva2V5d29yZD48a2V5d29y
ZD5jYXNlIGNvbnRyb2wgc3R1ZHk8L2tleXdvcmQ+PGtleXdvcmQ+Y2VsbCBoeXBlcnBsYXNpYTwv
a2V5d29yZD48a2V5d29yZD5jb21wYXJhdGl2ZSBzdHVkeTwva2V5d29yZD48a2V5d29yZD5jb250
cm9sbGVkIHN0dWR5PC9rZXl3b3JkPjxrZXl3b3JkPmRpc2Vhc2Ugc3BlY2lmaWMgc3Vydml2YWw8
L2tleXdvcmQ+PGtleXdvcmQ+ZHlzcGxhc2lhPC9rZXl3b3JkPjxrZXl3b3JkPmVuZG9zY29waWMg
dWx0cmFzb25vZ3JhcGh5PC9rZXl3b3JkPjxrZXl3b3JkPmVudGVyb2Nocm9tYWZmaW4gbGlrZSBj
ZWxsPC9rZXl3b3JkPjxrZXl3b3JkPmZlbWFsZTwva2V5d29yZD48a2V5d29yZD5mb2xsb3cgdXA8
L2tleXdvcmQ+PGtleXdvcmQ+Z2FzdHJpYyB3YWxsIGludmFzaW9uPC9rZXl3b3JkPjxrZXl3b3Jk
Pmdhc3RyaW4gYmxvb2QgbGV2ZWw8L2tleXdvcmQ+PGtleXdvcmQ+Z2FzdHJpbiBjZWxsPC9rZXl3
b3JkPjxrZXl3b3JkPmhpc3RvcGF0aG9sb2d5PC9rZXl3b3JkPjxrZXl3b3JkPmh1bWFuPC9rZXl3
b3JkPjxrZXl3b3JkPmh1bWFuIHRpc3N1ZTwva2V5d29yZD48a2V5d29yZD5oeXBlcmdhc3RyaW5l
bWlhPC9rZXl3b3JkPjxrZXl3b3JkPmh5cGVyZ2FzdHJpbmVtaWMgZ2FzdHJpdGlzPC9rZXl3b3Jk
PjxrZXl3b3JkPmltbXVub2hpc3RvY2hlbWlzdHJ5PC9rZXl3b3JkPjxrZXl3b3JkPmludGVzdGlu
ZSBtZXRhcGxhc2lhPC9rZXl3b3JkPjxrZXl3b3JkPmxpdmVyIG1ldGFzdGFzaXM8L2tleXdvcmQ+
PGtleXdvcmQ+bHltcGggbm9kZSBtZXRhc3Rhc2lzPC9rZXl3b3JkPjxrZXl3b3JkPm1ham9yIGNs
aW5pY2FsIHN0dWR5PC9rZXl3b3JkPjxrZXl3b3JkPm1hbGU8L2tleXdvcmQ+PGtleXdvcmQ+bmV1
cm9lbmRvY3JpbmUgdHVtb3I8L2tleXdvcmQ+PGtleXdvcmQ+cG9vcmx5IGRpZmZlcmVudGlhdGVk
IG5ldXJvZW5kb2NyaW5lIGNhcmNpbm9tYTwva2V5d29yZD48a2V5d29yZD5wcmV2YWxlbmNlPC9r
ZXl3b3JkPjxrZXl3b3JkPnByaW9yaXR5IGpvdXJuYWw8L2tleXdvcmQ+PGtleXdvcmQ+cHlsb3Jp
YyBnbGFuZCBhdHJvcGh5PC9rZXl3b3JkPjxrZXl3b3JkPnB5bG9ydXMgZ2xhbmQ8L2tleXdvcmQ+
PGtleXdvcmQ+c2V4IGRpZmZlcmVuY2U8L2tleXdvcmQ+PGtleXdvcmQ+c3RvbWFjaCBhbnRydW0g
cmVzZWN0aW9uPC9rZXl3b3JkPjxrZXl3b3JkPnN0b21hY2ggbXVjb3NhPC9rZXl3b3JkPjxrZXl3
b3JkPnN0b21hY2ggcGFyaWV0YWwgY2VsbDwva2V5d29yZD48a2V5d29yZD5zdG9tYWNoIHdhbGw8
L2tleXdvcmQ+PGtleXdvcmQ+dG90YWwgc3RvbWFjaCByZXNlY3Rpb248L2tleXdvcmQ+PGtleXdv
cmQ+dHJlYXRtZW50IG91dGNvbWU8L2tleXdvcmQ+PGtleXdvcmQ+dHVtb3IgaW52YXNpb248L2tl
eXdvcmQ+PGtleXdvcmQ+dHlwZSBpIG5ldXJvZW5kb2NyaW5lIHR1bW9yPC9rZXl3b3JkPjxrZXl3
b3JkPnR5cGUgaWkgbmV1cm9lbmRvY3JpbmUgdHVtb3I8L2tleXdvcmQ+PC9rZXl3b3Jkcz48ZGF0
ZXM+PHllYXI+MjAxODwveWVhcj48L2RhdGVzPjxpc2JuPjE0MjMtMDE5NCYjeEQ7MDAyOC0zODM1
PC9pc2JuPjx3b3JrLXR5cGU+QXJ0aWNsZTwvd29yay10eXBlPjx1cmxzPjxyZWxhdGVkLXVybHM+
PHVybD5odHRwOi8vd3d3LmVtYmFzZS5jb20vc2VhcmNoL3Jlc3VsdHM/c3ViYWN0aW9uPXZpZXdy
ZWNvcmQmYW1wO2Zyb209ZXhwb3J0JmFtcDtpZD1MNjIyNjEzMTIxPC91cmw+PHVybD5odHRwOi8v
ZHguZG9pLm9yZy8xMC4xMTU5LzAwMDQ4OTkwMjwvdXJsPjwvcmVsYXRlZC11cmxzPjwvdXJscz48
Y3VzdG9tNT4yOTg5NTAyNDwvY3VzdG9tNT48ZWxlY3Ryb25pYy1yZXNvdXJjZS1udW0+MTAuMTE1
OS8wMDA0ODk5MDI8L2VsZWN0cm9uaWMtcmVzb3VyY2UtbnVtPjxyZW1vdGUtZGF0YWJhc2UtbmFt
ZT5FbWJhc2UmI3hEO01lZGxpbmU8L3JlbW90ZS1kYXRhYmFzZS1uYW1lPjxsYW5ndWFnZT5Fbmds
aXNoPC9sYW5ndWFnZT48L3JlY29yZD48L0NpdGU+PC9FbmROb3RlPn==
</w:fldData>
        </w:fldChar>
      </w:r>
      <w:r w:rsidR="00253FE4" w:rsidRPr="00330435">
        <w:rPr>
          <w:rFonts w:ascii="Book Antiqua" w:hAnsi="Book Antiqua" w:cs="Times New Roman"/>
        </w:rPr>
        <w:instrText xml:space="preserve"> ADDIN EN.CITE </w:instrText>
      </w:r>
      <w:r w:rsidR="00253FE4" w:rsidRPr="00330435">
        <w:rPr>
          <w:rFonts w:ascii="Book Antiqua" w:hAnsi="Book Antiqua" w:cs="Times New Roman"/>
        </w:rPr>
        <w:fldChar w:fldCharType="begin">
          <w:fldData xml:space="preserve">PEVuZE5vdGU+PENpdGU+PEF1dGhvcj5BaGxtYW48L0F1dGhvcj48WWVhcj4xOTk0PC9ZZWFyPjxS
ZWNOdW0+MTUxOTwvUmVjTnVtPjxEaXNwbGF5VGV4dD48c3R5bGUgZmFjZT0ic3VwZXJzY3JpcHQi
PlsxMy0xNl08L3N0eWxlPjwvRGlzcGxheVRleHQ+PHJlY29yZD48cmVjLW51bWJlcj4xNTE5PC9y
ZWMtbnVtYmVyPjxmb3JlaWduLWtleXM+PGtleSBhcHA9IkVOIiBkYi1pZD0iOXQ5OWZyZnBvc2Vm
djNlMHZmajVmdnptZTBmOTVmcno5dHRkIiB0aW1lc3RhbXA9IjE1NTE0Njg5MDUiPjE1MTk8L2tl
eT48a2V5IGFwcD0iRU5XZWIiIGRiLWlkPSIiPjA8L2tleT48L2ZvcmVpZ24ta2V5cz48cmVmLXR5
cGUgbmFtZT0iSm91cm5hbCBBcnRpY2xlIj4xNzwvcmVmLXR5cGU+PGNvbnRyaWJ1dG9ycz48YXV0
aG9ycz48YXV0aG9yPkFobG1hbiwgSC48L2F1dGhvcj48YXV0aG9yPktvbGJ5LCBMLjwvYXV0aG9y
PjxhdXRob3I+THVuZGVsbCwgTC48L2F1dGhvcj48YXV0aG9yPk9sYmUsIEwuPC9hdXRob3I+PGF1
dGhvcj5XYW5nYmVyZywgQi48L2F1dGhvcj48YXV0aG9yPkdyYW5lcnVzLCBHLjwvYXV0aG9yPjxh
dXRob3I+R3JpbWVsaXVzLCBMLjwvYXV0aG9yPjxhdXRob3I+Tmlsc3NvbiwgTy48L2F1dGhvcj48
L2F1dGhvcnM+PC9jb250cmlidXRvcnM+PGF1dGgtYWRkcmVzcz5EZXBhcnRtZW50IG9mIFN1cmdl
cnksIFNhaGxncmVucyBIb3NwaXRhbCwgR290ZWJvcmcsIFN3ZWRlbi48L2F1dGgtYWRkcmVzcz48
dGl0bGVzPjx0aXRsZT5DbGluaWNhbCBtYW5hZ2VtZW50IG9mIGdhc3RyaWMgY2FyY2lub2lkIHR1
bW9yczwvdGl0bGU+PHNlY29uZGFyeS10aXRsZT5EaWdlc3Rpb248L3NlY29uZGFyeS10aXRsZT48
YWx0LXRpdGxlPkRpZ2VzdGlvbjwvYWx0LXRpdGxlPjwvdGl0bGVzPjxwZXJpb2RpY2FsPjxmdWxs
LXRpdGxlPkRpZ2VzdGlvbjwvZnVsbC10aXRsZT48YWJici0xPkRpZ2VzdGlvbjwvYWJici0xPjwv
cGVyaW9kaWNhbD48YWx0LXBlcmlvZGljYWw+PGZ1bGwtdGl0bGU+RGlnZXN0aW9uPC9mdWxsLXRp
dGxlPjxhYmJyLTE+RGlnZXN0aW9uPC9hYmJyLTE+PC9hbHQtcGVyaW9kaWNhbD48cGFnZXM+Nzct
ODU8L3BhZ2VzPjx2b2x1bWU+NTUgU3VwcGwgMzwvdm9sdW1lPjxlZGl0aW9uPjE5OTQvMDEvMDE8
L2VkaXRpb24+PGtleXdvcmRzPjxrZXl3b3JkPkNhcmNpbm9pZCBUdW1vci9lcGlkZW1pb2xvZ3kv
KnN1cmdlcnk8L2tleXdvcmQ+PGtleXdvcmQ+Q29tYmluZWQgTW9kYWxpdHkgVGhlcmFweTwva2V5
d29yZD48a2V5d29yZD5GZW1hbGU8L2tleXdvcmQ+PGtleXdvcmQ+R2FzdHJpbm9tYS9lcGlkZW1p
b2xvZ3kvc3VyZ2VyeTwva2V5d29yZD48a2V5d29yZD5IdW1hbnM8L2tleXdvcmQ+PGtleXdvcmQ+
THltcGhhdGljIE1ldGFzdGFzaXM8L2tleXdvcmQ+PGtleXdvcmQ+TWFsZTwva2V5d29yZD48a2V5
d29yZD5NaWRkbGUgQWdlZDwva2V5d29yZD48a2V5d29yZD5NdWx0aXBsZSBFbmRvY3JpbmUgTmVv
cGxhc2lhIFR5cGUgMS9lcGlkZW1pb2xvZ3kvc3VyZ2VyeTwva2V5d29yZD48a2V5d29yZD5SZXRy
b3NwZWN0aXZlIFN0dWRpZXM8L2tleXdvcmQ+PGtleXdvcmQ+U3RvbWFjaCBOZW9wbGFzbXMvZXBp
ZGVtaW9sb2d5LypzdXJnZXJ5PC9rZXl3b3JkPjxrZXl3b3JkPlpvbGxpbmdlci1FbGxpc29uIFN5
bmRyb21lL2VwaWRlbWlvbG9neS9zdXJnZXJ5PC9rZXl3b3JkPjwva2V5d29yZHM+PGRhdGVzPjx5
ZWFyPjE5OTQ8L3llYXI+PC9kYXRlcz48aXNibj4wMDEyLTI4MjMgKFByaW50KSYjeEQ7MDAxMi0y
ODIzPC9pc2JuPjxhY2Nlc3Npb24tbnVtPjc2OTg1NDI8L2FjY2Vzc2lvbi1udW0+PHVybHM+PC91
cmxzPjxlbGVjdHJvbmljLXJlc291cmNlLW51bT4xMC4xMTU5LzAwMDIwMTIwNjwvZWxlY3Ryb25p
Yy1yZXNvdXJjZS1udW0+PHJlbW90ZS1kYXRhYmFzZS1wcm92aWRlcj5OTE08L3JlbW90ZS1kYXRh
YmFzZS1wcm92aWRlcj48bGFuZ3VhZ2U+ZW5nPC9sYW5ndWFnZT48L3JlY29yZD48L0NpdGU+PENp
dGU+PEF1dGhvcj5SaW5kaTwvQXV0aG9yPjxZZWFyPjE5OTY8L1llYXI+PFJlY051bT4zMDAwPC9S
ZWNOdW0+PHJlY29yZD48cmVjLW51bWJlcj4zMDAwPC9yZWMtbnVtYmVyPjxmb3JlaWduLWtleXM+
PGtleSBhcHA9IkVOIiBkYi1pZD0iOXQ5OWZyZnBvc2VmdjNlMHZmajVmdnptZTBmOTVmcno5dHRk
IiB0aW1lc3RhbXA9IjAiPjMwMDA8L2tleT48L2ZvcmVpZ24ta2V5cz48cmVmLXR5cGUgbmFtZT0i
Sm91cm5hbCBBcnRpY2xlIj4xNzwvcmVmLXR5cGU+PGNvbnRyaWJ1dG9ycz48YXV0aG9ycz48YXV0
aG9yPlJpbmRpLCBHLjwvYXV0aG9yPjxhdXRob3I+Qm9yZGksIEMuPC9hdXRob3I+PGF1dGhvcj5S
YXBwZWwsIFMuPC9hdXRob3I+PGF1dGhvcj5MYVJvc2EsIFMuPC9hdXRob3I+PGF1dGhvcj5TdG9s
dGUsIE0uPC9hdXRob3I+PGF1dGhvcj5Tb2xjaWEsIEUuPC9hdXRob3I+PC9hdXRob3JzPjwvY29u
dHJpYnV0b3JzPjx0aXRsZXM+PHRpdGxlPkdhc3RyaWMgY2FyY2lub2lkcyBhbmQgbmV1cm9lbmRv
Y3JpbmUgY2FyY2lub21hczogUGF0aG9nZW5lc2lzLCBwYXRob2xvZ3ksIGFuZCBiZWhhdmlvcjwv
dGl0bGU+PHNlY29uZGFyeS10aXRsZT5Xb3JsZCBKb3VybmFsIG9mIFN1cmdlcnk8L3NlY29uZGFy
eS10aXRsZT48L3RpdGxlcz48cGFnZXM+MTY4LTE3MjwvcGFnZXM+PHZvbHVtZT4yMDwvdm9sdW1l
PjxudW1iZXI+MjwvbnVtYmVyPjxkYXRlcz48eWVhcj4xOTk2PC95ZWFyPjxwdWItZGF0ZXM+PGRh
dGU+RmViPC9kYXRlPjwvcHViLWRhdGVzPjwvZGF0ZXM+PGlzYm4+MDM2NC0yMzEzPC9pc2JuPjxh
Y2Nlc3Npb24tbnVtPldPUzpBMTk5NlRWOTIwMDAwMDg8L2FjY2Vzc2lvbi1udW0+PHVybHM+PHJl
bGF0ZWQtdXJscz48dXJsPiZsdDtHbyB0byBJU0kmZ3Q7Oi8vV09TOkExOTk2VFY5MjAwMDAwODwv
dXJsPjwvcmVsYXRlZC11cmxzPjwvdXJscz48ZWxlY3Ryb25pYy1yZXNvdXJjZS1udW0+MTAuMTAw
Ny9zMDAyNjg5OTAwMDI2PC9lbGVjdHJvbmljLXJlc291cmNlLW51bT48L3JlY29yZD48L0NpdGU+
PENpdGU+PEF1dGhvcj5TYWZhdGxlLVJpYmVpcm88L0F1dGhvcj48WWVhcj4yMDA3PC9ZZWFyPjxS
ZWNOdW0+MTMxOTwvUmVjTnVtPjxyZWNvcmQ+PHJlYy1udW1iZXI+MTMxOTwvcmVjLW51bWJlcj48
Zm9yZWlnbi1rZXlzPjxrZXkgYXBwPSJFTiIgZGItaWQ9Ijl0OTlmcmZwb3NlZnYzZTB2Zmo1ZnZ6
bWUwZjk1ZnJ6OXR0ZCIgdGltZXN0YW1wPSIwIj4xMzE5PC9rZXk+PC9mb3JlaWduLWtleXM+PHJl
Zi10eXBlIG5hbWU9IkpvdXJuYWwgQXJ0aWNsZSI+MTc8L3JlZi10eXBlPjxjb250cmlidXRvcnM+
PGF1dGhvcnM+PGF1dGhvcj5TYWZhdGxlLVJpYmVpcm8sIEEuIFYuPC9hdXRob3I+PGF1dGhvcj5S
aWJlaXJvLCBVLiwgSnIuPC9hdXRob3I+PGF1dGhvcj5Db3JiZXR0LCBDLiBFLjwvYXV0aG9yPjxh
dXRob3I+SXJpeWEsIEsuPC9hdXRob3I+PGF1dGhvcj5Lb2JhdGEsIEMuIEguPC9hdXRob3I+PGF1
dGhvcj5TYWthaSwgUC48L2F1dGhvcj48YXV0aG9yPllhZ2ksIE8uIEsuPC9hdXRob3I+PGF1dGhv
cj5QaW50bywgUC4gRS4sIEpyLjwvYXV0aG9yPjxhdXRob3I+WmlsYmVyc3RlaW4sIEIuPC9hdXRo
b3I+PGF1dGhvcj5HYW1hLVJvZHJpZ3VlcywgSi48L2F1dGhvcj48L2F1dGhvcnM+PC9jb250cmli
dXRvcnM+PGF1dGgtYWRkcmVzcz5EZXBhcnRtZW50IG9mIEdhc3Ryb2VudGVyb2xvZ3ksIFVuaXZl
cnNpdHkgb2YgU2FvIFBhdWxvIFNjaG9vbCBvZiBNZWRpY2luZSwgU2FvIFBhdWxvLCBCcmF6aWwu
IGFkcmlzYWZhdGxlcmliZWlyb0B0ZXJyYS5jb20uYnI8L2F1dGgtYWRkcmVzcz48dGl0bGVzPjx0
aXRsZT5Qcm9nbm9zdGljIHZhbHVlIG9mIGltbXVub2hpc3RvY2hlbWlzdHJ5IGluIGdhc3RyaWMg
bmV1cm9lbmRvY3JpbmUgKGNhcmNpbm9pZCkgdHVtb3JzPC90aXRsZT48c2Vjb25kYXJ5LXRpdGxl
PkV1ciBKIEdhc3Ryb2VudGVyb2wgSGVwYXRvbDwvc2Vjb25kYXJ5LXRpdGxlPjxhbHQtdGl0bGU+
RXVyb3BlYW4gam91cm5hbCBvZiBnYXN0cm9lbnRlcm9sb2d5ICZhbXA7IGhlcGF0b2xvZ3k8L2Fs
dC10aXRsZT48L3RpdGxlcz48cGVyaW9kaWNhbD48ZnVsbC10aXRsZT5FdXIgSiBHYXN0cm9lbnRl
cm9sIEhlcGF0b2w8L2Z1bGwtdGl0bGU+PC9wZXJpb2RpY2FsPjxwYWdlcz4yMS04PC9wYWdlcz48
dm9sdW1lPjE5PC92b2x1bWU+PG51bWJlcj4xPC9udW1iZXI+PGVkaXRpb24+MjAwNy8wMS8wOTwv
ZWRpdGlvbj48a2V5d29yZHM+PGtleXdvcmQ+QWR1bHQ8L2tleXdvcmQ+PGtleXdvcmQ+QWdlZDwv
a2V5d29yZD48a2V5d29yZD5BZ2VkLCA4MCBhbmQgb3Zlcjwva2V5d29yZD48a2V5d29yZD5CaW9t
YXJrZXJzLCBUdW1vci8qbWV0YWJvbGlzbTwva2V5d29yZD48a2V5d29yZD5DYXJjaW5vaWQgVHVt
b3IvKmRpYWdub3Npcy9wYXRob2xvZ3k8L2tleXdvcmQ+PGtleXdvcmQ+Q2VsbCBQcm9saWZlcmF0
aW9uPC9rZXl3b3JkPjxrZXl3b3JkPkZlbWFsZTwva2V5d29yZD48a2V5d29yZD5HYXN0cm9zY29w
eTwva2V5d29yZD48a2V5d29yZD5IdW1hbnM8L2tleXdvcmQ+PGtleXdvcmQ+SW1tdW5vZW56eW1l
IFRlY2huaXF1ZXM8L2tleXdvcmQ+PGtleXdvcmQ+S2ktNjcgQW50aWdlbi9tZXRhYm9saXNtPC9r
ZXl3b3JkPjxrZXl3b3JkPk1hbGU8L2tleXdvcmQ+PGtleXdvcmQ+TWlkZGxlIEFnZWQ8L2tleXdv
cmQ+PGtleXdvcmQ+UHJvZ25vc2lzPC9rZXl3b3JkPjxrZXl3b3JkPlByb3RvLU9uY29nZW5lIFBy
b3RlaW5zIGMtYmNsLTIvbWV0YWJvbGlzbTwva2V5d29yZD48a2V5d29yZD5SZXRyb3NwZWN0aXZl
IFN0dWRpZXM8L2tleXdvcmQ+PGtleXdvcmQ+U3RvbWFjaCBOZW9wbGFzbXMvKmRpYWdub3Npcy9w
YXRob2xvZ3k8L2tleXdvcmQ+PGtleXdvcmQ+U3Vydml2YWwgQW5hbHlzaXM8L2tleXdvcmQ+PGtl
eXdvcmQ+VHVtb3IgU3VwcHJlc3NvciBQcm90ZWluIHA1My9tZXRhYm9saXNtPC9rZXl3b3JkPjwv
a2V5d29yZHM+PGRhdGVzPjx5ZWFyPjIwMDc8L3llYXI+PHB1Yi1kYXRlcz48ZGF0ZT5KYW48L2Rh
dGU+PC9wdWItZGF0ZXM+PC9kYXRlcz48aXNibj4wOTU0LTY5MVggKFByaW50KSYjeEQ7MDk1NC02
OTF4PC9pc2JuPjxhY2Nlc3Npb24tbnVtPjE3MjA2MDczPC9hY2Nlc3Npb24tbnVtPjx1cmxzPjwv
dXJscz48ZWxlY3Ryb25pYy1yZXNvdXJjZS1udW0+MTAuMTA5Ny8wMS5tZWcuMDAwMDI1MDU4Mi4z
MDczNy5iZDwvZWxlY3Ryb25pYy1yZXNvdXJjZS1udW0+PHJlbW90ZS1kYXRhYmFzZS1wcm92aWRl
cj5OTE08L3JlbW90ZS1kYXRhYmFzZS1wcm92aWRlcj48bGFuZ3VhZ2U+ZW5nPC9sYW5ndWFnZT48
L3JlY29yZD48L0NpdGU+PENpdGU+PEF1dGhvcj5WYW5vbGk8L0F1dGhvcj48WWVhcj4yMDE4PC9Z
ZWFyPjxSZWNOdW0+MTQ8L1JlY051bT48cmVjb3JkPjxyZWMtbnVtYmVyPjE0PC9yZWMtbnVtYmVy
Pjxmb3JlaWduLWtleXM+PGtleSBhcHA9IkVOIiBkYi1pZD0iOXQ5OWZyZnBvc2VmdjNlMHZmajVm
dnptZTBmOTVmcno5dHRkIiB0aW1lc3RhbXA9IjAiPjE0PC9rZXk+PC9mb3JlaWduLWtleXM+PHJl
Zi10eXBlIG5hbWU9IkpvdXJuYWwgQXJ0aWNsZSI+MTc8L3JlZi10eXBlPjxjb250cmlidXRvcnM+
PGF1dGhvcnM+PGF1dGhvcj5WYW5vbGksIEEuPC9hdXRob3I+PGF1dGhvcj5MYSBSb3NhLCBTLjwv
YXV0aG9yPjxhdXRob3I+TWljZWxpLCBFLjwvYXV0aG9yPjxhdXRob3I+S2xlcnN5LCBDLjwvYXV0
aG9yPjxhdXRob3I+TWFyYWdsaWFubywgUi48L2F1dGhvcj48YXV0aG9yPkNhcHVhbm8sIEYuPC9h
dXRob3I+PGF1dGhvcj5QZXJzaWNoZWxsYSwgQS48L2F1dGhvcj48YXV0aG9yPk1hcnRpbm8sIE0u
PC9hdXRob3I+PGF1dGhvcj5JbnphbmksIEYuPC9hdXRob3I+PGF1dGhvcj5MdWluZXR0aSwgTy48
L2F1dGhvcj48YXV0aG9yPkRpIFNhYmF0aW5vLCBBLjwvYXV0aG9yPjxhdXRob3I+U2Vzc2EsIEYu
PC9hdXRob3I+PGF1dGhvcj5QYXVsbGksIE0uPC9hdXRob3I+PGF1dGhvcj5Db3JhenphLCBHLiBS
LjwvYXV0aG9yPjxhdXRob3I+UmluZGksIEcuPC9hdXRob3I+PGF1dGhvcj5Cb3JkaSwgQy48L2F1
dGhvcj48YXV0aG9yPkNhcGVsbGEsIEMuPC9hdXRob3I+PGF1dGhvcj5Tb2xjaWEsIEUuPC9hdXRo
b3I+PC9hdXRob3JzPjwvY29udHJpYnV0b3JzPjx0aXRsZXM+PHRpdGxlPlByb2dub3N0aWMgZXZh
bHVhdGlvbnMgdGFpbG9yZWQgdG8gc3BlY2lmaWMgZ2FzdHJpYyBuZXVyb2VuZG9jcmluZSBuZW9w
bGFzbXM6IEFuYWx5c2lzIG9mIDIwMCBjYXNlcyB3aXRoIGV4dGVuZGVkIGZvbGxvdy11cDwvdGl0
bGU+PHNlY29uZGFyeS10aXRsZT5OZXVyb2VuZG9jcmlub2xvZ3k8L3NlY29uZGFyeS10aXRsZT48
L3RpdGxlcz48cGFnZXM+MTE0LTEyNjwvcGFnZXM+PHZvbHVtZT4xMDc8L3ZvbHVtZT48bnVtYmVy
PjI8L251bWJlcj48a2V5d29yZHM+PGtleXdvcmQ+Y2hyb21vZ3JhbmluIEE8L2tleXdvcmQ+PGtl
eXdvcmQ+Z2FzdHJpbjwva2V5d29yZD48a2V5d29yZD5LaSA2NyBhbnRpZ2VuPC9rZXl3b3JkPjxr
ZXl3b3JkPnByb3RlaW4gcDUzPC9rZXl3b3JkPjxrZXl3b3JkPnNvbWF0b3N0YXRpbiByZWNlcHRv
ciAyPC9rZXl3b3JkPjxrZXl3b3JkPnN5bmFwdG9waHlzaW48L2tleXdvcmQ+PGtleXdvcmQ+dHlw
ZSAyYSBzb21hdG9zdGF0aW4gcmVjZXB0b3I8L2tleXdvcmQ+PGtleXdvcmQ+dW5jbGFzc2lmaWVk
IGRydWc8L2tleXdvcmQ+PGtleXdvcmQ+YWR1bHQ8L2tleXdvcmQ+PGtleXdvcmQ+YWdlZDwva2V5
d29yZD48a2V5d29yZD5hcnRpY2xlPC9rZXl3b3JkPjxrZXl3b3JkPmF0cm9waGljIGdhc3RyaXRp
czwva2V5d29yZD48a2V5d29yZD5hdHJvcGh5PC9rZXl3b3JkPjxrZXl3b3JkPmNhbmNlciBncmFk
aW5nPC9rZXl3b3JkPjxrZXl3b3JkPmNhbmNlciBsb2NhbGl6YXRpb248L2tleXdvcmQ+PGtleXdv
cmQ+Y2FuY2VyIG1vcnRhbGl0eTwva2V5d29yZD48a2V5d29yZD5jYW5jZXIgcHJvZ25vc2lzPC9r
ZXl3b3JkPjxrZXl3b3JkPmNhbmNlciByZWN1cnJlbmNlPC9rZXl3b3JkPjxrZXl3b3JkPmNhbmNl
ciBzaXplPC9rZXl3b3JkPjxrZXl3b3JkPmNhbmNlciBzdXJ2aXZhbDwva2V5d29yZD48a2V5d29y
ZD5jYXNlIGNvbnRyb2wgc3R1ZHk8L2tleXdvcmQ+PGtleXdvcmQ+Y2VsbCBoeXBlcnBsYXNpYTwv
a2V5d29yZD48a2V5d29yZD5jb21wYXJhdGl2ZSBzdHVkeTwva2V5d29yZD48a2V5d29yZD5jb250
cm9sbGVkIHN0dWR5PC9rZXl3b3JkPjxrZXl3b3JkPmRpc2Vhc2Ugc3BlY2lmaWMgc3Vydml2YWw8
L2tleXdvcmQ+PGtleXdvcmQ+ZHlzcGxhc2lhPC9rZXl3b3JkPjxrZXl3b3JkPmVuZG9zY29waWMg
dWx0cmFzb25vZ3JhcGh5PC9rZXl3b3JkPjxrZXl3b3JkPmVudGVyb2Nocm9tYWZmaW4gbGlrZSBj
ZWxsPC9rZXl3b3JkPjxrZXl3b3JkPmZlbWFsZTwva2V5d29yZD48a2V5d29yZD5mb2xsb3cgdXA8
L2tleXdvcmQ+PGtleXdvcmQ+Z2FzdHJpYyB3YWxsIGludmFzaW9uPC9rZXl3b3JkPjxrZXl3b3Jk
Pmdhc3RyaW4gYmxvb2QgbGV2ZWw8L2tleXdvcmQ+PGtleXdvcmQ+Z2FzdHJpbiBjZWxsPC9rZXl3
b3JkPjxrZXl3b3JkPmhpc3RvcGF0aG9sb2d5PC9rZXl3b3JkPjxrZXl3b3JkPmh1bWFuPC9rZXl3
b3JkPjxrZXl3b3JkPmh1bWFuIHRpc3N1ZTwva2V5d29yZD48a2V5d29yZD5oeXBlcmdhc3RyaW5l
bWlhPC9rZXl3b3JkPjxrZXl3b3JkPmh5cGVyZ2FzdHJpbmVtaWMgZ2FzdHJpdGlzPC9rZXl3b3Jk
PjxrZXl3b3JkPmltbXVub2hpc3RvY2hlbWlzdHJ5PC9rZXl3b3JkPjxrZXl3b3JkPmludGVzdGlu
ZSBtZXRhcGxhc2lhPC9rZXl3b3JkPjxrZXl3b3JkPmxpdmVyIG1ldGFzdGFzaXM8L2tleXdvcmQ+
PGtleXdvcmQ+bHltcGggbm9kZSBtZXRhc3Rhc2lzPC9rZXl3b3JkPjxrZXl3b3JkPm1ham9yIGNs
aW5pY2FsIHN0dWR5PC9rZXl3b3JkPjxrZXl3b3JkPm1hbGU8L2tleXdvcmQ+PGtleXdvcmQ+bmV1
cm9lbmRvY3JpbmUgdHVtb3I8L2tleXdvcmQ+PGtleXdvcmQ+cG9vcmx5IGRpZmZlcmVudGlhdGVk
IG5ldXJvZW5kb2NyaW5lIGNhcmNpbm9tYTwva2V5d29yZD48a2V5d29yZD5wcmV2YWxlbmNlPC9r
ZXl3b3JkPjxrZXl3b3JkPnByaW9yaXR5IGpvdXJuYWw8L2tleXdvcmQ+PGtleXdvcmQ+cHlsb3Jp
YyBnbGFuZCBhdHJvcGh5PC9rZXl3b3JkPjxrZXl3b3JkPnB5bG9ydXMgZ2xhbmQ8L2tleXdvcmQ+
PGtleXdvcmQ+c2V4IGRpZmZlcmVuY2U8L2tleXdvcmQ+PGtleXdvcmQ+c3RvbWFjaCBhbnRydW0g
cmVzZWN0aW9uPC9rZXl3b3JkPjxrZXl3b3JkPnN0b21hY2ggbXVjb3NhPC9rZXl3b3JkPjxrZXl3
b3JkPnN0b21hY2ggcGFyaWV0YWwgY2VsbDwva2V5d29yZD48a2V5d29yZD5zdG9tYWNoIHdhbGw8
L2tleXdvcmQ+PGtleXdvcmQ+dG90YWwgc3RvbWFjaCByZXNlY3Rpb248L2tleXdvcmQ+PGtleXdv
cmQ+dHJlYXRtZW50IG91dGNvbWU8L2tleXdvcmQ+PGtleXdvcmQ+dHVtb3IgaW52YXNpb248L2tl
eXdvcmQ+PGtleXdvcmQ+dHlwZSBpIG5ldXJvZW5kb2NyaW5lIHR1bW9yPC9rZXl3b3JkPjxrZXl3
b3JkPnR5cGUgaWkgbmV1cm9lbmRvY3JpbmUgdHVtb3I8L2tleXdvcmQ+PC9rZXl3b3Jkcz48ZGF0
ZXM+PHllYXI+MjAxODwveWVhcj48L2RhdGVzPjxpc2JuPjE0MjMtMDE5NCYjeEQ7MDAyOC0zODM1
PC9pc2JuPjx3b3JrLXR5cGU+QXJ0aWNsZTwvd29yay10eXBlPjx1cmxzPjxyZWxhdGVkLXVybHM+
PHVybD5odHRwOi8vd3d3LmVtYmFzZS5jb20vc2VhcmNoL3Jlc3VsdHM/c3ViYWN0aW9uPXZpZXdy
ZWNvcmQmYW1wO2Zyb209ZXhwb3J0JmFtcDtpZD1MNjIyNjEzMTIxPC91cmw+PHVybD5odHRwOi8v
ZHguZG9pLm9yZy8xMC4xMTU5LzAwMDQ4OTkwMjwvdXJsPjwvcmVsYXRlZC11cmxzPjwvdXJscz48
Y3VzdG9tNT4yOTg5NTAyNDwvY3VzdG9tNT48ZWxlY3Ryb25pYy1yZXNvdXJjZS1udW0+MTAuMTE1
OS8wMDA0ODk5MDI8L2VsZWN0cm9uaWMtcmVzb3VyY2UtbnVtPjxyZW1vdGUtZGF0YWJhc2UtbmFt
ZT5FbWJhc2UmI3hEO01lZGxpbmU8L3JlbW90ZS1kYXRhYmFzZS1uYW1lPjxsYW5ndWFnZT5Fbmds
aXNoPC9sYW5ndWFnZT48L3JlY29yZD48L0NpdGU+PC9FbmROb3RlPn==
</w:fldData>
        </w:fldChar>
      </w:r>
      <w:r w:rsidR="00253FE4" w:rsidRPr="00330435">
        <w:rPr>
          <w:rFonts w:ascii="Book Antiqua" w:hAnsi="Book Antiqua" w:cs="Times New Roman"/>
        </w:rPr>
        <w:instrText xml:space="preserve"> ADDIN EN.CITE.DATA </w:instrText>
      </w:r>
      <w:r w:rsidR="00253FE4" w:rsidRPr="00330435">
        <w:rPr>
          <w:rFonts w:ascii="Book Antiqua" w:hAnsi="Book Antiqua" w:cs="Times New Roman"/>
        </w:rPr>
      </w:r>
      <w:r w:rsidR="00253FE4" w:rsidRPr="00330435">
        <w:rPr>
          <w:rFonts w:ascii="Book Antiqua" w:hAnsi="Book Antiqua" w:cs="Times New Roman"/>
        </w:rPr>
        <w:fldChar w:fldCharType="end"/>
      </w:r>
      <w:r w:rsidR="00225017" w:rsidRPr="00330435">
        <w:rPr>
          <w:rFonts w:ascii="Book Antiqua" w:hAnsi="Book Antiqua" w:cs="Times New Roman"/>
        </w:rPr>
      </w:r>
      <w:r w:rsidR="00225017" w:rsidRPr="00330435">
        <w:rPr>
          <w:rFonts w:ascii="Book Antiqua" w:hAnsi="Book Antiqua" w:cs="Times New Roman"/>
        </w:rPr>
        <w:fldChar w:fldCharType="separate"/>
      </w:r>
      <w:r w:rsidR="00253FE4" w:rsidRPr="00330435">
        <w:rPr>
          <w:rFonts w:ascii="Book Antiqua" w:hAnsi="Book Antiqua" w:cs="Times New Roman"/>
          <w:noProof/>
          <w:vertAlign w:val="superscript"/>
        </w:rPr>
        <w:t>[13-16]</w:t>
      </w:r>
      <w:r w:rsidR="00225017" w:rsidRPr="00330435">
        <w:rPr>
          <w:rFonts w:ascii="Book Antiqua" w:hAnsi="Book Antiqua" w:cs="Times New Roman"/>
        </w:rPr>
        <w:fldChar w:fldCharType="end"/>
      </w:r>
      <w:r w:rsidR="00277DE1" w:rsidRPr="00330435">
        <w:rPr>
          <w:rFonts w:ascii="Book Antiqua" w:hAnsi="Book Antiqua" w:cs="Times New Roman"/>
        </w:rPr>
        <w:t xml:space="preserve">. The rate of LN metastases for a cut-off size </w:t>
      </w:r>
      <w:r w:rsidR="000C63E8" w:rsidRPr="00330435">
        <w:rPr>
          <w:rFonts w:ascii="Book Antiqua" w:hAnsi="Book Antiqua" w:cs="Times New Roman"/>
        </w:rPr>
        <w:t xml:space="preserve">of </w:t>
      </w:r>
      <w:r w:rsidR="00277DE1" w:rsidRPr="00330435">
        <w:rPr>
          <w:rFonts w:ascii="Book Antiqua" w:hAnsi="Book Antiqua" w:cs="Times New Roman"/>
        </w:rPr>
        <w:t>10</w:t>
      </w:r>
      <w:r w:rsidR="0087108E" w:rsidRPr="00330435">
        <w:rPr>
          <w:rFonts w:ascii="Book Antiqua" w:hAnsi="Book Antiqua" w:cs="Times New Roman"/>
        </w:rPr>
        <w:t xml:space="preserve"> </w:t>
      </w:r>
      <w:r w:rsidR="00277DE1" w:rsidRPr="00330435">
        <w:rPr>
          <w:rFonts w:ascii="Book Antiqua" w:hAnsi="Book Antiqua" w:cs="Times New Roman"/>
        </w:rPr>
        <w:t xml:space="preserve">mm </w:t>
      </w:r>
      <w:r w:rsidR="0087108E" w:rsidRPr="00330435">
        <w:rPr>
          <w:rFonts w:ascii="Book Antiqua" w:hAnsi="Book Antiqua" w:cs="Times New Roman"/>
        </w:rPr>
        <w:t>were</w:t>
      </w:r>
      <w:r w:rsidR="00277DE1" w:rsidRPr="00330435">
        <w:rPr>
          <w:rFonts w:ascii="Book Antiqua" w:hAnsi="Book Antiqua" w:cs="Times New Roman"/>
        </w:rPr>
        <w:t xml:space="preserve"> </w:t>
      </w:r>
      <w:r w:rsidR="00225017" w:rsidRPr="00330435">
        <w:rPr>
          <w:rFonts w:ascii="Book Antiqua" w:hAnsi="Book Antiqua" w:cs="Times New Roman"/>
        </w:rPr>
        <w:t>15.3</w:t>
      </w:r>
      <w:r w:rsidR="00393380" w:rsidRPr="00330435">
        <w:rPr>
          <w:rFonts w:ascii="Book Antiqua" w:hAnsi="Book Antiqua" w:cs="Times New Roman"/>
        </w:rPr>
        <w:t xml:space="preserve">% </w:t>
      </w:r>
      <w:proofErr w:type="spellStart"/>
      <w:r w:rsidR="00277DE1" w:rsidRPr="00330435">
        <w:rPr>
          <w:rFonts w:ascii="Book Antiqua" w:hAnsi="Book Antiqua" w:cs="Times New Roman"/>
          <w:i/>
        </w:rPr>
        <w:t>vs</w:t>
      </w:r>
      <w:proofErr w:type="spellEnd"/>
      <w:r w:rsidR="00277DE1" w:rsidRPr="00330435">
        <w:rPr>
          <w:rFonts w:ascii="Book Antiqua" w:hAnsi="Book Antiqua" w:cs="Times New Roman"/>
        </w:rPr>
        <w:t xml:space="preserve"> </w:t>
      </w:r>
      <w:r w:rsidR="00225017" w:rsidRPr="00330435">
        <w:rPr>
          <w:rFonts w:ascii="Book Antiqua" w:hAnsi="Book Antiqua" w:cs="Times New Roman"/>
        </w:rPr>
        <w:t>0.8</w:t>
      </w:r>
      <w:r w:rsidR="00393380" w:rsidRPr="00330435">
        <w:rPr>
          <w:rFonts w:ascii="Book Antiqua" w:hAnsi="Book Antiqua" w:cs="Times New Roman"/>
        </w:rPr>
        <w:t>% for lesions</w:t>
      </w:r>
      <w:r w:rsidR="00C2062B" w:rsidRPr="00330435">
        <w:rPr>
          <w:rFonts w:ascii="Book Antiqua" w:hAnsi="Book Antiqua" w:cs="Times New Roman"/>
        </w:rPr>
        <w:t xml:space="preserve"> ≥</w:t>
      </w:r>
      <w:r w:rsidR="008108B4" w:rsidRPr="00330435">
        <w:rPr>
          <w:rFonts w:ascii="Book Antiqua" w:hAnsi="Book Antiqua" w:cs="Times New Roman"/>
        </w:rPr>
        <w:t xml:space="preserve"> </w:t>
      </w:r>
      <w:r w:rsidR="00225017" w:rsidRPr="00330435">
        <w:rPr>
          <w:rFonts w:ascii="Book Antiqua" w:hAnsi="Book Antiqua" w:cs="Times New Roman"/>
        </w:rPr>
        <w:t>10</w:t>
      </w:r>
      <w:r w:rsidR="0087108E" w:rsidRPr="00330435">
        <w:rPr>
          <w:rFonts w:ascii="Book Antiqua" w:hAnsi="Book Antiqua" w:cs="Times New Roman"/>
        </w:rPr>
        <w:t xml:space="preserve"> </w:t>
      </w:r>
      <w:r w:rsidR="00225017" w:rsidRPr="00330435">
        <w:rPr>
          <w:rFonts w:ascii="Book Antiqua" w:hAnsi="Book Antiqua" w:cs="Times New Roman"/>
        </w:rPr>
        <w:t xml:space="preserve">mm and </w:t>
      </w:r>
      <w:r w:rsidR="00393380" w:rsidRPr="00330435">
        <w:rPr>
          <w:rFonts w:ascii="Book Antiqua" w:hAnsi="Book Antiqua" w:cs="Times New Roman"/>
        </w:rPr>
        <w:t>&lt;</w:t>
      </w:r>
      <w:r w:rsidR="008108B4" w:rsidRPr="00330435">
        <w:rPr>
          <w:rFonts w:ascii="Book Antiqua" w:hAnsi="Book Antiqua" w:cs="Times New Roman"/>
        </w:rPr>
        <w:t xml:space="preserve"> </w:t>
      </w:r>
      <w:r w:rsidR="00393380" w:rsidRPr="00330435">
        <w:rPr>
          <w:rFonts w:ascii="Book Antiqua" w:hAnsi="Book Antiqua" w:cs="Times New Roman"/>
        </w:rPr>
        <w:t>10</w:t>
      </w:r>
      <w:r w:rsidR="0087108E" w:rsidRPr="00330435">
        <w:rPr>
          <w:rFonts w:ascii="Book Antiqua" w:hAnsi="Book Antiqua" w:cs="Times New Roman"/>
        </w:rPr>
        <w:t xml:space="preserve"> </w:t>
      </w:r>
      <w:r w:rsidR="00393380" w:rsidRPr="00330435">
        <w:rPr>
          <w:rFonts w:ascii="Book Antiqua" w:hAnsi="Book Antiqua" w:cs="Times New Roman"/>
        </w:rPr>
        <w:t>mm</w:t>
      </w:r>
      <w:r w:rsidR="00225017" w:rsidRPr="00330435">
        <w:rPr>
          <w:rFonts w:ascii="Book Antiqua" w:hAnsi="Book Antiqua" w:cs="Times New Roman"/>
        </w:rPr>
        <w:t xml:space="preserve">, respectively </w:t>
      </w:r>
      <w:r w:rsidR="00277DE1" w:rsidRPr="00330435">
        <w:rPr>
          <w:rFonts w:ascii="Book Antiqua" w:hAnsi="Book Antiqua" w:cs="Times New Roman"/>
        </w:rPr>
        <w:t>with a random-effects OR of</w:t>
      </w:r>
      <w:r w:rsidR="009A160A" w:rsidRPr="00330435">
        <w:rPr>
          <w:rFonts w:ascii="Book Antiqua" w:hAnsi="Book Antiqua" w:cs="Times New Roman"/>
        </w:rPr>
        <w:t xml:space="preserve"> </w:t>
      </w:r>
      <w:r w:rsidR="00225017" w:rsidRPr="00330435">
        <w:rPr>
          <w:rFonts w:ascii="Book Antiqua" w:hAnsi="Book Antiqua" w:cs="Times New Roman"/>
        </w:rPr>
        <w:t xml:space="preserve">10.5 (95%CI: </w:t>
      </w:r>
      <w:r w:rsidR="009A160A" w:rsidRPr="00330435">
        <w:rPr>
          <w:rFonts w:ascii="Book Antiqua" w:hAnsi="Book Antiqua" w:cs="Times New Roman"/>
        </w:rPr>
        <w:t>1</w:t>
      </w:r>
      <w:r w:rsidR="00225017" w:rsidRPr="00330435">
        <w:rPr>
          <w:rFonts w:ascii="Book Antiqua" w:hAnsi="Book Antiqua" w:cs="Times New Roman"/>
        </w:rPr>
        <w:t>.4</w:t>
      </w:r>
      <w:r w:rsidR="009A160A" w:rsidRPr="00330435">
        <w:rPr>
          <w:rFonts w:ascii="Book Antiqua" w:hAnsi="Book Antiqua" w:cs="Times New Roman"/>
        </w:rPr>
        <w:t>-</w:t>
      </w:r>
      <w:r w:rsidR="00225017" w:rsidRPr="00330435">
        <w:rPr>
          <w:rFonts w:ascii="Book Antiqua" w:hAnsi="Book Antiqua" w:cs="Times New Roman"/>
        </w:rPr>
        <w:t>80.8; heterogeneity:</w:t>
      </w:r>
      <w:r w:rsidR="00277DE1" w:rsidRPr="00330435">
        <w:rPr>
          <w:rFonts w:ascii="Book Antiqua" w:hAnsi="Book Antiqua" w:cs="Times New Roman"/>
        </w:rPr>
        <w:t xml:space="preserve"> </w:t>
      </w:r>
      <w:r w:rsidR="008108B4" w:rsidRPr="00330435">
        <w:rPr>
          <w:rFonts w:ascii="Book Antiqua" w:hAnsi="Book Antiqua" w:cs="Times New Roman"/>
          <w:i/>
          <w:iCs/>
        </w:rPr>
        <w:t>P</w:t>
      </w:r>
      <w:r w:rsidR="00277DE1" w:rsidRPr="00330435">
        <w:rPr>
          <w:rFonts w:ascii="Book Antiqua" w:hAnsi="Book Antiqua" w:cs="Times New Roman"/>
        </w:rPr>
        <w:t xml:space="preserve"> =</w:t>
      </w:r>
      <w:r w:rsidR="008108B4" w:rsidRPr="00330435">
        <w:rPr>
          <w:rFonts w:ascii="Book Antiqua" w:hAnsi="Book Antiqua" w:cs="Times New Roman"/>
        </w:rPr>
        <w:t xml:space="preserve"> </w:t>
      </w:r>
      <w:r w:rsidR="00225017" w:rsidRPr="00330435">
        <w:rPr>
          <w:rFonts w:ascii="Book Antiqua" w:hAnsi="Book Antiqua" w:cs="Times New Roman"/>
        </w:rPr>
        <w:t xml:space="preserve">0.126; </w:t>
      </w:r>
      <w:r w:rsidR="00225017" w:rsidRPr="00330435">
        <w:rPr>
          <w:rFonts w:ascii="Book Antiqua" w:hAnsi="Book Antiqua" w:cs="Times New Roman"/>
          <w:i/>
          <w:iCs/>
        </w:rPr>
        <w:t>I</w:t>
      </w:r>
      <w:r w:rsidR="00225017" w:rsidRPr="00330435">
        <w:rPr>
          <w:rFonts w:ascii="Book Antiqua" w:hAnsi="Book Antiqua" w:cs="Times New Roman"/>
          <w:vertAlign w:val="superscript"/>
        </w:rPr>
        <w:t>2</w:t>
      </w:r>
      <w:r w:rsidR="00225017" w:rsidRPr="00330435">
        <w:rPr>
          <w:rFonts w:ascii="Book Antiqua" w:hAnsi="Book Antiqua" w:cs="Times New Roman"/>
        </w:rPr>
        <w:t xml:space="preserve"> =</w:t>
      </w:r>
      <w:r w:rsidR="008108B4" w:rsidRPr="00330435">
        <w:rPr>
          <w:rFonts w:ascii="Book Antiqua" w:hAnsi="Book Antiqua" w:cs="Times New Roman"/>
        </w:rPr>
        <w:t xml:space="preserve"> </w:t>
      </w:r>
      <w:r w:rsidR="00225017" w:rsidRPr="00330435">
        <w:rPr>
          <w:rFonts w:ascii="Book Antiqua" w:hAnsi="Book Antiqua" w:cs="Times New Roman"/>
        </w:rPr>
        <w:t>47.5</w:t>
      </w:r>
      <w:r w:rsidR="00277DE1" w:rsidRPr="00330435">
        <w:rPr>
          <w:rFonts w:ascii="Book Antiqua" w:hAnsi="Book Antiqua" w:cs="Times New Roman"/>
        </w:rPr>
        <w:t xml:space="preserve">%, Figure 2). </w:t>
      </w:r>
    </w:p>
    <w:p w14:paraId="00CD3325" w14:textId="01A40277" w:rsidR="00277DE1" w:rsidRPr="00330435" w:rsidRDefault="00225017" w:rsidP="006D3215">
      <w:pPr>
        <w:adjustRightInd w:val="0"/>
        <w:snapToGrid w:val="0"/>
        <w:spacing w:line="360" w:lineRule="auto"/>
        <w:ind w:firstLineChars="100" w:firstLine="240"/>
        <w:jc w:val="both"/>
        <w:rPr>
          <w:rFonts w:ascii="Book Antiqua" w:hAnsi="Book Antiqua" w:cs="Times New Roman"/>
        </w:rPr>
      </w:pPr>
      <w:r w:rsidRPr="00330435">
        <w:rPr>
          <w:rFonts w:ascii="Book Antiqua" w:hAnsi="Book Antiqua" w:cs="Times New Roman"/>
        </w:rPr>
        <w:t>Four</w:t>
      </w:r>
      <w:r w:rsidR="00277DE1" w:rsidRPr="00330435">
        <w:rPr>
          <w:rFonts w:ascii="Book Antiqua" w:hAnsi="Book Antiqua" w:cs="Times New Roman"/>
        </w:rPr>
        <w:t xml:space="preserve"> studies reporting LN status in connection to </w:t>
      </w:r>
      <w:r w:rsidR="00393380" w:rsidRPr="00330435">
        <w:rPr>
          <w:rFonts w:ascii="Book Antiqua" w:hAnsi="Book Antiqua" w:cs="Times New Roman"/>
        </w:rPr>
        <w:t>G</w:t>
      </w:r>
      <w:r w:rsidR="00397C38" w:rsidRPr="00330435">
        <w:rPr>
          <w:rFonts w:ascii="Book Antiqua" w:hAnsi="Book Antiqua" w:cs="Times New Roman"/>
        </w:rPr>
        <w:t>NEN</w:t>
      </w:r>
      <w:r w:rsidR="00393380" w:rsidRPr="00330435">
        <w:rPr>
          <w:rFonts w:ascii="Book Antiqua" w:hAnsi="Book Antiqua" w:cs="Times New Roman"/>
        </w:rPr>
        <w:t>1</w:t>
      </w:r>
      <w:r w:rsidR="00277DE1" w:rsidRPr="00330435">
        <w:rPr>
          <w:rFonts w:ascii="Book Antiqua" w:hAnsi="Book Antiqua" w:cs="Times New Roman"/>
        </w:rPr>
        <w:t xml:space="preserve"> grade </w:t>
      </w:r>
      <w:r w:rsidR="008108B4" w:rsidRPr="00330435">
        <w:rPr>
          <w:rFonts w:ascii="Book Antiqua" w:hAnsi="Book Antiqua" w:cs="Times New Roman"/>
        </w:rPr>
        <w:t>[</w:t>
      </w:r>
      <w:r w:rsidR="00277DE1" w:rsidRPr="00330435">
        <w:rPr>
          <w:rFonts w:ascii="Book Antiqua" w:hAnsi="Book Antiqua" w:cs="Times New Roman"/>
        </w:rPr>
        <w:t>Grade 1</w:t>
      </w:r>
      <w:r w:rsidR="008108B4" w:rsidRPr="00330435">
        <w:rPr>
          <w:rFonts w:ascii="Book Antiqua" w:hAnsi="Book Antiqua" w:cs="Times New Roman"/>
        </w:rPr>
        <w:t xml:space="preserve"> (</w:t>
      </w:r>
      <w:r w:rsidR="00277DE1" w:rsidRPr="00330435">
        <w:rPr>
          <w:rFonts w:ascii="Book Antiqua" w:hAnsi="Book Antiqua" w:cs="Times New Roman"/>
        </w:rPr>
        <w:t>G1</w:t>
      </w:r>
      <w:r w:rsidR="008108B4" w:rsidRPr="00330435">
        <w:rPr>
          <w:rFonts w:ascii="Book Antiqua" w:hAnsi="Book Antiqua" w:cs="Times New Roman"/>
        </w:rPr>
        <w:t>)</w:t>
      </w:r>
      <w:r w:rsidR="00277DE1" w:rsidRPr="00330435">
        <w:rPr>
          <w:rFonts w:ascii="Book Antiqua" w:hAnsi="Book Antiqua" w:cs="Times New Roman"/>
        </w:rPr>
        <w:t xml:space="preserve"> </w:t>
      </w:r>
      <w:proofErr w:type="spellStart"/>
      <w:r w:rsidR="00277DE1" w:rsidRPr="00330435">
        <w:rPr>
          <w:rFonts w:ascii="Book Antiqua" w:hAnsi="Book Antiqua" w:cs="Times New Roman"/>
          <w:i/>
        </w:rPr>
        <w:t>vs</w:t>
      </w:r>
      <w:proofErr w:type="spellEnd"/>
      <w:r w:rsidR="00277DE1" w:rsidRPr="00330435">
        <w:rPr>
          <w:rFonts w:ascii="Book Antiqua" w:hAnsi="Book Antiqua" w:cs="Times New Roman"/>
        </w:rPr>
        <w:t xml:space="preserve"> Grade 2</w:t>
      </w:r>
      <w:r w:rsidR="008108B4" w:rsidRPr="00330435">
        <w:rPr>
          <w:rFonts w:ascii="Book Antiqua" w:hAnsi="Book Antiqua" w:cs="Times New Roman"/>
        </w:rPr>
        <w:t xml:space="preserve"> (</w:t>
      </w:r>
      <w:r w:rsidR="00277DE1" w:rsidRPr="00330435">
        <w:rPr>
          <w:rFonts w:ascii="Book Antiqua" w:hAnsi="Book Antiqua" w:cs="Times New Roman"/>
        </w:rPr>
        <w:t>G1)</w:t>
      </w:r>
      <w:r w:rsidR="008108B4" w:rsidRPr="00330435">
        <w:rPr>
          <w:rFonts w:ascii="Book Antiqua" w:hAnsi="Book Antiqua" w:cs="Times New Roman"/>
        </w:rPr>
        <w:sym w:font="Symbol" w:char="F05D"/>
      </w:r>
      <w:r w:rsidR="00277DE1" w:rsidRPr="00330435">
        <w:rPr>
          <w:rFonts w:ascii="Book Antiqua" w:hAnsi="Book Antiqua" w:cs="Times New Roman"/>
        </w:rPr>
        <w:t xml:space="preserve"> were included in this </w:t>
      </w:r>
      <w:proofErr w:type="gramStart"/>
      <w:r w:rsidR="00277DE1" w:rsidRPr="00330435">
        <w:rPr>
          <w:rFonts w:ascii="Book Antiqua" w:hAnsi="Book Antiqua" w:cs="Times New Roman"/>
        </w:rPr>
        <w:t>analysis</w:t>
      </w:r>
      <w:proofErr w:type="gramEnd"/>
      <w:r w:rsidR="00404B20" w:rsidRPr="00330435">
        <w:rPr>
          <w:rFonts w:ascii="Book Antiqua" w:hAnsi="Book Antiqua" w:cs="Times New Roman"/>
        </w:rPr>
        <w:fldChar w:fldCharType="begin">
          <w:fldData xml:space="preserve">PEVuZE5vdGU+PENpdGU+PEF1dGhvcj5WYW5vbGk8L0F1dGhvcj48WWVhcj4yMDE4PC9ZZWFyPjxS
ZWNOdW0+MTQ8L1JlY051bT48RGlzcGxheVRleHQ+PHN0eWxlIGZhY2U9InN1cGVyc2NyaXB0Ij5b
MTUtMThdPC9zdHlsZT48L0Rpc3BsYXlUZXh0PjxyZWNvcmQ+PHJlYy1udW1iZXI+MTQ8L3JlYy1u
dW1iZXI+PGZvcmVpZ24ta2V5cz48a2V5IGFwcD0iRU4iIGRiLWlkPSI5dDk5ZnJmcG9zZWZ2M2Uw
dmZqNWZ2em1lMGY5NWZyejl0dGQiIHRpbWVzdGFtcD0iMCI+MTQ8L2tleT48L2ZvcmVpZ24ta2V5
cz48cmVmLXR5cGUgbmFtZT0iSm91cm5hbCBBcnRpY2xlIj4xNzwvcmVmLXR5cGU+PGNvbnRyaWJ1
dG9ycz48YXV0aG9ycz48YXV0aG9yPlZhbm9saSwgQS48L2F1dGhvcj48YXV0aG9yPkxhIFJvc2Es
IFMuPC9hdXRob3I+PGF1dGhvcj5NaWNlbGksIEUuPC9hdXRob3I+PGF1dGhvcj5LbGVyc3ksIEMu
PC9hdXRob3I+PGF1dGhvcj5NYXJhZ2xpYW5vLCBSLjwvYXV0aG9yPjxhdXRob3I+Q2FwdWFubywg
Ri48L2F1dGhvcj48YXV0aG9yPlBlcnNpY2hlbGxhLCBBLjwvYXV0aG9yPjxhdXRob3I+TWFydGlu
bywgTS48L2F1dGhvcj48YXV0aG9yPkluemFuaSwgRi48L2F1dGhvcj48YXV0aG9yPkx1aW5ldHRp
LCBPLjwvYXV0aG9yPjxhdXRob3I+RGkgU2FiYXRpbm8sIEEuPC9hdXRob3I+PGF1dGhvcj5TZXNz
YSwgRi48L2F1dGhvcj48YXV0aG9yPlBhdWxsaSwgTS48L2F1dGhvcj48YXV0aG9yPkNvcmF6emEs
IEcuIFIuPC9hdXRob3I+PGF1dGhvcj5SaW5kaSwgRy48L2F1dGhvcj48YXV0aG9yPkJvcmRpLCBD
LjwvYXV0aG9yPjxhdXRob3I+Q2FwZWxsYSwgQy48L2F1dGhvcj48YXV0aG9yPlNvbGNpYSwgRS48
L2F1dGhvcj48L2F1dGhvcnM+PC9jb250cmlidXRvcnM+PHRpdGxlcz48dGl0bGU+UHJvZ25vc3Rp
YyBldmFsdWF0aW9ucyB0YWlsb3JlZCB0byBzcGVjaWZpYyBnYXN0cmljIG5ldXJvZW5kb2NyaW5l
IG5lb3BsYXNtczogQW5hbHlzaXMgb2YgMjAwIGNhc2VzIHdpdGggZXh0ZW5kZWQgZm9sbG93LXVw
PC90aXRsZT48c2Vjb25kYXJ5LXRpdGxlPk5ldXJvZW5kb2NyaW5vbG9neTwvc2Vjb25kYXJ5LXRp
dGxlPjwvdGl0bGVzPjxwYWdlcz4xMTQtMTI2PC9wYWdlcz48dm9sdW1lPjEwNzwvdm9sdW1lPjxu
dW1iZXI+MjwvbnVtYmVyPjxrZXl3b3Jkcz48a2V5d29yZD5jaHJvbW9ncmFuaW4gQTwva2V5d29y
ZD48a2V5d29yZD5nYXN0cmluPC9rZXl3b3JkPjxrZXl3b3JkPktpIDY3IGFudGlnZW48L2tleXdv
cmQ+PGtleXdvcmQ+cHJvdGVpbiBwNTM8L2tleXdvcmQ+PGtleXdvcmQ+c29tYXRvc3RhdGluIHJl
Y2VwdG9yIDI8L2tleXdvcmQ+PGtleXdvcmQ+c3luYXB0b3BoeXNpbjwva2V5d29yZD48a2V5d29y
ZD50eXBlIDJhIHNvbWF0b3N0YXRpbiByZWNlcHRvcjwva2V5d29yZD48a2V5d29yZD51bmNsYXNz
aWZpZWQgZHJ1Zzwva2V5d29yZD48a2V5d29yZD5hZHVsdDwva2V5d29yZD48a2V5d29yZD5hZ2Vk
PC9rZXl3b3JkPjxrZXl3b3JkPmFydGljbGU8L2tleXdvcmQ+PGtleXdvcmQ+YXRyb3BoaWMgZ2Fz
dHJpdGlzPC9rZXl3b3JkPjxrZXl3b3JkPmF0cm9waHk8L2tleXdvcmQ+PGtleXdvcmQ+Y2FuY2Vy
IGdyYWRpbmc8L2tleXdvcmQ+PGtleXdvcmQ+Y2FuY2VyIGxvY2FsaXphdGlvbjwva2V5d29yZD48
a2V5d29yZD5jYW5jZXIgbW9ydGFsaXR5PC9rZXl3b3JkPjxrZXl3b3JkPmNhbmNlciBwcm9nbm9z
aXM8L2tleXdvcmQ+PGtleXdvcmQ+Y2FuY2VyIHJlY3VycmVuY2U8L2tleXdvcmQ+PGtleXdvcmQ+
Y2FuY2VyIHNpemU8L2tleXdvcmQ+PGtleXdvcmQ+Y2FuY2VyIHN1cnZpdmFsPC9rZXl3b3JkPjxr
ZXl3b3JkPmNhc2UgY29udHJvbCBzdHVkeTwva2V5d29yZD48a2V5d29yZD5jZWxsIGh5cGVycGxh
c2lhPC9rZXl3b3JkPjxrZXl3b3JkPmNvbXBhcmF0aXZlIHN0dWR5PC9rZXl3b3JkPjxrZXl3b3Jk
PmNvbnRyb2xsZWQgc3R1ZHk8L2tleXdvcmQ+PGtleXdvcmQ+ZGlzZWFzZSBzcGVjaWZpYyBzdXJ2
aXZhbDwva2V5d29yZD48a2V5d29yZD5keXNwbGFzaWE8L2tleXdvcmQ+PGtleXdvcmQ+ZW5kb3Nj
b3BpYyB1bHRyYXNvbm9ncmFwaHk8L2tleXdvcmQ+PGtleXdvcmQ+ZW50ZXJvY2hyb21hZmZpbiBs
aWtlIGNlbGw8L2tleXdvcmQ+PGtleXdvcmQ+ZmVtYWxlPC9rZXl3b3JkPjxrZXl3b3JkPmZvbGxv
dyB1cDwva2V5d29yZD48a2V5d29yZD5nYXN0cmljIHdhbGwgaW52YXNpb248L2tleXdvcmQ+PGtl
eXdvcmQ+Z2FzdHJpbiBibG9vZCBsZXZlbDwva2V5d29yZD48a2V5d29yZD5nYXN0cmluIGNlbGw8
L2tleXdvcmQ+PGtleXdvcmQ+aGlzdG9wYXRob2xvZ3k8L2tleXdvcmQ+PGtleXdvcmQ+aHVtYW48
L2tleXdvcmQ+PGtleXdvcmQ+aHVtYW4gdGlzc3VlPC9rZXl3b3JkPjxrZXl3b3JkPmh5cGVyZ2Fz
dHJpbmVtaWE8L2tleXdvcmQ+PGtleXdvcmQ+aHlwZXJnYXN0cmluZW1pYyBnYXN0cml0aXM8L2tl
eXdvcmQ+PGtleXdvcmQ+aW1tdW5vaGlzdG9jaGVtaXN0cnk8L2tleXdvcmQ+PGtleXdvcmQ+aW50
ZXN0aW5lIG1ldGFwbGFzaWE8L2tleXdvcmQ+PGtleXdvcmQ+bGl2ZXIgbWV0YXN0YXNpczwva2V5
d29yZD48a2V5d29yZD5seW1waCBub2RlIG1ldGFzdGFzaXM8L2tleXdvcmQ+PGtleXdvcmQ+bWFq
b3IgY2xpbmljYWwgc3R1ZHk8L2tleXdvcmQ+PGtleXdvcmQ+bWFsZTwva2V5d29yZD48a2V5d29y
ZD5uZXVyb2VuZG9jcmluZSB0dW1vcjwva2V5d29yZD48a2V5d29yZD5wb29ybHkgZGlmZmVyZW50
aWF0ZWQgbmV1cm9lbmRvY3JpbmUgY2FyY2lub21hPC9rZXl3b3JkPjxrZXl3b3JkPnByZXZhbGVu
Y2U8L2tleXdvcmQ+PGtleXdvcmQ+cHJpb3JpdHkgam91cm5hbDwva2V5d29yZD48a2V5d29yZD5w
eWxvcmljIGdsYW5kIGF0cm9waHk8L2tleXdvcmQ+PGtleXdvcmQ+cHlsb3J1cyBnbGFuZDwva2V5
d29yZD48a2V5d29yZD5zZXggZGlmZmVyZW5jZTwva2V5d29yZD48a2V5d29yZD5zdG9tYWNoIGFu
dHJ1bSByZXNlY3Rpb248L2tleXdvcmQ+PGtleXdvcmQ+c3RvbWFjaCBtdWNvc2E8L2tleXdvcmQ+
PGtleXdvcmQ+c3RvbWFjaCBwYXJpZXRhbCBjZWxsPC9rZXl3b3JkPjxrZXl3b3JkPnN0b21hY2gg
d2FsbDwva2V5d29yZD48a2V5d29yZD50b3RhbCBzdG9tYWNoIHJlc2VjdGlvbjwva2V5d29yZD48
a2V5d29yZD50cmVhdG1lbnQgb3V0Y29tZTwva2V5d29yZD48a2V5d29yZD50dW1vciBpbnZhc2lv
bjwva2V5d29yZD48a2V5d29yZD50eXBlIGkgbmV1cm9lbmRvY3JpbmUgdHVtb3I8L2tleXdvcmQ+
PGtleXdvcmQ+dHlwZSBpaSBuZXVyb2VuZG9jcmluZSB0dW1vcjwva2V5d29yZD48L2tleXdvcmRz
PjxkYXRlcz48eWVhcj4yMDE4PC95ZWFyPjwvZGF0ZXM+PGlzYm4+MTQyMy0wMTk0JiN4RDswMDI4
LTM4MzU8L2lzYm4+PHdvcmstdHlwZT5BcnRpY2xlPC93b3JrLXR5cGU+PHVybHM+PHJlbGF0ZWQt
dXJscz48dXJsPmh0dHA6Ly93d3cuZW1iYXNlLmNvbS9zZWFyY2gvcmVzdWx0cz9zdWJhY3Rpb249
dmlld3JlY29yZCZhbXA7ZnJvbT1leHBvcnQmYW1wO2lkPUw2MjI2MTMxMjE8L3VybD48dXJsPmh0
dHA6Ly9keC5kb2kub3JnLzEwLjExNTkvMDAwNDg5OTAyPC91cmw+PC9yZWxhdGVkLXVybHM+PC91
cmxzPjxjdXN0b201PjI5ODk1MDI0PC9jdXN0b201PjxlbGVjdHJvbmljLXJlc291cmNlLW51bT4x
MC4xMTU5LzAwMDQ4OTkwMjwvZWxlY3Ryb25pYy1yZXNvdXJjZS1udW0+PHJlbW90ZS1kYXRhYmFz
ZS1uYW1lPkVtYmFzZSYjeEQ7TWVkbGluZTwvcmVtb3RlLWRhdGFiYXNlLW5hbWU+PGxhbmd1YWdl
PkVuZ2xpc2g8L2xhbmd1YWdlPjwvcmVjb3JkPjwvQ2l0ZT48Q2l0ZT48QXV0aG9yPlNhZmF0bGUt
UmliZWlybzwvQXV0aG9yPjxZZWFyPjIwMDc8L1llYXI+PFJlY051bT4xMzE5PC9SZWNOdW0+PHJl
Y29yZD48cmVjLW51bWJlcj4xMzE5PC9yZWMtbnVtYmVyPjxmb3JlaWduLWtleXM+PGtleSBhcHA9
IkVOIiBkYi1pZD0iOXQ5OWZyZnBvc2VmdjNlMHZmajVmdnptZTBmOTVmcno5dHRkIiB0aW1lc3Rh
bXA9IjAiPjEzMTk8L2tleT48L2ZvcmVpZ24ta2V5cz48cmVmLXR5cGUgbmFtZT0iSm91cm5hbCBB
cnRpY2xlIj4xNzwvcmVmLXR5cGU+PGNvbnRyaWJ1dG9ycz48YXV0aG9ycz48YXV0aG9yPlNhZmF0
bGUtUmliZWlybywgQS4gVi48L2F1dGhvcj48YXV0aG9yPlJpYmVpcm8sIFUuLCBKci48L2F1dGhv
cj48YXV0aG9yPkNvcmJldHQsIEMuIEUuPC9hdXRob3I+PGF1dGhvcj5Jcml5YSwgSy48L2F1dGhv
cj48YXV0aG9yPktvYmF0YSwgQy4gSC48L2F1dGhvcj48YXV0aG9yPlNha2FpLCBQLjwvYXV0aG9y
PjxhdXRob3I+WWFnaSwgTy4gSy48L2F1dGhvcj48YXV0aG9yPlBpbnRvLCBQLiBFLiwgSnIuPC9h
dXRob3I+PGF1dGhvcj5aaWxiZXJzdGVpbiwgQi48L2F1dGhvcj48YXV0aG9yPkdhbWEtUm9kcmln
dWVzLCBKLjwvYXV0aG9yPjwvYXV0aG9ycz48L2NvbnRyaWJ1dG9ycz48YXV0aC1hZGRyZXNzPkRl
cGFydG1lbnQgb2YgR2FzdHJvZW50ZXJvbG9neSwgVW5pdmVyc2l0eSBvZiBTYW8gUGF1bG8gU2No
b29sIG9mIE1lZGljaW5lLCBTYW8gUGF1bG8sIEJyYXppbC4gYWRyaXNhZmF0bGVyaWJlaXJvQHRl
cnJhLmNvbS5icjwvYXV0aC1hZGRyZXNzPjx0aXRsZXM+PHRpdGxlPlByb2dub3N0aWMgdmFsdWUg
b2YgaW1tdW5vaGlzdG9jaGVtaXN0cnkgaW4gZ2FzdHJpYyBuZXVyb2VuZG9jcmluZSAoY2FyY2lu
b2lkKSB0dW1vcnM8L3RpdGxlPjxzZWNvbmRhcnktdGl0bGU+RXVyIEogR2FzdHJvZW50ZXJvbCBI
ZXBhdG9sPC9zZWNvbmRhcnktdGl0bGU+PGFsdC10aXRsZT5FdXJvcGVhbiBqb3VybmFsIG9mIGdh
c3Ryb2VudGVyb2xvZ3kgJmFtcDsgaGVwYXRvbG9neTwvYWx0LXRpdGxlPjwvdGl0bGVzPjxwZXJp
b2RpY2FsPjxmdWxsLXRpdGxlPkV1ciBKIEdhc3Ryb2VudGVyb2wgSGVwYXRvbDwvZnVsbC10aXRs
ZT48L3BlcmlvZGljYWw+PHBhZ2VzPjIxLTg8L3BhZ2VzPjx2b2x1bWU+MTk8L3ZvbHVtZT48bnVt
YmVyPjE8L251bWJlcj48ZWRpdGlvbj4yMDA3LzAxLzA5PC9lZGl0aW9uPjxrZXl3b3Jkcz48a2V5
d29yZD5BZHVsdDwva2V5d29yZD48a2V5d29yZD5BZ2VkPC9rZXl3b3JkPjxrZXl3b3JkPkFnZWQs
IDgwIGFuZCBvdmVyPC9rZXl3b3JkPjxrZXl3b3JkPkJpb21hcmtlcnMsIFR1bW9yLyptZXRhYm9s
aXNtPC9rZXl3b3JkPjxrZXl3b3JkPkNhcmNpbm9pZCBUdW1vci8qZGlhZ25vc2lzL3BhdGhvbG9n
eTwva2V5d29yZD48a2V5d29yZD5DZWxsIFByb2xpZmVyYXRpb248L2tleXdvcmQ+PGtleXdvcmQ+
RmVtYWxlPC9rZXl3b3JkPjxrZXl3b3JkPkdhc3Ryb3Njb3B5PC9rZXl3b3JkPjxrZXl3b3JkPkh1
bWFuczwva2V5d29yZD48a2V5d29yZD5JbW11bm9lbnp5bWUgVGVjaG5pcXVlczwva2V5d29yZD48
a2V5d29yZD5LaS02NyBBbnRpZ2VuL21ldGFib2xpc208L2tleXdvcmQ+PGtleXdvcmQ+TWFsZTwv
a2V5d29yZD48a2V5d29yZD5NaWRkbGUgQWdlZDwva2V5d29yZD48a2V5d29yZD5Qcm9nbm9zaXM8
L2tleXdvcmQ+PGtleXdvcmQ+UHJvdG8tT25jb2dlbmUgUHJvdGVpbnMgYy1iY2wtMi9tZXRhYm9s
aXNtPC9rZXl3b3JkPjxrZXl3b3JkPlJldHJvc3BlY3RpdmUgU3R1ZGllczwva2V5d29yZD48a2V5
d29yZD5TdG9tYWNoIE5lb3BsYXNtcy8qZGlhZ25vc2lzL3BhdGhvbG9neTwva2V5d29yZD48a2V5
d29yZD5TdXJ2aXZhbCBBbmFseXNpczwva2V5d29yZD48a2V5d29yZD5UdW1vciBTdXBwcmVzc29y
IFByb3RlaW4gcDUzL21ldGFib2xpc208L2tleXdvcmQ+PC9rZXl3b3Jkcz48ZGF0ZXM+PHllYXI+
MjAwNzwveWVhcj48cHViLWRhdGVzPjxkYXRlPkphbjwvZGF0ZT48L3B1Yi1kYXRlcz48L2RhdGVz
Pjxpc2JuPjA5NTQtNjkxWCAoUHJpbnQpJiN4RDswOTU0LTY5MXg8L2lzYm4+PGFjY2Vzc2lvbi1u
dW0+MTcyMDYwNzM8L2FjY2Vzc2lvbi1udW0+PHVybHM+PC91cmxzPjxlbGVjdHJvbmljLXJlc291
cmNlLW51bT4xMC4xMDk3LzAxLm1lZy4wMDAwMjUwNTgyLjMwNzM3LmJkPC9lbGVjdHJvbmljLXJl
c291cmNlLW51bT48cmVtb3RlLWRhdGFiYXNlLXByb3ZpZGVyPk5MTTwvcmVtb3RlLWRhdGFiYXNl
LXByb3ZpZGVyPjxsYW5ndWFnZT5lbmc8L2xhbmd1YWdlPjwvcmVjb3JkPjwvQ2l0ZT48Q2l0ZT48
QXV0aG9yPlNhZ2F0dW48L0F1dGhvcj48WWVhcj4yMDE2PC9ZZWFyPjxSZWNOdW0+MzEzMDwvUmVj
TnVtPjxyZWNvcmQ+PHJlYy1udW1iZXI+MzEzMDwvcmVjLW51bWJlcj48Zm9yZWlnbi1rZXlzPjxr
ZXkgYXBwPSJFTiIgZGItaWQ9Ijl0OTlmcmZwb3NlZnYzZTB2Zmo1ZnZ6bWUwZjk1ZnJ6OXR0ZCIg
dGltZXN0YW1wPSIwIj4zMTMwPC9rZXk+PC9mb3JlaWduLWtleXM+PHJlZi10eXBlIG5hbWU9Ikpv
dXJuYWwgQXJ0aWNsZSI+MTc8L3JlZi10eXBlPjxjb250cmlidXRvcnM+PGF1dGhvcnM+PGF1dGhv
cj5TYWdhdHVuLCBMLjwvYXV0aG9yPjxhdXRob3I+Rm9zc21hcmssIFIuPC9hdXRob3I+PGF1dGhv
cj5KaWFudSwgQy4gUy48L2F1dGhvcj48YXV0aG9yPlF2aWdzdGFkLCBHLjwvYXV0aG9yPjxhdXRo
b3I+Tm9yZHJ1bSwgSS4gUy48L2F1dGhvcj48YXV0aG9yPk1qw7huZXMsIFAuPC9hdXRob3I+PGF1
dGhvcj5XYWxkdW0sIEguIEwuPC9hdXRob3I+PC9hdXRob3JzPjwvY29udHJpYnV0b3JzPjxhdXRo
LWFkZHJlc3M+RGVwYXJ0bWVudCBvZiBHYXN0cm9lbnRlcm9sb2d5IGFuZCBIZXBhdG9sb2d5LCBT
dCBPbGF24oCZcyBIb3NwaXRhbCwgVHJvbmRoZWltLCBOb3J3YXkmI3hEO0RlcGFydG1lbnQgb2Yg
Q2FuY2VyIFJlc2VhcmNoIGFuZCBNb2xlY3VsYXIgTWVkaWNpbmUsIEZhY3VsdHkgb2YgTWVkaWNp
bmUsIE5vcndlZ2lhbiBVbml2ZXJzaXR5IG9mIFNjaWVuY2UgYW5kIFRlY2hub2xvZ3ksIFRyb25k
aGVpbSwgTm9yd2F5JiN4RDtEZXBhcnRtZW50IG9mIFBhdGhvbG9neSBhbmQgTWVkaWNhbCBHZW5l
dGljcywgU3QgT2xhduKAmXMgSG9zcGl0YWwsIFRyb25kaGVpbSwgTm9yd2F5JiN4RDtEZXBhcnRt
ZW50IG9mIExhYm9yYXRvcnkgTWVkaWNpbmUsIENoaWxkcmVuIGFuZCBXb21hbiBIZWFsdGgsIE5U
TlUsIFRyb25kaGVpbSwgTm9yd2F5PC9hdXRoLWFkZHJlc3M+PHRpdGxlcz48dGl0bGU+Rm9sbG93
LXVwIG9mIHBhdGllbnRzIHdpdGggRUNMIGNlbGwtZGVyaXZlZCB0dW1vdXJzPC90aXRsZT48c2Vj
b25kYXJ5LXRpdGxlPlNjYW5kaW5hdmlhbiBKb3VybmFsIG9mIEdhc3Ryb2VudGVyb2xvZ3k8L3Nl
Y29uZGFyeS10aXRsZT48YWx0LXRpdGxlPlNjYW5kLiBKLiBHYXN0cm9lbnRlcm9sLjwvYWx0LXRp
dGxlPjwvdGl0bGVzPjxwYWdlcz4xMzk4LTE0MDU8L3BhZ2VzPjx2b2x1bWU+NTE8L3ZvbHVtZT48
bnVtYmVyPjExPC9udW1iZXI+PGtleXdvcmRzPjxrZXl3b3JkPkVDTCBjZWxsPC9rZXl3b3JkPjxr
ZXl3b3JkPmdhc3RyaWMgY2FyY2lub2lkczwva2V5d29yZD48a2V5d29yZD5nYXN0cmluPC9rZXl3
b3JkPjxrZXl3b3JkPnNvbWF0b3N0YXRpbiBhbmFsb2d1ZXM8L2tleXdvcmQ+PGtleXdvcmQ+Y2Fs
Y2l0b25pbjwva2V5d29yZD48a2V5d29yZD5jaG9sZWN5c3Rva2luaW4gQiByZWNlcHRvciBhbnRh
Z29uaXN0PC9rZXl3b3JkPjxrZXl3b3JkPmNocm9tb2dyYW5pbiBBPC9rZXl3b3JkPjxrZXl3b3Jk
PmNvcnRpY290cm9waW48L2tleXdvcmQ+PGtleXdvcmQ+aW5zdWxpbjwva2V5d29yZD48a2V5d29y
ZD5uZXRhemVwaWRlPC9rZXl3b3JkPjxrZXl3b3JkPm9jdHJlb3RpZGU8L2tleXdvcmQ+PGtleXdv
cmQ+cGFyYXRoeXJvaWQgaG9ybW9uZTwva2V5d29yZD48a2V5d29yZD5wYXJpZXRhbCBjZWxsIGFu
dGlib2R5PC9rZXl3b3JkPjxrZXl3b3JkPnNlcm90b25pbjwva2V5d29yZD48a2V5d29yZD5zb21h
dG9zdGF0aW4gZGVyaXZhdGl2ZTwva2V5d29yZD48a2V5d29yZD5hbnRpbmVvcGxhc3RpYyBob3Jt
b25lIGFnb25pc3RzIGFuZCBhbnRhZ29uaXN0czwva2V5d29yZD48a2V5d29yZD5jaG9sZWN5c3Rv
a2luaW4gQiByZWNlcHRvcjwva2V5d29yZD48a2V5d29yZD5zb21hdG9zdGF0aW48L2tleXdvcmQ+
PGtleXdvcmQ+YWR1bHQ8L2tleXdvcmQ+PGtleXdvcmQ+YW5lbWlhPC9rZXl3b3JkPjxrZXl3b3Jk
PkFydGljbGU8L2tleXdvcmQ+PGtleXdvcmQ+YXRyb3BoaWMgZ2FzdHJpdGlzPC9rZXl3b3JkPjxr
ZXl3b3JkPmNhbmNlciBwYXRpZW50PC9rZXl3b3JkPjxrZXl3b3JkPmNhbmNlciBzdXJ2aXZhbDwv
a2V5d29yZD48a2V5d29yZD5jbGluaWNhbCBhcnRpY2xlPC9rZXl3b3JkPjxrZXl3b3JkPmNsaW5p
Y2FsIGZlYXR1cmU8L2tleXdvcmQ+PGtleXdvcmQ+Y2xpbmljYWwgb3V0Y29tZTwva2V5d29yZD48
a2V5d29yZD5jeWFub2NvYmFsYW1pbiBkZWZpY2llbmN5PC9rZXl3b3JkPjxrZXl3b3JkPmVuZG9z
Y29weTwva2V5d29yZD48a2V5d29yZD5lbnRlcm9jaHJvbWFmZmluIGxpa2UgY2VsbDwva2V5d29y
ZD48a2V5d29yZD5mZW1hbGU8L2tleXdvcmQ+PGtleXdvcmQ+Zm9sbG93IHVwPC9rZXl3b3JkPjxr
ZXl3b3JkPmdhc3RyaW4gYmxvb2QgbGV2ZWw8L2tleXdvcmQ+PGtleXdvcmQ+aGlzdG9wYXRob2xv
Z3k8L2tleXdvcmQ+PGtleXdvcmQ+aHVtYW48L2tleXdvcmQ+PGtleXdvcmQ+aHVtYW4gY2VsbDwv
a2V5d29yZD48a2V5d29yZD5saXZlciBtZXRhc3Rhc2lzPC9rZXl3b3JkPjxrZXl3b3JkPmx5bXBo
IG5vZGUgbWV0YXN0YXNpczwva2V5d29yZD48a2V5d29yZD5tYWxlPC9rZXl3b3JkPjxrZXl3b3Jk
Pm1lZGljYWwgcmVjb3JkIHJldmlldzwva2V5d29yZD48a2V5d29yZD5tdWx0aW1vZGFsaXR5IGNh
bmNlciB0aGVyYXB5PC9rZXl3b3JkPjxrZXl3b3JkPm11bHRpcGxlIGNhbmNlcjwva2V5d29yZD48
a2V5d29yZD5wcmltYXJ5IHR1bW9yPC9rZXl3b3JkPjxrZXl3b3JkPnByaW9yaXR5IGpvdXJuYWw8
L2tleXdvcmQ+PGtleXdvcmQ+cHJvdGVpbiBibG9vZCBsZXZlbDwva2V5d29yZD48a2V5d29yZD5y
ZXRyb3NwZWN0aXZlIHN0dWR5PC9rZXl3b3JkPjxrZXl3b3JkPnN0b21hY2ggY2FyY2lub2lkPC9r
ZXl3b3JkPjxrZXl3b3JkPnRvdGFsIHN0b21hY2ggcmVzZWN0aW9uPC9rZXl3b3JkPjxrZXl3b3Jk
PnR1bW9yIHZvbHVtZTwva2V5d29yZD48a2V5d29yZD50eXBlIDEgZ2FzdHJpYyBjYXJjaW5vaWQ8
L2tleXdvcmQ+PGtleXdvcmQ+YWdlZDwva2V5d29yZD48a2V5d29yZD5hbmFsb2dzIGFuZCBkZXJp
dmF0aXZlczwva2V5d29yZD48a2V5d29yZD5hbnRhZ29uaXN0cyBhbmQgaW5oaWJpdG9yczwva2V5
d29yZD48a2V5d29yZD5ibG9vZDwva2V5d29yZD48a2V5d29yZD5DYXJjaW5vaWQgVHVtb3I8L2tl
eXdvcmQ+PGtleXdvcmQ+Y29tb3JiaWRpdHk8L2tleXdvcmQ+PGtleXdvcmQ+Z2FzdHJlY3RvbXk8
L2tleXdvcmQ+PGtleXdvcmQ+S2FwbGFuIE1laWVyIG1ldGhvZDwva2V5d29yZD48a2V5d29yZD5t
ZXRhc3Rhc2lzPC9rZXl3b3JkPjxrZXl3b3JkPm1pZGRsZSBhZ2VkPC9rZXl3b3JkPjxrZXl3b3Jk
Pm1vcnRhbGl0eTwva2V5d29yZD48a2V5d29yZD5Ob3J3YXk8L2tleXdvcmQ+PGtleXdvcmQ+cGF0
aG9sb2d5PC9rZXl3b3JkPjxrZXl3b3JkPnN0b21hY2ggbXVjb3NhPC9rZXl3b3JkPjxrZXl3b3Jk
PlN0b21hY2ggTmVvcGxhc21zPC9rZXl3b3JkPjxrZXl3b3JkPnRlcnRpYXJ5IGNhcmUgY2VudGVy
PC9rZXl3b3JkPjxrZXl3b3JkPnRyZWF0bWVudCBvdXRjb21lPC9rZXl3b3JkPjxrZXl3b3JkPngt
cmF5IGNvbXB1dGVkIHRvbW9ncmFwaHk8L2tleXdvcmQ+PGtleXdvcmQ+QW50aW5lb3BsYXN0aWMg
QWdlbnRzLCBIb3Jtb25hbDwva2V5d29yZD48a2V5d29yZD5FbnRlcm9jaHJvbWFmZmluLWxpa2Ug
Q2VsbHM8L2tleXdvcmQ+PGtleXdvcmQ+Rm9sbG93LVVwIFN0dWRpZXM8L2tleXdvcmQ+PGtleXdv
cmQ+R2FzdHJpYyBNdWNvc2E8L2tleXdvcmQ+PGtleXdvcmQ+R2FzdHJpbnM8L2tleXdvcmQ+PGtl
eXdvcmQ+SHVtYW5zPC9rZXl3b3JkPjxrZXl3b3JkPkthcGxhbi1NZWllciBFc3RpbWF0ZTwva2V5
d29yZD48a2V5d29yZD5OZW9wbGFzbSBNZXRhc3Rhc2lzPC9rZXl3b3JkPjxrZXl3b3JkPlJlY2Vw
dG9yLCBDaG9sZWN5c3Rva2luaW4gQjwva2V5d29yZD48a2V5d29yZD5SZXRyb3NwZWN0aXZlIFN0
dWRpZXM8L2tleXdvcmQ+PGtleXdvcmQ+VGVydGlhcnkgQ2FyZSBDZW50ZXJzPC9rZXl3b3JkPjxr
ZXl3b3JkPlRvbW9ncmFwaHksIFgtUmF5IENvbXB1dGVkPC9rZXl3b3JkPjwva2V5d29yZHM+PGRh
dGVzPjx5ZWFyPjIwMTY8L3llYXI+PC9kYXRlcz48cHVibGlzaGVyPlRheWxvciBhbmQgRnJhbmNp
cyBMdGQ8L3B1Ymxpc2hlcj48aXNibj4wMDM2NTUyMSAoSVNTTik8L2lzYm4+PHdvcmstdHlwZT5B
cnRpY2xlPC93b3JrLXR5cGU+PHVybHM+PHJlbGF0ZWQtdXJscz48dXJsPmh0dHBzOi8vd3d3LnNj
b3B1cy5jb20vaW53YXJkL3JlY29yZC51cmk/ZWlkPTItczIuMC04NDk3NDgwMTExMiZhbXA7ZG9p
PTEwLjMxMDklMmYwMDM2NTUyMS4yMDE2LjExNjk1ODgmYW1wO3BhcnRuZXJJRD00MCZhbXA7bWQ1
PThiODJjZGExZmNlOTI1MDcyYWIzNDAwNmU0OTQ4MDUxPC91cmw+PC9yZWxhdGVkLXVybHM+PC91
cmxzPjxlbGVjdHJvbmljLXJlc291cmNlLW51bT4xMC4zMTA5LzAwMzY1NTIxLjIwMTYuMTE2OTU4
ODwvZWxlY3Ryb25pYy1yZXNvdXJjZS1udW0+PHJlbW90ZS1kYXRhYmFzZS1uYW1lPlNjb3B1czwv
cmVtb3RlLWRhdGFiYXNlLW5hbWU+PGxhbmd1YWdlPkVuZ2xpc2g8L2xhbmd1YWdlPjwvcmVjb3Jk
PjwvQ2l0ZT48Q2l0ZT48QXV0aG9yPkNoZW48L0F1dGhvcj48WWVhcj4yMDEzPC9ZZWFyPjxSZWNO
dW0+MzI2PC9SZWNOdW0+PHJlY29yZD48cmVjLW51bWJlcj4zMjY8L3JlYy1udW1iZXI+PGZvcmVp
Z24ta2V5cz48a2V5IGFwcD0iRU4iIGRiLWlkPSI5dDk5ZnJmcG9zZWZ2M2UwdmZqNWZ2em1lMGY5
NWZyejl0dGQiIHRpbWVzdGFtcD0iMCI+MzI2PC9rZXk+PC9mb3JlaWduLWtleXM+PHJlZi10eXBl
IG5hbWU9IkpvdXJuYWwgQXJ0aWNsZSI+MTc8L3JlZi10eXBlPjxjb250cmlidXRvcnM+PGF1dGhv
cnM+PGF1dGhvcj5DaGVuLCBXLiBDLjwvYXV0aG9yPjxhdXRob3I+UnVzdGFnaSwgUy48L2F1dGhv
cj48YXV0aG9yPldhcm5lciwgUi4gUi48L2F1dGhvcj48YXV0aG9yPldhcmQsIFMuIEMuPC9hdXRo
b3I+PGF1dGhvcj5IYXJwYXosIE4uPC9hdXRob3I+PGF1dGhvcj5EaXZpbm8sIEMuIE0uPC9hdXRo
b3I+PGF1dGhvcj5LaW0sIE0uIEsuPC9hdXRob3I+PC9hdXRob3JzPjwvY29udHJpYnV0b3JzPjxh
dXRoLWFkZHJlc3M+Vy5DLiBDaGVuPC9hdXRoLWFkZHJlc3M+PHRpdGxlcz48dGl0bGU+TWFuYWdl
bWVudCBhbmQgZGlzZWFzZSBvdXRjb21lIG9mIHR5cGUgSSBnYXN0cmljIG5ldXJvZW5kb2NyaW5l
IHR1bW9yczogVGhlIG1vdW50IHNpbmFpIGV4cGVyaWVuY2U8L3RpdGxlPjxzZWNvbmRhcnktdGl0
bGU+R2FzdHJvZW50ZXJvbG9neTwvc2Vjb25kYXJ5LXRpdGxlPjwvdGl0bGVzPjxwYWdlcz5TNzYw
PC9wYWdlcz48dm9sdW1lPjE0NDwvdm9sdW1lPjxudW1iZXI+NTwvbnVtYmVyPjxrZXl3b3Jkcz48
a2V5d29yZD5zb21hdG9zdGF0aW48L2tleXdvcmQ+PGtleXdvcmQ+aW50cmluc2ljIGZhY3Rvcjwv
a2V5d29yZD48a2V5d29yZD5hbnRpYm9keTwva2V5d29yZD48a2V5d29yZD5uZXVyb2VuZG9jcmlu
ZSB0dW1vcjwva2V5d29yZD48a2V5d29yZD5nYXN0cm9pbnRlc3RpbmFsIGRpc2Vhc2U8L2tleXdv
cmQ+PGtleXdvcmQ+aHVtYW48L2tleXdvcmQ+PGtleXdvcmQ+cGF0aWVudDwva2V5d29yZD48a2V5
d29yZD5uZW9wbGFzbTwva2V5d29yZD48a2V5d29yZD5keXNwbGFzaWE8L2tleXdvcmQ+PGtleXdv
cmQ+Y2FyY2lub2lkPC9rZXl3b3JkPjxrZXl3b3JkPmFkZW5vY2FyY2lub21hPC9rZXl3b3JkPjxr
ZXl3b3JkPmRlYXRoPC9rZXl3b3JkPjxrZXl3b3JkPm1ldGFzdGFzaXM8L2tleXdvcmQ+PGtleXdv
cmQ+aG9zcGl0YWw8L2tleXdvcmQ+PGtleXdvcmQ+YXRyb3BoaWMgZ2FzdHJpdGlzPC9rZXl3b3Jk
PjxrZXl3b3JkPmVudGVyb2Nocm9tYWZmaW4gbGlrZSBjZWxsPC9rZXl3b3JkPjxrZXl3b3JkPnN0
YXRpc3RpY2FsIGFuYWx5c2lzPC9rZXl3b3JkPjxrZXl3b3JkPmFiZG9taW5hbCBwYWluPC9rZXl3
b3JkPjxrZXl3b3JkPnBvcHVsYXRpb248L2tleXdvcmQ+PGtleXdvcmQ+c3RvbWFjaCBwYXJpZXRh
bCBjZWxsPC9rZXl3b3JkPjxrZXl3b3JkPmRhdGEgYmFzZTwva2V5d29yZD48a2V5d29yZD5mZW1h
bGU8L2tleXdvcmQ+PGtleXdvcmQ+dHVtb3Igdm9sdW1lPC9rZXl3b3JkPjxrZXl3b3JkPnN0YWdp
bmc8L2tleXdvcmQ+PGtleXdvcmQ+Y29uc2Vuc3VzPC9rZXl3b3JkPjxrZXl3b3JkPm1lZGljYWwg
cmVjb3JkPC9rZXl3b3JkPjxrZXl3b3JkPnBlcm5pY2lvdXMgYW5lbWlhPC9rZXl3b3JkPjxrZXl3
b3JkPnRoZXJhcHk8L2tleXdvcmQ+PGtleXdvcmQ+c29jaWFsIHNlY3VyaXR5PC9rZXl3b3JkPjxr
ZXl3b3JkPmRpc3RhbnQgbWV0YXN0YXNpczwva2V5d29yZD48a2V5d29yZD5vdmVyYWxsIHN1cnZp
dmFsPC9rZXl3b3JkPjxrZXl3b3JkPmNlbGwgaHlwZXJwbGFzaWE8L2tleXdvcmQ+PGtleXdvcmQ+
Ym9keSB3ZWlnaHQgbG9zczwva2V5d29yZD48a2V5d29yZD5ub24gcHJvZml0IG9yZ2FuaXphdGlv
bjwva2V5d29yZD48a2V5d29yZD5zdG9tYWNoIGFkZW5vY2FyY2lub21hPC9rZXl3b3JkPjxrZXl3
b3JkPnN0b21hY2ggcEg8L2tleXdvcmQ+PGtleXdvcmQ+ZW5kb3Njb3B5PC9rZXl3b3JkPjxrZXl3
b3JkPnBvbHlwZWN0b215PC9rZXl3b3JkPjxrZXl3b3JkPnBhdGhvbG9neTwva2V5d29yZD48a2V5
d29yZD5zdG9tYWNoIGFudHJ1bSByZXNlY3Rpb248L2tleXdvcmQ+PGtleXdvcmQ+ZGlzZWFzZSBz
cGVjaWZpYyBzdXJ2aXZhbDwva2V5d29yZD48a2V5d29yZD5zdXJ2aXZhbCByYXRlPC9rZXl3b3Jk
PjxrZXl3b3JkPnN1cmdlcnk8L2tleXdvcmQ+PGtleXdvcmQ+bHltcGggbm9kZTwva2V5d29yZD48
L2tleXdvcmRzPjxkYXRlcz48eWVhcj4yMDEzPC95ZWFyPjwvZGF0ZXM+PGlzYm4+MDAxNi01MDg1
PC9pc2JuPjx3b3JrLXR5cGU+Q29uZmVyZW5jZSBBYnN0cmFjdDwvd29yay10eXBlPjx1cmxzPjxy
ZWxhdGVkLXVybHM+PHVybD5odHRwOi8vd3d3LmVtYmFzZS5jb20vc2VhcmNoL3Jlc3VsdHM/c3Vi
YWN0aW9uPXZpZXdyZWNvcmQmYW1wO2Zyb209ZXhwb3J0JmFtcDtpZD1MNzExMTg2MDU8L3VybD48
L3JlbGF0ZWQtdXJscz48L3VybHM+PHJlbW90ZS1kYXRhYmFzZS1uYW1lPkVtYmFzZTwvcmVtb3Rl
LWRhdGFiYXNlLW5hbWU+PGxhbmd1YWdlPkVuZ2xpc2g8L2xhbmd1YWdlPjwvcmVjb3JkPjwvQ2l0
ZT48L0VuZE5vdGU+
</w:fldData>
        </w:fldChar>
      </w:r>
      <w:r w:rsidR="00253FE4" w:rsidRPr="00330435">
        <w:rPr>
          <w:rFonts w:ascii="Book Antiqua" w:hAnsi="Book Antiqua" w:cs="Times New Roman"/>
        </w:rPr>
        <w:instrText xml:space="preserve"> ADDIN EN.CITE </w:instrText>
      </w:r>
      <w:r w:rsidR="00253FE4" w:rsidRPr="00330435">
        <w:rPr>
          <w:rFonts w:ascii="Book Antiqua" w:hAnsi="Book Antiqua" w:cs="Times New Roman"/>
        </w:rPr>
        <w:fldChar w:fldCharType="begin">
          <w:fldData xml:space="preserve">PEVuZE5vdGU+PENpdGU+PEF1dGhvcj5WYW5vbGk8L0F1dGhvcj48WWVhcj4yMDE4PC9ZZWFyPjxS
ZWNOdW0+MTQ8L1JlY051bT48RGlzcGxheVRleHQ+PHN0eWxlIGZhY2U9InN1cGVyc2NyaXB0Ij5b
MTUtMThdPC9zdHlsZT48L0Rpc3BsYXlUZXh0PjxyZWNvcmQ+PHJlYy1udW1iZXI+MTQ8L3JlYy1u
dW1iZXI+PGZvcmVpZ24ta2V5cz48a2V5IGFwcD0iRU4iIGRiLWlkPSI5dDk5ZnJmcG9zZWZ2M2Uw
dmZqNWZ2em1lMGY5NWZyejl0dGQiIHRpbWVzdGFtcD0iMCI+MTQ8L2tleT48L2ZvcmVpZ24ta2V5
cz48cmVmLXR5cGUgbmFtZT0iSm91cm5hbCBBcnRpY2xlIj4xNzwvcmVmLXR5cGU+PGNvbnRyaWJ1
dG9ycz48YXV0aG9ycz48YXV0aG9yPlZhbm9saSwgQS48L2F1dGhvcj48YXV0aG9yPkxhIFJvc2Es
IFMuPC9hdXRob3I+PGF1dGhvcj5NaWNlbGksIEUuPC9hdXRob3I+PGF1dGhvcj5LbGVyc3ksIEMu
PC9hdXRob3I+PGF1dGhvcj5NYXJhZ2xpYW5vLCBSLjwvYXV0aG9yPjxhdXRob3I+Q2FwdWFubywg
Ri48L2F1dGhvcj48YXV0aG9yPlBlcnNpY2hlbGxhLCBBLjwvYXV0aG9yPjxhdXRob3I+TWFydGlu
bywgTS48L2F1dGhvcj48YXV0aG9yPkluemFuaSwgRi48L2F1dGhvcj48YXV0aG9yPkx1aW5ldHRp
LCBPLjwvYXV0aG9yPjxhdXRob3I+RGkgU2FiYXRpbm8sIEEuPC9hdXRob3I+PGF1dGhvcj5TZXNz
YSwgRi48L2F1dGhvcj48YXV0aG9yPlBhdWxsaSwgTS48L2F1dGhvcj48YXV0aG9yPkNvcmF6emEs
IEcuIFIuPC9hdXRob3I+PGF1dGhvcj5SaW5kaSwgRy48L2F1dGhvcj48YXV0aG9yPkJvcmRpLCBD
LjwvYXV0aG9yPjxhdXRob3I+Q2FwZWxsYSwgQy48L2F1dGhvcj48YXV0aG9yPlNvbGNpYSwgRS48
L2F1dGhvcj48L2F1dGhvcnM+PC9jb250cmlidXRvcnM+PHRpdGxlcz48dGl0bGU+UHJvZ25vc3Rp
YyBldmFsdWF0aW9ucyB0YWlsb3JlZCB0byBzcGVjaWZpYyBnYXN0cmljIG5ldXJvZW5kb2NyaW5l
IG5lb3BsYXNtczogQW5hbHlzaXMgb2YgMjAwIGNhc2VzIHdpdGggZXh0ZW5kZWQgZm9sbG93LXVw
PC90aXRsZT48c2Vjb25kYXJ5LXRpdGxlPk5ldXJvZW5kb2NyaW5vbG9neTwvc2Vjb25kYXJ5LXRp
dGxlPjwvdGl0bGVzPjxwYWdlcz4xMTQtMTI2PC9wYWdlcz48dm9sdW1lPjEwNzwvdm9sdW1lPjxu
dW1iZXI+MjwvbnVtYmVyPjxrZXl3b3Jkcz48a2V5d29yZD5jaHJvbW9ncmFuaW4gQTwva2V5d29y
ZD48a2V5d29yZD5nYXN0cmluPC9rZXl3b3JkPjxrZXl3b3JkPktpIDY3IGFudGlnZW48L2tleXdv
cmQ+PGtleXdvcmQ+cHJvdGVpbiBwNTM8L2tleXdvcmQ+PGtleXdvcmQ+c29tYXRvc3RhdGluIHJl
Y2VwdG9yIDI8L2tleXdvcmQ+PGtleXdvcmQ+c3luYXB0b3BoeXNpbjwva2V5d29yZD48a2V5d29y
ZD50eXBlIDJhIHNvbWF0b3N0YXRpbiByZWNlcHRvcjwva2V5d29yZD48a2V5d29yZD51bmNsYXNz
aWZpZWQgZHJ1Zzwva2V5d29yZD48a2V5d29yZD5hZHVsdDwva2V5d29yZD48a2V5d29yZD5hZ2Vk
PC9rZXl3b3JkPjxrZXl3b3JkPmFydGljbGU8L2tleXdvcmQ+PGtleXdvcmQ+YXRyb3BoaWMgZ2Fz
dHJpdGlzPC9rZXl3b3JkPjxrZXl3b3JkPmF0cm9waHk8L2tleXdvcmQ+PGtleXdvcmQ+Y2FuY2Vy
IGdyYWRpbmc8L2tleXdvcmQ+PGtleXdvcmQ+Y2FuY2VyIGxvY2FsaXphdGlvbjwva2V5d29yZD48
a2V5d29yZD5jYW5jZXIgbW9ydGFsaXR5PC9rZXl3b3JkPjxrZXl3b3JkPmNhbmNlciBwcm9nbm9z
aXM8L2tleXdvcmQ+PGtleXdvcmQ+Y2FuY2VyIHJlY3VycmVuY2U8L2tleXdvcmQ+PGtleXdvcmQ+
Y2FuY2VyIHNpemU8L2tleXdvcmQ+PGtleXdvcmQ+Y2FuY2VyIHN1cnZpdmFsPC9rZXl3b3JkPjxr
ZXl3b3JkPmNhc2UgY29udHJvbCBzdHVkeTwva2V5d29yZD48a2V5d29yZD5jZWxsIGh5cGVycGxh
c2lhPC9rZXl3b3JkPjxrZXl3b3JkPmNvbXBhcmF0aXZlIHN0dWR5PC9rZXl3b3JkPjxrZXl3b3Jk
PmNvbnRyb2xsZWQgc3R1ZHk8L2tleXdvcmQ+PGtleXdvcmQ+ZGlzZWFzZSBzcGVjaWZpYyBzdXJ2
aXZhbDwva2V5d29yZD48a2V5d29yZD5keXNwbGFzaWE8L2tleXdvcmQ+PGtleXdvcmQ+ZW5kb3Nj
b3BpYyB1bHRyYXNvbm9ncmFwaHk8L2tleXdvcmQ+PGtleXdvcmQ+ZW50ZXJvY2hyb21hZmZpbiBs
aWtlIGNlbGw8L2tleXdvcmQ+PGtleXdvcmQ+ZmVtYWxlPC9rZXl3b3JkPjxrZXl3b3JkPmZvbGxv
dyB1cDwva2V5d29yZD48a2V5d29yZD5nYXN0cmljIHdhbGwgaW52YXNpb248L2tleXdvcmQ+PGtl
eXdvcmQ+Z2FzdHJpbiBibG9vZCBsZXZlbDwva2V5d29yZD48a2V5d29yZD5nYXN0cmluIGNlbGw8
L2tleXdvcmQ+PGtleXdvcmQ+aGlzdG9wYXRob2xvZ3k8L2tleXdvcmQ+PGtleXdvcmQ+aHVtYW48
L2tleXdvcmQ+PGtleXdvcmQ+aHVtYW4gdGlzc3VlPC9rZXl3b3JkPjxrZXl3b3JkPmh5cGVyZ2Fz
dHJpbmVtaWE8L2tleXdvcmQ+PGtleXdvcmQ+aHlwZXJnYXN0cmluZW1pYyBnYXN0cml0aXM8L2tl
eXdvcmQ+PGtleXdvcmQ+aW1tdW5vaGlzdG9jaGVtaXN0cnk8L2tleXdvcmQ+PGtleXdvcmQ+aW50
ZXN0aW5lIG1ldGFwbGFzaWE8L2tleXdvcmQ+PGtleXdvcmQ+bGl2ZXIgbWV0YXN0YXNpczwva2V5
d29yZD48a2V5d29yZD5seW1waCBub2RlIG1ldGFzdGFzaXM8L2tleXdvcmQ+PGtleXdvcmQ+bWFq
b3IgY2xpbmljYWwgc3R1ZHk8L2tleXdvcmQ+PGtleXdvcmQ+bWFsZTwva2V5d29yZD48a2V5d29y
ZD5uZXVyb2VuZG9jcmluZSB0dW1vcjwva2V5d29yZD48a2V5d29yZD5wb29ybHkgZGlmZmVyZW50
aWF0ZWQgbmV1cm9lbmRvY3JpbmUgY2FyY2lub21hPC9rZXl3b3JkPjxrZXl3b3JkPnByZXZhbGVu
Y2U8L2tleXdvcmQ+PGtleXdvcmQ+cHJpb3JpdHkgam91cm5hbDwva2V5d29yZD48a2V5d29yZD5w
eWxvcmljIGdsYW5kIGF0cm9waHk8L2tleXdvcmQ+PGtleXdvcmQ+cHlsb3J1cyBnbGFuZDwva2V5
d29yZD48a2V5d29yZD5zZXggZGlmZmVyZW5jZTwva2V5d29yZD48a2V5d29yZD5zdG9tYWNoIGFu
dHJ1bSByZXNlY3Rpb248L2tleXdvcmQ+PGtleXdvcmQ+c3RvbWFjaCBtdWNvc2E8L2tleXdvcmQ+
PGtleXdvcmQ+c3RvbWFjaCBwYXJpZXRhbCBjZWxsPC9rZXl3b3JkPjxrZXl3b3JkPnN0b21hY2gg
d2FsbDwva2V5d29yZD48a2V5d29yZD50b3RhbCBzdG9tYWNoIHJlc2VjdGlvbjwva2V5d29yZD48
a2V5d29yZD50cmVhdG1lbnQgb3V0Y29tZTwva2V5d29yZD48a2V5d29yZD50dW1vciBpbnZhc2lv
bjwva2V5d29yZD48a2V5d29yZD50eXBlIGkgbmV1cm9lbmRvY3JpbmUgdHVtb3I8L2tleXdvcmQ+
PGtleXdvcmQ+dHlwZSBpaSBuZXVyb2VuZG9jcmluZSB0dW1vcjwva2V5d29yZD48L2tleXdvcmRz
PjxkYXRlcz48eWVhcj4yMDE4PC95ZWFyPjwvZGF0ZXM+PGlzYm4+MTQyMy0wMTk0JiN4RDswMDI4
LTM4MzU8L2lzYm4+PHdvcmstdHlwZT5BcnRpY2xlPC93b3JrLXR5cGU+PHVybHM+PHJlbGF0ZWQt
dXJscz48dXJsPmh0dHA6Ly93d3cuZW1iYXNlLmNvbS9zZWFyY2gvcmVzdWx0cz9zdWJhY3Rpb249
dmlld3JlY29yZCZhbXA7ZnJvbT1leHBvcnQmYW1wO2lkPUw2MjI2MTMxMjE8L3VybD48dXJsPmh0
dHA6Ly9keC5kb2kub3JnLzEwLjExNTkvMDAwNDg5OTAyPC91cmw+PC9yZWxhdGVkLXVybHM+PC91
cmxzPjxjdXN0b201PjI5ODk1MDI0PC9jdXN0b201PjxlbGVjdHJvbmljLXJlc291cmNlLW51bT4x
MC4xMTU5LzAwMDQ4OTkwMjwvZWxlY3Ryb25pYy1yZXNvdXJjZS1udW0+PHJlbW90ZS1kYXRhYmFz
ZS1uYW1lPkVtYmFzZSYjeEQ7TWVkbGluZTwvcmVtb3RlLWRhdGFiYXNlLW5hbWU+PGxhbmd1YWdl
PkVuZ2xpc2g8L2xhbmd1YWdlPjwvcmVjb3JkPjwvQ2l0ZT48Q2l0ZT48QXV0aG9yPlNhZmF0bGUt
UmliZWlybzwvQXV0aG9yPjxZZWFyPjIwMDc8L1llYXI+PFJlY051bT4xMzE5PC9SZWNOdW0+PHJl
Y29yZD48cmVjLW51bWJlcj4xMzE5PC9yZWMtbnVtYmVyPjxmb3JlaWduLWtleXM+PGtleSBhcHA9
IkVOIiBkYi1pZD0iOXQ5OWZyZnBvc2VmdjNlMHZmajVmdnptZTBmOTVmcno5dHRkIiB0aW1lc3Rh
bXA9IjAiPjEzMTk8L2tleT48L2ZvcmVpZ24ta2V5cz48cmVmLXR5cGUgbmFtZT0iSm91cm5hbCBB
cnRpY2xlIj4xNzwvcmVmLXR5cGU+PGNvbnRyaWJ1dG9ycz48YXV0aG9ycz48YXV0aG9yPlNhZmF0
bGUtUmliZWlybywgQS4gVi48L2F1dGhvcj48YXV0aG9yPlJpYmVpcm8sIFUuLCBKci48L2F1dGhv
cj48YXV0aG9yPkNvcmJldHQsIEMuIEUuPC9hdXRob3I+PGF1dGhvcj5Jcml5YSwgSy48L2F1dGhv
cj48YXV0aG9yPktvYmF0YSwgQy4gSC48L2F1dGhvcj48YXV0aG9yPlNha2FpLCBQLjwvYXV0aG9y
PjxhdXRob3I+WWFnaSwgTy4gSy48L2F1dGhvcj48YXV0aG9yPlBpbnRvLCBQLiBFLiwgSnIuPC9h
dXRob3I+PGF1dGhvcj5aaWxiZXJzdGVpbiwgQi48L2F1dGhvcj48YXV0aG9yPkdhbWEtUm9kcmln
dWVzLCBKLjwvYXV0aG9yPjwvYXV0aG9ycz48L2NvbnRyaWJ1dG9ycz48YXV0aC1hZGRyZXNzPkRl
cGFydG1lbnQgb2YgR2FzdHJvZW50ZXJvbG9neSwgVW5pdmVyc2l0eSBvZiBTYW8gUGF1bG8gU2No
b29sIG9mIE1lZGljaW5lLCBTYW8gUGF1bG8sIEJyYXppbC4gYWRyaXNhZmF0bGVyaWJlaXJvQHRl
cnJhLmNvbS5icjwvYXV0aC1hZGRyZXNzPjx0aXRsZXM+PHRpdGxlPlByb2dub3N0aWMgdmFsdWUg
b2YgaW1tdW5vaGlzdG9jaGVtaXN0cnkgaW4gZ2FzdHJpYyBuZXVyb2VuZG9jcmluZSAoY2FyY2lu
b2lkKSB0dW1vcnM8L3RpdGxlPjxzZWNvbmRhcnktdGl0bGU+RXVyIEogR2FzdHJvZW50ZXJvbCBI
ZXBhdG9sPC9zZWNvbmRhcnktdGl0bGU+PGFsdC10aXRsZT5FdXJvcGVhbiBqb3VybmFsIG9mIGdh
c3Ryb2VudGVyb2xvZ3kgJmFtcDsgaGVwYXRvbG9neTwvYWx0LXRpdGxlPjwvdGl0bGVzPjxwZXJp
b2RpY2FsPjxmdWxsLXRpdGxlPkV1ciBKIEdhc3Ryb2VudGVyb2wgSGVwYXRvbDwvZnVsbC10aXRs
ZT48L3BlcmlvZGljYWw+PHBhZ2VzPjIxLTg8L3BhZ2VzPjx2b2x1bWU+MTk8L3ZvbHVtZT48bnVt
YmVyPjE8L251bWJlcj48ZWRpdGlvbj4yMDA3LzAxLzA5PC9lZGl0aW9uPjxrZXl3b3Jkcz48a2V5
d29yZD5BZHVsdDwva2V5d29yZD48a2V5d29yZD5BZ2VkPC9rZXl3b3JkPjxrZXl3b3JkPkFnZWQs
IDgwIGFuZCBvdmVyPC9rZXl3b3JkPjxrZXl3b3JkPkJpb21hcmtlcnMsIFR1bW9yLyptZXRhYm9s
aXNtPC9rZXl3b3JkPjxrZXl3b3JkPkNhcmNpbm9pZCBUdW1vci8qZGlhZ25vc2lzL3BhdGhvbG9n
eTwva2V5d29yZD48a2V5d29yZD5DZWxsIFByb2xpZmVyYXRpb248L2tleXdvcmQ+PGtleXdvcmQ+
RmVtYWxlPC9rZXl3b3JkPjxrZXl3b3JkPkdhc3Ryb3Njb3B5PC9rZXl3b3JkPjxrZXl3b3JkPkh1
bWFuczwva2V5d29yZD48a2V5d29yZD5JbW11bm9lbnp5bWUgVGVjaG5pcXVlczwva2V5d29yZD48
a2V5d29yZD5LaS02NyBBbnRpZ2VuL21ldGFib2xpc208L2tleXdvcmQ+PGtleXdvcmQ+TWFsZTwv
a2V5d29yZD48a2V5d29yZD5NaWRkbGUgQWdlZDwva2V5d29yZD48a2V5d29yZD5Qcm9nbm9zaXM8
L2tleXdvcmQ+PGtleXdvcmQ+UHJvdG8tT25jb2dlbmUgUHJvdGVpbnMgYy1iY2wtMi9tZXRhYm9s
aXNtPC9rZXl3b3JkPjxrZXl3b3JkPlJldHJvc3BlY3RpdmUgU3R1ZGllczwva2V5d29yZD48a2V5
d29yZD5TdG9tYWNoIE5lb3BsYXNtcy8qZGlhZ25vc2lzL3BhdGhvbG9neTwva2V5d29yZD48a2V5
d29yZD5TdXJ2aXZhbCBBbmFseXNpczwva2V5d29yZD48a2V5d29yZD5UdW1vciBTdXBwcmVzc29y
IFByb3RlaW4gcDUzL21ldGFib2xpc208L2tleXdvcmQ+PC9rZXl3b3Jkcz48ZGF0ZXM+PHllYXI+
MjAwNzwveWVhcj48cHViLWRhdGVzPjxkYXRlPkphbjwvZGF0ZT48L3B1Yi1kYXRlcz48L2RhdGVz
Pjxpc2JuPjA5NTQtNjkxWCAoUHJpbnQpJiN4RDswOTU0LTY5MXg8L2lzYm4+PGFjY2Vzc2lvbi1u
dW0+MTcyMDYwNzM8L2FjY2Vzc2lvbi1udW0+PHVybHM+PC91cmxzPjxlbGVjdHJvbmljLXJlc291
cmNlLW51bT4xMC4xMDk3LzAxLm1lZy4wMDAwMjUwNTgyLjMwNzM3LmJkPC9lbGVjdHJvbmljLXJl
c291cmNlLW51bT48cmVtb3RlLWRhdGFiYXNlLXByb3ZpZGVyPk5MTTwvcmVtb3RlLWRhdGFiYXNl
LXByb3ZpZGVyPjxsYW5ndWFnZT5lbmc8L2xhbmd1YWdlPjwvcmVjb3JkPjwvQ2l0ZT48Q2l0ZT48
QXV0aG9yPlNhZ2F0dW48L0F1dGhvcj48WWVhcj4yMDE2PC9ZZWFyPjxSZWNOdW0+MzEzMDwvUmVj
TnVtPjxyZWNvcmQ+PHJlYy1udW1iZXI+MzEzMDwvcmVjLW51bWJlcj48Zm9yZWlnbi1rZXlzPjxr
ZXkgYXBwPSJFTiIgZGItaWQ9Ijl0OTlmcmZwb3NlZnYzZTB2Zmo1ZnZ6bWUwZjk1ZnJ6OXR0ZCIg
dGltZXN0YW1wPSIwIj4zMTMwPC9rZXk+PC9mb3JlaWduLWtleXM+PHJlZi10eXBlIG5hbWU9Ikpv
dXJuYWwgQXJ0aWNsZSI+MTc8L3JlZi10eXBlPjxjb250cmlidXRvcnM+PGF1dGhvcnM+PGF1dGhv
cj5TYWdhdHVuLCBMLjwvYXV0aG9yPjxhdXRob3I+Rm9zc21hcmssIFIuPC9hdXRob3I+PGF1dGhv
cj5KaWFudSwgQy4gUy48L2F1dGhvcj48YXV0aG9yPlF2aWdzdGFkLCBHLjwvYXV0aG9yPjxhdXRo
b3I+Tm9yZHJ1bSwgSS4gUy48L2F1dGhvcj48YXV0aG9yPk1qw7huZXMsIFAuPC9hdXRob3I+PGF1
dGhvcj5XYWxkdW0sIEguIEwuPC9hdXRob3I+PC9hdXRob3JzPjwvY29udHJpYnV0b3JzPjxhdXRo
LWFkZHJlc3M+RGVwYXJ0bWVudCBvZiBHYXN0cm9lbnRlcm9sb2d5IGFuZCBIZXBhdG9sb2d5LCBT
dCBPbGF24oCZcyBIb3NwaXRhbCwgVHJvbmRoZWltLCBOb3J3YXkmI3hEO0RlcGFydG1lbnQgb2Yg
Q2FuY2VyIFJlc2VhcmNoIGFuZCBNb2xlY3VsYXIgTWVkaWNpbmUsIEZhY3VsdHkgb2YgTWVkaWNp
bmUsIE5vcndlZ2lhbiBVbml2ZXJzaXR5IG9mIFNjaWVuY2UgYW5kIFRlY2hub2xvZ3ksIFRyb25k
aGVpbSwgTm9yd2F5JiN4RDtEZXBhcnRtZW50IG9mIFBhdGhvbG9neSBhbmQgTWVkaWNhbCBHZW5l
dGljcywgU3QgT2xhduKAmXMgSG9zcGl0YWwsIFRyb25kaGVpbSwgTm9yd2F5JiN4RDtEZXBhcnRt
ZW50IG9mIExhYm9yYXRvcnkgTWVkaWNpbmUsIENoaWxkcmVuIGFuZCBXb21hbiBIZWFsdGgsIE5U
TlUsIFRyb25kaGVpbSwgTm9yd2F5PC9hdXRoLWFkZHJlc3M+PHRpdGxlcz48dGl0bGU+Rm9sbG93
LXVwIG9mIHBhdGllbnRzIHdpdGggRUNMIGNlbGwtZGVyaXZlZCB0dW1vdXJzPC90aXRsZT48c2Vj
b25kYXJ5LXRpdGxlPlNjYW5kaW5hdmlhbiBKb3VybmFsIG9mIEdhc3Ryb2VudGVyb2xvZ3k8L3Nl
Y29uZGFyeS10aXRsZT48YWx0LXRpdGxlPlNjYW5kLiBKLiBHYXN0cm9lbnRlcm9sLjwvYWx0LXRp
dGxlPjwvdGl0bGVzPjxwYWdlcz4xMzk4LTE0MDU8L3BhZ2VzPjx2b2x1bWU+NTE8L3ZvbHVtZT48
bnVtYmVyPjExPC9udW1iZXI+PGtleXdvcmRzPjxrZXl3b3JkPkVDTCBjZWxsPC9rZXl3b3JkPjxr
ZXl3b3JkPmdhc3RyaWMgY2FyY2lub2lkczwva2V5d29yZD48a2V5d29yZD5nYXN0cmluPC9rZXl3
b3JkPjxrZXl3b3JkPnNvbWF0b3N0YXRpbiBhbmFsb2d1ZXM8L2tleXdvcmQ+PGtleXdvcmQ+Y2Fs
Y2l0b25pbjwva2V5d29yZD48a2V5d29yZD5jaG9sZWN5c3Rva2luaW4gQiByZWNlcHRvciBhbnRh
Z29uaXN0PC9rZXl3b3JkPjxrZXl3b3JkPmNocm9tb2dyYW5pbiBBPC9rZXl3b3JkPjxrZXl3b3Jk
PmNvcnRpY290cm9waW48L2tleXdvcmQ+PGtleXdvcmQ+aW5zdWxpbjwva2V5d29yZD48a2V5d29y
ZD5uZXRhemVwaWRlPC9rZXl3b3JkPjxrZXl3b3JkPm9jdHJlb3RpZGU8L2tleXdvcmQ+PGtleXdv
cmQ+cGFyYXRoeXJvaWQgaG9ybW9uZTwva2V5d29yZD48a2V5d29yZD5wYXJpZXRhbCBjZWxsIGFu
dGlib2R5PC9rZXl3b3JkPjxrZXl3b3JkPnNlcm90b25pbjwva2V5d29yZD48a2V5d29yZD5zb21h
dG9zdGF0aW4gZGVyaXZhdGl2ZTwva2V5d29yZD48a2V5d29yZD5hbnRpbmVvcGxhc3RpYyBob3Jt
b25lIGFnb25pc3RzIGFuZCBhbnRhZ29uaXN0czwva2V5d29yZD48a2V5d29yZD5jaG9sZWN5c3Rv
a2luaW4gQiByZWNlcHRvcjwva2V5d29yZD48a2V5d29yZD5zb21hdG9zdGF0aW48L2tleXdvcmQ+
PGtleXdvcmQ+YWR1bHQ8L2tleXdvcmQ+PGtleXdvcmQ+YW5lbWlhPC9rZXl3b3JkPjxrZXl3b3Jk
PkFydGljbGU8L2tleXdvcmQ+PGtleXdvcmQ+YXRyb3BoaWMgZ2FzdHJpdGlzPC9rZXl3b3JkPjxr
ZXl3b3JkPmNhbmNlciBwYXRpZW50PC9rZXl3b3JkPjxrZXl3b3JkPmNhbmNlciBzdXJ2aXZhbDwv
a2V5d29yZD48a2V5d29yZD5jbGluaWNhbCBhcnRpY2xlPC9rZXl3b3JkPjxrZXl3b3JkPmNsaW5p
Y2FsIGZlYXR1cmU8L2tleXdvcmQ+PGtleXdvcmQ+Y2xpbmljYWwgb3V0Y29tZTwva2V5d29yZD48
a2V5d29yZD5jeWFub2NvYmFsYW1pbiBkZWZpY2llbmN5PC9rZXl3b3JkPjxrZXl3b3JkPmVuZG9z
Y29weTwva2V5d29yZD48a2V5d29yZD5lbnRlcm9jaHJvbWFmZmluIGxpa2UgY2VsbDwva2V5d29y
ZD48a2V5d29yZD5mZW1hbGU8L2tleXdvcmQ+PGtleXdvcmQ+Zm9sbG93IHVwPC9rZXl3b3JkPjxr
ZXl3b3JkPmdhc3RyaW4gYmxvb2QgbGV2ZWw8L2tleXdvcmQ+PGtleXdvcmQ+aGlzdG9wYXRob2xv
Z3k8L2tleXdvcmQ+PGtleXdvcmQ+aHVtYW48L2tleXdvcmQ+PGtleXdvcmQ+aHVtYW4gY2VsbDwv
a2V5d29yZD48a2V5d29yZD5saXZlciBtZXRhc3Rhc2lzPC9rZXl3b3JkPjxrZXl3b3JkPmx5bXBo
IG5vZGUgbWV0YXN0YXNpczwva2V5d29yZD48a2V5d29yZD5tYWxlPC9rZXl3b3JkPjxrZXl3b3Jk
Pm1lZGljYWwgcmVjb3JkIHJldmlldzwva2V5d29yZD48a2V5d29yZD5tdWx0aW1vZGFsaXR5IGNh
bmNlciB0aGVyYXB5PC9rZXl3b3JkPjxrZXl3b3JkPm11bHRpcGxlIGNhbmNlcjwva2V5d29yZD48
a2V5d29yZD5wcmltYXJ5IHR1bW9yPC9rZXl3b3JkPjxrZXl3b3JkPnByaW9yaXR5IGpvdXJuYWw8
L2tleXdvcmQ+PGtleXdvcmQ+cHJvdGVpbiBibG9vZCBsZXZlbDwva2V5d29yZD48a2V5d29yZD5y
ZXRyb3NwZWN0aXZlIHN0dWR5PC9rZXl3b3JkPjxrZXl3b3JkPnN0b21hY2ggY2FyY2lub2lkPC9r
ZXl3b3JkPjxrZXl3b3JkPnRvdGFsIHN0b21hY2ggcmVzZWN0aW9uPC9rZXl3b3JkPjxrZXl3b3Jk
PnR1bW9yIHZvbHVtZTwva2V5d29yZD48a2V5d29yZD50eXBlIDEgZ2FzdHJpYyBjYXJjaW5vaWQ8
L2tleXdvcmQ+PGtleXdvcmQ+YWdlZDwva2V5d29yZD48a2V5d29yZD5hbmFsb2dzIGFuZCBkZXJp
dmF0aXZlczwva2V5d29yZD48a2V5d29yZD5hbnRhZ29uaXN0cyBhbmQgaW5oaWJpdG9yczwva2V5
d29yZD48a2V5d29yZD5ibG9vZDwva2V5d29yZD48a2V5d29yZD5DYXJjaW5vaWQgVHVtb3I8L2tl
eXdvcmQ+PGtleXdvcmQ+Y29tb3JiaWRpdHk8L2tleXdvcmQ+PGtleXdvcmQ+Z2FzdHJlY3RvbXk8
L2tleXdvcmQ+PGtleXdvcmQ+S2FwbGFuIE1laWVyIG1ldGhvZDwva2V5d29yZD48a2V5d29yZD5t
ZXRhc3Rhc2lzPC9rZXl3b3JkPjxrZXl3b3JkPm1pZGRsZSBhZ2VkPC9rZXl3b3JkPjxrZXl3b3Jk
Pm1vcnRhbGl0eTwva2V5d29yZD48a2V5d29yZD5Ob3J3YXk8L2tleXdvcmQ+PGtleXdvcmQ+cGF0
aG9sb2d5PC9rZXl3b3JkPjxrZXl3b3JkPnN0b21hY2ggbXVjb3NhPC9rZXl3b3JkPjxrZXl3b3Jk
PlN0b21hY2ggTmVvcGxhc21zPC9rZXl3b3JkPjxrZXl3b3JkPnRlcnRpYXJ5IGNhcmUgY2VudGVy
PC9rZXl3b3JkPjxrZXl3b3JkPnRyZWF0bWVudCBvdXRjb21lPC9rZXl3b3JkPjxrZXl3b3JkPngt
cmF5IGNvbXB1dGVkIHRvbW9ncmFwaHk8L2tleXdvcmQ+PGtleXdvcmQ+QW50aW5lb3BsYXN0aWMg
QWdlbnRzLCBIb3Jtb25hbDwva2V5d29yZD48a2V5d29yZD5FbnRlcm9jaHJvbWFmZmluLWxpa2Ug
Q2VsbHM8L2tleXdvcmQ+PGtleXdvcmQ+Rm9sbG93LVVwIFN0dWRpZXM8L2tleXdvcmQ+PGtleXdv
cmQ+R2FzdHJpYyBNdWNvc2E8L2tleXdvcmQ+PGtleXdvcmQ+R2FzdHJpbnM8L2tleXdvcmQ+PGtl
eXdvcmQ+SHVtYW5zPC9rZXl3b3JkPjxrZXl3b3JkPkthcGxhbi1NZWllciBFc3RpbWF0ZTwva2V5
d29yZD48a2V5d29yZD5OZW9wbGFzbSBNZXRhc3Rhc2lzPC9rZXl3b3JkPjxrZXl3b3JkPlJlY2Vw
dG9yLCBDaG9sZWN5c3Rva2luaW4gQjwva2V5d29yZD48a2V5d29yZD5SZXRyb3NwZWN0aXZlIFN0
dWRpZXM8L2tleXdvcmQ+PGtleXdvcmQ+VGVydGlhcnkgQ2FyZSBDZW50ZXJzPC9rZXl3b3JkPjxr
ZXl3b3JkPlRvbW9ncmFwaHksIFgtUmF5IENvbXB1dGVkPC9rZXl3b3JkPjwva2V5d29yZHM+PGRh
dGVzPjx5ZWFyPjIwMTY8L3llYXI+PC9kYXRlcz48cHVibGlzaGVyPlRheWxvciBhbmQgRnJhbmNp
cyBMdGQ8L3B1Ymxpc2hlcj48aXNibj4wMDM2NTUyMSAoSVNTTik8L2lzYm4+PHdvcmstdHlwZT5B
cnRpY2xlPC93b3JrLXR5cGU+PHVybHM+PHJlbGF0ZWQtdXJscz48dXJsPmh0dHBzOi8vd3d3LnNj
b3B1cy5jb20vaW53YXJkL3JlY29yZC51cmk/ZWlkPTItczIuMC04NDk3NDgwMTExMiZhbXA7ZG9p
PTEwLjMxMDklMmYwMDM2NTUyMS4yMDE2LjExNjk1ODgmYW1wO3BhcnRuZXJJRD00MCZhbXA7bWQ1
PThiODJjZGExZmNlOTI1MDcyYWIzNDAwNmU0OTQ4MDUxPC91cmw+PC9yZWxhdGVkLXVybHM+PC91
cmxzPjxlbGVjdHJvbmljLXJlc291cmNlLW51bT4xMC4zMTA5LzAwMzY1NTIxLjIwMTYuMTE2OTU4
ODwvZWxlY3Ryb25pYy1yZXNvdXJjZS1udW0+PHJlbW90ZS1kYXRhYmFzZS1uYW1lPlNjb3B1czwv
cmVtb3RlLWRhdGFiYXNlLW5hbWU+PGxhbmd1YWdlPkVuZ2xpc2g8L2xhbmd1YWdlPjwvcmVjb3Jk
PjwvQ2l0ZT48Q2l0ZT48QXV0aG9yPkNoZW48L0F1dGhvcj48WWVhcj4yMDEzPC9ZZWFyPjxSZWNO
dW0+MzI2PC9SZWNOdW0+PHJlY29yZD48cmVjLW51bWJlcj4zMjY8L3JlYy1udW1iZXI+PGZvcmVp
Z24ta2V5cz48a2V5IGFwcD0iRU4iIGRiLWlkPSI5dDk5ZnJmcG9zZWZ2M2UwdmZqNWZ2em1lMGY5
NWZyejl0dGQiIHRpbWVzdGFtcD0iMCI+MzI2PC9rZXk+PC9mb3JlaWduLWtleXM+PHJlZi10eXBl
IG5hbWU9IkpvdXJuYWwgQXJ0aWNsZSI+MTc8L3JlZi10eXBlPjxjb250cmlidXRvcnM+PGF1dGhv
cnM+PGF1dGhvcj5DaGVuLCBXLiBDLjwvYXV0aG9yPjxhdXRob3I+UnVzdGFnaSwgUy48L2F1dGhv
cj48YXV0aG9yPldhcm5lciwgUi4gUi48L2F1dGhvcj48YXV0aG9yPldhcmQsIFMuIEMuPC9hdXRo
b3I+PGF1dGhvcj5IYXJwYXosIE4uPC9hdXRob3I+PGF1dGhvcj5EaXZpbm8sIEMuIE0uPC9hdXRo
b3I+PGF1dGhvcj5LaW0sIE0uIEsuPC9hdXRob3I+PC9hdXRob3JzPjwvY29udHJpYnV0b3JzPjxh
dXRoLWFkZHJlc3M+Vy5DLiBDaGVuPC9hdXRoLWFkZHJlc3M+PHRpdGxlcz48dGl0bGU+TWFuYWdl
bWVudCBhbmQgZGlzZWFzZSBvdXRjb21lIG9mIHR5cGUgSSBnYXN0cmljIG5ldXJvZW5kb2NyaW5l
IHR1bW9yczogVGhlIG1vdW50IHNpbmFpIGV4cGVyaWVuY2U8L3RpdGxlPjxzZWNvbmRhcnktdGl0
bGU+R2FzdHJvZW50ZXJvbG9neTwvc2Vjb25kYXJ5LXRpdGxlPjwvdGl0bGVzPjxwYWdlcz5TNzYw
PC9wYWdlcz48dm9sdW1lPjE0NDwvdm9sdW1lPjxudW1iZXI+NTwvbnVtYmVyPjxrZXl3b3Jkcz48
a2V5d29yZD5zb21hdG9zdGF0aW48L2tleXdvcmQ+PGtleXdvcmQ+aW50cmluc2ljIGZhY3Rvcjwv
a2V5d29yZD48a2V5d29yZD5hbnRpYm9keTwva2V5d29yZD48a2V5d29yZD5uZXVyb2VuZG9jcmlu
ZSB0dW1vcjwva2V5d29yZD48a2V5d29yZD5nYXN0cm9pbnRlc3RpbmFsIGRpc2Vhc2U8L2tleXdv
cmQ+PGtleXdvcmQ+aHVtYW48L2tleXdvcmQ+PGtleXdvcmQ+cGF0aWVudDwva2V5d29yZD48a2V5
d29yZD5uZW9wbGFzbTwva2V5d29yZD48a2V5d29yZD5keXNwbGFzaWE8L2tleXdvcmQ+PGtleXdv
cmQ+Y2FyY2lub2lkPC9rZXl3b3JkPjxrZXl3b3JkPmFkZW5vY2FyY2lub21hPC9rZXl3b3JkPjxr
ZXl3b3JkPmRlYXRoPC9rZXl3b3JkPjxrZXl3b3JkPm1ldGFzdGFzaXM8L2tleXdvcmQ+PGtleXdv
cmQ+aG9zcGl0YWw8L2tleXdvcmQ+PGtleXdvcmQ+YXRyb3BoaWMgZ2FzdHJpdGlzPC9rZXl3b3Jk
PjxrZXl3b3JkPmVudGVyb2Nocm9tYWZmaW4gbGlrZSBjZWxsPC9rZXl3b3JkPjxrZXl3b3JkPnN0
YXRpc3RpY2FsIGFuYWx5c2lzPC9rZXl3b3JkPjxrZXl3b3JkPmFiZG9taW5hbCBwYWluPC9rZXl3
b3JkPjxrZXl3b3JkPnBvcHVsYXRpb248L2tleXdvcmQ+PGtleXdvcmQ+c3RvbWFjaCBwYXJpZXRh
bCBjZWxsPC9rZXl3b3JkPjxrZXl3b3JkPmRhdGEgYmFzZTwva2V5d29yZD48a2V5d29yZD5mZW1h
bGU8L2tleXdvcmQ+PGtleXdvcmQ+dHVtb3Igdm9sdW1lPC9rZXl3b3JkPjxrZXl3b3JkPnN0YWdp
bmc8L2tleXdvcmQ+PGtleXdvcmQ+Y29uc2Vuc3VzPC9rZXl3b3JkPjxrZXl3b3JkPm1lZGljYWwg
cmVjb3JkPC9rZXl3b3JkPjxrZXl3b3JkPnBlcm5pY2lvdXMgYW5lbWlhPC9rZXl3b3JkPjxrZXl3
b3JkPnRoZXJhcHk8L2tleXdvcmQ+PGtleXdvcmQ+c29jaWFsIHNlY3VyaXR5PC9rZXl3b3JkPjxr
ZXl3b3JkPmRpc3RhbnQgbWV0YXN0YXNpczwva2V5d29yZD48a2V5d29yZD5vdmVyYWxsIHN1cnZp
dmFsPC9rZXl3b3JkPjxrZXl3b3JkPmNlbGwgaHlwZXJwbGFzaWE8L2tleXdvcmQ+PGtleXdvcmQ+
Ym9keSB3ZWlnaHQgbG9zczwva2V5d29yZD48a2V5d29yZD5ub24gcHJvZml0IG9yZ2FuaXphdGlv
bjwva2V5d29yZD48a2V5d29yZD5zdG9tYWNoIGFkZW5vY2FyY2lub21hPC9rZXl3b3JkPjxrZXl3
b3JkPnN0b21hY2ggcEg8L2tleXdvcmQ+PGtleXdvcmQ+ZW5kb3Njb3B5PC9rZXl3b3JkPjxrZXl3
b3JkPnBvbHlwZWN0b215PC9rZXl3b3JkPjxrZXl3b3JkPnBhdGhvbG9neTwva2V5d29yZD48a2V5
d29yZD5zdG9tYWNoIGFudHJ1bSByZXNlY3Rpb248L2tleXdvcmQ+PGtleXdvcmQ+ZGlzZWFzZSBz
cGVjaWZpYyBzdXJ2aXZhbDwva2V5d29yZD48a2V5d29yZD5zdXJ2aXZhbCByYXRlPC9rZXl3b3Jk
PjxrZXl3b3JkPnN1cmdlcnk8L2tleXdvcmQ+PGtleXdvcmQ+bHltcGggbm9kZTwva2V5d29yZD48
L2tleXdvcmRzPjxkYXRlcz48eWVhcj4yMDEzPC95ZWFyPjwvZGF0ZXM+PGlzYm4+MDAxNi01MDg1
PC9pc2JuPjx3b3JrLXR5cGU+Q29uZmVyZW5jZSBBYnN0cmFjdDwvd29yay10eXBlPjx1cmxzPjxy
ZWxhdGVkLXVybHM+PHVybD5odHRwOi8vd3d3LmVtYmFzZS5jb20vc2VhcmNoL3Jlc3VsdHM/c3Vi
YWN0aW9uPXZpZXdyZWNvcmQmYW1wO2Zyb209ZXhwb3J0JmFtcDtpZD1MNzExMTg2MDU8L3VybD48
L3JlbGF0ZWQtdXJscz48L3VybHM+PHJlbW90ZS1kYXRhYmFzZS1uYW1lPkVtYmFzZTwvcmVtb3Rl
LWRhdGFiYXNlLW5hbWU+PGxhbmd1YWdlPkVuZ2xpc2g8L2xhbmd1YWdlPjwvcmVjb3JkPjwvQ2l0
ZT48L0VuZE5vdGU+
</w:fldData>
        </w:fldChar>
      </w:r>
      <w:r w:rsidR="00253FE4" w:rsidRPr="00330435">
        <w:rPr>
          <w:rFonts w:ascii="Book Antiqua" w:hAnsi="Book Antiqua" w:cs="Times New Roman"/>
        </w:rPr>
        <w:instrText xml:space="preserve"> ADDIN EN.CITE.DATA </w:instrText>
      </w:r>
      <w:r w:rsidR="00253FE4" w:rsidRPr="00330435">
        <w:rPr>
          <w:rFonts w:ascii="Book Antiqua" w:hAnsi="Book Antiqua" w:cs="Times New Roman"/>
        </w:rPr>
      </w:r>
      <w:r w:rsidR="00253FE4" w:rsidRPr="00330435">
        <w:rPr>
          <w:rFonts w:ascii="Book Antiqua" w:hAnsi="Book Antiqua" w:cs="Times New Roman"/>
        </w:rPr>
        <w:fldChar w:fldCharType="end"/>
      </w:r>
      <w:r w:rsidR="00404B20" w:rsidRPr="00330435">
        <w:rPr>
          <w:rFonts w:ascii="Book Antiqua" w:hAnsi="Book Antiqua" w:cs="Times New Roman"/>
        </w:rPr>
      </w:r>
      <w:r w:rsidR="00404B20" w:rsidRPr="00330435">
        <w:rPr>
          <w:rFonts w:ascii="Book Antiqua" w:hAnsi="Book Antiqua" w:cs="Times New Roman"/>
        </w:rPr>
        <w:fldChar w:fldCharType="separate"/>
      </w:r>
      <w:r w:rsidR="00253FE4" w:rsidRPr="00330435">
        <w:rPr>
          <w:rFonts w:ascii="Book Antiqua" w:hAnsi="Book Antiqua" w:cs="Times New Roman"/>
          <w:noProof/>
          <w:vertAlign w:val="superscript"/>
        </w:rPr>
        <w:t>[15-18]</w:t>
      </w:r>
      <w:r w:rsidR="00404B20" w:rsidRPr="00330435">
        <w:rPr>
          <w:rFonts w:ascii="Book Antiqua" w:hAnsi="Book Antiqua" w:cs="Times New Roman"/>
        </w:rPr>
        <w:fldChar w:fldCharType="end"/>
      </w:r>
      <w:r w:rsidR="00393380" w:rsidRPr="00330435">
        <w:rPr>
          <w:rFonts w:ascii="Book Antiqua" w:hAnsi="Book Antiqua" w:cs="Times New Roman"/>
        </w:rPr>
        <w:t xml:space="preserve">. </w:t>
      </w:r>
      <w:r w:rsidR="00277DE1" w:rsidRPr="00330435">
        <w:rPr>
          <w:rFonts w:ascii="Book Antiqua" w:hAnsi="Book Antiqua" w:cs="Times New Roman"/>
        </w:rPr>
        <w:t>The rate</w:t>
      </w:r>
      <w:r w:rsidR="0087108E" w:rsidRPr="00330435">
        <w:rPr>
          <w:rFonts w:ascii="Book Antiqua" w:hAnsi="Book Antiqua" w:cs="Times New Roman"/>
        </w:rPr>
        <w:t>s</w:t>
      </w:r>
      <w:r w:rsidR="00277DE1" w:rsidRPr="00330435">
        <w:rPr>
          <w:rFonts w:ascii="Book Antiqua" w:hAnsi="Book Antiqua" w:cs="Times New Roman"/>
        </w:rPr>
        <w:t xml:space="preserve"> of LN metastases in G1 </w:t>
      </w:r>
      <w:r w:rsidR="00393380" w:rsidRPr="00330435">
        <w:rPr>
          <w:rFonts w:ascii="Book Antiqua" w:hAnsi="Book Antiqua" w:cs="Times New Roman"/>
        </w:rPr>
        <w:t>G</w:t>
      </w:r>
      <w:r w:rsidR="007E4AA3" w:rsidRPr="00330435">
        <w:rPr>
          <w:rFonts w:ascii="Book Antiqua" w:hAnsi="Book Antiqua" w:cs="Times New Roman"/>
        </w:rPr>
        <w:t>NEN</w:t>
      </w:r>
      <w:r w:rsidR="00393380" w:rsidRPr="00330435">
        <w:rPr>
          <w:rFonts w:ascii="Book Antiqua" w:hAnsi="Book Antiqua" w:cs="Times New Roman"/>
        </w:rPr>
        <w:t>1</w:t>
      </w:r>
      <w:r w:rsidR="00277DE1" w:rsidRPr="00330435">
        <w:rPr>
          <w:rFonts w:ascii="Book Antiqua" w:hAnsi="Book Antiqua" w:cs="Times New Roman"/>
        </w:rPr>
        <w:t xml:space="preserve"> w</w:t>
      </w:r>
      <w:r w:rsidR="0087108E" w:rsidRPr="00330435">
        <w:rPr>
          <w:rFonts w:ascii="Book Antiqua" w:hAnsi="Book Antiqua" w:cs="Times New Roman"/>
        </w:rPr>
        <w:t>ere</w:t>
      </w:r>
      <w:r w:rsidR="00277DE1" w:rsidRPr="00330435">
        <w:rPr>
          <w:rFonts w:ascii="Book Antiqua" w:hAnsi="Book Antiqua" w:cs="Times New Roman"/>
        </w:rPr>
        <w:t xml:space="preserve"> </w:t>
      </w:r>
      <w:r w:rsidR="00404B20" w:rsidRPr="00330435">
        <w:rPr>
          <w:rFonts w:ascii="Book Antiqua" w:hAnsi="Book Antiqua" w:cs="Times New Roman"/>
        </w:rPr>
        <w:t>6.7</w:t>
      </w:r>
      <w:r w:rsidR="00393380" w:rsidRPr="00330435">
        <w:rPr>
          <w:rFonts w:ascii="Book Antiqua" w:hAnsi="Book Antiqua" w:cs="Times New Roman"/>
        </w:rPr>
        <w:t xml:space="preserve">% </w:t>
      </w:r>
      <w:proofErr w:type="spellStart"/>
      <w:r w:rsidR="00277DE1" w:rsidRPr="00330435">
        <w:rPr>
          <w:rFonts w:ascii="Book Antiqua" w:hAnsi="Book Antiqua" w:cs="Times New Roman"/>
          <w:i/>
        </w:rPr>
        <w:t>vs</w:t>
      </w:r>
      <w:proofErr w:type="spellEnd"/>
      <w:r w:rsidR="00277DE1" w:rsidRPr="00330435">
        <w:rPr>
          <w:rFonts w:ascii="Book Antiqua" w:hAnsi="Book Antiqua" w:cs="Times New Roman"/>
        </w:rPr>
        <w:t xml:space="preserve"> </w:t>
      </w:r>
      <w:r w:rsidR="00404B20" w:rsidRPr="00330435">
        <w:rPr>
          <w:rFonts w:ascii="Book Antiqua" w:hAnsi="Book Antiqua" w:cs="Times New Roman"/>
        </w:rPr>
        <w:t>10</w:t>
      </w:r>
      <w:r w:rsidR="00393380" w:rsidRPr="00330435">
        <w:rPr>
          <w:rFonts w:ascii="Book Antiqua" w:hAnsi="Book Antiqua" w:cs="Times New Roman"/>
        </w:rPr>
        <w:t>% for G2 lesions</w:t>
      </w:r>
      <w:r w:rsidR="00277DE1" w:rsidRPr="00330435">
        <w:rPr>
          <w:rFonts w:ascii="Book Antiqua" w:hAnsi="Book Antiqua" w:cs="Times New Roman"/>
        </w:rPr>
        <w:t xml:space="preserve"> with a random-effects OR of </w:t>
      </w:r>
      <w:r w:rsidR="00404B20" w:rsidRPr="00330435">
        <w:rPr>
          <w:rFonts w:ascii="Book Antiqua" w:hAnsi="Book Antiqua" w:cs="Times New Roman"/>
        </w:rPr>
        <w:t>2(95%CI: 0.3</w:t>
      </w:r>
      <w:r w:rsidR="00277DE1" w:rsidRPr="00330435">
        <w:rPr>
          <w:rFonts w:ascii="Book Antiqua" w:hAnsi="Book Antiqua" w:cs="Times New Roman"/>
        </w:rPr>
        <w:t xml:space="preserve"> </w:t>
      </w:r>
      <w:r w:rsidR="00393380" w:rsidRPr="00330435">
        <w:rPr>
          <w:rFonts w:ascii="Book Antiqua" w:hAnsi="Book Antiqua" w:cs="Times New Roman"/>
        </w:rPr>
        <w:t>-</w:t>
      </w:r>
      <w:r w:rsidR="00404B20" w:rsidRPr="00330435">
        <w:rPr>
          <w:rFonts w:ascii="Book Antiqua" w:hAnsi="Book Antiqua" w:cs="Times New Roman"/>
        </w:rPr>
        <w:t>11.6</w:t>
      </w:r>
      <w:r w:rsidR="00393380" w:rsidRPr="00330435">
        <w:rPr>
          <w:rFonts w:ascii="Book Antiqua" w:hAnsi="Book Antiqua" w:cs="Times New Roman"/>
        </w:rPr>
        <w:t xml:space="preserve">; heterogeneity, </w:t>
      </w:r>
      <w:r w:rsidR="008108B4" w:rsidRPr="00330435">
        <w:rPr>
          <w:rFonts w:ascii="Book Antiqua" w:hAnsi="Book Antiqua" w:cs="Times New Roman"/>
          <w:i/>
          <w:iCs/>
        </w:rPr>
        <w:t>P</w:t>
      </w:r>
      <w:r w:rsidR="008108B4" w:rsidRPr="00330435">
        <w:rPr>
          <w:rFonts w:ascii="Book Antiqua" w:hAnsi="Book Antiqua" w:cs="Times New Roman"/>
        </w:rPr>
        <w:t xml:space="preserve"> = </w:t>
      </w:r>
      <w:r w:rsidR="00404B20" w:rsidRPr="00330435">
        <w:rPr>
          <w:rFonts w:ascii="Book Antiqua" w:hAnsi="Book Antiqua" w:cs="Times New Roman"/>
        </w:rPr>
        <w:t>0.304</w:t>
      </w:r>
      <w:r w:rsidR="00393380" w:rsidRPr="00330435">
        <w:rPr>
          <w:rFonts w:ascii="Book Antiqua" w:hAnsi="Book Antiqua" w:cs="Times New Roman"/>
        </w:rPr>
        <w:t xml:space="preserve">; </w:t>
      </w:r>
      <w:r w:rsidR="008108B4" w:rsidRPr="00330435">
        <w:rPr>
          <w:rFonts w:ascii="Book Antiqua" w:hAnsi="Book Antiqua" w:cs="Times New Roman"/>
          <w:i/>
          <w:iCs/>
        </w:rPr>
        <w:t>I</w:t>
      </w:r>
      <w:r w:rsidR="008108B4" w:rsidRPr="00330435">
        <w:rPr>
          <w:rFonts w:ascii="Book Antiqua" w:hAnsi="Book Antiqua" w:cs="Times New Roman"/>
          <w:vertAlign w:val="superscript"/>
        </w:rPr>
        <w:t>2</w:t>
      </w:r>
      <w:r w:rsidR="008108B4" w:rsidRPr="00330435">
        <w:rPr>
          <w:rFonts w:ascii="Book Antiqua" w:hAnsi="Book Antiqua" w:cs="Times New Roman"/>
        </w:rPr>
        <w:t xml:space="preserve"> = </w:t>
      </w:r>
      <w:r w:rsidR="00404B20" w:rsidRPr="00330435">
        <w:rPr>
          <w:rFonts w:ascii="Book Antiqua" w:hAnsi="Book Antiqua" w:cs="Times New Roman"/>
        </w:rPr>
        <w:t>17.4</w:t>
      </w:r>
      <w:r w:rsidR="00393380" w:rsidRPr="00330435">
        <w:rPr>
          <w:rFonts w:ascii="Book Antiqua" w:hAnsi="Book Antiqua" w:cs="Times New Roman"/>
        </w:rPr>
        <w:t>%, Figure 3</w:t>
      </w:r>
      <w:r w:rsidR="00277DE1" w:rsidRPr="00330435">
        <w:rPr>
          <w:rFonts w:ascii="Book Antiqua" w:hAnsi="Book Antiqua" w:cs="Times New Roman"/>
        </w:rPr>
        <w:t>).</w:t>
      </w:r>
    </w:p>
    <w:p w14:paraId="2C788FB6" w14:textId="6176FC80" w:rsidR="00210CFC" w:rsidRPr="00330435" w:rsidRDefault="00404B20" w:rsidP="006D3215">
      <w:pPr>
        <w:adjustRightInd w:val="0"/>
        <w:snapToGrid w:val="0"/>
        <w:spacing w:line="360" w:lineRule="auto"/>
        <w:jc w:val="both"/>
        <w:rPr>
          <w:rFonts w:ascii="Book Antiqua" w:eastAsia="Times New Roman" w:hAnsi="Book Antiqua" w:cs="Arial"/>
          <w:bCs/>
          <w:i/>
        </w:rPr>
      </w:pPr>
      <w:r w:rsidRPr="00330435">
        <w:rPr>
          <w:rFonts w:ascii="Book Antiqua" w:hAnsi="Book Antiqua" w:cs="Times New Roman"/>
        </w:rPr>
        <w:t>Three studies reported</w:t>
      </w:r>
      <w:r w:rsidR="00277DE1" w:rsidRPr="00330435">
        <w:rPr>
          <w:rFonts w:ascii="Book Antiqua" w:hAnsi="Book Antiqua" w:cs="Times New Roman"/>
        </w:rPr>
        <w:t xml:space="preserve"> LN status </w:t>
      </w:r>
      <w:r w:rsidR="00393380" w:rsidRPr="00330435">
        <w:rPr>
          <w:rFonts w:ascii="Book Antiqua" w:hAnsi="Book Antiqua" w:cs="Times New Roman"/>
        </w:rPr>
        <w:t xml:space="preserve">in connection to </w:t>
      </w:r>
      <w:proofErr w:type="spellStart"/>
      <w:r w:rsidR="00393380" w:rsidRPr="00330435">
        <w:rPr>
          <w:rFonts w:ascii="Book Antiqua" w:hAnsi="Book Antiqua" w:cs="Times New Roman"/>
        </w:rPr>
        <w:t>muscularis</w:t>
      </w:r>
      <w:proofErr w:type="spellEnd"/>
      <w:r w:rsidR="00393380" w:rsidRPr="00330435">
        <w:rPr>
          <w:rFonts w:ascii="Book Antiqua" w:hAnsi="Book Antiqua" w:cs="Times New Roman"/>
        </w:rPr>
        <w:t xml:space="preserve"> </w:t>
      </w:r>
      <w:proofErr w:type="spellStart"/>
      <w:r w:rsidR="00393380" w:rsidRPr="00330435">
        <w:rPr>
          <w:rFonts w:ascii="Book Antiqua" w:hAnsi="Book Antiqua" w:cs="Times New Roman"/>
        </w:rPr>
        <w:t>propria</w:t>
      </w:r>
      <w:proofErr w:type="spellEnd"/>
      <w:r w:rsidR="00393380" w:rsidRPr="00330435">
        <w:rPr>
          <w:rFonts w:ascii="Book Antiqua" w:hAnsi="Book Antiqua" w:cs="Times New Roman"/>
        </w:rPr>
        <w:t xml:space="preserve"> invasion</w:t>
      </w:r>
      <w:r w:rsidR="00277DE1" w:rsidRPr="00330435">
        <w:rPr>
          <w:rFonts w:ascii="Book Antiqua" w:hAnsi="Book Antiqua" w:cs="Times New Roman"/>
        </w:rPr>
        <w:t xml:space="preserve"> of the primary</w:t>
      </w:r>
      <w:r w:rsidR="00393380" w:rsidRPr="00330435">
        <w:rPr>
          <w:rFonts w:ascii="Book Antiqua" w:hAnsi="Book Antiqua" w:cs="Times New Roman"/>
        </w:rPr>
        <w:t xml:space="preserve"> </w:t>
      </w:r>
      <w:proofErr w:type="spellStart"/>
      <w:r w:rsidR="00393380" w:rsidRPr="00330435">
        <w:rPr>
          <w:rFonts w:ascii="Book Antiqua" w:hAnsi="Book Antiqua" w:cs="Times New Roman"/>
        </w:rPr>
        <w:t>tumour</w:t>
      </w:r>
      <w:proofErr w:type="spellEnd"/>
      <w:r w:rsidR="00277DE1" w:rsidRPr="00330435">
        <w:rPr>
          <w:rFonts w:ascii="Book Antiqua" w:hAnsi="Book Antiqua" w:cs="Times New Roman"/>
        </w:rPr>
        <w:t xml:space="preserve"> </w:t>
      </w:r>
      <w:r w:rsidRPr="00330435">
        <w:rPr>
          <w:rFonts w:ascii="Book Antiqua" w:hAnsi="Book Antiqua" w:cs="Times New Roman"/>
        </w:rPr>
        <w:t xml:space="preserve">and </w:t>
      </w:r>
      <w:r w:rsidR="00277DE1" w:rsidRPr="00330435">
        <w:rPr>
          <w:rFonts w:ascii="Book Antiqua" w:hAnsi="Book Antiqua" w:cs="Times New Roman"/>
        </w:rPr>
        <w:t>were included</w:t>
      </w:r>
      <w:r w:rsidRPr="00330435">
        <w:rPr>
          <w:rFonts w:ascii="Book Antiqua" w:hAnsi="Book Antiqua" w:cs="Times New Roman"/>
        </w:rPr>
        <w:t xml:space="preserve"> in the </w:t>
      </w:r>
      <w:proofErr w:type="gramStart"/>
      <w:r w:rsidRPr="00330435">
        <w:rPr>
          <w:rFonts w:ascii="Book Antiqua" w:hAnsi="Book Antiqua" w:cs="Times New Roman"/>
        </w:rPr>
        <w:t>analysis</w:t>
      </w:r>
      <w:proofErr w:type="gramEnd"/>
      <w:r w:rsidRPr="00330435">
        <w:rPr>
          <w:rFonts w:ascii="Book Antiqua" w:hAnsi="Book Antiqua" w:cs="Times New Roman"/>
        </w:rPr>
        <w:fldChar w:fldCharType="begin">
          <w:fldData xml:space="preserve">PEVuZE5vdGU+PENpdGU+PEF1dGhvcj5Cb3JjaDwvQXV0aG9yPjxZZWFyPjIwMDU8L1llYXI+PFJl
Y051bT4xMzQzPC9SZWNOdW0+PERpc3BsYXlUZXh0PjxzdHlsZSBmYWNlPSJzdXBlcnNjcmlwdCI+
WzE0LCAxNiwgMTldPC9zdHlsZT48L0Rpc3BsYXlUZXh0PjxyZWNvcmQ+PHJlYy1udW1iZXI+MTM0
MzwvcmVjLW51bWJlcj48Zm9yZWlnbi1rZXlzPjxrZXkgYXBwPSJFTiIgZGItaWQ9Ijl0OTlmcmZw
b3NlZnYzZTB2Zmo1ZnZ6bWUwZjk1ZnJ6OXR0ZCIgdGltZXN0YW1wPSIwIj4xMzQzPC9rZXk+PC9m
b3JlaWduLWtleXM+PHJlZi10eXBlIG5hbWU9IkpvdXJuYWwgQXJ0aWNsZSI+MTc8L3JlZi10eXBl
Pjxjb250cmlidXRvcnM+PGF1dGhvcnM+PGF1dGhvcj5Cb3JjaCwgSy48L2F1dGhvcj48YXV0aG9y
PkFocmVuLCBCLjwvYXV0aG9yPjxhdXRob3I+QWhsbWFuLCBILjwvYXV0aG9yPjxhdXRob3I+RmFs
a21lciwgUy48L2F1dGhvcj48YXV0aG9yPkdyYW5lcnVzLCBHLjwvYXV0aG9yPjxhdXRob3I+R3Jp
bWVsaXVzLCBMLjwvYXV0aG9yPjwvYXV0aG9ycz48L2NvbnRyaWJ1dG9ycz48YXV0aC1hZGRyZXNz
PkRlcGFydG1lbnQgb2YgU3VyZ2VyeSwgVW5pdmVyc2l0eSBIb3NwaXRhbCBvZiBMaW5rb3Bpbmcs
IExpbmtvcGluZywgU3dlZGVuLiBLdXJrLkJvcmNoQGliay5saXUuc2U8L2F1dGgtYWRkcmVzcz48
dGl0bGVzPjx0aXRsZT5HYXN0cmljIGNhcmNpbm9pZHM6IGJpb2xvZ2ljIGJlaGF2aW9yIGFuZCBw
cm9nbm9zaXMgYWZ0ZXIgZGlmZmVyZW50aWF0ZWQgdHJlYXRtZW50IGluIHJlbGF0aW9uIHRvIHR5
cGU8L3RpdGxlPjxzZWNvbmRhcnktdGl0bGU+QW5uIFN1cmc8L3NlY29uZGFyeS10aXRsZT48YWx0
LXRpdGxlPkFubmFscyBvZiBzdXJnZXJ5PC9hbHQtdGl0bGU+PC90aXRsZXM+PHBhZ2VzPjY0LTcz
PC9wYWdlcz48dm9sdW1lPjI0Mjwvdm9sdW1lPjxudW1iZXI+MTwvbnVtYmVyPjxlZGl0aW9uPjIw
MDUvMDYvMjQ8L2VkaXRpb24+PGtleXdvcmRzPjxrZXl3b3JkPkFkdWx0PC9rZXl3b3JkPjxrZXl3
b3JkPkFnZWQ8L2tleXdvcmQ+PGtleXdvcmQ+QWdlZCwgODAgYW5kIG92ZXI8L2tleXdvcmQ+PGtl
eXdvcmQ+Q2FyY2lub2lkIFR1bW9yL21vcnRhbGl0eS8qcGF0aG9sb2d5LypzdXJnZXJ5PC9rZXl3
b3JkPjxrZXl3b3JkPkNvaG9ydCBTdHVkaWVzPC9rZXl3b3JkPjxrZXl3b3JkPkZlbWFsZTwva2V5
d29yZD48a2V5d29yZD5HYXN0cmVjdG9teS9tZXRob2RzPC9rZXl3b3JkPjxrZXl3b3JkPkdhc3Ry
aWMgTXVjb3NhL3BhdGhvbG9neTwva2V5d29yZD48a2V5d29yZD5HYXN0cmlucy9tZXRhYm9saXNt
PC9rZXl3b3JkPjxrZXl3b3JkPkdhc3Ryb3Njb3B5L21ldGhvZHM8L2tleXdvcmQ+PGtleXdvcmQ+
SHVtYW5zPC9rZXl3b3JkPjxrZXl3b3JkPk1hbGU8L2tleXdvcmQ+PGtleXdvcmQ+TWlkZGxlIEFn
ZWQ8L2tleXdvcmQ+PGtleXdvcmQ+TmVvcGxhc20gU3RhZ2luZzwva2V5d29yZD48a2V5d29yZD5Q
cm9iYWJpbGl0eTwva2V5d29yZD48a2V5d29yZD5Qcm9nbm9zaXM8L2tleXdvcmQ+PGtleXdvcmQ+
UHJvcG9ydGlvbmFsIEhhemFyZHMgTW9kZWxzPC9rZXl3b3JkPjxrZXl3b3JkPlByb3NwZWN0aXZl
IFN0dWRpZXM8L2tleXdvcmQ+PGtleXdvcmQ+UmlzayBBc3Nlc3NtZW50PC9rZXl3b3JkPjxrZXl3
b3JkPlN0b21hY2ggTmVvcGxhc21zL21vcnRhbGl0eS8qcGF0aG9sb2d5LypzdXJnZXJ5PC9rZXl3
b3JkPjxrZXl3b3JkPlN1cnZpdmFsIFJhdGU8L2tleXdvcmQ+PGtleXdvcmQ+VHJlYXRtZW50IE91
dGNvbWU8L2tleXdvcmQ+PC9rZXl3b3Jkcz48ZGF0ZXM+PHllYXI+MjAwNTwveWVhcj48cHViLWRh
dGVzPjxkYXRlPkp1bDwvZGF0ZT48L3B1Yi1kYXRlcz48L2RhdGVzPjxpc2JuPjAwMDMtNDkzMiAo
UHJpbnQpJiN4RDswMDAzLTQ5MzI8L2lzYm4+PGFjY2Vzc2lvbi1udW0+MTU5NzMxMDM8L2FjY2Vz
c2lvbi1udW0+PHVybHM+PC91cmxzPjxjdXN0b20yPlBNQzEzNTc3MDY8L2N1c3RvbTI+PHJlbW90
ZS1kYXRhYmFzZS1wcm92aWRlcj5OTE08L3JlbW90ZS1kYXRhYmFzZS1wcm92aWRlcj48bGFuZ3Vh
Z2U+ZW5nPC9sYW5ndWFnZT48L3JlY29yZD48L0NpdGU+PENpdGU+PEF1dGhvcj5WYW5vbGk8L0F1
dGhvcj48WWVhcj4yMDE4PC9ZZWFyPjxSZWNOdW0+MTQ8L1JlY051bT48cmVjb3JkPjxyZWMtbnVt
YmVyPjE0PC9yZWMtbnVtYmVyPjxmb3JlaWduLWtleXM+PGtleSBhcHA9IkVOIiBkYi1pZD0iOXQ5
OWZyZnBvc2VmdjNlMHZmajVmdnptZTBmOTVmcno5dHRkIiB0aW1lc3RhbXA9IjAiPjE0PC9rZXk+
PC9mb3JlaWduLWtleXM+PHJlZi10eXBlIG5hbWU9IkpvdXJuYWwgQXJ0aWNsZSI+MTc8L3JlZi10
eXBlPjxjb250cmlidXRvcnM+PGF1dGhvcnM+PGF1dGhvcj5WYW5vbGksIEEuPC9hdXRob3I+PGF1
dGhvcj5MYSBSb3NhLCBTLjwvYXV0aG9yPjxhdXRob3I+TWljZWxpLCBFLjwvYXV0aG9yPjxhdXRo
b3I+S2xlcnN5LCBDLjwvYXV0aG9yPjxhdXRob3I+TWFyYWdsaWFubywgUi48L2F1dGhvcj48YXV0
aG9yPkNhcHVhbm8sIEYuPC9hdXRob3I+PGF1dGhvcj5QZXJzaWNoZWxsYSwgQS48L2F1dGhvcj48
YXV0aG9yPk1hcnRpbm8sIE0uPC9hdXRob3I+PGF1dGhvcj5JbnphbmksIEYuPC9hdXRob3I+PGF1
dGhvcj5MdWluZXR0aSwgTy48L2F1dGhvcj48YXV0aG9yPkRpIFNhYmF0aW5vLCBBLjwvYXV0aG9y
PjxhdXRob3I+U2Vzc2EsIEYuPC9hdXRob3I+PGF1dGhvcj5QYXVsbGksIE0uPC9hdXRob3I+PGF1
dGhvcj5Db3JhenphLCBHLiBSLjwvYXV0aG9yPjxhdXRob3I+UmluZGksIEcuPC9hdXRob3I+PGF1
dGhvcj5Cb3JkaSwgQy48L2F1dGhvcj48YXV0aG9yPkNhcGVsbGEsIEMuPC9hdXRob3I+PGF1dGhv
cj5Tb2xjaWEsIEUuPC9hdXRob3I+PC9hdXRob3JzPjwvY29udHJpYnV0b3JzPjx0aXRsZXM+PHRp
dGxlPlByb2dub3N0aWMgZXZhbHVhdGlvbnMgdGFpbG9yZWQgdG8gc3BlY2lmaWMgZ2FzdHJpYyBu
ZXVyb2VuZG9jcmluZSBuZW9wbGFzbXM6IEFuYWx5c2lzIG9mIDIwMCBjYXNlcyB3aXRoIGV4dGVu
ZGVkIGZvbGxvdy11cDwvdGl0bGU+PHNlY29uZGFyeS10aXRsZT5OZXVyb2VuZG9jcmlub2xvZ3k8
L3NlY29uZGFyeS10aXRsZT48L3RpdGxlcz48cGFnZXM+MTE0LTEyNjwvcGFnZXM+PHZvbHVtZT4x
MDc8L3ZvbHVtZT48bnVtYmVyPjI8L251bWJlcj48a2V5d29yZHM+PGtleXdvcmQ+Y2hyb21vZ3Jh
bmluIEE8L2tleXdvcmQ+PGtleXdvcmQ+Z2FzdHJpbjwva2V5d29yZD48a2V5d29yZD5LaSA2NyBh
bnRpZ2VuPC9rZXl3b3JkPjxrZXl3b3JkPnByb3RlaW4gcDUzPC9rZXl3b3JkPjxrZXl3b3JkPnNv
bWF0b3N0YXRpbiByZWNlcHRvciAyPC9rZXl3b3JkPjxrZXl3b3JkPnN5bmFwdG9waHlzaW48L2tl
eXdvcmQ+PGtleXdvcmQ+dHlwZSAyYSBzb21hdG9zdGF0aW4gcmVjZXB0b3I8L2tleXdvcmQ+PGtl
eXdvcmQ+dW5jbGFzc2lmaWVkIGRydWc8L2tleXdvcmQ+PGtleXdvcmQ+YWR1bHQ8L2tleXdvcmQ+
PGtleXdvcmQ+YWdlZDwva2V5d29yZD48a2V5d29yZD5hcnRpY2xlPC9rZXl3b3JkPjxrZXl3b3Jk
PmF0cm9waGljIGdhc3RyaXRpczwva2V5d29yZD48a2V5d29yZD5hdHJvcGh5PC9rZXl3b3JkPjxr
ZXl3b3JkPmNhbmNlciBncmFkaW5nPC9rZXl3b3JkPjxrZXl3b3JkPmNhbmNlciBsb2NhbGl6YXRp
b248L2tleXdvcmQ+PGtleXdvcmQ+Y2FuY2VyIG1vcnRhbGl0eTwva2V5d29yZD48a2V5d29yZD5j
YW5jZXIgcHJvZ25vc2lzPC9rZXl3b3JkPjxrZXl3b3JkPmNhbmNlciByZWN1cnJlbmNlPC9rZXl3
b3JkPjxrZXl3b3JkPmNhbmNlciBzaXplPC9rZXl3b3JkPjxrZXl3b3JkPmNhbmNlciBzdXJ2aXZh
bDwva2V5d29yZD48a2V5d29yZD5jYXNlIGNvbnRyb2wgc3R1ZHk8L2tleXdvcmQ+PGtleXdvcmQ+
Y2VsbCBoeXBlcnBsYXNpYTwva2V5d29yZD48a2V5d29yZD5jb21wYXJhdGl2ZSBzdHVkeTwva2V5
d29yZD48a2V5d29yZD5jb250cm9sbGVkIHN0dWR5PC9rZXl3b3JkPjxrZXl3b3JkPmRpc2Vhc2Ug
c3BlY2lmaWMgc3Vydml2YWw8L2tleXdvcmQ+PGtleXdvcmQ+ZHlzcGxhc2lhPC9rZXl3b3JkPjxr
ZXl3b3JkPmVuZG9zY29waWMgdWx0cmFzb25vZ3JhcGh5PC9rZXl3b3JkPjxrZXl3b3JkPmVudGVy
b2Nocm9tYWZmaW4gbGlrZSBjZWxsPC9rZXl3b3JkPjxrZXl3b3JkPmZlbWFsZTwva2V5d29yZD48
a2V5d29yZD5mb2xsb3cgdXA8L2tleXdvcmQ+PGtleXdvcmQ+Z2FzdHJpYyB3YWxsIGludmFzaW9u
PC9rZXl3b3JkPjxrZXl3b3JkPmdhc3RyaW4gYmxvb2QgbGV2ZWw8L2tleXdvcmQ+PGtleXdvcmQ+
Z2FzdHJpbiBjZWxsPC9rZXl3b3JkPjxrZXl3b3JkPmhpc3RvcGF0aG9sb2d5PC9rZXl3b3JkPjxr
ZXl3b3JkPmh1bWFuPC9rZXl3b3JkPjxrZXl3b3JkPmh1bWFuIHRpc3N1ZTwva2V5d29yZD48a2V5
d29yZD5oeXBlcmdhc3RyaW5lbWlhPC9rZXl3b3JkPjxrZXl3b3JkPmh5cGVyZ2FzdHJpbmVtaWMg
Z2FzdHJpdGlzPC9rZXl3b3JkPjxrZXl3b3JkPmltbXVub2hpc3RvY2hlbWlzdHJ5PC9rZXl3b3Jk
PjxrZXl3b3JkPmludGVzdGluZSBtZXRhcGxhc2lhPC9rZXl3b3JkPjxrZXl3b3JkPmxpdmVyIG1l
dGFzdGFzaXM8L2tleXdvcmQ+PGtleXdvcmQ+bHltcGggbm9kZSBtZXRhc3Rhc2lzPC9rZXl3b3Jk
PjxrZXl3b3JkPm1ham9yIGNsaW5pY2FsIHN0dWR5PC9rZXl3b3JkPjxrZXl3b3JkPm1hbGU8L2tl
eXdvcmQ+PGtleXdvcmQ+bmV1cm9lbmRvY3JpbmUgdHVtb3I8L2tleXdvcmQ+PGtleXdvcmQ+cG9v
cmx5IGRpZmZlcmVudGlhdGVkIG5ldXJvZW5kb2NyaW5lIGNhcmNpbm9tYTwva2V5d29yZD48a2V5
d29yZD5wcmV2YWxlbmNlPC9rZXl3b3JkPjxrZXl3b3JkPnByaW9yaXR5IGpvdXJuYWw8L2tleXdv
cmQ+PGtleXdvcmQ+cHlsb3JpYyBnbGFuZCBhdHJvcGh5PC9rZXl3b3JkPjxrZXl3b3JkPnB5bG9y
dXMgZ2xhbmQ8L2tleXdvcmQ+PGtleXdvcmQ+c2V4IGRpZmZlcmVuY2U8L2tleXdvcmQ+PGtleXdv
cmQ+c3RvbWFjaCBhbnRydW0gcmVzZWN0aW9uPC9rZXl3b3JkPjxrZXl3b3JkPnN0b21hY2ggbXVj
b3NhPC9rZXl3b3JkPjxrZXl3b3JkPnN0b21hY2ggcGFyaWV0YWwgY2VsbDwva2V5d29yZD48a2V5
d29yZD5zdG9tYWNoIHdhbGw8L2tleXdvcmQ+PGtleXdvcmQ+dG90YWwgc3RvbWFjaCByZXNlY3Rp
b248L2tleXdvcmQ+PGtleXdvcmQ+dHJlYXRtZW50IG91dGNvbWU8L2tleXdvcmQ+PGtleXdvcmQ+
dHVtb3IgaW52YXNpb248L2tleXdvcmQ+PGtleXdvcmQ+dHlwZSBpIG5ldXJvZW5kb2NyaW5lIHR1
bW9yPC9rZXl3b3JkPjxrZXl3b3JkPnR5cGUgaWkgbmV1cm9lbmRvY3JpbmUgdHVtb3I8L2tleXdv
cmQ+PC9rZXl3b3Jkcz48ZGF0ZXM+PHllYXI+MjAxODwveWVhcj48L2RhdGVzPjxpc2JuPjE0MjMt
MDE5NCYjeEQ7MDAyOC0zODM1PC9pc2JuPjx3b3JrLXR5cGU+QXJ0aWNsZTwvd29yay10eXBlPjx1
cmxzPjxyZWxhdGVkLXVybHM+PHVybD5odHRwOi8vd3d3LmVtYmFzZS5jb20vc2VhcmNoL3Jlc3Vs
dHM/c3ViYWN0aW9uPXZpZXdyZWNvcmQmYW1wO2Zyb209ZXhwb3J0JmFtcDtpZD1MNjIyNjEzMTIx
PC91cmw+PHVybD5odHRwOi8vZHguZG9pLm9yZy8xMC4xMTU5LzAwMDQ4OTkwMjwvdXJsPjwvcmVs
YXRlZC11cmxzPjwvdXJscz48Y3VzdG9tNT4yOTg5NTAyNDwvY3VzdG9tNT48ZWxlY3Ryb25pYy1y
ZXNvdXJjZS1udW0+MTAuMTE1OS8wMDA0ODk5MDI8L2VsZWN0cm9uaWMtcmVzb3VyY2UtbnVtPjxy
ZW1vdGUtZGF0YWJhc2UtbmFtZT5FbWJhc2UmI3hEO01lZGxpbmU8L3JlbW90ZS1kYXRhYmFzZS1u
YW1lPjxsYW5ndWFnZT5FbmdsaXNoPC9sYW5ndWFnZT48L3JlY29yZD48L0NpdGU+PENpdGU+PEF1
dGhvcj5SaW5kaTwvQXV0aG9yPjxZZWFyPjE5OTY8L1llYXI+PFJlY051bT4zMDAwPC9SZWNOdW0+
PHJlY29yZD48cmVjLW51bWJlcj4zMDAwPC9yZWMtbnVtYmVyPjxmb3JlaWduLWtleXM+PGtleSBh
cHA9IkVOIiBkYi1pZD0iOXQ5OWZyZnBvc2VmdjNlMHZmajVmdnptZTBmOTVmcno5dHRkIiB0aW1l
c3RhbXA9IjAiPjMwMDA8L2tleT48L2ZvcmVpZ24ta2V5cz48cmVmLXR5cGUgbmFtZT0iSm91cm5h
bCBBcnRpY2xlIj4xNzwvcmVmLXR5cGU+PGNvbnRyaWJ1dG9ycz48YXV0aG9ycz48YXV0aG9yPlJp
bmRpLCBHLjwvYXV0aG9yPjxhdXRob3I+Qm9yZGksIEMuPC9hdXRob3I+PGF1dGhvcj5SYXBwZWws
IFMuPC9hdXRob3I+PGF1dGhvcj5MYVJvc2EsIFMuPC9hdXRob3I+PGF1dGhvcj5TdG9sdGUsIE0u
PC9hdXRob3I+PGF1dGhvcj5Tb2xjaWEsIEUuPC9hdXRob3I+PC9hdXRob3JzPjwvY29udHJpYnV0
b3JzPjx0aXRsZXM+PHRpdGxlPkdhc3RyaWMgY2FyY2lub2lkcyBhbmQgbmV1cm9lbmRvY3JpbmUg
Y2FyY2lub21hczogUGF0aG9nZW5lc2lzLCBwYXRob2xvZ3ksIGFuZCBiZWhhdmlvcjwvdGl0bGU+
PHNlY29uZGFyeS10aXRsZT5Xb3JsZCBKb3VybmFsIG9mIFN1cmdlcnk8L3NlY29uZGFyeS10aXRs
ZT48L3RpdGxlcz48cGFnZXM+MTY4LTE3MjwvcGFnZXM+PHZvbHVtZT4yMDwvdm9sdW1lPjxudW1i
ZXI+MjwvbnVtYmVyPjxkYXRlcz48eWVhcj4xOTk2PC95ZWFyPjxwdWItZGF0ZXM+PGRhdGU+RmVi
PC9kYXRlPjwvcHViLWRhdGVzPjwvZGF0ZXM+PGlzYm4+MDM2NC0yMzEzPC9pc2JuPjxhY2Nlc3Np
b24tbnVtPldPUzpBMTk5NlRWOTIwMDAwMDg8L2FjY2Vzc2lvbi1udW0+PHVybHM+PHJlbGF0ZWQt
dXJscz48dXJsPiZsdDtHbyB0byBJU0kmZ3Q7Oi8vV09TOkExOTk2VFY5MjAwMDAwODwvdXJsPjwv
cmVsYXRlZC11cmxzPjwvdXJscz48ZWxlY3Ryb25pYy1yZXNvdXJjZS1udW0+MTAuMTAwNy9zMDAy
Njg5OTAwMDI2PC9lbGVjdHJvbmljLXJlc291cmNlLW51bT48L3JlY29yZD48L0NpdGU+PC9FbmRO
b3RlPn==
</w:fldData>
        </w:fldChar>
      </w:r>
      <w:r w:rsidR="00253FE4" w:rsidRPr="00330435">
        <w:rPr>
          <w:rFonts w:ascii="Book Antiqua" w:hAnsi="Book Antiqua" w:cs="Times New Roman"/>
        </w:rPr>
        <w:instrText xml:space="preserve"> ADDIN EN.CITE </w:instrText>
      </w:r>
      <w:r w:rsidR="00253FE4" w:rsidRPr="00330435">
        <w:rPr>
          <w:rFonts w:ascii="Book Antiqua" w:hAnsi="Book Antiqua" w:cs="Times New Roman"/>
        </w:rPr>
        <w:fldChar w:fldCharType="begin">
          <w:fldData xml:space="preserve">PEVuZE5vdGU+PENpdGU+PEF1dGhvcj5Cb3JjaDwvQXV0aG9yPjxZZWFyPjIwMDU8L1llYXI+PFJl
Y051bT4xMzQzPC9SZWNOdW0+PERpc3BsYXlUZXh0PjxzdHlsZSBmYWNlPSJzdXBlcnNjcmlwdCI+
WzE0LCAxNiwgMTldPC9zdHlsZT48L0Rpc3BsYXlUZXh0PjxyZWNvcmQ+PHJlYy1udW1iZXI+MTM0
MzwvcmVjLW51bWJlcj48Zm9yZWlnbi1rZXlzPjxrZXkgYXBwPSJFTiIgZGItaWQ9Ijl0OTlmcmZw
b3NlZnYzZTB2Zmo1ZnZ6bWUwZjk1ZnJ6OXR0ZCIgdGltZXN0YW1wPSIwIj4xMzQzPC9rZXk+PC9m
b3JlaWduLWtleXM+PHJlZi10eXBlIG5hbWU9IkpvdXJuYWwgQXJ0aWNsZSI+MTc8L3JlZi10eXBl
Pjxjb250cmlidXRvcnM+PGF1dGhvcnM+PGF1dGhvcj5Cb3JjaCwgSy48L2F1dGhvcj48YXV0aG9y
PkFocmVuLCBCLjwvYXV0aG9yPjxhdXRob3I+QWhsbWFuLCBILjwvYXV0aG9yPjxhdXRob3I+RmFs
a21lciwgUy48L2F1dGhvcj48YXV0aG9yPkdyYW5lcnVzLCBHLjwvYXV0aG9yPjxhdXRob3I+R3Jp
bWVsaXVzLCBMLjwvYXV0aG9yPjwvYXV0aG9ycz48L2NvbnRyaWJ1dG9ycz48YXV0aC1hZGRyZXNz
PkRlcGFydG1lbnQgb2YgU3VyZ2VyeSwgVW5pdmVyc2l0eSBIb3NwaXRhbCBvZiBMaW5rb3Bpbmcs
IExpbmtvcGluZywgU3dlZGVuLiBLdXJrLkJvcmNoQGliay5saXUuc2U8L2F1dGgtYWRkcmVzcz48
dGl0bGVzPjx0aXRsZT5HYXN0cmljIGNhcmNpbm9pZHM6IGJpb2xvZ2ljIGJlaGF2aW9yIGFuZCBw
cm9nbm9zaXMgYWZ0ZXIgZGlmZmVyZW50aWF0ZWQgdHJlYXRtZW50IGluIHJlbGF0aW9uIHRvIHR5
cGU8L3RpdGxlPjxzZWNvbmRhcnktdGl0bGU+QW5uIFN1cmc8L3NlY29uZGFyeS10aXRsZT48YWx0
LXRpdGxlPkFubmFscyBvZiBzdXJnZXJ5PC9hbHQtdGl0bGU+PC90aXRsZXM+PHBhZ2VzPjY0LTcz
PC9wYWdlcz48dm9sdW1lPjI0Mjwvdm9sdW1lPjxudW1iZXI+MTwvbnVtYmVyPjxlZGl0aW9uPjIw
MDUvMDYvMjQ8L2VkaXRpb24+PGtleXdvcmRzPjxrZXl3b3JkPkFkdWx0PC9rZXl3b3JkPjxrZXl3
b3JkPkFnZWQ8L2tleXdvcmQ+PGtleXdvcmQ+QWdlZCwgODAgYW5kIG92ZXI8L2tleXdvcmQ+PGtl
eXdvcmQ+Q2FyY2lub2lkIFR1bW9yL21vcnRhbGl0eS8qcGF0aG9sb2d5LypzdXJnZXJ5PC9rZXl3
b3JkPjxrZXl3b3JkPkNvaG9ydCBTdHVkaWVzPC9rZXl3b3JkPjxrZXl3b3JkPkZlbWFsZTwva2V5
d29yZD48a2V5d29yZD5HYXN0cmVjdG9teS9tZXRob2RzPC9rZXl3b3JkPjxrZXl3b3JkPkdhc3Ry
aWMgTXVjb3NhL3BhdGhvbG9neTwva2V5d29yZD48a2V5d29yZD5HYXN0cmlucy9tZXRhYm9saXNt
PC9rZXl3b3JkPjxrZXl3b3JkPkdhc3Ryb3Njb3B5L21ldGhvZHM8L2tleXdvcmQ+PGtleXdvcmQ+
SHVtYW5zPC9rZXl3b3JkPjxrZXl3b3JkPk1hbGU8L2tleXdvcmQ+PGtleXdvcmQ+TWlkZGxlIEFn
ZWQ8L2tleXdvcmQ+PGtleXdvcmQ+TmVvcGxhc20gU3RhZ2luZzwva2V5d29yZD48a2V5d29yZD5Q
cm9iYWJpbGl0eTwva2V5d29yZD48a2V5d29yZD5Qcm9nbm9zaXM8L2tleXdvcmQ+PGtleXdvcmQ+
UHJvcG9ydGlvbmFsIEhhemFyZHMgTW9kZWxzPC9rZXl3b3JkPjxrZXl3b3JkPlByb3NwZWN0aXZl
IFN0dWRpZXM8L2tleXdvcmQ+PGtleXdvcmQ+UmlzayBBc3Nlc3NtZW50PC9rZXl3b3JkPjxrZXl3
b3JkPlN0b21hY2ggTmVvcGxhc21zL21vcnRhbGl0eS8qcGF0aG9sb2d5LypzdXJnZXJ5PC9rZXl3
b3JkPjxrZXl3b3JkPlN1cnZpdmFsIFJhdGU8L2tleXdvcmQ+PGtleXdvcmQ+VHJlYXRtZW50IE91
dGNvbWU8L2tleXdvcmQ+PC9rZXl3b3Jkcz48ZGF0ZXM+PHllYXI+MjAwNTwveWVhcj48cHViLWRh
dGVzPjxkYXRlPkp1bDwvZGF0ZT48L3B1Yi1kYXRlcz48L2RhdGVzPjxpc2JuPjAwMDMtNDkzMiAo
UHJpbnQpJiN4RDswMDAzLTQ5MzI8L2lzYm4+PGFjY2Vzc2lvbi1udW0+MTU5NzMxMDM8L2FjY2Vz
c2lvbi1udW0+PHVybHM+PC91cmxzPjxjdXN0b20yPlBNQzEzNTc3MDY8L2N1c3RvbTI+PHJlbW90
ZS1kYXRhYmFzZS1wcm92aWRlcj5OTE08L3JlbW90ZS1kYXRhYmFzZS1wcm92aWRlcj48bGFuZ3Vh
Z2U+ZW5nPC9sYW5ndWFnZT48L3JlY29yZD48L0NpdGU+PENpdGU+PEF1dGhvcj5WYW5vbGk8L0F1
dGhvcj48WWVhcj4yMDE4PC9ZZWFyPjxSZWNOdW0+MTQ8L1JlY051bT48cmVjb3JkPjxyZWMtbnVt
YmVyPjE0PC9yZWMtbnVtYmVyPjxmb3JlaWduLWtleXM+PGtleSBhcHA9IkVOIiBkYi1pZD0iOXQ5
OWZyZnBvc2VmdjNlMHZmajVmdnptZTBmOTVmcno5dHRkIiB0aW1lc3RhbXA9IjAiPjE0PC9rZXk+
PC9mb3JlaWduLWtleXM+PHJlZi10eXBlIG5hbWU9IkpvdXJuYWwgQXJ0aWNsZSI+MTc8L3JlZi10
eXBlPjxjb250cmlidXRvcnM+PGF1dGhvcnM+PGF1dGhvcj5WYW5vbGksIEEuPC9hdXRob3I+PGF1
dGhvcj5MYSBSb3NhLCBTLjwvYXV0aG9yPjxhdXRob3I+TWljZWxpLCBFLjwvYXV0aG9yPjxhdXRo
b3I+S2xlcnN5LCBDLjwvYXV0aG9yPjxhdXRob3I+TWFyYWdsaWFubywgUi48L2F1dGhvcj48YXV0
aG9yPkNhcHVhbm8sIEYuPC9hdXRob3I+PGF1dGhvcj5QZXJzaWNoZWxsYSwgQS48L2F1dGhvcj48
YXV0aG9yPk1hcnRpbm8sIE0uPC9hdXRob3I+PGF1dGhvcj5JbnphbmksIEYuPC9hdXRob3I+PGF1
dGhvcj5MdWluZXR0aSwgTy48L2F1dGhvcj48YXV0aG9yPkRpIFNhYmF0aW5vLCBBLjwvYXV0aG9y
PjxhdXRob3I+U2Vzc2EsIEYuPC9hdXRob3I+PGF1dGhvcj5QYXVsbGksIE0uPC9hdXRob3I+PGF1
dGhvcj5Db3JhenphLCBHLiBSLjwvYXV0aG9yPjxhdXRob3I+UmluZGksIEcuPC9hdXRob3I+PGF1
dGhvcj5Cb3JkaSwgQy48L2F1dGhvcj48YXV0aG9yPkNhcGVsbGEsIEMuPC9hdXRob3I+PGF1dGhv
cj5Tb2xjaWEsIEUuPC9hdXRob3I+PC9hdXRob3JzPjwvY29udHJpYnV0b3JzPjx0aXRsZXM+PHRp
dGxlPlByb2dub3N0aWMgZXZhbHVhdGlvbnMgdGFpbG9yZWQgdG8gc3BlY2lmaWMgZ2FzdHJpYyBu
ZXVyb2VuZG9jcmluZSBuZW9wbGFzbXM6IEFuYWx5c2lzIG9mIDIwMCBjYXNlcyB3aXRoIGV4dGVu
ZGVkIGZvbGxvdy11cDwvdGl0bGU+PHNlY29uZGFyeS10aXRsZT5OZXVyb2VuZG9jcmlub2xvZ3k8
L3NlY29uZGFyeS10aXRsZT48L3RpdGxlcz48cGFnZXM+MTE0LTEyNjwvcGFnZXM+PHZvbHVtZT4x
MDc8L3ZvbHVtZT48bnVtYmVyPjI8L251bWJlcj48a2V5d29yZHM+PGtleXdvcmQ+Y2hyb21vZ3Jh
bmluIEE8L2tleXdvcmQ+PGtleXdvcmQ+Z2FzdHJpbjwva2V5d29yZD48a2V5d29yZD5LaSA2NyBh
bnRpZ2VuPC9rZXl3b3JkPjxrZXl3b3JkPnByb3RlaW4gcDUzPC9rZXl3b3JkPjxrZXl3b3JkPnNv
bWF0b3N0YXRpbiByZWNlcHRvciAyPC9rZXl3b3JkPjxrZXl3b3JkPnN5bmFwdG9waHlzaW48L2tl
eXdvcmQ+PGtleXdvcmQ+dHlwZSAyYSBzb21hdG9zdGF0aW4gcmVjZXB0b3I8L2tleXdvcmQ+PGtl
eXdvcmQ+dW5jbGFzc2lmaWVkIGRydWc8L2tleXdvcmQ+PGtleXdvcmQ+YWR1bHQ8L2tleXdvcmQ+
PGtleXdvcmQ+YWdlZDwva2V5d29yZD48a2V5d29yZD5hcnRpY2xlPC9rZXl3b3JkPjxrZXl3b3Jk
PmF0cm9waGljIGdhc3RyaXRpczwva2V5d29yZD48a2V5d29yZD5hdHJvcGh5PC9rZXl3b3JkPjxr
ZXl3b3JkPmNhbmNlciBncmFkaW5nPC9rZXl3b3JkPjxrZXl3b3JkPmNhbmNlciBsb2NhbGl6YXRp
b248L2tleXdvcmQ+PGtleXdvcmQ+Y2FuY2VyIG1vcnRhbGl0eTwva2V5d29yZD48a2V5d29yZD5j
YW5jZXIgcHJvZ25vc2lzPC9rZXl3b3JkPjxrZXl3b3JkPmNhbmNlciByZWN1cnJlbmNlPC9rZXl3
b3JkPjxrZXl3b3JkPmNhbmNlciBzaXplPC9rZXl3b3JkPjxrZXl3b3JkPmNhbmNlciBzdXJ2aXZh
bDwva2V5d29yZD48a2V5d29yZD5jYXNlIGNvbnRyb2wgc3R1ZHk8L2tleXdvcmQ+PGtleXdvcmQ+
Y2VsbCBoeXBlcnBsYXNpYTwva2V5d29yZD48a2V5d29yZD5jb21wYXJhdGl2ZSBzdHVkeTwva2V5
d29yZD48a2V5d29yZD5jb250cm9sbGVkIHN0dWR5PC9rZXl3b3JkPjxrZXl3b3JkPmRpc2Vhc2Ug
c3BlY2lmaWMgc3Vydml2YWw8L2tleXdvcmQ+PGtleXdvcmQ+ZHlzcGxhc2lhPC9rZXl3b3JkPjxr
ZXl3b3JkPmVuZG9zY29waWMgdWx0cmFzb25vZ3JhcGh5PC9rZXl3b3JkPjxrZXl3b3JkPmVudGVy
b2Nocm9tYWZmaW4gbGlrZSBjZWxsPC9rZXl3b3JkPjxrZXl3b3JkPmZlbWFsZTwva2V5d29yZD48
a2V5d29yZD5mb2xsb3cgdXA8L2tleXdvcmQ+PGtleXdvcmQ+Z2FzdHJpYyB3YWxsIGludmFzaW9u
PC9rZXl3b3JkPjxrZXl3b3JkPmdhc3RyaW4gYmxvb2QgbGV2ZWw8L2tleXdvcmQ+PGtleXdvcmQ+
Z2FzdHJpbiBjZWxsPC9rZXl3b3JkPjxrZXl3b3JkPmhpc3RvcGF0aG9sb2d5PC9rZXl3b3JkPjxr
ZXl3b3JkPmh1bWFuPC9rZXl3b3JkPjxrZXl3b3JkPmh1bWFuIHRpc3N1ZTwva2V5d29yZD48a2V5
d29yZD5oeXBlcmdhc3RyaW5lbWlhPC9rZXl3b3JkPjxrZXl3b3JkPmh5cGVyZ2FzdHJpbmVtaWMg
Z2FzdHJpdGlzPC9rZXl3b3JkPjxrZXl3b3JkPmltbXVub2hpc3RvY2hlbWlzdHJ5PC9rZXl3b3Jk
PjxrZXl3b3JkPmludGVzdGluZSBtZXRhcGxhc2lhPC9rZXl3b3JkPjxrZXl3b3JkPmxpdmVyIG1l
dGFzdGFzaXM8L2tleXdvcmQ+PGtleXdvcmQ+bHltcGggbm9kZSBtZXRhc3Rhc2lzPC9rZXl3b3Jk
PjxrZXl3b3JkPm1ham9yIGNsaW5pY2FsIHN0dWR5PC9rZXl3b3JkPjxrZXl3b3JkPm1hbGU8L2tl
eXdvcmQ+PGtleXdvcmQ+bmV1cm9lbmRvY3JpbmUgdHVtb3I8L2tleXdvcmQ+PGtleXdvcmQ+cG9v
cmx5IGRpZmZlcmVudGlhdGVkIG5ldXJvZW5kb2NyaW5lIGNhcmNpbm9tYTwva2V5d29yZD48a2V5
d29yZD5wcmV2YWxlbmNlPC9rZXl3b3JkPjxrZXl3b3JkPnByaW9yaXR5IGpvdXJuYWw8L2tleXdv
cmQ+PGtleXdvcmQ+cHlsb3JpYyBnbGFuZCBhdHJvcGh5PC9rZXl3b3JkPjxrZXl3b3JkPnB5bG9y
dXMgZ2xhbmQ8L2tleXdvcmQ+PGtleXdvcmQ+c2V4IGRpZmZlcmVuY2U8L2tleXdvcmQ+PGtleXdv
cmQ+c3RvbWFjaCBhbnRydW0gcmVzZWN0aW9uPC9rZXl3b3JkPjxrZXl3b3JkPnN0b21hY2ggbXVj
b3NhPC9rZXl3b3JkPjxrZXl3b3JkPnN0b21hY2ggcGFyaWV0YWwgY2VsbDwva2V5d29yZD48a2V5
d29yZD5zdG9tYWNoIHdhbGw8L2tleXdvcmQ+PGtleXdvcmQ+dG90YWwgc3RvbWFjaCByZXNlY3Rp
b248L2tleXdvcmQ+PGtleXdvcmQ+dHJlYXRtZW50IG91dGNvbWU8L2tleXdvcmQ+PGtleXdvcmQ+
dHVtb3IgaW52YXNpb248L2tleXdvcmQ+PGtleXdvcmQ+dHlwZSBpIG5ldXJvZW5kb2NyaW5lIHR1
bW9yPC9rZXl3b3JkPjxrZXl3b3JkPnR5cGUgaWkgbmV1cm9lbmRvY3JpbmUgdHVtb3I8L2tleXdv
cmQ+PC9rZXl3b3Jkcz48ZGF0ZXM+PHllYXI+MjAxODwveWVhcj48L2RhdGVzPjxpc2JuPjE0MjMt
MDE5NCYjeEQ7MDAyOC0zODM1PC9pc2JuPjx3b3JrLXR5cGU+QXJ0aWNsZTwvd29yay10eXBlPjx1
cmxzPjxyZWxhdGVkLXVybHM+PHVybD5odHRwOi8vd3d3LmVtYmFzZS5jb20vc2VhcmNoL3Jlc3Vs
dHM/c3ViYWN0aW9uPXZpZXdyZWNvcmQmYW1wO2Zyb209ZXhwb3J0JmFtcDtpZD1MNjIyNjEzMTIx
PC91cmw+PHVybD5odHRwOi8vZHguZG9pLm9yZy8xMC4xMTU5LzAwMDQ4OTkwMjwvdXJsPjwvcmVs
YXRlZC11cmxzPjwvdXJscz48Y3VzdG9tNT4yOTg5NTAyNDwvY3VzdG9tNT48ZWxlY3Ryb25pYy1y
ZXNvdXJjZS1udW0+MTAuMTE1OS8wMDA0ODk5MDI8L2VsZWN0cm9uaWMtcmVzb3VyY2UtbnVtPjxy
ZW1vdGUtZGF0YWJhc2UtbmFtZT5FbWJhc2UmI3hEO01lZGxpbmU8L3JlbW90ZS1kYXRhYmFzZS1u
YW1lPjxsYW5ndWFnZT5FbmdsaXNoPC9sYW5ndWFnZT48L3JlY29yZD48L0NpdGU+PENpdGU+PEF1
dGhvcj5SaW5kaTwvQXV0aG9yPjxZZWFyPjE5OTY8L1llYXI+PFJlY051bT4zMDAwPC9SZWNOdW0+
PHJlY29yZD48cmVjLW51bWJlcj4zMDAwPC9yZWMtbnVtYmVyPjxmb3JlaWduLWtleXM+PGtleSBh
cHA9IkVOIiBkYi1pZD0iOXQ5OWZyZnBvc2VmdjNlMHZmajVmdnptZTBmOTVmcno5dHRkIiB0aW1l
c3RhbXA9IjAiPjMwMDA8L2tleT48L2ZvcmVpZ24ta2V5cz48cmVmLXR5cGUgbmFtZT0iSm91cm5h
bCBBcnRpY2xlIj4xNzwvcmVmLXR5cGU+PGNvbnRyaWJ1dG9ycz48YXV0aG9ycz48YXV0aG9yPlJp
bmRpLCBHLjwvYXV0aG9yPjxhdXRob3I+Qm9yZGksIEMuPC9hdXRob3I+PGF1dGhvcj5SYXBwZWws
IFMuPC9hdXRob3I+PGF1dGhvcj5MYVJvc2EsIFMuPC9hdXRob3I+PGF1dGhvcj5TdG9sdGUsIE0u
PC9hdXRob3I+PGF1dGhvcj5Tb2xjaWEsIEUuPC9hdXRob3I+PC9hdXRob3JzPjwvY29udHJpYnV0
b3JzPjx0aXRsZXM+PHRpdGxlPkdhc3RyaWMgY2FyY2lub2lkcyBhbmQgbmV1cm9lbmRvY3JpbmUg
Y2FyY2lub21hczogUGF0aG9nZW5lc2lzLCBwYXRob2xvZ3ksIGFuZCBiZWhhdmlvcjwvdGl0bGU+
PHNlY29uZGFyeS10aXRsZT5Xb3JsZCBKb3VybmFsIG9mIFN1cmdlcnk8L3NlY29uZGFyeS10aXRs
ZT48L3RpdGxlcz48cGFnZXM+MTY4LTE3MjwvcGFnZXM+PHZvbHVtZT4yMDwvdm9sdW1lPjxudW1i
ZXI+MjwvbnVtYmVyPjxkYXRlcz48eWVhcj4xOTk2PC95ZWFyPjxwdWItZGF0ZXM+PGRhdGU+RmVi
PC9kYXRlPjwvcHViLWRhdGVzPjwvZGF0ZXM+PGlzYm4+MDM2NC0yMzEzPC9pc2JuPjxhY2Nlc3Np
b24tbnVtPldPUzpBMTk5NlRWOTIwMDAwMDg8L2FjY2Vzc2lvbi1udW0+PHVybHM+PHJlbGF0ZWQt
dXJscz48dXJsPiZsdDtHbyB0byBJU0kmZ3Q7Oi8vV09TOkExOTk2VFY5MjAwMDAwODwvdXJsPjwv
cmVsYXRlZC11cmxzPjwvdXJscz48ZWxlY3Ryb25pYy1yZXNvdXJjZS1udW0+MTAuMTAwNy9zMDAy
Njg5OTAwMDI2PC9lbGVjdHJvbmljLXJlc291cmNlLW51bT48L3JlY29yZD48L0NpdGU+PC9FbmRO
b3RlPn==
</w:fldData>
        </w:fldChar>
      </w:r>
      <w:r w:rsidR="00253FE4" w:rsidRPr="00330435">
        <w:rPr>
          <w:rFonts w:ascii="Book Antiqua" w:hAnsi="Book Antiqua" w:cs="Times New Roman"/>
        </w:rPr>
        <w:instrText xml:space="preserve"> ADDIN EN.CITE.DATA </w:instrText>
      </w:r>
      <w:r w:rsidR="00253FE4" w:rsidRPr="00330435">
        <w:rPr>
          <w:rFonts w:ascii="Book Antiqua" w:hAnsi="Book Antiqua" w:cs="Times New Roman"/>
        </w:rPr>
      </w:r>
      <w:r w:rsidR="00253FE4" w:rsidRPr="00330435">
        <w:rPr>
          <w:rFonts w:ascii="Book Antiqua" w:hAnsi="Book Antiqua" w:cs="Times New Roman"/>
        </w:rPr>
        <w:fldChar w:fldCharType="end"/>
      </w:r>
      <w:r w:rsidRPr="00330435">
        <w:rPr>
          <w:rFonts w:ascii="Book Antiqua" w:hAnsi="Book Antiqua" w:cs="Times New Roman"/>
        </w:rPr>
      </w:r>
      <w:r w:rsidRPr="00330435">
        <w:rPr>
          <w:rFonts w:ascii="Book Antiqua" w:hAnsi="Book Antiqua" w:cs="Times New Roman"/>
        </w:rPr>
        <w:fldChar w:fldCharType="separate"/>
      </w:r>
      <w:r w:rsidR="00253FE4" w:rsidRPr="00330435">
        <w:rPr>
          <w:rFonts w:ascii="Book Antiqua" w:hAnsi="Book Antiqua" w:cs="Times New Roman"/>
          <w:noProof/>
          <w:vertAlign w:val="superscript"/>
        </w:rPr>
        <w:t>[14,16,19]</w:t>
      </w:r>
      <w:r w:rsidRPr="00330435">
        <w:rPr>
          <w:rFonts w:ascii="Book Antiqua" w:hAnsi="Book Antiqua" w:cs="Times New Roman"/>
        </w:rPr>
        <w:fldChar w:fldCharType="end"/>
      </w:r>
      <w:r w:rsidR="00277DE1" w:rsidRPr="00330435">
        <w:rPr>
          <w:rFonts w:ascii="Book Antiqua" w:hAnsi="Book Antiqua" w:cs="Times New Roman"/>
        </w:rPr>
        <w:t>. The rate</w:t>
      </w:r>
      <w:r w:rsidR="0087108E" w:rsidRPr="00330435">
        <w:rPr>
          <w:rFonts w:ascii="Book Antiqua" w:hAnsi="Book Antiqua" w:cs="Times New Roman"/>
        </w:rPr>
        <w:t>s</w:t>
      </w:r>
      <w:r w:rsidR="00277DE1" w:rsidRPr="00330435">
        <w:rPr>
          <w:rFonts w:ascii="Book Antiqua" w:hAnsi="Book Antiqua" w:cs="Times New Roman"/>
        </w:rPr>
        <w:t xml:space="preserve"> of LN metastases in patients demonstrating </w:t>
      </w:r>
      <w:proofErr w:type="spellStart"/>
      <w:r w:rsidR="00393380" w:rsidRPr="00330435">
        <w:rPr>
          <w:rFonts w:ascii="Book Antiqua" w:hAnsi="Book Antiqua" w:cs="Times New Roman"/>
        </w:rPr>
        <w:t>muscularis</w:t>
      </w:r>
      <w:proofErr w:type="spellEnd"/>
      <w:r w:rsidR="00393380" w:rsidRPr="00330435">
        <w:rPr>
          <w:rFonts w:ascii="Book Antiqua" w:hAnsi="Book Antiqua" w:cs="Times New Roman"/>
        </w:rPr>
        <w:t xml:space="preserve"> </w:t>
      </w:r>
      <w:proofErr w:type="spellStart"/>
      <w:r w:rsidR="00393380" w:rsidRPr="00330435">
        <w:rPr>
          <w:rFonts w:ascii="Book Antiqua" w:hAnsi="Book Antiqua" w:cs="Times New Roman"/>
        </w:rPr>
        <w:t>propria</w:t>
      </w:r>
      <w:proofErr w:type="spellEnd"/>
      <w:r w:rsidR="00393380" w:rsidRPr="00330435">
        <w:rPr>
          <w:rFonts w:ascii="Book Antiqua" w:hAnsi="Book Antiqua" w:cs="Times New Roman"/>
        </w:rPr>
        <w:t xml:space="preserve"> </w:t>
      </w:r>
      <w:r w:rsidR="00277DE1" w:rsidRPr="00330435">
        <w:rPr>
          <w:rFonts w:ascii="Book Antiqua" w:hAnsi="Book Antiqua" w:cs="Times New Roman"/>
        </w:rPr>
        <w:t>invasion w</w:t>
      </w:r>
      <w:r w:rsidR="0087108E" w:rsidRPr="00330435">
        <w:rPr>
          <w:rFonts w:ascii="Book Antiqua" w:hAnsi="Book Antiqua" w:cs="Times New Roman"/>
        </w:rPr>
        <w:t>ere</w:t>
      </w:r>
      <w:r w:rsidR="00277DE1" w:rsidRPr="00330435">
        <w:rPr>
          <w:rFonts w:ascii="Book Antiqua" w:hAnsi="Book Antiqua" w:cs="Times New Roman"/>
        </w:rPr>
        <w:t xml:space="preserve"> </w:t>
      </w:r>
      <w:r w:rsidRPr="00330435">
        <w:rPr>
          <w:rFonts w:ascii="Book Antiqua" w:hAnsi="Book Antiqua" w:cs="Times New Roman"/>
        </w:rPr>
        <w:t>29.4</w:t>
      </w:r>
      <w:r w:rsidR="00393380" w:rsidRPr="00330435">
        <w:rPr>
          <w:rFonts w:ascii="Book Antiqua" w:hAnsi="Book Antiqua" w:cs="Times New Roman"/>
        </w:rPr>
        <w:t xml:space="preserve">% </w:t>
      </w:r>
      <w:proofErr w:type="spellStart"/>
      <w:r w:rsidR="00277DE1" w:rsidRPr="00330435">
        <w:rPr>
          <w:rFonts w:ascii="Book Antiqua" w:hAnsi="Book Antiqua" w:cs="Times New Roman"/>
          <w:i/>
        </w:rPr>
        <w:t>vs</w:t>
      </w:r>
      <w:proofErr w:type="spellEnd"/>
      <w:r w:rsidR="00277DE1" w:rsidRPr="00330435">
        <w:rPr>
          <w:rFonts w:ascii="Book Antiqua" w:hAnsi="Book Antiqua" w:cs="Times New Roman"/>
        </w:rPr>
        <w:t xml:space="preserve"> </w:t>
      </w:r>
      <w:r w:rsidRPr="00330435">
        <w:rPr>
          <w:rFonts w:ascii="Book Antiqua" w:hAnsi="Book Antiqua" w:cs="Times New Roman"/>
        </w:rPr>
        <w:t>3.1</w:t>
      </w:r>
      <w:r w:rsidR="00277DE1" w:rsidRPr="00330435">
        <w:rPr>
          <w:rFonts w:ascii="Book Antiqua" w:hAnsi="Book Antiqua" w:cs="Times New Roman"/>
        </w:rPr>
        <w:t xml:space="preserve">% in patients without </w:t>
      </w:r>
      <w:r w:rsidR="00393380" w:rsidRPr="00330435">
        <w:rPr>
          <w:rFonts w:ascii="Book Antiqua" w:hAnsi="Book Antiqua" w:cs="Times New Roman"/>
        </w:rPr>
        <w:t>invasi</w:t>
      </w:r>
      <w:r w:rsidRPr="00330435">
        <w:rPr>
          <w:rFonts w:ascii="Book Antiqua" w:hAnsi="Book Antiqua" w:cs="Times New Roman"/>
        </w:rPr>
        <w:t>on with a random-effects OR of 17.2(95%CI: 1.8</w:t>
      </w:r>
      <w:r w:rsidR="00393380" w:rsidRPr="00330435">
        <w:rPr>
          <w:rFonts w:ascii="Book Antiqua" w:hAnsi="Book Antiqua" w:cs="Times New Roman"/>
        </w:rPr>
        <w:t xml:space="preserve"> -</w:t>
      </w:r>
      <w:r w:rsidR="00112AA1" w:rsidRPr="00330435">
        <w:rPr>
          <w:rFonts w:ascii="Book Antiqua" w:hAnsi="Book Antiqua" w:cs="Times New Roman"/>
        </w:rPr>
        <w:t>161.1</w:t>
      </w:r>
      <w:r w:rsidR="00393380" w:rsidRPr="00330435">
        <w:rPr>
          <w:rFonts w:ascii="Book Antiqua" w:hAnsi="Book Antiqua" w:cs="Times New Roman"/>
        </w:rPr>
        <w:t xml:space="preserve">; heterogeneity, </w:t>
      </w:r>
      <w:r w:rsidR="008108B4" w:rsidRPr="00330435">
        <w:rPr>
          <w:rFonts w:ascii="Book Antiqua" w:hAnsi="Book Antiqua" w:cs="Times New Roman"/>
          <w:i/>
          <w:iCs/>
        </w:rPr>
        <w:t>P</w:t>
      </w:r>
      <w:r w:rsidR="008108B4" w:rsidRPr="00330435">
        <w:rPr>
          <w:rFonts w:ascii="Book Antiqua" w:hAnsi="Book Antiqua" w:cs="Times New Roman"/>
        </w:rPr>
        <w:t xml:space="preserve"> = </w:t>
      </w:r>
      <w:r w:rsidR="00112AA1" w:rsidRPr="00330435">
        <w:rPr>
          <w:rFonts w:ascii="Book Antiqua" w:hAnsi="Book Antiqua" w:cs="Times New Roman"/>
        </w:rPr>
        <w:t>0.165</w:t>
      </w:r>
      <w:r w:rsidR="00393380" w:rsidRPr="00330435">
        <w:rPr>
          <w:rFonts w:ascii="Book Antiqua" w:hAnsi="Book Antiqua" w:cs="Times New Roman"/>
        </w:rPr>
        <w:t xml:space="preserve">; </w:t>
      </w:r>
      <w:r w:rsidR="008108B4" w:rsidRPr="00330435">
        <w:rPr>
          <w:rFonts w:ascii="Book Antiqua" w:hAnsi="Book Antiqua" w:cs="Times New Roman"/>
          <w:i/>
          <w:iCs/>
        </w:rPr>
        <w:t>I</w:t>
      </w:r>
      <w:r w:rsidR="008108B4" w:rsidRPr="00330435">
        <w:rPr>
          <w:rFonts w:ascii="Book Antiqua" w:hAnsi="Book Antiqua" w:cs="Times New Roman"/>
          <w:vertAlign w:val="superscript"/>
        </w:rPr>
        <w:t>2</w:t>
      </w:r>
      <w:r w:rsidR="008108B4" w:rsidRPr="00330435">
        <w:rPr>
          <w:rFonts w:ascii="Book Antiqua" w:hAnsi="Book Antiqua" w:cs="Times New Roman"/>
        </w:rPr>
        <w:t xml:space="preserve"> = </w:t>
      </w:r>
      <w:r w:rsidR="00112AA1" w:rsidRPr="00330435">
        <w:rPr>
          <w:rFonts w:ascii="Book Antiqua" w:hAnsi="Book Antiqua" w:cs="Times New Roman"/>
        </w:rPr>
        <w:t>44.5</w:t>
      </w:r>
      <w:r w:rsidR="00393380" w:rsidRPr="00330435">
        <w:rPr>
          <w:rFonts w:ascii="Book Antiqua" w:hAnsi="Book Antiqua" w:cs="Times New Roman"/>
        </w:rPr>
        <w:t>%, Figure 4</w:t>
      </w:r>
      <w:r w:rsidR="00277DE1" w:rsidRPr="00330435">
        <w:rPr>
          <w:rFonts w:ascii="Book Antiqua" w:hAnsi="Book Antiqua" w:cs="Times New Roman"/>
        </w:rPr>
        <w:t>).</w:t>
      </w:r>
    </w:p>
    <w:p w14:paraId="73912F46" w14:textId="77777777" w:rsidR="00F21D2C" w:rsidRPr="00330435" w:rsidRDefault="00F21D2C" w:rsidP="006D3215">
      <w:pPr>
        <w:adjustRightInd w:val="0"/>
        <w:snapToGrid w:val="0"/>
        <w:spacing w:line="360" w:lineRule="auto"/>
        <w:jc w:val="both"/>
        <w:rPr>
          <w:rFonts w:ascii="Book Antiqua" w:eastAsia="Times New Roman" w:hAnsi="Book Antiqua" w:cs="Arial"/>
          <w:bCs/>
          <w:i/>
        </w:rPr>
      </w:pPr>
    </w:p>
    <w:p w14:paraId="7A272A4A" w14:textId="6BCB4405" w:rsidR="00210CFC" w:rsidRPr="00330435" w:rsidRDefault="00210CFC" w:rsidP="006D3215">
      <w:pPr>
        <w:adjustRightInd w:val="0"/>
        <w:snapToGrid w:val="0"/>
        <w:spacing w:line="360" w:lineRule="auto"/>
        <w:jc w:val="both"/>
        <w:rPr>
          <w:rFonts w:ascii="Book Antiqua" w:hAnsi="Book Antiqua" w:cs="Times New Roman"/>
          <w:b/>
        </w:rPr>
      </w:pPr>
      <w:r w:rsidRPr="00330435">
        <w:rPr>
          <w:rFonts w:ascii="Book Antiqua" w:eastAsia="Times New Roman" w:hAnsi="Book Antiqua" w:cs="Arial"/>
          <w:b/>
          <w:i/>
        </w:rPr>
        <w:t xml:space="preserve">Pooled </w:t>
      </w:r>
      <w:r w:rsidR="008108B4" w:rsidRPr="00330435">
        <w:rPr>
          <w:rFonts w:ascii="Book Antiqua" w:eastAsia="Times New Roman" w:hAnsi="Book Antiqua" w:cs="Arial"/>
          <w:b/>
          <w:i/>
        </w:rPr>
        <w:t>results for local recurrence</w:t>
      </w:r>
    </w:p>
    <w:p w14:paraId="4B8E484D" w14:textId="7DCF8F78" w:rsidR="00210CFC" w:rsidRPr="00330435" w:rsidRDefault="00B4292A" w:rsidP="006D3215">
      <w:pPr>
        <w:adjustRightInd w:val="0"/>
        <w:snapToGrid w:val="0"/>
        <w:spacing w:line="360" w:lineRule="auto"/>
        <w:jc w:val="both"/>
        <w:rPr>
          <w:rFonts w:ascii="Book Antiqua" w:hAnsi="Book Antiqua" w:cs="Times New Roman"/>
        </w:rPr>
      </w:pPr>
      <w:r w:rsidRPr="00330435">
        <w:rPr>
          <w:rFonts w:ascii="Book Antiqua" w:hAnsi="Book Antiqua" w:cs="Times New Roman"/>
        </w:rPr>
        <w:t xml:space="preserve">Eight </w:t>
      </w:r>
      <w:r w:rsidR="00210CFC" w:rsidRPr="00330435">
        <w:rPr>
          <w:rFonts w:ascii="Book Antiqua" w:hAnsi="Book Antiqua" w:cs="Times New Roman"/>
        </w:rPr>
        <w:t>studies reporting local recurrence</w:t>
      </w:r>
      <w:r w:rsidR="005F4B1E" w:rsidRPr="00330435">
        <w:rPr>
          <w:rFonts w:ascii="Book Antiqua" w:hAnsi="Book Antiqua" w:cs="Times New Roman"/>
        </w:rPr>
        <w:t xml:space="preserve"> (</w:t>
      </w:r>
      <w:r w:rsidR="005F4B1E" w:rsidRPr="00330435">
        <w:rPr>
          <w:rFonts w:ascii="Book Antiqua" w:hAnsi="Book Antiqua" w:cs="Times New Roman"/>
          <w:i/>
          <w:iCs/>
        </w:rPr>
        <w:t>n</w:t>
      </w:r>
      <w:r w:rsidR="008108B4" w:rsidRPr="00330435">
        <w:rPr>
          <w:rFonts w:ascii="Book Antiqua" w:hAnsi="Book Antiqua" w:cs="Times New Roman"/>
          <w:i/>
          <w:iCs/>
        </w:rPr>
        <w:t xml:space="preserve"> </w:t>
      </w:r>
      <w:r w:rsidR="005F4B1E" w:rsidRPr="00330435">
        <w:rPr>
          <w:rFonts w:ascii="Book Antiqua" w:hAnsi="Book Antiqua" w:cs="Times New Roman"/>
        </w:rPr>
        <w:t>=</w:t>
      </w:r>
      <w:r w:rsidR="008108B4" w:rsidRPr="00330435">
        <w:rPr>
          <w:rFonts w:ascii="Book Antiqua" w:hAnsi="Book Antiqua" w:cs="Times New Roman"/>
        </w:rPr>
        <w:t xml:space="preserve"> </w:t>
      </w:r>
      <w:r w:rsidR="00441205" w:rsidRPr="00330435">
        <w:rPr>
          <w:rFonts w:ascii="Book Antiqua" w:hAnsi="Book Antiqua" w:cs="Times New Roman"/>
        </w:rPr>
        <w:t>75/422)</w:t>
      </w:r>
      <w:r w:rsidR="00210CFC" w:rsidRPr="00330435">
        <w:rPr>
          <w:rFonts w:ascii="Book Antiqua" w:hAnsi="Book Antiqua" w:cs="Times New Roman"/>
        </w:rPr>
        <w:t xml:space="preserve"> in connection to the type of intervention were </w:t>
      </w:r>
      <w:proofErr w:type="gramStart"/>
      <w:r w:rsidR="00210CFC" w:rsidRPr="00330435">
        <w:rPr>
          <w:rFonts w:ascii="Book Antiqua" w:hAnsi="Book Antiqua" w:cs="Times New Roman"/>
        </w:rPr>
        <w:t>included</w:t>
      </w:r>
      <w:proofErr w:type="gramEnd"/>
      <w:r w:rsidRPr="00330435">
        <w:rPr>
          <w:rFonts w:ascii="Book Antiqua" w:hAnsi="Book Antiqua" w:cs="Times New Roman"/>
        </w:rPr>
        <w:fldChar w:fldCharType="begin">
          <w:fldData xml:space="preserve">PEVuZE5vdGU+PENpdGU+PEF1dGhvcj5TYXRvPC9BdXRob3I+PFllYXI+MjAxNDwvWWVhcj48UmVj
TnVtPjMxOTU8L1JlY051bT48RGlzcGxheVRleHQ+PHN0eWxlIGZhY2U9InN1cGVyc2NyaXB0Ij5b
MTYsIDE5LTI1XTwvc3R5bGU+PC9EaXNwbGF5VGV4dD48cmVjb3JkPjxyZWMtbnVtYmVyPjMxOTU8
L3JlYy1udW1iZXI+PGZvcmVpZ24ta2V5cz48a2V5IGFwcD0iRU4iIGRiLWlkPSI5dDk5ZnJmcG9z
ZWZ2M2UwdmZqNWZ2em1lMGY5NWZyejl0dGQiIHRpbWVzdGFtcD0iMCI+MzE5NTwva2V5PjwvZm9y
ZWlnbi1rZXlzPjxyZWYtdHlwZSBuYW1lPSJKb3VybmFsIEFydGljbGUiPjE3PC9yZWYtdHlwZT48
Y29udHJpYnV0b3JzPjxhdXRob3JzPjxhdXRob3I+U2F0bywgWS48L2F1dGhvcj48YXV0aG9yPklt
YW11cmEsIEguPC9hdXRob3I+PGF1dGhvcj5LYWl6YWtpLCBZLjwvYXV0aG9yPjxhdXRob3I+S29p
enVtaSwgVy48L2F1dGhvcj48YXV0aG9yPklzaGlkbywgSy48L2F1dGhvcj48YXV0aG9yPkt1cmFo
YXJhLCBLLjwvYXV0aG9yPjxhdXRob3I+U3V6dWtpLCBILjwvYXV0aG9yPjxhdXRob3I+RnVqaXNh
a2ksIEouPC9hdXRob3I+PGF1dGhvcj5IaXJha2F3YSwgSy48L2F1dGhvcj48YXV0aG9yPkhvc29r
YXdhLCBPLjwvYXV0aG9yPjxhdXRob3I+SXRvLCBNLjwvYXV0aG9yPjxhdXRob3I+S2FtaW5pc2hp
LCBNLjwvYXV0aG9yPjxhdXRob3I+RnVydXRhLCBULjwvYXV0aG9yPjxhdXRob3I+Q2hpYmEsIFQu
PC9hdXRob3I+PGF1dGhvcj5IYXJ1bWEsIEsuPC9hdXRob3I+PC9hdXRob3JzPjwvY29udHJpYnV0
b3JzPjxhdXRoLWFkZHJlc3M+RGVwYXJ0bWVudCBvZiBHYXN0cm9lbnRlcm9sb2d5LCBOaWlnYXRh
IFVuaXZlcnNpdHkgR3JhZHVhdGUgU2Nob29sIG9mIE1lZGljYWwgYW5kIERlbnRhbCBTY2llbmNl
cywgQXNhaGltYWNoaS1kb3JpLCBOaWlnYXRhIDk1MS04MTIxLCBKYXBhbiYjeEQ7RGl2aXNpb24g
b2YgRW5kb3Njb3B5IGFuZCBVbHRyYXNvdW5kLCBEZXBhcnRtZW50IG9mIENsaW5pY2FsIFBhdGhv
bG9neSBhbmQgTGFib3JhdG9yeSBNZWRpY2luZSwgS2F3YXNha2kgTWVkaWNhbCBTY2hvb2wsIEt1
cmFzaGlraSwgSmFwYW4mI3hEO0RpdmlzaW9uIG9mIEdhc3Ryb2VudGVyb2xvZ3ksIERlcGFydG1l
bnQgb2YgSW50ZXJuYWwgTWVkaWNpbmUsIEthd2FzYWtpIE1lZGljYWwgU2Nob29sLCBLdXJhc2hp
a2ksIEphcGFuJiN4RDtEZXBhcnRtZW50IG9mIFBhdGhvbG9neSwgRnVrdWkgUHJlZmVjdHVyYWwg
SG9zcGl0YWwsIEZ1a3VpLCBKYXBhbiYjeEQ7RGVwYXJ0bWVudCBvZiBHYXN0cm9lbnRlcm9sb2d5
LCBLaXRhc2F0byBVbml2ZXJzaXR5IFNjaG9vbCBvZiBNZWRpY2luZSwgU2FnYW1paGFyYSwgSmFw
YW4mI3hEO0RlcGFydG1lbnQgb2YgR2FzdHJvZW50ZXJvbG9neSwgS2l0YXNhdG8gVW5pdmVyc2l0
eSBFYXN0IEhvc3BpdGFsLCBTYWdhbWloYXJhLCBKYXBhbiYjeEQ7SW5zdGl0dXRlIG9mIEdhc3Ry
b2VudGVyb2xvZ3ksIE1hdHN1eWFtYSBSZWQgQ3Jvc3MgSG9zcGl0YWwsIE1hdHN1eWFtYSwgSmFw
YW4mI3hEO0VuZG9zY29weSBEaXZpc2lvbiwgTmF0aW9uYWwgQ2FuY2VyIENlbnRlciBIb3NwaXRh
bCwgVG9reW8sIEphcGFuJiN4RDtFbmRvc2NvcHkgRGl2aXNpb24sIEdhc3Ryb2ludGVzdGluYWwg
Q2VudGVyLCBDYW5jZXIgSW5zdGl0dXRlIEhvc3BpdGFsLCBUb2t5bywgSmFwYW4mI3hEO0RlcGFy
dG1lbnQgb2YgU3VyZ2VyeSwgU2hvd2EgR2VuZXJhbCBIb3NwaXRhbCwgVG9reW8sIEphcGFuJiN4
RDtEaXZpc2lvbiBvZiBHYXN0cm9lbnRlcm9sb2d5LCBGdWt1b2thIFJlZCBDcm9zcyBIb3NwaXRh
bCwgRnVrdW9rYSwgSmFwYW4mI3hEO0RlcGFydG1lbnQgb2YgU3VyZ2VyeSwgWW9rb2hhbWEgU2Fr
YWUgS3lvdXNhaSBIb3NwaXRhbCwgWW9rb2hhbWEsIEphcGFuJiN4RDtEZXBhcnRtZW50IG9mIEdh
c3Ryb2VudGVyb2xvZ3kgYW5kIE1ldGFib2xpc20sIEhpcm9zaGltYSBVbml2ZXJzaXR5LCBIaXJv
c2hpbWEsIEphcGFuJiN4RDtDZW50ZXIgZm9yIENsaW5pY2FsIFJlc2VhcmNoLCBIYW1hbWF0c3Ug
VW5pdmVyc2l0eSBTY2hvb2wgb2YgTWVkaWNpbmUsIEhhbWFtYXRzdSwgSmFwYW4mI3hEO0RlcGFy
dG1lbnQgb2YgR2FzdHJvZW50ZXJvbG9neSBhbmQgSGVwYXRvbG9neSwgR3JhZHVhdGUgU2Nob29s
IG9mIE1lZGljaW5lLCBLeW90byBVbml2ZXJzaXR5LCBLeW90bywgSmFwYW48L2F1dGgtYWRkcmVz
cz48dGl0bGVzPjx0aXRsZT5NYW5hZ2VtZW50IGFuZCBjbGluaWNhbCBvdXRjb21lcyBvZiB0eXBl
IGkgZ2FzdHJpYyBjYXJjaW5vaWQgcGF0aWVudHM6IFJldHJvc3BlY3RpdmUsIG11bHRpY2VudGVy
IHN0dWR5IGluIEphcGFuPC90aXRsZT48c2Vjb25kYXJ5LXRpdGxlPkRpZ2VzdGl2ZSBFbmRvc2Nv
cHk8L3NlY29uZGFyeS10aXRsZT48YWx0LXRpdGxlPkRpZy4gRW5kb3NjLjwvYWx0LXRpdGxlPjwv
dGl0bGVzPjxwYWdlcz4zNzctMzg0PC9wYWdlcz48dm9sdW1lPjI2PC92b2x1bWU+PG51bWJlcj4z
PC9udW1iZXI+PGtleXdvcmRzPjxrZXl3b3JkPmdhc3RyaWMgY2FyY2lub2lkPC9rZXl3b3JkPjxr
ZXl3b3JkPkhlbGljb2JhY3RlciBweWxvcmk8L2tleXdvcmQ+PGtleXdvcmQ+dHlwZSBJIGdhc3Ry
aWMgY2FyY2lub2lkIChUSUdDKTwva2V5d29yZD48a2V5d29yZD50eXBlLUEgZ2FzdHJpdGlzPC9r
ZXl3b3JkPjxrZXl3b3JkPmdhc3RyaW48L2tleXdvcmQ+PGtleXdvcmQ+YWR1bHQ8L2tleXdvcmQ+
PGtleXdvcmQ+YWdlZDwva2V5d29yZD48a2V5d29yZD5hcnRpY2xlPC9rZXl3b3JkPjxrZXl3b3Jk
PmF0cm9waGljIGdhc3RyaXRpczwva2V5d29yZD48a2V5d29yZD5ibG9vZCB2ZXNzZWw8L2tleXdv
cmQ+PGtleXdvcmQ+Y2FuY2VyIHByb2dub3Npczwva2V5d29yZD48a2V5d29yZD5jYW5jZXIgdGhl
cmFweTwva2V5d29yZD48a2V5d29yZD5jbGluaWNhbCBldmFsdWF0aW9uPC9rZXl3b3JkPjxrZXl3
b3JkPmNsaW5pY2FsIGZlYXR1cmU8L2tleXdvcmQ+PGtleXdvcmQ+ZGlzZWFzZSBmcmVlIHN1cnZp
dmFsPC9rZXl3b3JkPjxrZXl3b3JkPmVuZG9zY29waWMgc3VyZ2VyeTwva2V5d29yZD48a2V5d29y
ZD5lbnRlcm9jaHJvbWFmZmluIGxpa2UgY2VsbDwva2V5d29yZD48a2V5d29yZD5mZW1hbGU8L2tl
eXdvcmQ+PGtleXdvcmQ+Z2FzdHJlY3RvbXk8L2tleXdvcmQ+PGtleXdvcmQ+Z2FzdHJpbiBibG9v
ZCBsZXZlbDwva2V5d29yZD48a2V5d29yZD5nYXN0cm9pbnRlc3RpbmFsIGVuZG9zY29weTwva2V5
d29yZD48a2V5d29yZD5IZWxpY29iYWN0ZXIgaW5mZWN0aW9uPC9rZXl3b3JkPjxrZXl3b3JkPmh1
bWFuPC9rZXl3b3JkPjxrZXl3b3JkPmh5cGVyZ2FzdHJpbmVtaWE8L2tleXdvcmQ+PGtleXdvcmQ+
aHlwZXJwbGFzaWE8L2tleXdvcmQ+PGtleXdvcmQ+SmFwYW48L2tleXdvcmQ+PGtleXdvcmQ+bWFq
b3IgY2xpbmljYWwgc3R1ZHk8L2tleXdvcmQ+PGtleXdvcmQ+bWFsZTwva2V5d29yZD48a2V5d29y
ZD5tZXRhc3Rhc2lzPC9rZXl3b3JkPjxrZXl3b3JkPm11bHRpY2VudGVyIHN0dWR5PC9rZXl3b3Jk
PjxrZXl3b3JkPm5ldXJvZW5kb2NyaW5lIHR1bW9yPC9rZXl3b3JkPjxrZXl3b3JkPm9ic2VydmF0
aW9uYWwgc3R1ZHk8L2tleXdvcmQ+PGtleXdvcmQ+cmVjdXJyZW5jZSBmcmVlIHN1cnZpdmFsPC9r
ZXl3b3JkPjxrZXl3b3JkPnJldHJvc3BlY3RpdmUgc3R1ZHk8L2tleXdvcmQ+PGtleXdvcmQ+c3Rv
bWFjaCBhbnRydW0gcmVzZWN0aW9uPC9rZXl3b3JkPjxrZXl3b3JkPnN0b21hY2ggY2FyY2lub2lk
PC9rZXl3b3JkPjxrZXl3b3JkPnN0b21hY2ggbXVjb3NhPC9rZXl3b3JkPjxrZXl3b3JkPnN0b21h
Y2ggbXVzY2xlPC9rZXl3b3JkPjxrZXl3b3JkPnN1Ym11Y29zYTwva2V5d29yZD48a2V5d29yZD50
dW1vciBpbnZhc2lvbjwva2V5d29yZD48a2V5d29yZD50dW1vciB2b2x1bWU8L2tleXdvcmQ+PGtl
eXdvcmQ+dHlwZSAxIGdhc3RyaWMgY2FyY2lub2lkPC9rZXl3b3JkPjxrZXl3b3JkPmNhbmNlciBz
dGFnaW5nPC9rZXl3b3JkPjxrZXl3b3JkPkNhcmNpbm9pZCBUdW1vcjwva2V5d29yZD48a2V5d29y
ZD5jbGluaWNhbCB0cmlhbDwva2V5d29yZD48a2V5d29yZD5jb2hvcnQgYW5hbHlzaXM8L2tleXdv
cmQ+PGtleXdvcmQ+R2FzdHJpdGlzLCBBdHJvcGhpYzwva2V5d29yZD48a2V5d29yZD5nYXN0cm9z
Y29weTwva2V5d29yZD48a2V5d29yZD5taWRkbGUgYWdlZDwva2V5d29yZD48a2V5d29yZD5tb3J0
YWxpdHk8L2tleXdvcmQ+PGtleXdvcmQ+cGF0aG9sb2d5PC9rZXl3b3JkPjxrZXl3b3JkPnByb2Nl
ZHVyZXM8L2tleXdvcmQ+PGtleXdvcmQ+cHJvZ25vc2lzPC9rZXl3b3JkPjxrZXl3b3JkPnJpc2sg
YXNzZXNzbWVudDwva2V5d29yZD48a2V5d29yZD5TdG9tYWNoIE5lb3BsYXNtczwva2V5d29yZD48
a2V5d29yZD5zdXJnZXJ5PC9rZXl3b3JkPjxrZXl3b3JkPnN1cnZpdmFsIHJhdGU8L2tleXdvcmQ+
PGtleXdvcmQ+dHJlYXRtZW50IG91dGNvbWU8L2tleXdvcmQ+PGtleXdvcmQ+eW91bmcgYWR1bHQ8
L2tleXdvcmQ+PGtleXdvcmQ+Q29ob3J0IFN0dWRpZXM8L2tleXdvcmQ+PGtleXdvcmQ+R2FzdHJp
YyBNdWNvc2E8L2tleXdvcmQ+PGtleXdvcmQ+SHVtYW5zPC9rZXl3b3JkPjxrZXl3b3JkPk5lb3Bs
YXNtIEludmFzaXZlbmVzczwva2V5d29yZD48a2V5d29yZD5OZW9wbGFzbSBTdGFnaW5nPC9rZXl3
b3JkPjxrZXl3b3JkPlJldHJvc3BlY3RpdmUgU3R1ZGllczwva2V5d29yZD48L2tleXdvcmRzPjxk
YXRlcz48eWVhcj4yMDE0PC95ZWFyPjwvZGF0ZXM+PHB1Ymxpc2hlcj5CbGFja3dlbGwgUHVibGlz
aGluZyBMdGQ8L3B1Ymxpc2hlcj48aXNibj4wOTE1NTYzNSAoSVNTTik8L2lzYm4+PHdvcmstdHlw
ZT5BcnRpY2xlPC93b3JrLXR5cGU+PHVybHM+PHJlbGF0ZWQtdXJscz48dXJsPmh0dHBzOi8vd3d3
LnNjb3B1cy5jb20vaW53YXJkL3JlY29yZC51cmk/ZWlkPTItczIuMC04NDg5OTQ4Nzk2MSZhbXA7
ZG9pPTEwLjExMTElMmZkZW4uMTIxOTcmYW1wO3BhcnRuZXJJRD00MCZhbXA7bWQ1PWNiYjkwZWUx
NTBlM2VjMTYyYmQzMjUxYmFhNTg5NzllPC91cmw+PC9yZWxhdGVkLXVybHM+PC91cmxzPjxlbGVj
dHJvbmljLXJlc291cmNlLW51bT4xMC4xMTExL2Rlbi4xMjE5NzwvZWxlY3Ryb25pYy1yZXNvdXJj
ZS1udW0+PHJlbW90ZS1kYXRhYmFzZS1uYW1lPlNjb3B1czwvcmVtb3RlLWRhdGFiYXNlLW5hbWU+
PGxhbmd1YWdlPkVuZ2xpc2g8L2xhbmd1YWdlPjwvcmVjb3JkPjwvQ2l0ZT48Q2l0ZT48QXV0aG9y
PlNjaGluZGw8L0F1dGhvcj48WWVhcj4yMDAxPC9ZZWFyPjxSZWNOdW0+Mjg5MDwvUmVjTnVtPjxy
ZWNvcmQ+PHJlYy1udW1iZXI+Mjg5MDwvcmVjLW51bWJlcj48Zm9yZWlnbi1rZXlzPjxrZXkgYXBw
PSJFTiIgZGItaWQ9Ijl0OTlmcmZwb3NlZnYzZTB2Zmo1ZnZ6bWUwZjk1ZnJ6OXR0ZCIgdGltZXN0
YW1wPSIwIj4yODkwPC9rZXk+PC9mb3JlaWduLWtleXM+PHJlZi10eXBlIG5hbWU9IkpvdXJuYWwg
QXJ0aWNsZSI+MTc8L3JlZi10eXBlPjxjb250cmlidXRvcnM+PGF1dGhvcnM+PGF1dGhvcj5TY2hp
bmRsLCBNLjwvYXV0aG9yPjxhdXRob3I+S2FzZXJlciwgSy48L2F1dGhvcj48YXV0aG9yPk5pZWRl
cmxlLCBCLjwvYXV0aG9yPjwvYXV0aG9ycz48L2NvbnRyaWJ1dG9ycz48dGl0bGVzPjx0aXRsZT5U
cmVhdG1lbnQgb2YgZ2FzdHJpYyBuZXVyb2VuZG9jcmluZSB0dW1vcnMgLSBUaGUgbmVjZXNzaXR5
IG9mIGEgdHlwZS1hZGFwdGVkIHRyZWF0bWVudDwvdGl0bGU+PHNlY29uZGFyeS10aXRsZT5BcmNo
aXZlcyBvZiBTdXJnZXJ5PC9zZWNvbmRhcnktdGl0bGU+PC90aXRsZXM+PHBhZ2VzPjQ5LTU0PC9w
YWdlcz48dm9sdW1lPjEzNjwvdm9sdW1lPjxudW1iZXI+MTwvbnVtYmVyPjxkYXRlcz48eWVhcj4y
MDAxPC95ZWFyPjxwdWItZGF0ZXM+PGRhdGU+SmFuPC9kYXRlPjwvcHViLWRhdGVzPjwvZGF0ZXM+
PGlzYm4+MDAwNC0wMDEwPC9pc2JuPjxhY2Nlc3Npb24tbnVtPldPUzowMDAxNjYzMDc1MDAwMTE8
L2FjY2Vzc2lvbi1udW0+PHVybHM+PHJlbGF0ZWQtdXJscz48dXJsPiZsdDtHbyB0byBJU0kmZ3Q7
Oi8vV09TOjAwMDE2NjMwNzUwMDAxMTwvdXJsPjwvcmVsYXRlZC11cmxzPjwvdXJscz48ZWxlY3Ry
b25pYy1yZXNvdXJjZS1udW0+MTAuMTAwMS9hcmNoc3VyZy4xMzYuMS40OTwvZWxlY3Ryb25pYy1y
ZXNvdXJjZS1udW0+PC9yZWNvcmQ+PC9DaXRlPjxDaXRlPjxBdXRob3I+UmFwcGVsPC9BdXRob3I+
PFllYXI+MTk5NTwvWWVhcj48UmVjTnVtPjM2ODk8L1JlY051bT48cmVjb3JkPjxyZWMtbnVtYmVy
PjM2ODk8L3JlYy1udW1iZXI+PGZvcmVpZ24ta2V5cz48a2V5IGFwcD0iRU4iIGRiLWlkPSI5dDk5
ZnJmcG9zZWZ2M2UwdmZqNWZ2em1lMGY5NWZyejl0dGQiIHRpbWVzdGFtcD0iMCI+MzY4OTwva2V5
PjwvZm9yZWlnbi1rZXlzPjxyZWYtdHlwZSBuYW1lPSJKb3VybmFsIEFydGljbGUiPjE3PC9yZWYt
dHlwZT48Y29udHJpYnV0b3JzPjxhdXRob3JzPjxhdXRob3I+UmFwcGVsLCBTLjwvYXV0aG9yPjxh
dXRob3I+QWx0ZW5kb3JmLUhvZm1hbm4sIEEuPC9hdXRob3I+PGF1dGhvcj5TdG9sdGUsIE0uPC9h
dXRob3I+PC9hdXRob3JzPjwvY29udHJpYnV0b3JzPjxhdXRoLWFkZHJlc3M+SW5zdGl0dXRlIG9m
IFBhdGhvbG9neSwgUHJldXNjaHdpdHplciBTdHJhc3NlIDEwMSwgRC05NTQ0NSBCYXlyZXV0aCwg
R2VybWFueTwvYXV0aC1hZGRyZXNzPjx0aXRsZXM+PHRpdGxlPlByb2dub3NpcyBvZiBnYXN0cmlj
IGNhcmNpbm9pZCB0dW1vdXJzPC90aXRsZT48c2Vjb25kYXJ5LXRpdGxlPkRpZ2VzdGlvbjwvc2Vj
b25kYXJ5LXRpdGxlPjxhbHQtdGl0bGU+RElHRVNUSU9OPC9hbHQtdGl0bGU+PC90aXRsZXM+PHBl
cmlvZGljYWw+PGZ1bGwtdGl0bGU+RGlnZXN0aW9uPC9mdWxsLXRpdGxlPjxhYmJyLTE+RGlnZXN0
aW9uPC9hYmJyLTE+PC9wZXJpb2RpY2FsPjxhbHQtcGVyaW9kaWNhbD48ZnVsbC10aXRsZT5EaWdl
c3Rpb248L2Z1bGwtdGl0bGU+PGFiYnItMT5EaWdlc3Rpb248L2FiYnItMT48L2FsdC1wZXJpb2Rp
Y2FsPjxwYWdlcz40NTUtNDYyPC9wYWdlcz48dm9sdW1lPjU2PC92b2x1bWU+PG51bWJlcj42PC9u
dW1iZXI+PGtleXdvcmRzPjxrZXl3b3JkPkF1dG9pbW11bmUgZ2FzdHJpdGlzPC9rZXl3b3JkPjxr
ZXl3b3JkPkdhc3RyaWMgY2FyY2lub2lkIHR1bW91cjwva2V5d29yZD48a2V5d29yZD5Qcm9nbm9z
aXM8L2tleXdvcmQ+PGtleXdvcmQ+U3VidHlwZXM8L2tleXdvcmQ+PGtleXdvcmQ+YWR1bHQ8L2tl
eXdvcmQ+PGtleXdvcmQ+YWdlZDwva2V5d29yZD48a2V5d29yZD5hcnRpY2xlPC9rZXl3b3JkPjxr
ZXl3b3JkPmF1dG9pbW11bml0eTwva2V5d29yZD48a2V5d29yZD5jYW5jZXIgc3VyZ2VyeTwva2V5
d29yZD48a2V5d29yZD5jYXJjaW5vaWQ8L2tleXdvcmQ+PGtleXdvcmQ+ZmVtYWxlPC9rZXl3b3Jk
PjxrZXl3b3JkPmdhc3RyaXRpczwva2V5d29yZD48a2V5d29yZD5nYXN0cm9zY29weTwva2V5d29y
ZD48a2V5d29yZD5IZWxpY29iYWN0ZXIgcHlsb3JpPC9rZXl3b3JkPjxrZXl3b3JkPmh1bWFuPC9r
ZXl3b3JkPjxrZXl3b3JkPmh1bWFuIHRpc3N1ZTwva2V5d29yZD48a2V5d29yZD5tYWpvciBjbGlu
aWNhbCBzdHVkeTwva2V5d29yZD48a2V5d29yZD5tYWxlPC9rZXl3b3JkPjxrZXl3b3JkPm1ldGFz
dGFzaXM8L2tleXdvcmQ+PGtleXdvcmQ+cHJpb3JpdHkgam91cm5hbDwva2V5d29yZD48a2V5d29y
ZD5zdG9tYWNoIGZ1bmR1czwva2V5d29yZD48a2V5d29yZD5zdG9tYWNoIHR1bW9yPC9rZXl3b3Jk
PjxrZXl3b3JkPnN1cnZpdmFsIHJhdGU8L2tleXdvcmQ+PGtleXdvcmQ+dHVtb3IgYmlvcHN5PC9r
ZXl3b3JkPjxrZXl3b3JkPnR1bW9yIGNsYXNzaWZpY2F0aW9uPC9rZXl3b3JkPjxrZXl3b3JkPnR1
bW9yIGxvY2FsaXphdGlvbjwva2V5d29yZD48a2V5d29yZD50dW1vciB2b2x1bWU8L2tleXdvcmQ+
PC9rZXl3b3Jkcz48ZGF0ZXM+PHllYXI+MTk5NTwveWVhcj48L2RhdGVzPjxwdWJsaXNoZXI+Uy4g
S2FyZ2VyIEFHPC9wdWJsaXNoZXI+PGlzYm4+MDAxMjI4MjMgKElTU04pPC9pc2JuPjx3b3JrLXR5
cGU+QXJ0aWNsZTwvd29yay10eXBlPjx1cmxzPjxyZWxhdGVkLXVybHM+PHVybD5odHRwczovL3d3
dy5zY29wdXMuY29tL2lud2FyZC9yZWNvcmQudXJpP2VpZD0yLXMyLjAtMDAyODc4NzM5MyZhbXA7
ZG9pPTEwLjExNTklMmYwMDAyMDEyNzYmYW1wO3BhcnRuZXJJRD00MCZhbXA7bWQ1PTYyNjliZjU3
MzlhZGJmZGUxZDhkNTUxMjY1OTQ4MGE2PC91cmw+PC9yZWxhdGVkLXVybHM+PC91cmxzPjxlbGVj
dHJvbmljLXJlc291cmNlLW51bT4xMC4xMTU5LzAwMDIwMTI3NjwvZWxlY3Ryb25pYy1yZXNvdXJj
ZS1udW0+PHJlbW90ZS1kYXRhYmFzZS1uYW1lPlNjb3B1czwvcmVtb3RlLWRhdGFiYXNlLW5hbWU+
PGxhbmd1YWdlPkVuZ2xpc2g8L2xhbmd1YWdlPjwvcmVjb3JkPjwvQ2l0ZT48Q2l0ZT48QXV0aG9y
PlRob21hczwvQXV0aG9yPjxZZWFyPjIwMTM8L1llYXI+PFJlY051bT4zMjQwPC9SZWNOdW0+PHJl
Y29yZD48cmVjLW51bWJlcj4zMjQwPC9yZWMtbnVtYmVyPjxmb3JlaWduLWtleXM+PGtleSBhcHA9
IkVOIiBkYi1pZD0iOXQ5OWZyZnBvc2VmdjNlMHZmajVmdnptZTBmOTVmcno5dHRkIiB0aW1lc3Rh
bXA9IjAiPjMyNDA8L2tleT48L2ZvcmVpZ24ta2V5cz48cmVmLXR5cGUgbmFtZT0iSm91cm5hbCBB
cnRpY2xlIj4xNzwvcmVmLXR5cGU+PGNvbnRyaWJ1dG9ycz48YXV0aG9ycz48YXV0aG9yPlRob21h
cywgRC48L2F1dGhvcj48YXV0aG9yPlRzb2xha2lzLCBBLiBWLjwvYXV0aG9yPjxhdXRob3I+R3Jv
emluc2t5LUdsYXNiZXJnLCBTLjwvYXV0aG9yPjxhdXRob3I+RnJhZW5rZWwsIE0uPC9hdXRob3I+
PGF1dGhvcj5BbGV4YW5kcmFraSwgSy48L2F1dGhvcj48YXV0aG9yPlNvdWdpb3VsdHppcywgUy48
L2F1dGhvcj48YXV0aG9yPkdyb3NzLCBELiBKLjwvYXV0aG9yPjxhdXRob3I+S2FsdHNhcywgRy48
L2F1dGhvcj48L2F1dGhvcnM+PC9jb250cmlidXRvcnM+PGF1dGgtYWRkcmVzcz5EZXBhcnRtZW50
IG9mIFBhdGhvcGh5c2lvbG9neSwgTmF0aW9uYWwgVW5pdmVyc2l0eSBvZiBBdGhlbnMsIE1pa3Jh
cyBBc2lhcyA3NSwgMTE1NTcgQXRoZW5zLCBHcmVlY2UuPC9hdXRoLWFkZHJlc3M+PHRpdGxlcz48
dGl0bGU+TG9uZy10ZXJtIGZvbGxvdy11cCBvZiBhIGxhcmdlIHNlcmllcyBvZiBwYXRpZW50cyB3
aXRoIHR5cGUgMSBnYXN0cmljIGNhcmNpbm9pZCB0dW1vcnM6IGRhdGEgZnJvbSBhIG11bHRpY2Vu
dGVyIHN0dWR5PC90aXRsZT48c2Vjb25kYXJ5LXRpdGxlPkV1cm9wZWFuIGpvdXJuYWwgb2YgZW5k
b2NyaW5vbG9neSAvIEV1cm9wZWFuIEZlZGVyYXRpb24gb2YgRW5kb2NyaW5lIFNvY2lldGllczwv
c2Vjb25kYXJ5LXRpdGxlPjxhbHQtdGl0bGU+RXVyLiBKLiBFbmRvY3Jpbm9sLjwvYWx0LXRpdGxl
PjwvdGl0bGVzPjxwYWdlcz4xODUtMTkzPC9wYWdlcz48dm9sdW1lPjE2ODwvdm9sdW1lPjxudW1i
ZXI+MjwvbnVtYmVyPjxrZXl3b3Jkcz48a2V5d29yZD5hbnRpbmVvcGxhc3RpYyBob3Jtb25lIGFn
b25pc3RzIGFuZCBhbnRhZ29uaXN0czwva2V5d29yZD48a2V5d29yZD5jaHJvbW9ncmFuaW4gQTwv
a2V5d29yZD48a2V5d29yZD5nYXN0cmluPC9rZXl3b3JkPjxrZXl3b3JkPm9jdHJlb3RpZGU8L2tl
eXdvcmQ+PGtleXdvcmQ+dHVtb3IgbWFya2VyPC9rZXl3b3JkPjxrZXl3b3JkPmFydGljbGU8L2tl
eXdvcmQ+PGtleXdvcmQ+Ymxvb2Q8L2tleXdvcmQ+PGtleXdvcmQ+Y2FyY2lub2lkPC9rZXl3b3Jk
PjxrZXl3b3JkPmZlbWFsZTwva2V5d29yZD48a2V5d29yZD5mb2xsb3cgdXA8L2tleXdvcmQ+PGtl
eXdvcmQ+aHVtYW48L2tleXdvcmQ+PGtleXdvcmQ+bWFsZTwva2V5d29yZD48a2V5d29yZD5tdWx0
aWNlbnRlciBzdHVkeTwva2V5d29yZD48a2V5d29yZD5wYXRob2xvZ3k8L2tleXdvcmQ+PGtleXdv
cmQ+cHJvZ25vc2lzPC9rZXl3b3JkPjxrZXl3b3JkPnJldHJvc3BlY3RpdmUgc3R1ZHk8L2tleXdv
cmQ+PGtleXdvcmQ+c3RvbWFjaCB0dW1vcjwva2V5d29yZD48a2V5d29yZD50cmVhdG1lbnQgb3V0
Y29tZTwva2V5d29yZD48a2V5d29yZD5BbnRpbmVvcGxhc3RpYyBBZ2VudHMsIEhvcm1vbmFsPC9r
ZXl3b3JkPjxrZXl3b3JkPkNhcmNpbm9pZCBUdW1vcjwva2V5d29yZD48a2V5d29yZD5Gb2xsb3ct
VXAgU3R1ZGllczwva2V5d29yZD48a2V5d29yZD5HYXN0cmluczwva2V5d29yZD48a2V5d29yZD5I
dW1hbnM8L2tleXdvcmQ+PGtleXdvcmQ+UmV0cm9zcGVjdGl2ZSBTdHVkaWVzPC9rZXl3b3JkPjxr
ZXl3b3JkPlN0b21hY2ggTmVvcGxhc21zPC9rZXl3b3JkPjxrZXl3b3JkPlR1bW9yIE1hcmtlcnMs
IEJpb2xvZ2ljYWw8L2tleXdvcmQ+PC9rZXl3b3Jkcz48ZGF0ZXM+PHllYXI+MjAxMzwveWVhcj48
L2RhdGVzPjxpc2JuPjE0Nzk2ODNYIChJU1NOKTwvaXNibj48d29yay10eXBlPkFydGljbGU8L3dv
cmstdHlwZT48dXJscz48cmVsYXRlZC11cmxzPjx1cmw+aHR0cHM6Ly93d3cuc2NvcHVzLmNvbS9p
bndhcmQvcmVjb3JkLnVyaT9laWQ9Mi1zMi4wLTg0ODc0NTUxMjQyJmFtcDtkb2k9MTAuMTUzMCUy
ZkVKRS0xMi0wODM2JmFtcDtwYXJ0bmVySUQ9NDAmYW1wO21kNT02MGQ5MGUwNThhY2Y4ZmRiODlk
ODcwMmI4ZmY2YTlmMDwvdXJsPjwvcmVsYXRlZC11cmxzPjwvdXJscz48ZWxlY3Ryb25pYy1yZXNv
dXJjZS1udW0+MTAuMTUzMC9FSkUtMTItMDgzNjwvZWxlY3Ryb25pYy1yZXNvdXJjZS1udW0+PHJl
bW90ZS1kYXRhYmFzZS1uYW1lPlNjb3B1czwvcmVtb3RlLWRhdGFiYXNlLW5hbWU+PGxhbmd1YWdl
PkVuZ2xpc2g8L2xhbmd1YWdlPjwvcmVjb3JkPjwvQ2l0ZT48Q2l0ZT48QXV0aG9yPkxvdXRoYW48
L0F1dGhvcj48WWVhcj4yMDE0PC9ZZWFyPjxSZWNOdW0+MzIwNDwvUmVjTnVtPjxyZWNvcmQ+PHJl
Yy1udW1iZXI+MzIwNDwvcmVjLW51bWJlcj48Zm9yZWlnbi1rZXlzPjxrZXkgYXBwPSJFTiIgZGIt
aWQ9Ijl0OTlmcmZwb3NlZnYzZTB2Zmo1ZnZ6bWUwZjk1ZnJ6OXR0ZCIgdGltZXN0YW1wPSIwIj4z
MjA0PC9rZXk+PC9mb3JlaWduLWtleXM+PHJlZi10eXBlIG5hbWU9IkpvdXJuYWwgQXJ0aWNsZSI+
MTc8L3JlZi10eXBlPjxjb250cmlidXRvcnM+PGF1dGhvcnM+PGF1dGhvcj5Mb3V0aGFuLCBPLjwv
YXV0aG9yPjwvYXV0aG9ycz48L2NvbnRyaWJ1dG9ycz48YXV0aC1hZGRyZXNzPjR0aCBJbnRlcm5h
bCBEZXBhcnRtZW50LCBHZW5lcmFsIFVuaXZlcnNpdHkgSG9zcGl0YWwsIFByYWd1ZSwgQ3plY2gg
UmVwdWJsaWM8L2F1dGgtYWRkcmVzcz48dGl0bGVzPjx0aXRsZT5OZXVyb2VuZG9jcmluZSBuZW9w
bGFzbXMgb2YgdGhlIHN0b21hY2g8L3RpdGxlPjxzZWNvbmRhcnktdGl0bGU+QmlvbWVkaWNhbCBQ
YXBlcnM8L3NlY29uZGFyeS10aXRsZT48YWx0LXRpdGxlPkJpb21lZC4gUGFwLjwvYWx0LXRpdGxl
PjwvdGl0bGVzPjxwYWdlcz40NTUtNDYwPC9wYWdlcz48dm9sdW1lPjE1ODwvdm9sdW1lPjxudW1i
ZXI+MzwvbnVtYmVyPjxrZXl3b3Jkcz48a2V5d29yZD5DaHJvbW9ncmFuaW4gQTwva2V5d29yZD48
a2V5d29yZD5HYXN0cmljIGNhcmNpbm9pZDwva2V5d29yZD48a2V5d29yZD5HYXN0cmluPC9rZXl3
b3JkPjxrZXl3b3JkPk5ldXJvZW5kb2NyaW5lIGNhcmNpbm9tYTwva2V5d29yZD48a2V5d29yZD5O
ZXVyb25zcGVjaWZpYyBlbm9sYXNlPC9rZXl3b3JkPjxrZXl3b3JkPnR1bW9yIG1hcmtlcjwva2V5
d29yZD48a2V5d29yZD5hZ2VkPC9rZXl3b3JkPjxrZXl3b3JkPmJsb29kPC9rZXl3b3JkPjxrZXl3
b3JkPkN6ZWNoIFJlcHVibGljPC9rZXl3b3JkPjxrZXl3b3JkPmZlbWFsZTwva2V5d29yZD48a2V5
d29yZD5odW1hbjwva2V5d29yZD48a2V5d29yZD5tYWxlPC9rZXl3b3JkPjxrZXl3b3JkPm1pZGRs
ZSBhZ2VkPC9rZXl3b3JkPjxrZXl3b3JkPk5ldXJvZW5kb2NyaW5lIFR1bW9yczwva2V5d29yZD48
a2V5d29yZD5wYXRob2xvZ3k8L2tleXdvcmQ+PGtleXdvcmQ+cHJvZ25vc2lzPC9rZXl3b3JkPjxr
ZXl3b3JkPlN0b21hY2ggTmVvcGxhc21zPC9rZXl3b3JkPjxrZXl3b3JkPnN1cnZpdmFsIHJhdGU8
L2tleXdvcmQ+PGtleXdvcmQ+dHJlYXRtZW50IG91dGNvbWU8L2tleXdvcmQ+PGtleXdvcmQ+dmVy
eSBlbGRlcmx5PC9rZXl3b3JkPjxrZXl3b3JkPkFnZWQsIDgwIGFuZCBvdmVyPC9rZXl3b3JkPjxr
ZXl3b3JkPkJpb21hcmtlcnMsIFR1bW9yPC9rZXl3b3JkPjxrZXl3b3JkPkdhc3RyaW5zPC9rZXl3
b3JkPjxrZXl3b3JkPkh1bWFuczwva2V5d29yZD48L2tleXdvcmRzPjxkYXRlcz48eWVhcj4yMDE0
PC95ZWFyPjwvZGF0ZXM+PHB1Ymxpc2hlcj5QQUxBQ0tZIFVOSVY8L3B1Ymxpc2hlcj48aXNibj4x
MjEzODExOCAoSVNTTik8L2lzYm4+PHdvcmstdHlwZT5BcnRpY2xlPC93b3JrLXR5cGU+PHVybHM+
PHJlbGF0ZWQtdXJscz48dXJsPmh0dHBzOi8vd3d3LnNjb3B1cy5jb20vaW53YXJkL3JlY29yZC51
cmk/ZWlkPTItczIuMC04NDkwNzYxMDE3OCZhbXA7ZG9pPTEwLjU1MDclMmZicC4yMDEzLjA0NSZh
bXA7cGFydG5lcklEPTQwJmFtcDttZDU9ZDQzZjAxNTAxODdjZmFjMmRjNDUyMWNiZGY1MTY5N2Y8
L3VybD48L3JlbGF0ZWQtdXJscz48L3VybHM+PGVsZWN0cm9uaWMtcmVzb3VyY2UtbnVtPjEwLjU1
MDcvYnAuMjAxMy4wNDU8L2VsZWN0cm9uaWMtcmVzb3VyY2UtbnVtPjxyZW1vdGUtZGF0YWJhc2Ut
bmFtZT5TY29wdXM8L3JlbW90ZS1kYXRhYmFzZS1uYW1lPjxsYW5ndWFnZT5FbmdsaXNoPC9sYW5n
dWFnZT48L3JlY29yZD48L0NpdGU+PENpdGU+PEF1dGhvcj5LaWltPC9BdXRob3I+PFllYXI+MjAx
MDwvWWVhcj48UmVjTnVtPjMzNDM8L1JlY051bT48cmVjb3JkPjxyZWMtbnVtYmVyPjMzNDM8L3Jl
Yy1udW1iZXI+PGZvcmVpZ24ta2V5cz48a2V5IGFwcD0iRU4iIGRiLWlkPSI5dDk5ZnJmcG9zZWZ2
M2UwdmZqNWZ2em1lMGY5NWZyejl0dGQiIHRpbWVzdGFtcD0iMCI+MzM0Mzwva2V5PjwvZm9yZWln
bi1rZXlzPjxyZWYtdHlwZSBuYW1lPSJKb3VybmFsIEFydGljbGUiPjE3PC9yZWYtdHlwZT48Y29u
dHJpYnV0b3JzPjxhdXRob3JzPjxhdXRob3I+S2lpbSwgQi4gUy48L2F1dGhvcj48YXV0aG9yPk9o
LCBTLiBULjwvYXV0aG9yPjxhdXRob3I+WW9vaywgSi4gSC48L2F1dGhvcj48YXV0aG9yPktpbSwg
Sy4gQy48L2F1dGhvcj48YXV0aG9yPktpbSwgTS4gRy48L2F1dGhvcj48YXV0aG9yPkplb25nLCBK
LiBXLjwvYXV0aG9yPjxhdXRob3I+S2ltLCBCLiBTLjwvYXV0aG9yPjwvYXV0aG9ycz48L2NvbnRy
aWJ1dG9ycz48YXV0aC1hZGRyZXNzPkRlcGFydG1lbnQgb2YgU3VyZ2VyeSwgQXNhbiBNZWRpY2Fs
IENlbnRlciwgVW5pdmVyc2l0eSBvZiBVbHNhbiBDb2xsZWdlIG9mIE1lZGljaW5lLCBTb3V0aCBL
b3JlYSYjeEQ7RGVwYXJ0bWVudCBvZiBJbnRlcm5hbCBNZWRpY2luZSwgQXNhbiBNZWRpY2FsIENl
bnRlciwgVW5pdmVyc2l0eSBvZiBVbHNhbiBDb2xsZWdlIG9mIE1lZGljaW5lLCAzODgxLCBQdW5n
bmFwIDIgZG9uZywgU29uZ3BhLUd1LCBTZW91bCwgMTM4NzM2LCBTb3V0aCBLb3JlYTwvYXV0aC1h
ZGRyZXNzPjx0aXRsZXM+PHRpdGxlPlR5cGljYWwgY2FyY2lub2lkcyBhbmQgbmV1cm9lbmRvY3Jp
bmUgY2FyY2lub21hcyBvZiB0aGUgc3RvbWFjaDogRGlmZmVyaW5nIGNsaW5pY2FsIGNvdXJzZXMg
YW5kIHByb2dub3NlczwvdGl0bGU+PHNlY29uZGFyeS10aXRsZT5BbWVyaWNhbiBKb3VybmFsIG9m
IFN1cmdlcnk8L3NlY29uZGFyeS10aXRsZT48YWx0LXRpdGxlPkFtLiBKLiBTdXJnLjwvYWx0LXRp
dGxlPjwvdGl0bGVzPjxwYWdlcz4zMjgtMzMzPC9wYWdlcz48dm9sdW1lPjIwMDwvdm9sdW1lPjxu
dW1iZXI+MzwvbnVtYmVyPjxrZXl3b3Jkcz48a2V5d29yZD5HYXN0cmljIGNhcmNpbm9pZHM8L2tl
eXdvcmQ+PGtleXdvcmQ+TmV1cm9lbmRvY3JpbmUgY2FyY2lub21hczwva2V5d29yZD48a2V5d29y
ZD5UeXBpY2FsIGNhcmNpbm9pZHM8L2tleXdvcmQ+PGtleXdvcmQ+YWR1bHQ8L2tleXdvcmQ+PGtl
eXdvcmQ+YWdlZDwva2V5d29yZD48a2V5d29yZD5hcnRpY2xlPC9rZXl3b3JkPjxrZXl3b3JkPmNh
bmNlciBwYXRpZW50PC9rZXl3b3JkPjxrZXl3b3JkPmNhbmNlciByZWN1cnJlbmNlPC9rZXl3b3Jk
PjxrZXl3b3JkPmRpc2Vhc2UgY291cnNlPC9rZXl3b3JkPjxrZXl3b3JkPmVuZG9zY29waWMgc3Vy
Z2VyeTwva2V5d29yZD48a2V5d29yZD5mZW1hbGU8L2tleXdvcmQ+PGtleXdvcmQ+Z2FzdHJlY3Rv
bXk8L2tleXdvcmQ+PGtleXdvcmQ+aHVtYW48L2tleXdvcmQ+PGtleXdvcmQ+bGFwYXJvc2NvcGlj
IHN1cmdlcnk8L2tleXdvcmQ+PGtleXdvcmQ+bWFqb3IgY2xpbmljYWwgc3R1ZHk8L2tleXdvcmQ+
PGtleXdvcmQ+bWFsZTwva2V5d29yZD48a2V5d29yZD5uZXVyb2VuZG9jcmluZSB0dW1vcjwva2V5
d29yZD48a2V5d29yZD5wcmlvcml0eSBqb3VybmFsPC9rZXl3b3JkPjxrZXl3b3JkPnByb2dub3Np
czwva2V5d29yZD48a2V5d29yZD5zdG9tYWNoIGNhcmNpbm9pZDwva2V5d29yZD48a2V5d29yZD5z
dG9tYWNoIGNhcmNpbm9tYTwva2V5d29yZD48a2V5d29yZD5zdXJ2aXZhbCByYXRlPC9rZXl3b3Jk
PjxrZXl3b3JkPnRyZWF0bWVudCBpbmRpY2F0aW9uPC9rZXl3b3JkPjxrZXl3b3JkPkNhcmNpbm9p
ZCBUdW1vcjwva2V5d29yZD48a2V5d29yZD5DYXJjaW5vbWEsIE5ldXJvZW5kb2NyaW5lPC9rZXl3
b3JkPjxrZXl3b3JkPkRpc2Vhc2UgUHJvZ3Jlc3Npb248L2tleXdvcmQ+PGtleXdvcmQ+SHVtYW5z
PC9rZXl3b3JkPjxrZXl3b3JkPk1pZGRsZSBBZ2VkPC9rZXl3b3JkPjxrZXl3b3JkPlJpc2sgRmFj
dG9yczwva2V5d29yZD48a2V5d29yZD5TdG9tYWNoIE5lb3BsYXNtczwva2V5d29yZD48a2V5d29y
ZD5UcmVhdG1lbnQgT3V0Y29tZTwva2V5d29yZD48L2tleXdvcmRzPjxkYXRlcz48eWVhcj4yMDEw
PC95ZWFyPjwvZGF0ZXM+PGlzYm4+MDAwMjk2MTAgKElTU04pPC9pc2JuPjx3b3JrLXR5cGU+QXJ0
aWNsZTwvd29yay10eXBlPjx1cmxzPjxyZWxhdGVkLXVybHM+PHVybD5odHRwczovL3d3dy5zY29w
dXMuY29tL2lud2FyZC9yZWNvcmQudXJpP2VpZD0yLXMyLjAtNzc5NTYxODc5MTAmYW1wO2RvaT0x
MC4xMDE2JTJmai5hbWpzdXJnLjIwMDkuMTAuMDI4JmFtcDtwYXJ0bmVySUQ9NDAmYW1wO21kNT1k
MjU0ZGI5MTg5YTE3YWEwNjE5NjQxNmRlOTQ0OTZmNDwvdXJsPjwvcmVsYXRlZC11cmxzPjwvdXJs
cz48ZWxlY3Ryb25pYy1yZXNvdXJjZS1udW0+MTAuMTAxNi9qLmFtanN1cmcuMjAwOS4xMC4wMjg8
L2VsZWN0cm9uaWMtcmVzb3VyY2UtbnVtPjxyZW1vdGUtZGF0YWJhc2UtbmFtZT5TY29wdXM8L3Jl
bW90ZS1kYXRhYmFzZS1uYW1lPjxsYW5ndWFnZT5FbmdsaXNoPC9sYW5ndWFnZT48L3JlY29yZD48
L0NpdGU+PENpdGU+PEF1dGhvcj5WYW5vbGk8L0F1dGhvcj48WWVhcj4yMDE4PC9ZZWFyPjxSZWNO
dW0+MTQ8L1JlY051bT48cmVjb3JkPjxyZWMtbnVtYmVyPjE0PC9yZWMtbnVtYmVyPjxmb3JlaWdu
LWtleXM+PGtleSBhcHA9IkVOIiBkYi1pZD0iOXQ5OWZyZnBvc2VmdjNlMHZmajVmdnptZTBmOTVm
cno5dHRkIiB0aW1lc3RhbXA9IjAiPjE0PC9rZXk+PC9mb3JlaWduLWtleXM+PHJlZi10eXBlIG5h
bWU9IkpvdXJuYWwgQXJ0aWNsZSI+MTc8L3JlZi10eXBlPjxjb250cmlidXRvcnM+PGF1dGhvcnM+
PGF1dGhvcj5WYW5vbGksIEEuPC9hdXRob3I+PGF1dGhvcj5MYSBSb3NhLCBTLjwvYXV0aG9yPjxh
dXRob3I+TWljZWxpLCBFLjwvYXV0aG9yPjxhdXRob3I+S2xlcnN5LCBDLjwvYXV0aG9yPjxhdXRo
b3I+TWFyYWdsaWFubywgUi48L2F1dGhvcj48YXV0aG9yPkNhcHVhbm8sIEYuPC9hdXRob3I+PGF1
dGhvcj5QZXJzaWNoZWxsYSwgQS48L2F1dGhvcj48YXV0aG9yPk1hcnRpbm8sIE0uPC9hdXRob3I+
PGF1dGhvcj5JbnphbmksIEYuPC9hdXRob3I+PGF1dGhvcj5MdWluZXR0aSwgTy48L2F1dGhvcj48
YXV0aG9yPkRpIFNhYmF0aW5vLCBBLjwvYXV0aG9yPjxhdXRob3I+U2Vzc2EsIEYuPC9hdXRob3I+
PGF1dGhvcj5QYXVsbGksIE0uPC9hdXRob3I+PGF1dGhvcj5Db3JhenphLCBHLiBSLjwvYXV0aG9y
PjxhdXRob3I+UmluZGksIEcuPC9hdXRob3I+PGF1dGhvcj5Cb3JkaSwgQy48L2F1dGhvcj48YXV0
aG9yPkNhcGVsbGEsIEMuPC9hdXRob3I+PGF1dGhvcj5Tb2xjaWEsIEUuPC9hdXRob3I+PC9hdXRo
b3JzPjwvY29udHJpYnV0b3JzPjx0aXRsZXM+PHRpdGxlPlByb2dub3N0aWMgZXZhbHVhdGlvbnMg
dGFpbG9yZWQgdG8gc3BlY2lmaWMgZ2FzdHJpYyBuZXVyb2VuZG9jcmluZSBuZW9wbGFzbXM6IEFu
YWx5c2lzIG9mIDIwMCBjYXNlcyB3aXRoIGV4dGVuZGVkIGZvbGxvdy11cDwvdGl0bGU+PHNlY29u
ZGFyeS10aXRsZT5OZXVyb2VuZG9jcmlub2xvZ3k8L3NlY29uZGFyeS10aXRsZT48L3RpdGxlcz48
cGFnZXM+MTE0LTEyNjwvcGFnZXM+PHZvbHVtZT4xMDc8L3ZvbHVtZT48bnVtYmVyPjI8L251bWJl
cj48a2V5d29yZHM+PGtleXdvcmQ+Y2hyb21vZ3JhbmluIEE8L2tleXdvcmQ+PGtleXdvcmQ+Z2Fz
dHJpbjwva2V5d29yZD48a2V5d29yZD5LaSA2NyBhbnRpZ2VuPC9rZXl3b3JkPjxrZXl3b3JkPnBy
b3RlaW4gcDUzPC9rZXl3b3JkPjxrZXl3b3JkPnNvbWF0b3N0YXRpbiByZWNlcHRvciAyPC9rZXl3
b3JkPjxrZXl3b3JkPnN5bmFwdG9waHlzaW48L2tleXdvcmQ+PGtleXdvcmQ+dHlwZSAyYSBzb21h
dG9zdGF0aW4gcmVjZXB0b3I8L2tleXdvcmQ+PGtleXdvcmQ+dW5jbGFzc2lmaWVkIGRydWc8L2tl
eXdvcmQ+PGtleXdvcmQ+YWR1bHQ8L2tleXdvcmQ+PGtleXdvcmQ+YWdlZDwva2V5d29yZD48a2V5
d29yZD5hcnRpY2xlPC9rZXl3b3JkPjxrZXl3b3JkPmF0cm9waGljIGdhc3RyaXRpczwva2V5d29y
ZD48a2V5d29yZD5hdHJvcGh5PC9rZXl3b3JkPjxrZXl3b3JkPmNhbmNlciBncmFkaW5nPC9rZXl3
b3JkPjxrZXl3b3JkPmNhbmNlciBsb2NhbGl6YXRpb248L2tleXdvcmQ+PGtleXdvcmQ+Y2FuY2Vy
IG1vcnRhbGl0eTwva2V5d29yZD48a2V5d29yZD5jYW5jZXIgcHJvZ25vc2lzPC9rZXl3b3JkPjxr
ZXl3b3JkPmNhbmNlciByZWN1cnJlbmNlPC9rZXl3b3JkPjxrZXl3b3JkPmNhbmNlciBzaXplPC9r
ZXl3b3JkPjxrZXl3b3JkPmNhbmNlciBzdXJ2aXZhbDwva2V5d29yZD48a2V5d29yZD5jYXNlIGNv
bnRyb2wgc3R1ZHk8L2tleXdvcmQ+PGtleXdvcmQ+Y2VsbCBoeXBlcnBsYXNpYTwva2V5d29yZD48
a2V5d29yZD5jb21wYXJhdGl2ZSBzdHVkeTwva2V5d29yZD48a2V5d29yZD5jb250cm9sbGVkIHN0
dWR5PC9rZXl3b3JkPjxrZXl3b3JkPmRpc2Vhc2Ugc3BlY2lmaWMgc3Vydml2YWw8L2tleXdvcmQ+
PGtleXdvcmQ+ZHlzcGxhc2lhPC9rZXl3b3JkPjxrZXl3b3JkPmVuZG9zY29waWMgdWx0cmFzb25v
Z3JhcGh5PC9rZXl3b3JkPjxrZXl3b3JkPmVudGVyb2Nocm9tYWZmaW4gbGlrZSBjZWxsPC9rZXl3
b3JkPjxrZXl3b3JkPmZlbWFsZTwva2V5d29yZD48a2V5d29yZD5mb2xsb3cgdXA8L2tleXdvcmQ+
PGtleXdvcmQ+Z2FzdHJpYyB3YWxsIGludmFzaW9uPC9rZXl3b3JkPjxrZXl3b3JkPmdhc3RyaW4g
Ymxvb2QgbGV2ZWw8L2tleXdvcmQ+PGtleXdvcmQ+Z2FzdHJpbiBjZWxsPC9rZXl3b3JkPjxrZXl3
b3JkPmhpc3RvcGF0aG9sb2d5PC9rZXl3b3JkPjxrZXl3b3JkPmh1bWFuPC9rZXl3b3JkPjxrZXl3
b3JkPmh1bWFuIHRpc3N1ZTwva2V5d29yZD48a2V5d29yZD5oeXBlcmdhc3RyaW5lbWlhPC9rZXl3
b3JkPjxrZXl3b3JkPmh5cGVyZ2FzdHJpbmVtaWMgZ2FzdHJpdGlzPC9rZXl3b3JkPjxrZXl3b3Jk
PmltbXVub2hpc3RvY2hlbWlzdHJ5PC9rZXl3b3JkPjxrZXl3b3JkPmludGVzdGluZSBtZXRhcGxh
c2lhPC9rZXl3b3JkPjxrZXl3b3JkPmxpdmVyIG1ldGFzdGFzaXM8L2tleXdvcmQ+PGtleXdvcmQ+
bHltcGggbm9kZSBtZXRhc3Rhc2lzPC9rZXl3b3JkPjxrZXl3b3JkPm1ham9yIGNsaW5pY2FsIHN0
dWR5PC9rZXl3b3JkPjxrZXl3b3JkPm1hbGU8L2tleXdvcmQ+PGtleXdvcmQ+bmV1cm9lbmRvY3Jp
bmUgdHVtb3I8L2tleXdvcmQ+PGtleXdvcmQ+cG9vcmx5IGRpZmZlcmVudGlhdGVkIG5ldXJvZW5k
b2NyaW5lIGNhcmNpbm9tYTwva2V5d29yZD48a2V5d29yZD5wcmV2YWxlbmNlPC9rZXl3b3JkPjxr
ZXl3b3JkPnByaW9yaXR5IGpvdXJuYWw8L2tleXdvcmQ+PGtleXdvcmQ+cHlsb3JpYyBnbGFuZCBh
dHJvcGh5PC9rZXl3b3JkPjxrZXl3b3JkPnB5bG9ydXMgZ2xhbmQ8L2tleXdvcmQ+PGtleXdvcmQ+
c2V4IGRpZmZlcmVuY2U8L2tleXdvcmQ+PGtleXdvcmQ+c3RvbWFjaCBhbnRydW0gcmVzZWN0aW9u
PC9rZXl3b3JkPjxrZXl3b3JkPnN0b21hY2ggbXVjb3NhPC9rZXl3b3JkPjxrZXl3b3JkPnN0b21h
Y2ggcGFyaWV0YWwgY2VsbDwva2V5d29yZD48a2V5d29yZD5zdG9tYWNoIHdhbGw8L2tleXdvcmQ+
PGtleXdvcmQ+dG90YWwgc3RvbWFjaCByZXNlY3Rpb248L2tleXdvcmQ+PGtleXdvcmQ+dHJlYXRt
ZW50IG91dGNvbWU8L2tleXdvcmQ+PGtleXdvcmQ+dHVtb3IgaW52YXNpb248L2tleXdvcmQ+PGtl
eXdvcmQ+dHlwZSBpIG5ldXJvZW5kb2NyaW5lIHR1bW9yPC9rZXl3b3JkPjxrZXl3b3JkPnR5cGUg
aWkgbmV1cm9lbmRvY3JpbmUgdHVtb3I8L2tleXdvcmQ+PC9rZXl3b3Jkcz48ZGF0ZXM+PHllYXI+
MjAxODwveWVhcj48L2RhdGVzPjxpc2JuPjE0MjMtMDE5NCYjeEQ7MDAyOC0zODM1PC9pc2JuPjx3
b3JrLXR5cGU+QXJ0aWNsZTwvd29yay10eXBlPjx1cmxzPjxyZWxhdGVkLXVybHM+PHVybD5odHRw
Oi8vd3d3LmVtYmFzZS5jb20vc2VhcmNoL3Jlc3VsdHM/c3ViYWN0aW9uPXZpZXdyZWNvcmQmYW1w
O2Zyb209ZXhwb3J0JmFtcDtpZD1MNjIyNjEzMTIxPC91cmw+PHVybD5odHRwOi8vZHguZG9pLm9y
Zy8xMC4xMTU5LzAwMDQ4OTkwMjwvdXJsPjwvcmVsYXRlZC11cmxzPjwvdXJscz48Y3VzdG9tNT4y
OTg5NTAyNDwvY3VzdG9tNT48ZWxlY3Ryb25pYy1yZXNvdXJjZS1udW0+MTAuMTE1OS8wMDA0ODk5
MDI8L2VsZWN0cm9uaWMtcmVzb3VyY2UtbnVtPjxyZW1vdGUtZGF0YWJhc2UtbmFtZT5FbWJhc2Um
I3hEO01lZGxpbmU8L3JlbW90ZS1kYXRhYmFzZS1uYW1lPjxsYW5ndWFnZT5FbmdsaXNoPC9sYW5n
dWFnZT48L3JlY29yZD48L0NpdGU+PENpdGU+PEF1dGhvcj5Cb3JjaDwvQXV0aG9yPjxZZWFyPjIw
MDU8L1llYXI+PFJlY051bT4xMzQzPC9SZWNOdW0+PHJlY29yZD48cmVjLW51bWJlcj4xMzQzPC9y
ZWMtbnVtYmVyPjxmb3JlaWduLWtleXM+PGtleSBhcHA9IkVOIiBkYi1pZD0iOXQ5OWZyZnBvc2Vm
djNlMHZmajVmdnptZTBmOTVmcno5dHRkIiB0aW1lc3RhbXA9IjAiPjEzNDM8L2tleT48L2ZvcmVp
Z24ta2V5cz48cmVmLXR5cGUgbmFtZT0iSm91cm5hbCBBcnRpY2xlIj4xNzwvcmVmLXR5cGU+PGNv
bnRyaWJ1dG9ycz48YXV0aG9ycz48YXV0aG9yPkJvcmNoLCBLLjwvYXV0aG9yPjxhdXRob3I+QWhy
ZW4sIEIuPC9hdXRob3I+PGF1dGhvcj5BaGxtYW4sIEguPC9hdXRob3I+PGF1dGhvcj5GYWxrbWVy
LCBTLjwvYXV0aG9yPjxhdXRob3I+R3JhbmVydXMsIEcuPC9hdXRob3I+PGF1dGhvcj5HcmltZWxp
dXMsIEwuPC9hdXRob3I+PC9hdXRob3JzPjwvY29udHJpYnV0b3JzPjxhdXRoLWFkZHJlc3M+RGVw
YXJ0bWVudCBvZiBTdXJnZXJ5LCBVbml2ZXJzaXR5IEhvc3BpdGFsIG9mIExpbmtvcGluZywgTGlu
a29waW5nLCBTd2VkZW4uIEt1cmsuQm9yY2hAaWJrLmxpdS5zZTwvYXV0aC1hZGRyZXNzPjx0aXRs
ZXM+PHRpdGxlPkdhc3RyaWMgY2FyY2lub2lkczogYmlvbG9naWMgYmVoYXZpb3IgYW5kIHByb2du
b3NpcyBhZnRlciBkaWZmZXJlbnRpYXRlZCB0cmVhdG1lbnQgaW4gcmVsYXRpb24gdG8gdHlwZTwv
dGl0bGU+PHNlY29uZGFyeS10aXRsZT5Bbm4gU3VyZzwvc2Vjb25kYXJ5LXRpdGxlPjxhbHQtdGl0
bGU+QW5uYWxzIG9mIHN1cmdlcnk8L2FsdC10aXRsZT48L3RpdGxlcz48cGFnZXM+NjQtNzM8L3Bh
Z2VzPjx2b2x1bWU+MjQyPC92b2x1bWU+PG51bWJlcj4xPC9udW1iZXI+PGVkaXRpb24+MjAwNS8w
Ni8yNDwvZWRpdGlvbj48a2V5d29yZHM+PGtleXdvcmQ+QWR1bHQ8L2tleXdvcmQ+PGtleXdvcmQ+
QWdlZDwva2V5d29yZD48a2V5d29yZD5BZ2VkLCA4MCBhbmQgb3Zlcjwva2V5d29yZD48a2V5d29y
ZD5DYXJjaW5vaWQgVHVtb3IvbW9ydGFsaXR5LypwYXRob2xvZ3kvKnN1cmdlcnk8L2tleXdvcmQ+
PGtleXdvcmQ+Q29ob3J0IFN0dWRpZXM8L2tleXdvcmQ+PGtleXdvcmQ+RmVtYWxlPC9rZXl3b3Jk
PjxrZXl3b3JkPkdhc3RyZWN0b215L21ldGhvZHM8L2tleXdvcmQ+PGtleXdvcmQ+R2FzdHJpYyBN
dWNvc2EvcGF0aG9sb2d5PC9rZXl3b3JkPjxrZXl3b3JkPkdhc3RyaW5zL21ldGFib2xpc208L2tl
eXdvcmQ+PGtleXdvcmQ+R2FzdHJvc2NvcHkvbWV0aG9kczwva2V5d29yZD48a2V5d29yZD5IdW1h
bnM8L2tleXdvcmQ+PGtleXdvcmQ+TWFsZTwva2V5d29yZD48a2V5d29yZD5NaWRkbGUgQWdlZDwv
a2V5d29yZD48a2V5d29yZD5OZW9wbGFzbSBTdGFnaW5nPC9rZXl3b3JkPjxrZXl3b3JkPlByb2Jh
YmlsaXR5PC9rZXl3b3JkPjxrZXl3b3JkPlByb2dub3Npczwva2V5d29yZD48a2V5d29yZD5Qcm9w
b3J0aW9uYWwgSGF6YXJkcyBNb2RlbHM8L2tleXdvcmQ+PGtleXdvcmQ+UHJvc3BlY3RpdmUgU3R1
ZGllczwva2V5d29yZD48a2V5d29yZD5SaXNrIEFzc2Vzc21lbnQ8L2tleXdvcmQ+PGtleXdvcmQ+
U3RvbWFjaCBOZW9wbGFzbXMvbW9ydGFsaXR5LypwYXRob2xvZ3kvKnN1cmdlcnk8L2tleXdvcmQ+
PGtleXdvcmQ+U3Vydml2YWwgUmF0ZTwva2V5d29yZD48a2V5d29yZD5UcmVhdG1lbnQgT3V0Y29t
ZTwva2V5d29yZD48L2tleXdvcmRzPjxkYXRlcz48eWVhcj4yMDA1PC95ZWFyPjxwdWItZGF0ZXM+
PGRhdGU+SnVsPC9kYXRlPjwvcHViLWRhdGVzPjwvZGF0ZXM+PGlzYm4+MDAwMy00OTMyIChQcmlu
dCkmI3hEOzAwMDMtNDkzMjwvaXNibj48YWNjZXNzaW9uLW51bT4xNTk3MzEwMzwvYWNjZXNzaW9u
LW51bT48dXJscz48L3VybHM+PGN1c3RvbTI+UE1DMTM1NzcwNjwvY3VzdG9tMj48cmVtb3RlLWRh
dGFiYXNlLXByb3ZpZGVyPk5MTTwvcmVtb3RlLWRhdGFiYXNlLXByb3ZpZGVyPjxsYW5ndWFnZT5l
bmc8L2xhbmd1YWdlPjwvcmVjb3JkPjwvQ2l0ZT48L0VuZE5vdGU+
</w:fldData>
        </w:fldChar>
      </w:r>
      <w:r w:rsidR="00253FE4" w:rsidRPr="00330435">
        <w:rPr>
          <w:rFonts w:ascii="Book Antiqua" w:hAnsi="Book Antiqua" w:cs="Times New Roman"/>
        </w:rPr>
        <w:instrText xml:space="preserve"> ADDIN EN.CITE </w:instrText>
      </w:r>
      <w:r w:rsidR="00253FE4" w:rsidRPr="00330435">
        <w:rPr>
          <w:rFonts w:ascii="Book Antiqua" w:hAnsi="Book Antiqua" w:cs="Times New Roman"/>
        </w:rPr>
        <w:fldChar w:fldCharType="begin">
          <w:fldData xml:space="preserve">PEVuZE5vdGU+PENpdGU+PEF1dGhvcj5TYXRvPC9BdXRob3I+PFllYXI+MjAxNDwvWWVhcj48UmVj
TnVtPjMxOTU8L1JlY051bT48RGlzcGxheVRleHQ+PHN0eWxlIGZhY2U9InN1cGVyc2NyaXB0Ij5b
MTYsIDE5LTI1XTwvc3R5bGU+PC9EaXNwbGF5VGV4dD48cmVjb3JkPjxyZWMtbnVtYmVyPjMxOTU8
L3JlYy1udW1iZXI+PGZvcmVpZ24ta2V5cz48a2V5IGFwcD0iRU4iIGRiLWlkPSI5dDk5ZnJmcG9z
ZWZ2M2UwdmZqNWZ2em1lMGY5NWZyejl0dGQiIHRpbWVzdGFtcD0iMCI+MzE5NTwva2V5PjwvZm9y
ZWlnbi1rZXlzPjxyZWYtdHlwZSBuYW1lPSJKb3VybmFsIEFydGljbGUiPjE3PC9yZWYtdHlwZT48
Y29udHJpYnV0b3JzPjxhdXRob3JzPjxhdXRob3I+U2F0bywgWS48L2F1dGhvcj48YXV0aG9yPklt
YW11cmEsIEguPC9hdXRob3I+PGF1dGhvcj5LYWl6YWtpLCBZLjwvYXV0aG9yPjxhdXRob3I+S29p
enVtaSwgVy48L2F1dGhvcj48YXV0aG9yPklzaGlkbywgSy48L2F1dGhvcj48YXV0aG9yPkt1cmFo
YXJhLCBLLjwvYXV0aG9yPjxhdXRob3I+U3V6dWtpLCBILjwvYXV0aG9yPjxhdXRob3I+RnVqaXNh
a2ksIEouPC9hdXRob3I+PGF1dGhvcj5IaXJha2F3YSwgSy48L2F1dGhvcj48YXV0aG9yPkhvc29r
YXdhLCBPLjwvYXV0aG9yPjxhdXRob3I+SXRvLCBNLjwvYXV0aG9yPjxhdXRob3I+S2FtaW5pc2hp
LCBNLjwvYXV0aG9yPjxhdXRob3I+RnVydXRhLCBULjwvYXV0aG9yPjxhdXRob3I+Q2hpYmEsIFQu
PC9hdXRob3I+PGF1dGhvcj5IYXJ1bWEsIEsuPC9hdXRob3I+PC9hdXRob3JzPjwvY29udHJpYnV0
b3JzPjxhdXRoLWFkZHJlc3M+RGVwYXJ0bWVudCBvZiBHYXN0cm9lbnRlcm9sb2d5LCBOaWlnYXRh
IFVuaXZlcnNpdHkgR3JhZHVhdGUgU2Nob29sIG9mIE1lZGljYWwgYW5kIERlbnRhbCBTY2llbmNl
cywgQXNhaGltYWNoaS1kb3JpLCBOaWlnYXRhIDk1MS04MTIxLCBKYXBhbiYjeEQ7RGl2aXNpb24g
b2YgRW5kb3Njb3B5IGFuZCBVbHRyYXNvdW5kLCBEZXBhcnRtZW50IG9mIENsaW5pY2FsIFBhdGhv
bG9neSBhbmQgTGFib3JhdG9yeSBNZWRpY2luZSwgS2F3YXNha2kgTWVkaWNhbCBTY2hvb2wsIEt1
cmFzaGlraSwgSmFwYW4mI3hEO0RpdmlzaW9uIG9mIEdhc3Ryb2VudGVyb2xvZ3ksIERlcGFydG1l
bnQgb2YgSW50ZXJuYWwgTWVkaWNpbmUsIEthd2FzYWtpIE1lZGljYWwgU2Nob29sLCBLdXJhc2hp
a2ksIEphcGFuJiN4RDtEZXBhcnRtZW50IG9mIFBhdGhvbG9neSwgRnVrdWkgUHJlZmVjdHVyYWwg
SG9zcGl0YWwsIEZ1a3VpLCBKYXBhbiYjeEQ7RGVwYXJ0bWVudCBvZiBHYXN0cm9lbnRlcm9sb2d5
LCBLaXRhc2F0byBVbml2ZXJzaXR5IFNjaG9vbCBvZiBNZWRpY2luZSwgU2FnYW1paGFyYSwgSmFw
YW4mI3hEO0RlcGFydG1lbnQgb2YgR2FzdHJvZW50ZXJvbG9neSwgS2l0YXNhdG8gVW5pdmVyc2l0
eSBFYXN0IEhvc3BpdGFsLCBTYWdhbWloYXJhLCBKYXBhbiYjeEQ7SW5zdGl0dXRlIG9mIEdhc3Ry
b2VudGVyb2xvZ3ksIE1hdHN1eWFtYSBSZWQgQ3Jvc3MgSG9zcGl0YWwsIE1hdHN1eWFtYSwgSmFw
YW4mI3hEO0VuZG9zY29weSBEaXZpc2lvbiwgTmF0aW9uYWwgQ2FuY2VyIENlbnRlciBIb3NwaXRh
bCwgVG9reW8sIEphcGFuJiN4RDtFbmRvc2NvcHkgRGl2aXNpb24sIEdhc3Ryb2ludGVzdGluYWwg
Q2VudGVyLCBDYW5jZXIgSW5zdGl0dXRlIEhvc3BpdGFsLCBUb2t5bywgSmFwYW4mI3hEO0RlcGFy
dG1lbnQgb2YgU3VyZ2VyeSwgU2hvd2EgR2VuZXJhbCBIb3NwaXRhbCwgVG9reW8sIEphcGFuJiN4
RDtEaXZpc2lvbiBvZiBHYXN0cm9lbnRlcm9sb2d5LCBGdWt1b2thIFJlZCBDcm9zcyBIb3NwaXRh
bCwgRnVrdW9rYSwgSmFwYW4mI3hEO0RlcGFydG1lbnQgb2YgU3VyZ2VyeSwgWW9rb2hhbWEgU2Fr
YWUgS3lvdXNhaSBIb3NwaXRhbCwgWW9rb2hhbWEsIEphcGFuJiN4RDtEZXBhcnRtZW50IG9mIEdh
c3Ryb2VudGVyb2xvZ3kgYW5kIE1ldGFib2xpc20sIEhpcm9zaGltYSBVbml2ZXJzaXR5LCBIaXJv
c2hpbWEsIEphcGFuJiN4RDtDZW50ZXIgZm9yIENsaW5pY2FsIFJlc2VhcmNoLCBIYW1hbWF0c3Ug
VW5pdmVyc2l0eSBTY2hvb2wgb2YgTWVkaWNpbmUsIEhhbWFtYXRzdSwgSmFwYW4mI3hEO0RlcGFy
dG1lbnQgb2YgR2FzdHJvZW50ZXJvbG9neSBhbmQgSGVwYXRvbG9neSwgR3JhZHVhdGUgU2Nob29s
IG9mIE1lZGljaW5lLCBLeW90byBVbml2ZXJzaXR5LCBLeW90bywgSmFwYW48L2F1dGgtYWRkcmVz
cz48dGl0bGVzPjx0aXRsZT5NYW5hZ2VtZW50IGFuZCBjbGluaWNhbCBvdXRjb21lcyBvZiB0eXBl
IGkgZ2FzdHJpYyBjYXJjaW5vaWQgcGF0aWVudHM6IFJldHJvc3BlY3RpdmUsIG11bHRpY2VudGVy
IHN0dWR5IGluIEphcGFuPC90aXRsZT48c2Vjb25kYXJ5LXRpdGxlPkRpZ2VzdGl2ZSBFbmRvc2Nv
cHk8L3NlY29uZGFyeS10aXRsZT48YWx0LXRpdGxlPkRpZy4gRW5kb3NjLjwvYWx0LXRpdGxlPjwv
dGl0bGVzPjxwYWdlcz4zNzctMzg0PC9wYWdlcz48dm9sdW1lPjI2PC92b2x1bWU+PG51bWJlcj4z
PC9udW1iZXI+PGtleXdvcmRzPjxrZXl3b3JkPmdhc3RyaWMgY2FyY2lub2lkPC9rZXl3b3JkPjxr
ZXl3b3JkPkhlbGljb2JhY3RlciBweWxvcmk8L2tleXdvcmQ+PGtleXdvcmQ+dHlwZSBJIGdhc3Ry
aWMgY2FyY2lub2lkIChUSUdDKTwva2V5d29yZD48a2V5d29yZD50eXBlLUEgZ2FzdHJpdGlzPC9r
ZXl3b3JkPjxrZXl3b3JkPmdhc3RyaW48L2tleXdvcmQ+PGtleXdvcmQ+YWR1bHQ8L2tleXdvcmQ+
PGtleXdvcmQ+YWdlZDwva2V5d29yZD48a2V5d29yZD5hcnRpY2xlPC9rZXl3b3JkPjxrZXl3b3Jk
PmF0cm9waGljIGdhc3RyaXRpczwva2V5d29yZD48a2V5d29yZD5ibG9vZCB2ZXNzZWw8L2tleXdv
cmQ+PGtleXdvcmQ+Y2FuY2VyIHByb2dub3Npczwva2V5d29yZD48a2V5d29yZD5jYW5jZXIgdGhl
cmFweTwva2V5d29yZD48a2V5d29yZD5jbGluaWNhbCBldmFsdWF0aW9uPC9rZXl3b3JkPjxrZXl3
b3JkPmNsaW5pY2FsIGZlYXR1cmU8L2tleXdvcmQ+PGtleXdvcmQ+ZGlzZWFzZSBmcmVlIHN1cnZp
dmFsPC9rZXl3b3JkPjxrZXl3b3JkPmVuZG9zY29waWMgc3VyZ2VyeTwva2V5d29yZD48a2V5d29y
ZD5lbnRlcm9jaHJvbWFmZmluIGxpa2UgY2VsbDwva2V5d29yZD48a2V5d29yZD5mZW1hbGU8L2tl
eXdvcmQ+PGtleXdvcmQ+Z2FzdHJlY3RvbXk8L2tleXdvcmQ+PGtleXdvcmQ+Z2FzdHJpbiBibG9v
ZCBsZXZlbDwva2V5d29yZD48a2V5d29yZD5nYXN0cm9pbnRlc3RpbmFsIGVuZG9zY29weTwva2V5
d29yZD48a2V5d29yZD5IZWxpY29iYWN0ZXIgaW5mZWN0aW9uPC9rZXl3b3JkPjxrZXl3b3JkPmh1
bWFuPC9rZXl3b3JkPjxrZXl3b3JkPmh5cGVyZ2FzdHJpbmVtaWE8L2tleXdvcmQ+PGtleXdvcmQ+
aHlwZXJwbGFzaWE8L2tleXdvcmQ+PGtleXdvcmQ+SmFwYW48L2tleXdvcmQ+PGtleXdvcmQ+bWFq
b3IgY2xpbmljYWwgc3R1ZHk8L2tleXdvcmQ+PGtleXdvcmQ+bWFsZTwva2V5d29yZD48a2V5d29y
ZD5tZXRhc3Rhc2lzPC9rZXl3b3JkPjxrZXl3b3JkPm11bHRpY2VudGVyIHN0dWR5PC9rZXl3b3Jk
PjxrZXl3b3JkPm5ldXJvZW5kb2NyaW5lIHR1bW9yPC9rZXl3b3JkPjxrZXl3b3JkPm9ic2VydmF0
aW9uYWwgc3R1ZHk8L2tleXdvcmQ+PGtleXdvcmQ+cmVjdXJyZW5jZSBmcmVlIHN1cnZpdmFsPC9r
ZXl3b3JkPjxrZXl3b3JkPnJldHJvc3BlY3RpdmUgc3R1ZHk8L2tleXdvcmQ+PGtleXdvcmQ+c3Rv
bWFjaCBhbnRydW0gcmVzZWN0aW9uPC9rZXl3b3JkPjxrZXl3b3JkPnN0b21hY2ggY2FyY2lub2lk
PC9rZXl3b3JkPjxrZXl3b3JkPnN0b21hY2ggbXVjb3NhPC9rZXl3b3JkPjxrZXl3b3JkPnN0b21h
Y2ggbXVzY2xlPC9rZXl3b3JkPjxrZXl3b3JkPnN1Ym11Y29zYTwva2V5d29yZD48a2V5d29yZD50
dW1vciBpbnZhc2lvbjwva2V5d29yZD48a2V5d29yZD50dW1vciB2b2x1bWU8L2tleXdvcmQ+PGtl
eXdvcmQ+dHlwZSAxIGdhc3RyaWMgY2FyY2lub2lkPC9rZXl3b3JkPjxrZXl3b3JkPmNhbmNlciBz
dGFnaW5nPC9rZXl3b3JkPjxrZXl3b3JkPkNhcmNpbm9pZCBUdW1vcjwva2V5d29yZD48a2V5d29y
ZD5jbGluaWNhbCB0cmlhbDwva2V5d29yZD48a2V5d29yZD5jb2hvcnQgYW5hbHlzaXM8L2tleXdv
cmQ+PGtleXdvcmQ+R2FzdHJpdGlzLCBBdHJvcGhpYzwva2V5d29yZD48a2V5d29yZD5nYXN0cm9z
Y29weTwva2V5d29yZD48a2V5d29yZD5taWRkbGUgYWdlZDwva2V5d29yZD48a2V5d29yZD5tb3J0
YWxpdHk8L2tleXdvcmQ+PGtleXdvcmQ+cGF0aG9sb2d5PC9rZXl3b3JkPjxrZXl3b3JkPnByb2Nl
ZHVyZXM8L2tleXdvcmQ+PGtleXdvcmQ+cHJvZ25vc2lzPC9rZXl3b3JkPjxrZXl3b3JkPnJpc2sg
YXNzZXNzbWVudDwva2V5d29yZD48a2V5d29yZD5TdG9tYWNoIE5lb3BsYXNtczwva2V5d29yZD48
a2V5d29yZD5zdXJnZXJ5PC9rZXl3b3JkPjxrZXl3b3JkPnN1cnZpdmFsIHJhdGU8L2tleXdvcmQ+
PGtleXdvcmQ+dHJlYXRtZW50IG91dGNvbWU8L2tleXdvcmQ+PGtleXdvcmQ+eW91bmcgYWR1bHQ8
L2tleXdvcmQ+PGtleXdvcmQ+Q29ob3J0IFN0dWRpZXM8L2tleXdvcmQ+PGtleXdvcmQ+R2FzdHJp
YyBNdWNvc2E8L2tleXdvcmQ+PGtleXdvcmQ+SHVtYW5zPC9rZXl3b3JkPjxrZXl3b3JkPk5lb3Bs
YXNtIEludmFzaXZlbmVzczwva2V5d29yZD48a2V5d29yZD5OZW9wbGFzbSBTdGFnaW5nPC9rZXl3
b3JkPjxrZXl3b3JkPlJldHJvc3BlY3RpdmUgU3R1ZGllczwva2V5d29yZD48L2tleXdvcmRzPjxk
YXRlcz48eWVhcj4yMDE0PC95ZWFyPjwvZGF0ZXM+PHB1Ymxpc2hlcj5CbGFja3dlbGwgUHVibGlz
aGluZyBMdGQ8L3B1Ymxpc2hlcj48aXNibj4wOTE1NTYzNSAoSVNTTik8L2lzYm4+PHdvcmstdHlw
ZT5BcnRpY2xlPC93b3JrLXR5cGU+PHVybHM+PHJlbGF0ZWQtdXJscz48dXJsPmh0dHBzOi8vd3d3
LnNjb3B1cy5jb20vaW53YXJkL3JlY29yZC51cmk/ZWlkPTItczIuMC04NDg5OTQ4Nzk2MSZhbXA7
ZG9pPTEwLjExMTElMmZkZW4uMTIxOTcmYW1wO3BhcnRuZXJJRD00MCZhbXA7bWQ1PWNiYjkwZWUx
NTBlM2VjMTYyYmQzMjUxYmFhNTg5NzllPC91cmw+PC9yZWxhdGVkLXVybHM+PC91cmxzPjxlbGVj
dHJvbmljLXJlc291cmNlLW51bT4xMC4xMTExL2Rlbi4xMjE5NzwvZWxlY3Ryb25pYy1yZXNvdXJj
ZS1udW0+PHJlbW90ZS1kYXRhYmFzZS1uYW1lPlNjb3B1czwvcmVtb3RlLWRhdGFiYXNlLW5hbWU+
PGxhbmd1YWdlPkVuZ2xpc2g8L2xhbmd1YWdlPjwvcmVjb3JkPjwvQ2l0ZT48Q2l0ZT48QXV0aG9y
PlNjaGluZGw8L0F1dGhvcj48WWVhcj4yMDAxPC9ZZWFyPjxSZWNOdW0+Mjg5MDwvUmVjTnVtPjxy
ZWNvcmQ+PHJlYy1udW1iZXI+Mjg5MDwvcmVjLW51bWJlcj48Zm9yZWlnbi1rZXlzPjxrZXkgYXBw
PSJFTiIgZGItaWQ9Ijl0OTlmcmZwb3NlZnYzZTB2Zmo1ZnZ6bWUwZjk1ZnJ6OXR0ZCIgdGltZXN0
YW1wPSIwIj4yODkwPC9rZXk+PC9mb3JlaWduLWtleXM+PHJlZi10eXBlIG5hbWU9IkpvdXJuYWwg
QXJ0aWNsZSI+MTc8L3JlZi10eXBlPjxjb250cmlidXRvcnM+PGF1dGhvcnM+PGF1dGhvcj5TY2hp
bmRsLCBNLjwvYXV0aG9yPjxhdXRob3I+S2FzZXJlciwgSy48L2F1dGhvcj48YXV0aG9yPk5pZWRl
cmxlLCBCLjwvYXV0aG9yPjwvYXV0aG9ycz48L2NvbnRyaWJ1dG9ycz48dGl0bGVzPjx0aXRsZT5U
cmVhdG1lbnQgb2YgZ2FzdHJpYyBuZXVyb2VuZG9jcmluZSB0dW1vcnMgLSBUaGUgbmVjZXNzaXR5
IG9mIGEgdHlwZS1hZGFwdGVkIHRyZWF0bWVudDwvdGl0bGU+PHNlY29uZGFyeS10aXRsZT5BcmNo
aXZlcyBvZiBTdXJnZXJ5PC9zZWNvbmRhcnktdGl0bGU+PC90aXRsZXM+PHBhZ2VzPjQ5LTU0PC9w
YWdlcz48dm9sdW1lPjEzNjwvdm9sdW1lPjxudW1iZXI+MTwvbnVtYmVyPjxkYXRlcz48eWVhcj4y
MDAxPC95ZWFyPjxwdWItZGF0ZXM+PGRhdGU+SmFuPC9kYXRlPjwvcHViLWRhdGVzPjwvZGF0ZXM+
PGlzYm4+MDAwNC0wMDEwPC9pc2JuPjxhY2Nlc3Npb24tbnVtPldPUzowMDAxNjYzMDc1MDAwMTE8
L2FjY2Vzc2lvbi1udW0+PHVybHM+PHJlbGF0ZWQtdXJscz48dXJsPiZsdDtHbyB0byBJU0kmZ3Q7
Oi8vV09TOjAwMDE2NjMwNzUwMDAxMTwvdXJsPjwvcmVsYXRlZC11cmxzPjwvdXJscz48ZWxlY3Ry
b25pYy1yZXNvdXJjZS1udW0+MTAuMTAwMS9hcmNoc3VyZy4xMzYuMS40OTwvZWxlY3Ryb25pYy1y
ZXNvdXJjZS1udW0+PC9yZWNvcmQ+PC9DaXRlPjxDaXRlPjxBdXRob3I+UmFwcGVsPC9BdXRob3I+
PFllYXI+MTk5NTwvWWVhcj48UmVjTnVtPjM2ODk8L1JlY051bT48cmVjb3JkPjxyZWMtbnVtYmVy
PjM2ODk8L3JlYy1udW1iZXI+PGZvcmVpZ24ta2V5cz48a2V5IGFwcD0iRU4iIGRiLWlkPSI5dDk5
ZnJmcG9zZWZ2M2UwdmZqNWZ2em1lMGY5NWZyejl0dGQiIHRpbWVzdGFtcD0iMCI+MzY4OTwva2V5
PjwvZm9yZWlnbi1rZXlzPjxyZWYtdHlwZSBuYW1lPSJKb3VybmFsIEFydGljbGUiPjE3PC9yZWYt
dHlwZT48Y29udHJpYnV0b3JzPjxhdXRob3JzPjxhdXRob3I+UmFwcGVsLCBTLjwvYXV0aG9yPjxh
dXRob3I+QWx0ZW5kb3JmLUhvZm1hbm4sIEEuPC9hdXRob3I+PGF1dGhvcj5TdG9sdGUsIE0uPC9h
dXRob3I+PC9hdXRob3JzPjwvY29udHJpYnV0b3JzPjxhdXRoLWFkZHJlc3M+SW5zdGl0dXRlIG9m
IFBhdGhvbG9neSwgUHJldXNjaHdpdHplciBTdHJhc3NlIDEwMSwgRC05NTQ0NSBCYXlyZXV0aCwg
R2VybWFueTwvYXV0aC1hZGRyZXNzPjx0aXRsZXM+PHRpdGxlPlByb2dub3NpcyBvZiBnYXN0cmlj
IGNhcmNpbm9pZCB0dW1vdXJzPC90aXRsZT48c2Vjb25kYXJ5LXRpdGxlPkRpZ2VzdGlvbjwvc2Vj
b25kYXJ5LXRpdGxlPjxhbHQtdGl0bGU+RElHRVNUSU9OPC9hbHQtdGl0bGU+PC90aXRsZXM+PHBl
cmlvZGljYWw+PGZ1bGwtdGl0bGU+RGlnZXN0aW9uPC9mdWxsLXRpdGxlPjxhYmJyLTE+RGlnZXN0
aW9uPC9hYmJyLTE+PC9wZXJpb2RpY2FsPjxhbHQtcGVyaW9kaWNhbD48ZnVsbC10aXRsZT5EaWdl
c3Rpb248L2Z1bGwtdGl0bGU+PGFiYnItMT5EaWdlc3Rpb248L2FiYnItMT48L2FsdC1wZXJpb2Rp
Y2FsPjxwYWdlcz40NTUtNDYyPC9wYWdlcz48dm9sdW1lPjU2PC92b2x1bWU+PG51bWJlcj42PC9u
dW1iZXI+PGtleXdvcmRzPjxrZXl3b3JkPkF1dG9pbW11bmUgZ2FzdHJpdGlzPC9rZXl3b3JkPjxr
ZXl3b3JkPkdhc3RyaWMgY2FyY2lub2lkIHR1bW91cjwva2V5d29yZD48a2V5d29yZD5Qcm9nbm9z
aXM8L2tleXdvcmQ+PGtleXdvcmQ+U3VidHlwZXM8L2tleXdvcmQ+PGtleXdvcmQ+YWR1bHQ8L2tl
eXdvcmQ+PGtleXdvcmQ+YWdlZDwva2V5d29yZD48a2V5d29yZD5hcnRpY2xlPC9rZXl3b3JkPjxr
ZXl3b3JkPmF1dG9pbW11bml0eTwva2V5d29yZD48a2V5d29yZD5jYW5jZXIgc3VyZ2VyeTwva2V5
d29yZD48a2V5d29yZD5jYXJjaW5vaWQ8L2tleXdvcmQ+PGtleXdvcmQ+ZmVtYWxlPC9rZXl3b3Jk
PjxrZXl3b3JkPmdhc3RyaXRpczwva2V5d29yZD48a2V5d29yZD5nYXN0cm9zY29weTwva2V5d29y
ZD48a2V5d29yZD5IZWxpY29iYWN0ZXIgcHlsb3JpPC9rZXl3b3JkPjxrZXl3b3JkPmh1bWFuPC9r
ZXl3b3JkPjxrZXl3b3JkPmh1bWFuIHRpc3N1ZTwva2V5d29yZD48a2V5d29yZD5tYWpvciBjbGlu
aWNhbCBzdHVkeTwva2V5d29yZD48a2V5d29yZD5tYWxlPC9rZXl3b3JkPjxrZXl3b3JkPm1ldGFz
dGFzaXM8L2tleXdvcmQ+PGtleXdvcmQ+cHJpb3JpdHkgam91cm5hbDwva2V5d29yZD48a2V5d29y
ZD5zdG9tYWNoIGZ1bmR1czwva2V5d29yZD48a2V5d29yZD5zdG9tYWNoIHR1bW9yPC9rZXl3b3Jk
PjxrZXl3b3JkPnN1cnZpdmFsIHJhdGU8L2tleXdvcmQ+PGtleXdvcmQ+dHVtb3IgYmlvcHN5PC9r
ZXl3b3JkPjxrZXl3b3JkPnR1bW9yIGNsYXNzaWZpY2F0aW9uPC9rZXl3b3JkPjxrZXl3b3JkPnR1
bW9yIGxvY2FsaXphdGlvbjwva2V5d29yZD48a2V5d29yZD50dW1vciB2b2x1bWU8L2tleXdvcmQ+
PC9rZXl3b3Jkcz48ZGF0ZXM+PHllYXI+MTk5NTwveWVhcj48L2RhdGVzPjxwdWJsaXNoZXI+Uy4g
S2FyZ2VyIEFHPC9wdWJsaXNoZXI+PGlzYm4+MDAxMjI4MjMgKElTU04pPC9pc2JuPjx3b3JrLXR5
cGU+QXJ0aWNsZTwvd29yay10eXBlPjx1cmxzPjxyZWxhdGVkLXVybHM+PHVybD5odHRwczovL3d3
dy5zY29wdXMuY29tL2lud2FyZC9yZWNvcmQudXJpP2VpZD0yLXMyLjAtMDAyODc4NzM5MyZhbXA7
ZG9pPTEwLjExNTklMmYwMDAyMDEyNzYmYW1wO3BhcnRuZXJJRD00MCZhbXA7bWQ1PTYyNjliZjU3
MzlhZGJmZGUxZDhkNTUxMjY1OTQ4MGE2PC91cmw+PC9yZWxhdGVkLXVybHM+PC91cmxzPjxlbGVj
dHJvbmljLXJlc291cmNlLW51bT4xMC4xMTU5LzAwMDIwMTI3NjwvZWxlY3Ryb25pYy1yZXNvdXJj
ZS1udW0+PHJlbW90ZS1kYXRhYmFzZS1uYW1lPlNjb3B1czwvcmVtb3RlLWRhdGFiYXNlLW5hbWU+
PGxhbmd1YWdlPkVuZ2xpc2g8L2xhbmd1YWdlPjwvcmVjb3JkPjwvQ2l0ZT48Q2l0ZT48QXV0aG9y
PlRob21hczwvQXV0aG9yPjxZZWFyPjIwMTM8L1llYXI+PFJlY051bT4zMjQwPC9SZWNOdW0+PHJl
Y29yZD48cmVjLW51bWJlcj4zMjQwPC9yZWMtbnVtYmVyPjxmb3JlaWduLWtleXM+PGtleSBhcHA9
IkVOIiBkYi1pZD0iOXQ5OWZyZnBvc2VmdjNlMHZmajVmdnptZTBmOTVmcno5dHRkIiB0aW1lc3Rh
bXA9IjAiPjMyNDA8L2tleT48L2ZvcmVpZ24ta2V5cz48cmVmLXR5cGUgbmFtZT0iSm91cm5hbCBB
cnRpY2xlIj4xNzwvcmVmLXR5cGU+PGNvbnRyaWJ1dG9ycz48YXV0aG9ycz48YXV0aG9yPlRob21h
cywgRC48L2F1dGhvcj48YXV0aG9yPlRzb2xha2lzLCBBLiBWLjwvYXV0aG9yPjxhdXRob3I+R3Jv
emluc2t5LUdsYXNiZXJnLCBTLjwvYXV0aG9yPjxhdXRob3I+RnJhZW5rZWwsIE0uPC9hdXRob3I+
PGF1dGhvcj5BbGV4YW5kcmFraSwgSy48L2F1dGhvcj48YXV0aG9yPlNvdWdpb3VsdHppcywgUy48
L2F1dGhvcj48YXV0aG9yPkdyb3NzLCBELiBKLjwvYXV0aG9yPjxhdXRob3I+S2FsdHNhcywgRy48
L2F1dGhvcj48L2F1dGhvcnM+PC9jb250cmlidXRvcnM+PGF1dGgtYWRkcmVzcz5EZXBhcnRtZW50
IG9mIFBhdGhvcGh5c2lvbG9neSwgTmF0aW9uYWwgVW5pdmVyc2l0eSBvZiBBdGhlbnMsIE1pa3Jh
cyBBc2lhcyA3NSwgMTE1NTcgQXRoZW5zLCBHcmVlY2UuPC9hdXRoLWFkZHJlc3M+PHRpdGxlcz48
dGl0bGU+TG9uZy10ZXJtIGZvbGxvdy11cCBvZiBhIGxhcmdlIHNlcmllcyBvZiBwYXRpZW50cyB3
aXRoIHR5cGUgMSBnYXN0cmljIGNhcmNpbm9pZCB0dW1vcnM6IGRhdGEgZnJvbSBhIG11bHRpY2Vu
dGVyIHN0dWR5PC90aXRsZT48c2Vjb25kYXJ5LXRpdGxlPkV1cm9wZWFuIGpvdXJuYWwgb2YgZW5k
b2NyaW5vbG9neSAvIEV1cm9wZWFuIEZlZGVyYXRpb24gb2YgRW5kb2NyaW5lIFNvY2lldGllczwv
c2Vjb25kYXJ5LXRpdGxlPjxhbHQtdGl0bGU+RXVyLiBKLiBFbmRvY3Jpbm9sLjwvYWx0LXRpdGxl
PjwvdGl0bGVzPjxwYWdlcz4xODUtMTkzPC9wYWdlcz48dm9sdW1lPjE2ODwvdm9sdW1lPjxudW1i
ZXI+MjwvbnVtYmVyPjxrZXl3b3Jkcz48a2V5d29yZD5hbnRpbmVvcGxhc3RpYyBob3Jtb25lIGFn
b25pc3RzIGFuZCBhbnRhZ29uaXN0czwva2V5d29yZD48a2V5d29yZD5jaHJvbW9ncmFuaW4gQTwv
a2V5d29yZD48a2V5d29yZD5nYXN0cmluPC9rZXl3b3JkPjxrZXl3b3JkPm9jdHJlb3RpZGU8L2tl
eXdvcmQ+PGtleXdvcmQ+dHVtb3IgbWFya2VyPC9rZXl3b3JkPjxrZXl3b3JkPmFydGljbGU8L2tl
eXdvcmQ+PGtleXdvcmQ+Ymxvb2Q8L2tleXdvcmQ+PGtleXdvcmQ+Y2FyY2lub2lkPC9rZXl3b3Jk
PjxrZXl3b3JkPmZlbWFsZTwva2V5d29yZD48a2V5d29yZD5mb2xsb3cgdXA8L2tleXdvcmQ+PGtl
eXdvcmQ+aHVtYW48L2tleXdvcmQ+PGtleXdvcmQ+bWFsZTwva2V5d29yZD48a2V5d29yZD5tdWx0
aWNlbnRlciBzdHVkeTwva2V5d29yZD48a2V5d29yZD5wYXRob2xvZ3k8L2tleXdvcmQ+PGtleXdv
cmQ+cHJvZ25vc2lzPC9rZXl3b3JkPjxrZXl3b3JkPnJldHJvc3BlY3RpdmUgc3R1ZHk8L2tleXdv
cmQ+PGtleXdvcmQ+c3RvbWFjaCB0dW1vcjwva2V5d29yZD48a2V5d29yZD50cmVhdG1lbnQgb3V0
Y29tZTwva2V5d29yZD48a2V5d29yZD5BbnRpbmVvcGxhc3RpYyBBZ2VudHMsIEhvcm1vbmFsPC9r
ZXl3b3JkPjxrZXl3b3JkPkNhcmNpbm9pZCBUdW1vcjwva2V5d29yZD48a2V5d29yZD5Gb2xsb3ct
VXAgU3R1ZGllczwva2V5d29yZD48a2V5d29yZD5HYXN0cmluczwva2V5d29yZD48a2V5d29yZD5I
dW1hbnM8L2tleXdvcmQ+PGtleXdvcmQ+UmV0cm9zcGVjdGl2ZSBTdHVkaWVzPC9rZXl3b3JkPjxr
ZXl3b3JkPlN0b21hY2ggTmVvcGxhc21zPC9rZXl3b3JkPjxrZXl3b3JkPlR1bW9yIE1hcmtlcnMs
IEJpb2xvZ2ljYWw8L2tleXdvcmQ+PC9rZXl3b3Jkcz48ZGF0ZXM+PHllYXI+MjAxMzwveWVhcj48
L2RhdGVzPjxpc2JuPjE0Nzk2ODNYIChJU1NOKTwvaXNibj48d29yay10eXBlPkFydGljbGU8L3dv
cmstdHlwZT48dXJscz48cmVsYXRlZC11cmxzPjx1cmw+aHR0cHM6Ly93d3cuc2NvcHVzLmNvbS9p
bndhcmQvcmVjb3JkLnVyaT9laWQ9Mi1zMi4wLTg0ODc0NTUxMjQyJmFtcDtkb2k9MTAuMTUzMCUy
ZkVKRS0xMi0wODM2JmFtcDtwYXJ0bmVySUQ9NDAmYW1wO21kNT02MGQ5MGUwNThhY2Y4ZmRiODlk
ODcwMmI4ZmY2YTlmMDwvdXJsPjwvcmVsYXRlZC11cmxzPjwvdXJscz48ZWxlY3Ryb25pYy1yZXNv
dXJjZS1udW0+MTAuMTUzMC9FSkUtMTItMDgzNjwvZWxlY3Ryb25pYy1yZXNvdXJjZS1udW0+PHJl
bW90ZS1kYXRhYmFzZS1uYW1lPlNjb3B1czwvcmVtb3RlLWRhdGFiYXNlLW5hbWU+PGxhbmd1YWdl
PkVuZ2xpc2g8L2xhbmd1YWdlPjwvcmVjb3JkPjwvQ2l0ZT48Q2l0ZT48QXV0aG9yPkxvdXRoYW48
L0F1dGhvcj48WWVhcj4yMDE0PC9ZZWFyPjxSZWNOdW0+MzIwNDwvUmVjTnVtPjxyZWNvcmQ+PHJl
Yy1udW1iZXI+MzIwNDwvcmVjLW51bWJlcj48Zm9yZWlnbi1rZXlzPjxrZXkgYXBwPSJFTiIgZGIt
aWQ9Ijl0OTlmcmZwb3NlZnYzZTB2Zmo1ZnZ6bWUwZjk1ZnJ6OXR0ZCIgdGltZXN0YW1wPSIwIj4z
MjA0PC9rZXk+PC9mb3JlaWduLWtleXM+PHJlZi10eXBlIG5hbWU9IkpvdXJuYWwgQXJ0aWNsZSI+
MTc8L3JlZi10eXBlPjxjb250cmlidXRvcnM+PGF1dGhvcnM+PGF1dGhvcj5Mb3V0aGFuLCBPLjwv
YXV0aG9yPjwvYXV0aG9ycz48L2NvbnRyaWJ1dG9ycz48YXV0aC1hZGRyZXNzPjR0aCBJbnRlcm5h
bCBEZXBhcnRtZW50LCBHZW5lcmFsIFVuaXZlcnNpdHkgSG9zcGl0YWwsIFByYWd1ZSwgQ3plY2gg
UmVwdWJsaWM8L2F1dGgtYWRkcmVzcz48dGl0bGVzPjx0aXRsZT5OZXVyb2VuZG9jcmluZSBuZW9w
bGFzbXMgb2YgdGhlIHN0b21hY2g8L3RpdGxlPjxzZWNvbmRhcnktdGl0bGU+QmlvbWVkaWNhbCBQ
YXBlcnM8L3NlY29uZGFyeS10aXRsZT48YWx0LXRpdGxlPkJpb21lZC4gUGFwLjwvYWx0LXRpdGxl
PjwvdGl0bGVzPjxwYWdlcz40NTUtNDYwPC9wYWdlcz48dm9sdW1lPjE1ODwvdm9sdW1lPjxudW1i
ZXI+MzwvbnVtYmVyPjxrZXl3b3Jkcz48a2V5d29yZD5DaHJvbW9ncmFuaW4gQTwva2V5d29yZD48
a2V5d29yZD5HYXN0cmljIGNhcmNpbm9pZDwva2V5d29yZD48a2V5d29yZD5HYXN0cmluPC9rZXl3
b3JkPjxrZXl3b3JkPk5ldXJvZW5kb2NyaW5lIGNhcmNpbm9tYTwva2V5d29yZD48a2V5d29yZD5O
ZXVyb25zcGVjaWZpYyBlbm9sYXNlPC9rZXl3b3JkPjxrZXl3b3JkPnR1bW9yIG1hcmtlcjwva2V5
d29yZD48a2V5d29yZD5hZ2VkPC9rZXl3b3JkPjxrZXl3b3JkPmJsb29kPC9rZXl3b3JkPjxrZXl3
b3JkPkN6ZWNoIFJlcHVibGljPC9rZXl3b3JkPjxrZXl3b3JkPmZlbWFsZTwva2V5d29yZD48a2V5
d29yZD5odW1hbjwva2V5d29yZD48a2V5d29yZD5tYWxlPC9rZXl3b3JkPjxrZXl3b3JkPm1pZGRs
ZSBhZ2VkPC9rZXl3b3JkPjxrZXl3b3JkPk5ldXJvZW5kb2NyaW5lIFR1bW9yczwva2V5d29yZD48
a2V5d29yZD5wYXRob2xvZ3k8L2tleXdvcmQ+PGtleXdvcmQ+cHJvZ25vc2lzPC9rZXl3b3JkPjxr
ZXl3b3JkPlN0b21hY2ggTmVvcGxhc21zPC9rZXl3b3JkPjxrZXl3b3JkPnN1cnZpdmFsIHJhdGU8
L2tleXdvcmQ+PGtleXdvcmQ+dHJlYXRtZW50IG91dGNvbWU8L2tleXdvcmQ+PGtleXdvcmQ+dmVy
eSBlbGRlcmx5PC9rZXl3b3JkPjxrZXl3b3JkPkFnZWQsIDgwIGFuZCBvdmVyPC9rZXl3b3JkPjxr
ZXl3b3JkPkJpb21hcmtlcnMsIFR1bW9yPC9rZXl3b3JkPjxrZXl3b3JkPkdhc3RyaW5zPC9rZXl3
b3JkPjxrZXl3b3JkPkh1bWFuczwva2V5d29yZD48L2tleXdvcmRzPjxkYXRlcz48eWVhcj4yMDE0
PC95ZWFyPjwvZGF0ZXM+PHB1Ymxpc2hlcj5QQUxBQ0tZIFVOSVY8L3B1Ymxpc2hlcj48aXNibj4x
MjEzODExOCAoSVNTTik8L2lzYm4+PHdvcmstdHlwZT5BcnRpY2xlPC93b3JrLXR5cGU+PHVybHM+
PHJlbGF0ZWQtdXJscz48dXJsPmh0dHBzOi8vd3d3LnNjb3B1cy5jb20vaW53YXJkL3JlY29yZC51
cmk/ZWlkPTItczIuMC04NDkwNzYxMDE3OCZhbXA7ZG9pPTEwLjU1MDclMmZicC4yMDEzLjA0NSZh
bXA7cGFydG5lcklEPTQwJmFtcDttZDU9ZDQzZjAxNTAxODdjZmFjMmRjNDUyMWNiZGY1MTY5N2Y8
L3VybD48L3JlbGF0ZWQtdXJscz48L3VybHM+PGVsZWN0cm9uaWMtcmVzb3VyY2UtbnVtPjEwLjU1
MDcvYnAuMjAxMy4wNDU8L2VsZWN0cm9uaWMtcmVzb3VyY2UtbnVtPjxyZW1vdGUtZGF0YWJhc2Ut
bmFtZT5TY29wdXM8L3JlbW90ZS1kYXRhYmFzZS1uYW1lPjxsYW5ndWFnZT5FbmdsaXNoPC9sYW5n
dWFnZT48L3JlY29yZD48L0NpdGU+PENpdGU+PEF1dGhvcj5LaWltPC9BdXRob3I+PFllYXI+MjAx
MDwvWWVhcj48UmVjTnVtPjMzNDM8L1JlY051bT48cmVjb3JkPjxyZWMtbnVtYmVyPjMzNDM8L3Jl
Yy1udW1iZXI+PGZvcmVpZ24ta2V5cz48a2V5IGFwcD0iRU4iIGRiLWlkPSI5dDk5ZnJmcG9zZWZ2
M2UwdmZqNWZ2em1lMGY5NWZyejl0dGQiIHRpbWVzdGFtcD0iMCI+MzM0Mzwva2V5PjwvZm9yZWln
bi1rZXlzPjxyZWYtdHlwZSBuYW1lPSJKb3VybmFsIEFydGljbGUiPjE3PC9yZWYtdHlwZT48Y29u
dHJpYnV0b3JzPjxhdXRob3JzPjxhdXRob3I+S2lpbSwgQi4gUy48L2F1dGhvcj48YXV0aG9yPk9o
LCBTLiBULjwvYXV0aG9yPjxhdXRob3I+WW9vaywgSi4gSC48L2F1dGhvcj48YXV0aG9yPktpbSwg
Sy4gQy48L2F1dGhvcj48YXV0aG9yPktpbSwgTS4gRy48L2F1dGhvcj48YXV0aG9yPkplb25nLCBK
LiBXLjwvYXV0aG9yPjxhdXRob3I+S2ltLCBCLiBTLjwvYXV0aG9yPjwvYXV0aG9ycz48L2NvbnRy
aWJ1dG9ycz48YXV0aC1hZGRyZXNzPkRlcGFydG1lbnQgb2YgU3VyZ2VyeSwgQXNhbiBNZWRpY2Fs
IENlbnRlciwgVW5pdmVyc2l0eSBvZiBVbHNhbiBDb2xsZWdlIG9mIE1lZGljaW5lLCBTb3V0aCBL
b3JlYSYjeEQ7RGVwYXJ0bWVudCBvZiBJbnRlcm5hbCBNZWRpY2luZSwgQXNhbiBNZWRpY2FsIENl
bnRlciwgVW5pdmVyc2l0eSBvZiBVbHNhbiBDb2xsZWdlIG9mIE1lZGljaW5lLCAzODgxLCBQdW5n
bmFwIDIgZG9uZywgU29uZ3BhLUd1LCBTZW91bCwgMTM4NzM2LCBTb3V0aCBLb3JlYTwvYXV0aC1h
ZGRyZXNzPjx0aXRsZXM+PHRpdGxlPlR5cGljYWwgY2FyY2lub2lkcyBhbmQgbmV1cm9lbmRvY3Jp
bmUgY2FyY2lub21hcyBvZiB0aGUgc3RvbWFjaDogRGlmZmVyaW5nIGNsaW5pY2FsIGNvdXJzZXMg
YW5kIHByb2dub3NlczwvdGl0bGU+PHNlY29uZGFyeS10aXRsZT5BbWVyaWNhbiBKb3VybmFsIG9m
IFN1cmdlcnk8L3NlY29uZGFyeS10aXRsZT48YWx0LXRpdGxlPkFtLiBKLiBTdXJnLjwvYWx0LXRp
dGxlPjwvdGl0bGVzPjxwYWdlcz4zMjgtMzMzPC9wYWdlcz48dm9sdW1lPjIwMDwvdm9sdW1lPjxu
dW1iZXI+MzwvbnVtYmVyPjxrZXl3b3Jkcz48a2V5d29yZD5HYXN0cmljIGNhcmNpbm9pZHM8L2tl
eXdvcmQ+PGtleXdvcmQ+TmV1cm9lbmRvY3JpbmUgY2FyY2lub21hczwva2V5d29yZD48a2V5d29y
ZD5UeXBpY2FsIGNhcmNpbm9pZHM8L2tleXdvcmQ+PGtleXdvcmQ+YWR1bHQ8L2tleXdvcmQ+PGtl
eXdvcmQ+YWdlZDwva2V5d29yZD48a2V5d29yZD5hcnRpY2xlPC9rZXl3b3JkPjxrZXl3b3JkPmNh
bmNlciBwYXRpZW50PC9rZXl3b3JkPjxrZXl3b3JkPmNhbmNlciByZWN1cnJlbmNlPC9rZXl3b3Jk
PjxrZXl3b3JkPmRpc2Vhc2UgY291cnNlPC9rZXl3b3JkPjxrZXl3b3JkPmVuZG9zY29waWMgc3Vy
Z2VyeTwva2V5d29yZD48a2V5d29yZD5mZW1hbGU8L2tleXdvcmQ+PGtleXdvcmQ+Z2FzdHJlY3Rv
bXk8L2tleXdvcmQ+PGtleXdvcmQ+aHVtYW48L2tleXdvcmQ+PGtleXdvcmQ+bGFwYXJvc2NvcGlj
IHN1cmdlcnk8L2tleXdvcmQ+PGtleXdvcmQ+bWFqb3IgY2xpbmljYWwgc3R1ZHk8L2tleXdvcmQ+
PGtleXdvcmQ+bWFsZTwva2V5d29yZD48a2V5d29yZD5uZXVyb2VuZG9jcmluZSB0dW1vcjwva2V5
d29yZD48a2V5d29yZD5wcmlvcml0eSBqb3VybmFsPC9rZXl3b3JkPjxrZXl3b3JkPnByb2dub3Np
czwva2V5d29yZD48a2V5d29yZD5zdG9tYWNoIGNhcmNpbm9pZDwva2V5d29yZD48a2V5d29yZD5z
dG9tYWNoIGNhcmNpbm9tYTwva2V5d29yZD48a2V5d29yZD5zdXJ2aXZhbCByYXRlPC9rZXl3b3Jk
PjxrZXl3b3JkPnRyZWF0bWVudCBpbmRpY2F0aW9uPC9rZXl3b3JkPjxrZXl3b3JkPkNhcmNpbm9p
ZCBUdW1vcjwva2V5d29yZD48a2V5d29yZD5DYXJjaW5vbWEsIE5ldXJvZW5kb2NyaW5lPC9rZXl3
b3JkPjxrZXl3b3JkPkRpc2Vhc2UgUHJvZ3Jlc3Npb248L2tleXdvcmQ+PGtleXdvcmQ+SHVtYW5z
PC9rZXl3b3JkPjxrZXl3b3JkPk1pZGRsZSBBZ2VkPC9rZXl3b3JkPjxrZXl3b3JkPlJpc2sgRmFj
dG9yczwva2V5d29yZD48a2V5d29yZD5TdG9tYWNoIE5lb3BsYXNtczwva2V5d29yZD48a2V5d29y
ZD5UcmVhdG1lbnQgT3V0Y29tZTwva2V5d29yZD48L2tleXdvcmRzPjxkYXRlcz48eWVhcj4yMDEw
PC95ZWFyPjwvZGF0ZXM+PGlzYm4+MDAwMjk2MTAgKElTU04pPC9pc2JuPjx3b3JrLXR5cGU+QXJ0
aWNsZTwvd29yay10eXBlPjx1cmxzPjxyZWxhdGVkLXVybHM+PHVybD5odHRwczovL3d3dy5zY29w
dXMuY29tL2lud2FyZC9yZWNvcmQudXJpP2VpZD0yLXMyLjAtNzc5NTYxODc5MTAmYW1wO2RvaT0x
MC4xMDE2JTJmai5hbWpzdXJnLjIwMDkuMTAuMDI4JmFtcDtwYXJ0bmVySUQ9NDAmYW1wO21kNT1k
MjU0ZGI5MTg5YTE3YWEwNjE5NjQxNmRlOTQ0OTZmNDwvdXJsPjwvcmVsYXRlZC11cmxzPjwvdXJs
cz48ZWxlY3Ryb25pYy1yZXNvdXJjZS1udW0+MTAuMTAxNi9qLmFtanN1cmcuMjAwOS4xMC4wMjg8
L2VsZWN0cm9uaWMtcmVzb3VyY2UtbnVtPjxyZW1vdGUtZGF0YWJhc2UtbmFtZT5TY29wdXM8L3Jl
bW90ZS1kYXRhYmFzZS1uYW1lPjxsYW5ndWFnZT5FbmdsaXNoPC9sYW5ndWFnZT48L3JlY29yZD48
L0NpdGU+PENpdGU+PEF1dGhvcj5WYW5vbGk8L0F1dGhvcj48WWVhcj4yMDE4PC9ZZWFyPjxSZWNO
dW0+MTQ8L1JlY051bT48cmVjb3JkPjxyZWMtbnVtYmVyPjE0PC9yZWMtbnVtYmVyPjxmb3JlaWdu
LWtleXM+PGtleSBhcHA9IkVOIiBkYi1pZD0iOXQ5OWZyZnBvc2VmdjNlMHZmajVmdnptZTBmOTVm
cno5dHRkIiB0aW1lc3RhbXA9IjAiPjE0PC9rZXk+PC9mb3JlaWduLWtleXM+PHJlZi10eXBlIG5h
bWU9IkpvdXJuYWwgQXJ0aWNsZSI+MTc8L3JlZi10eXBlPjxjb250cmlidXRvcnM+PGF1dGhvcnM+
PGF1dGhvcj5WYW5vbGksIEEuPC9hdXRob3I+PGF1dGhvcj5MYSBSb3NhLCBTLjwvYXV0aG9yPjxh
dXRob3I+TWljZWxpLCBFLjwvYXV0aG9yPjxhdXRob3I+S2xlcnN5LCBDLjwvYXV0aG9yPjxhdXRo
b3I+TWFyYWdsaWFubywgUi48L2F1dGhvcj48YXV0aG9yPkNhcHVhbm8sIEYuPC9hdXRob3I+PGF1
dGhvcj5QZXJzaWNoZWxsYSwgQS48L2F1dGhvcj48YXV0aG9yPk1hcnRpbm8sIE0uPC9hdXRob3I+
PGF1dGhvcj5JbnphbmksIEYuPC9hdXRob3I+PGF1dGhvcj5MdWluZXR0aSwgTy48L2F1dGhvcj48
YXV0aG9yPkRpIFNhYmF0aW5vLCBBLjwvYXV0aG9yPjxhdXRob3I+U2Vzc2EsIEYuPC9hdXRob3I+
PGF1dGhvcj5QYXVsbGksIE0uPC9hdXRob3I+PGF1dGhvcj5Db3JhenphLCBHLiBSLjwvYXV0aG9y
PjxhdXRob3I+UmluZGksIEcuPC9hdXRob3I+PGF1dGhvcj5Cb3JkaSwgQy48L2F1dGhvcj48YXV0
aG9yPkNhcGVsbGEsIEMuPC9hdXRob3I+PGF1dGhvcj5Tb2xjaWEsIEUuPC9hdXRob3I+PC9hdXRo
b3JzPjwvY29udHJpYnV0b3JzPjx0aXRsZXM+PHRpdGxlPlByb2dub3N0aWMgZXZhbHVhdGlvbnMg
dGFpbG9yZWQgdG8gc3BlY2lmaWMgZ2FzdHJpYyBuZXVyb2VuZG9jcmluZSBuZW9wbGFzbXM6IEFu
YWx5c2lzIG9mIDIwMCBjYXNlcyB3aXRoIGV4dGVuZGVkIGZvbGxvdy11cDwvdGl0bGU+PHNlY29u
ZGFyeS10aXRsZT5OZXVyb2VuZG9jcmlub2xvZ3k8L3NlY29uZGFyeS10aXRsZT48L3RpdGxlcz48
cGFnZXM+MTE0LTEyNjwvcGFnZXM+PHZvbHVtZT4xMDc8L3ZvbHVtZT48bnVtYmVyPjI8L251bWJl
cj48a2V5d29yZHM+PGtleXdvcmQ+Y2hyb21vZ3JhbmluIEE8L2tleXdvcmQ+PGtleXdvcmQ+Z2Fz
dHJpbjwva2V5d29yZD48a2V5d29yZD5LaSA2NyBhbnRpZ2VuPC9rZXl3b3JkPjxrZXl3b3JkPnBy
b3RlaW4gcDUzPC9rZXl3b3JkPjxrZXl3b3JkPnNvbWF0b3N0YXRpbiByZWNlcHRvciAyPC9rZXl3
b3JkPjxrZXl3b3JkPnN5bmFwdG9waHlzaW48L2tleXdvcmQ+PGtleXdvcmQ+dHlwZSAyYSBzb21h
dG9zdGF0aW4gcmVjZXB0b3I8L2tleXdvcmQ+PGtleXdvcmQ+dW5jbGFzc2lmaWVkIGRydWc8L2tl
eXdvcmQ+PGtleXdvcmQ+YWR1bHQ8L2tleXdvcmQ+PGtleXdvcmQ+YWdlZDwva2V5d29yZD48a2V5
d29yZD5hcnRpY2xlPC9rZXl3b3JkPjxrZXl3b3JkPmF0cm9waGljIGdhc3RyaXRpczwva2V5d29y
ZD48a2V5d29yZD5hdHJvcGh5PC9rZXl3b3JkPjxrZXl3b3JkPmNhbmNlciBncmFkaW5nPC9rZXl3
b3JkPjxrZXl3b3JkPmNhbmNlciBsb2NhbGl6YXRpb248L2tleXdvcmQ+PGtleXdvcmQ+Y2FuY2Vy
IG1vcnRhbGl0eTwva2V5d29yZD48a2V5d29yZD5jYW5jZXIgcHJvZ25vc2lzPC9rZXl3b3JkPjxr
ZXl3b3JkPmNhbmNlciByZWN1cnJlbmNlPC9rZXl3b3JkPjxrZXl3b3JkPmNhbmNlciBzaXplPC9r
ZXl3b3JkPjxrZXl3b3JkPmNhbmNlciBzdXJ2aXZhbDwva2V5d29yZD48a2V5d29yZD5jYXNlIGNv
bnRyb2wgc3R1ZHk8L2tleXdvcmQ+PGtleXdvcmQ+Y2VsbCBoeXBlcnBsYXNpYTwva2V5d29yZD48
a2V5d29yZD5jb21wYXJhdGl2ZSBzdHVkeTwva2V5d29yZD48a2V5d29yZD5jb250cm9sbGVkIHN0
dWR5PC9rZXl3b3JkPjxrZXl3b3JkPmRpc2Vhc2Ugc3BlY2lmaWMgc3Vydml2YWw8L2tleXdvcmQ+
PGtleXdvcmQ+ZHlzcGxhc2lhPC9rZXl3b3JkPjxrZXl3b3JkPmVuZG9zY29waWMgdWx0cmFzb25v
Z3JhcGh5PC9rZXl3b3JkPjxrZXl3b3JkPmVudGVyb2Nocm9tYWZmaW4gbGlrZSBjZWxsPC9rZXl3
b3JkPjxrZXl3b3JkPmZlbWFsZTwva2V5d29yZD48a2V5d29yZD5mb2xsb3cgdXA8L2tleXdvcmQ+
PGtleXdvcmQ+Z2FzdHJpYyB3YWxsIGludmFzaW9uPC9rZXl3b3JkPjxrZXl3b3JkPmdhc3RyaW4g
Ymxvb2QgbGV2ZWw8L2tleXdvcmQ+PGtleXdvcmQ+Z2FzdHJpbiBjZWxsPC9rZXl3b3JkPjxrZXl3
b3JkPmhpc3RvcGF0aG9sb2d5PC9rZXl3b3JkPjxrZXl3b3JkPmh1bWFuPC9rZXl3b3JkPjxrZXl3
b3JkPmh1bWFuIHRpc3N1ZTwva2V5d29yZD48a2V5d29yZD5oeXBlcmdhc3RyaW5lbWlhPC9rZXl3
b3JkPjxrZXl3b3JkPmh5cGVyZ2FzdHJpbmVtaWMgZ2FzdHJpdGlzPC9rZXl3b3JkPjxrZXl3b3Jk
PmltbXVub2hpc3RvY2hlbWlzdHJ5PC9rZXl3b3JkPjxrZXl3b3JkPmludGVzdGluZSBtZXRhcGxh
c2lhPC9rZXl3b3JkPjxrZXl3b3JkPmxpdmVyIG1ldGFzdGFzaXM8L2tleXdvcmQ+PGtleXdvcmQ+
bHltcGggbm9kZSBtZXRhc3Rhc2lzPC9rZXl3b3JkPjxrZXl3b3JkPm1ham9yIGNsaW5pY2FsIHN0
dWR5PC9rZXl3b3JkPjxrZXl3b3JkPm1hbGU8L2tleXdvcmQ+PGtleXdvcmQ+bmV1cm9lbmRvY3Jp
bmUgdHVtb3I8L2tleXdvcmQ+PGtleXdvcmQ+cG9vcmx5IGRpZmZlcmVudGlhdGVkIG5ldXJvZW5k
b2NyaW5lIGNhcmNpbm9tYTwva2V5d29yZD48a2V5d29yZD5wcmV2YWxlbmNlPC9rZXl3b3JkPjxr
ZXl3b3JkPnByaW9yaXR5IGpvdXJuYWw8L2tleXdvcmQ+PGtleXdvcmQ+cHlsb3JpYyBnbGFuZCBh
dHJvcGh5PC9rZXl3b3JkPjxrZXl3b3JkPnB5bG9ydXMgZ2xhbmQ8L2tleXdvcmQ+PGtleXdvcmQ+
c2V4IGRpZmZlcmVuY2U8L2tleXdvcmQ+PGtleXdvcmQ+c3RvbWFjaCBhbnRydW0gcmVzZWN0aW9u
PC9rZXl3b3JkPjxrZXl3b3JkPnN0b21hY2ggbXVjb3NhPC9rZXl3b3JkPjxrZXl3b3JkPnN0b21h
Y2ggcGFyaWV0YWwgY2VsbDwva2V5d29yZD48a2V5d29yZD5zdG9tYWNoIHdhbGw8L2tleXdvcmQ+
PGtleXdvcmQ+dG90YWwgc3RvbWFjaCByZXNlY3Rpb248L2tleXdvcmQ+PGtleXdvcmQ+dHJlYXRt
ZW50IG91dGNvbWU8L2tleXdvcmQ+PGtleXdvcmQ+dHVtb3IgaW52YXNpb248L2tleXdvcmQ+PGtl
eXdvcmQ+dHlwZSBpIG5ldXJvZW5kb2NyaW5lIHR1bW9yPC9rZXl3b3JkPjxrZXl3b3JkPnR5cGUg
aWkgbmV1cm9lbmRvY3JpbmUgdHVtb3I8L2tleXdvcmQ+PC9rZXl3b3Jkcz48ZGF0ZXM+PHllYXI+
MjAxODwveWVhcj48L2RhdGVzPjxpc2JuPjE0MjMtMDE5NCYjeEQ7MDAyOC0zODM1PC9pc2JuPjx3
b3JrLXR5cGU+QXJ0aWNsZTwvd29yay10eXBlPjx1cmxzPjxyZWxhdGVkLXVybHM+PHVybD5odHRw
Oi8vd3d3LmVtYmFzZS5jb20vc2VhcmNoL3Jlc3VsdHM/c3ViYWN0aW9uPXZpZXdyZWNvcmQmYW1w
O2Zyb209ZXhwb3J0JmFtcDtpZD1MNjIyNjEzMTIxPC91cmw+PHVybD5odHRwOi8vZHguZG9pLm9y
Zy8xMC4xMTU5LzAwMDQ4OTkwMjwvdXJsPjwvcmVsYXRlZC11cmxzPjwvdXJscz48Y3VzdG9tNT4y
OTg5NTAyNDwvY3VzdG9tNT48ZWxlY3Ryb25pYy1yZXNvdXJjZS1udW0+MTAuMTE1OS8wMDA0ODk5
MDI8L2VsZWN0cm9uaWMtcmVzb3VyY2UtbnVtPjxyZW1vdGUtZGF0YWJhc2UtbmFtZT5FbWJhc2Um
I3hEO01lZGxpbmU8L3JlbW90ZS1kYXRhYmFzZS1uYW1lPjxsYW5ndWFnZT5FbmdsaXNoPC9sYW5n
dWFnZT48L3JlY29yZD48L0NpdGU+PENpdGU+PEF1dGhvcj5Cb3JjaDwvQXV0aG9yPjxZZWFyPjIw
MDU8L1llYXI+PFJlY051bT4xMzQzPC9SZWNOdW0+PHJlY29yZD48cmVjLW51bWJlcj4xMzQzPC9y
ZWMtbnVtYmVyPjxmb3JlaWduLWtleXM+PGtleSBhcHA9IkVOIiBkYi1pZD0iOXQ5OWZyZnBvc2Vm
djNlMHZmajVmdnptZTBmOTVmcno5dHRkIiB0aW1lc3RhbXA9IjAiPjEzNDM8L2tleT48L2ZvcmVp
Z24ta2V5cz48cmVmLXR5cGUgbmFtZT0iSm91cm5hbCBBcnRpY2xlIj4xNzwvcmVmLXR5cGU+PGNv
bnRyaWJ1dG9ycz48YXV0aG9ycz48YXV0aG9yPkJvcmNoLCBLLjwvYXV0aG9yPjxhdXRob3I+QWhy
ZW4sIEIuPC9hdXRob3I+PGF1dGhvcj5BaGxtYW4sIEguPC9hdXRob3I+PGF1dGhvcj5GYWxrbWVy
LCBTLjwvYXV0aG9yPjxhdXRob3I+R3JhbmVydXMsIEcuPC9hdXRob3I+PGF1dGhvcj5HcmltZWxp
dXMsIEwuPC9hdXRob3I+PC9hdXRob3JzPjwvY29udHJpYnV0b3JzPjxhdXRoLWFkZHJlc3M+RGVw
YXJ0bWVudCBvZiBTdXJnZXJ5LCBVbml2ZXJzaXR5IEhvc3BpdGFsIG9mIExpbmtvcGluZywgTGlu
a29waW5nLCBTd2VkZW4uIEt1cmsuQm9yY2hAaWJrLmxpdS5zZTwvYXV0aC1hZGRyZXNzPjx0aXRs
ZXM+PHRpdGxlPkdhc3RyaWMgY2FyY2lub2lkczogYmlvbG9naWMgYmVoYXZpb3IgYW5kIHByb2du
b3NpcyBhZnRlciBkaWZmZXJlbnRpYXRlZCB0cmVhdG1lbnQgaW4gcmVsYXRpb24gdG8gdHlwZTwv
dGl0bGU+PHNlY29uZGFyeS10aXRsZT5Bbm4gU3VyZzwvc2Vjb25kYXJ5LXRpdGxlPjxhbHQtdGl0
bGU+QW5uYWxzIG9mIHN1cmdlcnk8L2FsdC10aXRsZT48L3RpdGxlcz48cGFnZXM+NjQtNzM8L3Bh
Z2VzPjx2b2x1bWU+MjQyPC92b2x1bWU+PG51bWJlcj4xPC9udW1iZXI+PGVkaXRpb24+MjAwNS8w
Ni8yNDwvZWRpdGlvbj48a2V5d29yZHM+PGtleXdvcmQ+QWR1bHQ8L2tleXdvcmQ+PGtleXdvcmQ+
QWdlZDwva2V5d29yZD48a2V5d29yZD5BZ2VkLCA4MCBhbmQgb3Zlcjwva2V5d29yZD48a2V5d29y
ZD5DYXJjaW5vaWQgVHVtb3IvbW9ydGFsaXR5LypwYXRob2xvZ3kvKnN1cmdlcnk8L2tleXdvcmQ+
PGtleXdvcmQ+Q29ob3J0IFN0dWRpZXM8L2tleXdvcmQ+PGtleXdvcmQ+RmVtYWxlPC9rZXl3b3Jk
PjxrZXl3b3JkPkdhc3RyZWN0b215L21ldGhvZHM8L2tleXdvcmQ+PGtleXdvcmQ+R2FzdHJpYyBN
dWNvc2EvcGF0aG9sb2d5PC9rZXl3b3JkPjxrZXl3b3JkPkdhc3RyaW5zL21ldGFib2xpc208L2tl
eXdvcmQ+PGtleXdvcmQ+R2FzdHJvc2NvcHkvbWV0aG9kczwva2V5d29yZD48a2V5d29yZD5IdW1h
bnM8L2tleXdvcmQ+PGtleXdvcmQ+TWFsZTwva2V5d29yZD48a2V5d29yZD5NaWRkbGUgQWdlZDwv
a2V5d29yZD48a2V5d29yZD5OZW9wbGFzbSBTdGFnaW5nPC9rZXl3b3JkPjxrZXl3b3JkPlByb2Jh
YmlsaXR5PC9rZXl3b3JkPjxrZXl3b3JkPlByb2dub3Npczwva2V5d29yZD48a2V5d29yZD5Qcm9w
b3J0aW9uYWwgSGF6YXJkcyBNb2RlbHM8L2tleXdvcmQ+PGtleXdvcmQ+UHJvc3BlY3RpdmUgU3R1
ZGllczwva2V5d29yZD48a2V5d29yZD5SaXNrIEFzc2Vzc21lbnQ8L2tleXdvcmQ+PGtleXdvcmQ+
U3RvbWFjaCBOZW9wbGFzbXMvbW9ydGFsaXR5LypwYXRob2xvZ3kvKnN1cmdlcnk8L2tleXdvcmQ+
PGtleXdvcmQ+U3Vydml2YWwgUmF0ZTwva2V5d29yZD48a2V5d29yZD5UcmVhdG1lbnQgT3V0Y29t
ZTwva2V5d29yZD48L2tleXdvcmRzPjxkYXRlcz48eWVhcj4yMDA1PC95ZWFyPjxwdWItZGF0ZXM+
PGRhdGU+SnVsPC9kYXRlPjwvcHViLWRhdGVzPjwvZGF0ZXM+PGlzYm4+MDAwMy00OTMyIChQcmlu
dCkmI3hEOzAwMDMtNDkzMjwvaXNibj48YWNjZXNzaW9uLW51bT4xNTk3MzEwMzwvYWNjZXNzaW9u
LW51bT48dXJscz48L3VybHM+PGN1c3RvbTI+UE1DMTM1NzcwNjwvY3VzdG9tMj48cmVtb3RlLWRh
dGFiYXNlLXByb3ZpZGVyPk5MTTwvcmVtb3RlLWRhdGFiYXNlLXByb3ZpZGVyPjxsYW5ndWFnZT5l
bmc8L2xhbmd1YWdlPjwvcmVjb3JkPjwvQ2l0ZT48L0VuZE5vdGU+
</w:fldData>
        </w:fldChar>
      </w:r>
      <w:r w:rsidR="00253FE4" w:rsidRPr="00330435">
        <w:rPr>
          <w:rFonts w:ascii="Book Antiqua" w:hAnsi="Book Antiqua" w:cs="Times New Roman"/>
        </w:rPr>
        <w:instrText xml:space="preserve"> ADDIN EN.CITE.DATA </w:instrText>
      </w:r>
      <w:r w:rsidR="00253FE4" w:rsidRPr="00330435">
        <w:rPr>
          <w:rFonts w:ascii="Book Antiqua" w:hAnsi="Book Antiqua" w:cs="Times New Roman"/>
        </w:rPr>
      </w:r>
      <w:r w:rsidR="00253FE4" w:rsidRPr="00330435">
        <w:rPr>
          <w:rFonts w:ascii="Book Antiqua" w:hAnsi="Book Antiqua" w:cs="Times New Roman"/>
        </w:rPr>
        <w:fldChar w:fldCharType="end"/>
      </w:r>
      <w:r w:rsidRPr="00330435">
        <w:rPr>
          <w:rFonts w:ascii="Book Antiqua" w:hAnsi="Book Antiqua" w:cs="Times New Roman"/>
        </w:rPr>
      </w:r>
      <w:r w:rsidRPr="00330435">
        <w:rPr>
          <w:rFonts w:ascii="Book Antiqua" w:hAnsi="Book Antiqua" w:cs="Times New Roman"/>
        </w:rPr>
        <w:fldChar w:fldCharType="separate"/>
      </w:r>
      <w:r w:rsidR="00253FE4" w:rsidRPr="00330435">
        <w:rPr>
          <w:rFonts w:ascii="Book Antiqua" w:hAnsi="Book Antiqua" w:cs="Times New Roman"/>
          <w:noProof/>
          <w:vertAlign w:val="superscript"/>
        </w:rPr>
        <w:t>[16,19-25]</w:t>
      </w:r>
      <w:r w:rsidRPr="00330435">
        <w:rPr>
          <w:rFonts w:ascii="Book Antiqua" w:hAnsi="Book Antiqua" w:cs="Times New Roman"/>
        </w:rPr>
        <w:fldChar w:fldCharType="end"/>
      </w:r>
      <w:r w:rsidR="00210CFC" w:rsidRPr="00330435">
        <w:rPr>
          <w:rFonts w:ascii="Book Antiqua" w:hAnsi="Book Antiqua" w:cs="Times New Roman"/>
        </w:rPr>
        <w:t>. The rate</w:t>
      </w:r>
      <w:r w:rsidR="0087108E" w:rsidRPr="00330435">
        <w:rPr>
          <w:rFonts w:ascii="Book Antiqua" w:hAnsi="Book Antiqua" w:cs="Times New Roman"/>
        </w:rPr>
        <w:t>s</w:t>
      </w:r>
      <w:r w:rsidR="00210CFC" w:rsidRPr="00330435">
        <w:rPr>
          <w:rFonts w:ascii="Book Antiqua" w:hAnsi="Book Antiqua" w:cs="Times New Roman"/>
        </w:rPr>
        <w:t xml:space="preserve"> of local recurrence in patients undergoing endoscopic resection w</w:t>
      </w:r>
      <w:r w:rsidR="0087108E" w:rsidRPr="00330435">
        <w:rPr>
          <w:rFonts w:ascii="Book Antiqua" w:hAnsi="Book Antiqua" w:cs="Times New Roman"/>
        </w:rPr>
        <w:t>ere</w:t>
      </w:r>
      <w:r w:rsidR="00210CFC" w:rsidRPr="00330435">
        <w:rPr>
          <w:rFonts w:ascii="Book Antiqua" w:hAnsi="Book Antiqua" w:cs="Times New Roman"/>
        </w:rPr>
        <w:t xml:space="preserve"> </w:t>
      </w:r>
      <w:r w:rsidRPr="00330435">
        <w:rPr>
          <w:rFonts w:ascii="Book Antiqua" w:hAnsi="Book Antiqua" w:cs="Times New Roman"/>
        </w:rPr>
        <w:t>22</w:t>
      </w:r>
      <w:r w:rsidR="00210CFC" w:rsidRPr="00330435">
        <w:rPr>
          <w:rFonts w:ascii="Book Antiqua" w:hAnsi="Book Antiqua" w:cs="Times New Roman"/>
        </w:rPr>
        <w:t>%</w:t>
      </w:r>
      <w:r w:rsidR="00441205" w:rsidRPr="00330435">
        <w:rPr>
          <w:rFonts w:ascii="Book Antiqua" w:hAnsi="Book Antiqua" w:cs="Times New Roman"/>
        </w:rPr>
        <w:t xml:space="preserve"> (</w:t>
      </w:r>
      <w:r w:rsidR="009C39F1" w:rsidRPr="00330435">
        <w:rPr>
          <w:rFonts w:ascii="Book Antiqua" w:hAnsi="Book Antiqua" w:cs="Times New Roman"/>
          <w:i/>
          <w:iCs/>
        </w:rPr>
        <w:t>n</w:t>
      </w:r>
      <w:r w:rsidR="008108B4" w:rsidRPr="00330435">
        <w:rPr>
          <w:rFonts w:ascii="Book Antiqua" w:hAnsi="Book Antiqua" w:cs="Times New Roman"/>
          <w:i/>
          <w:iCs/>
        </w:rPr>
        <w:t xml:space="preserve"> </w:t>
      </w:r>
      <w:r w:rsidR="009C39F1" w:rsidRPr="00330435">
        <w:rPr>
          <w:rFonts w:ascii="Book Antiqua" w:hAnsi="Book Antiqua" w:cs="Times New Roman"/>
        </w:rPr>
        <w:t>=</w:t>
      </w:r>
      <w:r w:rsidR="008108B4" w:rsidRPr="00330435">
        <w:rPr>
          <w:rFonts w:ascii="Book Antiqua" w:hAnsi="Book Antiqua" w:cs="Times New Roman"/>
        </w:rPr>
        <w:t xml:space="preserve"> </w:t>
      </w:r>
      <w:r w:rsidR="00441205" w:rsidRPr="00330435">
        <w:rPr>
          <w:rFonts w:ascii="Book Antiqua" w:hAnsi="Book Antiqua" w:cs="Times New Roman"/>
        </w:rPr>
        <w:t>72/328)</w:t>
      </w:r>
      <w:r w:rsidR="00210CFC" w:rsidRPr="00330435">
        <w:rPr>
          <w:rFonts w:ascii="Book Antiqua" w:hAnsi="Book Antiqua" w:cs="Times New Roman"/>
        </w:rPr>
        <w:t xml:space="preserve"> </w:t>
      </w:r>
      <w:proofErr w:type="spellStart"/>
      <w:r w:rsidR="00210CFC" w:rsidRPr="00330435">
        <w:rPr>
          <w:rFonts w:ascii="Book Antiqua" w:hAnsi="Book Antiqua" w:cs="Times New Roman"/>
          <w:i/>
        </w:rPr>
        <w:t>vs</w:t>
      </w:r>
      <w:proofErr w:type="spellEnd"/>
      <w:r w:rsidR="00210CFC" w:rsidRPr="00330435">
        <w:rPr>
          <w:rFonts w:ascii="Book Antiqua" w:hAnsi="Book Antiqua" w:cs="Times New Roman"/>
        </w:rPr>
        <w:t xml:space="preserve"> </w:t>
      </w:r>
      <w:r w:rsidRPr="00330435">
        <w:rPr>
          <w:rFonts w:ascii="Book Antiqua" w:hAnsi="Book Antiqua" w:cs="Times New Roman"/>
        </w:rPr>
        <w:t>3.2</w:t>
      </w:r>
      <w:r w:rsidR="00210CFC" w:rsidRPr="00330435">
        <w:rPr>
          <w:rFonts w:ascii="Book Antiqua" w:hAnsi="Book Antiqua" w:cs="Times New Roman"/>
        </w:rPr>
        <w:t xml:space="preserve">% </w:t>
      </w:r>
      <w:r w:rsidR="00441205" w:rsidRPr="00330435">
        <w:rPr>
          <w:rFonts w:ascii="Book Antiqua" w:hAnsi="Book Antiqua" w:cs="Times New Roman"/>
        </w:rPr>
        <w:t>(</w:t>
      </w:r>
      <w:r w:rsidR="009C39F1" w:rsidRPr="00330435">
        <w:rPr>
          <w:rFonts w:ascii="Book Antiqua" w:hAnsi="Book Antiqua" w:cs="Times New Roman"/>
          <w:i/>
          <w:iCs/>
        </w:rPr>
        <w:t>n</w:t>
      </w:r>
      <w:r w:rsidR="008108B4" w:rsidRPr="00330435">
        <w:rPr>
          <w:rFonts w:ascii="Book Antiqua" w:hAnsi="Book Antiqua" w:cs="Times New Roman"/>
          <w:i/>
          <w:iCs/>
        </w:rPr>
        <w:t xml:space="preserve"> </w:t>
      </w:r>
      <w:r w:rsidR="009C39F1" w:rsidRPr="00330435">
        <w:rPr>
          <w:rFonts w:ascii="Book Antiqua" w:hAnsi="Book Antiqua" w:cs="Times New Roman"/>
        </w:rPr>
        <w:t>=</w:t>
      </w:r>
      <w:r w:rsidR="008108B4" w:rsidRPr="00330435">
        <w:rPr>
          <w:rFonts w:ascii="Book Antiqua" w:hAnsi="Book Antiqua" w:cs="Times New Roman"/>
        </w:rPr>
        <w:t xml:space="preserve"> </w:t>
      </w:r>
      <w:r w:rsidR="00441205" w:rsidRPr="00330435">
        <w:rPr>
          <w:rFonts w:ascii="Book Antiqua" w:hAnsi="Book Antiqua" w:cs="Times New Roman"/>
        </w:rPr>
        <w:t xml:space="preserve">3/94) </w:t>
      </w:r>
      <w:r w:rsidR="00210CFC" w:rsidRPr="00330435">
        <w:rPr>
          <w:rFonts w:ascii="Book Antiqua" w:hAnsi="Book Antiqua" w:cs="Times New Roman"/>
        </w:rPr>
        <w:t>in patients subjected to surgical resect</w:t>
      </w:r>
      <w:r w:rsidRPr="00330435">
        <w:rPr>
          <w:rFonts w:ascii="Book Antiqua" w:hAnsi="Book Antiqua" w:cs="Times New Roman"/>
        </w:rPr>
        <w:t>ion with a random-effects OR of</w:t>
      </w:r>
      <w:r w:rsidR="00210CFC" w:rsidRPr="00330435">
        <w:rPr>
          <w:rFonts w:ascii="Book Antiqua" w:hAnsi="Book Antiqua" w:cs="Times New Roman"/>
        </w:rPr>
        <w:t xml:space="preserve"> </w:t>
      </w:r>
      <w:r w:rsidRPr="00330435">
        <w:rPr>
          <w:rFonts w:ascii="Book Antiqua" w:hAnsi="Book Antiqua" w:cs="Times New Roman"/>
        </w:rPr>
        <w:t>0.32 (95%CI:</w:t>
      </w:r>
      <w:r w:rsidR="00210CFC" w:rsidRPr="00330435">
        <w:rPr>
          <w:rFonts w:ascii="Book Antiqua" w:hAnsi="Book Antiqua" w:cs="Times New Roman"/>
        </w:rPr>
        <w:t xml:space="preserve"> </w:t>
      </w:r>
      <w:r w:rsidRPr="00330435">
        <w:rPr>
          <w:rFonts w:ascii="Book Antiqua" w:hAnsi="Book Antiqua" w:cs="Times New Roman"/>
        </w:rPr>
        <w:t>0.1</w:t>
      </w:r>
      <w:r w:rsidR="00210CFC" w:rsidRPr="00330435">
        <w:rPr>
          <w:rFonts w:ascii="Book Antiqua" w:hAnsi="Book Antiqua" w:cs="Times New Roman"/>
        </w:rPr>
        <w:t>-</w:t>
      </w:r>
      <w:r w:rsidRPr="00330435">
        <w:rPr>
          <w:rFonts w:ascii="Book Antiqua" w:hAnsi="Book Antiqua" w:cs="Times New Roman"/>
        </w:rPr>
        <w:t>1.1</w:t>
      </w:r>
      <w:r w:rsidR="00210CFC" w:rsidRPr="00330435">
        <w:rPr>
          <w:rFonts w:ascii="Book Antiqua" w:hAnsi="Book Antiqua" w:cs="Times New Roman"/>
        </w:rPr>
        <w:t xml:space="preserve">; heterogeneity, </w:t>
      </w:r>
      <w:r w:rsidR="008108B4" w:rsidRPr="00330435">
        <w:rPr>
          <w:rFonts w:ascii="Book Antiqua" w:hAnsi="Book Antiqua" w:cs="Times New Roman"/>
          <w:i/>
          <w:iCs/>
        </w:rPr>
        <w:t>P</w:t>
      </w:r>
      <w:r w:rsidR="008108B4" w:rsidRPr="00330435">
        <w:rPr>
          <w:rFonts w:ascii="Book Antiqua" w:hAnsi="Book Antiqua" w:cs="Times New Roman"/>
        </w:rPr>
        <w:t xml:space="preserve"> = </w:t>
      </w:r>
      <w:r w:rsidRPr="00330435">
        <w:rPr>
          <w:rFonts w:ascii="Book Antiqua" w:hAnsi="Book Antiqua" w:cs="Times New Roman"/>
        </w:rPr>
        <w:t>0.173</w:t>
      </w:r>
      <w:r w:rsidR="00210CFC" w:rsidRPr="00330435">
        <w:rPr>
          <w:rFonts w:ascii="Book Antiqua" w:hAnsi="Book Antiqua" w:cs="Times New Roman"/>
        </w:rPr>
        <w:t xml:space="preserve">; </w:t>
      </w:r>
      <w:r w:rsidR="008108B4" w:rsidRPr="00330435">
        <w:rPr>
          <w:rFonts w:ascii="Book Antiqua" w:hAnsi="Book Antiqua" w:cs="Times New Roman"/>
          <w:i/>
          <w:iCs/>
        </w:rPr>
        <w:t>I</w:t>
      </w:r>
      <w:r w:rsidR="008108B4" w:rsidRPr="00330435">
        <w:rPr>
          <w:rFonts w:ascii="Book Antiqua" w:hAnsi="Book Antiqua" w:cs="Times New Roman"/>
          <w:vertAlign w:val="superscript"/>
        </w:rPr>
        <w:t>2</w:t>
      </w:r>
      <w:r w:rsidR="008108B4" w:rsidRPr="00330435">
        <w:rPr>
          <w:rFonts w:ascii="Book Antiqua" w:hAnsi="Book Antiqua" w:cs="Times New Roman"/>
        </w:rPr>
        <w:t xml:space="preserve"> = </w:t>
      </w:r>
      <w:r w:rsidRPr="00330435">
        <w:rPr>
          <w:rFonts w:ascii="Book Antiqua" w:hAnsi="Book Antiqua" w:cs="Times New Roman"/>
        </w:rPr>
        <w:t>31.9</w:t>
      </w:r>
      <w:r w:rsidR="00210CFC" w:rsidRPr="00330435">
        <w:rPr>
          <w:rFonts w:ascii="Book Antiqua" w:hAnsi="Book Antiqua" w:cs="Times New Roman"/>
        </w:rPr>
        <w:t>%, Figure 5).</w:t>
      </w:r>
    </w:p>
    <w:p w14:paraId="00AF1041" w14:textId="77777777" w:rsidR="00A21DE6" w:rsidRPr="00330435" w:rsidRDefault="00A21DE6" w:rsidP="006D3215">
      <w:pPr>
        <w:adjustRightInd w:val="0"/>
        <w:snapToGrid w:val="0"/>
        <w:spacing w:line="360" w:lineRule="auto"/>
        <w:jc w:val="both"/>
        <w:rPr>
          <w:rFonts w:ascii="Book Antiqua" w:eastAsia="Times New Roman" w:hAnsi="Book Antiqua" w:cs="Arial"/>
          <w:bCs/>
          <w:i/>
        </w:rPr>
      </w:pPr>
    </w:p>
    <w:p w14:paraId="0C8FC2AE" w14:textId="38D713A4" w:rsidR="00734DBD" w:rsidRPr="00330435" w:rsidRDefault="00277DE1" w:rsidP="006D3215">
      <w:pPr>
        <w:adjustRightInd w:val="0"/>
        <w:snapToGrid w:val="0"/>
        <w:spacing w:line="360" w:lineRule="auto"/>
        <w:jc w:val="both"/>
        <w:rPr>
          <w:rFonts w:ascii="Book Antiqua" w:hAnsi="Book Antiqua"/>
          <w:b/>
          <w:bCs/>
        </w:rPr>
      </w:pPr>
      <w:r w:rsidRPr="00330435">
        <w:rPr>
          <w:rFonts w:ascii="Book Antiqua" w:hAnsi="Book Antiqua"/>
          <w:b/>
          <w:bCs/>
          <w:i/>
        </w:rPr>
        <w:t>Poo</w:t>
      </w:r>
      <w:r w:rsidR="00D15FEE" w:rsidRPr="00330435">
        <w:rPr>
          <w:rFonts w:ascii="Book Antiqua" w:hAnsi="Book Antiqua"/>
          <w:b/>
          <w:bCs/>
          <w:i/>
        </w:rPr>
        <w:t>led results for disease-specific survival and comp</w:t>
      </w:r>
      <w:r w:rsidRPr="00330435">
        <w:rPr>
          <w:rFonts w:ascii="Book Antiqua" w:hAnsi="Book Antiqua"/>
          <w:b/>
          <w:bCs/>
          <w:i/>
        </w:rPr>
        <w:t>lications</w:t>
      </w:r>
    </w:p>
    <w:p w14:paraId="4B0F103E" w14:textId="0B950477" w:rsidR="00453F6B" w:rsidRPr="00330435" w:rsidRDefault="006D3A60" w:rsidP="006D3215">
      <w:pPr>
        <w:widowControl w:val="0"/>
        <w:autoSpaceDE w:val="0"/>
        <w:autoSpaceDN w:val="0"/>
        <w:adjustRightInd w:val="0"/>
        <w:snapToGrid w:val="0"/>
        <w:spacing w:line="360" w:lineRule="auto"/>
        <w:jc w:val="both"/>
        <w:rPr>
          <w:rFonts w:ascii="Book Antiqua" w:hAnsi="Book Antiqua" w:cs="Times New Roman"/>
        </w:rPr>
      </w:pPr>
      <w:r w:rsidRPr="00330435">
        <w:rPr>
          <w:rFonts w:ascii="Book Antiqua" w:hAnsi="Book Antiqua" w:cs="Times New Roman"/>
        </w:rPr>
        <w:t xml:space="preserve">In </w:t>
      </w:r>
      <w:r w:rsidR="00827494" w:rsidRPr="00330435">
        <w:rPr>
          <w:rFonts w:ascii="Book Antiqua" w:hAnsi="Book Antiqua" w:cs="Times New Roman"/>
        </w:rPr>
        <w:t xml:space="preserve">seven </w:t>
      </w:r>
      <w:r w:rsidRPr="00330435">
        <w:rPr>
          <w:rFonts w:ascii="Book Antiqua" w:hAnsi="Book Antiqua" w:cs="Times New Roman"/>
        </w:rPr>
        <w:t>studies</w:t>
      </w:r>
      <w:r w:rsidR="0094131C" w:rsidRPr="00330435">
        <w:rPr>
          <w:rFonts w:ascii="Book Antiqua" w:hAnsi="Book Antiqua" w:cs="Times New Roman"/>
        </w:rPr>
        <w:t>, the</w:t>
      </w:r>
      <w:r w:rsidRPr="00330435">
        <w:rPr>
          <w:rFonts w:ascii="Book Antiqua" w:hAnsi="Book Antiqua" w:cs="Times New Roman"/>
        </w:rPr>
        <w:t xml:space="preserve"> reported 5-</w:t>
      </w:r>
      <w:r w:rsidR="0094131C" w:rsidRPr="00330435">
        <w:rPr>
          <w:rFonts w:ascii="Book Antiqua" w:hAnsi="Book Antiqua" w:cs="Times New Roman"/>
        </w:rPr>
        <w:t xml:space="preserve">year </w:t>
      </w:r>
      <w:r w:rsidR="0087108E" w:rsidRPr="00330435">
        <w:rPr>
          <w:rFonts w:ascii="Book Antiqua" w:hAnsi="Book Antiqua" w:cs="Times New Roman"/>
        </w:rPr>
        <w:t>d</w:t>
      </w:r>
      <w:r w:rsidR="00397C38" w:rsidRPr="00330435">
        <w:rPr>
          <w:rFonts w:ascii="Book Antiqua" w:hAnsi="Book Antiqua" w:cs="Times New Roman"/>
        </w:rPr>
        <w:t>isease</w:t>
      </w:r>
      <w:r w:rsidR="0087108E" w:rsidRPr="00330435">
        <w:rPr>
          <w:rFonts w:ascii="Book Antiqua" w:hAnsi="Book Antiqua" w:cs="Times New Roman"/>
        </w:rPr>
        <w:t>-s</w:t>
      </w:r>
      <w:r w:rsidR="00397C38" w:rsidRPr="00330435">
        <w:rPr>
          <w:rFonts w:ascii="Book Antiqua" w:hAnsi="Book Antiqua" w:cs="Times New Roman"/>
        </w:rPr>
        <w:t xml:space="preserve">pecific </w:t>
      </w:r>
      <w:r w:rsidR="0087108E" w:rsidRPr="00330435">
        <w:rPr>
          <w:rFonts w:ascii="Book Antiqua" w:hAnsi="Book Antiqua" w:cs="Times New Roman"/>
        </w:rPr>
        <w:t>s</w:t>
      </w:r>
      <w:r w:rsidR="00397C38" w:rsidRPr="00330435">
        <w:rPr>
          <w:rFonts w:ascii="Book Antiqua" w:hAnsi="Book Antiqua" w:cs="Times New Roman"/>
        </w:rPr>
        <w:t>urvival (</w:t>
      </w:r>
      <w:r w:rsidR="0094131C" w:rsidRPr="00330435">
        <w:rPr>
          <w:rFonts w:ascii="Book Antiqua" w:hAnsi="Book Antiqua" w:cs="Times New Roman"/>
        </w:rPr>
        <w:t>DSS</w:t>
      </w:r>
      <w:r w:rsidR="00397C38" w:rsidRPr="00330435">
        <w:rPr>
          <w:rFonts w:ascii="Book Antiqua" w:hAnsi="Book Antiqua" w:cs="Times New Roman"/>
        </w:rPr>
        <w:t>)</w:t>
      </w:r>
      <w:r w:rsidR="0094131C" w:rsidRPr="00330435">
        <w:rPr>
          <w:rFonts w:ascii="Book Antiqua" w:hAnsi="Book Antiqua" w:cs="Times New Roman"/>
        </w:rPr>
        <w:t xml:space="preserve"> rate was 100% in</w:t>
      </w:r>
      <w:r w:rsidR="00453F6B" w:rsidRPr="00330435">
        <w:rPr>
          <w:rFonts w:ascii="Book Antiqua" w:hAnsi="Book Antiqua" w:cs="Times New Roman"/>
        </w:rPr>
        <w:t xml:space="preserve"> </w:t>
      </w:r>
      <w:r w:rsidR="0094131C" w:rsidRPr="00330435">
        <w:rPr>
          <w:rFonts w:ascii="Book Antiqua" w:hAnsi="Book Antiqua" w:cs="Times New Roman"/>
        </w:rPr>
        <w:t>patients with (</w:t>
      </w:r>
      <w:r w:rsidR="0094131C" w:rsidRPr="00330435">
        <w:rPr>
          <w:rFonts w:ascii="Book Antiqua" w:hAnsi="Book Antiqua" w:cs="Times New Roman"/>
          <w:i/>
        </w:rPr>
        <w:t>n</w:t>
      </w:r>
      <w:r w:rsidR="006D3215" w:rsidRPr="00330435">
        <w:rPr>
          <w:rFonts w:ascii="Book Antiqua" w:hAnsi="Book Antiqua" w:cs="Times New Roman"/>
          <w:i/>
        </w:rPr>
        <w:t xml:space="preserve"> </w:t>
      </w:r>
      <w:r w:rsidR="0094131C" w:rsidRPr="00330435">
        <w:rPr>
          <w:rFonts w:ascii="Book Antiqua" w:hAnsi="Book Antiqua" w:cs="Times New Roman"/>
        </w:rPr>
        <w:t>=</w:t>
      </w:r>
      <w:r w:rsidR="006D3215" w:rsidRPr="00330435">
        <w:rPr>
          <w:rFonts w:ascii="Book Antiqua" w:hAnsi="Book Antiqua" w:cs="Times New Roman"/>
        </w:rPr>
        <w:t xml:space="preserve"> </w:t>
      </w:r>
      <w:r w:rsidR="00827494" w:rsidRPr="00330435">
        <w:rPr>
          <w:rFonts w:ascii="Book Antiqua" w:hAnsi="Book Antiqua" w:cs="Times New Roman"/>
        </w:rPr>
        <w:t>17</w:t>
      </w:r>
      <w:r w:rsidR="0094131C" w:rsidRPr="00330435">
        <w:rPr>
          <w:rFonts w:ascii="Book Antiqua" w:hAnsi="Book Antiqua" w:cs="Times New Roman"/>
        </w:rPr>
        <w:t xml:space="preserve">) </w:t>
      </w:r>
      <w:r w:rsidR="0083524C" w:rsidRPr="00330435">
        <w:rPr>
          <w:rFonts w:ascii="Book Antiqua" w:hAnsi="Book Antiqua" w:cs="Times New Roman"/>
        </w:rPr>
        <w:t>and</w:t>
      </w:r>
      <w:r w:rsidR="0094131C" w:rsidRPr="00330435">
        <w:rPr>
          <w:rFonts w:ascii="Book Antiqua" w:hAnsi="Book Antiqua" w:cs="Times New Roman"/>
        </w:rPr>
        <w:t xml:space="preserve"> without </w:t>
      </w:r>
      <w:proofErr w:type="spellStart"/>
      <w:r w:rsidR="0094131C" w:rsidRPr="00330435">
        <w:rPr>
          <w:rFonts w:ascii="Book Antiqua" w:hAnsi="Book Antiqua" w:cs="Times New Roman"/>
        </w:rPr>
        <w:t>locoregional</w:t>
      </w:r>
      <w:proofErr w:type="spellEnd"/>
      <w:r w:rsidR="0094131C" w:rsidRPr="00330435">
        <w:rPr>
          <w:rFonts w:ascii="Book Antiqua" w:hAnsi="Book Antiqua" w:cs="Times New Roman"/>
        </w:rPr>
        <w:t xml:space="preserve"> LN </w:t>
      </w:r>
      <w:r w:rsidR="00453F6B" w:rsidRPr="00330435">
        <w:rPr>
          <w:rFonts w:ascii="Book Antiqua" w:hAnsi="Book Antiqua" w:cs="Times New Roman"/>
        </w:rPr>
        <w:t xml:space="preserve">metastases </w:t>
      </w:r>
      <w:r w:rsidR="0094131C" w:rsidRPr="00330435">
        <w:rPr>
          <w:rFonts w:ascii="Book Antiqua" w:hAnsi="Book Antiqua" w:cs="Times New Roman"/>
        </w:rPr>
        <w:t>(</w:t>
      </w:r>
      <w:r w:rsidR="0094131C" w:rsidRPr="00330435">
        <w:rPr>
          <w:rFonts w:ascii="Book Antiqua" w:hAnsi="Book Antiqua" w:cs="Times New Roman"/>
          <w:i/>
        </w:rPr>
        <w:t>n</w:t>
      </w:r>
      <w:r w:rsidR="006D3215" w:rsidRPr="00330435">
        <w:rPr>
          <w:rFonts w:ascii="Book Antiqua" w:hAnsi="Book Antiqua" w:cs="Times New Roman"/>
          <w:i/>
        </w:rPr>
        <w:t xml:space="preserve"> </w:t>
      </w:r>
      <w:r w:rsidR="0094131C" w:rsidRPr="00330435">
        <w:rPr>
          <w:rFonts w:ascii="Book Antiqua" w:hAnsi="Book Antiqua" w:cs="Times New Roman"/>
        </w:rPr>
        <w:t>=</w:t>
      </w:r>
      <w:r w:rsidR="006D3215" w:rsidRPr="00330435">
        <w:rPr>
          <w:rFonts w:ascii="Book Antiqua" w:hAnsi="Book Antiqua" w:cs="Times New Roman"/>
        </w:rPr>
        <w:t xml:space="preserve"> </w:t>
      </w:r>
      <w:r w:rsidR="00827494" w:rsidRPr="00330435">
        <w:rPr>
          <w:rFonts w:ascii="Book Antiqua" w:hAnsi="Book Antiqua" w:cs="Times New Roman"/>
        </w:rPr>
        <w:t>479</w:t>
      </w:r>
      <w:proofErr w:type="gramStart"/>
      <w:r w:rsidR="0094131C" w:rsidRPr="00330435">
        <w:rPr>
          <w:rFonts w:ascii="Book Antiqua" w:hAnsi="Book Antiqua" w:cs="Times New Roman"/>
        </w:rPr>
        <w:t>)</w:t>
      </w:r>
      <w:proofErr w:type="gramEnd"/>
      <w:r w:rsidR="00827494" w:rsidRPr="00330435">
        <w:rPr>
          <w:rFonts w:ascii="Book Antiqua" w:hAnsi="Book Antiqua" w:cs="Times New Roman"/>
        </w:rPr>
        <w:fldChar w:fldCharType="begin">
          <w:fldData xml:space="preserve">PEVuZE5vdGU+PENpdGU+PEF1dGhvcj5NYW5mcmVkaTwvQXV0aG9yPjxZZWFyPjIwMTc8L1llYXI+
PFJlY051bT4xOTM5PC9SZWNOdW0+PERpc3BsYXlUZXh0PjxzdHlsZSBmYWNlPSJzdXBlcnNjcmlw
dCI+WzEzLCAxNCwgMTgsIDIzLCAyNi0yOF08L3N0eWxlPjwvRGlzcGxheVRleHQ+PHJlY29yZD48
cmVjLW51bWJlcj4xOTM5PC9yZWMtbnVtYmVyPjxmb3JlaWduLWtleXM+PGtleSBhcHA9IkVOIiBk
Yi1pZD0iOXQ5OWZyZnBvc2VmdjNlMHZmajVmdnptZTBmOTVmcno5dHRkIiB0aW1lc3RhbXA9IjAi
PjE5Mzk8L2tleT48L2ZvcmVpZ24ta2V5cz48cmVmLXR5cGUgbmFtZT0iSm91cm5hbCBBcnRpY2xl
Ij4xNzwvcmVmLXR5cGU+PGNvbnRyaWJ1dG9ycz48YXV0aG9ycz48YXV0aG9yPk1hbmZyZWRpLCBT
LjwvYXV0aG9yPjxhdXRob3I+V2FsdGVyLCBULjwvYXV0aG9yPjxhdXRob3I+QmF1ZGluLCBFLjwv
YXV0aG9yPjxhdXRob3I+Q29yaWF0LCBSLjwvYXV0aG9yPjxhdXRob3I+UnVzem5pZXdza2ksIFAu
PC9hdXRob3I+PGF1dGhvcj5MZWNvbXRlLCBULjwvYXV0aG9yPjxhdXRob3I+TGF1cmVudHksIEEu
IFAuPC9hdXRob3I+PGF1dGhvcj5Hb2ljaG90LCBCLjwvYXV0aG9yPjxhdXRob3I+Um9obWVyLCBW
LjwvYXV0aG9yPjxhdXRob3I+Um9xdWluLCBHLjwvYXV0aG9yPjxhdXRob3I+Q29qb2NhcmFzdSwg
Ty4gWi48L2F1dGhvcj48YXV0aG9yPkxvbWJhcmQtQm9oYXMsIEMuPC9hdXRob3I+PGF1dGhvcj5M
ZXBhZ2UsIEMuPC9hdXRob3I+PGF1dGhvcj5Nb3JjZXQsIEouPC9hdXRob3I+PGF1dGhvcj5DYWRp
b3QsIEcuPC9hdXRob3I+PC9hdXRob3JzPjwvY29udHJpYnV0b3JzPjx0aXRsZXM+PHRpdGxlPk1h
bmFnZW1lbnQgb2YgZ2FzdHJpYyBuZXVyby1lbmRvY3JpbmUgdHVtb3VycyBpbiBhIGxhcmdlIEZy
ZW5jaCBuYXRpb25hbCBjb2hvcnQgKEdURSk8L3RpdGxlPjxzZWNvbmRhcnktdGl0bGU+RW5kb2Ny
aW5lPC9zZWNvbmRhcnktdGl0bGU+PC90aXRsZXM+PHBhZ2VzPjUwNC01MTE8L3BhZ2VzPjx2b2x1
bWU+NTc8L3ZvbHVtZT48bnVtYmVyPjM8L251bWJlcj48ZGF0ZXM+PHllYXI+MjAxNzwveWVhcj48
cHViLWRhdGVzPjxkYXRlPlNlcDwvZGF0ZT48L3B1Yi1kYXRlcz48L2RhdGVzPjxpc2JuPjEzNTUt
MDA4WDwvaXNibj48YWNjZXNzaW9uLW51bT5XT1M6MDAwNDA4NjI2MDAwMDIwPC9hY2Nlc3Npb24t
bnVtPjx1cmxzPjxyZWxhdGVkLXVybHM+PHVybD4mbHQ7R28gdG8gSVNJJmd0OzovL1dPUzowMDA0
MDg2MjYwMDAwMjA8L3VybD48L3JlbGF0ZWQtdXJscz48L3VybHM+PGVsZWN0cm9uaWMtcmVzb3Vy
Y2UtbnVtPjEwLjEwMDcvczEyMDIwLTAxNy0xMzU1LTk8L2VsZWN0cm9uaWMtcmVzb3VyY2UtbnVt
PjwvcmVjb3JkPjwvQ2l0ZT48Q2l0ZT48QXV0aG9yPlRob21hczwvQXV0aG9yPjxZZWFyPjIwMTM8
L1llYXI+PFJlY051bT4zMjQwPC9SZWNOdW0+PHJlY29yZD48cmVjLW51bWJlcj4zMjQwPC9yZWMt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PjwvQ2l0ZT48Q2l0ZT48QXV0aG9yPlJpbmRpPC9BdXRob3I+PFllYXI+MTk5NjwvWWVhcj48UmVj
TnVtPjMwMDA8L1JlY051bT48cmVjb3JkPjxyZWMtbnVtYmVyPjMwMDA8L3JlYy1udW1iZXI+PGZv
cmVpZ24ta2V5cz48a2V5IGFwcD0iRU4iIGRiLWlkPSI5dDk5ZnJmcG9zZWZ2M2UwdmZqNWZ2em1l
MGY5NWZyejl0dGQiIHRpbWVzdGFtcD0iMCI+MzAwMDwva2V5PjwvZm9yZWlnbi1rZXlzPjxyZWYt
dHlwZSBuYW1lPSJKb3VybmFsIEFydGljbGUiPjE3PC9yZWYtdHlwZT48Y29udHJpYnV0b3JzPjxh
dXRob3JzPjxhdXRob3I+UmluZGksIEcuPC9hdXRob3I+PGF1dGhvcj5Cb3JkaSwgQy48L2F1dGhv
cj48YXV0aG9yPlJhcHBlbCwgUy48L2F1dGhvcj48YXV0aG9yPkxhUm9zYSwgUy48L2F1dGhvcj48
YXV0aG9yPlN0b2x0ZSwgTS48L2F1dGhvcj48YXV0aG9yPlNvbGNpYSwgRS48L2F1dGhvcj48L2F1
dGhvcnM+PC9jb250cmlidXRvcnM+PHRpdGxlcz48dGl0bGU+R2FzdHJpYyBjYXJjaW5vaWRzIGFu
ZCBuZXVyb2VuZG9jcmluZSBjYXJjaW5vbWFzOiBQYXRob2dlbmVzaXMsIHBhdGhvbG9neSwgYW5k
IGJlaGF2aW9yPC90aXRsZT48c2Vjb25kYXJ5LXRpdGxlPldvcmxkIEpvdXJuYWwgb2YgU3VyZ2Vy
eTwvc2Vjb25kYXJ5LXRpdGxlPjwvdGl0bGVzPjxwYWdlcz4xNjgtMTcyPC9wYWdlcz48dm9sdW1l
PjIwPC92b2x1bWU+PG51bWJlcj4yPC9udW1iZXI+PGRhdGVzPjx5ZWFyPjE5OTY8L3llYXI+PHB1
Yi1kYXRlcz48ZGF0ZT5GZWI8L2RhdGU+PC9wdWItZGF0ZXM+PC9kYXRlcz48aXNibj4wMzY0LTIz
MTM8L2lzYm4+PGFjY2Vzc2lvbi1udW0+V09TOkExOTk2VFY5MjAwMDAwODwvYWNjZXNzaW9uLW51
bT48dXJscz48cmVsYXRlZC11cmxzPjx1cmw+Jmx0O0dvIHRvIElTSSZndDs6Ly9XT1M6QTE5OTZU
VjkyMDAwMDA4PC91cmw+PC9yZWxhdGVkLXVybHM+PC91cmxzPjxlbGVjdHJvbmljLXJlc291cmNl
LW51bT4xMC4xMDA3L3MwMDI2ODk5MDAwMjY8L2VsZWN0cm9uaWMtcmVzb3VyY2UtbnVtPjwvcmVj
b3JkPjwvQ2l0ZT48Q2l0ZT48QXV0aG9yPkFobG1hbjwvQXV0aG9yPjxZZWFyPjE5OTQ8L1llYXI+
PFJlY051bT4xNTE5PC9SZWNOdW0+PHJlY29yZD48cmVjLW51bWJlcj4xNTE5PC9yZWMtbnVtYmVy
Pjxmb3JlaWduLWtleXM+PGtleSBhcHA9IkVOIiBkYi1pZD0iOXQ5OWZyZnBvc2VmdjNlMHZmajVm
dnptZTBmOTVmcno5dHRkIiB0aW1lc3RhbXA9IjE1NTE0Njg5MDUiPjE1MTk8L2tleT48a2V5IGFw
cD0iRU5XZWIiIGRiLWlkPSIiPjA8L2tleT48L2ZvcmVpZ24ta2V5cz48cmVmLXR5cGUgbmFtZT0i
Sm91cm5hbCBBcnRpY2xlIj4xNzwvcmVmLXR5cGU+PGNvbnRyaWJ1dG9ycz48YXV0aG9ycz48YXV0
aG9yPkFobG1hbiwgSC48L2F1dGhvcj48YXV0aG9yPktvbGJ5LCBMLjwvYXV0aG9yPjxhdXRob3I+
THVuZGVsbCwgTC48L2F1dGhvcj48YXV0aG9yPk9sYmUsIEwuPC9hdXRob3I+PGF1dGhvcj5XYW5n
YmVyZywgQi48L2F1dGhvcj48YXV0aG9yPkdyYW5lcnVzLCBHLjwvYXV0aG9yPjxhdXRob3I+R3Jp
bWVsaXVzLCBMLjwvYXV0aG9yPjxhdXRob3I+Tmlsc3NvbiwgTy48L2F1dGhvcj48L2F1dGhvcnM+
PC9jb250cmlidXRvcnM+PGF1dGgtYWRkcmVzcz5EZXBhcnRtZW50IG9mIFN1cmdlcnksIFNhaGxn
cmVucyBIb3NwaXRhbCwgR290ZWJvcmcsIFN3ZWRlbi48L2F1dGgtYWRkcmVzcz48dGl0bGVzPjx0
aXRsZT5DbGluaWNhbCBtYW5hZ2VtZW50IG9mIGdhc3RyaWMgY2FyY2lub2lkIHR1bW9yczwvdGl0
bGU+PHNlY29uZGFyeS10aXRsZT5EaWdlc3Rpb248L3NlY29uZGFyeS10aXRsZT48YWx0LXRpdGxl
PkRpZ2VzdGlvbjwvYWx0LXRpdGxlPjwvdGl0bGVzPjxwZXJpb2RpY2FsPjxmdWxsLXRpdGxlPkRp
Z2VzdGlvbjwvZnVsbC10aXRsZT48YWJici0xPkRpZ2VzdGlvbjwvYWJici0xPjwvcGVyaW9kaWNh
bD48YWx0LXBlcmlvZGljYWw+PGZ1bGwtdGl0bGU+RGlnZXN0aW9uPC9mdWxsLXRpdGxlPjxhYmJy
LTE+RGlnZXN0aW9uPC9hYmJyLTE+PC9hbHQtcGVyaW9kaWNhbD48cGFnZXM+NzctODU8L3BhZ2Vz
Pjx2b2x1bWU+NTUgU3VwcGwgMzwvdm9sdW1lPjxlZGl0aW9uPjE5OTQvMDEvMDE8L2VkaXRpb24+
PGtleXdvcmRzPjxrZXl3b3JkPkNhcmNpbm9pZCBUdW1vci9lcGlkZW1pb2xvZ3kvKnN1cmdlcnk8
L2tleXdvcmQ+PGtleXdvcmQ+Q29tYmluZWQgTW9kYWxpdHkgVGhlcmFweTwva2V5d29yZD48a2V5
d29yZD5GZW1hbGU8L2tleXdvcmQ+PGtleXdvcmQ+R2FzdHJpbm9tYS9lcGlkZW1pb2xvZ3kvc3Vy
Z2VyeTwva2V5d29yZD48a2V5d29yZD5IdW1hbnM8L2tleXdvcmQ+PGtleXdvcmQ+THltcGhhdGlj
IE1ldGFzdGFzaXM8L2tleXdvcmQ+PGtleXdvcmQ+TWFsZTwva2V5d29yZD48a2V5d29yZD5NaWRk
bGUgQWdlZDwva2V5d29yZD48a2V5d29yZD5NdWx0aXBsZSBFbmRvY3JpbmUgTmVvcGxhc2lhIFR5
cGUgMS9lcGlkZW1pb2xvZ3kvc3VyZ2VyeTwva2V5d29yZD48a2V5d29yZD5SZXRyb3NwZWN0aXZl
IFN0dWRpZXM8L2tleXdvcmQ+PGtleXdvcmQ+U3RvbWFjaCBOZW9wbGFzbXMvZXBpZGVtaW9sb2d5
LypzdXJnZXJ5PC9rZXl3b3JkPjxrZXl3b3JkPlpvbGxpbmdlci1FbGxpc29uIFN5bmRyb21lL2Vw
aWRlbWlvbG9neS9zdXJnZXJ5PC9rZXl3b3JkPjwva2V5d29yZHM+PGRhdGVzPjx5ZWFyPjE5OTQ8
L3llYXI+PC9kYXRlcz48aXNibj4wMDEyLTI4MjMgKFByaW50KSYjeEQ7MDAxMi0yODIzPC9pc2Ju
PjxhY2Nlc3Npb24tbnVtPjc2OTg1NDI8L2FjY2Vzc2lvbi1udW0+PHVybHM+PC91cmxzPjxlbGVj
dHJvbmljLXJlc291cmNlLW51bT4xMC4xMTU5LzAwMDIwMTIwNjwvZWxlY3Ryb25pYy1yZXNvdXJj
ZS1udW0+PHJlbW90ZS1kYXRhYmFzZS1wcm92aWRlcj5OTE08L3JlbW90ZS1kYXRhYmFzZS1wcm92
aWRlcj48bGFuZ3VhZ2U+ZW5nPC9sYW5ndWFnZT48L3JlY29yZD48L0NpdGU+PENpdGU+PEF1dGhv
cj5DaGVuPC9BdXRob3I+PFllYXI+MjAxMzwvWWVhcj48UmVjTnVtPjMyNjwvUmVjTnVtPjxyZWNv
cmQ+PHJlYy1udW1iZXI+MzI2PC9yZWMtbnVtYmVyPjxmb3JlaWduLWtleXM+PGtleSBhcHA9IkVO
IiBkYi1pZD0iOXQ5OWZyZnBvc2VmdjNlMHZmajVmdnptZTBmOTVmcno5dHRkIiB0aW1lc3RhbXA9
IjAiPjMyNjwva2V5PjwvZm9yZWlnbi1rZXlzPjxyZWYtdHlwZSBuYW1lPSJKb3VybmFsIEFydGlj
bGUiPjE3PC9yZWYtdHlwZT48Y29udHJpYnV0b3JzPjxhdXRob3JzPjxhdXRob3I+Q2hlbiwgVy4g
Qy48L2F1dGhvcj48YXV0aG9yPlJ1c3RhZ2ksIFMuPC9hdXRob3I+PGF1dGhvcj5XYXJuZXIsIFIu
IFIuPC9hdXRob3I+PGF1dGhvcj5XYXJkLCBTLiBDLjwvYXV0aG9yPjxhdXRob3I+SGFycGF6LCBO
LjwvYXV0aG9yPjxhdXRob3I+RGl2aW5vLCBDLiBNLjwvYXV0aG9yPjxhdXRob3I+S2ltLCBNLiBL
LjwvYXV0aG9yPjwvYXV0aG9ycz48L2NvbnRyaWJ1dG9ycz48YXV0aC1hZGRyZXNzPlcuQy4gQ2hl
bjwvYXV0aC1hZGRyZXNzPjx0aXRsZXM+PHRpdGxlPk1hbmFnZW1lbnQgYW5kIGRpc2Vhc2Ugb3V0
Y29tZSBvZiB0eXBlIEkgZ2FzdHJpYyBuZXVyb2VuZG9jcmluZSB0dW1vcnM6IFRoZSBtb3VudCBz
aW5haSBleHBlcmllbmNlPC90aXRsZT48c2Vjb25kYXJ5LXRpdGxlPkdhc3Ryb2VudGVyb2xvZ3k8
L3NlY29uZGFyeS10aXRsZT48L3RpdGxlcz48cGFnZXM+Uzc2MDwvcGFnZXM+PHZvbHVtZT4xNDQ8
L3ZvbHVtZT48bnVtYmVyPjU8L251bWJlcj48a2V5d29yZHM+PGtleXdvcmQ+c29tYXRvc3RhdGlu
PC9rZXl3b3JkPjxrZXl3b3JkPmludHJpbnNpYyBmYWN0b3I8L2tleXdvcmQ+PGtleXdvcmQ+YW50
aWJvZHk8L2tleXdvcmQ+PGtleXdvcmQ+bmV1cm9lbmRvY3JpbmUgdHVtb3I8L2tleXdvcmQ+PGtl
eXdvcmQ+Z2FzdHJvaW50ZXN0aW5hbCBkaXNlYXNlPC9rZXl3b3JkPjxrZXl3b3JkPmh1bWFuPC9r
ZXl3b3JkPjxrZXl3b3JkPnBhdGllbnQ8L2tleXdvcmQ+PGtleXdvcmQ+bmVvcGxhc208L2tleXdv
cmQ+PGtleXdvcmQ+ZHlzcGxhc2lhPC9rZXl3b3JkPjxrZXl3b3JkPmNhcmNpbm9pZDwva2V5d29y
ZD48a2V5d29yZD5hZGVub2NhcmNpbm9tYTwva2V5d29yZD48a2V5d29yZD5kZWF0aDwva2V5d29y
ZD48a2V5d29yZD5tZXRhc3Rhc2lzPC9rZXl3b3JkPjxrZXl3b3JkPmhvc3BpdGFsPC9rZXl3b3Jk
PjxrZXl3b3JkPmF0cm9waGljIGdhc3RyaXRpczwva2V5d29yZD48a2V5d29yZD5lbnRlcm9jaHJv
bWFmZmluIGxpa2UgY2VsbDwva2V5d29yZD48a2V5d29yZD5zdGF0aXN0aWNhbCBhbmFseXNpczwv
a2V5d29yZD48a2V5d29yZD5hYmRvbWluYWwgcGFpbjwva2V5d29yZD48a2V5d29yZD5wb3B1bGF0
aW9uPC9rZXl3b3JkPjxrZXl3b3JkPnN0b21hY2ggcGFyaWV0YWwgY2VsbDwva2V5d29yZD48a2V5
d29yZD5kYXRhIGJhc2U8L2tleXdvcmQ+PGtleXdvcmQ+ZmVtYWxlPC9rZXl3b3JkPjxrZXl3b3Jk
PnR1bW9yIHZvbHVtZTwva2V5d29yZD48a2V5d29yZD5zdGFnaW5nPC9rZXl3b3JkPjxrZXl3b3Jk
PmNvbnNlbnN1czwva2V5d29yZD48a2V5d29yZD5tZWRpY2FsIHJlY29yZDwva2V5d29yZD48a2V5
d29yZD5wZXJuaWNpb3VzIGFuZW1pYTwva2V5d29yZD48a2V5d29yZD50aGVyYXB5PC9rZXl3b3Jk
PjxrZXl3b3JkPnNvY2lhbCBzZWN1cml0eTwva2V5d29yZD48a2V5d29yZD5kaXN0YW50IG1ldGFz
dGFzaXM8L2tleXdvcmQ+PGtleXdvcmQ+b3ZlcmFsbCBzdXJ2aXZhbDwva2V5d29yZD48a2V5d29y
ZD5jZWxsIGh5cGVycGxhc2lhPC9rZXl3b3JkPjxrZXl3b3JkPmJvZHkgd2VpZ2h0IGxvc3M8L2tl
eXdvcmQ+PGtleXdvcmQ+bm9uIHByb2ZpdCBvcmdhbml6YXRpb248L2tleXdvcmQ+PGtleXdvcmQ+
c3RvbWFjaCBhZGVub2NhcmNpbm9tYTwva2V5d29yZD48a2V5d29yZD5zdG9tYWNoIHBIPC9rZXl3
b3JkPjxrZXl3b3JkPmVuZG9zY29weTwva2V5d29yZD48a2V5d29yZD5wb2x5cGVjdG9teTwva2V5
d29yZD48a2V5d29yZD5wYXRob2xvZ3k8L2tleXdvcmQ+PGtleXdvcmQ+c3RvbWFjaCBhbnRydW0g
cmVzZWN0aW9uPC9rZXl3b3JkPjxrZXl3b3JkPmRpc2Vhc2Ugc3BlY2lmaWMgc3Vydml2YWw8L2tl
eXdvcmQ+PGtleXdvcmQ+c3Vydml2YWwgcmF0ZTwva2V5d29yZD48a2V5d29yZD5zdXJnZXJ5PC9r
ZXl3b3JkPjxrZXl3b3JkPmx5bXBoIG5vZGU8L2tleXdvcmQ+PC9rZXl3b3Jkcz48ZGF0ZXM+PHll
YXI+MjAxMzwveWVhcj48L2RhdGVzPjxpc2JuPjAwMTYtNTA4NTwvaXNibj48d29yay10eXBlPkNv
bmZlcmVuY2UgQWJzdHJhY3Q8L3dvcmstdHlwZT48dXJscz48cmVsYXRlZC11cmxzPjx1cmw+aHR0
cDovL3d3dy5lbWJhc2UuY29tL3NlYXJjaC9yZXN1bHRzP3N1YmFjdGlvbj12aWV3cmVjb3JkJmFt
cDtmcm9tPWV4cG9ydCZhbXA7aWQ9TDcxMTE4NjA1PC91cmw+PC9yZWxhdGVkLXVybHM+PC91cmxz
PjxyZW1vdGUtZGF0YWJhc2UtbmFtZT5FbWJhc2U8L3JlbW90ZS1kYXRhYmFzZS1uYW1lPjxsYW5n
dWFnZT5FbmdsaXNoPC9sYW5ndWFnZT48L3JlY29yZD48L0NpdGU+PENpdGU+PEF1dGhvcj5HbGFk
ZHk8L0F1dGhvcj48WWVhcj4yMDA5PC9ZZWFyPjxSZWNOdW0+NTc1PC9SZWNOdW0+PHJlY29yZD48
cmVjLW51bWJlcj41NzU8L3JlYy1udW1iZXI+PGZvcmVpZ24ta2V5cz48a2V5IGFwcD0iRU4iIGRi
LWlkPSI5dDk5ZnJmcG9zZWZ2M2UwdmZqNWZ2em1lMGY5NWZyejl0dGQiIHRpbWVzdGFtcD0iMCI+
NTc1PC9rZXk+PC9mb3JlaWduLWtleXM+PHJlZi10eXBlIG5hbWU9IkpvdXJuYWwgQXJ0aWNsZSI+
MTc8L3JlZi10eXBlPjxjb250cmlidXRvcnM+PGF1dGhvcnM+PGF1dGhvcj5HbGFkZHksIFIuIEEu
PC9hdXRob3I+PGF1dGhvcj5TdHJvbmcsIFYuIEUuPC9hdXRob3I+PGF1dGhvcj5Db2l0LCBELjwv
YXV0aG9yPjxhdXRob3I+QWxsZW4sIFAuIEouPC9hdXRob3I+PGF1dGhvcj5HZXJkZXMsIEguPC9h
dXRob3I+PGF1dGhvcj5TaGlhLCBKLjwvYXV0aG9yPjxhdXRob3I+S2xpbXN0cmEsIEQuIFMuPC9h
dXRob3I+PGF1dGhvcj5CcmVubmFuLCBNLiBGLjwvYXV0aG9yPjxhdXRob3I+VGFuZywgTC4gSC48
L2F1dGhvcj48L2F1dGhvcnM+PC9jb250cmlidXRvcnM+PGF1dGgtYWRkcmVzcz5SLiBBLiBHbGFk
ZHksIERlcGFydG1lbnQgb2YgU3VyZ2VyeSwgTWVtb3JpYWwgU2xvYW4tS2V0dGVyaW5nIENhbmNl
ciBDZW50ZXIsIE5ldyBZb3JrLCBOWSwgVW5pdGVkIFN0YXRlczwvYXV0aC1hZGRyZXNzPjx0aXRs
ZXM+PHRpdGxlPkRlZmluaW5nIHN1cmdpY2FsIGluZGljYXRpb25zIGZvciB0eXBlIGkgZ2FzdHJp
YyBjYXJjaW5vaWQgdHVtb3I8L3RpdGxlPjxzZWNvbmRhcnktdGl0bGU+QW5uYWxzIG9mIFN1cmdp
Y2FsIE9uY29sb2d5PC9zZWNvbmRhcnktdGl0bGU+PC90aXRsZXM+PHBhZ2VzPjMxNTQtMzE2MDwv
cGFnZXM+PHZvbHVtZT4xNjwvdm9sdW1lPjxudW1iZXI+MTE8L251bWJlcj48a2V5d29yZHM+PGtl
eXdvcmQ+YXV0b2FudGlib2R5PC9rZXl3b3JkPjxrZXl3b3JkPmFkdWx0PC9rZXl3b3JkPjxrZXl3
b3JkPmFnZWQ8L2tleXdvcmQ+PGtleXdvcmQ+YXJ0aWNsZTwva2V5d29yZD48a2V5d29yZD50dW1v
ciBpbnZhc2lvbjwva2V5d29yZD48a2V5d29yZD5jYW5jZXIgcmVjdXJyZW5jZTwva2V5d29yZD48
a2V5d29yZD5jYW5jZXIgc3Vydml2YWw8L2tleXdvcmQ+PGtleXdvcmQ+Y2xpbmljYWwgZmVhdHVy
ZTwva2V5d29yZD48a2V5d29yZD5jb250cm9sbGVkIHN0dWR5PC9rZXl3b3JkPjxrZXl3b3JkPmRl
bW9ncmFwaHk8L2tleXdvcmQ+PGtleXdvcmQ+ZmVtYWxlPC9rZXl3b3JkPjxrZXl3b3JkPmZvbGxv
dyB1cDwva2V5d29yZD48a2V5d29yZD5nYXN0cm9pbnRlc3RpbmFsIGVuZG9zY29weTwva2V5d29y
ZD48a2V5d29yZD5oaXN0b3BhdGhvbG9neTwva2V5d29yZD48a2V5d29yZD5odW1hbjwva2V5d29y
ZD48a2V5d29yZD5odW1hbiB0aXNzdWU8L2tleXdvcmQ+PGtleXdvcmQ+aHlwZXJnYXN0cmluZW1p
YTwva2V5d29yZD48a2V5d29yZD5tYWpvciBjbGluaWNhbCBzdHVkeTwva2V5d29yZD48a2V5d29y
ZD5tYWxlPC9rZXl3b3JkPjxrZXl3b3JkPnBvbHlwZWN0b215PC9rZXl3b3JkPjxrZXl3b3JkPnN0
b21hY2ggYWRlbm9jYXJjaW5vbWE8L2tleXdvcmQ+PGtleXdvcmQ+c3RvbWFjaCBjYXJjaW5vaWQ8
L2tleXdvcmQ+PGtleXdvcmQ+dHJlYXRtZW50IGluZGljYXRpb248L2tleXdvcmQ+PGtleXdvcmQ+
dHVtb3IgY2xhc3NpZmljYXRpb248L2tleXdvcmQ+PC9rZXl3b3Jkcz48ZGF0ZXM+PHllYXI+MjAw
OTwveWVhcj48L2RhdGVzPjxpc2JuPjEwNjgtOTI2NSYjeEQ7MTUzNC00NjgxPC9pc2JuPjx3b3Jr
LXR5cGU+QXJ0aWNsZTwvd29yay10eXBlPjx1cmxzPjxyZWxhdGVkLXVybHM+PHVybD5odHRwOi8v
d3d3LmVtYmFzZS5jb20vc2VhcmNoL3Jlc3VsdHM/c3ViYWN0aW9uPXZpZXdyZWNvcmQmYW1wO2Zy
b209ZXhwb3J0JmFtcDtpZD1MNTA2MzA0NTc8L3VybD48dXJsPmh0dHA6Ly9keC5kb2kub3JnLzEw
LjEyNDUvczEwNDM0LTAwOS0wNjg3LXk8L3VybD48L3JlbGF0ZWQtdXJscz48L3VybHM+PGN1c3Rv
bTU+MTk3Mjc5NTk8L2N1c3RvbTU+PGVsZWN0cm9uaWMtcmVzb3VyY2UtbnVtPjEwLjEyNDUvczEw
NDM0LTAwOS0wNjg3LXk8L2VsZWN0cm9uaWMtcmVzb3VyY2UtbnVtPjxyZW1vdGUtZGF0YWJhc2Ut
bmFtZT5FbWJhc2UmI3hEO01lZGxpbmU8L3JlbW90ZS1kYXRhYmFzZS1uYW1lPjxsYW5ndWFnZT5F
bmdsaXNoPC9sYW5ndWFnZT48L3JlY29yZD48L0NpdGU+PENpdGU+PEF1dGhvcj5MZWU8L0F1dGhv
cj48WWVhcj4yMDE2PC9ZZWFyPjxSZWNOdW0+MzEzNTwvUmVjTnVtPjxyZWNvcmQ+PHJlYy1udW1i
ZXI+MzEzNTwvcmVjLW51bWJlcj48Zm9yZWlnbi1rZXlzPjxrZXkgYXBwPSJFTiIgZGItaWQ9Ijl0
OTlmcmZwb3NlZnYzZTB2Zmo1ZnZ6bWUwZjk1ZnJ6OXR0ZCIgdGltZXN0YW1wPSIwIj4zMTM1PC9r
ZXk+PC9mb3JlaWduLWtleXM+PHJlZi10eXBlIG5hbWU9IkpvdXJuYWwgQXJ0aWNsZSI+MTc8L3Jl
Zi10eXBlPjxjb250cmlidXRvcnM+PGF1dGhvcnM+PGF1dGhvcj5MZWUsIEguIEUuPC9hdXRob3I+
PGF1dGhvcj5Nb3VuYWpqZWQsIFQuPC9hdXRob3I+PGF1dGhvcj5Fcmlja3NvbiwgTC4gQS48L2F1
dGhvcj48YXV0aG9yPld1LCBULiBULjwvYXV0aG9yPjwvYXV0aG9ycz48L2NvbnRyaWJ1dG9ycz48
YXV0aC1hZGRyZXNzPkRlcGFydG1lbnQgb2YgTGFib3JhdG9yeSBNZWRpY2luZSBhbmQgUGF0aG9s
b2d5LCBNYXlvIENsaW5pYywgUm9jaGVzdGVyLCBNTiwgVW5pdGVkIFN0YXRlczwvYXV0aC1hZGRy
ZXNzPjx0aXRsZXM+PHRpdGxlPlNwb3JhZGljIEdhc3RyaWMgV2VsbC1EaWZmZXJlbnRpYXRlZCBO
ZXVyb2VuZG9jcmluZSBUdW1vcnMgSGF2ZSBhIEhpZ2hlciBLaS02NyBQcm9saWZlcmF0aXZlIElu
ZGV4PC90aXRsZT48c2Vjb25kYXJ5LXRpdGxlPkVuZG9jcmluZSBQYXRob2xvZ3k8L3NlY29uZGFy
eS10aXRsZT48YWx0LXRpdGxlPkVuZG9jci4gUGF0aG9sLjwvYWx0LXRpdGxlPjwvdGl0bGVzPjxw
YWdlcz4yNTktMjY3PC9wYWdlcz48dm9sdW1lPjI3PC92b2x1bWU+PG51bWJlcj4zPC9udW1iZXI+
PGtleXdvcmRzPjxrZXl3b3JkPkdhc3RyaWMgbmVvcGxhc208L2tleXdvcmQ+PGtleXdvcmQ+S2kt
NjcgcHJvbGlmZXJhdGl2ZSBpbmRleDwva2V5d29yZD48a2V5d29yZD5TdXJ2aXZhbCBhbmFseXNp
czwva2V5d29yZD48a2V5d29yZD5XZWxsLWRpZmZlcmVudGlhdGVkIG5ldXJvZW5kb2NyaW5lIHR1
bW9yPC9rZXl3b3JkPjxrZXl3b3JkPktpIDY3IGFudGlnZW48L2tleXdvcmQ+PGtleXdvcmQ+dHVt
b3IgbWFya2VyPC9rZXl3b3JkPjxrZXl3b3JkPmFkdWx0PC9rZXl3b3JkPjxrZXl3b3JkPmFnZWQ8
L2tleXdvcmQ+PGtleXdvcmQ+QXJ0aWNsZTwva2V5d29yZD48a2V5d29yZD5jYW5jZXIgc3RhZ2lu
Zzwva2V5d29yZD48a2V5d29yZD5jYW5jZXIgc3Vydml2YWw8L2tleXdvcmQ+PGtleXdvcmQ+Y2xp
bmljYWwgYXJ0aWNsZTwva2V5d29yZD48a2V5d29yZD5jbGluaWNhbCBmZWF0dXJlPC9rZXl3b3Jk
PjxrZXl3b3JkPmNvbnRyb2xsZWQgc3R1ZHk8L2tleXdvcmQ+PGtleXdvcmQ+ZGlzZWFzZSBhc3Nv
Y2lhdGlvbjwva2V5d29yZD48a2V5d29yZD5kaXNlYXNlIGZyZWUgc3Vydml2YWw8L2tleXdvcmQ+
PGtleXdvcmQ+ZmVtYWxlPC9rZXl3b3JkPjxrZXl3b3JkPmh1bWFuPC9rZXl3b3JkPjxrZXl3b3Jk
Pmh1bWFuIHRpc3N1ZTwva2V5d29yZD48a2V5d29yZD5pbW11bm9oaXN0b2NoZW1pc3RyeTwva2V5
d29yZD48a2V5d29yZD5seW1waCBub2RlIG1ldGFzdGFzaXM8L2tleXdvcmQ+PGtleXdvcmQ+bWFs
ZTwva2V5d29yZD48a2V5d29yZD5taWRkbGUgYWdlZDwva2V5d29yZD48a2V5d29yZD5uZXVyb2Vu
ZG9jcmluZSB0dW1vcjwva2V5d29yZD48a2V5d29yZD5wcmlvcml0eSBqb3VybmFsPC9rZXl3b3Jk
PjxrZXl3b3JkPnN0b21hY2ggY2FuY2VyPC9rZXl3b3JkPjxrZXl3b3JkPnN1cnZpdmFsIHRpbWU8
L2tleXdvcmQ+PGtleXdvcmQ+dHVtb3IgY2xhc3NpZmljYXRpb248L2tleXdvcmQ+PGtleXdvcmQ+
Y2FuY2VyIGdyYWRpbmc8L2tleXdvcmQ+PGtleXdvcmQ+S2FwbGFuIE1laWVyIG1ldGhvZDwva2V5
d29yZD48a2V5d29yZD5taXRvc2lzIGluZGV4PC9rZXl3b3JkPjxrZXl3b3JkPm1vcnRhbGl0eTwv
a2V5d29yZD48a2V5d29yZD5wYXRob2xvZ3k8L2tleXdvcmQ+PGtleXdvcmQ+cHJvcG9ydGlvbmFs
IGhhemFyZHMgbW9kZWw8L2tleXdvcmQ+PGtleXdvcmQ+c3RvbWFjaCB0dW1vcjwva2V5d29yZD48
a2V5d29yZD52ZXJ5IGVsZGVybHk8L2tleXdvcmQ+PGtleXdvcmQ+QWdlZCwgODAgYW5kIG92ZXI8
L2tleXdvcmQ+PGtleXdvcmQ+QmlvbWFya2VycywgVHVtb3I8L2tleXdvcmQ+PGtleXdvcmQ+RGlz
ZWFzZS1GcmVlIFN1cnZpdmFsPC9rZXl3b3JkPjxrZXl3b3JkPkh1bWFuczwva2V5d29yZD48a2V5
d29yZD5LYXBsYW4tTWVpZXIgRXN0aW1hdGU8L2tleXdvcmQ+PGtleXdvcmQ+S2ktNjcgQW50aWdl
bjwva2V5d29yZD48a2V5d29yZD5NaXRvdGljIEluZGV4PC9rZXl3b3JkPjxrZXl3b3JkPk5lb3Bs
YXNtIEdyYWRpbmc8L2tleXdvcmQ+PGtleXdvcmQ+TmVvcGxhc20gU3RhZ2luZzwva2V5d29yZD48
a2V5d29yZD5OZXVyb2VuZG9jcmluZSBUdW1vcnM8L2tleXdvcmQ+PGtleXdvcmQ+UHJvcG9ydGlv
bmFsIEhhemFyZHMgTW9kZWxzPC9rZXl3b3JkPjxrZXl3b3JkPlN0b21hY2ggTmVvcGxhc21zPC9r
ZXl3b3JkPjwva2V5d29yZHM+PGRhdGVzPjx5ZWFyPjIwMTY8L3llYXI+PC9kYXRlcz48cHVibGlz
aGVyPkh1bWFuYSBQcmVzcyBJbmMuPC9wdWJsaXNoZXI+PGlzYm4+MTA0NjM5NzYgKElTU04pPC9p
c2JuPjx3b3JrLXR5cGU+QXJ0aWNsZTwvd29yay10eXBlPjx1cmxzPjxyZWxhdGVkLXVybHM+PHVy
bD5odHRwczovL3d3dy5zY29wdXMuY29tL2lud2FyZC9yZWNvcmQudXJpP2VpZD0yLXMyLjAtODQ5
NzQ4MDY4NDEmYW1wO2RvaT0xMC4xMDA3JTJmczEyMDIyLTAxNi05NDQzLTYmYW1wO3BhcnRuZXJJ
RD00MCZhbXA7bWQ1PTVkMTM4ZjBmNjI2MmM2NTc2OGI1MWY4NmY1ZWRmMzYzPC91cmw+PC9yZWxh
dGVkLXVybHM+PC91cmxzPjxlbGVjdHJvbmljLXJlc291cmNlLW51bT4xMC4xMDA3L3MxMjAyMi0w
MTYtOTQ0My02PC9lbGVjdHJvbmljLXJlc291cmNlLW51bT48cmVtb3RlLWRhdGFiYXNlLW5hbWU+
U2NvcHVzPC9yZW1vdGUtZGF0YWJhc2UtbmFtZT48bGFuZ3VhZ2U+RW5nbGlzaDwvbGFuZ3VhZ2U+
PC9yZWNvcmQ+PC9DaXRlPjwvRW5kTm90ZT5=
</w:fldData>
        </w:fldChar>
      </w:r>
      <w:r w:rsidR="00253FE4" w:rsidRPr="00330435">
        <w:rPr>
          <w:rFonts w:ascii="Book Antiqua" w:hAnsi="Book Antiqua" w:cs="Times New Roman"/>
        </w:rPr>
        <w:instrText xml:space="preserve"> ADDIN EN.CITE </w:instrText>
      </w:r>
      <w:r w:rsidR="00253FE4" w:rsidRPr="00330435">
        <w:rPr>
          <w:rFonts w:ascii="Book Antiqua" w:hAnsi="Book Antiqua" w:cs="Times New Roman"/>
        </w:rPr>
        <w:fldChar w:fldCharType="begin">
          <w:fldData xml:space="preserve">PEVuZE5vdGU+PENpdGU+PEF1dGhvcj5NYW5mcmVkaTwvQXV0aG9yPjxZZWFyPjIwMTc8L1llYXI+
PFJlY051bT4xOTM5PC9SZWNOdW0+PERpc3BsYXlUZXh0PjxzdHlsZSBmYWNlPSJzdXBlcnNjcmlw
dCI+WzEzLCAxNCwgMTgsIDIzLCAyNi0yOF08L3N0eWxlPjwvRGlzcGxheVRleHQ+PHJlY29yZD48
cmVjLW51bWJlcj4xOTM5PC9yZWMtbnVtYmVyPjxmb3JlaWduLWtleXM+PGtleSBhcHA9IkVOIiBk
Yi1pZD0iOXQ5OWZyZnBvc2VmdjNlMHZmajVmdnptZTBmOTVmcno5dHRkIiB0aW1lc3RhbXA9IjAi
PjE5Mzk8L2tleT48L2ZvcmVpZ24ta2V5cz48cmVmLXR5cGUgbmFtZT0iSm91cm5hbCBBcnRpY2xl
Ij4xNzwvcmVmLXR5cGU+PGNvbnRyaWJ1dG9ycz48YXV0aG9ycz48YXV0aG9yPk1hbmZyZWRpLCBT
LjwvYXV0aG9yPjxhdXRob3I+V2FsdGVyLCBULjwvYXV0aG9yPjxhdXRob3I+QmF1ZGluLCBFLjwv
YXV0aG9yPjxhdXRob3I+Q29yaWF0LCBSLjwvYXV0aG9yPjxhdXRob3I+UnVzem5pZXdza2ksIFAu
PC9hdXRob3I+PGF1dGhvcj5MZWNvbXRlLCBULjwvYXV0aG9yPjxhdXRob3I+TGF1cmVudHksIEEu
IFAuPC9hdXRob3I+PGF1dGhvcj5Hb2ljaG90LCBCLjwvYXV0aG9yPjxhdXRob3I+Um9obWVyLCBW
LjwvYXV0aG9yPjxhdXRob3I+Um9xdWluLCBHLjwvYXV0aG9yPjxhdXRob3I+Q29qb2NhcmFzdSwg
Ty4gWi48L2F1dGhvcj48YXV0aG9yPkxvbWJhcmQtQm9oYXMsIEMuPC9hdXRob3I+PGF1dGhvcj5M
ZXBhZ2UsIEMuPC9hdXRob3I+PGF1dGhvcj5Nb3JjZXQsIEouPC9hdXRob3I+PGF1dGhvcj5DYWRp
b3QsIEcuPC9hdXRob3I+PC9hdXRob3JzPjwvY29udHJpYnV0b3JzPjx0aXRsZXM+PHRpdGxlPk1h
bmFnZW1lbnQgb2YgZ2FzdHJpYyBuZXVyby1lbmRvY3JpbmUgdHVtb3VycyBpbiBhIGxhcmdlIEZy
ZW5jaCBuYXRpb25hbCBjb2hvcnQgKEdURSk8L3RpdGxlPjxzZWNvbmRhcnktdGl0bGU+RW5kb2Ny
aW5lPC9zZWNvbmRhcnktdGl0bGU+PC90aXRsZXM+PHBhZ2VzPjUwNC01MTE8L3BhZ2VzPjx2b2x1
bWU+NTc8L3ZvbHVtZT48bnVtYmVyPjM8L251bWJlcj48ZGF0ZXM+PHllYXI+MjAxNzwveWVhcj48
cHViLWRhdGVzPjxkYXRlPlNlcDwvZGF0ZT48L3B1Yi1kYXRlcz48L2RhdGVzPjxpc2JuPjEzNTUt
MDA4WDwvaXNibj48YWNjZXNzaW9uLW51bT5XT1M6MDAwNDA4NjI2MDAwMDIwPC9hY2Nlc3Npb24t
bnVtPjx1cmxzPjxyZWxhdGVkLXVybHM+PHVybD4mbHQ7R28gdG8gSVNJJmd0OzovL1dPUzowMDA0
MDg2MjYwMDAwMjA8L3VybD48L3JlbGF0ZWQtdXJscz48L3VybHM+PGVsZWN0cm9uaWMtcmVzb3Vy
Y2UtbnVtPjEwLjEwMDcvczEyMDIwLTAxNy0xMzU1LTk8L2VsZWN0cm9uaWMtcmVzb3VyY2UtbnVt
PjwvcmVjb3JkPjwvQ2l0ZT48Q2l0ZT48QXV0aG9yPlRob21hczwvQXV0aG9yPjxZZWFyPjIwMTM8
L1llYXI+PFJlY051bT4zMjQwPC9SZWNOdW0+PHJlY29yZD48cmVjLW51bWJlcj4zMjQwPC9yZWMt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PjwvQ2l0ZT48Q2l0ZT48QXV0aG9yPlJpbmRpPC9BdXRob3I+PFllYXI+MTk5NjwvWWVhcj48UmVj
TnVtPjMwMDA8L1JlY051bT48cmVjb3JkPjxyZWMtbnVtYmVyPjMwMDA8L3JlYy1udW1iZXI+PGZv
cmVpZ24ta2V5cz48a2V5IGFwcD0iRU4iIGRiLWlkPSI5dDk5ZnJmcG9zZWZ2M2UwdmZqNWZ2em1l
MGY5NWZyejl0dGQiIHRpbWVzdGFtcD0iMCI+MzAwMDwva2V5PjwvZm9yZWlnbi1rZXlzPjxyZWYt
dHlwZSBuYW1lPSJKb3VybmFsIEFydGljbGUiPjE3PC9yZWYtdHlwZT48Y29udHJpYnV0b3JzPjxh
dXRob3JzPjxhdXRob3I+UmluZGksIEcuPC9hdXRob3I+PGF1dGhvcj5Cb3JkaSwgQy48L2F1dGhv
cj48YXV0aG9yPlJhcHBlbCwgUy48L2F1dGhvcj48YXV0aG9yPkxhUm9zYSwgUy48L2F1dGhvcj48
YXV0aG9yPlN0b2x0ZSwgTS48L2F1dGhvcj48YXV0aG9yPlNvbGNpYSwgRS48L2F1dGhvcj48L2F1
dGhvcnM+PC9jb250cmlidXRvcnM+PHRpdGxlcz48dGl0bGU+R2FzdHJpYyBjYXJjaW5vaWRzIGFu
ZCBuZXVyb2VuZG9jcmluZSBjYXJjaW5vbWFzOiBQYXRob2dlbmVzaXMsIHBhdGhvbG9neSwgYW5k
IGJlaGF2aW9yPC90aXRsZT48c2Vjb25kYXJ5LXRpdGxlPldvcmxkIEpvdXJuYWwgb2YgU3VyZ2Vy
eTwvc2Vjb25kYXJ5LXRpdGxlPjwvdGl0bGVzPjxwYWdlcz4xNjgtMTcyPC9wYWdlcz48dm9sdW1l
PjIwPC92b2x1bWU+PG51bWJlcj4yPC9udW1iZXI+PGRhdGVzPjx5ZWFyPjE5OTY8L3llYXI+PHB1
Yi1kYXRlcz48ZGF0ZT5GZWI8L2RhdGU+PC9wdWItZGF0ZXM+PC9kYXRlcz48aXNibj4wMzY0LTIz
MTM8L2lzYm4+PGFjY2Vzc2lvbi1udW0+V09TOkExOTk2VFY5MjAwMDAwODwvYWNjZXNzaW9uLW51
bT48dXJscz48cmVsYXRlZC11cmxzPjx1cmw+Jmx0O0dvIHRvIElTSSZndDs6Ly9XT1M6QTE5OTZU
VjkyMDAwMDA4PC91cmw+PC9yZWxhdGVkLXVybHM+PC91cmxzPjxlbGVjdHJvbmljLXJlc291cmNl
LW51bT4xMC4xMDA3L3MwMDI2ODk5MDAwMjY8L2VsZWN0cm9uaWMtcmVzb3VyY2UtbnVtPjwvcmVj
b3JkPjwvQ2l0ZT48Q2l0ZT48QXV0aG9yPkFobG1hbjwvQXV0aG9yPjxZZWFyPjE5OTQ8L1llYXI+
PFJlY051bT4xNTE5PC9SZWNOdW0+PHJlY29yZD48cmVjLW51bWJlcj4xNTE5PC9yZWMtbnVtYmVy
Pjxmb3JlaWduLWtleXM+PGtleSBhcHA9IkVOIiBkYi1pZD0iOXQ5OWZyZnBvc2VmdjNlMHZmajVm
dnptZTBmOTVmcno5dHRkIiB0aW1lc3RhbXA9IjE1NTE0Njg5MDUiPjE1MTk8L2tleT48a2V5IGFw
cD0iRU5XZWIiIGRiLWlkPSIiPjA8L2tleT48L2ZvcmVpZ24ta2V5cz48cmVmLXR5cGUgbmFtZT0i
Sm91cm5hbCBBcnRpY2xlIj4xNzwvcmVmLXR5cGU+PGNvbnRyaWJ1dG9ycz48YXV0aG9ycz48YXV0
aG9yPkFobG1hbiwgSC48L2F1dGhvcj48YXV0aG9yPktvbGJ5LCBMLjwvYXV0aG9yPjxhdXRob3I+
THVuZGVsbCwgTC48L2F1dGhvcj48YXV0aG9yPk9sYmUsIEwuPC9hdXRob3I+PGF1dGhvcj5XYW5n
YmVyZywgQi48L2F1dGhvcj48YXV0aG9yPkdyYW5lcnVzLCBHLjwvYXV0aG9yPjxhdXRob3I+R3Jp
bWVsaXVzLCBMLjwvYXV0aG9yPjxhdXRob3I+Tmlsc3NvbiwgTy48L2F1dGhvcj48L2F1dGhvcnM+
PC9jb250cmlidXRvcnM+PGF1dGgtYWRkcmVzcz5EZXBhcnRtZW50IG9mIFN1cmdlcnksIFNhaGxn
cmVucyBIb3NwaXRhbCwgR290ZWJvcmcsIFN3ZWRlbi48L2F1dGgtYWRkcmVzcz48dGl0bGVzPjx0
aXRsZT5DbGluaWNhbCBtYW5hZ2VtZW50IG9mIGdhc3RyaWMgY2FyY2lub2lkIHR1bW9yczwvdGl0
bGU+PHNlY29uZGFyeS10aXRsZT5EaWdlc3Rpb248L3NlY29uZGFyeS10aXRsZT48YWx0LXRpdGxl
PkRpZ2VzdGlvbjwvYWx0LXRpdGxlPjwvdGl0bGVzPjxwZXJpb2RpY2FsPjxmdWxsLXRpdGxlPkRp
Z2VzdGlvbjwvZnVsbC10aXRsZT48YWJici0xPkRpZ2VzdGlvbjwvYWJici0xPjwvcGVyaW9kaWNh
bD48YWx0LXBlcmlvZGljYWw+PGZ1bGwtdGl0bGU+RGlnZXN0aW9uPC9mdWxsLXRpdGxlPjxhYmJy
LTE+RGlnZXN0aW9uPC9hYmJyLTE+PC9hbHQtcGVyaW9kaWNhbD48cGFnZXM+NzctODU8L3BhZ2Vz
Pjx2b2x1bWU+NTUgU3VwcGwgMzwvdm9sdW1lPjxlZGl0aW9uPjE5OTQvMDEvMDE8L2VkaXRpb24+
PGtleXdvcmRzPjxrZXl3b3JkPkNhcmNpbm9pZCBUdW1vci9lcGlkZW1pb2xvZ3kvKnN1cmdlcnk8
L2tleXdvcmQ+PGtleXdvcmQ+Q29tYmluZWQgTW9kYWxpdHkgVGhlcmFweTwva2V5d29yZD48a2V5
d29yZD5GZW1hbGU8L2tleXdvcmQ+PGtleXdvcmQ+R2FzdHJpbm9tYS9lcGlkZW1pb2xvZ3kvc3Vy
Z2VyeTwva2V5d29yZD48a2V5d29yZD5IdW1hbnM8L2tleXdvcmQ+PGtleXdvcmQ+THltcGhhdGlj
IE1ldGFzdGFzaXM8L2tleXdvcmQ+PGtleXdvcmQ+TWFsZTwva2V5d29yZD48a2V5d29yZD5NaWRk
bGUgQWdlZDwva2V5d29yZD48a2V5d29yZD5NdWx0aXBsZSBFbmRvY3JpbmUgTmVvcGxhc2lhIFR5
cGUgMS9lcGlkZW1pb2xvZ3kvc3VyZ2VyeTwva2V5d29yZD48a2V5d29yZD5SZXRyb3NwZWN0aXZl
IFN0dWRpZXM8L2tleXdvcmQ+PGtleXdvcmQ+U3RvbWFjaCBOZW9wbGFzbXMvZXBpZGVtaW9sb2d5
LypzdXJnZXJ5PC9rZXl3b3JkPjxrZXl3b3JkPlpvbGxpbmdlci1FbGxpc29uIFN5bmRyb21lL2Vw
aWRlbWlvbG9neS9zdXJnZXJ5PC9rZXl3b3JkPjwva2V5d29yZHM+PGRhdGVzPjx5ZWFyPjE5OTQ8
L3llYXI+PC9kYXRlcz48aXNibj4wMDEyLTI4MjMgKFByaW50KSYjeEQ7MDAxMi0yODIzPC9pc2Ju
PjxhY2Nlc3Npb24tbnVtPjc2OTg1NDI8L2FjY2Vzc2lvbi1udW0+PHVybHM+PC91cmxzPjxlbGVj
dHJvbmljLXJlc291cmNlLW51bT4xMC4xMTU5LzAwMDIwMTIwNjwvZWxlY3Ryb25pYy1yZXNvdXJj
ZS1udW0+PHJlbW90ZS1kYXRhYmFzZS1wcm92aWRlcj5OTE08L3JlbW90ZS1kYXRhYmFzZS1wcm92
aWRlcj48bGFuZ3VhZ2U+ZW5nPC9sYW5ndWFnZT48L3JlY29yZD48L0NpdGU+PENpdGU+PEF1dGhv
cj5DaGVuPC9BdXRob3I+PFllYXI+MjAxMzwvWWVhcj48UmVjTnVtPjMyNjwvUmVjTnVtPjxyZWNv
cmQ+PHJlYy1udW1iZXI+MzI2PC9yZWMtbnVtYmVyPjxmb3JlaWduLWtleXM+PGtleSBhcHA9IkVO
IiBkYi1pZD0iOXQ5OWZyZnBvc2VmdjNlMHZmajVmdnptZTBmOTVmcno5dHRkIiB0aW1lc3RhbXA9
IjAiPjMyNjwva2V5PjwvZm9yZWlnbi1rZXlzPjxyZWYtdHlwZSBuYW1lPSJKb3VybmFsIEFydGlj
bGUiPjE3PC9yZWYtdHlwZT48Y29udHJpYnV0b3JzPjxhdXRob3JzPjxhdXRob3I+Q2hlbiwgVy4g
Qy48L2F1dGhvcj48YXV0aG9yPlJ1c3RhZ2ksIFMuPC9hdXRob3I+PGF1dGhvcj5XYXJuZXIsIFIu
IFIuPC9hdXRob3I+PGF1dGhvcj5XYXJkLCBTLiBDLjwvYXV0aG9yPjxhdXRob3I+SGFycGF6LCBO
LjwvYXV0aG9yPjxhdXRob3I+RGl2aW5vLCBDLiBNLjwvYXV0aG9yPjxhdXRob3I+S2ltLCBNLiBL
LjwvYXV0aG9yPjwvYXV0aG9ycz48L2NvbnRyaWJ1dG9ycz48YXV0aC1hZGRyZXNzPlcuQy4gQ2hl
bjwvYXV0aC1hZGRyZXNzPjx0aXRsZXM+PHRpdGxlPk1hbmFnZW1lbnQgYW5kIGRpc2Vhc2Ugb3V0
Y29tZSBvZiB0eXBlIEkgZ2FzdHJpYyBuZXVyb2VuZG9jcmluZSB0dW1vcnM6IFRoZSBtb3VudCBz
aW5haSBleHBlcmllbmNlPC90aXRsZT48c2Vjb25kYXJ5LXRpdGxlPkdhc3Ryb2VudGVyb2xvZ3k8
L3NlY29uZGFyeS10aXRsZT48L3RpdGxlcz48cGFnZXM+Uzc2MDwvcGFnZXM+PHZvbHVtZT4xNDQ8
L3ZvbHVtZT48bnVtYmVyPjU8L251bWJlcj48a2V5d29yZHM+PGtleXdvcmQ+c29tYXRvc3RhdGlu
PC9rZXl3b3JkPjxrZXl3b3JkPmludHJpbnNpYyBmYWN0b3I8L2tleXdvcmQ+PGtleXdvcmQ+YW50
aWJvZHk8L2tleXdvcmQ+PGtleXdvcmQ+bmV1cm9lbmRvY3JpbmUgdHVtb3I8L2tleXdvcmQ+PGtl
eXdvcmQ+Z2FzdHJvaW50ZXN0aW5hbCBkaXNlYXNlPC9rZXl3b3JkPjxrZXl3b3JkPmh1bWFuPC9r
ZXl3b3JkPjxrZXl3b3JkPnBhdGllbnQ8L2tleXdvcmQ+PGtleXdvcmQ+bmVvcGxhc208L2tleXdv
cmQ+PGtleXdvcmQ+ZHlzcGxhc2lhPC9rZXl3b3JkPjxrZXl3b3JkPmNhcmNpbm9pZDwva2V5d29y
ZD48a2V5d29yZD5hZGVub2NhcmNpbm9tYTwva2V5d29yZD48a2V5d29yZD5kZWF0aDwva2V5d29y
ZD48a2V5d29yZD5tZXRhc3Rhc2lzPC9rZXl3b3JkPjxrZXl3b3JkPmhvc3BpdGFsPC9rZXl3b3Jk
PjxrZXl3b3JkPmF0cm9waGljIGdhc3RyaXRpczwva2V5d29yZD48a2V5d29yZD5lbnRlcm9jaHJv
bWFmZmluIGxpa2UgY2VsbDwva2V5d29yZD48a2V5d29yZD5zdGF0aXN0aWNhbCBhbmFseXNpczwv
a2V5d29yZD48a2V5d29yZD5hYmRvbWluYWwgcGFpbjwva2V5d29yZD48a2V5d29yZD5wb3B1bGF0
aW9uPC9rZXl3b3JkPjxrZXl3b3JkPnN0b21hY2ggcGFyaWV0YWwgY2VsbDwva2V5d29yZD48a2V5
d29yZD5kYXRhIGJhc2U8L2tleXdvcmQ+PGtleXdvcmQ+ZmVtYWxlPC9rZXl3b3JkPjxrZXl3b3Jk
PnR1bW9yIHZvbHVtZTwva2V5d29yZD48a2V5d29yZD5zdGFnaW5nPC9rZXl3b3JkPjxrZXl3b3Jk
PmNvbnNlbnN1czwva2V5d29yZD48a2V5d29yZD5tZWRpY2FsIHJlY29yZDwva2V5d29yZD48a2V5
d29yZD5wZXJuaWNpb3VzIGFuZW1pYTwva2V5d29yZD48a2V5d29yZD50aGVyYXB5PC9rZXl3b3Jk
PjxrZXl3b3JkPnNvY2lhbCBzZWN1cml0eTwva2V5d29yZD48a2V5d29yZD5kaXN0YW50IG1ldGFz
dGFzaXM8L2tleXdvcmQ+PGtleXdvcmQ+b3ZlcmFsbCBzdXJ2aXZhbDwva2V5d29yZD48a2V5d29y
ZD5jZWxsIGh5cGVycGxhc2lhPC9rZXl3b3JkPjxrZXl3b3JkPmJvZHkgd2VpZ2h0IGxvc3M8L2tl
eXdvcmQ+PGtleXdvcmQ+bm9uIHByb2ZpdCBvcmdhbml6YXRpb248L2tleXdvcmQ+PGtleXdvcmQ+
c3RvbWFjaCBhZGVub2NhcmNpbm9tYTwva2V5d29yZD48a2V5d29yZD5zdG9tYWNoIHBIPC9rZXl3
b3JkPjxrZXl3b3JkPmVuZG9zY29weTwva2V5d29yZD48a2V5d29yZD5wb2x5cGVjdG9teTwva2V5
d29yZD48a2V5d29yZD5wYXRob2xvZ3k8L2tleXdvcmQ+PGtleXdvcmQ+c3RvbWFjaCBhbnRydW0g
cmVzZWN0aW9uPC9rZXl3b3JkPjxrZXl3b3JkPmRpc2Vhc2Ugc3BlY2lmaWMgc3Vydml2YWw8L2tl
eXdvcmQ+PGtleXdvcmQ+c3Vydml2YWwgcmF0ZTwva2V5d29yZD48a2V5d29yZD5zdXJnZXJ5PC9r
ZXl3b3JkPjxrZXl3b3JkPmx5bXBoIG5vZGU8L2tleXdvcmQ+PC9rZXl3b3Jkcz48ZGF0ZXM+PHll
YXI+MjAxMzwveWVhcj48L2RhdGVzPjxpc2JuPjAwMTYtNTA4NTwvaXNibj48d29yay10eXBlPkNv
bmZlcmVuY2UgQWJzdHJhY3Q8L3dvcmstdHlwZT48dXJscz48cmVsYXRlZC11cmxzPjx1cmw+aHR0
cDovL3d3dy5lbWJhc2UuY29tL3NlYXJjaC9yZXN1bHRzP3N1YmFjdGlvbj12aWV3cmVjb3JkJmFt
cDtmcm9tPWV4cG9ydCZhbXA7aWQ9TDcxMTE4NjA1PC91cmw+PC9yZWxhdGVkLXVybHM+PC91cmxz
PjxyZW1vdGUtZGF0YWJhc2UtbmFtZT5FbWJhc2U8L3JlbW90ZS1kYXRhYmFzZS1uYW1lPjxsYW5n
dWFnZT5FbmdsaXNoPC9sYW5ndWFnZT48L3JlY29yZD48L0NpdGU+PENpdGU+PEF1dGhvcj5HbGFk
ZHk8L0F1dGhvcj48WWVhcj4yMDA5PC9ZZWFyPjxSZWNOdW0+NTc1PC9SZWNOdW0+PHJlY29yZD48
cmVjLW51bWJlcj41NzU8L3JlYy1udW1iZXI+PGZvcmVpZ24ta2V5cz48a2V5IGFwcD0iRU4iIGRi
LWlkPSI5dDk5ZnJmcG9zZWZ2M2UwdmZqNWZ2em1lMGY5NWZyejl0dGQiIHRpbWVzdGFtcD0iMCI+
NTc1PC9rZXk+PC9mb3JlaWduLWtleXM+PHJlZi10eXBlIG5hbWU9IkpvdXJuYWwgQXJ0aWNsZSI+
MTc8L3JlZi10eXBlPjxjb250cmlidXRvcnM+PGF1dGhvcnM+PGF1dGhvcj5HbGFkZHksIFIuIEEu
PC9hdXRob3I+PGF1dGhvcj5TdHJvbmcsIFYuIEUuPC9hdXRob3I+PGF1dGhvcj5Db2l0LCBELjwv
YXV0aG9yPjxhdXRob3I+QWxsZW4sIFAuIEouPC9hdXRob3I+PGF1dGhvcj5HZXJkZXMsIEguPC9h
dXRob3I+PGF1dGhvcj5TaGlhLCBKLjwvYXV0aG9yPjxhdXRob3I+S2xpbXN0cmEsIEQuIFMuPC9h
dXRob3I+PGF1dGhvcj5CcmVubmFuLCBNLiBGLjwvYXV0aG9yPjxhdXRob3I+VGFuZywgTC4gSC48
L2F1dGhvcj48L2F1dGhvcnM+PC9jb250cmlidXRvcnM+PGF1dGgtYWRkcmVzcz5SLiBBLiBHbGFk
ZHksIERlcGFydG1lbnQgb2YgU3VyZ2VyeSwgTWVtb3JpYWwgU2xvYW4tS2V0dGVyaW5nIENhbmNl
ciBDZW50ZXIsIE5ldyBZb3JrLCBOWSwgVW5pdGVkIFN0YXRlczwvYXV0aC1hZGRyZXNzPjx0aXRs
ZXM+PHRpdGxlPkRlZmluaW5nIHN1cmdpY2FsIGluZGljYXRpb25zIGZvciB0eXBlIGkgZ2FzdHJp
YyBjYXJjaW5vaWQgdHVtb3I8L3RpdGxlPjxzZWNvbmRhcnktdGl0bGU+QW5uYWxzIG9mIFN1cmdp
Y2FsIE9uY29sb2d5PC9zZWNvbmRhcnktdGl0bGU+PC90aXRsZXM+PHBhZ2VzPjMxNTQtMzE2MDwv
cGFnZXM+PHZvbHVtZT4xNjwvdm9sdW1lPjxudW1iZXI+MTE8L251bWJlcj48a2V5d29yZHM+PGtl
eXdvcmQ+YXV0b2FudGlib2R5PC9rZXl3b3JkPjxrZXl3b3JkPmFkdWx0PC9rZXl3b3JkPjxrZXl3
b3JkPmFnZWQ8L2tleXdvcmQ+PGtleXdvcmQ+YXJ0aWNsZTwva2V5d29yZD48a2V5d29yZD50dW1v
ciBpbnZhc2lvbjwva2V5d29yZD48a2V5d29yZD5jYW5jZXIgcmVjdXJyZW5jZTwva2V5d29yZD48
a2V5d29yZD5jYW5jZXIgc3Vydml2YWw8L2tleXdvcmQ+PGtleXdvcmQ+Y2xpbmljYWwgZmVhdHVy
ZTwva2V5d29yZD48a2V5d29yZD5jb250cm9sbGVkIHN0dWR5PC9rZXl3b3JkPjxrZXl3b3JkPmRl
bW9ncmFwaHk8L2tleXdvcmQ+PGtleXdvcmQ+ZmVtYWxlPC9rZXl3b3JkPjxrZXl3b3JkPmZvbGxv
dyB1cDwva2V5d29yZD48a2V5d29yZD5nYXN0cm9pbnRlc3RpbmFsIGVuZG9zY29weTwva2V5d29y
ZD48a2V5d29yZD5oaXN0b3BhdGhvbG9neTwva2V5d29yZD48a2V5d29yZD5odW1hbjwva2V5d29y
ZD48a2V5d29yZD5odW1hbiB0aXNzdWU8L2tleXdvcmQ+PGtleXdvcmQ+aHlwZXJnYXN0cmluZW1p
YTwva2V5d29yZD48a2V5d29yZD5tYWpvciBjbGluaWNhbCBzdHVkeTwva2V5d29yZD48a2V5d29y
ZD5tYWxlPC9rZXl3b3JkPjxrZXl3b3JkPnBvbHlwZWN0b215PC9rZXl3b3JkPjxrZXl3b3JkPnN0
b21hY2ggYWRlbm9jYXJjaW5vbWE8L2tleXdvcmQ+PGtleXdvcmQ+c3RvbWFjaCBjYXJjaW5vaWQ8
L2tleXdvcmQ+PGtleXdvcmQ+dHJlYXRtZW50IGluZGljYXRpb248L2tleXdvcmQ+PGtleXdvcmQ+
dHVtb3IgY2xhc3NpZmljYXRpb248L2tleXdvcmQ+PC9rZXl3b3Jkcz48ZGF0ZXM+PHllYXI+MjAw
OTwveWVhcj48L2RhdGVzPjxpc2JuPjEwNjgtOTI2NSYjeEQ7MTUzNC00NjgxPC9pc2JuPjx3b3Jr
LXR5cGU+QXJ0aWNsZTwvd29yay10eXBlPjx1cmxzPjxyZWxhdGVkLXVybHM+PHVybD5odHRwOi8v
d3d3LmVtYmFzZS5jb20vc2VhcmNoL3Jlc3VsdHM/c3ViYWN0aW9uPXZpZXdyZWNvcmQmYW1wO2Zy
b209ZXhwb3J0JmFtcDtpZD1MNTA2MzA0NTc8L3VybD48dXJsPmh0dHA6Ly9keC5kb2kub3JnLzEw
LjEyNDUvczEwNDM0LTAwOS0wNjg3LXk8L3VybD48L3JlbGF0ZWQtdXJscz48L3VybHM+PGN1c3Rv
bTU+MTk3Mjc5NTk8L2N1c3RvbTU+PGVsZWN0cm9uaWMtcmVzb3VyY2UtbnVtPjEwLjEyNDUvczEw
NDM0LTAwOS0wNjg3LXk8L2VsZWN0cm9uaWMtcmVzb3VyY2UtbnVtPjxyZW1vdGUtZGF0YWJhc2Ut
bmFtZT5FbWJhc2UmI3hEO01lZGxpbmU8L3JlbW90ZS1kYXRhYmFzZS1uYW1lPjxsYW5ndWFnZT5F
bmdsaXNoPC9sYW5ndWFnZT48L3JlY29yZD48L0NpdGU+PENpdGU+PEF1dGhvcj5MZWU8L0F1dGhv
cj48WWVhcj4yMDE2PC9ZZWFyPjxSZWNOdW0+MzEzNTwvUmVjTnVtPjxyZWNvcmQ+PHJlYy1udW1i
ZXI+MzEzNTwvcmVjLW51bWJlcj48Zm9yZWlnbi1rZXlzPjxrZXkgYXBwPSJFTiIgZGItaWQ9Ijl0
OTlmcmZwb3NlZnYzZTB2Zmo1ZnZ6bWUwZjk1ZnJ6OXR0ZCIgdGltZXN0YW1wPSIwIj4zMTM1PC9r
ZXk+PC9mb3JlaWduLWtleXM+PHJlZi10eXBlIG5hbWU9IkpvdXJuYWwgQXJ0aWNsZSI+MTc8L3Jl
Zi10eXBlPjxjb250cmlidXRvcnM+PGF1dGhvcnM+PGF1dGhvcj5MZWUsIEguIEUuPC9hdXRob3I+
PGF1dGhvcj5Nb3VuYWpqZWQsIFQuPC9hdXRob3I+PGF1dGhvcj5Fcmlja3NvbiwgTC4gQS48L2F1
dGhvcj48YXV0aG9yPld1LCBULiBULjwvYXV0aG9yPjwvYXV0aG9ycz48L2NvbnRyaWJ1dG9ycz48
YXV0aC1hZGRyZXNzPkRlcGFydG1lbnQgb2YgTGFib3JhdG9yeSBNZWRpY2luZSBhbmQgUGF0aG9s
b2d5LCBNYXlvIENsaW5pYywgUm9jaGVzdGVyLCBNTiwgVW5pdGVkIFN0YXRlczwvYXV0aC1hZGRy
ZXNzPjx0aXRsZXM+PHRpdGxlPlNwb3JhZGljIEdhc3RyaWMgV2VsbC1EaWZmZXJlbnRpYXRlZCBO
ZXVyb2VuZG9jcmluZSBUdW1vcnMgSGF2ZSBhIEhpZ2hlciBLaS02NyBQcm9saWZlcmF0aXZlIElu
ZGV4PC90aXRsZT48c2Vjb25kYXJ5LXRpdGxlPkVuZG9jcmluZSBQYXRob2xvZ3k8L3NlY29uZGFy
eS10aXRsZT48YWx0LXRpdGxlPkVuZG9jci4gUGF0aG9sLjwvYWx0LXRpdGxlPjwvdGl0bGVzPjxw
YWdlcz4yNTktMjY3PC9wYWdlcz48dm9sdW1lPjI3PC92b2x1bWU+PG51bWJlcj4zPC9udW1iZXI+
PGtleXdvcmRzPjxrZXl3b3JkPkdhc3RyaWMgbmVvcGxhc208L2tleXdvcmQ+PGtleXdvcmQ+S2kt
NjcgcHJvbGlmZXJhdGl2ZSBpbmRleDwva2V5d29yZD48a2V5d29yZD5TdXJ2aXZhbCBhbmFseXNp
czwva2V5d29yZD48a2V5d29yZD5XZWxsLWRpZmZlcmVudGlhdGVkIG5ldXJvZW5kb2NyaW5lIHR1
bW9yPC9rZXl3b3JkPjxrZXl3b3JkPktpIDY3IGFudGlnZW48L2tleXdvcmQ+PGtleXdvcmQ+dHVt
b3IgbWFya2VyPC9rZXl3b3JkPjxrZXl3b3JkPmFkdWx0PC9rZXl3b3JkPjxrZXl3b3JkPmFnZWQ8
L2tleXdvcmQ+PGtleXdvcmQ+QXJ0aWNsZTwva2V5d29yZD48a2V5d29yZD5jYW5jZXIgc3RhZ2lu
Zzwva2V5d29yZD48a2V5d29yZD5jYW5jZXIgc3Vydml2YWw8L2tleXdvcmQ+PGtleXdvcmQ+Y2xp
bmljYWwgYXJ0aWNsZTwva2V5d29yZD48a2V5d29yZD5jbGluaWNhbCBmZWF0dXJlPC9rZXl3b3Jk
PjxrZXl3b3JkPmNvbnRyb2xsZWQgc3R1ZHk8L2tleXdvcmQ+PGtleXdvcmQ+ZGlzZWFzZSBhc3Nv
Y2lhdGlvbjwva2V5d29yZD48a2V5d29yZD5kaXNlYXNlIGZyZWUgc3Vydml2YWw8L2tleXdvcmQ+
PGtleXdvcmQ+ZmVtYWxlPC9rZXl3b3JkPjxrZXl3b3JkPmh1bWFuPC9rZXl3b3JkPjxrZXl3b3Jk
Pmh1bWFuIHRpc3N1ZTwva2V5d29yZD48a2V5d29yZD5pbW11bm9oaXN0b2NoZW1pc3RyeTwva2V5
d29yZD48a2V5d29yZD5seW1waCBub2RlIG1ldGFzdGFzaXM8L2tleXdvcmQ+PGtleXdvcmQ+bWFs
ZTwva2V5d29yZD48a2V5d29yZD5taWRkbGUgYWdlZDwva2V5d29yZD48a2V5d29yZD5uZXVyb2Vu
ZG9jcmluZSB0dW1vcjwva2V5d29yZD48a2V5d29yZD5wcmlvcml0eSBqb3VybmFsPC9rZXl3b3Jk
PjxrZXl3b3JkPnN0b21hY2ggY2FuY2VyPC9rZXl3b3JkPjxrZXl3b3JkPnN1cnZpdmFsIHRpbWU8
L2tleXdvcmQ+PGtleXdvcmQ+dHVtb3IgY2xhc3NpZmljYXRpb248L2tleXdvcmQ+PGtleXdvcmQ+
Y2FuY2VyIGdyYWRpbmc8L2tleXdvcmQ+PGtleXdvcmQ+S2FwbGFuIE1laWVyIG1ldGhvZDwva2V5
d29yZD48a2V5d29yZD5taXRvc2lzIGluZGV4PC9rZXl3b3JkPjxrZXl3b3JkPm1vcnRhbGl0eTwv
a2V5d29yZD48a2V5d29yZD5wYXRob2xvZ3k8L2tleXdvcmQ+PGtleXdvcmQ+cHJvcG9ydGlvbmFs
IGhhemFyZHMgbW9kZWw8L2tleXdvcmQ+PGtleXdvcmQ+c3RvbWFjaCB0dW1vcjwva2V5d29yZD48
a2V5d29yZD52ZXJ5IGVsZGVybHk8L2tleXdvcmQ+PGtleXdvcmQ+QWdlZCwgODAgYW5kIG92ZXI8
L2tleXdvcmQ+PGtleXdvcmQ+QmlvbWFya2VycywgVHVtb3I8L2tleXdvcmQ+PGtleXdvcmQ+RGlz
ZWFzZS1GcmVlIFN1cnZpdmFsPC9rZXl3b3JkPjxrZXl3b3JkPkh1bWFuczwva2V5d29yZD48a2V5
d29yZD5LYXBsYW4tTWVpZXIgRXN0aW1hdGU8L2tleXdvcmQ+PGtleXdvcmQ+S2ktNjcgQW50aWdl
bjwva2V5d29yZD48a2V5d29yZD5NaXRvdGljIEluZGV4PC9rZXl3b3JkPjxrZXl3b3JkPk5lb3Bs
YXNtIEdyYWRpbmc8L2tleXdvcmQ+PGtleXdvcmQ+TmVvcGxhc20gU3RhZ2luZzwva2V5d29yZD48
a2V5d29yZD5OZXVyb2VuZG9jcmluZSBUdW1vcnM8L2tleXdvcmQ+PGtleXdvcmQ+UHJvcG9ydGlv
bmFsIEhhemFyZHMgTW9kZWxzPC9rZXl3b3JkPjxrZXl3b3JkPlN0b21hY2ggTmVvcGxhc21zPC9r
ZXl3b3JkPjwva2V5d29yZHM+PGRhdGVzPjx5ZWFyPjIwMTY8L3llYXI+PC9kYXRlcz48cHVibGlz
aGVyPkh1bWFuYSBQcmVzcyBJbmMuPC9wdWJsaXNoZXI+PGlzYm4+MTA0NjM5NzYgKElTU04pPC9p
c2JuPjx3b3JrLXR5cGU+QXJ0aWNsZTwvd29yay10eXBlPjx1cmxzPjxyZWxhdGVkLXVybHM+PHVy
bD5odHRwczovL3d3dy5zY29wdXMuY29tL2lud2FyZC9yZWNvcmQudXJpP2VpZD0yLXMyLjAtODQ5
NzQ4MDY4NDEmYW1wO2RvaT0xMC4xMDA3JTJmczEyMDIyLTAxNi05NDQzLTYmYW1wO3BhcnRuZXJJ
RD00MCZhbXA7bWQ1PTVkMTM4ZjBmNjI2MmM2NTc2OGI1MWY4NmY1ZWRmMzYzPC91cmw+PC9yZWxh
dGVkLXVybHM+PC91cmxzPjxlbGVjdHJvbmljLXJlc291cmNlLW51bT4xMC4xMDA3L3MxMjAyMi0w
MTYtOTQ0My02PC9lbGVjdHJvbmljLXJlc291cmNlLW51bT48cmVtb3RlLWRhdGFiYXNlLW5hbWU+
U2NvcHVzPC9yZW1vdGUtZGF0YWJhc2UtbmFtZT48bGFuZ3VhZ2U+RW5nbGlzaDwvbGFuZ3VhZ2U+
PC9yZWNvcmQ+PC9DaXRlPjwvRW5kTm90ZT5=
</w:fldData>
        </w:fldChar>
      </w:r>
      <w:r w:rsidR="00253FE4" w:rsidRPr="00330435">
        <w:rPr>
          <w:rFonts w:ascii="Book Antiqua" w:hAnsi="Book Antiqua" w:cs="Times New Roman"/>
        </w:rPr>
        <w:instrText xml:space="preserve"> ADDIN EN.CITE.DATA </w:instrText>
      </w:r>
      <w:r w:rsidR="00253FE4" w:rsidRPr="00330435">
        <w:rPr>
          <w:rFonts w:ascii="Book Antiqua" w:hAnsi="Book Antiqua" w:cs="Times New Roman"/>
        </w:rPr>
      </w:r>
      <w:r w:rsidR="00253FE4" w:rsidRPr="00330435">
        <w:rPr>
          <w:rFonts w:ascii="Book Antiqua" w:hAnsi="Book Antiqua" w:cs="Times New Roman"/>
        </w:rPr>
        <w:fldChar w:fldCharType="end"/>
      </w:r>
      <w:r w:rsidR="00827494" w:rsidRPr="00330435">
        <w:rPr>
          <w:rFonts w:ascii="Book Antiqua" w:hAnsi="Book Antiqua" w:cs="Times New Roman"/>
        </w:rPr>
      </w:r>
      <w:r w:rsidR="00827494" w:rsidRPr="00330435">
        <w:rPr>
          <w:rFonts w:ascii="Book Antiqua" w:hAnsi="Book Antiqua" w:cs="Times New Roman"/>
        </w:rPr>
        <w:fldChar w:fldCharType="separate"/>
      </w:r>
      <w:r w:rsidR="00253FE4" w:rsidRPr="00330435">
        <w:rPr>
          <w:rFonts w:ascii="Book Antiqua" w:hAnsi="Book Antiqua" w:cs="Times New Roman"/>
          <w:noProof/>
          <w:vertAlign w:val="superscript"/>
        </w:rPr>
        <w:t>[13,14,18,23,26-28]</w:t>
      </w:r>
      <w:r w:rsidR="00827494" w:rsidRPr="00330435">
        <w:rPr>
          <w:rFonts w:ascii="Book Antiqua" w:hAnsi="Book Antiqua" w:cs="Times New Roman"/>
        </w:rPr>
        <w:fldChar w:fldCharType="end"/>
      </w:r>
      <w:r w:rsidR="0094131C" w:rsidRPr="00330435">
        <w:rPr>
          <w:rFonts w:ascii="Book Antiqua" w:hAnsi="Book Antiqua" w:cs="Times New Roman"/>
        </w:rPr>
        <w:t>.</w:t>
      </w:r>
      <w:r w:rsidR="00C60E1B" w:rsidRPr="00330435">
        <w:rPr>
          <w:rFonts w:ascii="Book Antiqua" w:hAnsi="Book Antiqua" w:cs="Times New Roman"/>
        </w:rPr>
        <w:t xml:space="preserve"> </w:t>
      </w:r>
      <w:r w:rsidR="00FA7954" w:rsidRPr="00330435">
        <w:rPr>
          <w:rFonts w:ascii="Book Antiqua" w:hAnsi="Book Antiqua" w:cs="Times New Roman"/>
        </w:rPr>
        <w:t>Only t</w:t>
      </w:r>
      <w:r w:rsidR="0094131C" w:rsidRPr="00330435">
        <w:rPr>
          <w:rFonts w:ascii="Book Antiqua" w:hAnsi="Book Antiqua" w:cs="Times New Roman"/>
        </w:rPr>
        <w:t xml:space="preserve">wo </w:t>
      </w:r>
      <w:r w:rsidR="003611E9" w:rsidRPr="00330435">
        <w:rPr>
          <w:rFonts w:ascii="Book Antiqua" w:hAnsi="Book Antiqua" w:cs="Times New Roman"/>
        </w:rPr>
        <w:t>studies reported 5</w:t>
      </w:r>
      <w:r w:rsidR="00277DE1" w:rsidRPr="00330435">
        <w:rPr>
          <w:rFonts w:ascii="Book Antiqua" w:hAnsi="Book Antiqua" w:cs="Times New Roman"/>
        </w:rPr>
        <w:t>-year D</w:t>
      </w:r>
      <w:r w:rsidR="00C04D45" w:rsidRPr="00330435">
        <w:rPr>
          <w:rFonts w:ascii="Book Antiqua" w:hAnsi="Book Antiqua" w:cs="Times New Roman"/>
        </w:rPr>
        <w:t>SS</w:t>
      </w:r>
      <w:r w:rsidR="00277DE1" w:rsidRPr="00330435">
        <w:rPr>
          <w:rFonts w:ascii="Book Antiqua" w:hAnsi="Book Antiqua" w:cs="Times New Roman"/>
        </w:rPr>
        <w:t xml:space="preserve"> </w:t>
      </w:r>
      <w:r w:rsidR="0094131C" w:rsidRPr="00330435">
        <w:rPr>
          <w:rFonts w:ascii="Book Antiqua" w:hAnsi="Book Antiqua" w:cs="Times New Roman"/>
        </w:rPr>
        <w:t xml:space="preserve">less than 100% </w:t>
      </w:r>
      <w:r w:rsidR="00277DE1" w:rsidRPr="00330435">
        <w:rPr>
          <w:rFonts w:ascii="Book Antiqua" w:hAnsi="Book Antiqua" w:cs="Times New Roman"/>
        </w:rPr>
        <w:t xml:space="preserve">stratified by LN status </w:t>
      </w:r>
      <w:r w:rsidR="00D15FEE" w:rsidRPr="00330435">
        <w:rPr>
          <w:rFonts w:ascii="Book Antiqua" w:hAnsi="Book Antiqua" w:cs="Times New Roman"/>
        </w:rPr>
        <w:t>[</w:t>
      </w:r>
      <w:r w:rsidR="003611E9" w:rsidRPr="00330435">
        <w:rPr>
          <w:rFonts w:ascii="Book Antiqua" w:hAnsi="Book Antiqua" w:cs="Times New Roman"/>
        </w:rPr>
        <w:t>5</w:t>
      </w:r>
      <w:r w:rsidR="00277DE1" w:rsidRPr="00330435">
        <w:rPr>
          <w:rFonts w:ascii="Book Antiqua" w:hAnsi="Book Antiqua" w:cs="Times New Roman"/>
        </w:rPr>
        <w:t>-y</w:t>
      </w:r>
      <w:r w:rsidR="0094131C" w:rsidRPr="00330435">
        <w:rPr>
          <w:rFonts w:ascii="Book Antiqua" w:hAnsi="Book Antiqua" w:cs="Times New Roman"/>
        </w:rPr>
        <w:t>ear</w:t>
      </w:r>
      <w:r w:rsidR="00827494" w:rsidRPr="00330435">
        <w:rPr>
          <w:rFonts w:ascii="Book Antiqua" w:hAnsi="Book Antiqua" w:cs="Times New Roman"/>
        </w:rPr>
        <w:t xml:space="preserve"> DSS</w:t>
      </w:r>
      <w:r w:rsidR="0094131C" w:rsidRPr="00330435">
        <w:rPr>
          <w:rFonts w:ascii="Book Antiqua" w:hAnsi="Book Antiqua" w:cs="Times New Roman"/>
        </w:rPr>
        <w:t>: 80</w:t>
      </w:r>
      <w:r w:rsidR="00277DE1" w:rsidRPr="00330435">
        <w:rPr>
          <w:rFonts w:ascii="Book Antiqua" w:hAnsi="Book Antiqua" w:cs="Times New Roman"/>
        </w:rPr>
        <w:t>%</w:t>
      </w:r>
      <w:r w:rsidR="00AA1FAE" w:rsidRPr="00330435">
        <w:rPr>
          <w:rFonts w:ascii="Book Antiqua" w:hAnsi="Book Antiqua" w:cs="Times New Roman"/>
        </w:rPr>
        <w:t xml:space="preserve"> </w:t>
      </w:r>
      <w:r w:rsidR="00D15FEE" w:rsidRPr="00330435">
        <w:rPr>
          <w:rFonts w:ascii="Book Antiqua" w:hAnsi="Book Antiqua" w:cs="Times New Roman"/>
        </w:rPr>
        <w:t>(</w:t>
      </w:r>
      <w:r w:rsidR="00AA1FAE" w:rsidRPr="00330435">
        <w:rPr>
          <w:rFonts w:ascii="Book Antiqua" w:hAnsi="Book Antiqua" w:cs="Times New Roman"/>
          <w:i/>
        </w:rPr>
        <w:t>n</w:t>
      </w:r>
      <w:r w:rsidR="00D15FEE" w:rsidRPr="00330435">
        <w:rPr>
          <w:rFonts w:ascii="Book Antiqua" w:hAnsi="Book Antiqua" w:cs="Times New Roman"/>
          <w:i/>
        </w:rPr>
        <w:t xml:space="preserve"> </w:t>
      </w:r>
      <w:r w:rsidR="00AA1FAE" w:rsidRPr="00330435">
        <w:rPr>
          <w:rFonts w:ascii="Book Antiqua" w:hAnsi="Book Antiqua" w:cs="Times New Roman"/>
        </w:rPr>
        <w:t>=</w:t>
      </w:r>
      <w:r w:rsidR="00D15FEE" w:rsidRPr="00330435">
        <w:rPr>
          <w:rFonts w:ascii="Book Antiqua" w:hAnsi="Book Antiqua" w:cs="Times New Roman"/>
        </w:rPr>
        <w:t xml:space="preserve"> </w:t>
      </w:r>
      <w:r w:rsidR="00AA1FAE" w:rsidRPr="00330435">
        <w:rPr>
          <w:rFonts w:ascii="Book Antiqua" w:hAnsi="Book Antiqua" w:cs="Times New Roman"/>
        </w:rPr>
        <w:t>8/10</w:t>
      </w:r>
      <w:r w:rsidR="00D15FEE" w:rsidRPr="00330435">
        <w:rPr>
          <w:rFonts w:ascii="Book Antiqua" w:hAnsi="Book Antiqua" w:cs="Times New Roman"/>
        </w:rPr>
        <w:t>)</w:t>
      </w:r>
      <w:r w:rsidR="00277DE1" w:rsidRPr="00330435">
        <w:rPr>
          <w:rFonts w:ascii="Book Antiqua" w:hAnsi="Book Antiqua" w:cs="Times New Roman"/>
        </w:rPr>
        <w:t xml:space="preserve"> </w:t>
      </w:r>
      <w:proofErr w:type="spellStart"/>
      <w:r w:rsidR="0094131C" w:rsidRPr="00330435">
        <w:rPr>
          <w:rFonts w:ascii="Book Antiqua" w:hAnsi="Book Antiqua" w:cs="Times New Roman"/>
          <w:i/>
        </w:rPr>
        <w:t>vs</w:t>
      </w:r>
      <w:proofErr w:type="spellEnd"/>
      <w:r w:rsidR="00D15FEE" w:rsidRPr="00330435">
        <w:rPr>
          <w:rFonts w:ascii="Book Antiqua" w:hAnsi="Book Antiqua" w:cs="Times New Roman"/>
        </w:rPr>
        <w:t xml:space="preserve"> </w:t>
      </w:r>
      <w:r w:rsidR="0094131C" w:rsidRPr="00330435">
        <w:rPr>
          <w:rFonts w:ascii="Book Antiqua" w:hAnsi="Book Antiqua" w:cs="Times New Roman"/>
        </w:rPr>
        <w:t>100%</w:t>
      </w:r>
      <w:r w:rsidR="00D15FEE" w:rsidRPr="00330435">
        <w:rPr>
          <w:rFonts w:ascii="Book Antiqua" w:hAnsi="Book Antiqua" w:cs="Times New Roman"/>
        </w:rPr>
        <w:t xml:space="preserve"> (</w:t>
      </w:r>
      <w:r w:rsidR="00AA1FAE" w:rsidRPr="00330435">
        <w:rPr>
          <w:rFonts w:ascii="Book Antiqua" w:hAnsi="Book Antiqua" w:cs="Times New Roman"/>
          <w:i/>
          <w:iCs/>
        </w:rPr>
        <w:t>n</w:t>
      </w:r>
      <w:r w:rsidR="00D15FEE" w:rsidRPr="00330435">
        <w:rPr>
          <w:rFonts w:ascii="Book Antiqua" w:hAnsi="Book Antiqua" w:cs="Times New Roman"/>
          <w:i/>
          <w:iCs/>
        </w:rPr>
        <w:t xml:space="preserve"> </w:t>
      </w:r>
      <w:r w:rsidR="00AA1FAE" w:rsidRPr="00330435">
        <w:rPr>
          <w:rFonts w:ascii="Book Antiqua" w:hAnsi="Book Antiqua" w:cs="Times New Roman"/>
        </w:rPr>
        <w:t>=</w:t>
      </w:r>
      <w:r w:rsidR="00D15FEE" w:rsidRPr="00330435">
        <w:rPr>
          <w:rFonts w:ascii="Book Antiqua" w:hAnsi="Book Antiqua" w:cs="Times New Roman"/>
        </w:rPr>
        <w:t xml:space="preserve"> </w:t>
      </w:r>
      <w:r w:rsidR="00AA1FAE" w:rsidRPr="00330435">
        <w:rPr>
          <w:rFonts w:ascii="Book Antiqua" w:hAnsi="Book Antiqua" w:cs="Times New Roman"/>
        </w:rPr>
        <w:t>164/164</w:t>
      </w:r>
      <w:r w:rsidR="00D15FEE" w:rsidRPr="00330435">
        <w:rPr>
          <w:rFonts w:ascii="Book Antiqua" w:hAnsi="Book Antiqua" w:cs="Times New Roman"/>
        </w:rPr>
        <w:t>)</w:t>
      </w:r>
      <w:r w:rsidR="00AA1FAE" w:rsidRPr="00330435">
        <w:rPr>
          <w:rFonts w:ascii="Book Antiqua" w:hAnsi="Book Antiqua" w:cs="Times New Roman"/>
        </w:rPr>
        <w:sym w:font="Symbol" w:char="F05D"/>
      </w:r>
      <w:r w:rsidR="0094131C" w:rsidRPr="00330435">
        <w:rPr>
          <w:rFonts w:ascii="Book Antiqua" w:hAnsi="Book Antiqua" w:cs="Times New Roman"/>
        </w:rPr>
        <w:t>; random-effects OR</w:t>
      </w:r>
      <w:r w:rsidR="008D5753" w:rsidRPr="00330435">
        <w:rPr>
          <w:rFonts w:ascii="Book Antiqua" w:hAnsi="Book Antiqua" w:cs="Times New Roman"/>
        </w:rPr>
        <w:t xml:space="preserve">: </w:t>
      </w:r>
      <w:r w:rsidR="0094131C" w:rsidRPr="00330435">
        <w:rPr>
          <w:rFonts w:ascii="Book Antiqua" w:hAnsi="Book Antiqua" w:cs="Times New Roman"/>
        </w:rPr>
        <w:t>0.02; 95%CI:</w:t>
      </w:r>
      <w:r w:rsidR="008D5753" w:rsidRPr="00330435">
        <w:rPr>
          <w:rFonts w:ascii="Book Antiqua" w:hAnsi="Book Antiqua" w:cs="Times New Roman"/>
        </w:rPr>
        <w:t xml:space="preserve"> </w:t>
      </w:r>
      <w:r w:rsidR="0094131C" w:rsidRPr="00330435">
        <w:rPr>
          <w:rFonts w:ascii="Book Antiqua" w:hAnsi="Book Antiqua" w:cs="Times New Roman"/>
        </w:rPr>
        <w:t>0</w:t>
      </w:r>
      <w:r w:rsidR="003611E9" w:rsidRPr="00330435">
        <w:rPr>
          <w:rFonts w:ascii="Book Antiqua" w:hAnsi="Book Antiqua" w:cs="Times New Roman"/>
        </w:rPr>
        <w:t>-</w:t>
      </w:r>
      <w:r w:rsidR="0094131C" w:rsidRPr="00330435">
        <w:rPr>
          <w:rFonts w:ascii="Book Antiqua" w:hAnsi="Book Antiqua" w:cs="Times New Roman"/>
        </w:rPr>
        <w:t>0.21</w:t>
      </w:r>
      <w:r w:rsidR="003611E9" w:rsidRPr="00330435">
        <w:rPr>
          <w:rFonts w:ascii="Book Antiqua" w:hAnsi="Book Antiqua" w:cs="Times New Roman"/>
        </w:rPr>
        <w:t>; heter</w:t>
      </w:r>
      <w:r w:rsidR="0094131C" w:rsidRPr="00330435">
        <w:rPr>
          <w:rFonts w:ascii="Book Antiqua" w:hAnsi="Book Antiqua" w:cs="Times New Roman"/>
        </w:rPr>
        <w:t>ogeneity:</w:t>
      </w:r>
      <w:r w:rsidR="00827494" w:rsidRPr="00330435">
        <w:rPr>
          <w:rFonts w:ascii="Book Antiqua" w:hAnsi="Book Antiqua" w:cs="Times New Roman"/>
        </w:rPr>
        <w:t xml:space="preserve"> </w:t>
      </w:r>
      <w:r w:rsidR="008D5753" w:rsidRPr="00330435">
        <w:rPr>
          <w:rFonts w:ascii="Book Antiqua" w:hAnsi="Book Antiqua" w:cs="Times New Roman"/>
          <w:i/>
          <w:iCs/>
        </w:rPr>
        <w:t>P</w:t>
      </w:r>
      <w:r w:rsidR="008D5753" w:rsidRPr="00330435">
        <w:rPr>
          <w:rFonts w:ascii="Book Antiqua" w:hAnsi="Book Antiqua" w:cs="Times New Roman"/>
        </w:rPr>
        <w:t xml:space="preserve"> </w:t>
      </w:r>
      <w:r w:rsidR="0094131C" w:rsidRPr="00330435">
        <w:rPr>
          <w:rFonts w:ascii="Book Antiqua" w:hAnsi="Book Antiqua" w:cs="Times New Roman"/>
        </w:rPr>
        <w:t>=</w:t>
      </w:r>
      <w:r w:rsidR="008D5753" w:rsidRPr="00330435">
        <w:rPr>
          <w:rFonts w:ascii="Book Antiqua" w:hAnsi="Book Antiqua" w:cs="Times New Roman"/>
        </w:rPr>
        <w:t xml:space="preserve"> </w:t>
      </w:r>
      <w:r w:rsidR="0094131C" w:rsidRPr="00330435">
        <w:rPr>
          <w:rFonts w:ascii="Book Antiqua" w:hAnsi="Book Antiqua" w:cs="Times New Roman"/>
        </w:rPr>
        <w:t>0.850</w:t>
      </w:r>
      <w:r w:rsidR="00A21DE6" w:rsidRPr="00330435">
        <w:rPr>
          <w:rFonts w:ascii="Book Antiqua" w:hAnsi="Book Antiqua" w:cs="Times New Roman"/>
        </w:rPr>
        <w:t xml:space="preserve">; </w:t>
      </w:r>
      <w:r w:rsidR="008D5753" w:rsidRPr="00330435">
        <w:rPr>
          <w:rFonts w:ascii="Book Antiqua" w:hAnsi="Book Antiqua" w:cs="Times New Roman"/>
          <w:i/>
          <w:iCs/>
        </w:rPr>
        <w:t>I</w:t>
      </w:r>
      <w:r w:rsidR="008D5753" w:rsidRPr="00330435">
        <w:rPr>
          <w:rFonts w:ascii="Book Antiqua" w:hAnsi="Book Antiqua" w:cs="Times New Roman"/>
          <w:vertAlign w:val="superscript"/>
        </w:rPr>
        <w:t>2</w:t>
      </w:r>
      <w:r w:rsidR="008D5753" w:rsidRPr="00330435">
        <w:rPr>
          <w:rFonts w:ascii="Book Antiqua" w:hAnsi="Book Antiqua" w:cs="Times New Roman"/>
        </w:rPr>
        <w:t xml:space="preserve"> = </w:t>
      </w:r>
      <w:r w:rsidR="0094131C" w:rsidRPr="00330435">
        <w:rPr>
          <w:rFonts w:ascii="Book Antiqua" w:hAnsi="Book Antiqua" w:cs="Times New Roman"/>
        </w:rPr>
        <w:t>0</w:t>
      </w:r>
      <w:r w:rsidR="00A21DE6" w:rsidRPr="00330435">
        <w:rPr>
          <w:rFonts w:ascii="Book Antiqua" w:hAnsi="Book Antiqua" w:cs="Times New Roman"/>
        </w:rPr>
        <w:t>%</w:t>
      </w:r>
      <w:r w:rsidR="00827494" w:rsidRPr="00330435">
        <w:rPr>
          <w:rFonts w:ascii="Book Antiqua" w:hAnsi="Book Antiqua" w:cs="Times New Roman"/>
        </w:rPr>
        <w:t xml:space="preserve">; </w:t>
      </w:r>
      <w:r w:rsidR="00FA7954" w:rsidRPr="00330435">
        <w:rPr>
          <w:rFonts w:ascii="Book Antiqua" w:hAnsi="Book Antiqua" w:cs="Times New Roman"/>
        </w:rPr>
        <w:lastRenderedPageBreak/>
        <w:t>F</w:t>
      </w:r>
      <w:r w:rsidR="00827494" w:rsidRPr="00330435">
        <w:rPr>
          <w:rFonts w:ascii="Book Antiqua" w:hAnsi="Book Antiqua" w:cs="Times New Roman"/>
        </w:rPr>
        <w:t>igure 5</w:t>
      </w:r>
      <w:proofErr w:type="gramStart"/>
      <w:r w:rsidR="00277DE1" w:rsidRPr="00330435">
        <w:rPr>
          <w:rFonts w:ascii="Book Antiqua" w:hAnsi="Book Antiqua" w:cs="Times New Roman"/>
        </w:rPr>
        <w:t>)</w:t>
      </w:r>
      <w:proofErr w:type="gramEnd"/>
      <w:r w:rsidR="0094131C" w:rsidRPr="00330435">
        <w:rPr>
          <w:rFonts w:ascii="Book Antiqua" w:hAnsi="Book Antiqua" w:cs="Times New Roman"/>
        </w:rPr>
        <w:fldChar w:fldCharType="begin">
          <w:fldData xml:space="preserve">PEVuZE5vdGU+PENpdGU+PEF1dGhvcj5Cb3JjaDwvQXV0aG9yPjxZZWFyPjIwMDU8L1llYXI+PFJl
Y051bT4xMzQzPC9SZWNOdW0+PERpc3BsYXlUZXh0PjxzdHlsZSBmYWNlPSJzdXBlcnNjcmlwdCI+
WzE2LCAxOV08L3N0eWxlPjwvRGlzcGxheVRleHQ+PHJlY29yZD48cmVjLW51bWJlcj4xMzQzPC9y
ZWMtbnVtYmVyPjxmb3JlaWduLWtleXM+PGtleSBhcHA9IkVOIiBkYi1pZD0iOXQ5OWZyZnBvc2Vm
djNlMHZmajVmdnptZTBmOTVmcno5dHRkIiB0aW1lc3RhbXA9IjAiPjEzNDM8L2tleT48L2ZvcmVp
Z24ta2V5cz48cmVmLXR5cGUgbmFtZT0iSm91cm5hbCBBcnRpY2xlIj4xNzwvcmVmLXR5cGU+PGNv
bnRyaWJ1dG9ycz48YXV0aG9ycz48YXV0aG9yPkJvcmNoLCBLLjwvYXV0aG9yPjxhdXRob3I+QWhy
ZW4sIEIuPC9hdXRob3I+PGF1dGhvcj5BaGxtYW4sIEguPC9hdXRob3I+PGF1dGhvcj5GYWxrbWVy
LCBTLjwvYXV0aG9yPjxhdXRob3I+R3JhbmVydXMsIEcuPC9hdXRob3I+PGF1dGhvcj5HcmltZWxp
dXMsIEwuPC9hdXRob3I+PC9hdXRob3JzPjwvY29udHJpYnV0b3JzPjxhdXRoLWFkZHJlc3M+RGVw
YXJ0bWVudCBvZiBTdXJnZXJ5LCBVbml2ZXJzaXR5IEhvc3BpdGFsIG9mIExpbmtvcGluZywgTGlu
a29waW5nLCBTd2VkZW4uIEt1cmsuQm9yY2hAaWJrLmxpdS5zZTwvYXV0aC1hZGRyZXNzPjx0aXRs
ZXM+PHRpdGxlPkdhc3RyaWMgY2FyY2lub2lkczogYmlvbG9naWMgYmVoYXZpb3IgYW5kIHByb2du
b3NpcyBhZnRlciBkaWZmZXJlbnRpYXRlZCB0cmVhdG1lbnQgaW4gcmVsYXRpb24gdG8gdHlwZTwv
dGl0bGU+PHNlY29uZGFyeS10aXRsZT5Bbm4gU3VyZzwvc2Vjb25kYXJ5LXRpdGxlPjxhbHQtdGl0
bGU+QW5uYWxzIG9mIHN1cmdlcnk8L2FsdC10aXRsZT48L3RpdGxlcz48cGFnZXM+NjQtNzM8L3Bh
Z2VzPjx2b2x1bWU+MjQyPC92b2x1bWU+PG51bWJlcj4xPC9udW1iZXI+PGVkaXRpb24+MjAwNS8w
Ni8yNDwvZWRpdGlvbj48a2V5d29yZHM+PGtleXdvcmQ+QWR1bHQ8L2tleXdvcmQ+PGtleXdvcmQ+
QWdlZDwva2V5d29yZD48a2V5d29yZD5BZ2VkLCA4MCBhbmQgb3Zlcjwva2V5d29yZD48a2V5d29y
ZD5DYXJjaW5vaWQgVHVtb3IvbW9ydGFsaXR5LypwYXRob2xvZ3kvKnN1cmdlcnk8L2tleXdvcmQ+
PGtleXdvcmQ+Q29ob3J0IFN0dWRpZXM8L2tleXdvcmQ+PGtleXdvcmQ+RmVtYWxlPC9rZXl3b3Jk
PjxrZXl3b3JkPkdhc3RyZWN0b215L21ldGhvZHM8L2tleXdvcmQ+PGtleXdvcmQ+R2FzdHJpYyBN
dWNvc2EvcGF0aG9sb2d5PC9rZXl3b3JkPjxrZXl3b3JkPkdhc3RyaW5zL21ldGFib2xpc208L2tl
eXdvcmQ+PGtleXdvcmQ+R2FzdHJvc2NvcHkvbWV0aG9kczwva2V5d29yZD48a2V5d29yZD5IdW1h
bnM8L2tleXdvcmQ+PGtleXdvcmQ+TWFsZTwva2V5d29yZD48a2V5d29yZD5NaWRkbGUgQWdlZDwv
a2V5d29yZD48a2V5d29yZD5OZW9wbGFzbSBTdGFnaW5nPC9rZXl3b3JkPjxrZXl3b3JkPlByb2Jh
YmlsaXR5PC9rZXl3b3JkPjxrZXl3b3JkPlByb2dub3Npczwva2V5d29yZD48a2V5d29yZD5Qcm9w
b3J0aW9uYWwgSGF6YXJkcyBNb2RlbHM8L2tleXdvcmQ+PGtleXdvcmQ+UHJvc3BlY3RpdmUgU3R1
ZGllczwva2V5d29yZD48a2V5d29yZD5SaXNrIEFzc2Vzc21lbnQ8L2tleXdvcmQ+PGtleXdvcmQ+
U3RvbWFjaCBOZW9wbGFzbXMvbW9ydGFsaXR5LypwYXRob2xvZ3kvKnN1cmdlcnk8L2tleXdvcmQ+
PGtleXdvcmQ+U3Vydml2YWwgUmF0ZTwva2V5d29yZD48a2V5d29yZD5UcmVhdG1lbnQgT3V0Y29t
ZTwva2V5d29yZD48L2tleXdvcmRzPjxkYXRlcz48eWVhcj4yMDA1PC95ZWFyPjxwdWItZGF0ZXM+
PGRhdGU+SnVsPC9kYXRlPjwvcHViLWRhdGVzPjwvZGF0ZXM+PGlzYm4+MDAwMy00OTMyIChQcmlu
dCkmI3hEOzAwMDMtNDkzMjwvaXNibj48YWNjZXNzaW9uLW51bT4xNTk3MzEwMzwvYWNjZXNzaW9u
LW51bT48dXJscz48L3VybHM+PGN1c3RvbTI+UE1DMTM1NzcwNjwvY3VzdG9tMj48cmVtb3RlLWRh
dGFiYXNlLXByb3ZpZGVyPk5MTTwvcmVtb3RlLWRhdGFiYXNlLXByb3ZpZGVyPjxsYW5ndWFnZT5l
bmc8L2xhbmd1YWdlPjwvcmVjb3JkPjwvQ2l0ZT48Q2l0ZT48QXV0aG9yPlZhbm9saTwvQXV0aG9y
PjxZZWFyPjIwMTg8L1llYXI+PFJlY051bT4xNDwvUmVjTnVtPjxyZWNvcmQ+PHJlYy1udW1iZXI+
MTQ8L3JlYy1udW1iZXI+PGZvcmVpZ24ta2V5cz48a2V5IGFwcD0iRU4iIGRiLWlkPSI5dDk5ZnJm
cG9zZWZ2M2UwdmZqNWZ2em1lMGY5NWZyejl0dGQiIHRpbWVzdGFtcD0iMCI+MTQ8L2tleT48L2Zv
cmVpZ24ta2V5cz48cmVmLXR5cGUgbmFtZT0iSm91cm5hbCBBcnRpY2xlIj4xNzwvcmVmLXR5cGU+
PGNvbnRyaWJ1dG9ycz48YXV0aG9ycz48YXV0aG9yPlZhbm9saSwgQS48L2F1dGhvcj48YXV0aG9y
PkxhIFJvc2EsIFMuPC9hdXRob3I+PGF1dGhvcj5NaWNlbGksIEUuPC9hdXRob3I+PGF1dGhvcj5L
bGVyc3ksIEMuPC9hdXRob3I+PGF1dGhvcj5NYXJhZ2xpYW5vLCBSLjwvYXV0aG9yPjxhdXRob3I+
Q2FwdWFubywgRi48L2F1dGhvcj48YXV0aG9yPlBlcnNpY2hlbGxhLCBBLjwvYXV0aG9yPjxhdXRo
b3I+TWFydGlubywgTS48L2F1dGhvcj48YXV0aG9yPkluemFuaSwgRi48L2F1dGhvcj48YXV0aG9y
Pkx1aW5ldHRpLCBPLjwvYXV0aG9yPjxhdXRob3I+RGkgU2FiYXRpbm8sIEEuPC9hdXRob3I+PGF1
dGhvcj5TZXNzYSwgRi48L2F1dGhvcj48YXV0aG9yPlBhdWxsaSwgTS48L2F1dGhvcj48YXV0aG9y
PkNvcmF6emEsIEcuIFIuPC9hdXRob3I+PGF1dGhvcj5SaW5kaSwgRy48L2F1dGhvcj48YXV0aG9y
PkJvcmRpLCBDLjwvYXV0aG9yPjxhdXRob3I+Q2FwZWxsYSwgQy48L2F1dGhvcj48YXV0aG9yPlNv
bGNpYSwgRS48L2F1dGhvcj48L2F1dGhvcnM+PC9jb250cmlidXRvcnM+PHRpdGxlcz48dGl0bGU+
UHJvZ25vc3RpYyBldmFsdWF0aW9ucyB0YWlsb3JlZCB0byBzcGVjaWZpYyBnYXN0cmljIG5ldXJv
ZW5kb2NyaW5lIG5lb3BsYXNtczogQW5hbHlzaXMgb2YgMjAwIGNhc2VzIHdpdGggZXh0ZW5kZWQg
Zm9sbG93LXVwPC90aXRsZT48c2Vjb25kYXJ5LXRpdGxlPk5ldXJvZW5kb2NyaW5vbG9neTwvc2Vj
b25kYXJ5LXRpdGxlPjwvdGl0bGVzPjxwYWdlcz4xMTQtMTI2PC9wYWdlcz48dm9sdW1lPjEwNzwv
dm9sdW1lPjxudW1iZXI+MjwvbnVtYmVyPjxrZXl3b3Jkcz48a2V5d29yZD5jaHJvbW9ncmFuaW4g
QTwva2V5d29yZD48a2V5d29yZD5nYXN0cmluPC9rZXl3b3JkPjxrZXl3b3JkPktpIDY3IGFudGln
ZW48L2tleXdvcmQ+PGtleXdvcmQ+cHJvdGVpbiBwNTM8L2tleXdvcmQ+PGtleXdvcmQ+c29tYXRv
c3RhdGluIHJlY2VwdG9yIDI8L2tleXdvcmQ+PGtleXdvcmQ+c3luYXB0b3BoeXNpbjwva2V5d29y
ZD48a2V5d29yZD50eXBlIDJhIHNvbWF0b3N0YXRpbiByZWNlcHRvcjwva2V5d29yZD48a2V5d29y
ZD51bmNsYXNzaWZpZWQgZHJ1Zzwva2V5d29yZD48a2V5d29yZD5hZHVsdDwva2V5d29yZD48a2V5
d29yZD5hZ2VkPC9rZXl3b3JkPjxrZXl3b3JkPmFydGljbGU8L2tleXdvcmQ+PGtleXdvcmQ+YXRy
b3BoaWMgZ2FzdHJpdGlzPC9rZXl3b3JkPjxrZXl3b3JkPmF0cm9waHk8L2tleXdvcmQ+PGtleXdv
cmQ+Y2FuY2VyIGdyYWRpbmc8L2tleXdvcmQ+PGtleXdvcmQ+Y2FuY2VyIGxvY2FsaXphdGlvbjwv
a2V5d29yZD48a2V5d29yZD5jYW5jZXIgbW9ydGFsaXR5PC9rZXl3b3JkPjxrZXl3b3JkPmNhbmNl
ciBwcm9nbm9zaXM8L2tleXdvcmQ+PGtleXdvcmQ+Y2FuY2VyIHJlY3VycmVuY2U8L2tleXdvcmQ+
PGtleXdvcmQ+Y2FuY2VyIHNpemU8L2tleXdvcmQ+PGtleXdvcmQ+Y2FuY2VyIHN1cnZpdmFsPC9r
ZXl3b3JkPjxrZXl3b3JkPmNhc2UgY29udHJvbCBzdHVkeTwva2V5d29yZD48a2V5d29yZD5jZWxs
IGh5cGVycGxhc2lhPC9rZXl3b3JkPjxrZXl3b3JkPmNvbXBhcmF0aXZlIHN0dWR5PC9rZXl3b3Jk
PjxrZXl3b3JkPmNvbnRyb2xsZWQgc3R1ZHk8L2tleXdvcmQ+PGtleXdvcmQ+ZGlzZWFzZSBzcGVj
aWZpYyBzdXJ2aXZhbDwva2V5d29yZD48a2V5d29yZD5keXNwbGFzaWE8L2tleXdvcmQ+PGtleXdv
cmQ+ZW5kb3Njb3BpYyB1bHRyYXNvbm9ncmFwaHk8L2tleXdvcmQ+PGtleXdvcmQ+ZW50ZXJvY2hy
b21hZmZpbiBsaWtlIGNlbGw8L2tleXdvcmQ+PGtleXdvcmQ+ZmVtYWxlPC9rZXl3b3JkPjxrZXl3
b3JkPmZvbGxvdyB1cDwva2V5d29yZD48a2V5d29yZD5nYXN0cmljIHdhbGwgaW52YXNpb248L2tl
eXdvcmQ+PGtleXdvcmQ+Z2FzdHJpbiBibG9vZCBsZXZlbDwva2V5d29yZD48a2V5d29yZD5nYXN0
cmluIGNlbGw8L2tleXdvcmQ+PGtleXdvcmQ+aGlzdG9wYXRob2xvZ3k8L2tleXdvcmQ+PGtleXdv
cmQ+aHVtYW48L2tleXdvcmQ+PGtleXdvcmQ+aHVtYW4gdGlzc3VlPC9rZXl3b3JkPjxrZXl3b3Jk
Pmh5cGVyZ2FzdHJpbmVtaWE8L2tleXdvcmQ+PGtleXdvcmQ+aHlwZXJnYXN0cmluZW1pYyBnYXN0
cml0aXM8L2tleXdvcmQ+PGtleXdvcmQ+aW1tdW5vaGlzdG9jaGVtaXN0cnk8L2tleXdvcmQ+PGtl
eXdvcmQ+aW50ZXN0aW5lIG1ldGFwbGFzaWE8L2tleXdvcmQ+PGtleXdvcmQ+bGl2ZXIgbWV0YXN0
YXNpczwva2V5d29yZD48a2V5d29yZD5seW1waCBub2RlIG1ldGFzdGFzaXM8L2tleXdvcmQ+PGtl
eXdvcmQ+bWFqb3IgY2xpbmljYWwgc3R1ZHk8L2tleXdvcmQ+PGtleXdvcmQ+bWFsZTwva2V5d29y
ZD48a2V5d29yZD5uZXVyb2VuZG9jcmluZSB0dW1vcjwva2V5d29yZD48a2V5d29yZD5wb29ybHkg
ZGlmZmVyZW50aWF0ZWQgbmV1cm9lbmRvY3JpbmUgY2FyY2lub21hPC9rZXl3b3JkPjxrZXl3b3Jk
PnByZXZhbGVuY2U8L2tleXdvcmQ+PGtleXdvcmQ+cHJpb3JpdHkgam91cm5hbDwva2V5d29yZD48
a2V5d29yZD5weWxvcmljIGdsYW5kIGF0cm9waHk8L2tleXdvcmQ+PGtleXdvcmQ+cHlsb3J1cyBn
bGFuZDwva2V5d29yZD48a2V5d29yZD5zZXggZGlmZmVyZW5jZTwva2V5d29yZD48a2V5d29yZD5z
dG9tYWNoIGFudHJ1bSByZXNlY3Rpb248L2tleXdvcmQ+PGtleXdvcmQ+c3RvbWFjaCBtdWNvc2E8
L2tleXdvcmQ+PGtleXdvcmQ+c3RvbWFjaCBwYXJpZXRhbCBjZWxsPC9rZXl3b3JkPjxrZXl3b3Jk
PnN0b21hY2ggd2FsbDwva2V5d29yZD48a2V5d29yZD50b3RhbCBzdG9tYWNoIHJlc2VjdGlvbjwv
a2V5d29yZD48a2V5d29yZD50cmVhdG1lbnQgb3V0Y29tZTwva2V5d29yZD48a2V5d29yZD50dW1v
ciBpbnZhc2lvbjwva2V5d29yZD48a2V5d29yZD50eXBlIGkgbmV1cm9lbmRvY3JpbmUgdHVtb3I8
L2tleXdvcmQ+PGtleXdvcmQ+dHlwZSBpaSBuZXVyb2VuZG9jcmluZSB0dW1vcjwva2V5d29yZD48
L2tleXdvcmRzPjxkYXRlcz48eWVhcj4yMDE4PC95ZWFyPjwvZGF0ZXM+PGlzYm4+MTQyMy0wMTk0
JiN4RDswMDI4LTM4MzU8L2lzYm4+PHdvcmstdHlwZT5BcnRpY2xlPC93b3JrLXR5cGU+PHVybHM+
PHJlbGF0ZWQtdXJscz48dXJsPmh0dHA6Ly93d3cuZW1iYXNlLmNvbS9zZWFyY2gvcmVzdWx0cz9z
dWJhY3Rpb249dmlld3JlY29yZCZhbXA7ZnJvbT1leHBvcnQmYW1wO2lkPUw2MjI2MTMxMjE8L3Vy
bD48dXJsPmh0dHA6Ly9keC5kb2kub3JnLzEwLjExNTkvMDAwNDg5OTAyPC91cmw+PC9yZWxhdGVk
LXVybHM+PC91cmxzPjxjdXN0b201PjI5ODk1MDI0PC9jdXN0b201PjxlbGVjdHJvbmljLXJlc291
cmNlLW51bT4xMC4xMTU5LzAwMDQ4OTkwMjwvZWxlY3Ryb25pYy1yZXNvdXJjZS1udW0+PHJlbW90
ZS1kYXRhYmFzZS1uYW1lPkVtYmFzZSYjeEQ7TWVkbGluZTwvcmVtb3RlLWRhdGFiYXNlLW5hbWU+
PGxhbmd1YWdlPkVuZ2xpc2g8L2xhbmd1YWdlPjwvcmVjb3JkPjwvQ2l0ZT48L0VuZE5vdGU+AG==
</w:fldData>
        </w:fldChar>
      </w:r>
      <w:r w:rsidR="00253FE4" w:rsidRPr="00330435">
        <w:rPr>
          <w:rFonts w:ascii="Book Antiqua" w:hAnsi="Book Antiqua" w:cs="Times New Roman"/>
        </w:rPr>
        <w:instrText xml:space="preserve"> ADDIN EN.CITE </w:instrText>
      </w:r>
      <w:r w:rsidR="00253FE4" w:rsidRPr="00330435">
        <w:rPr>
          <w:rFonts w:ascii="Book Antiqua" w:hAnsi="Book Antiqua" w:cs="Times New Roman"/>
        </w:rPr>
        <w:fldChar w:fldCharType="begin">
          <w:fldData xml:space="preserve">PEVuZE5vdGU+PENpdGU+PEF1dGhvcj5Cb3JjaDwvQXV0aG9yPjxZZWFyPjIwMDU8L1llYXI+PFJl
Y051bT4xMzQzPC9SZWNOdW0+PERpc3BsYXlUZXh0PjxzdHlsZSBmYWNlPSJzdXBlcnNjcmlwdCI+
WzE2LCAxOV08L3N0eWxlPjwvRGlzcGxheVRleHQ+PHJlY29yZD48cmVjLW51bWJlcj4xMzQzPC9y
ZWMtbnVtYmVyPjxmb3JlaWduLWtleXM+PGtleSBhcHA9IkVOIiBkYi1pZD0iOXQ5OWZyZnBvc2Vm
djNlMHZmajVmdnptZTBmOTVmcno5dHRkIiB0aW1lc3RhbXA9IjAiPjEzNDM8L2tleT48L2ZvcmVp
Z24ta2V5cz48cmVmLXR5cGUgbmFtZT0iSm91cm5hbCBBcnRpY2xlIj4xNzwvcmVmLXR5cGU+PGNv
bnRyaWJ1dG9ycz48YXV0aG9ycz48YXV0aG9yPkJvcmNoLCBLLjwvYXV0aG9yPjxhdXRob3I+QWhy
ZW4sIEIuPC9hdXRob3I+PGF1dGhvcj5BaGxtYW4sIEguPC9hdXRob3I+PGF1dGhvcj5GYWxrbWVy
LCBTLjwvYXV0aG9yPjxhdXRob3I+R3JhbmVydXMsIEcuPC9hdXRob3I+PGF1dGhvcj5HcmltZWxp
dXMsIEwuPC9hdXRob3I+PC9hdXRob3JzPjwvY29udHJpYnV0b3JzPjxhdXRoLWFkZHJlc3M+RGVw
YXJ0bWVudCBvZiBTdXJnZXJ5LCBVbml2ZXJzaXR5IEhvc3BpdGFsIG9mIExpbmtvcGluZywgTGlu
a29waW5nLCBTd2VkZW4uIEt1cmsuQm9yY2hAaWJrLmxpdS5zZTwvYXV0aC1hZGRyZXNzPjx0aXRs
ZXM+PHRpdGxlPkdhc3RyaWMgY2FyY2lub2lkczogYmlvbG9naWMgYmVoYXZpb3IgYW5kIHByb2du
b3NpcyBhZnRlciBkaWZmZXJlbnRpYXRlZCB0cmVhdG1lbnQgaW4gcmVsYXRpb24gdG8gdHlwZTwv
dGl0bGU+PHNlY29uZGFyeS10aXRsZT5Bbm4gU3VyZzwvc2Vjb25kYXJ5LXRpdGxlPjxhbHQtdGl0
bGU+QW5uYWxzIG9mIHN1cmdlcnk8L2FsdC10aXRsZT48L3RpdGxlcz48cGFnZXM+NjQtNzM8L3Bh
Z2VzPjx2b2x1bWU+MjQyPC92b2x1bWU+PG51bWJlcj4xPC9udW1iZXI+PGVkaXRpb24+MjAwNS8w
Ni8yNDwvZWRpdGlvbj48a2V5d29yZHM+PGtleXdvcmQ+QWR1bHQ8L2tleXdvcmQ+PGtleXdvcmQ+
QWdlZDwva2V5d29yZD48a2V5d29yZD5BZ2VkLCA4MCBhbmQgb3Zlcjwva2V5d29yZD48a2V5d29y
ZD5DYXJjaW5vaWQgVHVtb3IvbW9ydGFsaXR5LypwYXRob2xvZ3kvKnN1cmdlcnk8L2tleXdvcmQ+
PGtleXdvcmQ+Q29ob3J0IFN0dWRpZXM8L2tleXdvcmQ+PGtleXdvcmQ+RmVtYWxlPC9rZXl3b3Jk
PjxrZXl3b3JkPkdhc3RyZWN0b215L21ldGhvZHM8L2tleXdvcmQ+PGtleXdvcmQ+R2FzdHJpYyBN
dWNvc2EvcGF0aG9sb2d5PC9rZXl3b3JkPjxrZXl3b3JkPkdhc3RyaW5zL21ldGFib2xpc208L2tl
eXdvcmQ+PGtleXdvcmQ+R2FzdHJvc2NvcHkvbWV0aG9kczwva2V5d29yZD48a2V5d29yZD5IdW1h
bnM8L2tleXdvcmQ+PGtleXdvcmQ+TWFsZTwva2V5d29yZD48a2V5d29yZD5NaWRkbGUgQWdlZDwv
a2V5d29yZD48a2V5d29yZD5OZW9wbGFzbSBTdGFnaW5nPC9rZXl3b3JkPjxrZXl3b3JkPlByb2Jh
YmlsaXR5PC9rZXl3b3JkPjxrZXl3b3JkPlByb2dub3Npczwva2V5d29yZD48a2V5d29yZD5Qcm9w
b3J0aW9uYWwgSGF6YXJkcyBNb2RlbHM8L2tleXdvcmQ+PGtleXdvcmQ+UHJvc3BlY3RpdmUgU3R1
ZGllczwva2V5d29yZD48a2V5d29yZD5SaXNrIEFzc2Vzc21lbnQ8L2tleXdvcmQ+PGtleXdvcmQ+
U3RvbWFjaCBOZW9wbGFzbXMvbW9ydGFsaXR5LypwYXRob2xvZ3kvKnN1cmdlcnk8L2tleXdvcmQ+
PGtleXdvcmQ+U3Vydml2YWwgUmF0ZTwva2V5d29yZD48a2V5d29yZD5UcmVhdG1lbnQgT3V0Y29t
ZTwva2V5d29yZD48L2tleXdvcmRzPjxkYXRlcz48eWVhcj4yMDA1PC95ZWFyPjxwdWItZGF0ZXM+
PGRhdGU+SnVsPC9kYXRlPjwvcHViLWRhdGVzPjwvZGF0ZXM+PGlzYm4+MDAwMy00OTMyIChQcmlu
dCkmI3hEOzAwMDMtNDkzMjwvaXNibj48YWNjZXNzaW9uLW51bT4xNTk3MzEwMzwvYWNjZXNzaW9u
LW51bT48dXJscz48L3VybHM+PGN1c3RvbTI+UE1DMTM1NzcwNjwvY3VzdG9tMj48cmVtb3RlLWRh
dGFiYXNlLXByb3ZpZGVyPk5MTTwvcmVtb3RlLWRhdGFiYXNlLXByb3ZpZGVyPjxsYW5ndWFnZT5l
bmc8L2xhbmd1YWdlPjwvcmVjb3JkPjwvQ2l0ZT48Q2l0ZT48QXV0aG9yPlZhbm9saTwvQXV0aG9y
PjxZZWFyPjIwMTg8L1llYXI+PFJlY051bT4xNDwvUmVjTnVtPjxyZWNvcmQ+PHJlYy1udW1iZXI+
MTQ8L3JlYy1udW1iZXI+PGZvcmVpZ24ta2V5cz48a2V5IGFwcD0iRU4iIGRiLWlkPSI5dDk5ZnJm
cG9zZWZ2M2UwdmZqNWZ2em1lMGY5NWZyejl0dGQiIHRpbWVzdGFtcD0iMCI+MTQ8L2tleT48L2Zv
cmVpZ24ta2V5cz48cmVmLXR5cGUgbmFtZT0iSm91cm5hbCBBcnRpY2xlIj4xNzwvcmVmLXR5cGU+
PGNvbnRyaWJ1dG9ycz48YXV0aG9ycz48YXV0aG9yPlZhbm9saSwgQS48L2F1dGhvcj48YXV0aG9y
PkxhIFJvc2EsIFMuPC9hdXRob3I+PGF1dGhvcj5NaWNlbGksIEUuPC9hdXRob3I+PGF1dGhvcj5L
bGVyc3ksIEMuPC9hdXRob3I+PGF1dGhvcj5NYXJhZ2xpYW5vLCBSLjwvYXV0aG9yPjxhdXRob3I+
Q2FwdWFubywgRi48L2F1dGhvcj48YXV0aG9yPlBlcnNpY2hlbGxhLCBBLjwvYXV0aG9yPjxhdXRo
b3I+TWFydGlubywgTS48L2F1dGhvcj48YXV0aG9yPkluemFuaSwgRi48L2F1dGhvcj48YXV0aG9y
Pkx1aW5ldHRpLCBPLjwvYXV0aG9yPjxhdXRob3I+RGkgU2FiYXRpbm8sIEEuPC9hdXRob3I+PGF1
dGhvcj5TZXNzYSwgRi48L2F1dGhvcj48YXV0aG9yPlBhdWxsaSwgTS48L2F1dGhvcj48YXV0aG9y
PkNvcmF6emEsIEcuIFIuPC9hdXRob3I+PGF1dGhvcj5SaW5kaSwgRy48L2F1dGhvcj48YXV0aG9y
PkJvcmRpLCBDLjwvYXV0aG9yPjxhdXRob3I+Q2FwZWxsYSwgQy48L2F1dGhvcj48YXV0aG9yPlNv
bGNpYSwgRS48L2F1dGhvcj48L2F1dGhvcnM+PC9jb250cmlidXRvcnM+PHRpdGxlcz48dGl0bGU+
UHJvZ25vc3RpYyBldmFsdWF0aW9ucyB0YWlsb3JlZCB0byBzcGVjaWZpYyBnYXN0cmljIG5ldXJv
ZW5kb2NyaW5lIG5lb3BsYXNtczogQW5hbHlzaXMgb2YgMjAwIGNhc2VzIHdpdGggZXh0ZW5kZWQg
Zm9sbG93LXVwPC90aXRsZT48c2Vjb25kYXJ5LXRpdGxlPk5ldXJvZW5kb2NyaW5vbG9neTwvc2Vj
b25kYXJ5LXRpdGxlPjwvdGl0bGVzPjxwYWdlcz4xMTQtMTI2PC9wYWdlcz48dm9sdW1lPjEwNzwv
dm9sdW1lPjxudW1iZXI+MjwvbnVtYmVyPjxrZXl3b3Jkcz48a2V5d29yZD5jaHJvbW9ncmFuaW4g
QTwva2V5d29yZD48a2V5d29yZD5nYXN0cmluPC9rZXl3b3JkPjxrZXl3b3JkPktpIDY3IGFudGln
ZW48L2tleXdvcmQ+PGtleXdvcmQ+cHJvdGVpbiBwNTM8L2tleXdvcmQ+PGtleXdvcmQ+c29tYXRv
c3RhdGluIHJlY2VwdG9yIDI8L2tleXdvcmQ+PGtleXdvcmQ+c3luYXB0b3BoeXNpbjwva2V5d29y
ZD48a2V5d29yZD50eXBlIDJhIHNvbWF0b3N0YXRpbiByZWNlcHRvcjwva2V5d29yZD48a2V5d29y
ZD51bmNsYXNzaWZpZWQgZHJ1Zzwva2V5d29yZD48a2V5d29yZD5hZHVsdDwva2V5d29yZD48a2V5
d29yZD5hZ2VkPC9rZXl3b3JkPjxrZXl3b3JkPmFydGljbGU8L2tleXdvcmQ+PGtleXdvcmQ+YXRy
b3BoaWMgZ2FzdHJpdGlzPC9rZXl3b3JkPjxrZXl3b3JkPmF0cm9waHk8L2tleXdvcmQ+PGtleXdv
cmQ+Y2FuY2VyIGdyYWRpbmc8L2tleXdvcmQ+PGtleXdvcmQ+Y2FuY2VyIGxvY2FsaXphdGlvbjwv
a2V5d29yZD48a2V5d29yZD5jYW5jZXIgbW9ydGFsaXR5PC9rZXl3b3JkPjxrZXl3b3JkPmNhbmNl
ciBwcm9nbm9zaXM8L2tleXdvcmQ+PGtleXdvcmQ+Y2FuY2VyIHJlY3VycmVuY2U8L2tleXdvcmQ+
PGtleXdvcmQ+Y2FuY2VyIHNpemU8L2tleXdvcmQ+PGtleXdvcmQ+Y2FuY2VyIHN1cnZpdmFsPC9r
ZXl3b3JkPjxrZXl3b3JkPmNhc2UgY29udHJvbCBzdHVkeTwva2V5d29yZD48a2V5d29yZD5jZWxs
IGh5cGVycGxhc2lhPC9rZXl3b3JkPjxrZXl3b3JkPmNvbXBhcmF0aXZlIHN0dWR5PC9rZXl3b3Jk
PjxrZXl3b3JkPmNvbnRyb2xsZWQgc3R1ZHk8L2tleXdvcmQ+PGtleXdvcmQ+ZGlzZWFzZSBzcGVj
aWZpYyBzdXJ2aXZhbDwva2V5d29yZD48a2V5d29yZD5keXNwbGFzaWE8L2tleXdvcmQ+PGtleXdv
cmQ+ZW5kb3Njb3BpYyB1bHRyYXNvbm9ncmFwaHk8L2tleXdvcmQ+PGtleXdvcmQ+ZW50ZXJvY2hy
b21hZmZpbiBsaWtlIGNlbGw8L2tleXdvcmQ+PGtleXdvcmQ+ZmVtYWxlPC9rZXl3b3JkPjxrZXl3
b3JkPmZvbGxvdyB1cDwva2V5d29yZD48a2V5d29yZD5nYXN0cmljIHdhbGwgaW52YXNpb248L2tl
eXdvcmQ+PGtleXdvcmQ+Z2FzdHJpbiBibG9vZCBsZXZlbDwva2V5d29yZD48a2V5d29yZD5nYXN0
cmluIGNlbGw8L2tleXdvcmQ+PGtleXdvcmQ+aGlzdG9wYXRob2xvZ3k8L2tleXdvcmQ+PGtleXdv
cmQ+aHVtYW48L2tleXdvcmQ+PGtleXdvcmQ+aHVtYW4gdGlzc3VlPC9rZXl3b3JkPjxrZXl3b3Jk
Pmh5cGVyZ2FzdHJpbmVtaWE8L2tleXdvcmQ+PGtleXdvcmQ+aHlwZXJnYXN0cmluZW1pYyBnYXN0
cml0aXM8L2tleXdvcmQ+PGtleXdvcmQ+aW1tdW5vaGlzdG9jaGVtaXN0cnk8L2tleXdvcmQ+PGtl
eXdvcmQ+aW50ZXN0aW5lIG1ldGFwbGFzaWE8L2tleXdvcmQ+PGtleXdvcmQ+bGl2ZXIgbWV0YXN0
YXNpczwva2V5d29yZD48a2V5d29yZD5seW1waCBub2RlIG1ldGFzdGFzaXM8L2tleXdvcmQ+PGtl
eXdvcmQ+bWFqb3IgY2xpbmljYWwgc3R1ZHk8L2tleXdvcmQ+PGtleXdvcmQ+bWFsZTwva2V5d29y
ZD48a2V5d29yZD5uZXVyb2VuZG9jcmluZSB0dW1vcjwva2V5d29yZD48a2V5d29yZD5wb29ybHkg
ZGlmZmVyZW50aWF0ZWQgbmV1cm9lbmRvY3JpbmUgY2FyY2lub21hPC9rZXl3b3JkPjxrZXl3b3Jk
PnByZXZhbGVuY2U8L2tleXdvcmQ+PGtleXdvcmQ+cHJpb3JpdHkgam91cm5hbDwva2V5d29yZD48
a2V5d29yZD5weWxvcmljIGdsYW5kIGF0cm9waHk8L2tleXdvcmQ+PGtleXdvcmQ+cHlsb3J1cyBn
bGFuZDwva2V5d29yZD48a2V5d29yZD5zZXggZGlmZmVyZW5jZTwva2V5d29yZD48a2V5d29yZD5z
dG9tYWNoIGFudHJ1bSByZXNlY3Rpb248L2tleXdvcmQ+PGtleXdvcmQ+c3RvbWFjaCBtdWNvc2E8
L2tleXdvcmQ+PGtleXdvcmQ+c3RvbWFjaCBwYXJpZXRhbCBjZWxsPC9rZXl3b3JkPjxrZXl3b3Jk
PnN0b21hY2ggd2FsbDwva2V5d29yZD48a2V5d29yZD50b3RhbCBzdG9tYWNoIHJlc2VjdGlvbjwv
a2V5d29yZD48a2V5d29yZD50cmVhdG1lbnQgb3V0Y29tZTwva2V5d29yZD48a2V5d29yZD50dW1v
ciBpbnZhc2lvbjwva2V5d29yZD48a2V5d29yZD50eXBlIGkgbmV1cm9lbmRvY3JpbmUgdHVtb3I8
L2tleXdvcmQ+PGtleXdvcmQ+dHlwZSBpaSBuZXVyb2VuZG9jcmluZSB0dW1vcjwva2V5d29yZD48
L2tleXdvcmRzPjxkYXRlcz48eWVhcj4yMDE4PC95ZWFyPjwvZGF0ZXM+PGlzYm4+MTQyMy0wMTk0
JiN4RDswMDI4LTM4MzU8L2lzYm4+PHdvcmstdHlwZT5BcnRpY2xlPC93b3JrLXR5cGU+PHVybHM+
PHJlbGF0ZWQtdXJscz48dXJsPmh0dHA6Ly93d3cuZW1iYXNlLmNvbS9zZWFyY2gvcmVzdWx0cz9z
dWJhY3Rpb249dmlld3JlY29yZCZhbXA7ZnJvbT1leHBvcnQmYW1wO2lkPUw2MjI2MTMxMjE8L3Vy
bD48dXJsPmh0dHA6Ly9keC5kb2kub3JnLzEwLjExNTkvMDAwNDg5OTAyPC91cmw+PC9yZWxhdGVk
LXVybHM+PC91cmxzPjxjdXN0b201PjI5ODk1MDI0PC9jdXN0b201PjxlbGVjdHJvbmljLXJlc291
cmNlLW51bT4xMC4xMTU5LzAwMDQ4OTkwMjwvZWxlY3Ryb25pYy1yZXNvdXJjZS1udW0+PHJlbW90
ZS1kYXRhYmFzZS1uYW1lPkVtYmFzZSYjeEQ7TWVkbGluZTwvcmVtb3RlLWRhdGFiYXNlLW5hbWU+
PGxhbmd1YWdlPkVuZ2xpc2g8L2xhbmd1YWdlPjwvcmVjb3JkPjwvQ2l0ZT48L0VuZE5vdGU+AG==
</w:fldData>
        </w:fldChar>
      </w:r>
      <w:r w:rsidR="00253FE4" w:rsidRPr="00330435">
        <w:rPr>
          <w:rFonts w:ascii="Book Antiqua" w:hAnsi="Book Antiqua" w:cs="Times New Roman"/>
        </w:rPr>
        <w:instrText xml:space="preserve"> ADDIN EN.CITE.DATA </w:instrText>
      </w:r>
      <w:r w:rsidR="00253FE4" w:rsidRPr="00330435">
        <w:rPr>
          <w:rFonts w:ascii="Book Antiqua" w:hAnsi="Book Antiqua" w:cs="Times New Roman"/>
        </w:rPr>
      </w:r>
      <w:r w:rsidR="00253FE4" w:rsidRPr="00330435">
        <w:rPr>
          <w:rFonts w:ascii="Book Antiqua" w:hAnsi="Book Antiqua" w:cs="Times New Roman"/>
        </w:rPr>
        <w:fldChar w:fldCharType="end"/>
      </w:r>
      <w:r w:rsidR="0094131C" w:rsidRPr="00330435">
        <w:rPr>
          <w:rFonts w:ascii="Book Antiqua" w:hAnsi="Book Antiqua" w:cs="Times New Roman"/>
        </w:rPr>
      </w:r>
      <w:r w:rsidR="0094131C" w:rsidRPr="00330435">
        <w:rPr>
          <w:rFonts w:ascii="Book Antiqua" w:hAnsi="Book Antiqua" w:cs="Times New Roman"/>
        </w:rPr>
        <w:fldChar w:fldCharType="separate"/>
      </w:r>
      <w:r w:rsidR="00253FE4" w:rsidRPr="00330435">
        <w:rPr>
          <w:rFonts w:ascii="Book Antiqua" w:hAnsi="Book Antiqua" w:cs="Times New Roman"/>
          <w:noProof/>
          <w:vertAlign w:val="superscript"/>
        </w:rPr>
        <w:t>[16,19]</w:t>
      </w:r>
      <w:r w:rsidR="0094131C" w:rsidRPr="00330435">
        <w:rPr>
          <w:rFonts w:ascii="Book Antiqua" w:hAnsi="Book Antiqua" w:cs="Times New Roman"/>
        </w:rPr>
        <w:fldChar w:fldCharType="end"/>
      </w:r>
      <w:r w:rsidR="00277DE1" w:rsidRPr="00330435">
        <w:rPr>
          <w:rFonts w:ascii="Book Antiqua" w:hAnsi="Book Antiqua" w:cs="Times New Roman"/>
        </w:rPr>
        <w:t xml:space="preserve">. </w:t>
      </w:r>
    </w:p>
    <w:p w14:paraId="22398C8B" w14:textId="6ED90326" w:rsidR="00DE49ED" w:rsidRPr="00330435" w:rsidRDefault="00277DE1"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330435">
        <w:rPr>
          <w:rFonts w:ascii="Book Antiqua" w:hAnsi="Book Antiqua" w:cs="Times New Roman"/>
        </w:rPr>
        <w:t xml:space="preserve">In </w:t>
      </w:r>
      <w:r w:rsidR="0083524C" w:rsidRPr="00330435">
        <w:rPr>
          <w:rFonts w:ascii="Book Antiqua" w:hAnsi="Book Antiqua" w:cs="Times New Roman"/>
        </w:rPr>
        <w:t>thirteen studies reporting 5-</w:t>
      </w:r>
      <w:r w:rsidRPr="00330435">
        <w:rPr>
          <w:rFonts w:ascii="Book Antiqua" w:hAnsi="Book Antiqua" w:cs="Times New Roman"/>
        </w:rPr>
        <w:t xml:space="preserve">year DSS rates following </w:t>
      </w:r>
      <w:r w:rsidR="003611E9" w:rsidRPr="00330435">
        <w:rPr>
          <w:rFonts w:ascii="Book Antiqua" w:hAnsi="Book Antiqua" w:cs="Times New Roman"/>
        </w:rPr>
        <w:t>endoscopic</w:t>
      </w:r>
      <w:r w:rsidRPr="00330435">
        <w:rPr>
          <w:rFonts w:ascii="Book Antiqua" w:hAnsi="Book Antiqua" w:cs="Times New Roman"/>
        </w:rPr>
        <w:t xml:space="preserve"> </w:t>
      </w:r>
      <w:proofErr w:type="spellStart"/>
      <w:r w:rsidRPr="00330435">
        <w:rPr>
          <w:rFonts w:ascii="Book Antiqua" w:hAnsi="Book Antiqua" w:cs="Times New Roman"/>
          <w:i/>
        </w:rPr>
        <w:t>vs</w:t>
      </w:r>
      <w:proofErr w:type="spellEnd"/>
      <w:r w:rsidR="005160A9" w:rsidRPr="00330435">
        <w:rPr>
          <w:rFonts w:ascii="Book Antiqua" w:hAnsi="Book Antiqua" w:cs="Times New Roman"/>
        </w:rPr>
        <w:t xml:space="preserve"> </w:t>
      </w:r>
      <w:r w:rsidR="00A21DE6" w:rsidRPr="00330435">
        <w:rPr>
          <w:rFonts w:ascii="Book Antiqua" w:hAnsi="Book Antiqua" w:cs="Times New Roman"/>
        </w:rPr>
        <w:t>surgical resection, 100</w:t>
      </w:r>
      <w:r w:rsidRPr="00330435">
        <w:rPr>
          <w:rFonts w:ascii="Book Antiqua" w:hAnsi="Book Antiqua" w:cs="Times New Roman"/>
        </w:rPr>
        <w:t xml:space="preserve">% </w:t>
      </w:r>
      <w:r w:rsidR="0006280C" w:rsidRPr="00330435">
        <w:rPr>
          <w:rFonts w:ascii="Book Antiqua" w:hAnsi="Book Antiqua" w:cs="Times New Roman"/>
        </w:rPr>
        <w:t xml:space="preserve">5-year </w:t>
      </w:r>
      <w:r w:rsidRPr="00330435">
        <w:rPr>
          <w:rFonts w:ascii="Book Antiqua" w:hAnsi="Book Antiqua" w:cs="Times New Roman"/>
        </w:rPr>
        <w:t xml:space="preserve">DSS was </w:t>
      </w:r>
      <w:r w:rsidR="003611E9" w:rsidRPr="00330435">
        <w:rPr>
          <w:rFonts w:ascii="Book Antiqua" w:hAnsi="Book Antiqua" w:cs="Times New Roman"/>
        </w:rPr>
        <w:t>evident</w:t>
      </w:r>
      <w:r w:rsidR="00A21DE6" w:rsidRPr="00330435">
        <w:rPr>
          <w:rFonts w:ascii="Book Antiqua" w:hAnsi="Book Antiqua" w:cs="Times New Roman"/>
        </w:rPr>
        <w:t xml:space="preserve"> </w:t>
      </w:r>
      <w:r w:rsidR="00C60E1B" w:rsidRPr="00330435">
        <w:rPr>
          <w:rFonts w:ascii="Book Antiqua" w:hAnsi="Book Antiqua" w:cs="Times New Roman"/>
        </w:rPr>
        <w:t xml:space="preserve">in both arms </w:t>
      </w:r>
      <w:r w:rsidR="005160A9" w:rsidRPr="00330435">
        <w:rPr>
          <w:rFonts w:ascii="Book Antiqua" w:hAnsi="Book Antiqua" w:cs="Times New Roman"/>
        </w:rPr>
        <w:t>[</w:t>
      </w:r>
      <w:r w:rsidR="00C60E1B" w:rsidRPr="00330435">
        <w:rPr>
          <w:rFonts w:ascii="Book Antiqua" w:hAnsi="Book Antiqua" w:cs="Times New Roman"/>
          <w:i/>
        </w:rPr>
        <w:t>n</w:t>
      </w:r>
      <w:r w:rsidR="005160A9" w:rsidRPr="00330435">
        <w:rPr>
          <w:rFonts w:ascii="Book Antiqua" w:hAnsi="Book Antiqua" w:cs="Times New Roman"/>
          <w:i/>
        </w:rPr>
        <w:t xml:space="preserve"> </w:t>
      </w:r>
      <w:r w:rsidR="00C60E1B" w:rsidRPr="00330435">
        <w:rPr>
          <w:rFonts w:ascii="Book Antiqua" w:hAnsi="Book Antiqua" w:cs="Times New Roman"/>
        </w:rPr>
        <w:t>=</w:t>
      </w:r>
      <w:r w:rsidR="005160A9" w:rsidRPr="00330435">
        <w:rPr>
          <w:rFonts w:ascii="Book Antiqua" w:hAnsi="Book Antiqua" w:cs="Times New Roman"/>
        </w:rPr>
        <w:t xml:space="preserve"> </w:t>
      </w:r>
      <w:r w:rsidR="00C60E1B" w:rsidRPr="00330435">
        <w:rPr>
          <w:rFonts w:ascii="Book Antiqua" w:hAnsi="Book Antiqua" w:cs="Times New Roman"/>
        </w:rPr>
        <w:t xml:space="preserve">456 </w:t>
      </w:r>
      <w:r w:rsidR="005160A9" w:rsidRPr="00330435">
        <w:rPr>
          <w:rFonts w:ascii="Book Antiqua" w:hAnsi="Book Antiqua" w:cs="Times New Roman"/>
        </w:rPr>
        <w:t>(</w:t>
      </w:r>
      <w:r w:rsidR="0083524C" w:rsidRPr="00330435">
        <w:rPr>
          <w:rFonts w:ascii="Book Antiqua" w:hAnsi="Book Antiqua" w:cs="Times New Roman"/>
        </w:rPr>
        <w:t>endoscop</w:t>
      </w:r>
      <w:r w:rsidR="00C60E1B" w:rsidRPr="00330435">
        <w:rPr>
          <w:rFonts w:ascii="Book Antiqua" w:hAnsi="Book Antiqua" w:cs="Times New Roman"/>
        </w:rPr>
        <w:t>ic intervention</w:t>
      </w:r>
      <w:r w:rsidR="005160A9" w:rsidRPr="00330435">
        <w:rPr>
          <w:rFonts w:ascii="Book Antiqua" w:hAnsi="Book Antiqua" w:cs="Times New Roman"/>
        </w:rPr>
        <w:t>)</w:t>
      </w:r>
      <w:r w:rsidR="0083524C" w:rsidRPr="00330435">
        <w:rPr>
          <w:rFonts w:ascii="Book Antiqua" w:hAnsi="Book Antiqua" w:cs="Times New Roman"/>
        </w:rPr>
        <w:t xml:space="preserve">and </w:t>
      </w:r>
      <w:r w:rsidR="0083524C" w:rsidRPr="00330435">
        <w:rPr>
          <w:rFonts w:ascii="Book Antiqua" w:hAnsi="Book Antiqua" w:cs="Times New Roman"/>
          <w:i/>
        </w:rPr>
        <w:t>n</w:t>
      </w:r>
      <w:r w:rsidR="00C60E1B" w:rsidRPr="00330435">
        <w:rPr>
          <w:rFonts w:ascii="Book Antiqua" w:hAnsi="Book Antiqua" w:cs="Times New Roman"/>
        </w:rPr>
        <w:t xml:space="preserve">=162 </w:t>
      </w:r>
      <w:r w:rsidR="005160A9" w:rsidRPr="00330435">
        <w:rPr>
          <w:rFonts w:ascii="Book Antiqua" w:hAnsi="Book Antiqua" w:cs="Times New Roman"/>
        </w:rPr>
        <w:t>(</w:t>
      </w:r>
      <w:r w:rsidR="00C60E1B" w:rsidRPr="00330435">
        <w:rPr>
          <w:rFonts w:ascii="Book Antiqua" w:hAnsi="Book Antiqua" w:cs="Times New Roman"/>
        </w:rPr>
        <w:t>surgical intervention)</w:t>
      </w:r>
      <w:r w:rsidR="005160A9" w:rsidRPr="00330435">
        <w:rPr>
          <w:rFonts w:ascii="Book Antiqua" w:hAnsi="Book Antiqua" w:cs="Times New Roman"/>
        </w:rPr>
        <w:sym w:font="Symbol" w:char="F05D"/>
      </w:r>
      <w:r w:rsidR="00C60E1B" w:rsidRPr="00330435">
        <w:rPr>
          <w:rFonts w:ascii="Book Antiqua" w:hAnsi="Book Antiqua" w:cs="Times New Roman"/>
        </w:rPr>
        <w:t xml:space="preserve">, </w:t>
      </w:r>
      <w:r w:rsidR="00A21DE6" w:rsidRPr="00330435">
        <w:rPr>
          <w:rFonts w:ascii="Book Antiqua" w:hAnsi="Book Antiqua" w:cs="Times New Roman"/>
        </w:rPr>
        <w:t>irrespective of the type of intervention that was undertaken</w:t>
      </w:r>
      <w:r w:rsidR="00C60E1B" w:rsidRPr="00330435">
        <w:rPr>
          <w:rFonts w:ascii="Book Antiqua" w:hAnsi="Book Antiqua" w:cs="Times New Roman"/>
        </w:rPr>
        <w:fldChar w:fldCharType="begin">
          <w:fldData xml:space="preserve">PEVuZE5vdGU+PENpdGU+PEF1dGhvcj5BaGxtYW48L0F1dGhvcj48WWVhcj4xOTk0PC9ZZWFyPjxS
ZWNOdW0+MTUxOTwvUmVjTnVtPjxEaXNwbGF5VGV4dD48c3R5bGUgZmFjZT0ic3VwZXJzY3JpcHQi
PlsxMywgMTgsIDIwLTI3LCAyOV08L3N0eWxlPjwvRGlzcGxheVRleHQ+PHJlY29yZD48cmVjLW51
bWJlcj4xNTE5PC9yZWMtbnVtYmVyPjxmb3JlaWduLWtleXM+PGtleSBhcHA9IkVOIiBkYi1pZD0i
OXQ5OWZyZnBvc2VmdjNlMHZmajVmdnptZTBmOTVmcno5dHRkIiB0aW1lc3RhbXA9IjE1NTE0Njg5
MDUiPjE1MTk8L2tleT48a2V5IGFwcD0iRU5XZWIiIGRiLWlkPSIiPjA8L2tleT48L2ZvcmVpZ24t
a2V5cz48cmVmLXR5cGUgbmFtZT0iSm91cm5hbCBBcnRpY2xlIj4xNzwvcmVmLXR5cGU+PGNvbnRy
aWJ1dG9ycz48YXV0aG9ycz48YXV0aG9yPkFobG1hbiwgSC48L2F1dGhvcj48YXV0aG9yPktvbGJ5
LCBMLjwvYXV0aG9yPjxhdXRob3I+THVuZGVsbCwgTC48L2F1dGhvcj48YXV0aG9yPk9sYmUsIEwu
PC9hdXRob3I+PGF1dGhvcj5XYW5nYmVyZywgQi48L2F1dGhvcj48YXV0aG9yPkdyYW5lcnVzLCBH
LjwvYXV0aG9yPjxhdXRob3I+R3JpbWVsaXVzLCBMLjwvYXV0aG9yPjxhdXRob3I+Tmlsc3Nvbiwg
Ty48L2F1dGhvcj48L2F1dGhvcnM+PC9jb250cmlidXRvcnM+PGF1dGgtYWRkcmVzcz5EZXBhcnRt
ZW50IG9mIFN1cmdlcnksIFNhaGxncmVucyBIb3NwaXRhbCwgR290ZWJvcmcsIFN3ZWRlbi48L2F1
dGgtYWRkcmVzcz48dGl0bGVzPjx0aXRsZT5DbGluaWNhbCBtYW5hZ2VtZW50IG9mIGdhc3RyaWMg
Y2FyY2lub2lkIHR1bW9yczwvdGl0bGU+PHNlY29uZGFyeS10aXRsZT5EaWdlc3Rpb248L3NlY29u
ZGFyeS10aXRsZT48YWx0LXRpdGxlPkRpZ2VzdGlvbjwvYWx0LXRpdGxlPjwvdGl0bGVzPjxwZXJp
b2RpY2FsPjxmdWxsLXRpdGxlPkRpZ2VzdGlvbjwvZnVsbC10aXRsZT48YWJici0xPkRpZ2VzdGlv
bjwvYWJici0xPjwvcGVyaW9kaWNhbD48YWx0LXBlcmlvZGljYWw+PGZ1bGwtdGl0bGU+RGlnZXN0
aW9uPC9mdWxsLXRpdGxlPjxhYmJyLTE+RGlnZXN0aW9uPC9hYmJyLTE+PC9hbHQtcGVyaW9kaWNh
bD48cGFnZXM+NzctODU8L3BhZ2VzPjx2b2x1bWU+NTUgU3VwcGwgMzwvdm9sdW1lPjxlZGl0aW9u
PjE5OTQvMDEvMDE8L2VkaXRpb24+PGtleXdvcmRzPjxrZXl3b3JkPkNhcmNpbm9pZCBUdW1vci9l
cGlkZW1pb2xvZ3kvKnN1cmdlcnk8L2tleXdvcmQ+PGtleXdvcmQ+Q29tYmluZWQgTW9kYWxpdHkg
VGhlcmFweTwva2V5d29yZD48a2V5d29yZD5GZW1hbGU8L2tleXdvcmQ+PGtleXdvcmQ+R2FzdHJp
bm9tYS9lcGlkZW1pb2xvZ3kvc3VyZ2VyeTwva2V5d29yZD48a2V5d29yZD5IdW1hbnM8L2tleXdv
cmQ+PGtleXdvcmQ+THltcGhhdGljIE1ldGFzdGFzaXM8L2tleXdvcmQ+PGtleXdvcmQ+TWFsZTwv
a2V5d29yZD48a2V5d29yZD5NaWRkbGUgQWdlZDwva2V5d29yZD48a2V5d29yZD5NdWx0aXBsZSBF
bmRvY3JpbmUgTmVvcGxhc2lhIFR5cGUgMS9lcGlkZW1pb2xvZ3kvc3VyZ2VyeTwva2V5d29yZD48
a2V5d29yZD5SZXRyb3NwZWN0aXZlIFN0dWRpZXM8L2tleXdvcmQ+PGtleXdvcmQ+U3RvbWFjaCBO
ZW9wbGFzbXMvZXBpZGVtaW9sb2d5LypzdXJnZXJ5PC9rZXl3b3JkPjxrZXl3b3JkPlpvbGxpbmdl
ci1FbGxpc29uIFN5bmRyb21lL2VwaWRlbWlvbG9neS9zdXJnZXJ5PC9rZXl3b3JkPjwva2V5d29y
ZHM+PGRhdGVzPjx5ZWFyPjE5OTQ8L3llYXI+PC9kYXRlcz48aXNibj4wMDEyLTI4MjMgKFByaW50
KSYjeEQ7MDAxMi0yODIzPC9pc2JuPjxhY2Nlc3Npb24tbnVtPjc2OTg1NDI8L2FjY2Vzc2lvbi1u
dW0+PHVybHM+PC91cmxzPjxlbGVjdHJvbmljLXJlc291cmNlLW51bT4xMC4xMTU5LzAwMDIwMTIw
NjwvZWxlY3Ryb25pYy1yZXNvdXJjZS1udW0+PHJlbW90ZS1kYXRhYmFzZS1wcm92aWRlcj5OTE08
L3JlbW90ZS1kYXRhYmFzZS1wcm92aWRlcj48bGFuZ3VhZ2U+ZW5nPC9sYW5ndWFnZT48L3JlY29y
ZD48L0NpdGU+PENpdGU+PEF1dGhvcj5DaGVuPC9BdXRob3I+PFllYXI+MjAxMzwvWWVhcj48UmVj
TnVtPjMyNjwvUmVjTnVtPjxyZWNvcmQ+PHJlYy1udW1iZXI+MzI2PC9yZWMtbnVtYmVyPjxmb3Jl
aWduLWtleXM+PGtleSBhcHA9IkVOIiBkYi1pZD0iOXQ5OWZyZnBvc2VmdjNlMHZmajVmdnptZTBm
OTVmcno5dHRkIiB0aW1lc3RhbXA9IjAiPjMyNjwva2V5PjwvZm9yZWlnbi1rZXlzPjxyZWYtdHlw
ZSBuYW1lPSJKb3VybmFsIEFydGljbGUiPjE3PC9yZWYtdHlwZT48Y29udHJpYnV0b3JzPjxhdXRo
b3JzPjxhdXRob3I+Q2hlbiwgVy4gQy48L2F1dGhvcj48YXV0aG9yPlJ1c3RhZ2ksIFMuPC9hdXRo
b3I+PGF1dGhvcj5XYXJuZXIsIFIuIFIuPC9hdXRob3I+PGF1dGhvcj5XYXJkLCBTLiBDLjwvYXV0
aG9yPjxhdXRob3I+SGFycGF6LCBOLjwvYXV0aG9yPjxhdXRob3I+RGl2aW5vLCBDLiBNLjwvYXV0
aG9yPjxhdXRob3I+S2ltLCBNLiBLLjwvYXV0aG9yPjwvYXV0aG9ycz48L2NvbnRyaWJ1dG9ycz48
YXV0aC1hZGRyZXNzPlcuQy4gQ2hlbjwvYXV0aC1hZGRyZXNzPjx0aXRsZXM+PHRpdGxlPk1hbmFn
ZW1lbnQgYW5kIGRpc2Vhc2Ugb3V0Y29tZSBvZiB0eXBlIEkgZ2FzdHJpYyBuZXVyb2VuZG9jcmlu
ZSB0dW1vcnM6IFRoZSBtb3VudCBzaW5haSBleHBlcmllbmNlPC90aXRsZT48c2Vjb25kYXJ5LXRp
dGxlPkdhc3Ryb2VudGVyb2xvZ3k8L3NlY29uZGFyeS10aXRsZT48L3RpdGxlcz48cGFnZXM+Uzc2
MDwvcGFnZXM+PHZvbHVtZT4xNDQ8L3ZvbHVtZT48bnVtYmVyPjU8L251bWJlcj48a2V5d29yZHM+
PGtleXdvcmQ+c29tYXRvc3RhdGluPC9rZXl3b3JkPjxrZXl3b3JkPmludHJpbnNpYyBmYWN0b3I8
L2tleXdvcmQ+PGtleXdvcmQ+YW50aWJvZHk8L2tleXdvcmQ+PGtleXdvcmQ+bmV1cm9lbmRvY3Jp
bmUgdHVtb3I8L2tleXdvcmQ+PGtleXdvcmQ+Z2FzdHJvaW50ZXN0aW5hbCBkaXNlYXNlPC9rZXl3
b3JkPjxrZXl3b3JkPmh1bWFuPC9rZXl3b3JkPjxrZXl3b3JkPnBhdGllbnQ8L2tleXdvcmQ+PGtl
eXdvcmQ+bmVvcGxhc208L2tleXdvcmQ+PGtleXdvcmQ+ZHlzcGxhc2lhPC9rZXl3b3JkPjxrZXl3
b3JkPmNhcmNpbm9pZDwva2V5d29yZD48a2V5d29yZD5hZGVub2NhcmNpbm9tYTwva2V5d29yZD48
a2V5d29yZD5kZWF0aDwva2V5d29yZD48a2V5d29yZD5tZXRhc3Rhc2lzPC9rZXl3b3JkPjxrZXl3
b3JkPmhvc3BpdGFsPC9rZXl3b3JkPjxrZXl3b3JkPmF0cm9waGljIGdhc3RyaXRpczwva2V5d29y
ZD48a2V5d29yZD5lbnRlcm9jaHJvbWFmZmluIGxpa2UgY2VsbDwva2V5d29yZD48a2V5d29yZD5z
dGF0aXN0aWNhbCBhbmFseXNpczwva2V5d29yZD48a2V5d29yZD5hYmRvbWluYWwgcGFpbjwva2V5
d29yZD48a2V5d29yZD5wb3B1bGF0aW9uPC9rZXl3b3JkPjxrZXl3b3JkPnN0b21hY2ggcGFyaWV0
YWwgY2VsbDwva2V5d29yZD48a2V5d29yZD5kYXRhIGJhc2U8L2tleXdvcmQ+PGtleXdvcmQ+ZmVt
YWxlPC9rZXl3b3JkPjxrZXl3b3JkPnR1bW9yIHZvbHVtZTwva2V5d29yZD48a2V5d29yZD5zdGFn
aW5nPC9rZXl3b3JkPjxrZXl3b3JkPmNvbnNlbnN1czwva2V5d29yZD48a2V5d29yZD5tZWRpY2Fs
IHJlY29yZDwva2V5d29yZD48a2V5d29yZD5wZXJuaWNpb3VzIGFuZW1pYTwva2V5d29yZD48a2V5
d29yZD50aGVyYXB5PC9rZXl3b3JkPjxrZXl3b3JkPnNvY2lhbCBzZWN1cml0eTwva2V5d29yZD48
a2V5d29yZD5kaXN0YW50IG1ldGFzdGFzaXM8L2tleXdvcmQ+PGtleXdvcmQ+b3ZlcmFsbCBzdXJ2
aXZhbDwva2V5d29yZD48a2V5d29yZD5jZWxsIGh5cGVycGxhc2lhPC9rZXl3b3JkPjxrZXl3b3Jk
PmJvZHkgd2VpZ2h0IGxvc3M8L2tleXdvcmQ+PGtleXdvcmQ+bm9uIHByb2ZpdCBvcmdhbml6YXRp
b248L2tleXdvcmQ+PGtleXdvcmQ+c3RvbWFjaCBhZGVub2NhcmNpbm9tYTwva2V5d29yZD48a2V5
d29yZD5zdG9tYWNoIHBIPC9rZXl3b3JkPjxrZXl3b3JkPmVuZG9zY29weTwva2V5d29yZD48a2V5
d29yZD5wb2x5cGVjdG9teTwva2V5d29yZD48a2V5d29yZD5wYXRob2xvZ3k8L2tleXdvcmQ+PGtl
eXdvcmQ+c3RvbWFjaCBhbnRydW0gcmVzZWN0aW9uPC9rZXl3b3JkPjxrZXl3b3JkPmRpc2Vhc2Ug
c3BlY2lmaWMgc3Vydml2YWw8L2tleXdvcmQ+PGtleXdvcmQ+c3Vydml2YWwgcmF0ZTwva2V5d29y
ZD48a2V5d29yZD5zdXJnZXJ5PC9rZXl3b3JkPjxrZXl3b3JkPmx5bXBoIG5vZGU8L2tleXdvcmQ+
PC9rZXl3b3Jkcz48ZGF0ZXM+PHllYXI+MjAxMzwveWVhcj48L2RhdGVzPjxpc2JuPjAwMTYtNTA4
NTwvaXNibj48d29yay10eXBlPkNvbmZlcmVuY2UgQWJzdHJhY3Q8L3dvcmstdHlwZT48dXJscz48
cmVsYXRlZC11cmxzPjx1cmw+aHR0cDovL3d3dy5lbWJhc2UuY29tL3NlYXJjaC9yZXN1bHRzP3N1
YmFjdGlvbj12aWV3cmVjb3JkJmFtcDtmcm9tPWV4cG9ydCZhbXA7aWQ9TDcxMTE4NjA1PC91cmw+
PC9yZWxhdGVkLXVybHM+PC91cmxzPjxyZW1vdGUtZGF0YWJhc2UtbmFtZT5FbWJhc2U8L3JlbW90
ZS1kYXRhYmFzZS1uYW1lPjxsYW5ndWFnZT5FbmdsaXNoPC9sYW5ndWFnZT48L3JlY29yZD48L0Np
dGU+PENpdGU+PEF1dGhvcj5HbGFkZHk8L0F1dGhvcj48WWVhcj4yMDA5PC9ZZWFyPjxSZWNOdW0+
NTc1PC9SZWNOdW0+PHJlY29yZD48cmVjLW51bWJlcj41NzU8L3JlYy1udW1iZXI+PGZvcmVpZ24t
a2V5cz48a2V5IGFwcD0iRU4iIGRiLWlkPSI5dDk5ZnJmcG9zZWZ2M2UwdmZqNWZ2em1lMGY5NWZy
ejl0dGQiIHRpbWVzdGFtcD0iMCI+NTc1PC9rZXk+PC9mb3JlaWduLWtleXM+PHJlZi10eXBlIG5h
bWU9IkpvdXJuYWwgQXJ0aWNsZSI+MTc8L3JlZi10eXBlPjxjb250cmlidXRvcnM+PGF1dGhvcnM+
PGF1dGhvcj5HbGFkZHksIFIuIEEuPC9hdXRob3I+PGF1dGhvcj5TdHJvbmcsIFYuIEUuPC9hdXRo
b3I+PGF1dGhvcj5Db2l0LCBELjwvYXV0aG9yPjxhdXRob3I+QWxsZW4sIFAuIEouPC9hdXRob3I+
PGF1dGhvcj5HZXJkZXMsIEguPC9hdXRob3I+PGF1dGhvcj5TaGlhLCBKLjwvYXV0aG9yPjxhdXRo
b3I+S2xpbXN0cmEsIEQuIFMuPC9hdXRob3I+PGF1dGhvcj5CcmVubmFuLCBNLiBGLjwvYXV0aG9y
PjxhdXRob3I+VGFuZywgTC4gSC48L2F1dGhvcj48L2F1dGhvcnM+PC9jb250cmlidXRvcnM+PGF1
dGgtYWRkcmVzcz5SLiBBLiBHbGFkZHksIERlcGFydG1lbnQgb2YgU3VyZ2VyeSwgTWVtb3JpYWwg
U2xvYW4tS2V0dGVyaW5nIENhbmNlciBDZW50ZXIsIE5ldyBZb3JrLCBOWSwgVW5pdGVkIFN0YXRl
czwvYXV0aC1hZGRyZXNzPjx0aXRsZXM+PHRpdGxlPkRlZmluaW5nIHN1cmdpY2FsIGluZGljYXRp
b25zIGZvciB0eXBlIGkgZ2FzdHJpYyBjYXJjaW5vaWQgdHVtb3I8L3RpdGxlPjxzZWNvbmRhcnkt
dGl0bGU+QW5uYWxzIG9mIFN1cmdpY2FsIE9uY29sb2d5PC9zZWNvbmRhcnktdGl0bGU+PC90aXRs
ZXM+PHBhZ2VzPjMxNTQtMzE2MDwvcGFnZXM+PHZvbHVtZT4xNjwvdm9sdW1lPjxudW1iZXI+MTE8
L251bWJlcj48a2V5d29yZHM+PGtleXdvcmQ+YXV0b2FudGlib2R5PC9rZXl3b3JkPjxrZXl3b3Jk
PmFkdWx0PC9rZXl3b3JkPjxrZXl3b3JkPmFnZWQ8L2tleXdvcmQ+PGtleXdvcmQ+YXJ0aWNsZTwv
a2V5d29yZD48a2V5d29yZD50dW1vciBpbnZhc2lvbjwva2V5d29yZD48a2V5d29yZD5jYW5jZXIg
cmVjdXJyZW5jZTwva2V5d29yZD48a2V5d29yZD5jYW5jZXIgc3Vydml2YWw8L2tleXdvcmQ+PGtl
eXdvcmQ+Y2xpbmljYWwgZmVhdHVyZTwva2V5d29yZD48a2V5d29yZD5jb250cm9sbGVkIHN0dWR5
PC9rZXl3b3JkPjxrZXl3b3JkPmRlbW9ncmFwaHk8L2tleXdvcmQ+PGtleXdvcmQ+ZmVtYWxlPC9r
ZXl3b3JkPjxrZXl3b3JkPmZvbGxvdyB1cDwva2V5d29yZD48a2V5d29yZD5nYXN0cm9pbnRlc3Rp
bmFsIGVuZG9zY29weTwva2V5d29yZD48a2V5d29yZD5oaXN0b3BhdGhvbG9neTwva2V5d29yZD48
a2V5d29yZD5odW1hbjwva2V5d29yZD48a2V5d29yZD5odW1hbiB0aXNzdWU8L2tleXdvcmQ+PGtl
eXdvcmQ+aHlwZXJnYXN0cmluZW1pYTwva2V5d29yZD48a2V5d29yZD5tYWpvciBjbGluaWNhbCBz
dHVkeTwva2V5d29yZD48a2V5d29yZD5tYWxlPC9rZXl3b3JkPjxrZXl3b3JkPnBvbHlwZWN0b215
PC9rZXl3b3JkPjxrZXl3b3JkPnN0b21hY2ggYWRlbm9jYXJjaW5vbWE8L2tleXdvcmQ+PGtleXdv
cmQ+c3RvbWFjaCBjYXJjaW5vaWQ8L2tleXdvcmQ+PGtleXdvcmQ+dHJlYXRtZW50IGluZGljYXRp
b248L2tleXdvcmQ+PGtleXdvcmQ+dHVtb3IgY2xhc3NpZmljYXRpb248L2tleXdvcmQ+PC9rZXl3
b3Jkcz48ZGF0ZXM+PHllYXI+MjAwOTwveWVhcj48L2RhdGVzPjxpc2JuPjEwNjgtOTI2NSYjeEQ7
MTUzNC00NjgxPC9pc2JuPjx3b3JrLXR5cGU+QXJ0aWNsZTwvd29yay10eXBlPjx1cmxzPjxyZWxh
dGVkLXVybHM+PHVybD5odHRwOi8vd3d3LmVtYmFzZS5jb20vc2VhcmNoL3Jlc3VsdHM/c3ViYWN0
aW9uPXZpZXdyZWNvcmQmYW1wO2Zyb209ZXhwb3J0JmFtcDtpZD1MNTA2MzA0NTc8L3VybD48dXJs
Pmh0dHA6Ly9keC5kb2kub3JnLzEwLjEyNDUvczEwNDM0LTAwOS0wNjg3LXk8L3VybD48L3JlbGF0
ZWQtdXJscz48L3VybHM+PGN1c3RvbTU+MTk3Mjc5NTk8L2N1c3RvbTU+PGVsZWN0cm9uaWMtcmVz
b3VyY2UtbnVtPjEwLjEyNDUvczEwNDM0LTAwOS0wNjg3LXk8L2VsZWN0cm9uaWMtcmVzb3VyY2Ut
bnVtPjxyZW1vdGUtZGF0YWJhc2UtbmFtZT5FbWJhc2UmI3hEO01lZGxpbmU8L3JlbW90ZS1kYXRh
YmFzZS1uYW1lPjxsYW5ndWFnZT5FbmdsaXNoPC9sYW5ndWFnZT48L3JlY29yZD48L0NpdGU+PENp
dGU+PEF1dGhvcj5HbGFzYmVyZzwvQXV0aG9yPjxZZWFyPjIwMTQ8L1llYXI+PFJlY051bT4yNjU8
L1JlY051bT48cmVjb3JkPjxyZWMtbnVtYmVyPjI2NTwvcmVjLW51bWJlcj48Zm9yZWlnbi1rZXlz
PjxrZXkgYXBwPSJFTiIgZGItaWQ9Ijl0OTlmcmZwb3NlZnYzZTB2Zmo1ZnZ6bWUwZjk1ZnJ6OXR0
ZCIgdGltZXN0YW1wPSIwIj4yNjU8L2tleT48L2ZvcmVpZ24ta2V5cz48cmVmLXR5cGUgbmFtZT0i
Sm91cm5hbCBBcnRpY2xlIj4xNzwvcmVmLXR5cGU+PGNvbnRyaWJ1dG9ycz48YXV0aG9ycz48YXV0
aG9yPkdsYXNiZXJnLCBTLjwvYXV0aG9yPjxhdXRob3I+VGhvbWFzLCBELjwvYXV0aG9yPjxhdXRo
b3I+U3Ryb3NiZXJnLCBKLiBSLjwvYXV0aG9yPjxhdXRob3I+UGFwZSwgVS4gRi48L2F1dGhvcj48
YXV0aG9yPkZlbGRlciwgUy48L2F1dGhvcj48YXV0aG9yPlRzb2xha2lzLCBBLiBWLjwvYXV0aG9y
PjxhdXRob3I+QWxleGFuZHJha2ksIEsuPC9hdXRob3I+PGF1dGhvcj5GcmFlbmtlbCwgTS48L2F1
dGhvcj48YXV0aG9yPlNhaWVnaCwgTC48L2F1dGhvcj48YXV0aG9yPlJlaXNzbWFuLCBQLjwvYXV0
aG9yPjxhdXRob3I+S2FsdHNhcywgRy48L2F1dGhvcj48YXV0aG9yPkdyb3NzLCBELiBKLjwvYXV0
aG9yPjwvYXV0aG9ycz48L2NvbnRyaWJ1dG9ycz48YXV0aC1hZGRyZXNzPlMuIEdsYXNiZXJnLCBF
bmRvY3Jpbm9sb2d5IGFuZCBNZXRhYm9saXNtIFNlcnZpY2UsIERlcGFydG1lbnQgb2YgTWVkaWNp
bmUsIEhhZGFzc2FoLUhlYnJldyBVbml2ZXJzaXR5IE1lZGljYWwgQ2VudGVyLCBKZXJ1c2FsZW0s
IElzcmFlbDwvYXV0aC1hZGRyZXNzPjx0aXRsZXM+PHRpdGxlPk1ldGFzdGF0aWMgdHlwZSAxIGdh
c3RyaWMgY2FyY2lub2lkLWEgcmVhbCB0aHJlYXQgb3IganVzdCBhIG15dGg/PC90aXRsZT48c2Vj
b25kYXJ5LXRpdGxlPk5ldXJvZW5kb2NyaW5vbG9neTwvc2Vjb25kYXJ5LXRpdGxlPjwvdGl0bGVz
PjxwYWdlcz4zMDI8L3BhZ2VzPjx2b2x1bWU+OTk8L3ZvbHVtZT48bnVtYmVyPjMtNDwvbnVtYmVy
PjxrZXl3b3Jkcz48a2V5d29yZD5nYXN0cmluPC9rZXl3b3JkPjxrZXl3b3JkPmNocm9tb2dyYW5p
biBBPC9rZXl3b3JkPjxrZXl3b3JkPnNvbWF0b3N0YXRpbjwva2V5d29yZD48a2V5d29yZD5jYXJj
aW5vaWQ8L2tleXdvcmQ+PGtleXdvcmQ+bGl0ZXJhdHVyZTwva2V5d29yZD48a2V5d29yZD5kaWFn
bm9zaXM8L2tleXdvcmQ+PGtleXdvcmQ+bmV1cm9lbmRvY3JpbmUgdHVtb3I8L2tleXdvcmQ+PGtl
eXdvcmQ+aHVtYW48L2tleXdvcmQ+PGtleXdvcmQ+cGF0aWVudDwva2V5d29yZD48a2V5d29yZD5m
b2xsb3cgdXA8L2tleXdvcmQ+PGtleXdvcmQ+cHJvZ25vc2lzPC9rZXl3b3JkPjxrZXl3b3JkPmhp
c3Rvcnk8L2tleXdvcmQ+PGtleXdvcmQ+bHltcGggbm9kZSBtZXRhc3Rhc2lzPC9rZXl3b3JkPjxr
ZXl3b3JkPm5lb3BsYXNtPC9rZXl3b3JkPjxrZXl3b3JkPmVuZG9zY29waWMgdWx0cmFzb25vZ3Jh
cGh5PC9rZXl3b3JkPjxrZXl3b3JkPm1ldGFzdGFzaXM8L2tleXdvcmQ+PGtleXdvcmQ+c3VyZ2lj
YWwgdGVjaG5pcXVlPC9rZXl3b3JkPjxrZXl3b3JkPnR1bW9yIHZvbHVtZTwva2V5d29yZD48a2V5
d29yZD5saXZlciBtZXRhc3Rhc2lzPC9rZXl3b3JkPjxrZXl3b3JkPmxpdmVyIGRpc2Vhc2U8L2tl
eXdvcmQ+PGtleXdvcmQ+ZXhjaXNpb248L2tleXdvcmQ+PGtleXdvcmQ+cHJpbWFyeSB0dW1vcjwv
a2V5d29yZD48a2V5d29yZD5tZXRhc3Rhc2lzIHBvdGVudGlhbDwva2V5d29yZD48a2V5d29yZD5n
YXN0cmluIGJsb29kIGxldmVsPC9rZXl3b3JkPjxrZXl3b3JkPnJpc2sgZmFjdG9yPC9rZXl3b3Jk
PjxrZXl3b3JkPmNhbmNlciBzdXJnZXJ5PC9rZXl3b3JkPjwva2V5d29yZHM+PGRhdGVzPjx5ZWFy
PjIwMTQ8L3llYXI+PC9kYXRlcz48aXNibj4wMDI4LTM4MzU8L2lzYm4+PHdvcmstdHlwZT5Db25m
ZXJlbmNlIEFic3RyYWN0PC93b3JrLXR5cGU+PHVybHM+PHJlbGF0ZWQtdXJscz48dXJsPmh0dHA6
Ly93d3cuZW1iYXNlLmNvbS9zZWFyY2gvcmVzdWx0cz9zdWJhY3Rpb249dmlld3JlY29yZCZhbXA7
ZnJvbT1leHBvcnQmYW1wO2lkPUw3MTgxMTIzMzwvdXJsPjx1cmw+aHR0cDovL2R4LmRvaS5vcmcv
MTAuMTE1OS8wMDAzNjc3OTI8L3VybD48L3JlbGF0ZWQtdXJscz48L3VybHM+PGVsZWN0cm9uaWMt
cmVzb3VyY2UtbnVtPjEwLjExNTkvMDAwMzY3NzkyPC9lbGVjdHJvbmljLXJlc291cmNlLW51bT48
cmVtb3RlLWRhdGFiYXNlLW5hbWU+RW1iYXNlPC9yZW1vdGUtZGF0YWJhc2UtbmFtZT48bGFuZ3Vh
Z2U+RW5nbGlzaDwvbGFuZ3VhZ2U+PC9yZWNvcmQ+PC9DaXRlPjxDaXRlPjxBdXRob3I+S2lpbTwv
QXV0aG9yPjxZZWFyPjIwMTA8L1llYXI+PFJlY051bT4zMzQzPC9SZWNOdW0+PHJlY29yZD48cmVj
LW51bWJlcj4zMzQzPC9yZWMtbnVtYmVyPjxmb3JlaWduLWtleXM+PGtleSBhcHA9IkVOIiBkYi1p
ZD0iOXQ5OWZyZnBvc2VmdjNlMHZmajVmdnptZTBmOTVmcno5dHRkIiB0aW1lc3RhbXA9IjAiPjMz
NDM8L2tleT48L2ZvcmVpZ24ta2V5cz48cmVmLXR5cGUgbmFtZT0iSm91cm5hbCBBcnRpY2xlIj4x
NzwvcmVmLXR5cGU+PGNvbnRyaWJ1dG9ycz48YXV0aG9ycz48YXV0aG9yPktpaW0sIEIuIFMuPC9h
dXRob3I+PGF1dGhvcj5PaCwgUy4gVC48L2F1dGhvcj48YXV0aG9yPllvb2ssIEouIEguPC9hdXRo
b3I+PGF1dGhvcj5LaW0sIEsuIEMuPC9hdXRob3I+PGF1dGhvcj5LaW0sIE0uIEcuPC9hdXRob3I+
PGF1dGhvcj5KZW9uZywgSi4gVy48L2F1dGhvcj48YXV0aG9yPktpbSwgQi4gUy48L2F1dGhvcj48
L2F1dGhvcnM+PC9jb250cmlidXRvcnM+PGF1dGgtYWRkcmVzcz5EZXBhcnRtZW50IG9mIFN1cmdl
cnksIEFzYW4gTWVkaWNhbCBDZW50ZXIsIFVuaXZlcnNpdHkgb2YgVWxzYW4gQ29sbGVnZSBvZiBN
ZWRpY2luZSwgU291dGggS29yZWEmI3hEO0RlcGFydG1lbnQgb2YgSW50ZXJuYWwgTWVkaWNpbmUs
IEFzYW4gTWVkaWNhbCBDZW50ZXIsIFVuaXZlcnNpdHkgb2YgVWxzYW4gQ29sbGVnZSBvZiBNZWRp
Y2luZSwgMzg4MSwgUHVuZ25hcCAyIGRvbmcsIFNvbmdwYS1HdSwgU2VvdWwsIDEzODczNiwgU291
dGggS29yZWE8L2F1dGgtYWRkcmVzcz48dGl0bGVzPjx0aXRsZT5UeXBpY2FsIGNhcmNpbm9pZHMg
YW5kIG5ldXJvZW5kb2NyaW5lIGNhcmNpbm9tYXMgb2YgdGhlIHN0b21hY2g6IERpZmZlcmluZyBj
bGluaWNhbCBjb3Vyc2VzIGFuZCBwcm9nbm9zZXM8L3RpdGxlPjxzZWNvbmRhcnktdGl0bGU+QW1l
cmljYW4gSm91cm5hbCBvZiBTdXJnZXJ5PC9zZWNvbmRhcnktdGl0bGU+PGFsdC10aXRsZT5BbS4g
Si4gU3VyZy48L2FsdC10aXRsZT48L3RpdGxlcz48cGFnZXM+MzI4LTMzMzwvcGFnZXM+PHZvbHVt
ZT4yMDA8L3ZvbHVtZT48bnVtYmVyPjM8L251bWJlcj48a2V5d29yZHM+PGtleXdvcmQ+R2FzdHJp
YyBjYXJjaW5vaWRzPC9rZXl3b3JkPjxrZXl3b3JkPk5ldXJvZW5kb2NyaW5lIGNhcmNpbm9tYXM8
L2tleXdvcmQ+PGtleXdvcmQ+VHlwaWNhbCBjYXJjaW5vaWRzPC9rZXl3b3JkPjxrZXl3b3JkPmFk
dWx0PC9rZXl3b3JkPjxrZXl3b3JkPmFnZWQ8L2tleXdvcmQ+PGtleXdvcmQ+YXJ0aWNsZTwva2V5
d29yZD48a2V5d29yZD5jYW5jZXIgcGF0aWVudDwva2V5d29yZD48a2V5d29yZD5jYW5jZXIgcmVj
dXJyZW5jZTwva2V5d29yZD48a2V5d29yZD5kaXNlYXNlIGNvdXJzZTwva2V5d29yZD48a2V5d29y
ZD5lbmRvc2NvcGljIHN1cmdlcnk8L2tleXdvcmQ+PGtleXdvcmQ+ZmVtYWxlPC9rZXl3b3JkPjxr
ZXl3b3JkPmdhc3RyZWN0b215PC9rZXl3b3JkPjxrZXl3b3JkPmh1bWFuPC9rZXl3b3JkPjxrZXl3
b3JkPmxhcGFyb3Njb3BpYyBzdXJnZXJ5PC9rZXl3b3JkPjxrZXl3b3JkPm1ham9yIGNsaW5pY2Fs
IHN0dWR5PC9rZXl3b3JkPjxrZXl3b3JkPm1hbGU8L2tleXdvcmQ+PGtleXdvcmQ+bmV1cm9lbmRv
Y3JpbmUgdHVtb3I8L2tleXdvcmQ+PGtleXdvcmQ+cHJpb3JpdHkgam91cm5hbDwva2V5d29yZD48
a2V5d29yZD5wcm9nbm9zaXM8L2tleXdvcmQ+PGtleXdvcmQ+c3RvbWFjaCBjYXJjaW5vaWQ8L2tl
eXdvcmQ+PGtleXdvcmQ+c3RvbWFjaCBjYXJjaW5vbWE8L2tleXdvcmQ+PGtleXdvcmQ+c3Vydml2
YWwgcmF0ZTwva2V5d29yZD48a2V5d29yZD50cmVhdG1lbnQgaW5kaWNhdGlvbjwva2V5d29yZD48
a2V5d29yZD5DYXJjaW5vaWQgVHVtb3I8L2tleXdvcmQ+PGtleXdvcmQ+Q2FyY2lub21hLCBOZXVy
b2VuZG9jcmluZTwva2V5d29yZD48a2V5d29yZD5EaXNlYXNlIFByb2dyZXNzaW9uPC9rZXl3b3Jk
PjxrZXl3b3JkPkh1bWFuczwva2V5d29yZD48a2V5d29yZD5NaWRkbGUgQWdlZDwva2V5d29yZD48
a2V5d29yZD5SaXNrIEZhY3RvcnM8L2tleXdvcmQ+PGtleXdvcmQ+U3RvbWFjaCBOZW9wbGFzbXM8
L2tleXdvcmQ+PGtleXdvcmQ+VHJlYXRtZW50IE91dGNvbWU8L2tleXdvcmQ+PC9rZXl3b3Jkcz48
ZGF0ZXM+PHllYXI+MjAxMDwveWVhcj48L2RhdGVzPjxpc2JuPjAwMDI5NjEwIChJU1NOKTwvaXNi
bj48d29yay10eXBlPkFydGljbGU8L3dvcmstdHlwZT48dXJscz48cmVsYXRlZC11cmxzPjx1cmw+
aHR0cHM6Ly93d3cuc2NvcHVzLmNvbS9pbndhcmQvcmVjb3JkLnVyaT9laWQ9Mi1zMi4wLTc3OTU2
MTg3OTEwJmFtcDtkb2k9MTAuMTAxNiUyZmouYW1qc3VyZy4yMDA5LjEwLjAyOCZhbXA7cGFydG5l
cklEPTQwJmFtcDttZDU9ZDI1NGRiOTE4OWExN2FhMDYxOTY0MTZkZTk0NDk2ZjQ8L3VybD48L3Jl
bGF0ZWQtdXJscz48L3VybHM+PGVsZWN0cm9uaWMtcmVzb3VyY2UtbnVtPjEwLjEwMTYvai5hbWpz
dXJnLjIwMDkuMTAuMDI4PC9lbGVjdHJvbmljLXJlc291cmNlLW51bT48cmVtb3RlLWRhdGFiYXNl
LW5hbWU+U2NvcHVzPC9yZW1vdGUtZGF0YWJhc2UtbmFtZT48bGFuZ3VhZ2U+RW5nbGlzaDwvbGFu
Z3VhZ2U+PC9yZWNvcmQ+PC9DaXRlPjxDaXRlPjxBdXRob3I+TG91dGhhbjwvQXV0aG9yPjxZZWFy
PjIwMTQ8L1llYXI+PFJlY051bT4zMjA0PC9SZWNOdW0+PHJlY29yZD48cmVjLW51bWJlcj4zMjA0
PC9yZWMtbnVtYmVyPjxmb3JlaWduLWtleXM+PGtleSBhcHA9IkVOIiBkYi1pZD0iOXQ5OWZyZnBv
c2VmdjNlMHZmajVmdnptZTBmOTVmcno5dHRkIiB0aW1lc3RhbXA9IjAiPjMyMDQ8L2tleT48L2Zv
cmVpZ24ta2V5cz48cmVmLXR5cGUgbmFtZT0iSm91cm5hbCBBcnRpY2xlIj4xNzwvcmVmLXR5cGU+
PGNvbnRyaWJ1dG9ycz48YXV0aG9ycz48YXV0aG9yPkxvdXRoYW4sIE8uPC9hdXRob3I+PC9hdXRo
b3JzPjwvY29udHJpYnV0b3JzPjxhdXRoLWFkZHJlc3M+NHRoIEludGVybmFsIERlcGFydG1lbnQs
IEdlbmVyYWwgVW5pdmVyc2l0eSBIb3NwaXRhbCwgUHJhZ3VlLCBDemVjaCBSZXB1YmxpYzwvYXV0
aC1hZGRyZXNzPjx0aXRsZXM+PHRpdGxlPk5ldXJvZW5kb2NyaW5lIG5lb3BsYXNtcyBvZiB0aGUg
c3RvbWFjaDwvdGl0bGU+PHNlY29uZGFyeS10aXRsZT5CaW9tZWRpY2FsIFBhcGVyczwvc2Vjb25k
YXJ5LXRpdGxlPjxhbHQtdGl0bGU+QmlvbWVkLiBQYXAuPC9hbHQtdGl0bGU+PC90aXRsZXM+PHBh
Z2VzPjQ1NS00NjA8L3BhZ2VzPjx2b2x1bWU+MTU4PC92b2x1bWU+PG51bWJlcj4zPC9udW1iZXI+
PGtleXdvcmRzPjxrZXl3b3JkPkNocm9tb2dyYW5pbiBBPC9rZXl3b3JkPjxrZXl3b3JkPkdhc3Ry
aWMgY2FyY2lub2lkPC9rZXl3b3JkPjxrZXl3b3JkPkdhc3RyaW48L2tleXdvcmQ+PGtleXdvcmQ+
TmV1cm9lbmRvY3JpbmUgY2FyY2lub21hPC9rZXl3b3JkPjxrZXl3b3JkPk5ldXJvbnNwZWNpZmlj
IGVub2xhc2U8L2tleXdvcmQ+PGtleXdvcmQ+dHVtb3IgbWFya2VyPC9rZXl3b3JkPjxrZXl3b3Jk
PmFnZWQ8L2tleXdvcmQ+PGtleXdvcmQ+Ymxvb2Q8L2tleXdvcmQ+PGtleXdvcmQ+Q3plY2ggUmVw
dWJsaWM8L2tleXdvcmQ+PGtleXdvcmQ+ZmVtYWxlPC9rZXl3b3JkPjxrZXl3b3JkPmh1bWFuPC9r
ZXl3b3JkPjxrZXl3b3JkPm1hbGU8L2tleXdvcmQ+PGtleXdvcmQ+bWlkZGxlIGFnZWQ8L2tleXdv
cmQ+PGtleXdvcmQ+TmV1cm9lbmRvY3JpbmUgVHVtb3JzPC9rZXl3b3JkPjxrZXl3b3JkPnBhdGhv
bG9neTwva2V5d29yZD48a2V5d29yZD5wcm9nbm9zaXM8L2tleXdvcmQ+PGtleXdvcmQ+U3RvbWFj
aCBOZW9wbGFzbXM8L2tleXdvcmQ+PGtleXdvcmQ+c3Vydml2YWwgcmF0ZTwva2V5d29yZD48a2V5
d29yZD50cmVhdG1lbnQgb3V0Y29tZTwva2V5d29yZD48a2V5d29yZD52ZXJ5IGVsZGVybHk8L2tl
eXdvcmQ+PGtleXdvcmQ+QWdlZCwgODAgYW5kIG92ZXI8L2tleXdvcmQ+PGtleXdvcmQ+QmlvbWFy
a2VycywgVHVtb3I8L2tleXdvcmQ+PGtleXdvcmQ+R2FzdHJpbnM8L2tleXdvcmQ+PGtleXdvcmQ+
SHVtYW5zPC9rZXl3b3JkPjwva2V5d29yZHM+PGRhdGVzPjx5ZWFyPjIwMTQ8L3llYXI+PC9kYXRl
cz48cHVibGlzaGVyPlBBTEFDS1kgVU5JVjwvcHVibGlzaGVyPjxpc2JuPjEyMTM4MTE4IChJU1NO
KTwvaXNibj48d29yay10eXBlPkFydGljbGU8L3dvcmstdHlwZT48dXJscz48cmVsYXRlZC11cmxz
Pjx1cmw+aHR0cHM6Ly93d3cuc2NvcHVzLmNvbS9pbndhcmQvcmVjb3JkLnVyaT9laWQ9Mi1zMi4w
LTg0OTA3NjEwMTc4JmFtcDtkb2k9MTAuNTUwNyUyZmJwLjIwMTMuMDQ1JmFtcDtwYXJ0bmVySUQ9
NDAmYW1wO21kNT1kNDNmMDE1MDE4N2NmYWMyZGM0NTIxY2JkZjUxNjk3ZjwvdXJsPjwvcmVsYXRl
ZC11cmxzPjwvdXJscz48ZWxlY3Ryb25pYy1yZXNvdXJjZS1udW0+MTAuNTUwNy9icC4yMDEzLjA0
NTwvZWxlY3Ryb25pYy1yZXNvdXJjZS1udW0+PHJlbW90ZS1kYXRhYmFzZS1uYW1lPlNjb3B1czwv
cmVtb3RlLWRhdGFiYXNlLW5hbWU+PGxhbmd1YWdlPkVuZ2xpc2g8L2xhbmd1YWdlPjwvcmVjb3Jk
PjwvQ2l0ZT48Q2l0ZT48QXV0aG9yPk1hbmZyZWRpPC9BdXRob3I+PFllYXI+MjAxNzwvWWVhcj48
UmVjTnVtPjE5Mzk8L1JlY051bT48cmVjb3JkPjxyZWMtbnVtYmVyPjE5Mzk8L3JlYy1udW1iZXI+
PGZvcmVpZ24ta2V5cz48a2V5IGFwcD0iRU4iIGRiLWlkPSI5dDk5ZnJmcG9zZWZ2M2UwdmZqNWZ2
em1lMGY5NWZyejl0dGQiIHRpbWVzdGFtcD0iMCI+MTkzOTwva2V5PjwvZm9yZWlnbi1rZXlzPjxy
ZWYtdHlwZSBuYW1lPSJKb3VybmFsIEFydGljbGUiPjE3PC9yZWYtdHlwZT48Y29udHJpYnV0b3Jz
PjxhdXRob3JzPjxhdXRob3I+TWFuZnJlZGksIFMuPC9hdXRob3I+PGF1dGhvcj5XYWx0ZXIsIFQu
PC9hdXRob3I+PGF1dGhvcj5CYXVkaW4sIEUuPC9hdXRob3I+PGF1dGhvcj5Db3JpYXQsIFIuPC9h
dXRob3I+PGF1dGhvcj5SdXN6bmlld3NraSwgUC48L2F1dGhvcj48YXV0aG9yPkxlY29tdGUsIFQu
PC9hdXRob3I+PGF1dGhvcj5MYXVyZW50eSwgQS4gUC48L2F1dGhvcj48YXV0aG9yPkdvaWNob3Qs
IEIuPC9hdXRob3I+PGF1dGhvcj5Sb2htZXIsIFYuPC9hdXRob3I+PGF1dGhvcj5Sb3F1aW4sIEcu
PC9hdXRob3I+PGF1dGhvcj5Db2pvY2FyYXN1LCBPLiBaLjwvYXV0aG9yPjxhdXRob3I+TG9tYmFy
ZC1Cb2hhcywgQy48L2F1dGhvcj48YXV0aG9yPkxlcGFnZSwgQy48L2F1dGhvcj48YXV0aG9yPk1v
cmNldCwgSi48L2F1dGhvcj48YXV0aG9yPkNhZGlvdCwgRy48L2F1dGhvcj48L2F1dGhvcnM+PC9j
b250cmlidXRvcnM+PHRpdGxlcz48dGl0bGU+TWFuYWdlbWVudCBvZiBnYXN0cmljIG5ldXJvLWVu
ZG9jcmluZSB0dW1vdXJzIGluIGEgbGFyZ2UgRnJlbmNoIG5hdGlvbmFsIGNvaG9ydCAoR1RFKTwv
dGl0bGU+PHNlY29uZGFyeS10aXRsZT5FbmRvY3JpbmU8L3NlY29uZGFyeS10aXRsZT48L3RpdGxl
cz48cGFnZXM+NTA0LTUxMTwvcGFnZXM+PHZvbHVtZT41Nzwvdm9sdW1lPjxudW1iZXI+MzwvbnVt
YmVyPjxkYXRlcz48eWVhcj4yMDE3PC95ZWFyPjxwdWItZGF0ZXM+PGRhdGU+U2VwPC9kYXRlPjwv
cHViLWRhdGVzPjwvZGF0ZXM+PGlzYm4+MTM1NS0wMDhYPC9pc2JuPjxhY2Nlc3Npb24tbnVtPldP
UzowMDA0MDg2MjYwMDAwMjA8L2FjY2Vzc2lvbi1udW0+PHVybHM+PHJlbGF0ZWQtdXJscz48dXJs
PiZsdDtHbyB0byBJU0kmZ3Q7Oi8vV09TOjAwMDQwODYyNjAwMDAyMDwvdXJsPjwvcmVsYXRlZC11
cmxzPjwvdXJscz48ZWxlY3Ryb25pYy1yZXNvdXJjZS1udW0+MTAuMTAwNy9zMTIwMjAtMDE3LTEz
NTUtOTwvZWxlY3Ryb25pYy1yZXNvdXJjZS1udW0+PC9yZWNvcmQ+PC9DaXRlPjxDaXRlPjxBdXRo
b3I+UmFwcGVsPC9BdXRob3I+PFllYXI+MTk5NTwvWWVhcj48UmVjTnVtPjM2ODk8L1JlY051bT48
cmVjb3JkPjxyZWMtbnVtYmVyPjM2ODk8L3JlYy1udW1iZXI+PGZvcmVpZ24ta2V5cz48a2V5IGFw
cD0iRU4iIGRiLWlkPSI5dDk5ZnJmcG9zZWZ2M2UwdmZqNWZ2em1lMGY5NWZyejl0dGQiIHRpbWVz
dGFtcD0iMCI+MzY4OTwva2V5PjwvZm9yZWlnbi1rZXlzPjxyZWYtdHlwZSBuYW1lPSJKb3VybmFs
IEFydGljbGUiPjE3PC9yZWYtdHlwZT48Y29udHJpYnV0b3JzPjxhdXRob3JzPjxhdXRob3I+UmFw
cGVsLCBTLjwvYXV0aG9yPjxhdXRob3I+QWx0ZW5kb3JmLUhvZm1hbm4sIEEuPC9hdXRob3I+PGF1
dGhvcj5TdG9sdGUsIE0uPC9hdXRob3I+PC9hdXRob3JzPjwvY29udHJpYnV0b3JzPjxhdXRoLWFk
ZHJlc3M+SW5zdGl0dXRlIG9mIFBhdGhvbG9neSwgUHJldXNjaHdpdHplciBTdHJhc3NlIDEwMSwg
RC05NTQ0NSBCYXlyZXV0aCwgR2VybWFueTwvYXV0aC1hZGRyZXNzPjx0aXRsZXM+PHRpdGxlPlBy
b2dub3NpcyBvZiBnYXN0cmljIGNhcmNpbm9pZCB0dW1vdXJzPC90aXRsZT48c2Vjb25kYXJ5LXRp
dGxlPkRpZ2VzdGlvbjwvc2Vjb25kYXJ5LXRpdGxlPjxhbHQtdGl0bGU+RElHRVNUSU9OPC9hbHQt
dGl0bGU+PC90aXRsZXM+PHBlcmlvZGljYWw+PGZ1bGwtdGl0bGU+RGlnZXN0aW9uPC9mdWxsLXRp
dGxlPjxhYmJyLTE+RGlnZXN0aW9uPC9hYmJyLTE+PC9wZXJpb2RpY2FsPjxhbHQtcGVyaW9kaWNh
bD48ZnVsbC10aXRsZT5EaWdlc3Rpb248L2Z1bGwtdGl0bGU+PGFiYnItMT5EaWdlc3Rpb248L2Fi
YnItMT48L2FsdC1wZXJpb2RpY2FsPjxwYWdlcz40NTUtNDYyPC9wYWdlcz48dm9sdW1lPjU2PC92
b2x1bWU+PG51bWJlcj42PC9udW1iZXI+PGtleXdvcmRzPjxrZXl3b3JkPkF1dG9pbW11bmUgZ2Fz
dHJpdGlzPC9rZXl3b3JkPjxrZXl3b3JkPkdhc3RyaWMgY2FyY2lub2lkIHR1bW91cjwva2V5d29y
ZD48a2V5d29yZD5Qcm9nbm9zaXM8L2tleXdvcmQ+PGtleXdvcmQ+U3VidHlwZXM8L2tleXdvcmQ+
PGtleXdvcmQ+YWR1bHQ8L2tleXdvcmQ+PGtleXdvcmQ+YWdlZDwva2V5d29yZD48a2V5d29yZD5h
cnRpY2xlPC9rZXl3b3JkPjxrZXl3b3JkPmF1dG9pbW11bml0eTwva2V5d29yZD48a2V5d29yZD5j
YW5jZXIgc3VyZ2VyeTwva2V5d29yZD48a2V5d29yZD5jYXJjaW5vaWQ8L2tleXdvcmQ+PGtleXdv
cmQ+ZmVtYWxlPC9rZXl3b3JkPjxrZXl3b3JkPmdhc3RyaXRpczwva2V5d29yZD48a2V5d29yZD5n
YXN0cm9zY29weTwva2V5d29yZD48a2V5d29yZD5IZWxpY29iYWN0ZXIgcHlsb3JpPC9rZXl3b3Jk
PjxrZXl3b3JkPmh1bWFuPC9rZXl3b3JkPjxrZXl3b3JkPmh1bWFuIHRpc3N1ZTwva2V5d29yZD48
a2V5d29yZD5tYWpvciBjbGluaWNhbCBzdHVkeTwva2V5d29yZD48a2V5d29yZD5tYWxlPC9rZXl3
b3JkPjxrZXl3b3JkPm1ldGFzdGFzaXM8L2tleXdvcmQ+PGtleXdvcmQ+cHJpb3JpdHkgam91cm5h
bDwva2V5d29yZD48a2V5d29yZD5zdG9tYWNoIGZ1bmR1czwva2V5d29yZD48a2V5d29yZD5zdG9t
YWNoIHR1bW9yPC9rZXl3b3JkPjxrZXl3b3JkPnN1cnZpdmFsIHJhdGU8L2tleXdvcmQ+PGtleXdv
cmQ+dHVtb3IgYmlvcHN5PC9rZXl3b3JkPjxrZXl3b3JkPnR1bW9yIGNsYXNzaWZpY2F0aW9uPC9r
ZXl3b3JkPjxrZXl3b3JkPnR1bW9yIGxvY2FsaXphdGlvbjwva2V5d29yZD48a2V5d29yZD50dW1v
ciB2b2x1bWU8L2tleXdvcmQ+PC9rZXl3b3Jkcz48ZGF0ZXM+PHllYXI+MTk5NTwveWVhcj48L2Rh
dGVzPjxwdWJsaXNoZXI+Uy4gS2FyZ2VyIEFHPC9wdWJsaXNoZXI+PGlzYm4+MDAxMjI4MjMgKElT
U04pPC9pc2JuPjx3b3JrLXR5cGU+QXJ0aWNsZTwvd29yay10eXBlPjx1cmxzPjxyZWxhdGVkLXVy
bHM+PHVybD5odHRwczovL3d3dy5zY29wdXMuY29tL2lud2FyZC9yZWNvcmQudXJpP2VpZD0yLXMy
LjAtMDAyODc4NzM5MyZhbXA7ZG9pPTEwLjExNTklMmYwMDAyMDEyNzYmYW1wO3BhcnRuZXJJRD00
MCZhbXA7bWQ1PTYyNjliZjU3MzlhZGJmZGUxZDhkNTUxMjY1OTQ4MGE2PC91cmw+PC9yZWxhdGVk
LXVybHM+PC91cmxzPjxlbGVjdHJvbmljLXJlc291cmNlLW51bT4xMC4xMTU5LzAwMDIwMTI3Njwv
ZWxlY3Ryb25pYy1yZXNvdXJjZS1udW0+PHJlbW90ZS1kYXRhYmFzZS1uYW1lPlNjb3B1czwvcmVt
b3RlLWRhdGFiYXNlLW5hbWU+PGxhbmd1YWdlPkVuZ2xpc2g8L2xhbmd1YWdlPjwvcmVjb3JkPjwv
Q2l0ZT48Q2l0ZT48QXV0aG9yPlNhdG88L0F1dGhvcj48WWVhcj4yMDE0PC9ZZWFyPjxSZWNOdW0+
MzE5NTwvUmVjTnVtPjxyZWNvcmQ+PHJlYy1udW1iZXI+MzE5NTwvcmVjLW51bWJlcj48Zm9yZWln
bi1rZXlzPjxrZXkgYXBwPSJFTiIgZGItaWQ9Ijl0OTlmcmZwb3NlZnYzZTB2Zmo1ZnZ6bWUwZjk1
ZnJ6OXR0ZCIgdGltZXN0YW1wPSIwIj4zMTk1PC9rZXk+PC9mb3JlaWduLWtleXM+PHJlZi10eXBl
IG5hbWU9IkpvdXJuYWwgQXJ0aWNsZSI+MTc8L3JlZi10eXBlPjxjb250cmlidXRvcnM+PGF1dGhv
cnM+PGF1dGhvcj5TYXRvLCBZLjwvYXV0aG9yPjxhdXRob3I+SW1hbXVyYSwgSC48L2F1dGhvcj48
YXV0aG9yPkthaXpha2ksIFkuPC9hdXRob3I+PGF1dGhvcj5Lb2l6dW1pLCBXLjwvYXV0aG9yPjxh
dXRob3I+SXNoaWRvLCBLLjwvYXV0aG9yPjxhdXRob3I+S3VyYWhhcmEsIEsuPC9hdXRob3I+PGF1
dGhvcj5TdXp1a2ksIEguPC9hdXRob3I+PGF1dGhvcj5GdWppc2FraSwgSi48L2F1dGhvcj48YXV0
aG9yPkhpcmFrYXdhLCBLLjwvYXV0aG9yPjxhdXRob3I+SG9zb2thd2EsIE8uPC9hdXRob3I+PGF1
dGhvcj5JdG8sIE0uPC9hdXRob3I+PGF1dGhvcj5LYW1pbmlzaGksIE0uPC9hdXRob3I+PGF1dGhv
cj5GdXJ1dGEsIFQuPC9hdXRob3I+PGF1dGhvcj5DaGliYSwgVC48L2F1dGhvcj48YXV0aG9yPkhh
cnVtYSwgSy48L2F1dGhvcj48L2F1dGhvcnM+PC9jb250cmlidXRvcnM+PGF1dGgtYWRkcmVzcz5E
ZXBhcnRtZW50IG9mIEdhc3Ryb2VudGVyb2xvZ3ksIE5paWdhdGEgVW5pdmVyc2l0eSBHcmFkdWF0
ZSBTY2hvb2wgb2YgTWVkaWNhbCBhbmQgRGVudGFsIFNjaWVuY2VzLCBBc2FoaW1hY2hpLWRvcmks
IE5paWdhdGEgOTUxLTgxMjEsIEphcGFuJiN4RDtEaXZpc2lvbiBvZiBFbmRvc2NvcHkgYW5kIFVs
dHJhc291bmQsIERlcGFydG1lbnQgb2YgQ2xpbmljYWwgUGF0aG9sb2d5IGFuZCBMYWJvcmF0b3J5
IE1lZGljaW5lLCBLYXdhc2FraSBNZWRpY2FsIFNjaG9vbCwgS3VyYXNoaWtpLCBKYXBhbiYjeEQ7
RGl2aXNpb24gb2YgR2FzdHJvZW50ZXJvbG9neSwgRGVwYXJ0bWVudCBvZiBJbnRlcm5hbCBNZWRp
Y2luZSwgS2F3YXNha2kgTWVkaWNhbCBTY2hvb2wsIEt1cmFzaGlraSwgSmFwYW4mI3hEO0RlcGFy
dG1lbnQgb2YgUGF0aG9sb2d5LCBGdWt1aSBQcmVmZWN0dXJhbCBIb3NwaXRhbCwgRnVrdWksIEph
cGFuJiN4RDtEZXBhcnRtZW50IG9mIEdhc3Ryb2VudGVyb2xvZ3ksIEtpdGFzYXRvIFVuaXZlcnNp
dHkgU2Nob29sIG9mIE1lZGljaW5lLCBTYWdhbWloYXJhLCBKYXBhbiYjeEQ7RGVwYXJ0bWVudCBv
ZiBHYXN0cm9lbnRlcm9sb2d5LCBLaXRhc2F0byBVbml2ZXJzaXR5IEVhc3QgSG9zcGl0YWwsIFNh
Z2FtaWhhcmEsIEphcGFuJiN4RDtJbnN0aXR1dGUgb2YgR2FzdHJvZW50ZXJvbG9neSwgTWF0c3V5
YW1hIFJlZCBDcm9zcyBIb3NwaXRhbCwgTWF0c3V5YW1hLCBKYXBhbiYjeEQ7RW5kb3Njb3B5IERp
dmlzaW9uLCBOYXRpb25hbCBDYW5jZXIgQ2VudGVyIEhvc3BpdGFsLCBUb2t5bywgSmFwYW4mI3hE
O0VuZG9zY29weSBEaXZpc2lvbiwgR2FzdHJvaW50ZXN0aW5hbCBDZW50ZXIsIENhbmNlciBJbnN0
aXR1dGUgSG9zcGl0YWwsIFRva3lvLCBKYXBhbiYjeEQ7RGVwYXJ0bWVudCBvZiBTdXJnZXJ5LCBT
aG93YSBHZW5lcmFsIEhvc3BpdGFsLCBUb2t5bywgSmFwYW4mI3hEO0RpdmlzaW9uIG9mIEdhc3Ry
b2VudGVyb2xvZ3ksIEZ1a3Vva2EgUmVkIENyb3NzIEhvc3BpdGFsLCBGdWt1b2thLCBKYXBhbiYj
eEQ7RGVwYXJ0bWVudCBvZiBTdXJnZXJ5LCBZb2tvaGFtYSBTYWthZSBLeW91c2FpIEhvc3BpdGFs
LCBZb2tvaGFtYSwgSmFwYW4mI3hEO0RlcGFydG1lbnQgb2YgR2FzdHJvZW50ZXJvbG9neSBhbmQg
TWV0YWJvbGlzbSwgSGlyb3NoaW1hIFVuaXZlcnNpdHksIEhpcm9zaGltYSwgSmFwYW4mI3hEO0Nl
bnRlciBmb3IgQ2xpbmljYWwgUmVzZWFyY2gsIEhhbWFtYXRzdSBVbml2ZXJzaXR5IFNjaG9vbCBv
ZiBNZWRpY2luZSwgSGFtYW1hdHN1LCBKYXBhbiYjeEQ7RGVwYXJ0bWVudCBvZiBHYXN0cm9lbnRl
cm9sb2d5IGFuZCBIZXBhdG9sb2d5LCBHcmFkdWF0ZSBTY2hvb2wgb2YgTWVkaWNpbmUsIEt5b3Rv
IFVuaXZlcnNpdHksIEt5b3RvLCBKYXBhbjwvYXV0aC1hZGRyZXNzPjx0aXRsZXM+PHRpdGxlPk1h
bmFnZW1lbnQgYW5kIGNsaW5pY2FsIG91dGNvbWVzIG9mIHR5cGUgaSBnYXN0cmljIGNhcmNpbm9p
ZCBwYXRpZW50czogUmV0cm9zcGVjdGl2ZSwgbXVsdGljZW50ZXIgc3R1ZHkgaW4gSmFwYW48L3Rp
dGxlPjxzZWNvbmRhcnktdGl0bGU+RGlnZXN0aXZlIEVuZG9zY29weTwvc2Vjb25kYXJ5LXRpdGxl
PjxhbHQtdGl0bGU+RGlnLiBFbmRvc2MuPC9hbHQtdGl0bGU+PC90aXRsZXM+PHBhZ2VzPjM3Ny0z
ODQ8L3BhZ2VzPjx2b2x1bWU+MjY8L3ZvbHVtZT48bnVtYmVyPjM8L251bWJlcj48a2V5d29yZHM+
PGtleXdvcmQ+Z2FzdHJpYyBjYXJjaW5vaWQ8L2tleXdvcmQ+PGtleXdvcmQ+SGVsaWNvYmFjdGVy
IHB5bG9yaTwva2V5d29yZD48a2V5d29yZD50eXBlIEkgZ2FzdHJpYyBjYXJjaW5vaWQgKFRJR0Mp
PC9rZXl3b3JkPjxrZXl3b3JkPnR5cGUtQSBnYXN0cml0aXM8L2tleXdvcmQ+PGtleXdvcmQ+Z2Fz
dHJpbjwva2V5d29yZD48a2V5d29yZD5hZHVsdDwva2V5d29yZD48a2V5d29yZD5hZ2VkPC9rZXl3
b3JkPjxrZXl3b3JkPmFydGljbGU8L2tleXdvcmQ+PGtleXdvcmQ+YXRyb3BoaWMgZ2FzdHJpdGlz
PC9rZXl3b3JkPjxrZXl3b3JkPmJsb29kIHZlc3NlbDwva2V5d29yZD48a2V5d29yZD5jYW5jZXIg
cHJvZ25vc2lzPC9rZXl3b3JkPjxrZXl3b3JkPmNhbmNlciB0aGVyYXB5PC9rZXl3b3JkPjxrZXl3
b3JkPmNsaW5pY2FsIGV2YWx1YXRpb248L2tleXdvcmQ+PGtleXdvcmQ+Y2xpbmljYWwgZmVhdHVy
ZTwva2V5d29yZD48a2V5d29yZD5kaXNlYXNlIGZyZWUgc3Vydml2YWw8L2tleXdvcmQ+PGtleXdv
cmQ+ZW5kb3Njb3BpYyBzdXJnZXJ5PC9rZXl3b3JkPjxrZXl3b3JkPmVudGVyb2Nocm9tYWZmaW4g
bGlrZSBjZWxsPC9rZXl3b3JkPjxrZXl3b3JkPmZlbWFsZTwva2V5d29yZD48a2V5d29yZD5nYXN0
cmVjdG9teTwva2V5d29yZD48a2V5d29yZD5nYXN0cmluIGJsb29kIGxldmVsPC9rZXl3b3JkPjxr
ZXl3b3JkPmdhc3Ryb2ludGVzdGluYWwgZW5kb3Njb3B5PC9rZXl3b3JkPjxrZXl3b3JkPkhlbGlj
b2JhY3RlciBpbmZlY3Rpb248L2tleXdvcmQ+PGtleXdvcmQ+aHVtYW48L2tleXdvcmQ+PGtleXdv
cmQ+aHlwZXJnYXN0cmluZW1pYTwva2V5d29yZD48a2V5d29yZD5oeXBlcnBsYXNpYTwva2V5d29y
ZD48a2V5d29yZD5KYXBhbjwva2V5d29yZD48a2V5d29yZD5tYWpvciBjbGluaWNhbCBzdHVkeTwv
a2V5d29yZD48a2V5d29yZD5tYWxlPC9rZXl3b3JkPjxrZXl3b3JkPm1ldGFzdGFzaXM8L2tleXdv
cmQ+PGtleXdvcmQ+bXVsdGljZW50ZXIgc3R1ZHk8L2tleXdvcmQ+PGtleXdvcmQ+bmV1cm9lbmRv
Y3JpbmUgdHVtb3I8L2tleXdvcmQ+PGtleXdvcmQ+b2JzZXJ2YXRpb25hbCBzdHVkeTwva2V5d29y
ZD48a2V5d29yZD5yZWN1cnJlbmNlIGZyZWUgc3Vydml2YWw8L2tleXdvcmQ+PGtleXdvcmQ+cmV0
cm9zcGVjdGl2ZSBzdHVkeTwva2V5d29yZD48a2V5d29yZD5zdG9tYWNoIGFudHJ1bSByZXNlY3Rp
b248L2tleXdvcmQ+PGtleXdvcmQ+c3RvbWFjaCBjYXJjaW5vaWQ8L2tleXdvcmQ+PGtleXdvcmQ+
c3RvbWFjaCBtdWNvc2E8L2tleXdvcmQ+PGtleXdvcmQ+c3RvbWFjaCBtdXNjbGU8L2tleXdvcmQ+
PGtleXdvcmQ+c3VibXVjb3NhPC9rZXl3b3JkPjxrZXl3b3JkPnR1bW9yIGludmFzaW9uPC9rZXl3
b3JkPjxrZXl3b3JkPnR1bW9yIHZvbHVtZTwva2V5d29yZD48a2V5d29yZD50eXBlIDEgZ2FzdHJp
YyBjYXJjaW5vaWQ8L2tleXdvcmQ+PGtleXdvcmQ+Y2FuY2VyIHN0YWdpbmc8L2tleXdvcmQ+PGtl
eXdvcmQ+Q2FyY2lub2lkIFR1bW9yPC9rZXl3b3JkPjxrZXl3b3JkPmNsaW5pY2FsIHRyaWFsPC9r
ZXl3b3JkPjxrZXl3b3JkPmNvaG9ydCBhbmFseXNpczwva2V5d29yZD48a2V5d29yZD5HYXN0cml0
aXMsIEF0cm9waGljPC9rZXl3b3JkPjxrZXl3b3JkPmdhc3Ryb3Njb3B5PC9rZXl3b3JkPjxrZXl3
b3JkPm1pZGRsZSBhZ2VkPC9rZXl3b3JkPjxrZXl3b3JkPm1vcnRhbGl0eTwva2V5d29yZD48a2V5
d29yZD5wYXRob2xvZ3k8L2tleXdvcmQ+PGtleXdvcmQ+cHJvY2VkdXJlczwva2V5d29yZD48a2V5
d29yZD5wcm9nbm9zaXM8L2tleXdvcmQ+PGtleXdvcmQ+cmlzayBhc3Nlc3NtZW50PC9rZXl3b3Jk
PjxrZXl3b3JkPlN0b21hY2ggTmVvcGxhc21zPC9rZXl3b3JkPjxrZXl3b3JkPnN1cmdlcnk8L2tl
eXdvcmQ+PGtleXdvcmQ+c3Vydml2YWwgcmF0ZTwva2V5d29yZD48a2V5d29yZD50cmVhdG1lbnQg
b3V0Y29tZTwva2V5d29yZD48a2V5d29yZD55b3VuZyBhZHVsdDwva2V5d29yZD48a2V5d29yZD5D
b2hvcnQgU3R1ZGllczwva2V5d29yZD48a2V5d29yZD5HYXN0cmljIE11Y29zYTwva2V5d29yZD48
a2V5d29yZD5IdW1hbnM8L2tleXdvcmQ+PGtleXdvcmQ+TmVvcGxhc20gSW52YXNpdmVuZXNzPC9r
ZXl3b3JkPjxrZXl3b3JkPk5lb3BsYXNtIFN0YWdpbmc8L2tleXdvcmQ+PGtleXdvcmQ+UmV0cm9z
cGVjdGl2ZSBTdHVkaWVzPC9rZXl3b3JkPjwva2V5d29yZHM+PGRhdGVzPjx5ZWFyPjIwMTQ8L3ll
YXI+PC9kYXRlcz48cHVibGlzaGVyPkJsYWNrd2VsbCBQdWJsaXNoaW5nIEx0ZDwvcHVibGlzaGVy
Pjxpc2JuPjA5MTU1NjM1IChJU1NOKTwvaXNibj48d29yay10eXBlPkFydGljbGU8L3dvcmstdHlw
ZT48dXJscz48cmVsYXRlZC11cmxzPjx1cmw+aHR0cHM6Ly93d3cuc2NvcHVzLmNvbS9pbndhcmQv
cmVjb3JkLnVyaT9laWQ9Mi1zMi4wLTg0ODk5NDg3OTYxJmFtcDtkb2k9MTAuMTExMSUyZmRlbi4x
MjE5NyZhbXA7cGFydG5lcklEPTQwJmFtcDttZDU9Y2JiOTBlZTE1MGUzZWMxNjJiZDMyNTFiYWE1
ODk3OWU8L3VybD48L3JlbGF0ZWQtdXJscz48L3VybHM+PGVsZWN0cm9uaWMtcmVzb3VyY2UtbnVt
PjEwLjExMTEvZGVuLjEyMTk3PC9lbGVjdHJvbmljLXJlc291cmNlLW51bT48cmVtb3RlLWRhdGFi
YXNlLW5hbWU+U2NvcHVzPC9yZW1vdGUtZGF0YWJhc2UtbmFtZT48bGFuZ3VhZ2U+RW5nbGlzaDwv
bGFuZ3VhZ2U+PC9yZWNvcmQ+PC9DaXRlPjxDaXRlPjxBdXRob3I+U2NoaW5kbDwvQXV0aG9yPjxZ
ZWFyPjIwMDE8L1llYXI+PFJlY051bT4yODkwPC9SZWNOdW0+PHJlY29yZD48cmVjLW51bWJlcj4y
ODkwPC9yZWMtbnVtYmVyPjxmb3JlaWduLWtleXM+PGtleSBhcHA9IkVOIiBkYi1pZD0iOXQ5OWZy
ZnBvc2VmdjNlMHZmajVmdnptZTBmOTVmcno5dHRkIiB0aW1lc3RhbXA9IjAiPjI4OTA8L2tleT48
L2ZvcmVpZ24ta2V5cz48cmVmLXR5cGUgbmFtZT0iSm91cm5hbCBBcnRpY2xlIj4xNzwvcmVmLXR5
cGU+PGNvbnRyaWJ1dG9ycz48YXV0aG9ycz48YXV0aG9yPlNjaGluZGwsIE0uPC9hdXRob3I+PGF1
dGhvcj5LYXNlcmVyLCBLLjwvYXV0aG9yPjxhdXRob3I+TmllZGVybGUsIEIuPC9hdXRob3I+PC9h
dXRob3JzPjwvY29udHJpYnV0b3JzPjx0aXRsZXM+PHRpdGxlPlRyZWF0bWVudCBvZiBnYXN0cmlj
IG5ldXJvZW5kb2NyaW5lIHR1bW9ycyAtIFRoZSBuZWNlc3NpdHkgb2YgYSB0eXBlLWFkYXB0ZWQg
dHJlYXRtZW50PC90aXRsZT48c2Vjb25kYXJ5LXRpdGxlPkFyY2hpdmVzIG9mIFN1cmdlcnk8L3Nl
Y29uZGFyeS10aXRsZT48L3RpdGxlcz48cGFnZXM+NDktNTQ8L3BhZ2VzPjx2b2x1bWU+MTM2PC92
b2x1bWU+PG51bWJlcj4xPC9udW1iZXI+PGRhdGVzPjx5ZWFyPjIwMDE8L3llYXI+PHB1Yi1kYXRl
cz48ZGF0ZT5KYW48L2RhdGU+PC9wdWItZGF0ZXM+PC9kYXRlcz48aXNibj4wMDA0LTAwMTA8L2lz
Ym4+PGFjY2Vzc2lvbi1udW0+V09TOjAwMDE2NjMwNzUwMDAxMTwvYWNjZXNzaW9uLW51bT48dXJs
cz48cmVsYXRlZC11cmxzPjx1cmw+Jmx0O0dvIHRvIElTSSZndDs6Ly9XT1M6MDAwMTY2MzA3NTAw
MDExPC91cmw+PC9yZWxhdGVkLXVybHM+PC91cmxzPjxlbGVjdHJvbmljLXJlc291cmNlLW51bT4x
MC4xMDAxL2FyY2hzdXJnLjEzNi4xLjQ5PC9lbGVjdHJvbmljLXJlc291cmNlLW51bT48L3JlY29y
ZD48L0NpdGU+PENpdGU+PEF1dGhvcj5UaG9tYXM8L0F1dGhvcj48WWVhcj4yMDEzPC9ZZWFyPjxS
ZWNOdW0+MzI0MDwvUmVjTnVtPjxyZWNvcmQ+PHJlYy1udW1iZXI+MzI0MDwvcmVjLW51bWJlcj48
Zm9yZWlnbi1rZXlzPjxrZXkgYXBwPSJFTiIgZGItaWQ9Ijl0OTlmcmZwb3NlZnYzZTB2Zmo1ZnZ6
bWUwZjk1ZnJ6OXR0ZCIgdGltZXN0YW1wPSIwIj4zMjQwPC9rZXk+PC9mb3JlaWduLWtleXM+PHJl
Zi10eXBlIG5hbWU9IkpvdXJuYWwgQXJ0aWNsZSI+MTc8L3JlZi10eXBlPjxjb250cmlidXRvcnM+
PGF1dGhvcnM+PGF1dGhvcj5UaG9tYXMsIEQuPC9hdXRob3I+PGF1dGhvcj5Uc29sYWtpcywgQS4g
Vi48L2F1dGhvcj48YXV0aG9yPkdyb3ppbnNreS1HbGFzYmVyZywgUy48L2F1dGhvcj48YXV0aG9y
PkZyYWVua2VsLCBNLjwvYXV0aG9yPjxhdXRob3I+QWxleGFuZHJha2ksIEsuPC9hdXRob3I+PGF1
dGhvcj5Tb3VnaW91bHR6aXMsIFMuPC9hdXRob3I+PGF1dGhvcj5Hcm9zcywgRC4gSi48L2F1dGhv
cj48YXV0aG9yPkthbHRzYXMsIEcuPC9hdXRob3I+PC9hdXRob3JzPjwvY29udHJpYnV0b3JzPjxh
dXRoLWFkZHJlc3M+RGVwYXJ0bWVudCBvZiBQYXRob3BoeXNpb2xvZ3ksIE5hdGlvbmFsIFVuaXZl
cnNpdHkgb2YgQXRoZW5zLCBNaWtyYXMgQXNpYXMgNzUsIDExNTU3IEF0aGVucywgR3JlZWNlLjwv
YXV0aC1hZGRyZXNzPjx0aXRsZXM+PHRpdGxlPkxvbmctdGVybSBmb2xsb3ctdXAgb2YgYSBsYXJn
ZSBzZXJpZXMgb2YgcGF0aWVudHMgd2l0aCB0eXBlIDEgZ2FzdHJpYyBjYXJjaW5vaWQgdHVtb3Jz
OiBkYXRhIGZyb20gYSBtdWx0aWNlbnRlciBzdHVkeTwvdGl0bGU+PHNlY29uZGFyeS10aXRsZT5F
dXJvcGVhbiBqb3VybmFsIG9mIGVuZG9jcmlub2xvZ3kgLyBFdXJvcGVhbiBGZWRlcmF0aW9uIG9m
IEVuZG9jcmluZSBTb2NpZXRpZXM8L3NlY29uZGFyeS10aXRsZT48YWx0LXRpdGxlPkV1ci4gSi4g
RW5kb2NyaW5vbC48L2FsdC10aXRsZT48L3RpdGxlcz48cGFnZXM+MTg1LTE5MzwvcGFnZXM+PHZv
bHVtZT4xNjg8L3ZvbHVtZT48bnVtYmVyPjI8L251bWJlcj48a2V5d29yZHM+PGtleXdvcmQ+YW50
aW5lb3BsYXN0aWMgaG9ybW9uZSBhZ29uaXN0cyBhbmQgYW50YWdvbmlzdHM8L2tleXdvcmQ+PGtl
eXdvcmQ+Y2hyb21vZ3JhbmluIEE8L2tleXdvcmQ+PGtleXdvcmQ+Z2FzdHJpbjwva2V5d29yZD48
a2V5d29yZD5vY3RyZW90aWRlPC9rZXl3b3JkPjxrZXl3b3JkPnR1bW9yIG1hcmtlcjwva2V5d29y
ZD48a2V5d29yZD5hcnRpY2xlPC9rZXl3b3JkPjxrZXl3b3JkPmJsb29kPC9rZXl3b3JkPjxrZXl3
b3JkPmNhcmNpbm9pZDwva2V5d29yZD48a2V5d29yZD5mZW1hbGU8L2tleXdvcmQ+PGtleXdvcmQ+
Zm9sbG93IHVwPC9rZXl3b3JkPjxrZXl3b3JkPmh1bWFuPC9rZXl3b3JkPjxrZXl3b3JkPm1hbGU8
L2tleXdvcmQ+PGtleXdvcmQ+bXVsdGljZW50ZXIgc3R1ZHk8L2tleXdvcmQ+PGtleXdvcmQ+cGF0
aG9sb2d5PC9rZXl3b3JkPjxrZXl3b3JkPnByb2dub3Npczwva2V5d29yZD48a2V5d29yZD5yZXRy
b3NwZWN0aXZlIHN0dWR5PC9rZXl3b3JkPjxrZXl3b3JkPnN0b21hY2ggdHVtb3I8L2tleXdvcmQ+
PGtleXdvcmQ+dHJlYXRtZW50IG91dGNvbWU8L2tleXdvcmQ+PGtleXdvcmQ+QW50aW5lb3BsYXN0
aWMgQWdlbnRzLCBIb3Jtb25hbDwva2V5d29yZD48a2V5d29yZD5DYXJjaW5vaWQgVHVtb3I8L2tl
eXdvcmQ+PGtleXdvcmQ+Rm9sbG93LVVwIFN0dWRpZXM8L2tleXdvcmQ+PGtleXdvcmQ+R2FzdHJp
bnM8L2tleXdvcmQ+PGtleXdvcmQ+SHVtYW5zPC9rZXl3b3JkPjxrZXl3b3JkPlJldHJvc3BlY3Rp
dmUgU3R1ZGllczwva2V5d29yZD48a2V5d29yZD5TdG9tYWNoIE5lb3BsYXNtczwva2V5d29yZD48
a2V5d29yZD5UdW1vciBNYXJrZXJzLCBCaW9sb2dpY2FsPC9rZXl3b3JkPjwva2V5d29yZHM+PGRh
dGVzPjx5ZWFyPjIwMTM8L3llYXI+PC9kYXRlcz48aXNibj4xNDc5NjgzWCAoSVNTTik8L2lzYm4+
PHdvcmstdHlwZT5BcnRpY2xlPC93b3JrLXR5cGU+PHVybHM+PHJlbGF0ZWQtdXJscz48dXJsPmh0
dHBzOi8vd3d3LnNjb3B1cy5jb20vaW53YXJkL3JlY29yZC51cmk/ZWlkPTItczIuMC04NDg3NDU1
MTI0MiZhbXA7ZG9pPTEwLjE1MzAlMmZFSkUtMTItMDgzNiZhbXA7cGFydG5lcklEPTQwJmFtcDtt
ZDU9NjBkOTBlMDU4YWNmOGZkYjg5ZDg3MDJiOGZmNmE5ZjA8L3VybD48L3JlbGF0ZWQtdXJscz48
L3VybHM+PGVsZWN0cm9uaWMtcmVzb3VyY2UtbnVtPjEwLjE1MzAvRUpFLTEyLTA4MzY8L2VsZWN0
cm9uaWMtcmVzb3VyY2UtbnVtPjxyZW1vdGUtZGF0YWJhc2UtbmFtZT5TY29wdXM8L3JlbW90ZS1k
YXRhYmFzZS1uYW1lPjxsYW5ndWFnZT5FbmdsaXNoPC9sYW5ndWFnZT48L3JlY29yZD48L0NpdGU+
PC9FbmROb3RlPn==
</w:fldData>
        </w:fldChar>
      </w:r>
      <w:r w:rsidR="00E45631" w:rsidRPr="00330435">
        <w:rPr>
          <w:rFonts w:ascii="Book Antiqua" w:hAnsi="Book Antiqua" w:cs="Times New Roman"/>
        </w:rPr>
        <w:instrText xml:space="preserve"> ADDIN EN.CITE </w:instrText>
      </w:r>
      <w:r w:rsidR="00E45631" w:rsidRPr="00330435">
        <w:rPr>
          <w:rFonts w:ascii="Book Antiqua" w:hAnsi="Book Antiqua" w:cs="Times New Roman"/>
        </w:rPr>
        <w:fldChar w:fldCharType="begin">
          <w:fldData xml:space="preserve">PEVuZE5vdGU+PENpdGU+PEF1dGhvcj5BaGxtYW48L0F1dGhvcj48WWVhcj4xOTk0PC9ZZWFyPjxS
ZWNOdW0+MTUxOTwvUmVjTnVtPjxEaXNwbGF5VGV4dD48c3R5bGUgZmFjZT0ic3VwZXJzY3JpcHQi
PlsxMywgMTgsIDIwLTI3LCAyOV08L3N0eWxlPjwvRGlzcGxheVRleHQ+PHJlY29yZD48cmVjLW51
bWJlcj4xNTE5PC9yZWMtbnVtYmVyPjxmb3JlaWduLWtleXM+PGtleSBhcHA9IkVOIiBkYi1pZD0i
OXQ5OWZyZnBvc2VmdjNlMHZmajVmdnptZTBmOTVmcno5dHRkIiB0aW1lc3RhbXA9IjE1NTE0Njg5
MDUiPjE1MTk8L2tleT48a2V5IGFwcD0iRU5XZWIiIGRiLWlkPSIiPjA8L2tleT48L2ZvcmVpZ24t
a2V5cz48cmVmLXR5cGUgbmFtZT0iSm91cm5hbCBBcnRpY2xlIj4xNzwvcmVmLXR5cGU+PGNvbnRy
aWJ1dG9ycz48YXV0aG9ycz48YXV0aG9yPkFobG1hbiwgSC48L2F1dGhvcj48YXV0aG9yPktvbGJ5
LCBMLjwvYXV0aG9yPjxhdXRob3I+THVuZGVsbCwgTC48L2F1dGhvcj48YXV0aG9yPk9sYmUsIEwu
PC9hdXRob3I+PGF1dGhvcj5XYW5nYmVyZywgQi48L2F1dGhvcj48YXV0aG9yPkdyYW5lcnVzLCBH
LjwvYXV0aG9yPjxhdXRob3I+R3JpbWVsaXVzLCBMLjwvYXV0aG9yPjxhdXRob3I+Tmlsc3Nvbiwg
Ty48L2F1dGhvcj48L2F1dGhvcnM+PC9jb250cmlidXRvcnM+PGF1dGgtYWRkcmVzcz5EZXBhcnRt
ZW50IG9mIFN1cmdlcnksIFNhaGxncmVucyBIb3NwaXRhbCwgR290ZWJvcmcsIFN3ZWRlbi48L2F1
dGgtYWRkcmVzcz48dGl0bGVzPjx0aXRsZT5DbGluaWNhbCBtYW5hZ2VtZW50IG9mIGdhc3RyaWMg
Y2FyY2lub2lkIHR1bW9yczwvdGl0bGU+PHNlY29uZGFyeS10aXRsZT5EaWdlc3Rpb248L3NlY29u
ZGFyeS10aXRsZT48YWx0LXRpdGxlPkRpZ2VzdGlvbjwvYWx0LXRpdGxlPjwvdGl0bGVzPjxwZXJp
b2RpY2FsPjxmdWxsLXRpdGxlPkRpZ2VzdGlvbjwvZnVsbC10aXRsZT48YWJici0xPkRpZ2VzdGlv
bjwvYWJici0xPjwvcGVyaW9kaWNhbD48YWx0LXBlcmlvZGljYWw+PGZ1bGwtdGl0bGU+RGlnZXN0
aW9uPC9mdWxsLXRpdGxlPjxhYmJyLTE+RGlnZXN0aW9uPC9hYmJyLTE+PC9hbHQtcGVyaW9kaWNh
bD48cGFnZXM+NzctODU8L3BhZ2VzPjx2b2x1bWU+NTUgU3VwcGwgMzwvdm9sdW1lPjxlZGl0aW9u
PjE5OTQvMDEvMDE8L2VkaXRpb24+PGtleXdvcmRzPjxrZXl3b3JkPkNhcmNpbm9pZCBUdW1vci9l
cGlkZW1pb2xvZ3kvKnN1cmdlcnk8L2tleXdvcmQ+PGtleXdvcmQ+Q29tYmluZWQgTW9kYWxpdHkg
VGhlcmFweTwva2V5d29yZD48a2V5d29yZD5GZW1hbGU8L2tleXdvcmQ+PGtleXdvcmQ+R2FzdHJp
bm9tYS9lcGlkZW1pb2xvZ3kvc3VyZ2VyeTwva2V5d29yZD48a2V5d29yZD5IdW1hbnM8L2tleXdv
cmQ+PGtleXdvcmQ+THltcGhhdGljIE1ldGFzdGFzaXM8L2tleXdvcmQ+PGtleXdvcmQ+TWFsZTwv
a2V5d29yZD48a2V5d29yZD5NaWRkbGUgQWdlZDwva2V5d29yZD48a2V5d29yZD5NdWx0aXBsZSBF
bmRvY3JpbmUgTmVvcGxhc2lhIFR5cGUgMS9lcGlkZW1pb2xvZ3kvc3VyZ2VyeTwva2V5d29yZD48
a2V5d29yZD5SZXRyb3NwZWN0aXZlIFN0dWRpZXM8L2tleXdvcmQ+PGtleXdvcmQ+U3RvbWFjaCBO
ZW9wbGFzbXMvZXBpZGVtaW9sb2d5LypzdXJnZXJ5PC9rZXl3b3JkPjxrZXl3b3JkPlpvbGxpbmdl
ci1FbGxpc29uIFN5bmRyb21lL2VwaWRlbWlvbG9neS9zdXJnZXJ5PC9rZXl3b3JkPjwva2V5d29y
ZHM+PGRhdGVzPjx5ZWFyPjE5OTQ8L3llYXI+PC9kYXRlcz48aXNibj4wMDEyLTI4MjMgKFByaW50
KSYjeEQ7MDAxMi0yODIzPC9pc2JuPjxhY2Nlc3Npb24tbnVtPjc2OTg1NDI8L2FjY2Vzc2lvbi1u
dW0+PHVybHM+PC91cmxzPjxlbGVjdHJvbmljLXJlc291cmNlLW51bT4xMC4xMTU5LzAwMDIwMTIw
NjwvZWxlY3Ryb25pYy1yZXNvdXJjZS1udW0+PHJlbW90ZS1kYXRhYmFzZS1wcm92aWRlcj5OTE08
L3JlbW90ZS1kYXRhYmFzZS1wcm92aWRlcj48bGFuZ3VhZ2U+ZW5nPC9sYW5ndWFnZT48L3JlY29y
ZD48L0NpdGU+PENpdGU+PEF1dGhvcj5DaGVuPC9BdXRob3I+PFllYXI+MjAxMzwvWWVhcj48UmVj
TnVtPjMyNjwvUmVjTnVtPjxyZWNvcmQ+PHJlYy1udW1iZXI+MzI2PC9yZWMtbnVtYmVyPjxmb3Jl
aWduLWtleXM+PGtleSBhcHA9IkVOIiBkYi1pZD0iOXQ5OWZyZnBvc2VmdjNlMHZmajVmdnptZTBm
OTVmcno5dHRkIiB0aW1lc3RhbXA9IjAiPjMyNjwva2V5PjwvZm9yZWlnbi1rZXlzPjxyZWYtdHlw
ZSBuYW1lPSJKb3VybmFsIEFydGljbGUiPjE3PC9yZWYtdHlwZT48Y29udHJpYnV0b3JzPjxhdXRo
b3JzPjxhdXRob3I+Q2hlbiwgVy4gQy48L2F1dGhvcj48YXV0aG9yPlJ1c3RhZ2ksIFMuPC9hdXRo
b3I+PGF1dGhvcj5XYXJuZXIsIFIuIFIuPC9hdXRob3I+PGF1dGhvcj5XYXJkLCBTLiBDLjwvYXV0
aG9yPjxhdXRob3I+SGFycGF6LCBOLjwvYXV0aG9yPjxhdXRob3I+RGl2aW5vLCBDLiBNLjwvYXV0
aG9yPjxhdXRob3I+S2ltLCBNLiBLLjwvYXV0aG9yPjwvYXV0aG9ycz48L2NvbnRyaWJ1dG9ycz48
YXV0aC1hZGRyZXNzPlcuQy4gQ2hlbjwvYXV0aC1hZGRyZXNzPjx0aXRsZXM+PHRpdGxlPk1hbmFn
ZW1lbnQgYW5kIGRpc2Vhc2Ugb3V0Y29tZSBvZiB0eXBlIEkgZ2FzdHJpYyBuZXVyb2VuZG9jcmlu
ZSB0dW1vcnM6IFRoZSBtb3VudCBzaW5haSBleHBlcmllbmNlPC90aXRsZT48c2Vjb25kYXJ5LXRp
dGxlPkdhc3Ryb2VudGVyb2xvZ3k8L3NlY29uZGFyeS10aXRsZT48L3RpdGxlcz48cGFnZXM+Uzc2
MDwvcGFnZXM+PHZvbHVtZT4xNDQ8L3ZvbHVtZT48bnVtYmVyPjU8L251bWJlcj48a2V5d29yZHM+
PGtleXdvcmQ+c29tYXRvc3RhdGluPC9rZXl3b3JkPjxrZXl3b3JkPmludHJpbnNpYyBmYWN0b3I8
L2tleXdvcmQ+PGtleXdvcmQ+YW50aWJvZHk8L2tleXdvcmQ+PGtleXdvcmQ+bmV1cm9lbmRvY3Jp
bmUgdHVtb3I8L2tleXdvcmQ+PGtleXdvcmQ+Z2FzdHJvaW50ZXN0aW5hbCBkaXNlYXNlPC9rZXl3
b3JkPjxrZXl3b3JkPmh1bWFuPC9rZXl3b3JkPjxrZXl3b3JkPnBhdGllbnQ8L2tleXdvcmQ+PGtl
eXdvcmQ+bmVvcGxhc208L2tleXdvcmQ+PGtleXdvcmQ+ZHlzcGxhc2lhPC9rZXl3b3JkPjxrZXl3
b3JkPmNhcmNpbm9pZDwva2V5d29yZD48a2V5d29yZD5hZGVub2NhcmNpbm9tYTwva2V5d29yZD48
a2V5d29yZD5kZWF0aDwva2V5d29yZD48a2V5d29yZD5tZXRhc3Rhc2lzPC9rZXl3b3JkPjxrZXl3
b3JkPmhvc3BpdGFsPC9rZXl3b3JkPjxrZXl3b3JkPmF0cm9waGljIGdhc3RyaXRpczwva2V5d29y
ZD48a2V5d29yZD5lbnRlcm9jaHJvbWFmZmluIGxpa2UgY2VsbDwva2V5d29yZD48a2V5d29yZD5z
dGF0aXN0aWNhbCBhbmFseXNpczwva2V5d29yZD48a2V5d29yZD5hYmRvbWluYWwgcGFpbjwva2V5
d29yZD48a2V5d29yZD5wb3B1bGF0aW9uPC9rZXl3b3JkPjxrZXl3b3JkPnN0b21hY2ggcGFyaWV0
YWwgY2VsbDwva2V5d29yZD48a2V5d29yZD5kYXRhIGJhc2U8L2tleXdvcmQ+PGtleXdvcmQ+ZmVt
YWxlPC9rZXl3b3JkPjxrZXl3b3JkPnR1bW9yIHZvbHVtZTwva2V5d29yZD48a2V5d29yZD5zdGFn
aW5nPC9rZXl3b3JkPjxrZXl3b3JkPmNvbnNlbnN1czwva2V5d29yZD48a2V5d29yZD5tZWRpY2Fs
IHJlY29yZDwva2V5d29yZD48a2V5d29yZD5wZXJuaWNpb3VzIGFuZW1pYTwva2V5d29yZD48a2V5
d29yZD50aGVyYXB5PC9rZXl3b3JkPjxrZXl3b3JkPnNvY2lhbCBzZWN1cml0eTwva2V5d29yZD48
a2V5d29yZD5kaXN0YW50IG1ldGFzdGFzaXM8L2tleXdvcmQ+PGtleXdvcmQ+b3ZlcmFsbCBzdXJ2
aXZhbDwva2V5d29yZD48a2V5d29yZD5jZWxsIGh5cGVycGxhc2lhPC9rZXl3b3JkPjxrZXl3b3Jk
PmJvZHkgd2VpZ2h0IGxvc3M8L2tleXdvcmQ+PGtleXdvcmQ+bm9uIHByb2ZpdCBvcmdhbml6YXRp
b248L2tleXdvcmQ+PGtleXdvcmQ+c3RvbWFjaCBhZGVub2NhcmNpbm9tYTwva2V5d29yZD48a2V5
d29yZD5zdG9tYWNoIHBIPC9rZXl3b3JkPjxrZXl3b3JkPmVuZG9zY29weTwva2V5d29yZD48a2V5
d29yZD5wb2x5cGVjdG9teTwva2V5d29yZD48a2V5d29yZD5wYXRob2xvZ3k8L2tleXdvcmQ+PGtl
eXdvcmQ+c3RvbWFjaCBhbnRydW0gcmVzZWN0aW9uPC9rZXl3b3JkPjxrZXl3b3JkPmRpc2Vhc2Ug
c3BlY2lmaWMgc3Vydml2YWw8L2tleXdvcmQ+PGtleXdvcmQ+c3Vydml2YWwgcmF0ZTwva2V5d29y
ZD48a2V5d29yZD5zdXJnZXJ5PC9rZXl3b3JkPjxrZXl3b3JkPmx5bXBoIG5vZGU8L2tleXdvcmQ+
PC9rZXl3b3Jkcz48ZGF0ZXM+PHllYXI+MjAxMzwveWVhcj48L2RhdGVzPjxpc2JuPjAwMTYtNTA4
NTwvaXNibj48d29yay10eXBlPkNvbmZlcmVuY2UgQWJzdHJhY3Q8L3dvcmstdHlwZT48dXJscz48
cmVsYXRlZC11cmxzPjx1cmw+aHR0cDovL3d3dy5lbWJhc2UuY29tL3NlYXJjaC9yZXN1bHRzP3N1
YmFjdGlvbj12aWV3cmVjb3JkJmFtcDtmcm9tPWV4cG9ydCZhbXA7aWQ9TDcxMTE4NjA1PC91cmw+
PC9yZWxhdGVkLXVybHM+PC91cmxzPjxyZW1vdGUtZGF0YWJhc2UtbmFtZT5FbWJhc2U8L3JlbW90
ZS1kYXRhYmFzZS1uYW1lPjxsYW5ndWFnZT5FbmdsaXNoPC9sYW5ndWFnZT48L3JlY29yZD48L0Np
dGU+PENpdGU+PEF1dGhvcj5HbGFkZHk8L0F1dGhvcj48WWVhcj4yMDA5PC9ZZWFyPjxSZWNOdW0+
NTc1PC9SZWNOdW0+PHJlY29yZD48cmVjLW51bWJlcj41NzU8L3JlYy1udW1iZXI+PGZvcmVpZ24t
a2V5cz48a2V5IGFwcD0iRU4iIGRiLWlkPSI5dDk5ZnJmcG9zZWZ2M2UwdmZqNWZ2em1lMGY5NWZy
ejl0dGQiIHRpbWVzdGFtcD0iMCI+NTc1PC9rZXk+PC9mb3JlaWduLWtleXM+PHJlZi10eXBlIG5h
bWU9IkpvdXJuYWwgQXJ0aWNsZSI+MTc8L3JlZi10eXBlPjxjb250cmlidXRvcnM+PGF1dGhvcnM+
PGF1dGhvcj5HbGFkZHksIFIuIEEuPC9hdXRob3I+PGF1dGhvcj5TdHJvbmcsIFYuIEUuPC9hdXRo
b3I+PGF1dGhvcj5Db2l0LCBELjwvYXV0aG9yPjxhdXRob3I+QWxsZW4sIFAuIEouPC9hdXRob3I+
PGF1dGhvcj5HZXJkZXMsIEguPC9hdXRob3I+PGF1dGhvcj5TaGlhLCBKLjwvYXV0aG9yPjxhdXRo
b3I+S2xpbXN0cmEsIEQuIFMuPC9hdXRob3I+PGF1dGhvcj5CcmVubmFuLCBNLiBGLjwvYXV0aG9y
PjxhdXRob3I+VGFuZywgTC4gSC48L2F1dGhvcj48L2F1dGhvcnM+PC9jb250cmlidXRvcnM+PGF1
dGgtYWRkcmVzcz5SLiBBLiBHbGFkZHksIERlcGFydG1lbnQgb2YgU3VyZ2VyeSwgTWVtb3JpYWwg
U2xvYW4tS2V0dGVyaW5nIENhbmNlciBDZW50ZXIsIE5ldyBZb3JrLCBOWSwgVW5pdGVkIFN0YXRl
czwvYXV0aC1hZGRyZXNzPjx0aXRsZXM+PHRpdGxlPkRlZmluaW5nIHN1cmdpY2FsIGluZGljYXRp
b25zIGZvciB0eXBlIGkgZ2FzdHJpYyBjYXJjaW5vaWQgdHVtb3I8L3RpdGxlPjxzZWNvbmRhcnkt
dGl0bGU+QW5uYWxzIG9mIFN1cmdpY2FsIE9uY29sb2d5PC9zZWNvbmRhcnktdGl0bGU+PC90aXRs
ZXM+PHBhZ2VzPjMxNTQtMzE2MDwvcGFnZXM+PHZvbHVtZT4xNjwvdm9sdW1lPjxudW1iZXI+MTE8
L251bWJlcj48a2V5d29yZHM+PGtleXdvcmQ+YXV0b2FudGlib2R5PC9rZXl3b3JkPjxrZXl3b3Jk
PmFkdWx0PC9rZXl3b3JkPjxrZXl3b3JkPmFnZWQ8L2tleXdvcmQ+PGtleXdvcmQ+YXJ0aWNsZTwv
a2V5d29yZD48a2V5d29yZD50dW1vciBpbnZhc2lvbjwva2V5d29yZD48a2V5d29yZD5jYW5jZXIg
cmVjdXJyZW5jZTwva2V5d29yZD48a2V5d29yZD5jYW5jZXIgc3Vydml2YWw8L2tleXdvcmQ+PGtl
eXdvcmQ+Y2xpbmljYWwgZmVhdHVyZTwva2V5d29yZD48a2V5d29yZD5jb250cm9sbGVkIHN0dWR5
PC9rZXl3b3JkPjxrZXl3b3JkPmRlbW9ncmFwaHk8L2tleXdvcmQ+PGtleXdvcmQ+ZmVtYWxlPC9r
ZXl3b3JkPjxrZXl3b3JkPmZvbGxvdyB1cDwva2V5d29yZD48a2V5d29yZD5nYXN0cm9pbnRlc3Rp
bmFsIGVuZG9zY29weTwva2V5d29yZD48a2V5d29yZD5oaXN0b3BhdGhvbG9neTwva2V5d29yZD48
a2V5d29yZD5odW1hbjwva2V5d29yZD48a2V5d29yZD5odW1hbiB0aXNzdWU8L2tleXdvcmQ+PGtl
eXdvcmQ+aHlwZXJnYXN0cmluZW1pYTwva2V5d29yZD48a2V5d29yZD5tYWpvciBjbGluaWNhbCBz
dHVkeTwva2V5d29yZD48a2V5d29yZD5tYWxlPC9rZXl3b3JkPjxrZXl3b3JkPnBvbHlwZWN0b215
PC9rZXl3b3JkPjxrZXl3b3JkPnN0b21hY2ggYWRlbm9jYXJjaW5vbWE8L2tleXdvcmQ+PGtleXdv
cmQ+c3RvbWFjaCBjYXJjaW5vaWQ8L2tleXdvcmQ+PGtleXdvcmQ+dHJlYXRtZW50IGluZGljYXRp
b248L2tleXdvcmQ+PGtleXdvcmQ+dHVtb3IgY2xhc3NpZmljYXRpb248L2tleXdvcmQ+PC9rZXl3
b3Jkcz48ZGF0ZXM+PHllYXI+MjAwOTwveWVhcj48L2RhdGVzPjxpc2JuPjEwNjgtOTI2NSYjeEQ7
MTUzNC00NjgxPC9pc2JuPjx3b3JrLXR5cGU+QXJ0aWNsZTwvd29yay10eXBlPjx1cmxzPjxyZWxh
dGVkLXVybHM+PHVybD5odHRwOi8vd3d3LmVtYmFzZS5jb20vc2VhcmNoL3Jlc3VsdHM/c3ViYWN0
aW9uPXZpZXdyZWNvcmQmYW1wO2Zyb209ZXhwb3J0JmFtcDtpZD1MNTA2MzA0NTc8L3VybD48dXJs
Pmh0dHA6Ly9keC5kb2kub3JnLzEwLjEyNDUvczEwNDM0LTAwOS0wNjg3LXk8L3VybD48L3JlbGF0
ZWQtdXJscz48L3VybHM+PGN1c3RvbTU+MTk3Mjc5NTk8L2N1c3RvbTU+PGVsZWN0cm9uaWMtcmVz
b3VyY2UtbnVtPjEwLjEyNDUvczEwNDM0LTAwOS0wNjg3LXk8L2VsZWN0cm9uaWMtcmVzb3VyY2Ut
bnVtPjxyZW1vdGUtZGF0YWJhc2UtbmFtZT5FbWJhc2UmI3hEO01lZGxpbmU8L3JlbW90ZS1kYXRh
YmFzZS1uYW1lPjxsYW5ndWFnZT5FbmdsaXNoPC9sYW5ndWFnZT48L3JlY29yZD48L0NpdGU+PENp
dGU+PEF1dGhvcj5HbGFzYmVyZzwvQXV0aG9yPjxZZWFyPjIwMTQ8L1llYXI+PFJlY051bT4yNjU8
L1JlY051bT48cmVjb3JkPjxyZWMtbnVtYmVyPjI2NTwvcmVjLW51bWJlcj48Zm9yZWlnbi1rZXlz
PjxrZXkgYXBwPSJFTiIgZGItaWQ9Ijl0OTlmcmZwb3NlZnYzZTB2Zmo1ZnZ6bWUwZjk1ZnJ6OXR0
ZCIgdGltZXN0YW1wPSIwIj4yNjU8L2tleT48L2ZvcmVpZ24ta2V5cz48cmVmLXR5cGUgbmFtZT0i
Sm91cm5hbCBBcnRpY2xlIj4xNzwvcmVmLXR5cGU+PGNvbnRyaWJ1dG9ycz48YXV0aG9ycz48YXV0
aG9yPkdsYXNiZXJnLCBTLjwvYXV0aG9yPjxhdXRob3I+VGhvbWFzLCBELjwvYXV0aG9yPjxhdXRo
b3I+U3Ryb3NiZXJnLCBKLiBSLjwvYXV0aG9yPjxhdXRob3I+UGFwZSwgVS4gRi48L2F1dGhvcj48
YXV0aG9yPkZlbGRlciwgUy48L2F1dGhvcj48YXV0aG9yPlRzb2xha2lzLCBBLiBWLjwvYXV0aG9y
PjxhdXRob3I+QWxleGFuZHJha2ksIEsuPC9hdXRob3I+PGF1dGhvcj5GcmFlbmtlbCwgTS48L2F1
dGhvcj48YXV0aG9yPlNhaWVnaCwgTC48L2F1dGhvcj48YXV0aG9yPlJlaXNzbWFuLCBQLjwvYXV0
aG9yPjxhdXRob3I+S2FsdHNhcywgRy48L2F1dGhvcj48YXV0aG9yPkdyb3NzLCBELiBKLjwvYXV0
aG9yPjwvYXV0aG9ycz48L2NvbnRyaWJ1dG9ycz48YXV0aC1hZGRyZXNzPlMuIEdsYXNiZXJnLCBF
bmRvY3Jpbm9sb2d5IGFuZCBNZXRhYm9saXNtIFNlcnZpY2UsIERlcGFydG1lbnQgb2YgTWVkaWNp
bmUsIEhhZGFzc2FoLUhlYnJldyBVbml2ZXJzaXR5IE1lZGljYWwgQ2VudGVyLCBKZXJ1c2FsZW0s
IElzcmFlbDwvYXV0aC1hZGRyZXNzPjx0aXRsZXM+PHRpdGxlPk1ldGFzdGF0aWMgdHlwZSAxIGdh
c3RyaWMgY2FyY2lub2lkLWEgcmVhbCB0aHJlYXQgb3IganVzdCBhIG15dGg/PC90aXRsZT48c2Vj
b25kYXJ5LXRpdGxlPk5ldXJvZW5kb2NyaW5vbG9neTwvc2Vjb25kYXJ5LXRpdGxlPjwvdGl0bGVz
PjxwYWdlcz4zMDI8L3BhZ2VzPjx2b2x1bWU+OTk8L3ZvbHVtZT48bnVtYmVyPjMtNDwvbnVtYmVy
PjxrZXl3b3Jkcz48a2V5d29yZD5nYXN0cmluPC9rZXl3b3JkPjxrZXl3b3JkPmNocm9tb2dyYW5p
biBBPC9rZXl3b3JkPjxrZXl3b3JkPnNvbWF0b3N0YXRpbjwva2V5d29yZD48a2V5d29yZD5jYXJj
aW5vaWQ8L2tleXdvcmQ+PGtleXdvcmQ+bGl0ZXJhdHVyZTwva2V5d29yZD48a2V5d29yZD5kaWFn
bm9zaXM8L2tleXdvcmQ+PGtleXdvcmQ+bmV1cm9lbmRvY3JpbmUgdHVtb3I8L2tleXdvcmQ+PGtl
eXdvcmQ+aHVtYW48L2tleXdvcmQ+PGtleXdvcmQ+cGF0aWVudDwva2V5d29yZD48a2V5d29yZD5m
b2xsb3cgdXA8L2tleXdvcmQ+PGtleXdvcmQ+cHJvZ25vc2lzPC9rZXl3b3JkPjxrZXl3b3JkPmhp
c3Rvcnk8L2tleXdvcmQ+PGtleXdvcmQ+bHltcGggbm9kZSBtZXRhc3Rhc2lzPC9rZXl3b3JkPjxr
ZXl3b3JkPm5lb3BsYXNtPC9rZXl3b3JkPjxrZXl3b3JkPmVuZG9zY29waWMgdWx0cmFzb25vZ3Jh
cGh5PC9rZXl3b3JkPjxrZXl3b3JkPm1ldGFzdGFzaXM8L2tleXdvcmQ+PGtleXdvcmQ+c3VyZ2lj
YWwgdGVjaG5pcXVlPC9rZXl3b3JkPjxrZXl3b3JkPnR1bW9yIHZvbHVtZTwva2V5d29yZD48a2V5
d29yZD5saXZlciBtZXRhc3Rhc2lzPC9rZXl3b3JkPjxrZXl3b3JkPmxpdmVyIGRpc2Vhc2U8L2tl
eXdvcmQ+PGtleXdvcmQ+ZXhjaXNpb248L2tleXdvcmQ+PGtleXdvcmQ+cHJpbWFyeSB0dW1vcjwv
a2V5d29yZD48a2V5d29yZD5tZXRhc3Rhc2lzIHBvdGVudGlhbDwva2V5d29yZD48a2V5d29yZD5n
YXN0cmluIGJsb29kIGxldmVsPC9rZXl3b3JkPjxrZXl3b3JkPnJpc2sgZmFjdG9yPC9rZXl3b3Jk
PjxrZXl3b3JkPmNhbmNlciBzdXJnZXJ5PC9rZXl3b3JkPjwva2V5d29yZHM+PGRhdGVzPjx5ZWFy
PjIwMTQ8L3llYXI+PC9kYXRlcz48aXNibj4wMDI4LTM4MzU8L2lzYm4+PHdvcmstdHlwZT5Db25m
ZXJlbmNlIEFic3RyYWN0PC93b3JrLXR5cGU+PHVybHM+PHJlbGF0ZWQtdXJscz48dXJsPmh0dHA6
Ly93d3cuZW1iYXNlLmNvbS9zZWFyY2gvcmVzdWx0cz9zdWJhY3Rpb249dmlld3JlY29yZCZhbXA7
ZnJvbT1leHBvcnQmYW1wO2lkPUw3MTgxMTIzMzwvdXJsPjx1cmw+aHR0cDovL2R4LmRvaS5vcmcv
MTAuMTE1OS8wMDAzNjc3OTI8L3VybD48L3JlbGF0ZWQtdXJscz48L3VybHM+PGVsZWN0cm9uaWMt
cmVzb3VyY2UtbnVtPjEwLjExNTkvMDAwMzY3NzkyPC9lbGVjdHJvbmljLXJlc291cmNlLW51bT48
cmVtb3RlLWRhdGFiYXNlLW5hbWU+RW1iYXNlPC9yZW1vdGUtZGF0YWJhc2UtbmFtZT48bGFuZ3Vh
Z2U+RW5nbGlzaDwvbGFuZ3VhZ2U+PC9yZWNvcmQ+PC9DaXRlPjxDaXRlPjxBdXRob3I+S2lpbTwv
QXV0aG9yPjxZZWFyPjIwMTA8L1llYXI+PFJlY051bT4zMzQzPC9SZWNOdW0+PHJlY29yZD48cmVj
LW51bWJlcj4zMzQzPC9yZWMtbnVtYmVyPjxmb3JlaWduLWtleXM+PGtleSBhcHA9IkVOIiBkYi1p
ZD0iOXQ5OWZyZnBvc2VmdjNlMHZmajVmdnptZTBmOTVmcno5dHRkIiB0aW1lc3RhbXA9IjAiPjMz
NDM8L2tleT48L2ZvcmVpZ24ta2V5cz48cmVmLXR5cGUgbmFtZT0iSm91cm5hbCBBcnRpY2xlIj4x
NzwvcmVmLXR5cGU+PGNvbnRyaWJ1dG9ycz48YXV0aG9ycz48YXV0aG9yPktpaW0sIEIuIFMuPC9h
dXRob3I+PGF1dGhvcj5PaCwgUy4gVC48L2F1dGhvcj48YXV0aG9yPllvb2ssIEouIEguPC9hdXRo
b3I+PGF1dGhvcj5LaW0sIEsuIEMuPC9hdXRob3I+PGF1dGhvcj5LaW0sIE0uIEcuPC9hdXRob3I+
PGF1dGhvcj5KZW9uZywgSi4gVy48L2F1dGhvcj48YXV0aG9yPktpbSwgQi4gUy48L2F1dGhvcj48
L2F1dGhvcnM+PC9jb250cmlidXRvcnM+PGF1dGgtYWRkcmVzcz5EZXBhcnRtZW50IG9mIFN1cmdl
cnksIEFzYW4gTWVkaWNhbCBDZW50ZXIsIFVuaXZlcnNpdHkgb2YgVWxzYW4gQ29sbGVnZSBvZiBN
ZWRpY2luZSwgU291dGggS29yZWEmI3hEO0RlcGFydG1lbnQgb2YgSW50ZXJuYWwgTWVkaWNpbmUs
IEFzYW4gTWVkaWNhbCBDZW50ZXIsIFVuaXZlcnNpdHkgb2YgVWxzYW4gQ29sbGVnZSBvZiBNZWRp
Y2luZSwgMzg4MSwgUHVuZ25hcCAyIGRvbmcsIFNvbmdwYS1HdSwgU2VvdWwsIDEzODczNiwgU291
dGggS29yZWE8L2F1dGgtYWRkcmVzcz48dGl0bGVzPjx0aXRsZT5UeXBpY2FsIGNhcmNpbm9pZHMg
YW5kIG5ldXJvZW5kb2NyaW5lIGNhcmNpbm9tYXMgb2YgdGhlIHN0b21hY2g6IERpZmZlcmluZyBj
bGluaWNhbCBjb3Vyc2VzIGFuZCBwcm9nbm9zZXM8L3RpdGxlPjxzZWNvbmRhcnktdGl0bGU+QW1l
cmljYW4gSm91cm5hbCBvZiBTdXJnZXJ5PC9zZWNvbmRhcnktdGl0bGU+PGFsdC10aXRsZT5BbS4g
Si4gU3VyZy48L2FsdC10aXRsZT48L3RpdGxlcz48cGFnZXM+MzI4LTMzMzwvcGFnZXM+PHZvbHVt
ZT4yMDA8L3ZvbHVtZT48bnVtYmVyPjM8L251bWJlcj48a2V5d29yZHM+PGtleXdvcmQ+R2FzdHJp
YyBjYXJjaW5vaWRzPC9rZXl3b3JkPjxrZXl3b3JkPk5ldXJvZW5kb2NyaW5lIGNhcmNpbm9tYXM8
L2tleXdvcmQ+PGtleXdvcmQ+VHlwaWNhbCBjYXJjaW5vaWRzPC9rZXl3b3JkPjxrZXl3b3JkPmFk
dWx0PC9rZXl3b3JkPjxrZXl3b3JkPmFnZWQ8L2tleXdvcmQ+PGtleXdvcmQ+YXJ0aWNsZTwva2V5
d29yZD48a2V5d29yZD5jYW5jZXIgcGF0aWVudDwva2V5d29yZD48a2V5d29yZD5jYW5jZXIgcmVj
dXJyZW5jZTwva2V5d29yZD48a2V5d29yZD5kaXNlYXNlIGNvdXJzZTwva2V5d29yZD48a2V5d29y
ZD5lbmRvc2NvcGljIHN1cmdlcnk8L2tleXdvcmQ+PGtleXdvcmQ+ZmVtYWxlPC9rZXl3b3JkPjxr
ZXl3b3JkPmdhc3RyZWN0b215PC9rZXl3b3JkPjxrZXl3b3JkPmh1bWFuPC9rZXl3b3JkPjxrZXl3
b3JkPmxhcGFyb3Njb3BpYyBzdXJnZXJ5PC9rZXl3b3JkPjxrZXl3b3JkPm1ham9yIGNsaW5pY2Fs
IHN0dWR5PC9rZXl3b3JkPjxrZXl3b3JkPm1hbGU8L2tleXdvcmQ+PGtleXdvcmQ+bmV1cm9lbmRv
Y3JpbmUgdHVtb3I8L2tleXdvcmQ+PGtleXdvcmQ+cHJpb3JpdHkgam91cm5hbDwva2V5d29yZD48
a2V5d29yZD5wcm9nbm9zaXM8L2tleXdvcmQ+PGtleXdvcmQ+c3RvbWFjaCBjYXJjaW5vaWQ8L2tl
eXdvcmQ+PGtleXdvcmQ+c3RvbWFjaCBjYXJjaW5vbWE8L2tleXdvcmQ+PGtleXdvcmQ+c3Vydml2
YWwgcmF0ZTwva2V5d29yZD48a2V5d29yZD50cmVhdG1lbnQgaW5kaWNhdGlvbjwva2V5d29yZD48
a2V5d29yZD5DYXJjaW5vaWQgVHVtb3I8L2tleXdvcmQ+PGtleXdvcmQ+Q2FyY2lub21hLCBOZXVy
b2VuZG9jcmluZTwva2V5d29yZD48a2V5d29yZD5EaXNlYXNlIFByb2dyZXNzaW9uPC9rZXl3b3Jk
PjxrZXl3b3JkPkh1bWFuczwva2V5d29yZD48a2V5d29yZD5NaWRkbGUgQWdlZDwva2V5d29yZD48
a2V5d29yZD5SaXNrIEZhY3RvcnM8L2tleXdvcmQ+PGtleXdvcmQ+U3RvbWFjaCBOZW9wbGFzbXM8
L2tleXdvcmQ+PGtleXdvcmQ+VHJlYXRtZW50IE91dGNvbWU8L2tleXdvcmQ+PC9rZXl3b3Jkcz48
ZGF0ZXM+PHllYXI+MjAxMDwveWVhcj48L2RhdGVzPjxpc2JuPjAwMDI5NjEwIChJU1NOKTwvaXNi
bj48d29yay10eXBlPkFydGljbGU8L3dvcmstdHlwZT48dXJscz48cmVsYXRlZC11cmxzPjx1cmw+
aHR0cHM6Ly93d3cuc2NvcHVzLmNvbS9pbndhcmQvcmVjb3JkLnVyaT9laWQ9Mi1zMi4wLTc3OTU2
MTg3OTEwJmFtcDtkb2k9MTAuMTAxNiUyZmouYW1qc3VyZy4yMDA5LjEwLjAyOCZhbXA7cGFydG5l
cklEPTQwJmFtcDttZDU9ZDI1NGRiOTE4OWExN2FhMDYxOTY0MTZkZTk0NDk2ZjQ8L3VybD48L3Jl
bGF0ZWQtdXJscz48L3VybHM+PGVsZWN0cm9uaWMtcmVzb3VyY2UtbnVtPjEwLjEwMTYvai5hbWpz
dXJnLjIwMDkuMTAuMDI4PC9lbGVjdHJvbmljLXJlc291cmNlLW51bT48cmVtb3RlLWRhdGFiYXNl
LW5hbWU+U2NvcHVzPC9yZW1vdGUtZGF0YWJhc2UtbmFtZT48bGFuZ3VhZ2U+RW5nbGlzaDwvbGFu
Z3VhZ2U+PC9yZWNvcmQ+PC9DaXRlPjxDaXRlPjxBdXRob3I+TG91dGhhbjwvQXV0aG9yPjxZZWFy
PjIwMTQ8L1llYXI+PFJlY051bT4zMjA0PC9SZWNOdW0+PHJlY29yZD48cmVjLW51bWJlcj4zMjA0
PC9yZWMtbnVtYmVyPjxmb3JlaWduLWtleXM+PGtleSBhcHA9IkVOIiBkYi1pZD0iOXQ5OWZyZnBv
c2VmdjNlMHZmajVmdnptZTBmOTVmcno5dHRkIiB0aW1lc3RhbXA9IjAiPjMyMDQ8L2tleT48L2Zv
cmVpZ24ta2V5cz48cmVmLXR5cGUgbmFtZT0iSm91cm5hbCBBcnRpY2xlIj4xNzwvcmVmLXR5cGU+
PGNvbnRyaWJ1dG9ycz48YXV0aG9ycz48YXV0aG9yPkxvdXRoYW4sIE8uPC9hdXRob3I+PC9hdXRo
b3JzPjwvY29udHJpYnV0b3JzPjxhdXRoLWFkZHJlc3M+NHRoIEludGVybmFsIERlcGFydG1lbnQs
IEdlbmVyYWwgVW5pdmVyc2l0eSBIb3NwaXRhbCwgUHJhZ3VlLCBDemVjaCBSZXB1YmxpYzwvYXV0
aC1hZGRyZXNzPjx0aXRsZXM+PHRpdGxlPk5ldXJvZW5kb2NyaW5lIG5lb3BsYXNtcyBvZiB0aGUg
c3RvbWFjaDwvdGl0bGU+PHNlY29uZGFyeS10aXRsZT5CaW9tZWRpY2FsIFBhcGVyczwvc2Vjb25k
YXJ5LXRpdGxlPjxhbHQtdGl0bGU+QmlvbWVkLiBQYXAuPC9hbHQtdGl0bGU+PC90aXRsZXM+PHBh
Z2VzPjQ1NS00NjA8L3BhZ2VzPjx2b2x1bWU+MTU4PC92b2x1bWU+PG51bWJlcj4zPC9udW1iZXI+
PGtleXdvcmRzPjxrZXl3b3JkPkNocm9tb2dyYW5pbiBBPC9rZXl3b3JkPjxrZXl3b3JkPkdhc3Ry
aWMgY2FyY2lub2lkPC9rZXl3b3JkPjxrZXl3b3JkPkdhc3RyaW48L2tleXdvcmQ+PGtleXdvcmQ+
TmV1cm9lbmRvY3JpbmUgY2FyY2lub21hPC9rZXl3b3JkPjxrZXl3b3JkPk5ldXJvbnNwZWNpZmlj
IGVub2xhc2U8L2tleXdvcmQ+PGtleXdvcmQ+dHVtb3IgbWFya2VyPC9rZXl3b3JkPjxrZXl3b3Jk
PmFnZWQ8L2tleXdvcmQ+PGtleXdvcmQ+Ymxvb2Q8L2tleXdvcmQ+PGtleXdvcmQ+Q3plY2ggUmVw
dWJsaWM8L2tleXdvcmQ+PGtleXdvcmQ+ZmVtYWxlPC9rZXl3b3JkPjxrZXl3b3JkPmh1bWFuPC9r
ZXl3b3JkPjxrZXl3b3JkPm1hbGU8L2tleXdvcmQ+PGtleXdvcmQ+bWlkZGxlIGFnZWQ8L2tleXdv
cmQ+PGtleXdvcmQ+TmV1cm9lbmRvY3JpbmUgVHVtb3JzPC9rZXl3b3JkPjxrZXl3b3JkPnBhdGhv
bG9neTwva2V5d29yZD48a2V5d29yZD5wcm9nbm9zaXM8L2tleXdvcmQ+PGtleXdvcmQ+U3RvbWFj
aCBOZW9wbGFzbXM8L2tleXdvcmQ+PGtleXdvcmQ+c3Vydml2YWwgcmF0ZTwva2V5d29yZD48a2V5
d29yZD50cmVhdG1lbnQgb3V0Y29tZTwva2V5d29yZD48a2V5d29yZD52ZXJ5IGVsZGVybHk8L2tl
eXdvcmQ+PGtleXdvcmQ+QWdlZCwgODAgYW5kIG92ZXI8L2tleXdvcmQ+PGtleXdvcmQ+QmlvbWFy
a2VycywgVHVtb3I8L2tleXdvcmQ+PGtleXdvcmQ+R2FzdHJpbnM8L2tleXdvcmQ+PGtleXdvcmQ+
SHVtYW5zPC9rZXl3b3JkPjwva2V5d29yZHM+PGRhdGVzPjx5ZWFyPjIwMTQ8L3llYXI+PC9kYXRl
cz48cHVibGlzaGVyPlBBTEFDS1kgVU5JVjwvcHVibGlzaGVyPjxpc2JuPjEyMTM4MTE4IChJU1NO
KTwvaXNibj48d29yay10eXBlPkFydGljbGU8L3dvcmstdHlwZT48dXJscz48cmVsYXRlZC11cmxz
Pjx1cmw+aHR0cHM6Ly93d3cuc2NvcHVzLmNvbS9pbndhcmQvcmVjb3JkLnVyaT9laWQ9Mi1zMi4w
LTg0OTA3NjEwMTc4JmFtcDtkb2k9MTAuNTUwNyUyZmJwLjIwMTMuMDQ1JmFtcDtwYXJ0bmVySUQ9
NDAmYW1wO21kNT1kNDNmMDE1MDE4N2NmYWMyZGM0NTIxY2JkZjUxNjk3ZjwvdXJsPjwvcmVsYXRl
ZC11cmxzPjwvdXJscz48ZWxlY3Ryb25pYy1yZXNvdXJjZS1udW0+MTAuNTUwNy9icC4yMDEzLjA0
NTwvZWxlY3Ryb25pYy1yZXNvdXJjZS1udW0+PHJlbW90ZS1kYXRhYmFzZS1uYW1lPlNjb3B1czwv
cmVtb3RlLWRhdGFiYXNlLW5hbWU+PGxhbmd1YWdlPkVuZ2xpc2g8L2xhbmd1YWdlPjwvcmVjb3Jk
PjwvQ2l0ZT48Q2l0ZT48QXV0aG9yPk1hbmZyZWRpPC9BdXRob3I+PFllYXI+MjAxNzwvWWVhcj48
UmVjTnVtPjE5Mzk8L1JlY051bT48cmVjb3JkPjxyZWMtbnVtYmVyPjE5Mzk8L3JlYy1udW1iZXI+
PGZvcmVpZ24ta2V5cz48a2V5IGFwcD0iRU4iIGRiLWlkPSI5dDk5ZnJmcG9zZWZ2M2UwdmZqNWZ2
em1lMGY5NWZyejl0dGQiIHRpbWVzdGFtcD0iMCI+MTkzOTwva2V5PjwvZm9yZWlnbi1rZXlzPjxy
ZWYtdHlwZSBuYW1lPSJKb3VybmFsIEFydGljbGUiPjE3PC9yZWYtdHlwZT48Y29udHJpYnV0b3Jz
PjxhdXRob3JzPjxhdXRob3I+TWFuZnJlZGksIFMuPC9hdXRob3I+PGF1dGhvcj5XYWx0ZXIsIFQu
PC9hdXRob3I+PGF1dGhvcj5CYXVkaW4sIEUuPC9hdXRob3I+PGF1dGhvcj5Db3JpYXQsIFIuPC9h
dXRob3I+PGF1dGhvcj5SdXN6bmlld3NraSwgUC48L2F1dGhvcj48YXV0aG9yPkxlY29tdGUsIFQu
PC9hdXRob3I+PGF1dGhvcj5MYXVyZW50eSwgQS4gUC48L2F1dGhvcj48YXV0aG9yPkdvaWNob3Qs
IEIuPC9hdXRob3I+PGF1dGhvcj5Sb2htZXIsIFYuPC9hdXRob3I+PGF1dGhvcj5Sb3F1aW4sIEcu
PC9hdXRob3I+PGF1dGhvcj5Db2pvY2FyYXN1LCBPLiBaLjwvYXV0aG9yPjxhdXRob3I+TG9tYmFy
ZC1Cb2hhcywgQy48L2F1dGhvcj48YXV0aG9yPkxlcGFnZSwgQy48L2F1dGhvcj48YXV0aG9yPk1v
cmNldCwgSi48L2F1dGhvcj48YXV0aG9yPkNhZGlvdCwgRy48L2F1dGhvcj48L2F1dGhvcnM+PC9j
b250cmlidXRvcnM+PHRpdGxlcz48dGl0bGU+TWFuYWdlbWVudCBvZiBnYXN0cmljIG5ldXJvLWVu
ZG9jcmluZSB0dW1vdXJzIGluIGEgbGFyZ2UgRnJlbmNoIG5hdGlvbmFsIGNvaG9ydCAoR1RFKTwv
dGl0bGU+PHNlY29uZGFyeS10aXRsZT5FbmRvY3JpbmU8L3NlY29uZGFyeS10aXRsZT48L3RpdGxl
cz48cGFnZXM+NTA0LTUxMTwvcGFnZXM+PHZvbHVtZT41Nzwvdm9sdW1lPjxudW1iZXI+MzwvbnVt
YmVyPjxkYXRlcz48eWVhcj4yMDE3PC95ZWFyPjxwdWItZGF0ZXM+PGRhdGU+U2VwPC9kYXRlPjwv
cHViLWRhdGVzPjwvZGF0ZXM+PGlzYm4+MTM1NS0wMDhYPC9pc2JuPjxhY2Nlc3Npb24tbnVtPldP
UzowMDA0MDg2MjYwMDAwMjA8L2FjY2Vzc2lvbi1udW0+PHVybHM+PHJlbGF0ZWQtdXJscz48dXJs
PiZsdDtHbyB0byBJU0kmZ3Q7Oi8vV09TOjAwMDQwODYyNjAwMDAyMDwvdXJsPjwvcmVsYXRlZC11
cmxzPjwvdXJscz48ZWxlY3Ryb25pYy1yZXNvdXJjZS1udW0+MTAuMTAwNy9zMTIwMjAtMDE3LTEz
NTUtOTwvZWxlY3Ryb25pYy1yZXNvdXJjZS1udW0+PC9yZWNvcmQ+PC9DaXRlPjxDaXRlPjxBdXRo
b3I+UmFwcGVsPC9BdXRob3I+PFllYXI+MTk5NTwvWWVhcj48UmVjTnVtPjM2ODk8L1JlY051bT48
cmVjb3JkPjxyZWMtbnVtYmVyPjM2ODk8L3JlYy1udW1iZXI+PGZvcmVpZ24ta2V5cz48a2V5IGFw
cD0iRU4iIGRiLWlkPSI5dDk5ZnJmcG9zZWZ2M2UwdmZqNWZ2em1lMGY5NWZyejl0dGQiIHRpbWVz
dGFtcD0iMCI+MzY4OTwva2V5PjwvZm9yZWlnbi1rZXlzPjxyZWYtdHlwZSBuYW1lPSJKb3VybmFs
IEFydGljbGUiPjE3PC9yZWYtdHlwZT48Y29udHJpYnV0b3JzPjxhdXRob3JzPjxhdXRob3I+UmFw
cGVsLCBTLjwvYXV0aG9yPjxhdXRob3I+QWx0ZW5kb3JmLUhvZm1hbm4sIEEuPC9hdXRob3I+PGF1
dGhvcj5TdG9sdGUsIE0uPC9hdXRob3I+PC9hdXRob3JzPjwvY29udHJpYnV0b3JzPjxhdXRoLWFk
ZHJlc3M+SW5zdGl0dXRlIG9mIFBhdGhvbG9neSwgUHJldXNjaHdpdHplciBTdHJhc3NlIDEwMSwg
RC05NTQ0NSBCYXlyZXV0aCwgR2VybWFueTwvYXV0aC1hZGRyZXNzPjx0aXRsZXM+PHRpdGxlPlBy
b2dub3NpcyBvZiBnYXN0cmljIGNhcmNpbm9pZCB0dW1vdXJzPC90aXRsZT48c2Vjb25kYXJ5LXRp
dGxlPkRpZ2VzdGlvbjwvc2Vjb25kYXJ5LXRpdGxlPjxhbHQtdGl0bGU+RElHRVNUSU9OPC9hbHQt
dGl0bGU+PC90aXRsZXM+PHBlcmlvZGljYWw+PGZ1bGwtdGl0bGU+RGlnZXN0aW9uPC9mdWxsLXRp
dGxlPjxhYmJyLTE+RGlnZXN0aW9uPC9hYmJyLTE+PC9wZXJpb2RpY2FsPjxhbHQtcGVyaW9kaWNh
bD48ZnVsbC10aXRsZT5EaWdlc3Rpb248L2Z1bGwtdGl0bGU+PGFiYnItMT5EaWdlc3Rpb248L2Fi
YnItMT48L2FsdC1wZXJpb2RpY2FsPjxwYWdlcz40NTUtNDYyPC9wYWdlcz48dm9sdW1lPjU2PC92
b2x1bWU+PG51bWJlcj42PC9udW1iZXI+PGtleXdvcmRzPjxrZXl3b3JkPkF1dG9pbW11bmUgZ2Fz
dHJpdGlzPC9rZXl3b3JkPjxrZXl3b3JkPkdhc3RyaWMgY2FyY2lub2lkIHR1bW91cjwva2V5d29y
ZD48a2V5d29yZD5Qcm9nbm9zaXM8L2tleXdvcmQ+PGtleXdvcmQ+U3VidHlwZXM8L2tleXdvcmQ+
PGtleXdvcmQ+YWR1bHQ8L2tleXdvcmQ+PGtleXdvcmQ+YWdlZDwva2V5d29yZD48a2V5d29yZD5h
cnRpY2xlPC9rZXl3b3JkPjxrZXl3b3JkPmF1dG9pbW11bml0eTwva2V5d29yZD48a2V5d29yZD5j
YW5jZXIgc3VyZ2VyeTwva2V5d29yZD48a2V5d29yZD5jYXJjaW5vaWQ8L2tleXdvcmQ+PGtleXdv
cmQ+ZmVtYWxlPC9rZXl3b3JkPjxrZXl3b3JkPmdhc3RyaXRpczwva2V5d29yZD48a2V5d29yZD5n
YXN0cm9zY29weTwva2V5d29yZD48a2V5d29yZD5IZWxpY29iYWN0ZXIgcHlsb3JpPC9rZXl3b3Jk
PjxrZXl3b3JkPmh1bWFuPC9rZXl3b3JkPjxrZXl3b3JkPmh1bWFuIHRpc3N1ZTwva2V5d29yZD48
a2V5d29yZD5tYWpvciBjbGluaWNhbCBzdHVkeTwva2V5d29yZD48a2V5d29yZD5tYWxlPC9rZXl3
b3JkPjxrZXl3b3JkPm1ldGFzdGFzaXM8L2tleXdvcmQ+PGtleXdvcmQ+cHJpb3JpdHkgam91cm5h
bDwva2V5d29yZD48a2V5d29yZD5zdG9tYWNoIGZ1bmR1czwva2V5d29yZD48a2V5d29yZD5zdG9t
YWNoIHR1bW9yPC9rZXl3b3JkPjxrZXl3b3JkPnN1cnZpdmFsIHJhdGU8L2tleXdvcmQ+PGtleXdv
cmQ+dHVtb3IgYmlvcHN5PC9rZXl3b3JkPjxrZXl3b3JkPnR1bW9yIGNsYXNzaWZpY2F0aW9uPC9r
ZXl3b3JkPjxrZXl3b3JkPnR1bW9yIGxvY2FsaXphdGlvbjwva2V5d29yZD48a2V5d29yZD50dW1v
ciB2b2x1bWU8L2tleXdvcmQ+PC9rZXl3b3Jkcz48ZGF0ZXM+PHllYXI+MTk5NTwveWVhcj48L2Rh
dGVzPjxwdWJsaXNoZXI+Uy4gS2FyZ2VyIEFHPC9wdWJsaXNoZXI+PGlzYm4+MDAxMjI4MjMgKElT
U04pPC9pc2JuPjx3b3JrLXR5cGU+QXJ0aWNsZTwvd29yay10eXBlPjx1cmxzPjxyZWxhdGVkLXVy
bHM+PHVybD5odHRwczovL3d3dy5zY29wdXMuY29tL2lud2FyZC9yZWNvcmQudXJpP2VpZD0yLXMy
LjAtMDAyODc4NzM5MyZhbXA7ZG9pPTEwLjExNTklMmYwMDAyMDEyNzYmYW1wO3BhcnRuZXJJRD00
MCZhbXA7bWQ1PTYyNjliZjU3MzlhZGJmZGUxZDhkNTUxMjY1OTQ4MGE2PC91cmw+PC9yZWxhdGVk
LXVybHM+PC91cmxzPjxlbGVjdHJvbmljLXJlc291cmNlLW51bT4xMC4xMTU5LzAwMDIwMTI3Njwv
ZWxlY3Ryb25pYy1yZXNvdXJjZS1udW0+PHJlbW90ZS1kYXRhYmFzZS1uYW1lPlNjb3B1czwvcmVt
b3RlLWRhdGFiYXNlLW5hbWU+PGxhbmd1YWdlPkVuZ2xpc2g8L2xhbmd1YWdlPjwvcmVjb3JkPjwv
Q2l0ZT48Q2l0ZT48QXV0aG9yPlNhdG88L0F1dGhvcj48WWVhcj4yMDE0PC9ZZWFyPjxSZWNOdW0+
MzE5NTwvUmVjTnVtPjxyZWNvcmQ+PHJlYy1udW1iZXI+MzE5NTwvcmVjLW51bWJlcj48Zm9yZWln
bi1rZXlzPjxrZXkgYXBwPSJFTiIgZGItaWQ9Ijl0OTlmcmZwb3NlZnYzZTB2Zmo1ZnZ6bWUwZjk1
ZnJ6OXR0ZCIgdGltZXN0YW1wPSIwIj4zMTk1PC9rZXk+PC9mb3JlaWduLWtleXM+PHJlZi10eXBl
IG5hbWU9IkpvdXJuYWwgQXJ0aWNsZSI+MTc8L3JlZi10eXBlPjxjb250cmlidXRvcnM+PGF1dGhv
cnM+PGF1dGhvcj5TYXRvLCBZLjwvYXV0aG9yPjxhdXRob3I+SW1hbXVyYSwgSC48L2F1dGhvcj48
YXV0aG9yPkthaXpha2ksIFkuPC9hdXRob3I+PGF1dGhvcj5Lb2l6dW1pLCBXLjwvYXV0aG9yPjxh
dXRob3I+SXNoaWRvLCBLLjwvYXV0aG9yPjxhdXRob3I+S3VyYWhhcmEsIEsuPC9hdXRob3I+PGF1
dGhvcj5TdXp1a2ksIEguPC9hdXRob3I+PGF1dGhvcj5GdWppc2FraSwgSi48L2F1dGhvcj48YXV0
aG9yPkhpcmFrYXdhLCBLLjwvYXV0aG9yPjxhdXRob3I+SG9zb2thd2EsIE8uPC9hdXRob3I+PGF1
dGhvcj5JdG8sIE0uPC9hdXRob3I+PGF1dGhvcj5LYW1pbmlzaGksIE0uPC9hdXRob3I+PGF1dGhv
cj5GdXJ1dGEsIFQuPC9hdXRob3I+PGF1dGhvcj5DaGliYSwgVC48L2F1dGhvcj48YXV0aG9yPkhh
cnVtYSwgSy48L2F1dGhvcj48L2F1dGhvcnM+PC9jb250cmlidXRvcnM+PGF1dGgtYWRkcmVzcz5E
ZXBhcnRtZW50IG9mIEdhc3Ryb2VudGVyb2xvZ3ksIE5paWdhdGEgVW5pdmVyc2l0eSBHcmFkdWF0
ZSBTY2hvb2wgb2YgTWVkaWNhbCBhbmQgRGVudGFsIFNjaWVuY2VzLCBBc2FoaW1hY2hpLWRvcmks
IE5paWdhdGEgOTUxLTgxMjEsIEphcGFuJiN4RDtEaXZpc2lvbiBvZiBFbmRvc2NvcHkgYW5kIFVs
dHJhc291bmQsIERlcGFydG1lbnQgb2YgQ2xpbmljYWwgUGF0aG9sb2d5IGFuZCBMYWJvcmF0b3J5
IE1lZGljaW5lLCBLYXdhc2FraSBNZWRpY2FsIFNjaG9vbCwgS3VyYXNoaWtpLCBKYXBhbiYjeEQ7
RGl2aXNpb24gb2YgR2FzdHJvZW50ZXJvbG9neSwgRGVwYXJ0bWVudCBvZiBJbnRlcm5hbCBNZWRp
Y2luZSwgS2F3YXNha2kgTWVkaWNhbCBTY2hvb2wsIEt1cmFzaGlraSwgSmFwYW4mI3hEO0RlcGFy
dG1lbnQgb2YgUGF0aG9sb2d5LCBGdWt1aSBQcmVmZWN0dXJhbCBIb3NwaXRhbCwgRnVrdWksIEph
cGFuJiN4RDtEZXBhcnRtZW50IG9mIEdhc3Ryb2VudGVyb2xvZ3ksIEtpdGFzYXRvIFVuaXZlcnNp
dHkgU2Nob29sIG9mIE1lZGljaW5lLCBTYWdhbWloYXJhLCBKYXBhbiYjeEQ7RGVwYXJ0bWVudCBv
ZiBHYXN0cm9lbnRlcm9sb2d5LCBLaXRhc2F0byBVbml2ZXJzaXR5IEVhc3QgSG9zcGl0YWwsIFNh
Z2FtaWhhcmEsIEphcGFuJiN4RDtJbnN0aXR1dGUgb2YgR2FzdHJvZW50ZXJvbG9neSwgTWF0c3V5
YW1hIFJlZCBDcm9zcyBIb3NwaXRhbCwgTWF0c3V5YW1hLCBKYXBhbiYjeEQ7RW5kb3Njb3B5IERp
dmlzaW9uLCBOYXRpb25hbCBDYW5jZXIgQ2VudGVyIEhvc3BpdGFsLCBUb2t5bywgSmFwYW4mI3hE
O0VuZG9zY29weSBEaXZpc2lvbiwgR2FzdHJvaW50ZXN0aW5hbCBDZW50ZXIsIENhbmNlciBJbnN0
aXR1dGUgSG9zcGl0YWwsIFRva3lvLCBKYXBhbiYjeEQ7RGVwYXJ0bWVudCBvZiBTdXJnZXJ5LCBT
aG93YSBHZW5lcmFsIEhvc3BpdGFsLCBUb2t5bywgSmFwYW4mI3hEO0RpdmlzaW9uIG9mIEdhc3Ry
b2VudGVyb2xvZ3ksIEZ1a3Vva2EgUmVkIENyb3NzIEhvc3BpdGFsLCBGdWt1b2thLCBKYXBhbiYj
eEQ7RGVwYXJ0bWVudCBvZiBTdXJnZXJ5LCBZb2tvaGFtYSBTYWthZSBLeW91c2FpIEhvc3BpdGFs
LCBZb2tvaGFtYSwgSmFwYW4mI3hEO0RlcGFydG1lbnQgb2YgR2FzdHJvZW50ZXJvbG9neSBhbmQg
TWV0YWJvbGlzbSwgSGlyb3NoaW1hIFVuaXZlcnNpdHksIEhpcm9zaGltYSwgSmFwYW4mI3hEO0Nl
bnRlciBmb3IgQ2xpbmljYWwgUmVzZWFyY2gsIEhhbWFtYXRzdSBVbml2ZXJzaXR5IFNjaG9vbCBv
ZiBNZWRpY2luZSwgSGFtYW1hdHN1LCBKYXBhbiYjeEQ7RGVwYXJ0bWVudCBvZiBHYXN0cm9lbnRl
cm9sb2d5IGFuZCBIZXBhdG9sb2d5LCBHcmFkdWF0ZSBTY2hvb2wgb2YgTWVkaWNpbmUsIEt5b3Rv
IFVuaXZlcnNpdHksIEt5b3RvLCBKYXBhbjwvYXV0aC1hZGRyZXNzPjx0aXRsZXM+PHRpdGxlPk1h
bmFnZW1lbnQgYW5kIGNsaW5pY2FsIG91dGNvbWVzIG9mIHR5cGUgaSBnYXN0cmljIGNhcmNpbm9p
ZCBwYXRpZW50czogUmV0cm9zcGVjdGl2ZSwgbXVsdGljZW50ZXIgc3R1ZHkgaW4gSmFwYW48L3Rp
dGxlPjxzZWNvbmRhcnktdGl0bGU+RGlnZXN0aXZlIEVuZG9zY29weTwvc2Vjb25kYXJ5LXRpdGxl
PjxhbHQtdGl0bGU+RGlnLiBFbmRvc2MuPC9hbHQtdGl0bGU+PC90aXRsZXM+PHBhZ2VzPjM3Ny0z
ODQ8L3BhZ2VzPjx2b2x1bWU+MjY8L3ZvbHVtZT48bnVtYmVyPjM8L251bWJlcj48a2V5d29yZHM+
PGtleXdvcmQ+Z2FzdHJpYyBjYXJjaW5vaWQ8L2tleXdvcmQ+PGtleXdvcmQ+SGVsaWNvYmFjdGVy
IHB5bG9yaTwva2V5d29yZD48a2V5d29yZD50eXBlIEkgZ2FzdHJpYyBjYXJjaW5vaWQgKFRJR0Mp
PC9rZXl3b3JkPjxrZXl3b3JkPnR5cGUtQSBnYXN0cml0aXM8L2tleXdvcmQ+PGtleXdvcmQ+Z2Fz
dHJpbjwva2V5d29yZD48a2V5d29yZD5hZHVsdDwva2V5d29yZD48a2V5d29yZD5hZ2VkPC9rZXl3
b3JkPjxrZXl3b3JkPmFydGljbGU8L2tleXdvcmQ+PGtleXdvcmQ+YXRyb3BoaWMgZ2FzdHJpdGlz
PC9rZXl3b3JkPjxrZXl3b3JkPmJsb29kIHZlc3NlbDwva2V5d29yZD48a2V5d29yZD5jYW5jZXIg
cHJvZ25vc2lzPC9rZXl3b3JkPjxrZXl3b3JkPmNhbmNlciB0aGVyYXB5PC9rZXl3b3JkPjxrZXl3
b3JkPmNsaW5pY2FsIGV2YWx1YXRpb248L2tleXdvcmQ+PGtleXdvcmQ+Y2xpbmljYWwgZmVhdHVy
ZTwva2V5d29yZD48a2V5d29yZD5kaXNlYXNlIGZyZWUgc3Vydml2YWw8L2tleXdvcmQ+PGtleXdv
cmQ+ZW5kb3Njb3BpYyBzdXJnZXJ5PC9rZXl3b3JkPjxrZXl3b3JkPmVudGVyb2Nocm9tYWZmaW4g
bGlrZSBjZWxsPC9rZXl3b3JkPjxrZXl3b3JkPmZlbWFsZTwva2V5d29yZD48a2V5d29yZD5nYXN0
cmVjdG9teTwva2V5d29yZD48a2V5d29yZD5nYXN0cmluIGJsb29kIGxldmVsPC9rZXl3b3JkPjxr
ZXl3b3JkPmdhc3Ryb2ludGVzdGluYWwgZW5kb3Njb3B5PC9rZXl3b3JkPjxrZXl3b3JkPkhlbGlj
b2JhY3RlciBpbmZlY3Rpb248L2tleXdvcmQ+PGtleXdvcmQ+aHVtYW48L2tleXdvcmQ+PGtleXdv
cmQ+aHlwZXJnYXN0cmluZW1pYTwva2V5d29yZD48a2V5d29yZD5oeXBlcnBsYXNpYTwva2V5d29y
ZD48a2V5d29yZD5KYXBhbjwva2V5d29yZD48a2V5d29yZD5tYWpvciBjbGluaWNhbCBzdHVkeTwv
a2V5d29yZD48a2V5d29yZD5tYWxlPC9rZXl3b3JkPjxrZXl3b3JkPm1ldGFzdGFzaXM8L2tleXdv
cmQ+PGtleXdvcmQ+bXVsdGljZW50ZXIgc3R1ZHk8L2tleXdvcmQ+PGtleXdvcmQ+bmV1cm9lbmRv
Y3JpbmUgdHVtb3I8L2tleXdvcmQ+PGtleXdvcmQ+b2JzZXJ2YXRpb25hbCBzdHVkeTwva2V5d29y
ZD48a2V5d29yZD5yZWN1cnJlbmNlIGZyZWUgc3Vydml2YWw8L2tleXdvcmQ+PGtleXdvcmQ+cmV0
cm9zcGVjdGl2ZSBzdHVkeTwva2V5d29yZD48a2V5d29yZD5zdG9tYWNoIGFudHJ1bSByZXNlY3Rp
b248L2tleXdvcmQ+PGtleXdvcmQ+c3RvbWFjaCBjYXJjaW5vaWQ8L2tleXdvcmQ+PGtleXdvcmQ+
c3RvbWFjaCBtdWNvc2E8L2tleXdvcmQ+PGtleXdvcmQ+c3RvbWFjaCBtdXNjbGU8L2tleXdvcmQ+
PGtleXdvcmQ+c3VibXVjb3NhPC9rZXl3b3JkPjxrZXl3b3JkPnR1bW9yIGludmFzaW9uPC9rZXl3
b3JkPjxrZXl3b3JkPnR1bW9yIHZvbHVtZTwva2V5d29yZD48a2V5d29yZD50eXBlIDEgZ2FzdHJp
YyBjYXJjaW5vaWQ8L2tleXdvcmQ+PGtleXdvcmQ+Y2FuY2VyIHN0YWdpbmc8L2tleXdvcmQ+PGtl
eXdvcmQ+Q2FyY2lub2lkIFR1bW9yPC9rZXl3b3JkPjxrZXl3b3JkPmNsaW5pY2FsIHRyaWFsPC9r
ZXl3b3JkPjxrZXl3b3JkPmNvaG9ydCBhbmFseXNpczwva2V5d29yZD48a2V5d29yZD5HYXN0cml0
aXMsIEF0cm9waGljPC9rZXl3b3JkPjxrZXl3b3JkPmdhc3Ryb3Njb3B5PC9rZXl3b3JkPjxrZXl3
b3JkPm1pZGRsZSBhZ2VkPC9rZXl3b3JkPjxrZXl3b3JkPm1vcnRhbGl0eTwva2V5d29yZD48a2V5
d29yZD5wYXRob2xvZ3k8L2tleXdvcmQ+PGtleXdvcmQ+cHJvY2VkdXJlczwva2V5d29yZD48a2V5
d29yZD5wcm9nbm9zaXM8L2tleXdvcmQ+PGtleXdvcmQ+cmlzayBhc3Nlc3NtZW50PC9rZXl3b3Jk
PjxrZXl3b3JkPlN0b21hY2ggTmVvcGxhc21zPC9rZXl3b3JkPjxrZXl3b3JkPnN1cmdlcnk8L2tl
eXdvcmQ+PGtleXdvcmQ+c3Vydml2YWwgcmF0ZTwva2V5d29yZD48a2V5d29yZD50cmVhdG1lbnQg
b3V0Y29tZTwva2V5d29yZD48a2V5d29yZD55b3VuZyBhZHVsdDwva2V5d29yZD48a2V5d29yZD5D
b2hvcnQgU3R1ZGllczwva2V5d29yZD48a2V5d29yZD5HYXN0cmljIE11Y29zYTwva2V5d29yZD48
a2V5d29yZD5IdW1hbnM8L2tleXdvcmQ+PGtleXdvcmQ+TmVvcGxhc20gSW52YXNpdmVuZXNzPC9r
ZXl3b3JkPjxrZXl3b3JkPk5lb3BsYXNtIFN0YWdpbmc8L2tleXdvcmQ+PGtleXdvcmQ+UmV0cm9z
cGVjdGl2ZSBTdHVkaWVzPC9rZXl3b3JkPjwva2V5d29yZHM+PGRhdGVzPjx5ZWFyPjIwMTQ8L3ll
YXI+PC9kYXRlcz48cHVibGlzaGVyPkJsYWNrd2VsbCBQdWJsaXNoaW5nIEx0ZDwvcHVibGlzaGVy
Pjxpc2JuPjA5MTU1NjM1IChJU1NOKTwvaXNibj48d29yay10eXBlPkFydGljbGU8L3dvcmstdHlw
ZT48dXJscz48cmVsYXRlZC11cmxzPjx1cmw+aHR0cHM6Ly93d3cuc2NvcHVzLmNvbS9pbndhcmQv
cmVjb3JkLnVyaT9laWQ9Mi1zMi4wLTg0ODk5NDg3OTYxJmFtcDtkb2k9MTAuMTExMSUyZmRlbi4x
MjE5NyZhbXA7cGFydG5lcklEPTQwJmFtcDttZDU9Y2JiOTBlZTE1MGUzZWMxNjJiZDMyNTFiYWE1
ODk3OWU8L3VybD48L3JlbGF0ZWQtdXJscz48L3VybHM+PGVsZWN0cm9uaWMtcmVzb3VyY2UtbnVt
PjEwLjExMTEvZGVuLjEyMTk3PC9lbGVjdHJvbmljLXJlc291cmNlLW51bT48cmVtb3RlLWRhdGFi
YXNlLW5hbWU+U2NvcHVzPC9yZW1vdGUtZGF0YWJhc2UtbmFtZT48bGFuZ3VhZ2U+RW5nbGlzaDwv
bGFuZ3VhZ2U+PC9yZWNvcmQ+PC9DaXRlPjxDaXRlPjxBdXRob3I+U2NoaW5kbDwvQXV0aG9yPjxZ
ZWFyPjIwMDE8L1llYXI+PFJlY051bT4yODkwPC9SZWNOdW0+PHJlY29yZD48cmVjLW51bWJlcj4y
ODkwPC9yZWMtbnVtYmVyPjxmb3JlaWduLWtleXM+PGtleSBhcHA9IkVOIiBkYi1pZD0iOXQ5OWZy
ZnBvc2VmdjNlMHZmajVmdnptZTBmOTVmcno5dHRkIiB0aW1lc3RhbXA9IjAiPjI4OTA8L2tleT48
L2ZvcmVpZ24ta2V5cz48cmVmLXR5cGUgbmFtZT0iSm91cm5hbCBBcnRpY2xlIj4xNzwvcmVmLXR5
cGU+PGNvbnRyaWJ1dG9ycz48YXV0aG9ycz48YXV0aG9yPlNjaGluZGwsIE0uPC9hdXRob3I+PGF1
dGhvcj5LYXNlcmVyLCBLLjwvYXV0aG9yPjxhdXRob3I+TmllZGVybGUsIEIuPC9hdXRob3I+PC9h
dXRob3JzPjwvY29udHJpYnV0b3JzPjx0aXRsZXM+PHRpdGxlPlRyZWF0bWVudCBvZiBnYXN0cmlj
IG5ldXJvZW5kb2NyaW5lIHR1bW9ycyAtIFRoZSBuZWNlc3NpdHkgb2YgYSB0eXBlLWFkYXB0ZWQg
dHJlYXRtZW50PC90aXRsZT48c2Vjb25kYXJ5LXRpdGxlPkFyY2hpdmVzIG9mIFN1cmdlcnk8L3Nl
Y29uZGFyeS10aXRsZT48L3RpdGxlcz48cGFnZXM+NDktNTQ8L3BhZ2VzPjx2b2x1bWU+MTM2PC92
b2x1bWU+PG51bWJlcj4xPC9udW1iZXI+PGRhdGVzPjx5ZWFyPjIwMDE8L3llYXI+PHB1Yi1kYXRl
cz48ZGF0ZT5KYW48L2RhdGU+PC9wdWItZGF0ZXM+PC9kYXRlcz48aXNibj4wMDA0LTAwMTA8L2lz
Ym4+PGFjY2Vzc2lvbi1udW0+V09TOjAwMDE2NjMwNzUwMDAxMTwvYWNjZXNzaW9uLW51bT48dXJs
cz48cmVsYXRlZC11cmxzPjx1cmw+Jmx0O0dvIHRvIElTSSZndDs6Ly9XT1M6MDAwMTY2MzA3NTAw
MDExPC91cmw+PC9yZWxhdGVkLXVybHM+PC91cmxzPjxlbGVjdHJvbmljLXJlc291cmNlLW51bT4x
MC4xMDAxL2FyY2hzdXJnLjEzNi4xLjQ5PC9lbGVjdHJvbmljLXJlc291cmNlLW51bT48L3JlY29y
ZD48L0NpdGU+PENpdGU+PEF1dGhvcj5UaG9tYXM8L0F1dGhvcj48WWVhcj4yMDEzPC9ZZWFyPjxS
ZWNOdW0+MzI0MDwvUmVjTnVtPjxyZWNvcmQ+PHJlYy1udW1iZXI+MzI0MDwvcmVjLW51bWJlcj48
Zm9yZWlnbi1rZXlzPjxrZXkgYXBwPSJFTiIgZGItaWQ9Ijl0OTlmcmZwb3NlZnYzZTB2Zmo1ZnZ6
bWUwZjk1ZnJ6OXR0ZCIgdGltZXN0YW1wPSIwIj4zMjQwPC9rZXk+PC9mb3JlaWduLWtleXM+PHJl
Zi10eXBlIG5hbWU9IkpvdXJuYWwgQXJ0aWNsZSI+MTc8L3JlZi10eXBlPjxjb250cmlidXRvcnM+
PGF1dGhvcnM+PGF1dGhvcj5UaG9tYXMsIEQuPC9hdXRob3I+PGF1dGhvcj5Uc29sYWtpcywgQS4g
Vi48L2F1dGhvcj48YXV0aG9yPkdyb3ppbnNreS1HbGFzYmVyZywgUy48L2F1dGhvcj48YXV0aG9y
PkZyYWVua2VsLCBNLjwvYXV0aG9yPjxhdXRob3I+QWxleGFuZHJha2ksIEsuPC9hdXRob3I+PGF1
dGhvcj5Tb3VnaW91bHR6aXMsIFMuPC9hdXRob3I+PGF1dGhvcj5Hcm9zcywgRC4gSi48L2F1dGhv
cj48YXV0aG9yPkthbHRzYXMsIEcuPC9hdXRob3I+PC9hdXRob3JzPjwvY29udHJpYnV0b3JzPjxh
dXRoLWFkZHJlc3M+RGVwYXJ0bWVudCBvZiBQYXRob3BoeXNpb2xvZ3ksIE5hdGlvbmFsIFVuaXZl
cnNpdHkgb2YgQXRoZW5zLCBNaWtyYXMgQXNpYXMgNzUsIDExNTU3IEF0aGVucywgR3JlZWNlLjwv
YXV0aC1hZGRyZXNzPjx0aXRsZXM+PHRpdGxlPkxvbmctdGVybSBmb2xsb3ctdXAgb2YgYSBsYXJn
ZSBzZXJpZXMgb2YgcGF0aWVudHMgd2l0aCB0eXBlIDEgZ2FzdHJpYyBjYXJjaW5vaWQgdHVtb3Jz
OiBkYXRhIGZyb20gYSBtdWx0aWNlbnRlciBzdHVkeTwvdGl0bGU+PHNlY29uZGFyeS10aXRsZT5F
dXJvcGVhbiBqb3VybmFsIG9mIGVuZG9jcmlub2xvZ3kgLyBFdXJvcGVhbiBGZWRlcmF0aW9uIG9m
IEVuZG9jcmluZSBTb2NpZXRpZXM8L3NlY29uZGFyeS10aXRsZT48YWx0LXRpdGxlPkV1ci4gSi4g
RW5kb2NyaW5vbC48L2FsdC10aXRsZT48L3RpdGxlcz48cGFnZXM+MTg1LTE5MzwvcGFnZXM+PHZv
bHVtZT4xNjg8L3ZvbHVtZT48bnVtYmVyPjI8L251bWJlcj48a2V5d29yZHM+PGtleXdvcmQ+YW50
aW5lb3BsYXN0aWMgaG9ybW9uZSBhZ29uaXN0cyBhbmQgYW50YWdvbmlzdHM8L2tleXdvcmQ+PGtl
eXdvcmQ+Y2hyb21vZ3JhbmluIEE8L2tleXdvcmQ+PGtleXdvcmQ+Z2FzdHJpbjwva2V5d29yZD48
a2V5d29yZD5vY3RyZW90aWRlPC9rZXl3b3JkPjxrZXl3b3JkPnR1bW9yIG1hcmtlcjwva2V5d29y
ZD48a2V5d29yZD5hcnRpY2xlPC9rZXl3b3JkPjxrZXl3b3JkPmJsb29kPC9rZXl3b3JkPjxrZXl3
b3JkPmNhcmNpbm9pZDwva2V5d29yZD48a2V5d29yZD5mZW1hbGU8L2tleXdvcmQ+PGtleXdvcmQ+
Zm9sbG93IHVwPC9rZXl3b3JkPjxrZXl3b3JkPmh1bWFuPC9rZXl3b3JkPjxrZXl3b3JkPm1hbGU8
L2tleXdvcmQ+PGtleXdvcmQ+bXVsdGljZW50ZXIgc3R1ZHk8L2tleXdvcmQ+PGtleXdvcmQ+cGF0
aG9sb2d5PC9rZXl3b3JkPjxrZXl3b3JkPnByb2dub3Npczwva2V5d29yZD48a2V5d29yZD5yZXRy
b3NwZWN0aXZlIHN0dWR5PC9rZXl3b3JkPjxrZXl3b3JkPnN0b21hY2ggdHVtb3I8L2tleXdvcmQ+
PGtleXdvcmQ+dHJlYXRtZW50IG91dGNvbWU8L2tleXdvcmQ+PGtleXdvcmQ+QW50aW5lb3BsYXN0
aWMgQWdlbnRzLCBIb3Jtb25hbDwva2V5d29yZD48a2V5d29yZD5DYXJjaW5vaWQgVHVtb3I8L2tl
eXdvcmQ+PGtleXdvcmQ+Rm9sbG93LVVwIFN0dWRpZXM8L2tleXdvcmQ+PGtleXdvcmQ+R2FzdHJp
bnM8L2tleXdvcmQ+PGtleXdvcmQ+SHVtYW5zPC9rZXl3b3JkPjxrZXl3b3JkPlJldHJvc3BlY3Rp
dmUgU3R1ZGllczwva2V5d29yZD48a2V5d29yZD5TdG9tYWNoIE5lb3BsYXNtczwva2V5d29yZD48
a2V5d29yZD5UdW1vciBNYXJrZXJzLCBCaW9sb2dpY2FsPC9rZXl3b3JkPjwva2V5d29yZHM+PGRh
dGVzPjx5ZWFyPjIwMTM8L3llYXI+PC9kYXRlcz48aXNibj4xNDc5NjgzWCAoSVNTTik8L2lzYm4+
PHdvcmstdHlwZT5BcnRpY2xlPC93b3JrLXR5cGU+PHVybHM+PHJlbGF0ZWQtdXJscz48dXJsPmh0
dHBzOi8vd3d3LnNjb3B1cy5jb20vaW53YXJkL3JlY29yZC51cmk/ZWlkPTItczIuMC04NDg3NDU1
MTI0MiZhbXA7ZG9pPTEwLjE1MzAlMmZFSkUtMTItMDgzNiZhbXA7cGFydG5lcklEPTQwJmFtcDtt
ZDU9NjBkOTBlMDU4YWNmOGZkYjg5ZDg3MDJiOGZmNmE5ZjA8L3VybD48L3JlbGF0ZWQtdXJscz48
L3VybHM+PGVsZWN0cm9uaWMtcmVzb3VyY2UtbnVtPjEwLjE1MzAvRUpFLTEyLTA4MzY8L2VsZWN0
cm9uaWMtcmVzb3VyY2UtbnVtPjxyZW1vdGUtZGF0YWJhc2UtbmFtZT5TY29wdXM8L3JlbW90ZS1k
YXRhYmFzZS1uYW1lPjxsYW5ndWFnZT5FbmdsaXNoPC9sYW5ndWFnZT48L3JlY29yZD48L0NpdGU+
PC9FbmROb3RlPn==
</w:fldData>
        </w:fldChar>
      </w:r>
      <w:r w:rsidR="00E45631" w:rsidRPr="00330435">
        <w:rPr>
          <w:rFonts w:ascii="Book Antiqua" w:hAnsi="Book Antiqua" w:cs="Times New Roman"/>
        </w:rPr>
        <w:instrText xml:space="preserve"> ADDIN EN.CITE.DATA </w:instrText>
      </w:r>
      <w:r w:rsidR="00E45631" w:rsidRPr="00330435">
        <w:rPr>
          <w:rFonts w:ascii="Book Antiqua" w:hAnsi="Book Antiqua" w:cs="Times New Roman"/>
        </w:rPr>
      </w:r>
      <w:r w:rsidR="00E45631" w:rsidRPr="00330435">
        <w:rPr>
          <w:rFonts w:ascii="Book Antiqua" w:hAnsi="Book Antiqua" w:cs="Times New Roman"/>
        </w:rPr>
        <w:fldChar w:fldCharType="end"/>
      </w:r>
      <w:r w:rsidR="00C60E1B" w:rsidRPr="00330435">
        <w:rPr>
          <w:rFonts w:ascii="Book Antiqua" w:hAnsi="Book Antiqua" w:cs="Times New Roman"/>
        </w:rPr>
      </w:r>
      <w:r w:rsidR="00C60E1B" w:rsidRPr="00330435">
        <w:rPr>
          <w:rFonts w:ascii="Book Antiqua" w:hAnsi="Book Antiqua" w:cs="Times New Roman"/>
        </w:rPr>
        <w:fldChar w:fldCharType="separate"/>
      </w:r>
      <w:r w:rsidR="00E45631" w:rsidRPr="00330435">
        <w:rPr>
          <w:rFonts w:ascii="Book Antiqua" w:hAnsi="Book Antiqua" w:cs="Times New Roman"/>
          <w:noProof/>
          <w:vertAlign w:val="superscript"/>
        </w:rPr>
        <w:t>[13,18,20-27,29]</w:t>
      </w:r>
      <w:r w:rsidR="00C60E1B" w:rsidRPr="00330435">
        <w:rPr>
          <w:rFonts w:ascii="Book Antiqua" w:hAnsi="Book Antiqua" w:cs="Times New Roman"/>
        </w:rPr>
        <w:fldChar w:fldCharType="end"/>
      </w:r>
      <w:r w:rsidR="00A21DE6" w:rsidRPr="00330435">
        <w:rPr>
          <w:rFonts w:ascii="Book Antiqua" w:hAnsi="Book Antiqua" w:cs="Times New Roman"/>
        </w:rPr>
        <w:t>.</w:t>
      </w:r>
      <w:r w:rsidR="0083524C" w:rsidRPr="00330435">
        <w:rPr>
          <w:rFonts w:ascii="Book Antiqua" w:hAnsi="Book Antiqua" w:cs="Times New Roman"/>
        </w:rPr>
        <w:t xml:space="preserve"> </w:t>
      </w:r>
      <w:r w:rsidR="00FA7954" w:rsidRPr="00330435">
        <w:rPr>
          <w:rFonts w:ascii="Book Antiqua" w:hAnsi="Book Antiqua" w:cs="Times New Roman"/>
        </w:rPr>
        <w:t>T</w:t>
      </w:r>
      <w:r w:rsidR="0083524C" w:rsidRPr="00330435">
        <w:rPr>
          <w:rFonts w:ascii="Book Antiqua" w:hAnsi="Book Antiqua" w:cs="Times New Roman"/>
        </w:rPr>
        <w:t xml:space="preserve">wo </w:t>
      </w:r>
      <w:r w:rsidR="00C60E1B" w:rsidRPr="00330435">
        <w:rPr>
          <w:rFonts w:ascii="Book Antiqua" w:hAnsi="Book Antiqua" w:cs="Times New Roman"/>
        </w:rPr>
        <w:t xml:space="preserve">additional </w:t>
      </w:r>
      <w:r w:rsidR="0083524C" w:rsidRPr="00330435">
        <w:rPr>
          <w:rFonts w:ascii="Book Antiqua" w:hAnsi="Book Antiqua" w:cs="Times New Roman"/>
        </w:rPr>
        <w:t>studies reported 5-year DSS</w:t>
      </w:r>
      <w:r w:rsidR="00FA7954" w:rsidRPr="00330435">
        <w:rPr>
          <w:rFonts w:ascii="Book Antiqua" w:hAnsi="Book Antiqua" w:cs="Times New Roman"/>
        </w:rPr>
        <w:t xml:space="preserve"> rates</w:t>
      </w:r>
      <w:r w:rsidR="0083524C" w:rsidRPr="00330435">
        <w:rPr>
          <w:rFonts w:ascii="Book Antiqua" w:hAnsi="Book Antiqua" w:cs="Times New Roman"/>
        </w:rPr>
        <w:t xml:space="preserve"> less than 100% stratified by the type of intervention (5-year DSS: 99% for endoscopic </w:t>
      </w:r>
      <w:proofErr w:type="spellStart"/>
      <w:r w:rsidR="0083524C" w:rsidRPr="00330435">
        <w:rPr>
          <w:rFonts w:ascii="Book Antiqua" w:hAnsi="Book Antiqua" w:cs="Times New Roman"/>
          <w:i/>
        </w:rPr>
        <w:t>vs</w:t>
      </w:r>
      <w:proofErr w:type="spellEnd"/>
      <w:r w:rsidR="0083524C" w:rsidRPr="00330435">
        <w:rPr>
          <w:rFonts w:ascii="Book Antiqua" w:hAnsi="Book Antiqua" w:cs="Times New Roman"/>
        </w:rPr>
        <w:t xml:space="preserve"> </w:t>
      </w:r>
      <w:r w:rsidR="00C60E1B" w:rsidRPr="00330435">
        <w:rPr>
          <w:rFonts w:ascii="Book Antiqua" w:hAnsi="Book Antiqua" w:cs="Times New Roman"/>
        </w:rPr>
        <w:t>98</w:t>
      </w:r>
      <w:r w:rsidR="0083524C" w:rsidRPr="00330435">
        <w:rPr>
          <w:rFonts w:ascii="Book Antiqua" w:hAnsi="Book Antiqua" w:cs="Times New Roman"/>
        </w:rPr>
        <w:t xml:space="preserve">% for surgical </w:t>
      </w:r>
      <w:r w:rsidR="00453F6B" w:rsidRPr="00330435">
        <w:rPr>
          <w:rFonts w:ascii="Book Antiqua" w:hAnsi="Book Antiqua" w:cs="Times New Roman"/>
        </w:rPr>
        <w:t xml:space="preserve">intervention; random-effects OR of </w:t>
      </w:r>
      <w:r w:rsidR="0083524C" w:rsidRPr="00330435">
        <w:rPr>
          <w:rFonts w:ascii="Book Antiqua" w:hAnsi="Book Antiqua" w:cs="Times New Roman"/>
        </w:rPr>
        <w:t>0.64</w:t>
      </w:r>
      <w:r w:rsidR="00C60E1B" w:rsidRPr="00330435">
        <w:rPr>
          <w:rFonts w:ascii="Book Antiqua" w:hAnsi="Book Antiqua" w:cs="Times New Roman"/>
        </w:rPr>
        <w:t>; 95%CI:</w:t>
      </w:r>
      <w:r w:rsidR="009A5FB7" w:rsidRPr="00330435">
        <w:rPr>
          <w:rFonts w:ascii="Book Antiqua" w:hAnsi="Book Antiqua" w:cs="Times New Roman"/>
        </w:rPr>
        <w:t xml:space="preserve"> </w:t>
      </w:r>
      <w:r w:rsidR="00453F6B" w:rsidRPr="00330435">
        <w:rPr>
          <w:rFonts w:ascii="Book Antiqua" w:hAnsi="Book Antiqua" w:cs="Times New Roman"/>
        </w:rPr>
        <w:t>0.1-8.5; heterogeneity:</w:t>
      </w:r>
      <w:r w:rsidR="009A5FB7" w:rsidRPr="00330435">
        <w:rPr>
          <w:rFonts w:ascii="Book Antiqua" w:hAnsi="Book Antiqua" w:cs="Times New Roman"/>
        </w:rPr>
        <w:t xml:space="preserve"> </w:t>
      </w:r>
      <w:r w:rsidR="005160A9" w:rsidRPr="00330435">
        <w:rPr>
          <w:rFonts w:ascii="Book Antiqua" w:hAnsi="Book Antiqua" w:cs="Times New Roman"/>
          <w:i/>
          <w:iCs/>
        </w:rPr>
        <w:t xml:space="preserve">P </w:t>
      </w:r>
      <w:r w:rsidR="00453F6B" w:rsidRPr="00330435">
        <w:rPr>
          <w:rFonts w:ascii="Book Antiqua" w:hAnsi="Book Antiqua" w:cs="Times New Roman"/>
        </w:rPr>
        <w:t>=</w:t>
      </w:r>
      <w:r w:rsidR="005160A9" w:rsidRPr="00330435">
        <w:rPr>
          <w:rFonts w:ascii="Book Antiqua" w:hAnsi="Book Antiqua" w:cs="Times New Roman"/>
        </w:rPr>
        <w:t xml:space="preserve"> </w:t>
      </w:r>
      <w:r w:rsidR="00453F6B" w:rsidRPr="00330435">
        <w:rPr>
          <w:rFonts w:ascii="Book Antiqua" w:hAnsi="Book Antiqua" w:cs="Times New Roman"/>
        </w:rPr>
        <w:t xml:space="preserve">0.270, </w:t>
      </w:r>
      <w:r w:rsidR="005160A9" w:rsidRPr="00330435">
        <w:rPr>
          <w:rFonts w:ascii="Book Antiqua" w:hAnsi="Book Antiqua" w:cs="Times New Roman"/>
          <w:i/>
          <w:iCs/>
        </w:rPr>
        <w:t>I</w:t>
      </w:r>
      <w:r w:rsidR="005160A9" w:rsidRPr="00330435">
        <w:rPr>
          <w:rFonts w:ascii="Book Antiqua" w:hAnsi="Book Antiqua" w:cs="Times New Roman"/>
          <w:vertAlign w:val="superscript"/>
        </w:rPr>
        <w:t>2</w:t>
      </w:r>
      <w:r w:rsidR="005160A9" w:rsidRPr="00330435">
        <w:rPr>
          <w:rFonts w:ascii="Book Antiqua" w:hAnsi="Book Antiqua" w:cs="Times New Roman"/>
        </w:rPr>
        <w:t xml:space="preserve"> = </w:t>
      </w:r>
      <w:proofErr w:type="gramStart"/>
      <w:r w:rsidR="0083524C" w:rsidRPr="00330435">
        <w:rPr>
          <w:rFonts w:ascii="Book Antiqua" w:hAnsi="Book Antiqua" w:cs="Times New Roman"/>
        </w:rPr>
        <w:t>17.7%</w:t>
      </w:r>
      <w:proofErr w:type="gramEnd"/>
      <w:r w:rsidR="0083524C" w:rsidRPr="00330435">
        <w:rPr>
          <w:rFonts w:ascii="Book Antiqua" w:hAnsi="Book Antiqua" w:cs="Times New Roman"/>
        </w:rPr>
        <w:t>;)</w:t>
      </w:r>
      <w:r w:rsidR="0083524C" w:rsidRPr="00330435">
        <w:rPr>
          <w:rFonts w:ascii="Book Antiqua" w:hAnsi="Book Antiqua" w:cs="Times New Roman"/>
        </w:rPr>
        <w:fldChar w:fldCharType="begin">
          <w:fldData xml:space="preserve">PEVuZE5vdGU+PENpdGU+PEF1dGhvcj5TYWZhdGxlLVJpYmVpcm88L0F1dGhvcj48WWVhcj4yMDA3
PC9ZZWFyPjxSZWNOdW0+MTMxOTwvUmVjTnVtPjxEaXNwbGF5VGV4dD48c3R5bGUgZmFjZT0ic3Vw
ZXJzY3JpcHQiPlsxNSwgMTZdPC9zdHlsZT48L0Rpc3BsYXlUZXh0PjxyZWNvcmQ+PHJlYy1udW1i
ZXI+MTMxOTwvcmVjLW51bWJlcj48Zm9yZWlnbi1rZXlzPjxrZXkgYXBwPSJFTiIgZGItaWQ9Ijl0
OTlmcmZwb3NlZnYzZTB2Zmo1ZnZ6bWUwZjk1ZnJ6OXR0ZCIgdGltZXN0YW1wPSIwIj4xMzE5PC9r
ZXk+PC9mb3JlaWduLWtleXM+PHJlZi10eXBlIG5hbWU9IkpvdXJuYWwgQXJ0aWNsZSI+MTc8L3Jl
Zi10eXBlPjxjb250cmlidXRvcnM+PGF1dGhvcnM+PGF1dGhvcj5TYWZhdGxlLVJpYmVpcm8sIEEu
IFYuPC9hdXRob3I+PGF1dGhvcj5SaWJlaXJvLCBVLiwgSnIuPC9hdXRob3I+PGF1dGhvcj5Db3Ji
ZXR0LCBDLiBFLjwvYXV0aG9yPjxhdXRob3I+SXJpeWEsIEsuPC9hdXRob3I+PGF1dGhvcj5Lb2Jh
dGEsIEMuIEguPC9hdXRob3I+PGF1dGhvcj5TYWthaSwgUC48L2F1dGhvcj48YXV0aG9yPllhZ2ks
IE8uIEsuPC9hdXRob3I+PGF1dGhvcj5QaW50bywgUC4gRS4sIEpyLjwvYXV0aG9yPjxhdXRob3I+
WmlsYmVyc3RlaW4sIEIuPC9hdXRob3I+PGF1dGhvcj5HYW1hLVJvZHJpZ3VlcywgSi48L2F1dGhv
cj48L2F1dGhvcnM+PC9jb250cmlidXRvcnM+PGF1dGgtYWRkcmVzcz5EZXBhcnRtZW50IG9mIEdh
c3Ryb2VudGVyb2xvZ3ksIFVuaXZlcnNpdHkgb2YgU2FvIFBhdWxvIFNjaG9vbCBvZiBNZWRpY2lu
ZSwgU2FvIFBhdWxvLCBCcmF6aWwuIGFkcmlzYWZhdGxlcmliZWlyb0B0ZXJyYS5jb20uYnI8L2F1
dGgtYWRkcmVzcz48dGl0bGVzPjx0aXRsZT5Qcm9nbm9zdGljIHZhbHVlIG9mIGltbXVub2hpc3Rv
Y2hlbWlzdHJ5IGluIGdhc3RyaWMgbmV1cm9lbmRvY3JpbmUgKGNhcmNpbm9pZCkgdHVtb3JzPC90
aXRsZT48c2Vjb25kYXJ5LXRpdGxlPkV1ciBKIEdhc3Ryb2VudGVyb2wgSGVwYXRvbDwvc2Vjb25k
YXJ5LXRpdGxlPjxhbHQtdGl0bGU+RXVyb3BlYW4gam91cm5hbCBvZiBnYXN0cm9lbnRlcm9sb2d5
ICZhbXA7IGhlcGF0b2xvZ3k8L2FsdC10aXRsZT48L3RpdGxlcz48cGVyaW9kaWNhbD48ZnVsbC10
aXRsZT5FdXIgSiBHYXN0cm9lbnRlcm9sIEhlcGF0b2w8L2Z1bGwtdGl0bGU+PC9wZXJpb2RpY2Fs
PjxwYWdlcz4yMS04PC9wYWdlcz48dm9sdW1lPjE5PC92b2x1bWU+PG51bWJlcj4xPC9udW1iZXI+
PGVkaXRpb24+MjAwNy8wMS8wOTwvZWRpdGlvbj48a2V5d29yZHM+PGtleXdvcmQ+QWR1bHQ8L2tl
eXdvcmQ+PGtleXdvcmQ+QWdlZDwva2V5d29yZD48a2V5d29yZD5BZ2VkLCA4MCBhbmQgb3Zlcjwv
a2V5d29yZD48a2V5d29yZD5CaW9tYXJrZXJzLCBUdW1vci8qbWV0YWJvbGlzbTwva2V5d29yZD48
a2V5d29yZD5DYXJjaW5vaWQgVHVtb3IvKmRpYWdub3Npcy9wYXRob2xvZ3k8L2tleXdvcmQ+PGtl
eXdvcmQ+Q2VsbCBQcm9saWZlcmF0aW9uPC9rZXl3b3JkPjxrZXl3b3JkPkZlbWFsZTwva2V5d29y
ZD48a2V5d29yZD5HYXN0cm9zY29weTwva2V5d29yZD48a2V5d29yZD5IdW1hbnM8L2tleXdvcmQ+
PGtleXdvcmQ+SW1tdW5vZW56eW1lIFRlY2huaXF1ZXM8L2tleXdvcmQ+PGtleXdvcmQ+S2ktNjcg
QW50aWdlbi9tZXRhYm9saXNtPC9rZXl3b3JkPjxrZXl3b3JkPk1hbGU8L2tleXdvcmQ+PGtleXdv
cmQ+TWlkZGxlIEFnZWQ8L2tleXdvcmQ+PGtleXdvcmQ+UHJvZ25vc2lzPC9rZXl3b3JkPjxrZXl3
b3JkPlByb3RvLU9uY29nZW5lIFByb3RlaW5zIGMtYmNsLTIvbWV0YWJvbGlzbTwva2V5d29yZD48
a2V5d29yZD5SZXRyb3NwZWN0aXZlIFN0dWRpZXM8L2tleXdvcmQ+PGtleXdvcmQ+U3RvbWFjaCBO
ZW9wbGFzbXMvKmRpYWdub3Npcy9wYXRob2xvZ3k8L2tleXdvcmQ+PGtleXdvcmQ+U3Vydml2YWwg
QW5hbHlzaXM8L2tleXdvcmQ+PGtleXdvcmQ+VHVtb3IgU3VwcHJlc3NvciBQcm90ZWluIHA1My9t
ZXRhYm9saXNtPC9rZXl3b3JkPjwva2V5d29yZHM+PGRhdGVzPjx5ZWFyPjIwMDc8L3llYXI+PHB1
Yi1kYXRlcz48ZGF0ZT5KYW48L2RhdGU+PC9wdWItZGF0ZXM+PC9kYXRlcz48aXNibj4wOTU0LTY5
MVggKFByaW50KSYjeEQ7MDk1NC02OTF4PC9pc2JuPjxhY2Nlc3Npb24tbnVtPjE3MjA2MDczPC9h
Y2Nlc3Npb24tbnVtPjx1cmxzPjwvdXJscz48ZWxlY3Ryb25pYy1yZXNvdXJjZS1udW0+MTAuMTA5
Ny8wMS5tZWcuMDAwMDI1MDU4Mi4zMDczNy5iZDwvZWxlY3Ryb25pYy1yZXNvdXJjZS1udW0+PHJl
bW90ZS1kYXRhYmFzZS1wcm92aWRlcj5OTE08L3JlbW90ZS1kYXRhYmFzZS1wcm92aWRlcj48bGFu
Z3VhZ2U+ZW5nPC9sYW5ndWFnZT48L3JlY29yZD48L0NpdGU+PENpdGU+PEF1dGhvcj5WYW5vbGk8
L0F1dGhvcj48WWVhcj4yMDE4PC9ZZWFyPjxSZWNOdW0+MTQ8L1JlY051bT48cmVjb3JkPjxyZWMt
bnVtYmVyPjE0PC9yZWMtbnVtYmVyPjxmb3JlaWduLWtleXM+PGtleSBhcHA9IkVOIiBkYi1pZD0i
OXQ5OWZyZnBvc2VmdjNlMHZmajVmdnptZTBmOTVmcno5dHRkIiB0aW1lc3RhbXA9IjAiPjE0PC9r
ZXk+PC9mb3JlaWduLWtleXM+PHJlZi10eXBlIG5hbWU9IkpvdXJuYWwgQXJ0aWNsZSI+MTc8L3Jl
Zi10eXBlPjxjb250cmlidXRvcnM+PGF1dGhvcnM+PGF1dGhvcj5WYW5vbGksIEEuPC9hdXRob3I+
PGF1dGhvcj5MYSBSb3NhLCBTLjwvYXV0aG9yPjxhdXRob3I+TWljZWxpLCBFLjwvYXV0aG9yPjxh
dXRob3I+S2xlcnN5LCBDLjwvYXV0aG9yPjxhdXRob3I+TWFyYWdsaWFubywgUi48L2F1dGhvcj48
YXV0aG9yPkNhcHVhbm8sIEYuPC9hdXRob3I+PGF1dGhvcj5QZXJzaWNoZWxsYSwgQS48L2F1dGhv
cj48YXV0aG9yPk1hcnRpbm8sIE0uPC9hdXRob3I+PGF1dGhvcj5JbnphbmksIEYuPC9hdXRob3I+
PGF1dGhvcj5MdWluZXR0aSwgTy48L2F1dGhvcj48YXV0aG9yPkRpIFNhYmF0aW5vLCBBLjwvYXV0
aG9yPjxhdXRob3I+U2Vzc2EsIEYuPC9hdXRob3I+PGF1dGhvcj5QYXVsbGksIE0uPC9hdXRob3I+
PGF1dGhvcj5Db3JhenphLCBHLiBSLjwvYXV0aG9yPjxhdXRob3I+UmluZGksIEcuPC9hdXRob3I+
PGF1dGhvcj5Cb3JkaSwgQy48L2F1dGhvcj48YXV0aG9yPkNhcGVsbGEsIEMuPC9hdXRob3I+PGF1
dGhvcj5Tb2xjaWEsIEUuPC9hdXRob3I+PC9hdXRob3JzPjwvY29udHJpYnV0b3JzPjx0aXRsZXM+
PHRpdGxlPlByb2dub3N0aWMgZXZhbHVhdGlvbnMgdGFpbG9yZWQgdG8gc3BlY2lmaWMgZ2FzdHJp
YyBuZXVyb2VuZG9jcmluZSBuZW9wbGFzbXM6IEFuYWx5c2lzIG9mIDIwMCBjYXNlcyB3aXRoIGV4
dGVuZGVkIGZvbGxvdy11cDwvdGl0bGU+PHNlY29uZGFyeS10aXRsZT5OZXVyb2VuZG9jcmlub2xv
Z3k8L3NlY29uZGFyeS10aXRsZT48L3RpdGxlcz48cGFnZXM+MTE0LTEyNjwvcGFnZXM+PHZvbHVt
ZT4xMDc8L3ZvbHVtZT48bnVtYmVyPjI8L251bWJlcj48a2V5d29yZHM+PGtleXdvcmQ+Y2hyb21v
Z3JhbmluIEE8L2tleXdvcmQ+PGtleXdvcmQ+Z2FzdHJpbjwva2V5d29yZD48a2V5d29yZD5LaSA2
NyBhbnRpZ2VuPC9rZXl3b3JkPjxrZXl3b3JkPnByb3RlaW4gcDUzPC9rZXl3b3JkPjxrZXl3b3Jk
PnNvbWF0b3N0YXRpbiByZWNlcHRvciAyPC9rZXl3b3JkPjxrZXl3b3JkPnN5bmFwdG9waHlzaW48
L2tleXdvcmQ+PGtleXdvcmQ+dHlwZSAyYSBzb21hdG9zdGF0aW4gcmVjZXB0b3I8L2tleXdvcmQ+
PGtleXdvcmQ+dW5jbGFzc2lmaWVkIGRydWc8L2tleXdvcmQ+PGtleXdvcmQ+YWR1bHQ8L2tleXdv
cmQ+PGtleXdvcmQ+YWdlZDwva2V5d29yZD48a2V5d29yZD5hcnRpY2xlPC9rZXl3b3JkPjxrZXl3
b3JkPmF0cm9waGljIGdhc3RyaXRpczwva2V5d29yZD48a2V5d29yZD5hdHJvcGh5PC9rZXl3b3Jk
PjxrZXl3b3JkPmNhbmNlciBncmFkaW5nPC9rZXl3b3JkPjxrZXl3b3JkPmNhbmNlciBsb2NhbGl6
YXRpb248L2tleXdvcmQ+PGtleXdvcmQ+Y2FuY2VyIG1vcnRhbGl0eTwva2V5d29yZD48a2V5d29y
ZD5jYW5jZXIgcHJvZ25vc2lzPC9rZXl3b3JkPjxrZXl3b3JkPmNhbmNlciByZWN1cnJlbmNlPC9r
ZXl3b3JkPjxrZXl3b3JkPmNhbmNlciBzaXplPC9rZXl3b3JkPjxrZXl3b3JkPmNhbmNlciBzdXJ2
aXZhbDwva2V5d29yZD48a2V5d29yZD5jYXNlIGNvbnRyb2wgc3R1ZHk8L2tleXdvcmQ+PGtleXdv
cmQ+Y2VsbCBoeXBlcnBsYXNpYTwva2V5d29yZD48a2V5d29yZD5jb21wYXJhdGl2ZSBzdHVkeTwv
a2V5d29yZD48a2V5d29yZD5jb250cm9sbGVkIHN0dWR5PC9rZXl3b3JkPjxrZXl3b3JkPmRpc2Vh
c2Ugc3BlY2lmaWMgc3Vydml2YWw8L2tleXdvcmQ+PGtleXdvcmQ+ZHlzcGxhc2lhPC9rZXl3b3Jk
PjxrZXl3b3JkPmVuZG9zY29waWMgdWx0cmFzb25vZ3JhcGh5PC9rZXl3b3JkPjxrZXl3b3JkPmVu
dGVyb2Nocm9tYWZmaW4gbGlrZSBjZWxsPC9rZXl3b3JkPjxrZXl3b3JkPmZlbWFsZTwva2V5d29y
ZD48a2V5d29yZD5mb2xsb3cgdXA8L2tleXdvcmQ+PGtleXdvcmQ+Z2FzdHJpYyB3YWxsIGludmFz
aW9uPC9rZXl3b3JkPjxrZXl3b3JkPmdhc3RyaW4gYmxvb2QgbGV2ZWw8L2tleXdvcmQ+PGtleXdv
cmQ+Z2FzdHJpbiBjZWxsPC9rZXl3b3JkPjxrZXl3b3JkPmhpc3RvcGF0aG9sb2d5PC9rZXl3b3Jk
PjxrZXl3b3JkPmh1bWFuPC9rZXl3b3JkPjxrZXl3b3JkPmh1bWFuIHRpc3N1ZTwva2V5d29yZD48
a2V5d29yZD5oeXBlcmdhc3RyaW5lbWlhPC9rZXl3b3JkPjxrZXl3b3JkPmh5cGVyZ2FzdHJpbmVt
aWMgZ2FzdHJpdGlzPC9rZXl3b3JkPjxrZXl3b3JkPmltbXVub2hpc3RvY2hlbWlzdHJ5PC9rZXl3
b3JkPjxrZXl3b3JkPmludGVzdGluZSBtZXRhcGxhc2lhPC9rZXl3b3JkPjxrZXl3b3JkPmxpdmVy
IG1ldGFzdGFzaXM8L2tleXdvcmQ+PGtleXdvcmQ+bHltcGggbm9kZSBtZXRhc3Rhc2lzPC9rZXl3
b3JkPjxrZXl3b3JkPm1ham9yIGNsaW5pY2FsIHN0dWR5PC9rZXl3b3JkPjxrZXl3b3JkPm1hbGU8
L2tleXdvcmQ+PGtleXdvcmQ+bmV1cm9lbmRvY3JpbmUgdHVtb3I8L2tleXdvcmQ+PGtleXdvcmQ+
cG9vcmx5IGRpZmZlcmVudGlhdGVkIG5ldXJvZW5kb2NyaW5lIGNhcmNpbm9tYTwva2V5d29yZD48
a2V5d29yZD5wcmV2YWxlbmNlPC9rZXl3b3JkPjxrZXl3b3JkPnByaW9yaXR5IGpvdXJuYWw8L2tl
eXdvcmQ+PGtleXdvcmQ+cHlsb3JpYyBnbGFuZCBhdHJvcGh5PC9rZXl3b3JkPjxrZXl3b3JkPnB5
bG9ydXMgZ2xhbmQ8L2tleXdvcmQ+PGtleXdvcmQ+c2V4IGRpZmZlcmVuY2U8L2tleXdvcmQ+PGtl
eXdvcmQ+c3RvbWFjaCBhbnRydW0gcmVzZWN0aW9uPC9rZXl3b3JkPjxrZXl3b3JkPnN0b21hY2gg
bXVjb3NhPC9rZXl3b3JkPjxrZXl3b3JkPnN0b21hY2ggcGFyaWV0YWwgY2VsbDwva2V5d29yZD48
a2V5d29yZD5zdG9tYWNoIHdhbGw8L2tleXdvcmQ+PGtleXdvcmQ+dG90YWwgc3RvbWFjaCByZXNl
Y3Rpb248L2tleXdvcmQ+PGtleXdvcmQ+dHJlYXRtZW50IG91dGNvbWU8L2tleXdvcmQ+PGtleXdv
cmQ+dHVtb3IgaW52YXNpb248L2tleXdvcmQ+PGtleXdvcmQ+dHlwZSBpIG5ldXJvZW5kb2NyaW5l
IHR1bW9yPC9rZXl3b3JkPjxrZXl3b3JkPnR5cGUgaWkgbmV1cm9lbmRvY3JpbmUgdHVtb3I8L2tl
eXdvcmQ+PC9rZXl3b3Jkcz48ZGF0ZXM+PHllYXI+MjAxODwveWVhcj48L2RhdGVzPjxpc2JuPjE0
MjMtMDE5NCYjeEQ7MDAyOC0zODM1PC9pc2JuPjx3b3JrLXR5cGU+QXJ0aWNsZTwvd29yay10eXBl
Pjx1cmxzPjxyZWxhdGVkLXVybHM+PHVybD5odHRwOi8vd3d3LmVtYmFzZS5jb20vc2VhcmNoL3Jl
c3VsdHM/c3ViYWN0aW9uPXZpZXdyZWNvcmQmYW1wO2Zyb209ZXhwb3J0JmFtcDtpZD1MNjIyNjEz
MTIxPC91cmw+PHVybD5odHRwOi8vZHguZG9pLm9yZy8xMC4xMTU5LzAwMDQ4OTkwMjwvdXJsPjwv
cmVsYXRlZC11cmxzPjwvdXJscz48Y3VzdG9tNT4yOTg5NTAyNDwvY3VzdG9tNT48ZWxlY3Ryb25p
Yy1yZXNvdXJjZS1udW0+MTAuMTE1OS8wMDA0ODk5MDI8L2VsZWN0cm9uaWMtcmVzb3VyY2UtbnVt
PjxyZW1vdGUtZGF0YWJhc2UtbmFtZT5FbWJhc2UmI3hEO01lZGxpbmU8L3JlbW90ZS1kYXRhYmFz
ZS1uYW1lPjxsYW5ndWFnZT5FbmdsaXNoPC9sYW5ndWFnZT48L3JlY29yZD48L0NpdGU+PC9FbmRO
b3RlPgB=
</w:fldData>
        </w:fldChar>
      </w:r>
      <w:r w:rsidR="00253FE4" w:rsidRPr="00330435">
        <w:rPr>
          <w:rFonts w:ascii="Book Antiqua" w:hAnsi="Book Antiqua" w:cs="Times New Roman"/>
        </w:rPr>
        <w:instrText xml:space="preserve"> ADDIN EN.CITE </w:instrText>
      </w:r>
      <w:r w:rsidR="00253FE4" w:rsidRPr="00330435">
        <w:rPr>
          <w:rFonts w:ascii="Book Antiqua" w:hAnsi="Book Antiqua" w:cs="Times New Roman"/>
        </w:rPr>
        <w:fldChar w:fldCharType="begin">
          <w:fldData xml:space="preserve">PEVuZE5vdGU+PENpdGU+PEF1dGhvcj5TYWZhdGxlLVJpYmVpcm88L0F1dGhvcj48WWVhcj4yMDA3
PC9ZZWFyPjxSZWNOdW0+MTMxOTwvUmVjTnVtPjxEaXNwbGF5VGV4dD48c3R5bGUgZmFjZT0ic3Vw
ZXJzY3JpcHQiPlsxNSwgMTZdPC9zdHlsZT48L0Rpc3BsYXlUZXh0PjxyZWNvcmQ+PHJlYy1udW1i
ZXI+MTMxOTwvcmVjLW51bWJlcj48Zm9yZWlnbi1rZXlzPjxrZXkgYXBwPSJFTiIgZGItaWQ9Ijl0
OTlmcmZwb3NlZnYzZTB2Zmo1ZnZ6bWUwZjk1ZnJ6OXR0ZCIgdGltZXN0YW1wPSIwIj4xMzE5PC9r
ZXk+PC9mb3JlaWduLWtleXM+PHJlZi10eXBlIG5hbWU9IkpvdXJuYWwgQXJ0aWNsZSI+MTc8L3Jl
Zi10eXBlPjxjb250cmlidXRvcnM+PGF1dGhvcnM+PGF1dGhvcj5TYWZhdGxlLVJpYmVpcm8sIEEu
IFYuPC9hdXRob3I+PGF1dGhvcj5SaWJlaXJvLCBVLiwgSnIuPC9hdXRob3I+PGF1dGhvcj5Db3Ji
ZXR0LCBDLiBFLjwvYXV0aG9yPjxhdXRob3I+SXJpeWEsIEsuPC9hdXRob3I+PGF1dGhvcj5Lb2Jh
dGEsIEMuIEguPC9hdXRob3I+PGF1dGhvcj5TYWthaSwgUC48L2F1dGhvcj48YXV0aG9yPllhZ2ks
IE8uIEsuPC9hdXRob3I+PGF1dGhvcj5QaW50bywgUC4gRS4sIEpyLjwvYXV0aG9yPjxhdXRob3I+
WmlsYmVyc3RlaW4sIEIuPC9hdXRob3I+PGF1dGhvcj5HYW1hLVJvZHJpZ3VlcywgSi48L2F1dGhv
cj48L2F1dGhvcnM+PC9jb250cmlidXRvcnM+PGF1dGgtYWRkcmVzcz5EZXBhcnRtZW50IG9mIEdh
c3Ryb2VudGVyb2xvZ3ksIFVuaXZlcnNpdHkgb2YgU2FvIFBhdWxvIFNjaG9vbCBvZiBNZWRpY2lu
ZSwgU2FvIFBhdWxvLCBCcmF6aWwuIGFkcmlzYWZhdGxlcmliZWlyb0B0ZXJyYS5jb20uYnI8L2F1
dGgtYWRkcmVzcz48dGl0bGVzPjx0aXRsZT5Qcm9nbm9zdGljIHZhbHVlIG9mIGltbXVub2hpc3Rv
Y2hlbWlzdHJ5IGluIGdhc3RyaWMgbmV1cm9lbmRvY3JpbmUgKGNhcmNpbm9pZCkgdHVtb3JzPC90
aXRsZT48c2Vjb25kYXJ5LXRpdGxlPkV1ciBKIEdhc3Ryb2VudGVyb2wgSGVwYXRvbDwvc2Vjb25k
YXJ5LXRpdGxlPjxhbHQtdGl0bGU+RXVyb3BlYW4gam91cm5hbCBvZiBnYXN0cm9lbnRlcm9sb2d5
ICZhbXA7IGhlcGF0b2xvZ3k8L2FsdC10aXRsZT48L3RpdGxlcz48cGVyaW9kaWNhbD48ZnVsbC10
aXRsZT5FdXIgSiBHYXN0cm9lbnRlcm9sIEhlcGF0b2w8L2Z1bGwtdGl0bGU+PC9wZXJpb2RpY2Fs
PjxwYWdlcz4yMS04PC9wYWdlcz48dm9sdW1lPjE5PC92b2x1bWU+PG51bWJlcj4xPC9udW1iZXI+
PGVkaXRpb24+MjAwNy8wMS8wOTwvZWRpdGlvbj48a2V5d29yZHM+PGtleXdvcmQ+QWR1bHQ8L2tl
eXdvcmQ+PGtleXdvcmQ+QWdlZDwva2V5d29yZD48a2V5d29yZD5BZ2VkLCA4MCBhbmQgb3Zlcjwv
a2V5d29yZD48a2V5d29yZD5CaW9tYXJrZXJzLCBUdW1vci8qbWV0YWJvbGlzbTwva2V5d29yZD48
a2V5d29yZD5DYXJjaW5vaWQgVHVtb3IvKmRpYWdub3Npcy9wYXRob2xvZ3k8L2tleXdvcmQ+PGtl
eXdvcmQ+Q2VsbCBQcm9saWZlcmF0aW9uPC9rZXl3b3JkPjxrZXl3b3JkPkZlbWFsZTwva2V5d29y
ZD48a2V5d29yZD5HYXN0cm9zY29weTwva2V5d29yZD48a2V5d29yZD5IdW1hbnM8L2tleXdvcmQ+
PGtleXdvcmQ+SW1tdW5vZW56eW1lIFRlY2huaXF1ZXM8L2tleXdvcmQ+PGtleXdvcmQ+S2ktNjcg
QW50aWdlbi9tZXRhYm9saXNtPC9rZXl3b3JkPjxrZXl3b3JkPk1hbGU8L2tleXdvcmQ+PGtleXdv
cmQ+TWlkZGxlIEFnZWQ8L2tleXdvcmQ+PGtleXdvcmQ+UHJvZ25vc2lzPC9rZXl3b3JkPjxrZXl3
b3JkPlByb3RvLU9uY29nZW5lIFByb3RlaW5zIGMtYmNsLTIvbWV0YWJvbGlzbTwva2V5d29yZD48
a2V5d29yZD5SZXRyb3NwZWN0aXZlIFN0dWRpZXM8L2tleXdvcmQ+PGtleXdvcmQ+U3RvbWFjaCBO
ZW9wbGFzbXMvKmRpYWdub3Npcy9wYXRob2xvZ3k8L2tleXdvcmQ+PGtleXdvcmQ+U3Vydml2YWwg
QW5hbHlzaXM8L2tleXdvcmQ+PGtleXdvcmQ+VHVtb3IgU3VwcHJlc3NvciBQcm90ZWluIHA1My9t
ZXRhYm9saXNtPC9rZXl3b3JkPjwva2V5d29yZHM+PGRhdGVzPjx5ZWFyPjIwMDc8L3llYXI+PHB1
Yi1kYXRlcz48ZGF0ZT5KYW48L2RhdGU+PC9wdWItZGF0ZXM+PC9kYXRlcz48aXNibj4wOTU0LTY5
MVggKFByaW50KSYjeEQ7MDk1NC02OTF4PC9pc2JuPjxhY2Nlc3Npb24tbnVtPjE3MjA2MDczPC9h
Y2Nlc3Npb24tbnVtPjx1cmxzPjwvdXJscz48ZWxlY3Ryb25pYy1yZXNvdXJjZS1udW0+MTAuMTA5
Ny8wMS5tZWcuMDAwMDI1MDU4Mi4zMDczNy5iZDwvZWxlY3Ryb25pYy1yZXNvdXJjZS1udW0+PHJl
bW90ZS1kYXRhYmFzZS1wcm92aWRlcj5OTE08L3JlbW90ZS1kYXRhYmFzZS1wcm92aWRlcj48bGFu
Z3VhZ2U+ZW5nPC9sYW5ndWFnZT48L3JlY29yZD48L0NpdGU+PENpdGU+PEF1dGhvcj5WYW5vbGk8
L0F1dGhvcj48WWVhcj4yMDE4PC9ZZWFyPjxSZWNOdW0+MTQ8L1JlY051bT48cmVjb3JkPjxyZWMt
bnVtYmVyPjE0PC9yZWMtbnVtYmVyPjxmb3JlaWduLWtleXM+PGtleSBhcHA9IkVOIiBkYi1pZD0i
OXQ5OWZyZnBvc2VmdjNlMHZmajVmdnptZTBmOTVmcno5dHRkIiB0aW1lc3RhbXA9IjAiPjE0PC9r
ZXk+PC9mb3JlaWduLWtleXM+PHJlZi10eXBlIG5hbWU9IkpvdXJuYWwgQXJ0aWNsZSI+MTc8L3Jl
Zi10eXBlPjxjb250cmlidXRvcnM+PGF1dGhvcnM+PGF1dGhvcj5WYW5vbGksIEEuPC9hdXRob3I+
PGF1dGhvcj5MYSBSb3NhLCBTLjwvYXV0aG9yPjxhdXRob3I+TWljZWxpLCBFLjwvYXV0aG9yPjxh
dXRob3I+S2xlcnN5LCBDLjwvYXV0aG9yPjxhdXRob3I+TWFyYWdsaWFubywgUi48L2F1dGhvcj48
YXV0aG9yPkNhcHVhbm8sIEYuPC9hdXRob3I+PGF1dGhvcj5QZXJzaWNoZWxsYSwgQS48L2F1dGhv
cj48YXV0aG9yPk1hcnRpbm8sIE0uPC9hdXRob3I+PGF1dGhvcj5JbnphbmksIEYuPC9hdXRob3I+
PGF1dGhvcj5MdWluZXR0aSwgTy48L2F1dGhvcj48YXV0aG9yPkRpIFNhYmF0aW5vLCBBLjwvYXV0
aG9yPjxhdXRob3I+U2Vzc2EsIEYuPC9hdXRob3I+PGF1dGhvcj5QYXVsbGksIE0uPC9hdXRob3I+
PGF1dGhvcj5Db3JhenphLCBHLiBSLjwvYXV0aG9yPjxhdXRob3I+UmluZGksIEcuPC9hdXRob3I+
PGF1dGhvcj5Cb3JkaSwgQy48L2F1dGhvcj48YXV0aG9yPkNhcGVsbGEsIEMuPC9hdXRob3I+PGF1
dGhvcj5Tb2xjaWEsIEUuPC9hdXRob3I+PC9hdXRob3JzPjwvY29udHJpYnV0b3JzPjx0aXRsZXM+
PHRpdGxlPlByb2dub3N0aWMgZXZhbHVhdGlvbnMgdGFpbG9yZWQgdG8gc3BlY2lmaWMgZ2FzdHJp
YyBuZXVyb2VuZG9jcmluZSBuZW9wbGFzbXM6IEFuYWx5c2lzIG9mIDIwMCBjYXNlcyB3aXRoIGV4
dGVuZGVkIGZvbGxvdy11cDwvdGl0bGU+PHNlY29uZGFyeS10aXRsZT5OZXVyb2VuZG9jcmlub2xv
Z3k8L3NlY29uZGFyeS10aXRsZT48L3RpdGxlcz48cGFnZXM+MTE0LTEyNjwvcGFnZXM+PHZvbHVt
ZT4xMDc8L3ZvbHVtZT48bnVtYmVyPjI8L251bWJlcj48a2V5d29yZHM+PGtleXdvcmQ+Y2hyb21v
Z3JhbmluIEE8L2tleXdvcmQ+PGtleXdvcmQ+Z2FzdHJpbjwva2V5d29yZD48a2V5d29yZD5LaSA2
NyBhbnRpZ2VuPC9rZXl3b3JkPjxrZXl3b3JkPnByb3RlaW4gcDUzPC9rZXl3b3JkPjxrZXl3b3Jk
PnNvbWF0b3N0YXRpbiByZWNlcHRvciAyPC9rZXl3b3JkPjxrZXl3b3JkPnN5bmFwdG9waHlzaW48
L2tleXdvcmQ+PGtleXdvcmQ+dHlwZSAyYSBzb21hdG9zdGF0aW4gcmVjZXB0b3I8L2tleXdvcmQ+
PGtleXdvcmQ+dW5jbGFzc2lmaWVkIGRydWc8L2tleXdvcmQ+PGtleXdvcmQ+YWR1bHQ8L2tleXdv
cmQ+PGtleXdvcmQ+YWdlZDwva2V5d29yZD48a2V5d29yZD5hcnRpY2xlPC9rZXl3b3JkPjxrZXl3
b3JkPmF0cm9waGljIGdhc3RyaXRpczwva2V5d29yZD48a2V5d29yZD5hdHJvcGh5PC9rZXl3b3Jk
PjxrZXl3b3JkPmNhbmNlciBncmFkaW5nPC9rZXl3b3JkPjxrZXl3b3JkPmNhbmNlciBsb2NhbGl6
YXRpb248L2tleXdvcmQ+PGtleXdvcmQ+Y2FuY2VyIG1vcnRhbGl0eTwva2V5d29yZD48a2V5d29y
ZD5jYW5jZXIgcHJvZ25vc2lzPC9rZXl3b3JkPjxrZXl3b3JkPmNhbmNlciByZWN1cnJlbmNlPC9r
ZXl3b3JkPjxrZXl3b3JkPmNhbmNlciBzaXplPC9rZXl3b3JkPjxrZXl3b3JkPmNhbmNlciBzdXJ2
aXZhbDwva2V5d29yZD48a2V5d29yZD5jYXNlIGNvbnRyb2wgc3R1ZHk8L2tleXdvcmQ+PGtleXdv
cmQ+Y2VsbCBoeXBlcnBsYXNpYTwva2V5d29yZD48a2V5d29yZD5jb21wYXJhdGl2ZSBzdHVkeTwv
a2V5d29yZD48a2V5d29yZD5jb250cm9sbGVkIHN0dWR5PC9rZXl3b3JkPjxrZXl3b3JkPmRpc2Vh
c2Ugc3BlY2lmaWMgc3Vydml2YWw8L2tleXdvcmQ+PGtleXdvcmQ+ZHlzcGxhc2lhPC9rZXl3b3Jk
PjxrZXl3b3JkPmVuZG9zY29waWMgdWx0cmFzb25vZ3JhcGh5PC9rZXl3b3JkPjxrZXl3b3JkPmVu
dGVyb2Nocm9tYWZmaW4gbGlrZSBjZWxsPC9rZXl3b3JkPjxrZXl3b3JkPmZlbWFsZTwva2V5d29y
ZD48a2V5d29yZD5mb2xsb3cgdXA8L2tleXdvcmQ+PGtleXdvcmQ+Z2FzdHJpYyB3YWxsIGludmFz
aW9uPC9rZXl3b3JkPjxrZXl3b3JkPmdhc3RyaW4gYmxvb2QgbGV2ZWw8L2tleXdvcmQ+PGtleXdv
cmQ+Z2FzdHJpbiBjZWxsPC9rZXl3b3JkPjxrZXl3b3JkPmhpc3RvcGF0aG9sb2d5PC9rZXl3b3Jk
PjxrZXl3b3JkPmh1bWFuPC9rZXl3b3JkPjxrZXl3b3JkPmh1bWFuIHRpc3N1ZTwva2V5d29yZD48
a2V5d29yZD5oeXBlcmdhc3RyaW5lbWlhPC9rZXl3b3JkPjxrZXl3b3JkPmh5cGVyZ2FzdHJpbmVt
aWMgZ2FzdHJpdGlzPC9rZXl3b3JkPjxrZXl3b3JkPmltbXVub2hpc3RvY2hlbWlzdHJ5PC9rZXl3
b3JkPjxrZXl3b3JkPmludGVzdGluZSBtZXRhcGxhc2lhPC9rZXl3b3JkPjxrZXl3b3JkPmxpdmVy
IG1ldGFzdGFzaXM8L2tleXdvcmQ+PGtleXdvcmQ+bHltcGggbm9kZSBtZXRhc3Rhc2lzPC9rZXl3
b3JkPjxrZXl3b3JkPm1ham9yIGNsaW5pY2FsIHN0dWR5PC9rZXl3b3JkPjxrZXl3b3JkPm1hbGU8
L2tleXdvcmQ+PGtleXdvcmQ+bmV1cm9lbmRvY3JpbmUgdHVtb3I8L2tleXdvcmQ+PGtleXdvcmQ+
cG9vcmx5IGRpZmZlcmVudGlhdGVkIG5ldXJvZW5kb2NyaW5lIGNhcmNpbm9tYTwva2V5d29yZD48
a2V5d29yZD5wcmV2YWxlbmNlPC9rZXl3b3JkPjxrZXl3b3JkPnByaW9yaXR5IGpvdXJuYWw8L2tl
eXdvcmQ+PGtleXdvcmQ+cHlsb3JpYyBnbGFuZCBhdHJvcGh5PC9rZXl3b3JkPjxrZXl3b3JkPnB5
bG9ydXMgZ2xhbmQ8L2tleXdvcmQ+PGtleXdvcmQ+c2V4IGRpZmZlcmVuY2U8L2tleXdvcmQ+PGtl
eXdvcmQ+c3RvbWFjaCBhbnRydW0gcmVzZWN0aW9uPC9rZXl3b3JkPjxrZXl3b3JkPnN0b21hY2gg
bXVjb3NhPC9rZXl3b3JkPjxrZXl3b3JkPnN0b21hY2ggcGFyaWV0YWwgY2VsbDwva2V5d29yZD48
a2V5d29yZD5zdG9tYWNoIHdhbGw8L2tleXdvcmQ+PGtleXdvcmQ+dG90YWwgc3RvbWFjaCByZXNl
Y3Rpb248L2tleXdvcmQ+PGtleXdvcmQ+dHJlYXRtZW50IG91dGNvbWU8L2tleXdvcmQ+PGtleXdv
cmQ+dHVtb3IgaW52YXNpb248L2tleXdvcmQ+PGtleXdvcmQ+dHlwZSBpIG5ldXJvZW5kb2NyaW5l
IHR1bW9yPC9rZXl3b3JkPjxrZXl3b3JkPnR5cGUgaWkgbmV1cm9lbmRvY3JpbmUgdHVtb3I8L2tl
eXdvcmQ+PC9rZXl3b3Jkcz48ZGF0ZXM+PHllYXI+MjAxODwveWVhcj48L2RhdGVzPjxpc2JuPjE0
MjMtMDE5NCYjeEQ7MDAyOC0zODM1PC9pc2JuPjx3b3JrLXR5cGU+QXJ0aWNsZTwvd29yay10eXBl
Pjx1cmxzPjxyZWxhdGVkLXVybHM+PHVybD5odHRwOi8vd3d3LmVtYmFzZS5jb20vc2VhcmNoL3Jl
c3VsdHM/c3ViYWN0aW9uPXZpZXdyZWNvcmQmYW1wO2Zyb209ZXhwb3J0JmFtcDtpZD1MNjIyNjEz
MTIxPC91cmw+PHVybD5odHRwOi8vZHguZG9pLm9yZy8xMC4xMTU5LzAwMDQ4OTkwMjwvdXJsPjwv
cmVsYXRlZC11cmxzPjwvdXJscz48Y3VzdG9tNT4yOTg5NTAyNDwvY3VzdG9tNT48ZWxlY3Ryb25p
Yy1yZXNvdXJjZS1udW0+MTAuMTE1OS8wMDA0ODk5MDI8L2VsZWN0cm9uaWMtcmVzb3VyY2UtbnVt
PjxyZW1vdGUtZGF0YWJhc2UtbmFtZT5FbWJhc2UmI3hEO01lZGxpbmU8L3JlbW90ZS1kYXRhYmFz
ZS1uYW1lPjxsYW5ndWFnZT5FbmdsaXNoPC9sYW5ndWFnZT48L3JlY29yZD48L0NpdGU+PC9FbmRO
b3RlPgB=
</w:fldData>
        </w:fldChar>
      </w:r>
      <w:r w:rsidR="00253FE4" w:rsidRPr="00330435">
        <w:rPr>
          <w:rFonts w:ascii="Book Antiqua" w:hAnsi="Book Antiqua" w:cs="Times New Roman"/>
        </w:rPr>
        <w:instrText xml:space="preserve"> ADDIN EN.CITE.DATA </w:instrText>
      </w:r>
      <w:r w:rsidR="00253FE4" w:rsidRPr="00330435">
        <w:rPr>
          <w:rFonts w:ascii="Book Antiqua" w:hAnsi="Book Antiqua" w:cs="Times New Roman"/>
        </w:rPr>
      </w:r>
      <w:r w:rsidR="00253FE4" w:rsidRPr="00330435">
        <w:rPr>
          <w:rFonts w:ascii="Book Antiqua" w:hAnsi="Book Antiqua" w:cs="Times New Roman"/>
        </w:rPr>
        <w:fldChar w:fldCharType="end"/>
      </w:r>
      <w:r w:rsidR="0083524C" w:rsidRPr="00330435">
        <w:rPr>
          <w:rFonts w:ascii="Book Antiqua" w:hAnsi="Book Antiqua" w:cs="Times New Roman"/>
        </w:rPr>
      </w:r>
      <w:r w:rsidR="0083524C" w:rsidRPr="00330435">
        <w:rPr>
          <w:rFonts w:ascii="Book Antiqua" w:hAnsi="Book Antiqua" w:cs="Times New Roman"/>
        </w:rPr>
        <w:fldChar w:fldCharType="separate"/>
      </w:r>
      <w:proofErr w:type="gramStart"/>
      <w:r w:rsidR="00253FE4" w:rsidRPr="00330435">
        <w:rPr>
          <w:rFonts w:ascii="Book Antiqua" w:hAnsi="Book Antiqua" w:cs="Times New Roman"/>
          <w:noProof/>
          <w:vertAlign w:val="superscript"/>
        </w:rPr>
        <w:t>[15,16]</w:t>
      </w:r>
      <w:r w:rsidR="0083524C" w:rsidRPr="00330435">
        <w:rPr>
          <w:rFonts w:ascii="Book Antiqua" w:hAnsi="Book Antiqua" w:cs="Times New Roman"/>
        </w:rPr>
        <w:fldChar w:fldCharType="end"/>
      </w:r>
      <w:r w:rsidR="0083524C" w:rsidRPr="00330435">
        <w:rPr>
          <w:rFonts w:ascii="Book Antiqua" w:hAnsi="Book Antiqua" w:cs="Times New Roman"/>
        </w:rPr>
        <w:t>.</w:t>
      </w:r>
      <w:proofErr w:type="gramEnd"/>
    </w:p>
    <w:p w14:paraId="334B03BA" w14:textId="165AB24E" w:rsidR="00277DE1" w:rsidRPr="00330435" w:rsidRDefault="00277DE1"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330435">
        <w:rPr>
          <w:rFonts w:ascii="Book Antiqua" w:hAnsi="Book Antiqua" w:cs="Times New Roman"/>
        </w:rPr>
        <w:t>The complication rate</w:t>
      </w:r>
      <w:r w:rsidR="00FA7954" w:rsidRPr="00330435">
        <w:rPr>
          <w:rFonts w:ascii="Book Antiqua" w:hAnsi="Book Antiqua" w:cs="Times New Roman"/>
        </w:rPr>
        <w:t>s</w:t>
      </w:r>
      <w:r w:rsidRPr="00330435">
        <w:rPr>
          <w:rFonts w:ascii="Book Antiqua" w:hAnsi="Book Antiqua" w:cs="Times New Roman"/>
        </w:rPr>
        <w:t xml:space="preserve"> attributed to </w:t>
      </w:r>
      <w:r w:rsidR="00021AC1" w:rsidRPr="00330435">
        <w:rPr>
          <w:rFonts w:ascii="Book Antiqua" w:hAnsi="Book Antiqua" w:cs="Times New Roman"/>
        </w:rPr>
        <w:t xml:space="preserve">endoscopic and </w:t>
      </w:r>
      <w:r w:rsidR="003611E9" w:rsidRPr="00330435">
        <w:rPr>
          <w:rFonts w:ascii="Book Antiqua" w:hAnsi="Book Antiqua" w:cs="Times New Roman"/>
        </w:rPr>
        <w:t xml:space="preserve">surgical </w:t>
      </w:r>
      <w:r w:rsidR="00F61CD0" w:rsidRPr="00330435">
        <w:rPr>
          <w:rFonts w:ascii="Book Antiqua" w:hAnsi="Book Antiqua" w:cs="Times New Roman"/>
        </w:rPr>
        <w:t>intervention</w:t>
      </w:r>
      <w:r w:rsidRPr="00330435">
        <w:rPr>
          <w:rFonts w:ascii="Book Antiqua" w:hAnsi="Book Antiqua" w:cs="Times New Roman"/>
        </w:rPr>
        <w:t xml:space="preserve"> w</w:t>
      </w:r>
      <w:r w:rsidR="00FA7954" w:rsidRPr="00330435">
        <w:rPr>
          <w:rFonts w:ascii="Book Antiqua" w:hAnsi="Book Antiqua" w:cs="Times New Roman"/>
        </w:rPr>
        <w:t>ere</w:t>
      </w:r>
      <w:r w:rsidRPr="00330435">
        <w:rPr>
          <w:rFonts w:ascii="Book Antiqua" w:hAnsi="Book Antiqua" w:cs="Times New Roman"/>
        </w:rPr>
        <w:t xml:space="preserve"> reported in </w:t>
      </w:r>
      <w:r w:rsidR="00F61CD0" w:rsidRPr="00330435">
        <w:rPr>
          <w:rFonts w:ascii="Book Antiqua" w:hAnsi="Book Antiqua" w:cs="Times New Roman"/>
        </w:rPr>
        <w:t>six</w:t>
      </w:r>
      <w:r w:rsidRPr="00330435">
        <w:rPr>
          <w:rFonts w:ascii="Book Antiqua" w:hAnsi="Book Antiqua" w:cs="Times New Roman"/>
        </w:rPr>
        <w:t xml:space="preserve"> studies and w</w:t>
      </w:r>
      <w:r w:rsidR="00FA7954" w:rsidRPr="00330435">
        <w:rPr>
          <w:rFonts w:ascii="Book Antiqua" w:hAnsi="Book Antiqua" w:cs="Times New Roman"/>
        </w:rPr>
        <w:t>ere</w:t>
      </w:r>
      <w:r w:rsidRPr="00330435">
        <w:rPr>
          <w:rFonts w:ascii="Book Antiqua" w:hAnsi="Book Antiqua" w:cs="Times New Roman"/>
        </w:rPr>
        <w:t xml:space="preserve"> as </w:t>
      </w:r>
      <w:r w:rsidR="00F61CD0" w:rsidRPr="00330435">
        <w:rPr>
          <w:rFonts w:ascii="Book Antiqua" w:hAnsi="Book Antiqua" w:cs="Times New Roman"/>
        </w:rPr>
        <w:t>low</w:t>
      </w:r>
      <w:r w:rsidRPr="00330435">
        <w:rPr>
          <w:rFonts w:ascii="Book Antiqua" w:hAnsi="Book Antiqua" w:cs="Times New Roman"/>
        </w:rPr>
        <w:t xml:space="preserve"> as </w:t>
      </w:r>
      <w:r w:rsidR="00F61CD0" w:rsidRPr="00330435">
        <w:rPr>
          <w:rFonts w:ascii="Book Antiqua" w:hAnsi="Book Antiqua" w:cs="Times New Roman"/>
        </w:rPr>
        <w:t xml:space="preserve">0.6% for the </w:t>
      </w:r>
      <w:r w:rsidR="00FA7954" w:rsidRPr="00330435">
        <w:rPr>
          <w:rFonts w:ascii="Book Antiqua" w:hAnsi="Book Antiqua" w:cs="Times New Roman"/>
        </w:rPr>
        <w:t>former</w:t>
      </w:r>
      <w:r w:rsidR="00F61CD0" w:rsidRPr="00330435">
        <w:rPr>
          <w:rFonts w:ascii="Book Antiqua" w:hAnsi="Book Antiqua" w:cs="Times New Roman"/>
        </w:rPr>
        <w:t xml:space="preserve"> and 3.8</w:t>
      </w:r>
      <w:r w:rsidRPr="00330435">
        <w:rPr>
          <w:rFonts w:ascii="Book Antiqua" w:hAnsi="Book Antiqua" w:cs="Times New Roman"/>
        </w:rPr>
        <w:t>%</w:t>
      </w:r>
      <w:r w:rsidR="00F61CD0" w:rsidRPr="00330435">
        <w:rPr>
          <w:rFonts w:ascii="Book Antiqua" w:hAnsi="Book Antiqua" w:cs="Times New Roman"/>
        </w:rPr>
        <w:t xml:space="preserve"> for the latter</w:t>
      </w:r>
      <w:r w:rsidR="00F61CD0" w:rsidRPr="00330435">
        <w:rPr>
          <w:rFonts w:ascii="Book Antiqua" w:hAnsi="Book Antiqua" w:cs="Times New Roman"/>
        </w:rPr>
        <w:fldChar w:fldCharType="begin">
          <w:fldData xml:space="preserve">PEVuZE5vdGU+PENpdGU+PEF1dGhvcj5DaGVuPC9BdXRob3I+PFllYXI+MjAxMzwvWWVhcj48UmVj
TnVtPjMyNjwvUmVjTnVtPjxEaXNwbGF5VGV4dD48c3R5bGUgZmFjZT0ic3VwZXJzY3JpcHQiPlsx
NiwgMTgsIDMwLTMzXTwvc3R5bGU+PC9EaXNwbGF5VGV4dD48cmVjb3JkPjxyZWMtbnVtYmVyPjMy
NjwvcmVjLW51bWJlcj48Zm9yZWlnbi1rZXlzPjxrZXkgYXBwPSJFTiIgZGItaWQ9Ijl0OTlmcmZw
b3NlZnYzZTB2Zmo1ZnZ6bWUwZjk1ZnJ6OXR0ZCIgdGltZXN0YW1wPSIwIj4zMjY8L2tleT48L2Zv
cmVpZ24ta2V5cz48cmVmLXR5cGUgbmFtZT0iSm91cm5hbCBBcnRpY2xlIj4xNzwvcmVmLXR5cGU+
PGNvbnRyaWJ1dG9ycz48YXV0aG9ycz48YXV0aG9yPkNoZW4sIFcuIEMuPC9hdXRob3I+PGF1dGhv
cj5SdXN0YWdpLCBTLjwvYXV0aG9yPjxhdXRob3I+V2FybmVyLCBSLiBSLjwvYXV0aG9yPjxhdXRo
b3I+V2FyZCwgUy4gQy48L2F1dGhvcj48YXV0aG9yPkhhcnBheiwgTi48L2F1dGhvcj48YXV0aG9y
PkRpdmlubywgQy4gTS48L2F1dGhvcj48YXV0aG9yPktpbSwgTS4gSy48L2F1dGhvcj48L2F1dGhv
cnM+PC9jb250cmlidXRvcnM+PGF1dGgtYWRkcmVzcz5XLkMuIENoZW48L2F1dGgtYWRkcmVzcz48
dGl0bGVzPjx0aXRsZT5NYW5hZ2VtZW50IGFuZCBkaXNlYXNlIG91dGNvbWUgb2YgdHlwZSBJIGdh
c3RyaWMgbmV1cm9lbmRvY3JpbmUgdHVtb3JzOiBUaGUgbW91bnQgc2luYWkgZXhwZXJpZW5jZTwv
dGl0bGU+PHNlY29uZGFyeS10aXRsZT5HYXN0cm9lbnRlcm9sb2d5PC9zZWNvbmRhcnktdGl0bGU+
PC90aXRsZXM+PHBhZ2VzPlM3NjA8L3BhZ2VzPjx2b2x1bWU+MTQ0PC92b2x1bWU+PG51bWJlcj41
PC9udW1iZXI+PGtleXdvcmRzPjxrZXl3b3JkPnNvbWF0b3N0YXRpbjwva2V5d29yZD48a2V5d29y
ZD5pbnRyaW5zaWMgZmFjdG9yPC9rZXl3b3JkPjxrZXl3b3JkPmFudGlib2R5PC9rZXl3b3JkPjxr
ZXl3b3JkPm5ldXJvZW5kb2NyaW5lIHR1bW9yPC9rZXl3b3JkPjxrZXl3b3JkPmdhc3Ryb2ludGVz
dGluYWwgZGlzZWFzZTwva2V5d29yZD48a2V5d29yZD5odW1hbjwva2V5d29yZD48a2V5d29yZD5w
YXRpZW50PC9rZXl3b3JkPjxrZXl3b3JkPm5lb3BsYXNtPC9rZXl3b3JkPjxrZXl3b3JkPmR5c3Bs
YXNpYTwva2V5d29yZD48a2V5d29yZD5jYXJjaW5vaWQ8L2tleXdvcmQ+PGtleXdvcmQ+YWRlbm9j
YXJjaW5vbWE8L2tleXdvcmQ+PGtleXdvcmQ+ZGVhdGg8L2tleXdvcmQ+PGtleXdvcmQ+bWV0YXN0
YXNpczwva2V5d29yZD48a2V5d29yZD5ob3NwaXRhbDwva2V5d29yZD48a2V5d29yZD5hdHJvcGhp
YyBnYXN0cml0aXM8L2tleXdvcmQ+PGtleXdvcmQ+ZW50ZXJvY2hyb21hZmZpbiBsaWtlIGNlbGw8
L2tleXdvcmQ+PGtleXdvcmQ+c3RhdGlzdGljYWwgYW5hbHlzaXM8L2tleXdvcmQ+PGtleXdvcmQ+
YWJkb21pbmFsIHBhaW48L2tleXdvcmQ+PGtleXdvcmQ+cG9wdWxhdGlvbjwva2V5d29yZD48a2V5
d29yZD5zdG9tYWNoIHBhcmlldGFsIGNlbGw8L2tleXdvcmQ+PGtleXdvcmQ+ZGF0YSBiYXNlPC9r
ZXl3b3JkPjxrZXl3b3JkPmZlbWFsZTwva2V5d29yZD48a2V5d29yZD50dW1vciB2b2x1bWU8L2tl
eXdvcmQ+PGtleXdvcmQ+c3RhZ2luZzwva2V5d29yZD48a2V5d29yZD5jb25zZW5zdXM8L2tleXdv
cmQ+PGtleXdvcmQ+bWVkaWNhbCByZWNvcmQ8L2tleXdvcmQ+PGtleXdvcmQ+cGVybmljaW91cyBh
bmVtaWE8L2tleXdvcmQ+PGtleXdvcmQ+dGhlcmFweTwva2V5d29yZD48a2V5d29yZD5zb2NpYWwg
c2VjdXJpdHk8L2tleXdvcmQ+PGtleXdvcmQ+ZGlzdGFudCBtZXRhc3Rhc2lzPC9rZXl3b3JkPjxr
ZXl3b3JkPm92ZXJhbGwgc3Vydml2YWw8L2tleXdvcmQ+PGtleXdvcmQ+Y2VsbCBoeXBlcnBsYXNp
YTwva2V5d29yZD48a2V5d29yZD5ib2R5IHdlaWdodCBsb3NzPC9rZXl3b3JkPjxrZXl3b3JkPm5v
biBwcm9maXQgb3JnYW5pemF0aW9uPC9rZXl3b3JkPjxrZXl3b3JkPnN0b21hY2ggYWRlbm9jYXJj
aW5vbWE8L2tleXdvcmQ+PGtleXdvcmQ+c3RvbWFjaCBwSDwva2V5d29yZD48a2V5d29yZD5lbmRv
c2NvcHk8L2tleXdvcmQ+PGtleXdvcmQ+cG9seXBlY3RvbXk8L2tleXdvcmQ+PGtleXdvcmQ+cGF0
aG9sb2d5PC9rZXl3b3JkPjxrZXl3b3JkPnN0b21hY2ggYW50cnVtIHJlc2VjdGlvbjwva2V5d29y
ZD48a2V5d29yZD5kaXNlYXNlIHNwZWNpZmljIHN1cnZpdmFsPC9rZXl3b3JkPjxrZXl3b3JkPnN1
cnZpdmFsIHJhdGU8L2tleXdvcmQ+PGtleXdvcmQ+c3VyZ2VyeTwva2V5d29yZD48a2V5d29yZD5s
eW1waCBub2RlPC9rZXl3b3JkPjwva2V5d29yZHM+PGRhdGVzPjx5ZWFyPjIwMTM8L3llYXI+PC9k
YXRlcz48aXNibj4wMDE2LTUwODU8L2lzYm4+PHdvcmstdHlwZT5Db25mZXJlbmNlIEFic3RyYWN0
PC93b3JrLXR5cGU+PHVybHM+PHJlbGF0ZWQtdXJscz48dXJsPmh0dHA6Ly93d3cuZW1iYXNlLmNv
bS9zZWFyY2gvcmVzdWx0cz9zdWJhY3Rpb249dmlld3JlY29yZCZhbXA7ZnJvbT1leHBvcnQmYW1w
O2lkPUw3MTExODYwNTwvdXJsPjwvcmVsYXRlZC11cmxzPjwvdXJscz48cmVtb3RlLWRhdGFiYXNl
LW5hbWU+RW1iYXNlPC9yZW1vdGUtZGF0YWJhc2UtbmFtZT48bGFuZ3VhZ2U+RW5nbGlzaDwvbGFu
Z3VhZ2U+PC9yZWNvcmQ+PC9DaXRlPjxDaXRlPjxBdXRob3I+TGk8L0F1dGhvcj48WWVhcj4yMDEy
PC9ZZWFyPjxSZWNOdW0+MzI1MjwvUmVjTnVtPjxyZWNvcmQ+PHJlYy1udW1iZXI+MzI1MjwvcmVj
LW51bWJlcj48Zm9yZWlnbi1rZXlzPjxrZXkgYXBwPSJFTiIgZGItaWQ9Ijl0OTlmcmZwb3NlZnYz
ZTB2Zmo1ZnZ6bWUwZjk1ZnJ6OXR0ZCIgdGltZXN0YW1wPSIwIj4zMjUyPC9rZXk+PC9mb3JlaWdu
LWtleXM+PHJlZi10eXBlIG5hbWU9IkpvdXJuYWwgQXJ0aWNsZSI+MTc8L3JlZi10eXBlPjxjb250
cmlidXRvcnM+PGF1dGhvcnM+PGF1dGhvcj5MaSwgUS4gTC48L2F1dGhvcj48YXV0aG9yPlpoYW5n
LCBZLiBRLjwvYXV0aG9yPjxhdXRob3I+Q2hlbiwgVy4gRi48L2F1dGhvcj48YXV0aG9yPlh1LCBN
LiBELjwvYXV0aG9yPjxhdXRob3I+WmhvbmcsIFkuIFMuPC9hdXRob3I+PGF1dGhvcj5NYSwgTC4g
TC48L2F1dGhvcj48YXV0aG9yPlFpbiwgVy4gWi48L2F1dGhvcj48YXV0aG9yPkh1LCBKLiBXLjwv
YXV0aG9yPjxhdXRob3I+Q2FpLCBNLiBZLjwvYXV0aG9yPjxhdXRob3I+WWFvLCBMLiBRLjwvYXV0
aG9yPjxhdXRob3I+WmhvdSwgUC4gSC48L2F1dGhvcj48L2F1dGhvcnM+PC9jb250cmlidXRvcnM+
PGF1dGgtYWRkcmVzcz5FbmRvc2NvcHkgQ2VudGVyIGFuZCBFbmRvc2NvcHkgUmVzZWFyY2ggSW5z
dGl0dXRlLCBaaG9uZ3NoYW4gSG9zcGl0YWwsIEZ1ZGFuIFVuaXZlcnNpdHksIFNoYW5naGFpIDIw
MDAzMiwgQ2hpbmE8L2F1dGgtYWRkcmVzcz48dGl0bGVzPjx0aXRsZT5FbmRvc2NvcGljIHN1Ym11
Y29zYWwgZGlzc2VjdGlvbiBmb3IgZm9yZWd1dCBuZXVyb2VuZG9jcmluZSB0dW1vcnM6IEFuIGlu
aXRpYWwgc3R1ZHk8L3RpdGxlPjxzZWNvbmRhcnktdGl0bGU+V29ybGQgSm91cm5hbCBvZiBHYXN0
cm9lbnRlcm9sb2d5PC9zZWNvbmRhcnktdGl0bGU+PGFsdC10aXRsZT5Xb3JsZCBKLiBHYXN0cm9l
bnRlcm9sLjwvYWx0LXRpdGxlPjwvdGl0bGVzPjxwYWdlcz41Nzk5LTU4MDY8L3BhZ2VzPjx2b2x1
bWU+MTg8L3ZvbHVtZT48bnVtYmVyPjQwPC9udW1iZXI+PGtleXdvcmRzPjxrZXl3b3JkPkVuZG9z
Y29waWMgc3VibXVjb3NhbCBkaXNzZWN0aW9uPC9rZXl3b3JkPjxrZXl3b3JkPkZvcmVndXQ8L2tl
eXdvcmQ+PGtleXdvcmQ+TmV1cm9lbmRvY3JpbmUgdHVtb3I8L2tleXdvcmQ+PGtleXdvcmQ+S2kg
NjcgYW50aWdlbjwva2V5d29yZD48a2V5d29yZD5hZHVsdDwva2V5d29yZD48a2V5d29yZD5hZ2Vk
PC9rZXl3b3JkPjxrZXl3b3JkPmFydGljbGU8L2tleXdvcmQ+PGtleXdvcmQ+YmxlZWRpbmc8L2tl
eXdvcmQ+PGtleXdvcmQ+Y2FuY2VyIGdyYWRpbmc8L2tleXdvcmQ+PGtleXdvcmQ+Y2FuY2VyIHJl
Y3VycmVuY2U8L2tleXdvcmQ+PGtleXdvcmQ+Y2FuY2VyIHN1cmdlcnk8L2tleXdvcmQ+PGtleXdv
cmQ+Y2VsbCBwcm9saWZlcmF0aW9uPC9rZXl3b3JkPjxrZXl3b3JkPmNsaW5pY2FsIGFydGljbGU8
L2tleXdvcmQ+PGtleXdvcmQ+ZGlzZWFzZSBjbGFzc2lmaWNhdGlvbjwva2V5d29yZD48a2V5d29y
ZD5kaXN0YW50IG1ldGFzdGFzaXM8L2tleXdvcmQ+PGtleXdvcmQ+ZmVtYWxlPC9rZXl3b3JkPjxr
ZXl3b3JkPmZvbGxvdyB1cDwva2V5d29yZD48a2V5d29yZD5oaXN0b2xvZ3k8L2tleXdvcmQ+PGtl
eXdvcmQ+aHVtYW48L2tleXdvcmQ+PGtleXdvcmQ+aW50ZXN0aW5lIHR1bW9yPC9rZXl3b3JkPjxr
ZXl3b3JkPm1hbGU8L2tleXdvcmQ+PGtleXdvcmQ+bWV0YXN0YXNpczwva2V5d29yZD48a2V5d29y
ZD5yaXNrIGZhY3Rvcjwva2V5d29yZD48a2V5d29yZD5BZ2VkLCA4MCBhbmQgb3Zlcjwva2V5d29y
ZD48a2V5d29yZD5CaW9wc3k8L2tleXdvcmQ+PGtleXdvcmQ+RGlzc2VjdGlvbjwva2V5d29yZD48
a2V5d29yZD5EdW9kZW5hbCBOZW9wbGFzbXM8L2tleXdvcmQ+PGtleXdvcmQ+RW5kb3Njb3B5LCBH
YXN0cm9pbnRlc3RpbmFsPC9rZXl3b3JkPjxrZXl3b3JkPkVuZG9zb25vZ3JhcGh5PC9rZXl3b3Jk
PjxrZXl3b3JkPkVzb3BoYWdlYWwgTmVvcGxhc21zPC9rZXl3b3JkPjxrZXl3b3JkPkZlYXNpYmls
aXR5IFN0dWRpZXM8L2tleXdvcmQ+PGtleXdvcmQ+R2FzdHJpYyBNdWNvc2E8L2tleXdvcmQ+PGtl
eXdvcmQ+SHVtYW5zPC9rZXl3b3JkPjxrZXl3b3JkPkludGVzdGluYWwgTXVjb3NhPC9rZXl3b3Jk
PjxrZXl3b3JkPk1pZGRsZSBBZ2VkPC9rZXl3b3JkPjxrZXl3b3JkPk5lb3BsYXNtIEdyYWRpbmc8
L2tleXdvcmQ+PGtleXdvcmQ+TmV1cm9lbmRvY3JpbmUgVHVtb3JzPC9rZXl3b3JkPjxrZXl3b3Jk
PlN0b21hY2ggTmVvcGxhc21zPC9rZXl3b3JkPjxrZXl3b3JkPlRpbWUgRmFjdG9yczwva2V5d29y
ZD48a2V5d29yZD5UcmVhdG1lbnQgT3V0Y29tZTwva2V5d29yZD48L2tleXdvcmRzPjxkYXRlcz48
eWVhcj4yMDEyPC95ZWFyPjwvZGF0ZXM+PGlzYm4+MTAwNzkzMjcgKElTU04pPC9pc2JuPjx3b3Jr
LXR5cGU+QXJ0aWNsZTwvd29yay10eXBlPjx1cmxzPjxyZWxhdGVkLXVybHM+PHVybD5odHRwczov
L3d3dy5zY29wdXMuY29tL2lud2FyZC9yZWNvcmQudXJpP2VpZD0yLXMyLjAtODQ4NzM4ODcxOTMm
YW1wO2RvaT0xMC4zNzQ4JTJmd2pnLnYxOC5pNDAuNTc5OSZhbXA7cGFydG5lcklEPTQwJmFtcDtt
ZDU9NmNmYTA2YzlmMWZmMjJlY2JjYzZkMWUwOWFiOTkyYTk8L3VybD48L3JlbGF0ZWQtdXJscz48
L3VybHM+PGVsZWN0cm9uaWMtcmVzb3VyY2UtbnVtPjEwLjM3NDgvd2pnLnYxOC5pNDAuNTc5OTwv
ZWxlY3Ryb25pYy1yZXNvdXJjZS1udW0+PHJlbW90ZS1kYXRhYmFzZS1uYW1lPlNjb3B1czwvcmVt
b3RlLWRhdGFiYXNlLW5hbWU+PGxhbmd1YWdlPkVuZ2xpc2g8L2xhbmd1YWdlPjwvcmVjb3JkPjwv
Q2l0ZT48Q2l0ZT48QXV0aG9yPk1lcm9sYTwvQXV0aG9yPjxZZWFyPjIwMTI8L1llYXI+PFJlY051
bT4yNDYxPC9SZWNOdW0+PHJlY29yZD48cmVjLW51bWJlcj4yNDYxPC9yZWMtbnVtYmVyPjxmb3Jl
aWduLWtleXM+PGtleSBhcHA9IkVOIiBkYi1pZD0iOXQ5OWZyZnBvc2VmdjNlMHZmajVmdnptZTBm
OTVmcno5dHRkIiB0aW1lc3RhbXA9IjAiPjI0NjE8L2tleT48L2ZvcmVpZ24ta2V5cz48cmVmLXR5
cGUgbmFtZT0iSm91cm5hbCBBcnRpY2xlIj4xNzwvcmVmLXR5cGU+PGNvbnRyaWJ1dG9ycz48YXV0
aG9ycz48YXV0aG9yPk1lcm9sYSwgRS48L2F1dGhvcj48YXV0aG9yPlNicm96emktVmFubmksIEEu
PC9hdXRob3I+PGF1dGhvcj5QYW56dXRvLCBGLjwvYXV0aG9yPjxhdXRob3I+RCZhcG9zO0FtYnJh
LCBHLjwvYXV0aG9yPjxhdXRob3I+RGkgR2l1bGlvLCBFLjwvYXV0aG9yPjxhdXRob3I+UGlsb3p6
aSwgRS48L2F1dGhvcj48YXV0aG9yPkNhcHVyc28sIEcuPC9hdXRob3I+PGF1dGhvcj5MYWhuZXIs
IEUuPC9hdXRob3I+PGF1dGhvcj5Cb3JkaSwgQy48L2F1dGhvcj48YXV0aG9yPkFubmliYWxlLCBC
LjwvYXV0aG9yPjxhdXRob3I+RGVsbGUgRmF2ZSwgRy48L2F1dGhvcj48L2F1dGhvcnM+PC9jb250
cmlidXRvcnM+PHRpdGxlcz48dGl0bGU+VHlwZSBJIEdhc3RyaWMgQ2FyY2lub2lkczogQSBQcm9z
cGVjdGl2ZSBTdHVkeSBvbiBFbmRvc2NvcGljIE1hbmFnZW1lbnQgYW5kIFJlY3VycmVuY2UgUmF0
ZTwvdGl0bGU+PHNlY29uZGFyeS10aXRsZT5OZXVyb2VuZG9jcmlub2xvZ3k8L3NlY29uZGFyeS10
aXRsZT48L3RpdGxlcz48cGFnZXM+MjA3LTIxMzwvcGFnZXM+PHZvbHVtZT45NTwvdm9sdW1lPjxu
dW1iZXI+MzwvbnVtYmVyPjxkYXRlcz48eWVhcj4yMDEyPC95ZWFyPjwvZGF0ZXM+PGlzYm4+MDAy
OC0zODM1PC9pc2JuPjxhY2Nlc3Npb24tbnVtPldPUzowMDAzMDM0NDIxMDAwMDM8L2FjY2Vzc2lv
bi1udW0+PHVybHM+PHJlbGF0ZWQtdXJscz48dXJsPiZsdDtHbyB0byBJU0kmZ3Q7Oi8vV09TOjAw
MDMwMzQ0MjEwMDAwMzwvdXJsPjwvcmVsYXRlZC11cmxzPjwvdXJscz48ZWxlY3Ryb25pYy1yZXNv
dXJjZS1udW0+MTAuMTE1OS8wMDAzMjkwNDM8L2VsZWN0cm9uaWMtcmVzb3VyY2UtbnVtPjwvcmVj
b3JkPjwvQ2l0ZT48Q2l0ZT48QXV0aG9yPlBvc3RsZXdhaXQ8L0F1dGhvcj48WWVhcj4yMDE2PC9Z
ZWFyPjxSZWNOdW0+MzEzMjwvUmVjTnVtPjxyZWNvcmQ+PHJlYy1udW1iZXI+MzEzMjwvcmVjLW51
bWJlcj48Zm9yZWlnbi1rZXlzPjxrZXkgYXBwPSJFTiIgZGItaWQ9Ijl0OTlmcmZwb3NlZnYzZTB2
Zmo1ZnZ6bWUwZjk1ZnJ6OXR0ZCIgdGltZXN0YW1wPSIwIj4zMTMyPC9rZXk+PC9mb3JlaWduLWtl
eXM+PHJlZi10eXBlIG5hbWU9IkpvdXJuYWwgQXJ0aWNsZSI+MTc8L3JlZi10eXBlPjxjb250cmli
dXRvcnM+PGF1dGhvcnM+PGF1dGhvcj5Qb3N0bGV3YWl0LCBMLiBNLjwvYXV0aG9yPjxhdXRob3I+
QmFwdGlzdGUsIEcuIEcuPC9hdXRob3I+PGF1dGhvcj5FdGh1biwgQy4gRy48L2F1dGhvcj48YXV0
aG9yPkxlLCBOLjwvYXV0aG9yPjxhdXRob3I+Q2FyZG9uYSwgSy48L2F1dGhvcj48YXV0aG9yPlJ1
c3NlbGwsIE0uIEMuPC9hdXRob3I+PGF1dGhvcj5XaWxsaW5naGFtLCBGLiBGLjwvYXV0aG9yPjxh
dXRob3I+S29vYnksIEQuIEEuPC9hdXRob3I+PGF1dGhvcj5TdGFsZXksIEMuIEEuPC9hdXRob3I+
PGF1dGhvcj5NYWl0aGVsLCBTLiBLLjwvYXV0aG9yPjwvYXV0aG9ycz48L2NvbnRyaWJ1dG9ycz48
YXV0aC1hZGRyZXNzPkRpdmlzaW9uIG9mIFN1cmdpY2FsIE9uY29sb2d5LCBEZXBhcnRtZW50IG9m
IFN1cmdlcnksIFdpbnNoaXAgQ2FuY2VyIEluc3RpdHV0ZSwgRW1vcnkgVW5pdmVyc2l0eSwgQXRs
YW50YSwgR0EsIFVuaXRlZCBTdGF0ZXMmI3hEO0RpdmlzaW9uIG9mIEdhc3Ryb2VudGVyb2xvZ3ks
IERlcGFydG1lbnQgb2YgSW50ZXJuYWwgTWVkaWNpbmUsIEVtb3J5IFVuaXZlcnNpdHksIEF0bGFu
dGEsIEdBLCBVbml0ZWQgU3RhdGVzPC9hdXRoLWFkZHJlc3M+PHRpdGxlcz48dGl0bGU+QSAxNS15
ZWFyIGV4cGVyaWVuY2Ugd2l0aCBnYXN0cmljIG5ldXJvZW5kb2NyaW5lIHR1bW9yczogRG9lcyB0
eXBlIG1ha2UgYSBkaWZmZXJlbmNlPzwvdGl0bGU+PHNlY29uZGFyeS10aXRsZT5Kb3VybmFsIG9m
IFN1cmdpY2FsIE9uY29sb2d5PC9zZWNvbmRhcnktdGl0bGU+PGFsdC10aXRsZT5KLiBTdXJnLiBP
bmNvbC48L2FsdC10aXRsZT48L3RpdGxlcz48cGFnZXM+NTc2LTU4MDwvcGFnZXM+PHZvbHVtZT4x
MTQ8L3ZvbHVtZT48bnVtYmVyPjU8L251bWJlcj48a2V5d29yZHM+PGtleXdvcmQ+Y2FyY2lub2lk
IHR1bW9yPC9rZXl3b3JkPjxrZXl3b3JkPmdhc3RyaWMgbmVvcGxhc21zPC9rZXl3b3JkPjxrZXl3
b3JkPm5ldXJvZW5kb2NyaW5lIHR1bW9yPC9rZXl3b3JkPjxrZXl3b3JkPnJlY3VycmVuY2U8L2tl
eXdvcmQ+PGtleXdvcmQ+c3Vydml2YWw8L2tleXdvcmQ+PGtleXdvcmQ+YWR1bHQ8L2tleXdvcmQ+
PGtleXdvcmQ+QXJ0aWNsZTwva2V5d29yZD48a2V5d29yZD5jYW5jZXIgcGF0aWVudDwva2V5d29y
ZD48a2V5d29yZD5jYW5jZXIgc3RhZ2luZzwva2V5d29yZD48a2V5d29yZD5jYW5jZXIgc3VyZ2Vy
eTwva2V5d29yZD48a2V5d29yZD5jYW5jZXIgc3Vydml2YWw8L2tleXdvcmQ+PGtleXdvcmQ+Y2xp
bmljYWwgYXJ0aWNsZTwva2V5d29yZD48a2V5d29yZD5jb21wYXJhdGl2ZSBzdHVkeTwva2V5d29y
ZD48a2V5d29yZD5lbGVjdHJvY29ydGljb2dyYXBoeTwva2V5d29yZD48a2V5d29yZD5lbmRvc2Nv
cGljIHN1cmdlcnk8L2tleXdvcmQ+PGtleXdvcmQ+ZmVtYWxlPC9rZXl3b3JkPjxrZXl3b3JkPmZv
bGxvdyB1cDwva2V5d29yZD48a2V5d29yZD5nYXN0cm9lbnRlcm9wYW5jcmVhdGljIG5ldXJvZW5k
b2NyaW5lIHR1bW9yPC9rZXl3b3JkPjxrZXl3b3JkPmh1bWFuPC9rZXl3b3JkPjxrZXl3b3JkPmh1
bWFuIHRpc3N1ZTwva2V5d29yZD48a2V5d29yZD5seW1waCBub2RlIGRpc3NlY3Rpb248L2tleXdv
cmQ+PGtleXdvcmQ+bWFsZTwva2V5d29yZD48a2V5d29yZD5tdWx0aXBsZSBjYW5jZXI8L2tleXdv
cmQ+PGtleXdvcmQ+cHJpb3JpdHkgam91cm5hbDwva2V5d29yZD48a2V5d29yZD5yZWN1cnJlbmNl
IGZyZWUgc3Vydml2YWw8L2tleXdvcmQ+PGtleXdvcmQ+cmVjdXJyZW5jZSByaXNrPC9rZXl3b3Jk
PjxrZXl3b3JkPnJldHJvc3BlY3RpdmUgc3R1ZHk8L2tleXdvcmQ+PGtleXdvcmQ+dHVtb3IgYmlv
cHN5PC9rZXl3b3JkPjxrZXl3b3JkPnR1bW9yIHZvbHVtZTwva2V5d29yZD48a2V5d29yZD5hZ2Vk
PC9rZXl3b3JkPjxrZXl3b3JkPmRpc2Vhc2UgZnJlZSBzdXJ2aXZhbDwva2V5d29yZD48a2V5d29y
ZD5lbmRvc2NvcHk8L2tleXdvcmQ+PGtleXdvcmQ+Z2FzdHJlY3RvbXk8L2tleXdvcmQ+PGtleXdv
cmQ+bWlkZGxlIGFnZWQ8L2tleXdvcmQ+PGtleXdvcmQ+bW9ydGFsaXR5PC9rZXl3b3JkPjxrZXl3
b3JkPk5ldXJvZW5kb2NyaW5lIFR1bW9yczwva2V5d29yZD48a2V5d29yZD5wYXRob2xvZ3k8L2tl
eXdvcmQ+PGtleXdvcmQ+U3RvbWFjaCBOZW9wbGFzbXM8L2tleXdvcmQ+PGtleXdvcmQ+dHJlYXRt
ZW50IG91dGNvbWU8L2tleXdvcmQ+PGtleXdvcmQ+RGlzZWFzZS1GcmVlIFN1cnZpdmFsPC9rZXl3
b3JkPjxrZXl3b3JkPkh1bWFuczwva2V5d29yZD48a2V5d29yZD5SZXRyb3NwZWN0aXZlIFN0dWRp
ZXM8L2tleXdvcmQ+PC9rZXl3b3Jkcz48ZGF0ZXM+PHllYXI+MjAxNjwveWVhcj48L2RhdGVzPjxw
dWJsaXNoZXI+Sm9obiBXaWxleSBhbmQgU29ucyBJbmMuPC9wdWJsaXNoZXI+PGlzYm4+MDAyMjQ3
OTAgKElTU04pPC9pc2JuPjx3b3JrLXR5cGU+QXJ0aWNsZTwvd29yay10eXBlPjx1cmxzPjxyZWxh
dGVkLXVybHM+PHVybD5odHRwczovL3d3dy5zY29wdXMuY29tL2lud2FyZC9yZWNvcmQudXJpP2Vp
ZD0yLXMyLjAtODQ5NzgxOTg4NTkmYW1wO2RvaT0xMC4xMDAyJTJmanNvLjI0MzY5JmFtcDtwYXJ0
bmVySUQ9NDAmYW1wO21kNT1mMDk3YjM5YmM3NTZiODc0ZWExMzllYWMzYjBlOGI5NTwvdXJsPjwv
cmVsYXRlZC11cmxzPjwvdXJscz48ZWxlY3Ryb25pYy1yZXNvdXJjZS1udW0+MTAuMTAwMi9qc28u
MjQzNjk8L2VsZWN0cm9uaWMtcmVzb3VyY2UtbnVtPjxyZW1vdGUtZGF0YWJhc2UtbmFtZT5TY29w
dXM8L3JlbW90ZS1kYXRhYmFzZS1uYW1lPjxsYW5ndWFnZT5FbmdsaXNoPC9sYW5ndWFnZT48L3Jl
Y29yZD48L0NpdGU+PENpdGU+PEF1dGhvcj5VeWd1bjwvQXV0aG9yPjxZZWFyPjIwMTQ8L1llYXI+
PFJlY051bT4zMTg5PC9SZWNOdW0+PHJlY29yZD48cmVjLW51bWJlcj4zMTg5PC9yZWMtbnVtYmVy
Pjxmb3JlaWduLWtleXM+PGtleSBhcHA9IkVOIiBkYi1pZD0iOXQ5OWZyZnBvc2VmdjNlMHZmajVm
dnptZTBmOTVmcno5dHRkIiB0aW1lc3RhbXA9IjAiPjMxODk8L2tleT48L2ZvcmVpZ24ta2V5cz48
cmVmLXR5cGUgbmFtZT0iSm91cm5hbCBBcnRpY2xlIj4xNzwvcmVmLXR5cGU+PGNvbnRyaWJ1dG9y
cz48YXV0aG9ycz48YXV0aG9yPlV5Z3VuLCBBLjwvYXV0aG9yPjxhdXRob3I+S2FkYXlpZmNpLCBB
LjwvYXV0aG9yPjxhdXRob3I+UG9sYXQsIFouPC9hdXRob3I+PGF1dGhvcj5ZaWxtYXosIEsuPC9h
dXRob3I+PGF1dGhvcj5HdW5hbCwgQS48L2F1dGhvcj48YXV0aG9yPkRlbWlyLCBILjwvYXV0aG9y
PjxhdXRob3I+QmFnY2ksIFMuPC9hdXRob3I+PC9hdXRob3JzPjwvY29udHJpYnV0b3JzPjxhdXRo
LWFkZHJlc3M+RGl2aXNpb24gb2YgR2FzdHJvZW50ZXJvbG9neSwgR3VsaGFuZSBNaWxpdGFyeSBN
ZWRpY2FsIEFjYWRlbXksIEFua2FyYSwgVHVya2V5JiN4RDtEaXZpc2lvbiBvZiBHYXN0cm9lbnRl
cm9sb2d5LCBGYWN1bHR5IG9mIE1lZGljaW5lLCBVbml2ZXJzaXR5IG9mIEdhemlhbnRlcCwgR2F6
aWFudGVwIDI3MzEwLCBUdXJrZXkmI3hEO0RlcGFydG1lbnQgb2YgUGF0aG9sb2d5LCBHdWxoYW5l
IE1pbGl0YXJ5IE1lZGljYWwgQWNhZGVteSwgQW5rYXJhLCBUdXJrZXk8L2F1dGgtYWRkcmVzcz48
dGl0bGVzPjx0aXRsZT5Mb25nLXRlcm0gcmVzdWx0cyBvZiBlbmRvc2NvcGljIHJlc2VjdGlvbiBm
b3IgdHlwZSBpIGdhc3RyaWMgbmV1cm9lbmRvY3JpbmUgdHVtb3JzPC90aXRsZT48c2Vjb25kYXJ5
LXRpdGxlPkpvdXJuYWwgb2YgU3VyZ2ljYWwgT25jb2xvZ3k8L3NlY29uZGFyeS10aXRsZT48YWx0
LXRpdGxlPkouIFN1cmcuIE9uY29sLjwvYWx0LXRpdGxlPjwvdGl0bGVzPjxwYWdlcz43MS03NDwv
cGFnZXM+PHZvbHVtZT4xMDk8L3ZvbHVtZT48bnVtYmVyPjI8L251bWJlcj48a2V5d29yZHM+PGtl
eXdvcmQ+ZW5kb3Njb3BpYyBtdWNvc2VjdG9teTwva2V5d29yZD48a2V5d29yZD5nYXN0cmljIGNh
cmNpbm9pZDwva2V5d29yZD48a2V5d29yZD5uZXVyb2VuZG9jcmluZSB0dW1vcnM8L2tleXdvcmQ+
PGtleXdvcmQ+YWR1bHQ8L2tleXdvcmQ+PGtleXdvcmQ+YWdlZDwva2V5d29yZD48a2V5d29yZD5h
cnRpY2xlPC9rZXl3b3JkPjxrZXl3b3JkPmF0cm9waGljIGdhc3RyaXRpczwva2V5d29yZD48a2V5
d29yZD5jYW5jZXIgcmVjdXJyZW5jZTwva2V5d29yZD48a2V5d29yZD5jYW5jZXIgc3Vydml2YWw8
L2tleXdvcmQ+PGtleXdvcmQ+Y2xpbmljYWwgYXJ0aWNsZTwva2V5d29yZD48a2V5d29yZD5jbGlu
aWNhbCB0cmlhbDwva2V5d29yZD48a2V5d29yZD5kaXNlYXNlIGZyZWUgc3Vydml2YWw8L2tleXdv
cmQ+PGtleXdvcmQ+ZGlzdGFudCBtZXRhc3Rhc2lzPC9rZXl3b3JkPjxrZXl3b3JkPmVuZG9zY29w
aWMgbXVjb3NhbCByZXNlY3Rpb248L2tleXdvcmQ+PGtleXdvcmQ+ZmVtYWxlPC9rZXl3b3JkPjxr
ZXl3b3JkPmh1bWFuPC9rZXl3b3JkPjxrZXl3b3JkPmh1bWFuIHRpc3N1ZTwva2V5d29yZD48a2V5
d29yZD5oeXBlcmdhc3RyaW5lbWlhPC9rZXl3b3JkPjxrZXl3b3JkPmludGVzdGluZSBtZXRhcGxh
c2lhPC9rZXl3b3JkPjxrZXl3b3JkPm1hbGU8L2tleXdvcmQ+PGtleXdvcmQ+bWlkZGxlIGFnZWQ8
L2tleXdvcmQ+PGtleXdvcmQ+bmV1cm9lbmRvY3JpbmUgdHVtb3I8L2tleXdvcmQ+PGtleXdvcmQ+
b3V0Y29tZSBhc3Nlc3NtZW50PC9rZXl3b3JkPjxrZXl3b3JkPnByaW9yaXR5IGpvdXJuYWw8L2tl
eXdvcmQ+PGtleXdvcmQ+c3RvbWFjaCBwZXJmb3JhdGlvbjwva2V5d29yZD48a2V5d29yZD5zdG9t
YWNoIHBvbHlwPC9rZXl3b3JkPjxrZXl3b3JkPnN1cnZpdmFsIHJhdGU8L2tleXdvcmQ+PGtleXdv
cmQ+dGVydGlhcnkgY2FyZSBjZW50ZXI8L2tleXdvcmQ+PGtleXdvcmQ+dHJlYXRtZW50IG91dGNv
bWU8L2tleXdvcmQ+PGtleXdvcmQ+dHVtb3Igdm9sdW1lPC9rZXl3b3JkPjxrZXl3b3JkPnR5cGUg
aSBnYXN0cmljIG5ldXJvZW5kb2NyaW5lIHR1bW9yPC9rZXl3b3JkPjxrZXl3b3JkPkNocm9tb2dy
YW5pbiBBPC9rZXl3b3JkPjxrZXl3b3JkPkRpc2Vhc2UtRnJlZSBTdXJ2aXZhbDwva2V5d29yZD48
a2V5d29yZD5Gb2xsb3ctVXAgU3R1ZGllczwva2V5d29yZD48a2V5d29yZD5HYXN0cmljIE11Y29z
YTwva2V5d29yZD48a2V5d29yZD5HYXN0cmluczwva2V5d29yZD48a2V5d29yZD5HYXN0cm9zY29w
eTwva2V5d29yZD48a2V5d29yZD5IdW1hbnM8L2tleXdvcmQ+PGtleXdvcmQ+TmVvcGxhc20gUmVj
dXJyZW5jZSwgTG9jYWw8L2tleXdvcmQ+PGtleXdvcmQ+UG9seXBzPC9rZXl3b3JkPjxrZXl3b3Jk
PlByb3NwZWN0aXZlIFN0dWRpZXM8L2tleXdvcmQ+PGtleXdvcmQ+UmVvcGVyYXRpb248L2tleXdv
cmQ+PGtleXdvcmQ+U3RvbWFjaCBOZW9wbGFzbXM8L2tleXdvcmQ+PC9rZXl3b3Jkcz48ZGF0ZXM+
PHllYXI+MjAxNDwveWVhcj48L2RhdGVzPjxpc2JuPjAwMjI0NzkwIChJU1NOKTwvaXNibj48d29y
ay10eXBlPkFydGljbGU8L3dvcmstdHlwZT48dXJscz48cmVsYXRlZC11cmxzPjx1cmw+aHR0cHM6
Ly93d3cuc2NvcHVzLmNvbS9pbndhcmQvcmVjb3JkLnVyaT9laWQ9Mi1zMi4wLTg0ODkyOTA4NzM1
JmFtcDtkb2k9MTAuMTAwMiUyZmpzby4yMzQ3NyZhbXA7cGFydG5lcklEPTQwJmFtcDttZDU9YWQw
NTcxYTY0MzI2YTAzNDQ0NGE5MjBjNzQxMjQyMTg8L3VybD48L3JlbGF0ZWQtdXJscz48L3VybHM+
PGVsZWN0cm9uaWMtcmVzb3VyY2UtbnVtPjEwLjEwMDIvanNvLjIzNDc3PC9lbGVjdHJvbmljLXJl
c291cmNlLW51bT48cmVtb3RlLWRhdGFiYXNlLW5hbWU+U2NvcHVzPC9yZW1vdGUtZGF0YWJhc2Ut
bmFtZT48bGFuZ3VhZ2U+RW5nbGlzaDwvbGFuZ3VhZ2U+PC9yZWNvcmQ+PC9DaXRlPjxDaXRlPjxB
dXRob3I+VmFub2xpPC9BdXRob3I+PFllYXI+MjAxODwvWWVhcj48UmVjTnVtPjE0PC9SZWNOdW0+
PHJlY29yZD48cmVjLW51bWJlcj4xNDwvcmVjLW51bWJlcj48Zm9yZWlnbi1rZXlzPjxrZXkgYXBw
PSJFTiIgZGItaWQ9Ijl0OTlmcmZwb3NlZnYzZTB2Zmo1ZnZ6bWUwZjk1ZnJ6OXR0ZCIgdGltZXN0
YW1wPSIwIj4xNDwva2V5PjwvZm9yZWlnbi1rZXlzPjxyZWYtdHlwZSBuYW1lPSJKb3VybmFsIEFy
dGljbGUiPjE3PC9yZWYtdHlwZT48Y29udHJpYnV0b3JzPjxhdXRob3JzPjxhdXRob3I+VmFub2xp
LCBBLjwvYXV0aG9yPjxhdXRob3I+TGEgUm9zYSwgUy48L2F1dGhvcj48YXV0aG9yPk1pY2VsaSwg
RS48L2F1dGhvcj48YXV0aG9yPktsZXJzeSwgQy48L2F1dGhvcj48YXV0aG9yPk1hcmFnbGlhbm8s
IFIuPC9hdXRob3I+PGF1dGhvcj5DYXB1YW5vLCBGLjwvYXV0aG9yPjxhdXRob3I+UGVyc2ljaGVs
bGEsIEEuPC9hdXRob3I+PGF1dGhvcj5NYXJ0aW5vLCBNLjwvYXV0aG9yPjxhdXRob3I+SW56YW5p
LCBGLjwvYXV0aG9yPjxhdXRob3I+THVpbmV0dGksIE8uPC9hdXRob3I+PGF1dGhvcj5EaSBTYWJh
dGlubywgQS48L2F1dGhvcj48YXV0aG9yPlNlc3NhLCBGLjwvYXV0aG9yPjxhdXRob3I+UGF1bGxp
LCBNLjwvYXV0aG9yPjxhdXRob3I+Q29yYXp6YSwgRy4gUi48L2F1dGhvcj48YXV0aG9yPlJpbmRp
LCBHLjwvYXV0aG9yPjxhdXRob3I+Qm9yZGksIEMuPC9hdXRob3I+PGF1dGhvcj5DYXBlbGxhLCBD
LjwvYXV0aG9yPjxhdXRob3I+U29sY2lhLCBFLjwvYXV0aG9yPjwvYXV0aG9ycz48L2NvbnRyaWJ1
dG9ycz48dGl0bGVzPjx0aXRsZT5Qcm9nbm9zdGljIGV2YWx1YXRpb25zIHRhaWxvcmVkIHRvIHNw
ZWNpZmljIGdhc3RyaWMgbmV1cm9lbmRvY3JpbmUgbmVvcGxhc21zOiBBbmFseXNpcyBvZiAyMDAg
Y2FzZXMgd2l0aCBleHRlbmRlZCBmb2xsb3ctdXA8L3RpdGxlPjxzZWNvbmRhcnktdGl0bGU+TmV1
cm9lbmRvY3Jpbm9sb2d5PC9zZWNvbmRhcnktdGl0bGU+PC90aXRsZXM+PHBhZ2VzPjExNC0xMjY8
L3BhZ2VzPjx2b2x1bWU+MTA3PC92b2x1bWU+PG51bWJlcj4yPC9udW1iZXI+PGtleXdvcmRzPjxr
ZXl3b3JkPmNocm9tb2dyYW5pbiBBPC9rZXl3b3JkPjxrZXl3b3JkPmdhc3RyaW48L2tleXdvcmQ+
PGtleXdvcmQ+S2kgNjcgYW50aWdlbjwva2V5d29yZD48a2V5d29yZD5wcm90ZWluIHA1Mzwva2V5
d29yZD48a2V5d29yZD5zb21hdG9zdGF0aW4gcmVjZXB0b3IgMjwva2V5d29yZD48a2V5d29yZD5z
eW5hcHRvcGh5c2luPC9rZXl3b3JkPjxrZXl3b3JkPnR5cGUgMmEgc29tYXRvc3RhdGluIHJlY2Vw
dG9yPC9rZXl3b3JkPjxrZXl3b3JkPnVuY2xhc3NpZmllZCBkcnVnPC9rZXl3b3JkPjxrZXl3b3Jk
PmFkdWx0PC9rZXl3b3JkPjxrZXl3b3JkPmFnZWQ8L2tleXdvcmQ+PGtleXdvcmQ+YXJ0aWNsZTwv
a2V5d29yZD48a2V5d29yZD5hdHJvcGhpYyBnYXN0cml0aXM8L2tleXdvcmQ+PGtleXdvcmQ+YXRy
b3BoeTwva2V5d29yZD48a2V5d29yZD5jYW5jZXIgZ3JhZGluZzwva2V5d29yZD48a2V5d29yZD5j
YW5jZXIgbG9jYWxpemF0aW9uPC9rZXl3b3JkPjxrZXl3b3JkPmNhbmNlciBtb3J0YWxpdHk8L2tl
eXdvcmQ+PGtleXdvcmQ+Y2FuY2VyIHByb2dub3Npczwva2V5d29yZD48a2V5d29yZD5jYW5jZXIg
cmVjdXJyZW5jZTwva2V5d29yZD48a2V5d29yZD5jYW5jZXIgc2l6ZTwva2V5d29yZD48a2V5d29y
ZD5jYW5jZXIgc3Vydml2YWw8L2tleXdvcmQ+PGtleXdvcmQ+Y2FzZSBjb250cm9sIHN0dWR5PC9r
ZXl3b3JkPjxrZXl3b3JkPmNlbGwgaHlwZXJwbGFzaWE8L2tleXdvcmQ+PGtleXdvcmQ+Y29tcGFy
YXRpdmUgc3R1ZHk8L2tleXdvcmQ+PGtleXdvcmQ+Y29udHJvbGxlZCBzdHVkeTwva2V5d29yZD48
a2V5d29yZD5kaXNlYXNlIHNwZWNpZmljIHN1cnZpdmFsPC9rZXl3b3JkPjxrZXl3b3JkPmR5c3Bs
YXNpYTwva2V5d29yZD48a2V5d29yZD5lbmRvc2NvcGljIHVsdHJhc29ub2dyYXBoeTwva2V5d29y
ZD48a2V5d29yZD5lbnRlcm9jaHJvbWFmZmluIGxpa2UgY2VsbDwva2V5d29yZD48a2V5d29yZD5m
ZW1hbGU8L2tleXdvcmQ+PGtleXdvcmQ+Zm9sbG93IHVwPC9rZXl3b3JkPjxrZXl3b3JkPmdhc3Ry
aWMgd2FsbCBpbnZhc2lvbjwva2V5d29yZD48a2V5d29yZD5nYXN0cmluIGJsb29kIGxldmVsPC9r
ZXl3b3JkPjxrZXl3b3JkPmdhc3RyaW4gY2VsbDwva2V5d29yZD48a2V5d29yZD5oaXN0b3BhdGhv
bG9neTwva2V5d29yZD48a2V5d29yZD5odW1hbjwva2V5d29yZD48a2V5d29yZD5odW1hbiB0aXNz
dWU8L2tleXdvcmQ+PGtleXdvcmQ+aHlwZXJnYXN0cmluZW1pYTwva2V5d29yZD48a2V5d29yZD5o
eXBlcmdhc3RyaW5lbWljIGdhc3RyaXRpczwva2V5d29yZD48a2V5d29yZD5pbW11bm9oaXN0b2No
ZW1pc3RyeTwva2V5d29yZD48a2V5d29yZD5pbnRlc3RpbmUgbWV0YXBsYXNpYTwva2V5d29yZD48
a2V5d29yZD5saXZlciBtZXRhc3Rhc2lzPC9rZXl3b3JkPjxrZXl3b3JkPmx5bXBoIG5vZGUgbWV0
YXN0YXNpczwva2V5d29yZD48a2V5d29yZD5tYWpvciBjbGluaWNhbCBzdHVkeTwva2V5d29yZD48
a2V5d29yZD5tYWxlPC9rZXl3b3JkPjxrZXl3b3JkPm5ldXJvZW5kb2NyaW5lIHR1bW9yPC9rZXl3
b3JkPjxrZXl3b3JkPnBvb3JseSBkaWZmZXJlbnRpYXRlZCBuZXVyb2VuZG9jcmluZSBjYXJjaW5v
bWE8L2tleXdvcmQ+PGtleXdvcmQ+cHJldmFsZW5jZTwva2V5d29yZD48a2V5d29yZD5wcmlvcml0
eSBqb3VybmFsPC9rZXl3b3JkPjxrZXl3b3JkPnB5bG9yaWMgZ2xhbmQgYXRyb3BoeTwva2V5d29y
ZD48a2V5d29yZD5weWxvcnVzIGdsYW5kPC9rZXl3b3JkPjxrZXl3b3JkPnNleCBkaWZmZXJlbmNl
PC9rZXl3b3JkPjxrZXl3b3JkPnN0b21hY2ggYW50cnVtIHJlc2VjdGlvbjwva2V5d29yZD48a2V5
d29yZD5zdG9tYWNoIG11Y29zYTwva2V5d29yZD48a2V5d29yZD5zdG9tYWNoIHBhcmlldGFsIGNl
bGw8L2tleXdvcmQ+PGtleXdvcmQ+c3RvbWFjaCB3YWxsPC9rZXl3b3JkPjxrZXl3b3JkPnRvdGFs
IHN0b21hY2ggcmVzZWN0aW9uPC9rZXl3b3JkPjxrZXl3b3JkPnRyZWF0bWVudCBvdXRjb21lPC9r
ZXl3b3JkPjxrZXl3b3JkPnR1bW9yIGludmFzaW9uPC9rZXl3b3JkPjxrZXl3b3JkPnR5cGUgaSBu
ZXVyb2VuZG9jcmluZSB0dW1vcjwva2V5d29yZD48a2V5d29yZD50eXBlIGlpIG5ldXJvZW5kb2Ny
aW5lIHR1bW9yPC9rZXl3b3JkPjwva2V5d29yZHM+PGRhdGVzPjx5ZWFyPjIwMTg8L3llYXI+PC9k
YXRlcz48aXNibj4xNDIzLTAxOTQmI3hEOzAwMjgtMzgzNTwvaXNibj48d29yay10eXBlPkFydGlj
bGU8L3dvcmstdHlwZT48dXJscz48cmVsYXRlZC11cmxzPjx1cmw+aHR0cDovL3d3dy5lbWJhc2Uu
Y29tL3NlYXJjaC9yZXN1bHRzP3N1YmFjdGlvbj12aWV3cmVjb3JkJmFtcDtmcm9tPWV4cG9ydCZh
bXA7aWQ9TDYyMjYxMzEyMTwvdXJsPjx1cmw+aHR0cDovL2R4LmRvaS5vcmcvMTAuMTE1OS8wMDA0
ODk5MDI8L3VybD48L3JlbGF0ZWQtdXJscz48L3VybHM+PGN1c3RvbTU+Mjk4OTUwMjQ8L2N1c3Rv
bTU+PGVsZWN0cm9uaWMtcmVzb3VyY2UtbnVtPjEwLjExNTkvMDAwNDg5OTAyPC9lbGVjdHJvbmlj
LXJlc291cmNlLW51bT48cmVtb3RlLWRhdGFiYXNlLW5hbWU+RW1iYXNlJiN4RDtNZWRsaW5lPC9y
ZW1vdGUtZGF0YWJhc2UtbmFtZT48bGFuZ3VhZ2U+RW5nbGlzaDwvbGFuZ3VhZ2U+PC9yZWNvcmQ+
PC9DaXRlPjwvRW5kTm90ZT4A
</w:fldData>
        </w:fldChar>
      </w:r>
      <w:r w:rsidR="00E45631" w:rsidRPr="00330435">
        <w:rPr>
          <w:rFonts w:ascii="Book Antiqua" w:hAnsi="Book Antiqua" w:cs="Times New Roman"/>
        </w:rPr>
        <w:instrText xml:space="preserve"> ADDIN EN.CITE </w:instrText>
      </w:r>
      <w:r w:rsidR="00E45631" w:rsidRPr="00330435">
        <w:rPr>
          <w:rFonts w:ascii="Book Antiqua" w:hAnsi="Book Antiqua" w:cs="Times New Roman"/>
        </w:rPr>
        <w:fldChar w:fldCharType="begin">
          <w:fldData xml:space="preserve">PEVuZE5vdGU+PENpdGU+PEF1dGhvcj5DaGVuPC9BdXRob3I+PFllYXI+MjAxMzwvWWVhcj48UmVj
TnVtPjMyNjwvUmVjTnVtPjxEaXNwbGF5VGV4dD48c3R5bGUgZmFjZT0ic3VwZXJzY3JpcHQiPlsx
NiwgMTgsIDMwLTMzXTwvc3R5bGU+PC9EaXNwbGF5VGV4dD48cmVjb3JkPjxyZWMtbnVtYmVyPjMy
NjwvcmVjLW51bWJlcj48Zm9yZWlnbi1rZXlzPjxrZXkgYXBwPSJFTiIgZGItaWQ9Ijl0OTlmcmZw
b3NlZnYzZTB2Zmo1ZnZ6bWUwZjk1ZnJ6OXR0ZCIgdGltZXN0YW1wPSIwIj4zMjY8L2tleT48L2Zv
cmVpZ24ta2V5cz48cmVmLXR5cGUgbmFtZT0iSm91cm5hbCBBcnRpY2xlIj4xNzwvcmVmLXR5cGU+
PGNvbnRyaWJ1dG9ycz48YXV0aG9ycz48YXV0aG9yPkNoZW4sIFcuIEMuPC9hdXRob3I+PGF1dGhv
cj5SdXN0YWdpLCBTLjwvYXV0aG9yPjxhdXRob3I+V2FybmVyLCBSLiBSLjwvYXV0aG9yPjxhdXRo
b3I+V2FyZCwgUy4gQy48L2F1dGhvcj48YXV0aG9yPkhhcnBheiwgTi48L2F1dGhvcj48YXV0aG9y
PkRpdmlubywgQy4gTS48L2F1dGhvcj48YXV0aG9yPktpbSwgTS4gSy48L2F1dGhvcj48L2F1dGhv
cnM+PC9jb250cmlidXRvcnM+PGF1dGgtYWRkcmVzcz5XLkMuIENoZW48L2F1dGgtYWRkcmVzcz48
dGl0bGVzPjx0aXRsZT5NYW5hZ2VtZW50IGFuZCBkaXNlYXNlIG91dGNvbWUgb2YgdHlwZSBJIGdh
c3RyaWMgbmV1cm9lbmRvY3JpbmUgdHVtb3JzOiBUaGUgbW91bnQgc2luYWkgZXhwZXJpZW5jZTwv
dGl0bGU+PHNlY29uZGFyeS10aXRsZT5HYXN0cm9lbnRlcm9sb2d5PC9zZWNvbmRhcnktdGl0bGU+
PC90aXRsZXM+PHBhZ2VzPlM3NjA8L3BhZ2VzPjx2b2x1bWU+MTQ0PC92b2x1bWU+PG51bWJlcj41
PC9udW1iZXI+PGtleXdvcmRzPjxrZXl3b3JkPnNvbWF0b3N0YXRpbjwva2V5d29yZD48a2V5d29y
ZD5pbnRyaW5zaWMgZmFjdG9yPC9rZXl3b3JkPjxrZXl3b3JkPmFudGlib2R5PC9rZXl3b3JkPjxr
ZXl3b3JkPm5ldXJvZW5kb2NyaW5lIHR1bW9yPC9rZXl3b3JkPjxrZXl3b3JkPmdhc3Ryb2ludGVz
dGluYWwgZGlzZWFzZTwva2V5d29yZD48a2V5d29yZD5odW1hbjwva2V5d29yZD48a2V5d29yZD5w
YXRpZW50PC9rZXl3b3JkPjxrZXl3b3JkPm5lb3BsYXNtPC9rZXl3b3JkPjxrZXl3b3JkPmR5c3Bs
YXNpYTwva2V5d29yZD48a2V5d29yZD5jYXJjaW5vaWQ8L2tleXdvcmQ+PGtleXdvcmQ+YWRlbm9j
YXJjaW5vbWE8L2tleXdvcmQ+PGtleXdvcmQ+ZGVhdGg8L2tleXdvcmQ+PGtleXdvcmQ+bWV0YXN0
YXNpczwva2V5d29yZD48a2V5d29yZD5ob3NwaXRhbDwva2V5d29yZD48a2V5d29yZD5hdHJvcGhp
YyBnYXN0cml0aXM8L2tleXdvcmQ+PGtleXdvcmQ+ZW50ZXJvY2hyb21hZmZpbiBsaWtlIGNlbGw8
L2tleXdvcmQ+PGtleXdvcmQ+c3RhdGlzdGljYWwgYW5hbHlzaXM8L2tleXdvcmQ+PGtleXdvcmQ+
YWJkb21pbmFsIHBhaW48L2tleXdvcmQ+PGtleXdvcmQ+cG9wdWxhdGlvbjwva2V5d29yZD48a2V5
d29yZD5zdG9tYWNoIHBhcmlldGFsIGNlbGw8L2tleXdvcmQ+PGtleXdvcmQ+ZGF0YSBiYXNlPC9r
ZXl3b3JkPjxrZXl3b3JkPmZlbWFsZTwva2V5d29yZD48a2V5d29yZD50dW1vciB2b2x1bWU8L2tl
eXdvcmQ+PGtleXdvcmQ+c3RhZ2luZzwva2V5d29yZD48a2V5d29yZD5jb25zZW5zdXM8L2tleXdv
cmQ+PGtleXdvcmQ+bWVkaWNhbCByZWNvcmQ8L2tleXdvcmQ+PGtleXdvcmQ+cGVybmljaW91cyBh
bmVtaWE8L2tleXdvcmQ+PGtleXdvcmQ+dGhlcmFweTwva2V5d29yZD48a2V5d29yZD5zb2NpYWwg
c2VjdXJpdHk8L2tleXdvcmQ+PGtleXdvcmQ+ZGlzdGFudCBtZXRhc3Rhc2lzPC9rZXl3b3JkPjxr
ZXl3b3JkPm92ZXJhbGwgc3Vydml2YWw8L2tleXdvcmQ+PGtleXdvcmQ+Y2VsbCBoeXBlcnBsYXNp
YTwva2V5d29yZD48a2V5d29yZD5ib2R5IHdlaWdodCBsb3NzPC9rZXl3b3JkPjxrZXl3b3JkPm5v
biBwcm9maXQgb3JnYW5pemF0aW9uPC9rZXl3b3JkPjxrZXl3b3JkPnN0b21hY2ggYWRlbm9jYXJj
aW5vbWE8L2tleXdvcmQ+PGtleXdvcmQ+c3RvbWFjaCBwSDwva2V5d29yZD48a2V5d29yZD5lbmRv
c2NvcHk8L2tleXdvcmQ+PGtleXdvcmQ+cG9seXBlY3RvbXk8L2tleXdvcmQ+PGtleXdvcmQ+cGF0
aG9sb2d5PC9rZXl3b3JkPjxrZXl3b3JkPnN0b21hY2ggYW50cnVtIHJlc2VjdGlvbjwva2V5d29y
ZD48a2V5d29yZD5kaXNlYXNlIHNwZWNpZmljIHN1cnZpdmFsPC9rZXl3b3JkPjxrZXl3b3JkPnN1
cnZpdmFsIHJhdGU8L2tleXdvcmQ+PGtleXdvcmQ+c3VyZ2VyeTwva2V5d29yZD48a2V5d29yZD5s
eW1waCBub2RlPC9rZXl3b3JkPjwva2V5d29yZHM+PGRhdGVzPjx5ZWFyPjIwMTM8L3llYXI+PC9k
YXRlcz48aXNibj4wMDE2LTUwODU8L2lzYm4+PHdvcmstdHlwZT5Db25mZXJlbmNlIEFic3RyYWN0
PC93b3JrLXR5cGU+PHVybHM+PHJlbGF0ZWQtdXJscz48dXJsPmh0dHA6Ly93d3cuZW1iYXNlLmNv
bS9zZWFyY2gvcmVzdWx0cz9zdWJhY3Rpb249dmlld3JlY29yZCZhbXA7ZnJvbT1leHBvcnQmYW1w
O2lkPUw3MTExODYwNTwvdXJsPjwvcmVsYXRlZC11cmxzPjwvdXJscz48cmVtb3RlLWRhdGFiYXNl
LW5hbWU+RW1iYXNlPC9yZW1vdGUtZGF0YWJhc2UtbmFtZT48bGFuZ3VhZ2U+RW5nbGlzaDwvbGFu
Z3VhZ2U+PC9yZWNvcmQ+PC9DaXRlPjxDaXRlPjxBdXRob3I+TGk8L0F1dGhvcj48WWVhcj4yMDEy
PC9ZZWFyPjxSZWNOdW0+MzI1MjwvUmVjTnVtPjxyZWNvcmQ+PHJlYy1udW1iZXI+MzI1MjwvcmVj
LW51bWJlcj48Zm9yZWlnbi1rZXlzPjxrZXkgYXBwPSJFTiIgZGItaWQ9Ijl0OTlmcmZwb3NlZnYz
ZTB2Zmo1ZnZ6bWUwZjk1ZnJ6OXR0ZCIgdGltZXN0YW1wPSIwIj4zMjUyPC9rZXk+PC9mb3JlaWdu
LWtleXM+PHJlZi10eXBlIG5hbWU9IkpvdXJuYWwgQXJ0aWNsZSI+MTc8L3JlZi10eXBlPjxjb250
cmlidXRvcnM+PGF1dGhvcnM+PGF1dGhvcj5MaSwgUS4gTC48L2F1dGhvcj48YXV0aG9yPlpoYW5n
LCBZLiBRLjwvYXV0aG9yPjxhdXRob3I+Q2hlbiwgVy4gRi48L2F1dGhvcj48YXV0aG9yPlh1LCBN
LiBELjwvYXV0aG9yPjxhdXRob3I+WmhvbmcsIFkuIFMuPC9hdXRob3I+PGF1dGhvcj5NYSwgTC4g
TC48L2F1dGhvcj48YXV0aG9yPlFpbiwgVy4gWi48L2F1dGhvcj48YXV0aG9yPkh1LCBKLiBXLjwv
YXV0aG9yPjxhdXRob3I+Q2FpLCBNLiBZLjwvYXV0aG9yPjxhdXRob3I+WWFvLCBMLiBRLjwvYXV0
aG9yPjxhdXRob3I+WmhvdSwgUC4gSC48L2F1dGhvcj48L2F1dGhvcnM+PC9jb250cmlidXRvcnM+
PGF1dGgtYWRkcmVzcz5FbmRvc2NvcHkgQ2VudGVyIGFuZCBFbmRvc2NvcHkgUmVzZWFyY2ggSW5z
dGl0dXRlLCBaaG9uZ3NoYW4gSG9zcGl0YWwsIEZ1ZGFuIFVuaXZlcnNpdHksIFNoYW5naGFpIDIw
MDAzMiwgQ2hpbmE8L2F1dGgtYWRkcmVzcz48dGl0bGVzPjx0aXRsZT5FbmRvc2NvcGljIHN1Ym11
Y29zYWwgZGlzc2VjdGlvbiBmb3IgZm9yZWd1dCBuZXVyb2VuZG9jcmluZSB0dW1vcnM6IEFuIGlu
aXRpYWwgc3R1ZHk8L3RpdGxlPjxzZWNvbmRhcnktdGl0bGU+V29ybGQgSm91cm5hbCBvZiBHYXN0
cm9lbnRlcm9sb2d5PC9zZWNvbmRhcnktdGl0bGU+PGFsdC10aXRsZT5Xb3JsZCBKLiBHYXN0cm9l
bnRlcm9sLjwvYWx0LXRpdGxlPjwvdGl0bGVzPjxwYWdlcz41Nzk5LTU4MDY8L3BhZ2VzPjx2b2x1
bWU+MTg8L3ZvbHVtZT48bnVtYmVyPjQwPC9udW1iZXI+PGtleXdvcmRzPjxrZXl3b3JkPkVuZG9z
Y29waWMgc3VibXVjb3NhbCBkaXNzZWN0aW9uPC9rZXl3b3JkPjxrZXl3b3JkPkZvcmVndXQ8L2tl
eXdvcmQ+PGtleXdvcmQ+TmV1cm9lbmRvY3JpbmUgdHVtb3I8L2tleXdvcmQ+PGtleXdvcmQ+S2kg
NjcgYW50aWdlbjwva2V5d29yZD48a2V5d29yZD5hZHVsdDwva2V5d29yZD48a2V5d29yZD5hZ2Vk
PC9rZXl3b3JkPjxrZXl3b3JkPmFydGljbGU8L2tleXdvcmQ+PGtleXdvcmQ+YmxlZWRpbmc8L2tl
eXdvcmQ+PGtleXdvcmQ+Y2FuY2VyIGdyYWRpbmc8L2tleXdvcmQ+PGtleXdvcmQ+Y2FuY2VyIHJl
Y3VycmVuY2U8L2tleXdvcmQ+PGtleXdvcmQ+Y2FuY2VyIHN1cmdlcnk8L2tleXdvcmQ+PGtleXdv
cmQ+Y2VsbCBwcm9saWZlcmF0aW9uPC9rZXl3b3JkPjxrZXl3b3JkPmNsaW5pY2FsIGFydGljbGU8
L2tleXdvcmQ+PGtleXdvcmQ+ZGlzZWFzZSBjbGFzc2lmaWNhdGlvbjwva2V5d29yZD48a2V5d29y
ZD5kaXN0YW50IG1ldGFzdGFzaXM8L2tleXdvcmQ+PGtleXdvcmQ+ZmVtYWxlPC9rZXl3b3JkPjxr
ZXl3b3JkPmZvbGxvdyB1cDwva2V5d29yZD48a2V5d29yZD5oaXN0b2xvZ3k8L2tleXdvcmQ+PGtl
eXdvcmQ+aHVtYW48L2tleXdvcmQ+PGtleXdvcmQ+aW50ZXN0aW5lIHR1bW9yPC9rZXl3b3JkPjxr
ZXl3b3JkPm1hbGU8L2tleXdvcmQ+PGtleXdvcmQ+bWV0YXN0YXNpczwva2V5d29yZD48a2V5d29y
ZD5yaXNrIGZhY3Rvcjwva2V5d29yZD48a2V5d29yZD5BZ2VkLCA4MCBhbmQgb3Zlcjwva2V5d29y
ZD48a2V5d29yZD5CaW9wc3k8L2tleXdvcmQ+PGtleXdvcmQ+RGlzc2VjdGlvbjwva2V5d29yZD48
a2V5d29yZD5EdW9kZW5hbCBOZW9wbGFzbXM8L2tleXdvcmQ+PGtleXdvcmQ+RW5kb3Njb3B5LCBH
YXN0cm9pbnRlc3RpbmFsPC9rZXl3b3JkPjxrZXl3b3JkPkVuZG9zb25vZ3JhcGh5PC9rZXl3b3Jk
PjxrZXl3b3JkPkVzb3BoYWdlYWwgTmVvcGxhc21zPC9rZXl3b3JkPjxrZXl3b3JkPkZlYXNpYmls
aXR5IFN0dWRpZXM8L2tleXdvcmQ+PGtleXdvcmQ+R2FzdHJpYyBNdWNvc2E8L2tleXdvcmQ+PGtl
eXdvcmQ+SHVtYW5zPC9rZXl3b3JkPjxrZXl3b3JkPkludGVzdGluYWwgTXVjb3NhPC9rZXl3b3Jk
PjxrZXl3b3JkPk1pZGRsZSBBZ2VkPC9rZXl3b3JkPjxrZXl3b3JkPk5lb3BsYXNtIEdyYWRpbmc8
L2tleXdvcmQ+PGtleXdvcmQ+TmV1cm9lbmRvY3JpbmUgVHVtb3JzPC9rZXl3b3JkPjxrZXl3b3Jk
PlN0b21hY2ggTmVvcGxhc21zPC9rZXl3b3JkPjxrZXl3b3JkPlRpbWUgRmFjdG9yczwva2V5d29y
ZD48a2V5d29yZD5UcmVhdG1lbnQgT3V0Y29tZTwva2V5d29yZD48L2tleXdvcmRzPjxkYXRlcz48
eWVhcj4yMDEyPC95ZWFyPjwvZGF0ZXM+PGlzYm4+MTAwNzkzMjcgKElTU04pPC9pc2JuPjx3b3Jr
LXR5cGU+QXJ0aWNsZTwvd29yay10eXBlPjx1cmxzPjxyZWxhdGVkLXVybHM+PHVybD5odHRwczov
L3d3dy5zY29wdXMuY29tL2lud2FyZC9yZWNvcmQudXJpP2VpZD0yLXMyLjAtODQ4NzM4ODcxOTMm
YW1wO2RvaT0xMC4zNzQ4JTJmd2pnLnYxOC5pNDAuNTc5OSZhbXA7cGFydG5lcklEPTQwJmFtcDtt
ZDU9NmNmYTA2YzlmMWZmMjJlY2JjYzZkMWUwOWFiOTkyYTk8L3VybD48L3JlbGF0ZWQtdXJscz48
L3VybHM+PGVsZWN0cm9uaWMtcmVzb3VyY2UtbnVtPjEwLjM3NDgvd2pnLnYxOC5pNDAuNTc5OTwv
ZWxlY3Ryb25pYy1yZXNvdXJjZS1udW0+PHJlbW90ZS1kYXRhYmFzZS1uYW1lPlNjb3B1czwvcmVt
b3RlLWRhdGFiYXNlLW5hbWU+PGxhbmd1YWdlPkVuZ2xpc2g8L2xhbmd1YWdlPjwvcmVjb3JkPjwv
Q2l0ZT48Q2l0ZT48QXV0aG9yPk1lcm9sYTwvQXV0aG9yPjxZZWFyPjIwMTI8L1llYXI+PFJlY051
bT4yNDYxPC9SZWNOdW0+PHJlY29yZD48cmVjLW51bWJlcj4yNDYxPC9yZWMtbnVtYmVyPjxmb3Jl
aWduLWtleXM+PGtleSBhcHA9IkVOIiBkYi1pZD0iOXQ5OWZyZnBvc2VmdjNlMHZmajVmdnptZTBm
OTVmcno5dHRkIiB0aW1lc3RhbXA9IjAiPjI0NjE8L2tleT48L2ZvcmVpZ24ta2V5cz48cmVmLXR5
cGUgbmFtZT0iSm91cm5hbCBBcnRpY2xlIj4xNzwvcmVmLXR5cGU+PGNvbnRyaWJ1dG9ycz48YXV0
aG9ycz48YXV0aG9yPk1lcm9sYSwgRS48L2F1dGhvcj48YXV0aG9yPlNicm96emktVmFubmksIEEu
PC9hdXRob3I+PGF1dGhvcj5QYW56dXRvLCBGLjwvYXV0aG9yPjxhdXRob3I+RCZhcG9zO0FtYnJh
LCBHLjwvYXV0aG9yPjxhdXRob3I+RGkgR2l1bGlvLCBFLjwvYXV0aG9yPjxhdXRob3I+UGlsb3p6
aSwgRS48L2F1dGhvcj48YXV0aG9yPkNhcHVyc28sIEcuPC9hdXRob3I+PGF1dGhvcj5MYWhuZXIs
IEUuPC9hdXRob3I+PGF1dGhvcj5Cb3JkaSwgQy48L2F1dGhvcj48YXV0aG9yPkFubmliYWxlLCBC
LjwvYXV0aG9yPjxhdXRob3I+RGVsbGUgRmF2ZSwgRy48L2F1dGhvcj48L2F1dGhvcnM+PC9jb250
cmlidXRvcnM+PHRpdGxlcz48dGl0bGU+VHlwZSBJIEdhc3RyaWMgQ2FyY2lub2lkczogQSBQcm9z
cGVjdGl2ZSBTdHVkeSBvbiBFbmRvc2NvcGljIE1hbmFnZW1lbnQgYW5kIFJlY3VycmVuY2UgUmF0
ZTwvdGl0bGU+PHNlY29uZGFyeS10aXRsZT5OZXVyb2VuZG9jcmlub2xvZ3k8L3NlY29uZGFyeS10
aXRsZT48L3RpdGxlcz48cGFnZXM+MjA3LTIxMzwvcGFnZXM+PHZvbHVtZT45NTwvdm9sdW1lPjxu
dW1iZXI+MzwvbnVtYmVyPjxkYXRlcz48eWVhcj4yMDEyPC95ZWFyPjwvZGF0ZXM+PGlzYm4+MDAy
OC0zODM1PC9pc2JuPjxhY2Nlc3Npb24tbnVtPldPUzowMDAzMDM0NDIxMDAwMDM8L2FjY2Vzc2lv
bi1udW0+PHVybHM+PHJlbGF0ZWQtdXJscz48dXJsPiZsdDtHbyB0byBJU0kmZ3Q7Oi8vV09TOjAw
MDMwMzQ0MjEwMDAwMzwvdXJsPjwvcmVsYXRlZC11cmxzPjwvdXJscz48ZWxlY3Ryb25pYy1yZXNv
dXJjZS1udW0+MTAuMTE1OS8wMDAzMjkwNDM8L2VsZWN0cm9uaWMtcmVzb3VyY2UtbnVtPjwvcmVj
b3JkPjwvQ2l0ZT48Q2l0ZT48QXV0aG9yPlBvc3RsZXdhaXQ8L0F1dGhvcj48WWVhcj4yMDE2PC9Z
ZWFyPjxSZWNOdW0+MzEzMjwvUmVjTnVtPjxyZWNvcmQ+PHJlYy1udW1iZXI+MzEzMjwvcmVjLW51
bWJlcj48Zm9yZWlnbi1rZXlzPjxrZXkgYXBwPSJFTiIgZGItaWQ9Ijl0OTlmcmZwb3NlZnYzZTB2
Zmo1ZnZ6bWUwZjk1ZnJ6OXR0ZCIgdGltZXN0YW1wPSIwIj4zMTMyPC9rZXk+PC9mb3JlaWduLWtl
eXM+PHJlZi10eXBlIG5hbWU9IkpvdXJuYWwgQXJ0aWNsZSI+MTc8L3JlZi10eXBlPjxjb250cmli
dXRvcnM+PGF1dGhvcnM+PGF1dGhvcj5Qb3N0bGV3YWl0LCBMLiBNLjwvYXV0aG9yPjxhdXRob3I+
QmFwdGlzdGUsIEcuIEcuPC9hdXRob3I+PGF1dGhvcj5FdGh1biwgQy4gRy48L2F1dGhvcj48YXV0
aG9yPkxlLCBOLjwvYXV0aG9yPjxhdXRob3I+Q2FyZG9uYSwgSy48L2F1dGhvcj48YXV0aG9yPlJ1
c3NlbGwsIE0uIEMuPC9hdXRob3I+PGF1dGhvcj5XaWxsaW5naGFtLCBGLiBGLjwvYXV0aG9yPjxh
dXRob3I+S29vYnksIEQuIEEuPC9hdXRob3I+PGF1dGhvcj5TdGFsZXksIEMuIEEuPC9hdXRob3I+
PGF1dGhvcj5NYWl0aGVsLCBTLiBLLjwvYXV0aG9yPjwvYXV0aG9ycz48L2NvbnRyaWJ1dG9ycz48
YXV0aC1hZGRyZXNzPkRpdmlzaW9uIG9mIFN1cmdpY2FsIE9uY29sb2d5LCBEZXBhcnRtZW50IG9m
IFN1cmdlcnksIFdpbnNoaXAgQ2FuY2VyIEluc3RpdHV0ZSwgRW1vcnkgVW5pdmVyc2l0eSwgQXRs
YW50YSwgR0EsIFVuaXRlZCBTdGF0ZXMmI3hEO0RpdmlzaW9uIG9mIEdhc3Ryb2VudGVyb2xvZ3ks
IERlcGFydG1lbnQgb2YgSW50ZXJuYWwgTWVkaWNpbmUsIEVtb3J5IFVuaXZlcnNpdHksIEF0bGFu
dGEsIEdBLCBVbml0ZWQgU3RhdGVzPC9hdXRoLWFkZHJlc3M+PHRpdGxlcz48dGl0bGU+QSAxNS15
ZWFyIGV4cGVyaWVuY2Ugd2l0aCBnYXN0cmljIG5ldXJvZW5kb2NyaW5lIHR1bW9yczogRG9lcyB0
eXBlIG1ha2UgYSBkaWZmZXJlbmNlPzwvdGl0bGU+PHNlY29uZGFyeS10aXRsZT5Kb3VybmFsIG9m
IFN1cmdpY2FsIE9uY29sb2d5PC9zZWNvbmRhcnktdGl0bGU+PGFsdC10aXRsZT5KLiBTdXJnLiBP
bmNvbC48L2FsdC10aXRsZT48L3RpdGxlcz48cGFnZXM+NTc2LTU4MDwvcGFnZXM+PHZvbHVtZT4x
MTQ8L3ZvbHVtZT48bnVtYmVyPjU8L251bWJlcj48a2V5d29yZHM+PGtleXdvcmQ+Y2FyY2lub2lk
IHR1bW9yPC9rZXl3b3JkPjxrZXl3b3JkPmdhc3RyaWMgbmVvcGxhc21zPC9rZXl3b3JkPjxrZXl3
b3JkPm5ldXJvZW5kb2NyaW5lIHR1bW9yPC9rZXl3b3JkPjxrZXl3b3JkPnJlY3VycmVuY2U8L2tl
eXdvcmQ+PGtleXdvcmQ+c3Vydml2YWw8L2tleXdvcmQ+PGtleXdvcmQ+YWR1bHQ8L2tleXdvcmQ+
PGtleXdvcmQ+QXJ0aWNsZTwva2V5d29yZD48a2V5d29yZD5jYW5jZXIgcGF0aWVudDwva2V5d29y
ZD48a2V5d29yZD5jYW5jZXIgc3RhZ2luZzwva2V5d29yZD48a2V5d29yZD5jYW5jZXIgc3VyZ2Vy
eTwva2V5d29yZD48a2V5d29yZD5jYW5jZXIgc3Vydml2YWw8L2tleXdvcmQ+PGtleXdvcmQ+Y2xp
bmljYWwgYXJ0aWNsZTwva2V5d29yZD48a2V5d29yZD5jb21wYXJhdGl2ZSBzdHVkeTwva2V5d29y
ZD48a2V5d29yZD5lbGVjdHJvY29ydGljb2dyYXBoeTwva2V5d29yZD48a2V5d29yZD5lbmRvc2Nv
cGljIHN1cmdlcnk8L2tleXdvcmQ+PGtleXdvcmQ+ZmVtYWxlPC9rZXl3b3JkPjxrZXl3b3JkPmZv
bGxvdyB1cDwva2V5d29yZD48a2V5d29yZD5nYXN0cm9lbnRlcm9wYW5jcmVhdGljIG5ldXJvZW5k
b2NyaW5lIHR1bW9yPC9rZXl3b3JkPjxrZXl3b3JkPmh1bWFuPC9rZXl3b3JkPjxrZXl3b3JkPmh1
bWFuIHRpc3N1ZTwva2V5d29yZD48a2V5d29yZD5seW1waCBub2RlIGRpc3NlY3Rpb248L2tleXdv
cmQ+PGtleXdvcmQ+bWFsZTwva2V5d29yZD48a2V5d29yZD5tdWx0aXBsZSBjYW5jZXI8L2tleXdv
cmQ+PGtleXdvcmQ+cHJpb3JpdHkgam91cm5hbDwva2V5d29yZD48a2V5d29yZD5yZWN1cnJlbmNl
IGZyZWUgc3Vydml2YWw8L2tleXdvcmQ+PGtleXdvcmQ+cmVjdXJyZW5jZSByaXNrPC9rZXl3b3Jk
PjxrZXl3b3JkPnJldHJvc3BlY3RpdmUgc3R1ZHk8L2tleXdvcmQ+PGtleXdvcmQ+dHVtb3IgYmlv
cHN5PC9rZXl3b3JkPjxrZXl3b3JkPnR1bW9yIHZvbHVtZTwva2V5d29yZD48a2V5d29yZD5hZ2Vk
PC9rZXl3b3JkPjxrZXl3b3JkPmRpc2Vhc2UgZnJlZSBzdXJ2aXZhbDwva2V5d29yZD48a2V5d29y
ZD5lbmRvc2NvcHk8L2tleXdvcmQ+PGtleXdvcmQ+Z2FzdHJlY3RvbXk8L2tleXdvcmQ+PGtleXdv
cmQ+bWlkZGxlIGFnZWQ8L2tleXdvcmQ+PGtleXdvcmQ+bW9ydGFsaXR5PC9rZXl3b3JkPjxrZXl3
b3JkPk5ldXJvZW5kb2NyaW5lIFR1bW9yczwva2V5d29yZD48a2V5d29yZD5wYXRob2xvZ3k8L2tl
eXdvcmQ+PGtleXdvcmQ+U3RvbWFjaCBOZW9wbGFzbXM8L2tleXdvcmQ+PGtleXdvcmQ+dHJlYXRt
ZW50IG91dGNvbWU8L2tleXdvcmQ+PGtleXdvcmQ+RGlzZWFzZS1GcmVlIFN1cnZpdmFsPC9rZXl3
b3JkPjxrZXl3b3JkPkh1bWFuczwva2V5d29yZD48a2V5d29yZD5SZXRyb3NwZWN0aXZlIFN0dWRp
ZXM8L2tleXdvcmQ+PC9rZXl3b3Jkcz48ZGF0ZXM+PHllYXI+MjAxNjwveWVhcj48L2RhdGVzPjxw
dWJsaXNoZXI+Sm9obiBXaWxleSBhbmQgU29ucyBJbmMuPC9wdWJsaXNoZXI+PGlzYm4+MDAyMjQ3
OTAgKElTU04pPC9pc2JuPjx3b3JrLXR5cGU+QXJ0aWNsZTwvd29yay10eXBlPjx1cmxzPjxyZWxh
dGVkLXVybHM+PHVybD5odHRwczovL3d3dy5zY29wdXMuY29tL2lud2FyZC9yZWNvcmQudXJpP2Vp
ZD0yLXMyLjAtODQ5NzgxOTg4NTkmYW1wO2RvaT0xMC4xMDAyJTJmanNvLjI0MzY5JmFtcDtwYXJ0
bmVySUQ9NDAmYW1wO21kNT1mMDk3YjM5YmM3NTZiODc0ZWExMzllYWMzYjBlOGI5NTwvdXJsPjwv
cmVsYXRlZC11cmxzPjwvdXJscz48ZWxlY3Ryb25pYy1yZXNvdXJjZS1udW0+MTAuMTAwMi9qc28u
MjQzNjk8L2VsZWN0cm9uaWMtcmVzb3VyY2UtbnVtPjxyZW1vdGUtZGF0YWJhc2UtbmFtZT5TY29w
dXM8L3JlbW90ZS1kYXRhYmFzZS1uYW1lPjxsYW5ndWFnZT5FbmdsaXNoPC9sYW5ndWFnZT48L3Jl
Y29yZD48L0NpdGU+PENpdGU+PEF1dGhvcj5VeWd1bjwvQXV0aG9yPjxZZWFyPjIwMTQ8L1llYXI+
PFJlY051bT4zMTg5PC9SZWNOdW0+PHJlY29yZD48cmVjLW51bWJlcj4zMTg5PC9yZWMtbnVtYmVy
Pjxmb3JlaWduLWtleXM+PGtleSBhcHA9IkVOIiBkYi1pZD0iOXQ5OWZyZnBvc2VmdjNlMHZmajVm
dnptZTBmOTVmcno5dHRkIiB0aW1lc3RhbXA9IjAiPjMxODk8L2tleT48L2ZvcmVpZ24ta2V5cz48
cmVmLXR5cGUgbmFtZT0iSm91cm5hbCBBcnRpY2xlIj4xNzwvcmVmLXR5cGU+PGNvbnRyaWJ1dG9y
cz48YXV0aG9ycz48YXV0aG9yPlV5Z3VuLCBBLjwvYXV0aG9yPjxhdXRob3I+S2FkYXlpZmNpLCBB
LjwvYXV0aG9yPjxhdXRob3I+UG9sYXQsIFouPC9hdXRob3I+PGF1dGhvcj5ZaWxtYXosIEsuPC9h
dXRob3I+PGF1dGhvcj5HdW5hbCwgQS48L2F1dGhvcj48YXV0aG9yPkRlbWlyLCBILjwvYXV0aG9y
PjxhdXRob3I+QmFnY2ksIFMuPC9hdXRob3I+PC9hdXRob3JzPjwvY29udHJpYnV0b3JzPjxhdXRo
LWFkZHJlc3M+RGl2aXNpb24gb2YgR2FzdHJvZW50ZXJvbG9neSwgR3VsaGFuZSBNaWxpdGFyeSBN
ZWRpY2FsIEFjYWRlbXksIEFua2FyYSwgVHVya2V5JiN4RDtEaXZpc2lvbiBvZiBHYXN0cm9lbnRl
cm9sb2d5LCBGYWN1bHR5IG9mIE1lZGljaW5lLCBVbml2ZXJzaXR5IG9mIEdhemlhbnRlcCwgR2F6
aWFudGVwIDI3MzEwLCBUdXJrZXkmI3hEO0RlcGFydG1lbnQgb2YgUGF0aG9sb2d5LCBHdWxoYW5l
IE1pbGl0YXJ5IE1lZGljYWwgQWNhZGVteSwgQW5rYXJhLCBUdXJrZXk8L2F1dGgtYWRkcmVzcz48
dGl0bGVzPjx0aXRsZT5Mb25nLXRlcm0gcmVzdWx0cyBvZiBlbmRvc2NvcGljIHJlc2VjdGlvbiBm
b3IgdHlwZSBpIGdhc3RyaWMgbmV1cm9lbmRvY3JpbmUgdHVtb3JzPC90aXRsZT48c2Vjb25kYXJ5
LXRpdGxlPkpvdXJuYWwgb2YgU3VyZ2ljYWwgT25jb2xvZ3k8L3NlY29uZGFyeS10aXRsZT48YWx0
LXRpdGxlPkouIFN1cmcuIE9uY29sLjwvYWx0LXRpdGxlPjwvdGl0bGVzPjxwYWdlcz43MS03NDwv
cGFnZXM+PHZvbHVtZT4xMDk8L3ZvbHVtZT48bnVtYmVyPjI8L251bWJlcj48a2V5d29yZHM+PGtl
eXdvcmQ+ZW5kb3Njb3BpYyBtdWNvc2VjdG9teTwva2V5d29yZD48a2V5d29yZD5nYXN0cmljIGNh
cmNpbm9pZDwva2V5d29yZD48a2V5d29yZD5uZXVyb2VuZG9jcmluZSB0dW1vcnM8L2tleXdvcmQ+
PGtleXdvcmQ+YWR1bHQ8L2tleXdvcmQ+PGtleXdvcmQ+YWdlZDwva2V5d29yZD48a2V5d29yZD5h
cnRpY2xlPC9rZXl3b3JkPjxrZXl3b3JkPmF0cm9waGljIGdhc3RyaXRpczwva2V5d29yZD48a2V5
d29yZD5jYW5jZXIgcmVjdXJyZW5jZTwva2V5d29yZD48a2V5d29yZD5jYW5jZXIgc3Vydml2YWw8
L2tleXdvcmQ+PGtleXdvcmQ+Y2xpbmljYWwgYXJ0aWNsZTwva2V5d29yZD48a2V5d29yZD5jbGlu
aWNhbCB0cmlhbDwva2V5d29yZD48a2V5d29yZD5kaXNlYXNlIGZyZWUgc3Vydml2YWw8L2tleXdv
cmQ+PGtleXdvcmQ+ZGlzdGFudCBtZXRhc3Rhc2lzPC9rZXl3b3JkPjxrZXl3b3JkPmVuZG9zY29w
aWMgbXVjb3NhbCByZXNlY3Rpb248L2tleXdvcmQ+PGtleXdvcmQ+ZmVtYWxlPC9rZXl3b3JkPjxr
ZXl3b3JkPmh1bWFuPC9rZXl3b3JkPjxrZXl3b3JkPmh1bWFuIHRpc3N1ZTwva2V5d29yZD48a2V5
d29yZD5oeXBlcmdhc3RyaW5lbWlhPC9rZXl3b3JkPjxrZXl3b3JkPmludGVzdGluZSBtZXRhcGxh
c2lhPC9rZXl3b3JkPjxrZXl3b3JkPm1hbGU8L2tleXdvcmQ+PGtleXdvcmQ+bWlkZGxlIGFnZWQ8
L2tleXdvcmQ+PGtleXdvcmQ+bmV1cm9lbmRvY3JpbmUgdHVtb3I8L2tleXdvcmQ+PGtleXdvcmQ+
b3V0Y29tZSBhc3Nlc3NtZW50PC9rZXl3b3JkPjxrZXl3b3JkPnByaW9yaXR5IGpvdXJuYWw8L2tl
eXdvcmQ+PGtleXdvcmQ+c3RvbWFjaCBwZXJmb3JhdGlvbjwva2V5d29yZD48a2V5d29yZD5zdG9t
YWNoIHBvbHlwPC9rZXl3b3JkPjxrZXl3b3JkPnN1cnZpdmFsIHJhdGU8L2tleXdvcmQ+PGtleXdv
cmQ+dGVydGlhcnkgY2FyZSBjZW50ZXI8L2tleXdvcmQ+PGtleXdvcmQ+dHJlYXRtZW50IG91dGNv
bWU8L2tleXdvcmQ+PGtleXdvcmQ+dHVtb3Igdm9sdW1lPC9rZXl3b3JkPjxrZXl3b3JkPnR5cGUg
aSBnYXN0cmljIG5ldXJvZW5kb2NyaW5lIHR1bW9yPC9rZXl3b3JkPjxrZXl3b3JkPkNocm9tb2dy
YW5pbiBBPC9rZXl3b3JkPjxrZXl3b3JkPkRpc2Vhc2UtRnJlZSBTdXJ2aXZhbDwva2V5d29yZD48
a2V5d29yZD5Gb2xsb3ctVXAgU3R1ZGllczwva2V5d29yZD48a2V5d29yZD5HYXN0cmljIE11Y29z
YTwva2V5d29yZD48a2V5d29yZD5HYXN0cmluczwva2V5d29yZD48a2V5d29yZD5HYXN0cm9zY29w
eTwva2V5d29yZD48a2V5d29yZD5IdW1hbnM8L2tleXdvcmQ+PGtleXdvcmQ+TmVvcGxhc20gUmVj
dXJyZW5jZSwgTG9jYWw8L2tleXdvcmQ+PGtleXdvcmQ+UG9seXBzPC9rZXl3b3JkPjxrZXl3b3Jk
PlByb3NwZWN0aXZlIFN0dWRpZXM8L2tleXdvcmQ+PGtleXdvcmQ+UmVvcGVyYXRpb248L2tleXdv
cmQ+PGtleXdvcmQ+U3RvbWFjaCBOZW9wbGFzbXM8L2tleXdvcmQ+PC9rZXl3b3Jkcz48ZGF0ZXM+
PHllYXI+MjAxNDwveWVhcj48L2RhdGVzPjxpc2JuPjAwMjI0NzkwIChJU1NOKTwvaXNibj48d29y
ay10eXBlPkFydGljbGU8L3dvcmstdHlwZT48dXJscz48cmVsYXRlZC11cmxzPjx1cmw+aHR0cHM6
Ly93d3cuc2NvcHVzLmNvbS9pbndhcmQvcmVjb3JkLnVyaT9laWQ9Mi1zMi4wLTg0ODkyOTA4NzM1
JmFtcDtkb2k9MTAuMTAwMiUyZmpzby4yMzQ3NyZhbXA7cGFydG5lcklEPTQwJmFtcDttZDU9YWQw
NTcxYTY0MzI2YTAzNDQ0NGE5MjBjNzQxMjQyMTg8L3VybD48L3JlbGF0ZWQtdXJscz48L3VybHM+
PGVsZWN0cm9uaWMtcmVzb3VyY2UtbnVtPjEwLjEwMDIvanNvLjIzNDc3PC9lbGVjdHJvbmljLXJl
c291cmNlLW51bT48cmVtb3RlLWRhdGFiYXNlLW5hbWU+U2NvcHVzPC9yZW1vdGUtZGF0YWJhc2Ut
bmFtZT48bGFuZ3VhZ2U+RW5nbGlzaDwvbGFuZ3VhZ2U+PC9yZWNvcmQ+PC9DaXRlPjxDaXRlPjxB
dXRob3I+VmFub2xpPC9BdXRob3I+PFllYXI+MjAxODwvWWVhcj48UmVjTnVtPjE0PC9SZWNOdW0+
PHJlY29yZD48cmVjLW51bWJlcj4xNDwvcmVjLW51bWJlcj48Zm9yZWlnbi1rZXlzPjxrZXkgYXBw
PSJFTiIgZGItaWQ9Ijl0OTlmcmZwb3NlZnYzZTB2Zmo1ZnZ6bWUwZjk1ZnJ6OXR0ZCIgdGltZXN0
YW1wPSIwIj4xNDwva2V5PjwvZm9yZWlnbi1rZXlzPjxyZWYtdHlwZSBuYW1lPSJKb3VybmFsIEFy
dGljbGUiPjE3PC9yZWYtdHlwZT48Y29udHJpYnV0b3JzPjxhdXRob3JzPjxhdXRob3I+VmFub2xp
LCBBLjwvYXV0aG9yPjxhdXRob3I+TGEgUm9zYSwgUy48L2F1dGhvcj48YXV0aG9yPk1pY2VsaSwg
RS48L2F1dGhvcj48YXV0aG9yPktsZXJzeSwgQy48L2F1dGhvcj48YXV0aG9yPk1hcmFnbGlhbm8s
IFIuPC9hdXRob3I+PGF1dGhvcj5DYXB1YW5vLCBGLjwvYXV0aG9yPjxhdXRob3I+UGVyc2ljaGVs
bGEsIEEuPC9hdXRob3I+PGF1dGhvcj5NYXJ0aW5vLCBNLjwvYXV0aG9yPjxhdXRob3I+SW56YW5p
LCBGLjwvYXV0aG9yPjxhdXRob3I+THVpbmV0dGksIE8uPC9hdXRob3I+PGF1dGhvcj5EaSBTYWJh
dGlubywgQS48L2F1dGhvcj48YXV0aG9yPlNlc3NhLCBGLjwvYXV0aG9yPjxhdXRob3I+UGF1bGxp
LCBNLjwvYXV0aG9yPjxhdXRob3I+Q29yYXp6YSwgRy4gUi48L2F1dGhvcj48YXV0aG9yPlJpbmRp
LCBHLjwvYXV0aG9yPjxhdXRob3I+Qm9yZGksIEMuPC9hdXRob3I+PGF1dGhvcj5DYXBlbGxhLCBD
LjwvYXV0aG9yPjxhdXRob3I+U29sY2lhLCBFLjwvYXV0aG9yPjwvYXV0aG9ycz48L2NvbnRyaWJ1
dG9ycz48dGl0bGVzPjx0aXRsZT5Qcm9nbm9zdGljIGV2YWx1YXRpb25zIHRhaWxvcmVkIHRvIHNw
ZWNpZmljIGdhc3RyaWMgbmV1cm9lbmRvY3JpbmUgbmVvcGxhc21zOiBBbmFseXNpcyBvZiAyMDAg
Y2FzZXMgd2l0aCBleHRlbmRlZCBmb2xsb3ctdXA8L3RpdGxlPjxzZWNvbmRhcnktdGl0bGU+TmV1
cm9lbmRvY3Jpbm9sb2d5PC9zZWNvbmRhcnktdGl0bGU+PC90aXRsZXM+PHBhZ2VzPjExNC0xMjY8
L3BhZ2VzPjx2b2x1bWU+MTA3PC92b2x1bWU+PG51bWJlcj4yPC9udW1iZXI+PGtleXdvcmRzPjxr
ZXl3b3JkPmNocm9tb2dyYW5pbiBBPC9rZXl3b3JkPjxrZXl3b3JkPmdhc3RyaW48L2tleXdvcmQ+
PGtleXdvcmQ+S2kgNjcgYW50aWdlbjwva2V5d29yZD48a2V5d29yZD5wcm90ZWluIHA1Mzwva2V5
d29yZD48a2V5d29yZD5zb21hdG9zdGF0aW4gcmVjZXB0b3IgMjwva2V5d29yZD48a2V5d29yZD5z
eW5hcHRvcGh5c2luPC9rZXl3b3JkPjxrZXl3b3JkPnR5cGUgMmEgc29tYXRvc3RhdGluIHJlY2Vw
dG9yPC9rZXl3b3JkPjxrZXl3b3JkPnVuY2xhc3NpZmllZCBkcnVnPC9rZXl3b3JkPjxrZXl3b3Jk
PmFkdWx0PC9rZXl3b3JkPjxrZXl3b3JkPmFnZWQ8L2tleXdvcmQ+PGtleXdvcmQ+YXJ0aWNsZTwv
a2V5d29yZD48a2V5d29yZD5hdHJvcGhpYyBnYXN0cml0aXM8L2tleXdvcmQ+PGtleXdvcmQ+YXRy
b3BoeTwva2V5d29yZD48a2V5d29yZD5jYW5jZXIgZ3JhZGluZzwva2V5d29yZD48a2V5d29yZD5j
YW5jZXIgbG9jYWxpemF0aW9uPC9rZXl3b3JkPjxrZXl3b3JkPmNhbmNlciBtb3J0YWxpdHk8L2tl
eXdvcmQ+PGtleXdvcmQ+Y2FuY2VyIHByb2dub3Npczwva2V5d29yZD48a2V5d29yZD5jYW5jZXIg
cmVjdXJyZW5jZTwva2V5d29yZD48a2V5d29yZD5jYW5jZXIgc2l6ZTwva2V5d29yZD48a2V5d29y
ZD5jYW5jZXIgc3Vydml2YWw8L2tleXdvcmQ+PGtleXdvcmQ+Y2FzZSBjb250cm9sIHN0dWR5PC9r
ZXl3b3JkPjxrZXl3b3JkPmNlbGwgaHlwZXJwbGFzaWE8L2tleXdvcmQ+PGtleXdvcmQ+Y29tcGFy
YXRpdmUgc3R1ZHk8L2tleXdvcmQ+PGtleXdvcmQ+Y29udHJvbGxlZCBzdHVkeTwva2V5d29yZD48
a2V5d29yZD5kaXNlYXNlIHNwZWNpZmljIHN1cnZpdmFsPC9rZXl3b3JkPjxrZXl3b3JkPmR5c3Bs
YXNpYTwva2V5d29yZD48a2V5d29yZD5lbmRvc2NvcGljIHVsdHJhc29ub2dyYXBoeTwva2V5d29y
ZD48a2V5d29yZD5lbnRlcm9jaHJvbWFmZmluIGxpa2UgY2VsbDwva2V5d29yZD48a2V5d29yZD5m
ZW1hbGU8L2tleXdvcmQ+PGtleXdvcmQ+Zm9sbG93IHVwPC9rZXl3b3JkPjxrZXl3b3JkPmdhc3Ry
aWMgd2FsbCBpbnZhc2lvbjwva2V5d29yZD48a2V5d29yZD5nYXN0cmluIGJsb29kIGxldmVsPC9r
ZXl3b3JkPjxrZXl3b3JkPmdhc3RyaW4gY2VsbDwva2V5d29yZD48a2V5d29yZD5oaXN0b3BhdGhv
bG9neTwva2V5d29yZD48a2V5d29yZD5odW1hbjwva2V5d29yZD48a2V5d29yZD5odW1hbiB0aXNz
dWU8L2tleXdvcmQ+PGtleXdvcmQ+aHlwZXJnYXN0cmluZW1pYTwva2V5d29yZD48a2V5d29yZD5o
eXBlcmdhc3RyaW5lbWljIGdhc3RyaXRpczwva2V5d29yZD48a2V5d29yZD5pbW11bm9oaXN0b2No
ZW1pc3RyeTwva2V5d29yZD48a2V5d29yZD5pbnRlc3RpbmUgbWV0YXBsYXNpYTwva2V5d29yZD48
a2V5d29yZD5saXZlciBtZXRhc3Rhc2lzPC9rZXl3b3JkPjxrZXl3b3JkPmx5bXBoIG5vZGUgbWV0
YXN0YXNpczwva2V5d29yZD48a2V5d29yZD5tYWpvciBjbGluaWNhbCBzdHVkeTwva2V5d29yZD48
a2V5d29yZD5tYWxlPC9rZXl3b3JkPjxrZXl3b3JkPm5ldXJvZW5kb2NyaW5lIHR1bW9yPC9rZXl3
b3JkPjxrZXl3b3JkPnBvb3JseSBkaWZmZXJlbnRpYXRlZCBuZXVyb2VuZG9jcmluZSBjYXJjaW5v
bWE8L2tleXdvcmQ+PGtleXdvcmQ+cHJldmFsZW5jZTwva2V5d29yZD48a2V5d29yZD5wcmlvcml0
eSBqb3VybmFsPC9rZXl3b3JkPjxrZXl3b3JkPnB5bG9yaWMgZ2xhbmQgYXRyb3BoeTwva2V5d29y
ZD48a2V5d29yZD5weWxvcnVzIGdsYW5kPC9rZXl3b3JkPjxrZXl3b3JkPnNleCBkaWZmZXJlbmNl
PC9rZXl3b3JkPjxrZXl3b3JkPnN0b21hY2ggYW50cnVtIHJlc2VjdGlvbjwva2V5d29yZD48a2V5
d29yZD5zdG9tYWNoIG11Y29zYTwva2V5d29yZD48a2V5d29yZD5zdG9tYWNoIHBhcmlldGFsIGNl
bGw8L2tleXdvcmQ+PGtleXdvcmQ+c3RvbWFjaCB3YWxsPC9rZXl3b3JkPjxrZXl3b3JkPnRvdGFs
IHN0b21hY2ggcmVzZWN0aW9uPC9rZXl3b3JkPjxrZXl3b3JkPnRyZWF0bWVudCBvdXRjb21lPC9r
ZXl3b3JkPjxrZXl3b3JkPnR1bW9yIGludmFzaW9uPC9rZXl3b3JkPjxrZXl3b3JkPnR5cGUgaSBu
ZXVyb2VuZG9jcmluZSB0dW1vcjwva2V5d29yZD48a2V5d29yZD50eXBlIGlpIG5ldXJvZW5kb2Ny
aW5lIHR1bW9yPC9rZXl3b3JkPjwva2V5d29yZHM+PGRhdGVzPjx5ZWFyPjIwMTg8L3llYXI+PC9k
YXRlcz48aXNibj4xNDIzLTAxOTQmI3hEOzAwMjgtMzgzNTwvaXNibj48d29yay10eXBlPkFydGlj
bGU8L3dvcmstdHlwZT48dXJscz48cmVsYXRlZC11cmxzPjx1cmw+aHR0cDovL3d3dy5lbWJhc2Uu
Y29tL3NlYXJjaC9yZXN1bHRzP3N1YmFjdGlvbj12aWV3cmVjb3JkJmFtcDtmcm9tPWV4cG9ydCZh
bXA7aWQ9TDYyMjYxMzEyMTwvdXJsPjx1cmw+aHR0cDovL2R4LmRvaS5vcmcvMTAuMTE1OS8wMDA0
ODk5MDI8L3VybD48L3JlbGF0ZWQtdXJscz48L3VybHM+PGN1c3RvbTU+Mjk4OTUwMjQ8L2N1c3Rv
bTU+PGVsZWN0cm9uaWMtcmVzb3VyY2UtbnVtPjEwLjExNTkvMDAwNDg5OTAyPC9lbGVjdHJvbmlj
LXJlc291cmNlLW51bT48cmVtb3RlLWRhdGFiYXNlLW5hbWU+RW1iYXNlJiN4RDtNZWRsaW5lPC9y
ZW1vdGUtZGF0YWJhc2UtbmFtZT48bGFuZ3VhZ2U+RW5nbGlzaDwvbGFuZ3VhZ2U+PC9yZWNvcmQ+
PC9DaXRlPjwvRW5kTm90ZT4A
</w:fldData>
        </w:fldChar>
      </w:r>
      <w:r w:rsidR="00E45631" w:rsidRPr="00330435">
        <w:rPr>
          <w:rFonts w:ascii="Book Antiqua" w:hAnsi="Book Antiqua" w:cs="Times New Roman"/>
        </w:rPr>
        <w:instrText xml:space="preserve"> ADDIN EN.CITE.DATA </w:instrText>
      </w:r>
      <w:r w:rsidR="00E45631" w:rsidRPr="00330435">
        <w:rPr>
          <w:rFonts w:ascii="Book Antiqua" w:hAnsi="Book Antiqua" w:cs="Times New Roman"/>
        </w:rPr>
      </w:r>
      <w:r w:rsidR="00E45631" w:rsidRPr="00330435">
        <w:rPr>
          <w:rFonts w:ascii="Book Antiqua" w:hAnsi="Book Antiqua" w:cs="Times New Roman"/>
        </w:rPr>
        <w:fldChar w:fldCharType="end"/>
      </w:r>
      <w:r w:rsidR="00F61CD0" w:rsidRPr="00330435">
        <w:rPr>
          <w:rFonts w:ascii="Book Antiqua" w:hAnsi="Book Antiqua" w:cs="Times New Roman"/>
        </w:rPr>
      </w:r>
      <w:r w:rsidR="00F61CD0" w:rsidRPr="00330435">
        <w:rPr>
          <w:rFonts w:ascii="Book Antiqua" w:hAnsi="Book Antiqua" w:cs="Times New Roman"/>
        </w:rPr>
        <w:fldChar w:fldCharType="separate"/>
      </w:r>
      <w:r w:rsidR="00E45631" w:rsidRPr="00330435">
        <w:rPr>
          <w:rFonts w:ascii="Book Antiqua" w:hAnsi="Book Antiqua" w:cs="Times New Roman"/>
          <w:noProof/>
          <w:vertAlign w:val="superscript"/>
        </w:rPr>
        <w:t>[16,18,30-3</w:t>
      </w:r>
      <w:r w:rsidR="00225607" w:rsidRPr="00330435">
        <w:rPr>
          <w:rFonts w:ascii="Book Antiqua" w:hAnsi="Book Antiqua" w:cs="Times New Roman"/>
          <w:noProof/>
          <w:vertAlign w:val="superscript"/>
        </w:rPr>
        <w:t>2</w:t>
      </w:r>
      <w:r w:rsidR="00E45631" w:rsidRPr="00330435">
        <w:rPr>
          <w:rFonts w:ascii="Book Antiqua" w:hAnsi="Book Antiqua" w:cs="Times New Roman"/>
          <w:noProof/>
          <w:vertAlign w:val="superscript"/>
        </w:rPr>
        <w:t>]</w:t>
      </w:r>
      <w:r w:rsidR="00F61CD0" w:rsidRPr="00330435">
        <w:rPr>
          <w:rFonts w:ascii="Book Antiqua" w:hAnsi="Book Antiqua" w:cs="Times New Roman"/>
        </w:rPr>
        <w:fldChar w:fldCharType="end"/>
      </w:r>
      <w:r w:rsidRPr="00330435">
        <w:rPr>
          <w:rFonts w:ascii="Book Antiqua" w:hAnsi="Book Antiqua" w:cs="Times New Roman"/>
        </w:rPr>
        <w:t xml:space="preserve">. The severity of complications ranged from mild </w:t>
      </w:r>
      <w:r w:rsidR="00A21DE6" w:rsidRPr="00330435">
        <w:rPr>
          <w:rFonts w:ascii="Book Antiqua" w:hAnsi="Book Antiqua" w:cs="Times New Roman"/>
        </w:rPr>
        <w:t xml:space="preserve">to severe </w:t>
      </w:r>
      <w:r w:rsidR="00021AC1" w:rsidRPr="00330435">
        <w:rPr>
          <w:rFonts w:ascii="Book Antiqua" w:hAnsi="Book Antiqua" w:cs="Times New Roman"/>
        </w:rPr>
        <w:t xml:space="preserve">and even death in one </w:t>
      </w:r>
      <w:r w:rsidR="00FA7954" w:rsidRPr="00330435">
        <w:rPr>
          <w:rFonts w:ascii="Book Antiqua" w:hAnsi="Book Antiqua" w:cs="Times New Roman"/>
        </w:rPr>
        <w:t xml:space="preserve">operative </w:t>
      </w:r>
      <w:r w:rsidR="00021AC1" w:rsidRPr="00330435">
        <w:rPr>
          <w:rFonts w:ascii="Book Antiqua" w:hAnsi="Book Antiqua" w:cs="Times New Roman"/>
        </w:rPr>
        <w:t>case. However,</w:t>
      </w:r>
      <w:r w:rsidRPr="00330435">
        <w:rPr>
          <w:rFonts w:ascii="Book Antiqua" w:hAnsi="Book Antiqua" w:cs="Times New Roman"/>
        </w:rPr>
        <w:t xml:space="preserve"> the data w</w:t>
      </w:r>
      <w:r w:rsidR="00FA7954" w:rsidRPr="00330435">
        <w:rPr>
          <w:rFonts w:ascii="Book Antiqua" w:hAnsi="Book Antiqua" w:cs="Times New Roman"/>
        </w:rPr>
        <w:t>ere</w:t>
      </w:r>
      <w:r w:rsidRPr="00330435">
        <w:rPr>
          <w:rFonts w:ascii="Book Antiqua" w:hAnsi="Book Antiqua" w:cs="Times New Roman"/>
        </w:rPr>
        <w:t xml:space="preserve"> not sufficient to provide a </w:t>
      </w:r>
      <w:r w:rsidR="00A21DE6" w:rsidRPr="00330435">
        <w:rPr>
          <w:rFonts w:ascii="Book Antiqua" w:hAnsi="Book Antiqua" w:cs="Times New Roman"/>
        </w:rPr>
        <w:t>more comprehensive classification</w:t>
      </w:r>
      <w:r w:rsidR="00021AC1" w:rsidRPr="00330435">
        <w:rPr>
          <w:rFonts w:ascii="Book Antiqua" w:hAnsi="Book Antiqua" w:cs="Times New Roman"/>
        </w:rPr>
        <w:t xml:space="preserve"> </w:t>
      </w:r>
      <w:r w:rsidR="00FA7954" w:rsidRPr="00330435">
        <w:rPr>
          <w:rFonts w:ascii="Book Antiqua" w:hAnsi="Book Antiqua" w:cs="Times New Roman"/>
        </w:rPr>
        <w:t>of</w:t>
      </w:r>
      <w:r w:rsidR="00021AC1" w:rsidRPr="00330435">
        <w:rPr>
          <w:rFonts w:ascii="Book Antiqua" w:hAnsi="Book Antiqua" w:cs="Times New Roman"/>
        </w:rPr>
        <w:t xml:space="preserve"> patients who underwent surgery</w:t>
      </w:r>
      <w:r w:rsidR="00A21DE6" w:rsidRPr="00330435">
        <w:rPr>
          <w:rFonts w:ascii="Book Antiqua" w:hAnsi="Book Antiqua" w:cs="Times New Roman"/>
        </w:rPr>
        <w:t xml:space="preserve"> (</w:t>
      </w:r>
      <w:r w:rsidR="00021AC1" w:rsidRPr="00330435">
        <w:rPr>
          <w:rFonts w:ascii="Book Antiqua" w:hAnsi="Book Antiqua" w:cs="Times New Roman"/>
          <w:i/>
          <w:iCs/>
        </w:rPr>
        <w:t>i.e</w:t>
      </w:r>
      <w:r w:rsidR="00A21DE6" w:rsidRPr="00330435">
        <w:rPr>
          <w:rFonts w:ascii="Book Antiqua" w:hAnsi="Book Antiqua" w:cs="Times New Roman"/>
          <w:i/>
          <w:iCs/>
        </w:rPr>
        <w:t>.</w:t>
      </w:r>
      <w:r w:rsidR="002A0ACD" w:rsidRPr="00330435">
        <w:rPr>
          <w:rFonts w:ascii="Book Antiqua" w:hAnsi="Book Antiqua" w:cs="Times New Roman"/>
          <w:i/>
          <w:iCs/>
        </w:rPr>
        <w:t>,</w:t>
      </w:r>
      <w:r w:rsidR="00A21DE6" w:rsidRPr="00330435">
        <w:rPr>
          <w:rFonts w:ascii="Book Antiqua" w:hAnsi="Book Antiqua" w:cs="Times New Roman"/>
        </w:rPr>
        <w:t xml:space="preserve"> according to </w:t>
      </w:r>
      <w:r w:rsidR="00FA7954" w:rsidRPr="00330435">
        <w:rPr>
          <w:rFonts w:ascii="Book Antiqua" w:hAnsi="Book Antiqua" w:cs="Times New Roman"/>
        </w:rPr>
        <w:t xml:space="preserve">the </w:t>
      </w:r>
      <w:proofErr w:type="spellStart"/>
      <w:r w:rsidRPr="00330435">
        <w:rPr>
          <w:rFonts w:ascii="Book Antiqua" w:hAnsi="Book Antiqua" w:cs="Times New Roman"/>
        </w:rPr>
        <w:t>Clavien-Dindo</w:t>
      </w:r>
      <w:proofErr w:type="spellEnd"/>
      <w:r w:rsidR="00021AC1" w:rsidRPr="00330435">
        <w:rPr>
          <w:rFonts w:ascii="Book Antiqua" w:hAnsi="Book Antiqua" w:cs="Times New Roman"/>
        </w:rPr>
        <w:t xml:space="preserve"> classification</w:t>
      </w:r>
      <w:r w:rsidR="00FA7954" w:rsidRPr="00330435">
        <w:rPr>
          <w:rFonts w:ascii="Book Antiqua" w:hAnsi="Book Antiqua" w:cs="Times New Roman"/>
        </w:rPr>
        <w:t xml:space="preserve"> system</w:t>
      </w:r>
      <w:r w:rsidR="00A21DE6" w:rsidRPr="00330435">
        <w:rPr>
          <w:rFonts w:ascii="Book Antiqua" w:hAnsi="Book Antiqua" w:cs="Times New Roman"/>
        </w:rPr>
        <w:t>)</w:t>
      </w:r>
      <w:r w:rsidR="00021AC1" w:rsidRPr="00330435">
        <w:rPr>
          <w:rFonts w:ascii="Book Antiqua" w:hAnsi="Book Antiqua" w:cs="Times New Roman"/>
        </w:rPr>
        <w:t>.</w:t>
      </w:r>
      <w:r w:rsidRPr="00330435">
        <w:rPr>
          <w:rFonts w:ascii="Book Antiqua" w:hAnsi="Book Antiqua" w:cs="Times New Roman"/>
        </w:rPr>
        <w:t xml:space="preserve"> </w:t>
      </w:r>
    </w:p>
    <w:p w14:paraId="02D43BE6" w14:textId="77D5FB40" w:rsidR="00BA0EBA" w:rsidRPr="00330435" w:rsidRDefault="0006280C"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330435">
        <w:rPr>
          <w:rFonts w:ascii="Book Antiqua" w:hAnsi="Book Antiqua" w:cs="Times New Roman"/>
        </w:rPr>
        <w:t>Finally</w:t>
      </w:r>
      <w:r w:rsidR="00277DE1" w:rsidRPr="00330435">
        <w:rPr>
          <w:rFonts w:ascii="Book Antiqua" w:hAnsi="Book Antiqua" w:cs="Times New Roman"/>
        </w:rPr>
        <w:t xml:space="preserve">, scarce data </w:t>
      </w:r>
      <w:r w:rsidR="00FA7954" w:rsidRPr="00330435">
        <w:rPr>
          <w:rFonts w:ascii="Book Antiqua" w:hAnsi="Book Antiqua" w:cs="Times New Roman"/>
        </w:rPr>
        <w:t>were</w:t>
      </w:r>
      <w:r w:rsidR="00277DE1" w:rsidRPr="00330435">
        <w:rPr>
          <w:rFonts w:ascii="Book Antiqua" w:hAnsi="Book Antiqua" w:cs="Times New Roman"/>
        </w:rPr>
        <w:t xml:space="preserve"> available or appropriately reported</w:t>
      </w:r>
      <w:r w:rsidR="00734DBD" w:rsidRPr="00330435">
        <w:rPr>
          <w:rFonts w:ascii="Book Antiqua" w:hAnsi="Book Antiqua" w:cs="Times New Roman"/>
        </w:rPr>
        <w:t xml:space="preserve"> with respect to recurrence rates</w:t>
      </w:r>
      <w:r w:rsidR="00A21DE6" w:rsidRPr="00330435">
        <w:rPr>
          <w:rFonts w:ascii="Book Antiqua" w:hAnsi="Book Antiqua" w:cs="Times New Roman"/>
        </w:rPr>
        <w:t xml:space="preserve"> in relation to </w:t>
      </w:r>
      <w:proofErr w:type="spellStart"/>
      <w:r w:rsidR="00A21DE6" w:rsidRPr="00330435">
        <w:rPr>
          <w:rFonts w:ascii="Book Antiqua" w:hAnsi="Book Antiqua" w:cs="Times New Roman"/>
        </w:rPr>
        <w:t>tumour</w:t>
      </w:r>
      <w:proofErr w:type="spellEnd"/>
      <w:r w:rsidR="00A21DE6" w:rsidRPr="00330435">
        <w:rPr>
          <w:rFonts w:ascii="Book Antiqua" w:hAnsi="Book Antiqua" w:cs="Times New Roman"/>
        </w:rPr>
        <w:t xml:space="preserve"> size, grade and depth of invasion</w:t>
      </w:r>
      <w:r w:rsidR="00277DE1" w:rsidRPr="00330435">
        <w:rPr>
          <w:rFonts w:ascii="Book Antiqua" w:hAnsi="Book Antiqua" w:cs="Times New Roman"/>
        </w:rPr>
        <w:t>.</w:t>
      </w:r>
      <w:r w:rsidR="00277DE1" w:rsidRPr="00330435">
        <w:rPr>
          <w:rFonts w:ascii="Book Antiqua" w:hAnsi="Book Antiqua"/>
        </w:rPr>
        <w:t xml:space="preserve"> </w:t>
      </w:r>
      <w:r w:rsidR="002A2B7B" w:rsidRPr="00330435">
        <w:rPr>
          <w:rFonts w:ascii="Book Antiqua" w:hAnsi="Book Antiqua"/>
        </w:rPr>
        <w:t xml:space="preserve">In particular, one study only reported </w:t>
      </w:r>
      <w:proofErr w:type="spellStart"/>
      <w:r w:rsidR="002A2B7B" w:rsidRPr="00330435">
        <w:rPr>
          <w:rFonts w:ascii="Book Antiqua" w:hAnsi="Book Antiqua"/>
        </w:rPr>
        <w:t>tumour</w:t>
      </w:r>
      <w:proofErr w:type="spellEnd"/>
      <w:r w:rsidR="002A2B7B" w:rsidRPr="00330435">
        <w:rPr>
          <w:rFonts w:ascii="Book Antiqua" w:hAnsi="Book Antiqua"/>
        </w:rPr>
        <w:t xml:space="preserve"> size as a predictor of recurrence</w:t>
      </w:r>
      <w:r w:rsidR="00734DBD" w:rsidRPr="00330435">
        <w:rPr>
          <w:rFonts w:ascii="Book Antiqua" w:hAnsi="Book Antiqua"/>
        </w:rPr>
        <w:t xml:space="preserve"> (OR</w:t>
      </w:r>
      <w:r w:rsidR="00194900" w:rsidRPr="00330435">
        <w:rPr>
          <w:rFonts w:ascii="Book Antiqua" w:hAnsi="Book Antiqua"/>
        </w:rPr>
        <w:t xml:space="preserve">: </w:t>
      </w:r>
      <w:r w:rsidR="002A2B7B" w:rsidRPr="00330435">
        <w:rPr>
          <w:rFonts w:ascii="Book Antiqua" w:hAnsi="Book Antiqua"/>
        </w:rPr>
        <w:t>1.7, 95%</w:t>
      </w:r>
      <w:r w:rsidR="00734DBD" w:rsidRPr="00330435">
        <w:rPr>
          <w:rFonts w:ascii="Book Antiqua" w:hAnsi="Book Antiqua"/>
        </w:rPr>
        <w:t>CI:</w:t>
      </w:r>
      <w:r w:rsidR="00194900" w:rsidRPr="00330435">
        <w:rPr>
          <w:rFonts w:ascii="Book Antiqua" w:hAnsi="Book Antiqua"/>
        </w:rPr>
        <w:t xml:space="preserve"> </w:t>
      </w:r>
      <w:r w:rsidR="002A2B7B" w:rsidRPr="00330435">
        <w:rPr>
          <w:rFonts w:ascii="Book Antiqua" w:hAnsi="Book Antiqua"/>
        </w:rPr>
        <w:t>0.13</w:t>
      </w:r>
      <w:r w:rsidR="00734DBD" w:rsidRPr="00330435">
        <w:rPr>
          <w:rFonts w:ascii="Book Antiqua" w:hAnsi="Book Antiqua"/>
        </w:rPr>
        <w:t>-</w:t>
      </w:r>
      <w:r w:rsidR="002A2B7B" w:rsidRPr="00330435">
        <w:rPr>
          <w:rFonts w:ascii="Book Antiqua" w:hAnsi="Book Antiqua"/>
        </w:rPr>
        <w:t>22</w:t>
      </w:r>
      <w:proofErr w:type="gramStart"/>
      <w:r w:rsidR="00277DE1" w:rsidRPr="00330435">
        <w:rPr>
          <w:rFonts w:ascii="Book Antiqua" w:hAnsi="Book Antiqua"/>
        </w:rPr>
        <w:t>)</w:t>
      </w:r>
      <w:proofErr w:type="gramEnd"/>
      <w:r w:rsidR="002A2B7B" w:rsidRPr="00330435">
        <w:rPr>
          <w:rFonts w:ascii="Book Antiqua" w:hAnsi="Book Antiqua"/>
        </w:rPr>
        <w:fldChar w:fldCharType="begin">
          <w:fldData xml:space="preserve">PEVuZE5vdGU+PENpdGU+PEF1dGhvcj5VeWd1bjwvQXV0aG9yPjxZZWFyPjIwMTQ8L1llYXI+PFJl
Y051bT4zMTg5PC9SZWNOdW0+PERpc3BsYXlUZXh0PjxzdHlsZSBmYWNlPSJzdXBlcnNjcmlwdCI+
WzMzXTwvc3R5bGU+PC9EaXNwbGF5VGV4dD48cmVjb3JkPjxyZWMtbnVtYmVyPjMxODk8L3JlYy1u
dW1iZXI+PGZvcmVpZ24ta2V5cz48a2V5IGFwcD0iRU4iIGRiLWlkPSI5dDk5ZnJmcG9zZWZ2M2Uw
dmZqNWZ2em1lMGY5NWZyejl0dGQiIHRpbWVzdGFtcD0iMCI+MzE4OTwva2V5PjwvZm9yZWlnbi1r
ZXlzPjxyZWYtdHlwZSBuYW1lPSJKb3VybmFsIEFydGljbGUiPjE3PC9yZWYtdHlwZT48Y29udHJp
YnV0b3JzPjxhdXRob3JzPjxhdXRob3I+VXlndW4sIEEuPC9hdXRob3I+PGF1dGhvcj5LYWRheWlm
Y2ksIEEuPC9hdXRob3I+PGF1dGhvcj5Qb2xhdCwgWi48L2F1dGhvcj48YXV0aG9yPllpbG1heiwg
Sy48L2F1dGhvcj48YXV0aG9yPkd1bmFsLCBBLjwvYXV0aG9yPjxhdXRob3I+RGVtaXIsIEguPC9h
dXRob3I+PGF1dGhvcj5CYWdjaSwgUy48L2F1dGhvcj48L2F1dGhvcnM+PC9jb250cmlidXRvcnM+
PGF1dGgtYWRkcmVzcz5EaXZpc2lvbiBvZiBHYXN0cm9lbnRlcm9sb2d5LCBHdWxoYW5lIE1pbGl0
YXJ5IE1lZGljYWwgQWNhZGVteSwgQW5rYXJhLCBUdXJrZXkmI3hEO0RpdmlzaW9uIG9mIEdhc3Ry
b2VudGVyb2xvZ3ksIEZhY3VsdHkgb2YgTWVkaWNpbmUsIFVuaXZlcnNpdHkgb2YgR2F6aWFudGVw
LCBHYXppYW50ZXAgMjczMTAsIFR1cmtleSYjeEQ7RGVwYXJ0bWVudCBvZiBQYXRob2xvZ3ksIEd1
bGhhbmUgTWlsaXRhcnkgTWVkaWNhbCBBY2FkZW15LCBBbmthcmEsIFR1cmtleTwvYXV0aC1hZGRy
ZXNzPjx0aXRsZXM+PHRpdGxlPkxvbmctdGVybSByZXN1bHRzIG9mIGVuZG9zY29waWMgcmVzZWN0
aW9uIGZvciB0eXBlIGkgZ2FzdHJpYyBuZXVyb2VuZG9jcmluZSB0dW1vcnM8L3RpdGxlPjxzZWNv
bmRhcnktdGl0bGU+Sm91cm5hbCBvZiBTdXJnaWNhbCBPbmNvbG9neTwvc2Vjb25kYXJ5LXRpdGxl
PjxhbHQtdGl0bGU+Si4gU3VyZy4gT25jb2wuPC9hbHQtdGl0bGU+PC90aXRsZXM+PHBhZ2VzPjcx
LTc0PC9wYWdlcz48dm9sdW1lPjEwOTwvdm9sdW1lPjxudW1iZXI+MjwvbnVtYmVyPjxrZXl3b3Jk
cz48a2V5d29yZD5lbmRvc2NvcGljIG11Y29zZWN0b215PC9rZXl3b3JkPjxrZXl3b3JkPmdhc3Ry
aWMgY2FyY2lub2lkPC9rZXl3b3JkPjxrZXl3b3JkPm5ldXJvZW5kb2NyaW5lIHR1bW9yczwva2V5
d29yZD48a2V5d29yZD5hZHVsdDwva2V5d29yZD48a2V5d29yZD5hZ2VkPC9rZXl3b3JkPjxrZXl3
b3JkPmFydGljbGU8L2tleXdvcmQ+PGtleXdvcmQ+YXRyb3BoaWMgZ2FzdHJpdGlzPC9rZXl3b3Jk
PjxrZXl3b3JkPmNhbmNlciByZWN1cnJlbmNlPC9rZXl3b3JkPjxrZXl3b3JkPmNhbmNlciBzdXJ2
aXZhbDwva2V5d29yZD48a2V5d29yZD5jbGluaWNhbCBhcnRpY2xlPC9rZXl3b3JkPjxrZXl3b3Jk
PmNsaW5pY2FsIHRyaWFsPC9rZXl3b3JkPjxrZXl3b3JkPmRpc2Vhc2UgZnJlZSBzdXJ2aXZhbDwv
a2V5d29yZD48a2V5d29yZD5kaXN0YW50IG1ldGFzdGFzaXM8L2tleXdvcmQ+PGtleXdvcmQ+ZW5k
b3Njb3BpYyBtdWNvc2FsIHJlc2VjdGlvbjwva2V5d29yZD48a2V5d29yZD5mZW1hbGU8L2tleXdv
cmQ+PGtleXdvcmQ+aHVtYW48L2tleXdvcmQ+PGtleXdvcmQ+aHVtYW4gdGlzc3VlPC9rZXl3b3Jk
PjxrZXl3b3JkPmh5cGVyZ2FzdHJpbmVtaWE8L2tleXdvcmQ+PGtleXdvcmQ+aW50ZXN0aW5lIG1l
dGFwbGFzaWE8L2tleXdvcmQ+PGtleXdvcmQ+bWFsZTwva2V5d29yZD48a2V5d29yZD5taWRkbGUg
YWdlZDwva2V5d29yZD48a2V5d29yZD5uZXVyb2VuZG9jcmluZSB0dW1vcjwva2V5d29yZD48a2V5
d29yZD5vdXRjb21lIGFzc2Vzc21lbnQ8L2tleXdvcmQ+PGtleXdvcmQ+cHJpb3JpdHkgam91cm5h
bDwva2V5d29yZD48a2V5d29yZD5zdG9tYWNoIHBlcmZvcmF0aW9uPC9rZXl3b3JkPjxrZXl3b3Jk
PnN0b21hY2ggcG9seXA8L2tleXdvcmQ+PGtleXdvcmQ+c3Vydml2YWwgcmF0ZTwva2V5d29yZD48
a2V5d29yZD50ZXJ0aWFyeSBjYXJlIGNlbnRlcjwva2V5d29yZD48a2V5d29yZD50cmVhdG1lbnQg
b3V0Y29tZTwva2V5d29yZD48a2V5d29yZD50dW1vciB2b2x1bWU8L2tleXdvcmQ+PGtleXdvcmQ+
dHlwZSBpIGdhc3RyaWMgbmV1cm9lbmRvY3JpbmUgdHVtb3I8L2tleXdvcmQ+PGtleXdvcmQ+Q2hy
b21vZ3JhbmluIEE8L2tleXdvcmQ+PGtleXdvcmQ+RGlzZWFzZS1GcmVlIFN1cnZpdmFsPC9rZXl3
b3JkPjxrZXl3b3JkPkZvbGxvdy1VcCBTdHVkaWVzPC9rZXl3b3JkPjxrZXl3b3JkPkdhc3RyaWMg
TXVjb3NhPC9rZXl3b3JkPjxrZXl3b3JkPkdhc3RyaW5zPC9rZXl3b3JkPjxrZXl3b3JkPkdhc3Ry
b3Njb3B5PC9rZXl3b3JkPjxrZXl3b3JkPkh1bWFuczwva2V5d29yZD48a2V5d29yZD5OZW9wbGFz
bSBSZWN1cnJlbmNlLCBMb2NhbDwva2V5d29yZD48a2V5d29yZD5Qb2x5cHM8L2tleXdvcmQ+PGtl
eXdvcmQ+UHJvc3BlY3RpdmUgU3R1ZGllczwva2V5d29yZD48a2V5d29yZD5SZW9wZXJhdGlvbjwv
a2V5d29yZD48a2V5d29yZD5TdG9tYWNoIE5lb3BsYXNtczwva2V5d29yZD48L2tleXdvcmRzPjxk
YXRlcz48eWVhcj4yMDE0PC95ZWFyPjwvZGF0ZXM+PGlzYm4+MDAyMjQ3OTAgKElTU04pPC9pc2Ju
Pjx3b3JrLXR5cGU+QXJ0aWNsZTwvd29yay10eXBlPjx1cmxzPjxyZWxhdGVkLXVybHM+PHVybD5o
dHRwczovL3d3dy5zY29wdXMuY29tL2lud2FyZC9yZWNvcmQudXJpP2VpZD0yLXMyLjAtODQ4OTI5
MDg3MzUmYW1wO2RvaT0xMC4xMDAyJTJmanNvLjIzNDc3JmFtcDtwYXJ0bmVySUQ9NDAmYW1wO21k
NT1hZDA1NzFhNjQzMjZhMDM0NDQ0YTkyMGM3NDEyNDIxODwvdXJsPjwvcmVsYXRlZC11cmxzPjwv
dXJscz48ZWxlY3Ryb25pYy1yZXNvdXJjZS1udW0+MTAuMTAwMi9qc28uMjM0Nzc8L2VsZWN0cm9u
aWMtcmVzb3VyY2UtbnVtPjxyZW1vdGUtZGF0YWJhc2UtbmFtZT5TY29wdXM8L3JlbW90ZS1kYXRh
YmFzZS1uYW1lPjxsYW5ndWFnZT5FbmdsaXNoPC9sYW5ndWFnZT48L3JlY29yZD48L0NpdGU+PC9F
bmROb3RlPgB=
</w:fldData>
        </w:fldChar>
      </w:r>
      <w:r w:rsidR="00E45631" w:rsidRPr="00330435">
        <w:rPr>
          <w:rFonts w:ascii="Book Antiqua" w:hAnsi="Book Antiqua"/>
        </w:rPr>
        <w:instrText xml:space="preserve"> ADDIN EN.CITE </w:instrText>
      </w:r>
      <w:r w:rsidR="00E45631" w:rsidRPr="00330435">
        <w:rPr>
          <w:rFonts w:ascii="Book Antiqua" w:hAnsi="Book Antiqua"/>
        </w:rPr>
        <w:fldChar w:fldCharType="begin">
          <w:fldData xml:space="preserve">PEVuZE5vdGU+PENpdGU+PEF1dGhvcj5VeWd1bjwvQXV0aG9yPjxZZWFyPjIwMTQ8L1llYXI+PFJl
Y051bT4zMTg5PC9SZWNOdW0+PERpc3BsYXlUZXh0PjxzdHlsZSBmYWNlPSJzdXBlcnNjcmlwdCI+
WzMzXTwvc3R5bGU+PC9EaXNwbGF5VGV4dD48cmVjb3JkPjxyZWMtbnVtYmVyPjMxODk8L3JlYy1u
dW1iZXI+PGZvcmVpZ24ta2V5cz48a2V5IGFwcD0iRU4iIGRiLWlkPSI5dDk5ZnJmcG9zZWZ2M2Uw
dmZqNWZ2em1lMGY5NWZyejl0dGQiIHRpbWVzdGFtcD0iMCI+MzE4OTwva2V5PjwvZm9yZWlnbi1r
ZXlzPjxyZWYtdHlwZSBuYW1lPSJKb3VybmFsIEFydGljbGUiPjE3PC9yZWYtdHlwZT48Y29udHJp
YnV0b3JzPjxhdXRob3JzPjxhdXRob3I+VXlndW4sIEEuPC9hdXRob3I+PGF1dGhvcj5LYWRheWlm
Y2ksIEEuPC9hdXRob3I+PGF1dGhvcj5Qb2xhdCwgWi48L2F1dGhvcj48YXV0aG9yPllpbG1heiwg
Sy48L2F1dGhvcj48YXV0aG9yPkd1bmFsLCBBLjwvYXV0aG9yPjxhdXRob3I+RGVtaXIsIEguPC9h
dXRob3I+PGF1dGhvcj5CYWdjaSwgUy48L2F1dGhvcj48L2F1dGhvcnM+PC9jb250cmlidXRvcnM+
PGF1dGgtYWRkcmVzcz5EaXZpc2lvbiBvZiBHYXN0cm9lbnRlcm9sb2d5LCBHdWxoYW5lIE1pbGl0
YXJ5IE1lZGljYWwgQWNhZGVteSwgQW5rYXJhLCBUdXJrZXkmI3hEO0RpdmlzaW9uIG9mIEdhc3Ry
b2VudGVyb2xvZ3ksIEZhY3VsdHkgb2YgTWVkaWNpbmUsIFVuaXZlcnNpdHkgb2YgR2F6aWFudGVw
LCBHYXppYW50ZXAgMjczMTAsIFR1cmtleSYjeEQ7RGVwYXJ0bWVudCBvZiBQYXRob2xvZ3ksIEd1
bGhhbmUgTWlsaXRhcnkgTWVkaWNhbCBBY2FkZW15LCBBbmthcmEsIFR1cmtleTwvYXV0aC1hZGRy
ZXNzPjx0aXRsZXM+PHRpdGxlPkxvbmctdGVybSByZXN1bHRzIG9mIGVuZG9zY29waWMgcmVzZWN0
aW9uIGZvciB0eXBlIGkgZ2FzdHJpYyBuZXVyb2VuZG9jcmluZSB0dW1vcnM8L3RpdGxlPjxzZWNv
bmRhcnktdGl0bGU+Sm91cm5hbCBvZiBTdXJnaWNhbCBPbmNvbG9neTwvc2Vjb25kYXJ5LXRpdGxl
PjxhbHQtdGl0bGU+Si4gU3VyZy4gT25jb2wuPC9hbHQtdGl0bGU+PC90aXRsZXM+PHBhZ2VzPjcx
LTc0PC9wYWdlcz48dm9sdW1lPjEwOTwvdm9sdW1lPjxudW1iZXI+MjwvbnVtYmVyPjxrZXl3b3Jk
cz48a2V5d29yZD5lbmRvc2NvcGljIG11Y29zZWN0b215PC9rZXl3b3JkPjxrZXl3b3JkPmdhc3Ry
aWMgY2FyY2lub2lkPC9rZXl3b3JkPjxrZXl3b3JkPm5ldXJvZW5kb2NyaW5lIHR1bW9yczwva2V5
d29yZD48a2V5d29yZD5hZHVsdDwva2V5d29yZD48a2V5d29yZD5hZ2VkPC9rZXl3b3JkPjxrZXl3
b3JkPmFydGljbGU8L2tleXdvcmQ+PGtleXdvcmQ+YXRyb3BoaWMgZ2FzdHJpdGlzPC9rZXl3b3Jk
PjxrZXl3b3JkPmNhbmNlciByZWN1cnJlbmNlPC9rZXl3b3JkPjxrZXl3b3JkPmNhbmNlciBzdXJ2
aXZhbDwva2V5d29yZD48a2V5d29yZD5jbGluaWNhbCBhcnRpY2xlPC9rZXl3b3JkPjxrZXl3b3Jk
PmNsaW5pY2FsIHRyaWFsPC9rZXl3b3JkPjxrZXl3b3JkPmRpc2Vhc2UgZnJlZSBzdXJ2aXZhbDwv
a2V5d29yZD48a2V5d29yZD5kaXN0YW50IG1ldGFzdGFzaXM8L2tleXdvcmQ+PGtleXdvcmQ+ZW5k
b3Njb3BpYyBtdWNvc2FsIHJlc2VjdGlvbjwva2V5d29yZD48a2V5d29yZD5mZW1hbGU8L2tleXdv
cmQ+PGtleXdvcmQ+aHVtYW48L2tleXdvcmQ+PGtleXdvcmQ+aHVtYW4gdGlzc3VlPC9rZXl3b3Jk
PjxrZXl3b3JkPmh5cGVyZ2FzdHJpbmVtaWE8L2tleXdvcmQ+PGtleXdvcmQ+aW50ZXN0aW5lIG1l
dGFwbGFzaWE8L2tleXdvcmQ+PGtleXdvcmQ+bWFsZTwva2V5d29yZD48a2V5d29yZD5taWRkbGUg
YWdlZDwva2V5d29yZD48a2V5d29yZD5uZXVyb2VuZG9jcmluZSB0dW1vcjwva2V5d29yZD48a2V5
d29yZD5vdXRjb21lIGFzc2Vzc21lbnQ8L2tleXdvcmQ+PGtleXdvcmQ+cHJpb3JpdHkgam91cm5h
bDwva2V5d29yZD48a2V5d29yZD5zdG9tYWNoIHBlcmZvcmF0aW9uPC9rZXl3b3JkPjxrZXl3b3Jk
PnN0b21hY2ggcG9seXA8L2tleXdvcmQ+PGtleXdvcmQ+c3Vydml2YWwgcmF0ZTwva2V5d29yZD48
a2V5d29yZD50ZXJ0aWFyeSBjYXJlIGNlbnRlcjwva2V5d29yZD48a2V5d29yZD50cmVhdG1lbnQg
b3V0Y29tZTwva2V5d29yZD48a2V5d29yZD50dW1vciB2b2x1bWU8L2tleXdvcmQ+PGtleXdvcmQ+
dHlwZSBpIGdhc3RyaWMgbmV1cm9lbmRvY3JpbmUgdHVtb3I8L2tleXdvcmQ+PGtleXdvcmQ+Q2hy
b21vZ3JhbmluIEE8L2tleXdvcmQ+PGtleXdvcmQ+RGlzZWFzZS1GcmVlIFN1cnZpdmFsPC9rZXl3
b3JkPjxrZXl3b3JkPkZvbGxvdy1VcCBTdHVkaWVzPC9rZXl3b3JkPjxrZXl3b3JkPkdhc3RyaWMg
TXVjb3NhPC9rZXl3b3JkPjxrZXl3b3JkPkdhc3RyaW5zPC9rZXl3b3JkPjxrZXl3b3JkPkdhc3Ry
b3Njb3B5PC9rZXl3b3JkPjxrZXl3b3JkPkh1bWFuczwva2V5d29yZD48a2V5d29yZD5OZW9wbGFz
bSBSZWN1cnJlbmNlLCBMb2NhbDwva2V5d29yZD48a2V5d29yZD5Qb2x5cHM8L2tleXdvcmQ+PGtl
eXdvcmQ+UHJvc3BlY3RpdmUgU3R1ZGllczwva2V5d29yZD48a2V5d29yZD5SZW9wZXJhdGlvbjwv
a2V5d29yZD48a2V5d29yZD5TdG9tYWNoIE5lb3BsYXNtczwva2V5d29yZD48L2tleXdvcmRzPjxk
YXRlcz48eWVhcj4yMDE0PC95ZWFyPjwvZGF0ZXM+PGlzYm4+MDAyMjQ3OTAgKElTU04pPC9pc2Ju
Pjx3b3JrLXR5cGU+QXJ0aWNsZTwvd29yay10eXBlPjx1cmxzPjxyZWxhdGVkLXVybHM+PHVybD5o
dHRwczovL3d3dy5zY29wdXMuY29tL2lud2FyZC9yZWNvcmQudXJpP2VpZD0yLXMyLjAtODQ4OTI5
MDg3MzUmYW1wO2RvaT0xMC4xMDAyJTJmanNvLjIzNDc3JmFtcDtwYXJ0bmVySUQ9NDAmYW1wO21k
NT1hZDA1NzFhNjQzMjZhMDM0NDQ0YTkyMGM3NDEyNDIxODwvdXJsPjwvcmVsYXRlZC11cmxzPjwv
dXJscz48ZWxlY3Ryb25pYy1yZXNvdXJjZS1udW0+MTAuMTAwMi9qc28uMjM0Nzc8L2VsZWN0cm9u
aWMtcmVzb3VyY2UtbnVtPjxyZW1vdGUtZGF0YWJhc2UtbmFtZT5TY29wdXM8L3JlbW90ZS1kYXRh
YmFzZS1uYW1lPjxsYW5ndWFnZT5FbmdsaXNoPC9sYW5ndWFnZT48L3JlY29yZD48L0NpdGU+PC9F
bmROb3RlPgB=
</w:fldData>
        </w:fldChar>
      </w:r>
      <w:r w:rsidR="00E45631" w:rsidRPr="00330435">
        <w:rPr>
          <w:rFonts w:ascii="Book Antiqua" w:hAnsi="Book Antiqua"/>
        </w:rPr>
        <w:instrText xml:space="preserve"> ADDIN EN.CITE.DATA </w:instrText>
      </w:r>
      <w:r w:rsidR="00E45631" w:rsidRPr="00330435">
        <w:rPr>
          <w:rFonts w:ascii="Book Antiqua" w:hAnsi="Book Antiqua"/>
        </w:rPr>
      </w:r>
      <w:r w:rsidR="00E45631" w:rsidRPr="00330435">
        <w:rPr>
          <w:rFonts w:ascii="Book Antiqua" w:hAnsi="Book Antiqua"/>
        </w:rPr>
        <w:fldChar w:fldCharType="end"/>
      </w:r>
      <w:r w:rsidR="002A2B7B" w:rsidRPr="00330435">
        <w:rPr>
          <w:rFonts w:ascii="Book Antiqua" w:hAnsi="Book Antiqua"/>
        </w:rPr>
      </w:r>
      <w:r w:rsidR="002A2B7B" w:rsidRPr="00330435">
        <w:rPr>
          <w:rFonts w:ascii="Book Antiqua" w:hAnsi="Book Antiqua"/>
        </w:rPr>
        <w:fldChar w:fldCharType="separate"/>
      </w:r>
      <w:r w:rsidR="00E45631" w:rsidRPr="00330435">
        <w:rPr>
          <w:rFonts w:ascii="Book Antiqua" w:hAnsi="Book Antiqua"/>
          <w:noProof/>
          <w:vertAlign w:val="superscript"/>
        </w:rPr>
        <w:t>[3</w:t>
      </w:r>
      <w:r w:rsidR="00225607" w:rsidRPr="00330435">
        <w:rPr>
          <w:rFonts w:ascii="Book Antiqua" w:hAnsi="Book Antiqua"/>
          <w:noProof/>
          <w:vertAlign w:val="superscript"/>
        </w:rPr>
        <w:t>2</w:t>
      </w:r>
      <w:r w:rsidR="00E45631" w:rsidRPr="00330435">
        <w:rPr>
          <w:rFonts w:ascii="Book Antiqua" w:hAnsi="Book Antiqua"/>
          <w:noProof/>
          <w:vertAlign w:val="superscript"/>
        </w:rPr>
        <w:t>]</w:t>
      </w:r>
      <w:r w:rsidR="002A2B7B" w:rsidRPr="00330435">
        <w:rPr>
          <w:rFonts w:ascii="Book Antiqua" w:hAnsi="Book Antiqua"/>
        </w:rPr>
        <w:fldChar w:fldCharType="end"/>
      </w:r>
      <w:r w:rsidR="00277DE1" w:rsidRPr="00330435">
        <w:rPr>
          <w:rFonts w:ascii="Book Antiqua" w:hAnsi="Book Antiqua"/>
        </w:rPr>
        <w:t xml:space="preserve">. Similarly, </w:t>
      </w:r>
      <w:r w:rsidR="002A2B7B" w:rsidRPr="00330435">
        <w:rPr>
          <w:rFonts w:ascii="Book Antiqua" w:hAnsi="Book Antiqua"/>
        </w:rPr>
        <w:t>another</w:t>
      </w:r>
      <w:r w:rsidR="00277DE1" w:rsidRPr="00330435">
        <w:rPr>
          <w:rFonts w:ascii="Book Antiqua" w:hAnsi="Book Antiqua"/>
        </w:rPr>
        <w:t xml:space="preserve"> study addressed </w:t>
      </w:r>
      <w:r w:rsidR="00277DE1" w:rsidRPr="00330435">
        <w:rPr>
          <w:rFonts w:ascii="Book Antiqua" w:hAnsi="Book Antiqua" w:cs="Times New Roman"/>
        </w:rPr>
        <w:t>grade (OR:</w:t>
      </w:r>
      <w:r w:rsidR="00194900" w:rsidRPr="00330435">
        <w:rPr>
          <w:rFonts w:ascii="Book Antiqua" w:hAnsi="Book Antiqua" w:cs="Times New Roman"/>
        </w:rPr>
        <w:t xml:space="preserve"> </w:t>
      </w:r>
      <w:r w:rsidR="002A2B7B" w:rsidRPr="00330435">
        <w:rPr>
          <w:rFonts w:ascii="Book Antiqua" w:hAnsi="Book Antiqua" w:cs="Times New Roman"/>
        </w:rPr>
        <w:t>0.2;</w:t>
      </w:r>
      <w:r w:rsidR="00277DE1" w:rsidRPr="00330435">
        <w:rPr>
          <w:rFonts w:ascii="Book Antiqua" w:hAnsi="Book Antiqua" w:cs="Times New Roman"/>
        </w:rPr>
        <w:t xml:space="preserve"> 95%CI:</w:t>
      </w:r>
      <w:r w:rsidR="00194900" w:rsidRPr="00330435">
        <w:rPr>
          <w:rFonts w:ascii="Book Antiqua" w:hAnsi="Book Antiqua" w:cs="Times New Roman"/>
        </w:rPr>
        <w:t xml:space="preserve"> </w:t>
      </w:r>
      <w:r w:rsidR="002A2B7B" w:rsidRPr="00330435">
        <w:rPr>
          <w:rFonts w:ascii="Book Antiqua" w:hAnsi="Book Antiqua" w:cs="Times New Roman"/>
        </w:rPr>
        <w:t>0.01</w:t>
      </w:r>
      <w:r w:rsidR="00277DE1" w:rsidRPr="00330435">
        <w:rPr>
          <w:rFonts w:ascii="Book Antiqua" w:hAnsi="Book Antiqua" w:cs="Times New Roman"/>
        </w:rPr>
        <w:t>-</w:t>
      </w:r>
      <w:r w:rsidR="002A2B7B" w:rsidRPr="00330435">
        <w:rPr>
          <w:rFonts w:ascii="Book Antiqua" w:hAnsi="Book Antiqua" w:cs="Times New Roman"/>
        </w:rPr>
        <w:t>4.6</w:t>
      </w:r>
      <w:r w:rsidR="00277DE1" w:rsidRPr="00330435">
        <w:rPr>
          <w:rFonts w:ascii="Book Antiqua" w:hAnsi="Book Antiqua" w:cs="Times New Roman"/>
        </w:rPr>
        <w:t>)</w:t>
      </w:r>
      <w:r w:rsidR="002A2B7B" w:rsidRPr="00330435">
        <w:rPr>
          <w:rFonts w:ascii="Book Antiqua" w:hAnsi="Book Antiqua" w:cs="Times New Roman"/>
        </w:rPr>
        <w:fldChar w:fldCharType="begin"/>
      </w:r>
      <w:r w:rsidR="00E45631" w:rsidRPr="00330435">
        <w:rPr>
          <w:rFonts w:ascii="Book Antiqua" w:hAnsi="Book Antiqua" w:cs="Times New Roman"/>
        </w:rPr>
        <w:instrText xml:space="preserve"> ADDIN EN.CITE &lt;EndNote&gt;&lt;Cite&gt;&lt;Author&gt;Campana&lt;/Author&gt;&lt;Year&gt;2017&lt;/Year&gt;&lt;RecNum&gt;1973&lt;/RecNum&gt;&lt;DisplayText&gt;&lt;style face="superscript"&gt;[34]&lt;/style&gt;&lt;/DisplayText&gt;&lt;record&gt;&lt;rec-number&gt;1973&lt;/rec-number&gt;&lt;foreign-keys&gt;&lt;key app="EN" db-id="9t99frfposefv3e0vfj5fvzme0f95frz9ttd" timestamp="0"&gt;1973&lt;/key&gt;&lt;/foreign-keys&gt;&lt;ref-type name="Journal Article"&gt;17&lt;/ref-type&gt;&lt;contributors&gt;&lt;authors&gt;&lt;author&gt;Campana, D.&lt;/author&gt;&lt;author&gt;Ravizza, D.&lt;/author&gt;&lt;author&gt;Ferolla, P.&lt;/author&gt;&lt;author&gt;Faggiano, A.&lt;/author&gt;&lt;author&gt;Grimaldi, F.&lt;/author&gt;&lt;author&gt;Albertelli, M.&lt;/author&gt;&lt;author&gt;Ricci, C.&lt;/author&gt;&lt;author&gt;Santini, D.&lt;/author&gt;&lt;author&gt;Brighi, N.&lt;/author&gt;&lt;author&gt;Fazio, N.&lt;/author&gt;&lt;author&gt;Colao, A.&lt;/author&gt;&lt;author&gt;Ferone, D.&lt;/author&gt;&lt;author&gt;Tomassetti, P.&lt;/author&gt;&lt;/authors&gt;&lt;/contributors&gt;&lt;titles&gt;&lt;title&gt;Risk factors of type 1 gastric neuroendocrine neoplasia in patients with chronic atrophic gastritis. A retrospective, multicentre study&lt;/title&gt;&lt;secondary-title&gt;Endocrine&lt;/secondary-title&gt;&lt;/titles&gt;&lt;pages&gt;633-638&lt;/pages&gt;&lt;volume&gt;56&lt;/volume&gt;&lt;number&gt;3&lt;/number&gt;&lt;dates&gt;&lt;year&gt;2017&lt;/year&gt;&lt;pub-dates&gt;&lt;date&gt;Jun&lt;/date&gt;&lt;/pub-dates&gt;&lt;/dates&gt;&lt;isbn&gt;1355-008X&lt;/isbn&gt;&lt;accession-num&gt;WOS:000401633100020&lt;/accession-num&gt;&lt;urls&gt;&lt;related-urls&gt;&lt;url&gt;&amp;lt;Go to ISI&amp;gt;://WOS:000401633100020&lt;/url&gt;&lt;/related-urls&gt;&lt;/urls&gt;&lt;electronic-resource-num&gt;10.1007/s12020-016-1099-y&lt;/electronic-resource-num&gt;&lt;/record&gt;&lt;/Cite&gt;&lt;/EndNote&gt;</w:instrText>
      </w:r>
      <w:r w:rsidR="002A2B7B" w:rsidRPr="00330435">
        <w:rPr>
          <w:rFonts w:ascii="Book Antiqua" w:hAnsi="Book Antiqua" w:cs="Times New Roman"/>
        </w:rPr>
        <w:fldChar w:fldCharType="separate"/>
      </w:r>
      <w:r w:rsidR="00E45631" w:rsidRPr="00330435">
        <w:rPr>
          <w:rFonts w:ascii="Book Antiqua" w:hAnsi="Book Antiqua" w:cs="Times New Roman"/>
          <w:noProof/>
          <w:vertAlign w:val="superscript"/>
        </w:rPr>
        <w:t>[3</w:t>
      </w:r>
      <w:r w:rsidR="00225607" w:rsidRPr="00330435">
        <w:rPr>
          <w:rFonts w:ascii="Book Antiqua" w:hAnsi="Book Antiqua" w:cs="Times New Roman"/>
          <w:noProof/>
          <w:vertAlign w:val="superscript"/>
        </w:rPr>
        <w:t>3</w:t>
      </w:r>
      <w:r w:rsidR="00E45631" w:rsidRPr="00330435">
        <w:rPr>
          <w:rFonts w:ascii="Book Antiqua" w:hAnsi="Book Antiqua" w:cs="Times New Roman"/>
          <w:noProof/>
          <w:vertAlign w:val="superscript"/>
        </w:rPr>
        <w:t>]</w:t>
      </w:r>
      <w:r w:rsidR="002A2B7B" w:rsidRPr="00330435">
        <w:rPr>
          <w:rFonts w:ascii="Book Antiqua" w:hAnsi="Book Antiqua" w:cs="Times New Roman"/>
        </w:rPr>
        <w:fldChar w:fldCharType="end"/>
      </w:r>
      <w:r w:rsidR="00FA7954" w:rsidRPr="00330435">
        <w:rPr>
          <w:rFonts w:ascii="Book Antiqua" w:hAnsi="Book Antiqua" w:cs="Times New Roman"/>
        </w:rPr>
        <w:t xml:space="preserve">, </w:t>
      </w:r>
      <w:r w:rsidR="00277DE1" w:rsidRPr="00330435">
        <w:rPr>
          <w:rFonts w:ascii="Book Antiqua" w:hAnsi="Book Antiqua" w:cs="Times New Roman"/>
        </w:rPr>
        <w:t>and</w:t>
      </w:r>
      <w:r w:rsidR="002A2B7B" w:rsidRPr="00330435">
        <w:rPr>
          <w:rFonts w:ascii="Book Antiqua" w:hAnsi="Book Antiqua" w:cs="Times New Roman"/>
        </w:rPr>
        <w:t xml:space="preserve"> one study </w:t>
      </w:r>
      <w:r w:rsidR="00FA7954" w:rsidRPr="00330435">
        <w:rPr>
          <w:rFonts w:ascii="Book Antiqua" w:hAnsi="Book Antiqua" w:cs="Times New Roman"/>
        </w:rPr>
        <w:t xml:space="preserve">discussed </w:t>
      </w:r>
      <w:r w:rsidR="002A2B7B" w:rsidRPr="00330435">
        <w:rPr>
          <w:rFonts w:ascii="Book Antiqua" w:hAnsi="Book Antiqua" w:cs="Times New Roman"/>
        </w:rPr>
        <w:t>depth of</w:t>
      </w:r>
      <w:r w:rsidR="00277DE1" w:rsidRPr="00330435">
        <w:rPr>
          <w:rFonts w:ascii="Book Antiqua" w:hAnsi="Book Antiqua" w:cs="Times New Roman"/>
        </w:rPr>
        <w:t xml:space="preserve"> invasion (OR:</w:t>
      </w:r>
      <w:r w:rsidR="00194900" w:rsidRPr="00330435">
        <w:rPr>
          <w:rFonts w:ascii="Book Antiqua" w:hAnsi="Book Antiqua" w:cs="Times New Roman"/>
        </w:rPr>
        <w:t xml:space="preserve"> </w:t>
      </w:r>
      <w:r w:rsidR="002A2B7B" w:rsidRPr="00330435">
        <w:rPr>
          <w:rFonts w:ascii="Book Antiqua" w:hAnsi="Book Antiqua" w:cs="Times New Roman"/>
        </w:rPr>
        <w:t>33</w:t>
      </w:r>
      <w:r w:rsidR="00277DE1" w:rsidRPr="00330435">
        <w:rPr>
          <w:rFonts w:ascii="Book Antiqua" w:hAnsi="Book Antiqua" w:cs="Times New Roman"/>
        </w:rPr>
        <w:t xml:space="preserve"> 95%CI:</w:t>
      </w:r>
      <w:r w:rsidR="00194900" w:rsidRPr="00330435">
        <w:rPr>
          <w:rFonts w:ascii="Book Antiqua" w:hAnsi="Book Antiqua" w:cs="Times New Roman"/>
        </w:rPr>
        <w:t xml:space="preserve"> </w:t>
      </w:r>
      <w:r w:rsidR="002A2B7B" w:rsidRPr="00330435">
        <w:rPr>
          <w:rFonts w:ascii="Book Antiqua" w:hAnsi="Book Antiqua" w:cs="Times New Roman"/>
        </w:rPr>
        <w:t>0.9</w:t>
      </w:r>
      <w:r w:rsidR="00277DE1" w:rsidRPr="00330435">
        <w:rPr>
          <w:rFonts w:ascii="Book Antiqua" w:hAnsi="Book Antiqua" w:cs="Times New Roman"/>
        </w:rPr>
        <w:t>-</w:t>
      </w:r>
      <w:r w:rsidR="002A2B7B" w:rsidRPr="00330435">
        <w:rPr>
          <w:rFonts w:ascii="Book Antiqua" w:hAnsi="Book Antiqua" w:cs="Times New Roman"/>
        </w:rPr>
        <w:t>1220</w:t>
      </w:r>
      <w:r w:rsidR="00277DE1" w:rsidRPr="00330435">
        <w:rPr>
          <w:rFonts w:ascii="Book Antiqua" w:hAnsi="Book Antiqua" w:cs="Times New Roman"/>
        </w:rPr>
        <w:t>)</w:t>
      </w:r>
      <w:r w:rsidR="002A2B7B" w:rsidRPr="00330435">
        <w:rPr>
          <w:rFonts w:ascii="Book Antiqua" w:hAnsi="Book Antiqua" w:cs="Times New Roman"/>
        </w:rPr>
        <w:fldChar w:fldCharType="begin">
          <w:fldData xml:space="preserve">PEVuZE5vdGU+PENpdGU+PEF1dGhvcj5LaWltPC9BdXRob3I+PFllYXI+MjAxMDwvWWVhcj48UmVj
TnVtPjMzNDM8L1JlY051bT48RGlzcGxheVRleHQ+PHN0eWxlIGZhY2U9InN1cGVyc2NyaXB0Ij5b
MjVdPC9zdHlsZT48L0Rpc3BsYXlUZXh0PjxyZWNvcmQ+PHJlYy1udW1iZXI+MzM0MzwvcmVjLW51
bWJlcj48Zm9yZWlnbi1rZXlzPjxrZXkgYXBwPSJFTiIgZGItaWQ9Ijl0OTlmcmZwb3NlZnYzZTB2
Zmo1ZnZ6bWUwZjk1ZnJ6OXR0ZCIgdGltZXN0YW1wPSIwIj4zMzQzPC9rZXk+PC9mb3JlaWduLWtl
eXM+PHJlZi10eXBlIG5hbWU9IkpvdXJuYWwgQXJ0aWNsZSI+MTc8L3JlZi10eXBlPjxjb250cmli
dXRvcnM+PGF1dGhvcnM+PGF1dGhvcj5LaWltLCBCLiBTLjwvYXV0aG9yPjxhdXRob3I+T2gsIFMu
IFQuPC9hdXRob3I+PGF1dGhvcj5Zb29rLCBKLiBILjwvYXV0aG9yPjxhdXRob3I+S2ltLCBLLiBD
LjwvYXV0aG9yPjxhdXRob3I+S2ltLCBNLiBHLjwvYXV0aG9yPjxhdXRob3I+SmVvbmcsIEouIFcu
PC9hdXRob3I+PGF1dGhvcj5LaW0sIEIuIFMuPC9hdXRob3I+PC9hdXRob3JzPjwvY29udHJpYnV0
b3JzPjxhdXRoLWFkZHJlc3M+RGVwYXJ0bWVudCBvZiBTdXJnZXJ5LCBBc2FuIE1lZGljYWwgQ2Vu
dGVyLCBVbml2ZXJzaXR5IG9mIFVsc2FuIENvbGxlZ2Ugb2YgTWVkaWNpbmUsIFNvdXRoIEtvcmVh
JiN4RDtEZXBhcnRtZW50IG9mIEludGVybmFsIE1lZGljaW5lLCBBc2FuIE1lZGljYWwgQ2VudGVy
LCBVbml2ZXJzaXR5IG9mIFVsc2FuIENvbGxlZ2Ugb2YgTWVkaWNpbmUsIDM4ODEsIFB1bmduYXAg
MiBkb25nLCBTb25ncGEtR3UsIFNlb3VsLCAxMzg3MzYsIFNvdXRoIEtvcmVhPC9hdXRoLWFkZHJl
c3M+PHRpdGxlcz48dGl0bGU+VHlwaWNhbCBjYXJjaW5vaWRzIGFuZCBuZXVyb2VuZG9jcmluZSBj
YXJjaW5vbWFzIG9mIHRoZSBzdG9tYWNoOiBEaWZmZXJpbmcgY2xpbmljYWwgY291cnNlcyBhbmQg
cHJvZ25vc2VzPC90aXRsZT48c2Vjb25kYXJ5LXRpdGxlPkFtZXJpY2FuIEpvdXJuYWwgb2YgU3Vy
Z2VyeTwvc2Vjb25kYXJ5LXRpdGxlPjxhbHQtdGl0bGU+QW0uIEouIFN1cmcuPC9hbHQtdGl0bGU+
PC90aXRsZXM+PHBhZ2VzPjMyOC0zMzM8L3BhZ2VzPjx2b2x1bWU+MjAwPC92b2x1bWU+PG51bWJl
cj4zPC9udW1iZXI+PGtleXdvcmRzPjxrZXl3b3JkPkdhc3RyaWMgY2FyY2lub2lkczwva2V5d29y
ZD48a2V5d29yZD5OZXVyb2VuZG9jcmluZSBjYXJjaW5vbWFzPC9rZXl3b3JkPjxrZXl3b3JkPlR5
cGljYWwgY2FyY2lub2lkczwva2V5d29yZD48a2V5d29yZD5hZHVsdDwva2V5d29yZD48a2V5d29y
ZD5hZ2VkPC9rZXl3b3JkPjxrZXl3b3JkPmFydGljbGU8L2tleXdvcmQ+PGtleXdvcmQ+Y2FuY2Vy
IHBhdGllbnQ8L2tleXdvcmQ+PGtleXdvcmQ+Y2FuY2VyIHJlY3VycmVuY2U8L2tleXdvcmQ+PGtl
eXdvcmQ+ZGlzZWFzZSBjb3Vyc2U8L2tleXdvcmQ+PGtleXdvcmQ+ZW5kb3Njb3BpYyBzdXJnZXJ5
PC9rZXl3b3JkPjxrZXl3b3JkPmZlbWFsZTwva2V5d29yZD48a2V5d29yZD5nYXN0cmVjdG9teTwv
a2V5d29yZD48a2V5d29yZD5odW1hbjwva2V5d29yZD48a2V5d29yZD5sYXBhcm9zY29waWMgc3Vy
Z2VyeTwva2V5d29yZD48a2V5d29yZD5tYWpvciBjbGluaWNhbCBzdHVkeTwva2V5d29yZD48a2V5
d29yZD5tYWxlPC9rZXl3b3JkPjxrZXl3b3JkPm5ldXJvZW5kb2NyaW5lIHR1bW9yPC9rZXl3b3Jk
PjxrZXl3b3JkPnByaW9yaXR5IGpvdXJuYWw8L2tleXdvcmQ+PGtleXdvcmQ+cHJvZ25vc2lzPC9r
ZXl3b3JkPjxrZXl3b3JkPnN0b21hY2ggY2FyY2lub2lkPC9rZXl3b3JkPjxrZXl3b3JkPnN0b21h
Y2ggY2FyY2lub21hPC9rZXl3b3JkPjxrZXl3b3JkPnN1cnZpdmFsIHJhdGU8L2tleXdvcmQ+PGtl
eXdvcmQ+dHJlYXRtZW50IGluZGljYXRpb248L2tleXdvcmQ+PGtleXdvcmQ+Q2FyY2lub2lkIFR1
bW9yPC9rZXl3b3JkPjxrZXl3b3JkPkNhcmNpbm9tYSwgTmV1cm9lbmRvY3JpbmU8L2tleXdvcmQ+
PGtleXdvcmQ+RGlzZWFzZSBQcm9ncmVzc2lvbjwva2V5d29yZD48a2V5d29yZD5IdW1hbnM8L2tl
eXdvcmQ+PGtleXdvcmQ+TWlkZGxlIEFnZWQ8L2tleXdvcmQ+PGtleXdvcmQ+UmlzayBGYWN0b3Jz
PC9rZXl3b3JkPjxrZXl3b3JkPlN0b21hY2ggTmVvcGxhc21zPC9rZXl3b3JkPjxrZXl3b3JkPlRy
ZWF0bWVudCBPdXRjb21lPC9rZXl3b3JkPjwva2V5d29yZHM+PGRhdGVzPjx5ZWFyPjIwMTA8L3ll
YXI+PC9kYXRlcz48aXNibj4wMDAyOTYxMCAoSVNTTik8L2lzYm4+PHdvcmstdHlwZT5BcnRpY2xl
PC93b3JrLXR5cGU+PHVybHM+PHJlbGF0ZWQtdXJscz48dXJsPmh0dHBzOi8vd3d3LnNjb3B1cy5j
b20vaW53YXJkL3JlY29yZC51cmk/ZWlkPTItczIuMC03Nzk1NjE4NzkxMCZhbXA7ZG9pPTEwLjEw
MTYlMmZqLmFtanN1cmcuMjAwOS4xMC4wMjgmYW1wO3BhcnRuZXJJRD00MCZhbXA7bWQ1PWQyNTRk
YjkxODlhMTdhYTA2MTk2NDE2ZGU5NDQ5NmY0PC91cmw+PC9yZWxhdGVkLXVybHM+PC91cmxzPjxl
bGVjdHJvbmljLXJlc291cmNlLW51bT4xMC4xMDE2L2ouYW1qc3VyZy4yMDA5LjEwLjAyODwvZWxl
Y3Ryb25pYy1yZXNvdXJjZS1udW0+PHJlbW90ZS1kYXRhYmFzZS1uYW1lPlNjb3B1czwvcmVtb3Rl
LWRhdGFiYXNlLW5hbWU+PGxhbmd1YWdlPkVuZ2xpc2g8L2xhbmd1YWdlPjwvcmVjb3JkPjwvQ2l0
ZT48L0VuZE5vdGU+AG==
</w:fldData>
        </w:fldChar>
      </w:r>
      <w:r w:rsidR="00253FE4" w:rsidRPr="00330435">
        <w:rPr>
          <w:rFonts w:ascii="Book Antiqua" w:hAnsi="Book Antiqua" w:cs="Times New Roman"/>
        </w:rPr>
        <w:instrText xml:space="preserve"> ADDIN EN.CITE </w:instrText>
      </w:r>
      <w:r w:rsidR="00253FE4" w:rsidRPr="00330435">
        <w:rPr>
          <w:rFonts w:ascii="Book Antiqua" w:hAnsi="Book Antiqua" w:cs="Times New Roman"/>
        </w:rPr>
        <w:fldChar w:fldCharType="begin">
          <w:fldData xml:space="preserve">PEVuZE5vdGU+PENpdGU+PEF1dGhvcj5LaWltPC9BdXRob3I+PFllYXI+MjAxMDwvWWVhcj48UmVj
TnVtPjMzNDM8L1JlY051bT48RGlzcGxheVRleHQ+PHN0eWxlIGZhY2U9InN1cGVyc2NyaXB0Ij5b
MjVdPC9zdHlsZT48L0Rpc3BsYXlUZXh0PjxyZWNvcmQ+PHJlYy1udW1iZXI+MzM0MzwvcmVjLW51
bWJlcj48Zm9yZWlnbi1rZXlzPjxrZXkgYXBwPSJFTiIgZGItaWQ9Ijl0OTlmcmZwb3NlZnYzZTB2
Zmo1ZnZ6bWUwZjk1ZnJ6OXR0ZCIgdGltZXN0YW1wPSIwIj4zMzQzPC9rZXk+PC9mb3JlaWduLWtl
eXM+PHJlZi10eXBlIG5hbWU9IkpvdXJuYWwgQXJ0aWNsZSI+MTc8L3JlZi10eXBlPjxjb250cmli
dXRvcnM+PGF1dGhvcnM+PGF1dGhvcj5LaWltLCBCLiBTLjwvYXV0aG9yPjxhdXRob3I+T2gsIFMu
IFQuPC9hdXRob3I+PGF1dGhvcj5Zb29rLCBKLiBILjwvYXV0aG9yPjxhdXRob3I+S2ltLCBLLiBD
LjwvYXV0aG9yPjxhdXRob3I+S2ltLCBNLiBHLjwvYXV0aG9yPjxhdXRob3I+SmVvbmcsIEouIFcu
PC9hdXRob3I+PGF1dGhvcj5LaW0sIEIuIFMuPC9hdXRob3I+PC9hdXRob3JzPjwvY29udHJpYnV0
b3JzPjxhdXRoLWFkZHJlc3M+RGVwYXJ0bWVudCBvZiBTdXJnZXJ5LCBBc2FuIE1lZGljYWwgQ2Vu
dGVyLCBVbml2ZXJzaXR5IG9mIFVsc2FuIENvbGxlZ2Ugb2YgTWVkaWNpbmUsIFNvdXRoIEtvcmVh
JiN4RDtEZXBhcnRtZW50IG9mIEludGVybmFsIE1lZGljaW5lLCBBc2FuIE1lZGljYWwgQ2VudGVy
LCBVbml2ZXJzaXR5IG9mIFVsc2FuIENvbGxlZ2Ugb2YgTWVkaWNpbmUsIDM4ODEsIFB1bmduYXAg
MiBkb25nLCBTb25ncGEtR3UsIFNlb3VsLCAxMzg3MzYsIFNvdXRoIEtvcmVhPC9hdXRoLWFkZHJl
c3M+PHRpdGxlcz48dGl0bGU+VHlwaWNhbCBjYXJjaW5vaWRzIGFuZCBuZXVyb2VuZG9jcmluZSBj
YXJjaW5vbWFzIG9mIHRoZSBzdG9tYWNoOiBEaWZmZXJpbmcgY2xpbmljYWwgY291cnNlcyBhbmQg
cHJvZ25vc2VzPC90aXRsZT48c2Vjb25kYXJ5LXRpdGxlPkFtZXJpY2FuIEpvdXJuYWwgb2YgU3Vy
Z2VyeTwvc2Vjb25kYXJ5LXRpdGxlPjxhbHQtdGl0bGU+QW0uIEouIFN1cmcuPC9hbHQtdGl0bGU+
PC90aXRsZXM+PHBhZ2VzPjMyOC0zMzM8L3BhZ2VzPjx2b2x1bWU+MjAwPC92b2x1bWU+PG51bWJl
cj4zPC9udW1iZXI+PGtleXdvcmRzPjxrZXl3b3JkPkdhc3RyaWMgY2FyY2lub2lkczwva2V5d29y
ZD48a2V5d29yZD5OZXVyb2VuZG9jcmluZSBjYXJjaW5vbWFzPC9rZXl3b3JkPjxrZXl3b3JkPlR5
cGljYWwgY2FyY2lub2lkczwva2V5d29yZD48a2V5d29yZD5hZHVsdDwva2V5d29yZD48a2V5d29y
ZD5hZ2VkPC9rZXl3b3JkPjxrZXl3b3JkPmFydGljbGU8L2tleXdvcmQ+PGtleXdvcmQ+Y2FuY2Vy
IHBhdGllbnQ8L2tleXdvcmQ+PGtleXdvcmQ+Y2FuY2VyIHJlY3VycmVuY2U8L2tleXdvcmQ+PGtl
eXdvcmQ+ZGlzZWFzZSBjb3Vyc2U8L2tleXdvcmQ+PGtleXdvcmQ+ZW5kb3Njb3BpYyBzdXJnZXJ5
PC9rZXl3b3JkPjxrZXl3b3JkPmZlbWFsZTwva2V5d29yZD48a2V5d29yZD5nYXN0cmVjdG9teTwv
a2V5d29yZD48a2V5d29yZD5odW1hbjwva2V5d29yZD48a2V5d29yZD5sYXBhcm9zY29waWMgc3Vy
Z2VyeTwva2V5d29yZD48a2V5d29yZD5tYWpvciBjbGluaWNhbCBzdHVkeTwva2V5d29yZD48a2V5
d29yZD5tYWxlPC9rZXl3b3JkPjxrZXl3b3JkPm5ldXJvZW5kb2NyaW5lIHR1bW9yPC9rZXl3b3Jk
PjxrZXl3b3JkPnByaW9yaXR5IGpvdXJuYWw8L2tleXdvcmQ+PGtleXdvcmQ+cHJvZ25vc2lzPC9r
ZXl3b3JkPjxrZXl3b3JkPnN0b21hY2ggY2FyY2lub2lkPC9rZXl3b3JkPjxrZXl3b3JkPnN0b21h
Y2ggY2FyY2lub21hPC9rZXl3b3JkPjxrZXl3b3JkPnN1cnZpdmFsIHJhdGU8L2tleXdvcmQ+PGtl
eXdvcmQ+dHJlYXRtZW50IGluZGljYXRpb248L2tleXdvcmQ+PGtleXdvcmQ+Q2FyY2lub2lkIFR1
bW9yPC9rZXl3b3JkPjxrZXl3b3JkPkNhcmNpbm9tYSwgTmV1cm9lbmRvY3JpbmU8L2tleXdvcmQ+
PGtleXdvcmQ+RGlzZWFzZSBQcm9ncmVzc2lvbjwva2V5d29yZD48a2V5d29yZD5IdW1hbnM8L2tl
eXdvcmQ+PGtleXdvcmQ+TWlkZGxlIEFnZWQ8L2tleXdvcmQ+PGtleXdvcmQ+UmlzayBGYWN0b3Jz
PC9rZXl3b3JkPjxrZXl3b3JkPlN0b21hY2ggTmVvcGxhc21zPC9rZXl3b3JkPjxrZXl3b3JkPlRy
ZWF0bWVudCBPdXRjb21lPC9rZXl3b3JkPjwva2V5d29yZHM+PGRhdGVzPjx5ZWFyPjIwMTA8L3ll
YXI+PC9kYXRlcz48aXNibj4wMDAyOTYxMCAoSVNTTik8L2lzYm4+PHdvcmstdHlwZT5BcnRpY2xl
PC93b3JrLXR5cGU+PHVybHM+PHJlbGF0ZWQtdXJscz48dXJsPmh0dHBzOi8vd3d3LnNjb3B1cy5j
b20vaW53YXJkL3JlY29yZC51cmk/ZWlkPTItczIuMC03Nzk1NjE4NzkxMCZhbXA7ZG9pPTEwLjEw
MTYlMmZqLmFtanN1cmcuMjAwOS4xMC4wMjgmYW1wO3BhcnRuZXJJRD00MCZhbXA7bWQ1PWQyNTRk
YjkxODlhMTdhYTA2MTk2NDE2ZGU5NDQ5NmY0PC91cmw+PC9yZWxhdGVkLXVybHM+PC91cmxzPjxl
bGVjdHJvbmljLXJlc291cmNlLW51bT4xMC4xMDE2L2ouYW1qc3VyZy4yMDA5LjEwLjAyODwvZWxl
Y3Ryb25pYy1yZXNvdXJjZS1udW0+PHJlbW90ZS1kYXRhYmFzZS1uYW1lPlNjb3B1czwvcmVtb3Rl
LWRhdGFiYXNlLW5hbWU+PGxhbmd1YWdlPkVuZ2xpc2g8L2xhbmd1YWdlPjwvcmVjb3JkPjwvQ2l0
ZT48L0VuZE5vdGU+AG==
</w:fldData>
        </w:fldChar>
      </w:r>
      <w:r w:rsidR="00253FE4" w:rsidRPr="00330435">
        <w:rPr>
          <w:rFonts w:ascii="Book Antiqua" w:hAnsi="Book Antiqua" w:cs="Times New Roman"/>
        </w:rPr>
        <w:instrText xml:space="preserve"> ADDIN EN.CITE.DATA </w:instrText>
      </w:r>
      <w:r w:rsidR="00253FE4" w:rsidRPr="00330435">
        <w:rPr>
          <w:rFonts w:ascii="Book Antiqua" w:hAnsi="Book Antiqua" w:cs="Times New Roman"/>
        </w:rPr>
      </w:r>
      <w:r w:rsidR="00253FE4" w:rsidRPr="00330435">
        <w:rPr>
          <w:rFonts w:ascii="Book Antiqua" w:hAnsi="Book Antiqua" w:cs="Times New Roman"/>
        </w:rPr>
        <w:fldChar w:fldCharType="end"/>
      </w:r>
      <w:r w:rsidR="002A2B7B" w:rsidRPr="00330435">
        <w:rPr>
          <w:rFonts w:ascii="Book Antiqua" w:hAnsi="Book Antiqua" w:cs="Times New Roman"/>
        </w:rPr>
      </w:r>
      <w:r w:rsidR="002A2B7B" w:rsidRPr="00330435">
        <w:rPr>
          <w:rFonts w:ascii="Book Antiqua" w:hAnsi="Book Antiqua" w:cs="Times New Roman"/>
        </w:rPr>
        <w:fldChar w:fldCharType="separate"/>
      </w:r>
      <w:r w:rsidR="00253FE4" w:rsidRPr="00330435">
        <w:rPr>
          <w:rFonts w:ascii="Book Antiqua" w:hAnsi="Book Antiqua" w:cs="Times New Roman"/>
          <w:noProof/>
          <w:vertAlign w:val="superscript"/>
        </w:rPr>
        <w:t>[25]</w:t>
      </w:r>
      <w:r w:rsidR="002A2B7B" w:rsidRPr="00330435">
        <w:rPr>
          <w:rFonts w:ascii="Book Antiqua" w:hAnsi="Book Antiqua" w:cs="Times New Roman"/>
        </w:rPr>
        <w:fldChar w:fldCharType="end"/>
      </w:r>
      <w:r w:rsidR="00734DBD" w:rsidRPr="00330435">
        <w:rPr>
          <w:rFonts w:ascii="Book Antiqua" w:hAnsi="Book Antiqua" w:cs="Times New Roman"/>
        </w:rPr>
        <w:t xml:space="preserve">. </w:t>
      </w:r>
    </w:p>
    <w:p w14:paraId="5B41D1B3" w14:textId="77777777" w:rsidR="00021AC1" w:rsidRPr="00330435" w:rsidRDefault="00021AC1" w:rsidP="006D3215">
      <w:pPr>
        <w:widowControl w:val="0"/>
        <w:autoSpaceDE w:val="0"/>
        <w:autoSpaceDN w:val="0"/>
        <w:adjustRightInd w:val="0"/>
        <w:snapToGrid w:val="0"/>
        <w:spacing w:line="360" w:lineRule="auto"/>
        <w:jc w:val="both"/>
        <w:rPr>
          <w:rFonts w:ascii="Book Antiqua" w:hAnsi="Book Antiqua"/>
          <w:b/>
        </w:rPr>
      </w:pPr>
    </w:p>
    <w:p w14:paraId="7855E376" w14:textId="5014BFF3" w:rsidR="00277DE1" w:rsidRPr="00330435" w:rsidRDefault="005160A9" w:rsidP="006D3215">
      <w:pPr>
        <w:widowControl w:val="0"/>
        <w:autoSpaceDE w:val="0"/>
        <w:autoSpaceDN w:val="0"/>
        <w:adjustRightInd w:val="0"/>
        <w:snapToGrid w:val="0"/>
        <w:spacing w:line="360" w:lineRule="auto"/>
        <w:jc w:val="both"/>
        <w:rPr>
          <w:rFonts w:ascii="Book Antiqua" w:hAnsi="Book Antiqua" w:cs="Times New Roman"/>
        </w:rPr>
      </w:pPr>
      <w:r w:rsidRPr="00330435">
        <w:rPr>
          <w:rFonts w:ascii="Book Antiqua" w:hAnsi="Book Antiqua"/>
          <w:b/>
        </w:rPr>
        <w:t>DISCUSSION</w:t>
      </w:r>
      <w:r w:rsidR="00277DE1" w:rsidRPr="00330435">
        <w:rPr>
          <w:rStyle w:val="a4"/>
          <w:rFonts w:ascii="Book Antiqua" w:hAnsi="Book Antiqua"/>
          <w:vanish/>
          <w:sz w:val="24"/>
          <w:szCs w:val="24"/>
        </w:rPr>
        <w:pgNum/>
      </w:r>
    </w:p>
    <w:p w14:paraId="5172CAE0" w14:textId="4DCF6794" w:rsidR="005160A9" w:rsidRPr="00330435" w:rsidRDefault="007C17AE" w:rsidP="006D3215">
      <w:pPr>
        <w:adjustRightInd w:val="0"/>
        <w:snapToGrid w:val="0"/>
        <w:spacing w:line="360" w:lineRule="auto"/>
        <w:jc w:val="both"/>
        <w:rPr>
          <w:rFonts w:ascii="Book Antiqua" w:hAnsi="Book Antiqua" w:cs="Times New Roman"/>
        </w:rPr>
      </w:pPr>
      <w:r w:rsidRPr="00330435">
        <w:rPr>
          <w:rFonts w:ascii="Book Antiqua" w:hAnsi="Book Antiqua" w:cs="Times New Roman"/>
        </w:rPr>
        <w:t>Our systematic review and</w:t>
      </w:r>
      <w:r w:rsidR="00277DE1" w:rsidRPr="00330435">
        <w:rPr>
          <w:rFonts w:ascii="Book Antiqua" w:hAnsi="Book Antiqua" w:cs="Times New Roman"/>
        </w:rPr>
        <w:t xml:space="preserve"> meta-ana</w:t>
      </w:r>
      <w:r w:rsidRPr="00330435">
        <w:rPr>
          <w:rFonts w:ascii="Book Antiqua" w:hAnsi="Book Antiqua" w:cs="Times New Roman"/>
        </w:rPr>
        <w:t>lysis demonstrate that although the metastatic propensity of G</w:t>
      </w:r>
      <w:r w:rsidR="007E4AA3" w:rsidRPr="00330435">
        <w:rPr>
          <w:rFonts w:ascii="Book Antiqua" w:hAnsi="Book Antiqua" w:cs="Times New Roman"/>
        </w:rPr>
        <w:t>NEN</w:t>
      </w:r>
      <w:r w:rsidRPr="00330435">
        <w:rPr>
          <w:rFonts w:ascii="Book Antiqua" w:hAnsi="Book Antiqua" w:cs="Times New Roman"/>
        </w:rPr>
        <w:t>1 is low</w:t>
      </w:r>
      <w:r w:rsidR="00C04D45" w:rsidRPr="00330435">
        <w:rPr>
          <w:rFonts w:ascii="Book Antiqua" w:hAnsi="Book Antiqua" w:cs="Times New Roman"/>
        </w:rPr>
        <w:t xml:space="preserve"> (3.3%)</w:t>
      </w:r>
      <w:r w:rsidRPr="00330435">
        <w:rPr>
          <w:rFonts w:ascii="Book Antiqua" w:hAnsi="Book Antiqua" w:cs="Times New Roman"/>
        </w:rPr>
        <w:t xml:space="preserve">, </w:t>
      </w:r>
      <w:proofErr w:type="spellStart"/>
      <w:r w:rsidRPr="00330435">
        <w:rPr>
          <w:rFonts w:ascii="Book Antiqua" w:hAnsi="Book Antiqua" w:cs="Times New Roman"/>
        </w:rPr>
        <w:t>tumour</w:t>
      </w:r>
      <w:proofErr w:type="spellEnd"/>
      <w:r w:rsidRPr="00330435">
        <w:rPr>
          <w:rFonts w:ascii="Book Antiqua" w:hAnsi="Book Antiqua" w:cs="Times New Roman"/>
        </w:rPr>
        <w:t xml:space="preserve"> size</w:t>
      </w:r>
      <w:r w:rsidR="00C2062B" w:rsidRPr="00330435">
        <w:rPr>
          <w:rFonts w:ascii="Book Antiqua" w:hAnsi="Book Antiqua" w:cs="Times New Roman"/>
        </w:rPr>
        <w:t xml:space="preserve"> ≥</w:t>
      </w:r>
      <w:r w:rsidR="005160A9" w:rsidRPr="00330435">
        <w:rPr>
          <w:rFonts w:ascii="Book Antiqua" w:hAnsi="Book Antiqua" w:cs="Times New Roman"/>
        </w:rPr>
        <w:t xml:space="preserve"> </w:t>
      </w:r>
      <w:r w:rsidRPr="00330435">
        <w:rPr>
          <w:rFonts w:ascii="Book Antiqua" w:hAnsi="Book Antiqua" w:cs="Times New Roman"/>
        </w:rPr>
        <w:t>10</w:t>
      </w:r>
      <w:r w:rsidR="00FA7954" w:rsidRPr="00330435">
        <w:rPr>
          <w:rFonts w:ascii="Book Antiqua" w:hAnsi="Book Antiqua" w:cs="Times New Roman"/>
        </w:rPr>
        <w:t xml:space="preserve"> </w:t>
      </w:r>
      <w:r w:rsidRPr="00330435">
        <w:rPr>
          <w:rFonts w:ascii="Book Antiqua" w:hAnsi="Book Antiqua" w:cs="Times New Roman"/>
        </w:rPr>
        <w:t xml:space="preserve">mm and </w:t>
      </w:r>
      <w:r w:rsidR="00277DE1" w:rsidRPr="00330435">
        <w:rPr>
          <w:rFonts w:ascii="Book Antiqua" w:hAnsi="Book Antiqua" w:cs="Times New Roman"/>
        </w:rPr>
        <w:t>invasion</w:t>
      </w:r>
      <w:r w:rsidRPr="00330435">
        <w:rPr>
          <w:rFonts w:ascii="Book Antiqua" w:hAnsi="Book Antiqua" w:cs="Times New Roman"/>
        </w:rPr>
        <w:t xml:space="preserve"> of </w:t>
      </w:r>
      <w:r w:rsidR="00FA7954" w:rsidRPr="00330435">
        <w:rPr>
          <w:rFonts w:ascii="Book Antiqua" w:hAnsi="Book Antiqua" w:cs="Times New Roman"/>
        </w:rPr>
        <w:t xml:space="preserve">the </w:t>
      </w:r>
      <w:proofErr w:type="spellStart"/>
      <w:r w:rsidRPr="00330435">
        <w:rPr>
          <w:rFonts w:ascii="Book Antiqua" w:hAnsi="Book Antiqua" w:cs="Times New Roman"/>
        </w:rPr>
        <w:t>muscularis</w:t>
      </w:r>
      <w:proofErr w:type="spellEnd"/>
      <w:r w:rsidRPr="00330435">
        <w:rPr>
          <w:rFonts w:ascii="Book Antiqua" w:hAnsi="Book Antiqua" w:cs="Times New Roman"/>
        </w:rPr>
        <w:t xml:space="preserve"> </w:t>
      </w:r>
      <w:proofErr w:type="spellStart"/>
      <w:r w:rsidRPr="00330435">
        <w:rPr>
          <w:rFonts w:ascii="Book Antiqua" w:hAnsi="Book Antiqua" w:cs="Times New Roman"/>
        </w:rPr>
        <w:t>propria</w:t>
      </w:r>
      <w:proofErr w:type="spellEnd"/>
      <w:r w:rsidRPr="00330435">
        <w:rPr>
          <w:rFonts w:ascii="Book Antiqua" w:hAnsi="Book Antiqua" w:cs="Times New Roman"/>
        </w:rPr>
        <w:t xml:space="preserve"> in the gastric wall</w:t>
      </w:r>
      <w:r w:rsidR="00277DE1" w:rsidRPr="00330435">
        <w:rPr>
          <w:rFonts w:ascii="Book Antiqua" w:hAnsi="Book Antiqua" w:cs="Times New Roman"/>
        </w:rPr>
        <w:t xml:space="preserve"> </w:t>
      </w:r>
      <w:r w:rsidRPr="00330435">
        <w:rPr>
          <w:rFonts w:ascii="Book Antiqua" w:hAnsi="Book Antiqua" w:cs="Times New Roman"/>
        </w:rPr>
        <w:t>may be potential</w:t>
      </w:r>
      <w:r w:rsidR="00277DE1" w:rsidRPr="00330435">
        <w:rPr>
          <w:rFonts w:ascii="Book Antiqua" w:hAnsi="Book Antiqua" w:cs="Times New Roman"/>
        </w:rPr>
        <w:t xml:space="preserve"> predictors </w:t>
      </w:r>
      <w:r w:rsidR="00FA7954" w:rsidRPr="00330435">
        <w:rPr>
          <w:rFonts w:ascii="Book Antiqua" w:hAnsi="Book Antiqua" w:cs="Times New Roman"/>
        </w:rPr>
        <w:t>of</w:t>
      </w:r>
      <w:r w:rsidR="00277DE1" w:rsidRPr="00330435">
        <w:rPr>
          <w:rFonts w:ascii="Book Antiqua" w:hAnsi="Book Antiqua" w:cs="Times New Roman"/>
        </w:rPr>
        <w:t xml:space="preserve"> LN metastases in </w:t>
      </w:r>
      <w:r w:rsidRPr="00330435">
        <w:rPr>
          <w:rFonts w:ascii="Book Antiqua" w:hAnsi="Book Antiqua" w:cs="Times New Roman"/>
        </w:rPr>
        <w:t xml:space="preserve">these </w:t>
      </w:r>
      <w:r w:rsidR="00277DE1" w:rsidRPr="00330435">
        <w:rPr>
          <w:rFonts w:ascii="Book Antiqua" w:hAnsi="Book Antiqua" w:cs="Times New Roman"/>
        </w:rPr>
        <w:t>patients.</w:t>
      </w:r>
      <w:r w:rsidR="00AB2839" w:rsidRPr="00330435">
        <w:rPr>
          <w:rFonts w:ascii="Book Antiqua" w:hAnsi="Book Antiqua" w:cs="Times New Roman"/>
        </w:rPr>
        <w:t xml:space="preserve"> Foremost</w:t>
      </w:r>
      <w:r w:rsidR="00E81C15" w:rsidRPr="00330435">
        <w:rPr>
          <w:rFonts w:ascii="Book Antiqua" w:hAnsi="Book Antiqua" w:cs="Times New Roman"/>
        </w:rPr>
        <w:t xml:space="preserve">, the negative predictive value of </w:t>
      </w:r>
      <w:proofErr w:type="spellStart"/>
      <w:r w:rsidR="00E81C15" w:rsidRPr="00330435">
        <w:rPr>
          <w:rFonts w:ascii="Book Antiqua" w:hAnsi="Book Antiqua" w:cs="Times New Roman"/>
        </w:rPr>
        <w:t>tumour</w:t>
      </w:r>
      <w:proofErr w:type="spellEnd"/>
      <w:r w:rsidR="00E81C15" w:rsidRPr="00330435">
        <w:rPr>
          <w:rFonts w:ascii="Book Antiqua" w:hAnsi="Book Antiqua" w:cs="Times New Roman"/>
        </w:rPr>
        <w:t xml:space="preserve"> size for lesions &lt;</w:t>
      </w:r>
      <w:r w:rsidR="005160A9" w:rsidRPr="00330435">
        <w:rPr>
          <w:rFonts w:ascii="Book Antiqua" w:hAnsi="Book Antiqua" w:cs="Times New Roman"/>
        </w:rPr>
        <w:t xml:space="preserve"> </w:t>
      </w:r>
      <w:r w:rsidR="00E81C15" w:rsidRPr="00330435">
        <w:rPr>
          <w:rFonts w:ascii="Book Antiqua" w:hAnsi="Book Antiqua" w:cs="Times New Roman"/>
        </w:rPr>
        <w:t>10</w:t>
      </w:r>
      <w:r w:rsidR="00FA7954" w:rsidRPr="00330435">
        <w:rPr>
          <w:rFonts w:ascii="Book Antiqua" w:hAnsi="Book Antiqua" w:cs="Times New Roman"/>
        </w:rPr>
        <w:t xml:space="preserve"> </w:t>
      </w:r>
      <w:r w:rsidR="00E81C15" w:rsidRPr="00330435">
        <w:rPr>
          <w:rFonts w:ascii="Book Antiqua" w:hAnsi="Book Antiqua" w:cs="Times New Roman"/>
        </w:rPr>
        <w:t xml:space="preserve">mm </w:t>
      </w:r>
      <w:r w:rsidR="00AB2839" w:rsidRPr="00330435">
        <w:rPr>
          <w:rFonts w:ascii="Book Antiqua" w:hAnsi="Book Antiqua" w:cs="Times New Roman"/>
        </w:rPr>
        <w:t xml:space="preserve">and that of the absence of </w:t>
      </w:r>
      <w:proofErr w:type="spellStart"/>
      <w:r w:rsidR="00AB2839" w:rsidRPr="00330435">
        <w:rPr>
          <w:rFonts w:ascii="Book Antiqua" w:hAnsi="Book Antiqua" w:cs="Times New Roman"/>
        </w:rPr>
        <w:t>muscularis</w:t>
      </w:r>
      <w:proofErr w:type="spellEnd"/>
      <w:r w:rsidR="00AB2839" w:rsidRPr="00330435">
        <w:rPr>
          <w:rFonts w:ascii="Book Antiqua" w:hAnsi="Book Antiqua" w:cs="Times New Roman"/>
        </w:rPr>
        <w:t xml:space="preserve"> </w:t>
      </w:r>
      <w:proofErr w:type="spellStart"/>
      <w:r w:rsidR="00AB2839" w:rsidRPr="00330435">
        <w:rPr>
          <w:rFonts w:ascii="Book Antiqua" w:hAnsi="Book Antiqua" w:cs="Times New Roman"/>
        </w:rPr>
        <w:t>propria</w:t>
      </w:r>
      <w:proofErr w:type="spellEnd"/>
      <w:r w:rsidR="00AB2839" w:rsidRPr="00330435">
        <w:rPr>
          <w:rFonts w:ascii="Book Antiqua" w:hAnsi="Book Antiqua" w:cs="Times New Roman"/>
        </w:rPr>
        <w:t xml:space="preserve"> invasion </w:t>
      </w:r>
      <w:r w:rsidR="00E81C15" w:rsidRPr="00330435">
        <w:rPr>
          <w:rFonts w:ascii="Book Antiqua" w:hAnsi="Book Antiqua" w:cs="Times New Roman"/>
        </w:rPr>
        <w:t xml:space="preserve">with respect to the presence of </w:t>
      </w:r>
      <w:proofErr w:type="spellStart"/>
      <w:r w:rsidR="00E81C15" w:rsidRPr="00330435">
        <w:rPr>
          <w:rFonts w:ascii="Book Antiqua" w:hAnsi="Book Antiqua" w:cs="Times New Roman"/>
        </w:rPr>
        <w:t>locoregional</w:t>
      </w:r>
      <w:proofErr w:type="spellEnd"/>
      <w:r w:rsidR="00E81C15" w:rsidRPr="00330435">
        <w:rPr>
          <w:rFonts w:ascii="Book Antiqua" w:hAnsi="Book Antiqua" w:cs="Times New Roman"/>
        </w:rPr>
        <w:t xml:space="preserve"> LN metastases </w:t>
      </w:r>
      <w:r w:rsidR="00FA7954" w:rsidRPr="00330435">
        <w:rPr>
          <w:rFonts w:ascii="Book Antiqua" w:hAnsi="Book Antiqua" w:cs="Times New Roman"/>
        </w:rPr>
        <w:t>were</w:t>
      </w:r>
      <w:r w:rsidR="00E81C15" w:rsidRPr="00330435">
        <w:rPr>
          <w:rFonts w:ascii="Book Antiqua" w:hAnsi="Book Antiqua" w:cs="Times New Roman"/>
        </w:rPr>
        <w:t xml:space="preserve"> as high as 99.2%</w:t>
      </w:r>
      <w:r w:rsidR="00AB2839" w:rsidRPr="00330435">
        <w:rPr>
          <w:rFonts w:ascii="Book Antiqua" w:hAnsi="Book Antiqua" w:cs="Times New Roman"/>
        </w:rPr>
        <w:t xml:space="preserve"> and 96.9% respectively</w:t>
      </w:r>
      <w:r w:rsidR="00E81C15" w:rsidRPr="00330435">
        <w:rPr>
          <w:rFonts w:ascii="Book Antiqua" w:hAnsi="Book Antiqua" w:cs="Times New Roman"/>
        </w:rPr>
        <w:t>.</w:t>
      </w:r>
      <w:r w:rsidR="00AB2839" w:rsidRPr="00330435">
        <w:rPr>
          <w:rFonts w:ascii="Book Antiqua" w:hAnsi="Book Antiqua" w:cs="Times New Roman"/>
        </w:rPr>
        <w:t xml:space="preserve"> P</w:t>
      </w:r>
      <w:r w:rsidRPr="00330435">
        <w:rPr>
          <w:rFonts w:ascii="Book Antiqua" w:hAnsi="Book Antiqua" w:cs="Times New Roman"/>
        </w:rPr>
        <w:t xml:space="preserve">rimary </w:t>
      </w:r>
      <w:proofErr w:type="spellStart"/>
      <w:r w:rsidRPr="00330435">
        <w:rPr>
          <w:rFonts w:ascii="Book Antiqua" w:hAnsi="Book Antiqua" w:cs="Times New Roman"/>
        </w:rPr>
        <w:t>tumour</w:t>
      </w:r>
      <w:proofErr w:type="spellEnd"/>
      <w:r w:rsidRPr="00330435">
        <w:rPr>
          <w:rFonts w:ascii="Book Antiqua" w:hAnsi="Book Antiqua" w:cs="Times New Roman"/>
        </w:rPr>
        <w:t xml:space="preserve"> grade</w:t>
      </w:r>
      <w:r w:rsidR="00277DE1" w:rsidRPr="00330435">
        <w:rPr>
          <w:rFonts w:ascii="Book Antiqua" w:hAnsi="Book Antiqua" w:cs="Times New Roman"/>
        </w:rPr>
        <w:t xml:space="preserve"> </w:t>
      </w:r>
      <w:r w:rsidRPr="00330435">
        <w:rPr>
          <w:rFonts w:ascii="Book Antiqua" w:hAnsi="Book Antiqua" w:cs="Times New Roman"/>
        </w:rPr>
        <w:t>was</w:t>
      </w:r>
      <w:r w:rsidR="00277DE1" w:rsidRPr="00330435">
        <w:rPr>
          <w:rFonts w:ascii="Book Antiqua" w:hAnsi="Book Antiqua" w:cs="Times New Roman"/>
        </w:rPr>
        <w:t xml:space="preserve"> not </w:t>
      </w:r>
      <w:r w:rsidR="00AB033E" w:rsidRPr="00330435">
        <w:rPr>
          <w:rFonts w:ascii="Book Antiqua" w:hAnsi="Book Antiqua" w:cs="Times New Roman"/>
        </w:rPr>
        <w:t>clearly associated with</w:t>
      </w:r>
      <w:r w:rsidR="00277DE1" w:rsidRPr="00330435">
        <w:rPr>
          <w:rFonts w:ascii="Book Antiqua" w:hAnsi="Book Antiqua" w:cs="Times New Roman"/>
        </w:rPr>
        <w:t xml:space="preserve"> the risk </w:t>
      </w:r>
      <w:r w:rsidR="00FA7954" w:rsidRPr="00330435">
        <w:rPr>
          <w:rFonts w:ascii="Book Antiqua" w:hAnsi="Book Antiqua" w:cs="Times New Roman"/>
        </w:rPr>
        <w:t>of</w:t>
      </w:r>
      <w:r w:rsidR="00277DE1" w:rsidRPr="00330435">
        <w:rPr>
          <w:rFonts w:ascii="Book Antiqua" w:hAnsi="Book Antiqua" w:cs="Times New Roman"/>
        </w:rPr>
        <w:t xml:space="preserve"> LN metastases</w:t>
      </w:r>
      <w:r w:rsidRPr="00330435">
        <w:rPr>
          <w:rFonts w:ascii="Book Antiqua" w:hAnsi="Book Antiqua" w:cs="Times New Roman"/>
        </w:rPr>
        <w:t xml:space="preserve"> in </w:t>
      </w:r>
      <w:r w:rsidR="00AC160D" w:rsidRPr="00330435">
        <w:rPr>
          <w:rFonts w:ascii="Book Antiqua" w:hAnsi="Book Antiqua" w:cs="Times New Roman"/>
        </w:rPr>
        <w:t>G</w:t>
      </w:r>
      <w:r w:rsidR="007E4AA3" w:rsidRPr="00330435">
        <w:rPr>
          <w:rFonts w:ascii="Book Antiqua" w:hAnsi="Book Antiqua" w:cs="Times New Roman"/>
        </w:rPr>
        <w:t>NEN</w:t>
      </w:r>
      <w:r w:rsidR="00AC160D" w:rsidRPr="00330435">
        <w:rPr>
          <w:rFonts w:ascii="Book Antiqua" w:hAnsi="Book Antiqua" w:cs="Times New Roman"/>
        </w:rPr>
        <w:t>1</w:t>
      </w:r>
      <w:r w:rsidR="00277DE1" w:rsidRPr="00330435">
        <w:rPr>
          <w:rFonts w:ascii="Book Antiqua" w:hAnsi="Book Antiqua" w:cs="Times New Roman"/>
        </w:rPr>
        <w:t xml:space="preserve">. </w:t>
      </w:r>
      <w:r w:rsidRPr="00330435">
        <w:rPr>
          <w:rFonts w:ascii="Book Antiqua" w:hAnsi="Book Antiqua" w:cs="Times New Roman"/>
        </w:rPr>
        <w:lastRenderedPageBreak/>
        <w:t>Additionally, the disease course is indolent</w:t>
      </w:r>
      <w:r w:rsidR="004F6D36" w:rsidRPr="00330435">
        <w:rPr>
          <w:rFonts w:ascii="Book Antiqua" w:hAnsi="Book Antiqua" w:cs="Times New Roman"/>
        </w:rPr>
        <w:t>,</w:t>
      </w:r>
      <w:r w:rsidRPr="00330435">
        <w:rPr>
          <w:rFonts w:ascii="Book Antiqua" w:hAnsi="Book Antiqua" w:cs="Times New Roman"/>
        </w:rPr>
        <w:t xml:space="preserve"> </w:t>
      </w:r>
      <w:r w:rsidR="00AB033E" w:rsidRPr="00330435">
        <w:rPr>
          <w:rFonts w:ascii="Book Antiqua" w:hAnsi="Book Antiqua" w:cs="Times New Roman"/>
        </w:rPr>
        <w:t>and the overall prognosis is excellent</w:t>
      </w:r>
      <w:r w:rsidR="004F6D36" w:rsidRPr="00330435">
        <w:rPr>
          <w:rFonts w:ascii="Book Antiqua" w:hAnsi="Book Antiqua" w:cs="Times New Roman"/>
        </w:rPr>
        <w:t>,</w:t>
      </w:r>
      <w:r w:rsidR="00AB033E" w:rsidRPr="00330435">
        <w:rPr>
          <w:rFonts w:ascii="Book Antiqua" w:hAnsi="Book Antiqua" w:cs="Times New Roman"/>
        </w:rPr>
        <w:t xml:space="preserve"> </w:t>
      </w:r>
      <w:r w:rsidRPr="00330435">
        <w:rPr>
          <w:rFonts w:ascii="Book Antiqua" w:hAnsi="Book Antiqua" w:cs="Times New Roman"/>
        </w:rPr>
        <w:t xml:space="preserve">with </w:t>
      </w:r>
      <w:r w:rsidR="004F6D36" w:rsidRPr="00330435">
        <w:rPr>
          <w:rFonts w:ascii="Book Antiqua" w:hAnsi="Book Antiqua" w:cs="Times New Roman"/>
        </w:rPr>
        <w:t>a</w:t>
      </w:r>
      <w:r w:rsidR="00AB033E" w:rsidRPr="00330435">
        <w:rPr>
          <w:rFonts w:ascii="Book Antiqua" w:hAnsi="Book Antiqua" w:cs="Times New Roman"/>
        </w:rPr>
        <w:t xml:space="preserve"> </w:t>
      </w:r>
      <w:r w:rsidR="00A21DE6" w:rsidRPr="00330435">
        <w:rPr>
          <w:rFonts w:ascii="Book Antiqua" w:hAnsi="Book Antiqua" w:cs="Times New Roman"/>
        </w:rPr>
        <w:t xml:space="preserve">5-year </w:t>
      </w:r>
      <w:r w:rsidR="00397C38" w:rsidRPr="00330435">
        <w:rPr>
          <w:rFonts w:ascii="Book Antiqua" w:hAnsi="Book Antiqua" w:cs="Times New Roman"/>
        </w:rPr>
        <w:t>DSS</w:t>
      </w:r>
      <w:r w:rsidR="0013750B" w:rsidRPr="00330435">
        <w:rPr>
          <w:rFonts w:ascii="Book Antiqua" w:hAnsi="Book Antiqua" w:cs="Times New Roman"/>
        </w:rPr>
        <w:t xml:space="preserve"> </w:t>
      </w:r>
      <w:r w:rsidR="004F6D36" w:rsidRPr="00330435">
        <w:rPr>
          <w:rFonts w:ascii="Book Antiqua" w:hAnsi="Book Antiqua" w:cs="Times New Roman"/>
        </w:rPr>
        <w:t>of</w:t>
      </w:r>
      <w:r w:rsidRPr="00330435">
        <w:rPr>
          <w:rFonts w:ascii="Book Antiqua" w:hAnsi="Book Antiqua" w:cs="Times New Roman"/>
        </w:rPr>
        <w:t xml:space="preserve"> </w:t>
      </w:r>
      <w:r w:rsidR="00AA1FAE" w:rsidRPr="00330435">
        <w:rPr>
          <w:rFonts w:ascii="Book Antiqua" w:hAnsi="Book Antiqua" w:cs="Times New Roman"/>
        </w:rPr>
        <w:t>10</w:t>
      </w:r>
      <w:r w:rsidR="0013750B" w:rsidRPr="00330435">
        <w:rPr>
          <w:rFonts w:ascii="Book Antiqua" w:hAnsi="Book Antiqua" w:cs="Times New Roman"/>
        </w:rPr>
        <w:t>0</w:t>
      </w:r>
      <w:r w:rsidR="00277DE1" w:rsidRPr="00330435">
        <w:rPr>
          <w:rFonts w:ascii="Book Antiqua" w:hAnsi="Book Antiqua" w:cs="Times New Roman"/>
        </w:rPr>
        <w:t xml:space="preserve">% </w:t>
      </w:r>
      <w:r w:rsidR="00AA1FAE" w:rsidRPr="00330435">
        <w:rPr>
          <w:rFonts w:ascii="Book Antiqua" w:hAnsi="Book Antiqua" w:cs="Times New Roman"/>
        </w:rPr>
        <w:t>in most studies</w:t>
      </w:r>
      <w:r w:rsidR="004F6D36" w:rsidRPr="00330435">
        <w:rPr>
          <w:rFonts w:ascii="Book Antiqua" w:hAnsi="Book Antiqua" w:cs="Times New Roman"/>
        </w:rPr>
        <w:t>,</w:t>
      </w:r>
      <w:r w:rsidR="00AA1FAE" w:rsidRPr="00330435">
        <w:rPr>
          <w:rFonts w:ascii="Book Antiqua" w:hAnsi="Book Antiqua" w:cs="Times New Roman"/>
        </w:rPr>
        <w:t xml:space="preserve"> with</w:t>
      </w:r>
      <w:r w:rsidR="004F6D36" w:rsidRPr="00330435">
        <w:rPr>
          <w:rFonts w:ascii="Book Antiqua" w:hAnsi="Book Antiqua" w:cs="Times New Roman"/>
        </w:rPr>
        <w:t xml:space="preserve"> only</w:t>
      </w:r>
      <w:r w:rsidR="00AA1FAE" w:rsidRPr="00330435">
        <w:rPr>
          <w:rFonts w:ascii="Book Antiqua" w:hAnsi="Book Antiqua" w:cs="Times New Roman"/>
        </w:rPr>
        <w:t xml:space="preserve"> two </w:t>
      </w:r>
      <w:r w:rsidR="004F6D36" w:rsidRPr="00330435">
        <w:rPr>
          <w:rFonts w:ascii="Book Antiqua" w:hAnsi="Book Antiqua" w:cs="Times New Roman"/>
        </w:rPr>
        <w:t>patients</w:t>
      </w:r>
      <w:r w:rsidR="00AA1FAE" w:rsidRPr="00330435">
        <w:rPr>
          <w:rFonts w:ascii="Book Antiqua" w:hAnsi="Book Antiqua" w:cs="Times New Roman"/>
        </w:rPr>
        <w:t xml:space="preserve"> reported </w:t>
      </w:r>
      <w:r w:rsidR="004F6D36" w:rsidRPr="00330435">
        <w:rPr>
          <w:rFonts w:ascii="Book Antiqua" w:hAnsi="Book Antiqua" w:cs="Times New Roman"/>
        </w:rPr>
        <w:t>with</w:t>
      </w:r>
      <w:r w:rsidR="00AA1FAE" w:rsidRPr="00330435">
        <w:rPr>
          <w:rFonts w:ascii="Book Antiqua" w:hAnsi="Book Antiqua" w:cs="Times New Roman"/>
        </w:rPr>
        <w:t xml:space="preserve"> </w:t>
      </w:r>
      <w:proofErr w:type="spellStart"/>
      <w:r w:rsidR="00AA1FAE" w:rsidRPr="00330435">
        <w:rPr>
          <w:rFonts w:ascii="Book Antiqua" w:hAnsi="Book Antiqua" w:cs="Times New Roman"/>
        </w:rPr>
        <w:t>locoregional</w:t>
      </w:r>
      <w:proofErr w:type="spellEnd"/>
      <w:r w:rsidR="00AA1FAE" w:rsidRPr="00330435">
        <w:rPr>
          <w:rFonts w:ascii="Book Antiqua" w:hAnsi="Book Antiqua" w:cs="Times New Roman"/>
        </w:rPr>
        <w:t xml:space="preserve"> </w:t>
      </w:r>
      <w:r w:rsidR="00FB41BB" w:rsidRPr="00330435">
        <w:rPr>
          <w:rFonts w:ascii="Book Antiqua" w:hAnsi="Book Antiqua" w:cs="Times New Roman"/>
        </w:rPr>
        <w:t>LN</w:t>
      </w:r>
      <w:r w:rsidR="00AA1FAE" w:rsidRPr="00330435">
        <w:rPr>
          <w:rFonts w:ascii="Book Antiqua" w:hAnsi="Book Antiqua" w:cs="Times New Roman"/>
        </w:rPr>
        <w:t xml:space="preserve"> metastases </w:t>
      </w:r>
      <w:r w:rsidR="004F6D36" w:rsidRPr="00330435">
        <w:rPr>
          <w:rFonts w:ascii="Book Antiqua" w:hAnsi="Book Antiqua" w:cs="Times New Roman"/>
        </w:rPr>
        <w:t>who</w:t>
      </w:r>
      <w:r w:rsidR="00AA1FAE" w:rsidRPr="00330435">
        <w:rPr>
          <w:rFonts w:ascii="Book Antiqua" w:hAnsi="Book Antiqua" w:cs="Times New Roman"/>
        </w:rPr>
        <w:t xml:space="preserve"> died within 5-years </w:t>
      </w:r>
      <w:r w:rsidR="004F6D36" w:rsidRPr="00330435">
        <w:rPr>
          <w:rFonts w:ascii="Book Antiqua" w:hAnsi="Book Antiqua" w:cs="Times New Roman"/>
        </w:rPr>
        <w:t>of</w:t>
      </w:r>
      <w:r w:rsidR="00AA1FAE" w:rsidRPr="00330435">
        <w:rPr>
          <w:rFonts w:ascii="Book Antiqua" w:hAnsi="Book Antiqua" w:cs="Times New Roman"/>
        </w:rPr>
        <w:t xml:space="preserve"> diagnosis</w:t>
      </w:r>
      <w:r w:rsidR="00277DE1" w:rsidRPr="00330435">
        <w:rPr>
          <w:rFonts w:ascii="Book Antiqua" w:hAnsi="Book Antiqua" w:cs="Times New Roman"/>
        </w:rPr>
        <w:t>.</w:t>
      </w:r>
      <w:r w:rsidR="00B63392" w:rsidRPr="00330435">
        <w:rPr>
          <w:rFonts w:ascii="Book Antiqua" w:hAnsi="Book Antiqua" w:cs="Times New Roman"/>
        </w:rPr>
        <w:t xml:space="preserve"> </w:t>
      </w:r>
      <w:r w:rsidR="00AB033E" w:rsidRPr="00330435">
        <w:rPr>
          <w:rFonts w:ascii="Book Antiqua" w:hAnsi="Book Antiqua" w:cs="Times New Roman"/>
        </w:rPr>
        <w:t>Therefore</w:t>
      </w:r>
      <w:r w:rsidR="00277DE1" w:rsidRPr="00330435">
        <w:rPr>
          <w:rFonts w:ascii="Book Antiqua" w:hAnsi="Book Antiqua" w:cs="Times New Roman"/>
        </w:rPr>
        <w:t xml:space="preserve">, the presence of LN metastases does not seem to clearly affect survival in </w:t>
      </w:r>
      <w:r w:rsidR="00F21438" w:rsidRPr="00330435">
        <w:rPr>
          <w:rFonts w:ascii="Book Antiqua" w:hAnsi="Book Antiqua" w:cs="Times New Roman"/>
        </w:rPr>
        <w:t>G</w:t>
      </w:r>
      <w:r w:rsidR="007E4AA3" w:rsidRPr="00330435">
        <w:rPr>
          <w:rFonts w:ascii="Book Antiqua" w:hAnsi="Book Antiqua" w:cs="Times New Roman"/>
        </w:rPr>
        <w:t>NEN</w:t>
      </w:r>
      <w:r w:rsidR="00F21438" w:rsidRPr="00330435">
        <w:rPr>
          <w:rFonts w:ascii="Book Antiqua" w:hAnsi="Book Antiqua" w:cs="Times New Roman"/>
        </w:rPr>
        <w:t xml:space="preserve">1 </w:t>
      </w:r>
      <w:r w:rsidR="00277DE1" w:rsidRPr="00330435">
        <w:rPr>
          <w:rFonts w:ascii="Book Antiqua" w:hAnsi="Book Antiqua" w:cs="Times New Roman"/>
        </w:rPr>
        <w:t>patients</w:t>
      </w:r>
      <w:r w:rsidR="00277DE1" w:rsidRPr="00330435">
        <w:rPr>
          <w:rFonts w:ascii="Book Antiqua" w:hAnsi="Book Antiqua"/>
        </w:rPr>
        <w:t xml:space="preserve">. </w:t>
      </w:r>
      <w:r w:rsidR="00AA1FAE" w:rsidRPr="00330435">
        <w:rPr>
          <w:rFonts w:ascii="Book Antiqua" w:hAnsi="Book Antiqua" w:cs="Times New Roman"/>
        </w:rPr>
        <w:t>Moreover, most studies reported 98</w:t>
      </w:r>
      <w:r w:rsidR="00762050" w:rsidRPr="00330435">
        <w:rPr>
          <w:rFonts w:ascii="Book Antiqua" w:hAnsi="Book Antiqua" w:cs="Times New Roman"/>
        </w:rPr>
        <w:t>%</w:t>
      </w:r>
      <w:r w:rsidR="00AA1FAE" w:rsidRPr="00330435">
        <w:rPr>
          <w:rFonts w:ascii="Book Antiqua" w:hAnsi="Book Antiqua" w:cs="Times New Roman"/>
        </w:rPr>
        <w:t>-100% 5-year DSS, irrespective of the type of intervention that was undertaken.</w:t>
      </w:r>
      <w:r w:rsidR="00AA1FAE" w:rsidRPr="00330435">
        <w:rPr>
          <w:rFonts w:ascii="Book Antiqua" w:hAnsi="Book Antiqua"/>
        </w:rPr>
        <w:t xml:space="preserve"> </w:t>
      </w:r>
      <w:r w:rsidR="00B63392" w:rsidRPr="00330435">
        <w:rPr>
          <w:rFonts w:ascii="Book Antiqua" w:hAnsi="Book Antiqua"/>
        </w:rPr>
        <w:t xml:space="preserve">However, studies reporting </w:t>
      </w:r>
      <w:r w:rsidR="00F21438" w:rsidRPr="00330435">
        <w:rPr>
          <w:rFonts w:ascii="Book Antiqua" w:hAnsi="Book Antiqua"/>
        </w:rPr>
        <w:t xml:space="preserve">adequate </w:t>
      </w:r>
      <w:r w:rsidR="00B63392" w:rsidRPr="00330435">
        <w:rPr>
          <w:rFonts w:ascii="Book Antiqua" w:hAnsi="Book Antiqua"/>
        </w:rPr>
        <w:t xml:space="preserve">follow-up </w:t>
      </w:r>
      <w:r w:rsidR="00194900" w:rsidRPr="00330435">
        <w:rPr>
          <w:rFonts w:ascii="Book Antiqua" w:hAnsi="Book Antiqua" w:cs="Times New Roman"/>
          <w:i/>
          <w:iCs/>
        </w:rPr>
        <w:t>i.e.</w:t>
      </w:r>
      <w:r w:rsidR="00F21438" w:rsidRPr="00330435">
        <w:rPr>
          <w:rFonts w:ascii="Book Antiqua" w:hAnsi="Book Antiqua"/>
        </w:rPr>
        <w:t xml:space="preserve"> </w:t>
      </w:r>
      <w:r w:rsidR="00B63392" w:rsidRPr="00330435">
        <w:rPr>
          <w:rFonts w:ascii="Book Antiqua" w:hAnsi="Book Antiqua"/>
        </w:rPr>
        <w:t>of 10 years are lacking</w:t>
      </w:r>
      <w:r w:rsidR="0006280C" w:rsidRPr="00330435">
        <w:rPr>
          <w:rFonts w:ascii="Book Antiqua" w:hAnsi="Book Antiqua"/>
        </w:rPr>
        <w:t xml:space="preserve">; hence, </w:t>
      </w:r>
      <w:r w:rsidR="00277DE1" w:rsidRPr="00330435">
        <w:rPr>
          <w:rFonts w:ascii="Book Antiqua" w:hAnsi="Book Antiqua" w:cs="Times New Roman"/>
        </w:rPr>
        <w:t>we were n</w:t>
      </w:r>
      <w:r w:rsidR="00F21438" w:rsidRPr="00330435">
        <w:rPr>
          <w:rFonts w:ascii="Book Antiqua" w:hAnsi="Book Antiqua" w:cs="Times New Roman"/>
        </w:rPr>
        <w:t>ot able to provide evidence</w:t>
      </w:r>
      <w:r w:rsidR="00277DE1" w:rsidRPr="00330435">
        <w:rPr>
          <w:rFonts w:ascii="Book Antiqua" w:hAnsi="Book Antiqua" w:cs="Times New Roman"/>
        </w:rPr>
        <w:t xml:space="preserve"> that</w:t>
      </w:r>
      <w:r w:rsidR="00B63392" w:rsidRPr="00330435">
        <w:rPr>
          <w:rFonts w:ascii="Book Antiqua" w:hAnsi="Book Antiqua" w:cs="Times New Roman"/>
        </w:rPr>
        <w:t xml:space="preserve"> prophylactic surgical resection exerts a survival benefit</w:t>
      </w:r>
      <w:r w:rsidR="00F21438" w:rsidRPr="00330435">
        <w:rPr>
          <w:rFonts w:ascii="Book Antiqua" w:hAnsi="Book Antiqua" w:cs="Times New Roman"/>
        </w:rPr>
        <w:t xml:space="preserve"> in the long-term</w:t>
      </w:r>
      <w:r w:rsidR="00277DE1" w:rsidRPr="00330435">
        <w:rPr>
          <w:rFonts w:ascii="Book Antiqua" w:hAnsi="Book Antiqua" w:cs="Times New Roman"/>
        </w:rPr>
        <w:t xml:space="preserve">. </w:t>
      </w:r>
      <w:r w:rsidR="00277DE1" w:rsidRPr="00330435">
        <w:rPr>
          <w:rFonts w:ascii="Book Antiqua" w:hAnsi="Book Antiqua"/>
        </w:rPr>
        <w:t>The co</w:t>
      </w:r>
      <w:r w:rsidR="00B63392" w:rsidRPr="00330435">
        <w:rPr>
          <w:rFonts w:ascii="Book Antiqua" w:hAnsi="Book Antiqua"/>
        </w:rPr>
        <w:t>mplication rate</w:t>
      </w:r>
      <w:r w:rsidR="004F6D36" w:rsidRPr="00330435">
        <w:rPr>
          <w:rFonts w:ascii="Book Antiqua" w:hAnsi="Book Antiqua"/>
        </w:rPr>
        <w:t>s</w:t>
      </w:r>
      <w:r w:rsidR="00B63392" w:rsidRPr="00330435">
        <w:rPr>
          <w:rFonts w:ascii="Book Antiqua" w:hAnsi="Book Antiqua"/>
        </w:rPr>
        <w:t xml:space="preserve"> of endoscopic </w:t>
      </w:r>
      <w:proofErr w:type="spellStart"/>
      <w:r w:rsidR="00241565" w:rsidRPr="00330435">
        <w:rPr>
          <w:rFonts w:ascii="Book Antiqua" w:hAnsi="Book Antiqua"/>
          <w:i/>
        </w:rPr>
        <w:t>vs</w:t>
      </w:r>
      <w:proofErr w:type="spellEnd"/>
      <w:r w:rsidR="00257F1D" w:rsidRPr="00330435">
        <w:rPr>
          <w:rFonts w:ascii="Book Antiqua" w:hAnsi="Book Antiqua"/>
          <w:i/>
        </w:rPr>
        <w:t xml:space="preserve"> </w:t>
      </w:r>
      <w:r w:rsidR="00B63392" w:rsidRPr="00330435">
        <w:rPr>
          <w:rFonts w:ascii="Book Antiqua" w:hAnsi="Book Antiqua"/>
        </w:rPr>
        <w:t>surgical resection in the few studies report</w:t>
      </w:r>
      <w:r w:rsidR="00AB033E" w:rsidRPr="00330435">
        <w:rPr>
          <w:rFonts w:ascii="Book Antiqua" w:hAnsi="Book Antiqua"/>
        </w:rPr>
        <w:t xml:space="preserve">ing this information </w:t>
      </w:r>
      <w:r w:rsidR="004F6D36" w:rsidRPr="00330435">
        <w:rPr>
          <w:rFonts w:ascii="Book Antiqua" w:hAnsi="Book Antiqua"/>
        </w:rPr>
        <w:t>were</w:t>
      </w:r>
      <w:r w:rsidR="00277DE1" w:rsidRPr="00330435">
        <w:rPr>
          <w:rFonts w:ascii="Book Antiqua" w:hAnsi="Book Antiqua"/>
        </w:rPr>
        <w:t xml:space="preserve"> </w:t>
      </w:r>
      <w:r w:rsidR="00BD4CAD" w:rsidRPr="00330435">
        <w:rPr>
          <w:rFonts w:ascii="Book Antiqua" w:hAnsi="Book Antiqua"/>
        </w:rPr>
        <w:t>0.6</w:t>
      </w:r>
      <w:r w:rsidR="00AB033E" w:rsidRPr="00330435">
        <w:rPr>
          <w:rFonts w:ascii="Book Antiqua" w:hAnsi="Book Antiqua"/>
        </w:rPr>
        <w:t xml:space="preserve"> and </w:t>
      </w:r>
      <w:r w:rsidR="00BD4CAD" w:rsidRPr="00330435">
        <w:rPr>
          <w:rFonts w:ascii="Book Antiqua" w:hAnsi="Book Antiqua"/>
        </w:rPr>
        <w:t>3.8</w:t>
      </w:r>
      <w:r w:rsidR="00277DE1" w:rsidRPr="00330435">
        <w:rPr>
          <w:rFonts w:ascii="Book Antiqua" w:hAnsi="Book Antiqua"/>
        </w:rPr>
        <w:t>%,</w:t>
      </w:r>
      <w:r w:rsidR="00AB033E" w:rsidRPr="00330435">
        <w:rPr>
          <w:rFonts w:ascii="Book Antiqua" w:hAnsi="Book Antiqua"/>
        </w:rPr>
        <w:t xml:space="preserve"> respectively</w:t>
      </w:r>
      <w:r w:rsidR="00277DE1" w:rsidRPr="00330435">
        <w:rPr>
          <w:rFonts w:ascii="Book Antiqua" w:hAnsi="Book Antiqua" w:cs="Times New Roman"/>
        </w:rPr>
        <w:t xml:space="preserve">. </w:t>
      </w:r>
      <w:r w:rsidR="00AB033E" w:rsidRPr="00330435">
        <w:rPr>
          <w:rFonts w:ascii="Book Antiqua" w:hAnsi="Book Antiqua" w:cs="Times New Roman"/>
        </w:rPr>
        <w:t xml:space="preserve">Finally, </w:t>
      </w:r>
      <w:r w:rsidR="00277DE1" w:rsidRPr="00330435">
        <w:rPr>
          <w:rFonts w:ascii="Book Antiqua" w:hAnsi="Book Antiqua" w:cs="Times New Roman"/>
        </w:rPr>
        <w:t xml:space="preserve">scarce data were available </w:t>
      </w:r>
      <w:r w:rsidR="00AB033E" w:rsidRPr="00330435">
        <w:rPr>
          <w:rFonts w:ascii="Book Antiqua" w:hAnsi="Book Antiqua" w:cs="Times New Roman"/>
        </w:rPr>
        <w:t>with regard to G</w:t>
      </w:r>
      <w:r w:rsidR="00226633" w:rsidRPr="00330435">
        <w:rPr>
          <w:rFonts w:ascii="Book Antiqua" w:hAnsi="Book Antiqua" w:cs="Times New Roman"/>
        </w:rPr>
        <w:t>NEN</w:t>
      </w:r>
      <w:r w:rsidR="00AB033E" w:rsidRPr="00330435">
        <w:rPr>
          <w:rFonts w:ascii="Book Antiqua" w:hAnsi="Book Antiqua" w:cs="Times New Roman"/>
        </w:rPr>
        <w:t xml:space="preserve">1 local recurrence </w:t>
      </w:r>
      <w:r w:rsidR="004F6D36" w:rsidRPr="00330435">
        <w:rPr>
          <w:rFonts w:ascii="Book Antiqua" w:hAnsi="Book Antiqua" w:cs="Times New Roman"/>
        </w:rPr>
        <w:t>after</w:t>
      </w:r>
      <w:r w:rsidR="00AB033E" w:rsidRPr="00330435">
        <w:rPr>
          <w:rFonts w:ascii="Book Antiqua" w:hAnsi="Book Antiqua" w:cs="Times New Roman"/>
        </w:rPr>
        <w:t xml:space="preserve"> endoscopic or surgical intervention</w:t>
      </w:r>
      <w:r w:rsidR="00F21438" w:rsidRPr="00330435">
        <w:rPr>
          <w:rFonts w:ascii="Book Antiqua" w:hAnsi="Book Antiqua" w:cs="Times New Roman"/>
        </w:rPr>
        <w:t>; al</w:t>
      </w:r>
      <w:r w:rsidR="00AB033E" w:rsidRPr="00330435">
        <w:rPr>
          <w:rFonts w:ascii="Book Antiqua" w:hAnsi="Book Antiqua" w:cs="Times New Roman"/>
        </w:rPr>
        <w:t xml:space="preserve">though the latter was associated with </w:t>
      </w:r>
      <w:r w:rsidR="004F6D36" w:rsidRPr="00330435">
        <w:rPr>
          <w:rFonts w:ascii="Book Antiqua" w:hAnsi="Book Antiqua" w:cs="Times New Roman"/>
        </w:rPr>
        <w:t xml:space="preserve">a </w:t>
      </w:r>
      <w:r w:rsidR="00AB033E" w:rsidRPr="00330435">
        <w:rPr>
          <w:rFonts w:ascii="Book Antiqua" w:hAnsi="Book Antiqua" w:cs="Times New Roman"/>
        </w:rPr>
        <w:t>lower recurrenc</w:t>
      </w:r>
      <w:r w:rsidR="00BD4CAD" w:rsidRPr="00330435">
        <w:rPr>
          <w:rFonts w:ascii="Book Antiqua" w:hAnsi="Book Antiqua" w:cs="Times New Roman"/>
        </w:rPr>
        <w:t xml:space="preserve">e rate </w:t>
      </w:r>
      <w:r w:rsidR="00225607" w:rsidRPr="00330435">
        <w:rPr>
          <w:rFonts w:ascii="Book Antiqua" w:hAnsi="Book Antiqua" w:cs="Times New Roman"/>
        </w:rPr>
        <w:t>[</w:t>
      </w:r>
      <w:r w:rsidR="00BD4CAD" w:rsidRPr="00330435">
        <w:rPr>
          <w:rFonts w:ascii="Book Antiqua" w:hAnsi="Book Antiqua" w:cs="Times New Roman"/>
        </w:rPr>
        <w:t xml:space="preserve">OR: 0.32 </w:t>
      </w:r>
      <w:r w:rsidR="00225607" w:rsidRPr="00330435">
        <w:rPr>
          <w:rFonts w:ascii="Book Antiqua" w:hAnsi="Book Antiqua" w:cs="Times New Roman"/>
        </w:rPr>
        <w:t>(</w:t>
      </w:r>
      <w:r w:rsidR="00BD4CAD" w:rsidRPr="00330435">
        <w:rPr>
          <w:rFonts w:ascii="Book Antiqua" w:hAnsi="Book Antiqua" w:cs="Times New Roman"/>
        </w:rPr>
        <w:t>95%CI: 0.1-1.1</w:t>
      </w:r>
      <w:r w:rsidR="00225607" w:rsidRPr="00330435">
        <w:rPr>
          <w:rFonts w:ascii="Book Antiqua" w:hAnsi="Book Antiqua" w:cs="Times New Roman"/>
        </w:rPr>
        <w:t>)</w:t>
      </w:r>
      <w:r w:rsidR="00BD4CAD" w:rsidRPr="00330435">
        <w:rPr>
          <w:rFonts w:ascii="Book Antiqua" w:hAnsi="Book Antiqua" w:cs="Times New Roman"/>
        </w:rPr>
        <w:sym w:font="Symbol" w:char="F05D"/>
      </w:r>
      <w:r w:rsidR="004F6D36" w:rsidRPr="00330435">
        <w:rPr>
          <w:rFonts w:ascii="Book Antiqua" w:hAnsi="Book Antiqua" w:cs="Times New Roman"/>
        </w:rPr>
        <w:t>;</w:t>
      </w:r>
      <w:r w:rsidR="00AB033E" w:rsidRPr="00330435">
        <w:rPr>
          <w:rFonts w:ascii="Book Antiqua" w:hAnsi="Book Antiqua" w:cs="Times New Roman"/>
        </w:rPr>
        <w:t xml:space="preserve"> recurrence prediction </w:t>
      </w:r>
      <w:r w:rsidR="004F6D36" w:rsidRPr="00330435">
        <w:rPr>
          <w:rFonts w:ascii="Book Antiqua" w:hAnsi="Book Antiqua" w:cs="Times New Roman"/>
        </w:rPr>
        <w:t>stratified</w:t>
      </w:r>
      <w:r w:rsidR="00AB033E" w:rsidRPr="00330435">
        <w:rPr>
          <w:rFonts w:ascii="Book Antiqua" w:hAnsi="Book Antiqua" w:cs="Times New Roman"/>
        </w:rPr>
        <w:t xml:space="preserve"> </w:t>
      </w:r>
      <w:r w:rsidR="004F6D36" w:rsidRPr="00330435">
        <w:rPr>
          <w:rFonts w:ascii="Book Antiqua" w:hAnsi="Book Antiqua" w:cs="Times New Roman"/>
        </w:rPr>
        <w:t>by</w:t>
      </w:r>
      <w:r w:rsidR="00AB033E" w:rsidRPr="00330435">
        <w:rPr>
          <w:rFonts w:ascii="Book Antiqua" w:hAnsi="Book Antiqua" w:cs="Times New Roman"/>
        </w:rPr>
        <w:t xml:space="preserve"> patient-related parameters was not feasible in our study</w:t>
      </w:r>
      <w:r w:rsidR="00277DE1" w:rsidRPr="00330435">
        <w:rPr>
          <w:rFonts w:ascii="Book Antiqua" w:hAnsi="Book Antiqua" w:cs="Times New Roman"/>
        </w:rPr>
        <w:t xml:space="preserve">. </w:t>
      </w:r>
    </w:p>
    <w:p w14:paraId="5501F1A3" w14:textId="0AF76F3A" w:rsidR="005F4B1E" w:rsidRPr="00330435" w:rsidRDefault="00D2364A" w:rsidP="006D3215">
      <w:pPr>
        <w:adjustRightInd w:val="0"/>
        <w:snapToGrid w:val="0"/>
        <w:spacing w:line="360" w:lineRule="auto"/>
        <w:ind w:firstLineChars="100" w:firstLine="240"/>
        <w:jc w:val="both"/>
        <w:rPr>
          <w:rFonts w:ascii="Book Antiqua" w:hAnsi="Book Antiqua" w:cs="Times New Roman"/>
        </w:rPr>
      </w:pPr>
      <w:r w:rsidRPr="00330435">
        <w:rPr>
          <w:rFonts w:ascii="Book Antiqua" w:hAnsi="Book Antiqua" w:cs="Times New Roman"/>
        </w:rPr>
        <w:t>Larger sizes and the cut-off of 20</w:t>
      </w:r>
      <w:r w:rsidR="0022131F" w:rsidRPr="00330435">
        <w:rPr>
          <w:rFonts w:ascii="Book Antiqua" w:hAnsi="Book Antiqua" w:cs="Times New Roman"/>
        </w:rPr>
        <w:t xml:space="preserve"> </w:t>
      </w:r>
      <w:r w:rsidRPr="00330435">
        <w:rPr>
          <w:rFonts w:ascii="Book Antiqua" w:hAnsi="Book Antiqua" w:cs="Times New Roman"/>
        </w:rPr>
        <w:t xml:space="preserve">mm may be of particular interest in predicting metastatic disease to </w:t>
      </w:r>
      <w:proofErr w:type="spellStart"/>
      <w:r w:rsidRPr="00330435">
        <w:rPr>
          <w:rFonts w:ascii="Book Antiqua" w:hAnsi="Book Antiqua" w:cs="Times New Roman"/>
        </w:rPr>
        <w:t>locoregional</w:t>
      </w:r>
      <w:proofErr w:type="spellEnd"/>
      <w:r w:rsidRPr="00330435">
        <w:rPr>
          <w:rFonts w:ascii="Book Antiqua" w:hAnsi="Book Antiqua" w:cs="Times New Roman"/>
        </w:rPr>
        <w:t xml:space="preserve"> LN. Therefore, we </w:t>
      </w:r>
      <w:r w:rsidR="005F4B1E" w:rsidRPr="00330435">
        <w:rPr>
          <w:rFonts w:ascii="Book Antiqua" w:hAnsi="Book Antiqua" w:cs="Times New Roman"/>
        </w:rPr>
        <w:t xml:space="preserve">scrutinized all available studies for this information, </w:t>
      </w:r>
      <w:r w:rsidRPr="00330435">
        <w:rPr>
          <w:rFonts w:ascii="Book Antiqua" w:hAnsi="Book Antiqua" w:cs="Times New Roman"/>
        </w:rPr>
        <w:t>but a lack of data on larger sizes with double zero cells in the tables of the extr</w:t>
      </w:r>
      <w:r w:rsidR="005F4B1E" w:rsidRPr="00330435">
        <w:rPr>
          <w:rFonts w:ascii="Book Antiqua" w:hAnsi="Book Antiqua" w:cs="Times New Roman"/>
        </w:rPr>
        <w:t xml:space="preserve">acted data was evident in most studies; hence, </w:t>
      </w:r>
      <w:r w:rsidRPr="00330435">
        <w:rPr>
          <w:rFonts w:ascii="Book Antiqua" w:hAnsi="Book Antiqua" w:cs="Times New Roman"/>
        </w:rPr>
        <w:t>meta-analysis at 20</w:t>
      </w:r>
      <w:r w:rsidR="0022131F" w:rsidRPr="00330435">
        <w:rPr>
          <w:rFonts w:ascii="Book Antiqua" w:hAnsi="Book Antiqua" w:cs="Times New Roman"/>
        </w:rPr>
        <w:t xml:space="preserve"> m</w:t>
      </w:r>
      <w:r w:rsidRPr="00330435">
        <w:rPr>
          <w:rFonts w:ascii="Book Antiqua" w:hAnsi="Book Antiqua" w:cs="Times New Roman"/>
        </w:rPr>
        <w:t>m size cut-off was not feasible.</w:t>
      </w:r>
      <w:r w:rsidR="005F4B1E" w:rsidRPr="00330435">
        <w:rPr>
          <w:rFonts w:ascii="Book Antiqua" w:hAnsi="Book Antiqua" w:cs="Times New Roman"/>
        </w:rPr>
        <w:t xml:space="preserve"> Regarding the presence of distant metastases in contemporary literature, G</w:t>
      </w:r>
      <w:r w:rsidR="007A3186" w:rsidRPr="00330435">
        <w:rPr>
          <w:rFonts w:ascii="Book Antiqua" w:hAnsi="Book Antiqua" w:cs="Times New Roman"/>
        </w:rPr>
        <w:t>N</w:t>
      </w:r>
      <w:r w:rsidR="005F4B1E" w:rsidRPr="00330435">
        <w:rPr>
          <w:rFonts w:ascii="Book Antiqua" w:hAnsi="Book Antiqua" w:cs="Times New Roman"/>
        </w:rPr>
        <w:t xml:space="preserve">EN1 is indeed a generally benign disease with very few metastatic cases reported, thus </w:t>
      </w:r>
      <w:r w:rsidR="007A3186" w:rsidRPr="00330435">
        <w:rPr>
          <w:rFonts w:ascii="Book Antiqua" w:hAnsi="Book Antiqua" w:cs="Times New Roman"/>
        </w:rPr>
        <w:t xml:space="preserve">there was </w:t>
      </w:r>
      <w:r w:rsidR="005F4B1E" w:rsidRPr="00330435">
        <w:rPr>
          <w:rFonts w:ascii="Book Antiqua" w:hAnsi="Book Antiqua" w:cs="Times New Roman"/>
        </w:rPr>
        <w:t xml:space="preserve">no sufficient material for a meta-analysis. </w:t>
      </w:r>
    </w:p>
    <w:p w14:paraId="21B3FC5E" w14:textId="5673D2D7" w:rsidR="0061215E" w:rsidRPr="00330435" w:rsidRDefault="00AB033E"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330435">
        <w:rPr>
          <w:rFonts w:ascii="Book Antiqua" w:hAnsi="Book Antiqua" w:cs="Times New Roman"/>
        </w:rPr>
        <w:t>NOS</w:t>
      </w:r>
      <w:r w:rsidR="004F6D36" w:rsidRPr="00330435">
        <w:rPr>
          <w:rFonts w:ascii="Book Antiqua" w:hAnsi="Book Antiqua" w:cs="Times New Roman"/>
        </w:rPr>
        <w:t>-based</w:t>
      </w:r>
      <w:r w:rsidRPr="00330435">
        <w:rPr>
          <w:rFonts w:ascii="Book Antiqua" w:hAnsi="Book Antiqua" w:cs="Times New Roman"/>
        </w:rPr>
        <w:t xml:space="preserve"> quality assessment was undertaken </w:t>
      </w:r>
      <w:r w:rsidR="005847E3" w:rsidRPr="00330435">
        <w:rPr>
          <w:rFonts w:ascii="Book Antiqua" w:hAnsi="Book Antiqua" w:cs="Times New Roman"/>
        </w:rPr>
        <w:t>and the included</w:t>
      </w:r>
      <w:r w:rsidR="00277DE1" w:rsidRPr="00330435">
        <w:rPr>
          <w:rFonts w:ascii="Book Antiqua" w:hAnsi="Book Antiqua" w:cs="Times New Roman"/>
        </w:rPr>
        <w:t xml:space="preserve"> studies </w:t>
      </w:r>
      <w:r w:rsidR="004F6D36" w:rsidRPr="00330435">
        <w:rPr>
          <w:rFonts w:ascii="Book Antiqua" w:hAnsi="Book Antiqua" w:cs="Times New Roman"/>
        </w:rPr>
        <w:t xml:space="preserve">were </w:t>
      </w:r>
      <w:r w:rsidR="00BD4CAD" w:rsidRPr="00330435">
        <w:rPr>
          <w:rFonts w:ascii="Book Antiqua" w:hAnsi="Book Antiqua" w:cs="Times New Roman"/>
        </w:rPr>
        <w:t xml:space="preserve">generally </w:t>
      </w:r>
      <w:r w:rsidR="004F6D36" w:rsidRPr="00330435">
        <w:rPr>
          <w:rFonts w:ascii="Book Antiqua" w:hAnsi="Book Antiqua" w:cs="Times New Roman"/>
        </w:rPr>
        <w:t xml:space="preserve">assessed as being of </w:t>
      </w:r>
      <w:r w:rsidR="005847E3" w:rsidRPr="00330435">
        <w:rPr>
          <w:rFonts w:ascii="Book Antiqua" w:hAnsi="Book Antiqua" w:cs="Times New Roman"/>
        </w:rPr>
        <w:t>moderate</w:t>
      </w:r>
      <w:r w:rsidR="00277DE1" w:rsidRPr="00330435">
        <w:rPr>
          <w:rFonts w:ascii="Book Antiqua" w:hAnsi="Book Antiqua" w:cs="Times New Roman"/>
        </w:rPr>
        <w:t xml:space="preserve"> </w:t>
      </w:r>
      <w:r w:rsidR="00C04D45" w:rsidRPr="00330435">
        <w:rPr>
          <w:rFonts w:ascii="Book Antiqua" w:hAnsi="Book Antiqua" w:cs="Times New Roman"/>
        </w:rPr>
        <w:t xml:space="preserve">to high </w:t>
      </w:r>
      <w:r w:rsidR="00277DE1" w:rsidRPr="00330435">
        <w:rPr>
          <w:rFonts w:ascii="Book Antiqua" w:hAnsi="Book Antiqua" w:cs="Times New Roman"/>
        </w:rPr>
        <w:t>quali</w:t>
      </w:r>
      <w:r w:rsidR="000537A2" w:rsidRPr="00330435">
        <w:rPr>
          <w:rFonts w:ascii="Book Antiqua" w:hAnsi="Book Antiqua" w:cs="Times New Roman"/>
        </w:rPr>
        <w:t xml:space="preserve">ty. Significant </w:t>
      </w:r>
      <w:r w:rsidR="00277DE1" w:rsidRPr="00330435">
        <w:rPr>
          <w:rFonts w:ascii="Book Antiqua" w:hAnsi="Book Antiqua" w:cs="Times New Roman"/>
        </w:rPr>
        <w:t xml:space="preserve">heterogeneity was </w:t>
      </w:r>
      <w:r w:rsidRPr="00330435">
        <w:rPr>
          <w:rFonts w:ascii="Book Antiqua" w:hAnsi="Book Antiqua" w:cs="Times New Roman"/>
        </w:rPr>
        <w:t xml:space="preserve">not </w:t>
      </w:r>
      <w:r w:rsidR="00277DE1" w:rsidRPr="00330435">
        <w:rPr>
          <w:rFonts w:ascii="Book Antiqua" w:hAnsi="Book Antiqua" w:cs="Times New Roman"/>
        </w:rPr>
        <w:t xml:space="preserve">observed in the </w:t>
      </w:r>
      <w:r w:rsidR="005847E3" w:rsidRPr="00330435">
        <w:rPr>
          <w:rFonts w:ascii="Book Antiqua" w:hAnsi="Book Antiqua" w:cs="Times New Roman"/>
        </w:rPr>
        <w:t>meta-analyses</w:t>
      </w:r>
      <w:r w:rsidR="00277DE1" w:rsidRPr="00330435">
        <w:rPr>
          <w:rFonts w:ascii="Book Antiqua" w:hAnsi="Book Antiqua" w:cs="Times New Roman"/>
        </w:rPr>
        <w:t xml:space="preserve"> of </w:t>
      </w:r>
      <w:proofErr w:type="spellStart"/>
      <w:r w:rsidRPr="00330435">
        <w:rPr>
          <w:rFonts w:ascii="Book Antiqua" w:hAnsi="Book Antiqua" w:cs="Times New Roman"/>
        </w:rPr>
        <w:t>clinico</w:t>
      </w:r>
      <w:proofErr w:type="spellEnd"/>
      <w:r w:rsidRPr="00330435">
        <w:rPr>
          <w:rFonts w:ascii="Book Antiqua" w:hAnsi="Book Antiqua" w:cs="Times New Roman"/>
        </w:rPr>
        <w:t>-pathological</w:t>
      </w:r>
      <w:r w:rsidR="00277DE1" w:rsidRPr="00330435">
        <w:rPr>
          <w:rFonts w:ascii="Book Antiqua" w:hAnsi="Book Antiqua" w:cs="Times New Roman"/>
        </w:rPr>
        <w:t xml:space="preserve"> parameters</w:t>
      </w:r>
      <w:r w:rsidRPr="00330435">
        <w:rPr>
          <w:rFonts w:ascii="Book Antiqua" w:hAnsi="Book Antiqua" w:cs="Times New Roman"/>
        </w:rPr>
        <w:t xml:space="preserve"> investigated here</w:t>
      </w:r>
      <w:r w:rsidR="0006280C" w:rsidRPr="00330435">
        <w:rPr>
          <w:rFonts w:ascii="Book Antiqua" w:hAnsi="Book Antiqua" w:cs="Times New Roman"/>
        </w:rPr>
        <w:t xml:space="preserve">, </w:t>
      </w:r>
      <w:r w:rsidR="004F6D36" w:rsidRPr="00330435">
        <w:rPr>
          <w:rFonts w:ascii="Book Antiqua" w:hAnsi="Book Antiqua" w:cs="Times New Roman"/>
        </w:rPr>
        <w:t xml:space="preserve">nor </w:t>
      </w:r>
      <w:proofErr w:type="gramStart"/>
      <w:r w:rsidR="004F6D36" w:rsidRPr="00330435">
        <w:rPr>
          <w:rFonts w:ascii="Book Antiqua" w:hAnsi="Book Antiqua" w:cs="Times New Roman"/>
        </w:rPr>
        <w:t>were</w:t>
      </w:r>
      <w:proofErr w:type="gramEnd"/>
      <w:r w:rsidR="0006280C" w:rsidRPr="00330435">
        <w:rPr>
          <w:rFonts w:ascii="Book Antiqua" w:hAnsi="Book Antiqua" w:cs="Times New Roman"/>
        </w:rPr>
        <w:t xml:space="preserve"> </w:t>
      </w:r>
      <w:r w:rsidR="005847E3" w:rsidRPr="00330435">
        <w:rPr>
          <w:rFonts w:ascii="Book Antiqua" w:hAnsi="Book Antiqua" w:cs="Times New Roman"/>
        </w:rPr>
        <w:t>small study effects</w:t>
      </w:r>
      <w:r w:rsidR="00277DE1" w:rsidRPr="00330435">
        <w:rPr>
          <w:rFonts w:ascii="Book Antiqua" w:hAnsi="Book Antiqua" w:cs="Times New Roman"/>
        </w:rPr>
        <w:t xml:space="preserve">. </w:t>
      </w:r>
      <w:r w:rsidR="005847E3" w:rsidRPr="00330435">
        <w:rPr>
          <w:rFonts w:ascii="Book Antiqua" w:eastAsia="Times New Roman" w:hAnsi="Book Antiqua" w:cs="Times New Roman"/>
          <w:shd w:val="clear" w:color="auto" w:fill="FFFFFF"/>
        </w:rPr>
        <w:t>T</w:t>
      </w:r>
      <w:r w:rsidR="00277DE1" w:rsidRPr="00330435">
        <w:rPr>
          <w:rFonts w:ascii="Book Antiqua" w:eastAsia="Times New Roman" w:hAnsi="Book Antiqua" w:cs="Times New Roman"/>
          <w:shd w:val="clear" w:color="auto" w:fill="FFFFFF"/>
        </w:rPr>
        <w:t xml:space="preserve">o </w:t>
      </w:r>
      <w:r w:rsidR="005847E3" w:rsidRPr="00330435">
        <w:rPr>
          <w:rFonts w:ascii="Book Antiqua" w:eastAsia="Times New Roman" w:hAnsi="Book Antiqua" w:cs="Times New Roman"/>
          <w:shd w:val="clear" w:color="auto" w:fill="FFFFFF"/>
        </w:rPr>
        <w:t>avoid reporting bias</w:t>
      </w:r>
      <w:r w:rsidR="00277DE1" w:rsidRPr="00330435">
        <w:rPr>
          <w:rFonts w:ascii="Book Antiqua" w:eastAsia="Times New Roman" w:hAnsi="Book Antiqua" w:cs="Times New Roman"/>
          <w:shd w:val="clear" w:color="auto" w:fill="FFFFFF"/>
        </w:rPr>
        <w:t>,</w:t>
      </w:r>
      <w:r w:rsidR="00277DE1" w:rsidRPr="00330435">
        <w:rPr>
          <w:rFonts w:ascii="Book Antiqua" w:eastAsia="Times New Roman" w:hAnsi="Book Antiqua"/>
          <w:shd w:val="clear" w:color="auto" w:fill="FFFFFF"/>
        </w:rPr>
        <w:t xml:space="preserve"> we</w:t>
      </w:r>
      <w:r w:rsidR="00B91D26" w:rsidRPr="00330435">
        <w:rPr>
          <w:rFonts w:ascii="Book Antiqua" w:eastAsia="Times New Roman" w:hAnsi="Book Antiqua"/>
          <w:shd w:val="clear" w:color="auto" w:fill="FFFFFF"/>
        </w:rPr>
        <w:t xml:space="preserve"> also assessed and included non-</w:t>
      </w:r>
      <w:r w:rsidR="005847E3" w:rsidRPr="00330435">
        <w:rPr>
          <w:rFonts w:ascii="Book Antiqua" w:eastAsia="Times New Roman" w:hAnsi="Book Antiqua"/>
          <w:shd w:val="clear" w:color="auto" w:fill="FFFFFF"/>
        </w:rPr>
        <w:t>E</w:t>
      </w:r>
      <w:r w:rsidR="00277DE1" w:rsidRPr="00330435">
        <w:rPr>
          <w:rFonts w:ascii="Book Antiqua" w:eastAsia="Times New Roman" w:hAnsi="Book Antiqua"/>
          <w:shd w:val="clear" w:color="auto" w:fill="FFFFFF"/>
        </w:rPr>
        <w:t xml:space="preserve">nglish </w:t>
      </w:r>
      <w:r w:rsidR="004F6D36" w:rsidRPr="00330435">
        <w:rPr>
          <w:rFonts w:ascii="Book Antiqua" w:eastAsia="Times New Roman" w:hAnsi="Book Antiqua"/>
          <w:shd w:val="clear" w:color="auto" w:fill="FFFFFF"/>
        </w:rPr>
        <w:t xml:space="preserve">language </w:t>
      </w:r>
      <w:r w:rsidR="00277DE1" w:rsidRPr="00330435">
        <w:rPr>
          <w:rFonts w:ascii="Book Antiqua" w:eastAsia="Times New Roman" w:hAnsi="Book Antiqua"/>
          <w:shd w:val="clear" w:color="auto" w:fill="FFFFFF"/>
        </w:rPr>
        <w:t>studies</w:t>
      </w:r>
      <w:r w:rsidR="004F6D36" w:rsidRPr="00330435">
        <w:rPr>
          <w:rFonts w:ascii="Book Antiqua" w:eastAsia="Times New Roman" w:hAnsi="Book Antiqua"/>
          <w:shd w:val="clear" w:color="auto" w:fill="FFFFFF"/>
        </w:rPr>
        <w:t>,</w:t>
      </w:r>
      <w:r w:rsidR="00277DE1" w:rsidRPr="00330435">
        <w:rPr>
          <w:rFonts w:ascii="Book Antiqua" w:eastAsia="Times New Roman" w:hAnsi="Book Antiqua"/>
          <w:shd w:val="clear" w:color="auto" w:fill="FFFFFF"/>
        </w:rPr>
        <w:t xml:space="preserve"> as well as unpublished data from conference papers</w:t>
      </w:r>
      <w:r w:rsidR="00277DE1" w:rsidRPr="00330435">
        <w:rPr>
          <w:rFonts w:ascii="Book Antiqua" w:eastAsia="Times New Roman" w:hAnsi="Book Antiqua" w:cs="Times New Roman"/>
          <w:shd w:val="clear" w:color="auto" w:fill="FFFFFF"/>
        </w:rPr>
        <w:t>. </w:t>
      </w:r>
      <w:r w:rsidR="00277DE1" w:rsidRPr="00330435">
        <w:rPr>
          <w:rFonts w:ascii="Book Antiqua" w:eastAsia="Times New Roman" w:hAnsi="Book Antiqua" w:cs="Times New Roman"/>
        </w:rPr>
        <w:t xml:space="preserve"> </w:t>
      </w:r>
      <w:r w:rsidR="00277DE1" w:rsidRPr="00330435">
        <w:rPr>
          <w:rFonts w:ascii="Book Antiqua" w:hAnsi="Book Antiqua" w:cs="Times New Roman"/>
        </w:rPr>
        <w:t xml:space="preserve">Various observational studies on </w:t>
      </w:r>
      <w:r w:rsidR="000629EC" w:rsidRPr="00330435">
        <w:rPr>
          <w:rFonts w:ascii="Book Antiqua" w:hAnsi="Book Antiqua" w:cs="Times New Roman"/>
        </w:rPr>
        <w:t>G</w:t>
      </w:r>
      <w:r w:rsidR="00226633" w:rsidRPr="00330435">
        <w:rPr>
          <w:rFonts w:ascii="Book Antiqua" w:hAnsi="Book Antiqua" w:cs="Times New Roman"/>
        </w:rPr>
        <w:t>NEN</w:t>
      </w:r>
      <w:r w:rsidR="000629EC" w:rsidRPr="00330435">
        <w:rPr>
          <w:rFonts w:ascii="Book Antiqua" w:hAnsi="Book Antiqua" w:cs="Times New Roman"/>
        </w:rPr>
        <w:t>1</w:t>
      </w:r>
      <w:r w:rsidR="00277DE1" w:rsidRPr="00330435">
        <w:rPr>
          <w:rFonts w:ascii="Book Antiqua" w:hAnsi="Book Antiqua" w:cs="Times New Roman"/>
        </w:rPr>
        <w:t xml:space="preserve"> have </w:t>
      </w:r>
      <w:r w:rsidR="000629EC" w:rsidRPr="00330435">
        <w:rPr>
          <w:rFonts w:ascii="Book Antiqua" w:hAnsi="Book Antiqua" w:cs="Times New Roman"/>
        </w:rPr>
        <w:t>exhibi</w:t>
      </w:r>
      <w:r w:rsidR="00277DE1" w:rsidRPr="00330435">
        <w:rPr>
          <w:rFonts w:ascii="Book Antiqua" w:hAnsi="Book Antiqua" w:cs="Times New Roman"/>
        </w:rPr>
        <w:t xml:space="preserve">ted </w:t>
      </w:r>
      <w:r w:rsidR="000629EC" w:rsidRPr="00330435">
        <w:rPr>
          <w:rFonts w:ascii="Book Antiqua" w:hAnsi="Book Antiqua" w:cs="Times New Roman"/>
        </w:rPr>
        <w:t>contradictory</w:t>
      </w:r>
      <w:r w:rsidR="00277DE1" w:rsidRPr="00330435">
        <w:rPr>
          <w:rFonts w:ascii="Book Antiqua" w:hAnsi="Book Antiqua" w:cs="Times New Roman"/>
        </w:rPr>
        <w:t xml:space="preserve"> results regarding the </w:t>
      </w:r>
      <w:r w:rsidR="000629EC" w:rsidRPr="00330435">
        <w:rPr>
          <w:rFonts w:ascii="Book Antiqua" w:hAnsi="Book Antiqua" w:cs="Times New Roman"/>
        </w:rPr>
        <w:t xml:space="preserve">association of certain </w:t>
      </w:r>
      <w:proofErr w:type="spellStart"/>
      <w:r w:rsidR="000629EC" w:rsidRPr="00330435">
        <w:rPr>
          <w:rFonts w:ascii="Book Antiqua" w:hAnsi="Book Antiqua" w:cs="Times New Roman"/>
        </w:rPr>
        <w:t>clinico</w:t>
      </w:r>
      <w:proofErr w:type="spellEnd"/>
      <w:r w:rsidR="000629EC" w:rsidRPr="00330435">
        <w:rPr>
          <w:rFonts w:ascii="Book Antiqua" w:hAnsi="Book Antiqua" w:cs="Times New Roman"/>
        </w:rPr>
        <w:t xml:space="preserve">-pathological parameters with the </w:t>
      </w:r>
      <w:r w:rsidR="00277DE1" w:rsidRPr="00330435">
        <w:rPr>
          <w:rFonts w:ascii="Book Antiqua" w:hAnsi="Book Antiqua" w:cs="Times New Roman"/>
        </w:rPr>
        <w:t xml:space="preserve">risk of LN </w:t>
      </w:r>
      <w:proofErr w:type="gramStart"/>
      <w:r w:rsidR="00277DE1" w:rsidRPr="00330435">
        <w:rPr>
          <w:rFonts w:ascii="Book Antiqua" w:hAnsi="Book Antiqua" w:cs="Times New Roman"/>
        </w:rPr>
        <w:lastRenderedPageBreak/>
        <w:t>metastases</w:t>
      </w:r>
      <w:r w:rsidR="000629EC" w:rsidRPr="00330435">
        <w:rPr>
          <w:rFonts w:ascii="Book Antiqua" w:hAnsi="Book Antiqua" w:cs="Times New Roman"/>
        </w:rPr>
        <w:t>, e</w:t>
      </w:r>
      <w:r w:rsidR="00BD4CAD" w:rsidRPr="00330435">
        <w:rPr>
          <w:rFonts w:ascii="Book Antiqua" w:hAnsi="Book Antiqua" w:cs="Times New Roman"/>
        </w:rPr>
        <w:t>.g. that</w:t>
      </w:r>
      <w:proofErr w:type="gramEnd"/>
      <w:r w:rsidR="00BD4CAD" w:rsidRPr="00330435">
        <w:rPr>
          <w:rFonts w:ascii="Book Antiqua" w:hAnsi="Book Antiqua" w:cs="Times New Roman"/>
        </w:rPr>
        <w:t xml:space="preserve"> of </w:t>
      </w:r>
      <w:r w:rsidR="004F6D36" w:rsidRPr="00330435">
        <w:rPr>
          <w:rFonts w:ascii="Book Antiqua" w:hAnsi="Book Antiqua" w:cs="Times New Roman"/>
        </w:rPr>
        <w:t xml:space="preserve">the </w:t>
      </w:r>
      <w:r w:rsidR="00BD4CAD" w:rsidRPr="00330435">
        <w:rPr>
          <w:rFonts w:ascii="Book Antiqua" w:hAnsi="Book Antiqua" w:cs="Times New Roman"/>
        </w:rPr>
        <w:t>Ki67 labeling index.</w:t>
      </w:r>
      <w:r w:rsidR="000629EC" w:rsidRPr="00330435">
        <w:rPr>
          <w:rFonts w:ascii="Book Antiqua" w:hAnsi="Book Antiqua" w:cs="Times New Roman"/>
        </w:rPr>
        <w:t xml:space="preserve"> </w:t>
      </w:r>
      <w:r w:rsidR="00BD4CAD" w:rsidRPr="00330435">
        <w:rPr>
          <w:rFonts w:ascii="Book Antiqua" w:hAnsi="Book Antiqua" w:cs="Times New Roman"/>
        </w:rPr>
        <w:t>This observation may</w:t>
      </w:r>
      <w:r w:rsidR="00241565" w:rsidRPr="00330435">
        <w:rPr>
          <w:rFonts w:ascii="Book Antiqua" w:hAnsi="Book Antiqua" w:cs="Times New Roman"/>
        </w:rPr>
        <w:t xml:space="preserve"> </w:t>
      </w:r>
      <w:r w:rsidR="00BD4CAD" w:rsidRPr="00330435">
        <w:rPr>
          <w:rFonts w:ascii="Book Antiqua" w:hAnsi="Book Antiqua" w:cs="Times New Roman"/>
        </w:rPr>
        <w:t>be</w:t>
      </w:r>
      <w:r w:rsidR="00277DE1" w:rsidRPr="00330435">
        <w:rPr>
          <w:rFonts w:ascii="Book Antiqua" w:hAnsi="Book Antiqua" w:cs="Times New Roman"/>
        </w:rPr>
        <w:t xml:space="preserve"> </w:t>
      </w:r>
      <w:r w:rsidR="000629EC" w:rsidRPr="00330435">
        <w:rPr>
          <w:rFonts w:ascii="Book Antiqua" w:hAnsi="Book Antiqua" w:cs="Times New Roman"/>
        </w:rPr>
        <w:t>due</w:t>
      </w:r>
      <w:r w:rsidR="00277DE1" w:rsidRPr="00330435">
        <w:rPr>
          <w:rFonts w:ascii="Book Antiqua" w:hAnsi="Book Antiqua" w:cs="Times New Roman"/>
        </w:rPr>
        <w:t xml:space="preserve"> to the inclusion of </w:t>
      </w:r>
      <w:r w:rsidR="000629EC" w:rsidRPr="00330435">
        <w:rPr>
          <w:rFonts w:ascii="Book Antiqua" w:hAnsi="Book Antiqua" w:cs="Times New Roman"/>
        </w:rPr>
        <w:t>other G</w:t>
      </w:r>
      <w:r w:rsidR="00226633" w:rsidRPr="00330435">
        <w:rPr>
          <w:rFonts w:ascii="Book Antiqua" w:hAnsi="Book Antiqua" w:cs="Times New Roman"/>
        </w:rPr>
        <w:t>NEN</w:t>
      </w:r>
      <w:r w:rsidR="000629EC" w:rsidRPr="00330435">
        <w:rPr>
          <w:rFonts w:ascii="Book Antiqua" w:hAnsi="Book Antiqua" w:cs="Times New Roman"/>
        </w:rPr>
        <w:t xml:space="preserve"> types</w:t>
      </w:r>
      <w:r w:rsidR="004F6D36" w:rsidRPr="00330435">
        <w:rPr>
          <w:rFonts w:ascii="Book Antiqua" w:hAnsi="Book Antiqua" w:cs="Times New Roman"/>
        </w:rPr>
        <w:t xml:space="preserve"> and</w:t>
      </w:r>
      <w:r w:rsidR="000629EC" w:rsidRPr="00330435">
        <w:rPr>
          <w:rFonts w:ascii="Book Antiqua" w:hAnsi="Book Antiqua" w:cs="Times New Roman"/>
        </w:rPr>
        <w:t xml:space="preserve"> GNECs, which </w:t>
      </w:r>
      <w:r w:rsidR="00277DE1" w:rsidRPr="00330435">
        <w:rPr>
          <w:rFonts w:ascii="Book Antiqua" w:hAnsi="Book Antiqua" w:cs="Times New Roman"/>
        </w:rPr>
        <w:t xml:space="preserve">are known for a more aggressive biological behavior compared to </w:t>
      </w:r>
      <w:r w:rsidR="004F6D36" w:rsidRPr="00330435">
        <w:rPr>
          <w:rFonts w:ascii="Book Antiqua" w:hAnsi="Book Antiqua" w:cs="Times New Roman"/>
        </w:rPr>
        <w:t xml:space="preserve">that of </w:t>
      </w:r>
      <w:r w:rsidR="00277DE1" w:rsidRPr="00330435">
        <w:rPr>
          <w:rFonts w:ascii="Book Antiqua" w:hAnsi="Book Antiqua" w:cs="Times New Roman"/>
        </w:rPr>
        <w:t xml:space="preserve">WD </w:t>
      </w:r>
      <w:r w:rsidR="000629EC" w:rsidRPr="00330435">
        <w:rPr>
          <w:rFonts w:ascii="Book Antiqua" w:hAnsi="Book Antiqua" w:cs="Times New Roman"/>
        </w:rPr>
        <w:t>G</w:t>
      </w:r>
      <w:r w:rsidR="00226633" w:rsidRPr="00330435">
        <w:rPr>
          <w:rFonts w:ascii="Book Antiqua" w:hAnsi="Book Antiqua" w:cs="Times New Roman"/>
        </w:rPr>
        <w:t>NEN</w:t>
      </w:r>
      <w:r w:rsidR="000629EC" w:rsidRPr="00330435">
        <w:rPr>
          <w:rFonts w:ascii="Book Antiqua" w:hAnsi="Book Antiqua" w:cs="Times New Roman"/>
        </w:rPr>
        <w:t>1</w:t>
      </w:r>
      <w:r w:rsidR="00BD4CAD" w:rsidRPr="00330435">
        <w:rPr>
          <w:rFonts w:ascii="Book Antiqua" w:hAnsi="Book Antiqua" w:cs="Times New Roman"/>
        </w:rPr>
        <w:fldChar w:fldCharType="begin">
          <w:fldData xml:space="preserve">PEVuZE5vdGU+PENpdGU+PEF1dGhvcj5WYW5vbGk8L0F1dGhvcj48WWVhcj4yMDE4PC9ZZWFyPjxS
ZWNOdW0+MTQ8L1JlY051bT48RGlzcGxheVRleHQ+PHN0eWxlIGZhY2U9InN1cGVyc2NyaXB0Ij5b
MTQsIDE2XTwvc3R5bGU+PC9EaXNwbGF5VGV4dD48cmVjb3JkPjxyZWMtbnVtYmVyPjE0PC9yZWMt
bnVtYmVyPjxmb3JlaWduLWtleXM+PGtleSBhcHA9IkVOIiBkYi1pZD0iOXQ5OWZyZnBvc2VmdjNl
MHZmajVmdnptZTBmOTVmcno5dHRkIiB0aW1lc3RhbXA9IjAiPjE0PC9rZXk+PC9mb3JlaWduLWtl
eXM+PHJlZi10eXBlIG5hbWU9IkpvdXJuYWwgQXJ0aWNsZSI+MTc8L3JlZi10eXBlPjxjb250cmli
dXRvcnM+PGF1dGhvcnM+PGF1dGhvcj5WYW5vbGksIEEuPC9hdXRob3I+PGF1dGhvcj5MYSBSb3Nh
LCBTLjwvYXV0aG9yPjxhdXRob3I+TWljZWxpLCBFLjwvYXV0aG9yPjxhdXRob3I+S2xlcnN5LCBD
LjwvYXV0aG9yPjxhdXRob3I+TWFyYWdsaWFubywgUi48L2F1dGhvcj48YXV0aG9yPkNhcHVhbm8s
IEYuPC9hdXRob3I+PGF1dGhvcj5QZXJzaWNoZWxsYSwgQS48L2F1dGhvcj48YXV0aG9yPk1hcnRp
bm8sIE0uPC9hdXRob3I+PGF1dGhvcj5JbnphbmksIEYuPC9hdXRob3I+PGF1dGhvcj5MdWluZXR0
aSwgTy48L2F1dGhvcj48YXV0aG9yPkRpIFNhYmF0aW5vLCBBLjwvYXV0aG9yPjxhdXRob3I+U2Vz
c2EsIEYuPC9hdXRob3I+PGF1dGhvcj5QYXVsbGksIE0uPC9hdXRob3I+PGF1dGhvcj5Db3Jhenph
LCBHLiBSLjwvYXV0aG9yPjxhdXRob3I+UmluZGksIEcuPC9hdXRob3I+PGF1dGhvcj5Cb3JkaSwg
Qy48L2F1dGhvcj48YXV0aG9yPkNhcGVsbGEsIEMuPC9hdXRob3I+PGF1dGhvcj5Tb2xjaWEsIEUu
PC9hdXRob3I+PC9hdXRob3JzPjwvY29udHJpYnV0b3JzPjx0aXRsZXM+PHRpdGxlPlByb2dub3N0
aWMgZXZhbHVhdGlvbnMgdGFpbG9yZWQgdG8gc3BlY2lmaWMgZ2FzdHJpYyBuZXVyb2VuZG9jcmlu
ZSBuZW9wbGFzbXM6IEFuYWx5c2lzIG9mIDIwMCBjYXNlcyB3aXRoIGV4dGVuZGVkIGZvbGxvdy11
cDwvdGl0bGU+PHNlY29uZGFyeS10aXRsZT5OZXVyb2VuZG9jcmlub2xvZ3k8L3NlY29uZGFyeS10
aXRsZT48L3RpdGxlcz48cGFnZXM+MTE0LTEyNjwvcGFnZXM+PHZvbHVtZT4xMDc8L3ZvbHVtZT48
bnVtYmVyPjI8L251bWJlcj48a2V5d29yZHM+PGtleXdvcmQ+Y2hyb21vZ3JhbmluIEE8L2tleXdv
cmQ+PGtleXdvcmQ+Z2FzdHJpbjwva2V5d29yZD48a2V5d29yZD5LaSA2NyBhbnRpZ2VuPC9rZXl3
b3JkPjxrZXl3b3JkPnByb3RlaW4gcDUzPC9rZXl3b3JkPjxrZXl3b3JkPnNvbWF0b3N0YXRpbiBy
ZWNlcHRvciAyPC9rZXl3b3JkPjxrZXl3b3JkPnN5bmFwdG9waHlzaW48L2tleXdvcmQ+PGtleXdv
cmQ+dHlwZSAyYSBzb21hdG9zdGF0aW4gcmVjZXB0b3I8L2tleXdvcmQ+PGtleXdvcmQ+dW5jbGFz
c2lmaWVkIGRydWc8L2tleXdvcmQ+PGtleXdvcmQ+YWR1bHQ8L2tleXdvcmQ+PGtleXdvcmQ+YWdl
ZDwva2V5d29yZD48a2V5d29yZD5hcnRpY2xlPC9rZXl3b3JkPjxrZXl3b3JkPmF0cm9waGljIGdh
c3RyaXRpczwva2V5d29yZD48a2V5d29yZD5hdHJvcGh5PC9rZXl3b3JkPjxrZXl3b3JkPmNhbmNl
ciBncmFkaW5nPC9rZXl3b3JkPjxrZXl3b3JkPmNhbmNlciBsb2NhbGl6YXRpb248L2tleXdvcmQ+
PGtleXdvcmQ+Y2FuY2VyIG1vcnRhbGl0eTwva2V5d29yZD48a2V5d29yZD5jYW5jZXIgcHJvZ25v
c2lzPC9rZXl3b3JkPjxrZXl3b3JkPmNhbmNlciByZWN1cnJlbmNlPC9rZXl3b3JkPjxrZXl3b3Jk
PmNhbmNlciBzaXplPC9rZXl3b3JkPjxrZXl3b3JkPmNhbmNlciBzdXJ2aXZhbDwva2V5d29yZD48
a2V5d29yZD5jYXNlIGNvbnRyb2wgc3R1ZHk8L2tleXdvcmQ+PGtleXdvcmQ+Y2VsbCBoeXBlcnBs
YXNpYTwva2V5d29yZD48a2V5d29yZD5jb21wYXJhdGl2ZSBzdHVkeTwva2V5d29yZD48a2V5d29y
ZD5jb250cm9sbGVkIHN0dWR5PC9rZXl3b3JkPjxrZXl3b3JkPmRpc2Vhc2Ugc3BlY2lmaWMgc3Vy
dml2YWw8L2tleXdvcmQ+PGtleXdvcmQ+ZHlzcGxhc2lhPC9rZXl3b3JkPjxrZXl3b3JkPmVuZG9z
Y29waWMgdWx0cmFzb25vZ3JhcGh5PC9rZXl3b3JkPjxrZXl3b3JkPmVudGVyb2Nocm9tYWZmaW4g
bGlrZSBjZWxsPC9rZXl3b3JkPjxrZXl3b3JkPmZlbWFsZTwva2V5d29yZD48a2V5d29yZD5mb2xs
b3cgdXA8L2tleXdvcmQ+PGtleXdvcmQ+Z2FzdHJpYyB3YWxsIGludmFzaW9uPC9rZXl3b3JkPjxr
ZXl3b3JkPmdhc3RyaW4gYmxvb2QgbGV2ZWw8L2tleXdvcmQ+PGtleXdvcmQ+Z2FzdHJpbiBjZWxs
PC9rZXl3b3JkPjxrZXl3b3JkPmhpc3RvcGF0aG9sb2d5PC9rZXl3b3JkPjxrZXl3b3JkPmh1bWFu
PC9rZXl3b3JkPjxrZXl3b3JkPmh1bWFuIHRpc3N1ZTwva2V5d29yZD48a2V5d29yZD5oeXBlcmdh
c3RyaW5lbWlhPC9rZXl3b3JkPjxrZXl3b3JkPmh5cGVyZ2FzdHJpbmVtaWMgZ2FzdHJpdGlzPC9r
ZXl3b3JkPjxrZXl3b3JkPmltbXVub2hpc3RvY2hlbWlzdHJ5PC9rZXl3b3JkPjxrZXl3b3JkPmlu
dGVzdGluZSBtZXRhcGxhc2lhPC9rZXl3b3JkPjxrZXl3b3JkPmxpdmVyIG1ldGFzdGFzaXM8L2tl
eXdvcmQ+PGtleXdvcmQ+bHltcGggbm9kZSBtZXRhc3Rhc2lzPC9rZXl3b3JkPjxrZXl3b3JkPm1h
am9yIGNsaW5pY2FsIHN0dWR5PC9rZXl3b3JkPjxrZXl3b3JkPm1hbGU8L2tleXdvcmQ+PGtleXdv
cmQ+bmV1cm9lbmRvY3JpbmUgdHVtb3I8L2tleXdvcmQ+PGtleXdvcmQ+cG9vcmx5IGRpZmZlcmVu
dGlhdGVkIG5ldXJvZW5kb2NyaW5lIGNhcmNpbm9tYTwva2V5d29yZD48a2V5d29yZD5wcmV2YWxl
bmNlPC9rZXl3b3JkPjxrZXl3b3JkPnByaW9yaXR5IGpvdXJuYWw8L2tleXdvcmQ+PGtleXdvcmQ+
cHlsb3JpYyBnbGFuZCBhdHJvcGh5PC9rZXl3b3JkPjxrZXl3b3JkPnB5bG9ydXMgZ2xhbmQ8L2tl
eXdvcmQ+PGtleXdvcmQ+c2V4IGRpZmZlcmVuY2U8L2tleXdvcmQ+PGtleXdvcmQ+c3RvbWFjaCBh
bnRydW0gcmVzZWN0aW9uPC9rZXl3b3JkPjxrZXl3b3JkPnN0b21hY2ggbXVjb3NhPC9rZXl3b3Jk
PjxrZXl3b3JkPnN0b21hY2ggcGFyaWV0YWwgY2VsbDwva2V5d29yZD48a2V5d29yZD5zdG9tYWNo
IHdhbGw8L2tleXdvcmQ+PGtleXdvcmQ+dG90YWwgc3RvbWFjaCByZXNlY3Rpb248L2tleXdvcmQ+
PGtleXdvcmQ+dHJlYXRtZW50IG91dGNvbWU8L2tleXdvcmQ+PGtleXdvcmQ+dHVtb3IgaW52YXNp
b248L2tleXdvcmQ+PGtleXdvcmQ+dHlwZSBpIG5ldXJvZW5kb2NyaW5lIHR1bW9yPC9rZXl3b3Jk
PjxrZXl3b3JkPnR5cGUgaWkgbmV1cm9lbmRvY3JpbmUgdHVtb3I8L2tleXdvcmQ+PC9rZXl3b3Jk
cz48ZGF0ZXM+PHllYXI+MjAxODwveWVhcj48L2RhdGVzPjxpc2JuPjE0MjMtMDE5NCYjeEQ7MDAy
OC0zODM1PC9pc2JuPjx3b3JrLXR5cGU+QXJ0aWNsZTwvd29yay10eXBlPjx1cmxzPjxyZWxhdGVk
LXVybHM+PHVybD5odHRwOi8vd3d3LmVtYmFzZS5jb20vc2VhcmNoL3Jlc3VsdHM/c3ViYWN0aW9u
PXZpZXdyZWNvcmQmYW1wO2Zyb209ZXhwb3J0JmFtcDtpZD1MNjIyNjEzMTIxPC91cmw+PHVybD5o
dHRwOi8vZHguZG9pLm9yZy8xMC4xMTU5LzAwMDQ4OTkwMjwvdXJsPjwvcmVsYXRlZC11cmxzPjwv
dXJscz48Y3VzdG9tNT4yOTg5NTAyNDwvY3VzdG9tNT48ZWxlY3Ryb25pYy1yZXNvdXJjZS1udW0+
MTAuMTE1OS8wMDA0ODk5MDI8L2VsZWN0cm9uaWMtcmVzb3VyY2UtbnVtPjxyZW1vdGUtZGF0YWJh
c2UtbmFtZT5FbWJhc2UmI3hEO01lZGxpbmU8L3JlbW90ZS1kYXRhYmFzZS1uYW1lPjxsYW5ndWFn
ZT5FbmdsaXNoPC9sYW5ndWFnZT48L3JlY29yZD48L0NpdGU+PENpdGU+PEF1dGhvcj5SaW5kaTwv
QXV0aG9yPjxZZWFyPjE5OTY8L1llYXI+PFJlY051bT4zMDAwPC9SZWNOdW0+PHJlY29yZD48cmVj
LW51bWJlcj4zMDAwPC9yZWMtbnVtYmVyPjxmb3JlaWduLWtleXM+PGtleSBhcHA9IkVOIiBkYi1p
ZD0iOXQ5OWZyZnBvc2VmdjNlMHZmajVmdnptZTBmOTVmcno5dHRkIiB0aW1lc3RhbXA9IjAiPjMw
MDA8L2tleT48L2ZvcmVpZ24ta2V5cz48cmVmLXR5cGUgbmFtZT0iSm91cm5hbCBBcnRpY2xlIj4x
NzwvcmVmLXR5cGU+PGNvbnRyaWJ1dG9ycz48YXV0aG9ycz48YXV0aG9yPlJpbmRpLCBHLjwvYXV0
aG9yPjxhdXRob3I+Qm9yZGksIEMuPC9hdXRob3I+PGF1dGhvcj5SYXBwZWwsIFMuPC9hdXRob3I+
PGF1dGhvcj5MYVJvc2EsIFMuPC9hdXRob3I+PGF1dGhvcj5TdG9sdGUsIE0uPC9hdXRob3I+PGF1
dGhvcj5Tb2xjaWEsIEUuPC9hdXRob3I+PC9hdXRob3JzPjwvY29udHJpYnV0b3JzPjx0aXRsZXM+
PHRpdGxlPkdhc3RyaWMgY2FyY2lub2lkcyBhbmQgbmV1cm9lbmRvY3JpbmUgY2FyY2lub21hczog
UGF0aG9nZW5lc2lzLCBwYXRob2xvZ3ksIGFuZCBiZWhhdmlvcjwvdGl0bGU+PHNlY29uZGFyeS10
aXRsZT5Xb3JsZCBKb3VybmFsIG9mIFN1cmdlcnk8L3NlY29uZGFyeS10aXRsZT48L3RpdGxlcz48
cGFnZXM+MTY4LTE3MjwvcGFnZXM+PHZvbHVtZT4yMDwvdm9sdW1lPjxudW1iZXI+MjwvbnVtYmVy
PjxkYXRlcz48eWVhcj4xOTk2PC95ZWFyPjxwdWItZGF0ZXM+PGRhdGU+RmViPC9kYXRlPjwvcHVi
LWRhdGVzPjwvZGF0ZXM+PGlzYm4+MDM2NC0yMzEzPC9pc2JuPjxhY2Nlc3Npb24tbnVtPldPUzpB
MTk5NlRWOTIwMDAwMDg8L2FjY2Vzc2lvbi1udW0+PHVybHM+PHJlbGF0ZWQtdXJscz48dXJsPiZs
dDtHbyB0byBJU0kmZ3Q7Oi8vV09TOkExOTk2VFY5MjAwMDAwODwvdXJsPjwvcmVsYXRlZC11cmxz
PjwvdXJscz48ZWxlY3Ryb25pYy1yZXNvdXJjZS1udW0+MTAuMTAwNy9zMDAyNjg5OTAwMDI2PC9l
bGVjdHJvbmljLXJlc291cmNlLW51bT48L3JlY29yZD48L0NpdGU+PC9FbmROb3RlPgB=
</w:fldData>
        </w:fldChar>
      </w:r>
      <w:r w:rsidR="00253FE4" w:rsidRPr="00330435">
        <w:rPr>
          <w:rFonts w:ascii="Book Antiqua" w:hAnsi="Book Antiqua" w:cs="Times New Roman"/>
        </w:rPr>
        <w:instrText xml:space="preserve"> ADDIN EN.CITE </w:instrText>
      </w:r>
      <w:r w:rsidR="00253FE4" w:rsidRPr="00330435">
        <w:rPr>
          <w:rFonts w:ascii="Book Antiqua" w:hAnsi="Book Antiqua" w:cs="Times New Roman"/>
        </w:rPr>
        <w:fldChar w:fldCharType="begin">
          <w:fldData xml:space="preserve">PEVuZE5vdGU+PENpdGU+PEF1dGhvcj5WYW5vbGk8L0F1dGhvcj48WWVhcj4yMDE4PC9ZZWFyPjxS
ZWNOdW0+MTQ8L1JlY051bT48RGlzcGxheVRleHQ+PHN0eWxlIGZhY2U9InN1cGVyc2NyaXB0Ij5b
MTQsIDE2XTwvc3R5bGU+PC9EaXNwbGF5VGV4dD48cmVjb3JkPjxyZWMtbnVtYmVyPjE0PC9yZWMt
bnVtYmVyPjxmb3JlaWduLWtleXM+PGtleSBhcHA9IkVOIiBkYi1pZD0iOXQ5OWZyZnBvc2VmdjNl
MHZmajVmdnptZTBmOTVmcno5dHRkIiB0aW1lc3RhbXA9IjAiPjE0PC9rZXk+PC9mb3JlaWduLWtl
eXM+PHJlZi10eXBlIG5hbWU9IkpvdXJuYWwgQXJ0aWNsZSI+MTc8L3JlZi10eXBlPjxjb250cmli
dXRvcnM+PGF1dGhvcnM+PGF1dGhvcj5WYW5vbGksIEEuPC9hdXRob3I+PGF1dGhvcj5MYSBSb3Nh
LCBTLjwvYXV0aG9yPjxhdXRob3I+TWljZWxpLCBFLjwvYXV0aG9yPjxhdXRob3I+S2xlcnN5LCBD
LjwvYXV0aG9yPjxhdXRob3I+TWFyYWdsaWFubywgUi48L2F1dGhvcj48YXV0aG9yPkNhcHVhbm8s
IEYuPC9hdXRob3I+PGF1dGhvcj5QZXJzaWNoZWxsYSwgQS48L2F1dGhvcj48YXV0aG9yPk1hcnRp
bm8sIE0uPC9hdXRob3I+PGF1dGhvcj5JbnphbmksIEYuPC9hdXRob3I+PGF1dGhvcj5MdWluZXR0
aSwgTy48L2F1dGhvcj48YXV0aG9yPkRpIFNhYmF0aW5vLCBBLjwvYXV0aG9yPjxhdXRob3I+U2Vz
c2EsIEYuPC9hdXRob3I+PGF1dGhvcj5QYXVsbGksIE0uPC9hdXRob3I+PGF1dGhvcj5Db3Jhenph
LCBHLiBSLjwvYXV0aG9yPjxhdXRob3I+UmluZGksIEcuPC9hdXRob3I+PGF1dGhvcj5Cb3JkaSwg
Qy48L2F1dGhvcj48YXV0aG9yPkNhcGVsbGEsIEMuPC9hdXRob3I+PGF1dGhvcj5Tb2xjaWEsIEUu
PC9hdXRob3I+PC9hdXRob3JzPjwvY29udHJpYnV0b3JzPjx0aXRsZXM+PHRpdGxlPlByb2dub3N0
aWMgZXZhbHVhdGlvbnMgdGFpbG9yZWQgdG8gc3BlY2lmaWMgZ2FzdHJpYyBuZXVyb2VuZG9jcmlu
ZSBuZW9wbGFzbXM6IEFuYWx5c2lzIG9mIDIwMCBjYXNlcyB3aXRoIGV4dGVuZGVkIGZvbGxvdy11
cDwvdGl0bGU+PHNlY29uZGFyeS10aXRsZT5OZXVyb2VuZG9jcmlub2xvZ3k8L3NlY29uZGFyeS10
aXRsZT48L3RpdGxlcz48cGFnZXM+MTE0LTEyNjwvcGFnZXM+PHZvbHVtZT4xMDc8L3ZvbHVtZT48
bnVtYmVyPjI8L251bWJlcj48a2V5d29yZHM+PGtleXdvcmQ+Y2hyb21vZ3JhbmluIEE8L2tleXdv
cmQ+PGtleXdvcmQ+Z2FzdHJpbjwva2V5d29yZD48a2V5d29yZD5LaSA2NyBhbnRpZ2VuPC9rZXl3
b3JkPjxrZXl3b3JkPnByb3RlaW4gcDUzPC9rZXl3b3JkPjxrZXl3b3JkPnNvbWF0b3N0YXRpbiBy
ZWNlcHRvciAyPC9rZXl3b3JkPjxrZXl3b3JkPnN5bmFwdG9waHlzaW48L2tleXdvcmQ+PGtleXdv
cmQ+dHlwZSAyYSBzb21hdG9zdGF0aW4gcmVjZXB0b3I8L2tleXdvcmQ+PGtleXdvcmQ+dW5jbGFz
c2lmaWVkIGRydWc8L2tleXdvcmQ+PGtleXdvcmQ+YWR1bHQ8L2tleXdvcmQ+PGtleXdvcmQ+YWdl
ZDwva2V5d29yZD48a2V5d29yZD5hcnRpY2xlPC9rZXl3b3JkPjxrZXl3b3JkPmF0cm9waGljIGdh
c3RyaXRpczwva2V5d29yZD48a2V5d29yZD5hdHJvcGh5PC9rZXl3b3JkPjxrZXl3b3JkPmNhbmNl
ciBncmFkaW5nPC9rZXl3b3JkPjxrZXl3b3JkPmNhbmNlciBsb2NhbGl6YXRpb248L2tleXdvcmQ+
PGtleXdvcmQ+Y2FuY2VyIG1vcnRhbGl0eTwva2V5d29yZD48a2V5d29yZD5jYW5jZXIgcHJvZ25v
c2lzPC9rZXl3b3JkPjxrZXl3b3JkPmNhbmNlciByZWN1cnJlbmNlPC9rZXl3b3JkPjxrZXl3b3Jk
PmNhbmNlciBzaXplPC9rZXl3b3JkPjxrZXl3b3JkPmNhbmNlciBzdXJ2aXZhbDwva2V5d29yZD48
a2V5d29yZD5jYXNlIGNvbnRyb2wgc3R1ZHk8L2tleXdvcmQ+PGtleXdvcmQ+Y2VsbCBoeXBlcnBs
YXNpYTwva2V5d29yZD48a2V5d29yZD5jb21wYXJhdGl2ZSBzdHVkeTwva2V5d29yZD48a2V5d29y
ZD5jb250cm9sbGVkIHN0dWR5PC9rZXl3b3JkPjxrZXl3b3JkPmRpc2Vhc2Ugc3BlY2lmaWMgc3Vy
dml2YWw8L2tleXdvcmQ+PGtleXdvcmQ+ZHlzcGxhc2lhPC9rZXl3b3JkPjxrZXl3b3JkPmVuZG9z
Y29waWMgdWx0cmFzb25vZ3JhcGh5PC9rZXl3b3JkPjxrZXl3b3JkPmVudGVyb2Nocm9tYWZmaW4g
bGlrZSBjZWxsPC9rZXl3b3JkPjxrZXl3b3JkPmZlbWFsZTwva2V5d29yZD48a2V5d29yZD5mb2xs
b3cgdXA8L2tleXdvcmQ+PGtleXdvcmQ+Z2FzdHJpYyB3YWxsIGludmFzaW9uPC9rZXl3b3JkPjxr
ZXl3b3JkPmdhc3RyaW4gYmxvb2QgbGV2ZWw8L2tleXdvcmQ+PGtleXdvcmQ+Z2FzdHJpbiBjZWxs
PC9rZXl3b3JkPjxrZXl3b3JkPmhpc3RvcGF0aG9sb2d5PC9rZXl3b3JkPjxrZXl3b3JkPmh1bWFu
PC9rZXl3b3JkPjxrZXl3b3JkPmh1bWFuIHRpc3N1ZTwva2V5d29yZD48a2V5d29yZD5oeXBlcmdh
c3RyaW5lbWlhPC9rZXl3b3JkPjxrZXl3b3JkPmh5cGVyZ2FzdHJpbmVtaWMgZ2FzdHJpdGlzPC9r
ZXl3b3JkPjxrZXl3b3JkPmltbXVub2hpc3RvY2hlbWlzdHJ5PC9rZXl3b3JkPjxrZXl3b3JkPmlu
dGVzdGluZSBtZXRhcGxhc2lhPC9rZXl3b3JkPjxrZXl3b3JkPmxpdmVyIG1ldGFzdGFzaXM8L2tl
eXdvcmQ+PGtleXdvcmQ+bHltcGggbm9kZSBtZXRhc3Rhc2lzPC9rZXl3b3JkPjxrZXl3b3JkPm1h
am9yIGNsaW5pY2FsIHN0dWR5PC9rZXl3b3JkPjxrZXl3b3JkPm1hbGU8L2tleXdvcmQ+PGtleXdv
cmQ+bmV1cm9lbmRvY3JpbmUgdHVtb3I8L2tleXdvcmQ+PGtleXdvcmQ+cG9vcmx5IGRpZmZlcmVu
dGlhdGVkIG5ldXJvZW5kb2NyaW5lIGNhcmNpbm9tYTwva2V5d29yZD48a2V5d29yZD5wcmV2YWxl
bmNlPC9rZXl3b3JkPjxrZXl3b3JkPnByaW9yaXR5IGpvdXJuYWw8L2tleXdvcmQ+PGtleXdvcmQ+
cHlsb3JpYyBnbGFuZCBhdHJvcGh5PC9rZXl3b3JkPjxrZXl3b3JkPnB5bG9ydXMgZ2xhbmQ8L2tl
eXdvcmQ+PGtleXdvcmQ+c2V4IGRpZmZlcmVuY2U8L2tleXdvcmQ+PGtleXdvcmQ+c3RvbWFjaCBh
bnRydW0gcmVzZWN0aW9uPC9rZXl3b3JkPjxrZXl3b3JkPnN0b21hY2ggbXVjb3NhPC9rZXl3b3Jk
PjxrZXl3b3JkPnN0b21hY2ggcGFyaWV0YWwgY2VsbDwva2V5d29yZD48a2V5d29yZD5zdG9tYWNo
IHdhbGw8L2tleXdvcmQ+PGtleXdvcmQ+dG90YWwgc3RvbWFjaCByZXNlY3Rpb248L2tleXdvcmQ+
PGtleXdvcmQ+dHJlYXRtZW50IG91dGNvbWU8L2tleXdvcmQ+PGtleXdvcmQ+dHVtb3IgaW52YXNp
b248L2tleXdvcmQ+PGtleXdvcmQ+dHlwZSBpIG5ldXJvZW5kb2NyaW5lIHR1bW9yPC9rZXl3b3Jk
PjxrZXl3b3JkPnR5cGUgaWkgbmV1cm9lbmRvY3JpbmUgdHVtb3I8L2tleXdvcmQ+PC9rZXl3b3Jk
cz48ZGF0ZXM+PHllYXI+MjAxODwveWVhcj48L2RhdGVzPjxpc2JuPjE0MjMtMDE5NCYjeEQ7MDAy
OC0zODM1PC9pc2JuPjx3b3JrLXR5cGU+QXJ0aWNsZTwvd29yay10eXBlPjx1cmxzPjxyZWxhdGVk
LXVybHM+PHVybD5odHRwOi8vd3d3LmVtYmFzZS5jb20vc2VhcmNoL3Jlc3VsdHM/c3ViYWN0aW9u
PXZpZXdyZWNvcmQmYW1wO2Zyb209ZXhwb3J0JmFtcDtpZD1MNjIyNjEzMTIxPC91cmw+PHVybD5o
dHRwOi8vZHguZG9pLm9yZy8xMC4xMTU5LzAwMDQ4OTkwMjwvdXJsPjwvcmVsYXRlZC11cmxzPjwv
dXJscz48Y3VzdG9tNT4yOTg5NTAyNDwvY3VzdG9tNT48ZWxlY3Ryb25pYy1yZXNvdXJjZS1udW0+
MTAuMTE1OS8wMDA0ODk5MDI8L2VsZWN0cm9uaWMtcmVzb3VyY2UtbnVtPjxyZW1vdGUtZGF0YWJh
c2UtbmFtZT5FbWJhc2UmI3hEO01lZGxpbmU8L3JlbW90ZS1kYXRhYmFzZS1uYW1lPjxsYW5ndWFn
ZT5FbmdsaXNoPC9sYW5ndWFnZT48L3JlY29yZD48L0NpdGU+PENpdGU+PEF1dGhvcj5SaW5kaTwv
QXV0aG9yPjxZZWFyPjE5OTY8L1llYXI+PFJlY051bT4zMDAwPC9SZWNOdW0+PHJlY29yZD48cmVj
LW51bWJlcj4zMDAwPC9yZWMtbnVtYmVyPjxmb3JlaWduLWtleXM+PGtleSBhcHA9IkVOIiBkYi1p
ZD0iOXQ5OWZyZnBvc2VmdjNlMHZmajVmdnptZTBmOTVmcno5dHRkIiB0aW1lc3RhbXA9IjAiPjMw
MDA8L2tleT48L2ZvcmVpZ24ta2V5cz48cmVmLXR5cGUgbmFtZT0iSm91cm5hbCBBcnRpY2xlIj4x
NzwvcmVmLXR5cGU+PGNvbnRyaWJ1dG9ycz48YXV0aG9ycz48YXV0aG9yPlJpbmRpLCBHLjwvYXV0
aG9yPjxhdXRob3I+Qm9yZGksIEMuPC9hdXRob3I+PGF1dGhvcj5SYXBwZWwsIFMuPC9hdXRob3I+
PGF1dGhvcj5MYVJvc2EsIFMuPC9hdXRob3I+PGF1dGhvcj5TdG9sdGUsIE0uPC9hdXRob3I+PGF1
dGhvcj5Tb2xjaWEsIEUuPC9hdXRob3I+PC9hdXRob3JzPjwvY29udHJpYnV0b3JzPjx0aXRsZXM+
PHRpdGxlPkdhc3RyaWMgY2FyY2lub2lkcyBhbmQgbmV1cm9lbmRvY3JpbmUgY2FyY2lub21hczog
UGF0aG9nZW5lc2lzLCBwYXRob2xvZ3ksIGFuZCBiZWhhdmlvcjwvdGl0bGU+PHNlY29uZGFyeS10
aXRsZT5Xb3JsZCBKb3VybmFsIG9mIFN1cmdlcnk8L3NlY29uZGFyeS10aXRsZT48L3RpdGxlcz48
cGFnZXM+MTY4LTE3MjwvcGFnZXM+PHZvbHVtZT4yMDwvdm9sdW1lPjxudW1iZXI+MjwvbnVtYmVy
PjxkYXRlcz48eWVhcj4xOTk2PC95ZWFyPjxwdWItZGF0ZXM+PGRhdGU+RmViPC9kYXRlPjwvcHVi
LWRhdGVzPjwvZGF0ZXM+PGlzYm4+MDM2NC0yMzEzPC9pc2JuPjxhY2Nlc3Npb24tbnVtPldPUzpB
MTk5NlRWOTIwMDAwMDg8L2FjY2Vzc2lvbi1udW0+PHVybHM+PHJlbGF0ZWQtdXJscz48dXJsPiZs
dDtHbyB0byBJU0kmZ3Q7Oi8vV09TOkExOTk2VFY5MjAwMDAwODwvdXJsPjwvcmVsYXRlZC11cmxz
PjwvdXJscz48ZWxlY3Ryb25pYy1yZXNvdXJjZS1udW0+MTAuMTAwNy9zMDAyNjg5OTAwMDI2PC9l
bGVjdHJvbmljLXJlc291cmNlLW51bT48L3JlY29yZD48L0NpdGU+PC9FbmROb3RlPgB=
</w:fldData>
        </w:fldChar>
      </w:r>
      <w:r w:rsidR="00253FE4" w:rsidRPr="00330435">
        <w:rPr>
          <w:rFonts w:ascii="Book Antiqua" w:hAnsi="Book Antiqua" w:cs="Times New Roman"/>
        </w:rPr>
        <w:instrText xml:space="preserve"> ADDIN EN.CITE.DATA </w:instrText>
      </w:r>
      <w:r w:rsidR="00253FE4" w:rsidRPr="00330435">
        <w:rPr>
          <w:rFonts w:ascii="Book Antiqua" w:hAnsi="Book Antiqua" w:cs="Times New Roman"/>
        </w:rPr>
      </w:r>
      <w:r w:rsidR="00253FE4" w:rsidRPr="00330435">
        <w:rPr>
          <w:rFonts w:ascii="Book Antiqua" w:hAnsi="Book Antiqua" w:cs="Times New Roman"/>
        </w:rPr>
        <w:fldChar w:fldCharType="end"/>
      </w:r>
      <w:r w:rsidR="00BD4CAD" w:rsidRPr="00330435">
        <w:rPr>
          <w:rFonts w:ascii="Book Antiqua" w:hAnsi="Book Antiqua" w:cs="Times New Roman"/>
        </w:rPr>
      </w:r>
      <w:r w:rsidR="00BD4CAD" w:rsidRPr="00330435">
        <w:rPr>
          <w:rFonts w:ascii="Book Antiqua" w:hAnsi="Book Antiqua" w:cs="Times New Roman"/>
        </w:rPr>
        <w:fldChar w:fldCharType="separate"/>
      </w:r>
      <w:r w:rsidR="00253FE4" w:rsidRPr="00330435">
        <w:rPr>
          <w:rFonts w:ascii="Book Antiqua" w:hAnsi="Book Antiqua" w:cs="Times New Roman"/>
          <w:noProof/>
          <w:vertAlign w:val="superscript"/>
        </w:rPr>
        <w:t>[14,16]</w:t>
      </w:r>
      <w:r w:rsidR="00BD4CAD" w:rsidRPr="00330435">
        <w:rPr>
          <w:rFonts w:ascii="Book Antiqua" w:hAnsi="Book Antiqua" w:cs="Times New Roman"/>
        </w:rPr>
        <w:fldChar w:fldCharType="end"/>
      </w:r>
      <w:r w:rsidR="00277DE1" w:rsidRPr="00330435">
        <w:rPr>
          <w:rFonts w:ascii="Book Antiqua" w:hAnsi="Book Antiqua" w:cs="Times New Roman"/>
        </w:rPr>
        <w:t>. Therefore, to control bias</w:t>
      </w:r>
      <w:r w:rsidR="000629EC" w:rsidRPr="00330435">
        <w:rPr>
          <w:rFonts w:ascii="Book Antiqua" w:hAnsi="Book Antiqua" w:cs="Times New Roman"/>
        </w:rPr>
        <w:t>es</w:t>
      </w:r>
      <w:r w:rsidR="00277DE1" w:rsidRPr="00330435">
        <w:rPr>
          <w:rFonts w:ascii="Book Antiqua" w:hAnsi="Book Antiqua" w:cs="Times New Roman"/>
        </w:rPr>
        <w:t xml:space="preserve"> attributed to </w:t>
      </w:r>
      <w:proofErr w:type="spellStart"/>
      <w:r w:rsidR="00277DE1" w:rsidRPr="00330435">
        <w:rPr>
          <w:rFonts w:ascii="Book Antiqua" w:hAnsi="Book Antiqua" w:cs="Times New Roman"/>
        </w:rPr>
        <w:t>tumour</w:t>
      </w:r>
      <w:proofErr w:type="spellEnd"/>
      <w:r w:rsidR="00277DE1" w:rsidRPr="00330435">
        <w:rPr>
          <w:rFonts w:ascii="Book Antiqua" w:hAnsi="Book Antiqua" w:cs="Times New Roman"/>
        </w:rPr>
        <w:t xml:space="preserve"> heterogeneity, </w:t>
      </w:r>
      <w:r w:rsidR="000629EC" w:rsidRPr="00330435">
        <w:rPr>
          <w:rFonts w:ascii="Book Antiqua" w:hAnsi="Book Antiqua" w:cs="Times New Roman"/>
        </w:rPr>
        <w:t xml:space="preserve">registry and institutional </w:t>
      </w:r>
      <w:r w:rsidR="00277DE1" w:rsidRPr="00330435">
        <w:rPr>
          <w:rFonts w:ascii="Book Antiqua" w:hAnsi="Book Antiqua" w:cs="Times New Roman"/>
        </w:rPr>
        <w:t xml:space="preserve">studies reporting data on </w:t>
      </w:r>
      <w:r w:rsidR="00541017" w:rsidRPr="00330435">
        <w:rPr>
          <w:rFonts w:ascii="Book Antiqua" w:hAnsi="Book Antiqua" w:cs="Times New Roman"/>
        </w:rPr>
        <w:t xml:space="preserve">all types of </w:t>
      </w:r>
      <w:r w:rsidR="000629EC" w:rsidRPr="00330435">
        <w:rPr>
          <w:rFonts w:ascii="Book Antiqua" w:hAnsi="Book Antiqua" w:cs="Times New Roman"/>
        </w:rPr>
        <w:t>G</w:t>
      </w:r>
      <w:r w:rsidR="00226633" w:rsidRPr="00330435">
        <w:rPr>
          <w:rFonts w:ascii="Book Antiqua" w:hAnsi="Book Antiqua" w:cs="Times New Roman"/>
        </w:rPr>
        <w:t>NEN</w:t>
      </w:r>
      <w:r w:rsidR="000629EC" w:rsidRPr="00330435">
        <w:rPr>
          <w:rFonts w:ascii="Book Antiqua" w:hAnsi="Book Antiqua" w:cs="Times New Roman"/>
        </w:rPr>
        <w:t xml:space="preserve"> and GNECs</w:t>
      </w:r>
      <w:r w:rsidR="00277DE1" w:rsidRPr="00330435">
        <w:rPr>
          <w:rFonts w:ascii="Book Antiqua" w:hAnsi="Book Antiqua" w:cs="Times New Roman"/>
        </w:rPr>
        <w:t xml:space="preserve"> together with </w:t>
      </w:r>
      <w:r w:rsidR="000629EC" w:rsidRPr="00330435">
        <w:rPr>
          <w:rFonts w:ascii="Book Antiqua" w:hAnsi="Book Antiqua" w:cs="Times New Roman"/>
        </w:rPr>
        <w:t>G</w:t>
      </w:r>
      <w:r w:rsidR="00226633" w:rsidRPr="00330435">
        <w:rPr>
          <w:rFonts w:ascii="Book Antiqua" w:hAnsi="Book Antiqua" w:cs="Times New Roman"/>
        </w:rPr>
        <w:t>NEN</w:t>
      </w:r>
      <w:r w:rsidR="000629EC" w:rsidRPr="00330435">
        <w:rPr>
          <w:rFonts w:ascii="Book Antiqua" w:hAnsi="Book Antiqua" w:cs="Times New Roman"/>
        </w:rPr>
        <w:t xml:space="preserve">1 </w:t>
      </w:r>
      <w:r w:rsidR="00277DE1" w:rsidRPr="00330435">
        <w:rPr>
          <w:rFonts w:ascii="Book Antiqua" w:hAnsi="Book Antiqua" w:cs="Times New Roman"/>
        </w:rPr>
        <w:t xml:space="preserve">were excluded from </w:t>
      </w:r>
      <w:r w:rsidR="000629EC" w:rsidRPr="00330435">
        <w:rPr>
          <w:rFonts w:ascii="Book Antiqua" w:hAnsi="Book Antiqua" w:cs="Times New Roman"/>
        </w:rPr>
        <w:t>our study</w:t>
      </w:r>
      <w:r w:rsidR="00277DE1" w:rsidRPr="00330435">
        <w:rPr>
          <w:rFonts w:ascii="Book Antiqua" w:hAnsi="Book Antiqua" w:cs="Times New Roman"/>
        </w:rPr>
        <w:t xml:space="preserve">. </w:t>
      </w:r>
    </w:p>
    <w:p w14:paraId="071F365C" w14:textId="134DFD92" w:rsidR="008E6DBC" w:rsidRPr="00330435" w:rsidRDefault="00B41F93"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330435">
        <w:rPr>
          <w:rFonts w:ascii="Book Antiqua" w:hAnsi="Book Antiqua"/>
          <w:noProof/>
        </w:rPr>
        <w:t>In</w:t>
      </w:r>
      <w:r w:rsidR="000B2373" w:rsidRPr="00330435">
        <w:rPr>
          <w:rFonts w:ascii="Book Antiqua" w:hAnsi="Book Antiqua"/>
          <w:noProof/>
        </w:rPr>
        <w:t xml:space="preserve"> </w:t>
      </w:r>
      <w:r w:rsidR="004F6D36" w:rsidRPr="00330435">
        <w:rPr>
          <w:rFonts w:ascii="Book Antiqua" w:hAnsi="Book Antiqua"/>
          <w:noProof/>
        </w:rPr>
        <w:t xml:space="preserve">the </w:t>
      </w:r>
      <w:r w:rsidR="000B2373" w:rsidRPr="00330435">
        <w:rPr>
          <w:rFonts w:ascii="Book Antiqua" w:hAnsi="Book Antiqua"/>
          <w:noProof/>
        </w:rPr>
        <w:t>modern management of</w:t>
      </w:r>
      <w:r w:rsidR="00277DE1" w:rsidRPr="00330435">
        <w:rPr>
          <w:rFonts w:ascii="Book Antiqua" w:hAnsi="Book Antiqua"/>
          <w:noProof/>
        </w:rPr>
        <w:t xml:space="preserve"> </w:t>
      </w:r>
      <w:r w:rsidR="000B2373" w:rsidRPr="00330435">
        <w:rPr>
          <w:rFonts w:ascii="Book Antiqua" w:hAnsi="Book Antiqua"/>
          <w:noProof/>
        </w:rPr>
        <w:t>G</w:t>
      </w:r>
      <w:r w:rsidR="00226633" w:rsidRPr="00330435">
        <w:rPr>
          <w:rFonts w:ascii="Book Antiqua" w:hAnsi="Book Antiqua"/>
          <w:noProof/>
        </w:rPr>
        <w:t>NEN</w:t>
      </w:r>
      <w:r w:rsidR="000B2373" w:rsidRPr="00330435">
        <w:rPr>
          <w:rFonts w:ascii="Book Antiqua" w:hAnsi="Book Antiqua"/>
          <w:noProof/>
        </w:rPr>
        <w:t>1</w:t>
      </w:r>
      <w:r w:rsidR="00277DE1" w:rsidRPr="00330435">
        <w:rPr>
          <w:rFonts w:ascii="Book Antiqua" w:hAnsi="Book Antiqua" w:cs="Times New Roman"/>
        </w:rPr>
        <w:t xml:space="preserve">, </w:t>
      </w:r>
      <w:r w:rsidR="000B2373" w:rsidRPr="00330435">
        <w:rPr>
          <w:rFonts w:ascii="Book Antiqua" w:hAnsi="Book Antiqua" w:cs="Times New Roman"/>
        </w:rPr>
        <w:t xml:space="preserve">endoscopic ultrasonography is an important complementary diagnostic tool </w:t>
      </w:r>
      <w:r w:rsidR="00241565" w:rsidRPr="00330435">
        <w:rPr>
          <w:rFonts w:ascii="Book Antiqua" w:hAnsi="Book Antiqua" w:cs="Times New Roman"/>
        </w:rPr>
        <w:t xml:space="preserve">that can be </w:t>
      </w:r>
      <w:r w:rsidR="000B2373" w:rsidRPr="00330435">
        <w:rPr>
          <w:rFonts w:ascii="Book Antiqua" w:hAnsi="Book Antiqua" w:cs="Times New Roman"/>
        </w:rPr>
        <w:t>utilized in the assessment of lesions</w:t>
      </w:r>
      <w:r w:rsidR="004F6D36" w:rsidRPr="00330435">
        <w:rPr>
          <w:rFonts w:ascii="Book Antiqua" w:hAnsi="Book Antiqua" w:cs="Times New Roman"/>
        </w:rPr>
        <w:t xml:space="preserve"> that are</w:t>
      </w:r>
      <w:r w:rsidR="000B2373" w:rsidRPr="00330435">
        <w:rPr>
          <w:rFonts w:ascii="Book Antiqua" w:hAnsi="Book Antiqua" w:cs="Times New Roman"/>
        </w:rPr>
        <w:t xml:space="preserve"> potentially invading deeper layers of the gastric wall</w:t>
      </w:r>
      <w:r w:rsidR="00241565" w:rsidRPr="00330435">
        <w:rPr>
          <w:rFonts w:ascii="Book Antiqua" w:hAnsi="Book Antiqua" w:cs="Times New Roman"/>
        </w:rPr>
        <w:t>.</w:t>
      </w:r>
      <w:r w:rsidR="008E6DBC" w:rsidRPr="00330435">
        <w:rPr>
          <w:rFonts w:ascii="Book Antiqua" w:hAnsi="Book Antiqua" w:cs="Times New Roman"/>
        </w:rPr>
        <w:t xml:space="preserve"> </w:t>
      </w:r>
      <w:r w:rsidR="00241565" w:rsidRPr="00330435">
        <w:rPr>
          <w:rFonts w:ascii="Book Antiqua" w:hAnsi="Book Antiqua" w:cs="Times New Roman"/>
        </w:rPr>
        <w:t>Endoscopic ultrasonography helps</w:t>
      </w:r>
      <w:r w:rsidR="000B2373" w:rsidRPr="00330435">
        <w:rPr>
          <w:rFonts w:ascii="Book Antiqua" w:hAnsi="Book Antiqua" w:cs="Times New Roman"/>
        </w:rPr>
        <w:t xml:space="preserve"> to determine the feasibility of endoscopic resection and the </w:t>
      </w:r>
      <w:r w:rsidR="00210F83" w:rsidRPr="00330435">
        <w:rPr>
          <w:rFonts w:ascii="Book Antiqua" w:hAnsi="Book Antiqua" w:cs="Times New Roman"/>
        </w:rPr>
        <w:t xml:space="preserve">possible </w:t>
      </w:r>
      <w:r w:rsidR="000B2373" w:rsidRPr="00330435">
        <w:rPr>
          <w:rFonts w:ascii="Book Antiqua" w:hAnsi="Book Antiqua" w:cs="Times New Roman"/>
        </w:rPr>
        <w:t xml:space="preserve">presence of </w:t>
      </w:r>
      <w:proofErr w:type="spellStart"/>
      <w:r w:rsidR="000B2373" w:rsidRPr="00330435">
        <w:rPr>
          <w:rFonts w:ascii="Book Antiqua" w:hAnsi="Book Antiqua" w:cs="Times New Roman"/>
        </w:rPr>
        <w:t>locoregional</w:t>
      </w:r>
      <w:proofErr w:type="spellEnd"/>
      <w:r w:rsidR="000B2373" w:rsidRPr="00330435">
        <w:rPr>
          <w:rFonts w:ascii="Book Antiqua" w:hAnsi="Book Antiqua" w:cs="Times New Roman"/>
        </w:rPr>
        <w:t xml:space="preserve"> </w:t>
      </w:r>
      <w:r w:rsidR="00210F83" w:rsidRPr="00330435">
        <w:rPr>
          <w:rFonts w:ascii="Book Antiqua" w:hAnsi="Book Antiqua" w:cs="Times New Roman"/>
        </w:rPr>
        <w:t>LN</w:t>
      </w:r>
      <w:r w:rsidR="00C2062B" w:rsidRPr="00330435">
        <w:rPr>
          <w:rFonts w:ascii="Book Antiqua" w:hAnsi="Book Antiqua" w:cs="Times New Roman"/>
        </w:rPr>
        <w:t xml:space="preserve"> metastases </w:t>
      </w:r>
      <w:r w:rsidR="00301EBB" w:rsidRPr="00330435">
        <w:rPr>
          <w:rFonts w:ascii="Book Antiqua" w:hAnsi="Book Antiqua" w:cs="Times New Roman"/>
        </w:rPr>
        <w:t>in the effort</w:t>
      </w:r>
      <w:r w:rsidR="004F6D36" w:rsidRPr="00330435">
        <w:rPr>
          <w:rFonts w:ascii="Book Antiqua" w:hAnsi="Book Antiqua" w:cs="Times New Roman"/>
        </w:rPr>
        <w:t xml:space="preserve"> to facilitate</w:t>
      </w:r>
      <w:r w:rsidR="00301EBB" w:rsidRPr="00330435">
        <w:rPr>
          <w:rFonts w:ascii="Book Antiqua" w:hAnsi="Book Antiqua" w:cs="Times New Roman"/>
        </w:rPr>
        <w:t xml:space="preserve"> patient-tailored.</w:t>
      </w:r>
      <w:r w:rsidR="00241565" w:rsidRPr="00330435">
        <w:rPr>
          <w:rFonts w:ascii="Book Antiqua" w:hAnsi="Book Antiqua" w:cs="Times New Roman"/>
        </w:rPr>
        <w:t xml:space="preserve"> </w:t>
      </w:r>
    </w:p>
    <w:p w14:paraId="055F1B09" w14:textId="730FB823" w:rsidR="00277DE1" w:rsidRPr="00330435" w:rsidRDefault="00B41F93"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330435">
        <w:rPr>
          <w:rFonts w:ascii="Book Antiqua" w:hAnsi="Book Antiqua" w:cs="Times New Roman"/>
        </w:rPr>
        <w:t>The</w:t>
      </w:r>
      <w:r w:rsidR="00301EBB" w:rsidRPr="00330435">
        <w:rPr>
          <w:rFonts w:ascii="Book Antiqua" w:hAnsi="Book Antiqua" w:cs="Times New Roman"/>
        </w:rPr>
        <w:t xml:space="preserve"> </w:t>
      </w:r>
      <w:proofErr w:type="gramStart"/>
      <w:r w:rsidR="00301EBB" w:rsidRPr="00330435">
        <w:rPr>
          <w:rFonts w:ascii="Book Antiqua" w:hAnsi="Book Antiqua" w:cs="Times New Roman"/>
        </w:rPr>
        <w:t>majority of G</w:t>
      </w:r>
      <w:r w:rsidR="00226633" w:rsidRPr="00330435">
        <w:rPr>
          <w:rFonts w:ascii="Book Antiqua" w:hAnsi="Book Antiqua" w:cs="Times New Roman"/>
        </w:rPr>
        <w:t>NEN</w:t>
      </w:r>
      <w:r w:rsidR="00301EBB" w:rsidRPr="00330435">
        <w:rPr>
          <w:rFonts w:ascii="Book Antiqua" w:hAnsi="Book Antiqua" w:cs="Times New Roman"/>
        </w:rPr>
        <w:t>1 lesions are</w:t>
      </w:r>
      <w:proofErr w:type="gramEnd"/>
      <w:r w:rsidR="00301EBB" w:rsidRPr="00330435">
        <w:rPr>
          <w:rFonts w:ascii="Book Antiqua" w:hAnsi="Book Antiqua" w:cs="Times New Roman"/>
        </w:rPr>
        <w:t xml:space="preserve"> small and have traditionally been treated </w:t>
      </w:r>
      <w:proofErr w:type="spellStart"/>
      <w:r w:rsidR="00301EBB" w:rsidRPr="00330435">
        <w:rPr>
          <w:rFonts w:ascii="Book Antiqua" w:hAnsi="Book Antiqua" w:cs="Times New Roman"/>
        </w:rPr>
        <w:t>endoscopic</w:t>
      </w:r>
      <w:r w:rsidR="0006280C" w:rsidRPr="00330435">
        <w:rPr>
          <w:rFonts w:ascii="Book Antiqua" w:hAnsi="Book Antiqua" w:cs="Times New Roman"/>
        </w:rPr>
        <w:t>ally</w:t>
      </w:r>
      <w:proofErr w:type="spellEnd"/>
      <w:r w:rsidR="004F6D36" w:rsidRPr="00330435">
        <w:rPr>
          <w:rFonts w:ascii="Book Antiqua" w:hAnsi="Book Antiqua" w:cs="Times New Roman"/>
        </w:rPr>
        <w:t>;</w:t>
      </w:r>
      <w:r w:rsidR="00066578" w:rsidRPr="00330435">
        <w:rPr>
          <w:rFonts w:ascii="Book Antiqua" w:hAnsi="Book Antiqua" w:cs="Times New Roman"/>
        </w:rPr>
        <w:t xml:space="preserve"> thus</w:t>
      </w:r>
      <w:r w:rsidR="004F6D36" w:rsidRPr="00330435">
        <w:rPr>
          <w:rFonts w:ascii="Book Antiqua" w:hAnsi="Book Antiqua" w:cs="Times New Roman"/>
        </w:rPr>
        <w:t>,</w:t>
      </w:r>
      <w:r w:rsidR="00066578" w:rsidRPr="00330435">
        <w:rPr>
          <w:rFonts w:ascii="Book Antiqua" w:hAnsi="Book Antiqua" w:cs="Times New Roman"/>
        </w:rPr>
        <w:t xml:space="preserve"> the presence of </w:t>
      </w:r>
      <w:proofErr w:type="spellStart"/>
      <w:r w:rsidR="00066578" w:rsidRPr="00330435">
        <w:rPr>
          <w:rFonts w:ascii="Book Antiqua" w:hAnsi="Book Antiqua" w:cs="Times New Roman"/>
        </w:rPr>
        <w:t>locoregional</w:t>
      </w:r>
      <w:proofErr w:type="spellEnd"/>
      <w:r w:rsidR="00066578" w:rsidRPr="00330435">
        <w:rPr>
          <w:rFonts w:ascii="Book Antiqua" w:hAnsi="Book Antiqua" w:cs="Times New Roman"/>
        </w:rPr>
        <w:t xml:space="preserve"> </w:t>
      </w:r>
      <w:r w:rsidR="00210F83" w:rsidRPr="00330435">
        <w:rPr>
          <w:rFonts w:ascii="Book Antiqua" w:hAnsi="Book Antiqua" w:cs="Times New Roman"/>
        </w:rPr>
        <w:t>LN</w:t>
      </w:r>
      <w:r w:rsidR="00066578" w:rsidRPr="00330435">
        <w:rPr>
          <w:rFonts w:ascii="Book Antiqua" w:hAnsi="Book Antiqua" w:cs="Times New Roman"/>
        </w:rPr>
        <w:t xml:space="preserve"> metastases may have been underestimated. </w:t>
      </w:r>
      <w:r w:rsidR="003930B5" w:rsidRPr="00330435">
        <w:rPr>
          <w:rFonts w:ascii="Book Antiqua" w:hAnsi="Book Antiqua" w:cs="Times New Roman"/>
        </w:rPr>
        <w:t>This was evident in our meta-analysis as lesions &lt;</w:t>
      </w:r>
      <w:r w:rsidR="005160A9" w:rsidRPr="00330435">
        <w:rPr>
          <w:rFonts w:ascii="Book Antiqua" w:hAnsi="Book Antiqua" w:cs="Times New Roman"/>
        </w:rPr>
        <w:t xml:space="preserve"> </w:t>
      </w:r>
      <w:r w:rsidR="003930B5" w:rsidRPr="00330435">
        <w:rPr>
          <w:rFonts w:ascii="Book Antiqua" w:hAnsi="Book Antiqua" w:cs="Times New Roman"/>
        </w:rPr>
        <w:t>10</w:t>
      </w:r>
      <w:r w:rsidR="00BC21FC" w:rsidRPr="00330435">
        <w:rPr>
          <w:rFonts w:ascii="Book Antiqua" w:hAnsi="Book Antiqua" w:cs="Times New Roman"/>
        </w:rPr>
        <w:t xml:space="preserve"> </w:t>
      </w:r>
      <w:r w:rsidR="003930B5" w:rsidRPr="00330435">
        <w:rPr>
          <w:rFonts w:ascii="Book Antiqua" w:hAnsi="Book Antiqua" w:cs="Times New Roman"/>
        </w:rPr>
        <w:t xml:space="preserve">mm </w:t>
      </w:r>
      <w:r w:rsidR="00BC21FC" w:rsidRPr="00330435">
        <w:rPr>
          <w:rFonts w:ascii="Book Antiqua" w:hAnsi="Book Antiqua" w:cs="Times New Roman"/>
        </w:rPr>
        <w:t>accounted for</w:t>
      </w:r>
      <w:r w:rsidR="003930B5" w:rsidRPr="00330435">
        <w:rPr>
          <w:rFonts w:ascii="Book Antiqua" w:hAnsi="Book Antiqua" w:cs="Times New Roman"/>
        </w:rPr>
        <w:t xml:space="preserve"> the majority in studies reporting size in connection to patient outcomes </w:t>
      </w:r>
      <w:r w:rsidR="005160A9" w:rsidRPr="00330435">
        <w:rPr>
          <w:rFonts w:ascii="Book Antiqua" w:hAnsi="Book Antiqua" w:cs="Times New Roman"/>
        </w:rPr>
        <w:t>[</w:t>
      </w:r>
      <w:r w:rsidR="00F87575" w:rsidRPr="00330435">
        <w:rPr>
          <w:rFonts w:ascii="Book Antiqua" w:hAnsi="Book Antiqua" w:cs="Times New Roman"/>
        </w:rPr>
        <w:t xml:space="preserve">237/296 </w:t>
      </w:r>
      <w:r w:rsidR="005160A9" w:rsidRPr="00330435">
        <w:rPr>
          <w:rFonts w:ascii="Book Antiqua" w:hAnsi="Book Antiqua" w:cs="Times New Roman"/>
        </w:rPr>
        <w:t>(</w:t>
      </w:r>
      <w:r w:rsidR="00F87575" w:rsidRPr="00330435">
        <w:rPr>
          <w:rFonts w:ascii="Book Antiqua" w:hAnsi="Book Antiqua" w:cs="Times New Roman"/>
        </w:rPr>
        <w:t>80%</w:t>
      </w:r>
      <w:r w:rsidR="005160A9" w:rsidRPr="00330435">
        <w:rPr>
          <w:rFonts w:ascii="Book Antiqua" w:hAnsi="Book Antiqua" w:cs="Times New Roman"/>
        </w:rPr>
        <w:t>)</w:t>
      </w:r>
      <w:r w:rsidR="00EB691F" w:rsidRPr="00330435">
        <w:rPr>
          <w:rFonts w:ascii="Book Antiqua" w:hAnsi="Book Antiqua" w:cs="Times New Roman"/>
        </w:rPr>
        <w:t xml:space="preserve"> lesion</w:t>
      </w:r>
      <w:r w:rsidR="00BC21FC" w:rsidRPr="00330435">
        <w:rPr>
          <w:rFonts w:ascii="Book Antiqua" w:hAnsi="Book Antiqua" w:cs="Times New Roman"/>
        </w:rPr>
        <w:t>s</w:t>
      </w:r>
      <w:r w:rsidR="00EB691F" w:rsidRPr="00330435">
        <w:rPr>
          <w:rFonts w:ascii="Book Antiqua" w:hAnsi="Book Antiqua" w:cs="Times New Roman"/>
        </w:rPr>
        <w:t xml:space="preserve"> &lt;</w:t>
      </w:r>
      <w:r w:rsidR="005160A9" w:rsidRPr="00330435">
        <w:rPr>
          <w:rFonts w:ascii="Book Antiqua" w:hAnsi="Book Antiqua" w:cs="Times New Roman"/>
        </w:rPr>
        <w:t xml:space="preserve"> </w:t>
      </w:r>
      <w:r w:rsidR="00EB691F" w:rsidRPr="00330435">
        <w:rPr>
          <w:rFonts w:ascii="Book Antiqua" w:hAnsi="Book Antiqua" w:cs="Times New Roman"/>
        </w:rPr>
        <w:t>10</w:t>
      </w:r>
      <w:r w:rsidR="00BC21FC" w:rsidRPr="00330435">
        <w:rPr>
          <w:rFonts w:ascii="Book Antiqua" w:hAnsi="Book Antiqua" w:cs="Times New Roman"/>
        </w:rPr>
        <w:t xml:space="preserve"> </w:t>
      </w:r>
      <w:r w:rsidR="00EB691F" w:rsidRPr="00330435">
        <w:rPr>
          <w:rFonts w:ascii="Book Antiqua" w:hAnsi="Book Antiqua" w:cs="Times New Roman"/>
        </w:rPr>
        <w:t>mm</w:t>
      </w:r>
      <w:r w:rsidR="00F87575" w:rsidRPr="00330435">
        <w:rPr>
          <w:rFonts w:ascii="Book Antiqua" w:hAnsi="Book Antiqua" w:cs="Times New Roman"/>
        </w:rPr>
        <w:t>; Figure 2</w:t>
      </w:r>
      <w:r w:rsidR="005160A9" w:rsidRPr="00330435">
        <w:rPr>
          <w:rFonts w:ascii="Book Antiqua" w:hAnsi="Book Antiqua" w:cs="Times New Roman"/>
        </w:rPr>
        <w:t>]</w:t>
      </w:r>
      <w:r w:rsidR="00F87575" w:rsidRPr="00330435">
        <w:rPr>
          <w:rFonts w:ascii="Book Antiqua" w:hAnsi="Book Antiqua" w:cs="Times New Roman"/>
        </w:rPr>
        <w:t xml:space="preserve">. </w:t>
      </w:r>
      <w:r w:rsidR="00066578" w:rsidRPr="00330435">
        <w:rPr>
          <w:rFonts w:ascii="Book Antiqua" w:hAnsi="Book Antiqua" w:cs="Times New Roman"/>
        </w:rPr>
        <w:t>Nevertheless, cross-sectional and functional i</w:t>
      </w:r>
      <w:r w:rsidR="00E22372" w:rsidRPr="00330435">
        <w:rPr>
          <w:rFonts w:ascii="Book Antiqua" w:hAnsi="Book Antiqua" w:cs="Times New Roman"/>
        </w:rPr>
        <w:t>maging w</w:t>
      </w:r>
      <w:r w:rsidR="00241565" w:rsidRPr="00330435">
        <w:rPr>
          <w:rFonts w:ascii="Book Antiqua" w:hAnsi="Book Antiqua" w:cs="Times New Roman"/>
        </w:rPr>
        <w:t>ere</w:t>
      </w:r>
      <w:r w:rsidR="00E22372" w:rsidRPr="00330435">
        <w:rPr>
          <w:rFonts w:ascii="Book Antiqua" w:hAnsi="Book Antiqua" w:cs="Times New Roman"/>
        </w:rPr>
        <w:t xml:space="preserve"> not performed or</w:t>
      </w:r>
      <w:r w:rsidR="00066578" w:rsidRPr="00330435">
        <w:rPr>
          <w:rFonts w:ascii="Book Antiqua" w:hAnsi="Book Antiqua" w:cs="Times New Roman"/>
        </w:rPr>
        <w:t xml:space="preserve"> reported in </w:t>
      </w:r>
      <w:r w:rsidR="00D2364A" w:rsidRPr="00330435">
        <w:rPr>
          <w:rFonts w:ascii="Book Antiqua" w:hAnsi="Book Antiqua" w:cs="Times New Roman"/>
        </w:rPr>
        <w:t>all patients in the included</w:t>
      </w:r>
      <w:r w:rsidR="00066578" w:rsidRPr="00330435">
        <w:rPr>
          <w:rFonts w:ascii="Book Antiqua" w:hAnsi="Book Antiqua" w:cs="Times New Roman"/>
        </w:rPr>
        <w:t xml:space="preserve"> studies, as the sensitivity of these modalities </w:t>
      </w:r>
      <w:r w:rsidR="00BC21FC" w:rsidRPr="00330435">
        <w:rPr>
          <w:rFonts w:ascii="Book Antiqua" w:hAnsi="Book Antiqua" w:cs="Times New Roman"/>
        </w:rPr>
        <w:t>for</w:t>
      </w:r>
      <w:r w:rsidR="00066578" w:rsidRPr="00330435">
        <w:rPr>
          <w:rFonts w:ascii="Book Antiqua" w:hAnsi="Book Antiqua" w:cs="Times New Roman"/>
        </w:rPr>
        <w:t xml:space="preserve"> detecting LN meta</w:t>
      </w:r>
      <w:r w:rsidR="00F03C01" w:rsidRPr="00330435">
        <w:rPr>
          <w:rFonts w:ascii="Book Antiqua" w:hAnsi="Book Antiqua" w:cs="Times New Roman"/>
        </w:rPr>
        <w:t xml:space="preserve">stases is low and their overall impact </w:t>
      </w:r>
      <w:r w:rsidR="00BC21FC" w:rsidRPr="00330435">
        <w:rPr>
          <w:rFonts w:ascii="Book Antiqua" w:hAnsi="Book Antiqua" w:cs="Times New Roman"/>
        </w:rPr>
        <w:t>o</w:t>
      </w:r>
      <w:r w:rsidR="00F03C01" w:rsidRPr="00330435">
        <w:rPr>
          <w:rFonts w:ascii="Book Antiqua" w:hAnsi="Book Antiqua" w:cs="Times New Roman"/>
        </w:rPr>
        <w:t>n G</w:t>
      </w:r>
      <w:r w:rsidR="00226633" w:rsidRPr="00330435">
        <w:rPr>
          <w:rFonts w:ascii="Book Antiqua" w:hAnsi="Book Antiqua" w:cs="Times New Roman"/>
        </w:rPr>
        <w:t>NEN</w:t>
      </w:r>
      <w:r w:rsidR="00F03C01" w:rsidRPr="00330435">
        <w:rPr>
          <w:rFonts w:ascii="Book Antiqua" w:hAnsi="Book Antiqua" w:cs="Times New Roman"/>
        </w:rPr>
        <w:t xml:space="preserve">1 management and clinical </w:t>
      </w:r>
      <w:r w:rsidR="00DE49ED" w:rsidRPr="00330435">
        <w:rPr>
          <w:rFonts w:ascii="Book Antiqua" w:hAnsi="Book Antiqua" w:cs="Times New Roman"/>
        </w:rPr>
        <w:t>decision-</w:t>
      </w:r>
      <w:r w:rsidR="00066578" w:rsidRPr="00330435">
        <w:rPr>
          <w:rFonts w:ascii="Book Antiqua" w:hAnsi="Book Antiqua" w:cs="Times New Roman"/>
        </w:rPr>
        <w:t>making is rather limited</w:t>
      </w:r>
      <w:r w:rsidR="0061215E" w:rsidRPr="00330435">
        <w:rPr>
          <w:rFonts w:ascii="Book Antiqua" w:hAnsi="Book Antiqua" w:cs="Times New Roman"/>
        </w:rPr>
        <w:fldChar w:fldCharType="begin">
          <w:fldData xml:space="preserve">PEVuZE5vdGU+PENpdGU+PEF1dGhvcj5UaG9tYXM8L0F1dGhvcj48WWVhcj4yMDEzPC9ZZWFyPjxS
ZWNOdW0+MzI0MDwvUmVjTnVtPjxEaXNwbGF5VGV4dD48c3R5bGUgZmFjZT0ic3VwZXJzY3JpcHQi
PlsyM108L3N0eWxlPjwvRGlzcGxheVRleHQ+PHJlY29yZD48cmVjLW51bWJlcj4zMjQwPC9yZWMt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PjwvQ2l0ZT48L0VuZE5vdGU+AG==
</w:fldData>
        </w:fldChar>
      </w:r>
      <w:r w:rsidR="00253FE4" w:rsidRPr="00330435">
        <w:rPr>
          <w:rFonts w:ascii="Book Antiqua" w:hAnsi="Book Antiqua" w:cs="Times New Roman"/>
        </w:rPr>
        <w:instrText xml:space="preserve"> ADDIN EN.CITE </w:instrText>
      </w:r>
      <w:r w:rsidR="00253FE4" w:rsidRPr="00330435">
        <w:rPr>
          <w:rFonts w:ascii="Book Antiqua" w:hAnsi="Book Antiqua" w:cs="Times New Roman"/>
        </w:rPr>
        <w:fldChar w:fldCharType="begin">
          <w:fldData xml:space="preserve">PEVuZE5vdGU+PENpdGU+PEF1dGhvcj5UaG9tYXM8L0F1dGhvcj48WWVhcj4yMDEzPC9ZZWFyPjxS
ZWNOdW0+MzI0MDwvUmVjTnVtPjxEaXNwbGF5VGV4dD48c3R5bGUgZmFjZT0ic3VwZXJzY3JpcHQi
PlsyM108L3N0eWxlPjwvRGlzcGxheVRleHQ+PHJlY29yZD48cmVjLW51bWJlcj4zMjQwPC9yZWMt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PjwvQ2l0ZT48L0VuZE5vdGU+AG==
</w:fldData>
        </w:fldChar>
      </w:r>
      <w:r w:rsidR="00253FE4" w:rsidRPr="00330435">
        <w:rPr>
          <w:rFonts w:ascii="Book Antiqua" w:hAnsi="Book Antiqua" w:cs="Times New Roman"/>
        </w:rPr>
        <w:instrText xml:space="preserve"> ADDIN EN.CITE.DATA </w:instrText>
      </w:r>
      <w:r w:rsidR="00253FE4" w:rsidRPr="00330435">
        <w:rPr>
          <w:rFonts w:ascii="Book Antiqua" w:hAnsi="Book Antiqua" w:cs="Times New Roman"/>
        </w:rPr>
      </w:r>
      <w:r w:rsidR="00253FE4" w:rsidRPr="00330435">
        <w:rPr>
          <w:rFonts w:ascii="Book Antiqua" w:hAnsi="Book Antiqua" w:cs="Times New Roman"/>
        </w:rPr>
        <w:fldChar w:fldCharType="end"/>
      </w:r>
      <w:r w:rsidR="0061215E" w:rsidRPr="00330435">
        <w:rPr>
          <w:rFonts w:ascii="Book Antiqua" w:hAnsi="Book Antiqua" w:cs="Times New Roman"/>
        </w:rPr>
      </w:r>
      <w:r w:rsidR="0061215E" w:rsidRPr="00330435">
        <w:rPr>
          <w:rFonts w:ascii="Book Antiqua" w:hAnsi="Book Antiqua" w:cs="Times New Roman"/>
        </w:rPr>
        <w:fldChar w:fldCharType="separate"/>
      </w:r>
      <w:r w:rsidR="00253FE4" w:rsidRPr="00330435">
        <w:rPr>
          <w:rFonts w:ascii="Book Antiqua" w:hAnsi="Book Antiqua" w:cs="Times New Roman"/>
          <w:noProof/>
          <w:vertAlign w:val="superscript"/>
        </w:rPr>
        <w:t>[23]</w:t>
      </w:r>
      <w:r w:rsidR="0061215E" w:rsidRPr="00330435">
        <w:rPr>
          <w:rFonts w:ascii="Book Antiqua" w:hAnsi="Book Antiqua" w:cs="Times New Roman"/>
        </w:rPr>
        <w:fldChar w:fldCharType="end"/>
      </w:r>
      <w:r w:rsidR="00066578" w:rsidRPr="00330435">
        <w:rPr>
          <w:rFonts w:ascii="Book Antiqua" w:hAnsi="Book Antiqua" w:cs="Times New Roman"/>
        </w:rPr>
        <w:t xml:space="preserve">. </w:t>
      </w:r>
      <w:r w:rsidR="00277DE1" w:rsidRPr="00330435">
        <w:rPr>
          <w:rFonts w:ascii="Book Antiqua" w:hAnsi="Book Antiqua" w:cs="Times New Roman"/>
        </w:rPr>
        <w:t>This should of course be taken into consideration when interpreting the findings of th</w:t>
      </w:r>
      <w:r w:rsidR="00BC21FC" w:rsidRPr="00330435">
        <w:rPr>
          <w:rFonts w:ascii="Book Antiqua" w:hAnsi="Book Antiqua" w:cs="Times New Roman"/>
        </w:rPr>
        <w:t>is</w:t>
      </w:r>
      <w:r w:rsidR="00277DE1" w:rsidRPr="00330435">
        <w:rPr>
          <w:rFonts w:ascii="Book Antiqua" w:hAnsi="Book Antiqua" w:cs="Times New Roman"/>
        </w:rPr>
        <w:t xml:space="preserve"> meta-analysis. </w:t>
      </w:r>
      <w:r w:rsidR="00F03C01" w:rsidRPr="00330435">
        <w:rPr>
          <w:rFonts w:ascii="Book Antiqua" w:hAnsi="Book Antiqua" w:cs="Times New Roman"/>
        </w:rPr>
        <w:t>Additionally</w:t>
      </w:r>
      <w:r w:rsidR="00277DE1" w:rsidRPr="00330435">
        <w:rPr>
          <w:rFonts w:ascii="Book Antiqua" w:hAnsi="Book Antiqua" w:cs="Times New Roman"/>
        </w:rPr>
        <w:t xml:space="preserve">, </w:t>
      </w:r>
      <w:r w:rsidR="00BC21FC" w:rsidRPr="00330435">
        <w:rPr>
          <w:rFonts w:ascii="Book Antiqua" w:hAnsi="Book Antiqua" w:cs="Times New Roman"/>
        </w:rPr>
        <w:t xml:space="preserve">a </w:t>
      </w:r>
      <w:r w:rsidR="00277DE1" w:rsidRPr="00330435">
        <w:rPr>
          <w:rFonts w:ascii="Book Antiqua" w:hAnsi="Book Antiqua" w:cs="Times New Roman"/>
        </w:rPr>
        <w:t>few studies only reported patient data at the individual level</w:t>
      </w:r>
      <w:r w:rsidR="00277DE1" w:rsidRPr="00330435">
        <w:rPr>
          <w:rFonts w:ascii="Book Antiqua" w:hAnsi="Book Antiqua"/>
        </w:rPr>
        <w:t xml:space="preserve"> and in </w:t>
      </w:r>
      <w:r w:rsidR="00E22372" w:rsidRPr="00330435">
        <w:rPr>
          <w:rFonts w:ascii="Book Antiqua" w:hAnsi="Book Antiqua"/>
        </w:rPr>
        <w:t>most series</w:t>
      </w:r>
      <w:r w:rsidR="00BC21FC" w:rsidRPr="00330435">
        <w:rPr>
          <w:rFonts w:ascii="Book Antiqua" w:hAnsi="Book Antiqua"/>
        </w:rPr>
        <w:t>,</w:t>
      </w:r>
      <w:r w:rsidR="00277DE1" w:rsidRPr="00330435">
        <w:rPr>
          <w:rFonts w:ascii="Book Antiqua" w:hAnsi="Book Antiqua"/>
        </w:rPr>
        <w:t xml:space="preserve"> ambiguity </w:t>
      </w:r>
      <w:r w:rsidR="00BC21FC" w:rsidRPr="00330435">
        <w:rPr>
          <w:rFonts w:ascii="Book Antiqua" w:hAnsi="Book Antiqua"/>
        </w:rPr>
        <w:t>regarding the</w:t>
      </w:r>
      <w:r w:rsidR="00277DE1" w:rsidRPr="00330435">
        <w:rPr>
          <w:rFonts w:ascii="Book Antiqua" w:hAnsi="Book Antiqua"/>
        </w:rPr>
        <w:t xml:space="preserve"> criteria for </w:t>
      </w:r>
      <w:r w:rsidR="00E22372" w:rsidRPr="00330435">
        <w:rPr>
          <w:rFonts w:ascii="Book Antiqua" w:hAnsi="Book Antiqua"/>
        </w:rPr>
        <w:t>surgical resection</w:t>
      </w:r>
      <w:r w:rsidR="00277DE1" w:rsidRPr="00330435">
        <w:rPr>
          <w:rFonts w:ascii="Book Antiqua" w:hAnsi="Book Antiqua"/>
        </w:rPr>
        <w:t xml:space="preserve"> was noted.</w:t>
      </w:r>
      <w:r w:rsidR="00277DE1" w:rsidRPr="00330435">
        <w:rPr>
          <w:rFonts w:ascii="Book Antiqua" w:hAnsi="Book Antiqua" w:cs="Times New Roman"/>
        </w:rPr>
        <w:t xml:space="preserve"> Thus, the rates and OR</w:t>
      </w:r>
      <w:r w:rsidR="00BC21FC" w:rsidRPr="00330435">
        <w:rPr>
          <w:rFonts w:ascii="Book Antiqua" w:hAnsi="Book Antiqua" w:cs="Times New Roman"/>
        </w:rPr>
        <w:t>s</w:t>
      </w:r>
      <w:r w:rsidR="00277DE1" w:rsidRPr="00330435">
        <w:rPr>
          <w:rFonts w:ascii="Book Antiqua" w:hAnsi="Book Antiqua" w:cs="Times New Roman"/>
        </w:rPr>
        <w:t xml:space="preserve"> of LN metastases in </w:t>
      </w:r>
      <w:r w:rsidR="00E22372" w:rsidRPr="00330435">
        <w:rPr>
          <w:rFonts w:ascii="Book Antiqua" w:hAnsi="Book Antiqua" w:cs="Times New Roman"/>
        </w:rPr>
        <w:t>G</w:t>
      </w:r>
      <w:r w:rsidR="00226633" w:rsidRPr="00330435">
        <w:rPr>
          <w:rFonts w:ascii="Book Antiqua" w:hAnsi="Book Antiqua" w:cs="Times New Roman"/>
        </w:rPr>
        <w:t>NEN</w:t>
      </w:r>
      <w:r w:rsidR="00E22372" w:rsidRPr="00330435">
        <w:rPr>
          <w:rFonts w:ascii="Book Antiqua" w:hAnsi="Book Antiqua" w:cs="Times New Roman"/>
        </w:rPr>
        <w:t>1</w:t>
      </w:r>
      <w:r w:rsidR="00BC21FC" w:rsidRPr="00330435">
        <w:rPr>
          <w:rFonts w:ascii="Book Antiqua" w:hAnsi="Book Antiqua" w:cs="Times New Roman"/>
        </w:rPr>
        <w:t>s</w:t>
      </w:r>
      <w:r w:rsidR="00E22372" w:rsidRPr="00330435">
        <w:rPr>
          <w:rFonts w:ascii="Book Antiqua" w:hAnsi="Book Antiqua" w:cs="Times New Roman"/>
        </w:rPr>
        <w:t xml:space="preserve"> &lt;</w:t>
      </w:r>
      <w:r w:rsidR="00FD3B09" w:rsidRPr="00330435">
        <w:rPr>
          <w:rFonts w:ascii="Book Antiqua" w:hAnsi="Book Antiqua" w:cs="Times New Roman"/>
        </w:rPr>
        <w:t xml:space="preserve"> </w:t>
      </w:r>
      <w:r w:rsidR="00E22372" w:rsidRPr="00330435">
        <w:rPr>
          <w:rFonts w:ascii="Book Antiqua" w:hAnsi="Book Antiqua" w:cs="Times New Roman"/>
        </w:rPr>
        <w:t>10</w:t>
      </w:r>
      <w:r w:rsidR="00BC21FC" w:rsidRPr="00330435">
        <w:rPr>
          <w:rFonts w:ascii="Book Antiqua" w:hAnsi="Book Antiqua" w:cs="Times New Roman"/>
        </w:rPr>
        <w:t xml:space="preserve"> </w:t>
      </w:r>
      <w:r w:rsidR="00E22372" w:rsidRPr="00330435">
        <w:rPr>
          <w:rFonts w:ascii="Book Antiqua" w:hAnsi="Book Antiqua" w:cs="Times New Roman"/>
        </w:rPr>
        <w:t xml:space="preserve">mm and </w:t>
      </w:r>
      <w:r w:rsidR="00C3330D" w:rsidRPr="00330435">
        <w:rPr>
          <w:rFonts w:ascii="Book Antiqua" w:hAnsi="Book Antiqua" w:cstheme="majorHAnsi"/>
        </w:rPr>
        <w:t>≥</w:t>
      </w:r>
      <w:r w:rsidR="00FD3B09" w:rsidRPr="00330435">
        <w:rPr>
          <w:rFonts w:ascii="Book Antiqua" w:hAnsi="Book Antiqua" w:cstheme="majorHAnsi"/>
        </w:rPr>
        <w:t xml:space="preserve"> </w:t>
      </w:r>
      <w:r w:rsidR="00E22372" w:rsidRPr="00330435">
        <w:rPr>
          <w:rFonts w:ascii="Book Antiqua" w:hAnsi="Book Antiqua" w:cs="Times New Roman"/>
        </w:rPr>
        <w:t>1</w:t>
      </w:r>
      <w:r w:rsidR="00277DE1" w:rsidRPr="00330435">
        <w:rPr>
          <w:rFonts w:ascii="Book Antiqua" w:hAnsi="Book Antiqua" w:cs="Times New Roman"/>
        </w:rPr>
        <w:t>0</w:t>
      </w:r>
      <w:r w:rsidR="00BC21FC" w:rsidRPr="00330435">
        <w:rPr>
          <w:rFonts w:ascii="Book Antiqua" w:hAnsi="Book Antiqua" w:cs="Times New Roman"/>
        </w:rPr>
        <w:t xml:space="preserve"> </w:t>
      </w:r>
      <w:r w:rsidR="00277DE1" w:rsidRPr="00330435">
        <w:rPr>
          <w:rFonts w:ascii="Book Antiqua" w:hAnsi="Book Antiqua" w:cs="Times New Roman"/>
        </w:rPr>
        <w:t>mm, has to be interpreted in light of this knowledge.</w:t>
      </w:r>
      <w:r w:rsidR="00E22372" w:rsidRPr="00330435">
        <w:rPr>
          <w:rFonts w:ascii="Book Antiqua" w:hAnsi="Book Antiqua" w:cs="Times New Roman"/>
        </w:rPr>
        <w:t xml:space="preserve"> Finally, patients subjected to endoscopic surveillance </w:t>
      </w:r>
      <w:r w:rsidR="0061215E" w:rsidRPr="00330435">
        <w:rPr>
          <w:rFonts w:ascii="Book Antiqua" w:hAnsi="Book Antiqua" w:cs="Times New Roman"/>
        </w:rPr>
        <w:t xml:space="preserve">alone without any intervention, </w:t>
      </w:r>
      <w:r w:rsidR="00E22372" w:rsidRPr="00330435">
        <w:rPr>
          <w:rFonts w:ascii="Book Antiqua" w:hAnsi="Book Antiqua" w:cs="Times New Roman"/>
        </w:rPr>
        <w:t xml:space="preserve">with or without </w:t>
      </w:r>
      <w:proofErr w:type="spellStart"/>
      <w:r w:rsidR="00E22372" w:rsidRPr="00330435">
        <w:rPr>
          <w:rFonts w:ascii="Book Antiqua" w:hAnsi="Book Antiqua" w:cs="Times New Roman"/>
        </w:rPr>
        <w:t>somatostatin</w:t>
      </w:r>
      <w:proofErr w:type="spellEnd"/>
      <w:r w:rsidR="00E22372" w:rsidRPr="00330435">
        <w:rPr>
          <w:rFonts w:ascii="Book Antiqua" w:hAnsi="Book Antiqua" w:cs="Times New Roman"/>
        </w:rPr>
        <w:t xml:space="preserve"> analogues treatment</w:t>
      </w:r>
      <w:r w:rsidR="00BC21FC" w:rsidRPr="00330435">
        <w:rPr>
          <w:rFonts w:ascii="Book Antiqua" w:hAnsi="Book Antiqua" w:cs="Times New Roman"/>
        </w:rPr>
        <w:t>,</w:t>
      </w:r>
      <w:r w:rsidR="00E22372" w:rsidRPr="00330435">
        <w:rPr>
          <w:rFonts w:ascii="Book Antiqua" w:hAnsi="Book Antiqua" w:cs="Times New Roman"/>
        </w:rPr>
        <w:t xml:space="preserve"> were not </w:t>
      </w:r>
      <w:r w:rsidR="00BC21FC" w:rsidRPr="00330435">
        <w:rPr>
          <w:rFonts w:ascii="Book Antiqua" w:hAnsi="Book Antiqua" w:cs="Times New Roman"/>
        </w:rPr>
        <w:t>included in</w:t>
      </w:r>
      <w:r w:rsidR="00E22372" w:rsidRPr="00330435">
        <w:rPr>
          <w:rFonts w:ascii="Book Antiqua" w:hAnsi="Book Antiqua" w:cs="Times New Roman"/>
        </w:rPr>
        <w:t xml:space="preserve"> the scope of the present systematic review and meta-analysis</w:t>
      </w:r>
      <w:r w:rsidR="00F03C01" w:rsidRPr="00330435">
        <w:rPr>
          <w:rFonts w:ascii="Book Antiqua" w:hAnsi="Book Antiqua" w:cs="Times New Roman"/>
        </w:rPr>
        <w:t>.</w:t>
      </w:r>
    </w:p>
    <w:p w14:paraId="71EB0FBC" w14:textId="38051D31" w:rsidR="00DE49ED" w:rsidRPr="00330435" w:rsidRDefault="00277DE1" w:rsidP="006D3215">
      <w:pPr>
        <w:widowControl w:val="0"/>
        <w:autoSpaceDE w:val="0"/>
        <w:autoSpaceDN w:val="0"/>
        <w:adjustRightInd w:val="0"/>
        <w:snapToGrid w:val="0"/>
        <w:spacing w:line="360" w:lineRule="auto"/>
        <w:ind w:firstLineChars="100" w:firstLine="240"/>
        <w:jc w:val="both"/>
        <w:rPr>
          <w:rFonts w:ascii="Book Antiqua" w:hAnsi="Book Antiqua"/>
        </w:rPr>
      </w:pPr>
      <w:r w:rsidRPr="00330435">
        <w:rPr>
          <w:rFonts w:ascii="Book Antiqua" w:hAnsi="Book Antiqua"/>
        </w:rPr>
        <w:t xml:space="preserve">The prognostic significance of </w:t>
      </w:r>
      <w:proofErr w:type="spellStart"/>
      <w:r w:rsidR="00BC21FC" w:rsidRPr="00330435">
        <w:rPr>
          <w:rFonts w:ascii="Book Antiqua" w:hAnsi="Book Antiqua"/>
        </w:rPr>
        <w:t>tumour</w:t>
      </w:r>
      <w:proofErr w:type="spellEnd"/>
      <w:r w:rsidR="00BC21FC" w:rsidRPr="00330435">
        <w:rPr>
          <w:rFonts w:ascii="Book Antiqua" w:hAnsi="Book Antiqua"/>
        </w:rPr>
        <w:t xml:space="preserve"> </w:t>
      </w:r>
      <w:r w:rsidR="00DE49ED" w:rsidRPr="00330435">
        <w:rPr>
          <w:rFonts w:ascii="Book Antiqua" w:hAnsi="Book Antiqua"/>
        </w:rPr>
        <w:t>grade</w:t>
      </w:r>
      <w:r w:rsidRPr="00330435">
        <w:rPr>
          <w:rFonts w:ascii="Book Antiqua" w:hAnsi="Book Antiqua"/>
        </w:rPr>
        <w:t xml:space="preserve"> was not confirmed in our </w:t>
      </w:r>
      <w:r w:rsidR="00DE49ED" w:rsidRPr="00330435">
        <w:rPr>
          <w:rFonts w:ascii="Book Antiqua" w:hAnsi="Book Antiqua"/>
        </w:rPr>
        <w:lastRenderedPageBreak/>
        <w:t xml:space="preserve">meta-analysis, </w:t>
      </w:r>
      <w:r w:rsidRPr="00330435">
        <w:rPr>
          <w:rFonts w:ascii="Book Antiqua" w:hAnsi="Book Antiqua" w:cs="Times New Roman"/>
        </w:rPr>
        <w:t xml:space="preserve">as no clear association with the presence of LN metastases was evident. </w:t>
      </w:r>
      <w:r w:rsidR="00DE49ED" w:rsidRPr="00330435">
        <w:rPr>
          <w:rFonts w:ascii="Book Antiqua" w:hAnsi="Book Antiqua" w:cs="Times New Roman"/>
        </w:rPr>
        <w:t xml:space="preserve">This is </w:t>
      </w:r>
      <w:r w:rsidR="00BA0EBA" w:rsidRPr="00330435">
        <w:rPr>
          <w:rFonts w:ascii="Book Antiqua" w:hAnsi="Book Antiqua" w:cs="Times New Roman"/>
        </w:rPr>
        <w:t xml:space="preserve">indeed </w:t>
      </w:r>
      <w:r w:rsidR="00DE49ED" w:rsidRPr="00330435">
        <w:rPr>
          <w:rFonts w:ascii="Book Antiqua" w:hAnsi="Book Antiqua" w:cs="Times New Roman"/>
        </w:rPr>
        <w:t xml:space="preserve">an important finding </w:t>
      </w:r>
      <w:r w:rsidR="00BC21FC" w:rsidRPr="00330435">
        <w:rPr>
          <w:rFonts w:ascii="Book Antiqua" w:hAnsi="Book Antiqua" w:cs="Times New Roman"/>
        </w:rPr>
        <w:t>that</w:t>
      </w:r>
      <w:r w:rsidR="00DE49ED" w:rsidRPr="00330435">
        <w:rPr>
          <w:rFonts w:ascii="Book Antiqua" w:hAnsi="Book Antiqua" w:cs="Times New Roman"/>
        </w:rPr>
        <w:t xml:space="preserve"> contrast</w:t>
      </w:r>
      <w:r w:rsidR="00BC21FC" w:rsidRPr="00330435">
        <w:rPr>
          <w:rFonts w:ascii="Book Antiqua" w:hAnsi="Book Antiqua" w:cs="Times New Roman"/>
        </w:rPr>
        <w:t>s</w:t>
      </w:r>
      <w:r w:rsidR="00DE49ED" w:rsidRPr="00330435">
        <w:rPr>
          <w:rFonts w:ascii="Book Antiqua" w:hAnsi="Book Antiqua" w:cs="Times New Roman"/>
        </w:rPr>
        <w:t xml:space="preserve"> with the existing evidence in G</w:t>
      </w:r>
      <w:r w:rsidR="00226633" w:rsidRPr="00330435">
        <w:rPr>
          <w:rFonts w:ascii="Book Antiqua" w:hAnsi="Book Antiqua" w:cs="Times New Roman"/>
        </w:rPr>
        <w:t>NEN</w:t>
      </w:r>
      <w:r w:rsidR="00DE49ED" w:rsidRPr="00330435">
        <w:rPr>
          <w:rFonts w:ascii="Book Antiqua" w:hAnsi="Book Antiqua" w:cs="Times New Roman"/>
        </w:rPr>
        <w:t xml:space="preserve">3 and GNEC, </w:t>
      </w:r>
      <w:r w:rsidR="00BC21FC" w:rsidRPr="00330435">
        <w:rPr>
          <w:rFonts w:ascii="Book Antiqua" w:hAnsi="Book Antiqua" w:cs="Times New Roman"/>
        </w:rPr>
        <w:t>in which</w:t>
      </w:r>
      <w:r w:rsidR="00DE49ED" w:rsidRPr="00330435">
        <w:rPr>
          <w:rFonts w:ascii="Book Antiqua" w:hAnsi="Book Antiqua" w:cs="Times New Roman"/>
        </w:rPr>
        <w:t xml:space="preserve"> Ki67 is of paramount importan</w:t>
      </w:r>
      <w:r w:rsidR="00BC21FC" w:rsidRPr="00330435">
        <w:rPr>
          <w:rFonts w:ascii="Book Antiqua" w:hAnsi="Book Antiqua" w:cs="Times New Roman"/>
        </w:rPr>
        <w:t>ce</w:t>
      </w:r>
      <w:r w:rsidR="00DE49ED" w:rsidRPr="00330435">
        <w:rPr>
          <w:rFonts w:ascii="Book Antiqua" w:hAnsi="Book Antiqua" w:cs="Times New Roman"/>
        </w:rPr>
        <w:t xml:space="preserve"> in disease prognostication and patient management; thus</w:t>
      </w:r>
      <w:r w:rsidR="00BC21FC" w:rsidRPr="00330435">
        <w:rPr>
          <w:rFonts w:ascii="Book Antiqua" w:hAnsi="Book Antiqua" w:cs="Times New Roman"/>
        </w:rPr>
        <w:t>,</w:t>
      </w:r>
      <w:r w:rsidR="00DE49ED" w:rsidRPr="00330435">
        <w:rPr>
          <w:rFonts w:ascii="Book Antiqua" w:hAnsi="Book Antiqua" w:cs="Times New Roman"/>
        </w:rPr>
        <w:t xml:space="preserve"> th</w:t>
      </w:r>
      <w:r w:rsidR="00BC21FC" w:rsidRPr="00330435">
        <w:rPr>
          <w:rFonts w:ascii="Book Antiqua" w:hAnsi="Book Antiqua" w:cs="Times New Roman"/>
        </w:rPr>
        <w:t>e</w:t>
      </w:r>
      <w:r w:rsidR="00DE49ED" w:rsidRPr="00330435">
        <w:rPr>
          <w:rFonts w:ascii="Book Antiqua" w:hAnsi="Book Antiqua" w:cs="Times New Roman"/>
        </w:rPr>
        <w:t xml:space="preserve"> </w:t>
      </w:r>
      <w:r w:rsidR="00BC21FC" w:rsidRPr="00330435">
        <w:rPr>
          <w:rFonts w:ascii="Book Antiqua" w:hAnsi="Book Antiqua" w:cs="Times New Roman"/>
        </w:rPr>
        <w:t xml:space="preserve">implication is that the </w:t>
      </w:r>
      <w:r w:rsidR="00DE49ED" w:rsidRPr="00330435">
        <w:rPr>
          <w:rFonts w:ascii="Book Antiqua" w:hAnsi="Book Antiqua" w:cs="Times New Roman"/>
        </w:rPr>
        <w:t>G</w:t>
      </w:r>
      <w:r w:rsidR="008A7CE7" w:rsidRPr="00330435">
        <w:rPr>
          <w:rFonts w:ascii="Book Antiqua" w:hAnsi="Book Antiqua" w:cs="Times New Roman"/>
        </w:rPr>
        <w:t>NEN</w:t>
      </w:r>
      <w:r w:rsidR="00DE49ED" w:rsidRPr="00330435">
        <w:rPr>
          <w:rFonts w:ascii="Book Antiqua" w:hAnsi="Book Antiqua" w:cs="Times New Roman"/>
        </w:rPr>
        <w:t xml:space="preserve"> type may be the most significant factor affecting patient outcomes and</w:t>
      </w:r>
      <w:r w:rsidR="00BC21FC" w:rsidRPr="00330435">
        <w:rPr>
          <w:rFonts w:ascii="Book Antiqua" w:hAnsi="Book Antiqua" w:cs="Times New Roman"/>
        </w:rPr>
        <w:t xml:space="preserve"> that</w:t>
      </w:r>
      <w:r w:rsidR="00DE49ED" w:rsidRPr="00330435">
        <w:rPr>
          <w:rFonts w:ascii="Book Antiqua" w:hAnsi="Book Antiqua" w:cs="Times New Roman"/>
        </w:rPr>
        <w:t xml:space="preserve"> </w:t>
      </w:r>
      <w:r w:rsidR="0006280C" w:rsidRPr="00330435">
        <w:rPr>
          <w:rFonts w:ascii="Book Antiqua" w:hAnsi="Book Antiqua" w:cs="Times New Roman"/>
        </w:rPr>
        <w:t xml:space="preserve">this factor </w:t>
      </w:r>
      <w:r w:rsidR="00DE49ED" w:rsidRPr="00330435">
        <w:rPr>
          <w:rFonts w:ascii="Book Antiqua" w:hAnsi="Book Antiqua" w:cs="Times New Roman"/>
        </w:rPr>
        <w:t>should be separately addressed in future studies and national registry data.</w:t>
      </w:r>
      <w:r w:rsidR="0061215E" w:rsidRPr="00330435">
        <w:rPr>
          <w:rFonts w:ascii="Book Antiqua" w:hAnsi="Book Antiqua" w:cs="Times New Roman"/>
        </w:rPr>
        <w:t xml:space="preserve"> </w:t>
      </w:r>
      <w:r w:rsidR="00241565" w:rsidRPr="00330435">
        <w:rPr>
          <w:rFonts w:ascii="Book Antiqua" w:hAnsi="Book Antiqua" w:cs="Times New Roman"/>
        </w:rPr>
        <w:t xml:space="preserve">Another possible </w:t>
      </w:r>
      <w:r w:rsidR="00BC21FC" w:rsidRPr="00330435">
        <w:rPr>
          <w:rFonts w:ascii="Book Antiqua" w:hAnsi="Book Antiqua" w:cs="Times New Roman"/>
        </w:rPr>
        <w:t>explanation</w:t>
      </w:r>
      <w:r w:rsidR="00241565" w:rsidRPr="00330435">
        <w:rPr>
          <w:rFonts w:ascii="Book Antiqua" w:hAnsi="Book Antiqua" w:cs="Times New Roman"/>
        </w:rPr>
        <w:t xml:space="preserve"> is that the span of </w:t>
      </w:r>
      <w:r w:rsidR="00B605AF" w:rsidRPr="00330435">
        <w:rPr>
          <w:rFonts w:ascii="Book Antiqua" w:hAnsi="Book Antiqua" w:cs="Times New Roman"/>
        </w:rPr>
        <w:t xml:space="preserve">Ki67 in </w:t>
      </w:r>
      <w:r w:rsidR="00241565" w:rsidRPr="00330435">
        <w:rPr>
          <w:rFonts w:ascii="Book Antiqua" w:hAnsi="Book Antiqua" w:cs="Times New Roman"/>
        </w:rPr>
        <w:t xml:space="preserve">G2 </w:t>
      </w:r>
      <w:proofErr w:type="spellStart"/>
      <w:r w:rsidR="00241565" w:rsidRPr="00330435">
        <w:rPr>
          <w:rFonts w:ascii="Book Antiqua" w:hAnsi="Book Antiqua" w:cs="Times New Roman"/>
        </w:rPr>
        <w:t>tumo</w:t>
      </w:r>
      <w:r w:rsidR="00B15B5F" w:rsidRPr="00330435">
        <w:rPr>
          <w:rFonts w:ascii="Book Antiqua" w:hAnsi="Book Antiqua" w:cs="Times New Roman"/>
        </w:rPr>
        <w:t>u</w:t>
      </w:r>
      <w:r w:rsidR="00241565" w:rsidRPr="00330435">
        <w:rPr>
          <w:rFonts w:ascii="Book Antiqua" w:hAnsi="Book Antiqua" w:cs="Times New Roman"/>
        </w:rPr>
        <w:t>rs</w:t>
      </w:r>
      <w:proofErr w:type="spellEnd"/>
      <w:r w:rsidR="00241565" w:rsidRPr="00330435">
        <w:rPr>
          <w:rFonts w:ascii="Book Antiqua" w:hAnsi="Book Antiqua" w:cs="Times New Roman"/>
        </w:rPr>
        <w:t xml:space="preserve"> is wide </w:t>
      </w:r>
      <w:r w:rsidR="00501B5D" w:rsidRPr="00330435">
        <w:rPr>
          <w:rFonts w:ascii="Book Antiqua" w:hAnsi="Book Antiqua" w:cs="Times New Roman"/>
        </w:rPr>
        <w:t>(</w:t>
      </w:r>
      <w:r w:rsidR="00B605AF" w:rsidRPr="00330435">
        <w:rPr>
          <w:rFonts w:ascii="Book Antiqua" w:hAnsi="Book Antiqua" w:cs="Times New Roman"/>
        </w:rPr>
        <w:t>3</w:t>
      </w:r>
      <w:r w:rsidR="00501B5D" w:rsidRPr="00330435">
        <w:rPr>
          <w:rFonts w:ascii="Book Antiqua" w:hAnsi="Book Antiqua" w:cs="Times New Roman"/>
        </w:rPr>
        <w:t>-2</w:t>
      </w:r>
      <w:r w:rsidR="00B605AF" w:rsidRPr="00330435">
        <w:rPr>
          <w:rFonts w:ascii="Book Antiqua" w:hAnsi="Book Antiqua" w:cs="Times New Roman"/>
        </w:rPr>
        <w:t>0)</w:t>
      </w:r>
      <w:r w:rsidR="00437BF5" w:rsidRPr="00330435">
        <w:rPr>
          <w:rFonts w:ascii="Book Antiqua" w:hAnsi="Book Antiqua" w:cs="Times New Roman"/>
        </w:rPr>
        <w:t xml:space="preserve"> and cases with a </w:t>
      </w:r>
      <w:r w:rsidR="00C7709F" w:rsidRPr="00330435">
        <w:rPr>
          <w:rFonts w:ascii="Book Antiqua" w:hAnsi="Book Antiqua" w:cs="Times New Roman"/>
        </w:rPr>
        <w:t>higher</w:t>
      </w:r>
      <w:r w:rsidR="00BC21FC" w:rsidRPr="00330435">
        <w:rPr>
          <w:rFonts w:ascii="Book Antiqua" w:hAnsi="Book Antiqua" w:cs="Times New Roman"/>
        </w:rPr>
        <w:t xml:space="preserve"> level of</w:t>
      </w:r>
      <w:r w:rsidR="00C7709F" w:rsidRPr="00330435">
        <w:rPr>
          <w:rFonts w:ascii="Book Antiqua" w:hAnsi="Book Antiqua" w:cs="Times New Roman"/>
        </w:rPr>
        <w:t xml:space="preserve"> </w:t>
      </w:r>
      <w:r w:rsidR="00437BF5" w:rsidRPr="00330435">
        <w:rPr>
          <w:rFonts w:ascii="Book Antiqua" w:hAnsi="Book Antiqua" w:cs="Times New Roman"/>
        </w:rPr>
        <w:t>Ki67</w:t>
      </w:r>
      <w:r w:rsidR="00C7709F" w:rsidRPr="00330435">
        <w:rPr>
          <w:rFonts w:ascii="Book Antiqua" w:hAnsi="Book Antiqua" w:cs="Times New Roman"/>
        </w:rPr>
        <w:t xml:space="preserve"> within G2</w:t>
      </w:r>
      <w:r w:rsidR="00BC21FC" w:rsidRPr="00330435">
        <w:rPr>
          <w:rFonts w:ascii="Book Antiqua" w:hAnsi="Book Antiqua" w:cs="Times New Roman"/>
        </w:rPr>
        <w:t xml:space="preserve"> </w:t>
      </w:r>
      <w:proofErr w:type="spellStart"/>
      <w:r w:rsidR="00BC21FC" w:rsidRPr="00330435">
        <w:rPr>
          <w:rFonts w:ascii="Book Antiqua" w:hAnsi="Book Antiqua" w:cs="Times New Roman"/>
        </w:rPr>
        <w:t>tumours</w:t>
      </w:r>
      <w:proofErr w:type="spellEnd"/>
      <w:r w:rsidR="00C7709F" w:rsidRPr="00330435">
        <w:rPr>
          <w:rFonts w:ascii="Book Antiqua" w:hAnsi="Book Antiqua" w:cs="Times New Roman"/>
        </w:rPr>
        <w:t xml:space="preserve"> may</w:t>
      </w:r>
      <w:r w:rsidR="00437BF5" w:rsidRPr="00330435">
        <w:rPr>
          <w:rFonts w:ascii="Book Antiqua" w:hAnsi="Book Antiqua" w:cs="Times New Roman"/>
        </w:rPr>
        <w:t xml:space="preserve"> have a substantially different course.</w:t>
      </w:r>
      <w:r w:rsidR="00100237" w:rsidRPr="00330435">
        <w:rPr>
          <w:rFonts w:ascii="Book Antiqua" w:hAnsi="Book Antiqua" w:cs="Times New Roman"/>
        </w:rPr>
        <w:t xml:space="preserve"> </w:t>
      </w:r>
      <w:r w:rsidR="00C7709F" w:rsidRPr="00330435">
        <w:rPr>
          <w:rFonts w:ascii="Book Antiqua" w:hAnsi="Book Antiqua" w:cs="Times New Roman"/>
        </w:rPr>
        <w:t>In particular, t</w:t>
      </w:r>
      <w:r w:rsidR="00100237" w:rsidRPr="00330435">
        <w:rPr>
          <w:rFonts w:ascii="Book Antiqua" w:hAnsi="Book Antiqua" w:cs="Times New Roman"/>
        </w:rPr>
        <w:t xml:space="preserve">here are studies postulating that a </w:t>
      </w:r>
      <w:r w:rsidR="00437BF5" w:rsidRPr="00330435">
        <w:rPr>
          <w:rFonts w:ascii="Book Antiqua" w:hAnsi="Book Antiqua" w:cs="Times New Roman"/>
        </w:rPr>
        <w:t xml:space="preserve">higher </w:t>
      </w:r>
      <w:r w:rsidR="00100237" w:rsidRPr="00330435">
        <w:rPr>
          <w:rFonts w:ascii="Book Antiqua" w:hAnsi="Book Antiqua" w:cs="Times New Roman"/>
        </w:rPr>
        <w:t>Ki67 cut</w:t>
      </w:r>
      <w:r w:rsidR="00550F10" w:rsidRPr="00330435">
        <w:rPr>
          <w:rFonts w:ascii="Book Antiqua" w:hAnsi="Book Antiqua" w:cs="Times New Roman"/>
        </w:rPr>
        <w:t>-</w:t>
      </w:r>
      <w:r w:rsidR="00100237" w:rsidRPr="00330435">
        <w:rPr>
          <w:rFonts w:ascii="Book Antiqua" w:hAnsi="Book Antiqua" w:cs="Times New Roman"/>
        </w:rPr>
        <w:t xml:space="preserve">off should be considered </w:t>
      </w:r>
      <w:r w:rsidR="00B605AF" w:rsidRPr="00330435">
        <w:rPr>
          <w:rFonts w:ascii="Book Antiqua" w:hAnsi="Book Antiqua" w:cs="Times New Roman"/>
        </w:rPr>
        <w:t>in the clinical praxis of NE</w:t>
      </w:r>
      <w:r w:rsidR="00C7709F" w:rsidRPr="00330435">
        <w:rPr>
          <w:rFonts w:ascii="Book Antiqua" w:hAnsi="Book Antiqua" w:cs="Times New Roman"/>
        </w:rPr>
        <w:t>N</w:t>
      </w:r>
      <w:r w:rsidR="00B605AF" w:rsidRPr="00330435">
        <w:rPr>
          <w:rFonts w:ascii="Book Antiqua" w:hAnsi="Book Antiqua" w:cs="Times New Roman"/>
        </w:rPr>
        <w:t xml:space="preserve"> when G2 is </w:t>
      </w:r>
      <w:proofErr w:type="gramStart"/>
      <w:r w:rsidR="00B605AF" w:rsidRPr="00330435">
        <w:rPr>
          <w:rFonts w:ascii="Book Antiqua" w:hAnsi="Book Antiqua" w:cs="Times New Roman"/>
        </w:rPr>
        <w:t>determined</w:t>
      </w:r>
      <w:proofErr w:type="gramEnd"/>
      <w:r w:rsidR="00253FE4" w:rsidRPr="00330435">
        <w:rPr>
          <w:rFonts w:ascii="Book Antiqua" w:hAnsi="Book Antiqua" w:cs="Times New Roman"/>
        </w:rPr>
        <w:fldChar w:fldCharType="begin">
          <w:fldData xml:space="preserve">PEVuZE5vdGU+PENpdGU+PEF1dGhvcj5LbG9wcGVsPC9BdXRob3I+PFllYXI+MjAxODwvWWVhcj48
UmVjTnVtPjMxPC9SZWNOdW0+PERpc3BsYXlUZXh0PjxzdHlsZSBmYWNlPSJzdXBlcnNjcmlwdCI+
WzM1LCAzNl08L3N0eWxlPjwvRGlzcGxheVRleHQ+PHJlY29yZD48cmVjLW51bWJlcj4zMTwvcmVj
LW51bWJlcj48Zm9yZWlnbi1rZXlzPjxrZXkgYXBwPSJFTiIgZGItaWQ9InN0dGVldHBzdGZhdmU1
ZXR0ZWtwZmZhdHphdHN0ZHQycHBwNSIgdGltZXN0YW1wPSIxNTU1MzY0OTE3Ij4zMTwva2V5Pjwv
Zm9yZWlnbi1rZXlzPjxyZWYtdHlwZSBuYW1lPSJKb3VybmFsIEFydGljbGUiPjE3PC9yZWYtdHlw
ZT48Y29udHJpYnV0b3JzPjxhdXRob3JzPjxhdXRob3I+S2xvcHBlbCwgRy48L2F1dGhvcj48YXV0
aG9yPkxhIFJvc2EsIFMuPC9hdXRob3I+PC9hdXRob3JzPjwvY29udHJpYnV0b3JzPjxhdXRoLWFk
ZHJlc3M+SW5zdGl0dXRlIG9mIFBhdGhvbG9neSwgQ29uc3VsdGF0aW9uIENlbnRlciBmb3IgUGFu
Y3JlYXRpYyBhbmQgRW5kb2NyaW5lIFR1bW9ycywgVGVjaG5pY2FsIFVuaXZlcnNpdHkgb2YgTXVu
aWNoLCBUcm9nZXJzdHIuIDE4LCA4MTY3NSwgTXVuaWNoLCBHZXJtYW55LiBndWVudGVyLmtsb2Vw
cGVsQHR1bS5kZS4mI3hEO1NlcnZpY2Ugb2YgQ2xpbmljYWwgUGF0aG9sb2d5LCBJbnN0aXR1dGUg
b2YgUGF0aG9sb2d5LCBMYXVzYW5uZSBVbml2ZXJzaXR5IEhvc3BpdGFsLCBMYXVzYW5uZSwgU3dp
dHplcmxhbmQuPC9hdXRoLWFkZHJlc3M+PHRpdGxlcz48dGl0bGU+S2k2NyBsYWJlbGluZyBpbmRl
eDogYXNzZXNzbWVudCBhbmQgcHJvZ25vc3RpYyByb2xlIGluIGdhc3Ryb2VudGVyb3BhbmNyZWF0
aWMgbmV1cm9lbmRvY3JpbmUgbmVvcGxhc21zPC90aXRsZT48c2Vjb25kYXJ5LXRpdGxlPlZpcmNo
b3dzIEFyY2g8L3NlY29uZGFyeS10aXRsZT48L3RpdGxlcz48cGVyaW9kaWNhbD48ZnVsbC10aXRs
ZT5WaXJjaG93cyBBcmNoPC9mdWxsLXRpdGxlPjwvcGVyaW9kaWNhbD48cGFnZXM+MzQxLTM0OTwv
cGFnZXM+PHZvbHVtZT40NzI8L3ZvbHVtZT48bnVtYmVyPjM8L251bWJlcj48a2V5d29yZHM+PGtl
eXdvcmQ+QmlvbWFya2VycywgVHVtb3IvKm1ldGFib2xpc208L2tleXdvcmQ+PGtleXdvcmQ+SHVt
YW5zPC9rZXl3b3JkPjxrZXl3b3JkPktpLTY3IEFudGlnZW4vKm1ldGFib2xpc208L2tleXdvcmQ+
PGtleXdvcmQ+TmV1cm9lbmRvY3JpbmUgVHVtb3JzLypkaWFnbm9zaXMvbWV0YWJvbGlzbS9wYXRo
b2xvZ3k8L2tleXdvcmQ+PGtleXdvcmQ+UGFuY3JlYXRpYyBOZW9wbGFzbXMvKmRpYWdub3Npcy9t
ZXRhYm9saXNtL3BhdGhvbG9neTwva2V5d29yZD48a2V5d29yZD5Qcm9nbm9zaXM8L2tleXdvcmQ+
PGtleXdvcmQ+U3RvbWFjaCBOZW9wbGFzbXMvKmRpYWdub3Npcy9tZXRhYm9saXNtL3BhdGhvbG9n
eTwva2V5d29yZD48a2V5d29yZD5Bc3Nlc3NtZW50PC9rZXl3b3JkPjxrZXl3b3JkPkhpc3Rvcnk8
L2tleXdvcmQ+PGtleXdvcmQ+SW50ZXN0aW5lPC9rZXl3b3JkPjxrZXl3b3JkPktpNjc8L2tleXdv
cmQ+PGtleXdvcmQ+TmV1cm9lbmRvY3JpbmUgbmVvcGxhc21zPC9rZXl3b3JkPjxrZXl3b3JkPlBh
bmNyZWFzPC9rZXl3b3JkPjxrZXl3b3JkPlByb2dub3N0aWMgbWFya2VyPC9rZXl3b3JkPjxrZXl3
b3JkPlN0b21hY2g8L2tleXdvcmQ+PC9rZXl3b3Jkcz48ZGF0ZXM+PHllYXI+MjAxODwveWVhcj48
cHViLWRhdGVzPjxkYXRlPk1hcjwvZGF0ZT48L3B1Yi1kYXRlcz48L2RhdGVzPjxpc2JuPjE0MzIt
MjMwNyAoRWxlY3Ryb25pYykmI3hEOzA5NDUtNjMxNyAoTGlua2luZyk8L2lzYm4+PGFjY2Vzc2lv
bi1udW0+MjkxMzQ0NDA8L2FjY2Vzc2lvbi1udW0+PHVybHM+PHJlbGF0ZWQtdXJscz48dXJsPmh0
dHA6Ly93d3cubmNiaS5ubG0ubmloLmdvdi9wdWJtZWQvMjkxMzQ0NDA8L3VybD48L3JlbGF0ZWQt
dXJscz48L3VybHM+PGVsZWN0cm9uaWMtcmVzb3VyY2UtbnVtPjEwLjEwMDcvczAwNDI4LTAxNy0y
MjU4LTA8L2VsZWN0cm9uaWMtcmVzb3VyY2UtbnVtPjwvcmVjb3JkPjwvQ2l0ZT48Q2l0ZT48QXV0
aG9yPkhhdWNrPC9BdXRob3I+PFllYXI+MjAxNjwvWWVhcj48UmVjTnVtPjMyPC9SZWNOdW0+PHJl
Y29yZD48cmVjLW51bWJlcj4zMjwvcmVjLW51bWJlcj48Zm9yZWlnbi1rZXlzPjxrZXkgYXBwPSJF
TiIgZGItaWQ9InN0dGVldHBzdGZhdmU1ZXR0ZWtwZmZhdHphdHN0ZHQycHBwNSIgdGltZXN0YW1w
PSIxNTU1MzY1MTU4Ij4zMjwva2V5PjwvZm9yZWlnbi1rZXlzPjxyZWYtdHlwZSBuYW1lPSJKb3Vy
bmFsIEFydGljbGUiPjE3PC9yZWYtdHlwZT48Y29udHJpYnV0b3JzPjxhdXRob3JzPjxhdXRob3I+
SGF1Y2ssIEwuPC9hdXRob3I+PGF1dGhvcj5CaXR6ZXIsIE0uPC9hdXRob3I+PGF1dGhvcj5NYWxl
aywgTi48L2F1dGhvcj48YXV0aG9yPlBsZW50eiwgUi4gUi48L2F1dGhvcj48L2F1dGhvcnM+PC9j
b250cmlidXRvcnM+PGF1dGgtYWRkcmVzcz5hIERlcGFydG1lbnQgb2YgSW50ZXJuYWwgTWVkaWNp
bmUgSSwgVW5pdmVyc2l0eSBIb3NwaXRhbCAsIFR1YmluZ2VuLCBHZXJtYW55LjwvYXV0aC1hZGRy
ZXNzPjx0aXRsZXM+PHRpdGxlPlN1Ymdyb3VwIGFuYWx5c2lzIG9mIHBhdGllbnRzIHdpdGggRzIg
Z2FzdHJvZW50ZXJvcGFuY3JlYXRpYyBuZXVyb2VuZG9jcmluZSB0dW1vcnM8L3RpdGxlPjxzZWNv
bmRhcnktdGl0bGU+U2NhbmQgSiBHYXN0cm9lbnRlcm9sPC9zZWNvbmRhcnktdGl0bGU+PC90aXRs
ZXM+PHBlcmlvZGljYWw+PGZ1bGwtdGl0bGU+U2NhbmQgSiBHYXN0cm9lbnRlcm9sPC9mdWxsLXRp
dGxlPjwvcGVyaW9kaWNhbD48cGFnZXM+NTUtOTwvcGFnZXM+PHZvbHVtZT41MTwvdm9sdW1lPjxu
dW1iZXI+MTwvbnVtYmVyPjxrZXl3b3Jkcz48a2V5d29yZD5BZHVsdDwva2V5d29yZD48a2V5d29y
ZD5BZ2VkPC9rZXl3b3JkPjxrZXl3b3JkPkFnZWQsIDgwIGFuZCBvdmVyPC9rZXl3b3JkPjxrZXl3
b3JkPkFsa2FsaW5lIFBob3NwaGF0YXNlLypibG9vZDwva2V5d29yZD48a2V5d29yZD5CaW9tYXJr
ZXJzLCBUdW1vcjwva2V5d29yZD48a2V5d29yZD5DaHJvbW9ncmFuaW4gQS8qYmxvb2Q8L2tleXdv
cmQ+PGtleXdvcmQ+RGF0YWJhc2VzLCBGYWN0dWFsPC9rZXl3b3JkPjxrZXl3b3JkPkZlbWFsZTwv
a2V5d29yZD48a2V5d29yZD5IdW1hbnM8L2tleXdvcmQ+PGtleXdvcmQ+SW50ZXN0aW5hbCBOZW9w
bGFzbXMvY2xhc3NpZmljYXRpb24vbW9ydGFsaXR5Lyp0aGVyYXB5PC9rZXl3b3JkPjxrZXl3b3Jk
PkthcGxhbi1NZWllciBFc3RpbWF0ZTwva2V5d29yZD48a2V5d29yZD5LaS02NyBBbnRpZ2VuLyph
bmFseXNpczwva2V5d29yZD48a2V5d29yZD5MLUxhY3RhdGUgRGVoeWRyb2dlbmFzZS8qYmxvb2Q8
L2tleXdvcmQ+PGtleXdvcmQ+TWFsZTwva2V5d29yZD48a2V5d29yZD5NaWRkbGUgQWdlZDwva2V5
d29yZD48a2V5d29yZD5OZXVyb2VuZG9jcmluZSBUdW1vcnMvY2xhc3NpZmljYXRpb24vbW9ydGFs
aXR5Lyp0aGVyYXB5PC9rZXl3b3JkPjxrZXl3b3JkPlBhbmNyZWF0aWMgTmVvcGxhc21zL2NsYXNz
aWZpY2F0aW9uL21vcnRhbGl0eS8qdGhlcmFweTwva2V5d29yZD48a2V5d29yZD5Qcm9nbm9zaXM8
L2tleXdvcmQ+PGtleXdvcmQ+UmV0cm9zcGVjdGl2ZSBTdHVkaWVzPC9rZXl3b3JkPjxrZXl3b3Jk
PlN0b21hY2ggTmVvcGxhc21zL2NsYXNzaWZpY2F0aW9uL21vcnRhbGl0eS8qdGhlcmFweTwva2V5
d29yZD48a2V5d29yZD5TdXJ2aXZhbCBSYXRlPC9rZXl3b3JkPjxrZXl3b3JkPkcyPC9rZXl3b3Jk
PjxrZXl3b3JkPktpNjc8L2tleXdvcmQ+PGtleXdvcmQ+TmV0PC9rZXl3b3JkPjxrZXl3b3JkPnN1
cnZpdmFsPC9rZXl3b3JkPjxrZXl3b3JkPnRoZXJhcHk8L2tleXdvcmQ+PC9rZXl3b3Jkcz48ZGF0
ZXM+PHllYXI+MjAxNjwveWVhcj48cHViLWRhdGVzPjxkYXRlPkphbjwvZGF0ZT48L3B1Yi1kYXRl
cz48L2RhdGVzPjxpc2JuPjE1MDItNzcwOCAoRWxlY3Ryb25pYykmI3hEOzAwMzYtNTUyMSAoTGlu
a2luZyk8L2lzYm4+PGFjY2Vzc2lvbi1udW0+MjYxMzc4NzE8L2FjY2Vzc2lvbi1udW0+PHVybHM+
PHJlbGF0ZWQtdXJscz48dXJsPmh0dHA6Ly93d3cubmNiaS5ubG0ubmloLmdvdi9wdWJtZWQvMjYx
Mzc4NzE8L3VybD48L3JlbGF0ZWQtdXJscz48L3VybHM+PGVsZWN0cm9uaWMtcmVzb3VyY2UtbnVt
PjEwLjMxMDkvMDAzNjU1MjEuMjAxNS4xMDY0OTk0PC9lbGVjdHJvbmljLXJlc291cmNlLW51bT48
L3JlY29yZD48L0NpdGU+PC9FbmROb3RlPgB=
</w:fldData>
        </w:fldChar>
      </w:r>
      <w:r w:rsidR="00E45631" w:rsidRPr="00330435">
        <w:rPr>
          <w:rFonts w:ascii="Book Antiqua" w:hAnsi="Book Antiqua" w:cs="Times New Roman"/>
        </w:rPr>
        <w:instrText xml:space="preserve"> ADDIN EN.CITE </w:instrText>
      </w:r>
      <w:r w:rsidR="00E45631" w:rsidRPr="00330435">
        <w:rPr>
          <w:rFonts w:ascii="Book Antiqua" w:hAnsi="Book Antiqua" w:cs="Times New Roman"/>
        </w:rPr>
        <w:fldChar w:fldCharType="begin">
          <w:fldData xml:space="preserve">PEVuZE5vdGU+PENpdGU+PEF1dGhvcj5LbG9wcGVsPC9BdXRob3I+PFllYXI+MjAxODwvWWVhcj48
UmVjTnVtPjMxPC9SZWNOdW0+PERpc3BsYXlUZXh0PjxzdHlsZSBmYWNlPSJzdXBlcnNjcmlwdCI+
WzM1LCAzNl08L3N0eWxlPjwvRGlzcGxheVRleHQ+PHJlY29yZD48cmVjLW51bWJlcj4zMTwvcmVj
LW51bWJlcj48Zm9yZWlnbi1rZXlzPjxrZXkgYXBwPSJFTiIgZGItaWQ9InN0dGVldHBzdGZhdmU1
ZXR0ZWtwZmZhdHphdHN0ZHQycHBwNSIgdGltZXN0YW1wPSIxNTU1MzY0OTE3Ij4zMTwva2V5Pjwv
Zm9yZWlnbi1rZXlzPjxyZWYtdHlwZSBuYW1lPSJKb3VybmFsIEFydGljbGUiPjE3PC9yZWYtdHlw
ZT48Y29udHJpYnV0b3JzPjxhdXRob3JzPjxhdXRob3I+S2xvcHBlbCwgRy48L2F1dGhvcj48YXV0
aG9yPkxhIFJvc2EsIFMuPC9hdXRob3I+PC9hdXRob3JzPjwvY29udHJpYnV0b3JzPjxhdXRoLWFk
ZHJlc3M+SW5zdGl0dXRlIG9mIFBhdGhvbG9neSwgQ29uc3VsdGF0aW9uIENlbnRlciBmb3IgUGFu
Y3JlYXRpYyBhbmQgRW5kb2NyaW5lIFR1bW9ycywgVGVjaG5pY2FsIFVuaXZlcnNpdHkgb2YgTXVu
aWNoLCBUcm9nZXJzdHIuIDE4LCA4MTY3NSwgTXVuaWNoLCBHZXJtYW55LiBndWVudGVyLmtsb2Vw
cGVsQHR1bS5kZS4mI3hEO1NlcnZpY2Ugb2YgQ2xpbmljYWwgUGF0aG9sb2d5LCBJbnN0aXR1dGUg
b2YgUGF0aG9sb2d5LCBMYXVzYW5uZSBVbml2ZXJzaXR5IEhvc3BpdGFsLCBMYXVzYW5uZSwgU3dp
dHplcmxhbmQuPC9hdXRoLWFkZHJlc3M+PHRpdGxlcz48dGl0bGU+S2k2NyBsYWJlbGluZyBpbmRl
eDogYXNzZXNzbWVudCBhbmQgcHJvZ25vc3RpYyByb2xlIGluIGdhc3Ryb2VudGVyb3BhbmNyZWF0
aWMgbmV1cm9lbmRvY3JpbmUgbmVvcGxhc21zPC90aXRsZT48c2Vjb25kYXJ5LXRpdGxlPlZpcmNo
b3dzIEFyY2g8L3NlY29uZGFyeS10aXRsZT48L3RpdGxlcz48cGVyaW9kaWNhbD48ZnVsbC10aXRs
ZT5WaXJjaG93cyBBcmNoPC9mdWxsLXRpdGxlPjwvcGVyaW9kaWNhbD48cGFnZXM+MzQxLTM0OTwv
cGFnZXM+PHZvbHVtZT40NzI8L3ZvbHVtZT48bnVtYmVyPjM8L251bWJlcj48a2V5d29yZHM+PGtl
eXdvcmQ+QmlvbWFya2VycywgVHVtb3IvKm1ldGFib2xpc208L2tleXdvcmQ+PGtleXdvcmQ+SHVt
YW5zPC9rZXl3b3JkPjxrZXl3b3JkPktpLTY3IEFudGlnZW4vKm1ldGFib2xpc208L2tleXdvcmQ+
PGtleXdvcmQ+TmV1cm9lbmRvY3JpbmUgVHVtb3JzLypkaWFnbm9zaXMvbWV0YWJvbGlzbS9wYXRo
b2xvZ3k8L2tleXdvcmQ+PGtleXdvcmQ+UGFuY3JlYXRpYyBOZW9wbGFzbXMvKmRpYWdub3Npcy9t
ZXRhYm9saXNtL3BhdGhvbG9neTwva2V5d29yZD48a2V5d29yZD5Qcm9nbm9zaXM8L2tleXdvcmQ+
PGtleXdvcmQ+U3RvbWFjaCBOZW9wbGFzbXMvKmRpYWdub3Npcy9tZXRhYm9saXNtL3BhdGhvbG9n
eTwva2V5d29yZD48a2V5d29yZD5Bc3Nlc3NtZW50PC9rZXl3b3JkPjxrZXl3b3JkPkhpc3Rvcnk8
L2tleXdvcmQ+PGtleXdvcmQ+SW50ZXN0aW5lPC9rZXl3b3JkPjxrZXl3b3JkPktpNjc8L2tleXdv
cmQ+PGtleXdvcmQ+TmV1cm9lbmRvY3JpbmUgbmVvcGxhc21zPC9rZXl3b3JkPjxrZXl3b3JkPlBh
bmNyZWFzPC9rZXl3b3JkPjxrZXl3b3JkPlByb2dub3N0aWMgbWFya2VyPC9rZXl3b3JkPjxrZXl3
b3JkPlN0b21hY2g8L2tleXdvcmQ+PC9rZXl3b3Jkcz48ZGF0ZXM+PHllYXI+MjAxODwveWVhcj48
cHViLWRhdGVzPjxkYXRlPk1hcjwvZGF0ZT48L3B1Yi1kYXRlcz48L2RhdGVzPjxpc2JuPjE0MzIt
MjMwNyAoRWxlY3Ryb25pYykmI3hEOzA5NDUtNjMxNyAoTGlua2luZyk8L2lzYm4+PGFjY2Vzc2lv
bi1udW0+MjkxMzQ0NDA8L2FjY2Vzc2lvbi1udW0+PHVybHM+PHJlbGF0ZWQtdXJscz48dXJsPmh0
dHA6Ly93d3cubmNiaS5ubG0ubmloLmdvdi9wdWJtZWQvMjkxMzQ0NDA8L3VybD48L3JlbGF0ZWQt
dXJscz48L3VybHM+PGVsZWN0cm9uaWMtcmVzb3VyY2UtbnVtPjEwLjEwMDcvczAwNDI4LTAxNy0y
MjU4LTA8L2VsZWN0cm9uaWMtcmVzb3VyY2UtbnVtPjwvcmVjb3JkPjwvQ2l0ZT48Q2l0ZT48QXV0
aG9yPkhhdWNrPC9BdXRob3I+PFllYXI+MjAxNjwvWWVhcj48UmVjTnVtPjMyPC9SZWNOdW0+PHJl
Y29yZD48cmVjLW51bWJlcj4zMjwvcmVjLW51bWJlcj48Zm9yZWlnbi1rZXlzPjxrZXkgYXBwPSJF
TiIgZGItaWQ9InN0dGVldHBzdGZhdmU1ZXR0ZWtwZmZhdHphdHN0ZHQycHBwNSIgdGltZXN0YW1w
PSIxNTU1MzY1MTU4Ij4zMjwva2V5PjwvZm9yZWlnbi1rZXlzPjxyZWYtdHlwZSBuYW1lPSJKb3Vy
bmFsIEFydGljbGUiPjE3PC9yZWYtdHlwZT48Y29udHJpYnV0b3JzPjxhdXRob3JzPjxhdXRob3I+
SGF1Y2ssIEwuPC9hdXRob3I+PGF1dGhvcj5CaXR6ZXIsIE0uPC9hdXRob3I+PGF1dGhvcj5NYWxl
aywgTi48L2F1dGhvcj48YXV0aG9yPlBsZW50eiwgUi4gUi48L2F1dGhvcj48L2F1dGhvcnM+PC9j
b250cmlidXRvcnM+PGF1dGgtYWRkcmVzcz5hIERlcGFydG1lbnQgb2YgSW50ZXJuYWwgTWVkaWNp
bmUgSSwgVW5pdmVyc2l0eSBIb3NwaXRhbCAsIFR1YmluZ2VuLCBHZXJtYW55LjwvYXV0aC1hZGRy
ZXNzPjx0aXRsZXM+PHRpdGxlPlN1Ymdyb3VwIGFuYWx5c2lzIG9mIHBhdGllbnRzIHdpdGggRzIg
Z2FzdHJvZW50ZXJvcGFuY3JlYXRpYyBuZXVyb2VuZG9jcmluZSB0dW1vcnM8L3RpdGxlPjxzZWNv
bmRhcnktdGl0bGU+U2NhbmQgSiBHYXN0cm9lbnRlcm9sPC9zZWNvbmRhcnktdGl0bGU+PC90aXRs
ZXM+PHBlcmlvZGljYWw+PGZ1bGwtdGl0bGU+U2NhbmQgSiBHYXN0cm9lbnRlcm9sPC9mdWxsLXRp
dGxlPjwvcGVyaW9kaWNhbD48cGFnZXM+NTUtOTwvcGFnZXM+PHZvbHVtZT41MTwvdm9sdW1lPjxu
dW1iZXI+MTwvbnVtYmVyPjxrZXl3b3Jkcz48a2V5d29yZD5BZHVsdDwva2V5d29yZD48a2V5d29y
ZD5BZ2VkPC9rZXl3b3JkPjxrZXl3b3JkPkFnZWQsIDgwIGFuZCBvdmVyPC9rZXl3b3JkPjxrZXl3
b3JkPkFsa2FsaW5lIFBob3NwaGF0YXNlLypibG9vZDwva2V5d29yZD48a2V5d29yZD5CaW9tYXJr
ZXJzLCBUdW1vcjwva2V5d29yZD48a2V5d29yZD5DaHJvbW9ncmFuaW4gQS8qYmxvb2Q8L2tleXdv
cmQ+PGtleXdvcmQ+RGF0YWJhc2VzLCBGYWN0dWFsPC9rZXl3b3JkPjxrZXl3b3JkPkZlbWFsZTwv
a2V5d29yZD48a2V5d29yZD5IdW1hbnM8L2tleXdvcmQ+PGtleXdvcmQ+SW50ZXN0aW5hbCBOZW9w
bGFzbXMvY2xhc3NpZmljYXRpb24vbW9ydGFsaXR5Lyp0aGVyYXB5PC9rZXl3b3JkPjxrZXl3b3Jk
PkthcGxhbi1NZWllciBFc3RpbWF0ZTwva2V5d29yZD48a2V5d29yZD5LaS02NyBBbnRpZ2VuLyph
bmFseXNpczwva2V5d29yZD48a2V5d29yZD5MLUxhY3RhdGUgRGVoeWRyb2dlbmFzZS8qYmxvb2Q8
L2tleXdvcmQ+PGtleXdvcmQ+TWFsZTwva2V5d29yZD48a2V5d29yZD5NaWRkbGUgQWdlZDwva2V5
d29yZD48a2V5d29yZD5OZXVyb2VuZG9jcmluZSBUdW1vcnMvY2xhc3NpZmljYXRpb24vbW9ydGFs
aXR5Lyp0aGVyYXB5PC9rZXl3b3JkPjxrZXl3b3JkPlBhbmNyZWF0aWMgTmVvcGxhc21zL2NsYXNz
aWZpY2F0aW9uL21vcnRhbGl0eS8qdGhlcmFweTwva2V5d29yZD48a2V5d29yZD5Qcm9nbm9zaXM8
L2tleXdvcmQ+PGtleXdvcmQ+UmV0cm9zcGVjdGl2ZSBTdHVkaWVzPC9rZXl3b3JkPjxrZXl3b3Jk
PlN0b21hY2ggTmVvcGxhc21zL2NsYXNzaWZpY2F0aW9uL21vcnRhbGl0eS8qdGhlcmFweTwva2V5
d29yZD48a2V5d29yZD5TdXJ2aXZhbCBSYXRlPC9rZXl3b3JkPjxrZXl3b3JkPkcyPC9rZXl3b3Jk
PjxrZXl3b3JkPktpNjc8L2tleXdvcmQ+PGtleXdvcmQ+TmV0PC9rZXl3b3JkPjxrZXl3b3JkPnN1
cnZpdmFsPC9rZXl3b3JkPjxrZXl3b3JkPnRoZXJhcHk8L2tleXdvcmQ+PC9rZXl3b3Jkcz48ZGF0
ZXM+PHllYXI+MjAxNjwveWVhcj48cHViLWRhdGVzPjxkYXRlPkphbjwvZGF0ZT48L3B1Yi1kYXRl
cz48L2RhdGVzPjxpc2JuPjE1MDItNzcwOCAoRWxlY3Ryb25pYykmI3hEOzAwMzYtNTUyMSAoTGlu
a2luZyk8L2lzYm4+PGFjY2Vzc2lvbi1udW0+MjYxMzc4NzE8L2FjY2Vzc2lvbi1udW0+PHVybHM+
PHJlbGF0ZWQtdXJscz48dXJsPmh0dHA6Ly93d3cubmNiaS5ubG0ubmloLmdvdi9wdWJtZWQvMjYx
Mzc4NzE8L3VybD48L3JlbGF0ZWQtdXJscz48L3VybHM+PGVsZWN0cm9uaWMtcmVzb3VyY2UtbnVt
PjEwLjMxMDkvMDAzNjU1MjEuMjAxNS4xMDY0OTk0PC9lbGVjdHJvbmljLXJlc291cmNlLW51bT48
L3JlY29yZD48L0NpdGU+PC9FbmROb3RlPgB=
</w:fldData>
        </w:fldChar>
      </w:r>
      <w:r w:rsidR="00E45631" w:rsidRPr="00330435">
        <w:rPr>
          <w:rFonts w:ascii="Book Antiqua" w:hAnsi="Book Antiqua" w:cs="Times New Roman"/>
        </w:rPr>
        <w:instrText xml:space="preserve"> ADDIN EN.CITE.DATA </w:instrText>
      </w:r>
      <w:r w:rsidR="00E45631" w:rsidRPr="00330435">
        <w:rPr>
          <w:rFonts w:ascii="Book Antiqua" w:hAnsi="Book Antiqua" w:cs="Times New Roman"/>
        </w:rPr>
      </w:r>
      <w:r w:rsidR="00E45631" w:rsidRPr="00330435">
        <w:rPr>
          <w:rFonts w:ascii="Book Antiqua" w:hAnsi="Book Antiqua" w:cs="Times New Roman"/>
        </w:rPr>
        <w:fldChar w:fldCharType="end"/>
      </w:r>
      <w:r w:rsidR="00253FE4" w:rsidRPr="00330435">
        <w:rPr>
          <w:rFonts w:ascii="Book Antiqua" w:hAnsi="Book Antiqua" w:cs="Times New Roman"/>
        </w:rPr>
      </w:r>
      <w:r w:rsidR="00253FE4" w:rsidRPr="00330435">
        <w:rPr>
          <w:rFonts w:ascii="Book Antiqua" w:hAnsi="Book Antiqua" w:cs="Times New Roman"/>
        </w:rPr>
        <w:fldChar w:fldCharType="separate"/>
      </w:r>
      <w:r w:rsidR="00E45631" w:rsidRPr="00330435">
        <w:rPr>
          <w:rFonts w:ascii="Book Antiqua" w:hAnsi="Book Antiqua" w:cs="Times New Roman"/>
          <w:noProof/>
          <w:vertAlign w:val="superscript"/>
        </w:rPr>
        <w:t>[3</w:t>
      </w:r>
      <w:r w:rsidR="00225607" w:rsidRPr="00330435">
        <w:rPr>
          <w:rFonts w:ascii="Book Antiqua" w:hAnsi="Book Antiqua" w:cs="Times New Roman"/>
          <w:noProof/>
          <w:vertAlign w:val="superscript"/>
        </w:rPr>
        <w:t>4</w:t>
      </w:r>
      <w:r w:rsidR="006D3215" w:rsidRPr="00330435">
        <w:rPr>
          <w:rFonts w:ascii="Book Antiqua" w:hAnsi="Book Antiqua" w:cs="Times New Roman"/>
          <w:noProof/>
          <w:vertAlign w:val="superscript"/>
        </w:rPr>
        <w:t>-36</w:t>
      </w:r>
      <w:r w:rsidR="00E45631" w:rsidRPr="00330435">
        <w:rPr>
          <w:rFonts w:ascii="Book Antiqua" w:hAnsi="Book Antiqua" w:cs="Times New Roman"/>
          <w:noProof/>
          <w:vertAlign w:val="superscript"/>
        </w:rPr>
        <w:t>]</w:t>
      </w:r>
      <w:r w:rsidR="00253FE4" w:rsidRPr="00330435">
        <w:rPr>
          <w:rFonts w:ascii="Book Antiqua" w:hAnsi="Book Antiqua" w:cs="Times New Roman"/>
        </w:rPr>
        <w:fldChar w:fldCharType="end"/>
      </w:r>
      <w:r w:rsidR="00100237" w:rsidRPr="00330435">
        <w:rPr>
          <w:rFonts w:ascii="Book Antiqua" w:hAnsi="Book Antiqua" w:cs="Times New Roman"/>
        </w:rPr>
        <w:t xml:space="preserve">. </w:t>
      </w:r>
      <w:r w:rsidR="00C7709F" w:rsidRPr="00330435">
        <w:rPr>
          <w:rFonts w:ascii="Book Antiqua" w:hAnsi="Book Antiqua" w:cs="Times New Roman"/>
        </w:rPr>
        <w:t>Additionally, w</w:t>
      </w:r>
      <w:r w:rsidR="0083493A" w:rsidRPr="00330435">
        <w:rPr>
          <w:rFonts w:ascii="Book Antiqua" w:hAnsi="Book Antiqua" w:cs="Times New Roman"/>
        </w:rPr>
        <w:t>e cannot exclud</w:t>
      </w:r>
      <w:r w:rsidR="00C7709F" w:rsidRPr="00330435">
        <w:rPr>
          <w:rFonts w:ascii="Book Antiqua" w:hAnsi="Book Antiqua" w:cs="Times New Roman"/>
        </w:rPr>
        <w:t>e</w:t>
      </w:r>
      <w:r w:rsidR="00550F10" w:rsidRPr="00330435">
        <w:rPr>
          <w:rFonts w:ascii="Book Antiqua" w:hAnsi="Book Antiqua" w:cs="Times New Roman"/>
        </w:rPr>
        <w:t xml:space="preserve"> the possibility</w:t>
      </w:r>
      <w:r w:rsidR="0083493A" w:rsidRPr="00330435">
        <w:rPr>
          <w:rFonts w:ascii="Book Antiqua" w:hAnsi="Book Antiqua" w:cs="Times New Roman"/>
        </w:rPr>
        <w:t xml:space="preserve"> that </w:t>
      </w:r>
      <w:r w:rsidR="00C7709F" w:rsidRPr="00330435">
        <w:rPr>
          <w:rFonts w:ascii="Book Antiqua" w:hAnsi="Book Antiqua" w:cs="Times New Roman"/>
        </w:rPr>
        <w:t xml:space="preserve">additive effects of </w:t>
      </w:r>
      <w:r w:rsidR="0083493A" w:rsidRPr="00330435">
        <w:rPr>
          <w:rFonts w:ascii="Book Antiqua" w:hAnsi="Book Antiqua" w:cs="Times New Roman"/>
        </w:rPr>
        <w:t xml:space="preserve">other </w:t>
      </w:r>
      <w:proofErr w:type="spellStart"/>
      <w:r w:rsidR="0083493A" w:rsidRPr="00330435">
        <w:rPr>
          <w:rFonts w:ascii="Book Antiqua" w:hAnsi="Book Antiqua" w:cs="Times New Roman"/>
        </w:rPr>
        <w:t>clinico</w:t>
      </w:r>
      <w:proofErr w:type="spellEnd"/>
      <w:r w:rsidR="00C7709F" w:rsidRPr="00330435">
        <w:rPr>
          <w:rFonts w:ascii="Book Antiqua" w:hAnsi="Book Antiqua" w:cs="Times New Roman"/>
        </w:rPr>
        <w:t>-</w:t>
      </w:r>
      <w:r w:rsidR="0083493A" w:rsidRPr="00330435">
        <w:rPr>
          <w:rFonts w:ascii="Book Antiqua" w:hAnsi="Book Antiqua" w:cs="Times New Roman"/>
        </w:rPr>
        <w:t>pathological parameters</w:t>
      </w:r>
      <w:r w:rsidR="00C7709F" w:rsidRPr="00330435">
        <w:rPr>
          <w:rFonts w:ascii="Book Antiqua" w:hAnsi="Book Antiqua" w:cs="Times New Roman"/>
        </w:rPr>
        <w:t xml:space="preserve"> combined with</w:t>
      </w:r>
      <w:r w:rsidR="0083493A" w:rsidRPr="00330435">
        <w:rPr>
          <w:rFonts w:ascii="Book Antiqua" w:hAnsi="Book Antiqua" w:cs="Times New Roman"/>
        </w:rPr>
        <w:t xml:space="preserve"> </w:t>
      </w:r>
      <w:r w:rsidR="00550F10" w:rsidRPr="00330435">
        <w:rPr>
          <w:rFonts w:ascii="Book Antiqua" w:hAnsi="Book Antiqua" w:cs="Times New Roman"/>
        </w:rPr>
        <w:t xml:space="preserve">the </w:t>
      </w:r>
      <w:r w:rsidR="0083493A" w:rsidRPr="00330435">
        <w:rPr>
          <w:rFonts w:ascii="Book Antiqua" w:hAnsi="Book Antiqua" w:cs="Times New Roman"/>
        </w:rPr>
        <w:t xml:space="preserve">concomitant G2 status </w:t>
      </w:r>
      <w:r w:rsidR="00C7709F" w:rsidRPr="00330435">
        <w:rPr>
          <w:rFonts w:ascii="Book Antiqua" w:hAnsi="Book Antiqua" w:cs="Times New Roman"/>
        </w:rPr>
        <w:t>may</w:t>
      </w:r>
      <w:r w:rsidR="0083493A" w:rsidRPr="00330435">
        <w:rPr>
          <w:rFonts w:ascii="Book Antiqua" w:hAnsi="Book Antiqua" w:cs="Times New Roman"/>
        </w:rPr>
        <w:t xml:space="preserve"> </w:t>
      </w:r>
      <w:r w:rsidR="00550F10" w:rsidRPr="00330435">
        <w:rPr>
          <w:rFonts w:ascii="Book Antiqua" w:hAnsi="Book Antiqua" w:cs="Times New Roman"/>
        </w:rPr>
        <w:t>trigger</w:t>
      </w:r>
      <w:r w:rsidR="0083493A" w:rsidRPr="00330435">
        <w:rPr>
          <w:rFonts w:ascii="Book Antiqua" w:hAnsi="Book Antiqua" w:cs="Times New Roman"/>
        </w:rPr>
        <w:t xml:space="preserve"> metasta</w:t>
      </w:r>
      <w:r w:rsidR="00C7709F" w:rsidRPr="00330435">
        <w:rPr>
          <w:rFonts w:ascii="Book Antiqua" w:hAnsi="Book Antiqua" w:cs="Times New Roman"/>
        </w:rPr>
        <w:t>s</w:t>
      </w:r>
      <w:r w:rsidR="002177EF" w:rsidRPr="00330435">
        <w:rPr>
          <w:rFonts w:ascii="Book Antiqua" w:hAnsi="Book Antiqua" w:cs="Times New Roman"/>
        </w:rPr>
        <w:t>is</w:t>
      </w:r>
      <w:r w:rsidR="0083493A" w:rsidRPr="00330435">
        <w:rPr>
          <w:rFonts w:ascii="Book Antiqua" w:hAnsi="Book Antiqua" w:cs="Times New Roman"/>
        </w:rPr>
        <w:t xml:space="preserve">. </w:t>
      </w:r>
      <w:r w:rsidR="0061215E" w:rsidRPr="00330435">
        <w:rPr>
          <w:rFonts w:ascii="Book Antiqua" w:hAnsi="Book Antiqua"/>
        </w:rPr>
        <w:t>Importantly,</w:t>
      </w:r>
      <w:r w:rsidR="00DE49ED" w:rsidRPr="00330435">
        <w:rPr>
          <w:rFonts w:ascii="Book Antiqua" w:hAnsi="Book Antiqua"/>
        </w:rPr>
        <w:t xml:space="preserve"> </w:t>
      </w:r>
      <w:r w:rsidR="00550F10" w:rsidRPr="00330435">
        <w:rPr>
          <w:rFonts w:ascii="Book Antiqua" w:hAnsi="Book Antiqua"/>
        </w:rPr>
        <w:t xml:space="preserve">the </w:t>
      </w:r>
      <w:r w:rsidR="00F03C01" w:rsidRPr="00330435">
        <w:rPr>
          <w:rFonts w:ascii="Book Antiqua" w:hAnsi="Book Antiqua"/>
        </w:rPr>
        <w:t>G</w:t>
      </w:r>
      <w:r w:rsidR="00226633" w:rsidRPr="00330435">
        <w:rPr>
          <w:rFonts w:ascii="Book Antiqua" w:hAnsi="Book Antiqua"/>
        </w:rPr>
        <w:t>NEN</w:t>
      </w:r>
      <w:r w:rsidR="00F03C01" w:rsidRPr="00330435">
        <w:rPr>
          <w:rFonts w:ascii="Book Antiqua" w:hAnsi="Book Antiqua"/>
        </w:rPr>
        <w:t>1</w:t>
      </w:r>
      <w:r w:rsidRPr="00330435">
        <w:rPr>
          <w:rFonts w:ascii="Book Antiqua" w:hAnsi="Book Antiqua"/>
        </w:rPr>
        <w:t xml:space="preserve"> clinical course </w:t>
      </w:r>
      <w:r w:rsidR="002177EF" w:rsidRPr="00330435">
        <w:rPr>
          <w:rFonts w:ascii="Book Antiqua" w:hAnsi="Book Antiqua"/>
        </w:rPr>
        <w:t xml:space="preserve">seems to </w:t>
      </w:r>
      <w:r w:rsidRPr="00330435">
        <w:rPr>
          <w:rFonts w:ascii="Book Antiqua" w:hAnsi="Book Antiqua"/>
        </w:rPr>
        <w:t xml:space="preserve">be </w:t>
      </w:r>
      <w:r w:rsidR="002177EF" w:rsidRPr="00330435">
        <w:rPr>
          <w:rFonts w:ascii="Book Antiqua" w:hAnsi="Book Antiqua"/>
        </w:rPr>
        <w:t xml:space="preserve">mainly </w:t>
      </w:r>
      <w:r w:rsidRPr="00330435">
        <w:rPr>
          <w:rFonts w:ascii="Book Antiqua" w:hAnsi="Book Antiqua"/>
        </w:rPr>
        <w:t xml:space="preserve">benign as </w:t>
      </w:r>
      <w:r w:rsidR="00F03C01" w:rsidRPr="00330435">
        <w:rPr>
          <w:rFonts w:ascii="Book Antiqua" w:hAnsi="Book Antiqua"/>
        </w:rPr>
        <w:t xml:space="preserve">most studies report </w:t>
      </w:r>
      <w:r w:rsidR="00550F10" w:rsidRPr="00330435">
        <w:rPr>
          <w:rFonts w:ascii="Book Antiqua" w:hAnsi="Book Antiqua"/>
        </w:rPr>
        <w:t xml:space="preserve">a </w:t>
      </w:r>
      <w:r w:rsidR="00F03C01" w:rsidRPr="00330435">
        <w:rPr>
          <w:rFonts w:ascii="Book Antiqua" w:hAnsi="Book Antiqua"/>
        </w:rPr>
        <w:t>5</w:t>
      </w:r>
      <w:r w:rsidRPr="00330435">
        <w:rPr>
          <w:rFonts w:ascii="Book Antiqua" w:hAnsi="Book Antiqua"/>
        </w:rPr>
        <w:t xml:space="preserve">-year DSS of 100% in patients </w:t>
      </w:r>
      <w:r w:rsidR="00550F10" w:rsidRPr="00330435">
        <w:rPr>
          <w:rFonts w:ascii="Book Antiqua" w:hAnsi="Book Antiqua"/>
        </w:rPr>
        <w:t>who</w:t>
      </w:r>
      <w:r w:rsidRPr="00330435">
        <w:rPr>
          <w:rFonts w:ascii="Book Antiqua" w:hAnsi="Book Antiqua"/>
        </w:rPr>
        <w:t xml:space="preserve"> had undergone resection, </w:t>
      </w:r>
      <w:r w:rsidR="00550F10" w:rsidRPr="00330435">
        <w:rPr>
          <w:rFonts w:ascii="Book Antiqua" w:hAnsi="Book Antiqua"/>
        </w:rPr>
        <w:t>whether</w:t>
      </w:r>
      <w:r w:rsidR="00F03C01" w:rsidRPr="00330435">
        <w:rPr>
          <w:rFonts w:ascii="Book Antiqua" w:hAnsi="Book Antiqua"/>
        </w:rPr>
        <w:t xml:space="preserve"> endoscopic or surgical</w:t>
      </w:r>
      <w:r w:rsidRPr="00330435">
        <w:rPr>
          <w:rFonts w:ascii="Book Antiqua" w:hAnsi="Book Antiqua"/>
        </w:rPr>
        <w:t xml:space="preserve">. </w:t>
      </w:r>
      <w:r w:rsidR="00F03C01" w:rsidRPr="00330435">
        <w:rPr>
          <w:rFonts w:ascii="Book Antiqua" w:hAnsi="Book Antiqua"/>
        </w:rPr>
        <w:t xml:space="preserve">Thus, the </w:t>
      </w:r>
      <w:proofErr w:type="spellStart"/>
      <w:r w:rsidR="00F03C01" w:rsidRPr="00330435">
        <w:rPr>
          <w:rFonts w:ascii="Book Antiqua" w:hAnsi="Book Antiqua"/>
        </w:rPr>
        <w:t>tumour</w:t>
      </w:r>
      <w:proofErr w:type="spellEnd"/>
      <w:r w:rsidR="00F03C01" w:rsidRPr="00330435">
        <w:rPr>
          <w:rFonts w:ascii="Book Antiqua" w:hAnsi="Book Antiqua"/>
        </w:rPr>
        <w:t xml:space="preserve"> biology</w:t>
      </w:r>
      <w:r w:rsidR="00550F10" w:rsidRPr="00330435">
        <w:rPr>
          <w:rFonts w:ascii="Book Antiqua" w:hAnsi="Book Antiqua"/>
        </w:rPr>
        <w:t>,</w:t>
      </w:r>
      <w:r w:rsidR="00F03C01" w:rsidRPr="00330435">
        <w:rPr>
          <w:rFonts w:ascii="Book Antiqua" w:hAnsi="Book Antiqua"/>
        </w:rPr>
        <w:t xml:space="preserve"> </w:t>
      </w:r>
      <w:r w:rsidR="00550F10" w:rsidRPr="00330435">
        <w:rPr>
          <w:rFonts w:ascii="Book Antiqua" w:hAnsi="Book Antiqua"/>
        </w:rPr>
        <w:t>the</w:t>
      </w:r>
      <w:r w:rsidR="00F03C01" w:rsidRPr="00330435">
        <w:rPr>
          <w:rFonts w:ascii="Book Antiqua" w:hAnsi="Book Antiqua"/>
        </w:rPr>
        <w:t xml:space="preserve"> </w:t>
      </w:r>
      <w:r w:rsidRPr="00330435">
        <w:rPr>
          <w:rFonts w:ascii="Book Antiqua" w:hAnsi="Book Antiqua"/>
        </w:rPr>
        <w:t xml:space="preserve">insufficient </w:t>
      </w:r>
      <w:r w:rsidR="00F03C01" w:rsidRPr="00330435">
        <w:rPr>
          <w:rFonts w:ascii="Book Antiqua" w:hAnsi="Book Antiqua"/>
        </w:rPr>
        <w:t xml:space="preserve">length of follow-up </w:t>
      </w:r>
      <w:r w:rsidR="00B15B5F" w:rsidRPr="00330435">
        <w:rPr>
          <w:rFonts w:ascii="Book Antiqua" w:hAnsi="Book Antiqua"/>
        </w:rPr>
        <w:t xml:space="preserve">and the scarcity of LN metastases </w:t>
      </w:r>
      <w:r w:rsidR="00C7709F" w:rsidRPr="00330435">
        <w:rPr>
          <w:rFonts w:ascii="Book Antiqua" w:hAnsi="Book Antiqua"/>
        </w:rPr>
        <w:t>in</w:t>
      </w:r>
      <w:r w:rsidR="00DE49ED" w:rsidRPr="00330435">
        <w:rPr>
          <w:rFonts w:ascii="Book Antiqua" w:hAnsi="Book Antiqua"/>
        </w:rPr>
        <w:t xml:space="preserve"> these indolent neoplasms </w:t>
      </w:r>
      <w:r w:rsidR="00F03C01" w:rsidRPr="00330435">
        <w:rPr>
          <w:rFonts w:ascii="Book Antiqua" w:hAnsi="Book Antiqua"/>
        </w:rPr>
        <w:t>may</w:t>
      </w:r>
      <w:r w:rsidR="00DE49ED" w:rsidRPr="00330435">
        <w:rPr>
          <w:rFonts w:ascii="Book Antiqua" w:hAnsi="Book Antiqua"/>
        </w:rPr>
        <w:t xml:space="preserve"> </w:t>
      </w:r>
      <w:r w:rsidR="00F03C01" w:rsidRPr="00330435">
        <w:rPr>
          <w:rFonts w:ascii="Book Antiqua" w:hAnsi="Book Antiqua"/>
        </w:rPr>
        <w:t>be the reason</w:t>
      </w:r>
      <w:r w:rsidR="007E5F14" w:rsidRPr="00330435">
        <w:rPr>
          <w:rFonts w:ascii="Book Antiqua" w:hAnsi="Book Antiqua"/>
        </w:rPr>
        <w:t>s</w:t>
      </w:r>
      <w:r w:rsidR="00F03C01" w:rsidRPr="00330435">
        <w:rPr>
          <w:rFonts w:ascii="Book Antiqua" w:hAnsi="Book Antiqua"/>
        </w:rPr>
        <w:t xml:space="preserve"> </w:t>
      </w:r>
      <w:r w:rsidRPr="00330435">
        <w:rPr>
          <w:rFonts w:ascii="Book Antiqua" w:hAnsi="Book Antiqua"/>
        </w:rPr>
        <w:t>the present meta-analysis could not c</w:t>
      </w:r>
      <w:r w:rsidR="00F03C01" w:rsidRPr="00330435">
        <w:rPr>
          <w:rFonts w:ascii="Book Antiqua" w:hAnsi="Book Antiqua"/>
        </w:rPr>
        <w:t xml:space="preserve">onfirm a survival </w:t>
      </w:r>
      <w:r w:rsidR="00021AC1" w:rsidRPr="00330435">
        <w:rPr>
          <w:rFonts w:ascii="Book Antiqua" w:hAnsi="Book Antiqua"/>
        </w:rPr>
        <w:t>difference</w:t>
      </w:r>
      <w:r w:rsidRPr="00330435">
        <w:rPr>
          <w:rFonts w:ascii="Book Antiqua" w:hAnsi="Book Antiqua"/>
        </w:rPr>
        <w:t xml:space="preserve"> </w:t>
      </w:r>
      <w:r w:rsidR="00F03C01" w:rsidRPr="00330435">
        <w:rPr>
          <w:rFonts w:ascii="Book Antiqua" w:hAnsi="Book Antiqua"/>
        </w:rPr>
        <w:t xml:space="preserve">associated with the </w:t>
      </w:r>
      <w:r w:rsidR="00021AC1" w:rsidRPr="00330435">
        <w:rPr>
          <w:rFonts w:ascii="Book Antiqua" w:hAnsi="Book Antiqua"/>
        </w:rPr>
        <w:t>presence</w:t>
      </w:r>
      <w:r w:rsidR="007E5F14" w:rsidRPr="00330435">
        <w:rPr>
          <w:rFonts w:ascii="Book Antiqua" w:hAnsi="Book Antiqua"/>
        </w:rPr>
        <w:t xml:space="preserve"> of LN metastases or the </w:t>
      </w:r>
      <w:r w:rsidR="00F03C01" w:rsidRPr="00330435">
        <w:rPr>
          <w:rFonts w:ascii="Book Antiqua" w:hAnsi="Book Antiqua"/>
        </w:rPr>
        <w:t>type of intervention</w:t>
      </w:r>
      <w:r w:rsidRPr="00330435">
        <w:rPr>
          <w:rFonts w:ascii="Book Antiqua" w:hAnsi="Book Antiqua"/>
        </w:rPr>
        <w:t xml:space="preserve"> in </w:t>
      </w:r>
      <w:r w:rsidR="00F03C01" w:rsidRPr="00330435">
        <w:rPr>
          <w:rFonts w:ascii="Book Antiqua" w:hAnsi="Book Antiqua"/>
        </w:rPr>
        <w:t>G</w:t>
      </w:r>
      <w:r w:rsidR="008A7CE7" w:rsidRPr="00330435">
        <w:rPr>
          <w:rFonts w:ascii="Book Antiqua" w:hAnsi="Book Antiqua"/>
        </w:rPr>
        <w:t>NEN</w:t>
      </w:r>
      <w:r w:rsidR="00F03C01" w:rsidRPr="00330435">
        <w:rPr>
          <w:rFonts w:ascii="Book Antiqua" w:hAnsi="Book Antiqua"/>
        </w:rPr>
        <w:t>1</w:t>
      </w:r>
      <w:r w:rsidRPr="00330435">
        <w:rPr>
          <w:rFonts w:ascii="Book Antiqua" w:hAnsi="Book Antiqua"/>
        </w:rPr>
        <w:t xml:space="preserve"> patients</w:t>
      </w:r>
      <w:r w:rsidR="00021AC1" w:rsidRPr="00330435">
        <w:rPr>
          <w:rFonts w:ascii="Book Antiqua" w:hAnsi="Book Antiqua"/>
        </w:rPr>
        <w:t>.</w:t>
      </w:r>
    </w:p>
    <w:p w14:paraId="7E37D0F7" w14:textId="2A8D514F" w:rsidR="00277DE1" w:rsidRPr="00330435" w:rsidRDefault="007E5F14"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330435">
        <w:rPr>
          <w:rFonts w:ascii="Book Antiqua" w:hAnsi="Book Antiqua" w:cs="Times New Roman"/>
        </w:rPr>
        <w:t>Our study has</w:t>
      </w:r>
      <w:r w:rsidR="00277DE1" w:rsidRPr="00330435">
        <w:rPr>
          <w:rFonts w:ascii="Book Antiqua" w:hAnsi="Book Antiqua" w:cs="Times New Roman"/>
        </w:rPr>
        <w:t xml:space="preserve"> some limitations. Importantly, it </w:t>
      </w:r>
      <w:r w:rsidRPr="00330435">
        <w:rPr>
          <w:rFonts w:ascii="Book Antiqua" w:hAnsi="Book Antiqua" w:cs="Times New Roman"/>
        </w:rPr>
        <w:t>represents</w:t>
      </w:r>
      <w:r w:rsidR="00277DE1" w:rsidRPr="00330435">
        <w:rPr>
          <w:rFonts w:ascii="Book Antiqua" w:hAnsi="Book Antiqua" w:cs="Times New Roman"/>
        </w:rPr>
        <w:t xml:space="preserve"> an analysis of </w:t>
      </w:r>
      <w:proofErr w:type="spellStart"/>
      <w:r w:rsidRPr="00330435">
        <w:rPr>
          <w:rFonts w:ascii="Book Antiqua" w:hAnsi="Book Antiqua" w:cs="Times New Roman"/>
        </w:rPr>
        <w:t>clinico</w:t>
      </w:r>
      <w:proofErr w:type="spellEnd"/>
      <w:r w:rsidRPr="00330435">
        <w:rPr>
          <w:rFonts w:ascii="Book Antiqua" w:hAnsi="Book Antiqua" w:cs="Times New Roman"/>
        </w:rPr>
        <w:t xml:space="preserve">-pathological parameters extracted from </w:t>
      </w:r>
      <w:r w:rsidR="00277DE1" w:rsidRPr="00330435">
        <w:rPr>
          <w:rFonts w:ascii="Book Antiqua" w:hAnsi="Book Antiqua" w:cs="Times New Roman"/>
        </w:rPr>
        <w:t xml:space="preserve">multiple </w:t>
      </w:r>
      <w:r w:rsidRPr="00330435">
        <w:rPr>
          <w:rFonts w:ascii="Book Antiqua" w:hAnsi="Book Antiqua" w:cs="Times New Roman"/>
        </w:rPr>
        <w:t xml:space="preserve">retrospective </w:t>
      </w:r>
      <w:r w:rsidR="00277DE1" w:rsidRPr="00330435">
        <w:rPr>
          <w:rFonts w:ascii="Book Antiqua" w:hAnsi="Book Antiqua" w:cs="Times New Roman"/>
        </w:rPr>
        <w:t>studies</w:t>
      </w:r>
      <w:r w:rsidRPr="00330435">
        <w:rPr>
          <w:rFonts w:ascii="Book Antiqua" w:hAnsi="Book Antiqua" w:cs="Times New Roman"/>
        </w:rPr>
        <w:t xml:space="preserve"> </w:t>
      </w:r>
      <w:r w:rsidR="00277DE1" w:rsidRPr="00330435">
        <w:rPr>
          <w:rFonts w:ascii="Book Antiqua" w:hAnsi="Book Antiqua" w:cs="Times New Roman"/>
        </w:rPr>
        <w:t xml:space="preserve">on </w:t>
      </w:r>
      <w:r w:rsidR="0061215E" w:rsidRPr="00330435">
        <w:rPr>
          <w:rFonts w:ascii="Book Antiqua" w:hAnsi="Book Antiqua" w:cs="Times New Roman"/>
        </w:rPr>
        <w:t>G</w:t>
      </w:r>
      <w:r w:rsidR="00644857" w:rsidRPr="00330435">
        <w:rPr>
          <w:rFonts w:ascii="Book Antiqua" w:hAnsi="Book Antiqua" w:cs="Times New Roman"/>
        </w:rPr>
        <w:t>NEN</w:t>
      </w:r>
      <w:r w:rsidR="00550F10" w:rsidRPr="00330435">
        <w:rPr>
          <w:rFonts w:ascii="Book Antiqua" w:hAnsi="Book Antiqua" w:cs="Times New Roman"/>
        </w:rPr>
        <w:t xml:space="preserve">, particularly </w:t>
      </w:r>
      <w:r w:rsidR="0061215E" w:rsidRPr="00330435">
        <w:rPr>
          <w:rFonts w:ascii="Book Antiqua" w:hAnsi="Book Antiqua" w:cs="Times New Roman"/>
        </w:rPr>
        <w:t>G</w:t>
      </w:r>
      <w:r w:rsidR="00644857" w:rsidRPr="00330435">
        <w:rPr>
          <w:rFonts w:ascii="Book Antiqua" w:hAnsi="Book Antiqua" w:cs="Times New Roman"/>
        </w:rPr>
        <w:t>NEN</w:t>
      </w:r>
      <w:r w:rsidR="0061215E" w:rsidRPr="00330435">
        <w:rPr>
          <w:rFonts w:ascii="Book Antiqua" w:hAnsi="Book Antiqua" w:cs="Times New Roman"/>
        </w:rPr>
        <w:t>1</w:t>
      </w:r>
      <w:r w:rsidR="00277DE1" w:rsidRPr="00330435">
        <w:rPr>
          <w:rFonts w:ascii="Book Antiqua" w:hAnsi="Book Antiqua" w:cs="Times New Roman"/>
        </w:rPr>
        <w:t xml:space="preserve">; hence, the </w:t>
      </w:r>
      <w:r w:rsidRPr="00330435">
        <w:rPr>
          <w:rFonts w:ascii="Book Antiqua" w:hAnsi="Book Antiqua" w:cs="Times New Roman"/>
        </w:rPr>
        <w:t>included</w:t>
      </w:r>
      <w:r w:rsidR="00277DE1" w:rsidRPr="00330435">
        <w:rPr>
          <w:rFonts w:ascii="Book Antiqua" w:hAnsi="Book Antiqua" w:cs="Times New Roman"/>
        </w:rPr>
        <w:t xml:space="preserve"> studies </w:t>
      </w:r>
      <w:r w:rsidR="0073541F" w:rsidRPr="00330435">
        <w:rPr>
          <w:rFonts w:ascii="Book Antiqua" w:hAnsi="Book Antiqua" w:cs="Times New Roman"/>
        </w:rPr>
        <w:t xml:space="preserve">lacked sufficient power and </w:t>
      </w:r>
      <w:r w:rsidR="00277DE1" w:rsidRPr="00330435">
        <w:rPr>
          <w:rFonts w:ascii="Book Antiqua" w:hAnsi="Book Antiqua" w:cs="Times New Roman"/>
        </w:rPr>
        <w:t xml:space="preserve">were </w:t>
      </w:r>
      <w:r w:rsidRPr="00330435">
        <w:rPr>
          <w:rFonts w:ascii="Book Antiqua" w:hAnsi="Book Antiqua" w:cs="Times New Roman"/>
        </w:rPr>
        <w:t>often</w:t>
      </w:r>
      <w:r w:rsidR="00277DE1" w:rsidRPr="00330435">
        <w:rPr>
          <w:rFonts w:ascii="Book Antiqua" w:hAnsi="Book Antiqua" w:cs="Times New Roman"/>
        </w:rPr>
        <w:t xml:space="preserve"> not designed to evaluate </w:t>
      </w:r>
      <w:r w:rsidR="006B16C1" w:rsidRPr="00330435">
        <w:rPr>
          <w:rFonts w:ascii="Book Antiqua" w:hAnsi="Book Antiqua" w:cs="Times New Roman"/>
        </w:rPr>
        <w:t>the end-points</w:t>
      </w:r>
      <w:r w:rsidR="00277DE1" w:rsidRPr="00330435">
        <w:rPr>
          <w:rFonts w:ascii="Book Antiqua" w:hAnsi="Book Antiqua" w:cs="Times New Roman"/>
        </w:rPr>
        <w:t xml:space="preserve"> investigated in our meta-analysis. Further limitations include a </w:t>
      </w:r>
      <w:r w:rsidR="006B16C1" w:rsidRPr="00330435">
        <w:rPr>
          <w:rFonts w:ascii="Book Antiqua" w:hAnsi="Book Antiqua" w:cs="Times New Roman"/>
        </w:rPr>
        <w:t>diagnostic G</w:t>
      </w:r>
      <w:r w:rsidR="00644857" w:rsidRPr="00330435">
        <w:rPr>
          <w:rFonts w:ascii="Book Antiqua" w:hAnsi="Book Antiqua" w:cs="Times New Roman"/>
        </w:rPr>
        <w:t>NEN</w:t>
      </w:r>
      <w:r w:rsidR="006B16C1" w:rsidRPr="00330435">
        <w:rPr>
          <w:rFonts w:ascii="Book Antiqua" w:hAnsi="Book Antiqua" w:cs="Times New Roman"/>
        </w:rPr>
        <w:t xml:space="preserve"> increment of more indolent lesions over time along with the </w:t>
      </w:r>
      <w:r w:rsidR="0061215E" w:rsidRPr="00330435">
        <w:rPr>
          <w:rFonts w:ascii="Book Antiqua" w:hAnsi="Book Antiqua"/>
          <w:lang w:val="en-GB"/>
        </w:rPr>
        <w:t>wide-spread application of endoscopic screening</w:t>
      </w:r>
      <w:r w:rsidR="0061215E" w:rsidRPr="00330435">
        <w:rPr>
          <w:rFonts w:ascii="Book Antiqua" w:hAnsi="Book Antiqua" w:cs="Times New Roman"/>
        </w:rPr>
        <w:t xml:space="preserve"> and the </w:t>
      </w:r>
      <w:r w:rsidR="006B16C1" w:rsidRPr="00330435">
        <w:rPr>
          <w:rFonts w:ascii="Book Antiqua" w:hAnsi="Book Antiqua" w:cs="Times New Roman"/>
        </w:rPr>
        <w:t xml:space="preserve">clinical implementation of modern diagnostic and therapeutic modalities, such as </w:t>
      </w:r>
      <w:r w:rsidR="0061215E" w:rsidRPr="00330435">
        <w:rPr>
          <w:rFonts w:ascii="Book Antiqua" w:hAnsi="Book Antiqua" w:cs="Times New Roman"/>
        </w:rPr>
        <w:t>endoscopic ultrasonography, EMR</w:t>
      </w:r>
      <w:r w:rsidR="00FB41BB" w:rsidRPr="00330435">
        <w:rPr>
          <w:rFonts w:ascii="Book Antiqua" w:hAnsi="Book Antiqua" w:cs="Times New Roman"/>
        </w:rPr>
        <w:t>/ESMR</w:t>
      </w:r>
      <w:r w:rsidR="0061215E" w:rsidRPr="00330435">
        <w:rPr>
          <w:rFonts w:ascii="Book Antiqua" w:hAnsi="Book Antiqua" w:cs="Times New Roman"/>
        </w:rPr>
        <w:t xml:space="preserve"> and</w:t>
      </w:r>
      <w:r w:rsidR="006B16C1" w:rsidRPr="00330435">
        <w:rPr>
          <w:rFonts w:ascii="Book Antiqua" w:hAnsi="Book Antiqua" w:cs="Times New Roman"/>
        </w:rPr>
        <w:t xml:space="preserve"> ESD</w:t>
      </w:r>
      <w:r w:rsidR="00550F10" w:rsidRPr="00330435">
        <w:rPr>
          <w:rFonts w:ascii="Book Antiqua" w:hAnsi="Book Antiqua" w:cs="Times New Roman"/>
        </w:rPr>
        <w:t xml:space="preserve">, which </w:t>
      </w:r>
      <w:r w:rsidR="00B15B5F" w:rsidRPr="00330435">
        <w:rPr>
          <w:rFonts w:ascii="Book Antiqua" w:hAnsi="Book Antiqua" w:cs="Times New Roman"/>
        </w:rPr>
        <w:t xml:space="preserve">may have confounded our results </w:t>
      </w:r>
      <w:r w:rsidR="00550F10" w:rsidRPr="00330435">
        <w:rPr>
          <w:rFonts w:ascii="Book Antiqua" w:hAnsi="Book Antiqua" w:cs="Times New Roman"/>
        </w:rPr>
        <w:t>because</w:t>
      </w:r>
      <w:r w:rsidR="00B15B5F" w:rsidRPr="00330435">
        <w:rPr>
          <w:rFonts w:ascii="Book Antiqua" w:hAnsi="Book Antiqua" w:cs="Times New Roman"/>
        </w:rPr>
        <w:t xml:space="preserve"> different diagnostic and interventional techniques </w:t>
      </w:r>
      <w:r w:rsidR="00550F10" w:rsidRPr="00330435">
        <w:rPr>
          <w:rFonts w:ascii="Book Antiqua" w:hAnsi="Book Antiqua" w:cs="Times New Roman"/>
        </w:rPr>
        <w:t>may have been</w:t>
      </w:r>
      <w:r w:rsidR="00B15B5F" w:rsidRPr="00330435">
        <w:rPr>
          <w:rFonts w:ascii="Book Antiqua" w:hAnsi="Book Antiqua" w:cs="Times New Roman"/>
        </w:rPr>
        <w:t xml:space="preserve"> </w:t>
      </w:r>
      <w:r w:rsidR="002177EF" w:rsidRPr="00330435">
        <w:rPr>
          <w:rFonts w:ascii="Book Antiqua" w:hAnsi="Book Antiqua" w:cs="Times New Roman"/>
        </w:rPr>
        <w:t xml:space="preserve">potentially </w:t>
      </w:r>
      <w:r w:rsidR="00B15B5F" w:rsidRPr="00330435">
        <w:rPr>
          <w:rFonts w:ascii="Book Antiqua" w:hAnsi="Book Antiqua" w:cs="Times New Roman"/>
        </w:rPr>
        <w:t>applied in the included studies</w:t>
      </w:r>
      <w:r w:rsidR="006B16C1" w:rsidRPr="00330435">
        <w:rPr>
          <w:rFonts w:ascii="Book Antiqua" w:hAnsi="Book Antiqua" w:cs="Times New Roman"/>
        </w:rPr>
        <w:t xml:space="preserve">. Additionally, a </w:t>
      </w:r>
      <w:r w:rsidR="00277DE1" w:rsidRPr="00330435">
        <w:rPr>
          <w:rFonts w:ascii="Book Antiqua" w:hAnsi="Book Antiqua" w:cs="Times New Roman"/>
        </w:rPr>
        <w:t xml:space="preserve">lack of </w:t>
      </w:r>
      <w:r w:rsidR="00EB691F" w:rsidRPr="00330435">
        <w:rPr>
          <w:rFonts w:ascii="Book Antiqua" w:hAnsi="Book Antiqua" w:cs="Times New Roman"/>
        </w:rPr>
        <w:t xml:space="preserve">data regarding </w:t>
      </w:r>
      <w:r w:rsidR="00DC20D5" w:rsidRPr="00330435">
        <w:rPr>
          <w:rFonts w:ascii="Book Antiqua" w:hAnsi="Book Antiqua" w:cs="Times New Roman"/>
        </w:rPr>
        <w:t>larg</w:t>
      </w:r>
      <w:r w:rsidR="00EB691F" w:rsidRPr="00330435">
        <w:rPr>
          <w:rFonts w:ascii="Book Antiqua" w:hAnsi="Book Antiqua" w:cs="Times New Roman"/>
        </w:rPr>
        <w:t xml:space="preserve">er </w:t>
      </w:r>
      <w:r w:rsidR="00DC20D5" w:rsidRPr="00330435">
        <w:rPr>
          <w:rFonts w:ascii="Book Antiqua" w:hAnsi="Book Antiqua" w:cs="Times New Roman"/>
        </w:rPr>
        <w:t xml:space="preserve">primary </w:t>
      </w:r>
      <w:proofErr w:type="spellStart"/>
      <w:r w:rsidR="00DC20D5" w:rsidRPr="00330435">
        <w:rPr>
          <w:rFonts w:ascii="Book Antiqua" w:hAnsi="Book Antiqua" w:cs="Times New Roman"/>
        </w:rPr>
        <w:lastRenderedPageBreak/>
        <w:t>tumour</w:t>
      </w:r>
      <w:proofErr w:type="spellEnd"/>
      <w:r w:rsidR="00DC20D5" w:rsidRPr="00330435">
        <w:rPr>
          <w:rFonts w:ascii="Book Antiqua" w:hAnsi="Book Antiqua" w:cs="Times New Roman"/>
        </w:rPr>
        <w:t xml:space="preserve"> </w:t>
      </w:r>
      <w:r w:rsidR="00EB691F" w:rsidRPr="00330435">
        <w:rPr>
          <w:rFonts w:ascii="Book Antiqua" w:hAnsi="Book Antiqua" w:cs="Times New Roman"/>
        </w:rPr>
        <w:t>size cut-off</w:t>
      </w:r>
      <w:r w:rsidR="00550F10" w:rsidRPr="00330435">
        <w:rPr>
          <w:rFonts w:ascii="Book Antiqua" w:hAnsi="Book Antiqua" w:cs="Times New Roman"/>
        </w:rPr>
        <w:t xml:space="preserve"> value</w:t>
      </w:r>
      <w:r w:rsidR="00EB691F" w:rsidRPr="00330435">
        <w:rPr>
          <w:rFonts w:ascii="Book Antiqua" w:hAnsi="Book Antiqua" w:cs="Times New Roman"/>
        </w:rPr>
        <w:t>s</w:t>
      </w:r>
      <w:r w:rsidR="00550F10" w:rsidRPr="00330435">
        <w:rPr>
          <w:rFonts w:ascii="Book Antiqua" w:hAnsi="Book Antiqua" w:cs="Times New Roman"/>
        </w:rPr>
        <w:t xml:space="preserve"> and</w:t>
      </w:r>
      <w:r w:rsidR="00DC20D5" w:rsidRPr="00330435">
        <w:rPr>
          <w:rFonts w:ascii="Book Antiqua" w:hAnsi="Book Antiqua" w:cs="Times New Roman"/>
        </w:rPr>
        <w:t xml:space="preserve"> the lack of</w:t>
      </w:r>
      <w:r w:rsidR="00550F10" w:rsidRPr="00330435">
        <w:rPr>
          <w:rFonts w:ascii="Book Antiqua" w:hAnsi="Book Antiqua" w:cs="Times New Roman"/>
        </w:rPr>
        <w:t xml:space="preserve"> a</w:t>
      </w:r>
      <w:r w:rsidR="00EB691F" w:rsidRPr="00330435">
        <w:rPr>
          <w:rFonts w:ascii="Book Antiqua" w:hAnsi="Book Antiqua" w:cs="Times New Roman"/>
        </w:rPr>
        <w:t xml:space="preserve"> </w:t>
      </w:r>
      <w:r w:rsidR="00277DE1" w:rsidRPr="00330435">
        <w:rPr>
          <w:rFonts w:ascii="Book Antiqua" w:hAnsi="Book Antiqua" w:cs="Times New Roman"/>
        </w:rPr>
        <w:t xml:space="preserve">centralized pathology review </w:t>
      </w:r>
      <w:r w:rsidR="00DC20D5" w:rsidRPr="00330435">
        <w:rPr>
          <w:rFonts w:ascii="Book Antiqua" w:hAnsi="Book Antiqua" w:cs="Times New Roman"/>
        </w:rPr>
        <w:t>may have caused the loss of valuable information and introduced certain bias</w:t>
      </w:r>
      <w:r w:rsidR="00550F10" w:rsidRPr="00330435">
        <w:rPr>
          <w:rFonts w:ascii="Book Antiqua" w:hAnsi="Book Antiqua" w:cs="Times New Roman"/>
        </w:rPr>
        <w:t>es</w:t>
      </w:r>
      <w:r w:rsidR="00413351" w:rsidRPr="00330435">
        <w:rPr>
          <w:rFonts w:ascii="Book Antiqua" w:hAnsi="Book Antiqua" w:cs="Times New Roman"/>
        </w:rPr>
        <w:t xml:space="preserve">. </w:t>
      </w:r>
      <w:r w:rsidR="00277DE1" w:rsidRPr="00330435">
        <w:rPr>
          <w:rFonts w:ascii="Book Antiqua" w:hAnsi="Book Antiqua" w:cs="Times New Roman"/>
        </w:rPr>
        <w:t xml:space="preserve">Another </w:t>
      </w:r>
      <w:r w:rsidR="006B16C1" w:rsidRPr="00330435">
        <w:rPr>
          <w:rFonts w:ascii="Book Antiqua" w:hAnsi="Book Antiqua" w:cs="Times New Roman"/>
        </w:rPr>
        <w:t xml:space="preserve">limitation </w:t>
      </w:r>
      <w:r w:rsidR="00277DE1" w:rsidRPr="00330435">
        <w:rPr>
          <w:rFonts w:ascii="Book Antiqua" w:hAnsi="Book Antiqua" w:cs="Times New Roman"/>
        </w:rPr>
        <w:t xml:space="preserve">was the lack of data </w:t>
      </w:r>
      <w:r w:rsidR="006B16C1" w:rsidRPr="00330435">
        <w:rPr>
          <w:rFonts w:ascii="Book Antiqua" w:hAnsi="Book Antiqua" w:cs="Times New Roman"/>
        </w:rPr>
        <w:t>on G</w:t>
      </w:r>
      <w:r w:rsidR="00226633" w:rsidRPr="00330435">
        <w:rPr>
          <w:rFonts w:ascii="Book Antiqua" w:hAnsi="Book Antiqua" w:cs="Times New Roman"/>
        </w:rPr>
        <w:t>NEN</w:t>
      </w:r>
      <w:r w:rsidR="006B16C1" w:rsidRPr="00330435">
        <w:rPr>
          <w:rFonts w:ascii="Book Antiqua" w:hAnsi="Book Antiqua" w:cs="Times New Roman"/>
        </w:rPr>
        <w:t xml:space="preserve">1 local recurrence and </w:t>
      </w:r>
      <w:r w:rsidR="00550F10" w:rsidRPr="00330435">
        <w:rPr>
          <w:rFonts w:ascii="Book Antiqua" w:hAnsi="Book Antiqua" w:cs="Times New Roman"/>
        </w:rPr>
        <w:t>the lack of</w:t>
      </w:r>
      <w:r w:rsidR="00413351" w:rsidRPr="00330435">
        <w:rPr>
          <w:rFonts w:ascii="Book Antiqua" w:hAnsi="Book Antiqua" w:cs="Times New Roman"/>
        </w:rPr>
        <w:t xml:space="preserve"> </w:t>
      </w:r>
      <w:r w:rsidR="006B16C1" w:rsidRPr="00330435">
        <w:rPr>
          <w:rFonts w:ascii="Book Antiqua" w:hAnsi="Book Antiqua" w:cs="Times New Roman"/>
        </w:rPr>
        <w:t xml:space="preserve">data </w:t>
      </w:r>
      <w:r w:rsidR="00277DE1" w:rsidRPr="00330435">
        <w:rPr>
          <w:rFonts w:ascii="Book Antiqua" w:hAnsi="Book Antiqua" w:cs="Times New Roman"/>
        </w:rPr>
        <w:t xml:space="preserve">at the individual level to </w:t>
      </w:r>
      <w:r w:rsidR="00413351" w:rsidRPr="00330435">
        <w:rPr>
          <w:rFonts w:ascii="Book Antiqua" w:hAnsi="Book Antiqua" w:cs="Times New Roman"/>
        </w:rPr>
        <w:t>evaluate potential</w:t>
      </w:r>
      <w:r w:rsidR="00277DE1" w:rsidRPr="00330435">
        <w:rPr>
          <w:rFonts w:ascii="Book Antiqua" w:hAnsi="Book Antiqua" w:cs="Times New Roman"/>
        </w:rPr>
        <w:t xml:space="preserve"> additive effects of the investigated </w:t>
      </w:r>
      <w:r w:rsidR="006B16C1" w:rsidRPr="00330435">
        <w:rPr>
          <w:rFonts w:ascii="Book Antiqua" w:hAnsi="Book Antiqua" w:cs="Times New Roman"/>
        </w:rPr>
        <w:t>factors</w:t>
      </w:r>
      <w:r w:rsidR="00277DE1" w:rsidRPr="00330435">
        <w:rPr>
          <w:rFonts w:ascii="Book Antiqua" w:hAnsi="Book Antiqua" w:cs="Times New Roman"/>
        </w:rPr>
        <w:t xml:space="preserve">. </w:t>
      </w:r>
      <w:r w:rsidR="001638D0" w:rsidRPr="00330435">
        <w:rPr>
          <w:rFonts w:ascii="Book Antiqua" w:hAnsi="Book Antiqua" w:cs="Times New Roman"/>
        </w:rPr>
        <w:t>Finally, heterogeneity of the included studies and the broad CIs of ORs encountered in the pooled analysis of the study estimates may be an important limitation, highlighting the need for further research in the field of GNEN1 to assess the outcomes investigated in our meta-analysis.</w:t>
      </w:r>
    </w:p>
    <w:p w14:paraId="493B2E04" w14:textId="44128276" w:rsidR="00277DE1" w:rsidRPr="00330435" w:rsidRDefault="005160A9" w:rsidP="006D3215">
      <w:pPr>
        <w:widowControl w:val="0"/>
        <w:autoSpaceDE w:val="0"/>
        <w:autoSpaceDN w:val="0"/>
        <w:adjustRightInd w:val="0"/>
        <w:snapToGrid w:val="0"/>
        <w:spacing w:line="360" w:lineRule="auto"/>
        <w:ind w:firstLineChars="100" w:firstLine="240"/>
        <w:jc w:val="both"/>
        <w:rPr>
          <w:rFonts w:ascii="Book Antiqua" w:hAnsi="Book Antiqua" w:cs="Times New Roman"/>
          <w:i/>
        </w:rPr>
      </w:pPr>
      <w:r w:rsidRPr="00330435">
        <w:rPr>
          <w:rFonts w:ascii="Book Antiqua" w:hAnsi="Book Antiqua" w:cs="Times New Roman"/>
          <w:iCs/>
        </w:rPr>
        <w:t>In, concl</w:t>
      </w:r>
      <w:r w:rsidR="00277DE1" w:rsidRPr="00330435">
        <w:rPr>
          <w:rFonts w:ascii="Book Antiqua" w:hAnsi="Book Antiqua" w:cs="Times New Roman"/>
          <w:iCs/>
        </w:rPr>
        <w:t>usion</w:t>
      </w:r>
      <w:r w:rsidRPr="00330435">
        <w:rPr>
          <w:rFonts w:ascii="Book Antiqua" w:hAnsi="Book Antiqua" w:cs="Times New Roman"/>
          <w:iCs/>
        </w:rPr>
        <w:t>, o</w:t>
      </w:r>
      <w:r w:rsidR="00277DE1" w:rsidRPr="00330435">
        <w:rPr>
          <w:rFonts w:ascii="Book Antiqua" w:hAnsi="Book Antiqua" w:cs="Times New Roman"/>
          <w:iCs/>
        </w:rPr>
        <w:t>u</w:t>
      </w:r>
      <w:r w:rsidR="00277DE1" w:rsidRPr="00330435">
        <w:rPr>
          <w:rFonts w:ascii="Book Antiqua" w:hAnsi="Book Antiqua" w:cs="Times New Roman"/>
        </w:rPr>
        <w:t xml:space="preserve">r results have </w:t>
      </w:r>
      <w:r w:rsidR="00583FF9" w:rsidRPr="00330435">
        <w:rPr>
          <w:rFonts w:ascii="Book Antiqua" w:hAnsi="Book Antiqua" w:cs="Times New Roman"/>
        </w:rPr>
        <w:t xml:space="preserve">important </w:t>
      </w:r>
      <w:r w:rsidR="00277DE1" w:rsidRPr="00330435">
        <w:rPr>
          <w:rFonts w:ascii="Book Antiqua" w:hAnsi="Book Antiqua" w:cs="Times New Roman"/>
        </w:rPr>
        <w:t>implications for cli</w:t>
      </w:r>
      <w:r w:rsidR="00E02B66" w:rsidRPr="00330435">
        <w:rPr>
          <w:rFonts w:ascii="Book Antiqua" w:hAnsi="Book Antiqua" w:cs="Times New Roman"/>
        </w:rPr>
        <w:t>nicians and</w:t>
      </w:r>
      <w:r w:rsidR="00277DE1" w:rsidRPr="00330435">
        <w:rPr>
          <w:rFonts w:ascii="Book Antiqua" w:hAnsi="Book Antiqua" w:cs="Times New Roman"/>
        </w:rPr>
        <w:t xml:space="preserve"> researchers.</w:t>
      </w:r>
      <w:r w:rsidR="00277DE1" w:rsidRPr="00330435" w:rsidDel="00D757DA">
        <w:rPr>
          <w:rFonts w:ascii="Book Antiqua" w:hAnsi="Book Antiqua" w:cs="Times New Roman"/>
        </w:rPr>
        <w:t xml:space="preserve"> </w:t>
      </w:r>
      <w:r w:rsidR="00277DE1" w:rsidRPr="00330435">
        <w:rPr>
          <w:rFonts w:ascii="Book Antiqua" w:hAnsi="Book Antiqua" w:cs="Times New Roman"/>
        </w:rPr>
        <w:t xml:space="preserve">The present </w:t>
      </w:r>
      <w:r w:rsidR="00E02B66" w:rsidRPr="00330435">
        <w:rPr>
          <w:rFonts w:ascii="Book Antiqua" w:hAnsi="Book Antiqua" w:cs="Times New Roman"/>
        </w:rPr>
        <w:t xml:space="preserve">study provides a </w:t>
      </w:r>
      <w:r w:rsidR="00277DE1" w:rsidRPr="00330435">
        <w:rPr>
          <w:rFonts w:ascii="Book Antiqua" w:hAnsi="Book Antiqua" w:cs="Times New Roman"/>
        </w:rPr>
        <w:t xml:space="preserve">systematic review and meta-analysis </w:t>
      </w:r>
      <w:r w:rsidR="00550F10" w:rsidRPr="00330435">
        <w:rPr>
          <w:rFonts w:ascii="Book Antiqua" w:hAnsi="Book Antiqua" w:cs="Times New Roman"/>
        </w:rPr>
        <w:t>of</w:t>
      </w:r>
      <w:r w:rsidR="00277DE1" w:rsidRPr="00330435">
        <w:rPr>
          <w:rFonts w:ascii="Book Antiqua" w:hAnsi="Book Antiqua" w:cs="Times New Roman"/>
        </w:rPr>
        <w:t xml:space="preserve"> </w:t>
      </w:r>
      <w:r w:rsidR="00B91D26" w:rsidRPr="00330435">
        <w:rPr>
          <w:rFonts w:ascii="Book Antiqua" w:hAnsi="Book Antiqua" w:cs="Times New Roman"/>
        </w:rPr>
        <w:t>G</w:t>
      </w:r>
      <w:r w:rsidR="00226633" w:rsidRPr="00330435">
        <w:rPr>
          <w:rFonts w:ascii="Book Antiqua" w:hAnsi="Book Antiqua" w:cs="Times New Roman"/>
        </w:rPr>
        <w:t>NEN</w:t>
      </w:r>
      <w:r w:rsidR="00B91D26" w:rsidRPr="00330435">
        <w:rPr>
          <w:rFonts w:ascii="Book Antiqua" w:hAnsi="Book Antiqua" w:cs="Times New Roman"/>
        </w:rPr>
        <w:t>1</w:t>
      </w:r>
      <w:r w:rsidR="00277DE1" w:rsidRPr="00330435">
        <w:rPr>
          <w:rFonts w:ascii="Book Antiqua" w:hAnsi="Book Antiqua" w:cs="Times New Roman"/>
        </w:rPr>
        <w:t xml:space="preserve"> confirming </w:t>
      </w:r>
      <w:r w:rsidR="00E02B66" w:rsidRPr="00330435">
        <w:rPr>
          <w:rFonts w:ascii="Book Antiqua" w:hAnsi="Book Antiqua" w:cs="Times New Roman"/>
        </w:rPr>
        <w:t xml:space="preserve">the indolent course of this neoplasm and </w:t>
      </w:r>
      <w:r w:rsidR="00583FF9" w:rsidRPr="00330435">
        <w:rPr>
          <w:rFonts w:ascii="Book Antiqua" w:hAnsi="Book Antiqua" w:cs="Times New Roman"/>
        </w:rPr>
        <w:t xml:space="preserve">providing </w:t>
      </w:r>
      <w:r w:rsidR="00E02B66" w:rsidRPr="00330435">
        <w:rPr>
          <w:rFonts w:ascii="Book Antiqua" w:hAnsi="Book Antiqua" w:cs="Times New Roman"/>
        </w:rPr>
        <w:t xml:space="preserve">patient-tailored parameters for disease prognostication and </w:t>
      </w:r>
      <w:r w:rsidR="00F74DDC" w:rsidRPr="00330435">
        <w:rPr>
          <w:rFonts w:ascii="Book Antiqua" w:hAnsi="Book Antiqua" w:cs="Times New Roman"/>
        </w:rPr>
        <w:t>suggestions for</w:t>
      </w:r>
      <w:r w:rsidR="00277DE1" w:rsidRPr="00330435">
        <w:rPr>
          <w:rFonts w:ascii="Book Antiqua" w:hAnsi="Book Antiqua" w:cs="Times New Roman"/>
        </w:rPr>
        <w:t xml:space="preserve"> future research. </w:t>
      </w:r>
      <w:r w:rsidR="00583FF9" w:rsidRPr="00330435">
        <w:rPr>
          <w:rFonts w:ascii="Book Antiqua" w:hAnsi="Book Antiqua" w:cs="Times New Roman"/>
        </w:rPr>
        <w:t xml:space="preserve">We demonstrated that </w:t>
      </w:r>
      <w:proofErr w:type="spellStart"/>
      <w:r w:rsidR="00C04D45" w:rsidRPr="00330435">
        <w:rPr>
          <w:rFonts w:ascii="Book Antiqua" w:hAnsi="Book Antiqua" w:cs="Times New Roman"/>
        </w:rPr>
        <w:t>locoregional</w:t>
      </w:r>
      <w:proofErr w:type="spellEnd"/>
      <w:r w:rsidR="00C04D45" w:rsidRPr="00330435">
        <w:rPr>
          <w:rFonts w:ascii="Book Antiqua" w:hAnsi="Book Antiqua" w:cs="Times New Roman"/>
        </w:rPr>
        <w:t xml:space="preserve"> LN metastases in G</w:t>
      </w:r>
      <w:r w:rsidR="00226633" w:rsidRPr="00330435">
        <w:rPr>
          <w:rFonts w:ascii="Book Antiqua" w:hAnsi="Book Antiqua" w:cs="Times New Roman"/>
        </w:rPr>
        <w:t>NEN</w:t>
      </w:r>
      <w:r w:rsidR="00C04D45" w:rsidRPr="00330435">
        <w:rPr>
          <w:rFonts w:ascii="Book Antiqua" w:hAnsi="Book Antiqua" w:cs="Times New Roman"/>
        </w:rPr>
        <w:t xml:space="preserve">1 are relatively rare (3.3%) and that </w:t>
      </w:r>
      <w:proofErr w:type="spellStart"/>
      <w:r w:rsidR="00583FF9" w:rsidRPr="00330435">
        <w:rPr>
          <w:rFonts w:ascii="Book Antiqua" w:hAnsi="Book Antiqua" w:cs="Times New Roman"/>
        </w:rPr>
        <w:t>tumo</w:t>
      </w:r>
      <w:r w:rsidR="00C04D45" w:rsidRPr="00330435">
        <w:rPr>
          <w:rFonts w:ascii="Book Antiqua" w:hAnsi="Book Antiqua" w:cs="Times New Roman"/>
        </w:rPr>
        <w:t>u</w:t>
      </w:r>
      <w:r w:rsidR="00583FF9" w:rsidRPr="00330435">
        <w:rPr>
          <w:rFonts w:ascii="Book Antiqua" w:hAnsi="Book Antiqua" w:cs="Times New Roman"/>
        </w:rPr>
        <w:t>r</w:t>
      </w:r>
      <w:proofErr w:type="spellEnd"/>
      <w:r w:rsidR="00583FF9" w:rsidRPr="00330435">
        <w:rPr>
          <w:rFonts w:ascii="Book Antiqua" w:hAnsi="Book Antiqua" w:cs="Times New Roman"/>
        </w:rPr>
        <w:t xml:space="preserve"> size and </w:t>
      </w:r>
      <w:r w:rsidR="00AB2839" w:rsidRPr="00330435">
        <w:rPr>
          <w:rFonts w:ascii="Book Antiqua" w:hAnsi="Book Antiqua" w:cs="Times New Roman"/>
        </w:rPr>
        <w:t>depth</w:t>
      </w:r>
      <w:r w:rsidR="00277DE1" w:rsidRPr="00330435">
        <w:rPr>
          <w:rFonts w:ascii="Book Antiqua" w:hAnsi="Book Antiqua" w:cs="Times New Roman"/>
        </w:rPr>
        <w:t xml:space="preserve"> </w:t>
      </w:r>
      <w:r w:rsidR="00AB2839" w:rsidRPr="00330435">
        <w:rPr>
          <w:rFonts w:ascii="Book Antiqua" w:hAnsi="Book Antiqua" w:cs="Times New Roman"/>
        </w:rPr>
        <w:t xml:space="preserve">of </w:t>
      </w:r>
      <w:r w:rsidR="00277DE1" w:rsidRPr="00330435">
        <w:rPr>
          <w:rFonts w:ascii="Book Antiqua" w:hAnsi="Book Antiqua" w:cs="Times New Roman"/>
        </w:rPr>
        <w:t>invasion</w:t>
      </w:r>
      <w:r w:rsidR="00C04D45" w:rsidRPr="00330435">
        <w:rPr>
          <w:rFonts w:ascii="Book Antiqua" w:hAnsi="Book Antiqua" w:cs="Times New Roman"/>
        </w:rPr>
        <w:t xml:space="preserve"> </w:t>
      </w:r>
      <w:r w:rsidR="00AB2839" w:rsidRPr="00330435">
        <w:rPr>
          <w:rFonts w:ascii="Book Antiqua" w:hAnsi="Book Antiqua" w:cs="Times New Roman"/>
        </w:rPr>
        <w:t xml:space="preserve">may be important predictive </w:t>
      </w:r>
      <w:r w:rsidR="00550F10" w:rsidRPr="00330435">
        <w:rPr>
          <w:rFonts w:ascii="Book Antiqua" w:hAnsi="Book Antiqua" w:cs="Times New Roman"/>
        </w:rPr>
        <w:t>factors that can be used</w:t>
      </w:r>
      <w:r w:rsidR="00C04D45" w:rsidRPr="00330435">
        <w:rPr>
          <w:rFonts w:ascii="Book Antiqua" w:hAnsi="Book Antiqua" w:cs="Times New Roman"/>
        </w:rPr>
        <w:t xml:space="preserve"> </w:t>
      </w:r>
      <w:r w:rsidR="00AB2839" w:rsidRPr="00330435">
        <w:rPr>
          <w:rFonts w:ascii="Book Antiqua" w:hAnsi="Book Antiqua" w:cs="Times New Roman"/>
        </w:rPr>
        <w:t>to assess the</w:t>
      </w:r>
      <w:r w:rsidR="00C04D45" w:rsidRPr="00330435">
        <w:rPr>
          <w:rFonts w:ascii="Book Antiqua" w:hAnsi="Book Antiqua" w:cs="Times New Roman"/>
        </w:rPr>
        <w:t xml:space="preserve"> disease metastatic propensity</w:t>
      </w:r>
      <w:r w:rsidR="00277DE1" w:rsidRPr="00330435">
        <w:rPr>
          <w:rFonts w:ascii="Book Antiqua" w:hAnsi="Book Antiqua" w:cs="Times New Roman"/>
        </w:rPr>
        <w:t>.</w:t>
      </w:r>
      <w:r w:rsidR="00E81C15" w:rsidRPr="00330435">
        <w:rPr>
          <w:rFonts w:ascii="Book Antiqua" w:hAnsi="Book Antiqua" w:cs="Times New Roman"/>
        </w:rPr>
        <w:t xml:space="preserve"> </w:t>
      </w:r>
      <w:r w:rsidR="00C04D45" w:rsidRPr="00330435">
        <w:rPr>
          <w:rFonts w:ascii="Book Antiqua" w:hAnsi="Book Antiqua" w:cs="Times New Roman"/>
        </w:rPr>
        <w:t>Generally, G</w:t>
      </w:r>
      <w:r w:rsidR="00226633" w:rsidRPr="00330435">
        <w:rPr>
          <w:rFonts w:ascii="Book Antiqua" w:hAnsi="Book Antiqua" w:cs="Times New Roman"/>
        </w:rPr>
        <w:t>NEN</w:t>
      </w:r>
      <w:r w:rsidR="00C04D45" w:rsidRPr="00330435">
        <w:rPr>
          <w:rFonts w:ascii="Book Antiqua" w:hAnsi="Book Antiqua" w:cs="Times New Roman"/>
        </w:rPr>
        <w:t xml:space="preserve">1 </w:t>
      </w:r>
      <w:r w:rsidR="00583FF9" w:rsidRPr="00330435">
        <w:rPr>
          <w:rFonts w:ascii="Book Antiqua" w:hAnsi="Book Antiqua" w:cs="Times New Roman"/>
        </w:rPr>
        <w:t>seem</w:t>
      </w:r>
      <w:r w:rsidR="00550F10" w:rsidRPr="00330435">
        <w:rPr>
          <w:rFonts w:ascii="Book Antiqua" w:hAnsi="Book Antiqua" w:cs="Times New Roman"/>
        </w:rPr>
        <w:t>s</w:t>
      </w:r>
      <w:r w:rsidR="00583FF9" w:rsidRPr="00330435">
        <w:rPr>
          <w:rFonts w:ascii="Book Antiqua" w:hAnsi="Book Antiqua" w:cs="Times New Roman"/>
        </w:rPr>
        <w:t xml:space="preserve"> to </w:t>
      </w:r>
      <w:r w:rsidR="00277DE1" w:rsidRPr="00330435">
        <w:rPr>
          <w:rFonts w:ascii="Book Antiqua" w:hAnsi="Book Antiqua" w:cs="Times New Roman"/>
        </w:rPr>
        <w:t xml:space="preserve">have </w:t>
      </w:r>
      <w:r w:rsidR="00583FF9" w:rsidRPr="00330435">
        <w:rPr>
          <w:rFonts w:ascii="Book Antiqua" w:hAnsi="Book Antiqua" w:cs="Times New Roman"/>
        </w:rPr>
        <w:t xml:space="preserve">an overall </w:t>
      </w:r>
      <w:r w:rsidR="00277DE1" w:rsidRPr="00330435">
        <w:rPr>
          <w:rFonts w:ascii="Book Antiqua" w:hAnsi="Book Antiqua" w:cs="Times New Roman"/>
        </w:rPr>
        <w:t>e</w:t>
      </w:r>
      <w:r w:rsidR="00583FF9" w:rsidRPr="00330435">
        <w:rPr>
          <w:rFonts w:ascii="Book Antiqua" w:hAnsi="Book Antiqua" w:cs="Times New Roman"/>
        </w:rPr>
        <w:t>xcellent prognosis with very</w:t>
      </w:r>
      <w:r w:rsidR="00277DE1" w:rsidRPr="00330435">
        <w:rPr>
          <w:rFonts w:ascii="Book Antiqua" w:hAnsi="Book Antiqua" w:cs="Times New Roman"/>
        </w:rPr>
        <w:t xml:space="preserve"> low disease</w:t>
      </w:r>
      <w:r w:rsidR="00FA7954" w:rsidRPr="00330435">
        <w:rPr>
          <w:rFonts w:ascii="Book Antiqua" w:hAnsi="Book Antiqua" w:cs="Times New Roman"/>
        </w:rPr>
        <w:t>-</w:t>
      </w:r>
      <w:r w:rsidR="00277DE1" w:rsidRPr="00330435">
        <w:rPr>
          <w:rFonts w:ascii="Book Antiqua" w:hAnsi="Book Antiqua" w:cs="Times New Roman"/>
        </w:rPr>
        <w:t>specific mortality rate</w:t>
      </w:r>
      <w:r w:rsidR="00583FF9" w:rsidRPr="00330435">
        <w:rPr>
          <w:rFonts w:ascii="Book Antiqua" w:hAnsi="Book Antiqua" w:cs="Times New Roman"/>
        </w:rPr>
        <w:t>s reported</w:t>
      </w:r>
      <w:r w:rsidR="00277DE1" w:rsidRPr="00330435">
        <w:rPr>
          <w:rFonts w:ascii="Book Antiqua" w:hAnsi="Book Antiqua" w:cs="Times New Roman"/>
        </w:rPr>
        <w:t xml:space="preserve">. </w:t>
      </w:r>
      <w:r w:rsidR="00E02B66" w:rsidRPr="00330435">
        <w:rPr>
          <w:rFonts w:ascii="Book Antiqua" w:hAnsi="Book Antiqua" w:cs="Times New Roman"/>
        </w:rPr>
        <w:t>Additionally, s</w:t>
      </w:r>
      <w:r w:rsidR="00277DE1" w:rsidRPr="00330435" w:rsidDel="00D56466">
        <w:rPr>
          <w:rFonts w:ascii="Book Antiqua" w:hAnsi="Book Antiqua" w:cs="Times New Roman"/>
        </w:rPr>
        <w:t xml:space="preserve">urvival does not seem to be </w:t>
      </w:r>
      <w:r w:rsidR="00550F10" w:rsidRPr="00330435">
        <w:rPr>
          <w:rFonts w:ascii="Book Antiqua" w:hAnsi="Book Antiqua" w:cs="Times New Roman"/>
        </w:rPr>
        <w:t>negatively affected by</w:t>
      </w:r>
      <w:r w:rsidR="00277DE1" w:rsidRPr="00330435" w:rsidDel="00D56466">
        <w:rPr>
          <w:rFonts w:ascii="Book Antiqua" w:hAnsi="Book Antiqua" w:cs="Times New Roman"/>
        </w:rPr>
        <w:t xml:space="preserve"> either </w:t>
      </w:r>
      <w:r w:rsidR="00583FF9" w:rsidRPr="00330435">
        <w:rPr>
          <w:rFonts w:ascii="Book Antiqua" w:hAnsi="Book Antiqua" w:cs="Times New Roman"/>
        </w:rPr>
        <w:t>endoscopic</w:t>
      </w:r>
      <w:r w:rsidR="00277DE1" w:rsidRPr="00330435" w:rsidDel="00D56466">
        <w:rPr>
          <w:rFonts w:ascii="Book Antiqua" w:hAnsi="Book Antiqua" w:cs="Times New Roman"/>
        </w:rPr>
        <w:t xml:space="preserve"> or </w:t>
      </w:r>
      <w:r w:rsidR="00583FF9" w:rsidRPr="00330435">
        <w:rPr>
          <w:rFonts w:ascii="Book Antiqua" w:hAnsi="Book Antiqua" w:cs="Times New Roman"/>
        </w:rPr>
        <w:t>surgical resection</w:t>
      </w:r>
      <w:r w:rsidR="00277DE1" w:rsidRPr="00330435">
        <w:rPr>
          <w:rFonts w:ascii="Book Antiqua" w:hAnsi="Book Antiqua" w:cs="Times New Roman"/>
        </w:rPr>
        <w:t>.</w:t>
      </w:r>
      <w:r w:rsidR="0006280C" w:rsidRPr="00330435">
        <w:rPr>
          <w:rFonts w:ascii="Book Antiqua" w:hAnsi="Book Antiqua" w:cs="Times New Roman"/>
        </w:rPr>
        <w:t xml:space="preserve"> However,</w:t>
      </w:r>
      <w:r w:rsidR="00277DE1" w:rsidRPr="00330435">
        <w:rPr>
          <w:rFonts w:ascii="Book Antiqua" w:hAnsi="Book Antiqua" w:cs="Times New Roman"/>
        </w:rPr>
        <w:t xml:space="preserve"> </w:t>
      </w:r>
      <w:r w:rsidR="00E02B66" w:rsidRPr="00330435">
        <w:rPr>
          <w:rFonts w:ascii="Book Antiqua" w:hAnsi="Book Antiqua" w:cs="Times New Roman"/>
        </w:rPr>
        <w:t xml:space="preserve">studies with </w:t>
      </w:r>
      <w:r w:rsidR="00E02B66" w:rsidRPr="00330435">
        <w:rPr>
          <w:rFonts w:ascii="Book Antiqua" w:hAnsi="Book Antiqua"/>
        </w:rPr>
        <w:t>l</w:t>
      </w:r>
      <w:r w:rsidR="00277DE1" w:rsidRPr="00330435">
        <w:rPr>
          <w:rFonts w:ascii="Book Antiqua" w:hAnsi="Book Antiqua"/>
        </w:rPr>
        <w:t>ong</w:t>
      </w:r>
      <w:r w:rsidR="00E81C15" w:rsidRPr="00330435">
        <w:rPr>
          <w:rFonts w:ascii="Book Antiqua" w:hAnsi="Book Antiqua"/>
        </w:rPr>
        <w:t>-term</w:t>
      </w:r>
      <w:r w:rsidR="00583FF9" w:rsidRPr="00330435">
        <w:rPr>
          <w:rFonts w:ascii="Book Antiqua" w:hAnsi="Book Antiqua"/>
        </w:rPr>
        <w:t xml:space="preserve"> follow-up </w:t>
      </w:r>
      <w:r w:rsidR="00277DE1" w:rsidRPr="00330435">
        <w:rPr>
          <w:rFonts w:ascii="Book Antiqua" w:hAnsi="Book Antiqua"/>
        </w:rPr>
        <w:t xml:space="preserve">are </w:t>
      </w:r>
      <w:r w:rsidR="00E81C15" w:rsidRPr="00330435">
        <w:rPr>
          <w:rFonts w:ascii="Book Antiqua" w:hAnsi="Book Antiqua"/>
        </w:rPr>
        <w:t>scarce</w:t>
      </w:r>
      <w:r w:rsidR="00550F10" w:rsidRPr="00330435">
        <w:rPr>
          <w:rFonts w:ascii="Book Antiqua" w:hAnsi="Book Antiqua"/>
        </w:rPr>
        <w:t>,</w:t>
      </w:r>
      <w:r w:rsidR="00AB2839" w:rsidRPr="00330435">
        <w:rPr>
          <w:rFonts w:ascii="Book Antiqua" w:hAnsi="Book Antiqua"/>
        </w:rPr>
        <w:t xml:space="preserve"> and t</w:t>
      </w:r>
      <w:r w:rsidR="00E02B66" w:rsidRPr="00330435">
        <w:rPr>
          <w:rFonts w:ascii="Book Antiqua" w:hAnsi="Book Antiqua"/>
        </w:rPr>
        <w:t xml:space="preserve">he true </w:t>
      </w:r>
      <w:r w:rsidR="00E81C15" w:rsidRPr="00330435">
        <w:rPr>
          <w:rFonts w:ascii="Book Antiqua" w:hAnsi="Book Antiqua"/>
        </w:rPr>
        <w:t xml:space="preserve">prognostic </w:t>
      </w:r>
      <w:r w:rsidR="00E02B66" w:rsidRPr="00330435">
        <w:rPr>
          <w:rFonts w:ascii="Book Antiqua" w:hAnsi="Book Antiqua"/>
        </w:rPr>
        <w:t>impact</w:t>
      </w:r>
      <w:r w:rsidR="00550F10" w:rsidRPr="00330435">
        <w:rPr>
          <w:rFonts w:ascii="Book Antiqua" w:hAnsi="Book Antiqua"/>
        </w:rPr>
        <w:t>s</w:t>
      </w:r>
      <w:r w:rsidR="00E02B66" w:rsidRPr="00330435">
        <w:rPr>
          <w:rFonts w:ascii="Book Antiqua" w:hAnsi="Book Antiqua"/>
        </w:rPr>
        <w:t xml:space="preserve"> of LN status </w:t>
      </w:r>
      <w:r w:rsidR="00550F10" w:rsidRPr="00330435">
        <w:rPr>
          <w:rFonts w:ascii="Book Antiqua" w:hAnsi="Book Antiqua"/>
        </w:rPr>
        <w:t>and</w:t>
      </w:r>
      <w:r w:rsidR="00583FF9" w:rsidRPr="00330435">
        <w:rPr>
          <w:rFonts w:ascii="Book Antiqua" w:hAnsi="Book Antiqua"/>
        </w:rPr>
        <w:t xml:space="preserve"> the type of intervention </w:t>
      </w:r>
      <w:r w:rsidR="00E81C15" w:rsidRPr="00330435">
        <w:rPr>
          <w:rFonts w:ascii="Book Antiqua" w:hAnsi="Book Antiqua"/>
        </w:rPr>
        <w:t>remain to be determined</w:t>
      </w:r>
      <w:r w:rsidR="00583FF9" w:rsidRPr="00330435">
        <w:rPr>
          <w:rFonts w:ascii="Book Antiqua" w:hAnsi="Book Antiqua"/>
        </w:rPr>
        <w:t>.</w:t>
      </w:r>
      <w:r w:rsidR="00787D63" w:rsidRPr="00330435">
        <w:rPr>
          <w:rFonts w:ascii="Book Antiqua" w:hAnsi="Book Antiqua"/>
        </w:rPr>
        <w:t xml:space="preserve"> Based on the findings of this meta-analysis,</w:t>
      </w:r>
      <w:r w:rsidR="00550F10" w:rsidRPr="00330435">
        <w:rPr>
          <w:rFonts w:ascii="Book Antiqua" w:hAnsi="Book Antiqua"/>
        </w:rPr>
        <w:t xml:space="preserve"> paying</w:t>
      </w:r>
      <w:r w:rsidR="00787D63" w:rsidRPr="00330435">
        <w:rPr>
          <w:rFonts w:ascii="Book Antiqua" w:hAnsi="Book Antiqua"/>
        </w:rPr>
        <w:t xml:space="preserve"> special attention to G</w:t>
      </w:r>
      <w:r w:rsidR="00226633" w:rsidRPr="00330435">
        <w:rPr>
          <w:rFonts w:ascii="Book Antiqua" w:hAnsi="Book Antiqua"/>
        </w:rPr>
        <w:t>NEN</w:t>
      </w:r>
      <w:r w:rsidR="00787D63" w:rsidRPr="00330435">
        <w:rPr>
          <w:rFonts w:ascii="Book Antiqua" w:hAnsi="Book Antiqua"/>
        </w:rPr>
        <w:t xml:space="preserve">1 size and </w:t>
      </w:r>
      <w:r w:rsidR="00550F10" w:rsidRPr="00330435">
        <w:rPr>
          <w:rFonts w:ascii="Book Antiqua" w:hAnsi="Book Antiqua"/>
        </w:rPr>
        <w:t xml:space="preserve">the </w:t>
      </w:r>
      <w:r w:rsidR="00787D63" w:rsidRPr="00330435">
        <w:rPr>
          <w:rFonts w:ascii="Book Antiqua" w:hAnsi="Book Antiqua"/>
        </w:rPr>
        <w:t xml:space="preserve">depth of invasion </w:t>
      </w:r>
      <w:r w:rsidR="00550F10" w:rsidRPr="00330435">
        <w:rPr>
          <w:rFonts w:ascii="Book Antiqua" w:hAnsi="Book Antiqua"/>
        </w:rPr>
        <w:t xml:space="preserve">and </w:t>
      </w:r>
      <w:r w:rsidR="00787D63" w:rsidRPr="00330435">
        <w:rPr>
          <w:rFonts w:ascii="Book Antiqua" w:hAnsi="Book Antiqua"/>
        </w:rPr>
        <w:t xml:space="preserve">making use of diagnostic modalities such as endoscopic ultrasonography </w:t>
      </w:r>
      <w:r w:rsidR="00B17AA1" w:rsidRPr="00330435">
        <w:rPr>
          <w:rFonts w:ascii="Book Antiqua" w:hAnsi="Book Antiqua"/>
        </w:rPr>
        <w:t xml:space="preserve">seem reasonable </w:t>
      </w:r>
      <w:r w:rsidR="00F74DDC" w:rsidRPr="00330435">
        <w:rPr>
          <w:rFonts w:ascii="Book Antiqua" w:hAnsi="Book Antiqua"/>
        </w:rPr>
        <w:t>in clinical practice</w:t>
      </w:r>
      <w:r w:rsidR="002B37B7" w:rsidRPr="00330435">
        <w:rPr>
          <w:rFonts w:ascii="Book Antiqua" w:hAnsi="Book Antiqua"/>
        </w:rPr>
        <w:t>, and in</w:t>
      </w:r>
      <w:r w:rsidR="00B17AA1" w:rsidRPr="00330435">
        <w:rPr>
          <w:rFonts w:ascii="Book Antiqua" w:hAnsi="Book Antiqua"/>
        </w:rPr>
        <w:t xml:space="preserve"> future studies in the field of G</w:t>
      </w:r>
      <w:r w:rsidR="00226633" w:rsidRPr="00330435">
        <w:rPr>
          <w:rFonts w:ascii="Book Antiqua" w:hAnsi="Book Antiqua"/>
        </w:rPr>
        <w:t>NEN</w:t>
      </w:r>
      <w:r w:rsidR="00B17AA1" w:rsidRPr="00330435">
        <w:rPr>
          <w:rFonts w:ascii="Book Antiqua" w:hAnsi="Book Antiqua"/>
        </w:rPr>
        <w:t>.</w:t>
      </w:r>
    </w:p>
    <w:p w14:paraId="08F7C70E" w14:textId="71D28973" w:rsidR="007E129F" w:rsidRPr="00330435" w:rsidRDefault="007E129F" w:rsidP="006D3215">
      <w:pPr>
        <w:adjustRightInd w:val="0"/>
        <w:snapToGrid w:val="0"/>
        <w:spacing w:line="360" w:lineRule="auto"/>
        <w:jc w:val="both"/>
        <w:rPr>
          <w:rFonts w:ascii="Book Antiqua" w:hAnsi="Book Antiqua"/>
          <w:b/>
        </w:rPr>
      </w:pPr>
    </w:p>
    <w:p w14:paraId="778DAEED" w14:textId="3EB74470" w:rsidR="004A6405" w:rsidRPr="00330435" w:rsidRDefault="004A6405" w:rsidP="006D3215">
      <w:pPr>
        <w:adjustRightInd w:val="0"/>
        <w:snapToGrid w:val="0"/>
        <w:spacing w:line="360" w:lineRule="auto"/>
        <w:jc w:val="both"/>
        <w:rPr>
          <w:rFonts w:ascii="Book Antiqua" w:hAnsi="Book Antiqua"/>
          <w:b/>
          <w:lang w:eastAsia="zh-CN"/>
        </w:rPr>
      </w:pPr>
      <w:bookmarkStart w:id="37" w:name="OLE_LINK83"/>
      <w:bookmarkStart w:id="38" w:name="OLE_LINK86"/>
      <w:bookmarkStart w:id="39" w:name="_Hlk5627588"/>
      <w:r w:rsidRPr="00330435">
        <w:rPr>
          <w:rFonts w:ascii="Book Antiqua" w:hAnsi="Book Antiqua" w:cs="Garamond-Bold"/>
          <w:b/>
          <w:bCs/>
        </w:rPr>
        <w:t>ARTICLE HIGHLIGHTS</w:t>
      </w:r>
      <w:r w:rsidRPr="00330435">
        <w:rPr>
          <w:rFonts w:ascii="Book Antiqua" w:hAnsi="Book Antiqua" w:cs="Garamond-Bold"/>
          <w:b/>
          <w:bCs/>
          <w:lang w:eastAsia="zh-CN"/>
        </w:rPr>
        <w:t xml:space="preserve"> </w:t>
      </w:r>
      <w:bookmarkEnd w:id="37"/>
      <w:bookmarkEnd w:id="38"/>
    </w:p>
    <w:bookmarkEnd w:id="39"/>
    <w:p w14:paraId="09806A42" w14:textId="6EDD9F9B" w:rsidR="00AA55D1" w:rsidRPr="00330435" w:rsidRDefault="00AA55D1" w:rsidP="006D3215">
      <w:pPr>
        <w:adjustRightInd w:val="0"/>
        <w:snapToGrid w:val="0"/>
        <w:spacing w:line="360" w:lineRule="auto"/>
        <w:jc w:val="both"/>
        <w:rPr>
          <w:rFonts w:ascii="Book Antiqua" w:hAnsi="Book Antiqua" w:cs="Arial"/>
        </w:rPr>
      </w:pPr>
      <w:r w:rsidRPr="00330435">
        <w:rPr>
          <w:rFonts w:ascii="Book Antiqua" w:hAnsi="Book Antiqua" w:cs="Arial"/>
          <w:b/>
          <w:i/>
        </w:rPr>
        <w:t>Research background</w:t>
      </w:r>
      <w:r w:rsidR="00D04D78" w:rsidRPr="00330435">
        <w:rPr>
          <w:rFonts w:ascii="Book Antiqua" w:hAnsi="Book Antiqua" w:cs="Arial"/>
          <w:b/>
          <w:i/>
        </w:rPr>
        <w:t xml:space="preserve"> </w:t>
      </w:r>
    </w:p>
    <w:p w14:paraId="1EC11096" w14:textId="51BE8387" w:rsidR="005160A9" w:rsidRPr="00330435" w:rsidRDefault="006F54F7" w:rsidP="006D3215">
      <w:pPr>
        <w:adjustRightInd w:val="0"/>
        <w:snapToGrid w:val="0"/>
        <w:spacing w:line="360" w:lineRule="auto"/>
        <w:jc w:val="both"/>
        <w:rPr>
          <w:rFonts w:ascii="Book Antiqua" w:hAnsi="Book Antiqua"/>
          <w:lang w:val="en-GB"/>
        </w:rPr>
      </w:pPr>
      <w:r w:rsidRPr="00330435">
        <w:rPr>
          <w:rFonts w:ascii="Book Antiqua" w:hAnsi="Book Antiqua" w:cs="Times New Roman"/>
        </w:rPr>
        <w:t>Gastric neuroendocrine neoplasms type 1 (GNENs1)</w:t>
      </w:r>
      <w:r w:rsidR="00AA55D1" w:rsidRPr="00330435">
        <w:rPr>
          <w:rFonts w:ascii="Book Antiqua" w:hAnsi="Book Antiqua" w:cs="Lucida Sans Unicode"/>
        </w:rPr>
        <w:t xml:space="preserve"> exhibit a generally benign clinical course</w:t>
      </w:r>
      <w:r w:rsidR="005C4ACA" w:rsidRPr="00330435">
        <w:rPr>
          <w:rFonts w:ascii="Book Antiqua" w:hAnsi="Book Antiqua" w:cs="Lucida Sans Unicode"/>
        </w:rPr>
        <w:t xml:space="preserve"> and </w:t>
      </w:r>
      <w:r w:rsidR="00AA55D1" w:rsidRPr="00330435">
        <w:rPr>
          <w:rFonts w:ascii="Book Antiqua" w:hAnsi="Book Antiqua"/>
        </w:rPr>
        <w:t xml:space="preserve">have distinct differences in </w:t>
      </w:r>
      <w:proofErr w:type="spellStart"/>
      <w:r w:rsidR="00AA55D1" w:rsidRPr="00330435">
        <w:rPr>
          <w:rFonts w:ascii="Book Antiqua" w:hAnsi="Book Antiqua"/>
        </w:rPr>
        <w:t>tumour</w:t>
      </w:r>
      <w:proofErr w:type="spellEnd"/>
      <w:r w:rsidR="00AA55D1" w:rsidRPr="00330435">
        <w:rPr>
          <w:rFonts w:ascii="Book Antiqua" w:hAnsi="Book Antiqua"/>
        </w:rPr>
        <w:t xml:space="preserve"> biology and patient outcomes</w:t>
      </w:r>
      <w:r w:rsidR="005C4ACA" w:rsidRPr="00330435">
        <w:rPr>
          <w:rFonts w:ascii="Book Antiqua" w:hAnsi="Book Antiqua"/>
        </w:rPr>
        <w:t>, as compared to other types of GNENs</w:t>
      </w:r>
      <w:r w:rsidR="00AA55D1" w:rsidRPr="00330435">
        <w:rPr>
          <w:rFonts w:ascii="Book Antiqua" w:hAnsi="Book Antiqua"/>
          <w:lang w:val="en-GB"/>
        </w:rPr>
        <w:t xml:space="preserve">. </w:t>
      </w:r>
    </w:p>
    <w:p w14:paraId="51515F22" w14:textId="77777777" w:rsidR="005160A9" w:rsidRPr="00330435" w:rsidRDefault="005160A9" w:rsidP="006D3215">
      <w:pPr>
        <w:adjustRightInd w:val="0"/>
        <w:snapToGrid w:val="0"/>
        <w:spacing w:line="360" w:lineRule="auto"/>
        <w:jc w:val="both"/>
        <w:rPr>
          <w:rFonts w:ascii="Book Antiqua" w:hAnsi="Book Antiqua"/>
          <w:lang w:val="en-GB"/>
        </w:rPr>
      </w:pPr>
    </w:p>
    <w:p w14:paraId="7A2EC237" w14:textId="6FA613C5" w:rsidR="005160A9" w:rsidRPr="00330435" w:rsidRDefault="005160A9" w:rsidP="006D3215">
      <w:pPr>
        <w:adjustRightInd w:val="0"/>
        <w:snapToGrid w:val="0"/>
        <w:spacing w:line="360" w:lineRule="auto"/>
        <w:jc w:val="both"/>
        <w:rPr>
          <w:rFonts w:ascii="Book Antiqua" w:hAnsi="Book Antiqua" w:cs="Arial"/>
        </w:rPr>
      </w:pPr>
      <w:r w:rsidRPr="00330435">
        <w:rPr>
          <w:rFonts w:ascii="Book Antiqua" w:hAnsi="Book Antiqua" w:cs="Arial"/>
          <w:b/>
          <w:i/>
        </w:rPr>
        <w:t>Research motivation</w:t>
      </w:r>
    </w:p>
    <w:p w14:paraId="244F49ED" w14:textId="39BB6ADA" w:rsidR="00AA55D1" w:rsidRPr="00330435" w:rsidRDefault="005C4ACA" w:rsidP="006D3215">
      <w:pPr>
        <w:widowControl w:val="0"/>
        <w:autoSpaceDE w:val="0"/>
        <w:autoSpaceDN w:val="0"/>
        <w:adjustRightInd w:val="0"/>
        <w:snapToGrid w:val="0"/>
        <w:spacing w:line="360" w:lineRule="auto"/>
        <w:jc w:val="both"/>
        <w:rPr>
          <w:rFonts w:ascii="Book Antiqua" w:hAnsi="Book Antiqua"/>
        </w:rPr>
      </w:pPr>
      <w:r w:rsidRPr="00330435">
        <w:rPr>
          <w:rFonts w:ascii="Book Antiqua" w:hAnsi="Book Antiqua"/>
          <w:lang w:val="en-GB"/>
        </w:rPr>
        <w:t>I</w:t>
      </w:r>
      <w:proofErr w:type="spellStart"/>
      <w:r w:rsidR="00AA55D1" w:rsidRPr="00330435">
        <w:rPr>
          <w:rFonts w:ascii="Book Antiqua" w:hAnsi="Book Antiqua"/>
        </w:rPr>
        <w:t>nformative</w:t>
      </w:r>
      <w:proofErr w:type="spellEnd"/>
      <w:r w:rsidR="00AA55D1" w:rsidRPr="00330435">
        <w:rPr>
          <w:rFonts w:ascii="Book Antiqua" w:hAnsi="Book Antiqua"/>
        </w:rPr>
        <w:t xml:space="preserve"> </w:t>
      </w:r>
      <w:proofErr w:type="spellStart"/>
      <w:r w:rsidR="00AA55D1" w:rsidRPr="00330435">
        <w:rPr>
          <w:rFonts w:ascii="Book Antiqua" w:hAnsi="Book Antiqua"/>
        </w:rPr>
        <w:t>clinico</w:t>
      </w:r>
      <w:proofErr w:type="spellEnd"/>
      <w:r w:rsidR="00AA55D1" w:rsidRPr="00330435">
        <w:rPr>
          <w:rFonts w:ascii="Book Antiqua" w:hAnsi="Book Antiqua"/>
        </w:rPr>
        <w:t>-pathological features (size, grade, depth of invasion) are currently used indistinguishably for most GNEN types</w:t>
      </w:r>
      <w:r w:rsidRPr="00330435">
        <w:rPr>
          <w:rFonts w:ascii="Book Antiqua" w:hAnsi="Book Antiqua"/>
        </w:rPr>
        <w:t xml:space="preserve"> and remain to be elucidated for GNEN1s</w:t>
      </w:r>
      <w:r w:rsidRPr="00330435">
        <w:rPr>
          <w:rFonts w:ascii="Book Antiqua" w:hAnsi="Book Antiqua" w:cs="Times New Roman"/>
        </w:rPr>
        <w:t xml:space="preserve"> in particular in order </w:t>
      </w:r>
      <w:r w:rsidR="00AA55D1" w:rsidRPr="00330435">
        <w:rPr>
          <w:rFonts w:ascii="Book Antiqua" w:hAnsi="Book Antiqua" w:cs="Times New Roman"/>
        </w:rPr>
        <w:t>to determine</w:t>
      </w:r>
      <w:r w:rsidRPr="00330435">
        <w:rPr>
          <w:rFonts w:ascii="Book Antiqua" w:hAnsi="Book Antiqua" w:cs="Times New Roman"/>
        </w:rPr>
        <w:t xml:space="preserve"> the risk of </w:t>
      </w:r>
      <w:r w:rsidR="003F3931" w:rsidRPr="00330435">
        <w:rPr>
          <w:rFonts w:ascii="Book Antiqua" w:hAnsi="Book Antiqua"/>
        </w:rPr>
        <w:t xml:space="preserve">lymph node (LN) </w:t>
      </w:r>
      <w:r w:rsidRPr="00330435">
        <w:rPr>
          <w:rFonts w:ascii="Book Antiqua" w:hAnsi="Book Antiqua" w:cs="Times New Roman"/>
        </w:rPr>
        <w:t xml:space="preserve">metastases, </w:t>
      </w:r>
      <w:r w:rsidR="00AA55D1" w:rsidRPr="00330435">
        <w:rPr>
          <w:rFonts w:ascii="Book Antiqua" w:hAnsi="Book Antiqua" w:cs="Times New Roman"/>
        </w:rPr>
        <w:t xml:space="preserve">disease-specific </w:t>
      </w:r>
      <w:r w:rsidRPr="00330435">
        <w:rPr>
          <w:rFonts w:ascii="Book Antiqua" w:hAnsi="Book Antiqua" w:cs="Times New Roman"/>
        </w:rPr>
        <w:t>survival and local recurrence</w:t>
      </w:r>
      <w:r w:rsidR="00D04D78" w:rsidRPr="00330435">
        <w:rPr>
          <w:rFonts w:ascii="Book Antiqua" w:hAnsi="Book Antiqua" w:cs="Times New Roman"/>
        </w:rPr>
        <w:t xml:space="preserve">; </w:t>
      </w:r>
      <w:r w:rsidRPr="00330435">
        <w:rPr>
          <w:rFonts w:ascii="Book Antiqua" w:hAnsi="Book Antiqua" w:cs="Times New Roman"/>
        </w:rPr>
        <w:t xml:space="preserve">and </w:t>
      </w:r>
      <w:r w:rsidR="00AA55D1" w:rsidRPr="00330435">
        <w:rPr>
          <w:rFonts w:ascii="Book Antiqua" w:hAnsi="Book Antiqua" w:cs="Times New Roman"/>
        </w:rPr>
        <w:t xml:space="preserve">guide a </w:t>
      </w:r>
      <w:r w:rsidRPr="00330435">
        <w:rPr>
          <w:rFonts w:ascii="Book Antiqua" w:hAnsi="Book Antiqua" w:cs="Times New Roman"/>
        </w:rPr>
        <w:t xml:space="preserve">more </w:t>
      </w:r>
      <w:r w:rsidR="00AA55D1" w:rsidRPr="00330435">
        <w:rPr>
          <w:rFonts w:ascii="Book Antiqua" w:hAnsi="Book Antiqua" w:cs="Times New Roman"/>
        </w:rPr>
        <w:t>patient-tailored management</w:t>
      </w:r>
      <w:r w:rsidRPr="00330435">
        <w:rPr>
          <w:rFonts w:ascii="Book Antiqua" w:hAnsi="Book Antiqua"/>
        </w:rPr>
        <w:t>.</w:t>
      </w:r>
      <w:r w:rsidR="00AA55D1" w:rsidRPr="00330435">
        <w:rPr>
          <w:rFonts w:ascii="Book Antiqua" w:hAnsi="Book Antiqua"/>
        </w:rPr>
        <w:t xml:space="preserve"> </w:t>
      </w:r>
    </w:p>
    <w:p w14:paraId="65FEFC51" w14:textId="77777777" w:rsidR="005160A9" w:rsidRPr="00330435" w:rsidRDefault="005160A9" w:rsidP="006D3215">
      <w:pPr>
        <w:widowControl w:val="0"/>
        <w:autoSpaceDE w:val="0"/>
        <w:autoSpaceDN w:val="0"/>
        <w:adjustRightInd w:val="0"/>
        <w:snapToGrid w:val="0"/>
        <w:spacing w:line="360" w:lineRule="auto"/>
        <w:jc w:val="both"/>
        <w:rPr>
          <w:rFonts w:ascii="Book Antiqua" w:hAnsi="Book Antiqua" w:cs="Times New Roman"/>
        </w:rPr>
      </w:pPr>
    </w:p>
    <w:p w14:paraId="0C4AC4F4" w14:textId="0222A870" w:rsidR="00AA55D1" w:rsidRPr="00330435" w:rsidRDefault="00AA55D1" w:rsidP="006D3215">
      <w:pPr>
        <w:adjustRightInd w:val="0"/>
        <w:snapToGrid w:val="0"/>
        <w:spacing w:line="360" w:lineRule="auto"/>
        <w:jc w:val="both"/>
        <w:rPr>
          <w:rFonts w:ascii="Book Antiqua" w:hAnsi="Book Antiqua" w:cs="Arial"/>
        </w:rPr>
      </w:pPr>
      <w:r w:rsidRPr="00330435">
        <w:rPr>
          <w:rFonts w:ascii="Book Antiqua" w:hAnsi="Book Antiqua" w:cs="Arial"/>
          <w:b/>
          <w:i/>
        </w:rPr>
        <w:t>Research objectives</w:t>
      </w:r>
      <w:r w:rsidRPr="00330435">
        <w:rPr>
          <w:rFonts w:ascii="Book Antiqua" w:hAnsi="Book Antiqua" w:cs="Arial"/>
        </w:rPr>
        <w:t xml:space="preserve"> </w:t>
      </w:r>
    </w:p>
    <w:p w14:paraId="1553279C" w14:textId="727199C8" w:rsidR="00143E56" w:rsidRPr="00330435" w:rsidRDefault="00143E56" w:rsidP="006D3215">
      <w:pPr>
        <w:adjustRightInd w:val="0"/>
        <w:snapToGrid w:val="0"/>
        <w:spacing w:line="360" w:lineRule="auto"/>
        <w:jc w:val="both"/>
        <w:rPr>
          <w:rFonts w:ascii="Book Antiqua" w:hAnsi="Book Antiqua" w:cs="Times New Roman"/>
        </w:rPr>
      </w:pPr>
      <w:r w:rsidRPr="00330435">
        <w:rPr>
          <w:rFonts w:ascii="Book Antiqua" w:hAnsi="Book Antiqua"/>
        </w:rPr>
        <w:t>The aim of our study was to</w:t>
      </w:r>
      <w:r w:rsidRPr="00330435">
        <w:rPr>
          <w:rFonts w:ascii="Book Antiqua" w:hAnsi="Book Antiqua" w:cs="Times New Roman"/>
        </w:rPr>
        <w:t xml:space="preserve"> compare the rate of </w:t>
      </w:r>
      <w:r w:rsidR="003F3931" w:rsidRPr="00330435">
        <w:rPr>
          <w:rFonts w:ascii="Book Antiqua" w:hAnsi="Book Antiqua" w:cs="Times New Roman"/>
        </w:rPr>
        <w:t>LN</w:t>
      </w:r>
      <w:r w:rsidRPr="00330435">
        <w:rPr>
          <w:rFonts w:ascii="Book Antiqua" w:hAnsi="Book Antiqua" w:cs="Times New Roman"/>
        </w:rPr>
        <w:t xml:space="preserve"> metastases, disease-specific mortality, and recurrence rates post intervention in patients with GNEN1s undergoing endoscopic or surgical resection with respect to the aforementioned </w:t>
      </w:r>
      <w:proofErr w:type="spellStart"/>
      <w:r w:rsidRPr="00330435">
        <w:rPr>
          <w:rFonts w:ascii="Book Antiqua" w:hAnsi="Book Antiqua" w:cs="Times New Roman"/>
        </w:rPr>
        <w:t>clinico</w:t>
      </w:r>
      <w:proofErr w:type="spellEnd"/>
      <w:r w:rsidRPr="00330435">
        <w:rPr>
          <w:rFonts w:ascii="Book Antiqua" w:hAnsi="Book Antiqua" w:cs="Times New Roman"/>
        </w:rPr>
        <w:t>-pathological parameters (size, grade and depth of invasion). Additionally, we aimed to evaluate the rate of procedural complications associated with endoscopic and surgical interventions.</w:t>
      </w:r>
    </w:p>
    <w:p w14:paraId="0B257547" w14:textId="77777777" w:rsidR="005160A9" w:rsidRPr="00330435" w:rsidRDefault="005160A9" w:rsidP="006D3215">
      <w:pPr>
        <w:adjustRightInd w:val="0"/>
        <w:snapToGrid w:val="0"/>
        <w:spacing w:line="360" w:lineRule="auto"/>
        <w:jc w:val="both"/>
        <w:rPr>
          <w:rFonts w:ascii="Book Antiqua" w:hAnsi="Book Antiqua" w:cs="Times New Roman"/>
        </w:rPr>
      </w:pPr>
    </w:p>
    <w:p w14:paraId="604ED5E4" w14:textId="06A49194" w:rsidR="00AA55D1" w:rsidRPr="00330435" w:rsidRDefault="00AA55D1" w:rsidP="006D3215">
      <w:pPr>
        <w:adjustRightInd w:val="0"/>
        <w:snapToGrid w:val="0"/>
        <w:spacing w:line="360" w:lineRule="auto"/>
        <w:jc w:val="both"/>
        <w:rPr>
          <w:rFonts w:ascii="Book Antiqua" w:hAnsi="Book Antiqua" w:cs="Arial"/>
        </w:rPr>
      </w:pPr>
      <w:r w:rsidRPr="00330435">
        <w:rPr>
          <w:rFonts w:ascii="Book Antiqua" w:hAnsi="Book Antiqua" w:cs="Arial"/>
          <w:b/>
          <w:i/>
        </w:rPr>
        <w:t>Research methods</w:t>
      </w:r>
    </w:p>
    <w:p w14:paraId="4F2E1FB2" w14:textId="56F44050" w:rsidR="005C4ACA" w:rsidRPr="00330435" w:rsidRDefault="005C4ACA" w:rsidP="006D3215">
      <w:pPr>
        <w:adjustRightInd w:val="0"/>
        <w:snapToGrid w:val="0"/>
        <w:spacing w:line="360" w:lineRule="auto"/>
        <w:jc w:val="both"/>
        <w:rPr>
          <w:rFonts w:ascii="Book Antiqua" w:hAnsi="Book Antiqua" w:cs="Arial"/>
        </w:rPr>
      </w:pPr>
      <w:r w:rsidRPr="00330435">
        <w:rPr>
          <w:rFonts w:ascii="Book Antiqua" w:hAnsi="Book Antiqua"/>
        </w:rPr>
        <w:t>The PubMed, EMBASE, Cochrane Library, Web of Science and SCOPUS databases were searched through January 2019</w:t>
      </w:r>
      <w:r w:rsidRPr="00330435">
        <w:rPr>
          <w:rFonts w:ascii="Book Antiqua" w:hAnsi="Book Antiqua" w:cs="Arial"/>
        </w:rPr>
        <w:t xml:space="preserve">.  </w:t>
      </w:r>
      <w:r w:rsidRPr="00330435">
        <w:rPr>
          <w:rFonts w:ascii="Book Antiqua" w:eastAsia="Times New Roman" w:hAnsi="Book Antiqua" w:cs="Arial"/>
          <w:shd w:val="clear" w:color="auto" w:fill="FFFFFF"/>
        </w:rPr>
        <w:t>The quality of the included studies and risk of bias were assessed using the Newcastle-Ottawa Scale and</w:t>
      </w:r>
      <w:r w:rsidRPr="00330435">
        <w:rPr>
          <w:rFonts w:ascii="Book Antiqua" w:hAnsi="Book Antiqua"/>
        </w:rPr>
        <w:t xml:space="preserve"> in accordance with the Cochrane guidelines.</w:t>
      </w:r>
      <w:r w:rsidRPr="00330435">
        <w:rPr>
          <w:rFonts w:ascii="Book Antiqua" w:hAnsi="Book Antiqua" w:cs="Arial"/>
        </w:rPr>
        <w:t xml:space="preserve"> A random effects model and pooled odds ratios</w:t>
      </w:r>
      <w:r w:rsidR="00275031" w:rsidRPr="00330435">
        <w:rPr>
          <w:rFonts w:ascii="Book Antiqua" w:hAnsi="Book Antiqua" w:cs="Arial"/>
        </w:rPr>
        <w:t xml:space="preserve"> </w:t>
      </w:r>
      <w:r w:rsidRPr="00330435">
        <w:rPr>
          <w:rFonts w:ascii="Book Antiqua" w:hAnsi="Book Antiqua" w:cs="Arial"/>
        </w:rPr>
        <w:t>with 95%CI</w:t>
      </w:r>
      <w:r w:rsidR="00275031" w:rsidRPr="00330435">
        <w:rPr>
          <w:rFonts w:ascii="Book Antiqua" w:hAnsi="Book Antiqua" w:cs="Arial"/>
        </w:rPr>
        <w:t xml:space="preserve"> </w:t>
      </w:r>
      <w:r w:rsidRPr="00330435">
        <w:rPr>
          <w:rFonts w:ascii="Book Antiqua" w:hAnsi="Book Antiqua" w:cs="Arial"/>
        </w:rPr>
        <w:t>were applied for the quantitative </w:t>
      </w:r>
      <w:r w:rsidRPr="00330435">
        <w:rPr>
          <w:rStyle w:val="highlight"/>
          <w:rFonts w:ascii="Book Antiqua" w:hAnsi="Book Antiqua" w:cs="Arial"/>
        </w:rPr>
        <w:t>meta-analysis</w:t>
      </w:r>
      <w:r w:rsidRPr="00330435">
        <w:rPr>
          <w:rFonts w:ascii="Book Antiqua" w:hAnsi="Book Antiqua" w:cs="Arial"/>
        </w:rPr>
        <w:t xml:space="preserve">. </w:t>
      </w:r>
    </w:p>
    <w:p w14:paraId="5BCC968B" w14:textId="77777777" w:rsidR="005160A9" w:rsidRPr="00330435" w:rsidRDefault="005160A9" w:rsidP="006D3215">
      <w:pPr>
        <w:adjustRightInd w:val="0"/>
        <w:snapToGrid w:val="0"/>
        <w:spacing w:line="360" w:lineRule="auto"/>
        <w:jc w:val="both"/>
        <w:rPr>
          <w:rFonts w:ascii="Book Antiqua" w:hAnsi="Book Antiqua" w:cs="Arial"/>
        </w:rPr>
      </w:pPr>
    </w:p>
    <w:p w14:paraId="3246BF4D" w14:textId="3710D114" w:rsidR="00AA55D1" w:rsidRPr="00330435" w:rsidRDefault="00AA55D1" w:rsidP="006D3215">
      <w:pPr>
        <w:adjustRightInd w:val="0"/>
        <w:snapToGrid w:val="0"/>
        <w:spacing w:line="360" w:lineRule="auto"/>
        <w:jc w:val="both"/>
        <w:rPr>
          <w:rFonts w:ascii="Book Antiqua" w:hAnsi="Book Antiqua" w:cs="Arial"/>
        </w:rPr>
      </w:pPr>
      <w:r w:rsidRPr="00330435">
        <w:rPr>
          <w:rFonts w:ascii="Book Antiqua" w:hAnsi="Book Antiqua" w:cs="Arial"/>
          <w:b/>
          <w:i/>
        </w:rPr>
        <w:t>Research results</w:t>
      </w:r>
    </w:p>
    <w:p w14:paraId="4F0C8D59" w14:textId="4BA8128B" w:rsidR="00143E56" w:rsidRPr="00330435" w:rsidRDefault="00143E56" w:rsidP="006D3215">
      <w:pPr>
        <w:adjustRightInd w:val="0"/>
        <w:snapToGrid w:val="0"/>
        <w:spacing w:line="360" w:lineRule="auto"/>
        <w:jc w:val="both"/>
        <w:rPr>
          <w:rFonts w:ascii="Book Antiqua" w:hAnsi="Book Antiqua" w:cs="Times New Roman"/>
        </w:rPr>
      </w:pPr>
      <w:r w:rsidRPr="00330435">
        <w:rPr>
          <w:rFonts w:ascii="Book Antiqua" w:hAnsi="Book Antiqua" w:cs="Times New Roman"/>
        </w:rPr>
        <w:t xml:space="preserve">Although the metastatic propensity of GNEN1 is low (3.3%), </w:t>
      </w:r>
      <w:proofErr w:type="spellStart"/>
      <w:r w:rsidRPr="00330435">
        <w:rPr>
          <w:rFonts w:ascii="Book Antiqua" w:hAnsi="Book Antiqua" w:cs="Times New Roman"/>
        </w:rPr>
        <w:t>tumour</w:t>
      </w:r>
      <w:proofErr w:type="spellEnd"/>
      <w:r w:rsidRPr="00330435">
        <w:rPr>
          <w:rFonts w:ascii="Book Antiqua" w:hAnsi="Book Antiqua" w:cs="Times New Roman"/>
        </w:rPr>
        <w:t xml:space="preserve"> size </w:t>
      </w:r>
      <w:r w:rsidR="00DC0F1D" w:rsidRPr="00330435">
        <w:rPr>
          <w:rFonts w:ascii="Book Antiqua" w:hAnsi="Book Antiqua" w:cs="Times New Roman"/>
        </w:rPr>
        <w:t>≥</w:t>
      </w:r>
      <w:r w:rsidR="005160A9" w:rsidRPr="00330435">
        <w:rPr>
          <w:rFonts w:ascii="Book Antiqua" w:hAnsi="Book Antiqua" w:cs="Times New Roman"/>
        </w:rPr>
        <w:t xml:space="preserve"> </w:t>
      </w:r>
      <w:r w:rsidRPr="00330435">
        <w:rPr>
          <w:rFonts w:ascii="Book Antiqua" w:hAnsi="Book Antiqua" w:cs="Times New Roman"/>
        </w:rPr>
        <w:t xml:space="preserve">10 mm and invasion of the </w:t>
      </w:r>
      <w:proofErr w:type="spellStart"/>
      <w:r w:rsidRPr="00330435">
        <w:rPr>
          <w:rFonts w:ascii="Book Antiqua" w:hAnsi="Book Antiqua" w:cs="Times New Roman"/>
        </w:rPr>
        <w:t>muscularis</w:t>
      </w:r>
      <w:proofErr w:type="spellEnd"/>
      <w:r w:rsidRPr="00330435">
        <w:rPr>
          <w:rFonts w:ascii="Book Antiqua" w:hAnsi="Book Antiqua" w:cs="Times New Roman"/>
        </w:rPr>
        <w:t xml:space="preserve"> </w:t>
      </w:r>
      <w:proofErr w:type="spellStart"/>
      <w:r w:rsidRPr="00330435">
        <w:rPr>
          <w:rFonts w:ascii="Book Antiqua" w:hAnsi="Book Antiqua" w:cs="Times New Roman"/>
        </w:rPr>
        <w:t>propria</w:t>
      </w:r>
      <w:proofErr w:type="spellEnd"/>
      <w:r w:rsidRPr="00330435">
        <w:rPr>
          <w:rFonts w:ascii="Book Antiqua" w:hAnsi="Book Antiqua" w:cs="Times New Roman"/>
        </w:rPr>
        <w:t xml:space="preserve"> in the gastric wall may be utilized to predict the presence LN. The negative predictive value of </w:t>
      </w:r>
      <w:proofErr w:type="spellStart"/>
      <w:r w:rsidRPr="00330435">
        <w:rPr>
          <w:rFonts w:ascii="Book Antiqua" w:hAnsi="Book Antiqua" w:cs="Times New Roman"/>
        </w:rPr>
        <w:t>tumour</w:t>
      </w:r>
      <w:proofErr w:type="spellEnd"/>
      <w:r w:rsidRPr="00330435">
        <w:rPr>
          <w:rFonts w:ascii="Book Antiqua" w:hAnsi="Book Antiqua" w:cs="Times New Roman"/>
        </w:rPr>
        <w:t xml:space="preserve"> size for lesions &lt;</w:t>
      </w:r>
      <w:r w:rsidR="005160A9" w:rsidRPr="00330435">
        <w:rPr>
          <w:rFonts w:ascii="Book Antiqua" w:hAnsi="Book Antiqua" w:cs="Times New Roman"/>
        </w:rPr>
        <w:t xml:space="preserve"> </w:t>
      </w:r>
      <w:r w:rsidRPr="00330435">
        <w:rPr>
          <w:rFonts w:ascii="Book Antiqua" w:hAnsi="Book Antiqua" w:cs="Times New Roman"/>
        </w:rPr>
        <w:t xml:space="preserve">10 mm and that of the absence of </w:t>
      </w:r>
      <w:proofErr w:type="spellStart"/>
      <w:r w:rsidRPr="00330435">
        <w:rPr>
          <w:rFonts w:ascii="Book Antiqua" w:hAnsi="Book Antiqua" w:cs="Times New Roman"/>
        </w:rPr>
        <w:t>muscularis</w:t>
      </w:r>
      <w:proofErr w:type="spellEnd"/>
      <w:r w:rsidRPr="00330435">
        <w:rPr>
          <w:rFonts w:ascii="Book Antiqua" w:hAnsi="Book Antiqua" w:cs="Times New Roman"/>
        </w:rPr>
        <w:t xml:space="preserve"> </w:t>
      </w:r>
      <w:proofErr w:type="spellStart"/>
      <w:r w:rsidRPr="00330435">
        <w:rPr>
          <w:rFonts w:ascii="Book Antiqua" w:hAnsi="Book Antiqua" w:cs="Times New Roman"/>
        </w:rPr>
        <w:t>propria</w:t>
      </w:r>
      <w:proofErr w:type="spellEnd"/>
      <w:r w:rsidRPr="00330435">
        <w:rPr>
          <w:rFonts w:ascii="Book Antiqua" w:hAnsi="Book Antiqua" w:cs="Times New Roman"/>
        </w:rPr>
        <w:t xml:space="preserve"> invasion with respect to the presence of </w:t>
      </w:r>
      <w:proofErr w:type="spellStart"/>
      <w:r w:rsidRPr="00330435">
        <w:rPr>
          <w:rFonts w:ascii="Book Antiqua" w:hAnsi="Book Antiqua" w:cs="Times New Roman"/>
        </w:rPr>
        <w:t>locoregional</w:t>
      </w:r>
      <w:proofErr w:type="spellEnd"/>
      <w:r w:rsidRPr="00330435">
        <w:rPr>
          <w:rFonts w:ascii="Book Antiqua" w:hAnsi="Book Antiqua" w:cs="Times New Roman"/>
        </w:rPr>
        <w:t xml:space="preserve"> LN metastases were as high as 99.2% and 96.9% respectively.</w:t>
      </w:r>
      <w:r w:rsidR="0061776D" w:rsidRPr="00330435">
        <w:rPr>
          <w:rFonts w:ascii="Book Antiqua" w:hAnsi="Book Antiqua" w:cs="Times New Roman"/>
        </w:rPr>
        <w:t xml:space="preserve"> Contrary to other GNEN types, </w:t>
      </w:r>
      <w:proofErr w:type="spellStart"/>
      <w:r w:rsidR="0061776D" w:rsidRPr="00330435">
        <w:rPr>
          <w:rFonts w:ascii="Book Antiqua" w:hAnsi="Book Antiqua" w:cs="Times New Roman"/>
        </w:rPr>
        <w:t>t</w:t>
      </w:r>
      <w:r w:rsidRPr="00330435">
        <w:rPr>
          <w:rFonts w:ascii="Book Antiqua" w:hAnsi="Book Antiqua" w:cs="Times New Roman"/>
        </w:rPr>
        <w:t>umour</w:t>
      </w:r>
      <w:proofErr w:type="spellEnd"/>
      <w:r w:rsidRPr="00330435">
        <w:rPr>
          <w:rFonts w:ascii="Book Antiqua" w:hAnsi="Book Antiqua" w:cs="Times New Roman"/>
        </w:rPr>
        <w:t xml:space="preserve"> grade was </w:t>
      </w:r>
      <w:r w:rsidRPr="00330435">
        <w:rPr>
          <w:rFonts w:ascii="Book Antiqua" w:hAnsi="Book Antiqua" w:cs="Times New Roman"/>
        </w:rPr>
        <w:lastRenderedPageBreak/>
        <w:t xml:space="preserve">not clearly associated with the risk of LN metastases in GNEN1. </w:t>
      </w:r>
      <w:r w:rsidR="0061776D" w:rsidRPr="00330435">
        <w:rPr>
          <w:rFonts w:ascii="Book Antiqua" w:hAnsi="Book Antiqua" w:cs="Times New Roman"/>
        </w:rPr>
        <w:t>The disease</w:t>
      </w:r>
      <w:r w:rsidRPr="00330435">
        <w:rPr>
          <w:rFonts w:ascii="Book Antiqua" w:hAnsi="Book Antiqua" w:cs="Times New Roman"/>
        </w:rPr>
        <w:t xml:space="preserve"> prognosis is excellent, with a 5-year DSS of 100% in most studies</w:t>
      </w:r>
      <w:r w:rsidR="0061776D" w:rsidRPr="00330435">
        <w:rPr>
          <w:rFonts w:ascii="Book Antiqua" w:hAnsi="Book Antiqua" w:cs="Times New Roman"/>
        </w:rPr>
        <w:t>; thus,</w:t>
      </w:r>
      <w:r w:rsidRPr="00330435">
        <w:rPr>
          <w:rFonts w:ascii="Book Antiqua" w:hAnsi="Book Antiqua" w:cs="Times New Roman"/>
        </w:rPr>
        <w:t xml:space="preserve"> the presence of LN metastases does not seem to clearly affect survival in GNEN1 patients</w:t>
      </w:r>
      <w:r w:rsidRPr="00330435">
        <w:rPr>
          <w:rFonts w:ascii="Book Antiqua" w:hAnsi="Book Antiqua"/>
        </w:rPr>
        <w:t xml:space="preserve">. </w:t>
      </w:r>
      <w:r w:rsidRPr="00330435">
        <w:rPr>
          <w:rFonts w:ascii="Book Antiqua" w:hAnsi="Book Antiqua" w:cs="Times New Roman"/>
        </w:rPr>
        <w:t>Moreover, most studies reported 98-100% 5-year DSS, irrespective of the type of intervention that was undertaken.</w:t>
      </w:r>
      <w:r w:rsidRPr="00330435">
        <w:rPr>
          <w:rFonts w:ascii="Book Antiqua" w:hAnsi="Book Antiqua"/>
        </w:rPr>
        <w:t xml:space="preserve"> However, studies reporting </w:t>
      </w:r>
      <w:r w:rsidR="0061776D" w:rsidRPr="00330435">
        <w:rPr>
          <w:rFonts w:ascii="Book Antiqua" w:hAnsi="Book Antiqua"/>
        </w:rPr>
        <w:t>long-term follow-up (</w:t>
      </w:r>
      <w:r w:rsidR="0061776D" w:rsidRPr="00330435">
        <w:rPr>
          <w:rFonts w:ascii="Book Antiqua" w:hAnsi="Book Antiqua"/>
          <w:i/>
          <w:iCs/>
        </w:rPr>
        <w:t>i.e.</w:t>
      </w:r>
      <w:r w:rsidR="005160A9" w:rsidRPr="00330435">
        <w:rPr>
          <w:rFonts w:ascii="Book Antiqua" w:hAnsi="Book Antiqua"/>
        </w:rPr>
        <w:t xml:space="preserve">, </w:t>
      </w:r>
      <w:r w:rsidR="0061776D" w:rsidRPr="00330435">
        <w:rPr>
          <w:rFonts w:ascii="Book Antiqua" w:hAnsi="Book Antiqua"/>
        </w:rPr>
        <w:t>&gt;</w:t>
      </w:r>
      <w:r w:rsidRPr="00330435">
        <w:rPr>
          <w:rFonts w:ascii="Book Antiqua" w:hAnsi="Book Antiqua"/>
        </w:rPr>
        <w:t xml:space="preserve">10 years </w:t>
      </w:r>
      <w:r w:rsidR="0061776D" w:rsidRPr="00330435">
        <w:rPr>
          <w:rFonts w:ascii="Book Antiqua" w:hAnsi="Book Antiqua"/>
        </w:rPr>
        <w:t xml:space="preserve">post-treatment surveillance) </w:t>
      </w:r>
      <w:r w:rsidRPr="00330435">
        <w:rPr>
          <w:rFonts w:ascii="Book Antiqua" w:hAnsi="Book Antiqua"/>
        </w:rPr>
        <w:t xml:space="preserve">are lacking; hence, </w:t>
      </w:r>
      <w:r w:rsidRPr="00330435">
        <w:rPr>
          <w:rFonts w:ascii="Book Antiqua" w:hAnsi="Book Antiqua" w:cs="Times New Roman"/>
        </w:rPr>
        <w:t xml:space="preserve">we were not able to provide evidence that prophylactic surgical resection exerts a survival benefit. </w:t>
      </w:r>
      <w:r w:rsidRPr="00330435">
        <w:rPr>
          <w:rFonts w:ascii="Book Antiqua" w:hAnsi="Book Antiqua"/>
        </w:rPr>
        <w:t xml:space="preserve">The complication rates of endoscopic </w:t>
      </w:r>
      <w:proofErr w:type="spellStart"/>
      <w:r w:rsidRPr="00330435">
        <w:rPr>
          <w:rFonts w:ascii="Book Antiqua" w:hAnsi="Book Antiqua"/>
          <w:i/>
        </w:rPr>
        <w:t>vs</w:t>
      </w:r>
      <w:proofErr w:type="spellEnd"/>
      <w:r w:rsidRPr="00330435">
        <w:rPr>
          <w:rFonts w:ascii="Book Antiqua" w:hAnsi="Book Antiqua"/>
        </w:rPr>
        <w:t xml:space="preserve"> surgical resection in the few studies reporting this information were 0.6 and 3.8%, respectively</w:t>
      </w:r>
      <w:r w:rsidRPr="00330435">
        <w:rPr>
          <w:rFonts w:ascii="Book Antiqua" w:hAnsi="Book Antiqua" w:cs="Times New Roman"/>
        </w:rPr>
        <w:t>. Finally, scarce data were available with regard to GNEN1 local recurrence after endosc</w:t>
      </w:r>
      <w:r w:rsidR="0061776D" w:rsidRPr="00330435">
        <w:rPr>
          <w:rFonts w:ascii="Book Antiqua" w:hAnsi="Book Antiqua" w:cs="Times New Roman"/>
        </w:rPr>
        <w:t>opic or surgical intervention. A</w:t>
      </w:r>
      <w:r w:rsidRPr="00330435">
        <w:rPr>
          <w:rFonts w:ascii="Book Antiqua" w:hAnsi="Book Antiqua" w:cs="Times New Roman"/>
        </w:rPr>
        <w:t xml:space="preserve">lthough </w:t>
      </w:r>
      <w:r w:rsidR="0061776D" w:rsidRPr="00330435">
        <w:rPr>
          <w:rFonts w:ascii="Book Antiqua" w:hAnsi="Book Antiqua" w:cs="Times New Roman"/>
        </w:rPr>
        <w:t>surgery</w:t>
      </w:r>
      <w:r w:rsidRPr="00330435">
        <w:rPr>
          <w:rFonts w:ascii="Book Antiqua" w:hAnsi="Book Antiqua" w:cs="Times New Roman"/>
        </w:rPr>
        <w:t xml:space="preserve"> was associated with a lower recurrence rate</w:t>
      </w:r>
      <w:r w:rsidR="0061776D" w:rsidRPr="00330435">
        <w:rPr>
          <w:rFonts w:ascii="Book Antiqua" w:hAnsi="Book Antiqua" w:cs="Times New Roman"/>
        </w:rPr>
        <w:t>,</w:t>
      </w:r>
      <w:r w:rsidRPr="00330435">
        <w:rPr>
          <w:rFonts w:ascii="Book Antiqua" w:hAnsi="Book Antiqua" w:cs="Times New Roman"/>
        </w:rPr>
        <w:t xml:space="preserve"> recurrence prediction stratified by patient-related parameters was not feasible in our study. </w:t>
      </w:r>
    </w:p>
    <w:p w14:paraId="397F1508" w14:textId="77777777" w:rsidR="005160A9" w:rsidRPr="00330435" w:rsidRDefault="005160A9" w:rsidP="006D3215">
      <w:pPr>
        <w:adjustRightInd w:val="0"/>
        <w:snapToGrid w:val="0"/>
        <w:spacing w:line="360" w:lineRule="auto"/>
        <w:jc w:val="both"/>
        <w:rPr>
          <w:rFonts w:ascii="Book Antiqua" w:hAnsi="Book Antiqua" w:cs="Times New Roman"/>
        </w:rPr>
      </w:pPr>
    </w:p>
    <w:p w14:paraId="47CA456A" w14:textId="5B56B5B0" w:rsidR="00AA55D1" w:rsidRPr="00330435" w:rsidRDefault="00AA55D1" w:rsidP="006D3215">
      <w:pPr>
        <w:adjustRightInd w:val="0"/>
        <w:snapToGrid w:val="0"/>
        <w:spacing w:line="360" w:lineRule="auto"/>
        <w:jc w:val="both"/>
        <w:rPr>
          <w:rFonts w:ascii="Book Antiqua" w:hAnsi="Book Antiqua" w:cs="Arial"/>
          <w:b/>
          <w:i/>
        </w:rPr>
      </w:pPr>
      <w:r w:rsidRPr="00330435">
        <w:rPr>
          <w:rFonts w:ascii="Book Antiqua" w:hAnsi="Book Antiqua" w:cs="Arial"/>
          <w:b/>
          <w:i/>
        </w:rPr>
        <w:t>Research conclusions</w:t>
      </w:r>
    </w:p>
    <w:p w14:paraId="592A67DD" w14:textId="4FF92DBF" w:rsidR="0061776D" w:rsidRPr="00330435" w:rsidRDefault="0061776D" w:rsidP="006D3215">
      <w:pPr>
        <w:widowControl w:val="0"/>
        <w:autoSpaceDE w:val="0"/>
        <w:autoSpaceDN w:val="0"/>
        <w:adjustRightInd w:val="0"/>
        <w:snapToGrid w:val="0"/>
        <w:spacing w:line="360" w:lineRule="auto"/>
        <w:jc w:val="both"/>
        <w:rPr>
          <w:rFonts w:ascii="Book Antiqua" w:hAnsi="Book Antiqua"/>
        </w:rPr>
      </w:pPr>
      <w:r w:rsidRPr="00330435">
        <w:rPr>
          <w:rFonts w:ascii="Book Antiqua" w:hAnsi="Book Antiqua" w:cs="Times New Roman"/>
        </w:rPr>
        <w:t xml:space="preserve">Herein, we have thoroughly investigated </w:t>
      </w:r>
      <w:r w:rsidR="00EA0A3C" w:rsidRPr="00330435">
        <w:rPr>
          <w:rFonts w:ascii="Book Antiqua" w:hAnsi="Book Antiqua" w:cs="Times New Roman"/>
        </w:rPr>
        <w:t xml:space="preserve">patient-related </w:t>
      </w:r>
      <w:proofErr w:type="spellStart"/>
      <w:r w:rsidR="00EA0A3C" w:rsidRPr="00330435">
        <w:rPr>
          <w:rFonts w:ascii="Book Antiqua" w:hAnsi="Book Antiqua" w:cs="Times New Roman"/>
        </w:rPr>
        <w:t>clinico</w:t>
      </w:r>
      <w:proofErr w:type="spellEnd"/>
      <w:r w:rsidR="00EA0A3C" w:rsidRPr="00330435">
        <w:rPr>
          <w:rFonts w:ascii="Book Antiqua" w:hAnsi="Book Antiqua" w:cs="Times New Roman"/>
        </w:rPr>
        <w:t xml:space="preserve">-pathological </w:t>
      </w:r>
      <w:r w:rsidRPr="00330435">
        <w:rPr>
          <w:rFonts w:ascii="Book Antiqua" w:hAnsi="Book Antiqua" w:cs="Times New Roman"/>
        </w:rPr>
        <w:t xml:space="preserve">risk parameters </w:t>
      </w:r>
      <w:r w:rsidR="00EA0A3C" w:rsidRPr="00330435">
        <w:rPr>
          <w:rFonts w:ascii="Book Antiqua" w:hAnsi="Book Antiqua" w:cs="Times New Roman"/>
        </w:rPr>
        <w:t xml:space="preserve">potentially </w:t>
      </w:r>
      <w:r w:rsidRPr="00330435">
        <w:rPr>
          <w:rFonts w:ascii="Book Antiqua" w:hAnsi="Book Antiqua" w:cs="Times New Roman"/>
        </w:rPr>
        <w:t>predicting metastatic disease</w:t>
      </w:r>
      <w:r w:rsidR="00EA0A3C" w:rsidRPr="00330435">
        <w:rPr>
          <w:rFonts w:ascii="Book Antiqua" w:hAnsi="Book Antiqua" w:cs="Times New Roman"/>
        </w:rPr>
        <w:t xml:space="preserve">, recurrence following endoscopic or surgical management and disease-specific mortality rates. We confirmed that </w:t>
      </w:r>
      <w:r w:rsidR="003F3931" w:rsidRPr="00330435">
        <w:rPr>
          <w:rFonts w:ascii="Book Antiqua" w:hAnsi="Book Antiqua" w:cs="Times New Roman"/>
        </w:rPr>
        <w:t>LN</w:t>
      </w:r>
      <w:r w:rsidRPr="00330435">
        <w:rPr>
          <w:rFonts w:ascii="Book Antiqua" w:hAnsi="Book Antiqua" w:cs="Times New Roman"/>
        </w:rPr>
        <w:t xml:space="preserve"> metastases in GNENs1 are relatively rare </w:t>
      </w:r>
      <w:r w:rsidR="00EA0A3C" w:rsidRPr="00330435">
        <w:rPr>
          <w:rFonts w:ascii="Book Antiqua" w:hAnsi="Book Antiqua" w:cs="Times New Roman"/>
        </w:rPr>
        <w:t xml:space="preserve">and that </w:t>
      </w:r>
      <w:proofErr w:type="spellStart"/>
      <w:r w:rsidRPr="00330435">
        <w:rPr>
          <w:rFonts w:ascii="Book Antiqua" w:hAnsi="Book Antiqua" w:cs="Times New Roman"/>
        </w:rPr>
        <w:t>tumour</w:t>
      </w:r>
      <w:proofErr w:type="spellEnd"/>
      <w:r w:rsidRPr="00330435">
        <w:rPr>
          <w:rFonts w:ascii="Book Antiqua" w:hAnsi="Book Antiqua" w:cs="Times New Roman"/>
        </w:rPr>
        <w:t xml:space="preserve"> size </w:t>
      </w:r>
      <w:r w:rsidR="00DC0F1D" w:rsidRPr="00330435">
        <w:rPr>
          <w:rFonts w:ascii="Book Antiqua" w:hAnsi="Book Antiqua" w:cs="Times New Roman"/>
        </w:rPr>
        <w:t>≥</w:t>
      </w:r>
      <w:r w:rsidR="005160A9" w:rsidRPr="00330435">
        <w:rPr>
          <w:rFonts w:ascii="Book Antiqua" w:hAnsi="Book Antiqua" w:cs="Times New Roman"/>
        </w:rPr>
        <w:t xml:space="preserve"> </w:t>
      </w:r>
      <w:r w:rsidRPr="00330435">
        <w:rPr>
          <w:rFonts w:ascii="Book Antiqua" w:hAnsi="Book Antiqua" w:cs="Times New Roman"/>
        </w:rPr>
        <w:t>10 mm</w:t>
      </w:r>
      <w:r w:rsidR="00DE082A" w:rsidRPr="00330435">
        <w:rPr>
          <w:rFonts w:ascii="Book Antiqua" w:hAnsi="Book Antiqua" w:cs="Times New Roman"/>
        </w:rPr>
        <w:t>,</w:t>
      </w:r>
      <w:r w:rsidRPr="00330435">
        <w:rPr>
          <w:rFonts w:ascii="Book Antiqua" w:hAnsi="Book Antiqua" w:cs="Times New Roman"/>
        </w:rPr>
        <w:t xml:space="preserve"> </w:t>
      </w:r>
      <w:r w:rsidR="00EA0A3C" w:rsidRPr="00330435">
        <w:rPr>
          <w:rFonts w:ascii="Book Antiqua" w:hAnsi="Book Antiqua" w:cs="Times New Roman"/>
        </w:rPr>
        <w:t>as well as the</w:t>
      </w:r>
      <w:r w:rsidRPr="00330435">
        <w:rPr>
          <w:rFonts w:ascii="Book Antiqua" w:hAnsi="Book Antiqua" w:cs="Times New Roman"/>
        </w:rPr>
        <w:t xml:space="preserve"> presence of the </w:t>
      </w:r>
      <w:proofErr w:type="spellStart"/>
      <w:r w:rsidRPr="00330435">
        <w:rPr>
          <w:rFonts w:ascii="Book Antiqua" w:hAnsi="Book Antiqua" w:cs="Times New Roman"/>
        </w:rPr>
        <w:t>muscularis</w:t>
      </w:r>
      <w:proofErr w:type="spellEnd"/>
      <w:r w:rsidRPr="00330435">
        <w:rPr>
          <w:rFonts w:ascii="Book Antiqua" w:hAnsi="Book Antiqua" w:cs="Times New Roman"/>
        </w:rPr>
        <w:t xml:space="preserve"> </w:t>
      </w:r>
      <w:proofErr w:type="spellStart"/>
      <w:r w:rsidRPr="00330435">
        <w:rPr>
          <w:rFonts w:ascii="Book Antiqua" w:hAnsi="Book Antiqua" w:cs="Times New Roman"/>
        </w:rPr>
        <w:t>propria</w:t>
      </w:r>
      <w:proofErr w:type="spellEnd"/>
      <w:r w:rsidRPr="00330435">
        <w:rPr>
          <w:rFonts w:ascii="Book Antiqua" w:hAnsi="Book Antiqua" w:cs="Times New Roman"/>
        </w:rPr>
        <w:t xml:space="preserve"> invasion are associated with an increased risk for </w:t>
      </w:r>
      <w:r w:rsidR="003F3931" w:rsidRPr="00330435">
        <w:rPr>
          <w:rFonts w:ascii="Book Antiqua" w:hAnsi="Book Antiqua" w:cs="Times New Roman"/>
        </w:rPr>
        <w:t>LN</w:t>
      </w:r>
      <w:r w:rsidRPr="00330435">
        <w:rPr>
          <w:rFonts w:ascii="Book Antiqua" w:hAnsi="Book Antiqua" w:cs="Times New Roman"/>
        </w:rPr>
        <w:t xml:space="preserve"> metastasis. The latter finding suggests that endoscopic ultrasound investigation is very valuable in the work up of these lesions. Finally, </w:t>
      </w:r>
      <w:r w:rsidRPr="00330435">
        <w:rPr>
          <w:rFonts w:ascii="Book Antiqua" w:hAnsi="Book Antiqua"/>
        </w:rPr>
        <w:t xml:space="preserve">surgical resection is linked to a lower risk for </w:t>
      </w:r>
      <w:r w:rsidR="00EA0A3C" w:rsidRPr="00330435">
        <w:rPr>
          <w:rFonts w:ascii="Book Antiqua" w:hAnsi="Book Antiqua"/>
        </w:rPr>
        <w:t xml:space="preserve">local </w:t>
      </w:r>
      <w:r w:rsidRPr="00330435">
        <w:rPr>
          <w:rFonts w:ascii="Book Antiqua" w:hAnsi="Book Antiqua"/>
        </w:rPr>
        <w:t>recurrence.</w:t>
      </w:r>
    </w:p>
    <w:p w14:paraId="5CA20DD3" w14:textId="77777777" w:rsidR="005160A9" w:rsidRPr="00330435" w:rsidRDefault="005160A9" w:rsidP="006D3215">
      <w:pPr>
        <w:widowControl w:val="0"/>
        <w:autoSpaceDE w:val="0"/>
        <w:autoSpaceDN w:val="0"/>
        <w:adjustRightInd w:val="0"/>
        <w:snapToGrid w:val="0"/>
        <w:spacing w:line="360" w:lineRule="auto"/>
        <w:jc w:val="both"/>
        <w:rPr>
          <w:rFonts w:ascii="Book Antiqua" w:hAnsi="Book Antiqua"/>
        </w:rPr>
      </w:pPr>
    </w:p>
    <w:p w14:paraId="030536FC" w14:textId="2884FC5A" w:rsidR="00AA55D1" w:rsidRPr="00330435" w:rsidRDefault="00AA55D1" w:rsidP="006D3215">
      <w:pPr>
        <w:adjustRightInd w:val="0"/>
        <w:snapToGrid w:val="0"/>
        <w:spacing w:line="360" w:lineRule="auto"/>
        <w:jc w:val="both"/>
        <w:rPr>
          <w:rFonts w:ascii="Book Antiqua" w:hAnsi="Book Antiqua" w:cs="Arial"/>
        </w:rPr>
      </w:pPr>
      <w:r w:rsidRPr="00330435">
        <w:rPr>
          <w:rFonts w:ascii="Book Antiqua" w:hAnsi="Book Antiqua" w:cs="Arial"/>
          <w:b/>
          <w:i/>
        </w:rPr>
        <w:t>Research perspectives</w:t>
      </w:r>
    </w:p>
    <w:p w14:paraId="05E2BE4D" w14:textId="77777777" w:rsidR="009C4899" w:rsidRPr="00330435" w:rsidRDefault="00D04D78" w:rsidP="006D3215">
      <w:pPr>
        <w:widowControl w:val="0"/>
        <w:autoSpaceDE w:val="0"/>
        <w:autoSpaceDN w:val="0"/>
        <w:adjustRightInd w:val="0"/>
        <w:snapToGrid w:val="0"/>
        <w:spacing w:line="360" w:lineRule="auto"/>
        <w:jc w:val="both"/>
        <w:rPr>
          <w:rFonts w:ascii="Book Antiqua" w:hAnsi="Book Antiqua" w:cs="Times New Roman"/>
        </w:rPr>
      </w:pPr>
      <w:r w:rsidRPr="00330435">
        <w:rPr>
          <w:rFonts w:ascii="Book Antiqua" w:hAnsi="Book Antiqua" w:cs="Times New Roman"/>
        </w:rPr>
        <w:t>The present study provides a systematic review and meta-analysis of GNEN1 confirming the indolent course of this neoplasm and providing suggestions for future research towards a stratified approach based on patient-tailored parameters in the era of personalized medicine.</w:t>
      </w:r>
      <w:r w:rsidRPr="00330435">
        <w:rPr>
          <w:rFonts w:ascii="Book Antiqua" w:hAnsi="Book Antiqua"/>
        </w:rPr>
        <w:t xml:space="preserve"> Foremost, based on our findings, special attention to GNEN1 size and the depth of invasion and </w:t>
      </w:r>
      <w:r w:rsidRPr="00330435">
        <w:rPr>
          <w:rFonts w:ascii="Book Antiqua" w:hAnsi="Book Antiqua"/>
        </w:rPr>
        <w:lastRenderedPageBreak/>
        <w:t>making use of diagnostic modalities</w:t>
      </w:r>
      <w:r w:rsidR="00DC0F1D" w:rsidRPr="00330435">
        <w:rPr>
          <w:rFonts w:ascii="Book Antiqua" w:hAnsi="Book Antiqua"/>
        </w:rPr>
        <w:t>,</w:t>
      </w:r>
      <w:r w:rsidRPr="00330435">
        <w:rPr>
          <w:rFonts w:ascii="Book Antiqua" w:hAnsi="Book Antiqua"/>
        </w:rPr>
        <w:t xml:space="preserve"> such as endoscopic ultrasonography</w:t>
      </w:r>
      <w:r w:rsidR="00DC0F1D" w:rsidRPr="00330435">
        <w:rPr>
          <w:rFonts w:ascii="Book Antiqua" w:hAnsi="Book Antiqua"/>
        </w:rPr>
        <w:t>,</w:t>
      </w:r>
      <w:r w:rsidRPr="00330435">
        <w:rPr>
          <w:rFonts w:ascii="Book Antiqua" w:hAnsi="Book Antiqua"/>
        </w:rPr>
        <w:t xml:space="preserve"> seem reasonable in clinical practice, and in future studies with long-term follow up in the field of GNEN1.</w:t>
      </w:r>
    </w:p>
    <w:p w14:paraId="52A0ABF3" w14:textId="77777777" w:rsidR="009C4899" w:rsidRPr="00330435" w:rsidRDefault="009C4899" w:rsidP="006D3215">
      <w:pPr>
        <w:spacing w:line="360" w:lineRule="auto"/>
        <w:jc w:val="both"/>
        <w:rPr>
          <w:rFonts w:ascii="Book Antiqua" w:hAnsi="Book Antiqua" w:cs="Times New Roman"/>
        </w:rPr>
      </w:pPr>
      <w:r w:rsidRPr="00330435">
        <w:rPr>
          <w:rFonts w:ascii="Book Antiqua" w:hAnsi="Book Antiqua" w:cs="Times New Roman"/>
        </w:rPr>
        <w:br w:type="page"/>
      </w:r>
    </w:p>
    <w:p w14:paraId="4C861B4F" w14:textId="66AB3F1A" w:rsidR="00B752F1" w:rsidRPr="00330435" w:rsidRDefault="00B752F1" w:rsidP="006D3215">
      <w:pPr>
        <w:widowControl w:val="0"/>
        <w:autoSpaceDE w:val="0"/>
        <w:autoSpaceDN w:val="0"/>
        <w:adjustRightInd w:val="0"/>
        <w:snapToGrid w:val="0"/>
        <w:spacing w:line="360" w:lineRule="auto"/>
        <w:jc w:val="both"/>
        <w:rPr>
          <w:rFonts w:ascii="Book Antiqua" w:hAnsi="Book Antiqua" w:cs="Times New Roman"/>
        </w:rPr>
      </w:pPr>
      <w:r w:rsidRPr="00330435">
        <w:rPr>
          <w:rFonts w:ascii="Book Antiqua" w:hAnsi="Book Antiqua"/>
          <w:b/>
        </w:rPr>
        <w:lastRenderedPageBreak/>
        <w:t>REFERENCES</w:t>
      </w:r>
    </w:p>
    <w:p w14:paraId="51853E36"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1 </w:t>
      </w:r>
      <w:proofErr w:type="spellStart"/>
      <w:r w:rsidRPr="00330435">
        <w:rPr>
          <w:rFonts w:ascii="Book Antiqua" w:eastAsia="等线" w:hAnsi="Book Antiqua" w:cs="Times New Roman"/>
          <w:b/>
          <w:kern w:val="2"/>
          <w:lang w:eastAsia="zh-CN"/>
        </w:rPr>
        <w:t>Grozinsky-Glasberg</w:t>
      </w:r>
      <w:proofErr w:type="spellEnd"/>
      <w:r w:rsidRPr="00330435">
        <w:rPr>
          <w:rFonts w:ascii="Book Antiqua" w:eastAsia="等线" w:hAnsi="Book Antiqua" w:cs="Times New Roman"/>
          <w:b/>
          <w:kern w:val="2"/>
          <w:lang w:eastAsia="zh-CN"/>
        </w:rPr>
        <w:t xml:space="preserve"> S</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Alexandraki</w:t>
      </w:r>
      <w:proofErr w:type="spellEnd"/>
      <w:r w:rsidRPr="00330435">
        <w:rPr>
          <w:rFonts w:ascii="Book Antiqua" w:eastAsia="等线" w:hAnsi="Book Antiqua" w:cs="Times New Roman"/>
          <w:kern w:val="2"/>
          <w:lang w:eastAsia="zh-CN"/>
        </w:rPr>
        <w:t xml:space="preserve"> KI, </w:t>
      </w:r>
      <w:proofErr w:type="spellStart"/>
      <w:r w:rsidRPr="00330435">
        <w:rPr>
          <w:rFonts w:ascii="Book Antiqua" w:eastAsia="等线" w:hAnsi="Book Antiqua" w:cs="Times New Roman"/>
          <w:kern w:val="2"/>
          <w:lang w:eastAsia="zh-CN"/>
        </w:rPr>
        <w:t>Angelousi</w:t>
      </w:r>
      <w:proofErr w:type="spellEnd"/>
      <w:r w:rsidRPr="00330435">
        <w:rPr>
          <w:rFonts w:ascii="Book Antiqua" w:eastAsia="等线" w:hAnsi="Book Antiqua" w:cs="Times New Roman"/>
          <w:kern w:val="2"/>
          <w:lang w:eastAsia="zh-CN"/>
        </w:rPr>
        <w:t xml:space="preserve"> A, </w:t>
      </w:r>
      <w:proofErr w:type="spellStart"/>
      <w:r w:rsidRPr="00330435">
        <w:rPr>
          <w:rFonts w:ascii="Book Antiqua" w:eastAsia="等线" w:hAnsi="Book Antiqua" w:cs="Times New Roman"/>
          <w:kern w:val="2"/>
          <w:lang w:eastAsia="zh-CN"/>
        </w:rPr>
        <w:t>Chatzellis</w:t>
      </w:r>
      <w:proofErr w:type="spellEnd"/>
      <w:r w:rsidRPr="00330435">
        <w:rPr>
          <w:rFonts w:ascii="Book Antiqua" w:eastAsia="等线" w:hAnsi="Book Antiqua" w:cs="Times New Roman"/>
          <w:kern w:val="2"/>
          <w:lang w:eastAsia="zh-CN"/>
        </w:rPr>
        <w:t xml:space="preserve"> E, </w:t>
      </w:r>
      <w:proofErr w:type="spellStart"/>
      <w:r w:rsidRPr="00330435">
        <w:rPr>
          <w:rFonts w:ascii="Book Antiqua" w:eastAsia="等线" w:hAnsi="Book Antiqua" w:cs="Times New Roman"/>
          <w:kern w:val="2"/>
          <w:lang w:eastAsia="zh-CN"/>
        </w:rPr>
        <w:t>Sougioultzis</w:t>
      </w:r>
      <w:proofErr w:type="spellEnd"/>
      <w:r w:rsidRPr="00330435">
        <w:rPr>
          <w:rFonts w:ascii="Book Antiqua" w:eastAsia="等线" w:hAnsi="Book Antiqua" w:cs="Times New Roman"/>
          <w:kern w:val="2"/>
          <w:lang w:eastAsia="zh-CN"/>
        </w:rPr>
        <w:t xml:space="preserve"> S, </w:t>
      </w:r>
      <w:proofErr w:type="spellStart"/>
      <w:r w:rsidRPr="00330435">
        <w:rPr>
          <w:rFonts w:ascii="Book Antiqua" w:eastAsia="等线" w:hAnsi="Book Antiqua" w:cs="Times New Roman"/>
          <w:kern w:val="2"/>
          <w:lang w:eastAsia="zh-CN"/>
        </w:rPr>
        <w:t>Kaltsas</w:t>
      </w:r>
      <w:proofErr w:type="spellEnd"/>
      <w:r w:rsidRPr="00330435">
        <w:rPr>
          <w:rFonts w:ascii="Book Antiqua" w:eastAsia="等线" w:hAnsi="Book Antiqua" w:cs="Times New Roman"/>
          <w:kern w:val="2"/>
          <w:lang w:eastAsia="zh-CN"/>
        </w:rPr>
        <w:t xml:space="preserve"> G. Gastric Carcinoids. </w:t>
      </w:r>
      <w:proofErr w:type="spellStart"/>
      <w:r w:rsidRPr="00330435">
        <w:rPr>
          <w:rFonts w:ascii="Book Antiqua" w:eastAsia="等线" w:hAnsi="Book Antiqua" w:cs="Times New Roman"/>
          <w:i/>
          <w:kern w:val="2"/>
          <w:lang w:eastAsia="zh-CN"/>
        </w:rPr>
        <w:t>Endocrinol</w:t>
      </w:r>
      <w:proofErr w:type="spellEnd"/>
      <w:r w:rsidRPr="00330435">
        <w:rPr>
          <w:rFonts w:ascii="Book Antiqua" w:eastAsia="等线" w:hAnsi="Book Antiqua" w:cs="Times New Roman"/>
          <w:i/>
          <w:kern w:val="2"/>
          <w:lang w:eastAsia="zh-CN"/>
        </w:rPr>
        <w:t xml:space="preserve"> </w:t>
      </w:r>
      <w:proofErr w:type="spellStart"/>
      <w:r w:rsidRPr="00330435">
        <w:rPr>
          <w:rFonts w:ascii="Book Antiqua" w:eastAsia="等线" w:hAnsi="Book Antiqua" w:cs="Times New Roman"/>
          <w:i/>
          <w:kern w:val="2"/>
          <w:lang w:eastAsia="zh-CN"/>
        </w:rPr>
        <w:t>Metab</w:t>
      </w:r>
      <w:proofErr w:type="spellEnd"/>
      <w:r w:rsidRPr="00330435">
        <w:rPr>
          <w:rFonts w:ascii="Book Antiqua" w:eastAsia="等线" w:hAnsi="Book Antiqua" w:cs="Times New Roman"/>
          <w:i/>
          <w:kern w:val="2"/>
          <w:lang w:eastAsia="zh-CN"/>
        </w:rPr>
        <w:t xml:space="preserve"> </w:t>
      </w:r>
      <w:proofErr w:type="spellStart"/>
      <w:r w:rsidRPr="00330435">
        <w:rPr>
          <w:rFonts w:ascii="Book Antiqua" w:eastAsia="等线" w:hAnsi="Book Antiqua" w:cs="Times New Roman"/>
          <w:i/>
          <w:kern w:val="2"/>
          <w:lang w:eastAsia="zh-CN"/>
        </w:rPr>
        <w:t>Clin</w:t>
      </w:r>
      <w:proofErr w:type="spellEnd"/>
      <w:r w:rsidRPr="00330435">
        <w:rPr>
          <w:rFonts w:ascii="Book Antiqua" w:eastAsia="等线" w:hAnsi="Book Antiqua" w:cs="Times New Roman"/>
          <w:i/>
          <w:kern w:val="2"/>
          <w:lang w:eastAsia="zh-CN"/>
        </w:rPr>
        <w:t xml:space="preserve"> North Am</w:t>
      </w:r>
      <w:r w:rsidRPr="00330435">
        <w:rPr>
          <w:rFonts w:ascii="Book Antiqua" w:eastAsia="等线" w:hAnsi="Book Antiqua" w:cs="Times New Roman"/>
          <w:kern w:val="2"/>
          <w:lang w:eastAsia="zh-CN"/>
        </w:rPr>
        <w:t xml:space="preserve"> 2018; </w:t>
      </w:r>
      <w:r w:rsidRPr="00330435">
        <w:rPr>
          <w:rFonts w:ascii="Book Antiqua" w:eastAsia="等线" w:hAnsi="Book Antiqua" w:cs="Times New Roman"/>
          <w:b/>
          <w:kern w:val="2"/>
          <w:lang w:eastAsia="zh-CN"/>
        </w:rPr>
        <w:t>47</w:t>
      </w:r>
      <w:r w:rsidRPr="00330435">
        <w:rPr>
          <w:rFonts w:ascii="Book Antiqua" w:eastAsia="等线" w:hAnsi="Book Antiqua" w:cs="Times New Roman"/>
          <w:kern w:val="2"/>
          <w:lang w:eastAsia="zh-CN"/>
        </w:rPr>
        <w:t>: 645-660 [PMID: 30098721 DOI: 10.1016/j.ecl.2018.04.013]</w:t>
      </w:r>
    </w:p>
    <w:p w14:paraId="7FB07821"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2 </w:t>
      </w:r>
      <w:proofErr w:type="spellStart"/>
      <w:r w:rsidRPr="00330435">
        <w:rPr>
          <w:rFonts w:ascii="Book Antiqua" w:eastAsia="等线" w:hAnsi="Book Antiqua" w:cs="Times New Roman"/>
          <w:b/>
          <w:kern w:val="2"/>
          <w:lang w:eastAsia="zh-CN"/>
        </w:rPr>
        <w:t>Tsolakis</w:t>
      </w:r>
      <w:proofErr w:type="spellEnd"/>
      <w:r w:rsidRPr="00330435">
        <w:rPr>
          <w:rFonts w:ascii="Book Antiqua" w:eastAsia="等线" w:hAnsi="Book Antiqua" w:cs="Times New Roman"/>
          <w:b/>
          <w:kern w:val="2"/>
          <w:lang w:eastAsia="zh-CN"/>
        </w:rPr>
        <w:t xml:space="preserve"> AV</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Portela</w:t>
      </w:r>
      <w:proofErr w:type="spellEnd"/>
      <w:r w:rsidRPr="00330435">
        <w:rPr>
          <w:rFonts w:ascii="Book Antiqua" w:eastAsia="等线" w:hAnsi="Book Antiqua" w:cs="Times New Roman"/>
          <w:kern w:val="2"/>
          <w:lang w:eastAsia="zh-CN"/>
        </w:rPr>
        <w:t xml:space="preserve">-Gomes GM, </w:t>
      </w:r>
      <w:proofErr w:type="spellStart"/>
      <w:r w:rsidRPr="00330435">
        <w:rPr>
          <w:rFonts w:ascii="Book Antiqua" w:eastAsia="等线" w:hAnsi="Book Antiqua" w:cs="Times New Roman"/>
          <w:kern w:val="2"/>
          <w:lang w:eastAsia="zh-CN"/>
        </w:rPr>
        <w:t>Stridsberg</w:t>
      </w:r>
      <w:proofErr w:type="spellEnd"/>
      <w:r w:rsidRPr="00330435">
        <w:rPr>
          <w:rFonts w:ascii="Book Antiqua" w:eastAsia="等线" w:hAnsi="Book Antiqua" w:cs="Times New Roman"/>
          <w:kern w:val="2"/>
          <w:lang w:eastAsia="zh-CN"/>
        </w:rPr>
        <w:t xml:space="preserve"> M, </w:t>
      </w:r>
      <w:proofErr w:type="spellStart"/>
      <w:r w:rsidRPr="00330435">
        <w:rPr>
          <w:rFonts w:ascii="Book Antiqua" w:eastAsia="等线" w:hAnsi="Book Antiqua" w:cs="Times New Roman"/>
          <w:kern w:val="2"/>
          <w:lang w:eastAsia="zh-CN"/>
        </w:rPr>
        <w:t>Grimelius</w:t>
      </w:r>
      <w:proofErr w:type="spellEnd"/>
      <w:r w:rsidRPr="00330435">
        <w:rPr>
          <w:rFonts w:ascii="Book Antiqua" w:eastAsia="等线" w:hAnsi="Book Antiqua" w:cs="Times New Roman"/>
          <w:kern w:val="2"/>
          <w:lang w:eastAsia="zh-CN"/>
        </w:rPr>
        <w:t xml:space="preserve"> L, </w:t>
      </w:r>
      <w:proofErr w:type="spellStart"/>
      <w:r w:rsidRPr="00330435">
        <w:rPr>
          <w:rFonts w:ascii="Book Antiqua" w:eastAsia="等线" w:hAnsi="Book Antiqua" w:cs="Times New Roman"/>
          <w:kern w:val="2"/>
          <w:lang w:eastAsia="zh-CN"/>
        </w:rPr>
        <w:t>Sundin</w:t>
      </w:r>
      <w:proofErr w:type="spellEnd"/>
      <w:r w:rsidRPr="00330435">
        <w:rPr>
          <w:rFonts w:ascii="Book Antiqua" w:eastAsia="等线" w:hAnsi="Book Antiqua" w:cs="Times New Roman"/>
          <w:kern w:val="2"/>
          <w:lang w:eastAsia="zh-CN"/>
        </w:rPr>
        <w:t xml:space="preserve"> A, Eriksson BK, Oberg KE, </w:t>
      </w:r>
      <w:proofErr w:type="spellStart"/>
      <w:r w:rsidRPr="00330435">
        <w:rPr>
          <w:rFonts w:ascii="Book Antiqua" w:eastAsia="等线" w:hAnsi="Book Antiqua" w:cs="Times New Roman"/>
          <w:kern w:val="2"/>
          <w:lang w:eastAsia="zh-CN"/>
        </w:rPr>
        <w:t>Janson</w:t>
      </w:r>
      <w:proofErr w:type="spellEnd"/>
      <w:r w:rsidRPr="00330435">
        <w:rPr>
          <w:rFonts w:ascii="Book Antiqua" w:eastAsia="等线" w:hAnsi="Book Antiqua" w:cs="Times New Roman"/>
          <w:kern w:val="2"/>
          <w:lang w:eastAsia="zh-CN"/>
        </w:rPr>
        <w:t xml:space="preserve"> ET. </w:t>
      </w:r>
      <w:proofErr w:type="gramStart"/>
      <w:r w:rsidRPr="00330435">
        <w:rPr>
          <w:rFonts w:ascii="Book Antiqua" w:eastAsia="等线" w:hAnsi="Book Antiqua" w:cs="Times New Roman"/>
          <w:kern w:val="2"/>
          <w:lang w:eastAsia="zh-CN"/>
        </w:rPr>
        <w:t xml:space="preserve">Malignant gastric </w:t>
      </w:r>
      <w:proofErr w:type="spellStart"/>
      <w:r w:rsidRPr="00330435">
        <w:rPr>
          <w:rFonts w:ascii="Book Antiqua" w:eastAsia="等线" w:hAnsi="Book Antiqua" w:cs="Times New Roman"/>
          <w:kern w:val="2"/>
          <w:lang w:eastAsia="zh-CN"/>
        </w:rPr>
        <w:t>ghrelinoma</w:t>
      </w:r>
      <w:proofErr w:type="spellEnd"/>
      <w:r w:rsidRPr="00330435">
        <w:rPr>
          <w:rFonts w:ascii="Book Antiqua" w:eastAsia="等线" w:hAnsi="Book Antiqua" w:cs="Times New Roman"/>
          <w:kern w:val="2"/>
          <w:lang w:eastAsia="zh-CN"/>
        </w:rPr>
        <w:t xml:space="preserve"> with </w:t>
      </w:r>
      <w:proofErr w:type="spellStart"/>
      <w:r w:rsidRPr="00330435">
        <w:rPr>
          <w:rFonts w:ascii="Book Antiqua" w:eastAsia="等线" w:hAnsi="Book Antiqua" w:cs="Times New Roman"/>
          <w:kern w:val="2"/>
          <w:lang w:eastAsia="zh-CN"/>
        </w:rPr>
        <w:t>hyperghrelinemia</w:t>
      </w:r>
      <w:proofErr w:type="spellEnd"/>
      <w:r w:rsidRPr="00330435">
        <w:rPr>
          <w:rFonts w:ascii="Book Antiqua" w:eastAsia="等线" w:hAnsi="Book Antiqua" w:cs="Times New Roman"/>
          <w:kern w:val="2"/>
          <w:lang w:eastAsia="zh-CN"/>
        </w:rPr>
        <w:t>.</w:t>
      </w:r>
      <w:proofErr w:type="gramEnd"/>
      <w:r w:rsidRPr="00330435">
        <w:rPr>
          <w:rFonts w:ascii="Book Antiqua" w:eastAsia="等线" w:hAnsi="Book Antiqua" w:cs="Times New Roman"/>
          <w:kern w:val="2"/>
          <w:lang w:eastAsia="zh-CN"/>
        </w:rPr>
        <w:t xml:space="preserve"> </w:t>
      </w:r>
      <w:r w:rsidRPr="00330435">
        <w:rPr>
          <w:rFonts w:ascii="Book Antiqua" w:eastAsia="等线" w:hAnsi="Book Antiqua" w:cs="Times New Roman"/>
          <w:i/>
          <w:kern w:val="2"/>
          <w:lang w:eastAsia="zh-CN"/>
        </w:rPr>
        <w:t xml:space="preserve">J </w:t>
      </w:r>
      <w:proofErr w:type="spellStart"/>
      <w:r w:rsidRPr="00330435">
        <w:rPr>
          <w:rFonts w:ascii="Book Antiqua" w:eastAsia="等线" w:hAnsi="Book Antiqua" w:cs="Times New Roman"/>
          <w:i/>
          <w:kern w:val="2"/>
          <w:lang w:eastAsia="zh-CN"/>
        </w:rPr>
        <w:t>Clin</w:t>
      </w:r>
      <w:proofErr w:type="spellEnd"/>
      <w:r w:rsidRPr="00330435">
        <w:rPr>
          <w:rFonts w:ascii="Book Antiqua" w:eastAsia="等线" w:hAnsi="Book Antiqua" w:cs="Times New Roman"/>
          <w:i/>
          <w:kern w:val="2"/>
          <w:lang w:eastAsia="zh-CN"/>
        </w:rPr>
        <w:t xml:space="preserve"> </w:t>
      </w:r>
      <w:proofErr w:type="spellStart"/>
      <w:r w:rsidRPr="00330435">
        <w:rPr>
          <w:rFonts w:ascii="Book Antiqua" w:eastAsia="等线" w:hAnsi="Book Antiqua" w:cs="Times New Roman"/>
          <w:i/>
          <w:kern w:val="2"/>
          <w:lang w:eastAsia="zh-CN"/>
        </w:rPr>
        <w:t>Endocrinol</w:t>
      </w:r>
      <w:proofErr w:type="spellEnd"/>
      <w:r w:rsidRPr="00330435">
        <w:rPr>
          <w:rFonts w:ascii="Book Antiqua" w:eastAsia="等线" w:hAnsi="Book Antiqua" w:cs="Times New Roman"/>
          <w:i/>
          <w:kern w:val="2"/>
          <w:lang w:eastAsia="zh-CN"/>
        </w:rPr>
        <w:t xml:space="preserve"> </w:t>
      </w:r>
      <w:proofErr w:type="spellStart"/>
      <w:r w:rsidRPr="00330435">
        <w:rPr>
          <w:rFonts w:ascii="Book Antiqua" w:eastAsia="等线" w:hAnsi="Book Antiqua" w:cs="Times New Roman"/>
          <w:i/>
          <w:kern w:val="2"/>
          <w:lang w:eastAsia="zh-CN"/>
        </w:rPr>
        <w:t>Metab</w:t>
      </w:r>
      <w:proofErr w:type="spellEnd"/>
      <w:r w:rsidRPr="00330435">
        <w:rPr>
          <w:rFonts w:ascii="Book Antiqua" w:eastAsia="等线" w:hAnsi="Book Antiqua" w:cs="Times New Roman"/>
          <w:kern w:val="2"/>
          <w:lang w:eastAsia="zh-CN"/>
        </w:rPr>
        <w:t xml:space="preserve"> 2004; </w:t>
      </w:r>
      <w:r w:rsidRPr="00330435">
        <w:rPr>
          <w:rFonts w:ascii="Book Antiqua" w:eastAsia="等线" w:hAnsi="Book Antiqua" w:cs="Times New Roman"/>
          <w:b/>
          <w:kern w:val="2"/>
          <w:lang w:eastAsia="zh-CN"/>
        </w:rPr>
        <w:t>89</w:t>
      </w:r>
      <w:r w:rsidRPr="00330435">
        <w:rPr>
          <w:rFonts w:ascii="Book Antiqua" w:eastAsia="等线" w:hAnsi="Book Antiqua" w:cs="Times New Roman"/>
          <w:kern w:val="2"/>
          <w:lang w:eastAsia="zh-CN"/>
        </w:rPr>
        <w:t>: 3739-3744 [PMID: 15292299 DOI: 10.1210/jc.2003-032118]</w:t>
      </w:r>
    </w:p>
    <w:p w14:paraId="2FFD7403"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3 </w:t>
      </w:r>
      <w:proofErr w:type="spellStart"/>
      <w:r w:rsidRPr="00330435">
        <w:rPr>
          <w:rFonts w:ascii="Book Antiqua" w:eastAsia="等线" w:hAnsi="Book Antiqua" w:cs="Times New Roman"/>
          <w:b/>
          <w:kern w:val="2"/>
          <w:lang w:eastAsia="zh-CN"/>
        </w:rPr>
        <w:t>Tsolakis</w:t>
      </w:r>
      <w:proofErr w:type="spellEnd"/>
      <w:r w:rsidRPr="00330435">
        <w:rPr>
          <w:rFonts w:ascii="Book Antiqua" w:eastAsia="等线" w:hAnsi="Book Antiqua" w:cs="Times New Roman"/>
          <w:b/>
          <w:kern w:val="2"/>
          <w:lang w:eastAsia="zh-CN"/>
        </w:rPr>
        <w:t xml:space="preserve"> AV</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Stridsberg</w:t>
      </w:r>
      <w:proofErr w:type="spellEnd"/>
      <w:r w:rsidRPr="00330435">
        <w:rPr>
          <w:rFonts w:ascii="Book Antiqua" w:eastAsia="等线" w:hAnsi="Book Antiqua" w:cs="Times New Roman"/>
          <w:kern w:val="2"/>
          <w:lang w:eastAsia="zh-CN"/>
        </w:rPr>
        <w:t xml:space="preserve"> M, </w:t>
      </w:r>
      <w:proofErr w:type="spellStart"/>
      <w:r w:rsidRPr="00330435">
        <w:rPr>
          <w:rFonts w:ascii="Book Antiqua" w:eastAsia="等线" w:hAnsi="Book Antiqua" w:cs="Times New Roman"/>
          <w:kern w:val="2"/>
          <w:lang w:eastAsia="zh-CN"/>
        </w:rPr>
        <w:t>Grimelius</w:t>
      </w:r>
      <w:proofErr w:type="spellEnd"/>
      <w:r w:rsidRPr="00330435">
        <w:rPr>
          <w:rFonts w:ascii="Book Antiqua" w:eastAsia="等线" w:hAnsi="Book Antiqua" w:cs="Times New Roman"/>
          <w:kern w:val="2"/>
          <w:lang w:eastAsia="zh-CN"/>
        </w:rPr>
        <w:t xml:space="preserve"> L, </w:t>
      </w:r>
      <w:proofErr w:type="spellStart"/>
      <w:r w:rsidRPr="00330435">
        <w:rPr>
          <w:rFonts w:ascii="Book Antiqua" w:eastAsia="等线" w:hAnsi="Book Antiqua" w:cs="Times New Roman"/>
          <w:kern w:val="2"/>
          <w:lang w:eastAsia="zh-CN"/>
        </w:rPr>
        <w:t>Portela</w:t>
      </w:r>
      <w:proofErr w:type="spellEnd"/>
      <w:r w:rsidRPr="00330435">
        <w:rPr>
          <w:rFonts w:ascii="Book Antiqua" w:eastAsia="等线" w:hAnsi="Book Antiqua" w:cs="Times New Roman"/>
          <w:kern w:val="2"/>
          <w:lang w:eastAsia="zh-CN"/>
        </w:rPr>
        <w:t xml:space="preserve">-Gomes GM, </w:t>
      </w:r>
      <w:proofErr w:type="spellStart"/>
      <w:r w:rsidRPr="00330435">
        <w:rPr>
          <w:rFonts w:ascii="Book Antiqua" w:eastAsia="等线" w:hAnsi="Book Antiqua" w:cs="Times New Roman"/>
          <w:kern w:val="2"/>
          <w:lang w:eastAsia="zh-CN"/>
        </w:rPr>
        <w:t>Falkmer</w:t>
      </w:r>
      <w:proofErr w:type="spellEnd"/>
      <w:r w:rsidRPr="00330435">
        <w:rPr>
          <w:rFonts w:ascii="Book Antiqua" w:eastAsia="等线" w:hAnsi="Book Antiqua" w:cs="Times New Roman"/>
          <w:kern w:val="2"/>
          <w:lang w:eastAsia="zh-CN"/>
        </w:rPr>
        <w:t xml:space="preserve"> SE, </w:t>
      </w:r>
      <w:proofErr w:type="spellStart"/>
      <w:r w:rsidRPr="00330435">
        <w:rPr>
          <w:rFonts w:ascii="Book Antiqua" w:eastAsia="等线" w:hAnsi="Book Antiqua" w:cs="Times New Roman"/>
          <w:kern w:val="2"/>
          <w:lang w:eastAsia="zh-CN"/>
        </w:rPr>
        <w:t>Waldum</w:t>
      </w:r>
      <w:proofErr w:type="spellEnd"/>
      <w:r w:rsidRPr="00330435">
        <w:rPr>
          <w:rFonts w:ascii="Book Antiqua" w:eastAsia="等线" w:hAnsi="Book Antiqua" w:cs="Times New Roman"/>
          <w:kern w:val="2"/>
          <w:lang w:eastAsia="zh-CN"/>
        </w:rPr>
        <w:t xml:space="preserve"> HL, </w:t>
      </w:r>
      <w:proofErr w:type="spellStart"/>
      <w:r w:rsidRPr="00330435">
        <w:rPr>
          <w:rFonts w:ascii="Book Antiqua" w:eastAsia="等线" w:hAnsi="Book Antiqua" w:cs="Times New Roman"/>
          <w:kern w:val="2"/>
          <w:lang w:eastAsia="zh-CN"/>
        </w:rPr>
        <w:t>Janson</w:t>
      </w:r>
      <w:proofErr w:type="spellEnd"/>
      <w:r w:rsidRPr="00330435">
        <w:rPr>
          <w:rFonts w:ascii="Book Antiqua" w:eastAsia="等线" w:hAnsi="Book Antiqua" w:cs="Times New Roman"/>
          <w:kern w:val="2"/>
          <w:lang w:eastAsia="zh-CN"/>
        </w:rPr>
        <w:t xml:space="preserve"> ET. </w:t>
      </w:r>
      <w:proofErr w:type="gramStart"/>
      <w:r w:rsidRPr="00330435">
        <w:rPr>
          <w:rFonts w:ascii="Book Antiqua" w:eastAsia="等线" w:hAnsi="Book Antiqua" w:cs="Times New Roman"/>
          <w:kern w:val="2"/>
          <w:lang w:eastAsia="zh-CN"/>
        </w:rPr>
        <w:t xml:space="preserve">Ghrelin </w:t>
      </w:r>
      <w:proofErr w:type="spellStart"/>
      <w:r w:rsidRPr="00330435">
        <w:rPr>
          <w:rFonts w:ascii="Book Antiqua" w:eastAsia="等线" w:hAnsi="Book Antiqua" w:cs="Times New Roman"/>
          <w:kern w:val="2"/>
          <w:lang w:eastAsia="zh-CN"/>
        </w:rPr>
        <w:t>immunoreactive</w:t>
      </w:r>
      <w:proofErr w:type="spellEnd"/>
      <w:r w:rsidRPr="00330435">
        <w:rPr>
          <w:rFonts w:ascii="Book Antiqua" w:eastAsia="等线" w:hAnsi="Book Antiqua" w:cs="Times New Roman"/>
          <w:kern w:val="2"/>
          <w:lang w:eastAsia="zh-CN"/>
        </w:rPr>
        <w:t xml:space="preserve"> cells in gastric endocrine tumors and their relation to plasma ghrelin concentration.</w:t>
      </w:r>
      <w:proofErr w:type="gramEnd"/>
      <w:r w:rsidRPr="00330435">
        <w:rPr>
          <w:rFonts w:ascii="Book Antiqua" w:eastAsia="等线" w:hAnsi="Book Antiqua" w:cs="Times New Roman"/>
          <w:kern w:val="2"/>
          <w:lang w:eastAsia="zh-CN"/>
        </w:rPr>
        <w:t xml:space="preserve"> </w:t>
      </w:r>
      <w:r w:rsidRPr="00330435">
        <w:rPr>
          <w:rFonts w:ascii="Book Antiqua" w:eastAsia="等线" w:hAnsi="Book Antiqua" w:cs="Times New Roman"/>
          <w:i/>
          <w:kern w:val="2"/>
          <w:lang w:eastAsia="zh-CN"/>
        </w:rPr>
        <w:t xml:space="preserve">J </w:t>
      </w:r>
      <w:proofErr w:type="spellStart"/>
      <w:r w:rsidRPr="00330435">
        <w:rPr>
          <w:rFonts w:ascii="Book Antiqua" w:eastAsia="等线" w:hAnsi="Book Antiqua" w:cs="Times New Roman"/>
          <w:i/>
          <w:kern w:val="2"/>
          <w:lang w:eastAsia="zh-CN"/>
        </w:rPr>
        <w:t>Clin</w:t>
      </w:r>
      <w:proofErr w:type="spellEnd"/>
      <w:r w:rsidRPr="00330435">
        <w:rPr>
          <w:rFonts w:ascii="Book Antiqua" w:eastAsia="等线" w:hAnsi="Book Antiqua" w:cs="Times New Roman"/>
          <w:i/>
          <w:kern w:val="2"/>
          <w:lang w:eastAsia="zh-CN"/>
        </w:rPr>
        <w:t xml:space="preserve"> </w:t>
      </w:r>
      <w:proofErr w:type="spellStart"/>
      <w:r w:rsidRPr="00330435">
        <w:rPr>
          <w:rFonts w:ascii="Book Antiqua" w:eastAsia="等线" w:hAnsi="Book Antiqua" w:cs="Times New Roman"/>
          <w:i/>
          <w:kern w:val="2"/>
          <w:lang w:eastAsia="zh-CN"/>
        </w:rPr>
        <w:t>Gastroenterol</w:t>
      </w:r>
      <w:proofErr w:type="spellEnd"/>
      <w:r w:rsidRPr="00330435">
        <w:rPr>
          <w:rFonts w:ascii="Book Antiqua" w:eastAsia="等线" w:hAnsi="Book Antiqua" w:cs="Times New Roman"/>
          <w:kern w:val="2"/>
          <w:lang w:eastAsia="zh-CN"/>
        </w:rPr>
        <w:t xml:space="preserve"> 2008; </w:t>
      </w:r>
      <w:r w:rsidRPr="00330435">
        <w:rPr>
          <w:rFonts w:ascii="Book Antiqua" w:eastAsia="等线" w:hAnsi="Book Antiqua" w:cs="Times New Roman"/>
          <w:b/>
          <w:kern w:val="2"/>
          <w:lang w:eastAsia="zh-CN"/>
        </w:rPr>
        <w:t>42</w:t>
      </w:r>
      <w:r w:rsidRPr="00330435">
        <w:rPr>
          <w:rFonts w:ascii="Book Antiqua" w:eastAsia="等线" w:hAnsi="Book Antiqua" w:cs="Times New Roman"/>
          <w:kern w:val="2"/>
          <w:lang w:eastAsia="zh-CN"/>
        </w:rPr>
        <w:t>: 381-388 [PMID: 18277901 DOI: 10.1097/MCG.0b013e318032338c]</w:t>
      </w:r>
    </w:p>
    <w:p w14:paraId="295871D4"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4 </w:t>
      </w:r>
      <w:proofErr w:type="spellStart"/>
      <w:r w:rsidRPr="00330435">
        <w:rPr>
          <w:rFonts w:ascii="Book Antiqua" w:eastAsia="等线" w:hAnsi="Book Antiqua" w:cs="Times New Roman"/>
          <w:b/>
          <w:kern w:val="2"/>
          <w:lang w:eastAsia="zh-CN"/>
        </w:rPr>
        <w:t>Tsolakis</w:t>
      </w:r>
      <w:proofErr w:type="spellEnd"/>
      <w:r w:rsidRPr="00330435">
        <w:rPr>
          <w:rFonts w:ascii="Book Antiqua" w:eastAsia="等线" w:hAnsi="Book Antiqua" w:cs="Times New Roman"/>
          <w:b/>
          <w:kern w:val="2"/>
          <w:lang w:eastAsia="zh-CN"/>
        </w:rPr>
        <w:t xml:space="preserve"> AV</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Grimelius</w:t>
      </w:r>
      <w:proofErr w:type="spellEnd"/>
      <w:r w:rsidRPr="00330435">
        <w:rPr>
          <w:rFonts w:ascii="Book Antiqua" w:eastAsia="等线" w:hAnsi="Book Antiqua" w:cs="Times New Roman"/>
          <w:kern w:val="2"/>
          <w:lang w:eastAsia="zh-CN"/>
        </w:rPr>
        <w:t xml:space="preserve"> L, </w:t>
      </w:r>
      <w:proofErr w:type="spellStart"/>
      <w:r w:rsidRPr="00330435">
        <w:rPr>
          <w:rFonts w:ascii="Book Antiqua" w:eastAsia="等线" w:hAnsi="Book Antiqua" w:cs="Times New Roman"/>
          <w:kern w:val="2"/>
          <w:lang w:eastAsia="zh-CN"/>
        </w:rPr>
        <w:t>Stridsberg</w:t>
      </w:r>
      <w:proofErr w:type="spellEnd"/>
      <w:r w:rsidRPr="00330435">
        <w:rPr>
          <w:rFonts w:ascii="Book Antiqua" w:eastAsia="等线" w:hAnsi="Book Antiqua" w:cs="Times New Roman"/>
          <w:kern w:val="2"/>
          <w:lang w:eastAsia="zh-CN"/>
        </w:rPr>
        <w:t xml:space="preserve"> M, </w:t>
      </w:r>
      <w:proofErr w:type="spellStart"/>
      <w:r w:rsidRPr="00330435">
        <w:rPr>
          <w:rFonts w:ascii="Book Antiqua" w:eastAsia="等线" w:hAnsi="Book Antiqua" w:cs="Times New Roman"/>
          <w:kern w:val="2"/>
          <w:lang w:eastAsia="zh-CN"/>
        </w:rPr>
        <w:t>Falkmer</w:t>
      </w:r>
      <w:proofErr w:type="spellEnd"/>
      <w:r w:rsidRPr="00330435">
        <w:rPr>
          <w:rFonts w:ascii="Book Antiqua" w:eastAsia="等线" w:hAnsi="Book Antiqua" w:cs="Times New Roman"/>
          <w:kern w:val="2"/>
          <w:lang w:eastAsia="zh-CN"/>
        </w:rPr>
        <w:t xml:space="preserve"> SE, </w:t>
      </w:r>
      <w:proofErr w:type="spellStart"/>
      <w:r w:rsidRPr="00330435">
        <w:rPr>
          <w:rFonts w:ascii="Book Antiqua" w:eastAsia="等线" w:hAnsi="Book Antiqua" w:cs="Times New Roman"/>
          <w:kern w:val="2"/>
          <w:lang w:eastAsia="zh-CN"/>
        </w:rPr>
        <w:t>Waldum</w:t>
      </w:r>
      <w:proofErr w:type="spellEnd"/>
      <w:r w:rsidRPr="00330435">
        <w:rPr>
          <w:rFonts w:ascii="Book Antiqua" w:eastAsia="等线" w:hAnsi="Book Antiqua" w:cs="Times New Roman"/>
          <w:kern w:val="2"/>
          <w:lang w:eastAsia="zh-CN"/>
        </w:rPr>
        <w:t xml:space="preserve"> HL, </w:t>
      </w:r>
      <w:proofErr w:type="spellStart"/>
      <w:r w:rsidRPr="00330435">
        <w:rPr>
          <w:rFonts w:ascii="Book Antiqua" w:eastAsia="等线" w:hAnsi="Book Antiqua" w:cs="Times New Roman"/>
          <w:kern w:val="2"/>
          <w:lang w:eastAsia="zh-CN"/>
        </w:rPr>
        <w:t>Saras</w:t>
      </w:r>
      <w:proofErr w:type="spellEnd"/>
      <w:r w:rsidRPr="00330435">
        <w:rPr>
          <w:rFonts w:ascii="Book Antiqua" w:eastAsia="等线" w:hAnsi="Book Antiqua" w:cs="Times New Roman"/>
          <w:kern w:val="2"/>
          <w:lang w:eastAsia="zh-CN"/>
        </w:rPr>
        <w:t xml:space="preserve"> J, </w:t>
      </w:r>
      <w:proofErr w:type="spellStart"/>
      <w:r w:rsidRPr="00330435">
        <w:rPr>
          <w:rFonts w:ascii="Book Antiqua" w:eastAsia="等线" w:hAnsi="Book Antiqua" w:cs="Times New Roman"/>
          <w:kern w:val="2"/>
          <w:lang w:eastAsia="zh-CN"/>
        </w:rPr>
        <w:t>Janson</w:t>
      </w:r>
      <w:proofErr w:type="spellEnd"/>
      <w:r w:rsidRPr="00330435">
        <w:rPr>
          <w:rFonts w:ascii="Book Antiqua" w:eastAsia="等线" w:hAnsi="Book Antiqua" w:cs="Times New Roman"/>
          <w:kern w:val="2"/>
          <w:lang w:eastAsia="zh-CN"/>
        </w:rPr>
        <w:t xml:space="preserve"> ET. </w:t>
      </w:r>
      <w:proofErr w:type="spellStart"/>
      <w:r w:rsidRPr="00330435">
        <w:rPr>
          <w:rFonts w:ascii="Book Antiqua" w:eastAsia="等线" w:hAnsi="Book Antiqua" w:cs="Times New Roman"/>
          <w:kern w:val="2"/>
          <w:lang w:eastAsia="zh-CN"/>
        </w:rPr>
        <w:t>Obestatin</w:t>
      </w:r>
      <w:proofErr w:type="spellEnd"/>
      <w:r w:rsidRPr="00330435">
        <w:rPr>
          <w:rFonts w:ascii="Book Antiqua" w:eastAsia="等线" w:hAnsi="Book Antiqua" w:cs="Times New Roman"/>
          <w:kern w:val="2"/>
          <w:lang w:eastAsia="zh-CN"/>
        </w:rPr>
        <w:t xml:space="preserve">/ghrelin cells in normal mucosa and endocrine </w:t>
      </w:r>
      <w:proofErr w:type="spellStart"/>
      <w:r w:rsidRPr="00330435">
        <w:rPr>
          <w:rFonts w:ascii="Book Antiqua" w:eastAsia="等线" w:hAnsi="Book Antiqua" w:cs="Times New Roman"/>
          <w:kern w:val="2"/>
          <w:lang w:eastAsia="zh-CN"/>
        </w:rPr>
        <w:t>tumours</w:t>
      </w:r>
      <w:proofErr w:type="spellEnd"/>
      <w:r w:rsidRPr="00330435">
        <w:rPr>
          <w:rFonts w:ascii="Book Antiqua" w:eastAsia="等线" w:hAnsi="Book Antiqua" w:cs="Times New Roman"/>
          <w:kern w:val="2"/>
          <w:lang w:eastAsia="zh-CN"/>
        </w:rPr>
        <w:t xml:space="preserve"> of the stomach. </w:t>
      </w:r>
      <w:proofErr w:type="spellStart"/>
      <w:r w:rsidRPr="00330435">
        <w:rPr>
          <w:rFonts w:ascii="Book Antiqua" w:eastAsia="等线" w:hAnsi="Book Antiqua" w:cs="Times New Roman"/>
          <w:i/>
          <w:kern w:val="2"/>
          <w:lang w:eastAsia="zh-CN"/>
        </w:rPr>
        <w:t>Eur</w:t>
      </w:r>
      <w:proofErr w:type="spellEnd"/>
      <w:r w:rsidRPr="00330435">
        <w:rPr>
          <w:rFonts w:ascii="Book Antiqua" w:eastAsia="等线" w:hAnsi="Book Antiqua" w:cs="Times New Roman"/>
          <w:i/>
          <w:kern w:val="2"/>
          <w:lang w:eastAsia="zh-CN"/>
        </w:rPr>
        <w:t xml:space="preserve"> J </w:t>
      </w:r>
      <w:proofErr w:type="spellStart"/>
      <w:r w:rsidRPr="00330435">
        <w:rPr>
          <w:rFonts w:ascii="Book Antiqua" w:eastAsia="等线" w:hAnsi="Book Antiqua" w:cs="Times New Roman"/>
          <w:i/>
          <w:kern w:val="2"/>
          <w:lang w:eastAsia="zh-CN"/>
        </w:rPr>
        <w:t>Endocrinol</w:t>
      </w:r>
      <w:proofErr w:type="spellEnd"/>
      <w:r w:rsidRPr="00330435">
        <w:rPr>
          <w:rFonts w:ascii="Book Antiqua" w:eastAsia="等线" w:hAnsi="Book Antiqua" w:cs="Times New Roman"/>
          <w:kern w:val="2"/>
          <w:lang w:eastAsia="zh-CN"/>
        </w:rPr>
        <w:t xml:space="preserve"> 2009; </w:t>
      </w:r>
      <w:r w:rsidRPr="00330435">
        <w:rPr>
          <w:rFonts w:ascii="Book Antiqua" w:eastAsia="等线" w:hAnsi="Book Antiqua" w:cs="Times New Roman"/>
          <w:b/>
          <w:kern w:val="2"/>
          <w:lang w:eastAsia="zh-CN"/>
        </w:rPr>
        <w:t>160</w:t>
      </w:r>
      <w:r w:rsidRPr="00330435">
        <w:rPr>
          <w:rFonts w:ascii="Book Antiqua" w:eastAsia="等线" w:hAnsi="Book Antiqua" w:cs="Times New Roman"/>
          <w:kern w:val="2"/>
          <w:lang w:eastAsia="zh-CN"/>
        </w:rPr>
        <w:t>: 941-949 [PMID: 19289536 DOI: 10.1530/EJE-09-0001]</w:t>
      </w:r>
    </w:p>
    <w:p w14:paraId="4113AA95"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5 </w:t>
      </w:r>
      <w:proofErr w:type="spellStart"/>
      <w:r w:rsidRPr="00330435">
        <w:rPr>
          <w:rFonts w:ascii="Book Antiqua" w:eastAsia="等线" w:hAnsi="Book Antiqua" w:cs="Times New Roman"/>
          <w:b/>
          <w:kern w:val="2"/>
          <w:lang w:eastAsia="zh-CN"/>
        </w:rPr>
        <w:t>Tsolakis</w:t>
      </w:r>
      <w:proofErr w:type="spellEnd"/>
      <w:r w:rsidRPr="00330435">
        <w:rPr>
          <w:rFonts w:ascii="Book Antiqua" w:eastAsia="等线" w:hAnsi="Book Antiqua" w:cs="Times New Roman"/>
          <w:b/>
          <w:kern w:val="2"/>
          <w:lang w:eastAsia="zh-CN"/>
        </w:rPr>
        <w:t xml:space="preserve"> AV</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Grimelius</w:t>
      </w:r>
      <w:proofErr w:type="spellEnd"/>
      <w:r w:rsidRPr="00330435">
        <w:rPr>
          <w:rFonts w:ascii="Book Antiqua" w:eastAsia="等线" w:hAnsi="Book Antiqua" w:cs="Times New Roman"/>
          <w:kern w:val="2"/>
          <w:lang w:eastAsia="zh-CN"/>
        </w:rPr>
        <w:t xml:space="preserve"> L, </w:t>
      </w:r>
      <w:proofErr w:type="spellStart"/>
      <w:r w:rsidRPr="00330435">
        <w:rPr>
          <w:rFonts w:ascii="Book Antiqua" w:eastAsia="等线" w:hAnsi="Book Antiqua" w:cs="Times New Roman"/>
          <w:kern w:val="2"/>
          <w:lang w:eastAsia="zh-CN"/>
        </w:rPr>
        <w:t>Granerus</w:t>
      </w:r>
      <w:proofErr w:type="spellEnd"/>
      <w:r w:rsidRPr="00330435">
        <w:rPr>
          <w:rFonts w:ascii="Book Antiqua" w:eastAsia="等线" w:hAnsi="Book Antiqua" w:cs="Times New Roman"/>
          <w:kern w:val="2"/>
          <w:lang w:eastAsia="zh-CN"/>
        </w:rPr>
        <w:t xml:space="preserve"> G, </w:t>
      </w:r>
      <w:proofErr w:type="spellStart"/>
      <w:r w:rsidRPr="00330435">
        <w:rPr>
          <w:rFonts w:ascii="Book Antiqua" w:eastAsia="等线" w:hAnsi="Book Antiqua" w:cs="Times New Roman"/>
          <w:kern w:val="2"/>
          <w:lang w:eastAsia="zh-CN"/>
        </w:rPr>
        <w:t>Stridsberg</w:t>
      </w:r>
      <w:proofErr w:type="spellEnd"/>
      <w:r w:rsidRPr="00330435">
        <w:rPr>
          <w:rFonts w:ascii="Book Antiqua" w:eastAsia="等线" w:hAnsi="Book Antiqua" w:cs="Times New Roman"/>
          <w:kern w:val="2"/>
          <w:lang w:eastAsia="zh-CN"/>
        </w:rPr>
        <w:t xml:space="preserve"> M, </w:t>
      </w:r>
      <w:proofErr w:type="spellStart"/>
      <w:r w:rsidRPr="00330435">
        <w:rPr>
          <w:rFonts w:ascii="Book Antiqua" w:eastAsia="等线" w:hAnsi="Book Antiqua" w:cs="Times New Roman"/>
          <w:kern w:val="2"/>
          <w:lang w:eastAsia="zh-CN"/>
        </w:rPr>
        <w:t>Falkmer</w:t>
      </w:r>
      <w:proofErr w:type="spellEnd"/>
      <w:r w:rsidRPr="00330435">
        <w:rPr>
          <w:rFonts w:ascii="Book Antiqua" w:eastAsia="等线" w:hAnsi="Book Antiqua" w:cs="Times New Roman"/>
          <w:kern w:val="2"/>
          <w:lang w:eastAsia="zh-CN"/>
        </w:rPr>
        <w:t xml:space="preserve"> SE, </w:t>
      </w:r>
      <w:proofErr w:type="spellStart"/>
      <w:r w:rsidRPr="00330435">
        <w:rPr>
          <w:rFonts w:ascii="Book Antiqua" w:eastAsia="等线" w:hAnsi="Book Antiqua" w:cs="Times New Roman"/>
          <w:kern w:val="2"/>
          <w:lang w:eastAsia="zh-CN"/>
        </w:rPr>
        <w:t>Janson</w:t>
      </w:r>
      <w:proofErr w:type="spellEnd"/>
      <w:r w:rsidRPr="00330435">
        <w:rPr>
          <w:rFonts w:ascii="Book Antiqua" w:eastAsia="等线" w:hAnsi="Book Antiqua" w:cs="Times New Roman"/>
          <w:kern w:val="2"/>
          <w:lang w:eastAsia="zh-CN"/>
        </w:rPr>
        <w:t xml:space="preserve"> ET. </w:t>
      </w:r>
      <w:proofErr w:type="spellStart"/>
      <w:proofErr w:type="gramStart"/>
      <w:r w:rsidRPr="00330435">
        <w:rPr>
          <w:rFonts w:ascii="Book Antiqua" w:eastAsia="等线" w:hAnsi="Book Antiqua" w:cs="Times New Roman"/>
          <w:kern w:val="2"/>
          <w:lang w:eastAsia="zh-CN"/>
        </w:rPr>
        <w:t>Histidine</w:t>
      </w:r>
      <w:proofErr w:type="spellEnd"/>
      <w:r w:rsidRPr="00330435">
        <w:rPr>
          <w:rFonts w:ascii="Book Antiqua" w:eastAsia="等线" w:hAnsi="Book Antiqua" w:cs="Times New Roman"/>
          <w:kern w:val="2"/>
          <w:lang w:eastAsia="zh-CN"/>
        </w:rPr>
        <w:t xml:space="preserve"> decarboxylase and urinary </w:t>
      </w:r>
      <w:proofErr w:type="spellStart"/>
      <w:r w:rsidRPr="00330435">
        <w:rPr>
          <w:rFonts w:ascii="Book Antiqua" w:eastAsia="等线" w:hAnsi="Book Antiqua" w:cs="Times New Roman"/>
          <w:kern w:val="2"/>
          <w:lang w:eastAsia="zh-CN"/>
        </w:rPr>
        <w:t>methylimidazoleacetic</w:t>
      </w:r>
      <w:proofErr w:type="spellEnd"/>
      <w:r w:rsidRPr="00330435">
        <w:rPr>
          <w:rFonts w:ascii="Book Antiqua" w:eastAsia="等线" w:hAnsi="Book Antiqua" w:cs="Times New Roman"/>
          <w:kern w:val="2"/>
          <w:lang w:eastAsia="zh-CN"/>
        </w:rPr>
        <w:t xml:space="preserve"> acid in gastric neuroendocrine cells and </w:t>
      </w:r>
      <w:proofErr w:type="spellStart"/>
      <w:r w:rsidRPr="00330435">
        <w:rPr>
          <w:rFonts w:ascii="Book Antiqua" w:eastAsia="等线" w:hAnsi="Book Antiqua" w:cs="Times New Roman"/>
          <w:kern w:val="2"/>
          <w:lang w:eastAsia="zh-CN"/>
        </w:rPr>
        <w:t>tumours</w:t>
      </w:r>
      <w:proofErr w:type="spellEnd"/>
      <w:r w:rsidRPr="00330435">
        <w:rPr>
          <w:rFonts w:ascii="Book Antiqua" w:eastAsia="等线" w:hAnsi="Book Antiqua" w:cs="Times New Roman"/>
          <w:kern w:val="2"/>
          <w:lang w:eastAsia="zh-CN"/>
        </w:rPr>
        <w:t>.</w:t>
      </w:r>
      <w:proofErr w:type="gramEnd"/>
      <w:r w:rsidRPr="00330435">
        <w:rPr>
          <w:rFonts w:ascii="Book Antiqua" w:eastAsia="等线" w:hAnsi="Book Antiqua" w:cs="Times New Roman"/>
          <w:kern w:val="2"/>
          <w:lang w:eastAsia="zh-CN"/>
        </w:rPr>
        <w:t xml:space="preserve"> </w:t>
      </w:r>
      <w:r w:rsidRPr="00330435">
        <w:rPr>
          <w:rFonts w:ascii="Book Antiqua" w:eastAsia="等线" w:hAnsi="Book Antiqua" w:cs="Times New Roman"/>
          <w:i/>
          <w:kern w:val="2"/>
          <w:lang w:eastAsia="zh-CN"/>
        </w:rPr>
        <w:t xml:space="preserve">World J </w:t>
      </w:r>
      <w:proofErr w:type="spellStart"/>
      <w:r w:rsidRPr="00330435">
        <w:rPr>
          <w:rFonts w:ascii="Book Antiqua" w:eastAsia="等线" w:hAnsi="Book Antiqua" w:cs="Times New Roman"/>
          <w:i/>
          <w:kern w:val="2"/>
          <w:lang w:eastAsia="zh-CN"/>
        </w:rPr>
        <w:t>Gastroenterol</w:t>
      </w:r>
      <w:proofErr w:type="spellEnd"/>
      <w:r w:rsidRPr="00330435">
        <w:rPr>
          <w:rFonts w:ascii="Book Antiqua" w:eastAsia="等线" w:hAnsi="Book Antiqua" w:cs="Times New Roman"/>
          <w:kern w:val="2"/>
          <w:lang w:eastAsia="zh-CN"/>
        </w:rPr>
        <w:t xml:space="preserve"> 2015; </w:t>
      </w:r>
      <w:r w:rsidRPr="00330435">
        <w:rPr>
          <w:rFonts w:ascii="Book Antiqua" w:eastAsia="等线" w:hAnsi="Book Antiqua" w:cs="Times New Roman"/>
          <w:b/>
          <w:kern w:val="2"/>
          <w:lang w:eastAsia="zh-CN"/>
        </w:rPr>
        <w:t>21</w:t>
      </w:r>
      <w:r w:rsidRPr="00330435">
        <w:rPr>
          <w:rFonts w:ascii="Book Antiqua" w:eastAsia="等线" w:hAnsi="Book Antiqua" w:cs="Times New Roman"/>
          <w:kern w:val="2"/>
          <w:lang w:eastAsia="zh-CN"/>
        </w:rPr>
        <w:t>: 13240-13249 [PMID: 26715806 DOI: 10.3748/wjg.v21.i47.13240]</w:t>
      </w:r>
    </w:p>
    <w:p w14:paraId="2A83E46E"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6 </w:t>
      </w:r>
      <w:proofErr w:type="spellStart"/>
      <w:r w:rsidRPr="00330435">
        <w:rPr>
          <w:rFonts w:ascii="Book Antiqua" w:eastAsia="等线" w:hAnsi="Book Antiqua" w:cs="Times New Roman"/>
          <w:b/>
          <w:bCs/>
          <w:kern w:val="2"/>
          <w:lang w:eastAsia="zh-CN"/>
        </w:rPr>
        <w:t>Solcia</w:t>
      </w:r>
      <w:proofErr w:type="spellEnd"/>
      <w:r w:rsidRPr="00330435">
        <w:rPr>
          <w:rFonts w:ascii="Book Antiqua" w:eastAsia="等线" w:hAnsi="Book Antiqua" w:cs="Times New Roman"/>
          <w:b/>
          <w:bCs/>
          <w:kern w:val="2"/>
          <w:lang w:eastAsia="zh-CN"/>
        </w:rPr>
        <w:t xml:space="preserve"> E</w:t>
      </w:r>
      <w:r w:rsidRPr="00330435">
        <w:rPr>
          <w:rFonts w:ascii="Book Antiqua" w:eastAsia="等线" w:hAnsi="Book Antiqua" w:cs="Times New Roman"/>
          <w:kern w:val="2"/>
          <w:lang w:eastAsia="zh-CN"/>
        </w:rPr>
        <w:t xml:space="preserve">, Arnold R, </w:t>
      </w:r>
      <w:proofErr w:type="spellStart"/>
      <w:r w:rsidRPr="00330435">
        <w:rPr>
          <w:rFonts w:ascii="Book Antiqua" w:eastAsia="等线" w:hAnsi="Book Antiqua" w:cs="Times New Roman"/>
          <w:kern w:val="2"/>
          <w:lang w:eastAsia="zh-CN"/>
        </w:rPr>
        <w:t>Capella</w:t>
      </w:r>
      <w:proofErr w:type="spellEnd"/>
      <w:r w:rsidRPr="00330435">
        <w:rPr>
          <w:rFonts w:ascii="Book Antiqua" w:eastAsia="等线" w:hAnsi="Book Antiqua" w:cs="Times New Roman"/>
          <w:kern w:val="2"/>
          <w:lang w:eastAsia="zh-CN"/>
        </w:rPr>
        <w:t xml:space="preserve"> C, </w:t>
      </w:r>
      <w:proofErr w:type="spellStart"/>
      <w:r w:rsidRPr="00330435">
        <w:rPr>
          <w:rFonts w:ascii="Book Antiqua" w:eastAsia="等线" w:hAnsi="Book Antiqua" w:cs="Times New Roman"/>
          <w:kern w:val="2"/>
          <w:lang w:eastAsia="zh-CN"/>
        </w:rPr>
        <w:t>Klimstra</w:t>
      </w:r>
      <w:proofErr w:type="spellEnd"/>
      <w:r w:rsidRPr="00330435">
        <w:rPr>
          <w:rFonts w:ascii="Book Antiqua" w:eastAsia="等线" w:hAnsi="Book Antiqua" w:cs="Times New Roman"/>
          <w:kern w:val="2"/>
          <w:lang w:eastAsia="zh-CN"/>
        </w:rPr>
        <w:t xml:space="preserve"> DS, </w:t>
      </w:r>
      <w:proofErr w:type="spellStart"/>
      <w:r w:rsidRPr="00330435">
        <w:rPr>
          <w:rFonts w:ascii="Book Antiqua" w:eastAsia="等线" w:hAnsi="Book Antiqua" w:cs="Times New Roman"/>
          <w:kern w:val="2"/>
          <w:lang w:eastAsia="zh-CN"/>
        </w:rPr>
        <w:t>Klöppel</w:t>
      </w:r>
      <w:proofErr w:type="spellEnd"/>
      <w:r w:rsidRPr="00330435">
        <w:rPr>
          <w:rFonts w:ascii="Book Antiqua" w:eastAsia="等线" w:hAnsi="Book Antiqua" w:cs="Times New Roman"/>
          <w:kern w:val="2"/>
          <w:lang w:eastAsia="zh-CN"/>
        </w:rPr>
        <w:t xml:space="preserve"> G, </w:t>
      </w:r>
      <w:proofErr w:type="spellStart"/>
      <w:r w:rsidRPr="00330435">
        <w:rPr>
          <w:rFonts w:ascii="Book Antiqua" w:eastAsia="等线" w:hAnsi="Book Antiqua" w:cs="Times New Roman"/>
          <w:kern w:val="2"/>
          <w:lang w:eastAsia="zh-CN"/>
        </w:rPr>
        <w:t>Komminoth</w:t>
      </w:r>
      <w:proofErr w:type="spellEnd"/>
      <w:r w:rsidRPr="00330435">
        <w:rPr>
          <w:rFonts w:ascii="Book Antiqua" w:eastAsia="等线" w:hAnsi="Book Antiqua" w:cs="Times New Roman"/>
          <w:kern w:val="2"/>
          <w:lang w:eastAsia="zh-CN"/>
        </w:rPr>
        <w:t xml:space="preserve"> P, </w:t>
      </w:r>
      <w:proofErr w:type="spellStart"/>
      <w:r w:rsidRPr="00330435">
        <w:rPr>
          <w:rFonts w:ascii="Book Antiqua" w:eastAsia="等线" w:hAnsi="Book Antiqua" w:cs="Times New Roman"/>
          <w:kern w:val="2"/>
          <w:lang w:eastAsia="zh-CN"/>
        </w:rPr>
        <w:t>Rindi</w:t>
      </w:r>
      <w:proofErr w:type="spellEnd"/>
      <w:r w:rsidRPr="00330435">
        <w:rPr>
          <w:rFonts w:ascii="Book Antiqua" w:eastAsia="等线" w:hAnsi="Book Antiqua" w:cs="Times New Roman"/>
          <w:kern w:val="2"/>
          <w:lang w:eastAsia="zh-CN"/>
        </w:rPr>
        <w:t xml:space="preserve"> G. Neuroendocrine neoplasms of the stomach. In: </w:t>
      </w:r>
      <w:proofErr w:type="spellStart"/>
      <w:r w:rsidRPr="00330435">
        <w:rPr>
          <w:rFonts w:ascii="Book Antiqua" w:eastAsia="等线" w:hAnsi="Book Antiqua" w:cs="Times New Roman"/>
          <w:kern w:val="2"/>
          <w:lang w:eastAsia="zh-CN"/>
        </w:rPr>
        <w:t>Bosman</w:t>
      </w:r>
      <w:proofErr w:type="spellEnd"/>
      <w:r w:rsidRPr="00330435">
        <w:rPr>
          <w:rFonts w:ascii="Book Antiqua" w:eastAsia="等线" w:hAnsi="Book Antiqua" w:cs="Times New Roman"/>
          <w:kern w:val="2"/>
          <w:lang w:eastAsia="zh-CN"/>
        </w:rPr>
        <w:t xml:space="preserve"> FT, </w:t>
      </w:r>
      <w:proofErr w:type="spellStart"/>
      <w:r w:rsidRPr="00330435">
        <w:rPr>
          <w:rFonts w:ascii="Book Antiqua" w:eastAsia="等线" w:hAnsi="Book Antiqua" w:cs="Times New Roman"/>
          <w:kern w:val="2"/>
          <w:lang w:eastAsia="zh-CN"/>
        </w:rPr>
        <w:t>Carneiro</w:t>
      </w:r>
      <w:proofErr w:type="spellEnd"/>
      <w:r w:rsidRPr="00330435">
        <w:rPr>
          <w:rFonts w:ascii="Book Antiqua" w:eastAsia="等线" w:hAnsi="Book Antiqua" w:cs="Times New Roman"/>
          <w:kern w:val="2"/>
          <w:lang w:eastAsia="zh-CN"/>
        </w:rPr>
        <w:t xml:space="preserve"> F, </w:t>
      </w:r>
      <w:proofErr w:type="spellStart"/>
      <w:r w:rsidRPr="00330435">
        <w:rPr>
          <w:rFonts w:ascii="Book Antiqua" w:eastAsia="等线" w:hAnsi="Book Antiqua" w:cs="Times New Roman"/>
          <w:kern w:val="2"/>
          <w:lang w:eastAsia="zh-CN"/>
        </w:rPr>
        <w:t>Hruban</w:t>
      </w:r>
      <w:proofErr w:type="spellEnd"/>
      <w:r w:rsidRPr="00330435">
        <w:rPr>
          <w:rFonts w:ascii="Book Antiqua" w:eastAsia="等线" w:hAnsi="Book Antiqua" w:cs="Times New Roman"/>
          <w:kern w:val="2"/>
          <w:lang w:eastAsia="zh-CN"/>
        </w:rPr>
        <w:t xml:space="preserve"> RH, </w:t>
      </w:r>
      <w:proofErr w:type="spellStart"/>
      <w:r w:rsidRPr="00330435">
        <w:rPr>
          <w:rFonts w:ascii="Book Antiqua" w:eastAsia="等线" w:hAnsi="Book Antiqua" w:cs="Times New Roman"/>
          <w:kern w:val="2"/>
          <w:lang w:eastAsia="zh-CN"/>
        </w:rPr>
        <w:t>Theise</w:t>
      </w:r>
      <w:proofErr w:type="spellEnd"/>
      <w:r w:rsidRPr="00330435">
        <w:rPr>
          <w:rFonts w:ascii="Book Antiqua" w:eastAsia="等线" w:hAnsi="Book Antiqua" w:cs="Times New Roman"/>
          <w:kern w:val="2"/>
          <w:lang w:eastAsia="zh-CN"/>
        </w:rPr>
        <w:t xml:space="preserve"> ND, editors. </w:t>
      </w:r>
      <w:proofErr w:type="gramStart"/>
      <w:r w:rsidRPr="00330435">
        <w:rPr>
          <w:rFonts w:ascii="Book Antiqua" w:eastAsia="等线" w:hAnsi="Book Antiqua" w:cs="Times New Roman"/>
          <w:kern w:val="2"/>
          <w:lang w:eastAsia="zh-CN"/>
        </w:rPr>
        <w:t>WHO</w:t>
      </w:r>
      <w:proofErr w:type="gramEnd"/>
      <w:r w:rsidRPr="00330435">
        <w:rPr>
          <w:rFonts w:ascii="Book Antiqua" w:eastAsia="等线" w:hAnsi="Book Antiqua" w:cs="Times New Roman"/>
          <w:kern w:val="2"/>
          <w:lang w:eastAsia="zh-CN"/>
        </w:rPr>
        <w:t xml:space="preserve"> Classification of </w:t>
      </w:r>
      <w:proofErr w:type="spellStart"/>
      <w:r w:rsidRPr="00330435">
        <w:rPr>
          <w:rFonts w:ascii="Book Antiqua" w:eastAsia="等线" w:hAnsi="Book Antiqua" w:cs="Times New Roman"/>
          <w:kern w:val="2"/>
          <w:lang w:eastAsia="zh-CN"/>
        </w:rPr>
        <w:t>Tumours</w:t>
      </w:r>
      <w:proofErr w:type="spellEnd"/>
      <w:r w:rsidRPr="00330435">
        <w:rPr>
          <w:rFonts w:ascii="Book Antiqua" w:eastAsia="等线" w:hAnsi="Book Antiqua" w:cs="Times New Roman"/>
          <w:kern w:val="2"/>
          <w:lang w:eastAsia="zh-CN"/>
        </w:rPr>
        <w:t xml:space="preserve"> of the Digestive System. 4th ed. Lyon World Health Organization, 2010: 64-68</w:t>
      </w:r>
    </w:p>
    <w:p w14:paraId="20DF22AF"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7 </w:t>
      </w:r>
      <w:proofErr w:type="spellStart"/>
      <w:r w:rsidRPr="00330435">
        <w:rPr>
          <w:rFonts w:ascii="Book Antiqua" w:eastAsia="等线" w:hAnsi="Book Antiqua" w:cs="Times New Roman"/>
          <w:b/>
          <w:kern w:val="2"/>
          <w:lang w:eastAsia="zh-CN"/>
        </w:rPr>
        <w:t>Modlin</w:t>
      </w:r>
      <w:proofErr w:type="spellEnd"/>
      <w:r w:rsidRPr="00330435">
        <w:rPr>
          <w:rFonts w:ascii="Book Antiqua" w:eastAsia="等线" w:hAnsi="Book Antiqua" w:cs="Times New Roman"/>
          <w:b/>
          <w:kern w:val="2"/>
          <w:lang w:eastAsia="zh-CN"/>
        </w:rPr>
        <w:t xml:space="preserve"> IM</w:t>
      </w:r>
      <w:r w:rsidRPr="00330435">
        <w:rPr>
          <w:rFonts w:ascii="Book Antiqua" w:eastAsia="等线" w:hAnsi="Book Antiqua" w:cs="Times New Roman"/>
          <w:kern w:val="2"/>
          <w:lang w:eastAsia="zh-CN"/>
        </w:rPr>
        <w:t xml:space="preserve">, Lye KD, Kidd M. A 50-year analysis of 562 gastric carcinoids: small tumor or larger problem? </w:t>
      </w:r>
      <w:r w:rsidRPr="00330435">
        <w:rPr>
          <w:rFonts w:ascii="Book Antiqua" w:eastAsia="等线" w:hAnsi="Book Antiqua" w:cs="Times New Roman"/>
          <w:i/>
          <w:kern w:val="2"/>
          <w:lang w:eastAsia="zh-CN"/>
        </w:rPr>
        <w:t xml:space="preserve">Am J </w:t>
      </w:r>
      <w:proofErr w:type="spellStart"/>
      <w:r w:rsidRPr="00330435">
        <w:rPr>
          <w:rFonts w:ascii="Book Antiqua" w:eastAsia="等线" w:hAnsi="Book Antiqua" w:cs="Times New Roman"/>
          <w:i/>
          <w:kern w:val="2"/>
          <w:lang w:eastAsia="zh-CN"/>
        </w:rPr>
        <w:t>Gastroenterol</w:t>
      </w:r>
      <w:proofErr w:type="spellEnd"/>
      <w:r w:rsidRPr="00330435">
        <w:rPr>
          <w:rFonts w:ascii="Book Antiqua" w:eastAsia="等线" w:hAnsi="Book Antiqua" w:cs="Times New Roman"/>
          <w:kern w:val="2"/>
          <w:lang w:eastAsia="zh-CN"/>
        </w:rPr>
        <w:t xml:space="preserve"> 2004; </w:t>
      </w:r>
      <w:r w:rsidRPr="00330435">
        <w:rPr>
          <w:rFonts w:ascii="Book Antiqua" w:eastAsia="等线" w:hAnsi="Book Antiqua" w:cs="Times New Roman"/>
          <w:b/>
          <w:kern w:val="2"/>
          <w:lang w:eastAsia="zh-CN"/>
        </w:rPr>
        <w:t>99</w:t>
      </w:r>
      <w:r w:rsidRPr="00330435">
        <w:rPr>
          <w:rFonts w:ascii="Book Antiqua" w:eastAsia="等线" w:hAnsi="Book Antiqua" w:cs="Times New Roman"/>
          <w:kern w:val="2"/>
          <w:lang w:eastAsia="zh-CN"/>
        </w:rPr>
        <w:t>: 23-32 [PMID: 14687136]</w:t>
      </w:r>
    </w:p>
    <w:p w14:paraId="2B425B6F"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8 </w:t>
      </w:r>
      <w:proofErr w:type="spellStart"/>
      <w:r w:rsidRPr="00330435">
        <w:rPr>
          <w:rFonts w:ascii="Book Antiqua" w:eastAsia="等线" w:hAnsi="Book Antiqua" w:cs="Times New Roman"/>
          <w:b/>
          <w:kern w:val="2"/>
          <w:lang w:eastAsia="zh-CN"/>
        </w:rPr>
        <w:t>Spampatti</w:t>
      </w:r>
      <w:proofErr w:type="spellEnd"/>
      <w:r w:rsidRPr="00330435">
        <w:rPr>
          <w:rFonts w:ascii="Book Antiqua" w:eastAsia="等线" w:hAnsi="Book Antiqua" w:cs="Times New Roman"/>
          <w:b/>
          <w:kern w:val="2"/>
          <w:lang w:eastAsia="zh-CN"/>
        </w:rPr>
        <w:t xml:space="preserve"> MP</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Massironi</w:t>
      </w:r>
      <w:proofErr w:type="spellEnd"/>
      <w:r w:rsidRPr="00330435">
        <w:rPr>
          <w:rFonts w:ascii="Book Antiqua" w:eastAsia="等线" w:hAnsi="Book Antiqua" w:cs="Times New Roman"/>
          <w:kern w:val="2"/>
          <w:lang w:eastAsia="zh-CN"/>
        </w:rPr>
        <w:t xml:space="preserve"> S, Rossi RE, Conte D, </w:t>
      </w:r>
      <w:proofErr w:type="spellStart"/>
      <w:r w:rsidRPr="00330435">
        <w:rPr>
          <w:rFonts w:ascii="Book Antiqua" w:eastAsia="等线" w:hAnsi="Book Antiqua" w:cs="Times New Roman"/>
          <w:kern w:val="2"/>
          <w:lang w:eastAsia="zh-CN"/>
        </w:rPr>
        <w:t>Sciola</w:t>
      </w:r>
      <w:proofErr w:type="spellEnd"/>
      <w:r w:rsidRPr="00330435">
        <w:rPr>
          <w:rFonts w:ascii="Book Antiqua" w:eastAsia="等线" w:hAnsi="Book Antiqua" w:cs="Times New Roman"/>
          <w:kern w:val="2"/>
          <w:lang w:eastAsia="zh-CN"/>
        </w:rPr>
        <w:t xml:space="preserve"> V, </w:t>
      </w:r>
      <w:proofErr w:type="spellStart"/>
      <w:r w:rsidRPr="00330435">
        <w:rPr>
          <w:rFonts w:ascii="Book Antiqua" w:eastAsia="等线" w:hAnsi="Book Antiqua" w:cs="Times New Roman"/>
          <w:kern w:val="2"/>
          <w:lang w:eastAsia="zh-CN"/>
        </w:rPr>
        <w:t>Ciafardini</w:t>
      </w:r>
      <w:proofErr w:type="spellEnd"/>
      <w:r w:rsidRPr="00330435">
        <w:rPr>
          <w:rFonts w:ascii="Book Antiqua" w:eastAsia="等线" w:hAnsi="Book Antiqua" w:cs="Times New Roman"/>
          <w:kern w:val="2"/>
          <w:lang w:eastAsia="zh-CN"/>
        </w:rPr>
        <w:t xml:space="preserve"> C, Ferrero S, Lodi L, </w:t>
      </w:r>
      <w:proofErr w:type="spellStart"/>
      <w:r w:rsidRPr="00330435">
        <w:rPr>
          <w:rFonts w:ascii="Book Antiqua" w:eastAsia="等线" w:hAnsi="Book Antiqua" w:cs="Times New Roman"/>
          <w:kern w:val="2"/>
          <w:lang w:eastAsia="zh-CN"/>
        </w:rPr>
        <w:t>Peracchi</w:t>
      </w:r>
      <w:proofErr w:type="spellEnd"/>
      <w:r w:rsidRPr="00330435">
        <w:rPr>
          <w:rFonts w:ascii="Book Antiqua" w:eastAsia="等线" w:hAnsi="Book Antiqua" w:cs="Times New Roman"/>
          <w:kern w:val="2"/>
          <w:lang w:eastAsia="zh-CN"/>
        </w:rPr>
        <w:t xml:space="preserve"> M. Unusually aggressive type 1 gastric carcinoid:  a case report with a review of the literature. </w:t>
      </w:r>
      <w:proofErr w:type="spellStart"/>
      <w:r w:rsidRPr="00330435">
        <w:rPr>
          <w:rFonts w:ascii="Book Antiqua" w:eastAsia="等线" w:hAnsi="Book Antiqua" w:cs="Times New Roman"/>
          <w:i/>
          <w:kern w:val="2"/>
          <w:lang w:eastAsia="zh-CN"/>
        </w:rPr>
        <w:t>Eur</w:t>
      </w:r>
      <w:proofErr w:type="spellEnd"/>
      <w:r w:rsidRPr="00330435">
        <w:rPr>
          <w:rFonts w:ascii="Book Antiqua" w:eastAsia="等线" w:hAnsi="Book Antiqua" w:cs="Times New Roman"/>
          <w:i/>
          <w:kern w:val="2"/>
          <w:lang w:eastAsia="zh-CN"/>
        </w:rPr>
        <w:t xml:space="preserve"> J </w:t>
      </w:r>
      <w:proofErr w:type="spellStart"/>
      <w:r w:rsidRPr="00330435">
        <w:rPr>
          <w:rFonts w:ascii="Book Antiqua" w:eastAsia="等线" w:hAnsi="Book Antiqua" w:cs="Times New Roman"/>
          <w:i/>
          <w:kern w:val="2"/>
          <w:lang w:eastAsia="zh-CN"/>
        </w:rPr>
        <w:t>Gastroenterol</w:t>
      </w:r>
      <w:proofErr w:type="spellEnd"/>
      <w:r w:rsidRPr="00330435">
        <w:rPr>
          <w:rFonts w:ascii="Book Antiqua" w:eastAsia="等线" w:hAnsi="Book Antiqua" w:cs="Times New Roman"/>
          <w:i/>
          <w:kern w:val="2"/>
          <w:lang w:eastAsia="zh-CN"/>
        </w:rPr>
        <w:t xml:space="preserve"> </w:t>
      </w:r>
      <w:proofErr w:type="spellStart"/>
      <w:r w:rsidRPr="00330435">
        <w:rPr>
          <w:rFonts w:ascii="Book Antiqua" w:eastAsia="等线" w:hAnsi="Book Antiqua" w:cs="Times New Roman"/>
          <w:i/>
          <w:kern w:val="2"/>
          <w:lang w:eastAsia="zh-CN"/>
        </w:rPr>
        <w:t>Hepatol</w:t>
      </w:r>
      <w:proofErr w:type="spellEnd"/>
      <w:r w:rsidRPr="00330435">
        <w:rPr>
          <w:rFonts w:ascii="Book Antiqua" w:eastAsia="等线" w:hAnsi="Book Antiqua" w:cs="Times New Roman"/>
          <w:kern w:val="2"/>
          <w:lang w:eastAsia="zh-CN"/>
        </w:rPr>
        <w:t xml:space="preserve"> 2012; </w:t>
      </w:r>
      <w:r w:rsidRPr="00330435">
        <w:rPr>
          <w:rFonts w:ascii="Book Antiqua" w:eastAsia="等线" w:hAnsi="Book Antiqua" w:cs="Times New Roman"/>
          <w:b/>
          <w:kern w:val="2"/>
          <w:lang w:eastAsia="zh-CN"/>
        </w:rPr>
        <w:t>24</w:t>
      </w:r>
      <w:r w:rsidRPr="00330435">
        <w:rPr>
          <w:rFonts w:ascii="Book Antiqua" w:eastAsia="等线" w:hAnsi="Book Antiqua" w:cs="Times New Roman"/>
          <w:kern w:val="2"/>
          <w:lang w:eastAsia="zh-CN"/>
        </w:rPr>
        <w:t>: 589-593 [PMID: 22465973 DOI: 10.1097/MEG.0b013e328350fae8]</w:t>
      </w:r>
    </w:p>
    <w:p w14:paraId="2BBA6C38"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lastRenderedPageBreak/>
        <w:t xml:space="preserve">9 </w:t>
      </w:r>
      <w:proofErr w:type="spellStart"/>
      <w:r w:rsidRPr="00330435">
        <w:rPr>
          <w:rFonts w:ascii="Book Antiqua" w:eastAsia="等线" w:hAnsi="Book Antiqua" w:cs="Times New Roman"/>
          <w:b/>
          <w:kern w:val="2"/>
          <w:lang w:eastAsia="zh-CN"/>
        </w:rPr>
        <w:t>Delle</w:t>
      </w:r>
      <w:proofErr w:type="spellEnd"/>
      <w:r w:rsidRPr="00330435">
        <w:rPr>
          <w:rFonts w:ascii="Book Antiqua" w:eastAsia="等线" w:hAnsi="Book Antiqua" w:cs="Times New Roman"/>
          <w:b/>
          <w:kern w:val="2"/>
          <w:lang w:eastAsia="zh-CN"/>
        </w:rPr>
        <w:t xml:space="preserve"> </w:t>
      </w:r>
      <w:proofErr w:type="spellStart"/>
      <w:r w:rsidRPr="00330435">
        <w:rPr>
          <w:rFonts w:ascii="Book Antiqua" w:eastAsia="等线" w:hAnsi="Book Antiqua" w:cs="Times New Roman"/>
          <w:b/>
          <w:kern w:val="2"/>
          <w:lang w:eastAsia="zh-CN"/>
        </w:rPr>
        <w:t>Fave</w:t>
      </w:r>
      <w:proofErr w:type="spellEnd"/>
      <w:r w:rsidRPr="00330435">
        <w:rPr>
          <w:rFonts w:ascii="Book Antiqua" w:eastAsia="等线" w:hAnsi="Book Antiqua" w:cs="Times New Roman"/>
          <w:b/>
          <w:kern w:val="2"/>
          <w:lang w:eastAsia="zh-CN"/>
        </w:rPr>
        <w:t xml:space="preserve"> G</w:t>
      </w:r>
      <w:r w:rsidRPr="00330435">
        <w:rPr>
          <w:rFonts w:ascii="Book Antiqua" w:eastAsia="等线" w:hAnsi="Book Antiqua" w:cs="Times New Roman"/>
          <w:kern w:val="2"/>
          <w:lang w:eastAsia="zh-CN"/>
        </w:rPr>
        <w:t xml:space="preserve">, O'Toole D, </w:t>
      </w:r>
      <w:proofErr w:type="spellStart"/>
      <w:r w:rsidRPr="00330435">
        <w:rPr>
          <w:rFonts w:ascii="Book Antiqua" w:eastAsia="等线" w:hAnsi="Book Antiqua" w:cs="Times New Roman"/>
          <w:kern w:val="2"/>
          <w:lang w:eastAsia="zh-CN"/>
        </w:rPr>
        <w:t>Sundin</w:t>
      </w:r>
      <w:proofErr w:type="spellEnd"/>
      <w:r w:rsidRPr="00330435">
        <w:rPr>
          <w:rFonts w:ascii="Book Antiqua" w:eastAsia="等线" w:hAnsi="Book Antiqua" w:cs="Times New Roman"/>
          <w:kern w:val="2"/>
          <w:lang w:eastAsia="zh-CN"/>
        </w:rPr>
        <w:t xml:space="preserve"> A, </w:t>
      </w:r>
      <w:proofErr w:type="spellStart"/>
      <w:r w:rsidRPr="00330435">
        <w:rPr>
          <w:rFonts w:ascii="Book Antiqua" w:eastAsia="等线" w:hAnsi="Book Antiqua" w:cs="Times New Roman"/>
          <w:kern w:val="2"/>
          <w:lang w:eastAsia="zh-CN"/>
        </w:rPr>
        <w:t>Taal</w:t>
      </w:r>
      <w:proofErr w:type="spellEnd"/>
      <w:r w:rsidRPr="00330435">
        <w:rPr>
          <w:rFonts w:ascii="Book Antiqua" w:eastAsia="等线" w:hAnsi="Book Antiqua" w:cs="Times New Roman"/>
          <w:kern w:val="2"/>
          <w:lang w:eastAsia="zh-CN"/>
        </w:rPr>
        <w:t xml:space="preserve"> B, </w:t>
      </w:r>
      <w:proofErr w:type="spellStart"/>
      <w:r w:rsidRPr="00330435">
        <w:rPr>
          <w:rFonts w:ascii="Book Antiqua" w:eastAsia="等线" w:hAnsi="Book Antiqua" w:cs="Times New Roman"/>
          <w:kern w:val="2"/>
          <w:lang w:eastAsia="zh-CN"/>
        </w:rPr>
        <w:t>Ferolla</w:t>
      </w:r>
      <w:proofErr w:type="spellEnd"/>
      <w:r w:rsidRPr="00330435">
        <w:rPr>
          <w:rFonts w:ascii="Book Antiqua" w:eastAsia="等线" w:hAnsi="Book Antiqua" w:cs="Times New Roman"/>
          <w:kern w:val="2"/>
          <w:lang w:eastAsia="zh-CN"/>
        </w:rPr>
        <w:t xml:space="preserve"> P, </w:t>
      </w:r>
      <w:proofErr w:type="spellStart"/>
      <w:r w:rsidRPr="00330435">
        <w:rPr>
          <w:rFonts w:ascii="Book Antiqua" w:eastAsia="等线" w:hAnsi="Book Antiqua" w:cs="Times New Roman"/>
          <w:kern w:val="2"/>
          <w:lang w:eastAsia="zh-CN"/>
        </w:rPr>
        <w:t>Ramage</w:t>
      </w:r>
      <w:proofErr w:type="spellEnd"/>
      <w:r w:rsidRPr="00330435">
        <w:rPr>
          <w:rFonts w:ascii="Book Antiqua" w:eastAsia="等线" w:hAnsi="Book Antiqua" w:cs="Times New Roman"/>
          <w:kern w:val="2"/>
          <w:lang w:eastAsia="zh-CN"/>
        </w:rPr>
        <w:t xml:space="preserve"> JK, </w:t>
      </w:r>
      <w:proofErr w:type="spellStart"/>
      <w:r w:rsidRPr="00330435">
        <w:rPr>
          <w:rFonts w:ascii="Book Antiqua" w:eastAsia="等线" w:hAnsi="Book Antiqua" w:cs="Times New Roman"/>
          <w:kern w:val="2"/>
          <w:lang w:eastAsia="zh-CN"/>
        </w:rPr>
        <w:t>Ferone</w:t>
      </w:r>
      <w:proofErr w:type="spellEnd"/>
      <w:r w:rsidRPr="00330435">
        <w:rPr>
          <w:rFonts w:ascii="Book Antiqua" w:eastAsia="等线" w:hAnsi="Book Antiqua" w:cs="Times New Roman"/>
          <w:kern w:val="2"/>
          <w:lang w:eastAsia="zh-CN"/>
        </w:rPr>
        <w:t xml:space="preserve"> D, Ito T, Weber W, </w:t>
      </w:r>
      <w:proofErr w:type="spellStart"/>
      <w:r w:rsidRPr="00330435">
        <w:rPr>
          <w:rFonts w:ascii="Book Antiqua" w:eastAsia="等线" w:hAnsi="Book Antiqua" w:cs="Times New Roman"/>
          <w:kern w:val="2"/>
          <w:lang w:eastAsia="zh-CN"/>
        </w:rPr>
        <w:t>Zheng</w:t>
      </w:r>
      <w:proofErr w:type="spellEnd"/>
      <w:r w:rsidRPr="00330435">
        <w:rPr>
          <w:rFonts w:ascii="Book Antiqua" w:eastAsia="等线" w:hAnsi="Book Antiqua" w:cs="Times New Roman"/>
          <w:kern w:val="2"/>
          <w:lang w:eastAsia="zh-CN"/>
        </w:rPr>
        <w:t xml:space="preserve">-Pei Z, De Herder WW, </w:t>
      </w:r>
      <w:proofErr w:type="spellStart"/>
      <w:r w:rsidRPr="00330435">
        <w:rPr>
          <w:rFonts w:ascii="Book Antiqua" w:eastAsia="等线" w:hAnsi="Book Antiqua" w:cs="Times New Roman"/>
          <w:kern w:val="2"/>
          <w:lang w:eastAsia="zh-CN"/>
        </w:rPr>
        <w:t>Pascher</w:t>
      </w:r>
      <w:proofErr w:type="spellEnd"/>
      <w:r w:rsidRPr="00330435">
        <w:rPr>
          <w:rFonts w:ascii="Book Antiqua" w:eastAsia="等线" w:hAnsi="Book Antiqua" w:cs="Times New Roman"/>
          <w:kern w:val="2"/>
          <w:lang w:eastAsia="zh-CN"/>
        </w:rPr>
        <w:t xml:space="preserve"> A, </w:t>
      </w:r>
      <w:proofErr w:type="spellStart"/>
      <w:r w:rsidRPr="00330435">
        <w:rPr>
          <w:rFonts w:ascii="Book Antiqua" w:eastAsia="等线" w:hAnsi="Book Antiqua" w:cs="Times New Roman"/>
          <w:kern w:val="2"/>
          <w:lang w:eastAsia="zh-CN"/>
        </w:rPr>
        <w:t>Ruszniewski</w:t>
      </w:r>
      <w:proofErr w:type="spellEnd"/>
      <w:r w:rsidRPr="00330435">
        <w:rPr>
          <w:rFonts w:ascii="Book Antiqua" w:eastAsia="等线" w:hAnsi="Book Antiqua" w:cs="Times New Roman"/>
          <w:kern w:val="2"/>
          <w:lang w:eastAsia="zh-CN"/>
        </w:rPr>
        <w:t xml:space="preserve"> P; Vienna Consensus Conference participants. </w:t>
      </w:r>
      <w:proofErr w:type="gramStart"/>
      <w:r w:rsidRPr="00330435">
        <w:rPr>
          <w:rFonts w:ascii="Book Antiqua" w:eastAsia="等线" w:hAnsi="Book Antiqua" w:cs="Times New Roman"/>
          <w:kern w:val="2"/>
          <w:lang w:eastAsia="zh-CN"/>
        </w:rPr>
        <w:t xml:space="preserve">ENETS Consensus Guidelines Update for </w:t>
      </w:r>
      <w:proofErr w:type="spellStart"/>
      <w:r w:rsidRPr="00330435">
        <w:rPr>
          <w:rFonts w:ascii="Book Antiqua" w:eastAsia="等线" w:hAnsi="Book Antiqua" w:cs="Times New Roman"/>
          <w:kern w:val="2"/>
          <w:lang w:eastAsia="zh-CN"/>
        </w:rPr>
        <w:t>Gastroduodenal</w:t>
      </w:r>
      <w:proofErr w:type="spellEnd"/>
      <w:r w:rsidRPr="00330435">
        <w:rPr>
          <w:rFonts w:ascii="Book Antiqua" w:eastAsia="等线" w:hAnsi="Book Antiqua" w:cs="Times New Roman"/>
          <w:kern w:val="2"/>
          <w:lang w:eastAsia="zh-CN"/>
        </w:rPr>
        <w:t xml:space="preserve"> Neuroendocrine Neoplasms.</w:t>
      </w:r>
      <w:proofErr w:type="gramEnd"/>
      <w:r w:rsidRPr="00330435">
        <w:rPr>
          <w:rFonts w:ascii="Book Antiqua" w:eastAsia="等线" w:hAnsi="Book Antiqua" w:cs="Times New Roman"/>
          <w:kern w:val="2"/>
          <w:lang w:eastAsia="zh-CN"/>
        </w:rPr>
        <w:t xml:space="preserve"> </w:t>
      </w:r>
      <w:r w:rsidRPr="00330435">
        <w:rPr>
          <w:rFonts w:ascii="Book Antiqua" w:eastAsia="等线" w:hAnsi="Book Antiqua" w:cs="Times New Roman"/>
          <w:i/>
          <w:kern w:val="2"/>
          <w:lang w:eastAsia="zh-CN"/>
        </w:rPr>
        <w:t>Neuroendocrinology</w:t>
      </w:r>
      <w:r w:rsidRPr="00330435">
        <w:rPr>
          <w:rFonts w:ascii="Book Antiqua" w:eastAsia="等线" w:hAnsi="Book Antiqua" w:cs="Times New Roman"/>
          <w:kern w:val="2"/>
          <w:lang w:eastAsia="zh-CN"/>
        </w:rPr>
        <w:t xml:space="preserve"> 2016; </w:t>
      </w:r>
      <w:r w:rsidRPr="00330435">
        <w:rPr>
          <w:rFonts w:ascii="Book Antiqua" w:eastAsia="等线" w:hAnsi="Book Antiqua" w:cs="Times New Roman"/>
          <w:b/>
          <w:kern w:val="2"/>
          <w:lang w:eastAsia="zh-CN"/>
        </w:rPr>
        <w:t>103</w:t>
      </w:r>
      <w:r w:rsidRPr="00330435">
        <w:rPr>
          <w:rFonts w:ascii="Book Antiqua" w:eastAsia="等线" w:hAnsi="Book Antiqua" w:cs="Times New Roman"/>
          <w:kern w:val="2"/>
          <w:lang w:eastAsia="zh-CN"/>
        </w:rPr>
        <w:t>: 119-124 [PMID: 26784901 DOI: 10.1159/000443168]</w:t>
      </w:r>
    </w:p>
    <w:p w14:paraId="29D67158"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proofErr w:type="gramStart"/>
      <w:r w:rsidRPr="00330435">
        <w:rPr>
          <w:rFonts w:ascii="Book Antiqua" w:eastAsia="等线" w:hAnsi="Book Antiqua" w:cs="Times New Roman"/>
          <w:kern w:val="2"/>
          <w:lang w:eastAsia="zh-CN"/>
        </w:rPr>
        <w:t xml:space="preserve">10 </w:t>
      </w:r>
      <w:proofErr w:type="spellStart"/>
      <w:r w:rsidRPr="00330435">
        <w:rPr>
          <w:rFonts w:ascii="Book Antiqua" w:eastAsia="等线" w:hAnsi="Book Antiqua" w:cs="Times New Roman"/>
          <w:b/>
          <w:kern w:val="2"/>
          <w:lang w:eastAsia="zh-CN"/>
        </w:rPr>
        <w:t>Moher</w:t>
      </w:r>
      <w:proofErr w:type="spellEnd"/>
      <w:r w:rsidRPr="00330435">
        <w:rPr>
          <w:rFonts w:ascii="Book Antiqua" w:eastAsia="等线" w:hAnsi="Book Antiqua" w:cs="Times New Roman"/>
          <w:b/>
          <w:kern w:val="2"/>
          <w:lang w:eastAsia="zh-CN"/>
        </w:rPr>
        <w:t xml:space="preserve"> D</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Liberati</w:t>
      </w:r>
      <w:proofErr w:type="spellEnd"/>
      <w:r w:rsidRPr="00330435">
        <w:rPr>
          <w:rFonts w:ascii="Book Antiqua" w:eastAsia="等线" w:hAnsi="Book Antiqua" w:cs="Times New Roman"/>
          <w:kern w:val="2"/>
          <w:lang w:eastAsia="zh-CN"/>
        </w:rPr>
        <w:t xml:space="preserve"> A, </w:t>
      </w:r>
      <w:proofErr w:type="spellStart"/>
      <w:r w:rsidRPr="00330435">
        <w:rPr>
          <w:rFonts w:ascii="Book Antiqua" w:eastAsia="等线" w:hAnsi="Book Antiqua" w:cs="Times New Roman"/>
          <w:kern w:val="2"/>
          <w:lang w:eastAsia="zh-CN"/>
        </w:rPr>
        <w:t>Tetzlaff</w:t>
      </w:r>
      <w:proofErr w:type="spellEnd"/>
      <w:r w:rsidRPr="00330435">
        <w:rPr>
          <w:rFonts w:ascii="Book Antiqua" w:eastAsia="等线" w:hAnsi="Book Antiqua" w:cs="Times New Roman"/>
          <w:kern w:val="2"/>
          <w:lang w:eastAsia="zh-CN"/>
        </w:rPr>
        <w:t xml:space="preserve"> J, Altman DG; PRISMA Group.</w:t>
      </w:r>
      <w:proofErr w:type="gramEnd"/>
      <w:r w:rsidRPr="00330435">
        <w:rPr>
          <w:rFonts w:ascii="Book Antiqua" w:eastAsia="等线" w:hAnsi="Book Antiqua" w:cs="Times New Roman"/>
          <w:kern w:val="2"/>
          <w:lang w:eastAsia="zh-CN"/>
        </w:rPr>
        <w:t xml:space="preserve"> </w:t>
      </w:r>
      <w:proofErr w:type="gramStart"/>
      <w:r w:rsidRPr="00330435">
        <w:rPr>
          <w:rFonts w:ascii="Book Antiqua" w:eastAsia="等线" w:hAnsi="Book Antiqua" w:cs="Times New Roman"/>
          <w:kern w:val="2"/>
          <w:lang w:eastAsia="zh-CN"/>
        </w:rPr>
        <w:t>Preferred reporting items for systematic reviews and meta-analyses: the PRISMA statement.</w:t>
      </w:r>
      <w:proofErr w:type="gramEnd"/>
      <w:r w:rsidRPr="00330435">
        <w:rPr>
          <w:rFonts w:ascii="Book Antiqua" w:eastAsia="等线" w:hAnsi="Book Antiqua" w:cs="Times New Roman"/>
          <w:kern w:val="2"/>
          <w:lang w:eastAsia="zh-CN"/>
        </w:rPr>
        <w:t xml:space="preserve"> </w:t>
      </w:r>
      <w:r w:rsidRPr="00330435">
        <w:rPr>
          <w:rFonts w:ascii="Book Antiqua" w:eastAsia="等线" w:hAnsi="Book Antiqua" w:cs="Times New Roman"/>
          <w:i/>
          <w:kern w:val="2"/>
          <w:lang w:eastAsia="zh-CN"/>
        </w:rPr>
        <w:t>Ann Intern Med</w:t>
      </w:r>
      <w:r w:rsidRPr="00330435">
        <w:rPr>
          <w:rFonts w:ascii="Book Antiqua" w:eastAsia="等线" w:hAnsi="Book Antiqua" w:cs="Times New Roman"/>
          <w:kern w:val="2"/>
          <w:lang w:eastAsia="zh-CN"/>
        </w:rPr>
        <w:t xml:space="preserve"> 2009; </w:t>
      </w:r>
      <w:r w:rsidRPr="00330435">
        <w:rPr>
          <w:rFonts w:ascii="Book Antiqua" w:eastAsia="等线" w:hAnsi="Book Antiqua" w:cs="Times New Roman"/>
          <w:b/>
          <w:kern w:val="2"/>
          <w:lang w:eastAsia="zh-CN"/>
        </w:rPr>
        <w:t>151</w:t>
      </w:r>
      <w:r w:rsidRPr="00330435">
        <w:rPr>
          <w:rFonts w:ascii="Book Antiqua" w:eastAsia="等线" w:hAnsi="Book Antiqua" w:cs="Times New Roman"/>
          <w:kern w:val="2"/>
          <w:lang w:eastAsia="zh-CN"/>
        </w:rPr>
        <w:t>: 264-269, W64 [PMID: 19622511 DOI: 10.7326/0003-4819-151-4-200908180-00135]</w:t>
      </w:r>
    </w:p>
    <w:p w14:paraId="22C6FE02"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11 </w:t>
      </w:r>
      <w:proofErr w:type="spellStart"/>
      <w:r w:rsidRPr="00330435">
        <w:rPr>
          <w:rFonts w:ascii="Book Antiqua" w:eastAsia="等线" w:hAnsi="Book Antiqua" w:cs="Times New Roman"/>
          <w:b/>
          <w:kern w:val="2"/>
          <w:lang w:eastAsia="zh-CN"/>
        </w:rPr>
        <w:t>Mathes</w:t>
      </w:r>
      <w:proofErr w:type="spellEnd"/>
      <w:r w:rsidRPr="00330435">
        <w:rPr>
          <w:rFonts w:ascii="Book Antiqua" w:eastAsia="等线" w:hAnsi="Book Antiqua" w:cs="Times New Roman"/>
          <w:b/>
          <w:kern w:val="2"/>
          <w:lang w:eastAsia="zh-CN"/>
        </w:rPr>
        <w:t xml:space="preserve"> T</w:t>
      </w:r>
      <w:r w:rsidRPr="00330435">
        <w:rPr>
          <w:rFonts w:ascii="Book Antiqua" w:eastAsia="等线" w:hAnsi="Book Antiqua" w:cs="Times New Roman"/>
          <w:kern w:val="2"/>
          <w:lang w:eastAsia="zh-CN"/>
        </w:rPr>
        <w:t xml:space="preserve">, Pieper D. Study design classification of registry-based studies in systematic reviews. </w:t>
      </w:r>
      <w:r w:rsidRPr="00330435">
        <w:rPr>
          <w:rFonts w:ascii="Book Antiqua" w:eastAsia="等线" w:hAnsi="Book Antiqua" w:cs="Times New Roman"/>
          <w:i/>
          <w:kern w:val="2"/>
          <w:lang w:eastAsia="zh-CN"/>
        </w:rPr>
        <w:t xml:space="preserve">J </w:t>
      </w:r>
      <w:proofErr w:type="spellStart"/>
      <w:r w:rsidRPr="00330435">
        <w:rPr>
          <w:rFonts w:ascii="Book Antiqua" w:eastAsia="等线" w:hAnsi="Book Antiqua" w:cs="Times New Roman"/>
          <w:i/>
          <w:kern w:val="2"/>
          <w:lang w:eastAsia="zh-CN"/>
        </w:rPr>
        <w:t>Clin</w:t>
      </w:r>
      <w:proofErr w:type="spellEnd"/>
      <w:r w:rsidRPr="00330435">
        <w:rPr>
          <w:rFonts w:ascii="Book Antiqua" w:eastAsia="等线" w:hAnsi="Book Antiqua" w:cs="Times New Roman"/>
          <w:i/>
          <w:kern w:val="2"/>
          <w:lang w:eastAsia="zh-CN"/>
        </w:rPr>
        <w:t xml:space="preserve"> </w:t>
      </w:r>
      <w:proofErr w:type="spellStart"/>
      <w:r w:rsidRPr="00330435">
        <w:rPr>
          <w:rFonts w:ascii="Book Antiqua" w:eastAsia="等线" w:hAnsi="Book Antiqua" w:cs="Times New Roman"/>
          <w:i/>
          <w:kern w:val="2"/>
          <w:lang w:eastAsia="zh-CN"/>
        </w:rPr>
        <w:t>Epidemiol</w:t>
      </w:r>
      <w:proofErr w:type="spellEnd"/>
      <w:r w:rsidRPr="00330435">
        <w:rPr>
          <w:rFonts w:ascii="Book Antiqua" w:eastAsia="等线" w:hAnsi="Book Antiqua" w:cs="Times New Roman"/>
          <w:kern w:val="2"/>
          <w:lang w:eastAsia="zh-CN"/>
        </w:rPr>
        <w:t xml:space="preserve"> 2018; </w:t>
      </w:r>
      <w:r w:rsidRPr="00330435">
        <w:rPr>
          <w:rFonts w:ascii="Book Antiqua" w:eastAsia="等线" w:hAnsi="Book Antiqua" w:cs="Times New Roman"/>
          <w:b/>
          <w:kern w:val="2"/>
          <w:lang w:eastAsia="zh-CN"/>
        </w:rPr>
        <w:t>93</w:t>
      </w:r>
      <w:r w:rsidRPr="00330435">
        <w:rPr>
          <w:rFonts w:ascii="Book Antiqua" w:eastAsia="等线" w:hAnsi="Book Antiqua" w:cs="Times New Roman"/>
          <w:kern w:val="2"/>
          <w:lang w:eastAsia="zh-CN"/>
        </w:rPr>
        <w:t>: 84-87 [PMID: 28951107 DOI: 10.1016/j.jclinepi.2017.09.016]</w:t>
      </w:r>
    </w:p>
    <w:p w14:paraId="470B5FAE"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12 </w:t>
      </w:r>
      <w:proofErr w:type="spellStart"/>
      <w:r w:rsidRPr="00330435">
        <w:rPr>
          <w:rFonts w:ascii="Book Antiqua" w:eastAsia="等线" w:hAnsi="Book Antiqua" w:cs="Times New Roman"/>
          <w:b/>
          <w:kern w:val="2"/>
          <w:lang w:eastAsia="zh-CN"/>
        </w:rPr>
        <w:t>Stang</w:t>
      </w:r>
      <w:proofErr w:type="spellEnd"/>
      <w:r w:rsidRPr="00330435">
        <w:rPr>
          <w:rFonts w:ascii="Book Antiqua" w:eastAsia="等线" w:hAnsi="Book Antiqua" w:cs="Times New Roman"/>
          <w:b/>
          <w:kern w:val="2"/>
          <w:lang w:eastAsia="zh-CN"/>
        </w:rPr>
        <w:t xml:space="preserve"> A</w:t>
      </w:r>
      <w:r w:rsidRPr="00330435">
        <w:rPr>
          <w:rFonts w:ascii="Book Antiqua" w:eastAsia="等线" w:hAnsi="Book Antiqua" w:cs="Times New Roman"/>
          <w:kern w:val="2"/>
          <w:lang w:eastAsia="zh-CN"/>
        </w:rPr>
        <w:t xml:space="preserve">. Critical evaluation of the Newcastle-Ottawa scale for the assessment of the quality of nonrandomized studies in meta-analyses. </w:t>
      </w:r>
      <w:proofErr w:type="spellStart"/>
      <w:r w:rsidRPr="00330435">
        <w:rPr>
          <w:rFonts w:ascii="Book Antiqua" w:eastAsia="等线" w:hAnsi="Book Antiqua" w:cs="Times New Roman"/>
          <w:i/>
          <w:kern w:val="2"/>
          <w:lang w:eastAsia="zh-CN"/>
        </w:rPr>
        <w:t>Eur</w:t>
      </w:r>
      <w:proofErr w:type="spellEnd"/>
      <w:r w:rsidRPr="00330435">
        <w:rPr>
          <w:rFonts w:ascii="Book Antiqua" w:eastAsia="等线" w:hAnsi="Book Antiqua" w:cs="Times New Roman"/>
          <w:i/>
          <w:kern w:val="2"/>
          <w:lang w:eastAsia="zh-CN"/>
        </w:rPr>
        <w:t xml:space="preserve"> J </w:t>
      </w:r>
      <w:proofErr w:type="spellStart"/>
      <w:r w:rsidRPr="00330435">
        <w:rPr>
          <w:rFonts w:ascii="Book Antiqua" w:eastAsia="等线" w:hAnsi="Book Antiqua" w:cs="Times New Roman"/>
          <w:i/>
          <w:kern w:val="2"/>
          <w:lang w:eastAsia="zh-CN"/>
        </w:rPr>
        <w:t>Epidemiol</w:t>
      </w:r>
      <w:proofErr w:type="spellEnd"/>
      <w:r w:rsidRPr="00330435">
        <w:rPr>
          <w:rFonts w:ascii="Book Antiqua" w:eastAsia="等线" w:hAnsi="Book Antiqua" w:cs="Times New Roman"/>
          <w:kern w:val="2"/>
          <w:lang w:eastAsia="zh-CN"/>
        </w:rPr>
        <w:t xml:space="preserve"> 2010; </w:t>
      </w:r>
      <w:r w:rsidRPr="00330435">
        <w:rPr>
          <w:rFonts w:ascii="Book Antiqua" w:eastAsia="等线" w:hAnsi="Book Antiqua" w:cs="Times New Roman"/>
          <w:b/>
          <w:kern w:val="2"/>
          <w:lang w:eastAsia="zh-CN"/>
        </w:rPr>
        <w:t>25</w:t>
      </w:r>
      <w:r w:rsidRPr="00330435">
        <w:rPr>
          <w:rFonts w:ascii="Book Antiqua" w:eastAsia="等线" w:hAnsi="Book Antiqua" w:cs="Times New Roman"/>
          <w:kern w:val="2"/>
          <w:lang w:eastAsia="zh-CN"/>
        </w:rPr>
        <w:t>: 603-605 [PMID: 20652370 DOI: 10.1007/s10654-010-9491-z]</w:t>
      </w:r>
    </w:p>
    <w:p w14:paraId="1A625E98"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13 </w:t>
      </w:r>
      <w:proofErr w:type="spellStart"/>
      <w:r w:rsidRPr="00330435">
        <w:rPr>
          <w:rFonts w:ascii="Book Antiqua" w:eastAsia="等线" w:hAnsi="Book Antiqua" w:cs="Times New Roman"/>
          <w:b/>
          <w:kern w:val="2"/>
          <w:lang w:eastAsia="zh-CN"/>
        </w:rPr>
        <w:t>Ahlman</w:t>
      </w:r>
      <w:proofErr w:type="spellEnd"/>
      <w:r w:rsidRPr="00330435">
        <w:rPr>
          <w:rFonts w:ascii="Book Antiqua" w:eastAsia="等线" w:hAnsi="Book Antiqua" w:cs="Times New Roman"/>
          <w:b/>
          <w:kern w:val="2"/>
          <w:lang w:eastAsia="zh-CN"/>
        </w:rPr>
        <w:t xml:space="preserve"> H</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Kölby</w:t>
      </w:r>
      <w:proofErr w:type="spellEnd"/>
      <w:r w:rsidRPr="00330435">
        <w:rPr>
          <w:rFonts w:ascii="Book Antiqua" w:eastAsia="等线" w:hAnsi="Book Antiqua" w:cs="Times New Roman"/>
          <w:kern w:val="2"/>
          <w:lang w:eastAsia="zh-CN"/>
        </w:rPr>
        <w:t xml:space="preserve"> L, </w:t>
      </w:r>
      <w:proofErr w:type="spellStart"/>
      <w:r w:rsidRPr="00330435">
        <w:rPr>
          <w:rFonts w:ascii="Book Antiqua" w:eastAsia="等线" w:hAnsi="Book Antiqua" w:cs="Times New Roman"/>
          <w:kern w:val="2"/>
          <w:lang w:eastAsia="zh-CN"/>
        </w:rPr>
        <w:t>Lundell</w:t>
      </w:r>
      <w:proofErr w:type="spellEnd"/>
      <w:r w:rsidRPr="00330435">
        <w:rPr>
          <w:rFonts w:ascii="Book Antiqua" w:eastAsia="等线" w:hAnsi="Book Antiqua" w:cs="Times New Roman"/>
          <w:kern w:val="2"/>
          <w:lang w:eastAsia="zh-CN"/>
        </w:rPr>
        <w:t xml:space="preserve"> L, </w:t>
      </w:r>
      <w:proofErr w:type="spellStart"/>
      <w:r w:rsidRPr="00330435">
        <w:rPr>
          <w:rFonts w:ascii="Book Antiqua" w:eastAsia="等线" w:hAnsi="Book Antiqua" w:cs="Times New Roman"/>
          <w:kern w:val="2"/>
          <w:lang w:eastAsia="zh-CN"/>
        </w:rPr>
        <w:t>Olbe</w:t>
      </w:r>
      <w:proofErr w:type="spellEnd"/>
      <w:r w:rsidRPr="00330435">
        <w:rPr>
          <w:rFonts w:ascii="Book Antiqua" w:eastAsia="等线" w:hAnsi="Book Antiqua" w:cs="Times New Roman"/>
          <w:kern w:val="2"/>
          <w:lang w:eastAsia="zh-CN"/>
        </w:rPr>
        <w:t xml:space="preserve"> L, </w:t>
      </w:r>
      <w:proofErr w:type="spellStart"/>
      <w:r w:rsidRPr="00330435">
        <w:rPr>
          <w:rFonts w:ascii="Book Antiqua" w:eastAsia="等线" w:hAnsi="Book Antiqua" w:cs="Times New Roman"/>
          <w:kern w:val="2"/>
          <w:lang w:eastAsia="zh-CN"/>
        </w:rPr>
        <w:t>Wängberg</w:t>
      </w:r>
      <w:proofErr w:type="spellEnd"/>
      <w:r w:rsidRPr="00330435">
        <w:rPr>
          <w:rFonts w:ascii="Book Antiqua" w:eastAsia="等线" w:hAnsi="Book Antiqua" w:cs="Times New Roman"/>
          <w:kern w:val="2"/>
          <w:lang w:eastAsia="zh-CN"/>
        </w:rPr>
        <w:t xml:space="preserve"> B, </w:t>
      </w:r>
      <w:proofErr w:type="spellStart"/>
      <w:r w:rsidRPr="00330435">
        <w:rPr>
          <w:rFonts w:ascii="Book Antiqua" w:eastAsia="等线" w:hAnsi="Book Antiqua" w:cs="Times New Roman"/>
          <w:kern w:val="2"/>
          <w:lang w:eastAsia="zh-CN"/>
        </w:rPr>
        <w:t>Granérus</w:t>
      </w:r>
      <w:proofErr w:type="spellEnd"/>
      <w:r w:rsidRPr="00330435">
        <w:rPr>
          <w:rFonts w:ascii="Book Antiqua" w:eastAsia="等线" w:hAnsi="Book Antiqua" w:cs="Times New Roman"/>
          <w:kern w:val="2"/>
          <w:lang w:eastAsia="zh-CN"/>
        </w:rPr>
        <w:t xml:space="preserve"> G, </w:t>
      </w:r>
      <w:proofErr w:type="spellStart"/>
      <w:r w:rsidRPr="00330435">
        <w:rPr>
          <w:rFonts w:ascii="Book Antiqua" w:eastAsia="等线" w:hAnsi="Book Antiqua" w:cs="Times New Roman"/>
          <w:kern w:val="2"/>
          <w:lang w:eastAsia="zh-CN"/>
        </w:rPr>
        <w:t>Grimelius</w:t>
      </w:r>
      <w:proofErr w:type="spellEnd"/>
      <w:r w:rsidRPr="00330435">
        <w:rPr>
          <w:rFonts w:ascii="Book Antiqua" w:eastAsia="等线" w:hAnsi="Book Antiqua" w:cs="Times New Roman"/>
          <w:kern w:val="2"/>
          <w:lang w:eastAsia="zh-CN"/>
        </w:rPr>
        <w:t xml:space="preserve"> L, Nilsson O. Clinical management of gastric carcinoid tumors. </w:t>
      </w:r>
      <w:r w:rsidRPr="00330435">
        <w:rPr>
          <w:rFonts w:ascii="Book Antiqua" w:eastAsia="等线" w:hAnsi="Book Antiqua" w:cs="Times New Roman"/>
          <w:i/>
          <w:kern w:val="2"/>
          <w:lang w:eastAsia="zh-CN"/>
        </w:rPr>
        <w:t>Digestion</w:t>
      </w:r>
      <w:r w:rsidRPr="00330435">
        <w:rPr>
          <w:rFonts w:ascii="Book Antiqua" w:eastAsia="等线" w:hAnsi="Book Antiqua" w:cs="Times New Roman"/>
          <w:kern w:val="2"/>
          <w:lang w:eastAsia="zh-CN"/>
        </w:rPr>
        <w:t xml:space="preserve"> 1994; </w:t>
      </w:r>
      <w:r w:rsidRPr="00330435">
        <w:rPr>
          <w:rFonts w:ascii="Book Antiqua" w:eastAsia="等线" w:hAnsi="Book Antiqua" w:cs="Times New Roman"/>
          <w:b/>
          <w:kern w:val="2"/>
          <w:lang w:eastAsia="zh-CN"/>
        </w:rPr>
        <w:t xml:space="preserve">55 </w:t>
      </w:r>
      <w:proofErr w:type="spellStart"/>
      <w:r w:rsidRPr="00330435">
        <w:rPr>
          <w:rFonts w:ascii="Book Antiqua" w:eastAsia="等线" w:hAnsi="Book Antiqua" w:cs="Times New Roman"/>
          <w:b/>
          <w:kern w:val="2"/>
          <w:lang w:eastAsia="zh-CN"/>
        </w:rPr>
        <w:t>Suppl</w:t>
      </w:r>
      <w:proofErr w:type="spellEnd"/>
      <w:r w:rsidRPr="00330435">
        <w:rPr>
          <w:rFonts w:ascii="Book Antiqua" w:eastAsia="等线" w:hAnsi="Book Antiqua" w:cs="Times New Roman"/>
          <w:b/>
          <w:kern w:val="2"/>
          <w:lang w:eastAsia="zh-CN"/>
        </w:rPr>
        <w:t xml:space="preserve"> 3</w:t>
      </w:r>
      <w:r w:rsidRPr="00330435">
        <w:rPr>
          <w:rFonts w:ascii="Book Antiqua" w:eastAsia="等线" w:hAnsi="Book Antiqua" w:cs="Times New Roman"/>
          <w:kern w:val="2"/>
          <w:lang w:eastAsia="zh-CN"/>
        </w:rPr>
        <w:t>: 77-85 [PMID: 7698542 DOI: 10.1159/000201206]</w:t>
      </w:r>
    </w:p>
    <w:p w14:paraId="4AD3B287" w14:textId="0BC3A441"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14 </w:t>
      </w:r>
      <w:proofErr w:type="spellStart"/>
      <w:r w:rsidRPr="00330435">
        <w:rPr>
          <w:rFonts w:ascii="Book Antiqua" w:eastAsia="等线" w:hAnsi="Book Antiqua" w:cs="Times New Roman"/>
          <w:b/>
          <w:bCs/>
          <w:kern w:val="2"/>
          <w:lang w:eastAsia="zh-CN"/>
        </w:rPr>
        <w:t>Rindi</w:t>
      </w:r>
      <w:proofErr w:type="spellEnd"/>
      <w:r w:rsidRPr="00330435">
        <w:rPr>
          <w:rFonts w:ascii="Book Antiqua" w:eastAsia="等线" w:hAnsi="Book Antiqua" w:cs="Times New Roman"/>
          <w:b/>
          <w:bCs/>
          <w:kern w:val="2"/>
          <w:lang w:eastAsia="zh-CN"/>
        </w:rPr>
        <w:t xml:space="preserve"> G</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Bordi</w:t>
      </w:r>
      <w:proofErr w:type="spellEnd"/>
      <w:r w:rsidRPr="00330435">
        <w:rPr>
          <w:rFonts w:ascii="Book Antiqua" w:eastAsia="等线" w:hAnsi="Book Antiqua" w:cs="Times New Roman"/>
          <w:kern w:val="2"/>
          <w:lang w:eastAsia="zh-CN"/>
        </w:rPr>
        <w:t xml:space="preserve"> C, Rappel S, </w:t>
      </w:r>
      <w:proofErr w:type="spellStart"/>
      <w:r w:rsidRPr="00330435">
        <w:rPr>
          <w:rFonts w:ascii="Book Antiqua" w:eastAsia="等线" w:hAnsi="Book Antiqua" w:cs="Times New Roman"/>
          <w:kern w:val="2"/>
          <w:lang w:eastAsia="zh-CN"/>
        </w:rPr>
        <w:t>LaRosa</w:t>
      </w:r>
      <w:proofErr w:type="spellEnd"/>
      <w:r w:rsidRPr="00330435">
        <w:rPr>
          <w:rFonts w:ascii="Book Antiqua" w:eastAsia="等线" w:hAnsi="Book Antiqua" w:cs="Times New Roman"/>
          <w:kern w:val="2"/>
          <w:lang w:eastAsia="zh-CN"/>
        </w:rPr>
        <w:t xml:space="preserve"> S, </w:t>
      </w:r>
      <w:proofErr w:type="spellStart"/>
      <w:r w:rsidRPr="00330435">
        <w:rPr>
          <w:rFonts w:ascii="Book Antiqua" w:eastAsia="等线" w:hAnsi="Book Antiqua" w:cs="Times New Roman"/>
          <w:kern w:val="2"/>
          <w:lang w:eastAsia="zh-CN"/>
        </w:rPr>
        <w:t>Stolte</w:t>
      </w:r>
      <w:proofErr w:type="spellEnd"/>
      <w:r w:rsidRPr="00330435">
        <w:rPr>
          <w:rFonts w:ascii="Book Antiqua" w:eastAsia="等线" w:hAnsi="Book Antiqua" w:cs="Times New Roman"/>
          <w:kern w:val="2"/>
          <w:lang w:eastAsia="zh-CN"/>
        </w:rPr>
        <w:t xml:space="preserve"> M, </w:t>
      </w:r>
      <w:proofErr w:type="spellStart"/>
      <w:r w:rsidRPr="00330435">
        <w:rPr>
          <w:rFonts w:ascii="Book Antiqua" w:eastAsia="等线" w:hAnsi="Book Antiqua" w:cs="Times New Roman"/>
          <w:kern w:val="2"/>
          <w:lang w:eastAsia="zh-CN"/>
        </w:rPr>
        <w:t>Solcia</w:t>
      </w:r>
      <w:proofErr w:type="spellEnd"/>
      <w:r w:rsidRPr="00330435">
        <w:rPr>
          <w:rFonts w:ascii="Book Antiqua" w:eastAsia="等线" w:hAnsi="Book Antiqua" w:cs="Times New Roman"/>
          <w:kern w:val="2"/>
          <w:lang w:eastAsia="zh-CN"/>
        </w:rPr>
        <w:t xml:space="preserve"> E. Gastric carcinoids and neuroendocrine carcinomas: Pathogenesis, pathology, and behavior. </w:t>
      </w:r>
      <w:r w:rsidR="00C576F1" w:rsidRPr="00330435">
        <w:rPr>
          <w:rFonts w:ascii="Book Antiqua" w:eastAsia="等线" w:hAnsi="Book Antiqua" w:cs="Times New Roman"/>
          <w:kern w:val="2"/>
          <w:lang w:eastAsia="zh-CN"/>
        </w:rPr>
        <w:t>I</w:t>
      </w:r>
      <w:r w:rsidRPr="00330435">
        <w:rPr>
          <w:rFonts w:ascii="Book Antiqua" w:eastAsia="等线" w:hAnsi="Book Antiqua" w:cs="Times New Roman"/>
          <w:kern w:val="2"/>
          <w:lang w:eastAsia="zh-CN"/>
        </w:rPr>
        <w:t xml:space="preserve">1996; </w:t>
      </w:r>
      <w:r w:rsidRPr="00330435">
        <w:rPr>
          <w:rFonts w:ascii="Book Antiqua" w:eastAsia="等线" w:hAnsi="Book Antiqua" w:cs="Times New Roman"/>
          <w:b/>
          <w:bCs/>
          <w:kern w:val="2"/>
          <w:lang w:eastAsia="zh-CN"/>
        </w:rPr>
        <w:t>20</w:t>
      </w:r>
      <w:r w:rsidRPr="00330435">
        <w:rPr>
          <w:rFonts w:ascii="Book Antiqua" w:eastAsia="等线" w:hAnsi="Book Antiqua" w:cs="Times New Roman"/>
          <w:kern w:val="2"/>
          <w:lang w:eastAsia="zh-CN"/>
        </w:rPr>
        <w:t>: 168-172 [</w:t>
      </w:r>
      <w:r w:rsidR="00C576F1" w:rsidRPr="00330435">
        <w:rPr>
          <w:rFonts w:ascii="Book Antiqua" w:eastAsia="等线" w:hAnsi="Book Antiqua" w:cs="Times New Roman"/>
          <w:kern w:val="2"/>
          <w:lang w:eastAsia="zh-CN"/>
        </w:rPr>
        <w:t>PMID: 8661813</w:t>
      </w:r>
      <w:r w:rsidRPr="00330435">
        <w:rPr>
          <w:rFonts w:ascii="Book Antiqua" w:eastAsia="等线" w:hAnsi="Book Antiqua" w:cs="Times New Roman"/>
          <w:kern w:val="2"/>
          <w:lang w:eastAsia="zh-CN"/>
        </w:rPr>
        <w:t>]</w:t>
      </w:r>
    </w:p>
    <w:p w14:paraId="3674BF8F"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15 </w:t>
      </w:r>
      <w:proofErr w:type="spellStart"/>
      <w:r w:rsidRPr="00330435">
        <w:rPr>
          <w:rFonts w:ascii="Book Antiqua" w:eastAsia="等线" w:hAnsi="Book Antiqua" w:cs="Times New Roman"/>
          <w:b/>
          <w:kern w:val="2"/>
          <w:lang w:eastAsia="zh-CN"/>
        </w:rPr>
        <w:t>Safatle-Ribeiro</w:t>
      </w:r>
      <w:proofErr w:type="spellEnd"/>
      <w:r w:rsidRPr="00330435">
        <w:rPr>
          <w:rFonts w:ascii="Book Antiqua" w:eastAsia="等线" w:hAnsi="Book Antiqua" w:cs="Times New Roman"/>
          <w:b/>
          <w:kern w:val="2"/>
          <w:lang w:eastAsia="zh-CN"/>
        </w:rPr>
        <w:t xml:space="preserve"> AV</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Ribeiro</w:t>
      </w:r>
      <w:proofErr w:type="spellEnd"/>
      <w:r w:rsidRPr="00330435">
        <w:rPr>
          <w:rFonts w:ascii="Book Antiqua" w:eastAsia="等线" w:hAnsi="Book Antiqua" w:cs="Times New Roman"/>
          <w:kern w:val="2"/>
          <w:lang w:eastAsia="zh-CN"/>
        </w:rPr>
        <w:t xml:space="preserve"> U </w:t>
      </w:r>
      <w:proofErr w:type="spellStart"/>
      <w:r w:rsidRPr="00330435">
        <w:rPr>
          <w:rFonts w:ascii="Book Antiqua" w:eastAsia="等线" w:hAnsi="Book Antiqua" w:cs="Times New Roman"/>
          <w:kern w:val="2"/>
          <w:lang w:eastAsia="zh-CN"/>
        </w:rPr>
        <w:t>Jr</w:t>
      </w:r>
      <w:proofErr w:type="spellEnd"/>
      <w:r w:rsidRPr="00330435">
        <w:rPr>
          <w:rFonts w:ascii="Book Antiqua" w:eastAsia="等线" w:hAnsi="Book Antiqua" w:cs="Times New Roman"/>
          <w:kern w:val="2"/>
          <w:lang w:eastAsia="zh-CN"/>
        </w:rPr>
        <w:t xml:space="preserve">, Corbett CE, </w:t>
      </w:r>
      <w:proofErr w:type="spellStart"/>
      <w:r w:rsidRPr="00330435">
        <w:rPr>
          <w:rFonts w:ascii="Book Antiqua" w:eastAsia="等线" w:hAnsi="Book Antiqua" w:cs="Times New Roman"/>
          <w:kern w:val="2"/>
          <w:lang w:eastAsia="zh-CN"/>
        </w:rPr>
        <w:t>Iriya</w:t>
      </w:r>
      <w:proofErr w:type="spellEnd"/>
      <w:r w:rsidRPr="00330435">
        <w:rPr>
          <w:rFonts w:ascii="Book Antiqua" w:eastAsia="等线" w:hAnsi="Book Antiqua" w:cs="Times New Roman"/>
          <w:kern w:val="2"/>
          <w:lang w:eastAsia="zh-CN"/>
        </w:rPr>
        <w:t xml:space="preserve"> K, </w:t>
      </w:r>
      <w:proofErr w:type="spellStart"/>
      <w:r w:rsidRPr="00330435">
        <w:rPr>
          <w:rFonts w:ascii="Book Antiqua" w:eastAsia="等线" w:hAnsi="Book Antiqua" w:cs="Times New Roman"/>
          <w:kern w:val="2"/>
          <w:lang w:eastAsia="zh-CN"/>
        </w:rPr>
        <w:t>Kobata</w:t>
      </w:r>
      <w:proofErr w:type="spellEnd"/>
      <w:r w:rsidRPr="00330435">
        <w:rPr>
          <w:rFonts w:ascii="Book Antiqua" w:eastAsia="等线" w:hAnsi="Book Antiqua" w:cs="Times New Roman"/>
          <w:kern w:val="2"/>
          <w:lang w:eastAsia="zh-CN"/>
        </w:rPr>
        <w:t xml:space="preserve"> CH, Sakai P, </w:t>
      </w:r>
      <w:proofErr w:type="spellStart"/>
      <w:r w:rsidRPr="00330435">
        <w:rPr>
          <w:rFonts w:ascii="Book Antiqua" w:eastAsia="等线" w:hAnsi="Book Antiqua" w:cs="Times New Roman"/>
          <w:kern w:val="2"/>
          <w:lang w:eastAsia="zh-CN"/>
        </w:rPr>
        <w:t>Yagi</w:t>
      </w:r>
      <w:proofErr w:type="spellEnd"/>
      <w:r w:rsidRPr="00330435">
        <w:rPr>
          <w:rFonts w:ascii="Book Antiqua" w:eastAsia="等线" w:hAnsi="Book Antiqua" w:cs="Times New Roman"/>
          <w:kern w:val="2"/>
          <w:lang w:eastAsia="zh-CN"/>
        </w:rPr>
        <w:t xml:space="preserve"> OK, Pinto PE </w:t>
      </w:r>
      <w:proofErr w:type="spellStart"/>
      <w:r w:rsidRPr="00330435">
        <w:rPr>
          <w:rFonts w:ascii="Book Antiqua" w:eastAsia="等线" w:hAnsi="Book Antiqua" w:cs="Times New Roman"/>
          <w:kern w:val="2"/>
          <w:lang w:eastAsia="zh-CN"/>
        </w:rPr>
        <w:t>Jr</w:t>
      </w:r>
      <w:proofErr w:type="spellEnd"/>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Zilberstein</w:t>
      </w:r>
      <w:proofErr w:type="spellEnd"/>
      <w:r w:rsidRPr="00330435">
        <w:rPr>
          <w:rFonts w:ascii="Book Antiqua" w:eastAsia="等线" w:hAnsi="Book Antiqua" w:cs="Times New Roman"/>
          <w:kern w:val="2"/>
          <w:lang w:eastAsia="zh-CN"/>
        </w:rPr>
        <w:t xml:space="preserve"> B, Gama-Rodrigues J. Prognostic value of immunohistochemistry in gastric neuroendocrine (carcinoid) tumors. </w:t>
      </w:r>
      <w:proofErr w:type="spellStart"/>
      <w:r w:rsidRPr="00330435">
        <w:rPr>
          <w:rFonts w:ascii="Book Antiqua" w:eastAsia="等线" w:hAnsi="Book Antiqua" w:cs="Times New Roman"/>
          <w:i/>
          <w:kern w:val="2"/>
          <w:lang w:eastAsia="zh-CN"/>
        </w:rPr>
        <w:t>Eur</w:t>
      </w:r>
      <w:proofErr w:type="spellEnd"/>
      <w:r w:rsidRPr="00330435">
        <w:rPr>
          <w:rFonts w:ascii="Book Antiqua" w:eastAsia="等线" w:hAnsi="Book Antiqua" w:cs="Times New Roman"/>
          <w:i/>
          <w:kern w:val="2"/>
          <w:lang w:eastAsia="zh-CN"/>
        </w:rPr>
        <w:t xml:space="preserve"> J </w:t>
      </w:r>
      <w:proofErr w:type="spellStart"/>
      <w:r w:rsidRPr="00330435">
        <w:rPr>
          <w:rFonts w:ascii="Book Antiqua" w:eastAsia="等线" w:hAnsi="Book Antiqua" w:cs="Times New Roman"/>
          <w:i/>
          <w:kern w:val="2"/>
          <w:lang w:eastAsia="zh-CN"/>
        </w:rPr>
        <w:t>Gastroenterol</w:t>
      </w:r>
      <w:proofErr w:type="spellEnd"/>
      <w:r w:rsidRPr="00330435">
        <w:rPr>
          <w:rFonts w:ascii="Book Antiqua" w:eastAsia="等线" w:hAnsi="Book Antiqua" w:cs="Times New Roman"/>
          <w:i/>
          <w:kern w:val="2"/>
          <w:lang w:eastAsia="zh-CN"/>
        </w:rPr>
        <w:t xml:space="preserve"> </w:t>
      </w:r>
      <w:proofErr w:type="spellStart"/>
      <w:r w:rsidRPr="00330435">
        <w:rPr>
          <w:rFonts w:ascii="Book Antiqua" w:eastAsia="等线" w:hAnsi="Book Antiqua" w:cs="Times New Roman"/>
          <w:i/>
          <w:kern w:val="2"/>
          <w:lang w:eastAsia="zh-CN"/>
        </w:rPr>
        <w:t>Hepatol</w:t>
      </w:r>
      <w:proofErr w:type="spellEnd"/>
      <w:r w:rsidRPr="00330435">
        <w:rPr>
          <w:rFonts w:ascii="Book Antiqua" w:eastAsia="等线" w:hAnsi="Book Antiqua" w:cs="Times New Roman"/>
          <w:kern w:val="2"/>
          <w:lang w:eastAsia="zh-CN"/>
        </w:rPr>
        <w:t xml:space="preserve"> 2007; </w:t>
      </w:r>
      <w:r w:rsidRPr="00330435">
        <w:rPr>
          <w:rFonts w:ascii="Book Antiqua" w:eastAsia="等线" w:hAnsi="Book Antiqua" w:cs="Times New Roman"/>
          <w:b/>
          <w:kern w:val="2"/>
          <w:lang w:eastAsia="zh-CN"/>
        </w:rPr>
        <w:t>19</w:t>
      </w:r>
      <w:r w:rsidRPr="00330435">
        <w:rPr>
          <w:rFonts w:ascii="Book Antiqua" w:eastAsia="等线" w:hAnsi="Book Antiqua" w:cs="Times New Roman"/>
          <w:kern w:val="2"/>
          <w:lang w:eastAsia="zh-CN"/>
        </w:rPr>
        <w:t>: 21-28 [PMID: 17206073 DOI: 10.1097/01.meg.0000250582.30737.bd]</w:t>
      </w:r>
    </w:p>
    <w:p w14:paraId="37E5949C"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16 </w:t>
      </w:r>
      <w:proofErr w:type="spellStart"/>
      <w:r w:rsidRPr="00330435">
        <w:rPr>
          <w:rFonts w:ascii="Book Antiqua" w:eastAsia="等线" w:hAnsi="Book Antiqua" w:cs="Times New Roman"/>
          <w:b/>
          <w:kern w:val="2"/>
          <w:lang w:eastAsia="zh-CN"/>
        </w:rPr>
        <w:t>Vanoli</w:t>
      </w:r>
      <w:proofErr w:type="spellEnd"/>
      <w:r w:rsidRPr="00330435">
        <w:rPr>
          <w:rFonts w:ascii="Book Antiqua" w:eastAsia="等线" w:hAnsi="Book Antiqua" w:cs="Times New Roman"/>
          <w:b/>
          <w:kern w:val="2"/>
          <w:lang w:eastAsia="zh-CN"/>
        </w:rPr>
        <w:t xml:space="preserve"> A</w:t>
      </w:r>
      <w:r w:rsidRPr="00330435">
        <w:rPr>
          <w:rFonts w:ascii="Book Antiqua" w:eastAsia="等线" w:hAnsi="Book Antiqua" w:cs="Times New Roman"/>
          <w:kern w:val="2"/>
          <w:lang w:eastAsia="zh-CN"/>
        </w:rPr>
        <w:t xml:space="preserve">, La Rosa S, </w:t>
      </w:r>
      <w:proofErr w:type="spellStart"/>
      <w:r w:rsidRPr="00330435">
        <w:rPr>
          <w:rFonts w:ascii="Book Antiqua" w:eastAsia="等线" w:hAnsi="Book Antiqua" w:cs="Times New Roman"/>
          <w:kern w:val="2"/>
          <w:lang w:eastAsia="zh-CN"/>
        </w:rPr>
        <w:t>Miceli</w:t>
      </w:r>
      <w:proofErr w:type="spellEnd"/>
      <w:r w:rsidRPr="00330435">
        <w:rPr>
          <w:rFonts w:ascii="Book Antiqua" w:eastAsia="等线" w:hAnsi="Book Antiqua" w:cs="Times New Roman"/>
          <w:kern w:val="2"/>
          <w:lang w:eastAsia="zh-CN"/>
        </w:rPr>
        <w:t xml:space="preserve"> E, </w:t>
      </w:r>
      <w:proofErr w:type="spellStart"/>
      <w:r w:rsidRPr="00330435">
        <w:rPr>
          <w:rFonts w:ascii="Book Antiqua" w:eastAsia="等线" w:hAnsi="Book Antiqua" w:cs="Times New Roman"/>
          <w:kern w:val="2"/>
          <w:lang w:eastAsia="zh-CN"/>
        </w:rPr>
        <w:t>Klersy</w:t>
      </w:r>
      <w:proofErr w:type="spellEnd"/>
      <w:r w:rsidRPr="00330435">
        <w:rPr>
          <w:rFonts w:ascii="Book Antiqua" w:eastAsia="等线" w:hAnsi="Book Antiqua" w:cs="Times New Roman"/>
          <w:kern w:val="2"/>
          <w:lang w:eastAsia="zh-CN"/>
        </w:rPr>
        <w:t xml:space="preserve"> C, </w:t>
      </w:r>
      <w:proofErr w:type="spellStart"/>
      <w:r w:rsidRPr="00330435">
        <w:rPr>
          <w:rFonts w:ascii="Book Antiqua" w:eastAsia="等线" w:hAnsi="Book Antiqua" w:cs="Times New Roman"/>
          <w:kern w:val="2"/>
          <w:lang w:eastAsia="zh-CN"/>
        </w:rPr>
        <w:t>Maragliano</w:t>
      </w:r>
      <w:proofErr w:type="spellEnd"/>
      <w:r w:rsidRPr="00330435">
        <w:rPr>
          <w:rFonts w:ascii="Book Antiqua" w:eastAsia="等线" w:hAnsi="Book Antiqua" w:cs="Times New Roman"/>
          <w:kern w:val="2"/>
          <w:lang w:eastAsia="zh-CN"/>
        </w:rPr>
        <w:t xml:space="preserve"> R, Capuano F, </w:t>
      </w:r>
      <w:proofErr w:type="spellStart"/>
      <w:r w:rsidRPr="00330435">
        <w:rPr>
          <w:rFonts w:ascii="Book Antiqua" w:eastAsia="等线" w:hAnsi="Book Antiqua" w:cs="Times New Roman"/>
          <w:kern w:val="2"/>
          <w:lang w:eastAsia="zh-CN"/>
        </w:rPr>
        <w:t>Persichella</w:t>
      </w:r>
      <w:proofErr w:type="spellEnd"/>
      <w:r w:rsidRPr="00330435">
        <w:rPr>
          <w:rFonts w:ascii="Book Antiqua" w:eastAsia="等线" w:hAnsi="Book Antiqua" w:cs="Times New Roman"/>
          <w:kern w:val="2"/>
          <w:lang w:eastAsia="zh-CN"/>
        </w:rPr>
        <w:t xml:space="preserve"> A, Martino M, </w:t>
      </w:r>
      <w:proofErr w:type="spellStart"/>
      <w:r w:rsidRPr="00330435">
        <w:rPr>
          <w:rFonts w:ascii="Book Antiqua" w:eastAsia="等线" w:hAnsi="Book Antiqua" w:cs="Times New Roman"/>
          <w:kern w:val="2"/>
          <w:lang w:eastAsia="zh-CN"/>
        </w:rPr>
        <w:t>Inzani</w:t>
      </w:r>
      <w:proofErr w:type="spellEnd"/>
      <w:r w:rsidRPr="00330435">
        <w:rPr>
          <w:rFonts w:ascii="Book Antiqua" w:eastAsia="等线" w:hAnsi="Book Antiqua" w:cs="Times New Roman"/>
          <w:kern w:val="2"/>
          <w:lang w:eastAsia="zh-CN"/>
        </w:rPr>
        <w:t xml:space="preserve"> F, </w:t>
      </w:r>
      <w:proofErr w:type="spellStart"/>
      <w:r w:rsidRPr="00330435">
        <w:rPr>
          <w:rFonts w:ascii="Book Antiqua" w:eastAsia="等线" w:hAnsi="Book Antiqua" w:cs="Times New Roman"/>
          <w:kern w:val="2"/>
          <w:lang w:eastAsia="zh-CN"/>
        </w:rPr>
        <w:t>Luinetti</w:t>
      </w:r>
      <w:proofErr w:type="spellEnd"/>
      <w:r w:rsidRPr="00330435">
        <w:rPr>
          <w:rFonts w:ascii="Book Antiqua" w:eastAsia="等线" w:hAnsi="Book Antiqua" w:cs="Times New Roman"/>
          <w:kern w:val="2"/>
          <w:lang w:eastAsia="zh-CN"/>
        </w:rPr>
        <w:t xml:space="preserve"> O, Di </w:t>
      </w:r>
      <w:proofErr w:type="spellStart"/>
      <w:r w:rsidRPr="00330435">
        <w:rPr>
          <w:rFonts w:ascii="Book Antiqua" w:eastAsia="等线" w:hAnsi="Book Antiqua" w:cs="Times New Roman"/>
          <w:kern w:val="2"/>
          <w:lang w:eastAsia="zh-CN"/>
        </w:rPr>
        <w:t>Sabatino</w:t>
      </w:r>
      <w:proofErr w:type="spellEnd"/>
      <w:r w:rsidRPr="00330435">
        <w:rPr>
          <w:rFonts w:ascii="Book Antiqua" w:eastAsia="等线" w:hAnsi="Book Antiqua" w:cs="Times New Roman"/>
          <w:kern w:val="2"/>
          <w:lang w:eastAsia="zh-CN"/>
        </w:rPr>
        <w:t xml:space="preserve"> A, </w:t>
      </w:r>
      <w:proofErr w:type="spellStart"/>
      <w:r w:rsidRPr="00330435">
        <w:rPr>
          <w:rFonts w:ascii="Book Antiqua" w:eastAsia="等线" w:hAnsi="Book Antiqua" w:cs="Times New Roman"/>
          <w:kern w:val="2"/>
          <w:lang w:eastAsia="zh-CN"/>
        </w:rPr>
        <w:t>Sessa</w:t>
      </w:r>
      <w:proofErr w:type="spellEnd"/>
      <w:r w:rsidRPr="00330435">
        <w:rPr>
          <w:rFonts w:ascii="Book Antiqua" w:eastAsia="等线" w:hAnsi="Book Antiqua" w:cs="Times New Roman"/>
          <w:kern w:val="2"/>
          <w:lang w:eastAsia="zh-CN"/>
        </w:rPr>
        <w:t xml:space="preserve"> F, </w:t>
      </w:r>
      <w:proofErr w:type="spellStart"/>
      <w:r w:rsidRPr="00330435">
        <w:rPr>
          <w:rFonts w:ascii="Book Antiqua" w:eastAsia="等线" w:hAnsi="Book Antiqua" w:cs="Times New Roman"/>
          <w:kern w:val="2"/>
          <w:lang w:eastAsia="zh-CN"/>
        </w:rPr>
        <w:t>Paulli</w:t>
      </w:r>
      <w:proofErr w:type="spellEnd"/>
      <w:r w:rsidRPr="00330435">
        <w:rPr>
          <w:rFonts w:ascii="Book Antiqua" w:eastAsia="等线" w:hAnsi="Book Antiqua" w:cs="Times New Roman"/>
          <w:kern w:val="2"/>
          <w:lang w:eastAsia="zh-CN"/>
        </w:rPr>
        <w:t xml:space="preserve"> M, </w:t>
      </w:r>
      <w:proofErr w:type="spellStart"/>
      <w:r w:rsidRPr="00330435">
        <w:rPr>
          <w:rFonts w:ascii="Book Antiqua" w:eastAsia="等线" w:hAnsi="Book Antiqua" w:cs="Times New Roman"/>
          <w:kern w:val="2"/>
          <w:lang w:eastAsia="zh-CN"/>
        </w:rPr>
        <w:t>Corazza</w:t>
      </w:r>
      <w:proofErr w:type="spellEnd"/>
      <w:r w:rsidRPr="00330435">
        <w:rPr>
          <w:rFonts w:ascii="Book Antiqua" w:eastAsia="等线" w:hAnsi="Book Antiqua" w:cs="Times New Roman"/>
          <w:kern w:val="2"/>
          <w:lang w:eastAsia="zh-CN"/>
        </w:rPr>
        <w:t xml:space="preserve"> GR, </w:t>
      </w:r>
      <w:proofErr w:type="spellStart"/>
      <w:r w:rsidRPr="00330435">
        <w:rPr>
          <w:rFonts w:ascii="Book Antiqua" w:eastAsia="等线" w:hAnsi="Book Antiqua" w:cs="Times New Roman"/>
          <w:kern w:val="2"/>
          <w:lang w:eastAsia="zh-CN"/>
        </w:rPr>
        <w:t>Rindi</w:t>
      </w:r>
      <w:proofErr w:type="spellEnd"/>
      <w:r w:rsidRPr="00330435">
        <w:rPr>
          <w:rFonts w:ascii="Book Antiqua" w:eastAsia="等线" w:hAnsi="Book Antiqua" w:cs="Times New Roman"/>
          <w:kern w:val="2"/>
          <w:lang w:eastAsia="zh-CN"/>
        </w:rPr>
        <w:t xml:space="preserve"> G, </w:t>
      </w:r>
      <w:proofErr w:type="spellStart"/>
      <w:r w:rsidRPr="00330435">
        <w:rPr>
          <w:rFonts w:ascii="Book Antiqua" w:eastAsia="等线" w:hAnsi="Book Antiqua" w:cs="Times New Roman"/>
          <w:kern w:val="2"/>
          <w:lang w:eastAsia="zh-CN"/>
        </w:rPr>
        <w:t>Bordi</w:t>
      </w:r>
      <w:proofErr w:type="spellEnd"/>
      <w:r w:rsidRPr="00330435">
        <w:rPr>
          <w:rFonts w:ascii="Book Antiqua" w:eastAsia="等线" w:hAnsi="Book Antiqua" w:cs="Times New Roman"/>
          <w:kern w:val="2"/>
          <w:lang w:eastAsia="zh-CN"/>
        </w:rPr>
        <w:t xml:space="preserve"> C, </w:t>
      </w:r>
      <w:proofErr w:type="spellStart"/>
      <w:r w:rsidRPr="00330435">
        <w:rPr>
          <w:rFonts w:ascii="Book Antiqua" w:eastAsia="等线" w:hAnsi="Book Antiqua" w:cs="Times New Roman"/>
          <w:kern w:val="2"/>
          <w:lang w:eastAsia="zh-CN"/>
        </w:rPr>
        <w:t>Capella</w:t>
      </w:r>
      <w:proofErr w:type="spellEnd"/>
      <w:r w:rsidRPr="00330435">
        <w:rPr>
          <w:rFonts w:ascii="Book Antiqua" w:eastAsia="等线" w:hAnsi="Book Antiqua" w:cs="Times New Roman"/>
          <w:kern w:val="2"/>
          <w:lang w:eastAsia="zh-CN"/>
        </w:rPr>
        <w:t xml:space="preserve"> C, </w:t>
      </w:r>
      <w:proofErr w:type="spellStart"/>
      <w:r w:rsidRPr="00330435">
        <w:rPr>
          <w:rFonts w:ascii="Book Antiqua" w:eastAsia="等线" w:hAnsi="Book Antiqua" w:cs="Times New Roman"/>
          <w:kern w:val="2"/>
          <w:lang w:eastAsia="zh-CN"/>
        </w:rPr>
        <w:t>Solcia</w:t>
      </w:r>
      <w:proofErr w:type="spellEnd"/>
      <w:r w:rsidRPr="00330435">
        <w:rPr>
          <w:rFonts w:ascii="Book Antiqua" w:eastAsia="等线" w:hAnsi="Book Antiqua" w:cs="Times New Roman"/>
          <w:kern w:val="2"/>
          <w:lang w:eastAsia="zh-CN"/>
        </w:rPr>
        <w:t xml:space="preserve"> E. Prognostic Evaluations Tailored to Specific Gastric Neuroendocrine Neoplasms: Analysis Of 200 Cases with Extended Follow-Up. </w:t>
      </w:r>
      <w:r w:rsidRPr="00330435">
        <w:rPr>
          <w:rFonts w:ascii="Book Antiqua" w:eastAsia="等线" w:hAnsi="Book Antiqua" w:cs="Times New Roman"/>
          <w:i/>
          <w:kern w:val="2"/>
          <w:lang w:eastAsia="zh-CN"/>
        </w:rPr>
        <w:t>Neuroendocrinology</w:t>
      </w:r>
      <w:r w:rsidRPr="00330435">
        <w:rPr>
          <w:rFonts w:ascii="Book Antiqua" w:eastAsia="等线" w:hAnsi="Book Antiqua" w:cs="Times New Roman"/>
          <w:kern w:val="2"/>
          <w:lang w:eastAsia="zh-CN"/>
        </w:rPr>
        <w:t xml:space="preserve"> 2018; </w:t>
      </w:r>
      <w:r w:rsidRPr="00330435">
        <w:rPr>
          <w:rFonts w:ascii="Book Antiqua" w:eastAsia="等线" w:hAnsi="Book Antiqua" w:cs="Times New Roman"/>
          <w:b/>
          <w:kern w:val="2"/>
          <w:lang w:eastAsia="zh-CN"/>
        </w:rPr>
        <w:t>107</w:t>
      </w:r>
      <w:r w:rsidRPr="00330435">
        <w:rPr>
          <w:rFonts w:ascii="Book Antiqua" w:eastAsia="等线" w:hAnsi="Book Antiqua" w:cs="Times New Roman"/>
          <w:kern w:val="2"/>
          <w:lang w:eastAsia="zh-CN"/>
        </w:rPr>
        <w:t xml:space="preserve">: 114-126 [PMID: </w:t>
      </w:r>
      <w:r w:rsidRPr="00330435">
        <w:rPr>
          <w:rFonts w:ascii="Book Antiqua" w:eastAsia="等线" w:hAnsi="Book Antiqua" w:cs="Times New Roman"/>
          <w:kern w:val="2"/>
          <w:lang w:eastAsia="zh-CN"/>
        </w:rPr>
        <w:lastRenderedPageBreak/>
        <w:t>29895024 DOI: 10.1159/000489902]</w:t>
      </w:r>
    </w:p>
    <w:p w14:paraId="7D82FF55"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17 </w:t>
      </w:r>
      <w:proofErr w:type="spellStart"/>
      <w:r w:rsidRPr="00330435">
        <w:rPr>
          <w:rFonts w:ascii="Book Antiqua" w:eastAsia="等线" w:hAnsi="Book Antiqua" w:cs="Times New Roman"/>
          <w:b/>
          <w:kern w:val="2"/>
          <w:lang w:eastAsia="zh-CN"/>
        </w:rPr>
        <w:t>Sagatun</w:t>
      </w:r>
      <w:proofErr w:type="spellEnd"/>
      <w:r w:rsidRPr="00330435">
        <w:rPr>
          <w:rFonts w:ascii="Book Antiqua" w:eastAsia="等线" w:hAnsi="Book Antiqua" w:cs="Times New Roman"/>
          <w:b/>
          <w:kern w:val="2"/>
          <w:lang w:eastAsia="zh-CN"/>
        </w:rPr>
        <w:t xml:space="preserve"> L</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Fossmark</w:t>
      </w:r>
      <w:proofErr w:type="spellEnd"/>
      <w:r w:rsidRPr="00330435">
        <w:rPr>
          <w:rFonts w:ascii="Book Antiqua" w:eastAsia="等线" w:hAnsi="Book Antiqua" w:cs="Times New Roman"/>
          <w:kern w:val="2"/>
          <w:lang w:eastAsia="zh-CN"/>
        </w:rPr>
        <w:t xml:space="preserve"> R, </w:t>
      </w:r>
      <w:proofErr w:type="spellStart"/>
      <w:r w:rsidRPr="00330435">
        <w:rPr>
          <w:rFonts w:ascii="Book Antiqua" w:eastAsia="等线" w:hAnsi="Book Antiqua" w:cs="Times New Roman"/>
          <w:kern w:val="2"/>
          <w:lang w:eastAsia="zh-CN"/>
        </w:rPr>
        <w:t>Jianu</w:t>
      </w:r>
      <w:proofErr w:type="spellEnd"/>
      <w:r w:rsidRPr="00330435">
        <w:rPr>
          <w:rFonts w:ascii="Book Antiqua" w:eastAsia="等线" w:hAnsi="Book Antiqua" w:cs="Times New Roman"/>
          <w:kern w:val="2"/>
          <w:lang w:eastAsia="zh-CN"/>
        </w:rPr>
        <w:t xml:space="preserve"> CS, </w:t>
      </w:r>
      <w:proofErr w:type="spellStart"/>
      <w:r w:rsidRPr="00330435">
        <w:rPr>
          <w:rFonts w:ascii="Book Antiqua" w:eastAsia="等线" w:hAnsi="Book Antiqua" w:cs="Times New Roman"/>
          <w:kern w:val="2"/>
          <w:lang w:eastAsia="zh-CN"/>
        </w:rPr>
        <w:t>Qvigstad</w:t>
      </w:r>
      <w:proofErr w:type="spellEnd"/>
      <w:r w:rsidRPr="00330435">
        <w:rPr>
          <w:rFonts w:ascii="Book Antiqua" w:eastAsia="等线" w:hAnsi="Book Antiqua" w:cs="Times New Roman"/>
          <w:kern w:val="2"/>
          <w:lang w:eastAsia="zh-CN"/>
        </w:rPr>
        <w:t xml:space="preserve"> G, </w:t>
      </w:r>
      <w:proofErr w:type="spellStart"/>
      <w:r w:rsidRPr="00330435">
        <w:rPr>
          <w:rFonts w:ascii="Book Antiqua" w:eastAsia="等线" w:hAnsi="Book Antiqua" w:cs="Times New Roman"/>
          <w:kern w:val="2"/>
          <w:lang w:eastAsia="zh-CN"/>
        </w:rPr>
        <w:t>Nordrum</w:t>
      </w:r>
      <w:proofErr w:type="spellEnd"/>
      <w:r w:rsidRPr="00330435">
        <w:rPr>
          <w:rFonts w:ascii="Book Antiqua" w:eastAsia="等线" w:hAnsi="Book Antiqua" w:cs="Times New Roman"/>
          <w:kern w:val="2"/>
          <w:lang w:eastAsia="zh-CN"/>
        </w:rPr>
        <w:t xml:space="preserve"> IS, </w:t>
      </w:r>
      <w:proofErr w:type="spellStart"/>
      <w:r w:rsidRPr="00330435">
        <w:rPr>
          <w:rFonts w:ascii="Book Antiqua" w:eastAsia="等线" w:hAnsi="Book Antiqua" w:cs="Times New Roman"/>
          <w:kern w:val="2"/>
          <w:lang w:eastAsia="zh-CN"/>
        </w:rPr>
        <w:t>Mjønes</w:t>
      </w:r>
      <w:proofErr w:type="spellEnd"/>
      <w:r w:rsidRPr="00330435">
        <w:rPr>
          <w:rFonts w:ascii="Book Antiqua" w:eastAsia="等线" w:hAnsi="Book Antiqua" w:cs="Times New Roman"/>
          <w:kern w:val="2"/>
          <w:lang w:eastAsia="zh-CN"/>
        </w:rPr>
        <w:t xml:space="preserve"> P, </w:t>
      </w:r>
      <w:proofErr w:type="spellStart"/>
      <w:r w:rsidRPr="00330435">
        <w:rPr>
          <w:rFonts w:ascii="Book Antiqua" w:eastAsia="等线" w:hAnsi="Book Antiqua" w:cs="Times New Roman"/>
          <w:kern w:val="2"/>
          <w:lang w:eastAsia="zh-CN"/>
        </w:rPr>
        <w:t>Waldum</w:t>
      </w:r>
      <w:proofErr w:type="spellEnd"/>
      <w:r w:rsidRPr="00330435">
        <w:rPr>
          <w:rFonts w:ascii="Book Antiqua" w:eastAsia="等线" w:hAnsi="Book Antiqua" w:cs="Times New Roman"/>
          <w:kern w:val="2"/>
          <w:lang w:eastAsia="zh-CN"/>
        </w:rPr>
        <w:t xml:space="preserve"> HL. </w:t>
      </w:r>
      <w:proofErr w:type="gramStart"/>
      <w:r w:rsidRPr="00330435">
        <w:rPr>
          <w:rFonts w:ascii="Book Antiqua" w:eastAsia="等线" w:hAnsi="Book Antiqua" w:cs="Times New Roman"/>
          <w:kern w:val="2"/>
          <w:lang w:eastAsia="zh-CN"/>
        </w:rPr>
        <w:t xml:space="preserve">Follow-up of patients with ECL cell-derived </w:t>
      </w:r>
      <w:proofErr w:type="spellStart"/>
      <w:r w:rsidRPr="00330435">
        <w:rPr>
          <w:rFonts w:ascii="Book Antiqua" w:eastAsia="等线" w:hAnsi="Book Antiqua" w:cs="Times New Roman"/>
          <w:kern w:val="2"/>
          <w:lang w:eastAsia="zh-CN"/>
        </w:rPr>
        <w:t>tumours</w:t>
      </w:r>
      <w:proofErr w:type="spellEnd"/>
      <w:r w:rsidRPr="00330435">
        <w:rPr>
          <w:rFonts w:ascii="Book Antiqua" w:eastAsia="等线" w:hAnsi="Book Antiqua" w:cs="Times New Roman"/>
          <w:kern w:val="2"/>
          <w:lang w:eastAsia="zh-CN"/>
        </w:rPr>
        <w:t>.</w:t>
      </w:r>
      <w:proofErr w:type="gramEnd"/>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i/>
          <w:kern w:val="2"/>
          <w:lang w:eastAsia="zh-CN"/>
        </w:rPr>
        <w:t>Scand</w:t>
      </w:r>
      <w:proofErr w:type="spellEnd"/>
      <w:r w:rsidRPr="00330435">
        <w:rPr>
          <w:rFonts w:ascii="Book Antiqua" w:eastAsia="等线" w:hAnsi="Book Antiqua" w:cs="Times New Roman"/>
          <w:i/>
          <w:kern w:val="2"/>
          <w:lang w:eastAsia="zh-CN"/>
        </w:rPr>
        <w:t xml:space="preserve"> J </w:t>
      </w:r>
      <w:proofErr w:type="spellStart"/>
      <w:r w:rsidRPr="00330435">
        <w:rPr>
          <w:rFonts w:ascii="Book Antiqua" w:eastAsia="等线" w:hAnsi="Book Antiqua" w:cs="Times New Roman"/>
          <w:i/>
          <w:kern w:val="2"/>
          <w:lang w:eastAsia="zh-CN"/>
        </w:rPr>
        <w:t>Gastroenterol</w:t>
      </w:r>
      <w:proofErr w:type="spellEnd"/>
      <w:r w:rsidRPr="00330435">
        <w:rPr>
          <w:rFonts w:ascii="Book Antiqua" w:eastAsia="等线" w:hAnsi="Book Antiqua" w:cs="Times New Roman"/>
          <w:kern w:val="2"/>
          <w:lang w:eastAsia="zh-CN"/>
        </w:rPr>
        <w:t xml:space="preserve"> 2016; </w:t>
      </w:r>
      <w:r w:rsidRPr="00330435">
        <w:rPr>
          <w:rFonts w:ascii="Book Antiqua" w:eastAsia="等线" w:hAnsi="Book Antiqua" w:cs="Times New Roman"/>
          <w:b/>
          <w:kern w:val="2"/>
          <w:lang w:eastAsia="zh-CN"/>
        </w:rPr>
        <w:t>51</w:t>
      </w:r>
      <w:r w:rsidRPr="00330435">
        <w:rPr>
          <w:rFonts w:ascii="Book Antiqua" w:eastAsia="等线" w:hAnsi="Book Antiqua" w:cs="Times New Roman"/>
          <w:kern w:val="2"/>
          <w:lang w:eastAsia="zh-CN"/>
        </w:rPr>
        <w:t>: 1398-1405 [PMID: 27309188 DOI: 10.3109/00365521.2016.1169588]</w:t>
      </w:r>
    </w:p>
    <w:p w14:paraId="258A57D7"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18 </w:t>
      </w:r>
      <w:r w:rsidRPr="00330435">
        <w:rPr>
          <w:rFonts w:ascii="Book Antiqua" w:eastAsia="等线" w:hAnsi="Book Antiqua" w:cs="Times New Roman"/>
          <w:b/>
          <w:kern w:val="2"/>
          <w:lang w:eastAsia="zh-CN"/>
        </w:rPr>
        <w:t>Chen WC</w:t>
      </w:r>
      <w:r w:rsidRPr="00330435">
        <w:rPr>
          <w:rFonts w:ascii="Book Antiqua" w:eastAsia="等线" w:hAnsi="Book Antiqua" w:cs="Times New Roman"/>
          <w:kern w:val="2"/>
          <w:lang w:eastAsia="zh-CN"/>
        </w:rPr>
        <w:t xml:space="preserve">, Warner RRP, </w:t>
      </w:r>
      <w:proofErr w:type="spellStart"/>
      <w:r w:rsidRPr="00330435">
        <w:rPr>
          <w:rFonts w:ascii="Book Antiqua" w:eastAsia="等线" w:hAnsi="Book Antiqua" w:cs="Times New Roman"/>
          <w:kern w:val="2"/>
          <w:lang w:eastAsia="zh-CN"/>
        </w:rPr>
        <w:t>Harpaz</w:t>
      </w:r>
      <w:proofErr w:type="spellEnd"/>
      <w:r w:rsidRPr="00330435">
        <w:rPr>
          <w:rFonts w:ascii="Book Antiqua" w:eastAsia="等线" w:hAnsi="Book Antiqua" w:cs="Times New Roman"/>
          <w:kern w:val="2"/>
          <w:lang w:eastAsia="zh-CN"/>
        </w:rPr>
        <w:t xml:space="preserve"> N, Zhu H, </w:t>
      </w:r>
      <w:proofErr w:type="spellStart"/>
      <w:r w:rsidRPr="00330435">
        <w:rPr>
          <w:rFonts w:ascii="Book Antiqua" w:eastAsia="等线" w:hAnsi="Book Antiqua" w:cs="Times New Roman"/>
          <w:kern w:val="2"/>
          <w:lang w:eastAsia="zh-CN"/>
        </w:rPr>
        <w:t>Roayaie</w:t>
      </w:r>
      <w:proofErr w:type="spellEnd"/>
      <w:r w:rsidRPr="00330435">
        <w:rPr>
          <w:rFonts w:ascii="Book Antiqua" w:eastAsia="等线" w:hAnsi="Book Antiqua" w:cs="Times New Roman"/>
          <w:kern w:val="2"/>
          <w:lang w:eastAsia="zh-CN"/>
        </w:rPr>
        <w:t xml:space="preserve"> S, Kim MK. Gastric Neuroendocrine Tumor and Duodenal </w:t>
      </w:r>
      <w:proofErr w:type="spellStart"/>
      <w:r w:rsidRPr="00330435">
        <w:rPr>
          <w:rFonts w:ascii="Book Antiqua" w:eastAsia="等线" w:hAnsi="Book Antiqua" w:cs="Times New Roman"/>
          <w:kern w:val="2"/>
          <w:lang w:eastAsia="zh-CN"/>
        </w:rPr>
        <w:t>Gastrinoma</w:t>
      </w:r>
      <w:proofErr w:type="spellEnd"/>
      <w:r w:rsidRPr="00330435">
        <w:rPr>
          <w:rFonts w:ascii="Book Antiqua" w:eastAsia="等线" w:hAnsi="Book Antiqua" w:cs="Times New Roman"/>
          <w:kern w:val="2"/>
          <w:lang w:eastAsia="zh-CN"/>
        </w:rPr>
        <w:t xml:space="preserve"> With Chronic Autoimmune Atrophic Gastritis. </w:t>
      </w:r>
      <w:r w:rsidRPr="00330435">
        <w:rPr>
          <w:rFonts w:ascii="Book Antiqua" w:eastAsia="等线" w:hAnsi="Book Antiqua" w:cs="Times New Roman"/>
          <w:i/>
          <w:kern w:val="2"/>
          <w:lang w:eastAsia="zh-CN"/>
        </w:rPr>
        <w:t>Pancreas</w:t>
      </w:r>
      <w:r w:rsidRPr="00330435">
        <w:rPr>
          <w:rFonts w:ascii="Book Antiqua" w:eastAsia="等线" w:hAnsi="Book Antiqua" w:cs="Times New Roman"/>
          <w:kern w:val="2"/>
          <w:lang w:eastAsia="zh-CN"/>
        </w:rPr>
        <w:t xml:space="preserve"> 2019; </w:t>
      </w:r>
      <w:r w:rsidRPr="00330435">
        <w:rPr>
          <w:rFonts w:ascii="Book Antiqua" w:eastAsia="等线" w:hAnsi="Book Antiqua" w:cs="Times New Roman"/>
          <w:b/>
          <w:kern w:val="2"/>
          <w:lang w:eastAsia="zh-CN"/>
        </w:rPr>
        <w:t>48</w:t>
      </w:r>
      <w:r w:rsidRPr="00330435">
        <w:rPr>
          <w:rFonts w:ascii="Book Antiqua" w:eastAsia="等线" w:hAnsi="Book Antiqua" w:cs="Times New Roman"/>
          <w:kern w:val="2"/>
          <w:lang w:eastAsia="zh-CN"/>
        </w:rPr>
        <w:t>: 131-134 [PMID: 30531243 DOI: 10.1097/MPA.0000000000001204]</w:t>
      </w:r>
    </w:p>
    <w:p w14:paraId="4758A59A"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19 </w:t>
      </w:r>
      <w:proofErr w:type="spellStart"/>
      <w:r w:rsidRPr="00330435">
        <w:rPr>
          <w:rFonts w:ascii="Book Antiqua" w:eastAsia="等线" w:hAnsi="Book Antiqua" w:cs="Times New Roman"/>
          <w:b/>
          <w:kern w:val="2"/>
          <w:lang w:eastAsia="zh-CN"/>
        </w:rPr>
        <w:t>Borch</w:t>
      </w:r>
      <w:proofErr w:type="spellEnd"/>
      <w:r w:rsidRPr="00330435">
        <w:rPr>
          <w:rFonts w:ascii="Book Antiqua" w:eastAsia="等线" w:hAnsi="Book Antiqua" w:cs="Times New Roman"/>
          <w:b/>
          <w:kern w:val="2"/>
          <w:lang w:eastAsia="zh-CN"/>
        </w:rPr>
        <w:t xml:space="preserve"> K</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Ahrén</w:t>
      </w:r>
      <w:proofErr w:type="spellEnd"/>
      <w:r w:rsidRPr="00330435">
        <w:rPr>
          <w:rFonts w:ascii="Book Antiqua" w:eastAsia="等线" w:hAnsi="Book Antiqua" w:cs="Times New Roman"/>
          <w:kern w:val="2"/>
          <w:lang w:eastAsia="zh-CN"/>
        </w:rPr>
        <w:t xml:space="preserve"> B, </w:t>
      </w:r>
      <w:proofErr w:type="spellStart"/>
      <w:r w:rsidRPr="00330435">
        <w:rPr>
          <w:rFonts w:ascii="Book Antiqua" w:eastAsia="等线" w:hAnsi="Book Antiqua" w:cs="Times New Roman"/>
          <w:kern w:val="2"/>
          <w:lang w:eastAsia="zh-CN"/>
        </w:rPr>
        <w:t>Ahlman</w:t>
      </w:r>
      <w:proofErr w:type="spellEnd"/>
      <w:r w:rsidRPr="00330435">
        <w:rPr>
          <w:rFonts w:ascii="Book Antiqua" w:eastAsia="等线" w:hAnsi="Book Antiqua" w:cs="Times New Roman"/>
          <w:kern w:val="2"/>
          <w:lang w:eastAsia="zh-CN"/>
        </w:rPr>
        <w:t xml:space="preserve"> H, </w:t>
      </w:r>
      <w:proofErr w:type="spellStart"/>
      <w:r w:rsidRPr="00330435">
        <w:rPr>
          <w:rFonts w:ascii="Book Antiqua" w:eastAsia="等线" w:hAnsi="Book Antiqua" w:cs="Times New Roman"/>
          <w:kern w:val="2"/>
          <w:lang w:eastAsia="zh-CN"/>
        </w:rPr>
        <w:t>Falkmer</w:t>
      </w:r>
      <w:proofErr w:type="spellEnd"/>
      <w:r w:rsidRPr="00330435">
        <w:rPr>
          <w:rFonts w:ascii="Book Antiqua" w:eastAsia="等线" w:hAnsi="Book Antiqua" w:cs="Times New Roman"/>
          <w:kern w:val="2"/>
          <w:lang w:eastAsia="zh-CN"/>
        </w:rPr>
        <w:t xml:space="preserve"> S, </w:t>
      </w:r>
      <w:proofErr w:type="spellStart"/>
      <w:r w:rsidRPr="00330435">
        <w:rPr>
          <w:rFonts w:ascii="Book Antiqua" w:eastAsia="等线" w:hAnsi="Book Antiqua" w:cs="Times New Roman"/>
          <w:kern w:val="2"/>
          <w:lang w:eastAsia="zh-CN"/>
        </w:rPr>
        <w:t>Granérus</w:t>
      </w:r>
      <w:proofErr w:type="spellEnd"/>
      <w:r w:rsidRPr="00330435">
        <w:rPr>
          <w:rFonts w:ascii="Book Antiqua" w:eastAsia="等线" w:hAnsi="Book Antiqua" w:cs="Times New Roman"/>
          <w:kern w:val="2"/>
          <w:lang w:eastAsia="zh-CN"/>
        </w:rPr>
        <w:t xml:space="preserve"> G, </w:t>
      </w:r>
      <w:proofErr w:type="spellStart"/>
      <w:r w:rsidRPr="00330435">
        <w:rPr>
          <w:rFonts w:ascii="Book Antiqua" w:eastAsia="等线" w:hAnsi="Book Antiqua" w:cs="Times New Roman"/>
          <w:kern w:val="2"/>
          <w:lang w:eastAsia="zh-CN"/>
        </w:rPr>
        <w:t>Grimelius</w:t>
      </w:r>
      <w:proofErr w:type="spellEnd"/>
      <w:r w:rsidRPr="00330435">
        <w:rPr>
          <w:rFonts w:ascii="Book Antiqua" w:eastAsia="等线" w:hAnsi="Book Antiqua" w:cs="Times New Roman"/>
          <w:kern w:val="2"/>
          <w:lang w:eastAsia="zh-CN"/>
        </w:rPr>
        <w:t xml:space="preserve"> L. Gastric carcinoids: biologic behavior and prognosis after differentiated treatment in relation to type. </w:t>
      </w:r>
      <w:r w:rsidRPr="00330435">
        <w:rPr>
          <w:rFonts w:ascii="Book Antiqua" w:eastAsia="等线" w:hAnsi="Book Antiqua" w:cs="Times New Roman"/>
          <w:i/>
          <w:kern w:val="2"/>
          <w:lang w:eastAsia="zh-CN"/>
        </w:rPr>
        <w:t xml:space="preserve">Ann </w:t>
      </w:r>
      <w:proofErr w:type="spellStart"/>
      <w:r w:rsidRPr="00330435">
        <w:rPr>
          <w:rFonts w:ascii="Book Antiqua" w:eastAsia="等线" w:hAnsi="Book Antiqua" w:cs="Times New Roman"/>
          <w:i/>
          <w:kern w:val="2"/>
          <w:lang w:eastAsia="zh-CN"/>
        </w:rPr>
        <w:t>Surg</w:t>
      </w:r>
      <w:proofErr w:type="spellEnd"/>
      <w:r w:rsidRPr="00330435">
        <w:rPr>
          <w:rFonts w:ascii="Book Antiqua" w:eastAsia="等线" w:hAnsi="Book Antiqua" w:cs="Times New Roman"/>
          <w:kern w:val="2"/>
          <w:lang w:eastAsia="zh-CN"/>
        </w:rPr>
        <w:t xml:space="preserve"> 2005; </w:t>
      </w:r>
      <w:r w:rsidRPr="00330435">
        <w:rPr>
          <w:rFonts w:ascii="Book Antiqua" w:eastAsia="等线" w:hAnsi="Book Antiqua" w:cs="Times New Roman"/>
          <w:b/>
          <w:kern w:val="2"/>
          <w:lang w:eastAsia="zh-CN"/>
        </w:rPr>
        <w:t>242</w:t>
      </w:r>
      <w:r w:rsidRPr="00330435">
        <w:rPr>
          <w:rFonts w:ascii="Book Antiqua" w:eastAsia="等线" w:hAnsi="Book Antiqua" w:cs="Times New Roman"/>
          <w:kern w:val="2"/>
          <w:lang w:eastAsia="zh-CN"/>
        </w:rPr>
        <w:t>: 64-73 [PMID: 15973103 DOI: 10.1097/01.sla.0000167862.52309.7d]</w:t>
      </w:r>
    </w:p>
    <w:p w14:paraId="2ED5DE43"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20 </w:t>
      </w:r>
      <w:r w:rsidRPr="00330435">
        <w:rPr>
          <w:rFonts w:ascii="Book Antiqua" w:eastAsia="等线" w:hAnsi="Book Antiqua" w:cs="Times New Roman"/>
          <w:b/>
          <w:kern w:val="2"/>
          <w:lang w:eastAsia="zh-CN"/>
        </w:rPr>
        <w:t>Sato Y</w:t>
      </w:r>
      <w:r w:rsidRPr="00330435">
        <w:rPr>
          <w:rFonts w:ascii="Book Antiqua" w:eastAsia="等线" w:hAnsi="Book Antiqua" w:cs="Times New Roman"/>
          <w:kern w:val="2"/>
          <w:lang w:eastAsia="zh-CN"/>
        </w:rPr>
        <w:t xml:space="preserve">, Imamura H, </w:t>
      </w:r>
      <w:proofErr w:type="spellStart"/>
      <w:r w:rsidRPr="00330435">
        <w:rPr>
          <w:rFonts w:ascii="Book Antiqua" w:eastAsia="等线" w:hAnsi="Book Antiqua" w:cs="Times New Roman"/>
          <w:kern w:val="2"/>
          <w:lang w:eastAsia="zh-CN"/>
        </w:rPr>
        <w:t>Kaizaki</w:t>
      </w:r>
      <w:proofErr w:type="spellEnd"/>
      <w:r w:rsidRPr="00330435">
        <w:rPr>
          <w:rFonts w:ascii="Book Antiqua" w:eastAsia="等线" w:hAnsi="Book Antiqua" w:cs="Times New Roman"/>
          <w:kern w:val="2"/>
          <w:lang w:eastAsia="zh-CN"/>
        </w:rPr>
        <w:t xml:space="preserve"> Y, Koizumi W, </w:t>
      </w:r>
      <w:proofErr w:type="spellStart"/>
      <w:r w:rsidRPr="00330435">
        <w:rPr>
          <w:rFonts w:ascii="Book Antiqua" w:eastAsia="等线" w:hAnsi="Book Antiqua" w:cs="Times New Roman"/>
          <w:kern w:val="2"/>
          <w:lang w:eastAsia="zh-CN"/>
        </w:rPr>
        <w:t>Ishido</w:t>
      </w:r>
      <w:proofErr w:type="spellEnd"/>
      <w:r w:rsidRPr="00330435">
        <w:rPr>
          <w:rFonts w:ascii="Book Antiqua" w:eastAsia="等线" w:hAnsi="Book Antiqua" w:cs="Times New Roman"/>
          <w:kern w:val="2"/>
          <w:lang w:eastAsia="zh-CN"/>
        </w:rPr>
        <w:t xml:space="preserve"> K, </w:t>
      </w:r>
      <w:proofErr w:type="spellStart"/>
      <w:r w:rsidRPr="00330435">
        <w:rPr>
          <w:rFonts w:ascii="Book Antiqua" w:eastAsia="等线" w:hAnsi="Book Antiqua" w:cs="Times New Roman"/>
          <w:kern w:val="2"/>
          <w:lang w:eastAsia="zh-CN"/>
        </w:rPr>
        <w:t>Kurahara</w:t>
      </w:r>
      <w:proofErr w:type="spellEnd"/>
      <w:r w:rsidRPr="00330435">
        <w:rPr>
          <w:rFonts w:ascii="Book Antiqua" w:eastAsia="等线" w:hAnsi="Book Antiqua" w:cs="Times New Roman"/>
          <w:kern w:val="2"/>
          <w:lang w:eastAsia="zh-CN"/>
        </w:rPr>
        <w:t xml:space="preserve"> K, Suzuki H, Fujisaki J, </w:t>
      </w:r>
      <w:proofErr w:type="spellStart"/>
      <w:r w:rsidRPr="00330435">
        <w:rPr>
          <w:rFonts w:ascii="Book Antiqua" w:eastAsia="等线" w:hAnsi="Book Antiqua" w:cs="Times New Roman"/>
          <w:kern w:val="2"/>
          <w:lang w:eastAsia="zh-CN"/>
        </w:rPr>
        <w:t>Hirakawa</w:t>
      </w:r>
      <w:proofErr w:type="spellEnd"/>
      <w:r w:rsidRPr="00330435">
        <w:rPr>
          <w:rFonts w:ascii="Book Antiqua" w:eastAsia="等线" w:hAnsi="Book Antiqua" w:cs="Times New Roman"/>
          <w:kern w:val="2"/>
          <w:lang w:eastAsia="zh-CN"/>
        </w:rPr>
        <w:t xml:space="preserve"> K, Hosokawa O, Ito M, </w:t>
      </w:r>
      <w:proofErr w:type="spellStart"/>
      <w:r w:rsidRPr="00330435">
        <w:rPr>
          <w:rFonts w:ascii="Book Antiqua" w:eastAsia="等线" w:hAnsi="Book Antiqua" w:cs="Times New Roman"/>
          <w:kern w:val="2"/>
          <w:lang w:eastAsia="zh-CN"/>
        </w:rPr>
        <w:t>Kaminishi</w:t>
      </w:r>
      <w:proofErr w:type="spellEnd"/>
      <w:r w:rsidRPr="00330435">
        <w:rPr>
          <w:rFonts w:ascii="Book Antiqua" w:eastAsia="等线" w:hAnsi="Book Antiqua" w:cs="Times New Roman"/>
          <w:kern w:val="2"/>
          <w:lang w:eastAsia="zh-CN"/>
        </w:rPr>
        <w:t xml:space="preserve"> M, </w:t>
      </w:r>
      <w:proofErr w:type="spellStart"/>
      <w:r w:rsidRPr="00330435">
        <w:rPr>
          <w:rFonts w:ascii="Book Antiqua" w:eastAsia="等线" w:hAnsi="Book Antiqua" w:cs="Times New Roman"/>
          <w:kern w:val="2"/>
          <w:lang w:eastAsia="zh-CN"/>
        </w:rPr>
        <w:t>Furuta</w:t>
      </w:r>
      <w:proofErr w:type="spellEnd"/>
      <w:r w:rsidRPr="00330435">
        <w:rPr>
          <w:rFonts w:ascii="Book Antiqua" w:eastAsia="等线" w:hAnsi="Book Antiqua" w:cs="Times New Roman"/>
          <w:kern w:val="2"/>
          <w:lang w:eastAsia="zh-CN"/>
        </w:rPr>
        <w:t xml:space="preserve"> T, Chiba T, </w:t>
      </w:r>
      <w:proofErr w:type="spellStart"/>
      <w:r w:rsidRPr="00330435">
        <w:rPr>
          <w:rFonts w:ascii="Book Antiqua" w:eastAsia="等线" w:hAnsi="Book Antiqua" w:cs="Times New Roman"/>
          <w:kern w:val="2"/>
          <w:lang w:eastAsia="zh-CN"/>
        </w:rPr>
        <w:t>Haruma</w:t>
      </w:r>
      <w:proofErr w:type="spellEnd"/>
      <w:r w:rsidRPr="00330435">
        <w:rPr>
          <w:rFonts w:ascii="Book Antiqua" w:eastAsia="等线" w:hAnsi="Book Antiqua" w:cs="Times New Roman"/>
          <w:kern w:val="2"/>
          <w:lang w:eastAsia="zh-CN"/>
        </w:rPr>
        <w:t xml:space="preserve"> K. Management and clinical outcomes of type I gastric carcinoid patients: retrospective, multicenter study in Japan. </w:t>
      </w:r>
      <w:r w:rsidRPr="00330435">
        <w:rPr>
          <w:rFonts w:ascii="Book Antiqua" w:eastAsia="等线" w:hAnsi="Book Antiqua" w:cs="Times New Roman"/>
          <w:i/>
          <w:kern w:val="2"/>
          <w:lang w:eastAsia="zh-CN"/>
        </w:rPr>
        <w:t xml:space="preserve">Dig </w:t>
      </w:r>
      <w:proofErr w:type="spellStart"/>
      <w:r w:rsidRPr="00330435">
        <w:rPr>
          <w:rFonts w:ascii="Book Antiqua" w:eastAsia="等线" w:hAnsi="Book Antiqua" w:cs="Times New Roman"/>
          <w:i/>
          <w:kern w:val="2"/>
          <w:lang w:eastAsia="zh-CN"/>
        </w:rPr>
        <w:t>Endosc</w:t>
      </w:r>
      <w:proofErr w:type="spellEnd"/>
      <w:r w:rsidRPr="00330435">
        <w:rPr>
          <w:rFonts w:ascii="Book Antiqua" w:eastAsia="等线" w:hAnsi="Book Antiqua" w:cs="Times New Roman"/>
          <w:kern w:val="2"/>
          <w:lang w:eastAsia="zh-CN"/>
        </w:rPr>
        <w:t xml:space="preserve"> 2014; </w:t>
      </w:r>
      <w:r w:rsidRPr="00330435">
        <w:rPr>
          <w:rFonts w:ascii="Book Antiqua" w:eastAsia="等线" w:hAnsi="Book Antiqua" w:cs="Times New Roman"/>
          <w:b/>
          <w:kern w:val="2"/>
          <w:lang w:eastAsia="zh-CN"/>
        </w:rPr>
        <w:t>26</w:t>
      </w:r>
      <w:r w:rsidRPr="00330435">
        <w:rPr>
          <w:rFonts w:ascii="Book Antiqua" w:eastAsia="等线" w:hAnsi="Book Antiqua" w:cs="Times New Roman"/>
          <w:kern w:val="2"/>
          <w:lang w:eastAsia="zh-CN"/>
        </w:rPr>
        <w:t>: 377-384 [PMID: 24188531 DOI: 10.1111/den.12197]</w:t>
      </w:r>
    </w:p>
    <w:p w14:paraId="5DBC7798" w14:textId="287F40C2" w:rsidR="006D3215" w:rsidRPr="00330435" w:rsidRDefault="006D3215" w:rsidP="006D3215">
      <w:pPr>
        <w:widowControl w:val="0"/>
        <w:spacing w:line="360" w:lineRule="auto"/>
        <w:jc w:val="both"/>
        <w:rPr>
          <w:rFonts w:ascii="Book Antiqua" w:eastAsia="等线" w:hAnsi="Book Antiqua" w:cs="Times New Roman"/>
          <w:kern w:val="2"/>
          <w:lang w:eastAsia="zh-CN"/>
        </w:rPr>
      </w:pPr>
      <w:proofErr w:type="gramStart"/>
      <w:r w:rsidRPr="00330435">
        <w:rPr>
          <w:rFonts w:ascii="Book Antiqua" w:eastAsia="等线" w:hAnsi="Book Antiqua" w:cs="Times New Roman"/>
          <w:kern w:val="2"/>
          <w:lang w:eastAsia="zh-CN"/>
        </w:rPr>
        <w:t xml:space="preserve">21 </w:t>
      </w:r>
      <w:proofErr w:type="spellStart"/>
      <w:r w:rsidRPr="00330435">
        <w:rPr>
          <w:rFonts w:ascii="Book Antiqua" w:eastAsia="等线" w:hAnsi="Book Antiqua" w:cs="Times New Roman"/>
          <w:b/>
          <w:bCs/>
          <w:kern w:val="2"/>
          <w:lang w:eastAsia="zh-CN"/>
        </w:rPr>
        <w:t>Schindl</w:t>
      </w:r>
      <w:proofErr w:type="spellEnd"/>
      <w:r w:rsidRPr="00330435">
        <w:rPr>
          <w:rFonts w:ascii="Book Antiqua" w:eastAsia="等线" w:hAnsi="Book Antiqua" w:cs="Times New Roman"/>
          <w:b/>
          <w:bCs/>
          <w:kern w:val="2"/>
          <w:lang w:eastAsia="zh-CN"/>
        </w:rPr>
        <w:t xml:space="preserve"> M</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Kaserer</w:t>
      </w:r>
      <w:proofErr w:type="spellEnd"/>
      <w:r w:rsidRPr="00330435">
        <w:rPr>
          <w:rFonts w:ascii="Book Antiqua" w:eastAsia="等线" w:hAnsi="Book Antiqua" w:cs="Times New Roman"/>
          <w:kern w:val="2"/>
          <w:lang w:eastAsia="zh-CN"/>
        </w:rPr>
        <w:t xml:space="preserve"> K, </w:t>
      </w:r>
      <w:proofErr w:type="spellStart"/>
      <w:r w:rsidRPr="00330435">
        <w:rPr>
          <w:rFonts w:ascii="Book Antiqua" w:eastAsia="等线" w:hAnsi="Book Antiqua" w:cs="Times New Roman"/>
          <w:kern w:val="2"/>
          <w:lang w:eastAsia="zh-CN"/>
        </w:rPr>
        <w:t>Niederle</w:t>
      </w:r>
      <w:proofErr w:type="spellEnd"/>
      <w:r w:rsidRPr="00330435">
        <w:rPr>
          <w:rFonts w:ascii="Book Antiqua" w:eastAsia="等线" w:hAnsi="Book Antiqua" w:cs="Times New Roman"/>
          <w:kern w:val="2"/>
          <w:lang w:eastAsia="zh-CN"/>
        </w:rPr>
        <w:t xml:space="preserve"> B. Treatment of gastric neuroendocrine tumors - The necessity of a type-adapted treatment.</w:t>
      </w:r>
      <w:proofErr w:type="gramEnd"/>
      <w:r w:rsidRPr="00330435">
        <w:rPr>
          <w:rFonts w:ascii="Book Antiqua" w:eastAsia="等线" w:hAnsi="Book Antiqua" w:cs="Times New Roman"/>
          <w:kern w:val="2"/>
          <w:lang w:eastAsia="zh-CN"/>
        </w:rPr>
        <w:t xml:space="preserve"> </w:t>
      </w:r>
      <w:r w:rsidR="002B71A3" w:rsidRPr="00330435">
        <w:rPr>
          <w:rFonts w:ascii="Book Antiqua" w:eastAsia="等线" w:hAnsi="Book Antiqua" w:cs="Times New Roman"/>
          <w:i/>
          <w:iCs/>
          <w:kern w:val="2"/>
          <w:lang w:eastAsia="zh-CN"/>
        </w:rPr>
        <w:t xml:space="preserve">Arch </w:t>
      </w:r>
      <w:proofErr w:type="spellStart"/>
      <w:r w:rsidR="002B71A3" w:rsidRPr="00330435">
        <w:rPr>
          <w:rFonts w:ascii="Book Antiqua" w:eastAsia="等线" w:hAnsi="Book Antiqua" w:cs="Times New Roman"/>
          <w:i/>
          <w:iCs/>
          <w:kern w:val="2"/>
          <w:lang w:eastAsia="zh-CN"/>
        </w:rPr>
        <w:t>Surg</w:t>
      </w:r>
      <w:proofErr w:type="spellEnd"/>
      <w:r w:rsidRPr="00330435">
        <w:rPr>
          <w:rFonts w:ascii="Book Antiqua" w:eastAsia="等线" w:hAnsi="Book Antiqua" w:cs="Times New Roman"/>
          <w:kern w:val="2"/>
          <w:lang w:eastAsia="zh-CN"/>
        </w:rPr>
        <w:t xml:space="preserve"> 2001; </w:t>
      </w:r>
      <w:r w:rsidRPr="00330435">
        <w:rPr>
          <w:rFonts w:ascii="Book Antiqua" w:eastAsia="等线" w:hAnsi="Book Antiqua" w:cs="Times New Roman"/>
          <w:b/>
          <w:bCs/>
          <w:kern w:val="2"/>
          <w:lang w:eastAsia="zh-CN"/>
        </w:rPr>
        <w:t>136</w:t>
      </w:r>
      <w:r w:rsidRPr="00330435">
        <w:rPr>
          <w:rFonts w:ascii="Book Antiqua" w:eastAsia="等线" w:hAnsi="Book Antiqua" w:cs="Times New Roman"/>
          <w:kern w:val="2"/>
          <w:lang w:eastAsia="zh-CN"/>
        </w:rPr>
        <w:t>: 49-54 [</w:t>
      </w:r>
      <w:r w:rsidR="002B71A3" w:rsidRPr="00330435">
        <w:rPr>
          <w:rFonts w:ascii="Book Antiqua" w:eastAsia="等线" w:hAnsi="Book Antiqua" w:cs="Times New Roman"/>
          <w:kern w:val="2"/>
          <w:lang w:eastAsia="zh-CN"/>
        </w:rPr>
        <w:t>PMID: 11146777 DOI: 10.1001/archsurg.136.1.49</w:t>
      </w:r>
      <w:r w:rsidRPr="00330435">
        <w:rPr>
          <w:rFonts w:ascii="Book Antiqua" w:eastAsia="等线" w:hAnsi="Book Antiqua" w:cs="Times New Roman"/>
          <w:kern w:val="2"/>
          <w:lang w:eastAsia="zh-CN"/>
        </w:rPr>
        <w:t>]</w:t>
      </w:r>
    </w:p>
    <w:p w14:paraId="2244F875"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proofErr w:type="gramStart"/>
      <w:r w:rsidRPr="00330435">
        <w:rPr>
          <w:rFonts w:ascii="Book Antiqua" w:eastAsia="等线" w:hAnsi="Book Antiqua" w:cs="Times New Roman"/>
          <w:kern w:val="2"/>
          <w:lang w:eastAsia="zh-CN"/>
        </w:rPr>
        <w:t xml:space="preserve">22 </w:t>
      </w:r>
      <w:r w:rsidRPr="00330435">
        <w:rPr>
          <w:rFonts w:ascii="Book Antiqua" w:eastAsia="等线" w:hAnsi="Book Antiqua" w:cs="Times New Roman"/>
          <w:b/>
          <w:kern w:val="2"/>
          <w:lang w:eastAsia="zh-CN"/>
        </w:rPr>
        <w:t>Rappel S</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Altendorf</w:t>
      </w:r>
      <w:proofErr w:type="spellEnd"/>
      <w:r w:rsidRPr="00330435">
        <w:rPr>
          <w:rFonts w:ascii="Book Antiqua" w:eastAsia="等线" w:hAnsi="Book Antiqua" w:cs="Times New Roman"/>
          <w:kern w:val="2"/>
          <w:lang w:eastAsia="zh-CN"/>
        </w:rPr>
        <w:t xml:space="preserve">-Hofmann A, </w:t>
      </w:r>
      <w:proofErr w:type="spellStart"/>
      <w:r w:rsidRPr="00330435">
        <w:rPr>
          <w:rFonts w:ascii="Book Antiqua" w:eastAsia="等线" w:hAnsi="Book Antiqua" w:cs="Times New Roman"/>
          <w:kern w:val="2"/>
          <w:lang w:eastAsia="zh-CN"/>
        </w:rPr>
        <w:t>Stolte</w:t>
      </w:r>
      <w:proofErr w:type="spellEnd"/>
      <w:r w:rsidRPr="00330435">
        <w:rPr>
          <w:rFonts w:ascii="Book Antiqua" w:eastAsia="等线" w:hAnsi="Book Antiqua" w:cs="Times New Roman"/>
          <w:kern w:val="2"/>
          <w:lang w:eastAsia="zh-CN"/>
        </w:rPr>
        <w:t xml:space="preserve"> M. Prognosis of gastric carcinoid </w:t>
      </w:r>
      <w:proofErr w:type="spellStart"/>
      <w:r w:rsidRPr="00330435">
        <w:rPr>
          <w:rFonts w:ascii="Book Antiqua" w:eastAsia="等线" w:hAnsi="Book Antiqua" w:cs="Times New Roman"/>
          <w:kern w:val="2"/>
          <w:lang w:eastAsia="zh-CN"/>
        </w:rPr>
        <w:t>tumours</w:t>
      </w:r>
      <w:proofErr w:type="spellEnd"/>
      <w:r w:rsidRPr="00330435">
        <w:rPr>
          <w:rFonts w:ascii="Book Antiqua" w:eastAsia="等线" w:hAnsi="Book Antiqua" w:cs="Times New Roman"/>
          <w:kern w:val="2"/>
          <w:lang w:eastAsia="zh-CN"/>
        </w:rPr>
        <w:t>.</w:t>
      </w:r>
      <w:proofErr w:type="gramEnd"/>
      <w:r w:rsidRPr="00330435">
        <w:rPr>
          <w:rFonts w:ascii="Book Antiqua" w:eastAsia="等线" w:hAnsi="Book Antiqua" w:cs="Times New Roman"/>
          <w:kern w:val="2"/>
          <w:lang w:eastAsia="zh-CN"/>
        </w:rPr>
        <w:t xml:space="preserve"> </w:t>
      </w:r>
      <w:r w:rsidRPr="00330435">
        <w:rPr>
          <w:rFonts w:ascii="Book Antiqua" w:eastAsia="等线" w:hAnsi="Book Antiqua" w:cs="Times New Roman"/>
          <w:i/>
          <w:kern w:val="2"/>
          <w:lang w:eastAsia="zh-CN"/>
        </w:rPr>
        <w:t>Digestion</w:t>
      </w:r>
      <w:r w:rsidRPr="00330435">
        <w:rPr>
          <w:rFonts w:ascii="Book Antiqua" w:eastAsia="等线" w:hAnsi="Book Antiqua" w:cs="Times New Roman"/>
          <w:kern w:val="2"/>
          <w:lang w:eastAsia="zh-CN"/>
        </w:rPr>
        <w:t xml:space="preserve"> 1995; </w:t>
      </w:r>
      <w:r w:rsidRPr="00330435">
        <w:rPr>
          <w:rFonts w:ascii="Book Antiqua" w:eastAsia="等线" w:hAnsi="Book Antiqua" w:cs="Times New Roman"/>
          <w:b/>
          <w:kern w:val="2"/>
          <w:lang w:eastAsia="zh-CN"/>
        </w:rPr>
        <w:t>56</w:t>
      </w:r>
      <w:r w:rsidRPr="00330435">
        <w:rPr>
          <w:rFonts w:ascii="Book Antiqua" w:eastAsia="等线" w:hAnsi="Book Antiqua" w:cs="Times New Roman"/>
          <w:kern w:val="2"/>
          <w:lang w:eastAsia="zh-CN"/>
        </w:rPr>
        <w:t>: 455-462 [PMID: 8536814 DOI: 10.1159/000201276]</w:t>
      </w:r>
    </w:p>
    <w:p w14:paraId="4AFC6C1B"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23 </w:t>
      </w:r>
      <w:r w:rsidRPr="00330435">
        <w:rPr>
          <w:rFonts w:ascii="Book Antiqua" w:eastAsia="等线" w:hAnsi="Book Antiqua" w:cs="Times New Roman"/>
          <w:b/>
          <w:kern w:val="2"/>
          <w:lang w:eastAsia="zh-CN"/>
        </w:rPr>
        <w:t>Thomas D</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Tsolakis</w:t>
      </w:r>
      <w:proofErr w:type="spellEnd"/>
      <w:r w:rsidRPr="00330435">
        <w:rPr>
          <w:rFonts w:ascii="Book Antiqua" w:eastAsia="等线" w:hAnsi="Book Antiqua" w:cs="Times New Roman"/>
          <w:kern w:val="2"/>
          <w:lang w:eastAsia="zh-CN"/>
        </w:rPr>
        <w:t xml:space="preserve"> AV, </w:t>
      </w:r>
      <w:proofErr w:type="spellStart"/>
      <w:r w:rsidRPr="00330435">
        <w:rPr>
          <w:rFonts w:ascii="Book Antiqua" w:eastAsia="等线" w:hAnsi="Book Antiqua" w:cs="Times New Roman"/>
          <w:kern w:val="2"/>
          <w:lang w:eastAsia="zh-CN"/>
        </w:rPr>
        <w:t>Grozinsky-Glasberg</w:t>
      </w:r>
      <w:proofErr w:type="spellEnd"/>
      <w:r w:rsidRPr="00330435">
        <w:rPr>
          <w:rFonts w:ascii="Book Antiqua" w:eastAsia="等线" w:hAnsi="Book Antiqua" w:cs="Times New Roman"/>
          <w:kern w:val="2"/>
          <w:lang w:eastAsia="zh-CN"/>
        </w:rPr>
        <w:t xml:space="preserve"> S, </w:t>
      </w:r>
      <w:proofErr w:type="spellStart"/>
      <w:r w:rsidRPr="00330435">
        <w:rPr>
          <w:rFonts w:ascii="Book Antiqua" w:eastAsia="等线" w:hAnsi="Book Antiqua" w:cs="Times New Roman"/>
          <w:kern w:val="2"/>
          <w:lang w:eastAsia="zh-CN"/>
        </w:rPr>
        <w:t>Fraenkel</w:t>
      </w:r>
      <w:proofErr w:type="spellEnd"/>
      <w:r w:rsidRPr="00330435">
        <w:rPr>
          <w:rFonts w:ascii="Book Antiqua" w:eastAsia="等线" w:hAnsi="Book Antiqua" w:cs="Times New Roman"/>
          <w:kern w:val="2"/>
          <w:lang w:eastAsia="zh-CN"/>
        </w:rPr>
        <w:t xml:space="preserve"> M, </w:t>
      </w:r>
      <w:proofErr w:type="spellStart"/>
      <w:r w:rsidRPr="00330435">
        <w:rPr>
          <w:rFonts w:ascii="Book Antiqua" w:eastAsia="等线" w:hAnsi="Book Antiqua" w:cs="Times New Roman"/>
          <w:kern w:val="2"/>
          <w:lang w:eastAsia="zh-CN"/>
        </w:rPr>
        <w:t>Alexandraki</w:t>
      </w:r>
      <w:proofErr w:type="spellEnd"/>
      <w:r w:rsidRPr="00330435">
        <w:rPr>
          <w:rFonts w:ascii="Book Antiqua" w:eastAsia="等线" w:hAnsi="Book Antiqua" w:cs="Times New Roman"/>
          <w:kern w:val="2"/>
          <w:lang w:eastAsia="zh-CN"/>
        </w:rPr>
        <w:t xml:space="preserve"> K, </w:t>
      </w:r>
      <w:proofErr w:type="spellStart"/>
      <w:r w:rsidRPr="00330435">
        <w:rPr>
          <w:rFonts w:ascii="Book Antiqua" w:eastAsia="等线" w:hAnsi="Book Antiqua" w:cs="Times New Roman"/>
          <w:kern w:val="2"/>
          <w:lang w:eastAsia="zh-CN"/>
        </w:rPr>
        <w:t>Sougioultzis</w:t>
      </w:r>
      <w:proofErr w:type="spellEnd"/>
      <w:r w:rsidRPr="00330435">
        <w:rPr>
          <w:rFonts w:ascii="Book Antiqua" w:eastAsia="等线" w:hAnsi="Book Antiqua" w:cs="Times New Roman"/>
          <w:kern w:val="2"/>
          <w:lang w:eastAsia="zh-CN"/>
        </w:rPr>
        <w:t xml:space="preserve"> S, Gross DJ, </w:t>
      </w:r>
      <w:proofErr w:type="spellStart"/>
      <w:r w:rsidRPr="00330435">
        <w:rPr>
          <w:rFonts w:ascii="Book Antiqua" w:eastAsia="等线" w:hAnsi="Book Antiqua" w:cs="Times New Roman"/>
          <w:kern w:val="2"/>
          <w:lang w:eastAsia="zh-CN"/>
        </w:rPr>
        <w:t>Kaltsas</w:t>
      </w:r>
      <w:proofErr w:type="spellEnd"/>
      <w:r w:rsidRPr="00330435">
        <w:rPr>
          <w:rFonts w:ascii="Book Antiqua" w:eastAsia="等线" w:hAnsi="Book Antiqua" w:cs="Times New Roman"/>
          <w:kern w:val="2"/>
          <w:lang w:eastAsia="zh-CN"/>
        </w:rPr>
        <w:t xml:space="preserve"> G. Long-term follow-up of a large series of patients with type 1 gastric carcinoid tumors: data from a multicenter study. </w:t>
      </w:r>
      <w:proofErr w:type="spellStart"/>
      <w:r w:rsidRPr="00330435">
        <w:rPr>
          <w:rFonts w:ascii="Book Antiqua" w:eastAsia="等线" w:hAnsi="Book Antiqua" w:cs="Times New Roman"/>
          <w:i/>
          <w:kern w:val="2"/>
          <w:lang w:eastAsia="zh-CN"/>
        </w:rPr>
        <w:t>Eur</w:t>
      </w:r>
      <w:proofErr w:type="spellEnd"/>
      <w:r w:rsidRPr="00330435">
        <w:rPr>
          <w:rFonts w:ascii="Book Antiqua" w:eastAsia="等线" w:hAnsi="Book Antiqua" w:cs="Times New Roman"/>
          <w:i/>
          <w:kern w:val="2"/>
          <w:lang w:eastAsia="zh-CN"/>
        </w:rPr>
        <w:t xml:space="preserve"> J </w:t>
      </w:r>
      <w:proofErr w:type="spellStart"/>
      <w:r w:rsidRPr="00330435">
        <w:rPr>
          <w:rFonts w:ascii="Book Antiqua" w:eastAsia="等线" w:hAnsi="Book Antiqua" w:cs="Times New Roman"/>
          <w:i/>
          <w:kern w:val="2"/>
          <w:lang w:eastAsia="zh-CN"/>
        </w:rPr>
        <w:t>Endocrinol</w:t>
      </w:r>
      <w:proofErr w:type="spellEnd"/>
      <w:r w:rsidRPr="00330435">
        <w:rPr>
          <w:rFonts w:ascii="Book Antiqua" w:eastAsia="等线" w:hAnsi="Book Antiqua" w:cs="Times New Roman"/>
          <w:kern w:val="2"/>
          <w:lang w:eastAsia="zh-CN"/>
        </w:rPr>
        <w:t xml:space="preserve"> 2013; </w:t>
      </w:r>
      <w:r w:rsidRPr="00330435">
        <w:rPr>
          <w:rFonts w:ascii="Book Antiqua" w:eastAsia="等线" w:hAnsi="Book Antiqua" w:cs="Times New Roman"/>
          <w:b/>
          <w:kern w:val="2"/>
          <w:lang w:eastAsia="zh-CN"/>
        </w:rPr>
        <w:t>168</w:t>
      </w:r>
      <w:r w:rsidRPr="00330435">
        <w:rPr>
          <w:rFonts w:ascii="Book Antiqua" w:eastAsia="等线" w:hAnsi="Book Antiqua" w:cs="Times New Roman"/>
          <w:kern w:val="2"/>
          <w:lang w:eastAsia="zh-CN"/>
        </w:rPr>
        <w:t>: 185-193 [PMID: 23132699 DOI: 10.1530/EJE-12-0836]</w:t>
      </w:r>
    </w:p>
    <w:p w14:paraId="50CC2C36"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proofErr w:type="gramStart"/>
      <w:r w:rsidRPr="00330435">
        <w:rPr>
          <w:rFonts w:ascii="Book Antiqua" w:eastAsia="等线" w:hAnsi="Book Antiqua" w:cs="Times New Roman"/>
          <w:kern w:val="2"/>
          <w:lang w:eastAsia="zh-CN"/>
        </w:rPr>
        <w:t xml:space="preserve">24 </w:t>
      </w:r>
      <w:proofErr w:type="spellStart"/>
      <w:r w:rsidRPr="00330435">
        <w:rPr>
          <w:rFonts w:ascii="Book Antiqua" w:eastAsia="等线" w:hAnsi="Book Antiqua" w:cs="Times New Roman"/>
          <w:b/>
          <w:kern w:val="2"/>
          <w:lang w:eastAsia="zh-CN"/>
        </w:rPr>
        <w:t>Louthan</w:t>
      </w:r>
      <w:proofErr w:type="spellEnd"/>
      <w:r w:rsidRPr="00330435">
        <w:rPr>
          <w:rFonts w:ascii="Book Antiqua" w:eastAsia="等线" w:hAnsi="Book Antiqua" w:cs="Times New Roman"/>
          <w:b/>
          <w:kern w:val="2"/>
          <w:lang w:eastAsia="zh-CN"/>
        </w:rPr>
        <w:t xml:space="preserve"> O</w:t>
      </w:r>
      <w:r w:rsidRPr="00330435">
        <w:rPr>
          <w:rFonts w:ascii="Book Antiqua" w:eastAsia="等线" w:hAnsi="Book Antiqua" w:cs="Times New Roman"/>
          <w:kern w:val="2"/>
          <w:lang w:eastAsia="zh-CN"/>
        </w:rPr>
        <w:t>. Neuroendocrine neoplasms of the stomach.</w:t>
      </w:r>
      <w:proofErr w:type="gramEnd"/>
      <w:r w:rsidRPr="00330435">
        <w:rPr>
          <w:rFonts w:ascii="Book Antiqua" w:eastAsia="等线" w:hAnsi="Book Antiqua" w:cs="Times New Roman"/>
          <w:kern w:val="2"/>
          <w:lang w:eastAsia="zh-CN"/>
        </w:rPr>
        <w:t xml:space="preserve"> </w:t>
      </w:r>
      <w:r w:rsidRPr="00330435">
        <w:rPr>
          <w:rFonts w:ascii="Book Antiqua" w:eastAsia="等线" w:hAnsi="Book Antiqua" w:cs="Times New Roman"/>
          <w:i/>
          <w:kern w:val="2"/>
          <w:lang w:eastAsia="zh-CN"/>
        </w:rPr>
        <w:t xml:space="preserve">Biomed Pap Med </w:t>
      </w:r>
      <w:proofErr w:type="spellStart"/>
      <w:r w:rsidRPr="00330435">
        <w:rPr>
          <w:rFonts w:ascii="Book Antiqua" w:eastAsia="等线" w:hAnsi="Book Antiqua" w:cs="Times New Roman"/>
          <w:i/>
          <w:kern w:val="2"/>
          <w:lang w:eastAsia="zh-CN"/>
        </w:rPr>
        <w:t>Fac</w:t>
      </w:r>
      <w:proofErr w:type="spellEnd"/>
      <w:r w:rsidRPr="00330435">
        <w:rPr>
          <w:rFonts w:ascii="Book Antiqua" w:eastAsia="等线" w:hAnsi="Book Antiqua" w:cs="Times New Roman"/>
          <w:i/>
          <w:kern w:val="2"/>
          <w:lang w:eastAsia="zh-CN"/>
        </w:rPr>
        <w:t xml:space="preserve"> </w:t>
      </w:r>
      <w:proofErr w:type="spellStart"/>
      <w:r w:rsidRPr="00330435">
        <w:rPr>
          <w:rFonts w:ascii="Book Antiqua" w:eastAsia="等线" w:hAnsi="Book Antiqua" w:cs="Times New Roman"/>
          <w:i/>
          <w:kern w:val="2"/>
          <w:lang w:eastAsia="zh-CN"/>
        </w:rPr>
        <w:t>Univ</w:t>
      </w:r>
      <w:proofErr w:type="spellEnd"/>
      <w:r w:rsidRPr="00330435">
        <w:rPr>
          <w:rFonts w:ascii="Book Antiqua" w:eastAsia="等线" w:hAnsi="Book Antiqua" w:cs="Times New Roman"/>
          <w:i/>
          <w:kern w:val="2"/>
          <w:lang w:eastAsia="zh-CN"/>
        </w:rPr>
        <w:t xml:space="preserve"> </w:t>
      </w:r>
      <w:proofErr w:type="spellStart"/>
      <w:r w:rsidRPr="00330435">
        <w:rPr>
          <w:rFonts w:ascii="Book Antiqua" w:eastAsia="等线" w:hAnsi="Book Antiqua" w:cs="Times New Roman"/>
          <w:i/>
          <w:kern w:val="2"/>
          <w:lang w:eastAsia="zh-CN"/>
        </w:rPr>
        <w:t>Palacky</w:t>
      </w:r>
      <w:proofErr w:type="spellEnd"/>
      <w:r w:rsidRPr="00330435">
        <w:rPr>
          <w:rFonts w:ascii="Book Antiqua" w:eastAsia="等线" w:hAnsi="Book Antiqua" w:cs="Times New Roman"/>
          <w:i/>
          <w:kern w:val="2"/>
          <w:lang w:eastAsia="zh-CN"/>
        </w:rPr>
        <w:t xml:space="preserve"> Olomouc Czech </w:t>
      </w:r>
      <w:proofErr w:type="spellStart"/>
      <w:r w:rsidRPr="00330435">
        <w:rPr>
          <w:rFonts w:ascii="Book Antiqua" w:eastAsia="等线" w:hAnsi="Book Antiqua" w:cs="Times New Roman"/>
          <w:i/>
          <w:kern w:val="2"/>
          <w:lang w:eastAsia="zh-CN"/>
        </w:rPr>
        <w:t>Repub</w:t>
      </w:r>
      <w:proofErr w:type="spellEnd"/>
      <w:r w:rsidRPr="00330435">
        <w:rPr>
          <w:rFonts w:ascii="Book Antiqua" w:eastAsia="等线" w:hAnsi="Book Antiqua" w:cs="Times New Roman"/>
          <w:kern w:val="2"/>
          <w:lang w:eastAsia="zh-CN"/>
        </w:rPr>
        <w:t xml:space="preserve"> 2014; </w:t>
      </w:r>
      <w:r w:rsidRPr="00330435">
        <w:rPr>
          <w:rFonts w:ascii="Book Antiqua" w:eastAsia="等线" w:hAnsi="Book Antiqua" w:cs="Times New Roman"/>
          <w:b/>
          <w:kern w:val="2"/>
          <w:lang w:eastAsia="zh-CN"/>
        </w:rPr>
        <w:t>158</w:t>
      </w:r>
      <w:r w:rsidRPr="00330435">
        <w:rPr>
          <w:rFonts w:ascii="Book Antiqua" w:eastAsia="等线" w:hAnsi="Book Antiqua" w:cs="Times New Roman"/>
          <w:kern w:val="2"/>
          <w:lang w:eastAsia="zh-CN"/>
        </w:rPr>
        <w:t>: 455-460 [PMID: 23817299 DOI: 10.5507/bp.2013.045]</w:t>
      </w:r>
    </w:p>
    <w:p w14:paraId="43C8FCBE"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proofErr w:type="gramStart"/>
      <w:r w:rsidRPr="00330435">
        <w:rPr>
          <w:rFonts w:ascii="Book Antiqua" w:eastAsia="等线" w:hAnsi="Book Antiqua" w:cs="Times New Roman"/>
          <w:kern w:val="2"/>
          <w:lang w:eastAsia="zh-CN"/>
        </w:rPr>
        <w:t xml:space="preserve">25 </w:t>
      </w:r>
      <w:r w:rsidRPr="00330435">
        <w:rPr>
          <w:rFonts w:ascii="Book Antiqua" w:eastAsia="等线" w:hAnsi="Book Antiqua" w:cs="Times New Roman"/>
          <w:b/>
          <w:kern w:val="2"/>
          <w:lang w:eastAsia="zh-CN"/>
        </w:rPr>
        <w:t>Kim BS</w:t>
      </w:r>
      <w:r w:rsidRPr="00330435">
        <w:rPr>
          <w:rFonts w:ascii="Book Antiqua" w:eastAsia="等线" w:hAnsi="Book Antiqua" w:cs="Times New Roman"/>
          <w:kern w:val="2"/>
          <w:lang w:eastAsia="zh-CN"/>
        </w:rPr>
        <w:t xml:space="preserve">, Oh ST, </w:t>
      </w:r>
      <w:proofErr w:type="spellStart"/>
      <w:r w:rsidRPr="00330435">
        <w:rPr>
          <w:rFonts w:ascii="Book Antiqua" w:eastAsia="等线" w:hAnsi="Book Antiqua" w:cs="Times New Roman"/>
          <w:kern w:val="2"/>
          <w:lang w:eastAsia="zh-CN"/>
        </w:rPr>
        <w:t>Yook</w:t>
      </w:r>
      <w:proofErr w:type="spellEnd"/>
      <w:r w:rsidRPr="00330435">
        <w:rPr>
          <w:rFonts w:ascii="Book Antiqua" w:eastAsia="等线" w:hAnsi="Book Antiqua" w:cs="Times New Roman"/>
          <w:kern w:val="2"/>
          <w:lang w:eastAsia="zh-CN"/>
        </w:rPr>
        <w:t xml:space="preserve"> JH, Kim KC, Kim MG, </w:t>
      </w:r>
      <w:proofErr w:type="spellStart"/>
      <w:r w:rsidRPr="00330435">
        <w:rPr>
          <w:rFonts w:ascii="Book Antiqua" w:eastAsia="等线" w:hAnsi="Book Antiqua" w:cs="Times New Roman"/>
          <w:kern w:val="2"/>
          <w:lang w:eastAsia="zh-CN"/>
        </w:rPr>
        <w:t>Jeong</w:t>
      </w:r>
      <w:proofErr w:type="spellEnd"/>
      <w:r w:rsidRPr="00330435">
        <w:rPr>
          <w:rFonts w:ascii="Book Antiqua" w:eastAsia="等线" w:hAnsi="Book Antiqua" w:cs="Times New Roman"/>
          <w:kern w:val="2"/>
          <w:lang w:eastAsia="zh-CN"/>
        </w:rPr>
        <w:t xml:space="preserve"> JW, Kim BS.</w:t>
      </w:r>
      <w:proofErr w:type="gramEnd"/>
      <w:r w:rsidRPr="00330435">
        <w:rPr>
          <w:rFonts w:ascii="Book Antiqua" w:eastAsia="等线" w:hAnsi="Book Antiqua" w:cs="Times New Roman"/>
          <w:kern w:val="2"/>
          <w:lang w:eastAsia="zh-CN"/>
        </w:rPr>
        <w:t xml:space="preserve"> Typical </w:t>
      </w:r>
      <w:r w:rsidRPr="00330435">
        <w:rPr>
          <w:rFonts w:ascii="Book Antiqua" w:eastAsia="等线" w:hAnsi="Book Antiqua" w:cs="Times New Roman"/>
          <w:kern w:val="2"/>
          <w:lang w:eastAsia="zh-CN"/>
        </w:rPr>
        <w:lastRenderedPageBreak/>
        <w:t xml:space="preserve">carcinoids and neuroendocrine carcinomas of the stomach: differing clinical courses and prognoses. </w:t>
      </w:r>
      <w:r w:rsidRPr="00330435">
        <w:rPr>
          <w:rFonts w:ascii="Book Antiqua" w:eastAsia="等线" w:hAnsi="Book Antiqua" w:cs="Times New Roman"/>
          <w:i/>
          <w:kern w:val="2"/>
          <w:lang w:eastAsia="zh-CN"/>
        </w:rPr>
        <w:t xml:space="preserve">Am J </w:t>
      </w:r>
      <w:proofErr w:type="spellStart"/>
      <w:r w:rsidRPr="00330435">
        <w:rPr>
          <w:rFonts w:ascii="Book Antiqua" w:eastAsia="等线" w:hAnsi="Book Antiqua" w:cs="Times New Roman"/>
          <w:i/>
          <w:kern w:val="2"/>
          <w:lang w:eastAsia="zh-CN"/>
        </w:rPr>
        <w:t>Surg</w:t>
      </w:r>
      <w:proofErr w:type="spellEnd"/>
      <w:r w:rsidRPr="00330435">
        <w:rPr>
          <w:rFonts w:ascii="Book Antiqua" w:eastAsia="等线" w:hAnsi="Book Antiqua" w:cs="Times New Roman"/>
          <w:kern w:val="2"/>
          <w:lang w:eastAsia="zh-CN"/>
        </w:rPr>
        <w:t xml:space="preserve"> 2010; </w:t>
      </w:r>
      <w:r w:rsidRPr="00330435">
        <w:rPr>
          <w:rFonts w:ascii="Book Antiqua" w:eastAsia="等线" w:hAnsi="Book Antiqua" w:cs="Times New Roman"/>
          <w:b/>
          <w:kern w:val="2"/>
          <w:lang w:eastAsia="zh-CN"/>
        </w:rPr>
        <w:t>200</w:t>
      </w:r>
      <w:r w:rsidRPr="00330435">
        <w:rPr>
          <w:rFonts w:ascii="Book Antiqua" w:eastAsia="等线" w:hAnsi="Book Antiqua" w:cs="Times New Roman"/>
          <w:kern w:val="2"/>
          <w:lang w:eastAsia="zh-CN"/>
        </w:rPr>
        <w:t>: 328-333 [PMID: 20385369 DOI: 10.1016/j.amjsurg.2009.10.028]</w:t>
      </w:r>
    </w:p>
    <w:p w14:paraId="1094D8CC" w14:textId="782575A8"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26 </w:t>
      </w:r>
      <w:proofErr w:type="spellStart"/>
      <w:r w:rsidRPr="00330435">
        <w:rPr>
          <w:rFonts w:ascii="Book Antiqua" w:eastAsia="等线" w:hAnsi="Book Antiqua" w:cs="Times New Roman"/>
          <w:b/>
          <w:bCs/>
          <w:kern w:val="2"/>
          <w:lang w:eastAsia="zh-CN"/>
        </w:rPr>
        <w:t>Manfredi</w:t>
      </w:r>
      <w:proofErr w:type="spellEnd"/>
      <w:r w:rsidRPr="00330435">
        <w:rPr>
          <w:rFonts w:ascii="Book Antiqua" w:eastAsia="等线" w:hAnsi="Book Antiqua" w:cs="Times New Roman"/>
          <w:b/>
          <w:bCs/>
          <w:kern w:val="2"/>
          <w:lang w:eastAsia="zh-CN"/>
        </w:rPr>
        <w:t xml:space="preserve"> S</w:t>
      </w:r>
      <w:r w:rsidRPr="00330435">
        <w:rPr>
          <w:rFonts w:ascii="Book Antiqua" w:eastAsia="等线" w:hAnsi="Book Antiqua" w:cs="Times New Roman"/>
          <w:kern w:val="2"/>
          <w:lang w:eastAsia="zh-CN"/>
        </w:rPr>
        <w:t xml:space="preserve">, Walter T, </w:t>
      </w:r>
      <w:proofErr w:type="spellStart"/>
      <w:r w:rsidRPr="00330435">
        <w:rPr>
          <w:rFonts w:ascii="Book Antiqua" w:eastAsia="等线" w:hAnsi="Book Antiqua" w:cs="Times New Roman"/>
          <w:kern w:val="2"/>
          <w:lang w:eastAsia="zh-CN"/>
        </w:rPr>
        <w:t>Baudin</w:t>
      </w:r>
      <w:proofErr w:type="spellEnd"/>
      <w:r w:rsidRPr="00330435">
        <w:rPr>
          <w:rFonts w:ascii="Book Antiqua" w:eastAsia="等线" w:hAnsi="Book Antiqua" w:cs="Times New Roman"/>
          <w:kern w:val="2"/>
          <w:lang w:eastAsia="zh-CN"/>
        </w:rPr>
        <w:t xml:space="preserve"> E, </w:t>
      </w:r>
      <w:proofErr w:type="spellStart"/>
      <w:r w:rsidRPr="00330435">
        <w:rPr>
          <w:rFonts w:ascii="Book Antiqua" w:eastAsia="等线" w:hAnsi="Book Antiqua" w:cs="Times New Roman"/>
          <w:kern w:val="2"/>
          <w:lang w:eastAsia="zh-CN"/>
        </w:rPr>
        <w:t>Coriat</w:t>
      </w:r>
      <w:proofErr w:type="spellEnd"/>
      <w:r w:rsidRPr="00330435">
        <w:rPr>
          <w:rFonts w:ascii="Book Antiqua" w:eastAsia="等线" w:hAnsi="Book Antiqua" w:cs="Times New Roman"/>
          <w:kern w:val="2"/>
          <w:lang w:eastAsia="zh-CN"/>
        </w:rPr>
        <w:t xml:space="preserve"> R, </w:t>
      </w:r>
      <w:proofErr w:type="spellStart"/>
      <w:r w:rsidRPr="00330435">
        <w:rPr>
          <w:rFonts w:ascii="Book Antiqua" w:eastAsia="等线" w:hAnsi="Book Antiqua" w:cs="Times New Roman"/>
          <w:kern w:val="2"/>
          <w:lang w:eastAsia="zh-CN"/>
        </w:rPr>
        <w:t>Ruszniewski</w:t>
      </w:r>
      <w:proofErr w:type="spellEnd"/>
      <w:r w:rsidRPr="00330435">
        <w:rPr>
          <w:rFonts w:ascii="Book Antiqua" w:eastAsia="等线" w:hAnsi="Book Antiqua" w:cs="Times New Roman"/>
          <w:kern w:val="2"/>
          <w:lang w:eastAsia="zh-CN"/>
        </w:rPr>
        <w:t xml:space="preserve"> P, </w:t>
      </w:r>
      <w:proofErr w:type="spellStart"/>
      <w:r w:rsidRPr="00330435">
        <w:rPr>
          <w:rFonts w:ascii="Book Antiqua" w:eastAsia="等线" w:hAnsi="Book Antiqua" w:cs="Times New Roman"/>
          <w:kern w:val="2"/>
          <w:lang w:eastAsia="zh-CN"/>
        </w:rPr>
        <w:t>Lecomte</w:t>
      </w:r>
      <w:proofErr w:type="spellEnd"/>
      <w:r w:rsidRPr="00330435">
        <w:rPr>
          <w:rFonts w:ascii="Book Antiqua" w:eastAsia="等线" w:hAnsi="Book Antiqua" w:cs="Times New Roman"/>
          <w:kern w:val="2"/>
          <w:lang w:eastAsia="zh-CN"/>
        </w:rPr>
        <w:t xml:space="preserve"> T, </w:t>
      </w:r>
      <w:proofErr w:type="spellStart"/>
      <w:r w:rsidRPr="00330435">
        <w:rPr>
          <w:rFonts w:ascii="Book Antiqua" w:eastAsia="等线" w:hAnsi="Book Antiqua" w:cs="Times New Roman"/>
          <w:kern w:val="2"/>
          <w:lang w:eastAsia="zh-CN"/>
        </w:rPr>
        <w:t>Laurenty</w:t>
      </w:r>
      <w:proofErr w:type="spellEnd"/>
      <w:r w:rsidRPr="00330435">
        <w:rPr>
          <w:rFonts w:ascii="Book Antiqua" w:eastAsia="等线" w:hAnsi="Book Antiqua" w:cs="Times New Roman"/>
          <w:kern w:val="2"/>
          <w:lang w:eastAsia="zh-CN"/>
        </w:rPr>
        <w:t xml:space="preserve"> AP, </w:t>
      </w:r>
      <w:proofErr w:type="spellStart"/>
      <w:r w:rsidRPr="00330435">
        <w:rPr>
          <w:rFonts w:ascii="Book Antiqua" w:eastAsia="等线" w:hAnsi="Book Antiqua" w:cs="Times New Roman"/>
          <w:kern w:val="2"/>
          <w:lang w:eastAsia="zh-CN"/>
        </w:rPr>
        <w:t>Goichot</w:t>
      </w:r>
      <w:proofErr w:type="spellEnd"/>
      <w:r w:rsidRPr="00330435">
        <w:rPr>
          <w:rFonts w:ascii="Book Antiqua" w:eastAsia="等线" w:hAnsi="Book Antiqua" w:cs="Times New Roman"/>
          <w:kern w:val="2"/>
          <w:lang w:eastAsia="zh-CN"/>
        </w:rPr>
        <w:t xml:space="preserve"> B, Rohmer V, </w:t>
      </w:r>
      <w:proofErr w:type="spellStart"/>
      <w:r w:rsidRPr="00330435">
        <w:rPr>
          <w:rFonts w:ascii="Book Antiqua" w:eastAsia="等线" w:hAnsi="Book Antiqua" w:cs="Times New Roman"/>
          <w:kern w:val="2"/>
          <w:lang w:eastAsia="zh-CN"/>
        </w:rPr>
        <w:t>Roquin</w:t>
      </w:r>
      <w:proofErr w:type="spellEnd"/>
      <w:r w:rsidRPr="00330435">
        <w:rPr>
          <w:rFonts w:ascii="Book Antiqua" w:eastAsia="等线" w:hAnsi="Book Antiqua" w:cs="Times New Roman"/>
          <w:kern w:val="2"/>
          <w:lang w:eastAsia="zh-CN"/>
        </w:rPr>
        <w:t xml:space="preserve"> G, </w:t>
      </w:r>
      <w:proofErr w:type="spellStart"/>
      <w:r w:rsidRPr="00330435">
        <w:rPr>
          <w:rFonts w:ascii="Book Antiqua" w:eastAsia="等线" w:hAnsi="Book Antiqua" w:cs="Times New Roman"/>
          <w:kern w:val="2"/>
          <w:lang w:eastAsia="zh-CN"/>
        </w:rPr>
        <w:t>Cojocarasu</w:t>
      </w:r>
      <w:proofErr w:type="spellEnd"/>
      <w:r w:rsidRPr="00330435">
        <w:rPr>
          <w:rFonts w:ascii="Book Antiqua" w:eastAsia="等线" w:hAnsi="Book Antiqua" w:cs="Times New Roman"/>
          <w:kern w:val="2"/>
          <w:lang w:eastAsia="zh-CN"/>
        </w:rPr>
        <w:t xml:space="preserve"> OZ, Lombard-</w:t>
      </w:r>
      <w:proofErr w:type="spellStart"/>
      <w:r w:rsidRPr="00330435">
        <w:rPr>
          <w:rFonts w:ascii="Book Antiqua" w:eastAsia="等线" w:hAnsi="Book Antiqua" w:cs="Times New Roman"/>
          <w:kern w:val="2"/>
          <w:lang w:eastAsia="zh-CN"/>
        </w:rPr>
        <w:t>Bohas</w:t>
      </w:r>
      <w:proofErr w:type="spellEnd"/>
      <w:r w:rsidRPr="00330435">
        <w:rPr>
          <w:rFonts w:ascii="Book Antiqua" w:eastAsia="等线" w:hAnsi="Book Antiqua" w:cs="Times New Roman"/>
          <w:kern w:val="2"/>
          <w:lang w:eastAsia="zh-CN"/>
        </w:rPr>
        <w:t xml:space="preserve"> C, </w:t>
      </w:r>
      <w:proofErr w:type="spellStart"/>
      <w:r w:rsidRPr="00330435">
        <w:rPr>
          <w:rFonts w:ascii="Book Antiqua" w:eastAsia="等线" w:hAnsi="Book Antiqua" w:cs="Times New Roman"/>
          <w:kern w:val="2"/>
          <w:lang w:eastAsia="zh-CN"/>
        </w:rPr>
        <w:t>Lepage</w:t>
      </w:r>
      <w:proofErr w:type="spellEnd"/>
      <w:r w:rsidRPr="00330435">
        <w:rPr>
          <w:rFonts w:ascii="Book Antiqua" w:eastAsia="等线" w:hAnsi="Book Antiqua" w:cs="Times New Roman"/>
          <w:kern w:val="2"/>
          <w:lang w:eastAsia="zh-CN"/>
        </w:rPr>
        <w:t xml:space="preserve"> C, </w:t>
      </w:r>
      <w:proofErr w:type="spellStart"/>
      <w:r w:rsidRPr="00330435">
        <w:rPr>
          <w:rFonts w:ascii="Book Antiqua" w:eastAsia="等线" w:hAnsi="Book Antiqua" w:cs="Times New Roman"/>
          <w:kern w:val="2"/>
          <w:lang w:eastAsia="zh-CN"/>
        </w:rPr>
        <w:t>Morcet</w:t>
      </w:r>
      <w:proofErr w:type="spellEnd"/>
      <w:r w:rsidRPr="00330435">
        <w:rPr>
          <w:rFonts w:ascii="Book Antiqua" w:eastAsia="等线" w:hAnsi="Book Antiqua" w:cs="Times New Roman"/>
          <w:kern w:val="2"/>
          <w:lang w:eastAsia="zh-CN"/>
        </w:rPr>
        <w:t xml:space="preserve"> J, </w:t>
      </w:r>
      <w:proofErr w:type="spellStart"/>
      <w:r w:rsidRPr="00330435">
        <w:rPr>
          <w:rFonts w:ascii="Book Antiqua" w:eastAsia="等线" w:hAnsi="Book Antiqua" w:cs="Times New Roman"/>
          <w:kern w:val="2"/>
          <w:lang w:eastAsia="zh-CN"/>
        </w:rPr>
        <w:t>Cadiot</w:t>
      </w:r>
      <w:proofErr w:type="spellEnd"/>
      <w:r w:rsidRPr="00330435">
        <w:rPr>
          <w:rFonts w:ascii="Book Antiqua" w:eastAsia="等线" w:hAnsi="Book Antiqua" w:cs="Times New Roman"/>
          <w:kern w:val="2"/>
          <w:lang w:eastAsia="zh-CN"/>
        </w:rPr>
        <w:t xml:space="preserve"> G. Management of gastric </w:t>
      </w:r>
      <w:proofErr w:type="spellStart"/>
      <w:r w:rsidRPr="00330435">
        <w:rPr>
          <w:rFonts w:ascii="Book Antiqua" w:eastAsia="等线" w:hAnsi="Book Antiqua" w:cs="Times New Roman"/>
          <w:kern w:val="2"/>
          <w:lang w:eastAsia="zh-CN"/>
        </w:rPr>
        <w:t>neuro</w:t>
      </w:r>
      <w:proofErr w:type="spellEnd"/>
      <w:r w:rsidRPr="00330435">
        <w:rPr>
          <w:rFonts w:ascii="Book Antiqua" w:eastAsia="等线" w:hAnsi="Book Antiqua" w:cs="Times New Roman"/>
          <w:kern w:val="2"/>
          <w:lang w:eastAsia="zh-CN"/>
        </w:rPr>
        <w:t xml:space="preserve">-endocrine </w:t>
      </w:r>
      <w:proofErr w:type="spellStart"/>
      <w:r w:rsidRPr="00330435">
        <w:rPr>
          <w:rFonts w:ascii="Book Antiqua" w:eastAsia="等线" w:hAnsi="Book Antiqua" w:cs="Times New Roman"/>
          <w:kern w:val="2"/>
          <w:lang w:eastAsia="zh-CN"/>
        </w:rPr>
        <w:t>tumours</w:t>
      </w:r>
      <w:proofErr w:type="spellEnd"/>
      <w:r w:rsidRPr="00330435">
        <w:rPr>
          <w:rFonts w:ascii="Book Antiqua" w:eastAsia="等线" w:hAnsi="Book Antiqua" w:cs="Times New Roman"/>
          <w:kern w:val="2"/>
          <w:lang w:eastAsia="zh-CN"/>
        </w:rPr>
        <w:t xml:space="preserve"> in a large French national cohort (GTE). </w:t>
      </w:r>
      <w:r w:rsidR="000841E4" w:rsidRPr="00330435">
        <w:rPr>
          <w:rFonts w:ascii="Book Antiqua" w:eastAsia="等线" w:hAnsi="Book Antiqua" w:cs="Times New Roman"/>
          <w:i/>
          <w:iCs/>
          <w:kern w:val="2"/>
          <w:lang w:eastAsia="zh-CN"/>
        </w:rPr>
        <w:t>Endocrine</w:t>
      </w:r>
      <w:r w:rsidRPr="00330435">
        <w:rPr>
          <w:rFonts w:ascii="Book Antiqua" w:eastAsia="等线" w:hAnsi="Book Antiqua" w:cs="Times New Roman"/>
          <w:i/>
          <w:iCs/>
          <w:kern w:val="2"/>
          <w:lang w:eastAsia="zh-CN"/>
        </w:rPr>
        <w:t xml:space="preserve"> </w:t>
      </w:r>
      <w:r w:rsidRPr="00330435">
        <w:rPr>
          <w:rFonts w:ascii="Book Antiqua" w:eastAsia="等线" w:hAnsi="Book Antiqua" w:cs="Times New Roman"/>
          <w:kern w:val="2"/>
          <w:lang w:eastAsia="zh-CN"/>
        </w:rPr>
        <w:t xml:space="preserve">2017; </w:t>
      </w:r>
      <w:r w:rsidRPr="00330435">
        <w:rPr>
          <w:rFonts w:ascii="Book Antiqua" w:eastAsia="等线" w:hAnsi="Book Antiqua" w:cs="Times New Roman"/>
          <w:b/>
          <w:bCs/>
          <w:kern w:val="2"/>
          <w:lang w:eastAsia="zh-CN"/>
        </w:rPr>
        <w:t>57</w:t>
      </w:r>
      <w:r w:rsidRPr="00330435">
        <w:rPr>
          <w:rFonts w:ascii="Book Antiqua" w:eastAsia="等线" w:hAnsi="Book Antiqua" w:cs="Times New Roman"/>
          <w:kern w:val="2"/>
          <w:lang w:eastAsia="zh-CN"/>
        </w:rPr>
        <w:t>: 504-511 [</w:t>
      </w:r>
      <w:r w:rsidR="000841E4" w:rsidRPr="00330435">
        <w:rPr>
          <w:rFonts w:ascii="Book Antiqua" w:eastAsia="等线" w:hAnsi="Book Antiqua" w:cs="Times New Roman"/>
          <w:kern w:val="2"/>
          <w:lang w:eastAsia="zh-CN"/>
        </w:rPr>
        <w:t>PMID: 28664309 DOI: 10.1007/s12020-017-1355-9</w:t>
      </w:r>
      <w:r w:rsidRPr="00330435">
        <w:rPr>
          <w:rFonts w:ascii="Book Antiqua" w:eastAsia="等线" w:hAnsi="Book Antiqua" w:cs="Times New Roman"/>
          <w:kern w:val="2"/>
          <w:lang w:eastAsia="zh-CN"/>
        </w:rPr>
        <w:t>]</w:t>
      </w:r>
    </w:p>
    <w:p w14:paraId="394DC06F"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27 </w:t>
      </w:r>
      <w:proofErr w:type="spellStart"/>
      <w:r w:rsidRPr="00330435">
        <w:rPr>
          <w:rFonts w:ascii="Book Antiqua" w:eastAsia="等线" w:hAnsi="Book Antiqua" w:cs="Times New Roman"/>
          <w:b/>
          <w:kern w:val="2"/>
          <w:lang w:eastAsia="zh-CN"/>
        </w:rPr>
        <w:t>Gladdy</w:t>
      </w:r>
      <w:proofErr w:type="spellEnd"/>
      <w:r w:rsidRPr="00330435">
        <w:rPr>
          <w:rFonts w:ascii="Book Antiqua" w:eastAsia="等线" w:hAnsi="Book Antiqua" w:cs="Times New Roman"/>
          <w:b/>
          <w:kern w:val="2"/>
          <w:lang w:eastAsia="zh-CN"/>
        </w:rPr>
        <w:t xml:space="preserve"> RA</w:t>
      </w:r>
      <w:r w:rsidRPr="00330435">
        <w:rPr>
          <w:rFonts w:ascii="Book Antiqua" w:eastAsia="等线" w:hAnsi="Book Antiqua" w:cs="Times New Roman"/>
          <w:kern w:val="2"/>
          <w:lang w:eastAsia="zh-CN"/>
        </w:rPr>
        <w:t xml:space="preserve">, Strong VE, </w:t>
      </w:r>
      <w:proofErr w:type="spellStart"/>
      <w:r w:rsidRPr="00330435">
        <w:rPr>
          <w:rFonts w:ascii="Book Antiqua" w:eastAsia="等线" w:hAnsi="Book Antiqua" w:cs="Times New Roman"/>
          <w:kern w:val="2"/>
          <w:lang w:eastAsia="zh-CN"/>
        </w:rPr>
        <w:t>Coit</w:t>
      </w:r>
      <w:proofErr w:type="spellEnd"/>
      <w:r w:rsidRPr="00330435">
        <w:rPr>
          <w:rFonts w:ascii="Book Antiqua" w:eastAsia="等线" w:hAnsi="Book Antiqua" w:cs="Times New Roman"/>
          <w:kern w:val="2"/>
          <w:lang w:eastAsia="zh-CN"/>
        </w:rPr>
        <w:t xml:space="preserve"> D, Allen PJ, </w:t>
      </w:r>
      <w:proofErr w:type="spellStart"/>
      <w:r w:rsidRPr="00330435">
        <w:rPr>
          <w:rFonts w:ascii="Book Antiqua" w:eastAsia="等线" w:hAnsi="Book Antiqua" w:cs="Times New Roman"/>
          <w:kern w:val="2"/>
          <w:lang w:eastAsia="zh-CN"/>
        </w:rPr>
        <w:t>Gerdes</w:t>
      </w:r>
      <w:proofErr w:type="spellEnd"/>
      <w:r w:rsidRPr="00330435">
        <w:rPr>
          <w:rFonts w:ascii="Book Antiqua" w:eastAsia="等线" w:hAnsi="Book Antiqua" w:cs="Times New Roman"/>
          <w:kern w:val="2"/>
          <w:lang w:eastAsia="zh-CN"/>
        </w:rPr>
        <w:t xml:space="preserve"> H, Shia J, </w:t>
      </w:r>
      <w:proofErr w:type="spellStart"/>
      <w:r w:rsidRPr="00330435">
        <w:rPr>
          <w:rFonts w:ascii="Book Antiqua" w:eastAsia="等线" w:hAnsi="Book Antiqua" w:cs="Times New Roman"/>
          <w:kern w:val="2"/>
          <w:lang w:eastAsia="zh-CN"/>
        </w:rPr>
        <w:t>Klimstra</w:t>
      </w:r>
      <w:proofErr w:type="spellEnd"/>
      <w:r w:rsidRPr="00330435">
        <w:rPr>
          <w:rFonts w:ascii="Book Antiqua" w:eastAsia="等线" w:hAnsi="Book Antiqua" w:cs="Times New Roman"/>
          <w:kern w:val="2"/>
          <w:lang w:eastAsia="zh-CN"/>
        </w:rPr>
        <w:t xml:space="preserve"> DS, Brennan MF, Tang LH. </w:t>
      </w:r>
      <w:proofErr w:type="gramStart"/>
      <w:r w:rsidRPr="00330435">
        <w:rPr>
          <w:rFonts w:ascii="Book Antiqua" w:eastAsia="等线" w:hAnsi="Book Antiqua" w:cs="Times New Roman"/>
          <w:kern w:val="2"/>
          <w:lang w:eastAsia="zh-CN"/>
        </w:rPr>
        <w:t>Defining surgical indications for type I gastric carcinoid tumor.</w:t>
      </w:r>
      <w:proofErr w:type="gramEnd"/>
      <w:r w:rsidRPr="00330435">
        <w:rPr>
          <w:rFonts w:ascii="Book Antiqua" w:eastAsia="等线" w:hAnsi="Book Antiqua" w:cs="Times New Roman"/>
          <w:kern w:val="2"/>
          <w:lang w:eastAsia="zh-CN"/>
        </w:rPr>
        <w:t xml:space="preserve"> </w:t>
      </w:r>
      <w:r w:rsidRPr="00330435">
        <w:rPr>
          <w:rFonts w:ascii="Book Antiqua" w:eastAsia="等线" w:hAnsi="Book Antiqua" w:cs="Times New Roman"/>
          <w:i/>
          <w:kern w:val="2"/>
          <w:lang w:eastAsia="zh-CN"/>
        </w:rPr>
        <w:t xml:space="preserve">Ann </w:t>
      </w:r>
      <w:proofErr w:type="spellStart"/>
      <w:r w:rsidRPr="00330435">
        <w:rPr>
          <w:rFonts w:ascii="Book Antiqua" w:eastAsia="等线" w:hAnsi="Book Antiqua" w:cs="Times New Roman"/>
          <w:i/>
          <w:kern w:val="2"/>
          <w:lang w:eastAsia="zh-CN"/>
        </w:rPr>
        <w:t>Surg</w:t>
      </w:r>
      <w:proofErr w:type="spellEnd"/>
      <w:r w:rsidRPr="00330435">
        <w:rPr>
          <w:rFonts w:ascii="Book Antiqua" w:eastAsia="等线" w:hAnsi="Book Antiqua" w:cs="Times New Roman"/>
          <w:i/>
          <w:kern w:val="2"/>
          <w:lang w:eastAsia="zh-CN"/>
        </w:rPr>
        <w:t xml:space="preserve"> </w:t>
      </w:r>
      <w:proofErr w:type="spellStart"/>
      <w:r w:rsidRPr="00330435">
        <w:rPr>
          <w:rFonts w:ascii="Book Antiqua" w:eastAsia="等线" w:hAnsi="Book Antiqua" w:cs="Times New Roman"/>
          <w:i/>
          <w:kern w:val="2"/>
          <w:lang w:eastAsia="zh-CN"/>
        </w:rPr>
        <w:t>Oncol</w:t>
      </w:r>
      <w:proofErr w:type="spellEnd"/>
      <w:r w:rsidRPr="00330435">
        <w:rPr>
          <w:rFonts w:ascii="Book Antiqua" w:eastAsia="等线" w:hAnsi="Book Antiqua" w:cs="Times New Roman"/>
          <w:kern w:val="2"/>
          <w:lang w:eastAsia="zh-CN"/>
        </w:rPr>
        <w:t xml:space="preserve"> 2009; </w:t>
      </w:r>
      <w:r w:rsidRPr="00330435">
        <w:rPr>
          <w:rFonts w:ascii="Book Antiqua" w:eastAsia="等线" w:hAnsi="Book Antiqua" w:cs="Times New Roman"/>
          <w:b/>
          <w:kern w:val="2"/>
          <w:lang w:eastAsia="zh-CN"/>
        </w:rPr>
        <w:t>16</w:t>
      </w:r>
      <w:r w:rsidRPr="00330435">
        <w:rPr>
          <w:rFonts w:ascii="Book Antiqua" w:eastAsia="等线" w:hAnsi="Book Antiqua" w:cs="Times New Roman"/>
          <w:kern w:val="2"/>
          <w:lang w:eastAsia="zh-CN"/>
        </w:rPr>
        <w:t>: 3154-3160 [PMID: 19727959 DOI: 10.1245/s10434-009-0687-y]</w:t>
      </w:r>
    </w:p>
    <w:p w14:paraId="76DC303F"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28 </w:t>
      </w:r>
      <w:r w:rsidRPr="00330435">
        <w:rPr>
          <w:rFonts w:ascii="Book Antiqua" w:eastAsia="等线" w:hAnsi="Book Antiqua" w:cs="Times New Roman"/>
          <w:b/>
          <w:kern w:val="2"/>
          <w:lang w:eastAsia="zh-CN"/>
        </w:rPr>
        <w:t>Lee HE</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Mounajjed</w:t>
      </w:r>
      <w:proofErr w:type="spellEnd"/>
      <w:r w:rsidRPr="00330435">
        <w:rPr>
          <w:rFonts w:ascii="Book Antiqua" w:eastAsia="等线" w:hAnsi="Book Antiqua" w:cs="Times New Roman"/>
          <w:kern w:val="2"/>
          <w:lang w:eastAsia="zh-CN"/>
        </w:rPr>
        <w:t xml:space="preserve"> T, Erickson LA, Wu TT. Sporadic Gastric Well-Differentiated Neuroendocrine Tumors Have a Higher Ki-67 Proliferative Index. </w:t>
      </w:r>
      <w:proofErr w:type="spellStart"/>
      <w:r w:rsidRPr="00330435">
        <w:rPr>
          <w:rFonts w:ascii="Book Antiqua" w:eastAsia="等线" w:hAnsi="Book Antiqua" w:cs="Times New Roman"/>
          <w:i/>
          <w:kern w:val="2"/>
          <w:lang w:eastAsia="zh-CN"/>
        </w:rPr>
        <w:t>Endocr</w:t>
      </w:r>
      <w:proofErr w:type="spellEnd"/>
      <w:r w:rsidRPr="00330435">
        <w:rPr>
          <w:rFonts w:ascii="Book Antiqua" w:eastAsia="等线" w:hAnsi="Book Antiqua" w:cs="Times New Roman"/>
          <w:i/>
          <w:kern w:val="2"/>
          <w:lang w:eastAsia="zh-CN"/>
        </w:rPr>
        <w:t xml:space="preserve"> </w:t>
      </w:r>
      <w:proofErr w:type="spellStart"/>
      <w:r w:rsidRPr="00330435">
        <w:rPr>
          <w:rFonts w:ascii="Book Antiqua" w:eastAsia="等线" w:hAnsi="Book Antiqua" w:cs="Times New Roman"/>
          <w:i/>
          <w:kern w:val="2"/>
          <w:lang w:eastAsia="zh-CN"/>
        </w:rPr>
        <w:t>Pathol</w:t>
      </w:r>
      <w:proofErr w:type="spellEnd"/>
      <w:r w:rsidRPr="00330435">
        <w:rPr>
          <w:rFonts w:ascii="Book Antiqua" w:eastAsia="等线" w:hAnsi="Book Antiqua" w:cs="Times New Roman"/>
          <w:kern w:val="2"/>
          <w:lang w:eastAsia="zh-CN"/>
        </w:rPr>
        <w:t xml:space="preserve"> 2016; </w:t>
      </w:r>
      <w:r w:rsidRPr="00330435">
        <w:rPr>
          <w:rFonts w:ascii="Book Antiqua" w:eastAsia="等线" w:hAnsi="Book Antiqua" w:cs="Times New Roman"/>
          <w:b/>
          <w:kern w:val="2"/>
          <w:lang w:eastAsia="zh-CN"/>
        </w:rPr>
        <w:t>27</w:t>
      </w:r>
      <w:r w:rsidRPr="00330435">
        <w:rPr>
          <w:rFonts w:ascii="Book Antiqua" w:eastAsia="等线" w:hAnsi="Book Antiqua" w:cs="Times New Roman"/>
          <w:kern w:val="2"/>
          <w:lang w:eastAsia="zh-CN"/>
        </w:rPr>
        <w:t>: 259-267 [PMID: 27306997 DOI: 10.1007/s12022-016-9443-6]</w:t>
      </w:r>
    </w:p>
    <w:p w14:paraId="7833DD7D"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29 </w:t>
      </w:r>
      <w:proofErr w:type="spellStart"/>
      <w:r w:rsidRPr="00330435">
        <w:rPr>
          <w:rFonts w:ascii="Book Antiqua" w:eastAsia="等线" w:hAnsi="Book Antiqua" w:cs="Times New Roman"/>
          <w:b/>
          <w:kern w:val="2"/>
          <w:lang w:eastAsia="zh-CN"/>
        </w:rPr>
        <w:t>Grozinsky-Glasberg</w:t>
      </w:r>
      <w:proofErr w:type="spellEnd"/>
      <w:r w:rsidRPr="00330435">
        <w:rPr>
          <w:rFonts w:ascii="Book Antiqua" w:eastAsia="等线" w:hAnsi="Book Antiqua" w:cs="Times New Roman"/>
          <w:b/>
          <w:kern w:val="2"/>
          <w:lang w:eastAsia="zh-CN"/>
        </w:rPr>
        <w:t xml:space="preserve"> S</w:t>
      </w:r>
      <w:r w:rsidRPr="00330435">
        <w:rPr>
          <w:rFonts w:ascii="Book Antiqua" w:eastAsia="等线" w:hAnsi="Book Antiqua" w:cs="Times New Roman"/>
          <w:kern w:val="2"/>
          <w:lang w:eastAsia="zh-CN"/>
        </w:rPr>
        <w:t xml:space="preserve">, Thomas D, </w:t>
      </w:r>
      <w:proofErr w:type="spellStart"/>
      <w:r w:rsidRPr="00330435">
        <w:rPr>
          <w:rFonts w:ascii="Book Antiqua" w:eastAsia="等线" w:hAnsi="Book Antiqua" w:cs="Times New Roman"/>
          <w:kern w:val="2"/>
          <w:lang w:eastAsia="zh-CN"/>
        </w:rPr>
        <w:t>Strosberg</w:t>
      </w:r>
      <w:proofErr w:type="spellEnd"/>
      <w:r w:rsidRPr="00330435">
        <w:rPr>
          <w:rFonts w:ascii="Book Antiqua" w:eastAsia="等线" w:hAnsi="Book Antiqua" w:cs="Times New Roman"/>
          <w:kern w:val="2"/>
          <w:lang w:eastAsia="zh-CN"/>
        </w:rPr>
        <w:t xml:space="preserve"> JR, </w:t>
      </w:r>
      <w:proofErr w:type="spellStart"/>
      <w:r w:rsidRPr="00330435">
        <w:rPr>
          <w:rFonts w:ascii="Book Antiqua" w:eastAsia="等线" w:hAnsi="Book Antiqua" w:cs="Times New Roman"/>
          <w:kern w:val="2"/>
          <w:lang w:eastAsia="zh-CN"/>
        </w:rPr>
        <w:t>Pape</w:t>
      </w:r>
      <w:proofErr w:type="spellEnd"/>
      <w:r w:rsidRPr="00330435">
        <w:rPr>
          <w:rFonts w:ascii="Book Antiqua" w:eastAsia="等线" w:hAnsi="Book Antiqua" w:cs="Times New Roman"/>
          <w:kern w:val="2"/>
          <w:lang w:eastAsia="zh-CN"/>
        </w:rPr>
        <w:t xml:space="preserve"> UF, Felder S, </w:t>
      </w:r>
      <w:proofErr w:type="spellStart"/>
      <w:r w:rsidRPr="00330435">
        <w:rPr>
          <w:rFonts w:ascii="Book Antiqua" w:eastAsia="等线" w:hAnsi="Book Antiqua" w:cs="Times New Roman"/>
          <w:kern w:val="2"/>
          <w:lang w:eastAsia="zh-CN"/>
        </w:rPr>
        <w:t>Tsolakis</w:t>
      </w:r>
      <w:proofErr w:type="spellEnd"/>
      <w:r w:rsidRPr="00330435">
        <w:rPr>
          <w:rFonts w:ascii="Book Antiqua" w:eastAsia="等线" w:hAnsi="Book Antiqua" w:cs="Times New Roman"/>
          <w:kern w:val="2"/>
          <w:lang w:eastAsia="zh-CN"/>
        </w:rPr>
        <w:t xml:space="preserve"> AV, </w:t>
      </w:r>
      <w:proofErr w:type="spellStart"/>
      <w:r w:rsidRPr="00330435">
        <w:rPr>
          <w:rFonts w:ascii="Book Antiqua" w:eastAsia="等线" w:hAnsi="Book Antiqua" w:cs="Times New Roman"/>
          <w:kern w:val="2"/>
          <w:lang w:eastAsia="zh-CN"/>
        </w:rPr>
        <w:t>Alexandraki</w:t>
      </w:r>
      <w:proofErr w:type="spellEnd"/>
      <w:r w:rsidRPr="00330435">
        <w:rPr>
          <w:rFonts w:ascii="Book Antiqua" w:eastAsia="等线" w:hAnsi="Book Antiqua" w:cs="Times New Roman"/>
          <w:kern w:val="2"/>
          <w:lang w:eastAsia="zh-CN"/>
        </w:rPr>
        <w:t xml:space="preserve"> KI, </w:t>
      </w:r>
      <w:proofErr w:type="spellStart"/>
      <w:r w:rsidRPr="00330435">
        <w:rPr>
          <w:rFonts w:ascii="Book Antiqua" w:eastAsia="等线" w:hAnsi="Book Antiqua" w:cs="Times New Roman"/>
          <w:kern w:val="2"/>
          <w:lang w:eastAsia="zh-CN"/>
        </w:rPr>
        <w:t>Fraenkel</w:t>
      </w:r>
      <w:proofErr w:type="spellEnd"/>
      <w:r w:rsidRPr="00330435">
        <w:rPr>
          <w:rFonts w:ascii="Book Antiqua" w:eastAsia="等线" w:hAnsi="Book Antiqua" w:cs="Times New Roman"/>
          <w:kern w:val="2"/>
          <w:lang w:eastAsia="zh-CN"/>
        </w:rPr>
        <w:t xml:space="preserve"> M, </w:t>
      </w:r>
      <w:proofErr w:type="spellStart"/>
      <w:r w:rsidRPr="00330435">
        <w:rPr>
          <w:rFonts w:ascii="Book Antiqua" w:eastAsia="等线" w:hAnsi="Book Antiqua" w:cs="Times New Roman"/>
          <w:kern w:val="2"/>
          <w:lang w:eastAsia="zh-CN"/>
        </w:rPr>
        <w:t>Saiegh</w:t>
      </w:r>
      <w:proofErr w:type="spellEnd"/>
      <w:r w:rsidRPr="00330435">
        <w:rPr>
          <w:rFonts w:ascii="Book Antiqua" w:eastAsia="等线" w:hAnsi="Book Antiqua" w:cs="Times New Roman"/>
          <w:kern w:val="2"/>
          <w:lang w:eastAsia="zh-CN"/>
        </w:rPr>
        <w:t xml:space="preserve"> L, </w:t>
      </w:r>
      <w:proofErr w:type="spellStart"/>
      <w:r w:rsidRPr="00330435">
        <w:rPr>
          <w:rFonts w:ascii="Book Antiqua" w:eastAsia="等线" w:hAnsi="Book Antiqua" w:cs="Times New Roman"/>
          <w:kern w:val="2"/>
          <w:lang w:eastAsia="zh-CN"/>
        </w:rPr>
        <w:t>Reissman</w:t>
      </w:r>
      <w:proofErr w:type="spellEnd"/>
      <w:r w:rsidRPr="00330435">
        <w:rPr>
          <w:rFonts w:ascii="Book Antiqua" w:eastAsia="等线" w:hAnsi="Book Antiqua" w:cs="Times New Roman"/>
          <w:kern w:val="2"/>
          <w:lang w:eastAsia="zh-CN"/>
        </w:rPr>
        <w:t xml:space="preserve"> P, </w:t>
      </w:r>
      <w:proofErr w:type="spellStart"/>
      <w:r w:rsidRPr="00330435">
        <w:rPr>
          <w:rFonts w:ascii="Book Antiqua" w:eastAsia="等线" w:hAnsi="Book Antiqua" w:cs="Times New Roman"/>
          <w:kern w:val="2"/>
          <w:lang w:eastAsia="zh-CN"/>
        </w:rPr>
        <w:t>Kaltsas</w:t>
      </w:r>
      <w:proofErr w:type="spellEnd"/>
      <w:r w:rsidRPr="00330435">
        <w:rPr>
          <w:rFonts w:ascii="Book Antiqua" w:eastAsia="等线" w:hAnsi="Book Antiqua" w:cs="Times New Roman"/>
          <w:kern w:val="2"/>
          <w:lang w:eastAsia="zh-CN"/>
        </w:rPr>
        <w:t xml:space="preserve"> G, Gross DJ. Metastatic type 1 gastric carcinoid: a real threat or just a myth? </w:t>
      </w:r>
      <w:r w:rsidRPr="00330435">
        <w:rPr>
          <w:rFonts w:ascii="Book Antiqua" w:eastAsia="等线" w:hAnsi="Book Antiqua" w:cs="Times New Roman"/>
          <w:i/>
          <w:kern w:val="2"/>
          <w:lang w:eastAsia="zh-CN"/>
        </w:rPr>
        <w:t xml:space="preserve">World J </w:t>
      </w:r>
      <w:proofErr w:type="spellStart"/>
      <w:r w:rsidRPr="00330435">
        <w:rPr>
          <w:rFonts w:ascii="Book Antiqua" w:eastAsia="等线" w:hAnsi="Book Antiqua" w:cs="Times New Roman"/>
          <w:i/>
          <w:kern w:val="2"/>
          <w:lang w:eastAsia="zh-CN"/>
        </w:rPr>
        <w:t>Gastroenterol</w:t>
      </w:r>
      <w:proofErr w:type="spellEnd"/>
      <w:r w:rsidRPr="00330435">
        <w:rPr>
          <w:rFonts w:ascii="Book Antiqua" w:eastAsia="等线" w:hAnsi="Book Antiqua" w:cs="Times New Roman"/>
          <w:kern w:val="2"/>
          <w:lang w:eastAsia="zh-CN"/>
        </w:rPr>
        <w:t xml:space="preserve"> 2013; </w:t>
      </w:r>
      <w:r w:rsidRPr="00330435">
        <w:rPr>
          <w:rFonts w:ascii="Book Antiqua" w:eastAsia="等线" w:hAnsi="Book Antiqua" w:cs="Times New Roman"/>
          <w:b/>
          <w:kern w:val="2"/>
          <w:lang w:eastAsia="zh-CN"/>
        </w:rPr>
        <w:t>19</w:t>
      </w:r>
      <w:r w:rsidRPr="00330435">
        <w:rPr>
          <w:rFonts w:ascii="Book Antiqua" w:eastAsia="等线" w:hAnsi="Book Antiqua" w:cs="Times New Roman"/>
          <w:kern w:val="2"/>
          <w:lang w:eastAsia="zh-CN"/>
        </w:rPr>
        <w:t>: 8687-8695 [PMID: 24379587 DOI: 10.1159/000367792]</w:t>
      </w:r>
    </w:p>
    <w:p w14:paraId="78C5074F"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30 </w:t>
      </w:r>
      <w:r w:rsidRPr="00330435">
        <w:rPr>
          <w:rFonts w:ascii="Book Antiqua" w:eastAsia="等线" w:hAnsi="Book Antiqua" w:cs="Times New Roman"/>
          <w:b/>
          <w:kern w:val="2"/>
          <w:lang w:eastAsia="zh-CN"/>
        </w:rPr>
        <w:t>Li QL</w:t>
      </w:r>
      <w:r w:rsidRPr="00330435">
        <w:rPr>
          <w:rFonts w:ascii="Book Antiqua" w:eastAsia="等线" w:hAnsi="Book Antiqua" w:cs="Times New Roman"/>
          <w:kern w:val="2"/>
          <w:lang w:eastAsia="zh-CN"/>
        </w:rPr>
        <w:t xml:space="preserve">, Zhang YQ, Chen WF, </w:t>
      </w:r>
      <w:proofErr w:type="spellStart"/>
      <w:r w:rsidRPr="00330435">
        <w:rPr>
          <w:rFonts w:ascii="Book Antiqua" w:eastAsia="等线" w:hAnsi="Book Antiqua" w:cs="Times New Roman"/>
          <w:kern w:val="2"/>
          <w:lang w:eastAsia="zh-CN"/>
        </w:rPr>
        <w:t>Xu</w:t>
      </w:r>
      <w:proofErr w:type="spellEnd"/>
      <w:r w:rsidRPr="00330435">
        <w:rPr>
          <w:rFonts w:ascii="Book Antiqua" w:eastAsia="等线" w:hAnsi="Book Antiqua" w:cs="Times New Roman"/>
          <w:kern w:val="2"/>
          <w:lang w:eastAsia="zh-CN"/>
        </w:rPr>
        <w:t xml:space="preserve"> MD, </w:t>
      </w:r>
      <w:proofErr w:type="spellStart"/>
      <w:r w:rsidRPr="00330435">
        <w:rPr>
          <w:rFonts w:ascii="Book Antiqua" w:eastAsia="等线" w:hAnsi="Book Antiqua" w:cs="Times New Roman"/>
          <w:kern w:val="2"/>
          <w:lang w:eastAsia="zh-CN"/>
        </w:rPr>
        <w:t>Zhong</w:t>
      </w:r>
      <w:proofErr w:type="spellEnd"/>
      <w:r w:rsidRPr="00330435">
        <w:rPr>
          <w:rFonts w:ascii="Book Antiqua" w:eastAsia="等线" w:hAnsi="Book Antiqua" w:cs="Times New Roman"/>
          <w:kern w:val="2"/>
          <w:lang w:eastAsia="zh-CN"/>
        </w:rPr>
        <w:t xml:space="preserve"> YS, Ma LL, Qin WZ, Hu JW, </w:t>
      </w:r>
      <w:proofErr w:type="spellStart"/>
      <w:r w:rsidRPr="00330435">
        <w:rPr>
          <w:rFonts w:ascii="Book Antiqua" w:eastAsia="等线" w:hAnsi="Book Antiqua" w:cs="Times New Roman"/>
          <w:kern w:val="2"/>
          <w:lang w:eastAsia="zh-CN"/>
        </w:rPr>
        <w:t>Cai</w:t>
      </w:r>
      <w:proofErr w:type="spellEnd"/>
      <w:r w:rsidRPr="00330435">
        <w:rPr>
          <w:rFonts w:ascii="Book Antiqua" w:eastAsia="等线" w:hAnsi="Book Antiqua" w:cs="Times New Roman"/>
          <w:kern w:val="2"/>
          <w:lang w:eastAsia="zh-CN"/>
        </w:rPr>
        <w:t xml:space="preserve"> MY, Yao LQ, Zhou PH. Endoscopic </w:t>
      </w:r>
      <w:proofErr w:type="spellStart"/>
      <w:r w:rsidRPr="00330435">
        <w:rPr>
          <w:rFonts w:ascii="Book Antiqua" w:eastAsia="等线" w:hAnsi="Book Antiqua" w:cs="Times New Roman"/>
          <w:kern w:val="2"/>
          <w:lang w:eastAsia="zh-CN"/>
        </w:rPr>
        <w:t>submucosal</w:t>
      </w:r>
      <w:proofErr w:type="spellEnd"/>
      <w:r w:rsidRPr="00330435">
        <w:rPr>
          <w:rFonts w:ascii="Book Antiqua" w:eastAsia="等线" w:hAnsi="Book Antiqua" w:cs="Times New Roman"/>
          <w:kern w:val="2"/>
          <w:lang w:eastAsia="zh-CN"/>
        </w:rPr>
        <w:t xml:space="preserve"> dissection for foregut neuroendocrine tumors: an initial study. </w:t>
      </w:r>
      <w:r w:rsidRPr="00330435">
        <w:rPr>
          <w:rFonts w:ascii="Book Antiqua" w:eastAsia="等线" w:hAnsi="Book Antiqua" w:cs="Times New Roman"/>
          <w:i/>
          <w:kern w:val="2"/>
          <w:lang w:eastAsia="zh-CN"/>
        </w:rPr>
        <w:t xml:space="preserve">World J </w:t>
      </w:r>
      <w:proofErr w:type="spellStart"/>
      <w:r w:rsidRPr="00330435">
        <w:rPr>
          <w:rFonts w:ascii="Book Antiqua" w:eastAsia="等线" w:hAnsi="Book Antiqua" w:cs="Times New Roman"/>
          <w:i/>
          <w:kern w:val="2"/>
          <w:lang w:eastAsia="zh-CN"/>
        </w:rPr>
        <w:t>Gastroenterol</w:t>
      </w:r>
      <w:proofErr w:type="spellEnd"/>
      <w:r w:rsidRPr="00330435">
        <w:rPr>
          <w:rFonts w:ascii="Book Antiqua" w:eastAsia="等线" w:hAnsi="Book Antiqua" w:cs="Times New Roman"/>
          <w:kern w:val="2"/>
          <w:lang w:eastAsia="zh-CN"/>
        </w:rPr>
        <w:t xml:space="preserve"> 2012; </w:t>
      </w:r>
      <w:r w:rsidRPr="00330435">
        <w:rPr>
          <w:rFonts w:ascii="Book Antiqua" w:eastAsia="等线" w:hAnsi="Book Antiqua" w:cs="Times New Roman"/>
          <w:b/>
          <w:kern w:val="2"/>
          <w:lang w:eastAsia="zh-CN"/>
        </w:rPr>
        <w:t>18</w:t>
      </w:r>
      <w:r w:rsidRPr="00330435">
        <w:rPr>
          <w:rFonts w:ascii="Book Antiqua" w:eastAsia="等线" w:hAnsi="Book Antiqua" w:cs="Times New Roman"/>
          <w:kern w:val="2"/>
          <w:lang w:eastAsia="zh-CN"/>
        </w:rPr>
        <w:t>: 5799-5806 [PMID: 23155323 DOI: 10.3748/wjg.v18.i40.5799]</w:t>
      </w:r>
    </w:p>
    <w:p w14:paraId="39B64820" w14:textId="1A181580"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31 </w:t>
      </w:r>
      <w:proofErr w:type="spellStart"/>
      <w:r w:rsidRPr="00330435">
        <w:rPr>
          <w:rFonts w:ascii="Book Antiqua" w:eastAsia="等线" w:hAnsi="Book Antiqua" w:cs="Times New Roman"/>
          <w:b/>
          <w:bCs/>
          <w:kern w:val="2"/>
          <w:lang w:eastAsia="zh-CN"/>
        </w:rPr>
        <w:t>Merola</w:t>
      </w:r>
      <w:proofErr w:type="spellEnd"/>
      <w:r w:rsidRPr="00330435">
        <w:rPr>
          <w:rFonts w:ascii="Book Antiqua" w:eastAsia="等线" w:hAnsi="Book Antiqua" w:cs="Times New Roman"/>
          <w:b/>
          <w:bCs/>
          <w:kern w:val="2"/>
          <w:lang w:eastAsia="zh-CN"/>
        </w:rPr>
        <w:t xml:space="preserve"> E</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Sbrozzi-Vanni</w:t>
      </w:r>
      <w:proofErr w:type="spellEnd"/>
      <w:r w:rsidRPr="00330435">
        <w:rPr>
          <w:rFonts w:ascii="Book Antiqua" w:eastAsia="等线" w:hAnsi="Book Antiqua" w:cs="Times New Roman"/>
          <w:kern w:val="2"/>
          <w:lang w:eastAsia="zh-CN"/>
        </w:rPr>
        <w:t xml:space="preserve"> A, </w:t>
      </w:r>
      <w:proofErr w:type="spellStart"/>
      <w:r w:rsidRPr="00330435">
        <w:rPr>
          <w:rFonts w:ascii="Book Antiqua" w:eastAsia="等线" w:hAnsi="Book Antiqua" w:cs="Times New Roman"/>
          <w:kern w:val="2"/>
          <w:lang w:eastAsia="zh-CN"/>
        </w:rPr>
        <w:t>Panzuto</w:t>
      </w:r>
      <w:proofErr w:type="spellEnd"/>
      <w:r w:rsidRPr="00330435">
        <w:rPr>
          <w:rFonts w:ascii="Book Antiqua" w:eastAsia="等线" w:hAnsi="Book Antiqua" w:cs="Times New Roman"/>
          <w:kern w:val="2"/>
          <w:lang w:eastAsia="zh-CN"/>
        </w:rPr>
        <w:t xml:space="preserve"> F, </w:t>
      </w:r>
      <w:proofErr w:type="spellStart"/>
      <w:r w:rsidRPr="00330435">
        <w:rPr>
          <w:rFonts w:ascii="Book Antiqua" w:eastAsia="等线" w:hAnsi="Book Antiqua" w:cs="Times New Roman"/>
          <w:kern w:val="2"/>
          <w:lang w:eastAsia="zh-CN"/>
        </w:rPr>
        <w:t>D'Ambra</w:t>
      </w:r>
      <w:proofErr w:type="spellEnd"/>
      <w:r w:rsidRPr="00330435">
        <w:rPr>
          <w:rFonts w:ascii="Book Antiqua" w:eastAsia="等线" w:hAnsi="Book Antiqua" w:cs="Times New Roman"/>
          <w:kern w:val="2"/>
          <w:lang w:eastAsia="zh-CN"/>
        </w:rPr>
        <w:t xml:space="preserve"> G, Di </w:t>
      </w:r>
      <w:proofErr w:type="spellStart"/>
      <w:r w:rsidRPr="00330435">
        <w:rPr>
          <w:rFonts w:ascii="Book Antiqua" w:eastAsia="等线" w:hAnsi="Book Antiqua" w:cs="Times New Roman"/>
          <w:kern w:val="2"/>
          <w:lang w:eastAsia="zh-CN"/>
        </w:rPr>
        <w:t>Giulio</w:t>
      </w:r>
      <w:proofErr w:type="spellEnd"/>
      <w:r w:rsidRPr="00330435">
        <w:rPr>
          <w:rFonts w:ascii="Book Antiqua" w:eastAsia="等线" w:hAnsi="Book Antiqua" w:cs="Times New Roman"/>
          <w:kern w:val="2"/>
          <w:lang w:eastAsia="zh-CN"/>
        </w:rPr>
        <w:t xml:space="preserve"> E, </w:t>
      </w:r>
      <w:proofErr w:type="spellStart"/>
      <w:r w:rsidRPr="00330435">
        <w:rPr>
          <w:rFonts w:ascii="Book Antiqua" w:eastAsia="等线" w:hAnsi="Book Antiqua" w:cs="Times New Roman"/>
          <w:kern w:val="2"/>
          <w:lang w:eastAsia="zh-CN"/>
        </w:rPr>
        <w:t>Pilozzi</w:t>
      </w:r>
      <w:proofErr w:type="spellEnd"/>
      <w:r w:rsidRPr="00330435">
        <w:rPr>
          <w:rFonts w:ascii="Book Antiqua" w:eastAsia="等线" w:hAnsi="Book Antiqua" w:cs="Times New Roman"/>
          <w:kern w:val="2"/>
          <w:lang w:eastAsia="zh-CN"/>
        </w:rPr>
        <w:t xml:space="preserve"> E, </w:t>
      </w:r>
      <w:proofErr w:type="spellStart"/>
      <w:r w:rsidRPr="00330435">
        <w:rPr>
          <w:rFonts w:ascii="Book Antiqua" w:eastAsia="等线" w:hAnsi="Book Antiqua" w:cs="Times New Roman"/>
          <w:kern w:val="2"/>
          <w:lang w:eastAsia="zh-CN"/>
        </w:rPr>
        <w:t>Capurso</w:t>
      </w:r>
      <w:proofErr w:type="spellEnd"/>
      <w:r w:rsidRPr="00330435">
        <w:rPr>
          <w:rFonts w:ascii="Book Antiqua" w:eastAsia="等线" w:hAnsi="Book Antiqua" w:cs="Times New Roman"/>
          <w:kern w:val="2"/>
          <w:lang w:eastAsia="zh-CN"/>
        </w:rPr>
        <w:t xml:space="preserve"> G, </w:t>
      </w:r>
      <w:proofErr w:type="spellStart"/>
      <w:r w:rsidRPr="00330435">
        <w:rPr>
          <w:rFonts w:ascii="Book Antiqua" w:eastAsia="等线" w:hAnsi="Book Antiqua" w:cs="Times New Roman"/>
          <w:kern w:val="2"/>
          <w:lang w:eastAsia="zh-CN"/>
        </w:rPr>
        <w:t>Lahner</w:t>
      </w:r>
      <w:proofErr w:type="spellEnd"/>
      <w:r w:rsidRPr="00330435">
        <w:rPr>
          <w:rFonts w:ascii="Book Antiqua" w:eastAsia="等线" w:hAnsi="Book Antiqua" w:cs="Times New Roman"/>
          <w:kern w:val="2"/>
          <w:lang w:eastAsia="zh-CN"/>
        </w:rPr>
        <w:t xml:space="preserve"> E, </w:t>
      </w:r>
      <w:proofErr w:type="spellStart"/>
      <w:r w:rsidRPr="00330435">
        <w:rPr>
          <w:rFonts w:ascii="Book Antiqua" w:eastAsia="等线" w:hAnsi="Book Antiqua" w:cs="Times New Roman"/>
          <w:kern w:val="2"/>
          <w:lang w:eastAsia="zh-CN"/>
        </w:rPr>
        <w:t>Bordi</w:t>
      </w:r>
      <w:proofErr w:type="spellEnd"/>
      <w:r w:rsidRPr="00330435">
        <w:rPr>
          <w:rFonts w:ascii="Book Antiqua" w:eastAsia="等线" w:hAnsi="Book Antiqua" w:cs="Times New Roman"/>
          <w:kern w:val="2"/>
          <w:lang w:eastAsia="zh-CN"/>
        </w:rPr>
        <w:t xml:space="preserve"> C, </w:t>
      </w:r>
      <w:proofErr w:type="spellStart"/>
      <w:r w:rsidRPr="00330435">
        <w:rPr>
          <w:rFonts w:ascii="Book Antiqua" w:eastAsia="等线" w:hAnsi="Book Antiqua" w:cs="Times New Roman"/>
          <w:kern w:val="2"/>
          <w:lang w:eastAsia="zh-CN"/>
        </w:rPr>
        <w:t>Annibale</w:t>
      </w:r>
      <w:proofErr w:type="spellEnd"/>
      <w:r w:rsidRPr="00330435">
        <w:rPr>
          <w:rFonts w:ascii="Book Antiqua" w:eastAsia="等线" w:hAnsi="Book Antiqua" w:cs="Times New Roman"/>
          <w:kern w:val="2"/>
          <w:lang w:eastAsia="zh-CN"/>
        </w:rPr>
        <w:t xml:space="preserve"> B, </w:t>
      </w:r>
      <w:proofErr w:type="spellStart"/>
      <w:r w:rsidRPr="00330435">
        <w:rPr>
          <w:rFonts w:ascii="Book Antiqua" w:eastAsia="等线" w:hAnsi="Book Antiqua" w:cs="Times New Roman"/>
          <w:kern w:val="2"/>
          <w:lang w:eastAsia="zh-CN"/>
        </w:rPr>
        <w:t>Delle</w:t>
      </w:r>
      <w:proofErr w:type="spellEnd"/>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Fave</w:t>
      </w:r>
      <w:proofErr w:type="spellEnd"/>
      <w:r w:rsidRPr="00330435">
        <w:rPr>
          <w:rFonts w:ascii="Book Antiqua" w:eastAsia="等线" w:hAnsi="Book Antiqua" w:cs="Times New Roman"/>
          <w:kern w:val="2"/>
          <w:lang w:eastAsia="zh-CN"/>
        </w:rPr>
        <w:t xml:space="preserve"> G. Type I Gastric Carcinoids: A Prospective Study on Endoscopic Management and Recurrence Rate. </w:t>
      </w:r>
      <w:r w:rsidRPr="00330435">
        <w:rPr>
          <w:rFonts w:ascii="Book Antiqua" w:eastAsia="等线" w:hAnsi="Book Antiqua" w:cs="Times New Roman"/>
          <w:i/>
          <w:iCs/>
          <w:kern w:val="2"/>
          <w:lang w:eastAsia="zh-CN"/>
        </w:rPr>
        <w:t>Neuroendocrinology</w:t>
      </w:r>
      <w:r w:rsidRPr="00330435">
        <w:rPr>
          <w:rFonts w:ascii="Book Antiqua" w:eastAsia="等线" w:hAnsi="Book Antiqua" w:cs="Times New Roman"/>
          <w:kern w:val="2"/>
          <w:lang w:eastAsia="zh-CN"/>
        </w:rPr>
        <w:t xml:space="preserve"> 2012; </w:t>
      </w:r>
      <w:r w:rsidRPr="00330435">
        <w:rPr>
          <w:rFonts w:ascii="Book Antiqua" w:eastAsia="等线" w:hAnsi="Book Antiqua" w:cs="Times New Roman"/>
          <w:b/>
          <w:bCs/>
          <w:kern w:val="2"/>
          <w:lang w:eastAsia="zh-CN"/>
        </w:rPr>
        <w:t>95</w:t>
      </w:r>
      <w:r w:rsidRPr="00330435">
        <w:rPr>
          <w:rFonts w:ascii="Book Antiqua" w:eastAsia="等线" w:hAnsi="Book Antiqua" w:cs="Times New Roman"/>
          <w:kern w:val="2"/>
          <w:lang w:eastAsia="zh-CN"/>
        </w:rPr>
        <w:t>: 207-213 [</w:t>
      </w:r>
      <w:r w:rsidR="00A33A75" w:rsidRPr="00330435">
        <w:rPr>
          <w:rFonts w:ascii="Book Antiqua" w:eastAsia="等线" w:hAnsi="Book Antiqua" w:cs="Times New Roman"/>
          <w:kern w:val="2"/>
          <w:lang w:eastAsia="zh-CN"/>
        </w:rPr>
        <w:t>PMID: 21811050 DOI: 10.1159/000329043</w:t>
      </w:r>
      <w:r w:rsidRPr="00330435">
        <w:rPr>
          <w:rFonts w:ascii="Book Antiqua" w:eastAsia="等线" w:hAnsi="Book Antiqua" w:cs="Times New Roman"/>
          <w:kern w:val="2"/>
          <w:lang w:eastAsia="zh-CN"/>
        </w:rPr>
        <w:t>]</w:t>
      </w:r>
    </w:p>
    <w:p w14:paraId="20F9D928"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32 </w:t>
      </w:r>
      <w:proofErr w:type="spellStart"/>
      <w:r w:rsidRPr="00330435">
        <w:rPr>
          <w:rFonts w:ascii="Book Antiqua" w:eastAsia="等线" w:hAnsi="Book Antiqua" w:cs="Times New Roman"/>
          <w:b/>
          <w:kern w:val="2"/>
          <w:lang w:eastAsia="zh-CN"/>
        </w:rPr>
        <w:t>Postlewait</w:t>
      </w:r>
      <w:proofErr w:type="spellEnd"/>
      <w:r w:rsidRPr="00330435">
        <w:rPr>
          <w:rFonts w:ascii="Book Antiqua" w:eastAsia="等线" w:hAnsi="Book Antiqua" w:cs="Times New Roman"/>
          <w:b/>
          <w:kern w:val="2"/>
          <w:lang w:eastAsia="zh-CN"/>
        </w:rPr>
        <w:t xml:space="preserve"> LM</w:t>
      </w:r>
      <w:r w:rsidRPr="00330435">
        <w:rPr>
          <w:rFonts w:ascii="Book Antiqua" w:eastAsia="等线" w:hAnsi="Book Antiqua" w:cs="Times New Roman"/>
          <w:kern w:val="2"/>
          <w:lang w:eastAsia="zh-CN"/>
        </w:rPr>
        <w:t xml:space="preserve">, Baptiste GG, </w:t>
      </w:r>
      <w:proofErr w:type="spellStart"/>
      <w:r w:rsidRPr="00330435">
        <w:rPr>
          <w:rFonts w:ascii="Book Antiqua" w:eastAsia="等线" w:hAnsi="Book Antiqua" w:cs="Times New Roman"/>
          <w:kern w:val="2"/>
          <w:lang w:eastAsia="zh-CN"/>
        </w:rPr>
        <w:t>Ethun</w:t>
      </w:r>
      <w:proofErr w:type="spellEnd"/>
      <w:r w:rsidRPr="00330435">
        <w:rPr>
          <w:rFonts w:ascii="Book Antiqua" w:eastAsia="等线" w:hAnsi="Book Antiqua" w:cs="Times New Roman"/>
          <w:kern w:val="2"/>
          <w:lang w:eastAsia="zh-CN"/>
        </w:rPr>
        <w:t xml:space="preserve"> CG, Le N, Cardona K, Russell MC, </w:t>
      </w:r>
      <w:r w:rsidRPr="00330435">
        <w:rPr>
          <w:rFonts w:ascii="Book Antiqua" w:eastAsia="等线" w:hAnsi="Book Antiqua" w:cs="Times New Roman"/>
          <w:kern w:val="2"/>
          <w:lang w:eastAsia="zh-CN"/>
        </w:rPr>
        <w:lastRenderedPageBreak/>
        <w:t xml:space="preserve">Willingham FF, </w:t>
      </w:r>
      <w:proofErr w:type="spellStart"/>
      <w:r w:rsidRPr="00330435">
        <w:rPr>
          <w:rFonts w:ascii="Book Antiqua" w:eastAsia="等线" w:hAnsi="Book Antiqua" w:cs="Times New Roman"/>
          <w:kern w:val="2"/>
          <w:lang w:eastAsia="zh-CN"/>
        </w:rPr>
        <w:t>Kooby</w:t>
      </w:r>
      <w:proofErr w:type="spellEnd"/>
      <w:r w:rsidRPr="00330435">
        <w:rPr>
          <w:rFonts w:ascii="Book Antiqua" w:eastAsia="等线" w:hAnsi="Book Antiqua" w:cs="Times New Roman"/>
          <w:kern w:val="2"/>
          <w:lang w:eastAsia="zh-CN"/>
        </w:rPr>
        <w:t xml:space="preserve"> DA, Staley CA, </w:t>
      </w:r>
      <w:proofErr w:type="spellStart"/>
      <w:r w:rsidRPr="00330435">
        <w:rPr>
          <w:rFonts w:ascii="Book Antiqua" w:eastAsia="等线" w:hAnsi="Book Antiqua" w:cs="Times New Roman"/>
          <w:kern w:val="2"/>
          <w:lang w:eastAsia="zh-CN"/>
        </w:rPr>
        <w:t>Maithel</w:t>
      </w:r>
      <w:proofErr w:type="spellEnd"/>
      <w:r w:rsidRPr="00330435">
        <w:rPr>
          <w:rFonts w:ascii="Book Antiqua" w:eastAsia="等线" w:hAnsi="Book Antiqua" w:cs="Times New Roman"/>
          <w:kern w:val="2"/>
          <w:lang w:eastAsia="zh-CN"/>
        </w:rPr>
        <w:t xml:space="preserve"> SK. A 15-year experience with gastric neuroendocrine tumors: Does type make a difference? </w:t>
      </w:r>
      <w:r w:rsidRPr="00330435">
        <w:rPr>
          <w:rFonts w:ascii="Book Antiqua" w:eastAsia="等线" w:hAnsi="Book Antiqua" w:cs="Times New Roman"/>
          <w:i/>
          <w:kern w:val="2"/>
          <w:lang w:eastAsia="zh-CN"/>
        </w:rPr>
        <w:t xml:space="preserve">J </w:t>
      </w:r>
      <w:proofErr w:type="spellStart"/>
      <w:r w:rsidRPr="00330435">
        <w:rPr>
          <w:rFonts w:ascii="Book Antiqua" w:eastAsia="等线" w:hAnsi="Book Antiqua" w:cs="Times New Roman"/>
          <w:i/>
          <w:kern w:val="2"/>
          <w:lang w:eastAsia="zh-CN"/>
        </w:rPr>
        <w:t>Surg</w:t>
      </w:r>
      <w:proofErr w:type="spellEnd"/>
      <w:r w:rsidRPr="00330435">
        <w:rPr>
          <w:rFonts w:ascii="Book Antiqua" w:eastAsia="等线" w:hAnsi="Book Antiqua" w:cs="Times New Roman"/>
          <w:i/>
          <w:kern w:val="2"/>
          <w:lang w:eastAsia="zh-CN"/>
        </w:rPr>
        <w:t xml:space="preserve"> </w:t>
      </w:r>
      <w:proofErr w:type="spellStart"/>
      <w:r w:rsidRPr="00330435">
        <w:rPr>
          <w:rFonts w:ascii="Book Antiqua" w:eastAsia="等线" w:hAnsi="Book Antiqua" w:cs="Times New Roman"/>
          <w:i/>
          <w:kern w:val="2"/>
          <w:lang w:eastAsia="zh-CN"/>
        </w:rPr>
        <w:t>Oncol</w:t>
      </w:r>
      <w:proofErr w:type="spellEnd"/>
      <w:r w:rsidRPr="00330435">
        <w:rPr>
          <w:rFonts w:ascii="Book Antiqua" w:eastAsia="等线" w:hAnsi="Book Antiqua" w:cs="Times New Roman"/>
          <w:kern w:val="2"/>
          <w:lang w:eastAsia="zh-CN"/>
        </w:rPr>
        <w:t xml:space="preserve"> 2016; </w:t>
      </w:r>
      <w:r w:rsidRPr="00330435">
        <w:rPr>
          <w:rFonts w:ascii="Book Antiqua" w:eastAsia="等线" w:hAnsi="Book Antiqua" w:cs="Times New Roman"/>
          <w:b/>
          <w:kern w:val="2"/>
          <w:lang w:eastAsia="zh-CN"/>
        </w:rPr>
        <w:t>114</w:t>
      </w:r>
      <w:r w:rsidRPr="00330435">
        <w:rPr>
          <w:rFonts w:ascii="Book Antiqua" w:eastAsia="等线" w:hAnsi="Book Antiqua" w:cs="Times New Roman"/>
          <w:kern w:val="2"/>
          <w:lang w:eastAsia="zh-CN"/>
        </w:rPr>
        <w:t>: 576-580 [PMID: 27393718 DOI: 10.1002/jso.24369]</w:t>
      </w:r>
    </w:p>
    <w:p w14:paraId="2C0C8BBB"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33 </w:t>
      </w:r>
      <w:proofErr w:type="spellStart"/>
      <w:r w:rsidRPr="00330435">
        <w:rPr>
          <w:rFonts w:ascii="Book Antiqua" w:eastAsia="等线" w:hAnsi="Book Antiqua" w:cs="Times New Roman"/>
          <w:b/>
          <w:kern w:val="2"/>
          <w:lang w:eastAsia="zh-CN"/>
        </w:rPr>
        <w:t>Uygun</w:t>
      </w:r>
      <w:proofErr w:type="spellEnd"/>
      <w:r w:rsidRPr="00330435">
        <w:rPr>
          <w:rFonts w:ascii="Book Antiqua" w:eastAsia="等线" w:hAnsi="Book Antiqua" w:cs="Times New Roman"/>
          <w:b/>
          <w:kern w:val="2"/>
          <w:lang w:eastAsia="zh-CN"/>
        </w:rPr>
        <w:t xml:space="preserve"> A</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Kadayifci</w:t>
      </w:r>
      <w:proofErr w:type="spellEnd"/>
      <w:r w:rsidRPr="00330435">
        <w:rPr>
          <w:rFonts w:ascii="Book Antiqua" w:eastAsia="等线" w:hAnsi="Book Antiqua" w:cs="Times New Roman"/>
          <w:kern w:val="2"/>
          <w:lang w:eastAsia="zh-CN"/>
        </w:rPr>
        <w:t xml:space="preserve"> A, </w:t>
      </w:r>
      <w:proofErr w:type="spellStart"/>
      <w:r w:rsidRPr="00330435">
        <w:rPr>
          <w:rFonts w:ascii="Book Antiqua" w:eastAsia="等线" w:hAnsi="Book Antiqua" w:cs="Times New Roman"/>
          <w:kern w:val="2"/>
          <w:lang w:eastAsia="zh-CN"/>
        </w:rPr>
        <w:t>Polat</w:t>
      </w:r>
      <w:proofErr w:type="spellEnd"/>
      <w:r w:rsidRPr="00330435">
        <w:rPr>
          <w:rFonts w:ascii="Book Antiqua" w:eastAsia="等线" w:hAnsi="Book Antiqua" w:cs="Times New Roman"/>
          <w:kern w:val="2"/>
          <w:lang w:eastAsia="zh-CN"/>
        </w:rPr>
        <w:t xml:space="preserve"> Z, </w:t>
      </w:r>
      <w:proofErr w:type="spellStart"/>
      <w:r w:rsidRPr="00330435">
        <w:rPr>
          <w:rFonts w:ascii="Book Antiqua" w:eastAsia="等线" w:hAnsi="Book Antiqua" w:cs="Times New Roman"/>
          <w:kern w:val="2"/>
          <w:lang w:eastAsia="zh-CN"/>
        </w:rPr>
        <w:t>Yilmaz</w:t>
      </w:r>
      <w:proofErr w:type="spellEnd"/>
      <w:r w:rsidRPr="00330435">
        <w:rPr>
          <w:rFonts w:ascii="Book Antiqua" w:eastAsia="等线" w:hAnsi="Book Antiqua" w:cs="Times New Roman"/>
          <w:kern w:val="2"/>
          <w:lang w:eastAsia="zh-CN"/>
        </w:rPr>
        <w:t xml:space="preserve"> K, </w:t>
      </w:r>
      <w:proofErr w:type="spellStart"/>
      <w:r w:rsidRPr="00330435">
        <w:rPr>
          <w:rFonts w:ascii="Book Antiqua" w:eastAsia="等线" w:hAnsi="Book Antiqua" w:cs="Times New Roman"/>
          <w:kern w:val="2"/>
          <w:lang w:eastAsia="zh-CN"/>
        </w:rPr>
        <w:t>Gunal</w:t>
      </w:r>
      <w:proofErr w:type="spellEnd"/>
      <w:r w:rsidRPr="00330435">
        <w:rPr>
          <w:rFonts w:ascii="Book Antiqua" w:eastAsia="等线" w:hAnsi="Book Antiqua" w:cs="Times New Roman"/>
          <w:kern w:val="2"/>
          <w:lang w:eastAsia="zh-CN"/>
        </w:rPr>
        <w:t xml:space="preserve"> A, </w:t>
      </w:r>
      <w:proofErr w:type="spellStart"/>
      <w:r w:rsidRPr="00330435">
        <w:rPr>
          <w:rFonts w:ascii="Book Antiqua" w:eastAsia="等线" w:hAnsi="Book Antiqua" w:cs="Times New Roman"/>
          <w:kern w:val="2"/>
          <w:lang w:eastAsia="zh-CN"/>
        </w:rPr>
        <w:t>Demir</w:t>
      </w:r>
      <w:proofErr w:type="spellEnd"/>
      <w:r w:rsidRPr="00330435">
        <w:rPr>
          <w:rFonts w:ascii="Book Antiqua" w:eastAsia="等线" w:hAnsi="Book Antiqua" w:cs="Times New Roman"/>
          <w:kern w:val="2"/>
          <w:lang w:eastAsia="zh-CN"/>
        </w:rPr>
        <w:t xml:space="preserve"> H, </w:t>
      </w:r>
      <w:proofErr w:type="spellStart"/>
      <w:r w:rsidRPr="00330435">
        <w:rPr>
          <w:rFonts w:ascii="Book Antiqua" w:eastAsia="等线" w:hAnsi="Book Antiqua" w:cs="Times New Roman"/>
          <w:kern w:val="2"/>
          <w:lang w:eastAsia="zh-CN"/>
        </w:rPr>
        <w:t>Bagci</w:t>
      </w:r>
      <w:proofErr w:type="spellEnd"/>
      <w:r w:rsidRPr="00330435">
        <w:rPr>
          <w:rFonts w:ascii="Book Antiqua" w:eastAsia="等线" w:hAnsi="Book Antiqua" w:cs="Times New Roman"/>
          <w:kern w:val="2"/>
          <w:lang w:eastAsia="zh-CN"/>
        </w:rPr>
        <w:t xml:space="preserve"> S. Long-term results of endoscopic resection for type I gastric neuroendocrine tumors. </w:t>
      </w:r>
      <w:r w:rsidRPr="00330435">
        <w:rPr>
          <w:rFonts w:ascii="Book Antiqua" w:eastAsia="等线" w:hAnsi="Book Antiqua" w:cs="Times New Roman"/>
          <w:i/>
          <w:kern w:val="2"/>
          <w:lang w:eastAsia="zh-CN"/>
        </w:rPr>
        <w:t xml:space="preserve">J </w:t>
      </w:r>
      <w:proofErr w:type="spellStart"/>
      <w:r w:rsidRPr="00330435">
        <w:rPr>
          <w:rFonts w:ascii="Book Antiqua" w:eastAsia="等线" w:hAnsi="Book Antiqua" w:cs="Times New Roman"/>
          <w:i/>
          <w:kern w:val="2"/>
          <w:lang w:eastAsia="zh-CN"/>
        </w:rPr>
        <w:t>Surg</w:t>
      </w:r>
      <w:proofErr w:type="spellEnd"/>
      <w:r w:rsidRPr="00330435">
        <w:rPr>
          <w:rFonts w:ascii="Book Antiqua" w:eastAsia="等线" w:hAnsi="Book Antiqua" w:cs="Times New Roman"/>
          <w:i/>
          <w:kern w:val="2"/>
          <w:lang w:eastAsia="zh-CN"/>
        </w:rPr>
        <w:t xml:space="preserve"> </w:t>
      </w:r>
      <w:proofErr w:type="spellStart"/>
      <w:r w:rsidRPr="00330435">
        <w:rPr>
          <w:rFonts w:ascii="Book Antiqua" w:eastAsia="等线" w:hAnsi="Book Antiqua" w:cs="Times New Roman"/>
          <w:i/>
          <w:kern w:val="2"/>
          <w:lang w:eastAsia="zh-CN"/>
        </w:rPr>
        <w:t>Oncol</w:t>
      </w:r>
      <w:proofErr w:type="spellEnd"/>
      <w:r w:rsidRPr="00330435">
        <w:rPr>
          <w:rFonts w:ascii="Book Antiqua" w:eastAsia="等线" w:hAnsi="Book Antiqua" w:cs="Times New Roman"/>
          <w:kern w:val="2"/>
          <w:lang w:eastAsia="zh-CN"/>
        </w:rPr>
        <w:t xml:space="preserve"> 2014; </w:t>
      </w:r>
      <w:r w:rsidRPr="00330435">
        <w:rPr>
          <w:rFonts w:ascii="Book Antiqua" w:eastAsia="等线" w:hAnsi="Book Antiqua" w:cs="Times New Roman"/>
          <w:b/>
          <w:kern w:val="2"/>
          <w:lang w:eastAsia="zh-CN"/>
        </w:rPr>
        <w:t>109</w:t>
      </w:r>
      <w:r w:rsidRPr="00330435">
        <w:rPr>
          <w:rFonts w:ascii="Book Antiqua" w:eastAsia="等线" w:hAnsi="Book Antiqua" w:cs="Times New Roman"/>
          <w:kern w:val="2"/>
          <w:lang w:eastAsia="zh-CN"/>
        </w:rPr>
        <w:t>: 71-74 [PMID: 24165913 DOI: 10.1002/jso.23477]</w:t>
      </w:r>
    </w:p>
    <w:p w14:paraId="7859413F" w14:textId="0524A405"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34</w:t>
      </w:r>
      <w:r w:rsidRPr="00330435">
        <w:rPr>
          <w:rFonts w:ascii="Book Antiqua" w:eastAsia="等线" w:hAnsi="Book Antiqua" w:cs="Times New Roman"/>
          <w:b/>
          <w:bCs/>
          <w:kern w:val="2"/>
          <w:lang w:eastAsia="zh-CN"/>
        </w:rPr>
        <w:t xml:space="preserve"> </w:t>
      </w:r>
      <w:proofErr w:type="spellStart"/>
      <w:r w:rsidRPr="00330435">
        <w:rPr>
          <w:rFonts w:ascii="Book Antiqua" w:eastAsia="等线" w:hAnsi="Book Antiqua" w:cs="Times New Roman"/>
          <w:b/>
          <w:bCs/>
          <w:kern w:val="2"/>
          <w:lang w:eastAsia="zh-CN"/>
        </w:rPr>
        <w:t>Campana</w:t>
      </w:r>
      <w:proofErr w:type="spellEnd"/>
      <w:r w:rsidRPr="00330435">
        <w:rPr>
          <w:rFonts w:ascii="Book Antiqua" w:eastAsia="等线" w:hAnsi="Book Antiqua" w:cs="Times New Roman"/>
          <w:b/>
          <w:bCs/>
          <w:kern w:val="2"/>
          <w:lang w:eastAsia="zh-CN"/>
        </w:rPr>
        <w:t xml:space="preserve"> D</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Ravizza</w:t>
      </w:r>
      <w:proofErr w:type="spellEnd"/>
      <w:r w:rsidRPr="00330435">
        <w:rPr>
          <w:rFonts w:ascii="Book Antiqua" w:eastAsia="等线" w:hAnsi="Book Antiqua" w:cs="Times New Roman"/>
          <w:kern w:val="2"/>
          <w:lang w:eastAsia="zh-CN"/>
        </w:rPr>
        <w:t xml:space="preserve"> D, </w:t>
      </w:r>
      <w:proofErr w:type="spellStart"/>
      <w:r w:rsidRPr="00330435">
        <w:rPr>
          <w:rFonts w:ascii="Book Antiqua" w:eastAsia="等线" w:hAnsi="Book Antiqua" w:cs="Times New Roman"/>
          <w:kern w:val="2"/>
          <w:lang w:eastAsia="zh-CN"/>
        </w:rPr>
        <w:t>Ferolla</w:t>
      </w:r>
      <w:proofErr w:type="spellEnd"/>
      <w:r w:rsidRPr="00330435">
        <w:rPr>
          <w:rFonts w:ascii="Book Antiqua" w:eastAsia="等线" w:hAnsi="Book Antiqua" w:cs="Times New Roman"/>
          <w:kern w:val="2"/>
          <w:lang w:eastAsia="zh-CN"/>
        </w:rPr>
        <w:t xml:space="preserve"> P, </w:t>
      </w:r>
      <w:proofErr w:type="spellStart"/>
      <w:r w:rsidRPr="00330435">
        <w:rPr>
          <w:rFonts w:ascii="Book Antiqua" w:eastAsia="等线" w:hAnsi="Book Antiqua" w:cs="Times New Roman"/>
          <w:kern w:val="2"/>
          <w:lang w:eastAsia="zh-CN"/>
        </w:rPr>
        <w:t>Faggiano</w:t>
      </w:r>
      <w:proofErr w:type="spellEnd"/>
      <w:r w:rsidRPr="00330435">
        <w:rPr>
          <w:rFonts w:ascii="Book Antiqua" w:eastAsia="等线" w:hAnsi="Book Antiqua" w:cs="Times New Roman"/>
          <w:kern w:val="2"/>
          <w:lang w:eastAsia="zh-CN"/>
        </w:rPr>
        <w:t xml:space="preserve"> A, </w:t>
      </w:r>
      <w:proofErr w:type="spellStart"/>
      <w:r w:rsidRPr="00330435">
        <w:rPr>
          <w:rFonts w:ascii="Book Antiqua" w:eastAsia="等线" w:hAnsi="Book Antiqua" w:cs="Times New Roman"/>
          <w:kern w:val="2"/>
          <w:lang w:eastAsia="zh-CN"/>
        </w:rPr>
        <w:t>Grimaldi</w:t>
      </w:r>
      <w:proofErr w:type="spellEnd"/>
      <w:r w:rsidRPr="00330435">
        <w:rPr>
          <w:rFonts w:ascii="Book Antiqua" w:eastAsia="等线" w:hAnsi="Book Antiqua" w:cs="Times New Roman"/>
          <w:kern w:val="2"/>
          <w:lang w:eastAsia="zh-CN"/>
        </w:rPr>
        <w:t xml:space="preserve"> F, </w:t>
      </w:r>
      <w:proofErr w:type="spellStart"/>
      <w:r w:rsidRPr="00330435">
        <w:rPr>
          <w:rFonts w:ascii="Book Antiqua" w:eastAsia="等线" w:hAnsi="Book Antiqua" w:cs="Times New Roman"/>
          <w:kern w:val="2"/>
          <w:lang w:eastAsia="zh-CN"/>
        </w:rPr>
        <w:t>Albertelli</w:t>
      </w:r>
      <w:proofErr w:type="spellEnd"/>
      <w:r w:rsidRPr="00330435">
        <w:rPr>
          <w:rFonts w:ascii="Book Antiqua" w:eastAsia="等线" w:hAnsi="Book Antiqua" w:cs="Times New Roman"/>
          <w:kern w:val="2"/>
          <w:lang w:eastAsia="zh-CN"/>
        </w:rPr>
        <w:t xml:space="preserve"> M, Ricci C, </w:t>
      </w:r>
      <w:proofErr w:type="spellStart"/>
      <w:r w:rsidRPr="00330435">
        <w:rPr>
          <w:rFonts w:ascii="Book Antiqua" w:eastAsia="等线" w:hAnsi="Book Antiqua" w:cs="Times New Roman"/>
          <w:kern w:val="2"/>
          <w:lang w:eastAsia="zh-CN"/>
        </w:rPr>
        <w:t>Santini</w:t>
      </w:r>
      <w:proofErr w:type="spellEnd"/>
      <w:r w:rsidRPr="00330435">
        <w:rPr>
          <w:rFonts w:ascii="Book Antiqua" w:eastAsia="等线" w:hAnsi="Book Antiqua" w:cs="Times New Roman"/>
          <w:kern w:val="2"/>
          <w:lang w:eastAsia="zh-CN"/>
        </w:rPr>
        <w:t xml:space="preserve"> D, </w:t>
      </w:r>
      <w:proofErr w:type="spellStart"/>
      <w:r w:rsidRPr="00330435">
        <w:rPr>
          <w:rFonts w:ascii="Book Antiqua" w:eastAsia="等线" w:hAnsi="Book Antiqua" w:cs="Times New Roman"/>
          <w:kern w:val="2"/>
          <w:lang w:eastAsia="zh-CN"/>
        </w:rPr>
        <w:t>Brighi</w:t>
      </w:r>
      <w:proofErr w:type="spellEnd"/>
      <w:r w:rsidRPr="00330435">
        <w:rPr>
          <w:rFonts w:ascii="Book Antiqua" w:eastAsia="等线" w:hAnsi="Book Antiqua" w:cs="Times New Roman"/>
          <w:kern w:val="2"/>
          <w:lang w:eastAsia="zh-CN"/>
        </w:rPr>
        <w:t xml:space="preserve"> N, Fazio N, </w:t>
      </w:r>
      <w:proofErr w:type="spellStart"/>
      <w:r w:rsidRPr="00330435">
        <w:rPr>
          <w:rFonts w:ascii="Book Antiqua" w:eastAsia="等线" w:hAnsi="Book Antiqua" w:cs="Times New Roman"/>
          <w:kern w:val="2"/>
          <w:lang w:eastAsia="zh-CN"/>
        </w:rPr>
        <w:t>Colao</w:t>
      </w:r>
      <w:proofErr w:type="spellEnd"/>
      <w:r w:rsidRPr="00330435">
        <w:rPr>
          <w:rFonts w:ascii="Book Antiqua" w:eastAsia="等线" w:hAnsi="Book Antiqua" w:cs="Times New Roman"/>
          <w:kern w:val="2"/>
          <w:lang w:eastAsia="zh-CN"/>
        </w:rPr>
        <w:t xml:space="preserve"> A, </w:t>
      </w:r>
      <w:proofErr w:type="spellStart"/>
      <w:r w:rsidRPr="00330435">
        <w:rPr>
          <w:rFonts w:ascii="Book Antiqua" w:eastAsia="等线" w:hAnsi="Book Antiqua" w:cs="Times New Roman"/>
          <w:kern w:val="2"/>
          <w:lang w:eastAsia="zh-CN"/>
        </w:rPr>
        <w:t>Ferone</w:t>
      </w:r>
      <w:proofErr w:type="spellEnd"/>
      <w:r w:rsidRPr="00330435">
        <w:rPr>
          <w:rFonts w:ascii="Book Antiqua" w:eastAsia="等线" w:hAnsi="Book Antiqua" w:cs="Times New Roman"/>
          <w:kern w:val="2"/>
          <w:lang w:eastAsia="zh-CN"/>
        </w:rPr>
        <w:t xml:space="preserve"> D, </w:t>
      </w:r>
      <w:proofErr w:type="spellStart"/>
      <w:r w:rsidRPr="00330435">
        <w:rPr>
          <w:rFonts w:ascii="Book Antiqua" w:eastAsia="等线" w:hAnsi="Book Antiqua" w:cs="Times New Roman"/>
          <w:kern w:val="2"/>
          <w:lang w:eastAsia="zh-CN"/>
        </w:rPr>
        <w:t>Tomassetti</w:t>
      </w:r>
      <w:proofErr w:type="spellEnd"/>
      <w:r w:rsidRPr="00330435">
        <w:rPr>
          <w:rFonts w:ascii="Book Antiqua" w:eastAsia="等线" w:hAnsi="Book Antiqua" w:cs="Times New Roman"/>
          <w:kern w:val="2"/>
          <w:lang w:eastAsia="zh-CN"/>
        </w:rPr>
        <w:t xml:space="preserve"> P. Risk factors of type 1 gastric neuroendocrine </w:t>
      </w:r>
      <w:proofErr w:type="spellStart"/>
      <w:r w:rsidRPr="00330435">
        <w:rPr>
          <w:rFonts w:ascii="Book Antiqua" w:eastAsia="等线" w:hAnsi="Book Antiqua" w:cs="Times New Roman"/>
          <w:kern w:val="2"/>
          <w:lang w:eastAsia="zh-CN"/>
        </w:rPr>
        <w:t>neoplasia</w:t>
      </w:r>
      <w:proofErr w:type="spellEnd"/>
      <w:r w:rsidRPr="00330435">
        <w:rPr>
          <w:rFonts w:ascii="Book Antiqua" w:eastAsia="等线" w:hAnsi="Book Antiqua" w:cs="Times New Roman"/>
          <w:kern w:val="2"/>
          <w:lang w:eastAsia="zh-CN"/>
        </w:rPr>
        <w:t xml:space="preserve"> in patients with chronic atrophic gastritis. </w:t>
      </w:r>
      <w:proofErr w:type="gramStart"/>
      <w:r w:rsidRPr="00330435">
        <w:rPr>
          <w:rFonts w:ascii="Book Antiqua" w:eastAsia="等线" w:hAnsi="Book Antiqua" w:cs="Times New Roman"/>
          <w:kern w:val="2"/>
          <w:lang w:eastAsia="zh-CN"/>
        </w:rPr>
        <w:t xml:space="preserve">A retrospective, </w:t>
      </w:r>
      <w:proofErr w:type="spellStart"/>
      <w:r w:rsidRPr="00330435">
        <w:rPr>
          <w:rFonts w:ascii="Book Antiqua" w:eastAsia="等线" w:hAnsi="Book Antiqua" w:cs="Times New Roman"/>
          <w:kern w:val="2"/>
          <w:lang w:eastAsia="zh-CN"/>
        </w:rPr>
        <w:t>multicentre</w:t>
      </w:r>
      <w:proofErr w:type="spellEnd"/>
      <w:r w:rsidRPr="00330435">
        <w:rPr>
          <w:rFonts w:ascii="Book Antiqua" w:eastAsia="等线" w:hAnsi="Book Antiqua" w:cs="Times New Roman"/>
          <w:kern w:val="2"/>
          <w:lang w:eastAsia="zh-CN"/>
        </w:rPr>
        <w:t xml:space="preserve"> stud</w:t>
      </w:r>
      <w:bookmarkStart w:id="40" w:name="_GoBack"/>
      <w:bookmarkEnd w:id="40"/>
      <w:r w:rsidRPr="00330435">
        <w:rPr>
          <w:rFonts w:ascii="Book Antiqua" w:eastAsia="等线" w:hAnsi="Book Antiqua" w:cs="Times New Roman"/>
          <w:kern w:val="2"/>
          <w:lang w:eastAsia="zh-CN"/>
        </w:rPr>
        <w:t>y.</w:t>
      </w:r>
      <w:proofErr w:type="gramEnd"/>
      <w:r w:rsidRPr="00330435">
        <w:rPr>
          <w:rFonts w:ascii="Book Antiqua" w:eastAsia="等线" w:hAnsi="Book Antiqua" w:cs="Times New Roman"/>
          <w:kern w:val="2"/>
          <w:lang w:eastAsia="zh-CN"/>
        </w:rPr>
        <w:t xml:space="preserve"> </w:t>
      </w:r>
      <w:r w:rsidRPr="00330435">
        <w:rPr>
          <w:rFonts w:ascii="Book Antiqua" w:eastAsia="等线" w:hAnsi="Book Antiqua" w:cs="Times New Roman"/>
          <w:i/>
          <w:iCs/>
          <w:kern w:val="2"/>
          <w:lang w:eastAsia="zh-CN"/>
        </w:rPr>
        <w:t>Endocrine</w:t>
      </w:r>
      <w:r w:rsidRPr="00330435">
        <w:rPr>
          <w:rFonts w:ascii="Book Antiqua" w:eastAsia="等线" w:hAnsi="Book Antiqua" w:cs="Times New Roman"/>
          <w:kern w:val="2"/>
          <w:lang w:eastAsia="zh-CN"/>
        </w:rPr>
        <w:t xml:space="preserve"> 2017; </w:t>
      </w:r>
      <w:r w:rsidRPr="00330435">
        <w:rPr>
          <w:rFonts w:ascii="Book Antiqua" w:eastAsia="等线" w:hAnsi="Book Antiqua" w:cs="Times New Roman"/>
          <w:b/>
          <w:bCs/>
          <w:kern w:val="2"/>
          <w:lang w:eastAsia="zh-CN"/>
        </w:rPr>
        <w:t>56</w:t>
      </w:r>
      <w:r w:rsidRPr="00330435">
        <w:rPr>
          <w:rFonts w:ascii="Book Antiqua" w:eastAsia="等线" w:hAnsi="Book Antiqua" w:cs="Times New Roman"/>
          <w:kern w:val="2"/>
          <w:lang w:eastAsia="zh-CN"/>
        </w:rPr>
        <w:t>: 633-638 [</w:t>
      </w:r>
      <w:r w:rsidR="004D64DD" w:rsidRPr="00330435">
        <w:rPr>
          <w:rFonts w:ascii="Book Antiqua" w:eastAsia="等线" w:hAnsi="Book Antiqua" w:cs="Times New Roman"/>
          <w:kern w:val="2"/>
          <w:lang w:eastAsia="zh-CN"/>
        </w:rPr>
        <w:t>PMID: 27592118 DOI: 10.1007/s12020-016-1099-y</w:t>
      </w:r>
      <w:r w:rsidRPr="00330435">
        <w:rPr>
          <w:rFonts w:ascii="Book Antiqua" w:eastAsia="等线" w:hAnsi="Book Antiqua" w:cs="Times New Roman"/>
          <w:kern w:val="2"/>
          <w:lang w:eastAsia="zh-CN"/>
        </w:rPr>
        <w:t>]</w:t>
      </w:r>
    </w:p>
    <w:p w14:paraId="1329168F"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35 </w:t>
      </w:r>
      <w:proofErr w:type="spellStart"/>
      <w:r w:rsidRPr="00330435">
        <w:rPr>
          <w:rFonts w:ascii="Book Antiqua" w:eastAsia="等线" w:hAnsi="Book Antiqua" w:cs="Times New Roman"/>
          <w:b/>
          <w:kern w:val="2"/>
          <w:lang w:eastAsia="zh-CN"/>
        </w:rPr>
        <w:t>Klöppel</w:t>
      </w:r>
      <w:proofErr w:type="spellEnd"/>
      <w:r w:rsidRPr="00330435">
        <w:rPr>
          <w:rFonts w:ascii="Book Antiqua" w:eastAsia="等线" w:hAnsi="Book Antiqua" w:cs="Times New Roman"/>
          <w:b/>
          <w:kern w:val="2"/>
          <w:lang w:eastAsia="zh-CN"/>
        </w:rPr>
        <w:t xml:space="preserve"> G</w:t>
      </w:r>
      <w:r w:rsidRPr="00330435">
        <w:rPr>
          <w:rFonts w:ascii="Book Antiqua" w:eastAsia="等线" w:hAnsi="Book Antiqua" w:cs="Times New Roman"/>
          <w:kern w:val="2"/>
          <w:lang w:eastAsia="zh-CN"/>
        </w:rPr>
        <w:t xml:space="preserve">, La Rosa S. Ki67 labeling index: assessment and prognostic role in </w:t>
      </w:r>
      <w:proofErr w:type="spellStart"/>
      <w:r w:rsidRPr="00330435">
        <w:rPr>
          <w:rFonts w:ascii="Book Antiqua" w:eastAsia="等线" w:hAnsi="Book Antiqua" w:cs="Times New Roman"/>
          <w:kern w:val="2"/>
          <w:lang w:eastAsia="zh-CN"/>
        </w:rPr>
        <w:t>gastroenteropancreatic</w:t>
      </w:r>
      <w:proofErr w:type="spellEnd"/>
      <w:r w:rsidRPr="00330435">
        <w:rPr>
          <w:rFonts w:ascii="Book Antiqua" w:eastAsia="等线" w:hAnsi="Book Antiqua" w:cs="Times New Roman"/>
          <w:kern w:val="2"/>
          <w:lang w:eastAsia="zh-CN"/>
        </w:rPr>
        <w:t xml:space="preserve"> neuroendocrine neoplasms. </w:t>
      </w:r>
      <w:proofErr w:type="spellStart"/>
      <w:r w:rsidRPr="00330435">
        <w:rPr>
          <w:rFonts w:ascii="Book Antiqua" w:eastAsia="等线" w:hAnsi="Book Antiqua" w:cs="Times New Roman"/>
          <w:i/>
          <w:kern w:val="2"/>
          <w:lang w:eastAsia="zh-CN"/>
        </w:rPr>
        <w:t>Virchows</w:t>
      </w:r>
      <w:proofErr w:type="spellEnd"/>
      <w:r w:rsidRPr="00330435">
        <w:rPr>
          <w:rFonts w:ascii="Book Antiqua" w:eastAsia="等线" w:hAnsi="Book Antiqua" w:cs="Times New Roman"/>
          <w:i/>
          <w:kern w:val="2"/>
          <w:lang w:eastAsia="zh-CN"/>
        </w:rPr>
        <w:t xml:space="preserve"> Arch</w:t>
      </w:r>
      <w:r w:rsidRPr="00330435">
        <w:rPr>
          <w:rFonts w:ascii="Book Antiqua" w:eastAsia="等线" w:hAnsi="Book Antiqua" w:cs="Times New Roman"/>
          <w:kern w:val="2"/>
          <w:lang w:eastAsia="zh-CN"/>
        </w:rPr>
        <w:t xml:space="preserve"> 2018; </w:t>
      </w:r>
      <w:r w:rsidRPr="00330435">
        <w:rPr>
          <w:rFonts w:ascii="Book Antiqua" w:eastAsia="等线" w:hAnsi="Book Antiqua" w:cs="Times New Roman"/>
          <w:b/>
          <w:kern w:val="2"/>
          <w:lang w:eastAsia="zh-CN"/>
        </w:rPr>
        <w:t>472</w:t>
      </w:r>
      <w:r w:rsidRPr="00330435">
        <w:rPr>
          <w:rFonts w:ascii="Book Antiqua" w:eastAsia="等线" w:hAnsi="Book Antiqua" w:cs="Times New Roman"/>
          <w:kern w:val="2"/>
          <w:lang w:eastAsia="zh-CN"/>
        </w:rPr>
        <w:t>: 341-349 [PMID: 29134440 DOI: 10.1007/s00428-017-2258-0]</w:t>
      </w:r>
    </w:p>
    <w:p w14:paraId="2A532B6A" w14:textId="77777777" w:rsidR="006D3215" w:rsidRPr="00330435" w:rsidRDefault="006D3215" w:rsidP="006D3215">
      <w:pPr>
        <w:widowControl w:val="0"/>
        <w:spacing w:line="360" w:lineRule="auto"/>
        <w:jc w:val="both"/>
        <w:rPr>
          <w:rFonts w:ascii="Book Antiqua" w:eastAsia="等线" w:hAnsi="Book Antiqua" w:cs="Times New Roman"/>
          <w:kern w:val="2"/>
          <w:lang w:eastAsia="zh-CN"/>
        </w:rPr>
      </w:pPr>
      <w:r w:rsidRPr="00330435">
        <w:rPr>
          <w:rFonts w:ascii="Book Antiqua" w:eastAsia="等线" w:hAnsi="Book Antiqua" w:cs="Times New Roman"/>
          <w:kern w:val="2"/>
          <w:lang w:eastAsia="zh-CN"/>
        </w:rPr>
        <w:t xml:space="preserve">36 </w:t>
      </w:r>
      <w:r w:rsidRPr="00330435">
        <w:rPr>
          <w:rFonts w:ascii="Book Antiqua" w:eastAsia="等线" w:hAnsi="Book Antiqua" w:cs="Times New Roman"/>
          <w:b/>
          <w:kern w:val="2"/>
          <w:lang w:eastAsia="zh-CN"/>
        </w:rPr>
        <w:t>Hauck L</w:t>
      </w:r>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kern w:val="2"/>
          <w:lang w:eastAsia="zh-CN"/>
        </w:rPr>
        <w:t>Bitzer</w:t>
      </w:r>
      <w:proofErr w:type="spellEnd"/>
      <w:r w:rsidRPr="00330435">
        <w:rPr>
          <w:rFonts w:ascii="Book Antiqua" w:eastAsia="等线" w:hAnsi="Book Antiqua" w:cs="Times New Roman"/>
          <w:kern w:val="2"/>
          <w:lang w:eastAsia="zh-CN"/>
        </w:rPr>
        <w:t xml:space="preserve"> M, </w:t>
      </w:r>
      <w:proofErr w:type="spellStart"/>
      <w:r w:rsidRPr="00330435">
        <w:rPr>
          <w:rFonts w:ascii="Book Antiqua" w:eastAsia="等线" w:hAnsi="Book Antiqua" w:cs="Times New Roman"/>
          <w:kern w:val="2"/>
          <w:lang w:eastAsia="zh-CN"/>
        </w:rPr>
        <w:t>Malek</w:t>
      </w:r>
      <w:proofErr w:type="spellEnd"/>
      <w:r w:rsidRPr="00330435">
        <w:rPr>
          <w:rFonts w:ascii="Book Antiqua" w:eastAsia="等线" w:hAnsi="Book Antiqua" w:cs="Times New Roman"/>
          <w:kern w:val="2"/>
          <w:lang w:eastAsia="zh-CN"/>
        </w:rPr>
        <w:t xml:space="preserve"> N, </w:t>
      </w:r>
      <w:proofErr w:type="spellStart"/>
      <w:r w:rsidRPr="00330435">
        <w:rPr>
          <w:rFonts w:ascii="Book Antiqua" w:eastAsia="等线" w:hAnsi="Book Antiqua" w:cs="Times New Roman"/>
          <w:kern w:val="2"/>
          <w:lang w:eastAsia="zh-CN"/>
        </w:rPr>
        <w:t>Plentz</w:t>
      </w:r>
      <w:proofErr w:type="spellEnd"/>
      <w:r w:rsidRPr="00330435">
        <w:rPr>
          <w:rFonts w:ascii="Book Antiqua" w:eastAsia="等线" w:hAnsi="Book Antiqua" w:cs="Times New Roman"/>
          <w:kern w:val="2"/>
          <w:lang w:eastAsia="zh-CN"/>
        </w:rPr>
        <w:t xml:space="preserve"> RR. </w:t>
      </w:r>
      <w:proofErr w:type="gramStart"/>
      <w:r w:rsidRPr="00330435">
        <w:rPr>
          <w:rFonts w:ascii="Book Antiqua" w:eastAsia="等线" w:hAnsi="Book Antiqua" w:cs="Times New Roman"/>
          <w:kern w:val="2"/>
          <w:lang w:eastAsia="zh-CN"/>
        </w:rPr>
        <w:t xml:space="preserve">Subgroup analysis of patients with G2 </w:t>
      </w:r>
      <w:proofErr w:type="spellStart"/>
      <w:r w:rsidRPr="00330435">
        <w:rPr>
          <w:rFonts w:ascii="Book Antiqua" w:eastAsia="等线" w:hAnsi="Book Antiqua" w:cs="Times New Roman"/>
          <w:kern w:val="2"/>
          <w:lang w:eastAsia="zh-CN"/>
        </w:rPr>
        <w:t>gastroenteropancreatic</w:t>
      </w:r>
      <w:proofErr w:type="spellEnd"/>
      <w:r w:rsidRPr="00330435">
        <w:rPr>
          <w:rFonts w:ascii="Book Antiqua" w:eastAsia="等线" w:hAnsi="Book Antiqua" w:cs="Times New Roman"/>
          <w:kern w:val="2"/>
          <w:lang w:eastAsia="zh-CN"/>
        </w:rPr>
        <w:t xml:space="preserve"> neuroendocrine tumors.</w:t>
      </w:r>
      <w:proofErr w:type="gramEnd"/>
      <w:r w:rsidRPr="00330435">
        <w:rPr>
          <w:rFonts w:ascii="Book Antiqua" w:eastAsia="等线" w:hAnsi="Book Antiqua" w:cs="Times New Roman"/>
          <w:kern w:val="2"/>
          <w:lang w:eastAsia="zh-CN"/>
        </w:rPr>
        <w:t xml:space="preserve"> </w:t>
      </w:r>
      <w:proofErr w:type="spellStart"/>
      <w:r w:rsidRPr="00330435">
        <w:rPr>
          <w:rFonts w:ascii="Book Antiqua" w:eastAsia="等线" w:hAnsi="Book Antiqua" w:cs="Times New Roman"/>
          <w:i/>
          <w:kern w:val="2"/>
          <w:lang w:eastAsia="zh-CN"/>
        </w:rPr>
        <w:t>Scand</w:t>
      </w:r>
      <w:proofErr w:type="spellEnd"/>
      <w:r w:rsidRPr="00330435">
        <w:rPr>
          <w:rFonts w:ascii="Book Antiqua" w:eastAsia="等线" w:hAnsi="Book Antiqua" w:cs="Times New Roman"/>
          <w:i/>
          <w:kern w:val="2"/>
          <w:lang w:eastAsia="zh-CN"/>
        </w:rPr>
        <w:t xml:space="preserve"> J </w:t>
      </w:r>
      <w:proofErr w:type="spellStart"/>
      <w:r w:rsidRPr="00330435">
        <w:rPr>
          <w:rFonts w:ascii="Book Antiqua" w:eastAsia="等线" w:hAnsi="Book Antiqua" w:cs="Times New Roman"/>
          <w:i/>
          <w:kern w:val="2"/>
          <w:lang w:eastAsia="zh-CN"/>
        </w:rPr>
        <w:t>Gastroenterol</w:t>
      </w:r>
      <w:proofErr w:type="spellEnd"/>
      <w:r w:rsidRPr="00330435">
        <w:rPr>
          <w:rFonts w:ascii="Book Antiqua" w:eastAsia="等线" w:hAnsi="Book Antiqua" w:cs="Times New Roman"/>
          <w:kern w:val="2"/>
          <w:lang w:eastAsia="zh-CN"/>
        </w:rPr>
        <w:t xml:space="preserve"> 2016; </w:t>
      </w:r>
      <w:r w:rsidRPr="00330435">
        <w:rPr>
          <w:rFonts w:ascii="Book Antiqua" w:eastAsia="等线" w:hAnsi="Book Antiqua" w:cs="Times New Roman"/>
          <w:b/>
          <w:kern w:val="2"/>
          <w:lang w:eastAsia="zh-CN"/>
        </w:rPr>
        <w:t>51</w:t>
      </w:r>
      <w:r w:rsidRPr="00330435">
        <w:rPr>
          <w:rFonts w:ascii="Book Antiqua" w:eastAsia="等线" w:hAnsi="Book Antiqua" w:cs="Times New Roman"/>
          <w:kern w:val="2"/>
          <w:lang w:eastAsia="zh-CN"/>
        </w:rPr>
        <w:t>: 55-59 [PMID: 26137871 DOI: 10.3109/00365521.2015.1064994]</w:t>
      </w:r>
    </w:p>
    <w:p w14:paraId="134A20AB" w14:textId="510AF816" w:rsidR="007A3186" w:rsidRPr="00330435" w:rsidRDefault="007A3186" w:rsidP="006D3215">
      <w:pPr>
        <w:adjustRightInd w:val="0"/>
        <w:snapToGrid w:val="0"/>
        <w:spacing w:line="360" w:lineRule="auto"/>
        <w:jc w:val="both"/>
        <w:rPr>
          <w:rFonts w:ascii="Book Antiqua" w:hAnsi="Book Antiqua"/>
        </w:rPr>
      </w:pPr>
    </w:p>
    <w:p w14:paraId="0FEC217B" w14:textId="188704BB" w:rsidR="00DF30C2" w:rsidRPr="00330435" w:rsidRDefault="00DF30C2" w:rsidP="00DF30C2">
      <w:pPr>
        <w:wordWrap w:val="0"/>
        <w:snapToGrid w:val="0"/>
        <w:spacing w:line="360" w:lineRule="auto"/>
        <w:jc w:val="right"/>
        <w:rPr>
          <w:rFonts w:ascii="Book Antiqua" w:eastAsia="宋体" w:hAnsi="Book Antiqua" w:cs="Times New Roman"/>
          <w:b/>
          <w:bCs/>
          <w:lang w:eastAsia="zh-CN"/>
        </w:rPr>
      </w:pPr>
      <w:bookmarkStart w:id="41" w:name="OLE_LINK148"/>
      <w:bookmarkStart w:id="42" w:name="OLE_LINK320"/>
      <w:bookmarkStart w:id="43" w:name="OLE_LINK387"/>
      <w:bookmarkStart w:id="44" w:name="OLE_LINK254"/>
      <w:bookmarkStart w:id="45" w:name="OLE_LINK149"/>
      <w:bookmarkStart w:id="46" w:name="OLE_LINK225"/>
      <w:bookmarkStart w:id="47" w:name="OLE_LINK207"/>
      <w:bookmarkStart w:id="48" w:name="OLE_LINK226"/>
      <w:bookmarkStart w:id="49" w:name="OLE_LINK212"/>
      <w:bookmarkStart w:id="50" w:name="OLE_LINK250"/>
      <w:bookmarkStart w:id="51" w:name="OLE_LINK281"/>
      <w:bookmarkStart w:id="52" w:name="OLE_LINK282"/>
      <w:bookmarkStart w:id="53" w:name="OLE_LINK313"/>
      <w:bookmarkStart w:id="54" w:name="OLE_LINK304"/>
      <w:bookmarkStart w:id="55" w:name="OLE_LINK321"/>
      <w:bookmarkStart w:id="56" w:name="OLE_LINK385"/>
      <w:bookmarkStart w:id="57" w:name="OLE_LINK400"/>
      <w:bookmarkStart w:id="58" w:name="OLE_LINK346"/>
      <w:bookmarkStart w:id="59" w:name="OLE_LINK334"/>
      <w:bookmarkStart w:id="60" w:name="OLE_LINK1830"/>
      <w:bookmarkStart w:id="61" w:name="OLE_LINK457"/>
      <w:bookmarkStart w:id="62" w:name="OLE_LINK288"/>
      <w:bookmarkStart w:id="63" w:name="OLE_LINK384"/>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bookmarkStart w:id="139" w:name="OLE_LINK386"/>
      <w:bookmarkStart w:id="140" w:name="OLE_LINK33"/>
      <w:bookmarkStart w:id="141" w:name="OLE_LINK34"/>
      <w:bookmarkStart w:id="142" w:name="OLE_LINK599"/>
      <w:bookmarkStart w:id="143" w:name="OLE_LINK87"/>
      <w:r w:rsidRPr="00330435">
        <w:rPr>
          <w:rFonts w:ascii="Book Antiqua" w:eastAsia="宋体" w:hAnsi="Book Antiqua" w:cs="Times New Roman"/>
          <w:b/>
          <w:bCs/>
          <w:lang w:eastAsia="zh-CN"/>
        </w:rPr>
        <w:t>P-Reviewer:</w:t>
      </w:r>
      <w:r w:rsidRPr="00330435">
        <w:rPr>
          <w:rFonts w:ascii="Book Antiqua" w:eastAsia="宋体" w:hAnsi="Book Antiqua" w:cs="Times New Roman" w:hint="eastAsia"/>
          <w:b/>
          <w:bCs/>
          <w:lang w:eastAsia="zh-CN"/>
        </w:rPr>
        <w:t xml:space="preserve"> </w:t>
      </w:r>
      <w:r w:rsidR="00CA6B6A" w:rsidRPr="00330435">
        <w:rPr>
          <w:rFonts w:ascii="Book Antiqua" w:eastAsia="宋体" w:hAnsi="Book Antiqua" w:cs="Times New Roman"/>
          <w:bCs/>
          <w:lang w:eastAsia="zh-CN"/>
        </w:rPr>
        <w:t xml:space="preserve">Krishna SG, Sato Y, </w:t>
      </w:r>
      <w:proofErr w:type="spellStart"/>
      <w:r w:rsidR="002D7F5A" w:rsidRPr="00330435">
        <w:rPr>
          <w:rFonts w:ascii="Book Antiqua" w:eastAsia="宋体" w:hAnsi="Book Antiqua" w:cs="Times New Roman"/>
          <w:bCs/>
          <w:lang w:eastAsia="zh-CN"/>
        </w:rPr>
        <w:t>Voutsadakis</w:t>
      </w:r>
      <w:proofErr w:type="spellEnd"/>
      <w:r w:rsidR="002D7F5A" w:rsidRPr="00330435">
        <w:rPr>
          <w:rFonts w:ascii="Book Antiqua" w:eastAsia="宋体" w:hAnsi="Book Antiqua" w:cs="Times New Roman"/>
          <w:bCs/>
          <w:lang w:eastAsia="zh-CN"/>
        </w:rPr>
        <w:t xml:space="preserve"> IA</w:t>
      </w:r>
      <w:r w:rsidRPr="00330435">
        <w:rPr>
          <w:rFonts w:ascii="Book Antiqua" w:eastAsia="宋体" w:hAnsi="Book Antiqua" w:cs="Times New Roman"/>
          <w:bCs/>
          <w:lang w:eastAsia="zh-CN"/>
        </w:rPr>
        <w:t xml:space="preserve"> </w:t>
      </w:r>
    </w:p>
    <w:p w14:paraId="70CD1AF6" w14:textId="763F9DD2" w:rsidR="00DF30C2" w:rsidRPr="00330435" w:rsidRDefault="00DF30C2" w:rsidP="00330435">
      <w:pPr>
        <w:wordWrap w:val="0"/>
        <w:snapToGrid w:val="0"/>
        <w:spacing w:line="360" w:lineRule="auto"/>
        <w:jc w:val="right"/>
        <w:rPr>
          <w:rFonts w:ascii="Book Antiqua" w:eastAsia="宋体" w:hAnsi="Book Antiqua" w:cs="Times New Roman"/>
          <w:lang w:eastAsia="zh-CN"/>
        </w:rPr>
      </w:pPr>
      <w:r w:rsidRPr="00330435">
        <w:rPr>
          <w:rFonts w:ascii="Book Antiqua" w:eastAsia="宋体" w:hAnsi="Book Antiqua" w:cs="Times New Roman"/>
          <w:b/>
          <w:bCs/>
          <w:lang w:eastAsia="zh-CN"/>
        </w:rPr>
        <w:t>S-Editor:</w:t>
      </w:r>
      <w:r w:rsidRPr="00330435">
        <w:rPr>
          <w:rFonts w:ascii="Book Antiqua" w:eastAsia="宋体" w:hAnsi="Book Antiqua" w:cs="Times New Roman" w:hint="eastAsia"/>
          <w:lang w:eastAsia="zh-CN"/>
        </w:rPr>
        <w:t xml:space="preserve"> </w:t>
      </w:r>
      <w:r w:rsidRPr="00330435">
        <w:rPr>
          <w:rFonts w:ascii="Book Antiqua" w:eastAsia="宋体" w:hAnsi="Book Antiqua" w:cs="Times New Roman"/>
          <w:lang w:eastAsia="zh-CN"/>
        </w:rPr>
        <w:t>Cui LJ</w:t>
      </w:r>
      <w:r w:rsidRPr="00330435">
        <w:rPr>
          <w:rFonts w:ascii="Book Antiqua" w:eastAsia="宋体" w:hAnsi="Book Antiqua" w:cs="Times New Roman" w:hint="eastAsia"/>
          <w:lang w:eastAsia="zh-CN"/>
        </w:rPr>
        <w:t xml:space="preserve"> </w:t>
      </w:r>
      <w:r w:rsidRPr="00330435">
        <w:rPr>
          <w:rFonts w:ascii="Book Antiqua" w:eastAsia="宋体" w:hAnsi="Book Antiqua" w:cs="Times New Roman"/>
          <w:b/>
          <w:bCs/>
          <w:lang w:eastAsia="zh-CN"/>
        </w:rPr>
        <w:t>L-Editor:</w:t>
      </w:r>
      <w:r w:rsidR="00330435" w:rsidRPr="00330435">
        <w:rPr>
          <w:rFonts w:ascii="Book Antiqua" w:eastAsia="宋体" w:hAnsi="Book Antiqua" w:cs="Times New Roman"/>
          <w:b/>
          <w:bCs/>
          <w:lang w:eastAsia="zh-CN"/>
        </w:rPr>
        <w:t xml:space="preserve"> </w:t>
      </w:r>
      <w:proofErr w:type="gramStart"/>
      <w:r w:rsidR="00330435" w:rsidRPr="00330435">
        <w:rPr>
          <w:rFonts w:ascii="Book Antiqua" w:eastAsia="宋体" w:hAnsi="Book Antiqua" w:cs="Times New Roman"/>
          <w:bCs/>
          <w:lang w:eastAsia="zh-CN"/>
        </w:rPr>
        <w:t>A</w:t>
      </w:r>
      <w:r w:rsidR="00330435" w:rsidRPr="00330435">
        <w:rPr>
          <w:rFonts w:ascii="Book Antiqua" w:eastAsia="宋体" w:hAnsi="Book Antiqua" w:cs="Times New Roman"/>
          <w:b/>
          <w:bCs/>
          <w:lang w:eastAsia="zh-CN"/>
        </w:rPr>
        <w:t xml:space="preserve"> </w:t>
      </w:r>
      <w:r w:rsidRPr="00330435">
        <w:rPr>
          <w:rFonts w:ascii="Book Antiqua" w:eastAsia="宋体" w:hAnsi="Book Antiqua" w:cs="Times New Roman"/>
          <w:lang w:eastAsia="zh-CN"/>
        </w:rPr>
        <w:t xml:space="preserve"> </w:t>
      </w:r>
      <w:r w:rsidRPr="00330435">
        <w:rPr>
          <w:rFonts w:ascii="Book Antiqua" w:eastAsia="宋体" w:hAnsi="Book Antiqua" w:cs="Times New Roman"/>
          <w:b/>
          <w:bCs/>
          <w:lang w:eastAsia="zh-CN"/>
        </w:rPr>
        <w:t>E</w:t>
      </w:r>
      <w:proofErr w:type="gramEnd"/>
      <w:r w:rsidRPr="00330435">
        <w:rPr>
          <w:rFonts w:ascii="Book Antiqua" w:eastAsia="宋体" w:hAnsi="Book Antiqua" w:cs="Times New Roman"/>
          <w:b/>
          <w:bCs/>
          <w:lang w:eastAsia="zh-CN"/>
        </w:rPr>
        <w:t>-Editor:</w:t>
      </w:r>
      <w:r w:rsidR="00330435" w:rsidRPr="00330435">
        <w:rPr>
          <w:rFonts w:ascii="Book Antiqua" w:eastAsia="宋体" w:hAnsi="Book Antiqua" w:cs="Times New Roman"/>
          <w:b/>
          <w:bCs/>
          <w:lang w:eastAsia="zh-CN"/>
        </w:rPr>
        <w:t xml:space="preserve"> </w:t>
      </w:r>
      <w:r w:rsidR="00330435" w:rsidRPr="00330435">
        <w:rPr>
          <w:rFonts w:ascii="Book Antiqua" w:eastAsia="宋体" w:hAnsi="Book Antiqua" w:cs="Times New Roman"/>
          <w:bCs/>
          <w:lang w:eastAsia="zh-CN"/>
        </w:rPr>
        <w:t>Ma YJ</w:t>
      </w:r>
    </w:p>
    <w:p w14:paraId="079040D0" w14:textId="77777777" w:rsidR="00DF30C2" w:rsidRPr="00330435" w:rsidRDefault="00DF30C2" w:rsidP="00DF30C2">
      <w:pPr>
        <w:shd w:val="clear" w:color="auto" w:fill="FFFFFF"/>
        <w:snapToGrid w:val="0"/>
        <w:spacing w:line="360" w:lineRule="auto"/>
        <w:jc w:val="both"/>
        <w:rPr>
          <w:rFonts w:ascii="Book Antiqua" w:eastAsia="宋体" w:hAnsi="Book Antiqua" w:cs="Helvetica"/>
          <w:b/>
          <w:lang w:eastAsia="zh-CN"/>
        </w:rPr>
      </w:pPr>
      <w:bookmarkStart w:id="144" w:name="OLE_LINK880"/>
      <w:bookmarkStart w:id="145" w:name="OLE_LINK88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330435">
        <w:rPr>
          <w:rFonts w:ascii="Book Antiqua" w:eastAsia="宋体" w:hAnsi="Book Antiqua" w:cs="Helvetica"/>
          <w:b/>
          <w:lang w:eastAsia="zh-CN"/>
        </w:rPr>
        <w:t xml:space="preserve">Specialty type: </w:t>
      </w:r>
      <w:r w:rsidRPr="00330435">
        <w:rPr>
          <w:rFonts w:ascii="Book Antiqua" w:eastAsia="宋体" w:hAnsi="Book Antiqua" w:cs="Helvetica"/>
          <w:lang w:eastAsia="zh-CN"/>
        </w:rPr>
        <w:t>Gastroenterology and</w:t>
      </w:r>
      <w:r w:rsidRPr="00330435">
        <w:rPr>
          <w:rFonts w:ascii="Book Antiqua" w:eastAsia="宋体" w:hAnsi="Book Antiqua" w:cs="Helvetica" w:hint="eastAsia"/>
          <w:lang w:eastAsia="zh-CN"/>
        </w:rPr>
        <w:t xml:space="preserve"> </w:t>
      </w:r>
      <w:proofErr w:type="spellStart"/>
      <w:r w:rsidRPr="00330435">
        <w:rPr>
          <w:rFonts w:ascii="Book Antiqua" w:eastAsia="宋体" w:hAnsi="Book Antiqua" w:cs="Helvetica"/>
          <w:lang w:eastAsia="zh-CN"/>
        </w:rPr>
        <w:t>hepatology</w:t>
      </w:r>
      <w:proofErr w:type="spellEnd"/>
    </w:p>
    <w:p w14:paraId="44131F57" w14:textId="151DA95D" w:rsidR="00DF30C2" w:rsidRPr="00330435" w:rsidRDefault="00DF30C2" w:rsidP="00DF30C2">
      <w:pPr>
        <w:shd w:val="clear" w:color="auto" w:fill="FFFFFF"/>
        <w:snapToGrid w:val="0"/>
        <w:spacing w:line="360" w:lineRule="auto"/>
        <w:jc w:val="both"/>
        <w:rPr>
          <w:rFonts w:ascii="Book Antiqua" w:eastAsia="宋体" w:hAnsi="Book Antiqua" w:cs="Helvetica"/>
          <w:b/>
          <w:lang w:eastAsia="zh-CN"/>
        </w:rPr>
      </w:pPr>
      <w:r w:rsidRPr="00330435">
        <w:rPr>
          <w:rFonts w:ascii="Book Antiqua" w:eastAsia="宋体" w:hAnsi="Book Antiqua" w:cs="Helvetica"/>
          <w:b/>
          <w:lang w:eastAsia="zh-CN"/>
        </w:rPr>
        <w:t xml:space="preserve">Country of origin: </w:t>
      </w:r>
      <w:r w:rsidR="00CA6B6A" w:rsidRPr="00330435">
        <w:rPr>
          <w:rFonts w:ascii="Book Antiqua" w:eastAsia="宋体" w:hAnsi="Book Antiqua" w:cs="Helvetica"/>
          <w:lang w:eastAsia="zh-CN"/>
        </w:rPr>
        <w:t>Sweden</w:t>
      </w:r>
    </w:p>
    <w:p w14:paraId="2CA613CA" w14:textId="77777777" w:rsidR="00DF30C2" w:rsidRPr="00330435" w:rsidRDefault="00DF30C2" w:rsidP="00DF30C2">
      <w:pPr>
        <w:shd w:val="clear" w:color="auto" w:fill="FFFFFF"/>
        <w:snapToGrid w:val="0"/>
        <w:spacing w:line="360" w:lineRule="auto"/>
        <w:jc w:val="both"/>
        <w:rPr>
          <w:rFonts w:ascii="Book Antiqua" w:eastAsia="宋体" w:hAnsi="Book Antiqua" w:cs="Helvetica"/>
          <w:b/>
          <w:lang w:eastAsia="zh-CN"/>
        </w:rPr>
      </w:pPr>
      <w:r w:rsidRPr="00330435">
        <w:rPr>
          <w:rFonts w:ascii="Book Antiqua" w:eastAsia="宋体" w:hAnsi="Book Antiqua" w:cs="Helvetica"/>
          <w:b/>
          <w:lang w:eastAsia="zh-CN"/>
        </w:rPr>
        <w:t>Peer-review report classification</w:t>
      </w:r>
    </w:p>
    <w:p w14:paraId="7A51F549" w14:textId="46EE68CE" w:rsidR="00DF30C2" w:rsidRPr="00330435" w:rsidRDefault="00DF30C2" w:rsidP="00DF30C2">
      <w:pPr>
        <w:shd w:val="clear" w:color="auto" w:fill="FFFFFF"/>
        <w:snapToGrid w:val="0"/>
        <w:spacing w:line="360" w:lineRule="auto"/>
        <w:jc w:val="both"/>
        <w:rPr>
          <w:rFonts w:ascii="Book Antiqua" w:eastAsia="宋体" w:hAnsi="Book Antiqua" w:cs="Helvetica"/>
          <w:lang w:eastAsia="zh-CN"/>
        </w:rPr>
      </w:pPr>
      <w:r w:rsidRPr="00330435">
        <w:rPr>
          <w:rFonts w:ascii="Book Antiqua" w:eastAsia="宋体" w:hAnsi="Book Antiqua" w:cs="Helvetica"/>
          <w:lang w:eastAsia="zh-CN"/>
        </w:rPr>
        <w:t xml:space="preserve">Grade </w:t>
      </w:r>
      <w:proofErr w:type="gramStart"/>
      <w:r w:rsidRPr="00330435">
        <w:rPr>
          <w:rFonts w:ascii="Book Antiqua" w:eastAsia="宋体" w:hAnsi="Book Antiqua" w:cs="Helvetica"/>
          <w:lang w:eastAsia="zh-CN"/>
        </w:rPr>
        <w:t>A</w:t>
      </w:r>
      <w:proofErr w:type="gramEnd"/>
      <w:r w:rsidRPr="00330435">
        <w:rPr>
          <w:rFonts w:ascii="Book Antiqua" w:eastAsia="宋体" w:hAnsi="Book Antiqua" w:cs="Helvetica"/>
          <w:lang w:eastAsia="zh-CN"/>
        </w:rPr>
        <w:t xml:space="preserve"> (Excellent): </w:t>
      </w:r>
      <w:r w:rsidR="00CA6B6A" w:rsidRPr="00330435">
        <w:rPr>
          <w:rFonts w:ascii="Book Antiqua" w:eastAsia="宋体" w:hAnsi="Book Antiqua" w:cs="Helvetica"/>
          <w:lang w:eastAsia="zh-CN"/>
        </w:rPr>
        <w:t>A</w:t>
      </w:r>
    </w:p>
    <w:p w14:paraId="353BE79C" w14:textId="43378FBC" w:rsidR="00DF30C2" w:rsidRPr="00330435" w:rsidRDefault="00DF30C2" w:rsidP="00DF30C2">
      <w:pPr>
        <w:shd w:val="clear" w:color="auto" w:fill="FFFFFF"/>
        <w:snapToGrid w:val="0"/>
        <w:spacing w:line="360" w:lineRule="auto"/>
        <w:jc w:val="both"/>
        <w:rPr>
          <w:rFonts w:ascii="Book Antiqua" w:eastAsia="宋体" w:hAnsi="Book Antiqua" w:cs="Helvetica"/>
          <w:lang w:eastAsia="zh-CN"/>
        </w:rPr>
      </w:pPr>
      <w:r w:rsidRPr="00330435">
        <w:rPr>
          <w:rFonts w:ascii="Book Antiqua" w:eastAsia="宋体" w:hAnsi="Book Antiqua" w:cs="Helvetica"/>
          <w:lang w:eastAsia="zh-CN"/>
        </w:rPr>
        <w:t xml:space="preserve">Grade B (Very good): </w:t>
      </w:r>
      <w:r w:rsidRPr="00330435">
        <w:rPr>
          <w:rFonts w:ascii="Book Antiqua" w:eastAsia="宋体" w:hAnsi="Book Antiqua" w:cs="Helvetica" w:hint="eastAsia"/>
          <w:lang w:eastAsia="zh-CN"/>
        </w:rPr>
        <w:t>B</w:t>
      </w:r>
    </w:p>
    <w:p w14:paraId="56310956" w14:textId="77777777" w:rsidR="00DF30C2" w:rsidRPr="00330435" w:rsidRDefault="00DF30C2" w:rsidP="00DF30C2">
      <w:pPr>
        <w:shd w:val="clear" w:color="auto" w:fill="FFFFFF"/>
        <w:snapToGrid w:val="0"/>
        <w:spacing w:line="360" w:lineRule="auto"/>
        <w:jc w:val="both"/>
        <w:rPr>
          <w:rFonts w:ascii="Book Antiqua" w:eastAsia="宋体" w:hAnsi="Book Antiqua" w:cs="Helvetica"/>
          <w:lang w:eastAsia="zh-CN"/>
        </w:rPr>
      </w:pPr>
      <w:r w:rsidRPr="00330435">
        <w:rPr>
          <w:rFonts w:ascii="Book Antiqua" w:eastAsia="宋体" w:hAnsi="Book Antiqua" w:cs="Helvetica"/>
          <w:lang w:eastAsia="zh-CN"/>
        </w:rPr>
        <w:t>Grade C (Good): C</w:t>
      </w:r>
    </w:p>
    <w:p w14:paraId="324014E4" w14:textId="0DC471BC" w:rsidR="00DF30C2" w:rsidRPr="00330435" w:rsidRDefault="00DF30C2" w:rsidP="00DF30C2">
      <w:pPr>
        <w:shd w:val="clear" w:color="auto" w:fill="FFFFFF"/>
        <w:snapToGrid w:val="0"/>
        <w:spacing w:line="360" w:lineRule="auto"/>
        <w:jc w:val="both"/>
        <w:rPr>
          <w:rFonts w:ascii="Book Antiqua" w:eastAsia="宋体" w:hAnsi="Book Antiqua" w:cs="Helvetica"/>
          <w:lang w:eastAsia="zh-CN"/>
        </w:rPr>
      </w:pPr>
      <w:r w:rsidRPr="00330435">
        <w:rPr>
          <w:rFonts w:ascii="Book Antiqua" w:eastAsia="宋体" w:hAnsi="Book Antiqua" w:cs="Helvetica"/>
          <w:lang w:eastAsia="zh-CN"/>
        </w:rPr>
        <w:t xml:space="preserve">Grade D (Fair): </w:t>
      </w:r>
      <w:r w:rsidR="00CA6B6A" w:rsidRPr="00330435">
        <w:rPr>
          <w:rFonts w:ascii="Book Antiqua" w:eastAsia="宋体" w:hAnsi="Book Antiqua" w:cs="Helvetica"/>
          <w:lang w:eastAsia="zh-CN"/>
        </w:rPr>
        <w:t>0</w:t>
      </w:r>
    </w:p>
    <w:p w14:paraId="5F6E30D7" w14:textId="77777777" w:rsidR="00DF30C2" w:rsidRPr="00330435" w:rsidRDefault="00DF30C2" w:rsidP="00DF30C2">
      <w:pPr>
        <w:snapToGrid w:val="0"/>
        <w:spacing w:line="360" w:lineRule="auto"/>
        <w:jc w:val="both"/>
        <w:rPr>
          <w:rFonts w:ascii="Book Antiqua" w:eastAsia="宋体" w:hAnsi="Book Antiqua" w:cs="Times New Roman"/>
          <w:b/>
          <w:iCs/>
          <w:lang w:eastAsia="zh-CN"/>
        </w:rPr>
      </w:pPr>
      <w:r w:rsidRPr="00330435">
        <w:rPr>
          <w:rFonts w:ascii="Book Antiqua" w:eastAsia="宋体" w:hAnsi="Book Antiqua" w:cs="Helvetica"/>
          <w:lang w:eastAsia="zh-CN"/>
        </w:rPr>
        <w:t xml:space="preserve">Grade E (Poor): </w:t>
      </w:r>
      <w:r w:rsidRPr="00330435">
        <w:rPr>
          <w:rFonts w:ascii="Book Antiqua" w:eastAsia="宋体" w:hAnsi="Book Antiqua" w:cs="Helvetica" w:hint="eastAsia"/>
          <w:lang w:eastAsia="zh-CN"/>
        </w:rPr>
        <w:t>0</w:t>
      </w:r>
      <w:bookmarkEnd w:id="139"/>
      <w:bookmarkEnd w:id="144"/>
      <w:bookmarkEnd w:id="145"/>
    </w:p>
    <w:bookmarkEnd w:id="140"/>
    <w:bookmarkEnd w:id="141"/>
    <w:bookmarkEnd w:id="142"/>
    <w:bookmarkEnd w:id="143"/>
    <w:p w14:paraId="2CDC4494" w14:textId="77777777" w:rsidR="00DF30C2" w:rsidRPr="00330435" w:rsidRDefault="00DF30C2" w:rsidP="006D3215">
      <w:pPr>
        <w:adjustRightInd w:val="0"/>
        <w:snapToGrid w:val="0"/>
        <w:spacing w:line="360" w:lineRule="auto"/>
        <w:jc w:val="both"/>
        <w:rPr>
          <w:rFonts w:ascii="Book Antiqua" w:hAnsi="Book Antiqua"/>
        </w:rPr>
      </w:pPr>
    </w:p>
    <w:p w14:paraId="1917F31C" w14:textId="77777777" w:rsidR="00257F1D" w:rsidRPr="00330435" w:rsidRDefault="00257F1D">
      <w:pPr>
        <w:rPr>
          <w:rFonts w:ascii="Book Antiqua" w:hAnsi="Book Antiqua" w:cs="Arial"/>
          <w:b/>
        </w:rPr>
      </w:pPr>
      <w:r w:rsidRPr="00330435">
        <w:rPr>
          <w:rFonts w:ascii="Book Antiqua" w:hAnsi="Book Antiqua" w:cs="Arial"/>
          <w:b/>
        </w:rPr>
        <w:br w:type="page"/>
      </w:r>
    </w:p>
    <w:p w14:paraId="299FCA74" w14:textId="073CB434" w:rsidR="00257F1D" w:rsidRPr="00330435" w:rsidRDefault="00257F1D" w:rsidP="006D3215">
      <w:pPr>
        <w:adjustRightInd w:val="0"/>
        <w:snapToGrid w:val="0"/>
        <w:spacing w:line="360" w:lineRule="auto"/>
        <w:jc w:val="both"/>
        <w:rPr>
          <w:rFonts w:ascii="Book Antiqua" w:hAnsi="Book Antiqua" w:cs="Arial"/>
          <w:b/>
        </w:rPr>
      </w:pPr>
      <w:r w:rsidRPr="00330435">
        <w:rPr>
          <w:noProof/>
          <w:lang w:eastAsia="zh-CN"/>
        </w:rPr>
        <w:lastRenderedPageBreak/>
        <w:drawing>
          <wp:inline distT="0" distB="0" distL="0" distR="0" wp14:anchorId="7F541B95" wp14:editId="5E89336E">
            <wp:extent cx="5270500" cy="42297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4229735"/>
                    </a:xfrm>
                    <a:prstGeom prst="rect">
                      <a:avLst/>
                    </a:prstGeom>
                  </pic:spPr>
                </pic:pic>
              </a:graphicData>
            </a:graphic>
          </wp:inline>
        </w:drawing>
      </w:r>
      <w:r w:rsidR="00500FBB" w:rsidRPr="00330435">
        <w:rPr>
          <w:rFonts w:ascii="Book Antiqua" w:hAnsi="Book Antiqua" w:cs="Arial"/>
          <w:b/>
        </w:rPr>
        <w:t>Figure 1</w:t>
      </w:r>
      <w:r w:rsidRPr="00330435">
        <w:rPr>
          <w:rFonts w:ascii="Book Antiqua" w:hAnsi="Book Antiqua" w:cs="Arial"/>
          <w:b/>
        </w:rPr>
        <w:t xml:space="preserve"> </w:t>
      </w:r>
      <w:r w:rsidR="00500FBB" w:rsidRPr="00330435">
        <w:rPr>
          <w:rFonts w:ascii="Book Antiqua" w:hAnsi="Book Antiqua" w:cs="Arial"/>
          <w:b/>
        </w:rPr>
        <w:t>PRISMA</w:t>
      </w:r>
      <w:r w:rsidRPr="00330435">
        <w:rPr>
          <w:rFonts w:ascii="Book Antiqua" w:hAnsi="Book Antiqua" w:cs="Arial"/>
          <w:b/>
        </w:rPr>
        <w:t xml:space="preserve"> flow diagram of the </w:t>
      </w:r>
      <w:r w:rsidR="00500FBB" w:rsidRPr="00330435">
        <w:rPr>
          <w:rFonts w:ascii="Book Antiqua" w:hAnsi="Book Antiqua" w:cs="Arial"/>
          <w:b/>
        </w:rPr>
        <w:t>quantitative meta-analysis.</w:t>
      </w:r>
    </w:p>
    <w:p w14:paraId="3ED9F10D" w14:textId="77777777" w:rsidR="00257F1D" w:rsidRPr="00330435" w:rsidRDefault="00257F1D">
      <w:pPr>
        <w:rPr>
          <w:rFonts w:ascii="Book Antiqua" w:hAnsi="Book Antiqua" w:cs="Arial"/>
          <w:b/>
        </w:rPr>
      </w:pPr>
      <w:r w:rsidRPr="00330435">
        <w:rPr>
          <w:rFonts w:ascii="Book Antiqua" w:hAnsi="Book Antiqua" w:cs="Arial"/>
          <w:b/>
        </w:rPr>
        <w:br w:type="page"/>
      </w:r>
    </w:p>
    <w:p w14:paraId="7D2172C4" w14:textId="2654DA3D" w:rsidR="00500FBB" w:rsidRPr="00330435" w:rsidRDefault="00257F1D" w:rsidP="006D3215">
      <w:pPr>
        <w:adjustRightInd w:val="0"/>
        <w:snapToGrid w:val="0"/>
        <w:spacing w:line="360" w:lineRule="auto"/>
        <w:jc w:val="both"/>
        <w:rPr>
          <w:rFonts w:ascii="Book Antiqua" w:hAnsi="Book Antiqua" w:cs="Arial"/>
        </w:rPr>
      </w:pPr>
      <w:r w:rsidRPr="00330435">
        <w:rPr>
          <w:noProof/>
          <w:lang w:eastAsia="zh-CN"/>
        </w:rPr>
        <w:lastRenderedPageBreak/>
        <w:drawing>
          <wp:inline distT="0" distB="0" distL="0" distR="0" wp14:anchorId="20451135" wp14:editId="5F4438C3">
            <wp:extent cx="5270500" cy="339598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0500" cy="3395980"/>
                    </a:xfrm>
                    <a:prstGeom prst="rect">
                      <a:avLst/>
                    </a:prstGeom>
                  </pic:spPr>
                </pic:pic>
              </a:graphicData>
            </a:graphic>
          </wp:inline>
        </w:drawing>
      </w:r>
    </w:p>
    <w:p w14:paraId="5C9E18C6" w14:textId="4C835D3A" w:rsidR="00500FBB" w:rsidRPr="00330435" w:rsidRDefault="00500FBB" w:rsidP="006D3215">
      <w:pPr>
        <w:adjustRightInd w:val="0"/>
        <w:snapToGrid w:val="0"/>
        <w:spacing w:line="360" w:lineRule="auto"/>
        <w:jc w:val="both"/>
        <w:rPr>
          <w:rFonts w:ascii="Book Antiqua" w:eastAsia="Times New Roman" w:hAnsi="Book Antiqua" w:cs="Arial"/>
          <w:shd w:val="clear" w:color="auto" w:fill="FFFFFF"/>
        </w:rPr>
      </w:pPr>
      <w:r w:rsidRPr="00330435">
        <w:rPr>
          <w:rFonts w:ascii="Book Antiqua" w:hAnsi="Book Antiqua" w:cs="Arial"/>
          <w:b/>
        </w:rPr>
        <w:t>Figure 2</w:t>
      </w:r>
      <w:r w:rsidR="00257F1D" w:rsidRPr="00330435">
        <w:rPr>
          <w:rFonts w:ascii="Book Antiqua" w:hAnsi="Book Antiqua" w:cs="Arial"/>
          <w:b/>
        </w:rPr>
        <w:t xml:space="preserve"> </w:t>
      </w:r>
      <w:r w:rsidRPr="00330435">
        <w:rPr>
          <w:rFonts w:ascii="Book Antiqua" w:eastAsia="Times New Roman" w:hAnsi="Book Antiqua" w:cs="Arial"/>
          <w:b/>
          <w:shd w:val="clear" w:color="auto" w:fill="FFFFFF"/>
        </w:rPr>
        <w:t xml:space="preserve">Forest plot comparing the rate of lymph node metastases at a 10 mm size cut-off, </w:t>
      </w:r>
      <w:r w:rsidRPr="00330435">
        <w:rPr>
          <w:rFonts w:ascii="Book Antiqua" w:eastAsia="Times New Roman" w:hAnsi="Book Antiqua" w:cs="Arial"/>
          <w:b/>
          <w:i/>
          <w:iCs/>
          <w:shd w:val="clear" w:color="auto" w:fill="FFFFFF"/>
        </w:rPr>
        <w:t>i.e.</w:t>
      </w:r>
      <w:r w:rsidR="00932450" w:rsidRPr="00330435">
        <w:rPr>
          <w:rFonts w:ascii="Book Antiqua" w:eastAsia="Times New Roman" w:hAnsi="Book Antiqua" w:cs="Arial"/>
          <w:b/>
          <w:shd w:val="clear" w:color="auto" w:fill="FFFFFF"/>
        </w:rPr>
        <w:t>,</w:t>
      </w:r>
      <w:r w:rsidRPr="00330435">
        <w:rPr>
          <w:rFonts w:ascii="Book Antiqua" w:eastAsia="Times New Roman" w:hAnsi="Book Antiqua" w:cs="Arial"/>
          <w:b/>
          <w:shd w:val="clear" w:color="auto" w:fill="FFFFFF"/>
        </w:rPr>
        <w:t xml:space="preserve"> in </w:t>
      </w:r>
      <w:proofErr w:type="spellStart"/>
      <w:r w:rsidRPr="00330435">
        <w:rPr>
          <w:rFonts w:ascii="Book Antiqua" w:eastAsia="Times New Roman" w:hAnsi="Book Antiqua" w:cs="Arial"/>
          <w:b/>
          <w:shd w:val="clear" w:color="auto" w:fill="FFFFFF"/>
        </w:rPr>
        <w:t>tumour</w:t>
      </w:r>
      <w:proofErr w:type="spellEnd"/>
      <w:r w:rsidRPr="00330435">
        <w:rPr>
          <w:rFonts w:ascii="Book Antiqua" w:eastAsia="Times New Roman" w:hAnsi="Book Antiqua" w:cs="Arial"/>
          <w:b/>
          <w:shd w:val="clear" w:color="auto" w:fill="FFFFFF"/>
        </w:rPr>
        <w:t xml:space="preserve"> size </w:t>
      </w:r>
      <w:r w:rsidR="00DC0F1D" w:rsidRPr="00330435">
        <w:rPr>
          <w:rFonts w:ascii="Book Antiqua" w:hAnsi="Book Antiqua" w:cs="Times New Roman"/>
          <w:b/>
        </w:rPr>
        <w:t>≥</w:t>
      </w:r>
      <w:r w:rsidR="00932450" w:rsidRPr="00330435">
        <w:rPr>
          <w:rFonts w:ascii="Book Antiqua" w:hAnsi="Book Antiqua" w:cs="Times New Roman"/>
          <w:b/>
        </w:rPr>
        <w:t xml:space="preserve"> </w:t>
      </w:r>
      <w:r w:rsidRPr="00330435">
        <w:rPr>
          <w:rFonts w:ascii="Book Antiqua" w:eastAsia="Times New Roman" w:hAnsi="Book Antiqua" w:cs="Arial"/>
          <w:b/>
          <w:shd w:val="clear" w:color="auto" w:fill="FFFFFF"/>
        </w:rPr>
        <w:t xml:space="preserve">10 mm </w:t>
      </w:r>
      <w:proofErr w:type="spellStart"/>
      <w:r w:rsidRPr="00330435">
        <w:rPr>
          <w:rFonts w:ascii="Book Antiqua" w:eastAsia="Times New Roman" w:hAnsi="Book Antiqua" w:cs="Arial"/>
          <w:b/>
          <w:i/>
          <w:shd w:val="clear" w:color="auto" w:fill="FFFFFF"/>
        </w:rPr>
        <w:t>vs</w:t>
      </w:r>
      <w:proofErr w:type="spellEnd"/>
      <w:r w:rsidRPr="00330435">
        <w:rPr>
          <w:rFonts w:ascii="Book Antiqua" w:eastAsia="Times New Roman" w:hAnsi="Book Antiqua" w:cs="Arial"/>
          <w:b/>
          <w:shd w:val="clear" w:color="auto" w:fill="FFFFFF"/>
        </w:rPr>
        <w:t xml:space="preserve"> </w:t>
      </w:r>
      <w:proofErr w:type="spellStart"/>
      <w:r w:rsidRPr="00330435">
        <w:rPr>
          <w:rFonts w:ascii="Book Antiqua" w:eastAsia="Times New Roman" w:hAnsi="Book Antiqua" w:cs="Arial"/>
          <w:b/>
          <w:shd w:val="clear" w:color="auto" w:fill="FFFFFF"/>
        </w:rPr>
        <w:t>tumour</w:t>
      </w:r>
      <w:proofErr w:type="spellEnd"/>
      <w:r w:rsidRPr="00330435">
        <w:rPr>
          <w:rFonts w:ascii="Book Antiqua" w:eastAsia="Times New Roman" w:hAnsi="Book Antiqua" w:cs="Arial"/>
          <w:b/>
          <w:shd w:val="clear" w:color="auto" w:fill="FFFFFF"/>
        </w:rPr>
        <w:t xml:space="preserve"> size &lt;</w:t>
      </w:r>
      <w:r w:rsidR="00932450" w:rsidRPr="00330435">
        <w:rPr>
          <w:rFonts w:ascii="Book Antiqua" w:eastAsia="Times New Roman" w:hAnsi="Book Antiqua" w:cs="Arial"/>
          <w:b/>
          <w:shd w:val="clear" w:color="auto" w:fill="FFFFFF"/>
        </w:rPr>
        <w:t xml:space="preserve"> </w:t>
      </w:r>
      <w:r w:rsidRPr="00330435">
        <w:rPr>
          <w:rFonts w:ascii="Book Antiqua" w:eastAsia="Times New Roman" w:hAnsi="Book Antiqua" w:cs="Arial"/>
          <w:b/>
          <w:shd w:val="clear" w:color="auto" w:fill="FFFFFF"/>
        </w:rPr>
        <w:t>10 mm.</w:t>
      </w:r>
      <w:r w:rsidRPr="00330435">
        <w:rPr>
          <w:rFonts w:ascii="Book Antiqua" w:eastAsia="Times New Roman" w:hAnsi="Book Antiqua" w:cs="Arial"/>
          <w:shd w:val="clear" w:color="auto" w:fill="FFFFFF"/>
        </w:rPr>
        <w:t xml:space="preserve"> Meta</w:t>
      </w:r>
      <w:r w:rsidR="00932450" w:rsidRPr="00330435">
        <w:rPr>
          <w:rFonts w:ascii="宋体" w:eastAsia="宋体" w:hAnsi="宋体" w:cs="宋体" w:hint="eastAsia"/>
          <w:shd w:val="clear" w:color="auto" w:fill="FFFFFF"/>
          <w:lang w:eastAsia="zh-CN"/>
        </w:rPr>
        <w:t>-</w:t>
      </w:r>
      <w:r w:rsidRPr="00330435">
        <w:rPr>
          <w:rFonts w:ascii="Book Antiqua" w:eastAsia="Times New Roman" w:hAnsi="Book Antiqua" w:cs="Arial"/>
          <w:shd w:val="clear" w:color="auto" w:fill="FFFFFF"/>
        </w:rPr>
        <w:t>analysis of all studies carried out using a random</w:t>
      </w:r>
      <w:r w:rsidR="00932450" w:rsidRPr="00330435">
        <w:rPr>
          <w:rFonts w:ascii="宋体" w:eastAsia="宋体" w:hAnsi="宋体" w:cs="宋体" w:hint="eastAsia"/>
          <w:shd w:val="clear" w:color="auto" w:fill="FFFFFF"/>
          <w:lang w:eastAsia="zh-CN"/>
        </w:rPr>
        <w:t>-</w:t>
      </w:r>
      <w:r w:rsidRPr="00330435">
        <w:rPr>
          <w:rFonts w:ascii="Book Antiqua" w:eastAsia="Times New Roman" w:hAnsi="Book Antiqua" w:cs="Arial"/>
          <w:shd w:val="clear" w:color="auto" w:fill="FFFFFF"/>
        </w:rPr>
        <w:t xml:space="preserve">effects model; Odds ratios are shown with 95%CI. </w:t>
      </w:r>
    </w:p>
    <w:p w14:paraId="1596CB78" w14:textId="77777777" w:rsidR="00932450" w:rsidRPr="00330435" w:rsidRDefault="00932450">
      <w:pPr>
        <w:rPr>
          <w:rFonts w:ascii="Book Antiqua" w:eastAsia="Times New Roman" w:hAnsi="Book Antiqua" w:cs="Arial"/>
          <w:b/>
          <w:shd w:val="clear" w:color="auto" w:fill="FFFFFF"/>
        </w:rPr>
      </w:pPr>
      <w:r w:rsidRPr="00330435">
        <w:rPr>
          <w:rFonts w:ascii="Book Antiqua" w:eastAsia="Times New Roman" w:hAnsi="Book Antiqua" w:cs="Arial"/>
          <w:b/>
          <w:shd w:val="clear" w:color="auto" w:fill="FFFFFF"/>
        </w:rPr>
        <w:br w:type="page"/>
      </w:r>
    </w:p>
    <w:p w14:paraId="5E6D6FEC" w14:textId="6D71CA12" w:rsidR="00932450" w:rsidRPr="00330435" w:rsidRDefault="00932450" w:rsidP="006D3215">
      <w:pPr>
        <w:adjustRightInd w:val="0"/>
        <w:snapToGrid w:val="0"/>
        <w:spacing w:line="360" w:lineRule="auto"/>
        <w:jc w:val="both"/>
        <w:rPr>
          <w:rFonts w:ascii="Book Antiqua" w:eastAsia="Times New Roman" w:hAnsi="Book Antiqua" w:cs="Arial"/>
          <w:shd w:val="clear" w:color="auto" w:fill="FFFFFF"/>
        </w:rPr>
      </w:pPr>
      <w:r w:rsidRPr="00330435">
        <w:rPr>
          <w:noProof/>
          <w:lang w:eastAsia="zh-CN"/>
        </w:rPr>
        <w:lastRenderedPageBreak/>
        <w:drawing>
          <wp:inline distT="0" distB="0" distL="0" distR="0" wp14:anchorId="44F02EF2" wp14:editId="3BE9C0AF">
            <wp:extent cx="5270500" cy="344805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0500" cy="3448050"/>
                    </a:xfrm>
                    <a:prstGeom prst="rect">
                      <a:avLst/>
                    </a:prstGeom>
                  </pic:spPr>
                </pic:pic>
              </a:graphicData>
            </a:graphic>
          </wp:inline>
        </w:drawing>
      </w:r>
      <w:r w:rsidR="00500FBB" w:rsidRPr="00330435">
        <w:rPr>
          <w:rFonts w:ascii="Book Antiqua" w:eastAsia="Times New Roman" w:hAnsi="Book Antiqua" w:cs="Arial"/>
          <w:b/>
          <w:shd w:val="clear" w:color="auto" w:fill="FFFFFF"/>
        </w:rPr>
        <w:t>Figure 3</w:t>
      </w:r>
      <w:r w:rsidRPr="00330435">
        <w:rPr>
          <w:rFonts w:ascii="Book Antiqua" w:eastAsia="Times New Roman" w:hAnsi="Book Antiqua" w:cs="Arial"/>
          <w:b/>
          <w:shd w:val="clear" w:color="auto" w:fill="FFFFFF"/>
        </w:rPr>
        <w:t xml:space="preserve"> </w:t>
      </w:r>
      <w:r w:rsidR="00500FBB" w:rsidRPr="00330435">
        <w:rPr>
          <w:rFonts w:ascii="Book Antiqua" w:eastAsia="Times New Roman" w:hAnsi="Book Antiqua" w:cs="Arial"/>
          <w:b/>
          <w:shd w:val="clear" w:color="auto" w:fill="FFFFFF"/>
        </w:rPr>
        <w:t>For</w:t>
      </w:r>
      <w:r w:rsidRPr="00330435">
        <w:rPr>
          <w:rFonts w:ascii="Book Antiqua" w:eastAsia="Times New Roman" w:hAnsi="Book Antiqua" w:cs="Arial"/>
          <w:b/>
          <w:shd w:val="clear" w:color="auto" w:fill="FFFFFF"/>
        </w:rPr>
        <w:t xml:space="preserve">est plot comparing the rate of lymph node metastases in patients with grade 1 </w:t>
      </w:r>
      <w:proofErr w:type="spellStart"/>
      <w:r w:rsidRPr="00330435">
        <w:rPr>
          <w:rFonts w:ascii="Book Antiqua" w:eastAsia="Times New Roman" w:hAnsi="Book Antiqua" w:cs="Arial"/>
          <w:b/>
          <w:i/>
          <w:shd w:val="clear" w:color="auto" w:fill="FFFFFF"/>
        </w:rPr>
        <w:t>vs</w:t>
      </w:r>
      <w:proofErr w:type="spellEnd"/>
      <w:r w:rsidRPr="00330435">
        <w:rPr>
          <w:rFonts w:ascii="Book Antiqua" w:eastAsia="Times New Roman" w:hAnsi="Book Antiqua" w:cs="Arial"/>
          <w:b/>
          <w:shd w:val="clear" w:color="auto" w:fill="FFFFFF"/>
        </w:rPr>
        <w:t xml:space="preserve"> grade 2 gastric neuroendocrine neoplasms type 1.</w:t>
      </w:r>
      <w:r w:rsidR="00500FBB" w:rsidRPr="00330435">
        <w:rPr>
          <w:rFonts w:ascii="Book Antiqua" w:eastAsia="Times New Roman" w:hAnsi="Book Antiqua" w:cs="Arial"/>
          <w:b/>
          <w:shd w:val="clear" w:color="auto" w:fill="FFFFFF"/>
        </w:rPr>
        <w:t xml:space="preserve"> </w:t>
      </w:r>
      <w:r w:rsidR="00500FBB" w:rsidRPr="00330435">
        <w:rPr>
          <w:rFonts w:ascii="Book Antiqua" w:eastAsia="Times New Roman" w:hAnsi="Book Antiqua" w:cs="Arial"/>
          <w:shd w:val="clear" w:color="auto" w:fill="FFFFFF"/>
        </w:rPr>
        <w:t>Meta</w:t>
      </w:r>
      <w:r w:rsidRPr="00330435">
        <w:rPr>
          <w:rFonts w:ascii="宋体" w:eastAsia="宋体" w:hAnsi="宋体" w:cs="宋体" w:hint="eastAsia"/>
          <w:shd w:val="clear" w:color="auto" w:fill="FFFFFF"/>
          <w:lang w:eastAsia="zh-CN"/>
        </w:rPr>
        <w:t>-</w:t>
      </w:r>
      <w:r w:rsidR="00500FBB" w:rsidRPr="00330435">
        <w:rPr>
          <w:rFonts w:ascii="Book Antiqua" w:eastAsia="Times New Roman" w:hAnsi="Book Antiqua" w:cs="Arial"/>
          <w:shd w:val="clear" w:color="auto" w:fill="FFFFFF"/>
        </w:rPr>
        <w:t>analysis of all studies carried out using a random</w:t>
      </w:r>
      <w:r w:rsidRPr="00330435">
        <w:rPr>
          <w:rFonts w:ascii="宋体" w:eastAsia="宋体" w:hAnsi="宋体" w:cs="宋体" w:hint="eastAsia"/>
          <w:shd w:val="clear" w:color="auto" w:fill="FFFFFF"/>
          <w:lang w:eastAsia="zh-CN"/>
        </w:rPr>
        <w:t>-</w:t>
      </w:r>
      <w:r w:rsidR="00500FBB" w:rsidRPr="00330435">
        <w:rPr>
          <w:rFonts w:ascii="Book Antiqua" w:eastAsia="Times New Roman" w:hAnsi="Book Antiqua" w:cs="Arial"/>
          <w:shd w:val="clear" w:color="auto" w:fill="FFFFFF"/>
        </w:rPr>
        <w:t xml:space="preserve">effects model; Odds ratios are shown with 95%CI. </w:t>
      </w:r>
    </w:p>
    <w:p w14:paraId="4161FE6A" w14:textId="77777777" w:rsidR="00932450" w:rsidRPr="00330435" w:rsidRDefault="00932450">
      <w:pPr>
        <w:rPr>
          <w:rFonts w:ascii="Book Antiqua" w:eastAsia="Times New Roman" w:hAnsi="Book Antiqua" w:cs="Arial"/>
          <w:shd w:val="clear" w:color="auto" w:fill="FFFFFF"/>
        </w:rPr>
      </w:pPr>
      <w:r w:rsidRPr="00330435">
        <w:rPr>
          <w:rFonts w:ascii="Book Antiqua" w:eastAsia="Times New Roman" w:hAnsi="Book Antiqua" w:cs="Arial"/>
          <w:shd w:val="clear" w:color="auto" w:fill="FFFFFF"/>
        </w:rPr>
        <w:br w:type="page"/>
      </w:r>
    </w:p>
    <w:p w14:paraId="7D98E40D" w14:textId="016FE8CF" w:rsidR="00500FBB" w:rsidRPr="00330435" w:rsidRDefault="004B1B17" w:rsidP="006D3215">
      <w:pPr>
        <w:adjustRightInd w:val="0"/>
        <w:snapToGrid w:val="0"/>
        <w:spacing w:line="360" w:lineRule="auto"/>
        <w:jc w:val="both"/>
        <w:rPr>
          <w:rFonts w:ascii="Book Antiqua" w:eastAsia="Times New Roman" w:hAnsi="Book Antiqua" w:cs="Arial"/>
          <w:shd w:val="clear" w:color="auto" w:fill="FFFFFF"/>
        </w:rPr>
      </w:pPr>
      <w:r w:rsidRPr="00330435">
        <w:rPr>
          <w:noProof/>
          <w:lang w:eastAsia="zh-CN"/>
        </w:rPr>
        <w:lastRenderedPageBreak/>
        <w:drawing>
          <wp:inline distT="0" distB="0" distL="0" distR="0" wp14:anchorId="3D42F570" wp14:editId="25C3C96E">
            <wp:extent cx="5270500" cy="3747135"/>
            <wp:effectExtent l="0" t="0" r="635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0500" cy="3747135"/>
                    </a:xfrm>
                    <a:prstGeom prst="rect">
                      <a:avLst/>
                    </a:prstGeom>
                  </pic:spPr>
                </pic:pic>
              </a:graphicData>
            </a:graphic>
          </wp:inline>
        </w:drawing>
      </w:r>
    </w:p>
    <w:p w14:paraId="19294FA7" w14:textId="16476433" w:rsidR="00500FBB" w:rsidRPr="00330435" w:rsidRDefault="0031181A" w:rsidP="006D3215">
      <w:pPr>
        <w:adjustRightInd w:val="0"/>
        <w:snapToGrid w:val="0"/>
        <w:spacing w:line="360" w:lineRule="auto"/>
        <w:jc w:val="both"/>
        <w:rPr>
          <w:rFonts w:ascii="Book Antiqua" w:eastAsia="Times New Roman" w:hAnsi="Book Antiqua" w:cs="Arial"/>
          <w:shd w:val="clear" w:color="auto" w:fill="FFFFFF"/>
        </w:rPr>
      </w:pPr>
      <w:r w:rsidRPr="00330435">
        <w:rPr>
          <w:rFonts w:ascii="Book Antiqua" w:hAnsi="Book Antiqua" w:cs="Arial"/>
          <w:b/>
        </w:rPr>
        <w:t>Figure 4</w:t>
      </w:r>
      <w:r w:rsidR="004B1B17" w:rsidRPr="00330435">
        <w:rPr>
          <w:rFonts w:ascii="Book Antiqua" w:hAnsi="Book Antiqua" w:cs="Arial"/>
          <w:b/>
        </w:rPr>
        <w:t xml:space="preserve"> </w:t>
      </w:r>
      <w:r w:rsidR="00500FBB" w:rsidRPr="00330435">
        <w:rPr>
          <w:rFonts w:ascii="Book Antiqua" w:eastAsia="Times New Roman" w:hAnsi="Book Antiqua" w:cs="Arial"/>
          <w:b/>
          <w:bCs/>
          <w:shd w:val="clear" w:color="auto" w:fill="FFFFFF"/>
        </w:rPr>
        <w:t>For</w:t>
      </w:r>
      <w:r w:rsidR="00E61F19" w:rsidRPr="00330435">
        <w:rPr>
          <w:rFonts w:ascii="Book Antiqua" w:eastAsia="Times New Roman" w:hAnsi="Book Antiqua" w:cs="Arial"/>
          <w:b/>
          <w:bCs/>
          <w:shd w:val="clear" w:color="auto" w:fill="FFFFFF"/>
        </w:rPr>
        <w:t xml:space="preserve">est plot comparing the rate of lymph node </w:t>
      </w:r>
      <w:r w:rsidR="00500FBB" w:rsidRPr="00330435">
        <w:rPr>
          <w:rFonts w:ascii="Book Antiqua" w:eastAsia="Times New Roman" w:hAnsi="Book Antiqua" w:cs="Arial"/>
          <w:b/>
          <w:bCs/>
          <w:shd w:val="clear" w:color="auto" w:fill="FFFFFF"/>
        </w:rPr>
        <w:t xml:space="preserve">metastases in </w:t>
      </w:r>
      <w:proofErr w:type="spellStart"/>
      <w:r w:rsidR="00500FBB" w:rsidRPr="00330435">
        <w:rPr>
          <w:rFonts w:ascii="Book Antiqua" w:eastAsia="Times New Roman" w:hAnsi="Book Antiqua" w:cs="Arial"/>
          <w:b/>
          <w:bCs/>
          <w:shd w:val="clear" w:color="auto" w:fill="FFFFFF"/>
        </w:rPr>
        <w:t>tumours</w:t>
      </w:r>
      <w:proofErr w:type="spellEnd"/>
      <w:r w:rsidR="00500FBB" w:rsidRPr="00330435">
        <w:rPr>
          <w:rFonts w:ascii="Book Antiqua" w:eastAsia="Times New Roman" w:hAnsi="Book Antiqua" w:cs="Arial"/>
          <w:b/>
          <w:bCs/>
          <w:shd w:val="clear" w:color="auto" w:fill="FFFFFF"/>
        </w:rPr>
        <w:t xml:space="preserve"> with mucosal/</w:t>
      </w:r>
      <w:proofErr w:type="spellStart"/>
      <w:r w:rsidR="00500FBB" w:rsidRPr="00330435">
        <w:rPr>
          <w:rFonts w:ascii="Book Antiqua" w:eastAsia="Times New Roman" w:hAnsi="Book Antiqua" w:cs="Arial"/>
          <w:b/>
          <w:bCs/>
          <w:shd w:val="clear" w:color="auto" w:fill="FFFFFF"/>
        </w:rPr>
        <w:t>submucosal</w:t>
      </w:r>
      <w:proofErr w:type="spellEnd"/>
      <w:r w:rsidR="00500FBB" w:rsidRPr="00330435">
        <w:rPr>
          <w:rFonts w:ascii="Book Antiqua" w:eastAsia="Times New Roman" w:hAnsi="Book Antiqua" w:cs="Arial"/>
          <w:b/>
          <w:bCs/>
          <w:shd w:val="clear" w:color="auto" w:fill="FFFFFF"/>
        </w:rPr>
        <w:t xml:space="preserve"> invasion </w:t>
      </w:r>
      <w:proofErr w:type="spellStart"/>
      <w:r w:rsidR="00500FBB" w:rsidRPr="00330435">
        <w:rPr>
          <w:rFonts w:ascii="Book Antiqua" w:eastAsia="Times New Roman" w:hAnsi="Book Antiqua" w:cs="Arial"/>
          <w:b/>
          <w:bCs/>
          <w:i/>
          <w:shd w:val="clear" w:color="auto" w:fill="FFFFFF"/>
        </w:rPr>
        <w:t>vs</w:t>
      </w:r>
      <w:proofErr w:type="spellEnd"/>
      <w:r w:rsidR="00500FBB" w:rsidRPr="00330435">
        <w:rPr>
          <w:rFonts w:ascii="Book Antiqua" w:eastAsia="Times New Roman" w:hAnsi="Book Antiqua" w:cs="Arial"/>
          <w:b/>
          <w:bCs/>
          <w:shd w:val="clear" w:color="auto" w:fill="FFFFFF"/>
        </w:rPr>
        <w:t xml:space="preserve"> </w:t>
      </w:r>
      <w:proofErr w:type="spellStart"/>
      <w:r w:rsidR="00500FBB" w:rsidRPr="00330435">
        <w:rPr>
          <w:rFonts w:ascii="Book Antiqua" w:eastAsia="Times New Roman" w:hAnsi="Book Antiqua" w:cs="Arial"/>
          <w:b/>
          <w:bCs/>
          <w:shd w:val="clear" w:color="auto" w:fill="FFFFFF"/>
        </w:rPr>
        <w:t>tumours</w:t>
      </w:r>
      <w:proofErr w:type="spellEnd"/>
      <w:r w:rsidR="00500FBB" w:rsidRPr="00330435">
        <w:rPr>
          <w:rFonts w:ascii="Book Antiqua" w:eastAsia="Times New Roman" w:hAnsi="Book Antiqua" w:cs="Arial"/>
          <w:b/>
          <w:bCs/>
          <w:shd w:val="clear" w:color="auto" w:fill="FFFFFF"/>
        </w:rPr>
        <w:t xml:space="preserve"> with invasion of the </w:t>
      </w:r>
      <w:proofErr w:type="spellStart"/>
      <w:r w:rsidR="00500FBB" w:rsidRPr="00330435">
        <w:rPr>
          <w:rFonts w:ascii="Book Antiqua" w:eastAsia="Times New Roman" w:hAnsi="Book Antiqua" w:cs="Arial"/>
          <w:b/>
          <w:bCs/>
          <w:shd w:val="clear" w:color="auto" w:fill="FFFFFF"/>
        </w:rPr>
        <w:t>muscularis</w:t>
      </w:r>
      <w:proofErr w:type="spellEnd"/>
      <w:r w:rsidR="00500FBB" w:rsidRPr="00330435">
        <w:rPr>
          <w:rFonts w:ascii="Book Antiqua" w:eastAsia="Times New Roman" w:hAnsi="Book Antiqua" w:cs="Arial"/>
          <w:b/>
          <w:bCs/>
          <w:shd w:val="clear" w:color="auto" w:fill="FFFFFF"/>
        </w:rPr>
        <w:t xml:space="preserve"> </w:t>
      </w:r>
      <w:proofErr w:type="spellStart"/>
      <w:r w:rsidR="00500FBB" w:rsidRPr="00330435">
        <w:rPr>
          <w:rFonts w:ascii="Book Antiqua" w:eastAsia="Times New Roman" w:hAnsi="Book Antiqua" w:cs="Arial"/>
          <w:b/>
          <w:bCs/>
          <w:shd w:val="clear" w:color="auto" w:fill="FFFFFF"/>
        </w:rPr>
        <w:t>propria</w:t>
      </w:r>
      <w:proofErr w:type="spellEnd"/>
      <w:r w:rsidR="00500FBB" w:rsidRPr="00330435">
        <w:rPr>
          <w:rFonts w:ascii="Book Antiqua" w:eastAsia="Times New Roman" w:hAnsi="Book Antiqua" w:cs="Arial"/>
          <w:shd w:val="clear" w:color="auto" w:fill="FFFFFF"/>
        </w:rPr>
        <w:t>. Meta</w:t>
      </w:r>
      <w:r w:rsidR="00646A64" w:rsidRPr="00330435">
        <w:rPr>
          <w:rFonts w:ascii="宋体" w:eastAsia="宋体" w:hAnsi="宋体" w:cs="宋体" w:hint="eastAsia"/>
          <w:shd w:val="clear" w:color="auto" w:fill="FFFFFF"/>
          <w:lang w:eastAsia="zh-CN"/>
        </w:rPr>
        <w:t>-</w:t>
      </w:r>
      <w:r w:rsidR="00500FBB" w:rsidRPr="00330435">
        <w:rPr>
          <w:rFonts w:ascii="Book Antiqua" w:eastAsia="Times New Roman" w:hAnsi="Book Antiqua" w:cs="Arial"/>
          <w:shd w:val="clear" w:color="auto" w:fill="FFFFFF"/>
        </w:rPr>
        <w:t>analysis of all studies carried out using a random</w:t>
      </w:r>
      <w:r w:rsidR="00CE0644" w:rsidRPr="00330435">
        <w:rPr>
          <w:rFonts w:ascii="宋体" w:eastAsia="宋体" w:hAnsi="宋体" w:cs="宋体" w:hint="eastAsia"/>
          <w:shd w:val="clear" w:color="auto" w:fill="FFFFFF"/>
          <w:lang w:eastAsia="zh-CN"/>
        </w:rPr>
        <w:t>-</w:t>
      </w:r>
      <w:r w:rsidR="00500FBB" w:rsidRPr="00330435">
        <w:rPr>
          <w:rFonts w:ascii="Book Antiqua" w:eastAsia="Times New Roman" w:hAnsi="Book Antiqua" w:cs="Arial"/>
          <w:shd w:val="clear" w:color="auto" w:fill="FFFFFF"/>
        </w:rPr>
        <w:t>effects model; Odds ratios are shown with 95%CI.</w:t>
      </w:r>
    </w:p>
    <w:p w14:paraId="0C44D20D" w14:textId="77777777" w:rsidR="00591C4C" w:rsidRPr="00330435" w:rsidRDefault="00591C4C">
      <w:pPr>
        <w:rPr>
          <w:rFonts w:ascii="Book Antiqua" w:hAnsi="Book Antiqua" w:cs="Arial"/>
          <w:b/>
        </w:rPr>
      </w:pPr>
      <w:r w:rsidRPr="00330435">
        <w:rPr>
          <w:rFonts w:ascii="Book Antiqua" w:hAnsi="Book Antiqua" w:cs="Arial"/>
          <w:b/>
        </w:rPr>
        <w:br w:type="page"/>
      </w:r>
    </w:p>
    <w:p w14:paraId="49ED8E78" w14:textId="642FBA61" w:rsidR="00500FBB" w:rsidRPr="00330435" w:rsidRDefault="00591C4C" w:rsidP="006D3215">
      <w:pPr>
        <w:adjustRightInd w:val="0"/>
        <w:snapToGrid w:val="0"/>
        <w:spacing w:line="360" w:lineRule="auto"/>
        <w:jc w:val="both"/>
        <w:rPr>
          <w:rFonts w:ascii="Book Antiqua" w:eastAsia="Times New Roman" w:hAnsi="Book Antiqua" w:cs="Arial"/>
          <w:shd w:val="clear" w:color="auto" w:fill="FFFFFF"/>
        </w:rPr>
      </w:pPr>
      <w:r w:rsidRPr="00330435">
        <w:rPr>
          <w:noProof/>
          <w:lang w:eastAsia="zh-CN"/>
        </w:rPr>
        <w:lastRenderedPageBreak/>
        <w:drawing>
          <wp:inline distT="0" distB="0" distL="0" distR="0" wp14:anchorId="7053BD8C" wp14:editId="48196102">
            <wp:extent cx="5270500" cy="339153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0500" cy="3391535"/>
                    </a:xfrm>
                    <a:prstGeom prst="rect">
                      <a:avLst/>
                    </a:prstGeom>
                  </pic:spPr>
                </pic:pic>
              </a:graphicData>
            </a:graphic>
          </wp:inline>
        </w:drawing>
      </w:r>
      <w:r w:rsidR="0031181A" w:rsidRPr="00330435">
        <w:rPr>
          <w:rFonts w:ascii="Book Antiqua" w:hAnsi="Book Antiqua" w:cs="Arial"/>
          <w:b/>
        </w:rPr>
        <w:t>Figure 5</w:t>
      </w:r>
      <w:r w:rsidRPr="00330435">
        <w:rPr>
          <w:rFonts w:ascii="Book Antiqua" w:hAnsi="Book Antiqua" w:cs="Arial"/>
          <w:b/>
        </w:rPr>
        <w:t xml:space="preserve"> </w:t>
      </w:r>
      <w:r w:rsidR="00500FBB" w:rsidRPr="00330435">
        <w:rPr>
          <w:rFonts w:ascii="Book Antiqua" w:eastAsia="Times New Roman" w:hAnsi="Book Antiqua" w:cs="Arial"/>
          <w:b/>
          <w:shd w:val="clear" w:color="auto" w:fill="FFFFFF"/>
        </w:rPr>
        <w:t xml:space="preserve">Forest plot comparing </w:t>
      </w:r>
      <w:r w:rsidR="00B6297E" w:rsidRPr="00330435">
        <w:rPr>
          <w:rFonts w:ascii="Book Antiqua" w:eastAsia="Times New Roman" w:hAnsi="Book Antiqua" w:cs="Arial"/>
          <w:b/>
          <w:shd w:val="clear" w:color="auto" w:fill="FFFFFF"/>
        </w:rPr>
        <w:t>t</w:t>
      </w:r>
      <w:r w:rsidRPr="00330435">
        <w:rPr>
          <w:rFonts w:ascii="Book Antiqua" w:eastAsia="Times New Roman" w:hAnsi="Book Antiqua" w:cs="Arial"/>
          <w:b/>
          <w:shd w:val="clear" w:color="auto" w:fill="FFFFFF"/>
        </w:rPr>
        <w:t>he rate of local recurrence in patients with gastric neuroendocrine neoplasms type 1 undergoing</w:t>
      </w:r>
      <w:r w:rsidR="00500FBB" w:rsidRPr="00330435">
        <w:rPr>
          <w:rFonts w:ascii="Book Antiqua" w:eastAsia="Times New Roman" w:hAnsi="Book Antiqua" w:cs="Arial"/>
          <w:b/>
          <w:shd w:val="clear" w:color="auto" w:fill="FFFFFF"/>
        </w:rPr>
        <w:t xml:space="preserve"> endoscopic resection </w:t>
      </w:r>
      <w:proofErr w:type="spellStart"/>
      <w:r w:rsidR="00500FBB" w:rsidRPr="00330435">
        <w:rPr>
          <w:rFonts w:ascii="Book Antiqua" w:eastAsia="Times New Roman" w:hAnsi="Book Antiqua" w:cs="Arial"/>
          <w:b/>
          <w:i/>
          <w:shd w:val="clear" w:color="auto" w:fill="FFFFFF"/>
        </w:rPr>
        <w:t>vs</w:t>
      </w:r>
      <w:proofErr w:type="spellEnd"/>
      <w:r w:rsidR="00500FBB" w:rsidRPr="00330435">
        <w:rPr>
          <w:rFonts w:ascii="Book Antiqua" w:eastAsia="Times New Roman" w:hAnsi="Book Antiqua" w:cs="Arial"/>
          <w:b/>
          <w:shd w:val="clear" w:color="auto" w:fill="FFFFFF"/>
        </w:rPr>
        <w:t xml:space="preserve"> surgical resection.</w:t>
      </w:r>
      <w:r w:rsidR="00500FBB" w:rsidRPr="00330435">
        <w:rPr>
          <w:rFonts w:ascii="Book Antiqua" w:eastAsia="Times New Roman" w:hAnsi="Book Antiqua" w:cs="Arial"/>
          <w:shd w:val="clear" w:color="auto" w:fill="FFFFFF"/>
        </w:rPr>
        <w:t xml:space="preserve"> Meta</w:t>
      </w:r>
      <w:r w:rsidRPr="00330435">
        <w:rPr>
          <w:rFonts w:ascii="宋体" w:eastAsia="宋体" w:hAnsi="宋体" w:cs="宋体" w:hint="eastAsia"/>
          <w:shd w:val="clear" w:color="auto" w:fill="FFFFFF"/>
          <w:lang w:eastAsia="zh-CN"/>
        </w:rPr>
        <w:t>-</w:t>
      </w:r>
      <w:r w:rsidR="00500FBB" w:rsidRPr="00330435">
        <w:rPr>
          <w:rFonts w:ascii="Book Antiqua" w:eastAsia="Times New Roman" w:hAnsi="Book Antiqua" w:cs="Arial"/>
          <w:shd w:val="clear" w:color="auto" w:fill="FFFFFF"/>
        </w:rPr>
        <w:t>analysis of all studies carried out using a random</w:t>
      </w:r>
      <w:r w:rsidRPr="00330435">
        <w:rPr>
          <w:rFonts w:ascii="宋体" w:eastAsia="宋体" w:hAnsi="宋体" w:cs="宋体" w:hint="eastAsia"/>
          <w:shd w:val="clear" w:color="auto" w:fill="FFFFFF"/>
          <w:lang w:eastAsia="zh-CN"/>
        </w:rPr>
        <w:t>-</w:t>
      </w:r>
      <w:r w:rsidR="00500FBB" w:rsidRPr="00330435">
        <w:rPr>
          <w:rFonts w:ascii="Book Antiqua" w:eastAsia="Times New Roman" w:hAnsi="Book Antiqua" w:cs="Arial"/>
          <w:shd w:val="clear" w:color="auto" w:fill="FFFFFF"/>
        </w:rPr>
        <w:t>effects model; Odds ratios are shown with 95%CI.</w:t>
      </w:r>
    </w:p>
    <w:p w14:paraId="3196341D" w14:textId="77777777" w:rsidR="00500FBB" w:rsidRPr="00330435" w:rsidRDefault="00500FBB" w:rsidP="006D3215">
      <w:pPr>
        <w:adjustRightInd w:val="0"/>
        <w:snapToGrid w:val="0"/>
        <w:spacing w:line="360" w:lineRule="auto"/>
        <w:jc w:val="both"/>
        <w:rPr>
          <w:rFonts w:ascii="Book Antiqua" w:hAnsi="Book Antiqua" w:cs="Arial"/>
        </w:rPr>
        <w:sectPr w:rsidR="00500FBB" w:rsidRPr="00330435" w:rsidSect="00A54D2F">
          <w:footerReference w:type="default" r:id="rId16"/>
          <w:type w:val="continuous"/>
          <w:pgSz w:w="11900" w:h="16840"/>
          <w:pgMar w:top="1440" w:right="1800" w:bottom="1440" w:left="1800" w:header="708" w:footer="708" w:gutter="0"/>
          <w:cols w:space="708"/>
          <w:docGrid w:linePitch="360"/>
        </w:sectPr>
      </w:pPr>
    </w:p>
    <w:p w14:paraId="2631F7B5" w14:textId="1F0B1621" w:rsidR="00500FBB" w:rsidRPr="00330435" w:rsidRDefault="00500FBB" w:rsidP="006D3215">
      <w:pPr>
        <w:adjustRightInd w:val="0"/>
        <w:snapToGrid w:val="0"/>
        <w:spacing w:line="360" w:lineRule="auto"/>
        <w:jc w:val="both"/>
        <w:rPr>
          <w:rFonts w:ascii="Book Antiqua" w:hAnsi="Book Antiqua" w:cs="Arial"/>
          <w:b/>
          <w:bCs/>
        </w:rPr>
      </w:pPr>
      <w:r w:rsidRPr="00330435">
        <w:rPr>
          <w:rFonts w:ascii="Book Antiqua" w:hAnsi="Book Antiqua" w:cs="Arial"/>
          <w:b/>
          <w:bCs/>
        </w:rPr>
        <w:lastRenderedPageBreak/>
        <w:t>Table 1</w:t>
      </w:r>
      <w:r w:rsidR="00956171" w:rsidRPr="00330435">
        <w:rPr>
          <w:rFonts w:ascii="Book Antiqua" w:hAnsi="Book Antiqua" w:cs="Arial"/>
          <w:b/>
          <w:bCs/>
        </w:rPr>
        <w:t xml:space="preserve"> </w:t>
      </w:r>
      <w:r w:rsidRPr="00330435">
        <w:rPr>
          <w:rFonts w:ascii="Book Antiqua" w:hAnsi="Book Antiqua" w:cs="Arial"/>
          <w:b/>
          <w:bCs/>
        </w:rPr>
        <w:t>Characteristics of the included studies</w:t>
      </w:r>
    </w:p>
    <w:tbl>
      <w:tblPr>
        <w:tblStyle w:val="a7"/>
        <w:tblW w:w="13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127"/>
        <w:gridCol w:w="1341"/>
        <w:gridCol w:w="2107"/>
        <w:gridCol w:w="2300"/>
        <w:gridCol w:w="3066"/>
      </w:tblGrid>
      <w:tr w:rsidR="00A54D2F" w:rsidRPr="00330435" w14:paraId="3DCBAE14" w14:textId="77777777" w:rsidTr="00A277A1">
        <w:trPr>
          <w:trHeight w:val="433"/>
        </w:trPr>
        <w:tc>
          <w:tcPr>
            <w:tcW w:w="2235" w:type="dxa"/>
            <w:tcBorders>
              <w:top w:val="single" w:sz="4" w:space="0" w:color="auto"/>
              <w:bottom w:val="nil"/>
            </w:tcBorders>
          </w:tcPr>
          <w:p w14:paraId="65F896FF"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b/>
              </w:rPr>
              <w:t>Included studies</w:t>
            </w:r>
          </w:p>
        </w:tc>
        <w:tc>
          <w:tcPr>
            <w:tcW w:w="2127" w:type="dxa"/>
            <w:tcBorders>
              <w:top w:val="single" w:sz="4" w:space="0" w:color="auto"/>
              <w:bottom w:val="nil"/>
            </w:tcBorders>
          </w:tcPr>
          <w:p w14:paraId="0CC58FFA" w14:textId="161BCFED" w:rsidR="00500FBB" w:rsidRPr="00330435" w:rsidRDefault="00500FBB" w:rsidP="006D3215">
            <w:pPr>
              <w:adjustRightInd w:val="0"/>
              <w:snapToGrid w:val="0"/>
              <w:spacing w:line="360" w:lineRule="auto"/>
              <w:jc w:val="both"/>
              <w:rPr>
                <w:rFonts w:ascii="Book Antiqua" w:hAnsi="Book Antiqua" w:cs="Arial"/>
                <w:b/>
              </w:rPr>
            </w:pPr>
            <w:r w:rsidRPr="00330435">
              <w:rPr>
                <w:rFonts w:ascii="Book Antiqua" w:hAnsi="Book Antiqua" w:cs="Arial"/>
                <w:b/>
              </w:rPr>
              <w:t xml:space="preserve">Study </w:t>
            </w:r>
            <w:r w:rsidR="00E10D51" w:rsidRPr="00330435">
              <w:rPr>
                <w:rFonts w:ascii="Book Antiqua" w:hAnsi="Book Antiqua" w:cs="Arial"/>
                <w:b/>
              </w:rPr>
              <w:t>d</w:t>
            </w:r>
            <w:r w:rsidRPr="00330435">
              <w:rPr>
                <w:rFonts w:ascii="Book Antiqua" w:hAnsi="Book Antiqua" w:cs="Arial"/>
                <w:b/>
              </w:rPr>
              <w:t>esign</w:t>
            </w:r>
          </w:p>
        </w:tc>
        <w:tc>
          <w:tcPr>
            <w:tcW w:w="1341" w:type="dxa"/>
            <w:tcBorders>
              <w:top w:val="single" w:sz="4" w:space="0" w:color="auto"/>
              <w:bottom w:val="nil"/>
            </w:tcBorders>
          </w:tcPr>
          <w:p w14:paraId="12312D69" w14:textId="77777777" w:rsidR="00500FBB" w:rsidRPr="00330435" w:rsidRDefault="00500FBB" w:rsidP="006D3215">
            <w:pPr>
              <w:adjustRightInd w:val="0"/>
              <w:snapToGrid w:val="0"/>
              <w:spacing w:line="360" w:lineRule="auto"/>
              <w:jc w:val="both"/>
              <w:rPr>
                <w:rFonts w:ascii="Book Antiqua" w:hAnsi="Book Antiqua" w:cs="Arial"/>
                <w:b/>
              </w:rPr>
            </w:pPr>
            <w:r w:rsidRPr="00330435">
              <w:rPr>
                <w:rFonts w:ascii="Book Antiqua" w:hAnsi="Book Antiqua" w:cs="Arial"/>
                <w:b/>
              </w:rPr>
              <w:t>No. of patients</w:t>
            </w:r>
          </w:p>
          <w:p w14:paraId="03A7C27B" w14:textId="77777777" w:rsidR="00500FBB" w:rsidRPr="00330435" w:rsidRDefault="00500FBB" w:rsidP="006D3215">
            <w:pPr>
              <w:adjustRightInd w:val="0"/>
              <w:snapToGrid w:val="0"/>
              <w:spacing w:line="360" w:lineRule="auto"/>
              <w:jc w:val="both"/>
              <w:rPr>
                <w:rFonts w:ascii="Book Antiqua" w:hAnsi="Book Antiqua" w:cs="Arial"/>
                <w:b/>
              </w:rPr>
            </w:pPr>
          </w:p>
        </w:tc>
        <w:tc>
          <w:tcPr>
            <w:tcW w:w="4407" w:type="dxa"/>
            <w:gridSpan w:val="2"/>
            <w:tcBorders>
              <w:top w:val="single" w:sz="4" w:space="0" w:color="auto"/>
              <w:bottom w:val="nil"/>
            </w:tcBorders>
          </w:tcPr>
          <w:p w14:paraId="55DC980A" w14:textId="77777777" w:rsidR="00500FBB" w:rsidRPr="00330435" w:rsidRDefault="00500FBB" w:rsidP="006D3215">
            <w:pPr>
              <w:adjustRightInd w:val="0"/>
              <w:snapToGrid w:val="0"/>
              <w:spacing w:line="360" w:lineRule="auto"/>
              <w:jc w:val="both"/>
              <w:rPr>
                <w:rFonts w:ascii="Book Antiqua" w:hAnsi="Book Antiqua" w:cs="Arial"/>
                <w:b/>
              </w:rPr>
            </w:pPr>
            <w:r w:rsidRPr="00330435">
              <w:rPr>
                <w:rFonts w:ascii="Book Antiqua" w:hAnsi="Book Antiqua" w:cs="Arial"/>
                <w:b/>
              </w:rPr>
              <w:t>Outcomes</w:t>
            </w:r>
          </w:p>
        </w:tc>
        <w:tc>
          <w:tcPr>
            <w:tcW w:w="3066" w:type="dxa"/>
            <w:tcBorders>
              <w:top w:val="single" w:sz="4" w:space="0" w:color="auto"/>
              <w:bottom w:val="nil"/>
            </w:tcBorders>
          </w:tcPr>
          <w:p w14:paraId="0AC189AF" w14:textId="774F6E5E" w:rsidR="00500FBB" w:rsidRPr="00330435" w:rsidRDefault="00500FBB" w:rsidP="006D3215">
            <w:pPr>
              <w:adjustRightInd w:val="0"/>
              <w:snapToGrid w:val="0"/>
              <w:spacing w:line="360" w:lineRule="auto"/>
              <w:jc w:val="both"/>
              <w:rPr>
                <w:rFonts w:ascii="Book Antiqua" w:hAnsi="Book Antiqua" w:cs="Arial"/>
                <w:b/>
              </w:rPr>
            </w:pPr>
            <w:r w:rsidRPr="00330435">
              <w:rPr>
                <w:rFonts w:ascii="Book Antiqua" w:hAnsi="Book Antiqua" w:cs="Arial"/>
                <w:b/>
              </w:rPr>
              <w:t xml:space="preserve">Funding and </w:t>
            </w:r>
            <w:r w:rsidR="00E10D51" w:rsidRPr="00330435">
              <w:rPr>
                <w:rFonts w:ascii="Book Antiqua" w:hAnsi="Book Antiqua" w:cs="Arial"/>
                <w:b/>
              </w:rPr>
              <w:t>c</w:t>
            </w:r>
            <w:r w:rsidRPr="00330435">
              <w:rPr>
                <w:rFonts w:ascii="Book Antiqua" w:hAnsi="Book Antiqua" w:cs="Arial"/>
                <w:b/>
              </w:rPr>
              <w:t xml:space="preserve">onflict of </w:t>
            </w:r>
            <w:r w:rsidR="00E10D51" w:rsidRPr="00330435">
              <w:rPr>
                <w:rFonts w:ascii="Book Antiqua" w:hAnsi="Book Antiqua" w:cs="Arial"/>
                <w:b/>
              </w:rPr>
              <w:t>i</w:t>
            </w:r>
            <w:r w:rsidRPr="00330435">
              <w:rPr>
                <w:rFonts w:ascii="Book Antiqua" w:hAnsi="Book Antiqua" w:cs="Arial"/>
                <w:b/>
              </w:rPr>
              <w:t xml:space="preserve">nterest </w:t>
            </w:r>
            <w:r w:rsidR="00E10D51" w:rsidRPr="00330435">
              <w:rPr>
                <w:rFonts w:ascii="Book Antiqua" w:hAnsi="Book Antiqua" w:cs="Arial"/>
                <w:b/>
              </w:rPr>
              <w:t>s</w:t>
            </w:r>
            <w:r w:rsidRPr="00330435">
              <w:rPr>
                <w:rFonts w:ascii="Book Antiqua" w:hAnsi="Book Antiqua" w:cs="Arial"/>
                <w:b/>
              </w:rPr>
              <w:t>tatement</w:t>
            </w:r>
          </w:p>
        </w:tc>
      </w:tr>
      <w:tr w:rsidR="00A54D2F" w:rsidRPr="00330435" w14:paraId="40EE47E5" w14:textId="77777777" w:rsidTr="00A277A1">
        <w:trPr>
          <w:trHeight w:val="291"/>
        </w:trPr>
        <w:tc>
          <w:tcPr>
            <w:tcW w:w="2235" w:type="dxa"/>
            <w:tcBorders>
              <w:top w:val="nil"/>
              <w:bottom w:val="single" w:sz="4" w:space="0" w:color="auto"/>
            </w:tcBorders>
          </w:tcPr>
          <w:p w14:paraId="49E21540" w14:textId="77777777" w:rsidR="00500FBB" w:rsidRPr="00330435" w:rsidRDefault="00500FBB" w:rsidP="006D3215">
            <w:pPr>
              <w:adjustRightInd w:val="0"/>
              <w:snapToGrid w:val="0"/>
              <w:spacing w:line="360" w:lineRule="auto"/>
              <w:jc w:val="both"/>
              <w:rPr>
                <w:rFonts w:ascii="Book Antiqua" w:hAnsi="Book Antiqua" w:cs="Arial"/>
              </w:rPr>
            </w:pPr>
          </w:p>
        </w:tc>
        <w:tc>
          <w:tcPr>
            <w:tcW w:w="2127" w:type="dxa"/>
            <w:tcBorders>
              <w:top w:val="nil"/>
              <w:bottom w:val="single" w:sz="4" w:space="0" w:color="auto"/>
            </w:tcBorders>
          </w:tcPr>
          <w:p w14:paraId="015605E1" w14:textId="77777777" w:rsidR="00500FBB" w:rsidRPr="00330435" w:rsidRDefault="00500FBB" w:rsidP="006D3215">
            <w:pPr>
              <w:adjustRightInd w:val="0"/>
              <w:snapToGrid w:val="0"/>
              <w:spacing w:line="360" w:lineRule="auto"/>
              <w:jc w:val="both"/>
              <w:rPr>
                <w:rFonts w:ascii="Book Antiqua" w:hAnsi="Book Antiqua" w:cs="Arial"/>
                <w:b/>
              </w:rPr>
            </w:pPr>
          </w:p>
        </w:tc>
        <w:tc>
          <w:tcPr>
            <w:tcW w:w="1341" w:type="dxa"/>
            <w:tcBorders>
              <w:top w:val="nil"/>
              <w:bottom w:val="single" w:sz="4" w:space="0" w:color="auto"/>
            </w:tcBorders>
          </w:tcPr>
          <w:p w14:paraId="5C2C431B" w14:textId="77777777" w:rsidR="00500FBB" w:rsidRPr="00330435" w:rsidRDefault="00500FBB" w:rsidP="006D3215">
            <w:pPr>
              <w:adjustRightInd w:val="0"/>
              <w:snapToGrid w:val="0"/>
              <w:spacing w:line="360" w:lineRule="auto"/>
              <w:jc w:val="both"/>
              <w:rPr>
                <w:rFonts w:ascii="Book Antiqua" w:hAnsi="Book Antiqua" w:cs="Arial"/>
                <w:b/>
              </w:rPr>
            </w:pPr>
          </w:p>
        </w:tc>
        <w:tc>
          <w:tcPr>
            <w:tcW w:w="2107" w:type="dxa"/>
            <w:tcBorders>
              <w:top w:val="nil"/>
              <w:bottom w:val="single" w:sz="4" w:space="0" w:color="auto"/>
            </w:tcBorders>
          </w:tcPr>
          <w:p w14:paraId="29174FC2" w14:textId="5869BC20" w:rsidR="00500FBB" w:rsidRPr="00330435" w:rsidRDefault="00500FBB" w:rsidP="006D3215">
            <w:pPr>
              <w:adjustRightInd w:val="0"/>
              <w:snapToGrid w:val="0"/>
              <w:spacing w:line="360" w:lineRule="auto"/>
              <w:jc w:val="both"/>
              <w:rPr>
                <w:rFonts w:ascii="Book Antiqua" w:hAnsi="Book Antiqua" w:cs="Arial"/>
                <w:b/>
              </w:rPr>
            </w:pPr>
            <w:r w:rsidRPr="00330435">
              <w:rPr>
                <w:rFonts w:ascii="Book Antiqua" w:hAnsi="Book Antiqua" w:cs="Arial"/>
                <w:b/>
              </w:rPr>
              <w:t>Primary (positive LN</w:t>
            </w:r>
            <w:r w:rsidR="00F10C3A" w:rsidRPr="00330435">
              <w:rPr>
                <w:rFonts w:ascii="Book Antiqua" w:hAnsi="Book Antiqua" w:cs="Arial"/>
                <w:b/>
                <w:vertAlign w:val="superscript"/>
              </w:rPr>
              <w:t xml:space="preserve"> </w:t>
            </w:r>
            <w:r w:rsidRPr="00330435">
              <w:rPr>
                <w:rFonts w:ascii="Book Antiqua" w:hAnsi="Book Antiqua" w:cs="Arial"/>
                <w:b/>
              </w:rPr>
              <w:t>status)</w:t>
            </w:r>
          </w:p>
        </w:tc>
        <w:tc>
          <w:tcPr>
            <w:tcW w:w="2300" w:type="dxa"/>
            <w:tcBorders>
              <w:top w:val="nil"/>
              <w:bottom w:val="single" w:sz="4" w:space="0" w:color="auto"/>
            </w:tcBorders>
          </w:tcPr>
          <w:p w14:paraId="7E5B8875" w14:textId="77777777" w:rsidR="00500FBB" w:rsidRPr="00330435" w:rsidRDefault="00500FBB" w:rsidP="006D3215">
            <w:pPr>
              <w:adjustRightInd w:val="0"/>
              <w:snapToGrid w:val="0"/>
              <w:spacing w:line="360" w:lineRule="auto"/>
              <w:jc w:val="both"/>
              <w:rPr>
                <w:rFonts w:ascii="Book Antiqua" w:hAnsi="Book Antiqua" w:cs="Arial"/>
                <w:b/>
              </w:rPr>
            </w:pPr>
            <w:r w:rsidRPr="00330435">
              <w:rPr>
                <w:rFonts w:ascii="Book Antiqua" w:hAnsi="Book Antiqua" w:cs="Arial"/>
                <w:b/>
              </w:rPr>
              <w:t>Secondary (R, DSS, complications)</w:t>
            </w:r>
          </w:p>
        </w:tc>
        <w:tc>
          <w:tcPr>
            <w:tcW w:w="3066" w:type="dxa"/>
            <w:tcBorders>
              <w:top w:val="nil"/>
              <w:bottom w:val="single" w:sz="4" w:space="0" w:color="auto"/>
            </w:tcBorders>
          </w:tcPr>
          <w:p w14:paraId="188EFF8B" w14:textId="77777777" w:rsidR="00500FBB" w:rsidRPr="00330435" w:rsidRDefault="00500FBB" w:rsidP="006D3215">
            <w:pPr>
              <w:adjustRightInd w:val="0"/>
              <w:snapToGrid w:val="0"/>
              <w:spacing w:line="360" w:lineRule="auto"/>
              <w:jc w:val="both"/>
              <w:rPr>
                <w:rFonts w:ascii="Book Antiqua" w:hAnsi="Book Antiqua" w:cs="Arial"/>
                <w:b/>
              </w:rPr>
            </w:pPr>
          </w:p>
        </w:tc>
      </w:tr>
      <w:tr w:rsidR="00A54D2F" w:rsidRPr="00330435" w14:paraId="37DF473A" w14:textId="77777777" w:rsidTr="00A277A1">
        <w:trPr>
          <w:trHeight w:val="139"/>
        </w:trPr>
        <w:tc>
          <w:tcPr>
            <w:tcW w:w="2235" w:type="dxa"/>
            <w:tcBorders>
              <w:top w:val="single" w:sz="4" w:space="0" w:color="auto"/>
            </w:tcBorders>
          </w:tcPr>
          <w:p w14:paraId="1048F236" w14:textId="77777777" w:rsidR="00500FBB" w:rsidRPr="00330435" w:rsidRDefault="00500FBB" w:rsidP="006D3215">
            <w:pPr>
              <w:adjustRightInd w:val="0"/>
              <w:snapToGrid w:val="0"/>
              <w:spacing w:line="360" w:lineRule="auto"/>
              <w:jc w:val="both"/>
              <w:rPr>
                <w:rFonts w:ascii="Book Antiqua" w:hAnsi="Book Antiqua" w:cs="Arial"/>
                <w:b/>
              </w:rPr>
            </w:pPr>
          </w:p>
        </w:tc>
        <w:tc>
          <w:tcPr>
            <w:tcW w:w="2127" w:type="dxa"/>
            <w:tcBorders>
              <w:top w:val="single" w:sz="4" w:space="0" w:color="auto"/>
            </w:tcBorders>
          </w:tcPr>
          <w:p w14:paraId="5980C92C" w14:textId="77777777" w:rsidR="00500FBB" w:rsidRPr="00330435" w:rsidRDefault="00500FBB" w:rsidP="006D3215">
            <w:pPr>
              <w:adjustRightInd w:val="0"/>
              <w:snapToGrid w:val="0"/>
              <w:spacing w:line="360" w:lineRule="auto"/>
              <w:jc w:val="both"/>
              <w:rPr>
                <w:rFonts w:ascii="Book Antiqua" w:hAnsi="Book Antiqua" w:cs="Arial"/>
              </w:rPr>
            </w:pPr>
          </w:p>
        </w:tc>
        <w:tc>
          <w:tcPr>
            <w:tcW w:w="1341" w:type="dxa"/>
            <w:tcBorders>
              <w:top w:val="single" w:sz="4" w:space="0" w:color="auto"/>
            </w:tcBorders>
          </w:tcPr>
          <w:p w14:paraId="3CB288BB" w14:textId="77777777" w:rsidR="00500FBB" w:rsidRPr="00330435" w:rsidRDefault="00500FBB" w:rsidP="006D3215">
            <w:pPr>
              <w:adjustRightInd w:val="0"/>
              <w:snapToGrid w:val="0"/>
              <w:spacing w:line="360" w:lineRule="auto"/>
              <w:jc w:val="both"/>
              <w:rPr>
                <w:rFonts w:ascii="Book Antiqua" w:hAnsi="Book Antiqua" w:cs="Arial"/>
              </w:rPr>
            </w:pPr>
          </w:p>
        </w:tc>
        <w:tc>
          <w:tcPr>
            <w:tcW w:w="2107" w:type="dxa"/>
            <w:tcBorders>
              <w:top w:val="single" w:sz="4" w:space="0" w:color="auto"/>
            </w:tcBorders>
          </w:tcPr>
          <w:p w14:paraId="28344F6B" w14:textId="77777777" w:rsidR="00500FBB" w:rsidRPr="00330435" w:rsidRDefault="00500FBB" w:rsidP="006D3215">
            <w:pPr>
              <w:adjustRightInd w:val="0"/>
              <w:snapToGrid w:val="0"/>
              <w:spacing w:line="360" w:lineRule="auto"/>
              <w:jc w:val="both"/>
              <w:rPr>
                <w:rFonts w:ascii="Book Antiqua" w:hAnsi="Book Antiqua" w:cs="Arial"/>
              </w:rPr>
            </w:pPr>
          </w:p>
        </w:tc>
        <w:tc>
          <w:tcPr>
            <w:tcW w:w="2300" w:type="dxa"/>
            <w:tcBorders>
              <w:top w:val="single" w:sz="4" w:space="0" w:color="auto"/>
            </w:tcBorders>
          </w:tcPr>
          <w:p w14:paraId="79D77B68" w14:textId="77777777" w:rsidR="00500FBB" w:rsidRPr="00330435" w:rsidRDefault="00500FBB" w:rsidP="006D3215">
            <w:pPr>
              <w:adjustRightInd w:val="0"/>
              <w:snapToGrid w:val="0"/>
              <w:spacing w:line="360" w:lineRule="auto"/>
              <w:jc w:val="both"/>
              <w:rPr>
                <w:rFonts w:ascii="Book Antiqua" w:hAnsi="Book Antiqua" w:cs="Arial"/>
              </w:rPr>
            </w:pPr>
          </w:p>
        </w:tc>
        <w:tc>
          <w:tcPr>
            <w:tcW w:w="3066" w:type="dxa"/>
            <w:tcBorders>
              <w:top w:val="single" w:sz="4" w:space="0" w:color="auto"/>
            </w:tcBorders>
          </w:tcPr>
          <w:p w14:paraId="5AA6462E" w14:textId="77777777" w:rsidR="00500FBB" w:rsidRPr="00330435" w:rsidRDefault="00500FBB" w:rsidP="006D3215">
            <w:pPr>
              <w:adjustRightInd w:val="0"/>
              <w:snapToGrid w:val="0"/>
              <w:spacing w:line="360" w:lineRule="auto"/>
              <w:jc w:val="both"/>
              <w:rPr>
                <w:rFonts w:ascii="Book Antiqua" w:hAnsi="Book Antiqua" w:cs="Arial"/>
              </w:rPr>
            </w:pPr>
          </w:p>
        </w:tc>
      </w:tr>
      <w:tr w:rsidR="00A54D2F" w:rsidRPr="00330435" w14:paraId="0B4AD09A" w14:textId="77777777" w:rsidTr="00A277A1">
        <w:trPr>
          <w:trHeight w:val="1094"/>
        </w:trPr>
        <w:tc>
          <w:tcPr>
            <w:tcW w:w="2235" w:type="dxa"/>
          </w:tcPr>
          <w:p w14:paraId="0BBC40DC" w14:textId="24FBF4D9" w:rsidR="00500FBB" w:rsidRPr="00330435" w:rsidRDefault="00500FBB"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t>A</w:t>
            </w:r>
            <w:r w:rsidR="00F10C3A" w:rsidRPr="00330435">
              <w:rPr>
                <w:rFonts w:ascii="Book Antiqua" w:hAnsi="Book Antiqua" w:cs="Arial"/>
              </w:rPr>
              <w:t>hlman</w:t>
            </w:r>
            <w:proofErr w:type="spellEnd"/>
            <w:r w:rsidR="00F10C3A" w:rsidRPr="00330435">
              <w:rPr>
                <w:rFonts w:ascii="Book Antiqua" w:hAnsi="Book Antiqua" w:cs="Arial"/>
              </w:rPr>
              <w:t xml:space="preserve"> </w:t>
            </w:r>
            <w:r w:rsidR="00F54ED7" w:rsidRPr="00330435">
              <w:rPr>
                <w:rFonts w:ascii="Book Antiqua" w:hAnsi="Book Antiqua" w:cs="Arial"/>
                <w:i/>
                <w:iCs/>
              </w:rPr>
              <w:t>et al</w:t>
            </w:r>
            <w:r w:rsidR="00F10C3A" w:rsidRPr="00330435">
              <w:rPr>
                <w:rFonts w:ascii="Book Antiqua" w:hAnsi="Book Antiqua" w:cs="Arial"/>
              </w:rPr>
              <w:fldChar w:fldCharType="begin"/>
            </w:r>
            <w:r w:rsidR="00F10C3A" w:rsidRPr="00330435">
              <w:rPr>
                <w:rFonts w:ascii="Book Antiqua" w:hAnsi="Book Antiqua" w:cs="Arial"/>
              </w:rPr>
              <w:instrText xml:space="preserve"> ADDIN EN.CITE &lt;EndNote&gt;&lt;Cite&gt;&lt;Author&gt;Ahlman&lt;/Author&gt;&lt;Year&gt;1994&lt;/Year&gt;&lt;RecNum&gt;1519&lt;/RecNum&gt;&lt;DisplayText&gt;&lt;style face="superscript"&gt;[13]&lt;/style&gt;&lt;/DisplayText&gt;&lt;record&gt;&lt;rec-number&gt;1519&lt;/rec-number&gt;&lt;foreign-keys&gt;&lt;key app="EN" db-id="9t99frfposefv3e0vfj5fvzme0f95frz9ttd" timestamp="1551468905"&gt;1519&lt;/key&gt;&lt;key app="ENWeb" db-id=""&gt;0&lt;/key&gt;&lt;/foreign-keys&gt;&lt;ref-type name="Journal Article"&gt;17&lt;/ref-type&gt;&lt;contributors&gt;&lt;authors&gt;&lt;author&gt;Ahlman, H.&lt;/author&gt;&lt;author&gt;Kolby, L.&lt;/author&gt;&lt;author&gt;Lundell, L.&lt;/author&gt;&lt;author&gt;Olbe, L.&lt;/author&gt;&lt;author&gt;Wangberg, B.&lt;/author&gt;&lt;author&gt;Granerus, G.&lt;/author&gt;&lt;author&gt;Grimelius, L.&lt;/author&gt;&lt;author&gt;Nilsson, O.&lt;/author&gt;&lt;/authors&gt;&lt;/contributors&gt;&lt;auth-address&gt;Department of Surgery, Sahlgrens Hospital, Goteborg, Sweden.&lt;/auth-address&gt;&lt;titles&gt;&lt;title&gt;Clinical management of gastric carcinoid tumors&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77-85&lt;/pages&gt;&lt;volume&gt;55 Suppl 3&lt;/volume&gt;&lt;edition&gt;1994/01/01&lt;/edition&gt;&lt;keywords&gt;&lt;keyword&gt;Carcinoid Tumor/epidemiology/*surgery&lt;/keyword&gt;&lt;keyword&gt;Combined Modality Therapy&lt;/keyword&gt;&lt;keyword&gt;Female&lt;/keyword&gt;&lt;keyword&gt;Gastrinoma/epidemiology/surgery&lt;/keyword&gt;&lt;keyword&gt;Humans&lt;/keyword&gt;&lt;keyword&gt;Lymphatic Metastasis&lt;/keyword&gt;&lt;keyword&gt;Male&lt;/keyword&gt;&lt;keyword&gt;Middle Aged&lt;/keyword&gt;&lt;keyword&gt;Multiple Endocrine Neoplasia Type 1/epidemiology/surgery&lt;/keyword&gt;&lt;keyword&gt;Retrospective Studies&lt;/keyword&gt;&lt;keyword&gt;Stomach Neoplasms/epidemiology/*surgery&lt;/keyword&gt;&lt;keyword&gt;Zollinger-Ellison Syndrome/epidemiology/surgery&lt;/keyword&gt;&lt;/keywords&gt;&lt;dates&gt;&lt;year&gt;1994&lt;/year&gt;&lt;/dates&gt;&lt;isbn&gt;0012-2823 (Print)&amp;#xD;0012-2823&lt;/isbn&gt;&lt;accession-num&gt;7698542&lt;/accession-num&gt;&lt;urls&gt;&lt;/urls&gt;&lt;electronic-resource-num&gt;10.1159/000201206&lt;/electronic-resource-num&gt;&lt;remote-database-provider&gt;NLM&lt;/remote-database-provider&gt;&lt;language&gt;eng&lt;/language&gt;&lt;/record&gt;&lt;/Cite&gt;&lt;/EndNote&gt;</w:instrText>
            </w:r>
            <w:r w:rsidR="00F10C3A" w:rsidRPr="00330435">
              <w:rPr>
                <w:rFonts w:ascii="Book Antiqua" w:hAnsi="Book Antiqua" w:cs="Arial"/>
              </w:rPr>
              <w:fldChar w:fldCharType="separate"/>
            </w:r>
            <w:r w:rsidR="00F10C3A" w:rsidRPr="00330435">
              <w:rPr>
                <w:rFonts w:ascii="Book Antiqua" w:hAnsi="Book Antiqua" w:cs="Arial"/>
                <w:noProof/>
                <w:vertAlign w:val="superscript"/>
              </w:rPr>
              <w:t>[13]</w:t>
            </w:r>
            <w:r w:rsidR="00F10C3A" w:rsidRPr="00330435">
              <w:rPr>
                <w:rFonts w:ascii="Book Antiqua" w:hAnsi="Book Antiqua" w:cs="Arial"/>
              </w:rPr>
              <w:fldChar w:fldCharType="end"/>
            </w:r>
            <w:r w:rsidR="00F10C3A" w:rsidRPr="00330435">
              <w:rPr>
                <w:rFonts w:ascii="Book Antiqua" w:hAnsi="Book Antiqua" w:cs="Arial"/>
              </w:rPr>
              <w:t>,</w:t>
            </w:r>
            <w:r w:rsidRPr="00330435">
              <w:rPr>
                <w:rFonts w:ascii="Book Antiqua" w:hAnsi="Book Antiqua" w:cs="Arial"/>
              </w:rPr>
              <w:t xml:space="preserve"> 1994</w:t>
            </w:r>
          </w:p>
        </w:tc>
        <w:tc>
          <w:tcPr>
            <w:tcW w:w="2127" w:type="dxa"/>
          </w:tcPr>
          <w:p w14:paraId="5010E1A8"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Single-center </w:t>
            </w:r>
            <w:proofErr w:type="spellStart"/>
            <w:r w:rsidRPr="00330435">
              <w:rPr>
                <w:rFonts w:ascii="Book Antiqua" w:hAnsi="Book Antiqua" w:cs="Arial"/>
              </w:rPr>
              <w:t>restrospective</w:t>
            </w:r>
            <w:proofErr w:type="spellEnd"/>
            <w:r w:rsidRPr="00330435">
              <w:rPr>
                <w:rFonts w:ascii="Book Antiqua" w:hAnsi="Book Antiqua" w:cs="Arial"/>
              </w:rPr>
              <w:t xml:space="preserve"> cohort study</w:t>
            </w:r>
          </w:p>
        </w:tc>
        <w:tc>
          <w:tcPr>
            <w:tcW w:w="1341" w:type="dxa"/>
          </w:tcPr>
          <w:p w14:paraId="32ADCA8A"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11</w:t>
            </w:r>
          </w:p>
        </w:tc>
        <w:tc>
          <w:tcPr>
            <w:tcW w:w="2107" w:type="dxa"/>
          </w:tcPr>
          <w:p w14:paraId="503FE82C"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2/11 (data available at the individual level)</w:t>
            </w:r>
          </w:p>
        </w:tc>
        <w:tc>
          <w:tcPr>
            <w:tcW w:w="2300" w:type="dxa"/>
          </w:tcPr>
          <w:p w14:paraId="3EBACA3C" w14:textId="5F7C237A"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Median follow-up 5</w:t>
            </w:r>
            <w:r w:rsidR="00A277A1" w:rsidRPr="00330435">
              <w:rPr>
                <w:rFonts w:ascii="Book Antiqua" w:hAnsi="Book Antiqua" w:cs="Arial"/>
              </w:rPr>
              <w:t xml:space="preserve"> </w:t>
            </w:r>
            <w:proofErr w:type="spellStart"/>
            <w:r w:rsidRPr="00330435">
              <w:rPr>
                <w:rFonts w:ascii="Book Antiqua" w:hAnsi="Book Antiqua" w:cs="Arial"/>
              </w:rPr>
              <w:t>y</w:t>
            </w:r>
            <w:r w:rsidR="00A277A1" w:rsidRPr="00330435">
              <w:rPr>
                <w:rFonts w:ascii="Book Antiqua" w:hAnsi="Book Antiqua" w:cs="Arial"/>
              </w:rPr>
              <w:t>r</w:t>
            </w:r>
            <w:proofErr w:type="spellEnd"/>
            <w:r w:rsidRPr="00330435">
              <w:rPr>
                <w:rFonts w:ascii="Book Antiqua" w:hAnsi="Book Antiqua" w:cs="Arial"/>
              </w:rPr>
              <w:t>; 100% 5-y</w:t>
            </w:r>
            <w:r w:rsidR="00A277A1" w:rsidRPr="00330435">
              <w:rPr>
                <w:rFonts w:ascii="Book Antiqua" w:hAnsi="Book Antiqua" w:cs="Arial"/>
              </w:rPr>
              <w:t>r</w:t>
            </w:r>
            <w:r w:rsidRPr="00330435">
              <w:rPr>
                <w:rFonts w:ascii="Book Antiqua" w:hAnsi="Book Antiqua" w:cs="Arial"/>
              </w:rPr>
              <w:t xml:space="preserve"> DSS</w:t>
            </w:r>
          </w:p>
        </w:tc>
        <w:tc>
          <w:tcPr>
            <w:tcW w:w="3066" w:type="dxa"/>
          </w:tcPr>
          <w:p w14:paraId="1EED2901" w14:textId="7DBB4EDE"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Funding: Swedish </w:t>
            </w:r>
            <w:r w:rsidR="00257F1D" w:rsidRPr="00330435">
              <w:rPr>
                <w:rFonts w:ascii="Book Antiqua" w:hAnsi="Book Antiqua" w:cs="Arial"/>
              </w:rPr>
              <w:t>Mekong River Commission</w:t>
            </w:r>
            <w:r w:rsidRPr="00330435">
              <w:rPr>
                <w:rFonts w:ascii="Book Antiqua" w:hAnsi="Book Antiqua" w:cs="Arial"/>
              </w:rPr>
              <w:t xml:space="preserve">, Swedish Cancer Society, </w:t>
            </w:r>
            <w:proofErr w:type="spellStart"/>
            <w:r w:rsidRPr="00330435">
              <w:rPr>
                <w:rFonts w:ascii="Book Antiqua" w:hAnsi="Book Antiqua" w:cs="Arial"/>
              </w:rPr>
              <w:t>Jubileumsklinikens</w:t>
            </w:r>
            <w:proofErr w:type="spellEnd"/>
            <w:r w:rsidRPr="00330435">
              <w:rPr>
                <w:rFonts w:ascii="Book Antiqua" w:hAnsi="Book Antiqua" w:cs="Arial"/>
              </w:rPr>
              <w:t xml:space="preserve"> Cancer Research Fund, </w:t>
            </w:r>
            <w:proofErr w:type="spellStart"/>
            <w:r w:rsidRPr="00330435">
              <w:rPr>
                <w:rFonts w:ascii="Book Antiqua" w:hAnsi="Book Antiqua" w:cs="Arial"/>
              </w:rPr>
              <w:t>Sahlgrenska</w:t>
            </w:r>
            <w:proofErr w:type="spellEnd"/>
            <w:r w:rsidRPr="00330435">
              <w:rPr>
                <w:rFonts w:ascii="Book Antiqua" w:hAnsi="Book Antiqua" w:cs="Arial"/>
              </w:rPr>
              <w:t xml:space="preserve"> Hospital Research Foundation, </w:t>
            </w:r>
            <w:proofErr w:type="spellStart"/>
            <w:r w:rsidRPr="00330435">
              <w:rPr>
                <w:rFonts w:ascii="Book Antiqua" w:hAnsi="Book Antiqua" w:cs="Arial"/>
              </w:rPr>
              <w:t>Göteborg</w:t>
            </w:r>
            <w:proofErr w:type="spellEnd"/>
            <w:r w:rsidRPr="00330435">
              <w:rPr>
                <w:rFonts w:ascii="Book Antiqua" w:hAnsi="Book Antiqua" w:cs="Arial"/>
              </w:rPr>
              <w:t xml:space="preserve"> Medical Society, Assar </w:t>
            </w:r>
            <w:proofErr w:type="spellStart"/>
            <w:r w:rsidRPr="00330435">
              <w:rPr>
                <w:rFonts w:ascii="Book Antiqua" w:hAnsi="Book Antiqua" w:cs="Arial"/>
              </w:rPr>
              <w:t>Gabrielsson</w:t>
            </w:r>
            <w:proofErr w:type="spellEnd"/>
            <w:r w:rsidRPr="00330435">
              <w:rPr>
                <w:rFonts w:ascii="Book Antiqua" w:hAnsi="Book Antiqua" w:cs="Arial"/>
              </w:rPr>
              <w:t xml:space="preserve"> Research Foundation, </w:t>
            </w:r>
            <w:proofErr w:type="spellStart"/>
            <w:r w:rsidRPr="00330435">
              <w:rPr>
                <w:rFonts w:ascii="Book Antiqua" w:hAnsi="Book Antiqua" w:cs="Arial"/>
              </w:rPr>
              <w:t>Östergötland</w:t>
            </w:r>
            <w:proofErr w:type="spellEnd"/>
            <w:r w:rsidRPr="00330435">
              <w:rPr>
                <w:rFonts w:ascii="Book Antiqua" w:hAnsi="Book Antiqua" w:cs="Arial"/>
              </w:rPr>
              <w:t xml:space="preserve"> County </w:t>
            </w:r>
            <w:r w:rsidRPr="00330435">
              <w:rPr>
                <w:rFonts w:ascii="Book Antiqua" w:hAnsi="Book Antiqua" w:cs="Arial"/>
              </w:rPr>
              <w:lastRenderedPageBreak/>
              <w:t xml:space="preserve">Council and AB </w:t>
            </w:r>
            <w:proofErr w:type="spellStart"/>
            <w:r w:rsidRPr="00330435">
              <w:rPr>
                <w:rFonts w:ascii="Book Antiqua" w:hAnsi="Book Antiqua" w:cs="Arial"/>
              </w:rPr>
              <w:t>Hässle</w:t>
            </w:r>
            <w:proofErr w:type="spellEnd"/>
            <w:r w:rsidRPr="00330435">
              <w:rPr>
                <w:rFonts w:ascii="Book Antiqua" w:hAnsi="Book Antiqua" w:cs="Arial"/>
              </w:rPr>
              <w:t>.</w:t>
            </w:r>
          </w:p>
        </w:tc>
      </w:tr>
      <w:tr w:rsidR="00A54D2F" w:rsidRPr="00330435" w14:paraId="771859C3" w14:textId="77777777" w:rsidTr="00A277A1">
        <w:trPr>
          <w:trHeight w:val="547"/>
        </w:trPr>
        <w:tc>
          <w:tcPr>
            <w:tcW w:w="2235" w:type="dxa"/>
          </w:tcPr>
          <w:p w14:paraId="50315120" w14:textId="4E7B3E71" w:rsidR="00500FBB" w:rsidRPr="00330435" w:rsidRDefault="00F10C3A"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lastRenderedPageBreak/>
              <w:t>Borch</w:t>
            </w:r>
            <w:proofErr w:type="spellEnd"/>
            <w:r w:rsidRPr="00330435">
              <w:rPr>
                <w:rFonts w:ascii="Book Antiqua" w:hAnsi="Book Antiqua" w:cs="Arial"/>
              </w:rPr>
              <w:t xml:space="preserve">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PEVuZE5vdGU+PENpdGU+PEF1dGhvcj5Cb3JjaDwvQXV0aG9yPjxZZWFyPjIwMDU8L1llYXI+PFJl
Y051bT4xMzQzPC9SZWNOdW0+PERpc3BsYXlUZXh0PjxzdHlsZSBmYWNlPSJzdXBlcnNjcmlwdCI+
WzE5XTwvc3R5bGU+PC9EaXNwbGF5VGV4dD48cmVjb3JkPjxyZWMtbnVtYmVyPjEzNDM8L3JlYy1u
dW1iZXI+PGZvcmVpZ24ta2V5cz48a2V5IGFwcD0iRU4iIGRiLWlkPSI5dDk5ZnJmcG9zZWZ2M2Uw
dmZqNWZ2em1lMGY5NWZyejl0dGQiIHRpbWVzdGFtcD0iMCI+MTM0Mzwva2V5PjwvZm9yZWlnbi1r
ZXlzPjxyZWYtdHlwZSBuYW1lPSJKb3VybmFsIEFydGljbGUiPjE3PC9yZWYtdHlwZT48Y29udHJp
YnV0b3JzPjxhdXRob3JzPjxhdXRob3I+Qm9yY2gsIEsuPC9hdXRob3I+PGF1dGhvcj5BaHJlbiwg
Qi48L2F1dGhvcj48YXV0aG9yPkFobG1hbiwgSC48L2F1dGhvcj48YXV0aG9yPkZhbGttZXIsIFMu
PC9hdXRob3I+PGF1dGhvcj5HcmFuZXJ1cywgRy48L2F1dGhvcj48YXV0aG9yPkdyaW1lbGl1cywg
TC48L2F1dGhvcj48L2F1dGhvcnM+PC9jb250cmlidXRvcnM+PGF1dGgtYWRkcmVzcz5EZXBhcnRt
ZW50IG9mIFN1cmdlcnksIFVuaXZlcnNpdHkgSG9zcGl0YWwgb2YgTGlua29waW5nLCBMaW5rb3Bp
bmcsIFN3ZWRlbi4gS3Vyay5Cb3JjaEBpYmsubGl1LnNlPC9hdXRoLWFkZHJlc3M+PHRpdGxlcz48
dGl0bGU+R2FzdHJpYyBjYXJjaW5vaWRzOiBiaW9sb2dpYyBiZWhhdmlvciBhbmQgcHJvZ25vc2lz
IGFmdGVyIGRpZmZlcmVudGlhdGVkIHRyZWF0bWVudCBpbiByZWxhdGlvbiB0byB0eXBlPC90aXRs
ZT48c2Vjb25kYXJ5LXRpdGxlPkFubiBTdXJnPC9zZWNvbmRhcnktdGl0bGU+PGFsdC10aXRsZT5B
bm5hbHMgb2Ygc3VyZ2VyeTwvYWx0LXRpdGxlPjwvdGl0bGVzPjxwYWdlcz42NC03MzwvcGFnZXM+
PHZvbHVtZT4yNDI8L3ZvbHVtZT48bnVtYmVyPjE8L251bWJlcj48ZWRpdGlvbj4yMDA1LzA2LzI0
PC9lZGl0aW9uPjxrZXl3b3Jkcz48a2V5d29yZD5BZHVsdDwva2V5d29yZD48a2V5d29yZD5BZ2Vk
PC9rZXl3b3JkPjxrZXl3b3JkPkFnZWQsIDgwIGFuZCBvdmVyPC9rZXl3b3JkPjxrZXl3b3JkPkNh
cmNpbm9pZCBUdW1vci9tb3J0YWxpdHkvKnBhdGhvbG9neS8qc3VyZ2VyeTwva2V5d29yZD48a2V5
d29yZD5Db2hvcnQgU3R1ZGllczwva2V5d29yZD48a2V5d29yZD5GZW1hbGU8L2tleXdvcmQ+PGtl
eXdvcmQ+R2FzdHJlY3RvbXkvbWV0aG9kczwva2V5d29yZD48a2V5d29yZD5HYXN0cmljIE11Y29z
YS9wYXRob2xvZ3k8L2tleXdvcmQ+PGtleXdvcmQ+R2FzdHJpbnMvbWV0YWJvbGlzbTwva2V5d29y
ZD48a2V5d29yZD5HYXN0cm9zY29weS9tZXRob2RzPC9rZXl3b3JkPjxrZXl3b3JkPkh1bWFuczwv
a2V5d29yZD48a2V5d29yZD5NYWxlPC9rZXl3b3JkPjxrZXl3b3JkPk1pZGRsZSBBZ2VkPC9rZXl3
b3JkPjxrZXl3b3JkPk5lb3BsYXNtIFN0YWdpbmc8L2tleXdvcmQ+PGtleXdvcmQ+UHJvYmFiaWxp
dHk8L2tleXdvcmQ+PGtleXdvcmQ+UHJvZ25vc2lzPC9rZXl3b3JkPjxrZXl3b3JkPlByb3BvcnRp
b25hbCBIYXphcmRzIE1vZGVsczwva2V5d29yZD48a2V5d29yZD5Qcm9zcGVjdGl2ZSBTdHVkaWVz
PC9rZXl3b3JkPjxrZXl3b3JkPlJpc2sgQXNzZXNzbWVudDwva2V5d29yZD48a2V5d29yZD5TdG9t
YWNoIE5lb3BsYXNtcy9tb3J0YWxpdHkvKnBhdGhvbG9neS8qc3VyZ2VyeTwva2V5d29yZD48a2V5
d29yZD5TdXJ2aXZhbCBSYXRlPC9rZXl3b3JkPjxrZXl3b3JkPlRyZWF0bWVudCBPdXRjb21lPC9r
ZXl3b3JkPjwva2V5d29yZHM+PGRhdGVzPjx5ZWFyPjIwMDU8L3llYXI+PHB1Yi1kYXRlcz48ZGF0
ZT5KdWw8L2RhdGU+PC9wdWItZGF0ZXM+PC9kYXRlcz48aXNibj4wMDAzLTQ5MzIgKFByaW50KSYj
eEQ7MDAwMy00OTMyPC9pc2JuPjxhY2Nlc3Npb24tbnVtPjE1OTczMTAzPC9hY2Nlc3Npb24tbnVt
Pjx1cmxzPjwvdXJscz48Y3VzdG9tMj5QTUMxMzU3NzA2PC9jdXN0b20yPjxyZW1vdGUtZGF0YWJh
c2UtcHJvdmlkZXI+TkxNPC9yZW1vdGUtZGF0YWJhc2UtcHJvdmlkZXI+PGxhbmd1YWdlPmVuZzwv
bGFuZ3VhZ2U+PC9yZWNvcmQ+PC9DaXRlPjwvRW5kTm90ZT4A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PEVuZE5vdGU+PENpdGU+PEF1dGhvcj5Cb3JjaDwvQXV0aG9yPjxZZWFyPjIwMDU8L1llYXI+PFJl
Y051bT4xMzQzPC9SZWNOdW0+PERpc3BsYXlUZXh0PjxzdHlsZSBmYWNlPSJzdXBlcnNjcmlwdCI+
WzE5XTwvc3R5bGU+PC9EaXNwbGF5VGV4dD48cmVjb3JkPjxyZWMtbnVtYmVyPjEzNDM8L3JlYy1u
dW1iZXI+PGZvcmVpZ24ta2V5cz48a2V5IGFwcD0iRU4iIGRiLWlkPSI5dDk5ZnJmcG9zZWZ2M2Uw
dmZqNWZ2em1lMGY5NWZyejl0dGQiIHRpbWVzdGFtcD0iMCI+MTM0Mzwva2V5PjwvZm9yZWlnbi1r
ZXlzPjxyZWYtdHlwZSBuYW1lPSJKb3VybmFsIEFydGljbGUiPjE3PC9yZWYtdHlwZT48Y29udHJp
YnV0b3JzPjxhdXRob3JzPjxhdXRob3I+Qm9yY2gsIEsuPC9hdXRob3I+PGF1dGhvcj5BaHJlbiwg
Qi48L2F1dGhvcj48YXV0aG9yPkFobG1hbiwgSC48L2F1dGhvcj48YXV0aG9yPkZhbGttZXIsIFMu
PC9hdXRob3I+PGF1dGhvcj5HcmFuZXJ1cywgRy48L2F1dGhvcj48YXV0aG9yPkdyaW1lbGl1cywg
TC48L2F1dGhvcj48L2F1dGhvcnM+PC9jb250cmlidXRvcnM+PGF1dGgtYWRkcmVzcz5EZXBhcnRt
ZW50IG9mIFN1cmdlcnksIFVuaXZlcnNpdHkgSG9zcGl0YWwgb2YgTGlua29waW5nLCBMaW5rb3Bp
bmcsIFN3ZWRlbi4gS3Vyay5Cb3JjaEBpYmsubGl1LnNlPC9hdXRoLWFkZHJlc3M+PHRpdGxlcz48
dGl0bGU+R2FzdHJpYyBjYXJjaW5vaWRzOiBiaW9sb2dpYyBiZWhhdmlvciBhbmQgcHJvZ25vc2lz
IGFmdGVyIGRpZmZlcmVudGlhdGVkIHRyZWF0bWVudCBpbiByZWxhdGlvbiB0byB0eXBlPC90aXRs
ZT48c2Vjb25kYXJ5LXRpdGxlPkFubiBTdXJnPC9zZWNvbmRhcnktdGl0bGU+PGFsdC10aXRsZT5B
bm5hbHMgb2Ygc3VyZ2VyeTwvYWx0LXRpdGxlPjwvdGl0bGVzPjxwYWdlcz42NC03MzwvcGFnZXM+
PHZvbHVtZT4yNDI8L3ZvbHVtZT48bnVtYmVyPjE8L251bWJlcj48ZWRpdGlvbj4yMDA1LzA2LzI0
PC9lZGl0aW9uPjxrZXl3b3Jkcz48a2V5d29yZD5BZHVsdDwva2V5d29yZD48a2V5d29yZD5BZ2Vk
PC9rZXl3b3JkPjxrZXl3b3JkPkFnZWQsIDgwIGFuZCBvdmVyPC9rZXl3b3JkPjxrZXl3b3JkPkNh
cmNpbm9pZCBUdW1vci9tb3J0YWxpdHkvKnBhdGhvbG9neS8qc3VyZ2VyeTwva2V5d29yZD48a2V5
d29yZD5Db2hvcnQgU3R1ZGllczwva2V5d29yZD48a2V5d29yZD5GZW1hbGU8L2tleXdvcmQ+PGtl
eXdvcmQ+R2FzdHJlY3RvbXkvbWV0aG9kczwva2V5d29yZD48a2V5d29yZD5HYXN0cmljIE11Y29z
YS9wYXRob2xvZ3k8L2tleXdvcmQ+PGtleXdvcmQ+R2FzdHJpbnMvbWV0YWJvbGlzbTwva2V5d29y
ZD48a2V5d29yZD5HYXN0cm9zY29weS9tZXRob2RzPC9rZXl3b3JkPjxrZXl3b3JkPkh1bWFuczwv
a2V5d29yZD48a2V5d29yZD5NYWxlPC9rZXl3b3JkPjxrZXl3b3JkPk1pZGRsZSBBZ2VkPC9rZXl3
b3JkPjxrZXl3b3JkPk5lb3BsYXNtIFN0YWdpbmc8L2tleXdvcmQ+PGtleXdvcmQ+UHJvYmFiaWxp
dHk8L2tleXdvcmQ+PGtleXdvcmQ+UHJvZ25vc2lzPC9rZXl3b3JkPjxrZXl3b3JkPlByb3BvcnRp
b25hbCBIYXphcmRzIE1vZGVsczwva2V5d29yZD48a2V5d29yZD5Qcm9zcGVjdGl2ZSBTdHVkaWVz
PC9rZXl3b3JkPjxrZXl3b3JkPlJpc2sgQXNzZXNzbWVudDwva2V5d29yZD48a2V5d29yZD5TdG9t
YWNoIE5lb3BsYXNtcy9tb3J0YWxpdHkvKnBhdGhvbG9neS8qc3VyZ2VyeTwva2V5d29yZD48a2V5
d29yZD5TdXJ2aXZhbCBSYXRlPC9rZXl3b3JkPjxrZXl3b3JkPlRyZWF0bWVudCBPdXRjb21lPC9r
ZXl3b3JkPjwva2V5d29yZHM+PGRhdGVzPjx5ZWFyPjIwMDU8L3llYXI+PHB1Yi1kYXRlcz48ZGF0
ZT5KdWw8L2RhdGU+PC9wdWItZGF0ZXM+PC9kYXRlcz48aXNibj4wMDAzLTQ5MzIgKFByaW50KSYj
eEQ7MDAwMy00OTMyPC9pc2JuPjxhY2Nlc3Npb24tbnVtPjE1OTczMTAzPC9hY2Nlc3Npb24tbnVt
Pjx1cmxzPjwvdXJscz48Y3VzdG9tMj5QTUMxMzU3NzA2PC9jdXN0b20yPjxyZW1vdGUtZGF0YWJh
c2UtcHJvdmlkZXI+TkxNPC9yZW1vdGUtZGF0YWJhc2UtcHJvdmlkZXI+PGxhbmd1YWdlPmVuZzwv
bGFuZ3VhZ2U+PC9yZWNvcmQ+PC9DaXRlPjwvRW5kTm90ZT4A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[19]</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2005</w:t>
            </w:r>
          </w:p>
        </w:tc>
        <w:tc>
          <w:tcPr>
            <w:tcW w:w="2127" w:type="dxa"/>
          </w:tcPr>
          <w:p w14:paraId="0F0226C6"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Multi-center prospective cohort study </w:t>
            </w:r>
          </w:p>
          <w:p w14:paraId="60962DDA" w14:textId="77777777" w:rsidR="00500FBB" w:rsidRPr="00330435" w:rsidRDefault="00500FBB" w:rsidP="006D3215">
            <w:pPr>
              <w:adjustRightInd w:val="0"/>
              <w:snapToGrid w:val="0"/>
              <w:spacing w:line="360" w:lineRule="auto"/>
              <w:jc w:val="both"/>
              <w:rPr>
                <w:rFonts w:ascii="Book Antiqua" w:hAnsi="Book Antiqua" w:cs="Arial"/>
              </w:rPr>
            </w:pPr>
          </w:p>
        </w:tc>
        <w:tc>
          <w:tcPr>
            <w:tcW w:w="1341" w:type="dxa"/>
          </w:tcPr>
          <w:p w14:paraId="7C69FFAC"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51</w:t>
            </w:r>
          </w:p>
        </w:tc>
        <w:tc>
          <w:tcPr>
            <w:tcW w:w="2107" w:type="dxa"/>
          </w:tcPr>
          <w:p w14:paraId="098276E1" w14:textId="6A2AE03D"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4/51</w:t>
            </w:r>
            <w:r w:rsidR="00DE4824" w:rsidRPr="00330435">
              <w:rPr>
                <w:rFonts w:ascii="Book Antiqua" w:hAnsi="Book Antiqua" w:cs="Arial"/>
              </w:rPr>
              <w:t xml:space="preserve"> </w:t>
            </w:r>
            <w:r w:rsidRPr="00330435">
              <w:rPr>
                <w:rFonts w:ascii="Book Antiqua" w:hAnsi="Book Antiqua" w:cs="Arial"/>
              </w:rPr>
              <w:t>(data not available at the individual level)</w:t>
            </w:r>
          </w:p>
        </w:tc>
        <w:tc>
          <w:tcPr>
            <w:tcW w:w="2300" w:type="dxa"/>
          </w:tcPr>
          <w:p w14:paraId="6D173FEC" w14:textId="0DEABF10"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5-y</w:t>
            </w:r>
            <w:r w:rsidR="00257F1D" w:rsidRPr="00330435">
              <w:rPr>
                <w:rFonts w:ascii="Book Antiqua" w:hAnsi="Book Antiqua" w:cs="Arial"/>
              </w:rPr>
              <w:t>r</w:t>
            </w:r>
            <w:r w:rsidRPr="00330435">
              <w:rPr>
                <w:rFonts w:ascii="Book Antiqua" w:hAnsi="Book Antiqua" w:cs="Arial"/>
              </w:rPr>
              <w:t xml:space="preserve"> DSS reported for LN status and type of intervention strata. R also reported for different strata. </w:t>
            </w:r>
          </w:p>
        </w:tc>
        <w:tc>
          <w:tcPr>
            <w:tcW w:w="3066" w:type="dxa"/>
          </w:tcPr>
          <w:p w14:paraId="2FFC24B1"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No funding or conflict of interest reported.</w:t>
            </w:r>
          </w:p>
        </w:tc>
      </w:tr>
      <w:tr w:rsidR="00A54D2F" w:rsidRPr="00330435" w14:paraId="71C1F971" w14:textId="77777777" w:rsidTr="00A277A1">
        <w:trPr>
          <w:trHeight w:val="547"/>
        </w:trPr>
        <w:tc>
          <w:tcPr>
            <w:tcW w:w="2235" w:type="dxa"/>
          </w:tcPr>
          <w:p w14:paraId="7C388845" w14:textId="3F59C591" w:rsidR="00500FBB" w:rsidRPr="00330435" w:rsidRDefault="00F10C3A" w:rsidP="006D3215">
            <w:pPr>
              <w:adjustRightInd w:val="0"/>
              <w:snapToGrid w:val="0"/>
              <w:spacing w:line="360" w:lineRule="auto"/>
              <w:jc w:val="both"/>
              <w:rPr>
                <w:rFonts w:ascii="Book Antiqua" w:hAnsi="Book Antiqua" w:cs="Arial"/>
              </w:rPr>
            </w:pPr>
            <w:r w:rsidRPr="00330435">
              <w:rPr>
                <w:rFonts w:ascii="Book Antiqua" w:hAnsi="Book Antiqua" w:cs="Arial"/>
              </w:rPr>
              <w:t>Chen</w:t>
            </w:r>
            <w:r w:rsidR="006C5B21" w:rsidRPr="00330435">
              <w:rPr>
                <w:rFonts w:ascii="Book Antiqua" w:hAnsi="Book Antiqua" w:cs="Arial"/>
                <w:i/>
                <w:iCs/>
              </w:rPr>
              <w:t xml:space="preserve">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PEVuZE5vdGU+PENpdGU+PEF1dGhvcj5DaGVuPC9BdXRob3I+PFllYXI+MjAxMzwvWWVhcj48UmVj
TnVtPjMyNjwvUmVjTnVtPjxEaXNwbGF5VGV4dD48c3R5bGUgZmFjZT0ic3VwZXJzY3JpcHQiPlsx
OF08L3N0eWxlPjwvRGlzcGxheVRleHQ+PHJlY29yZD48cmVjLW51bWJlcj4zMjY8L3JlYy1udW1i
ZXI+PGZvcmVpZ24ta2V5cz48a2V5IGFwcD0iRU4iIGRiLWlkPSI5dDk5ZnJmcG9zZWZ2M2UwdmZq
NWZ2em1lMGY5NWZyejl0dGQiIHRpbWVzdGFtcD0iMCI+MzI2PC9rZXk+PC9mb3JlaWduLWtleXM+
PHJlZi10eXBlIG5hbWU9IkpvdXJuYWwgQXJ0aWNsZSI+MTc8L3JlZi10eXBlPjxjb250cmlidXRv
cnM+PGF1dGhvcnM+PGF1dGhvcj5DaGVuLCBXLiBDLjwvYXV0aG9yPjxhdXRob3I+UnVzdGFnaSwg
Uy48L2F1dGhvcj48YXV0aG9yPldhcm5lciwgUi4gUi48L2F1dGhvcj48YXV0aG9yPldhcmQsIFMu
IEMuPC9hdXRob3I+PGF1dGhvcj5IYXJwYXosIE4uPC9hdXRob3I+PGF1dGhvcj5EaXZpbm8sIEMu
IE0uPC9hdXRob3I+PGF1dGhvcj5LaW0sIE0uIEsuPC9hdXRob3I+PC9hdXRob3JzPjwvY29udHJp
YnV0b3JzPjxhdXRoLWFkZHJlc3M+Vy5DLiBDaGVuPC9hdXRoLWFkZHJlc3M+PHRpdGxlcz48dGl0
bGU+TWFuYWdlbWVudCBhbmQgZGlzZWFzZSBvdXRjb21lIG9mIHR5cGUgSSBnYXN0cmljIG5ldXJv
ZW5kb2NyaW5lIHR1bW9yczogVGhlIG1vdW50IHNpbmFpIGV4cGVyaWVuY2U8L3RpdGxlPjxzZWNv
bmRhcnktdGl0bGU+R2FzdHJvZW50ZXJvbG9neTwvc2Vjb25kYXJ5LXRpdGxlPjwvdGl0bGVzPjxw
YWdlcz5TNzYwPC9wYWdlcz48dm9sdW1lPjE0NDwvdm9sdW1lPjxudW1iZXI+NTwvbnVtYmVyPjxr
ZXl3b3Jkcz48a2V5d29yZD5zb21hdG9zdGF0aW48L2tleXdvcmQ+PGtleXdvcmQ+aW50cmluc2lj
IGZhY3Rvcjwva2V5d29yZD48a2V5d29yZD5hbnRpYm9keTwva2V5d29yZD48a2V5d29yZD5uZXVy
b2VuZG9jcmluZSB0dW1vcjwva2V5d29yZD48a2V5d29yZD5nYXN0cm9pbnRlc3RpbmFsIGRpc2Vh
c2U8L2tleXdvcmQ+PGtleXdvcmQ+aHVtYW48L2tleXdvcmQ+PGtleXdvcmQ+cGF0aWVudDwva2V5
d29yZD48a2V5d29yZD5uZW9wbGFzbTwva2V5d29yZD48a2V5d29yZD5keXNwbGFzaWE8L2tleXdv
cmQ+PGtleXdvcmQ+Y2FyY2lub2lkPC9rZXl3b3JkPjxrZXl3b3JkPmFkZW5vY2FyY2lub21hPC9r
ZXl3b3JkPjxrZXl3b3JkPmRlYXRoPC9rZXl3b3JkPjxrZXl3b3JkPm1ldGFzdGFzaXM8L2tleXdv
cmQ+PGtleXdvcmQ+aG9zcGl0YWw8L2tleXdvcmQ+PGtleXdvcmQ+YXRyb3BoaWMgZ2FzdHJpdGlz
PC9rZXl3b3JkPjxrZXl3b3JkPmVudGVyb2Nocm9tYWZmaW4gbGlrZSBjZWxsPC9rZXl3b3JkPjxr
ZXl3b3JkPnN0YXRpc3RpY2FsIGFuYWx5c2lzPC9rZXl3b3JkPjxrZXl3b3JkPmFiZG9taW5hbCBw
YWluPC9rZXl3b3JkPjxrZXl3b3JkPnBvcHVsYXRpb248L2tleXdvcmQ+PGtleXdvcmQ+c3RvbWFj
aCBwYXJpZXRhbCBjZWxsPC9rZXl3b3JkPjxrZXl3b3JkPmRhdGEgYmFzZTwva2V5d29yZD48a2V5
d29yZD5mZW1hbGU8L2tleXdvcmQ+PGtleXdvcmQ+dHVtb3Igdm9sdW1lPC9rZXl3b3JkPjxrZXl3
b3JkPnN0YWdpbmc8L2tleXdvcmQ+PGtleXdvcmQ+Y29uc2Vuc3VzPC9rZXl3b3JkPjxrZXl3b3Jk
Pm1lZGljYWwgcmVjb3JkPC9rZXl3b3JkPjxrZXl3b3JkPnBlcm5pY2lvdXMgYW5lbWlhPC9rZXl3
b3JkPjxrZXl3b3JkPnRoZXJhcHk8L2tleXdvcmQ+PGtleXdvcmQ+c29jaWFsIHNlY3VyaXR5PC9r
ZXl3b3JkPjxrZXl3b3JkPmRpc3RhbnQgbWV0YXN0YXNpczwva2V5d29yZD48a2V5d29yZD5vdmVy
YWxsIHN1cnZpdmFsPC9rZXl3b3JkPjxrZXl3b3JkPmNlbGwgaHlwZXJwbGFzaWE8L2tleXdvcmQ+
PGtleXdvcmQ+Ym9keSB3ZWlnaHQgbG9zczwva2V5d29yZD48a2V5d29yZD5ub24gcHJvZml0IG9y
Z2FuaXphdGlvbjwva2V5d29yZD48a2V5d29yZD5zdG9tYWNoIGFkZW5vY2FyY2lub21hPC9rZXl3
b3JkPjxrZXl3b3JkPnN0b21hY2ggcEg8L2tleXdvcmQ+PGtleXdvcmQ+ZW5kb3Njb3B5PC9rZXl3
b3JkPjxrZXl3b3JkPnBvbHlwZWN0b215PC9rZXl3b3JkPjxrZXl3b3JkPnBhdGhvbG9neTwva2V5
d29yZD48a2V5d29yZD5zdG9tYWNoIGFudHJ1bSByZXNlY3Rpb248L2tleXdvcmQ+PGtleXdvcmQ+
ZGlzZWFzZSBzcGVjaWZpYyBzdXJ2aXZhbDwva2V5d29yZD48a2V5d29yZD5zdXJ2aXZhbCByYXRl
PC9rZXl3b3JkPjxrZXl3b3JkPnN1cmdlcnk8L2tleXdvcmQ+PGtleXdvcmQ+bHltcGggbm9kZTwv
a2V5d29yZD48L2tleXdvcmRzPjxkYXRlcz48eWVhcj4yMDEzPC95ZWFyPjwvZGF0ZXM+PGlzYm4+
MDAxNi01MDg1PC9pc2JuPjx3b3JrLXR5cGU+Q29uZmVyZW5jZSBBYnN0cmFjdDwvd29yay10eXBl
Pjx1cmxzPjxyZWxhdGVkLXVybHM+PHVybD5odHRwOi8vd3d3LmVtYmFzZS5jb20vc2VhcmNoL3Jl
c3VsdHM/c3ViYWN0aW9uPXZpZXdyZWNvcmQmYW1wO2Zyb209ZXhwb3J0JmFtcDtpZD1MNzExMTg2
MDU8L3VybD48L3JlbGF0ZWQtdXJscz48L3VybHM+PHJlbW90ZS1kYXRhYmFzZS1uYW1lPkVtYmFz
ZTwvcmVtb3RlLWRhdGFiYXNlLW5hbWU+PGxhbmd1YWdlPkVuZ2xpc2g8L2xhbmd1YWdlPjwvcmVj
b3JkPjwvQ2l0ZT48L0VuZE5vdGU+AG==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PEVuZE5vdGU+PENpdGU+PEF1dGhvcj5DaGVuPC9BdXRob3I+PFllYXI+MjAxMzwvWWVhcj48UmVj
TnVtPjMyNjwvUmVjTnVtPjxEaXNwbGF5VGV4dD48c3R5bGUgZmFjZT0ic3VwZXJzY3JpcHQiPlsx
OF08L3N0eWxlPjwvRGlzcGxheVRleHQ+PHJlY29yZD48cmVjLW51bWJlcj4zMjY8L3JlYy1udW1i
ZXI+PGZvcmVpZ24ta2V5cz48a2V5IGFwcD0iRU4iIGRiLWlkPSI5dDk5ZnJmcG9zZWZ2M2UwdmZq
NWZ2em1lMGY5NWZyejl0dGQiIHRpbWVzdGFtcD0iMCI+MzI2PC9rZXk+PC9mb3JlaWduLWtleXM+
PHJlZi10eXBlIG5hbWU9IkpvdXJuYWwgQXJ0aWNsZSI+MTc8L3JlZi10eXBlPjxjb250cmlidXRv
cnM+PGF1dGhvcnM+PGF1dGhvcj5DaGVuLCBXLiBDLjwvYXV0aG9yPjxhdXRob3I+UnVzdGFnaSwg
Uy48L2F1dGhvcj48YXV0aG9yPldhcm5lciwgUi4gUi48L2F1dGhvcj48YXV0aG9yPldhcmQsIFMu
IEMuPC9hdXRob3I+PGF1dGhvcj5IYXJwYXosIE4uPC9hdXRob3I+PGF1dGhvcj5EaXZpbm8sIEMu
IE0uPC9hdXRob3I+PGF1dGhvcj5LaW0sIE0uIEsuPC9hdXRob3I+PC9hdXRob3JzPjwvY29udHJp
YnV0b3JzPjxhdXRoLWFkZHJlc3M+Vy5DLiBDaGVuPC9hdXRoLWFkZHJlc3M+PHRpdGxlcz48dGl0
bGU+TWFuYWdlbWVudCBhbmQgZGlzZWFzZSBvdXRjb21lIG9mIHR5cGUgSSBnYXN0cmljIG5ldXJv
ZW5kb2NyaW5lIHR1bW9yczogVGhlIG1vdW50IHNpbmFpIGV4cGVyaWVuY2U8L3RpdGxlPjxzZWNv
bmRhcnktdGl0bGU+R2FzdHJvZW50ZXJvbG9neTwvc2Vjb25kYXJ5LXRpdGxlPjwvdGl0bGVzPjxw
YWdlcz5TNzYwPC9wYWdlcz48dm9sdW1lPjE0NDwvdm9sdW1lPjxudW1iZXI+NTwvbnVtYmVyPjxr
ZXl3b3Jkcz48a2V5d29yZD5zb21hdG9zdGF0aW48L2tleXdvcmQ+PGtleXdvcmQ+aW50cmluc2lj
IGZhY3Rvcjwva2V5d29yZD48a2V5d29yZD5hbnRpYm9keTwva2V5d29yZD48a2V5d29yZD5uZXVy
b2VuZG9jcmluZSB0dW1vcjwva2V5d29yZD48a2V5d29yZD5nYXN0cm9pbnRlc3RpbmFsIGRpc2Vh
c2U8L2tleXdvcmQ+PGtleXdvcmQ+aHVtYW48L2tleXdvcmQ+PGtleXdvcmQ+cGF0aWVudDwva2V5
d29yZD48a2V5d29yZD5uZW9wbGFzbTwva2V5d29yZD48a2V5d29yZD5keXNwbGFzaWE8L2tleXdv
cmQ+PGtleXdvcmQ+Y2FyY2lub2lkPC9rZXl3b3JkPjxrZXl3b3JkPmFkZW5vY2FyY2lub21hPC9r
ZXl3b3JkPjxrZXl3b3JkPmRlYXRoPC9rZXl3b3JkPjxrZXl3b3JkPm1ldGFzdGFzaXM8L2tleXdv
cmQ+PGtleXdvcmQ+aG9zcGl0YWw8L2tleXdvcmQ+PGtleXdvcmQ+YXRyb3BoaWMgZ2FzdHJpdGlz
PC9rZXl3b3JkPjxrZXl3b3JkPmVudGVyb2Nocm9tYWZmaW4gbGlrZSBjZWxsPC9rZXl3b3JkPjxr
ZXl3b3JkPnN0YXRpc3RpY2FsIGFuYWx5c2lzPC9rZXl3b3JkPjxrZXl3b3JkPmFiZG9taW5hbCBw
YWluPC9rZXl3b3JkPjxrZXl3b3JkPnBvcHVsYXRpb248L2tleXdvcmQ+PGtleXdvcmQ+c3RvbWFj
aCBwYXJpZXRhbCBjZWxsPC9rZXl3b3JkPjxrZXl3b3JkPmRhdGEgYmFzZTwva2V5d29yZD48a2V5
d29yZD5mZW1hbGU8L2tleXdvcmQ+PGtleXdvcmQ+dHVtb3Igdm9sdW1lPC9rZXl3b3JkPjxrZXl3
b3JkPnN0YWdpbmc8L2tleXdvcmQ+PGtleXdvcmQ+Y29uc2Vuc3VzPC9rZXl3b3JkPjxrZXl3b3Jk
Pm1lZGljYWwgcmVjb3JkPC9rZXl3b3JkPjxrZXl3b3JkPnBlcm5pY2lvdXMgYW5lbWlhPC9rZXl3
b3JkPjxrZXl3b3JkPnRoZXJhcHk8L2tleXdvcmQ+PGtleXdvcmQ+c29jaWFsIHNlY3VyaXR5PC9r
ZXl3b3JkPjxrZXl3b3JkPmRpc3RhbnQgbWV0YXN0YXNpczwva2V5d29yZD48a2V5d29yZD5vdmVy
YWxsIHN1cnZpdmFsPC9rZXl3b3JkPjxrZXl3b3JkPmNlbGwgaHlwZXJwbGFzaWE8L2tleXdvcmQ+
PGtleXdvcmQ+Ym9keSB3ZWlnaHQgbG9zczwva2V5d29yZD48a2V5d29yZD5ub24gcHJvZml0IG9y
Z2FuaXphdGlvbjwva2V5d29yZD48a2V5d29yZD5zdG9tYWNoIGFkZW5vY2FyY2lub21hPC9rZXl3
b3JkPjxrZXl3b3JkPnN0b21hY2ggcEg8L2tleXdvcmQ+PGtleXdvcmQ+ZW5kb3Njb3B5PC9rZXl3
b3JkPjxrZXl3b3JkPnBvbHlwZWN0b215PC9rZXl3b3JkPjxrZXl3b3JkPnBhdGhvbG9neTwva2V5
d29yZD48a2V5d29yZD5zdG9tYWNoIGFudHJ1bSByZXNlY3Rpb248L2tleXdvcmQ+PGtleXdvcmQ+
ZGlzZWFzZSBzcGVjaWZpYyBzdXJ2aXZhbDwva2V5d29yZD48a2V5d29yZD5zdXJ2aXZhbCByYXRl
PC9rZXl3b3JkPjxrZXl3b3JkPnN1cmdlcnk8L2tleXdvcmQ+PGtleXdvcmQ+bHltcGggbm9kZTwv
a2V5d29yZD48L2tleXdvcmRzPjxkYXRlcz48eWVhcj4yMDEzPC95ZWFyPjwvZGF0ZXM+PGlzYm4+
MDAxNi01MDg1PC9pc2JuPjx3b3JrLXR5cGU+Q29uZmVyZW5jZSBBYnN0cmFjdDwvd29yay10eXBl
Pjx1cmxzPjxyZWxhdGVkLXVybHM+PHVybD5odHRwOi8vd3d3LmVtYmFzZS5jb20vc2VhcmNoL3Jl
c3VsdHM/c3ViYWN0aW9uPXZpZXdyZWNvcmQmYW1wO2Zyb209ZXhwb3J0JmFtcDtpZD1MNzExMTg2
MDU8L3VybD48L3JlbGF0ZWQtdXJscz48L3VybHM+PHJlbW90ZS1kYXRhYmFzZS1uYW1lPkVtYmFz
ZTwvcmVtb3RlLWRhdGFiYXNlLW5hbWU+PGxhbmd1YWdlPkVuZ2xpc2g8L2xhbmd1YWdlPjwvcmVj
b3JkPjwvQ2l0ZT48L0VuZE5vdGU+AG==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[18]</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201</w:t>
            </w:r>
            <w:r w:rsidRPr="00330435">
              <w:rPr>
                <w:rFonts w:ascii="Book Antiqua" w:hAnsi="Book Antiqua" w:cs="Arial"/>
              </w:rPr>
              <w:t>3</w:t>
            </w:r>
          </w:p>
        </w:tc>
        <w:tc>
          <w:tcPr>
            <w:tcW w:w="2127" w:type="dxa"/>
          </w:tcPr>
          <w:p w14:paraId="1FD0B7C7"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Single-center retrospective cohort study </w:t>
            </w:r>
          </w:p>
        </w:tc>
        <w:tc>
          <w:tcPr>
            <w:tcW w:w="1341" w:type="dxa"/>
          </w:tcPr>
          <w:p w14:paraId="252718BF"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56</w:t>
            </w:r>
          </w:p>
        </w:tc>
        <w:tc>
          <w:tcPr>
            <w:tcW w:w="2107" w:type="dxa"/>
          </w:tcPr>
          <w:p w14:paraId="67ED2DDA" w14:textId="239B6676"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2/56</w:t>
            </w:r>
            <w:r w:rsidR="00A277A1" w:rsidRPr="00330435">
              <w:rPr>
                <w:rFonts w:ascii="Book Antiqua" w:hAnsi="Book Antiqua" w:cs="Arial"/>
              </w:rPr>
              <w:t xml:space="preserve"> </w:t>
            </w:r>
            <w:r w:rsidRPr="00330435">
              <w:rPr>
                <w:rFonts w:ascii="Book Antiqua" w:hAnsi="Book Antiqua" w:cs="Arial"/>
              </w:rPr>
              <w:t>(data not available at the individual level)</w:t>
            </w:r>
          </w:p>
        </w:tc>
        <w:tc>
          <w:tcPr>
            <w:tcW w:w="2300" w:type="dxa"/>
          </w:tcPr>
          <w:p w14:paraId="1104F591" w14:textId="3A9FE831"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100% 5- and 10</w:t>
            </w:r>
            <w:r w:rsidR="00A277A1" w:rsidRPr="00330435">
              <w:rPr>
                <w:rFonts w:ascii="Book Antiqua" w:hAnsi="Book Antiqua" w:cs="Arial"/>
              </w:rPr>
              <w:t xml:space="preserve"> </w:t>
            </w:r>
            <w:proofErr w:type="spellStart"/>
            <w:r w:rsidRPr="00330435">
              <w:rPr>
                <w:rFonts w:ascii="Book Antiqua" w:hAnsi="Book Antiqua" w:cs="Arial"/>
              </w:rPr>
              <w:t>y</w:t>
            </w:r>
            <w:r w:rsidR="00A277A1" w:rsidRPr="00330435">
              <w:rPr>
                <w:rFonts w:ascii="Book Antiqua" w:hAnsi="Book Antiqua" w:cs="Arial"/>
              </w:rPr>
              <w:t>r</w:t>
            </w:r>
            <w:proofErr w:type="spellEnd"/>
            <w:r w:rsidRPr="00330435">
              <w:rPr>
                <w:rFonts w:ascii="Book Antiqua" w:hAnsi="Book Antiqua" w:cs="Arial"/>
              </w:rPr>
              <w:t xml:space="preserve"> DSS reported.</w:t>
            </w:r>
          </w:p>
        </w:tc>
        <w:tc>
          <w:tcPr>
            <w:tcW w:w="3066" w:type="dxa"/>
          </w:tcPr>
          <w:p w14:paraId="064D6856" w14:textId="77777777" w:rsidR="00500FBB" w:rsidRPr="00330435" w:rsidRDefault="00500FBB" w:rsidP="006D3215">
            <w:pPr>
              <w:widowControl w:val="0"/>
              <w:autoSpaceDE w:val="0"/>
              <w:autoSpaceDN w:val="0"/>
              <w:adjustRightInd w:val="0"/>
              <w:snapToGrid w:val="0"/>
              <w:spacing w:line="360" w:lineRule="auto"/>
              <w:jc w:val="both"/>
              <w:rPr>
                <w:rFonts w:ascii="Book Antiqua" w:hAnsi="Book Antiqua" w:cs="Arial"/>
              </w:rPr>
            </w:pPr>
            <w:r w:rsidRPr="00330435">
              <w:rPr>
                <w:rFonts w:ascii="Book Antiqua" w:hAnsi="Book Antiqua" w:cs="Arial"/>
              </w:rPr>
              <w:t>Funding: National Center for Advancing Translational Studies.</w:t>
            </w:r>
          </w:p>
          <w:p w14:paraId="62A8689B"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The authors report no conflicts of interest.</w:t>
            </w:r>
          </w:p>
        </w:tc>
      </w:tr>
      <w:tr w:rsidR="00A54D2F" w:rsidRPr="00330435" w14:paraId="181E5671" w14:textId="77777777" w:rsidTr="00A277A1">
        <w:trPr>
          <w:trHeight w:val="417"/>
        </w:trPr>
        <w:tc>
          <w:tcPr>
            <w:tcW w:w="2235" w:type="dxa"/>
          </w:tcPr>
          <w:p w14:paraId="398B5CE9" w14:textId="18FF3A55"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Kim </w:t>
            </w:r>
            <w:r w:rsidR="00F54ED7" w:rsidRPr="00330435">
              <w:rPr>
                <w:rFonts w:ascii="Book Antiqua" w:hAnsi="Book Antiqua" w:cs="Arial"/>
                <w:i/>
                <w:iCs/>
              </w:rPr>
              <w:t>et al</w:t>
            </w:r>
            <w:r w:rsidR="00F10C3A" w:rsidRPr="00330435">
              <w:rPr>
                <w:rFonts w:ascii="Book Antiqua" w:hAnsi="Book Antiqua" w:cs="Arial"/>
              </w:rPr>
              <w:fldChar w:fldCharType="begin">
                <w:fldData xml:space="preserve">PEVuZE5vdGU+PENpdGU+PEF1dGhvcj5LaWltPC9BdXRob3I+PFllYXI+MjAxMDwvWWVhcj48UmVj
TnVtPjMzNDM8L1JlY051bT48RGlzcGxheVRleHQ+PHN0eWxlIGZhY2U9InN1cGVyc2NyaXB0Ij5b
MjVdPC9zdHlsZT48L0Rpc3BsYXlUZXh0PjxyZWNvcmQ+PHJlYy1udW1iZXI+MzM0MzwvcmVjLW51
bWJlcj48Zm9yZWlnbi1rZXlzPjxrZXkgYXBwPSJFTiIgZGItaWQ9Ijl0OTlmcmZwb3NlZnYzZTB2
Zmo1ZnZ6bWUwZjk1ZnJ6OXR0ZCIgdGltZXN0YW1wPSIwIj4zMzQzPC9rZXk+PC9mb3JlaWduLWtl
eXM+PHJlZi10eXBlIG5hbWU9IkpvdXJuYWwgQXJ0aWNsZSI+MTc8L3JlZi10eXBlPjxjb250cmli
dXRvcnM+PGF1dGhvcnM+PGF1dGhvcj5LaWltLCBCLiBTLjwvYXV0aG9yPjxhdXRob3I+T2gsIFMu
IFQuPC9hdXRob3I+PGF1dGhvcj5Zb29rLCBKLiBILjwvYXV0aG9yPjxhdXRob3I+S2ltLCBLLiBD
LjwvYXV0aG9yPjxhdXRob3I+S2ltLCBNLiBHLjwvYXV0aG9yPjxhdXRob3I+SmVvbmcsIEouIFcu
PC9hdXRob3I+PGF1dGhvcj5LaW0sIEIuIFMuPC9hdXRob3I+PC9hdXRob3JzPjwvY29udHJpYnV0
b3JzPjxhdXRoLWFkZHJlc3M+RGVwYXJ0bWVudCBvZiBTdXJnZXJ5LCBBc2FuIE1lZGljYWwgQ2Vu
dGVyLCBVbml2ZXJzaXR5IG9mIFVsc2FuIENvbGxlZ2Ugb2YgTWVkaWNpbmUsIFNvdXRoIEtvcmVh
JiN4RDtEZXBhcnRtZW50IG9mIEludGVybmFsIE1lZGljaW5lLCBBc2FuIE1lZGljYWwgQ2VudGVy
LCBVbml2ZXJzaXR5IG9mIFVsc2FuIENvbGxlZ2Ugb2YgTWVkaWNpbmUsIDM4ODEsIFB1bmduYXAg
MiBkb25nLCBTb25ncGEtR3UsIFNlb3VsLCAxMzg3MzYsIFNvdXRoIEtvcmVhPC9hdXRoLWFkZHJl
c3M+PHRpdGxlcz48dGl0bGU+VHlwaWNhbCBjYXJjaW5vaWRzIGFuZCBuZXVyb2VuZG9jcmluZSBj
YXJjaW5vbWFzIG9mIHRoZSBzdG9tYWNoOiBEaWZmZXJpbmcgY2xpbmljYWwgY291cnNlcyBhbmQg
cHJvZ25vc2VzPC90aXRsZT48c2Vjb25kYXJ5LXRpdGxlPkFtZXJpY2FuIEpvdXJuYWwgb2YgU3Vy
Z2VyeTwvc2Vjb25kYXJ5LXRpdGxlPjxhbHQtdGl0bGU+QW0uIEouIFN1cmcuPC9hbHQtdGl0bGU+
PC90aXRsZXM+PHBhZ2VzPjMyOC0zMzM8L3BhZ2VzPjx2b2x1bWU+MjAwPC92b2x1bWU+PG51bWJl
cj4zPC9udW1iZXI+PGtleXdvcmRzPjxrZXl3b3JkPkdhc3RyaWMgY2FyY2lub2lkczwva2V5d29y
ZD48a2V5d29yZD5OZXVyb2VuZG9jcmluZSBjYXJjaW5vbWFzPC9rZXl3b3JkPjxrZXl3b3JkPlR5
cGljYWwgY2FyY2lub2lkczwva2V5d29yZD48a2V5d29yZD5hZHVsdDwva2V5d29yZD48a2V5d29y
ZD5hZ2VkPC9rZXl3b3JkPjxrZXl3b3JkPmFydGljbGU8L2tleXdvcmQ+PGtleXdvcmQ+Y2FuY2Vy
IHBhdGllbnQ8L2tleXdvcmQ+PGtleXdvcmQ+Y2FuY2VyIHJlY3VycmVuY2U8L2tleXdvcmQ+PGtl
eXdvcmQ+ZGlzZWFzZSBjb3Vyc2U8L2tleXdvcmQ+PGtleXdvcmQ+ZW5kb3Njb3BpYyBzdXJnZXJ5
PC9rZXl3b3JkPjxrZXl3b3JkPmZlbWFsZTwva2V5d29yZD48a2V5d29yZD5nYXN0cmVjdG9teTwv
a2V5d29yZD48a2V5d29yZD5odW1hbjwva2V5d29yZD48a2V5d29yZD5sYXBhcm9zY29waWMgc3Vy
Z2VyeTwva2V5d29yZD48a2V5d29yZD5tYWpvciBjbGluaWNhbCBzdHVkeTwva2V5d29yZD48a2V5
d29yZD5tYWxlPC9rZXl3b3JkPjxrZXl3b3JkPm5ldXJvZW5kb2NyaW5lIHR1bW9yPC9rZXl3b3Jk
PjxrZXl3b3JkPnByaW9yaXR5IGpvdXJuYWw8L2tleXdvcmQ+PGtleXdvcmQ+cHJvZ25vc2lzPC9r
ZXl3b3JkPjxrZXl3b3JkPnN0b21hY2ggY2FyY2lub2lkPC9rZXl3b3JkPjxrZXl3b3JkPnN0b21h
Y2ggY2FyY2lub21hPC9rZXl3b3JkPjxrZXl3b3JkPnN1cnZpdmFsIHJhdGU8L2tleXdvcmQ+PGtl
eXdvcmQ+dHJlYXRtZW50IGluZGljYXRpb248L2tleXdvcmQ+PGtleXdvcmQ+Q2FyY2lub2lkIFR1
bW9yPC9rZXl3b3JkPjxrZXl3b3JkPkNhcmNpbm9tYSwgTmV1cm9lbmRvY3JpbmU8L2tleXdvcmQ+
PGtleXdvcmQ+RGlzZWFzZSBQcm9ncmVzc2lvbjwva2V5d29yZD48a2V5d29yZD5IdW1hbnM8L2tl
eXdvcmQ+PGtleXdvcmQ+TWlkZGxlIEFnZWQ8L2tleXdvcmQ+PGtleXdvcmQ+UmlzayBGYWN0b3Jz
PC9rZXl3b3JkPjxrZXl3b3JkPlN0b21hY2ggTmVvcGxhc21zPC9rZXl3b3JkPjxrZXl3b3JkPlRy
ZWF0bWVudCBPdXRjb21lPC9rZXl3b3JkPjwva2V5d29yZHM+PGRhdGVzPjx5ZWFyPjIwMTA8L3ll
YXI+PC9kYXRlcz48aXNibj4wMDAyOTYxMCAoSVNTTik8L2lzYm4+PHdvcmstdHlwZT5BcnRpY2xl
PC93b3JrLXR5cGU+PHVybHM+PHJlbGF0ZWQtdXJscz48dXJsPmh0dHBzOi8vd3d3LnNjb3B1cy5j
b20vaW53YXJkL3JlY29yZC51cmk/ZWlkPTItczIuMC03Nzk1NjE4NzkxMCZhbXA7ZG9pPTEwLjEw
MTYlMmZqLmFtanN1cmcuMjAwOS4xMC4wMjgmYW1wO3BhcnRuZXJJRD00MCZhbXA7bWQ1PWQyNTRk
YjkxODlhMTdhYTA2MTk2NDE2ZGU5NDQ5NmY0PC91cmw+PC9yZWxhdGVkLXVybHM+PC91cmxzPjxl
bGVjdHJvbmljLXJlc291cmNlLW51bT4xMC4xMDE2L2ouYW1qc3VyZy4yMDA5LjEwLjAyODwvZWxl
Y3Ryb25pYy1yZXNvdXJjZS1udW0+PHJlbW90ZS1kYXRhYmFzZS1uYW1lPlNjb3B1czwvcmVtb3Rl
LWRhdGFiYXNlLW5hbWU+PGxhbmd1YWdlPkVuZ2xpc2g8L2xhbmd1YWdlPjwvcmVjb3JkPjwvQ2l0
ZT48L0VuZE5vdGU+AG==
</w:fldData>
              </w:fldChar>
            </w:r>
            <w:r w:rsidR="00F10C3A" w:rsidRPr="00330435">
              <w:rPr>
                <w:rFonts w:ascii="Book Antiqua" w:hAnsi="Book Antiqua" w:cs="Arial"/>
              </w:rPr>
              <w:instrText xml:space="preserve"> ADDIN EN.CITE </w:instrText>
            </w:r>
            <w:r w:rsidR="00F10C3A" w:rsidRPr="00330435">
              <w:rPr>
                <w:rFonts w:ascii="Book Antiqua" w:hAnsi="Book Antiqua" w:cs="Arial"/>
              </w:rPr>
              <w:fldChar w:fldCharType="begin">
                <w:fldData xml:space="preserve">PEVuZE5vdGU+PENpdGU+PEF1dGhvcj5LaWltPC9BdXRob3I+PFllYXI+MjAxMDwvWWVhcj48UmVj
TnVtPjMzNDM8L1JlY051bT48RGlzcGxheVRleHQ+PHN0eWxlIGZhY2U9InN1cGVyc2NyaXB0Ij5b
MjVdPC9zdHlsZT48L0Rpc3BsYXlUZXh0PjxyZWNvcmQ+PHJlYy1udW1iZXI+MzM0MzwvcmVjLW51
bWJlcj48Zm9yZWlnbi1rZXlzPjxrZXkgYXBwPSJFTiIgZGItaWQ9Ijl0OTlmcmZwb3NlZnYzZTB2
Zmo1ZnZ6bWUwZjk1ZnJ6OXR0ZCIgdGltZXN0YW1wPSIwIj4zMzQzPC9rZXk+PC9mb3JlaWduLWtl
eXM+PHJlZi10eXBlIG5hbWU9IkpvdXJuYWwgQXJ0aWNsZSI+MTc8L3JlZi10eXBlPjxjb250cmli
dXRvcnM+PGF1dGhvcnM+PGF1dGhvcj5LaWltLCBCLiBTLjwvYXV0aG9yPjxhdXRob3I+T2gsIFMu
IFQuPC9hdXRob3I+PGF1dGhvcj5Zb29rLCBKLiBILjwvYXV0aG9yPjxhdXRob3I+S2ltLCBLLiBD
LjwvYXV0aG9yPjxhdXRob3I+S2ltLCBNLiBHLjwvYXV0aG9yPjxhdXRob3I+SmVvbmcsIEouIFcu
PC9hdXRob3I+PGF1dGhvcj5LaW0sIEIuIFMuPC9hdXRob3I+PC9hdXRob3JzPjwvY29udHJpYnV0
b3JzPjxhdXRoLWFkZHJlc3M+RGVwYXJ0bWVudCBvZiBTdXJnZXJ5LCBBc2FuIE1lZGljYWwgQ2Vu
dGVyLCBVbml2ZXJzaXR5IG9mIFVsc2FuIENvbGxlZ2Ugb2YgTWVkaWNpbmUsIFNvdXRoIEtvcmVh
JiN4RDtEZXBhcnRtZW50IG9mIEludGVybmFsIE1lZGljaW5lLCBBc2FuIE1lZGljYWwgQ2VudGVy
LCBVbml2ZXJzaXR5IG9mIFVsc2FuIENvbGxlZ2Ugb2YgTWVkaWNpbmUsIDM4ODEsIFB1bmduYXAg
MiBkb25nLCBTb25ncGEtR3UsIFNlb3VsLCAxMzg3MzYsIFNvdXRoIEtvcmVhPC9hdXRoLWFkZHJl
c3M+PHRpdGxlcz48dGl0bGU+VHlwaWNhbCBjYXJjaW5vaWRzIGFuZCBuZXVyb2VuZG9jcmluZSBj
YXJjaW5vbWFzIG9mIHRoZSBzdG9tYWNoOiBEaWZmZXJpbmcgY2xpbmljYWwgY291cnNlcyBhbmQg
cHJvZ25vc2VzPC90aXRsZT48c2Vjb25kYXJ5LXRpdGxlPkFtZXJpY2FuIEpvdXJuYWwgb2YgU3Vy
Z2VyeTwvc2Vjb25kYXJ5LXRpdGxlPjxhbHQtdGl0bGU+QW0uIEouIFN1cmcuPC9hbHQtdGl0bGU+
PC90aXRsZXM+PHBhZ2VzPjMyOC0zMzM8L3BhZ2VzPjx2b2x1bWU+MjAwPC92b2x1bWU+PG51bWJl
cj4zPC9udW1iZXI+PGtleXdvcmRzPjxrZXl3b3JkPkdhc3RyaWMgY2FyY2lub2lkczwva2V5d29y
ZD48a2V5d29yZD5OZXVyb2VuZG9jcmluZSBjYXJjaW5vbWFzPC9rZXl3b3JkPjxrZXl3b3JkPlR5
cGljYWwgY2FyY2lub2lkczwva2V5d29yZD48a2V5d29yZD5hZHVsdDwva2V5d29yZD48a2V5d29y
ZD5hZ2VkPC9rZXl3b3JkPjxrZXl3b3JkPmFydGljbGU8L2tleXdvcmQ+PGtleXdvcmQ+Y2FuY2Vy
IHBhdGllbnQ8L2tleXdvcmQ+PGtleXdvcmQ+Y2FuY2VyIHJlY3VycmVuY2U8L2tleXdvcmQ+PGtl
eXdvcmQ+ZGlzZWFzZSBjb3Vyc2U8L2tleXdvcmQ+PGtleXdvcmQ+ZW5kb3Njb3BpYyBzdXJnZXJ5
PC9rZXl3b3JkPjxrZXl3b3JkPmZlbWFsZTwva2V5d29yZD48a2V5d29yZD5nYXN0cmVjdG9teTwv
a2V5d29yZD48a2V5d29yZD5odW1hbjwva2V5d29yZD48a2V5d29yZD5sYXBhcm9zY29waWMgc3Vy
Z2VyeTwva2V5d29yZD48a2V5d29yZD5tYWpvciBjbGluaWNhbCBzdHVkeTwva2V5d29yZD48a2V5
d29yZD5tYWxlPC9rZXl3b3JkPjxrZXl3b3JkPm5ldXJvZW5kb2NyaW5lIHR1bW9yPC9rZXl3b3Jk
PjxrZXl3b3JkPnByaW9yaXR5IGpvdXJuYWw8L2tleXdvcmQ+PGtleXdvcmQ+cHJvZ25vc2lzPC9r
ZXl3b3JkPjxrZXl3b3JkPnN0b21hY2ggY2FyY2lub2lkPC9rZXl3b3JkPjxrZXl3b3JkPnN0b21h
Y2ggY2FyY2lub21hPC9rZXl3b3JkPjxrZXl3b3JkPnN1cnZpdmFsIHJhdGU8L2tleXdvcmQ+PGtl
eXdvcmQ+dHJlYXRtZW50IGluZGljYXRpb248L2tleXdvcmQ+PGtleXdvcmQ+Q2FyY2lub2lkIFR1
bW9yPC9rZXl3b3JkPjxrZXl3b3JkPkNhcmNpbm9tYSwgTmV1cm9lbmRvY3JpbmU8L2tleXdvcmQ+
PGtleXdvcmQ+RGlzZWFzZSBQcm9ncmVzc2lvbjwva2V5d29yZD48a2V5d29yZD5IdW1hbnM8L2tl
eXdvcmQ+PGtleXdvcmQ+TWlkZGxlIEFnZWQ8L2tleXdvcmQ+PGtleXdvcmQ+UmlzayBGYWN0b3Jz
PC9rZXl3b3JkPjxrZXl3b3JkPlN0b21hY2ggTmVvcGxhc21zPC9rZXl3b3JkPjxrZXl3b3JkPlRy
ZWF0bWVudCBPdXRjb21lPC9rZXl3b3JkPjwva2V5d29yZHM+PGRhdGVzPjx5ZWFyPjIwMTA8L3ll
YXI+PC9kYXRlcz48aXNibj4wMDAyOTYxMCAoSVNTTik8L2lzYm4+PHdvcmstdHlwZT5BcnRpY2xl
PC93b3JrLXR5cGU+PHVybHM+PHJlbGF0ZWQtdXJscz48dXJsPmh0dHBzOi8vd3d3LnNjb3B1cy5j
b20vaW53YXJkL3JlY29yZC51cmk/ZWlkPTItczIuMC03Nzk1NjE4NzkxMCZhbXA7ZG9pPTEwLjEw
MTYlMmZqLmFtanN1cmcuMjAwOS4xMC4wMjgmYW1wO3BhcnRuZXJJRD00MCZhbXA7bWQ1PWQyNTRk
YjkxODlhMTdhYTA2MTk2NDE2ZGU5NDQ5NmY0PC91cmw+PC9yZWxhdGVkLXVybHM+PC91cmxzPjxl
bGVjdHJvbmljLXJlc291cmNlLW51bT4xMC4xMDE2L2ouYW1qc3VyZy4yMDA5LjEwLjAyODwvZWxl
Y3Ryb25pYy1yZXNvdXJjZS1udW0+PHJlbW90ZS1kYXRhYmFzZS1uYW1lPlNjb3B1czwvcmVtb3Rl
LWRhdGFiYXNlLW5hbWU+PGxhbmd1YWdlPkVuZ2xpc2g8L2xhbmd1YWdlPjwvcmVjb3JkPjwvQ2l0
ZT48L0VuZE5vdGU+AG==
</w:fldData>
              </w:fldChar>
            </w:r>
            <w:r w:rsidR="00F10C3A" w:rsidRPr="00330435">
              <w:rPr>
                <w:rFonts w:ascii="Book Antiqua" w:hAnsi="Book Antiqua" w:cs="Arial"/>
              </w:rPr>
              <w:instrText xml:space="preserve"> ADDIN EN.CITE.DATA </w:instrText>
            </w:r>
            <w:r w:rsidR="00F10C3A" w:rsidRPr="00330435">
              <w:rPr>
                <w:rFonts w:ascii="Book Antiqua" w:hAnsi="Book Antiqua" w:cs="Arial"/>
              </w:rPr>
            </w:r>
            <w:r w:rsidR="00F10C3A" w:rsidRPr="00330435">
              <w:rPr>
                <w:rFonts w:ascii="Book Antiqua" w:hAnsi="Book Antiqua" w:cs="Arial"/>
              </w:rPr>
              <w:fldChar w:fldCharType="end"/>
            </w:r>
            <w:r w:rsidR="00F10C3A" w:rsidRPr="00330435">
              <w:rPr>
                <w:rFonts w:ascii="Book Antiqua" w:hAnsi="Book Antiqua" w:cs="Arial"/>
              </w:rPr>
            </w:r>
            <w:r w:rsidR="00F10C3A" w:rsidRPr="00330435">
              <w:rPr>
                <w:rFonts w:ascii="Book Antiqua" w:hAnsi="Book Antiqua" w:cs="Arial"/>
              </w:rPr>
              <w:fldChar w:fldCharType="separate"/>
            </w:r>
            <w:r w:rsidR="00F10C3A" w:rsidRPr="00330435">
              <w:rPr>
                <w:rFonts w:ascii="Book Antiqua" w:hAnsi="Book Antiqua" w:cs="Arial"/>
                <w:noProof/>
                <w:vertAlign w:val="superscript"/>
              </w:rPr>
              <w:t>[25]</w:t>
            </w:r>
            <w:r w:rsidR="00F10C3A" w:rsidRPr="00330435">
              <w:rPr>
                <w:rFonts w:ascii="Book Antiqua" w:hAnsi="Book Antiqua" w:cs="Arial"/>
              </w:rPr>
              <w:fldChar w:fldCharType="end"/>
            </w:r>
            <w:r w:rsidR="00F10C3A" w:rsidRPr="00330435">
              <w:rPr>
                <w:rFonts w:ascii="Book Antiqua" w:hAnsi="Book Antiqua" w:cs="Arial"/>
              </w:rPr>
              <w:t>,</w:t>
            </w:r>
            <w:r w:rsidRPr="00330435">
              <w:rPr>
                <w:rFonts w:ascii="Book Antiqua" w:hAnsi="Book Antiqua" w:cs="Arial"/>
              </w:rPr>
              <w:t xml:space="preserve"> 2010</w:t>
            </w:r>
          </w:p>
        </w:tc>
        <w:tc>
          <w:tcPr>
            <w:tcW w:w="2127" w:type="dxa"/>
          </w:tcPr>
          <w:p w14:paraId="32783009"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Single-center retrospective cohort study</w:t>
            </w:r>
          </w:p>
        </w:tc>
        <w:tc>
          <w:tcPr>
            <w:tcW w:w="1341" w:type="dxa"/>
          </w:tcPr>
          <w:p w14:paraId="47D7977F"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22</w:t>
            </w:r>
          </w:p>
        </w:tc>
        <w:tc>
          <w:tcPr>
            <w:tcW w:w="2107" w:type="dxa"/>
          </w:tcPr>
          <w:p w14:paraId="34DBAEE4"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1/22 (data not available at the individual level)</w:t>
            </w:r>
          </w:p>
        </w:tc>
        <w:tc>
          <w:tcPr>
            <w:tcW w:w="2300" w:type="dxa"/>
          </w:tcPr>
          <w:p w14:paraId="6AD12CCE" w14:textId="1BB67B5C"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Mean follow-up 68months for GC cohort; 5-y</w:t>
            </w:r>
            <w:r w:rsidR="00A277A1" w:rsidRPr="00330435">
              <w:rPr>
                <w:rFonts w:ascii="Book Antiqua" w:hAnsi="Book Antiqua" w:cs="Arial"/>
              </w:rPr>
              <w:t>r</w:t>
            </w:r>
            <w:r w:rsidRPr="00330435">
              <w:rPr>
                <w:rFonts w:ascii="Book Antiqua" w:hAnsi="Book Antiqua" w:cs="Arial"/>
              </w:rPr>
              <w:t xml:space="preserve"> DSS 100%. R: 15/22</w:t>
            </w:r>
          </w:p>
        </w:tc>
        <w:tc>
          <w:tcPr>
            <w:tcW w:w="3066" w:type="dxa"/>
          </w:tcPr>
          <w:p w14:paraId="75B0BBB7"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No funding or conflict of interest reported</w:t>
            </w:r>
          </w:p>
        </w:tc>
      </w:tr>
      <w:tr w:rsidR="00A54D2F" w:rsidRPr="00330435" w14:paraId="57473651" w14:textId="77777777" w:rsidTr="00A277A1">
        <w:trPr>
          <w:trHeight w:val="547"/>
        </w:trPr>
        <w:tc>
          <w:tcPr>
            <w:tcW w:w="2235" w:type="dxa"/>
          </w:tcPr>
          <w:p w14:paraId="5EE6E35F" w14:textId="10C990BB" w:rsidR="00500FBB" w:rsidRPr="00330435" w:rsidRDefault="00F10C3A"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t>Louthan</w:t>
            </w:r>
            <w:proofErr w:type="spellEnd"/>
            <w:r w:rsidRPr="00330435">
              <w:rPr>
                <w:rFonts w:ascii="Book Antiqua" w:hAnsi="Book Antiqua" w:cs="Arial"/>
              </w:rPr>
              <w:t xml:space="preserve"> </w:t>
            </w:r>
            <w:r w:rsidR="00F54ED7" w:rsidRPr="00330435">
              <w:rPr>
                <w:rFonts w:ascii="Book Antiqua" w:hAnsi="Book Antiqua" w:cs="Arial"/>
                <w:i/>
                <w:iCs/>
              </w:rPr>
              <w:t>et al</w:t>
            </w:r>
            <w:r w:rsidRPr="00330435">
              <w:rPr>
                <w:rFonts w:ascii="Book Antiqua" w:hAnsi="Book Antiqua" w:cs="Arial"/>
              </w:rPr>
              <w:fldChar w:fldCharType="begin"/>
            </w:r>
            <w:r w:rsidRPr="00330435">
              <w:rPr>
                <w:rFonts w:ascii="Book Antiqua" w:hAnsi="Book Antiqua" w:cs="Arial"/>
              </w:rPr>
              <w:instrText xml:space="preserve"> ADDIN EN.CITE &lt;EndNote&gt;&lt;Cite&gt;&lt;Author&gt;Louthan&lt;/Author&gt;&lt;Year&gt;2014&lt;/Year&gt;&lt;RecNum&gt;3204&lt;/RecNum&gt;&lt;DisplayText&gt;&lt;style face="superscript"&gt;[24]&lt;/style&gt;&lt;/DisplayText&gt;&lt;record&gt;&lt;rec-number&gt;3204&lt;/rec-number&gt;&lt;foreign-keys&gt;&lt;key app="EN" db-id="9t99frfposefv3e0vfj5fvzme0f95frz9ttd" timestamp="0"&gt;3204&lt;/key&gt;&lt;/foreign-keys&gt;&lt;ref-type name="Journal Article"&gt;17&lt;/ref-type&gt;&lt;contributors&gt;&lt;authors&gt;&lt;author&gt;Louthan, O.&lt;/author&gt;&lt;/authors&gt;&lt;/contributors&gt;&lt;auth-address&gt;4th Internal Department, General University Hospital, Prague, Czech Republic&lt;/auth-address&gt;&lt;titles&gt;&lt;title&gt;Neuroendocrine neoplasms of the stomach&lt;/title&gt;&lt;secondary-title&gt;Biomedical Papers&lt;/secondary-title&gt;&lt;alt-title&gt;Biomed. Pap.&lt;/alt-title&gt;&lt;/titles&gt;&lt;pages&gt;455-460&lt;/pages&gt;&lt;volume&gt;158&lt;/volume&gt;&lt;number&gt;3&lt;/number&gt;&lt;keywords&gt;&lt;keyword&gt;Chromogranin A&lt;/keyword&gt;&lt;keyword&gt;Gastric carcinoid&lt;/keyword&gt;&lt;keyword&gt;Gastrin&lt;/keyword&gt;&lt;keyword&gt;Neuroendocrine carcinoma&lt;/keyword&gt;&lt;keyword&gt;Neuronspecific enolase&lt;/keyword&gt;&lt;keyword&gt;tumor marker&lt;/keyword&gt;&lt;keyword&gt;aged&lt;/keyword&gt;&lt;keyword&gt;blood&lt;/keyword&gt;&lt;keyword&gt;Czech Republic&lt;/keyword&gt;&lt;keyword&gt;female&lt;/keyword&gt;&lt;keyword&gt;human&lt;/keyword&gt;&lt;keyword&gt;male&lt;/keyword&gt;&lt;keyword&gt;middle aged&lt;/keyword&gt;&lt;keyword&gt;Neuroendocrine Tumors&lt;/keyword&gt;&lt;keyword&gt;pathology&lt;/keyword&gt;&lt;keyword&gt;prognosis&lt;/keyword&gt;&lt;keyword&gt;Stomach Neoplasms&lt;/keyword&gt;&lt;keyword&gt;survival rate&lt;/keyword&gt;&lt;keyword&gt;treatment outcome&lt;/keyword&gt;&lt;keyword&gt;very elderly&lt;/keyword&gt;&lt;keyword&gt;Aged, 80 and over&lt;/keyword&gt;&lt;keyword&gt;Biomarkers, Tumor&lt;/keyword&gt;&lt;keyword&gt;Gastrins&lt;/keyword&gt;&lt;keyword&gt;Humans&lt;/keyword&gt;&lt;/keywords&gt;&lt;dates&gt;&lt;year&gt;2014&lt;/year&gt;&lt;/dates&gt;&lt;publisher&gt;PALACKY UNIV&lt;/publisher&gt;&lt;isbn&gt;12138118 (ISSN)&lt;/isbn&gt;&lt;work-type&gt;Article&lt;/work-type&gt;&lt;urls&gt;&lt;related-urls&gt;&lt;url&gt;https://www.scopus.com/inward/record.uri?eid=2-s2.0-84907610178&amp;amp;doi=10.5507%2fbp.2013.045&amp;amp;partnerID=40&amp;amp;md5=d43f0150187cfac2dc4521cbdf51697f&lt;/url&gt;&lt;/related-urls&gt;&lt;/urls&gt;&lt;electronic-resource-num&gt;10.5507/bp.2013.045&lt;/electronic-resource-num&gt;&lt;remote-database-name&gt;Scopus&lt;/remote-database-name&gt;&lt;language&gt;English&lt;/language&gt;&lt;/record&gt;&lt;/Cite&gt;&lt;/EndNote&gt;</w:instrText>
            </w:r>
            <w:r w:rsidRPr="00330435">
              <w:rPr>
                <w:rFonts w:ascii="Book Antiqua" w:hAnsi="Book Antiqua" w:cs="Arial"/>
              </w:rPr>
              <w:fldChar w:fldCharType="separate"/>
            </w:r>
            <w:r w:rsidRPr="00330435">
              <w:rPr>
                <w:rFonts w:ascii="Book Antiqua" w:hAnsi="Book Antiqua" w:cs="Arial"/>
                <w:noProof/>
                <w:vertAlign w:val="superscript"/>
              </w:rPr>
              <w:t>[24]</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2014</w:t>
            </w:r>
          </w:p>
        </w:tc>
        <w:tc>
          <w:tcPr>
            <w:tcW w:w="2127" w:type="dxa"/>
          </w:tcPr>
          <w:p w14:paraId="5AADA7CD"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Single-center retrospective </w:t>
            </w:r>
            <w:r w:rsidRPr="00330435">
              <w:rPr>
                <w:rFonts w:ascii="Book Antiqua" w:hAnsi="Book Antiqua" w:cs="Arial"/>
              </w:rPr>
              <w:lastRenderedPageBreak/>
              <w:t>cohort study</w:t>
            </w:r>
          </w:p>
        </w:tc>
        <w:tc>
          <w:tcPr>
            <w:tcW w:w="1341" w:type="dxa"/>
          </w:tcPr>
          <w:p w14:paraId="530B39B7"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lastRenderedPageBreak/>
              <w:t>18</w:t>
            </w:r>
          </w:p>
        </w:tc>
        <w:tc>
          <w:tcPr>
            <w:tcW w:w="2107" w:type="dxa"/>
          </w:tcPr>
          <w:p w14:paraId="70B1FDF0"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0/18 (data not available at the </w:t>
            </w:r>
            <w:r w:rsidRPr="00330435">
              <w:rPr>
                <w:rFonts w:ascii="Book Antiqua" w:hAnsi="Book Antiqua" w:cs="Arial"/>
              </w:rPr>
              <w:lastRenderedPageBreak/>
              <w:t>individual level)</w:t>
            </w:r>
          </w:p>
        </w:tc>
        <w:tc>
          <w:tcPr>
            <w:tcW w:w="2300" w:type="dxa"/>
          </w:tcPr>
          <w:p w14:paraId="7767E5EE" w14:textId="42A73EA1"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lastRenderedPageBreak/>
              <w:t xml:space="preserve">Mean follow-up 47 months for GC </w:t>
            </w:r>
            <w:r w:rsidRPr="00330435">
              <w:rPr>
                <w:rFonts w:ascii="Book Antiqua" w:hAnsi="Book Antiqua" w:cs="Arial"/>
              </w:rPr>
              <w:lastRenderedPageBreak/>
              <w:t>cohort; 100% 5-y</w:t>
            </w:r>
            <w:r w:rsidR="00A277A1" w:rsidRPr="00330435">
              <w:rPr>
                <w:rFonts w:ascii="Book Antiqua" w:hAnsi="Book Antiqua" w:cs="Arial"/>
              </w:rPr>
              <w:t>r</w:t>
            </w:r>
            <w:r w:rsidRPr="00330435">
              <w:rPr>
                <w:rFonts w:ascii="Book Antiqua" w:hAnsi="Book Antiqua" w:cs="Arial"/>
              </w:rPr>
              <w:t xml:space="preserve"> DSS for type of intervention strata.</w:t>
            </w:r>
          </w:p>
        </w:tc>
        <w:tc>
          <w:tcPr>
            <w:tcW w:w="3066" w:type="dxa"/>
          </w:tcPr>
          <w:p w14:paraId="67ECE481" w14:textId="77777777" w:rsidR="00500FBB" w:rsidRPr="00330435" w:rsidRDefault="00500FBB" w:rsidP="006D3215">
            <w:pPr>
              <w:widowControl w:val="0"/>
              <w:autoSpaceDE w:val="0"/>
              <w:autoSpaceDN w:val="0"/>
              <w:adjustRightInd w:val="0"/>
              <w:snapToGrid w:val="0"/>
              <w:spacing w:line="360" w:lineRule="auto"/>
              <w:jc w:val="both"/>
              <w:rPr>
                <w:rFonts w:ascii="Book Antiqua" w:hAnsi="Book Antiqua" w:cs="Arial"/>
              </w:rPr>
            </w:pPr>
            <w:r w:rsidRPr="00330435">
              <w:rPr>
                <w:rFonts w:ascii="Book Antiqua" w:hAnsi="Book Antiqua" w:cs="Arial"/>
              </w:rPr>
              <w:lastRenderedPageBreak/>
              <w:t>Funding: RVO VFN64165</w:t>
            </w:r>
          </w:p>
          <w:p w14:paraId="06070B3F" w14:textId="77777777" w:rsidR="00500FBB" w:rsidRPr="00330435" w:rsidRDefault="00500FBB" w:rsidP="006D3215">
            <w:pPr>
              <w:adjustRightInd w:val="0"/>
              <w:snapToGrid w:val="0"/>
              <w:spacing w:line="360" w:lineRule="auto"/>
              <w:jc w:val="both"/>
              <w:rPr>
                <w:rFonts w:ascii="Book Antiqua" w:hAnsi="Book Antiqua" w:cs="Arial"/>
              </w:rPr>
            </w:pPr>
            <w:proofErr w:type="gramStart"/>
            <w:r w:rsidRPr="00330435">
              <w:rPr>
                <w:rFonts w:ascii="Book Antiqua" w:hAnsi="Book Antiqua" w:cs="Arial"/>
              </w:rPr>
              <w:t>and</w:t>
            </w:r>
            <w:proofErr w:type="gramEnd"/>
            <w:r w:rsidRPr="00330435">
              <w:rPr>
                <w:rFonts w:ascii="Book Antiqua" w:hAnsi="Book Antiqua" w:cs="Arial"/>
              </w:rPr>
              <w:t xml:space="preserve"> PRVOUK-P25/LF1/2.</w:t>
            </w:r>
          </w:p>
        </w:tc>
      </w:tr>
      <w:tr w:rsidR="00A54D2F" w:rsidRPr="00330435" w14:paraId="38ADAC95" w14:textId="77777777" w:rsidTr="00A277A1">
        <w:trPr>
          <w:trHeight w:val="407"/>
        </w:trPr>
        <w:tc>
          <w:tcPr>
            <w:tcW w:w="2235" w:type="dxa"/>
          </w:tcPr>
          <w:p w14:paraId="61FBB7BC" w14:textId="72518E6B" w:rsidR="00500FBB" w:rsidRPr="00330435" w:rsidRDefault="00F10C3A" w:rsidP="006D3215">
            <w:pPr>
              <w:adjustRightInd w:val="0"/>
              <w:snapToGrid w:val="0"/>
              <w:spacing w:line="360" w:lineRule="auto"/>
              <w:jc w:val="both"/>
              <w:rPr>
                <w:rFonts w:ascii="Book Antiqua" w:hAnsi="Book Antiqua" w:cs="Arial"/>
              </w:rPr>
            </w:pPr>
            <w:r w:rsidRPr="00330435">
              <w:rPr>
                <w:rFonts w:ascii="Book Antiqua" w:hAnsi="Book Antiqua" w:cs="Arial"/>
              </w:rPr>
              <w:lastRenderedPageBreak/>
              <w:t xml:space="preserve">Rappel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PEVuZE5vdGU+PENpdGU+PEF1dGhvcj5SYXBwZWw8L0F1dGhvcj48WWVhcj4xOTk1PC9ZZWFyPjxS
ZWNOdW0+MzY4OTwvUmVjTnVtPjxEaXNwbGF5VGV4dD48c3R5bGUgZmFjZT0ic3VwZXJzY3JpcHQi
PlsyMl08L3N0eWxlPjwvRGlzcGxheVRleHQ+PHJlY29yZD48cmVjLW51bWJlcj4zNjg5PC9yZWMt
bnVtYmVyPjxmb3JlaWduLWtleXM+PGtleSBhcHA9IkVOIiBkYi1pZD0iOXQ5OWZyZnBvc2VmdjNl
MHZmajVmdnptZTBmOTVmcno5dHRkIiB0aW1lc3RhbXA9IjAiPjM2ODk8L2tleT48L2ZvcmVpZ24t
a2V5cz48cmVmLXR5cGUgbmFtZT0iSm91cm5hbCBBcnRpY2xlIj4xNzwvcmVmLXR5cGU+PGNvbnRy
aWJ1dG9ycz48YXV0aG9ycz48YXV0aG9yPlJhcHBlbCwgUy48L2F1dGhvcj48YXV0aG9yPkFsdGVu
ZG9yZi1Ib2ZtYW5uLCBBLjwvYXV0aG9yPjxhdXRob3I+U3RvbHRlLCBNLjwvYXV0aG9yPjwvYXV0
aG9ycz48L2NvbnRyaWJ1dG9ycz48YXV0aC1hZGRyZXNzPkluc3RpdHV0ZSBvZiBQYXRob2xvZ3ks
IFByZXVzY2h3aXR6ZXIgU3RyYXNzZSAxMDEsIEQtOTU0NDUgQmF5cmV1dGgsIEdlcm1hbnk8L2F1
dGgtYWRkcmVzcz48dGl0bGVzPjx0aXRsZT5Qcm9nbm9zaXMgb2YgZ2FzdHJpYyBjYXJjaW5vaWQg
dHVtb3VyczwvdGl0bGU+PHNlY29uZGFyeS10aXRsZT5EaWdlc3Rpb248L3NlY29uZGFyeS10aXRs
ZT48YWx0LXRpdGxlPkRJR0VTVElPTjwvYWx0LXRpdGxlPjwvdGl0bGVzPjxwZXJpb2RpY2FsPjxm
dWxsLXRpdGxlPkRpZ2VzdGlvbjwvZnVsbC10aXRsZT48YWJici0xPkRpZ2VzdGlvbjwvYWJici0x
PjwvcGVyaW9kaWNhbD48YWx0LXBlcmlvZGljYWw+PGZ1bGwtdGl0bGU+RGlnZXN0aW9uPC9mdWxs
LXRpdGxlPjxhYmJyLTE+RGlnZXN0aW9uPC9hYmJyLTE+PC9hbHQtcGVyaW9kaWNhbD48cGFnZXM+
NDU1LTQ2MjwvcGFnZXM+PHZvbHVtZT41Njwvdm9sdW1lPjxudW1iZXI+NjwvbnVtYmVyPjxrZXl3
b3Jkcz48a2V5d29yZD5BdXRvaW1tdW5lIGdhc3RyaXRpczwva2V5d29yZD48a2V5d29yZD5HYXN0
cmljIGNhcmNpbm9pZCB0dW1vdXI8L2tleXdvcmQ+PGtleXdvcmQ+UHJvZ25vc2lzPC9rZXl3b3Jk
PjxrZXl3b3JkPlN1YnR5cGVzPC9rZXl3b3JkPjxrZXl3b3JkPmFkdWx0PC9rZXl3b3JkPjxrZXl3
b3JkPmFnZWQ8L2tleXdvcmQ+PGtleXdvcmQ+YXJ0aWNsZTwva2V5d29yZD48a2V5d29yZD5hdXRv
aW1tdW5pdHk8L2tleXdvcmQ+PGtleXdvcmQ+Y2FuY2VyIHN1cmdlcnk8L2tleXdvcmQ+PGtleXdv
cmQ+Y2FyY2lub2lkPC9rZXl3b3JkPjxrZXl3b3JkPmZlbWFsZTwva2V5d29yZD48a2V5d29yZD5n
YXN0cml0aXM8L2tleXdvcmQ+PGtleXdvcmQ+Z2FzdHJvc2NvcHk8L2tleXdvcmQ+PGtleXdvcmQ+
SGVsaWNvYmFjdGVyIHB5bG9yaTwva2V5d29yZD48a2V5d29yZD5odW1hbjwva2V5d29yZD48a2V5
d29yZD5odW1hbiB0aXNzdWU8L2tleXdvcmQ+PGtleXdvcmQ+bWFqb3IgY2xpbmljYWwgc3R1ZHk8
L2tleXdvcmQ+PGtleXdvcmQ+bWFsZTwva2V5d29yZD48a2V5d29yZD5tZXRhc3Rhc2lzPC9rZXl3
b3JkPjxrZXl3b3JkPnByaW9yaXR5IGpvdXJuYWw8L2tleXdvcmQ+PGtleXdvcmQ+c3RvbWFjaCBm
dW5kdXM8L2tleXdvcmQ+PGtleXdvcmQ+c3RvbWFjaCB0dW1vcjwva2V5d29yZD48a2V5d29yZD5z
dXJ2aXZhbCByYXRlPC9rZXl3b3JkPjxrZXl3b3JkPnR1bW9yIGJpb3BzeTwva2V5d29yZD48a2V5
d29yZD50dW1vciBjbGFzc2lmaWNhdGlvbjwva2V5d29yZD48a2V5d29yZD50dW1vciBsb2NhbGl6
YXRpb248L2tleXdvcmQ+PGtleXdvcmQ+dHVtb3Igdm9sdW1lPC9rZXl3b3JkPjwva2V5d29yZHM+
PGRhdGVzPjx5ZWFyPjE5OTU8L3llYXI+PC9kYXRlcz48cHVibGlzaGVyPlMuIEthcmdlciBBRzwv
cHVibGlzaGVyPjxpc2JuPjAwMTIyODIzIChJU1NOKTwvaXNibj48d29yay10eXBlPkFydGljbGU8
L3dvcmstdHlwZT48dXJscz48cmVsYXRlZC11cmxzPjx1cmw+aHR0cHM6Ly93d3cuc2NvcHVzLmNv
bS9pbndhcmQvcmVjb3JkLnVyaT9laWQ9Mi1zMi4wLTAwMjg3ODczOTMmYW1wO2RvaT0xMC4xMTU5
JTJmMDAwMjAxMjc2JmFtcDtwYXJ0bmVySUQ9NDAmYW1wO21kNT02MjY5YmY1NzM5YWRiZmRlMWQ4
ZDU1MTI2NTk0ODBhNjwvdXJsPjwvcmVsYXRlZC11cmxzPjwvdXJscz48ZWxlY3Ryb25pYy1yZXNv
dXJjZS1udW0+MTAuMTE1OS8wMDAyMDEyNzY8L2VsZWN0cm9uaWMtcmVzb3VyY2UtbnVtPjxyZW1v
dGUtZGF0YWJhc2UtbmFtZT5TY29wdXM8L3JlbW90ZS1kYXRhYmFzZS1uYW1lPjxsYW5ndWFnZT5F
bmdsaXNoPC9sYW5ndWFnZT48L3JlY29yZD48L0NpdGU+PC9FbmROb3RlPgB=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PEVuZE5vdGU+PENpdGU+PEF1dGhvcj5SYXBwZWw8L0F1dGhvcj48WWVhcj4xOTk1PC9ZZWFyPjxS
ZWNOdW0+MzY4OTwvUmVjTnVtPjxEaXNwbGF5VGV4dD48c3R5bGUgZmFjZT0ic3VwZXJzY3JpcHQi
PlsyMl08L3N0eWxlPjwvRGlzcGxheVRleHQ+PHJlY29yZD48cmVjLW51bWJlcj4zNjg5PC9yZWMt
bnVtYmVyPjxmb3JlaWduLWtleXM+PGtleSBhcHA9IkVOIiBkYi1pZD0iOXQ5OWZyZnBvc2VmdjNl
MHZmajVmdnptZTBmOTVmcno5dHRkIiB0aW1lc3RhbXA9IjAiPjM2ODk8L2tleT48L2ZvcmVpZ24t
a2V5cz48cmVmLXR5cGUgbmFtZT0iSm91cm5hbCBBcnRpY2xlIj4xNzwvcmVmLXR5cGU+PGNvbnRy
aWJ1dG9ycz48YXV0aG9ycz48YXV0aG9yPlJhcHBlbCwgUy48L2F1dGhvcj48YXV0aG9yPkFsdGVu
ZG9yZi1Ib2ZtYW5uLCBBLjwvYXV0aG9yPjxhdXRob3I+U3RvbHRlLCBNLjwvYXV0aG9yPjwvYXV0
aG9ycz48L2NvbnRyaWJ1dG9ycz48YXV0aC1hZGRyZXNzPkluc3RpdHV0ZSBvZiBQYXRob2xvZ3ks
IFByZXVzY2h3aXR6ZXIgU3RyYXNzZSAxMDEsIEQtOTU0NDUgQmF5cmV1dGgsIEdlcm1hbnk8L2F1
dGgtYWRkcmVzcz48dGl0bGVzPjx0aXRsZT5Qcm9nbm9zaXMgb2YgZ2FzdHJpYyBjYXJjaW5vaWQg
dHVtb3VyczwvdGl0bGU+PHNlY29uZGFyeS10aXRsZT5EaWdlc3Rpb248L3NlY29uZGFyeS10aXRs
ZT48YWx0LXRpdGxlPkRJR0VTVElPTjwvYWx0LXRpdGxlPjwvdGl0bGVzPjxwZXJpb2RpY2FsPjxm
dWxsLXRpdGxlPkRpZ2VzdGlvbjwvZnVsbC10aXRsZT48YWJici0xPkRpZ2VzdGlvbjwvYWJici0x
PjwvcGVyaW9kaWNhbD48YWx0LXBlcmlvZGljYWw+PGZ1bGwtdGl0bGU+RGlnZXN0aW9uPC9mdWxs
LXRpdGxlPjxhYmJyLTE+RGlnZXN0aW9uPC9hYmJyLTE+PC9hbHQtcGVyaW9kaWNhbD48cGFnZXM+
NDU1LTQ2MjwvcGFnZXM+PHZvbHVtZT41Njwvdm9sdW1lPjxudW1iZXI+NjwvbnVtYmVyPjxrZXl3
b3Jkcz48a2V5d29yZD5BdXRvaW1tdW5lIGdhc3RyaXRpczwva2V5d29yZD48a2V5d29yZD5HYXN0
cmljIGNhcmNpbm9pZCB0dW1vdXI8L2tleXdvcmQ+PGtleXdvcmQ+UHJvZ25vc2lzPC9rZXl3b3Jk
PjxrZXl3b3JkPlN1YnR5cGVzPC9rZXl3b3JkPjxrZXl3b3JkPmFkdWx0PC9rZXl3b3JkPjxrZXl3
b3JkPmFnZWQ8L2tleXdvcmQ+PGtleXdvcmQ+YXJ0aWNsZTwva2V5d29yZD48a2V5d29yZD5hdXRv
aW1tdW5pdHk8L2tleXdvcmQ+PGtleXdvcmQ+Y2FuY2VyIHN1cmdlcnk8L2tleXdvcmQ+PGtleXdv
cmQ+Y2FyY2lub2lkPC9rZXl3b3JkPjxrZXl3b3JkPmZlbWFsZTwva2V5d29yZD48a2V5d29yZD5n
YXN0cml0aXM8L2tleXdvcmQ+PGtleXdvcmQ+Z2FzdHJvc2NvcHk8L2tleXdvcmQ+PGtleXdvcmQ+
SGVsaWNvYmFjdGVyIHB5bG9yaTwva2V5d29yZD48a2V5d29yZD5odW1hbjwva2V5d29yZD48a2V5
d29yZD5odW1hbiB0aXNzdWU8L2tleXdvcmQ+PGtleXdvcmQ+bWFqb3IgY2xpbmljYWwgc3R1ZHk8
L2tleXdvcmQ+PGtleXdvcmQ+bWFsZTwva2V5d29yZD48a2V5d29yZD5tZXRhc3Rhc2lzPC9rZXl3
b3JkPjxrZXl3b3JkPnByaW9yaXR5IGpvdXJuYWw8L2tleXdvcmQ+PGtleXdvcmQ+c3RvbWFjaCBm
dW5kdXM8L2tleXdvcmQ+PGtleXdvcmQ+c3RvbWFjaCB0dW1vcjwva2V5d29yZD48a2V5d29yZD5z
dXJ2aXZhbCByYXRlPC9rZXl3b3JkPjxrZXl3b3JkPnR1bW9yIGJpb3BzeTwva2V5d29yZD48a2V5
d29yZD50dW1vciBjbGFzc2lmaWNhdGlvbjwva2V5d29yZD48a2V5d29yZD50dW1vciBsb2NhbGl6
YXRpb248L2tleXdvcmQ+PGtleXdvcmQ+dHVtb3Igdm9sdW1lPC9rZXl3b3JkPjwva2V5d29yZHM+
PGRhdGVzPjx5ZWFyPjE5OTU8L3llYXI+PC9kYXRlcz48cHVibGlzaGVyPlMuIEthcmdlciBBRzwv
cHVibGlzaGVyPjxpc2JuPjAwMTIyODIzIChJU1NOKTwvaXNibj48d29yay10eXBlPkFydGljbGU8
L3dvcmstdHlwZT48dXJscz48cmVsYXRlZC11cmxzPjx1cmw+aHR0cHM6Ly93d3cuc2NvcHVzLmNv
bS9pbndhcmQvcmVjb3JkLnVyaT9laWQ9Mi1zMi4wLTAwMjg3ODczOTMmYW1wO2RvaT0xMC4xMTU5
JTJmMDAwMjAxMjc2JmFtcDtwYXJ0bmVySUQ9NDAmYW1wO21kNT02MjY5YmY1NzM5YWRiZmRlMWQ4
ZDU1MTI2NTk0ODBhNjwvdXJsPjwvcmVsYXRlZC11cmxzPjwvdXJscz48ZWxlY3Ryb25pYy1yZXNv
dXJjZS1udW0+MTAuMTE1OS8wMDAyMDEyNzY8L2VsZWN0cm9uaWMtcmVzb3VyY2UtbnVtPjxyZW1v
dGUtZGF0YWJhc2UtbmFtZT5TY29wdXM8L3JlbW90ZS1kYXRhYmFzZS1uYW1lPjxsYW5ndWFnZT5F
bmdsaXNoPC9sYW5ndWFnZT48L3JlY29yZD48L0NpdGU+PC9FbmROb3RlPgB=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[22]</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1995</w:t>
            </w:r>
          </w:p>
        </w:tc>
        <w:tc>
          <w:tcPr>
            <w:tcW w:w="2127" w:type="dxa"/>
          </w:tcPr>
          <w:p w14:paraId="10C4A03C" w14:textId="77777777" w:rsidR="00500FBB" w:rsidRPr="00330435" w:rsidRDefault="00500FBB" w:rsidP="006D3215">
            <w:pPr>
              <w:widowControl w:val="0"/>
              <w:autoSpaceDE w:val="0"/>
              <w:autoSpaceDN w:val="0"/>
              <w:adjustRightInd w:val="0"/>
              <w:snapToGrid w:val="0"/>
              <w:spacing w:line="360" w:lineRule="auto"/>
              <w:jc w:val="both"/>
              <w:rPr>
                <w:rFonts w:ascii="Book Antiqua" w:hAnsi="Book Antiqua" w:cs="Arial"/>
              </w:rPr>
            </w:pPr>
            <w:r w:rsidRPr="00330435">
              <w:rPr>
                <w:rFonts w:ascii="Book Antiqua" w:hAnsi="Book Antiqua" w:cs="Arial"/>
              </w:rPr>
              <w:t>Single-center retrospective cohort study</w:t>
            </w:r>
          </w:p>
        </w:tc>
        <w:tc>
          <w:tcPr>
            <w:tcW w:w="1341" w:type="dxa"/>
          </w:tcPr>
          <w:p w14:paraId="6243D7B7"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88</w:t>
            </w:r>
          </w:p>
        </w:tc>
        <w:tc>
          <w:tcPr>
            <w:tcW w:w="2107" w:type="dxa"/>
          </w:tcPr>
          <w:p w14:paraId="5FB770FA" w14:textId="63D12950"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0/88</w:t>
            </w:r>
            <w:r w:rsidR="00DE4824" w:rsidRPr="00330435">
              <w:rPr>
                <w:rFonts w:ascii="Book Antiqua" w:hAnsi="Book Antiqua" w:cs="Arial"/>
              </w:rPr>
              <w:t xml:space="preserve"> </w:t>
            </w:r>
            <w:r w:rsidRPr="00330435">
              <w:rPr>
                <w:rFonts w:ascii="Book Antiqua" w:hAnsi="Book Antiqua" w:cs="Arial"/>
              </w:rPr>
              <w:t>(data not available at the individual level)</w:t>
            </w:r>
          </w:p>
        </w:tc>
        <w:tc>
          <w:tcPr>
            <w:tcW w:w="2300" w:type="dxa"/>
          </w:tcPr>
          <w:p w14:paraId="1B761D6F" w14:textId="464B01B8"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Median follow-up 72.2</w:t>
            </w:r>
            <w:r w:rsidR="00A277A1" w:rsidRPr="00330435">
              <w:rPr>
                <w:rFonts w:ascii="Book Antiqua" w:hAnsi="Book Antiqua" w:cs="Arial"/>
              </w:rPr>
              <w:t xml:space="preserve"> </w:t>
            </w:r>
            <w:proofErr w:type="spellStart"/>
            <w:r w:rsidR="00A277A1" w:rsidRPr="00330435">
              <w:rPr>
                <w:rFonts w:ascii="Book Antiqua" w:hAnsi="Book Antiqua" w:cs="Arial"/>
              </w:rPr>
              <w:t>mo</w:t>
            </w:r>
            <w:proofErr w:type="spellEnd"/>
            <w:r w:rsidRPr="00330435">
              <w:rPr>
                <w:rFonts w:ascii="Book Antiqua" w:hAnsi="Book Antiqua" w:cs="Arial"/>
              </w:rPr>
              <w:t>; 100% 5-y</w:t>
            </w:r>
            <w:r w:rsidR="00A277A1" w:rsidRPr="00330435">
              <w:rPr>
                <w:rFonts w:ascii="Book Antiqua" w:hAnsi="Book Antiqua" w:cs="Arial"/>
              </w:rPr>
              <w:t>r</w:t>
            </w:r>
            <w:r w:rsidRPr="00330435">
              <w:rPr>
                <w:rFonts w:ascii="Book Antiqua" w:hAnsi="Book Antiqua" w:cs="Arial"/>
              </w:rPr>
              <w:t xml:space="preserve"> DSS; R: 26/54</w:t>
            </w:r>
          </w:p>
        </w:tc>
        <w:tc>
          <w:tcPr>
            <w:tcW w:w="3066" w:type="dxa"/>
          </w:tcPr>
          <w:p w14:paraId="1D53F368"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No funding or conflict of interest information mentioned in the article.</w:t>
            </w:r>
          </w:p>
        </w:tc>
      </w:tr>
      <w:tr w:rsidR="00A54D2F" w:rsidRPr="00330435" w14:paraId="1E778D20" w14:textId="77777777" w:rsidTr="00A277A1">
        <w:trPr>
          <w:trHeight w:val="278"/>
        </w:trPr>
        <w:tc>
          <w:tcPr>
            <w:tcW w:w="2235" w:type="dxa"/>
          </w:tcPr>
          <w:p w14:paraId="79C294C3" w14:textId="29FF199F" w:rsidR="00500FBB" w:rsidRPr="00330435" w:rsidRDefault="00F10C3A"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t>Rindi</w:t>
            </w:r>
            <w:proofErr w:type="spellEnd"/>
            <w:r w:rsidRPr="00330435">
              <w:rPr>
                <w:rFonts w:ascii="Book Antiqua" w:hAnsi="Book Antiqua" w:cs="Arial"/>
              </w:rPr>
              <w:t xml:space="preserve"> </w:t>
            </w:r>
            <w:r w:rsidR="00F54ED7" w:rsidRPr="00330435">
              <w:rPr>
                <w:rFonts w:ascii="Book Antiqua" w:hAnsi="Book Antiqua" w:cs="Arial"/>
                <w:i/>
                <w:iCs/>
              </w:rPr>
              <w:t>et al</w:t>
            </w:r>
            <w:r w:rsidRPr="00330435">
              <w:rPr>
                <w:rFonts w:ascii="Book Antiqua" w:hAnsi="Book Antiqua" w:cs="Arial"/>
              </w:rPr>
              <w:fldChar w:fldCharType="begin"/>
            </w:r>
            <w:r w:rsidRPr="00330435">
              <w:rPr>
                <w:rFonts w:ascii="Book Antiqua" w:hAnsi="Book Antiqua" w:cs="Arial"/>
              </w:rPr>
              <w:instrText xml:space="preserve"> ADDIN EN.CITE &lt;EndNote&gt;&lt;Cite&gt;&lt;Author&gt;Rindi&lt;/Author&gt;&lt;Year&gt;1996&lt;/Year&gt;&lt;RecNum&gt;3000&lt;/RecNum&gt;&lt;DisplayText&gt;&lt;style face="superscript"&gt;[14]&lt;/style&gt;&lt;/DisplayText&gt;&lt;record&gt;&lt;rec-number&gt;3000&lt;/rec-number&gt;&lt;foreign-keys&gt;&lt;key app="EN" db-id="9t99frfposefv3e0vfj5fvzme0f95frz9ttd" timestamp="0"&gt;3000&lt;/key&gt;&lt;/foreign-keys&gt;&lt;ref-type name="Journal Article"&gt;17&lt;/ref-type&gt;&lt;contributors&gt;&lt;authors&gt;&lt;author&gt;Rindi, G.&lt;/author&gt;&lt;author&gt;Bordi, C.&lt;/author&gt;&lt;author&gt;Rappel, S.&lt;/author&gt;&lt;author&gt;LaRosa, S.&lt;/author&gt;&lt;author&gt;Stolte, M.&lt;/author&gt;&lt;author&gt;Solcia, E.&lt;/author&gt;&lt;/authors&gt;&lt;/contributors&gt;&lt;titles&gt;&lt;title&gt;Gastric carcinoids and neuroendocrine carcinomas: Pathogenesis, pathology, and behavior&lt;/title&gt;&lt;secondary-title&gt;World Journal of Surgery&lt;/secondary-title&gt;&lt;/titles&gt;&lt;pages&gt;168-172&lt;/pages&gt;&lt;volume&gt;20&lt;/volume&gt;&lt;number&gt;2&lt;/number&gt;&lt;dates&gt;&lt;year&gt;1996&lt;/year&gt;&lt;pub-dates&gt;&lt;date&gt;Feb&lt;/date&gt;&lt;/pub-dates&gt;&lt;/dates&gt;&lt;isbn&gt;0364-2313&lt;/isbn&gt;&lt;accession-num&gt;WOS:A1996TV92000008&lt;/accession-num&gt;&lt;urls&gt;&lt;related-urls&gt;&lt;url&gt;&amp;lt;Go to ISI&amp;gt;://WOS:A1996TV92000008&lt;/url&gt;&lt;/related-urls&gt;&lt;/urls&gt;&lt;electronic-resource-num&gt;10.1007/s002689900026&lt;/electronic-resource-num&gt;&lt;/record&gt;&lt;/Cite&gt;&lt;/EndNote&gt;</w:instrText>
            </w:r>
            <w:r w:rsidRPr="00330435">
              <w:rPr>
                <w:rFonts w:ascii="Book Antiqua" w:hAnsi="Book Antiqua" w:cs="Arial"/>
              </w:rPr>
              <w:fldChar w:fldCharType="separate"/>
            </w:r>
            <w:r w:rsidRPr="00330435">
              <w:rPr>
                <w:rFonts w:ascii="Book Antiqua" w:hAnsi="Book Antiqua" w:cs="Arial"/>
                <w:noProof/>
                <w:vertAlign w:val="superscript"/>
              </w:rPr>
              <w:t>[14]</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1996</w:t>
            </w:r>
          </w:p>
        </w:tc>
        <w:tc>
          <w:tcPr>
            <w:tcW w:w="2127" w:type="dxa"/>
          </w:tcPr>
          <w:p w14:paraId="38D1E55E"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Multi-center retrospective cohort study</w:t>
            </w:r>
          </w:p>
        </w:tc>
        <w:tc>
          <w:tcPr>
            <w:tcW w:w="1341" w:type="dxa"/>
          </w:tcPr>
          <w:p w14:paraId="6759099C"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152</w:t>
            </w:r>
          </w:p>
        </w:tc>
        <w:tc>
          <w:tcPr>
            <w:tcW w:w="2107" w:type="dxa"/>
          </w:tcPr>
          <w:p w14:paraId="5DD283EE" w14:textId="468DD79F"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2/152</w:t>
            </w:r>
            <w:r w:rsidR="00A277A1" w:rsidRPr="00330435">
              <w:rPr>
                <w:rFonts w:ascii="Book Antiqua" w:hAnsi="Book Antiqua" w:cs="Arial"/>
              </w:rPr>
              <w:t xml:space="preserve"> </w:t>
            </w:r>
            <w:r w:rsidRPr="00330435">
              <w:rPr>
                <w:rFonts w:ascii="Book Antiqua" w:hAnsi="Book Antiqua" w:cs="Arial"/>
              </w:rPr>
              <w:t>(data not available at the individual level)</w:t>
            </w:r>
          </w:p>
        </w:tc>
        <w:tc>
          <w:tcPr>
            <w:tcW w:w="2300" w:type="dxa"/>
          </w:tcPr>
          <w:p w14:paraId="701C2EA1" w14:textId="0C77DA5B"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Mean follow up 58months; 5-y</w:t>
            </w:r>
            <w:r w:rsidR="00A277A1" w:rsidRPr="00330435">
              <w:rPr>
                <w:rFonts w:ascii="Book Antiqua" w:hAnsi="Book Antiqua" w:cs="Arial"/>
              </w:rPr>
              <w:t>r</w:t>
            </w:r>
            <w:r w:rsidRPr="00330435">
              <w:rPr>
                <w:rFonts w:ascii="Book Antiqua" w:hAnsi="Book Antiqua" w:cs="Arial"/>
              </w:rPr>
              <w:t xml:space="preserve"> DSS 100%; R: 77/119</w:t>
            </w:r>
          </w:p>
        </w:tc>
        <w:tc>
          <w:tcPr>
            <w:tcW w:w="3066" w:type="dxa"/>
          </w:tcPr>
          <w:p w14:paraId="0435C948"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No funding or conflict of interest information mentioned in the article.</w:t>
            </w:r>
          </w:p>
        </w:tc>
      </w:tr>
      <w:tr w:rsidR="00A54D2F" w:rsidRPr="00330435" w14:paraId="148D9B81" w14:textId="77777777" w:rsidTr="00A277A1">
        <w:trPr>
          <w:trHeight w:val="278"/>
        </w:trPr>
        <w:tc>
          <w:tcPr>
            <w:tcW w:w="2235" w:type="dxa"/>
          </w:tcPr>
          <w:p w14:paraId="6B6DC06A" w14:textId="5D2113EB" w:rsidR="00500FBB" w:rsidRPr="00330435" w:rsidRDefault="00F10C3A"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t>Safatle-Ribeiro</w:t>
            </w:r>
            <w:proofErr w:type="spellEnd"/>
            <w:r w:rsidRPr="00330435">
              <w:rPr>
                <w:rFonts w:ascii="Book Antiqua" w:hAnsi="Book Antiqua" w:cs="Arial"/>
              </w:rPr>
              <w:t xml:space="preserve">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PEVuZE5vdGU+PENpdGU+PEF1dGhvcj5TYWZhdGxlLVJpYmVpcm88L0F1dGhvcj48WWVhcj4yMDA3
PC9ZZWFyPjxSZWNOdW0+MTMxOTwvUmVjTnVtPjxEaXNwbGF5VGV4dD48c3R5bGUgZmFjZT0ic3Vw
ZXJzY3JpcHQiPlsxNV08L3N0eWxlPjwvRGlzcGxheVRleHQ+PHJlY29yZD48cmVjLW51bWJlcj4x
MzE5PC9yZWMtbnVtYmVyPjxmb3JlaWduLWtleXM+PGtleSBhcHA9IkVOIiBkYi1pZD0iOXQ5OWZy
ZnBvc2VmdjNlMHZmajVmdnptZTBmOTVmcno5dHRkIiB0aW1lc3RhbXA9IjAiPjEzMTk8L2tleT48
L2ZvcmVpZ24ta2V5cz48cmVmLXR5cGUgbmFtZT0iSm91cm5hbCBBcnRpY2xlIj4xNzwvcmVmLXR5
cGU+PGNvbnRyaWJ1dG9ycz48YXV0aG9ycz48YXV0aG9yPlNhZmF0bGUtUmliZWlybywgQS4gVi48
L2F1dGhvcj48YXV0aG9yPlJpYmVpcm8sIFUuLCBKci48L2F1dGhvcj48YXV0aG9yPkNvcmJldHQs
IEMuIEUuPC9hdXRob3I+PGF1dGhvcj5Jcml5YSwgSy48L2F1dGhvcj48YXV0aG9yPktvYmF0YSwg
Qy4gSC48L2F1dGhvcj48YXV0aG9yPlNha2FpLCBQLjwvYXV0aG9yPjxhdXRob3I+WWFnaSwgTy4g
Sy48L2F1dGhvcj48YXV0aG9yPlBpbnRvLCBQLiBFLiwgSnIuPC9hdXRob3I+PGF1dGhvcj5aaWxi
ZXJzdGVpbiwgQi48L2F1dGhvcj48YXV0aG9yPkdhbWEtUm9kcmlndWVzLCBKLjwvYXV0aG9yPjwv
YXV0aG9ycz48L2NvbnRyaWJ1dG9ycz48YXV0aC1hZGRyZXNzPkRlcGFydG1lbnQgb2YgR2FzdHJv
ZW50ZXJvbG9neSwgVW5pdmVyc2l0eSBvZiBTYW8gUGF1bG8gU2Nob29sIG9mIE1lZGljaW5lLCBT
YW8gUGF1bG8sIEJyYXppbC4gYWRyaXNhZmF0bGVyaWJlaXJvQHRlcnJhLmNvbS5icjwvYXV0aC1h
ZGRyZXNzPjx0aXRsZXM+PHRpdGxlPlByb2dub3N0aWMgdmFsdWUgb2YgaW1tdW5vaGlzdG9jaGVt
aXN0cnkgaW4gZ2FzdHJpYyBuZXVyb2VuZG9jcmluZSAoY2FyY2lub2lkKSB0dW1vcnM8L3RpdGxl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PkV1ciBKIEdhc3Ryb2VudGVyb2wgSGVwYXRvbDwvZnVsbC10aXRsZT48L3BlcmlvZGljYWw+PHBh
Z2VzPjIxLTg8L3BhZ2VzPjx2b2x1bWU+MTk8L3ZvbHVtZT48bnVtYmVyPjE8L251bWJlcj48ZWRp
dGlvbj4yMDA3LzAxLzA5PC9lZGl0aW9uPjxrZXl3b3Jkcz48a2V5d29yZD5BZHVsdDwva2V5d29y
ZD48a2V5d29yZD5BZ2VkPC9rZXl3b3JkPjxrZXl3b3JkPkFnZWQsIDgwIGFuZCBvdmVyPC9rZXl3
b3JkPjxrZXl3b3JkPkJpb21hcmtlcnMsIFR1bW9yLyptZXRhYm9saXNtPC9rZXl3b3JkPjxrZXl3
b3JkPkNhcmNpbm9pZCBUdW1vci8qZGlhZ25vc2lzL3BhdGhvbG9neTwva2V5d29yZD48a2V5d29y
ZD5DZWxsIFByb2xpZmVyYXRpb248L2tleXdvcmQ+PGtleXdvcmQ+RmVtYWxlPC9rZXl3b3JkPjxr
ZXl3b3JkPkdhc3Ryb3Njb3B5PC9rZXl3b3JkPjxrZXl3b3JkPkh1bWFuczwva2V5d29yZD48a2V5
d29yZD5JbW11bm9lbnp5bWUgVGVjaG5pcXVlczwva2V5d29yZD48a2V5d29yZD5LaS02NyBBbnRp
Z2VuL21ldGFib2xpc208L2tleXdvcmQ+PGtleXdvcmQ+TWFsZTwva2V5d29yZD48a2V5d29yZD5N
aWRkbGUgQWdlZDwva2V5d29yZD48a2V5d29yZD5Qcm9nbm9zaXM8L2tleXdvcmQ+PGtleXdvcmQ+
UHJvdG8tT25jb2dlbmUgUHJvdGVpbnMgYy1iY2wtMi9tZXRhYm9saXNtPC9rZXl3b3JkPjxrZXl3
b3JkPlJldHJvc3BlY3RpdmUgU3R1ZGllczwva2V5d29yZD48a2V5d29yZD5TdG9tYWNoIE5lb3Bs
YXNtcy8qZGlhZ25vc2lzL3BhdGhvbG9neTwva2V5d29yZD48a2V5d29yZD5TdXJ2aXZhbCBBbmFs
eXNpczwva2V5d29yZD48a2V5d29yZD5UdW1vciBTdXBwcmVzc29yIFByb3RlaW4gcDUzL21ldGFi
b2xpc208L2tleXdvcmQ+PC9rZXl3b3Jkcz48ZGF0ZXM+PHllYXI+MjAwNzwveWVhcj48cHViLWRh
dGVzPjxkYXRlPkphbjwvZGF0ZT48L3B1Yi1kYXRlcz48L2RhdGVzPjxpc2JuPjA5NTQtNjkxWCAo
UHJpbnQpJiN4RDswOTU0LTY5MXg8L2lzYm4+PGFjY2Vzc2lvbi1udW0+MTcyMDYwNzM8L2FjY2Vz
c2lvbi1udW0+PHVybHM+PC91cmxzPjxlbGVjdHJvbmljLXJlc291cmNlLW51bT4xMC4xMDk3LzAx
Lm1lZy4wMDAwMjUwNTgyLjMwNzM3LmJkPC9lbGVjdHJvbmljLXJlc291cmNlLW51bT48cmVtb3Rl
LWRhdGFiYXNlLXByb3ZpZGVyPk5MTTwvcmVtb3RlLWRhdGFiYXNlLXByb3ZpZGVyPjxsYW5ndWFn
ZT5lbmc8L2xhbmd1YWdlPjwvcmVjb3JkPjwvQ2l0ZT48L0VuZE5vdGU+AG==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PEVuZE5vdGU+PENpdGU+PEF1dGhvcj5TYWZhdGxlLVJpYmVpcm88L0F1dGhvcj48WWVhcj4yMDA3
PC9ZZWFyPjxSZWNOdW0+MTMxOTwvUmVjTnVtPjxEaXNwbGF5VGV4dD48c3R5bGUgZmFjZT0ic3Vw
ZXJzY3JpcHQiPlsxNV08L3N0eWxlPjwvRGlzcGxheVRleHQ+PHJlY29yZD48cmVjLW51bWJlcj4x
MzE5PC9yZWMtbnVtYmVyPjxmb3JlaWduLWtleXM+PGtleSBhcHA9IkVOIiBkYi1pZD0iOXQ5OWZy
ZnBvc2VmdjNlMHZmajVmdnptZTBmOTVmcno5dHRkIiB0aW1lc3RhbXA9IjAiPjEzMTk8L2tleT48
L2ZvcmVpZ24ta2V5cz48cmVmLXR5cGUgbmFtZT0iSm91cm5hbCBBcnRpY2xlIj4xNzwvcmVmLXR5
cGU+PGNvbnRyaWJ1dG9ycz48YXV0aG9ycz48YXV0aG9yPlNhZmF0bGUtUmliZWlybywgQS4gVi48
L2F1dGhvcj48YXV0aG9yPlJpYmVpcm8sIFUuLCBKci48L2F1dGhvcj48YXV0aG9yPkNvcmJldHQs
IEMuIEUuPC9hdXRob3I+PGF1dGhvcj5Jcml5YSwgSy48L2F1dGhvcj48YXV0aG9yPktvYmF0YSwg
Qy4gSC48L2F1dGhvcj48YXV0aG9yPlNha2FpLCBQLjwvYXV0aG9yPjxhdXRob3I+WWFnaSwgTy4g
Sy48L2F1dGhvcj48YXV0aG9yPlBpbnRvLCBQLiBFLiwgSnIuPC9hdXRob3I+PGF1dGhvcj5aaWxi
ZXJzdGVpbiwgQi48L2F1dGhvcj48YXV0aG9yPkdhbWEtUm9kcmlndWVzLCBKLjwvYXV0aG9yPjwv
YXV0aG9ycz48L2NvbnRyaWJ1dG9ycz48YXV0aC1hZGRyZXNzPkRlcGFydG1lbnQgb2YgR2FzdHJv
ZW50ZXJvbG9neSwgVW5pdmVyc2l0eSBvZiBTYW8gUGF1bG8gU2Nob29sIG9mIE1lZGljaW5lLCBT
YW8gUGF1bG8sIEJyYXppbC4gYWRyaXNhZmF0bGVyaWJlaXJvQHRlcnJhLmNvbS5icjwvYXV0aC1h
ZGRyZXNzPjx0aXRsZXM+PHRpdGxlPlByb2dub3N0aWMgdmFsdWUgb2YgaW1tdW5vaGlzdG9jaGVt
aXN0cnkgaW4gZ2FzdHJpYyBuZXVyb2VuZG9jcmluZSAoY2FyY2lub2lkKSB0dW1vcnM8L3RpdGxl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PkV1ciBKIEdhc3Ryb2VudGVyb2wgSGVwYXRvbDwvZnVsbC10aXRsZT48L3BlcmlvZGljYWw+PHBh
Z2VzPjIxLTg8L3BhZ2VzPjx2b2x1bWU+MTk8L3ZvbHVtZT48bnVtYmVyPjE8L251bWJlcj48ZWRp
dGlvbj4yMDA3LzAxLzA5PC9lZGl0aW9uPjxrZXl3b3Jkcz48a2V5d29yZD5BZHVsdDwva2V5d29y
ZD48a2V5d29yZD5BZ2VkPC9rZXl3b3JkPjxrZXl3b3JkPkFnZWQsIDgwIGFuZCBvdmVyPC9rZXl3
b3JkPjxrZXl3b3JkPkJpb21hcmtlcnMsIFR1bW9yLyptZXRhYm9saXNtPC9rZXl3b3JkPjxrZXl3
b3JkPkNhcmNpbm9pZCBUdW1vci8qZGlhZ25vc2lzL3BhdGhvbG9neTwva2V5d29yZD48a2V5d29y
ZD5DZWxsIFByb2xpZmVyYXRpb248L2tleXdvcmQ+PGtleXdvcmQ+RmVtYWxlPC9rZXl3b3JkPjxr
ZXl3b3JkPkdhc3Ryb3Njb3B5PC9rZXl3b3JkPjxrZXl3b3JkPkh1bWFuczwva2V5d29yZD48a2V5
d29yZD5JbW11bm9lbnp5bWUgVGVjaG5pcXVlczwva2V5d29yZD48a2V5d29yZD5LaS02NyBBbnRp
Z2VuL21ldGFib2xpc208L2tleXdvcmQ+PGtleXdvcmQ+TWFsZTwva2V5d29yZD48a2V5d29yZD5N
aWRkbGUgQWdlZDwva2V5d29yZD48a2V5d29yZD5Qcm9nbm9zaXM8L2tleXdvcmQ+PGtleXdvcmQ+
UHJvdG8tT25jb2dlbmUgUHJvdGVpbnMgYy1iY2wtMi9tZXRhYm9saXNtPC9rZXl3b3JkPjxrZXl3
b3JkPlJldHJvc3BlY3RpdmUgU3R1ZGllczwva2V5d29yZD48a2V5d29yZD5TdG9tYWNoIE5lb3Bs
YXNtcy8qZGlhZ25vc2lzL3BhdGhvbG9neTwva2V5d29yZD48a2V5d29yZD5TdXJ2aXZhbCBBbmFs
eXNpczwva2V5d29yZD48a2V5d29yZD5UdW1vciBTdXBwcmVzc29yIFByb3RlaW4gcDUzL21ldGFi
b2xpc208L2tleXdvcmQ+PC9rZXl3b3Jkcz48ZGF0ZXM+PHllYXI+MjAwNzwveWVhcj48cHViLWRh
dGVzPjxkYXRlPkphbjwvZGF0ZT48L3B1Yi1kYXRlcz48L2RhdGVzPjxpc2JuPjA5NTQtNjkxWCAo
UHJpbnQpJiN4RDswOTU0LTY5MXg8L2lzYm4+PGFjY2Vzc2lvbi1udW0+MTcyMDYwNzM8L2FjY2Vz
c2lvbi1udW0+PHVybHM+PC91cmxzPjxlbGVjdHJvbmljLXJlc291cmNlLW51bT4xMC4xMDk3LzAx
Lm1lZy4wMDAwMjUwNTgyLjMwNzM3LmJkPC9lbGVjdHJvbmljLXJlc291cmNlLW51bT48cmVtb3Rl
LWRhdGFiYXNlLXByb3ZpZGVyPk5MTTwvcmVtb3RlLWRhdGFiYXNlLXByb3ZpZGVyPjxsYW5ndWFn
ZT5lbmc8L2xhbmd1YWdlPjwvcmVjb3JkPjwvQ2l0ZT48L0VuZE5vdGU+AG==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[15]</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2006</w:t>
            </w:r>
          </w:p>
        </w:tc>
        <w:tc>
          <w:tcPr>
            <w:tcW w:w="2127" w:type="dxa"/>
          </w:tcPr>
          <w:p w14:paraId="6C7BA0C2"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Single-center </w:t>
            </w:r>
            <w:proofErr w:type="spellStart"/>
            <w:r w:rsidRPr="00330435">
              <w:rPr>
                <w:rFonts w:ascii="Book Antiqua" w:hAnsi="Book Antiqua" w:cs="Arial"/>
              </w:rPr>
              <w:t>restrospective</w:t>
            </w:r>
            <w:proofErr w:type="spellEnd"/>
            <w:r w:rsidRPr="00330435">
              <w:rPr>
                <w:rFonts w:ascii="Book Antiqua" w:hAnsi="Book Antiqua" w:cs="Arial"/>
              </w:rPr>
              <w:t xml:space="preserve"> cohort study</w:t>
            </w:r>
          </w:p>
        </w:tc>
        <w:tc>
          <w:tcPr>
            <w:tcW w:w="1341" w:type="dxa"/>
          </w:tcPr>
          <w:p w14:paraId="5DD3353A"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13</w:t>
            </w:r>
          </w:p>
        </w:tc>
        <w:tc>
          <w:tcPr>
            <w:tcW w:w="2107" w:type="dxa"/>
          </w:tcPr>
          <w:p w14:paraId="0AADCA90"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1/13 (data available at the individual level)</w:t>
            </w:r>
          </w:p>
        </w:tc>
        <w:tc>
          <w:tcPr>
            <w:tcW w:w="2300" w:type="dxa"/>
          </w:tcPr>
          <w:p w14:paraId="4840BDA5" w14:textId="513229BB"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Median follow-up 72.2</w:t>
            </w:r>
            <w:r w:rsidR="00A277A1" w:rsidRPr="00330435">
              <w:rPr>
                <w:rFonts w:ascii="Book Antiqua" w:hAnsi="Book Antiqua" w:cs="Arial"/>
              </w:rPr>
              <w:t xml:space="preserve"> </w:t>
            </w:r>
            <w:proofErr w:type="spellStart"/>
            <w:r w:rsidR="00A277A1" w:rsidRPr="00330435">
              <w:rPr>
                <w:rFonts w:ascii="Book Antiqua" w:hAnsi="Book Antiqua" w:cs="Arial"/>
              </w:rPr>
              <w:t>mo</w:t>
            </w:r>
            <w:proofErr w:type="spellEnd"/>
          </w:p>
        </w:tc>
        <w:tc>
          <w:tcPr>
            <w:tcW w:w="3066" w:type="dxa"/>
          </w:tcPr>
          <w:p w14:paraId="76B839C8"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No funding or conflict of interest information mentioned in the article.</w:t>
            </w:r>
          </w:p>
        </w:tc>
      </w:tr>
      <w:tr w:rsidR="00A54D2F" w:rsidRPr="00330435" w14:paraId="0C5F569B" w14:textId="77777777" w:rsidTr="00A277A1">
        <w:trPr>
          <w:trHeight w:val="407"/>
        </w:trPr>
        <w:tc>
          <w:tcPr>
            <w:tcW w:w="2235" w:type="dxa"/>
          </w:tcPr>
          <w:p w14:paraId="1793626E" w14:textId="59F828C6" w:rsidR="00500FBB" w:rsidRPr="00330435" w:rsidRDefault="00F10C3A"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t>Sagatun</w:t>
            </w:r>
            <w:proofErr w:type="spellEnd"/>
            <w:r w:rsidRPr="00330435">
              <w:rPr>
                <w:rFonts w:ascii="Book Antiqua" w:hAnsi="Book Antiqua" w:cs="Arial"/>
              </w:rPr>
              <w:t xml:space="preserve">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PEVuZE5vdGU+PENpdGU+PEF1dGhvcj5TYWdhdHVuPC9BdXRob3I+PFllYXI+MjAxNjwvWWVhcj48
UmVjTnVtPjMxMzA8L1JlY051bT48RGlzcGxheVRleHQ+PHN0eWxlIGZhY2U9InN1cGVyc2NyaXB0
Ij5bMTddPC9zdHlsZT48L0Rpc3BsYXlUZXh0PjxyZWNvcmQ+PHJlYy1udW1iZXI+MzEzMDwvcmVj
LW51bWJlcj48Zm9yZWlnbi1rZXlzPjxrZXkgYXBwPSJFTiIgZGItaWQ9Ijl0OTlmcmZwb3NlZnYz
ZTB2Zmo1ZnZ6bWUwZjk1ZnJ6OXR0ZCIgdGltZXN0YW1wPSIwIj4zMTMwPC9rZXk+PC9mb3JlaWdu
LWtleXM+PHJlZi10eXBlIG5hbWU9IkpvdXJuYWwgQXJ0aWNsZSI+MTc8L3JlZi10eXBlPjxjb250
cmlidXRvcnM+PGF1dGhvcnM+PGF1dGhvcj5TYWdhdHVuLCBMLjwvYXV0aG9yPjxhdXRob3I+Rm9z
c21hcmssIFIuPC9hdXRob3I+PGF1dGhvcj5KaWFudSwgQy4gUy48L2F1dGhvcj48YXV0aG9yPlF2
aWdzdGFkLCBHLjwvYXV0aG9yPjxhdXRob3I+Tm9yZHJ1bSwgSS4gUy48L2F1dGhvcj48YXV0aG9y
Pk1qw7huZXMsIFAuPC9hdXRob3I+PGF1dGhvcj5XYWxkdW0sIEguIEwuPC9hdXRob3I+PC9hdXRo
b3JzPjwvY29udHJpYnV0b3JzPjxhdXRoLWFkZHJlc3M+RGVwYXJ0bWVudCBvZiBHYXN0cm9lbnRl
cm9sb2d5IGFuZCBIZXBhdG9sb2d5LCBTdCBPbGF24oCZcyBIb3NwaXRhbCwgVHJvbmRoZWltLCBO
b3J3YXkmI3hEO0RlcGFydG1lbnQgb2YgQ2FuY2VyIFJlc2VhcmNoIGFuZCBNb2xlY3VsYXIgTWVk
aWNpbmUsIEZhY3VsdHkgb2YgTWVkaWNpbmUsIE5vcndlZ2lhbiBVbml2ZXJzaXR5IG9mIFNjaWVu
Y2UgYW5kIFRlY2hub2xvZ3ksIFRyb25kaGVpbSwgTm9yd2F5JiN4RDtEZXBhcnRtZW50IG9mIFBh
dGhvbG9neSBhbmQgTWVkaWNhbCBHZW5ldGljcywgU3QgT2xhduKAmXMgSG9zcGl0YWwsIFRyb25k
aGVpbSwgTm9yd2F5JiN4RDtEZXBhcnRtZW50IG9mIExhYm9yYXRvcnkgTWVkaWNpbmUsIENoaWxk
cmVuIGFuZCBXb21hbiBIZWFsdGgsIE5UTlUsIFRyb25kaGVpbSwgTm9yd2F5PC9hdXRoLWFkZHJl
c3M+PHRpdGxlcz48dGl0bGU+Rm9sbG93LXVwIG9mIHBhdGllbnRzIHdpdGggRUNMIGNlbGwtZGVy
aXZlZCB0dW1vdXJzPC90aXRsZT48c2Vjb25kYXJ5LXRpdGxlPlNjYW5kaW5hdmlhbiBKb3VybmFs
IG9mIEdhc3Ryb2VudGVyb2xvZ3k8L3NlY29uZGFyeS10aXRsZT48YWx0LXRpdGxlPlNjYW5kLiBK
LiBHYXN0cm9lbnRlcm9sLjwvYWx0LXRpdGxlPjwvdGl0bGVzPjxwYWdlcz4xMzk4LTE0MDU8L3Bh
Z2VzPjx2b2x1bWU+NTE8L3ZvbHVtZT48bnVtYmVyPjExPC9udW1iZXI+PGtleXdvcmRzPjxrZXl3
b3JkPkVDTCBjZWxsPC9rZXl3b3JkPjxrZXl3b3JkPmdhc3RyaWMgY2FyY2lub2lkczwva2V5d29y
ZD48a2V5d29yZD5nYXN0cmluPC9rZXl3b3JkPjxrZXl3b3JkPnNvbWF0b3N0YXRpbiBhbmFsb2d1
ZXM8L2tleXdvcmQ+PGtleXdvcmQ+Y2FsY2l0b25pbjwva2V5d29yZD48a2V5d29yZD5jaG9sZWN5
c3Rva2luaW4gQiByZWNlcHRvciBhbnRhZ29uaXN0PC9rZXl3b3JkPjxrZXl3b3JkPmNocm9tb2dy
YW5pbiBBPC9rZXl3b3JkPjxrZXl3b3JkPmNvcnRpY290cm9waW48L2tleXdvcmQ+PGtleXdvcmQ+
aW5zdWxpbjwva2V5d29yZD48a2V5d29yZD5uZXRhemVwaWRlPC9rZXl3b3JkPjxrZXl3b3JkPm9j
dHJlb3RpZGU8L2tleXdvcmQ+PGtleXdvcmQ+cGFyYXRoeXJvaWQgaG9ybW9uZTwva2V5d29yZD48
a2V5d29yZD5wYXJpZXRhbCBjZWxsIGFudGlib2R5PC9rZXl3b3JkPjxrZXl3b3JkPnNlcm90b25p
bjwva2V5d29yZD48a2V5d29yZD5zb21hdG9zdGF0aW4gZGVyaXZhdGl2ZTwva2V5d29yZD48a2V5
d29yZD5hbnRpbmVvcGxhc3RpYyBob3Jtb25lIGFnb25pc3RzIGFuZCBhbnRhZ29uaXN0czwva2V5
d29yZD48a2V5d29yZD5jaG9sZWN5c3Rva2luaW4gQiByZWNlcHRvcjwva2V5d29yZD48a2V5d29y
ZD5zb21hdG9zdGF0aW48L2tleXdvcmQ+PGtleXdvcmQ+YWR1bHQ8L2tleXdvcmQ+PGtleXdvcmQ+
YW5lbWlhPC9rZXl3b3JkPjxrZXl3b3JkPkFydGljbGU8L2tleXdvcmQ+PGtleXdvcmQ+YXRyb3Bo
aWMgZ2FzdHJpdGlzPC9rZXl3b3JkPjxrZXl3b3JkPmNhbmNlciBwYXRpZW50PC9rZXl3b3JkPjxr
ZXl3b3JkPmNhbmNlciBzdXJ2aXZhbDwva2V5d29yZD48a2V5d29yZD5jbGluaWNhbCBhcnRpY2xl
PC9rZXl3b3JkPjxrZXl3b3JkPmNsaW5pY2FsIGZlYXR1cmU8L2tleXdvcmQ+PGtleXdvcmQ+Y2xp
bmljYWwgb3V0Y29tZTwva2V5d29yZD48a2V5d29yZD5jeWFub2NvYmFsYW1pbiBkZWZpY2llbmN5
PC9rZXl3b3JkPjxrZXl3b3JkPmVuZG9zY29weTwva2V5d29yZD48a2V5d29yZD5lbnRlcm9jaHJv
bWFmZmluIGxpa2UgY2VsbDwva2V5d29yZD48a2V5d29yZD5mZW1hbGU8L2tleXdvcmQ+PGtleXdv
cmQ+Zm9sbG93IHVwPC9rZXl3b3JkPjxrZXl3b3JkPmdhc3RyaW4gYmxvb2QgbGV2ZWw8L2tleXdv
cmQ+PGtleXdvcmQ+aGlzdG9wYXRob2xvZ3k8L2tleXdvcmQ+PGtleXdvcmQ+aHVtYW48L2tleXdv
cmQ+PGtleXdvcmQ+aHVtYW4gY2VsbDwva2V5d29yZD48a2V5d29yZD5saXZlciBtZXRhc3Rhc2lz
PC9rZXl3b3JkPjxrZXl3b3JkPmx5bXBoIG5vZGUgbWV0YXN0YXNpczwva2V5d29yZD48a2V5d29y
ZD5tYWxlPC9rZXl3b3JkPjxrZXl3b3JkPm1lZGljYWwgcmVjb3JkIHJldmlldzwva2V5d29yZD48
a2V5d29yZD5tdWx0aW1vZGFsaXR5IGNhbmNlciB0aGVyYXB5PC9rZXl3b3JkPjxrZXl3b3JkPm11
bHRpcGxlIGNhbmNlcjwva2V5d29yZD48a2V5d29yZD5wcmltYXJ5IHR1bW9yPC9rZXl3b3JkPjxr
ZXl3b3JkPnByaW9yaXR5IGpvdXJuYWw8L2tleXdvcmQ+PGtleXdvcmQ+cHJvdGVpbiBibG9vZCBs
ZXZlbDwva2V5d29yZD48a2V5d29yZD5yZXRyb3NwZWN0aXZlIHN0dWR5PC9rZXl3b3JkPjxrZXl3
b3JkPnN0b21hY2ggY2FyY2lub2lkPC9rZXl3b3JkPjxrZXl3b3JkPnRvdGFsIHN0b21hY2ggcmVz
ZWN0aW9uPC9rZXl3b3JkPjxrZXl3b3JkPnR1bW9yIHZvbHVtZTwva2V5d29yZD48a2V5d29yZD50
eXBlIDEgZ2FzdHJpYyBjYXJjaW5vaWQ8L2tleXdvcmQ+PGtleXdvcmQ+YWdlZDwva2V5d29yZD48
a2V5d29yZD5hbmFsb2dzIGFuZCBkZXJpdmF0aXZlczwva2V5d29yZD48a2V5d29yZD5hbnRhZ29u
aXN0cyBhbmQgaW5oaWJpdG9yczwva2V5d29yZD48a2V5d29yZD5ibG9vZDwva2V5d29yZD48a2V5
d29yZD5DYXJjaW5vaWQgVHVtb3I8L2tleXdvcmQ+PGtleXdvcmQ+Y29tb3JiaWRpdHk8L2tleXdv
cmQ+PGtleXdvcmQ+Z2FzdHJlY3RvbXk8L2tleXdvcmQ+PGtleXdvcmQ+S2FwbGFuIE1laWVyIG1l
dGhvZDwva2V5d29yZD48a2V5d29yZD5tZXRhc3Rhc2lzPC9rZXl3b3JkPjxrZXl3b3JkPm1pZGRs
ZSBhZ2VkPC9rZXl3b3JkPjxrZXl3b3JkPm1vcnRhbGl0eTwva2V5d29yZD48a2V5d29yZD5Ob3J3
YXk8L2tleXdvcmQ+PGtleXdvcmQ+cGF0aG9sb2d5PC9rZXl3b3JkPjxrZXl3b3JkPnN0b21hY2gg
bXVjb3NhPC9rZXl3b3JkPjxrZXl3b3JkPlN0b21hY2ggTmVvcGxhc21zPC9rZXl3b3JkPjxrZXl3
b3JkPnRlcnRpYXJ5IGNhcmUgY2VudGVyPC9rZXl3b3JkPjxrZXl3b3JkPnRyZWF0bWVudCBvdXRj
b21lPC9rZXl3b3JkPjxrZXl3b3JkPngtcmF5IGNvbXB1dGVkIHRvbW9ncmFwaHk8L2tleXdvcmQ+
PGtleXdvcmQ+QW50aW5lb3BsYXN0aWMgQWdlbnRzLCBIb3Jtb25hbDwva2V5d29yZD48a2V5d29y
ZD5FbnRlcm9jaHJvbWFmZmluLWxpa2UgQ2VsbHM8L2tleXdvcmQ+PGtleXdvcmQ+Rm9sbG93LVVw
IFN0dWRpZXM8L2tleXdvcmQ+PGtleXdvcmQ+R2FzdHJpYyBNdWNvc2E8L2tleXdvcmQ+PGtleXdv
cmQ+R2FzdHJpbnM8L2tleXdvcmQ+PGtleXdvcmQ+SHVtYW5zPC9rZXl3b3JkPjxrZXl3b3JkPkth
cGxhbi1NZWllciBFc3RpbWF0ZTwva2V5d29yZD48a2V5d29yZD5OZW9wbGFzbSBNZXRhc3Rhc2lz
PC9rZXl3b3JkPjxrZXl3b3JkPlJlY2VwdG9yLCBDaG9sZWN5c3Rva2luaW4gQjwva2V5d29yZD48
a2V5d29yZD5SZXRyb3NwZWN0aXZlIFN0dWRpZXM8L2tleXdvcmQ+PGtleXdvcmQ+VGVydGlhcnkg
Q2FyZSBDZW50ZXJzPC9rZXl3b3JkPjxrZXl3b3JkPlRvbW9ncmFwaHksIFgtUmF5IENvbXB1dGVk
PC9rZXl3b3JkPjwva2V5d29yZHM+PGRhdGVzPjx5ZWFyPjIwMTY8L3llYXI+PC9kYXRlcz48cHVi
bGlzaGVyPlRheWxvciBhbmQgRnJhbmNpcyBMdGQ8L3B1Ymxpc2hlcj48aXNibj4wMDM2NTUyMSAo
SVNTTik8L2lzYm4+PHdvcmstdHlwZT5BcnRpY2xlPC93b3JrLXR5cGU+PHVybHM+PHJlbGF0ZWQt
dXJscz48dXJsPmh0dHBzOi8vd3d3LnNjb3B1cy5jb20vaW53YXJkL3JlY29yZC51cmk/ZWlkPTIt
czIuMC04NDk3NDgwMTExMiZhbXA7ZG9pPTEwLjMxMDklMmYwMDM2NTUyMS4yMDE2LjExNjk1ODgm
YW1wO3BhcnRuZXJJRD00MCZhbXA7bWQ1PThiODJjZGExZmNlOTI1MDcyYWIzNDAwNmU0OTQ4MDUx
PC91cmw+PC9yZWxhdGVkLXVybHM+PC91cmxzPjxlbGVjdHJvbmljLXJlc291cmNlLW51bT4xMC4z
MTA5LzAwMzY1NTIxLjIwMTYuMTE2OTU4ODwvZWxlY3Ryb25pYy1yZXNvdXJjZS1udW0+PHJlbW90
ZS1kYXRhYmFzZS1uYW1lPlNjb3B1czwvcmVtb3RlLWRhdGFiYXNlLW5hbWU+PGxhbmd1YWdlPkVu
Z2xpc2g8L2xhbmd1YWdlPjwvcmVjb3JkPjwvQ2l0ZT48L0VuZE5vdGU+AG==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PEVuZE5vdGU+PENpdGU+PEF1dGhvcj5TYWdhdHVuPC9BdXRob3I+PFllYXI+MjAxNjwvWWVhcj48
UmVjTnVtPjMxMzA8L1JlY051bT48RGlzcGxheVRleHQ+PHN0eWxlIGZhY2U9InN1cGVyc2NyaXB0
Ij5bMTddPC9zdHlsZT48L0Rpc3BsYXlUZXh0PjxyZWNvcmQ+PHJlYy1udW1iZXI+MzEzMDwvcmVj
LW51bWJlcj48Zm9yZWlnbi1rZXlzPjxrZXkgYXBwPSJFTiIgZGItaWQ9Ijl0OTlmcmZwb3NlZnYz
ZTB2Zmo1ZnZ6bWUwZjk1ZnJ6OXR0ZCIgdGltZXN0YW1wPSIwIj4zMTMwPC9rZXk+PC9mb3JlaWdu
LWtleXM+PHJlZi10eXBlIG5hbWU9IkpvdXJuYWwgQXJ0aWNsZSI+MTc8L3JlZi10eXBlPjxjb250
cmlidXRvcnM+PGF1dGhvcnM+PGF1dGhvcj5TYWdhdHVuLCBMLjwvYXV0aG9yPjxhdXRob3I+Rm9z
c21hcmssIFIuPC9hdXRob3I+PGF1dGhvcj5KaWFudSwgQy4gUy48L2F1dGhvcj48YXV0aG9yPlF2
aWdzdGFkLCBHLjwvYXV0aG9yPjxhdXRob3I+Tm9yZHJ1bSwgSS4gUy48L2F1dGhvcj48YXV0aG9y
Pk1qw7huZXMsIFAuPC9hdXRob3I+PGF1dGhvcj5XYWxkdW0sIEguIEwuPC9hdXRob3I+PC9hdXRo
b3JzPjwvY29udHJpYnV0b3JzPjxhdXRoLWFkZHJlc3M+RGVwYXJ0bWVudCBvZiBHYXN0cm9lbnRl
cm9sb2d5IGFuZCBIZXBhdG9sb2d5LCBTdCBPbGF24oCZcyBIb3NwaXRhbCwgVHJvbmRoZWltLCBO
b3J3YXkmI3hEO0RlcGFydG1lbnQgb2YgQ2FuY2VyIFJlc2VhcmNoIGFuZCBNb2xlY3VsYXIgTWVk
aWNpbmUsIEZhY3VsdHkgb2YgTWVkaWNpbmUsIE5vcndlZ2lhbiBVbml2ZXJzaXR5IG9mIFNjaWVu
Y2UgYW5kIFRlY2hub2xvZ3ksIFRyb25kaGVpbSwgTm9yd2F5JiN4RDtEZXBhcnRtZW50IG9mIFBh
dGhvbG9neSBhbmQgTWVkaWNhbCBHZW5ldGljcywgU3QgT2xhduKAmXMgSG9zcGl0YWwsIFRyb25k
aGVpbSwgTm9yd2F5JiN4RDtEZXBhcnRtZW50IG9mIExhYm9yYXRvcnkgTWVkaWNpbmUsIENoaWxk
cmVuIGFuZCBXb21hbiBIZWFsdGgsIE5UTlUsIFRyb25kaGVpbSwgTm9yd2F5PC9hdXRoLWFkZHJl
c3M+PHRpdGxlcz48dGl0bGU+Rm9sbG93LXVwIG9mIHBhdGllbnRzIHdpdGggRUNMIGNlbGwtZGVy
aXZlZCB0dW1vdXJzPC90aXRsZT48c2Vjb25kYXJ5LXRpdGxlPlNjYW5kaW5hdmlhbiBKb3VybmFs
IG9mIEdhc3Ryb2VudGVyb2xvZ3k8L3NlY29uZGFyeS10aXRsZT48YWx0LXRpdGxlPlNjYW5kLiBK
LiBHYXN0cm9lbnRlcm9sLjwvYWx0LXRpdGxlPjwvdGl0bGVzPjxwYWdlcz4xMzk4LTE0MDU8L3Bh
Z2VzPjx2b2x1bWU+NTE8L3ZvbHVtZT48bnVtYmVyPjExPC9udW1iZXI+PGtleXdvcmRzPjxrZXl3
b3JkPkVDTCBjZWxsPC9rZXl3b3JkPjxrZXl3b3JkPmdhc3RyaWMgY2FyY2lub2lkczwva2V5d29y
ZD48a2V5d29yZD5nYXN0cmluPC9rZXl3b3JkPjxrZXl3b3JkPnNvbWF0b3N0YXRpbiBhbmFsb2d1
ZXM8L2tleXdvcmQ+PGtleXdvcmQ+Y2FsY2l0b25pbjwva2V5d29yZD48a2V5d29yZD5jaG9sZWN5
c3Rva2luaW4gQiByZWNlcHRvciBhbnRhZ29uaXN0PC9rZXl3b3JkPjxrZXl3b3JkPmNocm9tb2dy
YW5pbiBBPC9rZXl3b3JkPjxrZXl3b3JkPmNvcnRpY290cm9waW48L2tleXdvcmQ+PGtleXdvcmQ+
aW5zdWxpbjwva2V5d29yZD48a2V5d29yZD5uZXRhemVwaWRlPC9rZXl3b3JkPjxrZXl3b3JkPm9j
dHJlb3RpZGU8L2tleXdvcmQ+PGtleXdvcmQ+cGFyYXRoeXJvaWQgaG9ybW9uZTwva2V5d29yZD48
a2V5d29yZD5wYXJpZXRhbCBjZWxsIGFudGlib2R5PC9rZXl3b3JkPjxrZXl3b3JkPnNlcm90b25p
bjwva2V5d29yZD48a2V5d29yZD5zb21hdG9zdGF0aW4gZGVyaXZhdGl2ZTwva2V5d29yZD48a2V5
d29yZD5hbnRpbmVvcGxhc3RpYyBob3Jtb25lIGFnb25pc3RzIGFuZCBhbnRhZ29uaXN0czwva2V5
d29yZD48a2V5d29yZD5jaG9sZWN5c3Rva2luaW4gQiByZWNlcHRvcjwva2V5d29yZD48a2V5d29y
ZD5zb21hdG9zdGF0aW48L2tleXdvcmQ+PGtleXdvcmQ+YWR1bHQ8L2tleXdvcmQ+PGtleXdvcmQ+
YW5lbWlhPC9rZXl3b3JkPjxrZXl3b3JkPkFydGljbGU8L2tleXdvcmQ+PGtleXdvcmQ+YXRyb3Bo
aWMgZ2FzdHJpdGlzPC9rZXl3b3JkPjxrZXl3b3JkPmNhbmNlciBwYXRpZW50PC9rZXl3b3JkPjxr
ZXl3b3JkPmNhbmNlciBzdXJ2aXZhbDwva2V5d29yZD48a2V5d29yZD5jbGluaWNhbCBhcnRpY2xl
PC9rZXl3b3JkPjxrZXl3b3JkPmNsaW5pY2FsIGZlYXR1cmU8L2tleXdvcmQ+PGtleXdvcmQ+Y2xp
bmljYWwgb3V0Y29tZTwva2V5d29yZD48a2V5d29yZD5jeWFub2NvYmFsYW1pbiBkZWZpY2llbmN5
PC9rZXl3b3JkPjxrZXl3b3JkPmVuZG9zY29weTwva2V5d29yZD48a2V5d29yZD5lbnRlcm9jaHJv
bWFmZmluIGxpa2UgY2VsbDwva2V5d29yZD48a2V5d29yZD5mZW1hbGU8L2tleXdvcmQ+PGtleXdv
cmQ+Zm9sbG93IHVwPC9rZXl3b3JkPjxrZXl3b3JkPmdhc3RyaW4gYmxvb2QgbGV2ZWw8L2tleXdv
cmQ+PGtleXdvcmQ+aGlzdG9wYXRob2xvZ3k8L2tleXdvcmQ+PGtleXdvcmQ+aHVtYW48L2tleXdv
cmQ+PGtleXdvcmQ+aHVtYW4gY2VsbDwva2V5d29yZD48a2V5d29yZD5saXZlciBtZXRhc3Rhc2lz
PC9rZXl3b3JkPjxrZXl3b3JkPmx5bXBoIG5vZGUgbWV0YXN0YXNpczwva2V5d29yZD48a2V5d29y
ZD5tYWxlPC9rZXl3b3JkPjxrZXl3b3JkPm1lZGljYWwgcmVjb3JkIHJldmlldzwva2V5d29yZD48
a2V5d29yZD5tdWx0aW1vZGFsaXR5IGNhbmNlciB0aGVyYXB5PC9rZXl3b3JkPjxrZXl3b3JkPm11
bHRpcGxlIGNhbmNlcjwva2V5d29yZD48a2V5d29yZD5wcmltYXJ5IHR1bW9yPC9rZXl3b3JkPjxr
ZXl3b3JkPnByaW9yaXR5IGpvdXJuYWw8L2tleXdvcmQ+PGtleXdvcmQ+cHJvdGVpbiBibG9vZCBs
ZXZlbDwva2V5d29yZD48a2V5d29yZD5yZXRyb3NwZWN0aXZlIHN0dWR5PC9rZXl3b3JkPjxrZXl3
b3JkPnN0b21hY2ggY2FyY2lub2lkPC9rZXl3b3JkPjxrZXl3b3JkPnRvdGFsIHN0b21hY2ggcmVz
ZWN0aW9uPC9rZXl3b3JkPjxrZXl3b3JkPnR1bW9yIHZvbHVtZTwva2V5d29yZD48a2V5d29yZD50
eXBlIDEgZ2FzdHJpYyBjYXJjaW5vaWQ8L2tleXdvcmQ+PGtleXdvcmQ+YWdlZDwva2V5d29yZD48
a2V5d29yZD5hbmFsb2dzIGFuZCBkZXJpdmF0aXZlczwva2V5d29yZD48a2V5d29yZD5hbnRhZ29u
aXN0cyBhbmQgaW5oaWJpdG9yczwva2V5d29yZD48a2V5d29yZD5ibG9vZDwva2V5d29yZD48a2V5
d29yZD5DYXJjaW5vaWQgVHVtb3I8L2tleXdvcmQ+PGtleXdvcmQ+Y29tb3JiaWRpdHk8L2tleXdv
cmQ+PGtleXdvcmQ+Z2FzdHJlY3RvbXk8L2tleXdvcmQ+PGtleXdvcmQ+S2FwbGFuIE1laWVyIG1l
dGhvZDwva2V5d29yZD48a2V5d29yZD5tZXRhc3Rhc2lzPC9rZXl3b3JkPjxrZXl3b3JkPm1pZGRs
ZSBhZ2VkPC9rZXl3b3JkPjxrZXl3b3JkPm1vcnRhbGl0eTwva2V5d29yZD48a2V5d29yZD5Ob3J3
YXk8L2tleXdvcmQ+PGtleXdvcmQ+cGF0aG9sb2d5PC9rZXl3b3JkPjxrZXl3b3JkPnN0b21hY2gg
bXVjb3NhPC9rZXl3b3JkPjxrZXl3b3JkPlN0b21hY2ggTmVvcGxhc21zPC9rZXl3b3JkPjxrZXl3
b3JkPnRlcnRpYXJ5IGNhcmUgY2VudGVyPC9rZXl3b3JkPjxrZXl3b3JkPnRyZWF0bWVudCBvdXRj
b21lPC9rZXl3b3JkPjxrZXl3b3JkPngtcmF5IGNvbXB1dGVkIHRvbW9ncmFwaHk8L2tleXdvcmQ+
PGtleXdvcmQ+QW50aW5lb3BsYXN0aWMgQWdlbnRzLCBIb3Jtb25hbDwva2V5d29yZD48a2V5d29y
ZD5FbnRlcm9jaHJvbWFmZmluLWxpa2UgQ2VsbHM8L2tleXdvcmQ+PGtleXdvcmQ+Rm9sbG93LVVw
IFN0dWRpZXM8L2tleXdvcmQ+PGtleXdvcmQ+R2FzdHJpYyBNdWNvc2E8L2tleXdvcmQ+PGtleXdv
cmQ+R2FzdHJpbnM8L2tleXdvcmQ+PGtleXdvcmQ+SHVtYW5zPC9rZXl3b3JkPjxrZXl3b3JkPkth
cGxhbi1NZWllciBFc3RpbWF0ZTwva2V5d29yZD48a2V5d29yZD5OZW9wbGFzbSBNZXRhc3Rhc2lz
PC9rZXl3b3JkPjxrZXl3b3JkPlJlY2VwdG9yLCBDaG9sZWN5c3Rva2luaW4gQjwva2V5d29yZD48
a2V5d29yZD5SZXRyb3NwZWN0aXZlIFN0dWRpZXM8L2tleXdvcmQ+PGtleXdvcmQ+VGVydGlhcnkg
Q2FyZSBDZW50ZXJzPC9rZXl3b3JkPjxrZXl3b3JkPlRvbW9ncmFwaHksIFgtUmF5IENvbXB1dGVk
PC9rZXl3b3JkPjwva2V5d29yZHM+PGRhdGVzPjx5ZWFyPjIwMTY8L3llYXI+PC9kYXRlcz48cHVi
bGlzaGVyPlRheWxvciBhbmQgRnJhbmNpcyBMdGQ8L3B1Ymxpc2hlcj48aXNibj4wMDM2NTUyMSAo
SVNTTik8L2lzYm4+PHdvcmstdHlwZT5BcnRpY2xlPC93b3JrLXR5cGU+PHVybHM+PHJlbGF0ZWQt
dXJscz48dXJsPmh0dHBzOi8vd3d3LnNjb3B1cy5jb20vaW53YXJkL3JlY29yZC51cmk/ZWlkPTIt
czIuMC04NDk3NDgwMTExMiZhbXA7ZG9pPTEwLjMxMDklMmYwMDM2NTUyMS4yMDE2LjExNjk1ODgm
YW1wO3BhcnRuZXJJRD00MCZhbXA7bWQ1PThiODJjZGExZmNlOTI1MDcyYWIzNDAwNmU0OTQ4MDUx
PC91cmw+PC9yZWxhdGVkLXVybHM+PC91cmxzPjxlbGVjdHJvbmljLXJlc291cmNlLW51bT4xMC4z
MTA5LzAwMzY1NTIxLjIwMTYuMTE2OTU4ODwvZWxlY3Ryb25pYy1yZXNvdXJjZS1udW0+PHJlbW90
ZS1kYXRhYmFzZS1uYW1lPlNjb3B1czwvcmVtb3RlLWRhdGFiYXNlLW5hbWU+PGxhbmd1YWdlPkVu
Z2xpc2g8L2xhbmd1YWdlPjwvcmVjb3JkPjwvQ2l0ZT48L0VuZE5vdGU+AG==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[17]</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2016</w:t>
            </w:r>
          </w:p>
        </w:tc>
        <w:tc>
          <w:tcPr>
            <w:tcW w:w="2127" w:type="dxa"/>
          </w:tcPr>
          <w:p w14:paraId="0C33E324"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Single-center </w:t>
            </w:r>
            <w:proofErr w:type="spellStart"/>
            <w:r w:rsidRPr="00330435">
              <w:rPr>
                <w:rFonts w:ascii="Book Antiqua" w:hAnsi="Book Antiqua" w:cs="Arial"/>
              </w:rPr>
              <w:t>restrospective</w:t>
            </w:r>
            <w:proofErr w:type="spellEnd"/>
            <w:r w:rsidRPr="00330435">
              <w:rPr>
                <w:rFonts w:ascii="Book Antiqua" w:hAnsi="Book Antiqua" w:cs="Arial"/>
              </w:rPr>
              <w:t xml:space="preserve"> cohort study</w:t>
            </w:r>
          </w:p>
        </w:tc>
        <w:tc>
          <w:tcPr>
            <w:tcW w:w="1341" w:type="dxa"/>
          </w:tcPr>
          <w:p w14:paraId="3D9D9300"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26</w:t>
            </w:r>
          </w:p>
        </w:tc>
        <w:tc>
          <w:tcPr>
            <w:tcW w:w="2107" w:type="dxa"/>
          </w:tcPr>
          <w:p w14:paraId="611D464F"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5/26 (data not available at the individual level)</w:t>
            </w:r>
          </w:p>
        </w:tc>
        <w:tc>
          <w:tcPr>
            <w:tcW w:w="2300" w:type="dxa"/>
          </w:tcPr>
          <w:p w14:paraId="3B1F2056" w14:textId="6D008C5A"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Median follow-up not reported; 5-y</w:t>
            </w:r>
            <w:r w:rsidR="00A277A1" w:rsidRPr="00330435">
              <w:rPr>
                <w:rFonts w:ascii="Book Antiqua" w:hAnsi="Book Antiqua" w:cs="Arial"/>
              </w:rPr>
              <w:t>r</w:t>
            </w:r>
            <w:r w:rsidRPr="00330435">
              <w:rPr>
                <w:rFonts w:ascii="Book Antiqua" w:hAnsi="Book Antiqua" w:cs="Arial"/>
              </w:rPr>
              <w:t xml:space="preserve"> DSS not properly reported</w:t>
            </w:r>
          </w:p>
        </w:tc>
        <w:tc>
          <w:tcPr>
            <w:tcW w:w="3066" w:type="dxa"/>
          </w:tcPr>
          <w:p w14:paraId="342862B4"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No funding or conflict of interest reported.</w:t>
            </w:r>
          </w:p>
        </w:tc>
      </w:tr>
      <w:tr w:rsidR="00A54D2F" w:rsidRPr="00330435" w14:paraId="547B5978" w14:textId="77777777" w:rsidTr="00A277A1">
        <w:trPr>
          <w:trHeight w:val="407"/>
        </w:trPr>
        <w:tc>
          <w:tcPr>
            <w:tcW w:w="2235" w:type="dxa"/>
          </w:tcPr>
          <w:p w14:paraId="408A292A" w14:textId="7AFC2D43" w:rsidR="00500FBB" w:rsidRPr="00330435" w:rsidRDefault="00F10C3A"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Sato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PEVuZE5vdGU+PENpdGU+PEF1dGhvcj5TYXRvPC9BdXRob3I+PFllYXI+MjAxNDwvWWVhcj48UmVj
TnVtPjMxOTU8L1JlY051bT48RGlzcGxheVRleHQ+PHN0eWxlIGZhY2U9InN1cGVyc2NyaXB0Ij5b
MjBdPC9zdHlsZT48L0Rpc3BsYXlUZXh0PjxyZWNvcmQ+PHJlYy1udW1iZXI+MzE5NTwvcmVjLW51
bWJlcj48Zm9yZWlnbi1rZXlzPjxrZXkgYXBwPSJFTiIgZGItaWQ9Ijl0OTlmcmZwb3NlZnYzZTB2
Zmo1ZnZ6bWUwZjk1ZnJ6OXR0ZCIgdGltZXN0YW1wPSIwIj4zMTk1PC9rZXk+PC9mb3JlaWduLWtl
eXM+PHJlZi10eXBlIG5hbWU9IkpvdXJuYWwgQXJ0aWNsZSI+MTc8L3JlZi10eXBlPjxjb250cmli
dXRvcnM+PGF1dGhvcnM+PGF1dGhvcj5TYXRvLCBZLjwvYXV0aG9yPjxhdXRob3I+SW1hbXVyYSwg
SC48L2F1dGhvcj48YXV0aG9yPkthaXpha2ksIFkuPC9hdXRob3I+PGF1dGhvcj5Lb2l6dW1pLCBX
LjwvYXV0aG9yPjxhdXRob3I+SXNoaWRvLCBLLjwvYXV0aG9yPjxhdXRob3I+S3VyYWhhcmEsIEsu
PC9hdXRob3I+PGF1dGhvcj5TdXp1a2ksIEguPC9hdXRob3I+PGF1dGhvcj5GdWppc2FraSwgSi48
L2F1dGhvcj48YXV0aG9yPkhpcmFrYXdhLCBLLjwvYXV0aG9yPjxhdXRob3I+SG9zb2thd2EsIE8u
PC9hdXRob3I+PGF1dGhvcj5JdG8sIE0uPC9hdXRob3I+PGF1dGhvcj5LYW1pbmlzaGksIE0uPC9h
dXRob3I+PGF1dGhvcj5GdXJ1dGEsIFQuPC9hdXRob3I+PGF1dGhvcj5DaGliYSwgVC48L2F1dGhv
cj48YXV0aG9yPkhhcnVtYSwgSy48L2F1dGhvcj48L2F1dGhvcnM+PC9jb250cmlidXRvcnM+PGF1
dGgtYWRkcmVzcz5EZXBhcnRtZW50IG9mIEdhc3Ryb2VudGVyb2xvZ3ksIE5paWdhdGEgVW5pdmVy
c2l0eSBHcmFkdWF0ZSBTY2hvb2wgb2YgTWVkaWNhbCBhbmQgRGVudGFsIFNjaWVuY2VzLCBBc2Fo
aW1hY2hpLWRvcmksIE5paWdhdGEgOTUxLTgxMjEsIEphcGFuJiN4RDtEaXZpc2lvbiBvZiBFbmRv
c2NvcHkgYW5kIFVsdHJhc291bmQsIERlcGFydG1lbnQgb2YgQ2xpbmljYWwgUGF0aG9sb2d5IGFu
ZCBMYWJvcmF0b3J5IE1lZGljaW5lLCBLYXdhc2FraSBNZWRpY2FsIFNjaG9vbCwgS3VyYXNoaWtp
LCBKYXBhbiYjeEQ7RGl2aXNpb24gb2YgR2FzdHJvZW50ZXJvbG9neSwgRGVwYXJ0bWVudCBvZiBJ
bnRlcm5hbCBNZWRpY2luZSwgS2F3YXNha2kgTWVkaWNhbCBTY2hvb2wsIEt1cmFzaGlraSwgSmFw
YW4mI3hEO0RlcGFydG1lbnQgb2YgUGF0aG9sb2d5LCBGdWt1aSBQcmVmZWN0dXJhbCBIb3NwaXRh
bCwgRnVrdWksIEphcGFuJiN4RDtEZXBhcnRtZW50IG9mIEdhc3Ryb2VudGVyb2xvZ3ksIEtpdGFz
YXRvIFVuaXZlcnNpdHkgU2Nob29sIG9mIE1lZGljaW5lLCBTYWdhbWloYXJhLCBKYXBhbiYjeEQ7
RGVwYXJ0bWVudCBvZiBHYXN0cm9lbnRlcm9sb2d5LCBLaXRhc2F0byBVbml2ZXJzaXR5IEVhc3Qg
SG9zcGl0YWwsIFNhZ2FtaWhhcmEsIEphcGFuJiN4RDtJbnN0aXR1dGUgb2YgR2FzdHJvZW50ZXJv
bG9neSwgTWF0c3V5YW1hIFJlZCBDcm9zcyBIb3NwaXRhbCwgTWF0c3V5YW1hLCBKYXBhbiYjeEQ7
RW5kb3Njb3B5IERpdmlzaW9uLCBOYXRpb25hbCBDYW5jZXIgQ2VudGVyIEhvc3BpdGFsLCBUb2t5
bywgSmFwYW4mI3hEO0VuZG9zY29weSBEaXZpc2lvbiwgR2FzdHJvaW50ZXN0aW5hbCBDZW50ZXIs
IENhbmNlciBJbnN0aXR1dGUgSG9zcGl0YWwsIFRva3lvLCBKYXBhbiYjeEQ7RGVwYXJ0bWVudCBv
ZiBTdXJnZXJ5LCBTaG93YSBHZW5lcmFsIEhvc3BpdGFsLCBUb2t5bywgSmFwYW4mI3hEO0Rpdmlz
aW9uIG9mIEdhc3Ryb2VudGVyb2xvZ3ksIEZ1a3Vva2EgUmVkIENyb3NzIEhvc3BpdGFsLCBGdWt1
b2thLCBKYXBhbiYjeEQ7RGVwYXJ0bWVudCBvZiBTdXJnZXJ5LCBZb2tvaGFtYSBTYWthZSBLeW91
c2FpIEhvc3BpdGFsLCBZb2tvaGFtYSwgSmFwYW4mI3hEO0RlcGFydG1lbnQgb2YgR2FzdHJvZW50
ZXJvbG9neSBhbmQgTWV0YWJvbGlzbSwgSGlyb3NoaW1hIFVuaXZlcnNpdHksIEhpcm9zaGltYSwg
SmFwYW4mI3hEO0NlbnRlciBmb3IgQ2xpbmljYWwgUmVzZWFyY2gsIEhhbWFtYXRzdSBVbml2ZXJz
aXR5IFNjaG9vbCBvZiBNZWRpY2luZSwgSGFtYW1hdHN1LCBKYXBhbiYjeEQ7RGVwYXJ0bWVudCBv
ZiBHYXN0cm9lbnRlcm9sb2d5IGFuZCBIZXBhdG9sb2d5LCBHcmFkdWF0ZSBTY2hvb2wgb2YgTWVk
aWNpbmUsIEt5b3RvIFVuaXZlcnNpdHksIEt5b3RvLCBKYXBhbjwvYXV0aC1hZGRyZXNzPjx0aXRs
ZXM+PHRpdGxlPk1hbmFnZW1lbnQgYW5kIGNsaW5pY2FsIG91dGNvbWVzIG9mIHR5cGUgaSBnYXN0
cmljIGNhcmNpbm9pZCBwYXRpZW50czogUmV0cm9zcGVjdGl2ZSwgbXVsdGljZW50ZXIgc3R1ZHkg
aW4gSmFwYW48L3RpdGxlPjxzZWNvbmRhcnktdGl0bGU+RGlnZXN0aXZlIEVuZG9zY29weTwvc2Vj
b25kYXJ5LXRpdGxlPjxhbHQtdGl0bGU+RGlnLiBFbmRvc2MuPC9hbHQtdGl0bGU+PC90aXRsZXM+
PHBhZ2VzPjM3Ny0zODQ8L3BhZ2VzPjx2b2x1bWU+MjY8L3ZvbHVtZT48bnVtYmVyPjM8L251bWJl
cj48a2V5d29yZHM+PGtleXdvcmQ+Z2FzdHJpYyBjYXJjaW5vaWQ8L2tleXdvcmQ+PGtleXdvcmQ+
SGVsaWNvYmFjdGVyIHB5bG9yaTwva2V5d29yZD48a2V5d29yZD50eXBlIEkgZ2FzdHJpYyBjYXJj
aW5vaWQgKFRJR0MpPC9rZXl3b3JkPjxrZXl3b3JkPnR5cGUtQSBnYXN0cml0aXM8L2tleXdvcmQ+
PGtleXdvcmQ+Z2FzdHJpbjwva2V5d29yZD48a2V5d29yZD5hZHVsdDwva2V5d29yZD48a2V5d29y
ZD5hZ2VkPC9rZXl3b3JkPjxrZXl3b3JkPmFydGljbGU8L2tleXdvcmQ+PGtleXdvcmQ+YXRyb3Bo
aWMgZ2FzdHJpdGlzPC9rZXl3b3JkPjxrZXl3b3JkPmJsb29kIHZlc3NlbDwva2V5d29yZD48a2V5
d29yZD5jYW5jZXIgcHJvZ25vc2lzPC9rZXl3b3JkPjxrZXl3b3JkPmNhbmNlciB0aGVyYXB5PC9r
ZXl3b3JkPjxrZXl3b3JkPmNsaW5pY2FsIGV2YWx1YXRpb248L2tleXdvcmQ+PGtleXdvcmQ+Y2xp
bmljYWwgZmVhdHVyZTwva2V5d29yZD48a2V5d29yZD5kaXNlYXNlIGZyZWUgc3Vydml2YWw8L2tl
eXdvcmQ+PGtleXdvcmQ+ZW5kb3Njb3BpYyBzdXJnZXJ5PC9rZXl3b3JkPjxrZXl3b3JkPmVudGVy
b2Nocm9tYWZmaW4gbGlrZSBjZWxsPC9rZXl3b3JkPjxrZXl3b3JkPmZlbWFsZTwva2V5d29yZD48
a2V5d29yZD5nYXN0cmVjdG9teTwva2V5d29yZD48a2V5d29yZD5nYXN0cmluIGJsb29kIGxldmVs
PC9rZXl3b3JkPjxrZXl3b3JkPmdhc3Ryb2ludGVzdGluYWwgZW5kb3Njb3B5PC9rZXl3b3JkPjxr
ZXl3b3JkPkhlbGljb2JhY3RlciBpbmZlY3Rpb248L2tleXdvcmQ+PGtleXdvcmQ+aHVtYW48L2tl
eXdvcmQ+PGtleXdvcmQ+aHlwZXJnYXN0cmluZW1pYTwva2V5d29yZD48a2V5d29yZD5oeXBlcnBs
YXNpYTwva2V5d29yZD48a2V5d29yZD5KYXBhbjwva2V5d29yZD48a2V5d29yZD5tYWpvciBjbGlu
aWNhbCBzdHVkeTwva2V5d29yZD48a2V5d29yZD5tYWxlPC9rZXl3b3JkPjxrZXl3b3JkPm1ldGFz
dGFzaXM8L2tleXdvcmQ+PGtleXdvcmQ+bXVsdGljZW50ZXIgc3R1ZHk8L2tleXdvcmQ+PGtleXdv
cmQ+bmV1cm9lbmRvY3JpbmUgdHVtb3I8L2tleXdvcmQ+PGtleXdvcmQ+b2JzZXJ2YXRpb25hbCBz
dHVkeTwva2V5d29yZD48a2V5d29yZD5yZWN1cnJlbmNlIGZyZWUgc3Vydml2YWw8L2tleXdvcmQ+
PGtleXdvcmQ+cmV0cm9zcGVjdGl2ZSBzdHVkeTwva2V5d29yZD48a2V5d29yZD5zdG9tYWNoIGFu
dHJ1bSByZXNlY3Rpb248L2tleXdvcmQ+PGtleXdvcmQ+c3RvbWFjaCBjYXJjaW5vaWQ8L2tleXdv
cmQ+PGtleXdvcmQ+c3RvbWFjaCBtdWNvc2E8L2tleXdvcmQ+PGtleXdvcmQ+c3RvbWFjaCBtdXNj
bGU8L2tleXdvcmQ+PGtleXdvcmQ+c3VibXVjb3NhPC9rZXl3b3JkPjxrZXl3b3JkPnR1bW9yIGlu
dmFzaW9uPC9rZXl3b3JkPjxrZXl3b3JkPnR1bW9yIHZvbHVtZTwva2V5d29yZD48a2V5d29yZD50
eXBlIDEgZ2FzdHJpYyBjYXJjaW5vaWQ8L2tleXdvcmQ+PGtleXdvcmQ+Y2FuY2VyIHN0YWdpbmc8
L2tleXdvcmQ+PGtleXdvcmQ+Q2FyY2lub2lkIFR1bW9yPC9rZXl3b3JkPjxrZXl3b3JkPmNsaW5p
Y2FsIHRyaWFsPC9rZXl3b3JkPjxrZXl3b3JkPmNvaG9ydCBhbmFseXNpczwva2V5d29yZD48a2V5
d29yZD5HYXN0cml0aXMsIEF0cm9waGljPC9rZXl3b3JkPjxrZXl3b3JkPmdhc3Ryb3Njb3B5PC9r
ZXl3b3JkPjxrZXl3b3JkPm1pZGRsZSBhZ2VkPC9rZXl3b3JkPjxrZXl3b3JkPm1vcnRhbGl0eTwv
a2V5d29yZD48a2V5d29yZD5wYXRob2xvZ3k8L2tleXdvcmQ+PGtleXdvcmQ+cHJvY2VkdXJlczwv
a2V5d29yZD48a2V5d29yZD5wcm9nbm9zaXM8L2tleXdvcmQ+PGtleXdvcmQ+cmlzayBhc3Nlc3Nt
ZW50PC9rZXl3b3JkPjxrZXl3b3JkPlN0b21hY2ggTmVvcGxhc21zPC9rZXl3b3JkPjxrZXl3b3Jk
PnN1cmdlcnk8L2tleXdvcmQ+PGtleXdvcmQ+c3Vydml2YWwgcmF0ZTwva2V5d29yZD48a2V5d29y
ZD50cmVhdG1lbnQgb3V0Y29tZTwva2V5d29yZD48a2V5d29yZD55b3VuZyBhZHVsdDwva2V5d29y
ZD48a2V5d29yZD5Db2hvcnQgU3R1ZGllczwva2V5d29yZD48a2V5d29yZD5HYXN0cmljIE11Y29z
YTwva2V5d29yZD48a2V5d29yZD5IdW1hbnM8L2tleXdvcmQ+PGtleXdvcmQ+TmVvcGxhc20gSW52
YXNpdmVuZXNzPC9rZXl3b3JkPjxrZXl3b3JkPk5lb3BsYXNtIFN0YWdpbmc8L2tleXdvcmQ+PGtl
eXdvcmQ+UmV0cm9zcGVjdGl2ZSBTdHVkaWVzPC9rZXl3b3JkPjwva2V5d29yZHM+PGRhdGVzPjx5
ZWFyPjIwMTQ8L3llYXI+PC9kYXRlcz48cHVibGlzaGVyPkJsYWNrd2VsbCBQdWJsaXNoaW5nIEx0
ZDwvcHVibGlzaGVyPjxpc2JuPjA5MTU1NjM1IChJU1NOKTwvaXNibj48d29yay10eXBlPkFydGlj
bGU8L3dvcmstdHlwZT48dXJscz48cmVsYXRlZC11cmxzPjx1cmw+aHR0cHM6Ly93d3cuc2NvcHVz
LmNvbS9pbndhcmQvcmVjb3JkLnVyaT9laWQ9Mi1zMi4wLTg0ODk5NDg3OTYxJmFtcDtkb2k9MTAu
MTExMSUyZmRlbi4xMjE5NyZhbXA7cGFydG5lcklEPTQwJmFtcDttZDU9Y2JiOTBlZTE1MGUzZWMx
NjJiZDMyNTFiYWE1ODk3OWU8L3VybD48L3JlbGF0ZWQtdXJscz48L3VybHM+PGVsZWN0cm9uaWMt
cmVzb3VyY2UtbnVtPjEwLjExMTEvZGVuLjEyMTk3PC9lbGVjdHJvbmljLXJlc291cmNlLW51bT48
cmVtb3RlLWRhdGFiYXNlLW5hbWU+U2NvcHVzPC9yZW1vdGUtZGF0YWJhc2UtbmFtZT48bGFuZ3Vh
Z2U+RW5nbGlzaDwvbGFuZ3VhZ2U+PC9yZWNvcmQ+PC9DaXRlPjwvRW5kTm90ZT5=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PEVuZE5vdGU+PENpdGU+PEF1dGhvcj5TYXRvPC9BdXRob3I+PFllYXI+MjAxNDwvWWVhcj48UmVj
TnVtPjMxOTU8L1JlY051bT48RGlzcGxheVRleHQ+PHN0eWxlIGZhY2U9InN1cGVyc2NyaXB0Ij5b
MjBdPC9zdHlsZT48L0Rpc3BsYXlUZXh0PjxyZWNvcmQ+PHJlYy1udW1iZXI+MzE5NTwvcmVjLW51
bWJlcj48Zm9yZWlnbi1rZXlzPjxrZXkgYXBwPSJFTiIgZGItaWQ9Ijl0OTlmcmZwb3NlZnYzZTB2
Zmo1ZnZ6bWUwZjk1ZnJ6OXR0ZCIgdGltZXN0YW1wPSIwIj4zMTk1PC9rZXk+PC9mb3JlaWduLWtl
eXM+PHJlZi10eXBlIG5hbWU9IkpvdXJuYWwgQXJ0aWNsZSI+MTc8L3JlZi10eXBlPjxjb250cmli
dXRvcnM+PGF1dGhvcnM+PGF1dGhvcj5TYXRvLCBZLjwvYXV0aG9yPjxhdXRob3I+SW1hbXVyYSwg
SC48L2F1dGhvcj48YXV0aG9yPkthaXpha2ksIFkuPC9hdXRob3I+PGF1dGhvcj5Lb2l6dW1pLCBX
LjwvYXV0aG9yPjxhdXRob3I+SXNoaWRvLCBLLjwvYXV0aG9yPjxhdXRob3I+S3VyYWhhcmEsIEsu
PC9hdXRob3I+PGF1dGhvcj5TdXp1a2ksIEguPC9hdXRob3I+PGF1dGhvcj5GdWppc2FraSwgSi48
L2F1dGhvcj48YXV0aG9yPkhpcmFrYXdhLCBLLjwvYXV0aG9yPjxhdXRob3I+SG9zb2thd2EsIE8u
PC9hdXRob3I+PGF1dGhvcj5JdG8sIE0uPC9hdXRob3I+PGF1dGhvcj5LYW1pbmlzaGksIE0uPC9h
dXRob3I+PGF1dGhvcj5GdXJ1dGEsIFQuPC9hdXRob3I+PGF1dGhvcj5DaGliYSwgVC48L2F1dGhv
cj48YXV0aG9yPkhhcnVtYSwgSy48L2F1dGhvcj48L2F1dGhvcnM+PC9jb250cmlidXRvcnM+PGF1
dGgtYWRkcmVzcz5EZXBhcnRtZW50IG9mIEdhc3Ryb2VudGVyb2xvZ3ksIE5paWdhdGEgVW5pdmVy
c2l0eSBHcmFkdWF0ZSBTY2hvb2wgb2YgTWVkaWNhbCBhbmQgRGVudGFsIFNjaWVuY2VzLCBBc2Fo
aW1hY2hpLWRvcmksIE5paWdhdGEgOTUxLTgxMjEsIEphcGFuJiN4RDtEaXZpc2lvbiBvZiBFbmRv
c2NvcHkgYW5kIFVsdHJhc291bmQsIERlcGFydG1lbnQgb2YgQ2xpbmljYWwgUGF0aG9sb2d5IGFu
ZCBMYWJvcmF0b3J5IE1lZGljaW5lLCBLYXdhc2FraSBNZWRpY2FsIFNjaG9vbCwgS3VyYXNoaWtp
LCBKYXBhbiYjeEQ7RGl2aXNpb24gb2YgR2FzdHJvZW50ZXJvbG9neSwgRGVwYXJ0bWVudCBvZiBJ
bnRlcm5hbCBNZWRpY2luZSwgS2F3YXNha2kgTWVkaWNhbCBTY2hvb2wsIEt1cmFzaGlraSwgSmFw
YW4mI3hEO0RlcGFydG1lbnQgb2YgUGF0aG9sb2d5LCBGdWt1aSBQcmVmZWN0dXJhbCBIb3NwaXRh
bCwgRnVrdWksIEphcGFuJiN4RDtEZXBhcnRtZW50IG9mIEdhc3Ryb2VudGVyb2xvZ3ksIEtpdGFz
YXRvIFVuaXZlcnNpdHkgU2Nob29sIG9mIE1lZGljaW5lLCBTYWdhbWloYXJhLCBKYXBhbiYjeEQ7
RGVwYXJ0bWVudCBvZiBHYXN0cm9lbnRlcm9sb2d5LCBLaXRhc2F0byBVbml2ZXJzaXR5IEVhc3Qg
SG9zcGl0YWwsIFNhZ2FtaWhhcmEsIEphcGFuJiN4RDtJbnN0aXR1dGUgb2YgR2FzdHJvZW50ZXJv
bG9neSwgTWF0c3V5YW1hIFJlZCBDcm9zcyBIb3NwaXRhbCwgTWF0c3V5YW1hLCBKYXBhbiYjeEQ7
RW5kb3Njb3B5IERpdmlzaW9uLCBOYXRpb25hbCBDYW5jZXIgQ2VudGVyIEhvc3BpdGFsLCBUb2t5
bywgSmFwYW4mI3hEO0VuZG9zY29weSBEaXZpc2lvbiwgR2FzdHJvaW50ZXN0aW5hbCBDZW50ZXIs
IENhbmNlciBJbnN0aXR1dGUgSG9zcGl0YWwsIFRva3lvLCBKYXBhbiYjeEQ7RGVwYXJ0bWVudCBv
ZiBTdXJnZXJ5LCBTaG93YSBHZW5lcmFsIEhvc3BpdGFsLCBUb2t5bywgSmFwYW4mI3hEO0Rpdmlz
aW9uIG9mIEdhc3Ryb2VudGVyb2xvZ3ksIEZ1a3Vva2EgUmVkIENyb3NzIEhvc3BpdGFsLCBGdWt1
b2thLCBKYXBhbiYjeEQ7RGVwYXJ0bWVudCBvZiBTdXJnZXJ5LCBZb2tvaGFtYSBTYWthZSBLeW91
c2FpIEhvc3BpdGFsLCBZb2tvaGFtYSwgSmFwYW4mI3hEO0RlcGFydG1lbnQgb2YgR2FzdHJvZW50
ZXJvbG9neSBhbmQgTWV0YWJvbGlzbSwgSGlyb3NoaW1hIFVuaXZlcnNpdHksIEhpcm9zaGltYSwg
SmFwYW4mI3hEO0NlbnRlciBmb3IgQ2xpbmljYWwgUmVzZWFyY2gsIEhhbWFtYXRzdSBVbml2ZXJz
aXR5IFNjaG9vbCBvZiBNZWRpY2luZSwgSGFtYW1hdHN1LCBKYXBhbiYjeEQ7RGVwYXJ0bWVudCBv
ZiBHYXN0cm9lbnRlcm9sb2d5IGFuZCBIZXBhdG9sb2d5LCBHcmFkdWF0ZSBTY2hvb2wgb2YgTWVk
aWNpbmUsIEt5b3RvIFVuaXZlcnNpdHksIEt5b3RvLCBKYXBhbjwvYXV0aC1hZGRyZXNzPjx0aXRs
ZXM+PHRpdGxlPk1hbmFnZW1lbnQgYW5kIGNsaW5pY2FsIG91dGNvbWVzIG9mIHR5cGUgaSBnYXN0
cmljIGNhcmNpbm9pZCBwYXRpZW50czogUmV0cm9zcGVjdGl2ZSwgbXVsdGljZW50ZXIgc3R1ZHkg
aW4gSmFwYW48L3RpdGxlPjxzZWNvbmRhcnktdGl0bGU+RGlnZXN0aXZlIEVuZG9zY29weTwvc2Vj
b25kYXJ5LXRpdGxlPjxhbHQtdGl0bGU+RGlnLiBFbmRvc2MuPC9hbHQtdGl0bGU+PC90aXRsZXM+
PHBhZ2VzPjM3Ny0zODQ8L3BhZ2VzPjx2b2x1bWU+MjY8L3ZvbHVtZT48bnVtYmVyPjM8L251bWJl
cj48a2V5d29yZHM+PGtleXdvcmQ+Z2FzdHJpYyBjYXJjaW5vaWQ8L2tleXdvcmQ+PGtleXdvcmQ+
SGVsaWNvYmFjdGVyIHB5bG9yaTwva2V5d29yZD48a2V5d29yZD50eXBlIEkgZ2FzdHJpYyBjYXJj
aW5vaWQgKFRJR0MpPC9rZXl3b3JkPjxrZXl3b3JkPnR5cGUtQSBnYXN0cml0aXM8L2tleXdvcmQ+
PGtleXdvcmQ+Z2FzdHJpbjwva2V5d29yZD48a2V5d29yZD5hZHVsdDwva2V5d29yZD48a2V5d29y
ZD5hZ2VkPC9rZXl3b3JkPjxrZXl3b3JkPmFydGljbGU8L2tleXdvcmQ+PGtleXdvcmQ+YXRyb3Bo
aWMgZ2FzdHJpdGlzPC9rZXl3b3JkPjxrZXl3b3JkPmJsb29kIHZlc3NlbDwva2V5d29yZD48a2V5
d29yZD5jYW5jZXIgcHJvZ25vc2lzPC9rZXl3b3JkPjxrZXl3b3JkPmNhbmNlciB0aGVyYXB5PC9r
ZXl3b3JkPjxrZXl3b3JkPmNsaW5pY2FsIGV2YWx1YXRpb248L2tleXdvcmQ+PGtleXdvcmQ+Y2xp
bmljYWwgZmVhdHVyZTwva2V5d29yZD48a2V5d29yZD5kaXNlYXNlIGZyZWUgc3Vydml2YWw8L2tl
eXdvcmQ+PGtleXdvcmQ+ZW5kb3Njb3BpYyBzdXJnZXJ5PC9rZXl3b3JkPjxrZXl3b3JkPmVudGVy
b2Nocm9tYWZmaW4gbGlrZSBjZWxsPC9rZXl3b3JkPjxrZXl3b3JkPmZlbWFsZTwva2V5d29yZD48
a2V5d29yZD5nYXN0cmVjdG9teTwva2V5d29yZD48a2V5d29yZD5nYXN0cmluIGJsb29kIGxldmVs
PC9rZXl3b3JkPjxrZXl3b3JkPmdhc3Ryb2ludGVzdGluYWwgZW5kb3Njb3B5PC9rZXl3b3JkPjxr
ZXl3b3JkPkhlbGljb2JhY3RlciBpbmZlY3Rpb248L2tleXdvcmQ+PGtleXdvcmQ+aHVtYW48L2tl
eXdvcmQ+PGtleXdvcmQ+aHlwZXJnYXN0cmluZW1pYTwva2V5d29yZD48a2V5d29yZD5oeXBlcnBs
YXNpYTwva2V5d29yZD48a2V5d29yZD5KYXBhbjwva2V5d29yZD48a2V5d29yZD5tYWpvciBjbGlu
aWNhbCBzdHVkeTwva2V5d29yZD48a2V5d29yZD5tYWxlPC9rZXl3b3JkPjxrZXl3b3JkPm1ldGFz
dGFzaXM8L2tleXdvcmQ+PGtleXdvcmQ+bXVsdGljZW50ZXIgc3R1ZHk8L2tleXdvcmQ+PGtleXdv
cmQ+bmV1cm9lbmRvY3JpbmUgdHVtb3I8L2tleXdvcmQ+PGtleXdvcmQ+b2JzZXJ2YXRpb25hbCBz
dHVkeTwva2V5d29yZD48a2V5d29yZD5yZWN1cnJlbmNlIGZyZWUgc3Vydml2YWw8L2tleXdvcmQ+
PGtleXdvcmQ+cmV0cm9zcGVjdGl2ZSBzdHVkeTwva2V5d29yZD48a2V5d29yZD5zdG9tYWNoIGFu
dHJ1bSByZXNlY3Rpb248L2tleXdvcmQ+PGtleXdvcmQ+c3RvbWFjaCBjYXJjaW5vaWQ8L2tleXdv
cmQ+PGtleXdvcmQ+c3RvbWFjaCBtdWNvc2E8L2tleXdvcmQ+PGtleXdvcmQ+c3RvbWFjaCBtdXNj
bGU8L2tleXdvcmQ+PGtleXdvcmQ+c3VibXVjb3NhPC9rZXl3b3JkPjxrZXl3b3JkPnR1bW9yIGlu
dmFzaW9uPC9rZXl3b3JkPjxrZXl3b3JkPnR1bW9yIHZvbHVtZTwva2V5d29yZD48a2V5d29yZD50
eXBlIDEgZ2FzdHJpYyBjYXJjaW5vaWQ8L2tleXdvcmQ+PGtleXdvcmQ+Y2FuY2VyIHN0YWdpbmc8
L2tleXdvcmQ+PGtleXdvcmQ+Q2FyY2lub2lkIFR1bW9yPC9rZXl3b3JkPjxrZXl3b3JkPmNsaW5p
Y2FsIHRyaWFsPC9rZXl3b3JkPjxrZXl3b3JkPmNvaG9ydCBhbmFseXNpczwva2V5d29yZD48a2V5
d29yZD5HYXN0cml0aXMsIEF0cm9waGljPC9rZXl3b3JkPjxrZXl3b3JkPmdhc3Ryb3Njb3B5PC9r
ZXl3b3JkPjxrZXl3b3JkPm1pZGRsZSBhZ2VkPC9rZXl3b3JkPjxrZXl3b3JkPm1vcnRhbGl0eTwv
a2V5d29yZD48a2V5d29yZD5wYXRob2xvZ3k8L2tleXdvcmQ+PGtleXdvcmQ+cHJvY2VkdXJlczwv
a2V5d29yZD48a2V5d29yZD5wcm9nbm9zaXM8L2tleXdvcmQ+PGtleXdvcmQ+cmlzayBhc3Nlc3Nt
ZW50PC9rZXl3b3JkPjxrZXl3b3JkPlN0b21hY2ggTmVvcGxhc21zPC9rZXl3b3JkPjxrZXl3b3Jk
PnN1cmdlcnk8L2tleXdvcmQ+PGtleXdvcmQ+c3Vydml2YWwgcmF0ZTwva2V5d29yZD48a2V5d29y
ZD50cmVhdG1lbnQgb3V0Y29tZTwva2V5d29yZD48a2V5d29yZD55b3VuZyBhZHVsdDwva2V5d29y
ZD48a2V5d29yZD5Db2hvcnQgU3R1ZGllczwva2V5d29yZD48a2V5d29yZD5HYXN0cmljIE11Y29z
YTwva2V5d29yZD48a2V5d29yZD5IdW1hbnM8L2tleXdvcmQ+PGtleXdvcmQ+TmVvcGxhc20gSW52
YXNpdmVuZXNzPC9rZXl3b3JkPjxrZXl3b3JkPk5lb3BsYXNtIFN0YWdpbmc8L2tleXdvcmQ+PGtl
eXdvcmQ+UmV0cm9zcGVjdGl2ZSBTdHVkaWVzPC9rZXl3b3JkPjwva2V5d29yZHM+PGRhdGVzPjx5
ZWFyPjIwMTQ8L3llYXI+PC9kYXRlcz48cHVibGlzaGVyPkJsYWNrd2VsbCBQdWJsaXNoaW5nIEx0
ZDwvcHVibGlzaGVyPjxpc2JuPjA5MTU1NjM1IChJU1NOKTwvaXNibj48d29yay10eXBlPkFydGlj
bGU8L3dvcmstdHlwZT48dXJscz48cmVsYXRlZC11cmxzPjx1cmw+aHR0cHM6Ly93d3cuc2NvcHVz
LmNvbS9pbndhcmQvcmVjb3JkLnVyaT9laWQ9Mi1zMi4wLTg0ODk5NDg3OTYxJmFtcDtkb2k9MTAu
MTExMSUyZmRlbi4xMjE5NyZhbXA7cGFydG5lcklEPTQwJmFtcDttZDU9Y2JiOTBlZTE1MGUzZWMx
NjJiZDMyNTFiYWE1ODk3OWU8L3VybD48L3JlbGF0ZWQtdXJscz48L3VybHM+PGVsZWN0cm9uaWMt
cmVzb3VyY2UtbnVtPjEwLjExMTEvZGVuLjEyMTk3PC9lbGVjdHJvbmljLXJlc291cmNlLW51bT48
cmVtb3RlLWRhdGFiYXNlLW5hbWU+U2NvcHVzPC9yZW1vdGUtZGF0YWJhc2UtbmFtZT48bGFuZ3Vh
Z2U+RW5nbGlzaDwvbGFuZ3VhZ2U+PC9yZWNvcmQ+PC9DaXRlPjwvRW5kTm90ZT5=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[20]</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2014</w:t>
            </w:r>
          </w:p>
        </w:tc>
        <w:tc>
          <w:tcPr>
            <w:tcW w:w="2127" w:type="dxa"/>
          </w:tcPr>
          <w:p w14:paraId="0F59F439"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Multi-center retrospective cohort study</w:t>
            </w:r>
          </w:p>
        </w:tc>
        <w:tc>
          <w:tcPr>
            <w:tcW w:w="1341" w:type="dxa"/>
          </w:tcPr>
          <w:p w14:paraId="08FAD885"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82</w:t>
            </w:r>
          </w:p>
        </w:tc>
        <w:tc>
          <w:tcPr>
            <w:tcW w:w="2107" w:type="dxa"/>
          </w:tcPr>
          <w:p w14:paraId="1A51276F"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0/82 (data not available at the individual level)</w:t>
            </w:r>
          </w:p>
        </w:tc>
        <w:tc>
          <w:tcPr>
            <w:tcW w:w="2300" w:type="dxa"/>
          </w:tcPr>
          <w:p w14:paraId="36627AE2" w14:textId="49155AD8"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Median follow-up reported for different strata. 5-</w:t>
            </w:r>
            <w:r w:rsidRPr="00330435">
              <w:rPr>
                <w:rFonts w:ascii="Book Antiqua" w:hAnsi="Book Antiqua" w:cs="Arial"/>
              </w:rPr>
              <w:lastRenderedPageBreak/>
              <w:t>y</w:t>
            </w:r>
            <w:r w:rsidR="00A277A1" w:rsidRPr="00330435">
              <w:rPr>
                <w:rFonts w:ascii="Book Antiqua" w:hAnsi="Book Antiqua" w:cs="Arial"/>
              </w:rPr>
              <w:t>r</w:t>
            </w:r>
            <w:r w:rsidRPr="00330435">
              <w:rPr>
                <w:rFonts w:ascii="Book Antiqua" w:hAnsi="Book Antiqua" w:cs="Arial"/>
              </w:rPr>
              <w:t xml:space="preserve"> DSS not reported; R: 2/82.</w:t>
            </w:r>
          </w:p>
        </w:tc>
        <w:tc>
          <w:tcPr>
            <w:tcW w:w="3066" w:type="dxa"/>
          </w:tcPr>
          <w:p w14:paraId="7B10F45C"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lastRenderedPageBreak/>
              <w:t>No funding or conflict of interest reported.</w:t>
            </w:r>
          </w:p>
        </w:tc>
      </w:tr>
      <w:tr w:rsidR="00A54D2F" w:rsidRPr="00330435" w14:paraId="65955786" w14:textId="77777777" w:rsidTr="00A277A1">
        <w:trPr>
          <w:trHeight w:val="222"/>
        </w:trPr>
        <w:tc>
          <w:tcPr>
            <w:tcW w:w="2235" w:type="dxa"/>
          </w:tcPr>
          <w:p w14:paraId="1B2427BD" w14:textId="2B6E9D1D" w:rsidR="00500FBB" w:rsidRPr="00330435" w:rsidRDefault="00F10C3A"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lastRenderedPageBreak/>
              <w:t>Schindl</w:t>
            </w:r>
            <w:proofErr w:type="spellEnd"/>
            <w:r w:rsidRPr="00330435">
              <w:rPr>
                <w:rFonts w:ascii="Book Antiqua" w:hAnsi="Book Antiqua" w:cs="Arial"/>
              </w:rPr>
              <w:t xml:space="preserve"> </w:t>
            </w:r>
            <w:r w:rsidR="00F54ED7" w:rsidRPr="00330435">
              <w:rPr>
                <w:rFonts w:ascii="Book Antiqua" w:hAnsi="Book Antiqua" w:cs="Arial"/>
                <w:i/>
                <w:iCs/>
              </w:rPr>
              <w:t>et al</w:t>
            </w:r>
            <w:r w:rsidRPr="00330435">
              <w:rPr>
                <w:rFonts w:ascii="Book Antiqua" w:hAnsi="Book Antiqua" w:cs="Arial"/>
              </w:rPr>
              <w:fldChar w:fldCharType="begin"/>
            </w:r>
            <w:r w:rsidRPr="00330435">
              <w:rPr>
                <w:rFonts w:ascii="Book Antiqua" w:hAnsi="Book Antiqua" w:cs="Arial"/>
              </w:rPr>
              <w:instrText xml:space="preserve"> ADDIN EN.CITE &lt;EndNote&gt;&lt;Cite&gt;&lt;Author&gt;Schindl&lt;/Author&gt;&lt;Year&gt;2001&lt;/Year&gt;&lt;RecNum&gt;2890&lt;/RecNum&gt;&lt;DisplayText&gt;&lt;style face="superscript"&gt;[21]&lt;/style&gt;&lt;/DisplayText&gt;&lt;record&gt;&lt;rec-number&gt;2890&lt;/rec-number&gt;&lt;foreign-keys&gt;&lt;key app="EN" db-id="9t99frfposefv3e0vfj5fvzme0f95frz9ttd" timestamp="0"&gt;2890&lt;/key&gt;&lt;/foreign-keys&gt;&lt;ref-type name="Journal Article"&gt;17&lt;/ref-type&gt;&lt;contributors&gt;&lt;authors&gt;&lt;author&gt;Schindl, M.&lt;/author&gt;&lt;author&gt;Kaserer, K.&lt;/author&gt;&lt;author&gt;Niederle, B.&lt;/author&gt;&lt;/authors&gt;&lt;/contributors&gt;&lt;titles&gt;&lt;title&gt;Treatment of gastric neuroendocrine tumors - The necessity of a type-adapted treatment&lt;/title&gt;&lt;secondary-title&gt;Archives of Surgery&lt;/secondary-title&gt;&lt;/titles&gt;&lt;pages&gt;49-54&lt;/pages&gt;&lt;volume&gt;136&lt;/volume&gt;&lt;number&gt;1&lt;/number&gt;&lt;dates&gt;&lt;year&gt;2001&lt;/year&gt;&lt;pub-dates&gt;&lt;date&gt;Jan&lt;/date&gt;&lt;/pub-dates&gt;&lt;/dates&gt;&lt;isbn&gt;0004-0010&lt;/isbn&gt;&lt;accession-num&gt;WOS:000166307500011&lt;/accession-num&gt;&lt;urls&gt;&lt;related-urls&gt;&lt;url&gt;&amp;lt;Go to ISI&amp;gt;://WOS:000166307500011&lt;/url&gt;&lt;/related-urls&gt;&lt;/urls&gt;&lt;electronic-resource-num&gt;10.1001/archsurg.136.1.49&lt;/electronic-resource-num&gt;&lt;/record&gt;&lt;/Cite&gt;&lt;/EndNote&gt;</w:instrText>
            </w:r>
            <w:r w:rsidRPr="00330435">
              <w:rPr>
                <w:rFonts w:ascii="Book Antiqua" w:hAnsi="Book Antiqua" w:cs="Arial"/>
              </w:rPr>
              <w:fldChar w:fldCharType="separate"/>
            </w:r>
            <w:r w:rsidRPr="00330435">
              <w:rPr>
                <w:rFonts w:ascii="Book Antiqua" w:hAnsi="Book Antiqua" w:cs="Arial"/>
                <w:noProof/>
                <w:vertAlign w:val="superscript"/>
              </w:rPr>
              <w:t>[21]</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2001</w:t>
            </w:r>
          </w:p>
        </w:tc>
        <w:tc>
          <w:tcPr>
            <w:tcW w:w="2127" w:type="dxa"/>
          </w:tcPr>
          <w:p w14:paraId="55153AA7"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Single-center retrospective cohort study</w:t>
            </w:r>
          </w:p>
        </w:tc>
        <w:tc>
          <w:tcPr>
            <w:tcW w:w="1341" w:type="dxa"/>
          </w:tcPr>
          <w:p w14:paraId="2A77ECF7"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16</w:t>
            </w:r>
          </w:p>
        </w:tc>
        <w:tc>
          <w:tcPr>
            <w:tcW w:w="2107" w:type="dxa"/>
          </w:tcPr>
          <w:p w14:paraId="55CA8078"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0/16 (data not available at the individual level)</w:t>
            </w:r>
          </w:p>
        </w:tc>
        <w:tc>
          <w:tcPr>
            <w:tcW w:w="2300" w:type="dxa"/>
          </w:tcPr>
          <w:p w14:paraId="54AF5309" w14:textId="30E89C58"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Median follow-up 70.3</w:t>
            </w:r>
            <w:r w:rsidR="00A277A1" w:rsidRPr="00330435">
              <w:rPr>
                <w:rFonts w:ascii="Book Antiqua" w:hAnsi="Book Antiqua" w:cs="Arial"/>
              </w:rPr>
              <w:t xml:space="preserve"> </w:t>
            </w:r>
            <w:proofErr w:type="spellStart"/>
            <w:r w:rsidR="00A277A1" w:rsidRPr="00330435">
              <w:rPr>
                <w:rFonts w:ascii="Book Antiqua" w:hAnsi="Book Antiqua" w:cs="Arial"/>
              </w:rPr>
              <w:t>mo</w:t>
            </w:r>
            <w:proofErr w:type="spellEnd"/>
            <w:r w:rsidRPr="00330435">
              <w:rPr>
                <w:rFonts w:ascii="Book Antiqua" w:hAnsi="Book Antiqua" w:cs="Arial"/>
              </w:rPr>
              <w:t>; 5-y</w:t>
            </w:r>
            <w:r w:rsidR="00A277A1" w:rsidRPr="00330435">
              <w:rPr>
                <w:rFonts w:ascii="Book Antiqua" w:hAnsi="Book Antiqua" w:cs="Arial"/>
              </w:rPr>
              <w:t>r</w:t>
            </w:r>
            <w:r w:rsidRPr="00330435">
              <w:rPr>
                <w:rFonts w:ascii="Book Antiqua" w:hAnsi="Book Antiqua" w:cs="Arial"/>
              </w:rPr>
              <w:t xml:space="preserve"> DSS 100%.</w:t>
            </w:r>
          </w:p>
        </w:tc>
        <w:tc>
          <w:tcPr>
            <w:tcW w:w="3066" w:type="dxa"/>
          </w:tcPr>
          <w:p w14:paraId="65115922"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No funding or conflict of interest information mentioned in article.</w:t>
            </w:r>
          </w:p>
        </w:tc>
      </w:tr>
      <w:tr w:rsidR="00A54D2F" w:rsidRPr="00330435" w14:paraId="1D0064AA" w14:textId="77777777" w:rsidTr="00A277A1">
        <w:trPr>
          <w:trHeight w:val="228"/>
        </w:trPr>
        <w:tc>
          <w:tcPr>
            <w:tcW w:w="2235" w:type="dxa"/>
          </w:tcPr>
          <w:p w14:paraId="2D4B9848" w14:textId="61C8633B" w:rsidR="00500FBB" w:rsidRPr="00330435" w:rsidRDefault="00F10C3A"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Thomas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PEVuZE5vdGU+PENpdGU+PEF1dGhvcj5UaG9tYXM8L0F1dGhvcj48WWVhcj4yMDEzPC9ZZWFyPjxS
ZWNOdW0+MzI0MDwvUmVjTnVtPjxEaXNwbGF5VGV4dD48c3R5bGUgZmFjZT0ic3VwZXJzY3JpcHQi
PlsyM108L3N0eWxlPjwvRGlzcGxheVRleHQ+PHJlY29yZD48cmVjLW51bWJlcj4zMjQwPC9yZWMt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PjwvQ2l0ZT48L0VuZE5vdGU+AG==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PEVuZE5vdGU+PENpdGU+PEF1dGhvcj5UaG9tYXM8L0F1dGhvcj48WWVhcj4yMDEzPC9ZZWFyPjxS
ZWNOdW0+MzI0MDwvUmVjTnVtPjxEaXNwbGF5VGV4dD48c3R5bGUgZmFjZT0ic3VwZXJzY3JpcHQi
PlsyM108L3N0eWxlPjwvRGlzcGxheVRleHQ+PHJlY29yZD48cmVjLW51bWJlcj4zMjQwPC9yZWMt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PjwvQ2l0ZT48L0VuZE5vdGU+AG==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[23]</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2013</w:t>
            </w:r>
          </w:p>
        </w:tc>
        <w:tc>
          <w:tcPr>
            <w:tcW w:w="2127" w:type="dxa"/>
          </w:tcPr>
          <w:p w14:paraId="481DCB83"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Multi-center retrospective cohort study</w:t>
            </w:r>
          </w:p>
        </w:tc>
        <w:tc>
          <w:tcPr>
            <w:tcW w:w="1341" w:type="dxa"/>
          </w:tcPr>
          <w:p w14:paraId="3A1533C3"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111</w:t>
            </w:r>
          </w:p>
        </w:tc>
        <w:tc>
          <w:tcPr>
            <w:tcW w:w="2107" w:type="dxa"/>
          </w:tcPr>
          <w:p w14:paraId="5A6F8B24"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 2/111 (data not available at the individual level for all cases).</w:t>
            </w:r>
          </w:p>
        </w:tc>
        <w:tc>
          <w:tcPr>
            <w:tcW w:w="2300" w:type="dxa"/>
          </w:tcPr>
          <w:p w14:paraId="0439D2FA" w14:textId="1CBD8DA5"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Mean follow up 76</w:t>
            </w:r>
            <w:r w:rsidR="00A277A1" w:rsidRPr="00330435">
              <w:rPr>
                <w:rFonts w:ascii="Book Antiqua" w:hAnsi="Book Antiqua" w:cs="Arial"/>
              </w:rPr>
              <w:t xml:space="preserve"> </w:t>
            </w:r>
            <w:proofErr w:type="spellStart"/>
            <w:r w:rsidRPr="00330435">
              <w:rPr>
                <w:rFonts w:ascii="Book Antiqua" w:hAnsi="Book Antiqua" w:cs="Arial"/>
              </w:rPr>
              <w:t>mo</w:t>
            </w:r>
            <w:proofErr w:type="spellEnd"/>
            <w:r w:rsidRPr="00330435">
              <w:rPr>
                <w:rFonts w:ascii="Book Antiqua" w:hAnsi="Book Antiqua" w:cs="Arial"/>
              </w:rPr>
              <w:t>; DSS not reported. R:8/111</w:t>
            </w:r>
          </w:p>
        </w:tc>
        <w:tc>
          <w:tcPr>
            <w:tcW w:w="3066" w:type="dxa"/>
          </w:tcPr>
          <w:p w14:paraId="395F6DB4"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Funding: </w:t>
            </w:r>
            <w:proofErr w:type="spellStart"/>
            <w:r w:rsidRPr="00330435">
              <w:rPr>
                <w:rFonts w:ascii="Book Antiqua" w:hAnsi="Book Antiqua" w:cs="Arial"/>
              </w:rPr>
              <w:t>Selander</w:t>
            </w:r>
            <w:proofErr w:type="spellEnd"/>
            <w:r w:rsidRPr="00330435">
              <w:rPr>
                <w:rFonts w:ascii="Book Antiqua" w:hAnsi="Book Antiqua" w:cs="Arial"/>
              </w:rPr>
              <w:t xml:space="preserve"> foundation. No conflict of interest reported.</w:t>
            </w:r>
          </w:p>
        </w:tc>
      </w:tr>
      <w:tr w:rsidR="00A54D2F" w:rsidRPr="00330435" w14:paraId="6960C594" w14:textId="77777777" w:rsidTr="00A277A1">
        <w:trPr>
          <w:trHeight w:val="259"/>
        </w:trPr>
        <w:tc>
          <w:tcPr>
            <w:tcW w:w="2235" w:type="dxa"/>
          </w:tcPr>
          <w:p w14:paraId="3322922B" w14:textId="406EA2CC" w:rsidR="00500FBB" w:rsidRPr="00330435" w:rsidRDefault="00F10C3A"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t>Vanoli</w:t>
            </w:r>
            <w:proofErr w:type="spellEnd"/>
            <w:r w:rsidRPr="00330435">
              <w:rPr>
                <w:rFonts w:ascii="Book Antiqua" w:hAnsi="Book Antiqua" w:cs="Arial"/>
              </w:rPr>
              <w:t xml:space="preserve">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PEVuZE5vdGU+PENpdGU+PEF1dGhvcj5WYW5vbGk8L0F1dGhvcj48WWVhcj4yMDE4PC9ZZWFyPjxS
ZWNOdW0+MTQ8L1JlY051bT48RGlzcGxheVRleHQ+PHN0eWxlIGZhY2U9InN1cGVyc2NyaXB0Ij5b
MTZdPC9zdHlsZT48L0Rpc3BsYXlUZXh0PjxyZWNvcmQ+PHJlYy1udW1iZXI+MTQ8L3JlYy1udW1i
ZXI+PGZvcmVpZ24ta2V5cz48a2V5IGFwcD0iRU4iIGRiLWlkPSI5dDk5ZnJmcG9zZWZ2M2UwdmZq
NWZ2em1lMGY5NWZyejl0dGQiIHRpbWVzdGFtcD0iMCI+MTQ8L2tleT48L2ZvcmVpZ24ta2V5cz48
cmVmLXR5cGUgbmFtZT0iSm91cm5hbCBBcnRpY2xlIj4xNzwvcmVmLXR5cGU+PGNvbnRyaWJ1dG9y
cz48YXV0aG9ycz48YXV0aG9yPlZhbm9saSwgQS48L2F1dGhvcj48YXV0aG9yPkxhIFJvc2EsIFMu
PC9hdXRob3I+PGF1dGhvcj5NaWNlbGksIEUuPC9hdXRob3I+PGF1dGhvcj5LbGVyc3ksIEMuPC9h
dXRob3I+PGF1dGhvcj5NYXJhZ2xpYW5vLCBSLjwvYXV0aG9yPjxhdXRob3I+Q2FwdWFubywgRi48
L2F1dGhvcj48YXV0aG9yPlBlcnNpY2hlbGxhLCBBLjwvYXV0aG9yPjxhdXRob3I+TWFydGlubywg
TS48L2F1dGhvcj48YXV0aG9yPkluemFuaSwgRi48L2F1dGhvcj48YXV0aG9yPkx1aW5ldHRpLCBP
LjwvYXV0aG9yPjxhdXRob3I+RGkgU2FiYXRpbm8sIEEuPC9hdXRob3I+PGF1dGhvcj5TZXNzYSwg
Ri48L2F1dGhvcj48YXV0aG9yPlBhdWxsaSwgTS48L2F1dGhvcj48YXV0aG9yPkNvcmF6emEsIEcu
IFIuPC9hdXRob3I+PGF1dGhvcj5SaW5kaSwgRy48L2F1dGhvcj48YXV0aG9yPkJvcmRpLCBDLjwv
YXV0aG9yPjxhdXRob3I+Q2FwZWxsYSwgQy48L2F1dGhvcj48YXV0aG9yPlNvbGNpYSwgRS48L2F1
dGhvcj48L2F1dGhvcnM+PC9jb250cmlidXRvcnM+PHRpdGxlcz48dGl0bGU+UHJvZ25vc3RpYyBl
dmFsdWF0aW9ucyB0YWlsb3JlZCB0byBzcGVjaWZpYyBnYXN0cmljIG5ldXJvZW5kb2NyaW5lIG5l
b3BsYXNtczogQW5hbHlzaXMgb2YgMjAwIGNhc2VzIHdpdGggZXh0ZW5kZWQgZm9sbG93LXVwPC90
aXRsZT48c2Vjb25kYXJ5LXRpdGxlPk5ldXJvZW5kb2NyaW5vbG9neTwvc2Vjb25kYXJ5LXRpdGxl
PjwvdGl0bGVzPjxwYWdlcz4xMTQtMTI2PC9wYWdlcz48dm9sdW1lPjEwNzwvdm9sdW1lPjxudW1i
ZXI+MjwvbnVtYmVyPjxrZXl3b3Jkcz48a2V5d29yZD5jaHJvbW9ncmFuaW4gQTwva2V5d29yZD48
a2V5d29yZD5nYXN0cmluPC9rZXl3b3JkPjxrZXl3b3JkPktpIDY3IGFudGlnZW48L2tleXdvcmQ+
PGtleXdvcmQ+cHJvdGVpbiBwNTM8L2tleXdvcmQ+PGtleXdvcmQ+c29tYXRvc3RhdGluIHJlY2Vw
dG9yIDI8L2tleXdvcmQ+PGtleXdvcmQ+c3luYXB0b3BoeXNpbjwva2V5d29yZD48a2V5d29yZD50
eXBlIDJhIHNvbWF0b3N0YXRpbiByZWNlcHRvcjwva2V5d29yZD48a2V5d29yZD51bmNsYXNzaWZp
ZWQgZHJ1Zzwva2V5d29yZD48a2V5d29yZD5hZHVsdDwva2V5d29yZD48a2V5d29yZD5hZ2VkPC9r
ZXl3b3JkPjxrZXl3b3JkPmFydGljbGU8L2tleXdvcmQ+PGtleXdvcmQ+YXRyb3BoaWMgZ2FzdHJp
dGlzPC9rZXl3b3JkPjxrZXl3b3JkPmF0cm9waHk8L2tleXdvcmQ+PGtleXdvcmQ+Y2FuY2VyIGdy
YWRpbmc8L2tleXdvcmQ+PGtleXdvcmQ+Y2FuY2VyIGxvY2FsaXphdGlvbjwva2V5d29yZD48a2V5
d29yZD5jYW5jZXIgbW9ydGFsaXR5PC9rZXl3b3JkPjxrZXl3b3JkPmNhbmNlciBwcm9nbm9zaXM8
L2tleXdvcmQ+PGtleXdvcmQ+Y2FuY2VyIHJlY3VycmVuY2U8L2tleXdvcmQ+PGtleXdvcmQ+Y2Fu
Y2VyIHNpemU8L2tleXdvcmQ+PGtleXdvcmQ+Y2FuY2VyIHN1cnZpdmFsPC9rZXl3b3JkPjxrZXl3
b3JkPmNhc2UgY29udHJvbCBzdHVkeTwva2V5d29yZD48a2V5d29yZD5jZWxsIGh5cGVycGxhc2lh
PC9rZXl3b3JkPjxrZXl3b3JkPmNvbXBhcmF0aXZlIHN0dWR5PC9rZXl3b3JkPjxrZXl3b3JkPmNv
bnRyb2xsZWQgc3R1ZHk8L2tleXdvcmQ+PGtleXdvcmQ+ZGlzZWFzZSBzcGVjaWZpYyBzdXJ2aXZh
bDwva2V5d29yZD48a2V5d29yZD5keXNwbGFzaWE8L2tleXdvcmQ+PGtleXdvcmQ+ZW5kb3Njb3Bp
YyB1bHRyYXNvbm9ncmFwaHk8L2tleXdvcmQ+PGtleXdvcmQ+ZW50ZXJvY2hyb21hZmZpbiBsaWtl
IGNlbGw8L2tleXdvcmQ+PGtleXdvcmQ+ZmVtYWxlPC9rZXl3b3JkPjxrZXl3b3JkPmZvbGxvdyB1
cDwva2V5d29yZD48a2V5d29yZD5nYXN0cmljIHdhbGwgaW52YXNpb248L2tleXdvcmQ+PGtleXdv
cmQ+Z2FzdHJpbiBibG9vZCBsZXZlbDwva2V5d29yZD48a2V5d29yZD5nYXN0cmluIGNlbGw8L2tl
eXdvcmQ+PGtleXdvcmQ+aGlzdG9wYXRob2xvZ3k8L2tleXdvcmQ+PGtleXdvcmQ+aHVtYW48L2tl
eXdvcmQ+PGtleXdvcmQ+aHVtYW4gdGlzc3VlPC9rZXl3b3JkPjxrZXl3b3JkPmh5cGVyZ2FzdHJp
bmVtaWE8L2tleXdvcmQ+PGtleXdvcmQ+aHlwZXJnYXN0cmluZW1pYyBnYXN0cml0aXM8L2tleXdv
cmQ+PGtleXdvcmQ+aW1tdW5vaGlzdG9jaGVtaXN0cnk8L2tleXdvcmQ+PGtleXdvcmQ+aW50ZXN0
aW5lIG1ldGFwbGFzaWE8L2tleXdvcmQ+PGtleXdvcmQ+bGl2ZXIgbWV0YXN0YXNpczwva2V5d29y
ZD48a2V5d29yZD5seW1waCBub2RlIG1ldGFzdGFzaXM8L2tleXdvcmQ+PGtleXdvcmQ+bWFqb3Ig
Y2xpbmljYWwgc3R1ZHk8L2tleXdvcmQ+PGtleXdvcmQ+bWFsZTwva2V5d29yZD48a2V5d29yZD5u
ZXVyb2VuZG9jcmluZSB0dW1vcjwva2V5d29yZD48a2V5d29yZD5wb29ybHkgZGlmZmVyZW50aWF0
ZWQgbmV1cm9lbmRvY3JpbmUgY2FyY2lub21hPC9rZXl3b3JkPjxrZXl3b3JkPnByZXZhbGVuY2U8
L2tleXdvcmQ+PGtleXdvcmQ+cHJpb3JpdHkgam91cm5hbDwva2V5d29yZD48a2V5d29yZD5weWxv
cmljIGdsYW5kIGF0cm9waHk8L2tleXdvcmQ+PGtleXdvcmQ+cHlsb3J1cyBnbGFuZDwva2V5d29y
ZD48a2V5d29yZD5zZXggZGlmZmVyZW5jZTwva2V5d29yZD48a2V5d29yZD5zdG9tYWNoIGFudHJ1
bSByZXNlY3Rpb248L2tleXdvcmQ+PGtleXdvcmQ+c3RvbWFjaCBtdWNvc2E8L2tleXdvcmQ+PGtl
eXdvcmQ+c3RvbWFjaCBwYXJpZXRhbCBjZWxsPC9rZXl3b3JkPjxrZXl3b3JkPnN0b21hY2ggd2Fs
bDwva2V5d29yZD48a2V5d29yZD50b3RhbCBzdG9tYWNoIHJlc2VjdGlvbjwva2V5d29yZD48a2V5
d29yZD50cmVhdG1lbnQgb3V0Y29tZTwva2V5d29yZD48a2V5d29yZD50dW1vciBpbnZhc2lvbjwv
a2V5d29yZD48a2V5d29yZD50eXBlIGkgbmV1cm9lbmRvY3JpbmUgdHVtb3I8L2tleXdvcmQ+PGtl
eXdvcmQ+dHlwZSBpaSBuZXVyb2VuZG9jcmluZSB0dW1vcjwva2V5d29yZD48L2tleXdvcmRzPjxk
YXRlcz48eWVhcj4yMDE4PC95ZWFyPjwvZGF0ZXM+PGlzYm4+MTQyMy0wMTk0JiN4RDswMDI4LTM4
MzU8L2lzYm4+PHdvcmstdHlwZT5BcnRpY2xlPC93b3JrLXR5cGU+PHVybHM+PHJlbGF0ZWQtdXJs
cz48dXJsPmh0dHA6Ly93d3cuZW1iYXNlLmNvbS9zZWFyY2gvcmVzdWx0cz9zdWJhY3Rpb249dmll
d3JlY29yZCZhbXA7ZnJvbT1leHBvcnQmYW1wO2lkPUw2MjI2MTMxMjE8L3VybD48dXJsPmh0dHA6
Ly9keC5kb2kub3JnLzEwLjExNTkvMDAwNDg5OTAyPC91cmw+PC9yZWxhdGVkLXVybHM+PC91cmxz
PjxjdXN0b201PjI5ODk1MDI0PC9jdXN0b201PjxlbGVjdHJvbmljLXJlc291cmNlLW51bT4xMC4x
MTU5LzAwMDQ4OTkwMjwvZWxlY3Ryb25pYy1yZXNvdXJjZS1udW0+PHJlbW90ZS1kYXRhYmFzZS1u
YW1lPkVtYmFzZSYjeEQ7TWVkbGluZTwvcmVtb3RlLWRhdGFiYXNlLW5hbWU+PGxhbmd1YWdlPkVu
Z2xpc2g8L2xhbmd1YWdlPjwvcmVjb3JkPjwvQ2l0ZT48L0VuZE5vdGU+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PEVuZE5vdGU+PENpdGU+PEF1dGhvcj5WYW5vbGk8L0F1dGhvcj48WWVhcj4yMDE4PC9ZZWFyPjxS
ZWNOdW0+MTQ8L1JlY051bT48RGlzcGxheVRleHQ+PHN0eWxlIGZhY2U9InN1cGVyc2NyaXB0Ij5b
MTZdPC9zdHlsZT48L0Rpc3BsYXlUZXh0PjxyZWNvcmQ+PHJlYy1udW1iZXI+MTQ8L3JlYy1udW1i
ZXI+PGZvcmVpZ24ta2V5cz48a2V5IGFwcD0iRU4iIGRiLWlkPSI5dDk5ZnJmcG9zZWZ2M2UwdmZq
NWZ2em1lMGY5NWZyejl0dGQiIHRpbWVzdGFtcD0iMCI+MTQ8L2tleT48L2ZvcmVpZ24ta2V5cz48
cmVmLXR5cGUgbmFtZT0iSm91cm5hbCBBcnRpY2xlIj4xNzwvcmVmLXR5cGU+PGNvbnRyaWJ1dG9y
cz48YXV0aG9ycz48YXV0aG9yPlZhbm9saSwgQS48L2F1dGhvcj48YXV0aG9yPkxhIFJvc2EsIFMu
PC9hdXRob3I+PGF1dGhvcj5NaWNlbGksIEUuPC9hdXRob3I+PGF1dGhvcj5LbGVyc3ksIEMuPC9h
dXRob3I+PGF1dGhvcj5NYXJhZ2xpYW5vLCBSLjwvYXV0aG9yPjxhdXRob3I+Q2FwdWFubywgRi48
L2F1dGhvcj48YXV0aG9yPlBlcnNpY2hlbGxhLCBBLjwvYXV0aG9yPjxhdXRob3I+TWFydGlubywg
TS48L2F1dGhvcj48YXV0aG9yPkluemFuaSwgRi48L2F1dGhvcj48YXV0aG9yPkx1aW5ldHRpLCBP
LjwvYXV0aG9yPjxhdXRob3I+RGkgU2FiYXRpbm8sIEEuPC9hdXRob3I+PGF1dGhvcj5TZXNzYSwg
Ri48L2F1dGhvcj48YXV0aG9yPlBhdWxsaSwgTS48L2F1dGhvcj48YXV0aG9yPkNvcmF6emEsIEcu
IFIuPC9hdXRob3I+PGF1dGhvcj5SaW5kaSwgRy48L2F1dGhvcj48YXV0aG9yPkJvcmRpLCBDLjwv
YXV0aG9yPjxhdXRob3I+Q2FwZWxsYSwgQy48L2F1dGhvcj48YXV0aG9yPlNvbGNpYSwgRS48L2F1
dGhvcj48L2F1dGhvcnM+PC9jb250cmlidXRvcnM+PHRpdGxlcz48dGl0bGU+UHJvZ25vc3RpYyBl
dmFsdWF0aW9ucyB0YWlsb3JlZCB0byBzcGVjaWZpYyBnYXN0cmljIG5ldXJvZW5kb2NyaW5lIG5l
b3BsYXNtczogQW5hbHlzaXMgb2YgMjAwIGNhc2VzIHdpdGggZXh0ZW5kZWQgZm9sbG93LXVwPC90
aXRsZT48c2Vjb25kYXJ5LXRpdGxlPk5ldXJvZW5kb2NyaW5vbG9neTwvc2Vjb25kYXJ5LXRpdGxl
PjwvdGl0bGVzPjxwYWdlcz4xMTQtMTI2PC9wYWdlcz48dm9sdW1lPjEwNzwvdm9sdW1lPjxudW1i
ZXI+MjwvbnVtYmVyPjxrZXl3b3Jkcz48a2V5d29yZD5jaHJvbW9ncmFuaW4gQTwva2V5d29yZD48
a2V5d29yZD5nYXN0cmluPC9rZXl3b3JkPjxrZXl3b3JkPktpIDY3IGFudGlnZW48L2tleXdvcmQ+
PGtleXdvcmQ+cHJvdGVpbiBwNTM8L2tleXdvcmQ+PGtleXdvcmQ+c29tYXRvc3RhdGluIHJlY2Vw
dG9yIDI8L2tleXdvcmQ+PGtleXdvcmQ+c3luYXB0b3BoeXNpbjwva2V5d29yZD48a2V5d29yZD50
eXBlIDJhIHNvbWF0b3N0YXRpbiByZWNlcHRvcjwva2V5d29yZD48a2V5d29yZD51bmNsYXNzaWZp
ZWQgZHJ1Zzwva2V5d29yZD48a2V5d29yZD5hZHVsdDwva2V5d29yZD48a2V5d29yZD5hZ2VkPC9r
ZXl3b3JkPjxrZXl3b3JkPmFydGljbGU8L2tleXdvcmQ+PGtleXdvcmQ+YXRyb3BoaWMgZ2FzdHJp
dGlzPC9rZXl3b3JkPjxrZXl3b3JkPmF0cm9waHk8L2tleXdvcmQ+PGtleXdvcmQ+Y2FuY2VyIGdy
YWRpbmc8L2tleXdvcmQ+PGtleXdvcmQ+Y2FuY2VyIGxvY2FsaXphdGlvbjwva2V5d29yZD48a2V5
d29yZD5jYW5jZXIgbW9ydGFsaXR5PC9rZXl3b3JkPjxrZXl3b3JkPmNhbmNlciBwcm9nbm9zaXM8
L2tleXdvcmQ+PGtleXdvcmQ+Y2FuY2VyIHJlY3VycmVuY2U8L2tleXdvcmQ+PGtleXdvcmQ+Y2Fu
Y2VyIHNpemU8L2tleXdvcmQ+PGtleXdvcmQ+Y2FuY2VyIHN1cnZpdmFsPC9rZXl3b3JkPjxrZXl3
b3JkPmNhc2UgY29udHJvbCBzdHVkeTwva2V5d29yZD48a2V5d29yZD5jZWxsIGh5cGVycGxhc2lh
PC9rZXl3b3JkPjxrZXl3b3JkPmNvbXBhcmF0aXZlIHN0dWR5PC9rZXl3b3JkPjxrZXl3b3JkPmNv
bnRyb2xsZWQgc3R1ZHk8L2tleXdvcmQ+PGtleXdvcmQ+ZGlzZWFzZSBzcGVjaWZpYyBzdXJ2aXZh
bDwva2V5d29yZD48a2V5d29yZD5keXNwbGFzaWE8L2tleXdvcmQ+PGtleXdvcmQ+ZW5kb3Njb3Bp
YyB1bHRyYXNvbm9ncmFwaHk8L2tleXdvcmQ+PGtleXdvcmQ+ZW50ZXJvY2hyb21hZmZpbiBsaWtl
IGNlbGw8L2tleXdvcmQ+PGtleXdvcmQ+ZmVtYWxlPC9rZXl3b3JkPjxrZXl3b3JkPmZvbGxvdyB1
cDwva2V5d29yZD48a2V5d29yZD5nYXN0cmljIHdhbGwgaW52YXNpb248L2tleXdvcmQ+PGtleXdv
cmQ+Z2FzdHJpbiBibG9vZCBsZXZlbDwva2V5d29yZD48a2V5d29yZD5nYXN0cmluIGNlbGw8L2tl
eXdvcmQ+PGtleXdvcmQ+aGlzdG9wYXRob2xvZ3k8L2tleXdvcmQ+PGtleXdvcmQ+aHVtYW48L2tl
eXdvcmQ+PGtleXdvcmQ+aHVtYW4gdGlzc3VlPC9rZXl3b3JkPjxrZXl3b3JkPmh5cGVyZ2FzdHJp
bmVtaWE8L2tleXdvcmQ+PGtleXdvcmQ+aHlwZXJnYXN0cmluZW1pYyBnYXN0cml0aXM8L2tleXdv
cmQ+PGtleXdvcmQ+aW1tdW5vaGlzdG9jaGVtaXN0cnk8L2tleXdvcmQ+PGtleXdvcmQ+aW50ZXN0
aW5lIG1ldGFwbGFzaWE8L2tleXdvcmQ+PGtleXdvcmQ+bGl2ZXIgbWV0YXN0YXNpczwva2V5d29y
ZD48a2V5d29yZD5seW1waCBub2RlIG1ldGFzdGFzaXM8L2tleXdvcmQ+PGtleXdvcmQ+bWFqb3Ig
Y2xpbmljYWwgc3R1ZHk8L2tleXdvcmQ+PGtleXdvcmQ+bWFsZTwva2V5d29yZD48a2V5d29yZD5u
ZXVyb2VuZG9jcmluZSB0dW1vcjwva2V5d29yZD48a2V5d29yZD5wb29ybHkgZGlmZmVyZW50aWF0
ZWQgbmV1cm9lbmRvY3JpbmUgY2FyY2lub21hPC9rZXl3b3JkPjxrZXl3b3JkPnByZXZhbGVuY2U8
L2tleXdvcmQ+PGtleXdvcmQ+cHJpb3JpdHkgam91cm5hbDwva2V5d29yZD48a2V5d29yZD5weWxv
cmljIGdsYW5kIGF0cm9waHk8L2tleXdvcmQ+PGtleXdvcmQ+cHlsb3J1cyBnbGFuZDwva2V5d29y
ZD48a2V5d29yZD5zZXggZGlmZmVyZW5jZTwva2V5d29yZD48a2V5d29yZD5zdG9tYWNoIGFudHJ1
bSByZXNlY3Rpb248L2tleXdvcmQ+PGtleXdvcmQ+c3RvbWFjaCBtdWNvc2E8L2tleXdvcmQ+PGtl
eXdvcmQ+c3RvbWFjaCBwYXJpZXRhbCBjZWxsPC9rZXl3b3JkPjxrZXl3b3JkPnN0b21hY2ggd2Fs
bDwva2V5d29yZD48a2V5d29yZD50b3RhbCBzdG9tYWNoIHJlc2VjdGlvbjwva2V5d29yZD48a2V5
d29yZD50cmVhdG1lbnQgb3V0Y29tZTwva2V5d29yZD48a2V5d29yZD50dW1vciBpbnZhc2lvbjwv
a2V5d29yZD48a2V5d29yZD50eXBlIGkgbmV1cm9lbmRvY3JpbmUgdHVtb3I8L2tleXdvcmQ+PGtl
eXdvcmQ+dHlwZSBpaSBuZXVyb2VuZG9jcmluZSB0dW1vcjwva2V5d29yZD48L2tleXdvcmRzPjxk
YXRlcz48eWVhcj4yMDE4PC95ZWFyPjwvZGF0ZXM+PGlzYm4+MTQyMy0wMTk0JiN4RDswMDI4LTM4
MzU8L2lzYm4+PHdvcmstdHlwZT5BcnRpY2xlPC93b3JrLXR5cGU+PHVybHM+PHJlbGF0ZWQtdXJs
cz48dXJsPmh0dHA6Ly93d3cuZW1iYXNlLmNvbS9zZWFyY2gvcmVzdWx0cz9zdWJhY3Rpb249dmll
d3JlY29yZCZhbXA7ZnJvbT1leHBvcnQmYW1wO2lkPUw2MjI2MTMxMjE8L3VybD48dXJsPmh0dHA6
Ly9keC5kb2kub3JnLzEwLjExNTkvMDAwNDg5OTAyPC91cmw+PC9yZWxhdGVkLXVybHM+PC91cmxz
PjxjdXN0b201PjI5ODk1MDI0PC9jdXN0b201PjxlbGVjdHJvbmljLXJlc291cmNlLW51bT4xMC4x
MTU5LzAwMDQ4OTkwMjwvZWxlY3Ryb25pYy1yZXNvdXJjZS1udW0+PHJlbW90ZS1kYXRhYmFzZS1u
YW1lPkVtYmFzZSYjeEQ7TWVkbGluZTwvcmVtb3RlLWRhdGFiYXNlLW5hbWU+PGxhbmd1YWdlPkVu
Z2xpc2g8L2xhbmd1YWdlPjwvcmVjb3JkPjwvQ2l0ZT48L0VuZE5vdGU+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[16]</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2018</w:t>
            </w:r>
          </w:p>
        </w:tc>
        <w:tc>
          <w:tcPr>
            <w:tcW w:w="2127" w:type="dxa"/>
          </w:tcPr>
          <w:p w14:paraId="504E4F3E"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Multi-center retrospective cohort study</w:t>
            </w:r>
          </w:p>
        </w:tc>
        <w:tc>
          <w:tcPr>
            <w:tcW w:w="1341" w:type="dxa"/>
          </w:tcPr>
          <w:p w14:paraId="6742CC45"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123</w:t>
            </w:r>
          </w:p>
        </w:tc>
        <w:tc>
          <w:tcPr>
            <w:tcW w:w="2107" w:type="dxa"/>
          </w:tcPr>
          <w:p w14:paraId="08A36F9A" w14:textId="66C2ACBD"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6/123</w:t>
            </w:r>
            <w:r w:rsidR="00A277A1" w:rsidRPr="00330435">
              <w:rPr>
                <w:rFonts w:ascii="Book Antiqua" w:hAnsi="Book Antiqua" w:cs="Arial"/>
              </w:rPr>
              <w:t xml:space="preserve"> </w:t>
            </w:r>
            <w:r w:rsidRPr="00330435">
              <w:rPr>
                <w:rFonts w:ascii="Book Antiqua" w:hAnsi="Book Antiqua" w:cs="Arial"/>
              </w:rPr>
              <w:t>(data not available at the individual level)</w:t>
            </w:r>
          </w:p>
        </w:tc>
        <w:tc>
          <w:tcPr>
            <w:tcW w:w="2300" w:type="dxa"/>
          </w:tcPr>
          <w:p w14:paraId="00FD1614" w14:textId="561812A1" w:rsidR="00500FBB" w:rsidRPr="00330435" w:rsidRDefault="00500FBB" w:rsidP="006D3215">
            <w:pPr>
              <w:adjustRightInd w:val="0"/>
              <w:snapToGrid w:val="0"/>
              <w:spacing w:line="360" w:lineRule="auto"/>
              <w:jc w:val="both"/>
              <w:rPr>
                <w:rFonts w:ascii="Book Antiqua" w:hAnsi="Book Antiqua" w:cs="Arial"/>
              </w:rPr>
            </w:pPr>
            <w:r w:rsidRPr="00330435">
              <w:rPr>
                <w:rFonts w:ascii="Book Antiqua" w:hAnsi="Book Antiqua" w:cs="Arial"/>
              </w:rPr>
              <w:t>Median follow up 87 mo. 5-y</w:t>
            </w:r>
            <w:r w:rsidR="00A277A1" w:rsidRPr="00330435">
              <w:rPr>
                <w:rFonts w:ascii="Book Antiqua" w:hAnsi="Book Antiqua" w:cs="Arial"/>
              </w:rPr>
              <w:t>r</w:t>
            </w:r>
            <w:r w:rsidRPr="00330435">
              <w:rPr>
                <w:rFonts w:ascii="Book Antiqua" w:hAnsi="Book Antiqua" w:cs="Arial"/>
              </w:rPr>
              <w:t xml:space="preserve"> DSS reported for different strata.</w:t>
            </w:r>
          </w:p>
        </w:tc>
        <w:tc>
          <w:tcPr>
            <w:tcW w:w="3066" w:type="dxa"/>
          </w:tcPr>
          <w:p w14:paraId="0844BA69" w14:textId="77777777" w:rsidR="00500FBB" w:rsidRPr="00330435" w:rsidRDefault="00500FBB" w:rsidP="006D3215">
            <w:pPr>
              <w:widowControl w:val="0"/>
              <w:autoSpaceDE w:val="0"/>
              <w:autoSpaceDN w:val="0"/>
              <w:adjustRightInd w:val="0"/>
              <w:snapToGrid w:val="0"/>
              <w:spacing w:line="360" w:lineRule="auto"/>
              <w:jc w:val="both"/>
              <w:rPr>
                <w:rFonts w:ascii="Book Antiqua" w:hAnsi="Book Antiqua" w:cs="Arial"/>
              </w:rPr>
            </w:pPr>
            <w:r w:rsidRPr="00330435">
              <w:rPr>
                <w:rFonts w:ascii="Book Antiqua" w:hAnsi="Book Antiqua" w:cs="Arial"/>
              </w:rPr>
              <w:t xml:space="preserve">Funding: Internal university grants and the </w:t>
            </w:r>
            <w:proofErr w:type="spellStart"/>
            <w:r w:rsidRPr="00330435">
              <w:rPr>
                <w:rFonts w:ascii="Book Antiqua" w:hAnsi="Book Antiqua" w:cs="Arial"/>
              </w:rPr>
              <w:t>Associazione</w:t>
            </w:r>
            <w:proofErr w:type="spellEnd"/>
            <w:r w:rsidRPr="00330435">
              <w:rPr>
                <w:rFonts w:ascii="Book Antiqua" w:hAnsi="Book Antiqua" w:cs="Arial"/>
              </w:rPr>
              <w:t xml:space="preserve"> </w:t>
            </w:r>
            <w:proofErr w:type="spellStart"/>
            <w:r w:rsidRPr="00330435">
              <w:rPr>
                <w:rFonts w:ascii="Book Antiqua" w:hAnsi="Book Antiqua" w:cs="Arial"/>
              </w:rPr>
              <w:t>Italiana</w:t>
            </w:r>
            <w:proofErr w:type="spellEnd"/>
            <w:r w:rsidRPr="00330435">
              <w:rPr>
                <w:rFonts w:ascii="Book Antiqua" w:hAnsi="Book Antiqua" w:cs="Arial"/>
              </w:rPr>
              <w:t xml:space="preserve"> </w:t>
            </w:r>
            <w:proofErr w:type="spellStart"/>
            <w:r w:rsidRPr="00330435">
              <w:rPr>
                <w:rFonts w:ascii="Book Antiqua" w:hAnsi="Book Antiqua" w:cs="Arial"/>
              </w:rPr>
              <w:t>Ricerca</w:t>
            </w:r>
            <w:proofErr w:type="spellEnd"/>
            <w:r w:rsidRPr="00330435">
              <w:rPr>
                <w:rFonts w:ascii="Book Antiqua" w:hAnsi="Book Antiqua" w:cs="Arial"/>
              </w:rPr>
              <w:t xml:space="preserve"> </w:t>
            </w:r>
            <w:proofErr w:type="spellStart"/>
            <w:r w:rsidRPr="00330435">
              <w:rPr>
                <w:rFonts w:ascii="Book Antiqua" w:hAnsi="Book Antiqua" w:cs="Arial"/>
              </w:rPr>
              <w:t>sul</w:t>
            </w:r>
            <w:proofErr w:type="spellEnd"/>
            <w:r w:rsidRPr="00330435">
              <w:rPr>
                <w:rFonts w:ascii="Book Antiqua" w:hAnsi="Book Antiqua" w:cs="Arial"/>
              </w:rPr>
              <w:t xml:space="preserve"> </w:t>
            </w:r>
            <w:proofErr w:type="spellStart"/>
            <w:r w:rsidRPr="00330435">
              <w:rPr>
                <w:rFonts w:ascii="Book Antiqua" w:hAnsi="Book Antiqua" w:cs="Arial"/>
              </w:rPr>
              <w:t>Cancro</w:t>
            </w:r>
            <w:proofErr w:type="spellEnd"/>
            <w:r w:rsidRPr="00330435">
              <w:rPr>
                <w:rFonts w:ascii="Book Antiqua" w:hAnsi="Book Antiqua" w:cs="Arial"/>
              </w:rPr>
              <w:t xml:space="preserve">; Fellowship from San </w:t>
            </w:r>
            <w:proofErr w:type="spellStart"/>
            <w:r w:rsidRPr="00330435">
              <w:rPr>
                <w:rFonts w:ascii="Book Antiqua" w:hAnsi="Book Antiqua" w:cs="Arial"/>
              </w:rPr>
              <w:t>Matteo</w:t>
            </w:r>
            <w:proofErr w:type="spellEnd"/>
            <w:r w:rsidRPr="00330435">
              <w:rPr>
                <w:rFonts w:ascii="Book Antiqua" w:hAnsi="Book Antiqua" w:cs="Arial"/>
              </w:rPr>
              <w:t xml:space="preserve"> Hospital Foundation.</w:t>
            </w:r>
          </w:p>
          <w:p w14:paraId="4FB00A03" w14:textId="77777777" w:rsidR="00500FBB" w:rsidRPr="00330435" w:rsidRDefault="00500FBB" w:rsidP="006D3215">
            <w:pPr>
              <w:widowControl w:val="0"/>
              <w:autoSpaceDE w:val="0"/>
              <w:autoSpaceDN w:val="0"/>
              <w:adjustRightInd w:val="0"/>
              <w:snapToGrid w:val="0"/>
              <w:spacing w:line="360" w:lineRule="auto"/>
              <w:jc w:val="both"/>
              <w:rPr>
                <w:rFonts w:ascii="Book Antiqua" w:hAnsi="Book Antiqua" w:cs="Arial"/>
              </w:rPr>
            </w:pPr>
            <w:r w:rsidRPr="00330435">
              <w:rPr>
                <w:rFonts w:ascii="Book Antiqua" w:hAnsi="Book Antiqua" w:cs="Arial"/>
              </w:rPr>
              <w:t>Conflict of interest: Novartis</w:t>
            </w:r>
          </w:p>
          <w:p w14:paraId="2F7CFF74" w14:textId="77777777" w:rsidR="00500FBB" w:rsidRPr="00330435" w:rsidRDefault="00500FBB" w:rsidP="006D3215">
            <w:pPr>
              <w:widowControl w:val="0"/>
              <w:autoSpaceDE w:val="0"/>
              <w:autoSpaceDN w:val="0"/>
              <w:adjustRightInd w:val="0"/>
              <w:snapToGrid w:val="0"/>
              <w:spacing w:line="360" w:lineRule="auto"/>
              <w:jc w:val="both"/>
              <w:rPr>
                <w:rFonts w:ascii="Book Antiqua" w:hAnsi="Book Antiqua" w:cs="Arial"/>
              </w:rPr>
            </w:pPr>
            <w:proofErr w:type="spellStart"/>
            <w:r w:rsidRPr="00330435">
              <w:rPr>
                <w:rFonts w:ascii="Book Antiqua" w:hAnsi="Book Antiqua" w:cs="Arial"/>
              </w:rPr>
              <w:t>Pharma</w:t>
            </w:r>
            <w:proofErr w:type="spellEnd"/>
            <w:r w:rsidRPr="00330435">
              <w:rPr>
                <w:rFonts w:ascii="Book Antiqua" w:hAnsi="Book Antiqua" w:cs="Arial"/>
              </w:rPr>
              <w:t xml:space="preserve"> and </w:t>
            </w:r>
            <w:proofErr w:type="spellStart"/>
            <w:r w:rsidRPr="00330435">
              <w:rPr>
                <w:rFonts w:ascii="Book Antiqua" w:hAnsi="Book Antiqua" w:cs="Arial"/>
              </w:rPr>
              <w:t>Ipsen</w:t>
            </w:r>
            <w:proofErr w:type="spellEnd"/>
            <w:r w:rsidRPr="00330435">
              <w:rPr>
                <w:rFonts w:ascii="Book Antiqua" w:hAnsi="Book Antiqua" w:cs="Arial"/>
              </w:rPr>
              <w:t xml:space="preserve"> </w:t>
            </w:r>
            <w:proofErr w:type="spellStart"/>
            <w:r w:rsidRPr="00330435">
              <w:rPr>
                <w:rFonts w:ascii="Book Antiqua" w:hAnsi="Book Antiqua" w:cs="Arial"/>
              </w:rPr>
              <w:t>Pharma</w:t>
            </w:r>
            <w:proofErr w:type="spellEnd"/>
            <w:r w:rsidRPr="00330435">
              <w:rPr>
                <w:rFonts w:ascii="Book Antiqua" w:hAnsi="Book Antiqua" w:cs="Arial"/>
              </w:rPr>
              <w:t>.</w:t>
            </w:r>
          </w:p>
        </w:tc>
      </w:tr>
    </w:tbl>
    <w:p w14:paraId="43EB8090" w14:textId="77777777" w:rsidR="0031181A" w:rsidRPr="00330435" w:rsidRDefault="0031181A" w:rsidP="006D3215">
      <w:pPr>
        <w:adjustRightInd w:val="0"/>
        <w:snapToGrid w:val="0"/>
        <w:spacing w:line="360" w:lineRule="auto"/>
        <w:jc w:val="both"/>
        <w:rPr>
          <w:rFonts w:ascii="Book Antiqua" w:eastAsia="Times New Roman" w:hAnsi="Book Antiqua" w:cs="Arial"/>
          <w:shd w:val="clear" w:color="auto" w:fill="FFFFFF"/>
        </w:rPr>
      </w:pPr>
    </w:p>
    <w:p w14:paraId="1B028A9B" w14:textId="3F9DFB8A" w:rsidR="00500FBB" w:rsidRPr="00330435" w:rsidRDefault="00F10C3A" w:rsidP="006D3215">
      <w:pPr>
        <w:adjustRightInd w:val="0"/>
        <w:snapToGrid w:val="0"/>
        <w:spacing w:line="360" w:lineRule="auto"/>
        <w:jc w:val="both"/>
        <w:rPr>
          <w:rFonts w:ascii="Book Antiqua" w:eastAsia="Times New Roman" w:hAnsi="Book Antiqua" w:cs="Arial"/>
          <w:shd w:val="clear" w:color="auto" w:fill="FFFFFF"/>
        </w:rPr>
        <w:sectPr w:rsidR="00500FBB" w:rsidRPr="00330435" w:rsidSect="00A54D2F">
          <w:type w:val="continuous"/>
          <w:pgSz w:w="16840" w:h="11900" w:orient="landscape"/>
          <w:pgMar w:top="1134" w:right="1440" w:bottom="1797" w:left="1440" w:header="709" w:footer="709" w:gutter="0"/>
          <w:cols w:space="708"/>
          <w:docGrid w:linePitch="360"/>
        </w:sectPr>
      </w:pPr>
      <w:r w:rsidRPr="00330435">
        <w:rPr>
          <w:rFonts w:ascii="Book Antiqua" w:eastAsia="Times New Roman" w:hAnsi="Book Antiqua" w:cs="Arial"/>
          <w:shd w:val="clear" w:color="auto" w:fill="FFFFFF"/>
        </w:rPr>
        <w:t xml:space="preserve">DSS: Disease-specific </w:t>
      </w:r>
      <w:r w:rsidR="006C5B21" w:rsidRPr="00330435">
        <w:rPr>
          <w:rFonts w:ascii="Book Antiqua" w:eastAsia="Times New Roman" w:hAnsi="Book Antiqua" w:cs="Arial"/>
          <w:shd w:val="clear" w:color="auto" w:fill="FFFFFF"/>
        </w:rPr>
        <w:t>surv</w:t>
      </w:r>
      <w:r w:rsidRPr="00330435">
        <w:rPr>
          <w:rFonts w:ascii="Book Antiqua" w:eastAsia="Times New Roman" w:hAnsi="Book Antiqua" w:cs="Arial"/>
          <w:shd w:val="clear" w:color="auto" w:fill="FFFFFF"/>
        </w:rPr>
        <w:t>ival; LN: Lymph node; R: Recurrence.</w:t>
      </w:r>
    </w:p>
    <w:p w14:paraId="392D01FD" w14:textId="71EE7FDB" w:rsidR="00500FBB" w:rsidRPr="00330435" w:rsidRDefault="00500FBB" w:rsidP="006D3215">
      <w:pPr>
        <w:adjustRightInd w:val="0"/>
        <w:snapToGrid w:val="0"/>
        <w:spacing w:line="360" w:lineRule="auto"/>
        <w:jc w:val="both"/>
        <w:rPr>
          <w:rFonts w:ascii="Book Antiqua" w:hAnsi="Book Antiqua" w:cs="Arial"/>
          <w:b/>
          <w:bCs/>
        </w:rPr>
      </w:pPr>
      <w:r w:rsidRPr="00330435">
        <w:rPr>
          <w:rFonts w:ascii="Book Antiqua" w:hAnsi="Book Antiqua" w:cs="Arial"/>
          <w:b/>
          <w:bCs/>
        </w:rPr>
        <w:lastRenderedPageBreak/>
        <w:t>Table 2</w:t>
      </w:r>
      <w:r w:rsidR="00155F4A" w:rsidRPr="00330435">
        <w:rPr>
          <w:rFonts w:ascii="Book Antiqua" w:hAnsi="Book Antiqua" w:cs="Arial"/>
          <w:b/>
          <w:bCs/>
        </w:rPr>
        <w:t xml:space="preserve"> </w:t>
      </w:r>
      <w:r w:rsidRPr="00330435">
        <w:rPr>
          <w:rFonts w:ascii="Book Antiqua" w:hAnsi="Book Antiqua" w:cs="Arial"/>
          <w:b/>
          <w:bCs/>
        </w:rPr>
        <w:t>Ne</w:t>
      </w:r>
      <w:r w:rsidR="00155F4A" w:rsidRPr="00330435">
        <w:rPr>
          <w:rFonts w:ascii="Book Antiqua" w:hAnsi="Book Antiqua" w:cs="Arial"/>
          <w:b/>
          <w:bCs/>
        </w:rPr>
        <w:t>wcastle-Ottawa scale cohort star templat</w:t>
      </w:r>
      <w:r w:rsidRPr="00330435">
        <w:rPr>
          <w:rFonts w:ascii="Book Antiqua" w:hAnsi="Book Antiqua" w:cs="Arial"/>
          <w:b/>
          <w:bCs/>
        </w:rPr>
        <w:t>e</w:t>
      </w:r>
    </w:p>
    <w:tbl>
      <w:tblPr>
        <w:tblStyle w:val="a7"/>
        <w:tblW w:w="8648" w:type="dxa"/>
        <w:tblInd w:w="-42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1677"/>
        <w:gridCol w:w="2126"/>
        <w:gridCol w:w="1593"/>
      </w:tblGrid>
      <w:tr w:rsidR="00DE4824" w:rsidRPr="00330435" w14:paraId="28DBB960" w14:textId="77777777" w:rsidTr="00975EDB">
        <w:trPr>
          <w:trHeight w:val="422"/>
        </w:trPr>
        <w:tc>
          <w:tcPr>
            <w:tcW w:w="3252" w:type="dxa"/>
            <w:tcBorders>
              <w:top w:val="single" w:sz="4" w:space="0" w:color="auto"/>
            </w:tcBorders>
          </w:tcPr>
          <w:p w14:paraId="0EB224CC" w14:textId="43249F0B" w:rsidR="00DE4824" w:rsidRPr="00330435" w:rsidRDefault="00DE4824" w:rsidP="006D3215">
            <w:pPr>
              <w:adjustRightInd w:val="0"/>
              <w:snapToGrid w:val="0"/>
              <w:spacing w:line="360" w:lineRule="auto"/>
              <w:jc w:val="both"/>
              <w:rPr>
                <w:rFonts w:ascii="Book Antiqua" w:hAnsi="Book Antiqua" w:cs="Arial"/>
                <w:b/>
                <w:bCs/>
              </w:rPr>
            </w:pPr>
            <w:r w:rsidRPr="00330435">
              <w:rPr>
                <w:rFonts w:ascii="Book Antiqua" w:hAnsi="Book Antiqua" w:cs="Arial"/>
                <w:b/>
                <w:bCs/>
              </w:rPr>
              <w:t>Included studies</w:t>
            </w:r>
          </w:p>
        </w:tc>
        <w:tc>
          <w:tcPr>
            <w:tcW w:w="1677" w:type="dxa"/>
            <w:tcBorders>
              <w:top w:val="single" w:sz="4" w:space="0" w:color="auto"/>
            </w:tcBorders>
          </w:tcPr>
          <w:p w14:paraId="633A7070" w14:textId="77777777" w:rsidR="00DE4824" w:rsidRPr="00330435" w:rsidRDefault="00DE4824" w:rsidP="006D3215">
            <w:pPr>
              <w:adjustRightInd w:val="0"/>
              <w:snapToGrid w:val="0"/>
              <w:spacing w:line="360" w:lineRule="auto"/>
              <w:jc w:val="both"/>
              <w:rPr>
                <w:rFonts w:ascii="Book Antiqua" w:hAnsi="Book Antiqua" w:cs="Arial"/>
                <w:b/>
                <w:bCs/>
              </w:rPr>
            </w:pPr>
            <w:r w:rsidRPr="00330435">
              <w:rPr>
                <w:rFonts w:ascii="Book Antiqua" w:hAnsi="Book Antiqua" w:cs="Arial"/>
                <w:b/>
                <w:bCs/>
              </w:rPr>
              <w:t>Selection</w:t>
            </w:r>
          </w:p>
        </w:tc>
        <w:tc>
          <w:tcPr>
            <w:tcW w:w="2126" w:type="dxa"/>
            <w:tcBorders>
              <w:top w:val="single" w:sz="4" w:space="0" w:color="auto"/>
            </w:tcBorders>
          </w:tcPr>
          <w:p w14:paraId="53F859B8" w14:textId="77777777" w:rsidR="00DE4824" w:rsidRPr="00330435" w:rsidRDefault="00DE4824" w:rsidP="006D3215">
            <w:pPr>
              <w:adjustRightInd w:val="0"/>
              <w:snapToGrid w:val="0"/>
              <w:spacing w:line="360" w:lineRule="auto"/>
              <w:jc w:val="both"/>
              <w:rPr>
                <w:rFonts w:ascii="Book Antiqua" w:hAnsi="Book Antiqua" w:cs="Arial"/>
                <w:b/>
                <w:bCs/>
              </w:rPr>
            </w:pPr>
            <w:r w:rsidRPr="00330435">
              <w:rPr>
                <w:rFonts w:ascii="Book Antiqua" w:hAnsi="Book Antiqua" w:cs="Arial"/>
                <w:b/>
                <w:bCs/>
              </w:rPr>
              <w:t>Comparability</w:t>
            </w:r>
          </w:p>
        </w:tc>
        <w:tc>
          <w:tcPr>
            <w:tcW w:w="1593" w:type="dxa"/>
            <w:tcBorders>
              <w:top w:val="single" w:sz="4" w:space="0" w:color="auto"/>
            </w:tcBorders>
          </w:tcPr>
          <w:p w14:paraId="7996CA4C" w14:textId="77777777" w:rsidR="00DE4824" w:rsidRPr="00330435" w:rsidRDefault="00DE4824" w:rsidP="006D3215">
            <w:pPr>
              <w:adjustRightInd w:val="0"/>
              <w:snapToGrid w:val="0"/>
              <w:spacing w:line="360" w:lineRule="auto"/>
              <w:jc w:val="both"/>
              <w:rPr>
                <w:rFonts w:ascii="Book Antiqua" w:hAnsi="Book Antiqua" w:cs="Arial"/>
                <w:b/>
                <w:bCs/>
              </w:rPr>
            </w:pPr>
            <w:r w:rsidRPr="00330435">
              <w:rPr>
                <w:rFonts w:ascii="Book Antiqua" w:hAnsi="Book Antiqua" w:cs="Arial"/>
                <w:b/>
                <w:bCs/>
              </w:rPr>
              <w:t>Outcome</w:t>
            </w:r>
          </w:p>
        </w:tc>
      </w:tr>
      <w:tr w:rsidR="00A54D2F" w:rsidRPr="00330435" w14:paraId="179BF29C" w14:textId="77777777" w:rsidTr="00975EDB">
        <w:tc>
          <w:tcPr>
            <w:tcW w:w="3252" w:type="dxa"/>
            <w:tcBorders>
              <w:top w:val="single" w:sz="4" w:space="0" w:color="auto"/>
            </w:tcBorders>
          </w:tcPr>
          <w:p w14:paraId="380402D3" w14:textId="0563CB27" w:rsidR="00500FBB" w:rsidRPr="00330435" w:rsidRDefault="00500FBB"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t>A</w:t>
            </w:r>
            <w:r w:rsidR="007D5849" w:rsidRPr="00330435">
              <w:rPr>
                <w:rFonts w:ascii="Book Antiqua" w:hAnsi="Book Antiqua" w:cs="Arial"/>
              </w:rPr>
              <w:t>hlman</w:t>
            </w:r>
            <w:proofErr w:type="spellEnd"/>
            <w:r w:rsidR="007D5849" w:rsidRPr="00330435">
              <w:rPr>
                <w:rFonts w:ascii="Book Antiqua" w:hAnsi="Book Antiqua" w:cs="Arial"/>
              </w:rPr>
              <w:t xml:space="preserve"> </w:t>
            </w:r>
            <w:r w:rsidR="00F54ED7" w:rsidRPr="00330435">
              <w:rPr>
                <w:rFonts w:ascii="Book Antiqua" w:hAnsi="Book Antiqua" w:cs="Arial"/>
                <w:i/>
                <w:iCs/>
              </w:rPr>
              <w:t>et al</w:t>
            </w:r>
            <w:r w:rsidR="007D5849" w:rsidRPr="00330435">
              <w:rPr>
                <w:rFonts w:ascii="Book Antiqua" w:hAnsi="Book Antiqua" w:cs="Arial"/>
              </w:rPr>
              <w:fldChar w:fldCharType="begin"/>
            </w:r>
            <w:r w:rsidR="007D5849" w:rsidRPr="00330435">
              <w:rPr>
                <w:rFonts w:ascii="Book Antiqua" w:hAnsi="Book Antiqua" w:cs="Arial"/>
              </w:rPr>
              <w:instrText xml:space="preserve"> ADDIN EN.CITE &lt;EndNote&gt;&lt;Cite&gt;&lt;Author&gt;Ahlman&lt;/Author&gt;&lt;Year&gt;1994&lt;/Year&gt;&lt;RecNum&gt;1519&lt;/RecNum&gt;&lt;DisplayText&gt;&lt;style face="superscript"&gt;[13]&lt;/style&gt;&lt;/DisplayText&gt;&lt;record&gt;&lt;rec-number&gt;1519&lt;/rec-number&gt;&lt;foreign-keys&gt;&lt;key app="EN" db-id="9t99frfposefv3e0vfj5fvzme0f95frz9ttd" timestamp="1551468905"&gt;1519&lt;/key&gt;&lt;key app="ENWeb" db-id=""&gt;0&lt;/key&gt;&lt;/foreign-keys&gt;&lt;ref-type name="Journal Article"&gt;17&lt;/ref-type&gt;&lt;contributors&gt;&lt;authors&gt;&lt;author&gt;Ahlman, H.&lt;/author&gt;&lt;author&gt;Kolby, L.&lt;/author&gt;&lt;author&gt;Lundell, L.&lt;/author&gt;&lt;author&gt;Olbe, L.&lt;/author&gt;&lt;author&gt;Wangberg, B.&lt;/author&gt;&lt;author&gt;Granerus, G.&lt;/author&gt;&lt;author&gt;Grimelius, L.&lt;/author&gt;&lt;author&gt;Nilsson, O.&lt;/author&gt;&lt;/authors&gt;&lt;/contributors&gt;&lt;auth-address&gt;Department of Surgery, Sahlgrens Hospital, Goteborg, Sweden.&lt;/auth-address&gt;&lt;titles&gt;&lt;title&gt;Clinical management of gastric carcinoid tumors&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77-85&lt;/pages&gt;&lt;volume&gt;55 Suppl 3&lt;/volume&gt;&lt;edition&gt;1994/01/01&lt;/edition&gt;&lt;keywords&gt;&lt;keyword&gt;Carcinoid Tumor/epidemiology/*surgery&lt;/keyword&gt;&lt;keyword&gt;Combined Modality Therapy&lt;/keyword&gt;&lt;keyword&gt;Female&lt;/keyword&gt;&lt;keyword&gt;Gastrinoma/epidemiology/surgery&lt;/keyword&gt;&lt;keyword&gt;Humans&lt;/keyword&gt;&lt;keyword&gt;Lymphatic Metastasis&lt;/keyword&gt;&lt;keyword&gt;Male&lt;/keyword&gt;&lt;keyword&gt;Middle Aged&lt;/keyword&gt;&lt;keyword&gt;Multiple Endocrine Neoplasia Type 1/epidemiology/surgery&lt;/keyword&gt;&lt;keyword&gt;Retrospective Studies&lt;/keyword&gt;&lt;keyword&gt;Stomach Neoplasms/epidemiology/*surgery&lt;/keyword&gt;&lt;keyword&gt;Zollinger-Ellison Syndrome/epidemiology/surgery&lt;/keyword&gt;&lt;/keywords&gt;&lt;dates&gt;&lt;year&gt;1994&lt;/year&gt;&lt;/dates&gt;&lt;isbn&gt;0012-2823 (Print)&amp;#xD;0012-2823&lt;/isbn&gt;&lt;accession-num&gt;7698542&lt;/accession-num&gt;&lt;urls&gt;&lt;/urls&gt;&lt;electronic-resource-num&gt;10.1159/000201206&lt;/electronic-resource-num&gt;&lt;remote-database-provider&gt;NLM&lt;/remote-database-provider&gt;&lt;language&gt;eng&lt;/language&gt;&lt;/record&gt;&lt;/Cite&gt;&lt;/EndNote&gt;</w:instrText>
            </w:r>
            <w:r w:rsidR="007D5849" w:rsidRPr="00330435">
              <w:rPr>
                <w:rFonts w:ascii="Book Antiqua" w:hAnsi="Book Antiqua" w:cs="Arial"/>
              </w:rPr>
              <w:fldChar w:fldCharType="separate"/>
            </w:r>
            <w:r w:rsidR="007D5849" w:rsidRPr="00330435">
              <w:rPr>
                <w:rFonts w:ascii="Book Antiqua" w:hAnsi="Book Antiqua" w:cs="Arial"/>
                <w:noProof/>
                <w:vertAlign w:val="superscript"/>
              </w:rPr>
              <w:t>[13]</w:t>
            </w:r>
            <w:r w:rsidR="007D5849" w:rsidRPr="00330435">
              <w:rPr>
                <w:rFonts w:ascii="Book Antiqua" w:hAnsi="Book Antiqua" w:cs="Arial"/>
              </w:rPr>
              <w:fldChar w:fldCharType="end"/>
            </w:r>
            <w:r w:rsidR="007D5849" w:rsidRPr="00330435">
              <w:rPr>
                <w:rFonts w:ascii="Book Antiqua" w:hAnsi="Book Antiqua" w:cs="Arial"/>
              </w:rPr>
              <w:t>,</w:t>
            </w:r>
            <w:r w:rsidRPr="00330435">
              <w:rPr>
                <w:rFonts w:ascii="Book Antiqua" w:hAnsi="Book Antiqua" w:cs="Arial"/>
              </w:rPr>
              <w:t xml:space="preserve"> 1994</w:t>
            </w:r>
          </w:p>
        </w:tc>
        <w:tc>
          <w:tcPr>
            <w:tcW w:w="1677" w:type="dxa"/>
            <w:tcBorders>
              <w:top w:val="single" w:sz="4" w:space="0" w:color="auto"/>
            </w:tcBorders>
          </w:tcPr>
          <w:p w14:paraId="0CED3664"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2126" w:type="dxa"/>
            <w:tcBorders>
              <w:top w:val="single" w:sz="4" w:space="0" w:color="auto"/>
            </w:tcBorders>
          </w:tcPr>
          <w:p w14:paraId="034C56B9"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1593" w:type="dxa"/>
            <w:tcBorders>
              <w:top w:val="single" w:sz="4" w:space="0" w:color="auto"/>
            </w:tcBorders>
          </w:tcPr>
          <w:p w14:paraId="22A7BA1F"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r>
      <w:tr w:rsidR="00A54D2F" w:rsidRPr="00330435" w14:paraId="6760C96F" w14:textId="77777777" w:rsidTr="00975EDB">
        <w:tc>
          <w:tcPr>
            <w:tcW w:w="3252" w:type="dxa"/>
          </w:tcPr>
          <w:p w14:paraId="54B70FC1" w14:textId="0D281FDA" w:rsidR="00500FBB" w:rsidRPr="00330435" w:rsidRDefault="00500FBB"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t>Borch</w:t>
            </w:r>
            <w:proofErr w:type="spellEnd"/>
            <w:r w:rsidR="00F10C3A" w:rsidRPr="00330435">
              <w:rPr>
                <w:rFonts w:ascii="Book Antiqua" w:hAnsi="Book Antiqua" w:cs="Arial"/>
              </w:rPr>
              <w:t xml:space="preserve"> </w:t>
            </w:r>
            <w:r w:rsidR="00F54ED7" w:rsidRPr="00330435">
              <w:rPr>
                <w:rFonts w:ascii="Book Antiqua" w:hAnsi="Book Antiqua" w:cs="Arial"/>
                <w:i/>
                <w:iCs/>
              </w:rPr>
              <w:t>et al</w:t>
            </w:r>
            <w:r w:rsidR="00F10C3A" w:rsidRPr="00330435">
              <w:rPr>
                <w:rFonts w:ascii="Book Antiqua" w:hAnsi="Book Antiqua" w:cs="Arial"/>
              </w:rPr>
              <w:fldChar w:fldCharType="begin">
                <w:fldData xml:space="preserve">PEVuZE5vdGU+PENpdGU+PEF1dGhvcj5Cb3JjaDwvQXV0aG9yPjxZZWFyPjIwMDU8L1llYXI+PFJl
Y051bT4xMzQzPC9SZWNOdW0+PERpc3BsYXlUZXh0PjxzdHlsZSBmYWNlPSJzdXBlcnNjcmlwdCI+
WzE5XTwvc3R5bGU+PC9EaXNwbGF5VGV4dD48cmVjb3JkPjxyZWMtbnVtYmVyPjEzNDM8L3JlYy1u
dW1iZXI+PGZvcmVpZ24ta2V5cz48a2V5IGFwcD0iRU4iIGRiLWlkPSI5dDk5ZnJmcG9zZWZ2M2Uw
dmZqNWZ2em1lMGY5NWZyejl0dGQiIHRpbWVzdGFtcD0iMCI+MTM0Mzwva2V5PjwvZm9yZWlnbi1r
ZXlzPjxyZWYtdHlwZSBuYW1lPSJKb3VybmFsIEFydGljbGUiPjE3PC9yZWYtdHlwZT48Y29udHJp
YnV0b3JzPjxhdXRob3JzPjxhdXRob3I+Qm9yY2gsIEsuPC9hdXRob3I+PGF1dGhvcj5BaHJlbiwg
Qi48L2F1dGhvcj48YXV0aG9yPkFobG1hbiwgSC48L2F1dGhvcj48YXV0aG9yPkZhbGttZXIsIFMu
PC9hdXRob3I+PGF1dGhvcj5HcmFuZXJ1cywgRy48L2F1dGhvcj48YXV0aG9yPkdyaW1lbGl1cywg
TC48L2F1dGhvcj48L2F1dGhvcnM+PC9jb250cmlidXRvcnM+PGF1dGgtYWRkcmVzcz5EZXBhcnRt
ZW50IG9mIFN1cmdlcnksIFVuaXZlcnNpdHkgSG9zcGl0YWwgb2YgTGlua29waW5nLCBMaW5rb3Bp
bmcsIFN3ZWRlbi4gS3Vyay5Cb3JjaEBpYmsubGl1LnNlPC9hdXRoLWFkZHJlc3M+PHRpdGxlcz48
dGl0bGU+R2FzdHJpYyBjYXJjaW5vaWRzOiBiaW9sb2dpYyBiZWhhdmlvciBhbmQgcHJvZ25vc2lz
IGFmdGVyIGRpZmZlcmVudGlhdGVkIHRyZWF0bWVudCBpbiByZWxhdGlvbiB0byB0eXBlPC90aXRs
ZT48c2Vjb25kYXJ5LXRpdGxlPkFubiBTdXJnPC9zZWNvbmRhcnktdGl0bGU+PGFsdC10aXRsZT5B
bm5hbHMgb2Ygc3VyZ2VyeTwvYWx0LXRpdGxlPjwvdGl0bGVzPjxwYWdlcz42NC03MzwvcGFnZXM+
PHZvbHVtZT4yNDI8L3ZvbHVtZT48bnVtYmVyPjE8L251bWJlcj48ZWRpdGlvbj4yMDA1LzA2LzI0
PC9lZGl0aW9uPjxrZXl3b3Jkcz48a2V5d29yZD5BZHVsdDwva2V5d29yZD48a2V5d29yZD5BZ2Vk
PC9rZXl3b3JkPjxrZXl3b3JkPkFnZWQsIDgwIGFuZCBvdmVyPC9rZXl3b3JkPjxrZXl3b3JkPkNh
cmNpbm9pZCBUdW1vci9tb3J0YWxpdHkvKnBhdGhvbG9neS8qc3VyZ2VyeTwva2V5d29yZD48a2V5
d29yZD5Db2hvcnQgU3R1ZGllczwva2V5d29yZD48a2V5d29yZD5GZW1hbGU8L2tleXdvcmQ+PGtl
eXdvcmQ+R2FzdHJlY3RvbXkvbWV0aG9kczwva2V5d29yZD48a2V5d29yZD5HYXN0cmljIE11Y29z
YS9wYXRob2xvZ3k8L2tleXdvcmQ+PGtleXdvcmQ+R2FzdHJpbnMvbWV0YWJvbGlzbTwva2V5d29y
ZD48a2V5d29yZD5HYXN0cm9zY29weS9tZXRob2RzPC9rZXl3b3JkPjxrZXl3b3JkPkh1bWFuczwv
a2V5d29yZD48a2V5d29yZD5NYWxlPC9rZXl3b3JkPjxrZXl3b3JkPk1pZGRsZSBBZ2VkPC9rZXl3
b3JkPjxrZXl3b3JkPk5lb3BsYXNtIFN0YWdpbmc8L2tleXdvcmQ+PGtleXdvcmQ+UHJvYmFiaWxp
dHk8L2tleXdvcmQ+PGtleXdvcmQ+UHJvZ25vc2lzPC9rZXl3b3JkPjxrZXl3b3JkPlByb3BvcnRp
b25hbCBIYXphcmRzIE1vZGVsczwva2V5d29yZD48a2V5d29yZD5Qcm9zcGVjdGl2ZSBTdHVkaWVz
PC9rZXl3b3JkPjxrZXl3b3JkPlJpc2sgQXNzZXNzbWVudDwva2V5d29yZD48a2V5d29yZD5TdG9t
YWNoIE5lb3BsYXNtcy9tb3J0YWxpdHkvKnBhdGhvbG9neS8qc3VyZ2VyeTwva2V5d29yZD48a2V5
d29yZD5TdXJ2aXZhbCBSYXRlPC9rZXl3b3JkPjxrZXl3b3JkPlRyZWF0bWVudCBPdXRjb21lPC9r
ZXl3b3JkPjwva2V5d29yZHM+PGRhdGVzPjx5ZWFyPjIwMDU8L3llYXI+PHB1Yi1kYXRlcz48ZGF0
ZT5KdWw8L2RhdGU+PC9wdWItZGF0ZXM+PC9kYXRlcz48aXNibj4wMDAzLTQ5MzIgKFByaW50KSYj
eEQ7MDAwMy00OTMyPC9pc2JuPjxhY2Nlc3Npb24tbnVtPjE1OTczMTAzPC9hY2Nlc3Npb24tbnVt
Pjx1cmxzPjwvdXJscz48Y3VzdG9tMj5QTUMxMzU3NzA2PC9jdXN0b20yPjxyZW1vdGUtZGF0YWJh
c2UtcHJvdmlkZXI+TkxNPC9yZW1vdGUtZGF0YWJhc2UtcHJvdmlkZXI+PGxhbmd1YWdlPmVuZzwv
bGFuZ3VhZ2U+PC9yZWNvcmQ+PC9DaXRlPjwvRW5kTm90ZT4A
</w:fldData>
              </w:fldChar>
            </w:r>
            <w:r w:rsidR="00F10C3A" w:rsidRPr="00330435">
              <w:rPr>
                <w:rFonts w:ascii="Book Antiqua" w:hAnsi="Book Antiqua" w:cs="Arial"/>
              </w:rPr>
              <w:instrText xml:space="preserve"> ADDIN EN.CITE </w:instrText>
            </w:r>
            <w:r w:rsidR="00F10C3A" w:rsidRPr="00330435">
              <w:rPr>
                <w:rFonts w:ascii="Book Antiqua" w:hAnsi="Book Antiqua" w:cs="Arial"/>
              </w:rPr>
              <w:fldChar w:fldCharType="begin">
                <w:fldData xml:space="preserve">PEVuZE5vdGU+PENpdGU+PEF1dGhvcj5Cb3JjaDwvQXV0aG9yPjxZZWFyPjIwMDU8L1llYXI+PFJl
Y051bT4xMzQzPC9SZWNOdW0+PERpc3BsYXlUZXh0PjxzdHlsZSBmYWNlPSJzdXBlcnNjcmlwdCI+
WzE5XTwvc3R5bGU+PC9EaXNwbGF5VGV4dD48cmVjb3JkPjxyZWMtbnVtYmVyPjEzNDM8L3JlYy1u
dW1iZXI+PGZvcmVpZ24ta2V5cz48a2V5IGFwcD0iRU4iIGRiLWlkPSI5dDk5ZnJmcG9zZWZ2M2Uw
dmZqNWZ2em1lMGY5NWZyejl0dGQiIHRpbWVzdGFtcD0iMCI+MTM0Mzwva2V5PjwvZm9yZWlnbi1r
ZXlzPjxyZWYtdHlwZSBuYW1lPSJKb3VybmFsIEFydGljbGUiPjE3PC9yZWYtdHlwZT48Y29udHJp
YnV0b3JzPjxhdXRob3JzPjxhdXRob3I+Qm9yY2gsIEsuPC9hdXRob3I+PGF1dGhvcj5BaHJlbiwg
Qi48L2F1dGhvcj48YXV0aG9yPkFobG1hbiwgSC48L2F1dGhvcj48YXV0aG9yPkZhbGttZXIsIFMu
PC9hdXRob3I+PGF1dGhvcj5HcmFuZXJ1cywgRy48L2F1dGhvcj48YXV0aG9yPkdyaW1lbGl1cywg
TC48L2F1dGhvcj48L2F1dGhvcnM+PC9jb250cmlidXRvcnM+PGF1dGgtYWRkcmVzcz5EZXBhcnRt
ZW50IG9mIFN1cmdlcnksIFVuaXZlcnNpdHkgSG9zcGl0YWwgb2YgTGlua29waW5nLCBMaW5rb3Bp
bmcsIFN3ZWRlbi4gS3Vyay5Cb3JjaEBpYmsubGl1LnNlPC9hdXRoLWFkZHJlc3M+PHRpdGxlcz48
dGl0bGU+R2FzdHJpYyBjYXJjaW5vaWRzOiBiaW9sb2dpYyBiZWhhdmlvciBhbmQgcHJvZ25vc2lz
IGFmdGVyIGRpZmZlcmVudGlhdGVkIHRyZWF0bWVudCBpbiByZWxhdGlvbiB0byB0eXBlPC90aXRs
ZT48c2Vjb25kYXJ5LXRpdGxlPkFubiBTdXJnPC9zZWNvbmRhcnktdGl0bGU+PGFsdC10aXRsZT5B
bm5hbHMgb2Ygc3VyZ2VyeTwvYWx0LXRpdGxlPjwvdGl0bGVzPjxwYWdlcz42NC03MzwvcGFnZXM+
PHZvbHVtZT4yNDI8L3ZvbHVtZT48bnVtYmVyPjE8L251bWJlcj48ZWRpdGlvbj4yMDA1LzA2LzI0
PC9lZGl0aW9uPjxrZXl3b3Jkcz48a2V5d29yZD5BZHVsdDwva2V5d29yZD48a2V5d29yZD5BZ2Vk
PC9rZXl3b3JkPjxrZXl3b3JkPkFnZWQsIDgwIGFuZCBvdmVyPC9rZXl3b3JkPjxrZXl3b3JkPkNh
cmNpbm9pZCBUdW1vci9tb3J0YWxpdHkvKnBhdGhvbG9neS8qc3VyZ2VyeTwva2V5d29yZD48a2V5
d29yZD5Db2hvcnQgU3R1ZGllczwva2V5d29yZD48a2V5d29yZD5GZW1hbGU8L2tleXdvcmQ+PGtl
eXdvcmQ+R2FzdHJlY3RvbXkvbWV0aG9kczwva2V5d29yZD48a2V5d29yZD5HYXN0cmljIE11Y29z
YS9wYXRob2xvZ3k8L2tleXdvcmQ+PGtleXdvcmQ+R2FzdHJpbnMvbWV0YWJvbGlzbTwva2V5d29y
ZD48a2V5d29yZD5HYXN0cm9zY29weS9tZXRob2RzPC9rZXl3b3JkPjxrZXl3b3JkPkh1bWFuczwv
a2V5d29yZD48a2V5d29yZD5NYWxlPC9rZXl3b3JkPjxrZXl3b3JkPk1pZGRsZSBBZ2VkPC9rZXl3
b3JkPjxrZXl3b3JkPk5lb3BsYXNtIFN0YWdpbmc8L2tleXdvcmQ+PGtleXdvcmQ+UHJvYmFiaWxp
dHk8L2tleXdvcmQ+PGtleXdvcmQ+UHJvZ25vc2lzPC9rZXl3b3JkPjxrZXl3b3JkPlByb3BvcnRp
b25hbCBIYXphcmRzIE1vZGVsczwva2V5d29yZD48a2V5d29yZD5Qcm9zcGVjdGl2ZSBTdHVkaWVz
PC9rZXl3b3JkPjxrZXl3b3JkPlJpc2sgQXNzZXNzbWVudDwva2V5d29yZD48a2V5d29yZD5TdG9t
YWNoIE5lb3BsYXNtcy9tb3J0YWxpdHkvKnBhdGhvbG9neS8qc3VyZ2VyeTwva2V5d29yZD48a2V5
d29yZD5TdXJ2aXZhbCBSYXRlPC9rZXl3b3JkPjxrZXl3b3JkPlRyZWF0bWVudCBPdXRjb21lPC9r
ZXl3b3JkPjwva2V5d29yZHM+PGRhdGVzPjx5ZWFyPjIwMDU8L3llYXI+PHB1Yi1kYXRlcz48ZGF0
ZT5KdWw8L2RhdGU+PC9wdWItZGF0ZXM+PC9kYXRlcz48aXNibj4wMDAzLTQ5MzIgKFByaW50KSYj
eEQ7MDAwMy00OTMyPC9pc2JuPjxhY2Nlc3Npb24tbnVtPjE1OTczMTAzPC9hY2Nlc3Npb24tbnVt
Pjx1cmxzPjwvdXJscz48Y3VzdG9tMj5QTUMxMzU3NzA2PC9jdXN0b20yPjxyZW1vdGUtZGF0YWJh
c2UtcHJvdmlkZXI+TkxNPC9yZW1vdGUtZGF0YWJhc2UtcHJvdmlkZXI+PGxhbmd1YWdlPmVuZzwv
bGFuZ3VhZ2U+PC9yZWNvcmQ+PC9DaXRlPjwvRW5kTm90ZT4A
</w:fldData>
              </w:fldChar>
            </w:r>
            <w:r w:rsidR="00F10C3A" w:rsidRPr="00330435">
              <w:rPr>
                <w:rFonts w:ascii="Book Antiqua" w:hAnsi="Book Antiqua" w:cs="Arial"/>
              </w:rPr>
              <w:instrText xml:space="preserve"> ADDIN EN.CITE.DATA </w:instrText>
            </w:r>
            <w:r w:rsidR="00F10C3A" w:rsidRPr="00330435">
              <w:rPr>
                <w:rFonts w:ascii="Book Antiqua" w:hAnsi="Book Antiqua" w:cs="Arial"/>
              </w:rPr>
            </w:r>
            <w:r w:rsidR="00F10C3A" w:rsidRPr="00330435">
              <w:rPr>
                <w:rFonts w:ascii="Book Antiqua" w:hAnsi="Book Antiqua" w:cs="Arial"/>
              </w:rPr>
              <w:fldChar w:fldCharType="end"/>
            </w:r>
            <w:r w:rsidR="00F10C3A" w:rsidRPr="00330435">
              <w:rPr>
                <w:rFonts w:ascii="Book Antiqua" w:hAnsi="Book Antiqua" w:cs="Arial"/>
              </w:rPr>
            </w:r>
            <w:r w:rsidR="00F10C3A" w:rsidRPr="00330435">
              <w:rPr>
                <w:rFonts w:ascii="Book Antiqua" w:hAnsi="Book Antiqua" w:cs="Arial"/>
              </w:rPr>
              <w:fldChar w:fldCharType="separate"/>
            </w:r>
            <w:r w:rsidR="00F10C3A" w:rsidRPr="00330435">
              <w:rPr>
                <w:rFonts w:ascii="Book Antiqua" w:hAnsi="Book Antiqua" w:cs="Arial"/>
                <w:noProof/>
                <w:vertAlign w:val="superscript"/>
              </w:rPr>
              <w:t>[19]</w:t>
            </w:r>
            <w:r w:rsidR="00F10C3A" w:rsidRPr="00330435">
              <w:rPr>
                <w:rFonts w:ascii="Book Antiqua" w:hAnsi="Book Antiqua" w:cs="Arial"/>
              </w:rPr>
              <w:fldChar w:fldCharType="end"/>
            </w:r>
            <w:r w:rsidR="00F10C3A" w:rsidRPr="00330435">
              <w:rPr>
                <w:rFonts w:ascii="Book Antiqua" w:hAnsi="Book Antiqua" w:cs="Arial"/>
              </w:rPr>
              <w:t>,</w:t>
            </w:r>
            <w:r w:rsidRPr="00330435">
              <w:rPr>
                <w:rFonts w:ascii="Book Antiqua" w:hAnsi="Book Antiqua" w:cs="Arial"/>
              </w:rPr>
              <w:t xml:space="preserve"> 2005</w:t>
            </w:r>
          </w:p>
        </w:tc>
        <w:tc>
          <w:tcPr>
            <w:tcW w:w="1677" w:type="dxa"/>
          </w:tcPr>
          <w:p w14:paraId="0DE44B17"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2126" w:type="dxa"/>
          </w:tcPr>
          <w:p w14:paraId="0A215B05"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1593" w:type="dxa"/>
          </w:tcPr>
          <w:p w14:paraId="3CAD81FE"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r>
      <w:tr w:rsidR="00A54D2F" w:rsidRPr="00330435" w14:paraId="1B4890D3" w14:textId="77777777" w:rsidTr="00975EDB">
        <w:tc>
          <w:tcPr>
            <w:tcW w:w="3252" w:type="dxa"/>
          </w:tcPr>
          <w:p w14:paraId="071C9134" w14:textId="4BBF6C3B" w:rsidR="00500FBB" w:rsidRPr="00330435" w:rsidRDefault="00F10C3A"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Chen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PEVuZE5vdGU+PENpdGU+PEF1dGhvcj5DaGVuPC9BdXRob3I+PFllYXI+MjAxMzwvWWVhcj48UmVj
TnVtPjMyNjwvUmVjTnVtPjxEaXNwbGF5VGV4dD48c3R5bGUgZmFjZT0ic3VwZXJzY3JpcHQiPlsx
OF08L3N0eWxlPjwvRGlzcGxheVRleHQ+PHJlY29yZD48cmVjLW51bWJlcj4zMjY8L3JlYy1udW1i
ZXI+PGZvcmVpZ24ta2V5cz48a2V5IGFwcD0iRU4iIGRiLWlkPSI5dDk5ZnJmcG9zZWZ2M2UwdmZq
NWZ2em1lMGY5NWZyejl0dGQiIHRpbWVzdGFtcD0iMCI+MzI2PC9rZXk+PC9mb3JlaWduLWtleXM+
PHJlZi10eXBlIG5hbWU9IkpvdXJuYWwgQXJ0aWNsZSI+MTc8L3JlZi10eXBlPjxjb250cmlidXRv
cnM+PGF1dGhvcnM+PGF1dGhvcj5DaGVuLCBXLiBDLjwvYXV0aG9yPjxhdXRob3I+UnVzdGFnaSwg
Uy48L2F1dGhvcj48YXV0aG9yPldhcm5lciwgUi4gUi48L2F1dGhvcj48YXV0aG9yPldhcmQsIFMu
IEMuPC9hdXRob3I+PGF1dGhvcj5IYXJwYXosIE4uPC9hdXRob3I+PGF1dGhvcj5EaXZpbm8sIEMu
IE0uPC9hdXRob3I+PGF1dGhvcj5LaW0sIE0uIEsuPC9hdXRob3I+PC9hdXRob3JzPjwvY29udHJp
YnV0b3JzPjxhdXRoLWFkZHJlc3M+Vy5DLiBDaGVuPC9hdXRoLWFkZHJlc3M+PHRpdGxlcz48dGl0
bGU+TWFuYWdlbWVudCBhbmQgZGlzZWFzZSBvdXRjb21lIG9mIHR5cGUgSSBnYXN0cmljIG5ldXJv
ZW5kb2NyaW5lIHR1bW9yczogVGhlIG1vdW50IHNpbmFpIGV4cGVyaWVuY2U8L3RpdGxlPjxzZWNv
bmRhcnktdGl0bGU+R2FzdHJvZW50ZXJvbG9neTwvc2Vjb25kYXJ5LXRpdGxlPjwvdGl0bGVzPjxw
YWdlcz5TNzYwPC9wYWdlcz48dm9sdW1lPjE0NDwvdm9sdW1lPjxudW1iZXI+NTwvbnVtYmVyPjxr
ZXl3b3Jkcz48a2V5d29yZD5zb21hdG9zdGF0aW48L2tleXdvcmQ+PGtleXdvcmQ+aW50cmluc2lj
IGZhY3Rvcjwva2V5d29yZD48a2V5d29yZD5hbnRpYm9keTwva2V5d29yZD48a2V5d29yZD5uZXVy
b2VuZG9jcmluZSB0dW1vcjwva2V5d29yZD48a2V5d29yZD5nYXN0cm9pbnRlc3RpbmFsIGRpc2Vh
c2U8L2tleXdvcmQ+PGtleXdvcmQ+aHVtYW48L2tleXdvcmQ+PGtleXdvcmQ+cGF0aWVudDwva2V5
d29yZD48a2V5d29yZD5uZW9wbGFzbTwva2V5d29yZD48a2V5d29yZD5keXNwbGFzaWE8L2tleXdv
cmQ+PGtleXdvcmQ+Y2FyY2lub2lkPC9rZXl3b3JkPjxrZXl3b3JkPmFkZW5vY2FyY2lub21hPC9r
ZXl3b3JkPjxrZXl3b3JkPmRlYXRoPC9rZXl3b3JkPjxrZXl3b3JkPm1ldGFzdGFzaXM8L2tleXdv
cmQ+PGtleXdvcmQ+aG9zcGl0YWw8L2tleXdvcmQ+PGtleXdvcmQ+YXRyb3BoaWMgZ2FzdHJpdGlz
PC9rZXl3b3JkPjxrZXl3b3JkPmVudGVyb2Nocm9tYWZmaW4gbGlrZSBjZWxsPC9rZXl3b3JkPjxr
ZXl3b3JkPnN0YXRpc3RpY2FsIGFuYWx5c2lzPC9rZXl3b3JkPjxrZXl3b3JkPmFiZG9taW5hbCBw
YWluPC9rZXl3b3JkPjxrZXl3b3JkPnBvcHVsYXRpb248L2tleXdvcmQ+PGtleXdvcmQ+c3RvbWFj
aCBwYXJpZXRhbCBjZWxsPC9rZXl3b3JkPjxrZXl3b3JkPmRhdGEgYmFzZTwva2V5d29yZD48a2V5
d29yZD5mZW1hbGU8L2tleXdvcmQ+PGtleXdvcmQ+dHVtb3Igdm9sdW1lPC9rZXl3b3JkPjxrZXl3
b3JkPnN0YWdpbmc8L2tleXdvcmQ+PGtleXdvcmQ+Y29uc2Vuc3VzPC9rZXl3b3JkPjxrZXl3b3Jk
Pm1lZGljYWwgcmVjb3JkPC9rZXl3b3JkPjxrZXl3b3JkPnBlcm5pY2lvdXMgYW5lbWlhPC9rZXl3
b3JkPjxrZXl3b3JkPnRoZXJhcHk8L2tleXdvcmQ+PGtleXdvcmQ+c29jaWFsIHNlY3VyaXR5PC9r
ZXl3b3JkPjxrZXl3b3JkPmRpc3RhbnQgbWV0YXN0YXNpczwva2V5d29yZD48a2V5d29yZD5vdmVy
YWxsIHN1cnZpdmFsPC9rZXl3b3JkPjxrZXl3b3JkPmNlbGwgaHlwZXJwbGFzaWE8L2tleXdvcmQ+
PGtleXdvcmQ+Ym9keSB3ZWlnaHQgbG9zczwva2V5d29yZD48a2V5d29yZD5ub24gcHJvZml0IG9y
Z2FuaXphdGlvbjwva2V5d29yZD48a2V5d29yZD5zdG9tYWNoIGFkZW5vY2FyY2lub21hPC9rZXl3
b3JkPjxrZXl3b3JkPnN0b21hY2ggcEg8L2tleXdvcmQ+PGtleXdvcmQ+ZW5kb3Njb3B5PC9rZXl3
b3JkPjxrZXl3b3JkPnBvbHlwZWN0b215PC9rZXl3b3JkPjxrZXl3b3JkPnBhdGhvbG9neTwva2V5
d29yZD48a2V5d29yZD5zdG9tYWNoIGFudHJ1bSByZXNlY3Rpb248L2tleXdvcmQ+PGtleXdvcmQ+
ZGlzZWFzZSBzcGVjaWZpYyBzdXJ2aXZhbDwva2V5d29yZD48a2V5d29yZD5zdXJ2aXZhbCByYXRl
PC9rZXl3b3JkPjxrZXl3b3JkPnN1cmdlcnk8L2tleXdvcmQ+PGtleXdvcmQ+bHltcGggbm9kZTwv
a2V5d29yZD48L2tleXdvcmRzPjxkYXRlcz48eWVhcj4yMDEzPC95ZWFyPjwvZGF0ZXM+PGlzYm4+
MDAxNi01MDg1PC9pc2JuPjx3b3JrLXR5cGU+Q29uZmVyZW5jZSBBYnN0cmFjdDwvd29yay10eXBl
Pjx1cmxzPjxyZWxhdGVkLXVybHM+PHVybD5odHRwOi8vd3d3LmVtYmFzZS5jb20vc2VhcmNoL3Jl
c3VsdHM/c3ViYWN0aW9uPXZpZXdyZWNvcmQmYW1wO2Zyb209ZXhwb3J0JmFtcDtpZD1MNzExMTg2
MDU8L3VybD48L3JlbGF0ZWQtdXJscz48L3VybHM+PHJlbW90ZS1kYXRhYmFzZS1uYW1lPkVtYmFz
ZTwvcmVtb3RlLWRhdGFiYXNlLW5hbWU+PGxhbmd1YWdlPkVuZ2xpc2g8L2xhbmd1YWdlPjwvcmVj
b3JkPjwvQ2l0ZT48L0VuZE5vdGU+AG==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PEVuZE5vdGU+PENpdGU+PEF1dGhvcj5DaGVuPC9BdXRob3I+PFllYXI+MjAxMzwvWWVhcj48UmVj
TnVtPjMyNjwvUmVjTnVtPjxEaXNwbGF5VGV4dD48c3R5bGUgZmFjZT0ic3VwZXJzY3JpcHQiPlsx
OF08L3N0eWxlPjwvRGlzcGxheVRleHQ+PHJlY29yZD48cmVjLW51bWJlcj4zMjY8L3JlYy1udW1i
ZXI+PGZvcmVpZ24ta2V5cz48a2V5IGFwcD0iRU4iIGRiLWlkPSI5dDk5ZnJmcG9zZWZ2M2UwdmZq
NWZ2em1lMGY5NWZyejl0dGQiIHRpbWVzdGFtcD0iMCI+MzI2PC9rZXk+PC9mb3JlaWduLWtleXM+
PHJlZi10eXBlIG5hbWU9IkpvdXJuYWwgQXJ0aWNsZSI+MTc8L3JlZi10eXBlPjxjb250cmlidXRv
cnM+PGF1dGhvcnM+PGF1dGhvcj5DaGVuLCBXLiBDLjwvYXV0aG9yPjxhdXRob3I+UnVzdGFnaSwg
Uy48L2F1dGhvcj48YXV0aG9yPldhcm5lciwgUi4gUi48L2F1dGhvcj48YXV0aG9yPldhcmQsIFMu
IEMuPC9hdXRob3I+PGF1dGhvcj5IYXJwYXosIE4uPC9hdXRob3I+PGF1dGhvcj5EaXZpbm8sIEMu
IE0uPC9hdXRob3I+PGF1dGhvcj5LaW0sIE0uIEsuPC9hdXRob3I+PC9hdXRob3JzPjwvY29udHJp
YnV0b3JzPjxhdXRoLWFkZHJlc3M+Vy5DLiBDaGVuPC9hdXRoLWFkZHJlc3M+PHRpdGxlcz48dGl0
bGU+TWFuYWdlbWVudCBhbmQgZGlzZWFzZSBvdXRjb21lIG9mIHR5cGUgSSBnYXN0cmljIG5ldXJv
ZW5kb2NyaW5lIHR1bW9yczogVGhlIG1vdW50IHNpbmFpIGV4cGVyaWVuY2U8L3RpdGxlPjxzZWNv
bmRhcnktdGl0bGU+R2FzdHJvZW50ZXJvbG9neTwvc2Vjb25kYXJ5LXRpdGxlPjwvdGl0bGVzPjxw
YWdlcz5TNzYwPC9wYWdlcz48dm9sdW1lPjE0NDwvdm9sdW1lPjxudW1iZXI+NTwvbnVtYmVyPjxr
ZXl3b3Jkcz48a2V5d29yZD5zb21hdG9zdGF0aW48L2tleXdvcmQ+PGtleXdvcmQ+aW50cmluc2lj
IGZhY3Rvcjwva2V5d29yZD48a2V5d29yZD5hbnRpYm9keTwva2V5d29yZD48a2V5d29yZD5uZXVy
b2VuZG9jcmluZSB0dW1vcjwva2V5d29yZD48a2V5d29yZD5nYXN0cm9pbnRlc3RpbmFsIGRpc2Vh
c2U8L2tleXdvcmQ+PGtleXdvcmQ+aHVtYW48L2tleXdvcmQ+PGtleXdvcmQ+cGF0aWVudDwva2V5
d29yZD48a2V5d29yZD5uZW9wbGFzbTwva2V5d29yZD48a2V5d29yZD5keXNwbGFzaWE8L2tleXdv
cmQ+PGtleXdvcmQ+Y2FyY2lub2lkPC9rZXl3b3JkPjxrZXl3b3JkPmFkZW5vY2FyY2lub21hPC9r
ZXl3b3JkPjxrZXl3b3JkPmRlYXRoPC9rZXl3b3JkPjxrZXl3b3JkPm1ldGFzdGFzaXM8L2tleXdv
cmQ+PGtleXdvcmQ+aG9zcGl0YWw8L2tleXdvcmQ+PGtleXdvcmQ+YXRyb3BoaWMgZ2FzdHJpdGlz
PC9rZXl3b3JkPjxrZXl3b3JkPmVudGVyb2Nocm9tYWZmaW4gbGlrZSBjZWxsPC9rZXl3b3JkPjxr
ZXl3b3JkPnN0YXRpc3RpY2FsIGFuYWx5c2lzPC9rZXl3b3JkPjxrZXl3b3JkPmFiZG9taW5hbCBw
YWluPC9rZXl3b3JkPjxrZXl3b3JkPnBvcHVsYXRpb248L2tleXdvcmQ+PGtleXdvcmQ+c3RvbWFj
aCBwYXJpZXRhbCBjZWxsPC9rZXl3b3JkPjxrZXl3b3JkPmRhdGEgYmFzZTwva2V5d29yZD48a2V5
d29yZD5mZW1hbGU8L2tleXdvcmQ+PGtleXdvcmQ+dHVtb3Igdm9sdW1lPC9rZXl3b3JkPjxrZXl3
b3JkPnN0YWdpbmc8L2tleXdvcmQ+PGtleXdvcmQ+Y29uc2Vuc3VzPC9rZXl3b3JkPjxrZXl3b3Jk
Pm1lZGljYWwgcmVjb3JkPC9rZXl3b3JkPjxrZXl3b3JkPnBlcm5pY2lvdXMgYW5lbWlhPC9rZXl3
b3JkPjxrZXl3b3JkPnRoZXJhcHk8L2tleXdvcmQ+PGtleXdvcmQ+c29jaWFsIHNlY3VyaXR5PC9r
ZXl3b3JkPjxrZXl3b3JkPmRpc3RhbnQgbWV0YXN0YXNpczwva2V5d29yZD48a2V5d29yZD5vdmVy
YWxsIHN1cnZpdmFsPC9rZXl3b3JkPjxrZXl3b3JkPmNlbGwgaHlwZXJwbGFzaWE8L2tleXdvcmQ+
PGtleXdvcmQ+Ym9keSB3ZWlnaHQgbG9zczwva2V5d29yZD48a2V5d29yZD5ub24gcHJvZml0IG9y
Z2FuaXphdGlvbjwva2V5d29yZD48a2V5d29yZD5zdG9tYWNoIGFkZW5vY2FyY2lub21hPC9rZXl3
b3JkPjxrZXl3b3JkPnN0b21hY2ggcEg8L2tleXdvcmQ+PGtleXdvcmQ+ZW5kb3Njb3B5PC9rZXl3
b3JkPjxrZXl3b3JkPnBvbHlwZWN0b215PC9rZXl3b3JkPjxrZXl3b3JkPnBhdGhvbG9neTwva2V5
d29yZD48a2V5d29yZD5zdG9tYWNoIGFudHJ1bSByZXNlY3Rpb248L2tleXdvcmQ+PGtleXdvcmQ+
ZGlzZWFzZSBzcGVjaWZpYyBzdXJ2aXZhbDwva2V5d29yZD48a2V5d29yZD5zdXJ2aXZhbCByYXRl
PC9rZXl3b3JkPjxrZXl3b3JkPnN1cmdlcnk8L2tleXdvcmQ+PGtleXdvcmQ+bHltcGggbm9kZTwv
a2V5d29yZD48L2tleXdvcmRzPjxkYXRlcz48eWVhcj4yMDEzPC95ZWFyPjwvZGF0ZXM+PGlzYm4+
MDAxNi01MDg1PC9pc2JuPjx3b3JrLXR5cGU+Q29uZmVyZW5jZSBBYnN0cmFjdDwvd29yay10eXBl
Pjx1cmxzPjxyZWxhdGVkLXVybHM+PHVybD5odHRwOi8vd3d3LmVtYmFzZS5jb20vc2VhcmNoL3Jl
c3VsdHM/c3ViYWN0aW9uPXZpZXdyZWNvcmQmYW1wO2Zyb209ZXhwb3J0JmFtcDtpZD1MNzExMTg2
MDU8L3VybD48L3JlbGF0ZWQtdXJscz48L3VybHM+PHJlbW90ZS1kYXRhYmFzZS1uYW1lPkVtYmFz
ZTwvcmVtb3RlLWRhdGFiYXNlLW5hbWU+PGxhbmd1YWdlPkVuZ2xpc2g8L2xhbmd1YWdlPjwvcmVj
b3JkPjwvQ2l0ZT48L0VuZE5vdGU+AG==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[18]</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2015</w:t>
            </w:r>
          </w:p>
        </w:tc>
        <w:tc>
          <w:tcPr>
            <w:tcW w:w="1677" w:type="dxa"/>
          </w:tcPr>
          <w:p w14:paraId="6DFB1E40"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2126" w:type="dxa"/>
          </w:tcPr>
          <w:p w14:paraId="55C47D74"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1593" w:type="dxa"/>
          </w:tcPr>
          <w:p w14:paraId="6E0D9CE3"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r>
      <w:tr w:rsidR="00A54D2F" w:rsidRPr="00330435" w14:paraId="5C1BC073" w14:textId="77777777" w:rsidTr="00975EDB">
        <w:tc>
          <w:tcPr>
            <w:tcW w:w="3252" w:type="dxa"/>
          </w:tcPr>
          <w:p w14:paraId="49E8B8E8" w14:textId="0D9661F4" w:rsidR="00500FBB" w:rsidRPr="00330435" w:rsidRDefault="00F10C3A"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t>Kiim</w:t>
            </w:r>
            <w:proofErr w:type="spellEnd"/>
            <w:r w:rsidRPr="00330435">
              <w:rPr>
                <w:rFonts w:ascii="Book Antiqua" w:hAnsi="Book Antiqua" w:cs="Arial"/>
              </w:rPr>
              <w:t xml:space="preserve">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PEVuZE5vdGU+PENpdGU+PEF1dGhvcj5LaWltPC9BdXRob3I+PFllYXI+MjAxMDwvWWVhcj48UmVj
TnVtPjMzNDM8L1JlY051bT48RGlzcGxheVRleHQ+PHN0eWxlIGZhY2U9InN1cGVyc2NyaXB0Ij5b
MjVdPC9zdHlsZT48L0Rpc3BsYXlUZXh0PjxyZWNvcmQ+PHJlYy1udW1iZXI+MzM0MzwvcmVjLW51
bWJlcj48Zm9yZWlnbi1rZXlzPjxrZXkgYXBwPSJFTiIgZGItaWQ9Ijl0OTlmcmZwb3NlZnYzZTB2
Zmo1ZnZ6bWUwZjk1ZnJ6OXR0ZCIgdGltZXN0YW1wPSIwIj4zMzQzPC9rZXk+PC9mb3JlaWduLWtl
eXM+PHJlZi10eXBlIG5hbWU9IkpvdXJuYWwgQXJ0aWNsZSI+MTc8L3JlZi10eXBlPjxjb250cmli
dXRvcnM+PGF1dGhvcnM+PGF1dGhvcj5LaWltLCBCLiBTLjwvYXV0aG9yPjxhdXRob3I+T2gsIFMu
IFQuPC9hdXRob3I+PGF1dGhvcj5Zb29rLCBKLiBILjwvYXV0aG9yPjxhdXRob3I+S2ltLCBLLiBD
LjwvYXV0aG9yPjxhdXRob3I+S2ltLCBNLiBHLjwvYXV0aG9yPjxhdXRob3I+SmVvbmcsIEouIFcu
PC9hdXRob3I+PGF1dGhvcj5LaW0sIEIuIFMuPC9hdXRob3I+PC9hdXRob3JzPjwvY29udHJpYnV0
b3JzPjxhdXRoLWFkZHJlc3M+RGVwYXJ0bWVudCBvZiBTdXJnZXJ5LCBBc2FuIE1lZGljYWwgQ2Vu
dGVyLCBVbml2ZXJzaXR5IG9mIFVsc2FuIENvbGxlZ2Ugb2YgTWVkaWNpbmUsIFNvdXRoIEtvcmVh
JiN4RDtEZXBhcnRtZW50IG9mIEludGVybmFsIE1lZGljaW5lLCBBc2FuIE1lZGljYWwgQ2VudGVy
LCBVbml2ZXJzaXR5IG9mIFVsc2FuIENvbGxlZ2Ugb2YgTWVkaWNpbmUsIDM4ODEsIFB1bmduYXAg
MiBkb25nLCBTb25ncGEtR3UsIFNlb3VsLCAxMzg3MzYsIFNvdXRoIEtvcmVhPC9hdXRoLWFkZHJl
c3M+PHRpdGxlcz48dGl0bGU+VHlwaWNhbCBjYXJjaW5vaWRzIGFuZCBuZXVyb2VuZG9jcmluZSBj
YXJjaW5vbWFzIG9mIHRoZSBzdG9tYWNoOiBEaWZmZXJpbmcgY2xpbmljYWwgY291cnNlcyBhbmQg
cHJvZ25vc2VzPC90aXRsZT48c2Vjb25kYXJ5LXRpdGxlPkFtZXJpY2FuIEpvdXJuYWwgb2YgU3Vy
Z2VyeTwvc2Vjb25kYXJ5LXRpdGxlPjxhbHQtdGl0bGU+QW0uIEouIFN1cmcuPC9hbHQtdGl0bGU+
PC90aXRsZXM+PHBhZ2VzPjMyOC0zMzM8L3BhZ2VzPjx2b2x1bWU+MjAwPC92b2x1bWU+PG51bWJl
cj4zPC9udW1iZXI+PGtleXdvcmRzPjxrZXl3b3JkPkdhc3RyaWMgY2FyY2lub2lkczwva2V5d29y
ZD48a2V5d29yZD5OZXVyb2VuZG9jcmluZSBjYXJjaW5vbWFzPC9rZXl3b3JkPjxrZXl3b3JkPlR5
cGljYWwgY2FyY2lub2lkczwva2V5d29yZD48a2V5d29yZD5hZHVsdDwva2V5d29yZD48a2V5d29y
ZD5hZ2VkPC9rZXl3b3JkPjxrZXl3b3JkPmFydGljbGU8L2tleXdvcmQ+PGtleXdvcmQ+Y2FuY2Vy
IHBhdGllbnQ8L2tleXdvcmQ+PGtleXdvcmQ+Y2FuY2VyIHJlY3VycmVuY2U8L2tleXdvcmQ+PGtl
eXdvcmQ+ZGlzZWFzZSBjb3Vyc2U8L2tleXdvcmQ+PGtleXdvcmQ+ZW5kb3Njb3BpYyBzdXJnZXJ5
PC9rZXl3b3JkPjxrZXl3b3JkPmZlbWFsZTwva2V5d29yZD48a2V5d29yZD5nYXN0cmVjdG9teTwv
a2V5d29yZD48a2V5d29yZD5odW1hbjwva2V5d29yZD48a2V5d29yZD5sYXBhcm9zY29waWMgc3Vy
Z2VyeTwva2V5d29yZD48a2V5d29yZD5tYWpvciBjbGluaWNhbCBzdHVkeTwva2V5d29yZD48a2V5
d29yZD5tYWxlPC9rZXl3b3JkPjxrZXl3b3JkPm5ldXJvZW5kb2NyaW5lIHR1bW9yPC9rZXl3b3Jk
PjxrZXl3b3JkPnByaW9yaXR5IGpvdXJuYWw8L2tleXdvcmQ+PGtleXdvcmQ+cHJvZ25vc2lzPC9r
ZXl3b3JkPjxrZXl3b3JkPnN0b21hY2ggY2FyY2lub2lkPC9rZXl3b3JkPjxrZXl3b3JkPnN0b21h
Y2ggY2FyY2lub21hPC9rZXl3b3JkPjxrZXl3b3JkPnN1cnZpdmFsIHJhdGU8L2tleXdvcmQ+PGtl
eXdvcmQ+dHJlYXRtZW50IGluZGljYXRpb248L2tleXdvcmQ+PGtleXdvcmQ+Q2FyY2lub2lkIFR1
bW9yPC9rZXl3b3JkPjxrZXl3b3JkPkNhcmNpbm9tYSwgTmV1cm9lbmRvY3JpbmU8L2tleXdvcmQ+
PGtleXdvcmQ+RGlzZWFzZSBQcm9ncmVzc2lvbjwva2V5d29yZD48a2V5d29yZD5IdW1hbnM8L2tl
eXdvcmQ+PGtleXdvcmQ+TWlkZGxlIEFnZWQ8L2tleXdvcmQ+PGtleXdvcmQ+UmlzayBGYWN0b3Jz
PC9rZXl3b3JkPjxrZXl3b3JkPlN0b21hY2ggTmVvcGxhc21zPC9rZXl3b3JkPjxrZXl3b3JkPlRy
ZWF0bWVudCBPdXRjb21lPC9rZXl3b3JkPjwva2V5d29yZHM+PGRhdGVzPjx5ZWFyPjIwMTA8L3ll
YXI+PC9kYXRlcz48aXNibj4wMDAyOTYxMCAoSVNTTik8L2lzYm4+PHdvcmstdHlwZT5BcnRpY2xl
PC93b3JrLXR5cGU+PHVybHM+PHJlbGF0ZWQtdXJscz48dXJsPmh0dHBzOi8vd3d3LnNjb3B1cy5j
b20vaW53YXJkL3JlY29yZC51cmk/ZWlkPTItczIuMC03Nzk1NjE4NzkxMCZhbXA7ZG9pPTEwLjEw
MTYlMmZqLmFtanN1cmcuMjAwOS4xMC4wMjgmYW1wO3BhcnRuZXJJRD00MCZhbXA7bWQ1PWQyNTRk
YjkxODlhMTdhYTA2MTk2NDE2ZGU5NDQ5NmY0PC91cmw+PC9yZWxhdGVkLXVybHM+PC91cmxzPjxl
bGVjdHJvbmljLXJlc291cmNlLW51bT4xMC4xMDE2L2ouYW1qc3VyZy4yMDA5LjEwLjAyODwvZWxl
Y3Ryb25pYy1yZXNvdXJjZS1udW0+PHJlbW90ZS1kYXRhYmFzZS1uYW1lPlNjb3B1czwvcmVtb3Rl
LWRhdGFiYXNlLW5hbWU+PGxhbmd1YWdlPkVuZ2xpc2g8L2xhbmd1YWdlPjwvcmVjb3JkPjwvQ2l0
ZT48L0VuZE5vdGU+AG==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PEVuZE5vdGU+PENpdGU+PEF1dGhvcj5LaWltPC9BdXRob3I+PFllYXI+MjAxMDwvWWVhcj48UmVj
TnVtPjMzNDM8L1JlY051bT48RGlzcGxheVRleHQ+PHN0eWxlIGZhY2U9InN1cGVyc2NyaXB0Ij5b
MjVdPC9zdHlsZT48L0Rpc3BsYXlUZXh0PjxyZWNvcmQ+PHJlYy1udW1iZXI+MzM0MzwvcmVjLW51
bWJlcj48Zm9yZWlnbi1rZXlzPjxrZXkgYXBwPSJFTiIgZGItaWQ9Ijl0OTlmcmZwb3NlZnYzZTB2
Zmo1ZnZ6bWUwZjk1ZnJ6OXR0ZCIgdGltZXN0YW1wPSIwIj4zMzQzPC9rZXk+PC9mb3JlaWduLWtl
eXM+PHJlZi10eXBlIG5hbWU9IkpvdXJuYWwgQXJ0aWNsZSI+MTc8L3JlZi10eXBlPjxjb250cmli
dXRvcnM+PGF1dGhvcnM+PGF1dGhvcj5LaWltLCBCLiBTLjwvYXV0aG9yPjxhdXRob3I+T2gsIFMu
IFQuPC9hdXRob3I+PGF1dGhvcj5Zb29rLCBKLiBILjwvYXV0aG9yPjxhdXRob3I+S2ltLCBLLiBD
LjwvYXV0aG9yPjxhdXRob3I+S2ltLCBNLiBHLjwvYXV0aG9yPjxhdXRob3I+SmVvbmcsIEouIFcu
PC9hdXRob3I+PGF1dGhvcj5LaW0sIEIuIFMuPC9hdXRob3I+PC9hdXRob3JzPjwvY29udHJpYnV0
b3JzPjxhdXRoLWFkZHJlc3M+RGVwYXJ0bWVudCBvZiBTdXJnZXJ5LCBBc2FuIE1lZGljYWwgQ2Vu
dGVyLCBVbml2ZXJzaXR5IG9mIFVsc2FuIENvbGxlZ2Ugb2YgTWVkaWNpbmUsIFNvdXRoIEtvcmVh
JiN4RDtEZXBhcnRtZW50IG9mIEludGVybmFsIE1lZGljaW5lLCBBc2FuIE1lZGljYWwgQ2VudGVy
LCBVbml2ZXJzaXR5IG9mIFVsc2FuIENvbGxlZ2Ugb2YgTWVkaWNpbmUsIDM4ODEsIFB1bmduYXAg
MiBkb25nLCBTb25ncGEtR3UsIFNlb3VsLCAxMzg3MzYsIFNvdXRoIEtvcmVhPC9hdXRoLWFkZHJl
c3M+PHRpdGxlcz48dGl0bGU+VHlwaWNhbCBjYXJjaW5vaWRzIGFuZCBuZXVyb2VuZG9jcmluZSBj
YXJjaW5vbWFzIG9mIHRoZSBzdG9tYWNoOiBEaWZmZXJpbmcgY2xpbmljYWwgY291cnNlcyBhbmQg
cHJvZ25vc2VzPC90aXRsZT48c2Vjb25kYXJ5LXRpdGxlPkFtZXJpY2FuIEpvdXJuYWwgb2YgU3Vy
Z2VyeTwvc2Vjb25kYXJ5LXRpdGxlPjxhbHQtdGl0bGU+QW0uIEouIFN1cmcuPC9hbHQtdGl0bGU+
PC90aXRsZXM+PHBhZ2VzPjMyOC0zMzM8L3BhZ2VzPjx2b2x1bWU+MjAwPC92b2x1bWU+PG51bWJl
cj4zPC9udW1iZXI+PGtleXdvcmRzPjxrZXl3b3JkPkdhc3RyaWMgY2FyY2lub2lkczwva2V5d29y
ZD48a2V5d29yZD5OZXVyb2VuZG9jcmluZSBjYXJjaW5vbWFzPC9rZXl3b3JkPjxrZXl3b3JkPlR5
cGljYWwgY2FyY2lub2lkczwva2V5d29yZD48a2V5d29yZD5hZHVsdDwva2V5d29yZD48a2V5d29y
ZD5hZ2VkPC9rZXl3b3JkPjxrZXl3b3JkPmFydGljbGU8L2tleXdvcmQ+PGtleXdvcmQ+Y2FuY2Vy
IHBhdGllbnQ8L2tleXdvcmQ+PGtleXdvcmQ+Y2FuY2VyIHJlY3VycmVuY2U8L2tleXdvcmQ+PGtl
eXdvcmQ+ZGlzZWFzZSBjb3Vyc2U8L2tleXdvcmQ+PGtleXdvcmQ+ZW5kb3Njb3BpYyBzdXJnZXJ5
PC9rZXl3b3JkPjxrZXl3b3JkPmZlbWFsZTwva2V5d29yZD48a2V5d29yZD5nYXN0cmVjdG9teTwv
a2V5d29yZD48a2V5d29yZD5odW1hbjwva2V5d29yZD48a2V5d29yZD5sYXBhcm9zY29waWMgc3Vy
Z2VyeTwva2V5d29yZD48a2V5d29yZD5tYWpvciBjbGluaWNhbCBzdHVkeTwva2V5d29yZD48a2V5
d29yZD5tYWxlPC9rZXl3b3JkPjxrZXl3b3JkPm5ldXJvZW5kb2NyaW5lIHR1bW9yPC9rZXl3b3Jk
PjxrZXl3b3JkPnByaW9yaXR5IGpvdXJuYWw8L2tleXdvcmQ+PGtleXdvcmQ+cHJvZ25vc2lzPC9r
ZXl3b3JkPjxrZXl3b3JkPnN0b21hY2ggY2FyY2lub2lkPC9rZXl3b3JkPjxrZXl3b3JkPnN0b21h
Y2ggY2FyY2lub21hPC9rZXl3b3JkPjxrZXl3b3JkPnN1cnZpdmFsIHJhdGU8L2tleXdvcmQ+PGtl
eXdvcmQ+dHJlYXRtZW50IGluZGljYXRpb248L2tleXdvcmQ+PGtleXdvcmQ+Q2FyY2lub2lkIFR1
bW9yPC9rZXl3b3JkPjxrZXl3b3JkPkNhcmNpbm9tYSwgTmV1cm9lbmRvY3JpbmU8L2tleXdvcmQ+
PGtleXdvcmQ+RGlzZWFzZSBQcm9ncmVzc2lvbjwva2V5d29yZD48a2V5d29yZD5IdW1hbnM8L2tl
eXdvcmQ+PGtleXdvcmQ+TWlkZGxlIEFnZWQ8L2tleXdvcmQ+PGtleXdvcmQ+UmlzayBGYWN0b3Jz
PC9rZXl3b3JkPjxrZXl3b3JkPlN0b21hY2ggTmVvcGxhc21zPC9rZXl3b3JkPjxrZXl3b3JkPlRy
ZWF0bWVudCBPdXRjb21lPC9rZXl3b3JkPjwva2V5d29yZHM+PGRhdGVzPjx5ZWFyPjIwMTA8L3ll
YXI+PC9kYXRlcz48aXNibj4wMDAyOTYxMCAoSVNTTik8L2lzYm4+PHdvcmstdHlwZT5BcnRpY2xl
PC93b3JrLXR5cGU+PHVybHM+PHJlbGF0ZWQtdXJscz48dXJsPmh0dHBzOi8vd3d3LnNjb3B1cy5j
b20vaW53YXJkL3JlY29yZC51cmk/ZWlkPTItczIuMC03Nzk1NjE4NzkxMCZhbXA7ZG9pPTEwLjEw
MTYlMmZqLmFtanN1cmcuMjAwOS4xMC4wMjgmYW1wO3BhcnRuZXJJRD00MCZhbXA7bWQ1PWQyNTRk
YjkxODlhMTdhYTA2MTk2NDE2ZGU5NDQ5NmY0PC91cmw+PC9yZWxhdGVkLXVybHM+PC91cmxzPjxl
bGVjdHJvbmljLXJlc291cmNlLW51bT4xMC4xMDE2L2ouYW1qc3VyZy4yMDA5LjEwLjAyODwvZWxl
Y3Ryb25pYy1yZXNvdXJjZS1udW0+PHJlbW90ZS1kYXRhYmFzZS1uYW1lPlNjb3B1czwvcmVtb3Rl
LWRhdGFiYXNlLW5hbWU+PGxhbmd1YWdlPkVuZ2xpc2g8L2xhbmd1YWdlPjwvcmVjb3JkPjwvQ2l0
ZT48L0VuZE5vdGU+AG==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[25]</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2010</w:t>
            </w:r>
          </w:p>
        </w:tc>
        <w:tc>
          <w:tcPr>
            <w:tcW w:w="1677" w:type="dxa"/>
          </w:tcPr>
          <w:p w14:paraId="000A7659"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2126" w:type="dxa"/>
          </w:tcPr>
          <w:p w14:paraId="2C6AF48C"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1593" w:type="dxa"/>
          </w:tcPr>
          <w:p w14:paraId="1E346BE4"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r>
      <w:tr w:rsidR="00A54D2F" w:rsidRPr="00330435" w14:paraId="5BE03807" w14:textId="77777777" w:rsidTr="00975EDB">
        <w:tc>
          <w:tcPr>
            <w:tcW w:w="3252" w:type="dxa"/>
          </w:tcPr>
          <w:p w14:paraId="2FB2E594" w14:textId="5D75F9C8" w:rsidR="00500FBB" w:rsidRPr="00330435" w:rsidRDefault="00F10C3A"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t>Louthan</w:t>
            </w:r>
            <w:proofErr w:type="spellEnd"/>
            <w:r w:rsidRPr="00330435">
              <w:rPr>
                <w:rFonts w:ascii="Book Antiqua" w:hAnsi="Book Antiqua" w:cs="Arial"/>
              </w:rPr>
              <w:t xml:space="preserve"> </w:t>
            </w:r>
            <w:r w:rsidR="00F54ED7" w:rsidRPr="00330435">
              <w:rPr>
                <w:rFonts w:ascii="Book Antiqua" w:hAnsi="Book Antiqua" w:cs="Arial"/>
                <w:i/>
                <w:iCs/>
              </w:rPr>
              <w:t>et al</w:t>
            </w:r>
            <w:r w:rsidRPr="00330435">
              <w:rPr>
                <w:rFonts w:ascii="Book Antiqua" w:hAnsi="Book Antiqua" w:cs="Arial"/>
              </w:rPr>
              <w:fldChar w:fldCharType="begin"/>
            </w:r>
            <w:r w:rsidRPr="00330435">
              <w:rPr>
                <w:rFonts w:ascii="Book Antiqua" w:hAnsi="Book Antiqua" w:cs="Arial"/>
              </w:rPr>
              <w:instrText xml:space="preserve"> ADDIN EN.CITE &lt;EndNote&gt;&lt;Cite&gt;&lt;Author&gt;Louthan&lt;/Author&gt;&lt;Year&gt;2014&lt;/Year&gt;&lt;RecNum&gt;3204&lt;/RecNum&gt;&lt;DisplayText&gt;&lt;style face="superscript"&gt;[24]&lt;/style&gt;&lt;/DisplayText&gt;&lt;record&gt;&lt;rec-number&gt;3204&lt;/rec-number&gt;&lt;foreign-keys&gt;&lt;key app="EN" db-id="9t99frfposefv3e0vfj5fvzme0f95frz9ttd" timestamp="0"&gt;3204&lt;/key&gt;&lt;/foreign-keys&gt;&lt;ref-type name="Journal Article"&gt;17&lt;/ref-type&gt;&lt;contributors&gt;&lt;authors&gt;&lt;author&gt;Louthan, O.&lt;/author&gt;&lt;/authors&gt;&lt;/contributors&gt;&lt;auth-address&gt;4th Internal Department, General University Hospital, Prague, Czech Republic&lt;/auth-address&gt;&lt;titles&gt;&lt;title&gt;Neuroendocrine neoplasms of the stomach&lt;/title&gt;&lt;secondary-title&gt;Biomedical Papers&lt;/secondary-title&gt;&lt;alt-title&gt;Biomed. Pap.&lt;/alt-title&gt;&lt;/titles&gt;&lt;pages&gt;455-460&lt;/pages&gt;&lt;volume&gt;158&lt;/volume&gt;&lt;number&gt;3&lt;/number&gt;&lt;keywords&gt;&lt;keyword&gt;Chromogranin A&lt;/keyword&gt;&lt;keyword&gt;Gastric carcinoid&lt;/keyword&gt;&lt;keyword&gt;Gastrin&lt;/keyword&gt;&lt;keyword&gt;Neuroendocrine carcinoma&lt;/keyword&gt;&lt;keyword&gt;Neuronspecific enolase&lt;/keyword&gt;&lt;keyword&gt;tumor marker&lt;/keyword&gt;&lt;keyword&gt;aged&lt;/keyword&gt;&lt;keyword&gt;blood&lt;/keyword&gt;&lt;keyword&gt;Czech Republic&lt;/keyword&gt;&lt;keyword&gt;female&lt;/keyword&gt;&lt;keyword&gt;human&lt;/keyword&gt;&lt;keyword&gt;male&lt;/keyword&gt;&lt;keyword&gt;middle aged&lt;/keyword&gt;&lt;keyword&gt;Neuroendocrine Tumors&lt;/keyword&gt;&lt;keyword&gt;pathology&lt;/keyword&gt;&lt;keyword&gt;prognosis&lt;/keyword&gt;&lt;keyword&gt;Stomach Neoplasms&lt;/keyword&gt;&lt;keyword&gt;survival rate&lt;/keyword&gt;&lt;keyword&gt;treatment outcome&lt;/keyword&gt;&lt;keyword&gt;very elderly&lt;/keyword&gt;&lt;keyword&gt;Aged, 80 and over&lt;/keyword&gt;&lt;keyword&gt;Biomarkers, Tumor&lt;/keyword&gt;&lt;keyword&gt;Gastrins&lt;/keyword&gt;&lt;keyword&gt;Humans&lt;/keyword&gt;&lt;/keywords&gt;&lt;dates&gt;&lt;year&gt;2014&lt;/year&gt;&lt;/dates&gt;&lt;publisher&gt;PALACKY UNIV&lt;/publisher&gt;&lt;isbn&gt;12138118 (ISSN)&lt;/isbn&gt;&lt;work-type&gt;Article&lt;/work-type&gt;&lt;urls&gt;&lt;related-urls&gt;&lt;url&gt;https://www.scopus.com/inward/record.uri?eid=2-s2.0-84907610178&amp;amp;doi=10.5507%2fbp.2013.045&amp;amp;partnerID=40&amp;amp;md5=d43f0150187cfac2dc4521cbdf51697f&lt;/url&gt;&lt;/related-urls&gt;&lt;/urls&gt;&lt;electronic-resource-num&gt;10.5507/bp.2013.045&lt;/electronic-resource-num&gt;&lt;remote-database-name&gt;Scopus&lt;/remote-database-name&gt;&lt;language&gt;English&lt;/language&gt;&lt;/record&gt;&lt;/Cite&gt;&lt;/EndNote&gt;</w:instrText>
            </w:r>
            <w:r w:rsidRPr="00330435">
              <w:rPr>
                <w:rFonts w:ascii="Book Antiqua" w:hAnsi="Book Antiqua" w:cs="Arial"/>
              </w:rPr>
              <w:fldChar w:fldCharType="separate"/>
            </w:r>
            <w:r w:rsidRPr="00330435">
              <w:rPr>
                <w:rFonts w:ascii="Book Antiqua" w:hAnsi="Book Antiqua" w:cs="Arial"/>
                <w:noProof/>
                <w:vertAlign w:val="superscript"/>
              </w:rPr>
              <w:t>[24]</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2014</w:t>
            </w:r>
          </w:p>
        </w:tc>
        <w:tc>
          <w:tcPr>
            <w:tcW w:w="1677" w:type="dxa"/>
          </w:tcPr>
          <w:p w14:paraId="7D1E2485"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2126" w:type="dxa"/>
          </w:tcPr>
          <w:p w14:paraId="086C06A5"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1593" w:type="dxa"/>
          </w:tcPr>
          <w:p w14:paraId="33479307"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r>
      <w:tr w:rsidR="00A54D2F" w:rsidRPr="00330435" w14:paraId="059DF445" w14:textId="77777777" w:rsidTr="00975EDB">
        <w:tc>
          <w:tcPr>
            <w:tcW w:w="3252" w:type="dxa"/>
          </w:tcPr>
          <w:p w14:paraId="43D23F22" w14:textId="197D2036" w:rsidR="00500FBB" w:rsidRPr="00330435" w:rsidRDefault="00F10C3A"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Rappel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PEVuZE5vdGU+PENpdGU+PEF1dGhvcj5SYXBwZWw8L0F1dGhvcj48WWVhcj4xOTk1PC9ZZWFyPjxS
ZWNOdW0+MzY4OTwvUmVjTnVtPjxEaXNwbGF5VGV4dD48c3R5bGUgZmFjZT0ic3VwZXJzY3JpcHQi
PlsyMl08L3N0eWxlPjwvRGlzcGxheVRleHQ+PHJlY29yZD48cmVjLW51bWJlcj4zNjg5PC9yZWMt
bnVtYmVyPjxmb3JlaWduLWtleXM+PGtleSBhcHA9IkVOIiBkYi1pZD0iOXQ5OWZyZnBvc2VmdjNl
MHZmajVmdnptZTBmOTVmcno5dHRkIiB0aW1lc3RhbXA9IjAiPjM2ODk8L2tleT48L2ZvcmVpZ24t
a2V5cz48cmVmLXR5cGUgbmFtZT0iSm91cm5hbCBBcnRpY2xlIj4xNzwvcmVmLXR5cGU+PGNvbnRy
aWJ1dG9ycz48YXV0aG9ycz48YXV0aG9yPlJhcHBlbCwgUy48L2F1dGhvcj48YXV0aG9yPkFsdGVu
ZG9yZi1Ib2ZtYW5uLCBBLjwvYXV0aG9yPjxhdXRob3I+U3RvbHRlLCBNLjwvYXV0aG9yPjwvYXV0
aG9ycz48L2NvbnRyaWJ1dG9ycz48YXV0aC1hZGRyZXNzPkluc3RpdHV0ZSBvZiBQYXRob2xvZ3ks
IFByZXVzY2h3aXR6ZXIgU3RyYXNzZSAxMDEsIEQtOTU0NDUgQmF5cmV1dGgsIEdlcm1hbnk8L2F1
dGgtYWRkcmVzcz48dGl0bGVzPjx0aXRsZT5Qcm9nbm9zaXMgb2YgZ2FzdHJpYyBjYXJjaW5vaWQg
dHVtb3VyczwvdGl0bGU+PHNlY29uZGFyeS10aXRsZT5EaWdlc3Rpb248L3NlY29uZGFyeS10aXRs
ZT48YWx0LXRpdGxlPkRJR0VTVElPTjwvYWx0LXRpdGxlPjwvdGl0bGVzPjxwZXJpb2RpY2FsPjxm
dWxsLXRpdGxlPkRpZ2VzdGlvbjwvZnVsbC10aXRsZT48YWJici0xPkRpZ2VzdGlvbjwvYWJici0x
PjwvcGVyaW9kaWNhbD48YWx0LXBlcmlvZGljYWw+PGZ1bGwtdGl0bGU+RGlnZXN0aW9uPC9mdWxs
LXRpdGxlPjxhYmJyLTE+RGlnZXN0aW9uPC9hYmJyLTE+PC9hbHQtcGVyaW9kaWNhbD48cGFnZXM+
NDU1LTQ2MjwvcGFnZXM+PHZvbHVtZT41Njwvdm9sdW1lPjxudW1iZXI+NjwvbnVtYmVyPjxrZXl3
b3Jkcz48a2V5d29yZD5BdXRvaW1tdW5lIGdhc3RyaXRpczwva2V5d29yZD48a2V5d29yZD5HYXN0
cmljIGNhcmNpbm9pZCB0dW1vdXI8L2tleXdvcmQ+PGtleXdvcmQ+UHJvZ25vc2lzPC9rZXl3b3Jk
PjxrZXl3b3JkPlN1YnR5cGVzPC9rZXl3b3JkPjxrZXl3b3JkPmFkdWx0PC9rZXl3b3JkPjxrZXl3
b3JkPmFnZWQ8L2tleXdvcmQ+PGtleXdvcmQ+YXJ0aWNsZTwva2V5d29yZD48a2V5d29yZD5hdXRv
aW1tdW5pdHk8L2tleXdvcmQ+PGtleXdvcmQ+Y2FuY2VyIHN1cmdlcnk8L2tleXdvcmQ+PGtleXdv
cmQ+Y2FyY2lub2lkPC9rZXl3b3JkPjxrZXl3b3JkPmZlbWFsZTwva2V5d29yZD48a2V5d29yZD5n
YXN0cml0aXM8L2tleXdvcmQ+PGtleXdvcmQ+Z2FzdHJvc2NvcHk8L2tleXdvcmQ+PGtleXdvcmQ+
SGVsaWNvYmFjdGVyIHB5bG9yaTwva2V5d29yZD48a2V5d29yZD5odW1hbjwva2V5d29yZD48a2V5
d29yZD5odW1hbiB0aXNzdWU8L2tleXdvcmQ+PGtleXdvcmQ+bWFqb3IgY2xpbmljYWwgc3R1ZHk8
L2tleXdvcmQ+PGtleXdvcmQ+bWFsZTwva2V5d29yZD48a2V5d29yZD5tZXRhc3Rhc2lzPC9rZXl3
b3JkPjxrZXl3b3JkPnByaW9yaXR5IGpvdXJuYWw8L2tleXdvcmQ+PGtleXdvcmQ+c3RvbWFjaCBm
dW5kdXM8L2tleXdvcmQ+PGtleXdvcmQ+c3RvbWFjaCB0dW1vcjwva2V5d29yZD48a2V5d29yZD5z
dXJ2aXZhbCByYXRlPC9rZXl3b3JkPjxrZXl3b3JkPnR1bW9yIGJpb3BzeTwva2V5d29yZD48a2V5
d29yZD50dW1vciBjbGFzc2lmaWNhdGlvbjwva2V5d29yZD48a2V5d29yZD50dW1vciBsb2NhbGl6
YXRpb248L2tleXdvcmQ+PGtleXdvcmQ+dHVtb3Igdm9sdW1lPC9rZXl3b3JkPjwva2V5d29yZHM+
PGRhdGVzPjx5ZWFyPjE5OTU8L3llYXI+PC9kYXRlcz48cHVibGlzaGVyPlMuIEthcmdlciBBRzwv
cHVibGlzaGVyPjxpc2JuPjAwMTIyODIzIChJU1NOKTwvaXNibj48d29yay10eXBlPkFydGljbGU8
L3dvcmstdHlwZT48dXJscz48cmVsYXRlZC11cmxzPjx1cmw+aHR0cHM6Ly93d3cuc2NvcHVzLmNv
bS9pbndhcmQvcmVjb3JkLnVyaT9laWQ9Mi1zMi4wLTAwMjg3ODczOTMmYW1wO2RvaT0xMC4xMTU5
JTJmMDAwMjAxMjc2JmFtcDtwYXJ0bmVySUQ9NDAmYW1wO21kNT02MjY5YmY1NzM5YWRiZmRlMWQ4
ZDU1MTI2NTk0ODBhNjwvdXJsPjwvcmVsYXRlZC11cmxzPjwvdXJscz48ZWxlY3Ryb25pYy1yZXNv
dXJjZS1udW0+MTAuMTE1OS8wMDAyMDEyNzY8L2VsZWN0cm9uaWMtcmVzb3VyY2UtbnVtPjxyZW1v
dGUtZGF0YWJhc2UtbmFtZT5TY29wdXM8L3JlbW90ZS1kYXRhYmFzZS1uYW1lPjxsYW5ndWFnZT5F
bmdsaXNoPC9sYW5ndWFnZT48L3JlY29yZD48L0NpdGU+PC9FbmROb3RlPgB=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PEVuZE5vdGU+PENpdGU+PEF1dGhvcj5SYXBwZWw8L0F1dGhvcj48WWVhcj4xOTk1PC9ZZWFyPjxS
ZWNOdW0+MzY4OTwvUmVjTnVtPjxEaXNwbGF5VGV4dD48c3R5bGUgZmFjZT0ic3VwZXJzY3JpcHQi
PlsyMl08L3N0eWxlPjwvRGlzcGxheVRleHQ+PHJlY29yZD48cmVjLW51bWJlcj4zNjg5PC9yZWMt
bnVtYmVyPjxmb3JlaWduLWtleXM+PGtleSBhcHA9IkVOIiBkYi1pZD0iOXQ5OWZyZnBvc2VmdjNl
MHZmajVmdnptZTBmOTVmcno5dHRkIiB0aW1lc3RhbXA9IjAiPjM2ODk8L2tleT48L2ZvcmVpZ24t
a2V5cz48cmVmLXR5cGUgbmFtZT0iSm91cm5hbCBBcnRpY2xlIj4xNzwvcmVmLXR5cGU+PGNvbnRy
aWJ1dG9ycz48YXV0aG9ycz48YXV0aG9yPlJhcHBlbCwgUy48L2F1dGhvcj48YXV0aG9yPkFsdGVu
ZG9yZi1Ib2ZtYW5uLCBBLjwvYXV0aG9yPjxhdXRob3I+U3RvbHRlLCBNLjwvYXV0aG9yPjwvYXV0
aG9ycz48L2NvbnRyaWJ1dG9ycz48YXV0aC1hZGRyZXNzPkluc3RpdHV0ZSBvZiBQYXRob2xvZ3ks
IFByZXVzY2h3aXR6ZXIgU3RyYXNzZSAxMDEsIEQtOTU0NDUgQmF5cmV1dGgsIEdlcm1hbnk8L2F1
dGgtYWRkcmVzcz48dGl0bGVzPjx0aXRsZT5Qcm9nbm9zaXMgb2YgZ2FzdHJpYyBjYXJjaW5vaWQg
dHVtb3VyczwvdGl0bGU+PHNlY29uZGFyeS10aXRsZT5EaWdlc3Rpb248L3NlY29uZGFyeS10aXRs
ZT48YWx0LXRpdGxlPkRJR0VTVElPTjwvYWx0LXRpdGxlPjwvdGl0bGVzPjxwZXJpb2RpY2FsPjxm
dWxsLXRpdGxlPkRpZ2VzdGlvbjwvZnVsbC10aXRsZT48YWJici0xPkRpZ2VzdGlvbjwvYWJici0x
PjwvcGVyaW9kaWNhbD48YWx0LXBlcmlvZGljYWw+PGZ1bGwtdGl0bGU+RGlnZXN0aW9uPC9mdWxs
LXRpdGxlPjxhYmJyLTE+RGlnZXN0aW9uPC9hYmJyLTE+PC9hbHQtcGVyaW9kaWNhbD48cGFnZXM+
NDU1LTQ2MjwvcGFnZXM+PHZvbHVtZT41Njwvdm9sdW1lPjxudW1iZXI+NjwvbnVtYmVyPjxrZXl3
b3Jkcz48a2V5d29yZD5BdXRvaW1tdW5lIGdhc3RyaXRpczwva2V5d29yZD48a2V5d29yZD5HYXN0
cmljIGNhcmNpbm9pZCB0dW1vdXI8L2tleXdvcmQ+PGtleXdvcmQ+UHJvZ25vc2lzPC9rZXl3b3Jk
PjxrZXl3b3JkPlN1YnR5cGVzPC9rZXl3b3JkPjxrZXl3b3JkPmFkdWx0PC9rZXl3b3JkPjxrZXl3
b3JkPmFnZWQ8L2tleXdvcmQ+PGtleXdvcmQ+YXJ0aWNsZTwva2V5d29yZD48a2V5d29yZD5hdXRv
aW1tdW5pdHk8L2tleXdvcmQ+PGtleXdvcmQ+Y2FuY2VyIHN1cmdlcnk8L2tleXdvcmQ+PGtleXdv
cmQ+Y2FyY2lub2lkPC9rZXl3b3JkPjxrZXl3b3JkPmZlbWFsZTwva2V5d29yZD48a2V5d29yZD5n
YXN0cml0aXM8L2tleXdvcmQ+PGtleXdvcmQ+Z2FzdHJvc2NvcHk8L2tleXdvcmQ+PGtleXdvcmQ+
SGVsaWNvYmFjdGVyIHB5bG9yaTwva2V5d29yZD48a2V5d29yZD5odW1hbjwva2V5d29yZD48a2V5
d29yZD5odW1hbiB0aXNzdWU8L2tleXdvcmQ+PGtleXdvcmQ+bWFqb3IgY2xpbmljYWwgc3R1ZHk8
L2tleXdvcmQ+PGtleXdvcmQ+bWFsZTwva2V5d29yZD48a2V5d29yZD5tZXRhc3Rhc2lzPC9rZXl3
b3JkPjxrZXl3b3JkPnByaW9yaXR5IGpvdXJuYWw8L2tleXdvcmQ+PGtleXdvcmQ+c3RvbWFjaCBm
dW5kdXM8L2tleXdvcmQ+PGtleXdvcmQ+c3RvbWFjaCB0dW1vcjwva2V5d29yZD48a2V5d29yZD5z
dXJ2aXZhbCByYXRlPC9rZXl3b3JkPjxrZXl3b3JkPnR1bW9yIGJpb3BzeTwva2V5d29yZD48a2V5
d29yZD50dW1vciBjbGFzc2lmaWNhdGlvbjwva2V5d29yZD48a2V5d29yZD50dW1vciBsb2NhbGl6
YXRpb248L2tleXdvcmQ+PGtleXdvcmQ+dHVtb3Igdm9sdW1lPC9rZXl3b3JkPjwva2V5d29yZHM+
PGRhdGVzPjx5ZWFyPjE5OTU8L3llYXI+PC9kYXRlcz48cHVibGlzaGVyPlMuIEthcmdlciBBRzwv
cHVibGlzaGVyPjxpc2JuPjAwMTIyODIzIChJU1NOKTwvaXNibj48d29yay10eXBlPkFydGljbGU8
L3dvcmstdHlwZT48dXJscz48cmVsYXRlZC11cmxzPjx1cmw+aHR0cHM6Ly93d3cuc2NvcHVzLmNv
bS9pbndhcmQvcmVjb3JkLnVyaT9laWQ9Mi1zMi4wLTAwMjg3ODczOTMmYW1wO2RvaT0xMC4xMTU5
JTJmMDAwMjAxMjc2JmFtcDtwYXJ0bmVySUQ9NDAmYW1wO21kNT02MjY5YmY1NzM5YWRiZmRlMWQ4
ZDU1MTI2NTk0ODBhNjwvdXJsPjwvcmVsYXRlZC11cmxzPjwvdXJscz48ZWxlY3Ryb25pYy1yZXNv
dXJjZS1udW0+MTAuMTE1OS8wMDAyMDEyNzY8L2VsZWN0cm9uaWMtcmVzb3VyY2UtbnVtPjxyZW1v
dGUtZGF0YWJhc2UtbmFtZT5TY29wdXM8L3JlbW90ZS1kYXRhYmFzZS1uYW1lPjxsYW5ndWFnZT5F
bmdsaXNoPC9sYW5ndWFnZT48L3JlY29yZD48L0NpdGU+PC9FbmROb3RlPgB=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[22]</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1995</w:t>
            </w:r>
          </w:p>
        </w:tc>
        <w:tc>
          <w:tcPr>
            <w:tcW w:w="1677" w:type="dxa"/>
          </w:tcPr>
          <w:p w14:paraId="73CCC5FA"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2126" w:type="dxa"/>
          </w:tcPr>
          <w:p w14:paraId="11D404BB"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1593" w:type="dxa"/>
          </w:tcPr>
          <w:p w14:paraId="0DC6259F"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r>
      <w:tr w:rsidR="00A54D2F" w:rsidRPr="00330435" w14:paraId="4C34974E" w14:textId="77777777" w:rsidTr="00975EDB">
        <w:tc>
          <w:tcPr>
            <w:tcW w:w="3252" w:type="dxa"/>
          </w:tcPr>
          <w:p w14:paraId="17B0B4B0" w14:textId="4EFF8277" w:rsidR="00500FBB" w:rsidRPr="00330435" w:rsidRDefault="00F10C3A"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t>Rindi</w:t>
            </w:r>
            <w:proofErr w:type="spellEnd"/>
            <w:r w:rsidRPr="00330435">
              <w:rPr>
                <w:rFonts w:ascii="Book Antiqua" w:hAnsi="Book Antiqua" w:cs="Arial"/>
              </w:rPr>
              <w:t xml:space="preserve"> </w:t>
            </w:r>
            <w:r w:rsidR="00F54ED7" w:rsidRPr="00330435">
              <w:rPr>
                <w:rFonts w:ascii="Book Antiqua" w:hAnsi="Book Antiqua" w:cs="Arial"/>
                <w:i/>
                <w:iCs/>
              </w:rPr>
              <w:t>et al</w:t>
            </w:r>
            <w:r w:rsidRPr="00330435">
              <w:rPr>
                <w:rFonts w:ascii="Book Antiqua" w:hAnsi="Book Antiqua" w:cs="Arial"/>
              </w:rPr>
              <w:fldChar w:fldCharType="begin"/>
            </w:r>
            <w:r w:rsidRPr="00330435">
              <w:rPr>
                <w:rFonts w:ascii="Book Antiqua" w:hAnsi="Book Antiqua" w:cs="Arial"/>
              </w:rPr>
              <w:instrText xml:space="preserve"> ADDIN EN.CITE &lt;EndNote&gt;&lt;Cite&gt;&lt;Author&gt;Rindi&lt;/Author&gt;&lt;Year&gt;1996&lt;/Year&gt;&lt;RecNum&gt;3000&lt;/RecNum&gt;&lt;DisplayText&gt;&lt;style face="superscript"&gt;[14]&lt;/style&gt;&lt;/DisplayText&gt;&lt;record&gt;&lt;rec-number&gt;3000&lt;/rec-number&gt;&lt;foreign-keys&gt;&lt;key app="EN" db-id="9t99frfposefv3e0vfj5fvzme0f95frz9ttd" timestamp="0"&gt;3000&lt;/key&gt;&lt;/foreign-keys&gt;&lt;ref-type name="Journal Article"&gt;17&lt;/ref-type&gt;&lt;contributors&gt;&lt;authors&gt;&lt;author&gt;Rindi, G.&lt;/author&gt;&lt;author&gt;Bordi, C.&lt;/author&gt;&lt;author&gt;Rappel, S.&lt;/author&gt;&lt;author&gt;LaRosa, S.&lt;/author&gt;&lt;author&gt;Stolte, M.&lt;/author&gt;&lt;author&gt;Solcia, E.&lt;/author&gt;&lt;/authors&gt;&lt;/contributors&gt;&lt;titles&gt;&lt;title&gt;Gastric carcinoids and neuroendocrine carcinomas: Pathogenesis, pathology, and behavior&lt;/title&gt;&lt;secondary-title&gt;World Journal of Surgery&lt;/secondary-title&gt;&lt;/titles&gt;&lt;pages&gt;168-172&lt;/pages&gt;&lt;volume&gt;20&lt;/volume&gt;&lt;number&gt;2&lt;/number&gt;&lt;dates&gt;&lt;year&gt;1996&lt;/year&gt;&lt;pub-dates&gt;&lt;date&gt;Feb&lt;/date&gt;&lt;/pub-dates&gt;&lt;/dates&gt;&lt;isbn&gt;0364-2313&lt;/isbn&gt;&lt;accession-num&gt;WOS:A1996TV92000008&lt;/accession-num&gt;&lt;urls&gt;&lt;related-urls&gt;&lt;url&gt;&amp;lt;Go to ISI&amp;gt;://WOS:A1996TV92000008&lt;/url&gt;&lt;/related-urls&gt;&lt;/urls&gt;&lt;electronic-resource-num&gt;10.1007/s002689900026&lt;/electronic-resource-num&gt;&lt;/record&gt;&lt;/Cite&gt;&lt;/EndNote&gt;</w:instrText>
            </w:r>
            <w:r w:rsidRPr="00330435">
              <w:rPr>
                <w:rFonts w:ascii="Book Antiqua" w:hAnsi="Book Antiqua" w:cs="Arial"/>
              </w:rPr>
              <w:fldChar w:fldCharType="separate"/>
            </w:r>
            <w:r w:rsidRPr="00330435">
              <w:rPr>
                <w:rFonts w:ascii="Book Antiqua" w:hAnsi="Book Antiqua" w:cs="Arial"/>
                <w:noProof/>
                <w:vertAlign w:val="superscript"/>
              </w:rPr>
              <w:t>[14]</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1996</w:t>
            </w:r>
          </w:p>
        </w:tc>
        <w:tc>
          <w:tcPr>
            <w:tcW w:w="1677" w:type="dxa"/>
          </w:tcPr>
          <w:p w14:paraId="7110918F"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2126" w:type="dxa"/>
          </w:tcPr>
          <w:p w14:paraId="23AD220C"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1593" w:type="dxa"/>
          </w:tcPr>
          <w:p w14:paraId="43FFED04"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r>
      <w:tr w:rsidR="00A54D2F" w:rsidRPr="00330435" w14:paraId="79BE35A1" w14:textId="77777777" w:rsidTr="00975EDB">
        <w:tc>
          <w:tcPr>
            <w:tcW w:w="3252" w:type="dxa"/>
          </w:tcPr>
          <w:p w14:paraId="189D77E9" w14:textId="28CC3FF9" w:rsidR="00500FBB" w:rsidRPr="00330435" w:rsidRDefault="00F10C3A"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t>Safatle-Ribeiro</w:t>
            </w:r>
            <w:proofErr w:type="spellEnd"/>
            <w:r w:rsidRPr="00330435">
              <w:rPr>
                <w:rFonts w:ascii="Book Antiqua" w:hAnsi="Book Antiqua" w:cs="Arial"/>
              </w:rPr>
              <w:t xml:space="preserve">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PEVuZE5vdGU+PENpdGU+PEF1dGhvcj5TYWZhdGxlLVJpYmVpcm88L0F1dGhvcj48WWVhcj4yMDA3
PC9ZZWFyPjxSZWNOdW0+MTMxOTwvUmVjTnVtPjxEaXNwbGF5VGV4dD48c3R5bGUgZmFjZT0ic3Vw
ZXJzY3JpcHQiPlsxNV08L3N0eWxlPjwvRGlzcGxheVRleHQ+PHJlY29yZD48cmVjLW51bWJlcj4x
MzE5PC9yZWMtbnVtYmVyPjxmb3JlaWduLWtleXM+PGtleSBhcHA9IkVOIiBkYi1pZD0iOXQ5OWZy
ZnBvc2VmdjNlMHZmajVmdnptZTBmOTVmcno5dHRkIiB0aW1lc3RhbXA9IjAiPjEzMTk8L2tleT48
L2ZvcmVpZ24ta2V5cz48cmVmLXR5cGUgbmFtZT0iSm91cm5hbCBBcnRpY2xlIj4xNzwvcmVmLXR5
cGU+PGNvbnRyaWJ1dG9ycz48YXV0aG9ycz48YXV0aG9yPlNhZmF0bGUtUmliZWlybywgQS4gVi48
L2F1dGhvcj48YXV0aG9yPlJpYmVpcm8sIFUuLCBKci48L2F1dGhvcj48YXV0aG9yPkNvcmJldHQs
IEMuIEUuPC9hdXRob3I+PGF1dGhvcj5Jcml5YSwgSy48L2F1dGhvcj48YXV0aG9yPktvYmF0YSwg
Qy4gSC48L2F1dGhvcj48YXV0aG9yPlNha2FpLCBQLjwvYXV0aG9yPjxhdXRob3I+WWFnaSwgTy4g
Sy48L2F1dGhvcj48YXV0aG9yPlBpbnRvLCBQLiBFLiwgSnIuPC9hdXRob3I+PGF1dGhvcj5aaWxi
ZXJzdGVpbiwgQi48L2F1dGhvcj48YXV0aG9yPkdhbWEtUm9kcmlndWVzLCBKLjwvYXV0aG9yPjwv
YXV0aG9ycz48L2NvbnRyaWJ1dG9ycz48YXV0aC1hZGRyZXNzPkRlcGFydG1lbnQgb2YgR2FzdHJv
ZW50ZXJvbG9neSwgVW5pdmVyc2l0eSBvZiBTYW8gUGF1bG8gU2Nob29sIG9mIE1lZGljaW5lLCBT
YW8gUGF1bG8sIEJyYXppbC4gYWRyaXNhZmF0bGVyaWJlaXJvQHRlcnJhLmNvbS5icjwvYXV0aC1h
ZGRyZXNzPjx0aXRsZXM+PHRpdGxlPlByb2dub3N0aWMgdmFsdWUgb2YgaW1tdW5vaGlzdG9jaGVt
aXN0cnkgaW4gZ2FzdHJpYyBuZXVyb2VuZG9jcmluZSAoY2FyY2lub2lkKSB0dW1vcnM8L3RpdGxl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PkV1ciBKIEdhc3Ryb2VudGVyb2wgSGVwYXRvbDwvZnVsbC10aXRsZT48L3BlcmlvZGljYWw+PHBh
Z2VzPjIxLTg8L3BhZ2VzPjx2b2x1bWU+MTk8L3ZvbHVtZT48bnVtYmVyPjE8L251bWJlcj48ZWRp
dGlvbj4yMDA3LzAxLzA5PC9lZGl0aW9uPjxrZXl3b3Jkcz48a2V5d29yZD5BZHVsdDwva2V5d29y
ZD48a2V5d29yZD5BZ2VkPC9rZXl3b3JkPjxrZXl3b3JkPkFnZWQsIDgwIGFuZCBvdmVyPC9rZXl3
b3JkPjxrZXl3b3JkPkJpb21hcmtlcnMsIFR1bW9yLyptZXRhYm9saXNtPC9rZXl3b3JkPjxrZXl3
b3JkPkNhcmNpbm9pZCBUdW1vci8qZGlhZ25vc2lzL3BhdGhvbG9neTwva2V5d29yZD48a2V5d29y
ZD5DZWxsIFByb2xpZmVyYXRpb248L2tleXdvcmQ+PGtleXdvcmQ+RmVtYWxlPC9rZXl3b3JkPjxr
ZXl3b3JkPkdhc3Ryb3Njb3B5PC9rZXl3b3JkPjxrZXl3b3JkPkh1bWFuczwva2V5d29yZD48a2V5
d29yZD5JbW11bm9lbnp5bWUgVGVjaG5pcXVlczwva2V5d29yZD48a2V5d29yZD5LaS02NyBBbnRp
Z2VuL21ldGFib2xpc208L2tleXdvcmQ+PGtleXdvcmQ+TWFsZTwva2V5d29yZD48a2V5d29yZD5N
aWRkbGUgQWdlZDwva2V5d29yZD48a2V5d29yZD5Qcm9nbm9zaXM8L2tleXdvcmQ+PGtleXdvcmQ+
UHJvdG8tT25jb2dlbmUgUHJvdGVpbnMgYy1iY2wtMi9tZXRhYm9saXNtPC9rZXl3b3JkPjxrZXl3
b3JkPlJldHJvc3BlY3RpdmUgU3R1ZGllczwva2V5d29yZD48a2V5d29yZD5TdG9tYWNoIE5lb3Bs
YXNtcy8qZGlhZ25vc2lzL3BhdGhvbG9neTwva2V5d29yZD48a2V5d29yZD5TdXJ2aXZhbCBBbmFs
eXNpczwva2V5d29yZD48a2V5d29yZD5UdW1vciBTdXBwcmVzc29yIFByb3RlaW4gcDUzL21ldGFi
b2xpc208L2tleXdvcmQ+PC9rZXl3b3Jkcz48ZGF0ZXM+PHllYXI+MjAwNzwveWVhcj48cHViLWRh
dGVzPjxkYXRlPkphbjwvZGF0ZT48L3B1Yi1kYXRlcz48L2RhdGVzPjxpc2JuPjA5NTQtNjkxWCAo
UHJpbnQpJiN4RDswOTU0LTY5MXg8L2lzYm4+PGFjY2Vzc2lvbi1udW0+MTcyMDYwNzM8L2FjY2Vz
c2lvbi1udW0+PHVybHM+PC91cmxzPjxlbGVjdHJvbmljLXJlc291cmNlLW51bT4xMC4xMDk3LzAx
Lm1lZy4wMDAwMjUwNTgyLjMwNzM3LmJkPC9lbGVjdHJvbmljLXJlc291cmNlLW51bT48cmVtb3Rl
LWRhdGFiYXNlLXByb3ZpZGVyPk5MTTwvcmVtb3RlLWRhdGFiYXNlLXByb3ZpZGVyPjxsYW5ndWFn
ZT5lbmc8L2xhbmd1YWdlPjwvcmVjb3JkPjwvQ2l0ZT48L0VuZE5vdGU+AG==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PEVuZE5vdGU+PENpdGU+PEF1dGhvcj5TYWZhdGxlLVJpYmVpcm88L0F1dGhvcj48WWVhcj4yMDA3
PC9ZZWFyPjxSZWNOdW0+MTMxOTwvUmVjTnVtPjxEaXNwbGF5VGV4dD48c3R5bGUgZmFjZT0ic3Vw
ZXJzY3JpcHQiPlsxNV08L3N0eWxlPjwvRGlzcGxheVRleHQ+PHJlY29yZD48cmVjLW51bWJlcj4x
MzE5PC9yZWMtbnVtYmVyPjxmb3JlaWduLWtleXM+PGtleSBhcHA9IkVOIiBkYi1pZD0iOXQ5OWZy
ZnBvc2VmdjNlMHZmajVmdnptZTBmOTVmcno5dHRkIiB0aW1lc3RhbXA9IjAiPjEzMTk8L2tleT48
L2ZvcmVpZ24ta2V5cz48cmVmLXR5cGUgbmFtZT0iSm91cm5hbCBBcnRpY2xlIj4xNzwvcmVmLXR5
cGU+PGNvbnRyaWJ1dG9ycz48YXV0aG9ycz48YXV0aG9yPlNhZmF0bGUtUmliZWlybywgQS4gVi48
L2F1dGhvcj48YXV0aG9yPlJpYmVpcm8sIFUuLCBKci48L2F1dGhvcj48YXV0aG9yPkNvcmJldHQs
IEMuIEUuPC9hdXRob3I+PGF1dGhvcj5Jcml5YSwgSy48L2F1dGhvcj48YXV0aG9yPktvYmF0YSwg
Qy4gSC48L2F1dGhvcj48YXV0aG9yPlNha2FpLCBQLjwvYXV0aG9yPjxhdXRob3I+WWFnaSwgTy4g
Sy48L2F1dGhvcj48YXV0aG9yPlBpbnRvLCBQLiBFLiwgSnIuPC9hdXRob3I+PGF1dGhvcj5aaWxi
ZXJzdGVpbiwgQi48L2F1dGhvcj48YXV0aG9yPkdhbWEtUm9kcmlndWVzLCBKLjwvYXV0aG9yPjwv
YXV0aG9ycz48L2NvbnRyaWJ1dG9ycz48YXV0aC1hZGRyZXNzPkRlcGFydG1lbnQgb2YgR2FzdHJv
ZW50ZXJvbG9neSwgVW5pdmVyc2l0eSBvZiBTYW8gUGF1bG8gU2Nob29sIG9mIE1lZGljaW5lLCBT
YW8gUGF1bG8sIEJyYXppbC4gYWRyaXNhZmF0bGVyaWJlaXJvQHRlcnJhLmNvbS5icjwvYXV0aC1h
ZGRyZXNzPjx0aXRsZXM+PHRpdGxlPlByb2dub3N0aWMgdmFsdWUgb2YgaW1tdW5vaGlzdG9jaGVt
aXN0cnkgaW4gZ2FzdHJpYyBuZXVyb2VuZG9jcmluZSAoY2FyY2lub2lkKSB0dW1vcnM8L3RpdGxl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PkV1ciBKIEdhc3Ryb2VudGVyb2wgSGVwYXRvbDwvZnVsbC10aXRsZT48L3BlcmlvZGljYWw+PHBh
Z2VzPjIxLTg8L3BhZ2VzPjx2b2x1bWU+MTk8L3ZvbHVtZT48bnVtYmVyPjE8L251bWJlcj48ZWRp
dGlvbj4yMDA3LzAxLzA5PC9lZGl0aW9uPjxrZXl3b3Jkcz48a2V5d29yZD5BZHVsdDwva2V5d29y
ZD48a2V5d29yZD5BZ2VkPC9rZXl3b3JkPjxrZXl3b3JkPkFnZWQsIDgwIGFuZCBvdmVyPC9rZXl3
b3JkPjxrZXl3b3JkPkJpb21hcmtlcnMsIFR1bW9yLyptZXRhYm9saXNtPC9rZXl3b3JkPjxrZXl3
b3JkPkNhcmNpbm9pZCBUdW1vci8qZGlhZ25vc2lzL3BhdGhvbG9neTwva2V5d29yZD48a2V5d29y
ZD5DZWxsIFByb2xpZmVyYXRpb248L2tleXdvcmQ+PGtleXdvcmQ+RmVtYWxlPC9rZXl3b3JkPjxr
ZXl3b3JkPkdhc3Ryb3Njb3B5PC9rZXl3b3JkPjxrZXl3b3JkPkh1bWFuczwva2V5d29yZD48a2V5
d29yZD5JbW11bm9lbnp5bWUgVGVjaG5pcXVlczwva2V5d29yZD48a2V5d29yZD5LaS02NyBBbnRp
Z2VuL21ldGFib2xpc208L2tleXdvcmQ+PGtleXdvcmQ+TWFsZTwva2V5d29yZD48a2V5d29yZD5N
aWRkbGUgQWdlZDwva2V5d29yZD48a2V5d29yZD5Qcm9nbm9zaXM8L2tleXdvcmQ+PGtleXdvcmQ+
UHJvdG8tT25jb2dlbmUgUHJvdGVpbnMgYy1iY2wtMi9tZXRhYm9saXNtPC9rZXl3b3JkPjxrZXl3
b3JkPlJldHJvc3BlY3RpdmUgU3R1ZGllczwva2V5d29yZD48a2V5d29yZD5TdG9tYWNoIE5lb3Bs
YXNtcy8qZGlhZ25vc2lzL3BhdGhvbG9neTwva2V5d29yZD48a2V5d29yZD5TdXJ2aXZhbCBBbmFs
eXNpczwva2V5d29yZD48a2V5d29yZD5UdW1vciBTdXBwcmVzc29yIFByb3RlaW4gcDUzL21ldGFi
b2xpc208L2tleXdvcmQ+PC9rZXl3b3Jkcz48ZGF0ZXM+PHllYXI+MjAwNzwveWVhcj48cHViLWRh
dGVzPjxkYXRlPkphbjwvZGF0ZT48L3B1Yi1kYXRlcz48L2RhdGVzPjxpc2JuPjA5NTQtNjkxWCAo
UHJpbnQpJiN4RDswOTU0LTY5MXg8L2lzYm4+PGFjY2Vzc2lvbi1udW0+MTcyMDYwNzM8L2FjY2Vz
c2lvbi1udW0+PHVybHM+PC91cmxzPjxlbGVjdHJvbmljLXJlc291cmNlLW51bT4xMC4xMDk3LzAx
Lm1lZy4wMDAwMjUwNTgyLjMwNzM3LmJkPC9lbGVjdHJvbmljLXJlc291cmNlLW51bT48cmVtb3Rl
LWRhdGFiYXNlLXByb3ZpZGVyPk5MTTwvcmVtb3RlLWRhdGFiYXNlLXByb3ZpZGVyPjxsYW5ndWFn
ZT5lbmc8L2xhbmd1YWdlPjwvcmVjb3JkPjwvQ2l0ZT48L0VuZE5vdGU+AG==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[15]</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2006</w:t>
            </w:r>
          </w:p>
        </w:tc>
        <w:tc>
          <w:tcPr>
            <w:tcW w:w="1677" w:type="dxa"/>
          </w:tcPr>
          <w:p w14:paraId="6C0DE0B0"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2126" w:type="dxa"/>
          </w:tcPr>
          <w:p w14:paraId="6B719EDF"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1593" w:type="dxa"/>
          </w:tcPr>
          <w:p w14:paraId="00E8B040"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r>
      <w:tr w:rsidR="00A54D2F" w:rsidRPr="00330435" w14:paraId="2AC364CA" w14:textId="77777777" w:rsidTr="00975EDB">
        <w:tc>
          <w:tcPr>
            <w:tcW w:w="3252" w:type="dxa"/>
          </w:tcPr>
          <w:p w14:paraId="111C4C0A" w14:textId="41D2B544" w:rsidR="00500FBB" w:rsidRPr="00330435" w:rsidRDefault="00F10C3A"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t>Sagatun</w:t>
            </w:r>
            <w:proofErr w:type="spellEnd"/>
            <w:r w:rsidRPr="00330435">
              <w:rPr>
                <w:rFonts w:ascii="Book Antiqua" w:hAnsi="Book Antiqua" w:cs="Arial"/>
              </w:rPr>
              <w:t xml:space="preserve">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PEVuZE5vdGU+PENpdGU+PEF1dGhvcj5TYWdhdHVuPC9BdXRob3I+PFllYXI+MjAxNjwvWWVhcj48
UmVjTnVtPjMxMzA8L1JlY051bT48RGlzcGxheVRleHQ+PHN0eWxlIGZhY2U9InN1cGVyc2NyaXB0
Ij5bMTddPC9zdHlsZT48L0Rpc3BsYXlUZXh0PjxyZWNvcmQ+PHJlYy1udW1iZXI+MzEzMDwvcmVj
LW51bWJlcj48Zm9yZWlnbi1rZXlzPjxrZXkgYXBwPSJFTiIgZGItaWQ9Ijl0OTlmcmZwb3NlZnYz
ZTB2Zmo1ZnZ6bWUwZjk1ZnJ6OXR0ZCIgdGltZXN0YW1wPSIwIj4zMTMwPC9rZXk+PC9mb3JlaWdu
LWtleXM+PHJlZi10eXBlIG5hbWU9IkpvdXJuYWwgQXJ0aWNsZSI+MTc8L3JlZi10eXBlPjxjb250
cmlidXRvcnM+PGF1dGhvcnM+PGF1dGhvcj5TYWdhdHVuLCBMLjwvYXV0aG9yPjxhdXRob3I+Rm9z
c21hcmssIFIuPC9hdXRob3I+PGF1dGhvcj5KaWFudSwgQy4gUy48L2F1dGhvcj48YXV0aG9yPlF2
aWdzdGFkLCBHLjwvYXV0aG9yPjxhdXRob3I+Tm9yZHJ1bSwgSS4gUy48L2F1dGhvcj48YXV0aG9y
Pk1qw7huZXMsIFAuPC9hdXRob3I+PGF1dGhvcj5XYWxkdW0sIEguIEwuPC9hdXRob3I+PC9hdXRo
b3JzPjwvY29udHJpYnV0b3JzPjxhdXRoLWFkZHJlc3M+RGVwYXJ0bWVudCBvZiBHYXN0cm9lbnRl
cm9sb2d5IGFuZCBIZXBhdG9sb2d5LCBTdCBPbGF24oCZcyBIb3NwaXRhbCwgVHJvbmRoZWltLCBO
b3J3YXkmI3hEO0RlcGFydG1lbnQgb2YgQ2FuY2VyIFJlc2VhcmNoIGFuZCBNb2xlY3VsYXIgTWVk
aWNpbmUsIEZhY3VsdHkgb2YgTWVkaWNpbmUsIE5vcndlZ2lhbiBVbml2ZXJzaXR5IG9mIFNjaWVu
Y2UgYW5kIFRlY2hub2xvZ3ksIFRyb25kaGVpbSwgTm9yd2F5JiN4RDtEZXBhcnRtZW50IG9mIFBh
dGhvbG9neSBhbmQgTWVkaWNhbCBHZW5ldGljcywgU3QgT2xhduKAmXMgSG9zcGl0YWwsIFRyb25k
aGVpbSwgTm9yd2F5JiN4RDtEZXBhcnRtZW50IG9mIExhYm9yYXRvcnkgTWVkaWNpbmUsIENoaWxk
cmVuIGFuZCBXb21hbiBIZWFsdGgsIE5UTlUsIFRyb25kaGVpbSwgTm9yd2F5PC9hdXRoLWFkZHJl
c3M+PHRpdGxlcz48dGl0bGU+Rm9sbG93LXVwIG9mIHBhdGllbnRzIHdpdGggRUNMIGNlbGwtZGVy
aXZlZCB0dW1vdXJzPC90aXRsZT48c2Vjb25kYXJ5LXRpdGxlPlNjYW5kaW5hdmlhbiBKb3VybmFs
IG9mIEdhc3Ryb2VudGVyb2xvZ3k8L3NlY29uZGFyeS10aXRsZT48YWx0LXRpdGxlPlNjYW5kLiBK
LiBHYXN0cm9lbnRlcm9sLjwvYWx0LXRpdGxlPjwvdGl0bGVzPjxwYWdlcz4xMzk4LTE0MDU8L3Bh
Z2VzPjx2b2x1bWU+NTE8L3ZvbHVtZT48bnVtYmVyPjExPC9udW1iZXI+PGtleXdvcmRzPjxrZXl3
b3JkPkVDTCBjZWxsPC9rZXl3b3JkPjxrZXl3b3JkPmdhc3RyaWMgY2FyY2lub2lkczwva2V5d29y
ZD48a2V5d29yZD5nYXN0cmluPC9rZXl3b3JkPjxrZXl3b3JkPnNvbWF0b3N0YXRpbiBhbmFsb2d1
ZXM8L2tleXdvcmQ+PGtleXdvcmQ+Y2FsY2l0b25pbjwva2V5d29yZD48a2V5d29yZD5jaG9sZWN5
c3Rva2luaW4gQiByZWNlcHRvciBhbnRhZ29uaXN0PC9rZXl3b3JkPjxrZXl3b3JkPmNocm9tb2dy
YW5pbiBBPC9rZXl3b3JkPjxrZXl3b3JkPmNvcnRpY290cm9waW48L2tleXdvcmQ+PGtleXdvcmQ+
aW5zdWxpbjwva2V5d29yZD48a2V5d29yZD5uZXRhemVwaWRlPC9rZXl3b3JkPjxrZXl3b3JkPm9j
dHJlb3RpZGU8L2tleXdvcmQ+PGtleXdvcmQ+cGFyYXRoeXJvaWQgaG9ybW9uZTwva2V5d29yZD48
a2V5d29yZD5wYXJpZXRhbCBjZWxsIGFudGlib2R5PC9rZXl3b3JkPjxrZXl3b3JkPnNlcm90b25p
bjwva2V5d29yZD48a2V5d29yZD5zb21hdG9zdGF0aW4gZGVyaXZhdGl2ZTwva2V5d29yZD48a2V5
d29yZD5hbnRpbmVvcGxhc3RpYyBob3Jtb25lIGFnb25pc3RzIGFuZCBhbnRhZ29uaXN0czwva2V5
d29yZD48a2V5d29yZD5jaG9sZWN5c3Rva2luaW4gQiByZWNlcHRvcjwva2V5d29yZD48a2V5d29y
ZD5zb21hdG9zdGF0aW48L2tleXdvcmQ+PGtleXdvcmQ+YWR1bHQ8L2tleXdvcmQ+PGtleXdvcmQ+
YW5lbWlhPC9rZXl3b3JkPjxrZXl3b3JkPkFydGljbGU8L2tleXdvcmQ+PGtleXdvcmQ+YXRyb3Bo
aWMgZ2FzdHJpdGlzPC9rZXl3b3JkPjxrZXl3b3JkPmNhbmNlciBwYXRpZW50PC9rZXl3b3JkPjxr
ZXl3b3JkPmNhbmNlciBzdXJ2aXZhbDwva2V5d29yZD48a2V5d29yZD5jbGluaWNhbCBhcnRpY2xl
PC9rZXl3b3JkPjxrZXl3b3JkPmNsaW5pY2FsIGZlYXR1cmU8L2tleXdvcmQ+PGtleXdvcmQ+Y2xp
bmljYWwgb3V0Y29tZTwva2V5d29yZD48a2V5d29yZD5jeWFub2NvYmFsYW1pbiBkZWZpY2llbmN5
PC9rZXl3b3JkPjxrZXl3b3JkPmVuZG9zY29weTwva2V5d29yZD48a2V5d29yZD5lbnRlcm9jaHJv
bWFmZmluIGxpa2UgY2VsbDwva2V5d29yZD48a2V5d29yZD5mZW1hbGU8L2tleXdvcmQ+PGtleXdv
cmQ+Zm9sbG93IHVwPC9rZXl3b3JkPjxrZXl3b3JkPmdhc3RyaW4gYmxvb2QgbGV2ZWw8L2tleXdv
cmQ+PGtleXdvcmQ+aGlzdG9wYXRob2xvZ3k8L2tleXdvcmQ+PGtleXdvcmQ+aHVtYW48L2tleXdv
cmQ+PGtleXdvcmQ+aHVtYW4gY2VsbDwva2V5d29yZD48a2V5d29yZD5saXZlciBtZXRhc3Rhc2lz
PC9rZXl3b3JkPjxrZXl3b3JkPmx5bXBoIG5vZGUgbWV0YXN0YXNpczwva2V5d29yZD48a2V5d29y
ZD5tYWxlPC9rZXl3b3JkPjxrZXl3b3JkPm1lZGljYWwgcmVjb3JkIHJldmlldzwva2V5d29yZD48
a2V5d29yZD5tdWx0aW1vZGFsaXR5IGNhbmNlciB0aGVyYXB5PC9rZXl3b3JkPjxrZXl3b3JkPm11
bHRpcGxlIGNhbmNlcjwva2V5d29yZD48a2V5d29yZD5wcmltYXJ5IHR1bW9yPC9rZXl3b3JkPjxr
ZXl3b3JkPnByaW9yaXR5IGpvdXJuYWw8L2tleXdvcmQ+PGtleXdvcmQ+cHJvdGVpbiBibG9vZCBs
ZXZlbDwva2V5d29yZD48a2V5d29yZD5yZXRyb3NwZWN0aXZlIHN0dWR5PC9rZXl3b3JkPjxrZXl3
b3JkPnN0b21hY2ggY2FyY2lub2lkPC9rZXl3b3JkPjxrZXl3b3JkPnRvdGFsIHN0b21hY2ggcmVz
ZWN0aW9uPC9rZXl3b3JkPjxrZXl3b3JkPnR1bW9yIHZvbHVtZTwva2V5d29yZD48a2V5d29yZD50
eXBlIDEgZ2FzdHJpYyBjYXJjaW5vaWQ8L2tleXdvcmQ+PGtleXdvcmQ+YWdlZDwva2V5d29yZD48
a2V5d29yZD5hbmFsb2dzIGFuZCBkZXJpdmF0aXZlczwva2V5d29yZD48a2V5d29yZD5hbnRhZ29u
aXN0cyBhbmQgaW5oaWJpdG9yczwva2V5d29yZD48a2V5d29yZD5ibG9vZDwva2V5d29yZD48a2V5
d29yZD5DYXJjaW5vaWQgVHVtb3I8L2tleXdvcmQ+PGtleXdvcmQ+Y29tb3JiaWRpdHk8L2tleXdv
cmQ+PGtleXdvcmQ+Z2FzdHJlY3RvbXk8L2tleXdvcmQ+PGtleXdvcmQ+S2FwbGFuIE1laWVyIG1l
dGhvZDwva2V5d29yZD48a2V5d29yZD5tZXRhc3Rhc2lzPC9rZXl3b3JkPjxrZXl3b3JkPm1pZGRs
ZSBhZ2VkPC9rZXl3b3JkPjxrZXl3b3JkPm1vcnRhbGl0eTwva2V5d29yZD48a2V5d29yZD5Ob3J3
YXk8L2tleXdvcmQ+PGtleXdvcmQ+cGF0aG9sb2d5PC9rZXl3b3JkPjxrZXl3b3JkPnN0b21hY2gg
bXVjb3NhPC9rZXl3b3JkPjxrZXl3b3JkPlN0b21hY2ggTmVvcGxhc21zPC9rZXl3b3JkPjxrZXl3
b3JkPnRlcnRpYXJ5IGNhcmUgY2VudGVyPC9rZXl3b3JkPjxrZXl3b3JkPnRyZWF0bWVudCBvdXRj
b21lPC9rZXl3b3JkPjxrZXl3b3JkPngtcmF5IGNvbXB1dGVkIHRvbW9ncmFwaHk8L2tleXdvcmQ+
PGtleXdvcmQ+QW50aW5lb3BsYXN0aWMgQWdlbnRzLCBIb3Jtb25hbDwva2V5d29yZD48a2V5d29y
ZD5FbnRlcm9jaHJvbWFmZmluLWxpa2UgQ2VsbHM8L2tleXdvcmQ+PGtleXdvcmQ+Rm9sbG93LVVw
IFN0dWRpZXM8L2tleXdvcmQ+PGtleXdvcmQ+R2FzdHJpYyBNdWNvc2E8L2tleXdvcmQ+PGtleXdv
cmQ+R2FzdHJpbnM8L2tleXdvcmQ+PGtleXdvcmQ+SHVtYW5zPC9rZXl3b3JkPjxrZXl3b3JkPkth
cGxhbi1NZWllciBFc3RpbWF0ZTwva2V5d29yZD48a2V5d29yZD5OZW9wbGFzbSBNZXRhc3Rhc2lz
PC9rZXl3b3JkPjxrZXl3b3JkPlJlY2VwdG9yLCBDaG9sZWN5c3Rva2luaW4gQjwva2V5d29yZD48
a2V5d29yZD5SZXRyb3NwZWN0aXZlIFN0dWRpZXM8L2tleXdvcmQ+PGtleXdvcmQ+VGVydGlhcnkg
Q2FyZSBDZW50ZXJzPC9rZXl3b3JkPjxrZXl3b3JkPlRvbW9ncmFwaHksIFgtUmF5IENvbXB1dGVk
PC9rZXl3b3JkPjwva2V5d29yZHM+PGRhdGVzPjx5ZWFyPjIwMTY8L3llYXI+PC9kYXRlcz48cHVi
bGlzaGVyPlRheWxvciBhbmQgRnJhbmNpcyBMdGQ8L3B1Ymxpc2hlcj48aXNibj4wMDM2NTUyMSAo
SVNTTik8L2lzYm4+PHdvcmstdHlwZT5BcnRpY2xlPC93b3JrLXR5cGU+PHVybHM+PHJlbGF0ZWQt
dXJscz48dXJsPmh0dHBzOi8vd3d3LnNjb3B1cy5jb20vaW53YXJkL3JlY29yZC51cmk/ZWlkPTIt
czIuMC04NDk3NDgwMTExMiZhbXA7ZG9pPTEwLjMxMDklMmYwMDM2NTUyMS4yMDE2LjExNjk1ODgm
YW1wO3BhcnRuZXJJRD00MCZhbXA7bWQ1PThiODJjZGExZmNlOTI1MDcyYWIzNDAwNmU0OTQ4MDUx
PC91cmw+PC9yZWxhdGVkLXVybHM+PC91cmxzPjxlbGVjdHJvbmljLXJlc291cmNlLW51bT4xMC4z
MTA5LzAwMzY1NTIxLjIwMTYuMTE2OTU4ODwvZWxlY3Ryb25pYy1yZXNvdXJjZS1udW0+PHJlbW90
ZS1kYXRhYmFzZS1uYW1lPlNjb3B1czwvcmVtb3RlLWRhdGFiYXNlLW5hbWU+PGxhbmd1YWdlPkVu
Z2xpc2g8L2xhbmd1YWdlPjwvcmVjb3JkPjwvQ2l0ZT48L0VuZE5vdGU+AG==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PEVuZE5vdGU+PENpdGU+PEF1dGhvcj5TYWdhdHVuPC9BdXRob3I+PFllYXI+MjAxNjwvWWVhcj48
UmVjTnVtPjMxMzA8L1JlY051bT48RGlzcGxheVRleHQ+PHN0eWxlIGZhY2U9InN1cGVyc2NyaXB0
Ij5bMTddPC9zdHlsZT48L0Rpc3BsYXlUZXh0PjxyZWNvcmQ+PHJlYy1udW1iZXI+MzEzMDwvcmVj
LW51bWJlcj48Zm9yZWlnbi1rZXlzPjxrZXkgYXBwPSJFTiIgZGItaWQ9Ijl0OTlmcmZwb3NlZnYz
ZTB2Zmo1ZnZ6bWUwZjk1ZnJ6OXR0ZCIgdGltZXN0YW1wPSIwIj4zMTMwPC9rZXk+PC9mb3JlaWdu
LWtleXM+PHJlZi10eXBlIG5hbWU9IkpvdXJuYWwgQXJ0aWNsZSI+MTc8L3JlZi10eXBlPjxjb250
cmlidXRvcnM+PGF1dGhvcnM+PGF1dGhvcj5TYWdhdHVuLCBMLjwvYXV0aG9yPjxhdXRob3I+Rm9z
c21hcmssIFIuPC9hdXRob3I+PGF1dGhvcj5KaWFudSwgQy4gUy48L2F1dGhvcj48YXV0aG9yPlF2
aWdzdGFkLCBHLjwvYXV0aG9yPjxhdXRob3I+Tm9yZHJ1bSwgSS4gUy48L2F1dGhvcj48YXV0aG9y
Pk1qw7huZXMsIFAuPC9hdXRob3I+PGF1dGhvcj5XYWxkdW0sIEguIEwuPC9hdXRob3I+PC9hdXRo
b3JzPjwvY29udHJpYnV0b3JzPjxhdXRoLWFkZHJlc3M+RGVwYXJ0bWVudCBvZiBHYXN0cm9lbnRl
cm9sb2d5IGFuZCBIZXBhdG9sb2d5LCBTdCBPbGF24oCZcyBIb3NwaXRhbCwgVHJvbmRoZWltLCBO
b3J3YXkmI3hEO0RlcGFydG1lbnQgb2YgQ2FuY2VyIFJlc2VhcmNoIGFuZCBNb2xlY3VsYXIgTWVk
aWNpbmUsIEZhY3VsdHkgb2YgTWVkaWNpbmUsIE5vcndlZ2lhbiBVbml2ZXJzaXR5IG9mIFNjaWVu
Y2UgYW5kIFRlY2hub2xvZ3ksIFRyb25kaGVpbSwgTm9yd2F5JiN4RDtEZXBhcnRtZW50IG9mIFBh
dGhvbG9neSBhbmQgTWVkaWNhbCBHZW5ldGljcywgU3QgT2xhduKAmXMgSG9zcGl0YWwsIFRyb25k
aGVpbSwgTm9yd2F5JiN4RDtEZXBhcnRtZW50IG9mIExhYm9yYXRvcnkgTWVkaWNpbmUsIENoaWxk
cmVuIGFuZCBXb21hbiBIZWFsdGgsIE5UTlUsIFRyb25kaGVpbSwgTm9yd2F5PC9hdXRoLWFkZHJl
c3M+PHRpdGxlcz48dGl0bGU+Rm9sbG93LXVwIG9mIHBhdGllbnRzIHdpdGggRUNMIGNlbGwtZGVy
aXZlZCB0dW1vdXJzPC90aXRsZT48c2Vjb25kYXJ5LXRpdGxlPlNjYW5kaW5hdmlhbiBKb3VybmFs
IG9mIEdhc3Ryb2VudGVyb2xvZ3k8L3NlY29uZGFyeS10aXRsZT48YWx0LXRpdGxlPlNjYW5kLiBK
LiBHYXN0cm9lbnRlcm9sLjwvYWx0LXRpdGxlPjwvdGl0bGVzPjxwYWdlcz4xMzk4LTE0MDU8L3Bh
Z2VzPjx2b2x1bWU+NTE8L3ZvbHVtZT48bnVtYmVyPjExPC9udW1iZXI+PGtleXdvcmRzPjxrZXl3
b3JkPkVDTCBjZWxsPC9rZXl3b3JkPjxrZXl3b3JkPmdhc3RyaWMgY2FyY2lub2lkczwva2V5d29y
ZD48a2V5d29yZD5nYXN0cmluPC9rZXl3b3JkPjxrZXl3b3JkPnNvbWF0b3N0YXRpbiBhbmFsb2d1
ZXM8L2tleXdvcmQ+PGtleXdvcmQ+Y2FsY2l0b25pbjwva2V5d29yZD48a2V5d29yZD5jaG9sZWN5
c3Rva2luaW4gQiByZWNlcHRvciBhbnRhZ29uaXN0PC9rZXl3b3JkPjxrZXl3b3JkPmNocm9tb2dy
YW5pbiBBPC9rZXl3b3JkPjxrZXl3b3JkPmNvcnRpY290cm9waW48L2tleXdvcmQ+PGtleXdvcmQ+
aW5zdWxpbjwva2V5d29yZD48a2V5d29yZD5uZXRhemVwaWRlPC9rZXl3b3JkPjxrZXl3b3JkPm9j
dHJlb3RpZGU8L2tleXdvcmQ+PGtleXdvcmQ+cGFyYXRoeXJvaWQgaG9ybW9uZTwva2V5d29yZD48
a2V5d29yZD5wYXJpZXRhbCBjZWxsIGFudGlib2R5PC9rZXl3b3JkPjxrZXl3b3JkPnNlcm90b25p
bjwva2V5d29yZD48a2V5d29yZD5zb21hdG9zdGF0aW4gZGVyaXZhdGl2ZTwva2V5d29yZD48a2V5
d29yZD5hbnRpbmVvcGxhc3RpYyBob3Jtb25lIGFnb25pc3RzIGFuZCBhbnRhZ29uaXN0czwva2V5
d29yZD48a2V5d29yZD5jaG9sZWN5c3Rva2luaW4gQiByZWNlcHRvcjwva2V5d29yZD48a2V5d29y
ZD5zb21hdG9zdGF0aW48L2tleXdvcmQ+PGtleXdvcmQ+YWR1bHQ8L2tleXdvcmQ+PGtleXdvcmQ+
YW5lbWlhPC9rZXl3b3JkPjxrZXl3b3JkPkFydGljbGU8L2tleXdvcmQ+PGtleXdvcmQ+YXRyb3Bo
aWMgZ2FzdHJpdGlzPC9rZXl3b3JkPjxrZXl3b3JkPmNhbmNlciBwYXRpZW50PC9rZXl3b3JkPjxr
ZXl3b3JkPmNhbmNlciBzdXJ2aXZhbDwva2V5d29yZD48a2V5d29yZD5jbGluaWNhbCBhcnRpY2xl
PC9rZXl3b3JkPjxrZXl3b3JkPmNsaW5pY2FsIGZlYXR1cmU8L2tleXdvcmQ+PGtleXdvcmQ+Y2xp
bmljYWwgb3V0Y29tZTwva2V5d29yZD48a2V5d29yZD5jeWFub2NvYmFsYW1pbiBkZWZpY2llbmN5
PC9rZXl3b3JkPjxrZXl3b3JkPmVuZG9zY29weTwva2V5d29yZD48a2V5d29yZD5lbnRlcm9jaHJv
bWFmZmluIGxpa2UgY2VsbDwva2V5d29yZD48a2V5d29yZD5mZW1hbGU8L2tleXdvcmQ+PGtleXdv
cmQ+Zm9sbG93IHVwPC9rZXl3b3JkPjxrZXl3b3JkPmdhc3RyaW4gYmxvb2QgbGV2ZWw8L2tleXdv
cmQ+PGtleXdvcmQ+aGlzdG9wYXRob2xvZ3k8L2tleXdvcmQ+PGtleXdvcmQ+aHVtYW48L2tleXdv
cmQ+PGtleXdvcmQ+aHVtYW4gY2VsbDwva2V5d29yZD48a2V5d29yZD5saXZlciBtZXRhc3Rhc2lz
PC9rZXl3b3JkPjxrZXl3b3JkPmx5bXBoIG5vZGUgbWV0YXN0YXNpczwva2V5d29yZD48a2V5d29y
ZD5tYWxlPC9rZXl3b3JkPjxrZXl3b3JkPm1lZGljYWwgcmVjb3JkIHJldmlldzwva2V5d29yZD48
a2V5d29yZD5tdWx0aW1vZGFsaXR5IGNhbmNlciB0aGVyYXB5PC9rZXl3b3JkPjxrZXl3b3JkPm11
bHRpcGxlIGNhbmNlcjwva2V5d29yZD48a2V5d29yZD5wcmltYXJ5IHR1bW9yPC9rZXl3b3JkPjxr
ZXl3b3JkPnByaW9yaXR5IGpvdXJuYWw8L2tleXdvcmQ+PGtleXdvcmQ+cHJvdGVpbiBibG9vZCBs
ZXZlbDwva2V5d29yZD48a2V5d29yZD5yZXRyb3NwZWN0aXZlIHN0dWR5PC9rZXl3b3JkPjxrZXl3
b3JkPnN0b21hY2ggY2FyY2lub2lkPC9rZXl3b3JkPjxrZXl3b3JkPnRvdGFsIHN0b21hY2ggcmVz
ZWN0aW9uPC9rZXl3b3JkPjxrZXl3b3JkPnR1bW9yIHZvbHVtZTwva2V5d29yZD48a2V5d29yZD50
eXBlIDEgZ2FzdHJpYyBjYXJjaW5vaWQ8L2tleXdvcmQ+PGtleXdvcmQ+YWdlZDwva2V5d29yZD48
a2V5d29yZD5hbmFsb2dzIGFuZCBkZXJpdmF0aXZlczwva2V5d29yZD48a2V5d29yZD5hbnRhZ29u
aXN0cyBhbmQgaW5oaWJpdG9yczwva2V5d29yZD48a2V5d29yZD5ibG9vZDwva2V5d29yZD48a2V5
d29yZD5DYXJjaW5vaWQgVHVtb3I8L2tleXdvcmQ+PGtleXdvcmQ+Y29tb3JiaWRpdHk8L2tleXdv
cmQ+PGtleXdvcmQ+Z2FzdHJlY3RvbXk8L2tleXdvcmQ+PGtleXdvcmQ+S2FwbGFuIE1laWVyIG1l
dGhvZDwva2V5d29yZD48a2V5d29yZD5tZXRhc3Rhc2lzPC9rZXl3b3JkPjxrZXl3b3JkPm1pZGRs
ZSBhZ2VkPC9rZXl3b3JkPjxrZXl3b3JkPm1vcnRhbGl0eTwva2V5d29yZD48a2V5d29yZD5Ob3J3
YXk8L2tleXdvcmQ+PGtleXdvcmQ+cGF0aG9sb2d5PC9rZXl3b3JkPjxrZXl3b3JkPnN0b21hY2gg
bXVjb3NhPC9rZXl3b3JkPjxrZXl3b3JkPlN0b21hY2ggTmVvcGxhc21zPC9rZXl3b3JkPjxrZXl3
b3JkPnRlcnRpYXJ5IGNhcmUgY2VudGVyPC9rZXl3b3JkPjxrZXl3b3JkPnRyZWF0bWVudCBvdXRj
b21lPC9rZXl3b3JkPjxrZXl3b3JkPngtcmF5IGNvbXB1dGVkIHRvbW9ncmFwaHk8L2tleXdvcmQ+
PGtleXdvcmQ+QW50aW5lb3BsYXN0aWMgQWdlbnRzLCBIb3Jtb25hbDwva2V5d29yZD48a2V5d29y
ZD5FbnRlcm9jaHJvbWFmZmluLWxpa2UgQ2VsbHM8L2tleXdvcmQ+PGtleXdvcmQ+Rm9sbG93LVVw
IFN0dWRpZXM8L2tleXdvcmQ+PGtleXdvcmQ+R2FzdHJpYyBNdWNvc2E8L2tleXdvcmQ+PGtleXdv
cmQ+R2FzdHJpbnM8L2tleXdvcmQ+PGtleXdvcmQ+SHVtYW5zPC9rZXl3b3JkPjxrZXl3b3JkPkth
cGxhbi1NZWllciBFc3RpbWF0ZTwva2V5d29yZD48a2V5d29yZD5OZW9wbGFzbSBNZXRhc3Rhc2lz
PC9rZXl3b3JkPjxrZXl3b3JkPlJlY2VwdG9yLCBDaG9sZWN5c3Rva2luaW4gQjwva2V5d29yZD48
a2V5d29yZD5SZXRyb3NwZWN0aXZlIFN0dWRpZXM8L2tleXdvcmQ+PGtleXdvcmQ+VGVydGlhcnkg
Q2FyZSBDZW50ZXJzPC9rZXl3b3JkPjxrZXl3b3JkPlRvbW9ncmFwaHksIFgtUmF5IENvbXB1dGVk
PC9rZXl3b3JkPjwva2V5d29yZHM+PGRhdGVzPjx5ZWFyPjIwMTY8L3llYXI+PC9kYXRlcz48cHVi
bGlzaGVyPlRheWxvciBhbmQgRnJhbmNpcyBMdGQ8L3B1Ymxpc2hlcj48aXNibj4wMDM2NTUyMSAo
SVNTTik8L2lzYm4+PHdvcmstdHlwZT5BcnRpY2xlPC93b3JrLXR5cGU+PHVybHM+PHJlbGF0ZWQt
dXJscz48dXJsPmh0dHBzOi8vd3d3LnNjb3B1cy5jb20vaW53YXJkL3JlY29yZC51cmk/ZWlkPTIt
czIuMC04NDk3NDgwMTExMiZhbXA7ZG9pPTEwLjMxMDklMmYwMDM2NTUyMS4yMDE2LjExNjk1ODgm
YW1wO3BhcnRuZXJJRD00MCZhbXA7bWQ1PThiODJjZGExZmNlOTI1MDcyYWIzNDAwNmU0OTQ4MDUx
PC91cmw+PC9yZWxhdGVkLXVybHM+PC91cmxzPjxlbGVjdHJvbmljLXJlc291cmNlLW51bT4xMC4z
MTA5LzAwMzY1NTIxLjIwMTYuMTE2OTU4ODwvZWxlY3Ryb25pYy1yZXNvdXJjZS1udW0+PHJlbW90
ZS1kYXRhYmFzZS1uYW1lPlNjb3B1czwvcmVtb3RlLWRhdGFiYXNlLW5hbWU+PGxhbmd1YWdlPkVu
Z2xpc2g8L2xhbmd1YWdlPjwvcmVjb3JkPjwvQ2l0ZT48L0VuZE5vdGU+AG==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[17]</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2016</w:t>
            </w:r>
          </w:p>
        </w:tc>
        <w:tc>
          <w:tcPr>
            <w:tcW w:w="1677" w:type="dxa"/>
          </w:tcPr>
          <w:p w14:paraId="059DE5E4"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2126" w:type="dxa"/>
          </w:tcPr>
          <w:p w14:paraId="15890F88"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1593" w:type="dxa"/>
          </w:tcPr>
          <w:p w14:paraId="4625949F"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r>
      <w:tr w:rsidR="00A54D2F" w:rsidRPr="00330435" w14:paraId="70168793" w14:textId="77777777" w:rsidTr="00975EDB">
        <w:tc>
          <w:tcPr>
            <w:tcW w:w="3252" w:type="dxa"/>
          </w:tcPr>
          <w:p w14:paraId="24FE68BC" w14:textId="25D6F323" w:rsidR="00500FBB" w:rsidRPr="00330435" w:rsidRDefault="00F10C3A"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Sato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PEVuZE5vdGU+PENpdGU+PEF1dGhvcj5TYXRvPC9BdXRob3I+PFllYXI+MjAxNDwvWWVhcj48UmVj
TnVtPjMxOTU8L1JlY051bT48RGlzcGxheVRleHQ+PHN0eWxlIGZhY2U9InN1cGVyc2NyaXB0Ij5b
MjBdPC9zdHlsZT48L0Rpc3BsYXlUZXh0PjxyZWNvcmQ+PHJlYy1udW1iZXI+MzE5NTwvcmVjLW51
bWJlcj48Zm9yZWlnbi1rZXlzPjxrZXkgYXBwPSJFTiIgZGItaWQ9Ijl0OTlmcmZwb3NlZnYzZTB2
Zmo1ZnZ6bWUwZjk1ZnJ6OXR0ZCIgdGltZXN0YW1wPSIwIj4zMTk1PC9rZXk+PC9mb3JlaWduLWtl
eXM+PHJlZi10eXBlIG5hbWU9IkpvdXJuYWwgQXJ0aWNsZSI+MTc8L3JlZi10eXBlPjxjb250cmli
dXRvcnM+PGF1dGhvcnM+PGF1dGhvcj5TYXRvLCBZLjwvYXV0aG9yPjxhdXRob3I+SW1hbXVyYSwg
SC48L2F1dGhvcj48YXV0aG9yPkthaXpha2ksIFkuPC9hdXRob3I+PGF1dGhvcj5Lb2l6dW1pLCBX
LjwvYXV0aG9yPjxhdXRob3I+SXNoaWRvLCBLLjwvYXV0aG9yPjxhdXRob3I+S3VyYWhhcmEsIEsu
PC9hdXRob3I+PGF1dGhvcj5TdXp1a2ksIEguPC9hdXRob3I+PGF1dGhvcj5GdWppc2FraSwgSi48
L2F1dGhvcj48YXV0aG9yPkhpcmFrYXdhLCBLLjwvYXV0aG9yPjxhdXRob3I+SG9zb2thd2EsIE8u
PC9hdXRob3I+PGF1dGhvcj5JdG8sIE0uPC9hdXRob3I+PGF1dGhvcj5LYW1pbmlzaGksIE0uPC9h
dXRob3I+PGF1dGhvcj5GdXJ1dGEsIFQuPC9hdXRob3I+PGF1dGhvcj5DaGliYSwgVC48L2F1dGhv
cj48YXV0aG9yPkhhcnVtYSwgSy48L2F1dGhvcj48L2F1dGhvcnM+PC9jb250cmlidXRvcnM+PGF1
dGgtYWRkcmVzcz5EZXBhcnRtZW50IG9mIEdhc3Ryb2VudGVyb2xvZ3ksIE5paWdhdGEgVW5pdmVy
c2l0eSBHcmFkdWF0ZSBTY2hvb2wgb2YgTWVkaWNhbCBhbmQgRGVudGFsIFNjaWVuY2VzLCBBc2Fo
aW1hY2hpLWRvcmksIE5paWdhdGEgOTUxLTgxMjEsIEphcGFuJiN4RDtEaXZpc2lvbiBvZiBFbmRv
c2NvcHkgYW5kIFVsdHJhc291bmQsIERlcGFydG1lbnQgb2YgQ2xpbmljYWwgUGF0aG9sb2d5IGFu
ZCBMYWJvcmF0b3J5IE1lZGljaW5lLCBLYXdhc2FraSBNZWRpY2FsIFNjaG9vbCwgS3VyYXNoaWtp
LCBKYXBhbiYjeEQ7RGl2aXNpb24gb2YgR2FzdHJvZW50ZXJvbG9neSwgRGVwYXJ0bWVudCBvZiBJ
bnRlcm5hbCBNZWRpY2luZSwgS2F3YXNha2kgTWVkaWNhbCBTY2hvb2wsIEt1cmFzaGlraSwgSmFw
YW4mI3hEO0RlcGFydG1lbnQgb2YgUGF0aG9sb2d5LCBGdWt1aSBQcmVmZWN0dXJhbCBIb3NwaXRh
bCwgRnVrdWksIEphcGFuJiN4RDtEZXBhcnRtZW50IG9mIEdhc3Ryb2VudGVyb2xvZ3ksIEtpdGFz
YXRvIFVuaXZlcnNpdHkgU2Nob29sIG9mIE1lZGljaW5lLCBTYWdhbWloYXJhLCBKYXBhbiYjeEQ7
RGVwYXJ0bWVudCBvZiBHYXN0cm9lbnRlcm9sb2d5LCBLaXRhc2F0byBVbml2ZXJzaXR5IEVhc3Qg
SG9zcGl0YWwsIFNhZ2FtaWhhcmEsIEphcGFuJiN4RDtJbnN0aXR1dGUgb2YgR2FzdHJvZW50ZXJv
bG9neSwgTWF0c3V5YW1hIFJlZCBDcm9zcyBIb3NwaXRhbCwgTWF0c3V5YW1hLCBKYXBhbiYjeEQ7
RW5kb3Njb3B5IERpdmlzaW9uLCBOYXRpb25hbCBDYW5jZXIgQ2VudGVyIEhvc3BpdGFsLCBUb2t5
bywgSmFwYW4mI3hEO0VuZG9zY29weSBEaXZpc2lvbiwgR2FzdHJvaW50ZXN0aW5hbCBDZW50ZXIs
IENhbmNlciBJbnN0aXR1dGUgSG9zcGl0YWwsIFRva3lvLCBKYXBhbiYjeEQ7RGVwYXJ0bWVudCBv
ZiBTdXJnZXJ5LCBTaG93YSBHZW5lcmFsIEhvc3BpdGFsLCBUb2t5bywgSmFwYW4mI3hEO0Rpdmlz
aW9uIG9mIEdhc3Ryb2VudGVyb2xvZ3ksIEZ1a3Vva2EgUmVkIENyb3NzIEhvc3BpdGFsLCBGdWt1
b2thLCBKYXBhbiYjeEQ7RGVwYXJ0bWVudCBvZiBTdXJnZXJ5LCBZb2tvaGFtYSBTYWthZSBLeW91
c2FpIEhvc3BpdGFsLCBZb2tvaGFtYSwgSmFwYW4mI3hEO0RlcGFydG1lbnQgb2YgR2FzdHJvZW50
ZXJvbG9neSBhbmQgTWV0YWJvbGlzbSwgSGlyb3NoaW1hIFVuaXZlcnNpdHksIEhpcm9zaGltYSwg
SmFwYW4mI3hEO0NlbnRlciBmb3IgQ2xpbmljYWwgUmVzZWFyY2gsIEhhbWFtYXRzdSBVbml2ZXJz
aXR5IFNjaG9vbCBvZiBNZWRpY2luZSwgSGFtYW1hdHN1LCBKYXBhbiYjeEQ7RGVwYXJ0bWVudCBv
ZiBHYXN0cm9lbnRlcm9sb2d5IGFuZCBIZXBhdG9sb2d5LCBHcmFkdWF0ZSBTY2hvb2wgb2YgTWVk
aWNpbmUsIEt5b3RvIFVuaXZlcnNpdHksIEt5b3RvLCBKYXBhbjwvYXV0aC1hZGRyZXNzPjx0aXRs
ZXM+PHRpdGxlPk1hbmFnZW1lbnQgYW5kIGNsaW5pY2FsIG91dGNvbWVzIG9mIHR5cGUgaSBnYXN0
cmljIGNhcmNpbm9pZCBwYXRpZW50czogUmV0cm9zcGVjdGl2ZSwgbXVsdGljZW50ZXIgc3R1ZHkg
aW4gSmFwYW48L3RpdGxlPjxzZWNvbmRhcnktdGl0bGU+RGlnZXN0aXZlIEVuZG9zY29weTwvc2Vj
b25kYXJ5LXRpdGxlPjxhbHQtdGl0bGU+RGlnLiBFbmRvc2MuPC9hbHQtdGl0bGU+PC90aXRsZXM+
PHBhZ2VzPjM3Ny0zODQ8L3BhZ2VzPjx2b2x1bWU+MjY8L3ZvbHVtZT48bnVtYmVyPjM8L251bWJl
cj48a2V5d29yZHM+PGtleXdvcmQ+Z2FzdHJpYyBjYXJjaW5vaWQ8L2tleXdvcmQ+PGtleXdvcmQ+
SGVsaWNvYmFjdGVyIHB5bG9yaTwva2V5d29yZD48a2V5d29yZD50eXBlIEkgZ2FzdHJpYyBjYXJj
aW5vaWQgKFRJR0MpPC9rZXl3b3JkPjxrZXl3b3JkPnR5cGUtQSBnYXN0cml0aXM8L2tleXdvcmQ+
PGtleXdvcmQ+Z2FzdHJpbjwva2V5d29yZD48a2V5d29yZD5hZHVsdDwva2V5d29yZD48a2V5d29y
ZD5hZ2VkPC9rZXl3b3JkPjxrZXl3b3JkPmFydGljbGU8L2tleXdvcmQ+PGtleXdvcmQ+YXRyb3Bo
aWMgZ2FzdHJpdGlzPC9rZXl3b3JkPjxrZXl3b3JkPmJsb29kIHZlc3NlbDwva2V5d29yZD48a2V5
d29yZD5jYW5jZXIgcHJvZ25vc2lzPC9rZXl3b3JkPjxrZXl3b3JkPmNhbmNlciB0aGVyYXB5PC9r
ZXl3b3JkPjxrZXl3b3JkPmNsaW5pY2FsIGV2YWx1YXRpb248L2tleXdvcmQ+PGtleXdvcmQ+Y2xp
bmljYWwgZmVhdHVyZTwva2V5d29yZD48a2V5d29yZD5kaXNlYXNlIGZyZWUgc3Vydml2YWw8L2tl
eXdvcmQ+PGtleXdvcmQ+ZW5kb3Njb3BpYyBzdXJnZXJ5PC9rZXl3b3JkPjxrZXl3b3JkPmVudGVy
b2Nocm9tYWZmaW4gbGlrZSBjZWxsPC9rZXl3b3JkPjxrZXl3b3JkPmZlbWFsZTwva2V5d29yZD48
a2V5d29yZD5nYXN0cmVjdG9teTwva2V5d29yZD48a2V5d29yZD5nYXN0cmluIGJsb29kIGxldmVs
PC9rZXl3b3JkPjxrZXl3b3JkPmdhc3Ryb2ludGVzdGluYWwgZW5kb3Njb3B5PC9rZXl3b3JkPjxr
ZXl3b3JkPkhlbGljb2JhY3RlciBpbmZlY3Rpb248L2tleXdvcmQ+PGtleXdvcmQ+aHVtYW48L2tl
eXdvcmQ+PGtleXdvcmQ+aHlwZXJnYXN0cmluZW1pYTwva2V5d29yZD48a2V5d29yZD5oeXBlcnBs
YXNpYTwva2V5d29yZD48a2V5d29yZD5KYXBhbjwva2V5d29yZD48a2V5d29yZD5tYWpvciBjbGlu
aWNhbCBzdHVkeTwva2V5d29yZD48a2V5d29yZD5tYWxlPC9rZXl3b3JkPjxrZXl3b3JkPm1ldGFz
dGFzaXM8L2tleXdvcmQ+PGtleXdvcmQ+bXVsdGljZW50ZXIgc3R1ZHk8L2tleXdvcmQ+PGtleXdv
cmQ+bmV1cm9lbmRvY3JpbmUgdHVtb3I8L2tleXdvcmQ+PGtleXdvcmQ+b2JzZXJ2YXRpb25hbCBz
dHVkeTwva2V5d29yZD48a2V5d29yZD5yZWN1cnJlbmNlIGZyZWUgc3Vydml2YWw8L2tleXdvcmQ+
PGtleXdvcmQ+cmV0cm9zcGVjdGl2ZSBzdHVkeTwva2V5d29yZD48a2V5d29yZD5zdG9tYWNoIGFu
dHJ1bSByZXNlY3Rpb248L2tleXdvcmQ+PGtleXdvcmQ+c3RvbWFjaCBjYXJjaW5vaWQ8L2tleXdv
cmQ+PGtleXdvcmQ+c3RvbWFjaCBtdWNvc2E8L2tleXdvcmQ+PGtleXdvcmQ+c3RvbWFjaCBtdXNj
bGU8L2tleXdvcmQ+PGtleXdvcmQ+c3VibXVjb3NhPC9rZXl3b3JkPjxrZXl3b3JkPnR1bW9yIGlu
dmFzaW9uPC9rZXl3b3JkPjxrZXl3b3JkPnR1bW9yIHZvbHVtZTwva2V5d29yZD48a2V5d29yZD50
eXBlIDEgZ2FzdHJpYyBjYXJjaW5vaWQ8L2tleXdvcmQ+PGtleXdvcmQ+Y2FuY2VyIHN0YWdpbmc8
L2tleXdvcmQ+PGtleXdvcmQ+Q2FyY2lub2lkIFR1bW9yPC9rZXl3b3JkPjxrZXl3b3JkPmNsaW5p
Y2FsIHRyaWFsPC9rZXl3b3JkPjxrZXl3b3JkPmNvaG9ydCBhbmFseXNpczwva2V5d29yZD48a2V5
d29yZD5HYXN0cml0aXMsIEF0cm9waGljPC9rZXl3b3JkPjxrZXl3b3JkPmdhc3Ryb3Njb3B5PC9r
ZXl3b3JkPjxrZXl3b3JkPm1pZGRsZSBhZ2VkPC9rZXl3b3JkPjxrZXl3b3JkPm1vcnRhbGl0eTwv
a2V5d29yZD48a2V5d29yZD5wYXRob2xvZ3k8L2tleXdvcmQ+PGtleXdvcmQ+cHJvY2VkdXJlczwv
a2V5d29yZD48a2V5d29yZD5wcm9nbm9zaXM8L2tleXdvcmQ+PGtleXdvcmQ+cmlzayBhc3Nlc3Nt
ZW50PC9rZXl3b3JkPjxrZXl3b3JkPlN0b21hY2ggTmVvcGxhc21zPC9rZXl3b3JkPjxrZXl3b3Jk
PnN1cmdlcnk8L2tleXdvcmQ+PGtleXdvcmQ+c3Vydml2YWwgcmF0ZTwva2V5d29yZD48a2V5d29y
ZD50cmVhdG1lbnQgb3V0Y29tZTwva2V5d29yZD48a2V5d29yZD55b3VuZyBhZHVsdDwva2V5d29y
ZD48a2V5d29yZD5Db2hvcnQgU3R1ZGllczwva2V5d29yZD48a2V5d29yZD5HYXN0cmljIE11Y29z
YTwva2V5d29yZD48a2V5d29yZD5IdW1hbnM8L2tleXdvcmQ+PGtleXdvcmQ+TmVvcGxhc20gSW52
YXNpdmVuZXNzPC9rZXl3b3JkPjxrZXl3b3JkPk5lb3BsYXNtIFN0YWdpbmc8L2tleXdvcmQ+PGtl
eXdvcmQ+UmV0cm9zcGVjdGl2ZSBTdHVkaWVzPC9rZXl3b3JkPjwva2V5d29yZHM+PGRhdGVzPjx5
ZWFyPjIwMTQ8L3llYXI+PC9kYXRlcz48cHVibGlzaGVyPkJsYWNrd2VsbCBQdWJsaXNoaW5nIEx0
ZDwvcHVibGlzaGVyPjxpc2JuPjA5MTU1NjM1IChJU1NOKTwvaXNibj48d29yay10eXBlPkFydGlj
bGU8L3dvcmstdHlwZT48dXJscz48cmVsYXRlZC11cmxzPjx1cmw+aHR0cHM6Ly93d3cuc2NvcHVz
LmNvbS9pbndhcmQvcmVjb3JkLnVyaT9laWQ9Mi1zMi4wLTg0ODk5NDg3OTYxJmFtcDtkb2k9MTAu
MTExMSUyZmRlbi4xMjE5NyZhbXA7cGFydG5lcklEPTQwJmFtcDttZDU9Y2JiOTBlZTE1MGUzZWMx
NjJiZDMyNTFiYWE1ODk3OWU8L3VybD48L3JlbGF0ZWQtdXJscz48L3VybHM+PGVsZWN0cm9uaWMt
cmVzb3VyY2UtbnVtPjEwLjExMTEvZGVuLjEyMTk3PC9lbGVjdHJvbmljLXJlc291cmNlLW51bT48
cmVtb3RlLWRhdGFiYXNlLW5hbWU+U2NvcHVzPC9yZW1vdGUtZGF0YWJhc2UtbmFtZT48bGFuZ3Vh
Z2U+RW5nbGlzaDwvbGFuZ3VhZ2U+PC9yZWNvcmQ+PC9DaXRlPjwvRW5kTm90ZT5=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PEVuZE5vdGU+PENpdGU+PEF1dGhvcj5TYXRvPC9BdXRob3I+PFllYXI+MjAxNDwvWWVhcj48UmVj
TnVtPjMxOTU8L1JlY051bT48RGlzcGxheVRleHQ+PHN0eWxlIGZhY2U9InN1cGVyc2NyaXB0Ij5b
MjBdPC9zdHlsZT48L0Rpc3BsYXlUZXh0PjxyZWNvcmQ+PHJlYy1udW1iZXI+MzE5NTwvcmVjLW51
bWJlcj48Zm9yZWlnbi1rZXlzPjxrZXkgYXBwPSJFTiIgZGItaWQ9Ijl0OTlmcmZwb3NlZnYzZTB2
Zmo1ZnZ6bWUwZjk1ZnJ6OXR0ZCIgdGltZXN0YW1wPSIwIj4zMTk1PC9rZXk+PC9mb3JlaWduLWtl
eXM+PHJlZi10eXBlIG5hbWU9IkpvdXJuYWwgQXJ0aWNsZSI+MTc8L3JlZi10eXBlPjxjb250cmli
dXRvcnM+PGF1dGhvcnM+PGF1dGhvcj5TYXRvLCBZLjwvYXV0aG9yPjxhdXRob3I+SW1hbXVyYSwg
SC48L2F1dGhvcj48YXV0aG9yPkthaXpha2ksIFkuPC9hdXRob3I+PGF1dGhvcj5Lb2l6dW1pLCBX
LjwvYXV0aG9yPjxhdXRob3I+SXNoaWRvLCBLLjwvYXV0aG9yPjxhdXRob3I+S3VyYWhhcmEsIEsu
PC9hdXRob3I+PGF1dGhvcj5TdXp1a2ksIEguPC9hdXRob3I+PGF1dGhvcj5GdWppc2FraSwgSi48
L2F1dGhvcj48YXV0aG9yPkhpcmFrYXdhLCBLLjwvYXV0aG9yPjxhdXRob3I+SG9zb2thd2EsIE8u
PC9hdXRob3I+PGF1dGhvcj5JdG8sIE0uPC9hdXRob3I+PGF1dGhvcj5LYW1pbmlzaGksIE0uPC9h
dXRob3I+PGF1dGhvcj5GdXJ1dGEsIFQuPC9hdXRob3I+PGF1dGhvcj5DaGliYSwgVC48L2F1dGhv
cj48YXV0aG9yPkhhcnVtYSwgSy48L2F1dGhvcj48L2F1dGhvcnM+PC9jb250cmlidXRvcnM+PGF1
dGgtYWRkcmVzcz5EZXBhcnRtZW50IG9mIEdhc3Ryb2VudGVyb2xvZ3ksIE5paWdhdGEgVW5pdmVy
c2l0eSBHcmFkdWF0ZSBTY2hvb2wgb2YgTWVkaWNhbCBhbmQgRGVudGFsIFNjaWVuY2VzLCBBc2Fo
aW1hY2hpLWRvcmksIE5paWdhdGEgOTUxLTgxMjEsIEphcGFuJiN4RDtEaXZpc2lvbiBvZiBFbmRv
c2NvcHkgYW5kIFVsdHJhc291bmQsIERlcGFydG1lbnQgb2YgQ2xpbmljYWwgUGF0aG9sb2d5IGFu
ZCBMYWJvcmF0b3J5IE1lZGljaW5lLCBLYXdhc2FraSBNZWRpY2FsIFNjaG9vbCwgS3VyYXNoaWtp
LCBKYXBhbiYjeEQ7RGl2aXNpb24gb2YgR2FzdHJvZW50ZXJvbG9neSwgRGVwYXJ0bWVudCBvZiBJ
bnRlcm5hbCBNZWRpY2luZSwgS2F3YXNha2kgTWVkaWNhbCBTY2hvb2wsIEt1cmFzaGlraSwgSmFw
YW4mI3hEO0RlcGFydG1lbnQgb2YgUGF0aG9sb2d5LCBGdWt1aSBQcmVmZWN0dXJhbCBIb3NwaXRh
bCwgRnVrdWksIEphcGFuJiN4RDtEZXBhcnRtZW50IG9mIEdhc3Ryb2VudGVyb2xvZ3ksIEtpdGFz
YXRvIFVuaXZlcnNpdHkgU2Nob29sIG9mIE1lZGljaW5lLCBTYWdhbWloYXJhLCBKYXBhbiYjeEQ7
RGVwYXJ0bWVudCBvZiBHYXN0cm9lbnRlcm9sb2d5LCBLaXRhc2F0byBVbml2ZXJzaXR5IEVhc3Qg
SG9zcGl0YWwsIFNhZ2FtaWhhcmEsIEphcGFuJiN4RDtJbnN0aXR1dGUgb2YgR2FzdHJvZW50ZXJv
bG9neSwgTWF0c3V5YW1hIFJlZCBDcm9zcyBIb3NwaXRhbCwgTWF0c3V5YW1hLCBKYXBhbiYjeEQ7
RW5kb3Njb3B5IERpdmlzaW9uLCBOYXRpb25hbCBDYW5jZXIgQ2VudGVyIEhvc3BpdGFsLCBUb2t5
bywgSmFwYW4mI3hEO0VuZG9zY29weSBEaXZpc2lvbiwgR2FzdHJvaW50ZXN0aW5hbCBDZW50ZXIs
IENhbmNlciBJbnN0aXR1dGUgSG9zcGl0YWwsIFRva3lvLCBKYXBhbiYjeEQ7RGVwYXJ0bWVudCBv
ZiBTdXJnZXJ5LCBTaG93YSBHZW5lcmFsIEhvc3BpdGFsLCBUb2t5bywgSmFwYW4mI3hEO0Rpdmlz
aW9uIG9mIEdhc3Ryb2VudGVyb2xvZ3ksIEZ1a3Vva2EgUmVkIENyb3NzIEhvc3BpdGFsLCBGdWt1
b2thLCBKYXBhbiYjeEQ7RGVwYXJ0bWVudCBvZiBTdXJnZXJ5LCBZb2tvaGFtYSBTYWthZSBLeW91
c2FpIEhvc3BpdGFsLCBZb2tvaGFtYSwgSmFwYW4mI3hEO0RlcGFydG1lbnQgb2YgR2FzdHJvZW50
ZXJvbG9neSBhbmQgTWV0YWJvbGlzbSwgSGlyb3NoaW1hIFVuaXZlcnNpdHksIEhpcm9zaGltYSwg
SmFwYW4mI3hEO0NlbnRlciBmb3IgQ2xpbmljYWwgUmVzZWFyY2gsIEhhbWFtYXRzdSBVbml2ZXJz
aXR5IFNjaG9vbCBvZiBNZWRpY2luZSwgSGFtYW1hdHN1LCBKYXBhbiYjeEQ7RGVwYXJ0bWVudCBv
ZiBHYXN0cm9lbnRlcm9sb2d5IGFuZCBIZXBhdG9sb2d5LCBHcmFkdWF0ZSBTY2hvb2wgb2YgTWVk
aWNpbmUsIEt5b3RvIFVuaXZlcnNpdHksIEt5b3RvLCBKYXBhbjwvYXV0aC1hZGRyZXNzPjx0aXRs
ZXM+PHRpdGxlPk1hbmFnZW1lbnQgYW5kIGNsaW5pY2FsIG91dGNvbWVzIG9mIHR5cGUgaSBnYXN0
cmljIGNhcmNpbm9pZCBwYXRpZW50czogUmV0cm9zcGVjdGl2ZSwgbXVsdGljZW50ZXIgc3R1ZHkg
aW4gSmFwYW48L3RpdGxlPjxzZWNvbmRhcnktdGl0bGU+RGlnZXN0aXZlIEVuZG9zY29weTwvc2Vj
b25kYXJ5LXRpdGxlPjxhbHQtdGl0bGU+RGlnLiBFbmRvc2MuPC9hbHQtdGl0bGU+PC90aXRsZXM+
PHBhZ2VzPjM3Ny0zODQ8L3BhZ2VzPjx2b2x1bWU+MjY8L3ZvbHVtZT48bnVtYmVyPjM8L251bWJl
cj48a2V5d29yZHM+PGtleXdvcmQ+Z2FzdHJpYyBjYXJjaW5vaWQ8L2tleXdvcmQ+PGtleXdvcmQ+
SGVsaWNvYmFjdGVyIHB5bG9yaTwva2V5d29yZD48a2V5d29yZD50eXBlIEkgZ2FzdHJpYyBjYXJj
aW5vaWQgKFRJR0MpPC9rZXl3b3JkPjxrZXl3b3JkPnR5cGUtQSBnYXN0cml0aXM8L2tleXdvcmQ+
PGtleXdvcmQ+Z2FzdHJpbjwva2V5d29yZD48a2V5d29yZD5hZHVsdDwva2V5d29yZD48a2V5d29y
ZD5hZ2VkPC9rZXl3b3JkPjxrZXl3b3JkPmFydGljbGU8L2tleXdvcmQ+PGtleXdvcmQ+YXRyb3Bo
aWMgZ2FzdHJpdGlzPC9rZXl3b3JkPjxrZXl3b3JkPmJsb29kIHZlc3NlbDwva2V5d29yZD48a2V5
d29yZD5jYW5jZXIgcHJvZ25vc2lzPC9rZXl3b3JkPjxrZXl3b3JkPmNhbmNlciB0aGVyYXB5PC9r
ZXl3b3JkPjxrZXl3b3JkPmNsaW5pY2FsIGV2YWx1YXRpb248L2tleXdvcmQ+PGtleXdvcmQ+Y2xp
bmljYWwgZmVhdHVyZTwva2V5d29yZD48a2V5d29yZD5kaXNlYXNlIGZyZWUgc3Vydml2YWw8L2tl
eXdvcmQ+PGtleXdvcmQ+ZW5kb3Njb3BpYyBzdXJnZXJ5PC9rZXl3b3JkPjxrZXl3b3JkPmVudGVy
b2Nocm9tYWZmaW4gbGlrZSBjZWxsPC9rZXl3b3JkPjxrZXl3b3JkPmZlbWFsZTwva2V5d29yZD48
a2V5d29yZD5nYXN0cmVjdG9teTwva2V5d29yZD48a2V5d29yZD5nYXN0cmluIGJsb29kIGxldmVs
PC9rZXl3b3JkPjxrZXl3b3JkPmdhc3Ryb2ludGVzdGluYWwgZW5kb3Njb3B5PC9rZXl3b3JkPjxr
ZXl3b3JkPkhlbGljb2JhY3RlciBpbmZlY3Rpb248L2tleXdvcmQ+PGtleXdvcmQ+aHVtYW48L2tl
eXdvcmQ+PGtleXdvcmQ+aHlwZXJnYXN0cmluZW1pYTwva2V5d29yZD48a2V5d29yZD5oeXBlcnBs
YXNpYTwva2V5d29yZD48a2V5d29yZD5KYXBhbjwva2V5d29yZD48a2V5d29yZD5tYWpvciBjbGlu
aWNhbCBzdHVkeTwva2V5d29yZD48a2V5d29yZD5tYWxlPC9rZXl3b3JkPjxrZXl3b3JkPm1ldGFz
dGFzaXM8L2tleXdvcmQ+PGtleXdvcmQ+bXVsdGljZW50ZXIgc3R1ZHk8L2tleXdvcmQ+PGtleXdv
cmQ+bmV1cm9lbmRvY3JpbmUgdHVtb3I8L2tleXdvcmQ+PGtleXdvcmQ+b2JzZXJ2YXRpb25hbCBz
dHVkeTwva2V5d29yZD48a2V5d29yZD5yZWN1cnJlbmNlIGZyZWUgc3Vydml2YWw8L2tleXdvcmQ+
PGtleXdvcmQ+cmV0cm9zcGVjdGl2ZSBzdHVkeTwva2V5d29yZD48a2V5d29yZD5zdG9tYWNoIGFu
dHJ1bSByZXNlY3Rpb248L2tleXdvcmQ+PGtleXdvcmQ+c3RvbWFjaCBjYXJjaW5vaWQ8L2tleXdv
cmQ+PGtleXdvcmQ+c3RvbWFjaCBtdWNvc2E8L2tleXdvcmQ+PGtleXdvcmQ+c3RvbWFjaCBtdXNj
bGU8L2tleXdvcmQ+PGtleXdvcmQ+c3VibXVjb3NhPC9rZXl3b3JkPjxrZXl3b3JkPnR1bW9yIGlu
dmFzaW9uPC9rZXl3b3JkPjxrZXl3b3JkPnR1bW9yIHZvbHVtZTwva2V5d29yZD48a2V5d29yZD50
eXBlIDEgZ2FzdHJpYyBjYXJjaW5vaWQ8L2tleXdvcmQ+PGtleXdvcmQ+Y2FuY2VyIHN0YWdpbmc8
L2tleXdvcmQ+PGtleXdvcmQ+Q2FyY2lub2lkIFR1bW9yPC9rZXl3b3JkPjxrZXl3b3JkPmNsaW5p
Y2FsIHRyaWFsPC9rZXl3b3JkPjxrZXl3b3JkPmNvaG9ydCBhbmFseXNpczwva2V5d29yZD48a2V5
d29yZD5HYXN0cml0aXMsIEF0cm9waGljPC9rZXl3b3JkPjxrZXl3b3JkPmdhc3Ryb3Njb3B5PC9r
ZXl3b3JkPjxrZXl3b3JkPm1pZGRsZSBhZ2VkPC9rZXl3b3JkPjxrZXl3b3JkPm1vcnRhbGl0eTwv
a2V5d29yZD48a2V5d29yZD5wYXRob2xvZ3k8L2tleXdvcmQ+PGtleXdvcmQ+cHJvY2VkdXJlczwv
a2V5d29yZD48a2V5d29yZD5wcm9nbm9zaXM8L2tleXdvcmQ+PGtleXdvcmQ+cmlzayBhc3Nlc3Nt
ZW50PC9rZXl3b3JkPjxrZXl3b3JkPlN0b21hY2ggTmVvcGxhc21zPC9rZXl3b3JkPjxrZXl3b3Jk
PnN1cmdlcnk8L2tleXdvcmQ+PGtleXdvcmQ+c3Vydml2YWwgcmF0ZTwva2V5d29yZD48a2V5d29y
ZD50cmVhdG1lbnQgb3V0Y29tZTwva2V5d29yZD48a2V5d29yZD55b3VuZyBhZHVsdDwva2V5d29y
ZD48a2V5d29yZD5Db2hvcnQgU3R1ZGllczwva2V5d29yZD48a2V5d29yZD5HYXN0cmljIE11Y29z
YTwva2V5d29yZD48a2V5d29yZD5IdW1hbnM8L2tleXdvcmQ+PGtleXdvcmQ+TmVvcGxhc20gSW52
YXNpdmVuZXNzPC9rZXl3b3JkPjxrZXl3b3JkPk5lb3BsYXNtIFN0YWdpbmc8L2tleXdvcmQ+PGtl
eXdvcmQ+UmV0cm9zcGVjdGl2ZSBTdHVkaWVzPC9rZXl3b3JkPjwva2V5d29yZHM+PGRhdGVzPjx5
ZWFyPjIwMTQ8L3llYXI+PC9kYXRlcz48cHVibGlzaGVyPkJsYWNrd2VsbCBQdWJsaXNoaW5nIEx0
ZDwvcHVibGlzaGVyPjxpc2JuPjA5MTU1NjM1IChJU1NOKTwvaXNibj48d29yay10eXBlPkFydGlj
bGU8L3dvcmstdHlwZT48dXJscz48cmVsYXRlZC11cmxzPjx1cmw+aHR0cHM6Ly93d3cuc2NvcHVz
LmNvbS9pbndhcmQvcmVjb3JkLnVyaT9laWQ9Mi1zMi4wLTg0ODk5NDg3OTYxJmFtcDtkb2k9MTAu
MTExMSUyZmRlbi4xMjE5NyZhbXA7cGFydG5lcklEPTQwJmFtcDttZDU9Y2JiOTBlZTE1MGUzZWMx
NjJiZDMyNTFiYWE1ODk3OWU8L3VybD48L3JlbGF0ZWQtdXJscz48L3VybHM+PGVsZWN0cm9uaWMt
cmVzb3VyY2UtbnVtPjEwLjExMTEvZGVuLjEyMTk3PC9lbGVjdHJvbmljLXJlc291cmNlLW51bT48
cmVtb3RlLWRhdGFiYXNlLW5hbWU+U2NvcHVzPC9yZW1vdGUtZGF0YWJhc2UtbmFtZT48bGFuZ3Vh
Z2U+RW5nbGlzaDwvbGFuZ3VhZ2U+PC9yZWNvcmQ+PC9DaXRlPjwvRW5kTm90ZT5=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[20]</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2014</w:t>
            </w:r>
          </w:p>
        </w:tc>
        <w:tc>
          <w:tcPr>
            <w:tcW w:w="1677" w:type="dxa"/>
          </w:tcPr>
          <w:p w14:paraId="4F04B57C"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2126" w:type="dxa"/>
          </w:tcPr>
          <w:p w14:paraId="02B330F0"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1593" w:type="dxa"/>
          </w:tcPr>
          <w:p w14:paraId="2F692754"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r>
      <w:tr w:rsidR="00A54D2F" w:rsidRPr="00330435" w14:paraId="3BF44A70" w14:textId="77777777" w:rsidTr="00975EDB">
        <w:trPr>
          <w:trHeight w:val="78"/>
        </w:trPr>
        <w:tc>
          <w:tcPr>
            <w:tcW w:w="3252" w:type="dxa"/>
          </w:tcPr>
          <w:p w14:paraId="2B5BFCE1" w14:textId="5214F76A" w:rsidR="00500FBB" w:rsidRPr="00330435" w:rsidRDefault="00F10C3A"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t>Schindl</w:t>
            </w:r>
            <w:proofErr w:type="spellEnd"/>
            <w:r w:rsidRPr="00330435">
              <w:rPr>
                <w:rFonts w:ascii="Book Antiqua" w:hAnsi="Book Antiqua" w:cs="Arial"/>
              </w:rPr>
              <w:t xml:space="preserve"> </w:t>
            </w:r>
            <w:r w:rsidR="00F54ED7" w:rsidRPr="00330435">
              <w:rPr>
                <w:rFonts w:ascii="Book Antiqua" w:hAnsi="Book Antiqua" w:cs="Arial"/>
                <w:i/>
                <w:iCs/>
              </w:rPr>
              <w:t>et al</w:t>
            </w:r>
            <w:r w:rsidRPr="00330435">
              <w:rPr>
                <w:rFonts w:ascii="Book Antiqua" w:hAnsi="Book Antiqua" w:cs="Arial"/>
              </w:rPr>
              <w:fldChar w:fldCharType="begin"/>
            </w:r>
            <w:r w:rsidRPr="00330435">
              <w:rPr>
                <w:rFonts w:ascii="Book Antiqua" w:hAnsi="Book Antiqua" w:cs="Arial"/>
              </w:rPr>
              <w:instrText xml:space="preserve"> ADDIN EN.CITE &lt;EndNote&gt;&lt;Cite&gt;&lt;Author&gt;Schindl&lt;/Author&gt;&lt;Year&gt;2001&lt;/Year&gt;&lt;RecNum&gt;2890&lt;/RecNum&gt;&lt;DisplayText&gt;&lt;style face="superscript"&gt;[21]&lt;/style&gt;&lt;/DisplayText&gt;&lt;record&gt;&lt;rec-number&gt;2890&lt;/rec-number&gt;&lt;foreign-keys&gt;&lt;key app="EN" db-id="9t99frfposefv3e0vfj5fvzme0f95frz9ttd" timestamp="0"&gt;2890&lt;/key&gt;&lt;/foreign-keys&gt;&lt;ref-type name="Journal Article"&gt;17&lt;/ref-type&gt;&lt;contributors&gt;&lt;authors&gt;&lt;author&gt;Schindl, M.&lt;/author&gt;&lt;author&gt;Kaserer, K.&lt;/author&gt;&lt;author&gt;Niederle, B.&lt;/author&gt;&lt;/authors&gt;&lt;/contributors&gt;&lt;titles&gt;&lt;title&gt;Treatment of gastric neuroendocrine tumors - The necessity of a type-adapted treatment&lt;/title&gt;&lt;secondary-title&gt;Archives of Surgery&lt;/secondary-title&gt;&lt;/titles&gt;&lt;pages&gt;49-54&lt;/pages&gt;&lt;volume&gt;136&lt;/volume&gt;&lt;number&gt;1&lt;/number&gt;&lt;dates&gt;&lt;year&gt;2001&lt;/year&gt;&lt;pub-dates&gt;&lt;date&gt;Jan&lt;/date&gt;&lt;/pub-dates&gt;&lt;/dates&gt;&lt;isbn&gt;0004-0010&lt;/isbn&gt;&lt;accession-num&gt;WOS:000166307500011&lt;/accession-num&gt;&lt;urls&gt;&lt;related-urls&gt;&lt;url&gt;&amp;lt;Go to ISI&amp;gt;://WOS:000166307500011&lt;/url&gt;&lt;/related-urls&gt;&lt;/urls&gt;&lt;electronic-resource-num&gt;10.1001/archsurg.136.1.49&lt;/electronic-resource-num&gt;&lt;/record&gt;&lt;/Cite&gt;&lt;/EndNote&gt;</w:instrText>
            </w:r>
            <w:r w:rsidRPr="00330435">
              <w:rPr>
                <w:rFonts w:ascii="Book Antiqua" w:hAnsi="Book Antiqua" w:cs="Arial"/>
              </w:rPr>
              <w:fldChar w:fldCharType="separate"/>
            </w:r>
            <w:r w:rsidRPr="00330435">
              <w:rPr>
                <w:rFonts w:ascii="Book Antiqua" w:hAnsi="Book Antiqua" w:cs="Arial"/>
                <w:noProof/>
                <w:vertAlign w:val="superscript"/>
              </w:rPr>
              <w:t>[21]</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2001</w:t>
            </w:r>
          </w:p>
        </w:tc>
        <w:tc>
          <w:tcPr>
            <w:tcW w:w="1677" w:type="dxa"/>
          </w:tcPr>
          <w:p w14:paraId="0300FB90"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2126" w:type="dxa"/>
          </w:tcPr>
          <w:p w14:paraId="57BF8326"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1593" w:type="dxa"/>
          </w:tcPr>
          <w:p w14:paraId="69173FB7"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r>
      <w:tr w:rsidR="00A54D2F" w:rsidRPr="00330435" w14:paraId="150FB24F" w14:textId="77777777" w:rsidTr="00975EDB">
        <w:trPr>
          <w:trHeight w:val="193"/>
        </w:trPr>
        <w:tc>
          <w:tcPr>
            <w:tcW w:w="3252" w:type="dxa"/>
            <w:tcBorders>
              <w:bottom w:val="nil"/>
            </w:tcBorders>
          </w:tcPr>
          <w:p w14:paraId="25D8874D" w14:textId="71683ECA" w:rsidR="00500FBB" w:rsidRPr="00330435" w:rsidRDefault="00F10C3A" w:rsidP="006D3215">
            <w:pPr>
              <w:adjustRightInd w:val="0"/>
              <w:snapToGrid w:val="0"/>
              <w:spacing w:line="360" w:lineRule="auto"/>
              <w:jc w:val="both"/>
              <w:rPr>
                <w:rFonts w:ascii="Book Antiqua" w:hAnsi="Book Antiqua" w:cs="Arial"/>
              </w:rPr>
            </w:pPr>
            <w:r w:rsidRPr="00330435">
              <w:rPr>
                <w:rFonts w:ascii="Book Antiqua" w:hAnsi="Book Antiqua" w:cs="Arial"/>
              </w:rPr>
              <w:t xml:space="preserve">Thomas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PEVuZE5vdGU+PENpdGU+PEF1dGhvcj5UaG9tYXM8L0F1dGhvcj48WWVhcj4yMDEzPC9ZZWFyPjxS
ZWNOdW0+MzI0MDwvUmVjTnVtPjxEaXNwbGF5VGV4dD48c3R5bGUgZmFjZT0ic3VwZXJzY3JpcHQi
PlsyM108L3N0eWxlPjwvRGlzcGxheVRleHQ+PHJlY29yZD48cmVjLW51bWJlcj4zMjQwPC9yZWMt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PjwvQ2l0ZT48L0VuZE5vdGU+AG==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PEVuZE5vdGU+PENpdGU+PEF1dGhvcj5UaG9tYXM8L0F1dGhvcj48WWVhcj4yMDEzPC9ZZWFyPjxS
ZWNOdW0+MzI0MDwvUmVjTnVtPjxEaXNwbGF5VGV4dD48c3R5bGUgZmFjZT0ic3VwZXJzY3JpcHQi
PlsyM108L3N0eWxlPjwvRGlzcGxheVRleHQ+PHJlY29yZD48cmVjLW51bWJlcj4zMjQwPC9yZWMt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PjwvQ2l0ZT48L0VuZE5vdGU+AG==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[23]</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2013</w:t>
            </w:r>
          </w:p>
        </w:tc>
        <w:tc>
          <w:tcPr>
            <w:tcW w:w="1677" w:type="dxa"/>
            <w:tcBorders>
              <w:bottom w:val="nil"/>
            </w:tcBorders>
          </w:tcPr>
          <w:p w14:paraId="7ECB5BED"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2126" w:type="dxa"/>
            <w:tcBorders>
              <w:bottom w:val="nil"/>
            </w:tcBorders>
          </w:tcPr>
          <w:p w14:paraId="5A9293D3"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1593" w:type="dxa"/>
            <w:tcBorders>
              <w:bottom w:val="nil"/>
            </w:tcBorders>
          </w:tcPr>
          <w:p w14:paraId="443DE1E4"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r>
      <w:tr w:rsidR="00500FBB" w:rsidRPr="00330435" w14:paraId="0282407F" w14:textId="77777777" w:rsidTr="00975EDB">
        <w:trPr>
          <w:trHeight w:val="169"/>
        </w:trPr>
        <w:tc>
          <w:tcPr>
            <w:tcW w:w="3252" w:type="dxa"/>
            <w:tcBorders>
              <w:top w:val="nil"/>
              <w:bottom w:val="single" w:sz="4" w:space="0" w:color="auto"/>
            </w:tcBorders>
          </w:tcPr>
          <w:p w14:paraId="1638494F" w14:textId="2833D131" w:rsidR="00500FBB" w:rsidRPr="00330435" w:rsidRDefault="00F10C3A" w:rsidP="006D3215">
            <w:pPr>
              <w:adjustRightInd w:val="0"/>
              <w:snapToGrid w:val="0"/>
              <w:spacing w:line="360" w:lineRule="auto"/>
              <w:jc w:val="both"/>
              <w:rPr>
                <w:rFonts w:ascii="Book Antiqua" w:hAnsi="Book Antiqua" w:cs="Arial"/>
              </w:rPr>
            </w:pPr>
            <w:proofErr w:type="spellStart"/>
            <w:r w:rsidRPr="00330435">
              <w:rPr>
                <w:rFonts w:ascii="Book Antiqua" w:hAnsi="Book Antiqua" w:cs="Arial"/>
              </w:rPr>
              <w:t>Vanoli</w:t>
            </w:r>
            <w:proofErr w:type="spellEnd"/>
            <w:r w:rsidRPr="00330435">
              <w:rPr>
                <w:rFonts w:ascii="Book Antiqua" w:hAnsi="Book Antiqua" w:cs="Arial"/>
              </w:rPr>
              <w:t xml:space="preserve"> </w:t>
            </w:r>
            <w:r w:rsidR="00F54ED7" w:rsidRPr="00330435">
              <w:rPr>
                <w:rFonts w:ascii="Book Antiqua" w:hAnsi="Book Antiqua" w:cs="Arial"/>
                <w:i/>
                <w:iCs/>
              </w:rPr>
              <w:t>et al</w:t>
            </w:r>
            <w:r w:rsidRPr="00330435">
              <w:rPr>
                <w:rFonts w:ascii="Book Antiqua" w:hAnsi="Book Antiqua" w:cs="Arial"/>
              </w:rPr>
              <w:fldChar w:fldCharType="begin">
                <w:fldData xml:space="preserve">PEVuZE5vdGU+PENpdGU+PEF1dGhvcj5WYW5vbGk8L0F1dGhvcj48WWVhcj4yMDE4PC9ZZWFyPjxS
ZWNOdW0+MTQ8L1JlY051bT48RGlzcGxheVRleHQ+PHN0eWxlIGZhY2U9InN1cGVyc2NyaXB0Ij5b
MTZdPC9zdHlsZT48L0Rpc3BsYXlUZXh0PjxyZWNvcmQ+PHJlYy1udW1iZXI+MTQ8L3JlYy1udW1i
ZXI+PGZvcmVpZ24ta2V5cz48a2V5IGFwcD0iRU4iIGRiLWlkPSI5dDk5ZnJmcG9zZWZ2M2UwdmZq
NWZ2em1lMGY5NWZyejl0dGQiIHRpbWVzdGFtcD0iMCI+MTQ8L2tleT48L2ZvcmVpZ24ta2V5cz48
cmVmLXR5cGUgbmFtZT0iSm91cm5hbCBBcnRpY2xlIj4xNzwvcmVmLXR5cGU+PGNvbnRyaWJ1dG9y
cz48YXV0aG9ycz48YXV0aG9yPlZhbm9saSwgQS48L2F1dGhvcj48YXV0aG9yPkxhIFJvc2EsIFMu
PC9hdXRob3I+PGF1dGhvcj5NaWNlbGksIEUuPC9hdXRob3I+PGF1dGhvcj5LbGVyc3ksIEMuPC9h
dXRob3I+PGF1dGhvcj5NYXJhZ2xpYW5vLCBSLjwvYXV0aG9yPjxhdXRob3I+Q2FwdWFubywgRi48
L2F1dGhvcj48YXV0aG9yPlBlcnNpY2hlbGxhLCBBLjwvYXV0aG9yPjxhdXRob3I+TWFydGlubywg
TS48L2F1dGhvcj48YXV0aG9yPkluemFuaSwgRi48L2F1dGhvcj48YXV0aG9yPkx1aW5ldHRpLCBP
LjwvYXV0aG9yPjxhdXRob3I+RGkgU2FiYXRpbm8sIEEuPC9hdXRob3I+PGF1dGhvcj5TZXNzYSwg
Ri48L2F1dGhvcj48YXV0aG9yPlBhdWxsaSwgTS48L2F1dGhvcj48YXV0aG9yPkNvcmF6emEsIEcu
IFIuPC9hdXRob3I+PGF1dGhvcj5SaW5kaSwgRy48L2F1dGhvcj48YXV0aG9yPkJvcmRpLCBDLjwv
YXV0aG9yPjxhdXRob3I+Q2FwZWxsYSwgQy48L2F1dGhvcj48YXV0aG9yPlNvbGNpYSwgRS48L2F1
dGhvcj48L2F1dGhvcnM+PC9jb250cmlidXRvcnM+PHRpdGxlcz48dGl0bGU+UHJvZ25vc3RpYyBl
dmFsdWF0aW9ucyB0YWlsb3JlZCB0byBzcGVjaWZpYyBnYXN0cmljIG5ldXJvZW5kb2NyaW5lIG5l
b3BsYXNtczogQW5hbHlzaXMgb2YgMjAwIGNhc2VzIHdpdGggZXh0ZW5kZWQgZm9sbG93LXVwPC90
aXRsZT48c2Vjb25kYXJ5LXRpdGxlPk5ldXJvZW5kb2NyaW5vbG9neTwvc2Vjb25kYXJ5LXRpdGxl
PjwvdGl0bGVzPjxwYWdlcz4xMTQtMTI2PC9wYWdlcz48dm9sdW1lPjEwNzwvdm9sdW1lPjxudW1i
ZXI+MjwvbnVtYmVyPjxrZXl3b3Jkcz48a2V5d29yZD5jaHJvbW9ncmFuaW4gQTwva2V5d29yZD48
a2V5d29yZD5nYXN0cmluPC9rZXl3b3JkPjxrZXl3b3JkPktpIDY3IGFudGlnZW48L2tleXdvcmQ+
PGtleXdvcmQ+cHJvdGVpbiBwNTM8L2tleXdvcmQ+PGtleXdvcmQ+c29tYXRvc3RhdGluIHJlY2Vw
dG9yIDI8L2tleXdvcmQ+PGtleXdvcmQ+c3luYXB0b3BoeXNpbjwva2V5d29yZD48a2V5d29yZD50
eXBlIDJhIHNvbWF0b3N0YXRpbiByZWNlcHRvcjwva2V5d29yZD48a2V5d29yZD51bmNsYXNzaWZp
ZWQgZHJ1Zzwva2V5d29yZD48a2V5d29yZD5hZHVsdDwva2V5d29yZD48a2V5d29yZD5hZ2VkPC9r
ZXl3b3JkPjxrZXl3b3JkPmFydGljbGU8L2tleXdvcmQ+PGtleXdvcmQ+YXRyb3BoaWMgZ2FzdHJp
dGlzPC9rZXl3b3JkPjxrZXl3b3JkPmF0cm9waHk8L2tleXdvcmQ+PGtleXdvcmQ+Y2FuY2VyIGdy
YWRpbmc8L2tleXdvcmQ+PGtleXdvcmQ+Y2FuY2VyIGxvY2FsaXphdGlvbjwva2V5d29yZD48a2V5
d29yZD5jYW5jZXIgbW9ydGFsaXR5PC9rZXl3b3JkPjxrZXl3b3JkPmNhbmNlciBwcm9nbm9zaXM8
L2tleXdvcmQ+PGtleXdvcmQ+Y2FuY2VyIHJlY3VycmVuY2U8L2tleXdvcmQ+PGtleXdvcmQ+Y2Fu
Y2VyIHNpemU8L2tleXdvcmQ+PGtleXdvcmQ+Y2FuY2VyIHN1cnZpdmFsPC9rZXl3b3JkPjxrZXl3
b3JkPmNhc2UgY29udHJvbCBzdHVkeTwva2V5d29yZD48a2V5d29yZD5jZWxsIGh5cGVycGxhc2lh
PC9rZXl3b3JkPjxrZXl3b3JkPmNvbXBhcmF0aXZlIHN0dWR5PC9rZXl3b3JkPjxrZXl3b3JkPmNv
bnRyb2xsZWQgc3R1ZHk8L2tleXdvcmQ+PGtleXdvcmQ+ZGlzZWFzZSBzcGVjaWZpYyBzdXJ2aXZh
bDwva2V5d29yZD48a2V5d29yZD5keXNwbGFzaWE8L2tleXdvcmQ+PGtleXdvcmQ+ZW5kb3Njb3Bp
YyB1bHRyYXNvbm9ncmFwaHk8L2tleXdvcmQ+PGtleXdvcmQ+ZW50ZXJvY2hyb21hZmZpbiBsaWtl
IGNlbGw8L2tleXdvcmQ+PGtleXdvcmQ+ZmVtYWxlPC9rZXl3b3JkPjxrZXl3b3JkPmZvbGxvdyB1
cDwva2V5d29yZD48a2V5d29yZD5nYXN0cmljIHdhbGwgaW52YXNpb248L2tleXdvcmQ+PGtleXdv
cmQ+Z2FzdHJpbiBibG9vZCBsZXZlbDwva2V5d29yZD48a2V5d29yZD5nYXN0cmluIGNlbGw8L2tl
eXdvcmQ+PGtleXdvcmQ+aGlzdG9wYXRob2xvZ3k8L2tleXdvcmQ+PGtleXdvcmQ+aHVtYW48L2tl
eXdvcmQ+PGtleXdvcmQ+aHVtYW4gdGlzc3VlPC9rZXl3b3JkPjxrZXl3b3JkPmh5cGVyZ2FzdHJp
bmVtaWE8L2tleXdvcmQ+PGtleXdvcmQ+aHlwZXJnYXN0cmluZW1pYyBnYXN0cml0aXM8L2tleXdv
cmQ+PGtleXdvcmQ+aW1tdW5vaGlzdG9jaGVtaXN0cnk8L2tleXdvcmQ+PGtleXdvcmQ+aW50ZXN0
aW5lIG1ldGFwbGFzaWE8L2tleXdvcmQ+PGtleXdvcmQ+bGl2ZXIgbWV0YXN0YXNpczwva2V5d29y
ZD48a2V5d29yZD5seW1waCBub2RlIG1ldGFzdGFzaXM8L2tleXdvcmQ+PGtleXdvcmQ+bWFqb3Ig
Y2xpbmljYWwgc3R1ZHk8L2tleXdvcmQ+PGtleXdvcmQ+bWFsZTwva2V5d29yZD48a2V5d29yZD5u
ZXVyb2VuZG9jcmluZSB0dW1vcjwva2V5d29yZD48a2V5d29yZD5wb29ybHkgZGlmZmVyZW50aWF0
ZWQgbmV1cm9lbmRvY3JpbmUgY2FyY2lub21hPC9rZXl3b3JkPjxrZXl3b3JkPnByZXZhbGVuY2U8
L2tleXdvcmQ+PGtleXdvcmQ+cHJpb3JpdHkgam91cm5hbDwva2V5d29yZD48a2V5d29yZD5weWxv
cmljIGdsYW5kIGF0cm9waHk8L2tleXdvcmQ+PGtleXdvcmQ+cHlsb3J1cyBnbGFuZDwva2V5d29y
ZD48a2V5d29yZD5zZXggZGlmZmVyZW5jZTwva2V5d29yZD48a2V5d29yZD5zdG9tYWNoIGFudHJ1
bSByZXNlY3Rpb248L2tleXdvcmQ+PGtleXdvcmQ+c3RvbWFjaCBtdWNvc2E8L2tleXdvcmQ+PGtl
eXdvcmQ+c3RvbWFjaCBwYXJpZXRhbCBjZWxsPC9rZXl3b3JkPjxrZXl3b3JkPnN0b21hY2ggd2Fs
bDwva2V5d29yZD48a2V5d29yZD50b3RhbCBzdG9tYWNoIHJlc2VjdGlvbjwva2V5d29yZD48a2V5
d29yZD50cmVhdG1lbnQgb3V0Y29tZTwva2V5d29yZD48a2V5d29yZD50dW1vciBpbnZhc2lvbjwv
a2V5d29yZD48a2V5d29yZD50eXBlIGkgbmV1cm9lbmRvY3JpbmUgdHVtb3I8L2tleXdvcmQ+PGtl
eXdvcmQ+dHlwZSBpaSBuZXVyb2VuZG9jcmluZSB0dW1vcjwva2V5d29yZD48L2tleXdvcmRzPjxk
YXRlcz48eWVhcj4yMDE4PC95ZWFyPjwvZGF0ZXM+PGlzYm4+MTQyMy0wMTk0JiN4RDswMDI4LTM4
MzU8L2lzYm4+PHdvcmstdHlwZT5BcnRpY2xlPC93b3JrLXR5cGU+PHVybHM+PHJlbGF0ZWQtdXJs
cz48dXJsPmh0dHA6Ly93d3cuZW1iYXNlLmNvbS9zZWFyY2gvcmVzdWx0cz9zdWJhY3Rpb249dmll
d3JlY29yZCZhbXA7ZnJvbT1leHBvcnQmYW1wO2lkPUw2MjI2MTMxMjE8L3VybD48dXJsPmh0dHA6
Ly9keC5kb2kub3JnLzEwLjExNTkvMDAwNDg5OTAyPC91cmw+PC9yZWxhdGVkLXVybHM+PC91cmxz
PjxjdXN0b201PjI5ODk1MDI0PC9jdXN0b201PjxlbGVjdHJvbmljLXJlc291cmNlLW51bT4xMC4x
MTU5LzAwMDQ4OTkwMjwvZWxlY3Ryb25pYy1yZXNvdXJjZS1udW0+PHJlbW90ZS1kYXRhYmFzZS1u
YW1lPkVtYmFzZSYjeEQ7TWVkbGluZTwvcmVtb3RlLWRhdGFiYXNlLW5hbWU+PGxhbmd1YWdlPkVu
Z2xpc2g8L2xhbmd1YWdlPjwvcmVjb3JkPjwvQ2l0ZT48L0VuZE5vdGU+
</w:fldData>
              </w:fldChar>
            </w:r>
            <w:r w:rsidRPr="00330435">
              <w:rPr>
                <w:rFonts w:ascii="Book Antiqua" w:hAnsi="Book Antiqua" w:cs="Arial"/>
              </w:rPr>
              <w:instrText xml:space="preserve"> ADDIN EN.CITE </w:instrText>
            </w:r>
            <w:r w:rsidRPr="00330435">
              <w:rPr>
                <w:rFonts w:ascii="Book Antiqua" w:hAnsi="Book Antiqua" w:cs="Arial"/>
              </w:rPr>
              <w:fldChar w:fldCharType="begin">
                <w:fldData xml:space="preserve">PEVuZE5vdGU+PENpdGU+PEF1dGhvcj5WYW5vbGk8L0F1dGhvcj48WWVhcj4yMDE4PC9ZZWFyPjxS
ZWNOdW0+MTQ8L1JlY051bT48RGlzcGxheVRleHQ+PHN0eWxlIGZhY2U9InN1cGVyc2NyaXB0Ij5b
MTZdPC9zdHlsZT48L0Rpc3BsYXlUZXh0PjxyZWNvcmQ+PHJlYy1udW1iZXI+MTQ8L3JlYy1udW1i
ZXI+PGZvcmVpZ24ta2V5cz48a2V5IGFwcD0iRU4iIGRiLWlkPSI5dDk5ZnJmcG9zZWZ2M2UwdmZq
NWZ2em1lMGY5NWZyejl0dGQiIHRpbWVzdGFtcD0iMCI+MTQ8L2tleT48L2ZvcmVpZ24ta2V5cz48
cmVmLXR5cGUgbmFtZT0iSm91cm5hbCBBcnRpY2xlIj4xNzwvcmVmLXR5cGU+PGNvbnRyaWJ1dG9y
cz48YXV0aG9ycz48YXV0aG9yPlZhbm9saSwgQS48L2F1dGhvcj48YXV0aG9yPkxhIFJvc2EsIFMu
PC9hdXRob3I+PGF1dGhvcj5NaWNlbGksIEUuPC9hdXRob3I+PGF1dGhvcj5LbGVyc3ksIEMuPC9h
dXRob3I+PGF1dGhvcj5NYXJhZ2xpYW5vLCBSLjwvYXV0aG9yPjxhdXRob3I+Q2FwdWFubywgRi48
L2F1dGhvcj48YXV0aG9yPlBlcnNpY2hlbGxhLCBBLjwvYXV0aG9yPjxhdXRob3I+TWFydGlubywg
TS48L2F1dGhvcj48YXV0aG9yPkluemFuaSwgRi48L2F1dGhvcj48YXV0aG9yPkx1aW5ldHRpLCBP
LjwvYXV0aG9yPjxhdXRob3I+RGkgU2FiYXRpbm8sIEEuPC9hdXRob3I+PGF1dGhvcj5TZXNzYSwg
Ri48L2F1dGhvcj48YXV0aG9yPlBhdWxsaSwgTS48L2F1dGhvcj48YXV0aG9yPkNvcmF6emEsIEcu
IFIuPC9hdXRob3I+PGF1dGhvcj5SaW5kaSwgRy48L2F1dGhvcj48YXV0aG9yPkJvcmRpLCBDLjwv
YXV0aG9yPjxhdXRob3I+Q2FwZWxsYSwgQy48L2F1dGhvcj48YXV0aG9yPlNvbGNpYSwgRS48L2F1
dGhvcj48L2F1dGhvcnM+PC9jb250cmlidXRvcnM+PHRpdGxlcz48dGl0bGU+UHJvZ25vc3RpYyBl
dmFsdWF0aW9ucyB0YWlsb3JlZCB0byBzcGVjaWZpYyBnYXN0cmljIG5ldXJvZW5kb2NyaW5lIG5l
b3BsYXNtczogQW5hbHlzaXMgb2YgMjAwIGNhc2VzIHdpdGggZXh0ZW5kZWQgZm9sbG93LXVwPC90
aXRsZT48c2Vjb25kYXJ5LXRpdGxlPk5ldXJvZW5kb2NyaW5vbG9neTwvc2Vjb25kYXJ5LXRpdGxl
PjwvdGl0bGVzPjxwYWdlcz4xMTQtMTI2PC9wYWdlcz48dm9sdW1lPjEwNzwvdm9sdW1lPjxudW1i
ZXI+MjwvbnVtYmVyPjxrZXl3b3Jkcz48a2V5d29yZD5jaHJvbW9ncmFuaW4gQTwva2V5d29yZD48
a2V5d29yZD5nYXN0cmluPC9rZXl3b3JkPjxrZXl3b3JkPktpIDY3IGFudGlnZW48L2tleXdvcmQ+
PGtleXdvcmQ+cHJvdGVpbiBwNTM8L2tleXdvcmQ+PGtleXdvcmQ+c29tYXRvc3RhdGluIHJlY2Vw
dG9yIDI8L2tleXdvcmQ+PGtleXdvcmQ+c3luYXB0b3BoeXNpbjwva2V5d29yZD48a2V5d29yZD50
eXBlIDJhIHNvbWF0b3N0YXRpbiByZWNlcHRvcjwva2V5d29yZD48a2V5d29yZD51bmNsYXNzaWZp
ZWQgZHJ1Zzwva2V5d29yZD48a2V5d29yZD5hZHVsdDwva2V5d29yZD48a2V5d29yZD5hZ2VkPC9r
ZXl3b3JkPjxrZXl3b3JkPmFydGljbGU8L2tleXdvcmQ+PGtleXdvcmQ+YXRyb3BoaWMgZ2FzdHJp
dGlzPC9rZXl3b3JkPjxrZXl3b3JkPmF0cm9waHk8L2tleXdvcmQ+PGtleXdvcmQ+Y2FuY2VyIGdy
YWRpbmc8L2tleXdvcmQ+PGtleXdvcmQ+Y2FuY2VyIGxvY2FsaXphdGlvbjwva2V5d29yZD48a2V5
d29yZD5jYW5jZXIgbW9ydGFsaXR5PC9rZXl3b3JkPjxrZXl3b3JkPmNhbmNlciBwcm9nbm9zaXM8
L2tleXdvcmQ+PGtleXdvcmQ+Y2FuY2VyIHJlY3VycmVuY2U8L2tleXdvcmQ+PGtleXdvcmQ+Y2Fu
Y2VyIHNpemU8L2tleXdvcmQ+PGtleXdvcmQ+Y2FuY2VyIHN1cnZpdmFsPC9rZXl3b3JkPjxrZXl3
b3JkPmNhc2UgY29udHJvbCBzdHVkeTwva2V5d29yZD48a2V5d29yZD5jZWxsIGh5cGVycGxhc2lh
PC9rZXl3b3JkPjxrZXl3b3JkPmNvbXBhcmF0aXZlIHN0dWR5PC9rZXl3b3JkPjxrZXl3b3JkPmNv
bnRyb2xsZWQgc3R1ZHk8L2tleXdvcmQ+PGtleXdvcmQ+ZGlzZWFzZSBzcGVjaWZpYyBzdXJ2aXZh
bDwva2V5d29yZD48a2V5d29yZD5keXNwbGFzaWE8L2tleXdvcmQ+PGtleXdvcmQ+ZW5kb3Njb3Bp
YyB1bHRyYXNvbm9ncmFwaHk8L2tleXdvcmQ+PGtleXdvcmQ+ZW50ZXJvY2hyb21hZmZpbiBsaWtl
IGNlbGw8L2tleXdvcmQ+PGtleXdvcmQ+ZmVtYWxlPC9rZXl3b3JkPjxrZXl3b3JkPmZvbGxvdyB1
cDwva2V5d29yZD48a2V5d29yZD5nYXN0cmljIHdhbGwgaW52YXNpb248L2tleXdvcmQ+PGtleXdv
cmQ+Z2FzdHJpbiBibG9vZCBsZXZlbDwva2V5d29yZD48a2V5d29yZD5nYXN0cmluIGNlbGw8L2tl
eXdvcmQ+PGtleXdvcmQ+aGlzdG9wYXRob2xvZ3k8L2tleXdvcmQ+PGtleXdvcmQ+aHVtYW48L2tl
eXdvcmQ+PGtleXdvcmQ+aHVtYW4gdGlzc3VlPC9rZXl3b3JkPjxrZXl3b3JkPmh5cGVyZ2FzdHJp
bmVtaWE8L2tleXdvcmQ+PGtleXdvcmQ+aHlwZXJnYXN0cmluZW1pYyBnYXN0cml0aXM8L2tleXdv
cmQ+PGtleXdvcmQ+aW1tdW5vaGlzdG9jaGVtaXN0cnk8L2tleXdvcmQ+PGtleXdvcmQ+aW50ZXN0
aW5lIG1ldGFwbGFzaWE8L2tleXdvcmQ+PGtleXdvcmQ+bGl2ZXIgbWV0YXN0YXNpczwva2V5d29y
ZD48a2V5d29yZD5seW1waCBub2RlIG1ldGFzdGFzaXM8L2tleXdvcmQ+PGtleXdvcmQ+bWFqb3Ig
Y2xpbmljYWwgc3R1ZHk8L2tleXdvcmQ+PGtleXdvcmQ+bWFsZTwva2V5d29yZD48a2V5d29yZD5u
ZXVyb2VuZG9jcmluZSB0dW1vcjwva2V5d29yZD48a2V5d29yZD5wb29ybHkgZGlmZmVyZW50aWF0
ZWQgbmV1cm9lbmRvY3JpbmUgY2FyY2lub21hPC9rZXl3b3JkPjxrZXl3b3JkPnByZXZhbGVuY2U8
L2tleXdvcmQ+PGtleXdvcmQ+cHJpb3JpdHkgam91cm5hbDwva2V5d29yZD48a2V5d29yZD5weWxv
cmljIGdsYW5kIGF0cm9waHk8L2tleXdvcmQ+PGtleXdvcmQ+cHlsb3J1cyBnbGFuZDwva2V5d29y
ZD48a2V5d29yZD5zZXggZGlmZmVyZW5jZTwva2V5d29yZD48a2V5d29yZD5zdG9tYWNoIGFudHJ1
bSByZXNlY3Rpb248L2tleXdvcmQ+PGtleXdvcmQ+c3RvbWFjaCBtdWNvc2E8L2tleXdvcmQ+PGtl
eXdvcmQ+c3RvbWFjaCBwYXJpZXRhbCBjZWxsPC9rZXl3b3JkPjxrZXl3b3JkPnN0b21hY2ggd2Fs
bDwva2V5d29yZD48a2V5d29yZD50b3RhbCBzdG9tYWNoIHJlc2VjdGlvbjwva2V5d29yZD48a2V5
d29yZD50cmVhdG1lbnQgb3V0Y29tZTwva2V5d29yZD48a2V5d29yZD50dW1vciBpbnZhc2lvbjwv
a2V5d29yZD48a2V5d29yZD50eXBlIGkgbmV1cm9lbmRvY3JpbmUgdHVtb3I8L2tleXdvcmQ+PGtl
eXdvcmQ+dHlwZSBpaSBuZXVyb2VuZG9jcmluZSB0dW1vcjwva2V5d29yZD48L2tleXdvcmRzPjxk
YXRlcz48eWVhcj4yMDE4PC95ZWFyPjwvZGF0ZXM+PGlzYm4+MTQyMy0wMTk0JiN4RDswMDI4LTM4
MzU8L2lzYm4+PHdvcmstdHlwZT5BcnRpY2xlPC93b3JrLXR5cGU+PHVybHM+PHJlbGF0ZWQtdXJs
cz48dXJsPmh0dHA6Ly93d3cuZW1iYXNlLmNvbS9zZWFyY2gvcmVzdWx0cz9zdWJhY3Rpb249dmll
d3JlY29yZCZhbXA7ZnJvbT1leHBvcnQmYW1wO2lkPUw2MjI2MTMxMjE8L3VybD48dXJsPmh0dHA6
Ly9keC5kb2kub3JnLzEwLjExNTkvMDAwNDg5OTAyPC91cmw+PC9yZWxhdGVkLXVybHM+PC91cmxz
PjxjdXN0b201PjI5ODk1MDI0PC9jdXN0b201PjxlbGVjdHJvbmljLXJlc291cmNlLW51bT4xMC4x
MTU5LzAwMDQ4OTkwMjwvZWxlY3Ryb25pYy1yZXNvdXJjZS1udW0+PHJlbW90ZS1kYXRhYmFzZS1u
YW1lPkVtYmFzZSYjeEQ7TWVkbGluZTwvcmVtb3RlLWRhdGFiYXNlLW5hbWU+PGxhbmd1YWdlPkVu
Z2xpc2g8L2xhbmd1YWdlPjwvcmVjb3JkPjwvQ2l0ZT48L0VuZE5vdGU+
</w:fldData>
              </w:fldChar>
            </w:r>
            <w:r w:rsidRPr="00330435">
              <w:rPr>
                <w:rFonts w:ascii="Book Antiqua" w:hAnsi="Book Antiqua" w:cs="Arial"/>
              </w:rPr>
              <w:instrText xml:space="preserve"> ADDIN EN.CITE.DATA </w:instrText>
            </w:r>
            <w:r w:rsidRPr="00330435">
              <w:rPr>
                <w:rFonts w:ascii="Book Antiqua" w:hAnsi="Book Antiqua" w:cs="Arial"/>
              </w:rPr>
            </w:r>
            <w:r w:rsidRPr="00330435">
              <w:rPr>
                <w:rFonts w:ascii="Book Antiqua" w:hAnsi="Book Antiqua" w:cs="Arial"/>
              </w:rPr>
              <w:fldChar w:fldCharType="end"/>
            </w:r>
            <w:r w:rsidRPr="00330435">
              <w:rPr>
                <w:rFonts w:ascii="Book Antiqua" w:hAnsi="Book Antiqua" w:cs="Arial"/>
              </w:rPr>
            </w:r>
            <w:r w:rsidRPr="00330435">
              <w:rPr>
                <w:rFonts w:ascii="Book Antiqua" w:hAnsi="Book Antiqua" w:cs="Arial"/>
              </w:rPr>
              <w:fldChar w:fldCharType="separate"/>
            </w:r>
            <w:r w:rsidRPr="00330435">
              <w:rPr>
                <w:rFonts w:ascii="Book Antiqua" w:hAnsi="Book Antiqua" w:cs="Arial"/>
                <w:noProof/>
                <w:vertAlign w:val="superscript"/>
              </w:rPr>
              <w:t>[16]</w:t>
            </w:r>
            <w:r w:rsidRPr="00330435">
              <w:rPr>
                <w:rFonts w:ascii="Book Antiqua" w:hAnsi="Book Antiqua" w:cs="Arial"/>
              </w:rPr>
              <w:fldChar w:fldCharType="end"/>
            </w:r>
            <w:r w:rsidRPr="00330435">
              <w:rPr>
                <w:rFonts w:ascii="Book Antiqua" w:hAnsi="Book Antiqua" w:cs="Arial"/>
              </w:rPr>
              <w:t>,</w:t>
            </w:r>
            <w:r w:rsidR="00500FBB" w:rsidRPr="00330435">
              <w:rPr>
                <w:rFonts w:ascii="Book Antiqua" w:hAnsi="Book Antiqua" w:cs="Arial"/>
              </w:rPr>
              <w:t xml:space="preserve"> 2018</w:t>
            </w:r>
          </w:p>
        </w:tc>
        <w:tc>
          <w:tcPr>
            <w:tcW w:w="1677" w:type="dxa"/>
            <w:tcBorders>
              <w:top w:val="nil"/>
              <w:bottom w:val="single" w:sz="4" w:space="0" w:color="auto"/>
            </w:tcBorders>
          </w:tcPr>
          <w:p w14:paraId="08610F8E"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2126" w:type="dxa"/>
            <w:tcBorders>
              <w:top w:val="nil"/>
              <w:bottom w:val="single" w:sz="4" w:space="0" w:color="auto"/>
            </w:tcBorders>
          </w:tcPr>
          <w:p w14:paraId="0E9E6260"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c>
          <w:tcPr>
            <w:tcW w:w="1593" w:type="dxa"/>
            <w:tcBorders>
              <w:top w:val="nil"/>
              <w:bottom w:val="single" w:sz="4" w:space="0" w:color="auto"/>
            </w:tcBorders>
          </w:tcPr>
          <w:p w14:paraId="6D30C1A8" w14:textId="77777777" w:rsidR="00500FBB" w:rsidRPr="00330435" w:rsidRDefault="00500FBB" w:rsidP="006D3215">
            <w:pPr>
              <w:adjustRightInd w:val="0"/>
              <w:snapToGrid w:val="0"/>
              <w:spacing w:line="360" w:lineRule="auto"/>
              <w:jc w:val="both"/>
              <w:rPr>
                <w:rFonts w:ascii="Book Antiqua" w:hAnsi="Book Antiqua" w:cs="Arial"/>
              </w:rPr>
            </w:pPr>
            <w:r w:rsidRPr="00330435">
              <w:rPr>
                <w:rFonts w:ascii="Segoe UI Symbol" w:hAnsi="Segoe UI Symbol" w:cs="Segoe UI Symbol"/>
              </w:rPr>
              <w:t>★★</w:t>
            </w:r>
          </w:p>
        </w:tc>
      </w:tr>
    </w:tbl>
    <w:p w14:paraId="0DF43C13" w14:textId="3DA132DD" w:rsidR="00500FBB" w:rsidRPr="006D3215" w:rsidRDefault="00441205" w:rsidP="006D3215">
      <w:pPr>
        <w:widowControl w:val="0"/>
        <w:autoSpaceDE w:val="0"/>
        <w:autoSpaceDN w:val="0"/>
        <w:adjustRightInd w:val="0"/>
        <w:snapToGrid w:val="0"/>
        <w:spacing w:line="360" w:lineRule="auto"/>
        <w:jc w:val="both"/>
        <w:rPr>
          <w:rFonts w:ascii="Book Antiqua" w:hAnsi="Book Antiqua" w:cs="Arial"/>
        </w:rPr>
      </w:pPr>
      <w:r w:rsidRPr="00330435">
        <w:rPr>
          <w:rFonts w:ascii="Book Antiqua" w:hAnsi="Book Antiqua" w:cs="Arial"/>
        </w:rPr>
        <w:t xml:space="preserve">The total </w:t>
      </w:r>
      <w:r w:rsidR="00F36F25" w:rsidRPr="00330435">
        <w:rPr>
          <w:rFonts w:ascii="Book Antiqua" w:hAnsi="Book Antiqua" w:cs="Arial"/>
        </w:rPr>
        <w:t>Newcastle-Ottawa scale</w:t>
      </w:r>
      <w:r w:rsidRPr="00330435">
        <w:rPr>
          <w:rFonts w:ascii="Book Antiqua" w:hAnsi="Book Antiqua" w:cs="Arial"/>
        </w:rPr>
        <w:t xml:space="preserve"> scores ranged from 0</w:t>
      </w:r>
      <w:r w:rsidR="007A3186" w:rsidRPr="00330435">
        <w:rPr>
          <w:rFonts w:ascii="Book Antiqua" w:hAnsi="Book Antiqua" w:cs="Arial"/>
        </w:rPr>
        <w:t xml:space="preserve"> </w:t>
      </w:r>
      <w:r w:rsidRPr="00330435">
        <w:rPr>
          <w:rFonts w:ascii="Book Antiqua" w:hAnsi="Book Antiqua" w:cs="Arial"/>
        </w:rPr>
        <w:t>(worst) to 9</w:t>
      </w:r>
      <w:r w:rsidR="007A3186" w:rsidRPr="00330435">
        <w:rPr>
          <w:rFonts w:ascii="Book Antiqua" w:hAnsi="Book Antiqua" w:cs="Arial"/>
        </w:rPr>
        <w:t xml:space="preserve"> </w:t>
      </w:r>
      <w:r w:rsidRPr="00330435">
        <w:rPr>
          <w:rFonts w:ascii="Book Antiqua" w:hAnsi="Book Antiqua" w:cs="Arial"/>
        </w:rPr>
        <w:t>(best) for the included cohort studies, with a score of at least 6 indicating high quality.</w:t>
      </w:r>
    </w:p>
    <w:p w14:paraId="5C8E1D7C" w14:textId="77777777" w:rsidR="00500FBB" w:rsidRPr="006D3215" w:rsidRDefault="00500FBB" w:rsidP="006D3215">
      <w:pPr>
        <w:adjustRightInd w:val="0"/>
        <w:snapToGrid w:val="0"/>
        <w:spacing w:line="360" w:lineRule="auto"/>
        <w:jc w:val="both"/>
        <w:rPr>
          <w:rFonts w:ascii="Book Antiqua" w:hAnsi="Book Antiqua"/>
        </w:rPr>
      </w:pPr>
    </w:p>
    <w:sectPr w:rsidR="00500FBB" w:rsidRPr="006D3215" w:rsidSect="00A54D2F">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64A95" w14:textId="77777777" w:rsidR="00B03653" w:rsidRDefault="00B03653" w:rsidP="00BA7128">
      <w:r>
        <w:separator/>
      </w:r>
    </w:p>
  </w:endnote>
  <w:endnote w:type="continuationSeparator" w:id="0">
    <w:p w14:paraId="35F1115F" w14:textId="77777777" w:rsidR="00B03653" w:rsidRDefault="00B03653" w:rsidP="00BA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panose1 w:val="00000000000000000000"/>
    <w:charset w:val="00"/>
    <w:family w:val="auto"/>
    <w:pitch w:val="variable"/>
    <w:sig w:usb0="A1002AE7" w:usb1="C0000063" w:usb2="00000038" w:usb3="00000000" w:csb0="000000BF" w:csb1="00000000"/>
  </w:font>
  <w:font w:name="Times">
    <w:panose1 w:val="02020603050405020304"/>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等线">
    <w:altName w:val="Arial Unicode MS"/>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3F" w:csb1="00000000"/>
  </w:font>
  <w:font w:name="ITC Stone Serif Std Medium">
    <w:altName w:val="Cambria"/>
    <w:panose1 w:val="00000000000000000000"/>
    <w:charset w:val="00"/>
    <w:family w:val="roman"/>
    <w:notTrueType/>
    <w:pitch w:val="default"/>
    <w:sig w:usb0="00000003" w:usb1="00000000" w:usb2="00000000" w:usb3="00000000" w:csb0="00000001" w:csb1="00000000"/>
  </w:font>
  <w:font w:name="Garamond-Bold">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322357"/>
      <w:docPartObj>
        <w:docPartGallery w:val="Page Numbers (Bottom of Page)"/>
        <w:docPartUnique/>
      </w:docPartObj>
    </w:sdtPr>
    <w:sdtEndPr/>
    <w:sdtContent>
      <w:p w14:paraId="3FF74E1A" w14:textId="2091B92D" w:rsidR="00257F1D" w:rsidRDefault="00257F1D">
        <w:pPr>
          <w:pStyle w:val="ac"/>
          <w:jc w:val="center"/>
        </w:pPr>
        <w:r>
          <w:fldChar w:fldCharType="begin"/>
        </w:r>
        <w:r>
          <w:instrText>PAGE   \* MERGEFORMAT</w:instrText>
        </w:r>
        <w:r>
          <w:fldChar w:fldCharType="separate"/>
        </w:r>
        <w:r w:rsidR="00330435" w:rsidRPr="00330435">
          <w:rPr>
            <w:noProof/>
            <w:lang w:val="sv-SE"/>
          </w:rPr>
          <w:t>36</w:t>
        </w:r>
        <w:r>
          <w:fldChar w:fldCharType="end"/>
        </w:r>
      </w:p>
    </w:sdtContent>
  </w:sdt>
  <w:p w14:paraId="7CDAD1AE" w14:textId="77777777" w:rsidR="00257F1D" w:rsidRDefault="00257F1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294ED" w14:textId="77777777" w:rsidR="00B03653" w:rsidRDefault="00B03653" w:rsidP="00BA7128">
      <w:r>
        <w:separator/>
      </w:r>
    </w:p>
  </w:footnote>
  <w:footnote w:type="continuationSeparator" w:id="0">
    <w:p w14:paraId="7C489847" w14:textId="77777777" w:rsidR="00B03653" w:rsidRDefault="00B03653" w:rsidP="00BA7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D1D9F"/>
    <w:multiLevelType w:val="multilevel"/>
    <w:tmpl w:val="2778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FC128B"/>
    <w:multiLevelType w:val="hybridMultilevel"/>
    <w:tmpl w:val="2F4CFFFA"/>
    <w:lvl w:ilvl="0" w:tplc="D3DADD98">
      <w:start w:val="1"/>
      <w:numFmt w:val="bullet"/>
      <w:lvlText w:val="•"/>
      <w:lvlJc w:val="left"/>
      <w:pPr>
        <w:tabs>
          <w:tab w:val="num" w:pos="720"/>
        </w:tabs>
        <w:ind w:left="720" w:hanging="360"/>
      </w:pPr>
      <w:rPr>
        <w:rFonts w:ascii="Arial" w:hAnsi="Arial" w:hint="default"/>
      </w:rPr>
    </w:lvl>
    <w:lvl w:ilvl="1" w:tplc="97BEDF9A" w:tentative="1">
      <w:start w:val="1"/>
      <w:numFmt w:val="bullet"/>
      <w:lvlText w:val="•"/>
      <w:lvlJc w:val="left"/>
      <w:pPr>
        <w:tabs>
          <w:tab w:val="num" w:pos="1440"/>
        </w:tabs>
        <w:ind w:left="1440" w:hanging="360"/>
      </w:pPr>
      <w:rPr>
        <w:rFonts w:ascii="Arial" w:hAnsi="Arial" w:hint="default"/>
      </w:rPr>
    </w:lvl>
    <w:lvl w:ilvl="2" w:tplc="D2AA45FC" w:tentative="1">
      <w:start w:val="1"/>
      <w:numFmt w:val="bullet"/>
      <w:lvlText w:val="•"/>
      <w:lvlJc w:val="left"/>
      <w:pPr>
        <w:tabs>
          <w:tab w:val="num" w:pos="2160"/>
        </w:tabs>
        <w:ind w:left="2160" w:hanging="360"/>
      </w:pPr>
      <w:rPr>
        <w:rFonts w:ascii="Arial" w:hAnsi="Arial" w:hint="default"/>
      </w:rPr>
    </w:lvl>
    <w:lvl w:ilvl="3" w:tplc="23D0616A" w:tentative="1">
      <w:start w:val="1"/>
      <w:numFmt w:val="bullet"/>
      <w:lvlText w:val="•"/>
      <w:lvlJc w:val="left"/>
      <w:pPr>
        <w:tabs>
          <w:tab w:val="num" w:pos="2880"/>
        </w:tabs>
        <w:ind w:left="2880" w:hanging="360"/>
      </w:pPr>
      <w:rPr>
        <w:rFonts w:ascii="Arial" w:hAnsi="Arial" w:hint="default"/>
      </w:rPr>
    </w:lvl>
    <w:lvl w:ilvl="4" w:tplc="AF64088A" w:tentative="1">
      <w:start w:val="1"/>
      <w:numFmt w:val="bullet"/>
      <w:lvlText w:val="•"/>
      <w:lvlJc w:val="left"/>
      <w:pPr>
        <w:tabs>
          <w:tab w:val="num" w:pos="3600"/>
        </w:tabs>
        <w:ind w:left="3600" w:hanging="360"/>
      </w:pPr>
      <w:rPr>
        <w:rFonts w:ascii="Arial" w:hAnsi="Arial" w:hint="default"/>
      </w:rPr>
    </w:lvl>
    <w:lvl w:ilvl="5" w:tplc="E6501F40" w:tentative="1">
      <w:start w:val="1"/>
      <w:numFmt w:val="bullet"/>
      <w:lvlText w:val="•"/>
      <w:lvlJc w:val="left"/>
      <w:pPr>
        <w:tabs>
          <w:tab w:val="num" w:pos="4320"/>
        </w:tabs>
        <w:ind w:left="4320" w:hanging="360"/>
      </w:pPr>
      <w:rPr>
        <w:rFonts w:ascii="Arial" w:hAnsi="Arial" w:hint="default"/>
      </w:rPr>
    </w:lvl>
    <w:lvl w:ilvl="6" w:tplc="23746418" w:tentative="1">
      <w:start w:val="1"/>
      <w:numFmt w:val="bullet"/>
      <w:lvlText w:val="•"/>
      <w:lvlJc w:val="left"/>
      <w:pPr>
        <w:tabs>
          <w:tab w:val="num" w:pos="5040"/>
        </w:tabs>
        <w:ind w:left="5040" w:hanging="360"/>
      </w:pPr>
      <w:rPr>
        <w:rFonts w:ascii="Arial" w:hAnsi="Arial" w:hint="default"/>
      </w:rPr>
    </w:lvl>
    <w:lvl w:ilvl="7" w:tplc="62E43D4A" w:tentative="1">
      <w:start w:val="1"/>
      <w:numFmt w:val="bullet"/>
      <w:lvlText w:val="•"/>
      <w:lvlJc w:val="left"/>
      <w:pPr>
        <w:tabs>
          <w:tab w:val="num" w:pos="5760"/>
        </w:tabs>
        <w:ind w:left="5760" w:hanging="360"/>
      </w:pPr>
      <w:rPr>
        <w:rFonts w:ascii="Arial" w:hAnsi="Arial" w:hint="default"/>
      </w:rPr>
    </w:lvl>
    <w:lvl w:ilvl="8" w:tplc="AE2C46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91E22"/>
    <w:rsid w:val="00010C95"/>
    <w:rsid w:val="00021AC1"/>
    <w:rsid w:val="00026E17"/>
    <w:rsid w:val="000311B1"/>
    <w:rsid w:val="000537A2"/>
    <w:rsid w:val="0006280C"/>
    <w:rsid w:val="000629EC"/>
    <w:rsid w:val="00063BF2"/>
    <w:rsid w:val="00066578"/>
    <w:rsid w:val="00080BC2"/>
    <w:rsid w:val="000841E4"/>
    <w:rsid w:val="00094B13"/>
    <w:rsid w:val="00095503"/>
    <w:rsid w:val="000970E5"/>
    <w:rsid w:val="00097A2F"/>
    <w:rsid w:val="000A0B70"/>
    <w:rsid w:val="000B0777"/>
    <w:rsid w:val="000B1532"/>
    <w:rsid w:val="000B2373"/>
    <w:rsid w:val="000C0397"/>
    <w:rsid w:val="000C3251"/>
    <w:rsid w:val="000C5780"/>
    <w:rsid w:val="000C63E8"/>
    <w:rsid w:val="000D1309"/>
    <w:rsid w:val="000F3276"/>
    <w:rsid w:val="00100237"/>
    <w:rsid w:val="00112AA1"/>
    <w:rsid w:val="00122E0E"/>
    <w:rsid w:val="0013374A"/>
    <w:rsid w:val="0013750B"/>
    <w:rsid w:val="00143E56"/>
    <w:rsid w:val="00151099"/>
    <w:rsid w:val="00151CD7"/>
    <w:rsid w:val="00153547"/>
    <w:rsid w:val="00154204"/>
    <w:rsid w:val="00155D92"/>
    <w:rsid w:val="00155F4A"/>
    <w:rsid w:val="001638D0"/>
    <w:rsid w:val="00166D1B"/>
    <w:rsid w:val="0019057B"/>
    <w:rsid w:val="00194900"/>
    <w:rsid w:val="001A3011"/>
    <w:rsid w:val="001B02D1"/>
    <w:rsid w:val="001B4A47"/>
    <w:rsid w:val="001C5D31"/>
    <w:rsid w:val="001C5D8A"/>
    <w:rsid w:val="001C60D9"/>
    <w:rsid w:val="001C6E24"/>
    <w:rsid w:val="001D0426"/>
    <w:rsid w:val="001D5432"/>
    <w:rsid w:val="001E7D34"/>
    <w:rsid w:val="001E7FE1"/>
    <w:rsid w:val="001F387A"/>
    <w:rsid w:val="001F4DE1"/>
    <w:rsid w:val="0020085F"/>
    <w:rsid w:val="0020303B"/>
    <w:rsid w:val="00210CFC"/>
    <w:rsid w:val="00210F83"/>
    <w:rsid w:val="00212754"/>
    <w:rsid w:val="002177EF"/>
    <w:rsid w:val="0022131F"/>
    <w:rsid w:val="00225017"/>
    <w:rsid w:val="00225607"/>
    <w:rsid w:val="00226633"/>
    <w:rsid w:val="00235EF0"/>
    <w:rsid w:val="00241565"/>
    <w:rsid w:val="00242D3B"/>
    <w:rsid w:val="00253FE4"/>
    <w:rsid w:val="00257F1D"/>
    <w:rsid w:val="00261D50"/>
    <w:rsid w:val="00270C34"/>
    <w:rsid w:val="00275031"/>
    <w:rsid w:val="00277DE1"/>
    <w:rsid w:val="002837EA"/>
    <w:rsid w:val="00283F33"/>
    <w:rsid w:val="002A0ACD"/>
    <w:rsid w:val="002A2B7B"/>
    <w:rsid w:val="002B37B7"/>
    <w:rsid w:val="002B71A3"/>
    <w:rsid w:val="002C0856"/>
    <w:rsid w:val="002C6940"/>
    <w:rsid w:val="002D38B9"/>
    <w:rsid w:val="002D5AA7"/>
    <w:rsid w:val="002D7F5A"/>
    <w:rsid w:val="002E124B"/>
    <w:rsid w:val="002E1DB6"/>
    <w:rsid w:val="002E392E"/>
    <w:rsid w:val="002F285C"/>
    <w:rsid w:val="00301EBB"/>
    <w:rsid w:val="00306C0E"/>
    <w:rsid w:val="0031181A"/>
    <w:rsid w:val="00312AD9"/>
    <w:rsid w:val="0032645E"/>
    <w:rsid w:val="00330435"/>
    <w:rsid w:val="00330F06"/>
    <w:rsid w:val="00354028"/>
    <w:rsid w:val="003543C4"/>
    <w:rsid w:val="003611E9"/>
    <w:rsid w:val="00361E49"/>
    <w:rsid w:val="00362429"/>
    <w:rsid w:val="00366536"/>
    <w:rsid w:val="0037129F"/>
    <w:rsid w:val="00391D1B"/>
    <w:rsid w:val="003930B5"/>
    <w:rsid w:val="00393380"/>
    <w:rsid w:val="00397C38"/>
    <w:rsid w:val="003B2F66"/>
    <w:rsid w:val="003D7538"/>
    <w:rsid w:val="003E1E69"/>
    <w:rsid w:val="003F3931"/>
    <w:rsid w:val="00402C20"/>
    <w:rsid w:val="0040416F"/>
    <w:rsid w:val="00404B20"/>
    <w:rsid w:val="00413351"/>
    <w:rsid w:val="004133BD"/>
    <w:rsid w:val="00420F59"/>
    <w:rsid w:val="0042563A"/>
    <w:rsid w:val="00437BF5"/>
    <w:rsid w:val="00441205"/>
    <w:rsid w:val="00446D31"/>
    <w:rsid w:val="00453F6B"/>
    <w:rsid w:val="00470194"/>
    <w:rsid w:val="0047132F"/>
    <w:rsid w:val="0049743B"/>
    <w:rsid w:val="004A6405"/>
    <w:rsid w:val="004B1B17"/>
    <w:rsid w:val="004C30A0"/>
    <w:rsid w:val="004D64DD"/>
    <w:rsid w:val="004D6627"/>
    <w:rsid w:val="004E1532"/>
    <w:rsid w:val="004F1691"/>
    <w:rsid w:val="004F48D8"/>
    <w:rsid w:val="004F6D36"/>
    <w:rsid w:val="00500FBB"/>
    <w:rsid w:val="00501B5D"/>
    <w:rsid w:val="00507349"/>
    <w:rsid w:val="00514A86"/>
    <w:rsid w:val="005160A9"/>
    <w:rsid w:val="00525AAF"/>
    <w:rsid w:val="00527977"/>
    <w:rsid w:val="005308F5"/>
    <w:rsid w:val="00533658"/>
    <w:rsid w:val="00537256"/>
    <w:rsid w:val="00541017"/>
    <w:rsid w:val="00544022"/>
    <w:rsid w:val="00546653"/>
    <w:rsid w:val="00550F10"/>
    <w:rsid w:val="00551AA2"/>
    <w:rsid w:val="00554592"/>
    <w:rsid w:val="00555BC0"/>
    <w:rsid w:val="0056140B"/>
    <w:rsid w:val="00583646"/>
    <w:rsid w:val="00583FF9"/>
    <w:rsid w:val="005847E3"/>
    <w:rsid w:val="0058636A"/>
    <w:rsid w:val="00591C4C"/>
    <w:rsid w:val="00595CFA"/>
    <w:rsid w:val="00596936"/>
    <w:rsid w:val="005A081E"/>
    <w:rsid w:val="005A28BB"/>
    <w:rsid w:val="005B0F81"/>
    <w:rsid w:val="005C4ACA"/>
    <w:rsid w:val="005D14A9"/>
    <w:rsid w:val="005D7AE0"/>
    <w:rsid w:val="005F4B1E"/>
    <w:rsid w:val="0061215E"/>
    <w:rsid w:val="0061776D"/>
    <w:rsid w:val="00633912"/>
    <w:rsid w:val="00634C15"/>
    <w:rsid w:val="0063677D"/>
    <w:rsid w:val="00644857"/>
    <w:rsid w:val="00646A64"/>
    <w:rsid w:val="0065359E"/>
    <w:rsid w:val="006700C6"/>
    <w:rsid w:val="00673F30"/>
    <w:rsid w:val="006764DD"/>
    <w:rsid w:val="006B16C1"/>
    <w:rsid w:val="006B6423"/>
    <w:rsid w:val="006C5B21"/>
    <w:rsid w:val="006D3215"/>
    <w:rsid w:val="006D3A60"/>
    <w:rsid w:val="006D605C"/>
    <w:rsid w:val="006D77A3"/>
    <w:rsid w:val="006D7888"/>
    <w:rsid w:val="006E1C83"/>
    <w:rsid w:val="006F54F7"/>
    <w:rsid w:val="007035A8"/>
    <w:rsid w:val="007114A1"/>
    <w:rsid w:val="00717F54"/>
    <w:rsid w:val="00720198"/>
    <w:rsid w:val="0073252F"/>
    <w:rsid w:val="00734DBD"/>
    <w:rsid w:val="0073541F"/>
    <w:rsid w:val="00741990"/>
    <w:rsid w:val="00741A9E"/>
    <w:rsid w:val="00741C3F"/>
    <w:rsid w:val="007556FD"/>
    <w:rsid w:val="00762050"/>
    <w:rsid w:val="00766A39"/>
    <w:rsid w:val="00770C76"/>
    <w:rsid w:val="0078324B"/>
    <w:rsid w:val="00786863"/>
    <w:rsid w:val="00787D63"/>
    <w:rsid w:val="00787E60"/>
    <w:rsid w:val="007A3186"/>
    <w:rsid w:val="007A6177"/>
    <w:rsid w:val="007A71FA"/>
    <w:rsid w:val="007B5A91"/>
    <w:rsid w:val="007C17AE"/>
    <w:rsid w:val="007D5130"/>
    <w:rsid w:val="007D5849"/>
    <w:rsid w:val="007E129F"/>
    <w:rsid w:val="007E2C39"/>
    <w:rsid w:val="007E4AA3"/>
    <w:rsid w:val="007E5F14"/>
    <w:rsid w:val="007F03DD"/>
    <w:rsid w:val="007F3420"/>
    <w:rsid w:val="00810034"/>
    <w:rsid w:val="008108B4"/>
    <w:rsid w:val="0081291C"/>
    <w:rsid w:val="00827494"/>
    <w:rsid w:val="0083172A"/>
    <w:rsid w:val="00833B8F"/>
    <w:rsid w:val="0083493A"/>
    <w:rsid w:val="0083524C"/>
    <w:rsid w:val="008676EC"/>
    <w:rsid w:val="0087108E"/>
    <w:rsid w:val="00872422"/>
    <w:rsid w:val="008740B8"/>
    <w:rsid w:val="0088666D"/>
    <w:rsid w:val="00892493"/>
    <w:rsid w:val="00897F38"/>
    <w:rsid w:val="008A7CE7"/>
    <w:rsid w:val="008B6ABF"/>
    <w:rsid w:val="008D2734"/>
    <w:rsid w:val="008D5753"/>
    <w:rsid w:val="008E6DBC"/>
    <w:rsid w:val="008F19C5"/>
    <w:rsid w:val="0091265D"/>
    <w:rsid w:val="00917CFF"/>
    <w:rsid w:val="00932450"/>
    <w:rsid w:val="00932B62"/>
    <w:rsid w:val="0094131C"/>
    <w:rsid w:val="00941F1D"/>
    <w:rsid w:val="00942F51"/>
    <w:rsid w:val="00943923"/>
    <w:rsid w:val="00950E96"/>
    <w:rsid w:val="00951DE1"/>
    <w:rsid w:val="00955B4C"/>
    <w:rsid w:val="00956171"/>
    <w:rsid w:val="00970979"/>
    <w:rsid w:val="00975EDB"/>
    <w:rsid w:val="0098288B"/>
    <w:rsid w:val="00991B89"/>
    <w:rsid w:val="009928AC"/>
    <w:rsid w:val="009931A7"/>
    <w:rsid w:val="00993A9B"/>
    <w:rsid w:val="0099450A"/>
    <w:rsid w:val="009A160A"/>
    <w:rsid w:val="009A5FB7"/>
    <w:rsid w:val="009B2ED9"/>
    <w:rsid w:val="009B33B3"/>
    <w:rsid w:val="009C39F1"/>
    <w:rsid w:val="009C4899"/>
    <w:rsid w:val="009D164C"/>
    <w:rsid w:val="009E37AA"/>
    <w:rsid w:val="00A068F0"/>
    <w:rsid w:val="00A21DE6"/>
    <w:rsid w:val="00A277A1"/>
    <w:rsid w:val="00A330CA"/>
    <w:rsid w:val="00A33A75"/>
    <w:rsid w:val="00A54D2F"/>
    <w:rsid w:val="00A56D5D"/>
    <w:rsid w:val="00A75328"/>
    <w:rsid w:val="00A84596"/>
    <w:rsid w:val="00A90207"/>
    <w:rsid w:val="00A91E22"/>
    <w:rsid w:val="00A97D54"/>
    <w:rsid w:val="00AA146D"/>
    <w:rsid w:val="00AA1FAE"/>
    <w:rsid w:val="00AA55D1"/>
    <w:rsid w:val="00AB033E"/>
    <w:rsid w:val="00AB2839"/>
    <w:rsid w:val="00AB44DA"/>
    <w:rsid w:val="00AC032B"/>
    <w:rsid w:val="00AC160D"/>
    <w:rsid w:val="00AC4382"/>
    <w:rsid w:val="00AE013F"/>
    <w:rsid w:val="00AE0D0E"/>
    <w:rsid w:val="00AE7A1A"/>
    <w:rsid w:val="00AF46FB"/>
    <w:rsid w:val="00AF65F7"/>
    <w:rsid w:val="00B03653"/>
    <w:rsid w:val="00B15B5F"/>
    <w:rsid w:val="00B17AA1"/>
    <w:rsid w:val="00B22DCD"/>
    <w:rsid w:val="00B26236"/>
    <w:rsid w:val="00B26E81"/>
    <w:rsid w:val="00B31D9F"/>
    <w:rsid w:val="00B32F77"/>
    <w:rsid w:val="00B35A59"/>
    <w:rsid w:val="00B40A35"/>
    <w:rsid w:val="00B4156D"/>
    <w:rsid w:val="00B41F93"/>
    <w:rsid w:val="00B4292A"/>
    <w:rsid w:val="00B530A0"/>
    <w:rsid w:val="00B605AF"/>
    <w:rsid w:val="00B6297E"/>
    <w:rsid w:val="00B63392"/>
    <w:rsid w:val="00B752F1"/>
    <w:rsid w:val="00B819D5"/>
    <w:rsid w:val="00B82997"/>
    <w:rsid w:val="00B91D26"/>
    <w:rsid w:val="00B930B6"/>
    <w:rsid w:val="00BA0EBA"/>
    <w:rsid w:val="00BA426A"/>
    <w:rsid w:val="00BA7128"/>
    <w:rsid w:val="00BB148B"/>
    <w:rsid w:val="00BB2ADF"/>
    <w:rsid w:val="00BC1A55"/>
    <w:rsid w:val="00BC21FC"/>
    <w:rsid w:val="00BD1572"/>
    <w:rsid w:val="00BD4CAD"/>
    <w:rsid w:val="00BD6B7F"/>
    <w:rsid w:val="00C04D45"/>
    <w:rsid w:val="00C063B4"/>
    <w:rsid w:val="00C15CA2"/>
    <w:rsid w:val="00C2062B"/>
    <w:rsid w:val="00C3330D"/>
    <w:rsid w:val="00C52151"/>
    <w:rsid w:val="00C576F1"/>
    <w:rsid w:val="00C60E1B"/>
    <w:rsid w:val="00C71E99"/>
    <w:rsid w:val="00C7709F"/>
    <w:rsid w:val="00C807A4"/>
    <w:rsid w:val="00C83D3E"/>
    <w:rsid w:val="00CA6B6A"/>
    <w:rsid w:val="00CA7E5F"/>
    <w:rsid w:val="00CC62E2"/>
    <w:rsid w:val="00CC6D96"/>
    <w:rsid w:val="00CE0307"/>
    <w:rsid w:val="00CE0644"/>
    <w:rsid w:val="00CE51EF"/>
    <w:rsid w:val="00CF1A1B"/>
    <w:rsid w:val="00CF7701"/>
    <w:rsid w:val="00D04D78"/>
    <w:rsid w:val="00D15FEE"/>
    <w:rsid w:val="00D2364A"/>
    <w:rsid w:val="00D27479"/>
    <w:rsid w:val="00D2797D"/>
    <w:rsid w:val="00D30BCE"/>
    <w:rsid w:val="00D31211"/>
    <w:rsid w:val="00D417CC"/>
    <w:rsid w:val="00D53874"/>
    <w:rsid w:val="00D55095"/>
    <w:rsid w:val="00D6003E"/>
    <w:rsid w:val="00D809A0"/>
    <w:rsid w:val="00DA61A9"/>
    <w:rsid w:val="00DA669B"/>
    <w:rsid w:val="00DB1D4A"/>
    <w:rsid w:val="00DC0F1D"/>
    <w:rsid w:val="00DC20D5"/>
    <w:rsid w:val="00DC7263"/>
    <w:rsid w:val="00DD3FE1"/>
    <w:rsid w:val="00DD40BE"/>
    <w:rsid w:val="00DD6DC0"/>
    <w:rsid w:val="00DE082A"/>
    <w:rsid w:val="00DE4824"/>
    <w:rsid w:val="00DE49ED"/>
    <w:rsid w:val="00DE703B"/>
    <w:rsid w:val="00DF30C2"/>
    <w:rsid w:val="00E02B66"/>
    <w:rsid w:val="00E10D51"/>
    <w:rsid w:val="00E22372"/>
    <w:rsid w:val="00E25160"/>
    <w:rsid w:val="00E30F75"/>
    <w:rsid w:val="00E3103B"/>
    <w:rsid w:val="00E45631"/>
    <w:rsid w:val="00E53F3B"/>
    <w:rsid w:val="00E54FC9"/>
    <w:rsid w:val="00E61F19"/>
    <w:rsid w:val="00E726F1"/>
    <w:rsid w:val="00E760FB"/>
    <w:rsid w:val="00E81C15"/>
    <w:rsid w:val="00E83C9B"/>
    <w:rsid w:val="00E851C0"/>
    <w:rsid w:val="00E90A3C"/>
    <w:rsid w:val="00EA0A3C"/>
    <w:rsid w:val="00EB2FEE"/>
    <w:rsid w:val="00EB691F"/>
    <w:rsid w:val="00ED2164"/>
    <w:rsid w:val="00EE11B5"/>
    <w:rsid w:val="00EE4C18"/>
    <w:rsid w:val="00EF19B2"/>
    <w:rsid w:val="00F03C01"/>
    <w:rsid w:val="00F10C3A"/>
    <w:rsid w:val="00F136AE"/>
    <w:rsid w:val="00F21438"/>
    <w:rsid w:val="00F21D2C"/>
    <w:rsid w:val="00F36F25"/>
    <w:rsid w:val="00F412A1"/>
    <w:rsid w:val="00F43C52"/>
    <w:rsid w:val="00F54ED7"/>
    <w:rsid w:val="00F60155"/>
    <w:rsid w:val="00F61CD0"/>
    <w:rsid w:val="00F656AB"/>
    <w:rsid w:val="00F66A68"/>
    <w:rsid w:val="00F74DDC"/>
    <w:rsid w:val="00F87575"/>
    <w:rsid w:val="00FA1B6C"/>
    <w:rsid w:val="00FA762B"/>
    <w:rsid w:val="00FA7954"/>
    <w:rsid w:val="00FB0A9E"/>
    <w:rsid w:val="00FB1966"/>
    <w:rsid w:val="00FB41BB"/>
    <w:rsid w:val="00FC7AA9"/>
    <w:rsid w:val="00FD3B09"/>
    <w:rsid w:val="00FD66CF"/>
    <w:rsid w:val="00FD7650"/>
    <w:rsid w:val="00FE688A"/>
    <w:rsid w:val="00FF4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288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22"/>
  </w:style>
  <w:style w:type="paragraph" w:styleId="1">
    <w:name w:val="heading 1"/>
    <w:basedOn w:val="a"/>
    <w:link w:val="1Char"/>
    <w:uiPriority w:val="9"/>
    <w:qFormat/>
    <w:rsid w:val="00277DE1"/>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Char"/>
    <w:uiPriority w:val="9"/>
    <w:unhideWhenUsed/>
    <w:qFormat/>
    <w:rsid w:val="00277DE1"/>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basedOn w:val="a"/>
    <w:next w:val="a"/>
    <w:link w:val="3Char"/>
    <w:uiPriority w:val="9"/>
    <w:semiHidden/>
    <w:unhideWhenUsed/>
    <w:qFormat/>
    <w:rsid w:val="00277D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77D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E22"/>
    <w:rPr>
      <w:color w:val="0000FF"/>
      <w:u w:val="single"/>
    </w:rPr>
  </w:style>
  <w:style w:type="paragraph" w:styleId="HTML">
    <w:name w:val="HTML Preformatted"/>
    <w:basedOn w:val="a"/>
    <w:link w:val="HTMLChar"/>
    <w:rsid w:val="00A9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l-GR" w:eastAsia="el-GR"/>
    </w:rPr>
  </w:style>
  <w:style w:type="character" w:customStyle="1" w:styleId="HTMLChar">
    <w:name w:val="HTML 预设格式 Char"/>
    <w:basedOn w:val="a0"/>
    <w:link w:val="HTML"/>
    <w:rsid w:val="00A91E22"/>
    <w:rPr>
      <w:rFonts w:ascii="Courier New" w:eastAsia="Times New Roman" w:hAnsi="Courier New" w:cs="Courier New"/>
      <w:lang w:val="el-GR" w:eastAsia="el-GR"/>
    </w:rPr>
  </w:style>
  <w:style w:type="character" w:customStyle="1" w:styleId="1Char">
    <w:name w:val="标题 1 Char"/>
    <w:basedOn w:val="a0"/>
    <w:link w:val="1"/>
    <w:uiPriority w:val="9"/>
    <w:rsid w:val="00277DE1"/>
    <w:rPr>
      <w:rFonts w:ascii="Times New Roman" w:hAnsi="Times New Roman" w:cs="Times New Roman"/>
      <w:b/>
      <w:bCs/>
      <w:kern w:val="36"/>
      <w:sz w:val="48"/>
      <w:szCs w:val="48"/>
    </w:rPr>
  </w:style>
  <w:style w:type="character" w:customStyle="1" w:styleId="2Char">
    <w:name w:val="标题 2 Char"/>
    <w:basedOn w:val="a0"/>
    <w:link w:val="2"/>
    <w:uiPriority w:val="9"/>
    <w:rsid w:val="00277DE1"/>
    <w:rPr>
      <w:rFonts w:asciiTheme="majorHAnsi" w:eastAsiaTheme="majorEastAsia" w:hAnsiTheme="majorHAnsi" w:cstheme="majorBidi"/>
      <w:b/>
      <w:bCs/>
      <w:color w:val="4F81BD" w:themeColor="accent1"/>
      <w:sz w:val="26"/>
      <w:szCs w:val="26"/>
      <w:lang w:eastAsia="ja-JP"/>
    </w:rPr>
  </w:style>
  <w:style w:type="character" w:customStyle="1" w:styleId="3Char">
    <w:name w:val="标题 3 Char"/>
    <w:basedOn w:val="a0"/>
    <w:link w:val="3"/>
    <w:uiPriority w:val="9"/>
    <w:semiHidden/>
    <w:rsid w:val="00277DE1"/>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277DE1"/>
    <w:rPr>
      <w:rFonts w:asciiTheme="majorHAnsi" w:eastAsiaTheme="majorEastAsia" w:hAnsiTheme="majorHAnsi" w:cstheme="majorBidi"/>
      <w:b/>
      <w:bCs/>
      <w:i/>
      <w:iCs/>
      <w:color w:val="4F81BD" w:themeColor="accent1"/>
    </w:rPr>
  </w:style>
  <w:style w:type="character" w:styleId="a4">
    <w:name w:val="annotation reference"/>
    <w:basedOn w:val="a0"/>
    <w:uiPriority w:val="99"/>
    <w:unhideWhenUsed/>
    <w:qFormat/>
    <w:rsid w:val="00277DE1"/>
    <w:rPr>
      <w:sz w:val="18"/>
      <w:szCs w:val="18"/>
    </w:rPr>
  </w:style>
  <w:style w:type="paragraph" w:styleId="a5">
    <w:name w:val="Normal (Web)"/>
    <w:basedOn w:val="a"/>
    <w:uiPriority w:val="99"/>
    <w:unhideWhenUsed/>
    <w:rsid w:val="00277DE1"/>
    <w:pPr>
      <w:spacing w:before="100" w:beforeAutospacing="1" w:after="100" w:afterAutospacing="1"/>
    </w:pPr>
    <w:rPr>
      <w:rFonts w:ascii="Times New Roman" w:hAnsi="Times New Roman" w:cs="Times New Roman"/>
      <w:sz w:val="20"/>
      <w:szCs w:val="20"/>
    </w:rPr>
  </w:style>
  <w:style w:type="character" w:styleId="a6">
    <w:name w:val="Emphasis"/>
    <w:basedOn w:val="a0"/>
    <w:uiPriority w:val="20"/>
    <w:qFormat/>
    <w:rsid w:val="00277DE1"/>
    <w:rPr>
      <w:i/>
      <w:iCs/>
    </w:rPr>
  </w:style>
  <w:style w:type="character" w:customStyle="1" w:styleId="highlight">
    <w:name w:val="highlight"/>
    <w:basedOn w:val="a0"/>
    <w:rsid w:val="00277DE1"/>
  </w:style>
  <w:style w:type="paragraph" w:customStyle="1" w:styleId="para">
    <w:name w:val="para"/>
    <w:basedOn w:val="a"/>
    <w:rsid w:val="00277DE1"/>
    <w:pPr>
      <w:spacing w:before="100" w:beforeAutospacing="1" w:after="100" w:afterAutospacing="1"/>
    </w:pPr>
    <w:rPr>
      <w:rFonts w:ascii="Times New Roman" w:hAnsi="Times New Roman" w:cs="Times New Roman"/>
      <w:sz w:val="20"/>
      <w:szCs w:val="20"/>
    </w:rPr>
  </w:style>
  <w:style w:type="paragraph" w:customStyle="1" w:styleId="simplepara">
    <w:name w:val="simplepara"/>
    <w:basedOn w:val="a"/>
    <w:rsid w:val="00277DE1"/>
    <w:pPr>
      <w:spacing w:before="100" w:beforeAutospacing="1" w:after="100" w:afterAutospacing="1"/>
    </w:pPr>
    <w:rPr>
      <w:rFonts w:ascii="Times New Roman" w:hAnsi="Times New Roman" w:cs="Times New Roman"/>
      <w:sz w:val="20"/>
      <w:szCs w:val="20"/>
    </w:rPr>
  </w:style>
  <w:style w:type="character" w:customStyle="1" w:styleId="heading">
    <w:name w:val="heading"/>
    <w:basedOn w:val="a0"/>
    <w:rsid w:val="00277DE1"/>
  </w:style>
  <w:style w:type="paragraph" w:customStyle="1" w:styleId="EndNoteBibliographyTitle">
    <w:name w:val="EndNote Bibliography Title"/>
    <w:basedOn w:val="a"/>
    <w:rsid w:val="00277DE1"/>
    <w:pPr>
      <w:jc w:val="center"/>
    </w:pPr>
    <w:rPr>
      <w:rFonts w:ascii="Cambria" w:hAnsi="Cambria"/>
    </w:rPr>
  </w:style>
  <w:style w:type="paragraph" w:customStyle="1" w:styleId="EndNoteBibliography">
    <w:name w:val="EndNote Bibliography"/>
    <w:basedOn w:val="a"/>
    <w:rsid w:val="00277DE1"/>
    <w:rPr>
      <w:rFonts w:ascii="Cambria" w:hAnsi="Cambria"/>
    </w:rPr>
  </w:style>
  <w:style w:type="paragraph" w:customStyle="1" w:styleId="Pa13">
    <w:name w:val="Pa13"/>
    <w:basedOn w:val="a"/>
    <w:next w:val="a"/>
    <w:uiPriority w:val="99"/>
    <w:rsid w:val="00277DE1"/>
    <w:pPr>
      <w:widowControl w:val="0"/>
      <w:autoSpaceDE w:val="0"/>
      <w:autoSpaceDN w:val="0"/>
      <w:adjustRightInd w:val="0"/>
      <w:spacing w:line="221" w:lineRule="atLeast"/>
    </w:pPr>
    <w:rPr>
      <w:rFonts w:ascii="Times New Roman" w:hAnsi="Times New Roman" w:cs="Times New Roman"/>
    </w:rPr>
  </w:style>
  <w:style w:type="paragraph" w:customStyle="1" w:styleId="Pa10">
    <w:name w:val="Pa10"/>
    <w:basedOn w:val="a"/>
    <w:next w:val="a"/>
    <w:uiPriority w:val="99"/>
    <w:rsid w:val="00277DE1"/>
    <w:pPr>
      <w:widowControl w:val="0"/>
      <w:autoSpaceDE w:val="0"/>
      <w:autoSpaceDN w:val="0"/>
      <w:adjustRightInd w:val="0"/>
      <w:spacing w:line="201" w:lineRule="atLeast"/>
    </w:pPr>
    <w:rPr>
      <w:rFonts w:ascii="Times New Roman" w:hAnsi="Times New Roman" w:cs="Times New Roman"/>
    </w:rPr>
  </w:style>
  <w:style w:type="table" w:styleId="a7">
    <w:name w:val="Table Grid"/>
    <w:basedOn w:val="a1"/>
    <w:uiPriority w:val="59"/>
    <w:rsid w:val="0027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77DE1"/>
    <w:pPr>
      <w:ind w:left="720"/>
      <w:contextualSpacing/>
    </w:pPr>
    <w:rPr>
      <w:rFonts w:ascii="Times New Roman" w:hAnsi="Times New Roman" w:cs="Times New Roman"/>
      <w:sz w:val="20"/>
      <w:szCs w:val="20"/>
    </w:rPr>
  </w:style>
  <w:style w:type="paragraph" w:styleId="a9">
    <w:name w:val="Balloon Text"/>
    <w:basedOn w:val="a"/>
    <w:link w:val="Char"/>
    <w:uiPriority w:val="99"/>
    <w:semiHidden/>
    <w:unhideWhenUsed/>
    <w:rsid w:val="00277DE1"/>
    <w:rPr>
      <w:rFonts w:ascii="Lucida Grande" w:hAnsi="Lucida Grande" w:cs="Lucida Grande"/>
      <w:sz w:val="18"/>
      <w:szCs w:val="18"/>
    </w:rPr>
  </w:style>
  <w:style w:type="character" w:customStyle="1" w:styleId="Char">
    <w:name w:val="批注框文本 Char"/>
    <w:basedOn w:val="a0"/>
    <w:link w:val="a9"/>
    <w:uiPriority w:val="99"/>
    <w:semiHidden/>
    <w:rsid w:val="00277DE1"/>
    <w:rPr>
      <w:rFonts w:ascii="Lucida Grande" w:hAnsi="Lucida Grande" w:cs="Lucida Grande"/>
      <w:sz w:val="18"/>
      <w:szCs w:val="18"/>
    </w:rPr>
  </w:style>
  <w:style w:type="character" w:customStyle="1" w:styleId="hvr">
    <w:name w:val="hvr"/>
    <w:basedOn w:val="a0"/>
    <w:rsid w:val="00277DE1"/>
  </w:style>
  <w:style w:type="paragraph" w:styleId="aa">
    <w:name w:val="annotation text"/>
    <w:basedOn w:val="a"/>
    <w:link w:val="Char0"/>
    <w:uiPriority w:val="99"/>
    <w:unhideWhenUsed/>
    <w:qFormat/>
    <w:rsid w:val="00277DE1"/>
    <w:rPr>
      <w:sz w:val="20"/>
      <w:szCs w:val="20"/>
    </w:rPr>
  </w:style>
  <w:style w:type="character" w:customStyle="1" w:styleId="Char0">
    <w:name w:val="批注文字 Char"/>
    <w:basedOn w:val="a0"/>
    <w:link w:val="aa"/>
    <w:uiPriority w:val="99"/>
    <w:semiHidden/>
    <w:rsid w:val="00277DE1"/>
    <w:rPr>
      <w:sz w:val="20"/>
      <w:szCs w:val="20"/>
    </w:rPr>
  </w:style>
  <w:style w:type="paragraph" w:styleId="ab">
    <w:name w:val="annotation subject"/>
    <w:basedOn w:val="aa"/>
    <w:next w:val="aa"/>
    <w:link w:val="Char1"/>
    <w:uiPriority w:val="99"/>
    <w:semiHidden/>
    <w:unhideWhenUsed/>
    <w:rsid w:val="00277DE1"/>
    <w:rPr>
      <w:b/>
      <w:bCs/>
    </w:rPr>
  </w:style>
  <w:style w:type="character" w:customStyle="1" w:styleId="Char1">
    <w:name w:val="批注主题 Char"/>
    <w:basedOn w:val="Char0"/>
    <w:link w:val="ab"/>
    <w:uiPriority w:val="99"/>
    <w:semiHidden/>
    <w:rsid w:val="00277DE1"/>
    <w:rPr>
      <w:b/>
      <w:bCs/>
      <w:sz w:val="20"/>
      <w:szCs w:val="20"/>
    </w:rPr>
  </w:style>
  <w:style w:type="paragraph" w:styleId="ac">
    <w:name w:val="footer"/>
    <w:basedOn w:val="a"/>
    <w:link w:val="Char2"/>
    <w:uiPriority w:val="99"/>
    <w:unhideWhenUsed/>
    <w:rsid w:val="00277DE1"/>
    <w:pPr>
      <w:tabs>
        <w:tab w:val="center" w:pos="4320"/>
        <w:tab w:val="right" w:pos="8640"/>
      </w:tabs>
    </w:pPr>
  </w:style>
  <w:style w:type="character" w:customStyle="1" w:styleId="Char2">
    <w:name w:val="页脚 Char"/>
    <w:basedOn w:val="a0"/>
    <w:link w:val="ac"/>
    <w:uiPriority w:val="99"/>
    <w:rsid w:val="00277DE1"/>
  </w:style>
  <w:style w:type="character" w:styleId="ad">
    <w:name w:val="page number"/>
    <w:basedOn w:val="a0"/>
    <w:uiPriority w:val="99"/>
    <w:semiHidden/>
    <w:unhideWhenUsed/>
    <w:rsid w:val="00277DE1"/>
  </w:style>
  <w:style w:type="paragraph" w:styleId="20">
    <w:name w:val="Body Text 2"/>
    <w:basedOn w:val="a"/>
    <w:link w:val="2Char0"/>
    <w:semiHidden/>
    <w:unhideWhenUsed/>
    <w:rsid w:val="00FE688A"/>
    <w:rPr>
      <w:rFonts w:ascii="Times" w:eastAsia="Times" w:hAnsi="Times" w:cs="Times New Roman"/>
      <w:b/>
      <w:sz w:val="40"/>
      <w:szCs w:val="20"/>
      <w:lang w:val="sv-SE" w:eastAsia="sv-SE"/>
    </w:rPr>
  </w:style>
  <w:style w:type="character" w:customStyle="1" w:styleId="2Char0">
    <w:name w:val="正文文本 2 Char"/>
    <w:basedOn w:val="a0"/>
    <w:link w:val="20"/>
    <w:semiHidden/>
    <w:rsid w:val="00FE688A"/>
    <w:rPr>
      <w:rFonts w:ascii="Times" w:eastAsia="Times" w:hAnsi="Times" w:cs="Times New Roman"/>
      <w:b/>
      <w:sz w:val="40"/>
      <w:szCs w:val="20"/>
      <w:lang w:val="sv-SE" w:eastAsia="sv-SE"/>
    </w:rPr>
  </w:style>
  <w:style w:type="paragraph" w:styleId="ae">
    <w:name w:val="Revision"/>
    <w:hidden/>
    <w:uiPriority w:val="99"/>
    <w:semiHidden/>
    <w:rsid w:val="00DE703B"/>
  </w:style>
  <w:style w:type="character" w:customStyle="1" w:styleId="Olstomnmnande1">
    <w:name w:val="Olöst omnämnande1"/>
    <w:basedOn w:val="a0"/>
    <w:uiPriority w:val="99"/>
    <w:semiHidden/>
    <w:unhideWhenUsed/>
    <w:rsid w:val="00B26E81"/>
    <w:rPr>
      <w:color w:val="605E5C"/>
      <w:shd w:val="clear" w:color="auto" w:fill="E1DFDD"/>
    </w:rPr>
  </w:style>
  <w:style w:type="character" w:styleId="af">
    <w:name w:val="Strong"/>
    <w:basedOn w:val="a0"/>
    <w:uiPriority w:val="22"/>
    <w:qFormat/>
    <w:rsid w:val="00DC7263"/>
    <w:rPr>
      <w:b/>
      <w:bCs/>
    </w:rPr>
  </w:style>
  <w:style w:type="character" w:customStyle="1" w:styleId="Olstomnmnande2">
    <w:name w:val="Olöst omnämnande2"/>
    <w:basedOn w:val="a0"/>
    <w:uiPriority w:val="99"/>
    <w:semiHidden/>
    <w:unhideWhenUsed/>
    <w:rsid w:val="00CF1A1B"/>
    <w:rPr>
      <w:color w:val="605E5C"/>
      <w:shd w:val="clear" w:color="auto" w:fill="E1DFDD"/>
    </w:rPr>
  </w:style>
  <w:style w:type="paragraph" w:customStyle="1" w:styleId="Normal1">
    <w:name w:val="Normal1"/>
    <w:rsid w:val="00A75328"/>
    <w:pPr>
      <w:pBdr>
        <w:top w:val="nil"/>
        <w:left w:val="nil"/>
        <w:bottom w:val="nil"/>
        <w:right w:val="nil"/>
        <w:between w:val="nil"/>
      </w:pBdr>
      <w:spacing w:before="120" w:line="360" w:lineRule="auto"/>
      <w:jc w:val="both"/>
    </w:pPr>
    <w:rPr>
      <w:rFonts w:ascii="Times New Roman" w:eastAsia="Times New Roman" w:hAnsi="Times New Roman" w:cs="Times New Roman"/>
      <w:color w:val="000000"/>
      <w:lang w:val="en-GB" w:eastAsia="el-GR"/>
    </w:rPr>
  </w:style>
  <w:style w:type="paragraph" w:styleId="af0">
    <w:name w:val="header"/>
    <w:basedOn w:val="a"/>
    <w:link w:val="Char3"/>
    <w:uiPriority w:val="99"/>
    <w:unhideWhenUsed/>
    <w:rsid w:val="00BA7128"/>
    <w:pPr>
      <w:tabs>
        <w:tab w:val="center" w:pos="4703"/>
        <w:tab w:val="right" w:pos="9406"/>
      </w:tabs>
    </w:pPr>
  </w:style>
  <w:style w:type="character" w:customStyle="1" w:styleId="Char3">
    <w:name w:val="页眉 Char"/>
    <w:basedOn w:val="a0"/>
    <w:link w:val="af0"/>
    <w:uiPriority w:val="99"/>
    <w:rsid w:val="00BA7128"/>
  </w:style>
  <w:style w:type="character" w:customStyle="1" w:styleId="10">
    <w:name w:val="批注文字 字符1"/>
    <w:basedOn w:val="a0"/>
    <w:uiPriority w:val="99"/>
    <w:qFormat/>
    <w:rsid w:val="004A6405"/>
    <w:rPr>
      <w:rFonts w:ascii="Calibri" w:eastAsia="宋体" w:hAnsi="Calibri" w:cs="Times New Roman"/>
      <w:kern w:val="0"/>
      <w:sz w:val="22"/>
      <w:lang w:val="en-GB" w:eastAsia="en-US"/>
    </w:rPr>
  </w:style>
  <w:style w:type="paragraph" w:customStyle="1" w:styleId="11">
    <w:name w:val="正文1"/>
    <w:uiPriority w:val="99"/>
    <w:rsid w:val="004A6405"/>
    <w:pPr>
      <w:spacing w:line="276" w:lineRule="auto"/>
    </w:pPr>
    <w:rPr>
      <w:rFonts w:ascii="Arial" w:eastAsia="宋体" w:hAnsi="Arial" w:cs="Arial"/>
      <w:color w:val="000000"/>
      <w:sz w:val="22"/>
      <w:szCs w:val="20"/>
      <w:lang w:val="pl-PL" w:eastAsia="pl-PL"/>
    </w:rPr>
  </w:style>
  <w:style w:type="character" w:customStyle="1" w:styleId="subhead-sans">
    <w:name w:val="subhead-sans"/>
    <w:basedOn w:val="a0"/>
    <w:rsid w:val="00F656AB"/>
  </w:style>
  <w:style w:type="character" w:styleId="af1">
    <w:name w:val="FollowedHyperlink"/>
    <w:basedOn w:val="a0"/>
    <w:uiPriority w:val="99"/>
    <w:semiHidden/>
    <w:unhideWhenUsed/>
    <w:rsid w:val="000F3276"/>
    <w:rPr>
      <w:color w:val="800080" w:themeColor="followedHyperlink"/>
      <w:u w:val="single"/>
    </w:rPr>
  </w:style>
  <w:style w:type="character" w:styleId="af2">
    <w:name w:val="line number"/>
    <w:basedOn w:val="a0"/>
    <w:uiPriority w:val="99"/>
    <w:semiHidden/>
    <w:unhideWhenUsed/>
    <w:rsid w:val="00AC0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22"/>
  </w:style>
  <w:style w:type="paragraph" w:styleId="1">
    <w:name w:val="heading 1"/>
    <w:basedOn w:val="a"/>
    <w:link w:val="1Char"/>
    <w:uiPriority w:val="9"/>
    <w:qFormat/>
    <w:rsid w:val="00277DE1"/>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Char"/>
    <w:uiPriority w:val="9"/>
    <w:unhideWhenUsed/>
    <w:qFormat/>
    <w:rsid w:val="00277DE1"/>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basedOn w:val="a"/>
    <w:next w:val="a"/>
    <w:link w:val="3Char"/>
    <w:uiPriority w:val="9"/>
    <w:semiHidden/>
    <w:unhideWhenUsed/>
    <w:qFormat/>
    <w:rsid w:val="00277D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77D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E22"/>
    <w:rPr>
      <w:color w:val="0000FF"/>
      <w:u w:val="single"/>
    </w:rPr>
  </w:style>
  <w:style w:type="paragraph" w:styleId="HTML">
    <w:name w:val="HTML Preformatted"/>
    <w:basedOn w:val="a"/>
    <w:link w:val="HTMLChar"/>
    <w:rsid w:val="00A9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l-GR" w:eastAsia="el-GR"/>
    </w:rPr>
  </w:style>
  <w:style w:type="character" w:customStyle="1" w:styleId="HTMLChar">
    <w:name w:val="HTML 预设格式 Char"/>
    <w:basedOn w:val="a0"/>
    <w:link w:val="HTML"/>
    <w:rsid w:val="00A91E22"/>
    <w:rPr>
      <w:rFonts w:ascii="Courier New" w:eastAsia="Times New Roman" w:hAnsi="Courier New" w:cs="Courier New"/>
      <w:lang w:val="el-GR" w:eastAsia="el-GR"/>
    </w:rPr>
  </w:style>
  <w:style w:type="character" w:customStyle="1" w:styleId="1Char">
    <w:name w:val="标题 1 Char"/>
    <w:basedOn w:val="a0"/>
    <w:link w:val="1"/>
    <w:uiPriority w:val="9"/>
    <w:rsid w:val="00277DE1"/>
    <w:rPr>
      <w:rFonts w:ascii="Times New Roman" w:hAnsi="Times New Roman" w:cs="Times New Roman"/>
      <w:b/>
      <w:bCs/>
      <w:kern w:val="36"/>
      <w:sz w:val="48"/>
      <w:szCs w:val="48"/>
    </w:rPr>
  </w:style>
  <w:style w:type="character" w:customStyle="1" w:styleId="2Char">
    <w:name w:val="标题 2 Char"/>
    <w:basedOn w:val="a0"/>
    <w:link w:val="2"/>
    <w:uiPriority w:val="9"/>
    <w:rsid w:val="00277DE1"/>
    <w:rPr>
      <w:rFonts w:asciiTheme="majorHAnsi" w:eastAsiaTheme="majorEastAsia" w:hAnsiTheme="majorHAnsi" w:cstheme="majorBidi"/>
      <w:b/>
      <w:bCs/>
      <w:color w:val="4F81BD" w:themeColor="accent1"/>
      <w:sz w:val="26"/>
      <w:szCs w:val="26"/>
      <w:lang w:eastAsia="ja-JP"/>
    </w:rPr>
  </w:style>
  <w:style w:type="character" w:customStyle="1" w:styleId="3Char">
    <w:name w:val="标题 3 Char"/>
    <w:basedOn w:val="a0"/>
    <w:link w:val="3"/>
    <w:uiPriority w:val="9"/>
    <w:semiHidden/>
    <w:rsid w:val="00277DE1"/>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277DE1"/>
    <w:rPr>
      <w:rFonts w:asciiTheme="majorHAnsi" w:eastAsiaTheme="majorEastAsia" w:hAnsiTheme="majorHAnsi" w:cstheme="majorBidi"/>
      <w:b/>
      <w:bCs/>
      <w:i/>
      <w:iCs/>
      <w:color w:val="4F81BD" w:themeColor="accent1"/>
    </w:rPr>
  </w:style>
  <w:style w:type="character" w:styleId="a4">
    <w:name w:val="annotation reference"/>
    <w:basedOn w:val="a0"/>
    <w:uiPriority w:val="99"/>
    <w:unhideWhenUsed/>
    <w:qFormat/>
    <w:rsid w:val="00277DE1"/>
    <w:rPr>
      <w:sz w:val="18"/>
      <w:szCs w:val="18"/>
    </w:rPr>
  </w:style>
  <w:style w:type="paragraph" w:styleId="a5">
    <w:name w:val="Normal (Web)"/>
    <w:basedOn w:val="a"/>
    <w:uiPriority w:val="99"/>
    <w:unhideWhenUsed/>
    <w:rsid w:val="00277DE1"/>
    <w:pPr>
      <w:spacing w:before="100" w:beforeAutospacing="1" w:after="100" w:afterAutospacing="1"/>
    </w:pPr>
    <w:rPr>
      <w:rFonts w:ascii="Times New Roman" w:hAnsi="Times New Roman" w:cs="Times New Roman"/>
      <w:sz w:val="20"/>
      <w:szCs w:val="20"/>
    </w:rPr>
  </w:style>
  <w:style w:type="character" w:styleId="a6">
    <w:name w:val="Emphasis"/>
    <w:basedOn w:val="a0"/>
    <w:uiPriority w:val="20"/>
    <w:qFormat/>
    <w:rsid w:val="00277DE1"/>
    <w:rPr>
      <w:i/>
      <w:iCs/>
    </w:rPr>
  </w:style>
  <w:style w:type="character" w:customStyle="1" w:styleId="highlight">
    <w:name w:val="highlight"/>
    <w:basedOn w:val="a0"/>
    <w:rsid w:val="00277DE1"/>
  </w:style>
  <w:style w:type="paragraph" w:customStyle="1" w:styleId="para">
    <w:name w:val="para"/>
    <w:basedOn w:val="a"/>
    <w:rsid w:val="00277DE1"/>
    <w:pPr>
      <w:spacing w:before="100" w:beforeAutospacing="1" w:after="100" w:afterAutospacing="1"/>
    </w:pPr>
    <w:rPr>
      <w:rFonts w:ascii="Times New Roman" w:hAnsi="Times New Roman" w:cs="Times New Roman"/>
      <w:sz w:val="20"/>
      <w:szCs w:val="20"/>
    </w:rPr>
  </w:style>
  <w:style w:type="paragraph" w:customStyle="1" w:styleId="simplepara">
    <w:name w:val="simplepara"/>
    <w:basedOn w:val="a"/>
    <w:rsid w:val="00277DE1"/>
    <w:pPr>
      <w:spacing w:before="100" w:beforeAutospacing="1" w:after="100" w:afterAutospacing="1"/>
    </w:pPr>
    <w:rPr>
      <w:rFonts w:ascii="Times New Roman" w:hAnsi="Times New Roman" w:cs="Times New Roman"/>
      <w:sz w:val="20"/>
      <w:szCs w:val="20"/>
    </w:rPr>
  </w:style>
  <w:style w:type="character" w:customStyle="1" w:styleId="heading">
    <w:name w:val="heading"/>
    <w:basedOn w:val="a0"/>
    <w:rsid w:val="00277DE1"/>
  </w:style>
  <w:style w:type="paragraph" w:customStyle="1" w:styleId="EndNoteBibliographyTitle">
    <w:name w:val="EndNote Bibliography Title"/>
    <w:basedOn w:val="a"/>
    <w:rsid w:val="00277DE1"/>
    <w:pPr>
      <w:jc w:val="center"/>
    </w:pPr>
    <w:rPr>
      <w:rFonts w:ascii="Cambria" w:hAnsi="Cambria"/>
    </w:rPr>
  </w:style>
  <w:style w:type="paragraph" w:customStyle="1" w:styleId="EndNoteBibliography">
    <w:name w:val="EndNote Bibliography"/>
    <w:basedOn w:val="a"/>
    <w:rsid w:val="00277DE1"/>
    <w:rPr>
      <w:rFonts w:ascii="Cambria" w:hAnsi="Cambria"/>
    </w:rPr>
  </w:style>
  <w:style w:type="paragraph" w:customStyle="1" w:styleId="Pa13">
    <w:name w:val="Pa13"/>
    <w:basedOn w:val="a"/>
    <w:next w:val="a"/>
    <w:uiPriority w:val="99"/>
    <w:rsid w:val="00277DE1"/>
    <w:pPr>
      <w:widowControl w:val="0"/>
      <w:autoSpaceDE w:val="0"/>
      <w:autoSpaceDN w:val="0"/>
      <w:adjustRightInd w:val="0"/>
      <w:spacing w:line="221" w:lineRule="atLeast"/>
    </w:pPr>
    <w:rPr>
      <w:rFonts w:ascii="Times New Roman" w:hAnsi="Times New Roman" w:cs="Times New Roman"/>
    </w:rPr>
  </w:style>
  <w:style w:type="paragraph" w:customStyle="1" w:styleId="Pa10">
    <w:name w:val="Pa10"/>
    <w:basedOn w:val="a"/>
    <w:next w:val="a"/>
    <w:uiPriority w:val="99"/>
    <w:rsid w:val="00277DE1"/>
    <w:pPr>
      <w:widowControl w:val="0"/>
      <w:autoSpaceDE w:val="0"/>
      <w:autoSpaceDN w:val="0"/>
      <w:adjustRightInd w:val="0"/>
      <w:spacing w:line="201" w:lineRule="atLeast"/>
    </w:pPr>
    <w:rPr>
      <w:rFonts w:ascii="Times New Roman" w:hAnsi="Times New Roman" w:cs="Times New Roman"/>
    </w:rPr>
  </w:style>
  <w:style w:type="table" w:styleId="a7">
    <w:name w:val="Table Grid"/>
    <w:basedOn w:val="a1"/>
    <w:uiPriority w:val="59"/>
    <w:rsid w:val="0027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77DE1"/>
    <w:pPr>
      <w:ind w:left="720"/>
      <w:contextualSpacing/>
    </w:pPr>
    <w:rPr>
      <w:rFonts w:ascii="Times New Roman" w:hAnsi="Times New Roman" w:cs="Times New Roman"/>
      <w:sz w:val="20"/>
      <w:szCs w:val="20"/>
    </w:rPr>
  </w:style>
  <w:style w:type="paragraph" w:styleId="a9">
    <w:name w:val="Balloon Text"/>
    <w:basedOn w:val="a"/>
    <w:link w:val="Char"/>
    <w:uiPriority w:val="99"/>
    <w:semiHidden/>
    <w:unhideWhenUsed/>
    <w:rsid w:val="00277DE1"/>
    <w:rPr>
      <w:rFonts w:ascii="Lucida Grande" w:hAnsi="Lucida Grande" w:cs="Lucida Grande"/>
      <w:sz w:val="18"/>
      <w:szCs w:val="18"/>
    </w:rPr>
  </w:style>
  <w:style w:type="character" w:customStyle="1" w:styleId="Char">
    <w:name w:val="批注框文本 Char"/>
    <w:basedOn w:val="a0"/>
    <w:link w:val="a9"/>
    <w:uiPriority w:val="99"/>
    <w:semiHidden/>
    <w:rsid w:val="00277DE1"/>
    <w:rPr>
      <w:rFonts w:ascii="Lucida Grande" w:hAnsi="Lucida Grande" w:cs="Lucida Grande"/>
      <w:sz w:val="18"/>
      <w:szCs w:val="18"/>
    </w:rPr>
  </w:style>
  <w:style w:type="character" w:customStyle="1" w:styleId="hvr">
    <w:name w:val="hvr"/>
    <w:basedOn w:val="a0"/>
    <w:rsid w:val="00277DE1"/>
  </w:style>
  <w:style w:type="paragraph" w:styleId="aa">
    <w:name w:val="annotation text"/>
    <w:basedOn w:val="a"/>
    <w:link w:val="Char0"/>
    <w:uiPriority w:val="99"/>
    <w:unhideWhenUsed/>
    <w:qFormat/>
    <w:rsid w:val="00277DE1"/>
    <w:rPr>
      <w:sz w:val="20"/>
      <w:szCs w:val="20"/>
    </w:rPr>
  </w:style>
  <w:style w:type="character" w:customStyle="1" w:styleId="Char0">
    <w:name w:val="批注文字 Char"/>
    <w:basedOn w:val="a0"/>
    <w:link w:val="aa"/>
    <w:uiPriority w:val="99"/>
    <w:semiHidden/>
    <w:rsid w:val="00277DE1"/>
    <w:rPr>
      <w:sz w:val="20"/>
      <w:szCs w:val="20"/>
    </w:rPr>
  </w:style>
  <w:style w:type="paragraph" w:styleId="ab">
    <w:name w:val="annotation subject"/>
    <w:basedOn w:val="aa"/>
    <w:next w:val="aa"/>
    <w:link w:val="Char1"/>
    <w:uiPriority w:val="99"/>
    <w:semiHidden/>
    <w:unhideWhenUsed/>
    <w:rsid w:val="00277DE1"/>
    <w:rPr>
      <w:b/>
      <w:bCs/>
    </w:rPr>
  </w:style>
  <w:style w:type="character" w:customStyle="1" w:styleId="Char1">
    <w:name w:val="批注主题 Char"/>
    <w:basedOn w:val="Char0"/>
    <w:link w:val="ab"/>
    <w:uiPriority w:val="99"/>
    <w:semiHidden/>
    <w:rsid w:val="00277DE1"/>
    <w:rPr>
      <w:b/>
      <w:bCs/>
      <w:sz w:val="20"/>
      <w:szCs w:val="20"/>
    </w:rPr>
  </w:style>
  <w:style w:type="paragraph" w:styleId="ac">
    <w:name w:val="footer"/>
    <w:basedOn w:val="a"/>
    <w:link w:val="Char2"/>
    <w:uiPriority w:val="99"/>
    <w:unhideWhenUsed/>
    <w:rsid w:val="00277DE1"/>
    <w:pPr>
      <w:tabs>
        <w:tab w:val="center" w:pos="4320"/>
        <w:tab w:val="right" w:pos="8640"/>
      </w:tabs>
    </w:pPr>
  </w:style>
  <w:style w:type="character" w:customStyle="1" w:styleId="Char2">
    <w:name w:val="页脚 Char"/>
    <w:basedOn w:val="a0"/>
    <w:link w:val="ac"/>
    <w:uiPriority w:val="99"/>
    <w:rsid w:val="00277DE1"/>
  </w:style>
  <w:style w:type="character" w:styleId="ad">
    <w:name w:val="page number"/>
    <w:basedOn w:val="a0"/>
    <w:uiPriority w:val="99"/>
    <w:semiHidden/>
    <w:unhideWhenUsed/>
    <w:rsid w:val="00277DE1"/>
  </w:style>
  <w:style w:type="paragraph" w:styleId="20">
    <w:name w:val="Body Text 2"/>
    <w:basedOn w:val="a"/>
    <w:link w:val="2Char0"/>
    <w:semiHidden/>
    <w:unhideWhenUsed/>
    <w:rsid w:val="00FE688A"/>
    <w:rPr>
      <w:rFonts w:ascii="Times" w:eastAsia="Times" w:hAnsi="Times" w:cs="Times New Roman"/>
      <w:b/>
      <w:sz w:val="40"/>
      <w:szCs w:val="20"/>
      <w:lang w:val="sv-SE" w:eastAsia="sv-SE"/>
    </w:rPr>
  </w:style>
  <w:style w:type="character" w:customStyle="1" w:styleId="2Char0">
    <w:name w:val="正文文本 2 Char"/>
    <w:basedOn w:val="a0"/>
    <w:link w:val="20"/>
    <w:semiHidden/>
    <w:rsid w:val="00FE688A"/>
    <w:rPr>
      <w:rFonts w:ascii="Times" w:eastAsia="Times" w:hAnsi="Times" w:cs="Times New Roman"/>
      <w:b/>
      <w:sz w:val="40"/>
      <w:szCs w:val="20"/>
      <w:lang w:val="sv-SE" w:eastAsia="sv-SE"/>
    </w:rPr>
  </w:style>
  <w:style w:type="paragraph" w:styleId="ae">
    <w:name w:val="Revision"/>
    <w:hidden/>
    <w:uiPriority w:val="99"/>
    <w:semiHidden/>
    <w:rsid w:val="00DE703B"/>
  </w:style>
  <w:style w:type="character" w:customStyle="1" w:styleId="Olstomnmnande1">
    <w:name w:val="Olöst omnämnande1"/>
    <w:basedOn w:val="a0"/>
    <w:uiPriority w:val="99"/>
    <w:semiHidden/>
    <w:unhideWhenUsed/>
    <w:rsid w:val="00B26E81"/>
    <w:rPr>
      <w:color w:val="605E5C"/>
      <w:shd w:val="clear" w:color="auto" w:fill="E1DFDD"/>
    </w:rPr>
  </w:style>
  <w:style w:type="character" w:styleId="af">
    <w:name w:val="Strong"/>
    <w:basedOn w:val="a0"/>
    <w:uiPriority w:val="22"/>
    <w:qFormat/>
    <w:rsid w:val="00DC7263"/>
    <w:rPr>
      <w:b/>
      <w:bCs/>
    </w:rPr>
  </w:style>
  <w:style w:type="character" w:customStyle="1" w:styleId="Olstomnmnande2">
    <w:name w:val="Olöst omnämnande2"/>
    <w:basedOn w:val="a0"/>
    <w:uiPriority w:val="99"/>
    <w:semiHidden/>
    <w:unhideWhenUsed/>
    <w:rsid w:val="00CF1A1B"/>
    <w:rPr>
      <w:color w:val="605E5C"/>
      <w:shd w:val="clear" w:color="auto" w:fill="E1DFDD"/>
    </w:rPr>
  </w:style>
  <w:style w:type="paragraph" w:customStyle="1" w:styleId="Normal1">
    <w:name w:val="Normal1"/>
    <w:rsid w:val="00A75328"/>
    <w:pPr>
      <w:pBdr>
        <w:top w:val="nil"/>
        <w:left w:val="nil"/>
        <w:bottom w:val="nil"/>
        <w:right w:val="nil"/>
        <w:between w:val="nil"/>
      </w:pBdr>
      <w:spacing w:before="120" w:line="360" w:lineRule="auto"/>
      <w:jc w:val="both"/>
    </w:pPr>
    <w:rPr>
      <w:rFonts w:ascii="Times New Roman" w:eastAsia="Times New Roman" w:hAnsi="Times New Roman" w:cs="Times New Roman"/>
      <w:color w:val="000000"/>
      <w:lang w:val="en-GB" w:eastAsia="el-GR"/>
    </w:rPr>
  </w:style>
  <w:style w:type="paragraph" w:styleId="af0">
    <w:name w:val="header"/>
    <w:basedOn w:val="a"/>
    <w:link w:val="Char3"/>
    <w:uiPriority w:val="99"/>
    <w:unhideWhenUsed/>
    <w:rsid w:val="00BA7128"/>
    <w:pPr>
      <w:tabs>
        <w:tab w:val="center" w:pos="4703"/>
        <w:tab w:val="right" w:pos="9406"/>
      </w:tabs>
    </w:pPr>
  </w:style>
  <w:style w:type="character" w:customStyle="1" w:styleId="Char3">
    <w:name w:val="页眉 Char"/>
    <w:basedOn w:val="a0"/>
    <w:link w:val="af0"/>
    <w:uiPriority w:val="99"/>
    <w:rsid w:val="00BA7128"/>
  </w:style>
  <w:style w:type="character" w:customStyle="1" w:styleId="10">
    <w:name w:val="批注文字 字符1"/>
    <w:basedOn w:val="a0"/>
    <w:uiPriority w:val="99"/>
    <w:qFormat/>
    <w:rsid w:val="004A6405"/>
    <w:rPr>
      <w:rFonts w:ascii="Calibri" w:eastAsia="宋体" w:hAnsi="Calibri" w:cs="Times New Roman"/>
      <w:kern w:val="0"/>
      <w:sz w:val="22"/>
      <w:lang w:val="en-GB" w:eastAsia="en-US"/>
    </w:rPr>
  </w:style>
  <w:style w:type="paragraph" w:customStyle="1" w:styleId="11">
    <w:name w:val="正文1"/>
    <w:uiPriority w:val="99"/>
    <w:rsid w:val="004A6405"/>
    <w:pPr>
      <w:spacing w:line="276" w:lineRule="auto"/>
    </w:pPr>
    <w:rPr>
      <w:rFonts w:ascii="Arial" w:eastAsia="宋体" w:hAnsi="Arial" w:cs="Arial"/>
      <w:color w:val="000000"/>
      <w:sz w:val="22"/>
      <w:szCs w:val="20"/>
      <w:lang w:val="pl-PL" w:eastAsia="pl-PL"/>
    </w:rPr>
  </w:style>
  <w:style w:type="character" w:customStyle="1" w:styleId="subhead-sans">
    <w:name w:val="subhead-sans"/>
    <w:basedOn w:val="a0"/>
    <w:rsid w:val="00F656AB"/>
  </w:style>
  <w:style w:type="character" w:styleId="af1">
    <w:name w:val="FollowedHyperlink"/>
    <w:basedOn w:val="a0"/>
    <w:uiPriority w:val="99"/>
    <w:semiHidden/>
    <w:unhideWhenUsed/>
    <w:rsid w:val="000F3276"/>
    <w:rPr>
      <w:color w:val="800080" w:themeColor="followedHyperlink"/>
      <w:u w:val="single"/>
    </w:rPr>
  </w:style>
  <w:style w:type="character" w:styleId="af2">
    <w:name w:val="line number"/>
    <w:basedOn w:val="a0"/>
    <w:uiPriority w:val="99"/>
    <w:semiHidden/>
    <w:unhideWhenUsed/>
    <w:rsid w:val="00AC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889">
      <w:bodyDiv w:val="1"/>
      <w:marLeft w:val="0"/>
      <w:marRight w:val="0"/>
      <w:marTop w:val="0"/>
      <w:marBottom w:val="0"/>
      <w:divBdr>
        <w:top w:val="none" w:sz="0" w:space="0" w:color="auto"/>
        <w:left w:val="none" w:sz="0" w:space="0" w:color="auto"/>
        <w:bottom w:val="none" w:sz="0" w:space="0" w:color="auto"/>
        <w:right w:val="none" w:sz="0" w:space="0" w:color="auto"/>
      </w:divBdr>
    </w:div>
    <w:div w:id="36438788">
      <w:bodyDiv w:val="1"/>
      <w:marLeft w:val="0"/>
      <w:marRight w:val="0"/>
      <w:marTop w:val="0"/>
      <w:marBottom w:val="0"/>
      <w:divBdr>
        <w:top w:val="none" w:sz="0" w:space="0" w:color="auto"/>
        <w:left w:val="none" w:sz="0" w:space="0" w:color="auto"/>
        <w:bottom w:val="none" w:sz="0" w:space="0" w:color="auto"/>
        <w:right w:val="none" w:sz="0" w:space="0" w:color="auto"/>
      </w:divBdr>
    </w:div>
    <w:div w:id="95562270">
      <w:bodyDiv w:val="1"/>
      <w:marLeft w:val="0"/>
      <w:marRight w:val="0"/>
      <w:marTop w:val="0"/>
      <w:marBottom w:val="0"/>
      <w:divBdr>
        <w:top w:val="none" w:sz="0" w:space="0" w:color="auto"/>
        <w:left w:val="none" w:sz="0" w:space="0" w:color="auto"/>
        <w:bottom w:val="none" w:sz="0" w:space="0" w:color="auto"/>
        <w:right w:val="none" w:sz="0" w:space="0" w:color="auto"/>
      </w:divBdr>
    </w:div>
    <w:div w:id="98184183">
      <w:bodyDiv w:val="1"/>
      <w:marLeft w:val="0"/>
      <w:marRight w:val="0"/>
      <w:marTop w:val="0"/>
      <w:marBottom w:val="0"/>
      <w:divBdr>
        <w:top w:val="none" w:sz="0" w:space="0" w:color="auto"/>
        <w:left w:val="none" w:sz="0" w:space="0" w:color="auto"/>
        <w:bottom w:val="none" w:sz="0" w:space="0" w:color="auto"/>
        <w:right w:val="none" w:sz="0" w:space="0" w:color="auto"/>
      </w:divBdr>
    </w:div>
    <w:div w:id="108748583">
      <w:bodyDiv w:val="1"/>
      <w:marLeft w:val="0"/>
      <w:marRight w:val="0"/>
      <w:marTop w:val="0"/>
      <w:marBottom w:val="0"/>
      <w:divBdr>
        <w:top w:val="none" w:sz="0" w:space="0" w:color="auto"/>
        <w:left w:val="none" w:sz="0" w:space="0" w:color="auto"/>
        <w:bottom w:val="none" w:sz="0" w:space="0" w:color="auto"/>
        <w:right w:val="none" w:sz="0" w:space="0" w:color="auto"/>
      </w:divBdr>
    </w:div>
    <w:div w:id="214586315">
      <w:bodyDiv w:val="1"/>
      <w:marLeft w:val="0"/>
      <w:marRight w:val="0"/>
      <w:marTop w:val="0"/>
      <w:marBottom w:val="0"/>
      <w:divBdr>
        <w:top w:val="none" w:sz="0" w:space="0" w:color="auto"/>
        <w:left w:val="none" w:sz="0" w:space="0" w:color="auto"/>
        <w:bottom w:val="none" w:sz="0" w:space="0" w:color="auto"/>
        <w:right w:val="none" w:sz="0" w:space="0" w:color="auto"/>
      </w:divBdr>
    </w:div>
    <w:div w:id="245069353">
      <w:bodyDiv w:val="1"/>
      <w:marLeft w:val="0"/>
      <w:marRight w:val="0"/>
      <w:marTop w:val="0"/>
      <w:marBottom w:val="0"/>
      <w:divBdr>
        <w:top w:val="none" w:sz="0" w:space="0" w:color="auto"/>
        <w:left w:val="none" w:sz="0" w:space="0" w:color="auto"/>
        <w:bottom w:val="none" w:sz="0" w:space="0" w:color="auto"/>
        <w:right w:val="none" w:sz="0" w:space="0" w:color="auto"/>
      </w:divBdr>
    </w:div>
    <w:div w:id="297690746">
      <w:bodyDiv w:val="1"/>
      <w:marLeft w:val="0"/>
      <w:marRight w:val="0"/>
      <w:marTop w:val="0"/>
      <w:marBottom w:val="0"/>
      <w:divBdr>
        <w:top w:val="none" w:sz="0" w:space="0" w:color="auto"/>
        <w:left w:val="none" w:sz="0" w:space="0" w:color="auto"/>
        <w:bottom w:val="none" w:sz="0" w:space="0" w:color="auto"/>
        <w:right w:val="none" w:sz="0" w:space="0" w:color="auto"/>
      </w:divBdr>
    </w:div>
    <w:div w:id="322244157">
      <w:bodyDiv w:val="1"/>
      <w:marLeft w:val="0"/>
      <w:marRight w:val="0"/>
      <w:marTop w:val="0"/>
      <w:marBottom w:val="0"/>
      <w:divBdr>
        <w:top w:val="none" w:sz="0" w:space="0" w:color="auto"/>
        <w:left w:val="none" w:sz="0" w:space="0" w:color="auto"/>
        <w:bottom w:val="none" w:sz="0" w:space="0" w:color="auto"/>
        <w:right w:val="none" w:sz="0" w:space="0" w:color="auto"/>
      </w:divBdr>
    </w:div>
    <w:div w:id="341704757">
      <w:bodyDiv w:val="1"/>
      <w:marLeft w:val="0"/>
      <w:marRight w:val="0"/>
      <w:marTop w:val="0"/>
      <w:marBottom w:val="0"/>
      <w:divBdr>
        <w:top w:val="none" w:sz="0" w:space="0" w:color="auto"/>
        <w:left w:val="none" w:sz="0" w:space="0" w:color="auto"/>
        <w:bottom w:val="none" w:sz="0" w:space="0" w:color="auto"/>
        <w:right w:val="none" w:sz="0" w:space="0" w:color="auto"/>
      </w:divBdr>
    </w:div>
    <w:div w:id="355346232">
      <w:bodyDiv w:val="1"/>
      <w:marLeft w:val="0"/>
      <w:marRight w:val="0"/>
      <w:marTop w:val="0"/>
      <w:marBottom w:val="0"/>
      <w:divBdr>
        <w:top w:val="none" w:sz="0" w:space="0" w:color="auto"/>
        <w:left w:val="none" w:sz="0" w:space="0" w:color="auto"/>
        <w:bottom w:val="none" w:sz="0" w:space="0" w:color="auto"/>
        <w:right w:val="none" w:sz="0" w:space="0" w:color="auto"/>
      </w:divBdr>
    </w:div>
    <w:div w:id="418914528">
      <w:bodyDiv w:val="1"/>
      <w:marLeft w:val="0"/>
      <w:marRight w:val="0"/>
      <w:marTop w:val="0"/>
      <w:marBottom w:val="0"/>
      <w:divBdr>
        <w:top w:val="none" w:sz="0" w:space="0" w:color="auto"/>
        <w:left w:val="none" w:sz="0" w:space="0" w:color="auto"/>
        <w:bottom w:val="none" w:sz="0" w:space="0" w:color="auto"/>
        <w:right w:val="none" w:sz="0" w:space="0" w:color="auto"/>
      </w:divBdr>
    </w:div>
    <w:div w:id="462699370">
      <w:bodyDiv w:val="1"/>
      <w:marLeft w:val="0"/>
      <w:marRight w:val="0"/>
      <w:marTop w:val="0"/>
      <w:marBottom w:val="0"/>
      <w:divBdr>
        <w:top w:val="none" w:sz="0" w:space="0" w:color="auto"/>
        <w:left w:val="none" w:sz="0" w:space="0" w:color="auto"/>
        <w:bottom w:val="none" w:sz="0" w:space="0" w:color="auto"/>
        <w:right w:val="none" w:sz="0" w:space="0" w:color="auto"/>
      </w:divBdr>
    </w:div>
    <w:div w:id="563637580">
      <w:bodyDiv w:val="1"/>
      <w:marLeft w:val="0"/>
      <w:marRight w:val="0"/>
      <w:marTop w:val="0"/>
      <w:marBottom w:val="0"/>
      <w:divBdr>
        <w:top w:val="none" w:sz="0" w:space="0" w:color="auto"/>
        <w:left w:val="none" w:sz="0" w:space="0" w:color="auto"/>
        <w:bottom w:val="none" w:sz="0" w:space="0" w:color="auto"/>
        <w:right w:val="none" w:sz="0" w:space="0" w:color="auto"/>
      </w:divBdr>
    </w:div>
    <w:div w:id="595480055">
      <w:bodyDiv w:val="1"/>
      <w:marLeft w:val="0"/>
      <w:marRight w:val="0"/>
      <w:marTop w:val="0"/>
      <w:marBottom w:val="0"/>
      <w:divBdr>
        <w:top w:val="none" w:sz="0" w:space="0" w:color="auto"/>
        <w:left w:val="none" w:sz="0" w:space="0" w:color="auto"/>
        <w:bottom w:val="none" w:sz="0" w:space="0" w:color="auto"/>
        <w:right w:val="none" w:sz="0" w:space="0" w:color="auto"/>
      </w:divBdr>
    </w:div>
    <w:div w:id="617612448">
      <w:bodyDiv w:val="1"/>
      <w:marLeft w:val="0"/>
      <w:marRight w:val="0"/>
      <w:marTop w:val="0"/>
      <w:marBottom w:val="0"/>
      <w:divBdr>
        <w:top w:val="none" w:sz="0" w:space="0" w:color="auto"/>
        <w:left w:val="none" w:sz="0" w:space="0" w:color="auto"/>
        <w:bottom w:val="none" w:sz="0" w:space="0" w:color="auto"/>
        <w:right w:val="none" w:sz="0" w:space="0" w:color="auto"/>
      </w:divBdr>
    </w:div>
    <w:div w:id="622467004">
      <w:bodyDiv w:val="1"/>
      <w:marLeft w:val="0"/>
      <w:marRight w:val="0"/>
      <w:marTop w:val="0"/>
      <w:marBottom w:val="0"/>
      <w:divBdr>
        <w:top w:val="none" w:sz="0" w:space="0" w:color="auto"/>
        <w:left w:val="none" w:sz="0" w:space="0" w:color="auto"/>
        <w:bottom w:val="none" w:sz="0" w:space="0" w:color="auto"/>
        <w:right w:val="none" w:sz="0" w:space="0" w:color="auto"/>
      </w:divBdr>
    </w:div>
    <w:div w:id="628978187">
      <w:bodyDiv w:val="1"/>
      <w:marLeft w:val="0"/>
      <w:marRight w:val="0"/>
      <w:marTop w:val="0"/>
      <w:marBottom w:val="0"/>
      <w:divBdr>
        <w:top w:val="none" w:sz="0" w:space="0" w:color="auto"/>
        <w:left w:val="none" w:sz="0" w:space="0" w:color="auto"/>
        <w:bottom w:val="none" w:sz="0" w:space="0" w:color="auto"/>
        <w:right w:val="none" w:sz="0" w:space="0" w:color="auto"/>
      </w:divBdr>
    </w:div>
    <w:div w:id="660699773">
      <w:bodyDiv w:val="1"/>
      <w:marLeft w:val="0"/>
      <w:marRight w:val="0"/>
      <w:marTop w:val="0"/>
      <w:marBottom w:val="0"/>
      <w:divBdr>
        <w:top w:val="none" w:sz="0" w:space="0" w:color="auto"/>
        <w:left w:val="none" w:sz="0" w:space="0" w:color="auto"/>
        <w:bottom w:val="none" w:sz="0" w:space="0" w:color="auto"/>
        <w:right w:val="none" w:sz="0" w:space="0" w:color="auto"/>
      </w:divBdr>
    </w:div>
    <w:div w:id="684020419">
      <w:bodyDiv w:val="1"/>
      <w:marLeft w:val="0"/>
      <w:marRight w:val="0"/>
      <w:marTop w:val="0"/>
      <w:marBottom w:val="0"/>
      <w:divBdr>
        <w:top w:val="none" w:sz="0" w:space="0" w:color="auto"/>
        <w:left w:val="none" w:sz="0" w:space="0" w:color="auto"/>
        <w:bottom w:val="none" w:sz="0" w:space="0" w:color="auto"/>
        <w:right w:val="none" w:sz="0" w:space="0" w:color="auto"/>
      </w:divBdr>
    </w:div>
    <w:div w:id="684328488">
      <w:bodyDiv w:val="1"/>
      <w:marLeft w:val="0"/>
      <w:marRight w:val="0"/>
      <w:marTop w:val="0"/>
      <w:marBottom w:val="0"/>
      <w:divBdr>
        <w:top w:val="none" w:sz="0" w:space="0" w:color="auto"/>
        <w:left w:val="none" w:sz="0" w:space="0" w:color="auto"/>
        <w:bottom w:val="none" w:sz="0" w:space="0" w:color="auto"/>
        <w:right w:val="none" w:sz="0" w:space="0" w:color="auto"/>
      </w:divBdr>
    </w:div>
    <w:div w:id="734595418">
      <w:bodyDiv w:val="1"/>
      <w:marLeft w:val="0"/>
      <w:marRight w:val="0"/>
      <w:marTop w:val="0"/>
      <w:marBottom w:val="0"/>
      <w:divBdr>
        <w:top w:val="none" w:sz="0" w:space="0" w:color="auto"/>
        <w:left w:val="none" w:sz="0" w:space="0" w:color="auto"/>
        <w:bottom w:val="none" w:sz="0" w:space="0" w:color="auto"/>
        <w:right w:val="none" w:sz="0" w:space="0" w:color="auto"/>
      </w:divBdr>
    </w:div>
    <w:div w:id="763109722">
      <w:bodyDiv w:val="1"/>
      <w:marLeft w:val="0"/>
      <w:marRight w:val="0"/>
      <w:marTop w:val="0"/>
      <w:marBottom w:val="0"/>
      <w:divBdr>
        <w:top w:val="none" w:sz="0" w:space="0" w:color="auto"/>
        <w:left w:val="none" w:sz="0" w:space="0" w:color="auto"/>
        <w:bottom w:val="none" w:sz="0" w:space="0" w:color="auto"/>
        <w:right w:val="none" w:sz="0" w:space="0" w:color="auto"/>
      </w:divBdr>
    </w:div>
    <w:div w:id="792986692">
      <w:bodyDiv w:val="1"/>
      <w:marLeft w:val="0"/>
      <w:marRight w:val="0"/>
      <w:marTop w:val="0"/>
      <w:marBottom w:val="0"/>
      <w:divBdr>
        <w:top w:val="none" w:sz="0" w:space="0" w:color="auto"/>
        <w:left w:val="none" w:sz="0" w:space="0" w:color="auto"/>
        <w:bottom w:val="none" w:sz="0" w:space="0" w:color="auto"/>
        <w:right w:val="none" w:sz="0" w:space="0" w:color="auto"/>
      </w:divBdr>
    </w:div>
    <w:div w:id="873495190">
      <w:bodyDiv w:val="1"/>
      <w:marLeft w:val="0"/>
      <w:marRight w:val="0"/>
      <w:marTop w:val="0"/>
      <w:marBottom w:val="0"/>
      <w:divBdr>
        <w:top w:val="none" w:sz="0" w:space="0" w:color="auto"/>
        <w:left w:val="none" w:sz="0" w:space="0" w:color="auto"/>
        <w:bottom w:val="none" w:sz="0" w:space="0" w:color="auto"/>
        <w:right w:val="none" w:sz="0" w:space="0" w:color="auto"/>
      </w:divBdr>
    </w:div>
    <w:div w:id="882640763">
      <w:bodyDiv w:val="1"/>
      <w:marLeft w:val="0"/>
      <w:marRight w:val="0"/>
      <w:marTop w:val="0"/>
      <w:marBottom w:val="0"/>
      <w:divBdr>
        <w:top w:val="none" w:sz="0" w:space="0" w:color="auto"/>
        <w:left w:val="none" w:sz="0" w:space="0" w:color="auto"/>
        <w:bottom w:val="none" w:sz="0" w:space="0" w:color="auto"/>
        <w:right w:val="none" w:sz="0" w:space="0" w:color="auto"/>
      </w:divBdr>
    </w:div>
    <w:div w:id="882985226">
      <w:bodyDiv w:val="1"/>
      <w:marLeft w:val="0"/>
      <w:marRight w:val="0"/>
      <w:marTop w:val="0"/>
      <w:marBottom w:val="0"/>
      <w:divBdr>
        <w:top w:val="none" w:sz="0" w:space="0" w:color="auto"/>
        <w:left w:val="none" w:sz="0" w:space="0" w:color="auto"/>
        <w:bottom w:val="none" w:sz="0" w:space="0" w:color="auto"/>
        <w:right w:val="none" w:sz="0" w:space="0" w:color="auto"/>
      </w:divBdr>
    </w:div>
    <w:div w:id="953681693">
      <w:bodyDiv w:val="1"/>
      <w:marLeft w:val="0"/>
      <w:marRight w:val="0"/>
      <w:marTop w:val="0"/>
      <w:marBottom w:val="0"/>
      <w:divBdr>
        <w:top w:val="none" w:sz="0" w:space="0" w:color="auto"/>
        <w:left w:val="none" w:sz="0" w:space="0" w:color="auto"/>
        <w:bottom w:val="none" w:sz="0" w:space="0" w:color="auto"/>
        <w:right w:val="none" w:sz="0" w:space="0" w:color="auto"/>
      </w:divBdr>
    </w:div>
    <w:div w:id="958948551">
      <w:bodyDiv w:val="1"/>
      <w:marLeft w:val="0"/>
      <w:marRight w:val="0"/>
      <w:marTop w:val="0"/>
      <w:marBottom w:val="0"/>
      <w:divBdr>
        <w:top w:val="none" w:sz="0" w:space="0" w:color="auto"/>
        <w:left w:val="none" w:sz="0" w:space="0" w:color="auto"/>
        <w:bottom w:val="none" w:sz="0" w:space="0" w:color="auto"/>
        <w:right w:val="none" w:sz="0" w:space="0" w:color="auto"/>
      </w:divBdr>
    </w:div>
    <w:div w:id="960651264">
      <w:bodyDiv w:val="1"/>
      <w:marLeft w:val="0"/>
      <w:marRight w:val="0"/>
      <w:marTop w:val="0"/>
      <w:marBottom w:val="0"/>
      <w:divBdr>
        <w:top w:val="none" w:sz="0" w:space="0" w:color="auto"/>
        <w:left w:val="none" w:sz="0" w:space="0" w:color="auto"/>
        <w:bottom w:val="none" w:sz="0" w:space="0" w:color="auto"/>
        <w:right w:val="none" w:sz="0" w:space="0" w:color="auto"/>
      </w:divBdr>
    </w:div>
    <w:div w:id="983125893">
      <w:bodyDiv w:val="1"/>
      <w:marLeft w:val="0"/>
      <w:marRight w:val="0"/>
      <w:marTop w:val="0"/>
      <w:marBottom w:val="0"/>
      <w:divBdr>
        <w:top w:val="none" w:sz="0" w:space="0" w:color="auto"/>
        <w:left w:val="none" w:sz="0" w:space="0" w:color="auto"/>
        <w:bottom w:val="none" w:sz="0" w:space="0" w:color="auto"/>
        <w:right w:val="none" w:sz="0" w:space="0" w:color="auto"/>
      </w:divBdr>
    </w:div>
    <w:div w:id="984550630">
      <w:bodyDiv w:val="1"/>
      <w:marLeft w:val="0"/>
      <w:marRight w:val="0"/>
      <w:marTop w:val="0"/>
      <w:marBottom w:val="0"/>
      <w:divBdr>
        <w:top w:val="none" w:sz="0" w:space="0" w:color="auto"/>
        <w:left w:val="none" w:sz="0" w:space="0" w:color="auto"/>
        <w:bottom w:val="none" w:sz="0" w:space="0" w:color="auto"/>
        <w:right w:val="none" w:sz="0" w:space="0" w:color="auto"/>
      </w:divBdr>
    </w:div>
    <w:div w:id="1006324888">
      <w:bodyDiv w:val="1"/>
      <w:marLeft w:val="0"/>
      <w:marRight w:val="0"/>
      <w:marTop w:val="0"/>
      <w:marBottom w:val="0"/>
      <w:divBdr>
        <w:top w:val="none" w:sz="0" w:space="0" w:color="auto"/>
        <w:left w:val="none" w:sz="0" w:space="0" w:color="auto"/>
        <w:bottom w:val="none" w:sz="0" w:space="0" w:color="auto"/>
        <w:right w:val="none" w:sz="0" w:space="0" w:color="auto"/>
      </w:divBdr>
    </w:div>
    <w:div w:id="1053891135">
      <w:bodyDiv w:val="1"/>
      <w:marLeft w:val="0"/>
      <w:marRight w:val="0"/>
      <w:marTop w:val="0"/>
      <w:marBottom w:val="0"/>
      <w:divBdr>
        <w:top w:val="none" w:sz="0" w:space="0" w:color="auto"/>
        <w:left w:val="none" w:sz="0" w:space="0" w:color="auto"/>
        <w:bottom w:val="none" w:sz="0" w:space="0" w:color="auto"/>
        <w:right w:val="none" w:sz="0" w:space="0" w:color="auto"/>
      </w:divBdr>
      <w:divsChild>
        <w:div w:id="757022102">
          <w:marLeft w:val="0"/>
          <w:marRight w:val="0"/>
          <w:marTop w:val="0"/>
          <w:marBottom w:val="0"/>
          <w:divBdr>
            <w:top w:val="none" w:sz="0" w:space="0" w:color="auto"/>
            <w:left w:val="none" w:sz="0" w:space="0" w:color="auto"/>
            <w:bottom w:val="none" w:sz="0" w:space="0" w:color="auto"/>
            <w:right w:val="none" w:sz="0" w:space="0" w:color="auto"/>
          </w:divBdr>
          <w:divsChild>
            <w:div w:id="1039280252">
              <w:marLeft w:val="0"/>
              <w:marRight w:val="0"/>
              <w:marTop w:val="0"/>
              <w:marBottom w:val="0"/>
              <w:divBdr>
                <w:top w:val="none" w:sz="0" w:space="0" w:color="auto"/>
                <w:left w:val="none" w:sz="0" w:space="0" w:color="auto"/>
                <w:bottom w:val="none" w:sz="0" w:space="0" w:color="auto"/>
                <w:right w:val="none" w:sz="0" w:space="0" w:color="auto"/>
              </w:divBdr>
            </w:div>
          </w:divsChild>
        </w:div>
        <w:div w:id="1174808463">
          <w:marLeft w:val="0"/>
          <w:marRight w:val="0"/>
          <w:marTop w:val="375"/>
          <w:marBottom w:val="375"/>
          <w:divBdr>
            <w:top w:val="none" w:sz="0" w:space="0" w:color="auto"/>
            <w:left w:val="none" w:sz="0" w:space="0" w:color="auto"/>
            <w:bottom w:val="none" w:sz="0" w:space="0" w:color="auto"/>
            <w:right w:val="none" w:sz="0" w:space="0" w:color="auto"/>
          </w:divBdr>
        </w:div>
      </w:divsChild>
    </w:div>
    <w:div w:id="1117484128">
      <w:bodyDiv w:val="1"/>
      <w:marLeft w:val="0"/>
      <w:marRight w:val="0"/>
      <w:marTop w:val="0"/>
      <w:marBottom w:val="0"/>
      <w:divBdr>
        <w:top w:val="none" w:sz="0" w:space="0" w:color="auto"/>
        <w:left w:val="none" w:sz="0" w:space="0" w:color="auto"/>
        <w:bottom w:val="none" w:sz="0" w:space="0" w:color="auto"/>
        <w:right w:val="none" w:sz="0" w:space="0" w:color="auto"/>
      </w:divBdr>
    </w:div>
    <w:div w:id="1130975312">
      <w:bodyDiv w:val="1"/>
      <w:marLeft w:val="0"/>
      <w:marRight w:val="0"/>
      <w:marTop w:val="0"/>
      <w:marBottom w:val="0"/>
      <w:divBdr>
        <w:top w:val="none" w:sz="0" w:space="0" w:color="auto"/>
        <w:left w:val="none" w:sz="0" w:space="0" w:color="auto"/>
        <w:bottom w:val="none" w:sz="0" w:space="0" w:color="auto"/>
        <w:right w:val="none" w:sz="0" w:space="0" w:color="auto"/>
      </w:divBdr>
    </w:div>
    <w:div w:id="1171683466">
      <w:bodyDiv w:val="1"/>
      <w:marLeft w:val="0"/>
      <w:marRight w:val="0"/>
      <w:marTop w:val="0"/>
      <w:marBottom w:val="0"/>
      <w:divBdr>
        <w:top w:val="none" w:sz="0" w:space="0" w:color="auto"/>
        <w:left w:val="none" w:sz="0" w:space="0" w:color="auto"/>
        <w:bottom w:val="none" w:sz="0" w:space="0" w:color="auto"/>
        <w:right w:val="none" w:sz="0" w:space="0" w:color="auto"/>
      </w:divBdr>
    </w:div>
    <w:div w:id="1205220084">
      <w:bodyDiv w:val="1"/>
      <w:marLeft w:val="0"/>
      <w:marRight w:val="0"/>
      <w:marTop w:val="0"/>
      <w:marBottom w:val="0"/>
      <w:divBdr>
        <w:top w:val="none" w:sz="0" w:space="0" w:color="auto"/>
        <w:left w:val="none" w:sz="0" w:space="0" w:color="auto"/>
        <w:bottom w:val="none" w:sz="0" w:space="0" w:color="auto"/>
        <w:right w:val="none" w:sz="0" w:space="0" w:color="auto"/>
      </w:divBdr>
    </w:div>
    <w:div w:id="1292907104">
      <w:bodyDiv w:val="1"/>
      <w:marLeft w:val="0"/>
      <w:marRight w:val="0"/>
      <w:marTop w:val="0"/>
      <w:marBottom w:val="0"/>
      <w:divBdr>
        <w:top w:val="none" w:sz="0" w:space="0" w:color="auto"/>
        <w:left w:val="none" w:sz="0" w:space="0" w:color="auto"/>
        <w:bottom w:val="none" w:sz="0" w:space="0" w:color="auto"/>
        <w:right w:val="none" w:sz="0" w:space="0" w:color="auto"/>
      </w:divBdr>
    </w:div>
    <w:div w:id="1408461413">
      <w:bodyDiv w:val="1"/>
      <w:marLeft w:val="0"/>
      <w:marRight w:val="0"/>
      <w:marTop w:val="0"/>
      <w:marBottom w:val="0"/>
      <w:divBdr>
        <w:top w:val="none" w:sz="0" w:space="0" w:color="auto"/>
        <w:left w:val="none" w:sz="0" w:space="0" w:color="auto"/>
        <w:bottom w:val="none" w:sz="0" w:space="0" w:color="auto"/>
        <w:right w:val="none" w:sz="0" w:space="0" w:color="auto"/>
      </w:divBdr>
    </w:div>
    <w:div w:id="1420447001">
      <w:bodyDiv w:val="1"/>
      <w:marLeft w:val="0"/>
      <w:marRight w:val="0"/>
      <w:marTop w:val="0"/>
      <w:marBottom w:val="0"/>
      <w:divBdr>
        <w:top w:val="none" w:sz="0" w:space="0" w:color="auto"/>
        <w:left w:val="none" w:sz="0" w:space="0" w:color="auto"/>
        <w:bottom w:val="none" w:sz="0" w:space="0" w:color="auto"/>
        <w:right w:val="none" w:sz="0" w:space="0" w:color="auto"/>
      </w:divBdr>
    </w:div>
    <w:div w:id="1423799526">
      <w:bodyDiv w:val="1"/>
      <w:marLeft w:val="0"/>
      <w:marRight w:val="0"/>
      <w:marTop w:val="0"/>
      <w:marBottom w:val="0"/>
      <w:divBdr>
        <w:top w:val="none" w:sz="0" w:space="0" w:color="auto"/>
        <w:left w:val="none" w:sz="0" w:space="0" w:color="auto"/>
        <w:bottom w:val="none" w:sz="0" w:space="0" w:color="auto"/>
        <w:right w:val="none" w:sz="0" w:space="0" w:color="auto"/>
      </w:divBdr>
    </w:div>
    <w:div w:id="1444112502">
      <w:bodyDiv w:val="1"/>
      <w:marLeft w:val="0"/>
      <w:marRight w:val="0"/>
      <w:marTop w:val="0"/>
      <w:marBottom w:val="0"/>
      <w:divBdr>
        <w:top w:val="none" w:sz="0" w:space="0" w:color="auto"/>
        <w:left w:val="none" w:sz="0" w:space="0" w:color="auto"/>
        <w:bottom w:val="none" w:sz="0" w:space="0" w:color="auto"/>
        <w:right w:val="none" w:sz="0" w:space="0" w:color="auto"/>
      </w:divBdr>
    </w:div>
    <w:div w:id="1567833518">
      <w:bodyDiv w:val="1"/>
      <w:marLeft w:val="0"/>
      <w:marRight w:val="0"/>
      <w:marTop w:val="0"/>
      <w:marBottom w:val="0"/>
      <w:divBdr>
        <w:top w:val="none" w:sz="0" w:space="0" w:color="auto"/>
        <w:left w:val="none" w:sz="0" w:space="0" w:color="auto"/>
        <w:bottom w:val="none" w:sz="0" w:space="0" w:color="auto"/>
        <w:right w:val="none" w:sz="0" w:space="0" w:color="auto"/>
      </w:divBdr>
    </w:div>
    <w:div w:id="1625309660">
      <w:bodyDiv w:val="1"/>
      <w:marLeft w:val="0"/>
      <w:marRight w:val="0"/>
      <w:marTop w:val="0"/>
      <w:marBottom w:val="0"/>
      <w:divBdr>
        <w:top w:val="none" w:sz="0" w:space="0" w:color="auto"/>
        <w:left w:val="none" w:sz="0" w:space="0" w:color="auto"/>
        <w:bottom w:val="none" w:sz="0" w:space="0" w:color="auto"/>
        <w:right w:val="none" w:sz="0" w:space="0" w:color="auto"/>
      </w:divBdr>
    </w:div>
    <w:div w:id="1701588232">
      <w:bodyDiv w:val="1"/>
      <w:marLeft w:val="0"/>
      <w:marRight w:val="0"/>
      <w:marTop w:val="0"/>
      <w:marBottom w:val="0"/>
      <w:divBdr>
        <w:top w:val="none" w:sz="0" w:space="0" w:color="auto"/>
        <w:left w:val="none" w:sz="0" w:space="0" w:color="auto"/>
        <w:bottom w:val="none" w:sz="0" w:space="0" w:color="auto"/>
        <w:right w:val="none" w:sz="0" w:space="0" w:color="auto"/>
      </w:divBdr>
    </w:div>
    <w:div w:id="1754085784">
      <w:bodyDiv w:val="1"/>
      <w:marLeft w:val="0"/>
      <w:marRight w:val="0"/>
      <w:marTop w:val="0"/>
      <w:marBottom w:val="0"/>
      <w:divBdr>
        <w:top w:val="none" w:sz="0" w:space="0" w:color="auto"/>
        <w:left w:val="none" w:sz="0" w:space="0" w:color="auto"/>
        <w:bottom w:val="none" w:sz="0" w:space="0" w:color="auto"/>
        <w:right w:val="none" w:sz="0" w:space="0" w:color="auto"/>
      </w:divBdr>
      <w:divsChild>
        <w:div w:id="125392057">
          <w:marLeft w:val="360"/>
          <w:marRight w:val="0"/>
          <w:marTop w:val="200"/>
          <w:marBottom w:val="0"/>
          <w:divBdr>
            <w:top w:val="none" w:sz="0" w:space="0" w:color="auto"/>
            <w:left w:val="none" w:sz="0" w:space="0" w:color="auto"/>
            <w:bottom w:val="none" w:sz="0" w:space="0" w:color="auto"/>
            <w:right w:val="none" w:sz="0" w:space="0" w:color="auto"/>
          </w:divBdr>
        </w:div>
      </w:divsChild>
    </w:div>
    <w:div w:id="1886520751">
      <w:bodyDiv w:val="1"/>
      <w:marLeft w:val="0"/>
      <w:marRight w:val="0"/>
      <w:marTop w:val="0"/>
      <w:marBottom w:val="0"/>
      <w:divBdr>
        <w:top w:val="none" w:sz="0" w:space="0" w:color="auto"/>
        <w:left w:val="none" w:sz="0" w:space="0" w:color="auto"/>
        <w:bottom w:val="none" w:sz="0" w:space="0" w:color="auto"/>
        <w:right w:val="none" w:sz="0" w:space="0" w:color="auto"/>
      </w:divBdr>
    </w:div>
    <w:div w:id="1896503050">
      <w:bodyDiv w:val="1"/>
      <w:marLeft w:val="0"/>
      <w:marRight w:val="0"/>
      <w:marTop w:val="0"/>
      <w:marBottom w:val="0"/>
      <w:divBdr>
        <w:top w:val="none" w:sz="0" w:space="0" w:color="auto"/>
        <w:left w:val="none" w:sz="0" w:space="0" w:color="auto"/>
        <w:bottom w:val="none" w:sz="0" w:space="0" w:color="auto"/>
        <w:right w:val="none" w:sz="0" w:space="0" w:color="auto"/>
      </w:divBdr>
    </w:div>
    <w:div w:id="1906716712">
      <w:bodyDiv w:val="1"/>
      <w:marLeft w:val="0"/>
      <w:marRight w:val="0"/>
      <w:marTop w:val="0"/>
      <w:marBottom w:val="0"/>
      <w:divBdr>
        <w:top w:val="none" w:sz="0" w:space="0" w:color="auto"/>
        <w:left w:val="none" w:sz="0" w:space="0" w:color="auto"/>
        <w:bottom w:val="none" w:sz="0" w:space="0" w:color="auto"/>
        <w:right w:val="none" w:sz="0" w:space="0" w:color="auto"/>
      </w:divBdr>
    </w:div>
    <w:div w:id="1971546580">
      <w:bodyDiv w:val="1"/>
      <w:marLeft w:val="0"/>
      <w:marRight w:val="0"/>
      <w:marTop w:val="0"/>
      <w:marBottom w:val="0"/>
      <w:divBdr>
        <w:top w:val="none" w:sz="0" w:space="0" w:color="auto"/>
        <w:left w:val="none" w:sz="0" w:space="0" w:color="auto"/>
        <w:bottom w:val="none" w:sz="0" w:space="0" w:color="auto"/>
        <w:right w:val="none" w:sz="0" w:space="0" w:color="auto"/>
      </w:divBdr>
    </w:div>
    <w:div w:id="2091003953">
      <w:bodyDiv w:val="1"/>
      <w:marLeft w:val="0"/>
      <w:marRight w:val="0"/>
      <w:marTop w:val="0"/>
      <w:marBottom w:val="0"/>
      <w:divBdr>
        <w:top w:val="none" w:sz="0" w:space="0" w:color="auto"/>
        <w:left w:val="none" w:sz="0" w:space="0" w:color="auto"/>
        <w:bottom w:val="none" w:sz="0" w:space="0" w:color="auto"/>
        <w:right w:val="none" w:sz="0" w:space="0" w:color="auto"/>
      </w:divBdr>
    </w:div>
    <w:div w:id="2130933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apobtsol@hotmail.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5D57-F26E-4473-BA5F-732ECE50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11158</Words>
  <Characters>63603</Characters>
  <Application>Microsoft Office Word</Application>
  <DocSecurity>0</DocSecurity>
  <Lines>530</Lines>
  <Paragraphs>149</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74612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Daskalakis</dc:creator>
  <cp:keywords/>
  <dc:description/>
  <cp:lastModifiedBy>Administrator</cp:lastModifiedBy>
  <cp:revision>3</cp:revision>
  <dcterms:created xsi:type="dcterms:W3CDTF">2019-07-19T10:05:00Z</dcterms:created>
  <dcterms:modified xsi:type="dcterms:W3CDTF">2019-09-19T03:29:00Z</dcterms:modified>
</cp:coreProperties>
</file>