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FBA7D" w14:textId="52EF6C3B" w:rsidR="002E7104" w:rsidRPr="000E3000" w:rsidRDefault="002E7104" w:rsidP="000E3000">
      <w:pPr>
        <w:adjustRightInd w:val="0"/>
        <w:snapToGrid w:val="0"/>
        <w:spacing w:line="360" w:lineRule="auto"/>
        <w:jc w:val="both"/>
        <w:rPr>
          <w:rFonts w:ascii="Book Antiqua" w:eastAsia="Times New Roman" w:hAnsi="Book Antiqua" w:cs="SimSun"/>
          <w:i/>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OLE_LINK166"/>
      <w:r w:rsidRPr="000E3000">
        <w:rPr>
          <w:rFonts w:ascii="Book Antiqua" w:eastAsia="Times New Roman" w:hAnsi="Book Antiqua" w:cs="SimSun"/>
          <w:b/>
        </w:rPr>
        <w:t xml:space="preserve">Name of Journal: </w:t>
      </w:r>
      <w:r w:rsidR="00FB432C" w:rsidRPr="000E3000">
        <w:rPr>
          <w:rFonts w:ascii="Book Antiqua" w:hAnsi="Book Antiqua" w:cs="Arial"/>
          <w:bCs/>
          <w:i/>
        </w:rPr>
        <w:t>World Journal of Orthopedics</w:t>
      </w:r>
    </w:p>
    <w:p w14:paraId="7D52370E" w14:textId="41E4D25B" w:rsidR="002E7104" w:rsidRPr="000E3000" w:rsidRDefault="002E7104" w:rsidP="000E3000">
      <w:pPr>
        <w:adjustRightInd w:val="0"/>
        <w:snapToGrid w:val="0"/>
        <w:spacing w:line="360" w:lineRule="auto"/>
        <w:jc w:val="both"/>
        <w:rPr>
          <w:rFonts w:ascii="Book Antiqua" w:hAnsi="Book Antiqua" w:cs="Arial"/>
          <w:lang w:val="en" w:eastAsia="zh-CN"/>
        </w:rPr>
      </w:pPr>
      <w:bookmarkStart w:id="9" w:name="_Hlk5632321"/>
      <w:r w:rsidRPr="000E3000">
        <w:rPr>
          <w:rFonts w:ascii="Book Antiqua" w:eastAsia="Times New Roman" w:hAnsi="Book Antiqua"/>
          <w:b/>
          <w:bCs/>
        </w:rPr>
        <w:t>Manuscript NO</w:t>
      </w:r>
      <w:r w:rsidRPr="000E3000">
        <w:rPr>
          <w:rFonts w:ascii="Book Antiqua" w:hAnsi="Book Antiqua" w:cs="Arial"/>
          <w:b/>
          <w:lang w:val="en"/>
        </w:rPr>
        <w:t xml:space="preserve">: </w:t>
      </w:r>
      <w:r w:rsidR="00FB432C" w:rsidRPr="000E3000">
        <w:rPr>
          <w:rFonts w:ascii="Book Antiqua" w:hAnsi="Book Antiqua" w:cs="Arial"/>
          <w:bCs/>
        </w:rPr>
        <w:t>49568</w:t>
      </w:r>
    </w:p>
    <w:bookmarkEnd w:id="9"/>
    <w:p w14:paraId="561718C8" w14:textId="37F33815" w:rsidR="002E7104" w:rsidRPr="000E3000" w:rsidRDefault="002E7104" w:rsidP="000E3000">
      <w:pPr>
        <w:spacing w:line="360" w:lineRule="auto"/>
        <w:jc w:val="both"/>
        <w:rPr>
          <w:rFonts w:ascii="Book Antiqua" w:hAnsi="Book Antiqua"/>
          <w:b/>
          <w:lang w:eastAsia="zh-CN"/>
        </w:rPr>
      </w:pPr>
      <w:r w:rsidRPr="000E3000">
        <w:rPr>
          <w:rFonts w:ascii="Book Antiqua" w:hAnsi="Book Antiqua"/>
          <w:b/>
        </w:rPr>
        <w:t>Manuscript Type:</w:t>
      </w:r>
      <w:r w:rsidR="00FB432C" w:rsidRPr="000E3000">
        <w:rPr>
          <w:rFonts w:ascii="Book Antiqua" w:hAnsi="Book Antiqua"/>
          <w:b/>
        </w:rPr>
        <w:t xml:space="preserve"> </w:t>
      </w:r>
      <w:r w:rsidR="009D2B75" w:rsidRPr="000E3000">
        <w:rPr>
          <w:rFonts w:ascii="Book Antiqua" w:eastAsia="Book Antiqua" w:hAnsi="Book Antiqua" w:cs="Book Antiqua"/>
        </w:rPr>
        <w:t>ORIGINAL ARTICLE</w:t>
      </w:r>
    </w:p>
    <w:p w14:paraId="561AD29C" w14:textId="77777777" w:rsidR="009D2B75" w:rsidRPr="000E3000" w:rsidRDefault="009D2B75" w:rsidP="000E3000">
      <w:pPr>
        <w:spacing w:line="360" w:lineRule="auto"/>
        <w:jc w:val="both"/>
        <w:rPr>
          <w:rFonts w:ascii="Book Antiqua" w:hAnsi="Book Antiqua"/>
          <w:lang w:eastAsia="zh-CN"/>
        </w:rPr>
      </w:pPr>
    </w:p>
    <w:bookmarkEnd w:id="0"/>
    <w:bookmarkEnd w:id="1"/>
    <w:bookmarkEnd w:id="2"/>
    <w:bookmarkEnd w:id="3"/>
    <w:bookmarkEnd w:id="4"/>
    <w:bookmarkEnd w:id="5"/>
    <w:bookmarkEnd w:id="6"/>
    <w:bookmarkEnd w:id="7"/>
    <w:bookmarkEnd w:id="8"/>
    <w:p w14:paraId="346740E6" w14:textId="47F3EB08" w:rsidR="00A3587B" w:rsidRPr="000E3000" w:rsidRDefault="009D2B75" w:rsidP="000E3000">
      <w:pPr>
        <w:spacing w:line="360" w:lineRule="auto"/>
        <w:jc w:val="both"/>
        <w:rPr>
          <w:rFonts w:ascii="Book Antiqua" w:hAnsi="Book Antiqua" w:cs="Times New Roman"/>
          <w:b/>
          <w:i/>
        </w:rPr>
      </w:pPr>
      <w:r w:rsidRPr="000E3000">
        <w:rPr>
          <w:rFonts w:ascii="Book Antiqua" w:hAnsi="Book Antiqua"/>
          <w:b/>
          <w:bCs/>
          <w:i/>
        </w:rPr>
        <w:t>Prospective Study</w:t>
      </w:r>
    </w:p>
    <w:p w14:paraId="61946F74" w14:textId="5C4E7E05" w:rsidR="002E7104" w:rsidRPr="000E3000" w:rsidRDefault="000E3000" w:rsidP="000E3000">
      <w:pPr>
        <w:spacing w:line="360" w:lineRule="auto"/>
        <w:jc w:val="both"/>
        <w:rPr>
          <w:rFonts w:ascii="Book Antiqua" w:hAnsi="Book Antiqua" w:cs="Times New Roman"/>
          <w:b/>
          <w:shd w:val="clear" w:color="auto" w:fill="FFFFFF"/>
        </w:rPr>
      </w:pPr>
      <w:bookmarkStart w:id="10" w:name="OLE_LINK3"/>
      <w:bookmarkStart w:id="11" w:name="OLE_LINK4"/>
      <w:bookmarkStart w:id="12" w:name="OLE_LINK24"/>
      <w:bookmarkStart w:id="13" w:name="OLE_LINK25"/>
      <w:r>
        <w:rPr>
          <w:rFonts w:ascii="Book Antiqua" w:hAnsi="Book Antiqua" w:cs="Times New Roman"/>
          <w:b/>
        </w:rPr>
        <w:t>Posterior ankle impingement–</w:t>
      </w:r>
      <w:r w:rsidR="002E7104" w:rsidRPr="000E3000">
        <w:rPr>
          <w:rFonts w:ascii="Book Antiqua" w:hAnsi="Book Antiqua" w:cs="Times New Roman"/>
          <w:b/>
        </w:rPr>
        <w:t>an underdiagnosed cause of ankle pain in pediatric patients</w:t>
      </w:r>
      <w:bookmarkEnd w:id="10"/>
      <w:bookmarkEnd w:id="11"/>
      <w:bookmarkEnd w:id="12"/>
      <w:bookmarkEnd w:id="13"/>
    </w:p>
    <w:p w14:paraId="5207C247" w14:textId="67EED9DD" w:rsidR="00700BF0" w:rsidRPr="000E3000" w:rsidRDefault="00700BF0" w:rsidP="000E3000">
      <w:pPr>
        <w:spacing w:line="360" w:lineRule="auto"/>
        <w:jc w:val="both"/>
        <w:rPr>
          <w:rFonts w:ascii="Book Antiqua" w:hAnsi="Book Antiqua" w:cs="Garamond-Bold"/>
          <w:b/>
          <w:bCs/>
          <w:lang w:eastAsia="zh-CN"/>
        </w:rPr>
      </w:pPr>
      <w:bookmarkStart w:id="14" w:name="_Hlk5627141"/>
    </w:p>
    <w:p w14:paraId="4622F33B" w14:textId="1E135D4B" w:rsidR="002E7104" w:rsidRPr="000E3000" w:rsidRDefault="009D2B75" w:rsidP="000E3000">
      <w:pPr>
        <w:spacing w:line="360" w:lineRule="auto"/>
        <w:jc w:val="both"/>
        <w:rPr>
          <w:rFonts w:ascii="Book Antiqua" w:hAnsi="Book Antiqua"/>
        </w:rPr>
      </w:pPr>
      <w:proofErr w:type="spellStart"/>
      <w:r w:rsidRPr="000E3000">
        <w:rPr>
          <w:rFonts w:ascii="Book Antiqua" w:hAnsi="Book Antiqua"/>
          <w:bCs/>
          <w:lang w:eastAsia="zh-CN"/>
        </w:rPr>
        <w:t>Kushare</w:t>
      </w:r>
      <w:proofErr w:type="spellEnd"/>
      <w:r w:rsidRPr="000E3000">
        <w:rPr>
          <w:rFonts w:ascii="Book Antiqua" w:hAnsi="Book Antiqua" w:cs="Garamond-Bold"/>
          <w:lang w:eastAsia="zh-CN"/>
        </w:rPr>
        <w:t xml:space="preserve"> </w:t>
      </w:r>
      <w:r w:rsidRPr="000E3000">
        <w:rPr>
          <w:rFonts w:ascii="Book Antiqua" w:hAnsi="Book Antiqua"/>
          <w:bCs/>
          <w:lang w:eastAsia="zh-CN"/>
        </w:rPr>
        <w:t xml:space="preserve">I </w:t>
      </w:r>
      <w:bookmarkStart w:id="15" w:name="_GoBack"/>
      <w:r w:rsidRPr="000E3000">
        <w:rPr>
          <w:rFonts w:ascii="Book Antiqua" w:hAnsi="Book Antiqua"/>
          <w:bCs/>
          <w:i/>
          <w:lang w:eastAsia="zh-CN"/>
        </w:rPr>
        <w:t>et al</w:t>
      </w:r>
      <w:bookmarkEnd w:id="15"/>
      <w:r w:rsidRPr="000E3000">
        <w:rPr>
          <w:rFonts w:ascii="Book Antiqua" w:hAnsi="Book Antiqua"/>
          <w:bCs/>
          <w:lang w:eastAsia="zh-CN"/>
        </w:rPr>
        <w:t>.</w:t>
      </w:r>
      <w:r w:rsidRPr="000E3000">
        <w:rPr>
          <w:rFonts w:ascii="Book Antiqua" w:hAnsi="Book Antiqua"/>
          <w:b/>
          <w:bCs/>
          <w:lang w:eastAsia="zh-CN"/>
        </w:rPr>
        <w:t xml:space="preserve"> </w:t>
      </w:r>
      <w:bookmarkStart w:id="16" w:name="OLE_LINK26"/>
      <w:bookmarkStart w:id="17" w:name="OLE_LINK27"/>
      <w:r w:rsidR="00613706" w:rsidRPr="000E3000">
        <w:rPr>
          <w:rFonts w:ascii="Book Antiqua" w:hAnsi="Book Antiqua" w:cs="Garamond-Bold"/>
          <w:lang w:eastAsia="zh-CN"/>
        </w:rPr>
        <w:t>Posterior ankle impingement in pediatric patients</w:t>
      </w:r>
      <w:bookmarkEnd w:id="16"/>
      <w:bookmarkEnd w:id="17"/>
    </w:p>
    <w:p w14:paraId="74BD6DC2" w14:textId="0E1C4709" w:rsidR="00700BF0" w:rsidRPr="000E3000" w:rsidRDefault="00700BF0" w:rsidP="000E3000">
      <w:pPr>
        <w:spacing w:line="360" w:lineRule="auto"/>
        <w:jc w:val="both"/>
        <w:rPr>
          <w:rFonts w:ascii="Book Antiqua" w:hAnsi="Book Antiqua"/>
          <w:lang w:eastAsia="zh-CN"/>
        </w:rPr>
      </w:pPr>
      <w:bookmarkStart w:id="18" w:name="_Hlk9581282"/>
      <w:bookmarkStart w:id="19" w:name="_Hlk6393274"/>
      <w:bookmarkEnd w:id="14"/>
    </w:p>
    <w:p w14:paraId="4D54E8D2" w14:textId="2FE81013" w:rsidR="002E7104" w:rsidRPr="000E3000" w:rsidRDefault="00613706" w:rsidP="000E3000">
      <w:pPr>
        <w:spacing w:line="360" w:lineRule="auto"/>
        <w:jc w:val="both"/>
        <w:rPr>
          <w:rFonts w:ascii="Book Antiqua" w:hAnsi="Book Antiqua"/>
          <w:lang w:eastAsia="zh-CN"/>
        </w:rPr>
      </w:pPr>
      <w:proofErr w:type="spellStart"/>
      <w:r w:rsidRPr="000E3000">
        <w:rPr>
          <w:rFonts w:ascii="Book Antiqua" w:hAnsi="Book Antiqua"/>
          <w:bCs/>
          <w:lang w:eastAsia="zh-CN"/>
        </w:rPr>
        <w:t>Indranil</w:t>
      </w:r>
      <w:proofErr w:type="spellEnd"/>
      <w:r w:rsidRPr="000E3000">
        <w:rPr>
          <w:rFonts w:ascii="Book Antiqua" w:hAnsi="Book Antiqua"/>
          <w:bCs/>
          <w:lang w:eastAsia="zh-CN"/>
        </w:rPr>
        <w:t xml:space="preserve"> </w:t>
      </w:r>
      <w:proofErr w:type="spellStart"/>
      <w:r w:rsidRPr="000E3000">
        <w:rPr>
          <w:rFonts w:ascii="Book Antiqua" w:hAnsi="Book Antiqua"/>
          <w:bCs/>
          <w:lang w:eastAsia="zh-CN"/>
        </w:rPr>
        <w:t>Kushare</w:t>
      </w:r>
      <w:proofErr w:type="spellEnd"/>
      <w:r w:rsidRPr="000E3000">
        <w:rPr>
          <w:rFonts w:ascii="Book Antiqua" w:hAnsi="Book Antiqua"/>
          <w:bCs/>
          <w:lang w:eastAsia="zh-CN"/>
        </w:rPr>
        <w:t xml:space="preserve">, Kristen </w:t>
      </w:r>
      <w:proofErr w:type="spellStart"/>
      <w:r w:rsidRPr="000E3000">
        <w:rPr>
          <w:rFonts w:ascii="Book Antiqua" w:hAnsi="Book Antiqua"/>
          <w:bCs/>
          <w:lang w:eastAsia="zh-CN"/>
        </w:rPr>
        <w:t>Kastan</w:t>
      </w:r>
      <w:proofErr w:type="spellEnd"/>
      <w:r w:rsidRPr="000E3000">
        <w:rPr>
          <w:rFonts w:ascii="Book Antiqua" w:hAnsi="Book Antiqua"/>
          <w:bCs/>
          <w:lang w:eastAsia="zh-CN"/>
        </w:rPr>
        <w:t xml:space="preserve">, </w:t>
      </w:r>
      <w:proofErr w:type="spellStart"/>
      <w:r w:rsidRPr="000E3000">
        <w:rPr>
          <w:rFonts w:ascii="Book Antiqua" w:hAnsi="Book Antiqua"/>
          <w:bCs/>
          <w:lang w:eastAsia="zh-CN"/>
        </w:rPr>
        <w:t>Sachin</w:t>
      </w:r>
      <w:proofErr w:type="spellEnd"/>
      <w:r w:rsidRPr="000E3000">
        <w:rPr>
          <w:rFonts w:ascii="Book Antiqua" w:hAnsi="Book Antiqua"/>
          <w:bCs/>
          <w:lang w:eastAsia="zh-CN"/>
        </w:rPr>
        <w:t xml:space="preserve"> </w:t>
      </w:r>
      <w:proofErr w:type="spellStart"/>
      <w:r w:rsidRPr="000E3000">
        <w:rPr>
          <w:rFonts w:ascii="Book Antiqua" w:hAnsi="Book Antiqua"/>
          <w:bCs/>
          <w:lang w:eastAsia="zh-CN"/>
        </w:rPr>
        <w:t>Allahabadi</w:t>
      </w:r>
      <w:proofErr w:type="spellEnd"/>
    </w:p>
    <w:p w14:paraId="0CE4A8D2" w14:textId="529A4898" w:rsidR="00700BF0" w:rsidRPr="000E3000" w:rsidRDefault="00700BF0" w:rsidP="000E3000">
      <w:pPr>
        <w:spacing w:line="360" w:lineRule="auto"/>
        <w:jc w:val="both"/>
        <w:rPr>
          <w:rFonts w:ascii="Book Antiqua" w:hAnsi="Book Antiqua"/>
          <w:b/>
          <w:bCs/>
          <w:lang w:eastAsia="zh-CN"/>
        </w:rPr>
      </w:pPr>
      <w:bookmarkStart w:id="20" w:name="_Hlk8806078"/>
      <w:bookmarkStart w:id="21" w:name="_Hlk6393289"/>
      <w:bookmarkEnd w:id="18"/>
      <w:bookmarkEnd w:id="19"/>
    </w:p>
    <w:p w14:paraId="11C8EAA6" w14:textId="2CDB7B2F" w:rsidR="002E7104" w:rsidRPr="000E3000" w:rsidRDefault="00613706" w:rsidP="000E3000">
      <w:pPr>
        <w:spacing w:line="360" w:lineRule="auto"/>
        <w:jc w:val="both"/>
        <w:rPr>
          <w:rFonts w:ascii="Book Antiqua" w:hAnsi="Book Antiqua"/>
          <w:lang w:eastAsia="zh-CN"/>
        </w:rPr>
      </w:pPr>
      <w:proofErr w:type="spellStart"/>
      <w:r w:rsidRPr="000E3000">
        <w:rPr>
          <w:rFonts w:ascii="Book Antiqua" w:hAnsi="Book Antiqua"/>
          <w:b/>
          <w:bCs/>
          <w:lang w:eastAsia="zh-CN"/>
        </w:rPr>
        <w:t>Indranil</w:t>
      </w:r>
      <w:proofErr w:type="spellEnd"/>
      <w:r w:rsidRPr="000E3000">
        <w:rPr>
          <w:rFonts w:ascii="Book Antiqua" w:hAnsi="Book Antiqua"/>
          <w:b/>
          <w:bCs/>
          <w:lang w:eastAsia="zh-CN"/>
        </w:rPr>
        <w:t xml:space="preserve"> </w:t>
      </w:r>
      <w:proofErr w:type="spellStart"/>
      <w:r w:rsidRPr="000E3000">
        <w:rPr>
          <w:rFonts w:ascii="Book Antiqua" w:hAnsi="Book Antiqua"/>
          <w:b/>
          <w:bCs/>
          <w:lang w:eastAsia="zh-CN"/>
        </w:rPr>
        <w:t>Kushare</w:t>
      </w:r>
      <w:proofErr w:type="spellEnd"/>
      <w:r w:rsidRPr="000E3000">
        <w:rPr>
          <w:rFonts w:ascii="Book Antiqua" w:hAnsi="Book Antiqua"/>
          <w:b/>
          <w:bCs/>
          <w:lang w:eastAsia="zh-CN"/>
        </w:rPr>
        <w:t xml:space="preserve">, Kristen </w:t>
      </w:r>
      <w:proofErr w:type="spellStart"/>
      <w:r w:rsidRPr="000E3000">
        <w:rPr>
          <w:rFonts w:ascii="Book Antiqua" w:hAnsi="Book Antiqua"/>
          <w:b/>
          <w:bCs/>
          <w:lang w:eastAsia="zh-CN"/>
        </w:rPr>
        <w:t>Kastan</w:t>
      </w:r>
      <w:proofErr w:type="spellEnd"/>
      <w:r w:rsidR="009309A3">
        <w:rPr>
          <w:rFonts w:ascii="Book Antiqua" w:hAnsi="Book Antiqua"/>
          <w:b/>
          <w:bCs/>
          <w:lang w:eastAsia="zh-CN"/>
        </w:rPr>
        <w:t>,</w:t>
      </w:r>
      <w:r w:rsidRPr="000E3000">
        <w:rPr>
          <w:rFonts w:ascii="Book Antiqua" w:hAnsi="Book Antiqua"/>
          <w:b/>
          <w:bCs/>
          <w:lang w:eastAsia="zh-CN"/>
        </w:rPr>
        <w:t xml:space="preserve"> </w:t>
      </w:r>
      <w:bookmarkStart w:id="22" w:name="OLE_LINK23"/>
      <w:r w:rsidR="002B1DFA" w:rsidRPr="000E3000">
        <w:rPr>
          <w:rFonts w:ascii="Book Antiqua" w:hAnsi="Book Antiqua" w:cs="Arial"/>
        </w:rPr>
        <w:t>Department</w:t>
      </w:r>
      <w:r w:rsidR="003661DE" w:rsidRPr="000E3000">
        <w:rPr>
          <w:rFonts w:ascii="Book Antiqua" w:hAnsi="Book Antiqua"/>
          <w:lang w:eastAsia="zh-CN"/>
        </w:rPr>
        <w:t xml:space="preserve"> </w:t>
      </w:r>
      <w:r w:rsidR="002B1DFA" w:rsidRPr="000E3000">
        <w:rPr>
          <w:rFonts w:ascii="Book Antiqua" w:hAnsi="Book Antiqua"/>
          <w:lang w:eastAsia="zh-CN"/>
        </w:rPr>
        <w:t>o</w:t>
      </w:r>
      <w:r w:rsidR="003661DE" w:rsidRPr="000E3000">
        <w:rPr>
          <w:rFonts w:ascii="Book Antiqua" w:hAnsi="Book Antiqua"/>
          <w:lang w:eastAsia="zh-CN"/>
        </w:rPr>
        <w:t xml:space="preserve">f </w:t>
      </w:r>
      <w:proofErr w:type="spellStart"/>
      <w:r w:rsidR="003661DE" w:rsidRPr="000E3000">
        <w:rPr>
          <w:rFonts w:ascii="Book Antiqua" w:hAnsi="Book Antiqua"/>
          <w:lang w:eastAsia="zh-CN"/>
        </w:rPr>
        <w:t>Orthopaedics</w:t>
      </w:r>
      <w:proofErr w:type="spellEnd"/>
      <w:r w:rsidR="003661DE" w:rsidRPr="000E3000">
        <w:rPr>
          <w:rFonts w:ascii="Book Antiqua" w:hAnsi="Book Antiqua"/>
          <w:lang w:eastAsia="zh-CN"/>
        </w:rPr>
        <w:t xml:space="preserve">, </w:t>
      </w:r>
      <w:r w:rsidRPr="000E3000">
        <w:rPr>
          <w:rFonts w:ascii="Book Antiqua" w:hAnsi="Book Antiqua"/>
          <w:lang w:eastAsia="zh-CN"/>
        </w:rPr>
        <w:t xml:space="preserve">Texas </w:t>
      </w:r>
      <w:r w:rsidR="003661DE" w:rsidRPr="000E3000">
        <w:rPr>
          <w:rFonts w:ascii="Book Antiqua" w:hAnsi="Book Antiqua"/>
          <w:lang w:eastAsia="zh-CN"/>
        </w:rPr>
        <w:t>C</w:t>
      </w:r>
      <w:r w:rsidR="002B1DFA" w:rsidRPr="000E3000">
        <w:rPr>
          <w:rFonts w:ascii="Book Antiqua" w:hAnsi="Book Antiqua"/>
          <w:lang w:eastAsia="zh-CN"/>
        </w:rPr>
        <w:t xml:space="preserve">hildren’s hospital, The Woodlands, </w:t>
      </w:r>
      <w:r w:rsidRPr="000E3000">
        <w:rPr>
          <w:rFonts w:ascii="Book Antiqua" w:hAnsi="Book Antiqua"/>
          <w:lang w:eastAsia="zh-CN"/>
        </w:rPr>
        <w:t>T</w:t>
      </w:r>
      <w:r w:rsidR="002B1DFA" w:rsidRPr="000E3000">
        <w:rPr>
          <w:rFonts w:ascii="Book Antiqua" w:hAnsi="Book Antiqua"/>
          <w:lang w:eastAsia="zh-CN"/>
        </w:rPr>
        <w:t>X</w:t>
      </w:r>
      <w:r w:rsidRPr="000E3000">
        <w:rPr>
          <w:rFonts w:ascii="Book Antiqua" w:hAnsi="Book Antiqua"/>
          <w:lang w:eastAsia="zh-CN"/>
        </w:rPr>
        <w:t xml:space="preserve"> 77384</w:t>
      </w:r>
      <w:r w:rsidR="002B1DFA" w:rsidRPr="000E3000">
        <w:rPr>
          <w:rFonts w:ascii="Book Antiqua" w:hAnsi="Book Antiqua"/>
          <w:lang w:eastAsia="zh-CN"/>
        </w:rPr>
        <w:t>, United States</w:t>
      </w:r>
    </w:p>
    <w:bookmarkEnd w:id="22"/>
    <w:p w14:paraId="01A5337B" w14:textId="77777777" w:rsidR="00700BF0" w:rsidRPr="000E3000" w:rsidRDefault="00700BF0" w:rsidP="000E3000">
      <w:pPr>
        <w:spacing w:line="360" w:lineRule="auto"/>
        <w:jc w:val="both"/>
        <w:rPr>
          <w:rFonts w:ascii="Book Antiqua" w:hAnsi="Book Antiqua"/>
          <w:lang w:eastAsia="zh-CN"/>
        </w:rPr>
      </w:pPr>
    </w:p>
    <w:p w14:paraId="58BF566B" w14:textId="1A85C4C8" w:rsidR="003661DE" w:rsidRPr="000E3000" w:rsidRDefault="003661DE" w:rsidP="000E3000">
      <w:pPr>
        <w:spacing w:line="360" w:lineRule="auto"/>
        <w:jc w:val="both"/>
        <w:outlineLvl w:val="0"/>
        <w:rPr>
          <w:rFonts w:ascii="Book Antiqua" w:hAnsi="Book Antiqua" w:cs="Times New Roman"/>
          <w:lang w:val="es-ES" w:eastAsia="zh-CN"/>
        </w:rPr>
      </w:pPr>
      <w:proofErr w:type="spellStart"/>
      <w:r w:rsidRPr="000E3000">
        <w:rPr>
          <w:rFonts w:ascii="Book Antiqua" w:hAnsi="Book Antiqua"/>
          <w:b/>
          <w:bCs/>
          <w:lang w:eastAsia="zh-CN"/>
        </w:rPr>
        <w:t>Sachin</w:t>
      </w:r>
      <w:proofErr w:type="spellEnd"/>
      <w:r w:rsidRPr="000E3000">
        <w:rPr>
          <w:rFonts w:ascii="Book Antiqua" w:hAnsi="Book Antiqua"/>
          <w:b/>
          <w:bCs/>
          <w:lang w:eastAsia="zh-CN"/>
        </w:rPr>
        <w:t xml:space="preserve"> </w:t>
      </w:r>
      <w:proofErr w:type="spellStart"/>
      <w:r w:rsidRPr="000E3000">
        <w:rPr>
          <w:rFonts w:ascii="Book Antiqua" w:hAnsi="Book Antiqua"/>
          <w:b/>
          <w:bCs/>
          <w:lang w:eastAsia="zh-CN"/>
        </w:rPr>
        <w:t>Allahabadi</w:t>
      </w:r>
      <w:proofErr w:type="spellEnd"/>
      <w:r w:rsidR="009309A3">
        <w:rPr>
          <w:rFonts w:ascii="Book Antiqua" w:hAnsi="Book Antiqua"/>
          <w:b/>
          <w:bCs/>
          <w:lang w:eastAsia="zh-CN"/>
        </w:rPr>
        <w:t>,</w:t>
      </w:r>
      <w:r w:rsidRPr="000E3000">
        <w:rPr>
          <w:rFonts w:ascii="Book Antiqua" w:hAnsi="Book Antiqua"/>
          <w:b/>
          <w:bCs/>
          <w:lang w:eastAsia="zh-CN"/>
        </w:rPr>
        <w:t xml:space="preserve"> </w:t>
      </w:r>
      <w:r w:rsidR="002B1DFA" w:rsidRPr="000E3000">
        <w:rPr>
          <w:rFonts w:ascii="Book Antiqua" w:hAnsi="Book Antiqua" w:cs="Arial"/>
        </w:rPr>
        <w:t>Department</w:t>
      </w:r>
      <w:r w:rsidR="00FA4389" w:rsidRPr="000E3000">
        <w:rPr>
          <w:rFonts w:ascii="Book Antiqua" w:hAnsi="Book Antiqua"/>
          <w:lang w:eastAsia="zh-CN"/>
        </w:rPr>
        <w:t xml:space="preserve"> </w:t>
      </w:r>
      <w:r w:rsidR="002B1DFA" w:rsidRPr="000E3000">
        <w:rPr>
          <w:rFonts w:ascii="Book Antiqua" w:hAnsi="Book Antiqua"/>
          <w:lang w:eastAsia="zh-CN"/>
        </w:rPr>
        <w:t>o</w:t>
      </w:r>
      <w:r w:rsidR="00FA4389" w:rsidRPr="000E3000">
        <w:rPr>
          <w:rFonts w:ascii="Book Antiqua" w:hAnsi="Book Antiqua"/>
          <w:lang w:eastAsia="zh-CN"/>
        </w:rPr>
        <w:t xml:space="preserve">f </w:t>
      </w:r>
      <w:proofErr w:type="spellStart"/>
      <w:r w:rsidR="00FA4389" w:rsidRPr="000E3000">
        <w:rPr>
          <w:rFonts w:ascii="Book Antiqua" w:hAnsi="Book Antiqua"/>
          <w:lang w:eastAsia="zh-CN"/>
        </w:rPr>
        <w:t>Orthopaedics</w:t>
      </w:r>
      <w:proofErr w:type="spellEnd"/>
      <w:r w:rsidR="00FA4389" w:rsidRPr="000E3000">
        <w:rPr>
          <w:rFonts w:ascii="Book Antiqua" w:hAnsi="Book Antiqua" w:cs="Times New Roman"/>
        </w:rPr>
        <w:t xml:space="preserve">, </w:t>
      </w:r>
      <w:r w:rsidRPr="000E3000">
        <w:rPr>
          <w:rFonts w:ascii="Book Antiqua" w:hAnsi="Book Antiqua" w:cs="Times New Roman"/>
        </w:rPr>
        <w:t>University of California,</w:t>
      </w:r>
      <w:r w:rsidR="0004218B" w:rsidRPr="000E3000">
        <w:rPr>
          <w:rFonts w:ascii="Book Antiqua" w:hAnsi="Book Antiqua" w:cs="Times New Roman"/>
        </w:rPr>
        <w:t xml:space="preserve"> </w:t>
      </w:r>
      <w:r w:rsidR="002B1DFA" w:rsidRPr="000E3000">
        <w:rPr>
          <w:rFonts w:ascii="Book Antiqua" w:hAnsi="Book Antiqua" w:cs="Times New Roman"/>
          <w:lang w:val="es-ES"/>
        </w:rPr>
        <w:t>San Francisco</w:t>
      </w:r>
      <w:r w:rsidRPr="000E3000">
        <w:rPr>
          <w:rFonts w:ascii="Book Antiqua" w:hAnsi="Book Antiqua" w:cs="Times New Roman"/>
        </w:rPr>
        <w:t xml:space="preserve">, </w:t>
      </w:r>
      <w:r w:rsidRPr="000E3000">
        <w:rPr>
          <w:rFonts w:ascii="Book Antiqua" w:hAnsi="Book Antiqua" w:cs="Times New Roman"/>
          <w:lang w:val="es-ES"/>
        </w:rPr>
        <w:t>CA 94143</w:t>
      </w:r>
      <w:r w:rsidR="002B1DFA" w:rsidRPr="000E3000">
        <w:rPr>
          <w:rFonts w:ascii="Book Antiqua" w:hAnsi="Book Antiqua" w:cs="Times New Roman"/>
          <w:lang w:val="es-ES" w:eastAsia="zh-CN"/>
        </w:rPr>
        <w:t xml:space="preserve">, </w:t>
      </w:r>
      <w:r w:rsidR="002B1DFA" w:rsidRPr="000E3000">
        <w:rPr>
          <w:rFonts w:ascii="Book Antiqua" w:hAnsi="Book Antiqua"/>
          <w:lang w:eastAsia="zh-CN"/>
        </w:rPr>
        <w:t>United States</w:t>
      </w:r>
    </w:p>
    <w:bookmarkEnd w:id="20"/>
    <w:bookmarkEnd w:id="21"/>
    <w:p w14:paraId="5802057E" w14:textId="1380B9E9" w:rsidR="002E7104" w:rsidRPr="000E3000" w:rsidRDefault="002E7104" w:rsidP="000E3000">
      <w:pPr>
        <w:spacing w:line="360" w:lineRule="auto"/>
        <w:jc w:val="both"/>
        <w:rPr>
          <w:rFonts w:ascii="Book Antiqua" w:hAnsi="Book Antiqua" w:cs="Times New Roman"/>
          <w:b/>
          <w:shd w:val="clear" w:color="auto" w:fill="FFFFFF"/>
        </w:rPr>
      </w:pPr>
    </w:p>
    <w:p w14:paraId="1A8D8EFC" w14:textId="03B59C27" w:rsidR="003661DE" w:rsidRPr="000E3000" w:rsidRDefault="00567482" w:rsidP="000E3000">
      <w:pPr>
        <w:spacing w:line="360" w:lineRule="auto"/>
        <w:jc w:val="both"/>
        <w:rPr>
          <w:rFonts w:ascii="Book Antiqua" w:hAnsi="Book Antiqua"/>
          <w:shd w:val="clear" w:color="auto" w:fill="FFFFFF"/>
          <w:lang w:eastAsia="zh-CN"/>
        </w:rPr>
      </w:pPr>
      <w:bookmarkStart w:id="23" w:name="_Hlk5615127"/>
      <w:bookmarkStart w:id="24" w:name="_Hlk5631413"/>
      <w:bookmarkStart w:id="25" w:name="_Hlk5625754"/>
      <w:r w:rsidRPr="000E3000">
        <w:rPr>
          <w:rFonts w:ascii="Book Antiqua" w:hAnsi="Book Antiqua"/>
          <w:b/>
          <w:bCs/>
        </w:rPr>
        <w:t>ORCID number</w:t>
      </w:r>
      <w:r w:rsidRPr="000E3000">
        <w:rPr>
          <w:rFonts w:ascii="Book Antiqua" w:hAnsi="Book Antiqua"/>
          <w:b/>
          <w:bCs/>
          <w:lang w:val="en-GB"/>
        </w:rPr>
        <w:t>:</w:t>
      </w:r>
      <w:r w:rsidR="003661DE" w:rsidRPr="000E3000">
        <w:rPr>
          <w:rFonts w:ascii="Book Antiqua" w:hAnsi="Book Antiqua"/>
          <w:b/>
          <w:bCs/>
          <w:lang w:eastAsia="zh-CN"/>
        </w:rPr>
        <w:t xml:space="preserve"> </w:t>
      </w:r>
      <w:proofErr w:type="spellStart"/>
      <w:r w:rsidR="003661DE" w:rsidRPr="000E3000">
        <w:rPr>
          <w:rFonts w:ascii="Book Antiqua" w:hAnsi="Book Antiqua"/>
          <w:lang w:eastAsia="zh-CN"/>
        </w:rPr>
        <w:t>Indranil</w:t>
      </w:r>
      <w:proofErr w:type="spellEnd"/>
      <w:r w:rsidR="003661DE" w:rsidRPr="000E3000">
        <w:rPr>
          <w:rFonts w:ascii="Book Antiqua" w:hAnsi="Book Antiqua"/>
          <w:lang w:eastAsia="zh-CN"/>
        </w:rPr>
        <w:t xml:space="preserve"> </w:t>
      </w:r>
      <w:proofErr w:type="spellStart"/>
      <w:r w:rsidR="003661DE" w:rsidRPr="000E3000">
        <w:rPr>
          <w:rFonts w:ascii="Book Antiqua" w:hAnsi="Book Antiqua"/>
          <w:lang w:eastAsia="zh-CN"/>
        </w:rPr>
        <w:t>Kushare</w:t>
      </w:r>
      <w:proofErr w:type="spellEnd"/>
      <w:r w:rsidR="003661DE" w:rsidRPr="000E3000">
        <w:rPr>
          <w:rFonts w:ascii="Book Antiqua" w:hAnsi="Book Antiqua"/>
          <w:lang w:eastAsia="zh-CN"/>
        </w:rPr>
        <w:t xml:space="preserve"> </w:t>
      </w:r>
      <w:r w:rsidRPr="000E3000">
        <w:rPr>
          <w:rFonts w:ascii="Book Antiqua" w:hAnsi="Book Antiqua"/>
          <w:lang w:eastAsia="zh-CN"/>
        </w:rPr>
        <w:t>(</w:t>
      </w:r>
      <w:hyperlink r:id="rId7" w:history="1">
        <w:r w:rsidR="003661DE" w:rsidRPr="000E3000">
          <w:rPr>
            <w:rStyle w:val="Hyperlink"/>
            <w:rFonts w:ascii="Book Antiqua" w:hAnsi="Book Antiqua" w:cs="Arial"/>
            <w:color w:val="auto"/>
            <w:u w:val="none"/>
          </w:rPr>
          <w:t>0000-0002-3303-5221</w:t>
        </w:r>
      </w:hyperlink>
      <w:r w:rsidRPr="000E3000">
        <w:rPr>
          <w:rStyle w:val="Hyperlink"/>
          <w:rFonts w:ascii="Book Antiqua" w:hAnsi="Book Antiqua" w:cs="Arial"/>
          <w:color w:val="auto"/>
          <w:u w:val="none"/>
          <w:lang w:eastAsia="zh-CN"/>
        </w:rPr>
        <w:t>)</w:t>
      </w:r>
      <w:r w:rsidRPr="00243644">
        <w:rPr>
          <w:rFonts w:ascii="Book Antiqua" w:hAnsi="Book Antiqua"/>
          <w:lang w:eastAsia="zh-CN"/>
        </w:rPr>
        <w:t>;</w:t>
      </w:r>
      <w:r w:rsidRPr="000E3000">
        <w:rPr>
          <w:rFonts w:ascii="Book Antiqua" w:hAnsi="Book Antiqua"/>
          <w:b/>
          <w:bCs/>
          <w:lang w:eastAsia="zh-CN"/>
        </w:rPr>
        <w:t xml:space="preserve"> </w:t>
      </w:r>
      <w:r w:rsidR="003661DE" w:rsidRPr="000E3000">
        <w:rPr>
          <w:rFonts w:ascii="Book Antiqua" w:hAnsi="Book Antiqua"/>
          <w:lang w:eastAsia="zh-CN"/>
        </w:rPr>
        <w:t xml:space="preserve">Kristen </w:t>
      </w:r>
      <w:proofErr w:type="spellStart"/>
      <w:r w:rsidR="003661DE" w:rsidRPr="000E3000">
        <w:rPr>
          <w:rFonts w:ascii="Book Antiqua" w:hAnsi="Book Antiqua"/>
          <w:lang w:eastAsia="zh-CN"/>
        </w:rPr>
        <w:t>Kastan</w:t>
      </w:r>
      <w:proofErr w:type="spellEnd"/>
      <w:r w:rsidR="003661DE" w:rsidRPr="000E3000">
        <w:rPr>
          <w:rFonts w:ascii="Book Antiqua" w:hAnsi="Book Antiqua"/>
          <w:lang w:eastAsia="zh-CN"/>
        </w:rPr>
        <w:t xml:space="preserve"> </w:t>
      </w:r>
      <w:r w:rsidRPr="000E3000">
        <w:rPr>
          <w:rFonts w:ascii="Book Antiqua" w:hAnsi="Book Antiqua"/>
          <w:lang w:eastAsia="zh-CN"/>
        </w:rPr>
        <w:t>(</w:t>
      </w:r>
      <w:hyperlink r:id="rId8" w:history="1">
        <w:r w:rsidR="003661DE" w:rsidRPr="000E3000">
          <w:rPr>
            <w:rStyle w:val="Hyperlink"/>
            <w:rFonts w:ascii="Book Antiqua" w:hAnsi="Book Antiqua" w:cs="Arial"/>
            <w:color w:val="auto"/>
            <w:u w:val="none"/>
          </w:rPr>
          <w:t>0000-0002-8651-1017</w:t>
        </w:r>
      </w:hyperlink>
      <w:r w:rsidRPr="000E3000">
        <w:rPr>
          <w:rStyle w:val="Hyperlink"/>
          <w:rFonts w:ascii="Book Antiqua" w:hAnsi="Book Antiqua" w:cs="Arial"/>
          <w:color w:val="auto"/>
          <w:u w:val="none"/>
          <w:lang w:eastAsia="zh-CN"/>
        </w:rPr>
        <w:t xml:space="preserve">); </w:t>
      </w:r>
      <w:proofErr w:type="spellStart"/>
      <w:r w:rsidR="00282379" w:rsidRPr="000E3000">
        <w:rPr>
          <w:rFonts w:ascii="Book Antiqua" w:hAnsi="Book Antiqua"/>
          <w:lang w:eastAsia="zh-CN"/>
        </w:rPr>
        <w:t>Sachin</w:t>
      </w:r>
      <w:proofErr w:type="spellEnd"/>
      <w:r w:rsidR="00282379" w:rsidRPr="000E3000">
        <w:rPr>
          <w:rFonts w:ascii="Book Antiqua" w:hAnsi="Book Antiqua"/>
          <w:lang w:eastAsia="zh-CN"/>
        </w:rPr>
        <w:t xml:space="preserve"> </w:t>
      </w:r>
      <w:proofErr w:type="spellStart"/>
      <w:r w:rsidR="00282379" w:rsidRPr="000E3000">
        <w:rPr>
          <w:rFonts w:ascii="Book Antiqua" w:hAnsi="Book Antiqua"/>
          <w:lang w:eastAsia="zh-CN"/>
        </w:rPr>
        <w:t>Allahabadi</w:t>
      </w:r>
      <w:proofErr w:type="spellEnd"/>
      <w:r w:rsidR="00282379" w:rsidRPr="000E3000">
        <w:rPr>
          <w:rFonts w:ascii="Book Antiqua" w:hAnsi="Book Antiqua"/>
          <w:lang w:eastAsia="zh-CN"/>
        </w:rPr>
        <w:t xml:space="preserve"> </w:t>
      </w:r>
      <w:r w:rsidR="0004218B" w:rsidRPr="000E3000">
        <w:rPr>
          <w:rFonts w:ascii="Book Antiqua" w:hAnsi="Book Antiqua"/>
          <w:lang w:eastAsia="zh-CN"/>
        </w:rPr>
        <w:t>(</w:t>
      </w:r>
      <w:hyperlink r:id="rId9" w:history="1">
        <w:r w:rsidR="00282379" w:rsidRPr="000E3000">
          <w:rPr>
            <w:rStyle w:val="Hyperlink"/>
            <w:rFonts w:ascii="Book Antiqua" w:hAnsi="Book Antiqua" w:cs="Arial"/>
            <w:color w:val="auto"/>
            <w:u w:val="none"/>
          </w:rPr>
          <w:t>0000-0002-1185-3039</w:t>
        </w:r>
      </w:hyperlink>
      <w:r w:rsidR="0004218B" w:rsidRPr="000E3000">
        <w:rPr>
          <w:rStyle w:val="Hyperlink"/>
          <w:rFonts w:ascii="Book Antiqua" w:hAnsi="Book Antiqua" w:cs="Arial"/>
          <w:color w:val="auto"/>
          <w:u w:val="none"/>
          <w:lang w:eastAsia="zh-CN"/>
        </w:rPr>
        <w:t>)</w:t>
      </w:r>
      <w:r w:rsidRPr="000E3000">
        <w:rPr>
          <w:rStyle w:val="Hyperlink"/>
          <w:rFonts w:ascii="Book Antiqua" w:hAnsi="Book Antiqua" w:cs="Arial"/>
          <w:color w:val="auto"/>
          <w:u w:val="none"/>
          <w:lang w:eastAsia="zh-CN"/>
        </w:rPr>
        <w:t>.</w:t>
      </w:r>
    </w:p>
    <w:bookmarkEnd w:id="23"/>
    <w:p w14:paraId="0320AFAC" w14:textId="77777777" w:rsidR="002E7104" w:rsidRPr="000E3000" w:rsidRDefault="002E7104" w:rsidP="000E3000">
      <w:pPr>
        <w:spacing w:line="360" w:lineRule="auto"/>
        <w:jc w:val="both"/>
        <w:rPr>
          <w:rFonts w:ascii="Book Antiqua" w:hAnsi="Book Antiqua"/>
          <w:lang w:eastAsia="zh-CN"/>
        </w:rPr>
      </w:pPr>
    </w:p>
    <w:p w14:paraId="1800131B" w14:textId="092D4EDD" w:rsidR="002E7104" w:rsidRPr="000E3000" w:rsidRDefault="00221687" w:rsidP="000E3000">
      <w:pPr>
        <w:spacing w:line="360" w:lineRule="auto"/>
        <w:jc w:val="both"/>
        <w:rPr>
          <w:rFonts w:ascii="Book Antiqua" w:hAnsi="Book Antiqua" w:cs="Garamond-Bold"/>
          <w:b/>
          <w:bCs/>
        </w:rPr>
      </w:pPr>
      <w:bookmarkStart w:id="26" w:name="_Hlk5615142"/>
      <w:bookmarkStart w:id="27" w:name="_Hlk5954983"/>
      <w:r w:rsidRPr="000E3000">
        <w:rPr>
          <w:rFonts w:ascii="Book Antiqua" w:hAnsi="Book Antiqua" w:cs="Garamond-Bold"/>
          <w:b/>
          <w:bCs/>
        </w:rPr>
        <w:t>Author contributions:</w:t>
      </w:r>
      <w:r w:rsidR="002E7104" w:rsidRPr="000E3000">
        <w:rPr>
          <w:rFonts w:ascii="Book Antiqua" w:hAnsi="Book Antiqua" w:cs="Garamond-Bold"/>
          <w:b/>
          <w:bCs/>
        </w:rPr>
        <w:t xml:space="preserve"> </w:t>
      </w:r>
      <w:bookmarkStart w:id="28" w:name="OLE_LINK1"/>
      <w:bookmarkStart w:id="29" w:name="OLE_LINK2"/>
      <w:bookmarkStart w:id="30" w:name="_Hlk6393376"/>
      <w:proofErr w:type="spellStart"/>
      <w:r w:rsidR="00282379" w:rsidRPr="000E3000">
        <w:rPr>
          <w:rFonts w:ascii="Book Antiqua" w:hAnsi="Book Antiqua" w:cs="Garamond-Bold"/>
        </w:rPr>
        <w:t>Kushare</w:t>
      </w:r>
      <w:proofErr w:type="spellEnd"/>
      <w:r w:rsidR="00282379" w:rsidRPr="000E3000">
        <w:rPr>
          <w:rFonts w:ascii="Book Antiqua" w:hAnsi="Book Antiqua" w:cs="Garamond-Bold"/>
        </w:rPr>
        <w:t xml:space="preserve"> I</w:t>
      </w:r>
      <w:r w:rsidR="00282379" w:rsidRPr="000E3000">
        <w:rPr>
          <w:rFonts w:ascii="Book Antiqua" w:hAnsi="Book Antiqua"/>
          <w:spacing w:val="-2"/>
        </w:rPr>
        <w:t xml:space="preserve"> designed and performed the research</w:t>
      </w:r>
      <w:r w:rsidR="000E3000">
        <w:rPr>
          <w:rFonts w:ascii="Book Antiqua" w:hAnsi="Book Antiqua" w:hint="eastAsia"/>
          <w:spacing w:val="-2"/>
          <w:lang w:eastAsia="zh-CN"/>
        </w:rPr>
        <w:t>;</w:t>
      </w:r>
      <w:r w:rsidR="00282379" w:rsidRPr="000E3000">
        <w:rPr>
          <w:rFonts w:ascii="Book Antiqua" w:hAnsi="Book Antiqua"/>
          <w:spacing w:val="-2"/>
        </w:rPr>
        <w:t xml:space="preserve"> </w:t>
      </w:r>
      <w:proofErr w:type="spellStart"/>
      <w:r w:rsidR="00282379" w:rsidRPr="000E3000">
        <w:rPr>
          <w:rFonts w:ascii="Book Antiqua" w:hAnsi="Book Antiqua"/>
          <w:spacing w:val="-2"/>
        </w:rPr>
        <w:t>Kastan</w:t>
      </w:r>
      <w:proofErr w:type="spellEnd"/>
      <w:r w:rsidR="00282379" w:rsidRPr="000E3000">
        <w:rPr>
          <w:rFonts w:ascii="Book Antiqua" w:hAnsi="Book Antiqua"/>
          <w:spacing w:val="-2"/>
        </w:rPr>
        <w:t xml:space="preserve"> K and </w:t>
      </w:r>
      <w:proofErr w:type="spellStart"/>
      <w:r w:rsidR="00282379" w:rsidRPr="000E3000">
        <w:rPr>
          <w:rFonts w:ascii="Book Antiqua" w:hAnsi="Book Antiqua"/>
          <w:spacing w:val="-2"/>
        </w:rPr>
        <w:t>Allahabadi</w:t>
      </w:r>
      <w:proofErr w:type="spellEnd"/>
      <w:r w:rsidR="00282379" w:rsidRPr="000E3000">
        <w:rPr>
          <w:rFonts w:ascii="Book Antiqua" w:hAnsi="Book Antiqua"/>
          <w:spacing w:val="-2"/>
        </w:rPr>
        <w:t xml:space="preserve"> S contributed to data acquisition; </w:t>
      </w:r>
      <w:proofErr w:type="spellStart"/>
      <w:r w:rsidR="00282379" w:rsidRPr="000E3000">
        <w:rPr>
          <w:rFonts w:ascii="Book Antiqua" w:hAnsi="Book Antiqua" w:cs="Garamond-Bold"/>
        </w:rPr>
        <w:t>Kushare</w:t>
      </w:r>
      <w:proofErr w:type="spellEnd"/>
      <w:r w:rsidR="00282379" w:rsidRPr="000E3000">
        <w:rPr>
          <w:rFonts w:ascii="Book Antiqua" w:hAnsi="Book Antiqua" w:cs="Garamond-Bold"/>
        </w:rPr>
        <w:t xml:space="preserve"> I</w:t>
      </w:r>
      <w:r w:rsidR="00282379" w:rsidRPr="000E3000">
        <w:rPr>
          <w:rFonts w:ascii="Book Antiqua" w:hAnsi="Book Antiqua"/>
          <w:spacing w:val="-2"/>
        </w:rPr>
        <w:t xml:space="preserve">, </w:t>
      </w:r>
      <w:proofErr w:type="spellStart"/>
      <w:r w:rsidR="00282379" w:rsidRPr="000E3000">
        <w:rPr>
          <w:rFonts w:ascii="Book Antiqua" w:hAnsi="Book Antiqua"/>
          <w:spacing w:val="-2"/>
        </w:rPr>
        <w:t>Allahabadi</w:t>
      </w:r>
      <w:proofErr w:type="spellEnd"/>
      <w:r w:rsidR="00282379" w:rsidRPr="000E3000">
        <w:rPr>
          <w:rFonts w:ascii="Book Antiqua" w:hAnsi="Book Antiqua"/>
          <w:spacing w:val="-2"/>
        </w:rPr>
        <w:t xml:space="preserve"> S analyzed the data and wrote the article; </w:t>
      </w:r>
      <w:proofErr w:type="spellStart"/>
      <w:r w:rsidR="00282379" w:rsidRPr="000E3000">
        <w:rPr>
          <w:rFonts w:ascii="Book Antiqua" w:hAnsi="Book Antiqua" w:cs="Garamond-Bold"/>
        </w:rPr>
        <w:t>Kushare</w:t>
      </w:r>
      <w:proofErr w:type="spellEnd"/>
      <w:r w:rsidR="00282379" w:rsidRPr="000E3000">
        <w:rPr>
          <w:rFonts w:ascii="Book Antiqua" w:hAnsi="Book Antiqua" w:cs="Garamond-Bold"/>
        </w:rPr>
        <w:t xml:space="preserve"> I</w:t>
      </w:r>
      <w:r w:rsidR="00282379" w:rsidRPr="000E3000">
        <w:rPr>
          <w:rFonts w:ascii="Book Antiqua" w:hAnsi="Book Antiqua"/>
          <w:spacing w:val="-2"/>
        </w:rPr>
        <w:t xml:space="preserve">, </w:t>
      </w:r>
      <w:proofErr w:type="spellStart"/>
      <w:r w:rsidR="00282379" w:rsidRPr="000E3000">
        <w:rPr>
          <w:rFonts w:ascii="Book Antiqua" w:hAnsi="Book Antiqua"/>
          <w:spacing w:val="-2"/>
        </w:rPr>
        <w:t>Kastan</w:t>
      </w:r>
      <w:proofErr w:type="spellEnd"/>
      <w:r w:rsidR="00282379" w:rsidRPr="000E3000">
        <w:rPr>
          <w:rFonts w:ascii="Book Antiqua" w:hAnsi="Book Antiqua"/>
          <w:spacing w:val="-2"/>
        </w:rPr>
        <w:t xml:space="preserve"> K and </w:t>
      </w:r>
      <w:proofErr w:type="spellStart"/>
      <w:r w:rsidR="00282379" w:rsidRPr="000E3000">
        <w:rPr>
          <w:rFonts w:ascii="Book Antiqua" w:hAnsi="Book Antiqua"/>
          <w:spacing w:val="-2"/>
        </w:rPr>
        <w:t>Allahabadi</w:t>
      </w:r>
      <w:proofErr w:type="spellEnd"/>
      <w:r w:rsidR="00282379" w:rsidRPr="000E3000">
        <w:rPr>
          <w:rFonts w:ascii="Book Antiqua" w:hAnsi="Book Antiqua"/>
          <w:spacing w:val="-2"/>
        </w:rPr>
        <w:t xml:space="preserve"> S contributed to editing, reviewing and final approval of article</w:t>
      </w:r>
      <w:r w:rsidR="00FA4389" w:rsidRPr="000E3000">
        <w:rPr>
          <w:rFonts w:ascii="Book Antiqua" w:hAnsi="Book Antiqua"/>
          <w:spacing w:val="-2"/>
        </w:rPr>
        <w:t>.</w:t>
      </w:r>
    </w:p>
    <w:bookmarkEnd w:id="24"/>
    <w:bookmarkEnd w:id="25"/>
    <w:bookmarkEnd w:id="26"/>
    <w:bookmarkEnd w:id="27"/>
    <w:bookmarkEnd w:id="28"/>
    <w:bookmarkEnd w:id="29"/>
    <w:bookmarkEnd w:id="30"/>
    <w:p w14:paraId="4C68D18C" w14:textId="5D3865CB" w:rsidR="002E7104" w:rsidRPr="000E3000" w:rsidRDefault="002E7104" w:rsidP="000E3000">
      <w:pPr>
        <w:spacing w:line="360" w:lineRule="auto"/>
        <w:jc w:val="both"/>
        <w:rPr>
          <w:rFonts w:ascii="Book Antiqua" w:hAnsi="Book Antiqua" w:cs="Times New Roman"/>
          <w:b/>
          <w:shd w:val="clear" w:color="auto" w:fill="FFFFFF"/>
          <w:lang w:eastAsia="zh-CN"/>
        </w:rPr>
      </w:pPr>
    </w:p>
    <w:p w14:paraId="0E57C3B8" w14:textId="35846512" w:rsidR="0055333E" w:rsidRPr="000E3000" w:rsidRDefault="00221687" w:rsidP="000E3000">
      <w:pPr>
        <w:spacing w:line="360" w:lineRule="auto"/>
        <w:jc w:val="both"/>
        <w:rPr>
          <w:rFonts w:ascii="Book Antiqua" w:hAnsi="Book Antiqua"/>
          <w:lang w:eastAsia="zh-CN"/>
        </w:rPr>
      </w:pPr>
      <w:bookmarkStart w:id="31" w:name="OLE_LINK138"/>
      <w:bookmarkStart w:id="32" w:name="_Hlk7947622"/>
      <w:bookmarkStart w:id="33" w:name="_Hlk5628441"/>
      <w:r w:rsidRPr="000E3000">
        <w:rPr>
          <w:rFonts w:ascii="Book Antiqua" w:hAnsi="Book Antiqua"/>
          <w:b/>
        </w:rPr>
        <w:t>Institutional review board statement:</w:t>
      </w:r>
      <w:bookmarkStart w:id="34" w:name="_Hlk5627282"/>
      <w:bookmarkEnd w:id="31"/>
      <w:bookmarkEnd w:id="32"/>
      <w:r w:rsidR="00B43DB8" w:rsidRPr="000E3000">
        <w:rPr>
          <w:rFonts w:ascii="Book Antiqua" w:hAnsi="Book Antiqua"/>
          <w:b/>
          <w:lang w:eastAsia="zh-CN"/>
        </w:rPr>
        <w:t xml:space="preserve"> </w:t>
      </w:r>
      <w:r w:rsidR="00B43DB8" w:rsidRPr="000E3000">
        <w:rPr>
          <w:rFonts w:ascii="Book Antiqua" w:hAnsi="Book Antiqua"/>
          <w:bCs/>
          <w:lang w:eastAsia="zh-CN"/>
        </w:rPr>
        <w:t xml:space="preserve">The study was reviewed and approved by Baylor College of Medicine Institutional Review Board. </w:t>
      </w:r>
    </w:p>
    <w:bookmarkEnd w:id="33"/>
    <w:bookmarkEnd w:id="34"/>
    <w:p w14:paraId="3A19C578" w14:textId="77777777" w:rsidR="00700BF0" w:rsidRPr="000E3000" w:rsidRDefault="00700BF0" w:rsidP="000E3000">
      <w:pPr>
        <w:spacing w:line="360" w:lineRule="auto"/>
        <w:jc w:val="both"/>
        <w:rPr>
          <w:rFonts w:ascii="Book Antiqua" w:hAnsi="Book Antiqua" w:cs="Arial"/>
          <w:b/>
          <w:lang w:eastAsia="zh-CN"/>
        </w:rPr>
      </w:pPr>
    </w:p>
    <w:p w14:paraId="57A60C77" w14:textId="35F3E3DB" w:rsidR="002E7104" w:rsidRPr="000E3000" w:rsidRDefault="00221687" w:rsidP="000E3000">
      <w:pPr>
        <w:spacing w:line="360" w:lineRule="auto"/>
        <w:jc w:val="both"/>
        <w:rPr>
          <w:rFonts w:ascii="Book Antiqua" w:hAnsi="Book Antiqua" w:cs="Times New Roman"/>
          <w:b/>
          <w:shd w:val="clear" w:color="auto" w:fill="FFFFFF"/>
        </w:rPr>
      </w:pPr>
      <w:r w:rsidRPr="000E3000">
        <w:rPr>
          <w:rFonts w:ascii="Book Antiqua" w:hAnsi="Book Antiqua" w:cs="Arial"/>
          <w:b/>
          <w:lang w:eastAsia="zh-CN"/>
        </w:rPr>
        <w:lastRenderedPageBreak/>
        <w:t>Clinical trial registration statement:</w:t>
      </w:r>
      <w:r w:rsidR="00700BF0" w:rsidRPr="000E3000">
        <w:rPr>
          <w:rFonts w:ascii="Book Antiqua" w:hAnsi="Book Antiqua" w:cs="Arial"/>
          <w:lang w:eastAsia="zh-CN"/>
        </w:rPr>
        <w:t xml:space="preserve"> Since this is a descriptive study and not a clinical trial</w:t>
      </w:r>
      <w:r w:rsidR="00FA4389" w:rsidRPr="000E3000">
        <w:rPr>
          <w:rFonts w:ascii="Book Antiqua" w:hAnsi="Book Antiqua" w:cs="Arial"/>
          <w:lang w:eastAsia="zh-CN"/>
        </w:rPr>
        <w:t>,</w:t>
      </w:r>
      <w:r w:rsidR="00700BF0" w:rsidRPr="000E3000">
        <w:rPr>
          <w:rFonts w:ascii="Book Antiqua" w:hAnsi="Book Antiqua" w:cs="Arial"/>
          <w:lang w:eastAsia="zh-CN"/>
        </w:rPr>
        <w:t xml:space="preserve"> it was not registered. </w:t>
      </w:r>
    </w:p>
    <w:p w14:paraId="64D8B6A4" w14:textId="77777777" w:rsidR="00700BF0" w:rsidRPr="000E3000" w:rsidRDefault="00700BF0" w:rsidP="000E3000">
      <w:pPr>
        <w:spacing w:line="360" w:lineRule="auto"/>
        <w:jc w:val="both"/>
        <w:rPr>
          <w:rFonts w:ascii="Book Antiqua" w:hAnsi="Book Antiqua" w:cs="Times New Roman"/>
          <w:b/>
          <w:shd w:val="clear" w:color="auto" w:fill="FFFFFF"/>
        </w:rPr>
      </w:pPr>
    </w:p>
    <w:p w14:paraId="64043E7E" w14:textId="693428E1" w:rsidR="0055333E" w:rsidRPr="000E3000" w:rsidRDefault="00221687" w:rsidP="000E3000">
      <w:pPr>
        <w:spacing w:line="360" w:lineRule="auto"/>
        <w:jc w:val="both"/>
        <w:rPr>
          <w:rFonts w:ascii="Book Antiqua" w:hAnsi="Book Antiqua"/>
          <w:b/>
        </w:rPr>
      </w:pPr>
      <w:bookmarkStart w:id="35" w:name="_Hlk5629857"/>
      <w:bookmarkStart w:id="36" w:name="_Hlk7947640"/>
      <w:bookmarkStart w:id="37" w:name="_Hlk14786215"/>
      <w:bookmarkStart w:id="38" w:name="_Hlk14851024"/>
      <w:r w:rsidRPr="000E3000">
        <w:rPr>
          <w:rFonts w:ascii="Book Antiqua" w:hAnsi="Book Antiqua"/>
          <w:b/>
        </w:rPr>
        <w:t>Informed consent statement:</w:t>
      </w:r>
      <w:r w:rsidR="0055333E" w:rsidRPr="000E3000">
        <w:rPr>
          <w:rFonts w:ascii="Book Antiqua" w:hAnsi="Book Antiqua"/>
          <w:b/>
          <w:bCs/>
          <w:iCs/>
        </w:rPr>
        <w:t xml:space="preserve"> </w:t>
      </w:r>
      <w:bookmarkStart w:id="39" w:name="OLE_LINK34"/>
      <w:bookmarkStart w:id="40" w:name="OLE_LINK35"/>
      <w:bookmarkStart w:id="41" w:name="OLE_LINK432"/>
      <w:bookmarkEnd w:id="35"/>
      <w:bookmarkEnd w:id="36"/>
      <w:bookmarkEnd w:id="37"/>
      <w:r w:rsidR="00B43DB8" w:rsidRPr="000E3000">
        <w:rPr>
          <w:rFonts w:ascii="Book Antiqua" w:hAnsi="Book Antiqua"/>
          <w:iCs/>
        </w:rPr>
        <w:t>The legal guardians of all the study participants provided written, informed consent about personal and medical data collection prior to enrollment in the study.</w:t>
      </w:r>
    </w:p>
    <w:bookmarkEnd w:id="38"/>
    <w:bookmarkEnd w:id="39"/>
    <w:bookmarkEnd w:id="40"/>
    <w:bookmarkEnd w:id="41"/>
    <w:p w14:paraId="12871911" w14:textId="76F7D786" w:rsidR="0055333E" w:rsidRPr="000E3000" w:rsidRDefault="0055333E" w:rsidP="000E3000">
      <w:pPr>
        <w:spacing w:line="360" w:lineRule="auto"/>
        <w:jc w:val="both"/>
        <w:rPr>
          <w:rFonts w:ascii="Book Antiqua" w:hAnsi="Book Antiqua" w:cs="Times New Roman"/>
          <w:b/>
          <w:shd w:val="clear" w:color="auto" w:fill="FFFFFF"/>
        </w:rPr>
      </w:pPr>
    </w:p>
    <w:p w14:paraId="699BC3C9" w14:textId="653C61A1" w:rsidR="0055333E" w:rsidRPr="000E3000" w:rsidRDefault="00221687" w:rsidP="000E3000">
      <w:pPr>
        <w:spacing w:line="360" w:lineRule="auto"/>
        <w:jc w:val="both"/>
        <w:rPr>
          <w:rFonts w:ascii="Book Antiqua" w:hAnsi="Book Antiqua"/>
          <w:lang w:eastAsia="zh-CN"/>
        </w:rPr>
      </w:pPr>
      <w:bookmarkStart w:id="42" w:name="_Hlk9581441"/>
      <w:bookmarkStart w:id="43" w:name="_Hlk11399585"/>
      <w:r w:rsidRPr="000E3000">
        <w:rPr>
          <w:rFonts w:ascii="Book Antiqua" w:hAnsi="Book Antiqua" w:cs="Arial"/>
          <w:b/>
          <w:lang w:eastAsia="zh-CN"/>
        </w:rPr>
        <w:t xml:space="preserve">Conflict-of-interest statement: </w:t>
      </w:r>
      <w:r w:rsidR="001C05CC" w:rsidRPr="000E3000">
        <w:rPr>
          <w:rFonts w:ascii="Book Antiqua" w:hAnsi="Book Antiqua"/>
        </w:rPr>
        <w:t>There is no conflict of interest associated with</w:t>
      </w:r>
      <w:r w:rsidR="001C05CC" w:rsidRPr="000E3000">
        <w:rPr>
          <w:rFonts w:ascii="Book Antiqua" w:hAnsi="Book Antiqua"/>
          <w:lang w:eastAsia="zh-CN"/>
        </w:rPr>
        <w:t xml:space="preserve"> </w:t>
      </w:r>
      <w:r w:rsidR="001C05CC" w:rsidRPr="000E3000">
        <w:rPr>
          <w:rFonts w:ascii="Book Antiqua" w:hAnsi="Book Antiqua"/>
        </w:rPr>
        <w:t xml:space="preserve">the senior author or other coauthors </w:t>
      </w:r>
      <w:r w:rsidR="00FA4389" w:rsidRPr="000E3000">
        <w:rPr>
          <w:rFonts w:ascii="Book Antiqua" w:hAnsi="Book Antiqua"/>
        </w:rPr>
        <w:t xml:space="preserve">who </w:t>
      </w:r>
      <w:r w:rsidR="001C05CC" w:rsidRPr="000E3000">
        <w:rPr>
          <w:rFonts w:ascii="Book Antiqua" w:hAnsi="Book Antiqua"/>
        </w:rPr>
        <w:t>contributed their efforts in this manuscript.</w:t>
      </w:r>
      <w:r w:rsidR="007A6DBA" w:rsidRPr="000E3000">
        <w:rPr>
          <w:rFonts w:ascii="Book Antiqua" w:hAnsi="Book Antiqua"/>
          <w:lang w:eastAsia="zh-CN"/>
        </w:rPr>
        <w:t xml:space="preserve"> </w:t>
      </w:r>
      <w:r w:rsidR="001C05CC" w:rsidRPr="000E3000">
        <w:rPr>
          <w:rFonts w:ascii="Book Antiqua" w:hAnsi="Book Antiqua"/>
        </w:rPr>
        <w:t xml:space="preserve">All the </w:t>
      </w:r>
      <w:r w:rsidR="000E3000" w:rsidRPr="000E3000">
        <w:rPr>
          <w:rFonts w:ascii="Book Antiqua" w:hAnsi="Book Antiqua"/>
        </w:rPr>
        <w:t>a</w:t>
      </w:r>
      <w:r w:rsidR="001C05CC" w:rsidRPr="000E3000">
        <w:rPr>
          <w:rFonts w:ascii="Book Antiqua" w:hAnsi="Book Antiqua"/>
        </w:rPr>
        <w:t>uthors have no conflict of interest related to the manuscript</w:t>
      </w:r>
      <w:r w:rsidR="007A6DBA" w:rsidRPr="000E3000">
        <w:rPr>
          <w:rFonts w:ascii="Book Antiqua" w:hAnsi="Book Antiqua"/>
          <w:lang w:eastAsia="zh-CN"/>
        </w:rPr>
        <w:t>.</w:t>
      </w:r>
    </w:p>
    <w:bookmarkEnd w:id="42"/>
    <w:bookmarkEnd w:id="43"/>
    <w:p w14:paraId="1D14276B" w14:textId="6E7E5569" w:rsidR="0055333E" w:rsidRPr="000E3000" w:rsidRDefault="0055333E" w:rsidP="000E3000">
      <w:pPr>
        <w:spacing w:line="360" w:lineRule="auto"/>
        <w:jc w:val="both"/>
        <w:rPr>
          <w:rFonts w:ascii="Book Antiqua" w:hAnsi="Book Antiqua" w:cs="Times New Roman"/>
          <w:b/>
          <w:shd w:val="clear" w:color="auto" w:fill="FFFFFF"/>
        </w:rPr>
      </w:pPr>
    </w:p>
    <w:p w14:paraId="37EA6C14" w14:textId="4D174979" w:rsidR="0055333E" w:rsidRPr="000E3000" w:rsidRDefault="00806174" w:rsidP="000E3000">
      <w:pPr>
        <w:spacing w:line="360" w:lineRule="auto"/>
        <w:jc w:val="both"/>
        <w:rPr>
          <w:rFonts w:ascii="Book Antiqua" w:hAnsi="Book Antiqua" w:cs="Garamond"/>
          <w:lang w:eastAsia="zh-CN"/>
        </w:rPr>
      </w:pPr>
      <w:r w:rsidRPr="000E3000">
        <w:rPr>
          <w:rFonts w:ascii="Book Antiqua" w:hAnsi="Book Antiqua" w:cs="Garamond-Bold"/>
          <w:b/>
          <w:bCs/>
        </w:rPr>
        <w:t>CONSORT 2010 statement:</w:t>
      </w:r>
      <w:r w:rsidR="00B43DB8" w:rsidRPr="000E3000">
        <w:rPr>
          <w:rFonts w:ascii="Book Antiqua" w:hAnsi="Book Antiqua" w:cs="Garamond"/>
        </w:rPr>
        <w:t xml:space="preserve"> The authors have read the CONSORT 2010 Statement, and the manuscript (even though it was not a randomized control trial) was prepared and revised according to the CONSORT 2010 Statement</w:t>
      </w:r>
      <w:r w:rsidR="00FA4389" w:rsidRPr="000E3000">
        <w:rPr>
          <w:rFonts w:ascii="Book Antiqua" w:hAnsi="Book Antiqua" w:cs="Garamond"/>
        </w:rPr>
        <w:t xml:space="preserve"> as applicable</w:t>
      </w:r>
      <w:r w:rsidR="00B43DB8" w:rsidRPr="000E3000">
        <w:rPr>
          <w:rFonts w:ascii="Book Antiqua" w:hAnsi="Book Antiqua" w:cs="Garamond"/>
        </w:rPr>
        <w:t>.</w:t>
      </w:r>
    </w:p>
    <w:p w14:paraId="3573B03A" w14:textId="77777777" w:rsidR="004712F3" w:rsidRPr="000E3000" w:rsidRDefault="004712F3" w:rsidP="000E3000">
      <w:pPr>
        <w:spacing w:line="360" w:lineRule="auto"/>
        <w:jc w:val="both"/>
        <w:rPr>
          <w:rFonts w:ascii="Book Antiqua" w:hAnsi="Book Antiqua"/>
          <w:lang w:eastAsia="zh-CN"/>
        </w:rPr>
      </w:pPr>
    </w:p>
    <w:p w14:paraId="4BAF589A" w14:textId="636DC424" w:rsidR="004712F3" w:rsidRDefault="004712F3" w:rsidP="000E3000">
      <w:pPr>
        <w:spacing w:line="360" w:lineRule="auto"/>
        <w:jc w:val="both"/>
        <w:rPr>
          <w:rFonts w:ascii="Book Antiqua" w:hAnsi="Book Antiqua"/>
        </w:rPr>
      </w:pPr>
      <w:bookmarkStart w:id="44" w:name="OLE_LINK507"/>
      <w:bookmarkStart w:id="45" w:name="OLE_LINK506"/>
      <w:bookmarkStart w:id="46" w:name="OLE_LINK496"/>
      <w:bookmarkStart w:id="47" w:name="OLE_LINK479"/>
      <w:r w:rsidRPr="000E3000">
        <w:rPr>
          <w:rFonts w:ascii="Book Antiqua" w:hAnsi="Book Antiqua"/>
          <w:b/>
        </w:rPr>
        <w:t xml:space="preserve">Open-Access: </w:t>
      </w:r>
      <w:r w:rsidR="001B30E0" w:rsidRPr="000E3000">
        <w:rPr>
          <w:rFonts w:ascii="Book Antiqua" w:hAnsi="Book Antiqua"/>
        </w:rPr>
        <w:t>This article is an open-access</w:t>
      </w:r>
      <w:r w:rsidR="001B30E0" w:rsidRPr="000E3000">
        <w:rPr>
          <w:rFonts w:ascii="Book Antiqua" w:hAnsi="Book Antiqua"/>
          <w:lang w:eastAsia="zh-CN"/>
        </w:rPr>
        <w:t xml:space="preserve"> </w:t>
      </w:r>
      <w:r w:rsidR="001B30E0" w:rsidRPr="000E3000">
        <w:rPr>
          <w:rFonts w:ascii="Book Antiqua" w:hAnsi="Book Antiqua"/>
        </w:rPr>
        <w:t>article</w:t>
      </w:r>
      <w:r w:rsidR="001B30E0" w:rsidRPr="000E3000">
        <w:rPr>
          <w:rFonts w:ascii="Book Antiqua" w:hAnsi="Book Antiqua"/>
          <w:lang w:eastAsia="zh-CN"/>
        </w:rPr>
        <w:t xml:space="preserve"> </w:t>
      </w:r>
      <w:r w:rsidRPr="000E3000">
        <w:rPr>
          <w:rFonts w:ascii="Book Antiqua" w:hAnsi="Book Antiqua"/>
        </w:rPr>
        <w:t>which was selected by</w:t>
      </w:r>
      <w:r w:rsidR="000E3000">
        <w:rPr>
          <w:rFonts w:ascii="Book Antiqua" w:hAnsi="Book Antiqua" w:hint="eastAsia"/>
          <w:lang w:eastAsia="zh-CN"/>
        </w:rPr>
        <w:t xml:space="preserve"> </w:t>
      </w:r>
      <w:r w:rsidRPr="000E3000">
        <w:rPr>
          <w:rFonts w:ascii="Book Antiqua" w:hAnsi="Book Antiqua"/>
        </w:rPr>
        <w:t>an in-house editor and fully peer-reviewed by extern</w:t>
      </w:r>
      <w:r w:rsidR="001B30E0" w:rsidRPr="000E3000">
        <w:rPr>
          <w:rFonts w:ascii="Book Antiqua" w:hAnsi="Book Antiqua"/>
        </w:rPr>
        <w:t>al reviewers. It is distributed</w:t>
      </w:r>
      <w:r w:rsidR="001B30E0" w:rsidRPr="000E3000">
        <w:rPr>
          <w:rFonts w:ascii="Book Antiqua" w:hAnsi="Book Antiqua"/>
          <w:lang w:eastAsia="zh-CN"/>
        </w:rPr>
        <w:t xml:space="preserve"> </w:t>
      </w:r>
      <w:r w:rsidR="001B30E0" w:rsidRPr="000E3000">
        <w:rPr>
          <w:rFonts w:ascii="Book Antiqua" w:hAnsi="Book Antiqua"/>
        </w:rPr>
        <w:t>in</w:t>
      </w:r>
      <w:r w:rsidR="001B30E0" w:rsidRPr="000E3000">
        <w:rPr>
          <w:rFonts w:ascii="Book Antiqua" w:hAnsi="Book Antiqua"/>
          <w:lang w:eastAsia="zh-CN"/>
        </w:rPr>
        <w:t xml:space="preserve"> </w:t>
      </w:r>
      <w:r w:rsidR="001B30E0" w:rsidRPr="000E3000">
        <w:rPr>
          <w:rFonts w:ascii="Book Antiqua" w:hAnsi="Book Antiqua"/>
        </w:rPr>
        <w:t>accordance</w:t>
      </w:r>
      <w:r w:rsidR="001B30E0" w:rsidRPr="000E3000">
        <w:rPr>
          <w:rFonts w:ascii="Book Antiqua" w:hAnsi="Book Antiqua"/>
          <w:lang w:eastAsia="zh-CN"/>
        </w:rPr>
        <w:t xml:space="preserve"> </w:t>
      </w:r>
      <w:r w:rsidRPr="000E3000">
        <w:rPr>
          <w:rFonts w:ascii="Book Antiqua" w:hAnsi="Book Antiqua"/>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00243644" w:rsidRPr="009C1405">
          <w:rPr>
            <w:rStyle w:val="Hyperlink"/>
            <w:rFonts w:ascii="Book Antiqua" w:hAnsi="Book Antiqua"/>
          </w:rPr>
          <w:t>http://creativecommons.org/licenses/by-nc/4.0/</w:t>
        </w:r>
      </w:hyperlink>
      <w:bookmarkEnd w:id="44"/>
      <w:bookmarkEnd w:id="45"/>
      <w:bookmarkEnd w:id="46"/>
      <w:bookmarkEnd w:id="47"/>
    </w:p>
    <w:p w14:paraId="63F73440" w14:textId="050A94A4" w:rsidR="00243644" w:rsidRDefault="00243644" w:rsidP="000E3000">
      <w:pPr>
        <w:spacing w:line="360" w:lineRule="auto"/>
        <w:jc w:val="both"/>
        <w:rPr>
          <w:rFonts w:ascii="Book Antiqua" w:hAnsi="Book Antiqua"/>
        </w:rPr>
      </w:pPr>
    </w:p>
    <w:p w14:paraId="01F4F8DA" w14:textId="1E8C1653" w:rsidR="00243644" w:rsidRPr="000E3000" w:rsidRDefault="00243644" w:rsidP="000E3000">
      <w:pPr>
        <w:spacing w:line="360" w:lineRule="auto"/>
        <w:jc w:val="both"/>
        <w:rPr>
          <w:rFonts w:ascii="Book Antiqua" w:hAnsi="Book Antiqua"/>
          <w:lang w:eastAsia="zh-CN"/>
        </w:rPr>
      </w:pPr>
      <w:r w:rsidRPr="00671AB5">
        <w:rPr>
          <w:rFonts w:ascii="Book Antiqua" w:hAnsi="Book Antiqua"/>
          <w:b/>
          <w:bCs/>
          <w:lang w:eastAsia="zh-CN"/>
        </w:rPr>
        <w:t>Manuscript source:</w:t>
      </w:r>
      <w:r>
        <w:rPr>
          <w:rFonts w:ascii="Book Antiqua" w:hAnsi="Book Antiqua"/>
          <w:lang w:eastAsia="zh-CN"/>
        </w:rPr>
        <w:t xml:space="preserve"> </w:t>
      </w:r>
      <w:r w:rsidRPr="00243644">
        <w:rPr>
          <w:rFonts w:ascii="Book Antiqua" w:hAnsi="Book Antiqua"/>
          <w:lang w:eastAsia="zh-CN"/>
        </w:rPr>
        <w:t>Unsolicited manuscript</w:t>
      </w:r>
    </w:p>
    <w:p w14:paraId="20E6EC1E" w14:textId="77777777" w:rsidR="004712F3" w:rsidRPr="000E3000" w:rsidRDefault="004712F3" w:rsidP="000E3000">
      <w:pPr>
        <w:spacing w:line="360" w:lineRule="auto"/>
        <w:jc w:val="both"/>
        <w:rPr>
          <w:rFonts w:ascii="Book Antiqua" w:hAnsi="Book Antiqua"/>
          <w:lang w:eastAsia="zh-CN"/>
        </w:rPr>
      </w:pPr>
    </w:p>
    <w:p w14:paraId="05B835AE" w14:textId="67334FB5" w:rsidR="00A23895" w:rsidRPr="00671AB5" w:rsidRDefault="00063702" w:rsidP="000E3000">
      <w:pPr>
        <w:spacing w:line="360" w:lineRule="auto"/>
        <w:jc w:val="both"/>
        <w:rPr>
          <w:rFonts w:ascii="Book Antiqua" w:hAnsi="Book Antiqua"/>
          <w:lang w:eastAsia="zh-CN"/>
        </w:rPr>
      </w:pPr>
      <w:bookmarkStart w:id="48" w:name="_Hlk8806265"/>
      <w:r w:rsidRPr="000E3000">
        <w:rPr>
          <w:rFonts w:ascii="Book Antiqua" w:hAnsi="Book Antiqua"/>
          <w:b/>
        </w:rPr>
        <w:t>Corresponding author:</w:t>
      </w:r>
      <w:r w:rsidRPr="000E3000">
        <w:rPr>
          <w:rFonts w:ascii="Book Antiqua" w:hAnsi="Book Antiqua"/>
          <w:b/>
          <w:lang w:eastAsia="zh-CN"/>
        </w:rPr>
        <w:t xml:space="preserve"> </w:t>
      </w:r>
      <w:proofErr w:type="spellStart"/>
      <w:r w:rsidR="00A23895" w:rsidRPr="000E3000">
        <w:rPr>
          <w:rFonts w:ascii="Book Antiqua" w:eastAsia="Times New Roman" w:hAnsi="Book Antiqua" w:cs="Times New Roman"/>
          <w:b/>
        </w:rPr>
        <w:t>Indranil</w:t>
      </w:r>
      <w:proofErr w:type="spellEnd"/>
      <w:r w:rsidR="00A23895" w:rsidRPr="000E3000">
        <w:rPr>
          <w:rFonts w:ascii="Book Antiqua" w:eastAsia="Times New Roman" w:hAnsi="Book Antiqua" w:cs="Times New Roman"/>
          <w:b/>
        </w:rPr>
        <w:t xml:space="preserve"> </w:t>
      </w:r>
      <w:proofErr w:type="spellStart"/>
      <w:r w:rsidR="00A23895" w:rsidRPr="000E3000">
        <w:rPr>
          <w:rFonts w:ascii="Book Antiqua" w:eastAsia="Times New Roman" w:hAnsi="Book Antiqua" w:cs="Times New Roman"/>
          <w:b/>
        </w:rPr>
        <w:t>Kushare</w:t>
      </w:r>
      <w:proofErr w:type="spellEnd"/>
      <w:r w:rsidR="00A23895" w:rsidRPr="000E3000">
        <w:rPr>
          <w:rFonts w:ascii="Book Antiqua" w:eastAsia="Times New Roman" w:hAnsi="Book Antiqua" w:cs="Times New Roman"/>
          <w:b/>
        </w:rPr>
        <w:t>,</w:t>
      </w:r>
      <w:r w:rsidR="00A23895" w:rsidRPr="000E3000">
        <w:rPr>
          <w:rFonts w:ascii="Book Antiqua" w:eastAsia="Times New Roman" w:hAnsi="Book Antiqua" w:cs="Times New Roman"/>
        </w:rPr>
        <w:t xml:space="preserve"> </w:t>
      </w:r>
      <w:r w:rsidR="00CB2505" w:rsidRPr="00671AB5">
        <w:rPr>
          <w:rFonts w:ascii="Book Antiqua" w:eastAsia="Times New Roman" w:hAnsi="Book Antiqua" w:cs="Times New Roman"/>
          <w:b/>
          <w:bCs/>
        </w:rPr>
        <w:t>DNB, MBBS, Assistant Professor,</w:t>
      </w:r>
      <w:r w:rsidR="00CB2505">
        <w:rPr>
          <w:rFonts w:ascii="Book Antiqua" w:eastAsia="Times New Roman" w:hAnsi="Book Antiqua" w:cs="Times New Roman"/>
        </w:rPr>
        <w:t xml:space="preserve"> </w:t>
      </w:r>
      <w:r w:rsidR="00671AB5" w:rsidRPr="00671AB5">
        <w:rPr>
          <w:rFonts w:ascii="Book Antiqua" w:hAnsi="Book Antiqua" w:cs="Arial"/>
        </w:rPr>
        <w:t xml:space="preserve">Pediatric </w:t>
      </w:r>
      <w:proofErr w:type="spellStart"/>
      <w:r w:rsidR="00671AB5" w:rsidRPr="00671AB5">
        <w:rPr>
          <w:rFonts w:ascii="Book Antiqua" w:hAnsi="Book Antiqua" w:cs="Arial"/>
        </w:rPr>
        <w:t>Orthopaedic</w:t>
      </w:r>
      <w:proofErr w:type="spellEnd"/>
      <w:r w:rsidR="00671AB5" w:rsidRPr="00671AB5">
        <w:rPr>
          <w:rFonts w:ascii="Book Antiqua" w:hAnsi="Book Antiqua" w:cs="Arial"/>
        </w:rPr>
        <w:t xml:space="preserve"> Surgeon, Orthopedic Surgery, Texas Children's Hospital, 17850 I-45 South, Woodlands,</w:t>
      </w:r>
      <w:r w:rsidR="009309A3" w:rsidRPr="000E3000">
        <w:rPr>
          <w:rFonts w:ascii="Book Antiqua" w:hAnsi="Book Antiqua" w:cs="Times New Roman"/>
        </w:rPr>
        <w:t xml:space="preserve"> </w:t>
      </w:r>
      <w:r w:rsidR="009309A3" w:rsidRPr="000E3000">
        <w:rPr>
          <w:rFonts w:ascii="Book Antiqua" w:hAnsi="Book Antiqua"/>
          <w:lang w:eastAsia="zh-CN"/>
        </w:rPr>
        <w:t>TX 77384, United States</w:t>
      </w:r>
      <w:r w:rsidRPr="000E3000">
        <w:rPr>
          <w:rFonts w:ascii="Book Antiqua" w:hAnsi="Book Antiqua"/>
          <w:lang w:eastAsia="zh-CN"/>
        </w:rPr>
        <w:t xml:space="preserve">. </w:t>
      </w:r>
      <w:r w:rsidRPr="000E3000">
        <w:rPr>
          <w:rFonts w:ascii="Book Antiqua" w:eastAsia="Times New Roman" w:hAnsi="Book Antiqua" w:cs="Times New Roman"/>
        </w:rPr>
        <w:t>ikushare@texaschildrens.org</w:t>
      </w:r>
    </w:p>
    <w:p w14:paraId="160D50B9" w14:textId="50E99B6B" w:rsidR="0055333E" w:rsidRPr="000E3000" w:rsidRDefault="00063702" w:rsidP="000E3000">
      <w:pPr>
        <w:spacing w:line="360" w:lineRule="auto"/>
        <w:jc w:val="both"/>
        <w:rPr>
          <w:rFonts w:ascii="Book Antiqua" w:hAnsi="Book Antiqua" w:cs="Times New Roman"/>
          <w:lang w:eastAsia="zh-CN"/>
        </w:rPr>
      </w:pPr>
      <w:r w:rsidRPr="000E3000">
        <w:rPr>
          <w:rFonts w:ascii="Book Antiqua" w:hAnsi="Book Antiqua"/>
          <w:b/>
          <w:lang w:eastAsia="zh-CN"/>
        </w:rPr>
        <w:t>Telephone</w:t>
      </w:r>
      <w:r w:rsidRPr="000E3000">
        <w:rPr>
          <w:rFonts w:ascii="Book Antiqua" w:hAnsi="Book Antiqua"/>
          <w:b/>
        </w:rPr>
        <w:t>:</w:t>
      </w:r>
      <w:r w:rsidR="00A23895" w:rsidRPr="000E3000">
        <w:rPr>
          <w:rFonts w:ascii="Book Antiqua" w:hAnsi="Book Antiqua" w:cs="Times New Roman"/>
        </w:rPr>
        <w:t xml:space="preserve"> </w:t>
      </w:r>
      <w:bookmarkStart w:id="49" w:name="OLE_LINK30"/>
      <w:r w:rsidR="00A23895" w:rsidRPr="000E3000">
        <w:rPr>
          <w:rFonts w:ascii="Book Antiqua" w:hAnsi="Book Antiqua" w:cs="Times New Roman"/>
        </w:rPr>
        <w:t>+1</w:t>
      </w:r>
      <w:r w:rsidRPr="000E3000">
        <w:rPr>
          <w:rFonts w:ascii="Book Antiqua" w:hAnsi="Book Antiqua" w:cs="Times New Roman"/>
          <w:lang w:eastAsia="zh-CN"/>
        </w:rPr>
        <w:t>-</w:t>
      </w:r>
      <w:r w:rsidR="00A23895" w:rsidRPr="000E3000">
        <w:rPr>
          <w:rFonts w:ascii="Book Antiqua" w:hAnsi="Book Antiqua" w:cs="Times New Roman"/>
        </w:rPr>
        <w:t>617</w:t>
      </w:r>
      <w:r w:rsidR="009309A3">
        <w:rPr>
          <w:rFonts w:ascii="Book Antiqua" w:hAnsi="Book Antiqua" w:cs="Times New Roman"/>
        </w:rPr>
        <w:t>-</w:t>
      </w:r>
      <w:r w:rsidR="00A23895" w:rsidRPr="000E3000">
        <w:rPr>
          <w:rFonts w:ascii="Book Antiqua" w:hAnsi="Book Antiqua" w:cs="Times New Roman"/>
        </w:rPr>
        <w:t>6029365</w:t>
      </w:r>
      <w:bookmarkStart w:id="50" w:name="_Hlk14851091"/>
      <w:bookmarkStart w:id="51" w:name="_Hlk5625880"/>
      <w:bookmarkEnd w:id="48"/>
      <w:bookmarkEnd w:id="49"/>
    </w:p>
    <w:p w14:paraId="17DE98A2" w14:textId="4F3922C1" w:rsidR="0055333E" w:rsidRPr="000E3000" w:rsidRDefault="00063702" w:rsidP="000E3000">
      <w:pPr>
        <w:autoSpaceDE w:val="0"/>
        <w:autoSpaceDN w:val="0"/>
        <w:adjustRightInd w:val="0"/>
        <w:snapToGrid w:val="0"/>
        <w:spacing w:line="360" w:lineRule="auto"/>
        <w:jc w:val="both"/>
        <w:rPr>
          <w:rFonts w:ascii="Book Antiqua" w:hAnsi="Book Antiqua" w:cs="Garamond-Bold"/>
          <w:b/>
          <w:bCs/>
        </w:rPr>
      </w:pPr>
      <w:r w:rsidRPr="000E3000">
        <w:rPr>
          <w:rFonts w:ascii="Book Antiqua" w:hAnsi="Book Antiqua" w:cs="Garamond-Bold"/>
          <w:b/>
          <w:bCs/>
        </w:rPr>
        <w:t>Fax:</w:t>
      </w:r>
      <w:r w:rsidR="0055333E" w:rsidRPr="000E3000">
        <w:rPr>
          <w:rFonts w:ascii="Book Antiqua" w:hAnsi="Book Antiqua"/>
        </w:rPr>
        <w:t xml:space="preserve"> </w:t>
      </w:r>
      <w:bookmarkEnd w:id="50"/>
      <w:r w:rsidRPr="000E3000">
        <w:rPr>
          <w:rFonts w:ascii="Book Antiqua" w:hAnsi="Book Antiqua" w:cs="Times New Roman"/>
        </w:rPr>
        <w:t>+1</w:t>
      </w:r>
      <w:r w:rsidRPr="000E3000">
        <w:rPr>
          <w:rFonts w:ascii="Book Antiqua" w:hAnsi="Book Antiqua" w:cs="Times New Roman"/>
          <w:lang w:eastAsia="zh-CN"/>
        </w:rPr>
        <w:t>-</w:t>
      </w:r>
      <w:r w:rsidRPr="000E3000">
        <w:rPr>
          <w:rFonts w:ascii="Book Antiqua" w:hAnsi="Book Antiqua" w:cs="Times New Roman"/>
        </w:rPr>
        <w:t>936-267-7914</w:t>
      </w:r>
    </w:p>
    <w:bookmarkEnd w:id="51"/>
    <w:p w14:paraId="0B9783A5" w14:textId="77777777" w:rsidR="00CA5EE5" w:rsidRPr="000E3000" w:rsidRDefault="00CA5EE5" w:rsidP="000E3000">
      <w:pPr>
        <w:spacing w:line="360" w:lineRule="auto"/>
        <w:jc w:val="both"/>
        <w:rPr>
          <w:rFonts w:ascii="Book Antiqua" w:hAnsi="Book Antiqua" w:cs="Times New Roman"/>
          <w:b/>
          <w:shd w:val="clear" w:color="auto" w:fill="FFFFFF"/>
          <w:lang w:eastAsia="zh-CN"/>
        </w:rPr>
      </w:pPr>
    </w:p>
    <w:p w14:paraId="59F23C8B" w14:textId="08CBE988" w:rsidR="00CA5EE5" w:rsidRPr="000E3000" w:rsidRDefault="00CA5EE5" w:rsidP="000E3000">
      <w:pPr>
        <w:spacing w:line="360" w:lineRule="auto"/>
        <w:rPr>
          <w:rFonts w:ascii="Book Antiqua" w:hAnsi="Book Antiqua"/>
          <w:b/>
        </w:rPr>
      </w:pPr>
      <w:r w:rsidRPr="000E3000">
        <w:rPr>
          <w:rFonts w:ascii="Book Antiqua" w:hAnsi="Book Antiqua"/>
          <w:b/>
        </w:rPr>
        <w:t xml:space="preserve">Received: </w:t>
      </w:r>
      <w:r w:rsidRPr="000E3000">
        <w:rPr>
          <w:rFonts w:ascii="Book Antiqua" w:hAnsi="Book Antiqua"/>
        </w:rPr>
        <w:t>J</w:t>
      </w:r>
      <w:r w:rsidRPr="000E3000">
        <w:rPr>
          <w:rFonts w:ascii="Book Antiqua" w:hAnsi="Book Antiqua"/>
          <w:lang w:eastAsia="zh-CN"/>
        </w:rPr>
        <w:t>une</w:t>
      </w:r>
      <w:r w:rsidRPr="000E3000">
        <w:rPr>
          <w:rFonts w:ascii="Book Antiqua" w:hAnsi="Book Antiqua"/>
        </w:rPr>
        <w:t xml:space="preserve"> </w:t>
      </w:r>
      <w:r w:rsidRPr="000E3000">
        <w:rPr>
          <w:rFonts w:ascii="Book Antiqua" w:hAnsi="Book Antiqua"/>
          <w:lang w:eastAsia="zh-CN"/>
        </w:rPr>
        <w:t>3</w:t>
      </w:r>
      <w:r w:rsidRPr="000E3000">
        <w:rPr>
          <w:rFonts w:ascii="Book Antiqua" w:hAnsi="Book Antiqua"/>
        </w:rPr>
        <w:t>, 2019</w:t>
      </w:r>
    </w:p>
    <w:p w14:paraId="3D09849A" w14:textId="11CAB0AB" w:rsidR="00CA5EE5" w:rsidRPr="000E3000" w:rsidRDefault="00CA5EE5" w:rsidP="000E3000">
      <w:pPr>
        <w:spacing w:line="360" w:lineRule="auto"/>
        <w:rPr>
          <w:rFonts w:ascii="Book Antiqua" w:hAnsi="Book Antiqua"/>
          <w:b/>
        </w:rPr>
      </w:pPr>
      <w:r w:rsidRPr="000E3000">
        <w:rPr>
          <w:rFonts w:ascii="Book Antiqua" w:hAnsi="Book Antiqua"/>
          <w:b/>
        </w:rPr>
        <w:t xml:space="preserve">Peer-review started: </w:t>
      </w:r>
      <w:r w:rsidRPr="000E3000">
        <w:rPr>
          <w:rFonts w:ascii="Book Antiqua" w:hAnsi="Book Antiqua"/>
        </w:rPr>
        <w:t>J</w:t>
      </w:r>
      <w:r w:rsidRPr="000E3000">
        <w:rPr>
          <w:rFonts w:ascii="Book Antiqua" w:hAnsi="Book Antiqua"/>
          <w:lang w:eastAsia="zh-CN"/>
        </w:rPr>
        <w:t>une</w:t>
      </w:r>
      <w:r w:rsidRPr="000E3000">
        <w:rPr>
          <w:rFonts w:ascii="Book Antiqua" w:hAnsi="Book Antiqua"/>
        </w:rPr>
        <w:t xml:space="preserve"> </w:t>
      </w:r>
      <w:r w:rsidRPr="000E3000">
        <w:rPr>
          <w:rFonts w:ascii="Book Antiqua" w:hAnsi="Book Antiqua"/>
          <w:lang w:eastAsia="zh-CN"/>
        </w:rPr>
        <w:t>4</w:t>
      </w:r>
      <w:r w:rsidRPr="000E3000">
        <w:rPr>
          <w:rFonts w:ascii="Book Antiqua" w:hAnsi="Book Antiqua"/>
        </w:rPr>
        <w:t>, 2019</w:t>
      </w:r>
    </w:p>
    <w:p w14:paraId="3130D533" w14:textId="7E2DB52C" w:rsidR="00CA5EE5" w:rsidRPr="000E3000" w:rsidRDefault="00CA5EE5" w:rsidP="000E3000">
      <w:pPr>
        <w:spacing w:line="360" w:lineRule="auto"/>
        <w:rPr>
          <w:rFonts w:ascii="Book Antiqua" w:hAnsi="Book Antiqua"/>
          <w:b/>
        </w:rPr>
      </w:pPr>
      <w:r w:rsidRPr="000E3000">
        <w:rPr>
          <w:rFonts w:ascii="Book Antiqua" w:hAnsi="Book Antiqua"/>
          <w:b/>
        </w:rPr>
        <w:t xml:space="preserve">First decision: </w:t>
      </w:r>
      <w:r w:rsidRPr="000E3000">
        <w:rPr>
          <w:rFonts w:ascii="Book Antiqua" w:hAnsi="Book Antiqua"/>
          <w:lang w:eastAsia="zh-CN"/>
        </w:rPr>
        <w:t>July</w:t>
      </w:r>
      <w:r w:rsidRPr="000E3000">
        <w:rPr>
          <w:rFonts w:ascii="Book Antiqua" w:hAnsi="Book Antiqua"/>
        </w:rPr>
        <w:t xml:space="preserve"> </w:t>
      </w:r>
      <w:r w:rsidRPr="000E3000">
        <w:rPr>
          <w:rFonts w:ascii="Book Antiqua" w:hAnsi="Book Antiqua"/>
          <w:lang w:eastAsia="zh-CN"/>
        </w:rPr>
        <w:t>31</w:t>
      </w:r>
      <w:r w:rsidRPr="000E3000">
        <w:rPr>
          <w:rFonts w:ascii="Book Antiqua" w:hAnsi="Book Antiqua"/>
        </w:rPr>
        <w:t>, 2019</w:t>
      </w:r>
    </w:p>
    <w:p w14:paraId="396FC36B" w14:textId="27E854AF" w:rsidR="00CA5EE5" w:rsidRPr="000E3000" w:rsidRDefault="00CA5EE5" w:rsidP="000E3000">
      <w:pPr>
        <w:spacing w:line="360" w:lineRule="auto"/>
        <w:rPr>
          <w:rFonts w:ascii="Book Antiqua" w:hAnsi="Book Antiqua"/>
          <w:b/>
        </w:rPr>
      </w:pPr>
      <w:r w:rsidRPr="000E3000">
        <w:rPr>
          <w:rFonts w:ascii="Book Antiqua" w:hAnsi="Book Antiqua"/>
          <w:b/>
        </w:rPr>
        <w:t xml:space="preserve">Revised: </w:t>
      </w:r>
      <w:r w:rsidRPr="000E3000">
        <w:rPr>
          <w:rFonts w:ascii="Book Antiqua" w:hAnsi="Book Antiqua"/>
          <w:lang w:eastAsia="zh-CN"/>
        </w:rPr>
        <w:t>August</w:t>
      </w:r>
      <w:r w:rsidRPr="000E3000">
        <w:rPr>
          <w:rFonts w:ascii="Book Antiqua" w:hAnsi="Book Antiqua"/>
        </w:rPr>
        <w:t xml:space="preserve"> </w:t>
      </w:r>
      <w:r w:rsidRPr="000E3000">
        <w:rPr>
          <w:rFonts w:ascii="Book Antiqua" w:hAnsi="Book Antiqua"/>
          <w:lang w:eastAsia="zh-CN"/>
        </w:rPr>
        <w:t>8</w:t>
      </w:r>
      <w:r w:rsidRPr="000E3000">
        <w:rPr>
          <w:rFonts w:ascii="Book Antiqua" w:hAnsi="Book Antiqua"/>
        </w:rPr>
        <w:t>, 2019</w:t>
      </w:r>
    </w:p>
    <w:p w14:paraId="0FA8BB10" w14:textId="707CCE45" w:rsidR="00CA5EE5" w:rsidRPr="000E3000" w:rsidRDefault="00CA5EE5" w:rsidP="000E3000">
      <w:pPr>
        <w:spacing w:line="360" w:lineRule="auto"/>
        <w:rPr>
          <w:rFonts w:ascii="Book Antiqua" w:hAnsi="Book Antiqua"/>
        </w:rPr>
      </w:pPr>
      <w:r w:rsidRPr="000E3000">
        <w:rPr>
          <w:rFonts w:ascii="Book Antiqua" w:hAnsi="Book Antiqua"/>
          <w:b/>
        </w:rPr>
        <w:t>Accepted:</w:t>
      </w:r>
      <w:r w:rsidR="002E0121">
        <w:rPr>
          <w:rFonts w:ascii="Book Antiqua" w:hAnsi="Book Antiqua"/>
          <w:b/>
        </w:rPr>
        <w:t xml:space="preserve"> </w:t>
      </w:r>
      <w:r w:rsidR="002E0121" w:rsidRPr="002E0121">
        <w:rPr>
          <w:rFonts w:ascii="Book Antiqua" w:hAnsi="Book Antiqua"/>
          <w:bCs/>
        </w:rPr>
        <w:t>September 15, 2019</w:t>
      </w:r>
    </w:p>
    <w:p w14:paraId="571D0A76" w14:textId="77777777" w:rsidR="00CA5EE5" w:rsidRPr="000E3000" w:rsidRDefault="00CA5EE5" w:rsidP="000E3000">
      <w:pPr>
        <w:spacing w:line="360" w:lineRule="auto"/>
        <w:rPr>
          <w:rFonts w:ascii="Book Antiqua" w:hAnsi="Book Antiqua"/>
          <w:b/>
        </w:rPr>
      </w:pPr>
      <w:r w:rsidRPr="000E3000">
        <w:rPr>
          <w:rFonts w:ascii="Book Antiqua" w:hAnsi="Book Antiqua"/>
          <w:b/>
        </w:rPr>
        <w:t>Article in press:</w:t>
      </w:r>
    </w:p>
    <w:p w14:paraId="387F0F52" w14:textId="7C30BBF3" w:rsidR="00CA5EE5" w:rsidRPr="000E3000" w:rsidRDefault="00CA5EE5" w:rsidP="000E3000">
      <w:pPr>
        <w:spacing w:line="360" w:lineRule="auto"/>
        <w:rPr>
          <w:rFonts w:ascii="Book Antiqua" w:hAnsi="Book Antiqua" w:cs="Times New Roman"/>
          <w:b/>
          <w:shd w:val="clear" w:color="auto" w:fill="FFFFFF"/>
          <w:lang w:eastAsia="zh-CN"/>
        </w:rPr>
        <w:sectPr w:rsidR="00CA5EE5" w:rsidRPr="000E3000" w:rsidSect="005E4AE0">
          <w:headerReference w:type="default" r:id="rId11"/>
          <w:footerReference w:type="default" r:id="rId12"/>
          <w:pgSz w:w="12240" w:h="15840"/>
          <w:pgMar w:top="1440" w:right="1440" w:bottom="1440" w:left="1440" w:header="720" w:footer="720" w:gutter="0"/>
          <w:cols w:space="720"/>
          <w:docGrid w:linePitch="360"/>
        </w:sectPr>
      </w:pPr>
      <w:r w:rsidRPr="000E3000">
        <w:rPr>
          <w:rFonts w:ascii="Book Antiqua" w:hAnsi="Book Antiqua"/>
          <w:b/>
        </w:rPr>
        <w:t>Published</w:t>
      </w:r>
      <w:r w:rsidRPr="000E3000">
        <w:rPr>
          <w:rFonts w:ascii="Book Antiqua" w:hAnsi="Book Antiqua"/>
          <w:b/>
          <w:lang w:eastAsia="zh-CN"/>
        </w:rPr>
        <w:t xml:space="preserve"> </w:t>
      </w:r>
      <w:r w:rsidRPr="000E3000">
        <w:rPr>
          <w:rFonts w:ascii="Book Antiqua" w:hAnsi="Book Antiqua"/>
          <w:b/>
        </w:rPr>
        <w:t>online:</w:t>
      </w:r>
    </w:p>
    <w:p w14:paraId="472A686F" w14:textId="3ACA1554" w:rsidR="00CB1F8B" w:rsidRPr="000E3000" w:rsidRDefault="005D0391" w:rsidP="000E3000">
      <w:pPr>
        <w:spacing w:line="360" w:lineRule="auto"/>
        <w:jc w:val="both"/>
        <w:rPr>
          <w:rFonts w:ascii="Book Antiqua" w:hAnsi="Book Antiqua" w:cs="Times New Roman"/>
          <w:b/>
        </w:rPr>
      </w:pPr>
      <w:r w:rsidRPr="000E3000">
        <w:rPr>
          <w:rFonts w:ascii="Book Antiqua" w:hAnsi="Book Antiqua" w:cs="Times New Roman"/>
          <w:b/>
        </w:rPr>
        <w:lastRenderedPageBreak/>
        <w:t>Abstract</w:t>
      </w:r>
    </w:p>
    <w:p w14:paraId="66CD5DA3" w14:textId="6F8E25EE" w:rsidR="005D0391" w:rsidRPr="000E3000" w:rsidRDefault="005D0391" w:rsidP="000E3000">
      <w:pPr>
        <w:spacing w:line="360" w:lineRule="auto"/>
        <w:jc w:val="both"/>
        <w:rPr>
          <w:rFonts w:ascii="Book Antiqua" w:hAnsi="Book Antiqua" w:cs="Times New Roman"/>
          <w:b/>
          <w:i/>
          <w:lang w:eastAsia="zh-CN"/>
        </w:rPr>
      </w:pPr>
      <w:r w:rsidRPr="000E3000">
        <w:rPr>
          <w:rFonts w:ascii="Book Antiqua" w:hAnsi="Book Antiqua" w:cs="Times New Roman"/>
          <w:b/>
          <w:i/>
        </w:rPr>
        <w:t>BACKGROUND</w:t>
      </w:r>
    </w:p>
    <w:p w14:paraId="376F8DA0" w14:textId="63A9D22A" w:rsidR="00C73607" w:rsidRPr="000E3000" w:rsidRDefault="00C73607" w:rsidP="000E3000">
      <w:pPr>
        <w:spacing w:line="360" w:lineRule="auto"/>
        <w:jc w:val="both"/>
        <w:rPr>
          <w:rFonts w:ascii="Book Antiqua" w:hAnsi="Book Antiqua" w:cs="Times New Roman"/>
          <w:b/>
        </w:rPr>
      </w:pPr>
      <w:r w:rsidRPr="000E3000">
        <w:rPr>
          <w:rFonts w:ascii="Book Antiqua" w:hAnsi="Book Antiqua" w:cs="Times New Roman"/>
        </w:rPr>
        <w:t xml:space="preserve">Posterior ankle impingement </w:t>
      </w:r>
      <w:r w:rsidR="00284317">
        <w:rPr>
          <w:rFonts w:ascii="Book Antiqua" w:hAnsi="Book Antiqua" w:cs="Times New Roman"/>
        </w:rPr>
        <w:t>s</w:t>
      </w:r>
      <w:r w:rsidRPr="000E3000">
        <w:rPr>
          <w:rFonts w:ascii="Book Antiqua" w:hAnsi="Book Antiqua" w:cs="Times New Roman"/>
        </w:rPr>
        <w:t xml:space="preserve">yndrome (PAIS) is a cause of ankle pain due to pinching of bony or soft tissue structures in the hindfoot. </w:t>
      </w:r>
      <w:r w:rsidR="00455FD8" w:rsidRPr="000E3000">
        <w:rPr>
          <w:rFonts w:ascii="Book Antiqua" w:hAnsi="Book Antiqua" w:cs="Times New Roman"/>
        </w:rPr>
        <w:t>The diagnosis is primarily made based on detailed history and accurate clinical examination.</w:t>
      </w:r>
      <w:r w:rsidR="00455FD8" w:rsidRPr="000E3000">
        <w:rPr>
          <w:rFonts w:ascii="Book Antiqua" w:hAnsi="Book Antiqua" w:cs="Times New Roman"/>
          <w:b/>
        </w:rPr>
        <w:t xml:space="preserve"> </w:t>
      </w:r>
      <w:r w:rsidRPr="000E3000">
        <w:rPr>
          <w:rFonts w:ascii="Book Antiqua" w:hAnsi="Book Antiqua" w:cs="Times New Roman"/>
        </w:rPr>
        <w:t xml:space="preserve">The delay in its diagnosis has not </w:t>
      </w:r>
      <w:r w:rsidR="00455FD8" w:rsidRPr="000E3000">
        <w:rPr>
          <w:rFonts w:ascii="Book Antiqua" w:hAnsi="Book Antiqua" w:cs="Times New Roman"/>
        </w:rPr>
        <w:t xml:space="preserve">yet </w:t>
      </w:r>
      <w:r w:rsidRPr="000E3000">
        <w:rPr>
          <w:rFonts w:ascii="Book Antiqua" w:hAnsi="Book Antiqua" w:cs="Times New Roman"/>
        </w:rPr>
        <w:t xml:space="preserve">been described in the </w:t>
      </w:r>
      <w:r w:rsidR="00455FD8" w:rsidRPr="000E3000">
        <w:rPr>
          <w:rFonts w:ascii="Book Antiqua" w:hAnsi="Book Antiqua" w:cs="Times New Roman"/>
        </w:rPr>
        <w:t>pediatric and adolescent</w:t>
      </w:r>
      <w:r w:rsidRPr="000E3000">
        <w:rPr>
          <w:rFonts w:ascii="Book Antiqua" w:hAnsi="Book Antiqua" w:cs="Times New Roman"/>
        </w:rPr>
        <w:t xml:space="preserve"> population.</w:t>
      </w:r>
    </w:p>
    <w:p w14:paraId="3ECE180A" w14:textId="77777777" w:rsidR="00C73607" w:rsidRPr="000E3000" w:rsidRDefault="00C73607" w:rsidP="000E3000">
      <w:pPr>
        <w:spacing w:line="360" w:lineRule="auto"/>
        <w:jc w:val="both"/>
        <w:rPr>
          <w:rFonts w:ascii="Book Antiqua" w:hAnsi="Book Antiqua" w:cs="Times New Roman"/>
          <w:b/>
        </w:rPr>
      </w:pPr>
    </w:p>
    <w:p w14:paraId="56FC45F0" w14:textId="3806B05F" w:rsidR="005D0391" w:rsidRPr="000E3000" w:rsidRDefault="005D0391" w:rsidP="000E3000">
      <w:pPr>
        <w:spacing w:line="360" w:lineRule="auto"/>
        <w:jc w:val="both"/>
        <w:rPr>
          <w:rFonts w:ascii="Book Antiqua" w:hAnsi="Book Antiqua" w:cs="Times New Roman"/>
          <w:b/>
          <w:i/>
          <w:lang w:eastAsia="zh-CN"/>
        </w:rPr>
      </w:pPr>
      <w:r w:rsidRPr="000E3000">
        <w:rPr>
          <w:rFonts w:ascii="Book Antiqua" w:hAnsi="Book Antiqua" w:cs="Times New Roman"/>
          <w:b/>
          <w:i/>
        </w:rPr>
        <w:t>AIM</w:t>
      </w:r>
    </w:p>
    <w:p w14:paraId="2FDA0BA5" w14:textId="3C73A4AB" w:rsidR="00FB2574" w:rsidRPr="000E3000" w:rsidRDefault="005D0391" w:rsidP="000E3000">
      <w:pPr>
        <w:spacing w:line="360" w:lineRule="auto"/>
        <w:jc w:val="both"/>
        <w:rPr>
          <w:rFonts w:ascii="Book Antiqua" w:hAnsi="Book Antiqua" w:cs="Times New Roman"/>
          <w:lang w:eastAsia="zh-CN"/>
        </w:rPr>
      </w:pPr>
      <w:r w:rsidRPr="000E3000">
        <w:rPr>
          <w:rFonts w:ascii="Book Antiqua" w:hAnsi="Book Antiqua" w:cs="Times New Roman"/>
        </w:rPr>
        <w:t>T</w:t>
      </w:r>
      <w:r w:rsidR="00FB2574" w:rsidRPr="000E3000">
        <w:rPr>
          <w:rFonts w:ascii="Book Antiqua" w:hAnsi="Book Antiqua" w:cs="Times New Roman"/>
        </w:rPr>
        <w:t>o</w:t>
      </w:r>
      <w:r w:rsidR="00FB2574" w:rsidRPr="000E3000">
        <w:rPr>
          <w:rFonts w:ascii="Book Antiqua" w:hAnsi="Book Antiqua" w:cs="Times New Roman"/>
          <w:b/>
        </w:rPr>
        <w:t xml:space="preserve"> </w:t>
      </w:r>
      <w:r w:rsidR="00FB2574" w:rsidRPr="000E3000">
        <w:rPr>
          <w:rFonts w:ascii="Book Antiqua" w:hAnsi="Book Antiqua" w:cs="Times New Roman"/>
        </w:rPr>
        <w:t>identify and characterize misdiagnosed cases of PAIS in ped</w:t>
      </w:r>
      <w:r w:rsidRPr="000E3000">
        <w:rPr>
          <w:rFonts w:ascii="Book Antiqua" w:hAnsi="Book Antiqua" w:cs="Times New Roman"/>
        </w:rPr>
        <w:t>iatric and adolescent patients.</w:t>
      </w:r>
    </w:p>
    <w:p w14:paraId="5AFD74CF" w14:textId="77777777" w:rsidR="00FB2574" w:rsidRPr="000E3000" w:rsidRDefault="00FB2574" w:rsidP="000E3000">
      <w:pPr>
        <w:spacing w:line="360" w:lineRule="auto"/>
        <w:jc w:val="both"/>
        <w:rPr>
          <w:rFonts w:ascii="Book Antiqua" w:hAnsi="Book Antiqua" w:cs="Times New Roman"/>
        </w:rPr>
      </w:pPr>
    </w:p>
    <w:p w14:paraId="3B80F576" w14:textId="6811D2D6" w:rsidR="005D0391" w:rsidRPr="000E3000" w:rsidRDefault="005D0391" w:rsidP="000E3000">
      <w:pPr>
        <w:spacing w:line="360" w:lineRule="auto"/>
        <w:jc w:val="both"/>
        <w:rPr>
          <w:rFonts w:ascii="Book Antiqua" w:hAnsi="Book Antiqua" w:cs="Times New Roman"/>
          <w:i/>
          <w:lang w:eastAsia="zh-CN"/>
        </w:rPr>
      </w:pPr>
      <w:r w:rsidRPr="000E3000">
        <w:rPr>
          <w:rFonts w:ascii="Book Antiqua" w:hAnsi="Book Antiqua" w:cs="Times New Roman"/>
          <w:b/>
          <w:i/>
        </w:rPr>
        <w:t>METHODS</w:t>
      </w:r>
    </w:p>
    <w:p w14:paraId="4877080F" w14:textId="44EA2303" w:rsidR="00FB2574" w:rsidRPr="000E3000" w:rsidRDefault="00455FD8" w:rsidP="000E3000">
      <w:pPr>
        <w:spacing w:line="360" w:lineRule="auto"/>
        <w:jc w:val="both"/>
        <w:rPr>
          <w:rFonts w:ascii="Book Antiqua" w:hAnsi="Book Antiqua" w:cs="Times New Roman"/>
        </w:rPr>
      </w:pPr>
      <w:r w:rsidRPr="000E3000">
        <w:rPr>
          <w:rFonts w:ascii="Book Antiqua" w:hAnsi="Book Antiqua" w:cs="Times New Roman"/>
        </w:rPr>
        <w:t>This</w:t>
      </w:r>
      <w:r w:rsidR="00FB2574" w:rsidRPr="000E3000">
        <w:rPr>
          <w:rFonts w:ascii="Book Antiqua" w:hAnsi="Book Antiqua" w:cs="Times New Roman"/>
        </w:rPr>
        <w:t xml:space="preserve"> </w:t>
      </w:r>
      <w:r w:rsidRPr="000E3000">
        <w:rPr>
          <w:rFonts w:ascii="Book Antiqua" w:hAnsi="Book Antiqua" w:cs="Times New Roman"/>
        </w:rPr>
        <w:t xml:space="preserve">descriptive </w:t>
      </w:r>
      <w:r w:rsidR="00FB2574" w:rsidRPr="000E3000">
        <w:rPr>
          <w:rFonts w:ascii="Book Antiqua" w:hAnsi="Book Antiqua" w:cs="Times New Roman"/>
        </w:rPr>
        <w:t>prospective study at a tertiary children’s hospital included patients ≤</w:t>
      </w:r>
      <w:r w:rsidR="00977802" w:rsidRPr="000E3000">
        <w:rPr>
          <w:rFonts w:ascii="Book Antiqua" w:hAnsi="Book Antiqua" w:cs="Times New Roman"/>
          <w:lang w:eastAsia="zh-CN"/>
        </w:rPr>
        <w:t xml:space="preserve"> </w:t>
      </w:r>
      <w:r w:rsidR="00FB2574" w:rsidRPr="000E3000">
        <w:rPr>
          <w:rFonts w:ascii="Book Antiqua" w:hAnsi="Book Antiqua" w:cs="Times New Roman"/>
        </w:rPr>
        <w:t xml:space="preserve">18 years who </w:t>
      </w:r>
      <w:r w:rsidRPr="000E3000">
        <w:rPr>
          <w:rFonts w:ascii="Book Antiqua" w:hAnsi="Book Antiqua" w:cs="Times New Roman"/>
        </w:rPr>
        <w:t xml:space="preserve">underwent posterior ankle arthroscopy after </w:t>
      </w:r>
      <w:r w:rsidR="00FB2574" w:rsidRPr="000E3000">
        <w:rPr>
          <w:rFonts w:ascii="Book Antiqua" w:hAnsi="Book Antiqua" w:cs="Times New Roman"/>
        </w:rPr>
        <w:t>present</w:t>
      </w:r>
      <w:r w:rsidRPr="000E3000">
        <w:rPr>
          <w:rFonts w:ascii="Book Antiqua" w:hAnsi="Book Antiqua" w:cs="Times New Roman"/>
        </w:rPr>
        <w:t>ing</w:t>
      </w:r>
      <w:r w:rsidR="00FB2574" w:rsidRPr="000E3000">
        <w:rPr>
          <w:rFonts w:ascii="Book Antiqua" w:hAnsi="Book Antiqua" w:cs="Times New Roman"/>
        </w:rPr>
        <w:t xml:space="preserve"> with chronic posterior ankle pain after being diagnosed with PAIS. Collected data included: </w:t>
      </w:r>
      <w:r w:rsidR="00977802" w:rsidRPr="000E3000">
        <w:rPr>
          <w:rFonts w:ascii="Book Antiqua" w:hAnsi="Book Antiqua" w:cs="Times New Roman"/>
        </w:rPr>
        <w:t>D</w:t>
      </w:r>
      <w:r w:rsidR="00FB2574" w:rsidRPr="000E3000">
        <w:rPr>
          <w:rFonts w:ascii="Book Antiqua" w:hAnsi="Book Antiqua" w:cs="Times New Roman"/>
        </w:rPr>
        <w:t xml:space="preserve">emographics, prior diagnoses and treatments, providers seen, time to diagnosis from presentation, and prior imaging obtained. </w:t>
      </w:r>
      <w:r w:rsidR="00977802" w:rsidRPr="000E3000">
        <w:rPr>
          <w:rFonts w:ascii="Book Antiqua" w:hAnsi="Book Antiqua" w:cs="Times New Roman"/>
        </w:rPr>
        <w:t xml:space="preserve">Visual Analogue Scale </w:t>
      </w:r>
      <w:r w:rsidR="00FB2574" w:rsidRPr="000E3000">
        <w:rPr>
          <w:rFonts w:ascii="Book Antiqua" w:hAnsi="Book Antiqua" w:cs="Times New Roman"/>
        </w:rPr>
        <w:t>(</w:t>
      </w:r>
      <w:r w:rsidR="00977802" w:rsidRPr="000E3000">
        <w:rPr>
          <w:rFonts w:ascii="Book Antiqua" w:hAnsi="Book Antiqua" w:cs="Times New Roman"/>
        </w:rPr>
        <w:t>VAS</w:t>
      </w:r>
      <w:r w:rsidR="00FB2574" w:rsidRPr="000E3000">
        <w:rPr>
          <w:rFonts w:ascii="Book Antiqua" w:hAnsi="Book Antiqua" w:cs="Times New Roman"/>
        </w:rPr>
        <w:t xml:space="preserve">) for pain and </w:t>
      </w:r>
      <w:r w:rsidR="00977802" w:rsidRPr="000E3000">
        <w:rPr>
          <w:rFonts w:ascii="Book Antiqua" w:hAnsi="Book Antiqua" w:cs="Times New Roman"/>
        </w:rPr>
        <w:t xml:space="preserve">American Orthopedic Foot Ankle Society </w:t>
      </w:r>
      <w:r w:rsidR="00FB2574" w:rsidRPr="000E3000">
        <w:rPr>
          <w:rFonts w:ascii="Book Antiqua" w:hAnsi="Book Antiqua" w:cs="Times New Roman"/>
        </w:rPr>
        <w:t>(</w:t>
      </w:r>
      <w:r w:rsidR="00977802" w:rsidRPr="000E3000">
        <w:rPr>
          <w:rFonts w:ascii="Book Antiqua" w:hAnsi="Book Antiqua" w:cs="Times New Roman"/>
        </w:rPr>
        <w:t>AOFAS</w:t>
      </w:r>
      <w:r w:rsidR="00FB2574" w:rsidRPr="000E3000">
        <w:rPr>
          <w:rFonts w:ascii="Book Antiqua" w:hAnsi="Book Antiqua" w:cs="Times New Roman"/>
        </w:rPr>
        <w:t xml:space="preserve">) ankle-hindfoot scores were noted at </w:t>
      </w:r>
      <w:r w:rsidRPr="000E3000">
        <w:rPr>
          <w:rFonts w:ascii="Book Antiqua" w:hAnsi="Book Antiqua" w:cs="Times New Roman"/>
        </w:rPr>
        <w:t xml:space="preserve">initial </w:t>
      </w:r>
      <w:r w:rsidR="00FB2574" w:rsidRPr="000E3000">
        <w:rPr>
          <w:rFonts w:ascii="Book Antiqua" w:hAnsi="Book Antiqua" w:cs="Times New Roman"/>
        </w:rPr>
        <w:t>presentation and follow-up.</w:t>
      </w:r>
    </w:p>
    <w:p w14:paraId="197CFFA4" w14:textId="77777777" w:rsidR="00FB2574" w:rsidRPr="000E3000" w:rsidRDefault="00FB2574" w:rsidP="000E3000">
      <w:pPr>
        <w:spacing w:line="360" w:lineRule="auto"/>
        <w:jc w:val="both"/>
        <w:rPr>
          <w:rFonts w:ascii="Book Antiqua" w:hAnsi="Book Antiqua" w:cs="Times New Roman"/>
        </w:rPr>
      </w:pPr>
    </w:p>
    <w:p w14:paraId="0ED23A9B" w14:textId="7A3C32AF" w:rsidR="005D0391" w:rsidRPr="000E3000" w:rsidRDefault="005D0391" w:rsidP="000E3000">
      <w:pPr>
        <w:spacing w:line="360" w:lineRule="auto"/>
        <w:jc w:val="both"/>
        <w:rPr>
          <w:rFonts w:ascii="Book Antiqua" w:hAnsi="Book Antiqua" w:cs="Times New Roman"/>
          <w:i/>
          <w:lang w:eastAsia="zh-CN"/>
        </w:rPr>
      </w:pPr>
      <w:r w:rsidRPr="000E3000">
        <w:rPr>
          <w:rFonts w:ascii="Book Antiqua" w:hAnsi="Book Antiqua" w:cs="Times New Roman"/>
          <w:b/>
          <w:i/>
        </w:rPr>
        <w:t>RESULTS</w:t>
      </w:r>
    </w:p>
    <w:p w14:paraId="6B680866" w14:textId="780DE4ED" w:rsidR="00FB2574" w:rsidRPr="000E3000" w:rsidRDefault="00FB2574" w:rsidP="000E3000">
      <w:pPr>
        <w:spacing w:line="360" w:lineRule="auto"/>
        <w:jc w:val="both"/>
        <w:rPr>
          <w:rFonts w:ascii="Book Antiqua" w:hAnsi="Book Antiqua" w:cs="Times New Roman"/>
          <w:shd w:val="clear" w:color="auto" w:fill="FFFFFF"/>
        </w:rPr>
      </w:pPr>
      <w:r w:rsidRPr="000E3000">
        <w:rPr>
          <w:rFonts w:ascii="Book Antiqua" w:hAnsi="Book Antiqua" w:cs="Times New Roman"/>
        </w:rPr>
        <w:t xml:space="preserve">35 patients (46 ankles) with average age of 13 years had an average 19 </w:t>
      </w:r>
      <w:proofErr w:type="spellStart"/>
      <w:r w:rsidRPr="000E3000">
        <w:rPr>
          <w:rFonts w:ascii="Book Antiqua" w:hAnsi="Book Antiqua" w:cs="Times New Roman"/>
        </w:rPr>
        <w:t>mo</w:t>
      </w:r>
      <w:proofErr w:type="spellEnd"/>
      <w:r w:rsidRPr="000E3000">
        <w:rPr>
          <w:rFonts w:ascii="Book Antiqua" w:hAnsi="Book Antiqua" w:cs="Times New Roman"/>
        </w:rPr>
        <w:t xml:space="preserve"> (range 0</w:t>
      </w:r>
      <w:r w:rsidR="001B30E0" w:rsidRPr="000E3000">
        <w:rPr>
          <w:rFonts w:ascii="Book Antiqua" w:hAnsi="Book Antiqua" w:cs="Times New Roman"/>
          <w:lang w:eastAsia="zh-CN"/>
        </w:rPr>
        <w:t>-</w:t>
      </w:r>
      <w:r w:rsidRPr="000E3000">
        <w:rPr>
          <w:rFonts w:ascii="Book Antiqua" w:hAnsi="Book Antiqua" w:cs="Times New Roman"/>
        </w:rPr>
        <w:t xml:space="preserve">60 </w:t>
      </w:r>
      <w:proofErr w:type="spellStart"/>
      <w:r w:rsidRPr="000E3000">
        <w:rPr>
          <w:rFonts w:ascii="Book Antiqua" w:hAnsi="Book Antiqua" w:cs="Times New Roman"/>
        </w:rPr>
        <w:t>mo</w:t>
      </w:r>
      <w:proofErr w:type="spellEnd"/>
      <w:r w:rsidRPr="000E3000">
        <w:rPr>
          <w:rFonts w:ascii="Book Antiqua" w:hAnsi="Book Antiqua" w:cs="Times New Roman"/>
        </w:rPr>
        <w:t>) delay in diagnosis from initial presentation. 25</w:t>
      </w:r>
      <w:r w:rsidR="00977802" w:rsidRPr="000E3000">
        <w:rPr>
          <w:rFonts w:ascii="Book Antiqua" w:hAnsi="Book Antiqua" w:cs="Times New Roman"/>
          <w:lang w:eastAsia="zh-CN"/>
        </w:rPr>
        <w:t xml:space="preserve"> </w:t>
      </w:r>
      <w:r w:rsidRPr="000E3000">
        <w:rPr>
          <w:rFonts w:ascii="Book Antiqua" w:hAnsi="Book Antiqua" w:cs="Times New Roman"/>
        </w:rPr>
        <w:t>(71%) patients had previously seen multiple medical providers and were given multiple other diagnoses. All 46</w:t>
      </w:r>
      <w:r w:rsidR="00977802" w:rsidRPr="000E3000">
        <w:rPr>
          <w:rFonts w:ascii="Book Antiqua" w:hAnsi="Book Antiqua" w:cs="Times New Roman"/>
          <w:lang w:eastAsia="zh-CN"/>
        </w:rPr>
        <w:t xml:space="preserve"> </w:t>
      </w:r>
      <w:r w:rsidRPr="000E3000">
        <w:rPr>
          <w:rFonts w:ascii="Book Antiqua" w:hAnsi="Book Antiqua" w:cs="Times New Roman"/>
        </w:rPr>
        <w:t>(100%) ankles had tenderness to palpation over the posterior ankle joint. Radiographs were reported normal in 31/42</w:t>
      </w:r>
      <w:r w:rsidR="00977802" w:rsidRPr="000E3000">
        <w:rPr>
          <w:rFonts w:ascii="Book Antiqua" w:hAnsi="Book Antiqua" w:cs="Times New Roman"/>
          <w:lang w:eastAsia="zh-CN"/>
        </w:rPr>
        <w:t xml:space="preserve"> </w:t>
      </w:r>
      <w:r w:rsidRPr="000E3000">
        <w:rPr>
          <w:rFonts w:ascii="Book Antiqua" w:hAnsi="Book Antiqua" w:cs="Times New Roman"/>
        </w:rPr>
        <w:t xml:space="preserve">(72%) exams. In </w:t>
      </w:r>
      <w:r w:rsidRPr="000E3000">
        <w:rPr>
          <w:rFonts w:ascii="Book Antiqua" w:eastAsia="Times New Roman" w:hAnsi="Book Antiqua" w:cs="Times New Roman"/>
        </w:rPr>
        <w:t xml:space="preserve">32 ankles who underwent MRI, the most common findings included </w:t>
      </w:r>
      <w:proofErr w:type="spellStart"/>
      <w:r w:rsidRPr="000E3000">
        <w:rPr>
          <w:rFonts w:ascii="Book Antiqua" w:eastAsia="Times New Roman" w:hAnsi="Book Antiqua" w:cs="Times New Roman"/>
        </w:rPr>
        <w:t>os</w:t>
      </w:r>
      <w:proofErr w:type="spellEnd"/>
      <w:r w:rsidRPr="000E3000">
        <w:rPr>
          <w:rFonts w:ascii="Book Antiqua" w:eastAsia="Times New Roman" w:hAnsi="Book Antiqua" w:cs="Times New Roman"/>
        </w:rPr>
        <w:t xml:space="preserve"> trigonum (47%)/</w:t>
      </w:r>
      <w:proofErr w:type="spellStart"/>
      <w:r w:rsidRPr="000E3000">
        <w:rPr>
          <w:rFonts w:ascii="Book Antiqua" w:eastAsia="Times New Roman" w:hAnsi="Book Antiqua" w:cs="Times New Roman"/>
        </w:rPr>
        <w:t>Stieda</w:t>
      </w:r>
      <w:proofErr w:type="spellEnd"/>
      <w:r w:rsidRPr="000E3000">
        <w:rPr>
          <w:rFonts w:ascii="Book Antiqua" w:eastAsia="Times New Roman" w:hAnsi="Book Antiqua" w:cs="Times New Roman"/>
        </w:rPr>
        <w:t xml:space="preserve"> process (47%). </w:t>
      </w:r>
      <w:r w:rsidRPr="000E3000">
        <w:rPr>
          <w:rFonts w:ascii="Book Antiqua" w:hAnsi="Book Antiqua" w:cs="Times New Roman"/>
        </w:rPr>
        <w:t>Conservative treatment had already been attempted in all patients. Ankle impingement pathology was confirmed during arthroscopy in 46</w:t>
      </w:r>
      <w:r w:rsidR="00977802" w:rsidRPr="000E3000">
        <w:rPr>
          <w:rFonts w:ascii="Book Antiqua" w:hAnsi="Book Antiqua" w:cs="Times New Roman"/>
          <w:lang w:eastAsia="zh-CN"/>
        </w:rPr>
        <w:t xml:space="preserve"> </w:t>
      </w:r>
      <w:r w:rsidRPr="000E3000">
        <w:rPr>
          <w:rFonts w:ascii="Book Antiqua" w:hAnsi="Book Antiqua" w:cs="Times New Roman"/>
        </w:rPr>
        <w:t xml:space="preserve">(100%) ankles. At an average follow-up of </w:t>
      </w:r>
      <w:r w:rsidR="009301D1" w:rsidRPr="000E3000">
        <w:rPr>
          <w:rFonts w:ascii="Book Antiqua" w:hAnsi="Book Antiqua" w:cs="Times New Roman"/>
        </w:rPr>
        <w:t>13.1</w:t>
      </w:r>
      <w:r w:rsidRPr="000E3000">
        <w:rPr>
          <w:rFonts w:ascii="Book Antiqua" w:hAnsi="Book Antiqua" w:cs="Times New Roman"/>
        </w:rPr>
        <w:t xml:space="preserve"> </w:t>
      </w:r>
      <w:proofErr w:type="spellStart"/>
      <w:r w:rsidR="001B30E0" w:rsidRPr="000E3000">
        <w:rPr>
          <w:rFonts w:ascii="Book Antiqua" w:hAnsi="Book Antiqua" w:cs="Times New Roman"/>
        </w:rPr>
        <w:t>mo</w:t>
      </w:r>
      <w:proofErr w:type="spellEnd"/>
      <w:r w:rsidRPr="000E3000">
        <w:rPr>
          <w:rFonts w:ascii="Book Antiqua" w:hAnsi="Book Antiqua" w:cs="Times New Roman"/>
        </w:rPr>
        <w:t xml:space="preserve">, </w:t>
      </w:r>
      <w:r w:rsidRPr="000E3000">
        <w:rPr>
          <w:rFonts w:ascii="Book Antiqua" w:hAnsi="Book Antiqua" w:cs="Times New Roman"/>
        </w:rPr>
        <w:lastRenderedPageBreak/>
        <w:t>there was an improvement of VAS (pre-op 7.0 to post-op 1.2) and AOFAS scores (pre-op 65.1 to post-op 9</w:t>
      </w:r>
      <w:r w:rsidR="009301D1" w:rsidRPr="000E3000">
        <w:rPr>
          <w:rFonts w:ascii="Book Antiqua" w:hAnsi="Book Antiqua" w:cs="Times New Roman"/>
        </w:rPr>
        <w:t>4</w:t>
      </w:r>
      <w:r w:rsidRPr="000E3000">
        <w:rPr>
          <w:rFonts w:ascii="Book Antiqua" w:hAnsi="Book Antiqua" w:cs="Times New Roman"/>
        </w:rPr>
        <w:t>).</w:t>
      </w:r>
    </w:p>
    <w:p w14:paraId="11171862" w14:textId="77777777" w:rsidR="00FB2574" w:rsidRPr="000E3000" w:rsidRDefault="00FB2574" w:rsidP="000E3000">
      <w:pPr>
        <w:spacing w:line="360" w:lineRule="auto"/>
        <w:jc w:val="both"/>
        <w:rPr>
          <w:rFonts w:ascii="Book Antiqua" w:hAnsi="Book Antiqua" w:cs="Times New Roman"/>
          <w:b/>
        </w:rPr>
      </w:pPr>
    </w:p>
    <w:p w14:paraId="32BA9E39" w14:textId="3A2BCBCE" w:rsidR="005D0391" w:rsidRPr="000E3000" w:rsidRDefault="005D0391" w:rsidP="000E3000">
      <w:pPr>
        <w:spacing w:line="360" w:lineRule="auto"/>
        <w:jc w:val="both"/>
        <w:rPr>
          <w:rFonts w:ascii="Book Antiqua" w:hAnsi="Book Antiqua" w:cs="Times New Roman"/>
          <w:i/>
          <w:lang w:eastAsia="zh-CN"/>
        </w:rPr>
      </w:pPr>
      <w:r w:rsidRPr="000E3000">
        <w:rPr>
          <w:rFonts w:ascii="Book Antiqua" w:hAnsi="Book Antiqua" w:cs="Times New Roman"/>
          <w:b/>
          <w:i/>
        </w:rPr>
        <w:t>CONCLUSION</w:t>
      </w:r>
    </w:p>
    <w:p w14:paraId="3E0F2DA9" w14:textId="3C54AF59" w:rsidR="00FB2574" w:rsidRPr="000E3000" w:rsidRDefault="00235A83" w:rsidP="000E3000">
      <w:pPr>
        <w:spacing w:line="360" w:lineRule="auto"/>
        <w:jc w:val="both"/>
        <w:rPr>
          <w:rFonts w:ascii="Book Antiqua" w:hAnsi="Book Antiqua" w:cs="Times New Roman"/>
        </w:rPr>
      </w:pPr>
      <w:r w:rsidRPr="000E3000">
        <w:rPr>
          <w:rFonts w:ascii="Book Antiqua" w:hAnsi="Book Antiqua" w:cs="Times New Roman"/>
        </w:rPr>
        <w:t xml:space="preserve">This is the first study which shows that </w:t>
      </w:r>
      <w:r w:rsidR="00FB2574" w:rsidRPr="000E3000">
        <w:rPr>
          <w:rFonts w:ascii="Book Antiqua" w:hAnsi="Book Antiqua" w:cs="Times New Roman"/>
        </w:rPr>
        <w:t>PAIS is a clinically misdiagnosed cause of posterior ankle pain in pediatric and adolescent population; an increased awareness about this diagnosis is needed amongst providers treating young patients.</w:t>
      </w:r>
    </w:p>
    <w:p w14:paraId="67577FDD" w14:textId="77777777" w:rsidR="00FB2574" w:rsidRPr="000E3000" w:rsidRDefault="00FB2574" w:rsidP="000E3000">
      <w:pPr>
        <w:spacing w:line="360" w:lineRule="auto"/>
        <w:jc w:val="both"/>
        <w:rPr>
          <w:rFonts w:ascii="Book Antiqua" w:hAnsi="Book Antiqua" w:cs="Times New Roman"/>
        </w:rPr>
      </w:pPr>
    </w:p>
    <w:p w14:paraId="22D12877" w14:textId="32B93058" w:rsidR="00FB2574" w:rsidRPr="000E3000" w:rsidRDefault="00FB2574" w:rsidP="000E3000">
      <w:pPr>
        <w:spacing w:line="360" w:lineRule="auto"/>
        <w:jc w:val="both"/>
        <w:rPr>
          <w:rFonts w:ascii="Book Antiqua" w:hAnsi="Book Antiqua" w:cs="Times New Roman"/>
          <w:lang w:eastAsia="zh-CN"/>
        </w:rPr>
      </w:pPr>
      <w:r w:rsidRPr="000E3000">
        <w:rPr>
          <w:rFonts w:ascii="Book Antiqua" w:hAnsi="Book Antiqua" w:cs="Times New Roman"/>
          <w:b/>
        </w:rPr>
        <w:t>Key</w:t>
      </w:r>
      <w:r w:rsidR="001B30E0" w:rsidRPr="000E3000">
        <w:rPr>
          <w:rFonts w:ascii="Book Antiqua" w:hAnsi="Book Antiqua" w:cs="Times New Roman"/>
          <w:b/>
          <w:lang w:eastAsia="zh-CN"/>
        </w:rPr>
        <w:t xml:space="preserve"> </w:t>
      </w:r>
      <w:r w:rsidRPr="000E3000">
        <w:rPr>
          <w:rFonts w:ascii="Book Antiqua" w:hAnsi="Book Antiqua" w:cs="Times New Roman"/>
          <w:b/>
        </w:rPr>
        <w:t>words:</w:t>
      </w:r>
      <w:r w:rsidRPr="000E3000">
        <w:rPr>
          <w:rFonts w:ascii="Book Antiqua" w:hAnsi="Book Antiqua" w:cs="Times New Roman"/>
        </w:rPr>
        <w:t xml:space="preserve"> </w:t>
      </w:r>
      <w:bookmarkStart w:id="52" w:name="OLE_LINK31"/>
      <w:bookmarkStart w:id="53" w:name="OLE_LINK32"/>
      <w:r w:rsidRPr="000E3000">
        <w:rPr>
          <w:rFonts w:ascii="Book Antiqua" w:hAnsi="Book Antiqua" w:cs="Times New Roman"/>
        </w:rPr>
        <w:t>Ankle impingement</w:t>
      </w:r>
      <w:bookmarkEnd w:id="52"/>
      <w:bookmarkEnd w:id="53"/>
      <w:r w:rsidR="00455FD8" w:rsidRPr="000E3000">
        <w:rPr>
          <w:rFonts w:ascii="Book Antiqua" w:hAnsi="Book Antiqua" w:cs="Times New Roman"/>
        </w:rPr>
        <w:t>;</w:t>
      </w:r>
      <w:r w:rsidRPr="000E3000">
        <w:rPr>
          <w:rFonts w:ascii="Book Antiqua" w:hAnsi="Book Antiqua" w:cs="Times New Roman"/>
        </w:rPr>
        <w:t xml:space="preserve"> </w:t>
      </w:r>
      <w:bookmarkStart w:id="54" w:name="OLE_LINK33"/>
      <w:bookmarkStart w:id="55" w:name="OLE_LINK36"/>
      <w:r w:rsidR="005D0391" w:rsidRPr="000E3000">
        <w:rPr>
          <w:rFonts w:ascii="Book Antiqua" w:hAnsi="Book Antiqua" w:cs="Times New Roman"/>
        </w:rPr>
        <w:t>A</w:t>
      </w:r>
      <w:r w:rsidRPr="000E3000">
        <w:rPr>
          <w:rFonts w:ascii="Book Antiqua" w:hAnsi="Book Antiqua" w:cs="Times New Roman"/>
        </w:rPr>
        <w:t>nkle pain</w:t>
      </w:r>
      <w:bookmarkEnd w:id="54"/>
      <w:bookmarkEnd w:id="55"/>
      <w:r w:rsidR="00455FD8" w:rsidRPr="000E3000">
        <w:rPr>
          <w:rFonts w:ascii="Book Antiqua" w:hAnsi="Book Antiqua" w:cs="Times New Roman"/>
        </w:rPr>
        <w:t>;</w:t>
      </w:r>
      <w:r w:rsidRPr="000E3000">
        <w:rPr>
          <w:rFonts w:ascii="Book Antiqua" w:hAnsi="Book Antiqua" w:cs="Times New Roman"/>
        </w:rPr>
        <w:t xml:space="preserve"> </w:t>
      </w:r>
      <w:bookmarkStart w:id="56" w:name="OLE_LINK37"/>
      <w:bookmarkStart w:id="57" w:name="OLE_LINK38"/>
      <w:proofErr w:type="spellStart"/>
      <w:r w:rsidR="005D0391" w:rsidRPr="000E3000">
        <w:rPr>
          <w:rFonts w:ascii="Book Antiqua" w:hAnsi="Book Antiqua" w:cs="Times New Roman"/>
        </w:rPr>
        <w:t>O</w:t>
      </w:r>
      <w:r w:rsidRPr="000E3000">
        <w:rPr>
          <w:rFonts w:ascii="Book Antiqua" w:hAnsi="Book Antiqua" w:cs="Times New Roman"/>
        </w:rPr>
        <w:t>s</w:t>
      </w:r>
      <w:proofErr w:type="spellEnd"/>
      <w:r w:rsidRPr="000E3000">
        <w:rPr>
          <w:rFonts w:ascii="Book Antiqua" w:hAnsi="Book Antiqua" w:cs="Times New Roman"/>
        </w:rPr>
        <w:t xml:space="preserve"> trigonum</w:t>
      </w:r>
      <w:bookmarkEnd w:id="56"/>
      <w:bookmarkEnd w:id="57"/>
      <w:r w:rsidR="00455FD8" w:rsidRPr="000E3000">
        <w:rPr>
          <w:rFonts w:ascii="Book Antiqua" w:hAnsi="Book Antiqua" w:cs="Times New Roman"/>
        </w:rPr>
        <w:t>;</w:t>
      </w:r>
      <w:r w:rsidRPr="000E3000">
        <w:rPr>
          <w:rFonts w:ascii="Book Antiqua" w:hAnsi="Book Antiqua" w:cs="Times New Roman"/>
        </w:rPr>
        <w:t xml:space="preserve"> </w:t>
      </w:r>
      <w:bookmarkStart w:id="58" w:name="OLE_LINK39"/>
      <w:bookmarkStart w:id="59" w:name="OLE_LINK40"/>
      <w:r w:rsidR="005D0391" w:rsidRPr="000E3000">
        <w:rPr>
          <w:rFonts w:ascii="Book Antiqua" w:hAnsi="Book Antiqua" w:cs="Times New Roman"/>
        </w:rPr>
        <w:t>D</w:t>
      </w:r>
      <w:r w:rsidRPr="000E3000">
        <w:rPr>
          <w:rFonts w:ascii="Book Antiqua" w:hAnsi="Book Antiqua" w:cs="Times New Roman"/>
        </w:rPr>
        <w:t>elayed diagnosis</w:t>
      </w:r>
      <w:bookmarkEnd w:id="58"/>
      <w:bookmarkEnd w:id="59"/>
      <w:r w:rsidR="00455FD8" w:rsidRPr="000E3000">
        <w:rPr>
          <w:rFonts w:ascii="Book Antiqua" w:hAnsi="Book Antiqua" w:cs="Times New Roman"/>
        </w:rPr>
        <w:t>;</w:t>
      </w:r>
      <w:r w:rsidRPr="000E3000">
        <w:rPr>
          <w:rFonts w:ascii="Book Antiqua" w:hAnsi="Book Antiqua" w:cs="Times New Roman"/>
        </w:rPr>
        <w:t xml:space="preserve"> </w:t>
      </w:r>
      <w:bookmarkStart w:id="60" w:name="OLE_LINK41"/>
      <w:r w:rsidR="005D0391" w:rsidRPr="000E3000">
        <w:rPr>
          <w:rFonts w:ascii="Book Antiqua" w:hAnsi="Book Antiqua" w:cs="Times New Roman"/>
        </w:rPr>
        <w:t>A</w:t>
      </w:r>
      <w:r w:rsidRPr="000E3000">
        <w:rPr>
          <w:rFonts w:ascii="Book Antiqua" w:hAnsi="Book Antiqua" w:cs="Times New Roman"/>
        </w:rPr>
        <w:t>nkle arthroscopy</w:t>
      </w:r>
      <w:bookmarkEnd w:id="60"/>
      <w:r w:rsidR="00455FD8" w:rsidRPr="000E3000">
        <w:rPr>
          <w:rFonts w:ascii="Book Antiqua" w:hAnsi="Book Antiqua" w:cs="Times New Roman"/>
        </w:rPr>
        <w:t xml:space="preserve">; </w:t>
      </w:r>
      <w:bookmarkStart w:id="61" w:name="OLE_LINK42"/>
      <w:bookmarkStart w:id="62" w:name="OLE_LINK43"/>
      <w:r w:rsidR="005D0391" w:rsidRPr="000E3000">
        <w:rPr>
          <w:rFonts w:ascii="Book Antiqua" w:hAnsi="Book Antiqua" w:cs="Times New Roman"/>
        </w:rPr>
        <w:t>Pediatric</w:t>
      </w:r>
      <w:bookmarkEnd w:id="61"/>
      <w:bookmarkEnd w:id="62"/>
    </w:p>
    <w:p w14:paraId="344A8CC5" w14:textId="77777777" w:rsidR="005D0391" w:rsidRPr="000E3000" w:rsidRDefault="005D0391" w:rsidP="000E3000">
      <w:pPr>
        <w:spacing w:line="360" w:lineRule="auto"/>
        <w:jc w:val="both"/>
        <w:rPr>
          <w:rFonts w:ascii="Book Antiqua" w:hAnsi="Book Antiqua" w:cs="Times New Roman"/>
          <w:lang w:eastAsia="zh-CN"/>
        </w:rPr>
      </w:pPr>
    </w:p>
    <w:p w14:paraId="2B07266D" w14:textId="4C59FAAA" w:rsidR="005D0391" w:rsidRPr="000E3000" w:rsidRDefault="005D0391" w:rsidP="000E3000">
      <w:pPr>
        <w:spacing w:line="360" w:lineRule="auto"/>
        <w:jc w:val="both"/>
        <w:rPr>
          <w:rFonts w:ascii="Book Antiqua" w:hAnsi="Book Antiqua" w:cs="Times New Roman"/>
          <w:lang w:eastAsia="zh-CN"/>
        </w:rPr>
      </w:pPr>
      <w:r w:rsidRPr="000E3000">
        <w:rPr>
          <w:rFonts w:ascii="Book Antiqua" w:hAnsi="Book Antiqua" w:cs="Tahoma"/>
          <w:b/>
          <w:lang w:val="en-GB" w:eastAsia="ja-JP"/>
        </w:rPr>
        <w:t xml:space="preserve">© </w:t>
      </w:r>
      <w:r w:rsidRPr="000E3000">
        <w:rPr>
          <w:rFonts w:ascii="Book Antiqua" w:eastAsia="AdvTimes" w:hAnsi="Book Antiqua" w:cs="AdvTimes"/>
          <w:b/>
          <w:lang w:val="fr-FR" w:eastAsia="ja-JP"/>
        </w:rPr>
        <w:t xml:space="preserve">The </w:t>
      </w:r>
      <w:proofErr w:type="spellStart"/>
      <w:r w:rsidRPr="000E3000">
        <w:rPr>
          <w:rFonts w:ascii="Book Antiqua" w:eastAsia="AdvTimes" w:hAnsi="Book Antiqua" w:cs="AdvTimes"/>
          <w:b/>
          <w:lang w:val="fr-FR" w:eastAsia="ja-JP"/>
        </w:rPr>
        <w:t>Author</w:t>
      </w:r>
      <w:proofErr w:type="spellEnd"/>
      <w:r w:rsidRPr="000E3000">
        <w:rPr>
          <w:rFonts w:ascii="Book Antiqua" w:eastAsia="AdvTimes" w:hAnsi="Book Antiqua" w:cs="AdvTimes"/>
          <w:b/>
          <w:lang w:val="fr-FR" w:eastAsia="ja-JP"/>
        </w:rPr>
        <w:t xml:space="preserve">(s) </w:t>
      </w:r>
      <w:r w:rsidRPr="000E3000">
        <w:rPr>
          <w:rFonts w:ascii="Book Antiqua" w:hAnsi="Book Antiqua" w:cs="AdvTimes"/>
          <w:b/>
          <w:lang w:val="fr-FR"/>
        </w:rPr>
        <w:t>2019</w:t>
      </w:r>
      <w:r w:rsidRPr="000E3000">
        <w:rPr>
          <w:rFonts w:ascii="Book Antiqua" w:eastAsia="AdvTimes" w:hAnsi="Book Antiqua" w:cs="AdvTimes"/>
          <w:b/>
          <w:lang w:val="fr-FR" w:eastAsia="ja-JP"/>
        </w:rPr>
        <w:t>.</w:t>
      </w:r>
      <w:r w:rsidRPr="000E3000">
        <w:rPr>
          <w:rFonts w:ascii="Book Antiqua" w:eastAsia="AdvTimes" w:hAnsi="Book Antiqua" w:cs="AdvTimes"/>
          <w:lang w:val="fr-FR" w:eastAsia="ja-JP"/>
        </w:rPr>
        <w:t xml:space="preserve"> </w:t>
      </w:r>
      <w:proofErr w:type="spellStart"/>
      <w:r w:rsidRPr="000E3000">
        <w:rPr>
          <w:rFonts w:ascii="Book Antiqua" w:eastAsia="AdvTimes" w:hAnsi="Book Antiqua" w:cs="AdvTimes"/>
          <w:lang w:val="fr-FR" w:eastAsia="ja-JP"/>
        </w:rPr>
        <w:t>Published</w:t>
      </w:r>
      <w:proofErr w:type="spellEnd"/>
      <w:r w:rsidRPr="000E3000">
        <w:rPr>
          <w:rFonts w:ascii="Book Antiqua" w:eastAsia="AdvTimes" w:hAnsi="Book Antiqua" w:cs="AdvTimes"/>
          <w:lang w:val="fr-FR" w:eastAsia="ja-JP"/>
        </w:rPr>
        <w:t xml:space="preserve"> by </w:t>
      </w:r>
      <w:proofErr w:type="spellStart"/>
      <w:r w:rsidRPr="000E3000">
        <w:rPr>
          <w:rFonts w:ascii="Book Antiqua" w:hAnsi="Book Antiqua" w:cs="Arial Unicode MS"/>
          <w:lang w:val="en-GB" w:eastAsia="ja-JP"/>
        </w:rPr>
        <w:t>Baishideng</w:t>
      </w:r>
      <w:proofErr w:type="spellEnd"/>
      <w:r w:rsidRPr="000E3000">
        <w:rPr>
          <w:rFonts w:ascii="Book Antiqua" w:hAnsi="Book Antiqua" w:cs="Arial Unicode MS"/>
          <w:lang w:val="en-GB" w:eastAsia="ja-JP"/>
        </w:rPr>
        <w:t xml:space="preserve"> Publishing Group Inc. </w:t>
      </w:r>
      <w:r w:rsidRPr="000E3000">
        <w:rPr>
          <w:rFonts w:ascii="Book Antiqua" w:hAnsi="Book Antiqua" w:cs="Arial Unicode MS"/>
          <w:lang w:val="fr-FR" w:eastAsia="ja-JP"/>
        </w:rPr>
        <w:t xml:space="preserve">All </w:t>
      </w:r>
      <w:proofErr w:type="spellStart"/>
      <w:r w:rsidRPr="000E3000">
        <w:rPr>
          <w:rFonts w:ascii="Book Antiqua" w:hAnsi="Book Antiqua" w:cs="Arial Unicode MS"/>
          <w:lang w:val="fr-FR" w:eastAsia="ja-JP"/>
        </w:rPr>
        <w:t>rights</w:t>
      </w:r>
      <w:proofErr w:type="spellEnd"/>
      <w:r w:rsidRPr="000E3000">
        <w:rPr>
          <w:rFonts w:ascii="Book Antiqua" w:hAnsi="Book Antiqua" w:cs="Arial Unicode MS"/>
          <w:lang w:val="fr-FR" w:eastAsia="ja-JP"/>
        </w:rPr>
        <w:t xml:space="preserve"> </w:t>
      </w:r>
      <w:proofErr w:type="spellStart"/>
      <w:r w:rsidRPr="000E3000">
        <w:rPr>
          <w:rFonts w:ascii="Book Antiqua" w:hAnsi="Book Antiqua" w:cs="Arial Unicode MS"/>
          <w:lang w:val="fr-FR" w:eastAsia="ja-JP"/>
        </w:rPr>
        <w:t>reserved</w:t>
      </w:r>
      <w:proofErr w:type="spellEnd"/>
      <w:r w:rsidRPr="000E3000">
        <w:rPr>
          <w:rFonts w:ascii="Book Antiqua" w:hAnsi="Book Antiqua" w:cs="Arial Unicode MS"/>
          <w:lang w:val="fr-FR"/>
        </w:rPr>
        <w:t>.</w:t>
      </w:r>
    </w:p>
    <w:p w14:paraId="10F74B0B" w14:textId="618837C5" w:rsidR="00C73607" w:rsidRPr="000E3000" w:rsidRDefault="00C73607" w:rsidP="000E3000">
      <w:pPr>
        <w:spacing w:line="360" w:lineRule="auto"/>
        <w:jc w:val="both"/>
        <w:rPr>
          <w:rFonts w:ascii="Book Antiqua" w:hAnsi="Book Antiqua" w:cs="Times New Roman"/>
        </w:rPr>
      </w:pPr>
    </w:p>
    <w:p w14:paraId="41D062DF" w14:textId="70914506" w:rsidR="00C73607" w:rsidRPr="000E3000" w:rsidRDefault="005D0391" w:rsidP="000E3000">
      <w:pPr>
        <w:spacing w:line="360" w:lineRule="auto"/>
        <w:jc w:val="both"/>
        <w:rPr>
          <w:rFonts w:ascii="Book Antiqua" w:hAnsi="Book Antiqua" w:cs="Times New Roman"/>
          <w:lang w:eastAsia="zh-CN"/>
        </w:rPr>
      </w:pPr>
      <w:r w:rsidRPr="000E3000">
        <w:rPr>
          <w:rFonts w:ascii="Book Antiqua" w:hAnsi="Book Antiqua" w:cs="Arial"/>
          <w:b/>
        </w:rPr>
        <w:t>Core tip</w:t>
      </w:r>
      <w:r w:rsidRPr="000E3000">
        <w:rPr>
          <w:rFonts w:ascii="Book Antiqua" w:hAnsi="Book Antiqua" w:cs="Arial"/>
          <w:b/>
          <w:lang w:eastAsia="zh-CN"/>
        </w:rPr>
        <w:t>:</w:t>
      </w:r>
      <w:r w:rsidR="00C73607" w:rsidRPr="000E3000">
        <w:rPr>
          <w:rFonts w:ascii="Book Antiqua" w:hAnsi="Book Antiqua" w:cs="Times New Roman"/>
          <w:b/>
        </w:rPr>
        <w:t xml:space="preserve"> </w:t>
      </w:r>
      <w:bookmarkStart w:id="63" w:name="_Hlk16017251"/>
      <w:bookmarkStart w:id="64" w:name="OLE_LINK44"/>
      <w:bookmarkStart w:id="65" w:name="OLE_LINK45"/>
      <w:r w:rsidR="00455FD8" w:rsidRPr="000E3000">
        <w:rPr>
          <w:rFonts w:ascii="Book Antiqua" w:hAnsi="Book Antiqua" w:cs="Times New Roman"/>
        </w:rPr>
        <w:t xml:space="preserve">Our prospective study included 35 patients under 18 years of age diagnosed with </w:t>
      </w:r>
      <w:r w:rsidR="00284317">
        <w:rPr>
          <w:rFonts w:ascii="Book Antiqua" w:hAnsi="Book Antiqua" w:cs="Times New Roman"/>
        </w:rPr>
        <w:t>p</w:t>
      </w:r>
      <w:r w:rsidR="00D13843" w:rsidRPr="000E3000">
        <w:rPr>
          <w:rFonts w:ascii="Book Antiqua" w:hAnsi="Book Antiqua" w:cs="Times New Roman"/>
        </w:rPr>
        <w:t xml:space="preserve">osterior ankle impingement </w:t>
      </w:r>
      <w:r w:rsidR="00284317">
        <w:rPr>
          <w:rFonts w:ascii="Book Antiqua" w:hAnsi="Book Antiqua" w:cs="Times New Roman"/>
        </w:rPr>
        <w:t>s</w:t>
      </w:r>
      <w:r w:rsidR="00D13843" w:rsidRPr="000E3000">
        <w:rPr>
          <w:rFonts w:ascii="Book Antiqua" w:hAnsi="Book Antiqua" w:cs="Times New Roman"/>
        </w:rPr>
        <w:t xml:space="preserve">yndrome </w:t>
      </w:r>
      <w:r w:rsidR="00D13843">
        <w:rPr>
          <w:rFonts w:ascii="Book Antiqua" w:hAnsi="Book Antiqua" w:cs="Times New Roman" w:hint="eastAsia"/>
          <w:lang w:eastAsia="zh-CN"/>
        </w:rPr>
        <w:t>(</w:t>
      </w:r>
      <w:r w:rsidR="00455FD8" w:rsidRPr="000E3000">
        <w:rPr>
          <w:rFonts w:ascii="Book Antiqua" w:hAnsi="Book Antiqua" w:cs="Times New Roman"/>
        </w:rPr>
        <w:t>PAIS</w:t>
      </w:r>
      <w:r w:rsidR="00D13843">
        <w:rPr>
          <w:rFonts w:ascii="Book Antiqua" w:hAnsi="Book Antiqua" w:cs="Times New Roman" w:hint="eastAsia"/>
          <w:lang w:eastAsia="zh-CN"/>
        </w:rPr>
        <w:t>)</w:t>
      </w:r>
      <w:r w:rsidR="00455FD8" w:rsidRPr="000E3000">
        <w:rPr>
          <w:rFonts w:ascii="Book Antiqua" w:hAnsi="Book Antiqua" w:cs="Times New Roman"/>
        </w:rPr>
        <w:t xml:space="preserve"> who underwent arthroscopic treatment for failed conservative management. We found that there was a</w:t>
      </w:r>
      <w:r w:rsidR="00167D45" w:rsidRPr="000E3000">
        <w:rPr>
          <w:rFonts w:ascii="Book Antiqua" w:hAnsi="Book Antiqua" w:cs="Times New Roman"/>
        </w:rPr>
        <w:t xml:space="preserve">n average of 19 </w:t>
      </w:r>
      <w:proofErr w:type="spellStart"/>
      <w:r w:rsidR="00167D45" w:rsidRPr="000E3000">
        <w:rPr>
          <w:rFonts w:ascii="Book Antiqua" w:hAnsi="Book Antiqua" w:cs="Times New Roman"/>
        </w:rPr>
        <w:t>mo</w:t>
      </w:r>
      <w:proofErr w:type="spellEnd"/>
      <w:r w:rsidR="00455FD8" w:rsidRPr="000E3000">
        <w:rPr>
          <w:rFonts w:ascii="Book Antiqua" w:hAnsi="Book Antiqua" w:cs="Times New Roman"/>
        </w:rPr>
        <w:t xml:space="preserve"> delay in diagnosis from initial presentation to a medical provider. </w:t>
      </w:r>
      <w:r w:rsidR="00167D45" w:rsidRPr="000E3000">
        <w:rPr>
          <w:rFonts w:ascii="Book Antiqua" w:hAnsi="Book Antiqua" w:cs="Times New Roman"/>
        </w:rPr>
        <w:t xml:space="preserve">All patients had posterior ankle tenderness which was used to make the clinical diagnosis. </w:t>
      </w:r>
      <w:r w:rsidR="00455FD8" w:rsidRPr="000E3000">
        <w:rPr>
          <w:rFonts w:ascii="Book Antiqua" w:hAnsi="Book Antiqua" w:cs="Times New Roman"/>
        </w:rPr>
        <w:t xml:space="preserve">The </w:t>
      </w:r>
      <w:r w:rsidR="00167D45" w:rsidRPr="000E3000">
        <w:rPr>
          <w:rFonts w:ascii="Book Antiqua" w:hAnsi="Book Antiqua" w:cs="Times New Roman"/>
        </w:rPr>
        <w:t xml:space="preserve">pain </w:t>
      </w:r>
      <w:r w:rsidR="00455FD8" w:rsidRPr="000E3000">
        <w:rPr>
          <w:rFonts w:ascii="Book Antiqua" w:hAnsi="Book Antiqua" w:cs="Times New Roman"/>
        </w:rPr>
        <w:t>relief with arthroscopic debridement</w:t>
      </w:r>
      <w:r w:rsidR="00167D45" w:rsidRPr="000E3000">
        <w:rPr>
          <w:rFonts w:ascii="Book Antiqua" w:hAnsi="Book Antiqua" w:cs="Times New Roman"/>
        </w:rPr>
        <w:t xml:space="preserve">, as evidenced by improvement of </w:t>
      </w:r>
      <w:r w:rsidR="00D13843" w:rsidRPr="000E3000">
        <w:rPr>
          <w:rFonts w:ascii="Book Antiqua" w:hAnsi="Book Antiqua" w:cs="Times New Roman"/>
        </w:rPr>
        <w:t xml:space="preserve">Visual Analogue Scale </w:t>
      </w:r>
      <w:r w:rsidR="00167D45" w:rsidRPr="00D13843">
        <w:rPr>
          <w:rFonts w:ascii="Book Antiqua" w:hAnsi="Book Antiqua" w:cs="Times New Roman"/>
        </w:rPr>
        <w:t xml:space="preserve">and </w:t>
      </w:r>
      <w:r w:rsidR="00D13843" w:rsidRPr="000E3000">
        <w:rPr>
          <w:rFonts w:ascii="Book Antiqua" w:hAnsi="Book Antiqua" w:cs="Times New Roman"/>
        </w:rPr>
        <w:t>American Orthopedic Foot Ankle Society</w:t>
      </w:r>
      <w:r w:rsidR="00167D45" w:rsidRPr="000E3000">
        <w:rPr>
          <w:rFonts w:ascii="Book Antiqua" w:hAnsi="Book Antiqua" w:cs="Times New Roman"/>
        </w:rPr>
        <w:t xml:space="preserve"> scores</w:t>
      </w:r>
      <w:r w:rsidR="00455FD8" w:rsidRPr="000E3000">
        <w:rPr>
          <w:rFonts w:ascii="Book Antiqua" w:hAnsi="Book Antiqua" w:cs="Times New Roman"/>
        </w:rPr>
        <w:t xml:space="preserve"> was used to confirm our clinical diagnosis of </w:t>
      </w:r>
      <w:r w:rsidR="00455FD8" w:rsidRPr="00D13843">
        <w:rPr>
          <w:rFonts w:ascii="Book Antiqua" w:hAnsi="Book Antiqua" w:cs="Times New Roman"/>
        </w:rPr>
        <w:t>PAIS</w:t>
      </w:r>
      <w:r w:rsidR="00167D45" w:rsidRPr="000E3000">
        <w:rPr>
          <w:rFonts w:ascii="Book Antiqua" w:hAnsi="Book Antiqua" w:cs="Times New Roman"/>
          <w:b/>
        </w:rPr>
        <w:t xml:space="preserve">. </w:t>
      </w:r>
      <w:r w:rsidR="00167D45" w:rsidRPr="000E3000">
        <w:rPr>
          <w:rFonts w:ascii="Book Antiqua" w:hAnsi="Book Antiqua" w:cs="Times New Roman"/>
        </w:rPr>
        <w:t>Our study shows that there needs to be an increased awareness about PAIS is needed amongst providers treating young patients</w:t>
      </w:r>
      <w:bookmarkEnd w:id="63"/>
      <w:r w:rsidRPr="000E3000">
        <w:rPr>
          <w:rFonts w:ascii="Book Antiqua" w:hAnsi="Book Antiqua" w:cs="Times New Roman"/>
          <w:lang w:eastAsia="zh-CN"/>
        </w:rPr>
        <w:t>.</w:t>
      </w:r>
      <w:bookmarkEnd w:id="64"/>
      <w:bookmarkEnd w:id="65"/>
    </w:p>
    <w:p w14:paraId="5FB80277" w14:textId="77777777" w:rsidR="005D0391" w:rsidRPr="000E3000" w:rsidRDefault="005D0391" w:rsidP="000E3000">
      <w:pPr>
        <w:spacing w:line="360" w:lineRule="auto"/>
        <w:jc w:val="both"/>
        <w:rPr>
          <w:rFonts w:ascii="Book Antiqua" w:hAnsi="Book Antiqua" w:cs="Times New Roman"/>
          <w:lang w:eastAsia="zh-CN"/>
        </w:rPr>
      </w:pPr>
    </w:p>
    <w:p w14:paraId="359EA98F" w14:textId="11B04C7A" w:rsidR="005D0391" w:rsidRPr="000E3000" w:rsidRDefault="005D0391" w:rsidP="000E3000">
      <w:pPr>
        <w:spacing w:line="360" w:lineRule="auto"/>
        <w:rPr>
          <w:rFonts w:ascii="Book Antiqua" w:hAnsi="Book Antiqua"/>
          <w:lang w:eastAsia="zh-CN"/>
        </w:rPr>
      </w:pPr>
      <w:proofErr w:type="spellStart"/>
      <w:r w:rsidRPr="000E3000">
        <w:rPr>
          <w:rFonts w:ascii="Book Antiqua" w:hAnsi="Book Antiqua"/>
          <w:bCs/>
          <w:lang w:eastAsia="zh-CN"/>
        </w:rPr>
        <w:t>Kushare</w:t>
      </w:r>
      <w:proofErr w:type="spellEnd"/>
      <w:r w:rsidR="00086769" w:rsidRPr="000E3000">
        <w:rPr>
          <w:rFonts w:ascii="Book Antiqua" w:hAnsi="Book Antiqua"/>
          <w:bCs/>
          <w:lang w:eastAsia="zh-CN"/>
        </w:rPr>
        <w:t xml:space="preserve"> I</w:t>
      </w:r>
      <w:r w:rsidRPr="000E3000">
        <w:rPr>
          <w:rFonts w:ascii="Book Antiqua" w:hAnsi="Book Antiqua"/>
          <w:bCs/>
          <w:lang w:eastAsia="zh-CN"/>
        </w:rPr>
        <w:t xml:space="preserve">, </w:t>
      </w:r>
      <w:proofErr w:type="spellStart"/>
      <w:r w:rsidRPr="000E3000">
        <w:rPr>
          <w:rFonts w:ascii="Book Antiqua" w:hAnsi="Book Antiqua"/>
          <w:bCs/>
          <w:lang w:eastAsia="zh-CN"/>
        </w:rPr>
        <w:t>Kastan</w:t>
      </w:r>
      <w:proofErr w:type="spellEnd"/>
      <w:r w:rsidR="00086769" w:rsidRPr="000E3000">
        <w:rPr>
          <w:rFonts w:ascii="Book Antiqua" w:hAnsi="Book Antiqua"/>
          <w:bCs/>
          <w:lang w:eastAsia="zh-CN"/>
        </w:rPr>
        <w:t xml:space="preserve"> K</w:t>
      </w:r>
      <w:r w:rsidRPr="000E3000">
        <w:rPr>
          <w:rFonts w:ascii="Book Antiqua" w:hAnsi="Book Antiqua"/>
          <w:bCs/>
          <w:lang w:eastAsia="zh-CN"/>
        </w:rPr>
        <w:t xml:space="preserve">, </w:t>
      </w:r>
      <w:proofErr w:type="spellStart"/>
      <w:r w:rsidRPr="000E3000">
        <w:rPr>
          <w:rFonts w:ascii="Book Antiqua" w:hAnsi="Book Antiqua"/>
          <w:bCs/>
          <w:lang w:eastAsia="zh-CN"/>
        </w:rPr>
        <w:t>Allahabadi</w:t>
      </w:r>
      <w:proofErr w:type="spellEnd"/>
      <w:r w:rsidR="00086769" w:rsidRPr="000E3000">
        <w:rPr>
          <w:rFonts w:ascii="Book Antiqua" w:hAnsi="Book Antiqua"/>
          <w:bCs/>
          <w:lang w:eastAsia="zh-CN"/>
        </w:rPr>
        <w:t xml:space="preserve"> S.</w:t>
      </w:r>
      <w:r w:rsidR="00086769" w:rsidRPr="000E3000">
        <w:rPr>
          <w:rFonts w:ascii="Book Antiqua" w:hAnsi="Book Antiqua"/>
          <w:lang w:eastAsia="zh-CN"/>
        </w:rPr>
        <w:t xml:space="preserve"> </w:t>
      </w:r>
      <w:r w:rsidR="00731A28">
        <w:rPr>
          <w:rFonts w:ascii="Book Antiqua" w:hAnsi="Book Antiqua" w:cs="Times New Roman"/>
        </w:rPr>
        <w:t>Posterior ankle impingement–</w:t>
      </w:r>
      <w:r w:rsidRPr="000E3000">
        <w:rPr>
          <w:rFonts w:ascii="Book Antiqua" w:hAnsi="Book Antiqua" w:cs="Times New Roman"/>
        </w:rPr>
        <w:t>an underdiagnosed cause of ankle pain in pediatric patients</w:t>
      </w:r>
      <w:r w:rsidR="00086769" w:rsidRPr="000E3000">
        <w:rPr>
          <w:rFonts w:ascii="Book Antiqua" w:hAnsi="Book Antiqua" w:cs="Times New Roman"/>
          <w:lang w:eastAsia="zh-CN"/>
        </w:rPr>
        <w:t xml:space="preserve">. </w:t>
      </w:r>
      <w:r w:rsidR="00086769" w:rsidRPr="000E3000">
        <w:rPr>
          <w:rFonts w:ascii="Book Antiqua" w:hAnsi="Book Antiqua"/>
          <w:i/>
          <w:iCs/>
        </w:rPr>
        <w:t xml:space="preserve">World J </w:t>
      </w:r>
      <w:proofErr w:type="spellStart"/>
      <w:r w:rsidR="00086769" w:rsidRPr="000E3000">
        <w:rPr>
          <w:rFonts w:ascii="Book Antiqua" w:hAnsi="Book Antiqua"/>
          <w:i/>
          <w:iCs/>
        </w:rPr>
        <w:t>Orthop</w:t>
      </w:r>
      <w:proofErr w:type="spellEnd"/>
      <w:r w:rsidR="00086769" w:rsidRPr="000E3000">
        <w:rPr>
          <w:rFonts w:ascii="Book Antiqua" w:hAnsi="Book Antiqua"/>
          <w:i/>
          <w:iCs/>
          <w:lang w:eastAsia="zh-CN"/>
        </w:rPr>
        <w:t xml:space="preserve"> </w:t>
      </w:r>
      <w:r w:rsidR="00086769" w:rsidRPr="000E3000">
        <w:rPr>
          <w:rFonts w:ascii="Book Antiqua" w:hAnsi="Book Antiqua"/>
          <w:lang w:eastAsia="zh-CN"/>
        </w:rPr>
        <w:t>2019; In press</w:t>
      </w:r>
    </w:p>
    <w:p w14:paraId="271C0951" w14:textId="5E6918DA" w:rsidR="0055333E" w:rsidRPr="000E3000" w:rsidRDefault="0055333E" w:rsidP="000E3000">
      <w:pPr>
        <w:spacing w:line="360" w:lineRule="auto"/>
        <w:jc w:val="both"/>
        <w:rPr>
          <w:rFonts w:ascii="Book Antiqua" w:hAnsi="Book Antiqua" w:cs="Times New Roman"/>
          <w:b/>
        </w:rPr>
      </w:pPr>
      <w:r w:rsidRPr="000E3000">
        <w:rPr>
          <w:rFonts w:ascii="Book Antiqua" w:hAnsi="Book Antiqua" w:cs="Times New Roman"/>
          <w:b/>
        </w:rPr>
        <w:br w:type="page"/>
      </w:r>
    </w:p>
    <w:p w14:paraId="3DB2FE3E" w14:textId="74BE9B1E" w:rsidR="007B5C40" w:rsidRPr="000E3000" w:rsidRDefault="007805DB" w:rsidP="000E3000">
      <w:pPr>
        <w:spacing w:line="360" w:lineRule="auto"/>
        <w:jc w:val="both"/>
        <w:outlineLvl w:val="0"/>
        <w:rPr>
          <w:rFonts w:ascii="Book Antiqua" w:hAnsi="Book Antiqua" w:cs="Times New Roman"/>
          <w:b/>
        </w:rPr>
      </w:pPr>
      <w:r w:rsidRPr="000E3000">
        <w:rPr>
          <w:rFonts w:ascii="Book Antiqua" w:hAnsi="Book Antiqua" w:cs="Times New Roman"/>
          <w:b/>
        </w:rPr>
        <w:lastRenderedPageBreak/>
        <w:t>INTRODUCTION</w:t>
      </w:r>
    </w:p>
    <w:p w14:paraId="5C567A86" w14:textId="659883D1" w:rsidR="00BF741A" w:rsidRPr="000E3000" w:rsidRDefault="007B5C40" w:rsidP="000E3000">
      <w:pPr>
        <w:pStyle w:val="Default"/>
        <w:spacing w:line="360" w:lineRule="auto"/>
        <w:jc w:val="both"/>
        <w:rPr>
          <w:rFonts w:ascii="Book Antiqua" w:hAnsi="Book Antiqua"/>
          <w:color w:val="auto"/>
        </w:rPr>
      </w:pPr>
      <w:r w:rsidRPr="000E3000">
        <w:rPr>
          <w:rFonts w:ascii="Book Antiqua" w:hAnsi="Book Antiqua"/>
          <w:color w:val="auto"/>
        </w:rPr>
        <w:t xml:space="preserve">Posterior ankle impingement </w:t>
      </w:r>
      <w:r w:rsidR="00EC2783" w:rsidRPr="000E3000">
        <w:rPr>
          <w:rFonts w:ascii="Book Antiqua" w:hAnsi="Book Antiqua"/>
          <w:color w:val="auto"/>
        </w:rPr>
        <w:t xml:space="preserve">syndrome (PAIS) </w:t>
      </w:r>
      <w:r w:rsidRPr="000E3000">
        <w:rPr>
          <w:rFonts w:ascii="Book Antiqua" w:hAnsi="Book Antiqua"/>
          <w:color w:val="auto"/>
        </w:rPr>
        <w:t>is a common cause of posterior ankle pain</w:t>
      </w:r>
      <w:r w:rsidR="003A53B2" w:rsidRPr="000E3000">
        <w:rPr>
          <w:rFonts w:ascii="Book Antiqua" w:hAnsi="Book Antiqua"/>
          <w:color w:val="auto"/>
        </w:rPr>
        <w:t xml:space="preserve"> </w:t>
      </w:r>
      <w:r w:rsidR="00EA0587" w:rsidRPr="000E3000">
        <w:rPr>
          <w:rFonts w:ascii="Book Antiqua" w:hAnsi="Book Antiqua"/>
          <w:color w:val="auto"/>
        </w:rPr>
        <w:t xml:space="preserve">that </w:t>
      </w:r>
      <w:r w:rsidRPr="000E3000">
        <w:rPr>
          <w:rFonts w:ascii="Book Antiqua" w:hAnsi="Book Antiqua"/>
          <w:color w:val="auto"/>
        </w:rPr>
        <w:t>has been classically described in ballet dancers and soccer players</w:t>
      </w:r>
      <w:r w:rsidR="002B3CEC" w:rsidRPr="000E3000">
        <w:rPr>
          <w:rFonts w:ascii="Book Antiqua" w:hAnsi="Book Antiqua"/>
          <w:color w:val="auto"/>
        </w:rPr>
        <w:fldChar w:fldCharType="begin">
          <w:fldData xml:space="preserve">PEVuZE5vdGU+PENpdGU+PEF1dGhvcj5SdXNzZWxsPC9BdXRob3I+PFllYXI+MjAxMDwvWWVhcj48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</w:fldData>
        </w:fldChar>
      </w:r>
      <w:r w:rsidR="00D96E85" w:rsidRPr="000E3000">
        <w:rPr>
          <w:rFonts w:ascii="Book Antiqua" w:hAnsi="Book Antiqua"/>
          <w:color w:val="auto"/>
        </w:rPr>
        <w:instrText xml:space="preserve"> ADDIN EN.CITE </w:instrText>
      </w:r>
      <w:r w:rsidR="00D96E85" w:rsidRPr="000E3000">
        <w:rPr>
          <w:rFonts w:ascii="Book Antiqua" w:hAnsi="Book Antiqua"/>
          <w:color w:val="auto"/>
        </w:rPr>
        <w:fldChar w:fldCharType="begin">
          <w:fldData xml:space="preserve">PEVuZE5vdGU+PENpdGU+PEF1dGhvcj5SdXNzZWxsPC9BdXRob3I+PFllYXI+MjAxMDwvWWVhcj48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</w:fldData>
        </w:fldChar>
      </w:r>
      <w:r w:rsidR="00D96E85" w:rsidRPr="000E3000">
        <w:rPr>
          <w:rFonts w:ascii="Book Antiqua" w:hAnsi="Book Antiqua"/>
          <w:color w:val="auto"/>
        </w:rPr>
        <w:instrText xml:space="preserve"> ADDIN EN.CITE.DATA </w:instrText>
      </w:r>
      <w:r w:rsidR="00D96E85" w:rsidRPr="000E3000">
        <w:rPr>
          <w:rFonts w:ascii="Book Antiqua" w:hAnsi="Book Antiqua"/>
          <w:color w:val="auto"/>
        </w:rPr>
      </w:r>
      <w:r w:rsidR="00D96E85" w:rsidRPr="000E3000">
        <w:rPr>
          <w:rFonts w:ascii="Book Antiqua" w:hAnsi="Book Antiqua"/>
          <w:color w:val="auto"/>
        </w:rPr>
        <w:fldChar w:fldCharType="end"/>
      </w:r>
      <w:r w:rsidR="002B3CEC" w:rsidRPr="000E3000">
        <w:rPr>
          <w:rFonts w:ascii="Book Antiqua" w:hAnsi="Book Antiqua"/>
          <w:color w:val="auto"/>
        </w:rPr>
      </w:r>
      <w:r w:rsidR="002B3CEC" w:rsidRPr="000E3000">
        <w:rPr>
          <w:rFonts w:ascii="Book Antiqua" w:hAnsi="Book Antiqua"/>
          <w:color w:val="auto"/>
        </w:rPr>
        <w:fldChar w:fldCharType="separate"/>
      </w:r>
      <w:r w:rsidR="00D96E85" w:rsidRPr="000E3000">
        <w:rPr>
          <w:rFonts w:ascii="Book Antiqua" w:hAnsi="Book Antiqua"/>
          <w:noProof/>
          <w:color w:val="auto"/>
          <w:vertAlign w:val="superscript"/>
        </w:rPr>
        <w:t>[</w:t>
      </w:r>
      <w:hyperlink w:anchor="_ENREF_1" w:tooltip="Russell, 2010 #15" w:history="1">
        <w:r w:rsidR="00D96E85" w:rsidRPr="000E3000">
          <w:rPr>
            <w:rFonts w:ascii="Book Antiqua" w:hAnsi="Book Antiqua"/>
            <w:noProof/>
            <w:color w:val="auto"/>
            <w:vertAlign w:val="superscript"/>
          </w:rPr>
          <w:t>1-4</w:t>
        </w:r>
      </w:hyperlink>
      <w:r w:rsidR="00D96E85" w:rsidRPr="000E3000">
        <w:rPr>
          <w:rFonts w:ascii="Book Antiqua" w:hAnsi="Book Antiqua"/>
          <w:noProof/>
          <w:color w:val="auto"/>
          <w:vertAlign w:val="superscript"/>
        </w:rPr>
        <w:t>]</w:t>
      </w:r>
      <w:r w:rsidR="002B3CEC" w:rsidRPr="000E3000">
        <w:rPr>
          <w:rFonts w:ascii="Book Antiqua" w:hAnsi="Book Antiqua"/>
          <w:color w:val="auto"/>
        </w:rPr>
        <w:fldChar w:fldCharType="end"/>
      </w:r>
      <w:r w:rsidR="0084554C" w:rsidRPr="000E3000">
        <w:rPr>
          <w:rFonts w:ascii="Book Antiqua" w:hAnsi="Book Antiqua"/>
          <w:color w:val="auto"/>
        </w:rPr>
        <w:t>.</w:t>
      </w:r>
      <w:r w:rsidR="003A53B2" w:rsidRPr="000E3000">
        <w:rPr>
          <w:rFonts w:ascii="Book Antiqua" w:hAnsi="Book Antiqua"/>
          <w:color w:val="auto"/>
        </w:rPr>
        <w:t xml:space="preserve"> It is caused by </w:t>
      </w:r>
      <w:r w:rsidR="00A87734" w:rsidRPr="000E3000">
        <w:rPr>
          <w:rFonts w:ascii="Book Antiqua" w:hAnsi="Book Antiqua"/>
          <w:color w:val="auto"/>
        </w:rPr>
        <w:t xml:space="preserve">mechanical </w:t>
      </w:r>
      <w:r w:rsidR="003A53B2" w:rsidRPr="000E3000">
        <w:rPr>
          <w:rFonts w:ascii="Book Antiqua" w:hAnsi="Book Antiqua"/>
          <w:color w:val="auto"/>
        </w:rPr>
        <w:t>pinching of bony or soft tissue structures during terminal plantarflexion in the posterior part of the ankle</w:t>
      </w:r>
      <w:r w:rsidR="002B3CEC" w:rsidRPr="000E3000">
        <w:rPr>
          <w:rFonts w:ascii="Book Antiqua" w:hAnsi="Book Antiqua"/>
          <w:color w:val="auto"/>
        </w:rPr>
        <w:fldChar w:fldCharType="begin">
          <w:fldData xml:space="preserve">PEVuZE5vdGU+PENpdGU+PEF1dGhvcj5SdXNzZWxsPC9BdXRob3I+PFllYXI+MjAxMDwvWWVhcj48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</w:fldData>
        </w:fldChar>
      </w:r>
      <w:r w:rsidR="00D96E85" w:rsidRPr="000E3000">
        <w:rPr>
          <w:rFonts w:ascii="Book Antiqua" w:hAnsi="Book Antiqua"/>
          <w:color w:val="auto"/>
        </w:rPr>
        <w:instrText xml:space="preserve"> ADDIN EN.CITE </w:instrText>
      </w:r>
      <w:r w:rsidR="00D96E85" w:rsidRPr="000E3000">
        <w:rPr>
          <w:rFonts w:ascii="Book Antiqua" w:hAnsi="Book Antiqua"/>
          <w:color w:val="auto"/>
        </w:rPr>
        <w:fldChar w:fldCharType="begin">
          <w:fldData xml:space="preserve">PEVuZE5vdGU+PENpdGU+PEF1dGhvcj5SdXNzZWxsPC9BdXRob3I+PFllYXI+MjAxMDwvWWVhcj48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</w:fldData>
        </w:fldChar>
      </w:r>
      <w:r w:rsidR="00D96E85" w:rsidRPr="000E3000">
        <w:rPr>
          <w:rFonts w:ascii="Book Antiqua" w:hAnsi="Book Antiqua"/>
          <w:color w:val="auto"/>
        </w:rPr>
        <w:instrText xml:space="preserve"> ADDIN EN.CITE.DATA </w:instrText>
      </w:r>
      <w:r w:rsidR="00D96E85" w:rsidRPr="000E3000">
        <w:rPr>
          <w:rFonts w:ascii="Book Antiqua" w:hAnsi="Book Antiqua"/>
          <w:color w:val="auto"/>
        </w:rPr>
      </w:r>
      <w:r w:rsidR="00D96E85" w:rsidRPr="000E3000">
        <w:rPr>
          <w:rFonts w:ascii="Book Antiqua" w:hAnsi="Book Antiqua"/>
          <w:color w:val="auto"/>
        </w:rPr>
        <w:fldChar w:fldCharType="end"/>
      </w:r>
      <w:r w:rsidR="002B3CEC" w:rsidRPr="000E3000">
        <w:rPr>
          <w:rFonts w:ascii="Book Antiqua" w:hAnsi="Book Antiqua"/>
          <w:color w:val="auto"/>
        </w:rPr>
      </w:r>
      <w:r w:rsidR="002B3CEC" w:rsidRPr="000E3000">
        <w:rPr>
          <w:rFonts w:ascii="Book Antiqua" w:hAnsi="Book Antiqua"/>
          <w:color w:val="auto"/>
        </w:rPr>
        <w:fldChar w:fldCharType="separate"/>
      </w:r>
      <w:r w:rsidR="00D96E85" w:rsidRPr="000E3000">
        <w:rPr>
          <w:rFonts w:ascii="Book Antiqua" w:hAnsi="Book Antiqua"/>
          <w:noProof/>
          <w:color w:val="auto"/>
          <w:vertAlign w:val="superscript"/>
        </w:rPr>
        <w:t>[</w:t>
      </w:r>
      <w:hyperlink w:anchor="_ENREF_1" w:tooltip="Russell, 2010 #15" w:history="1">
        <w:r w:rsidR="00D96E85" w:rsidRPr="000E3000">
          <w:rPr>
            <w:rFonts w:ascii="Book Antiqua" w:hAnsi="Book Antiqua"/>
            <w:noProof/>
            <w:color w:val="auto"/>
            <w:vertAlign w:val="superscript"/>
          </w:rPr>
          <w:t>1</w:t>
        </w:r>
        <w:r w:rsidR="0084554C" w:rsidRPr="000E3000">
          <w:rPr>
            <w:rFonts w:ascii="Book Antiqua" w:hAnsi="Book Antiqua"/>
            <w:noProof/>
            <w:color w:val="auto"/>
            <w:vertAlign w:val="superscript"/>
            <w:lang w:eastAsia="zh-CN"/>
          </w:rPr>
          <w:t>-</w:t>
        </w:r>
        <w:r w:rsidR="00D96E85" w:rsidRPr="000E3000">
          <w:rPr>
            <w:rFonts w:ascii="Book Antiqua" w:hAnsi="Book Antiqua"/>
            <w:noProof/>
            <w:color w:val="auto"/>
            <w:vertAlign w:val="superscript"/>
          </w:rPr>
          <w:t>5</w:t>
        </w:r>
      </w:hyperlink>
      <w:r w:rsidR="00D96E85" w:rsidRPr="000E3000">
        <w:rPr>
          <w:rFonts w:ascii="Book Antiqua" w:hAnsi="Book Antiqua"/>
          <w:noProof/>
          <w:color w:val="auto"/>
          <w:vertAlign w:val="superscript"/>
        </w:rPr>
        <w:t>]</w:t>
      </w:r>
      <w:r w:rsidR="002B3CEC" w:rsidRPr="000E3000">
        <w:rPr>
          <w:rFonts w:ascii="Book Antiqua" w:hAnsi="Book Antiqua"/>
          <w:color w:val="auto"/>
        </w:rPr>
        <w:fldChar w:fldCharType="end"/>
      </w:r>
      <w:r w:rsidR="0084554C" w:rsidRPr="000E3000">
        <w:rPr>
          <w:rFonts w:ascii="Book Antiqua" w:hAnsi="Book Antiqua"/>
          <w:color w:val="auto"/>
        </w:rPr>
        <w:t>.</w:t>
      </w:r>
      <w:r w:rsidR="003A53B2" w:rsidRPr="000E3000">
        <w:rPr>
          <w:rFonts w:ascii="Book Antiqua" w:hAnsi="Book Antiqua"/>
          <w:color w:val="auto"/>
        </w:rPr>
        <w:t xml:space="preserve"> </w:t>
      </w:r>
      <w:r w:rsidR="00ED3E9E" w:rsidRPr="000E3000">
        <w:rPr>
          <w:rFonts w:ascii="Book Antiqua" w:hAnsi="Book Antiqua"/>
          <w:color w:val="auto"/>
        </w:rPr>
        <w:t>Even though it can present acutely</w:t>
      </w:r>
      <w:r w:rsidR="009477A9" w:rsidRPr="000E3000">
        <w:rPr>
          <w:rFonts w:ascii="Book Antiqua" w:hAnsi="Book Antiqua"/>
          <w:color w:val="auto"/>
        </w:rPr>
        <w:t>,</w:t>
      </w:r>
      <w:r w:rsidR="00ED3E9E" w:rsidRPr="000E3000">
        <w:rPr>
          <w:rFonts w:ascii="Book Antiqua" w:hAnsi="Book Antiqua"/>
          <w:color w:val="auto"/>
        </w:rPr>
        <w:t xml:space="preserve"> </w:t>
      </w:r>
      <w:r w:rsidR="00EA0587" w:rsidRPr="000E3000">
        <w:rPr>
          <w:rFonts w:ascii="Book Antiqua" w:hAnsi="Book Antiqua"/>
          <w:color w:val="auto"/>
        </w:rPr>
        <w:t>PAIS</w:t>
      </w:r>
      <w:r w:rsidR="00ED3E9E" w:rsidRPr="000E3000">
        <w:rPr>
          <w:rFonts w:ascii="Book Antiqua" w:hAnsi="Book Antiqua"/>
          <w:color w:val="auto"/>
        </w:rPr>
        <w:t xml:space="preserve"> more commonly </w:t>
      </w:r>
      <w:r w:rsidR="00EA0587" w:rsidRPr="000E3000">
        <w:rPr>
          <w:rFonts w:ascii="Book Antiqua" w:hAnsi="Book Antiqua"/>
          <w:color w:val="auto"/>
        </w:rPr>
        <w:t>presents with</w:t>
      </w:r>
      <w:r w:rsidR="00ED3E9E" w:rsidRPr="000E3000">
        <w:rPr>
          <w:rFonts w:ascii="Book Antiqua" w:hAnsi="Book Antiqua"/>
          <w:color w:val="auto"/>
        </w:rPr>
        <w:t xml:space="preserve"> chronic pain </w:t>
      </w:r>
      <w:r w:rsidR="00EA0587" w:rsidRPr="000E3000">
        <w:rPr>
          <w:rFonts w:ascii="Book Antiqua" w:hAnsi="Book Antiqua"/>
          <w:color w:val="auto"/>
        </w:rPr>
        <w:t xml:space="preserve">secondary </w:t>
      </w:r>
      <w:r w:rsidR="00ED3E9E" w:rsidRPr="000E3000">
        <w:rPr>
          <w:rFonts w:ascii="Book Antiqua" w:hAnsi="Book Antiqua"/>
          <w:color w:val="auto"/>
        </w:rPr>
        <w:t>to repetitive stress</w:t>
      </w:r>
      <w:r w:rsidR="00C535DC" w:rsidRPr="000E3000">
        <w:rPr>
          <w:rFonts w:ascii="Book Antiqua" w:hAnsi="Book Antiqua"/>
          <w:color w:val="auto"/>
        </w:rPr>
        <w:t>es</w:t>
      </w:r>
      <w:r w:rsidR="00ED3E9E" w:rsidRPr="000E3000">
        <w:rPr>
          <w:rFonts w:ascii="Book Antiqua" w:hAnsi="Book Antiqua"/>
          <w:color w:val="auto"/>
        </w:rPr>
        <w:t xml:space="preserve"> </w:t>
      </w:r>
      <w:r w:rsidR="00EA0587" w:rsidRPr="000E3000">
        <w:rPr>
          <w:rFonts w:ascii="Book Antiqua" w:hAnsi="Book Antiqua"/>
          <w:color w:val="auto"/>
        </w:rPr>
        <w:t xml:space="preserve">in the posterior ankle </w:t>
      </w:r>
      <w:r w:rsidR="00ED3E9E" w:rsidRPr="000E3000">
        <w:rPr>
          <w:rFonts w:ascii="Book Antiqua" w:hAnsi="Book Antiqua"/>
          <w:color w:val="auto"/>
        </w:rPr>
        <w:t>with forced plantarflexion activities</w:t>
      </w:r>
      <w:r w:rsidR="00606ED7" w:rsidRPr="000E3000">
        <w:rPr>
          <w:rFonts w:ascii="Book Antiqua" w:hAnsi="Book Antiqua"/>
          <w:color w:val="auto"/>
        </w:rPr>
        <w:t>.</w:t>
      </w:r>
      <w:r w:rsidR="009477A9" w:rsidRPr="000E3000">
        <w:rPr>
          <w:rFonts w:ascii="Book Antiqua" w:hAnsi="Book Antiqua"/>
          <w:color w:val="auto"/>
        </w:rPr>
        <w:t xml:space="preserve"> </w:t>
      </w:r>
      <w:r w:rsidR="00842571" w:rsidRPr="000E3000">
        <w:rPr>
          <w:rFonts w:ascii="Book Antiqua" w:hAnsi="Book Antiqua"/>
          <w:color w:val="auto"/>
        </w:rPr>
        <w:t>With</w:t>
      </w:r>
      <w:r w:rsidR="003A53B2" w:rsidRPr="000E3000">
        <w:rPr>
          <w:rFonts w:ascii="Book Antiqua" w:hAnsi="Book Antiqua"/>
          <w:color w:val="auto"/>
        </w:rPr>
        <w:t xml:space="preserve"> several causes (soft tissue, bony</w:t>
      </w:r>
      <w:r w:rsidR="009477A9" w:rsidRPr="000E3000">
        <w:rPr>
          <w:rFonts w:ascii="Book Antiqua" w:hAnsi="Book Antiqua"/>
          <w:color w:val="auto"/>
        </w:rPr>
        <w:t>,</w:t>
      </w:r>
      <w:r w:rsidR="003A53B2" w:rsidRPr="000E3000">
        <w:rPr>
          <w:rFonts w:ascii="Book Antiqua" w:hAnsi="Book Antiqua"/>
          <w:color w:val="auto"/>
        </w:rPr>
        <w:t xml:space="preserve"> or both) and </w:t>
      </w:r>
      <w:r w:rsidR="00842571" w:rsidRPr="000E3000">
        <w:rPr>
          <w:rFonts w:ascii="Book Antiqua" w:hAnsi="Book Antiqua"/>
          <w:color w:val="auto"/>
        </w:rPr>
        <w:t xml:space="preserve">heterogenous </w:t>
      </w:r>
      <w:r w:rsidR="003A53B2" w:rsidRPr="000E3000">
        <w:rPr>
          <w:rFonts w:ascii="Book Antiqua" w:hAnsi="Book Antiqua"/>
          <w:color w:val="auto"/>
        </w:rPr>
        <w:t>pathological anatomic features</w:t>
      </w:r>
      <w:r w:rsidR="00611D64" w:rsidRPr="000E3000">
        <w:rPr>
          <w:rFonts w:ascii="Book Antiqua" w:hAnsi="Book Antiqua"/>
          <w:color w:val="auto"/>
        </w:rPr>
        <w:t xml:space="preserve">, </w:t>
      </w:r>
      <w:r w:rsidR="00A43569" w:rsidRPr="000E3000">
        <w:rPr>
          <w:rFonts w:ascii="Book Antiqua" w:hAnsi="Book Antiqua"/>
          <w:color w:val="auto"/>
        </w:rPr>
        <w:t>the</w:t>
      </w:r>
      <w:r w:rsidR="00C535DC" w:rsidRPr="000E3000">
        <w:rPr>
          <w:rFonts w:ascii="Book Antiqua" w:hAnsi="Book Antiqua"/>
          <w:color w:val="auto"/>
        </w:rPr>
        <w:t xml:space="preserve"> diagnosis was coined as</w:t>
      </w:r>
      <w:r w:rsidR="00A43569" w:rsidRPr="000E3000">
        <w:rPr>
          <w:rFonts w:ascii="Book Antiqua" w:hAnsi="Book Antiqua"/>
          <w:color w:val="auto"/>
        </w:rPr>
        <w:t xml:space="preserve"> </w:t>
      </w:r>
      <w:r w:rsidR="003A53B2" w:rsidRPr="000E3000">
        <w:rPr>
          <w:rFonts w:ascii="Book Antiqua" w:hAnsi="Book Antiqua"/>
          <w:color w:val="auto"/>
        </w:rPr>
        <w:t xml:space="preserve">posterior </w:t>
      </w:r>
      <w:r w:rsidR="00EC2783" w:rsidRPr="000E3000">
        <w:rPr>
          <w:rFonts w:ascii="Book Antiqua" w:hAnsi="Book Antiqua"/>
          <w:color w:val="auto"/>
        </w:rPr>
        <w:t xml:space="preserve">ankle </w:t>
      </w:r>
      <w:r w:rsidR="003A53B2" w:rsidRPr="000E3000">
        <w:rPr>
          <w:rFonts w:ascii="Book Antiqua" w:hAnsi="Book Antiqua"/>
          <w:color w:val="auto"/>
        </w:rPr>
        <w:t>impingement</w:t>
      </w:r>
      <w:r w:rsidR="00BF741A" w:rsidRPr="000E3000">
        <w:rPr>
          <w:rFonts w:ascii="Book Antiqua" w:hAnsi="Book Antiqua"/>
          <w:color w:val="auto"/>
        </w:rPr>
        <w:t xml:space="preserve"> </w:t>
      </w:r>
      <w:r w:rsidR="0084554C" w:rsidRPr="000E3000">
        <w:rPr>
          <w:rFonts w:ascii="Book Antiqua" w:hAnsi="Book Antiqua"/>
          <w:color w:val="auto"/>
          <w:lang w:eastAsia="zh-CN"/>
        </w:rPr>
        <w:t>“</w:t>
      </w:r>
      <w:r w:rsidR="00BF741A" w:rsidRPr="000E3000">
        <w:rPr>
          <w:rFonts w:ascii="Book Antiqua" w:hAnsi="Book Antiqua"/>
          <w:color w:val="auto"/>
        </w:rPr>
        <w:t>syndrome</w:t>
      </w:r>
      <w:r w:rsidR="0084554C" w:rsidRPr="000E3000">
        <w:rPr>
          <w:rFonts w:ascii="Book Antiqua" w:hAnsi="Book Antiqua"/>
          <w:color w:val="auto"/>
          <w:lang w:eastAsia="zh-CN"/>
        </w:rPr>
        <w:t>”</w:t>
      </w:r>
      <w:r w:rsidR="003A53B2" w:rsidRPr="000E3000">
        <w:rPr>
          <w:rFonts w:ascii="Book Antiqua" w:hAnsi="Book Antiqua"/>
          <w:color w:val="auto"/>
        </w:rPr>
        <w:fldChar w:fldCharType="begin">
          <w:fldData xml:space="preserve">PEVuZE5vdGU+PENpdGU+PEF1dGhvcj5HaWFubmluaTwvQXV0aG9yPjxZZWFyPjIwMTM8L1llYXI+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</w:fldData>
        </w:fldChar>
      </w:r>
      <w:r w:rsidR="00D96E85" w:rsidRPr="000E3000">
        <w:rPr>
          <w:rFonts w:ascii="Book Antiqua" w:hAnsi="Book Antiqua"/>
          <w:color w:val="auto"/>
        </w:rPr>
        <w:instrText xml:space="preserve"> ADDIN EN.CITE </w:instrText>
      </w:r>
      <w:r w:rsidR="00D96E85" w:rsidRPr="000E3000">
        <w:rPr>
          <w:rFonts w:ascii="Book Antiqua" w:hAnsi="Book Antiqua"/>
          <w:color w:val="auto"/>
        </w:rPr>
        <w:fldChar w:fldCharType="begin">
          <w:fldData xml:space="preserve">PEVuZE5vdGU+PENpdGU+PEF1dGhvcj5HaWFubmluaTwvQXV0aG9yPjxZZWFyPjIwMTM8L1llYXI+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</w:fldData>
        </w:fldChar>
      </w:r>
      <w:r w:rsidR="00D96E85" w:rsidRPr="000E3000">
        <w:rPr>
          <w:rFonts w:ascii="Book Antiqua" w:hAnsi="Book Antiqua"/>
          <w:color w:val="auto"/>
        </w:rPr>
        <w:instrText xml:space="preserve"> ADDIN EN.CITE.DATA </w:instrText>
      </w:r>
      <w:r w:rsidR="00D96E85" w:rsidRPr="000E3000">
        <w:rPr>
          <w:rFonts w:ascii="Book Antiqua" w:hAnsi="Book Antiqua"/>
          <w:color w:val="auto"/>
        </w:rPr>
      </w:r>
      <w:r w:rsidR="00D96E85" w:rsidRPr="000E3000">
        <w:rPr>
          <w:rFonts w:ascii="Book Antiqua" w:hAnsi="Book Antiqua"/>
          <w:color w:val="auto"/>
        </w:rPr>
        <w:fldChar w:fldCharType="end"/>
      </w:r>
      <w:r w:rsidR="003A53B2" w:rsidRPr="000E3000">
        <w:rPr>
          <w:rFonts w:ascii="Book Antiqua" w:hAnsi="Book Antiqua"/>
          <w:color w:val="auto"/>
        </w:rPr>
      </w:r>
      <w:r w:rsidR="003A53B2" w:rsidRPr="000E3000">
        <w:rPr>
          <w:rFonts w:ascii="Book Antiqua" w:hAnsi="Book Antiqua"/>
          <w:color w:val="auto"/>
        </w:rPr>
        <w:fldChar w:fldCharType="separate"/>
      </w:r>
      <w:r w:rsidR="00D96E85" w:rsidRPr="000E3000">
        <w:rPr>
          <w:rFonts w:ascii="Book Antiqua" w:hAnsi="Book Antiqua"/>
          <w:noProof/>
          <w:color w:val="auto"/>
          <w:vertAlign w:val="superscript"/>
        </w:rPr>
        <w:t>[</w:t>
      </w:r>
      <w:hyperlink w:anchor="_ENREF_2" w:tooltip="Giannini, 2013 #13" w:history="1">
        <w:r w:rsidR="00D96E85" w:rsidRPr="000E3000">
          <w:rPr>
            <w:rFonts w:ascii="Book Antiqua" w:hAnsi="Book Antiqua"/>
            <w:noProof/>
            <w:color w:val="auto"/>
            <w:vertAlign w:val="superscript"/>
          </w:rPr>
          <w:t>2</w:t>
        </w:r>
      </w:hyperlink>
      <w:r w:rsidR="00D96E85" w:rsidRPr="000E3000">
        <w:rPr>
          <w:rFonts w:ascii="Book Antiqua" w:hAnsi="Book Antiqua"/>
          <w:noProof/>
          <w:color w:val="auto"/>
          <w:vertAlign w:val="superscript"/>
        </w:rPr>
        <w:t>,</w:t>
      </w:r>
      <w:hyperlink w:anchor="_ENREF_6" w:tooltip="Peace, 2004 #11" w:history="1">
        <w:r w:rsidR="00D96E85" w:rsidRPr="000E3000">
          <w:rPr>
            <w:rFonts w:ascii="Book Antiqua" w:hAnsi="Book Antiqua"/>
            <w:noProof/>
            <w:color w:val="auto"/>
            <w:vertAlign w:val="superscript"/>
          </w:rPr>
          <w:t>6</w:t>
        </w:r>
      </w:hyperlink>
      <w:r w:rsidR="00D96E85" w:rsidRPr="000E3000">
        <w:rPr>
          <w:rFonts w:ascii="Book Antiqua" w:hAnsi="Book Antiqua"/>
          <w:noProof/>
          <w:color w:val="auto"/>
          <w:vertAlign w:val="superscript"/>
        </w:rPr>
        <w:t>]</w:t>
      </w:r>
      <w:r w:rsidR="003A53B2" w:rsidRPr="000E3000">
        <w:rPr>
          <w:rFonts w:ascii="Book Antiqua" w:hAnsi="Book Antiqua"/>
          <w:color w:val="auto"/>
        </w:rPr>
        <w:fldChar w:fldCharType="end"/>
      </w:r>
      <w:r w:rsidR="00606ED7" w:rsidRPr="000E3000">
        <w:rPr>
          <w:rFonts w:ascii="Book Antiqua" w:hAnsi="Book Antiqua"/>
          <w:color w:val="auto"/>
        </w:rPr>
        <w:t>.</w:t>
      </w:r>
      <w:r w:rsidR="00EC2783" w:rsidRPr="000E3000">
        <w:rPr>
          <w:rFonts w:ascii="Book Antiqua" w:hAnsi="Book Antiqua"/>
          <w:color w:val="auto"/>
        </w:rPr>
        <w:t xml:space="preserve"> </w:t>
      </w:r>
      <w:r w:rsidR="00BF741A" w:rsidRPr="000E3000">
        <w:rPr>
          <w:rFonts w:ascii="Book Antiqua" w:hAnsi="Book Antiqua"/>
          <w:color w:val="auto"/>
        </w:rPr>
        <w:t>Th</w:t>
      </w:r>
      <w:r w:rsidR="00EC2783" w:rsidRPr="000E3000">
        <w:rPr>
          <w:rFonts w:ascii="Book Antiqua" w:hAnsi="Book Antiqua"/>
          <w:color w:val="auto"/>
        </w:rPr>
        <w:t>is</w:t>
      </w:r>
      <w:r w:rsidR="00BF741A" w:rsidRPr="000E3000">
        <w:rPr>
          <w:rFonts w:ascii="Book Antiqua" w:hAnsi="Book Antiqua"/>
          <w:color w:val="auto"/>
        </w:rPr>
        <w:t xml:space="preserve"> diagnosis </w:t>
      </w:r>
      <w:r w:rsidR="00EC2783" w:rsidRPr="000E3000">
        <w:rPr>
          <w:rFonts w:ascii="Book Antiqua" w:hAnsi="Book Antiqua"/>
          <w:color w:val="auto"/>
        </w:rPr>
        <w:t xml:space="preserve">is </w:t>
      </w:r>
      <w:r w:rsidR="00BF741A" w:rsidRPr="000E3000">
        <w:rPr>
          <w:rFonts w:ascii="Book Antiqua" w:hAnsi="Book Antiqua"/>
          <w:color w:val="auto"/>
        </w:rPr>
        <w:t xml:space="preserve">primarily </w:t>
      </w:r>
      <w:r w:rsidR="00FF5ABC" w:rsidRPr="000E3000">
        <w:rPr>
          <w:rFonts w:ascii="Book Antiqua" w:hAnsi="Book Antiqua"/>
          <w:color w:val="auto"/>
        </w:rPr>
        <w:t xml:space="preserve">made </w:t>
      </w:r>
      <w:r w:rsidR="00BF741A" w:rsidRPr="000E3000">
        <w:rPr>
          <w:rFonts w:ascii="Book Antiqua" w:hAnsi="Book Antiqua"/>
          <w:color w:val="auto"/>
        </w:rPr>
        <w:t xml:space="preserve">based on </w:t>
      </w:r>
      <w:r w:rsidR="00EC2783" w:rsidRPr="000E3000">
        <w:rPr>
          <w:rFonts w:ascii="Book Antiqua" w:hAnsi="Book Antiqua"/>
          <w:color w:val="auto"/>
        </w:rPr>
        <w:t xml:space="preserve">an accurate history and </w:t>
      </w:r>
      <w:r w:rsidR="00FF5ABC" w:rsidRPr="000E3000">
        <w:rPr>
          <w:rFonts w:ascii="Book Antiqua" w:hAnsi="Book Antiqua"/>
          <w:color w:val="auto"/>
        </w:rPr>
        <w:t xml:space="preserve">detailed </w:t>
      </w:r>
      <w:r w:rsidR="00BF741A" w:rsidRPr="000E3000">
        <w:rPr>
          <w:rFonts w:ascii="Book Antiqua" w:hAnsi="Book Antiqua"/>
          <w:color w:val="auto"/>
        </w:rPr>
        <w:t>clinical exam</w:t>
      </w:r>
      <w:r w:rsidR="00ED3E9E" w:rsidRPr="000E3000">
        <w:rPr>
          <w:rFonts w:ascii="Book Antiqua" w:hAnsi="Book Antiqua"/>
          <w:color w:val="auto"/>
        </w:rPr>
        <w:fldChar w:fldCharType="begin">
          <w:fldData xml:space="preserve">PEVuZE5vdGU+PENpdGU+PEF1dGhvcj5HaWFubmluaTwvQXV0aG9yPjxZZWFyPjIwMTM8L1llYXI+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</w:fldData>
        </w:fldChar>
      </w:r>
      <w:r w:rsidR="00D96E85" w:rsidRPr="000E3000">
        <w:rPr>
          <w:rFonts w:ascii="Book Antiqua" w:hAnsi="Book Antiqua"/>
          <w:color w:val="auto"/>
        </w:rPr>
        <w:instrText xml:space="preserve"> ADDIN EN.CITE </w:instrText>
      </w:r>
      <w:r w:rsidR="00D96E85" w:rsidRPr="000E3000">
        <w:rPr>
          <w:rFonts w:ascii="Book Antiqua" w:hAnsi="Book Antiqua"/>
          <w:color w:val="auto"/>
        </w:rPr>
        <w:fldChar w:fldCharType="begin">
          <w:fldData xml:space="preserve">PEVuZE5vdGU+PENpdGU+PEF1dGhvcj5HaWFubmluaTwvQXV0aG9yPjxZZWFyPjIwMTM8L1llYXI+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</w:fldData>
        </w:fldChar>
      </w:r>
      <w:r w:rsidR="00D96E85" w:rsidRPr="000E3000">
        <w:rPr>
          <w:rFonts w:ascii="Book Antiqua" w:hAnsi="Book Antiqua"/>
          <w:color w:val="auto"/>
        </w:rPr>
        <w:instrText xml:space="preserve"> ADDIN EN.CITE.DATA </w:instrText>
      </w:r>
      <w:r w:rsidR="00D96E85" w:rsidRPr="000E3000">
        <w:rPr>
          <w:rFonts w:ascii="Book Antiqua" w:hAnsi="Book Antiqua"/>
          <w:color w:val="auto"/>
        </w:rPr>
      </w:r>
      <w:r w:rsidR="00D96E85" w:rsidRPr="000E3000">
        <w:rPr>
          <w:rFonts w:ascii="Book Antiqua" w:hAnsi="Book Antiqua"/>
          <w:color w:val="auto"/>
        </w:rPr>
        <w:fldChar w:fldCharType="end"/>
      </w:r>
      <w:r w:rsidR="00ED3E9E" w:rsidRPr="000E3000">
        <w:rPr>
          <w:rFonts w:ascii="Book Antiqua" w:hAnsi="Book Antiqua"/>
          <w:color w:val="auto"/>
        </w:rPr>
      </w:r>
      <w:r w:rsidR="00ED3E9E" w:rsidRPr="000E3000">
        <w:rPr>
          <w:rFonts w:ascii="Book Antiqua" w:hAnsi="Book Antiqua"/>
          <w:color w:val="auto"/>
        </w:rPr>
        <w:fldChar w:fldCharType="separate"/>
      </w:r>
      <w:r w:rsidR="00D96E85" w:rsidRPr="000E3000">
        <w:rPr>
          <w:rFonts w:ascii="Book Antiqua" w:hAnsi="Book Antiqua"/>
          <w:noProof/>
          <w:color w:val="auto"/>
          <w:vertAlign w:val="superscript"/>
        </w:rPr>
        <w:t>[</w:t>
      </w:r>
      <w:hyperlink w:anchor="_ENREF_2" w:tooltip="Giannini, 2013 #13" w:history="1">
        <w:r w:rsidR="00D96E85" w:rsidRPr="000E3000">
          <w:rPr>
            <w:rFonts w:ascii="Book Antiqua" w:hAnsi="Book Antiqua"/>
            <w:noProof/>
            <w:color w:val="auto"/>
            <w:vertAlign w:val="superscript"/>
          </w:rPr>
          <w:t>2</w:t>
        </w:r>
      </w:hyperlink>
      <w:r w:rsidR="00D96E85" w:rsidRPr="000E3000">
        <w:rPr>
          <w:rFonts w:ascii="Book Antiqua" w:hAnsi="Book Antiqua"/>
          <w:noProof/>
          <w:color w:val="auto"/>
          <w:vertAlign w:val="superscript"/>
        </w:rPr>
        <w:t>,</w:t>
      </w:r>
      <w:hyperlink w:anchor="_ENREF_3" w:tooltip="Roche, 2013 #47" w:history="1">
        <w:r w:rsidR="00D96E85" w:rsidRPr="000E3000">
          <w:rPr>
            <w:rFonts w:ascii="Book Antiqua" w:hAnsi="Book Antiqua"/>
            <w:noProof/>
            <w:color w:val="auto"/>
            <w:vertAlign w:val="superscript"/>
          </w:rPr>
          <w:t>3</w:t>
        </w:r>
      </w:hyperlink>
      <w:r w:rsidR="00D96E85" w:rsidRPr="000E3000">
        <w:rPr>
          <w:rFonts w:ascii="Book Antiqua" w:hAnsi="Book Antiqua"/>
          <w:noProof/>
          <w:color w:val="auto"/>
          <w:vertAlign w:val="superscript"/>
        </w:rPr>
        <w:t>,</w:t>
      </w:r>
      <w:hyperlink w:anchor="_ENREF_7" w:tooltip="Maquirriain, 2005 #10" w:history="1">
        <w:r w:rsidR="00D96E85" w:rsidRPr="000E3000">
          <w:rPr>
            <w:rFonts w:ascii="Book Antiqua" w:hAnsi="Book Antiqua"/>
            <w:noProof/>
            <w:color w:val="auto"/>
            <w:vertAlign w:val="superscript"/>
          </w:rPr>
          <w:t>7</w:t>
        </w:r>
        <w:r w:rsidR="00D07910" w:rsidRPr="000E3000">
          <w:rPr>
            <w:rFonts w:ascii="Book Antiqua" w:hAnsi="Book Antiqua"/>
            <w:noProof/>
            <w:color w:val="auto"/>
            <w:vertAlign w:val="superscript"/>
            <w:lang w:eastAsia="zh-CN"/>
          </w:rPr>
          <w:t>-</w:t>
        </w:r>
        <w:r w:rsidR="00D96E85" w:rsidRPr="000E3000">
          <w:rPr>
            <w:rFonts w:ascii="Book Antiqua" w:hAnsi="Book Antiqua"/>
            <w:noProof/>
            <w:color w:val="auto"/>
            <w:vertAlign w:val="superscript"/>
          </w:rPr>
          <w:t>9</w:t>
        </w:r>
      </w:hyperlink>
      <w:r w:rsidR="00D96E85" w:rsidRPr="000E3000">
        <w:rPr>
          <w:rFonts w:ascii="Book Antiqua" w:hAnsi="Book Antiqua"/>
          <w:noProof/>
          <w:color w:val="auto"/>
          <w:vertAlign w:val="superscript"/>
        </w:rPr>
        <w:t>]</w:t>
      </w:r>
      <w:r w:rsidR="00ED3E9E" w:rsidRPr="000E3000">
        <w:rPr>
          <w:rFonts w:ascii="Book Antiqua" w:hAnsi="Book Antiqua"/>
          <w:color w:val="auto"/>
        </w:rPr>
        <w:fldChar w:fldCharType="end"/>
      </w:r>
      <w:r w:rsidR="00FD6029" w:rsidRPr="000E3000">
        <w:rPr>
          <w:rFonts w:ascii="Book Antiqua" w:hAnsi="Book Antiqua"/>
          <w:color w:val="auto"/>
        </w:rPr>
        <w:t>.</w:t>
      </w:r>
      <w:r w:rsidR="00A7009C" w:rsidRPr="000E3000">
        <w:rPr>
          <w:rFonts w:ascii="Book Antiqua" w:hAnsi="Book Antiqua"/>
          <w:color w:val="auto"/>
        </w:rPr>
        <w:t xml:space="preserve"> To our knowledge, there has not been any </w:t>
      </w:r>
      <w:r w:rsidR="00A87734" w:rsidRPr="000E3000">
        <w:rPr>
          <w:rFonts w:ascii="Book Antiqua" w:hAnsi="Book Antiqua"/>
          <w:color w:val="auto"/>
        </w:rPr>
        <w:t>prior</w:t>
      </w:r>
      <w:r w:rsidR="00A7009C" w:rsidRPr="000E3000">
        <w:rPr>
          <w:rFonts w:ascii="Book Antiqua" w:hAnsi="Book Antiqua"/>
          <w:color w:val="auto"/>
        </w:rPr>
        <w:t xml:space="preserve"> literature that highlights the delay in making this diagnosis in the pediatric and adolescent population. </w:t>
      </w:r>
      <w:r w:rsidR="00BF741A" w:rsidRPr="000E3000">
        <w:rPr>
          <w:rFonts w:ascii="Book Antiqua" w:hAnsi="Book Antiqua"/>
          <w:color w:val="auto"/>
        </w:rPr>
        <w:t xml:space="preserve">The aim of our study was to identify </w:t>
      </w:r>
      <w:r w:rsidR="005F7895" w:rsidRPr="000E3000">
        <w:rPr>
          <w:rFonts w:ascii="Book Antiqua" w:hAnsi="Book Antiqua"/>
          <w:color w:val="auto"/>
        </w:rPr>
        <w:t xml:space="preserve">any delay in diagnosis </w:t>
      </w:r>
      <w:r w:rsidR="00BF741A" w:rsidRPr="000E3000">
        <w:rPr>
          <w:rFonts w:ascii="Book Antiqua" w:hAnsi="Book Antiqua"/>
          <w:color w:val="auto"/>
        </w:rPr>
        <w:t xml:space="preserve">and </w:t>
      </w:r>
      <w:r w:rsidR="00BB204C" w:rsidRPr="000E3000">
        <w:rPr>
          <w:rFonts w:ascii="Book Antiqua" w:hAnsi="Book Antiqua"/>
          <w:color w:val="auto"/>
        </w:rPr>
        <w:t xml:space="preserve">further </w:t>
      </w:r>
      <w:r w:rsidR="00BF741A" w:rsidRPr="000E3000">
        <w:rPr>
          <w:rFonts w:ascii="Book Antiqua" w:hAnsi="Book Antiqua"/>
          <w:color w:val="auto"/>
        </w:rPr>
        <w:t xml:space="preserve">characterize </w:t>
      </w:r>
      <w:r w:rsidR="00BB204C" w:rsidRPr="000E3000">
        <w:rPr>
          <w:rFonts w:ascii="Book Antiqua" w:hAnsi="Book Antiqua"/>
          <w:color w:val="auto"/>
        </w:rPr>
        <w:t xml:space="preserve">the </w:t>
      </w:r>
      <w:r w:rsidR="00BF741A" w:rsidRPr="000E3000">
        <w:rPr>
          <w:rFonts w:ascii="Book Antiqua" w:hAnsi="Book Antiqua"/>
          <w:color w:val="auto"/>
        </w:rPr>
        <w:t>misdiagnosed cases of posterior ankle impingement</w:t>
      </w:r>
      <w:r w:rsidR="00ED3E9E" w:rsidRPr="000E3000">
        <w:rPr>
          <w:rFonts w:ascii="Book Antiqua" w:hAnsi="Book Antiqua"/>
          <w:color w:val="auto"/>
        </w:rPr>
        <w:t xml:space="preserve"> exclusively in the pediatric and adolescent population.</w:t>
      </w:r>
    </w:p>
    <w:p w14:paraId="48539330" w14:textId="77777777" w:rsidR="00A40EA7" w:rsidRPr="000E3000" w:rsidRDefault="00A40EA7" w:rsidP="000E3000">
      <w:pPr>
        <w:spacing w:line="360" w:lineRule="auto"/>
        <w:jc w:val="both"/>
        <w:rPr>
          <w:rFonts w:ascii="Book Antiqua" w:hAnsi="Book Antiqua" w:cs="Times New Roman"/>
        </w:rPr>
      </w:pPr>
    </w:p>
    <w:p w14:paraId="02F663AC" w14:textId="462DC891" w:rsidR="00D10558" w:rsidRDefault="007805DB" w:rsidP="000E3000">
      <w:pPr>
        <w:spacing w:line="360" w:lineRule="auto"/>
        <w:jc w:val="both"/>
        <w:outlineLvl w:val="0"/>
        <w:rPr>
          <w:rFonts w:ascii="Book Antiqua" w:hAnsi="Book Antiqua" w:cs="Times New Roman"/>
          <w:b/>
          <w:lang w:eastAsia="zh-CN"/>
        </w:rPr>
      </w:pPr>
      <w:r w:rsidRPr="000E3000">
        <w:rPr>
          <w:rFonts w:ascii="Book Antiqua" w:hAnsi="Book Antiqua" w:cs="Times New Roman"/>
          <w:b/>
        </w:rPr>
        <w:t>MATERIALS AND METHODS</w:t>
      </w:r>
    </w:p>
    <w:p w14:paraId="1BC97AE5" w14:textId="1B7C5CBD" w:rsidR="00EF4953" w:rsidRPr="000E3000" w:rsidRDefault="00EF4953" w:rsidP="000E3000">
      <w:pPr>
        <w:spacing w:line="360" w:lineRule="auto"/>
        <w:jc w:val="both"/>
        <w:outlineLvl w:val="0"/>
        <w:rPr>
          <w:rFonts w:ascii="Book Antiqua" w:hAnsi="Book Antiqua" w:cs="Times New Roman"/>
          <w:b/>
          <w:lang w:eastAsia="zh-CN"/>
        </w:rPr>
      </w:pPr>
      <w:r w:rsidRPr="00C63C65">
        <w:rPr>
          <w:rFonts w:ascii="Book Antiqua" w:hAnsi="Book Antiqua" w:cs="Arial"/>
          <w:b/>
          <w:i/>
        </w:rPr>
        <w:t>Patient selection</w:t>
      </w:r>
    </w:p>
    <w:p w14:paraId="0CFE8552" w14:textId="77777777" w:rsidR="00EF4953" w:rsidRDefault="00952158" w:rsidP="000E3000">
      <w:pPr>
        <w:spacing w:line="360" w:lineRule="auto"/>
        <w:jc w:val="both"/>
        <w:rPr>
          <w:rFonts w:ascii="Book Antiqua" w:hAnsi="Book Antiqua" w:cs="Times New Roman"/>
          <w:lang w:eastAsia="zh-CN"/>
        </w:rPr>
      </w:pPr>
      <w:r w:rsidRPr="000E3000">
        <w:rPr>
          <w:rFonts w:ascii="Book Antiqua" w:hAnsi="Book Antiqua" w:cs="Times New Roman"/>
        </w:rPr>
        <w:t>This was a</w:t>
      </w:r>
      <w:r w:rsidR="00727AB5" w:rsidRPr="000E3000">
        <w:rPr>
          <w:rFonts w:ascii="Book Antiqua" w:hAnsi="Book Antiqua" w:cs="Times New Roman"/>
        </w:rPr>
        <w:t xml:space="preserve"> </w:t>
      </w:r>
      <w:r w:rsidR="00A91584" w:rsidRPr="000E3000">
        <w:rPr>
          <w:rFonts w:ascii="Book Antiqua" w:hAnsi="Book Antiqua" w:cs="Times New Roman"/>
        </w:rPr>
        <w:t xml:space="preserve">descriptive </w:t>
      </w:r>
      <w:r w:rsidR="00727AB5" w:rsidRPr="000E3000">
        <w:rPr>
          <w:rFonts w:ascii="Book Antiqua" w:hAnsi="Book Antiqua" w:cs="Times New Roman"/>
        </w:rPr>
        <w:t xml:space="preserve">prospective study conducted at a tertiary children’s hospital after approval from the </w:t>
      </w:r>
      <w:r w:rsidR="009477A9" w:rsidRPr="000E3000">
        <w:rPr>
          <w:rFonts w:ascii="Book Antiqua" w:hAnsi="Book Antiqua" w:cs="Times New Roman"/>
        </w:rPr>
        <w:t>I</w:t>
      </w:r>
      <w:r w:rsidR="00C26979" w:rsidRPr="000E3000">
        <w:rPr>
          <w:rFonts w:ascii="Book Antiqua" w:hAnsi="Book Antiqua" w:cs="Times New Roman"/>
        </w:rPr>
        <w:t xml:space="preserve">nstitutional </w:t>
      </w:r>
      <w:r w:rsidR="009477A9" w:rsidRPr="000E3000">
        <w:rPr>
          <w:rFonts w:ascii="Book Antiqua" w:hAnsi="Book Antiqua" w:cs="Times New Roman"/>
        </w:rPr>
        <w:t>R</w:t>
      </w:r>
      <w:r w:rsidR="00C26979" w:rsidRPr="000E3000">
        <w:rPr>
          <w:rFonts w:ascii="Book Antiqua" w:hAnsi="Book Antiqua" w:cs="Times New Roman"/>
        </w:rPr>
        <w:t xml:space="preserve">eview </w:t>
      </w:r>
      <w:r w:rsidR="009477A9" w:rsidRPr="000E3000">
        <w:rPr>
          <w:rFonts w:ascii="Book Antiqua" w:hAnsi="Book Antiqua" w:cs="Times New Roman"/>
        </w:rPr>
        <w:t>B</w:t>
      </w:r>
      <w:r w:rsidR="00C26979" w:rsidRPr="000E3000">
        <w:rPr>
          <w:rFonts w:ascii="Book Antiqua" w:hAnsi="Book Antiqua" w:cs="Times New Roman"/>
        </w:rPr>
        <w:t>oard</w:t>
      </w:r>
      <w:r w:rsidR="00727AB5" w:rsidRPr="000E3000">
        <w:rPr>
          <w:rFonts w:ascii="Book Antiqua" w:hAnsi="Book Antiqua" w:cs="Times New Roman"/>
        </w:rPr>
        <w:t xml:space="preserve">. </w:t>
      </w:r>
      <w:r w:rsidR="001373F1" w:rsidRPr="000E3000">
        <w:rPr>
          <w:rFonts w:ascii="Book Antiqua" w:hAnsi="Book Antiqua" w:cs="Times New Roman"/>
        </w:rPr>
        <w:t xml:space="preserve">The study included patients 18 years and younger </w:t>
      </w:r>
      <w:r w:rsidR="00FA4389" w:rsidRPr="000E3000">
        <w:rPr>
          <w:rFonts w:ascii="Book Antiqua" w:hAnsi="Book Antiqua" w:cs="Times New Roman"/>
        </w:rPr>
        <w:t xml:space="preserve">from </w:t>
      </w:r>
      <w:r w:rsidR="00E37EB2" w:rsidRPr="000E3000">
        <w:rPr>
          <w:rFonts w:ascii="Book Antiqua" w:hAnsi="Book Antiqua" w:cs="Times New Roman"/>
        </w:rPr>
        <w:t>2017</w:t>
      </w:r>
      <w:r w:rsidR="00FA4389" w:rsidRPr="000E3000">
        <w:rPr>
          <w:rFonts w:ascii="Book Antiqua" w:hAnsi="Book Antiqua" w:cs="Times New Roman"/>
        </w:rPr>
        <w:t xml:space="preserve"> to </w:t>
      </w:r>
      <w:r w:rsidR="006B0364">
        <w:rPr>
          <w:rFonts w:ascii="Book Antiqua" w:hAnsi="Book Antiqua" w:cs="Times New Roman"/>
        </w:rPr>
        <w:t>2019</w:t>
      </w:r>
      <w:r w:rsidR="00E37EB2" w:rsidRPr="000E3000">
        <w:rPr>
          <w:rFonts w:ascii="Book Antiqua" w:hAnsi="Book Antiqua" w:cs="Times New Roman"/>
        </w:rPr>
        <w:t xml:space="preserve"> </w:t>
      </w:r>
      <w:r w:rsidR="001373F1" w:rsidRPr="000E3000">
        <w:rPr>
          <w:rFonts w:ascii="Book Antiqua" w:hAnsi="Book Antiqua" w:cs="Times New Roman"/>
        </w:rPr>
        <w:t>who presented with posterior ankle pain, were diagnosed with posterior ankle impingement</w:t>
      </w:r>
      <w:r w:rsidR="00C535DC" w:rsidRPr="000E3000">
        <w:rPr>
          <w:rFonts w:ascii="Book Antiqua" w:hAnsi="Book Antiqua" w:cs="Times New Roman"/>
        </w:rPr>
        <w:t>,</w:t>
      </w:r>
      <w:r w:rsidR="001373F1" w:rsidRPr="000E3000">
        <w:rPr>
          <w:rFonts w:ascii="Book Antiqua" w:hAnsi="Book Antiqua" w:cs="Times New Roman"/>
        </w:rPr>
        <w:t xml:space="preserve"> and underwent arthroscopic debridement due to failure of conservative treatment. </w:t>
      </w:r>
      <w:r w:rsidR="00315BDE" w:rsidRPr="000E3000">
        <w:rPr>
          <w:rFonts w:ascii="Book Antiqua" w:hAnsi="Book Antiqua" w:cs="Times New Roman"/>
        </w:rPr>
        <w:t>I</w:t>
      </w:r>
      <w:r w:rsidR="001373F1" w:rsidRPr="000E3000">
        <w:rPr>
          <w:rFonts w:ascii="Book Antiqua" w:hAnsi="Book Antiqua" w:cs="Times New Roman"/>
        </w:rPr>
        <w:t xml:space="preserve">nformed </w:t>
      </w:r>
      <w:r w:rsidR="00315BDE" w:rsidRPr="000E3000">
        <w:rPr>
          <w:rFonts w:ascii="Book Antiqua" w:hAnsi="Book Antiqua" w:cs="Times New Roman"/>
        </w:rPr>
        <w:t xml:space="preserve">written </w:t>
      </w:r>
      <w:r w:rsidR="001373F1" w:rsidRPr="000E3000">
        <w:rPr>
          <w:rFonts w:ascii="Book Antiqua" w:hAnsi="Book Antiqua" w:cs="Times New Roman"/>
        </w:rPr>
        <w:t>consent</w:t>
      </w:r>
      <w:r w:rsidR="00315BDE" w:rsidRPr="000E3000">
        <w:rPr>
          <w:rFonts w:ascii="Book Antiqua" w:hAnsi="Book Antiqua" w:cs="Times New Roman"/>
        </w:rPr>
        <w:t xml:space="preserve"> was obtained from all patients</w:t>
      </w:r>
      <w:r w:rsidR="001373F1" w:rsidRPr="000E3000">
        <w:rPr>
          <w:rFonts w:ascii="Book Antiqua" w:hAnsi="Book Antiqua" w:cs="Times New Roman"/>
        </w:rPr>
        <w:t xml:space="preserve"> </w:t>
      </w:r>
      <w:r w:rsidR="00A91584" w:rsidRPr="000E3000">
        <w:rPr>
          <w:rFonts w:ascii="Book Antiqua" w:hAnsi="Book Antiqua" w:cs="Times New Roman"/>
        </w:rPr>
        <w:t xml:space="preserve">prior </w:t>
      </w:r>
      <w:r w:rsidR="001373F1" w:rsidRPr="000E3000">
        <w:rPr>
          <w:rFonts w:ascii="Book Antiqua" w:hAnsi="Book Antiqua" w:cs="Times New Roman"/>
        </w:rPr>
        <w:t xml:space="preserve">to </w:t>
      </w:r>
      <w:r w:rsidR="00A91584" w:rsidRPr="000E3000">
        <w:rPr>
          <w:rFonts w:ascii="Book Antiqua" w:hAnsi="Book Antiqua" w:cs="Times New Roman"/>
        </w:rPr>
        <w:t>enrollment</w:t>
      </w:r>
      <w:r w:rsidR="001373F1" w:rsidRPr="000E3000">
        <w:rPr>
          <w:rFonts w:ascii="Book Antiqua" w:hAnsi="Book Antiqua" w:cs="Times New Roman"/>
        </w:rPr>
        <w:t xml:space="preserve"> in the study. </w:t>
      </w:r>
    </w:p>
    <w:p w14:paraId="0166E55E" w14:textId="77777777" w:rsidR="00EF4953" w:rsidRDefault="00EF4953" w:rsidP="000E3000">
      <w:pPr>
        <w:spacing w:line="360" w:lineRule="auto"/>
        <w:jc w:val="both"/>
        <w:rPr>
          <w:rFonts w:ascii="Book Antiqua" w:hAnsi="Book Antiqua" w:cs="Times New Roman"/>
          <w:lang w:eastAsia="zh-CN"/>
        </w:rPr>
      </w:pPr>
    </w:p>
    <w:p w14:paraId="637A0231" w14:textId="07E193A5" w:rsidR="00EF4953" w:rsidRDefault="00EF4953" w:rsidP="000E3000">
      <w:pPr>
        <w:spacing w:line="360" w:lineRule="auto"/>
        <w:jc w:val="both"/>
        <w:rPr>
          <w:rFonts w:ascii="Book Antiqua" w:hAnsi="Book Antiqua" w:cs="Times New Roman"/>
          <w:lang w:eastAsia="zh-CN"/>
        </w:rPr>
      </w:pPr>
      <w:r w:rsidRPr="00EF4953">
        <w:rPr>
          <w:rFonts w:ascii="Book Antiqua" w:hAnsi="Book Antiqua"/>
          <w:b/>
          <w:i/>
          <w:color w:val="2E2E2E"/>
          <w:u w:color="2E2E2E"/>
        </w:rPr>
        <w:t>Collected data</w:t>
      </w:r>
    </w:p>
    <w:p w14:paraId="08886FC8" w14:textId="1B4D5948" w:rsidR="00A40EA7" w:rsidRPr="000E3000" w:rsidRDefault="00A91584" w:rsidP="000E3000">
      <w:pPr>
        <w:spacing w:line="360" w:lineRule="auto"/>
        <w:jc w:val="both"/>
        <w:rPr>
          <w:rFonts w:ascii="Book Antiqua" w:hAnsi="Book Antiqua" w:cs="Times New Roman"/>
          <w:lang w:eastAsia="zh-CN"/>
        </w:rPr>
      </w:pPr>
      <w:r w:rsidRPr="000E3000">
        <w:rPr>
          <w:rFonts w:ascii="Book Antiqua" w:hAnsi="Book Antiqua" w:cs="Times New Roman"/>
        </w:rPr>
        <w:t>C</w:t>
      </w:r>
      <w:r w:rsidR="00727AB5" w:rsidRPr="000E3000">
        <w:rPr>
          <w:rFonts w:ascii="Book Antiqua" w:hAnsi="Book Antiqua" w:cs="Times New Roman"/>
        </w:rPr>
        <w:t xml:space="preserve">ollected </w:t>
      </w:r>
      <w:r w:rsidR="00315BDE" w:rsidRPr="000E3000">
        <w:rPr>
          <w:rFonts w:ascii="Book Antiqua" w:hAnsi="Book Antiqua" w:cs="Times New Roman"/>
        </w:rPr>
        <w:t xml:space="preserve">data </w:t>
      </w:r>
      <w:r w:rsidR="00C26979" w:rsidRPr="000E3000">
        <w:rPr>
          <w:rFonts w:ascii="Book Antiqua" w:hAnsi="Book Antiqua" w:cs="Times New Roman"/>
        </w:rPr>
        <w:t>included</w:t>
      </w:r>
      <w:r w:rsidR="00727AB5" w:rsidRPr="000E3000">
        <w:rPr>
          <w:rFonts w:ascii="Book Antiqua" w:hAnsi="Book Antiqua" w:cs="Times New Roman"/>
        </w:rPr>
        <w:t xml:space="preserve"> the following</w:t>
      </w:r>
      <w:r w:rsidR="00C26979" w:rsidRPr="000E3000">
        <w:rPr>
          <w:rFonts w:ascii="Book Antiqua" w:hAnsi="Book Antiqua" w:cs="Times New Roman"/>
        </w:rPr>
        <w:t xml:space="preserve">: </w:t>
      </w:r>
      <w:r w:rsidR="001B30E0" w:rsidRPr="000E3000">
        <w:rPr>
          <w:rFonts w:ascii="Book Antiqua" w:hAnsi="Book Antiqua" w:cs="Times New Roman"/>
        </w:rPr>
        <w:t>A</w:t>
      </w:r>
      <w:r w:rsidR="00C26979" w:rsidRPr="000E3000">
        <w:rPr>
          <w:rFonts w:ascii="Book Antiqua" w:hAnsi="Book Antiqua" w:cs="Times New Roman"/>
        </w:rPr>
        <w:t>ge, gender, previous diagnoses and treatment received, prior specialists seen</w:t>
      </w:r>
      <w:r w:rsidR="00727AB5" w:rsidRPr="000E3000">
        <w:rPr>
          <w:rFonts w:ascii="Book Antiqua" w:hAnsi="Book Antiqua" w:cs="Times New Roman"/>
        </w:rPr>
        <w:t xml:space="preserve"> for ankle pain</w:t>
      </w:r>
      <w:r w:rsidR="00C26979" w:rsidRPr="000E3000">
        <w:rPr>
          <w:rFonts w:ascii="Book Antiqua" w:hAnsi="Book Antiqua" w:cs="Times New Roman"/>
        </w:rPr>
        <w:t xml:space="preserve">, time </w:t>
      </w:r>
      <w:r w:rsidR="009477A9" w:rsidRPr="000E3000">
        <w:rPr>
          <w:rFonts w:ascii="Book Antiqua" w:hAnsi="Book Antiqua" w:cs="Times New Roman"/>
        </w:rPr>
        <w:t xml:space="preserve">to </w:t>
      </w:r>
      <w:r w:rsidR="00C26979" w:rsidRPr="000E3000">
        <w:rPr>
          <w:rFonts w:ascii="Book Antiqua" w:hAnsi="Book Antiqua" w:cs="Times New Roman"/>
        </w:rPr>
        <w:t xml:space="preserve">diagnosis from </w:t>
      </w:r>
      <w:r w:rsidR="00A43569" w:rsidRPr="000E3000">
        <w:rPr>
          <w:rFonts w:ascii="Book Antiqua" w:hAnsi="Book Antiqua" w:cs="Times New Roman"/>
        </w:rPr>
        <w:t>initial p</w:t>
      </w:r>
      <w:r w:rsidR="00C26979" w:rsidRPr="000E3000">
        <w:rPr>
          <w:rFonts w:ascii="Book Antiqua" w:hAnsi="Book Antiqua" w:cs="Times New Roman"/>
        </w:rPr>
        <w:t>resentation</w:t>
      </w:r>
      <w:r w:rsidR="00CF5982" w:rsidRPr="000E3000">
        <w:rPr>
          <w:rFonts w:ascii="Book Antiqua" w:hAnsi="Book Antiqua" w:cs="Times New Roman"/>
        </w:rPr>
        <w:t xml:space="preserve">, </w:t>
      </w:r>
      <w:r w:rsidR="00A43569" w:rsidRPr="000E3000">
        <w:rPr>
          <w:rFonts w:ascii="Book Antiqua" w:hAnsi="Book Antiqua" w:cs="Times New Roman"/>
        </w:rPr>
        <w:t xml:space="preserve">and </w:t>
      </w:r>
      <w:r w:rsidR="00CF5982" w:rsidRPr="000E3000">
        <w:rPr>
          <w:rFonts w:ascii="Book Antiqua" w:hAnsi="Book Antiqua" w:cs="Times New Roman"/>
        </w:rPr>
        <w:t>radiologic imaging</w:t>
      </w:r>
      <w:r w:rsidR="00A43569" w:rsidRPr="000E3000">
        <w:rPr>
          <w:rFonts w:ascii="Book Antiqua" w:hAnsi="Book Antiqua" w:cs="Times New Roman"/>
        </w:rPr>
        <w:t xml:space="preserve"> obtained</w:t>
      </w:r>
      <w:r w:rsidR="00D07910" w:rsidRPr="000E3000">
        <w:rPr>
          <w:rFonts w:ascii="Book Antiqua" w:hAnsi="Book Antiqua" w:cs="Times New Roman"/>
          <w:lang w:eastAsia="zh-CN"/>
        </w:rPr>
        <w:t>-</w:t>
      </w:r>
      <w:r w:rsidR="00A43569" w:rsidRPr="000E3000">
        <w:rPr>
          <w:rFonts w:ascii="Book Antiqua" w:hAnsi="Book Antiqua" w:cs="Times New Roman"/>
        </w:rPr>
        <w:t xml:space="preserve">including plain </w:t>
      </w:r>
      <w:r w:rsidR="00CF5982" w:rsidRPr="000E3000">
        <w:rPr>
          <w:rFonts w:ascii="Book Antiqua" w:hAnsi="Book Antiqua" w:cs="Times New Roman"/>
        </w:rPr>
        <w:t xml:space="preserve">radiographs and </w:t>
      </w:r>
      <w:r w:rsidR="009477A9" w:rsidRPr="000E3000">
        <w:rPr>
          <w:rFonts w:ascii="Book Antiqua" w:hAnsi="Book Antiqua" w:cs="Times New Roman"/>
        </w:rPr>
        <w:t>m</w:t>
      </w:r>
      <w:r w:rsidR="00CF5982" w:rsidRPr="000E3000">
        <w:rPr>
          <w:rFonts w:ascii="Book Antiqua" w:hAnsi="Book Antiqua" w:cs="Times New Roman"/>
        </w:rPr>
        <w:t xml:space="preserve">agnetic resonance imaging (MRI). </w:t>
      </w:r>
      <w:r w:rsidR="009D0F00" w:rsidRPr="000E3000">
        <w:rPr>
          <w:rFonts w:ascii="Book Antiqua" w:hAnsi="Book Antiqua" w:cs="Times New Roman"/>
        </w:rPr>
        <w:t xml:space="preserve">Diagnosis of PAIS was made based on history and clinical exam (posterior joint line </w:t>
      </w:r>
      <w:r w:rsidR="00B57FFE" w:rsidRPr="000E3000">
        <w:rPr>
          <w:rFonts w:ascii="Book Antiqua" w:hAnsi="Book Antiqua" w:cs="Times New Roman"/>
        </w:rPr>
        <w:t>tenderness,</w:t>
      </w:r>
      <w:r w:rsidR="009D0F00" w:rsidRPr="000E3000">
        <w:rPr>
          <w:rFonts w:ascii="Book Antiqua" w:hAnsi="Book Antiqua" w:cs="Times New Roman"/>
        </w:rPr>
        <w:t xml:space="preserve"> pain on forced plantar flexion) supplemented by </w:t>
      </w:r>
      <w:r w:rsidR="009D0F00" w:rsidRPr="000E3000">
        <w:rPr>
          <w:rFonts w:ascii="Book Antiqua" w:hAnsi="Book Antiqua" w:cs="Times New Roman"/>
        </w:rPr>
        <w:lastRenderedPageBreak/>
        <w:t xml:space="preserve">radiographic imaging. </w:t>
      </w:r>
      <w:r w:rsidR="000D258D" w:rsidRPr="000E3000">
        <w:rPr>
          <w:rFonts w:ascii="Book Antiqua" w:hAnsi="Book Antiqua" w:cs="Times New Roman"/>
        </w:rPr>
        <w:t xml:space="preserve">Delay in diagnosis was defined as the time between initial presentation to a medical provider with ankle pain </w:t>
      </w:r>
      <w:r w:rsidR="00A87734" w:rsidRPr="000E3000">
        <w:rPr>
          <w:rFonts w:ascii="Book Antiqua" w:hAnsi="Book Antiqua" w:cs="Times New Roman"/>
        </w:rPr>
        <w:t>until</w:t>
      </w:r>
      <w:r w:rsidR="000D258D" w:rsidRPr="000E3000">
        <w:rPr>
          <w:rFonts w:ascii="Book Antiqua" w:hAnsi="Book Antiqua" w:cs="Times New Roman"/>
        </w:rPr>
        <w:t xml:space="preserve"> the diagnosis of PAIS was made. </w:t>
      </w:r>
      <w:r w:rsidR="00975EC2" w:rsidRPr="000E3000">
        <w:rPr>
          <w:rFonts w:ascii="Book Antiqua" w:hAnsi="Book Antiqua" w:cs="Times New Roman"/>
        </w:rPr>
        <w:t>Indication for arthroscopic debridement was failure of</w:t>
      </w:r>
      <w:r w:rsidR="00975EC2" w:rsidRPr="00EF4953">
        <w:rPr>
          <w:rFonts w:ascii="Book Antiqua" w:hAnsi="Book Antiqua" w:cs="Times New Roman"/>
        </w:rPr>
        <w:t xml:space="preserve"> </w:t>
      </w:r>
      <w:r w:rsidR="00975EC2" w:rsidRPr="000E3000">
        <w:rPr>
          <w:rFonts w:ascii="Book Antiqua" w:hAnsi="Book Antiqua" w:cs="Times New Roman"/>
        </w:rPr>
        <w:t>conservative treatment</w:t>
      </w:r>
      <w:r w:rsidR="00B57FFE" w:rsidRPr="000E3000">
        <w:rPr>
          <w:rFonts w:ascii="Book Antiqua" w:hAnsi="Book Antiqua" w:cs="Times New Roman"/>
        </w:rPr>
        <w:t xml:space="preserve"> which included rest</w:t>
      </w:r>
      <w:r w:rsidR="00A87734" w:rsidRPr="000E3000">
        <w:rPr>
          <w:rFonts w:ascii="Book Antiqua" w:hAnsi="Book Antiqua" w:cs="Times New Roman"/>
        </w:rPr>
        <w:t xml:space="preserve"> and</w:t>
      </w:r>
      <w:r w:rsidR="00B57FFE" w:rsidRPr="000E3000">
        <w:rPr>
          <w:rFonts w:ascii="Book Antiqua" w:hAnsi="Book Antiqua" w:cs="Times New Roman"/>
        </w:rPr>
        <w:t xml:space="preserve"> immobilization</w:t>
      </w:r>
      <w:r w:rsidR="00A87734" w:rsidRPr="000E3000">
        <w:rPr>
          <w:rFonts w:ascii="Book Antiqua" w:hAnsi="Book Antiqua" w:cs="Times New Roman"/>
        </w:rPr>
        <w:t>,</w:t>
      </w:r>
      <w:r w:rsidR="00B57FFE" w:rsidRPr="000E3000">
        <w:rPr>
          <w:rFonts w:ascii="Book Antiqua" w:hAnsi="Book Antiqua" w:cs="Times New Roman"/>
        </w:rPr>
        <w:t xml:space="preserve"> with or without physical therapy. </w:t>
      </w:r>
      <w:r w:rsidR="0084554C" w:rsidRPr="000E3000">
        <w:rPr>
          <w:rFonts w:ascii="Book Antiqua" w:hAnsi="Book Antiqua" w:cs="Times New Roman"/>
        </w:rPr>
        <w:t xml:space="preserve">Visual Analogue scale </w:t>
      </w:r>
      <w:r w:rsidR="00C26979" w:rsidRPr="000E3000">
        <w:rPr>
          <w:rFonts w:ascii="Book Antiqua" w:hAnsi="Book Antiqua" w:cs="Times New Roman"/>
        </w:rPr>
        <w:t>(</w:t>
      </w:r>
      <w:r w:rsidR="0084554C" w:rsidRPr="000E3000">
        <w:rPr>
          <w:rFonts w:ascii="Book Antiqua" w:hAnsi="Book Antiqua" w:cs="Times New Roman"/>
        </w:rPr>
        <w:t>VAS</w:t>
      </w:r>
      <w:r w:rsidR="00C26979" w:rsidRPr="000E3000">
        <w:rPr>
          <w:rFonts w:ascii="Book Antiqua" w:hAnsi="Book Antiqua" w:cs="Times New Roman"/>
        </w:rPr>
        <w:t xml:space="preserve">) for pain and </w:t>
      </w:r>
      <w:r w:rsidR="0084554C" w:rsidRPr="000E3000">
        <w:rPr>
          <w:rFonts w:ascii="Book Antiqua" w:hAnsi="Book Antiqua" w:cs="Times New Roman"/>
        </w:rPr>
        <w:t xml:space="preserve">American Orthopedic Foot Ankle Society </w:t>
      </w:r>
      <w:r w:rsidR="00C26979" w:rsidRPr="000E3000">
        <w:rPr>
          <w:rFonts w:ascii="Book Antiqua" w:hAnsi="Book Antiqua" w:cs="Times New Roman"/>
        </w:rPr>
        <w:t>(</w:t>
      </w:r>
      <w:r w:rsidR="0084554C" w:rsidRPr="000E3000">
        <w:rPr>
          <w:rFonts w:ascii="Book Antiqua" w:hAnsi="Book Antiqua" w:cs="Times New Roman"/>
        </w:rPr>
        <w:t>AOFAS</w:t>
      </w:r>
      <w:r w:rsidR="00C26979" w:rsidRPr="000E3000">
        <w:rPr>
          <w:rFonts w:ascii="Book Antiqua" w:hAnsi="Book Antiqua" w:cs="Times New Roman"/>
        </w:rPr>
        <w:t>) ankle-hindfoot scores</w:t>
      </w:r>
      <w:r w:rsidR="00CD6FF5" w:rsidRPr="000E3000">
        <w:rPr>
          <w:rFonts w:ascii="Book Antiqua" w:hAnsi="Book Antiqua" w:cs="Times New Roman"/>
        </w:rPr>
        <w:t xml:space="preserve"> </w:t>
      </w:r>
      <w:r w:rsidR="00C26979" w:rsidRPr="000E3000">
        <w:rPr>
          <w:rFonts w:ascii="Book Antiqua" w:hAnsi="Book Antiqua" w:cs="Times New Roman"/>
        </w:rPr>
        <w:t xml:space="preserve">at presentation </w:t>
      </w:r>
      <w:r w:rsidR="00A7009C" w:rsidRPr="000E3000">
        <w:rPr>
          <w:rFonts w:ascii="Book Antiqua" w:hAnsi="Book Antiqua" w:cs="Times New Roman"/>
        </w:rPr>
        <w:t xml:space="preserve">pre-operatively </w:t>
      </w:r>
      <w:r w:rsidR="00C26979" w:rsidRPr="000E3000">
        <w:rPr>
          <w:rFonts w:ascii="Book Antiqua" w:hAnsi="Book Antiqua" w:cs="Times New Roman"/>
        </w:rPr>
        <w:t>and</w:t>
      </w:r>
      <w:r w:rsidR="00A7009C" w:rsidRPr="000E3000">
        <w:rPr>
          <w:rFonts w:ascii="Book Antiqua" w:hAnsi="Book Antiqua" w:cs="Times New Roman"/>
        </w:rPr>
        <w:t xml:space="preserve"> post-operative</w:t>
      </w:r>
      <w:r w:rsidR="00C26979" w:rsidRPr="000E3000">
        <w:rPr>
          <w:rFonts w:ascii="Book Antiqua" w:hAnsi="Book Antiqua" w:cs="Times New Roman"/>
        </w:rPr>
        <w:t xml:space="preserve"> follow-up </w:t>
      </w:r>
      <w:r w:rsidR="00ED3E9E" w:rsidRPr="000E3000">
        <w:rPr>
          <w:rFonts w:ascii="Book Antiqua" w:hAnsi="Book Antiqua" w:cs="Times New Roman"/>
        </w:rPr>
        <w:t>visits</w:t>
      </w:r>
      <w:r w:rsidR="00CD6FF5" w:rsidRPr="000E3000">
        <w:rPr>
          <w:rFonts w:ascii="Book Antiqua" w:hAnsi="Book Antiqua" w:cs="Times New Roman"/>
        </w:rPr>
        <w:t xml:space="preserve"> </w:t>
      </w:r>
      <w:r w:rsidR="00CD6FF5" w:rsidRPr="000E3000">
        <w:rPr>
          <w:rFonts w:ascii="Book Antiqua" w:hAnsi="Book Antiqua"/>
        </w:rPr>
        <w:t xml:space="preserve">were compared using the paired </w:t>
      </w:r>
      <w:r w:rsidR="00CD6FF5" w:rsidRPr="000E3000">
        <w:rPr>
          <w:rFonts w:ascii="Book Antiqua" w:hAnsi="Book Antiqua"/>
          <w:i/>
        </w:rPr>
        <w:t>t</w:t>
      </w:r>
      <w:r w:rsidR="001B30E0" w:rsidRPr="000E3000">
        <w:rPr>
          <w:rFonts w:ascii="Book Antiqua" w:hAnsi="Book Antiqua"/>
          <w:lang w:eastAsia="zh-CN"/>
        </w:rPr>
        <w:t xml:space="preserve"> </w:t>
      </w:r>
      <w:r w:rsidR="00CD6FF5" w:rsidRPr="000E3000">
        <w:rPr>
          <w:rFonts w:ascii="Book Antiqua" w:hAnsi="Book Antiqua"/>
        </w:rPr>
        <w:t xml:space="preserve">or Wilcoxon signed-rank tests with statistical significance set at </w:t>
      </w:r>
      <w:r w:rsidR="0084554C" w:rsidRPr="000E3000">
        <w:rPr>
          <w:rFonts w:ascii="Book Antiqua" w:hAnsi="Book Antiqua"/>
          <w:i/>
        </w:rPr>
        <w:t>P</w:t>
      </w:r>
      <w:r w:rsidR="0084554C" w:rsidRPr="000E3000">
        <w:rPr>
          <w:rFonts w:ascii="Book Antiqua" w:hAnsi="Book Antiqua"/>
          <w:lang w:eastAsia="zh-CN"/>
        </w:rPr>
        <w:t xml:space="preserve"> </w:t>
      </w:r>
      <w:r w:rsidR="00CD6FF5" w:rsidRPr="000E3000">
        <w:rPr>
          <w:rFonts w:ascii="Book Antiqua" w:hAnsi="Book Antiqua"/>
        </w:rPr>
        <w:t>&lt;</w:t>
      </w:r>
      <w:r w:rsidR="0084554C" w:rsidRPr="000E3000">
        <w:rPr>
          <w:rFonts w:ascii="Book Antiqua" w:hAnsi="Book Antiqua"/>
          <w:lang w:eastAsia="zh-CN"/>
        </w:rPr>
        <w:t xml:space="preserve"> </w:t>
      </w:r>
      <w:r w:rsidR="00CD6FF5" w:rsidRPr="000E3000">
        <w:rPr>
          <w:rFonts w:ascii="Book Antiqua" w:hAnsi="Book Antiqua"/>
        </w:rPr>
        <w:t>0.05</w:t>
      </w:r>
      <w:r w:rsidR="00C26979" w:rsidRPr="000E3000">
        <w:rPr>
          <w:rFonts w:ascii="Book Antiqua" w:hAnsi="Book Antiqua" w:cs="Times New Roman"/>
        </w:rPr>
        <w:t>. Descriptive statistical analyses were conducted and summarized as means with range values or frequencies with corresponding percentages.</w:t>
      </w:r>
    </w:p>
    <w:p w14:paraId="21644D3F" w14:textId="77777777" w:rsidR="0084554C" w:rsidRPr="000E3000" w:rsidRDefault="0084554C" w:rsidP="000E3000">
      <w:pPr>
        <w:spacing w:line="360" w:lineRule="auto"/>
        <w:jc w:val="both"/>
        <w:rPr>
          <w:rFonts w:ascii="Book Antiqua" w:hAnsi="Book Antiqua" w:cs="Times New Roman"/>
          <w:lang w:eastAsia="zh-CN"/>
        </w:rPr>
      </w:pPr>
    </w:p>
    <w:p w14:paraId="321192A3" w14:textId="681C2BCE" w:rsidR="00671AB5" w:rsidRDefault="007805DB" w:rsidP="000E3000">
      <w:pPr>
        <w:spacing w:line="360" w:lineRule="auto"/>
        <w:jc w:val="both"/>
        <w:outlineLvl w:val="0"/>
        <w:rPr>
          <w:rFonts w:ascii="Book Antiqua" w:hAnsi="Book Antiqua" w:cs="Times New Roman"/>
          <w:b/>
          <w:lang w:eastAsia="zh-CN"/>
        </w:rPr>
      </w:pPr>
      <w:r w:rsidRPr="000E3000">
        <w:rPr>
          <w:rFonts w:ascii="Book Antiqua" w:hAnsi="Book Antiqua" w:cs="Times New Roman"/>
          <w:b/>
        </w:rPr>
        <w:t>RESULTS</w:t>
      </w:r>
    </w:p>
    <w:p w14:paraId="67DCBC57" w14:textId="3C3BBF71" w:rsidR="00EF4953" w:rsidRPr="000E3000" w:rsidRDefault="00EF4953" w:rsidP="000E3000">
      <w:pPr>
        <w:spacing w:line="360" w:lineRule="auto"/>
        <w:jc w:val="both"/>
        <w:outlineLvl w:val="0"/>
        <w:rPr>
          <w:rFonts w:ascii="Book Antiqua" w:hAnsi="Book Antiqua" w:cs="Times New Roman"/>
          <w:b/>
          <w:lang w:eastAsia="zh-CN"/>
        </w:rPr>
      </w:pPr>
      <w:r w:rsidRPr="00C63C65">
        <w:rPr>
          <w:rFonts w:ascii="Book Antiqua" w:hAnsi="Book Antiqua" w:cs="Arial"/>
          <w:b/>
          <w:i/>
        </w:rPr>
        <w:t>Treatment outcome and statistical analysis</w:t>
      </w:r>
    </w:p>
    <w:p w14:paraId="7AB313F4" w14:textId="27187C52" w:rsidR="000C7027" w:rsidRDefault="000C7027" w:rsidP="000E3000">
      <w:pPr>
        <w:spacing w:line="360" w:lineRule="auto"/>
        <w:jc w:val="both"/>
        <w:rPr>
          <w:rFonts w:ascii="Book Antiqua" w:hAnsi="Book Antiqua" w:cs="Times New Roman"/>
          <w:lang w:eastAsia="zh-CN"/>
        </w:rPr>
      </w:pPr>
      <w:r w:rsidRPr="000E3000">
        <w:rPr>
          <w:rFonts w:ascii="Book Antiqua" w:hAnsi="Book Antiqua" w:cs="Times New Roman"/>
        </w:rPr>
        <w:t xml:space="preserve">Prospective data was collected in 35 patients (16 males, 19 females). A total of 46 ankles were included with a mean patient age of 13 years (range 8.6-17.9). </w:t>
      </w:r>
      <w:r w:rsidR="004212DF" w:rsidRPr="000E3000">
        <w:rPr>
          <w:rFonts w:ascii="Book Antiqua" w:hAnsi="Book Antiqua" w:cs="Times New Roman"/>
        </w:rPr>
        <w:t>33</w:t>
      </w:r>
      <w:r w:rsidR="00D07910" w:rsidRPr="000E3000">
        <w:rPr>
          <w:rFonts w:ascii="Book Antiqua" w:hAnsi="Book Antiqua" w:cs="Times New Roman"/>
          <w:lang w:eastAsia="zh-CN"/>
        </w:rPr>
        <w:t xml:space="preserve"> </w:t>
      </w:r>
      <w:r w:rsidR="00B858C0" w:rsidRPr="000E3000">
        <w:rPr>
          <w:rFonts w:ascii="Book Antiqua" w:hAnsi="Book Antiqua" w:cs="Times New Roman"/>
        </w:rPr>
        <w:t>(94%)</w:t>
      </w:r>
      <w:r w:rsidR="004212DF" w:rsidRPr="000E3000">
        <w:rPr>
          <w:rFonts w:ascii="Book Antiqua" w:hAnsi="Book Antiqua" w:cs="Times New Roman"/>
        </w:rPr>
        <w:t xml:space="preserve"> patients had a delay in the diagnosis </w:t>
      </w:r>
      <w:r w:rsidR="00B858C0" w:rsidRPr="000E3000">
        <w:rPr>
          <w:rFonts w:ascii="Book Antiqua" w:hAnsi="Book Antiqua" w:cs="Times New Roman"/>
        </w:rPr>
        <w:t xml:space="preserve">of PAIS </w:t>
      </w:r>
      <w:r w:rsidR="004212DF" w:rsidRPr="000E3000">
        <w:rPr>
          <w:rFonts w:ascii="Book Antiqua" w:hAnsi="Book Antiqua" w:cs="Times New Roman"/>
        </w:rPr>
        <w:t>from the initial presentation</w:t>
      </w:r>
      <w:r w:rsidR="00F0068F" w:rsidRPr="000E3000">
        <w:rPr>
          <w:rFonts w:ascii="Book Antiqua" w:hAnsi="Book Antiqua" w:cs="Times New Roman"/>
        </w:rPr>
        <w:t xml:space="preserve"> with symptoms to a medical provider</w:t>
      </w:r>
      <w:r w:rsidR="00B858C0" w:rsidRPr="000E3000">
        <w:rPr>
          <w:rFonts w:ascii="Book Antiqua" w:hAnsi="Book Antiqua" w:cs="Times New Roman"/>
        </w:rPr>
        <w:t xml:space="preserve">, the </w:t>
      </w:r>
      <w:r w:rsidR="004212DF" w:rsidRPr="000E3000">
        <w:rPr>
          <w:rFonts w:ascii="Book Antiqua" w:hAnsi="Book Antiqua" w:cs="Times New Roman"/>
        </w:rPr>
        <w:t xml:space="preserve">average </w:t>
      </w:r>
      <w:r w:rsidRPr="000E3000">
        <w:rPr>
          <w:rFonts w:ascii="Book Antiqua" w:hAnsi="Book Antiqua" w:cs="Times New Roman"/>
        </w:rPr>
        <w:t>delay</w:t>
      </w:r>
      <w:r w:rsidR="00B858C0" w:rsidRPr="000E3000">
        <w:rPr>
          <w:rFonts w:ascii="Book Antiqua" w:hAnsi="Book Antiqua" w:cs="Times New Roman"/>
        </w:rPr>
        <w:t xml:space="preserve"> being</w:t>
      </w:r>
      <w:r w:rsidRPr="000E3000">
        <w:rPr>
          <w:rFonts w:ascii="Book Antiqua" w:hAnsi="Book Antiqua" w:cs="Times New Roman"/>
        </w:rPr>
        <w:t xml:space="preserve"> 19 </w:t>
      </w:r>
      <w:proofErr w:type="spellStart"/>
      <w:r w:rsidRPr="000E3000">
        <w:rPr>
          <w:rFonts w:ascii="Book Antiqua" w:hAnsi="Book Antiqua" w:cs="Times New Roman"/>
        </w:rPr>
        <w:t>mo</w:t>
      </w:r>
      <w:proofErr w:type="spellEnd"/>
      <w:r w:rsidRPr="000E3000">
        <w:rPr>
          <w:rFonts w:ascii="Book Antiqua" w:hAnsi="Book Antiqua" w:cs="Times New Roman"/>
        </w:rPr>
        <w:t xml:space="preserve"> (range 0-60). </w:t>
      </w:r>
      <w:r w:rsidR="001C05CC" w:rsidRPr="000E3000">
        <w:rPr>
          <w:rFonts w:ascii="Book Antiqua" w:hAnsi="Book Antiqua" w:cs="Times New Roman"/>
        </w:rPr>
        <w:t xml:space="preserve">22/35 (62%) patients were athletes, the most common sports included American football (4 patients), soccer and gymnastics (3 patients each). </w:t>
      </w:r>
      <w:r w:rsidRPr="000E3000">
        <w:rPr>
          <w:rFonts w:ascii="Book Antiqua" w:hAnsi="Book Antiqua" w:cs="Times New Roman"/>
        </w:rPr>
        <w:t>25</w:t>
      </w:r>
      <w:r w:rsidR="00D07910" w:rsidRPr="000E3000">
        <w:rPr>
          <w:rFonts w:ascii="Book Antiqua" w:hAnsi="Book Antiqua" w:cs="Times New Roman"/>
          <w:lang w:eastAsia="zh-CN"/>
        </w:rPr>
        <w:t xml:space="preserve"> </w:t>
      </w:r>
      <w:r w:rsidRPr="000E3000">
        <w:rPr>
          <w:rFonts w:ascii="Book Antiqua" w:hAnsi="Book Antiqua" w:cs="Times New Roman"/>
        </w:rPr>
        <w:t xml:space="preserve">(71%) patients had previously seen multiple </w:t>
      </w:r>
      <w:r w:rsidR="00B858C0" w:rsidRPr="000E3000">
        <w:rPr>
          <w:rFonts w:ascii="Book Antiqua" w:hAnsi="Book Antiqua" w:cs="Times New Roman"/>
        </w:rPr>
        <w:t xml:space="preserve">health care professionals </w:t>
      </w:r>
      <w:r w:rsidRPr="000E3000">
        <w:rPr>
          <w:rFonts w:ascii="Book Antiqua" w:hAnsi="Book Antiqua" w:cs="Times New Roman"/>
        </w:rPr>
        <w:t>and specialists</w:t>
      </w:r>
      <w:r w:rsidR="001110FF" w:rsidRPr="000E3000">
        <w:rPr>
          <w:rFonts w:ascii="Book Antiqua" w:hAnsi="Book Antiqua" w:cs="Times New Roman"/>
        </w:rPr>
        <w:t xml:space="preserve"> </w:t>
      </w:r>
      <w:r w:rsidR="0048619C" w:rsidRPr="000E3000">
        <w:rPr>
          <w:rFonts w:ascii="Book Antiqua" w:hAnsi="Book Antiqua" w:cs="Times New Roman"/>
        </w:rPr>
        <w:t>and</w:t>
      </w:r>
      <w:r w:rsidRPr="000E3000">
        <w:rPr>
          <w:rFonts w:ascii="Book Antiqua" w:hAnsi="Book Antiqua" w:cs="Times New Roman"/>
        </w:rPr>
        <w:t xml:space="preserve"> were given multiple other diagnoses as a cause of their ankle pain</w:t>
      </w:r>
      <w:r w:rsidR="0048619C" w:rsidRPr="000E3000">
        <w:rPr>
          <w:rFonts w:ascii="Book Antiqua" w:hAnsi="Book Antiqua" w:cs="Times New Roman"/>
        </w:rPr>
        <w:t xml:space="preserve"> (Table 1). </w:t>
      </w:r>
      <w:r w:rsidRPr="000E3000">
        <w:rPr>
          <w:rFonts w:ascii="Book Antiqua" w:hAnsi="Book Antiqua" w:cs="Times New Roman"/>
        </w:rPr>
        <w:t>All 46</w:t>
      </w:r>
      <w:r w:rsidR="00D07910" w:rsidRPr="000E3000">
        <w:rPr>
          <w:rFonts w:ascii="Book Antiqua" w:hAnsi="Book Antiqua" w:cs="Times New Roman"/>
          <w:lang w:eastAsia="zh-CN"/>
        </w:rPr>
        <w:t xml:space="preserve"> </w:t>
      </w:r>
      <w:r w:rsidRPr="000E3000">
        <w:rPr>
          <w:rFonts w:ascii="Book Antiqua" w:hAnsi="Book Antiqua" w:cs="Times New Roman"/>
        </w:rPr>
        <w:t>(100%) ankles had</w:t>
      </w:r>
      <w:r w:rsidR="00DB082D" w:rsidRPr="000E3000">
        <w:rPr>
          <w:rFonts w:ascii="Book Antiqua" w:hAnsi="Book Antiqua" w:cs="Times New Roman"/>
        </w:rPr>
        <w:t xml:space="preserve"> specific</w:t>
      </w:r>
      <w:r w:rsidRPr="000E3000">
        <w:rPr>
          <w:rFonts w:ascii="Book Antiqua" w:hAnsi="Book Antiqua" w:cs="Times New Roman"/>
        </w:rPr>
        <w:t xml:space="preserve"> tenderness to palpation over the posterior ankle joint</w:t>
      </w:r>
      <w:r w:rsidR="00AB2329" w:rsidRPr="000E3000">
        <w:rPr>
          <w:rFonts w:ascii="Book Antiqua" w:hAnsi="Book Antiqua" w:cs="Times New Roman"/>
        </w:rPr>
        <w:t xml:space="preserve"> which was located between the peroneal tendons and Achilles tendon</w:t>
      </w:r>
      <w:r w:rsidRPr="000E3000">
        <w:rPr>
          <w:rFonts w:ascii="Book Antiqua" w:hAnsi="Book Antiqua" w:cs="Times New Roman"/>
        </w:rPr>
        <w:t>. 42</w:t>
      </w:r>
      <w:r w:rsidR="00D07910" w:rsidRPr="000E3000">
        <w:rPr>
          <w:rFonts w:ascii="Book Antiqua" w:hAnsi="Book Antiqua" w:cs="Times New Roman"/>
          <w:lang w:eastAsia="zh-CN"/>
        </w:rPr>
        <w:t xml:space="preserve"> </w:t>
      </w:r>
      <w:r w:rsidRPr="000E3000">
        <w:rPr>
          <w:rFonts w:ascii="Book Antiqua" w:hAnsi="Book Antiqua" w:cs="Times New Roman"/>
        </w:rPr>
        <w:t>(91%)</w:t>
      </w:r>
      <w:r w:rsidR="00F0068F" w:rsidRPr="000E3000">
        <w:rPr>
          <w:rFonts w:ascii="Book Antiqua" w:hAnsi="Book Antiqua" w:cs="Times New Roman"/>
        </w:rPr>
        <w:t xml:space="preserve"> ankles</w:t>
      </w:r>
      <w:r w:rsidRPr="000E3000">
        <w:rPr>
          <w:rFonts w:ascii="Book Antiqua" w:hAnsi="Book Antiqua" w:cs="Times New Roman"/>
        </w:rPr>
        <w:t xml:space="preserve"> had at least one preoperative radiograph obtained</w:t>
      </w:r>
      <w:r w:rsidR="00785519" w:rsidRPr="000E3000">
        <w:rPr>
          <w:rFonts w:ascii="Book Antiqua" w:hAnsi="Book Antiqua" w:cs="Times New Roman"/>
        </w:rPr>
        <w:t xml:space="preserve"> (Fig</w:t>
      </w:r>
      <w:r w:rsidR="00356CCD" w:rsidRPr="000E3000">
        <w:rPr>
          <w:rFonts w:ascii="Book Antiqua" w:hAnsi="Book Antiqua" w:cs="Times New Roman"/>
        </w:rPr>
        <w:t>ure</w:t>
      </w:r>
      <w:r w:rsidR="006B7B5C" w:rsidRPr="000E3000">
        <w:rPr>
          <w:rFonts w:ascii="Book Antiqua" w:hAnsi="Book Antiqua" w:cs="Times New Roman"/>
        </w:rPr>
        <w:t xml:space="preserve"> </w:t>
      </w:r>
      <w:r w:rsidR="00785519" w:rsidRPr="000E3000">
        <w:rPr>
          <w:rFonts w:ascii="Book Antiqua" w:hAnsi="Book Antiqua" w:cs="Times New Roman"/>
        </w:rPr>
        <w:t>1)</w:t>
      </w:r>
      <w:r w:rsidRPr="000E3000">
        <w:rPr>
          <w:rFonts w:ascii="Book Antiqua" w:hAnsi="Book Antiqua" w:cs="Times New Roman"/>
        </w:rPr>
        <w:t>, and 15</w:t>
      </w:r>
      <w:r w:rsidR="00D07910" w:rsidRPr="000E3000">
        <w:rPr>
          <w:rFonts w:ascii="Book Antiqua" w:hAnsi="Book Antiqua" w:cs="Times New Roman"/>
          <w:lang w:eastAsia="zh-CN"/>
        </w:rPr>
        <w:t xml:space="preserve"> </w:t>
      </w:r>
      <w:r w:rsidRPr="000E3000">
        <w:rPr>
          <w:rFonts w:ascii="Book Antiqua" w:hAnsi="Book Antiqua" w:cs="Times New Roman"/>
        </w:rPr>
        <w:t xml:space="preserve">(43%) patients had multiple radiographs prior to </w:t>
      </w:r>
      <w:r w:rsidR="00FA4389" w:rsidRPr="000E3000">
        <w:rPr>
          <w:rFonts w:ascii="Book Antiqua" w:hAnsi="Book Antiqua" w:cs="Times New Roman"/>
        </w:rPr>
        <w:t>actual diagnosis</w:t>
      </w:r>
      <w:r w:rsidRPr="000E3000">
        <w:rPr>
          <w:rFonts w:ascii="Book Antiqua" w:hAnsi="Book Antiqua" w:cs="Times New Roman"/>
        </w:rPr>
        <w:t xml:space="preserve">. The radiographs were reported </w:t>
      </w:r>
      <w:r w:rsidR="00D07910" w:rsidRPr="000E3000">
        <w:rPr>
          <w:rFonts w:ascii="Book Antiqua" w:hAnsi="Book Antiqua" w:cs="Times New Roman"/>
          <w:lang w:eastAsia="zh-CN"/>
        </w:rPr>
        <w:t>“</w:t>
      </w:r>
      <w:r w:rsidRPr="000E3000">
        <w:rPr>
          <w:rFonts w:ascii="Book Antiqua" w:hAnsi="Book Antiqua" w:cs="Times New Roman"/>
        </w:rPr>
        <w:t>normal</w:t>
      </w:r>
      <w:r w:rsidR="00D07910" w:rsidRPr="000E3000">
        <w:rPr>
          <w:rFonts w:ascii="Book Antiqua" w:hAnsi="Book Antiqua" w:cs="Times New Roman"/>
          <w:lang w:eastAsia="zh-CN"/>
        </w:rPr>
        <w:t>”</w:t>
      </w:r>
      <w:r w:rsidR="00301B31" w:rsidRPr="000E3000">
        <w:rPr>
          <w:rFonts w:ascii="Book Antiqua" w:hAnsi="Book Antiqua" w:cs="Times New Roman"/>
        </w:rPr>
        <w:t xml:space="preserve"> with no significant findings</w:t>
      </w:r>
      <w:r w:rsidR="003D6148" w:rsidRPr="000E3000">
        <w:rPr>
          <w:rFonts w:ascii="Book Antiqua" w:hAnsi="Book Antiqua" w:cs="Times New Roman"/>
        </w:rPr>
        <w:t xml:space="preserve"> by local radiologist </w:t>
      </w:r>
      <w:r w:rsidRPr="000E3000">
        <w:rPr>
          <w:rFonts w:ascii="Book Antiqua" w:hAnsi="Book Antiqua" w:cs="Times New Roman"/>
        </w:rPr>
        <w:t>in 31</w:t>
      </w:r>
      <w:r w:rsidR="00D07910" w:rsidRPr="000E3000">
        <w:rPr>
          <w:rFonts w:ascii="Book Antiqua" w:hAnsi="Book Antiqua" w:cs="Times New Roman"/>
          <w:lang w:eastAsia="zh-CN"/>
        </w:rPr>
        <w:t xml:space="preserve"> </w:t>
      </w:r>
      <w:r w:rsidRPr="000E3000">
        <w:rPr>
          <w:rFonts w:ascii="Book Antiqua" w:hAnsi="Book Antiqua" w:cs="Times New Roman"/>
        </w:rPr>
        <w:t>(74%) exams</w:t>
      </w:r>
      <w:r w:rsidR="00301B31" w:rsidRPr="000E3000">
        <w:rPr>
          <w:rFonts w:ascii="Book Antiqua" w:hAnsi="Book Antiqua" w:cs="Times New Roman"/>
        </w:rPr>
        <w:t xml:space="preserve">. </w:t>
      </w:r>
      <w:r w:rsidRPr="000E3000">
        <w:rPr>
          <w:rFonts w:ascii="Book Antiqua" w:eastAsia="Times New Roman" w:hAnsi="Book Antiqua" w:cs="Times New Roman"/>
        </w:rPr>
        <w:t>30</w:t>
      </w:r>
      <w:r w:rsidR="00D07910" w:rsidRPr="000E3000">
        <w:rPr>
          <w:rFonts w:ascii="Book Antiqua" w:hAnsi="Book Antiqua" w:cs="Times New Roman"/>
          <w:lang w:eastAsia="zh-CN"/>
        </w:rPr>
        <w:t xml:space="preserve"> </w:t>
      </w:r>
      <w:r w:rsidRPr="000E3000">
        <w:rPr>
          <w:rFonts w:ascii="Book Antiqua" w:eastAsia="Times New Roman" w:hAnsi="Book Antiqua" w:cs="Times New Roman"/>
        </w:rPr>
        <w:t>(86%) patients (32 ankles</w:t>
      </w:r>
      <w:r w:rsidR="00B858C0" w:rsidRPr="000E3000">
        <w:rPr>
          <w:rFonts w:ascii="Book Antiqua" w:eastAsia="Times New Roman" w:hAnsi="Book Antiqua" w:cs="Times New Roman"/>
        </w:rPr>
        <w:t>)</w:t>
      </w:r>
      <w:r w:rsidRPr="000E3000">
        <w:rPr>
          <w:rFonts w:ascii="Book Antiqua" w:eastAsia="Times New Roman" w:hAnsi="Book Antiqua" w:cs="Times New Roman"/>
        </w:rPr>
        <w:t xml:space="preserve"> </w:t>
      </w:r>
      <w:r w:rsidR="00301B31" w:rsidRPr="000E3000">
        <w:rPr>
          <w:rFonts w:ascii="Book Antiqua" w:eastAsia="Times New Roman" w:hAnsi="Book Antiqua" w:cs="Times New Roman"/>
        </w:rPr>
        <w:t>had</w:t>
      </w:r>
      <w:r w:rsidRPr="000E3000">
        <w:rPr>
          <w:rFonts w:ascii="Book Antiqua" w:eastAsia="Times New Roman" w:hAnsi="Book Antiqua" w:cs="Times New Roman"/>
        </w:rPr>
        <w:t xml:space="preserve"> </w:t>
      </w:r>
      <w:r w:rsidR="009477A9" w:rsidRPr="000E3000">
        <w:rPr>
          <w:rFonts w:ascii="Book Antiqua" w:eastAsia="Times New Roman" w:hAnsi="Book Antiqua" w:cs="Times New Roman"/>
        </w:rPr>
        <w:t xml:space="preserve">an </w:t>
      </w:r>
      <w:r w:rsidRPr="000E3000">
        <w:rPr>
          <w:rFonts w:ascii="Book Antiqua" w:eastAsia="Times New Roman" w:hAnsi="Book Antiqua" w:cs="Times New Roman"/>
        </w:rPr>
        <w:t>MRI</w:t>
      </w:r>
      <w:r w:rsidR="00301B31" w:rsidRPr="000E3000">
        <w:rPr>
          <w:rFonts w:ascii="Book Antiqua" w:eastAsia="Times New Roman" w:hAnsi="Book Antiqua" w:cs="Times New Roman"/>
        </w:rPr>
        <w:t xml:space="preserve"> study done, </w:t>
      </w:r>
      <w:r w:rsidRPr="000E3000">
        <w:rPr>
          <w:rFonts w:ascii="Book Antiqua" w:eastAsia="Times New Roman" w:hAnsi="Book Antiqua" w:cs="Times New Roman"/>
        </w:rPr>
        <w:t xml:space="preserve">the most common findings </w:t>
      </w:r>
      <w:r w:rsidR="00A43569" w:rsidRPr="000E3000">
        <w:rPr>
          <w:rFonts w:ascii="Book Antiqua" w:eastAsia="Times New Roman" w:hAnsi="Book Antiqua" w:cs="Times New Roman"/>
        </w:rPr>
        <w:t xml:space="preserve">of which were </w:t>
      </w:r>
      <w:proofErr w:type="spellStart"/>
      <w:r w:rsidRPr="000E3000">
        <w:rPr>
          <w:rFonts w:ascii="Book Antiqua" w:eastAsia="Times New Roman" w:hAnsi="Book Antiqua" w:cs="Times New Roman"/>
        </w:rPr>
        <w:t>os</w:t>
      </w:r>
      <w:proofErr w:type="spellEnd"/>
      <w:r w:rsidRPr="000E3000">
        <w:rPr>
          <w:rFonts w:ascii="Book Antiqua" w:eastAsia="Times New Roman" w:hAnsi="Book Antiqua" w:cs="Times New Roman"/>
        </w:rPr>
        <w:t xml:space="preserve"> trigonum (47%)</w:t>
      </w:r>
      <w:r w:rsidR="00785519" w:rsidRPr="000E3000">
        <w:rPr>
          <w:rFonts w:ascii="Book Antiqua" w:eastAsia="Times New Roman" w:hAnsi="Book Antiqua" w:cs="Times New Roman"/>
        </w:rPr>
        <w:t xml:space="preserve"> (Fig</w:t>
      </w:r>
      <w:r w:rsidR="00356CCD" w:rsidRPr="000E3000">
        <w:rPr>
          <w:rFonts w:ascii="Book Antiqua" w:eastAsia="Times New Roman" w:hAnsi="Book Antiqua" w:cs="Times New Roman"/>
        </w:rPr>
        <w:t>ure</w:t>
      </w:r>
      <w:r w:rsidR="003D3266" w:rsidRPr="000E3000">
        <w:rPr>
          <w:rFonts w:ascii="Book Antiqua" w:eastAsia="Times New Roman" w:hAnsi="Book Antiqua" w:cs="Times New Roman"/>
        </w:rPr>
        <w:t xml:space="preserve"> </w:t>
      </w:r>
      <w:r w:rsidR="00785519" w:rsidRPr="000E3000">
        <w:rPr>
          <w:rFonts w:ascii="Book Antiqua" w:eastAsia="Times New Roman" w:hAnsi="Book Antiqua" w:cs="Times New Roman"/>
        </w:rPr>
        <w:t xml:space="preserve">2) </w:t>
      </w:r>
      <w:r w:rsidRPr="000E3000">
        <w:rPr>
          <w:rFonts w:ascii="Book Antiqua" w:eastAsia="Times New Roman" w:hAnsi="Book Antiqua" w:cs="Times New Roman"/>
        </w:rPr>
        <w:t xml:space="preserve">or </w:t>
      </w:r>
      <w:proofErr w:type="spellStart"/>
      <w:r w:rsidRPr="000E3000">
        <w:rPr>
          <w:rFonts w:ascii="Book Antiqua" w:eastAsia="Times New Roman" w:hAnsi="Book Antiqua" w:cs="Times New Roman"/>
        </w:rPr>
        <w:t>Stieda</w:t>
      </w:r>
      <w:proofErr w:type="spellEnd"/>
      <w:r w:rsidRPr="000E3000">
        <w:rPr>
          <w:rFonts w:ascii="Book Antiqua" w:eastAsia="Times New Roman" w:hAnsi="Book Antiqua" w:cs="Times New Roman"/>
        </w:rPr>
        <w:t xml:space="preserve"> process (47%)</w:t>
      </w:r>
      <w:r w:rsidR="003D3266" w:rsidRPr="000E3000">
        <w:rPr>
          <w:rFonts w:ascii="Book Antiqua" w:eastAsia="Times New Roman" w:hAnsi="Book Antiqua" w:cs="Times New Roman"/>
        </w:rPr>
        <w:t xml:space="preserve">. </w:t>
      </w:r>
      <w:r w:rsidRPr="000E3000">
        <w:rPr>
          <w:rFonts w:ascii="Book Antiqua" w:eastAsia="Times New Roman" w:hAnsi="Book Antiqua" w:cs="Times New Roman"/>
        </w:rPr>
        <w:t>22</w:t>
      </w:r>
      <w:r w:rsidR="006B7B5C" w:rsidRPr="000E3000">
        <w:rPr>
          <w:rFonts w:ascii="Book Antiqua" w:eastAsia="Times New Roman" w:hAnsi="Book Antiqua" w:cs="Times New Roman"/>
        </w:rPr>
        <w:t xml:space="preserve"> of the 32 ankles </w:t>
      </w:r>
      <w:r w:rsidR="00301B31" w:rsidRPr="000E3000">
        <w:rPr>
          <w:rFonts w:ascii="Book Antiqua" w:eastAsia="Times New Roman" w:hAnsi="Book Antiqua" w:cs="Times New Roman"/>
        </w:rPr>
        <w:t>(</w:t>
      </w:r>
      <w:r w:rsidRPr="000E3000">
        <w:rPr>
          <w:rFonts w:ascii="Book Antiqua" w:eastAsia="Times New Roman" w:hAnsi="Book Antiqua" w:cs="Times New Roman"/>
        </w:rPr>
        <w:t>69%)</w:t>
      </w:r>
      <w:r w:rsidR="00301B31" w:rsidRPr="000E3000">
        <w:rPr>
          <w:rFonts w:ascii="Book Antiqua" w:eastAsia="Times New Roman" w:hAnsi="Book Antiqua" w:cs="Times New Roman"/>
        </w:rPr>
        <w:t xml:space="preserve"> </w:t>
      </w:r>
      <w:r w:rsidR="006B7B5C" w:rsidRPr="000E3000">
        <w:rPr>
          <w:rFonts w:ascii="Book Antiqua" w:eastAsia="Times New Roman" w:hAnsi="Book Antiqua" w:cs="Times New Roman"/>
        </w:rPr>
        <w:t xml:space="preserve">with an MRI performed </w:t>
      </w:r>
      <w:r w:rsidR="00301B31" w:rsidRPr="000E3000">
        <w:rPr>
          <w:rFonts w:ascii="Book Antiqua" w:eastAsia="Times New Roman" w:hAnsi="Book Antiqua" w:cs="Times New Roman"/>
        </w:rPr>
        <w:t xml:space="preserve">had osseous edema </w:t>
      </w:r>
      <w:r w:rsidR="00A43569" w:rsidRPr="000E3000">
        <w:rPr>
          <w:rFonts w:ascii="Book Antiqua" w:eastAsia="Times New Roman" w:hAnsi="Book Antiqua" w:cs="Times New Roman"/>
        </w:rPr>
        <w:t xml:space="preserve">indicative of the </w:t>
      </w:r>
      <w:r w:rsidR="00301B31" w:rsidRPr="000E3000">
        <w:rPr>
          <w:rFonts w:ascii="Book Antiqua" w:eastAsia="Times New Roman" w:hAnsi="Book Antiqua" w:cs="Times New Roman"/>
        </w:rPr>
        <w:t>inflammation seen in PAIS.</w:t>
      </w:r>
    </w:p>
    <w:p w14:paraId="13680B3A" w14:textId="77777777" w:rsidR="00EF4953" w:rsidRDefault="00EF4953" w:rsidP="000E3000">
      <w:pPr>
        <w:spacing w:line="360" w:lineRule="auto"/>
        <w:jc w:val="both"/>
        <w:rPr>
          <w:rFonts w:ascii="Book Antiqua" w:hAnsi="Book Antiqua" w:cs="Times New Roman"/>
          <w:lang w:eastAsia="zh-CN"/>
        </w:rPr>
      </w:pPr>
    </w:p>
    <w:p w14:paraId="19836067" w14:textId="5EDD2D1E" w:rsidR="00EF4953" w:rsidRPr="00EF4953" w:rsidRDefault="00EF4953" w:rsidP="000E3000">
      <w:pPr>
        <w:spacing w:line="360" w:lineRule="auto"/>
        <w:jc w:val="both"/>
        <w:rPr>
          <w:rFonts w:ascii="Book Antiqua" w:hAnsi="Book Antiqua" w:cs="Times New Roman"/>
          <w:b/>
          <w:i/>
          <w:lang w:eastAsia="zh-CN"/>
        </w:rPr>
      </w:pPr>
      <w:r w:rsidRPr="00EF4953">
        <w:rPr>
          <w:rFonts w:ascii="Book Antiqua" w:hAnsi="Book Antiqua" w:cs="Times New Roman"/>
          <w:b/>
          <w:i/>
          <w:lang w:eastAsia="zh-CN"/>
        </w:rPr>
        <w:t>Conservative treatment</w:t>
      </w:r>
    </w:p>
    <w:p w14:paraId="43117A8A" w14:textId="134E5A66" w:rsidR="000C7027" w:rsidRPr="000E3000" w:rsidRDefault="002D4669" w:rsidP="00284317">
      <w:pPr>
        <w:spacing w:line="360" w:lineRule="auto"/>
        <w:jc w:val="both"/>
        <w:rPr>
          <w:rFonts w:ascii="Book Antiqua" w:hAnsi="Book Antiqua" w:cs="Times New Roman"/>
        </w:rPr>
      </w:pPr>
      <w:r w:rsidRPr="000E3000">
        <w:rPr>
          <w:rFonts w:ascii="Book Antiqua" w:hAnsi="Book Antiqua" w:cs="Times New Roman"/>
        </w:rPr>
        <w:lastRenderedPageBreak/>
        <w:t xml:space="preserve">All </w:t>
      </w:r>
      <w:r w:rsidR="00301B31" w:rsidRPr="000E3000">
        <w:rPr>
          <w:rFonts w:ascii="Book Antiqua" w:hAnsi="Book Antiqua" w:cs="Times New Roman"/>
        </w:rPr>
        <w:t>35</w:t>
      </w:r>
      <w:r w:rsidR="00D07910" w:rsidRPr="000E3000">
        <w:rPr>
          <w:rFonts w:ascii="Book Antiqua" w:hAnsi="Book Antiqua" w:cs="Times New Roman"/>
          <w:lang w:eastAsia="zh-CN"/>
        </w:rPr>
        <w:t xml:space="preserve"> </w:t>
      </w:r>
      <w:r w:rsidR="00301B31" w:rsidRPr="000E3000">
        <w:rPr>
          <w:rFonts w:ascii="Book Antiqua" w:hAnsi="Book Antiqua" w:cs="Times New Roman"/>
        </w:rPr>
        <w:t>(100%)</w:t>
      </w:r>
      <w:r w:rsidRPr="000E3000">
        <w:rPr>
          <w:rFonts w:ascii="Book Antiqua" w:hAnsi="Book Antiqua" w:cs="Times New Roman"/>
        </w:rPr>
        <w:t xml:space="preserve"> patients had </w:t>
      </w:r>
      <w:r w:rsidR="00AB2329" w:rsidRPr="000E3000">
        <w:rPr>
          <w:rFonts w:ascii="Book Antiqua" w:hAnsi="Book Antiqua" w:cs="Times New Roman"/>
        </w:rPr>
        <w:t>attempted</w:t>
      </w:r>
      <w:r w:rsidRPr="000E3000">
        <w:rPr>
          <w:rFonts w:ascii="Book Antiqua" w:hAnsi="Book Antiqua" w:cs="Times New Roman"/>
        </w:rPr>
        <w:t xml:space="preserve"> and failed</w:t>
      </w:r>
      <w:r w:rsidR="00A63E46" w:rsidRPr="000E3000">
        <w:rPr>
          <w:rFonts w:ascii="Book Antiqua" w:hAnsi="Book Antiqua" w:cs="Times New Roman"/>
        </w:rPr>
        <w:t xml:space="preserve"> prolonged and exhaustive</w:t>
      </w:r>
      <w:r w:rsidRPr="000E3000">
        <w:rPr>
          <w:rFonts w:ascii="Book Antiqua" w:hAnsi="Book Antiqua" w:cs="Times New Roman"/>
        </w:rPr>
        <w:t xml:space="preserve"> conservative management</w:t>
      </w:r>
      <w:r w:rsidR="0096634F" w:rsidRPr="000E3000">
        <w:rPr>
          <w:rFonts w:ascii="Book Antiqua" w:hAnsi="Book Antiqua" w:cs="Times New Roman"/>
        </w:rPr>
        <w:t xml:space="preserve"> for several months</w:t>
      </w:r>
      <w:r w:rsidRPr="000E3000">
        <w:rPr>
          <w:rFonts w:ascii="Book Antiqua" w:hAnsi="Book Antiqua" w:cs="Times New Roman"/>
        </w:rPr>
        <w:t>. Conservative treatment included</w:t>
      </w:r>
      <w:r w:rsidR="00992097" w:rsidRPr="000E3000">
        <w:rPr>
          <w:rFonts w:ascii="Book Antiqua" w:hAnsi="Book Antiqua" w:cs="Times New Roman"/>
        </w:rPr>
        <w:t xml:space="preserve"> </w:t>
      </w:r>
      <w:r w:rsidRPr="000E3000">
        <w:rPr>
          <w:rFonts w:ascii="Book Antiqua" w:hAnsi="Book Antiqua" w:cs="Times New Roman"/>
        </w:rPr>
        <w:t>rest from sports and physical activities</w:t>
      </w:r>
      <w:r w:rsidR="00F03562" w:rsidRPr="000E3000">
        <w:rPr>
          <w:rFonts w:ascii="Book Antiqua" w:hAnsi="Book Antiqua" w:cs="Times New Roman"/>
        </w:rPr>
        <w:t xml:space="preserve"> (including physical education at school)</w:t>
      </w:r>
      <w:r w:rsidRPr="000E3000">
        <w:rPr>
          <w:rFonts w:ascii="Book Antiqua" w:hAnsi="Book Antiqua" w:cs="Times New Roman"/>
        </w:rPr>
        <w:t>, immobilization with boot, brace or cast</w:t>
      </w:r>
      <w:r w:rsidR="00992097" w:rsidRPr="000E3000">
        <w:rPr>
          <w:rFonts w:ascii="Book Antiqua" w:hAnsi="Book Antiqua" w:cs="Times New Roman"/>
        </w:rPr>
        <w:t>,</w:t>
      </w:r>
      <w:r w:rsidRPr="000E3000">
        <w:rPr>
          <w:rFonts w:ascii="Book Antiqua" w:hAnsi="Book Antiqua" w:cs="Times New Roman"/>
        </w:rPr>
        <w:t xml:space="preserve"> and/or physical therapy</w:t>
      </w:r>
      <w:r w:rsidR="00301B31" w:rsidRPr="000E3000">
        <w:rPr>
          <w:rFonts w:ascii="Book Antiqua" w:hAnsi="Book Antiqua" w:cs="Times New Roman"/>
        </w:rPr>
        <w:t xml:space="preserve">. </w:t>
      </w:r>
      <w:r w:rsidR="00BB204C" w:rsidRPr="000E3000">
        <w:rPr>
          <w:rFonts w:ascii="Book Antiqua" w:hAnsi="Book Antiqua" w:cs="Times New Roman"/>
        </w:rPr>
        <w:t xml:space="preserve">One patient had a prior ankle corticosteroid injection. </w:t>
      </w:r>
      <w:r w:rsidR="007027B8" w:rsidRPr="000E3000">
        <w:rPr>
          <w:rFonts w:ascii="Book Antiqua" w:hAnsi="Book Antiqua" w:cs="Times New Roman"/>
        </w:rPr>
        <w:t xml:space="preserve">Pain </w:t>
      </w:r>
      <w:r w:rsidR="00F03562" w:rsidRPr="000E3000">
        <w:rPr>
          <w:rFonts w:ascii="Book Antiqua" w:hAnsi="Book Antiqua" w:cs="Times New Roman"/>
        </w:rPr>
        <w:t xml:space="preserve">typically </w:t>
      </w:r>
      <w:r w:rsidR="007027B8" w:rsidRPr="000E3000">
        <w:rPr>
          <w:rFonts w:ascii="Book Antiqua" w:hAnsi="Book Antiqua" w:cs="Times New Roman"/>
        </w:rPr>
        <w:t xml:space="preserve">subsided </w:t>
      </w:r>
      <w:r w:rsidR="00A63E46" w:rsidRPr="000E3000">
        <w:rPr>
          <w:rFonts w:ascii="Book Antiqua" w:hAnsi="Book Antiqua" w:cs="Times New Roman"/>
        </w:rPr>
        <w:t xml:space="preserve">temporarily </w:t>
      </w:r>
      <w:r w:rsidR="007027B8" w:rsidRPr="000E3000">
        <w:rPr>
          <w:rFonts w:ascii="Book Antiqua" w:hAnsi="Book Antiqua" w:cs="Times New Roman"/>
        </w:rPr>
        <w:t>with</w:t>
      </w:r>
      <w:r w:rsidR="00F03562" w:rsidRPr="000E3000">
        <w:rPr>
          <w:rFonts w:ascii="Book Antiqua" w:hAnsi="Book Antiqua" w:cs="Times New Roman"/>
        </w:rPr>
        <w:t xml:space="preserve"> </w:t>
      </w:r>
      <w:r w:rsidR="007027B8" w:rsidRPr="000E3000">
        <w:rPr>
          <w:rFonts w:ascii="Book Antiqua" w:hAnsi="Book Antiqua" w:cs="Times New Roman"/>
        </w:rPr>
        <w:t>conservative</w:t>
      </w:r>
      <w:r w:rsidR="00BB204C" w:rsidRPr="000E3000">
        <w:rPr>
          <w:rFonts w:ascii="Book Antiqua" w:hAnsi="Book Antiqua" w:cs="Times New Roman"/>
        </w:rPr>
        <w:t xml:space="preserve"> treatment</w:t>
      </w:r>
      <w:r w:rsidR="007027B8" w:rsidRPr="000E3000">
        <w:rPr>
          <w:rFonts w:ascii="Book Antiqua" w:hAnsi="Book Antiqua" w:cs="Times New Roman"/>
        </w:rPr>
        <w:t xml:space="preserve"> but recurred with return to activity</w:t>
      </w:r>
      <w:r w:rsidR="00A71222" w:rsidRPr="000E3000">
        <w:rPr>
          <w:rFonts w:ascii="Book Antiqua" w:hAnsi="Book Antiqua" w:cs="Times New Roman"/>
        </w:rPr>
        <w:t>/sports</w:t>
      </w:r>
      <w:r w:rsidR="00BB204C" w:rsidRPr="000E3000">
        <w:rPr>
          <w:rFonts w:ascii="Book Antiqua" w:hAnsi="Book Antiqua" w:cs="Times New Roman"/>
        </w:rPr>
        <w:t>.</w:t>
      </w:r>
      <w:r w:rsidR="00301B31" w:rsidRPr="000E3000">
        <w:rPr>
          <w:rFonts w:ascii="Book Antiqua" w:hAnsi="Book Antiqua" w:cs="Times New Roman"/>
        </w:rPr>
        <w:t xml:space="preserve"> </w:t>
      </w:r>
      <w:r w:rsidRPr="000E3000">
        <w:rPr>
          <w:rFonts w:ascii="Book Antiqua" w:hAnsi="Book Antiqua" w:cs="Times New Roman"/>
        </w:rPr>
        <w:t>All 4</w:t>
      </w:r>
      <w:r w:rsidR="00611D64" w:rsidRPr="000E3000">
        <w:rPr>
          <w:rFonts w:ascii="Book Antiqua" w:hAnsi="Book Antiqua" w:cs="Times New Roman"/>
        </w:rPr>
        <w:t>6</w:t>
      </w:r>
      <w:r w:rsidR="00D07910" w:rsidRPr="000E3000">
        <w:rPr>
          <w:rFonts w:ascii="Book Antiqua" w:hAnsi="Book Antiqua" w:cs="Times New Roman"/>
          <w:lang w:eastAsia="zh-CN"/>
        </w:rPr>
        <w:t xml:space="preserve"> </w:t>
      </w:r>
      <w:r w:rsidRPr="000E3000">
        <w:rPr>
          <w:rFonts w:ascii="Book Antiqua" w:hAnsi="Book Antiqua" w:cs="Times New Roman"/>
        </w:rPr>
        <w:t xml:space="preserve">(100%) ankles had exquisite tenderness to palpation over posterior ankle joint, anterior to the Achilles tendon. </w:t>
      </w:r>
      <w:r w:rsidR="000C7027" w:rsidRPr="000E3000">
        <w:rPr>
          <w:rFonts w:ascii="Book Antiqua" w:hAnsi="Book Antiqua" w:cs="Times New Roman"/>
        </w:rPr>
        <w:t>All 46 ankles had PAIS pathology</w:t>
      </w:r>
      <w:r w:rsidR="00611D64" w:rsidRPr="000E3000">
        <w:rPr>
          <w:rFonts w:ascii="Book Antiqua" w:hAnsi="Book Antiqua" w:cs="Times New Roman"/>
        </w:rPr>
        <w:t>, either soft tissue, bony</w:t>
      </w:r>
      <w:r w:rsidR="00C41E5F" w:rsidRPr="000E3000">
        <w:rPr>
          <w:rFonts w:ascii="Book Antiqua" w:hAnsi="Book Antiqua" w:cs="Times New Roman"/>
        </w:rPr>
        <w:t>,</w:t>
      </w:r>
      <w:r w:rsidR="00611D64" w:rsidRPr="000E3000">
        <w:rPr>
          <w:rFonts w:ascii="Book Antiqua" w:hAnsi="Book Antiqua" w:cs="Times New Roman"/>
        </w:rPr>
        <w:t xml:space="preserve"> or a combination of both</w:t>
      </w:r>
      <w:r w:rsidR="00F31535" w:rsidRPr="000E3000">
        <w:rPr>
          <w:rFonts w:ascii="Book Antiqua" w:hAnsi="Book Antiqua" w:cs="Times New Roman"/>
        </w:rPr>
        <w:t xml:space="preserve">, </w:t>
      </w:r>
      <w:r w:rsidR="000C7027" w:rsidRPr="000E3000">
        <w:rPr>
          <w:rFonts w:ascii="Book Antiqua" w:hAnsi="Book Antiqua" w:cs="Times New Roman"/>
        </w:rPr>
        <w:t xml:space="preserve">confirmed during arthroscopic </w:t>
      </w:r>
      <w:r w:rsidR="00A87734" w:rsidRPr="000E3000">
        <w:rPr>
          <w:rFonts w:ascii="Book Antiqua" w:hAnsi="Book Antiqua" w:cs="Times New Roman"/>
        </w:rPr>
        <w:t>treatment,</w:t>
      </w:r>
      <w:r w:rsidR="0024247D" w:rsidRPr="000E3000">
        <w:rPr>
          <w:rFonts w:ascii="Book Antiqua" w:hAnsi="Book Antiqua" w:cs="Times New Roman"/>
        </w:rPr>
        <w:t xml:space="preserve"> including </w:t>
      </w:r>
      <w:proofErr w:type="spellStart"/>
      <w:r w:rsidR="0024247D" w:rsidRPr="000E3000">
        <w:rPr>
          <w:rFonts w:ascii="Book Antiqua" w:hAnsi="Book Antiqua" w:cs="Times New Roman"/>
        </w:rPr>
        <w:t>os</w:t>
      </w:r>
      <w:proofErr w:type="spellEnd"/>
      <w:r w:rsidR="0024247D" w:rsidRPr="000E3000">
        <w:rPr>
          <w:rFonts w:ascii="Book Antiqua" w:hAnsi="Book Antiqua" w:cs="Times New Roman"/>
        </w:rPr>
        <w:t xml:space="preserve"> trigonum</w:t>
      </w:r>
      <w:r w:rsidR="00A87734" w:rsidRPr="000E3000">
        <w:rPr>
          <w:rFonts w:ascii="Book Antiqua" w:hAnsi="Book Antiqua" w:cs="Times New Roman"/>
        </w:rPr>
        <w:t xml:space="preserve"> (Figure 3)</w:t>
      </w:r>
      <w:r w:rsidR="0024247D" w:rsidRPr="000E3000">
        <w:rPr>
          <w:rFonts w:ascii="Book Antiqua" w:hAnsi="Book Antiqua" w:cs="Times New Roman"/>
        </w:rPr>
        <w:t xml:space="preserve">, </w:t>
      </w:r>
      <w:proofErr w:type="spellStart"/>
      <w:r w:rsidR="0024247D" w:rsidRPr="000E3000">
        <w:rPr>
          <w:rFonts w:ascii="Book Antiqua" w:hAnsi="Book Antiqua" w:cs="Times New Roman"/>
        </w:rPr>
        <w:t>Stieda</w:t>
      </w:r>
      <w:proofErr w:type="spellEnd"/>
      <w:r w:rsidR="0024247D" w:rsidRPr="000E3000">
        <w:rPr>
          <w:rFonts w:ascii="Book Antiqua" w:hAnsi="Book Antiqua" w:cs="Times New Roman"/>
        </w:rPr>
        <w:t xml:space="preserve"> process, hypertrophic ligaments and synovium</w:t>
      </w:r>
      <w:r w:rsidR="007805DB" w:rsidRPr="000E3000">
        <w:rPr>
          <w:rFonts w:ascii="Book Antiqua" w:hAnsi="Book Antiqua" w:cs="Times New Roman"/>
        </w:rPr>
        <w:t>–</w:t>
      </w:r>
      <w:r w:rsidR="003D6148" w:rsidRPr="000E3000">
        <w:rPr>
          <w:rFonts w:ascii="Book Antiqua" w:hAnsi="Book Antiqua" w:cs="Times New Roman"/>
        </w:rPr>
        <w:t xml:space="preserve">these </w:t>
      </w:r>
      <w:r w:rsidR="00FA4389" w:rsidRPr="000E3000">
        <w:rPr>
          <w:rFonts w:ascii="Book Antiqua" w:hAnsi="Book Antiqua" w:cs="Times New Roman"/>
        </w:rPr>
        <w:t>three</w:t>
      </w:r>
      <w:r w:rsidR="003D6148" w:rsidRPr="000E3000">
        <w:rPr>
          <w:rFonts w:ascii="Book Antiqua" w:hAnsi="Book Antiqua" w:cs="Times New Roman"/>
        </w:rPr>
        <w:t xml:space="preserve"> were the most common findings seen in majority (42/46) of the ankles. Uncommon findings were</w:t>
      </w:r>
      <w:r w:rsidR="0024247D" w:rsidRPr="000E3000">
        <w:rPr>
          <w:rFonts w:ascii="Book Antiqua" w:hAnsi="Book Antiqua" w:cs="Times New Roman"/>
        </w:rPr>
        <w:t xml:space="preserve"> cysts of the </w:t>
      </w:r>
      <w:r w:rsidR="00585FBA" w:rsidRPr="000E3000">
        <w:rPr>
          <w:rFonts w:ascii="Book Antiqua" w:hAnsi="Book Antiqua" w:cs="Times New Roman"/>
        </w:rPr>
        <w:t xml:space="preserve">flexor hallucis longus tendonitis </w:t>
      </w:r>
      <w:r w:rsidR="00585FBA" w:rsidRPr="000E3000">
        <w:rPr>
          <w:rFonts w:ascii="Book Antiqua" w:hAnsi="Book Antiqua" w:cs="Times New Roman"/>
          <w:lang w:eastAsia="zh-CN"/>
        </w:rPr>
        <w:t>(</w:t>
      </w:r>
      <w:r w:rsidR="0024247D" w:rsidRPr="000E3000">
        <w:rPr>
          <w:rFonts w:ascii="Book Antiqua" w:hAnsi="Book Antiqua" w:cs="Times New Roman"/>
        </w:rPr>
        <w:t>FHL</w:t>
      </w:r>
      <w:r w:rsidR="00585FBA" w:rsidRPr="000E3000">
        <w:rPr>
          <w:rFonts w:ascii="Book Antiqua" w:hAnsi="Book Antiqua" w:cs="Times New Roman"/>
          <w:lang w:eastAsia="zh-CN"/>
        </w:rPr>
        <w:t>)</w:t>
      </w:r>
      <w:r w:rsidR="003D6148" w:rsidRPr="000E3000">
        <w:rPr>
          <w:rFonts w:ascii="Book Antiqua" w:hAnsi="Book Antiqua" w:cs="Times New Roman"/>
        </w:rPr>
        <w:t xml:space="preserve"> (2 cases)</w:t>
      </w:r>
      <w:r w:rsidR="0024247D" w:rsidRPr="000E3000">
        <w:rPr>
          <w:rFonts w:ascii="Book Antiqua" w:hAnsi="Book Antiqua" w:cs="Times New Roman"/>
        </w:rPr>
        <w:t xml:space="preserve">, and a </w:t>
      </w:r>
      <w:r w:rsidR="0024247D" w:rsidRPr="000E3000">
        <w:rPr>
          <w:rFonts w:ascii="Book Antiqua" w:eastAsia="Times New Roman" w:hAnsi="Book Antiqua" w:cs="Times New Roman"/>
        </w:rPr>
        <w:t>low-lying FHL muscle belly</w:t>
      </w:r>
      <w:r w:rsidR="006B0364">
        <w:rPr>
          <w:rFonts w:ascii="Book Antiqua" w:hAnsi="Book Antiqua" w:cs="Times New Roman" w:hint="eastAsia"/>
          <w:lang w:eastAsia="zh-CN"/>
        </w:rPr>
        <w:t xml:space="preserve"> </w:t>
      </w:r>
      <w:r w:rsidR="003D6148" w:rsidRPr="000E3000">
        <w:rPr>
          <w:rFonts w:ascii="Book Antiqua" w:eastAsia="Times New Roman" w:hAnsi="Book Antiqua" w:cs="Times New Roman"/>
        </w:rPr>
        <w:t>(</w:t>
      </w:r>
      <w:r w:rsidR="00FA4389" w:rsidRPr="000E3000">
        <w:rPr>
          <w:rFonts w:ascii="Book Antiqua" w:eastAsia="Times New Roman" w:hAnsi="Book Antiqua" w:cs="Times New Roman"/>
        </w:rPr>
        <w:t>2</w:t>
      </w:r>
      <w:r w:rsidR="003D6148" w:rsidRPr="000E3000">
        <w:rPr>
          <w:rFonts w:ascii="Book Antiqua" w:eastAsia="Times New Roman" w:hAnsi="Book Antiqua" w:cs="Times New Roman"/>
        </w:rPr>
        <w:t xml:space="preserve"> cases)</w:t>
      </w:r>
      <w:r w:rsidR="0024247D" w:rsidRPr="000E3000">
        <w:rPr>
          <w:rFonts w:ascii="Book Antiqua" w:eastAsia="Times New Roman" w:hAnsi="Book Antiqua" w:cs="Times New Roman"/>
        </w:rPr>
        <w:t>.</w:t>
      </w:r>
      <w:r w:rsidR="0024247D" w:rsidRPr="000E3000">
        <w:rPr>
          <w:rFonts w:ascii="Book Antiqua" w:hAnsi="Book Antiqua" w:cs="Times New Roman"/>
        </w:rPr>
        <w:t xml:space="preserve"> </w:t>
      </w:r>
      <w:r w:rsidR="000C7027" w:rsidRPr="000E3000">
        <w:rPr>
          <w:rFonts w:ascii="Book Antiqua" w:hAnsi="Book Antiqua" w:cs="Times New Roman"/>
        </w:rPr>
        <w:t>At an average follow</w:t>
      </w:r>
      <w:r w:rsidR="008E65BB" w:rsidRPr="000E3000">
        <w:rPr>
          <w:rFonts w:ascii="Book Antiqua" w:hAnsi="Book Antiqua" w:cs="Times New Roman"/>
        </w:rPr>
        <w:t>-</w:t>
      </w:r>
      <w:r w:rsidR="000C7027" w:rsidRPr="000E3000">
        <w:rPr>
          <w:rFonts w:ascii="Book Antiqua" w:hAnsi="Book Antiqua" w:cs="Times New Roman"/>
        </w:rPr>
        <w:t xml:space="preserve">up of </w:t>
      </w:r>
      <w:r w:rsidR="009301D1" w:rsidRPr="000E3000">
        <w:rPr>
          <w:rFonts w:ascii="Book Antiqua" w:hAnsi="Book Antiqua" w:cs="Times New Roman"/>
        </w:rPr>
        <w:t>13.1</w:t>
      </w:r>
      <w:r w:rsidR="004B3040" w:rsidRPr="000E3000">
        <w:rPr>
          <w:rFonts w:ascii="Book Antiqua" w:hAnsi="Book Antiqua" w:cs="Times New Roman"/>
        </w:rPr>
        <w:t xml:space="preserve"> </w:t>
      </w:r>
      <w:proofErr w:type="spellStart"/>
      <w:r w:rsidR="000C7027" w:rsidRPr="000E3000">
        <w:rPr>
          <w:rFonts w:ascii="Book Antiqua" w:hAnsi="Book Antiqua" w:cs="Times New Roman"/>
        </w:rPr>
        <w:t>mo</w:t>
      </w:r>
      <w:proofErr w:type="spellEnd"/>
      <w:r w:rsidR="000C7027" w:rsidRPr="000E3000">
        <w:rPr>
          <w:rFonts w:ascii="Book Antiqua" w:hAnsi="Book Antiqua" w:cs="Times New Roman"/>
        </w:rPr>
        <w:t xml:space="preserve">, there was </w:t>
      </w:r>
      <w:r w:rsidR="00CD6FF5" w:rsidRPr="000E3000">
        <w:rPr>
          <w:rFonts w:ascii="Book Antiqua" w:hAnsi="Book Antiqua" w:cs="Times New Roman"/>
        </w:rPr>
        <w:t>significant</w:t>
      </w:r>
      <w:r w:rsidR="00A87734" w:rsidRPr="000E3000">
        <w:rPr>
          <w:rFonts w:ascii="Book Antiqua" w:hAnsi="Book Antiqua" w:cs="Times New Roman"/>
        </w:rPr>
        <w:t xml:space="preserve"> </w:t>
      </w:r>
      <w:r w:rsidR="000C7027" w:rsidRPr="000E3000">
        <w:rPr>
          <w:rFonts w:ascii="Book Antiqua" w:hAnsi="Book Antiqua" w:cs="Times New Roman"/>
        </w:rPr>
        <w:t xml:space="preserve">improvement of </w:t>
      </w:r>
      <w:r w:rsidR="00353C44" w:rsidRPr="000E3000">
        <w:rPr>
          <w:rFonts w:ascii="Book Antiqua" w:hAnsi="Book Antiqua" w:cs="Times New Roman"/>
        </w:rPr>
        <w:t>mean</w:t>
      </w:r>
      <w:r w:rsidR="000C7027" w:rsidRPr="000E3000">
        <w:rPr>
          <w:rFonts w:ascii="Book Antiqua" w:hAnsi="Book Antiqua" w:cs="Times New Roman"/>
        </w:rPr>
        <w:t xml:space="preserve"> VAS pain scale </w:t>
      </w:r>
      <w:r w:rsidR="00353C44" w:rsidRPr="000E3000">
        <w:rPr>
          <w:rFonts w:ascii="Book Antiqua" w:hAnsi="Book Antiqua" w:cs="Times New Roman"/>
        </w:rPr>
        <w:t>(</w:t>
      </w:r>
      <w:r w:rsidR="000C7027" w:rsidRPr="000E3000">
        <w:rPr>
          <w:rFonts w:ascii="Book Antiqua" w:hAnsi="Book Antiqua" w:cs="Times New Roman"/>
        </w:rPr>
        <w:t>pre-op 7.0 to post-op 1.</w:t>
      </w:r>
      <w:r w:rsidR="00D55675" w:rsidRPr="000E3000">
        <w:rPr>
          <w:rFonts w:ascii="Book Antiqua" w:hAnsi="Book Antiqua" w:cs="Times New Roman"/>
        </w:rPr>
        <w:t>2</w:t>
      </w:r>
      <w:r w:rsidR="00CD6FF5" w:rsidRPr="000E3000">
        <w:rPr>
          <w:rFonts w:ascii="Book Antiqua" w:hAnsi="Book Antiqua" w:cs="Times New Roman"/>
        </w:rPr>
        <w:t xml:space="preserve">, </w:t>
      </w:r>
      <w:r w:rsidR="007805DB" w:rsidRPr="000E3000">
        <w:rPr>
          <w:rFonts w:ascii="Book Antiqua" w:hAnsi="Book Antiqua" w:cs="Times New Roman"/>
          <w:i/>
        </w:rPr>
        <w:t>P</w:t>
      </w:r>
      <w:r w:rsidR="007805DB" w:rsidRPr="000E3000">
        <w:rPr>
          <w:rFonts w:ascii="Book Antiqua" w:hAnsi="Book Antiqua" w:cs="Times New Roman"/>
          <w:lang w:eastAsia="zh-CN"/>
        </w:rPr>
        <w:t xml:space="preserve"> </w:t>
      </w:r>
      <w:r w:rsidR="00CD6FF5" w:rsidRPr="000E3000">
        <w:rPr>
          <w:rFonts w:ascii="Book Antiqua" w:hAnsi="Book Antiqua" w:cs="Times New Roman"/>
        </w:rPr>
        <w:t>&lt;</w:t>
      </w:r>
      <w:r w:rsidR="007805DB" w:rsidRPr="000E3000">
        <w:rPr>
          <w:rFonts w:ascii="Book Antiqua" w:hAnsi="Book Antiqua" w:cs="Times New Roman"/>
          <w:lang w:eastAsia="zh-CN"/>
        </w:rPr>
        <w:t xml:space="preserve"> </w:t>
      </w:r>
      <w:r w:rsidR="00CD6FF5" w:rsidRPr="000E3000">
        <w:rPr>
          <w:rFonts w:ascii="Book Antiqua" w:hAnsi="Book Antiqua" w:cs="Times New Roman"/>
        </w:rPr>
        <w:t xml:space="preserve">0.001) </w:t>
      </w:r>
      <w:r w:rsidR="000C7027" w:rsidRPr="000E3000">
        <w:rPr>
          <w:rFonts w:ascii="Book Antiqua" w:hAnsi="Book Antiqua" w:cs="Times New Roman"/>
        </w:rPr>
        <w:t>and</w:t>
      </w:r>
      <w:r w:rsidR="00353C44" w:rsidRPr="000E3000">
        <w:rPr>
          <w:rFonts w:ascii="Book Antiqua" w:hAnsi="Book Antiqua" w:cs="Times New Roman"/>
        </w:rPr>
        <w:t xml:space="preserve"> mean A</w:t>
      </w:r>
      <w:r w:rsidR="000C7027" w:rsidRPr="000E3000">
        <w:rPr>
          <w:rFonts w:ascii="Book Antiqua" w:hAnsi="Book Antiqua" w:cs="Times New Roman"/>
        </w:rPr>
        <w:t>OFAS ankle scores (pre-op 65.1 to post-op 9</w:t>
      </w:r>
      <w:r w:rsidR="009301D1" w:rsidRPr="000E3000">
        <w:rPr>
          <w:rFonts w:ascii="Book Antiqua" w:hAnsi="Book Antiqua" w:cs="Times New Roman"/>
        </w:rPr>
        <w:t>4</w:t>
      </w:r>
      <w:r w:rsidR="00CD6FF5" w:rsidRPr="000E3000">
        <w:rPr>
          <w:rFonts w:ascii="Book Antiqua" w:hAnsi="Book Antiqua" w:cs="Times New Roman"/>
        </w:rPr>
        <w:t xml:space="preserve">, </w:t>
      </w:r>
      <w:r w:rsidR="007805DB" w:rsidRPr="000E3000">
        <w:rPr>
          <w:rFonts w:ascii="Book Antiqua" w:hAnsi="Book Antiqua" w:cs="Times New Roman"/>
          <w:i/>
        </w:rPr>
        <w:t>P</w:t>
      </w:r>
      <w:r w:rsidR="007805DB" w:rsidRPr="000E3000">
        <w:rPr>
          <w:rFonts w:ascii="Book Antiqua" w:hAnsi="Book Antiqua" w:cs="Times New Roman"/>
        </w:rPr>
        <w:t xml:space="preserve"> </w:t>
      </w:r>
      <w:r w:rsidR="00CD6FF5" w:rsidRPr="000E3000">
        <w:rPr>
          <w:rFonts w:ascii="Book Antiqua" w:hAnsi="Book Antiqua" w:cs="Times New Roman"/>
        </w:rPr>
        <w:t>&lt;</w:t>
      </w:r>
      <w:r w:rsidR="007805DB" w:rsidRPr="000E3000">
        <w:rPr>
          <w:rFonts w:ascii="Book Antiqua" w:hAnsi="Book Antiqua" w:cs="Times New Roman"/>
          <w:lang w:eastAsia="zh-CN"/>
        </w:rPr>
        <w:t xml:space="preserve"> </w:t>
      </w:r>
      <w:r w:rsidR="00CD6FF5" w:rsidRPr="000E3000">
        <w:rPr>
          <w:rFonts w:ascii="Book Antiqua" w:hAnsi="Book Antiqua" w:cs="Times New Roman"/>
        </w:rPr>
        <w:t>0.001</w:t>
      </w:r>
      <w:r w:rsidR="000C7027" w:rsidRPr="000E3000">
        <w:rPr>
          <w:rFonts w:ascii="Book Antiqua" w:hAnsi="Book Antiqua" w:cs="Times New Roman"/>
        </w:rPr>
        <w:t>)</w:t>
      </w:r>
      <w:r w:rsidR="006B7B5C" w:rsidRPr="000E3000">
        <w:rPr>
          <w:rFonts w:ascii="Book Antiqua" w:hAnsi="Book Antiqua" w:cs="Times New Roman"/>
        </w:rPr>
        <w:t xml:space="preserve">. </w:t>
      </w:r>
      <w:r w:rsidR="00B97687" w:rsidRPr="000E3000">
        <w:rPr>
          <w:rFonts w:ascii="Book Antiqua" w:hAnsi="Book Antiqua" w:cs="Times New Roman"/>
        </w:rPr>
        <w:t>Three</w:t>
      </w:r>
      <w:r w:rsidR="00583D72" w:rsidRPr="000E3000">
        <w:rPr>
          <w:rFonts w:ascii="Book Antiqua" w:hAnsi="Book Antiqua" w:cs="Times New Roman"/>
        </w:rPr>
        <w:t xml:space="preserve"> patients had inadequate</w:t>
      </w:r>
      <w:r w:rsidR="00D565EC" w:rsidRPr="000E3000">
        <w:rPr>
          <w:rFonts w:ascii="Book Antiqua" w:hAnsi="Book Antiqua" w:cs="Times New Roman"/>
        </w:rPr>
        <w:t xml:space="preserve"> </w:t>
      </w:r>
      <w:r w:rsidR="00B97687" w:rsidRPr="000E3000">
        <w:rPr>
          <w:rFonts w:ascii="Book Antiqua" w:hAnsi="Book Antiqua" w:cs="Times New Roman"/>
        </w:rPr>
        <w:t>documentation</w:t>
      </w:r>
      <w:r w:rsidR="00C41E5F" w:rsidRPr="000E3000">
        <w:rPr>
          <w:rFonts w:ascii="Book Antiqua" w:hAnsi="Book Antiqua" w:cs="Times New Roman"/>
        </w:rPr>
        <w:t>;</w:t>
      </w:r>
      <w:r w:rsidR="00583D72" w:rsidRPr="000E3000">
        <w:rPr>
          <w:rFonts w:ascii="Book Antiqua" w:hAnsi="Book Antiqua" w:cs="Times New Roman"/>
        </w:rPr>
        <w:t xml:space="preserve"> </w:t>
      </w:r>
      <w:r w:rsidR="00A87734" w:rsidRPr="000E3000">
        <w:rPr>
          <w:rFonts w:ascii="Book Antiqua" w:hAnsi="Book Antiqua" w:cs="Times New Roman"/>
        </w:rPr>
        <w:t xml:space="preserve">the </w:t>
      </w:r>
      <w:r w:rsidR="00B97687" w:rsidRPr="000E3000">
        <w:rPr>
          <w:rFonts w:ascii="Book Antiqua" w:hAnsi="Book Antiqua" w:cs="Times New Roman"/>
        </w:rPr>
        <w:t>remaining</w:t>
      </w:r>
      <w:r w:rsidR="00583D72" w:rsidRPr="000E3000">
        <w:rPr>
          <w:rFonts w:ascii="Book Antiqua" w:hAnsi="Book Antiqua" w:cs="Times New Roman"/>
        </w:rPr>
        <w:t xml:space="preserve"> 32 </w:t>
      </w:r>
      <w:r w:rsidR="00975EC2" w:rsidRPr="000E3000">
        <w:rPr>
          <w:rFonts w:ascii="Book Antiqua" w:hAnsi="Book Antiqua" w:cs="Times New Roman"/>
        </w:rPr>
        <w:t>(91%)</w:t>
      </w:r>
      <w:r w:rsidR="00EB3A73" w:rsidRPr="000E3000">
        <w:rPr>
          <w:rFonts w:ascii="Book Antiqua" w:hAnsi="Book Antiqua" w:cs="Times New Roman"/>
        </w:rPr>
        <w:t xml:space="preserve"> </w:t>
      </w:r>
      <w:r w:rsidR="00583D72" w:rsidRPr="000E3000">
        <w:rPr>
          <w:rFonts w:ascii="Book Antiqua" w:hAnsi="Book Antiqua" w:cs="Times New Roman"/>
        </w:rPr>
        <w:t>patients returned to their previous level of activity/sports</w:t>
      </w:r>
      <w:r w:rsidR="00C41E5F" w:rsidRPr="000E3000">
        <w:rPr>
          <w:rFonts w:ascii="Book Antiqua" w:hAnsi="Book Antiqua" w:cs="Times New Roman"/>
        </w:rPr>
        <w:t xml:space="preserve"> </w:t>
      </w:r>
      <w:r w:rsidR="009301D1" w:rsidRPr="000E3000">
        <w:rPr>
          <w:rFonts w:ascii="Book Antiqua" w:hAnsi="Book Antiqua" w:cs="Times New Roman"/>
        </w:rPr>
        <w:t xml:space="preserve">at </w:t>
      </w:r>
      <w:r w:rsidR="007805DB" w:rsidRPr="000E3000">
        <w:rPr>
          <w:rFonts w:ascii="Book Antiqua" w:hAnsi="Book Antiqua" w:cs="Times New Roman"/>
        </w:rPr>
        <w:t>average</w:t>
      </w:r>
      <w:r w:rsidR="009301D1" w:rsidRPr="000E3000">
        <w:rPr>
          <w:rFonts w:ascii="Book Antiqua" w:hAnsi="Book Antiqua" w:cs="Times New Roman"/>
        </w:rPr>
        <w:t xml:space="preserve"> 7.8 </w:t>
      </w:r>
      <w:proofErr w:type="spellStart"/>
      <w:r w:rsidR="009301D1" w:rsidRPr="000E3000">
        <w:rPr>
          <w:rFonts w:ascii="Book Antiqua" w:hAnsi="Book Antiqua" w:cs="Times New Roman"/>
        </w:rPr>
        <w:t>w</w:t>
      </w:r>
      <w:r w:rsidR="007805DB" w:rsidRPr="000E3000">
        <w:rPr>
          <w:rFonts w:ascii="Book Antiqua" w:hAnsi="Book Antiqua" w:cs="Times New Roman"/>
        </w:rPr>
        <w:t>k</w:t>
      </w:r>
      <w:proofErr w:type="spellEnd"/>
      <w:r w:rsidR="009301D1" w:rsidRPr="000E3000">
        <w:rPr>
          <w:rFonts w:ascii="Book Antiqua" w:hAnsi="Book Antiqua" w:cs="Times New Roman"/>
        </w:rPr>
        <w:t xml:space="preserve"> </w:t>
      </w:r>
      <w:r w:rsidR="00C41E5F" w:rsidRPr="000E3000">
        <w:rPr>
          <w:rFonts w:ascii="Book Antiqua" w:hAnsi="Book Antiqua" w:cs="Times New Roman"/>
        </w:rPr>
        <w:t xml:space="preserve">after </w:t>
      </w:r>
      <w:r w:rsidR="00353C44" w:rsidRPr="000E3000">
        <w:rPr>
          <w:rFonts w:ascii="Book Antiqua" w:hAnsi="Book Antiqua" w:cs="Times New Roman"/>
        </w:rPr>
        <w:t>treatment</w:t>
      </w:r>
      <w:r w:rsidR="00583D72" w:rsidRPr="000E3000">
        <w:rPr>
          <w:rFonts w:ascii="Book Antiqua" w:hAnsi="Book Antiqua" w:cs="Times New Roman"/>
        </w:rPr>
        <w:t xml:space="preserve">. </w:t>
      </w:r>
      <w:r w:rsidR="001D3D21" w:rsidRPr="000E3000">
        <w:rPr>
          <w:rFonts w:ascii="Book Antiqua" w:hAnsi="Book Antiqua" w:cs="Times New Roman"/>
        </w:rPr>
        <w:t>None of the patients had recurrence of symptoms at their last follow-up which supp</w:t>
      </w:r>
      <w:r w:rsidR="009301D1" w:rsidRPr="000E3000">
        <w:rPr>
          <w:rFonts w:ascii="Book Antiqua" w:hAnsi="Book Antiqua" w:cs="Times New Roman"/>
        </w:rPr>
        <w:t>ort</w:t>
      </w:r>
      <w:r w:rsidR="001D3D21" w:rsidRPr="000E3000">
        <w:rPr>
          <w:rFonts w:ascii="Book Antiqua" w:hAnsi="Book Antiqua" w:cs="Times New Roman"/>
        </w:rPr>
        <w:t>s our diagnosis of PAIS.</w:t>
      </w:r>
    </w:p>
    <w:p w14:paraId="12F59047" w14:textId="77777777" w:rsidR="00A40EA7" w:rsidRPr="000E3000" w:rsidRDefault="00A40EA7" w:rsidP="000E3000">
      <w:pPr>
        <w:spacing w:line="360" w:lineRule="auto"/>
        <w:jc w:val="both"/>
        <w:rPr>
          <w:rFonts w:ascii="Book Antiqua" w:hAnsi="Book Antiqua" w:cs="Times New Roman"/>
        </w:rPr>
      </w:pPr>
    </w:p>
    <w:p w14:paraId="367E721A" w14:textId="2DFF90D0" w:rsidR="00A40EA7" w:rsidRPr="000E3000" w:rsidRDefault="007805DB" w:rsidP="000E3000">
      <w:pPr>
        <w:spacing w:line="360" w:lineRule="auto"/>
        <w:jc w:val="both"/>
        <w:outlineLvl w:val="0"/>
        <w:rPr>
          <w:rFonts w:ascii="Book Antiqua" w:hAnsi="Book Antiqua" w:cs="Times New Roman"/>
          <w:b/>
        </w:rPr>
      </w:pPr>
      <w:r w:rsidRPr="000E3000">
        <w:rPr>
          <w:rFonts w:ascii="Book Antiqua" w:hAnsi="Book Antiqua" w:cs="Times New Roman"/>
          <w:b/>
        </w:rPr>
        <w:t>DISCUSSION</w:t>
      </w:r>
    </w:p>
    <w:p w14:paraId="3D7CC5D7" w14:textId="71661567" w:rsidR="007805DB" w:rsidRPr="000E3000" w:rsidRDefault="0065048F" w:rsidP="000E3000">
      <w:pPr>
        <w:spacing w:line="360" w:lineRule="auto"/>
        <w:jc w:val="both"/>
        <w:rPr>
          <w:rFonts w:ascii="Book Antiqua" w:hAnsi="Book Antiqua" w:cs="Times New Roman"/>
          <w:lang w:eastAsia="zh-CN"/>
        </w:rPr>
      </w:pPr>
      <w:r w:rsidRPr="000E3000">
        <w:rPr>
          <w:rFonts w:ascii="Book Antiqua" w:hAnsi="Book Antiqua" w:cs="Times New Roman"/>
        </w:rPr>
        <w:t>Posterior ankle impingement syndrome has been well</w:t>
      </w:r>
      <w:r w:rsidR="00362582" w:rsidRPr="000E3000">
        <w:rPr>
          <w:rFonts w:ascii="Book Antiqua" w:hAnsi="Book Antiqua" w:cs="Times New Roman"/>
        </w:rPr>
        <w:t>-</w:t>
      </w:r>
      <w:r w:rsidRPr="000E3000">
        <w:rPr>
          <w:rFonts w:ascii="Book Antiqua" w:hAnsi="Book Antiqua" w:cs="Times New Roman"/>
        </w:rPr>
        <w:t xml:space="preserve">described in </w:t>
      </w:r>
      <w:r w:rsidR="00362582" w:rsidRPr="000E3000">
        <w:rPr>
          <w:rFonts w:ascii="Book Antiqua" w:hAnsi="Book Antiqua" w:cs="Times New Roman"/>
        </w:rPr>
        <w:t xml:space="preserve">the </w:t>
      </w:r>
      <w:r w:rsidR="00AC5074" w:rsidRPr="000E3000">
        <w:rPr>
          <w:rFonts w:ascii="Book Antiqua" w:hAnsi="Book Antiqua" w:cs="Times New Roman"/>
        </w:rPr>
        <w:t>literature</w:t>
      </w:r>
      <w:r w:rsidR="00611D64" w:rsidRPr="000E3000">
        <w:rPr>
          <w:rFonts w:ascii="Book Antiqua" w:hAnsi="Book Antiqua" w:cs="Times New Roman"/>
        </w:rPr>
        <w:t xml:space="preserve">, </w:t>
      </w:r>
      <w:r w:rsidR="00362582" w:rsidRPr="000E3000">
        <w:rPr>
          <w:rFonts w:ascii="Book Antiqua" w:hAnsi="Book Antiqua" w:cs="Times New Roman"/>
        </w:rPr>
        <w:t xml:space="preserve">particularly </w:t>
      </w:r>
      <w:r w:rsidR="00AC5074" w:rsidRPr="000E3000">
        <w:rPr>
          <w:rFonts w:ascii="Book Antiqua" w:hAnsi="Book Antiqua" w:cs="Times New Roman"/>
        </w:rPr>
        <w:t xml:space="preserve">in </w:t>
      </w:r>
      <w:r w:rsidRPr="000E3000">
        <w:rPr>
          <w:rFonts w:ascii="Book Antiqua" w:hAnsi="Book Antiqua" w:cs="Times New Roman"/>
        </w:rPr>
        <w:t>dancers and soccer players</w:t>
      </w:r>
      <w:r w:rsidR="00BE03F2" w:rsidRPr="000E3000">
        <w:rPr>
          <w:rFonts w:ascii="Book Antiqua" w:hAnsi="Book Antiqua" w:cs="Times New Roman"/>
        </w:rPr>
        <w:fldChar w:fldCharType="begin">
          <w:fldData xml:space="preserve">PEVuZE5vdGU+PENpdGU+PEF1dGhvcj5SdXNzZWxsPC9BdXRob3I+PFllYXI+MjAxMDwvWWVhcj48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</w:fldData>
        </w:fldChar>
      </w:r>
      <w:r w:rsidR="00D96E85" w:rsidRPr="000E3000">
        <w:rPr>
          <w:rFonts w:ascii="Book Antiqua" w:hAnsi="Book Antiqua" w:cs="Times New Roman"/>
        </w:rPr>
        <w:instrText xml:space="preserve"> ADDIN EN.CITE </w:instrText>
      </w:r>
      <w:r w:rsidR="00D96E85" w:rsidRPr="000E3000">
        <w:rPr>
          <w:rFonts w:ascii="Book Antiqua" w:hAnsi="Book Antiqua" w:cs="Times New Roman"/>
        </w:rPr>
        <w:fldChar w:fldCharType="begin">
          <w:fldData xml:space="preserve">PEVuZE5vdGU+PENpdGU+PEF1dGhvcj5SdXNzZWxsPC9BdXRob3I+PFllYXI+MjAxMDwvWWVhcj48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</w:fldData>
        </w:fldChar>
      </w:r>
      <w:r w:rsidR="00D96E85" w:rsidRPr="000E3000">
        <w:rPr>
          <w:rFonts w:ascii="Book Antiqua" w:hAnsi="Book Antiqua" w:cs="Times New Roman"/>
        </w:rPr>
        <w:instrText xml:space="preserve"> ADDIN EN.CITE.DATA </w:instrText>
      </w:r>
      <w:r w:rsidR="00D96E85" w:rsidRPr="000E3000">
        <w:rPr>
          <w:rFonts w:ascii="Book Antiqua" w:hAnsi="Book Antiqua" w:cs="Times New Roman"/>
        </w:rPr>
      </w:r>
      <w:r w:rsidR="00D96E85" w:rsidRPr="000E3000">
        <w:rPr>
          <w:rFonts w:ascii="Book Antiqua" w:hAnsi="Book Antiqua" w:cs="Times New Roman"/>
        </w:rPr>
        <w:fldChar w:fldCharType="end"/>
      </w:r>
      <w:r w:rsidR="00BE03F2" w:rsidRPr="000E3000">
        <w:rPr>
          <w:rFonts w:ascii="Book Antiqua" w:hAnsi="Book Antiqua" w:cs="Times New Roman"/>
        </w:rPr>
      </w:r>
      <w:r w:rsidR="00BE03F2" w:rsidRPr="000E3000">
        <w:rPr>
          <w:rFonts w:ascii="Book Antiqua" w:hAnsi="Book Antiqua" w:cs="Times New Roman"/>
        </w:rPr>
        <w:fldChar w:fldCharType="separate"/>
      </w:r>
      <w:r w:rsidR="00D96E85" w:rsidRPr="000E3000">
        <w:rPr>
          <w:rFonts w:ascii="Book Antiqua" w:hAnsi="Book Antiqua" w:cs="Times New Roman"/>
          <w:noProof/>
          <w:vertAlign w:val="superscript"/>
        </w:rPr>
        <w:t>[</w:t>
      </w:r>
      <w:hyperlink w:anchor="_ENREF_1" w:tooltip="Russell, 2010 #15" w:history="1">
        <w:r w:rsidR="00D96E85" w:rsidRPr="000E3000">
          <w:rPr>
            <w:rFonts w:ascii="Book Antiqua" w:hAnsi="Book Antiqua" w:cs="Times New Roman"/>
            <w:noProof/>
            <w:vertAlign w:val="superscript"/>
          </w:rPr>
          <w:t>1</w:t>
        </w:r>
      </w:hyperlink>
      <w:r w:rsidR="00D96E85" w:rsidRPr="000E3000">
        <w:rPr>
          <w:rFonts w:ascii="Book Antiqua" w:hAnsi="Book Antiqua" w:cs="Times New Roman"/>
          <w:noProof/>
          <w:vertAlign w:val="superscript"/>
        </w:rPr>
        <w:t>,</w:t>
      </w:r>
      <w:hyperlink w:anchor="_ENREF_2" w:tooltip="Giannini, 2013 #13" w:history="1">
        <w:r w:rsidR="00D96E85" w:rsidRPr="000E3000">
          <w:rPr>
            <w:rFonts w:ascii="Book Antiqua" w:hAnsi="Book Antiqua" w:cs="Times New Roman"/>
            <w:noProof/>
            <w:vertAlign w:val="superscript"/>
          </w:rPr>
          <w:t>2</w:t>
        </w:r>
      </w:hyperlink>
      <w:r w:rsidR="00D96E85" w:rsidRPr="000E3000">
        <w:rPr>
          <w:rFonts w:ascii="Book Antiqua" w:hAnsi="Book Antiqua" w:cs="Times New Roman"/>
          <w:noProof/>
          <w:vertAlign w:val="superscript"/>
        </w:rPr>
        <w:t>,</w:t>
      </w:r>
      <w:hyperlink w:anchor="_ENREF_4" w:tooltip="Nault, 2014 #8" w:history="1">
        <w:r w:rsidR="00D96E85" w:rsidRPr="000E3000">
          <w:rPr>
            <w:rFonts w:ascii="Book Antiqua" w:hAnsi="Book Antiqua" w:cs="Times New Roman"/>
            <w:noProof/>
            <w:vertAlign w:val="superscript"/>
          </w:rPr>
          <w:t>4</w:t>
        </w:r>
      </w:hyperlink>
      <w:r w:rsidR="00D96E85" w:rsidRPr="000E3000">
        <w:rPr>
          <w:rFonts w:ascii="Book Antiqua" w:hAnsi="Book Antiqua" w:cs="Times New Roman"/>
          <w:noProof/>
          <w:vertAlign w:val="superscript"/>
        </w:rPr>
        <w:t>]</w:t>
      </w:r>
      <w:r w:rsidR="00BE03F2" w:rsidRPr="000E3000">
        <w:rPr>
          <w:rFonts w:ascii="Book Antiqua" w:hAnsi="Book Antiqua" w:cs="Times New Roman"/>
        </w:rPr>
        <w:fldChar w:fldCharType="end"/>
      </w:r>
      <w:r w:rsidR="001B30E0" w:rsidRPr="000E3000">
        <w:rPr>
          <w:rFonts w:ascii="Book Antiqua" w:hAnsi="Book Antiqua" w:cs="Times New Roman"/>
        </w:rPr>
        <w:t>.</w:t>
      </w:r>
      <w:r w:rsidRPr="000E3000">
        <w:rPr>
          <w:rFonts w:ascii="Book Antiqua" w:hAnsi="Book Antiqua" w:cs="Times New Roman"/>
        </w:rPr>
        <w:t xml:space="preserve"> </w:t>
      </w:r>
      <w:r w:rsidR="00362582" w:rsidRPr="000E3000">
        <w:rPr>
          <w:rFonts w:ascii="Book Antiqua" w:hAnsi="Book Antiqua" w:cs="Times New Roman"/>
        </w:rPr>
        <w:t xml:space="preserve">PAIS </w:t>
      </w:r>
      <w:r w:rsidRPr="000E3000">
        <w:rPr>
          <w:rFonts w:ascii="Book Antiqua" w:hAnsi="Book Antiqua" w:cs="Times New Roman"/>
        </w:rPr>
        <w:t xml:space="preserve">is due to </w:t>
      </w:r>
      <w:r w:rsidR="00362582" w:rsidRPr="000E3000">
        <w:rPr>
          <w:rFonts w:ascii="Book Antiqua" w:hAnsi="Book Antiqua" w:cs="Times New Roman"/>
        </w:rPr>
        <w:t xml:space="preserve">the </w:t>
      </w:r>
      <w:r w:rsidR="00C41E5F" w:rsidRPr="000E3000">
        <w:rPr>
          <w:rFonts w:ascii="Book Antiqua" w:hAnsi="Book Antiqua" w:cs="Times New Roman"/>
        </w:rPr>
        <w:t xml:space="preserve">mechanical </w:t>
      </w:r>
      <w:r w:rsidRPr="000E3000">
        <w:rPr>
          <w:rFonts w:ascii="Book Antiqua" w:hAnsi="Book Antiqua" w:cs="Times New Roman"/>
        </w:rPr>
        <w:t xml:space="preserve">pinching of structures in the posterior ankle, </w:t>
      </w:r>
      <w:r w:rsidR="00362582" w:rsidRPr="000E3000">
        <w:rPr>
          <w:rFonts w:ascii="Book Antiqua" w:hAnsi="Book Antiqua" w:cs="Times New Roman"/>
        </w:rPr>
        <w:t xml:space="preserve">which may be secondary to </w:t>
      </w:r>
      <w:r w:rsidRPr="000E3000">
        <w:rPr>
          <w:rFonts w:ascii="Book Antiqua" w:hAnsi="Book Antiqua" w:cs="Times New Roman"/>
        </w:rPr>
        <w:t>bony</w:t>
      </w:r>
      <w:r w:rsidR="00362582" w:rsidRPr="000E3000">
        <w:rPr>
          <w:rFonts w:ascii="Book Antiqua" w:hAnsi="Book Antiqua" w:cs="Times New Roman"/>
        </w:rPr>
        <w:t xml:space="preserve"> or</w:t>
      </w:r>
      <w:r w:rsidRPr="000E3000">
        <w:rPr>
          <w:rFonts w:ascii="Book Antiqua" w:hAnsi="Book Antiqua" w:cs="Times New Roman"/>
        </w:rPr>
        <w:t xml:space="preserve"> soft tissue</w:t>
      </w:r>
      <w:r w:rsidR="00362582" w:rsidRPr="000E3000">
        <w:rPr>
          <w:rFonts w:ascii="Book Antiqua" w:hAnsi="Book Antiqua" w:cs="Times New Roman"/>
        </w:rPr>
        <w:t xml:space="preserve"> causes,</w:t>
      </w:r>
      <w:r w:rsidRPr="000E3000">
        <w:rPr>
          <w:rFonts w:ascii="Book Antiqua" w:hAnsi="Book Antiqua" w:cs="Times New Roman"/>
        </w:rPr>
        <w:t xml:space="preserve"> or a combination of both</w:t>
      </w:r>
      <w:r w:rsidR="00513DE1" w:rsidRPr="000E3000">
        <w:rPr>
          <w:rFonts w:ascii="Book Antiqua" w:hAnsi="Book Antiqua" w:cs="Times New Roman"/>
        </w:rPr>
        <w:fldChar w:fldCharType="begin">
          <w:fldData xml:space="preserve">PEVuZE5vdGU+PENpdGU+PEF1dGhvcj5SdXNzZWxsPC9BdXRob3I+PFllYXI+MjAxMDwvWWVhcj48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</w:fldData>
        </w:fldChar>
      </w:r>
      <w:r w:rsidR="00D96E85" w:rsidRPr="000E3000">
        <w:rPr>
          <w:rFonts w:ascii="Book Antiqua" w:hAnsi="Book Antiqua" w:cs="Times New Roman"/>
        </w:rPr>
        <w:instrText xml:space="preserve"> ADDIN EN.CITE </w:instrText>
      </w:r>
      <w:r w:rsidR="00D96E85" w:rsidRPr="000E3000">
        <w:rPr>
          <w:rFonts w:ascii="Book Antiqua" w:hAnsi="Book Antiqua" w:cs="Times New Roman"/>
        </w:rPr>
        <w:fldChar w:fldCharType="begin">
          <w:fldData xml:space="preserve">PEVuZE5vdGU+PENpdGU+PEF1dGhvcj5SdXNzZWxsPC9BdXRob3I+PFllYXI+MjAxMDwvWWVhcj48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</w:fldData>
        </w:fldChar>
      </w:r>
      <w:r w:rsidR="00D96E85" w:rsidRPr="000E3000">
        <w:rPr>
          <w:rFonts w:ascii="Book Antiqua" w:hAnsi="Book Antiqua" w:cs="Times New Roman"/>
        </w:rPr>
        <w:instrText xml:space="preserve"> ADDIN EN.CITE.DATA </w:instrText>
      </w:r>
      <w:r w:rsidR="00D96E85" w:rsidRPr="000E3000">
        <w:rPr>
          <w:rFonts w:ascii="Book Antiqua" w:hAnsi="Book Antiqua" w:cs="Times New Roman"/>
        </w:rPr>
      </w:r>
      <w:r w:rsidR="00D96E85" w:rsidRPr="000E3000">
        <w:rPr>
          <w:rFonts w:ascii="Book Antiqua" w:hAnsi="Book Antiqua" w:cs="Times New Roman"/>
        </w:rPr>
        <w:fldChar w:fldCharType="end"/>
      </w:r>
      <w:r w:rsidR="00513DE1" w:rsidRPr="000E3000">
        <w:rPr>
          <w:rFonts w:ascii="Book Antiqua" w:hAnsi="Book Antiqua" w:cs="Times New Roman"/>
        </w:rPr>
      </w:r>
      <w:r w:rsidR="00513DE1" w:rsidRPr="000E3000">
        <w:rPr>
          <w:rFonts w:ascii="Book Antiqua" w:hAnsi="Book Antiqua" w:cs="Times New Roman"/>
        </w:rPr>
        <w:fldChar w:fldCharType="separate"/>
      </w:r>
      <w:r w:rsidR="00D96E85" w:rsidRPr="000E3000">
        <w:rPr>
          <w:rFonts w:ascii="Book Antiqua" w:hAnsi="Book Antiqua" w:cs="Times New Roman"/>
          <w:noProof/>
          <w:vertAlign w:val="superscript"/>
        </w:rPr>
        <w:t>[</w:t>
      </w:r>
      <w:hyperlink w:anchor="_ENREF_1" w:tooltip="Russell, 2010 #15" w:history="1">
        <w:r w:rsidR="00D96E85" w:rsidRPr="000E3000">
          <w:rPr>
            <w:rFonts w:ascii="Book Antiqua" w:hAnsi="Book Antiqua" w:cs="Times New Roman"/>
            <w:noProof/>
            <w:vertAlign w:val="superscript"/>
          </w:rPr>
          <w:t>1</w:t>
        </w:r>
      </w:hyperlink>
      <w:r w:rsidR="00D96E85" w:rsidRPr="000E3000">
        <w:rPr>
          <w:rFonts w:ascii="Book Antiqua" w:hAnsi="Book Antiqua" w:cs="Times New Roman"/>
          <w:noProof/>
          <w:vertAlign w:val="superscript"/>
        </w:rPr>
        <w:t>,</w:t>
      </w:r>
      <w:hyperlink w:anchor="_ENREF_2" w:tooltip="Giannini, 2013 #13" w:history="1">
        <w:r w:rsidR="00D96E85" w:rsidRPr="000E3000">
          <w:rPr>
            <w:rFonts w:ascii="Book Antiqua" w:hAnsi="Book Antiqua" w:cs="Times New Roman"/>
            <w:noProof/>
            <w:vertAlign w:val="superscript"/>
          </w:rPr>
          <w:t>2</w:t>
        </w:r>
      </w:hyperlink>
      <w:r w:rsidR="00D96E85" w:rsidRPr="000E3000">
        <w:rPr>
          <w:rFonts w:ascii="Book Antiqua" w:hAnsi="Book Antiqua" w:cs="Times New Roman"/>
          <w:noProof/>
          <w:vertAlign w:val="superscript"/>
        </w:rPr>
        <w:t>]</w:t>
      </w:r>
      <w:r w:rsidR="00513DE1" w:rsidRPr="000E3000">
        <w:rPr>
          <w:rFonts w:ascii="Book Antiqua" w:hAnsi="Book Antiqua" w:cs="Times New Roman"/>
        </w:rPr>
        <w:fldChar w:fldCharType="end"/>
      </w:r>
      <w:r w:rsidR="001B30E0" w:rsidRPr="000E3000">
        <w:rPr>
          <w:rFonts w:ascii="Book Antiqua" w:hAnsi="Book Antiqua" w:cs="Times New Roman"/>
        </w:rPr>
        <w:t>.</w:t>
      </w:r>
      <w:r w:rsidRPr="000E3000">
        <w:rPr>
          <w:rFonts w:ascii="Book Antiqua" w:hAnsi="Book Antiqua" w:cs="Times New Roman"/>
        </w:rPr>
        <w:t xml:space="preserve"> </w:t>
      </w:r>
      <w:r w:rsidR="0086628B" w:rsidRPr="000E3000">
        <w:rPr>
          <w:rFonts w:ascii="Book Antiqua" w:hAnsi="Book Antiqua" w:cs="Times New Roman"/>
        </w:rPr>
        <w:t xml:space="preserve">An average delay of over </w:t>
      </w:r>
      <w:r w:rsidR="00362582" w:rsidRPr="000E3000">
        <w:rPr>
          <w:rFonts w:ascii="Book Antiqua" w:hAnsi="Book Antiqua" w:cs="Times New Roman"/>
        </w:rPr>
        <w:t>one</w:t>
      </w:r>
      <w:r w:rsidR="0086628B" w:rsidRPr="000E3000">
        <w:rPr>
          <w:rFonts w:ascii="Book Antiqua" w:hAnsi="Book Antiqua" w:cs="Times New Roman"/>
        </w:rPr>
        <w:t xml:space="preserve"> </w:t>
      </w:r>
      <w:r w:rsidR="006B7B5C" w:rsidRPr="000E3000">
        <w:rPr>
          <w:rFonts w:ascii="Book Antiqua" w:hAnsi="Book Antiqua" w:cs="Times New Roman"/>
        </w:rPr>
        <w:t xml:space="preserve">and a half years (19 </w:t>
      </w:r>
      <w:proofErr w:type="spellStart"/>
      <w:r w:rsidR="006B7B5C" w:rsidRPr="000E3000">
        <w:rPr>
          <w:rFonts w:ascii="Book Antiqua" w:hAnsi="Book Antiqua" w:cs="Times New Roman"/>
        </w:rPr>
        <w:t>mo</w:t>
      </w:r>
      <w:proofErr w:type="spellEnd"/>
      <w:r w:rsidR="006B7B5C" w:rsidRPr="000E3000">
        <w:rPr>
          <w:rFonts w:ascii="Book Antiqua" w:hAnsi="Book Antiqua" w:cs="Times New Roman"/>
        </w:rPr>
        <w:t xml:space="preserve">) from the time of initial symptomatic presentation to making the diagnosis </w:t>
      </w:r>
      <w:r w:rsidR="00BB204C" w:rsidRPr="000E3000">
        <w:rPr>
          <w:rFonts w:ascii="Book Antiqua" w:hAnsi="Book Antiqua" w:cs="Times New Roman"/>
        </w:rPr>
        <w:t xml:space="preserve">in a high percentage (94%) of patients </w:t>
      </w:r>
      <w:r w:rsidR="00AC5074" w:rsidRPr="000E3000">
        <w:rPr>
          <w:rFonts w:ascii="Book Antiqua" w:hAnsi="Book Antiqua" w:cs="Times New Roman"/>
        </w:rPr>
        <w:t>indicate</w:t>
      </w:r>
      <w:r w:rsidR="00611D64" w:rsidRPr="000E3000">
        <w:rPr>
          <w:rFonts w:ascii="Book Antiqua" w:hAnsi="Book Antiqua" w:cs="Times New Roman"/>
        </w:rPr>
        <w:t xml:space="preserve">s </w:t>
      </w:r>
      <w:r w:rsidR="0086628B" w:rsidRPr="000E3000">
        <w:rPr>
          <w:rFonts w:ascii="Book Antiqua" w:hAnsi="Book Antiqua" w:cs="Times New Roman"/>
        </w:rPr>
        <w:t xml:space="preserve">that </w:t>
      </w:r>
      <w:r w:rsidR="006B7B5C" w:rsidRPr="000E3000">
        <w:rPr>
          <w:rFonts w:ascii="Book Antiqua" w:hAnsi="Book Antiqua" w:cs="Times New Roman"/>
        </w:rPr>
        <w:t>PAIS</w:t>
      </w:r>
      <w:r w:rsidR="0086628B" w:rsidRPr="000E3000">
        <w:rPr>
          <w:rFonts w:ascii="Book Antiqua" w:hAnsi="Book Antiqua" w:cs="Times New Roman"/>
        </w:rPr>
        <w:t xml:space="preserve"> is usually not on the radar of physicians treating ankle pain</w:t>
      </w:r>
      <w:r w:rsidR="00EC2783" w:rsidRPr="000E3000">
        <w:rPr>
          <w:rFonts w:ascii="Book Antiqua" w:hAnsi="Book Antiqua" w:cs="Times New Roman"/>
        </w:rPr>
        <w:t xml:space="preserve"> in</w:t>
      </w:r>
      <w:r w:rsidR="0086628B" w:rsidRPr="000E3000">
        <w:rPr>
          <w:rFonts w:ascii="Book Antiqua" w:hAnsi="Book Antiqua" w:cs="Times New Roman"/>
        </w:rPr>
        <w:t xml:space="preserve"> the pediatric and adolescent population.</w:t>
      </w:r>
      <w:r w:rsidR="00CC01FB" w:rsidRPr="000E3000">
        <w:rPr>
          <w:rFonts w:ascii="Book Antiqua" w:hAnsi="Book Antiqua" w:cs="Times New Roman"/>
        </w:rPr>
        <w:t xml:space="preserve"> </w:t>
      </w:r>
    </w:p>
    <w:p w14:paraId="568E1FB9" w14:textId="744FF26C" w:rsidR="0086628B" w:rsidRPr="000E3000" w:rsidRDefault="0065048F" w:rsidP="00671AB5">
      <w:pPr>
        <w:spacing w:line="360" w:lineRule="auto"/>
        <w:ind w:firstLineChars="100" w:firstLine="240"/>
        <w:jc w:val="both"/>
        <w:rPr>
          <w:rFonts w:ascii="Book Antiqua" w:hAnsi="Book Antiqua" w:cs="Times New Roman"/>
          <w:lang w:eastAsia="zh-CN"/>
        </w:rPr>
      </w:pPr>
      <w:r w:rsidRPr="000E3000">
        <w:rPr>
          <w:rFonts w:ascii="Book Antiqua" w:hAnsi="Book Antiqua" w:cs="Times New Roman"/>
        </w:rPr>
        <w:t>The diagnosis</w:t>
      </w:r>
      <w:r w:rsidR="000C2FB7" w:rsidRPr="000E3000">
        <w:rPr>
          <w:rFonts w:ascii="Book Antiqua" w:hAnsi="Book Antiqua" w:cs="Times New Roman"/>
        </w:rPr>
        <w:t xml:space="preserve"> of PAIS</w:t>
      </w:r>
      <w:r w:rsidRPr="000E3000">
        <w:rPr>
          <w:rFonts w:ascii="Book Antiqua" w:hAnsi="Book Antiqua" w:cs="Times New Roman"/>
        </w:rPr>
        <w:t xml:space="preserve"> is </w:t>
      </w:r>
      <w:r w:rsidR="00362582" w:rsidRPr="000E3000">
        <w:rPr>
          <w:rFonts w:ascii="Book Antiqua" w:hAnsi="Book Antiqua" w:cs="Times New Roman"/>
        </w:rPr>
        <w:t xml:space="preserve">primarily </w:t>
      </w:r>
      <w:r w:rsidRPr="000E3000">
        <w:rPr>
          <w:rFonts w:ascii="Book Antiqua" w:hAnsi="Book Antiqua" w:cs="Times New Roman"/>
        </w:rPr>
        <w:t xml:space="preserve">based on </w:t>
      </w:r>
      <w:r w:rsidR="00362582" w:rsidRPr="000E3000">
        <w:rPr>
          <w:rFonts w:ascii="Book Antiqua" w:hAnsi="Book Antiqua" w:cs="Times New Roman"/>
        </w:rPr>
        <w:t>an accurate history</w:t>
      </w:r>
      <w:r w:rsidRPr="000E3000">
        <w:rPr>
          <w:rFonts w:ascii="Book Antiqua" w:hAnsi="Book Antiqua" w:cs="Times New Roman"/>
        </w:rPr>
        <w:t xml:space="preserve"> and clinical examination</w:t>
      </w:r>
      <w:r w:rsidR="002B3CEC" w:rsidRPr="000E3000">
        <w:rPr>
          <w:rFonts w:ascii="Book Antiqua" w:hAnsi="Book Antiqua" w:cs="Times New Roman"/>
        </w:rPr>
        <w:fldChar w:fldCharType="begin">
          <w:fldData xml:space="preserve">PEVuZE5vdGU+PENpdGU+PEF1dGhvcj5SdXNzZWxsPC9BdXRob3I+PFllYXI+MjAxMDwvWWVhcj48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</w:fldData>
        </w:fldChar>
      </w:r>
      <w:r w:rsidR="00D96E85" w:rsidRPr="000E3000">
        <w:rPr>
          <w:rFonts w:ascii="Book Antiqua" w:hAnsi="Book Antiqua" w:cs="Times New Roman"/>
        </w:rPr>
        <w:instrText xml:space="preserve"> ADDIN EN.CITE </w:instrText>
      </w:r>
      <w:r w:rsidR="00D96E85" w:rsidRPr="000E3000">
        <w:rPr>
          <w:rFonts w:ascii="Book Antiqua" w:hAnsi="Book Antiqua" w:cs="Times New Roman"/>
        </w:rPr>
        <w:fldChar w:fldCharType="begin">
          <w:fldData xml:space="preserve">PEVuZE5vdGU+PENpdGU+PEF1dGhvcj5SdXNzZWxsPC9BdXRob3I+PFllYXI+MjAxMDwvWWVhcj48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</w:fldData>
        </w:fldChar>
      </w:r>
      <w:r w:rsidR="00D96E85" w:rsidRPr="000E3000">
        <w:rPr>
          <w:rFonts w:ascii="Book Antiqua" w:hAnsi="Book Antiqua" w:cs="Times New Roman"/>
        </w:rPr>
        <w:instrText xml:space="preserve"> ADDIN EN.CITE.DATA </w:instrText>
      </w:r>
      <w:r w:rsidR="00D96E85" w:rsidRPr="000E3000">
        <w:rPr>
          <w:rFonts w:ascii="Book Antiqua" w:hAnsi="Book Antiqua" w:cs="Times New Roman"/>
        </w:rPr>
      </w:r>
      <w:r w:rsidR="00D96E85" w:rsidRPr="000E3000">
        <w:rPr>
          <w:rFonts w:ascii="Book Antiqua" w:hAnsi="Book Antiqua" w:cs="Times New Roman"/>
        </w:rPr>
        <w:fldChar w:fldCharType="end"/>
      </w:r>
      <w:r w:rsidR="002B3CEC" w:rsidRPr="000E3000">
        <w:rPr>
          <w:rFonts w:ascii="Book Antiqua" w:hAnsi="Book Antiqua" w:cs="Times New Roman"/>
        </w:rPr>
      </w:r>
      <w:r w:rsidR="002B3CEC" w:rsidRPr="000E3000">
        <w:rPr>
          <w:rFonts w:ascii="Book Antiqua" w:hAnsi="Book Antiqua" w:cs="Times New Roman"/>
        </w:rPr>
        <w:fldChar w:fldCharType="separate"/>
      </w:r>
      <w:r w:rsidR="00D96E85" w:rsidRPr="000E3000">
        <w:rPr>
          <w:rFonts w:ascii="Book Antiqua" w:hAnsi="Book Antiqua" w:cs="Times New Roman"/>
          <w:noProof/>
          <w:vertAlign w:val="superscript"/>
        </w:rPr>
        <w:t>[</w:t>
      </w:r>
      <w:hyperlink w:anchor="_ENREF_1" w:tooltip="Russell, 2010 #15" w:history="1">
        <w:r w:rsidR="00D96E85" w:rsidRPr="000E3000">
          <w:rPr>
            <w:rFonts w:ascii="Book Antiqua" w:hAnsi="Book Antiqua" w:cs="Times New Roman"/>
            <w:noProof/>
            <w:vertAlign w:val="superscript"/>
          </w:rPr>
          <w:t>1</w:t>
        </w:r>
        <w:r w:rsidR="00D07910" w:rsidRPr="000E3000">
          <w:rPr>
            <w:rFonts w:ascii="Book Antiqua" w:hAnsi="Book Antiqua" w:cs="Times New Roman"/>
            <w:noProof/>
            <w:vertAlign w:val="superscript"/>
            <w:lang w:eastAsia="zh-CN"/>
          </w:rPr>
          <w:t>-</w:t>
        </w:r>
        <w:r w:rsidR="00D96E85" w:rsidRPr="000E3000">
          <w:rPr>
            <w:rFonts w:ascii="Book Antiqua" w:hAnsi="Book Antiqua" w:cs="Times New Roman"/>
            <w:noProof/>
            <w:vertAlign w:val="superscript"/>
          </w:rPr>
          <w:t>3</w:t>
        </w:r>
      </w:hyperlink>
      <w:r w:rsidR="00D96E85" w:rsidRPr="000E3000">
        <w:rPr>
          <w:rFonts w:ascii="Book Antiqua" w:hAnsi="Book Antiqua" w:cs="Times New Roman"/>
          <w:noProof/>
          <w:vertAlign w:val="superscript"/>
        </w:rPr>
        <w:t>]</w:t>
      </w:r>
      <w:r w:rsidR="002B3CEC" w:rsidRPr="000E3000">
        <w:rPr>
          <w:rFonts w:ascii="Book Antiqua" w:hAnsi="Book Antiqua" w:cs="Times New Roman"/>
        </w:rPr>
        <w:fldChar w:fldCharType="end"/>
      </w:r>
      <w:r w:rsidR="007805DB" w:rsidRPr="000E3000">
        <w:rPr>
          <w:rFonts w:ascii="Book Antiqua" w:hAnsi="Book Antiqua" w:cs="Times New Roman"/>
        </w:rPr>
        <w:t>.</w:t>
      </w:r>
      <w:r w:rsidR="00B10CD5" w:rsidRPr="000E3000">
        <w:rPr>
          <w:rFonts w:ascii="Book Antiqua" w:hAnsi="Book Antiqua" w:cs="Times New Roman"/>
        </w:rPr>
        <w:t xml:space="preserve"> </w:t>
      </w:r>
      <w:r w:rsidR="00DD7E26" w:rsidRPr="000E3000">
        <w:rPr>
          <w:rFonts w:ascii="Book Antiqua" w:hAnsi="Book Antiqua" w:cs="Times New Roman"/>
        </w:rPr>
        <w:t xml:space="preserve">The classic </w:t>
      </w:r>
      <w:r w:rsidR="000C2FB7" w:rsidRPr="000E3000">
        <w:rPr>
          <w:rFonts w:ascii="Book Antiqua" w:hAnsi="Book Antiqua" w:cs="Times New Roman"/>
        </w:rPr>
        <w:t xml:space="preserve">etiologic </w:t>
      </w:r>
      <w:r w:rsidR="00DD7E26" w:rsidRPr="000E3000">
        <w:rPr>
          <w:rFonts w:ascii="Book Antiqua" w:hAnsi="Book Antiqua" w:cs="Times New Roman"/>
        </w:rPr>
        <w:t xml:space="preserve">activities that have been </w:t>
      </w:r>
      <w:r w:rsidR="000C2FB7" w:rsidRPr="000E3000">
        <w:rPr>
          <w:rFonts w:ascii="Book Antiqua" w:hAnsi="Book Antiqua" w:cs="Times New Roman"/>
        </w:rPr>
        <w:t xml:space="preserve">described </w:t>
      </w:r>
      <w:r w:rsidR="00DD7E26" w:rsidRPr="000E3000">
        <w:rPr>
          <w:rFonts w:ascii="Book Antiqua" w:hAnsi="Book Antiqua" w:cs="Times New Roman"/>
        </w:rPr>
        <w:t>are dance (especially ballet), soccer,</w:t>
      </w:r>
      <w:r w:rsidR="00F721FB" w:rsidRPr="000E3000">
        <w:rPr>
          <w:rFonts w:ascii="Book Antiqua" w:hAnsi="Book Antiqua" w:cs="Times New Roman"/>
        </w:rPr>
        <w:t xml:space="preserve"> </w:t>
      </w:r>
      <w:r w:rsidR="00362582" w:rsidRPr="000E3000">
        <w:rPr>
          <w:rFonts w:ascii="Book Antiqua" w:hAnsi="Book Antiqua" w:cs="Times New Roman"/>
        </w:rPr>
        <w:t>downhill running,</w:t>
      </w:r>
      <w:r w:rsidR="00DD7E26" w:rsidRPr="000E3000">
        <w:rPr>
          <w:rFonts w:ascii="Book Antiqua" w:hAnsi="Book Antiqua" w:cs="Times New Roman"/>
        </w:rPr>
        <w:t xml:space="preserve"> and </w:t>
      </w:r>
      <w:r w:rsidR="00362582" w:rsidRPr="000E3000">
        <w:rPr>
          <w:rFonts w:ascii="Book Antiqua" w:hAnsi="Book Antiqua" w:cs="Times New Roman"/>
        </w:rPr>
        <w:t xml:space="preserve">additional </w:t>
      </w:r>
      <w:r w:rsidR="00DD7E26" w:rsidRPr="000E3000">
        <w:rPr>
          <w:rFonts w:ascii="Book Antiqua" w:hAnsi="Book Antiqua" w:cs="Times New Roman"/>
        </w:rPr>
        <w:t xml:space="preserve">forced plantarflexion </w:t>
      </w:r>
      <w:r w:rsidR="00DD7E26" w:rsidRPr="000E3000">
        <w:rPr>
          <w:rFonts w:ascii="Book Antiqua" w:hAnsi="Book Antiqua" w:cs="Times New Roman"/>
        </w:rPr>
        <w:lastRenderedPageBreak/>
        <w:t>activities</w:t>
      </w:r>
      <w:r w:rsidR="002B3CEC" w:rsidRPr="000E3000">
        <w:rPr>
          <w:rFonts w:ascii="Book Antiqua" w:hAnsi="Book Antiqua" w:cs="Times New Roman"/>
        </w:rPr>
        <w:fldChar w:fldCharType="begin">
          <w:fldData xml:space="preserve">PEVuZE5vdGU+PENpdGU+PEF1dGhvcj5SdXNzZWxsPC9BdXRob3I+PFllYXI+MjAxMDwvWWVhcj48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</w:fldData>
        </w:fldChar>
      </w:r>
      <w:r w:rsidR="00D96E85" w:rsidRPr="000E3000">
        <w:rPr>
          <w:rFonts w:ascii="Book Antiqua" w:hAnsi="Book Antiqua" w:cs="Times New Roman"/>
        </w:rPr>
        <w:instrText xml:space="preserve"> ADDIN EN.CITE </w:instrText>
      </w:r>
      <w:r w:rsidR="00D96E85" w:rsidRPr="000E3000">
        <w:rPr>
          <w:rFonts w:ascii="Book Antiqua" w:hAnsi="Book Antiqua" w:cs="Times New Roman"/>
        </w:rPr>
        <w:fldChar w:fldCharType="begin">
          <w:fldData xml:space="preserve">PEVuZE5vdGU+PENpdGU+PEF1dGhvcj5SdXNzZWxsPC9BdXRob3I+PFllYXI+MjAxMDwvWWVhcj48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</w:fldData>
        </w:fldChar>
      </w:r>
      <w:r w:rsidR="00D96E85" w:rsidRPr="000E3000">
        <w:rPr>
          <w:rFonts w:ascii="Book Antiqua" w:hAnsi="Book Antiqua" w:cs="Times New Roman"/>
        </w:rPr>
        <w:instrText xml:space="preserve"> ADDIN EN.CITE.DATA </w:instrText>
      </w:r>
      <w:r w:rsidR="00D96E85" w:rsidRPr="000E3000">
        <w:rPr>
          <w:rFonts w:ascii="Book Antiqua" w:hAnsi="Book Antiqua" w:cs="Times New Roman"/>
        </w:rPr>
      </w:r>
      <w:r w:rsidR="00D96E85" w:rsidRPr="000E3000">
        <w:rPr>
          <w:rFonts w:ascii="Book Antiqua" w:hAnsi="Book Antiqua" w:cs="Times New Roman"/>
        </w:rPr>
        <w:fldChar w:fldCharType="end"/>
      </w:r>
      <w:r w:rsidR="002B3CEC" w:rsidRPr="000E3000">
        <w:rPr>
          <w:rFonts w:ascii="Book Antiqua" w:hAnsi="Book Antiqua" w:cs="Times New Roman"/>
        </w:rPr>
      </w:r>
      <w:r w:rsidR="002B3CEC" w:rsidRPr="000E3000">
        <w:rPr>
          <w:rFonts w:ascii="Book Antiqua" w:hAnsi="Book Antiqua" w:cs="Times New Roman"/>
        </w:rPr>
        <w:fldChar w:fldCharType="separate"/>
      </w:r>
      <w:r w:rsidR="00D96E85" w:rsidRPr="000E3000">
        <w:rPr>
          <w:rFonts w:ascii="Book Antiqua" w:hAnsi="Book Antiqua" w:cs="Times New Roman"/>
          <w:noProof/>
          <w:vertAlign w:val="superscript"/>
        </w:rPr>
        <w:t>[</w:t>
      </w:r>
      <w:hyperlink w:anchor="_ENREF_1" w:tooltip="Russell, 2010 #15" w:history="1">
        <w:r w:rsidR="00D96E85" w:rsidRPr="000E3000">
          <w:rPr>
            <w:rFonts w:ascii="Book Antiqua" w:hAnsi="Book Antiqua" w:cs="Times New Roman"/>
            <w:noProof/>
            <w:vertAlign w:val="superscript"/>
          </w:rPr>
          <w:t>1</w:t>
        </w:r>
        <w:r w:rsidR="00D07910" w:rsidRPr="000E3000">
          <w:rPr>
            <w:rFonts w:ascii="Book Antiqua" w:hAnsi="Book Antiqua" w:cs="Times New Roman"/>
            <w:noProof/>
            <w:vertAlign w:val="superscript"/>
            <w:lang w:eastAsia="zh-CN"/>
          </w:rPr>
          <w:t>-</w:t>
        </w:r>
        <w:r w:rsidR="00D96E85" w:rsidRPr="000E3000">
          <w:rPr>
            <w:rFonts w:ascii="Book Antiqua" w:hAnsi="Book Antiqua" w:cs="Times New Roman"/>
            <w:noProof/>
            <w:vertAlign w:val="superscript"/>
          </w:rPr>
          <w:t>4</w:t>
        </w:r>
      </w:hyperlink>
      <w:r w:rsidR="00D96E85" w:rsidRPr="000E3000">
        <w:rPr>
          <w:rFonts w:ascii="Book Antiqua" w:hAnsi="Book Antiqua" w:cs="Times New Roman"/>
          <w:noProof/>
          <w:vertAlign w:val="superscript"/>
        </w:rPr>
        <w:t>]</w:t>
      </w:r>
      <w:r w:rsidR="002B3CEC" w:rsidRPr="000E3000">
        <w:rPr>
          <w:rFonts w:ascii="Book Antiqua" w:hAnsi="Book Antiqua" w:cs="Times New Roman"/>
        </w:rPr>
        <w:fldChar w:fldCharType="end"/>
      </w:r>
      <w:r w:rsidR="007805DB" w:rsidRPr="000E3000">
        <w:rPr>
          <w:rFonts w:ascii="Book Antiqua" w:hAnsi="Book Antiqua" w:cs="Times New Roman"/>
        </w:rPr>
        <w:t>.</w:t>
      </w:r>
      <w:r w:rsidR="00611D64" w:rsidRPr="000E3000">
        <w:rPr>
          <w:rFonts w:ascii="Book Antiqua" w:hAnsi="Book Antiqua" w:cs="Times New Roman"/>
        </w:rPr>
        <w:t xml:space="preserve"> </w:t>
      </w:r>
      <w:r w:rsidR="00FE12EC" w:rsidRPr="000E3000">
        <w:rPr>
          <w:rFonts w:ascii="Book Antiqua" w:hAnsi="Book Antiqua" w:cs="Times New Roman"/>
        </w:rPr>
        <w:t xml:space="preserve">The pain is aggravated by the </w:t>
      </w:r>
      <w:r w:rsidR="00362582" w:rsidRPr="000E3000">
        <w:rPr>
          <w:rFonts w:ascii="Book Antiqua" w:hAnsi="Book Antiqua" w:cs="Times New Roman"/>
        </w:rPr>
        <w:t>aforementioned</w:t>
      </w:r>
      <w:r w:rsidR="00FE12EC" w:rsidRPr="000E3000">
        <w:rPr>
          <w:rFonts w:ascii="Book Antiqua" w:hAnsi="Book Antiqua" w:cs="Times New Roman"/>
        </w:rPr>
        <w:t xml:space="preserve"> activities and </w:t>
      </w:r>
      <w:r w:rsidR="00362582" w:rsidRPr="000E3000">
        <w:rPr>
          <w:rFonts w:ascii="Book Antiqua" w:hAnsi="Book Antiqua" w:cs="Times New Roman"/>
        </w:rPr>
        <w:t xml:space="preserve">is </w:t>
      </w:r>
      <w:r w:rsidR="00FE12EC" w:rsidRPr="000E3000">
        <w:rPr>
          <w:rFonts w:ascii="Book Antiqua" w:hAnsi="Book Antiqua" w:cs="Times New Roman"/>
        </w:rPr>
        <w:t xml:space="preserve">typically relieved by rest. </w:t>
      </w:r>
      <w:r w:rsidR="00C75DB7" w:rsidRPr="000E3000">
        <w:rPr>
          <w:rFonts w:ascii="Book Antiqua" w:hAnsi="Book Antiqua" w:cs="Times New Roman"/>
        </w:rPr>
        <w:t>The ankle p</w:t>
      </w:r>
      <w:r w:rsidR="0086628B" w:rsidRPr="000E3000">
        <w:rPr>
          <w:rFonts w:ascii="Book Antiqua" w:eastAsiaTheme="minorHAnsi" w:hAnsi="Book Antiqua" w:cs="Times New Roman"/>
        </w:rPr>
        <w:t>ain is described as consistent, sharp, dull and</w:t>
      </w:r>
      <w:r w:rsidR="000C2FB7" w:rsidRPr="000E3000">
        <w:rPr>
          <w:rFonts w:ascii="Book Antiqua" w:eastAsiaTheme="minorHAnsi" w:hAnsi="Book Antiqua" w:cs="Times New Roman"/>
        </w:rPr>
        <w:t xml:space="preserve"> deep;</w:t>
      </w:r>
      <w:r w:rsidR="0086628B" w:rsidRPr="000E3000">
        <w:rPr>
          <w:rFonts w:ascii="Book Antiqua" w:eastAsiaTheme="minorHAnsi" w:hAnsi="Book Antiqua" w:cs="Times New Roman"/>
        </w:rPr>
        <w:t xml:space="preserve"> it is usually </w:t>
      </w:r>
      <w:r w:rsidR="00362582" w:rsidRPr="000E3000">
        <w:rPr>
          <w:rFonts w:ascii="Book Antiqua" w:eastAsiaTheme="minorHAnsi" w:hAnsi="Book Antiqua" w:cs="Times New Roman"/>
        </w:rPr>
        <w:t xml:space="preserve">difficult </w:t>
      </w:r>
      <w:r w:rsidR="0086628B" w:rsidRPr="000E3000">
        <w:rPr>
          <w:rFonts w:ascii="Book Antiqua" w:eastAsiaTheme="minorHAnsi" w:hAnsi="Book Antiqua" w:cs="Times New Roman"/>
        </w:rPr>
        <w:t>for patients to indicate the exact location of the pain in the hindfoot</w:t>
      </w:r>
      <w:r w:rsidR="0086628B" w:rsidRPr="000E3000">
        <w:rPr>
          <w:rFonts w:ascii="Book Antiqua" w:eastAsiaTheme="minorHAnsi" w:hAnsi="Book Antiqua" w:cs="Times New Roman"/>
        </w:rPr>
        <w:fldChar w:fldCharType="begin">
          <w:fldData xml:space="preserve">PEVuZE5vdGU+PENpdGU+PEF1dGhvcj5ZYXN1aTwvQXV0aG9yPjxZZWFyPjIwMTY8L1llYXI+PFJl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</w:fldData>
        </w:fldChar>
      </w:r>
      <w:r w:rsidR="00D96E85" w:rsidRPr="000E3000">
        <w:rPr>
          <w:rFonts w:ascii="Book Antiqua" w:eastAsiaTheme="minorHAnsi" w:hAnsi="Book Antiqua" w:cs="Times New Roman"/>
        </w:rPr>
        <w:instrText xml:space="preserve"> ADDIN EN.CITE </w:instrText>
      </w:r>
      <w:r w:rsidR="00D96E85" w:rsidRPr="000E3000">
        <w:rPr>
          <w:rFonts w:ascii="Book Antiqua" w:eastAsiaTheme="minorHAnsi" w:hAnsi="Book Antiqua" w:cs="Times New Roman"/>
        </w:rPr>
        <w:fldChar w:fldCharType="begin">
          <w:fldData xml:space="preserve">PEVuZE5vdGU+PENpdGU+PEF1dGhvcj5ZYXN1aTwvQXV0aG9yPjxZZWFyPjIwMTY8L1llYXI+PFJl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</w:fldData>
        </w:fldChar>
      </w:r>
      <w:r w:rsidR="00D96E85" w:rsidRPr="000E3000">
        <w:rPr>
          <w:rFonts w:ascii="Book Antiqua" w:eastAsiaTheme="minorHAnsi" w:hAnsi="Book Antiqua" w:cs="Times New Roman"/>
        </w:rPr>
        <w:instrText xml:space="preserve"> ADDIN EN.CITE.DATA </w:instrText>
      </w:r>
      <w:r w:rsidR="00D96E85" w:rsidRPr="000E3000">
        <w:rPr>
          <w:rFonts w:ascii="Book Antiqua" w:eastAsiaTheme="minorHAnsi" w:hAnsi="Book Antiqua" w:cs="Times New Roman"/>
        </w:rPr>
      </w:r>
      <w:r w:rsidR="00D96E85" w:rsidRPr="000E3000">
        <w:rPr>
          <w:rFonts w:ascii="Book Antiqua" w:eastAsiaTheme="minorHAnsi" w:hAnsi="Book Antiqua" w:cs="Times New Roman"/>
        </w:rPr>
        <w:fldChar w:fldCharType="end"/>
      </w:r>
      <w:r w:rsidR="0086628B" w:rsidRPr="000E3000">
        <w:rPr>
          <w:rFonts w:ascii="Book Antiqua" w:eastAsiaTheme="minorHAnsi" w:hAnsi="Book Antiqua" w:cs="Times New Roman"/>
        </w:rPr>
      </w:r>
      <w:r w:rsidR="0086628B" w:rsidRPr="000E3000">
        <w:rPr>
          <w:rFonts w:ascii="Book Antiqua" w:eastAsiaTheme="minorHAnsi" w:hAnsi="Book Antiqua" w:cs="Times New Roman"/>
        </w:rPr>
        <w:fldChar w:fldCharType="separate"/>
      </w:r>
      <w:r w:rsidR="00D96E85" w:rsidRPr="000E3000">
        <w:rPr>
          <w:rFonts w:ascii="Book Antiqua" w:eastAsiaTheme="minorHAnsi" w:hAnsi="Book Antiqua" w:cs="Times New Roman"/>
          <w:noProof/>
          <w:vertAlign w:val="superscript"/>
        </w:rPr>
        <w:t>[</w:t>
      </w:r>
      <w:hyperlink w:anchor="_ENREF_10" w:tooltip="Yasui, 2016 #35" w:history="1">
        <w:r w:rsidR="00D96E85" w:rsidRPr="000E3000">
          <w:rPr>
            <w:rFonts w:ascii="Book Antiqua" w:eastAsiaTheme="minorHAnsi" w:hAnsi="Book Antiqua" w:cs="Times New Roman"/>
            <w:noProof/>
            <w:vertAlign w:val="superscript"/>
          </w:rPr>
          <w:t>10</w:t>
        </w:r>
      </w:hyperlink>
      <w:r w:rsidR="00D96E85" w:rsidRPr="000E3000">
        <w:rPr>
          <w:rFonts w:ascii="Book Antiqua" w:eastAsiaTheme="minorHAnsi" w:hAnsi="Book Antiqua" w:cs="Times New Roman"/>
          <w:noProof/>
          <w:vertAlign w:val="superscript"/>
        </w:rPr>
        <w:t>,</w:t>
      </w:r>
      <w:hyperlink w:anchor="_ENREF_11" w:tooltip="Coetzee, 2015 #36" w:history="1">
        <w:r w:rsidR="00D96E85" w:rsidRPr="000E3000">
          <w:rPr>
            <w:rFonts w:ascii="Book Antiqua" w:eastAsiaTheme="minorHAnsi" w:hAnsi="Book Antiqua" w:cs="Times New Roman"/>
            <w:noProof/>
            <w:vertAlign w:val="superscript"/>
          </w:rPr>
          <w:t>11</w:t>
        </w:r>
      </w:hyperlink>
      <w:r w:rsidR="00D96E85" w:rsidRPr="000E3000">
        <w:rPr>
          <w:rFonts w:ascii="Book Antiqua" w:eastAsiaTheme="minorHAnsi" w:hAnsi="Book Antiqua" w:cs="Times New Roman"/>
          <w:noProof/>
          <w:vertAlign w:val="superscript"/>
        </w:rPr>
        <w:t>]</w:t>
      </w:r>
      <w:r w:rsidR="0086628B" w:rsidRPr="000E3000">
        <w:rPr>
          <w:rFonts w:ascii="Book Antiqua" w:eastAsiaTheme="minorHAnsi" w:hAnsi="Book Antiqua" w:cs="Times New Roman"/>
        </w:rPr>
        <w:fldChar w:fldCharType="end"/>
      </w:r>
      <w:r w:rsidR="007805DB" w:rsidRPr="000E3000">
        <w:rPr>
          <w:rFonts w:ascii="Book Antiqua" w:eastAsiaTheme="minorHAnsi" w:hAnsi="Book Antiqua" w:cs="Times New Roman"/>
        </w:rPr>
        <w:t>.</w:t>
      </w:r>
      <w:r w:rsidR="00491EC5" w:rsidRPr="000E3000">
        <w:rPr>
          <w:rFonts w:ascii="Book Antiqua" w:eastAsiaTheme="minorHAnsi" w:hAnsi="Book Antiqua" w:cs="Times New Roman"/>
        </w:rPr>
        <w:t xml:space="preserve"> </w:t>
      </w:r>
      <w:r w:rsidR="00CA35C2" w:rsidRPr="000E3000">
        <w:rPr>
          <w:rFonts w:ascii="Book Antiqua" w:hAnsi="Book Antiqua" w:cs="Times New Roman"/>
        </w:rPr>
        <w:t>On examination there is posterior joint line tenderness</w:t>
      </w:r>
      <w:r w:rsidR="00E83FB4" w:rsidRPr="000E3000">
        <w:rPr>
          <w:rFonts w:ascii="Book Antiqua" w:hAnsi="Book Antiqua" w:cs="Times New Roman"/>
        </w:rPr>
        <w:t>,</w:t>
      </w:r>
      <w:r w:rsidR="006B5F4D" w:rsidRPr="000E3000">
        <w:rPr>
          <w:rFonts w:ascii="Book Antiqua" w:hAnsi="Book Antiqua" w:cs="Times New Roman"/>
        </w:rPr>
        <w:t xml:space="preserve"> </w:t>
      </w:r>
      <w:r w:rsidR="00A87734" w:rsidRPr="000E3000">
        <w:rPr>
          <w:rFonts w:ascii="Book Antiqua" w:hAnsi="Book Antiqua" w:cs="Times New Roman"/>
        </w:rPr>
        <w:t>and more specifically it</w:t>
      </w:r>
      <w:r w:rsidR="006B5F4D" w:rsidRPr="000E3000">
        <w:rPr>
          <w:rFonts w:ascii="Book Antiqua" w:hAnsi="Book Antiqua" w:cs="Times New Roman"/>
        </w:rPr>
        <w:t xml:space="preserve"> is typically between the Achilles and peroneal tendons</w:t>
      </w:r>
      <w:r w:rsidR="000D6C15" w:rsidRPr="000E3000">
        <w:rPr>
          <w:rFonts w:ascii="Book Antiqua" w:hAnsi="Book Antiqua" w:cs="Times New Roman"/>
        </w:rPr>
        <w:fldChar w:fldCharType="begin">
          <w:fldData xml:space="preserve">PEVuZE5vdGU+PENpdGU+PEF1dGhvcj5OYXVsdDwvQXV0aG9yPjxZZWFyPjIwMTQ8L1llYXI+PFJl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</w:fldData>
        </w:fldChar>
      </w:r>
      <w:r w:rsidR="00D96E85" w:rsidRPr="000E3000">
        <w:rPr>
          <w:rFonts w:ascii="Book Antiqua" w:hAnsi="Book Antiqua" w:cs="Times New Roman"/>
        </w:rPr>
        <w:instrText xml:space="preserve"> ADDIN EN.CITE </w:instrText>
      </w:r>
      <w:r w:rsidR="00D96E85" w:rsidRPr="000E3000">
        <w:rPr>
          <w:rFonts w:ascii="Book Antiqua" w:hAnsi="Book Antiqua" w:cs="Times New Roman"/>
        </w:rPr>
        <w:fldChar w:fldCharType="begin">
          <w:fldData xml:space="preserve">PEVuZE5vdGU+PENpdGU+PEF1dGhvcj5OYXVsdDwvQXV0aG9yPjxZZWFyPjIwMTQ8L1llYXI+PFJl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</w:fldData>
        </w:fldChar>
      </w:r>
      <w:r w:rsidR="00D96E85" w:rsidRPr="000E3000">
        <w:rPr>
          <w:rFonts w:ascii="Book Antiqua" w:hAnsi="Book Antiqua" w:cs="Times New Roman"/>
        </w:rPr>
        <w:instrText xml:space="preserve"> ADDIN EN.CITE.DATA </w:instrText>
      </w:r>
      <w:r w:rsidR="00D96E85" w:rsidRPr="000E3000">
        <w:rPr>
          <w:rFonts w:ascii="Book Antiqua" w:hAnsi="Book Antiqua" w:cs="Times New Roman"/>
        </w:rPr>
      </w:r>
      <w:r w:rsidR="00D96E85" w:rsidRPr="000E3000">
        <w:rPr>
          <w:rFonts w:ascii="Book Antiqua" w:hAnsi="Book Antiqua" w:cs="Times New Roman"/>
        </w:rPr>
        <w:fldChar w:fldCharType="end"/>
      </w:r>
      <w:r w:rsidR="000D6C15" w:rsidRPr="000E3000">
        <w:rPr>
          <w:rFonts w:ascii="Book Antiqua" w:hAnsi="Book Antiqua" w:cs="Times New Roman"/>
        </w:rPr>
      </w:r>
      <w:r w:rsidR="000D6C15" w:rsidRPr="000E3000">
        <w:rPr>
          <w:rFonts w:ascii="Book Antiqua" w:hAnsi="Book Antiqua" w:cs="Times New Roman"/>
        </w:rPr>
        <w:fldChar w:fldCharType="separate"/>
      </w:r>
      <w:r w:rsidR="00D96E85" w:rsidRPr="000E3000">
        <w:rPr>
          <w:rFonts w:ascii="Book Antiqua" w:hAnsi="Book Antiqua" w:cs="Times New Roman"/>
          <w:noProof/>
          <w:vertAlign w:val="superscript"/>
        </w:rPr>
        <w:t>[</w:t>
      </w:r>
      <w:hyperlink w:anchor="_ENREF_2" w:tooltip="Giannini, 2013 #13" w:history="1">
        <w:r w:rsidR="00D96E85" w:rsidRPr="000E3000">
          <w:rPr>
            <w:rFonts w:ascii="Book Antiqua" w:hAnsi="Book Antiqua" w:cs="Times New Roman"/>
            <w:noProof/>
            <w:vertAlign w:val="superscript"/>
          </w:rPr>
          <w:t>2</w:t>
        </w:r>
      </w:hyperlink>
      <w:r w:rsidR="00D96E85" w:rsidRPr="000E3000">
        <w:rPr>
          <w:rFonts w:ascii="Book Antiqua" w:hAnsi="Book Antiqua" w:cs="Times New Roman"/>
          <w:noProof/>
          <w:vertAlign w:val="superscript"/>
        </w:rPr>
        <w:t>,</w:t>
      </w:r>
      <w:hyperlink w:anchor="_ENREF_4" w:tooltip="Nault, 2014 #8" w:history="1">
        <w:r w:rsidR="00D96E85" w:rsidRPr="000E3000">
          <w:rPr>
            <w:rFonts w:ascii="Book Antiqua" w:hAnsi="Book Antiqua" w:cs="Times New Roman"/>
            <w:noProof/>
            <w:vertAlign w:val="superscript"/>
          </w:rPr>
          <w:t>4</w:t>
        </w:r>
      </w:hyperlink>
      <w:r w:rsidR="00D96E85" w:rsidRPr="000E3000">
        <w:rPr>
          <w:rFonts w:ascii="Book Antiqua" w:hAnsi="Book Antiqua" w:cs="Times New Roman"/>
          <w:noProof/>
          <w:vertAlign w:val="superscript"/>
        </w:rPr>
        <w:t>]</w:t>
      </w:r>
      <w:r w:rsidR="000D6C15" w:rsidRPr="000E3000">
        <w:rPr>
          <w:rFonts w:ascii="Book Antiqua" w:hAnsi="Book Antiqua" w:cs="Times New Roman"/>
        </w:rPr>
        <w:fldChar w:fldCharType="end"/>
      </w:r>
      <w:r w:rsidR="00611D64" w:rsidRPr="000E3000">
        <w:rPr>
          <w:rFonts w:ascii="Book Antiqua" w:hAnsi="Book Antiqua" w:cs="Times New Roman"/>
        </w:rPr>
        <w:t xml:space="preserve">, </w:t>
      </w:r>
      <w:r w:rsidR="006B5F4D" w:rsidRPr="000E3000">
        <w:rPr>
          <w:rFonts w:ascii="Book Antiqua" w:hAnsi="Book Antiqua" w:cs="Times New Roman"/>
        </w:rPr>
        <w:t xml:space="preserve">which is important to </w:t>
      </w:r>
      <w:r w:rsidR="00362582" w:rsidRPr="000E3000">
        <w:rPr>
          <w:rFonts w:ascii="Book Antiqua" w:hAnsi="Book Antiqua" w:cs="Times New Roman"/>
        </w:rPr>
        <w:t xml:space="preserve">help </w:t>
      </w:r>
      <w:r w:rsidR="006B5F4D" w:rsidRPr="000E3000">
        <w:rPr>
          <w:rFonts w:ascii="Book Antiqua" w:hAnsi="Book Antiqua" w:cs="Times New Roman"/>
        </w:rPr>
        <w:t xml:space="preserve">differentiate it from other causes of posterior foot and ankle pain </w:t>
      </w:r>
      <w:r w:rsidR="00362582" w:rsidRPr="000E3000">
        <w:rPr>
          <w:rFonts w:ascii="Book Antiqua" w:hAnsi="Book Antiqua" w:cs="Times New Roman"/>
        </w:rPr>
        <w:t xml:space="preserve">such as </w:t>
      </w:r>
      <w:proofErr w:type="spellStart"/>
      <w:r w:rsidR="006B5F4D" w:rsidRPr="000E3000">
        <w:rPr>
          <w:rFonts w:ascii="Book Antiqua" w:hAnsi="Book Antiqua" w:cs="Times New Roman"/>
        </w:rPr>
        <w:t>Sever’s</w:t>
      </w:r>
      <w:proofErr w:type="spellEnd"/>
      <w:r w:rsidR="006B5F4D" w:rsidRPr="000E3000">
        <w:rPr>
          <w:rFonts w:ascii="Book Antiqua" w:hAnsi="Book Antiqua" w:cs="Times New Roman"/>
        </w:rPr>
        <w:t xml:space="preserve"> apophysitis</w:t>
      </w:r>
      <w:r w:rsidR="00353C44" w:rsidRPr="000E3000">
        <w:rPr>
          <w:rFonts w:ascii="Book Antiqua" w:hAnsi="Book Antiqua" w:cs="Times New Roman"/>
        </w:rPr>
        <w:t xml:space="preserve"> and ankle sprain</w:t>
      </w:r>
      <w:r w:rsidR="006B5F4D" w:rsidRPr="000E3000">
        <w:rPr>
          <w:rFonts w:ascii="Book Antiqua" w:hAnsi="Book Antiqua" w:cs="Times New Roman"/>
        </w:rPr>
        <w:t>.</w:t>
      </w:r>
      <w:r w:rsidR="00016376" w:rsidRPr="000E3000">
        <w:rPr>
          <w:rFonts w:ascii="Book Antiqua" w:hAnsi="Book Antiqua" w:cs="Times New Roman"/>
        </w:rPr>
        <w:t xml:space="preserve"> </w:t>
      </w:r>
      <w:r w:rsidR="006A46A3" w:rsidRPr="000E3000">
        <w:rPr>
          <w:rFonts w:ascii="Book Antiqua" w:hAnsi="Book Antiqua" w:cs="Times New Roman"/>
        </w:rPr>
        <w:t xml:space="preserve">The </w:t>
      </w:r>
      <w:r w:rsidR="00CA35C2" w:rsidRPr="000E3000">
        <w:rPr>
          <w:rFonts w:ascii="Book Antiqua" w:hAnsi="Book Antiqua" w:cs="Times New Roman"/>
        </w:rPr>
        <w:t xml:space="preserve">clinical exam finding </w:t>
      </w:r>
      <w:r w:rsidR="00362582" w:rsidRPr="000E3000">
        <w:rPr>
          <w:rFonts w:ascii="Book Antiqua" w:hAnsi="Book Antiqua" w:cs="Times New Roman"/>
        </w:rPr>
        <w:t xml:space="preserve">of posterior joint line tenderness </w:t>
      </w:r>
      <w:r w:rsidR="00CA35C2" w:rsidRPr="000E3000">
        <w:rPr>
          <w:rFonts w:ascii="Book Antiqua" w:hAnsi="Book Antiqua" w:cs="Times New Roman"/>
        </w:rPr>
        <w:t xml:space="preserve">was seen in </w:t>
      </w:r>
      <w:r w:rsidR="006E675A" w:rsidRPr="000E3000">
        <w:rPr>
          <w:rFonts w:ascii="Book Antiqua" w:hAnsi="Book Antiqua" w:cs="Times New Roman"/>
        </w:rPr>
        <w:t xml:space="preserve">all </w:t>
      </w:r>
      <w:r w:rsidR="00CA35C2" w:rsidRPr="000E3000">
        <w:rPr>
          <w:rFonts w:ascii="Book Antiqua" w:hAnsi="Book Antiqua" w:cs="Times New Roman"/>
        </w:rPr>
        <w:t>o</w:t>
      </w:r>
      <w:r w:rsidR="006B5F4D" w:rsidRPr="000E3000">
        <w:rPr>
          <w:rFonts w:ascii="Book Antiqua" w:hAnsi="Book Antiqua" w:cs="Times New Roman"/>
        </w:rPr>
        <w:t>f the ankles in our study</w:t>
      </w:r>
      <w:r w:rsidR="00FF5ABC" w:rsidRPr="000E3000">
        <w:rPr>
          <w:rFonts w:ascii="Book Antiqua" w:hAnsi="Book Antiqua" w:cs="Times New Roman"/>
        </w:rPr>
        <w:t>;</w:t>
      </w:r>
      <w:r w:rsidR="00CA35C2" w:rsidRPr="000E3000">
        <w:rPr>
          <w:rFonts w:ascii="Book Antiqua" w:hAnsi="Book Antiqua" w:cs="Times New Roman"/>
        </w:rPr>
        <w:t xml:space="preserve"> </w:t>
      </w:r>
      <w:r w:rsidR="000E7391" w:rsidRPr="000E3000">
        <w:rPr>
          <w:rFonts w:ascii="Book Antiqua" w:hAnsi="Book Antiqua" w:cs="Times New Roman"/>
        </w:rPr>
        <w:t xml:space="preserve">we suggest that </w:t>
      </w:r>
      <w:r w:rsidR="00FF5ABC" w:rsidRPr="000E3000">
        <w:rPr>
          <w:rFonts w:ascii="Book Antiqua" w:hAnsi="Book Antiqua" w:cs="Times New Roman"/>
        </w:rPr>
        <w:t>this examination</w:t>
      </w:r>
      <w:r w:rsidR="000E7391" w:rsidRPr="000E3000">
        <w:rPr>
          <w:rFonts w:ascii="Book Antiqua" w:hAnsi="Book Antiqua" w:cs="Times New Roman"/>
        </w:rPr>
        <w:t xml:space="preserve"> </w:t>
      </w:r>
      <w:r w:rsidR="00CA35C2" w:rsidRPr="000E3000">
        <w:rPr>
          <w:rFonts w:ascii="Book Antiqua" w:hAnsi="Book Antiqua" w:cs="Times New Roman"/>
        </w:rPr>
        <w:t>should be included in the evaluation of all patients presenting with ankle pain</w:t>
      </w:r>
      <w:r w:rsidR="00FF5ABC" w:rsidRPr="000E3000">
        <w:rPr>
          <w:rFonts w:ascii="Book Antiqua" w:hAnsi="Book Antiqua" w:cs="Times New Roman"/>
        </w:rPr>
        <w:t xml:space="preserve"> so that the diagnosis of posterior ankle impingement is not missed</w:t>
      </w:r>
      <w:r w:rsidR="00CA35C2" w:rsidRPr="000E3000">
        <w:rPr>
          <w:rFonts w:ascii="Book Antiqua" w:hAnsi="Book Antiqua" w:cs="Times New Roman"/>
        </w:rPr>
        <w:t xml:space="preserve">. </w:t>
      </w:r>
      <w:r w:rsidR="0086628B" w:rsidRPr="000E3000">
        <w:rPr>
          <w:rFonts w:ascii="Book Antiqua" w:hAnsi="Book Antiqua" w:cs="Times New Roman"/>
        </w:rPr>
        <w:t xml:space="preserve">A diagnostic local infiltration </w:t>
      </w:r>
      <w:r w:rsidR="006B7B5C" w:rsidRPr="000E3000">
        <w:rPr>
          <w:rFonts w:ascii="Book Antiqua" w:hAnsi="Book Antiqua" w:cs="Times New Roman"/>
        </w:rPr>
        <w:t xml:space="preserve">may also </w:t>
      </w:r>
      <w:r w:rsidR="0086628B" w:rsidRPr="000E3000">
        <w:rPr>
          <w:rFonts w:ascii="Book Antiqua" w:hAnsi="Book Antiqua" w:cs="Times New Roman"/>
        </w:rPr>
        <w:t xml:space="preserve">be </w:t>
      </w:r>
      <w:r w:rsidR="006B7B5C" w:rsidRPr="000E3000">
        <w:rPr>
          <w:rFonts w:ascii="Book Antiqua" w:hAnsi="Book Antiqua" w:cs="Times New Roman"/>
        </w:rPr>
        <w:t xml:space="preserve">performed </w:t>
      </w:r>
      <w:r w:rsidR="0086628B" w:rsidRPr="000E3000">
        <w:rPr>
          <w:rFonts w:ascii="Book Antiqua" w:hAnsi="Book Antiqua" w:cs="Times New Roman"/>
        </w:rPr>
        <w:t>to confirm the diagnosis</w:t>
      </w:r>
      <w:r w:rsidR="00992097" w:rsidRPr="000E3000">
        <w:rPr>
          <w:rFonts w:ascii="Book Antiqua" w:hAnsi="Book Antiqua" w:cs="Times New Roman"/>
        </w:rPr>
        <w:t>,</w:t>
      </w:r>
      <w:r w:rsidR="0086628B" w:rsidRPr="000E3000">
        <w:rPr>
          <w:rFonts w:ascii="Book Antiqua" w:hAnsi="Book Antiqua" w:cs="Times New Roman"/>
        </w:rPr>
        <w:t xml:space="preserve"> which can be guided by ultrasound</w:t>
      </w:r>
      <w:r w:rsidR="002B3CEC" w:rsidRPr="000E3000">
        <w:rPr>
          <w:rFonts w:ascii="Book Antiqua" w:hAnsi="Book Antiqua" w:cs="Times New Roman"/>
        </w:rPr>
        <w:fldChar w:fldCharType="begin"/>
      </w:r>
      <w:r w:rsidR="00D96E85" w:rsidRPr="000E3000">
        <w:rPr>
          <w:rFonts w:ascii="Book Antiqua" w:hAnsi="Book Antiqua" w:cs="Times New Roman"/>
        </w:rPr>
        <w:instrText xml:space="preserve"> ADDIN EN.CITE &lt;EndNote&gt;&lt;Cite&gt;&lt;Author&gt;Giannini&lt;/Author&gt;&lt;Year&gt;2013&lt;/Year&gt;&lt;RecNum&gt;13&lt;/RecNum&gt;&lt;DisplayText&gt;&lt;style face="superscript"&gt;[2]&lt;/style&gt;&lt;/DisplayText&gt;&lt;record&gt;&lt;rec-number&gt;13&lt;/rec-number&gt;&lt;foreign-keys&gt;&lt;key app="EN" db-id="f5frap09y9pxpwezxsmxfd2idrv0dzr5wffx"&gt;13&lt;/key&gt;&lt;/foreign-keys&gt;&lt;ref-type name="Journal Article"&gt;17&lt;/ref-type&gt;&lt;contributors&gt;&lt;authors&gt;&lt;author&gt;Giannini, S.&lt;/author&gt;&lt;author&gt;Buda, R.&lt;/author&gt;&lt;author&gt;Mosca, M.&lt;/author&gt;&lt;author&gt;Parma, A.&lt;/author&gt;&lt;author&gt;Di Caprio, F.&lt;/author&gt;&lt;/authors&gt;&lt;/contributors&gt;&lt;auth-address&gt;University of Bologna, Rizzoli Orthopaedic Institute, Bologna, Italy.&lt;/auth-address&gt;&lt;titles&gt;&lt;title&gt;Posterior ankle impingement&lt;/title&gt;&lt;secondary-title&gt;Foot Ankle Int&lt;/secondary-title&gt;&lt;alt-title&gt;Foot &amp;amp; ankle international&lt;/alt-title&gt;&lt;/titles&gt;&lt;periodical&gt;&lt;full-title&gt;Foot Ankle Int&lt;/full-title&gt;&lt;abbr-1&gt;Foot &amp;amp; ankle international&lt;/abbr-1&gt;&lt;/periodical&gt;&lt;alt-periodical&gt;&lt;full-title&gt;Foot Ankle Int&lt;/full-title&gt;&lt;abbr-1&gt;Foot &amp;amp; ankle international&lt;/abbr-1&gt;&lt;/alt-periodical&gt;&lt;pages&gt;459-65&lt;/pages&gt;&lt;volume&gt;34&lt;/volume&gt;&lt;number&gt;3&lt;/number&gt;&lt;edition&gt;2013/03/23&lt;/edition&gt;&lt;keywords&gt;&lt;keyword&gt;Ankle Injuries/ diagnosis/physiopathology/ therapy&lt;/keyword&gt;&lt;keyword&gt;Ankle Joint/ physiopathology&lt;/keyword&gt;&lt;keyword&gt;Diagnosis, Differential&lt;/keyword&gt;&lt;keyword&gt;Humans&lt;/keyword&gt;&lt;keyword&gt;Joint Diseases/ diagnosis/physiopathology/ therapy&lt;/keyword&gt;&lt;keyword&gt;Ligaments, Articular/injuries/physiopathology&lt;/keyword&gt;&lt;keyword&gt;Pain Measurement&lt;/keyword&gt;&lt;keyword&gt;Risk Factors&lt;/keyword&gt;&lt;/keywords&gt;&lt;dates&gt;&lt;year&gt;2013&lt;/year&gt;&lt;pub-dates&gt;&lt;date&gt;Mar&lt;/date&gt;&lt;/pub-dates&gt;&lt;/dates&gt;&lt;isbn&gt;1071-1007 (Print)&amp;#xD;1071-1007 (Linking)&lt;/isbn&gt;&lt;accession-num&gt;23520307&lt;/accession-num&gt;&lt;urls&gt;&lt;/urls&gt;&lt;electronic-resource-num&gt;10.1177/1071100713477609&lt;/electronic-resource-num&gt;&lt;remote-database-provider&gt;NLM&lt;/remote-database-provider&gt;&lt;language&gt;eng&lt;/language&gt;&lt;/record&gt;&lt;/Cite&gt;&lt;/EndNote&gt;</w:instrText>
      </w:r>
      <w:r w:rsidR="002B3CEC" w:rsidRPr="000E3000">
        <w:rPr>
          <w:rFonts w:ascii="Book Antiqua" w:hAnsi="Book Antiqua" w:cs="Times New Roman"/>
        </w:rPr>
        <w:fldChar w:fldCharType="separate"/>
      </w:r>
      <w:r w:rsidR="00D96E85" w:rsidRPr="000E3000">
        <w:rPr>
          <w:rFonts w:ascii="Book Antiqua" w:hAnsi="Book Antiqua" w:cs="Times New Roman"/>
          <w:noProof/>
          <w:vertAlign w:val="superscript"/>
        </w:rPr>
        <w:t>[</w:t>
      </w:r>
      <w:hyperlink w:anchor="_ENREF_2" w:tooltip="Giannini, 2013 #13" w:history="1">
        <w:r w:rsidR="00D96E85" w:rsidRPr="000E3000">
          <w:rPr>
            <w:rFonts w:ascii="Book Antiqua" w:hAnsi="Book Antiqua" w:cs="Times New Roman"/>
            <w:noProof/>
            <w:vertAlign w:val="superscript"/>
          </w:rPr>
          <w:t>2</w:t>
        </w:r>
      </w:hyperlink>
      <w:r w:rsidR="00D96E85" w:rsidRPr="000E3000">
        <w:rPr>
          <w:rFonts w:ascii="Book Antiqua" w:hAnsi="Book Antiqua" w:cs="Times New Roman"/>
          <w:noProof/>
          <w:vertAlign w:val="superscript"/>
        </w:rPr>
        <w:t>]</w:t>
      </w:r>
      <w:r w:rsidR="002B3CEC" w:rsidRPr="000E3000">
        <w:rPr>
          <w:rFonts w:ascii="Book Antiqua" w:hAnsi="Book Antiqua" w:cs="Times New Roman"/>
        </w:rPr>
        <w:fldChar w:fldCharType="end"/>
      </w:r>
      <w:r w:rsidR="007805DB" w:rsidRPr="000E3000">
        <w:rPr>
          <w:rFonts w:ascii="Book Antiqua" w:hAnsi="Book Antiqua" w:cs="Times New Roman"/>
        </w:rPr>
        <w:t>.</w:t>
      </w:r>
    </w:p>
    <w:p w14:paraId="0551928B" w14:textId="3A14098D" w:rsidR="00F03562" w:rsidRPr="000E3000" w:rsidRDefault="00BB204C" w:rsidP="00671AB5">
      <w:pPr>
        <w:spacing w:line="360" w:lineRule="auto"/>
        <w:ind w:firstLineChars="100" w:firstLine="240"/>
        <w:jc w:val="both"/>
        <w:rPr>
          <w:rFonts w:ascii="Book Antiqua" w:eastAsia="Times New Roman" w:hAnsi="Book Antiqua" w:cs="Times New Roman"/>
        </w:rPr>
      </w:pPr>
      <w:r w:rsidRPr="000E3000">
        <w:rPr>
          <w:rFonts w:ascii="Book Antiqua" w:hAnsi="Book Antiqua" w:cs="Times New Roman"/>
        </w:rPr>
        <w:t>H</w:t>
      </w:r>
      <w:r w:rsidR="00CC01FB" w:rsidRPr="000E3000">
        <w:rPr>
          <w:rFonts w:ascii="Book Antiqua" w:hAnsi="Book Antiqua" w:cs="Times New Roman"/>
        </w:rPr>
        <w:t xml:space="preserve">istory and clinical examination </w:t>
      </w:r>
      <w:r w:rsidR="00A87734" w:rsidRPr="000E3000">
        <w:rPr>
          <w:rFonts w:ascii="Book Antiqua" w:hAnsi="Book Antiqua" w:cs="Times New Roman"/>
        </w:rPr>
        <w:t>are</w:t>
      </w:r>
      <w:r w:rsidR="00CC01FB" w:rsidRPr="000E3000">
        <w:rPr>
          <w:rFonts w:ascii="Book Antiqua" w:hAnsi="Book Antiqua" w:cs="Times New Roman"/>
        </w:rPr>
        <w:t xml:space="preserve"> most important in diagnosing PAIS</w:t>
      </w:r>
      <w:r w:rsidR="006B27DD" w:rsidRPr="000E3000">
        <w:rPr>
          <w:rFonts w:ascii="Book Antiqua" w:hAnsi="Book Antiqua" w:cs="Times New Roman"/>
        </w:rPr>
        <w:t xml:space="preserve"> </w:t>
      </w:r>
      <w:r w:rsidR="00A87734" w:rsidRPr="000E3000">
        <w:rPr>
          <w:rFonts w:ascii="Book Antiqua" w:hAnsi="Book Antiqua" w:cs="Times New Roman"/>
        </w:rPr>
        <w:t>and they</w:t>
      </w:r>
      <w:r w:rsidR="006B27DD" w:rsidRPr="000E3000">
        <w:rPr>
          <w:rFonts w:ascii="Book Antiqua" w:hAnsi="Book Antiqua" w:cs="Times New Roman"/>
        </w:rPr>
        <w:t xml:space="preserve"> can be </w:t>
      </w:r>
      <w:r w:rsidR="004F11E1" w:rsidRPr="000E3000">
        <w:rPr>
          <w:rFonts w:ascii="Book Antiqua" w:hAnsi="Book Antiqua" w:cs="Times New Roman"/>
        </w:rPr>
        <w:t xml:space="preserve">supported by imaging findings. </w:t>
      </w:r>
      <w:r w:rsidR="006B27DD" w:rsidRPr="000E3000">
        <w:rPr>
          <w:rFonts w:ascii="Book Antiqua" w:hAnsi="Book Antiqua" w:cs="Times New Roman"/>
        </w:rPr>
        <w:t>S</w:t>
      </w:r>
      <w:r w:rsidR="00E25DB4" w:rsidRPr="000E3000">
        <w:rPr>
          <w:rFonts w:ascii="Book Antiqua" w:hAnsi="Book Antiqua" w:cs="Times New Roman"/>
        </w:rPr>
        <w:t>tandard l</w:t>
      </w:r>
      <w:r w:rsidR="00932A99" w:rsidRPr="000E3000">
        <w:rPr>
          <w:rFonts w:ascii="Book Antiqua" w:hAnsi="Book Antiqua" w:cs="Times New Roman"/>
        </w:rPr>
        <w:t>ateral p</w:t>
      </w:r>
      <w:r w:rsidR="004D2C47" w:rsidRPr="000E3000">
        <w:rPr>
          <w:rFonts w:ascii="Book Antiqua" w:hAnsi="Book Antiqua" w:cs="Times New Roman"/>
        </w:rPr>
        <w:t xml:space="preserve">lain radiographs can identify bony pathology in the form of </w:t>
      </w:r>
      <w:proofErr w:type="spellStart"/>
      <w:r w:rsidR="004D2C47" w:rsidRPr="000E3000">
        <w:rPr>
          <w:rFonts w:ascii="Book Antiqua" w:hAnsi="Book Antiqua" w:cs="Times New Roman"/>
        </w:rPr>
        <w:t>os</w:t>
      </w:r>
      <w:proofErr w:type="spellEnd"/>
      <w:r w:rsidR="004D2C47" w:rsidRPr="000E3000">
        <w:rPr>
          <w:rFonts w:ascii="Book Antiqua" w:hAnsi="Book Antiqua" w:cs="Times New Roman"/>
        </w:rPr>
        <w:t xml:space="preserve"> trigonum </w:t>
      </w:r>
      <w:r w:rsidR="00F31535" w:rsidRPr="000E3000">
        <w:rPr>
          <w:rFonts w:ascii="Book Antiqua" w:hAnsi="Book Antiqua" w:cs="Times New Roman"/>
        </w:rPr>
        <w:t xml:space="preserve">(Figure 1) </w:t>
      </w:r>
      <w:r w:rsidR="004D2C47" w:rsidRPr="000E3000">
        <w:rPr>
          <w:rFonts w:ascii="Book Antiqua" w:hAnsi="Book Antiqua" w:cs="Times New Roman"/>
        </w:rPr>
        <w:t xml:space="preserve">or </w:t>
      </w:r>
      <w:proofErr w:type="spellStart"/>
      <w:r w:rsidR="004D2C47" w:rsidRPr="000E3000">
        <w:rPr>
          <w:rFonts w:ascii="Book Antiqua" w:hAnsi="Book Antiqua" w:cs="Times New Roman"/>
        </w:rPr>
        <w:t>Stieda</w:t>
      </w:r>
      <w:proofErr w:type="spellEnd"/>
      <w:r w:rsidR="004D2C47" w:rsidRPr="000E3000">
        <w:rPr>
          <w:rFonts w:ascii="Book Antiqua" w:hAnsi="Book Antiqua" w:cs="Times New Roman"/>
        </w:rPr>
        <w:t xml:space="preserve"> process</w:t>
      </w:r>
      <w:r w:rsidR="002B3CEC" w:rsidRPr="000E3000">
        <w:rPr>
          <w:rFonts w:ascii="Book Antiqua" w:hAnsi="Book Antiqua" w:cs="Times New Roman"/>
        </w:rPr>
        <w:fldChar w:fldCharType="begin">
          <w:fldData xml:space="preserve">PEVuZE5vdGU+PENpdGU+PEF1dGhvcj5BbC1SaXlhbWk8L0F1dGhvcj48WWVhcj4yMDE3PC9ZZWFy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</w:fldData>
        </w:fldChar>
      </w:r>
      <w:r w:rsidR="00D96E85" w:rsidRPr="000E3000">
        <w:rPr>
          <w:rFonts w:ascii="Book Antiqua" w:hAnsi="Book Antiqua" w:cs="Times New Roman"/>
        </w:rPr>
        <w:instrText xml:space="preserve"> ADDIN EN.CITE </w:instrText>
      </w:r>
      <w:r w:rsidR="00D96E85" w:rsidRPr="000E3000">
        <w:rPr>
          <w:rFonts w:ascii="Book Antiqua" w:hAnsi="Book Antiqua" w:cs="Times New Roman"/>
        </w:rPr>
        <w:fldChar w:fldCharType="begin">
          <w:fldData xml:space="preserve">PEVuZE5vdGU+PENpdGU+PEF1dGhvcj5BbC1SaXlhbWk8L0F1dGhvcj48WWVhcj4yMDE3PC9ZZWFy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</w:fldData>
        </w:fldChar>
      </w:r>
      <w:r w:rsidR="00D96E85" w:rsidRPr="000E3000">
        <w:rPr>
          <w:rFonts w:ascii="Book Antiqua" w:hAnsi="Book Antiqua" w:cs="Times New Roman"/>
        </w:rPr>
        <w:instrText xml:space="preserve"> ADDIN EN.CITE.DATA </w:instrText>
      </w:r>
      <w:r w:rsidR="00D96E85" w:rsidRPr="000E3000">
        <w:rPr>
          <w:rFonts w:ascii="Book Antiqua" w:hAnsi="Book Antiqua" w:cs="Times New Roman"/>
        </w:rPr>
      </w:r>
      <w:r w:rsidR="00D96E85" w:rsidRPr="000E3000">
        <w:rPr>
          <w:rFonts w:ascii="Book Antiqua" w:hAnsi="Book Antiqua" w:cs="Times New Roman"/>
        </w:rPr>
        <w:fldChar w:fldCharType="end"/>
      </w:r>
      <w:r w:rsidR="002B3CEC" w:rsidRPr="000E3000">
        <w:rPr>
          <w:rFonts w:ascii="Book Antiqua" w:hAnsi="Book Antiqua" w:cs="Times New Roman"/>
        </w:rPr>
      </w:r>
      <w:r w:rsidR="002B3CEC" w:rsidRPr="000E3000">
        <w:rPr>
          <w:rFonts w:ascii="Book Antiqua" w:hAnsi="Book Antiqua" w:cs="Times New Roman"/>
        </w:rPr>
        <w:fldChar w:fldCharType="separate"/>
      </w:r>
      <w:r w:rsidR="00D96E85" w:rsidRPr="000E3000">
        <w:rPr>
          <w:rFonts w:ascii="Book Antiqua" w:hAnsi="Book Antiqua" w:cs="Times New Roman"/>
          <w:noProof/>
          <w:vertAlign w:val="superscript"/>
        </w:rPr>
        <w:t>[</w:t>
      </w:r>
      <w:hyperlink w:anchor="_ENREF_12" w:tooltip="Al-Riyami, 2017 #24" w:history="1">
        <w:r w:rsidR="00D96E85" w:rsidRPr="000E3000">
          <w:rPr>
            <w:rFonts w:ascii="Book Antiqua" w:hAnsi="Book Antiqua" w:cs="Times New Roman"/>
            <w:noProof/>
            <w:vertAlign w:val="superscript"/>
          </w:rPr>
          <w:t>12</w:t>
        </w:r>
      </w:hyperlink>
      <w:r w:rsidR="00D96E85" w:rsidRPr="000E3000">
        <w:rPr>
          <w:rFonts w:ascii="Book Antiqua" w:hAnsi="Book Antiqua" w:cs="Times New Roman"/>
          <w:noProof/>
          <w:vertAlign w:val="superscript"/>
        </w:rPr>
        <w:t>]</w:t>
      </w:r>
      <w:r w:rsidR="002B3CEC" w:rsidRPr="000E3000">
        <w:rPr>
          <w:rFonts w:ascii="Book Antiqua" w:hAnsi="Book Antiqua" w:cs="Times New Roman"/>
        </w:rPr>
        <w:fldChar w:fldCharType="end"/>
      </w:r>
      <w:r w:rsidR="00972EEC" w:rsidRPr="000E3000">
        <w:rPr>
          <w:rFonts w:ascii="Book Antiqua" w:hAnsi="Book Antiqua" w:cs="Times New Roman"/>
        </w:rPr>
        <w:t>.</w:t>
      </w:r>
      <w:r w:rsidR="00972EEC" w:rsidRPr="000E3000">
        <w:rPr>
          <w:rFonts w:ascii="Book Antiqua" w:hAnsi="Book Antiqua" w:cs="Times New Roman"/>
          <w:lang w:eastAsia="zh-CN"/>
        </w:rPr>
        <w:t xml:space="preserve"> </w:t>
      </w:r>
      <w:r w:rsidR="004D2C47" w:rsidRPr="000E3000">
        <w:rPr>
          <w:rFonts w:ascii="Book Antiqua" w:hAnsi="Book Antiqua" w:cs="Times New Roman"/>
        </w:rPr>
        <w:t>However</w:t>
      </w:r>
      <w:r w:rsidR="00F31535" w:rsidRPr="000E3000">
        <w:rPr>
          <w:rFonts w:ascii="Book Antiqua" w:hAnsi="Book Antiqua" w:cs="Times New Roman"/>
        </w:rPr>
        <w:t>,</w:t>
      </w:r>
      <w:r w:rsidR="004D2C47" w:rsidRPr="000E3000">
        <w:rPr>
          <w:rFonts w:ascii="Book Antiqua" w:hAnsi="Book Antiqua" w:cs="Times New Roman"/>
        </w:rPr>
        <w:t xml:space="preserve"> in </w:t>
      </w:r>
      <w:r w:rsidR="00AC5074" w:rsidRPr="000E3000">
        <w:rPr>
          <w:rFonts w:ascii="Book Antiqua" w:hAnsi="Book Antiqua" w:cs="Times New Roman"/>
        </w:rPr>
        <w:t xml:space="preserve">young patients with open </w:t>
      </w:r>
      <w:proofErr w:type="spellStart"/>
      <w:r w:rsidR="004D3A00" w:rsidRPr="000E3000">
        <w:rPr>
          <w:rFonts w:ascii="Book Antiqua" w:hAnsi="Book Antiqua" w:cs="Times New Roman"/>
        </w:rPr>
        <w:t>physes</w:t>
      </w:r>
      <w:proofErr w:type="spellEnd"/>
      <w:r w:rsidR="00AC5074" w:rsidRPr="000E3000">
        <w:rPr>
          <w:rFonts w:ascii="Book Antiqua" w:hAnsi="Book Antiqua" w:cs="Times New Roman"/>
        </w:rPr>
        <w:t xml:space="preserve">, </w:t>
      </w:r>
      <w:proofErr w:type="spellStart"/>
      <w:r w:rsidR="004D2C47" w:rsidRPr="000E3000">
        <w:rPr>
          <w:rFonts w:ascii="Book Antiqua" w:hAnsi="Book Antiqua" w:cs="Times New Roman"/>
        </w:rPr>
        <w:t>os</w:t>
      </w:r>
      <w:proofErr w:type="spellEnd"/>
      <w:r w:rsidR="004D2C47" w:rsidRPr="000E3000">
        <w:rPr>
          <w:rFonts w:ascii="Book Antiqua" w:hAnsi="Book Antiqua" w:cs="Times New Roman"/>
        </w:rPr>
        <w:t xml:space="preserve"> trigonum can </w:t>
      </w:r>
      <w:r w:rsidR="00AC5074" w:rsidRPr="000E3000">
        <w:rPr>
          <w:rFonts w:ascii="Book Antiqua" w:hAnsi="Book Antiqua" w:cs="Times New Roman"/>
        </w:rPr>
        <w:t>very well be small or</w:t>
      </w:r>
      <w:r w:rsidR="004D2C47" w:rsidRPr="000E3000">
        <w:rPr>
          <w:rFonts w:ascii="Book Antiqua" w:hAnsi="Book Antiqua" w:cs="Times New Roman"/>
        </w:rPr>
        <w:t xml:space="preserve"> cartilaginous</w:t>
      </w:r>
      <w:r w:rsidR="002B3CEC" w:rsidRPr="000E3000">
        <w:rPr>
          <w:rFonts w:ascii="Book Antiqua" w:hAnsi="Book Antiqua" w:cs="Times New Roman"/>
        </w:rPr>
        <w:fldChar w:fldCharType="begin"/>
      </w:r>
      <w:r w:rsidR="00D96E85" w:rsidRPr="000E3000">
        <w:rPr>
          <w:rFonts w:ascii="Book Antiqua" w:hAnsi="Book Antiqua" w:cs="Times New Roman"/>
        </w:rPr>
        <w:instrText xml:space="preserve"> ADDIN EN.CITE &lt;EndNote&gt;&lt;Cite&gt;&lt;Author&gt;Nault&lt;/Author&gt;&lt;Year&gt;2014&lt;/Year&gt;&lt;RecNum&gt;8&lt;/RecNum&gt;&lt;DisplayText&gt;&lt;style face="superscript"&gt;[4]&lt;/style&gt;&lt;/DisplayText&gt;&lt;record&gt;&lt;rec-number&gt;8&lt;/rec-number&gt;&lt;foreign-keys&gt;&lt;key app="EN" db-id="f5frap09y9pxpwezxsmxfd2idrv0dzr5wffx"&gt;8&lt;/key&gt;&lt;/foreign-keys&gt;&lt;ref-type name="Journal Article"&gt;17&lt;/ref-type&gt;&lt;contributors&gt;&lt;authors&gt;&lt;author&gt;Nault, M. L.&lt;/author&gt;&lt;author&gt;Kocher, M. S.&lt;/author&gt;&lt;author&gt;Micheli, L. J.&lt;/author&gt;&lt;/authors&gt;&lt;/contributors&gt;&lt;titles&gt;&lt;title&gt;Os trigonum syndrome&lt;/title&gt;&lt;secondary-title&gt;J Am Acad Orthop Surg&lt;/secondary-title&gt;&lt;alt-title&gt;The Journal of the American Academy of Orthopaedic Surgeons&lt;/alt-title&gt;&lt;/titles&gt;&lt;periodical&gt;&lt;full-title&gt;J Am Acad Orthop Surg&lt;/full-title&gt;&lt;abbr-1&gt;The Journal of the American Academy of Orthopaedic Surgeons&lt;/abbr-1&gt;&lt;/periodical&gt;&lt;alt-periodical&gt;&lt;full-title&gt;J Am Acad Orthop Surg&lt;/full-title&gt;&lt;abbr-1&gt;The Journal of the American Academy of Orthopaedic Surgeons&lt;/abbr-1&gt;&lt;/alt-periodical&gt;&lt;pages&gt;545-53&lt;/pages&gt;&lt;volume&gt;22&lt;/volume&gt;&lt;number&gt;9&lt;/number&gt;&lt;edition&gt;2014/08/27&lt;/edition&gt;&lt;keywords&gt;&lt;keyword&gt;Arthroscopy&lt;/keyword&gt;&lt;keyword&gt;Cumulative Trauma Disorders/diagnosis/ etiology/surgery/therapy&lt;/keyword&gt;&lt;keyword&gt;Diagnosis, Differential&lt;/keyword&gt;&lt;keyword&gt;Humans&lt;/keyword&gt;&lt;keyword&gt;Talus/ injuries/surgery&lt;/keyword&gt;&lt;/keywords&gt;&lt;dates&gt;&lt;year&gt;2014&lt;/year&gt;&lt;pub-dates&gt;&lt;date&gt;Sep&lt;/date&gt;&lt;/pub-dates&gt;&lt;/dates&gt;&lt;isbn&gt;1940-5480 (Electronic)&amp;#xD;1067-151X (Linking)&lt;/isbn&gt;&lt;accession-num&gt;25157036&lt;/accession-num&gt;&lt;urls&gt;&lt;/urls&gt;&lt;electronic-resource-num&gt;10.5435/jaaos-22-09-545&lt;/electronic-resource-num&gt;&lt;remote-database-provider&gt;NLM&lt;/remote-database-provider&gt;&lt;language&gt;eng&lt;/language&gt;&lt;/record&gt;&lt;/Cite&gt;&lt;/EndNote&gt;</w:instrText>
      </w:r>
      <w:r w:rsidR="002B3CEC" w:rsidRPr="000E3000">
        <w:rPr>
          <w:rFonts w:ascii="Book Antiqua" w:hAnsi="Book Antiqua" w:cs="Times New Roman"/>
        </w:rPr>
        <w:fldChar w:fldCharType="separate"/>
      </w:r>
      <w:r w:rsidR="00D96E85" w:rsidRPr="000E3000">
        <w:rPr>
          <w:rFonts w:ascii="Book Antiqua" w:hAnsi="Book Antiqua" w:cs="Times New Roman"/>
          <w:noProof/>
          <w:vertAlign w:val="superscript"/>
        </w:rPr>
        <w:t>[</w:t>
      </w:r>
      <w:hyperlink w:anchor="_ENREF_4" w:tooltip="Nault, 2014 #8" w:history="1">
        <w:r w:rsidR="00D96E85" w:rsidRPr="000E3000">
          <w:rPr>
            <w:rFonts w:ascii="Book Antiqua" w:hAnsi="Book Antiqua" w:cs="Times New Roman"/>
            <w:noProof/>
            <w:vertAlign w:val="superscript"/>
          </w:rPr>
          <w:t>4</w:t>
        </w:r>
      </w:hyperlink>
      <w:r w:rsidR="00D96E85" w:rsidRPr="000E3000">
        <w:rPr>
          <w:rFonts w:ascii="Book Antiqua" w:hAnsi="Book Antiqua" w:cs="Times New Roman"/>
          <w:noProof/>
          <w:vertAlign w:val="superscript"/>
        </w:rPr>
        <w:t>]</w:t>
      </w:r>
      <w:r w:rsidR="002B3CEC" w:rsidRPr="000E3000">
        <w:rPr>
          <w:rFonts w:ascii="Book Antiqua" w:hAnsi="Book Antiqua" w:cs="Times New Roman"/>
        </w:rPr>
        <w:fldChar w:fldCharType="end"/>
      </w:r>
      <w:r w:rsidR="004D2C47" w:rsidRPr="000E3000">
        <w:rPr>
          <w:rFonts w:ascii="Book Antiqua" w:hAnsi="Book Antiqua" w:cs="Times New Roman"/>
        </w:rPr>
        <w:t xml:space="preserve"> and r</w:t>
      </w:r>
      <w:r w:rsidR="000C2FB7" w:rsidRPr="000E3000">
        <w:rPr>
          <w:rFonts w:ascii="Book Antiqua" w:hAnsi="Book Antiqua" w:cs="Times New Roman"/>
        </w:rPr>
        <w:t>adiographs</w:t>
      </w:r>
      <w:r w:rsidR="00F82D8A" w:rsidRPr="000E3000">
        <w:rPr>
          <w:rFonts w:ascii="Book Antiqua" w:hAnsi="Book Antiqua" w:cs="Times New Roman"/>
        </w:rPr>
        <w:t xml:space="preserve"> could often be</w:t>
      </w:r>
      <w:r w:rsidR="004F11E1" w:rsidRPr="000E3000">
        <w:rPr>
          <w:rFonts w:ascii="Book Antiqua" w:hAnsi="Book Antiqua" w:cs="Times New Roman"/>
        </w:rPr>
        <w:t xml:space="preserve"> reported as </w:t>
      </w:r>
      <w:r w:rsidR="00D07910" w:rsidRPr="000E3000">
        <w:rPr>
          <w:rFonts w:ascii="Book Antiqua" w:hAnsi="Book Antiqua" w:cs="Times New Roman"/>
          <w:lang w:eastAsia="zh-CN"/>
        </w:rPr>
        <w:t>“</w:t>
      </w:r>
      <w:r w:rsidR="004F11E1" w:rsidRPr="000E3000">
        <w:rPr>
          <w:rFonts w:ascii="Book Antiqua" w:hAnsi="Book Antiqua" w:cs="Times New Roman"/>
        </w:rPr>
        <w:t>normal</w:t>
      </w:r>
      <w:r w:rsidR="00896300" w:rsidRPr="000E3000">
        <w:rPr>
          <w:rFonts w:ascii="Book Antiqua" w:hAnsi="Book Antiqua" w:cs="Times New Roman"/>
          <w:lang w:eastAsia="zh-CN"/>
        </w:rPr>
        <w:t>”</w:t>
      </w:r>
      <w:r w:rsidR="00992097" w:rsidRPr="000E3000">
        <w:rPr>
          <w:rFonts w:ascii="Book Antiqua" w:hAnsi="Book Antiqua" w:cs="Times New Roman"/>
        </w:rPr>
        <w:t>.</w:t>
      </w:r>
      <w:r w:rsidR="004F11E1" w:rsidRPr="000E3000">
        <w:rPr>
          <w:rFonts w:ascii="Book Antiqua" w:hAnsi="Book Antiqua" w:cs="Times New Roman"/>
        </w:rPr>
        <w:t xml:space="preserve"> Entrapment, hypertrophy and inflammation of soft tissues</w:t>
      </w:r>
      <w:r w:rsidR="006B27DD" w:rsidRPr="000E3000">
        <w:rPr>
          <w:rFonts w:ascii="Book Antiqua" w:hAnsi="Book Antiqua" w:cs="Times New Roman"/>
        </w:rPr>
        <w:t xml:space="preserve">, </w:t>
      </w:r>
      <w:r w:rsidR="00585FBA" w:rsidRPr="000E3000">
        <w:rPr>
          <w:rFonts w:ascii="Book Antiqua" w:hAnsi="Book Antiqua" w:cs="Times New Roman"/>
        </w:rPr>
        <w:t>FHL</w:t>
      </w:r>
      <w:r w:rsidR="00513DE1" w:rsidRPr="000E3000">
        <w:rPr>
          <w:rFonts w:ascii="Book Antiqua" w:hAnsi="Book Antiqua" w:cs="Times New Roman"/>
        </w:rPr>
        <w:t xml:space="preserve"> </w:t>
      </w:r>
      <w:r w:rsidR="000C2FB7" w:rsidRPr="000E3000">
        <w:rPr>
          <w:rFonts w:ascii="Book Antiqua" w:hAnsi="Book Antiqua" w:cs="Times New Roman"/>
        </w:rPr>
        <w:t xml:space="preserve">are </w:t>
      </w:r>
      <w:r w:rsidR="00EC2783" w:rsidRPr="000E3000">
        <w:rPr>
          <w:rFonts w:ascii="Book Antiqua" w:hAnsi="Book Antiqua" w:cs="Times New Roman"/>
        </w:rPr>
        <w:t>common patholog</w:t>
      </w:r>
      <w:r w:rsidR="000C2FB7" w:rsidRPr="000E3000">
        <w:rPr>
          <w:rFonts w:ascii="Book Antiqua" w:hAnsi="Book Antiqua" w:cs="Times New Roman"/>
        </w:rPr>
        <w:t>ies</w:t>
      </w:r>
      <w:r w:rsidR="00EC2783" w:rsidRPr="000E3000">
        <w:rPr>
          <w:rFonts w:ascii="Book Antiqua" w:hAnsi="Book Antiqua" w:cs="Times New Roman"/>
        </w:rPr>
        <w:t xml:space="preserve"> seen in posterior ankle impingement</w:t>
      </w:r>
      <w:r w:rsidR="00992097" w:rsidRPr="000E3000">
        <w:rPr>
          <w:rFonts w:ascii="Book Antiqua" w:hAnsi="Book Antiqua" w:cs="Times New Roman"/>
        </w:rPr>
        <w:t>,</w:t>
      </w:r>
      <w:r w:rsidR="00EC2783" w:rsidRPr="000E3000">
        <w:rPr>
          <w:rFonts w:ascii="Book Antiqua" w:hAnsi="Book Antiqua" w:cs="Times New Roman"/>
        </w:rPr>
        <w:t xml:space="preserve"> </w:t>
      </w:r>
      <w:r w:rsidR="00F82D8A" w:rsidRPr="000E3000">
        <w:rPr>
          <w:rFonts w:ascii="Book Antiqua" w:hAnsi="Book Antiqua" w:cs="Times New Roman"/>
        </w:rPr>
        <w:t>but</w:t>
      </w:r>
      <w:r w:rsidR="000C2FB7" w:rsidRPr="000E3000">
        <w:rPr>
          <w:rFonts w:ascii="Book Antiqua" w:hAnsi="Book Antiqua" w:cs="Times New Roman"/>
        </w:rPr>
        <w:t xml:space="preserve"> </w:t>
      </w:r>
      <w:r w:rsidR="006B7B5C" w:rsidRPr="000E3000">
        <w:rPr>
          <w:rFonts w:ascii="Book Antiqua" w:hAnsi="Book Antiqua" w:cs="Times New Roman"/>
        </w:rPr>
        <w:t xml:space="preserve">the fact that these are </w:t>
      </w:r>
      <w:r w:rsidR="000C2FB7" w:rsidRPr="000E3000">
        <w:rPr>
          <w:rFonts w:ascii="Book Antiqua" w:hAnsi="Book Antiqua" w:cs="Times New Roman"/>
        </w:rPr>
        <w:t xml:space="preserve">not </w:t>
      </w:r>
      <w:r w:rsidR="006B7B5C" w:rsidRPr="000E3000">
        <w:rPr>
          <w:rFonts w:ascii="Book Antiqua" w:hAnsi="Book Antiqua" w:cs="Times New Roman"/>
        </w:rPr>
        <w:t>well-</w:t>
      </w:r>
      <w:r w:rsidR="00F82D8A" w:rsidRPr="000E3000">
        <w:rPr>
          <w:rFonts w:ascii="Book Antiqua" w:hAnsi="Book Antiqua" w:cs="Times New Roman"/>
        </w:rPr>
        <w:t>visualized</w:t>
      </w:r>
      <w:r w:rsidR="000C2FB7" w:rsidRPr="000E3000">
        <w:rPr>
          <w:rFonts w:ascii="Book Antiqua" w:hAnsi="Book Antiqua" w:cs="Times New Roman"/>
        </w:rPr>
        <w:t xml:space="preserve"> on radiograph</w:t>
      </w:r>
      <w:r w:rsidR="003D3266" w:rsidRPr="000E3000">
        <w:rPr>
          <w:rFonts w:ascii="Book Antiqua" w:hAnsi="Book Antiqua" w:cs="Times New Roman"/>
        </w:rPr>
        <w:t xml:space="preserve">s </w:t>
      </w:r>
      <w:r w:rsidR="00E25DB4" w:rsidRPr="000E3000">
        <w:rPr>
          <w:rFonts w:ascii="Book Antiqua" w:hAnsi="Book Antiqua" w:cs="Times New Roman"/>
        </w:rPr>
        <w:t>can lead to delay in treatment and more expensive imaging</w:t>
      </w:r>
      <w:r w:rsidR="002B3CEC" w:rsidRPr="000E3000">
        <w:rPr>
          <w:rFonts w:ascii="Book Antiqua" w:hAnsi="Book Antiqua" w:cs="Times New Roman"/>
        </w:rPr>
        <w:fldChar w:fldCharType="begin">
          <w:fldData xml:space="preserve">PEVuZE5vdGU+PENpdGU+PEF1dGhvcj5XaWVnZXJpbmNrPC9BdXRob3I+PFllYXI+MjAxNDwvWWVh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</w:fldData>
        </w:fldChar>
      </w:r>
      <w:r w:rsidR="00D96E85" w:rsidRPr="000E3000">
        <w:rPr>
          <w:rFonts w:ascii="Book Antiqua" w:hAnsi="Book Antiqua" w:cs="Times New Roman"/>
        </w:rPr>
        <w:instrText xml:space="preserve"> ADDIN EN.CITE </w:instrText>
      </w:r>
      <w:r w:rsidR="00D96E85" w:rsidRPr="000E3000">
        <w:rPr>
          <w:rFonts w:ascii="Book Antiqua" w:hAnsi="Book Antiqua" w:cs="Times New Roman"/>
        </w:rPr>
        <w:fldChar w:fldCharType="begin">
          <w:fldData xml:space="preserve">PEVuZE5vdGU+PENpdGU+PEF1dGhvcj5XaWVnZXJpbmNrPC9BdXRob3I+PFllYXI+MjAxNDwvWWVh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</w:fldData>
        </w:fldChar>
      </w:r>
      <w:r w:rsidR="00D96E85" w:rsidRPr="000E3000">
        <w:rPr>
          <w:rFonts w:ascii="Book Antiqua" w:hAnsi="Book Antiqua" w:cs="Times New Roman"/>
        </w:rPr>
        <w:instrText xml:space="preserve"> ADDIN EN.CITE.DATA </w:instrText>
      </w:r>
      <w:r w:rsidR="00D96E85" w:rsidRPr="000E3000">
        <w:rPr>
          <w:rFonts w:ascii="Book Antiqua" w:hAnsi="Book Antiqua" w:cs="Times New Roman"/>
        </w:rPr>
      </w:r>
      <w:r w:rsidR="00D96E85" w:rsidRPr="000E3000">
        <w:rPr>
          <w:rFonts w:ascii="Book Antiqua" w:hAnsi="Book Antiqua" w:cs="Times New Roman"/>
        </w:rPr>
        <w:fldChar w:fldCharType="end"/>
      </w:r>
      <w:r w:rsidR="002B3CEC" w:rsidRPr="000E3000">
        <w:rPr>
          <w:rFonts w:ascii="Book Antiqua" w:hAnsi="Book Antiqua" w:cs="Times New Roman"/>
        </w:rPr>
      </w:r>
      <w:r w:rsidR="002B3CEC" w:rsidRPr="000E3000">
        <w:rPr>
          <w:rFonts w:ascii="Book Antiqua" w:hAnsi="Book Antiqua" w:cs="Times New Roman"/>
        </w:rPr>
        <w:fldChar w:fldCharType="separate"/>
      </w:r>
      <w:r w:rsidR="00D96E85" w:rsidRPr="000E3000">
        <w:rPr>
          <w:rFonts w:ascii="Book Antiqua" w:hAnsi="Book Antiqua" w:cs="Times New Roman"/>
          <w:noProof/>
          <w:vertAlign w:val="superscript"/>
        </w:rPr>
        <w:t>[</w:t>
      </w:r>
      <w:hyperlink w:anchor="_ENREF_13" w:tooltip="Wiegerinck, 2014 #5" w:history="1">
        <w:r w:rsidR="00D96E85" w:rsidRPr="000E3000">
          <w:rPr>
            <w:rFonts w:ascii="Book Antiqua" w:hAnsi="Book Antiqua" w:cs="Times New Roman"/>
            <w:noProof/>
            <w:vertAlign w:val="superscript"/>
          </w:rPr>
          <w:t>13</w:t>
        </w:r>
      </w:hyperlink>
      <w:r w:rsidR="00D96E85" w:rsidRPr="000E3000">
        <w:rPr>
          <w:rFonts w:ascii="Book Antiqua" w:hAnsi="Book Antiqua" w:cs="Times New Roman"/>
          <w:noProof/>
          <w:vertAlign w:val="superscript"/>
        </w:rPr>
        <w:t>]</w:t>
      </w:r>
      <w:r w:rsidR="002B3CEC" w:rsidRPr="000E3000">
        <w:rPr>
          <w:rFonts w:ascii="Book Antiqua" w:hAnsi="Book Antiqua" w:cs="Times New Roman"/>
        </w:rPr>
        <w:fldChar w:fldCharType="end"/>
      </w:r>
      <w:r w:rsidR="00896300" w:rsidRPr="000E3000">
        <w:rPr>
          <w:rFonts w:ascii="Book Antiqua" w:hAnsi="Book Antiqua" w:cs="Times New Roman"/>
        </w:rPr>
        <w:t>.</w:t>
      </w:r>
      <w:r w:rsidR="00E25DB4" w:rsidRPr="000E3000">
        <w:rPr>
          <w:rFonts w:ascii="Book Antiqua" w:hAnsi="Book Antiqua" w:cs="Times New Roman"/>
        </w:rPr>
        <w:t xml:space="preserve"> </w:t>
      </w:r>
      <w:r w:rsidR="006E675A" w:rsidRPr="000E3000">
        <w:rPr>
          <w:rFonts w:ascii="Book Antiqua" w:hAnsi="Book Antiqua" w:cs="Times New Roman"/>
        </w:rPr>
        <w:t xml:space="preserve">Many of </w:t>
      </w:r>
      <w:r w:rsidR="004D2C47" w:rsidRPr="000E3000">
        <w:rPr>
          <w:rFonts w:ascii="Book Antiqua" w:hAnsi="Book Antiqua" w:cs="Times New Roman"/>
        </w:rPr>
        <w:t>our patients had multiple radiographic imaging</w:t>
      </w:r>
      <w:r w:rsidR="00362582" w:rsidRPr="000E3000">
        <w:rPr>
          <w:rFonts w:ascii="Book Antiqua" w:hAnsi="Book Antiqua" w:cs="Times New Roman"/>
        </w:rPr>
        <w:t xml:space="preserve"> procedures</w:t>
      </w:r>
      <w:r w:rsidR="004D2C47" w:rsidRPr="000E3000">
        <w:rPr>
          <w:rFonts w:ascii="Book Antiqua" w:hAnsi="Book Antiqua" w:cs="Times New Roman"/>
        </w:rPr>
        <w:t xml:space="preserve"> </w:t>
      </w:r>
      <w:r w:rsidR="00362582" w:rsidRPr="000E3000">
        <w:rPr>
          <w:rFonts w:ascii="Book Antiqua" w:hAnsi="Book Antiqua" w:cs="Times New Roman"/>
        </w:rPr>
        <w:t xml:space="preserve">performed </w:t>
      </w:r>
      <w:r w:rsidR="004D2C47" w:rsidRPr="000E3000">
        <w:rPr>
          <w:rFonts w:ascii="Book Antiqua" w:hAnsi="Book Antiqua" w:cs="Times New Roman"/>
        </w:rPr>
        <w:t xml:space="preserve">of the </w:t>
      </w:r>
      <w:r w:rsidR="00E25DB4" w:rsidRPr="000E3000">
        <w:rPr>
          <w:rFonts w:ascii="Book Antiqua" w:hAnsi="Book Antiqua" w:cs="Times New Roman"/>
        </w:rPr>
        <w:t xml:space="preserve">painful </w:t>
      </w:r>
      <w:r w:rsidR="004D2C47" w:rsidRPr="000E3000">
        <w:rPr>
          <w:rFonts w:ascii="Book Antiqua" w:hAnsi="Book Antiqua" w:cs="Times New Roman"/>
        </w:rPr>
        <w:t>ankle</w:t>
      </w:r>
      <w:r w:rsidR="006E675A" w:rsidRPr="000E3000">
        <w:rPr>
          <w:rFonts w:ascii="Book Antiqua" w:hAnsi="Book Antiqua" w:cs="Times New Roman"/>
        </w:rPr>
        <w:t>;</w:t>
      </w:r>
      <w:r w:rsidR="004D2C47" w:rsidRPr="000E3000">
        <w:rPr>
          <w:rFonts w:ascii="Book Antiqua" w:hAnsi="Book Antiqua" w:cs="Times New Roman"/>
        </w:rPr>
        <w:t xml:space="preserve"> and</w:t>
      </w:r>
      <w:r w:rsidR="006E675A" w:rsidRPr="000E3000">
        <w:rPr>
          <w:rFonts w:ascii="Book Antiqua" w:hAnsi="Book Antiqua" w:cs="Times New Roman"/>
        </w:rPr>
        <w:t xml:space="preserve"> normal reported r</w:t>
      </w:r>
      <w:r w:rsidR="00653C15" w:rsidRPr="000E3000">
        <w:rPr>
          <w:rFonts w:ascii="Book Antiqua" w:hAnsi="Book Antiqua" w:cs="Times New Roman"/>
        </w:rPr>
        <w:t>a</w:t>
      </w:r>
      <w:r w:rsidR="006E675A" w:rsidRPr="000E3000">
        <w:rPr>
          <w:rFonts w:ascii="Book Antiqua" w:hAnsi="Book Antiqua" w:cs="Times New Roman"/>
        </w:rPr>
        <w:t>diographs</w:t>
      </w:r>
      <w:r w:rsidR="004D2C47" w:rsidRPr="000E3000">
        <w:rPr>
          <w:rFonts w:ascii="Book Antiqua" w:hAnsi="Book Antiqua" w:cs="Times New Roman"/>
        </w:rPr>
        <w:t xml:space="preserve"> whi</w:t>
      </w:r>
      <w:r w:rsidR="009477A9" w:rsidRPr="000E3000">
        <w:rPr>
          <w:rFonts w:ascii="Book Antiqua" w:hAnsi="Book Antiqua" w:cs="Times New Roman"/>
        </w:rPr>
        <w:t xml:space="preserve">ch </w:t>
      </w:r>
      <w:r w:rsidR="007E2E7B" w:rsidRPr="000E3000">
        <w:rPr>
          <w:rFonts w:ascii="Book Antiqua" w:hAnsi="Book Antiqua" w:cs="Times New Roman"/>
        </w:rPr>
        <w:t xml:space="preserve">likely </w:t>
      </w:r>
      <w:r w:rsidR="004D2C47" w:rsidRPr="000E3000">
        <w:rPr>
          <w:rFonts w:ascii="Book Antiqua" w:hAnsi="Book Antiqua" w:cs="Times New Roman"/>
        </w:rPr>
        <w:t>contributed to the delayed diagnosis of PAIS.</w:t>
      </w:r>
      <w:r w:rsidR="00680938" w:rsidRPr="000E3000">
        <w:rPr>
          <w:rFonts w:ascii="Book Antiqua" w:hAnsi="Book Antiqua" w:cs="Times New Roman"/>
        </w:rPr>
        <w:t xml:space="preserve"> MRI is considered </w:t>
      </w:r>
      <w:r w:rsidR="00CD613F" w:rsidRPr="000E3000">
        <w:rPr>
          <w:rFonts w:ascii="Book Antiqua" w:hAnsi="Book Antiqua" w:cs="Times New Roman"/>
        </w:rPr>
        <w:t xml:space="preserve">a useful </w:t>
      </w:r>
      <w:r w:rsidR="006B27DD" w:rsidRPr="000E3000">
        <w:rPr>
          <w:rFonts w:ascii="Book Antiqua" w:hAnsi="Book Antiqua" w:cs="Times New Roman"/>
        </w:rPr>
        <w:t xml:space="preserve">diagnostic </w:t>
      </w:r>
      <w:r w:rsidR="00680938" w:rsidRPr="000E3000">
        <w:rPr>
          <w:rFonts w:ascii="Book Antiqua" w:hAnsi="Book Antiqua" w:cs="Times New Roman"/>
        </w:rPr>
        <w:t xml:space="preserve">modality </w:t>
      </w:r>
      <w:r w:rsidR="00932A99" w:rsidRPr="000E3000">
        <w:rPr>
          <w:rFonts w:ascii="Book Antiqua" w:hAnsi="Book Antiqua" w:cs="Times New Roman"/>
        </w:rPr>
        <w:t xml:space="preserve">of </w:t>
      </w:r>
      <w:r w:rsidR="00680938" w:rsidRPr="000E3000">
        <w:rPr>
          <w:rFonts w:ascii="Book Antiqua" w:hAnsi="Book Antiqua" w:cs="Times New Roman"/>
        </w:rPr>
        <w:t xml:space="preserve">for </w:t>
      </w:r>
      <w:r w:rsidR="00CD613F" w:rsidRPr="000E3000">
        <w:rPr>
          <w:rFonts w:ascii="Book Antiqua" w:hAnsi="Book Antiqua" w:cs="Times New Roman"/>
        </w:rPr>
        <w:t>assessment of the pathology in</w:t>
      </w:r>
      <w:r w:rsidR="00680938" w:rsidRPr="000E3000">
        <w:rPr>
          <w:rFonts w:ascii="Book Antiqua" w:hAnsi="Book Antiqua" w:cs="Times New Roman"/>
        </w:rPr>
        <w:t xml:space="preserve"> ankle impingement</w:t>
      </w:r>
      <w:r w:rsidR="003C6949" w:rsidRPr="000E3000">
        <w:rPr>
          <w:rFonts w:ascii="Book Antiqua" w:hAnsi="Book Antiqua" w:cs="Times New Roman"/>
        </w:rPr>
        <w:fldChar w:fldCharType="begin">
          <w:fldData xml:space="preserve">PEVuZE5vdGU+PENpdGU+PEF1dGhvcj5QZWFjZTwvQXV0aG9yPjxZZWFyPjIwMDQ8L1llYXI+PFJl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</w:fldData>
        </w:fldChar>
      </w:r>
      <w:r w:rsidR="00D96E85" w:rsidRPr="000E3000">
        <w:rPr>
          <w:rFonts w:ascii="Book Antiqua" w:hAnsi="Book Antiqua" w:cs="Times New Roman"/>
        </w:rPr>
        <w:instrText xml:space="preserve"> ADDIN EN.CITE </w:instrText>
      </w:r>
      <w:r w:rsidR="00D96E85" w:rsidRPr="000E3000">
        <w:rPr>
          <w:rFonts w:ascii="Book Antiqua" w:hAnsi="Book Antiqua" w:cs="Times New Roman"/>
        </w:rPr>
        <w:fldChar w:fldCharType="begin">
          <w:fldData xml:space="preserve">PEVuZE5vdGU+PENpdGU+PEF1dGhvcj5QZWFjZTwvQXV0aG9yPjxZZWFyPjIwMDQ8L1llYXI+PFJl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</w:fldData>
        </w:fldChar>
      </w:r>
      <w:r w:rsidR="00D96E85" w:rsidRPr="000E3000">
        <w:rPr>
          <w:rFonts w:ascii="Book Antiqua" w:hAnsi="Book Antiqua" w:cs="Times New Roman"/>
        </w:rPr>
        <w:instrText xml:space="preserve"> ADDIN EN.CITE.DATA </w:instrText>
      </w:r>
      <w:r w:rsidR="00D96E85" w:rsidRPr="000E3000">
        <w:rPr>
          <w:rFonts w:ascii="Book Antiqua" w:hAnsi="Book Antiqua" w:cs="Times New Roman"/>
        </w:rPr>
      </w:r>
      <w:r w:rsidR="00D96E85" w:rsidRPr="000E3000">
        <w:rPr>
          <w:rFonts w:ascii="Book Antiqua" w:hAnsi="Book Antiqua" w:cs="Times New Roman"/>
        </w:rPr>
        <w:fldChar w:fldCharType="end"/>
      </w:r>
      <w:r w:rsidR="003C6949" w:rsidRPr="000E3000">
        <w:rPr>
          <w:rFonts w:ascii="Book Antiqua" w:hAnsi="Book Antiqua" w:cs="Times New Roman"/>
        </w:rPr>
      </w:r>
      <w:r w:rsidR="003C6949" w:rsidRPr="000E3000">
        <w:rPr>
          <w:rFonts w:ascii="Book Antiqua" w:hAnsi="Book Antiqua" w:cs="Times New Roman"/>
        </w:rPr>
        <w:fldChar w:fldCharType="separate"/>
      </w:r>
      <w:r w:rsidR="00D96E85" w:rsidRPr="000E3000">
        <w:rPr>
          <w:rFonts w:ascii="Book Antiqua" w:hAnsi="Book Antiqua" w:cs="Times New Roman"/>
          <w:noProof/>
          <w:vertAlign w:val="superscript"/>
        </w:rPr>
        <w:t>[</w:t>
      </w:r>
      <w:hyperlink w:anchor="_ENREF_6" w:tooltip="Peace, 2004 #11" w:history="1">
        <w:r w:rsidR="00D96E85" w:rsidRPr="000E3000">
          <w:rPr>
            <w:rFonts w:ascii="Book Antiqua" w:hAnsi="Book Antiqua" w:cs="Times New Roman"/>
            <w:noProof/>
            <w:vertAlign w:val="superscript"/>
          </w:rPr>
          <w:t>6</w:t>
        </w:r>
      </w:hyperlink>
      <w:r w:rsidR="00D96E85" w:rsidRPr="000E3000">
        <w:rPr>
          <w:rFonts w:ascii="Book Antiqua" w:hAnsi="Book Antiqua" w:cs="Times New Roman"/>
          <w:noProof/>
          <w:vertAlign w:val="superscript"/>
        </w:rPr>
        <w:t>,</w:t>
      </w:r>
      <w:hyperlink w:anchor="_ENREF_14" w:tooltip="Wong, 2016 #12" w:history="1">
        <w:r w:rsidR="00D96E85" w:rsidRPr="000E3000">
          <w:rPr>
            <w:rFonts w:ascii="Book Antiqua" w:hAnsi="Book Antiqua" w:cs="Times New Roman"/>
            <w:noProof/>
            <w:vertAlign w:val="superscript"/>
          </w:rPr>
          <w:t>14</w:t>
        </w:r>
      </w:hyperlink>
      <w:r w:rsidR="00D96E85" w:rsidRPr="000E3000">
        <w:rPr>
          <w:rFonts w:ascii="Book Antiqua" w:hAnsi="Book Antiqua" w:cs="Times New Roman"/>
          <w:noProof/>
          <w:vertAlign w:val="superscript"/>
        </w:rPr>
        <w:t>]</w:t>
      </w:r>
      <w:r w:rsidR="003C6949" w:rsidRPr="000E3000">
        <w:rPr>
          <w:rFonts w:ascii="Book Antiqua" w:hAnsi="Book Antiqua" w:cs="Times New Roman"/>
        </w:rPr>
        <w:fldChar w:fldCharType="end"/>
      </w:r>
      <w:r w:rsidR="00972EEC" w:rsidRPr="000E3000">
        <w:rPr>
          <w:rFonts w:ascii="Book Antiqua" w:hAnsi="Book Antiqua" w:cs="Times New Roman"/>
        </w:rPr>
        <w:t>.</w:t>
      </w:r>
      <w:r w:rsidR="003C6949" w:rsidRPr="000E3000">
        <w:rPr>
          <w:rFonts w:ascii="Book Antiqua" w:hAnsi="Book Antiqua" w:cs="Times New Roman"/>
        </w:rPr>
        <w:t xml:space="preserve"> </w:t>
      </w:r>
      <w:r w:rsidR="00680938" w:rsidRPr="000E3000">
        <w:rPr>
          <w:rFonts w:ascii="Book Antiqua" w:hAnsi="Book Antiqua" w:cs="Times New Roman"/>
        </w:rPr>
        <w:t>However</w:t>
      </w:r>
      <w:r w:rsidR="00F31535" w:rsidRPr="000E3000">
        <w:rPr>
          <w:rFonts w:ascii="Book Antiqua" w:hAnsi="Book Antiqua" w:cs="Times New Roman"/>
        </w:rPr>
        <w:t>,</w:t>
      </w:r>
      <w:r w:rsidR="00680938" w:rsidRPr="000E3000">
        <w:rPr>
          <w:rFonts w:ascii="Book Antiqua" w:hAnsi="Book Antiqua" w:cs="Times New Roman"/>
        </w:rPr>
        <w:t xml:space="preserve"> </w:t>
      </w:r>
      <w:r w:rsidR="007E2E7B" w:rsidRPr="000E3000">
        <w:rPr>
          <w:rFonts w:ascii="Book Antiqua" w:hAnsi="Book Antiqua" w:cs="Times New Roman"/>
        </w:rPr>
        <w:t>MRI</w:t>
      </w:r>
      <w:r w:rsidR="00680938" w:rsidRPr="000E3000">
        <w:rPr>
          <w:rFonts w:ascii="Book Antiqua" w:hAnsi="Book Antiqua" w:cs="Times New Roman"/>
        </w:rPr>
        <w:t xml:space="preserve"> has been shown to be an insensitive modality</w:t>
      </w:r>
      <w:r w:rsidR="00992097" w:rsidRPr="000E3000">
        <w:rPr>
          <w:rFonts w:ascii="Book Antiqua" w:hAnsi="Book Antiqua" w:cs="Times New Roman"/>
        </w:rPr>
        <w:t xml:space="preserve"> for ankle imaging</w:t>
      </w:r>
      <w:r w:rsidR="00680938" w:rsidRPr="000E3000">
        <w:rPr>
          <w:rFonts w:ascii="Book Antiqua" w:hAnsi="Book Antiqua" w:cs="Times New Roman"/>
        </w:rPr>
        <w:t xml:space="preserve"> in the pediatric population</w:t>
      </w:r>
      <w:r w:rsidR="002B3CEC" w:rsidRPr="000E3000">
        <w:rPr>
          <w:rFonts w:ascii="Book Antiqua" w:hAnsi="Book Antiqua" w:cs="Times New Roman"/>
        </w:rPr>
        <w:fldChar w:fldCharType="begin"/>
      </w:r>
      <w:r w:rsidR="00D96E85" w:rsidRPr="000E3000">
        <w:rPr>
          <w:rFonts w:ascii="Book Antiqua" w:hAnsi="Book Antiqua" w:cs="Times New Roman"/>
        </w:rPr>
        <w:instrText xml:space="preserve"> ADDIN EN.CITE &lt;EndNote&gt;&lt;Cite&gt;&lt;Author&gt;Vasukutty&lt;/Author&gt;&lt;Year&gt;2011&lt;/Year&gt;&lt;RecNum&gt;37&lt;/RecNum&gt;&lt;DisplayText&gt;&lt;style face="superscript"&gt;[15]&lt;/style&gt;&lt;/DisplayText&gt;&lt;record&gt;&lt;rec-number&gt;37&lt;/rec-number&gt;&lt;foreign-keys&gt;&lt;key app="EN" db-id="f5frap09y9pxpwezxsmxfd2idrv0dzr5wffx"&gt;37&lt;/key&gt;&lt;/foreign-keys&gt;&lt;ref-type name="Journal Article"&gt;17&lt;/ref-type&gt;&lt;contributors&gt;&lt;authors&gt;&lt;author&gt;Vasukutty, N. V.&lt;/author&gt;&lt;author&gt;Akrawi, H.&lt;/author&gt;&lt;author&gt;Theruvil, B.&lt;/author&gt;&lt;author&gt;Uglow, M.&lt;/author&gt;&lt;/authors&gt;&lt;/contributors&gt;&lt;auth-address&gt;Pilgrim Hospital, Boston, UK. uglow@suht.swest.nhs.uk&lt;/auth-address&gt;&lt;titles&gt;&lt;title&gt;Ankle arthroscopy in children&lt;/title&gt;&lt;secondary-title&gt;Ann R Coll Surg Engl&lt;/secondary-title&gt;&lt;alt-title&gt;Annals of the Royal College of Surgeons of England&lt;/alt-title&gt;&lt;/titles&gt;&lt;periodical&gt;&lt;full-title&gt;Ann R Coll Surg Engl&lt;/full-title&gt;&lt;abbr-1&gt;Annals of the Royal College of Surgeons of England&lt;/abbr-1&gt;&lt;/periodical&gt;&lt;alt-periodical&gt;&lt;full-title&gt;Ann R Coll Surg Engl&lt;/full-title&gt;&lt;abbr-1&gt;Annals of the Royal College of Surgeons of England&lt;/abbr-1&gt;&lt;/alt-periodical&gt;&lt;pages&gt;232-5&lt;/pages&gt;&lt;volume&gt;93&lt;/volume&gt;&lt;number&gt;3&lt;/number&gt;&lt;edition&gt;2011/04/12&lt;/edition&gt;&lt;keywords&gt;&lt;keyword&gt;Adolescent&lt;/keyword&gt;&lt;keyword&gt;Ankle Injuries/ diagnosis/diagnostic imaging/surgery&lt;/keyword&gt;&lt;keyword&gt;Ankle Joint/diagnostic imaging/ pathology/surgery&lt;/keyword&gt;&lt;keyword&gt;Arthroscopy&lt;/keyword&gt;&lt;keyword&gt;Child&lt;/keyword&gt;&lt;keyword&gt;Debridement&lt;/keyword&gt;&lt;keyword&gt;Epidemiologic Methods&lt;/keyword&gt;&lt;keyword&gt;Female&lt;/keyword&gt;&lt;keyword&gt;Humans&lt;/keyword&gt;&lt;keyword&gt;Magnetic Resonance Imaging&lt;/keyword&gt;&lt;keyword&gt;Male&lt;/keyword&gt;&lt;keyword&gt;Radiography&lt;/keyword&gt;&lt;/keywords&gt;&lt;dates&gt;&lt;year&gt;2011&lt;/year&gt;&lt;pub-dates&gt;&lt;date&gt;Apr&lt;/date&gt;&lt;/pub-dates&gt;&lt;/dates&gt;&lt;isbn&gt;1478-7083 (Electronic)&amp;#xD;0035-8843 (Linking)&lt;/isbn&gt;&lt;accession-num&gt;21477438&lt;/accession-num&gt;&lt;urls&gt;&lt;/urls&gt;&lt;custom2&gt;3291142&lt;/custom2&gt;&lt;electronic-resource-num&gt;10.1308/003588411x564005&lt;/electronic-resource-num&gt;&lt;remote-database-provider&gt;NLM&lt;/remote-database-provider&gt;&lt;language&gt;eng&lt;/language&gt;&lt;/record&gt;&lt;/Cite&gt;&lt;/EndNote&gt;</w:instrText>
      </w:r>
      <w:r w:rsidR="002B3CEC" w:rsidRPr="000E3000">
        <w:rPr>
          <w:rFonts w:ascii="Book Antiqua" w:hAnsi="Book Antiqua" w:cs="Times New Roman"/>
        </w:rPr>
        <w:fldChar w:fldCharType="separate"/>
      </w:r>
      <w:r w:rsidR="00D96E85" w:rsidRPr="000E3000">
        <w:rPr>
          <w:rFonts w:ascii="Book Antiqua" w:hAnsi="Book Antiqua" w:cs="Times New Roman"/>
          <w:noProof/>
          <w:vertAlign w:val="superscript"/>
        </w:rPr>
        <w:t>[</w:t>
      </w:r>
      <w:hyperlink w:anchor="_ENREF_15" w:tooltip="Vasukutty, 2011 #37" w:history="1">
        <w:r w:rsidR="00D96E85" w:rsidRPr="000E3000">
          <w:rPr>
            <w:rFonts w:ascii="Book Antiqua" w:hAnsi="Book Antiqua" w:cs="Times New Roman"/>
            <w:noProof/>
            <w:vertAlign w:val="superscript"/>
          </w:rPr>
          <w:t>15</w:t>
        </w:r>
      </w:hyperlink>
      <w:r w:rsidR="00D96E85" w:rsidRPr="000E3000">
        <w:rPr>
          <w:rFonts w:ascii="Book Antiqua" w:hAnsi="Book Antiqua" w:cs="Times New Roman"/>
          <w:noProof/>
          <w:vertAlign w:val="superscript"/>
        </w:rPr>
        <w:t>]</w:t>
      </w:r>
      <w:r w:rsidR="002B3CEC" w:rsidRPr="000E3000">
        <w:rPr>
          <w:rFonts w:ascii="Book Antiqua" w:hAnsi="Book Antiqua" w:cs="Times New Roman"/>
        </w:rPr>
        <w:fldChar w:fldCharType="end"/>
      </w:r>
      <w:r w:rsidR="00972EEC" w:rsidRPr="000E3000">
        <w:rPr>
          <w:rFonts w:ascii="Book Antiqua" w:hAnsi="Book Antiqua" w:cs="Times New Roman"/>
        </w:rPr>
        <w:t>.</w:t>
      </w:r>
      <w:r w:rsidR="00FF5ABC" w:rsidRPr="000E3000">
        <w:rPr>
          <w:rFonts w:ascii="Book Antiqua" w:hAnsi="Book Antiqua" w:cs="Times New Roman"/>
        </w:rPr>
        <w:t xml:space="preserve"> </w:t>
      </w:r>
      <w:r w:rsidR="007E2E7B" w:rsidRPr="000E3000">
        <w:rPr>
          <w:rFonts w:ascii="Book Antiqua" w:eastAsia="Times New Roman" w:hAnsi="Book Antiqua" w:cs="Times New Roman"/>
        </w:rPr>
        <w:t>The m</w:t>
      </w:r>
      <w:r w:rsidR="00680938" w:rsidRPr="000E3000">
        <w:rPr>
          <w:rFonts w:ascii="Book Antiqua" w:eastAsia="Times New Roman" w:hAnsi="Book Antiqua" w:cs="Times New Roman"/>
        </w:rPr>
        <w:t>ost common</w:t>
      </w:r>
      <w:r w:rsidR="006B27DD" w:rsidRPr="000E3000">
        <w:rPr>
          <w:rFonts w:ascii="Book Antiqua" w:eastAsia="Times New Roman" w:hAnsi="Book Antiqua" w:cs="Times New Roman"/>
        </w:rPr>
        <w:t xml:space="preserve"> MRI</w:t>
      </w:r>
      <w:r w:rsidR="00680938" w:rsidRPr="000E3000">
        <w:rPr>
          <w:rFonts w:ascii="Book Antiqua" w:eastAsia="Times New Roman" w:hAnsi="Book Antiqua" w:cs="Times New Roman"/>
        </w:rPr>
        <w:t xml:space="preserve"> findings </w:t>
      </w:r>
      <w:r w:rsidR="00F5157F" w:rsidRPr="000E3000">
        <w:rPr>
          <w:rFonts w:ascii="Book Antiqua" w:eastAsia="Times New Roman" w:hAnsi="Book Antiqua" w:cs="Times New Roman"/>
        </w:rPr>
        <w:t xml:space="preserve">in our study </w:t>
      </w:r>
      <w:r w:rsidR="00680938" w:rsidRPr="000E3000">
        <w:rPr>
          <w:rFonts w:ascii="Book Antiqua" w:eastAsia="Times New Roman" w:hAnsi="Book Antiqua" w:cs="Times New Roman"/>
        </w:rPr>
        <w:t xml:space="preserve">included the presence of an </w:t>
      </w:r>
      <w:proofErr w:type="spellStart"/>
      <w:r w:rsidR="00680938" w:rsidRPr="000E3000">
        <w:rPr>
          <w:rFonts w:ascii="Book Antiqua" w:eastAsia="Times New Roman" w:hAnsi="Book Antiqua" w:cs="Times New Roman"/>
        </w:rPr>
        <w:t>os</w:t>
      </w:r>
      <w:proofErr w:type="spellEnd"/>
      <w:r w:rsidR="00680938" w:rsidRPr="000E3000">
        <w:rPr>
          <w:rFonts w:ascii="Book Antiqua" w:eastAsia="Times New Roman" w:hAnsi="Book Antiqua" w:cs="Times New Roman"/>
        </w:rPr>
        <w:t xml:space="preserve"> trigonum or </w:t>
      </w:r>
      <w:proofErr w:type="spellStart"/>
      <w:r w:rsidR="00680938" w:rsidRPr="000E3000">
        <w:rPr>
          <w:rFonts w:ascii="Book Antiqua" w:eastAsia="Times New Roman" w:hAnsi="Book Antiqua" w:cs="Times New Roman"/>
        </w:rPr>
        <w:t>Stieda</w:t>
      </w:r>
      <w:proofErr w:type="spellEnd"/>
      <w:r w:rsidR="00680938" w:rsidRPr="000E3000">
        <w:rPr>
          <w:rFonts w:ascii="Book Antiqua" w:eastAsia="Times New Roman" w:hAnsi="Book Antiqua" w:cs="Times New Roman"/>
        </w:rPr>
        <w:t xml:space="preserve"> process</w:t>
      </w:r>
      <w:r w:rsidR="00992097" w:rsidRPr="000E3000">
        <w:rPr>
          <w:rFonts w:ascii="Book Antiqua" w:eastAsia="Times New Roman" w:hAnsi="Book Antiqua" w:cs="Times New Roman"/>
        </w:rPr>
        <w:t xml:space="preserve">, </w:t>
      </w:r>
      <w:r w:rsidR="00680938" w:rsidRPr="000E3000">
        <w:rPr>
          <w:rFonts w:ascii="Book Antiqua" w:eastAsia="Times New Roman" w:hAnsi="Book Antiqua" w:cs="Times New Roman"/>
        </w:rPr>
        <w:t xml:space="preserve">with associated osseous </w:t>
      </w:r>
      <w:r w:rsidR="00F5157F" w:rsidRPr="000E3000">
        <w:rPr>
          <w:rFonts w:ascii="Book Antiqua" w:eastAsia="Times New Roman" w:hAnsi="Book Antiqua" w:cs="Times New Roman"/>
        </w:rPr>
        <w:t xml:space="preserve">and soft tissue </w:t>
      </w:r>
      <w:r w:rsidR="00680938" w:rsidRPr="000E3000">
        <w:rPr>
          <w:rFonts w:ascii="Book Antiqua" w:eastAsia="Times New Roman" w:hAnsi="Book Antiqua" w:cs="Times New Roman"/>
        </w:rPr>
        <w:t xml:space="preserve">edema </w:t>
      </w:r>
      <w:r w:rsidR="00F5157F" w:rsidRPr="000E3000">
        <w:rPr>
          <w:rFonts w:ascii="Book Antiqua" w:eastAsia="Times New Roman" w:hAnsi="Book Antiqua" w:cs="Times New Roman"/>
        </w:rPr>
        <w:t xml:space="preserve">which is similar to </w:t>
      </w:r>
      <w:r w:rsidR="004D3A00" w:rsidRPr="000E3000">
        <w:rPr>
          <w:rFonts w:ascii="Book Antiqua" w:eastAsia="Times New Roman" w:hAnsi="Book Antiqua" w:cs="Times New Roman"/>
        </w:rPr>
        <w:t xml:space="preserve">what </w:t>
      </w:r>
      <w:r w:rsidR="007E2E7B" w:rsidRPr="000E3000">
        <w:rPr>
          <w:rFonts w:ascii="Book Antiqua" w:eastAsia="Times New Roman" w:hAnsi="Book Antiqua" w:cs="Times New Roman"/>
        </w:rPr>
        <w:t xml:space="preserve">prior </w:t>
      </w:r>
      <w:r w:rsidR="008C53FB" w:rsidRPr="000E3000">
        <w:rPr>
          <w:rFonts w:ascii="Book Antiqua" w:eastAsia="Times New Roman" w:hAnsi="Book Antiqua" w:cs="Times New Roman"/>
        </w:rPr>
        <w:t xml:space="preserve">studies in </w:t>
      </w:r>
      <w:r w:rsidR="007E2E7B" w:rsidRPr="000E3000">
        <w:rPr>
          <w:rFonts w:ascii="Book Antiqua" w:eastAsia="Times New Roman" w:hAnsi="Book Antiqua" w:cs="Times New Roman"/>
        </w:rPr>
        <w:t xml:space="preserve">the </w:t>
      </w:r>
      <w:r w:rsidR="008C53FB" w:rsidRPr="000E3000">
        <w:rPr>
          <w:rFonts w:ascii="Book Antiqua" w:eastAsia="Times New Roman" w:hAnsi="Book Antiqua" w:cs="Times New Roman"/>
        </w:rPr>
        <w:t>literature</w:t>
      </w:r>
      <w:r w:rsidR="004D3A00" w:rsidRPr="000E3000">
        <w:rPr>
          <w:rFonts w:ascii="Book Antiqua" w:eastAsia="Times New Roman" w:hAnsi="Book Antiqua" w:cs="Times New Roman"/>
        </w:rPr>
        <w:t xml:space="preserve"> </w:t>
      </w:r>
      <w:r w:rsidR="006B27DD" w:rsidRPr="000E3000">
        <w:rPr>
          <w:rFonts w:ascii="Book Antiqua" w:eastAsia="Times New Roman" w:hAnsi="Book Antiqua" w:cs="Times New Roman"/>
        </w:rPr>
        <w:t xml:space="preserve">have </w:t>
      </w:r>
      <w:r w:rsidR="004D3A00" w:rsidRPr="000E3000">
        <w:rPr>
          <w:rFonts w:ascii="Book Antiqua" w:eastAsia="Times New Roman" w:hAnsi="Book Antiqua" w:cs="Times New Roman"/>
        </w:rPr>
        <w:t>report</w:t>
      </w:r>
      <w:r w:rsidR="006B27DD" w:rsidRPr="000E3000">
        <w:rPr>
          <w:rFonts w:ascii="Book Antiqua" w:eastAsia="Times New Roman" w:hAnsi="Book Antiqua" w:cs="Times New Roman"/>
        </w:rPr>
        <w:t>ed</w:t>
      </w:r>
      <w:r w:rsidR="00AC5074" w:rsidRPr="000E3000">
        <w:rPr>
          <w:rFonts w:ascii="Book Antiqua" w:eastAsia="Times New Roman" w:hAnsi="Book Antiqua" w:cs="Times New Roman"/>
        </w:rPr>
        <w:fldChar w:fldCharType="begin">
          <w:fldData xml:space="preserve">PEVuZE5vdGU+PENpdGU+PEF1dGhvcj5BbC1SaXlhbWk8L0F1dGhvcj48WWVhcj4yMDE3PC9ZZWFy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</w:fldData>
        </w:fldChar>
      </w:r>
      <w:r w:rsidR="00D96E85" w:rsidRPr="000E3000">
        <w:rPr>
          <w:rFonts w:ascii="Book Antiqua" w:eastAsia="Times New Roman" w:hAnsi="Book Antiqua" w:cs="Times New Roman"/>
        </w:rPr>
        <w:instrText xml:space="preserve"> ADDIN EN.CITE </w:instrText>
      </w:r>
      <w:r w:rsidR="00D96E85" w:rsidRPr="000E3000">
        <w:rPr>
          <w:rFonts w:ascii="Book Antiqua" w:eastAsia="Times New Roman" w:hAnsi="Book Antiqua" w:cs="Times New Roman"/>
        </w:rPr>
        <w:fldChar w:fldCharType="begin">
          <w:fldData xml:space="preserve">PEVuZE5vdGU+PENpdGU+PEF1dGhvcj5BbC1SaXlhbWk8L0F1dGhvcj48WWVhcj4yMDE3PC9ZZWFy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</w:fldData>
        </w:fldChar>
      </w:r>
      <w:r w:rsidR="00D96E85" w:rsidRPr="000E3000">
        <w:rPr>
          <w:rFonts w:ascii="Book Antiqua" w:eastAsia="Times New Roman" w:hAnsi="Book Antiqua" w:cs="Times New Roman"/>
        </w:rPr>
        <w:instrText xml:space="preserve"> ADDIN EN.CITE.DATA </w:instrText>
      </w:r>
      <w:r w:rsidR="00D96E85" w:rsidRPr="000E3000">
        <w:rPr>
          <w:rFonts w:ascii="Book Antiqua" w:eastAsia="Times New Roman" w:hAnsi="Book Antiqua" w:cs="Times New Roman"/>
        </w:rPr>
      </w:r>
      <w:r w:rsidR="00D96E85" w:rsidRPr="000E3000">
        <w:rPr>
          <w:rFonts w:ascii="Book Antiqua" w:eastAsia="Times New Roman" w:hAnsi="Book Antiqua" w:cs="Times New Roman"/>
        </w:rPr>
        <w:fldChar w:fldCharType="end"/>
      </w:r>
      <w:r w:rsidR="00AC5074" w:rsidRPr="000E3000">
        <w:rPr>
          <w:rFonts w:ascii="Book Antiqua" w:eastAsia="Times New Roman" w:hAnsi="Book Antiqua" w:cs="Times New Roman"/>
        </w:rPr>
      </w:r>
      <w:r w:rsidR="00AC5074" w:rsidRPr="000E3000">
        <w:rPr>
          <w:rFonts w:ascii="Book Antiqua" w:eastAsia="Times New Roman" w:hAnsi="Book Antiqua" w:cs="Times New Roman"/>
        </w:rPr>
        <w:fldChar w:fldCharType="separate"/>
      </w:r>
      <w:r w:rsidR="00D96E85" w:rsidRPr="000E3000">
        <w:rPr>
          <w:rFonts w:ascii="Book Antiqua" w:eastAsia="Times New Roman" w:hAnsi="Book Antiqua" w:cs="Times New Roman"/>
          <w:noProof/>
          <w:vertAlign w:val="superscript"/>
        </w:rPr>
        <w:t>[</w:t>
      </w:r>
      <w:hyperlink w:anchor="_ENREF_6" w:tooltip="Peace, 2004 #11" w:history="1">
        <w:r w:rsidR="00D96E85" w:rsidRPr="000E3000">
          <w:rPr>
            <w:rFonts w:ascii="Book Antiqua" w:eastAsia="Times New Roman" w:hAnsi="Book Antiqua" w:cs="Times New Roman"/>
            <w:noProof/>
            <w:vertAlign w:val="superscript"/>
          </w:rPr>
          <w:t>6</w:t>
        </w:r>
      </w:hyperlink>
      <w:r w:rsidR="00D96E85" w:rsidRPr="000E3000">
        <w:rPr>
          <w:rFonts w:ascii="Book Antiqua" w:eastAsia="Times New Roman" w:hAnsi="Book Antiqua" w:cs="Times New Roman"/>
          <w:noProof/>
          <w:vertAlign w:val="superscript"/>
        </w:rPr>
        <w:t>,</w:t>
      </w:r>
      <w:hyperlink w:anchor="_ENREF_12" w:tooltip="Al-Riyami, 2017 #24" w:history="1">
        <w:r w:rsidR="00D96E85" w:rsidRPr="000E3000">
          <w:rPr>
            <w:rFonts w:ascii="Book Antiqua" w:eastAsia="Times New Roman" w:hAnsi="Book Antiqua" w:cs="Times New Roman"/>
            <w:noProof/>
            <w:vertAlign w:val="superscript"/>
          </w:rPr>
          <w:t>12</w:t>
        </w:r>
      </w:hyperlink>
      <w:r w:rsidR="00D96E85" w:rsidRPr="000E3000">
        <w:rPr>
          <w:rFonts w:ascii="Book Antiqua" w:eastAsia="Times New Roman" w:hAnsi="Book Antiqua" w:cs="Times New Roman"/>
          <w:noProof/>
          <w:vertAlign w:val="superscript"/>
        </w:rPr>
        <w:t>,</w:t>
      </w:r>
      <w:hyperlink w:anchor="_ENREF_14" w:tooltip="Wong, 2016 #12" w:history="1">
        <w:r w:rsidR="00D96E85" w:rsidRPr="000E3000">
          <w:rPr>
            <w:rFonts w:ascii="Book Antiqua" w:eastAsia="Times New Roman" w:hAnsi="Book Antiqua" w:cs="Times New Roman"/>
            <w:noProof/>
            <w:vertAlign w:val="superscript"/>
          </w:rPr>
          <w:t>14</w:t>
        </w:r>
      </w:hyperlink>
      <w:r w:rsidR="00D96E85" w:rsidRPr="000E3000">
        <w:rPr>
          <w:rFonts w:ascii="Book Antiqua" w:eastAsia="Times New Roman" w:hAnsi="Book Antiqua" w:cs="Times New Roman"/>
          <w:noProof/>
          <w:vertAlign w:val="superscript"/>
        </w:rPr>
        <w:t>,</w:t>
      </w:r>
      <w:hyperlink w:anchor="_ENREF_16" w:tooltip="Sellon, 2017 #31" w:history="1">
        <w:r w:rsidR="00D96E85" w:rsidRPr="000E3000">
          <w:rPr>
            <w:rFonts w:ascii="Book Antiqua" w:eastAsia="Times New Roman" w:hAnsi="Book Antiqua" w:cs="Times New Roman"/>
            <w:noProof/>
            <w:vertAlign w:val="superscript"/>
          </w:rPr>
          <w:t>16</w:t>
        </w:r>
      </w:hyperlink>
      <w:r w:rsidR="00D96E85" w:rsidRPr="000E3000">
        <w:rPr>
          <w:rFonts w:ascii="Book Antiqua" w:eastAsia="Times New Roman" w:hAnsi="Book Antiqua" w:cs="Times New Roman"/>
          <w:noProof/>
          <w:vertAlign w:val="superscript"/>
        </w:rPr>
        <w:t>]</w:t>
      </w:r>
      <w:r w:rsidR="00AC5074" w:rsidRPr="000E3000">
        <w:rPr>
          <w:rFonts w:ascii="Book Antiqua" w:eastAsia="Times New Roman" w:hAnsi="Book Antiqua" w:cs="Times New Roman"/>
        </w:rPr>
        <w:fldChar w:fldCharType="end"/>
      </w:r>
      <w:r w:rsidR="00972EEC" w:rsidRPr="000E3000">
        <w:rPr>
          <w:rFonts w:ascii="Book Antiqua" w:eastAsia="Times New Roman" w:hAnsi="Book Antiqua" w:cs="Times New Roman"/>
        </w:rPr>
        <w:t>.</w:t>
      </w:r>
    </w:p>
    <w:p w14:paraId="7FD12714" w14:textId="2DBF4ADA" w:rsidR="004F11E1" w:rsidRPr="000E3000" w:rsidRDefault="00F03562" w:rsidP="00671AB5">
      <w:pPr>
        <w:spacing w:line="360" w:lineRule="auto"/>
        <w:ind w:firstLineChars="100" w:firstLine="240"/>
        <w:jc w:val="both"/>
        <w:rPr>
          <w:rFonts w:ascii="Book Antiqua" w:hAnsi="Book Antiqua" w:cs="Times New Roman"/>
        </w:rPr>
      </w:pPr>
      <w:r w:rsidRPr="000E3000">
        <w:rPr>
          <w:rFonts w:ascii="Book Antiqua" w:eastAsia="Times New Roman" w:hAnsi="Book Antiqua" w:cs="Times New Roman"/>
        </w:rPr>
        <w:t xml:space="preserve">The most common treatment for posterior ankle impingement is conservative management which includes rest and immobilization of the ankle </w:t>
      </w:r>
      <w:r w:rsidR="00CD3C11" w:rsidRPr="000E3000">
        <w:rPr>
          <w:rFonts w:ascii="Book Antiqua" w:eastAsia="Times New Roman" w:hAnsi="Book Antiqua" w:cs="Times New Roman"/>
        </w:rPr>
        <w:t xml:space="preserve">(with brace/boot/cast) </w:t>
      </w:r>
      <w:r w:rsidRPr="000E3000">
        <w:rPr>
          <w:rFonts w:ascii="Book Antiqua" w:eastAsia="Times New Roman" w:hAnsi="Book Antiqua" w:cs="Times New Roman"/>
        </w:rPr>
        <w:t xml:space="preserve">to </w:t>
      </w:r>
      <w:r w:rsidR="00A87734" w:rsidRPr="000E3000">
        <w:rPr>
          <w:rFonts w:ascii="Book Antiqua" w:eastAsia="Times New Roman" w:hAnsi="Book Antiqua" w:cs="Times New Roman"/>
        </w:rPr>
        <w:t>aid in decreasing</w:t>
      </w:r>
      <w:r w:rsidRPr="000E3000">
        <w:rPr>
          <w:rFonts w:ascii="Book Antiqua" w:eastAsia="Times New Roman" w:hAnsi="Book Antiqua" w:cs="Times New Roman"/>
        </w:rPr>
        <w:t xml:space="preserve"> the inflammation.</w:t>
      </w:r>
      <w:r w:rsidR="00CD3C11" w:rsidRPr="000E3000">
        <w:rPr>
          <w:rFonts w:ascii="Book Antiqua" w:eastAsia="Times New Roman" w:hAnsi="Book Antiqua" w:cs="Times New Roman"/>
        </w:rPr>
        <w:t xml:space="preserve"> This can be supplemented with physical therapy. </w:t>
      </w:r>
      <w:r w:rsidR="00CD3C11" w:rsidRPr="000E3000">
        <w:rPr>
          <w:rFonts w:ascii="Book Antiqua" w:eastAsia="Times New Roman" w:hAnsi="Book Antiqua" w:cs="Times New Roman"/>
        </w:rPr>
        <w:lastRenderedPageBreak/>
        <w:t>Corticosteroid injections in the ankle have been described in literature</w:t>
      </w:r>
      <w:r w:rsidR="00A87734" w:rsidRPr="000E3000">
        <w:rPr>
          <w:rFonts w:ascii="Book Antiqua" w:eastAsia="Times New Roman" w:hAnsi="Book Antiqua" w:cs="Times New Roman"/>
        </w:rPr>
        <w:t xml:space="preserve">, and are more </w:t>
      </w:r>
      <w:r w:rsidR="00CD3C11" w:rsidRPr="000E3000">
        <w:rPr>
          <w:rFonts w:ascii="Book Antiqua" w:eastAsia="Times New Roman" w:hAnsi="Book Antiqua" w:cs="Times New Roman"/>
        </w:rPr>
        <w:t>typically used in athletes to help them complete a seas</w:t>
      </w:r>
      <w:r w:rsidR="00513DE1" w:rsidRPr="000E3000">
        <w:rPr>
          <w:rFonts w:ascii="Book Antiqua" w:eastAsia="Times New Roman" w:hAnsi="Book Antiqua" w:cs="Times New Roman"/>
        </w:rPr>
        <w:t>on</w:t>
      </w:r>
      <w:r w:rsidR="002B3CEC" w:rsidRPr="000E3000">
        <w:rPr>
          <w:rFonts w:ascii="Book Antiqua" w:eastAsia="Times New Roman" w:hAnsi="Book Antiqua" w:cs="Times New Roman"/>
        </w:rPr>
        <w:fldChar w:fldCharType="begin"/>
      </w:r>
      <w:r w:rsidR="00D96E85" w:rsidRPr="000E3000">
        <w:rPr>
          <w:rFonts w:ascii="Book Antiqua" w:eastAsia="Times New Roman" w:hAnsi="Book Antiqua" w:cs="Times New Roman"/>
        </w:rPr>
        <w:instrText xml:space="preserve"> ADDIN EN.CITE &lt;EndNote&gt;&lt;Cite&gt;&lt;Author&gt;Kudaş&lt;/Author&gt;&lt;Year&gt;2016&lt;/Year&gt;&lt;RecNum&gt;45&lt;/RecNum&gt;&lt;DisplayText&gt;&lt;style face="superscript"&gt;[5]&lt;/style&gt;&lt;/DisplayText&gt;&lt;record&gt;&lt;rec-number&gt;45&lt;/rec-number&gt;&lt;foreign-keys&gt;&lt;key app="EN" db-id="f5frap09y9pxpwezxsmxfd2idrv0dzr5wffx"&gt;45&lt;/key&gt;&lt;/foreign-keys&gt;&lt;ref-type name="Journal Article"&gt;17&lt;/ref-type&gt;&lt;contributors&gt;&lt;authors&gt;&lt;author&gt;Kudaş, Savaş&lt;/author&gt;&lt;author&gt;Dönmez, Gürhan&lt;/author&gt;&lt;author&gt;Işık, Çetin&lt;/author&gt;&lt;author&gt;Çelebi, Mesut&lt;/author&gt;&lt;author&gt;Çay, Nurdan&lt;/author&gt;&lt;author&gt;Bozkurt, Murat&lt;/author&gt;&lt;/authors&gt;&lt;/contributors&gt;&lt;titles&gt;&lt;title&gt;Posterior ankle impingement syndrome in football players: Case series of 26 elite athletes&lt;/title&gt;&lt;secondary-title&gt;Acta Orthopaedica et Traumatologica Turcica&lt;/secondary-title&gt;&lt;/titles&gt;&lt;periodical&gt;&lt;full-title&gt;Acta Orthopaedica et Traumatologica Turcica&lt;/full-title&gt;&lt;/periodical&gt;&lt;pages&gt;649-654&lt;/pages&gt;&lt;volume&gt;50&lt;/volume&gt;&lt;number&gt;6&lt;/number&gt;&lt;keywords&gt;&lt;keyword&gt;Ankle&lt;/keyword&gt;&lt;keyword&gt;Pain&lt;/keyword&gt;&lt;keyword&gt;Arthroscopy&lt;/keyword&gt;&lt;keyword&gt;Football&lt;/keyword&gt;&lt;keyword&gt;Talus&lt;/keyword&gt;&lt;keyword&gt;Posterior ankle impingement&lt;/keyword&gt;&lt;/keywords&gt;&lt;dates&gt;&lt;year&gt;2016&lt;/year&gt;&lt;pub-dates&gt;&lt;date&gt;2016/12/01/&lt;/date&gt;&lt;/pub-dates&gt;&lt;/dates&gt;&lt;isbn&gt;1017-995X&lt;/isbn&gt;&lt;urls&gt;&lt;related-urls&gt;&lt;url&gt;http://www.sciencedirect.com/science/article/pii/S1017995X1630284X&lt;/url&gt;&lt;/related-urls&gt;&lt;/urls&gt;&lt;electronic-resource-num&gt;https://doi.org/10.1016/j.aott.2016.03.008&lt;/electronic-resource-num&gt;&lt;/record&gt;&lt;/Cite&gt;&lt;/EndNote&gt;</w:instrText>
      </w:r>
      <w:r w:rsidR="002B3CEC" w:rsidRPr="000E3000">
        <w:rPr>
          <w:rFonts w:ascii="Book Antiqua" w:eastAsia="Times New Roman" w:hAnsi="Book Antiqua" w:cs="Times New Roman"/>
        </w:rPr>
        <w:fldChar w:fldCharType="separate"/>
      </w:r>
      <w:r w:rsidR="00D96E85" w:rsidRPr="000E3000">
        <w:rPr>
          <w:rFonts w:ascii="Book Antiqua" w:eastAsia="Times New Roman" w:hAnsi="Book Antiqua" w:cs="Times New Roman"/>
          <w:noProof/>
          <w:vertAlign w:val="superscript"/>
        </w:rPr>
        <w:t>[</w:t>
      </w:r>
      <w:hyperlink w:anchor="_ENREF_5" w:tooltip="Kudaş, 2016 #45" w:history="1">
        <w:r w:rsidR="00D96E85" w:rsidRPr="000E3000">
          <w:rPr>
            <w:rFonts w:ascii="Book Antiqua" w:eastAsia="Times New Roman" w:hAnsi="Book Antiqua" w:cs="Times New Roman"/>
            <w:noProof/>
            <w:vertAlign w:val="superscript"/>
          </w:rPr>
          <w:t>5</w:t>
        </w:r>
      </w:hyperlink>
      <w:r w:rsidR="00D96E85" w:rsidRPr="000E3000">
        <w:rPr>
          <w:rFonts w:ascii="Book Antiqua" w:eastAsia="Times New Roman" w:hAnsi="Book Antiqua" w:cs="Times New Roman"/>
          <w:noProof/>
          <w:vertAlign w:val="superscript"/>
        </w:rPr>
        <w:t>]</w:t>
      </w:r>
      <w:r w:rsidR="002B3CEC" w:rsidRPr="000E3000">
        <w:rPr>
          <w:rFonts w:ascii="Book Antiqua" w:eastAsia="Times New Roman" w:hAnsi="Book Antiqua" w:cs="Times New Roman"/>
        </w:rPr>
        <w:fldChar w:fldCharType="end"/>
      </w:r>
      <w:r w:rsidR="000E3000" w:rsidRPr="000E3000">
        <w:rPr>
          <w:rFonts w:ascii="Book Antiqua" w:eastAsia="Times New Roman" w:hAnsi="Book Antiqua" w:cs="Times New Roman"/>
        </w:rPr>
        <w:t>.</w:t>
      </w:r>
      <w:r w:rsidR="00CD3C11" w:rsidRPr="000E3000">
        <w:rPr>
          <w:rFonts w:ascii="Book Antiqua" w:eastAsia="Times New Roman" w:hAnsi="Book Antiqua" w:cs="Times New Roman"/>
        </w:rPr>
        <w:t xml:space="preserve"> </w:t>
      </w:r>
      <w:r w:rsidRPr="000E3000">
        <w:rPr>
          <w:rFonts w:ascii="Book Antiqua" w:eastAsia="Times New Roman" w:hAnsi="Book Antiqua" w:cs="Times New Roman"/>
        </w:rPr>
        <w:t xml:space="preserve">Prolonged conservative treatment </w:t>
      </w:r>
      <w:r w:rsidR="00CD3C11" w:rsidRPr="000E3000">
        <w:rPr>
          <w:rFonts w:ascii="Book Antiqua" w:eastAsia="Times New Roman" w:hAnsi="Book Antiqua" w:cs="Times New Roman"/>
        </w:rPr>
        <w:t xml:space="preserve">for several months </w:t>
      </w:r>
      <w:r w:rsidRPr="000E3000">
        <w:rPr>
          <w:rFonts w:ascii="Book Antiqua" w:eastAsia="Times New Roman" w:hAnsi="Book Antiqua" w:cs="Times New Roman"/>
        </w:rPr>
        <w:t>was</w:t>
      </w:r>
      <w:r w:rsidR="00061DDE" w:rsidRPr="000E3000">
        <w:rPr>
          <w:rFonts w:ascii="Book Antiqua" w:eastAsia="Times New Roman" w:hAnsi="Book Antiqua" w:cs="Times New Roman"/>
        </w:rPr>
        <w:t xml:space="preserve"> already attempted in </w:t>
      </w:r>
      <w:r w:rsidRPr="000E3000">
        <w:rPr>
          <w:rFonts w:ascii="Book Antiqua" w:eastAsia="Times New Roman" w:hAnsi="Book Antiqua" w:cs="Times New Roman"/>
        </w:rPr>
        <w:t>all our patients</w:t>
      </w:r>
      <w:r w:rsidR="00061DDE" w:rsidRPr="000E3000">
        <w:rPr>
          <w:rFonts w:ascii="Book Antiqua" w:eastAsia="Times New Roman" w:hAnsi="Book Antiqua" w:cs="Times New Roman"/>
        </w:rPr>
        <w:t xml:space="preserve">, which lead to temporary pain relief </w:t>
      </w:r>
      <w:r w:rsidRPr="000E3000">
        <w:rPr>
          <w:rFonts w:ascii="Book Antiqua" w:hAnsi="Book Antiqua" w:cs="Times New Roman"/>
        </w:rPr>
        <w:t>but persisted/recurred with return to activity/sports.</w:t>
      </w:r>
      <w:r w:rsidR="00061DDE" w:rsidRPr="000E3000">
        <w:rPr>
          <w:rFonts w:ascii="Book Antiqua" w:hAnsi="Book Antiqua" w:cs="Times New Roman"/>
        </w:rPr>
        <w:t xml:space="preserve"> Persistent pain with activity despite conservative management was likely the reason why a high percentage (71%) of our patients saw multiple medical providers for treatment. Return of ankle pain with activity is commonly seen in ankle impingement as the pinching of structures in the hindfoot typically occurs with </w:t>
      </w:r>
      <w:r w:rsidR="00553EE4" w:rsidRPr="000E3000">
        <w:rPr>
          <w:rFonts w:ascii="Book Antiqua" w:hAnsi="Book Antiqua" w:cs="Times New Roman"/>
        </w:rPr>
        <w:t>plantar flexion</w:t>
      </w:r>
      <w:r w:rsidR="00061DDE" w:rsidRPr="000E3000">
        <w:rPr>
          <w:rFonts w:ascii="Book Antiqua" w:hAnsi="Book Antiqua" w:cs="Times New Roman"/>
        </w:rPr>
        <w:t xml:space="preserve"> of the ankle causing recurrence of inflammation and pain</w:t>
      </w:r>
      <w:r w:rsidR="000D6C15" w:rsidRPr="000E3000">
        <w:rPr>
          <w:rFonts w:ascii="Book Antiqua" w:hAnsi="Book Antiqua" w:cs="Times New Roman"/>
        </w:rPr>
        <w:fldChar w:fldCharType="begin">
          <w:fldData xml:space="preserve">PEVuZE5vdGU+PENpdGU+PEF1dGhvcj5MdWs8L0F1dGhvcj48WWVhcj4yMDEzPC9ZZWFyPjxSZWNO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==
</w:fldData>
        </w:fldChar>
      </w:r>
      <w:r w:rsidR="00D96E85" w:rsidRPr="000E3000">
        <w:rPr>
          <w:rFonts w:ascii="Book Antiqua" w:hAnsi="Book Antiqua" w:cs="Times New Roman"/>
        </w:rPr>
        <w:instrText xml:space="preserve"> ADDIN EN.CITE </w:instrText>
      </w:r>
      <w:r w:rsidR="00D96E85" w:rsidRPr="000E3000">
        <w:rPr>
          <w:rFonts w:ascii="Book Antiqua" w:hAnsi="Book Antiqua" w:cs="Times New Roman"/>
        </w:rPr>
        <w:fldChar w:fldCharType="begin">
          <w:fldData xml:space="preserve">PEVuZE5vdGU+PENpdGU+PEF1dGhvcj5MdWs8L0F1dGhvcj48WWVhcj4yMDEzPC9ZZWFyPjxSZWNO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==
</w:fldData>
        </w:fldChar>
      </w:r>
      <w:r w:rsidR="00D96E85" w:rsidRPr="000E3000">
        <w:rPr>
          <w:rFonts w:ascii="Book Antiqua" w:hAnsi="Book Antiqua" w:cs="Times New Roman"/>
        </w:rPr>
        <w:instrText xml:space="preserve"> ADDIN EN.CITE.DATA </w:instrText>
      </w:r>
      <w:r w:rsidR="00D96E85" w:rsidRPr="000E3000">
        <w:rPr>
          <w:rFonts w:ascii="Book Antiqua" w:hAnsi="Book Antiqua" w:cs="Times New Roman"/>
        </w:rPr>
      </w:r>
      <w:r w:rsidR="00D96E85" w:rsidRPr="000E3000">
        <w:rPr>
          <w:rFonts w:ascii="Book Antiqua" w:hAnsi="Book Antiqua" w:cs="Times New Roman"/>
        </w:rPr>
        <w:fldChar w:fldCharType="end"/>
      </w:r>
      <w:r w:rsidR="000D6C15" w:rsidRPr="000E3000">
        <w:rPr>
          <w:rFonts w:ascii="Book Antiqua" w:hAnsi="Book Antiqua" w:cs="Times New Roman"/>
        </w:rPr>
      </w:r>
      <w:r w:rsidR="000D6C15" w:rsidRPr="000E3000">
        <w:rPr>
          <w:rFonts w:ascii="Book Antiqua" w:hAnsi="Book Antiqua" w:cs="Times New Roman"/>
        </w:rPr>
        <w:fldChar w:fldCharType="separate"/>
      </w:r>
      <w:r w:rsidR="00D96E85" w:rsidRPr="000E3000">
        <w:rPr>
          <w:rFonts w:ascii="Book Antiqua" w:hAnsi="Book Antiqua" w:cs="Times New Roman"/>
          <w:noProof/>
          <w:vertAlign w:val="superscript"/>
        </w:rPr>
        <w:t>[</w:t>
      </w:r>
      <w:hyperlink w:anchor="_ENREF_3" w:tooltip="Roche, 2013 #47" w:history="1">
        <w:r w:rsidR="00D96E85" w:rsidRPr="000E3000">
          <w:rPr>
            <w:rFonts w:ascii="Book Antiqua" w:hAnsi="Book Antiqua" w:cs="Times New Roman"/>
            <w:noProof/>
            <w:vertAlign w:val="superscript"/>
          </w:rPr>
          <w:t>3</w:t>
        </w:r>
      </w:hyperlink>
      <w:r w:rsidR="00D96E85" w:rsidRPr="000E3000">
        <w:rPr>
          <w:rFonts w:ascii="Book Antiqua" w:hAnsi="Book Antiqua" w:cs="Times New Roman"/>
          <w:noProof/>
          <w:vertAlign w:val="superscript"/>
        </w:rPr>
        <w:t>,</w:t>
      </w:r>
      <w:hyperlink w:anchor="_ENREF_9" w:tooltip="Bojanic, 2015 #48" w:history="1">
        <w:r w:rsidR="00D96E85" w:rsidRPr="000E3000">
          <w:rPr>
            <w:rFonts w:ascii="Book Antiqua" w:hAnsi="Book Antiqua" w:cs="Times New Roman"/>
            <w:noProof/>
            <w:vertAlign w:val="superscript"/>
          </w:rPr>
          <w:t>9</w:t>
        </w:r>
      </w:hyperlink>
      <w:r w:rsidR="00D96E85" w:rsidRPr="000E3000">
        <w:rPr>
          <w:rFonts w:ascii="Book Antiqua" w:hAnsi="Book Antiqua" w:cs="Times New Roman"/>
          <w:noProof/>
          <w:vertAlign w:val="superscript"/>
        </w:rPr>
        <w:t>,</w:t>
      </w:r>
      <w:hyperlink w:anchor="_ENREF_17" w:tooltip="Luk, 2013 #25" w:history="1">
        <w:r w:rsidR="00D96E85" w:rsidRPr="000E3000">
          <w:rPr>
            <w:rFonts w:ascii="Book Antiqua" w:hAnsi="Book Antiqua" w:cs="Times New Roman"/>
            <w:noProof/>
            <w:vertAlign w:val="superscript"/>
          </w:rPr>
          <w:t>17</w:t>
        </w:r>
      </w:hyperlink>
      <w:r w:rsidR="00D96E85" w:rsidRPr="000E3000">
        <w:rPr>
          <w:rFonts w:ascii="Book Antiqua" w:hAnsi="Book Antiqua" w:cs="Times New Roman"/>
          <w:noProof/>
          <w:vertAlign w:val="superscript"/>
        </w:rPr>
        <w:t>,</w:t>
      </w:r>
      <w:hyperlink w:anchor="_ENREF_18" w:tooltip="Hayashi, 2015 #4" w:history="1">
        <w:r w:rsidR="00D96E85" w:rsidRPr="000E3000">
          <w:rPr>
            <w:rFonts w:ascii="Book Antiqua" w:hAnsi="Book Antiqua" w:cs="Times New Roman"/>
            <w:noProof/>
            <w:vertAlign w:val="superscript"/>
          </w:rPr>
          <w:t>18</w:t>
        </w:r>
      </w:hyperlink>
      <w:r w:rsidR="00D96E85" w:rsidRPr="000E3000">
        <w:rPr>
          <w:rFonts w:ascii="Book Antiqua" w:hAnsi="Book Antiqua" w:cs="Times New Roman"/>
          <w:noProof/>
          <w:vertAlign w:val="superscript"/>
        </w:rPr>
        <w:t>]</w:t>
      </w:r>
      <w:r w:rsidR="000D6C15" w:rsidRPr="000E3000">
        <w:rPr>
          <w:rFonts w:ascii="Book Antiqua" w:hAnsi="Book Antiqua" w:cs="Times New Roman"/>
        </w:rPr>
        <w:fldChar w:fldCharType="end"/>
      </w:r>
      <w:r w:rsidR="0025700C" w:rsidRPr="000E3000">
        <w:rPr>
          <w:rFonts w:ascii="Book Antiqua" w:hAnsi="Book Antiqua" w:cs="Times New Roman"/>
        </w:rPr>
        <w:t>.</w:t>
      </w:r>
    </w:p>
    <w:p w14:paraId="3FF9D74B" w14:textId="1EA764DD" w:rsidR="007E2E7B" w:rsidRPr="000E3000" w:rsidRDefault="00061DDE" w:rsidP="00671AB5">
      <w:pPr>
        <w:spacing w:line="360" w:lineRule="auto"/>
        <w:ind w:firstLineChars="100" w:firstLine="240"/>
        <w:jc w:val="both"/>
        <w:rPr>
          <w:rFonts w:ascii="Book Antiqua" w:hAnsi="Book Antiqua" w:cs="Times New Roman"/>
        </w:rPr>
      </w:pPr>
      <w:r w:rsidRPr="000E3000">
        <w:rPr>
          <w:rFonts w:ascii="Book Antiqua" w:eastAsia="Times New Roman" w:hAnsi="Book Antiqua" w:cs="Times New Roman"/>
        </w:rPr>
        <w:t xml:space="preserve">The indication of arthroscopy in our patient population was persistent symptoms despite prolonged conservative management as mentioned above. </w:t>
      </w:r>
      <w:r w:rsidR="009B498B" w:rsidRPr="000E3000">
        <w:rPr>
          <w:rFonts w:ascii="Book Antiqua" w:eastAsia="Times New Roman" w:hAnsi="Book Antiqua" w:cs="Times New Roman"/>
        </w:rPr>
        <w:t>Arthroscopic treatment is now an established modality of treatment for patients who fail conservative management</w:t>
      </w:r>
      <w:r w:rsidR="002B3CEC" w:rsidRPr="000E3000">
        <w:rPr>
          <w:rFonts w:ascii="Book Antiqua" w:eastAsia="Times New Roman" w:hAnsi="Book Antiqua" w:cs="Times New Roman"/>
        </w:rPr>
        <w:fldChar w:fldCharType="begin">
          <w:fldData xml:space="preserve">PEVuZE5vdGU+PENpdGU+PEF1dGhvcj5DYXJyZWlyYTwvQXV0aG9yPjxZZWFyPjIwMTY8L1llYXI+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</w:fldData>
        </w:fldChar>
      </w:r>
      <w:r w:rsidR="00D96E85" w:rsidRPr="000E3000">
        <w:rPr>
          <w:rFonts w:ascii="Book Antiqua" w:eastAsia="Times New Roman" w:hAnsi="Book Antiqua" w:cs="Times New Roman"/>
        </w:rPr>
        <w:instrText xml:space="preserve"> ADDIN EN.CITE </w:instrText>
      </w:r>
      <w:r w:rsidR="00D96E85" w:rsidRPr="000E3000">
        <w:rPr>
          <w:rFonts w:ascii="Book Antiqua" w:eastAsia="Times New Roman" w:hAnsi="Book Antiqua" w:cs="Times New Roman"/>
        </w:rPr>
        <w:fldChar w:fldCharType="begin">
          <w:fldData xml:space="preserve">PEVuZE5vdGU+PENpdGU+PEF1dGhvcj5DYXJyZWlyYTwvQXV0aG9yPjxZZWFyPjIwMTY8L1llYXI+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</w:fldData>
        </w:fldChar>
      </w:r>
      <w:r w:rsidR="00D96E85" w:rsidRPr="000E3000">
        <w:rPr>
          <w:rFonts w:ascii="Book Antiqua" w:eastAsia="Times New Roman" w:hAnsi="Book Antiqua" w:cs="Times New Roman"/>
        </w:rPr>
        <w:instrText xml:space="preserve"> ADDIN EN.CITE.DATA </w:instrText>
      </w:r>
      <w:r w:rsidR="00D96E85" w:rsidRPr="000E3000">
        <w:rPr>
          <w:rFonts w:ascii="Book Antiqua" w:eastAsia="Times New Roman" w:hAnsi="Book Antiqua" w:cs="Times New Roman"/>
        </w:rPr>
      </w:r>
      <w:r w:rsidR="00D96E85" w:rsidRPr="000E3000">
        <w:rPr>
          <w:rFonts w:ascii="Book Antiqua" w:eastAsia="Times New Roman" w:hAnsi="Book Antiqua" w:cs="Times New Roman"/>
        </w:rPr>
        <w:fldChar w:fldCharType="end"/>
      </w:r>
      <w:r w:rsidR="002B3CEC" w:rsidRPr="000E3000">
        <w:rPr>
          <w:rFonts w:ascii="Book Antiqua" w:eastAsia="Times New Roman" w:hAnsi="Book Antiqua" w:cs="Times New Roman"/>
        </w:rPr>
      </w:r>
      <w:r w:rsidR="002B3CEC" w:rsidRPr="000E3000">
        <w:rPr>
          <w:rFonts w:ascii="Book Antiqua" w:eastAsia="Times New Roman" w:hAnsi="Book Antiqua" w:cs="Times New Roman"/>
        </w:rPr>
        <w:fldChar w:fldCharType="separate"/>
      </w:r>
      <w:r w:rsidR="00D96E85" w:rsidRPr="000E3000">
        <w:rPr>
          <w:rFonts w:ascii="Book Antiqua" w:eastAsia="Times New Roman" w:hAnsi="Book Antiqua" w:cs="Times New Roman"/>
          <w:noProof/>
          <w:vertAlign w:val="superscript"/>
        </w:rPr>
        <w:t>[</w:t>
      </w:r>
      <w:hyperlink w:anchor="_ENREF_19" w:tooltip="Carreira, 2016 #39" w:history="1">
        <w:r w:rsidR="00D96E85" w:rsidRPr="000E3000">
          <w:rPr>
            <w:rFonts w:ascii="Book Antiqua" w:eastAsia="Times New Roman" w:hAnsi="Book Antiqua" w:cs="Times New Roman"/>
            <w:noProof/>
            <w:vertAlign w:val="superscript"/>
          </w:rPr>
          <w:t>19</w:t>
        </w:r>
        <w:r w:rsidR="006B0364">
          <w:rPr>
            <w:rFonts w:ascii="Book Antiqua" w:hAnsi="Book Antiqua" w:cs="Times New Roman" w:hint="eastAsia"/>
            <w:noProof/>
            <w:vertAlign w:val="superscript"/>
            <w:lang w:eastAsia="zh-CN"/>
          </w:rPr>
          <w:t>-</w:t>
        </w:r>
        <w:r w:rsidR="00D96E85" w:rsidRPr="000E3000">
          <w:rPr>
            <w:rFonts w:ascii="Book Antiqua" w:eastAsia="Times New Roman" w:hAnsi="Book Antiqua" w:cs="Times New Roman"/>
            <w:noProof/>
            <w:vertAlign w:val="superscript"/>
          </w:rPr>
          <w:t>21</w:t>
        </w:r>
      </w:hyperlink>
      <w:r w:rsidR="00D96E85" w:rsidRPr="000E3000">
        <w:rPr>
          <w:rFonts w:ascii="Book Antiqua" w:eastAsia="Times New Roman" w:hAnsi="Book Antiqua" w:cs="Times New Roman"/>
          <w:noProof/>
          <w:vertAlign w:val="superscript"/>
        </w:rPr>
        <w:t>]</w:t>
      </w:r>
      <w:r w:rsidR="002B3CEC" w:rsidRPr="000E3000">
        <w:rPr>
          <w:rFonts w:ascii="Book Antiqua" w:eastAsia="Times New Roman" w:hAnsi="Book Antiqua" w:cs="Times New Roman"/>
        </w:rPr>
        <w:fldChar w:fldCharType="end"/>
      </w:r>
      <w:r w:rsidR="00B247A5" w:rsidRPr="000E3000">
        <w:rPr>
          <w:rFonts w:ascii="Book Antiqua" w:eastAsia="Times New Roman" w:hAnsi="Book Antiqua" w:cs="Times New Roman"/>
        </w:rPr>
        <w:t>.</w:t>
      </w:r>
      <w:r w:rsidR="009B498B" w:rsidRPr="000E3000">
        <w:rPr>
          <w:rFonts w:ascii="Book Antiqua" w:eastAsia="Times New Roman" w:hAnsi="Book Antiqua" w:cs="Times New Roman"/>
        </w:rPr>
        <w:t xml:space="preserve"> </w:t>
      </w:r>
      <w:r w:rsidR="003A522C" w:rsidRPr="000E3000">
        <w:rPr>
          <w:rFonts w:ascii="Book Antiqua" w:hAnsi="Book Antiqua" w:cs="Times New Roman"/>
        </w:rPr>
        <w:t>Arthroscopic visualization of the ankle and hindfoot</w:t>
      </w:r>
      <w:r w:rsidR="004A4494" w:rsidRPr="000E3000">
        <w:rPr>
          <w:rFonts w:ascii="Book Antiqua" w:hAnsi="Book Antiqua" w:cs="Times New Roman"/>
        </w:rPr>
        <w:t xml:space="preserve"> </w:t>
      </w:r>
      <w:r w:rsidR="009B498B" w:rsidRPr="000E3000">
        <w:rPr>
          <w:rFonts w:ascii="Book Antiqua" w:hAnsi="Book Antiqua" w:cs="Times New Roman"/>
        </w:rPr>
        <w:t xml:space="preserve">during surgery </w:t>
      </w:r>
      <w:r w:rsidR="004A4494" w:rsidRPr="000E3000">
        <w:rPr>
          <w:rFonts w:ascii="Book Antiqua" w:hAnsi="Book Antiqua" w:cs="Times New Roman"/>
        </w:rPr>
        <w:t xml:space="preserve">is </w:t>
      </w:r>
      <w:r w:rsidR="009B498B" w:rsidRPr="000E3000">
        <w:rPr>
          <w:rFonts w:ascii="Book Antiqua" w:hAnsi="Book Antiqua" w:cs="Times New Roman"/>
        </w:rPr>
        <w:t>also a</w:t>
      </w:r>
      <w:r w:rsidR="004A4494" w:rsidRPr="000E3000">
        <w:rPr>
          <w:rFonts w:ascii="Book Antiqua" w:hAnsi="Book Antiqua" w:cs="Times New Roman"/>
        </w:rPr>
        <w:t xml:space="preserve"> reliable way to</w:t>
      </w:r>
      <w:r w:rsidR="009B498B" w:rsidRPr="000E3000">
        <w:rPr>
          <w:rFonts w:ascii="Book Antiqua" w:hAnsi="Book Antiqua" w:cs="Times New Roman"/>
        </w:rPr>
        <w:t xml:space="preserve"> confirm the </w:t>
      </w:r>
      <w:r w:rsidR="004A4494" w:rsidRPr="000E3000">
        <w:rPr>
          <w:rFonts w:ascii="Book Antiqua" w:hAnsi="Book Antiqua" w:cs="Times New Roman"/>
        </w:rPr>
        <w:t>correct diagnosis</w:t>
      </w:r>
      <w:r w:rsidR="002B3CEC" w:rsidRPr="000E3000">
        <w:rPr>
          <w:rFonts w:ascii="Book Antiqua" w:hAnsi="Book Antiqua" w:cs="Times New Roman"/>
        </w:rPr>
        <w:fldChar w:fldCharType="begin">
          <w:fldData xml:space="preserve">PEVuZE5vdGU+PENpdGU+PEF1dGhvcj5NaXlhbW90bzwvQXV0aG9yPjxZZWFyPjIwMTU8L1llYXI+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</w:fldData>
        </w:fldChar>
      </w:r>
      <w:r w:rsidR="00D96E85" w:rsidRPr="000E3000">
        <w:rPr>
          <w:rFonts w:ascii="Book Antiqua" w:hAnsi="Book Antiqua" w:cs="Times New Roman"/>
        </w:rPr>
        <w:instrText xml:space="preserve"> ADDIN EN.CITE </w:instrText>
      </w:r>
      <w:r w:rsidR="00D96E85" w:rsidRPr="000E3000">
        <w:rPr>
          <w:rFonts w:ascii="Book Antiqua" w:hAnsi="Book Antiqua" w:cs="Times New Roman"/>
        </w:rPr>
        <w:fldChar w:fldCharType="begin">
          <w:fldData xml:space="preserve">PEVuZE5vdGU+PENpdGU+PEF1dGhvcj5NaXlhbW90bzwvQXV0aG9yPjxZZWFyPjIwMTU8L1llYXI+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</w:fldData>
        </w:fldChar>
      </w:r>
      <w:r w:rsidR="00D96E85" w:rsidRPr="000E3000">
        <w:rPr>
          <w:rFonts w:ascii="Book Antiqua" w:hAnsi="Book Antiqua" w:cs="Times New Roman"/>
        </w:rPr>
        <w:instrText xml:space="preserve"> ADDIN EN.CITE.DATA </w:instrText>
      </w:r>
      <w:r w:rsidR="00D96E85" w:rsidRPr="000E3000">
        <w:rPr>
          <w:rFonts w:ascii="Book Antiqua" w:hAnsi="Book Antiqua" w:cs="Times New Roman"/>
        </w:rPr>
      </w:r>
      <w:r w:rsidR="00D96E85" w:rsidRPr="000E3000">
        <w:rPr>
          <w:rFonts w:ascii="Book Antiqua" w:hAnsi="Book Antiqua" w:cs="Times New Roman"/>
        </w:rPr>
        <w:fldChar w:fldCharType="end"/>
      </w:r>
      <w:r w:rsidR="002B3CEC" w:rsidRPr="000E3000">
        <w:rPr>
          <w:rFonts w:ascii="Book Antiqua" w:hAnsi="Book Antiqua" w:cs="Times New Roman"/>
        </w:rPr>
      </w:r>
      <w:r w:rsidR="002B3CEC" w:rsidRPr="000E3000">
        <w:rPr>
          <w:rFonts w:ascii="Book Antiqua" w:hAnsi="Book Antiqua" w:cs="Times New Roman"/>
        </w:rPr>
        <w:fldChar w:fldCharType="separate"/>
      </w:r>
      <w:r w:rsidR="00D96E85" w:rsidRPr="000E3000">
        <w:rPr>
          <w:rFonts w:ascii="Book Antiqua" w:hAnsi="Book Antiqua" w:cs="Times New Roman"/>
          <w:noProof/>
          <w:vertAlign w:val="superscript"/>
        </w:rPr>
        <w:t>[</w:t>
      </w:r>
      <w:hyperlink w:anchor="_ENREF_22" w:tooltip="Miyamoto, 2015 #21" w:history="1">
        <w:r w:rsidR="00D96E85" w:rsidRPr="000E3000">
          <w:rPr>
            <w:rFonts w:ascii="Book Antiqua" w:hAnsi="Book Antiqua" w:cs="Times New Roman"/>
            <w:noProof/>
            <w:vertAlign w:val="superscript"/>
          </w:rPr>
          <w:t>22</w:t>
        </w:r>
      </w:hyperlink>
      <w:r w:rsidR="00D96E85" w:rsidRPr="000E3000">
        <w:rPr>
          <w:rFonts w:ascii="Book Antiqua" w:hAnsi="Book Antiqua" w:cs="Times New Roman"/>
          <w:noProof/>
          <w:vertAlign w:val="superscript"/>
        </w:rPr>
        <w:t>]</w:t>
      </w:r>
      <w:r w:rsidR="002B3CEC" w:rsidRPr="000E3000">
        <w:rPr>
          <w:rFonts w:ascii="Book Antiqua" w:hAnsi="Book Antiqua" w:cs="Times New Roman"/>
        </w:rPr>
        <w:fldChar w:fldCharType="end"/>
      </w:r>
      <w:r w:rsidR="00B247A5" w:rsidRPr="000E3000">
        <w:rPr>
          <w:rFonts w:ascii="Book Antiqua" w:hAnsi="Book Antiqua" w:cs="Times New Roman"/>
        </w:rPr>
        <w:t>.</w:t>
      </w:r>
      <w:r w:rsidR="004A4494" w:rsidRPr="000E3000">
        <w:rPr>
          <w:rFonts w:ascii="Book Antiqua" w:hAnsi="Book Antiqua" w:cs="Times New Roman"/>
        </w:rPr>
        <w:t xml:space="preserve"> </w:t>
      </w:r>
      <w:r w:rsidR="003A522C" w:rsidRPr="000E3000">
        <w:rPr>
          <w:rFonts w:ascii="Book Antiqua" w:hAnsi="Book Antiqua" w:cs="Times New Roman"/>
        </w:rPr>
        <w:t xml:space="preserve">Various </w:t>
      </w:r>
      <w:r w:rsidR="006A46A3" w:rsidRPr="000E3000">
        <w:rPr>
          <w:rFonts w:ascii="Book Antiqua" w:hAnsi="Book Antiqua" w:cs="Times New Roman"/>
        </w:rPr>
        <w:t xml:space="preserve">pathologies </w:t>
      </w:r>
      <w:r w:rsidR="0024247D" w:rsidRPr="000E3000">
        <w:rPr>
          <w:rFonts w:ascii="Book Antiqua" w:hAnsi="Book Antiqua" w:cs="Times New Roman"/>
        </w:rPr>
        <w:t>which have already been well</w:t>
      </w:r>
      <w:r w:rsidR="00A87734" w:rsidRPr="000E3000">
        <w:rPr>
          <w:rFonts w:ascii="Book Antiqua" w:hAnsi="Book Antiqua" w:cs="Times New Roman"/>
        </w:rPr>
        <w:t>-</w:t>
      </w:r>
      <w:r w:rsidR="006A46A3" w:rsidRPr="000E3000">
        <w:rPr>
          <w:rFonts w:ascii="Book Antiqua" w:hAnsi="Book Antiqua" w:cs="Times New Roman"/>
        </w:rPr>
        <w:t xml:space="preserve">described as sources of bony and/or soft tissue causes of posterior ankle impingement were </w:t>
      </w:r>
      <w:r w:rsidR="003A522C" w:rsidRPr="000E3000">
        <w:rPr>
          <w:rFonts w:ascii="Book Antiqua" w:hAnsi="Book Antiqua" w:cs="Times New Roman"/>
        </w:rPr>
        <w:t xml:space="preserve">encountered during arthroscopic treatment </w:t>
      </w:r>
      <w:r w:rsidR="006A46A3" w:rsidRPr="000E3000">
        <w:rPr>
          <w:rFonts w:ascii="Book Antiqua" w:hAnsi="Book Antiqua" w:cs="Times New Roman"/>
        </w:rPr>
        <w:t>of our cohort, including</w:t>
      </w:r>
      <w:r w:rsidR="007E2E7B" w:rsidRPr="000E3000">
        <w:rPr>
          <w:rFonts w:ascii="Book Antiqua" w:hAnsi="Book Antiqua" w:cs="Times New Roman"/>
        </w:rPr>
        <w:t xml:space="preserve"> </w:t>
      </w:r>
      <w:proofErr w:type="spellStart"/>
      <w:r w:rsidR="003A522C" w:rsidRPr="000E3000">
        <w:rPr>
          <w:rFonts w:ascii="Book Antiqua" w:hAnsi="Book Antiqua" w:cs="Times New Roman"/>
        </w:rPr>
        <w:t>os</w:t>
      </w:r>
      <w:proofErr w:type="spellEnd"/>
      <w:r w:rsidR="003A522C" w:rsidRPr="000E3000">
        <w:rPr>
          <w:rFonts w:ascii="Book Antiqua" w:hAnsi="Book Antiqua" w:cs="Times New Roman"/>
        </w:rPr>
        <w:t xml:space="preserve"> trigonum, </w:t>
      </w:r>
      <w:proofErr w:type="spellStart"/>
      <w:r w:rsidR="003A522C" w:rsidRPr="000E3000">
        <w:rPr>
          <w:rFonts w:ascii="Book Antiqua" w:hAnsi="Book Antiqua" w:cs="Times New Roman"/>
        </w:rPr>
        <w:t>St</w:t>
      </w:r>
      <w:r w:rsidR="007E2E7B" w:rsidRPr="000E3000">
        <w:rPr>
          <w:rFonts w:ascii="Book Antiqua" w:hAnsi="Book Antiqua" w:cs="Times New Roman"/>
        </w:rPr>
        <w:t>ie</w:t>
      </w:r>
      <w:r w:rsidR="003A522C" w:rsidRPr="000E3000">
        <w:rPr>
          <w:rFonts w:ascii="Book Antiqua" w:hAnsi="Book Antiqua" w:cs="Times New Roman"/>
        </w:rPr>
        <w:t>da</w:t>
      </w:r>
      <w:proofErr w:type="spellEnd"/>
      <w:r w:rsidR="003A522C" w:rsidRPr="000E3000">
        <w:rPr>
          <w:rFonts w:ascii="Book Antiqua" w:hAnsi="Book Antiqua" w:cs="Times New Roman"/>
        </w:rPr>
        <w:t xml:space="preserve"> process, hypertrophic ligaments and synovium, cysts of</w:t>
      </w:r>
      <w:r w:rsidR="007E2E7B" w:rsidRPr="000E3000">
        <w:rPr>
          <w:rFonts w:ascii="Book Antiqua" w:hAnsi="Book Antiqua" w:cs="Times New Roman"/>
        </w:rPr>
        <w:t xml:space="preserve"> the</w:t>
      </w:r>
      <w:r w:rsidR="006B27DD" w:rsidRPr="000E3000">
        <w:rPr>
          <w:rFonts w:ascii="Book Antiqua" w:hAnsi="Book Antiqua" w:cs="Times New Roman"/>
        </w:rPr>
        <w:t xml:space="preserve"> </w:t>
      </w:r>
      <w:r w:rsidR="00CC01FB" w:rsidRPr="000E3000">
        <w:rPr>
          <w:rFonts w:ascii="Book Antiqua" w:hAnsi="Book Antiqua" w:cs="Times New Roman"/>
        </w:rPr>
        <w:t>FHL</w:t>
      </w:r>
      <w:r w:rsidR="007E2E7B" w:rsidRPr="000E3000">
        <w:rPr>
          <w:rFonts w:ascii="Book Antiqua" w:hAnsi="Book Antiqua" w:cs="Times New Roman"/>
        </w:rPr>
        <w:t>, and a</w:t>
      </w:r>
      <w:r w:rsidR="00992097" w:rsidRPr="000E3000">
        <w:rPr>
          <w:rFonts w:ascii="Book Antiqua" w:hAnsi="Book Antiqua" w:cs="Times New Roman"/>
        </w:rPr>
        <w:t xml:space="preserve"> </w:t>
      </w:r>
      <w:r w:rsidR="003A522C" w:rsidRPr="000E3000">
        <w:rPr>
          <w:rFonts w:ascii="Book Antiqua" w:eastAsia="Times New Roman" w:hAnsi="Book Antiqua" w:cs="Times New Roman"/>
        </w:rPr>
        <w:t>low</w:t>
      </w:r>
      <w:r w:rsidR="00992097" w:rsidRPr="000E3000">
        <w:rPr>
          <w:rFonts w:ascii="Book Antiqua" w:eastAsia="Times New Roman" w:hAnsi="Book Antiqua" w:cs="Times New Roman"/>
        </w:rPr>
        <w:t>-</w:t>
      </w:r>
      <w:r w:rsidR="003A522C" w:rsidRPr="000E3000">
        <w:rPr>
          <w:rFonts w:ascii="Book Antiqua" w:eastAsia="Times New Roman" w:hAnsi="Book Antiqua" w:cs="Times New Roman"/>
        </w:rPr>
        <w:t>lying FHL muscle bell</w:t>
      </w:r>
      <w:r w:rsidR="009B498B" w:rsidRPr="000E3000">
        <w:rPr>
          <w:rFonts w:ascii="Book Antiqua" w:eastAsia="Times New Roman" w:hAnsi="Book Antiqua" w:cs="Times New Roman"/>
        </w:rPr>
        <w:t>y</w:t>
      </w:r>
      <w:r w:rsidR="003A522C" w:rsidRPr="000E3000">
        <w:rPr>
          <w:rFonts w:ascii="Book Antiqua" w:eastAsia="Times New Roman" w:hAnsi="Book Antiqua" w:cs="Times New Roman"/>
        </w:rPr>
        <w:fldChar w:fldCharType="begin">
          <w:fldData xml:space="preserve">PEVuZE5vdGU+PENpdGU+PEF1dGhvcj5HaWFubmluaTwvQXV0aG9yPjxZZWFyPjIwMTM8L1llYXI+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</w:fldData>
        </w:fldChar>
      </w:r>
      <w:r w:rsidR="00D96E85" w:rsidRPr="000E3000">
        <w:rPr>
          <w:rFonts w:ascii="Book Antiqua" w:eastAsia="Times New Roman" w:hAnsi="Book Antiqua" w:cs="Times New Roman"/>
        </w:rPr>
        <w:instrText xml:space="preserve"> ADDIN EN.CITE </w:instrText>
      </w:r>
      <w:r w:rsidR="00D96E85" w:rsidRPr="000E3000">
        <w:rPr>
          <w:rFonts w:ascii="Book Antiqua" w:eastAsia="Times New Roman" w:hAnsi="Book Antiqua" w:cs="Times New Roman"/>
        </w:rPr>
        <w:fldChar w:fldCharType="begin">
          <w:fldData xml:space="preserve">PEVuZE5vdGU+PENpdGU+PEF1dGhvcj5HaWFubmluaTwvQXV0aG9yPjxZZWFyPjIwMTM8L1llYXI+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</w:fldData>
        </w:fldChar>
      </w:r>
      <w:r w:rsidR="00D96E85" w:rsidRPr="000E3000">
        <w:rPr>
          <w:rFonts w:ascii="Book Antiqua" w:eastAsia="Times New Roman" w:hAnsi="Book Antiqua" w:cs="Times New Roman"/>
        </w:rPr>
        <w:instrText xml:space="preserve"> ADDIN EN.CITE.DATA </w:instrText>
      </w:r>
      <w:r w:rsidR="00D96E85" w:rsidRPr="000E3000">
        <w:rPr>
          <w:rFonts w:ascii="Book Antiqua" w:eastAsia="Times New Roman" w:hAnsi="Book Antiqua" w:cs="Times New Roman"/>
        </w:rPr>
      </w:r>
      <w:r w:rsidR="00D96E85" w:rsidRPr="000E3000">
        <w:rPr>
          <w:rFonts w:ascii="Book Antiqua" w:eastAsia="Times New Roman" w:hAnsi="Book Antiqua" w:cs="Times New Roman"/>
        </w:rPr>
        <w:fldChar w:fldCharType="end"/>
      </w:r>
      <w:r w:rsidR="003A522C" w:rsidRPr="000E3000">
        <w:rPr>
          <w:rFonts w:ascii="Book Antiqua" w:eastAsia="Times New Roman" w:hAnsi="Book Antiqua" w:cs="Times New Roman"/>
        </w:rPr>
      </w:r>
      <w:r w:rsidR="003A522C" w:rsidRPr="000E3000">
        <w:rPr>
          <w:rFonts w:ascii="Book Antiqua" w:eastAsia="Times New Roman" w:hAnsi="Book Antiqua" w:cs="Times New Roman"/>
        </w:rPr>
        <w:fldChar w:fldCharType="separate"/>
      </w:r>
      <w:r w:rsidR="00D96E85" w:rsidRPr="000E3000">
        <w:rPr>
          <w:rFonts w:ascii="Book Antiqua" w:eastAsia="Times New Roman" w:hAnsi="Book Antiqua" w:cs="Times New Roman"/>
          <w:noProof/>
          <w:vertAlign w:val="superscript"/>
        </w:rPr>
        <w:t>[</w:t>
      </w:r>
      <w:hyperlink w:anchor="_ENREF_2" w:tooltip="Giannini, 2013 #13" w:history="1">
        <w:r w:rsidR="00D96E85" w:rsidRPr="000E3000">
          <w:rPr>
            <w:rFonts w:ascii="Book Antiqua" w:eastAsia="Times New Roman" w:hAnsi="Book Antiqua" w:cs="Times New Roman"/>
            <w:noProof/>
            <w:vertAlign w:val="superscript"/>
          </w:rPr>
          <w:t>2</w:t>
        </w:r>
      </w:hyperlink>
      <w:r w:rsidR="00D96E85" w:rsidRPr="000E3000">
        <w:rPr>
          <w:rFonts w:ascii="Book Antiqua" w:eastAsia="Times New Roman" w:hAnsi="Book Antiqua" w:cs="Times New Roman"/>
          <w:noProof/>
          <w:vertAlign w:val="superscript"/>
        </w:rPr>
        <w:t>,</w:t>
      </w:r>
      <w:hyperlink w:anchor="_ENREF_6" w:tooltip="Peace, 2004 #11" w:history="1">
        <w:r w:rsidR="00D96E85" w:rsidRPr="000E3000">
          <w:rPr>
            <w:rFonts w:ascii="Book Antiqua" w:eastAsia="Times New Roman" w:hAnsi="Book Antiqua" w:cs="Times New Roman"/>
            <w:noProof/>
            <w:vertAlign w:val="superscript"/>
          </w:rPr>
          <w:t>6</w:t>
        </w:r>
      </w:hyperlink>
      <w:r w:rsidR="00D96E85" w:rsidRPr="000E3000">
        <w:rPr>
          <w:rFonts w:ascii="Book Antiqua" w:eastAsia="Times New Roman" w:hAnsi="Book Antiqua" w:cs="Times New Roman"/>
          <w:noProof/>
          <w:vertAlign w:val="superscript"/>
        </w:rPr>
        <w:t>,</w:t>
      </w:r>
      <w:hyperlink w:anchor="_ENREF_16" w:tooltip="Sellon, 2017 #31" w:history="1">
        <w:r w:rsidR="00D96E85" w:rsidRPr="000E3000">
          <w:rPr>
            <w:rFonts w:ascii="Book Antiqua" w:eastAsia="Times New Roman" w:hAnsi="Book Antiqua" w:cs="Times New Roman"/>
            <w:noProof/>
            <w:vertAlign w:val="superscript"/>
          </w:rPr>
          <w:t>16</w:t>
        </w:r>
      </w:hyperlink>
      <w:r w:rsidR="00D96E85" w:rsidRPr="000E3000">
        <w:rPr>
          <w:rFonts w:ascii="Book Antiqua" w:eastAsia="Times New Roman" w:hAnsi="Book Antiqua" w:cs="Times New Roman"/>
          <w:noProof/>
          <w:vertAlign w:val="superscript"/>
        </w:rPr>
        <w:t>,</w:t>
      </w:r>
      <w:hyperlink w:anchor="_ENREF_18" w:tooltip="Hayashi, 2015 #4" w:history="1">
        <w:r w:rsidR="00D96E85" w:rsidRPr="000E3000">
          <w:rPr>
            <w:rFonts w:ascii="Book Antiqua" w:eastAsia="Times New Roman" w:hAnsi="Book Antiqua" w:cs="Times New Roman"/>
            <w:noProof/>
            <w:vertAlign w:val="superscript"/>
          </w:rPr>
          <w:t>18</w:t>
        </w:r>
      </w:hyperlink>
      <w:r w:rsidR="00D96E85" w:rsidRPr="000E3000">
        <w:rPr>
          <w:rFonts w:ascii="Book Antiqua" w:eastAsia="Times New Roman" w:hAnsi="Book Antiqua" w:cs="Times New Roman"/>
          <w:noProof/>
          <w:vertAlign w:val="superscript"/>
        </w:rPr>
        <w:t>,</w:t>
      </w:r>
      <w:hyperlink w:anchor="_ENREF_22" w:tooltip="Miyamoto, 2015 #21" w:history="1">
        <w:r w:rsidR="00D96E85" w:rsidRPr="000E3000">
          <w:rPr>
            <w:rFonts w:ascii="Book Antiqua" w:eastAsia="Times New Roman" w:hAnsi="Book Antiqua" w:cs="Times New Roman"/>
            <w:noProof/>
            <w:vertAlign w:val="superscript"/>
          </w:rPr>
          <w:t>22</w:t>
        </w:r>
        <w:r w:rsidR="00B247A5" w:rsidRPr="000E3000">
          <w:rPr>
            <w:rFonts w:ascii="Book Antiqua" w:hAnsi="Book Antiqua" w:cs="Times New Roman"/>
            <w:noProof/>
            <w:vertAlign w:val="superscript"/>
            <w:lang w:eastAsia="zh-CN"/>
          </w:rPr>
          <w:t>-</w:t>
        </w:r>
        <w:r w:rsidR="00D96E85" w:rsidRPr="000E3000">
          <w:rPr>
            <w:rFonts w:ascii="Book Antiqua" w:eastAsia="Times New Roman" w:hAnsi="Book Antiqua" w:cs="Times New Roman"/>
            <w:noProof/>
            <w:vertAlign w:val="superscript"/>
          </w:rPr>
          <w:t>24</w:t>
        </w:r>
      </w:hyperlink>
      <w:r w:rsidR="00D96E85" w:rsidRPr="000E3000">
        <w:rPr>
          <w:rFonts w:ascii="Book Antiqua" w:eastAsia="Times New Roman" w:hAnsi="Book Antiqua" w:cs="Times New Roman"/>
          <w:noProof/>
          <w:vertAlign w:val="superscript"/>
        </w:rPr>
        <w:t>]</w:t>
      </w:r>
      <w:r w:rsidR="003A522C" w:rsidRPr="000E3000">
        <w:rPr>
          <w:rFonts w:ascii="Book Antiqua" w:eastAsia="Times New Roman" w:hAnsi="Book Antiqua" w:cs="Times New Roman"/>
        </w:rPr>
        <w:fldChar w:fldCharType="end"/>
      </w:r>
      <w:r w:rsidR="006A46A3" w:rsidRPr="000E3000">
        <w:rPr>
          <w:rFonts w:ascii="Book Antiqua" w:eastAsia="Times New Roman" w:hAnsi="Book Antiqua" w:cs="Times New Roman"/>
        </w:rPr>
        <w:t xml:space="preserve">. </w:t>
      </w:r>
      <w:r w:rsidR="004A4494" w:rsidRPr="000E3000">
        <w:rPr>
          <w:rFonts w:ascii="Book Antiqua" w:hAnsi="Book Antiqua" w:cs="Times New Roman"/>
        </w:rPr>
        <w:t xml:space="preserve">The </w:t>
      </w:r>
      <w:r w:rsidR="006B5F4D" w:rsidRPr="000E3000">
        <w:rPr>
          <w:rFonts w:ascii="Book Antiqua" w:hAnsi="Book Antiqua" w:cs="Times New Roman"/>
        </w:rPr>
        <w:t xml:space="preserve">pain relief </w:t>
      </w:r>
      <w:r w:rsidR="00B97687" w:rsidRPr="000E3000">
        <w:rPr>
          <w:rFonts w:ascii="Book Antiqua" w:hAnsi="Book Antiqua" w:cs="Times New Roman"/>
        </w:rPr>
        <w:t xml:space="preserve">after treatment </w:t>
      </w:r>
      <w:r w:rsidR="006B5F4D" w:rsidRPr="000E3000">
        <w:rPr>
          <w:rFonts w:ascii="Book Antiqua" w:hAnsi="Book Antiqua" w:cs="Times New Roman"/>
        </w:rPr>
        <w:t xml:space="preserve">as indicated by </w:t>
      </w:r>
      <w:r w:rsidR="004A4494" w:rsidRPr="000E3000">
        <w:rPr>
          <w:rFonts w:ascii="Book Antiqua" w:hAnsi="Book Antiqua" w:cs="Times New Roman"/>
        </w:rPr>
        <w:t>improvement in VAS</w:t>
      </w:r>
      <w:r w:rsidR="00B97687" w:rsidRPr="000E3000">
        <w:rPr>
          <w:rFonts w:ascii="Book Antiqua" w:hAnsi="Book Antiqua" w:cs="Times New Roman"/>
        </w:rPr>
        <w:t xml:space="preserve"> and </w:t>
      </w:r>
      <w:r w:rsidR="004A4494" w:rsidRPr="000E3000">
        <w:rPr>
          <w:rFonts w:ascii="Book Antiqua" w:hAnsi="Book Antiqua" w:cs="Times New Roman"/>
        </w:rPr>
        <w:t>AOFAS scores</w:t>
      </w:r>
      <w:r w:rsidR="00E83000" w:rsidRPr="000E3000">
        <w:rPr>
          <w:rFonts w:ascii="Book Antiqua" w:hAnsi="Book Antiqua" w:cs="Times New Roman"/>
        </w:rPr>
        <w:t>,</w:t>
      </w:r>
      <w:r w:rsidR="004A4494" w:rsidRPr="000E3000">
        <w:rPr>
          <w:rFonts w:ascii="Book Antiqua" w:hAnsi="Book Antiqua" w:cs="Times New Roman"/>
        </w:rPr>
        <w:t xml:space="preserve"> </w:t>
      </w:r>
      <w:r w:rsidR="00583D72" w:rsidRPr="000E3000">
        <w:rPr>
          <w:rFonts w:ascii="Book Antiqua" w:hAnsi="Book Antiqua" w:cs="Times New Roman"/>
        </w:rPr>
        <w:t xml:space="preserve">along with return to </w:t>
      </w:r>
      <w:r w:rsidR="004D3A00" w:rsidRPr="000E3000">
        <w:rPr>
          <w:rFonts w:ascii="Book Antiqua" w:hAnsi="Book Antiqua" w:cs="Times New Roman"/>
        </w:rPr>
        <w:t xml:space="preserve">prior </w:t>
      </w:r>
      <w:r w:rsidR="00583D72" w:rsidRPr="000E3000">
        <w:rPr>
          <w:rFonts w:ascii="Book Antiqua" w:hAnsi="Book Antiqua" w:cs="Times New Roman"/>
        </w:rPr>
        <w:t xml:space="preserve">level of </w:t>
      </w:r>
      <w:r w:rsidR="000D6C15" w:rsidRPr="000E3000">
        <w:rPr>
          <w:rFonts w:ascii="Book Antiqua" w:hAnsi="Book Antiqua" w:cs="Times New Roman"/>
        </w:rPr>
        <w:t xml:space="preserve">sports and </w:t>
      </w:r>
      <w:r w:rsidR="00583D72" w:rsidRPr="000E3000">
        <w:rPr>
          <w:rFonts w:ascii="Book Antiqua" w:hAnsi="Book Antiqua" w:cs="Times New Roman"/>
        </w:rPr>
        <w:t xml:space="preserve">activity </w:t>
      </w:r>
      <w:r w:rsidR="004A4494" w:rsidRPr="000E3000">
        <w:rPr>
          <w:rFonts w:ascii="Book Antiqua" w:hAnsi="Book Antiqua" w:cs="Times New Roman"/>
        </w:rPr>
        <w:t xml:space="preserve">in our patient </w:t>
      </w:r>
      <w:r w:rsidR="005949A3" w:rsidRPr="000E3000">
        <w:rPr>
          <w:rFonts w:ascii="Book Antiqua" w:hAnsi="Book Antiqua" w:cs="Times New Roman"/>
        </w:rPr>
        <w:t>cohort</w:t>
      </w:r>
      <w:r w:rsidR="004A4494" w:rsidRPr="000E3000">
        <w:rPr>
          <w:rFonts w:ascii="Book Antiqua" w:hAnsi="Book Antiqua" w:cs="Times New Roman"/>
        </w:rPr>
        <w:t xml:space="preserve"> </w:t>
      </w:r>
      <w:r w:rsidR="007B6560" w:rsidRPr="000E3000">
        <w:rPr>
          <w:rFonts w:ascii="Book Antiqua" w:hAnsi="Book Antiqua" w:cs="Times New Roman"/>
        </w:rPr>
        <w:t>su</w:t>
      </w:r>
      <w:r w:rsidR="003C6949" w:rsidRPr="000E3000">
        <w:rPr>
          <w:rFonts w:ascii="Book Antiqua" w:hAnsi="Book Antiqua" w:cs="Times New Roman"/>
        </w:rPr>
        <w:t>pports</w:t>
      </w:r>
      <w:r w:rsidR="00992097" w:rsidRPr="000E3000">
        <w:rPr>
          <w:rFonts w:ascii="Book Antiqua" w:hAnsi="Book Antiqua" w:cs="Times New Roman"/>
        </w:rPr>
        <w:t xml:space="preserve"> </w:t>
      </w:r>
      <w:r w:rsidR="007B6560" w:rsidRPr="000E3000">
        <w:rPr>
          <w:rFonts w:ascii="Book Antiqua" w:hAnsi="Book Antiqua" w:cs="Times New Roman"/>
        </w:rPr>
        <w:t>the</w:t>
      </w:r>
      <w:r w:rsidR="004A4494" w:rsidRPr="000E3000">
        <w:rPr>
          <w:rFonts w:ascii="Book Antiqua" w:hAnsi="Book Antiqua" w:cs="Times New Roman"/>
        </w:rPr>
        <w:t xml:space="preserve"> </w:t>
      </w:r>
      <w:r w:rsidR="007B6560" w:rsidRPr="000E3000">
        <w:rPr>
          <w:rFonts w:ascii="Book Antiqua" w:hAnsi="Book Antiqua" w:cs="Times New Roman"/>
        </w:rPr>
        <w:t xml:space="preserve">clinical </w:t>
      </w:r>
      <w:r w:rsidR="004A4494" w:rsidRPr="000E3000">
        <w:rPr>
          <w:rFonts w:ascii="Book Antiqua" w:hAnsi="Book Antiqua" w:cs="Times New Roman"/>
        </w:rPr>
        <w:t>diagnosis of posterior ankle impingement.</w:t>
      </w:r>
    </w:p>
    <w:p w14:paraId="0F1B94C3" w14:textId="19B416CD" w:rsidR="000D07A3" w:rsidRPr="000E3000" w:rsidRDefault="00FE12EC" w:rsidP="00671AB5">
      <w:pPr>
        <w:spacing w:line="360" w:lineRule="auto"/>
        <w:ind w:firstLineChars="100" w:firstLine="240"/>
        <w:jc w:val="both"/>
        <w:rPr>
          <w:rFonts w:ascii="Book Antiqua" w:hAnsi="Book Antiqua" w:cs="Times New Roman"/>
          <w:shd w:val="clear" w:color="auto" w:fill="FFFFFF"/>
          <w:lang w:eastAsia="zh-CN"/>
        </w:rPr>
      </w:pPr>
      <w:r w:rsidRPr="000E3000">
        <w:rPr>
          <w:rFonts w:ascii="Book Antiqua" w:hAnsi="Book Antiqua" w:cs="Times New Roman"/>
        </w:rPr>
        <w:t xml:space="preserve">Weaknesses of our study </w:t>
      </w:r>
      <w:r w:rsidR="004D3A00" w:rsidRPr="000E3000">
        <w:rPr>
          <w:rFonts w:ascii="Book Antiqua" w:hAnsi="Book Antiqua" w:cs="Times New Roman"/>
        </w:rPr>
        <w:t xml:space="preserve">include </w:t>
      </w:r>
      <w:r w:rsidRPr="000E3000">
        <w:rPr>
          <w:rFonts w:ascii="Book Antiqua" w:hAnsi="Book Antiqua" w:cs="Times New Roman"/>
        </w:rPr>
        <w:t xml:space="preserve">data collected at a single </w:t>
      </w:r>
      <w:r w:rsidR="000E7391" w:rsidRPr="000E3000">
        <w:rPr>
          <w:rFonts w:ascii="Book Antiqua" w:hAnsi="Book Antiqua" w:cs="Times New Roman"/>
        </w:rPr>
        <w:t>institution</w:t>
      </w:r>
      <w:r w:rsidR="002623B7" w:rsidRPr="000E3000">
        <w:rPr>
          <w:rFonts w:ascii="Book Antiqua" w:hAnsi="Book Antiqua" w:cs="Times New Roman"/>
        </w:rPr>
        <w:t>,</w:t>
      </w:r>
      <w:r w:rsidR="007B6560" w:rsidRPr="000E3000">
        <w:rPr>
          <w:rFonts w:ascii="Book Antiqua" w:hAnsi="Book Antiqua" w:cs="Times New Roman"/>
        </w:rPr>
        <w:t xml:space="preserve"> </w:t>
      </w:r>
      <w:r w:rsidR="000E7391" w:rsidRPr="000E3000">
        <w:rPr>
          <w:rFonts w:ascii="Book Antiqua" w:hAnsi="Book Antiqua" w:cs="Times New Roman"/>
        </w:rPr>
        <w:t>small sample size</w:t>
      </w:r>
      <w:r w:rsidR="00A87734" w:rsidRPr="000E3000">
        <w:rPr>
          <w:rFonts w:ascii="Book Antiqua" w:hAnsi="Book Antiqua" w:cs="Times New Roman"/>
        </w:rPr>
        <w:t>,</w:t>
      </w:r>
      <w:r w:rsidR="002623B7" w:rsidRPr="000E3000">
        <w:rPr>
          <w:rFonts w:ascii="Book Antiqua" w:hAnsi="Book Antiqua" w:cs="Times New Roman"/>
        </w:rPr>
        <w:t xml:space="preserve"> and no comparative non-operative cohort</w:t>
      </w:r>
      <w:r w:rsidR="007B6560" w:rsidRPr="000E3000">
        <w:rPr>
          <w:rFonts w:ascii="Book Antiqua" w:hAnsi="Book Antiqua" w:cs="Times New Roman"/>
        </w:rPr>
        <w:t>.</w:t>
      </w:r>
      <w:r w:rsidR="001C05CC" w:rsidRPr="000E3000">
        <w:rPr>
          <w:rFonts w:ascii="Book Antiqua" w:hAnsi="Book Antiqua" w:cs="Times New Roman"/>
        </w:rPr>
        <w:t xml:space="preserve"> The </w:t>
      </w:r>
      <w:r w:rsidR="001C05CC" w:rsidRPr="000E3000">
        <w:rPr>
          <w:rFonts w:ascii="Book Antiqua" w:hAnsi="Book Antiqua"/>
          <w:bCs/>
        </w:rPr>
        <w:t xml:space="preserve">patients referred to a tertiary center like ours may not be representative </w:t>
      </w:r>
      <w:r w:rsidR="00CD6FF5" w:rsidRPr="000E3000">
        <w:rPr>
          <w:rFonts w:ascii="Book Antiqua" w:hAnsi="Book Antiqua"/>
          <w:bCs/>
        </w:rPr>
        <w:t>of</w:t>
      </w:r>
      <w:r w:rsidR="001C05CC" w:rsidRPr="000E3000">
        <w:rPr>
          <w:rFonts w:ascii="Book Antiqua" w:hAnsi="Book Antiqua"/>
          <w:bCs/>
        </w:rPr>
        <w:t xml:space="preserve"> the whole population, and the referral could possibly increase the delay.</w:t>
      </w:r>
      <w:r w:rsidR="007B6560" w:rsidRPr="000E3000">
        <w:rPr>
          <w:rFonts w:ascii="Book Antiqua" w:hAnsi="Book Antiqua" w:cs="Times New Roman"/>
        </w:rPr>
        <w:t xml:space="preserve"> The </w:t>
      </w:r>
      <w:r w:rsidR="007027B8" w:rsidRPr="000E3000">
        <w:rPr>
          <w:rFonts w:ascii="Book Antiqua" w:hAnsi="Book Antiqua" w:cs="Times New Roman"/>
        </w:rPr>
        <w:t>mean</w:t>
      </w:r>
      <w:r w:rsidR="007B6560" w:rsidRPr="000E3000">
        <w:rPr>
          <w:rFonts w:ascii="Book Antiqua" w:hAnsi="Book Antiqua" w:cs="Times New Roman"/>
        </w:rPr>
        <w:t xml:space="preserve"> follow-up of </w:t>
      </w:r>
      <w:r w:rsidR="001C05CC" w:rsidRPr="000E3000">
        <w:rPr>
          <w:rFonts w:ascii="Book Antiqua" w:hAnsi="Book Antiqua" w:cs="Times New Roman"/>
        </w:rPr>
        <w:t>13.1</w:t>
      </w:r>
      <w:r w:rsidR="007B6560" w:rsidRPr="000E3000">
        <w:rPr>
          <w:rFonts w:ascii="Book Antiqua" w:hAnsi="Book Antiqua" w:cs="Times New Roman"/>
        </w:rPr>
        <w:t xml:space="preserve"> </w:t>
      </w:r>
      <w:proofErr w:type="spellStart"/>
      <w:r w:rsidR="007B6560" w:rsidRPr="000E3000">
        <w:rPr>
          <w:rFonts w:ascii="Book Antiqua" w:hAnsi="Book Antiqua" w:cs="Times New Roman"/>
        </w:rPr>
        <w:t>mo</w:t>
      </w:r>
      <w:proofErr w:type="spellEnd"/>
      <w:r w:rsidR="007B6560" w:rsidRPr="000E3000">
        <w:rPr>
          <w:rFonts w:ascii="Book Antiqua" w:hAnsi="Book Antiqua" w:cs="Times New Roman"/>
        </w:rPr>
        <w:t xml:space="preserve"> is</w:t>
      </w:r>
      <w:r w:rsidRPr="000E3000">
        <w:rPr>
          <w:rFonts w:ascii="Book Antiqua" w:hAnsi="Book Antiqua" w:cs="Times New Roman"/>
        </w:rPr>
        <w:t xml:space="preserve"> </w:t>
      </w:r>
      <w:r w:rsidR="009B498B" w:rsidRPr="000E3000">
        <w:rPr>
          <w:rFonts w:ascii="Book Antiqua" w:hAnsi="Book Antiqua" w:cs="Times New Roman"/>
        </w:rPr>
        <w:t>relatively short</w:t>
      </w:r>
      <w:r w:rsidR="004D3A00" w:rsidRPr="000E3000">
        <w:rPr>
          <w:rFonts w:ascii="Book Antiqua" w:hAnsi="Book Antiqua" w:cs="Times New Roman"/>
        </w:rPr>
        <w:t xml:space="preserve">; </w:t>
      </w:r>
      <w:r w:rsidR="007B6560" w:rsidRPr="000E3000">
        <w:rPr>
          <w:rFonts w:ascii="Book Antiqua" w:hAnsi="Book Antiqua" w:cs="Times New Roman"/>
        </w:rPr>
        <w:t>however</w:t>
      </w:r>
      <w:r w:rsidR="004D3A00" w:rsidRPr="000E3000">
        <w:rPr>
          <w:rFonts w:ascii="Book Antiqua" w:hAnsi="Book Antiqua" w:cs="Times New Roman"/>
        </w:rPr>
        <w:t>,</w:t>
      </w:r>
      <w:r w:rsidR="007B6560" w:rsidRPr="000E3000">
        <w:rPr>
          <w:rFonts w:ascii="Book Antiqua" w:hAnsi="Book Antiqua" w:cs="Times New Roman"/>
        </w:rPr>
        <w:t xml:space="preserve"> </w:t>
      </w:r>
      <w:r w:rsidR="004D3A00" w:rsidRPr="000E3000">
        <w:rPr>
          <w:rFonts w:ascii="Book Antiqua" w:hAnsi="Book Antiqua" w:cs="Times New Roman"/>
        </w:rPr>
        <w:t xml:space="preserve">the </w:t>
      </w:r>
      <w:r w:rsidR="007B6560" w:rsidRPr="000E3000">
        <w:rPr>
          <w:rFonts w:ascii="Book Antiqua" w:hAnsi="Book Antiqua" w:cs="Times New Roman"/>
        </w:rPr>
        <w:t xml:space="preserve">focus </w:t>
      </w:r>
      <w:r w:rsidR="004D3A00" w:rsidRPr="000E3000">
        <w:rPr>
          <w:rFonts w:ascii="Book Antiqua" w:hAnsi="Book Antiqua" w:cs="Times New Roman"/>
        </w:rPr>
        <w:t>of th</w:t>
      </w:r>
      <w:r w:rsidR="000E1D97" w:rsidRPr="000E3000">
        <w:rPr>
          <w:rFonts w:ascii="Book Antiqua" w:hAnsi="Book Antiqua" w:cs="Times New Roman"/>
        </w:rPr>
        <w:t>is</w:t>
      </w:r>
      <w:r w:rsidR="004D3A00" w:rsidRPr="000E3000">
        <w:rPr>
          <w:rFonts w:ascii="Book Antiqua" w:hAnsi="Book Antiqua" w:cs="Times New Roman"/>
        </w:rPr>
        <w:t xml:space="preserve"> study </w:t>
      </w:r>
      <w:r w:rsidR="007B6560" w:rsidRPr="000E3000">
        <w:rPr>
          <w:rFonts w:ascii="Book Antiqua" w:hAnsi="Book Antiqua" w:cs="Times New Roman"/>
        </w:rPr>
        <w:t xml:space="preserve">is on </w:t>
      </w:r>
      <w:r w:rsidR="004D3A00" w:rsidRPr="000E3000">
        <w:rPr>
          <w:rFonts w:ascii="Book Antiqua" w:hAnsi="Book Antiqua" w:cs="Times New Roman"/>
        </w:rPr>
        <w:t xml:space="preserve">the </w:t>
      </w:r>
      <w:r w:rsidR="007B6560" w:rsidRPr="000E3000">
        <w:rPr>
          <w:rFonts w:ascii="Book Antiqua" w:hAnsi="Book Antiqua" w:cs="Times New Roman"/>
        </w:rPr>
        <w:t xml:space="preserve">delay in </w:t>
      </w:r>
      <w:r w:rsidR="009F3AE6" w:rsidRPr="000E3000">
        <w:rPr>
          <w:rFonts w:ascii="Book Antiqua" w:hAnsi="Book Antiqua" w:cs="Times New Roman"/>
        </w:rPr>
        <w:t xml:space="preserve">clinical </w:t>
      </w:r>
      <w:r w:rsidR="004D3A00" w:rsidRPr="000E3000">
        <w:rPr>
          <w:rFonts w:ascii="Book Antiqua" w:hAnsi="Book Antiqua" w:cs="Times New Roman"/>
        </w:rPr>
        <w:t xml:space="preserve">diagnosis of PAIS, and </w:t>
      </w:r>
      <w:r w:rsidR="007B6560" w:rsidRPr="000E3000">
        <w:rPr>
          <w:rFonts w:ascii="Book Antiqua" w:hAnsi="Book Antiqua" w:cs="Times New Roman"/>
        </w:rPr>
        <w:t xml:space="preserve">not on the </w:t>
      </w:r>
      <w:r w:rsidR="00A84752" w:rsidRPr="000E3000">
        <w:rPr>
          <w:rFonts w:ascii="Book Antiqua" w:hAnsi="Book Antiqua" w:cs="Times New Roman"/>
        </w:rPr>
        <w:t>surgical</w:t>
      </w:r>
      <w:r w:rsidR="000D6C15" w:rsidRPr="000E3000">
        <w:rPr>
          <w:rFonts w:ascii="Book Antiqua" w:hAnsi="Book Antiqua" w:cs="Times New Roman"/>
        </w:rPr>
        <w:t xml:space="preserve"> </w:t>
      </w:r>
      <w:r w:rsidR="00FF5ABC" w:rsidRPr="000E3000">
        <w:rPr>
          <w:rFonts w:ascii="Book Antiqua" w:hAnsi="Book Antiqua" w:cs="Times New Roman"/>
        </w:rPr>
        <w:t>outcomes</w:t>
      </w:r>
      <w:r w:rsidRPr="000E3000">
        <w:rPr>
          <w:rFonts w:ascii="Book Antiqua" w:hAnsi="Book Antiqua" w:cs="Times New Roman"/>
        </w:rPr>
        <w:t xml:space="preserve">. </w:t>
      </w:r>
      <w:r w:rsidR="007027B8" w:rsidRPr="000E3000">
        <w:rPr>
          <w:rFonts w:ascii="Book Antiqua" w:hAnsi="Book Antiqua" w:cs="Times New Roman"/>
        </w:rPr>
        <w:t xml:space="preserve">We have included the </w:t>
      </w:r>
      <w:r w:rsidR="009F3AE6" w:rsidRPr="000E3000">
        <w:rPr>
          <w:rFonts w:ascii="Book Antiqua" w:hAnsi="Book Antiqua" w:cs="Times New Roman"/>
        </w:rPr>
        <w:t xml:space="preserve">arthroscopic findings and </w:t>
      </w:r>
      <w:r w:rsidR="007027B8" w:rsidRPr="000E3000">
        <w:rPr>
          <w:rFonts w:ascii="Book Antiqua" w:hAnsi="Book Antiqua" w:cs="Times New Roman"/>
        </w:rPr>
        <w:t xml:space="preserve">treatment outcomes </w:t>
      </w:r>
      <w:r w:rsidR="00A87734" w:rsidRPr="000E3000">
        <w:rPr>
          <w:rFonts w:ascii="Book Antiqua" w:hAnsi="Book Antiqua" w:cs="Times New Roman"/>
        </w:rPr>
        <w:t>primarily</w:t>
      </w:r>
      <w:r w:rsidR="007027B8" w:rsidRPr="000E3000">
        <w:rPr>
          <w:rFonts w:ascii="Book Antiqua" w:hAnsi="Book Antiqua" w:cs="Times New Roman"/>
        </w:rPr>
        <w:t xml:space="preserve"> to supplement our clinical diagnosis of PAIS. </w:t>
      </w:r>
      <w:r w:rsidR="000E7391" w:rsidRPr="000E3000">
        <w:rPr>
          <w:rFonts w:ascii="Book Antiqua" w:hAnsi="Book Antiqua" w:cs="Times New Roman"/>
        </w:rPr>
        <w:t>The strength of our study is the prospective nature of data collection and consecutive enrollment of pediatric patients</w:t>
      </w:r>
      <w:r w:rsidR="00C909A2" w:rsidRPr="000E3000">
        <w:rPr>
          <w:rFonts w:ascii="Book Antiqua" w:hAnsi="Book Antiqua" w:cs="Times New Roman"/>
        </w:rPr>
        <w:t>, both of which</w:t>
      </w:r>
      <w:r w:rsidR="000E7391" w:rsidRPr="000E3000">
        <w:rPr>
          <w:rFonts w:ascii="Book Antiqua" w:hAnsi="Book Antiqua" w:cs="Times New Roman"/>
        </w:rPr>
        <w:t xml:space="preserve"> help minimize biases that could result from a retrospective study. </w:t>
      </w:r>
      <w:r w:rsidRPr="000E3000">
        <w:rPr>
          <w:rFonts w:ascii="Book Antiqua" w:hAnsi="Book Antiqua" w:cs="Times New Roman"/>
        </w:rPr>
        <w:t xml:space="preserve">Collecting </w:t>
      </w:r>
      <w:r w:rsidR="00992097" w:rsidRPr="000E3000">
        <w:rPr>
          <w:rFonts w:ascii="Book Antiqua" w:hAnsi="Book Antiqua" w:cs="Times New Roman"/>
        </w:rPr>
        <w:t xml:space="preserve">long-term </w:t>
      </w:r>
      <w:r w:rsidRPr="000E3000">
        <w:rPr>
          <w:rFonts w:ascii="Book Antiqua" w:hAnsi="Book Antiqua" w:cs="Times New Roman"/>
        </w:rPr>
        <w:lastRenderedPageBreak/>
        <w:t>multi-center data and including non-operatively treated patients</w:t>
      </w:r>
      <w:r w:rsidR="00A87734" w:rsidRPr="000E3000">
        <w:rPr>
          <w:rFonts w:ascii="Book Antiqua" w:hAnsi="Book Antiqua" w:cs="Times New Roman"/>
        </w:rPr>
        <w:t xml:space="preserve"> for comparison</w:t>
      </w:r>
      <w:r w:rsidRPr="000E3000">
        <w:rPr>
          <w:rFonts w:ascii="Book Antiqua" w:hAnsi="Book Antiqua" w:cs="Times New Roman"/>
        </w:rPr>
        <w:t xml:space="preserve"> </w:t>
      </w:r>
      <w:r w:rsidR="00A87734" w:rsidRPr="000E3000">
        <w:rPr>
          <w:rFonts w:ascii="Book Antiqua" w:hAnsi="Book Antiqua" w:cs="Times New Roman"/>
        </w:rPr>
        <w:t>are</w:t>
      </w:r>
      <w:r w:rsidRPr="000E3000">
        <w:rPr>
          <w:rFonts w:ascii="Book Antiqua" w:hAnsi="Book Antiqua" w:cs="Times New Roman"/>
        </w:rPr>
        <w:t xml:space="preserve"> recommended for future studies.</w:t>
      </w:r>
      <w:r w:rsidRPr="00987D92">
        <w:rPr>
          <w:rFonts w:ascii="Book Antiqua" w:hAnsi="Book Antiqua" w:cs="Times New Roman"/>
        </w:rPr>
        <w:t xml:space="preserve"> </w:t>
      </w:r>
      <w:r w:rsidR="00315BDE" w:rsidRPr="000E3000">
        <w:rPr>
          <w:rFonts w:ascii="Book Antiqua" w:hAnsi="Book Antiqua" w:cs="Times New Roman"/>
        </w:rPr>
        <w:t>To conclude, p</w:t>
      </w:r>
      <w:r w:rsidR="00F359D8" w:rsidRPr="000E3000">
        <w:rPr>
          <w:rFonts w:ascii="Book Antiqua" w:hAnsi="Book Antiqua" w:cs="Times New Roman"/>
        </w:rPr>
        <w:t>osterior ankle impingement</w:t>
      </w:r>
      <w:r w:rsidR="005949A3" w:rsidRPr="000E3000">
        <w:rPr>
          <w:rFonts w:ascii="Book Antiqua" w:hAnsi="Book Antiqua" w:cs="Times New Roman"/>
        </w:rPr>
        <w:t xml:space="preserve"> syndrome</w:t>
      </w:r>
      <w:r w:rsidR="00F359D8" w:rsidRPr="000E3000">
        <w:rPr>
          <w:rFonts w:ascii="Book Antiqua" w:hAnsi="Book Antiqua" w:cs="Times New Roman"/>
        </w:rPr>
        <w:t xml:space="preserve"> </w:t>
      </w:r>
      <w:r w:rsidR="007B6560" w:rsidRPr="000E3000">
        <w:rPr>
          <w:rFonts w:ascii="Book Antiqua" w:hAnsi="Book Antiqua" w:cs="Times New Roman"/>
        </w:rPr>
        <w:t>can be</w:t>
      </w:r>
      <w:r w:rsidR="00F359D8" w:rsidRPr="000E3000">
        <w:rPr>
          <w:rFonts w:ascii="Book Antiqua" w:hAnsi="Book Antiqua" w:cs="Times New Roman"/>
        </w:rPr>
        <w:t xml:space="preserve"> misdiagnosed in young patients presenting with posterior ankle pain</w:t>
      </w:r>
      <w:r w:rsidR="009B19BC" w:rsidRPr="000E3000">
        <w:rPr>
          <w:rFonts w:ascii="Book Antiqua" w:hAnsi="Book Antiqua" w:cs="Times New Roman"/>
        </w:rPr>
        <w:t>,</w:t>
      </w:r>
      <w:r w:rsidR="005949A3" w:rsidRPr="000E3000">
        <w:rPr>
          <w:rFonts w:ascii="Book Antiqua" w:hAnsi="Book Antiqua" w:cs="Times New Roman"/>
        </w:rPr>
        <w:t xml:space="preserve"> thus leading to a delay in diagnosis</w:t>
      </w:r>
      <w:r w:rsidR="00F359D8" w:rsidRPr="000E3000">
        <w:rPr>
          <w:rFonts w:ascii="Book Antiqua" w:hAnsi="Book Antiqua" w:cs="Times New Roman"/>
        </w:rPr>
        <w:t xml:space="preserve">. This prospective study in the pediatric population </w:t>
      </w:r>
      <w:r w:rsidR="00235A83" w:rsidRPr="000E3000">
        <w:rPr>
          <w:rFonts w:ascii="Book Antiqua" w:hAnsi="Book Antiqua" w:cs="Times New Roman"/>
        </w:rPr>
        <w:t xml:space="preserve">is the first study which </w:t>
      </w:r>
      <w:r w:rsidR="000E7391" w:rsidRPr="000E3000">
        <w:rPr>
          <w:rFonts w:ascii="Book Antiqua" w:hAnsi="Book Antiqua" w:cs="Times New Roman"/>
        </w:rPr>
        <w:t xml:space="preserve">highlights </w:t>
      </w:r>
      <w:r w:rsidR="00F359D8" w:rsidRPr="000E3000">
        <w:rPr>
          <w:rFonts w:ascii="Book Antiqua" w:hAnsi="Book Antiqua" w:cs="Times New Roman"/>
        </w:rPr>
        <w:t xml:space="preserve">the need for increased awareness about this condition </w:t>
      </w:r>
      <w:r w:rsidR="00DB082D" w:rsidRPr="000E3000">
        <w:rPr>
          <w:rFonts w:ascii="Book Antiqua" w:hAnsi="Book Antiqua" w:cs="Times New Roman"/>
        </w:rPr>
        <w:t xml:space="preserve">and its clinical diagnosis </w:t>
      </w:r>
      <w:r w:rsidR="00F359D8" w:rsidRPr="000E3000">
        <w:rPr>
          <w:rFonts w:ascii="Book Antiqua" w:hAnsi="Book Antiqua" w:cs="Times New Roman"/>
        </w:rPr>
        <w:t>amongst pediatric orthopedic surgeons, pediatricians, primary care sports doctors</w:t>
      </w:r>
      <w:r w:rsidR="00356CCD" w:rsidRPr="000E3000">
        <w:rPr>
          <w:rFonts w:ascii="Book Antiqua" w:hAnsi="Book Antiqua" w:cs="Times New Roman"/>
        </w:rPr>
        <w:t>,</w:t>
      </w:r>
      <w:r w:rsidR="00F359D8" w:rsidRPr="000E3000">
        <w:rPr>
          <w:rFonts w:ascii="Book Antiqua" w:hAnsi="Book Antiqua" w:cs="Times New Roman"/>
        </w:rPr>
        <w:t xml:space="preserve"> and other physicians involved in treating young athletes to avoid delay </w:t>
      </w:r>
      <w:r w:rsidR="00DB082D" w:rsidRPr="000E3000">
        <w:rPr>
          <w:rFonts w:ascii="Book Antiqua" w:hAnsi="Book Antiqua" w:cs="Times New Roman"/>
        </w:rPr>
        <w:t>in treatment</w:t>
      </w:r>
      <w:r w:rsidR="00B247A5" w:rsidRPr="000E3000">
        <w:rPr>
          <w:rFonts w:ascii="Book Antiqua" w:hAnsi="Book Antiqua" w:cs="Times New Roman"/>
        </w:rPr>
        <w:t>.</w:t>
      </w:r>
    </w:p>
    <w:p w14:paraId="6F21A462" w14:textId="78AC3BB5" w:rsidR="00596120" w:rsidRPr="000E3000" w:rsidRDefault="00596120" w:rsidP="000E3000">
      <w:pPr>
        <w:spacing w:line="360" w:lineRule="auto"/>
        <w:jc w:val="both"/>
        <w:rPr>
          <w:rFonts w:ascii="Book Antiqua" w:hAnsi="Book Antiqua" w:cs="Times New Roman"/>
          <w:shd w:val="clear" w:color="auto" w:fill="FFFFFF"/>
        </w:rPr>
      </w:pPr>
    </w:p>
    <w:p w14:paraId="027B958E" w14:textId="7F6E6CFB" w:rsidR="00596120" w:rsidRPr="000E3000" w:rsidRDefault="00596120" w:rsidP="000E3000">
      <w:pPr>
        <w:adjustRightInd w:val="0"/>
        <w:snapToGrid w:val="0"/>
        <w:spacing w:line="360" w:lineRule="auto"/>
        <w:jc w:val="both"/>
        <w:rPr>
          <w:rFonts w:ascii="Book Antiqua" w:hAnsi="Book Antiqua"/>
          <w:b/>
          <w:lang w:eastAsia="zh-CN"/>
        </w:rPr>
      </w:pPr>
      <w:bookmarkStart w:id="66" w:name="OLE_LINK83"/>
      <w:bookmarkStart w:id="67" w:name="OLE_LINK86"/>
      <w:bookmarkStart w:id="68" w:name="_Hlk5627588"/>
      <w:bookmarkStart w:id="69" w:name="OLE_LINK899"/>
      <w:r w:rsidRPr="000E3000">
        <w:rPr>
          <w:rFonts w:ascii="Book Antiqua" w:hAnsi="Book Antiqua" w:cs="Garamond-Bold"/>
          <w:b/>
          <w:bCs/>
        </w:rPr>
        <w:t>ARTICLE HIGHLIGHTS</w:t>
      </w:r>
      <w:bookmarkEnd w:id="66"/>
      <w:bookmarkEnd w:id="67"/>
      <w:bookmarkEnd w:id="68"/>
      <w:bookmarkEnd w:id="69"/>
    </w:p>
    <w:p w14:paraId="6001AFF8" w14:textId="77E6F9BE" w:rsidR="00B64F09" w:rsidRPr="000E3000" w:rsidRDefault="00B64F09" w:rsidP="000E3000">
      <w:pPr>
        <w:spacing w:line="360" w:lineRule="auto"/>
        <w:jc w:val="both"/>
        <w:rPr>
          <w:rFonts w:ascii="Book Antiqua" w:hAnsi="Book Antiqua" w:cs="Arial"/>
        </w:rPr>
      </w:pPr>
      <w:r w:rsidRPr="000E3000">
        <w:rPr>
          <w:rFonts w:ascii="Book Antiqua" w:hAnsi="Book Antiqua" w:cs="Arial"/>
          <w:b/>
          <w:i/>
        </w:rPr>
        <w:t>Research background</w:t>
      </w:r>
    </w:p>
    <w:p w14:paraId="4FC155C1" w14:textId="23F14288" w:rsidR="00B64F09" w:rsidRPr="000E3000" w:rsidRDefault="00B64F09" w:rsidP="000E3000">
      <w:pPr>
        <w:spacing w:line="360" w:lineRule="auto"/>
        <w:jc w:val="both"/>
        <w:rPr>
          <w:rFonts w:ascii="Book Antiqua" w:hAnsi="Book Antiqua" w:cs="Arial"/>
          <w:lang w:eastAsia="zh-CN"/>
        </w:rPr>
      </w:pPr>
      <w:r w:rsidRPr="000E3000">
        <w:rPr>
          <w:rFonts w:ascii="Book Antiqua" w:hAnsi="Book Antiqua" w:cs="Arial"/>
        </w:rPr>
        <w:t xml:space="preserve">Posterior ankle impingement is a known cause of ankle pain </w:t>
      </w:r>
      <w:r w:rsidR="004D2FC0" w:rsidRPr="000E3000">
        <w:rPr>
          <w:rFonts w:ascii="Book Antiqua" w:hAnsi="Book Antiqua" w:cs="Arial"/>
        </w:rPr>
        <w:t xml:space="preserve">which has been </w:t>
      </w:r>
      <w:r w:rsidRPr="000E3000">
        <w:rPr>
          <w:rFonts w:ascii="Book Antiqua" w:hAnsi="Book Antiqua" w:cs="Arial"/>
        </w:rPr>
        <w:t xml:space="preserve">well described in adults but not </w:t>
      </w:r>
      <w:r w:rsidR="004D2FC0" w:rsidRPr="000E3000">
        <w:rPr>
          <w:rFonts w:ascii="Book Antiqua" w:hAnsi="Book Antiqua" w:cs="Arial"/>
        </w:rPr>
        <w:t xml:space="preserve">as </w:t>
      </w:r>
      <w:r w:rsidRPr="000E3000">
        <w:rPr>
          <w:rFonts w:ascii="Book Antiqua" w:hAnsi="Book Antiqua" w:cs="Arial"/>
        </w:rPr>
        <w:t xml:space="preserve">much in </w:t>
      </w:r>
      <w:r w:rsidR="004D2FC0" w:rsidRPr="000E3000">
        <w:rPr>
          <w:rFonts w:ascii="Book Antiqua" w:hAnsi="Book Antiqua" w:cs="Arial"/>
        </w:rPr>
        <w:t xml:space="preserve">the </w:t>
      </w:r>
      <w:r w:rsidR="00B247A5" w:rsidRPr="000E3000">
        <w:rPr>
          <w:rFonts w:ascii="Book Antiqua" w:hAnsi="Book Antiqua" w:cs="Arial"/>
        </w:rPr>
        <w:t>pediatric literature.</w:t>
      </w:r>
    </w:p>
    <w:p w14:paraId="6D829091" w14:textId="77777777" w:rsidR="00E81B2B" w:rsidRPr="000E3000" w:rsidRDefault="00E81B2B" w:rsidP="000E3000">
      <w:pPr>
        <w:spacing w:line="360" w:lineRule="auto"/>
        <w:jc w:val="both"/>
        <w:rPr>
          <w:rFonts w:ascii="Book Antiqua" w:hAnsi="Book Antiqua" w:cs="Arial"/>
          <w:lang w:eastAsia="zh-CN"/>
        </w:rPr>
      </w:pPr>
    </w:p>
    <w:p w14:paraId="1AE86E44" w14:textId="6EF95018" w:rsidR="00B64F09" w:rsidRPr="000E3000" w:rsidRDefault="00B64F09" w:rsidP="000E3000">
      <w:pPr>
        <w:spacing w:line="360" w:lineRule="auto"/>
        <w:jc w:val="both"/>
        <w:rPr>
          <w:rFonts w:ascii="Book Antiqua" w:hAnsi="Book Antiqua" w:cs="Arial"/>
        </w:rPr>
      </w:pPr>
      <w:r w:rsidRPr="000E3000">
        <w:rPr>
          <w:rFonts w:ascii="Book Antiqua" w:hAnsi="Book Antiqua" w:cs="Arial"/>
          <w:b/>
          <w:i/>
        </w:rPr>
        <w:t>Research motivation</w:t>
      </w:r>
    </w:p>
    <w:p w14:paraId="61DAD41C" w14:textId="75FB071F" w:rsidR="00B64F09" w:rsidRPr="000E3000" w:rsidRDefault="00B64F09" w:rsidP="000E3000">
      <w:pPr>
        <w:spacing w:line="360" w:lineRule="auto"/>
        <w:jc w:val="both"/>
        <w:rPr>
          <w:rFonts w:ascii="Book Antiqua" w:hAnsi="Book Antiqua" w:cs="Arial"/>
          <w:lang w:eastAsia="zh-CN"/>
        </w:rPr>
      </w:pPr>
      <w:r w:rsidRPr="000E3000">
        <w:rPr>
          <w:rFonts w:ascii="Book Antiqua" w:hAnsi="Book Antiqua" w:cs="Arial"/>
        </w:rPr>
        <w:t>The diagnosis of posterior ankle impingement syndrome (PAIS) is made based on detailed history and clinical findings. We</w:t>
      </w:r>
      <w:r w:rsidR="004D2FC0" w:rsidRPr="000E3000">
        <w:rPr>
          <w:rFonts w:ascii="Book Antiqua" w:hAnsi="Book Antiqua" w:cs="Arial"/>
        </w:rPr>
        <w:t xml:space="preserve"> came </w:t>
      </w:r>
      <w:r w:rsidRPr="000E3000">
        <w:rPr>
          <w:rFonts w:ascii="Book Antiqua" w:hAnsi="Book Antiqua" w:cs="Arial"/>
        </w:rPr>
        <w:t>across patients with missed diagnosis</w:t>
      </w:r>
      <w:r w:rsidR="00C02BA2" w:rsidRPr="000E3000">
        <w:rPr>
          <w:rFonts w:ascii="Book Antiqua" w:hAnsi="Book Antiqua" w:cs="Arial"/>
        </w:rPr>
        <w:t xml:space="preserve"> of PAIS</w:t>
      </w:r>
      <w:r w:rsidRPr="000E3000">
        <w:rPr>
          <w:rFonts w:ascii="Book Antiqua" w:hAnsi="Book Antiqua" w:cs="Arial"/>
        </w:rPr>
        <w:t xml:space="preserve"> in clinic and realized that without adequate awareness, this diagnosis can </w:t>
      </w:r>
      <w:r w:rsidR="004D2FC0" w:rsidRPr="000E3000">
        <w:rPr>
          <w:rFonts w:ascii="Book Antiqua" w:hAnsi="Book Antiqua" w:cs="Arial"/>
        </w:rPr>
        <w:t xml:space="preserve">possibly </w:t>
      </w:r>
      <w:r w:rsidRPr="000E3000">
        <w:rPr>
          <w:rFonts w:ascii="Book Antiqua" w:hAnsi="Book Antiqua" w:cs="Arial"/>
        </w:rPr>
        <w:t xml:space="preserve">be missed in pediatric </w:t>
      </w:r>
      <w:r w:rsidR="004D2FC0" w:rsidRPr="000E3000">
        <w:rPr>
          <w:rFonts w:ascii="Book Antiqua" w:hAnsi="Book Antiqua" w:cs="Arial"/>
        </w:rPr>
        <w:t xml:space="preserve">and adolescent </w:t>
      </w:r>
      <w:r w:rsidRPr="000E3000">
        <w:rPr>
          <w:rFonts w:ascii="Book Antiqua" w:hAnsi="Book Antiqua" w:cs="Arial"/>
        </w:rPr>
        <w:t>patients.</w:t>
      </w:r>
    </w:p>
    <w:p w14:paraId="66EF24B4" w14:textId="77777777" w:rsidR="00E81B2B" w:rsidRPr="000E3000" w:rsidRDefault="00E81B2B" w:rsidP="000E3000">
      <w:pPr>
        <w:spacing w:line="360" w:lineRule="auto"/>
        <w:jc w:val="both"/>
        <w:rPr>
          <w:rFonts w:ascii="Book Antiqua" w:hAnsi="Book Antiqua" w:cs="Arial"/>
          <w:lang w:eastAsia="zh-CN"/>
        </w:rPr>
      </w:pPr>
    </w:p>
    <w:p w14:paraId="230812DC" w14:textId="3A4D1E7B" w:rsidR="00B64F09" w:rsidRPr="000E3000" w:rsidRDefault="00B64F09" w:rsidP="000E3000">
      <w:pPr>
        <w:spacing w:line="360" w:lineRule="auto"/>
        <w:jc w:val="both"/>
        <w:rPr>
          <w:rFonts w:ascii="Book Antiqua" w:hAnsi="Book Antiqua" w:cs="Arial"/>
        </w:rPr>
      </w:pPr>
      <w:r w:rsidRPr="000E3000">
        <w:rPr>
          <w:rFonts w:ascii="Book Antiqua" w:hAnsi="Book Antiqua" w:cs="Arial"/>
          <w:b/>
          <w:i/>
        </w:rPr>
        <w:t>Research objectives</w:t>
      </w:r>
    </w:p>
    <w:p w14:paraId="07C84FDA" w14:textId="3B973604" w:rsidR="00B64F09" w:rsidRPr="000E3000" w:rsidRDefault="00B64F09" w:rsidP="000E3000">
      <w:pPr>
        <w:spacing w:line="360" w:lineRule="auto"/>
        <w:jc w:val="both"/>
        <w:rPr>
          <w:rFonts w:ascii="Book Antiqua" w:hAnsi="Book Antiqua" w:cs="Arial"/>
          <w:lang w:eastAsia="zh-CN"/>
        </w:rPr>
      </w:pPr>
      <w:r w:rsidRPr="000E3000">
        <w:rPr>
          <w:rFonts w:ascii="Book Antiqua" w:hAnsi="Book Antiqua" w:cs="Arial"/>
        </w:rPr>
        <w:t xml:space="preserve">The purpose of our study was to identify and characterize the delay in making </w:t>
      </w:r>
      <w:r w:rsidR="00C02BA2" w:rsidRPr="000E3000">
        <w:rPr>
          <w:rFonts w:ascii="Book Antiqua" w:hAnsi="Book Antiqua" w:cs="Arial"/>
        </w:rPr>
        <w:t>the</w:t>
      </w:r>
      <w:r w:rsidRPr="000E3000">
        <w:rPr>
          <w:rFonts w:ascii="Book Antiqua" w:hAnsi="Book Antiqua" w:cs="Arial"/>
        </w:rPr>
        <w:t xml:space="preserve"> diagnosis</w:t>
      </w:r>
      <w:r w:rsidR="00C02BA2" w:rsidRPr="000E3000">
        <w:rPr>
          <w:rFonts w:ascii="Book Antiqua" w:hAnsi="Book Antiqua" w:cs="Arial"/>
        </w:rPr>
        <w:t xml:space="preserve"> of PAIS </w:t>
      </w:r>
      <w:r w:rsidRPr="000E3000">
        <w:rPr>
          <w:rFonts w:ascii="Book Antiqua" w:hAnsi="Book Antiqua" w:cs="Arial"/>
        </w:rPr>
        <w:t>in</w:t>
      </w:r>
      <w:r w:rsidR="00E81B2B" w:rsidRPr="000E3000">
        <w:rPr>
          <w:rFonts w:ascii="Book Antiqua" w:hAnsi="Book Antiqua" w:cs="Arial"/>
        </w:rPr>
        <w:t xml:space="preserve"> the young patient population.</w:t>
      </w:r>
    </w:p>
    <w:p w14:paraId="43985215" w14:textId="77777777" w:rsidR="00E81B2B" w:rsidRPr="000E3000" w:rsidRDefault="00E81B2B" w:rsidP="000E3000">
      <w:pPr>
        <w:spacing w:line="360" w:lineRule="auto"/>
        <w:jc w:val="both"/>
        <w:rPr>
          <w:rFonts w:ascii="Book Antiqua" w:hAnsi="Book Antiqua" w:cs="Arial"/>
          <w:lang w:eastAsia="zh-CN"/>
        </w:rPr>
      </w:pPr>
    </w:p>
    <w:p w14:paraId="2AAC0E13" w14:textId="3AFEC46C" w:rsidR="00B64F09" w:rsidRPr="000E3000" w:rsidRDefault="00B64F09" w:rsidP="000E3000">
      <w:pPr>
        <w:spacing w:line="360" w:lineRule="auto"/>
        <w:jc w:val="both"/>
        <w:rPr>
          <w:rFonts w:ascii="Book Antiqua" w:hAnsi="Book Antiqua" w:cs="Arial"/>
        </w:rPr>
      </w:pPr>
      <w:r w:rsidRPr="000E3000">
        <w:rPr>
          <w:rFonts w:ascii="Book Antiqua" w:hAnsi="Book Antiqua" w:cs="Arial"/>
          <w:b/>
          <w:i/>
        </w:rPr>
        <w:t>Research methods</w:t>
      </w:r>
    </w:p>
    <w:p w14:paraId="25A4CB5E" w14:textId="339F1D1B" w:rsidR="00B64F09" w:rsidRPr="000E3000" w:rsidRDefault="00B64F09" w:rsidP="000E3000">
      <w:pPr>
        <w:spacing w:line="360" w:lineRule="auto"/>
        <w:jc w:val="both"/>
        <w:rPr>
          <w:rFonts w:ascii="Book Antiqua" w:hAnsi="Book Antiqua" w:cs="Arial"/>
          <w:lang w:eastAsia="zh-CN"/>
        </w:rPr>
      </w:pPr>
      <w:r w:rsidRPr="000E3000">
        <w:rPr>
          <w:rFonts w:ascii="Book Antiqua" w:hAnsi="Book Antiqua" w:cs="Arial"/>
        </w:rPr>
        <w:t>We started a prospective study to enroll patients under 18 years of age who were diagnosed with PAIS and underwent arthroscop</w:t>
      </w:r>
      <w:r w:rsidR="00C02BA2" w:rsidRPr="000E3000">
        <w:rPr>
          <w:rFonts w:ascii="Book Antiqua" w:hAnsi="Book Antiqua" w:cs="Arial"/>
        </w:rPr>
        <w:t>ic treatment</w:t>
      </w:r>
      <w:r w:rsidRPr="000E3000">
        <w:rPr>
          <w:rFonts w:ascii="Book Antiqua" w:hAnsi="Book Antiqua" w:cs="Arial"/>
        </w:rPr>
        <w:t xml:space="preserve"> after failed conservative management. Data </w:t>
      </w:r>
      <w:r w:rsidR="00C15D3C" w:rsidRPr="000E3000">
        <w:rPr>
          <w:rFonts w:ascii="Book Antiqua" w:hAnsi="Book Antiqua" w:cs="Arial"/>
        </w:rPr>
        <w:t xml:space="preserve">collection </w:t>
      </w:r>
      <w:r w:rsidRPr="000E3000">
        <w:rPr>
          <w:rFonts w:ascii="Book Antiqua" w:hAnsi="Book Antiqua" w:cs="Arial"/>
        </w:rPr>
        <w:t xml:space="preserve">was done to try and identify any delay in making this diagnosis by the previous treating medical providers. </w:t>
      </w:r>
      <w:r w:rsidR="00C02BA2" w:rsidRPr="000E3000">
        <w:rPr>
          <w:rFonts w:ascii="Book Antiqua" w:hAnsi="Book Antiqua" w:cs="Arial"/>
        </w:rPr>
        <w:t>P</w:t>
      </w:r>
      <w:r w:rsidR="00C15D3C" w:rsidRPr="000E3000">
        <w:rPr>
          <w:rFonts w:ascii="Book Antiqua" w:hAnsi="Book Antiqua" w:cs="Arial"/>
        </w:rPr>
        <w:t xml:space="preserve">re and post treatment pain and </w:t>
      </w:r>
      <w:r w:rsidR="006B0364" w:rsidRPr="000E3000">
        <w:rPr>
          <w:rFonts w:ascii="Book Antiqua" w:hAnsi="Book Antiqua" w:cs="Times New Roman"/>
        </w:rPr>
        <w:t>American Orthopedic Foot Ankle Society (AOFAS)</w:t>
      </w:r>
      <w:r w:rsidR="00C15D3C" w:rsidRPr="000E3000">
        <w:rPr>
          <w:rFonts w:ascii="Book Antiqua" w:hAnsi="Book Antiqua" w:cs="Arial"/>
        </w:rPr>
        <w:t xml:space="preserve"> scores</w:t>
      </w:r>
      <w:r w:rsidR="00C02BA2" w:rsidRPr="000E3000">
        <w:rPr>
          <w:rFonts w:ascii="Book Antiqua" w:hAnsi="Book Antiqua" w:cs="Arial"/>
        </w:rPr>
        <w:t xml:space="preserve"> were also </w:t>
      </w:r>
      <w:r w:rsidR="004D2FC0" w:rsidRPr="000E3000">
        <w:rPr>
          <w:rFonts w:ascii="Book Antiqua" w:hAnsi="Book Antiqua" w:cs="Arial"/>
        </w:rPr>
        <w:t>noted and compared</w:t>
      </w:r>
      <w:r w:rsidR="00E81B2B" w:rsidRPr="000E3000">
        <w:rPr>
          <w:rFonts w:ascii="Book Antiqua" w:hAnsi="Book Antiqua" w:cs="Arial"/>
        </w:rPr>
        <w:t>.</w:t>
      </w:r>
    </w:p>
    <w:p w14:paraId="23E7C568" w14:textId="77777777" w:rsidR="00E81B2B" w:rsidRPr="000E3000" w:rsidRDefault="00E81B2B" w:rsidP="000E3000">
      <w:pPr>
        <w:spacing w:line="360" w:lineRule="auto"/>
        <w:jc w:val="both"/>
        <w:rPr>
          <w:rFonts w:ascii="Book Antiqua" w:hAnsi="Book Antiqua" w:cs="Arial"/>
          <w:lang w:eastAsia="zh-CN"/>
        </w:rPr>
      </w:pPr>
    </w:p>
    <w:p w14:paraId="3E1A8E2B" w14:textId="235235D4" w:rsidR="00B64F09" w:rsidRPr="000E3000" w:rsidRDefault="00B64F09" w:rsidP="000E3000">
      <w:pPr>
        <w:spacing w:line="360" w:lineRule="auto"/>
        <w:jc w:val="both"/>
        <w:rPr>
          <w:rFonts w:ascii="Book Antiqua" w:hAnsi="Book Antiqua" w:cs="Arial"/>
        </w:rPr>
      </w:pPr>
      <w:r w:rsidRPr="000E3000">
        <w:rPr>
          <w:rFonts w:ascii="Book Antiqua" w:hAnsi="Book Antiqua" w:cs="Arial"/>
          <w:b/>
          <w:i/>
        </w:rPr>
        <w:t>Research results</w:t>
      </w:r>
    </w:p>
    <w:p w14:paraId="62200F0B" w14:textId="06BB287F" w:rsidR="00C15D3C" w:rsidRPr="000E3000" w:rsidRDefault="00C15D3C" w:rsidP="000E3000">
      <w:pPr>
        <w:spacing w:line="360" w:lineRule="auto"/>
        <w:jc w:val="both"/>
        <w:rPr>
          <w:rFonts w:ascii="Book Antiqua" w:hAnsi="Book Antiqua" w:cs="Arial"/>
          <w:lang w:eastAsia="zh-CN"/>
        </w:rPr>
      </w:pPr>
      <w:r w:rsidRPr="000E3000">
        <w:rPr>
          <w:rFonts w:ascii="Book Antiqua" w:hAnsi="Book Antiqua" w:cs="Times New Roman"/>
        </w:rPr>
        <w:t xml:space="preserve">35 patients (46 ankles) with average age of 13 years had an average 19 </w:t>
      </w:r>
      <w:proofErr w:type="spellStart"/>
      <w:r w:rsidRPr="000E3000">
        <w:rPr>
          <w:rFonts w:ascii="Book Antiqua" w:hAnsi="Book Antiqua" w:cs="Times New Roman"/>
        </w:rPr>
        <w:t>mo</w:t>
      </w:r>
      <w:proofErr w:type="spellEnd"/>
      <w:r w:rsidRPr="000E3000">
        <w:rPr>
          <w:rFonts w:ascii="Book Antiqua" w:hAnsi="Book Antiqua" w:cs="Times New Roman"/>
        </w:rPr>
        <w:t xml:space="preserve"> (range 0-60 </w:t>
      </w:r>
      <w:proofErr w:type="spellStart"/>
      <w:r w:rsidRPr="000E3000">
        <w:rPr>
          <w:rFonts w:ascii="Book Antiqua" w:hAnsi="Book Antiqua" w:cs="Times New Roman"/>
        </w:rPr>
        <w:t>mo</w:t>
      </w:r>
      <w:proofErr w:type="spellEnd"/>
      <w:r w:rsidRPr="000E3000">
        <w:rPr>
          <w:rFonts w:ascii="Book Antiqua" w:hAnsi="Book Antiqua" w:cs="Times New Roman"/>
        </w:rPr>
        <w:t>) delay in diagnosis from initial presentation to a medical provider. 25</w:t>
      </w:r>
      <w:r w:rsidR="00B247A5" w:rsidRPr="000E3000">
        <w:rPr>
          <w:rFonts w:ascii="Book Antiqua" w:hAnsi="Book Antiqua" w:cs="Times New Roman"/>
          <w:lang w:eastAsia="zh-CN"/>
        </w:rPr>
        <w:t xml:space="preserve"> </w:t>
      </w:r>
      <w:r w:rsidRPr="000E3000">
        <w:rPr>
          <w:rFonts w:ascii="Book Antiqua" w:hAnsi="Book Antiqua" w:cs="Times New Roman"/>
        </w:rPr>
        <w:t>(71%) patients had previously seen multiple medical providers. All 46</w:t>
      </w:r>
      <w:r w:rsidR="00B247A5" w:rsidRPr="000E3000">
        <w:rPr>
          <w:rFonts w:ascii="Book Antiqua" w:hAnsi="Book Antiqua" w:cs="Times New Roman"/>
          <w:lang w:eastAsia="zh-CN"/>
        </w:rPr>
        <w:t xml:space="preserve"> </w:t>
      </w:r>
      <w:r w:rsidRPr="000E3000">
        <w:rPr>
          <w:rFonts w:ascii="Book Antiqua" w:hAnsi="Book Antiqua" w:cs="Times New Roman"/>
        </w:rPr>
        <w:t>(100%) ankles had tenderness to palpation over the posterior ankle joint. Radiographs were reported normal in 31/42</w:t>
      </w:r>
      <w:r w:rsidR="00B247A5" w:rsidRPr="000E3000">
        <w:rPr>
          <w:rFonts w:ascii="Book Antiqua" w:hAnsi="Book Antiqua" w:cs="Times New Roman"/>
          <w:lang w:eastAsia="zh-CN"/>
        </w:rPr>
        <w:t xml:space="preserve"> </w:t>
      </w:r>
      <w:r w:rsidRPr="000E3000">
        <w:rPr>
          <w:rFonts w:ascii="Book Antiqua" w:hAnsi="Book Antiqua" w:cs="Times New Roman"/>
        </w:rPr>
        <w:t xml:space="preserve">(72%) exams. In </w:t>
      </w:r>
      <w:r w:rsidRPr="000E3000">
        <w:rPr>
          <w:rFonts w:ascii="Book Antiqua" w:eastAsia="Times New Roman" w:hAnsi="Book Antiqua" w:cs="Times New Roman"/>
        </w:rPr>
        <w:t xml:space="preserve">32 ankles who underwent MRI, the most common findings included </w:t>
      </w:r>
      <w:proofErr w:type="spellStart"/>
      <w:r w:rsidRPr="000E3000">
        <w:rPr>
          <w:rFonts w:ascii="Book Antiqua" w:eastAsia="Times New Roman" w:hAnsi="Book Antiqua" w:cs="Times New Roman"/>
        </w:rPr>
        <w:t>os</w:t>
      </w:r>
      <w:proofErr w:type="spellEnd"/>
      <w:r w:rsidRPr="000E3000">
        <w:rPr>
          <w:rFonts w:ascii="Book Antiqua" w:eastAsia="Times New Roman" w:hAnsi="Book Antiqua" w:cs="Times New Roman"/>
        </w:rPr>
        <w:t xml:space="preserve"> trigonum (47%)/</w:t>
      </w:r>
      <w:proofErr w:type="spellStart"/>
      <w:r w:rsidRPr="000E3000">
        <w:rPr>
          <w:rFonts w:ascii="Book Antiqua" w:eastAsia="Times New Roman" w:hAnsi="Book Antiqua" w:cs="Times New Roman"/>
        </w:rPr>
        <w:t>Stieda</w:t>
      </w:r>
      <w:proofErr w:type="spellEnd"/>
      <w:r w:rsidRPr="000E3000">
        <w:rPr>
          <w:rFonts w:ascii="Book Antiqua" w:eastAsia="Times New Roman" w:hAnsi="Book Antiqua" w:cs="Times New Roman"/>
        </w:rPr>
        <w:t xml:space="preserve"> process (47%). </w:t>
      </w:r>
      <w:r w:rsidRPr="000E3000">
        <w:rPr>
          <w:rFonts w:ascii="Book Antiqua" w:hAnsi="Book Antiqua" w:cs="Times New Roman"/>
        </w:rPr>
        <w:t>At an average follow-up of</w:t>
      </w:r>
      <w:r w:rsidR="00CD6FF5" w:rsidRPr="000E3000">
        <w:rPr>
          <w:rFonts w:ascii="Book Antiqua" w:hAnsi="Book Antiqua" w:cs="Times New Roman"/>
        </w:rPr>
        <w:t xml:space="preserve"> 13.1 </w:t>
      </w:r>
      <w:proofErr w:type="spellStart"/>
      <w:r w:rsidRPr="000E3000">
        <w:rPr>
          <w:rFonts w:ascii="Book Antiqua" w:hAnsi="Book Antiqua" w:cs="Times New Roman"/>
        </w:rPr>
        <w:t>mo</w:t>
      </w:r>
      <w:proofErr w:type="spellEnd"/>
      <w:r w:rsidR="004D2FC0" w:rsidRPr="000E3000">
        <w:rPr>
          <w:rFonts w:ascii="Book Antiqua" w:hAnsi="Book Antiqua" w:cs="Times New Roman"/>
        </w:rPr>
        <w:t xml:space="preserve"> after treatment</w:t>
      </w:r>
      <w:r w:rsidRPr="000E3000">
        <w:rPr>
          <w:rFonts w:ascii="Book Antiqua" w:hAnsi="Book Antiqua" w:cs="Times New Roman"/>
        </w:rPr>
        <w:t xml:space="preserve">, there was </w:t>
      </w:r>
      <w:r w:rsidR="00CD6FF5" w:rsidRPr="000E3000">
        <w:rPr>
          <w:rFonts w:ascii="Book Antiqua" w:hAnsi="Book Antiqua" w:cs="Times New Roman"/>
        </w:rPr>
        <w:t xml:space="preserve">significant </w:t>
      </w:r>
      <w:r w:rsidRPr="000E3000">
        <w:rPr>
          <w:rFonts w:ascii="Book Antiqua" w:hAnsi="Book Antiqua" w:cs="Times New Roman"/>
        </w:rPr>
        <w:t>improvement of VAS (pre-op 7.0 to post-op 1.2) and AOFAS scores (pre-op 65.1 to post-op 93.4</w:t>
      </w:r>
      <w:r w:rsidR="004D2FC0" w:rsidRPr="000E3000">
        <w:rPr>
          <w:rFonts w:ascii="Book Antiqua" w:hAnsi="Book Antiqua" w:cs="Times New Roman"/>
        </w:rPr>
        <w:t>) (</w:t>
      </w:r>
      <w:r w:rsidR="0077005E" w:rsidRPr="000E3000">
        <w:rPr>
          <w:rFonts w:ascii="Book Antiqua" w:hAnsi="Book Antiqua" w:cs="Times New Roman"/>
          <w:i/>
        </w:rPr>
        <w:t>P</w:t>
      </w:r>
      <w:r w:rsidR="0077005E" w:rsidRPr="000E3000">
        <w:rPr>
          <w:rFonts w:ascii="Book Antiqua" w:hAnsi="Book Antiqua" w:cs="Times New Roman"/>
          <w:lang w:eastAsia="zh-CN"/>
        </w:rPr>
        <w:t xml:space="preserve"> </w:t>
      </w:r>
      <w:r w:rsidR="004D2FC0" w:rsidRPr="000E3000">
        <w:rPr>
          <w:rFonts w:ascii="Book Antiqua" w:hAnsi="Book Antiqua" w:cs="Times New Roman"/>
        </w:rPr>
        <w:t>&lt;</w:t>
      </w:r>
      <w:r w:rsidR="0077005E" w:rsidRPr="000E3000">
        <w:rPr>
          <w:rFonts w:ascii="Book Antiqua" w:hAnsi="Book Antiqua" w:cs="Times New Roman"/>
          <w:lang w:eastAsia="zh-CN"/>
        </w:rPr>
        <w:t xml:space="preserve"> </w:t>
      </w:r>
      <w:r w:rsidR="004D2FC0" w:rsidRPr="000E3000">
        <w:rPr>
          <w:rFonts w:ascii="Book Antiqua" w:hAnsi="Book Antiqua" w:cs="Times New Roman"/>
        </w:rPr>
        <w:t>0.001)</w:t>
      </w:r>
      <w:r w:rsidRPr="000E3000">
        <w:rPr>
          <w:rFonts w:ascii="Book Antiqua" w:hAnsi="Book Antiqua" w:cs="Times New Roman"/>
        </w:rPr>
        <w:t>.</w:t>
      </w:r>
      <w:r w:rsidRPr="000E3000">
        <w:rPr>
          <w:rFonts w:ascii="Book Antiqua" w:hAnsi="Book Antiqua" w:cs="Arial"/>
        </w:rPr>
        <w:t xml:space="preserve"> </w:t>
      </w:r>
    </w:p>
    <w:p w14:paraId="0D8CF3E3" w14:textId="77777777" w:rsidR="00E81B2B" w:rsidRPr="000E3000" w:rsidRDefault="00E81B2B" w:rsidP="000E3000">
      <w:pPr>
        <w:spacing w:line="360" w:lineRule="auto"/>
        <w:jc w:val="both"/>
        <w:rPr>
          <w:rFonts w:ascii="Book Antiqua" w:hAnsi="Book Antiqua" w:cs="Arial"/>
          <w:lang w:eastAsia="zh-CN"/>
        </w:rPr>
      </w:pPr>
    </w:p>
    <w:p w14:paraId="1F428E69" w14:textId="6E6A4DE3" w:rsidR="00B64F09" w:rsidRPr="000E3000" w:rsidRDefault="00B64F09" w:rsidP="000E3000">
      <w:pPr>
        <w:spacing w:line="360" w:lineRule="auto"/>
        <w:jc w:val="both"/>
        <w:rPr>
          <w:rFonts w:ascii="Book Antiqua" w:hAnsi="Book Antiqua" w:cs="Arial"/>
        </w:rPr>
      </w:pPr>
      <w:r w:rsidRPr="000E3000">
        <w:rPr>
          <w:rFonts w:ascii="Book Antiqua" w:hAnsi="Book Antiqua" w:cs="Arial"/>
          <w:b/>
          <w:i/>
        </w:rPr>
        <w:t>Research conclusions</w:t>
      </w:r>
    </w:p>
    <w:p w14:paraId="169B25FC" w14:textId="1BD7CD2F" w:rsidR="00B64F09" w:rsidRPr="000E3000" w:rsidRDefault="00C02BA2" w:rsidP="000E3000">
      <w:pPr>
        <w:spacing w:line="360" w:lineRule="auto"/>
        <w:jc w:val="both"/>
        <w:rPr>
          <w:rFonts w:ascii="Book Antiqua" w:hAnsi="Book Antiqua" w:cs="Arial"/>
        </w:rPr>
      </w:pPr>
      <w:r w:rsidRPr="000E3000">
        <w:rPr>
          <w:rFonts w:ascii="Book Antiqua" w:hAnsi="Book Antiqua" w:cs="Arial"/>
        </w:rPr>
        <w:t>The</w:t>
      </w:r>
      <w:r w:rsidR="00C15D3C" w:rsidRPr="000E3000">
        <w:rPr>
          <w:rFonts w:ascii="Book Antiqua" w:hAnsi="Book Antiqua" w:cs="Arial"/>
        </w:rPr>
        <w:t xml:space="preserve"> study </w:t>
      </w:r>
      <w:r w:rsidRPr="000E3000">
        <w:rPr>
          <w:rFonts w:ascii="Book Antiqua" w:hAnsi="Book Antiqua" w:cs="Arial"/>
        </w:rPr>
        <w:t>concludes</w:t>
      </w:r>
      <w:r w:rsidR="00C15D3C" w:rsidRPr="000E3000">
        <w:rPr>
          <w:rFonts w:ascii="Book Antiqua" w:hAnsi="Book Antiqua" w:cs="Arial"/>
        </w:rPr>
        <w:t xml:space="preserve"> that PAIS is a misdiagnosed condition in the pediatric population. </w:t>
      </w:r>
    </w:p>
    <w:p w14:paraId="0C826A4D" w14:textId="4A45FF0E" w:rsidR="00C15D3C" w:rsidRPr="000E3000" w:rsidRDefault="00C15D3C" w:rsidP="000E3000">
      <w:pPr>
        <w:spacing w:line="360" w:lineRule="auto"/>
        <w:jc w:val="both"/>
        <w:rPr>
          <w:rFonts w:ascii="Book Antiqua" w:hAnsi="Book Antiqua" w:cs="Arial"/>
          <w:lang w:eastAsia="zh-CN"/>
        </w:rPr>
      </w:pPr>
      <w:r w:rsidRPr="000E3000">
        <w:rPr>
          <w:rFonts w:ascii="Book Antiqua" w:hAnsi="Book Antiqua" w:cs="Arial"/>
        </w:rPr>
        <w:t xml:space="preserve">It </w:t>
      </w:r>
      <w:r w:rsidR="0002752A" w:rsidRPr="000E3000">
        <w:rPr>
          <w:rFonts w:ascii="Book Antiqua" w:hAnsi="Book Antiqua" w:cs="Arial"/>
        </w:rPr>
        <w:t xml:space="preserve">was shown that a </w:t>
      </w:r>
      <w:r w:rsidRPr="000E3000">
        <w:rPr>
          <w:rFonts w:ascii="Book Antiqua" w:hAnsi="Book Antiqua" w:cs="Arial"/>
        </w:rPr>
        <w:t>variety of medical providers (pediatricians, orthopedic surgeons, sports physicians</w:t>
      </w:r>
      <w:r w:rsidR="009309A3">
        <w:rPr>
          <w:rFonts w:ascii="Book Antiqua" w:hAnsi="Book Antiqua" w:cs="Arial"/>
        </w:rPr>
        <w:t>,</w:t>
      </w:r>
      <w:r w:rsidRPr="000E3000">
        <w:rPr>
          <w:rFonts w:ascii="Book Antiqua" w:hAnsi="Book Antiqua" w:cs="Arial"/>
        </w:rPr>
        <w:t xml:space="preserve"> </w:t>
      </w:r>
      <w:r w:rsidRPr="000E3000">
        <w:rPr>
          <w:rFonts w:ascii="Book Antiqua" w:hAnsi="Book Antiqua" w:cs="Arial"/>
          <w:i/>
        </w:rPr>
        <w:t>etc</w:t>
      </w:r>
      <w:r w:rsidR="00C02BA2" w:rsidRPr="000E3000">
        <w:rPr>
          <w:rFonts w:ascii="Book Antiqua" w:hAnsi="Book Antiqua" w:cs="Arial"/>
          <w:i/>
        </w:rPr>
        <w:t>.</w:t>
      </w:r>
      <w:r w:rsidRPr="000E3000">
        <w:rPr>
          <w:rFonts w:ascii="Book Antiqua" w:hAnsi="Book Antiqua" w:cs="Arial"/>
        </w:rPr>
        <w:t xml:space="preserve">) missed this diagnosis. There </w:t>
      </w:r>
      <w:r w:rsidR="0002752A" w:rsidRPr="000E3000">
        <w:rPr>
          <w:rFonts w:ascii="Book Antiqua" w:hAnsi="Book Antiqua" w:cs="Arial"/>
        </w:rPr>
        <w:t>needs t</w:t>
      </w:r>
      <w:r w:rsidRPr="000E3000">
        <w:rPr>
          <w:rFonts w:ascii="Book Antiqua" w:hAnsi="Book Antiqua" w:cs="Arial"/>
        </w:rPr>
        <w:t xml:space="preserve">o be increased awareness about </w:t>
      </w:r>
      <w:r w:rsidR="00553EE4" w:rsidRPr="000E3000">
        <w:rPr>
          <w:rFonts w:ascii="Book Antiqua" w:hAnsi="Book Antiqua" w:cs="Arial"/>
        </w:rPr>
        <w:t>this condition</w:t>
      </w:r>
      <w:r w:rsidRPr="000E3000">
        <w:rPr>
          <w:rFonts w:ascii="Book Antiqua" w:hAnsi="Book Antiqua" w:cs="Arial"/>
        </w:rPr>
        <w:t xml:space="preserve"> among medical pro</w:t>
      </w:r>
      <w:r w:rsidR="00E81B2B" w:rsidRPr="000E3000">
        <w:rPr>
          <w:rFonts w:ascii="Book Antiqua" w:hAnsi="Book Antiqua" w:cs="Arial"/>
        </w:rPr>
        <w:t>viders treating young patients.</w:t>
      </w:r>
    </w:p>
    <w:p w14:paraId="0D6E0B02" w14:textId="77777777" w:rsidR="00E81B2B" w:rsidRPr="000E3000" w:rsidRDefault="00E81B2B" w:rsidP="000E3000">
      <w:pPr>
        <w:spacing w:line="360" w:lineRule="auto"/>
        <w:jc w:val="both"/>
        <w:rPr>
          <w:rFonts w:ascii="Book Antiqua" w:hAnsi="Book Antiqua" w:cs="Arial"/>
          <w:lang w:eastAsia="zh-CN"/>
        </w:rPr>
      </w:pPr>
    </w:p>
    <w:p w14:paraId="5D11465F" w14:textId="5FE4FF51" w:rsidR="00B64F09" w:rsidRPr="000E3000" w:rsidRDefault="00B64F09" w:rsidP="000E3000">
      <w:pPr>
        <w:spacing w:line="360" w:lineRule="auto"/>
        <w:jc w:val="both"/>
        <w:rPr>
          <w:rFonts w:ascii="Book Antiqua" w:hAnsi="Book Antiqua" w:cs="Arial"/>
        </w:rPr>
      </w:pPr>
      <w:r w:rsidRPr="000E3000">
        <w:rPr>
          <w:rFonts w:ascii="Book Antiqua" w:hAnsi="Book Antiqua" w:cs="Arial"/>
          <w:b/>
          <w:i/>
        </w:rPr>
        <w:t>Research perspectives</w:t>
      </w:r>
    </w:p>
    <w:p w14:paraId="3DE07C86" w14:textId="7C6666DE" w:rsidR="00315BDE" w:rsidRPr="000E3000" w:rsidRDefault="00C15D3C" w:rsidP="000E3000">
      <w:pPr>
        <w:spacing w:line="360" w:lineRule="auto"/>
        <w:jc w:val="both"/>
        <w:rPr>
          <w:rFonts w:ascii="Book Antiqua" w:hAnsi="Book Antiqua" w:cs="Times New Roman"/>
          <w:b/>
          <w:shd w:val="clear" w:color="auto" w:fill="FFFFFF"/>
        </w:rPr>
      </w:pPr>
      <w:r w:rsidRPr="000E3000">
        <w:rPr>
          <w:rFonts w:ascii="Book Antiqua" w:hAnsi="Book Antiqua" w:cs="Arial"/>
        </w:rPr>
        <w:t xml:space="preserve">The study makes us aware about the delayed diagnosis if PAIS which can be prevented by detailed history taking and examination. This research can </w:t>
      </w:r>
      <w:r w:rsidR="0002752A" w:rsidRPr="000E3000">
        <w:rPr>
          <w:rFonts w:ascii="Book Antiqua" w:hAnsi="Book Antiqua" w:cs="Arial"/>
        </w:rPr>
        <w:t xml:space="preserve">be </w:t>
      </w:r>
      <w:r w:rsidRPr="000E3000">
        <w:rPr>
          <w:rFonts w:ascii="Book Antiqua" w:hAnsi="Book Antiqua" w:cs="Arial"/>
        </w:rPr>
        <w:t xml:space="preserve">potentially improved in the future by collecting multi-center data to include </w:t>
      </w:r>
      <w:r w:rsidR="001E5705" w:rsidRPr="000E3000">
        <w:rPr>
          <w:rFonts w:ascii="Book Antiqua" w:hAnsi="Book Antiqua" w:cs="Arial"/>
        </w:rPr>
        <w:t>larger cohort of</w:t>
      </w:r>
      <w:r w:rsidRPr="000E3000">
        <w:rPr>
          <w:rFonts w:ascii="Book Antiqua" w:hAnsi="Book Antiqua" w:cs="Arial"/>
        </w:rPr>
        <w:t xml:space="preserve"> patients.</w:t>
      </w:r>
    </w:p>
    <w:p w14:paraId="20DA2E26" w14:textId="35E79184" w:rsidR="00315BDE" w:rsidRPr="000E3000" w:rsidRDefault="00315BDE" w:rsidP="000E3000">
      <w:pPr>
        <w:spacing w:line="360" w:lineRule="auto"/>
        <w:jc w:val="both"/>
        <w:rPr>
          <w:rFonts w:ascii="Book Antiqua" w:hAnsi="Book Antiqua" w:cs="Times New Roman"/>
          <w:lang w:eastAsia="zh-CN"/>
        </w:rPr>
      </w:pPr>
    </w:p>
    <w:p w14:paraId="7172A04B" w14:textId="26E0D9B8" w:rsidR="00315BDE" w:rsidRPr="000E3000" w:rsidRDefault="00315BDE" w:rsidP="000E3000">
      <w:pPr>
        <w:spacing w:line="360" w:lineRule="auto"/>
        <w:jc w:val="both"/>
        <w:rPr>
          <w:rFonts w:ascii="Book Antiqua" w:hAnsi="Book Antiqua" w:cs="Times New Roman"/>
          <w:b/>
        </w:rPr>
        <w:sectPr w:rsidR="00315BDE" w:rsidRPr="000E3000" w:rsidSect="00265B8E">
          <w:pgSz w:w="12240" w:h="15840"/>
          <w:pgMar w:top="1440" w:right="1440" w:bottom="1440" w:left="1440" w:header="720" w:footer="720" w:gutter="0"/>
          <w:cols w:space="720"/>
          <w:docGrid w:linePitch="360"/>
        </w:sectPr>
      </w:pPr>
    </w:p>
    <w:p w14:paraId="3C198151" w14:textId="4F365258" w:rsidR="007B5C40" w:rsidRPr="000E3000" w:rsidRDefault="00D14CDB" w:rsidP="000E3000">
      <w:pPr>
        <w:spacing w:line="360" w:lineRule="auto"/>
        <w:jc w:val="both"/>
        <w:rPr>
          <w:rFonts w:ascii="Book Antiqua" w:hAnsi="Book Antiqua" w:cs="Times New Roman"/>
          <w:b/>
          <w:shd w:val="clear" w:color="auto" w:fill="FFFFFF"/>
        </w:rPr>
      </w:pPr>
      <w:r w:rsidRPr="000E3000">
        <w:rPr>
          <w:rFonts w:ascii="Book Antiqua" w:hAnsi="Book Antiqua" w:cs="Times New Roman"/>
          <w:b/>
        </w:rPr>
        <w:lastRenderedPageBreak/>
        <w:t>REFERENCES</w:t>
      </w:r>
    </w:p>
    <w:p w14:paraId="00FE729E" w14:textId="77777777" w:rsidR="001550EF" w:rsidRPr="000E3000" w:rsidRDefault="001550EF" w:rsidP="001550EF">
      <w:pPr>
        <w:spacing w:line="360" w:lineRule="auto"/>
        <w:jc w:val="both"/>
        <w:rPr>
          <w:rFonts w:ascii="Book Antiqua" w:hAnsi="Book Antiqua" w:cs="Times New Roman"/>
          <w:noProof/>
        </w:rPr>
      </w:pPr>
      <w:bookmarkStart w:id="70" w:name="OLE_LINK8"/>
      <w:bookmarkStart w:id="71" w:name="OLE_LINK7"/>
      <w:r w:rsidRPr="000E3000">
        <w:rPr>
          <w:rFonts w:ascii="Book Antiqua" w:hAnsi="Book Antiqua" w:cs="Times New Roman"/>
          <w:noProof/>
        </w:rPr>
        <w:t xml:space="preserve">1 </w:t>
      </w:r>
      <w:r w:rsidRPr="000E3000">
        <w:rPr>
          <w:rFonts w:ascii="Book Antiqua" w:hAnsi="Book Antiqua" w:cs="Times New Roman"/>
          <w:b/>
          <w:noProof/>
        </w:rPr>
        <w:t>Russell JA</w:t>
      </w:r>
      <w:r w:rsidRPr="000E3000">
        <w:rPr>
          <w:rFonts w:ascii="Book Antiqua" w:hAnsi="Book Antiqua" w:cs="Times New Roman"/>
          <w:noProof/>
        </w:rPr>
        <w:t xml:space="preserve">, Kruse DW, Koutedakis Y, McEwan IM, Wyon MA. Pathoanatomy of posterior ankle impingement in ballet dancers. </w:t>
      </w:r>
      <w:r w:rsidRPr="000E3000">
        <w:rPr>
          <w:rFonts w:ascii="Book Antiqua" w:hAnsi="Book Antiqua" w:cs="Times New Roman"/>
          <w:i/>
          <w:noProof/>
        </w:rPr>
        <w:t>Clin Anat</w:t>
      </w:r>
      <w:r w:rsidRPr="000E3000">
        <w:rPr>
          <w:rFonts w:ascii="Book Antiqua" w:hAnsi="Book Antiqua" w:cs="Times New Roman"/>
          <w:noProof/>
        </w:rPr>
        <w:t xml:space="preserve"> 2010; </w:t>
      </w:r>
      <w:r w:rsidRPr="000E3000">
        <w:rPr>
          <w:rFonts w:ascii="Book Antiqua" w:hAnsi="Book Antiqua" w:cs="Times New Roman"/>
          <w:b/>
          <w:noProof/>
        </w:rPr>
        <w:t>23</w:t>
      </w:r>
      <w:r w:rsidRPr="000E3000">
        <w:rPr>
          <w:rFonts w:ascii="Book Antiqua" w:hAnsi="Book Antiqua" w:cs="Times New Roman"/>
          <w:noProof/>
        </w:rPr>
        <w:t>: 613-621 [PMID: 20821398 DOI: 10.1002/ca.20991]</w:t>
      </w:r>
    </w:p>
    <w:p w14:paraId="3C7FB5E5"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2 </w:t>
      </w:r>
      <w:r w:rsidRPr="000E3000">
        <w:rPr>
          <w:rFonts w:ascii="Book Antiqua" w:hAnsi="Book Antiqua" w:cs="Times New Roman"/>
          <w:b/>
          <w:noProof/>
        </w:rPr>
        <w:t>Giannini S</w:t>
      </w:r>
      <w:r w:rsidRPr="000E3000">
        <w:rPr>
          <w:rFonts w:ascii="Book Antiqua" w:hAnsi="Book Antiqua" w:cs="Times New Roman"/>
          <w:noProof/>
        </w:rPr>
        <w:t xml:space="preserve">, Buda R, Mosca M, Parma A, Di Caprio F. Posterior ankle impingement. </w:t>
      </w:r>
      <w:r w:rsidRPr="000E3000">
        <w:rPr>
          <w:rFonts w:ascii="Book Antiqua" w:hAnsi="Book Antiqua" w:cs="Times New Roman"/>
          <w:i/>
          <w:noProof/>
        </w:rPr>
        <w:t>Foot Ankle Int</w:t>
      </w:r>
      <w:r w:rsidRPr="000E3000">
        <w:rPr>
          <w:rFonts w:ascii="Book Antiqua" w:hAnsi="Book Antiqua" w:cs="Times New Roman"/>
          <w:noProof/>
        </w:rPr>
        <w:t xml:space="preserve"> 2013; </w:t>
      </w:r>
      <w:r w:rsidRPr="000E3000">
        <w:rPr>
          <w:rFonts w:ascii="Book Antiqua" w:hAnsi="Book Antiqua" w:cs="Times New Roman"/>
          <w:b/>
          <w:noProof/>
        </w:rPr>
        <w:t>34</w:t>
      </w:r>
      <w:r w:rsidRPr="000E3000">
        <w:rPr>
          <w:rFonts w:ascii="Book Antiqua" w:hAnsi="Book Antiqua" w:cs="Times New Roman"/>
          <w:noProof/>
        </w:rPr>
        <w:t>: 459-465 [PMID: 23520307 DOI: 10.1177/1071100713477609]</w:t>
      </w:r>
    </w:p>
    <w:p w14:paraId="0A71E943"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3 </w:t>
      </w:r>
      <w:r w:rsidRPr="000E3000">
        <w:rPr>
          <w:rFonts w:ascii="Book Antiqua" w:hAnsi="Book Antiqua" w:cs="Times New Roman"/>
          <w:b/>
          <w:noProof/>
        </w:rPr>
        <w:t>Roche AJ</w:t>
      </w:r>
      <w:r w:rsidRPr="000E3000">
        <w:rPr>
          <w:rFonts w:ascii="Book Antiqua" w:hAnsi="Book Antiqua" w:cs="Times New Roman"/>
          <w:noProof/>
        </w:rPr>
        <w:t xml:space="preserve">, Calder JD, Lloyd Williams R. Posterior ankle impingement in dancers and athletes. </w:t>
      </w:r>
      <w:r w:rsidRPr="000E3000">
        <w:rPr>
          <w:rFonts w:ascii="Book Antiqua" w:hAnsi="Book Antiqua" w:cs="Times New Roman"/>
          <w:i/>
          <w:noProof/>
        </w:rPr>
        <w:t>Foot Ankle Clin</w:t>
      </w:r>
      <w:r w:rsidRPr="000E3000">
        <w:rPr>
          <w:rFonts w:ascii="Book Antiqua" w:hAnsi="Book Antiqua" w:cs="Times New Roman"/>
          <w:noProof/>
        </w:rPr>
        <w:t xml:space="preserve"> 2013; </w:t>
      </w:r>
      <w:r w:rsidRPr="000E3000">
        <w:rPr>
          <w:rFonts w:ascii="Book Antiqua" w:hAnsi="Book Antiqua" w:cs="Times New Roman"/>
          <w:b/>
          <w:noProof/>
        </w:rPr>
        <w:t>18</w:t>
      </w:r>
      <w:r w:rsidRPr="000E3000">
        <w:rPr>
          <w:rFonts w:ascii="Book Antiqua" w:hAnsi="Book Antiqua" w:cs="Times New Roman"/>
          <w:noProof/>
        </w:rPr>
        <w:t>: 301-318 [PMID: 23707179 DOI: 10.1016/j.fcl.2013.02.008]</w:t>
      </w:r>
    </w:p>
    <w:p w14:paraId="4F0E70D4"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4 </w:t>
      </w:r>
      <w:bookmarkStart w:id="72" w:name="OLE_LINK14"/>
      <w:bookmarkStart w:id="73" w:name="OLE_LINK15"/>
      <w:r w:rsidRPr="000E3000">
        <w:rPr>
          <w:rFonts w:ascii="Book Antiqua" w:hAnsi="Book Antiqua" w:cs="Times New Roman"/>
          <w:b/>
          <w:noProof/>
        </w:rPr>
        <w:t>Nault ML</w:t>
      </w:r>
      <w:r w:rsidRPr="000E3000">
        <w:rPr>
          <w:rFonts w:ascii="Book Antiqua" w:hAnsi="Book Antiqua" w:cs="Times New Roman"/>
          <w:noProof/>
        </w:rPr>
        <w:t xml:space="preserve">, Kocher MS, Micheli LJ. Os trigonum syndrome. </w:t>
      </w:r>
      <w:r w:rsidRPr="000E3000">
        <w:rPr>
          <w:rFonts w:ascii="Book Antiqua" w:hAnsi="Book Antiqua" w:cs="Times New Roman"/>
          <w:i/>
          <w:noProof/>
        </w:rPr>
        <w:t>J Am Acad Orthop Surg</w:t>
      </w:r>
      <w:r w:rsidRPr="000E3000">
        <w:rPr>
          <w:rFonts w:ascii="Book Antiqua" w:hAnsi="Book Antiqua" w:cs="Times New Roman"/>
          <w:noProof/>
        </w:rPr>
        <w:t xml:space="preserve"> 2014; </w:t>
      </w:r>
      <w:r w:rsidRPr="000E3000">
        <w:rPr>
          <w:rFonts w:ascii="Book Antiqua" w:hAnsi="Book Antiqua" w:cs="Times New Roman"/>
          <w:b/>
          <w:noProof/>
        </w:rPr>
        <w:t>22</w:t>
      </w:r>
      <w:r w:rsidRPr="000E3000">
        <w:rPr>
          <w:rFonts w:ascii="Book Antiqua" w:hAnsi="Book Antiqua" w:cs="Times New Roman"/>
          <w:noProof/>
        </w:rPr>
        <w:t xml:space="preserve">: 545-553 [PMID: 25157036 DOI: </w:t>
      </w:r>
      <w:r w:rsidRPr="00842EDC">
        <w:rPr>
          <w:rFonts w:ascii="Book Antiqua" w:hAnsi="Book Antiqua"/>
        </w:rPr>
        <w:t>10.5435/JAAOS-22-09-545</w:t>
      </w:r>
      <w:r w:rsidRPr="000E3000">
        <w:rPr>
          <w:rFonts w:ascii="Book Antiqua" w:hAnsi="Book Antiqua" w:cs="Times New Roman"/>
          <w:noProof/>
        </w:rPr>
        <w:t>]</w:t>
      </w:r>
      <w:bookmarkEnd w:id="72"/>
      <w:bookmarkEnd w:id="73"/>
    </w:p>
    <w:p w14:paraId="780B4569" w14:textId="64D32680" w:rsidR="001550EF" w:rsidRPr="000E3000" w:rsidRDefault="001550EF" w:rsidP="001550EF">
      <w:pPr>
        <w:spacing w:line="360" w:lineRule="auto"/>
        <w:jc w:val="both"/>
        <w:rPr>
          <w:rFonts w:ascii="Book Antiqua" w:hAnsi="Book Antiqua" w:cs="Times New Roman"/>
          <w:noProof/>
        </w:rPr>
      </w:pPr>
      <w:r w:rsidRPr="00671AB5">
        <w:rPr>
          <w:rFonts w:ascii="Book Antiqua" w:hAnsi="Book Antiqua" w:cs="Times New Roman"/>
          <w:noProof/>
        </w:rPr>
        <w:t xml:space="preserve">5 </w:t>
      </w:r>
      <w:r w:rsidRPr="00671AB5">
        <w:rPr>
          <w:rFonts w:ascii="Book Antiqua" w:hAnsi="Book Antiqua" w:cs="Times New Roman"/>
          <w:b/>
          <w:noProof/>
        </w:rPr>
        <w:t>Kudaş</w:t>
      </w:r>
      <w:r w:rsidRPr="00671AB5">
        <w:rPr>
          <w:rFonts w:ascii="Book Antiqua" w:hAnsi="Book Antiqua" w:cs="Times New Roman"/>
          <w:noProof/>
        </w:rPr>
        <w:t xml:space="preserve"> S, Dönmez </w:t>
      </w:r>
      <w:r w:rsidR="00294260" w:rsidRPr="00671AB5">
        <w:rPr>
          <w:rFonts w:ascii="Book Antiqua" w:hAnsi="Book Antiqua" w:cs="Times New Roman" w:hint="eastAsia"/>
          <w:noProof/>
          <w:lang w:eastAsia="zh-CN"/>
        </w:rPr>
        <w:t>G</w:t>
      </w:r>
      <w:r w:rsidRPr="00671AB5">
        <w:rPr>
          <w:rFonts w:ascii="Book Antiqua" w:hAnsi="Book Antiqua" w:cs="Times New Roman"/>
          <w:noProof/>
        </w:rPr>
        <w:t xml:space="preserve">, </w:t>
      </w:r>
      <w:r w:rsidR="00544D47" w:rsidRPr="00671AB5">
        <w:rPr>
          <w:rFonts w:ascii="Book Antiqua" w:hAnsi="Book Antiqua" w:cs="Times New Roman"/>
          <w:noProof/>
        </w:rPr>
        <w:t xml:space="preserve">Işık </w:t>
      </w:r>
      <w:r w:rsidR="00294260" w:rsidRPr="00671AB5">
        <w:rPr>
          <w:rFonts w:ascii="Book Antiqua" w:hAnsi="Book Antiqua" w:cs="Times New Roman"/>
          <w:noProof/>
        </w:rPr>
        <w:t>Ç</w:t>
      </w:r>
      <w:r w:rsidR="00544D47" w:rsidRPr="00671AB5">
        <w:rPr>
          <w:rFonts w:ascii="Book Antiqua" w:hAnsi="Book Antiqua" w:cs="Times New Roman" w:hint="eastAsia"/>
          <w:noProof/>
          <w:lang w:eastAsia="zh-CN"/>
        </w:rPr>
        <w:t>,</w:t>
      </w:r>
      <w:r w:rsidR="00544D47" w:rsidRPr="00671AB5">
        <w:rPr>
          <w:rFonts w:ascii="Book Antiqua" w:hAnsi="Book Antiqua" w:cs="Times New Roman"/>
          <w:noProof/>
        </w:rPr>
        <w:t xml:space="preserve"> Çelebi</w:t>
      </w:r>
      <w:r w:rsidRPr="00671AB5">
        <w:rPr>
          <w:rFonts w:ascii="Book Antiqua" w:hAnsi="Book Antiqua" w:cs="Times New Roman"/>
          <w:noProof/>
        </w:rPr>
        <w:t xml:space="preserve"> </w:t>
      </w:r>
      <w:r w:rsidR="00294260" w:rsidRPr="00671AB5">
        <w:rPr>
          <w:rFonts w:ascii="Book Antiqua" w:hAnsi="Book Antiqua" w:cs="Times New Roman" w:hint="eastAsia"/>
          <w:noProof/>
          <w:lang w:eastAsia="zh-CN"/>
        </w:rPr>
        <w:t>M,</w:t>
      </w:r>
      <w:r w:rsidR="00294260" w:rsidRPr="00671AB5">
        <w:rPr>
          <w:rFonts w:ascii="Book Antiqua" w:hAnsi="Book Antiqua" w:cs="Times New Roman"/>
          <w:noProof/>
        </w:rPr>
        <w:t xml:space="preserve"> Çay</w:t>
      </w:r>
      <w:r w:rsidRPr="00671AB5">
        <w:rPr>
          <w:rFonts w:ascii="Book Antiqua" w:hAnsi="Book Antiqua" w:cs="Times New Roman"/>
          <w:noProof/>
        </w:rPr>
        <w:t xml:space="preserve"> </w:t>
      </w:r>
      <w:r w:rsidR="00294260" w:rsidRPr="00671AB5">
        <w:rPr>
          <w:rFonts w:ascii="Book Antiqua" w:hAnsi="Book Antiqua" w:cs="Times New Roman" w:hint="eastAsia"/>
          <w:noProof/>
          <w:lang w:eastAsia="zh-CN"/>
        </w:rPr>
        <w:t>N,</w:t>
      </w:r>
      <w:r w:rsidR="00294260" w:rsidRPr="00671AB5">
        <w:rPr>
          <w:rFonts w:ascii="Book Antiqua" w:hAnsi="Book Antiqua" w:cs="Times New Roman"/>
          <w:noProof/>
        </w:rPr>
        <w:t xml:space="preserve"> Bozkurt</w:t>
      </w:r>
      <w:r w:rsidR="00294260" w:rsidRPr="00671AB5">
        <w:rPr>
          <w:rFonts w:ascii="Book Antiqua" w:hAnsi="Book Antiqua" w:cs="Times New Roman" w:hint="eastAsia"/>
          <w:noProof/>
          <w:lang w:eastAsia="zh-CN"/>
        </w:rPr>
        <w:t xml:space="preserve"> M.</w:t>
      </w:r>
      <w:r w:rsidRPr="00671AB5">
        <w:rPr>
          <w:rFonts w:ascii="Book Antiqua" w:hAnsi="Book Antiqua" w:cs="Times New Roman"/>
          <w:noProof/>
        </w:rPr>
        <w:t xml:space="preserve"> Posterior ankle impingement syndrome in football players: Case series of 26 elite athletes. </w:t>
      </w:r>
      <w:r w:rsidRPr="00671AB5">
        <w:rPr>
          <w:rFonts w:ascii="Book Antiqua" w:hAnsi="Book Antiqua" w:cs="Times New Roman"/>
          <w:i/>
          <w:iCs/>
          <w:noProof/>
        </w:rPr>
        <w:t>Acta Orthopaedica et Traumatologica Turcica</w:t>
      </w:r>
      <w:r w:rsidRPr="00671AB5">
        <w:rPr>
          <w:rFonts w:ascii="Book Antiqua" w:hAnsi="Book Antiqua" w:cs="Times New Roman"/>
          <w:noProof/>
        </w:rPr>
        <w:t xml:space="preserve"> 2016; </w:t>
      </w:r>
      <w:r w:rsidRPr="00671AB5">
        <w:rPr>
          <w:rFonts w:ascii="Book Antiqua" w:hAnsi="Book Antiqua" w:cs="Times New Roman"/>
          <w:b/>
          <w:noProof/>
        </w:rPr>
        <w:t>50</w:t>
      </w:r>
      <w:r w:rsidRPr="00671AB5">
        <w:rPr>
          <w:rFonts w:ascii="Book Antiqua" w:hAnsi="Book Antiqua" w:cs="Times New Roman"/>
          <w:noProof/>
        </w:rPr>
        <w:t>: 649-654 [</w:t>
      </w:r>
      <w:bookmarkStart w:id="74" w:name="OLE_LINK5"/>
      <w:bookmarkStart w:id="75" w:name="OLE_LINK6"/>
      <w:r w:rsidRPr="00671AB5">
        <w:rPr>
          <w:rFonts w:ascii="Book Antiqua" w:hAnsi="Book Antiqua" w:cs="Times New Roman"/>
          <w:noProof/>
        </w:rPr>
        <w:t>DOI: 10.1016/j.aott.2016.03.008</w:t>
      </w:r>
      <w:bookmarkEnd w:id="74"/>
      <w:bookmarkEnd w:id="75"/>
      <w:r w:rsidRPr="00671AB5">
        <w:rPr>
          <w:rFonts w:ascii="Book Antiqua" w:hAnsi="Book Antiqua" w:cs="Times New Roman"/>
          <w:noProof/>
        </w:rPr>
        <w:t>]</w:t>
      </w:r>
    </w:p>
    <w:p w14:paraId="6372C986"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6 </w:t>
      </w:r>
      <w:r w:rsidRPr="000E3000">
        <w:rPr>
          <w:rFonts w:ascii="Book Antiqua" w:hAnsi="Book Antiqua" w:cs="Times New Roman"/>
          <w:b/>
          <w:noProof/>
        </w:rPr>
        <w:t>Peace KA</w:t>
      </w:r>
      <w:r w:rsidRPr="000E3000">
        <w:rPr>
          <w:rFonts w:ascii="Book Antiqua" w:hAnsi="Book Antiqua" w:cs="Times New Roman"/>
          <w:noProof/>
        </w:rPr>
        <w:t xml:space="preserve">, Hillier JC, Hulme A, Healy JC. MRI features of posterior ankle impingement syndrome in ballet dancers: a review of 25 cases. </w:t>
      </w:r>
      <w:r w:rsidRPr="000E3000">
        <w:rPr>
          <w:rFonts w:ascii="Book Antiqua" w:hAnsi="Book Antiqua" w:cs="Times New Roman"/>
          <w:i/>
          <w:noProof/>
        </w:rPr>
        <w:t>Clin Radiol</w:t>
      </w:r>
      <w:r w:rsidRPr="000E3000">
        <w:rPr>
          <w:rFonts w:ascii="Book Antiqua" w:hAnsi="Book Antiqua" w:cs="Times New Roman"/>
          <w:noProof/>
        </w:rPr>
        <w:t xml:space="preserve"> 2004; </w:t>
      </w:r>
      <w:r w:rsidRPr="000E3000">
        <w:rPr>
          <w:rFonts w:ascii="Book Antiqua" w:hAnsi="Book Antiqua" w:cs="Times New Roman"/>
          <w:b/>
          <w:noProof/>
        </w:rPr>
        <w:t>59</w:t>
      </w:r>
      <w:r w:rsidRPr="000E3000">
        <w:rPr>
          <w:rFonts w:ascii="Book Antiqua" w:hAnsi="Book Antiqua" w:cs="Times New Roman"/>
          <w:noProof/>
        </w:rPr>
        <w:t>: 1025-1033 [PMID: 15488852 DOI: 10.1016/j.crad.2004.02.010]</w:t>
      </w:r>
    </w:p>
    <w:p w14:paraId="45AA0799"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7 </w:t>
      </w:r>
      <w:bookmarkStart w:id="76" w:name="OLE_LINK9"/>
      <w:r w:rsidRPr="000E3000">
        <w:rPr>
          <w:rFonts w:ascii="Book Antiqua" w:hAnsi="Book Antiqua" w:cs="Times New Roman"/>
          <w:b/>
          <w:noProof/>
        </w:rPr>
        <w:t>Maquirriain J</w:t>
      </w:r>
      <w:r w:rsidRPr="000E3000">
        <w:rPr>
          <w:rFonts w:ascii="Book Antiqua" w:hAnsi="Book Antiqua" w:cs="Times New Roman"/>
          <w:noProof/>
        </w:rPr>
        <w:t xml:space="preserve">. Posterior ankle impingement syndrome. </w:t>
      </w:r>
      <w:r w:rsidRPr="000E3000">
        <w:rPr>
          <w:rFonts w:ascii="Book Antiqua" w:hAnsi="Book Antiqua" w:cs="Times New Roman"/>
          <w:i/>
          <w:noProof/>
        </w:rPr>
        <w:t>J Am Acad Orthop Surg</w:t>
      </w:r>
      <w:r w:rsidRPr="000E3000">
        <w:rPr>
          <w:rFonts w:ascii="Book Antiqua" w:hAnsi="Book Antiqua" w:cs="Times New Roman"/>
          <w:noProof/>
        </w:rPr>
        <w:t xml:space="preserve"> 2005; </w:t>
      </w:r>
      <w:r w:rsidRPr="000E3000">
        <w:rPr>
          <w:rFonts w:ascii="Book Antiqua" w:hAnsi="Book Antiqua" w:cs="Times New Roman"/>
          <w:b/>
          <w:noProof/>
        </w:rPr>
        <w:t>13</w:t>
      </w:r>
      <w:r w:rsidRPr="000E3000">
        <w:rPr>
          <w:rFonts w:ascii="Book Antiqua" w:hAnsi="Book Antiqua" w:cs="Times New Roman"/>
          <w:noProof/>
        </w:rPr>
        <w:t>: 365-371 [PMID: 16224109</w:t>
      </w:r>
      <w:r w:rsidRPr="000E3000">
        <w:rPr>
          <w:rFonts w:ascii="Book Antiqua" w:hAnsi="Book Antiqua" w:cs="Times New Roman"/>
          <w:noProof/>
          <w:lang w:eastAsia="zh-CN"/>
        </w:rPr>
        <w:t xml:space="preserve"> </w:t>
      </w:r>
      <w:r w:rsidRPr="000E3000">
        <w:rPr>
          <w:rFonts w:ascii="Book Antiqua" w:hAnsi="Book Antiqua" w:cs="Times New Roman"/>
          <w:noProof/>
        </w:rPr>
        <w:t>DOI:</w:t>
      </w:r>
      <w:r w:rsidRPr="000E3000">
        <w:rPr>
          <w:rFonts w:ascii="Book Antiqua" w:hAnsi="Book Antiqua" w:cs="Times New Roman"/>
          <w:noProof/>
          <w:lang w:eastAsia="zh-CN"/>
        </w:rPr>
        <w:t xml:space="preserve"> </w:t>
      </w:r>
      <w:r w:rsidRPr="00842EDC">
        <w:rPr>
          <w:rFonts w:ascii="Book Antiqua" w:hAnsi="Book Antiqua" w:cs="Times New Roman"/>
          <w:noProof/>
          <w:lang w:eastAsia="zh-CN"/>
        </w:rPr>
        <w:t>10.5435/00124635-200510000-00001</w:t>
      </w:r>
      <w:r w:rsidRPr="000E3000">
        <w:rPr>
          <w:rFonts w:ascii="Book Antiqua" w:hAnsi="Book Antiqua" w:cs="Times New Roman"/>
          <w:noProof/>
        </w:rPr>
        <w:t>]</w:t>
      </w:r>
      <w:bookmarkEnd w:id="76"/>
    </w:p>
    <w:p w14:paraId="26F26455"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8 </w:t>
      </w:r>
      <w:r w:rsidRPr="000E3000">
        <w:rPr>
          <w:rFonts w:ascii="Book Antiqua" w:hAnsi="Book Antiqua" w:cs="Times New Roman"/>
          <w:b/>
          <w:noProof/>
        </w:rPr>
        <w:t>Smyth NA</w:t>
      </w:r>
      <w:r w:rsidRPr="000E3000">
        <w:rPr>
          <w:rFonts w:ascii="Book Antiqua" w:hAnsi="Book Antiqua" w:cs="Times New Roman"/>
          <w:noProof/>
        </w:rPr>
        <w:t xml:space="preserve">, Zwiers R, Wiegerinck JI, Hannon CP, Murawski CD, van Dijk CN, Kennedy JG. Posterior hindfoot arthroscopy: a review. </w:t>
      </w:r>
      <w:r w:rsidRPr="000E3000">
        <w:rPr>
          <w:rFonts w:ascii="Book Antiqua" w:hAnsi="Book Antiqua" w:cs="Times New Roman"/>
          <w:i/>
          <w:noProof/>
        </w:rPr>
        <w:t>Am J Sports Med</w:t>
      </w:r>
      <w:r w:rsidRPr="000E3000">
        <w:rPr>
          <w:rFonts w:ascii="Book Antiqua" w:hAnsi="Book Antiqua" w:cs="Times New Roman"/>
          <w:noProof/>
        </w:rPr>
        <w:t xml:space="preserve"> 2014; </w:t>
      </w:r>
      <w:r w:rsidRPr="000E3000">
        <w:rPr>
          <w:rFonts w:ascii="Book Antiqua" w:hAnsi="Book Antiqua" w:cs="Times New Roman"/>
          <w:b/>
          <w:noProof/>
        </w:rPr>
        <w:t>42</w:t>
      </w:r>
      <w:r w:rsidRPr="000E3000">
        <w:rPr>
          <w:rFonts w:ascii="Book Antiqua" w:hAnsi="Book Antiqua" w:cs="Times New Roman"/>
          <w:noProof/>
        </w:rPr>
        <w:t>: 225-234 [PMID: 23868522 DOI: 10.1177/0363546513491213]</w:t>
      </w:r>
    </w:p>
    <w:p w14:paraId="3BFFCBFF" w14:textId="77777777" w:rsidR="001550EF" w:rsidRPr="000E3000" w:rsidRDefault="001550EF" w:rsidP="001550EF">
      <w:pPr>
        <w:spacing w:line="360" w:lineRule="auto"/>
        <w:jc w:val="both"/>
        <w:rPr>
          <w:rFonts w:ascii="Book Antiqua" w:hAnsi="Book Antiqua" w:cs="Times New Roman"/>
          <w:noProof/>
        </w:rPr>
      </w:pPr>
      <w:r w:rsidRPr="00B1748A">
        <w:rPr>
          <w:rFonts w:ascii="Book Antiqua" w:hAnsi="Book Antiqua" w:cs="Times New Roman"/>
          <w:noProof/>
        </w:rPr>
        <w:t xml:space="preserve">9 </w:t>
      </w:r>
      <w:bookmarkStart w:id="77" w:name="OLE_LINK10"/>
      <w:bookmarkStart w:id="78" w:name="OLE_LINK11"/>
      <w:r w:rsidRPr="00B1748A">
        <w:rPr>
          <w:rFonts w:ascii="Book Antiqua" w:hAnsi="Book Antiqua" w:cs="Times New Roman"/>
          <w:b/>
          <w:noProof/>
        </w:rPr>
        <w:t>Bojanić I</w:t>
      </w:r>
      <w:r w:rsidRPr="00B1748A">
        <w:rPr>
          <w:rFonts w:ascii="Book Antiqua" w:hAnsi="Book Antiqua" w:cs="Times New Roman"/>
          <w:noProof/>
        </w:rPr>
        <w:t xml:space="preserve">, Janjić T, Dimnjaković D, Križan S, Smoljanović T. [Posterior ankle impingement syndrome]. </w:t>
      </w:r>
      <w:r w:rsidRPr="00B1748A">
        <w:rPr>
          <w:rFonts w:ascii="Book Antiqua" w:hAnsi="Book Antiqua" w:cs="Times New Roman"/>
          <w:i/>
          <w:noProof/>
        </w:rPr>
        <w:t>Lijec Vjesn</w:t>
      </w:r>
      <w:r w:rsidRPr="00B1748A">
        <w:rPr>
          <w:rFonts w:ascii="Book Antiqua" w:hAnsi="Book Antiqua" w:cs="Times New Roman"/>
          <w:noProof/>
        </w:rPr>
        <w:t xml:space="preserve"> 2015; </w:t>
      </w:r>
      <w:r w:rsidRPr="00B1748A">
        <w:rPr>
          <w:rFonts w:ascii="Book Antiqua" w:hAnsi="Book Antiqua" w:cs="Times New Roman"/>
          <w:b/>
          <w:noProof/>
        </w:rPr>
        <w:t>137</w:t>
      </w:r>
      <w:r w:rsidRPr="00B1748A">
        <w:rPr>
          <w:rFonts w:ascii="Book Antiqua" w:hAnsi="Book Antiqua" w:cs="Times New Roman"/>
          <w:noProof/>
        </w:rPr>
        <w:t>: 109-115 [PMID: 26065289]</w:t>
      </w:r>
      <w:bookmarkEnd w:id="77"/>
      <w:bookmarkEnd w:id="78"/>
    </w:p>
    <w:p w14:paraId="5F41DB8A"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10 </w:t>
      </w:r>
      <w:r w:rsidRPr="000E3000">
        <w:rPr>
          <w:rFonts w:ascii="Book Antiqua" w:hAnsi="Book Antiqua" w:cs="Times New Roman"/>
          <w:b/>
          <w:noProof/>
        </w:rPr>
        <w:t>Yasui Y</w:t>
      </w:r>
      <w:r w:rsidRPr="000E3000">
        <w:rPr>
          <w:rFonts w:ascii="Book Antiqua" w:hAnsi="Book Antiqua" w:cs="Times New Roman"/>
          <w:noProof/>
        </w:rPr>
        <w:t xml:space="preserve">, Hannon CP, Hurley E, Kennedy JG. Posterior ankle impingement syndrome: A systematic four-stage approach. </w:t>
      </w:r>
      <w:r w:rsidRPr="000E3000">
        <w:rPr>
          <w:rFonts w:ascii="Book Antiqua" w:hAnsi="Book Antiqua" w:cs="Times New Roman"/>
          <w:i/>
          <w:noProof/>
        </w:rPr>
        <w:t>World J Orthop</w:t>
      </w:r>
      <w:r w:rsidRPr="000E3000">
        <w:rPr>
          <w:rFonts w:ascii="Book Antiqua" w:hAnsi="Book Antiqua" w:cs="Times New Roman"/>
          <w:noProof/>
        </w:rPr>
        <w:t xml:space="preserve"> 2016; </w:t>
      </w:r>
      <w:r w:rsidRPr="000E3000">
        <w:rPr>
          <w:rFonts w:ascii="Book Antiqua" w:hAnsi="Book Antiqua" w:cs="Times New Roman"/>
          <w:b/>
          <w:noProof/>
        </w:rPr>
        <w:t>7</w:t>
      </w:r>
      <w:r w:rsidRPr="000E3000">
        <w:rPr>
          <w:rFonts w:ascii="Book Antiqua" w:hAnsi="Book Antiqua" w:cs="Times New Roman"/>
          <w:noProof/>
        </w:rPr>
        <w:t>: 657-663 [PMID: 27795947 DOI: 10.5312/wjo.v7.i10.657]</w:t>
      </w:r>
    </w:p>
    <w:p w14:paraId="7C90182B"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11 </w:t>
      </w:r>
      <w:r w:rsidRPr="000E3000">
        <w:rPr>
          <w:rFonts w:ascii="Book Antiqua" w:hAnsi="Book Antiqua" w:cs="Times New Roman"/>
          <w:b/>
          <w:noProof/>
        </w:rPr>
        <w:t>Coetzee JC</w:t>
      </w:r>
      <w:r w:rsidRPr="000E3000">
        <w:rPr>
          <w:rFonts w:ascii="Book Antiqua" w:hAnsi="Book Antiqua" w:cs="Times New Roman"/>
          <w:noProof/>
        </w:rPr>
        <w:t xml:space="preserve">, Seybold JD, Moser BR, Stone RM. Management of Posterior Impingement in the Ankle in Athletes and Dancers. </w:t>
      </w:r>
      <w:r w:rsidRPr="000E3000">
        <w:rPr>
          <w:rFonts w:ascii="Book Antiqua" w:hAnsi="Book Antiqua" w:cs="Times New Roman"/>
          <w:i/>
          <w:noProof/>
        </w:rPr>
        <w:t>Foot Ankle Int</w:t>
      </w:r>
      <w:r w:rsidRPr="000E3000">
        <w:rPr>
          <w:rFonts w:ascii="Book Antiqua" w:hAnsi="Book Antiqua" w:cs="Times New Roman"/>
          <w:noProof/>
        </w:rPr>
        <w:t xml:space="preserve"> 2015; </w:t>
      </w:r>
      <w:r w:rsidRPr="000E3000">
        <w:rPr>
          <w:rFonts w:ascii="Book Antiqua" w:hAnsi="Book Antiqua" w:cs="Times New Roman"/>
          <w:b/>
          <w:noProof/>
        </w:rPr>
        <w:t>36</w:t>
      </w:r>
      <w:r w:rsidRPr="000E3000">
        <w:rPr>
          <w:rFonts w:ascii="Book Antiqua" w:hAnsi="Book Antiqua" w:cs="Times New Roman"/>
          <w:noProof/>
        </w:rPr>
        <w:t>: 988-994 [PMID: 26163559 DOI: 10.1177/1071100715595504]</w:t>
      </w:r>
    </w:p>
    <w:p w14:paraId="3EFC1E0F"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lastRenderedPageBreak/>
        <w:t xml:space="preserve">12 </w:t>
      </w:r>
      <w:r w:rsidRPr="000E3000">
        <w:rPr>
          <w:rFonts w:ascii="Book Antiqua" w:hAnsi="Book Antiqua" w:cs="Times New Roman"/>
          <w:b/>
          <w:noProof/>
        </w:rPr>
        <w:t>Al-Riyami AM</w:t>
      </w:r>
      <w:r w:rsidRPr="000E3000">
        <w:rPr>
          <w:rFonts w:ascii="Book Antiqua" w:hAnsi="Book Antiqua" w:cs="Times New Roman"/>
          <w:noProof/>
        </w:rPr>
        <w:t xml:space="preserve">, Tan HK, Peh WCG. Imaging of Ankle Impingement Syndromes. </w:t>
      </w:r>
      <w:r w:rsidRPr="000E3000">
        <w:rPr>
          <w:rFonts w:ascii="Book Antiqua" w:hAnsi="Book Antiqua" w:cs="Times New Roman"/>
          <w:i/>
          <w:noProof/>
        </w:rPr>
        <w:t>Can Assoc Radiol J</w:t>
      </w:r>
      <w:r w:rsidRPr="000E3000">
        <w:rPr>
          <w:rFonts w:ascii="Book Antiqua" w:hAnsi="Book Antiqua" w:cs="Times New Roman"/>
          <w:noProof/>
        </w:rPr>
        <w:t xml:space="preserve"> 2017; </w:t>
      </w:r>
      <w:r w:rsidRPr="000E3000">
        <w:rPr>
          <w:rFonts w:ascii="Book Antiqua" w:hAnsi="Book Antiqua" w:cs="Times New Roman"/>
          <w:b/>
          <w:noProof/>
        </w:rPr>
        <w:t>68</w:t>
      </w:r>
      <w:r w:rsidRPr="000E3000">
        <w:rPr>
          <w:rFonts w:ascii="Book Antiqua" w:hAnsi="Book Antiqua" w:cs="Times New Roman"/>
          <w:noProof/>
        </w:rPr>
        <w:t>: 431-437 [PMID: 28865671 DOI: 10.1016/j.carj.2017.04.001]</w:t>
      </w:r>
    </w:p>
    <w:p w14:paraId="691A09A0"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13 </w:t>
      </w:r>
      <w:r w:rsidRPr="000E3000">
        <w:rPr>
          <w:rFonts w:ascii="Book Antiqua" w:hAnsi="Book Antiqua" w:cs="Times New Roman"/>
          <w:b/>
          <w:noProof/>
        </w:rPr>
        <w:t>Wiegerinck JI</w:t>
      </w:r>
      <w:r w:rsidRPr="000E3000">
        <w:rPr>
          <w:rFonts w:ascii="Book Antiqua" w:hAnsi="Book Antiqua" w:cs="Times New Roman"/>
          <w:noProof/>
        </w:rPr>
        <w:t xml:space="preserve">, Vroemen JC, van Dongen TH, Sierevelt IN, Maas M, van Dijk CN. The posterior impingement view: an alternative conventional projection to detect bony posterior ankle impingement. </w:t>
      </w:r>
      <w:r w:rsidRPr="000E3000">
        <w:rPr>
          <w:rFonts w:ascii="Book Antiqua" w:hAnsi="Book Antiqua" w:cs="Times New Roman"/>
          <w:i/>
          <w:noProof/>
        </w:rPr>
        <w:t>Arthroscopy</w:t>
      </w:r>
      <w:r w:rsidRPr="000E3000">
        <w:rPr>
          <w:rFonts w:ascii="Book Antiqua" w:hAnsi="Book Antiqua" w:cs="Times New Roman"/>
          <w:noProof/>
        </w:rPr>
        <w:t xml:space="preserve"> 2014; </w:t>
      </w:r>
      <w:r w:rsidRPr="000E3000">
        <w:rPr>
          <w:rFonts w:ascii="Book Antiqua" w:hAnsi="Book Antiqua" w:cs="Times New Roman"/>
          <w:b/>
          <w:noProof/>
        </w:rPr>
        <w:t>30</w:t>
      </w:r>
      <w:r w:rsidRPr="000E3000">
        <w:rPr>
          <w:rFonts w:ascii="Book Antiqua" w:hAnsi="Book Antiqua" w:cs="Times New Roman"/>
          <w:noProof/>
        </w:rPr>
        <w:t>: 1311-1316 [PMID: 25023737 DOI: 10.1016/j.arthro.2014.05.006]</w:t>
      </w:r>
    </w:p>
    <w:p w14:paraId="26F039B6"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14 </w:t>
      </w:r>
      <w:bookmarkStart w:id="79" w:name="OLE_LINK16"/>
      <w:bookmarkStart w:id="80" w:name="OLE_LINK19"/>
      <w:r w:rsidRPr="000E3000">
        <w:rPr>
          <w:rFonts w:ascii="Book Antiqua" w:hAnsi="Book Antiqua" w:cs="Times New Roman"/>
          <w:b/>
          <w:noProof/>
        </w:rPr>
        <w:t>Wong,</w:t>
      </w:r>
      <w:r w:rsidRPr="000E3000">
        <w:rPr>
          <w:rFonts w:ascii="Book Antiqua" w:hAnsi="Book Antiqua" w:cs="Times New Roman"/>
          <w:noProof/>
        </w:rPr>
        <w:t xml:space="preserve"> GNL</w:t>
      </w:r>
      <w:r w:rsidRPr="000E3000">
        <w:rPr>
          <w:rFonts w:ascii="Book Antiqua" w:hAnsi="Book Antiqua" w:cs="Times New Roman"/>
          <w:noProof/>
          <w:lang w:eastAsia="zh-CN"/>
        </w:rPr>
        <w:t>,</w:t>
      </w:r>
      <w:r w:rsidRPr="000E3000">
        <w:rPr>
          <w:rFonts w:ascii="Book Antiqua" w:hAnsi="Book Antiqua" w:cs="Times New Roman"/>
          <w:noProof/>
        </w:rPr>
        <w:t xml:space="preserve"> Tan TJ. MR imaging as a problem solving tool in posterior ankle pain: A review. Eur J Radiol 2016</w:t>
      </w:r>
      <w:r w:rsidRPr="000E3000">
        <w:rPr>
          <w:rFonts w:ascii="Book Antiqua" w:hAnsi="Book Antiqua" w:cs="Times New Roman"/>
          <w:noProof/>
          <w:lang w:eastAsia="zh-CN"/>
        </w:rPr>
        <w:t>;</w:t>
      </w:r>
      <w:r w:rsidRPr="000E3000">
        <w:rPr>
          <w:rFonts w:ascii="Book Antiqua" w:hAnsi="Book Antiqua" w:cs="Times New Roman"/>
          <w:noProof/>
        </w:rPr>
        <w:t xml:space="preserve"> </w:t>
      </w:r>
      <w:r w:rsidRPr="000E3000">
        <w:rPr>
          <w:rFonts w:ascii="Book Antiqua" w:hAnsi="Book Antiqua" w:cs="Times New Roman"/>
          <w:b/>
          <w:noProof/>
        </w:rPr>
        <w:t>85</w:t>
      </w:r>
      <w:r w:rsidRPr="000E3000">
        <w:rPr>
          <w:rFonts w:ascii="Book Antiqua" w:hAnsi="Book Antiqua" w:cs="Times New Roman"/>
          <w:noProof/>
        </w:rPr>
        <w:t xml:space="preserve">: 2238-2256 [PMID: </w:t>
      </w:r>
      <w:r w:rsidRPr="000E3000">
        <w:rPr>
          <w:rFonts w:ascii="Book Antiqua" w:hAnsi="Book Antiqua" w:cs="Times New Roman"/>
          <w:bCs/>
          <w:noProof/>
        </w:rPr>
        <w:t>27842673</w:t>
      </w:r>
      <w:r w:rsidRPr="000E3000">
        <w:rPr>
          <w:rFonts w:ascii="Book Antiqua" w:hAnsi="Book Antiqua" w:cs="Times New Roman"/>
          <w:noProof/>
        </w:rPr>
        <w:t xml:space="preserve"> DOI: </w:t>
      </w:r>
      <w:r w:rsidRPr="00842EDC">
        <w:rPr>
          <w:rFonts w:ascii="Book Antiqua" w:hAnsi="Book Antiqua" w:cs="Times New Roman"/>
          <w:noProof/>
        </w:rPr>
        <w:t>10.1016/j.ejrad.2016.10.016</w:t>
      </w:r>
      <w:r w:rsidRPr="000E3000">
        <w:rPr>
          <w:rFonts w:ascii="Book Antiqua" w:hAnsi="Book Antiqua" w:cs="Times New Roman"/>
          <w:noProof/>
        </w:rPr>
        <w:t>]</w:t>
      </w:r>
      <w:bookmarkEnd w:id="79"/>
      <w:bookmarkEnd w:id="80"/>
    </w:p>
    <w:p w14:paraId="68E2B4E2"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15 </w:t>
      </w:r>
      <w:r w:rsidRPr="000E3000">
        <w:rPr>
          <w:rFonts w:ascii="Book Antiqua" w:hAnsi="Book Antiqua" w:cs="Times New Roman"/>
          <w:b/>
          <w:noProof/>
        </w:rPr>
        <w:t>Vasukutty NV</w:t>
      </w:r>
      <w:r w:rsidRPr="000E3000">
        <w:rPr>
          <w:rFonts w:ascii="Book Antiqua" w:hAnsi="Book Antiqua" w:cs="Times New Roman"/>
          <w:noProof/>
        </w:rPr>
        <w:t xml:space="preserve">, Akrawi H, Theruvil B, Uglow M. Ankle arthroscopy in children. </w:t>
      </w:r>
      <w:r w:rsidRPr="000E3000">
        <w:rPr>
          <w:rFonts w:ascii="Book Antiqua" w:hAnsi="Book Antiqua" w:cs="Times New Roman"/>
          <w:i/>
          <w:noProof/>
        </w:rPr>
        <w:t>Ann R Coll Surg Engl</w:t>
      </w:r>
      <w:r w:rsidRPr="000E3000">
        <w:rPr>
          <w:rFonts w:ascii="Book Antiqua" w:hAnsi="Book Antiqua" w:cs="Times New Roman"/>
          <w:noProof/>
        </w:rPr>
        <w:t xml:space="preserve"> 2011; </w:t>
      </w:r>
      <w:r w:rsidRPr="000E3000">
        <w:rPr>
          <w:rFonts w:ascii="Book Antiqua" w:hAnsi="Book Antiqua" w:cs="Times New Roman"/>
          <w:b/>
          <w:noProof/>
        </w:rPr>
        <w:t>93</w:t>
      </w:r>
      <w:r w:rsidRPr="000E3000">
        <w:rPr>
          <w:rFonts w:ascii="Book Antiqua" w:hAnsi="Book Antiqua" w:cs="Times New Roman"/>
          <w:noProof/>
        </w:rPr>
        <w:t>: 232-235 [</w:t>
      </w:r>
      <w:bookmarkStart w:id="81" w:name="OLE_LINK20"/>
      <w:bookmarkStart w:id="82" w:name="OLE_LINK21"/>
      <w:r w:rsidRPr="000E3000">
        <w:rPr>
          <w:rFonts w:ascii="Book Antiqua" w:hAnsi="Book Antiqua" w:cs="Times New Roman"/>
          <w:noProof/>
        </w:rPr>
        <w:t>PMID: 21477438</w:t>
      </w:r>
      <w:bookmarkEnd w:id="81"/>
      <w:bookmarkEnd w:id="82"/>
      <w:r w:rsidRPr="000E3000">
        <w:rPr>
          <w:rFonts w:ascii="Book Antiqua" w:hAnsi="Book Antiqua" w:cs="Times New Roman"/>
          <w:noProof/>
        </w:rPr>
        <w:t xml:space="preserve"> DOI: </w:t>
      </w:r>
      <w:r w:rsidRPr="00842EDC">
        <w:rPr>
          <w:rFonts w:ascii="Book Antiqua" w:hAnsi="Book Antiqua" w:cs="Times New Roman"/>
          <w:noProof/>
        </w:rPr>
        <w:t>10.1308/003588411X564005</w:t>
      </w:r>
      <w:r w:rsidRPr="000E3000">
        <w:rPr>
          <w:rFonts w:ascii="Book Antiqua" w:hAnsi="Book Antiqua" w:cs="Times New Roman"/>
          <w:noProof/>
        </w:rPr>
        <w:t>]</w:t>
      </w:r>
    </w:p>
    <w:p w14:paraId="5C424407"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16 </w:t>
      </w:r>
      <w:r w:rsidRPr="000E3000">
        <w:rPr>
          <w:rFonts w:ascii="Book Antiqua" w:hAnsi="Book Antiqua" w:cs="Times New Roman"/>
          <w:b/>
          <w:noProof/>
        </w:rPr>
        <w:t>Sellon E</w:t>
      </w:r>
      <w:r w:rsidRPr="000E3000">
        <w:rPr>
          <w:rFonts w:ascii="Book Antiqua" w:hAnsi="Book Antiqua" w:cs="Times New Roman"/>
          <w:noProof/>
        </w:rPr>
        <w:t xml:space="preserve">, Robinson P. MR Imaging of Impingement and Entrapment Syndromes of the Foot and Ankle. </w:t>
      </w:r>
      <w:r w:rsidRPr="000E3000">
        <w:rPr>
          <w:rFonts w:ascii="Book Antiqua" w:hAnsi="Book Antiqua" w:cs="Times New Roman"/>
          <w:i/>
          <w:noProof/>
        </w:rPr>
        <w:t>Magn Reson Imaging Clin N Am</w:t>
      </w:r>
      <w:r w:rsidRPr="000E3000">
        <w:rPr>
          <w:rFonts w:ascii="Book Antiqua" w:hAnsi="Book Antiqua" w:cs="Times New Roman"/>
          <w:noProof/>
        </w:rPr>
        <w:t xml:space="preserve"> 2017; </w:t>
      </w:r>
      <w:r w:rsidRPr="000E3000">
        <w:rPr>
          <w:rFonts w:ascii="Book Antiqua" w:hAnsi="Book Antiqua" w:cs="Times New Roman"/>
          <w:b/>
          <w:noProof/>
        </w:rPr>
        <w:t>25</w:t>
      </w:r>
      <w:r w:rsidRPr="000E3000">
        <w:rPr>
          <w:rFonts w:ascii="Book Antiqua" w:hAnsi="Book Antiqua" w:cs="Times New Roman"/>
          <w:noProof/>
        </w:rPr>
        <w:t>: 145-158 [PMID: 27888845 DOI: 10.1016/j.mric.2016.08.004]</w:t>
      </w:r>
    </w:p>
    <w:p w14:paraId="75389908"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17 </w:t>
      </w:r>
      <w:bookmarkStart w:id="83" w:name="OLE_LINK12"/>
      <w:bookmarkStart w:id="84" w:name="OLE_LINK13"/>
      <w:r w:rsidRPr="000E3000">
        <w:rPr>
          <w:rFonts w:ascii="Book Antiqua" w:hAnsi="Book Antiqua" w:cs="Times New Roman"/>
          <w:b/>
          <w:noProof/>
        </w:rPr>
        <w:t>Luk P</w:t>
      </w:r>
      <w:r w:rsidRPr="000E3000">
        <w:rPr>
          <w:rFonts w:ascii="Book Antiqua" w:hAnsi="Book Antiqua" w:cs="Times New Roman"/>
          <w:noProof/>
        </w:rPr>
        <w:t xml:space="preserve">, Thordarson D, Charlton T. Evaluation and management of posterior ankle pain in dancers. </w:t>
      </w:r>
      <w:r w:rsidRPr="000E3000">
        <w:rPr>
          <w:rFonts w:ascii="Book Antiqua" w:hAnsi="Book Antiqua" w:cs="Times New Roman"/>
          <w:i/>
          <w:noProof/>
        </w:rPr>
        <w:t>J Dance Med Sci</w:t>
      </w:r>
      <w:r w:rsidRPr="000E3000">
        <w:rPr>
          <w:rFonts w:ascii="Book Antiqua" w:hAnsi="Book Antiqua" w:cs="Times New Roman"/>
          <w:noProof/>
        </w:rPr>
        <w:t xml:space="preserve"> 2013; </w:t>
      </w:r>
      <w:r w:rsidRPr="000E3000">
        <w:rPr>
          <w:rFonts w:ascii="Book Antiqua" w:hAnsi="Book Antiqua" w:cs="Times New Roman"/>
          <w:b/>
          <w:noProof/>
        </w:rPr>
        <w:t>17</w:t>
      </w:r>
      <w:r w:rsidRPr="000E3000">
        <w:rPr>
          <w:rFonts w:ascii="Book Antiqua" w:hAnsi="Book Antiqua" w:cs="Times New Roman"/>
          <w:noProof/>
        </w:rPr>
        <w:t>: 79-83 [PMID: 23759482</w:t>
      </w:r>
      <w:r w:rsidRPr="000E3000">
        <w:rPr>
          <w:rFonts w:ascii="Book Antiqua" w:hAnsi="Book Antiqua" w:cs="Times New Roman"/>
          <w:noProof/>
          <w:lang w:eastAsia="zh-CN"/>
        </w:rPr>
        <w:t xml:space="preserve"> </w:t>
      </w:r>
      <w:r w:rsidRPr="000E3000">
        <w:rPr>
          <w:rFonts w:ascii="Book Antiqua" w:hAnsi="Book Antiqua" w:cs="Times New Roman"/>
          <w:noProof/>
        </w:rPr>
        <w:t>DOI:</w:t>
      </w:r>
      <w:r w:rsidRPr="000E3000">
        <w:rPr>
          <w:rFonts w:ascii="Book Antiqua" w:hAnsi="Book Antiqua" w:cs="Times New Roman"/>
          <w:noProof/>
          <w:lang w:eastAsia="zh-CN"/>
        </w:rPr>
        <w:t xml:space="preserve"> </w:t>
      </w:r>
      <w:r w:rsidRPr="00842EDC">
        <w:rPr>
          <w:rFonts w:ascii="Book Antiqua" w:hAnsi="Book Antiqua" w:cs="Times New Roman"/>
          <w:noProof/>
          <w:lang w:eastAsia="zh-CN"/>
        </w:rPr>
        <w:t>10.12678/1089-313X.17.2.79</w:t>
      </w:r>
      <w:r w:rsidRPr="000E3000">
        <w:rPr>
          <w:rFonts w:ascii="Book Antiqua" w:hAnsi="Book Antiqua" w:cs="Times New Roman"/>
          <w:noProof/>
        </w:rPr>
        <w:t>]</w:t>
      </w:r>
      <w:bookmarkEnd w:id="83"/>
      <w:bookmarkEnd w:id="84"/>
    </w:p>
    <w:p w14:paraId="1753B59B"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18 </w:t>
      </w:r>
      <w:r w:rsidRPr="000E3000">
        <w:rPr>
          <w:rFonts w:ascii="Book Antiqua" w:hAnsi="Book Antiqua" w:cs="Times New Roman"/>
          <w:b/>
          <w:noProof/>
        </w:rPr>
        <w:t>Hayashi D</w:t>
      </w:r>
      <w:r w:rsidRPr="000E3000">
        <w:rPr>
          <w:rFonts w:ascii="Book Antiqua" w:hAnsi="Book Antiqua" w:cs="Times New Roman"/>
          <w:noProof/>
        </w:rPr>
        <w:t xml:space="preserve">, Roemer FW, D'Hooghe P, Guermazi A. Posterior ankle impingement in athletes: Pathogenesis, imaging features and differential diagnoses. </w:t>
      </w:r>
      <w:r w:rsidRPr="000E3000">
        <w:rPr>
          <w:rFonts w:ascii="Book Antiqua" w:hAnsi="Book Antiqua" w:cs="Times New Roman"/>
          <w:i/>
          <w:noProof/>
        </w:rPr>
        <w:t>Eur J Radiol</w:t>
      </w:r>
      <w:r w:rsidRPr="000E3000">
        <w:rPr>
          <w:rFonts w:ascii="Book Antiqua" w:hAnsi="Book Antiqua" w:cs="Times New Roman"/>
          <w:noProof/>
        </w:rPr>
        <w:t xml:space="preserve"> 2015; </w:t>
      </w:r>
      <w:r w:rsidRPr="000E3000">
        <w:rPr>
          <w:rFonts w:ascii="Book Antiqua" w:hAnsi="Book Antiqua" w:cs="Times New Roman"/>
          <w:b/>
          <w:noProof/>
        </w:rPr>
        <w:t>84</w:t>
      </w:r>
      <w:r w:rsidRPr="000E3000">
        <w:rPr>
          <w:rFonts w:ascii="Book Antiqua" w:hAnsi="Book Antiqua" w:cs="Times New Roman"/>
          <w:noProof/>
        </w:rPr>
        <w:t>: 2231-2241 [PMID: 26239710 DOI: 10.1016/j.ejrad.2015.07.017]</w:t>
      </w:r>
    </w:p>
    <w:p w14:paraId="016AABCB"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19 </w:t>
      </w:r>
      <w:r w:rsidRPr="000E3000">
        <w:rPr>
          <w:rFonts w:ascii="Book Antiqua" w:hAnsi="Book Antiqua" w:cs="Times New Roman"/>
          <w:b/>
          <w:noProof/>
        </w:rPr>
        <w:t>Carreira DS</w:t>
      </w:r>
      <w:r w:rsidRPr="000E3000">
        <w:rPr>
          <w:rFonts w:ascii="Book Antiqua" w:hAnsi="Book Antiqua" w:cs="Times New Roman"/>
          <w:noProof/>
        </w:rPr>
        <w:t xml:space="preserve">, Vora AM, Hearne KL, Kozy J. Outcome of Arthroscopic Treatment of Posterior Impingement of the Ankle. </w:t>
      </w:r>
      <w:r w:rsidRPr="000E3000">
        <w:rPr>
          <w:rFonts w:ascii="Book Antiqua" w:hAnsi="Book Antiqua" w:cs="Times New Roman"/>
          <w:i/>
          <w:noProof/>
        </w:rPr>
        <w:t>Foot Ankle Int</w:t>
      </w:r>
      <w:r w:rsidRPr="000E3000">
        <w:rPr>
          <w:rFonts w:ascii="Book Antiqua" w:hAnsi="Book Antiqua" w:cs="Times New Roman"/>
          <w:noProof/>
        </w:rPr>
        <w:t xml:space="preserve"> 2016; </w:t>
      </w:r>
      <w:r w:rsidRPr="000E3000">
        <w:rPr>
          <w:rFonts w:ascii="Book Antiqua" w:hAnsi="Book Antiqua" w:cs="Times New Roman"/>
          <w:b/>
          <w:noProof/>
        </w:rPr>
        <w:t>37</w:t>
      </w:r>
      <w:r w:rsidRPr="000E3000">
        <w:rPr>
          <w:rFonts w:ascii="Book Antiqua" w:hAnsi="Book Antiqua" w:cs="Times New Roman"/>
          <w:noProof/>
        </w:rPr>
        <w:t>: 394-400 [PMID: 26646107 DOI: 10.1177/1071100715620857]</w:t>
      </w:r>
    </w:p>
    <w:p w14:paraId="744D2BDD"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20 </w:t>
      </w:r>
      <w:r w:rsidRPr="000E3000">
        <w:rPr>
          <w:rFonts w:ascii="Book Antiqua" w:hAnsi="Book Antiqua" w:cs="Times New Roman"/>
          <w:b/>
          <w:noProof/>
        </w:rPr>
        <w:t>Theodoulou MH</w:t>
      </w:r>
      <w:r w:rsidRPr="000E3000">
        <w:rPr>
          <w:rFonts w:ascii="Book Antiqua" w:hAnsi="Book Antiqua" w:cs="Times New Roman"/>
          <w:noProof/>
        </w:rPr>
        <w:t xml:space="preserve">, Bohman L. Arthroscopic Approach to Posterior Ankle Impingement. </w:t>
      </w:r>
      <w:r w:rsidRPr="000E3000">
        <w:rPr>
          <w:rFonts w:ascii="Book Antiqua" w:hAnsi="Book Antiqua" w:cs="Times New Roman"/>
          <w:i/>
          <w:noProof/>
        </w:rPr>
        <w:t>Clin Podiatr Med Surg</w:t>
      </w:r>
      <w:r w:rsidRPr="000E3000">
        <w:rPr>
          <w:rFonts w:ascii="Book Antiqua" w:hAnsi="Book Antiqua" w:cs="Times New Roman"/>
          <w:noProof/>
        </w:rPr>
        <w:t xml:space="preserve"> 2016; </w:t>
      </w:r>
      <w:r w:rsidRPr="000E3000">
        <w:rPr>
          <w:rFonts w:ascii="Book Antiqua" w:hAnsi="Book Antiqua" w:cs="Times New Roman"/>
          <w:b/>
          <w:noProof/>
        </w:rPr>
        <w:t>33</w:t>
      </w:r>
      <w:r w:rsidRPr="000E3000">
        <w:rPr>
          <w:rFonts w:ascii="Book Antiqua" w:hAnsi="Book Antiqua" w:cs="Times New Roman"/>
          <w:noProof/>
        </w:rPr>
        <w:t>: 531-543 [PMID: 27599438 DOI: 10.1016/j.cpm.2016.06.009]</w:t>
      </w:r>
    </w:p>
    <w:p w14:paraId="4F98A210"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21 </w:t>
      </w:r>
      <w:r w:rsidRPr="000E3000">
        <w:rPr>
          <w:rFonts w:ascii="Book Antiqua" w:hAnsi="Book Antiqua" w:cs="Times New Roman"/>
          <w:b/>
          <w:noProof/>
        </w:rPr>
        <w:t>Miyamoto W</w:t>
      </w:r>
      <w:r w:rsidRPr="000E3000">
        <w:rPr>
          <w:rFonts w:ascii="Book Antiqua" w:hAnsi="Book Antiqua" w:cs="Times New Roman"/>
          <w:noProof/>
        </w:rPr>
        <w:t xml:space="preserve">, Miki S, Kawano H, Takao M. Surgical outcome of posterior ankle impingement syndrome with concomitant ankle disorders treated simultaneously in patient engaged in athletic activity. </w:t>
      </w:r>
      <w:r w:rsidRPr="000E3000">
        <w:rPr>
          <w:rFonts w:ascii="Book Antiqua" w:hAnsi="Book Antiqua" w:cs="Times New Roman"/>
          <w:i/>
          <w:noProof/>
        </w:rPr>
        <w:t>J Orthop Sci</w:t>
      </w:r>
      <w:r w:rsidRPr="000E3000">
        <w:rPr>
          <w:rFonts w:ascii="Book Antiqua" w:hAnsi="Book Antiqua" w:cs="Times New Roman"/>
          <w:noProof/>
        </w:rPr>
        <w:t xml:space="preserve"> 2017; </w:t>
      </w:r>
      <w:r w:rsidRPr="000E3000">
        <w:rPr>
          <w:rFonts w:ascii="Book Antiqua" w:hAnsi="Book Antiqua" w:cs="Times New Roman"/>
          <w:b/>
          <w:noProof/>
        </w:rPr>
        <w:t>22</w:t>
      </w:r>
      <w:r w:rsidRPr="000E3000">
        <w:rPr>
          <w:rFonts w:ascii="Book Antiqua" w:hAnsi="Book Antiqua" w:cs="Times New Roman"/>
          <w:noProof/>
        </w:rPr>
        <w:t>: 463-467 [PMID: 28087215 DOI: 10.1016/j.jos.2016.12.017]</w:t>
      </w:r>
    </w:p>
    <w:p w14:paraId="2D8E30E1"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lastRenderedPageBreak/>
        <w:t xml:space="preserve">22 </w:t>
      </w:r>
      <w:r w:rsidRPr="000E3000">
        <w:rPr>
          <w:rFonts w:ascii="Book Antiqua" w:hAnsi="Book Antiqua" w:cs="Times New Roman"/>
          <w:b/>
          <w:noProof/>
        </w:rPr>
        <w:t>Miyamoto W</w:t>
      </w:r>
      <w:r w:rsidRPr="000E3000">
        <w:rPr>
          <w:rFonts w:ascii="Book Antiqua" w:hAnsi="Book Antiqua" w:cs="Times New Roman"/>
          <w:noProof/>
        </w:rPr>
        <w:t xml:space="preserve">, Takao M, Matsushita T. Hindfoot endoscopy for posterior ankle impingement syndrome and flexor hallucis longus tendon disorders. </w:t>
      </w:r>
      <w:r w:rsidRPr="000E3000">
        <w:rPr>
          <w:rFonts w:ascii="Book Antiqua" w:hAnsi="Book Antiqua" w:cs="Times New Roman"/>
          <w:i/>
          <w:noProof/>
        </w:rPr>
        <w:t>Foot Ankle Clin</w:t>
      </w:r>
      <w:r w:rsidRPr="000E3000">
        <w:rPr>
          <w:rFonts w:ascii="Book Antiqua" w:hAnsi="Book Antiqua" w:cs="Times New Roman"/>
          <w:noProof/>
        </w:rPr>
        <w:t xml:space="preserve"> 2015; </w:t>
      </w:r>
      <w:r w:rsidRPr="000E3000">
        <w:rPr>
          <w:rFonts w:ascii="Book Antiqua" w:hAnsi="Book Antiqua" w:cs="Times New Roman"/>
          <w:b/>
          <w:noProof/>
        </w:rPr>
        <w:t>20</w:t>
      </w:r>
      <w:r w:rsidRPr="000E3000">
        <w:rPr>
          <w:rFonts w:ascii="Book Antiqua" w:hAnsi="Book Antiqua" w:cs="Times New Roman"/>
          <w:noProof/>
        </w:rPr>
        <w:t>: 139-147 [PMID: 25726489 DOI: 10.1016/j.fcl.2014.10.005]</w:t>
      </w:r>
    </w:p>
    <w:p w14:paraId="42F60540"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23 </w:t>
      </w:r>
      <w:r w:rsidRPr="000E3000">
        <w:rPr>
          <w:rFonts w:ascii="Book Antiqua" w:hAnsi="Book Antiqua" w:cs="Times New Roman"/>
          <w:b/>
          <w:noProof/>
        </w:rPr>
        <w:t>Hopper MA</w:t>
      </w:r>
      <w:r w:rsidRPr="000E3000">
        <w:rPr>
          <w:rFonts w:ascii="Book Antiqua" w:hAnsi="Book Antiqua" w:cs="Times New Roman"/>
          <w:noProof/>
        </w:rPr>
        <w:t xml:space="preserve">, Robinson P. Ankle impingement syndromes. </w:t>
      </w:r>
      <w:r w:rsidRPr="000E3000">
        <w:rPr>
          <w:rFonts w:ascii="Book Antiqua" w:hAnsi="Book Antiqua" w:cs="Times New Roman"/>
          <w:i/>
          <w:noProof/>
        </w:rPr>
        <w:t>Radiol Clin North Am</w:t>
      </w:r>
      <w:r w:rsidRPr="000E3000">
        <w:rPr>
          <w:rFonts w:ascii="Book Antiqua" w:hAnsi="Book Antiqua" w:cs="Times New Roman"/>
          <w:noProof/>
        </w:rPr>
        <w:t xml:space="preserve"> 2008; </w:t>
      </w:r>
      <w:r w:rsidRPr="000E3000">
        <w:rPr>
          <w:rFonts w:ascii="Book Antiqua" w:hAnsi="Book Antiqua" w:cs="Times New Roman"/>
          <w:b/>
          <w:noProof/>
        </w:rPr>
        <w:t>46</w:t>
      </w:r>
      <w:r w:rsidRPr="000E3000">
        <w:rPr>
          <w:rFonts w:ascii="Book Antiqua" w:hAnsi="Book Antiqua" w:cs="Times New Roman"/>
          <w:noProof/>
        </w:rPr>
        <w:t>: 957-971, v [PMID: 19038606 DOI: 10.1016/j.rcl.2008.08.001]</w:t>
      </w:r>
    </w:p>
    <w:p w14:paraId="45744390" w14:textId="73343619" w:rsidR="00596120" w:rsidRDefault="001550EF" w:rsidP="001550EF">
      <w:pPr>
        <w:spacing w:line="360" w:lineRule="auto"/>
        <w:jc w:val="both"/>
        <w:rPr>
          <w:rFonts w:ascii="Book Antiqua" w:hAnsi="Book Antiqua" w:cs="Times New Roman"/>
          <w:noProof/>
          <w:lang w:eastAsia="zh-CN"/>
        </w:rPr>
      </w:pPr>
      <w:r w:rsidRPr="000E3000">
        <w:rPr>
          <w:rFonts w:ascii="Book Antiqua" w:hAnsi="Book Antiqua" w:cs="Times New Roman"/>
          <w:noProof/>
        </w:rPr>
        <w:t xml:space="preserve">24 </w:t>
      </w:r>
      <w:r w:rsidRPr="000E3000">
        <w:rPr>
          <w:rFonts w:ascii="Book Antiqua" w:hAnsi="Book Antiqua" w:cs="Times New Roman"/>
          <w:b/>
          <w:noProof/>
        </w:rPr>
        <w:t>Rungprai C</w:t>
      </w:r>
      <w:r w:rsidRPr="000E3000">
        <w:rPr>
          <w:rFonts w:ascii="Book Antiqua" w:hAnsi="Book Antiqua" w:cs="Times New Roman"/>
          <w:noProof/>
        </w:rPr>
        <w:t xml:space="preserve">, Tennant JN, Phisitkul P. Disorders of the Flexor Hallucis Longus and Os Trigonum. </w:t>
      </w:r>
      <w:r w:rsidRPr="000E3000">
        <w:rPr>
          <w:rFonts w:ascii="Book Antiqua" w:hAnsi="Book Antiqua" w:cs="Times New Roman"/>
          <w:i/>
          <w:noProof/>
        </w:rPr>
        <w:t>Clin Sports Med</w:t>
      </w:r>
      <w:r w:rsidRPr="000E3000">
        <w:rPr>
          <w:rFonts w:ascii="Book Antiqua" w:hAnsi="Book Antiqua" w:cs="Times New Roman"/>
          <w:noProof/>
        </w:rPr>
        <w:t xml:space="preserve"> 2015; </w:t>
      </w:r>
      <w:r w:rsidRPr="000E3000">
        <w:rPr>
          <w:rFonts w:ascii="Book Antiqua" w:hAnsi="Book Antiqua" w:cs="Times New Roman"/>
          <w:b/>
          <w:noProof/>
        </w:rPr>
        <w:t>34</w:t>
      </w:r>
      <w:r w:rsidRPr="000E3000">
        <w:rPr>
          <w:rFonts w:ascii="Book Antiqua" w:hAnsi="Book Antiqua" w:cs="Times New Roman"/>
          <w:noProof/>
        </w:rPr>
        <w:t>: 741-759 [PMID: 26409593 DOI: 10.1016/j.csm.2015.06.005]</w:t>
      </w:r>
      <w:bookmarkEnd w:id="70"/>
      <w:bookmarkEnd w:id="71"/>
    </w:p>
    <w:p w14:paraId="350C52B8" w14:textId="77777777" w:rsidR="001550EF" w:rsidRPr="000E3000" w:rsidRDefault="001550EF" w:rsidP="001550EF">
      <w:pPr>
        <w:spacing w:line="360" w:lineRule="auto"/>
        <w:jc w:val="both"/>
        <w:rPr>
          <w:rFonts w:ascii="Book Antiqua" w:hAnsi="Book Antiqua" w:cs="Times New Roman"/>
          <w:lang w:eastAsia="zh-CN"/>
        </w:rPr>
      </w:pPr>
    </w:p>
    <w:p w14:paraId="6B051DC7" w14:textId="6B826658" w:rsidR="00D9494C" w:rsidRPr="000E3000" w:rsidRDefault="00D9494C" w:rsidP="000E3000">
      <w:pPr>
        <w:adjustRightInd w:val="0"/>
        <w:snapToGrid w:val="0"/>
        <w:spacing w:line="360" w:lineRule="auto"/>
        <w:jc w:val="right"/>
        <w:rPr>
          <w:rFonts w:ascii="Book Antiqua" w:hAnsi="Book Antiqua"/>
          <w:color w:val="000000"/>
          <w:lang w:eastAsia="zh-CN"/>
        </w:rPr>
      </w:pPr>
      <w:bookmarkStart w:id="85" w:name="OLE_LINK139"/>
      <w:bookmarkStart w:id="86" w:name="OLE_LINK140"/>
      <w:bookmarkStart w:id="87" w:name="OLE_LINK1023"/>
      <w:bookmarkStart w:id="88" w:name="OLE_LINK1027"/>
      <w:bookmarkStart w:id="89" w:name="OLE_LINK1028"/>
      <w:bookmarkStart w:id="90" w:name="OLE_LINK1029"/>
      <w:r w:rsidRPr="000E3000">
        <w:rPr>
          <w:rFonts w:ascii="Book Antiqua" w:hAnsi="Book Antiqua"/>
          <w:b/>
          <w:bCs/>
          <w:color w:val="000000"/>
        </w:rPr>
        <w:t>P-Reviewer:</w:t>
      </w:r>
      <w:r w:rsidRPr="000E3000">
        <w:rPr>
          <w:rFonts w:ascii="Book Antiqua" w:hAnsi="Book Antiqua"/>
          <w:bCs/>
          <w:color w:val="000000"/>
        </w:rPr>
        <w:t xml:space="preserve"> </w:t>
      </w:r>
      <w:proofErr w:type="spellStart"/>
      <w:r w:rsidR="002C5586" w:rsidRPr="000E3000">
        <w:rPr>
          <w:rFonts w:ascii="Book Antiqua" w:hAnsi="Book Antiqua"/>
          <w:bCs/>
          <w:color w:val="000000"/>
        </w:rPr>
        <w:t>Doets</w:t>
      </w:r>
      <w:proofErr w:type="spellEnd"/>
      <w:r w:rsidR="002C5586" w:rsidRPr="000E3000">
        <w:rPr>
          <w:rFonts w:ascii="Book Antiqua" w:hAnsi="Book Antiqua"/>
          <w:bCs/>
          <w:color w:val="000000"/>
          <w:lang w:eastAsia="zh-CN"/>
        </w:rPr>
        <w:t xml:space="preserve"> </w:t>
      </w:r>
      <w:r w:rsidR="002C5586" w:rsidRPr="000E3000">
        <w:rPr>
          <w:rFonts w:ascii="Book Antiqua" w:hAnsi="Book Antiqua"/>
          <w:bCs/>
          <w:color w:val="000000"/>
        </w:rPr>
        <w:t>HC</w:t>
      </w:r>
      <w:r w:rsidRPr="000E3000">
        <w:rPr>
          <w:rFonts w:ascii="Book Antiqua" w:hAnsi="Book Antiqua"/>
          <w:bCs/>
          <w:color w:val="000000"/>
        </w:rPr>
        <w:t xml:space="preserve">, </w:t>
      </w:r>
      <w:r w:rsidR="002C5586" w:rsidRPr="000E3000">
        <w:rPr>
          <w:rFonts w:ascii="Book Antiqua" w:hAnsi="Book Antiqua"/>
          <w:bCs/>
          <w:color w:val="000000"/>
        </w:rPr>
        <w:t>van Bergen CJA</w:t>
      </w:r>
      <w:r w:rsidRPr="000E3000">
        <w:rPr>
          <w:rFonts w:ascii="Book Antiqua" w:hAnsi="Book Antiqua"/>
          <w:b/>
          <w:bCs/>
          <w:color w:val="000000"/>
        </w:rPr>
        <w:t xml:space="preserve"> S-Editor:</w:t>
      </w:r>
      <w:r w:rsidRPr="000E3000">
        <w:rPr>
          <w:rFonts w:ascii="Book Antiqua" w:hAnsi="Book Antiqua"/>
          <w:color w:val="000000"/>
        </w:rPr>
        <w:t xml:space="preserve"> </w:t>
      </w:r>
      <w:r w:rsidRPr="000E3000">
        <w:rPr>
          <w:rFonts w:ascii="Book Antiqua" w:hAnsi="Book Antiqua"/>
          <w:color w:val="000000"/>
          <w:lang w:eastAsia="zh-CN"/>
        </w:rPr>
        <w:t>Wang</w:t>
      </w:r>
      <w:r w:rsidRPr="000E3000">
        <w:rPr>
          <w:rFonts w:ascii="Book Antiqua" w:hAnsi="Book Antiqua"/>
          <w:color w:val="000000"/>
        </w:rPr>
        <w:t xml:space="preserve"> J</w:t>
      </w:r>
    </w:p>
    <w:p w14:paraId="3E545A26" w14:textId="77777777" w:rsidR="00D9494C" w:rsidRPr="000E3000" w:rsidRDefault="00D9494C" w:rsidP="000E3000">
      <w:pPr>
        <w:adjustRightInd w:val="0"/>
        <w:snapToGrid w:val="0"/>
        <w:spacing w:line="360" w:lineRule="auto"/>
        <w:jc w:val="right"/>
        <w:rPr>
          <w:rFonts w:ascii="Book Antiqua" w:hAnsi="Book Antiqua"/>
          <w:b/>
          <w:bCs/>
          <w:color w:val="000000"/>
        </w:rPr>
      </w:pPr>
      <w:r w:rsidRPr="000E3000">
        <w:rPr>
          <w:rFonts w:ascii="Book Antiqua" w:hAnsi="Book Antiqua"/>
          <w:b/>
          <w:bCs/>
          <w:color w:val="000000"/>
        </w:rPr>
        <w:t>L-Editor:</w:t>
      </w:r>
      <w:r w:rsidRPr="000E3000">
        <w:rPr>
          <w:rFonts w:ascii="Book Antiqua" w:hAnsi="Book Antiqua"/>
          <w:color w:val="000000"/>
        </w:rPr>
        <w:t xml:space="preserve"> </w:t>
      </w:r>
      <w:r w:rsidRPr="000E3000">
        <w:rPr>
          <w:rFonts w:ascii="Book Antiqua" w:hAnsi="Book Antiqua"/>
          <w:b/>
          <w:bCs/>
          <w:color w:val="000000"/>
        </w:rPr>
        <w:t>E-Editor:</w:t>
      </w:r>
    </w:p>
    <w:bookmarkEnd w:id="85"/>
    <w:bookmarkEnd w:id="86"/>
    <w:p w14:paraId="45132B36" w14:textId="77777777" w:rsidR="00D9494C" w:rsidRPr="000E3000" w:rsidRDefault="00D9494C" w:rsidP="000E3000">
      <w:pPr>
        <w:adjustRightInd w:val="0"/>
        <w:snapToGrid w:val="0"/>
        <w:spacing w:line="360" w:lineRule="auto"/>
        <w:rPr>
          <w:rFonts w:ascii="Book Antiqua" w:hAnsi="Book Antiqua"/>
          <w:color w:val="000000"/>
        </w:rPr>
      </w:pPr>
    </w:p>
    <w:p w14:paraId="22540C7C" w14:textId="7B19BD16" w:rsidR="00D9494C" w:rsidRPr="000E3000" w:rsidRDefault="001550EF" w:rsidP="000E3000">
      <w:pPr>
        <w:spacing w:line="360" w:lineRule="auto"/>
        <w:rPr>
          <w:rFonts w:ascii="Book Antiqua" w:hAnsi="Book Antiqua" w:cs="Times New Roman"/>
          <w:lang w:eastAsia="zh-CN"/>
        </w:rPr>
      </w:pPr>
      <w:r>
        <w:rPr>
          <w:rFonts w:ascii="Book Antiqua" w:hAnsi="Book Antiqua" w:cs="SimSun"/>
          <w:b/>
        </w:rPr>
        <w:t>Specialty</w:t>
      </w:r>
      <w:r>
        <w:rPr>
          <w:rFonts w:ascii="Book Antiqua" w:hAnsi="Book Antiqua" w:cs="SimSun" w:hint="eastAsia"/>
          <w:b/>
          <w:lang w:eastAsia="zh-CN"/>
        </w:rPr>
        <w:t xml:space="preserve"> </w:t>
      </w:r>
      <w:r w:rsidR="00D9494C" w:rsidRPr="000E3000">
        <w:rPr>
          <w:rFonts w:ascii="Book Antiqua" w:hAnsi="Book Antiqua" w:cs="SimSun"/>
          <w:b/>
        </w:rPr>
        <w:t xml:space="preserve">type: </w:t>
      </w:r>
      <w:r w:rsidR="005E3CE2" w:rsidRPr="000E3000">
        <w:rPr>
          <w:rFonts w:ascii="Book Antiqua" w:eastAsia="Microsoft YaHei" w:hAnsi="Book Antiqua" w:cs="SimSun"/>
        </w:rPr>
        <w:t>Orthopedics</w:t>
      </w:r>
      <w:r w:rsidR="00D9494C" w:rsidRPr="000E3000">
        <w:rPr>
          <w:rFonts w:ascii="Book Antiqua" w:hAnsi="Book Antiqua" w:cs="SimSun"/>
        </w:rPr>
        <w:t xml:space="preserve"> </w:t>
      </w:r>
      <w:r w:rsidR="00D9494C" w:rsidRPr="000E3000">
        <w:rPr>
          <w:rFonts w:ascii="Book Antiqua" w:hAnsi="Book Antiqua" w:cs="SimSun"/>
        </w:rPr>
        <w:br/>
      </w:r>
      <w:r>
        <w:rPr>
          <w:rFonts w:ascii="Book Antiqua" w:hAnsi="Book Antiqua" w:cs="SimSun"/>
          <w:b/>
        </w:rPr>
        <w:t>Country</w:t>
      </w:r>
      <w:r>
        <w:rPr>
          <w:rFonts w:ascii="Book Antiqua" w:hAnsi="Book Antiqua" w:cs="SimSun" w:hint="eastAsia"/>
          <w:b/>
          <w:lang w:eastAsia="zh-CN"/>
        </w:rPr>
        <w:t xml:space="preserve"> </w:t>
      </w:r>
      <w:r>
        <w:rPr>
          <w:rFonts w:ascii="Book Antiqua" w:hAnsi="Book Antiqua" w:cs="SimSun"/>
          <w:b/>
        </w:rPr>
        <w:t>of</w:t>
      </w:r>
      <w:r>
        <w:rPr>
          <w:rFonts w:ascii="Book Antiqua" w:hAnsi="Book Antiqua" w:cs="SimSun" w:hint="eastAsia"/>
          <w:b/>
          <w:lang w:eastAsia="zh-CN"/>
        </w:rPr>
        <w:t xml:space="preserve"> </w:t>
      </w:r>
      <w:r w:rsidR="00D9494C" w:rsidRPr="000E3000">
        <w:rPr>
          <w:rFonts w:ascii="Book Antiqua" w:hAnsi="Book Antiqua" w:cs="SimSun"/>
          <w:b/>
        </w:rPr>
        <w:t xml:space="preserve">origin: </w:t>
      </w:r>
      <w:r w:rsidR="005E3CE2" w:rsidRPr="000E3000">
        <w:rPr>
          <w:rFonts w:ascii="Book Antiqua" w:hAnsi="Book Antiqua" w:cs="SimSun"/>
        </w:rPr>
        <w:t>United States</w:t>
      </w:r>
      <w:r w:rsidR="00D9494C" w:rsidRPr="000E3000">
        <w:rPr>
          <w:rFonts w:ascii="Book Antiqua" w:hAnsi="Book Antiqua" w:cs="SimSun"/>
        </w:rPr>
        <w:t xml:space="preserve"> </w:t>
      </w:r>
      <w:r w:rsidR="00D9494C" w:rsidRPr="000E3000">
        <w:rPr>
          <w:rFonts w:ascii="Book Antiqua" w:hAnsi="Book Antiqua" w:cs="SimSun"/>
        </w:rPr>
        <w:br/>
      </w:r>
      <w:r>
        <w:rPr>
          <w:rFonts w:ascii="Book Antiqua" w:hAnsi="Book Antiqua" w:cs="SimSun"/>
          <w:b/>
        </w:rPr>
        <w:t>Peer-review</w:t>
      </w:r>
      <w:r>
        <w:rPr>
          <w:rFonts w:ascii="Book Antiqua" w:hAnsi="Book Antiqua" w:cs="SimSun" w:hint="eastAsia"/>
          <w:b/>
          <w:lang w:eastAsia="zh-CN"/>
        </w:rPr>
        <w:t xml:space="preserve"> </w:t>
      </w:r>
      <w:r>
        <w:rPr>
          <w:rFonts w:ascii="Book Antiqua" w:hAnsi="Book Antiqua" w:cs="SimSun"/>
          <w:b/>
        </w:rPr>
        <w:t>report</w:t>
      </w:r>
      <w:r>
        <w:rPr>
          <w:rFonts w:ascii="Book Antiqua" w:hAnsi="Book Antiqua" w:cs="SimSun" w:hint="eastAsia"/>
          <w:b/>
          <w:lang w:eastAsia="zh-CN"/>
        </w:rPr>
        <w:t xml:space="preserve"> </w:t>
      </w:r>
      <w:r w:rsidR="00D9494C" w:rsidRPr="000E3000">
        <w:rPr>
          <w:rFonts w:ascii="Book Antiqua" w:hAnsi="Book Antiqua" w:cs="SimSun"/>
          <w:b/>
        </w:rPr>
        <w:t>classification</w:t>
      </w:r>
      <w:r w:rsidR="00D9494C" w:rsidRPr="000E3000">
        <w:rPr>
          <w:rFonts w:ascii="Book Antiqua" w:hAnsi="Book Antiqua" w:cs="SimSun"/>
        </w:rPr>
        <w:br/>
      </w:r>
      <w:r>
        <w:rPr>
          <w:rFonts w:ascii="Book Antiqua" w:hAnsi="Book Antiqua" w:cs="SimSun"/>
          <w:b/>
        </w:rPr>
        <w:t>Grade</w:t>
      </w:r>
      <w:r>
        <w:rPr>
          <w:rFonts w:ascii="Book Antiqua" w:hAnsi="Book Antiqua" w:cs="SimSun" w:hint="eastAsia"/>
          <w:b/>
          <w:lang w:eastAsia="zh-CN"/>
        </w:rPr>
        <w:t xml:space="preserve"> </w:t>
      </w:r>
      <w:r>
        <w:rPr>
          <w:rFonts w:ascii="Book Antiqua" w:hAnsi="Book Antiqua" w:cs="SimSun"/>
          <w:b/>
        </w:rPr>
        <w:t>A</w:t>
      </w:r>
      <w:r>
        <w:rPr>
          <w:rFonts w:ascii="Book Antiqua" w:hAnsi="Book Antiqua" w:cs="SimSun" w:hint="eastAsia"/>
          <w:b/>
          <w:lang w:eastAsia="zh-CN"/>
        </w:rPr>
        <w:t xml:space="preserve"> </w:t>
      </w:r>
      <w:r w:rsidR="00D9494C" w:rsidRPr="000E3000">
        <w:rPr>
          <w:rFonts w:ascii="Book Antiqua" w:hAnsi="Book Antiqua" w:cs="SimSun"/>
          <w:b/>
        </w:rPr>
        <w:t xml:space="preserve">(Excellent): </w:t>
      </w:r>
      <w:r w:rsidR="005E3CE2" w:rsidRPr="000E3000">
        <w:rPr>
          <w:rFonts w:ascii="Book Antiqua" w:hAnsi="Book Antiqua" w:cs="SimSun"/>
          <w:lang w:eastAsia="zh-CN"/>
        </w:rPr>
        <w:t>0</w:t>
      </w:r>
      <w:r w:rsidR="00D9494C" w:rsidRPr="000E3000">
        <w:rPr>
          <w:rFonts w:ascii="Book Antiqua" w:hAnsi="Book Antiqua" w:cs="SimSun"/>
        </w:rPr>
        <w:br/>
      </w:r>
      <w:r>
        <w:rPr>
          <w:rFonts w:ascii="Book Antiqua" w:hAnsi="Book Antiqua" w:cs="SimSun"/>
          <w:b/>
        </w:rPr>
        <w:t>Grade</w:t>
      </w:r>
      <w:r>
        <w:rPr>
          <w:rFonts w:ascii="Book Antiqua" w:hAnsi="Book Antiqua" w:cs="SimSun" w:hint="eastAsia"/>
          <w:b/>
          <w:lang w:eastAsia="zh-CN"/>
        </w:rPr>
        <w:t xml:space="preserve"> </w:t>
      </w:r>
      <w:r>
        <w:rPr>
          <w:rFonts w:ascii="Book Antiqua" w:hAnsi="Book Antiqua" w:cs="SimSun"/>
          <w:b/>
        </w:rPr>
        <w:t>B</w:t>
      </w:r>
      <w:r>
        <w:rPr>
          <w:rFonts w:ascii="Book Antiqua" w:hAnsi="Book Antiqua" w:cs="SimSun" w:hint="eastAsia"/>
          <w:b/>
          <w:lang w:eastAsia="zh-CN"/>
        </w:rPr>
        <w:t xml:space="preserve"> </w:t>
      </w:r>
      <w:r>
        <w:rPr>
          <w:rFonts w:ascii="Book Antiqua" w:hAnsi="Book Antiqua" w:cs="SimSun"/>
          <w:b/>
        </w:rPr>
        <w:t>(Very</w:t>
      </w:r>
      <w:r>
        <w:rPr>
          <w:rFonts w:ascii="Book Antiqua" w:hAnsi="Book Antiqua" w:cs="SimSun" w:hint="eastAsia"/>
          <w:b/>
          <w:lang w:eastAsia="zh-CN"/>
        </w:rPr>
        <w:t xml:space="preserve"> </w:t>
      </w:r>
      <w:r w:rsidR="00D9494C" w:rsidRPr="000E3000">
        <w:rPr>
          <w:rFonts w:ascii="Book Antiqua" w:hAnsi="Book Antiqua" w:cs="SimSun"/>
          <w:b/>
        </w:rPr>
        <w:t xml:space="preserve">good): </w:t>
      </w:r>
      <w:r w:rsidR="00D9494C" w:rsidRPr="000E3000">
        <w:rPr>
          <w:rFonts w:ascii="Book Antiqua" w:hAnsi="Book Antiqua" w:cs="SimSun"/>
        </w:rPr>
        <w:t>B</w:t>
      </w:r>
      <w:r w:rsidR="00D9494C" w:rsidRPr="000E3000">
        <w:rPr>
          <w:rFonts w:ascii="Book Antiqua" w:hAnsi="Book Antiqua" w:cs="SimSun"/>
        </w:rPr>
        <w:br/>
      </w:r>
      <w:r>
        <w:rPr>
          <w:rFonts w:ascii="Book Antiqua" w:hAnsi="Book Antiqua" w:cs="SimSun"/>
          <w:b/>
        </w:rPr>
        <w:t>Grade</w:t>
      </w:r>
      <w:r>
        <w:rPr>
          <w:rFonts w:ascii="Book Antiqua" w:hAnsi="Book Antiqua" w:cs="SimSun" w:hint="eastAsia"/>
          <w:b/>
          <w:lang w:eastAsia="zh-CN"/>
        </w:rPr>
        <w:t xml:space="preserve"> </w:t>
      </w:r>
      <w:r>
        <w:rPr>
          <w:rFonts w:ascii="Book Antiqua" w:hAnsi="Book Antiqua" w:cs="SimSun"/>
          <w:b/>
        </w:rPr>
        <w:t>C</w:t>
      </w:r>
      <w:r>
        <w:rPr>
          <w:rFonts w:ascii="Book Antiqua" w:hAnsi="Book Antiqua" w:cs="SimSun" w:hint="eastAsia"/>
          <w:b/>
          <w:lang w:eastAsia="zh-CN"/>
        </w:rPr>
        <w:t xml:space="preserve"> </w:t>
      </w:r>
      <w:r w:rsidR="00D9494C" w:rsidRPr="000E3000">
        <w:rPr>
          <w:rFonts w:ascii="Book Antiqua" w:hAnsi="Book Antiqua" w:cs="SimSun"/>
          <w:b/>
        </w:rPr>
        <w:t xml:space="preserve">(Good): </w:t>
      </w:r>
      <w:r w:rsidR="00D9494C" w:rsidRPr="000E3000">
        <w:rPr>
          <w:rFonts w:ascii="Book Antiqua" w:hAnsi="Book Antiqua" w:cs="SimSun"/>
        </w:rPr>
        <w:t>0</w:t>
      </w:r>
      <w:r w:rsidR="00D9494C" w:rsidRPr="000E3000">
        <w:rPr>
          <w:rFonts w:ascii="Book Antiqua" w:hAnsi="Book Antiqua" w:cs="SimSun"/>
        </w:rPr>
        <w:br/>
      </w:r>
      <w:r>
        <w:rPr>
          <w:rFonts w:ascii="Book Antiqua" w:hAnsi="Book Antiqua" w:cs="SimSun"/>
          <w:b/>
        </w:rPr>
        <w:t>Grade</w:t>
      </w:r>
      <w:r>
        <w:rPr>
          <w:rFonts w:ascii="Book Antiqua" w:hAnsi="Book Antiqua" w:cs="SimSun" w:hint="eastAsia"/>
          <w:b/>
          <w:lang w:eastAsia="zh-CN"/>
        </w:rPr>
        <w:t xml:space="preserve"> </w:t>
      </w:r>
      <w:r>
        <w:rPr>
          <w:rFonts w:ascii="Book Antiqua" w:hAnsi="Book Antiqua" w:cs="SimSun"/>
          <w:b/>
        </w:rPr>
        <w:t>D</w:t>
      </w:r>
      <w:r>
        <w:rPr>
          <w:rFonts w:ascii="Book Antiqua" w:hAnsi="Book Antiqua" w:cs="SimSun" w:hint="eastAsia"/>
          <w:b/>
          <w:lang w:eastAsia="zh-CN"/>
        </w:rPr>
        <w:t xml:space="preserve"> </w:t>
      </w:r>
      <w:r w:rsidR="00D9494C" w:rsidRPr="000E3000">
        <w:rPr>
          <w:rFonts w:ascii="Book Antiqua" w:hAnsi="Book Antiqua" w:cs="SimSun"/>
          <w:b/>
        </w:rPr>
        <w:t xml:space="preserve">(Fair): </w:t>
      </w:r>
      <w:r w:rsidR="005E3CE2" w:rsidRPr="000E3000">
        <w:rPr>
          <w:rFonts w:ascii="Book Antiqua" w:hAnsi="Book Antiqua" w:cs="SimSun"/>
          <w:lang w:eastAsia="zh-CN"/>
        </w:rPr>
        <w:t>D</w:t>
      </w:r>
      <w:r>
        <w:rPr>
          <w:rFonts w:ascii="Book Antiqua" w:hAnsi="Book Antiqua" w:cs="SimSun"/>
          <w:b/>
        </w:rPr>
        <w:br/>
        <w:t>Grade</w:t>
      </w:r>
      <w:r>
        <w:rPr>
          <w:rFonts w:ascii="Book Antiqua" w:hAnsi="Book Antiqua" w:cs="SimSun" w:hint="eastAsia"/>
          <w:b/>
          <w:lang w:eastAsia="zh-CN"/>
        </w:rPr>
        <w:t xml:space="preserve"> </w:t>
      </w:r>
      <w:r>
        <w:rPr>
          <w:rFonts w:ascii="Book Antiqua" w:hAnsi="Book Antiqua" w:cs="SimSun"/>
          <w:b/>
        </w:rPr>
        <w:t>E</w:t>
      </w:r>
      <w:r>
        <w:rPr>
          <w:rFonts w:ascii="Book Antiqua" w:hAnsi="Book Antiqua" w:cs="SimSun" w:hint="eastAsia"/>
          <w:b/>
          <w:lang w:eastAsia="zh-CN"/>
        </w:rPr>
        <w:t xml:space="preserve"> </w:t>
      </w:r>
      <w:r w:rsidR="00D9494C" w:rsidRPr="000E3000">
        <w:rPr>
          <w:rFonts w:ascii="Book Antiqua" w:hAnsi="Book Antiqua" w:cs="SimSun"/>
          <w:b/>
        </w:rPr>
        <w:t xml:space="preserve">(Poor): </w:t>
      </w:r>
      <w:r w:rsidR="00D9494C" w:rsidRPr="000E3000">
        <w:rPr>
          <w:rFonts w:ascii="Book Antiqua" w:hAnsi="Book Antiqua" w:cs="SimSun"/>
        </w:rPr>
        <w:t>0</w:t>
      </w:r>
      <w:bookmarkEnd w:id="87"/>
      <w:bookmarkEnd w:id="88"/>
      <w:bookmarkEnd w:id="89"/>
      <w:bookmarkEnd w:id="90"/>
    </w:p>
    <w:p w14:paraId="70F41E8D" w14:textId="21FF5733" w:rsidR="00A95AC2" w:rsidRPr="000E3000" w:rsidRDefault="00596120" w:rsidP="000E3000">
      <w:pPr>
        <w:spacing w:line="360" w:lineRule="auto"/>
        <w:jc w:val="both"/>
        <w:rPr>
          <w:rFonts w:ascii="Book Antiqua" w:hAnsi="Book Antiqua" w:cs="Times New Roman"/>
          <w:lang w:eastAsia="zh-CN"/>
        </w:rPr>
      </w:pPr>
      <w:r w:rsidRPr="000E3000">
        <w:rPr>
          <w:rFonts w:ascii="Book Antiqua" w:hAnsi="Book Antiqua" w:cs="Times New Roman"/>
        </w:rPr>
        <w:br w:type="page"/>
      </w:r>
    </w:p>
    <w:p w14:paraId="07A2ABF3" w14:textId="7CCDD10E" w:rsidR="00802A93" w:rsidRPr="000E3000" w:rsidRDefault="00802A93" w:rsidP="000E3000">
      <w:pPr>
        <w:spacing w:line="360" w:lineRule="auto"/>
        <w:jc w:val="both"/>
        <w:rPr>
          <w:rFonts w:ascii="Book Antiqua" w:hAnsi="Book Antiqua" w:cs="Times New Roman"/>
          <w:lang w:eastAsia="zh-CN"/>
        </w:rPr>
      </w:pPr>
      <w:r w:rsidRPr="000E3000">
        <w:rPr>
          <w:rFonts w:ascii="Book Antiqua" w:hAnsi="Book Antiqua"/>
          <w:noProof/>
          <w:lang w:eastAsia="zh-CN"/>
        </w:rPr>
        <w:lastRenderedPageBreak/>
        <w:drawing>
          <wp:inline distT="0" distB="0" distL="0" distR="0" wp14:anchorId="6F6354A2" wp14:editId="50799BF3">
            <wp:extent cx="2806700" cy="323001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5356" cy="3239980"/>
                    </a:xfrm>
                    <a:prstGeom prst="rect">
                      <a:avLst/>
                    </a:prstGeom>
                    <a:noFill/>
                    <a:ln>
                      <a:noFill/>
                    </a:ln>
                  </pic:spPr>
                </pic:pic>
              </a:graphicData>
            </a:graphic>
          </wp:inline>
        </w:drawing>
      </w:r>
    </w:p>
    <w:p w14:paraId="5BC10EBA" w14:textId="12C4BF4C" w:rsidR="00265B8E" w:rsidRPr="000E3000" w:rsidRDefault="00265B8E" w:rsidP="000E3000">
      <w:pPr>
        <w:spacing w:line="360" w:lineRule="auto"/>
        <w:jc w:val="both"/>
        <w:rPr>
          <w:rFonts w:ascii="Book Antiqua" w:hAnsi="Book Antiqua" w:cs="Times New Roman"/>
          <w:b/>
          <w:lang w:eastAsia="zh-CN"/>
        </w:rPr>
      </w:pPr>
      <w:r w:rsidRPr="000E3000">
        <w:rPr>
          <w:rFonts w:ascii="Book Antiqua" w:hAnsi="Book Antiqua" w:cs="Times New Roman"/>
          <w:b/>
        </w:rPr>
        <w:t xml:space="preserve">Figure 1 </w:t>
      </w:r>
      <w:r w:rsidR="00284317">
        <w:rPr>
          <w:rFonts w:ascii="Book Antiqua" w:hAnsi="Book Antiqua" w:cs="Times New Roman"/>
          <w:b/>
        </w:rPr>
        <w:t>Fifteen</w:t>
      </w:r>
      <w:r w:rsidRPr="000E3000">
        <w:rPr>
          <w:rFonts w:ascii="Book Antiqua" w:hAnsi="Book Antiqua" w:cs="Times New Roman"/>
          <w:b/>
        </w:rPr>
        <w:t xml:space="preserve">-year old male with posterior ankle pain with </w:t>
      </w:r>
      <w:proofErr w:type="spellStart"/>
      <w:r w:rsidRPr="000E3000">
        <w:rPr>
          <w:rFonts w:ascii="Book Antiqua" w:hAnsi="Book Antiqua" w:cs="Times New Roman"/>
          <w:b/>
        </w:rPr>
        <w:t>os</w:t>
      </w:r>
      <w:proofErr w:type="spellEnd"/>
      <w:r w:rsidRPr="000E3000">
        <w:rPr>
          <w:rFonts w:ascii="Book Antiqua" w:hAnsi="Book Antiqua" w:cs="Times New Roman"/>
          <w:b/>
        </w:rPr>
        <w:t xml:space="preserve"> trigonum seen on lateral ankle radiograph.</w:t>
      </w:r>
    </w:p>
    <w:p w14:paraId="6C3CA057" w14:textId="1761A436" w:rsidR="00A95AC2" w:rsidRPr="000E3000" w:rsidRDefault="00596120" w:rsidP="000E3000">
      <w:pPr>
        <w:spacing w:line="360" w:lineRule="auto"/>
        <w:jc w:val="both"/>
        <w:rPr>
          <w:rFonts w:ascii="Book Antiqua" w:hAnsi="Book Antiqua" w:cs="Times New Roman"/>
          <w:lang w:eastAsia="zh-CN"/>
        </w:rPr>
      </w:pPr>
      <w:r w:rsidRPr="000E3000">
        <w:rPr>
          <w:rFonts w:ascii="Book Antiqua" w:hAnsi="Book Antiqua" w:cs="Times New Roman"/>
        </w:rPr>
        <w:br w:type="page"/>
      </w:r>
    </w:p>
    <w:p w14:paraId="421CBFB3" w14:textId="701E99A9" w:rsidR="00802A93" w:rsidRPr="000E3000" w:rsidRDefault="00802A93" w:rsidP="000E3000">
      <w:pPr>
        <w:spacing w:line="360" w:lineRule="auto"/>
        <w:jc w:val="both"/>
        <w:rPr>
          <w:rFonts w:ascii="Book Antiqua" w:hAnsi="Book Antiqua" w:cs="Times New Roman"/>
          <w:lang w:eastAsia="zh-CN"/>
        </w:rPr>
      </w:pPr>
      <w:r w:rsidRPr="000E3000">
        <w:rPr>
          <w:rFonts w:ascii="Book Antiqua" w:hAnsi="Book Antiqua"/>
          <w:noProof/>
          <w:lang w:eastAsia="zh-CN"/>
        </w:rPr>
        <w:lastRenderedPageBreak/>
        <w:drawing>
          <wp:inline distT="0" distB="0" distL="0" distR="0" wp14:anchorId="54B70E67" wp14:editId="144E7C27">
            <wp:extent cx="2952750" cy="28432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1471" cy="2851639"/>
                    </a:xfrm>
                    <a:prstGeom prst="rect">
                      <a:avLst/>
                    </a:prstGeom>
                    <a:noFill/>
                    <a:ln>
                      <a:noFill/>
                    </a:ln>
                  </pic:spPr>
                </pic:pic>
              </a:graphicData>
            </a:graphic>
          </wp:inline>
        </w:drawing>
      </w:r>
    </w:p>
    <w:p w14:paraId="17E56C82" w14:textId="44193D9F" w:rsidR="00265B8E" w:rsidRPr="000E3000" w:rsidRDefault="00265B8E" w:rsidP="000E3000">
      <w:pPr>
        <w:spacing w:line="360" w:lineRule="auto"/>
        <w:jc w:val="both"/>
        <w:rPr>
          <w:rFonts w:ascii="Book Antiqua" w:hAnsi="Book Antiqua" w:cs="Times New Roman"/>
          <w:b/>
          <w:lang w:eastAsia="zh-CN"/>
        </w:rPr>
      </w:pPr>
      <w:r w:rsidRPr="000E3000">
        <w:rPr>
          <w:rFonts w:ascii="Book Antiqua" w:hAnsi="Book Antiqua" w:cs="Times New Roman"/>
          <w:b/>
        </w:rPr>
        <w:t xml:space="preserve">Figure 2 Magnetic resonance imaging-sagittal image demonstrating edema-like signal intensity adjacent to the </w:t>
      </w:r>
      <w:proofErr w:type="spellStart"/>
      <w:r w:rsidRPr="000E3000">
        <w:rPr>
          <w:rFonts w:ascii="Book Antiqua" w:hAnsi="Book Antiqua" w:cs="Times New Roman"/>
          <w:b/>
        </w:rPr>
        <w:t>os</w:t>
      </w:r>
      <w:proofErr w:type="spellEnd"/>
      <w:r w:rsidRPr="000E3000">
        <w:rPr>
          <w:rFonts w:ascii="Book Antiqua" w:hAnsi="Book Antiqua" w:cs="Times New Roman"/>
          <w:b/>
        </w:rPr>
        <w:t xml:space="preserve"> trigonum in the previously mentioned 15-year-old patient in Figure 1.</w:t>
      </w:r>
    </w:p>
    <w:p w14:paraId="5780763D" w14:textId="77777777" w:rsidR="00265B8E" w:rsidRPr="000E3000" w:rsidRDefault="00265B8E" w:rsidP="000E3000">
      <w:pPr>
        <w:spacing w:line="360" w:lineRule="auto"/>
        <w:jc w:val="both"/>
        <w:rPr>
          <w:rFonts w:ascii="Book Antiqua" w:hAnsi="Book Antiqua" w:cs="Times New Roman"/>
          <w:lang w:eastAsia="zh-CN"/>
        </w:rPr>
      </w:pPr>
    </w:p>
    <w:p w14:paraId="50C7DE0D" w14:textId="6539EFCE" w:rsidR="00785519" w:rsidRPr="000E3000" w:rsidRDefault="00596120" w:rsidP="000E3000">
      <w:pPr>
        <w:spacing w:line="360" w:lineRule="auto"/>
        <w:jc w:val="both"/>
        <w:rPr>
          <w:rFonts w:ascii="Book Antiqua" w:hAnsi="Book Antiqua" w:cs="Times New Roman"/>
          <w:lang w:eastAsia="zh-CN"/>
        </w:rPr>
      </w:pPr>
      <w:r w:rsidRPr="000E3000">
        <w:rPr>
          <w:rFonts w:ascii="Book Antiqua" w:hAnsi="Book Antiqua" w:cs="Times New Roman"/>
        </w:rPr>
        <w:br w:type="page"/>
      </w:r>
    </w:p>
    <w:p w14:paraId="45ABAA0A" w14:textId="4B8383A0" w:rsidR="00802A93" w:rsidRPr="000E3000" w:rsidRDefault="00802A93" w:rsidP="000E3000">
      <w:pPr>
        <w:spacing w:line="360" w:lineRule="auto"/>
        <w:jc w:val="both"/>
        <w:rPr>
          <w:rFonts w:ascii="Book Antiqua" w:hAnsi="Book Antiqua" w:cs="Times New Roman"/>
          <w:lang w:eastAsia="zh-CN"/>
        </w:rPr>
      </w:pPr>
      <w:r w:rsidRPr="000E3000">
        <w:rPr>
          <w:rFonts w:ascii="Book Antiqua" w:hAnsi="Book Antiqua"/>
          <w:noProof/>
          <w:lang w:eastAsia="zh-CN"/>
        </w:rPr>
        <w:lastRenderedPageBreak/>
        <w:drawing>
          <wp:inline distT="0" distB="0" distL="0" distR="0" wp14:anchorId="20C4F3DC" wp14:editId="122D51F2">
            <wp:extent cx="4148919" cy="311465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218" t="2621" r="16410" b="7464"/>
                    <a:stretch/>
                  </pic:blipFill>
                  <pic:spPr bwMode="auto">
                    <a:xfrm>
                      <a:off x="0" y="0"/>
                      <a:ext cx="4153302" cy="3117941"/>
                    </a:xfrm>
                    <a:prstGeom prst="rect">
                      <a:avLst/>
                    </a:prstGeom>
                    <a:noFill/>
                    <a:ln>
                      <a:noFill/>
                    </a:ln>
                    <a:extLst>
                      <a:ext uri="{53640926-AAD7-44D8-BBD7-CCE9431645EC}">
                        <a14:shadowObscured xmlns:a14="http://schemas.microsoft.com/office/drawing/2010/main"/>
                      </a:ext>
                    </a:extLst>
                  </pic:spPr>
                </pic:pic>
              </a:graphicData>
            </a:graphic>
          </wp:inline>
        </w:drawing>
      </w:r>
    </w:p>
    <w:p w14:paraId="7AB18C6C" w14:textId="0864FC3B" w:rsidR="00265B8E" w:rsidRPr="000E3000" w:rsidRDefault="00265B8E" w:rsidP="000E3000">
      <w:pPr>
        <w:spacing w:line="360" w:lineRule="auto"/>
        <w:jc w:val="both"/>
        <w:rPr>
          <w:rFonts w:ascii="Book Antiqua" w:hAnsi="Book Antiqua" w:cs="Times New Roman"/>
          <w:b/>
          <w:lang w:eastAsia="zh-CN"/>
        </w:rPr>
      </w:pPr>
      <w:r w:rsidRPr="000E3000">
        <w:rPr>
          <w:rFonts w:ascii="Book Antiqua" w:hAnsi="Book Antiqua" w:cs="Times New Roman"/>
          <w:b/>
        </w:rPr>
        <w:t xml:space="preserve">Figure 3 Arthroscopic appearance of the </w:t>
      </w:r>
      <w:proofErr w:type="spellStart"/>
      <w:r w:rsidRPr="000E3000">
        <w:rPr>
          <w:rFonts w:ascii="Book Antiqua" w:hAnsi="Book Antiqua" w:cs="Times New Roman"/>
          <w:b/>
        </w:rPr>
        <w:t>os</w:t>
      </w:r>
      <w:proofErr w:type="spellEnd"/>
      <w:r w:rsidRPr="000E3000">
        <w:rPr>
          <w:rFonts w:ascii="Book Antiqua" w:hAnsi="Book Antiqua" w:cs="Times New Roman"/>
          <w:b/>
        </w:rPr>
        <w:t xml:space="preserve"> trigonum of the same patient in Figures 1 and 2 before excision.</w:t>
      </w:r>
    </w:p>
    <w:p w14:paraId="0F07AEF4" w14:textId="4D564002" w:rsidR="005C10D9" w:rsidRPr="000E3000" w:rsidRDefault="00596120" w:rsidP="000E3000">
      <w:pPr>
        <w:spacing w:line="360" w:lineRule="auto"/>
        <w:jc w:val="both"/>
        <w:rPr>
          <w:rFonts w:ascii="Book Antiqua" w:hAnsi="Book Antiqua" w:cs="Times New Roman"/>
          <w:lang w:eastAsia="zh-CN"/>
        </w:rPr>
      </w:pPr>
      <w:r w:rsidRPr="000E3000">
        <w:rPr>
          <w:rFonts w:ascii="Book Antiqua" w:hAnsi="Book Antiqua" w:cs="Times New Roman"/>
        </w:rPr>
        <w:br w:type="page"/>
      </w:r>
    </w:p>
    <w:p w14:paraId="34CF8E33" w14:textId="2EB7D255" w:rsidR="005C10D9" w:rsidRPr="000E3000" w:rsidRDefault="00265B8E" w:rsidP="000E3000">
      <w:pPr>
        <w:spacing w:line="360" w:lineRule="auto"/>
        <w:jc w:val="both"/>
        <w:rPr>
          <w:rFonts w:ascii="Book Antiqua" w:hAnsi="Book Antiqua" w:cs="Times New Roman"/>
          <w:b/>
          <w:lang w:eastAsia="zh-CN"/>
        </w:rPr>
      </w:pPr>
      <w:r w:rsidRPr="000E3000">
        <w:rPr>
          <w:rFonts w:ascii="Book Antiqua" w:hAnsi="Book Antiqua" w:cs="Times New Roman"/>
          <w:b/>
        </w:rPr>
        <w:lastRenderedPageBreak/>
        <w:t>Table 1</w:t>
      </w:r>
      <w:r w:rsidR="005C10D9" w:rsidRPr="000E3000">
        <w:rPr>
          <w:rFonts w:ascii="Book Antiqua" w:hAnsi="Book Antiqua" w:cs="Times New Roman"/>
          <w:b/>
        </w:rPr>
        <w:t xml:space="preserve"> Spectrum of providers seen and list of prior diagnoses before the diagnosis of posterior ankle im</w:t>
      </w:r>
      <w:r w:rsidRPr="000E3000">
        <w:rPr>
          <w:rFonts w:ascii="Book Antiqua" w:hAnsi="Book Antiqua" w:cs="Times New Roman"/>
          <w:b/>
        </w:rPr>
        <w:t>pingement syndrome was assigned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95"/>
      </w:tblGrid>
      <w:tr w:rsidR="00E81B2B" w:rsidRPr="000E3000" w14:paraId="78400486" w14:textId="77777777" w:rsidTr="00265B8E">
        <w:tc>
          <w:tcPr>
            <w:tcW w:w="4855" w:type="dxa"/>
            <w:tcBorders>
              <w:top w:val="single" w:sz="4" w:space="0" w:color="auto"/>
              <w:bottom w:val="single" w:sz="4" w:space="0" w:color="auto"/>
            </w:tcBorders>
          </w:tcPr>
          <w:p w14:paraId="198EFFEA" w14:textId="64F295A0" w:rsidR="005C10D9" w:rsidRPr="000E3000" w:rsidRDefault="005C10D9" w:rsidP="000E3000">
            <w:pPr>
              <w:spacing w:line="360" w:lineRule="auto"/>
              <w:jc w:val="both"/>
              <w:rPr>
                <w:rFonts w:ascii="Book Antiqua" w:hAnsi="Book Antiqua" w:cs="Times New Roman"/>
                <w:b/>
              </w:rPr>
            </w:pPr>
            <w:r w:rsidRPr="000E3000">
              <w:rPr>
                <w:rFonts w:ascii="Book Antiqua" w:hAnsi="Book Antiqua" w:cs="Times New Roman"/>
                <w:b/>
              </w:rPr>
              <w:t xml:space="preserve">Previous </w:t>
            </w:r>
            <w:r w:rsidR="00284317" w:rsidRPr="000E3000">
              <w:rPr>
                <w:rFonts w:ascii="Book Antiqua" w:hAnsi="Book Antiqua" w:cs="Times New Roman"/>
                <w:b/>
              </w:rPr>
              <w:t>providers seen</w:t>
            </w:r>
          </w:p>
        </w:tc>
        <w:tc>
          <w:tcPr>
            <w:tcW w:w="4495" w:type="dxa"/>
            <w:tcBorders>
              <w:top w:val="single" w:sz="4" w:space="0" w:color="auto"/>
              <w:bottom w:val="single" w:sz="4" w:space="0" w:color="auto"/>
            </w:tcBorders>
          </w:tcPr>
          <w:p w14:paraId="1DFC6F21" w14:textId="62D8B27D" w:rsidR="005C10D9" w:rsidRPr="000E3000" w:rsidRDefault="005C10D9" w:rsidP="000E3000">
            <w:pPr>
              <w:spacing w:line="360" w:lineRule="auto"/>
              <w:jc w:val="both"/>
              <w:rPr>
                <w:rFonts w:ascii="Book Antiqua" w:hAnsi="Book Antiqua" w:cs="Times New Roman"/>
                <w:b/>
              </w:rPr>
            </w:pPr>
            <w:r w:rsidRPr="000E3000">
              <w:rPr>
                <w:rFonts w:ascii="Book Antiqua" w:hAnsi="Book Antiqua" w:cs="Times New Roman"/>
                <w:b/>
              </w:rPr>
              <w:t xml:space="preserve">Previous </w:t>
            </w:r>
            <w:r w:rsidR="00284317" w:rsidRPr="000E3000">
              <w:rPr>
                <w:rFonts w:ascii="Book Antiqua" w:hAnsi="Book Antiqua" w:cs="Times New Roman"/>
                <w:b/>
              </w:rPr>
              <w:t>diagnoses given</w:t>
            </w:r>
          </w:p>
        </w:tc>
      </w:tr>
      <w:tr w:rsidR="00E81B2B" w:rsidRPr="000E3000" w14:paraId="1AA05E71" w14:textId="77777777" w:rsidTr="00265B8E">
        <w:tc>
          <w:tcPr>
            <w:tcW w:w="4855" w:type="dxa"/>
            <w:tcBorders>
              <w:top w:val="single" w:sz="4" w:space="0" w:color="auto"/>
            </w:tcBorders>
          </w:tcPr>
          <w:p w14:paraId="4AFA8A15"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Pediatricians</w:t>
            </w:r>
          </w:p>
        </w:tc>
        <w:tc>
          <w:tcPr>
            <w:tcW w:w="4495" w:type="dxa"/>
            <w:tcBorders>
              <w:top w:val="single" w:sz="4" w:space="0" w:color="auto"/>
            </w:tcBorders>
          </w:tcPr>
          <w:p w14:paraId="089015C8" w14:textId="77777777" w:rsidR="005C10D9" w:rsidRPr="000E3000" w:rsidRDefault="005C10D9" w:rsidP="000E3000">
            <w:pPr>
              <w:spacing w:line="360" w:lineRule="auto"/>
              <w:jc w:val="both"/>
              <w:rPr>
                <w:rFonts w:ascii="Book Antiqua" w:hAnsi="Book Antiqua" w:cs="Times New Roman"/>
              </w:rPr>
            </w:pPr>
            <w:proofErr w:type="spellStart"/>
            <w:r w:rsidRPr="000E3000">
              <w:rPr>
                <w:rFonts w:ascii="Book Antiqua" w:hAnsi="Book Antiqua" w:cs="Times New Roman"/>
              </w:rPr>
              <w:t>Sever’s</w:t>
            </w:r>
            <w:proofErr w:type="spellEnd"/>
            <w:r w:rsidRPr="000E3000">
              <w:rPr>
                <w:rFonts w:ascii="Book Antiqua" w:hAnsi="Book Antiqua" w:cs="Times New Roman"/>
              </w:rPr>
              <w:t xml:space="preserve"> apophysitis</w:t>
            </w:r>
          </w:p>
        </w:tc>
      </w:tr>
      <w:tr w:rsidR="00E81B2B" w:rsidRPr="000E3000" w14:paraId="3C73AC1B" w14:textId="77777777" w:rsidTr="00265B8E">
        <w:tc>
          <w:tcPr>
            <w:tcW w:w="4855" w:type="dxa"/>
          </w:tcPr>
          <w:p w14:paraId="1553E527" w14:textId="5D0CCA5A"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Orthopedic surgeons</w:t>
            </w:r>
          </w:p>
        </w:tc>
        <w:tc>
          <w:tcPr>
            <w:tcW w:w="4495" w:type="dxa"/>
          </w:tcPr>
          <w:p w14:paraId="4E8AC350"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Peroneal tendon subluxation</w:t>
            </w:r>
          </w:p>
        </w:tc>
      </w:tr>
      <w:tr w:rsidR="00E81B2B" w:rsidRPr="000E3000" w14:paraId="3E89943F" w14:textId="77777777" w:rsidTr="00265B8E">
        <w:tc>
          <w:tcPr>
            <w:tcW w:w="4855" w:type="dxa"/>
          </w:tcPr>
          <w:p w14:paraId="3C9E4BB2"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Primary care sports physicians</w:t>
            </w:r>
          </w:p>
        </w:tc>
        <w:tc>
          <w:tcPr>
            <w:tcW w:w="4495" w:type="dxa"/>
          </w:tcPr>
          <w:p w14:paraId="1FCAB4DF"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Peroneal tendinopathy</w:t>
            </w:r>
          </w:p>
        </w:tc>
      </w:tr>
      <w:tr w:rsidR="00E81B2B" w:rsidRPr="000E3000" w14:paraId="737BB018" w14:textId="77777777" w:rsidTr="00265B8E">
        <w:tc>
          <w:tcPr>
            <w:tcW w:w="4855" w:type="dxa"/>
          </w:tcPr>
          <w:p w14:paraId="3F09086F"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Physical medicine and rehabilitation physicians</w:t>
            </w:r>
          </w:p>
        </w:tc>
        <w:tc>
          <w:tcPr>
            <w:tcW w:w="4495" w:type="dxa"/>
          </w:tcPr>
          <w:p w14:paraId="5895521B"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Achilles tendonitis</w:t>
            </w:r>
          </w:p>
        </w:tc>
      </w:tr>
      <w:tr w:rsidR="00E81B2B" w:rsidRPr="000E3000" w14:paraId="5A6D3B22" w14:textId="77777777" w:rsidTr="00265B8E">
        <w:tc>
          <w:tcPr>
            <w:tcW w:w="4855" w:type="dxa"/>
          </w:tcPr>
          <w:p w14:paraId="6B1F8433"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Podiatrists</w:t>
            </w:r>
          </w:p>
        </w:tc>
        <w:tc>
          <w:tcPr>
            <w:tcW w:w="4495" w:type="dxa"/>
          </w:tcPr>
          <w:p w14:paraId="331F7F8E"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Chronic regional pain syndrome</w:t>
            </w:r>
          </w:p>
        </w:tc>
      </w:tr>
      <w:tr w:rsidR="00E81B2B" w:rsidRPr="000E3000" w14:paraId="60A4E096" w14:textId="77777777" w:rsidTr="00265B8E">
        <w:tc>
          <w:tcPr>
            <w:tcW w:w="4855" w:type="dxa"/>
          </w:tcPr>
          <w:p w14:paraId="2B826B4F"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Physical therapists</w:t>
            </w:r>
          </w:p>
        </w:tc>
        <w:tc>
          <w:tcPr>
            <w:tcW w:w="4495" w:type="dxa"/>
          </w:tcPr>
          <w:p w14:paraId="455B7503"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Ankle sprain</w:t>
            </w:r>
          </w:p>
        </w:tc>
      </w:tr>
      <w:tr w:rsidR="00E81B2B" w:rsidRPr="000E3000" w14:paraId="12AB33BE" w14:textId="77777777" w:rsidTr="00265B8E">
        <w:tc>
          <w:tcPr>
            <w:tcW w:w="4855" w:type="dxa"/>
          </w:tcPr>
          <w:p w14:paraId="3048B4EF"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Chiropractors</w:t>
            </w:r>
          </w:p>
        </w:tc>
        <w:tc>
          <w:tcPr>
            <w:tcW w:w="4495" w:type="dxa"/>
          </w:tcPr>
          <w:p w14:paraId="7051F183"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Sural neuralgia</w:t>
            </w:r>
          </w:p>
        </w:tc>
      </w:tr>
      <w:tr w:rsidR="005C10D9" w:rsidRPr="000E3000" w14:paraId="4D57D4D6" w14:textId="77777777" w:rsidTr="00265B8E">
        <w:tc>
          <w:tcPr>
            <w:tcW w:w="4855" w:type="dxa"/>
            <w:tcBorders>
              <w:bottom w:val="single" w:sz="4" w:space="0" w:color="auto"/>
            </w:tcBorders>
          </w:tcPr>
          <w:p w14:paraId="4CECAAF5" w14:textId="4EBBBB1E"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Pain clinic</w:t>
            </w:r>
          </w:p>
        </w:tc>
        <w:tc>
          <w:tcPr>
            <w:tcW w:w="4495" w:type="dxa"/>
            <w:tcBorders>
              <w:bottom w:val="single" w:sz="4" w:space="0" w:color="auto"/>
            </w:tcBorders>
          </w:tcPr>
          <w:p w14:paraId="2E6755EB" w14:textId="4C6860A4" w:rsidR="005C10D9" w:rsidRPr="000E3000" w:rsidRDefault="00265B8E" w:rsidP="000E3000">
            <w:pPr>
              <w:spacing w:line="360" w:lineRule="auto"/>
              <w:jc w:val="both"/>
              <w:rPr>
                <w:rFonts w:ascii="Book Antiqua" w:hAnsi="Book Antiqua" w:cs="Times New Roman"/>
                <w:lang w:eastAsia="zh-CN"/>
              </w:rPr>
            </w:pPr>
            <w:r w:rsidRPr="000E3000">
              <w:rPr>
                <w:rFonts w:ascii="Book Antiqua" w:hAnsi="Book Antiqua" w:cs="Times New Roman"/>
                <w:lang w:eastAsia="zh-CN"/>
              </w:rPr>
              <w:t>“</w:t>
            </w:r>
            <w:r w:rsidR="005C10D9" w:rsidRPr="000E3000">
              <w:rPr>
                <w:rFonts w:ascii="Book Antiqua" w:hAnsi="Book Antiqua" w:cs="Times New Roman"/>
              </w:rPr>
              <w:t>Deconditioned ankle</w:t>
            </w:r>
            <w:r w:rsidRPr="000E3000">
              <w:rPr>
                <w:rFonts w:ascii="Book Antiqua" w:hAnsi="Book Antiqua" w:cs="Times New Roman"/>
                <w:lang w:eastAsia="zh-CN"/>
              </w:rPr>
              <w:t>”</w:t>
            </w:r>
          </w:p>
        </w:tc>
      </w:tr>
    </w:tbl>
    <w:p w14:paraId="4244BE07" w14:textId="5F864B21" w:rsidR="008E65BB" w:rsidRPr="000E3000" w:rsidRDefault="008E65BB" w:rsidP="000E3000">
      <w:pPr>
        <w:spacing w:line="360" w:lineRule="auto"/>
        <w:jc w:val="both"/>
        <w:rPr>
          <w:rFonts w:ascii="Book Antiqua" w:hAnsi="Book Antiqua" w:cs="Times New Roman"/>
        </w:rPr>
      </w:pPr>
    </w:p>
    <w:sectPr w:rsidR="008E65BB" w:rsidRPr="000E3000" w:rsidSect="00265B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2FABC" w14:textId="77777777" w:rsidR="00D27251" w:rsidRDefault="00D27251" w:rsidP="000C6D6E">
      <w:r>
        <w:separator/>
      </w:r>
    </w:p>
  </w:endnote>
  <w:endnote w:type="continuationSeparator" w:id="0">
    <w:p w14:paraId="0C8604C5" w14:textId="77777777" w:rsidR="00D27251" w:rsidRDefault="00D27251" w:rsidP="000C6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Bold">
    <w:altName w:val="DengXian"/>
    <w:panose1 w:val="020B0604020202020204"/>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vTimes">
    <w:altName w:val="Microsoft JhengHei"/>
    <w:panose1 w:val="020B0604020202020204"/>
    <w:charset w:val="88"/>
    <w:family w:val="auto"/>
    <w:notTrueType/>
    <w:pitch w:val="default"/>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Microsoft YaHei">
    <w:altName w:val="微软雅黑"/>
    <w:panose1 w:val="020B0503020204020204"/>
    <w:charset w:val="86"/>
    <w:family w:val="swiss"/>
    <w:pitch w:val="variable"/>
    <w:sig w:usb0="80000287" w:usb1="2A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3444028"/>
      <w:docPartObj>
        <w:docPartGallery w:val="Page Numbers (Bottom of Page)"/>
        <w:docPartUnique/>
      </w:docPartObj>
    </w:sdtPr>
    <w:sdtEndPr>
      <w:rPr>
        <w:noProof/>
      </w:rPr>
    </w:sdtEndPr>
    <w:sdtContent>
      <w:p w14:paraId="36D39A98" w14:textId="6821C1A2" w:rsidR="006B0364" w:rsidRDefault="006B0364">
        <w:pPr>
          <w:pStyle w:val="Footer"/>
          <w:jc w:val="center"/>
        </w:pPr>
        <w:r>
          <w:fldChar w:fldCharType="begin"/>
        </w:r>
        <w:r>
          <w:instrText xml:space="preserve"> PAGE   \* MERGEFORMAT </w:instrText>
        </w:r>
        <w:r>
          <w:fldChar w:fldCharType="separate"/>
        </w:r>
        <w:r w:rsidR="000B6E6C">
          <w:rPr>
            <w:noProof/>
          </w:rPr>
          <w:t>1</w:t>
        </w:r>
        <w:r>
          <w:rPr>
            <w:noProof/>
          </w:rPr>
          <w:fldChar w:fldCharType="end"/>
        </w:r>
      </w:p>
    </w:sdtContent>
  </w:sdt>
  <w:p w14:paraId="7784C741" w14:textId="77777777" w:rsidR="006B0364" w:rsidRDefault="006B03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3A4AE" w14:textId="77777777" w:rsidR="00D27251" w:rsidRDefault="00D27251" w:rsidP="000C6D6E">
      <w:r>
        <w:separator/>
      </w:r>
    </w:p>
  </w:footnote>
  <w:footnote w:type="continuationSeparator" w:id="0">
    <w:p w14:paraId="1E63C195" w14:textId="77777777" w:rsidR="00D27251" w:rsidRDefault="00D27251" w:rsidP="000C6D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95773" w14:textId="0AD7E4A4" w:rsidR="006B0364" w:rsidRDefault="006B0364">
    <w:pPr>
      <w:pStyle w:val="Header"/>
    </w:pPr>
  </w:p>
  <w:p w14:paraId="483C6E8D" w14:textId="77777777" w:rsidR="006B0364" w:rsidRDefault="006B03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F09CB"/>
    <w:multiLevelType w:val="hybridMultilevel"/>
    <w:tmpl w:val="C5028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F42F65"/>
    <w:multiLevelType w:val="hybridMultilevel"/>
    <w:tmpl w:val="9CF609CA"/>
    <w:lvl w:ilvl="0" w:tplc="E0082DB4">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304EA2"/>
    <w:multiLevelType w:val="hybridMultilevel"/>
    <w:tmpl w:val="9CF609CA"/>
    <w:lvl w:ilvl="0" w:tplc="E0082DB4">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A62C1B"/>
    <w:multiLevelType w:val="hybridMultilevel"/>
    <w:tmpl w:val="68DE6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9F00E2"/>
    <w:multiLevelType w:val="hybridMultilevel"/>
    <w:tmpl w:val="9CF609CA"/>
    <w:lvl w:ilvl="0" w:tplc="E0082DB4">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WJO&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5frap09y9pxpwezxsmxfd2idrv0dzr5wffx&quot;&gt;My EndNote Library&lt;record-ids&gt;&lt;item&gt;4&lt;/item&gt;&lt;item&gt;5&lt;/item&gt;&lt;item&gt;8&lt;/item&gt;&lt;item&gt;9&lt;/item&gt;&lt;item&gt;10&lt;/item&gt;&lt;item&gt;11&lt;/item&gt;&lt;item&gt;12&lt;/item&gt;&lt;item&gt;13&lt;/item&gt;&lt;item&gt;14&lt;/item&gt;&lt;item&gt;15&lt;/item&gt;&lt;item&gt;16&lt;/item&gt;&lt;item&gt;21&lt;/item&gt;&lt;item&gt;24&lt;/item&gt;&lt;item&gt;25&lt;/item&gt;&lt;item&gt;29&lt;/item&gt;&lt;item&gt;31&lt;/item&gt;&lt;item&gt;33&lt;/item&gt;&lt;item&gt;35&lt;/item&gt;&lt;item&gt;36&lt;/item&gt;&lt;item&gt;37&lt;/item&gt;&lt;item&gt;39&lt;/item&gt;&lt;item&gt;45&lt;/item&gt;&lt;item&gt;47&lt;/item&gt;&lt;item&gt;48&lt;/item&gt;&lt;/record-ids&gt;&lt;/item&gt;&lt;/Libraries&gt;"/>
  </w:docVars>
  <w:rsids>
    <w:rsidRoot w:val="00733873"/>
    <w:rsid w:val="00016376"/>
    <w:rsid w:val="0002752A"/>
    <w:rsid w:val="0004213E"/>
    <w:rsid w:val="0004218B"/>
    <w:rsid w:val="00042745"/>
    <w:rsid w:val="0005061C"/>
    <w:rsid w:val="000564CE"/>
    <w:rsid w:val="00061DDE"/>
    <w:rsid w:val="00063702"/>
    <w:rsid w:val="00070026"/>
    <w:rsid w:val="00085DEF"/>
    <w:rsid w:val="00086769"/>
    <w:rsid w:val="000B6E6C"/>
    <w:rsid w:val="000B7737"/>
    <w:rsid w:val="000C2462"/>
    <w:rsid w:val="000C2D33"/>
    <w:rsid w:val="000C2FB7"/>
    <w:rsid w:val="000C6D6E"/>
    <w:rsid w:val="000C7027"/>
    <w:rsid w:val="000D07A3"/>
    <w:rsid w:val="000D258D"/>
    <w:rsid w:val="000D6C15"/>
    <w:rsid w:val="000E1D97"/>
    <w:rsid w:val="000E3000"/>
    <w:rsid w:val="000E3338"/>
    <w:rsid w:val="000E4DA1"/>
    <w:rsid w:val="000E7391"/>
    <w:rsid w:val="000F4063"/>
    <w:rsid w:val="000F4986"/>
    <w:rsid w:val="000F74FD"/>
    <w:rsid w:val="001110FF"/>
    <w:rsid w:val="00132482"/>
    <w:rsid w:val="001373F1"/>
    <w:rsid w:val="00151871"/>
    <w:rsid w:val="001550EF"/>
    <w:rsid w:val="00156F5C"/>
    <w:rsid w:val="001574A7"/>
    <w:rsid w:val="00165D06"/>
    <w:rsid w:val="00167D45"/>
    <w:rsid w:val="00175D93"/>
    <w:rsid w:val="0018046B"/>
    <w:rsid w:val="001951CA"/>
    <w:rsid w:val="001A200A"/>
    <w:rsid w:val="001B1753"/>
    <w:rsid w:val="001B30E0"/>
    <w:rsid w:val="001C05CC"/>
    <w:rsid w:val="001C0E76"/>
    <w:rsid w:val="001C48DB"/>
    <w:rsid w:val="001C599E"/>
    <w:rsid w:val="001D3D21"/>
    <w:rsid w:val="001E4CAE"/>
    <w:rsid w:val="001E5705"/>
    <w:rsid w:val="001F063C"/>
    <w:rsid w:val="00206580"/>
    <w:rsid w:val="002136FA"/>
    <w:rsid w:val="00217EA2"/>
    <w:rsid w:val="00221687"/>
    <w:rsid w:val="0022446C"/>
    <w:rsid w:val="00235A83"/>
    <w:rsid w:val="0024247D"/>
    <w:rsid w:val="00243353"/>
    <w:rsid w:val="00243644"/>
    <w:rsid w:val="0025700C"/>
    <w:rsid w:val="002623B7"/>
    <w:rsid w:val="00265B8E"/>
    <w:rsid w:val="0027171C"/>
    <w:rsid w:val="00282379"/>
    <w:rsid w:val="00284317"/>
    <w:rsid w:val="00294260"/>
    <w:rsid w:val="002A3696"/>
    <w:rsid w:val="002A46C0"/>
    <w:rsid w:val="002B1230"/>
    <w:rsid w:val="002B1DFA"/>
    <w:rsid w:val="002B3CEC"/>
    <w:rsid w:val="002C5586"/>
    <w:rsid w:val="002C5EA6"/>
    <w:rsid w:val="002D4669"/>
    <w:rsid w:val="002E0121"/>
    <w:rsid w:val="002E7104"/>
    <w:rsid w:val="002E751A"/>
    <w:rsid w:val="00301B31"/>
    <w:rsid w:val="003034B4"/>
    <w:rsid w:val="00315BDE"/>
    <w:rsid w:val="00324113"/>
    <w:rsid w:val="00333700"/>
    <w:rsid w:val="00340C80"/>
    <w:rsid w:val="00352FBD"/>
    <w:rsid w:val="00353C44"/>
    <w:rsid w:val="0035628A"/>
    <w:rsid w:val="00356CCD"/>
    <w:rsid w:val="00362582"/>
    <w:rsid w:val="003661DE"/>
    <w:rsid w:val="00385BAE"/>
    <w:rsid w:val="00390459"/>
    <w:rsid w:val="003A3731"/>
    <w:rsid w:val="003A522C"/>
    <w:rsid w:val="003A53B2"/>
    <w:rsid w:val="003A6335"/>
    <w:rsid w:val="003B062C"/>
    <w:rsid w:val="003C22B2"/>
    <w:rsid w:val="003C6949"/>
    <w:rsid w:val="003D1BA2"/>
    <w:rsid w:val="003D3266"/>
    <w:rsid w:val="003D6148"/>
    <w:rsid w:val="003E53E7"/>
    <w:rsid w:val="00401129"/>
    <w:rsid w:val="004128FB"/>
    <w:rsid w:val="004209AA"/>
    <w:rsid w:val="004212A3"/>
    <w:rsid w:val="004212DF"/>
    <w:rsid w:val="00425C7F"/>
    <w:rsid w:val="00442928"/>
    <w:rsid w:val="0045516F"/>
    <w:rsid w:val="00455FD8"/>
    <w:rsid w:val="00462153"/>
    <w:rsid w:val="004712F3"/>
    <w:rsid w:val="00471460"/>
    <w:rsid w:val="00475DA5"/>
    <w:rsid w:val="00477A4E"/>
    <w:rsid w:val="004817D4"/>
    <w:rsid w:val="0048619C"/>
    <w:rsid w:val="00491EC5"/>
    <w:rsid w:val="00493FEF"/>
    <w:rsid w:val="004A4494"/>
    <w:rsid w:val="004A6585"/>
    <w:rsid w:val="004B3040"/>
    <w:rsid w:val="004D2C47"/>
    <w:rsid w:val="004D2FC0"/>
    <w:rsid w:val="004D3A00"/>
    <w:rsid w:val="004E552D"/>
    <w:rsid w:val="004F11E1"/>
    <w:rsid w:val="00513DE1"/>
    <w:rsid w:val="00531013"/>
    <w:rsid w:val="00544D47"/>
    <w:rsid w:val="0055333E"/>
    <w:rsid w:val="00553EE4"/>
    <w:rsid w:val="00554D12"/>
    <w:rsid w:val="00567482"/>
    <w:rsid w:val="0056775B"/>
    <w:rsid w:val="00583D72"/>
    <w:rsid w:val="00585FBA"/>
    <w:rsid w:val="005949A3"/>
    <w:rsid w:val="00596120"/>
    <w:rsid w:val="005C062A"/>
    <w:rsid w:val="005C10D9"/>
    <w:rsid w:val="005D0391"/>
    <w:rsid w:val="005E3CE2"/>
    <w:rsid w:val="005E4AE0"/>
    <w:rsid w:val="005F7895"/>
    <w:rsid w:val="00606ED7"/>
    <w:rsid w:val="00611D64"/>
    <w:rsid w:val="00613706"/>
    <w:rsid w:val="00625035"/>
    <w:rsid w:val="00631DA4"/>
    <w:rsid w:val="00640587"/>
    <w:rsid w:val="00643A0E"/>
    <w:rsid w:val="0065048F"/>
    <w:rsid w:val="00653C15"/>
    <w:rsid w:val="00661FD0"/>
    <w:rsid w:val="00671AB5"/>
    <w:rsid w:val="00680938"/>
    <w:rsid w:val="00686662"/>
    <w:rsid w:val="00687D00"/>
    <w:rsid w:val="00690F9B"/>
    <w:rsid w:val="00693FA2"/>
    <w:rsid w:val="006948E0"/>
    <w:rsid w:val="006A46A3"/>
    <w:rsid w:val="006A46D8"/>
    <w:rsid w:val="006B0364"/>
    <w:rsid w:val="006B23A0"/>
    <w:rsid w:val="006B27DD"/>
    <w:rsid w:val="006B5F4D"/>
    <w:rsid w:val="006B7B5C"/>
    <w:rsid w:val="006D1298"/>
    <w:rsid w:val="006D5FB1"/>
    <w:rsid w:val="006D71F5"/>
    <w:rsid w:val="006E12BB"/>
    <w:rsid w:val="006E5AA0"/>
    <w:rsid w:val="006E6148"/>
    <w:rsid w:val="006E675A"/>
    <w:rsid w:val="006F7109"/>
    <w:rsid w:val="00700BF0"/>
    <w:rsid w:val="007027B8"/>
    <w:rsid w:val="00702A6B"/>
    <w:rsid w:val="00706AEA"/>
    <w:rsid w:val="007152E7"/>
    <w:rsid w:val="0071776F"/>
    <w:rsid w:val="007244EF"/>
    <w:rsid w:val="00727AB5"/>
    <w:rsid w:val="007301C8"/>
    <w:rsid w:val="00730A58"/>
    <w:rsid w:val="00731A28"/>
    <w:rsid w:val="00733873"/>
    <w:rsid w:val="0076180A"/>
    <w:rsid w:val="0077005E"/>
    <w:rsid w:val="007805DB"/>
    <w:rsid w:val="00784A6F"/>
    <w:rsid w:val="00785519"/>
    <w:rsid w:val="00793160"/>
    <w:rsid w:val="007A3B50"/>
    <w:rsid w:val="007A6DBA"/>
    <w:rsid w:val="007B0839"/>
    <w:rsid w:val="007B3E6B"/>
    <w:rsid w:val="007B5C40"/>
    <w:rsid w:val="007B6560"/>
    <w:rsid w:val="007B70F0"/>
    <w:rsid w:val="007C28C4"/>
    <w:rsid w:val="007D3144"/>
    <w:rsid w:val="007D4491"/>
    <w:rsid w:val="007D60C7"/>
    <w:rsid w:val="007E13DD"/>
    <w:rsid w:val="007E2E7B"/>
    <w:rsid w:val="007F191D"/>
    <w:rsid w:val="00802A93"/>
    <w:rsid w:val="00806174"/>
    <w:rsid w:val="00806CBF"/>
    <w:rsid w:val="008139DA"/>
    <w:rsid w:val="008325F4"/>
    <w:rsid w:val="008418E6"/>
    <w:rsid w:val="00842571"/>
    <w:rsid w:val="0084554C"/>
    <w:rsid w:val="0086628B"/>
    <w:rsid w:val="00871C34"/>
    <w:rsid w:val="00874616"/>
    <w:rsid w:val="00880ABE"/>
    <w:rsid w:val="00886AAB"/>
    <w:rsid w:val="00887721"/>
    <w:rsid w:val="00896300"/>
    <w:rsid w:val="008972E8"/>
    <w:rsid w:val="008B7038"/>
    <w:rsid w:val="008C3596"/>
    <w:rsid w:val="008C53FB"/>
    <w:rsid w:val="008C7755"/>
    <w:rsid w:val="008D1929"/>
    <w:rsid w:val="008D59C0"/>
    <w:rsid w:val="008E65BB"/>
    <w:rsid w:val="008F152D"/>
    <w:rsid w:val="008F4442"/>
    <w:rsid w:val="008F531D"/>
    <w:rsid w:val="008F63CB"/>
    <w:rsid w:val="0091486B"/>
    <w:rsid w:val="0092245E"/>
    <w:rsid w:val="009301D1"/>
    <w:rsid w:val="009309A3"/>
    <w:rsid w:val="00932A99"/>
    <w:rsid w:val="00935097"/>
    <w:rsid w:val="00936168"/>
    <w:rsid w:val="0094050B"/>
    <w:rsid w:val="009477A9"/>
    <w:rsid w:val="00952158"/>
    <w:rsid w:val="009556D8"/>
    <w:rsid w:val="0096494F"/>
    <w:rsid w:val="0096634F"/>
    <w:rsid w:val="00970020"/>
    <w:rsid w:val="00972EEC"/>
    <w:rsid w:val="00975EC2"/>
    <w:rsid w:val="00977802"/>
    <w:rsid w:val="00987D92"/>
    <w:rsid w:val="00992097"/>
    <w:rsid w:val="009A7EFE"/>
    <w:rsid w:val="009B09F2"/>
    <w:rsid w:val="009B19BC"/>
    <w:rsid w:val="009B498B"/>
    <w:rsid w:val="009B76A8"/>
    <w:rsid w:val="009D0F00"/>
    <w:rsid w:val="009D2B75"/>
    <w:rsid w:val="009E11F5"/>
    <w:rsid w:val="009E3A37"/>
    <w:rsid w:val="009F3AE6"/>
    <w:rsid w:val="009F7DAB"/>
    <w:rsid w:val="00A144FD"/>
    <w:rsid w:val="00A23895"/>
    <w:rsid w:val="00A241B8"/>
    <w:rsid w:val="00A3587B"/>
    <w:rsid w:val="00A40EA7"/>
    <w:rsid w:val="00A43569"/>
    <w:rsid w:val="00A473CC"/>
    <w:rsid w:val="00A62588"/>
    <w:rsid w:val="00A63E46"/>
    <w:rsid w:val="00A7009C"/>
    <w:rsid w:val="00A71222"/>
    <w:rsid w:val="00A77753"/>
    <w:rsid w:val="00A84752"/>
    <w:rsid w:val="00A852D0"/>
    <w:rsid w:val="00A87734"/>
    <w:rsid w:val="00A91584"/>
    <w:rsid w:val="00A95AC2"/>
    <w:rsid w:val="00AA3925"/>
    <w:rsid w:val="00AA65E5"/>
    <w:rsid w:val="00AB16F5"/>
    <w:rsid w:val="00AB2329"/>
    <w:rsid w:val="00AC359B"/>
    <w:rsid w:val="00AC5074"/>
    <w:rsid w:val="00AD0CAA"/>
    <w:rsid w:val="00AD297C"/>
    <w:rsid w:val="00AE43D0"/>
    <w:rsid w:val="00B10CD5"/>
    <w:rsid w:val="00B126B4"/>
    <w:rsid w:val="00B247A5"/>
    <w:rsid w:val="00B41616"/>
    <w:rsid w:val="00B43DB8"/>
    <w:rsid w:val="00B46FFA"/>
    <w:rsid w:val="00B47E31"/>
    <w:rsid w:val="00B560CC"/>
    <w:rsid w:val="00B566D6"/>
    <w:rsid w:val="00B57FFE"/>
    <w:rsid w:val="00B64F09"/>
    <w:rsid w:val="00B858C0"/>
    <w:rsid w:val="00B87D88"/>
    <w:rsid w:val="00B97687"/>
    <w:rsid w:val="00BA4B88"/>
    <w:rsid w:val="00BA7F7E"/>
    <w:rsid w:val="00BB204C"/>
    <w:rsid w:val="00BC6907"/>
    <w:rsid w:val="00BC746B"/>
    <w:rsid w:val="00BD268D"/>
    <w:rsid w:val="00BE03F2"/>
    <w:rsid w:val="00BF741A"/>
    <w:rsid w:val="00C02BA2"/>
    <w:rsid w:val="00C06C84"/>
    <w:rsid w:val="00C15D3C"/>
    <w:rsid w:val="00C26979"/>
    <w:rsid w:val="00C41E5F"/>
    <w:rsid w:val="00C535DC"/>
    <w:rsid w:val="00C73607"/>
    <w:rsid w:val="00C74C8A"/>
    <w:rsid w:val="00C75DB7"/>
    <w:rsid w:val="00C83173"/>
    <w:rsid w:val="00C876B7"/>
    <w:rsid w:val="00C909A2"/>
    <w:rsid w:val="00CA35C2"/>
    <w:rsid w:val="00CA5EE5"/>
    <w:rsid w:val="00CB1F8B"/>
    <w:rsid w:val="00CB2505"/>
    <w:rsid w:val="00CB3174"/>
    <w:rsid w:val="00CC01FB"/>
    <w:rsid w:val="00CD2138"/>
    <w:rsid w:val="00CD3C11"/>
    <w:rsid w:val="00CD613F"/>
    <w:rsid w:val="00CD6FF5"/>
    <w:rsid w:val="00CE40B1"/>
    <w:rsid w:val="00CF5982"/>
    <w:rsid w:val="00CF6E19"/>
    <w:rsid w:val="00CF7E57"/>
    <w:rsid w:val="00D04E29"/>
    <w:rsid w:val="00D07910"/>
    <w:rsid w:val="00D10558"/>
    <w:rsid w:val="00D12698"/>
    <w:rsid w:val="00D13843"/>
    <w:rsid w:val="00D14CDB"/>
    <w:rsid w:val="00D27251"/>
    <w:rsid w:val="00D3559C"/>
    <w:rsid w:val="00D55675"/>
    <w:rsid w:val="00D565EC"/>
    <w:rsid w:val="00D56613"/>
    <w:rsid w:val="00D640F4"/>
    <w:rsid w:val="00D71E24"/>
    <w:rsid w:val="00D749CF"/>
    <w:rsid w:val="00D75764"/>
    <w:rsid w:val="00D9494C"/>
    <w:rsid w:val="00D961CD"/>
    <w:rsid w:val="00D96E85"/>
    <w:rsid w:val="00DA12AC"/>
    <w:rsid w:val="00DB082D"/>
    <w:rsid w:val="00DB6D23"/>
    <w:rsid w:val="00DC46C2"/>
    <w:rsid w:val="00DD3CC6"/>
    <w:rsid w:val="00DD6625"/>
    <w:rsid w:val="00DD7E26"/>
    <w:rsid w:val="00DE5F27"/>
    <w:rsid w:val="00E05CA0"/>
    <w:rsid w:val="00E250A6"/>
    <w:rsid w:val="00E25DB4"/>
    <w:rsid w:val="00E37EB2"/>
    <w:rsid w:val="00E47A27"/>
    <w:rsid w:val="00E7252F"/>
    <w:rsid w:val="00E7624C"/>
    <w:rsid w:val="00E81B2B"/>
    <w:rsid w:val="00E82BE9"/>
    <w:rsid w:val="00E83000"/>
    <w:rsid w:val="00E83FB4"/>
    <w:rsid w:val="00EA0587"/>
    <w:rsid w:val="00EB09F7"/>
    <w:rsid w:val="00EB3A73"/>
    <w:rsid w:val="00EC2783"/>
    <w:rsid w:val="00EC58F2"/>
    <w:rsid w:val="00ED3E9E"/>
    <w:rsid w:val="00EE13F6"/>
    <w:rsid w:val="00EF0808"/>
    <w:rsid w:val="00EF43C9"/>
    <w:rsid w:val="00EF4953"/>
    <w:rsid w:val="00F0068F"/>
    <w:rsid w:val="00F03562"/>
    <w:rsid w:val="00F05FD8"/>
    <w:rsid w:val="00F241C7"/>
    <w:rsid w:val="00F31535"/>
    <w:rsid w:val="00F359D8"/>
    <w:rsid w:val="00F41EAA"/>
    <w:rsid w:val="00F427EA"/>
    <w:rsid w:val="00F4504F"/>
    <w:rsid w:val="00F4732B"/>
    <w:rsid w:val="00F5157F"/>
    <w:rsid w:val="00F529BA"/>
    <w:rsid w:val="00F66F2D"/>
    <w:rsid w:val="00F721FB"/>
    <w:rsid w:val="00F82D8A"/>
    <w:rsid w:val="00FA4389"/>
    <w:rsid w:val="00FB2574"/>
    <w:rsid w:val="00FB432C"/>
    <w:rsid w:val="00FD1411"/>
    <w:rsid w:val="00FD6029"/>
    <w:rsid w:val="00FE12EC"/>
    <w:rsid w:val="00FE4739"/>
    <w:rsid w:val="00FF5A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7A46E"/>
  <w15:docId w15:val="{3A5497C4-16EF-2F4B-BCA8-21EB091F6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749CF"/>
    <w:pPr>
      <w:spacing w:after="0" w:line="240" w:lineRule="auto"/>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5C40"/>
    <w:rPr>
      <w:color w:val="0563C1" w:themeColor="hyperlink"/>
      <w:u w:val="single"/>
    </w:rPr>
  </w:style>
  <w:style w:type="character" w:customStyle="1" w:styleId="UnresolvedMention1">
    <w:name w:val="Unresolved Mention1"/>
    <w:basedOn w:val="DefaultParagraphFont"/>
    <w:uiPriority w:val="99"/>
    <w:semiHidden/>
    <w:unhideWhenUsed/>
    <w:rsid w:val="007B5C40"/>
    <w:rPr>
      <w:color w:val="808080"/>
      <w:shd w:val="clear" w:color="auto" w:fill="E6E6E6"/>
    </w:rPr>
  </w:style>
  <w:style w:type="paragraph" w:customStyle="1" w:styleId="Default">
    <w:name w:val="Default"/>
    <w:rsid w:val="003A53B2"/>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462153"/>
    <w:pPr>
      <w:ind w:left="720"/>
      <w:contextualSpacing/>
    </w:pPr>
  </w:style>
  <w:style w:type="paragraph" w:styleId="BalloonText">
    <w:name w:val="Balloon Text"/>
    <w:basedOn w:val="Normal"/>
    <w:link w:val="BalloonTextChar"/>
    <w:uiPriority w:val="99"/>
    <w:semiHidden/>
    <w:unhideWhenUsed/>
    <w:rsid w:val="007244EF"/>
    <w:rPr>
      <w:rFonts w:cs="Times New Roman"/>
      <w:sz w:val="18"/>
      <w:szCs w:val="18"/>
    </w:rPr>
  </w:style>
  <w:style w:type="character" w:customStyle="1" w:styleId="BalloonTextChar">
    <w:name w:val="Balloon Text Char"/>
    <w:basedOn w:val="DefaultParagraphFont"/>
    <w:link w:val="BalloonText"/>
    <w:uiPriority w:val="99"/>
    <w:semiHidden/>
    <w:rsid w:val="007244EF"/>
    <w:rPr>
      <w:rFonts w:ascii="Times New Roman" w:eastAsiaTheme="minorEastAsia" w:hAnsi="Times New Roman" w:cs="Times New Roman"/>
      <w:sz w:val="18"/>
      <w:szCs w:val="18"/>
    </w:rPr>
  </w:style>
  <w:style w:type="character" w:styleId="FollowedHyperlink">
    <w:name w:val="FollowedHyperlink"/>
    <w:basedOn w:val="DefaultParagraphFont"/>
    <w:uiPriority w:val="99"/>
    <w:semiHidden/>
    <w:unhideWhenUsed/>
    <w:rsid w:val="007244EF"/>
    <w:rPr>
      <w:color w:val="954F72" w:themeColor="followedHyperlink"/>
      <w:u w:val="single"/>
    </w:rPr>
  </w:style>
  <w:style w:type="character" w:styleId="CommentReference">
    <w:name w:val="annotation reference"/>
    <w:basedOn w:val="DefaultParagraphFont"/>
    <w:uiPriority w:val="99"/>
    <w:unhideWhenUsed/>
    <w:qFormat/>
    <w:rsid w:val="00EA0587"/>
    <w:rPr>
      <w:sz w:val="16"/>
      <w:szCs w:val="16"/>
    </w:rPr>
  </w:style>
  <w:style w:type="paragraph" w:styleId="CommentText">
    <w:name w:val="annotation text"/>
    <w:basedOn w:val="Normal"/>
    <w:link w:val="CommentTextChar"/>
    <w:uiPriority w:val="99"/>
    <w:unhideWhenUsed/>
    <w:qFormat/>
    <w:rsid w:val="00EA0587"/>
    <w:rPr>
      <w:sz w:val="20"/>
      <w:szCs w:val="20"/>
    </w:rPr>
  </w:style>
  <w:style w:type="character" w:customStyle="1" w:styleId="CommentTextChar">
    <w:name w:val="Comment Text Char"/>
    <w:basedOn w:val="DefaultParagraphFont"/>
    <w:link w:val="CommentText"/>
    <w:uiPriority w:val="99"/>
    <w:semiHidden/>
    <w:rsid w:val="00EA0587"/>
    <w:rPr>
      <w:rFonts w:ascii="Times New Roman" w:eastAsiaTheme="minorEastAsia" w:hAnsi="Times New Roman"/>
      <w:sz w:val="20"/>
      <w:szCs w:val="20"/>
    </w:rPr>
  </w:style>
  <w:style w:type="paragraph" w:styleId="CommentSubject">
    <w:name w:val="annotation subject"/>
    <w:basedOn w:val="CommentText"/>
    <w:next w:val="CommentText"/>
    <w:link w:val="CommentSubjectChar"/>
    <w:uiPriority w:val="99"/>
    <w:semiHidden/>
    <w:unhideWhenUsed/>
    <w:rsid w:val="00EA0587"/>
    <w:rPr>
      <w:b/>
      <w:bCs/>
    </w:rPr>
  </w:style>
  <w:style w:type="character" w:customStyle="1" w:styleId="CommentSubjectChar">
    <w:name w:val="Comment Subject Char"/>
    <w:basedOn w:val="CommentTextChar"/>
    <w:link w:val="CommentSubject"/>
    <w:uiPriority w:val="99"/>
    <w:semiHidden/>
    <w:rsid w:val="00EA0587"/>
    <w:rPr>
      <w:rFonts w:ascii="Times New Roman" w:eastAsiaTheme="minorEastAsia" w:hAnsi="Times New Roman"/>
      <w:b/>
      <w:bCs/>
      <w:sz w:val="20"/>
      <w:szCs w:val="20"/>
    </w:rPr>
  </w:style>
  <w:style w:type="paragraph" w:styleId="Revision">
    <w:name w:val="Revision"/>
    <w:hidden/>
    <w:uiPriority w:val="99"/>
    <w:semiHidden/>
    <w:rsid w:val="00B47E31"/>
    <w:pPr>
      <w:spacing w:after="0" w:line="240" w:lineRule="auto"/>
    </w:pPr>
    <w:rPr>
      <w:rFonts w:ascii="Times New Roman" w:hAnsi="Times New Roman"/>
      <w:sz w:val="24"/>
      <w:szCs w:val="24"/>
    </w:rPr>
  </w:style>
  <w:style w:type="table" w:styleId="TableGrid">
    <w:name w:val="Table Grid"/>
    <w:basedOn w:val="TableNormal"/>
    <w:uiPriority w:val="39"/>
    <w:rsid w:val="00111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0D07A3"/>
  </w:style>
  <w:style w:type="paragraph" w:styleId="Header">
    <w:name w:val="header"/>
    <w:basedOn w:val="Normal"/>
    <w:link w:val="HeaderChar"/>
    <w:uiPriority w:val="99"/>
    <w:unhideWhenUsed/>
    <w:rsid w:val="000C6D6E"/>
    <w:pPr>
      <w:tabs>
        <w:tab w:val="center" w:pos="4680"/>
        <w:tab w:val="right" w:pos="9360"/>
      </w:tabs>
    </w:pPr>
  </w:style>
  <w:style w:type="character" w:customStyle="1" w:styleId="HeaderChar">
    <w:name w:val="Header Char"/>
    <w:basedOn w:val="DefaultParagraphFont"/>
    <w:link w:val="Header"/>
    <w:uiPriority w:val="99"/>
    <w:rsid w:val="000C6D6E"/>
    <w:rPr>
      <w:rFonts w:ascii="Times New Roman" w:eastAsiaTheme="minorEastAsia" w:hAnsi="Times New Roman"/>
      <w:sz w:val="24"/>
      <w:szCs w:val="24"/>
    </w:rPr>
  </w:style>
  <w:style w:type="paragraph" w:styleId="Footer">
    <w:name w:val="footer"/>
    <w:basedOn w:val="Normal"/>
    <w:link w:val="FooterChar"/>
    <w:uiPriority w:val="99"/>
    <w:unhideWhenUsed/>
    <w:rsid w:val="000C6D6E"/>
    <w:pPr>
      <w:tabs>
        <w:tab w:val="center" w:pos="4680"/>
        <w:tab w:val="right" w:pos="9360"/>
      </w:tabs>
    </w:pPr>
  </w:style>
  <w:style w:type="character" w:customStyle="1" w:styleId="FooterChar">
    <w:name w:val="Footer Char"/>
    <w:basedOn w:val="DefaultParagraphFont"/>
    <w:link w:val="Footer"/>
    <w:uiPriority w:val="99"/>
    <w:rsid w:val="000C6D6E"/>
    <w:rPr>
      <w:rFonts w:ascii="Times New Roman" w:eastAsiaTheme="minorEastAsia" w:hAnsi="Times New Roman"/>
      <w:sz w:val="24"/>
      <w:szCs w:val="24"/>
    </w:rPr>
  </w:style>
  <w:style w:type="paragraph" w:styleId="NormalWeb">
    <w:name w:val="Normal (Web)"/>
    <w:basedOn w:val="Normal"/>
    <w:uiPriority w:val="99"/>
    <w:unhideWhenUsed/>
    <w:rsid w:val="007152E7"/>
    <w:pPr>
      <w:spacing w:before="100" w:beforeAutospacing="1" w:after="100" w:afterAutospacing="1"/>
    </w:pPr>
    <w:rPr>
      <w:rFonts w:eastAsia="Times New Roman" w:cs="Times New Roman"/>
      <w:lang w:val="es-ES"/>
    </w:rPr>
  </w:style>
  <w:style w:type="character" w:styleId="Emphasis">
    <w:name w:val="Emphasis"/>
    <w:basedOn w:val="DefaultParagraphFont"/>
    <w:uiPriority w:val="20"/>
    <w:qFormat/>
    <w:rsid w:val="007152E7"/>
    <w:rPr>
      <w:i/>
      <w:iCs/>
    </w:rPr>
  </w:style>
  <w:style w:type="character" w:styleId="Strong">
    <w:name w:val="Strong"/>
    <w:basedOn w:val="DefaultParagraphFont"/>
    <w:uiPriority w:val="22"/>
    <w:qFormat/>
    <w:rsid w:val="007152E7"/>
    <w:rPr>
      <w:b/>
      <w:bCs/>
    </w:rPr>
  </w:style>
  <w:style w:type="character" w:customStyle="1" w:styleId="1">
    <w:name w:val="未处理的提及1"/>
    <w:basedOn w:val="DefaultParagraphFont"/>
    <w:uiPriority w:val="99"/>
    <w:semiHidden/>
    <w:unhideWhenUsed/>
    <w:rsid w:val="00D04E29"/>
    <w:rPr>
      <w:color w:val="605E5C"/>
      <w:shd w:val="clear" w:color="auto" w:fill="E1DFDD"/>
    </w:rPr>
  </w:style>
  <w:style w:type="character" w:customStyle="1" w:styleId="10">
    <w:name w:val="批注文字 字符1"/>
    <w:basedOn w:val="DefaultParagraphFont"/>
    <w:uiPriority w:val="99"/>
    <w:qFormat/>
    <w:rsid w:val="002E7104"/>
    <w:rPr>
      <w:rFonts w:ascii="Calibri" w:eastAsia="SimSun" w:hAnsi="Calibri" w:cs="Times New Roman"/>
      <w:kern w:val="0"/>
      <w:sz w:val="22"/>
      <w:lang w:val="en-GB" w:eastAsia="en-US"/>
    </w:rPr>
  </w:style>
  <w:style w:type="character" w:customStyle="1" w:styleId="2">
    <w:name w:val="未处理的提及2"/>
    <w:basedOn w:val="DefaultParagraphFont"/>
    <w:uiPriority w:val="99"/>
    <w:semiHidden/>
    <w:unhideWhenUsed/>
    <w:rsid w:val="002436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02032">
      <w:bodyDiv w:val="1"/>
      <w:marLeft w:val="0"/>
      <w:marRight w:val="0"/>
      <w:marTop w:val="0"/>
      <w:marBottom w:val="0"/>
      <w:divBdr>
        <w:top w:val="none" w:sz="0" w:space="0" w:color="auto"/>
        <w:left w:val="none" w:sz="0" w:space="0" w:color="auto"/>
        <w:bottom w:val="none" w:sz="0" w:space="0" w:color="auto"/>
        <w:right w:val="none" w:sz="0" w:space="0" w:color="auto"/>
      </w:divBdr>
    </w:div>
    <w:div w:id="421876731">
      <w:bodyDiv w:val="1"/>
      <w:marLeft w:val="0"/>
      <w:marRight w:val="0"/>
      <w:marTop w:val="0"/>
      <w:marBottom w:val="0"/>
      <w:divBdr>
        <w:top w:val="none" w:sz="0" w:space="0" w:color="auto"/>
        <w:left w:val="none" w:sz="0" w:space="0" w:color="auto"/>
        <w:bottom w:val="none" w:sz="0" w:space="0" w:color="auto"/>
        <w:right w:val="none" w:sz="0" w:space="0" w:color="auto"/>
      </w:divBdr>
    </w:div>
    <w:div w:id="809908050">
      <w:bodyDiv w:val="1"/>
      <w:marLeft w:val="0"/>
      <w:marRight w:val="0"/>
      <w:marTop w:val="0"/>
      <w:marBottom w:val="0"/>
      <w:divBdr>
        <w:top w:val="none" w:sz="0" w:space="0" w:color="auto"/>
        <w:left w:val="none" w:sz="0" w:space="0" w:color="auto"/>
        <w:bottom w:val="none" w:sz="0" w:space="0" w:color="auto"/>
        <w:right w:val="none" w:sz="0" w:space="0" w:color="auto"/>
      </w:divBdr>
    </w:div>
    <w:div w:id="1128669559">
      <w:bodyDiv w:val="1"/>
      <w:marLeft w:val="0"/>
      <w:marRight w:val="0"/>
      <w:marTop w:val="0"/>
      <w:marBottom w:val="0"/>
      <w:divBdr>
        <w:top w:val="none" w:sz="0" w:space="0" w:color="auto"/>
        <w:left w:val="none" w:sz="0" w:space="0" w:color="auto"/>
        <w:bottom w:val="none" w:sz="0" w:space="0" w:color="auto"/>
        <w:right w:val="none" w:sz="0" w:space="0" w:color="auto"/>
      </w:divBdr>
    </w:div>
    <w:div w:id="1581059434">
      <w:bodyDiv w:val="1"/>
      <w:marLeft w:val="0"/>
      <w:marRight w:val="0"/>
      <w:marTop w:val="0"/>
      <w:marBottom w:val="0"/>
      <w:divBdr>
        <w:top w:val="none" w:sz="0" w:space="0" w:color="auto"/>
        <w:left w:val="none" w:sz="0" w:space="0" w:color="auto"/>
        <w:bottom w:val="none" w:sz="0" w:space="0" w:color="auto"/>
        <w:right w:val="none" w:sz="0" w:space="0" w:color="auto"/>
      </w:divBdr>
    </w:div>
    <w:div w:id="200685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8651-1017" TargetMode="External"/><Relationship Id="rId13"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s://orcid.org/0000-0002-3303-5221"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tiff"/><Relationship Id="rId10" Type="http://schemas.openxmlformats.org/officeDocument/2006/relationships/hyperlink" Target="http://creativecommons.org/licenses/by-nc/4.0/" TargetMode="External"/><Relationship Id="rId4" Type="http://schemas.openxmlformats.org/officeDocument/2006/relationships/webSettings" Target="webSettings.xml"/><Relationship Id="rId9" Type="http://schemas.openxmlformats.org/officeDocument/2006/relationships/hyperlink" Target="https://orcid.org/0000-0002-1185-3039" TargetMode="Externa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5504</Words>
  <Characters>30934</Characters>
  <Application>Microsoft Office Word</Application>
  <DocSecurity>0</DocSecurity>
  <Lines>883</Lines>
  <Paragraphs>461</Paragraphs>
  <ScaleCrop>false</ScaleCrop>
  <HeadingPairs>
    <vt:vector size="4" baseType="variant">
      <vt:variant>
        <vt:lpstr>Title</vt:lpstr>
      </vt:variant>
      <vt:variant>
        <vt:i4>1</vt:i4>
      </vt:variant>
      <vt:variant>
        <vt:lpstr>标题</vt:lpstr>
      </vt:variant>
      <vt:variant>
        <vt:i4>7</vt:i4>
      </vt:variant>
    </vt:vector>
  </HeadingPairs>
  <TitlesOfParts>
    <vt:vector size="8" baseType="lpstr">
      <vt:lpstr/>
      <vt:lpstr>Sachin Allahabadi, Department of Orthopaedics, University of California, San Fra</vt:lpstr>
      <vt:lpstr>INTRODUCTION</vt:lpstr>
      <vt:lpstr>MATERIALS AND METHODS</vt:lpstr>
      <vt:lpstr>Patient selection</vt:lpstr>
      <vt:lpstr>RESULTS</vt:lpstr>
      <vt:lpstr>Treatment outcome and statistical analysis</vt:lpstr>
      <vt:lpstr>DISCUSSION</vt:lpstr>
    </vt:vector>
  </TitlesOfParts>
  <Company>Hewlett-Packard Company</Company>
  <LinksUpToDate>false</LinksUpToDate>
  <CharactersWithSpaces>35977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Indranil Kushare</dc:creator>
  <cp:lastModifiedBy>Li Ma</cp:lastModifiedBy>
  <cp:revision>3</cp:revision>
  <cp:lastPrinted>2019-02-25T17:30:00Z</cp:lastPrinted>
  <dcterms:created xsi:type="dcterms:W3CDTF">2019-09-16T00:28:00Z</dcterms:created>
  <dcterms:modified xsi:type="dcterms:W3CDTF">2019-09-16T00:31:00Z</dcterms:modified>
</cp:coreProperties>
</file>