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5EBFA" w14:textId="77777777" w:rsidR="00DE5BF2" w:rsidRDefault="00DE5BF2" w:rsidP="00353082">
      <w:pPr>
        <w:spacing w:line="360" w:lineRule="auto"/>
        <w:rPr>
          <w:rFonts w:ascii="Book Antiqua" w:hAnsi="Book Antiqua"/>
          <w:b/>
          <w:sz w:val="24"/>
          <w:szCs w:val="24"/>
        </w:rPr>
      </w:pPr>
      <w:bookmarkStart w:id="0" w:name="OLE_LINK1"/>
    </w:p>
    <w:p w14:paraId="14FD8DDA" w14:textId="77777777" w:rsidR="003803C9" w:rsidRPr="00353082" w:rsidRDefault="003803C9" w:rsidP="00353082">
      <w:pPr>
        <w:spacing w:line="360" w:lineRule="auto"/>
        <w:rPr>
          <w:rFonts w:ascii="Book Antiqua" w:eastAsia="Book Antiqua" w:hAnsi="Book Antiqua"/>
          <w:i/>
          <w:sz w:val="24"/>
          <w:szCs w:val="24"/>
        </w:rPr>
      </w:pPr>
      <w:r w:rsidRPr="00353082">
        <w:rPr>
          <w:rFonts w:ascii="Book Antiqua" w:eastAsia="Book Antiqua" w:hAnsi="Book Antiqua"/>
          <w:b/>
          <w:sz w:val="24"/>
          <w:szCs w:val="24"/>
        </w:rPr>
        <w:t xml:space="preserve">Name of Journal: </w:t>
      </w:r>
      <w:r w:rsidRPr="00353082">
        <w:rPr>
          <w:rFonts w:ascii="Book Antiqua" w:eastAsia="Book Antiqua" w:hAnsi="Book Antiqua"/>
          <w:i/>
          <w:sz w:val="24"/>
          <w:szCs w:val="24"/>
        </w:rPr>
        <w:t>World Journal of Clinical Cases</w:t>
      </w:r>
    </w:p>
    <w:p w14:paraId="5E3796D8" w14:textId="2E253E53" w:rsidR="003803C9" w:rsidRPr="00353082" w:rsidRDefault="003803C9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eastAsia="Book Antiqua" w:hAnsi="Book Antiqua"/>
          <w:b/>
          <w:sz w:val="24"/>
          <w:szCs w:val="24"/>
        </w:rPr>
        <w:t xml:space="preserve">Manuscript NO: </w:t>
      </w:r>
      <w:r w:rsidRPr="00353082">
        <w:rPr>
          <w:rFonts w:ascii="Book Antiqua" w:hAnsi="Book Antiqua"/>
          <w:sz w:val="24"/>
          <w:szCs w:val="24"/>
        </w:rPr>
        <w:t>51946</w:t>
      </w:r>
    </w:p>
    <w:p w14:paraId="15A2D495" w14:textId="77777777" w:rsidR="003803C9" w:rsidRPr="00D43449" w:rsidRDefault="003803C9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eastAsia="Book Antiqua" w:hAnsi="Book Antiqua"/>
          <w:b/>
          <w:sz w:val="24"/>
          <w:szCs w:val="24"/>
        </w:rPr>
        <w:t xml:space="preserve">Manuscript Type: </w:t>
      </w:r>
      <w:r w:rsidRPr="00353082">
        <w:rPr>
          <w:rFonts w:ascii="Book Antiqua" w:eastAsia="Book Antiqua" w:hAnsi="Book Antiqua"/>
          <w:sz w:val="24"/>
          <w:szCs w:val="24"/>
        </w:rPr>
        <w:t>CASE REPORT</w:t>
      </w:r>
    </w:p>
    <w:bookmarkEnd w:id="0"/>
    <w:p w14:paraId="5F34C6B3" w14:textId="77777777" w:rsidR="003803C9" w:rsidRPr="00353082" w:rsidRDefault="003803C9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60C05110" w14:textId="1A41027B" w:rsidR="00CE7425" w:rsidRPr="00353082" w:rsidRDefault="000D7F99" w:rsidP="00353082">
      <w:pPr>
        <w:spacing w:line="360" w:lineRule="auto"/>
        <w:rPr>
          <w:rFonts w:ascii="Book Antiqua" w:hAnsi="Book Antiqua"/>
          <w:b/>
          <w:sz w:val="24"/>
          <w:szCs w:val="24"/>
        </w:rPr>
      </w:pPr>
      <w:bookmarkStart w:id="1" w:name="OLE_LINK4"/>
      <w:r w:rsidRPr="00353082">
        <w:rPr>
          <w:rFonts w:ascii="Book Antiqua" w:hAnsi="Book Antiqua" w:cs="Times-Bold"/>
          <w:b/>
          <w:kern w:val="0"/>
          <w:sz w:val="24"/>
          <w:szCs w:val="24"/>
        </w:rPr>
        <w:t>Combined</w:t>
      </w:r>
      <w:r w:rsidR="00E15EB4" w:rsidRPr="00353082">
        <w:rPr>
          <w:rFonts w:ascii="Book Antiqua" w:hAnsi="Book Antiqua" w:cs="Times-Bold"/>
          <w:b/>
          <w:kern w:val="0"/>
          <w:sz w:val="24"/>
          <w:szCs w:val="24"/>
        </w:rPr>
        <w:t xml:space="preserve"> surgical and interventional treatment of</w:t>
      </w:r>
      <w:r w:rsidR="00DE5BF2">
        <w:rPr>
          <w:rFonts w:ascii="Book Antiqua" w:hAnsi="Book Antiqua" w:cs="Times-Bold" w:hint="eastAsia"/>
          <w:b/>
          <w:kern w:val="0"/>
          <w:sz w:val="24"/>
          <w:szCs w:val="24"/>
        </w:rPr>
        <w:t xml:space="preserve"> </w:t>
      </w:r>
      <w:r w:rsidR="005633B4" w:rsidRPr="00353082">
        <w:rPr>
          <w:rFonts w:ascii="Book Antiqua" w:hAnsi="Book Antiqua" w:cs="Times-Bold"/>
          <w:b/>
          <w:kern w:val="0"/>
          <w:sz w:val="24"/>
          <w:szCs w:val="24"/>
        </w:rPr>
        <w:t>tandem carotid artery and middle cerebral artery embolus</w:t>
      </w:r>
      <w:r w:rsidR="00673B13" w:rsidRPr="00353082">
        <w:rPr>
          <w:rFonts w:ascii="Book Antiqua" w:hAnsi="Book Antiqua" w:cs="Times-Bold"/>
          <w:b/>
          <w:kern w:val="0"/>
          <w:sz w:val="24"/>
          <w:szCs w:val="24"/>
        </w:rPr>
        <w:t xml:space="preserve">: </w:t>
      </w:r>
      <w:r w:rsidR="00394528" w:rsidRPr="00353082">
        <w:rPr>
          <w:rFonts w:ascii="Book Antiqua" w:hAnsi="Book Antiqua" w:cs="Times-Bold"/>
          <w:b/>
          <w:caps/>
          <w:kern w:val="0"/>
          <w:sz w:val="24"/>
          <w:szCs w:val="24"/>
        </w:rPr>
        <w:t>a</w:t>
      </w:r>
      <w:r w:rsidR="00394528" w:rsidRPr="00353082">
        <w:rPr>
          <w:rFonts w:ascii="Book Antiqua" w:hAnsi="Book Antiqua" w:cs="Times-Bold"/>
          <w:b/>
          <w:kern w:val="0"/>
          <w:sz w:val="24"/>
          <w:szCs w:val="24"/>
        </w:rPr>
        <w:t xml:space="preserve"> </w:t>
      </w:r>
      <w:r w:rsidR="007410B5" w:rsidRPr="00353082">
        <w:rPr>
          <w:rFonts w:ascii="Book Antiqua" w:hAnsi="Book Antiqua" w:cs="Times-Bold"/>
          <w:b/>
          <w:kern w:val="0"/>
          <w:sz w:val="24"/>
          <w:szCs w:val="24"/>
        </w:rPr>
        <w:t>case</w:t>
      </w:r>
      <w:r w:rsidR="00315CCF" w:rsidRPr="00353082">
        <w:rPr>
          <w:rFonts w:ascii="Book Antiqua" w:hAnsi="Book Antiqua" w:cs="Times-Bold"/>
          <w:b/>
          <w:kern w:val="0"/>
          <w:sz w:val="24"/>
          <w:szCs w:val="24"/>
        </w:rPr>
        <w:t xml:space="preserve"> report</w:t>
      </w:r>
    </w:p>
    <w:bookmarkEnd w:id="1"/>
    <w:p w14:paraId="4CF2CBD2" w14:textId="77777777" w:rsidR="00340900" w:rsidRPr="00353082" w:rsidRDefault="00340900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19821E8B" w14:textId="1953F152" w:rsidR="006E46AC" w:rsidRPr="00353082" w:rsidRDefault="00ED7DEF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D43449">
        <w:rPr>
          <w:rFonts w:ascii="Book Antiqua" w:hAnsi="Book Antiqua"/>
          <w:bCs/>
          <w:sz w:val="24"/>
          <w:szCs w:val="24"/>
        </w:rPr>
        <w:t xml:space="preserve">Zhang M </w:t>
      </w:r>
      <w:r w:rsidRPr="00D43449">
        <w:rPr>
          <w:rFonts w:ascii="Book Antiqua" w:hAnsi="Book Antiqua"/>
          <w:bCs/>
          <w:i/>
          <w:iCs/>
          <w:sz w:val="24"/>
          <w:szCs w:val="24"/>
        </w:rPr>
        <w:t>et al</w:t>
      </w:r>
      <w:r w:rsidRPr="00D43449">
        <w:rPr>
          <w:rFonts w:ascii="Book Antiqua" w:hAnsi="Book Antiqua"/>
          <w:bCs/>
          <w:sz w:val="24"/>
          <w:szCs w:val="24"/>
        </w:rPr>
        <w:t>.</w:t>
      </w:r>
      <w:r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FE49CB" w:rsidRPr="00353082">
        <w:rPr>
          <w:rFonts w:ascii="Book Antiqua" w:hAnsi="Book Antiqua"/>
          <w:bCs/>
          <w:sz w:val="24"/>
          <w:szCs w:val="24"/>
        </w:rPr>
        <w:t>T</w:t>
      </w:r>
      <w:r w:rsidR="00296EF8" w:rsidRPr="00353082">
        <w:rPr>
          <w:rFonts w:ascii="Book Antiqua" w:hAnsi="Book Antiqua"/>
          <w:bCs/>
          <w:sz w:val="24"/>
          <w:szCs w:val="24"/>
        </w:rPr>
        <w:t>andem carotid artery and middle cerebral artery embolus</w:t>
      </w:r>
      <w:r w:rsidR="00BD38AC" w:rsidRPr="00353082">
        <w:rPr>
          <w:rFonts w:ascii="Book Antiqua" w:hAnsi="Book Antiqua"/>
          <w:bCs/>
          <w:sz w:val="24"/>
          <w:szCs w:val="24"/>
        </w:rPr>
        <w:t xml:space="preserve"> occlusion</w:t>
      </w:r>
    </w:p>
    <w:p w14:paraId="2FDA7983" w14:textId="77777777" w:rsidR="00340900" w:rsidRPr="00353082" w:rsidRDefault="00340900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6B746736" w14:textId="142D42E5" w:rsidR="00E16E0E" w:rsidRPr="00353082" w:rsidRDefault="007C3F9A" w:rsidP="00353082">
      <w:pPr>
        <w:spacing w:line="360" w:lineRule="auto"/>
        <w:rPr>
          <w:rFonts w:ascii="Book Antiqua" w:hAnsi="Book Antiqua"/>
          <w:bCs/>
          <w:sz w:val="24"/>
          <w:szCs w:val="24"/>
          <w:vertAlign w:val="superscript"/>
        </w:rPr>
      </w:pPr>
      <w:proofErr w:type="spellStart"/>
      <w:r w:rsidRPr="00353082">
        <w:rPr>
          <w:rFonts w:ascii="Book Antiqua" w:hAnsi="Book Antiqua"/>
          <w:bCs/>
          <w:sz w:val="24"/>
          <w:szCs w:val="24"/>
        </w:rPr>
        <w:t>Meng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Zhang, </w:t>
      </w:r>
      <w:r w:rsidR="001E4F81" w:rsidRPr="00353082">
        <w:rPr>
          <w:rFonts w:ascii="Book Antiqua" w:hAnsi="Book Antiqua"/>
          <w:bCs/>
          <w:sz w:val="24"/>
          <w:szCs w:val="24"/>
        </w:rPr>
        <w:t>Ji</w:t>
      </w:r>
      <w:r w:rsidR="003803C9" w:rsidRPr="00353082">
        <w:rPr>
          <w:rFonts w:ascii="Book Antiqua" w:hAnsi="Book Antiqua"/>
          <w:bCs/>
          <w:sz w:val="24"/>
          <w:szCs w:val="24"/>
        </w:rPr>
        <w:t>-</w:t>
      </w:r>
      <w:proofErr w:type="spellStart"/>
      <w:r w:rsidR="003803C9" w:rsidRPr="00353082">
        <w:rPr>
          <w:rFonts w:ascii="Book Antiqua" w:hAnsi="Book Antiqua"/>
          <w:bCs/>
          <w:sz w:val="24"/>
          <w:szCs w:val="24"/>
        </w:rPr>
        <w:t>Heng</w:t>
      </w:r>
      <w:proofErr w:type="spellEnd"/>
      <w:r w:rsidR="003803C9" w:rsidRPr="00353082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1E4F81" w:rsidRPr="00353082">
        <w:rPr>
          <w:rFonts w:ascii="Book Antiqua" w:hAnsi="Book Antiqua"/>
          <w:bCs/>
          <w:sz w:val="24"/>
          <w:szCs w:val="24"/>
        </w:rPr>
        <w:t>Hao</w:t>
      </w:r>
      <w:proofErr w:type="spellEnd"/>
      <w:r w:rsidR="003E0FA0" w:rsidRPr="00353082">
        <w:rPr>
          <w:rFonts w:ascii="Book Antiqua" w:hAnsi="Book Antiqua"/>
          <w:bCs/>
          <w:sz w:val="24"/>
          <w:szCs w:val="24"/>
        </w:rPr>
        <w:t>,</w:t>
      </w:r>
      <w:r w:rsidR="003803C9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E0FA0" w:rsidRPr="00353082">
        <w:rPr>
          <w:rFonts w:ascii="Book Antiqua" w:hAnsi="Book Antiqua"/>
          <w:bCs/>
          <w:sz w:val="24"/>
          <w:szCs w:val="24"/>
        </w:rPr>
        <w:t>Kai Lin,</w:t>
      </w:r>
      <w:r w:rsidR="003803C9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E0FA0" w:rsidRPr="00353082">
        <w:rPr>
          <w:rFonts w:ascii="Book Antiqua" w:hAnsi="Book Antiqua"/>
          <w:bCs/>
          <w:sz w:val="24"/>
          <w:szCs w:val="24"/>
        </w:rPr>
        <w:t>Qing</w:t>
      </w:r>
      <w:r w:rsidR="003803C9" w:rsidRPr="00353082">
        <w:rPr>
          <w:rFonts w:ascii="Book Antiqua" w:hAnsi="Book Antiqua"/>
          <w:bCs/>
          <w:sz w:val="24"/>
          <w:szCs w:val="24"/>
        </w:rPr>
        <w:t>-</w:t>
      </w:r>
      <w:proofErr w:type="spellStart"/>
      <w:r w:rsidR="003803C9" w:rsidRPr="00353082">
        <w:rPr>
          <w:rFonts w:ascii="Book Antiqua" w:hAnsi="Book Antiqua"/>
          <w:bCs/>
          <w:sz w:val="24"/>
          <w:szCs w:val="24"/>
        </w:rPr>
        <w:t>Ke</w:t>
      </w:r>
      <w:proofErr w:type="spellEnd"/>
      <w:r w:rsidR="003803C9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E0FA0" w:rsidRPr="00353082">
        <w:rPr>
          <w:rFonts w:ascii="Book Antiqua" w:hAnsi="Book Antiqua"/>
          <w:bCs/>
          <w:sz w:val="24"/>
          <w:szCs w:val="24"/>
        </w:rPr>
        <w:t>Cui,</w:t>
      </w:r>
      <w:r w:rsidR="003803C9" w:rsidRPr="00353082">
        <w:rPr>
          <w:rFonts w:ascii="Book Antiqua" w:hAnsi="Book Antiqua"/>
          <w:bCs/>
          <w:sz w:val="24"/>
          <w:szCs w:val="24"/>
        </w:rPr>
        <w:t xml:space="preserve"> </w:t>
      </w:r>
      <w:r w:rsidRPr="00353082">
        <w:rPr>
          <w:rFonts w:ascii="Book Antiqua" w:hAnsi="Book Antiqua"/>
          <w:bCs/>
          <w:sz w:val="24"/>
          <w:szCs w:val="24"/>
        </w:rPr>
        <w:t>Li</w:t>
      </w:r>
      <w:r w:rsidR="003803C9" w:rsidRPr="00353082">
        <w:rPr>
          <w:rFonts w:ascii="Book Antiqua" w:hAnsi="Book Antiqua"/>
          <w:bCs/>
          <w:sz w:val="24"/>
          <w:szCs w:val="24"/>
        </w:rPr>
        <w:t xml:space="preserve">-Yong </w:t>
      </w:r>
      <w:r w:rsidRPr="00353082">
        <w:rPr>
          <w:rFonts w:ascii="Book Antiqua" w:hAnsi="Book Antiqua"/>
          <w:bCs/>
          <w:sz w:val="24"/>
          <w:szCs w:val="24"/>
        </w:rPr>
        <w:t>Zhang</w:t>
      </w:r>
    </w:p>
    <w:p w14:paraId="6BA86D8A" w14:textId="77777777" w:rsidR="00340900" w:rsidRPr="00353082" w:rsidRDefault="00340900" w:rsidP="00353082">
      <w:pPr>
        <w:spacing w:line="360" w:lineRule="auto"/>
        <w:rPr>
          <w:rFonts w:ascii="Book Antiqua" w:hAnsi="Book Antiqua"/>
          <w:bCs/>
          <w:i/>
          <w:iCs/>
          <w:sz w:val="24"/>
          <w:szCs w:val="24"/>
        </w:rPr>
      </w:pPr>
    </w:p>
    <w:p w14:paraId="377F28C4" w14:textId="12A2A868" w:rsidR="007C3F9A" w:rsidRPr="00353082" w:rsidRDefault="003803C9" w:rsidP="00353082">
      <w:pPr>
        <w:spacing w:line="360" w:lineRule="auto"/>
        <w:rPr>
          <w:rFonts w:ascii="Book Antiqua" w:hAnsi="Book Antiqua"/>
          <w:bCs/>
          <w:sz w:val="24"/>
          <w:szCs w:val="24"/>
          <w:vertAlign w:val="superscript"/>
        </w:rPr>
      </w:pPr>
      <w:proofErr w:type="spellStart"/>
      <w:r w:rsidRPr="00353082">
        <w:rPr>
          <w:rFonts w:ascii="Book Antiqua" w:hAnsi="Book Antiqua"/>
          <w:b/>
          <w:sz w:val="24"/>
          <w:szCs w:val="24"/>
        </w:rPr>
        <w:t>Meng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Zhang, Ji-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Heng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Hao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>, Kai Lin, Qing-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Ke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Cui, Li-Yong Zhang,</w:t>
      </w:r>
      <w:r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9F634D" w:rsidRPr="00353082">
        <w:rPr>
          <w:rFonts w:ascii="Book Antiqua" w:hAnsi="Book Antiqua"/>
          <w:bCs/>
          <w:sz w:val="24"/>
          <w:szCs w:val="24"/>
        </w:rPr>
        <w:t xml:space="preserve">Department of </w:t>
      </w:r>
      <w:r w:rsidR="00673B13" w:rsidRPr="00353082">
        <w:rPr>
          <w:rFonts w:ascii="Book Antiqua" w:hAnsi="Book Antiqua"/>
          <w:bCs/>
          <w:sz w:val="24"/>
          <w:szCs w:val="24"/>
        </w:rPr>
        <w:t>N</w:t>
      </w:r>
      <w:r w:rsidR="000B3CE6" w:rsidRPr="00353082">
        <w:rPr>
          <w:rFonts w:ascii="Book Antiqua" w:hAnsi="Book Antiqua"/>
          <w:bCs/>
          <w:sz w:val="24"/>
          <w:szCs w:val="24"/>
        </w:rPr>
        <w:t xml:space="preserve">eurosurgery, </w:t>
      </w:r>
      <w:proofErr w:type="spellStart"/>
      <w:r w:rsidR="00071EA9" w:rsidRPr="00353082">
        <w:rPr>
          <w:rFonts w:ascii="Book Antiqua" w:hAnsi="Book Antiqua"/>
          <w:bCs/>
          <w:sz w:val="24"/>
          <w:szCs w:val="24"/>
        </w:rPr>
        <w:t>Liaocheng</w:t>
      </w:r>
      <w:proofErr w:type="spellEnd"/>
      <w:r w:rsidR="001001EA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673B13" w:rsidRPr="00353082">
        <w:rPr>
          <w:rFonts w:ascii="Book Antiqua" w:hAnsi="Book Antiqua"/>
          <w:bCs/>
          <w:sz w:val="24"/>
          <w:szCs w:val="24"/>
        </w:rPr>
        <w:t>Brain Ho</w:t>
      </w:r>
      <w:r w:rsidR="008F5335">
        <w:rPr>
          <w:rFonts w:ascii="Book Antiqua" w:hAnsi="Book Antiqua"/>
          <w:bCs/>
          <w:sz w:val="24"/>
          <w:szCs w:val="24"/>
        </w:rPr>
        <w:t xml:space="preserve">spital, </w:t>
      </w:r>
      <w:proofErr w:type="spellStart"/>
      <w:r w:rsidR="00B97F90" w:rsidRPr="00353082">
        <w:rPr>
          <w:rFonts w:ascii="Book Antiqua" w:hAnsi="Book Antiqua"/>
          <w:bCs/>
          <w:sz w:val="24"/>
          <w:szCs w:val="24"/>
        </w:rPr>
        <w:t>Liaocheng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252000</w:t>
      </w:r>
      <w:r w:rsidR="00A51D27" w:rsidRPr="00353082">
        <w:rPr>
          <w:rFonts w:ascii="Book Antiqua" w:hAnsi="Book Antiqua"/>
          <w:bCs/>
          <w:sz w:val="24"/>
          <w:szCs w:val="24"/>
        </w:rPr>
        <w:t xml:space="preserve">, </w:t>
      </w:r>
      <w:r w:rsidR="00B97F90" w:rsidRPr="00353082">
        <w:rPr>
          <w:rFonts w:ascii="Book Antiqua" w:hAnsi="Book Antiqua"/>
          <w:bCs/>
          <w:sz w:val="24"/>
          <w:szCs w:val="24"/>
        </w:rPr>
        <w:t>Shandong</w:t>
      </w:r>
      <w:r w:rsidR="00896DC6" w:rsidRPr="00353082">
        <w:rPr>
          <w:rFonts w:ascii="Book Antiqua" w:hAnsi="Book Antiqua"/>
          <w:bCs/>
          <w:sz w:val="24"/>
          <w:szCs w:val="24"/>
        </w:rPr>
        <w:t xml:space="preserve"> Province</w:t>
      </w:r>
      <w:r w:rsidR="00286580" w:rsidRPr="00353082">
        <w:rPr>
          <w:rFonts w:ascii="Book Antiqua" w:hAnsi="Book Antiqua"/>
          <w:bCs/>
          <w:sz w:val="24"/>
          <w:szCs w:val="24"/>
        </w:rPr>
        <w:t xml:space="preserve">, </w:t>
      </w:r>
      <w:r w:rsidR="00B97F90" w:rsidRPr="00353082">
        <w:rPr>
          <w:rFonts w:ascii="Book Antiqua" w:hAnsi="Book Antiqua"/>
          <w:bCs/>
          <w:sz w:val="24"/>
          <w:szCs w:val="24"/>
        </w:rPr>
        <w:t>China</w:t>
      </w:r>
    </w:p>
    <w:p w14:paraId="244BB4C2" w14:textId="77777777" w:rsidR="007C3F9A" w:rsidRPr="00353082" w:rsidRDefault="007C3F9A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79AEF6A3" w14:textId="239BF914" w:rsidR="003803C9" w:rsidRPr="00353082" w:rsidRDefault="003803C9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>ORCID Number:</w:t>
      </w:r>
      <w:r w:rsidRPr="00353082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353082">
        <w:rPr>
          <w:rFonts w:ascii="Book Antiqua" w:hAnsi="Book Antiqua"/>
          <w:bCs/>
          <w:sz w:val="24"/>
          <w:szCs w:val="24"/>
        </w:rPr>
        <w:t>Meng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Zhang (0000-0001-9868-6431); Ji</w:t>
      </w:r>
      <w:r w:rsidR="00896DC6" w:rsidRPr="00353082">
        <w:rPr>
          <w:rFonts w:ascii="Book Antiqua" w:hAnsi="Book Antiqua"/>
          <w:bCs/>
          <w:sz w:val="24"/>
          <w:szCs w:val="24"/>
        </w:rPr>
        <w:t>-</w:t>
      </w:r>
      <w:proofErr w:type="spellStart"/>
      <w:r w:rsidR="00896DC6" w:rsidRPr="00353082">
        <w:rPr>
          <w:rFonts w:ascii="Book Antiqua" w:hAnsi="Book Antiqua"/>
          <w:bCs/>
          <w:sz w:val="24"/>
          <w:szCs w:val="24"/>
        </w:rPr>
        <w:t>Heng</w:t>
      </w:r>
      <w:proofErr w:type="spellEnd"/>
      <w:r w:rsidR="00896DC6" w:rsidRPr="00353082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353082">
        <w:rPr>
          <w:rFonts w:ascii="Book Antiqua" w:hAnsi="Book Antiqua"/>
          <w:bCs/>
          <w:sz w:val="24"/>
          <w:szCs w:val="24"/>
        </w:rPr>
        <w:t>Hao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(0000-0002-0299-3830); Kai Lin (</w:t>
      </w:r>
      <w:r w:rsidR="00896DC6" w:rsidRPr="00353082">
        <w:rPr>
          <w:rFonts w:ascii="Book Antiqua" w:hAnsi="Book Antiqua"/>
          <w:bCs/>
          <w:sz w:val="24"/>
          <w:szCs w:val="24"/>
        </w:rPr>
        <w:tab/>
        <w:t>0000-0002-3563-6127</w:t>
      </w:r>
      <w:r w:rsidRPr="00353082">
        <w:rPr>
          <w:rFonts w:ascii="Book Antiqua" w:hAnsi="Book Antiqua"/>
          <w:bCs/>
          <w:sz w:val="24"/>
          <w:szCs w:val="24"/>
        </w:rPr>
        <w:t>); Qing</w:t>
      </w:r>
      <w:r w:rsidR="00896DC6" w:rsidRPr="00353082">
        <w:rPr>
          <w:rFonts w:ascii="Book Antiqua" w:hAnsi="Book Antiqua"/>
          <w:bCs/>
          <w:sz w:val="24"/>
          <w:szCs w:val="24"/>
        </w:rPr>
        <w:t>-</w:t>
      </w:r>
      <w:proofErr w:type="spellStart"/>
      <w:r w:rsidR="00896DC6" w:rsidRPr="00353082">
        <w:rPr>
          <w:rFonts w:ascii="Book Antiqua" w:hAnsi="Book Antiqua"/>
          <w:bCs/>
          <w:sz w:val="24"/>
          <w:szCs w:val="24"/>
        </w:rPr>
        <w:t>Ke</w:t>
      </w:r>
      <w:proofErr w:type="spellEnd"/>
      <w:r w:rsidR="00896DC6" w:rsidRPr="00353082">
        <w:rPr>
          <w:rFonts w:ascii="Book Antiqua" w:hAnsi="Book Antiqua"/>
          <w:bCs/>
          <w:sz w:val="24"/>
          <w:szCs w:val="24"/>
        </w:rPr>
        <w:t xml:space="preserve"> </w:t>
      </w:r>
      <w:r w:rsidRPr="00353082">
        <w:rPr>
          <w:rFonts w:ascii="Book Antiqua" w:hAnsi="Book Antiqua"/>
          <w:bCs/>
          <w:sz w:val="24"/>
          <w:szCs w:val="24"/>
        </w:rPr>
        <w:t>Cui (0000-0002-7124-8164); Li</w:t>
      </w:r>
      <w:r w:rsidR="00896DC6" w:rsidRPr="00353082">
        <w:rPr>
          <w:rFonts w:ascii="Book Antiqua" w:hAnsi="Book Antiqua"/>
          <w:bCs/>
          <w:sz w:val="24"/>
          <w:szCs w:val="24"/>
        </w:rPr>
        <w:t xml:space="preserve">-Yong </w:t>
      </w:r>
      <w:r w:rsidRPr="00353082">
        <w:rPr>
          <w:rFonts w:ascii="Book Antiqua" w:hAnsi="Book Antiqua"/>
          <w:bCs/>
          <w:sz w:val="24"/>
          <w:szCs w:val="24"/>
        </w:rPr>
        <w:t>Zhang (</w:t>
      </w:r>
      <w:r w:rsidR="00896DC6" w:rsidRPr="00353082">
        <w:rPr>
          <w:rFonts w:ascii="Book Antiqua" w:hAnsi="Book Antiqua"/>
          <w:bCs/>
          <w:sz w:val="24"/>
          <w:szCs w:val="24"/>
        </w:rPr>
        <w:tab/>
        <w:t>0000-0001-5831-6823</w:t>
      </w:r>
      <w:r w:rsidRPr="00353082">
        <w:rPr>
          <w:rFonts w:ascii="Book Antiqua" w:hAnsi="Book Antiqua"/>
          <w:bCs/>
          <w:sz w:val="24"/>
          <w:szCs w:val="24"/>
        </w:rPr>
        <w:t>).</w:t>
      </w:r>
    </w:p>
    <w:p w14:paraId="7779FC3E" w14:textId="7EC67201" w:rsidR="003803C9" w:rsidRPr="00353082" w:rsidRDefault="003803C9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436AF55B" w14:textId="7764C615" w:rsidR="00896DC6" w:rsidRPr="00353082" w:rsidRDefault="00896DC6" w:rsidP="0035308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 xml:space="preserve">Author contributions: </w:t>
      </w:r>
      <w:r w:rsidRPr="00353082">
        <w:rPr>
          <w:rFonts w:ascii="Book Antiqua" w:hAnsi="Book Antiqua"/>
          <w:bCs/>
          <w:sz w:val="24"/>
          <w:szCs w:val="24"/>
        </w:rPr>
        <w:t xml:space="preserve">Zhang LY and Zhang M designed the report; Zhang LY, Cui QK and Zhang M performed the operation; </w:t>
      </w:r>
      <w:proofErr w:type="spellStart"/>
      <w:r w:rsidRPr="00353082">
        <w:rPr>
          <w:rFonts w:ascii="Book Antiqua" w:hAnsi="Book Antiqua"/>
          <w:bCs/>
          <w:sz w:val="24"/>
          <w:szCs w:val="24"/>
        </w:rPr>
        <w:t>Hao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JH and Lin K helped with the patient examination.</w:t>
      </w:r>
    </w:p>
    <w:p w14:paraId="3F65D9E9" w14:textId="77777777" w:rsidR="00564B47" w:rsidRPr="00353082" w:rsidRDefault="00564B47" w:rsidP="0035308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343A271D" w14:textId="77777777" w:rsidR="00896DC6" w:rsidRPr="00353082" w:rsidRDefault="00896DC6" w:rsidP="00353082">
      <w:pPr>
        <w:adjustRightInd w:val="0"/>
        <w:snapToGrid w:val="0"/>
        <w:spacing w:line="360" w:lineRule="auto"/>
        <w:rPr>
          <w:rFonts w:ascii="Book Antiqua" w:hAnsi="Book Antiqua" w:cs="Garamond"/>
          <w:sz w:val="24"/>
          <w:szCs w:val="24"/>
        </w:rPr>
      </w:pPr>
      <w:bookmarkStart w:id="2" w:name="_Hlk11162823"/>
      <w:r w:rsidRPr="00353082">
        <w:rPr>
          <w:rFonts w:ascii="Book Antiqua" w:eastAsia="Book Antiqua" w:hAnsi="Book Antiqua"/>
          <w:b/>
          <w:sz w:val="24"/>
          <w:szCs w:val="24"/>
        </w:rPr>
        <w:t>Informed consent statement:</w:t>
      </w:r>
      <w:r w:rsidRPr="00353082">
        <w:rPr>
          <w:rFonts w:ascii="Book Antiqua" w:hAnsi="Book Antiqua"/>
          <w:b/>
          <w:sz w:val="24"/>
          <w:szCs w:val="24"/>
        </w:rPr>
        <w:t xml:space="preserve"> </w:t>
      </w:r>
      <w:r w:rsidRPr="00353082">
        <w:rPr>
          <w:rFonts w:ascii="Book Antiqua" w:hAnsi="Book Antiqua" w:cs="Garamond"/>
          <w:sz w:val="24"/>
          <w:szCs w:val="24"/>
        </w:rPr>
        <w:t>Informed written consent was obtained from the patient.</w:t>
      </w:r>
    </w:p>
    <w:p w14:paraId="35FB5AD4" w14:textId="77777777" w:rsidR="00896DC6" w:rsidRPr="00353082" w:rsidRDefault="00896DC6" w:rsidP="00353082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6D841F3" w14:textId="77777777" w:rsidR="00896DC6" w:rsidRPr="00353082" w:rsidRDefault="00896DC6" w:rsidP="00353082">
      <w:pPr>
        <w:adjustRightInd w:val="0"/>
        <w:snapToGrid w:val="0"/>
        <w:spacing w:line="360" w:lineRule="auto"/>
        <w:rPr>
          <w:rFonts w:ascii="Book Antiqua" w:hAnsi="Book Antiqua" w:cs="Garamond"/>
          <w:sz w:val="24"/>
          <w:szCs w:val="24"/>
        </w:rPr>
      </w:pPr>
      <w:bookmarkStart w:id="3" w:name="_Hlk6585775"/>
      <w:bookmarkEnd w:id="2"/>
      <w:r w:rsidRPr="00353082">
        <w:rPr>
          <w:rFonts w:ascii="Book Antiqua" w:hAnsi="Book Antiqua"/>
          <w:b/>
          <w:sz w:val="24"/>
          <w:szCs w:val="24"/>
        </w:rPr>
        <w:t xml:space="preserve">Conflict-of-interest statement: </w:t>
      </w:r>
      <w:r w:rsidRPr="00353082">
        <w:rPr>
          <w:rFonts w:ascii="Book Antiqua" w:hAnsi="Book Antiqua" w:cs="Garamond"/>
          <w:sz w:val="24"/>
          <w:szCs w:val="24"/>
        </w:rPr>
        <w:t>The authors declare that they have no conflict of interest.</w:t>
      </w:r>
    </w:p>
    <w:p w14:paraId="3166ACF8" w14:textId="77777777" w:rsidR="00896DC6" w:rsidRPr="00353082" w:rsidRDefault="00896DC6" w:rsidP="00353082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4" w:name="_GoBack"/>
      <w:bookmarkEnd w:id="4"/>
    </w:p>
    <w:bookmarkEnd w:id="3"/>
    <w:p w14:paraId="4B066795" w14:textId="77777777" w:rsidR="00896DC6" w:rsidRPr="00353082" w:rsidRDefault="00896DC6" w:rsidP="00353082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Book Antiqua" w:eastAsia="等线" w:hAnsi="Book Antiqua"/>
          <w:kern w:val="2"/>
          <w:lang w:val="en-US" w:eastAsia="zh-CN"/>
        </w:rPr>
      </w:pPr>
      <w:r w:rsidRPr="00353082">
        <w:rPr>
          <w:rFonts w:ascii="Book Antiqua" w:hAnsi="Book Antiqua"/>
          <w:b/>
        </w:rPr>
        <w:t>CARE Checklist (2016) statement:</w:t>
      </w:r>
      <w:r w:rsidRPr="00353082">
        <w:rPr>
          <w:rFonts w:ascii="Book Antiqua" w:eastAsia="等线" w:hAnsi="Book Antiqua"/>
          <w:b/>
          <w:kern w:val="2"/>
          <w:lang w:val="en-US" w:eastAsia="zh-CN"/>
        </w:rPr>
        <w:t xml:space="preserve"> </w:t>
      </w:r>
      <w:r w:rsidRPr="00353082">
        <w:rPr>
          <w:rFonts w:ascii="Book Antiqua" w:eastAsia="等线" w:hAnsi="Book Antiqua"/>
          <w:kern w:val="2"/>
          <w:lang w:val="en-US" w:eastAsia="zh-CN"/>
        </w:rPr>
        <w:t>The manuscript was prepared and revised according to the CARE Checklist (2016).</w:t>
      </w:r>
    </w:p>
    <w:p w14:paraId="0F70EE82" w14:textId="77777777" w:rsidR="00564B47" w:rsidRPr="00353082" w:rsidRDefault="00564B47" w:rsidP="00353082">
      <w:pPr>
        <w:pStyle w:val="Default"/>
        <w:snapToGrid w:val="0"/>
        <w:spacing w:line="360" w:lineRule="auto"/>
        <w:jc w:val="both"/>
        <w:rPr>
          <w:rFonts w:cs="Times New Roman"/>
          <w:bCs/>
          <w:color w:val="auto"/>
        </w:rPr>
      </w:pPr>
    </w:p>
    <w:p w14:paraId="51F2F8AC" w14:textId="77777777" w:rsidR="00896DC6" w:rsidRPr="00353082" w:rsidRDefault="00896DC6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 xml:space="preserve">Open-Access: </w:t>
      </w:r>
      <w:r w:rsidRPr="00353082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13AC476" w14:textId="77777777" w:rsidR="00896DC6" w:rsidRPr="00353082" w:rsidRDefault="00896DC6" w:rsidP="00353082">
      <w:pPr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768FC4DF" w14:textId="77777777" w:rsidR="00896DC6" w:rsidRPr="00353082" w:rsidRDefault="00896DC6" w:rsidP="00353082">
      <w:pPr>
        <w:spacing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353082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353082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39CB3A8E" w14:textId="37008C48" w:rsidR="00564B47" w:rsidRPr="00353082" w:rsidRDefault="00564B47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35E44A87" w14:textId="1E643058" w:rsidR="00896DC6" w:rsidRPr="00353082" w:rsidRDefault="00896DC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>Corresponding author:</w:t>
      </w:r>
      <w:r w:rsidRPr="00353082">
        <w:rPr>
          <w:rFonts w:ascii="Book Antiqua" w:hAnsi="Book Antiqua"/>
          <w:bC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sz w:val="24"/>
          <w:szCs w:val="24"/>
        </w:rPr>
        <w:t>Li-Yong Zhang, PhD, Chief Physician, Surgeon,</w:t>
      </w:r>
      <w:r w:rsidRPr="00353082">
        <w:rPr>
          <w:rFonts w:ascii="Book Antiqua" w:hAnsi="Book Antiqua"/>
          <w:bCs/>
          <w:sz w:val="24"/>
          <w:szCs w:val="24"/>
        </w:rPr>
        <w:t xml:space="preserve"> Department of Neurosurgery, </w:t>
      </w:r>
      <w:proofErr w:type="spellStart"/>
      <w:r w:rsidRPr="00353082">
        <w:rPr>
          <w:rFonts w:ascii="Book Antiqua" w:hAnsi="Book Antiqua"/>
          <w:bCs/>
          <w:sz w:val="24"/>
          <w:szCs w:val="24"/>
        </w:rPr>
        <w:t>Liaocheng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Brain Hospital, No. 45 </w:t>
      </w:r>
      <w:proofErr w:type="spellStart"/>
      <w:r w:rsidRPr="00353082">
        <w:rPr>
          <w:rFonts w:ascii="Book Antiqua" w:hAnsi="Book Antiqua"/>
          <w:bCs/>
          <w:sz w:val="24"/>
          <w:szCs w:val="24"/>
        </w:rPr>
        <w:t>Huashan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Road, </w:t>
      </w:r>
      <w:proofErr w:type="spellStart"/>
      <w:r w:rsidRPr="00353082">
        <w:rPr>
          <w:rFonts w:ascii="Book Antiqua" w:hAnsi="Book Antiqua"/>
          <w:bCs/>
          <w:sz w:val="24"/>
          <w:szCs w:val="24"/>
        </w:rPr>
        <w:t>Dongchangfu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District, </w:t>
      </w:r>
      <w:proofErr w:type="spellStart"/>
      <w:r w:rsidRPr="00353082">
        <w:rPr>
          <w:rFonts w:ascii="Book Antiqua" w:hAnsi="Book Antiqua"/>
          <w:bCs/>
          <w:sz w:val="24"/>
          <w:szCs w:val="24"/>
        </w:rPr>
        <w:t>Liaocheng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252000, Shandong Province, China. 13346256936@163.com</w:t>
      </w:r>
    </w:p>
    <w:p w14:paraId="4A0674E3" w14:textId="542E57A7" w:rsidR="00896DC6" w:rsidRPr="00353082" w:rsidRDefault="00896DC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 xml:space="preserve">Telephone: </w:t>
      </w:r>
      <w:r w:rsidRPr="00353082">
        <w:rPr>
          <w:rFonts w:ascii="Book Antiqua" w:hAnsi="Book Antiqua"/>
          <w:bCs/>
          <w:sz w:val="24"/>
          <w:szCs w:val="24"/>
        </w:rPr>
        <w:t>+86-13346256936</w:t>
      </w:r>
    </w:p>
    <w:p w14:paraId="10E58028" w14:textId="4F7233E1" w:rsidR="00896DC6" w:rsidRPr="00353082" w:rsidRDefault="00896DC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23C7A1B6" w14:textId="16363893" w:rsidR="00896DC6" w:rsidRPr="00353082" w:rsidRDefault="00896DC6" w:rsidP="00353082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bookmarkStart w:id="5" w:name="_Hlk18505132"/>
      <w:r w:rsidRPr="00353082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353082">
        <w:rPr>
          <w:rFonts w:ascii="Book Antiqua" w:hAnsi="Book Antiqua"/>
          <w:bCs/>
          <w:sz w:val="24"/>
          <w:szCs w:val="24"/>
          <w:lang w:val="en-GB"/>
        </w:rPr>
        <w:t>October 13, 2019</w:t>
      </w:r>
    </w:p>
    <w:p w14:paraId="3C939ADC" w14:textId="3744AC44" w:rsidR="00896DC6" w:rsidRPr="00353082" w:rsidRDefault="00896DC6" w:rsidP="00353082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353082">
        <w:rPr>
          <w:rFonts w:ascii="Book Antiqua" w:hAnsi="Book Antiqua"/>
          <w:b/>
          <w:sz w:val="24"/>
          <w:szCs w:val="24"/>
          <w:lang w:val="en-GB"/>
        </w:rPr>
        <w:t xml:space="preserve">Peer-review started: </w:t>
      </w:r>
      <w:r w:rsidRPr="00353082">
        <w:rPr>
          <w:rFonts w:ascii="Book Antiqua" w:hAnsi="Book Antiqua"/>
          <w:bCs/>
          <w:sz w:val="24"/>
          <w:szCs w:val="24"/>
          <w:lang w:val="en-GB"/>
        </w:rPr>
        <w:t>October 13, 2019</w:t>
      </w:r>
    </w:p>
    <w:p w14:paraId="05A8B84D" w14:textId="07DAC24B" w:rsidR="00896DC6" w:rsidRPr="00353082" w:rsidRDefault="00896DC6" w:rsidP="0035308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53082">
        <w:rPr>
          <w:rFonts w:ascii="Book Antiqua" w:hAnsi="Book Antiqua"/>
          <w:b/>
          <w:sz w:val="24"/>
          <w:szCs w:val="24"/>
          <w:lang w:val="en-GB"/>
        </w:rPr>
        <w:t xml:space="preserve">First decision: </w:t>
      </w:r>
      <w:r w:rsidRPr="00353082">
        <w:rPr>
          <w:rFonts w:ascii="Book Antiqua" w:hAnsi="Book Antiqua"/>
          <w:bCs/>
          <w:sz w:val="24"/>
          <w:szCs w:val="24"/>
          <w:lang w:val="en-GB"/>
        </w:rPr>
        <w:t>November 13, 2019</w:t>
      </w:r>
    </w:p>
    <w:p w14:paraId="34B3154D" w14:textId="29055F03" w:rsidR="00896DC6" w:rsidRPr="00353082" w:rsidRDefault="00896DC6" w:rsidP="0035308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53082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353082">
        <w:rPr>
          <w:rFonts w:ascii="Book Antiqua" w:hAnsi="Book Antiqua"/>
          <w:bCs/>
          <w:sz w:val="24"/>
          <w:szCs w:val="24"/>
          <w:lang w:val="en-GB"/>
        </w:rPr>
        <w:t>November 19, 2019</w:t>
      </w:r>
    </w:p>
    <w:p w14:paraId="5544EEB5" w14:textId="1483B592" w:rsidR="00896DC6" w:rsidRPr="00353082" w:rsidRDefault="00896DC6" w:rsidP="0035308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53082">
        <w:rPr>
          <w:rFonts w:ascii="Book Antiqua" w:hAnsi="Book Antiqua"/>
          <w:b/>
          <w:sz w:val="24"/>
          <w:szCs w:val="24"/>
          <w:lang w:val="en-GB"/>
        </w:rPr>
        <w:t>Accepted:</w:t>
      </w:r>
      <w:r w:rsidR="000C4401" w:rsidRPr="000C4401">
        <w:t xml:space="preserve"> </w:t>
      </w:r>
      <w:r w:rsidR="000C4401" w:rsidRPr="000C4401">
        <w:rPr>
          <w:rFonts w:ascii="Book Antiqua" w:hAnsi="Book Antiqua"/>
          <w:sz w:val="24"/>
          <w:szCs w:val="24"/>
          <w:lang w:val="en-GB"/>
        </w:rPr>
        <w:t>December 6, 2019</w:t>
      </w:r>
      <w:r w:rsidRPr="000C4401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50867763" w14:textId="77777777" w:rsidR="00896DC6" w:rsidRPr="00353082" w:rsidRDefault="00896DC6" w:rsidP="0035308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53082">
        <w:rPr>
          <w:rFonts w:ascii="Book Antiqua" w:hAnsi="Book Antiqua"/>
          <w:b/>
          <w:sz w:val="24"/>
          <w:szCs w:val="24"/>
          <w:lang w:val="en-GB"/>
        </w:rPr>
        <w:t>Article in press:</w:t>
      </w:r>
    </w:p>
    <w:p w14:paraId="519EDE71" w14:textId="77777777" w:rsidR="00896DC6" w:rsidRPr="00353082" w:rsidRDefault="00896DC6" w:rsidP="0035308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53082">
        <w:rPr>
          <w:rFonts w:ascii="Book Antiqua" w:hAnsi="Book Antiqua"/>
          <w:b/>
          <w:sz w:val="24"/>
          <w:szCs w:val="24"/>
          <w:lang w:val="en-GB"/>
        </w:rPr>
        <w:t>Published online:</w:t>
      </w:r>
    </w:p>
    <w:bookmarkEnd w:id="5"/>
    <w:p w14:paraId="6B3D252A" w14:textId="77777777" w:rsidR="00896DC6" w:rsidRPr="00353082" w:rsidRDefault="00896DC6" w:rsidP="00353082">
      <w:pPr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</w:p>
    <w:p w14:paraId="3752F3B4" w14:textId="4E1AAD89" w:rsidR="00E246F5" w:rsidRPr="00353082" w:rsidRDefault="00E16E0E" w:rsidP="00353082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br w:type="page"/>
      </w:r>
      <w:r w:rsidR="00DD2B34" w:rsidRPr="00353082"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045C070D" w14:textId="77777777" w:rsidR="00340900" w:rsidRPr="00353082" w:rsidRDefault="00DD2B34" w:rsidP="00353082">
      <w:pPr>
        <w:spacing w:line="360" w:lineRule="auto"/>
        <w:rPr>
          <w:rFonts w:ascii="Book Antiqua" w:hAnsi="Book Antiqua"/>
          <w:b/>
          <w:i/>
          <w:iCs/>
          <w:caps/>
          <w:sz w:val="24"/>
          <w:szCs w:val="24"/>
        </w:rPr>
      </w:pPr>
      <w:r w:rsidRPr="00353082">
        <w:rPr>
          <w:rFonts w:ascii="Book Antiqua" w:hAnsi="Book Antiqua"/>
          <w:b/>
          <w:i/>
          <w:iCs/>
          <w:caps/>
          <w:sz w:val="24"/>
          <w:szCs w:val="24"/>
        </w:rPr>
        <w:t>Background</w:t>
      </w:r>
    </w:p>
    <w:p w14:paraId="59873C36" w14:textId="5F72E1C1" w:rsidR="00893D97" w:rsidRDefault="00673B13" w:rsidP="00353082">
      <w:pPr>
        <w:snapToGrid w:val="0"/>
        <w:spacing w:line="360" w:lineRule="auto"/>
        <w:rPr>
          <w:rFonts w:ascii="Book Antiqua" w:hAnsi="Book Antiqua" w:cs="Times New Roman" w:hint="eastAsia"/>
          <w:bCs/>
          <w:sz w:val="24"/>
          <w:szCs w:val="24"/>
        </w:rPr>
      </w:pPr>
      <w:r w:rsidRPr="00353082">
        <w:rPr>
          <w:rFonts w:ascii="Book Antiqua" w:hAnsi="Book Antiqua" w:cs="Times New Roman"/>
          <w:bCs/>
          <w:sz w:val="24"/>
          <w:szCs w:val="24"/>
        </w:rPr>
        <w:t xml:space="preserve">The </w:t>
      </w:r>
      <w:r w:rsidR="00893D97" w:rsidRPr="00353082">
        <w:rPr>
          <w:rFonts w:ascii="Book Antiqua" w:hAnsi="Book Antiqua" w:cs="Times New Roman"/>
          <w:bCs/>
          <w:sz w:val="24"/>
          <w:szCs w:val="24"/>
        </w:rPr>
        <w:t xml:space="preserve">2018 </w:t>
      </w:r>
      <w:r w:rsidR="00D43449" w:rsidRPr="00D43449">
        <w:rPr>
          <w:rFonts w:ascii="Book Antiqua" w:hAnsi="Book Antiqua" w:cs="Times New Roman"/>
          <w:bCs/>
          <w:sz w:val="24"/>
          <w:szCs w:val="24"/>
        </w:rPr>
        <w:t>American Heart Association</w:t>
      </w:r>
      <w:r w:rsidR="0058648D" w:rsidRPr="00353082">
        <w:rPr>
          <w:rFonts w:ascii="Book Antiqua" w:hAnsi="Book Antiqua" w:cs="Times New Roman"/>
          <w:bCs/>
          <w:sz w:val="24"/>
          <w:szCs w:val="24"/>
        </w:rPr>
        <w:t>/</w:t>
      </w:r>
      <w:r w:rsidR="00D43449" w:rsidRPr="00D43449">
        <w:rPr>
          <w:rFonts w:ascii="Book Antiqua" w:hAnsi="Book Antiqua" w:cs="Times New Roman"/>
          <w:bCs/>
          <w:sz w:val="24"/>
          <w:szCs w:val="24"/>
        </w:rPr>
        <w:t>American Stroke Association</w:t>
      </w:r>
      <w:r w:rsidR="00D43449" w:rsidRPr="00D43449" w:rsidDel="00D43449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893D97" w:rsidRPr="00353082">
        <w:rPr>
          <w:rFonts w:ascii="Book Antiqua" w:hAnsi="Book Antiqua" w:cs="Times New Roman"/>
          <w:bCs/>
          <w:sz w:val="24"/>
          <w:szCs w:val="24"/>
        </w:rPr>
        <w:t xml:space="preserve">guidelines for early management of acute ischemic stroke recommend the use of retrievable stents for mechanical </w:t>
      </w:r>
      <w:proofErr w:type="spellStart"/>
      <w:r w:rsidR="00893D97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proofErr w:type="spellEnd"/>
      <w:r w:rsidR="00893D97" w:rsidRPr="00353082">
        <w:rPr>
          <w:rFonts w:ascii="Book Antiqua" w:hAnsi="Book Antiqua" w:cs="Times New Roman"/>
          <w:bCs/>
          <w:sz w:val="24"/>
          <w:szCs w:val="24"/>
        </w:rPr>
        <w:t xml:space="preserve"> in patients with acute internal carotid artery or middle cerebral artery M1 occlusion that can be treated within 6</w:t>
      </w:r>
      <w:r w:rsidR="00896DC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893D97" w:rsidRPr="00353082">
        <w:rPr>
          <w:rFonts w:ascii="Book Antiqua" w:hAnsi="Book Antiqua" w:cs="Times New Roman"/>
          <w:bCs/>
          <w:sz w:val="24"/>
          <w:szCs w:val="24"/>
        </w:rPr>
        <w:t xml:space="preserve">h </w:t>
      </w:r>
      <w:r w:rsidR="005F1051" w:rsidRPr="00353082">
        <w:rPr>
          <w:rFonts w:ascii="Book Antiqua" w:hAnsi="Book Antiqua" w:cs="Times New Roman"/>
          <w:bCs/>
          <w:sz w:val="24"/>
          <w:szCs w:val="24"/>
        </w:rPr>
        <w:t>f</w:t>
      </w:r>
      <w:r w:rsidR="009520A6" w:rsidRPr="00353082">
        <w:rPr>
          <w:rFonts w:ascii="Book Antiqua" w:hAnsi="Book Antiqua" w:cs="Times New Roman"/>
          <w:bCs/>
          <w:sz w:val="24"/>
          <w:szCs w:val="24"/>
        </w:rPr>
        <w:t>rom</w:t>
      </w:r>
      <w:r w:rsidR="00893D97" w:rsidRPr="00353082">
        <w:rPr>
          <w:rFonts w:ascii="Book Antiqua" w:hAnsi="Book Antiqua" w:cs="Times New Roman"/>
          <w:bCs/>
          <w:sz w:val="24"/>
          <w:szCs w:val="24"/>
        </w:rPr>
        <w:t xml:space="preserve"> onset.</w:t>
      </w:r>
      <w:r w:rsidR="00773FB1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7E27BD" w:rsidRPr="00353082">
        <w:rPr>
          <w:rFonts w:ascii="Book Antiqua" w:hAnsi="Book Antiqua" w:cs="Times New Roman"/>
          <w:bCs/>
          <w:sz w:val="24"/>
          <w:szCs w:val="24"/>
        </w:rPr>
        <w:t>For cases of carotid artery with ipsilateral middle cerebral artery tandem embolization, the operation is more complicated and challenging.</w:t>
      </w:r>
      <w:r w:rsidR="008E73E9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B833A6">
        <w:rPr>
          <w:rFonts w:ascii="Book Antiqua" w:hAnsi="Book Antiqua" w:cs="Times New Roman" w:hint="eastAsia"/>
          <w:bCs/>
          <w:sz w:val="24"/>
          <w:szCs w:val="24"/>
        </w:rPr>
        <w:t>We here report a</w:t>
      </w:r>
      <w:r w:rsidR="00B833A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8E73E9" w:rsidRPr="00353082">
        <w:rPr>
          <w:rFonts w:ascii="Book Antiqua" w:hAnsi="Book Antiqua" w:cs="Times New Roman"/>
          <w:bCs/>
          <w:sz w:val="24"/>
          <w:szCs w:val="24"/>
        </w:rPr>
        <w:t xml:space="preserve">case </w:t>
      </w:r>
      <w:r w:rsidR="00B833A6">
        <w:rPr>
          <w:rFonts w:ascii="Book Antiqua" w:hAnsi="Book Antiqua" w:cs="Times New Roman" w:hint="eastAsia"/>
          <w:bCs/>
          <w:sz w:val="24"/>
          <w:szCs w:val="24"/>
        </w:rPr>
        <w:t>of</w:t>
      </w:r>
      <w:r w:rsidR="00B833A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8E73E9" w:rsidRPr="00353082">
        <w:rPr>
          <w:rFonts w:ascii="Book Antiqua" w:hAnsi="Book Antiqua" w:cs="Times New Roman"/>
          <w:bCs/>
          <w:sz w:val="24"/>
          <w:szCs w:val="24"/>
        </w:rPr>
        <w:t xml:space="preserve">a </w:t>
      </w:r>
      <w:r w:rsidR="00167A71" w:rsidRPr="00353082">
        <w:rPr>
          <w:rFonts w:ascii="Book Antiqua" w:hAnsi="Book Antiqua" w:cs="Times New Roman"/>
          <w:bCs/>
          <w:sz w:val="24"/>
          <w:szCs w:val="24"/>
        </w:rPr>
        <w:t>tandem</w:t>
      </w:r>
      <w:r w:rsidR="008E73E9" w:rsidRPr="00353082">
        <w:rPr>
          <w:rFonts w:ascii="Book Antiqua" w:hAnsi="Book Antiqua" w:cs="Times New Roman"/>
          <w:bCs/>
          <w:sz w:val="24"/>
          <w:szCs w:val="24"/>
        </w:rPr>
        <w:t xml:space="preserve"> embolism</w:t>
      </w:r>
      <w:r w:rsidR="00FE49CB" w:rsidRPr="00353082">
        <w:rPr>
          <w:rFonts w:ascii="Book Antiqua" w:hAnsi="Book Antiqua" w:cs="Times New Roman"/>
          <w:bCs/>
          <w:sz w:val="24"/>
          <w:szCs w:val="24"/>
        </w:rPr>
        <w:t>,</w:t>
      </w:r>
      <w:r w:rsidR="008E73E9" w:rsidRPr="00353082">
        <w:rPr>
          <w:rFonts w:ascii="Book Antiqua" w:hAnsi="Book Antiqua" w:cs="Times New Roman"/>
          <w:bCs/>
          <w:sz w:val="24"/>
          <w:szCs w:val="24"/>
        </w:rPr>
        <w:t xml:space="preserve"> and the anatomy of the aortic arch </w:t>
      </w:r>
      <w:r w:rsidR="006E3911" w:rsidRPr="00353082">
        <w:rPr>
          <w:rFonts w:ascii="Book Antiqua" w:hAnsi="Book Antiqua" w:cs="Times New Roman"/>
          <w:bCs/>
          <w:sz w:val="24"/>
          <w:szCs w:val="24"/>
        </w:rPr>
        <w:t>was</w:t>
      </w:r>
      <w:r w:rsidR="008E73E9" w:rsidRPr="00353082">
        <w:rPr>
          <w:rFonts w:ascii="Book Antiqua" w:hAnsi="Book Antiqua" w:cs="Times New Roman"/>
          <w:bCs/>
          <w:sz w:val="24"/>
          <w:szCs w:val="24"/>
        </w:rPr>
        <w:t xml:space="preserve"> complex</w:t>
      </w:r>
      <w:r w:rsidR="003C4962" w:rsidRPr="00353082">
        <w:rPr>
          <w:rFonts w:ascii="Book Antiqua" w:hAnsi="Book Antiqua" w:cs="Times New Roman"/>
          <w:bCs/>
          <w:sz w:val="24"/>
          <w:szCs w:val="24"/>
        </w:rPr>
        <w:t>.</w:t>
      </w:r>
      <w:r w:rsidR="00773FB1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823022" w:rsidRPr="00353082">
        <w:rPr>
          <w:rFonts w:ascii="Book Antiqua" w:hAnsi="Book Antiqua" w:cs="Times New Roman"/>
          <w:bCs/>
          <w:sz w:val="24"/>
          <w:szCs w:val="24"/>
        </w:rPr>
        <w:t xml:space="preserve">Direct carotid artery incision and </w:t>
      </w:r>
      <w:proofErr w:type="spellStart"/>
      <w:r w:rsidR="00823022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proofErr w:type="spellEnd"/>
      <w:r w:rsidR="00823022" w:rsidRPr="00353082">
        <w:rPr>
          <w:rFonts w:ascii="Book Antiqua" w:hAnsi="Book Antiqua" w:cs="Times New Roman"/>
          <w:bCs/>
          <w:sz w:val="24"/>
          <w:szCs w:val="24"/>
        </w:rPr>
        <w:t xml:space="preserve"> can not only prevent the escape of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 xml:space="preserve">the </w:t>
      </w:r>
      <w:r w:rsidR="00823022" w:rsidRPr="00353082">
        <w:rPr>
          <w:rFonts w:ascii="Book Antiqua" w:hAnsi="Book Antiqua" w:cs="Times New Roman"/>
          <w:bCs/>
          <w:sz w:val="24"/>
          <w:szCs w:val="24"/>
        </w:rPr>
        <w:t>carotid embolus but also save</w:t>
      </w:r>
      <w:r w:rsidR="00773FB1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823022" w:rsidRPr="00353082">
        <w:rPr>
          <w:rFonts w:ascii="Book Antiqua" w:hAnsi="Book Antiqua" w:cs="Times New Roman"/>
          <w:bCs/>
          <w:sz w:val="24"/>
          <w:szCs w:val="24"/>
        </w:rPr>
        <w:t xml:space="preserve">time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>during</w:t>
      </w:r>
      <w:r w:rsidR="00823022" w:rsidRPr="00353082">
        <w:rPr>
          <w:rFonts w:ascii="Book Antiqua" w:hAnsi="Book Antiqua" w:cs="Times New Roman"/>
          <w:bCs/>
          <w:sz w:val="24"/>
          <w:szCs w:val="24"/>
        </w:rPr>
        <w:t xml:space="preserve"> establish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>ment of</w:t>
      </w:r>
      <w:r w:rsidR="00823022" w:rsidRPr="00353082">
        <w:rPr>
          <w:rFonts w:ascii="Book Antiqua" w:hAnsi="Book Antiqua" w:cs="Times New Roman"/>
          <w:bCs/>
          <w:sz w:val="24"/>
          <w:szCs w:val="24"/>
        </w:rPr>
        <w:t xml:space="preserve"> the </w:t>
      </w:r>
      <w:proofErr w:type="spellStart"/>
      <w:r w:rsidR="00823022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proofErr w:type="spellEnd"/>
      <w:r w:rsidR="00823022" w:rsidRPr="00353082">
        <w:rPr>
          <w:rFonts w:ascii="Book Antiqua" w:hAnsi="Book Antiqua" w:cs="Times New Roman"/>
          <w:bCs/>
          <w:sz w:val="24"/>
          <w:szCs w:val="24"/>
        </w:rPr>
        <w:t xml:space="preserve"> access.</w:t>
      </w:r>
    </w:p>
    <w:p w14:paraId="40FA214B" w14:textId="77777777" w:rsidR="00D43449" w:rsidRPr="00353082" w:rsidRDefault="00D43449" w:rsidP="00353082">
      <w:pPr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p w14:paraId="341DD030" w14:textId="30EB7A1F" w:rsidR="00823022" w:rsidRPr="00353082" w:rsidRDefault="00DD2B34" w:rsidP="00353082">
      <w:pPr>
        <w:spacing w:line="360" w:lineRule="auto"/>
        <w:rPr>
          <w:rFonts w:ascii="Book Antiqua" w:hAnsi="Book Antiqua"/>
          <w:b/>
          <w:i/>
          <w:iCs/>
          <w:caps/>
          <w:sz w:val="24"/>
          <w:szCs w:val="24"/>
        </w:rPr>
      </w:pPr>
      <w:r w:rsidRPr="00353082">
        <w:rPr>
          <w:rFonts w:ascii="Book Antiqua" w:hAnsi="Book Antiqua"/>
          <w:b/>
          <w:i/>
          <w:iCs/>
          <w:caps/>
          <w:sz w:val="24"/>
          <w:szCs w:val="24"/>
        </w:rPr>
        <w:t>Case</w:t>
      </w:r>
      <w:r w:rsidR="001001EA" w:rsidRPr="00353082">
        <w:rPr>
          <w:rFonts w:ascii="Book Antiqua" w:hAnsi="Book Antiqua"/>
          <w:b/>
          <w:i/>
          <w:iCs/>
          <w:cap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i/>
          <w:iCs/>
          <w:caps/>
          <w:sz w:val="24"/>
          <w:szCs w:val="24"/>
        </w:rPr>
        <w:t>summary</w:t>
      </w:r>
    </w:p>
    <w:p w14:paraId="76C8A2D7" w14:textId="4EE788C5" w:rsidR="00823022" w:rsidRDefault="00C77D3A" w:rsidP="00353082">
      <w:pPr>
        <w:snapToGrid w:val="0"/>
        <w:spacing w:line="360" w:lineRule="auto"/>
        <w:rPr>
          <w:rFonts w:ascii="Book Antiqua" w:hAnsi="Book Antiqua" w:cs="Times New Roman" w:hint="eastAsia"/>
          <w:bCs/>
          <w:sz w:val="24"/>
          <w:szCs w:val="24"/>
        </w:rPr>
      </w:pPr>
      <w:r w:rsidRPr="00353082">
        <w:rPr>
          <w:rFonts w:ascii="Book Antiqua" w:hAnsi="Book Antiqua" w:cs="Times New Roman"/>
          <w:bCs/>
          <w:sz w:val="24"/>
          <w:szCs w:val="24"/>
        </w:rPr>
        <w:t>The patient was</w:t>
      </w:r>
      <w:r w:rsidR="00FE49CB" w:rsidRPr="00353082">
        <w:rPr>
          <w:rFonts w:ascii="Book Antiqua" w:hAnsi="Book Antiqua" w:cs="Times New Roman"/>
          <w:bCs/>
          <w:sz w:val="24"/>
          <w:szCs w:val="24"/>
        </w:rPr>
        <w:t xml:space="preserve"> a 70-year-old</w:t>
      </w:r>
      <w:r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B833A6" w:rsidRPr="00353082">
        <w:rPr>
          <w:rFonts w:ascii="Book Antiqua" w:hAnsi="Book Antiqua" w:cs="Times New Roman"/>
          <w:bCs/>
          <w:sz w:val="24"/>
          <w:szCs w:val="24"/>
        </w:rPr>
        <w:t>ma</w:t>
      </w:r>
      <w:r w:rsidR="00B833A6">
        <w:rPr>
          <w:rFonts w:ascii="Book Antiqua" w:hAnsi="Book Antiqua" w:cs="Times New Roman" w:hint="eastAsia"/>
          <w:bCs/>
          <w:sz w:val="24"/>
          <w:szCs w:val="24"/>
        </w:rPr>
        <w:t>n</w:t>
      </w:r>
      <w:r w:rsidRPr="00353082">
        <w:rPr>
          <w:rFonts w:ascii="Book Antiqua" w:hAnsi="Book Antiqua" w:cs="Times New Roman"/>
          <w:bCs/>
          <w:sz w:val="24"/>
          <w:szCs w:val="24"/>
        </w:rPr>
        <w:t>.</w:t>
      </w:r>
      <w:r w:rsidR="008F4732" w:rsidRPr="00353082">
        <w:rPr>
          <w:rFonts w:ascii="Book Antiqua" w:hAnsi="Book Antiqua" w:cs="Times New Roman"/>
          <w:bCs/>
          <w:sz w:val="24"/>
          <w:szCs w:val="24"/>
        </w:rPr>
        <w:t xml:space="preserve"> He was admitted to hospital due to sudden inability to speak and inability to move his right limb for 3 h.</w:t>
      </w:r>
      <w:r w:rsidR="00A12BCF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gramStart"/>
      <w:r w:rsidR="00B833A6">
        <w:rPr>
          <w:rFonts w:ascii="Book Antiqua" w:hAnsi="Book Antiqua" w:cs="Times New Roman" w:hint="eastAsia"/>
          <w:bCs/>
          <w:sz w:val="24"/>
          <w:szCs w:val="24"/>
        </w:rPr>
        <w:t>I</w:t>
      </w:r>
      <w:r w:rsidR="00B833A6" w:rsidRPr="00353082">
        <w:rPr>
          <w:rFonts w:ascii="Book Antiqua" w:hAnsi="Book Antiqua" w:cs="Times New Roman"/>
          <w:bCs/>
          <w:sz w:val="24"/>
          <w:szCs w:val="24"/>
        </w:rPr>
        <w:t>maging</w:t>
      </w:r>
      <w:proofErr w:type="gramEnd"/>
      <w:r w:rsidR="00B833A6">
        <w:rPr>
          <w:rFonts w:ascii="Book Antiqua" w:hAnsi="Book Antiqua" w:cs="Times New Roman" w:hint="eastAsia"/>
          <w:bCs/>
          <w:sz w:val="24"/>
          <w:szCs w:val="24"/>
        </w:rPr>
        <w:t xml:space="preserve"> confirmed a</w:t>
      </w:r>
      <w:r w:rsidR="00122A7D" w:rsidRPr="00353082">
        <w:rPr>
          <w:rFonts w:ascii="Book Antiqua" w:hAnsi="Book Antiqua" w:cs="Times New Roman"/>
          <w:bCs/>
          <w:sz w:val="24"/>
          <w:szCs w:val="24"/>
        </w:rPr>
        <w:t xml:space="preserve"> diagnosis </w:t>
      </w:r>
      <w:r w:rsidR="00B833A6">
        <w:rPr>
          <w:rFonts w:ascii="Book Antiqua" w:hAnsi="Book Antiqua" w:cs="Times New Roman" w:hint="eastAsia"/>
          <w:bCs/>
          <w:sz w:val="24"/>
          <w:szCs w:val="24"/>
        </w:rPr>
        <w:t>of</w:t>
      </w:r>
      <w:r w:rsidR="00B833A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 xml:space="preserve">a tandem embolism in the </w:t>
      </w:r>
      <w:r w:rsidR="00122A7D" w:rsidRPr="00353082">
        <w:rPr>
          <w:rFonts w:ascii="Book Antiqua" w:hAnsi="Book Antiqua" w:cs="Times New Roman"/>
          <w:bCs/>
          <w:sz w:val="24"/>
          <w:szCs w:val="24"/>
        </w:rPr>
        <w:t>left carotid artery with left M1 occlusion.</w:t>
      </w:r>
      <w:r w:rsidR="008B2525" w:rsidRPr="00353082">
        <w:rPr>
          <w:rFonts w:ascii="Book Antiqua" w:hAnsi="Book Antiqua" w:cs="Times New Roman"/>
          <w:bCs/>
          <w:sz w:val="24"/>
          <w:szCs w:val="24"/>
        </w:rPr>
        <w:t xml:space="preserve"> Carotid artery</w:t>
      </w:r>
      <w:r w:rsidR="00CA22E2" w:rsidRPr="00353082">
        <w:rPr>
          <w:rFonts w:ascii="Book Antiqua" w:hAnsi="Book Antiqua" w:cs="Times New Roman"/>
          <w:bCs/>
          <w:sz w:val="24"/>
          <w:szCs w:val="24"/>
        </w:rPr>
        <w:t xml:space="preserve"> incision</w:t>
      </w:r>
      <w:r w:rsidR="008B2525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="008B2525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proofErr w:type="spellEnd"/>
      <w:r w:rsidR="008B2525" w:rsidRPr="00353082">
        <w:rPr>
          <w:rFonts w:ascii="Book Antiqua" w:hAnsi="Book Antiqua" w:cs="Times New Roman"/>
          <w:bCs/>
          <w:sz w:val="24"/>
          <w:szCs w:val="24"/>
        </w:rPr>
        <w:t xml:space="preserve"> combined with stent </w:t>
      </w:r>
      <w:proofErr w:type="spellStart"/>
      <w:r w:rsidR="008B2525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proofErr w:type="spellEnd"/>
      <w:r w:rsidR="008B2525" w:rsidRPr="00353082">
        <w:rPr>
          <w:rFonts w:ascii="Book Antiqua" w:hAnsi="Book Antiqua" w:cs="Times New Roman"/>
          <w:bCs/>
          <w:sz w:val="24"/>
          <w:szCs w:val="24"/>
        </w:rPr>
        <w:t xml:space="preserve"> was performed</w:t>
      </w:r>
      <w:r w:rsidR="00D920C3" w:rsidRPr="00353082">
        <w:rPr>
          <w:rFonts w:ascii="Book Antiqua" w:hAnsi="Book Antiqua" w:cs="Times New Roman"/>
          <w:bCs/>
          <w:sz w:val="24"/>
          <w:szCs w:val="24"/>
        </w:rPr>
        <w:t>.</w:t>
      </w:r>
      <w:r w:rsidR="00773FB1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BC16FC" w:rsidRPr="00353082">
        <w:rPr>
          <w:rFonts w:ascii="Book Antiqua" w:hAnsi="Book Antiqua" w:cs="Times New Roman"/>
          <w:bCs/>
          <w:sz w:val="24"/>
          <w:szCs w:val="24"/>
        </w:rPr>
        <w:t>The operation was successful</w:t>
      </w:r>
      <w:r w:rsidR="00FE49CB" w:rsidRPr="00353082">
        <w:rPr>
          <w:rFonts w:ascii="Book Antiqua" w:hAnsi="Book Antiqua" w:cs="Times New Roman"/>
          <w:bCs/>
          <w:sz w:val="24"/>
          <w:szCs w:val="24"/>
        </w:rPr>
        <w:t>,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 xml:space="preserve"> and 24 h later</w:t>
      </w:r>
      <w:r w:rsidR="00BC16FC" w:rsidRPr="00353082">
        <w:rPr>
          <w:rFonts w:ascii="Book Antiqua" w:hAnsi="Book Antiqua" w:cs="Times New Roman"/>
          <w:bCs/>
          <w:sz w:val="24"/>
          <w:szCs w:val="24"/>
        </w:rPr>
        <w:t xml:space="preserve"> the patient was conscious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 xml:space="preserve"> and</w:t>
      </w:r>
      <w:r w:rsidR="00BC16FC" w:rsidRPr="00353082">
        <w:rPr>
          <w:rFonts w:ascii="Book Antiqua" w:hAnsi="Book Antiqua" w:cs="Times New Roman"/>
          <w:bCs/>
          <w:sz w:val="24"/>
          <w:szCs w:val="24"/>
        </w:rPr>
        <w:t xml:space="preserve"> mentally competent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>but</w:t>
      </w:r>
      <w:r w:rsidR="00BC16FC" w:rsidRPr="00353082">
        <w:rPr>
          <w:rFonts w:ascii="Book Antiqua" w:hAnsi="Book Antiqua" w:cs="Times New Roman"/>
          <w:bCs/>
          <w:sz w:val="24"/>
          <w:szCs w:val="24"/>
        </w:rPr>
        <w:t xml:space="preserve"> had motor aphasia.</w:t>
      </w:r>
      <w:r w:rsidR="00773FB1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>His b</w:t>
      </w:r>
      <w:r w:rsidR="00BA3861" w:rsidRPr="00353082">
        <w:rPr>
          <w:rFonts w:ascii="Book Antiqua" w:hAnsi="Book Antiqua" w:cs="Times New Roman"/>
          <w:bCs/>
          <w:sz w:val="24"/>
          <w:szCs w:val="24"/>
        </w:rPr>
        <w:t xml:space="preserve">ilateral limb muscle strength level was 5, </w:t>
      </w:r>
      <w:r w:rsidR="00FE49CB" w:rsidRPr="00353082">
        <w:rPr>
          <w:rFonts w:ascii="Book Antiqua" w:hAnsi="Book Antiqua" w:cs="Times New Roman"/>
          <w:bCs/>
          <w:sz w:val="24"/>
          <w:szCs w:val="24"/>
        </w:rPr>
        <w:t xml:space="preserve">and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 xml:space="preserve">his </w:t>
      </w:r>
      <w:r w:rsidR="009E1C9D" w:rsidRPr="00353082">
        <w:rPr>
          <w:rFonts w:ascii="Book Antiqua" w:hAnsi="Book Antiqua"/>
          <w:bCs/>
          <w:sz w:val="24"/>
          <w:szCs w:val="24"/>
        </w:rPr>
        <w:t>neurologic severity scores</w:t>
      </w:r>
      <w:r w:rsidR="009E1C9D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BA3861" w:rsidRPr="00353082">
        <w:rPr>
          <w:rFonts w:ascii="Book Antiqua" w:hAnsi="Book Antiqua" w:cs="Times New Roman"/>
          <w:bCs/>
          <w:sz w:val="24"/>
          <w:szCs w:val="24"/>
        </w:rPr>
        <w:t>score was 2.</w:t>
      </w:r>
    </w:p>
    <w:p w14:paraId="7EE20C2D" w14:textId="77777777" w:rsidR="00D43449" w:rsidRPr="00353082" w:rsidRDefault="00D43449" w:rsidP="00353082">
      <w:pPr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p w14:paraId="0A1C1768" w14:textId="6AC2922D" w:rsidR="00BA3861" w:rsidRPr="00353082" w:rsidRDefault="00DD2B34" w:rsidP="00353082">
      <w:pPr>
        <w:spacing w:line="360" w:lineRule="auto"/>
        <w:rPr>
          <w:rFonts w:ascii="Book Antiqua" w:hAnsi="Book Antiqua"/>
          <w:b/>
          <w:i/>
          <w:iCs/>
          <w:caps/>
          <w:sz w:val="24"/>
          <w:szCs w:val="24"/>
        </w:rPr>
      </w:pPr>
      <w:r w:rsidRPr="00353082">
        <w:rPr>
          <w:rFonts w:ascii="Book Antiqua" w:hAnsi="Book Antiqua"/>
          <w:b/>
          <w:i/>
          <w:iCs/>
          <w:caps/>
          <w:sz w:val="24"/>
          <w:szCs w:val="24"/>
        </w:rPr>
        <w:t>Conclusion</w:t>
      </w:r>
    </w:p>
    <w:p w14:paraId="72BAA9A6" w14:textId="00B30AC8" w:rsidR="00BA3861" w:rsidRPr="00353082" w:rsidRDefault="000409B1" w:rsidP="00353082">
      <w:pPr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353082">
        <w:rPr>
          <w:rFonts w:ascii="Book Antiqua" w:hAnsi="Book Antiqua" w:cs="Times New Roman"/>
          <w:bCs/>
          <w:sz w:val="24"/>
          <w:szCs w:val="24"/>
        </w:rPr>
        <w:t xml:space="preserve">Carotid artery incision </w:t>
      </w:r>
      <w:proofErr w:type="spellStart"/>
      <w:r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proofErr w:type="spellEnd"/>
      <w:r w:rsidRPr="00353082">
        <w:rPr>
          <w:rFonts w:ascii="Book Antiqua" w:hAnsi="Book Antiqua" w:cs="Times New Roman"/>
          <w:bCs/>
          <w:sz w:val="24"/>
          <w:szCs w:val="24"/>
        </w:rPr>
        <w:t xml:space="preserve"> combined with stenting for carotid artery plus cerebral artery tandem embolization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 xml:space="preserve">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>is</w:t>
      </w:r>
      <w:r w:rsidR="00371405" w:rsidRPr="00353082">
        <w:rPr>
          <w:rFonts w:ascii="Book Antiqua" w:hAnsi="Book Antiqua" w:cs="Times New Roman"/>
          <w:bCs/>
          <w:sz w:val="24"/>
          <w:szCs w:val="24"/>
        </w:rPr>
        <w:t xml:space="preserve"> clinically feasible.</w:t>
      </w:r>
      <w:r w:rsidR="00344502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>F</w:t>
      </w:r>
      <w:r w:rsidR="00344502" w:rsidRPr="00353082">
        <w:rPr>
          <w:rFonts w:ascii="Book Antiqua" w:hAnsi="Book Antiqua" w:cs="Times New Roman"/>
          <w:bCs/>
          <w:sz w:val="24"/>
          <w:szCs w:val="24"/>
        </w:rPr>
        <w:t xml:space="preserve">or patients with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 xml:space="preserve">a </w:t>
      </w:r>
      <w:r w:rsidR="00344502" w:rsidRPr="00353082">
        <w:rPr>
          <w:rFonts w:ascii="Book Antiqua" w:hAnsi="Book Antiqua" w:cs="Times New Roman"/>
          <w:bCs/>
          <w:sz w:val="24"/>
          <w:szCs w:val="24"/>
        </w:rPr>
        <w:t xml:space="preserve">complicated aortic arch and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 xml:space="preserve">an </w:t>
      </w:r>
      <w:r w:rsidR="00344502" w:rsidRPr="00353082">
        <w:rPr>
          <w:rFonts w:ascii="Book Antiqua" w:hAnsi="Book Antiqua" w:cs="Times New Roman"/>
          <w:bCs/>
          <w:sz w:val="24"/>
          <w:szCs w:val="24"/>
        </w:rPr>
        <w:t>extremely tortuous carotid artery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>,</w:t>
      </w:r>
      <w:r w:rsidR="00344502" w:rsidRPr="00353082">
        <w:rPr>
          <w:rFonts w:ascii="Book Antiqua" w:hAnsi="Book Antiqua" w:cs="Times New Roman"/>
          <w:bCs/>
          <w:sz w:val="24"/>
          <w:szCs w:val="24"/>
        </w:rPr>
        <w:t xml:space="preserve"> carotid artery incision can be chosen to establish the</w:t>
      </w:r>
      <w:r w:rsidR="00753833" w:rsidRPr="00353082">
        <w:rPr>
          <w:rFonts w:ascii="Book Antiqua" w:hAnsi="Book Antiqua" w:cs="Times New Roman"/>
          <w:bCs/>
          <w:sz w:val="24"/>
          <w:szCs w:val="24"/>
        </w:rPr>
        <w:t xml:space="preserve"> interventional</w:t>
      </w:r>
      <w:r w:rsidR="00344502" w:rsidRPr="00353082">
        <w:rPr>
          <w:rFonts w:ascii="Book Antiqua" w:hAnsi="Book Antiqua" w:cs="Times New Roman"/>
          <w:bCs/>
          <w:sz w:val="24"/>
          <w:szCs w:val="24"/>
        </w:rPr>
        <w:t xml:space="preserve"> path.</w:t>
      </w:r>
    </w:p>
    <w:p w14:paraId="2F93D88C" w14:textId="77777777" w:rsidR="00070389" w:rsidRPr="00353082" w:rsidRDefault="00070389" w:rsidP="00353082">
      <w:pPr>
        <w:spacing w:line="360" w:lineRule="auto"/>
        <w:rPr>
          <w:rFonts w:ascii="Book Antiqua" w:hAnsi="Book Antiqua"/>
          <w:bCs/>
          <w:i/>
          <w:iCs/>
          <w:sz w:val="24"/>
          <w:szCs w:val="24"/>
        </w:rPr>
      </w:pPr>
    </w:p>
    <w:p w14:paraId="10B006FA" w14:textId="2050BAC0" w:rsidR="00E57805" w:rsidRPr="00353082" w:rsidRDefault="00B95D6A" w:rsidP="0035308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>Key</w:t>
      </w:r>
      <w:r w:rsidR="001001EA" w:rsidRPr="00353082">
        <w:rPr>
          <w:rFonts w:ascii="Book Antiqua" w:hAnsi="Book Antiqua"/>
          <w:b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sz w:val="24"/>
          <w:szCs w:val="24"/>
        </w:rPr>
        <w:t>words:</w:t>
      </w:r>
      <w:r w:rsidR="00070389" w:rsidRPr="00353082">
        <w:rPr>
          <w:rFonts w:ascii="Book Antiqua" w:hAnsi="Book Antiqua"/>
          <w:b/>
          <w:sz w:val="24"/>
          <w:szCs w:val="24"/>
        </w:rPr>
        <w:t xml:space="preserve"> </w:t>
      </w:r>
      <w:bookmarkStart w:id="6" w:name="OLE_LINK5"/>
      <w:bookmarkStart w:id="7" w:name="OLE_LINK6"/>
      <w:r w:rsidR="00781F5B" w:rsidRPr="00353082">
        <w:rPr>
          <w:rFonts w:ascii="Book Antiqua" w:hAnsi="Book Antiqua" w:cs="Times New Roman"/>
          <w:bCs/>
          <w:sz w:val="24"/>
          <w:szCs w:val="24"/>
        </w:rPr>
        <w:t xml:space="preserve">Carotid artery incision </w:t>
      </w:r>
      <w:proofErr w:type="spellStart"/>
      <w:r w:rsidR="00781F5B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bookmarkEnd w:id="6"/>
      <w:bookmarkEnd w:id="7"/>
      <w:proofErr w:type="spellEnd"/>
      <w:r w:rsidR="00070389" w:rsidRPr="00353082">
        <w:rPr>
          <w:rFonts w:ascii="Book Antiqua" w:hAnsi="Book Antiqua" w:cs="Times New Roman"/>
          <w:bCs/>
          <w:sz w:val="24"/>
          <w:szCs w:val="24"/>
        </w:rPr>
        <w:t>;</w:t>
      </w:r>
      <w:r w:rsidR="00A12BCF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bookmarkStart w:id="8" w:name="OLE_LINK7"/>
      <w:bookmarkStart w:id="9" w:name="OLE_LINK8"/>
      <w:r w:rsidR="00995B04" w:rsidRPr="00353082">
        <w:rPr>
          <w:rFonts w:ascii="Book Antiqua" w:hAnsi="Book Antiqua" w:cs="Times New Roman"/>
          <w:bCs/>
          <w:sz w:val="24"/>
          <w:szCs w:val="24"/>
        </w:rPr>
        <w:t>M</w:t>
      </w:r>
      <w:r w:rsidR="00C556B1" w:rsidRPr="00353082">
        <w:rPr>
          <w:rFonts w:ascii="Book Antiqua" w:hAnsi="Book Antiqua" w:cs="Times New Roman"/>
          <w:bCs/>
          <w:sz w:val="24"/>
          <w:szCs w:val="24"/>
        </w:rPr>
        <w:t xml:space="preserve">echanical </w:t>
      </w:r>
      <w:proofErr w:type="spellStart"/>
      <w:r w:rsidR="00C556B1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bookmarkEnd w:id="8"/>
      <w:bookmarkEnd w:id="9"/>
      <w:proofErr w:type="spellEnd"/>
      <w:r w:rsidR="00070389" w:rsidRPr="00353082">
        <w:rPr>
          <w:rFonts w:ascii="Book Antiqua" w:hAnsi="Book Antiqua" w:cs="Times New Roman"/>
          <w:bCs/>
          <w:sz w:val="24"/>
          <w:szCs w:val="24"/>
        </w:rPr>
        <w:t>;</w:t>
      </w:r>
      <w:r w:rsidR="00C556B1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bookmarkStart w:id="10" w:name="OLE_LINK9"/>
      <w:r w:rsidR="00995B04" w:rsidRPr="00353082">
        <w:rPr>
          <w:rFonts w:ascii="Book Antiqua" w:hAnsi="Book Antiqua" w:cs="Times New Roman"/>
          <w:bCs/>
          <w:sz w:val="24"/>
          <w:szCs w:val="24"/>
        </w:rPr>
        <w:lastRenderedPageBreak/>
        <w:t>Carotid thrombosis</w:t>
      </w:r>
      <w:bookmarkEnd w:id="10"/>
      <w:r w:rsidR="00070389" w:rsidRPr="00353082">
        <w:rPr>
          <w:rFonts w:ascii="Book Antiqua" w:hAnsi="Book Antiqua" w:cs="Times New Roman"/>
          <w:bCs/>
          <w:sz w:val="24"/>
          <w:szCs w:val="24"/>
        </w:rPr>
        <w:t>;</w:t>
      </w:r>
      <w:r w:rsidR="00393B3D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bookmarkStart w:id="11" w:name="OLE_LINK10"/>
      <w:r w:rsidR="00393B3D" w:rsidRPr="00353082">
        <w:rPr>
          <w:rFonts w:ascii="Book Antiqua" w:hAnsi="Book Antiqua" w:cs="Times New Roman"/>
          <w:bCs/>
          <w:sz w:val="24"/>
          <w:szCs w:val="24"/>
        </w:rPr>
        <w:t>Middle cerebral artery occlusion</w:t>
      </w:r>
      <w:bookmarkEnd w:id="11"/>
      <w:r w:rsidR="00070389" w:rsidRPr="00353082">
        <w:rPr>
          <w:rFonts w:ascii="Book Antiqua" w:hAnsi="Book Antiqua" w:cs="Times New Roman"/>
          <w:bCs/>
          <w:sz w:val="24"/>
          <w:szCs w:val="24"/>
        </w:rPr>
        <w:t>;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bookmarkStart w:id="12" w:name="OLE_LINK11"/>
      <w:r w:rsidR="00FE49CB" w:rsidRPr="00353082">
        <w:rPr>
          <w:rFonts w:ascii="Book Antiqua" w:hAnsi="Book Antiqua" w:cs="Times New Roman"/>
          <w:bCs/>
          <w:sz w:val="24"/>
          <w:szCs w:val="24"/>
        </w:rPr>
        <w:t>T</w:t>
      </w:r>
      <w:r w:rsidR="001A2E95" w:rsidRPr="00353082">
        <w:rPr>
          <w:rFonts w:ascii="Book Antiqua" w:hAnsi="Book Antiqua" w:cs="Times New Roman"/>
          <w:bCs/>
          <w:sz w:val="24"/>
          <w:szCs w:val="24"/>
        </w:rPr>
        <w:t>andem occlusion</w:t>
      </w:r>
      <w:bookmarkEnd w:id="12"/>
      <w:r w:rsidR="00070389" w:rsidRPr="00353082">
        <w:rPr>
          <w:rFonts w:ascii="Book Antiqua" w:hAnsi="Book Antiqua" w:cs="Times New Roman"/>
          <w:bCs/>
          <w:sz w:val="24"/>
          <w:szCs w:val="24"/>
        </w:rPr>
        <w:t xml:space="preserve">; </w:t>
      </w:r>
      <w:bookmarkStart w:id="13" w:name="OLE_LINK12"/>
      <w:r w:rsidR="00070389" w:rsidRPr="00353082">
        <w:rPr>
          <w:rFonts w:ascii="Book Antiqua" w:hAnsi="Book Antiqua" w:cs="Times New Roman"/>
          <w:bCs/>
          <w:sz w:val="24"/>
          <w:szCs w:val="24"/>
        </w:rPr>
        <w:t>Case report</w:t>
      </w:r>
    </w:p>
    <w:bookmarkEnd w:id="13"/>
    <w:p w14:paraId="4C084F4E" w14:textId="72383654" w:rsidR="001A2E95" w:rsidRPr="00353082" w:rsidRDefault="001A2E95" w:rsidP="00353082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p w14:paraId="33AA975A" w14:textId="77777777" w:rsidR="00070389" w:rsidRPr="00353082" w:rsidRDefault="00070389" w:rsidP="0035308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4" w:name="OLE_LINK1060"/>
      <w:bookmarkStart w:id="15" w:name="OLE_LINK1265"/>
      <w:bookmarkStart w:id="16" w:name="OLE_LINK1125"/>
      <w:bookmarkStart w:id="17" w:name="OLE_LINK1100"/>
      <w:bookmarkStart w:id="18" w:name="OLE_LINK1348"/>
      <w:bookmarkStart w:id="19" w:name="OLE_LINK1334"/>
      <w:bookmarkStart w:id="20" w:name="OLE_LINK156"/>
      <w:bookmarkStart w:id="21" w:name="OLE_LINK1504"/>
      <w:bookmarkStart w:id="22" w:name="OLE_LINK960"/>
      <w:bookmarkStart w:id="23" w:name="OLE_LINK1516"/>
      <w:bookmarkStart w:id="24" w:name="OLE_LINK1384"/>
      <w:bookmarkStart w:id="25" w:name="OLE_LINK1086"/>
      <w:bookmarkStart w:id="26" w:name="OLE_LINK1029"/>
      <w:bookmarkStart w:id="27" w:name="OLE_LINK1219"/>
      <w:bookmarkStart w:id="28" w:name="OLE_LINK1778"/>
      <w:bookmarkStart w:id="29" w:name="OLE_LINK1061"/>
      <w:bookmarkStart w:id="30" w:name="OLE_LINK472"/>
      <w:bookmarkStart w:id="31" w:name="OLE_LINK928"/>
      <w:bookmarkStart w:id="32" w:name="OLE_LINK98"/>
      <w:bookmarkStart w:id="33" w:name="OLE_LINK800"/>
      <w:bookmarkStart w:id="34" w:name="OLE_LINK861"/>
      <w:bookmarkStart w:id="35" w:name="OLE_LINK1193"/>
      <w:bookmarkStart w:id="36" w:name="OLE_LINK1454"/>
      <w:bookmarkStart w:id="37" w:name="OLE_LINK242"/>
      <w:bookmarkStart w:id="38" w:name="OLE_LINK651"/>
      <w:bookmarkStart w:id="39" w:name="OLE_LINK787"/>
      <w:bookmarkStart w:id="40" w:name="OLE_LINK504"/>
      <w:bookmarkStart w:id="41" w:name="OLE_LINK135"/>
      <w:bookmarkStart w:id="42" w:name="OLE_LINK196"/>
      <w:bookmarkStart w:id="43" w:name="OLE_LINK513"/>
      <w:bookmarkStart w:id="44" w:name="OLE_LINK1163"/>
      <w:bookmarkStart w:id="45" w:name="OLE_LINK672"/>
      <w:bookmarkStart w:id="46" w:name="OLE_LINK906"/>
      <w:bookmarkStart w:id="47" w:name="OLE_LINK1247"/>
      <w:bookmarkStart w:id="48" w:name="OLE_LINK758"/>
      <w:bookmarkStart w:id="49" w:name="OLE_LINK471"/>
      <w:bookmarkStart w:id="50" w:name="OLE_LINK1644"/>
      <w:bookmarkStart w:id="51" w:name="OLE_LINK474"/>
      <w:bookmarkStart w:id="52" w:name="OLE_LINK879"/>
      <w:bookmarkStart w:id="53" w:name="OLE_LINK1543"/>
      <w:bookmarkStart w:id="54" w:name="OLE_LINK1478"/>
      <w:bookmarkStart w:id="55" w:name="OLE_LINK1403"/>
      <w:bookmarkStart w:id="56" w:name="OLE_LINK1284"/>
      <w:bookmarkStart w:id="57" w:name="OLE_LINK216"/>
      <w:bookmarkStart w:id="58" w:name="OLE_LINK1373"/>
      <w:bookmarkStart w:id="59" w:name="OLE_LINK862"/>
      <w:bookmarkStart w:id="60" w:name="OLE_LINK1313"/>
      <w:bookmarkStart w:id="61" w:name="OLE_LINK1549"/>
      <w:bookmarkStart w:id="62" w:name="OLE_LINK1361"/>
      <w:bookmarkStart w:id="63" w:name="OLE_LINK1885"/>
      <w:bookmarkStart w:id="64" w:name="OLE_LINK640"/>
      <w:bookmarkStart w:id="65" w:name="OLE_LINK312"/>
      <w:bookmarkStart w:id="66" w:name="OLE_LINK1539"/>
      <w:bookmarkStart w:id="67" w:name="OLE_LINK575"/>
      <w:bookmarkStart w:id="68" w:name="OLE_LINK546"/>
      <w:bookmarkStart w:id="69" w:name="OLE_LINK652"/>
      <w:bookmarkStart w:id="70" w:name="OLE_LINK1437"/>
      <w:bookmarkStart w:id="71" w:name="OLE_LINK1480"/>
      <w:bookmarkStart w:id="72" w:name="OLE_LINK1884"/>
      <w:bookmarkStart w:id="73" w:name="OLE_LINK1186"/>
      <w:bookmarkStart w:id="74" w:name="OLE_LINK744"/>
      <w:bookmarkStart w:id="75" w:name="OLE_LINK330"/>
      <w:bookmarkStart w:id="76" w:name="OLE_LINK259"/>
      <w:bookmarkStart w:id="77" w:name="OLE_LINK982"/>
      <w:bookmarkStart w:id="78" w:name="OLE_LINK465"/>
      <w:bookmarkStart w:id="79" w:name="OLE_LINK983"/>
      <w:bookmarkStart w:id="80" w:name="OLE_LINK714"/>
      <w:bookmarkStart w:id="81" w:name="OLE_LINK325"/>
      <w:bookmarkStart w:id="82" w:name="OLE_LINK311"/>
      <w:bookmarkStart w:id="83" w:name="OLE_LINK466"/>
      <w:bookmarkStart w:id="84" w:name="OLE_LINK1538"/>
      <w:bookmarkStart w:id="85" w:name="OLE_LINK2583"/>
      <w:bookmarkStart w:id="86" w:name="OLE_LINK2856"/>
      <w:bookmarkStart w:id="87" w:name="OLE_LINK2993"/>
      <w:bookmarkStart w:id="88" w:name="OLE_LINK2643"/>
      <w:bookmarkStart w:id="89" w:name="OLE_LINK2762"/>
      <w:bookmarkStart w:id="90" w:name="OLE_LINK2962"/>
      <w:bookmarkStart w:id="91" w:name="OLE_LINK2582"/>
      <w:bookmarkStart w:id="92" w:name="OLE_LINK2110"/>
      <w:bookmarkStart w:id="93" w:name="OLE_LINK2446"/>
      <w:bookmarkStart w:id="94" w:name="OLE_LINK2081"/>
      <w:bookmarkStart w:id="95" w:name="OLE_LINK1744"/>
      <w:bookmarkStart w:id="96" w:name="OLE_LINK2082"/>
      <w:bookmarkStart w:id="97" w:name="OLE_LINK1941"/>
      <w:bookmarkStart w:id="98" w:name="OLE_LINK2345"/>
      <w:bookmarkStart w:id="99" w:name="OLE_LINK1882"/>
      <w:bookmarkStart w:id="100" w:name="OLE_LINK1938"/>
      <w:bookmarkStart w:id="101" w:name="OLE_LINK2071"/>
      <w:bookmarkStart w:id="102" w:name="OLE_LINK1964"/>
      <w:bookmarkStart w:id="103" w:name="OLE_LINK2192"/>
      <w:bookmarkStart w:id="104" w:name="OLE_LINK2134"/>
      <w:bookmarkStart w:id="105" w:name="OLE_LINK2020"/>
      <w:bookmarkStart w:id="106" w:name="OLE_LINK1931"/>
      <w:bookmarkStart w:id="107" w:name="OLE_LINK1776"/>
      <w:bookmarkStart w:id="108" w:name="OLE_LINK2562"/>
      <w:bookmarkStart w:id="109" w:name="OLE_LINK1777"/>
      <w:bookmarkStart w:id="110" w:name="OLE_LINK2445"/>
      <w:bookmarkStart w:id="111" w:name="OLE_LINK2265"/>
      <w:bookmarkStart w:id="112" w:name="OLE_LINK1868"/>
      <w:bookmarkStart w:id="113" w:name="OLE_LINK1756"/>
      <w:bookmarkStart w:id="114" w:name="OLE_LINK1835"/>
      <w:bookmarkStart w:id="115" w:name="OLE_LINK2013"/>
      <w:bookmarkStart w:id="116" w:name="OLE_LINK1923"/>
      <w:bookmarkStart w:id="117" w:name="OLE_LINK1929"/>
      <w:bookmarkStart w:id="118" w:name="OLE_LINK1995"/>
      <w:bookmarkStart w:id="119" w:name="OLE_LINK1866"/>
      <w:bookmarkStart w:id="120" w:name="OLE_LINK1902"/>
      <w:bookmarkStart w:id="121" w:name="OLE_LINK1817"/>
      <w:bookmarkStart w:id="122" w:name="OLE_LINK1901"/>
      <w:bookmarkStart w:id="123" w:name="OLE_LINK1894"/>
      <w:bookmarkStart w:id="124" w:name="OLE_LINK2169"/>
      <w:bookmarkStart w:id="125" w:name="OLE_LINK2331"/>
      <w:bookmarkStart w:id="126" w:name="OLE_LINK2221"/>
      <w:bookmarkStart w:id="127" w:name="OLE_LINK2190"/>
      <w:bookmarkStart w:id="128" w:name="OLE_LINK2484"/>
      <w:bookmarkStart w:id="129" w:name="OLE_LINK2467"/>
      <w:bookmarkStart w:id="130" w:name="OLE_LINK2157"/>
      <w:bookmarkStart w:id="131" w:name="OLE_LINK2348"/>
      <w:bookmarkStart w:id="132" w:name="OLE_LINK2292"/>
      <w:bookmarkStart w:id="133" w:name="OLE_LINK2252"/>
      <w:bookmarkStart w:id="134" w:name="OLE_LINK2451"/>
      <w:bookmarkStart w:id="135" w:name="OLE_LINK2627"/>
      <w:bookmarkStart w:id="136" w:name="OLE_LINK2663"/>
      <w:bookmarkStart w:id="137" w:name="OLE_LINK2761"/>
      <w:bookmarkStart w:id="138" w:name="OLE_LINK2482"/>
      <w:proofErr w:type="gramStart"/>
      <w:r w:rsidRPr="00353082">
        <w:rPr>
          <w:rFonts w:ascii="Book Antiqua" w:hAnsi="Book Antiqua"/>
          <w:b/>
          <w:sz w:val="24"/>
          <w:szCs w:val="24"/>
        </w:rPr>
        <w:t xml:space="preserve">© </w:t>
      </w:r>
      <w:r w:rsidRPr="00353082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353082">
        <w:rPr>
          <w:rFonts w:ascii="Book Antiqua" w:hAnsi="Book Antiqua" w:cs="AdvTimes"/>
          <w:b/>
          <w:sz w:val="24"/>
          <w:szCs w:val="24"/>
        </w:rPr>
        <w:t>9</w:t>
      </w:r>
      <w:r w:rsidRPr="00353082">
        <w:rPr>
          <w:rFonts w:ascii="Book Antiqua" w:eastAsia="AdvTimes" w:hAnsi="Book Antiqua" w:cs="AdvTimes"/>
          <w:b/>
          <w:sz w:val="24"/>
          <w:szCs w:val="24"/>
        </w:rPr>
        <w:t>.</w:t>
      </w:r>
      <w:proofErr w:type="gramEnd"/>
      <w:r w:rsidRPr="00353082">
        <w:rPr>
          <w:rFonts w:ascii="Book Antiqua" w:eastAsia="AdvTimes" w:hAnsi="Book Antiqua" w:cs="AdvTimes"/>
          <w:sz w:val="24"/>
          <w:szCs w:val="24"/>
        </w:rPr>
        <w:t xml:space="preserve"> </w:t>
      </w:r>
      <w:proofErr w:type="gramStart"/>
      <w:r w:rsidRPr="00353082">
        <w:rPr>
          <w:rFonts w:ascii="Book Antiqua" w:eastAsia="AdvTimes" w:hAnsi="Book Antiqua" w:cs="AdvTimes"/>
          <w:sz w:val="24"/>
          <w:szCs w:val="24"/>
        </w:rPr>
        <w:t xml:space="preserve">Published by </w:t>
      </w:r>
      <w:proofErr w:type="spellStart"/>
      <w:r w:rsidRPr="00353082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353082">
        <w:rPr>
          <w:rFonts w:ascii="Book Antiqua" w:hAnsi="Book Antiqua" w:cs="Arial Unicode MS"/>
          <w:sz w:val="24"/>
          <w:szCs w:val="24"/>
        </w:rPr>
        <w:t xml:space="preserve"> Publishing Group Inc.</w:t>
      </w:r>
      <w:proofErr w:type="gramEnd"/>
      <w:r w:rsidRPr="00353082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14:paraId="718919AB" w14:textId="77777777" w:rsidR="00070389" w:rsidRPr="00353082" w:rsidRDefault="00070389" w:rsidP="00353082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p w14:paraId="42C8E456" w14:textId="1B5C895E" w:rsidR="007C21BC" w:rsidRPr="00353082" w:rsidRDefault="00F00707" w:rsidP="00353082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>Core tip:</w:t>
      </w:r>
      <w:r w:rsidR="00070389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bookmarkStart w:id="139" w:name="OLE_LINK13"/>
      <w:bookmarkStart w:id="140" w:name="OLE_LINK14"/>
      <w:r w:rsidR="005113AD">
        <w:rPr>
          <w:rFonts w:ascii="Book Antiqua" w:hAnsi="Book Antiqua" w:cs="Times New Roman" w:hint="eastAsia"/>
          <w:bCs/>
          <w:sz w:val="24"/>
          <w:szCs w:val="24"/>
        </w:rPr>
        <w:t>We report</w:t>
      </w:r>
      <w:r w:rsidR="00E70A3A" w:rsidRPr="00353082">
        <w:rPr>
          <w:rFonts w:ascii="Book Antiqua" w:hAnsi="Book Antiqua" w:cs="Times New Roman"/>
          <w:bCs/>
          <w:sz w:val="24"/>
          <w:szCs w:val="24"/>
        </w:rPr>
        <w:t xml:space="preserve"> a case of</w:t>
      </w:r>
      <w:r w:rsidR="00DF08E2" w:rsidRPr="00353082">
        <w:rPr>
          <w:rFonts w:ascii="Book Antiqua" w:hAnsi="Book Antiqua" w:cs="Times New Roman"/>
          <w:bCs/>
          <w:sz w:val="24"/>
          <w:szCs w:val="24"/>
        </w:rPr>
        <w:t xml:space="preserve"> acute</w:t>
      </w:r>
      <w:r w:rsidR="00E70A3A" w:rsidRPr="00353082">
        <w:rPr>
          <w:rFonts w:ascii="Book Antiqua" w:hAnsi="Book Antiqua" w:cs="Times New Roman"/>
          <w:bCs/>
          <w:sz w:val="24"/>
          <w:szCs w:val="24"/>
        </w:rPr>
        <w:t xml:space="preserve"> carotid artery and</w:t>
      </w:r>
      <w:r w:rsidR="00DF08E2" w:rsidRPr="00353082">
        <w:rPr>
          <w:rFonts w:ascii="Book Antiqua" w:hAnsi="Book Antiqua" w:cs="Times New Roman"/>
          <w:bCs/>
          <w:sz w:val="24"/>
          <w:szCs w:val="24"/>
        </w:rPr>
        <w:t xml:space="preserve"> ipsilateral middle cerebral artery occlusion.</w:t>
      </w:r>
      <w:r w:rsidR="00652262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>T</w:t>
      </w:r>
      <w:r w:rsidR="00652262" w:rsidRPr="00353082">
        <w:rPr>
          <w:rFonts w:ascii="Book Antiqua" w:hAnsi="Book Antiqua" w:cs="Times New Roman"/>
          <w:bCs/>
          <w:sz w:val="24"/>
          <w:szCs w:val="24"/>
        </w:rPr>
        <w:t>he anatomy of the aortic arch was complex.</w:t>
      </w:r>
      <w:r w:rsidR="005474B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>We chose</w:t>
      </w:r>
      <w:r w:rsidR="00120F27" w:rsidRPr="00353082">
        <w:rPr>
          <w:rFonts w:ascii="Book Antiqua" w:hAnsi="Book Antiqua" w:cs="Times New Roman"/>
          <w:bCs/>
          <w:sz w:val="24"/>
          <w:szCs w:val="24"/>
        </w:rPr>
        <w:t xml:space="preserve"> carotid artery incision </w:t>
      </w:r>
      <w:proofErr w:type="spellStart"/>
      <w:r w:rsidR="00120F27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proofErr w:type="spellEnd"/>
      <w:r w:rsidR="00120F27" w:rsidRPr="00353082">
        <w:rPr>
          <w:rFonts w:ascii="Book Antiqua" w:hAnsi="Book Antiqua" w:cs="Times New Roman"/>
          <w:bCs/>
          <w:sz w:val="24"/>
          <w:szCs w:val="24"/>
        </w:rPr>
        <w:t xml:space="preserve"> combined with stent </w:t>
      </w:r>
      <w:proofErr w:type="spellStart"/>
      <w:r w:rsidR="00120F27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proofErr w:type="spellEnd"/>
      <w:r w:rsidR="005474B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>for this patient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 xml:space="preserve"> because of the following reasons</w:t>
      </w:r>
      <w:r w:rsidR="00120F27" w:rsidRPr="00353082">
        <w:rPr>
          <w:rFonts w:ascii="Book Antiqua" w:hAnsi="Book Antiqua" w:cs="Times New Roman"/>
          <w:bCs/>
          <w:sz w:val="24"/>
          <w:szCs w:val="24"/>
        </w:rPr>
        <w:t>.</w:t>
      </w:r>
      <w:r w:rsidR="005474B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E17912" w:rsidRPr="00353082">
        <w:rPr>
          <w:rFonts w:ascii="Book Antiqua" w:hAnsi="Book Antiqua" w:cs="Times New Roman"/>
          <w:bCs/>
          <w:sz w:val="24"/>
          <w:szCs w:val="24"/>
        </w:rPr>
        <w:t>First, the anatomy of the aortic arch was complex, and</w:t>
      </w:r>
      <w:r w:rsidR="008F579D" w:rsidRPr="00353082">
        <w:rPr>
          <w:rFonts w:ascii="Book Antiqua" w:hAnsi="Book Antiqua" w:cs="Times New Roman"/>
          <w:bCs/>
          <w:sz w:val="24"/>
          <w:szCs w:val="24"/>
        </w:rPr>
        <w:t xml:space="preserve"> simple intravascular treatment</w:t>
      </w:r>
      <w:r w:rsidR="005474B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>would take</w:t>
      </w:r>
      <w:r w:rsidR="00E17912" w:rsidRPr="00353082">
        <w:rPr>
          <w:rFonts w:ascii="Book Antiqua" w:hAnsi="Book Antiqua" w:cs="Times New Roman"/>
          <w:bCs/>
          <w:sz w:val="24"/>
          <w:szCs w:val="24"/>
        </w:rPr>
        <w:t xml:space="preserve"> a long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>er</w:t>
      </w:r>
      <w:r w:rsidR="00E17912" w:rsidRPr="00353082">
        <w:rPr>
          <w:rFonts w:ascii="Book Antiqua" w:hAnsi="Book Antiqua" w:cs="Times New Roman"/>
          <w:bCs/>
          <w:sz w:val="24"/>
          <w:szCs w:val="24"/>
        </w:rPr>
        <w:t xml:space="preserve"> time to establish the </w:t>
      </w:r>
      <w:r w:rsidR="008F579D" w:rsidRPr="00353082">
        <w:rPr>
          <w:rFonts w:ascii="Book Antiqua" w:hAnsi="Book Antiqua" w:cs="Times New Roman"/>
          <w:bCs/>
          <w:sz w:val="24"/>
          <w:szCs w:val="24"/>
        </w:rPr>
        <w:t>interventional path.</w:t>
      </w:r>
      <w:r w:rsidR="00085678" w:rsidRPr="00353082">
        <w:rPr>
          <w:rFonts w:ascii="Book Antiqua" w:hAnsi="Book Antiqua" w:cs="Times New Roman"/>
          <w:bCs/>
          <w:sz w:val="24"/>
          <w:szCs w:val="24"/>
        </w:rPr>
        <w:t xml:space="preserve"> Second, the embolus was 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>located</w:t>
      </w:r>
      <w:r w:rsidR="005113AD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85678" w:rsidRPr="00353082">
        <w:rPr>
          <w:rFonts w:ascii="Book Antiqua" w:hAnsi="Book Antiqua" w:cs="Times New Roman"/>
          <w:bCs/>
          <w:sz w:val="24"/>
          <w:szCs w:val="24"/>
        </w:rPr>
        <w:t>in the bifurcation of the carotid artery and the ipsilateral middle cerebral artery</w:t>
      </w:r>
      <w:r w:rsidR="00F15B43" w:rsidRPr="00353082">
        <w:rPr>
          <w:rFonts w:ascii="Book Antiqua" w:hAnsi="Book Antiqua" w:cs="Times New Roman"/>
          <w:bCs/>
          <w:sz w:val="24"/>
          <w:szCs w:val="24"/>
        </w:rPr>
        <w:t>.</w:t>
      </w:r>
      <w:r w:rsidR="005474B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15B43" w:rsidRPr="00353082">
        <w:rPr>
          <w:rFonts w:ascii="Book Antiqua" w:hAnsi="Book Antiqua" w:cs="Times New Roman"/>
          <w:bCs/>
          <w:sz w:val="24"/>
          <w:szCs w:val="24"/>
        </w:rPr>
        <w:t>There was no obvious embolus in the remaining segments of the internal carotid artery, so there was positive blood flow in the internal carotid artery.</w:t>
      </w:r>
      <w:r w:rsidR="005474B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CA505C" w:rsidRPr="00353082">
        <w:rPr>
          <w:rFonts w:ascii="Book Antiqua" w:hAnsi="Book Antiqua" w:cs="Times New Roman"/>
          <w:bCs/>
          <w:sz w:val="24"/>
          <w:szCs w:val="24"/>
        </w:rPr>
        <w:t xml:space="preserve">In such patients, </w:t>
      </w:r>
      <w:r w:rsidR="004773E7" w:rsidRPr="00353082">
        <w:rPr>
          <w:rFonts w:ascii="Book Antiqua" w:hAnsi="Book Antiqua" w:cs="Times New Roman"/>
          <w:bCs/>
          <w:sz w:val="24"/>
          <w:szCs w:val="24"/>
        </w:rPr>
        <w:t xml:space="preserve">carotid stent implantation </w:t>
      </w:r>
      <w:r w:rsidR="007C21BC" w:rsidRPr="00353082">
        <w:rPr>
          <w:rFonts w:ascii="Book Antiqua" w:hAnsi="Book Antiqua" w:cs="Times New Roman"/>
          <w:bCs/>
          <w:sz w:val="24"/>
          <w:szCs w:val="24"/>
        </w:rPr>
        <w:t xml:space="preserve">for </w:t>
      </w:r>
      <w:r w:rsidR="00CA505C" w:rsidRPr="00353082">
        <w:rPr>
          <w:rFonts w:ascii="Book Antiqua" w:hAnsi="Book Antiqua" w:cs="Times New Roman"/>
          <w:bCs/>
          <w:sz w:val="24"/>
          <w:szCs w:val="24"/>
        </w:rPr>
        <w:t>carotid artery embolization</w:t>
      </w:r>
      <w:r w:rsidR="005474B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CA505C" w:rsidRPr="00353082">
        <w:rPr>
          <w:rFonts w:ascii="Book Antiqua" w:hAnsi="Book Antiqua" w:cs="Times New Roman"/>
          <w:bCs/>
          <w:sz w:val="24"/>
          <w:szCs w:val="24"/>
        </w:rPr>
        <w:t>m</w:t>
      </w:r>
      <w:r w:rsidR="00546BD7" w:rsidRPr="00353082">
        <w:rPr>
          <w:rFonts w:ascii="Book Antiqua" w:hAnsi="Book Antiqua" w:cs="Times New Roman"/>
          <w:bCs/>
          <w:sz w:val="24"/>
          <w:szCs w:val="24"/>
        </w:rPr>
        <w:t>ight</w:t>
      </w:r>
      <w:r w:rsidR="00CA505C" w:rsidRPr="00353082">
        <w:rPr>
          <w:rFonts w:ascii="Book Antiqua" w:hAnsi="Book Antiqua" w:cs="Times New Roman"/>
          <w:bCs/>
          <w:sz w:val="24"/>
          <w:szCs w:val="24"/>
        </w:rPr>
        <w:t xml:space="preserve"> result in distal escape of </w:t>
      </w:r>
      <w:r w:rsidR="009811F3" w:rsidRPr="00353082">
        <w:rPr>
          <w:rFonts w:ascii="Book Antiqua" w:hAnsi="Book Antiqua" w:cs="Times New Roman"/>
          <w:bCs/>
          <w:sz w:val="24"/>
          <w:szCs w:val="24"/>
        </w:rPr>
        <w:t xml:space="preserve">the </w:t>
      </w:r>
      <w:r w:rsidR="00CA505C" w:rsidRPr="00353082">
        <w:rPr>
          <w:rFonts w:ascii="Book Antiqua" w:hAnsi="Book Antiqua" w:cs="Times New Roman"/>
          <w:bCs/>
          <w:sz w:val="24"/>
          <w:szCs w:val="24"/>
        </w:rPr>
        <w:t>thrombus.</w:t>
      </w:r>
      <w:bookmarkEnd w:id="139"/>
      <w:bookmarkEnd w:id="140"/>
    </w:p>
    <w:p w14:paraId="29FD4B72" w14:textId="754430CC" w:rsidR="00070389" w:rsidRPr="00353082" w:rsidRDefault="00070389" w:rsidP="00353082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p w14:paraId="541100E3" w14:textId="0127E19D" w:rsidR="00070389" w:rsidRPr="00353082" w:rsidRDefault="00070389" w:rsidP="00353082">
      <w:pPr>
        <w:adjustRightInd w:val="0"/>
        <w:snapToGrid w:val="0"/>
        <w:spacing w:line="360" w:lineRule="auto"/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</w:pPr>
      <w:proofErr w:type="gramStart"/>
      <w:r w:rsidRPr="00353082">
        <w:rPr>
          <w:rFonts w:ascii="Book Antiqua" w:hAnsi="Book Antiqua"/>
          <w:bCs/>
          <w:sz w:val="24"/>
          <w:szCs w:val="24"/>
        </w:rPr>
        <w:t xml:space="preserve">Zhang M, </w:t>
      </w:r>
      <w:proofErr w:type="spellStart"/>
      <w:r w:rsidRPr="00353082">
        <w:rPr>
          <w:rFonts w:ascii="Book Antiqua" w:hAnsi="Book Antiqua"/>
          <w:bCs/>
          <w:sz w:val="24"/>
          <w:szCs w:val="24"/>
        </w:rPr>
        <w:t>Hao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JH, Lin K, Cui QK, Zhang LY.</w:t>
      </w:r>
      <w:proofErr w:type="gramEnd"/>
      <w:r w:rsidRPr="00353082">
        <w:rPr>
          <w:rFonts w:ascii="Book Antiqua" w:hAnsi="Book Antiqua" w:cs="Times-Bold"/>
          <w:b/>
          <w:kern w:val="0"/>
          <w:sz w:val="24"/>
          <w:szCs w:val="24"/>
        </w:rPr>
        <w:t xml:space="preserve"> </w:t>
      </w:r>
      <w:r w:rsidRPr="00353082">
        <w:rPr>
          <w:rFonts w:ascii="Book Antiqua" w:hAnsi="Book Antiqua" w:cs="Times-Bold"/>
          <w:bCs/>
          <w:kern w:val="0"/>
          <w:sz w:val="24"/>
          <w:szCs w:val="24"/>
        </w:rPr>
        <w:t>Combined surgical and interventional treatment of</w:t>
      </w:r>
      <w:r w:rsidR="005113AD">
        <w:rPr>
          <w:rFonts w:ascii="Book Antiqua" w:hAnsi="Book Antiqua" w:cs="Times-Bold" w:hint="eastAsia"/>
          <w:bCs/>
          <w:kern w:val="0"/>
          <w:sz w:val="24"/>
          <w:szCs w:val="24"/>
        </w:rPr>
        <w:t xml:space="preserve"> </w:t>
      </w:r>
      <w:r w:rsidRPr="00353082">
        <w:rPr>
          <w:rFonts w:ascii="Book Antiqua" w:hAnsi="Book Antiqua" w:cs="Times-Bold"/>
          <w:bCs/>
          <w:kern w:val="0"/>
          <w:sz w:val="24"/>
          <w:szCs w:val="24"/>
        </w:rPr>
        <w:t xml:space="preserve">tandem carotid artery and middle cerebral artery embolus: </w:t>
      </w:r>
      <w:r w:rsidRPr="00353082">
        <w:rPr>
          <w:rFonts w:ascii="Book Antiqua" w:hAnsi="Book Antiqua" w:cs="Times-Bold"/>
          <w:bCs/>
          <w:caps/>
          <w:kern w:val="0"/>
          <w:sz w:val="24"/>
          <w:szCs w:val="24"/>
        </w:rPr>
        <w:t>a</w:t>
      </w:r>
      <w:r w:rsidRPr="00353082">
        <w:rPr>
          <w:rFonts w:ascii="Book Antiqua" w:hAnsi="Book Antiqua" w:cs="Times-Bold"/>
          <w:bCs/>
          <w:kern w:val="0"/>
          <w:sz w:val="24"/>
          <w:szCs w:val="24"/>
        </w:rPr>
        <w:t xml:space="preserve"> case report.</w:t>
      </w:r>
      <w:r w:rsidRPr="00353082">
        <w:rPr>
          <w:rFonts w:ascii="Book Antiqua" w:hAnsi="Book Antiqua" w:cs="Garamond"/>
          <w:i/>
          <w:iCs/>
          <w:color w:val="000000"/>
          <w:kern w:val="0"/>
          <w:sz w:val="24"/>
          <w:szCs w:val="24"/>
          <w:lang w:val="pl-PL" w:eastAsia="pl-PL"/>
        </w:rPr>
        <w:t xml:space="preserve"> World J Clin Cases</w:t>
      </w:r>
      <w:r w:rsidRPr="00353082"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  <w:t xml:space="preserve"> 2019; In press</w:t>
      </w:r>
    </w:p>
    <w:p w14:paraId="6BFC3920" w14:textId="77777777" w:rsidR="00070389" w:rsidRPr="00353082" w:rsidRDefault="00070389" w:rsidP="00353082">
      <w:pPr>
        <w:widowControl/>
        <w:spacing w:line="360" w:lineRule="auto"/>
        <w:rPr>
          <w:rFonts w:ascii="Book Antiqua" w:hAnsi="Book Antiqua"/>
          <w:bCs/>
          <w:i/>
          <w:iCs/>
          <w:sz w:val="24"/>
          <w:szCs w:val="24"/>
        </w:rPr>
      </w:pPr>
      <w:r w:rsidRPr="00353082">
        <w:rPr>
          <w:rFonts w:ascii="Book Antiqua" w:hAnsi="Book Antiqua"/>
          <w:bCs/>
          <w:i/>
          <w:iCs/>
          <w:sz w:val="24"/>
          <w:szCs w:val="24"/>
        </w:rPr>
        <w:br w:type="page"/>
      </w:r>
    </w:p>
    <w:p w14:paraId="2FEC907C" w14:textId="3AEB327A" w:rsidR="00DD2B34" w:rsidRPr="00353082" w:rsidRDefault="00FA3BF4" w:rsidP="00353082">
      <w:pPr>
        <w:spacing w:line="360" w:lineRule="auto"/>
        <w:rPr>
          <w:rFonts w:ascii="Book Antiqua" w:hAnsi="Book Antiqua"/>
          <w:b/>
          <w:caps/>
          <w:sz w:val="24"/>
          <w:szCs w:val="24"/>
        </w:rPr>
      </w:pPr>
      <w:r w:rsidRPr="00353082">
        <w:rPr>
          <w:rFonts w:ascii="Book Antiqua" w:hAnsi="Book Antiqua"/>
          <w:b/>
          <w:caps/>
          <w:sz w:val="24"/>
          <w:szCs w:val="24"/>
        </w:rPr>
        <w:lastRenderedPageBreak/>
        <w:t>Introduction</w:t>
      </w:r>
    </w:p>
    <w:p w14:paraId="216FA556" w14:textId="626E8B6F" w:rsidR="0094389F" w:rsidRPr="00353082" w:rsidRDefault="00DA7E73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 w:cs="Times New Roman"/>
          <w:bCs/>
          <w:sz w:val="24"/>
          <w:szCs w:val="24"/>
        </w:rPr>
        <w:t xml:space="preserve">The </w:t>
      </w:r>
      <w:r w:rsidR="007C21BC" w:rsidRPr="00353082">
        <w:rPr>
          <w:rFonts w:ascii="Book Antiqua" w:hAnsi="Book Antiqua" w:cs="Times New Roman"/>
          <w:bCs/>
          <w:sz w:val="24"/>
          <w:szCs w:val="24"/>
        </w:rPr>
        <w:t xml:space="preserve">2018 </w:t>
      </w:r>
      <w:r w:rsidR="00D43449" w:rsidRPr="00D43449">
        <w:rPr>
          <w:rFonts w:ascii="Book Antiqua" w:hAnsi="Book Antiqua" w:cs="Times New Roman"/>
          <w:bCs/>
          <w:sz w:val="24"/>
          <w:szCs w:val="24"/>
        </w:rPr>
        <w:t>American Heart Association</w:t>
      </w:r>
      <w:r w:rsidR="00D43449" w:rsidRPr="00353082">
        <w:rPr>
          <w:rFonts w:ascii="Book Antiqua" w:hAnsi="Book Antiqua" w:cs="Times New Roman"/>
          <w:bCs/>
          <w:sz w:val="24"/>
          <w:szCs w:val="24"/>
        </w:rPr>
        <w:t>/</w:t>
      </w:r>
      <w:r w:rsidR="00D43449" w:rsidRPr="00D43449">
        <w:rPr>
          <w:rFonts w:ascii="Book Antiqua" w:hAnsi="Book Antiqua" w:cs="Times New Roman"/>
          <w:bCs/>
          <w:sz w:val="24"/>
          <w:szCs w:val="24"/>
        </w:rPr>
        <w:t>American Stroke Association</w:t>
      </w:r>
      <w:r w:rsidR="00D43449">
        <w:rPr>
          <w:rFonts w:ascii="Book Antiqua" w:hAnsi="Book Antiqua" w:cs="Times New Roman" w:hint="eastAsia"/>
          <w:bCs/>
          <w:sz w:val="24"/>
          <w:szCs w:val="24"/>
        </w:rPr>
        <w:t xml:space="preserve"> </w:t>
      </w:r>
      <w:r w:rsidR="007C21BC" w:rsidRPr="00353082">
        <w:rPr>
          <w:rFonts w:ascii="Book Antiqua" w:hAnsi="Book Antiqua" w:cs="Times New Roman"/>
          <w:bCs/>
          <w:sz w:val="24"/>
          <w:szCs w:val="24"/>
        </w:rPr>
        <w:t xml:space="preserve">guidelines for early management of acute ischemic stroke recommend the use of retrievable stents for mechanical </w:t>
      </w:r>
      <w:proofErr w:type="spellStart"/>
      <w:r w:rsidR="007C21BC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proofErr w:type="spellEnd"/>
      <w:r w:rsidR="007C21BC" w:rsidRPr="00353082">
        <w:rPr>
          <w:rFonts w:ascii="Book Antiqua" w:hAnsi="Book Antiqua" w:cs="Times New Roman"/>
          <w:bCs/>
          <w:sz w:val="24"/>
          <w:szCs w:val="24"/>
        </w:rPr>
        <w:t xml:space="preserve"> in patients with acute internal carotid artery or middle cerebral artery M1 occlusion that can be treated within 6</w:t>
      </w:r>
      <w:r w:rsidR="00070389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7C21BC" w:rsidRPr="00353082">
        <w:rPr>
          <w:rFonts w:ascii="Book Antiqua" w:hAnsi="Book Antiqua" w:cs="Times New Roman"/>
          <w:bCs/>
          <w:sz w:val="24"/>
          <w:szCs w:val="24"/>
        </w:rPr>
        <w:t xml:space="preserve">h from </w:t>
      </w:r>
      <w:proofErr w:type="gramStart"/>
      <w:r w:rsidR="007C21BC" w:rsidRPr="00353082">
        <w:rPr>
          <w:rFonts w:ascii="Book Antiqua" w:hAnsi="Book Antiqua" w:cs="Times New Roman"/>
          <w:bCs/>
          <w:sz w:val="24"/>
          <w:szCs w:val="24"/>
        </w:rPr>
        <w:t>onset</w:t>
      </w:r>
      <w:r w:rsidR="00D662AE" w:rsidRPr="00353082">
        <w:rPr>
          <w:rFonts w:ascii="Book Antiqua" w:hAnsi="Book Antiqua" w:cs="Times New Roman"/>
          <w:bCs/>
          <w:sz w:val="24"/>
          <w:szCs w:val="24"/>
          <w:vertAlign w:val="superscript"/>
        </w:rPr>
        <w:t>[</w:t>
      </w:r>
      <w:proofErr w:type="gramEnd"/>
      <w:r w:rsidR="00D662AE" w:rsidRPr="00353082">
        <w:rPr>
          <w:rFonts w:ascii="Book Antiqua" w:hAnsi="Book Antiqua" w:cs="Times New Roman"/>
          <w:bCs/>
          <w:sz w:val="24"/>
          <w:szCs w:val="24"/>
          <w:vertAlign w:val="superscript"/>
        </w:rPr>
        <w:t>1]</w:t>
      </w:r>
      <w:r w:rsidR="0094389F" w:rsidRPr="00353082">
        <w:rPr>
          <w:rFonts w:ascii="Book Antiqua" w:hAnsi="Book Antiqua" w:cs="Times New Roman"/>
          <w:bCs/>
          <w:sz w:val="24"/>
          <w:szCs w:val="24"/>
        </w:rPr>
        <w:t>.</w:t>
      </w:r>
      <w:r w:rsidR="00070389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>Fe</w:t>
      </w:r>
      <w:r w:rsidR="00DE5BF2" w:rsidRPr="00D43449">
        <w:rPr>
          <w:rFonts w:ascii="Book Antiqua" w:hAnsi="Book Antiqua" w:cs="Times New Roman"/>
          <w:bCs/>
          <w:color w:val="000000" w:themeColor="text1"/>
          <w:sz w:val="24"/>
          <w:szCs w:val="24"/>
        </w:rPr>
        <w:t>w</w:t>
      </w:r>
      <w:r w:rsidR="005113AD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832F3" w:rsidRPr="00353082">
        <w:rPr>
          <w:rFonts w:ascii="Book Antiqua" w:hAnsi="Book Antiqua" w:cs="Times New Roman"/>
          <w:bCs/>
          <w:sz w:val="24"/>
          <w:szCs w:val="24"/>
        </w:rPr>
        <w:t xml:space="preserve">cases of carotid artery combined with ipsilateral middle cerebral artery tandem embolism, 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>have been reported</w:t>
      </w:r>
      <w:r w:rsidR="006832F3" w:rsidRPr="00353082">
        <w:rPr>
          <w:rFonts w:ascii="Book Antiqua" w:hAnsi="Book Antiqua" w:cs="Times New Roman"/>
          <w:bCs/>
          <w:sz w:val="24"/>
          <w:szCs w:val="24"/>
        </w:rPr>
        <w:t>.</w:t>
      </w:r>
      <w:r w:rsidR="005474B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CB758F" w:rsidRPr="00353082">
        <w:rPr>
          <w:rFonts w:ascii="Book Antiqua" w:hAnsi="Book Antiqua" w:cs="Times New Roman"/>
          <w:bCs/>
          <w:sz w:val="24"/>
          <w:szCs w:val="24"/>
        </w:rPr>
        <w:t xml:space="preserve">In addition, the operation is more complex and challenging, and </w:t>
      </w:r>
      <w:proofErr w:type="gramStart"/>
      <w:r w:rsidR="00CB758F" w:rsidRPr="00353082">
        <w:rPr>
          <w:rFonts w:ascii="Book Antiqua" w:hAnsi="Book Antiqua" w:cs="Times New Roman"/>
          <w:bCs/>
          <w:sz w:val="24"/>
          <w:szCs w:val="24"/>
        </w:rPr>
        <w:t>the  prognosis</w:t>
      </w:r>
      <w:proofErr w:type="gramEnd"/>
      <w:r w:rsidR="00CB758F" w:rsidRPr="00353082">
        <w:rPr>
          <w:rFonts w:ascii="Book Antiqua" w:hAnsi="Book Antiqua" w:cs="Times New Roman"/>
          <w:bCs/>
          <w:sz w:val="24"/>
          <w:szCs w:val="24"/>
        </w:rPr>
        <w:t xml:space="preserve"> of such patients is poor</w:t>
      </w:r>
      <w:r w:rsidR="00CB758F" w:rsidRPr="00353082">
        <w:rPr>
          <w:rFonts w:ascii="Book Antiqua" w:hAnsi="Book Antiqua" w:cs="Times New Roman"/>
          <w:bCs/>
          <w:sz w:val="24"/>
          <w:szCs w:val="24"/>
          <w:vertAlign w:val="superscript"/>
        </w:rPr>
        <w:t>[2]</w:t>
      </w:r>
      <w:r w:rsidR="00CB758F" w:rsidRPr="00353082">
        <w:rPr>
          <w:rFonts w:ascii="Book Antiqua" w:hAnsi="Book Antiqua" w:cs="Times New Roman"/>
          <w:bCs/>
          <w:sz w:val="24"/>
          <w:szCs w:val="24"/>
        </w:rPr>
        <w:t>.</w:t>
      </w:r>
      <w:r w:rsidR="00070389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63985" w:rsidRPr="00353082">
        <w:rPr>
          <w:rFonts w:ascii="Book Antiqua" w:hAnsi="Book Antiqua" w:cs="Times New Roman"/>
          <w:bCs/>
          <w:sz w:val="24"/>
          <w:szCs w:val="24"/>
        </w:rPr>
        <w:t xml:space="preserve">We treated a case of carotid artery combined with middle cerebral artery tandem embolization with carotid artery incision </w:t>
      </w:r>
      <w:proofErr w:type="spellStart"/>
      <w:r w:rsidR="00F63985" w:rsidRPr="00353082">
        <w:rPr>
          <w:rFonts w:ascii="Book Antiqua" w:hAnsi="Book Antiqua" w:cs="Times New Roman"/>
          <w:bCs/>
          <w:sz w:val="24"/>
          <w:szCs w:val="24"/>
        </w:rPr>
        <w:t>thrombectomy</w:t>
      </w:r>
      <w:proofErr w:type="spellEnd"/>
      <w:r w:rsidR="00F63985" w:rsidRPr="00353082">
        <w:rPr>
          <w:rFonts w:ascii="Book Antiqua" w:hAnsi="Book Antiqua" w:cs="Times New Roman"/>
          <w:bCs/>
          <w:sz w:val="24"/>
          <w:szCs w:val="24"/>
        </w:rPr>
        <w:t xml:space="preserve"> combined with stenting.</w:t>
      </w:r>
      <w:r w:rsidR="005474B6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5031A" w:rsidRPr="00353082">
        <w:rPr>
          <w:rFonts w:ascii="Book Antiqua" w:hAnsi="Book Antiqua" w:cs="Times New Roman"/>
          <w:bCs/>
          <w:sz w:val="24"/>
          <w:szCs w:val="24"/>
        </w:rPr>
        <w:t>The result w</w:t>
      </w:r>
      <w:r w:rsidR="00C95450" w:rsidRPr="00353082">
        <w:rPr>
          <w:rFonts w:ascii="Book Antiqua" w:hAnsi="Book Antiqua" w:cs="Times New Roman"/>
          <w:bCs/>
          <w:sz w:val="24"/>
          <w:szCs w:val="24"/>
        </w:rPr>
        <w:t>as</w:t>
      </w:r>
      <w:r w:rsidR="0055031A" w:rsidRPr="00353082">
        <w:rPr>
          <w:rFonts w:ascii="Book Antiqua" w:hAnsi="Book Antiqua" w:cs="Times New Roman"/>
          <w:bCs/>
          <w:sz w:val="24"/>
          <w:szCs w:val="24"/>
        </w:rPr>
        <w:t xml:space="preserve"> satisfactory</w:t>
      </w:r>
      <w:r w:rsidR="005113AD">
        <w:rPr>
          <w:rFonts w:ascii="Book Antiqua" w:hAnsi="Book Antiqua" w:cs="Times New Roman" w:hint="eastAsia"/>
          <w:bCs/>
          <w:sz w:val="24"/>
          <w:szCs w:val="24"/>
        </w:rPr>
        <w:t>.</w:t>
      </w:r>
    </w:p>
    <w:p w14:paraId="0D10F764" w14:textId="77777777" w:rsidR="00C95450" w:rsidRPr="00353082" w:rsidRDefault="00C95450" w:rsidP="00353082">
      <w:pPr>
        <w:spacing w:line="360" w:lineRule="auto"/>
        <w:rPr>
          <w:rFonts w:ascii="Book Antiqua" w:hAnsi="Book Antiqua"/>
          <w:bCs/>
          <w:i/>
          <w:iCs/>
          <w:sz w:val="24"/>
          <w:szCs w:val="24"/>
        </w:rPr>
      </w:pPr>
    </w:p>
    <w:p w14:paraId="03D673E2" w14:textId="77777777" w:rsidR="00070389" w:rsidRPr="00353082" w:rsidRDefault="00070389" w:rsidP="00353082">
      <w:pPr>
        <w:spacing w:line="360" w:lineRule="auto"/>
        <w:rPr>
          <w:rFonts w:ascii="Book Antiqua" w:eastAsia="等线" w:hAnsi="Book Antiqua"/>
          <w:b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>CASE PRESENTATION</w:t>
      </w:r>
    </w:p>
    <w:p w14:paraId="552852CF" w14:textId="77777777" w:rsidR="00070389" w:rsidRPr="00353082" w:rsidRDefault="00070389" w:rsidP="00353082">
      <w:pPr>
        <w:snapToGrid w:val="0"/>
        <w:spacing w:line="360" w:lineRule="auto"/>
        <w:rPr>
          <w:rFonts w:ascii="Book Antiqua" w:eastAsia="等线" w:hAnsi="Book Antiqua" w:cs="Calibri"/>
          <w:b/>
          <w:i/>
          <w:sz w:val="24"/>
          <w:szCs w:val="24"/>
        </w:rPr>
      </w:pPr>
      <w:r w:rsidRPr="00353082">
        <w:rPr>
          <w:rFonts w:ascii="Book Antiqua" w:hAnsi="Book Antiqua"/>
          <w:b/>
          <w:i/>
          <w:sz w:val="24"/>
          <w:szCs w:val="24"/>
        </w:rPr>
        <w:t>Chief complaints</w:t>
      </w:r>
    </w:p>
    <w:p w14:paraId="248E4021" w14:textId="24124630" w:rsidR="00963A41" w:rsidRPr="00353082" w:rsidRDefault="005113AD" w:rsidP="00353082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>
        <w:rPr>
          <w:rFonts w:ascii="Book Antiqua" w:hAnsi="Book Antiqua" w:cs="Times New Roman" w:hint="eastAsia"/>
          <w:bCs/>
          <w:sz w:val="24"/>
          <w:szCs w:val="24"/>
        </w:rPr>
        <w:t>A</w:t>
      </w:r>
      <w:r w:rsidR="00FE49CB" w:rsidRPr="00353082">
        <w:rPr>
          <w:rFonts w:ascii="Book Antiqua" w:hAnsi="Book Antiqua" w:cs="Times New Roman"/>
          <w:bCs/>
          <w:sz w:val="24"/>
          <w:szCs w:val="24"/>
        </w:rPr>
        <w:t xml:space="preserve"> 70-year-old </w:t>
      </w:r>
      <w:r w:rsidRPr="00353082">
        <w:rPr>
          <w:rFonts w:ascii="Book Antiqua" w:hAnsi="Book Antiqua" w:cs="Times New Roman"/>
          <w:bCs/>
          <w:sz w:val="24"/>
          <w:szCs w:val="24"/>
        </w:rPr>
        <w:t>ma</w:t>
      </w:r>
      <w:r>
        <w:rPr>
          <w:rFonts w:ascii="Book Antiqua" w:hAnsi="Book Antiqua" w:cs="Times New Roman" w:hint="eastAsia"/>
          <w:bCs/>
          <w:sz w:val="24"/>
          <w:szCs w:val="24"/>
        </w:rPr>
        <w:t>n complained of</w:t>
      </w:r>
      <w:r w:rsidR="00070389" w:rsidRPr="0035308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70389" w:rsidRPr="00353082">
        <w:rPr>
          <w:rFonts w:ascii="Book Antiqua" w:hAnsi="Book Antiqua"/>
          <w:bCs/>
          <w:sz w:val="24"/>
          <w:szCs w:val="24"/>
        </w:rPr>
        <w:t xml:space="preserve">sudden </w:t>
      </w:r>
      <w:r w:rsidR="00963A41" w:rsidRPr="00353082">
        <w:rPr>
          <w:rFonts w:ascii="Book Antiqua" w:hAnsi="Book Antiqua"/>
          <w:bCs/>
          <w:sz w:val="24"/>
          <w:szCs w:val="24"/>
        </w:rPr>
        <w:t>inability to speak and inability to move his right limb for 3 h</w:t>
      </w:r>
      <w:r w:rsidR="00DA7E73" w:rsidRPr="00353082">
        <w:rPr>
          <w:rFonts w:ascii="Book Antiqua" w:hAnsi="Book Antiqua"/>
          <w:bCs/>
          <w:sz w:val="24"/>
          <w:szCs w:val="24"/>
        </w:rPr>
        <w:t>.</w:t>
      </w:r>
    </w:p>
    <w:p w14:paraId="003EF368" w14:textId="77777777" w:rsidR="00963A41" w:rsidRPr="00353082" w:rsidRDefault="00963A41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0A0C7FDA" w14:textId="77777777" w:rsidR="00C45C09" w:rsidRPr="00353082" w:rsidRDefault="00737DC8" w:rsidP="00353082">
      <w:pPr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353082">
        <w:rPr>
          <w:rFonts w:ascii="Book Antiqua" w:hAnsi="Book Antiqua"/>
          <w:b/>
          <w:i/>
          <w:iCs/>
          <w:sz w:val="24"/>
          <w:szCs w:val="24"/>
        </w:rPr>
        <w:t>History</w:t>
      </w:r>
      <w:r w:rsidR="005474B6" w:rsidRPr="00353082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i/>
          <w:iCs/>
          <w:sz w:val="24"/>
          <w:szCs w:val="24"/>
        </w:rPr>
        <w:t>of</w:t>
      </w:r>
      <w:r w:rsidR="005474B6" w:rsidRPr="00353082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i/>
          <w:iCs/>
          <w:sz w:val="24"/>
          <w:szCs w:val="24"/>
        </w:rPr>
        <w:t>present</w:t>
      </w:r>
      <w:r w:rsidR="005474B6" w:rsidRPr="00353082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i/>
          <w:iCs/>
          <w:sz w:val="24"/>
          <w:szCs w:val="24"/>
        </w:rPr>
        <w:t>illness</w:t>
      </w:r>
    </w:p>
    <w:p w14:paraId="1C9181FA" w14:textId="74421363" w:rsidR="00963A41" w:rsidRPr="00353082" w:rsidRDefault="005113AD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proofErr w:type="gramStart"/>
      <w:r>
        <w:rPr>
          <w:rFonts w:ascii="Book Antiqua" w:hAnsi="Book Antiqua" w:hint="eastAsia"/>
          <w:bCs/>
          <w:sz w:val="24"/>
          <w:szCs w:val="24"/>
        </w:rPr>
        <w:t xml:space="preserve">A </w:t>
      </w:r>
      <w:r>
        <w:rPr>
          <w:rFonts w:ascii="Book Antiqua" w:hAnsi="Book Antiqua"/>
          <w:bCs/>
          <w:sz w:val="24"/>
          <w:szCs w:val="24"/>
        </w:rPr>
        <w:t>history</w:t>
      </w:r>
      <w:r>
        <w:rPr>
          <w:rFonts w:ascii="Book Antiqua" w:hAnsi="Book Antiqua" w:hint="eastAsia"/>
          <w:bCs/>
          <w:sz w:val="24"/>
          <w:szCs w:val="24"/>
        </w:rPr>
        <w:t xml:space="preserve"> of a</w:t>
      </w:r>
      <w:r w:rsidRPr="00353082">
        <w:rPr>
          <w:rFonts w:ascii="Book Antiqua" w:hAnsi="Book Antiqua"/>
          <w:bCs/>
          <w:sz w:val="24"/>
          <w:szCs w:val="24"/>
        </w:rPr>
        <w:t xml:space="preserve">trial </w:t>
      </w:r>
      <w:r w:rsidR="00951D51" w:rsidRPr="00353082">
        <w:rPr>
          <w:rFonts w:ascii="Book Antiqua" w:hAnsi="Book Antiqua"/>
          <w:bCs/>
          <w:sz w:val="24"/>
          <w:szCs w:val="24"/>
        </w:rPr>
        <w:t>fibrillation for more than 1 year.</w:t>
      </w:r>
      <w:proofErr w:type="gramEnd"/>
    </w:p>
    <w:p w14:paraId="15340305" w14:textId="77777777" w:rsidR="00963A41" w:rsidRPr="00353082" w:rsidRDefault="00963A41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07648BAF" w14:textId="77777777" w:rsidR="00737DC8" w:rsidRPr="00353082" w:rsidRDefault="00737DC8" w:rsidP="00353082">
      <w:pPr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353082">
        <w:rPr>
          <w:rFonts w:ascii="Book Antiqua" w:hAnsi="Book Antiqua"/>
          <w:b/>
          <w:i/>
          <w:iCs/>
          <w:sz w:val="24"/>
          <w:szCs w:val="24"/>
        </w:rPr>
        <w:t>Personal</w:t>
      </w:r>
      <w:r w:rsidR="005474B6" w:rsidRPr="00353082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i/>
          <w:iCs/>
          <w:sz w:val="24"/>
          <w:szCs w:val="24"/>
        </w:rPr>
        <w:t>and</w:t>
      </w:r>
      <w:r w:rsidR="005474B6" w:rsidRPr="00353082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i/>
          <w:iCs/>
          <w:sz w:val="24"/>
          <w:szCs w:val="24"/>
        </w:rPr>
        <w:t>family</w:t>
      </w:r>
      <w:r w:rsidR="005474B6" w:rsidRPr="00353082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i/>
          <w:iCs/>
          <w:sz w:val="24"/>
          <w:szCs w:val="24"/>
        </w:rPr>
        <w:t>history</w:t>
      </w:r>
    </w:p>
    <w:p w14:paraId="374F5E87" w14:textId="77777777" w:rsidR="00951D51" w:rsidRPr="00353082" w:rsidRDefault="00620618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 xml:space="preserve">No history of hypertension, diabetes, coronary heart disease or other chronic diseases. There was no similar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event </w:t>
      </w:r>
      <w:r w:rsidRPr="00353082">
        <w:rPr>
          <w:rFonts w:ascii="Book Antiqua" w:hAnsi="Book Antiqua"/>
          <w:bCs/>
          <w:sz w:val="24"/>
          <w:szCs w:val="24"/>
        </w:rPr>
        <w:t xml:space="preserve">or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known </w:t>
      </w:r>
      <w:r w:rsidRPr="00353082">
        <w:rPr>
          <w:rFonts w:ascii="Book Antiqua" w:hAnsi="Book Antiqua"/>
          <w:bCs/>
          <w:sz w:val="24"/>
          <w:szCs w:val="24"/>
        </w:rPr>
        <w:t>genetic history in his family.</w:t>
      </w:r>
    </w:p>
    <w:p w14:paraId="7AEA27BC" w14:textId="77777777" w:rsidR="00951D51" w:rsidRPr="00353082" w:rsidRDefault="00951D51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040352C8" w14:textId="77777777" w:rsidR="00737DC8" w:rsidRPr="00353082" w:rsidRDefault="00737DC8" w:rsidP="00353082">
      <w:pPr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353082">
        <w:rPr>
          <w:rFonts w:ascii="Book Antiqua" w:hAnsi="Book Antiqua"/>
          <w:b/>
          <w:i/>
          <w:iCs/>
          <w:sz w:val="24"/>
          <w:szCs w:val="24"/>
        </w:rPr>
        <w:t>Physical</w:t>
      </w:r>
      <w:r w:rsidR="005474B6" w:rsidRPr="00353082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i/>
          <w:iCs/>
          <w:sz w:val="24"/>
          <w:szCs w:val="24"/>
        </w:rPr>
        <w:t>examination</w:t>
      </w:r>
    </w:p>
    <w:p w14:paraId="0E8B8353" w14:textId="0320114A" w:rsidR="007D501B" w:rsidRPr="00353082" w:rsidRDefault="00DA7E73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>The p</w:t>
      </w:r>
      <w:r w:rsidR="006138A5" w:rsidRPr="00353082">
        <w:rPr>
          <w:rFonts w:ascii="Book Antiqua" w:hAnsi="Book Antiqua"/>
          <w:bCs/>
          <w:sz w:val="24"/>
          <w:szCs w:val="24"/>
        </w:rPr>
        <w:t>atient present</w:t>
      </w:r>
      <w:r w:rsidRPr="00353082">
        <w:rPr>
          <w:rFonts w:ascii="Book Antiqua" w:hAnsi="Book Antiqua"/>
          <w:bCs/>
          <w:sz w:val="24"/>
          <w:szCs w:val="24"/>
        </w:rPr>
        <w:t>ed</w:t>
      </w:r>
      <w:r w:rsidR="006138A5" w:rsidRPr="00353082">
        <w:rPr>
          <w:rFonts w:ascii="Book Antiqua" w:hAnsi="Book Antiqua"/>
          <w:bCs/>
          <w:sz w:val="24"/>
          <w:szCs w:val="24"/>
        </w:rPr>
        <w:t xml:space="preserve"> with drowsiness</w:t>
      </w:r>
      <w:r w:rsidRPr="00353082">
        <w:rPr>
          <w:rFonts w:ascii="Book Antiqua" w:hAnsi="Book Antiqua"/>
          <w:bCs/>
          <w:sz w:val="24"/>
          <w:szCs w:val="24"/>
        </w:rPr>
        <w:t xml:space="preserve"> and</w:t>
      </w:r>
      <w:r w:rsidR="006138A5" w:rsidRPr="00353082">
        <w:rPr>
          <w:rFonts w:ascii="Book Antiqua" w:hAnsi="Book Antiqua"/>
          <w:bCs/>
          <w:sz w:val="24"/>
          <w:szCs w:val="24"/>
        </w:rPr>
        <w:t xml:space="preserve"> complete mixed aphasia</w:t>
      </w:r>
      <w:r w:rsidR="00C37404" w:rsidRPr="00353082">
        <w:rPr>
          <w:rFonts w:ascii="Book Antiqua" w:hAnsi="Book Antiqua"/>
          <w:bCs/>
          <w:sz w:val="24"/>
          <w:szCs w:val="24"/>
        </w:rPr>
        <w:t>.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C37404" w:rsidRPr="00353082">
        <w:rPr>
          <w:rFonts w:ascii="Book Antiqua" w:hAnsi="Book Antiqua"/>
          <w:bCs/>
          <w:sz w:val="24"/>
          <w:szCs w:val="24"/>
        </w:rPr>
        <w:t xml:space="preserve">The right nasolabial groove </w:t>
      </w:r>
      <w:r w:rsidRPr="00353082">
        <w:rPr>
          <w:rFonts w:ascii="Book Antiqua" w:hAnsi="Book Antiqua"/>
          <w:bCs/>
          <w:sz w:val="24"/>
          <w:szCs w:val="24"/>
        </w:rPr>
        <w:t xml:space="preserve">had </w:t>
      </w:r>
      <w:r w:rsidR="00C37404" w:rsidRPr="00353082">
        <w:rPr>
          <w:rFonts w:ascii="Book Antiqua" w:hAnsi="Book Antiqua"/>
          <w:bCs/>
          <w:sz w:val="24"/>
          <w:szCs w:val="24"/>
        </w:rPr>
        <w:t>bec</w:t>
      </w:r>
      <w:r w:rsidRPr="00353082">
        <w:rPr>
          <w:rFonts w:ascii="Book Antiqua" w:hAnsi="Book Antiqua"/>
          <w:bCs/>
          <w:sz w:val="24"/>
          <w:szCs w:val="24"/>
        </w:rPr>
        <w:t>o</w:t>
      </w:r>
      <w:r w:rsidR="00552454" w:rsidRPr="00353082">
        <w:rPr>
          <w:rFonts w:ascii="Book Antiqua" w:hAnsi="Book Antiqua"/>
          <w:bCs/>
          <w:sz w:val="24"/>
          <w:szCs w:val="24"/>
        </w:rPr>
        <w:t>me</w:t>
      </w:r>
      <w:r w:rsidR="00C37404" w:rsidRPr="00353082">
        <w:rPr>
          <w:rFonts w:ascii="Book Antiqua" w:hAnsi="Book Antiqua"/>
          <w:bCs/>
          <w:sz w:val="24"/>
          <w:szCs w:val="24"/>
        </w:rPr>
        <w:t xml:space="preserve"> shallow, and </w:t>
      </w:r>
      <w:r w:rsidRPr="00353082">
        <w:rPr>
          <w:rFonts w:ascii="Book Antiqua" w:hAnsi="Book Antiqua"/>
          <w:bCs/>
          <w:sz w:val="24"/>
          <w:szCs w:val="24"/>
        </w:rPr>
        <w:t>his</w:t>
      </w:r>
      <w:r w:rsidR="00C37404" w:rsidRPr="00353082">
        <w:rPr>
          <w:rFonts w:ascii="Book Antiqua" w:hAnsi="Book Antiqua"/>
          <w:bCs/>
          <w:sz w:val="24"/>
          <w:szCs w:val="24"/>
        </w:rPr>
        <w:t xml:space="preserve"> mouth </w:t>
      </w:r>
      <w:r w:rsidR="00D5590D" w:rsidRPr="00353082">
        <w:rPr>
          <w:rFonts w:ascii="Book Antiqua" w:hAnsi="Book Antiqua"/>
          <w:bCs/>
          <w:sz w:val="24"/>
          <w:szCs w:val="24"/>
        </w:rPr>
        <w:t>wa</w:t>
      </w:r>
      <w:r w:rsidR="00C37404" w:rsidRPr="00353082">
        <w:rPr>
          <w:rFonts w:ascii="Book Antiqua" w:hAnsi="Book Antiqua"/>
          <w:bCs/>
          <w:sz w:val="24"/>
          <w:szCs w:val="24"/>
        </w:rPr>
        <w:t>s askew to the left.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Pr="00353082">
        <w:rPr>
          <w:rFonts w:ascii="Book Antiqua" w:hAnsi="Book Antiqua"/>
          <w:bCs/>
          <w:sz w:val="24"/>
          <w:szCs w:val="24"/>
        </w:rPr>
        <w:t>His l</w:t>
      </w:r>
      <w:r w:rsidR="00EE6522" w:rsidRPr="00353082">
        <w:rPr>
          <w:rFonts w:ascii="Book Antiqua" w:hAnsi="Book Antiqua"/>
          <w:bCs/>
          <w:sz w:val="24"/>
          <w:szCs w:val="24"/>
        </w:rPr>
        <w:t xml:space="preserve">eft limb was </w:t>
      </w:r>
      <w:r w:rsidR="00014DED">
        <w:rPr>
          <w:rFonts w:ascii="Book Antiqua" w:hAnsi="Book Antiqua" w:hint="eastAsia"/>
          <w:bCs/>
          <w:sz w:val="24"/>
          <w:szCs w:val="24"/>
        </w:rPr>
        <w:t>movable</w:t>
      </w:r>
      <w:r w:rsidR="00EE6522" w:rsidRPr="00353082">
        <w:rPr>
          <w:rFonts w:ascii="Book Antiqua" w:hAnsi="Book Antiqua"/>
          <w:bCs/>
          <w:sz w:val="24"/>
          <w:szCs w:val="24"/>
        </w:rPr>
        <w:t xml:space="preserve">, </w:t>
      </w:r>
      <w:r w:rsidR="00014DED">
        <w:rPr>
          <w:rFonts w:ascii="Book Antiqua" w:hAnsi="Book Antiqua" w:hint="eastAsia"/>
          <w:bCs/>
          <w:sz w:val="24"/>
          <w:szCs w:val="24"/>
        </w:rPr>
        <w:t xml:space="preserve">and </w:t>
      </w:r>
      <w:r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EE6522" w:rsidRPr="00353082">
        <w:rPr>
          <w:rFonts w:ascii="Book Antiqua" w:hAnsi="Book Antiqua"/>
          <w:bCs/>
          <w:sz w:val="24"/>
          <w:szCs w:val="24"/>
        </w:rPr>
        <w:t xml:space="preserve">right limb was </w:t>
      </w:r>
      <w:r w:rsidR="00014DED">
        <w:rPr>
          <w:rFonts w:ascii="Book Antiqua" w:hAnsi="Book Antiqua" w:hint="eastAsia"/>
          <w:bCs/>
          <w:sz w:val="24"/>
          <w:szCs w:val="24"/>
        </w:rPr>
        <w:t>un</w:t>
      </w:r>
      <w:r w:rsidR="00014DED" w:rsidRPr="00353082">
        <w:rPr>
          <w:rFonts w:ascii="Book Antiqua" w:hAnsi="Book Antiqua"/>
          <w:bCs/>
          <w:sz w:val="24"/>
          <w:szCs w:val="24"/>
        </w:rPr>
        <w:t>mo</w:t>
      </w:r>
      <w:r w:rsidR="00014DED">
        <w:rPr>
          <w:rFonts w:ascii="Book Antiqua" w:hAnsi="Book Antiqua" w:hint="eastAsia"/>
          <w:bCs/>
          <w:sz w:val="24"/>
          <w:szCs w:val="24"/>
        </w:rPr>
        <w:t>vable</w:t>
      </w:r>
      <w:r w:rsidR="00EE6522" w:rsidRPr="00353082">
        <w:rPr>
          <w:rFonts w:ascii="Book Antiqua" w:hAnsi="Book Antiqua"/>
          <w:bCs/>
          <w:sz w:val="24"/>
          <w:szCs w:val="24"/>
        </w:rPr>
        <w:t>.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620527" w:rsidRPr="00353082">
        <w:rPr>
          <w:rFonts w:ascii="Book Antiqua" w:hAnsi="Book Antiqua"/>
          <w:bCs/>
          <w:sz w:val="24"/>
          <w:szCs w:val="24"/>
        </w:rPr>
        <w:t xml:space="preserve">The muscle tension of the extremities was </w:t>
      </w:r>
      <w:r w:rsidR="00014DED">
        <w:rPr>
          <w:rFonts w:ascii="Book Antiqua" w:hAnsi="Book Antiqua" w:hint="eastAsia"/>
          <w:bCs/>
          <w:sz w:val="24"/>
          <w:szCs w:val="24"/>
        </w:rPr>
        <w:t>normal</w:t>
      </w:r>
      <w:r w:rsidR="00620527" w:rsidRPr="00353082">
        <w:rPr>
          <w:rFonts w:ascii="Book Antiqua" w:hAnsi="Book Antiqua"/>
          <w:bCs/>
          <w:sz w:val="24"/>
          <w:szCs w:val="24"/>
        </w:rPr>
        <w:t>, and pathological signs on the right side were positive.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Pr="00353082">
        <w:rPr>
          <w:rFonts w:ascii="Book Antiqua" w:hAnsi="Book Antiqua"/>
          <w:bCs/>
          <w:sz w:val="24"/>
          <w:szCs w:val="24"/>
        </w:rPr>
        <w:t>His b</w:t>
      </w:r>
      <w:r w:rsidR="00A7443A" w:rsidRPr="00353082">
        <w:rPr>
          <w:rFonts w:ascii="Book Antiqua" w:hAnsi="Book Antiqua"/>
          <w:bCs/>
          <w:sz w:val="24"/>
          <w:szCs w:val="24"/>
        </w:rPr>
        <w:t xml:space="preserve">aseline </w:t>
      </w:r>
      <w:r w:rsidR="009E1C9D" w:rsidRPr="00353082">
        <w:rPr>
          <w:rFonts w:ascii="Book Antiqua" w:hAnsi="Book Antiqua"/>
          <w:bCs/>
          <w:sz w:val="24"/>
          <w:szCs w:val="24"/>
        </w:rPr>
        <w:t>neurologic severity scores (NHISS)</w:t>
      </w:r>
      <w:r w:rsidR="00A7443A" w:rsidRPr="00353082">
        <w:rPr>
          <w:rFonts w:ascii="Book Antiqua" w:hAnsi="Book Antiqua"/>
          <w:bCs/>
          <w:sz w:val="24"/>
          <w:szCs w:val="24"/>
        </w:rPr>
        <w:t xml:space="preserve"> score </w:t>
      </w:r>
      <w:r w:rsidR="00A7443A" w:rsidRPr="00353082">
        <w:rPr>
          <w:rFonts w:ascii="Book Antiqua" w:hAnsi="Book Antiqua"/>
          <w:bCs/>
          <w:sz w:val="24"/>
          <w:szCs w:val="24"/>
        </w:rPr>
        <w:lastRenderedPageBreak/>
        <w:t>was 23.</w:t>
      </w:r>
    </w:p>
    <w:p w14:paraId="1939B144" w14:textId="77777777" w:rsidR="00C37404" w:rsidRPr="00353082" w:rsidRDefault="00C37404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55523453" w14:textId="77777777" w:rsidR="00737DC8" w:rsidRPr="00353082" w:rsidRDefault="00737DC8" w:rsidP="00353082">
      <w:pPr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353082">
        <w:rPr>
          <w:rFonts w:ascii="Book Antiqua" w:hAnsi="Book Antiqua"/>
          <w:b/>
          <w:i/>
          <w:iCs/>
          <w:sz w:val="24"/>
          <w:szCs w:val="24"/>
        </w:rPr>
        <w:t>Imaging</w:t>
      </w:r>
      <w:r w:rsidR="001001EA" w:rsidRPr="00353082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i/>
          <w:iCs/>
          <w:sz w:val="24"/>
          <w:szCs w:val="24"/>
        </w:rPr>
        <w:t>examination</w:t>
      </w:r>
    </w:p>
    <w:p w14:paraId="4DAE3DF3" w14:textId="6FB06F56" w:rsidR="000E13B1" w:rsidRPr="00353082" w:rsidRDefault="000E13B1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>Electrocardiogram examination showed atrial fibrillation.</w:t>
      </w:r>
      <w:r w:rsidR="0021094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1C312A" w:rsidRPr="00353082">
        <w:rPr>
          <w:rFonts w:ascii="Book Antiqua" w:hAnsi="Book Antiqua"/>
          <w:bCs/>
          <w:sz w:val="24"/>
          <w:szCs w:val="24"/>
        </w:rPr>
        <w:t xml:space="preserve">Head and neck </w:t>
      </w:r>
      <w:r w:rsidR="00070389" w:rsidRPr="00353082">
        <w:rPr>
          <w:rFonts w:ascii="Book Antiqua" w:hAnsi="Book Antiqua"/>
          <w:bCs/>
          <w:sz w:val="24"/>
          <w:szCs w:val="24"/>
        </w:rPr>
        <w:t>computed tomography angiography (</w:t>
      </w:r>
      <w:r w:rsidR="001C312A" w:rsidRPr="00353082">
        <w:rPr>
          <w:rFonts w:ascii="Book Antiqua" w:hAnsi="Book Antiqua"/>
          <w:bCs/>
          <w:sz w:val="24"/>
          <w:szCs w:val="24"/>
        </w:rPr>
        <w:t>CTA</w:t>
      </w:r>
      <w:r w:rsidR="00070389" w:rsidRPr="00353082">
        <w:rPr>
          <w:rFonts w:ascii="Book Antiqua" w:hAnsi="Book Antiqua"/>
          <w:bCs/>
          <w:sz w:val="24"/>
          <w:szCs w:val="24"/>
        </w:rPr>
        <w:t>)</w:t>
      </w:r>
      <w:r w:rsidR="001C312A" w:rsidRPr="00353082">
        <w:rPr>
          <w:rFonts w:ascii="Book Antiqua" w:hAnsi="Book Antiqua"/>
          <w:bCs/>
          <w:sz w:val="24"/>
          <w:szCs w:val="24"/>
        </w:rPr>
        <w:t xml:space="preserve"> showed embolism</w:t>
      </w:r>
      <w:r w:rsidR="00DA7E73" w:rsidRPr="00353082">
        <w:rPr>
          <w:rFonts w:ascii="Book Antiqua" w:hAnsi="Book Antiqua"/>
          <w:bCs/>
          <w:sz w:val="24"/>
          <w:szCs w:val="24"/>
        </w:rPr>
        <w:t>s</w:t>
      </w:r>
      <w:r w:rsidR="001C312A" w:rsidRPr="00353082">
        <w:rPr>
          <w:rFonts w:ascii="Book Antiqua" w:hAnsi="Book Antiqua"/>
          <w:bCs/>
          <w:sz w:val="24"/>
          <w:szCs w:val="24"/>
        </w:rPr>
        <w:t xml:space="preserve"> in the left carotid bifurcation and left middle cerebral artery.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C526D3" w:rsidRPr="00353082">
        <w:rPr>
          <w:rFonts w:ascii="Book Antiqua" w:hAnsi="Book Antiqua"/>
          <w:bCs/>
          <w:sz w:val="24"/>
          <w:szCs w:val="24"/>
        </w:rPr>
        <w:t xml:space="preserve">Brain </w:t>
      </w:r>
      <w:r w:rsidR="00070389" w:rsidRPr="00353082">
        <w:rPr>
          <w:rFonts w:ascii="Book Antiqua" w:hAnsi="Book Antiqua"/>
          <w:bCs/>
          <w:sz w:val="24"/>
          <w:szCs w:val="24"/>
        </w:rPr>
        <w:t>computed tomography</w:t>
      </w:r>
      <w:r w:rsidR="00C526D3" w:rsidRPr="00353082">
        <w:rPr>
          <w:rFonts w:ascii="Book Antiqua" w:hAnsi="Book Antiqua"/>
          <w:bCs/>
          <w:sz w:val="24"/>
          <w:szCs w:val="24"/>
        </w:rPr>
        <w:t xml:space="preserve"> showed a small infarct in the left insular lobe (Fig</w:t>
      </w:r>
      <w:r w:rsidR="00070389" w:rsidRPr="00353082">
        <w:rPr>
          <w:rFonts w:ascii="Book Antiqua" w:hAnsi="Book Antiqua"/>
          <w:bCs/>
          <w:sz w:val="24"/>
          <w:szCs w:val="24"/>
        </w:rPr>
        <w:t>ure</w:t>
      </w:r>
      <w:r w:rsidR="00C526D3" w:rsidRPr="00353082">
        <w:rPr>
          <w:rFonts w:ascii="Book Antiqua" w:hAnsi="Book Antiqua"/>
          <w:bCs/>
          <w:sz w:val="24"/>
          <w:szCs w:val="24"/>
        </w:rPr>
        <w:t xml:space="preserve"> 1).</w:t>
      </w:r>
    </w:p>
    <w:p w14:paraId="308B7F66" w14:textId="77777777" w:rsidR="000E13B1" w:rsidRPr="00353082" w:rsidRDefault="000E13B1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72A34A03" w14:textId="77777777" w:rsidR="00737DC8" w:rsidRPr="00353082" w:rsidRDefault="00737DC8" w:rsidP="00353082">
      <w:pPr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353082">
        <w:rPr>
          <w:rFonts w:ascii="Book Antiqua" w:hAnsi="Book Antiqua"/>
          <w:b/>
          <w:i/>
          <w:iCs/>
          <w:sz w:val="24"/>
          <w:szCs w:val="24"/>
        </w:rPr>
        <w:t>Laboratory</w:t>
      </w:r>
      <w:r w:rsidR="001001EA" w:rsidRPr="00353082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i/>
          <w:iCs/>
          <w:sz w:val="24"/>
          <w:szCs w:val="24"/>
        </w:rPr>
        <w:t>examination</w:t>
      </w:r>
    </w:p>
    <w:p w14:paraId="7D5B4CBF" w14:textId="0043ED19" w:rsidR="00FA4527" w:rsidRPr="00353082" w:rsidRDefault="005B1E91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 xml:space="preserve">Blood routine examination and coagulation mechanism showed no obvious </w:t>
      </w:r>
      <w:r w:rsidR="00014DED" w:rsidRPr="00353082">
        <w:rPr>
          <w:rFonts w:ascii="Book Antiqua" w:hAnsi="Book Antiqua"/>
          <w:bCs/>
          <w:sz w:val="24"/>
          <w:szCs w:val="24"/>
        </w:rPr>
        <w:t>abnormalit</w:t>
      </w:r>
      <w:r w:rsidR="00014DED">
        <w:rPr>
          <w:rFonts w:ascii="Book Antiqua" w:hAnsi="Book Antiqua" w:hint="eastAsia"/>
          <w:bCs/>
          <w:sz w:val="24"/>
          <w:szCs w:val="24"/>
        </w:rPr>
        <w:t>ies</w:t>
      </w:r>
      <w:r w:rsidRPr="00353082">
        <w:rPr>
          <w:rFonts w:ascii="Book Antiqua" w:hAnsi="Book Antiqua"/>
          <w:bCs/>
          <w:sz w:val="24"/>
          <w:szCs w:val="24"/>
        </w:rPr>
        <w:t>.</w:t>
      </w:r>
    </w:p>
    <w:p w14:paraId="329C3EBD" w14:textId="77777777" w:rsidR="00FA4527" w:rsidRPr="00353082" w:rsidRDefault="00FA4527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2F1F9C2C" w14:textId="77777777" w:rsidR="00737DC8" w:rsidRPr="00353082" w:rsidRDefault="00737DC8" w:rsidP="00353082">
      <w:pPr>
        <w:spacing w:line="360" w:lineRule="auto"/>
        <w:rPr>
          <w:rFonts w:ascii="Book Antiqua" w:hAnsi="Book Antiqua"/>
          <w:b/>
          <w:caps/>
          <w:sz w:val="24"/>
          <w:szCs w:val="24"/>
        </w:rPr>
      </w:pPr>
      <w:r w:rsidRPr="00353082">
        <w:rPr>
          <w:rFonts w:ascii="Book Antiqua" w:hAnsi="Book Antiqua"/>
          <w:b/>
          <w:caps/>
          <w:sz w:val="24"/>
          <w:szCs w:val="24"/>
        </w:rPr>
        <w:t>Final</w:t>
      </w:r>
      <w:r w:rsidR="005474B6" w:rsidRPr="00353082">
        <w:rPr>
          <w:rFonts w:ascii="Book Antiqua" w:hAnsi="Book Antiqua"/>
          <w:b/>
          <w:cap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caps/>
          <w:sz w:val="24"/>
          <w:szCs w:val="24"/>
        </w:rPr>
        <w:t>diagnosis</w:t>
      </w:r>
    </w:p>
    <w:p w14:paraId="6AB710B5" w14:textId="77777777" w:rsidR="00D25505" w:rsidRPr="00353082" w:rsidRDefault="00D25505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>Carotid artery combined with ipsilateral middle cerebral artery acute tandem embolism.</w:t>
      </w:r>
    </w:p>
    <w:p w14:paraId="0C08EFF6" w14:textId="77777777" w:rsidR="00D25505" w:rsidRPr="00353082" w:rsidRDefault="00D25505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4DEA5BAD" w14:textId="77777777" w:rsidR="00737DC8" w:rsidRPr="00353082" w:rsidRDefault="00737DC8" w:rsidP="00353082">
      <w:pPr>
        <w:spacing w:line="360" w:lineRule="auto"/>
        <w:rPr>
          <w:rFonts w:ascii="Book Antiqua" w:hAnsi="Book Antiqua"/>
          <w:b/>
          <w:caps/>
          <w:sz w:val="24"/>
          <w:szCs w:val="24"/>
        </w:rPr>
      </w:pPr>
      <w:r w:rsidRPr="00353082">
        <w:rPr>
          <w:rFonts w:ascii="Book Antiqua" w:hAnsi="Book Antiqua"/>
          <w:b/>
          <w:caps/>
          <w:sz w:val="24"/>
          <w:szCs w:val="24"/>
        </w:rPr>
        <w:t>Treatment</w:t>
      </w:r>
    </w:p>
    <w:p w14:paraId="32CBD53D" w14:textId="6F6658D2" w:rsidR="00D46D04" w:rsidRPr="00353082" w:rsidRDefault="00C318A7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proofErr w:type="spellStart"/>
      <w:r w:rsidRPr="00353082">
        <w:rPr>
          <w:rFonts w:ascii="Book Antiqua" w:hAnsi="Book Antiqua"/>
          <w:bCs/>
          <w:sz w:val="24"/>
          <w:szCs w:val="24"/>
        </w:rPr>
        <w:t>Alteplase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was administered at a dose of 0.9 mg/kg </w:t>
      </w:r>
      <w:r w:rsidR="00A90C61" w:rsidRPr="00353082">
        <w:rPr>
          <w:rFonts w:ascii="Book Antiqua" w:hAnsi="Book Antiqua"/>
          <w:bCs/>
          <w:sz w:val="24"/>
          <w:szCs w:val="24"/>
        </w:rPr>
        <w:t>200</w:t>
      </w:r>
      <w:r w:rsidRPr="00353082">
        <w:rPr>
          <w:rFonts w:ascii="Book Antiqua" w:hAnsi="Book Antiqua"/>
          <w:bCs/>
          <w:sz w:val="24"/>
          <w:szCs w:val="24"/>
        </w:rPr>
        <w:t xml:space="preserve"> min after symptom onset.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05DDA" w:rsidRPr="00353082">
        <w:rPr>
          <w:rFonts w:ascii="Book Antiqua" w:hAnsi="Book Antiqua"/>
          <w:bCs/>
          <w:sz w:val="24"/>
          <w:szCs w:val="24"/>
        </w:rPr>
        <w:t xml:space="preserve">Revascularization was </w:t>
      </w:r>
      <w:r w:rsidR="006E3911" w:rsidRPr="00353082">
        <w:rPr>
          <w:rFonts w:ascii="Book Antiqua" w:hAnsi="Book Antiqua"/>
          <w:bCs/>
          <w:sz w:val="24"/>
          <w:szCs w:val="24"/>
        </w:rPr>
        <w:t>initiated</w:t>
      </w:r>
      <w:r w:rsidR="00305DDA" w:rsidRPr="00353082">
        <w:rPr>
          <w:rFonts w:ascii="Book Antiqua" w:hAnsi="Book Antiqua"/>
          <w:bCs/>
          <w:sz w:val="24"/>
          <w:szCs w:val="24"/>
        </w:rPr>
        <w:t xml:space="preserve"> 210 min after onset.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8639DC" w:rsidRPr="00353082">
        <w:rPr>
          <w:rFonts w:ascii="Book Antiqua" w:hAnsi="Book Antiqua"/>
          <w:bCs/>
          <w:sz w:val="24"/>
          <w:szCs w:val="24"/>
        </w:rPr>
        <w:t xml:space="preserve">Cerebral angiography showed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a </w:t>
      </w:r>
      <w:r w:rsidR="008639DC" w:rsidRPr="00353082">
        <w:rPr>
          <w:rFonts w:ascii="Book Antiqua" w:hAnsi="Book Antiqua"/>
          <w:bCs/>
          <w:sz w:val="24"/>
          <w:szCs w:val="24"/>
        </w:rPr>
        <w:t>type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70632" w:rsidRPr="00353082">
        <w:rPr>
          <w:rFonts w:ascii="Book Antiqua" w:eastAsia="宋体" w:hAnsi="Book Antiqua" w:cs="宋体"/>
          <w:bCs/>
          <w:sz w:val="24"/>
          <w:szCs w:val="24"/>
        </w:rPr>
        <w:t>III</w:t>
      </w:r>
      <w:r w:rsidR="008639DC" w:rsidRPr="00353082">
        <w:rPr>
          <w:rFonts w:ascii="Book Antiqua" w:hAnsi="Book Antiqua"/>
          <w:bCs/>
          <w:sz w:val="24"/>
          <w:szCs w:val="24"/>
        </w:rPr>
        <w:t xml:space="preserve"> aortic arch</w:t>
      </w:r>
      <w:r w:rsidR="003A5B05" w:rsidRPr="00353082">
        <w:rPr>
          <w:rFonts w:ascii="Book Antiqua" w:hAnsi="Book Antiqua"/>
          <w:bCs/>
          <w:sz w:val="24"/>
          <w:szCs w:val="24"/>
        </w:rPr>
        <w:t>,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A7E73" w:rsidRPr="00353082">
        <w:rPr>
          <w:rFonts w:ascii="Book Antiqua" w:hAnsi="Book Antiqua"/>
          <w:sz w:val="24"/>
          <w:szCs w:val="24"/>
        </w:rPr>
        <w:t xml:space="preserve">where </w:t>
      </w:r>
      <w:r w:rsidR="003A5B05" w:rsidRPr="00353082">
        <w:rPr>
          <w:rFonts w:ascii="Book Antiqua" w:hAnsi="Book Antiqua"/>
          <w:bCs/>
          <w:sz w:val="24"/>
          <w:szCs w:val="24"/>
        </w:rPr>
        <w:t xml:space="preserve">the left common carotid artery </w:t>
      </w:r>
      <w:r w:rsidR="00014DED" w:rsidRPr="00353082">
        <w:rPr>
          <w:rFonts w:ascii="Book Antiqua" w:hAnsi="Book Antiqua"/>
          <w:bCs/>
          <w:sz w:val="24"/>
          <w:szCs w:val="24"/>
        </w:rPr>
        <w:t>share</w:t>
      </w:r>
      <w:r w:rsidR="00014DED">
        <w:rPr>
          <w:rFonts w:ascii="Book Antiqua" w:hAnsi="Book Antiqua" w:hint="eastAsia"/>
          <w:bCs/>
          <w:sz w:val="24"/>
          <w:szCs w:val="24"/>
        </w:rPr>
        <w:t>d</w:t>
      </w:r>
      <w:r w:rsidR="00014DED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A5B05" w:rsidRPr="00353082">
        <w:rPr>
          <w:rFonts w:ascii="Book Antiqua" w:hAnsi="Book Antiqua"/>
          <w:bCs/>
          <w:sz w:val="24"/>
          <w:szCs w:val="24"/>
        </w:rPr>
        <w:t>the main trunk with the brachiocephalic trunk</w:t>
      </w:r>
      <w:r w:rsidR="00F717A4" w:rsidRPr="00353082">
        <w:rPr>
          <w:rFonts w:ascii="Book Antiqua" w:hAnsi="Book Antiqua"/>
          <w:bCs/>
          <w:sz w:val="24"/>
          <w:szCs w:val="24"/>
        </w:rPr>
        <w:t>.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A7E73" w:rsidRPr="00353082">
        <w:rPr>
          <w:rFonts w:ascii="Book Antiqua" w:hAnsi="Book Antiqua"/>
          <w:bCs/>
          <w:sz w:val="24"/>
          <w:szCs w:val="24"/>
        </w:rPr>
        <w:t>A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59128C" w:rsidRPr="00353082">
        <w:rPr>
          <w:rFonts w:ascii="Book Antiqua" w:hAnsi="Book Antiqua"/>
          <w:bCs/>
          <w:sz w:val="24"/>
          <w:szCs w:val="24"/>
        </w:rPr>
        <w:t>S</w:t>
      </w:r>
      <w:r w:rsidR="00FA611D" w:rsidRPr="00353082">
        <w:rPr>
          <w:rFonts w:ascii="Book Antiqua" w:hAnsi="Book Antiqua"/>
          <w:bCs/>
          <w:sz w:val="24"/>
          <w:szCs w:val="24"/>
        </w:rPr>
        <w:t>im</w:t>
      </w:r>
      <w:r w:rsidR="0059128C" w:rsidRPr="00353082">
        <w:rPr>
          <w:rFonts w:ascii="Book Antiqua" w:hAnsi="Book Antiqua"/>
          <w:bCs/>
          <w:sz w:val="24"/>
          <w:szCs w:val="24"/>
        </w:rPr>
        <w:t>m</w:t>
      </w:r>
      <w:r w:rsidR="00FA611D" w:rsidRPr="00353082">
        <w:rPr>
          <w:rFonts w:ascii="Book Antiqua" w:hAnsi="Book Antiqua"/>
          <w:bCs/>
          <w:sz w:val="24"/>
          <w:szCs w:val="24"/>
        </w:rPr>
        <w:t>on</w:t>
      </w:r>
      <w:proofErr w:type="spellEnd"/>
      <w:r w:rsidR="00FA611D" w:rsidRPr="00353082">
        <w:rPr>
          <w:rFonts w:ascii="Book Antiqua" w:hAnsi="Book Antiqua"/>
          <w:bCs/>
          <w:sz w:val="24"/>
          <w:szCs w:val="24"/>
        </w:rPr>
        <w:t xml:space="preserve"> 2</w:t>
      </w:r>
      <w:r w:rsidR="007A0413" w:rsidRPr="00353082">
        <w:rPr>
          <w:rFonts w:ascii="Book Antiqua" w:hAnsi="Book Antiqua"/>
          <w:bCs/>
          <w:sz w:val="24"/>
          <w:szCs w:val="24"/>
        </w:rPr>
        <w:t xml:space="preserve"> angiography catheter was place</w:t>
      </w:r>
      <w:r w:rsidR="00DA7E73" w:rsidRPr="00353082">
        <w:rPr>
          <w:rFonts w:ascii="Book Antiqua" w:hAnsi="Book Antiqua"/>
          <w:bCs/>
          <w:sz w:val="24"/>
          <w:szCs w:val="24"/>
        </w:rPr>
        <w:t>d</w:t>
      </w:r>
      <w:r w:rsidR="007A0413" w:rsidRPr="00353082">
        <w:rPr>
          <w:rFonts w:ascii="Book Antiqua" w:hAnsi="Book Antiqua"/>
          <w:bCs/>
          <w:sz w:val="24"/>
          <w:szCs w:val="24"/>
        </w:rPr>
        <w:t xml:space="preserve"> for left common carotid artery angiography</w:t>
      </w:r>
      <w:r w:rsidR="0059128C" w:rsidRPr="00353082">
        <w:rPr>
          <w:rFonts w:ascii="Book Antiqua" w:hAnsi="Book Antiqua"/>
          <w:bCs/>
          <w:sz w:val="24"/>
          <w:szCs w:val="24"/>
        </w:rPr>
        <w:t>.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560392" w:rsidRPr="00353082">
        <w:rPr>
          <w:rFonts w:ascii="Book Antiqua" w:hAnsi="Book Antiqua"/>
          <w:bCs/>
          <w:sz w:val="24"/>
          <w:szCs w:val="24"/>
        </w:rPr>
        <w:t xml:space="preserve">The left external carotid artery </w:t>
      </w:r>
      <w:r w:rsidR="003B6726" w:rsidRPr="00353082">
        <w:rPr>
          <w:rFonts w:ascii="Book Antiqua" w:hAnsi="Book Antiqua"/>
          <w:bCs/>
          <w:sz w:val="24"/>
          <w:szCs w:val="24"/>
        </w:rPr>
        <w:t>was</w:t>
      </w:r>
      <w:r w:rsidR="00560392" w:rsidRPr="00353082">
        <w:rPr>
          <w:rFonts w:ascii="Book Antiqua" w:hAnsi="Book Antiqua"/>
          <w:bCs/>
          <w:sz w:val="24"/>
          <w:szCs w:val="24"/>
        </w:rPr>
        <w:t xml:space="preserve"> not </w:t>
      </w:r>
      <w:r w:rsidR="006E3911" w:rsidRPr="00353082">
        <w:rPr>
          <w:rFonts w:ascii="Book Antiqua" w:hAnsi="Book Antiqua"/>
          <w:bCs/>
          <w:sz w:val="24"/>
          <w:szCs w:val="24"/>
        </w:rPr>
        <w:t>visible</w:t>
      </w:r>
      <w:r w:rsidR="00560392" w:rsidRPr="00353082">
        <w:rPr>
          <w:rFonts w:ascii="Book Antiqua" w:hAnsi="Book Antiqua"/>
          <w:bCs/>
          <w:sz w:val="24"/>
          <w:szCs w:val="24"/>
        </w:rPr>
        <w:t>, and the left internal carotid artery showed slow blood flow</w:t>
      </w:r>
      <w:r w:rsidR="00A23EDC" w:rsidRPr="00353082">
        <w:rPr>
          <w:rFonts w:ascii="Book Antiqua" w:hAnsi="Book Antiqua"/>
          <w:bCs/>
          <w:sz w:val="24"/>
          <w:szCs w:val="24"/>
        </w:rPr>
        <w:t>.</w:t>
      </w:r>
      <w:r w:rsidR="005474B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007CBA" w:rsidRPr="00353082">
        <w:rPr>
          <w:rFonts w:ascii="Book Antiqua" w:hAnsi="Book Antiqua"/>
          <w:bCs/>
          <w:sz w:val="24"/>
          <w:szCs w:val="24"/>
        </w:rPr>
        <w:t>Thrombosis at the beginning of the internal carotid artery and occlusion of the upper trunk of the left middle cerebral artery</w:t>
      </w:r>
      <w:r w:rsidR="00014DED">
        <w:rPr>
          <w:rFonts w:ascii="Book Antiqua" w:hAnsi="Book Antiqua" w:hint="eastAsia"/>
          <w:bCs/>
          <w:sz w:val="24"/>
          <w:szCs w:val="24"/>
        </w:rPr>
        <w:t xml:space="preserve"> was considered</w:t>
      </w:r>
      <w:r w:rsidR="006026E3" w:rsidRPr="00353082">
        <w:rPr>
          <w:rFonts w:ascii="Book Antiqua" w:hAnsi="Book Antiqua"/>
          <w:bCs/>
          <w:sz w:val="24"/>
          <w:szCs w:val="24"/>
        </w:rPr>
        <w:t>.</w:t>
      </w:r>
      <w:r w:rsidR="0021094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283E0C" w:rsidRPr="00353082">
        <w:rPr>
          <w:rFonts w:ascii="Book Antiqua" w:hAnsi="Book Antiqua"/>
          <w:bCs/>
          <w:sz w:val="24"/>
          <w:szCs w:val="24"/>
        </w:rPr>
        <w:t>The left anterior cerebral artery provided secondary compensatory blood supply to the left middle cerebral artery (Fig</w:t>
      </w:r>
      <w:r w:rsidR="00070389" w:rsidRPr="00353082">
        <w:rPr>
          <w:rFonts w:ascii="Book Antiqua" w:hAnsi="Book Antiqua"/>
          <w:bCs/>
          <w:sz w:val="24"/>
          <w:szCs w:val="24"/>
        </w:rPr>
        <w:t>ure</w:t>
      </w:r>
      <w:r w:rsidR="00283E0C" w:rsidRPr="00353082">
        <w:rPr>
          <w:rFonts w:ascii="Book Antiqua" w:hAnsi="Book Antiqua"/>
          <w:bCs/>
          <w:sz w:val="24"/>
          <w:szCs w:val="24"/>
        </w:rPr>
        <w:t xml:space="preserve"> 2).</w:t>
      </w:r>
      <w:r w:rsidR="003C5C3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541FA" w:rsidRPr="00353082">
        <w:rPr>
          <w:rFonts w:ascii="Book Antiqua" w:hAnsi="Book Antiqua"/>
          <w:bCs/>
          <w:sz w:val="24"/>
          <w:szCs w:val="24"/>
        </w:rPr>
        <w:t xml:space="preserve">Repeated attempts </w:t>
      </w:r>
      <w:r w:rsidR="006E56DD" w:rsidRPr="00353082">
        <w:rPr>
          <w:rFonts w:ascii="Book Antiqua" w:hAnsi="Book Antiqua"/>
          <w:bCs/>
          <w:sz w:val="24"/>
          <w:szCs w:val="24"/>
        </w:rPr>
        <w:t>were made to place the 8F guiding catheter into the left common carotid artery, which took 40 min.</w:t>
      </w:r>
      <w:r w:rsidR="0021094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A7E73" w:rsidRPr="00353082">
        <w:rPr>
          <w:rFonts w:ascii="Book Antiqua" w:hAnsi="Book Antiqua"/>
          <w:sz w:val="24"/>
          <w:szCs w:val="24"/>
        </w:rPr>
        <w:t xml:space="preserve">The </w:t>
      </w:r>
      <w:r w:rsidR="00611B16" w:rsidRPr="00353082">
        <w:rPr>
          <w:rFonts w:ascii="Book Antiqua" w:hAnsi="Book Antiqua"/>
          <w:bCs/>
          <w:sz w:val="24"/>
          <w:szCs w:val="24"/>
        </w:rPr>
        <w:t xml:space="preserve">8F </w:t>
      </w:r>
      <w:r w:rsidR="006E3911" w:rsidRPr="00353082">
        <w:rPr>
          <w:rFonts w:ascii="Book Antiqua" w:hAnsi="Book Antiqua"/>
          <w:bCs/>
          <w:sz w:val="24"/>
          <w:szCs w:val="24"/>
        </w:rPr>
        <w:t>g</w:t>
      </w:r>
      <w:r w:rsidR="00611B16" w:rsidRPr="00353082">
        <w:rPr>
          <w:rFonts w:ascii="Book Antiqua" w:hAnsi="Book Antiqua"/>
          <w:bCs/>
          <w:sz w:val="24"/>
          <w:szCs w:val="24"/>
        </w:rPr>
        <w:t>uiding catheter was aspirated at the bifurcation of the left carotid artery</w:t>
      </w:r>
      <w:r w:rsidR="00FE49CB" w:rsidRPr="00353082">
        <w:rPr>
          <w:rFonts w:ascii="Book Antiqua" w:hAnsi="Book Antiqua"/>
          <w:bCs/>
          <w:sz w:val="24"/>
          <w:szCs w:val="24"/>
        </w:rPr>
        <w:t>,</w:t>
      </w:r>
      <w:r w:rsidR="00611B16" w:rsidRPr="00353082">
        <w:rPr>
          <w:rFonts w:ascii="Book Antiqua" w:hAnsi="Book Antiqua"/>
          <w:bCs/>
          <w:sz w:val="24"/>
          <w:szCs w:val="24"/>
        </w:rPr>
        <w:t xml:space="preserve"> and no reverse bleeding </w:t>
      </w:r>
      <w:r w:rsidR="00611B16" w:rsidRPr="00353082">
        <w:rPr>
          <w:rFonts w:ascii="Book Antiqua" w:hAnsi="Book Antiqua"/>
          <w:bCs/>
          <w:sz w:val="24"/>
          <w:szCs w:val="24"/>
        </w:rPr>
        <w:lastRenderedPageBreak/>
        <w:t>was observed.</w:t>
      </w:r>
      <w:r w:rsidR="0021094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29509B" w:rsidRPr="00353082">
        <w:rPr>
          <w:rFonts w:ascii="Book Antiqua" w:hAnsi="Book Antiqua"/>
          <w:bCs/>
          <w:sz w:val="24"/>
          <w:szCs w:val="24"/>
        </w:rPr>
        <w:t xml:space="preserve">A percutaneous carotid artery incision was </w:t>
      </w:r>
      <w:r w:rsidR="00014DED">
        <w:rPr>
          <w:rFonts w:ascii="Book Antiqua" w:hAnsi="Book Antiqua" w:hint="eastAsia"/>
          <w:bCs/>
          <w:sz w:val="24"/>
          <w:szCs w:val="24"/>
        </w:rPr>
        <w:t>made</w:t>
      </w:r>
      <w:r w:rsidR="00014DED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29509B" w:rsidRPr="00353082">
        <w:rPr>
          <w:rFonts w:ascii="Book Antiqua" w:hAnsi="Book Antiqua"/>
          <w:bCs/>
          <w:sz w:val="24"/>
          <w:szCs w:val="24"/>
        </w:rPr>
        <w:t>to remove the thrombus in the neck under direct vision</w:t>
      </w:r>
      <w:r w:rsidR="00FE49CB" w:rsidRPr="00353082">
        <w:rPr>
          <w:rFonts w:ascii="Book Antiqua" w:hAnsi="Book Antiqua"/>
          <w:bCs/>
          <w:sz w:val="24"/>
          <w:szCs w:val="24"/>
        </w:rPr>
        <w:t>,</w:t>
      </w:r>
      <w:r w:rsidR="0029509B" w:rsidRPr="00353082">
        <w:rPr>
          <w:rFonts w:ascii="Book Antiqua" w:hAnsi="Book Antiqua"/>
          <w:bCs/>
          <w:sz w:val="24"/>
          <w:szCs w:val="24"/>
        </w:rPr>
        <w:t xml:space="preserve"> and it only </w:t>
      </w:r>
      <w:r w:rsidR="00F4298B" w:rsidRPr="00353082">
        <w:rPr>
          <w:rFonts w:ascii="Book Antiqua" w:hAnsi="Book Antiqua"/>
          <w:bCs/>
          <w:sz w:val="24"/>
          <w:szCs w:val="24"/>
        </w:rPr>
        <w:t>took</w:t>
      </w:r>
      <w:r w:rsidR="0029509B" w:rsidRPr="00353082">
        <w:rPr>
          <w:rFonts w:ascii="Book Antiqua" w:hAnsi="Book Antiqua"/>
          <w:bCs/>
          <w:sz w:val="24"/>
          <w:szCs w:val="24"/>
        </w:rPr>
        <w:t xml:space="preserve"> 20 min (F</w:t>
      </w:r>
      <w:r w:rsidR="00F4298B" w:rsidRPr="00353082">
        <w:rPr>
          <w:rFonts w:ascii="Book Antiqua" w:hAnsi="Book Antiqua"/>
          <w:bCs/>
          <w:sz w:val="24"/>
          <w:szCs w:val="24"/>
        </w:rPr>
        <w:t>ig</w:t>
      </w:r>
      <w:r w:rsidR="00070389" w:rsidRPr="00353082">
        <w:rPr>
          <w:rFonts w:ascii="Book Antiqua" w:hAnsi="Book Antiqua"/>
          <w:bCs/>
          <w:sz w:val="24"/>
          <w:szCs w:val="24"/>
        </w:rPr>
        <w:t>ure</w:t>
      </w:r>
      <w:r w:rsidR="0029509B" w:rsidRPr="00353082">
        <w:rPr>
          <w:rFonts w:ascii="Book Antiqua" w:hAnsi="Book Antiqua"/>
          <w:bCs/>
          <w:sz w:val="24"/>
          <w:szCs w:val="24"/>
        </w:rPr>
        <w:t xml:space="preserve"> 3).</w:t>
      </w:r>
      <w:r w:rsidR="00014DED">
        <w:rPr>
          <w:rFonts w:ascii="Book Antiqua" w:hAnsi="Book Antiqua" w:hint="eastAsia"/>
          <w:bCs/>
          <w:sz w:val="24"/>
          <w:szCs w:val="24"/>
        </w:rPr>
        <w:t xml:space="preserve"> </w:t>
      </w:r>
      <w:r w:rsidR="001D1DE1" w:rsidRPr="00353082">
        <w:rPr>
          <w:rFonts w:ascii="Book Antiqua" w:hAnsi="Book Antiqua"/>
          <w:bCs/>
          <w:sz w:val="24"/>
          <w:szCs w:val="24"/>
        </w:rPr>
        <w:t>The left carotid artery was sutured</w:t>
      </w:r>
      <w:r w:rsidR="004F7D3B" w:rsidRPr="00353082">
        <w:rPr>
          <w:rFonts w:ascii="Book Antiqua" w:hAnsi="Book Antiqua"/>
          <w:bCs/>
          <w:sz w:val="24"/>
          <w:szCs w:val="24"/>
        </w:rPr>
        <w:t>,</w:t>
      </w:r>
      <w:r w:rsidR="0021094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and </w:t>
      </w:r>
      <w:r w:rsidR="004F7D3B" w:rsidRPr="00353082">
        <w:rPr>
          <w:rFonts w:ascii="Book Antiqua" w:hAnsi="Book Antiqua"/>
          <w:bCs/>
          <w:sz w:val="24"/>
          <w:szCs w:val="24"/>
        </w:rPr>
        <w:t xml:space="preserve">angiography showed that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4F7D3B" w:rsidRPr="00353082">
        <w:rPr>
          <w:rFonts w:ascii="Book Antiqua" w:hAnsi="Book Antiqua"/>
          <w:bCs/>
          <w:sz w:val="24"/>
          <w:szCs w:val="24"/>
        </w:rPr>
        <w:t xml:space="preserve">thrombosis in the bifurcation of the carotid artery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had </w:t>
      </w:r>
      <w:r w:rsidR="004F7D3B" w:rsidRPr="00353082">
        <w:rPr>
          <w:rFonts w:ascii="Book Antiqua" w:hAnsi="Book Antiqua"/>
          <w:bCs/>
          <w:sz w:val="24"/>
          <w:szCs w:val="24"/>
        </w:rPr>
        <w:t>disappeared and</w:t>
      </w:r>
      <w:r w:rsidR="00FE49CB" w:rsidRPr="00353082">
        <w:rPr>
          <w:rFonts w:ascii="Book Antiqua" w:hAnsi="Book Antiqua"/>
          <w:bCs/>
          <w:sz w:val="24"/>
          <w:szCs w:val="24"/>
        </w:rPr>
        <w:t xml:space="preserve"> that</w:t>
      </w:r>
      <w:r w:rsidR="004F7D3B" w:rsidRPr="00353082">
        <w:rPr>
          <w:rFonts w:ascii="Book Antiqua" w:hAnsi="Book Antiqua"/>
          <w:bCs/>
          <w:sz w:val="24"/>
          <w:szCs w:val="24"/>
        </w:rPr>
        <w:t xml:space="preserve"> the internal and external carotid arteries were unblocked</w:t>
      </w:r>
      <w:r w:rsidR="00384A82" w:rsidRPr="00353082">
        <w:rPr>
          <w:rFonts w:ascii="Book Antiqua" w:hAnsi="Book Antiqua"/>
          <w:bCs/>
          <w:sz w:val="24"/>
          <w:szCs w:val="24"/>
        </w:rPr>
        <w:t>.</w:t>
      </w:r>
      <w:r w:rsidR="0021094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245E68" w:rsidRPr="00353082">
        <w:rPr>
          <w:rFonts w:ascii="Book Antiqua" w:hAnsi="Book Antiqua"/>
          <w:bCs/>
          <w:sz w:val="24"/>
          <w:szCs w:val="24"/>
        </w:rPr>
        <w:t xml:space="preserve">Using the Solitaire </w:t>
      </w:r>
      <w:r w:rsidR="00014DED">
        <w:rPr>
          <w:rFonts w:ascii="Book Antiqua" w:hAnsi="Book Antiqua" w:hint="eastAsia"/>
          <w:bCs/>
          <w:sz w:val="24"/>
          <w:szCs w:val="24"/>
        </w:rPr>
        <w:t>i</w:t>
      </w:r>
      <w:r w:rsidR="00014DED" w:rsidRPr="00353082">
        <w:rPr>
          <w:rFonts w:ascii="Book Antiqua" w:hAnsi="Book Antiqua"/>
          <w:bCs/>
          <w:sz w:val="24"/>
          <w:szCs w:val="24"/>
        </w:rPr>
        <w:t xml:space="preserve">ntermediate </w:t>
      </w:r>
      <w:r w:rsidR="00044077" w:rsidRPr="00353082">
        <w:rPr>
          <w:rFonts w:ascii="Book Antiqua" w:hAnsi="Book Antiqua"/>
          <w:bCs/>
          <w:sz w:val="24"/>
          <w:szCs w:val="24"/>
        </w:rPr>
        <w:t xml:space="preserve">catheter for </w:t>
      </w:r>
      <w:r w:rsidR="00014DED">
        <w:rPr>
          <w:rFonts w:ascii="Book Antiqua" w:hAnsi="Book Antiqua" w:hint="eastAsia"/>
          <w:bCs/>
          <w:sz w:val="24"/>
          <w:szCs w:val="24"/>
        </w:rPr>
        <w:t>m</w:t>
      </w:r>
      <w:r w:rsidR="00014DED" w:rsidRPr="00353082">
        <w:rPr>
          <w:rFonts w:ascii="Book Antiqua" w:hAnsi="Book Antiqua"/>
          <w:bCs/>
          <w:sz w:val="24"/>
          <w:szCs w:val="24"/>
        </w:rPr>
        <w:t xml:space="preserve">echanical </w:t>
      </w:r>
      <w:proofErr w:type="spellStart"/>
      <w:proofErr w:type="gramStart"/>
      <w:r w:rsidR="00044077" w:rsidRPr="00353082">
        <w:rPr>
          <w:rFonts w:ascii="Book Antiqua" w:hAnsi="Book Antiqua"/>
          <w:bCs/>
          <w:sz w:val="24"/>
          <w:szCs w:val="24"/>
        </w:rPr>
        <w:t>th</w:t>
      </w:r>
      <w:r w:rsidR="00D47A49" w:rsidRPr="00353082">
        <w:rPr>
          <w:rFonts w:ascii="Book Antiqua" w:hAnsi="Book Antiqua"/>
          <w:bCs/>
          <w:sz w:val="24"/>
          <w:szCs w:val="24"/>
        </w:rPr>
        <w:t>rombectomy</w:t>
      </w:r>
      <w:proofErr w:type="spellEnd"/>
      <w:r w:rsidR="00245E68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9F3CA5" w:rsidRPr="00353082">
        <w:rPr>
          <w:rFonts w:ascii="Book Antiqua" w:hAnsi="Book Antiqua"/>
          <w:bCs/>
          <w:sz w:val="24"/>
          <w:szCs w:val="24"/>
        </w:rPr>
        <w:t>,</w:t>
      </w:r>
      <w:proofErr w:type="gramEnd"/>
      <w:r w:rsidR="009F3CA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a </w:t>
      </w:r>
      <w:r w:rsidR="009F3CA5" w:rsidRPr="00353082">
        <w:rPr>
          <w:rFonts w:ascii="Book Antiqua" w:hAnsi="Book Antiqua"/>
          <w:bCs/>
          <w:sz w:val="24"/>
          <w:szCs w:val="24"/>
        </w:rPr>
        <w:t xml:space="preserve">5Fr </w:t>
      </w:r>
      <w:proofErr w:type="spellStart"/>
      <w:r w:rsidR="009F3CA5" w:rsidRPr="00353082">
        <w:rPr>
          <w:rFonts w:ascii="Book Antiqua" w:hAnsi="Book Antiqua"/>
          <w:bCs/>
          <w:sz w:val="24"/>
          <w:szCs w:val="24"/>
        </w:rPr>
        <w:t>Navien</w:t>
      </w:r>
      <w:proofErr w:type="spellEnd"/>
      <w:r w:rsidR="009F3CA5" w:rsidRPr="00353082">
        <w:rPr>
          <w:rFonts w:ascii="Book Antiqua" w:hAnsi="Book Antiqua"/>
          <w:bCs/>
          <w:sz w:val="24"/>
          <w:szCs w:val="24"/>
        </w:rPr>
        <w:t xml:space="preserve"> intermediate catheter was placed across the carotid bifurcation into the petrosal segment</w:t>
      </w:r>
      <w:r w:rsidR="003E1143" w:rsidRPr="00353082">
        <w:rPr>
          <w:rFonts w:ascii="Book Antiqua" w:hAnsi="Book Antiqua"/>
          <w:bCs/>
          <w:sz w:val="24"/>
          <w:szCs w:val="24"/>
        </w:rPr>
        <w:t>.</w:t>
      </w:r>
      <w:r w:rsidR="0021094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7F2AD1" w:rsidRPr="00353082">
        <w:rPr>
          <w:rFonts w:ascii="Book Antiqua" w:hAnsi="Book Antiqua"/>
          <w:bCs/>
          <w:sz w:val="24"/>
          <w:szCs w:val="24"/>
        </w:rPr>
        <w:t xml:space="preserve">The left middle cerebral artery </w:t>
      </w:r>
      <w:r w:rsidR="00C716AA" w:rsidRPr="00353082">
        <w:rPr>
          <w:rFonts w:ascii="Book Antiqua" w:hAnsi="Book Antiqua"/>
          <w:bCs/>
          <w:sz w:val="24"/>
          <w:szCs w:val="24"/>
        </w:rPr>
        <w:t>clot</w:t>
      </w:r>
      <w:r w:rsidR="007F2AD1" w:rsidRPr="00353082">
        <w:rPr>
          <w:rFonts w:ascii="Book Antiqua" w:hAnsi="Book Antiqua"/>
          <w:bCs/>
          <w:sz w:val="24"/>
          <w:szCs w:val="24"/>
        </w:rPr>
        <w:t xml:space="preserve"> was removed with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a </w:t>
      </w:r>
      <w:r w:rsidR="007F2AD1" w:rsidRPr="00353082">
        <w:rPr>
          <w:rFonts w:ascii="Book Antiqua" w:hAnsi="Book Antiqua"/>
          <w:bCs/>
          <w:sz w:val="24"/>
          <w:szCs w:val="24"/>
        </w:rPr>
        <w:t>Solitaire FR 6</w:t>
      </w:r>
      <w:r w:rsidR="006E3911" w:rsidRPr="00353082">
        <w:rPr>
          <w:rFonts w:ascii="Book Antiqua" w:hAnsi="Book Antiqua"/>
          <w:bCs/>
          <w:sz w:val="24"/>
          <w:szCs w:val="24"/>
        </w:rPr>
        <w:t>–</w:t>
      </w:r>
      <w:r w:rsidR="007F2AD1" w:rsidRPr="00353082">
        <w:rPr>
          <w:rFonts w:ascii="Book Antiqua" w:hAnsi="Book Antiqua"/>
          <w:bCs/>
          <w:sz w:val="24"/>
          <w:szCs w:val="24"/>
        </w:rPr>
        <w:t>30</w:t>
      </w:r>
      <w:r w:rsidR="00D8052D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7F2AD1" w:rsidRPr="00353082">
        <w:rPr>
          <w:rFonts w:ascii="Book Antiqua" w:hAnsi="Book Antiqua"/>
          <w:bCs/>
          <w:sz w:val="24"/>
          <w:szCs w:val="24"/>
        </w:rPr>
        <w:t>mm</w:t>
      </w:r>
      <w:r w:rsidR="00C716AA" w:rsidRPr="00353082">
        <w:rPr>
          <w:rFonts w:ascii="Book Antiqua" w:hAnsi="Book Antiqua"/>
          <w:bCs/>
          <w:sz w:val="24"/>
          <w:szCs w:val="24"/>
        </w:rPr>
        <w:t>.</w:t>
      </w:r>
      <w:r w:rsidR="00C05B6F" w:rsidRPr="00353082">
        <w:rPr>
          <w:rFonts w:ascii="Book Antiqua" w:hAnsi="Book Antiqua"/>
          <w:bCs/>
          <w:sz w:val="24"/>
          <w:szCs w:val="24"/>
        </w:rPr>
        <w:t xml:space="preserve"> After two attempts, </w:t>
      </w:r>
      <w:r w:rsidR="007F0FB8" w:rsidRPr="00353082">
        <w:rPr>
          <w:rFonts w:ascii="Book Antiqua" w:hAnsi="Book Antiqua"/>
          <w:bCs/>
          <w:sz w:val="24"/>
          <w:szCs w:val="24"/>
        </w:rPr>
        <w:t xml:space="preserve">the patient was </w:t>
      </w:r>
      <w:r w:rsidR="00C50F0A" w:rsidRPr="00353082">
        <w:rPr>
          <w:rFonts w:ascii="Book Antiqua" w:hAnsi="Book Antiqua"/>
          <w:bCs/>
          <w:sz w:val="24"/>
          <w:szCs w:val="24"/>
        </w:rPr>
        <w:t>re-</w:t>
      </w:r>
      <w:r w:rsidR="007F0FB8" w:rsidRPr="00353082">
        <w:rPr>
          <w:rFonts w:ascii="Book Antiqua" w:hAnsi="Book Antiqua"/>
          <w:bCs/>
          <w:sz w:val="24"/>
          <w:szCs w:val="24"/>
        </w:rPr>
        <w:t xml:space="preserve">examined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by </w:t>
      </w:r>
      <w:r w:rsidR="007F0FB8" w:rsidRPr="00353082">
        <w:rPr>
          <w:rFonts w:ascii="Book Antiqua" w:hAnsi="Book Antiqua"/>
          <w:bCs/>
          <w:sz w:val="24"/>
          <w:szCs w:val="24"/>
        </w:rPr>
        <w:t>angiography</w:t>
      </w:r>
      <w:r w:rsidR="006E3911" w:rsidRPr="00353082">
        <w:rPr>
          <w:rFonts w:ascii="Book Antiqua" w:hAnsi="Book Antiqua"/>
          <w:bCs/>
          <w:sz w:val="24"/>
          <w:szCs w:val="24"/>
        </w:rPr>
        <w:t>,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 which revealed m</w:t>
      </w:r>
      <w:r w:rsidR="003E0037" w:rsidRPr="00353082">
        <w:rPr>
          <w:rFonts w:ascii="Book Antiqua" w:hAnsi="Book Antiqua"/>
          <w:bCs/>
          <w:sz w:val="24"/>
          <w:szCs w:val="24"/>
        </w:rPr>
        <w:t xml:space="preserve">iddle cerebral artery blood flow recanalization, </w:t>
      </w:r>
      <w:r w:rsidR="00AA1F7A">
        <w:rPr>
          <w:rFonts w:ascii="Book Antiqua" w:hAnsi="Book Antiqua" w:hint="eastAsia"/>
          <w:bCs/>
          <w:sz w:val="24"/>
          <w:szCs w:val="24"/>
        </w:rPr>
        <w:t xml:space="preserve">with </w:t>
      </w:r>
      <w:r w:rsidR="00D43449" w:rsidRPr="00D43449">
        <w:rPr>
          <w:rFonts w:ascii="Book Antiqua" w:hAnsi="Book Antiqua"/>
          <w:bCs/>
          <w:sz w:val="24"/>
          <w:szCs w:val="24"/>
        </w:rPr>
        <w:t>modified thrombolysis in cerebral infarction</w:t>
      </w:r>
      <w:r w:rsidR="00D43449">
        <w:rPr>
          <w:rFonts w:ascii="Book Antiqua" w:hAnsi="Book Antiqua"/>
          <w:bCs/>
          <w:sz w:val="24"/>
          <w:szCs w:val="24"/>
        </w:rPr>
        <w:t xml:space="preserve"> </w:t>
      </w:r>
      <w:r w:rsidR="00D43449" w:rsidRPr="00D43449">
        <w:rPr>
          <w:rFonts w:ascii="Book Antiqua" w:hAnsi="Book Antiqua"/>
          <w:bCs/>
          <w:sz w:val="24"/>
          <w:szCs w:val="24"/>
        </w:rPr>
        <w:t>score</w:t>
      </w:r>
      <w:r w:rsidR="00D43449" w:rsidRPr="00D43449" w:rsidDel="00D43449">
        <w:rPr>
          <w:rFonts w:ascii="Book Antiqua" w:hAnsi="Book Antiqua"/>
          <w:bCs/>
          <w:sz w:val="24"/>
          <w:szCs w:val="24"/>
        </w:rPr>
        <w:t xml:space="preserve"> </w:t>
      </w:r>
      <w:r w:rsidR="00431B51" w:rsidRPr="00353082">
        <w:rPr>
          <w:rFonts w:ascii="Book Antiqua" w:hAnsi="Book Antiqua"/>
          <w:bCs/>
          <w:sz w:val="24"/>
          <w:szCs w:val="24"/>
        </w:rPr>
        <w:t>level III</w:t>
      </w:r>
      <w:r w:rsidR="0021094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E0037" w:rsidRPr="00353082">
        <w:rPr>
          <w:rFonts w:ascii="Book Antiqua" w:hAnsi="Book Antiqua"/>
          <w:bCs/>
          <w:sz w:val="24"/>
          <w:szCs w:val="24"/>
        </w:rPr>
        <w:t>(Fig</w:t>
      </w:r>
      <w:r w:rsidR="00D8052D" w:rsidRPr="00353082">
        <w:rPr>
          <w:rFonts w:ascii="Book Antiqua" w:hAnsi="Book Antiqua"/>
          <w:bCs/>
          <w:sz w:val="24"/>
          <w:szCs w:val="24"/>
        </w:rPr>
        <w:t>ure</w:t>
      </w:r>
      <w:r w:rsidR="003E0037" w:rsidRPr="00353082">
        <w:rPr>
          <w:rFonts w:ascii="Book Antiqua" w:hAnsi="Book Antiqua"/>
          <w:bCs/>
          <w:sz w:val="24"/>
          <w:szCs w:val="24"/>
        </w:rPr>
        <w:t xml:space="preserve"> 4).</w:t>
      </w:r>
    </w:p>
    <w:p w14:paraId="50C05362" w14:textId="77777777" w:rsidR="00CE22BD" w:rsidRPr="00D43449" w:rsidRDefault="00CE22BD" w:rsidP="00353082">
      <w:pPr>
        <w:spacing w:line="360" w:lineRule="auto"/>
        <w:rPr>
          <w:rFonts w:ascii="Book Antiqua" w:hAnsi="Book Antiqua"/>
          <w:bCs/>
          <w:i/>
          <w:iCs/>
          <w:sz w:val="24"/>
          <w:szCs w:val="24"/>
        </w:rPr>
      </w:pPr>
    </w:p>
    <w:p w14:paraId="7D4BC8B7" w14:textId="77777777" w:rsidR="00551B02" w:rsidRPr="00353082" w:rsidRDefault="00551B02" w:rsidP="00353082">
      <w:pPr>
        <w:spacing w:line="360" w:lineRule="auto"/>
        <w:rPr>
          <w:rFonts w:ascii="Book Antiqua" w:hAnsi="Book Antiqua"/>
          <w:b/>
          <w:caps/>
          <w:sz w:val="24"/>
          <w:szCs w:val="24"/>
        </w:rPr>
      </w:pPr>
      <w:r w:rsidRPr="00353082">
        <w:rPr>
          <w:rFonts w:ascii="Book Antiqua" w:hAnsi="Book Antiqua"/>
          <w:b/>
          <w:caps/>
          <w:sz w:val="24"/>
          <w:szCs w:val="24"/>
        </w:rPr>
        <w:t>Outcome</w:t>
      </w:r>
      <w:r w:rsidR="00210946" w:rsidRPr="00353082">
        <w:rPr>
          <w:rFonts w:ascii="Book Antiqua" w:hAnsi="Book Antiqua"/>
          <w:b/>
          <w:cap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caps/>
          <w:sz w:val="24"/>
          <w:szCs w:val="24"/>
        </w:rPr>
        <w:t>and</w:t>
      </w:r>
      <w:r w:rsidR="00210946" w:rsidRPr="00353082">
        <w:rPr>
          <w:rFonts w:ascii="Book Antiqua" w:hAnsi="Book Antiqua"/>
          <w:b/>
          <w:caps/>
          <w:sz w:val="24"/>
          <w:szCs w:val="24"/>
        </w:rPr>
        <w:t xml:space="preserve"> </w:t>
      </w:r>
      <w:r w:rsidRPr="00353082">
        <w:rPr>
          <w:rFonts w:ascii="Book Antiqua" w:hAnsi="Book Antiqua"/>
          <w:b/>
          <w:caps/>
          <w:sz w:val="24"/>
          <w:szCs w:val="24"/>
        </w:rPr>
        <w:t>follow-up</w:t>
      </w:r>
    </w:p>
    <w:p w14:paraId="5F6006D2" w14:textId="5E281C75" w:rsidR="0012384B" w:rsidRPr="00353082" w:rsidRDefault="000D6805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>Neurological examination was performed 24 h after the operation.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F97DD3" w:rsidRPr="00353082">
        <w:rPr>
          <w:rFonts w:ascii="Book Antiqua" w:hAnsi="Book Antiqua"/>
          <w:bCs/>
          <w:sz w:val="24"/>
          <w:szCs w:val="24"/>
        </w:rPr>
        <w:t>The patient was conscious and mentally competent, accompanied by motor aphasia.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A7E73" w:rsidRPr="00353082">
        <w:rPr>
          <w:rFonts w:ascii="Book Antiqua" w:hAnsi="Book Antiqua"/>
          <w:bCs/>
          <w:sz w:val="24"/>
          <w:szCs w:val="24"/>
        </w:rPr>
        <w:t>His b</w:t>
      </w:r>
      <w:r w:rsidR="005A6CD7" w:rsidRPr="00353082">
        <w:rPr>
          <w:rFonts w:ascii="Book Antiqua" w:hAnsi="Book Antiqua"/>
          <w:bCs/>
          <w:sz w:val="24"/>
          <w:szCs w:val="24"/>
        </w:rPr>
        <w:t xml:space="preserve">ilateral limb muscle strength level was 5, </w:t>
      </w:r>
      <w:r w:rsidR="00FE49CB" w:rsidRPr="00353082">
        <w:rPr>
          <w:rFonts w:ascii="Book Antiqua" w:hAnsi="Book Antiqua"/>
          <w:bCs/>
          <w:sz w:val="24"/>
          <w:szCs w:val="24"/>
        </w:rPr>
        <w:t xml:space="preserve">and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his </w:t>
      </w:r>
      <w:r w:rsidR="005A6CD7" w:rsidRPr="00353082">
        <w:rPr>
          <w:rFonts w:ascii="Book Antiqua" w:hAnsi="Book Antiqua"/>
          <w:bCs/>
          <w:sz w:val="24"/>
          <w:szCs w:val="24"/>
        </w:rPr>
        <w:t>NHISS score was 2.</w:t>
      </w:r>
      <w:r w:rsidR="00D8052D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A62AB6" w:rsidRPr="00353082">
        <w:rPr>
          <w:rFonts w:ascii="Book Antiqua" w:hAnsi="Book Antiqua"/>
          <w:bCs/>
          <w:sz w:val="24"/>
          <w:szCs w:val="24"/>
        </w:rPr>
        <w:t xml:space="preserve">Brain </w:t>
      </w:r>
      <w:r w:rsidR="00D8052D" w:rsidRPr="00353082">
        <w:rPr>
          <w:rFonts w:ascii="Book Antiqua" w:hAnsi="Book Antiqua"/>
          <w:bCs/>
          <w:sz w:val="24"/>
          <w:szCs w:val="24"/>
        </w:rPr>
        <w:t xml:space="preserve">magnetic resonance imaging </w:t>
      </w:r>
      <w:proofErr w:type="gramStart"/>
      <w:r w:rsidR="00A62AB6" w:rsidRPr="00353082">
        <w:rPr>
          <w:rFonts w:ascii="Book Antiqua" w:hAnsi="Book Antiqua"/>
          <w:bCs/>
          <w:sz w:val="24"/>
          <w:szCs w:val="24"/>
        </w:rPr>
        <w:t>show</w:t>
      </w:r>
      <w:r w:rsidR="00DA7E73" w:rsidRPr="00353082">
        <w:rPr>
          <w:rFonts w:ascii="Book Antiqua" w:hAnsi="Book Antiqua"/>
          <w:bCs/>
          <w:sz w:val="24"/>
          <w:szCs w:val="24"/>
        </w:rPr>
        <w:t>ed</w:t>
      </w:r>
      <w:r w:rsidR="003906FE" w:rsidRPr="00353082">
        <w:rPr>
          <w:rFonts w:ascii="Book Antiqua" w:hAnsi="Book Antiqua"/>
          <w:bCs/>
          <w:sz w:val="24"/>
          <w:szCs w:val="24"/>
        </w:rPr>
        <w:t xml:space="preserve">  small</w:t>
      </w:r>
      <w:proofErr w:type="gramEnd"/>
      <w:r w:rsidR="003906FE" w:rsidRPr="00353082">
        <w:rPr>
          <w:rFonts w:ascii="Book Antiqua" w:hAnsi="Book Antiqua"/>
          <w:bCs/>
          <w:sz w:val="24"/>
          <w:szCs w:val="24"/>
        </w:rPr>
        <w:t xml:space="preserve"> infarcts  in the frontal and temporal lobes (Fig</w:t>
      </w:r>
      <w:r w:rsidR="00D8052D" w:rsidRPr="00353082">
        <w:rPr>
          <w:rFonts w:ascii="Book Antiqua" w:hAnsi="Book Antiqua"/>
          <w:bCs/>
          <w:sz w:val="24"/>
          <w:szCs w:val="24"/>
        </w:rPr>
        <w:t>ure</w:t>
      </w:r>
      <w:r w:rsidR="003906FE" w:rsidRPr="00353082">
        <w:rPr>
          <w:rFonts w:ascii="Book Antiqua" w:hAnsi="Book Antiqua"/>
          <w:bCs/>
          <w:sz w:val="24"/>
          <w:szCs w:val="24"/>
        </w:rPr>
        <w:t xml:space="preserve"> 5).</w:t>
      </w:r>
      <w:r w:rsidR="00D8052D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CD6749" w:rsidRPr="00353082">
        <w:rPr>
          <w:rFonts w:ascii="Book Antiqua" w:hAnsi="Book Antiqua"/>
          <w:bCs/>
          <w:sz w:val="24"/>
          <w:szCs w:val="24"/>
        </w:rPr>
        <w:t xml:space="preserve">Pathological examination of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CD6749" w:rsidRPr="00353082">
        <w:rPr>
          <w:rFonts w:ascii="Book Antiqua" w:hAnsi="Book Antiqua"/>
          <w:bCs/>
          <w:sz w:val="24"/>
          <w:szCs w:val="24"/>
        </w:rPr>
        <w:t xml:space="preserve">thrombus showed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a </w:t>
      </w:r>
      <w:r w:rsidR="00CD6749" w:rsidRPr="00353082">
        <w:rPr>
          <w:rFonts w:ascii="Book Antiqua" w:hAnsi="Book Antiqua"/>
          <w:bCs/>
          <w:sz w:val="24"/>
          <w:szCs w:val="24"/>
        </w:rPr>
        <w:t>mixed thrombus (Fig</w:t>
      </w:r>
      <w:r w:rsidR="00D8052D" w:rsidRPr="00353082">
        <w:rPr>
          <w:rFonts w:ascii="Book Antiqua" w:hAnsi="Book Antiqua"/>
          <w:bCs/>
          <w:sz w:val="24"/>
          <w:szCs w:val="24"/>
        </w:rPr>
        <w:t>ure</w:t>
      </w:r>
      <w:r w:rsidR="00CD6749" w:rsidRPr="00353082">
        <w:rPr>
          <w:rFonts w:ascii="Book Antiqua" w:hAnsi="Book Antiqua"/>
          <w:bCs/>
          <w:sz w:val="24"/>
          <w:szCs w:val="24"/>
        </w:rPr>
        <w:t xml:space="preserve"> 6).</w:t>
      </w:r>
      <w:r w:rsidR="00D8052D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A7E73" w:rsidRPr="00353082">
        <w:rPr>
          <w:rFonts w:ascii="Book Antiqua" w:hAnsi="Book Antiqua"/>
          <w:sz w:val="24"/>
          <w:szCs w:val="24"/>
        </w:rPr>
        <w:t xml:space="preserve">His </w:t>
      </w:r>
      <w:proofErr w:type="spellStart"/>
      <w:r w:rsidR="00463D45" w:rsidRPr="00353082">
        <w:rPr>
          <w:rFonts w:ascii="Book Antiqua" w:hAnsi="Book Antiqua"/>
          <w:bCs/>
          <w:sz w:val="24"/>
          <w:szCs w:val="24"/>
        </w:rPr>
        <w:t>mRS</w:t>
      </w:r>
      <w:proofErr w:type="spellEnd"/>
      <w:r w:rsidR="00463D45" w:rsidRPr="00353082">
        <w:rPr>
          <w:rFonts w:ascii="Book Antiqua" w:hAnsi="Book Antiqua"/>
          <w:bCs/>
          <w:sz w:val="24"/>
          <w:szCs w:val="24"/>
        </w:rPr>
        <w:t xml:space="preserve"> score was 0 at 3 </w:t>
      </w:r>
      <w:proofErr w:type="spellStart"/>
      <w:r w:rsidR="00463D45" w:rsidRPr="00353082">
        <w:rPr>
          <w:rFonts w:ascii="Book Antiqua" w:hAnsi="Book Antiqua"/>
          <w:bCs/>
          <w:sz w:val="24"/>
          <w:szCs w:val="24"/>
        </w:rPr>
        <w:t>mo</w:t>
      </w:r>
      <w:proofErr w:type="spellEnd"/>
      <w:r w:rsidR="00463D45" w:rsidRPr="00353082">
        <w:rPr>
          <w:rFonts w:ascii="Book Antiqua" w:hAnsi="Book Antiqua"/>
          <w:bCs/>
          <w:sz w:val="24"/>
          <w:szCs w:val="24"/>
        </w:rPr>
        <w:t xml:space="preserve"> of follow-up</w:t>
      </w:r>
      <w:r w:rsidR="003F1C88" w:rsidRPr="00353082">
        <w:rPr>
          <w:rFonts w:ascii="Book Antiqua" w:hAnsi="Book Antiqua"/>
          <w:bCs/>
          <w:sz w:val="24"/>
          <w:szCs w:val="24"/>
        </w:rPr>
        <w:t xml:space="preserve"> (Table 1)</w:t>
      </w:r>
      <w:r w:rsidR="00AA1F7A">
        <w:rPr>
          <w:rFonts w:ascii="Book Antiqua" w:hAnsi="Book Antiqua" w:hint="eastAsia"/>
          <w:bCs/>
          <w:sz w:val="24"/>
          <w:szCs w:val="24"/>
        </w:rPr>
        <w:t>.</w:t>
      </w:r>
      <w:r w:rsidR="003F1C88" w:rsidRPr="00353082">
        <w:rPr>
          <w:rFonts w:ascii="Book Antiqua" w:hAnsi="Book Antiqua"/>
          <w:bCs/>
          <w:sz w:val="24"/>
          <w:szCs w:val="24"/>
        </w:rPr>
        <w:t xml:space="preserve"> </w:t>
      </w:r>
    </w:p>
    <w:p w14:paraId="7DDA3949" w14:textId="77777777" w:rsidR="000D6805" w:rsidRPr="00353082" w:rsidRDefault="000D6805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37D4AEB7" w14:textId="77777777" w:rsidR="00135CCD" w:rsidRPr="00353082" w:rsidRDefault="00CE22BD" w:rsidP="00353082">
      <w:pPr>
        <w:spacing w:line="360" w:lineRule="auto"/>
        <w:rPr>
          <w:rFonts w:ascii="Book Antiqua" w:hAnsi="Book Antiqua"/>
          <w:b/>
          <w:caps/>
          <w:sz w:val="24"/>
          <w:szCs w:val="24"/>
        </w:rPr>
      </w:pPr>
      <w:r w:rsidRPr="00353082">
        <w:rPr>
          <w:rFonts w:ascii="Book Antiqua" w:hAnsi="Book Antiqua"/>
          <w:b/>
          <w:caps/>
          <w:sz w:val="24"/>
          <w:szCs w:val="24"/>
        </w:rPr>
        <w:t>Discussion</w:t>
      </w:r>
    </w:p>
    <w:p w14:paraId="753F6C6F" w14:textId="66833002" w:rsidR="00231581" w:rsidRPr="00353082" w:rsidRDefault="002919D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 xml:space="preserve">Severe acute ischemic stroke is often caused by acute tandem occlusion of the internal carotid artery </w:t>
      </w:r>
      <w:r w:rsidR="00DA7E73" w:rsidRPr="00353082">
        <w:rPr>
          <w:rFonts w:ascii="Book Antiqua" w:hAnsi="Book Antiqua"/>
          <w:bCs/>
          <w:sz w:val="24"/>
          <w:szCs w:val="24"/>
        </w:rPr>
        <w:t>and</w:t>
      </w:r>
      <w:r w:rsidRPr="00353082">
        <w:rPr>
          <w:rFonts w:ascii="Book Antiqua" w:hAnsi="Book Antiqua"/>
          <w:bCs/>
          <w:sz w:val="24"/>
          <w:szCs w:val="24"/>
        </w:rPr>
        <w:t xml:space="preserve"> the ipsilateral middle cerebral artery.</w:t>
      </w:r>
      <w:r w:rsidR="00A4200D" w:rsidRPr="00353082">
        <w:rPr>
          <w:rFonts w:ascii="Book Antiqua" w:hAnsi="Book Antiqua"/>
          <w:bCs/>
          <w:sz w:val="24"/>
          <w:szCs w:val="24"/>
        </w:rPr>
        <w:t xml:space="preserve"> External carotid artery occlusion is mainly caused by arterial dissection and atherosclerotic </w:t>
      </w:r>
      <w:proofErr w:type="gramStart"/>
      <w:r w:rsidR="00A4200D" w:rsidRPr="00353082">
        <w:rPr>
          <w:rFonts w:ascii="Book Antiqua" w:hAnsi="Book Antiqua"/>
          <w:bCs/>
          <w:sz w:val="24"/>
          <w:szCs w:val="24"/>
        </w:rPr>
        <w:t>plaque</w:t>
      </w:r>
      <w:r w:rsidR="00DA7E73" w:rsidRPr="00353082">
        <w:rPr>
          <w:rFonts w:ascii="Book Antiqua" w:hAnsi="Book Antiqua"/>
          <w:bCs/>
          <w:sz w:val="24"/>
          <w:szCs w:val="24"/>
        </w:rPr>
        <w:t>s</w:t>
      </w:r>
      <w:r w:rsidR="00A4200D" w:rsidRPr="00353082">
        <w:rPr>
          <w:rFonts w:ascii="Book Antiqua" w:hAnsi="Book Antiqua"/>
          <w:bCs/>
          <w:sz w:val="24"/>
          <w:szCs w:val="24"/>
          <w:vertAlign w:val="superscript"/>
        </w:rPr>
        <w:t>[</w:t>
      </w:r>
      <w:proofErr w:type="gramEnd"/>
      <w:r w:rsidR="00A4200D" w:rsidRPr="00353082">
        <w:rPr>
          <w:rFonts w:ascii="Book Antiqua" w:hAnsi="Book Antiqua"/>
          <w:bCs/>
          <w:sz w:val="24"/>
          <w:szCs w:val="24"/>
          <w:vertAlign w:val="superscript"/>
        </w:rPr>
        <w:t>3]</w:t>
      </w:r>
      <w:r w:rsidR="00E61EEA" w:rsidRPr="00353082">
        <w:rPr>
          <w:rFonts w:ascii="Book Antiqua" w:hAnsi="Book Antiqua"/>
          <w:bCs/>
          <w:sz w:val="24"/>
          <w:szCs w:val="24"/>
        </w:rPr>
        <w:t>.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352DA" w:rsidRPr="00353082">
        <w:rPr>
          <w:rFonts w:ascii="Book Antiqua" w:hAnsi="Book Antiqua"/>
          <w:bCs/>
          <w:sz w:val="24"/>
          <w:szCs w:val="24"/>
        </w:rPr>
        <w:t xml:space="preserve">Ipsilateral middle cerebral artery occlusion is usually caused by thrombus or plaque detachment in the lesion site near the internal carotid </w:t>
      </w:r>
      <w:proofErr w:type="gramStart"/>
      <w:r w:rsidR="003352DA" w:rsidRPr="00353082">
        <w:rPr>
          <w:rFonts w:ascii="Book Antiqua" w:hAnsi="Book Antiqua"/>
          <w:bCs/>
          <w:sz w:val="24"/>
          <w:szCs w:val="24"/>
        </w:rPr>
        <w:t>artery</w:t>
      </w:r>
      <w:r w:rsidR="00841499" w:rsidRPr="00353082">
        <w:rPr>
          <w:rFonts w:ascii="Book Antiqua" w:hAnsi="Book Antiqua"/>
          <w:bCs/>
          <w:sz w:val="24"/>
          <w:szCs w:val="24"/>
          <w:vertAlign w:val="superscript"/>
        </w:rPr>
        <w:t>[</w:t>
      </w:r>
      <w:proofErr w:type="gramEnd"/>
      <w:r w:rsidR="00841499" w:rsidRPr="00353082">
        <w:rPr>
          <w:rFonts w:ascii="Book Antiqua" w:hAnsi="Book Antiqua"/>
          <w:bCs/>
          <w:sz w:val="24"/>
          <w:szCs w:val="24"/>
          <w:vertAlign w:val="superscript"/>
        </w:rPr>
        <w:t>4-6]</w:t>
      </w:r>
      <w:r w:rsidR="003352DA" w:rsidRPr="00353082">
        <w:rPr>
          <w:rFonts w:ascii="Book Antiqua" w:hAnsi="Book Antiqua"/>
          <w:bCs/>
          <w:sz w:val="24"/>
          <w:szCs w:val="24"/>
        </w:rPr>
        <w:t>.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A234EB" w:rsidRPr="00353082">
        <w:rPr>
          <w:rFonts w:ascii="Book Antiqua" w:hAnsi="Book Antiqua"/>
          <w:bCs/>
          <w:sz w:val="24"/>
          <w:szCs w:val="24"/>
        </w:rPr>
        <w:t>Treatment for patients with such tandem occlusion</w:t>
      </w:r>
      <w:r w:rsidR="00DA7E73" w:rsidRPr="00353082">
        <w:rPr>
          <w:rFonts w:ascii="Book Antiqua" w:hAnsi="Book Antiqua"/>
          <w:bCs/>
          <w:sz w:val="24"/>
          <w:szCs w:val="24"/>
        </w:rPr>
        <w:t>s</w:t>
      </w:r>
      <w:r w:rsidR="00A234EB" w:rsidRPr="00353082">
        <w:rPr>
          <w:rFonts w:ascii="Book Antiqua" w:hAnsi="Book Antiqua"/>
          <w:bCs/>
          <w:sz w:val="24"/>
          <w:szCs w:val="24"/>
        </w:rPr>
        <w:t xml:space="preserve"> ha</w:t>
      </w:r>
      <w:r w:rsidR="00FE49CB" w:rsidRPr="00353082">
        <w:rPr>
          <w:rFonts w:ascii="Book Antiqua" w:hAnsi="Book Antiqua"/>
          <w:bCs/>
          <w:sz w:val="24"/>
          <w:szCs w:val="24"/>
        </w:rPr>
        <w:t>s</w:t>
      </w:r>
      <w:r w:rsidR="00A234EB" w:rsidRPr="00353082">
        <w:rPr>
          <w:rFonts w:ascii="Book Antiqua" w:hAnsi="Book Antiqua"/>
          <w:bCs/>
          <w:sz w:val="24"/>
          <w:szCs w:val="24"/>
        </w:rPr>
        <w:t xml:space="preserve"> been reported at several </w:t>
      </w:r>
      <w:proofErr w:type="gramStart"/>
      <w:r w:rsidR="00A234EB" w:rsidRPr="00353082">
        <w:rPr>
          <w:rFonts w:ascii="Book Antiqua" w:hAnsi="Book Antiqua"/>
          <w:bCs/>
          <w:sz w:val="24"/>
          <w:szCs w:val="24"/>
        </w:rPr>
        <w:t>centers</w:t>
      </w:r>
      <w:r w:rsidR="004A0B4B" w:rsidRPr="00353082">
        <w:rPr>
          <w:rFonts w:ascii="Book Antiqua" w:hAnsi="Book Antiqua"/>
          <w:bCs/>
          <w:sz w:val="24"/>
          <w:szCs w:val="24"/>
          <w:vertAlign w:val="superscript"/>
        </w:rPr>
        <w:t>[</w:t>
      </w:r>
      <w:proofErr w:type="gramEnd"/>
      <w:r w:rsidR="004A0B4B" w:rsidRPr="00353082">
        <w:rPr>
          <w:rFonts w:ascii="Book Antiqua" w:hAnsi="Book Antiqua"/>
          <w:bCs/>
          <w:sz w:val="24"/>
          <w:szCs w:val="24"/>
          <w:vertAlign w:val="superscript"/>
        </w:rPr>
        <w:t>7-9]</w:t>
      </w:r>
      <w:r w:rsidR="004A0B4B" w:rsidRPr="00353082">
        <w:rPr>
          <w:rFonts w:ascii="Book Antiqua" w:hAnsi="Book Antiqua"/>
          <w:bCs/>
          <w:sz w:val="24"/>
          <w:szCs w:val="24"/>
        </w:rPr>
        <w:t>.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4A0B4B" w:rsidRPr="00353082">
        <w:rPr>
          <w:rFonts w:ascii="Book Antiqua" w:hAnsi="Book Antiqua"/>
          <w:bCs/>
          <w:sz w:val="24"/>
          <w:szCs w:val="24"/>
        </w:rPr>
        <w:t xml:space="preserve">Balloon dilatation or combined stenting was used to treat the occlusion of the external segment of </w:t>
      </w:r>
      <w:r w:rsidR="006E3911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4A0B4B" w:rsidRPr="00353082">
        <w:rPr>
          <w:rFonts w:ascii="Book Antiqua" w:hAnsi="Book Antiqua"/>
          <w:bCs/>
          <w:sz w:val="24"/>
          <w:szCs w:val="24"/>
        </w:rPr>
        <w:t xml:space="preserve">internal </w:t>
      </w:r>
      <w:r w:rsidR="004A0B4B" w:rsidRPr="00353082">
        <w:rPr>
          <w:rFonts w:ascii="Book Antiqua" w:hAnsi="Book Antiqua"/>
          <w:bCs/>
          <w:sz w:val="24"/>
          <w:szCs w:val="24"/>
        </w:rPr>
        <w:lastRenderedPageBreak/>
        <w:t xml:space="preserve">carotid artery, and mechanical </w:t>
      </w:r>
      <w:proofErr w:type="spellStart"/>
      <w:r w:rsidR="004A0B4B" w:rsidRPr="00353082">
        <w:rPr>
          <w:rFonts w:ascii="Book Antiqua" w:hAnsi="Book Antiqua"/>
          <w:bCs/>
          <w:sz w:val="24"/>
          <w:szCs w:val="24"/>
        </w:rPr>
        <w:t>thrombectomy</w:t>
      </w:r>
      <w:proofErr w:type="spellEnd"/>
      <w:r w:rsidR="004A0B4B" w:rsidRPr="00353082">
        <w:rPr>
          <w:rFonts w:ascii="Book Antiqua" w:hAnsi="Book Antiqua"/>
          <w:bCs/>
          <w:sz w:val="24"/>
          <w:szCs w:val="24"/>
        </w:rPr>
        <w:t xml:space="preserve"> was used to solve the occlusion of the ipsilateral middle cerebral artery.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57BF2" w:rsidRPr="00353082">
        <w:rPr>
          <w:rFonts w:ascii="Book Antiqua" w:hAnsi="Book Antiqua"/>
          <w:bCs/>
          <w:sz w:val="24"/>
          <w:szCs w:val="24"/>
        </w:rPr>
        <w:t xml:space="preserve">It has also been reported that due to the hardness of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357BF2" w:rsidRPr="00353082">
        <w:rPr>
          <w:rFonts w:ascii="Book Antiqua" w:hAnsi="Book Antiqua"/>
          <w:bCs/>
          <w:sz w:val="24"/>
          <w:szCs w:val="24"/>
        </w:rPr>
        <w:t xml:space="preserve">plaque in the initial segment of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357BF2" w:rsidRPr="00353082">
        <w:rPr>
          <w:rFonts w:ascii="Book Antiqua" w:hAnsi="Book Antiqua"/>
          <w:bCs/>
          <w:sz w:val="24"/>
          <w:szCs w:val="24"/>
        </w:rPr>
        <w:t xml:space="preserve">internal carotid artery, various </w:t>
      </w:r>
      <w:proofErr w:type="spellStart"/>
      <w:r w:rsidR="00357BF2" w:rsidRPr="00353082">
        <w:rPr>
          <w:rFonts w:ascii="Book Antiqua" w:hAnsi="Book Antiqua"/>
          <w:bCs/>
          <w:sz w:val="24"/>
          <w:szCs w:val="24"/>
        </w:rPr>
        <w:t>microcatheter</w:t>
      </w:r>
      <w:proofErr w:type="spellEnd"/>
      <w:r w:rsidR="00B13E08" w:rsidRPr="00353082">
        <w:rPr>
          <w:rFonts w:ascii="Book Antiqua" w:hAnsi="Book Antiqua"/>
          <w:bCs/>
          <w:sz w:val="24"/>
          <w:szCs w:val="24"/>
        </w:rPr>
        <w:t xml:space="preserve"> and</w:t>
      </w:r>
      <w:r w:rsidR="00357BF2" w:rsidRPr="00353082">
        <w:rPr>
          <w:rFonts w:ascii="Book Antiqua" w:hAnsi="Book Antiqua"/>
          <w:bCs/>
          <w:sz w:val="24"/>
          <w:szCs w:val="24"/>
        </w:rPr>
        <w:t xml:space="preserve"> guidewire techniques were </w:t>
      </w:r>
      <w:r w:rsidR="00DA7E73" w:rsidRPr="00353082">
        <w:rPr>
          <w:rFonts w:ascii="Book Antiqua" w:hAnsi="Book Antiqua"/>
          <w:bCs/>
          <w:sz w:val="24"/>
          <w:szCs w:val="24"/>
        </w:rPr>
        <w:t>attempted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57374" w:rsidRPr="00353082">
        <w:rPr>
          <w:rFonts w:ascii="Book Antiqua" w:hAnsi="Book Antiqua"/>
          <w:bCs/>
          <w:sz w:val="24"/>
          <w:szCs w:val="24"/>
        </w:rPr>
        <w:t>but could not</w:t>
      </w:r>
      <w:r w:rsidR="00357BF2" w:rsidRPr="00353082">
        <w:rPr>
          <w:rFonts w:ascii="Book Antiqua" w:hAnsi="Book Antiqua"/>
          <w:bCs/>
          <w:sz w:val="24"/>
          <w:szCs w:val="24"/>
        </w:rPr>
        <w:t xml:space="preserve"> pass through the occlusion site of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357BF2" w:rsidRPr="00353082">
        <w:rPr>
          <w:rFonts w:ascii="Book Antiqua" w:hAnsi="Book Antiqua"/>
          <w:bCs/>
          <w:sz w:val="24"/>
          <w:szCs w:val="24"/>
        </w:rPr>
        <w:t xml:space="preserve">external cranial segment of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357BF2" w:rsidRPr="00353082">
        <w:rPr>
          <w:rFonts w:ascii="Book Antiqua" w:hAnsi="Book Antiqua"/>
          <w:bCs/>
          <w:sz w:val="24"/>
          <w:szCs w:val="24"/>
        </w:rPr>
        <w:t>internal carotid artery</w:t>
      </w:r>
      <w:r w:rsidR="00E327EB" w:rsidRPr="00353082">
        <w:rPr>
          <w:rFonts w:ascii="Book Antiqua" w:hAnsi="Book Antiqua"/>
          <w:bCs/>
          <w:sz w:val="24"/>
          <w:szCs w:val="24"/>
        </w:rPr>
        <w:t>.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852608" w:rsidRPr="00353082">
        <w:rPr>
          <w:rFonts w:ascii="Book Antiqua" w:hAnsi="Book Antiqua"/>
          <w:bCs/>
          <w:sz w:val="24"/>
          <w:szCs w:val="24"/>
        </w:rPr>
        <w:t xml:space="preserve">Carotid artery puncture was performed to establish </w:t>
      </w:r>
      <w:proofErr w:type="spellStart"/>
      <w:r w:rsidR="00852608" w:rsidRPr="00353082">
        <w:rPr>
          <w:rFonts w:ascii="Book Antiqua" w:hAnsi="Book Antiqua"/>
          <w:bCs/>
          <w:sz w:val="24"/>
          <w:szCs w:val="24"/>
        </w:rPr>
        <w:t>thrombectomy</w:t>
      </w:r>
      <w:proofErr w:type="spellEnd"/>
      <w:r w:rsidR="00852608" w:rsidRPr="00353082">
        <w:rPr>
          <w:rFonts w:ascii="Book Antiqua" w:hAnsi="Book Antiqua"/>
          <w:bCs/>
          <w:sz w:val="24"/>
          <w:szCs w:val="24"/>
        </w:rPr>
        <w:t xml:space="preserve"> access. Mechanical </w:t>
      </w:r>
      <w:proofErr w:type="spellStart"/>
      <w:r w:rsidR="00852608" w:rsidRPr="00353082">
        <w:rPr>
          <w:rFonts w:ascii="Book Antiqua" w:hAnsi="Book Antiqua"/>
          <w:bCs/>
          <w:sz w:val="24"/>
          <w:szCs w:val="24"/>
        </w:rPr>
        <w:t>thrombectomy</w:t>
      </w:r>
      <w:proofErr w:type="spellEnd"/>
      <w:r w:rsidR="00852608" w:rsidRPr="00353082">
        <w:rPr>
          <w:rFonts w:ascii="Book Antiqua" w:hAnsi="Book Antiqua"/>
          <w:bCs/>
          <w:sz w:val="24"/>
          <w:szCs w:val="24"/>
        </w:rPr>
        <w:t xml:space="preserve"> of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852608" w:rsidRPr="00353082">
        <w:rPr>
          <w:rFonts w:ascii="Book Antiqua" w:hAnsi="Book Antiqua"/>
          <w:bCs/>
          <w:sz w:val="24"/>
          <w:szCs w:val="24"/>
        </w:rPr>
        <w:t xml:space="preserve">ipsilateral middle cerebral artery occlusion was performed first, and carotid endarterectomy was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then </w:t>
      </w:r>
      <w:r w:rsidR="00852608" w:rsidRPr="00353082">
        <w:rPr>
          <w:rFonts w:ascii="Book Antiqua" w:hAnsi="Book Antiqua"/>
          <w:bCs/>
          <w:sz w:val="24"/>
          <w:szCs w:val="24"/>
        </w:rPr>
        <w:t xml:space="preserve">performed to treat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852608" w:rsidRPr="00353082">
        <w:rPr>
          <w:rFonts w:ascii="Book Antiqua" w:hAnsi="Book Antiqua"/>
          <w:bCs/>
          <w:sz w:val="24"/>
          <w:szCs w:val="24"/>
        </w:rPr>
        <w:t xml:space="preserve">internal carotid artery </w:t>
      </w:r>
      <w:proofErr w:type="gramStart"/>
      <w:r w:rsidR="00852608" w:rsidRPr="00353082">
        <w:rPr>
          <w:rFonts w:ascii="Book Antiqua" w:hAnsi="Book Antiqua"/>
          <w:bCs/>
          <w:sz w:val="24"/>
          <w:szCs w:val="24"/>
        </w:rPr>
        <w:t>lesions</w:t>
      </w:r>
      <w:r w:rsidR="00220783" w:rsidRPr="00353082">
        <w:rPr>
          <w:rFonts w:ascii="Book Antiqua" w:hAnsi="Book Antiqua"/>
          <w:bCs/>
          <w:sz w:val="24"/>
          <w:szCs w:val="24"/>
          <w:vertAlign w:val="superscript"/>
        </w:rPr>
        <w:t>[</w:t>
      </w:r>
      <w:proofErr w:type="gramEnd"/>
      <w:r w:rsidR="00220783" w:rsidRPr="00353082">
        <w:rPr>
          <w:rFonts w:ascii="Book Antiqua" w:hAnsi="Book Antiqua"/>
          <w:bCs/>
          <w:sz w:val="24"/>
          <w:szCs w:val="24"/>
          <w:vertAlign w:val="superscript"/>
        </w:rPr>
        <w:t>10]</w:t>
      </w:r>
      <w:r w:rsidR="00220783" w:rsidRPr="00353082">
        <w:rPr>
          <w:rFonts w:ascii="Book Antiqua" w:hAnsi="Book Antiqua"/>
          <w:bCs/>
          <w:sz w:val="24"/>
          <w:szCs w:val="24"/>
        </w:rPr>
        <w:t>.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O</w:t>
      </w:r>
      <w:r w:rsidR="00C56749" w:rsidRPr="00353082">
        <w:rPr>
          <w:rFonts w:ascii="Book Antiqua" w:hAnsi="Book Antiqua"/>
          <w:bCs/>
          <w:sz w:val="24"/>
          <w:szCs w:val="24"/>
        </w:rPr>
        <w:t>ne study evaluate</w:t>
      </w:r>
      <w:r w:rsidR="00AA1F7A">
        <w:rPr>
          <w:rFonts w:ascii="Book Antiqua" w:hAnsi="Book Antiqua" w:hint="eastAsia"/>
          <w:bCs/>
          <w:sz w:val="24"/>
          <w:szCs w:val="24"/>
        </w:rPr>
        <w:t>d</w:t>
      </w:r>
      <w:r w:rsidR="00C56749" w:rsidRPr="00353082">
        <w:rPr>
          <w:rFonts w:ascii="Book Antiqua" w:hAnsi="Book Antiqua"/>
          <w:bCs/>
          <w:sz w:val="24"/>
          <w:szCs w:val="24"/>
        </w:rPr>
        <w:t xml:space="preserve"> outcomes and feasibility of carotid artery stenting versus carotid endarterectomy,</w:t>
      </w:r>
      <w:r w:rsidR="00AA1F7A">
        <w:rPr>
          <w:rFonts w:ascii="Book Antiqua" w:hAnsi="Book Antiqua" w:hint="eastAsia"/>
          <w:bCs/>
          <w:sz w:val="24"/>
          <w:szCs w:val="24"/>
        </w:rPr>
        <w:t xml:space="preserve"> and performed</w:t>
      </w:r>
      <w:r w:rsidR="00C56749" w:rsidRPr="00353082">
        <w:rPr>
          <w:rFonts w:ascii="Book Antiqua" w:hAnsi="Book Antiqua"/>
          <w:bCs/>
          <w:sz w:val="24"/>
          <w:szCs w:val="24"/>
        </w:rPr>
        <w:t xml:space="preserve"> both </w:t>
      </w:r>
      <w:proofErr w:type="gramStart"/>
      <w:r w:rsidR="00C56749" w:rsidRPr="00353082">
        <w:rPr>
          <w:rFonts w:ascii="Book Antiqua" w:hAnsi="Book Antiqua"/>
          <w:bCs/>
          <w:sz w:val="24"/>
          <w:szCs w:val="24"/>
        </w:rPr>
        <w:t>procedures  in</w:t>
      </w:r>
      <w:proofErr w:type="gramEnd"/>
      <w:r w:rsidR="00C56749" w:rsidRPr="00353082">
        <w:rPr>
          <w:rFonts w:ascii="Book Antiqua" w:hAnsi="Book Antiqua"/>
          <w:bCs/>
          <w:sz w:val="24"/>
          <w:szCs w:val="24"/>
        </w:rPr>
        <w:t xml:space="preserve"> the same patient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. </w:t>
      </w:r>
      <w:r w:rsidR="00FE08F0" w:rsidRPr="00353082">
        <w:rPr>
          <w:rFonts w:ascii="Book Antiqua" w:hAnsi="Book Antiqua"/>
          <w:bCs/>
          <w:sz w:val="24"/>
          <w:szCs w:val="24"/>
        </w:rPr>
        <w:t xml:space="preserve">Carotid endarterectomy confirms its efficacy in carotid revascularization, but carotid artery stenting constitutes a good alternative when the procedures are selected based on patient-specific risk </w:t>
      </w:r>
      <w:proofErr w:type="gramStart"/>
      <w:r w:rsidR="00FE08F0" w:rsidRPr="00353082">
        <w:rPr>
          <w:rFonts w:ascii="Book Antiqua" w:hAnsi="Book Antiqua"/>
          <w:bCs/>
          <w:sz w:val="24"/>
          <w:szCs w:val="24"/>
        </w:rPr>
        <w:t>factors</w:t>
      </w:r>
      <w:r w:rsidR="0018413C" w:rsidRPr="00353082">
        <w:rPr>
          <w:rFonts w:ascii="Book Antiqua" w:hAnsi="Book Antiqua"/>
          <w:bCs/>
          <w:sz w:val="24"/>
          <w:szCs w:val="24"/>
          <w:vertAlign w:val="superscript"/>
        </w:rPr>
        <w:t>[</w:t>
      </w:r>
      <w:proofErr w:type="gramEnd"/>
      <w:r w:rsidR="0018413C" w:rsidRPr="00353082">
        <w:rPr>
          <w:rFonts w:ascii="Book Antiqua" w:hAnsi="Book Antiqua"/>
          <w:bCs/>
          <w:sz w:val="24"/>
          <w:szCs w:val="24"/>
          <w:vertAlign w:val="superscript"/>
        </w:rPr>
        <w:t>11]</w:t>
      </w:r>
      <w:r w:rsidR="00FE08F0" w:rsidRPr="00353082">
        <w:rPr>
          <w:rFonts w:ascii="Book Antiqua" w:hAnsi="Book Antiqua"/>
          <w:bCs/>
          <w:sz w:val="24"/>
          <w:szCs w:val="24"/>
        </w:rPr>
        <w:t>.</w:t>
      </w:r>
    </w:p>
    <w:p w14:paraId="4C540296" w14:textId="0DBB3F49" w:rsidR="00231581" w:rsidRPr="00353082" w:rsidRDefault="003C1082" w:rsidP="00353082">
      <w:pPr>
        <w:spacing w:line="360" w:lineRule="auto"/>
        <w:ind w:firstLineChars="100" w:firstLine="240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 xml:space="preserve">The case reported here </w:t>
      </w:r>
      <w:r w:rsidR="0047593A" w:rsidRPr="00353082">
        <w:rPr>
          <w:rFonts w:ascii="Book Antiqua" w:hAnsi="Book Antiqua"/>
          <w:bCs/>
          <w:sz w:val="24"/>
          <w:szCs w:val="24"/>
        </w:rPr>
        <w:t>i</w:t>
      </w:r>
      <w:r w:rsidRPr="00353082">
        <w:rPr>
          <w:rFonts w:ascii="Book Antiqua" w:hAnsi="Book Antiqua"/>
          <w:bCs/>
          <w:sz w:val="24"/>
          <w:szCs w:val="24"/>
        </w:rPr>
        <w:t>s considered to be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6E3911" w:rsidRPr="00353082">
        <w:rPr>
          <w:rFonts w:ascii="Book Antiqua" w:hAnsi="Book Antiqua"/>
          <w:bCs/>
          <w:sz w:val="24"/>
          <w:szCs w:val="24"/>
        </w:rPr>
        <w:t xml:space="preserve">due to </w:t>
      </w:r>
      <w:r w:rsidRPr="00353082">
        <w:rPr>
          <w:rFonts w:ascii="Book Antiqua" w:hAnsi="Book Antiqua"/>
          <w:bCs/>
          <w:sz w:val="24"/>
          <w:szCs w:val="24"/>
        </w:rPr>
        <w:t>embolic events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 and </w:t>
      </w:r>
      <w:r w:rsidR="00797311" w:rsidRPr="00353082">
        <w:rPr>
          <w:rFonts w:ascii="Book Antiqua" w:hAnsi="Book Antiqua"/>
          <w:bCs/>
          <w:sz w:val="24"/>
          <w:szCs w:val="24"/>
        </w:rPr>
        <w:t xml:space="preserve">is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thus </w:t>
      </w:r>
      <w:r w:rsidR="006E44F7" w:rsidRPr="00353082">
        <w:rPr>
          <w:rFonts w:ascii="Book Antiqua" w:hAnsi="Book Antiqua"/>
          <w:bCs/>
          <w:sz w:val="24"/>
          <w:szCs w:val="24"/>
        </w:rPr>
        <w:t>different from</w:t>
      </w:r>
      <w:r w:rsidRPr="00353082">
        <w:rPr>
          <w:rFonts w:ascii="Book Antiqua" w:hAnsi="Book Antiqua"/>
          <w:bCs/>
          <w:sz w:val="24"/>
          <w:szCs w:val="24"/>
        </w:rPr>
        <w:t xml:space="preserve"> tandem occlusion due to atherosclerotic plaques and arterial dissection.</w:t>
      </w:r>
      <w:r w:rsidR="003C5990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47593A" w:rsidRPr="00353082">
        <w:rPr>
          <w:rFonts w:ascii="Book Antiqua" w:hAnsi="Book Antiqua"/>
          <w:bCs/>
          <w:sz w:val="24"/>
          <w:szCs w:val="24"/>
        </w:rPr>
        <w:t xml:space="preserve">It is also different from the occlusion of the internal carotid artery and middle cerebral artery caused by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a </w:t>
      </w:r>
      <w:r w:rsidR="0047593A" w:rsidRPr="00353082">
        <w:rPr>
          <w:rFonts w:ascii="Book Antiqua" w:hAnsi="Book Antiqua"/>
          <w:bCs/>
          <w:sz w:val="24"/>
          <w:szCs w:val="24"/>
        </w:rPr>
        <w:t>high load embolism.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83CFD" w:rsidRPr="00353082">
        <w:rPr>
          <w:rFonts w:ascii="Book Antiqua" w:hAnsi="Book Antiqua"/>
          <w:bCs/>
          <w:sz w:val="24"/>
          <w:szCs w:val="24"/>
        </w:rPr>
        <w:t xml:space="preserve">The embolus in this patient </w:t>
      </w:r>
      <w:r w:rsidR="00DA7E73" w:rsidRPr="00353082">
        <w:rPr>
          <w:rFonts w:ascii="Book Antiqua" w:hAnsi="Book Antiqua"/>
          <w:bCs/>
          <w:sz w:val="24"/>
          <w:szCs w:val="24"/>
        </w:rPr>
        <w:t>was</w:t>
      </w:r>
      <w:r w:rsidR="00D83CFD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AA1F7A">
        <w:rPr>
          <w:rFonts w:ascii="Book Antiqua" w:hAnsi="Book Antiqua" w:hint="eastAsia"/>
          <w:bCs/>
          <w:sz w:val="24"/>
          <w:szCs w:val="24"/>
        </w:rPr>
        <w:t>located</w:t>
      </w:r>
      <w:r w:rsidR="00AA1F7A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83CFD" w:rsidRPr="00353082">
        <w:rPr>
          <w:rFonts w:ascii="Book Antiqua" w:hAnsi="Book Antiqua"/>
          <w:bCs/>
          <w:sz w:val="24"/>
          <w:szCs w:val="24"/>
        </w:rPr>
        <w:t xml:space="preserve">in the bifurcation of the carotid artery and the ipsilateral middle cerebral artery, and no obvious embolus </w:t>
      </w:r>
      <w:r w:rsidR="00DA7E73" w:rsidRPr="00353082">
        <w:rPr>
          <w:rFonts w:ascii="Book Antiqua" w:hAnsi="Book Antiqua"/>
          <w:bCs/>
          <w:sz w:val="24"/>
          <w:szCs w:val="24"/>
        </w:rPr>
        <w:t>was</w:t>
      </w:r>
      <w:r w:rsidR="00D83CFD" w:rsidRPr="00353082">
        <w:rPr>
          <w:rFonts w:ascii="Book Antiqua" w:hAnsi="Book Antiqua"/>
          <w:bCs/>
          <w:sz w:val="24"/>
          <w:szCs w:val="24"/>
        </w:rPr>
        <w:t xml:space="preserve"> found in the remaining internal carotid artery, so there </w:t>
      </w:r>
      <w:r w:rsidR="00DA7E73" w:rsidRPr="00353082">
        <w:rPr>
          <w:rFonts w:ascii="Book Antiqua" w:hAnsi="Book Antiqua"/>
          <w:bCs/>
          <w:sz w:val="24"/>
          <w:szCs w:val="24"/>
        </w:rPr>
        <w:t>was</w:t>
      </w:r>
      <w:r w:rsidR="00D83CFD" w:rsidRPr="00353082">
        <w:rPr>
          <w:rFonts w:ascii="Book Antiqua" w:hAnsi="Book Antiqua"/>
          <w:bCs/>
          <w:sz w:val="24"/>
          <w:szCs w:val="24"/>
        </w:rPr>
        <w:t xml:space="preserve"> positive blood flow in the internal carotid artery.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9C0805" w:rsidRPr="00353082">
        <w:rPr>
          <w:rFonts w:ascii="Book Antiqua" w:hAnsi="Book Antiqua"/>
          <w:bCs/>
          <w:sz w:val="24"/>
          <w:szCs w:val="24"/>
        </w:rPr>
        <w:t xml:space="preserve">If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a </w:t>
      </w:r>
      <w:r w:rsidR="009C0805" w:rsidRPr="00353082">
        <w:rPr>
          <w:rFonts w:ascii="Book Antiqua" w:hAnsi="Book Antiqua"/>
          <w:bCs/>
          <w:sz w:val="24"/>
          <w:szCs w:val="24"/>
        </w:rPr>
        <w:t>carotid artery embolization is treated with carotid stent implantation in such patients, it may result in distal escape of the thrombus.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44894" w:rsidRPr="00353082">
        <w:rPr>
          <w:rFonts w:ascii="Book Antiqua" w:hAnsi="Book Antiqua"/>
          <w:bCs/>
          <w:sz w:val="24"/>
          <w:szCs w:val="24"/>
        </w:rPr>
        <w:t>Studies have shown that aortic arch and proximal carotid artery anatomic factors seriously affect the time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 required for</w:t>
      </w:r>
      <w:r w:rsidR="00D44894" w:rsidRPr="00353082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D44894" w:rsidRPr="00353082">
        <w:rPr>
          <w:rFonts w:ascii="Book Antiqua" w:hAnsi="Book Antiqua"/>
          <w:bCs/>
          <w:sz w:val="24"/>
          <w:szCs w:val="24"/>
        </w:rPr>
        <w:t>thrombectomy</w:t>
      </w:r>
      <w:proofErr w:type="spellEnd"/>
      <w:r w:rsidR="00D44894" w:rsidRPr="00353082">
        <w:rPr>
          <w:rFonts w:ascii="Book Antiqua" w:hAnsi="Book Antiqua"/>
          <w:bCs/>
          <w:sz w:val="24"/>
          <w:szCs w:val="24"/>
        </w:rPr>
        <w:t xml:space="preserve"> and are independent risk factors leading to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a </w:t>
      </w:r>
      <w:r w:rsidR="00D44894" w:rsidRPr="00353082">
        <w:rPr>
          <w:rFonts w:ascii="Book Antiqua" w:hAnsi="Book Antiqua"/>
          <w:bCs/>
          <w:sz w:val="24"/>
          <w:szCs w:val="24"/>
        </w:rPr>
        <w:t xml:space="preserve">poor </w:t>
      </w:r>
      <w:proofErr w:type="gramStart"/>
      <w:r w:rsidR="00D44894" w:rsidRPr="00353082">
        <w:rPr>
          <w:rFonts w:ascii="Book Antiqua" w:hAnsi="Book Antiqua"/>
          <w:bCs/>
          <w:sz w:val="24"/>
          <w:szCs w:val="24"/>
        </w:rPr>
        <w:t>prognosis</w:t>
      </w:r>
      <w:r w:rsidR="00D44894" w:rsidRPr="00353082">
        <w:rPr>
          <w:rFonts w:ascii="Book Antiqua" w:hAnsi="Book Antiqua"/>
          <w:bCs/>
          <w:sz w:val="24"/>
          <w:szCs w:val="24"/>
          <w:vertAlign w:val="superscript"/>
        </w:rPr>
        <w:t>[</w:t>
      </w:r>
      <w:proofErr w:type="gramEnd"/>
      <w:r w:rsidR="00D44894" w:rsidRPr="00353082">
        <w:rPr>
          <w:rFonts w:ascii="Book Antiqua" w:hAnsi="Book Antiqua"/>
          <w:bCs/>
          <w:sz w:val="24"/>
          <w:szCs w:val="24"/>
          <w:vertAlign w:val="superscript"/>
        </w:rPr>
        <w:t>1</w:t>
      </w:r>
      <w:r w:rsidR="0018413C" w:rsidRPr="00353082">
        <w:rPr>
          <w:rFonts w:ascii="Book Antiqua" w:hAnsi="Book Antiqua"/>
          <w:bCs/>
          <w:sz w:val="24"/>
          <w:szCs w:val="24"/>
          <w:vertAlign w:val="superscript"/>
        </w:rPr>
        <w:t>2</w:t>
      </w:r>
      <w:r w:rsidR="00D8052D" w:rsidRPr="00353082">
        <w:rPr>
          <w:rFonts w:ascii="Book Antiqua" w:hAnsi="Book Antiqua"/>
          <w:bCs/>
          <w:sz w:val="24"/>
          <w:szCs w:val="24"/>
          <w:vertAlign w:val="superscript"/>
        </w:rPr>
        <w:t>,</w:t>
      </w:r>
      <w:r w:rsidR="00D44894" w:rsidRPr="00353082">
        <w:rPr>
          <w:rFonts w:ascii="Book Antiqua" w:hAnsi="Book Antiqua"/>
          <w:bCs/>
          <w:sz w:val="24"/>
          <w:szCs w:val="24"/>
          <w:vertAlign w:val="superscript"/>
        </w:rPr>
        <w:t>1</w:t>
      </w:r>
      <w:r w:rsidR="0018413C" w:rsidRPr="00353082">
        <w:rPr>
          <w:rFonts w:ascii="Book Antiqua" w:hAnsi="Book Antiqua"/>
          <w:bCs/>
          <w:sz w:val="24"/>
          <w:szCs w:val="24"/>
          <w:vertAlign w:val="superscript"/>
        </w:rPr>
        <w:t>3</w:t>
      </w:r>
      <w:r w:rsidR="00D44894" w:rsidRPr="00353082">
        <w:rPr>
          <w:rFonts w:ascii="Book Antiqua" w:hAnsi="Book Antiqua"/>
          <w:bCs/>
          <w:sz w:val="24"/>
          <w:szCs w:val="24"/>
          <w:vertAlign w:val="superscript"/>
        </w:rPr>
        <w:t>]</w:t>
      </w:r>
      <w:r w:rsidR="00D44894" w:rsidRPr="00353082">
        <w:rPr>
          <w:rFonts w:ascii="Book Antiqua" w:hAnsi="Book Antiqua"/>
          <w:bCs/>
          <w:sz w:val="24"/>
          <w:szCs w:val="24"/>
        </w:rPr>
        <w:t>.</w:t>
      </w:r>
      <w:r w:rsidR="00D8052D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9E73C9" w:rsidRPr="00353082">
        <w:rPr>
          <w:rFonts w:ascii="Book Antiqua" w:hAnsi="Book Antiqua"/>
          <w:bCs/>
          <w:sz w:val="24"/>
          <w:szCs w:val="24"/>
        </w:rPr>
        <w:t>Carotid puncture is an option.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2B143E" w:rsidRPr="00353082">
        <w:rPr>
          <w:rFonts w:ascii="Book Antiqua" w:hAnsi="Book Antiqua"/>
          <w:bCs/>
          <w:sz w:val="24"/>
          <w:szCs w:val="24"/>
        </w:rPr>
        <w:t xml:space="preserve">It is difficult to stop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2B143E" w:rsidRPr="00353082">
        <w:rPr>
          <w:rFonts w:ascii="Book Antiqua" w:hAnsi="Book Antiqua"/>
          <w:bCs/>
          <w:sz w:val="24"/>
          <w:szCs w:val="24"/>
        </w:rPr>
        <w:t xml:space="preserve">bleeding after postoperative removal of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2B143E" w:rsidRPr="00353082">
        <w:rPr>
          <w:rFonts w:ascii="Book Antiqua" w:hAnsi="Book Antiqua"/>
          <w:bCs/>
          <w:sz w:val="24"/>
          <w:szCs w:val="24"/>
        </w:rPr>
        <w:t xml:space="preserve">artery sheath tube </w:t>
      </w:r>
      <w:r w:rsidR="00711D83" w:rsidRPr="00353082">
        <w:rPr>
          <w:rFonts w:ascii="Book Antiqua" w:hAnsi="Book Antiqua"/>
          <w:bCs/>
          <w:sz w:val="24"/>
          <w:szCs w:val="24"/>
        </w:rPr>
        <w:t>after</w:t>
      </w:r>
      <w:r w:rsidR="002B143E" w:rsidRPr="00353082">
        <w:rPr>
          <w:rFonts w:ascii="Book Antiqua" w:hAnsi="Book Antiqua"/>
          <w:bCs/>
          <w:sz w:val="24"/>
          <w:szCs w:val="24"/>
        </w:rPr>
        <w:t xml:space="preserve"> carotid artery puncture.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816471" w:rsidRPr="00353082">
        <w:rPr>
          <w:rFonts w:ascii="Book Antiqua" w:hAnsi="Book Antiqua"/>
          <w:bCs/>
          <w:sz w:val="24"/>
          <w:szCs w:val="24"/>
        </w:rPr>
        <w:t>Nii</w:t>
      </w:r>
      <w:proofErr w:type="spellEnd"/>
      <w:r w:rsidR="00816471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816471" w:rsidRPr="00353082">
        <w:rPr>
          <w:rFonts w:ascii="Book Antiqua" w:hAnsi="Book Antiqua"/>
          <w:bCs/>
          <w:i/>
          <w:iCs/>
          <w:sz w:val="24"/>
          <w:szCs w:val="24"/>
        </w:rPr>
        <w:t xml:space="preserve">et </w:t>
      </w:r>
      <w:proofErr w:type="gramStart"/>
      <w:r w:rsidR="00816471" w:rsidRPr="00353082">
        <w:rPr>
          <w:rFonts w:ascii="Book Antiqua" w:hAnsi="Book Antiqua"/>
          <w:bCs/>
          <w:i/>
          <w:iCs/>
          <w:sz w:val="24"/>
          <w:szCs w:val="24"/>
        </w:rPr>
        <w:t>al</w:t>
      </w:r>
      <w:r w:rsidR="00816471" w:rsidRPr="00353082">
        <w:rPr>
          <w:rFonts w:ascii="Book Antiqua" w:hAnsi="Book Antiqua"/>
          <w:bCs/>
          <w:sz w:val="24"/>
          <w:szCs w:val="24"/>
          <w:vertAlign w:val="superscript"/>
        </w:rPr>
        <w:t>[</w:t>
      </w:r>
      <w:proofErr w:type="gramEnd"/>
      <w:r w:rsidR="0018413C" w:rsidRPr="00353082">
        <w:rPr>
          <w:rFonts w:ascii="Book Antiqua" w:hAnsi="Book Antiqua"/>
          <w:bCs/>
          <w:sz w:val="24"/>
          <w:szCs w:val="24"/>
          <w:vertAlign w:val="superscript"/>
        </w:rPr>
        <w:t>14</w:t>
      </w:r>
      <w:r w:rsidR="00816471" w:rsidRPr="00353082">
        <w:rPr>
          <w:rFonts w:ascii="Book Antiqua" w:hAnsi="Book Antiqua"/>
          <w:bCs/>
          <w:sz w:val="24"/>
          <w:szCs w:val="24"/>
          <w:vertAlign w:val="superscript"/>
        </w:rPr>
        <w:t>]</w:t>
      </w:r>
      <w:r w:rsidR="00816471" w:rsidRPr="00353082">
        <w:rPr>
          <w:rFonts w:ascii="Book Antiqua" w:hAnsi="Book Antiqua"/>
          <w:bCs/>
          <w:sz w:val="24"/>
          <w:szCs w:val="24"/>
        </w:rPr>
        <w:t xml:space="preserve"> applied percutaneous carotid artery puncture for intracranial aneurysm embolization in 27 patients, and 4% of the patients developed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a </w:t>
      </w:r>
      <w:r w:rsidR="00816471" w:rsidRPr="00353082">
        <w:rPr>
          <w:rFonts w:ascii="Book Antiqua" w:hAnsi="Book Antiqua"/>
          <w:bCs/>
          <w:sz w:val="24"/>
          <w:szCs w:val="24"/>
        </w:rPr>
        <w:t xml:space="preserve">neck hematoma after </w:t>
      </w:r>
      <w:r w:rsidR="00816471" w:rsidRPr="00353082">
        <w:rPr>
          <w:rFonts w:ascii="Book Antiqua" w:hAnsi="Book Antiqua"/>
          <w:bCs/>
          <w:sz w:val="24"/>
          <w:szCs w:val="24"/>
        </w:rPr>
        <w:lastRenderedPageBreak/>
        <w:t>surgery.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E3A62" w:rsidRPr="00353082">
        <w:rPr>
          <w:rFonts w:ascii="Book Antiqua" w:hAnsi="Book Antiqua"/>
          <w:bCs/>
          <w:sz w:val="24"/>
          <w:szCs w:val="24"/>
        </w:rPr>
        <w:t xml:space="preserve">In this case, the thrombus </w:t>
      </w:r>
      <w:r w:rsidR="00DA7E73" w:rsidRPr="00353082">
        <w:rPr>
          <w:rFonts w:ascii="Book Antiqua" w:hAnsi="Book Antiqua"/>
          <w:bCs/>
          <w:sz w:val="24"/>
          <w:szCs w:val="24"/>
        </w:rPr>
        <w:t>was</w:t>
      </w:r>
      <w:r w:rsidR="00DE3A62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AA1F7A">
        <w:rPr>
          <w:rFonts w:ascii="Book Antiqua" w:hAnsi="Book Antiqua" w:hint="eastAsia"/>
          <w:bCs/>
          <w:sz w:val="24"/>
          <w:szCs w:val="24"/>
        </w:rPr>
        <w:t>located</w:t>
      </w:r>
      <w:r w:rsidR="00AA1F7A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E3A62" w:rsidRPr="00353082">
        <w:rPr>
          <w:rFonts w:ascii="Book Antiqua" w:hAnsi="Book Antiqua"/>
          <w:bCs/>
          <w:sz w:val="24"/>
          <w:szCs w:val="24"/>
        </w:rPr>
        <w:t>at the bifurcation of the carotid artery, and percutaneous carotid artery puncture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 was</w:t>
      </w:r>
      <w:r w:rsidR="0026327E" w:rsidRPr="00353082">
        <w:rPr>
          <w:rFonts w:ascii="Book Antiqua" w:hAnsi="Book Antiqua"/>
          <w:bCs/>
          <w:sz w:val="24"/>
          <w:szCs w:val="24"/>
        </w:rPr>
        <w:t xml:space="preserve"> likely to cause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E3A62" w:rsidRPr="00353082">
        <w:rPr>
          <w:rFonts w:ascii="Book Antiqua" w:hAnsi="Book Antiqua"/>
          <w:bCs/>
          <w:sz w:val="24"/>
          <w:szCs w:val="24"/>
        </w:rPr>
        <w:t>embolus shedding and embolization of the distal blood vessel.</w:t>
      </w:r>
    </w:p>
    <w:p w14:paraId="26C84533" w14:textId="3120B7F4" w:rsidR="008A73C8" w:rsidRPr="00353082" w:rsidRDefault="008A73C8" w:rsidP="00353082">
      <w:pPr>
        <w:spacing w:line="360" w:lineRule="auto"/>
        <w:ind w:firstLineChars="100" w:firstLine="240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>During the operation</w:t>
      </w:r>
      <w:r w:rsidR="0076794C">
        <w:rPr>
          <w:rFonts w:ascii="Book Antiqua" w:hAnsi="Book Antiqua" w:hint="eastAsia"/>
          <w:bCs/>
          <w:sz w:val="24"/>
          <w:szCs w:val="24"/>
        </w:rPr>
        <w:t xml:space="preserve"> </w:t>
      </w:r>
      <w:r w:rsidR="0076794C">
        <w:rPr>
          <w:rFonts w:ascii="Book Antiqua" w:hAnsi="Book Antiqua"/>
          <w:bCs/>
          <w:sz w:val="24"/>
          <w:szCs w:val="24"/>
        </w:rPr>
        <w:t>in</w:t>
      </w:r>
      <w:r w:rsidR="0076794C">
        <w:rPr>
          <w:rFonts w:ascii="Book Antiqua" w:hAnsi="Book Antiqua" w:hint="eastAsia"/>
          <w:bCs/>
          <w:sz w:val="24"/>
          <w:szCs w:val="24"/>
        </w:rPr>
        <w:t xml:space="preserve"> the presented case</w:t>
      </w:r>
      <w:r w:rsidRPr="00353082">
        <w:rPr>
          <w:rFonts w:ascii="Book Antiqua" w:hAnsi="Book Antiqua"/>
          <w:bCs/>
          <w:sz w:val="24"/>
          <w:szCs w:val="24"/>
        </w:rPr>
        <w:t xml:space="preserve">, simple endovascular treatment </w:t>
      </w:r>
      <w:r w:rsidR="0076794C">
        <w:rPr>
          <w:rFonts w:ascii="Book Antiqua" w:hAnsi="Book Antiqua" w:hint="eastAsia"/>
          <w:bCs/>
          <w:sz w:val="24"/>
          <w:szCs w:val="24"/>
        </w:rPr>
        <w:t>was</w:t>
      </w:r>
      <w:r w:rsidRPr="00353082">
        <w:rPr>
          <w:rFonts w:ascii="Book Antiqua" w:hAnsi="Book Antiqua"/>
          <w:bCs/>
          <w:sz w:val="24"/>
          <w:szCs w:val="24"/>
        </w:rPr>
        <w:t xml:space="preserve"> considered first.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C1006C" w:rsidRPr="00353082">
        <w:rPr>
          <w:rFonts w:ascii="Book Antiqua" w:hAnsi="Book Antiqua"/>
          <w:bCs/>
          <w:sz w:val="24"/>
          <w:szCs w:val="24"/>
        </w:rPr>
        <w:t xml:space="preserve">Repeated attempts </w:t>
      </w:r>
      <w:r w:rsidR="00DA7E73" w:rsidRPr="00353082">
        <w:rPr>
          <w:rFonts w:ascii="Book Antiqua" w:hAnsi="Book Antiqua"/>
          <w:bCs/>
          <w:sz w:val="24"/>
          <w:szCs w:val="24"/>
        </w:rPr>
        <w:t>were</w:t>
      </w:r>
      <w:r w:rsidR="00C1006C" w:rsidRPr="00353082">
        <w:rPr>
          <w:rFonts w:ascii="Book Antiqua" w:hAnsi="Book Antiqua"/>
          <w:bCs/>
          <w:sz w:val="24"/>
          <w:szCs w:val="24"/>
        </w:rPr>
        <w:t xml:space="preserve"> made to place the 8F </w:t>
      </w:r>
      <w:r w:rsidR="00DA7E73" w:rsidRPr="00353082">
        <w:rPr>
          <w:rFonts w:ascii="Book Antiqua" w:hAnsi="Book Antiqua"/>
          <w:bCs/>
          <w:sz w:val="24"/>
          <w:szCs w:val="24"/>
        </w:rPr>
        <w:t>g</w:t>
      </w:r>
      <w:r w:rsidR="00C1006C" w:rsidRPr="00353082">
        <w:rPr>
          <w:rFonts w:ascii="Book Antiqua" w:hAnsi="Book Antiqua"/>
          <w:bCs/>
          <w:sz w:val="24"/>
          <w:szCs w:val="24"/>
        </w:rPr>
        <w:t>uiding catheter into the left carotid artery, which t</w:t>
      </w:r>
      <w:r w:rsidR="00DA7E73" w:rsidRPr="00353082">
        <w:rPr>
          <w:rFonts w:ascii="Book Antiqua" w:hAnsi="Book Antiqua"/>
          <w:bCs/>
          <w:sz w:val="24"/>
          <w:szCs w:val="24"/>
        </w:rPr>
        <w:t>ook</w:t>
      </w:r>
      <w:r w:rsidR="00C1006C" w:rsidRPr="00353082">
        <w:rPr>
          <w:rFonts w:ascii="Book Antiqua" w:hAnsi="Book Antiqua"/>
          <w:bCs/>
          <w:sz w:val="24"/>
          <w:szCs w:val="24"/>
        </w:rPr>
        <w:t xml:space="preserve"> 40 min.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F67F68" w:rsidRPr="00353082">
        <w:rPr>
          <w:rFonts w:ascii="Book Antiqua" w:hAnsi="Book Antiqua"/>
          <w:bCs/>
          <w:sz w:val="24"/>
          <w:szCs w:val="24"/>
        </w:rPr>
        <w:t xml:space="preserve">The 8F catheter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was used to </w:t>
      </w:r>
      <w:r w:rsidR="00F67F68" w:rsidRPr="00353082">
        <w:rPr>
          <w:rFonts w:ascii="Book Antiqua" w:hAnsi="Book Antiqua"/>
          <w:bCs/>
          <w:sz w:val="24"/>
          <w:szCs w:val="24"/>
        </w:rPr>
        <w:t>aspirate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 the</w:t>
      </w:r>
      <w:r w:rsidR="00F67F68" w:rsidRPr="00353082">
        <w:rPr>
          <w:rFonts w:ascii="Book Antiqua" w:hAnsi="Book Antiqua"/>
          <w:bCs/>
          <w:sz w:val="24"/>
          <w:szCs w:val="24"/>
        </w:rPr>
        <w:t xml:space="preserve"> thrombus at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F67F68" w:rsidRPr="00353082">
        <w:rPr>
          <w:rFonts w:ascii="Book Antiqua" w:hAnsi="Book Antiqua"/>
          <w:bCs/>
          <w:sz w:val="24"/>
          <w:szCs w:val="24"/>
        </w:rPr>
        <w:t>bifurcation</w:t>
      </w:r>
      <w:r w:rsidR="00A721C1" w:rsidRPr="00353082">
        <w:rPr>
          <w:rFonts w:ascii="Book Antiqua" w:hAnsi="Book Antiqua"/>
          <w:bCs/>
          <w:sz w:val="24"/>
          <w:szCs w:val="24"/>
        </w:rPr>
        <w:t xml:space="preserve">. There was no obvious </w:t>
      </w:r>
      <w:r w:rsidR="00CD3114" w:rsidRPr="00353082">
        <w:rPr>
          <w:rFonts w:ascii="Book Antiqua" w:hAnsi="Book Antiqua"/>
          <w:bCs/>
          <w:sz w:val="24"/>
          <w:szCs w:val="24"/>
        </w:rPr>
        <w:t>recanalization</w:t>
      </w:r>
      <w:r w:rsidR="00A721C1" w:rsidRPr="00353082">
        <w:rPr>
          <w:rFonts w:ascii="Book Antiqua" w:hAnsi="Book Antiqua"/>
          <w:bCs/>
          <w:sz w:val="24"/>
          <w:szCs w:val="24"/>
        </w:rPr>
        <w:t xml:space="preserve"> of bl</w:t>
      </w:r>
      <w:r w:rsidR="00CD3114" w:rsidRPr="00353082">
        <w:rPr>
          <w:rFonts w:ascii="Book Antiqua" w:hAnsi="Book Antiqua"/>
          <w:bCs/>
          <w:sz w:val="24"/>
          <w:szCs w:val="24"/>
        </w:rPr>
        <w:t>ood</w:t>
      </w:r>
      <w:r w:rsidR="00A721C1" w:rsidRPr="00353082">
        <w:rPr>
          <w:rFonts w:ascii="Book Antiqua" w:hAnsi="Book Antiqua"/>
          <w:bCs/>
          <w:sz w:val="24"/>
          <w:szCs w:val="24"/>
        </w:rPr>
        <w:t xml:space="preserve"> after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CD3114" w:rsidRPr="00353082">
        <w:rPr>
          <w:rFonts w:ascii="Book Antiqua" w:hAnsi="Book Antiqua"/>
          <w:bCs/>
          <w:sz w:val="24"/>
          <w:szCs w:val="24"/>
        </w:rPr>
        <w:t>aspiration</w:t>
      </w:r>
      <w:r w:rsidR="00A721C1" w:rsidRPr="00353082">
        <w:rPr>
          <w:rFonts w:ascii="Book Antiqua" w:hAnsi="Book Antiqua"/>
          <w:bCs/>
          <w:sz w:val="24"/>
          <w:szCs w:val="24"/>
        </w:rPr>
        <w:t xml:space="preserve">, and it </w:t>
      </w:r>
      <w:r w:rsidR="0076794C">
        <w:rPr>
          <w:rFonts w:ascii="Book Antiqua" w:hAnsi="Book Antiqua" w:hint="eastAsia"/>
          <w:bCs/>
          <w:sz w:val="24"/>
          <w:szCs w:val="24"/>
        </w:rPr>
        <w:t>was</w:t>
      </w:r>
      <w:r w:rsidR="0076794C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believed </w:t>
      </w:r>
      <w:r w:rsidR="00A721C1" w:rsidRPr="00353082">
        <w:rPr>
          <w:rFonts w:ascii="Book Antiqua" w:hAnsi="Book Antiqua"/>
          <w:bCs/>
          <w:sz w:val="24"/>
          <w:szCs w:val="24"/>
        </w:rPr>
        <w:t xml:space="preserve">that the catheter </w:t>
      </w:r>
      <w:r w:rsidR="00DA7E73" w:rsidRPr="00353082">
        <w:rPr>
          <w:rFonts w:ascii="Book Antiqua" w:hAnsi="Book Antiqua"/>
          <w:bCs/>
          <w:sz w:val="24"/>
          <w:szCs w:val="24"/>
        </w:rPr>
        <w:t>was</w:t>
      </w:r>
      <w:r w:rsidR="00A721C1" w:rsidRPr="00353082">
        <w:rPr>
          <w:rFonts w:ascii="Book Antiqua" w:hAnsi="Book Antiqua"/>
          <w:bCs/>
          <w:sz w:val="24"/>
          <w:szCs w:val="24"/>
        </w:rPr>
        <w:t xml:space="preserve"> stuck against the vessel wall or </w:t>
      </w:r>
      <w:r w:rsidR="00DA7E73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A721C1" w:rsidRPr="00353082">
        <w:rPr>
          <w:rFonts w:ascii="Book Antiqua" w:hAnsi="Book Antiqua"/>
          <w:bCs/>
          <w:sz w:val="24"/>
          <w:szCs w:val="24"/>
        </w:rPr>
        <w:t>thrombus blocked the tube.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855C6E" w:rsidRPr="00353082">
        <w:rPr>
          <w:rFonts w:ascii="Book Antiqua" w:hAnsi="Book Antiqua"/>
          <w:bCs/>
          <w:sz w:val="24"/>
          <w:szCs w:val="24"/>
        </w:rPr>
        <w:t xml:space="preserve">Then, the 8F catheter </w:t>
      </w:r>
      <w:r w:rsidR="00DA7E73" w:rsidRPr="00353082">
        <w:rPr>
          <w:rFonts w:ascii="Book Antiqua" w:hAnsi="Book Antiqua"/>
          <w:bCs/>
          <w:sz w:val="24"/>
          <w:szCs w:val="24"/>
        </w:rPr>
        <w:t>was</w:t>
      </w:r>
      <w:r w:rsidR="00855C6E" w:rsidRPr="00353082">
        <w:rPr>
          <w:rFonts w:ascii="Book Antiqua" w:hAnsi="Book Antiqua"/>
          <w:bCs/>
          <w:sz w:val="24"/>
          <w:szCs w:val="24"/>
        </w:rPr>
        <w:t xml:space="preserve"> withdrawn to the common carotid artery at the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855C6E" w:rsidRPr="00353082">
        <w:rPr>
          <w:rFonts w:ascii="Book Antiqua" w:hAnsi="Book Antiqua"/>
          <w:bCs/>
          <w:sz w:val="24"/>
          <w:szCs w:val="24"/>
        </w:rPr>
        <w:t>time of aspiration, and no reverse blood was found.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4A6345" w:rsidRPr="00353082">
        <w:rPr>
          <w:rFonts w:ascii="Book Antiqua" w:hAnsi="Book Antiqua"/>
          <w:bCs/>
          <w:sz w:val="24"/>
          <w:szCs w:val="24"/>
        </w:rPr>
        <w:t xml:space="preserve">The thrombus </w:t>
      </w:r>
      <w:r w:rsidR="00DA7E73" w:rsidRPr="00353082">
        <w:rPr>
          <w:rFonts w:ascii="Book Antiqua" w:hAnsi="Book Antiqua"/>
          <w:bCs/>
          <w:sz w:val="24"/>
          <w:szCs w:val="24"/>
        </w:rPr>
        <w:t>was</w:t>
      </w:r>
      <w:r w:rsidR="004A6345" w:rsidRPr="00353082">
        <w:rPr>
          <w:rFonts w:ascii="Book Antiqua" w:hAnsi="Book Antiqua"/>
          <w:bCs/>
          <w:sz w:val="24"/>
          <w:szCs w:val="24"/>
        </w:rPr>
        <w:t xml:space="preserve"> considered to be large and stiff</w:t>
      </w:r>
      <w:r w:rsidR="009C0C2C" w:rsidRPr="00353082">
        <w:rPr>
          <w:rFonts w:ascii="Book Antiqua" w:hAnsi="Book Antiqua"/>
          <w:bCs/>
          <w:sz w:val="24"/>
          <w:szCs w:val="24"/>
        </w:rPr>
        <w:t xml:space="preserve"> and obstruct</w:t>
      </w:r>
      <w:r w:rsidR="00DA7E73" w:rsidRPr="00353082">
        <w:rPr>
          <w:rFonts w:ascii="Book Antiqua" w:hAnsi="Book Antiqua"/>
          <w:bCs/>
          <w:sz w:val="24"/>
          <w:szCs w:val="24"/>
        </w:rPr>
        <w:t>ed</w:t>
      </w:r>
      <w:r w:rsidR="004A6345" w:rsidRPr="00353082">
        <w:rPr>
          <w:rFonts w:ascii="Book Antiqua" w:hAnsi="Book Antiqua"/>
          <w:bCs/>
          <w:sz w:val="24"/>
          <w:szCs w:val="24"/>
        </w:rPr>
        <w:t xml:space="preserve"> the 8F catheter</w:t>
      </w:r>
      <w:r w:rsidR="009C0C2C" w:rsidRPr="00353082">
        <w:rPr>
          <w:rFonts w:ascii="Book Antiqua" w:hAnsi="Book Antiqua"/>
          <w:bCs/>
          <w:sz w:val="24"/>
          <w:szCs w:val="24"/>
        </w:rPr>
        <w:t>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E514C1" w:rsidRPr="00353082">
        <w:rPr>
          <w:rFonts w:ascii="Book Antiqua" w:hAnsi="Book Antiqua"/>
          <w:bCs/>
          <w:sz w:val="24"/>
          <w:szCs w:val="24"/>
        </w:rPr>
        <w:t xml:space="preserve">If the 8F catheter is withdrawn from the body, it will take too long 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to replace the </w:t>
      </w:r>
      <w:r w:rsidR="00E514C1" w:rsidRPr="00353082">
        <w:rPr>
          <w:rFonts w:ascii="Book Antiqua" w:hAnsi="Book Antiqua"/>
          <w:bCs/>
          <w:sz w:val="24"/>
          <w:szCs w:val="24"/>
        </w:rPr>
        <w:t>catheter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 and t</w:t>
      </w:r>
      <w:r w:rsidR="00423C4C" w:rsidRPr="00353082">
        <w:rPr>
          <w:rFonts w:ascii="Book Antiqua" w:hAnsi="Book Antiqua"/>
          <w:bCs/>
          <w:sz w:val="24"/>
          <w:szCs w:val="24"/>
        </w:rPr>
        <w:t>he thrombus may detach into the femoral artery sheath during retraction.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8A245C" w:rsidRPr="00353082">
        <w:rPr>
          <w:rFonts w:ascii="Book Antiqua" w:hAnsi="Book Antiqua"/>
          <w:bCs/>
          <w:sz w:val="24"/>
          <w:szCs w:val="24"/>
        </w:rPr>
        <w:t>So we chose to dissect and expose the carotid bifurcation.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E8736F" w:rsidRPr="00353082">
        <w:rPr>
          <w:rFonts w:ascii="Book Antiqua" w:hAnsi="Book Antiqua"/>
          <w:bCs/>
          <w:sz w:val="24"/>
          <w:szCs w:val="24"/>
        </w:rPr>
        <w:t xml:space="preserve">First, the internal carotid artery blood flow was blocked and </w:t>
      </w:r>
      <w:r w:rsidR="002C5A21" w:rsidRPr="00353082">
        <w:rPr>
          <w:rFonts w:ascii="Book Antiqua" w:hAnsi="Book Antiqua"/>
          <w:bCs/>
          <w:sz w:val="24"/>
          <w:szCs w:val="24"/>
        </w:rPr>
        <w:t>partial recanalization of the external carotid artery was found by low-flow hand push angiography.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A23C55" w:rsidRPr="00353082">
        <w:rPr>
          <w:rFonts w:ascii="Book Antiqua" w:hAnsi="Book Antiqua"/>
          <w:bCs/>
          <w:sz w:val="24"/>
          <w:szCs w:val="24"/>
        </w:rPr>
        <w:t xml:space="preserve">However, some thrombus </w:t>
      </w:r>
      <w:r w:rsidR="00B7302E" w:rsidRPr="00353082">
        <w:rPr>
          <w:rFonts w:ascii="Book Antiqua" w:hAnsi="Book Antiqua"/>
          <w:bCs/>
          <w:sz w:val="24"/>
          <w:szCs w:val="24"/>
        </w:rPr>
        <w:t>had</w:t>
      </w:r>
      <w:r w:rsidR="00A23C55" w:rsidRPr="00353082">
        <w:rPr>
          <w:rFonts w:ascii="Book Antiqua" w:hAnsi="Book Antiqua"/>
          <w:bCs/>
          <w:sz w:val="24"/>
          <w:szCs w:val="24"/>
        </w:rPr>
        <w:t xml:space="preserve"> still not 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been </w:t>
      </w:r>
      <w:r w:rsidR="00A23C55" w:rsidRPr="00353082">
        <w:rPr>
          <w:rFonts w:ascii="Book Antiqua" w:hAnsi="Book Antiqua"/>
          <w:bCs/>
          <w:sz w:val="24"/>
          <w:szCs w:val="24"/>
        </w:rPr>
        <w:t>removed, so carotid artery</w:t>
      </w:r>
      <w:r w:rsidR="009F318A" w:rsidRPr="00353082">
        <w:rPr>
          <w:rFonts w:ascii="Book Antiqua" w:hAnsi="Book Antiqua"/>
          <w:bCs/>
          <w:sz w:val="24"/>
          <w:szCs w:val="24"/>
        </w:rPr>
        <w:t xml:space="preserve"> incision </w:t>
      </w:r>
      <w:proofErr w:type="spellStart"/>
      <w:r w:rsidR="009F318A" w:rsidRPr="00353082">
        <w:rPr>
          <w:rFonts w:ascii="Book Antiqua" w:hAnsi="Book Antiqua"/>
          <w:bCs/>
          <w:sz w:val="24"/>
          <w:szCs w:val="24"/>
        </w:rPr>
        <w:t>thrombectomy</w:t>
      </w:r>
      <w:proofErr w:type="spellEnd"/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B7302E" w:rsidRPr="00353082">
        <w:rPr>
          <w:rFonts w:ascii="Book Antiqua" w:hAnsi="Book Antiqua"/>
          <w:bCs/>
          <w:sz w:val="24"/>
          <w:szCs w:val="24"/>
        </w:rPr>
        <w:t>was</w:t>
      </w:r>
      <w:r w:rsidR="00A23C55" w:rsidRPr="00353082">
        <w:rPr>
          <w:rFonts w:ascii="Book Antiqua" w:hAnsi="Book Antiqua"/>
          <w:bCs/>
          <w:sz w:val="24"/>
          <w:szCs w:val="24"/>
        </w:rPr>
        <w:t xml:space="preserve"> selected.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712B17" w:rsidRPr="00353082">
        <w:rPr>
          <w:rFonts w:ascii="Book Antiqua" w:hAnsi="Book Antiqua"/>
          <w:bCs/>
          <w:sz w:val="24"/>
          <w:szCs w:val="24"/>
        </w:rPr>
        <w:t xml:space="preserve">The internal carotid artery </w:t>
      </w:r>
      <w:r w:rsidR="00B7302E" w:rsidRPr="00353082">
        <w:rPr>
          <w:rFonts w:ascii="Book Antiqua" w:hAnsi="Book Antiqua"/>
          <w:bCs/>
          <w:sz w:val="24"/>
          <w:szCs w:val="24"/>
        </w:rPr>
        <w:t>was</w:t>
      </w:r>
      <w:r w:rsidR="00712B17" w:rsidRPr="00353082">
        <w:rPr>
          <w:rFonts w:ascii="Book Antiqua" w:hAnsi="Book Antiqua"/>
          <w:bCs/>
          <w:sz w:val="24"/>
          <w:szCs w:val="24"/>
        </w:rPr>
        <w:t xml:space="preserve"> blocked during the process to avoid the distal escape of 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712B17" w:rsidRPr="00353082">
        <w:rPr>
          <w:rFonts w:ascii="Book Antiqua" w:hAnsi="Book Antiqua"/>
          <w:bCs/>
          <w:sz w:val="24"/>
          <w:szCs w:val="24"/>
        </w:rPr>
        <w:t>embolus.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910ACF" w:rsidRPr="00353082">
        <w:rPr>
          <w:rFonts w:ascii="Book Antiqua" w:hAnsi="Book Antiqua"/>
          <w:bCs/>
          <w:sz w:val="24"/>
          <w:szCs w:val="24"/>
        </w:rPr>
        <w:t>The safety of emergency carotid endarterectomy</w:t>
      </w:r>
      <w:r w:rsidR="003C2A90" w:rsidRPr="00353082">
        <w:rPr>
          <w:rFonts w:ascii="Book Antiqua" w:hAnsi="Book Antiqua"/>
          <w:bCs/>
          <w:sz w:val="24"/>
          <w:szCs w:val="24"/>
        </w:rPr>
        <w:t xml:space="preserve"> (CEA)</w:t>
      </w:r>
      <w:r w:rsidR="00910ACF" w:rsidRPr="00353082">
        <w:rPr>
          <w:rFonts w:ascii="Book Antiqua" w:hAnsi="Book Antiqua"/>
          <w:bCs/>
          <w:sz w:val="24"/>
          <w:szCs w:val="24"/>
        </w:rPr>
        <w:t xml:space="preserve"> after intravenous thrombolysis has been confirmed by many </w:t>
      </w:r>
      <w:r w:rsidR="00B7302E" w:rsidRPr="00353082">
        <w:rPr>
          <w:rFonts w:ascii="Book Antiqua" w:hAnsi="Book Antiqua"/>
          <w:bCs/>
          <w:sz w:val="24"/>
          <w:szCs w:val="24"/>
        </w:rPr>
        <w:t>reports</w:t>
      </w:r>
      <w:r w:rsidR="003C2A90" w:rsidRPr="00353082">
        <w:rPr>
          <w:rFonts w:ascii="Book Antiqua" w:hAnsi="Book Antiqua"/>
          <w:bCs/>
          <w:sz w:val="24"/>
          <w:szCs w:val="24"/>
        </w:rPr>
        <w:t>,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B7302E" w:rsidRPr="00353082">
        <w:rPr>
          <w:rFonts w:ascii="Book Antiqua" w:hAnsi="Book Antiqua"/>
          <w:sz w:val="24"/>
          <w:szCs w:val="24"/>
        </w:rPr>
        <w:t xml:space="preserve">and </w:t>
      </w:r>
      <w:r w:rsidR="007738C4" w:rsidRPr="00353082">
        <w:rPr>
          <w:rFonts w:ascii="Book Antiqua" w:hAnsi="Book Antiqua"/>
          <w:bCs/>
          <w:sz w:val="24"/>
          <w:szCs w:val="24"/>
        </w:rPr>
        <w:t xml:space="preserve">the shortest time 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reported so far for </w:t>
      </w:r>
      <w:r w:rsidR="007738C4" w:rsidRPr="00353082">
        <w:rPr>
          <w:rFonts w:ascii="Book Antiqua" w:hAnsi="Book Antiqua"/>
          <w:bCs/>
          <w:sz w:val="24"/>
          <w:szCs w:val="24"/>
        </w:rPr>
        <w:t xml:space="preserve">CEA surgery after intravenous thrombolysis is 120 </w:t>
      </w:r>
      <w:proofErr w:type="gramStart"/>
      <w:r w:rsidR="007738C4" w:rsidRPr="00353082">
        <w:rPr>
          <w:rFonts w:ascii="Book Antiqua" w:hAnsi="Book Antiqua"/>
          <w:bCs/>
          <w:sz w:val="24"/>
          <w:szCs w:val="24"/>
        </w:rPr>
        <w:t>min</w:t>
      </w:r>
      <w:r w:rsidR="00DE25ED" w:rsidRPr="00353082">
        <w:rPr>
          <w:rFonts w:ascii="Book Antiqua" w:hAnsi="Book Antiqua"/>
          <w:bCs/>
          <w:sz w:val="24"/>
          <w:szCs w:val="24"/>
          <w:vertAlign w:val="superscript"/>
        </w:rPr>
        <w:t>[</w:t>
      </w:r>
      <w:proofErr w:type="gramEnd"/>
      <w:r w:rsidR="00DE25ED" w:rsidRPr="00353082">
        <w:rPr>
          <w:rFonts w:ascii="Book Antiqua" w:hAnsi="Book Antiqua"/>
          <w:bCs/>
          <w:sz w:val="24"/>
          <w:szCs w:val="24"/>
          <w:vertAlign w:val="superscript"/>
        </w:rPr>
        <w:t>10,</w:t>
      </w:r>
      <w:r w:rsidR="0018413C" w:rsidRPr="00353082">
        <w:rPr>
          <w:rFonts w:ascii="Book Antiqua" w:hAnsi="Book Antiqua"/>
          <w:bCs/>
          <w:sz w:val="24"/>
          <w:szCs w:val="24"/>
          <w:vertAlign w:val="superscript"/>
        </w:rPr>
        <w:t>15</w:t>
      </w:r>
      <w:r w:rsidR="00D8052D" w:rsidRPr="00353082">
        <w:rPr>
          <w:rFonts w:ascii="Book Antiqua" w:hAnsi="Book Antiqua"/>
          <w:bCs/>
          <w:sz w:val="24"/>
          <w:szCs w:val="24"/>
          <w:vertAlign w:val="superscript"/>
        </w:rPr>
        <w:t>,</w:t>
      </w:r>
      <w:r w:rsidR="0018413C" w:rsidRPr="00353082">
        <w:rPr>
          <w:rFonts w:ascii="Book Antiqua" w:hAnsi="Book Antiqua"/>
          <w:bCs/>
          <w:sz w:val="24"/>
          <w:szCs w:val="24"/>
          <w:vertAlign w:val="superscript"/>
        </w:rPr>
        <w:t>16</w:t>
      </w:r>
      <w:r w:rsidR="00DE25ED" w:rsidRPr="00353082">
        <w:rPr>
          <w:rFonts w:ascii="Book Antiqua" w:hAnsi="Book Antiqua"/>
          <w:bCs/>
          <w:sz w:val="24"/>
          <w:szCs w:val="24"/>
          <w:vertAlign w:val="superscript"/>
        </w:rPr>
        <w:t>]</w:t>
      </w:r>
      <w:r w:rsidR="00DE25ED" w:rsidRPr="00353082">
        <w:rPr>
          <w:rFonts w:ascii="Book Antiqua" w:hAnsi="Book Antiqua"/>
          <w:bCs/>
          <w:sz w:val="24"/>
          <w:szCs w:val="24"/>
        </w:rPr>
        <w:t>.</w:t>
      </w:r>
    </w:p>
    <w:p w14:paraId="64EA1809" w14:textId="77777777" w:rsidR="00D8052D" w:rsidRPr="00353082" w:rsidRDefault="00D8052D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42B55A3F" w14:textId="476ABD39" w:rsidR="00DF1BE8" w:rsidRPr="00353082" w:rsidRDefault="00DF1BE8" w:rsidP="00353082">
      <w:pPr>
        <w:spacing w:line="360" w:lineRule="auto"/>
        <w:rPr>
          <w:rFonts w:ascii="Book Antiqua" w:hAnsi="Book Antiqua"/>
          <w:b/>
          <w:caps/>
          <w:sz w:val="24"/>
          <w:szCs w:val="24"/>
        </w:rPr>
      </w:pPr>
      <w:r w:rsidRPr="00353082">
        <w:rPr>
          <w:rFonts w:ascii="Book Antiqua" w:hAnsi="Book Antiqua"/>
          <w:b/>
          <w:caps/>
          <w:sz w:val="24"/>
          <w:szCs w:val="24"/>
        </w:rPr>
        <w:t>Conclusion</w:t>
      </w:r>
    </w:p>
    <w:p w14:paraId="42540053" w14:textId="4F3DDD16" w:rsidR="00DE25ED" w:rsidRPr="00353082" w:rsidRDefault="00DE25ED" w:rsidP="00353082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 xml:space="preserve">Carotid artery incision </w:t>
      </w:r>
      <w:proofErr w:type="spellStart"/>
      <w:r w:rsidRPr="00353082">
        <w:rPr>
          <w:rFonts w:ascii="Book Antiqua" w:hAnsi="Book Antiqua"/>
          <w:bCs/>
          <w:sz w:val="24"/>
          <w:szCs w:val="24"/>
        </w:rPr>
        <w:t>thrombectomy</w:t>
      </w:r>
      <w:proofErr w:type="spellEnd"/>
      <w:r w:rsidRPr="00353082">
        <w:rPr>
          <w:rFonts w:ascii="Book Antiqua" w:hAnsi="Book Antiqua"/>
          <w:bCs/>
          <w:sz w:val="24"/>
          <w:szCs w:val="24"/>
        </w:rPr>
        <w:t xml:space="preserve"> combined with stenting for the treatment of carotid artery plus cerebral artery tandem embolization </w:t>
      </w:r>
      <w:r w:rsidR="00B7302E" w:rsidRPr="00353082">
        <w:rPr>
          <w:rFonts w:ascii="Book Antiqua" w:hAnsi="Book Antiqua"/>
          <w:bCs/>
          <w:sz w:val="24"/>
          <w:szCs w:val="24"/>
        </w:rPr>
        <w:t>is</w:t>
      </w:r>
      <w:r w:rsidRPr="00353082">
        <w:rPr>
          <w:rFonts w:ascii="Book Antiqua" w:hAnsi="Book Antiqua"/>
          <w:bCs/>
          <w:sz w:val="24"/>
          <w:szCs w:val="24"/>
        </w:rPr>
        <w:t xml:space="preserve"> clinically feasible. </w:t>
      </w:r>
      <w:r w:rsidR="0076794C">
        <w:rPr>
          <w:rFonts w:ascii="Book Antiqua" w:hAnsi="Book Antiqua" w:hint="eastAsia"/>
          <w:bCs/>
          <w:sz w:val="24"/>
          <w:szCs w:val="24"/>
        </w:rPr>
        <w:t>F</w:t>
      </w:r>
      <w:r w:rsidRPr="00353082">
        <w:rPr>
          <w:rFonts w:ascii="Book Antiqua" w:hAnsi="Book Antiqua"/>
          <w:bCs/>
          <w:sz w:val="24"/>
          <w:szCs w:val="24"/>
        </w:rPr>
        <w:t xml:space="preserve">or patients with 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a </w:t>
      </w:r>
      <w:r w:rsidRPr="00353082">
        <w:rPr>
          <w:rFonts w:ascii="Book Antiqua" w:hAnsi="Book Antiqua"/>
          <w:bCs/>
          <w:sz w:val="24"/>
          <w:szCs w:val="24"/>
        </w:rPr>
        <w:t xml:space="preserve">complicated aortic arch and 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an </w:t>
      </w:r>
      <w:r w:rsidRPr="00353082">
        <w:rPr>
          <w:rFonts w:ascii="Book Antiqua" w:hAnsi="Book Antiqua"/>
          <w:bCs/>
          <w:sz w:val="24"/>
          <w:szCs w:val="24"/>
        </w:rPr>
        <w:t xml:space="preserve">extremely tortuous carotid artery who cannot receive simple endovascular treatment, carotid artery incision can be chosen to establish the interventional </w:t>
      </w:r>
      <w:r w:rsidRPr="00353082">
        <w:rPr>
          <w:rFonts w:ascii="Book Antiqua" w:hAnsi="Book Antiqua"/>
          <w:bCs/>
          <w:sz w:val="24"/>
          <w:szCs w:val="24"/>
        </w:rPr>
        <w:lastRenderedPageBreak/>
        <w:t>path.</w:t>
      </w:r>
      <w:r w:rsidR="00E80705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2E6429" w:rsidRPr="00353082">
        <w:rPr>
          <w:rFonts w:ascii="Book Antiqua" w:hAnsi="Book Antiqua"/>
          <w:bCs/>
          <w:sz w:val="24"/>
          <w:szCs w:val="24"/>
        </w:rPr>
        <w:t>A large sample of cases is still needed for further study and confirmation.</w:t>
      </w:r>
    </w:p>
    <w:p w14:paraId="2B9D3709" w14:textId="77777777" w:rsidR="002E6429" w:rsidRPr="00353082" w:rsidRDefault="002E6429" w:rsidP="00353082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5ADA0EF6" w14:textId="4F21B14F" w:rsidR="004A4D6D" w:rsidRPr="00353082" w:rsidRDefault="00926B86" w:rsidP="00353082">
      <w:pPr>
        <w:widowControl/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/>
          <w:caps/>
          <w:sz w:val="24"/>
          <w:szCs w:val="24"/>
        </w:rPr>
        <w:t>References</w:t>
      </w:r>
    </w:p>
    <w:p w14:paraId="60837ACD" w14:textId="799E309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1 </w:t>
      </w:r>
      <w:r w:rsidRPr="00353082">
        <w:rPr>
          <w:rFonts w:ascii="Book Antiqua" w:hAnsi="Book Antiqua"/>
          <w:b/>
          <w:sz w:val="24"/>
          <w:szCs w:val="24"/>
        </w:rPr>
        <w:t>Warner JJ</w:t>
      </w:r>
      <w:r w:rsidRPr="00353082">
        <w:rPr>
          <w:rFonts w:ascii="Book Antiqua" w:hAnsi="Book Antiqua"/>
          <w:sz w:val="24"/>
          <w:szCs w:val="24"/>
        </w:rPr>
        <w:t xml:space="preserve">, Harrington RA, Sacco RL, </w:t>
      </w:r>
      <w:proofErr w:type="spellStart"/>
      <w:r w:rsidRPr="00353082">
        <w:rPr>
          <w:rFonts w:ascii="Book Antiqua" w:hAnsi="Book Antiqua"/>
          <w:sz w:val="24"/>
          <w:szCs w:val="24"/>
        </w:rPr>
        <w:t>Elkind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MSV. Guidelines for the Early Management of Patients </w:t>
      </w:r>
      <w:r w:rsidR="00670F5C" w:rsidRPr="00353082">
        <w:rPr>
          <w:rFonts w:ascii="Book Antiqua" w:hAnsi="Book Antiqua"/>
          <w:sz w:val="24"/>
          <w:szCs w:val="24"/>
        </w:rPr>
        <w:t xml:space="preserve">with </w:t>
      </w:r>
      <w:r w:rsidRPr="00353082">
        <w:rPr>
          <w:rFonts w:ascii="Book Antiqua" w:hAnsi="Book Antiqua"/>
          <w:sz w:val="24"/>
          <w:szCs w:val="24"/>
        </w:rPr>
        <w:t xml:space="preserve">Acute Ischemic Stroke: 2019 Update to the 2018 Guidelines for the Early Management of Acute Ischemic Stroke. </w:t>
      </w:r>
      <w:r w:rsidRPr="00353082">
        <w:rPr>
          <w:rFonts w:ascii="Book Antiqua" w:hAnsi="Book Antiqua"/>
          <w:i/>
          <w:sz w:val="24"/>
          <w:szCs w:val="24"/>
        </w:rPr>
        <w:t>Stroke</w:t>
      </w:r>
      <w:r w:rsidRPr="00353082">
        <w:rPr>
          <w:rFonts w:ascii="Book Antiqua" w:hAnsi="Book Antiqua"/>
          <w:sz w:val="24"/>
          <w:szCs w:val="24"/>
        </w:rPr>
        <w:t xml:space="preserve"> 2019; </w:t>
      </w:r>
      <w:r w:rsidRPr="00353082">
        <w:rPr>
          <w:rFonts w:ascii="Book Antiqua" w:hAnsi="Book Antiqua"/>
          <w:b/>
          <w:sz w:val="24"/>
          <w:szCs w:val="24"/>
        </w:rPr>
        <w:t>50</w:t>
      </w:r>
      <w:r w:rsidRPr="00353082">
        <w:rPr>
          <w:rFonts w:ascii="Book Antiqua" w:hAnsi="Book Antiqua"/>
          <w:sz w:val="24"/>
          <w:szCs w:val="24"/>
        </w:rPr>
        <w:t>: 3331-3332 [PMID: 31662117 DOI: 10.1161/STROKEAHA.118.020176]</w:t>
      </w:r>
    </w:p>
    <w:p w14:paraId="2F0B06C8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Rubiera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M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Ribo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M, Delgado-</w:t>
      </w:r>
      <w:proofErr w:type="spellStart"/>
      <w:r w:rsidRPr="00353082">
        <w:rPr>
          <w:rFonts w:ascii="Book Antiqua" w:hAnsi="Book Antiqua"/>
          <w:sz w:val="24"/>
          <w:szCs w:val="24"/>
        </w:rPr>
        <w:t>Mederos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353082">
        <w:rPr>
          <w:rFonts w:ascii="Book Antiqua" w:hAnsi="Book Antiqua"/>
          <w:sz w:val="24"/>
          <w:szCs w:val="24"/>
        </w:rPr>
        <w:t>Santamarina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E, Delgado P, </w:t>
      </w:r>
      <w:proofErr w:type="spellStart"/>
      <w:r w:rsidRPr="00353082">
        <w:rPr>
          <w:rFonts w:ascii="Book Antiqua" w:hAnsi="Book Antiqua"/>
          <w:sz w:val="24"/>
          <w:szCs w:val="24"/>
        </w:rPr>
        <w:t>Montaner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J, Alvarez-</w:t>
      </w:r>
      <w:proofErr w:type="spellStart"/>
      <w:r w:rsidRPr="00353082">
        <w:rPr>
          <w:rFonts w:ascii="Book Antiqua" w:hAnsi="Book Antiqua"/>
          <w:sz w:val="24"/>
          <w:szCs w:val="24"/>
        </w:rPr>
        <w:t>Sabín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J, Molina CA. Tandem internal carotid artery/middle cerebral artery occlusion: an independent predictor of poor outcome after systemic thrombolysis. </w:t>
      </w:r>
      <w:r w:rsidRPr="00353082">
        <w:rPr>
          <w:rFonts w:ascii="Book Antiqua" w:hAnsi="Book Antiqua"/>
          <w:i/>
          <w:sz w:val="24"/>
          <w:szCs w:val="24"/>
        </w:rPr>
        <w:t>Stroke</w:t>
      </w:r>
      <w:r w:rsidRPr="00353082">
        <w:rPr>
          <w:rFonts w:ascii="Book Antiqua" w:hAnsi="Book Antiqua"/>
          <w:sz w:val="24"/>
          <w:szCs w:val="24"/>
        </w:rPr>
        <w:t xml:space="preserve"> 2006; </w:t>
      </w:r>
      <w:r w:rsidRPr="00353082">
        <w:rPr>
          <w:rFonts w:ascii="Book Antiqua" w:hAnsi="Book Antiqua"/>
          <w:b/>
          <w:sz w:val="24"/>
          <w:szCs w:val="24"/>
        </w:rPr>
        <w:t>37</w:t>
      </w:r>
      <w:r w:rsidRPr="00353082">
        <w:rPr>
          <w:rFonts w:ascii="Book Antiqua" w:hAnsi="Book Antiqua"/>
          <w:sz w:val="24"/>
          <w:szCs w:val="24"/>
        </w:rPr>
        <w:t>: 2301-2305 [PMID: 16888266 DOI: 10.1161/01.STR.0000237070.80133.1d]</w:t>
      </w:r>
    </w:p>
    <w:p w14:paraId="550FE73E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Soize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S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Kadziolka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353082">
        <w:rPr>
          <w:rFonts w:ascii="Book Antiqua" w:hAnsi="Book Antiqua"/>
          <w:sz w:val="24"/>
          <w:szCs w:val="24"/>
        </w:rPr>
        <w:t>Estrade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353082">
        <w:rPr>
          <w:rFonts w:ascii="Book Antiqua" w:hAnsi="Book Antiqua"/>
          <w:sz w:val="24"/>
          <w:szCs w:val="24"/>
        </w:rPr>
        <w:t>Serre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353082">
        <w:rPr>
          <w:rFonts w:ascii="Book Antiqua" w:hAnsi="Book Antiqua"/>
          <w:sz w:val="24"/>
          <w:szCs w:val="24"/>
        </w:rPr>
        <w:t>Barbe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353082">
        <w:rPr>
          <w:rFonts w:ascii="Book Antiqua" w:hAnsi="Book Antiqua"/>
          <w:sz w:val="24"/>
          <w:szCs w:val="24"/>
        </w:rPr>
        <w:t>Pierot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L. Outcome after mechanical </w:t>
      </w:r>
      <w:proofErr w:type="spellStart"/>
      <w:r w:rsidRPr="00353082">
        <w:rPr>
          <w:rFonts w:ascii="Book Antiqua" w:hAnsi="Book Antiqua"/>
          <w:sz w:val="24"/>
          <w:szCs w:val="24"/>
        </w:rPr>
        <w:t>thrombectomy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using a stent retriever under conscious sedation: comparison between tandem and single occlusion of the anterior circulation. </w:t>
      </w:r>
      <w:r w:rsidRPr="0035308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Neuroradiol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2014; </w:t>
      </w:r>
      <w:r w:rsidRPr="00353082">
        <w:rPr>
          <w:rFonts w:ascii="Book Antiqua" w:hAnsi="Book Antiqua"/>
          <w:b/>
          <w:sz w:val="24"/>
          <w:szCs w:val="24"/>
        </w:rPr>
        <w:t>41</w:t>
      </w:r>
      <w:r w:rsidRPr="00353082">
        <w:rPr>
          <w:rFonts w:ascii="Book Antiqua" w:hAnsi="Book Antiqua"/>
          <w:sz w:val="24"/>
          <w:szCs w:val="24"/>
        </w:rPr>
        <w:t>: 136-142 [PMID: 23906737 DOI: 10.1016/j.neurad.2013.07.001]</w:t>
      </w:r>
    </w:p>
    <w:p w14:paraId="5E272564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4 </w:t>
      </w:r>
      <w:r w:rsidRPr="00353082">
        <w:rPr>
          <w:rFonts w:ascii="Book Antiqua" w:hAnsi="Book Antiqua"/>
          <w:b/>
          <w:sz w:val="24"/>
          <w:szCs w:val="24"/>
        </w:rPr>
        <w:t>Maurer CJ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Joachimski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353082">
        <w:rPr>
          <w:rFonts w:ascii="Book Antiqua" w:hAnsi="Book Antiqua"/>
          <w:sz w:val="24"/>
          <w:szCs w:val="24"/>
        </w:rPr>
        <w:t>Berlis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A. Two in One: Endovascular Treatment of Acute Tandem Occlusions in the Anterior Circulation.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35308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Neuroradiol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2015; </w:t>
      </w:r>
      <w:r w:rsidRPr="00353082">
        <w:rPr>
          <w:rFonts w:ascii="Book Antiqua" w:hAnsi="Book Antiqua"/>
          <w:b/>
          <w:sz w:val="24"/>
          <w:szCs w:val="24"/>
        </w:rPr>
        <w:t>25</w:t>
      </w:r>
      <w:r w:rsidRPr="00353082">
        <w:rPr>
          <w:rFonts w:ascii="Book Antiqua" w:hAnsi="Book Antiqua"/>
          <w:sz w:val="24"/>
          <w:szCs w:val="24"/>
        </w:rPr>
        <w:t>: 397-402 [PMID: 24988990 DOI: 10.1007/s00062-014-0318-2]</w:t>
      </w:r>
    </w:p>
    <w:p w14:paraId="1ED24E70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Grigoryan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M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Haussen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DC, Hassan AE, Lima A, </w:t>
      </w:r>
      <w:proofErr w:type="spellStart"/>
      <w:r w:rsidRPr="00353082">
        <w:rPr>
          <w:rFonts w:ascii="Book Antiqua" w:hAnsi="Book Antiqua"/>
          <w:sz w:val="24"/>
          <w:szCs w:val="24"/>
        </w:rPr>
        <w:t>Grossberg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353082">
        <w:rPr>
          <w:rFonts w:ascii="Book Antiqua" w:hAnsi="Book Antiqua"/>
          <w:sz w:val="24"/>
          <w:szCs w:val="24"/>
        </w:rPr>
        <w:t>Rebello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LC, </w:t>
      </w:r>
      <w:proofErr w:type="spellStart"/>
      <w:r w:rsidRPr="00353082">
        <w:rPr>
          <w:rFonts w:ascii="Book Antiqua" w:hAnsi="Book Antiqua"/>
          <w:sz w:val="24"/>
          <w:szCs w:val="24"/>
        </w:rPr>
        <w:t>Tekle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W, Frankel M, </w:t>
      </w:r>
      <w:proofErr w:type="spellStart"/>
      <w:r w:rsidRPr="00353082">
        <w:rPr>
          <w:rFonts w:ascii="Book Antiqua" w:hAnsi="Book Antiqua"/>
          <w:sz w:val="24"/>
          <w:szCs w:val="24"/>
        </w:rPr>
        <w:t>Nogueira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RG. Endovascular Treatment of Acute Ischemic Stroke Due to Tandem Occlusions: Large Multicenter Series and Systematic Review.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Cerebrovasc</w:t>
      </w:r>
      <w:proofErr w:type="spellEnd"/>
      <w:r w:rsidRPr="00353082">
        <w:rPr>
          <w:rFonts w:ascii="Book Antiqua" w:hAnsi="Book Antiqua"/>
          <w:i/>
          <w:sz w:val="24"/>
          <w:szCs w:val="24"/>
        </w:rPr>
        <w:t xml:space="preserve"> Dis</w:t>
      </w:r>
      <w:r w:rsidRPr="00353082">
        <w:rPr>
          <w:rFonts w:ascii="Book Antiqua" w:hAnsi="Book Antiqua"/>
          <w:sz w:val="24"/>
          <w:szCs w:val="24"/>
        </w:rPr>
        <w:t xml:space="preserve"> 2016; </w:t>
      </w:r>
      <w:r w:rsidRPr="00353082">
        <w:rPr>
          <w:rFonts w:ascii="Book Antiqua" w:hAnsi="Book Antiqua"/>
          <w:b/>
          <w:sz w:val="24"/>
          <w:szCs w:val="24"/>
        </w:rPr>
        <w:t>41</w:t>
      </w:r>
      <w:r w:rsidRPr="00353082">
        <w:rPr>
          <w:rFonts w:ascii="Book Antiqua" w:hAnsi="Book Antiqua"/>
          <w:sz w:val="24"/>
          <w:szCs w:val="24"/>
        </w:rPr>
        <w:t>: 306-312 [PMID: 26881779 DOI: 10.1159/000444069]</w:t>
      </w:r>
    </w:p>
    <w:p w14:paraId="0517E1C1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Lockau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H</w:t>
      </w:r>
      <w:r w:rsidRPr="00353082">
        <w:rPr>
          <w:rFonts w:ascii="Book Antiqua" w:hAnsi="Book Antiqua"/>
          <w:sz w:val="24"/>
          <w:szCs w:val="24"/>
        </w:rPr>
        <w:t xml:space="preserve">, Liebig T, Henning T, </w:t>
      </w:r>
      <w:proofErr w:type="spellStart"/>
      <w:r w:rsidRPr="00353082">
        <w:rPr>
          <w:rFonts w:ascii="Book Antiqua" w:hAnsi="Book Antiqua"/>
          <w:sz w:val="24"/>
          <w:szCs w:val="24"/>
        </w:rPr>
        <w:t>Neuschmelting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353082">
        <w:rPr>
          <w:rFonts w:ascii="Book Antiqua" w:hAnsi="Book Antiqua"/>
          <w:sz w:val="24"/>
          <w:szCs w:val="24"/>
        </w:rPr>
        <w:t>Stetefeld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353082">
        <w:rPr>
          <w:rFonts w:ascii="Book Antiqua" w:hAnsi="Book Antiqua"/>
          <w:sz w:val="24"/>
          <w:szCs w:val="24"/>
        </w:rPr>
        <w:t>Kabbasch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C, Dorn F. Mechanical </w:t>
      </w:r>
      <w:proofErr w:type="spellStart"/>
      <w:r w:rsidRPr="00353082">
        <w:rPr>
          <w:rFonts w:ascii="Book Antiqua" w:hAnsi="Book Antiqua"/>
          <w:sz w:val="24"/>
          <w:szCs w:val="24"/>
        </w:rPr>
        <w:t>thrombectomy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in tandem occlusion: procedural considerations and clinical results. </w:t>
      </w:r>
      <w:r w:rsidRPr="00353082">
        <w:rPr>
          <w:rFonts w:ascii="Book Antiqua" w:hAnsi="Book Antiqua"/>
          <w:i/>
          <w:sz w:val="24"/>
          <w:szCs w:val="24"/>
        </w:rPr>
        <w:t>Neuroradiology</w:t>
      </w:r>
      <w:r w:rsidRPr="00353082">
        <w:rPr>
          <w:rFonts w:ascii="Book Antiqua" w:hAnsi="Book Antiqua"/>
          <w:sz w:val="24"/>
          <w:szCs w:val="24"/>
        </w:rPr>
        <w:t xml:space="preserve"> 2015; </w:t>
      </w:r>
      <w:r w:rsidRPr="00353082">
        <w:rPr>
          <w:rFonts w:ascii="Book Antiqua" w:hAnsi="Book Antiqua"/>
          <w:b/>
          <w:sz w:val="24"/>
          <w:szCs w:val="24"/>
        </w:rPr>
        <w:t>57</w:t>
      </w:r>
      <w:r w:rsidRPr="00353082">
        <w:rPr>
          <w:rFonts w:ascii="Book Antiqua" w:hAnsi="Book Antiqua"/>
          <w:sz w:val="24"/>
          <w:szCs w:val="24"/>
        </w:rPr>
        <w:t>: 589-598 [PMID: 25404414 DOI: 10.1007/s00234-014-1465-5]</w:t>
      </w:r>
    </w:p>
    <w:p w14:paraId="003C4C09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lastRenderedPageBreak/>
        <w:t xml:space="preserve">7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Fahed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R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Redjem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H, Blanc R, </w:t>
      </w:r>
      <w:proofErr w:type="spellStart"/>
      <w:r w:rsidRPr="00353082">
        <w:rPr>
          <w:rFonts w:ascii="Book Antiqua" w:hAnsi="Book Antiqua"/>
          <w:sz w:val="24"/>
          <w:szCs w:val="24"/>
        </w:rPr>
        <w:t>Labreuche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J, Robert T, </w:t>
      </w:r>
      <w:proofErr w:type="spellStart"/>
      <w:r w:rsidRPr="00353082">
        <w:rPr>
          <w:rFonts w:ascii="Book Antiqua" w:hAnsi="Book Antiqua"/>
          <w:sz w:val="24"/>
          <w:szCs w:val="24"/>
        </w:rPr>
        <w:t>Ciccio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353082">
        <w:rPr>
          <w:rFonts w:ascii="Book Antiqua" w:hAnsi="Book Antiqua"/>
          <w:sz w:val="24"/>
          <w:szCs w:val="24"/>
        </w:rPr>
        <w:t>Smadja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353082">
        <w:rPr>
          <w:rFonts w:ascii="Book Antiqua" w:hAnsi="Book Antiqua"/>
          <w:sz w:val="24"/>
          <w:szCs w:val="24"/>
        </w:rPr>
        <w:t>Smajda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353082">
        <w:rPr>
          <w:rFonts w:ascii="Book Antiqua" w:hAnsi="Book Antiqua"/>
          <w:sz w:val="24"/>
          <w:szCs w:val="24"/>
        </w:rPr>
        <w:t>Piotin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M. Endovascular Management of Acute Ischemic Strokes with Tandem Occlusions.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Cerebrovasc</w:t>
      </w:r>
      <w:proofErr w:type="spellEnd"/>
      <w:r w:rsidRPr="00353082">
        <w:rPr>
          <w:rFonts w:ascii="Book Antiqua" w:hAnsi="Book Antiqua"/>
          <w:i/>
          <w:sz w:val="24"/>
          <w:szCs w:val="24"/>
        </w:rPr>
        <w:t xml:space="preserve"> Dis</w:t>
      </w:r>
      <w:r w:rsidRPr="00353082">
        <w:rPr>
          <w:rFonts w:ascii="Book Antiqua" w:hAnsi="Book Antiqua"/>
          <w:sz w:val="24"/>
          <w:szCs w:val="24"/>
        </w:rPr>
        <w:t xml:space="preserve"> 2016; </w:t>
      </w:r>
      <w:r w:rsidRPr="00353082">
        <w:rPr>
          <w:rFonts w:ascii="Book Antiqua" w:hAnsi="Book Antiqua"/>
          <w:b/>
          <w:sz w:val="24"/>
          <w:szCs w:val="24"/>
        </w:rPr>
        <w:t>41</w:t>
      </w:r>
      <w:r w:rsidRPr="00353082">
        <w:rPr>
          <w:rFonts w:ascii="Book Antiqua" w:hAnsi="Book Antiqua"/>
          <w:sz w:val="24"/>
          <w:szCs w:val="24"/>
        </w:rPr>
        <w:t>: 298-305 [PMID: 26866928 DOI: 10.1159/000444068]</w:t>
      </w:r>
    </w:p>
    <w:p w14:paraId="243D9B1C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8 </w:t>
      </w:r>
      <w:r w:rsidRPr="00353082">
        <w:rPr>
          <w:rFonts w:ascii="Book Antiqua" w:hAnsi="Book Antiqua"/>
          <w:b/>
          <w:sz w:val="24"/>
          <w:szCs w:val="24"/>
        </w:rPr>
        <w:t>Cohen JE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Gomori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JM, </w:t>
      </w:r>
      <w:proofErr w:type="spellStart"/>
      <w:r w:rsidRPr="00353082">
        <w:rPr>
          <w:rFonts w:ascii="Book Antiqua" w:hAnsi="Book Antiqua"/>
          <w:sz w:val="24"/>
          <w:szCs w:val="24"/>
        </w:rPr>
        <w:t>Rajz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353082">
        <w:rPr>
          <w:rFonts w:ascii="Book Antiqua" w:hAnsi="Book Antiqua"/>
          <w:sz w:val="24"/>
          <w:szCs w:val="24"/>
        </w:rPr>
        <w:t>Itshayek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353082">
        <w:rPr>
          <w:rFonts w:ascii="Book Antiqua" w:hAnsi="Book Antiqua"/>
          <w:sz w:val="24"/>
          <w:szCs w:val="24"/>
        </w:rPr>
        <w:t>Eichel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353082">
        <w:rPr>
          <w:rFonts w:ascii="Book Antiqua" w:hAnsi="Book Antiqua"/>
          <w:sz w:val="24"/>
          <w:szCs w:val="24"/>
        </w:rPr>
        <w:t>Leker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RR. Extracranial carotid artery stenting followed by intracranial stent-based </w:t>
      </w:r>
      <w:proofErr w:type="spellStart"/>
      <w:r w:rsidRPr="00353082">
        <w:rPr>
          <w:rFonts w:ascii="Book Antiqua" w:hAnsi="Book Antiqua"/>
          <w:sz w:val="24"/>
          <w:szCs w:val="24"/>
        </w:rPr>
        <w:t>thrombectomy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for acute tandem occlusive disease. </w:t>
      </w:r>
      <w:r w:rsidRPr="0035308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Neurointerv</w:t>
      </w:r>
      <w:proofErr w:type="spellEnd"/>
      <w:r w:rsidRPr="0035308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2015; </w:t>
      </w:r>
      <w:r w:rsidRPr="00353082">
        <w:rPr>
          <w:rFonts w:ascii="Book Antiqua" w:hAnsi="Book Antiqua"/>
          <w:b/>
          <w:sz w:val="24"/>
          <w:szCs w:val="24"/>
        </w:rPr>
        <w:t>7</w:t>
      </w:r>
      <w:r w:rsidRPr="00353082">
        <w:rPr>
          <w:rFonts w:ascii="Book Antiqua" w:hAnsi="Book Antiqua"/>
          <w:sz w:val="24"/>
          <w:szCs w:val="24"/>
        </w:rPr>
        <w:t>: 412-417 [PMID: 24727131 DOI: 10.1136/neurintsurg-2014-011175]</w:t>
      </w:r>
    </w:p>
    <w:p w14:paraId="6A745098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9 </w:t>
      </w:r>
      <w:r w:rsidRPr="00353082">
        <w:rPr>
          <w:rFonts w:ascii="Book Antiqua" w:hAnsi="Book Antiqua"/>
          <w:b/>
          <w:sz w:val="24"/>
          <w:szCs w:val="24"/>
        </w:rPr>
        <w:t>Al-Mufti F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Amuluru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K, Manning NW, Khan I, Peeling L, Gandhi CD, </w:t>
      </w:r>
      <w:proofErr w:type="spellStart"/>
      <w:r w:rsidRPr="00353082">
        <w:rPr>
          <w:rFonts w:ascii="Book Antiqua" w:hAnsi="Book Antiqua"/>
          <w:sz w:val="24"/>
          <w:szCs w:val="24"/>
        </w:rPr>
        <w:t>Prestigiacomo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CJ, </w:t>
      </w:r>
      <w:proofErr w:type="spellStart"/>
      <w:r w:rsidRPr="00353082">
        <w:rPr>
          <w:rFonts w:ascii="Book Antiqua" w:hAnsi="Book Antiqua"/>
          <w:sz w:val="24"/>
          <w:szCs w:val="24"/>
        </w:rPr>
        <w:t>Pushchinska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353082">
        <w:rPr>
          <w:rFonts w:ascii="Book Antiqua" w:hAnsi="Book Antiqua"/>
          <w:sz w:val="24"/>
          <w:szCs w:val="24"/>
        </w:rPr>
        <w:t>Fiorella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D, Woo HH. </w:t>
      </w:r>
      <w:proofErr w:type="gramStart"/>
      <w:r w:rsidRPr="00353082">
        <w:rPr>
          <w:rFonts w:ascii="Book Antiqua" w:hAnsi="Book Antiqua"/>
          <w:sz w:val="24"/>
          <w:szCs w:val="24"/>
        </w:rPr>
        <w:t xml:space="preserve">Emergent carotid stenting and intra-arterial </w:t>
      </w:r>
      <w:proofErr w:type="spellStart"/>
      <w:r w:rsidRPr="00353082">
        <w:rPr>
          <w:rFonts w:ascii="Book Antiqua" w:hAnsi="Book Antiqua"/>
          <w:sz w:val="24"/>
          <w:szCs w:val="24"/>
        </w:rPr>
        <w:t>abciximab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in acute ischemic stroke due to tandem occlusion.</w:t>
      </w:r>
      <w:proofErr w:type="gramEnd"/>
      <w:r w:rsidRPr="00353082">
        <w:rPr>
          <w:rFonts w:ascii="Book Antiqua" w:hAnsi="Book Antiqua"/>
          <w:sz w:val="24"/>
          <w:szCs w:val="24"/>
        </w:rPr>
        <w:t xml:space="preserve"> </w:t>
      </w:r>
      <w:r w:rsidRPr="00353082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Neurosurg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2017; </w:t>
      </w:r>
      <w:r w:rsidRPr="00353082">
        <w:rPr>
          <w:rFonts w:ascii="Book Antiqua" w:hAnsi="Book Antiqua"/>
          <w:b/>
          <w:sz w:val="24"/>
          <w:szCs w:val="24"/>
        </w:rPr>
        <w:t>31</w:t>
      </w:r>
      <w:r w:rsidRPr="00353082">
        <w:rPr>
          <w:rFonts w:ascii="Book Antiqua" w:hAnsi="Book Antiqua"/>
          <w:sz w:val="24"/>
          <w:szCs w:val="24"/>
        </w:rPr>
        <w:t>: 573-579 [PMID: 28298139 DOI: 10.1080/02688697.2017.1297377]</w:t>
      </w:r>
    </w:p>
    <w:p w14:paraId="0B44D421" w14:textId="2623A809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Frenkel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MB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Renfrow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JJ, Singh J, Garg N, Wolfe SQ. Combined interventional and surgical treatment of tandem middle cerebral artery embolus and internal carotid artery occlusion: case report. </w:t>
      </w:r>
      <w:r w:rsidRPr="0035308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Neurosurg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2018; </w:t>
      </w:r>
      <w:r w:rsidRPr="00353082">
        <w:rPr>
          <w:rFonts w:ascii="Book Antiqua" w:hAnsi="Book Antiqua"/>
          <w:b/>
          <w:sz w:val="24"/>
          <w:szCs w:val="24"/>
        </w:rPr>
        <w:t>129</w:t>
      </w:r>
      <w:r w:rsidRPr="00353082">
        <w:rPr>
          <w:rFonts w:ascii="Book Antiqua" w:hAnsi="Book Antiqua"/>
          <w:sz w:val="24"/>
          <w:szCs w:val="24"/>
        </w:rPr>
        <w:t>: 718-722 [PMID: 29148900 DOI: 10.3171/2017.6.JNS162368]</w:t>
      </w:r>
    </w:p>
    <w:p w14:paraId="6A8AA198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11 </w:t>
      </w:r>
      <w:r w:rsidRPr="00353082">
        <w:rPr>
          <w:rFonts w:ascii="Book Antiqua" w:hAnsi="Book Antiqua"/>
          <w:b/>
          <w:sz w:val="24"/>
          <w:szCs w:val="24"/>
        </w:rPr>
        <w:t>Ciccone MM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Scicchitano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353082">
        <w:rPr>
          <w:rFonts w:ascii="Book Antiqua" w:hAnsi="Book Antiqua"/>
          <w:sz w:val="24"/>
          <w:szCs w:val="24"/>
        </w:rPr>
        <w:t>Cortese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353082">
        <w:rPr>
          <w:rFonts w:ascii="Book Antiqua" w:hAnsi="Book Antiqua"/>
          <w:sz w:val="24"/>
          <w:szCs w:val="24"/>
        </w:rPr>
        <w:t>Gesualdo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353082">
        <w:rPr>
          <w:rFonts w:ascii="Book Antiqua" w:hAnsi="Book Antiqua"/>
          <w:sz w:val="24"/>
          <w:szCs w:val="24"/>
        </w:rPr>
        <w:t>Zito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A, Carbonara R, </w:t>
      </w:r>
      <w:proofErr w:type="spellStart"/>
      <w:r w:rsidRPr="00353082">
        <w:rPr>
          <w:rFonts w:ascii="Book Antiqua" w:hAnsi="Book Antiqua"/>
          <w:sz w:val="24"/>
          <w:szCs w:val="24"/>
        </w:rPr>
        <w:t>Dentamaro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353082">
        <w:rPr>
          <w:rFonts w:ascii="Book Antiqua" w:hAnsi="Book Antiqua"/>
          <w:sz w:val="24"/>
          <w:szCs w:val="24"/>
        </w:rPr>
        <w:t>Pulli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R, Salerno C, </w:t>
      </w:r>
      <w:proofErr w:type="spellStart"/>
      <w:r w:rsidRPr="00353082">
        <w:rPr>
          <w:rFonts w:ascii="Book Antiqua" w:hAnsi="Book Antiqua"/>
          <w:sz w:val="24"/>
          <w:szCs w:val="24"/>
        </w:rPr>
        <w:t>Impedovo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353082">
        <w:rPr>
          <w:rFonts w:ascii="Book Antiqua" w:hAnsi="Book Antiqua"/>
          <w:sz w:val="24"/>
          <w:szCs w:val="24"/>
        </w:rPr>
        <w:t>Marinazzo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353082">
        <w:rPr>
          <w:rFonts w:ascii="Book Antiqua" w:hAnsi="Book Antiqua"/>
          <w:sz w:val="24"/>
          <w:szCs w:val="24"/>
        </w:rPr>
        <w:t>Angiletta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D, Guido D, Regina G. Carotid stenting versus endarterectomy in the same patient: A "direct" comparison. </w:t>
      </w:r>
      <w:r w:rsidRPr="00353082">
        <w:rPr>
          <w:rFonts w:ascii="Book Antiqua" w:hAnsi="Book Antiqua"/>
          <w:i/>
          <w:sz w:val="24"/>
          <w:szCs w:val="24"/>
        </w:rPr>
        <w:t>Vascular</w:t>
      </w:r>
      <w:r w:rsidRPr="00353082">
        <w:rPr>
          <w:rFonts w:ascii="Book Antiqua" w:hAnsi="Book Antiqua"/>
          <w:sz w:val="24"/>
          <w:szCs w:val="24"/>
        </w:rPr>
        <w:t xml:space="preserve"> 2017; </w:t>
      </w:r>
      <w:r w:rsidRPr="00353082">
        <w:rPr>
          <w:rFonts w:ascii="Book Antiqua" w:hAnsi="Book Antiqua"/>
          <w:b/>
          <w:sz w:val="24"/>
          <w:szCs w:val="24"/>
        </w:rPr>
        <w:t>25</w:t>
      </w:r>
      <w:r w:rsidRPr="00353082">
        <w:rPr>
          <w:rFonts w:ascii="Book Antiqua" w:hAnsi="Book Antiqua"/>
          <w:sz w:val="24"/>
          <w:szCs w:val="24"/>
        </w:rPr>
        <w:t>: 290-298 [PMID: 27811331 DOI: 10.1177/1708538116674375]</w:t>
      </w:r>
    </w:p>
    <w:p w14:paraId="6366397B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Kaesmacher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J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Gralla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353082">
        <w:rPr>
          <w:rFonts w:ascii="Book Antiqua" w:hAnsi="Book Antiqua"/>
          <w:sz w:val="24"/>
          <w:szCs w:val="24"/>
        </w:rPr>
        <w:t>Mosimann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PJ, </w:t>
      </w:r>
      <w:proofErr w:type="spellStart"/>
      <w:r w:rsidRPr="00353082">
        <w:rPr>
          <w:rFonts w:ascii="Book Antiqua" w:hAnsi="Book Antiqua"/>
          <w:sz w:val="24"/>
          <w:szCs w:val="24"/>
        </w:rPr>
        <w:t>Zibold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353082">
        <w:rPr>
          <w:rFonts w:ascii="Book Antiqua" w:hAnsi="Book Antiqua"/>
          <w:sz w:val="24"/>
          <w:szCs w:val="24"/>
        </w:rPr>
        <w:t>Heldner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MR, </w:t>
      </w:r>
      <w:proofErr w:type="spellStart"/>
      <w:r w:rsidRPr="00353082">
        <w:rPr>
          <w:rFonts w:ascii="Book Antiqua" w:hAnsi="Book Antiqua"/>
          <w:sz w:val="24"/>
          <w:szCs w:val="24"/>
        </w:rPr>
        <w:t>Piechowiak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353082">
        <w:rPr>
          <w:rFonts w:ascii="Book Antiqua" w:hAnsi="Book Antiqua"/>
          <w:sz w:val="24"/>
          <w:szCs w:val="24"/>
        </w:rPr>
        <w:t>Dobrocky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T, Arnold M, Fischer U, </w:t>
      </w:r>
      <w:proofErr w:type="spellStart"/>
      <w:r w:rsidRPr="00353082">
        <w:rPr>
          <w:rFonts w:ascii="Book Antiqua" w:hAnsi="Book Antiqua"/>
          <w:sz w:val="24"/>
          <w:szCs w:val="24"/>
        </w:rPr>
        <w:t>Mordasini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P. Reasons for Reperfusion Failures in Stent-Retriever-Based </w:t>
      </w:r>
      <w:proofErr w:type="spellStart"/>
      <w:r w:rsidRPr="00353082">
        <w:rPr>
          <w:rFonts w:ascii="Book Antiqua" w:hAnsi="Book Antiqua"/>
          <w:sz w:val="24"/>
          <w:szCs w:val="24"/>
        </w:rPr>
        <w:t>Thrombectomy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: Registry Analysis and Proposal of a Classification System. </w:t>
      </w:r>
      <w:r w:rsidRPr="00353082">
        <w:rPr>
          <w:rFonts w:ascii="Book Antiqua" w:hAnsi="Book Antiqua"/>
          <w:i/>
          <w:sz w:val="24"/>
          <w:szCs w:val="24"/>
        </w:rPr>
        <w:t xml:space="preserve">AJNR Am J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Neuroradiol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2018; </w:t>
      </w:r>
      <w:r w:rsidRPr="00353082">
        <w:rPr>
          <w:rFonts w:ascii="Book Antiqua" w:hAnsi="Book Antiqua"/>
          <w:b/>
          <w:sz w:val="24"/>
          <w:szCs w:val="24"/>
        </w:rPr>
        <w:t>39</w:t>
      </w:r>
      <w:r w:rsidRPr="00353082">
        <w:rPr>
          <w:rFonts w:ascii="Book Antiqua" w:hAnsi="Book Antiqua"/>
          <w:sz w:val="24"/>
          <w:szCs w:val="24"/>
        </w:rPr>
        <w:t>: 1848-1853 [PMID: 30166434 DOI: 10.3174/ajnr.A5759]</w:t>
      </w:r>
    </w:p>
    <w:p w14:paraId="63B807C9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Kaymaz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ZO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Nikoubashman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353082">
        <w:rPr>
          <w:rFonts w:ascii="Book Antiqua" w:hAnsi="Book Antiqua"/>
          <w:sz w:val="24"/>
          <w:szCs w:val="24"/>
        </w:rPr>
        <w:t>Brockmann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353082">
        <w:rPr>
          <w:rFonts w:ascii="Book Antiqua" w:hAnsi="Book Antiqua"/>
          <w:sz w:val="24"/>
          <w:szCs w:val="24"/>
        </w:rPr>
        <w:t>Wiesmann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353082">
        <w:rPr>
          <w:rFonts w:ascii="Book Antiqua" w:hAnsi="Book Antiqua"/>
          <w:sz w:val="24"/>
          <w:szCs w:val="24"/>
        </w:rPr>
        <w:t>Brockmann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C. Influence of carotid tortuosity on internal carotid artery access time in the treatment of acute ischemic stroke.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Interv</w:t>
      </w:r>
      <w:proofErr w:type="spellEnd"/>
      <w:r w:rsidRPr="0035308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Neuroradiol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2017; </w:t>
      </w:r>
      <w:r w:rsidRPr="00353082">
        <w:rPr>
          <w:rFonts w:ascii="Book Antiqua" w:hAnsi="Book Antiqua"/>
          <w:b/>
          <w:sz w:val="24"/>
          <w:szCs w:val="24"/>
        </w:rPr>
        <w:t>23</w:t>
      </w:r>
      <w:r w:rsidRPr="00353082">
        <w:rPr>
          <w:rFonts w:ascii="Book Antiqua" w:hAnsi="Book Antiqua"/>
          <w:sz w:val="24"/>
          <w:szCs w:val="24"/>
        </w:rPr>
        <w:t xml:space="preserve">: </w:t>
      </w:r>
      <w:r w:rsidRPr="00353082">
        <w:rPr>
          <w:rFonts w:ascii="Book Antiqua" w:hAnsi="Book Antiqua"/>
          <w:sz w:val="24"/>
          <w:szCs w:val="24"/>
        </w:rPr>
        <w:lastRenderedPageBreak/>
        <w:t>583-588 [PMID: 28944705 DOI: 10.1177/1591019917729364]</w:t>
      </w:r>
    </w:p>
    <w:p w14:paraId="260F9DA3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Nii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K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Kazekawa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353082">
        <w:rPr>
          <w:rFonts w:ascii="Book Antiqua" w:hAnsi="Book Antiqua"/>
          <w:sz w:val="24"/>
          <w:szCs w:val="24"/>
        </w:rPr>
        <w:t>Onizuka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353082">
        <w:rPr>
          <w:rFonts w:ascii="Book Antiqua" w:hAnsi="Book Antiqua"/>
          <w:sz w:val="24"/>
          <w:szCs w:val="24"/>
        </w:rPr>
        <w:t>Aikawa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353082">
        <w:rPr>
          <w:rFonts w:ascii="Book Antiqua" w:hAnsi="Book Antiqua"/>
          <w:sz w:val="24"/>
          <w:szCs w:val="24"/>
        </w:rPr>
        <w:t>Tsutsumi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353082">
        <w:rPr>
          <w:rFonts w:ascii="Book Antiqua" w:hAnsi="Book Antiqua"/>
          <w:sz w:val="24"/>
          <w:szCs w:val="24"/>
        </w:rPr>
        <w:t>Tomokiyo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353082">
        <w:rPr>
          <w:rFonts w:ascii="Book Antiqua" w:hAnsi="Book Antiqua"/>
          <w:sz w:val="24"/>
          <w:szCs w:val="24"/>
        </w:rPr>
        <w:t>Iko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M, Kodama T, Matsubara S, Go Y, Tanaka A. Direct carotid puncture for the endovascular treatment of anterior circulation aneurysms. </w:t>
      </w:r>
      <w:r w:rsidRPr="00353082">
        <w:rPr>
          <w:rFonts w:ascii="Book Antiqua" w:hAnsi="Book Antiqua"/>
          <w:i/>
          <w:sz w:val="24"/>
          <w:szCs w:val="24"/>
        </w:rPr>
        <w:t xml:space="preserve">AJNR Am J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Neuroradiol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2006; </w:t>
      </w:r>
      <w:r w:rsidRPr="00353082">
        <w:rPr>
          <w:rFonts w:ascii="Book Antiqua" w:hAnsi="Book Antiqua"/>
          <w:b/>
          <w:sz w:val="24"/>
          <w:szCs w:val="24"/>
        </w:rPr>
        <w:t>27</w:t>
      </w:r>
      <w:r w:rsidRPr="00353082">
        <w:rPr>
          <w:rFonts w:ascii="Book Antiqua" w:hAnsi="Book Antiqua"/>
          <w:sz w:val="24"/>
          <w:szCs w:val="24"/>
        </w:rPr>
        <w:t>: 1502-1504 [PMID: 16908568]</w:t>
      </w:r>
    </w:p>
    <w:p w14:paraId="401F341B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Azzini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C</w:t>
      </w:r>
      <w:r w:rsidRPr="00353082">
        <w:rPr>
          <w:rFonts w:ascii="Book Antiqua" w:hAnsi="Book Antiqua"/>
          <w:sz w:val="24"/>
          <w:szCs w:val="24"/>
        </w:rPr>
        <w:t xml:space="preserve">, Gentile M, De Vito A, </w:t>
      </w:r>
      <w:proofErr w:type="spellStart"/>
      <w:r w:rsidRPr="00353082">
        <w:rPr>
          <w:rFonts w:ascii="Book Antiqua" w:hAnsi="Book Antiqua"/>
          <w:sz w:val="24"/>
          <w:szCs w:val="24"/>
        </w:rPr>
        <w:t>Traina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353082">
        <w:rPr>
          <w:rFonts w:ascii="Book Antiqua" w:hAnsi="Book Antiqua"/>
          <w:sz w:val="24"/>
          <w:szCs w:val="24"/>
        </w:rPr>
        <w:t>Sette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353082">
        <w:rPr>
          <w:rFonts w:ascii="Book Antiqua" w:hAnsi="Book Antiqua"/>
          <w:sz w:val="24"/>
          <w:szCs w:val="24"/>
        </w:rPr>
        <w:t>Fainardi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353082">
        <w:rPr>
          <w:rFonts w:ascii="Book Antiqua" w:hAnsi="Book Antiqua"/>
          <w:sz w:val="24"/>
          <w:szCs w:val="24"/>
        </w:rPr>
        <w:t>Mascoli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353082">
        <w:rPr>
          <w:rFonts w:ascii="Book Antiqua" w:hAnsi="Book Antiqua"/>
          <w:sz w:val="24"/>
          <w:szCs w:val="24"/>
        </w:rPr>
        <w:t>Casetta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I. Very Early Carotid Endarterectomy After Intravenous Thrombolysis.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Eur</w:t>
      </w:r>
      <w:proofErr w:type="spellEnd"/>
      <w:r w:rsidRPr="00353082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Vasc</w:t>
      </w:r>
      <w:proofErr w:type="spellEnd"/>
      <w:r w:rsidRPr="0035308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Endovasc</w:t>
      </w:r>
      <w:proofErr w:type="spellEnd"/>
      <w:r w:rsidRPr="0035308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2016; </w:t>
      </w:r>
      <w:r w:rsidRPr="00353082">
        <w:rPr>
          <w:rFonts w:ascii="Book Antiqua" w:hAnsi="Book Antiqua"/>
          <w:b/>
          <w:sz w:val="24"/>
          <w:szCs w:val="24"/>
        </w:rPr>
        <w:t>51</w:t>
      </w:r>
      <w:r w:rsidRPr="00353082">
        <w:rPr>
          <w:rFonts w:ascii="Book Antiqua" w:hAnsi="Book Antiqua"/>
          <w:sz w:val="24"/>
          <w:szCs w:val="24"/>
        </w:rPr>
        <w:t>: 482-486 [PMID: 26712132 DOI: 10.1016/j.ejvs.2015.11.006]</w:t>
      </w:r>
    </w:p>
    <w:p w14:paraId="081ECB00" w14:textId="77777777" w:rsidR="00D8052D" w:rsidRPr="00353082" w:rsidRDefault="00D8052D" w:rsidP="00353082">
      <w:pPr>
        <w:spacing w:line="360" w:lineRule="auto"/>
        <w:rPr>
          <w:rFonts w:ascii="Book Antiqua" w:hAnsi="Book Antiqua"/>
          <w:sz w:val="24"/>
          <w:szCs w:val="24"/>
        </w:rPr>
      </w:pPr>
      <w:r w:rsidRPr="00353082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353082">
        <w:rPr>
          <w:rFonts w:ascii="Book Antiqua" w:hAnsi="Book Antiqua"/>
          <w:b/>
          <w:sz w:val="24"/>
          <w:szCs w:val="24"/>
        </w:rPr>
        <w:t>Bazan</w:t>
      </w:r>
      <w:proofErr w:type="spellEnd"/>
      <w:r w:rsidRPr="00353082">
        <w:rPr>
          <w:rFonts w:ascii="Book Antiqua" w:hAnsi="Book Antiqua"/>
          <w:b/>
          <w:sz w:val="24"/>
          <w:szCs w:val="24"/>
        </w:rPr>
        <w:t xml:space="preserve"> HA</w:t>
      </w:r>
      <w:r w:rsidRPr="0035308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53082">
        <w:rPr>
          <w:rFonts w:ascii="Book Antiqua" w:hAnsi="Book Antiqua"/>
          <w:sz w:val="24"/>
          <w:szCs w:val="24"/>
        </w:rPr>
        <w:t>Zea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N, Jennings B, Smith TA, Vidal G, </w:t>
      </w:r>
      <w:proofErr w:type="spellStart"/>
      <w:r w:rsidRPr="00353082">
        <w:rPr>
          <w:rFonts w:ascii="Book Antiqua" w:hAnsi="Book Antiqua"/>
          <w:sz w:val="24"/>
          <w:szCs w:val="24"/>
        </w:rPr>
        <w:t>Sternbergh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WC 3rd. Urgent carotid intervention is safe after thrombolysis for minor to moderate acute ischemic stroke. </w:t>
      </w:r>
      <w:r w:rsidRPr="0035308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Vasc</w:t>
      </w:r>
      <w:proofErr w:type="spellEnd"/>
      <w:r w:rsidRPr="0035308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5308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353082">
        <w:rPr>
          <w:rFonts w:ascii="Book Antiqua" w:hAnsi="Book Antiqua"/>
          <w:sz w:val="24"/>
          <w:szCs w:val="24"/>
        </w:rPr>
        <w:t xml:space="preserve"> 2015; </w:t>
      </w:r>
      <w:r w:rsidRPr="00353082">
        <w:rPr>
          <w:rFonts w:ascii="Book Antiqua" w:hAnsi="Book Antiqua"/>
          <w:b/>
          <w:sz w:val="24"/>
          <w:szCs w:val="24"/>
        </w:rPr>
        <w:t>62</w:t>
      </w:r>
      <w:r w:rsidRPr="00353082">
        <w:rPr>
          <w:rFonts w:ascii="Book Antiqua" w:hAnsi="Book Antiqua"/>
          <w:sz w:val="24"/>
          <w:szCs w:val="24"/>
        </w:rPr>
        <w:t>: 1529-1538 [PMID: 26412434 DOI: 10.1016/j.jvs.2015.07.082]</w:t>
      </w:r>
    </w:p>
    <w:p w14:paraId="5A9BF2F9" w14:textId="77777777" w:rsidR="00D8052D" w:rsidRPr="00353082" w:rsidRDefault="00D8052D" w:rsidP="00353082">
      <w:pPr>
        <w:widowControl/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6879C036" w14:textId="1ED035B2" w:rsidR="00D8052D" w:rsidRPr="00771AFB" w:rsidRDefault="00D8052D" w:rsidP="00771AFB">
      <w:pPr>
        <w:pStyle w:val="a5"/>
        <w:suppressAutoHyphens/>
        <w:spacing w:line="360" w:lineRule="auto"/>
        <w:ind w:firstLine="482"/>
        <w:rPr>
          <w:rFonts w:ascii="Book Antiqua" w:hAnsi="Book Antiqua" w:cs="Mangal"/>
          <w:bCs/>
          <w:sz w:val="24"/>
          <w:lang w:val="it-IT" w:bidi="hi-IN"/>
        </w:rPr>
      </w:pPr>
      <w:bookmarkStart w:id="141" w:name="OLE_LINK3"/>
      <w:r w:rsidRPr="00353082">
        <w:rPr>
          <w:rFonts w:ascii="Book Antiqua" w:eastAsia="Lucida Sans Unicode" w:hAnsi="Book Antiqua" w:cs="Arial"/>
          <w:b/>
          <w:noProof/>
          <w:sz w:val="24"/>
          <w:lang w:val="it-IT" w:eastAsia="hi-IN" w:bidi="hi-IN"/>
        </w:rPr>
        <w:t>P-Reviewer</w:t>
      </w:r>
      <w:r w:rsidRPr="00353082">
        <w:rPr>
          <w:rFonts w:ascii="Book Antiqua" w:hAnsi="Book Antiqua" w:cs="Arial"/>
          <w:b/>
          <w:noProof/>
          <w:sz w:val="24"/>
          <w:lang w:val="it-IT" w:bidi="hi-IN"/>
        </w:rPr>
        <w:t>:</w:t>
      </w:r>
      <w:r w:rsidRPr="00353082">
        <w:rPr>
          <w:rFonts w:ascii="Book Antiqua" w:hAnsi="Book Antiqua"/>
          <w:sz w:val="24"/>
          <w:lang w:val="it-IT"/>
        </w:rPr>
        <w:t xml:space="preserve"> </w:t>
      </w:r>
      <w:r w:rsidRPr="00353082">
        <w:rPr>
          <w:rFonts w:ascii="Book Antiqua" w:hAnsi="Book Antiqua"/>
          <w:sz w:val="24"/>
        </w:rPr>
        <w:t xml:space="preserve">Ciccone MM, </w:t>
      </w:r>
      <w:proofErr w:type="spellStart"/>
      <w:r w:rsidRPr="00353082">
        <w:rPr>
          <w:rFonts w:ascii="Book Antiqua" w:hAnsi="Book Antiqua"/>
          <w:sz w:val="24"/>
        </w:rPr>
        <w:t>Grawish</w:t>
      </w:r>
      <w:proofErr w:type="spellEnd"/>
      <w:r w:rsidRPr="00353082">
        <w:rPr>
          <w:rFonts w:ascii="Book Antiqua" w:hAnsi="Book Antiqua"/>
          <w:sz w:val="24"/>
        </w:rPr>
        <w:t xml:space="preserve"> M</w:t>
      </w:r>
      <w:r w:rsidR="00771AFB">
        <w:rPr>
          <w:rFonts w:ascii="Book Antiqua" w:hAnsi="Book Antiqua"/>
          <w:sz w:val="24"/>
        </w:rPr>
        <w:t xml:space="preserve"> </w:t>
      </w:r>
      <w:r w:rsidRPr="00771AFB"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>S-Editor</w:t>
      </w:r>
      <w:r w:rsidRPr="00771AFB">
        <w:rPr>
          <w:rFonts w:ascii="Book Antiqua" w:hAnsi="Book Antiqua" w:cs="Mangal"/>
          <w:b/>
          <w:bCs/>
          <w:sz w:val="24"/>
          <w:lang w:val="it-IT" w:bidi="hi-IN"/>
        </w:rPr>
        <w:t>:</w:t>
      </w:r>
      <w:r w:rsidRPr="00771AFB">
        <w:rPr>
          <w:rFonts w:ascii="Book Antiqua" w:eastAsia="Lucida Sans Unicode" w:hAnsi="Book Antiqua" w:cs="Mangal"/>
          <w:bCs/>
          <w:sz w:val="24"/>
          <w:lang w:val="it-IT" w:eastAsia="hi-IN" w:bidi="hi-IN"/>
        </w:rPr>
        <w:t xml:space="preserve"> </w:t>
      </w:r>
      <w:r w:rsidRPr="00771AFB">
        <w:rPr>
          <w:rFonts w:ascii="Book Antiqua" w:hAnsi="Book Antiqua" w:cs="Mangal"/>
          <w:bCs/>
          <w:sz w:val="24"/>
          <w:lang w:val="it-IT" w:bidi="hi-IN"/>
        </w:rPr>
        <w:t>Zhang L</w:t>
      </w:r>
      <w:r w:rsidRPr="00771AFB"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 xml:space="preserve"> L-Editor</w:t>
      </w:r>
      <w:r w:rsidRPr="00771AFB">
        <w:rPr>
          <w:rFonts w:ascii="Book Antiqua" w:hAnsi="Book Antiqua" w:cs="Mangal"/>
          <w:b/>
          <w:bCs/>
          <w:sz w:val="24"/>
          <w:lang w:val="it-IT" w:bidi="hi-IN"/>
        </w:rPr>
        <w:t>:</w:t>
      </w:r>
      <w:r w:rsidRPr="00771AFB"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 xml:space="preserve"> </w:t>
      </w:r>
      <w:r w:rsidR="0076794C" w:rsidRPr="00D43449">
        <w:rPr>
          <w:rFonts w:ascii="Book Antiqua" w:hAnsi="Book Antiqua" w:cs="Mangal"/>
          <w:bCs/>
          <w:sz w:val="24"/>
          <w:lang w:val="it-IT" w:bidi="hi-IN"/>
        </w:rPr>
        <w:t>MedE-Ma JY</w:t>
      </w:r>
      <w:r w:rsidR="00D43449" w:rsidDel="00D43449">
        <w:rPr>
          <w:rFonts w:ascii="Book Antiqua" w:hAnsi="Book Antiqua" w:cs="Mangal" w:hint="eastAsia"/>
          <w:b/>
          <w:bCs/>
          <w:sz w:val="24"/>
          <w:lang w:val="it-IT" w:bidi="hi-IN"/>
        </w:rPr>
        <w:t xml:space="preserve"> </w:t>
      </w:r>
      <w:r w:rsidRPr="00771AFB"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>E-Editor</w:t>
      </w:r>
      <w:r w:rsidRPr="00771AFB">
        <w:rPr>
          <w:rFonts w:ascii="Book Antiqua" w:hAnsi="Book Antiqua" w:cs="Mangal"/>
          <w:b/>
          <w:bCs/>
          <w:sz w:val="24"/>
          <w:lang w:val="it-IT" w:bidi="hi-IN"/>
        </w:rPr>
        <w:t>:</w:t>
      </w:r>
    </w:p>
    <w:p w14:paraId="21CFC730" w14:textId="77777777" w:rsidR="00D8052D" w:rsidRPr="00353082" w:rsidRDefault="00D8052D" w:rsidP="00353082">
      <w:pPr>
        <w:pStyle w:val="a5"/>
        <w:suppressAutoHyphens/>
        <w:spacing w:line="360" w:lineRule="auto"/>
        <w:ind w:firstLine="482"/>
        <w:rPr>
          <w:rFonts w:ascii="Book Antiqua" w:hAnsi="Book Antiqua" w:cs="Mangal"/>
          <w:b/>
          <w:bCs/>
          <w:sz w:val="24"/>
          <w:lang w:val="it-IT" w:bidi="hi-IN"/>
        </w:rPr>
      </w:pPr>
    </w:p>
    <w:p w14:paraId="3B1941AC" w14:textId="670CD7AB" w:rsidR="00D8052D" w:rsidRPr="00353082" w:rsidRDefault="00D8052D" w:rsidP="0035308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53082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353082">
        <w:rPr>
          <w:rFonts w:ascii="Book Antiqua" w:hAnsi="Book Antiqua" w:cs="宋体"/>
          <w:sz w:val="24"/>
          <w:szCs w:val="24"/>
        </w:rPr>
        <w:t>Medicine, Research and Experimental</w:t>
      </w:r>
    </w:p>
    <w:p w14:paraId="52F93707" w14:textId="77777777" w:rsidR="00D8052D" w:rsidRPr="00353082" w:rsidRDefault="00D8052D" w:rsidP="0035308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53082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353082">
        <w:rPr>
          <w:rFonts w:ascii="Book Antiqua" w:hAnsi="Book Antiqua" w:cs="Helvetica"/>
          <w:sz w:val="24"/>
          <w:szCs w:val="24"/>
        </w:rPr>
        <w:t>China</w:t>
      </w:r>
    </w:p>
    <w:p w14:paraId="3DC0F5B0" w14:textId="77777777" w:rsidR="00D8052D" w:rsidRPr="00353082" w:rsidRDefault="00D8052D" w:rsidP="0035308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53082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2E9E3B3A" w14:textId="77777777" w:rsidR="00D8052D" w:rsidRPr="00353082" w:rsidRDefault="00D8052D" w:rsidP="0035308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353082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353082">
        <w:rPr>
          <w:rFonts w:ascii="Book Antiqua" w:hAnsi="Book Antiqua" w:cs="Helvetica"/>
          <w:sz w:val="24"/>
          <w:szCs w:val="24"/>
        </w:rPr>
        <w:t>A</w:t>
      </w:r>
      <w:proofErr w:type="gramEnd"/>
      <w:r w:rsidRPr="00353082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0752F531" w14:textId="2CF8D56D" w:rsidR="00D8052D" w:rsidRPr="00353082" w:rsidRDefault="00D8052D" w:rsidP="0035308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353082">
        <w:rPr>
          <w:rFonts w:ascii="Book Antiqua" w:hAnsi="Book Antiqua" w:cs="Helvetica"/>
          <w:sz w:val="24"/>
          <w:szCs w:val="24"/>
        </w:rPr>
        <w:t>Grade B (Very good): B, B</w:t>
      </w:r>
    </w:p>
    <w:p w14:paraId="14951978" w14:textId="77777777" w:rsidR="00D8052D" w:rsidRPr="00353082" w:rsidRDefault="00D8052D" w:rsidP="0035308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353082">
        <w:rPr>
          <w:rFonts w:ascii="Book Antiqua" w:hAnsi="Book Antiqua" w:cs="Helvetica"/>
          <w:sz w:val="24"/>
          <w:szCs w:val="24"/>
        </w:rPr>
        <w:t>Grade C (Good): 0</w:t>
      </w:r>
    </w:p>
    <w:p w14:paraId="36FEBAB4" w14:textId="77777777" w:rsidR="00D8052D" w:rsidRPr="00353082" w:rsidRDefault="00D8052D" w:rsidP="0035308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353082">
        <w:rPr>
          <w:rFonts w:ascii="Book Antiqua" w:hAnsi="Book Antiqua" w:cs="Helvetica"/>
          <w:sz w:val="24"/>
          <w:szCs w:val="24"/>
        </w:rPr>
        <w:t>Grade D (Fair): 0</w:t>
      </w:r>
    </w:p>
    <w:p w14:paraId="654D6860" w14:textId="77777777" w:rsidR="00D8052D" w:rsidRPr="00353082" w:rsidRDefault="00D8052D" w:rsidP="0035308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353082">
        <w:rPr>
          <w:rFonts w:ascii="Book Antiqua" w:hAnsi="Book Antiqua" w:cs="Helvetica"/>
          <w:sz w:val="24"/>
          <w:szCs w:val="24"/>
        </w:rPr>
        <w:t>Grade E (Poor): 0</w:t>
      </w:r>
    </w:p>
    <w:bookmarkEnd w:id="141"/>
    <w:p w14:paraId="7A7CDCA3" w14:textId="77777777" w:rsidR="004A4D6D" w:rsidRPr="00353082" w:rsidRDefault="004A4D6D" w:rsidP="00353082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23296149" w14:textId="77777777" w:rsidR="00926B86" w:rsidRPr="00353082" w:rsidRDefault="00926B86" w:rsidP="00353082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br w:type="page"/>
      </w:r>
    </w:p>
    <w:p w14:paraId="058601F8" w14:textId="77777777" w:rsidR="00926B86" w:rsidRPr="00353082" w:rsidRDefault="00926B8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noProof/>
          <w:sz w:val="24"/>
          <w:szCs w:val="24"/>
        </w:rPr>
        <w:lastRenderedPageBreak/>
        <w:drawing>
          <wp:inline distT="0" distB="0" distL="0" distR="0" wp14:anchorId="13DA811C" wp14:editId="4097B922">
            <wp:extent cx="5274310" cy="1882433"/>
            <wp:effectExtent l="19050" t="0" r="2540" b="0"/>
            <wp:docPr id="4" name="图片 3" descr="C:\Users\Administrator\Desktop\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_副本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5577FA" w14:textId="360C765B" w:rsidR="00926B86" w:rsidRPr="00353082" w:rsidRDefault="00A31D7E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 xml:space="preserve">Figure </w:t>
      </w:r>
      <w:r w:rsidR="00926B86" w:rsidRPr="00353082">
        <w:rPr>
          <w:rFonts w:ascii="Book Antiqua" w:hAnsi="Book Antiqua"/>
          <w:b/>
          <w:sz w:val="24"/>
          <w:szCs w:val="24"/>
        </w:rPr>
        <w:t xml:space="preserve">1 </w:t>
      </w:r>
      <w:r w:rsidR="001417FF" w:rsidRPr="00353082">
        <w:rPr>
          <w:rFonts w:ascii="Book Antiqua" w:hAnsi="Book Antiqua"/>
          <w:b/>
          <w:sz w:val="24"/>
          <w:szCs w:val="24"/>
        </w:rPr>
        <w:t xml:space="preserve">Head and neck </w:t>
      </w:r>
      <w:r w:rsidR="00CD7936" w:rsidRPr="00353082">
        <w:rPr>
          <w:rFonts w:ascii="Book Antiqua" w:hAnsi="Book Antiqua"/>
          <w:b/>
          <w:sz w:val="24"/>
          <w:szCs w:val="24"/>
        </w:rPr>
        <w:t>computed tomography angiography</w:t>
      </w:r>
      <w:r w:rsidR="001417FF" w:rsidRPr="00353082">
        <w:rPr>
          <w:rFonts w:ascii="Book Antiqua" w:hAnsi="Book Antiqua"/>
          <w:b/>
          <w:sz w:val="24"/>
          <w:szCs w:val="24"/>
        </w:rPr>
        <w:t xml:space="preserve"> </w:t>
      </w:r>
      <w:r w:rsidR="003C39AC" w:rsidRPr="00353082">
        <w:rPr>
          <w:rFonts w:ascii="Book Antiqua" w:hAnsi="Book Antiqua"/>
          <w:b/>
          <w:sz w:val="24"/>
          <w:szCs w:val="24"/>
        </w:rPr>
        <w:t xml:space="preserve">and brain </w:t>
      </w:r>
      <w:r w:rsidR="00CD7936" w:rsidRPr="00353082">
        <w:rPr>
          <w:rFonts w:ascii="Book Antiqua" w:hAnsi="Book Antiqua"/>
          <w:b/>
          <w:sz w:val="24"/>
          <w:szCs w:val="24"/>
        </w:rPr>
        <w:t>computed tomography</w:t>
      </w:r>
      <w:r w:rsidR="003C39AC" w:rsidRPr="00353082">
        <w:rPr>
          <w:rFonts w:ascii="Book Antiqua" w:hAnsi="Book Antiqua"/>
          <w:b/>
          <w:sz w:val="24"/>
          <w:szCs w:val="24"/>
        </w:rPr>
        <w:t xml:space="preserve"> findings</w:t>
      </w:r>
      <w:r w:rsidR="00CD7936" w:rsidRPr="00353082">
        <w:rPr>
          <w:rFonts w:ascii="Book Antiqua" w:hAnsi="Book Antiqua"/>
          <w:b/>
          <w:sz w:val="24"/>
          <w:szCs w:val="24"/>
        </w:rPr>
        <w:t xml:space="preserve">. </w:t>
      </w:r>
      <w:r w:rsidR="001417FF" w:rsidRPr="00353082">
        <w:rPr>
          <w:rFonts w:ascii="Book Antiqua" w:hAnsi="Book Antiqua"/>
          <w:bCs/>
          <w:sz w:val="24"/>
          <w:szCs w:val="24"/>
        </w:rPr>
        <w:t>A</w:t>
      </w:r>
      <w:r w:rsidR="00CB2E84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Computed tomography angiography (</w:t>
      </w:r>
      <w:r w:rsidR="00293CAF" w:rsidRPr="00353082">
        <w:rPr>
          <w:rFonts w:ascii="Book Antiqua" w:hAnsi="Book Antiqua"/>
          <w:bCs/>
          <w:sz w:val="24"/>
          <w:szCs w:val="24"/>
        </w:rPr>
        <w:t>CTA</w:t>
      </w:r>
      <w:r w:rsidR="00CD7936" w:rsidRPr="00353082">
        <w:rPr>
          <w:rFonts w:ascii="Book Antiqua" w:hAnsi="Book Antiqua"/>
          <w:bCs/>
          <w:sz w:val="24"/>
          <w:szCs w:val="24"/>
        </w:rPr>
        <w:t>)</w:t>
      </w:r>
      <w:r w:rsidR="00293CAF" w:rsidRPr="00353082">
        <w:rPr>
          <w:rFonts w:ascii="Book Antiqua" w:hAnsi="Book Antiqua"/>
          <w:bCs/>
          <w:sz w:val="24"/>
          <w:szCs w:val="24"/>
        </w:rPr>
        <w:t xml:space="preserve"> of the neck show</w:t>
      </w:r>
      <w:r w:rsidR="00B7302E" w:rsidRPr="00353082">
        <w:rPr>
          <w:rFonts w:ascii="Book Antiqua" w:hAnsi="Book Antiqua"/>
          <w:bCs/>
          <w:sz w:val="24"/>
          <w:szCs w:val="24"/>
        </w:rPr>
        <w:t>ing an</w:t>
      </w:r>
      <w:r w:rsidR="00293CAF" w:rsidRPr="00353082">
        <w:rPr>
          <w:rFonts w:ascii="Book Antiqua" w:hAnsi="Book Antiqua"/>
          <w:bCs/>
          <w:sz w:val="24"/>
          <w:szCs w:val="24"/>
        </w:rPr>
        <w:t xml:space="preserve"> e</w:t>
      </w:r>
      <w:r w:rsidR="003C39AC" w:rsidRPr="00353082">
        <w:rPr>
          <w:rFonts w:ascii="Book Antiqua" w:hAnsi="Book Antiqua"/>
          <w:bCs/>
          <w:sz w:val="24"/>
          <w:szCs w:val="24"/>
        </w:rPr>
        <w:t xml:space="preserve">mbolism at 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3C39AC" w:rsidRPr="00353082">
        <w:rPr>
          <w:rFonts w:ascii="Book Antiqua" w:hAnsi="Book Antiqua"/>
          <w:bCs/>
          <w:sz w:val="24"/>
          <w:szCs w:val="24"/>
        </w:rPr>
        <w:t>left carotid bifurcation;</w:t>
      </w:r>
      <w:r w:rsidR="00926B86" w:rsidRPr="00353082">
        <w:rPr>
          <w:rFonts w:ascii="Book Antiqua" w:hAnsi="Book Antiqua"/>
          <w:bCs/>
          <w:sz w:val="24"/>
          <w:szCs w:val="24"/>
        </w:rPr>
        <w:t xml:space="preserve"> B</w:t>
      </w:r>
      <w:r w:rsidR="00CB2E84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CB2E84" w:rsidRPr="00353082">
        <w:rPr>
          <w:rFonts w:ascii="Book Antiqua" w:hAnsi="Book Antiqua"/>
          <w:bCs/>
          <w:sz w:val="24"/>
          <w:szCs w:val="24"/>
        </w:rPr>
        <w:t>Intracranial CTA show</w:t>
      </w:r>
      <w:r w:rsidR="00B7302E" w:rsidRPr="00353082">
        <w:rPr>
          <w:rFonts w:ascii="Book Antiqua" w:hAnsi="Book Antiqua"/>
          <w:bCs/>
          <w:sz w:val="24"/>
          <w:szCs w:val="24"/>
        </w:rPr>
        <w:t>ing an</w:t>
      </w:r>
      <w:r w:rsidR="00CB2E84" w:rsidRPr="00353082">
        <w:rPr>
          <w:rFonts w:ascii="Book Antiqua" w:hAnsi="Book Antiqua"/>
          <w:bCs/>
          <w:sz w:val="24"/>
          <w:szCs w:val="24"/>
        </w:rPr>
        <w:t xml:space="preserve"> embolism in the upper trunk of the left middle cerebral artery;</w:t>
      </w:r>
      <w:r w:rsidR="00926B86" w:rsidRPr="00353082">
        <w:rPr>
          <w:rFonts w:ascii="Book Antiqua" w:hAnsi="Book Antiqua"/>
          <w:bCs/>
          <w:sz w:val="24"/>
          <w:szCs w:val="24"/>
        </w:rPr>
        <w:t xml:space="preserve"> C</w:t>
      </w:r>
      <w:r w:rsidR="003466D3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466D3" w:rsidRPr="00353082">
        <w:rPr>
          <w:rFonts w:ascii="Book Antiqua" w:hAnsi="Book Antiqua"/>
          <w:bCs/>
          <w:sz w:val="24"/>
          <w:szCs w:val="24"/>
        </w:rPr>
        <w:t xml:space="preserve">Brain </w:t>
      </w:r>
      <w:r w:rsidR="00CD7936" w:rsidRPr="00353082">
        <w:rPr>
          <w:rFonts w:ascii="Book Antiqua" w:hAnsi="Book Antiqua"/>
          <w:bCs/>
          <w:sz w:val="24"/>
          <w:szCs w:val="24"/>
        </w:rPr>
        <w:t>computed tomography</w:t>
      </w:r>
      <w:r w:rsidR="003466D3" w:rsidRPr="00353082">
        <w:rPr>
          <w:rFonts w:ascii="Book Antiqua" w:hAnsi="Book Antiqua"/>
          <w:bCs/>
          <w:sz w:val="24"/>
          <w:szCs w:val="24"/>
        </w:rPr>
        <w:t xml:space="preserve"> show</w:t>
      </w:r>
      <w:r w:rsidR="00B7302E" w:rsidRPr="00353082">
        <w:rPr>
          <w:rFonts w:ascii="Book Antiqua" w:hAnsi="Book Antiqua"/>
          <w:bCs/>
          <w:sz w:val="24"/>
          <w:szCs w:val="24"/>
        </w:rPr>
        <w:t>ing a</w:t>
      </w:r>
      <w:r w:rsidR="003466D3" w:rsidRPr="00353082">
        <w:rPr>
          <w:rFonts w:ascii="Book Antiqua" w:hAnsi="Book Antiqua"/>
          <w:bCs/>
          <w:sz w:val="24"/>
          <w:szCs w:val="24"/>
        </w:rPr>
        <w:t xml:space="preserve"> small infarction in the left insular lobe</w:t>
      </w:r>
      <w:r w:rsidR="00797311" w:rsidRPr="00353082">
        <w:rPr>
          <w:rFonts w:ascii="Book Antiqua" w:hAnsi="Book Antiqua"/>
          <w:bCs/>
          <w:sz w:val="24"/>
          <w:szCs w:val="24"/>
        </w:rPr>
        <w:t>;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D43449" w:rsidRPr="00D43449">
        <w:rPr>
          <w:rFonts w:ascii="Book Antiqua" w:hAnsi="Book Antiqua"/>
          <w:bCs/>
          <w:sz w:val="24"/>
          <w:szCs w:val="24"/>
        </w:rPr>
        <w:t>Alberta Stroke Program Early CT Score</w:t>
      </w:r>
      <w:r w:rsidR="003466D3" w:rsidRPr="00353082">
        <w:rPr>
          <w:rFonts w:ascii="Book Antiqua" w:hAnsi="Book Antiqua"/>
          <w:bCs/>
          <w:sz w:val="24"/>
          <w:szCs w:val="24"/>
        </w:rPr>
        <w:t xml:space="preserve"> was 9.</w:t>
      </w:r>
    </w:p>
    <w:p w14:paraId="6AEEBB34" w14:textId="63909F0B" w:rsidR="00CD7936" w:rsidRPr="00353082" w:rsidRDefault="00CD7936" w:rsidP="00353082">
      <w:pPr>
        <w:widowControl/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br w:type="page"/>
      </w:r>
    </w:p>
    <w:p w14:paraId="3E324B3A" w14:textId="77777777" w:rsidR="00CD7936" w:rsidRPr="00353082" w:rsidRDefault="00CD793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1AE8B1CD" w14:textId="77777777" w:rsidR="00926B86" w:rsidRPr="00353082" w:rsidRDefault="00926B8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noProof/>
          <w:sz w:val="24"/>
          <w:szCs w:val="24"/>
        </w:rPr>
        <w:drawing>
          <wp:inline distT="0" distB="0" distL="0" distR="0" wp14:anchorId="17A61C67" wp14:editId="5A9C6718">
            <wp:extent cx="5274310" cy="1281227"/>
            <wp:effectExtent l="19050" t="0" r="2540" b="0"/>
            <wp:docPr id="6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55020" w14:textId="436337B1" w:rsidR="00926B86" w:rsidRPr="00353082" w:rsidRDefault="00B07328" w:rsidP="0035308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 xml:space="preserve">Figure </w:t>
      </w:r>
      <w:r w:rsidR="00926B86" w:rsidRPr="00353082">
        <w:rPr>
          <w:rFonts w:ascii="Book Antiqua" w:hAnsi="Book Antiqua"/>
          <w:b/>
          <w:sz w:val="24"/>
          <w:szCs w:val="24"/>
        </w:rPr>
        <w:t>2</w:t>
      </w:r>
      <w:r w:rsidR="001B5450" w:rsidRPr="00353082">
        <w:rPr>
          <w:rFonts w:ascii="Book Antiqua" w:hAnsi="Book Antiqua"/>
          <w:b/>
          <w:sz w:val="24"/>
          <w:szCs w:val="24"/>
        </w:rPr>
        <w:t xml:space="preserve"> </w:t>
      </w:r>
      <w:r w:rsidR="0076794C">
        <w:rPr>
          <w:rFonts w:ascii="Book Antiqua" w:hAnsi="Book Antiqua" w:hint="eastAsia"/>
          <w:b/>
          <w:sz w:val="24"/>
          <w:szCs w:val="24"/>
        </w:rPr>
        <w:t>I</w:t>
      </w:r>
      <w:r w:rsidR="001B5450" w:rsidRPr="00353082">
        <w:rPr>
          <w:rFonts w:ascii="Book Antiqua" w:hAnsi="Book Antiqua"/>
          <w:b/>
          <w:sz w:val="24"/>
          <w:szCs w:val="24"/>
        </w:rPr>
        <w:t>ntracranial angiography</w:t>
      </w:r>
      <w:r w:rsidR="0076794C">
        <w:rPr>
          <w:rFonts w:ascii="Book Antiqua" w:hAnsi="Book Antiqua" w:hint="eastAsia"/>
          <w:b/>
          <w:sz w:val="24"/>
          <w:szCs w:val="24"/>
        </w:rPr>
        <w:t xml:space="preserve"> findings</w:t>
      </w:r>
      <w:r w:rsidR="00CD7936" w:rsidRPr="00353082">
        <w:rPr>
          <w:rFonts w:ascii="Book Antiqua" w:hAnsi="Book Antiqua"/>
          <w:b/>
          <w:sz w:val="24"/>
          <w:szCs w:val="24"/>
        </w:rPr>
        <w:t xml:space="preserve">. </w:t>
      </w:r>
      <w:r w:rsidR="00926B86" w:rsidRPr="00353082">
        <w:rPr>
          <w:rFonts w:ascii="Book Antiqua" w:hAnsi="Book Antiqua"/>
          <w:bCs/>
          <w:sz w:val="24"/>
          <w:szCs w:val="24"/>
        </w:rPr>
        <w:t>A</w:t>
      </w:r>
      <w:r w:rsidR="006C1CE0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6C1CE0" w:rsidRPr="00353082">
        <w:rPr>
          <w:rFonts w:ascii="Book Antiqua" w:hAnsi="Book Antiqua"/>
          <w:bCs/>
          <w:sz w:val="24"/>
          <w:szCs w:val="24"/>
        </w:rPr>
        <w:t>Subaortic</w:t>
      </w:r>
      <w:proofErr w:type="spellEnd"/>
      <w:r w:rsidR="006C1CE0" w:rsidRPr="00353082">
        <w:rPr>
          <w:rFonts w:ascii="Book Antiqua" w:hAnsi="Book Antiqua"/>
          <w:bCs/>
          <w:sz w:val="24"/>
          <w:szCs w:val="24"/>
        </w:rPr>
        <w:t xml:space="preserve"> arch angiography show</w:t>
      </w:r>
      <w:r w:rsidR="00B7302E" w:rsidRPr="00353082">
        <w:rPr>
          <w:rFonts w:ascii="Book Antiqua" w:hAnsi="Book Antiqua"/>
          <w:bCs/>
          <w:sz w:val="24"/>
          <w:szCs w:val="24"/>
        </w:rPr>
        <w:t>s a</w:t>
      </w:r>
      <w:r w:rsidR="006C1CE0" w:rsidRPr="00353082">
        <w:rPr>
          <w:rFonts w:ascii="Book Antiqua" w:hAnsi="Book Antiqua"/>
          <w:bCs/>
          <w:sz w:val="24"/>
          <w:szCs w:val="24"/>
        </w:rPr>
        <w:t xml:space="preserve"> type </w:t>
      </w:r>
      <w:r w:rsidR="006C1CE0" w:rsidRPr="00353082">
        <w:rPr>
          <w:rFonts w:ascii="Book Antiqua" w:eastAsia="宋体" w:hAnsi="Book Antiqua" w:cs="宋体"/>
          <w:bCs/>
          <w:sz w:val="24"/>
          <w:szCs w:val="24"/>
        </w:rPr>
        <w:t>III</w:t>
      </w:r>
      <w:r w:rsidR="006C1CE0" w:rsidRPr="00353082">
        <w:rPr>
          <w:rFonts w:ascii="Book Antiqua" w:hAnsi="Book Antiqua"/>
          <w:bCs/>
          <w:sz w:val="24"/>
          <w:szCs w:val="24"/>
        </w:rPr>
        <w:t xml:space="preserve"> aortic arch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 where </w:t>
      </w:r>
      <w:r w:rsidR="006C1CE0" w:rsidRPr="00353082">
        <w:rPr>
          <w:rFonts w:ascii="Book Antiqua" w:hAnsi="Book Antiqua"/>
          <w:bCs/>
          <w:sz w:val="24"/>
          <w:szCs w:val="24"/>
        </w:rPr>
        <w:t>the left common carotid artery share</w:t>
      </w:r>
      <w:r w:rsidR="00B7302E" w:rsidRPr="00353082">
        <w:rPr>
          <w:rFonts w:ascii="Book Antiqua" w:hAnsi="Book Antiqua"/>
          <w:bCs/>
          <w:sz w:val="24"/>
          <w:szCs w:val="24"/>
        </w:rPr>
        <w:t>s</w:t>
      </w:r>
      <w:r w:rsidR="006C1CE0" w:rsidRPr="00353082">
        <w:rPr>
          <w:rFonts w:ascii="Book Antiqua" w:hAnsi="Book Antiqua"/>
          <w:bCs/>
          <w:sz w:val="24"/>
          <w:szCs w:val="24"/>
        </w:rPr>
        <w:t xml:space="preserve"> the main trunk with the brachiocephalic trunk;</w:t>
      </w:r>
      <w:r w:rsidR="00926B86" w:rsidRPr="00353082">
        <w:rPr>
          <w:rFonts w:ascii="Book Antiqua" w:hAnsi="Book Antiqua"/>
          <w:bCs/>
          <w:sz w:val="24"/>
          <w:szCs w:val="24"/>
        </w:rPr>
        <w:t xml:space="preserve"> B</w:t>
      </w:r>
      <w:r w:rsidR="006C1CE0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B7302E" w:rsidRPr="00353082">
        <w:rPr>
          <w:rFonts w:ascii="Book Antiqua" w:hAnsi="Book Antiqua"/>
          <w:bCs/>
          <w:sz w:val="24"/>
          <w:szCs w:val="24"/>
        </w:rPr>
        <w:t>S</w:t>
      </w:r>
      <w:r w:rsidR="00926B86" w:rsidRPr="00353082">
        <w:rPr>
          <w:rFonts w:ascii="Book Antiqua" w:hAnsi="Book Antiqua"/>
          <w:bCs/>
          <w:sz w:val="24"/>
          <w:szCs w:val="24"/>
        </w:rPr>
        <w:t>immon</w:t>
      </w:r>
      <w:proofErr w:type="spellEnd"/>
      <w:r w:rsidR="00926B86" w:rsidRPr="00353082">
        <w:rPr>
          <w:rFonts w:ascii="Book Antiqua" w:hAnsi="Book Antiqua"/>
          <w:bCs/>
          <w:sz w:val="24"/>
          <w:szCs w:val="24"/>
        </w:rPr>
        <w:t xml:space="preserve"> 2</w:t>
      </w:r>
      <w:r w:rsidR="00EA6EBF" w:rsidRPr="00353082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EA6EBF" w:rsidRPr="00353082">
        <w:rPr>
          <w:rFonts w:ascii="Book Antiqua" w:hAnsi="Book Antiqua"/>
          <w:bCs/>
          <w:sz w:val="24"/>
          <w:szCs w:val="24"/>
        </w:rPr>
        <w:t>catheterangiography</w:t>
      </w:r>
      <w:proofErr w:type="spellEnd"/>
      <w:r w:rsidR="00EA6EBF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76794C" w:rsidRPr="00353082">
        <w:rPr>
          <w:rFonts w:ascii="Book Antiqua" w:hAnsi="Book Antiqua"/>
          <w:bCs/>
          <w:sz w:val="24"/>
          <w:szCs w:val="24"/>
        </w:rPr>
        <w:t>show</w:t>
      </w:r>
      <w:r w:rsidR="0076794C">
        <w:rPr>
          <w:rFonts w:ascii="Book Antiqua" w:hAnsi="Book Antiqua" w:hint="eastAsia"/>
          <w:bCs/>
          <w:sz w:val="24"/>
          <w:szCs w:val="24"/>
        </w:rPr>
        <w:t>ing</w:t>
      </w:r>
      <w:r w:rsidR="0076794C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872EB2" w:rsidRPr="00353082">
        <w:rPr>
          <w:rFonts w:ascii="Book Antiqua" w:hAnsi="Book Antiqua"/>
          <w:bCs/>
          <w:sz w:val="24"/>
          <w:szCs w:val="24"/>
        </w:rPr>
        <w:t>that</w:t>
      </w:r>
      <w:r w:rsidR="003D4803" w:rsidRPr="00353082">
        <w:rPr>
          <w:rFonts w:ascii="Book Antiqua" w:hAnsi="Book Antiqua"/>
          <w:bCs/>
          <w:sz w:val="24"/>
          <w:szCs w:val="24"/>
        </w:rPr>
        <w:t xml:space="preserve"> the left external carotid artery </w:t>
      </w:r>
      <w:r w:rsidR="0076794C">
        <w:rPr>
          <w:rFonts w:ascii="Book Antiqua" w:hAnsi="Book Antiqua" w:hint="eastAsia"/>
          <w:bCs/>
          <w:sz w:val="24"/>
          <w:szCs w:val="24"/>
        </w:rPr>
        <w:t>was</w:t>
      </w:r>
      <w:r w:rsidR="0076794C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B7302E" w:rsidRPr="00353082">
        <w:rPr>
          <w:rFonts w:ascii="Book Antiqua" w:hAnsi="Book Antiqua"/>
          <w:bCs/>
          <w:sz w:val="24"/>
          <w:szCs w:val="24"/>
        </w:rPr>
        <w:t>not visible</w:t>
      </w:r>
      <w:r w:rsidR="00797311" w:rsidRPr="00353082">
        <w:rPr>
          <w:rFonts w:ascii="Book Antiqua" w:hAnsi="Book Antiqua"/>
          <w:bCs/>
          <w:sz w:val="24"/>
          <w:szCs w:val="24"/>
        </w:rPr>
        <w:t>,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 and</w:t>
      </w:r>
      <w:r w:rsidR="003D4803" w:rsidRPr="00353082">
        <w:rPr>
          <w:rFonts w:ascii="Book Antiqua" w:hAnsi="Book Antiqua"/>
          <w:bCs/>
          <w:sz w:val="24"/>
          <w:szCs w:val="24"/>
        </w:rPr>
        <w:t xml:space="preserve"> the left internal carotid artery </w:t>
      </w:r>
      <w:r w:rsidR="0076794C" w:rsidRPr="00353082">
        <w:rPr>
          <w:rFonts w:ascii="Book Antiqua" w:hAnsi="Book Antiqua"/>
          <w:bCs/>
          <w:sz w:val="24"/>
          <w:szCs w:val="24"/>
        </w:rPr>
        <w:t>show</w:t>
      </w:r>
      <w:r w:rsidR="0076794C">
        <w:rPr>
          <w:rFonts w:ascii="Book Antiqua" w:hAnsi="Book Antiqua" w:hint="eastAsia"/>
          <w:bCs/>
          <w:sz w:val="24"/>
          <w:szCs w:val="24"/>
        </w:rPr>
        <w:t>ing</w:t>
      </w:r>
      <w:r w:rsidR="0076794C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3D4803" w:rsidRPr="00353082">
        <w:rPr>
          <w:rFonts w:ascii="Book Antiqua" w:hAnsi="Book Antiqua"/>
          <w:bCs/>
          <w:sz w:val="24"/>
          <w:szCs w:val="24"/>
        </w:rPr>
        <w:t>slow blood flow;</w:t>
      </w:r>
      <w:r w:rsidR="00926B86" w:rsidRPr="00353082">
        <w:rPr>
          <w:rFonts w:ascii="Book Antiqua" w:hAnsi="Book Antiqua"/>
          <w:bCs/>
          <w:sz w:val="24"/>
          <w:szCs w:val="24"/>
        </w:rPr>
        <w:t xml:space="preserve"> C</w:t>
      </w:r>
      <w:r w:rsidR="004E4E1B" w:rsidRPr="00353082">
        <w:rPr>
          <w:rFonts w:ascii="Book Antiqua" w:hAnsi="Book Antiqua"/>
          <w:bCs/>
          <w:sz w:val="24"/>
          <w:szCs w:val="24"/>
        </w:rPr>
        <w:t xml:space="preserve">: </w:t>
      </w:r>
      <w:r w:rsidR="00B7302E" w:rsidRPr="00353082">
        <w:rPr>
          <w:rFonts w:ascii="Book Antiqua" w:hAnsi="Book Antiqua"/>
          <w:bCs/>
          <w:sz w:val="24"/>
          <w:szCs w:val="24"/>
        </w:rPr>
        <w:t>T</w:t>
      </w:r>
      <w:r w:rsidR="004E4E1B" w:rsidRPr="00353082">
        <w:rPr>
          <w:rFonts w:ascii="Book Antiqua" w:hAnsi="Book Antiqua"/>
          <w:bCs/>
          <w:sz w:val="24"/>
          <w:szCs w:val="24"/>
        </w:rPr>
        <w:t xml:space="preserve">here </w:t>
      </w:r>
      <w:r w:rsidR="0076794C">
        <w:rPr>
          <w:rFonts w:ascii="Book Antiqua" w:hAnsi="Book Antiqua" w:hint="eastAsia"/>
          <w:bCs/>
          <w:sz w:val="24"/>
          <w:szCs w:val="24"/>
        </w:rPr>
        <w:t>was</w:t>
      </w:r>
      <w:r w:rsidR="0076794C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4E4E1B" w:rsidRPr="00353082">
        <w:rPr>
          <w:rFonts w:ascii="Book Antiqua" w:hAnsi="Book Antiqua"/>
          <w:bCs/>
          <w:sz w:val="24"/>
          <w:szCs w:val="24"/>
        </w:rPr>
        <w:t>a thrombus at the beginning of the left internal carotid artery;</w:t>
      </w:r>
      <w:r w:rsidR="00926B86" w:rsidRPr="00353082">
        <w:rPr>
          <w:rFonts w:ascii="Book Antiqua" w:hAnsi="Book Antiqua"/>
          <w:bCs/>
          <w:sz w:val="24"/>
          <w:szCs w:val="24"/>
        </w:rPr>
        <w:t xml:space="preserve"> D</w:t>
      </w:r>
      <w:r w:rsidR="004E4E1B" w:rsidRPr="00353082">
        <w:rPr>
          <w:rFonts w:ascii="Book Antiqua" w:hAnsi="Book Antiqua"/>
          <w:bCs/>
          <w:sz w:val="24"/>
          <w:szCs w:val="24"/>
        </w:rPr>
        <w:t xml:space="preserve">: </w:t>
      </w:r>
      <w:r w:rsidR="0050247B" w:rsidRPr="00353082">
        <w:rPr>
          <w:rFonts w:ascii="Book Antiqua" w:hAnsi="Book Antiqua"/>
          <w:bCs/>
          <w:sz w:val="24"/>
          <w:szCs w:val="24"/>
        </w:rPr>
        <w:t xml:space="preserve">The upper trunk of the left middle cerebral artery </w:t>
      </w:r>
      <w:r w:rsidR="0076794C">
        <w:rPr>
          <w:rFonts w:ascii="Book Antiqua" w:hAnsi="Book Antiqua" w:hint="eastAsia"/>
          <w:bCs/>
          <w:sz w:val="24"/>
          <w:szCs w:val="24"/>
        </w:rPr>
        <w:t>was</w:t>
      </w:r>
      <w:r w:rsidR="0076794C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50247B" w:rsidRPr="00353082">
        <w:rPr>
          <w:rFonts w:ascii="Book Antiqua" w:hAnsi="Book Antiqua"/>
          <w:bCs/>
          <w:sz w:val="24"/>
          <w:szCs w:val="24"/>
        </w:rPr>
        <w:t>occlu</w:t>
      </w:r>
      <w:r w:rsidR="00E149D7" w:rsidRPr="00353082">
        <w:rPr>
          <w:rFonts w:ascii="Book Antiqua" w:hAnsi="Book Antiqua"/>
          <w:bCs/>
          <w:sz w:val="24"/>
          <w:szCs w:val="24"/>
        </w:rPr>
        <w:t>d</w:t>
      </w:r>
      <w:r w:rsidR="0050247B" w:rsidRPr="00353082">
        <w:rPr>
          <w:rFonts w:ascii="Book Antiqua" w:hAnsi="Book Antiqua"/>
          <w:bCs/>
          <w:sz w:val="24"/>
          <w:szCs w:val="24"/>
        </w:rPr>
        <w:t>ed,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but the </w:t>
      </w:r>
      <w:r w:rsidR="00B653F3" w:rsidRPr="00353082">
        <w:rPr>
          <w:rFonts w:ascii="Book Antiqua" w:hAnsi="Book Antiqua"/>
          <w:bCs/>
          <w:sz w:val="24"/>
          <w:szCs w:val="24"/>
        </w:rPr>
        <w:t>anterior cerebral artery compensate</w:t>
      </w:r>
      <w:r w:rsidR="00872EB2" w:rsidRPr="00353082">
        <w:rPr>
          <w:rFonts w:ascii="Book Antiqua" w:hAnsi="Book Antiqua"/>
          <w:bCs/>
          <w:sz w:val="24"/>
          <w:szCs w:val="24"/>
        </w:rPr>
        <w:t>d</w:t>
      </w:r>
      <w:r w:rsidR="00B653F3" w:rsidRPr="00353082">
        <w:rPr>
          <w:rFonts w:ascii="Book Antiqua" w:hAnsi="Book Antiqua"/>
          <w:bCs/>
          <w:sz w:val="24"/>
          <w:szCs w:val="24"/>
        </w:rPr>
        <w:t xml:space="preserve"> for the blood supply of the middle cerebral artery </w:t>
      </w:r>
      <w:r w:rsidR="00B653F3" w:rsidRPr="00353082">
        <w:rPr>
          <w:rFonts w:ascii="Book Antiqua" w:hAnsi="Book Antiqua"/>
          <w:bCs/>
          <w:i/>
          <w:iCs/>
          <w:sz w:val="24"/>
          <w:szCs w:val="24"/>
        </w:rPr>
        <w:t>via</w:t>
      </w:r>
      <w:r w:rsidR="00B653F3" w:rsidRPr="00353082">
        <w:rPr>
          <w:rFonts w:ascii="Book Antiqua" w:hAnsi="Book Antiqua"/>
          <w:bCs/>
          <w:sz w:val="24"/>
          <w:szCs w:val="24"/>
        </w:rPr>
        <w:t xml:space="preserve"> the </w:t>
      </w:r>
      <w:r w:rsidR="005A507C" w:rsidRPr="00353082">
        <w:rPr>
          <w:rFonts w:ascii="Book Antiqua" w:hAnsi="Book Antiqua"/>
          <w:bCs/>
          <w:sz w:val="24"/>
          <w:szCs w:val="24"/>
        </w:rPr>
        <w:t xml:space="preserve">lateral branches of </w:t>
      </w:r>
      <w:r w:rsidR="00B7302E" w:rsidRPr="00353082">
        <w:rPr>
          <w:rFonts w:ascii="Book Antiqua" w:hAnsi="Book Antiqua"/>
          <w:bCs/>
          <w:sz w:val="24"/>
          <w:szCs w:val="24"/>
        </w:rPr>
        <w:t xml:space="preserve">the </w:t>
      </w:r>
      <w:r w:rsidR="005A507C" w:rsidRPr="00353082">
        <w:rPr>
          <w:rFonts w:ascii="Book Antiqua" w:hAnsi="Book Antiqua"/>
          <w:bCs/>
          <w:sz w:val="24"/>
          <w:szCs w:val="24"/>
        </w:rPr>
        <w:t>mening</w:t>
      </w:r>
      <w:r w:rsidR="00B7302E" w:rsidRPr="00353082">
        <w:rPr>
          <w:rFonts w:ascii="Book Antiqua" w:hAnsi="Book Antiqua"/>
          <w:bCs/>
          <w:sz w:val="24"/>
          <w:szCs w:val="24"/>
        </w:rPr>
        <w:t>e</w:t>
      </w:r>
      <w:r w:rsidR="005A507C" w:rsidRPr="00353082">
        <w:rPr>
          <w:rFonts w:ascii="Book Antiqua" w:hAnsi="Book Antiqua"/>
          <w:bCs/>
          <w:sz w:val="24"/>
          <w:szCs w:val="24"/>
        </w:rPr>
        <w:t>s</w:t>
      </w:r>
      <w:r w:rsidR="000401A0" w:rsidRPr="00353082">
        <w:rPr>
          <w:rFonts w:ascii="Book Antiqua" w:hAnsi="Book Antiqua"/>
          <w:bCs/>
          <w:sz w:val="24"/>
          <w:szCs w:val="24"/>
        </w:rPr>
        <w:t>.</w:t>
      </w:r>
    </w:p>
    <w:p w14:paraId="08EFBE76" w14:textId="2A7CCEEE" w:rsidR="00CD7936" w:rsidRPr="00353082" w:rsidRDefault="00CD7936" w:rsidP="00353082">
      <w:pPr>
        <w:widowControl/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br w:type="page"/>
      </w:r>
    </w:p>
    <w:p w14:paraId="111B58A8" w14:textId="77777777" w:rsidR="00926B86" w:rsidRPr="00353082" w:rsidRDefault="00926B8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706A5861" w14:textId="77777777" w:rsidR="00926B86" w:rsidRPr="00353082" w:rsidRDefault="00926B8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noProof/>
          <w:sz w:val="24"/>
          <w:szCs w:val="24"/>
        </w:rPr>
        <w:drawing>
          <wp:inline distT="0" distB="0" distL="0" distR="0" wp14:anchorId="3D2BEF17" wp14:editId="59802A5C">
            <wp:extent cx="5274310" cy="1223640"/>
            <wp:effectExtent l="19050" t="0" r="2540" b="0"/>
            <wp:docPr id="14" name="图片 12" descr="C:\Users\Administrator\Desktop\7_1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7_1副本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B5754" w14:textId="00133D6C" w:rsidR="00926B86" w:rsidRPr="00353082" w:rsidRDefault="000401A0" w:rsidP="0035308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 xml:space="preserve">Figure </w:t>
      </w:r>
      <w:r w:rsidR="00926B86" w:rsidRPr="00353082">
        <w:rPr>
          <w:rFonts w:ascii="Book Antiqua" w:hAnsi="Book Antiqua"/>
          <w:b/>
          <w:sz w:val="24"/>
          <w:szCs w:val="24"/>
        </w:rPr>
        <w:t xml:space="preserve">3 </w:t>
      </w:r>
      <w:r w:rsidR="00B62079" w:rsidRPr="00353082">
        <w:rPr>
          <w:rFonts w:ascii="Book Antiqua" w:hAnsi="Book Antiqua"/>
          <w:b/>
          <w:sz w:val="24"/>
          <w:szCs w:val="24"/>
        </w:rPr>
        <w:t>Imaging during surgery</w:t>
      </w:r>
      <w:r w:rsidR="00CD7936" w:rsidRPr="00353082">
        <w:rPr>
          <w:rFonts w:ascii="Book Antiqua" w:hAnsi="Book Antiqua"/>
          <w:b/>
          <w:sz w:val="24"/>
          <w:szCs w:val="24"/>
        </w:rPr>
        <w:t xml:space="preserve">. </w:t>
      </w:r>
      <w:r w:rsidR="00926B86" w:rsidRPr="00353082">
        <w:rPr>
          <w:rFonts w:ascii="Book Antiqua" w:hAnsi="Book Antiqua"/>
          <w:bCs/>
          <w:sz w:val="24"/>
          <w:szCs w:val="24"/>
        </w:rPr>
        <w:t>A</w:t>
      </w:r>
      <w:r w:rsidR="004B3B2F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797311" w:rsidRPr="00353082">
        <w:rPr>
          <w:rFonts w:ascii="Book Antiqua" w:hAnsi="Book Antiqua"/>
          <w:bCs/>
          <w:sz w:val="24"/>
          <w:szCs w:val="24"/>
        </w:rPr>
        <w:t xml:space="preserve">An </w:t>
      </w:r>
      <w:r w:rsidR="00926B86" w:rsidRPr="00353082">
        <w:rPr>
          <w:rFonts w:ascii="Book Antiqua" w:hAnsi="Book Antiqua"/>
          <w:bCs/>
          <w:sz w:val="24"/>
          <w:szCs w:val="24"/>
        </w:rPr>
        <w:t xml:space="preserve">8F </w:t>
      </w:r>
      <w:r w:rsidR="004B3B2F" w:rsidRPr="00353082">
        <w:rPr>
          <w:rFonts w:ascii="Book Antiqua" w:hAnsi="Book Antiqua"/>
          <w:bCs/>
          <w:sz w:val="24"/>
          <w:szCs w:val="24"/>
        </w:rPr>
        <w:t>g</w:t>
      </w:r>
      <w:r w:rsidR="00926B86" w:rsidRPr="00353082">
        <w:rPr>
          <w:rFonts w:ascii="Book Antiqua" w:hAnsi="Book Antiqua"/>
          <w:bCs/>
          <w:sz w:val="24"/>
          <w:szCs w:val="24"/>
        </w:rPr>
        <w:t>u</w:t>
      </w:r>
      <w:r w:rsidR="00B62079" w:rsidRPr="00353082">
        <w:rPr>
          <w:rFonts w:ascii="Book Antiqua" w:hAnsi="Book Antiqua"/>
          <w:bCs/>
          <w:sz w:val="24"/>
          <w:szCs w:val="24"/>
        </w:rPr>
        <w:t>i</w:t>
      </w:r>
      <w:r w:rsidR="00926B86" w:rsidRPr="00353082">
        <w:rPr>
          <w:rFonts w:ascii="Book Antiqua" w:hAnsi="Book Antiqua"/>
          <w:bCs/>
          <w:sz w:val="24"/>
          <w:szCs w:val="24"/>
        </w:rPr>
        <w:t>ding</w:t>
      </w:r>
      <w:r w:rsidR="004B3B2F" w:rsidRPr="00353082">
        <w:rPr>
          <w:rFonts w:ascii="Book Antiqua" w:hAnsi="Book Antiqua"/>
          <w:bCs/>
          <w:sz w:val="24"/>
          <w:szCs w:val="24"/>
        </w:rPr>
        <w:t xml:space="preserve"> catheter was aspirated at the bifurcation of the left carotid artery, </w:t>
      </w:r>
      <w:r w:rsidR="00797311" w:rsidRPr="00353082">
        <w:rPr>
          <w:rFonts w:ascii="Book Antiqua" w:hAnsi="Book Antiqua"/>
          <w:bCs/>
          <w:sz w:val="24"/>
          <w:szCs w:val="24"/>
        </w:rPr>
        <w:t xml:space="preserve">and </w:t>
      </w:r>
      <w:r w:rsidR="004B3B2F" w:rsidRPr="00353082">
        <w:rPr>
          <w:rFonts w:ascii="Book Antiqua" w:hAnsi="Book Antiqua"/>
          <w:bCs/>
          <w:sz w:val="24"/>
          <w:szCs w:val="24"/>
        </w:rPr>
        <w:t xml:space="preserve">no blood </w:t>
      </w:r>
      <w:r w:rsidR="0076794C">
        <w:rPr>
          <w:rFonts w:ascii="Book Antiqua" w:hAnsi="Book Antiqua" w:hint="eastAsia"/>
          <w:bCs/>
          <w:sz w:val="24"/>
          <w:szCs w:val="24"/>
        </w:rPr>
        <w:t>was</w:t>
      </w:r>
      <w:r w:rsidR="0076794C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4B3B2F" w:rsidRPr="00353082">
        <w:rPr>
          <w:rFonts w:ascii="Book Antiqua" w:hAnsi="Book Antiqua"/>
          <w:bCs/>
          <w:sz w:val="24"/>
          <w:szCs w:val="24"/>
        </w:rPr>
        <w:t xml:space="preserve">observed; </w:t>
      </w:r>
      <w:r w:rsidR="00926B86" w:rsidRPr="00353082">
        <w:rPr>
          <w:rFonts w:ascii="Book Antiqua" w:hAnsi="Book Antiqua"/>
          <w:bCs/>
          <w:sz w:val="24"/>
          <w:szCs w:val="24"/>
        </w:rPr>
        <w:t>B</w:t>
      </w:r>
      <w:r w:rsidR="004B3B2F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FE4066" w:rsidRPr="00353082">
        <w:rPr>
          <w:rFonts w:ascii="Book Antiqua" w:hAnsi="Book Antiqua"/>
          <w:bCs/>
          <w:sz w:val="24"/>
          <w:szCs w:val="24"/>
        </w:rPr>
        <w:t>Percutaneous</w:t>
      </w:r>
      <w:r w:rsidR="0035092F" w:rsidRPr="00353082">
        <w:rPr>
          <w:rFonts w:ascii="Book Antiqua" w:hAnsi="Book Antiqua"/>
          <w:bCs/>
          <w:sz w:val="24"/>
          <w:szCs w:val="24"/>
        </w:rPr>
        <w:t xml:space="preserve"> incision to</w:t>
      </w:r>
      <w:r w:rsidR="00FE4066" w:rsidRPr="00353082">
        <w:rPr>
          <w:rFonts w:ascii="Book Antiqua" w:hAnsi="Book Antiqua"/>
          <w:bCs/>
          <w:sz w:val="24"/>
          <w:szCs w:val="24"/>
        </w:rPr>
        <w:t xml:space="preserve"> expos</w:t>
      </w:r>
      <w:r w:rsidR="00B7302E" w:rsidRPr="00353082">
        <w:rPr>
          <w:rFonts w:ascii="Book Antiqua" w:hAnsi="Book Antiqua"/>
          <w:bCs/>
          <w:sz w:val="24"/>
          <w:szCs w:val="24"/>
        </w:rPr>
        <w:t>e</w:t>
      </w:r>
      <w:r w:rsidR="00FE4066" w:rsidRPr="00353082">
        <w:rPr>
          <w:rFonts w:ascii="Book Antiqua" w:hAnsi="Book Antiqua"/>
          <w:bCs/>
          <w:sz w:val="24"/>
          <w:szCs w:val="24"/>
        </w:rPr>
        <w:t xml:space="preserve"> the carotid artery</w:t>
      </w:r>
      <w:r w:rsidR="0035092F" w:rsidRPr="00353082">
        <w:rPr>
          <w:rFonts w:ascii="Book Antiqua" w:hAnsi="Book Antiqua"/>
          <w:bCs/>
          <w:sz w:val="24"/>
          <w:szCs w:val="24"/>
        </w:rPr>
        <w:t>,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797311" w:rsidRPr="00353082">
        <w:rPr>
          <w:rFonts w:ascii="Book Antiqua" w:hAnsi="Book Antiqua"/>
          <w:bCs/>
          <w:sz w:val="24"/>
          <w:szCs w:val="24"/>
        </w:rPr>
        <w:t xml:space="preserve">and </w:t>
      </w:r>
      <w:r w:rsidR="00FE4066" w:rsidRPr="00353082">
        <w:rPr>
          <w:rFonts w:ascii="Book Antiqua" w:hAnsi="Book Antiqua"/>
          <w:bCs/>
          <w:sz w:val="24"/>
          <w:szCs w:val="24"/>
        </w:rPr>
        <w:t>the internal carotid blood flow</w:t>
      </w:r>
      <w:r w:rsidR="00B9660C" w:rsidRPr="00353082">
        <w:rPr>
          <w:rFonts w:ascii="Book Antiqua" w:hAnsi="Book Antiqua"/>
          <w:bCs/>
          <w:sz w:val="24"/>
          <w:szCs w:val="24"/>
        </w:rPr>
        <w:t xml:space="preserve"> was</w:t>
      </w:r>
      <w:r w:rsidR="00FE4066" w:rsidRPr="00353082">
        <w:rPr>
          <w:rFonts w:ascii="Book Antiqua" w:hAnsi="Book Antiqua"/>
          <w:bCs/>
          <w:sz w:val="24"/>
          <w:szCs w:val="24"/>
        </w:rPr>
        <w:t xml:space="preserve"> occlu</w:t>
      </w:r>
      <w:r w:rsidR="00B9660C" w:rsidRPr="00353082">
        <w:rPr>
          <w:rFonts w:ascii="Book Antiqua" w:hAnsi="Book Antiqua"/>
          <w:bCs/>
          <w:sz w:val="24"/>
          <w:szCs w:val="24"/>
        </w:rPr>
        <w:t>ded;</w:t>
      </w:r>
      <w:r w:rsidR="00926B86" w:rsidRPr="00353082">
        <w:rPr>
          <w:rFonts w:ascii="Book Antiqua" w:hAnsi="Book Antiqua"/>
          <w:bCs/>
          <w:sz w:val="24"/>
          <w:szCs w:val="24"/>
        </w:rPr>
        <w:t xml:space="preserve"> C</w:t>
      </w:r>
      <w:r w:rsidR="00B9660C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B9660C" w:rsidRPr="00353082">
        <w:rPr>
          <w:rFonts w:ascii="Book Antiqua" w:hAnsi="Book Antiqua"/>
          <w:bCs/>
          <w:sz w:val="24"/>
          <w:szCs w:val="24"/>
        </w:rPr>
        <w:t xml:space="preserve">Partial recanalization of the external carotid artery was </w:t>
      </w:r>
      <w:r w:rsidR="00B7302E" w:rsidRPr="00353082">
        <w:rPr>
          <w:rFonts w:ascii="Book Antiqua" w:hAnsi="Book Antiqua"/>
          <w:bCs/>
          <w:sz w:val="24"/>
          <w:szCs w:val="24"/>
        </w:rPr>
        <w:t>obtained</w:t>
      </w:r>
      <w:r w:rsidR="00B9660C" w:rsidRPr="00353082">
        <w:rPr>
          <w:rFonts w:ascii="Book Antiqua" w:hAnsi="Book Antiqua"/>
          <w:bCs/>
          <w:sz w:val="24"/>
          <w:szCs w:val="24"/>
        </w:rPr>
        <w:t xml:space="preserve"> by low-flow hand push angiography</w:t>
      </w:r>
      <w:r w:rsidR="00DE3683" w:rsidRPr="00353082">
        <w:rPr>
          <w:rFonts w:ascii="Book Antiqua" w:hAnsi="Book Antiqua"/>
          <w:bCs/>
          <w:sz w:val="24"/>
          <w:szCs w:val="24"/>
        </w:rPr>
        <w:t>,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DE3683" w:rsidRPr="00353082">
        <w:rPr>
          <w:rFonts w:ascii="Book Antiqua" w:hAnsi="Book Antiqua"/>
          <w:bCs/>
          <w:sz w:val="24"/>
          <w:szCs w:val="24"/>
        </w:rPr>
        <w:t xml:space="preserve">but some clots remain unremoved; </w:t>
      </w:r>
      <w:r w:rsidR="00926B86" w:rsidRPr="00353082">
        <w:rPr>
          <w:rFonts w:ascii="Book Antiqua" w:hAnsi="Book Antiqua"/>
          <w:bCs/>
          <w:sz w:val="24"/>
          <w:szCs w:val="24"/>
        </w:rPr>
        <w:t>D</w:t>
      </w:r>
      <w:r w:rsidR="00553DCA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905BDC" w:rsidRPr="00353082">
        <w:rPr>
          <w:rFonts w:ascii="Book Antiqua" w:hAnsi="Book Antiqua"/>
          <w:bCs/>
          <w:sz w:val="24"/>
          <w:szCs w:val="24"/>
        </w:rPr>
        <w:t xml:space="preserve">Carotid artery incision </w:t>
      </w:r>
      <w:proofErr w:type="spellStart"/>
      <w:r w:rsidR="00905BDC" w:rsidRPr="00353082">
        <w:rPr>
          <w:rFonts w:ascii="Book Antiqua" w:hAnsi="Book Antiqua"/>
          <w:bCs/>
          <w:sz w:val="24"/>
          <w:szCs w:val="24"/>
        </w:rPr>
        <w:t>thrombectomy</w:t>
      </w:r>
      <w:proofErr w:type="spellEnd"/>
      <w:r w:rsidR="003C5C0A" w:rsidRPr="00353082">
        <w:rPr>
          <w:rFonts w:ascii="Book Antiqua" w:hAnsi="Book Antiqua"/>
          <w:bCs/>
          <w:sz w:val="24"/>
          <w:szCs w:val="24"/>
        </w:rPr>
        <w:t>.</w:t>
      </w:r>
    </w:p>
    <w:p w14:paraId="5C5F32BC" w14:textId="4B2A42A5" w:rsidR="00CD7936" w:rsidRPr="00353082" w:rsidRDefault="00CD7936" w:rsidP="00353082">
      <w:pPr>
        <w:widowControl/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br w:type="page"/>
      </w:r>
    </w:p>
    <w:p w14:paraId="2F4B8072" w14:textId="77777777" w:rsidR="00CD7936" w:rsidRPr="00353082" w:rsidRDefault="00CD7936" w:rsidP="00353082">
      <w:pPr>
        <w:spacing w:line="360" w:lineRule="auto"/>
        <w:rPr>
          <w:rFonts w:ascii="Book Antiqua" w:hAnsi="Book Antiqua" w:cs="Times New Roman"/>
          <w:bCs/>
          <w:snapToGrid w:val="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14:paraId="0BD22A01" w14:textId="77777777" w:rsidR="00926B86" w:rsidRPr="00353082" w:rsidRDefault="00926B8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noProof/>
          <w:sz w:val="24"/>
          <w:szCs w:val="24"/>
        </w:rPr>
        <w:drawing>
          <wp:inline distT="0" distB="0" distL="0" distR="0" wp14:anchorId="24E5DF91" wp14:editId="21BE96D8">
            <wp:extent cx="5274310" cy="1236305"/>
            <wp:effectExtent l="19050" t="0" r="2540" b="0"/>
            <wp:docPr id="19" name="图片 13" descr="C:\Users\Administrator\Desktop\P1_1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P1_1副本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5D39B" w14:textId="2A5F9D9F" w:rsidR="006E2743" w:rsidRPr="00C10046" w:rsidRDefault="0035092F" w:rsidP="0035308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 xml:space="preserve">Figure </w:t>
      </w:r>
      <w:r w:rsidR="00926B86" w:rsidRPr="00353082">
        <w:rPr>
          <w:rFonts w:ascii="Book Antiqua" w:hAnsi="Book Antiqua"/>
          <w:b/>
          <w:sz w:val="24"/>
          <w:szCs w:val="24"/>
        </w:rPr>
        <w:t xml:space="preserve">4 </w:t>
      </w:r>
      <w:r w:rsidR="00CD7936" w:rsidRPr="00353082">
        <w:rPr>
          <w:rFonts w:ascii="Book Antiqua" w:hAnsi="Book Antiqua"/>
          <w:b/>
          <w:sz w:val="24"/>
          <w:szCs w:val="24"/>
        </w:rPr>
        <w:t>Middle cerebral artery blood flow recanalization</w:t>
      </w:r>
      <w:r w:rsidR="0043338F">
        <w:rPr>
          <w:rFonts w:ascii="Book Antiqua" w:hAnsi="Book Antiqua" w:hint="eastAsia"/>
          <w:b/>
          <w:sz w:val="24"/>
          <w:szCs w:val="24"/>
        </w:rPr>
        <w:t xml:space="preserve"> </w:t>
      </w:r>
      <w:r w:rsidR="00D43449" w:rsidRPr="00D43449">
        <w:rPr>
          <w:rFonts w:ascii="Book Antiqua" w:hAnsi="Book Antiqua"/>
          <w:b/>
          <w:sz w:val="24"/>
          <w:szCs w:val="24"/>
        </w:rPr>
        <w:t>modified thrombolysis in cerebral infarction</w:t>
      </w:r>
      <w:r w:rsidR="00D43449">
        <w:rPr>
          <w:rFonts w:ascii="Book Antiqua" w:hAnsi="Book Antiqua" w:hint="eastAsia"/>
          <w:b/>
          <w:sz w:val="24"/>
          <w:szCs w:val="24"/>
        </w:rPr>
        <w:t xml:space="preserve"> l</w:t>
      </w:r>
      <w:r w:rsidR="00CD7936" w:rsidRPr="00353082">
        <w:rPr>
          <w:rFonts w:ascii="Book Antiqua" w:hAnsi="Book Antiqua"/>
          <w:b/>
          <w:sz w:val="24"/>
          <w:szCs w:val="24"/>
        </w:rPr>
        <w:t>evel III.</w:t>
      </w:r>
      <w:r w:rsidR="00C10046">
        <w:rPr>
          <w:rFonts w:ascii="Book Antiqua" w:hAnsi="Book Antiqua" w:hint="eastAsia"/>
          <w:b/>
          <w:sz w:val="24"/>
          <w:szCs w:val="24"/>
        </w:rPr>
        <w:t xml:space="preserve"> </w:t>
      </w:r>
      <w:r w:rsidR="00926B86" w:rsidRPr="00353082">
        <w:rPr>
          <w:rFonts w:ascii="Book Antiqua" w:hAnsi="Book Antiqua"/>
          <w:bCs/>
          <w:sz w:val="24"/>
          <w:szCs w:val="24"/>
        </w:rPr>
        <w:t>A</w:t>
      </w:r>
      <w:r w:rsidR="00F41203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F41203" w:rsidRPr="00353082">
        <w:rPr>
          <w:rFonts w:ascii="Book Antiqua" w:hAnsi="Book Antiqua"/>
          <w:bCs/>
          <w:sz w:val="24"/>
          <w:szCs w:val="24"/>
        </w:rPr>
        <w:t xml:space="preserve">The upper trunk of the left middle cerebral artery </w:t>
      </w:r>
      <w:r w:rsidR="00B7302E" w:rsidRPr="00353082">
        <w:rPr>
          <w:rFonts w:ascii="Book Antiqua" w:hAnsi="Book Antiqua"/>
          <w:bCs/>
          <w:sz w:val="24"/>
          <w:szCs w:val="24"/>
        </w:rPr>
        <w:t>is</w:t>
      </w:r>
      <w:r w:rsidR="00F41203" w:rsidRPr="00353082">
        <w:rPr>
          <w:rFonts w:ascii="Book Antiqua" w:hAnsi="Book Antiqua"/>
          <w:bCs/>
          <w:sz w:val="24"/>
          <w:szCs w:val="24"/>
        </w:rPr>
        <w:t xml:space="preserve"> occluded</w:t>
      </w:r>
      <w:r w:rsidR="00797311" w:rsidRPr="00353082">
        <w:rPr>
          <w:rFonts w:ascii="Book Antiqua" w:hAnsi="Book Antiqua"/>
          <w:bCs/>
          <w:sz w:val="24"/>
          <w:szCs w:val="24"/>
        </w:rPr>
        <w:t>,</w:t>
      </w:r>
      <w:r w:rsidR="00F41203" w:rsidRPr="00353082">
        <w:rPr>
          <w:rFonts w:ascii="Book Antiqua" w:hAnsi="Book Antiqua"/>
          <w:bCs/>
          <w:sz w:val="24"/>
          <w:szCs w:val="24"/>
        </w:rPr>
        <w:t xml:space="preserve"> and the thrombus d</w:t>
      </w:r>
      <w:r w:rsidR="00483C9A" w:rsidRPr="00353082">
        <w:rPr>
          <w:rFonts w:ascii="Book Antiqua" w:hAnsi="Book Antiqua"/>
          <w:bCs/>
          <w:sz w:val="24"/>
          <w:szCs w:val="24"/>
        </w:rPr>
        <w:t>id</w:t>
      </w:r>
      <w:r w:rsidR="00F41203" w:rsidRPr="00353082">
        <w:rPr>
          <w:rFonts w:ascii="Book Antiqua" w:hAnsi="Book Antiqua"/>
          <w:bCs/>
          <w:sz w:val="24"/>
          <w:szCs w:val="24"/>
        </w:rPr>
        <w:t xml:space="preserve"> not escape; </w:t>
      </w:r>
      <w:r w:rsidR="00926B86" w:rsidRPr="00353082">
        <w:rPr>
          <w:rFonts w:ascii="Book Antiqua" w:hAnsi="Book Antiqua"/>
          <w:bCs/>
          <w:sz w:val="24"/>
          <w:szCs w:val="24"/>
        </w:rPr>
        <w:t>B</w:t>
      </w:r>
      <w:r w:rsidR="000B033B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B7302E" w:rsidRPr="00353082">
        <w:rPr>
          <w:rFonts w:ascii="Book Antiqua" w:hAnsi="Book Antiqua"/>
          <w:bCs/>
          <w:sz w:val="24"/>
          <w:szCs w:val="24"/>
        </w:rPr>
        <w:t>T</w:t>
      </w:r>
      <w:r w:rsidR="000B033B" w:rsidRPr="00353082">
        <w:rPr>
          <w:rFonts w:ascii="Book Antiqua" w:hAnsi="Book Antiqua"/>
          <w:bCs/>
          <w:sz w:val="24"/>
          <w:szCs w:val="24"/>
        </w:rPr>
        <w:t>hrombectomy</w:t>
      </w:r>
      <w:proofErr w:type="spellEnd"/>
      <w:r w:rsidR="000B033B" w:rsidRPr="00353082">
        <w:rPr>
          <w:rFonts w:ascii="Book Antiqua" w:hAnsi="Book Antiqua"/>
          <w:bCs/>
          <w:sz w:val="24"/>
          <w:szCs w:val="24"/>
        </w:rPr>
        <w:t xml:space="preserve"> was performed with a Solitaire FR 6</w:t>
      </w:r>
      <w:r w:rsidR="00B7302E" w:rsidRPr="00353082">
        <w:rPr>
          <w:rFonts w:ascii="Book Antiqua" w:hAnsi="Book Antiqua"/>
          <w:bCs/>
          <w:sz w:val="24"/>
          <w:szCs w:val="24"/>
        </w:rPr>
        <w:t>–</w:t>
      </w:r>
      <w:r w:rsidR="000B033B" w:rsidRPr="00353082">
        <w:rPr>
          <w:rFonts w:ascii="Book Antiqua" w:hAnsi="Book Antiqua"/>
          <w:bCs/>
          <w:sz w:val="24"/>
          <w:szCs w:val="24"/>
        </w:rPr>
        <w:t>30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0B033B" w:rsidRPr="00353082">
        <w:rPr>
          <w:rFonts w:ascii="Book Antiqua" w:hAnsi="Book Antiqua"/>
          <w:bCs/>
          <w:sz w:val="24"/>
          <w:szCs w:val="24"/>
        </w:rPr>
        <w:t>mm stent;</w:t>
      </w:r>
      <w:r w:rsidR="00926B86" w:rsidRPr="00353082">
        <w:rPr>
          <w:rFonts w:ascii="Book Antiqua" w:hAnsi="Book Antiqua"/>
          <w:bCs/>
          <w:sz w:val="24"/>
          <w:szCs w:val="24"/>
        </w:rPr>
        <w:t xml:space="preserve"> C</w:t>
      </w:r>
      <w:r w:rsidR="000B033B" w:rsidRPr="00353082">
        <w:rPr>
          <w:rFonts w:ascii="Book Antiqua" w:hAnsi="Book Antiqua"/>
          <w:bCs/>
          <w:sz w:val="24"/>
          <w:szCs w:val="24"/>
        </w:rPr>
        <w:t>:</w:t>
      </w:r>
      <w:r w:rsidR="00CD7936" w:rsidRPr="00353082">
        <w:rPr>
          <w:rFonts w:ascii="Book Antiqua" w:hAnsi="Book Antiqua"/>
          <w:bCs/>
          <w:sz w:val="24"/>
          <w:szCs w:val="24"/>
        </w:rPr>
        <w:t xml:space="preserve"> </w:t>
      </w:r>
      <w:r w:rsidR="00B7302E" w:rsidRPr="00353082">
        <w:rPr>
          <w:rFonts w:ascii="Book Antiqua" w:hAnsi="Book Antiqua"/>
          <w:sz w:val="24"/>
          <w:szCs w:val="24"/>
        </w:rPr>
        <w:t>A</w:t>
      </w:r>
      <w:r w:rsidR="00835507" w:rsidRPr="00353082">
        <w:rPr>
          <w:rFonts w:ascii="Book Antiqua" w:hAnsi="Book Antiqua"/>
          <w:bCs/>
          <w:sz w:val="24"/>
          <w:szCs w:val="24"/>
        </w:rPr>
        <w:t xml:space="preserve">fter </w:t>
      </w:r>
      <w:proofErr w:type="spellStart"/>
      <w:r w:rsidR="00835507" w:rsidRPr="00353082">
        <w:rPr>
          <w:rFonts w:ascii="Book Antiqua" w:hAnsi="Book Antiqua"/>
          <w:bCs/>
          <w:sz w:val="24"/>
          <w:szCs w:val="24"/>
        </w:rPr>
        <w:t>thrombectomy</w:t>
      </w:r>
      <w:proofErr w:type="spellEnd"/>
      <w:r w:rsidR="00835507" w:rsidRPr="00353082">
        <w:rPr>
          <w:rFonts w:ascii="Book Antiqua" w:hAnsi="Book Antiqua"/>
          <w:bCs/>
          <w:sz w:val="24"/>
          <w:szCs w:val="24"/>
        </w:rPr>
        <w:t xml:space="preserve">, the blood flow was </w:t>
      </w:r>
      <w:r w:rsidR="0015756B" w:rsidRPr="00353082">
        <w:rPr>
          <w:rFonts w:ascii="Book Antiqua" w:hAnsi="Book Antiqua"/>
          <w:bCs/>
          <w:sz w:val="24"/>
          <w:szCs w:val="24"/>
        </w:rPr>
        <w:t>restored</w:t>
      </w:r>
      <w:r w:rsidR="00835507" w:rsidRPr="00353082">
        <w:rPr>
          <w:rFonts w:ascii="Book Antiqua" w:hAnsi="Book Antiqua"/>
          <w:bCs/>
          <w:sz w:val="24"/>
          <w:szCs w:val="24"/>
        </w:rPr>
        <w:t xml:space="preserve">; </w:t>
      </w:r>
      <w:r w:rsidR="00926B86" w:rsidRPr="00353082">
        <w:rPr>
          <w:rFonts w:ascii="Book Antiqua" w:hAnsi="Book Antiqua"/>
          <w:bCs/>
          <w:sz w:val="24"/>
          <w:szCs w:val="24"/>
        </w:rPr>
        <w:t>D</w:t>
      </w:r>
      <w:r w:rsidR="0015756B" w:rsidRPr="00353082">
        <w:rPr>
          <w:rFonts w:ascii="Book Antiqua" w:hAnsi="Book Antiqua"/>
          <w:bCs/>
          <w:sz w:val="24"/>
          <w:szCs w:val="24"/>
        </w:rPr>
        <w:t xml:space="preserve">: </w:t>
      </w:r>
      <w:r w:rsidR="00D43449" w:rsidRPr="00D43449">
        <w:rPr>
          <w:rFonts w:ascii="Book Antiqua" w:hAnsi="Book Antiqua"/>
          <w:bCs/>
          <w:sz w:val="24"/>
          <w:szCs w:val="24"/>
        </w:rPr>
        <w:t>Modified thrombolysis in cerebral infarction</w:t>
      </w:r>
      <w:r w:rsidR="00D43449">
        <w:rPr>
          <w:rFonts w:ascii="Book Antiqua" w:hAnsi="Book Antiqua" w:hint="eastAsia"/>
          <w:bCs/>
          <w:sz w:val="24"/>
          <w:szCs w:val="24"/>
        </w:rPr>
        <w:t xml:space="preserve"> </w:t>
      </w:r>
      <w:r w:rsidR="00B50EF0" w:rsidRPr="00353082">
        <w:rPr>
          <w:rFonts w:ascii="Book Antiqua" w:hAnsi="Book Antiqua"/>
          <w:bCs/>
          <w:sz w:val="24"/>
          <w:szCs w:val="24"/>
        </w:rPr>
        <w:t>was stage III.</w:t>
      </w:r>
      <w:r w:rsidR="001D11BC">
        <w:rPr>
          <w:rFonts w:ascii="Book Antiqua" w:hAnsi="Book Antiqua" w:hint="eastAsia"/>
          <w:bCs/>
          <w:sz w:val="24"/>
          <w:szCs w:val="24"/>
        </w:rPr>
        <w:t xml:space="preserve"> </w:t>
      </w:r>
    </w:p>
    <w:p w14:paraId="4315E65E" w14:textId="3A337C7D" w:rsidR="00CD7936" w:rsidRPr="00353082" w:rsidRDefault="00CD7936" w:rsidP="00353082">
      <w:pPr>
        <w:widowControl/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br w:type="page"/>
      </w:r>
    </w:p>
    <w:p w14:paraId="643BA72B" w14:textId="77777777" w:rsidR="00CD7936" w:rsidRPr="00353082" w:rsidRDefault="00CD793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14:paraId="0F13AF50" w14:textId="77777777" w:rsidR="00926B86" w:rsidRPr="00353082" w:rsidRDefault="00926B86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noProof/>
          <w:sz w:val="24"/>
          <w:szCs w:val="24"/>
        </w:rPr>
        <w:drawing>
          <wp:inline distT="0" distB="0" distL="0" distR="0" wp14:anchorId="27AD95CA" wp14:editId="49583E80">
            <wp:extent cx="3387090" cy="2057400"/>
            <wp:effectExtent l="19050" t="0" r="3810" b="0"/>
            <wp:docPr id="20" name="图片 4" descr="H:\捕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:\捕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47" r="2243"/>
                    <a:stretch>
                      <a:fillRect/>
                    </a:stretch>
                  </pic:blipFill>
                  <pic:spPr>
                    <a:xfrm>
                      <a:off x="0" y="0"/>
                      <a:ext cx="3391168" cy="205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3CF3" w14:textId="7549A9F0" w:rsidR="00AB4EF9" w:rsidRPr="00353082" w:rsidRDefault="00E8559D" w:rsidP="0035308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 xml:space="preserve">Figure </w:t>
      </w:r>
      <w:r w:rsidR="00926B86" w:rsidRPr="00353082">
        <w:rPr>
          <w:rFonts w:ascii="Book Antiqua" w:hAnsi="Book Antiqua"/>
          <w:b/>
          <w:sz w:val="24"/>
          <w:szCs w:val="24"/>
        </w:rPr>
        <w:t xml:space="preserve">5 </w:t>
      </w:r>
      <w:r w:rsidR="00651035" w:rsidRPr="00353082">
        <w:rPr>
          <w:rFonts w:ascii="Book Antiqua" w:hAnsi="Book Antiqua"/>
          <w:b/>
          <w:sz w:val="24"/>
          <w:szCs w:val="24"/>
        </w:rPr>
        <w:t xml:space="preserve">Brain </w:t>
      </w:r>
      <w:r w:rsidR="00CD7936" w:rsidRPr="00353082">
        <w:rPr>
          <w:rFonts w:ascii="Book Antiqua" w:hAnsi="Book Antiqua"/>
          <w:b/>
          <w:sz w:val="24"/>
          <w:szCs w:val="24"/>
        </w:rPr>
        <w:t xml:space="preserve">magnetic resonance imaging </w:t>
      </w:r>
      <w:r w:rsidR="00651035" w:rsidRPr="00353082">
        <w:rPr>
          <w:rFonts w:ascii="Book Antiqua" w:hAnsi="Book Antiqua"/>
          <w:b/>
          <w:sz w:val="24"/>
          <w:szCs w:val="24"/>
        </w:rPr>
        <w:t xml:space="preserve">shows small infarcts in </w:t>
      </w:r>
      <w:r w:rsidR="00B7302E" w:rsidRPr="00353082">
        <w:rPr>
          <w:rFonts w:ascii="Book Antiqua" w:hAnsi="Book Antiqua"/>
          <w:b/>
          <w:sz w:val="24"/>
          <w:szCs w:val="24"/>
        </w:rPr>
        <w:t xml:space="preserve">the </w:t>
      </w:r>
      <w:r w:rsidR="00651035" w:rsidRPr="00353082">
        <w:rPr>
          <w:rFonts w:ascii="Book Antiqua" w:hAnsi="Book Antiqua"/>
          <w:b/>
          <w:sz w:val="24"/>
          <w:szCs w:val="24"/>
        </w:rPr>
        <w:t>frontal and temporal lobes</w:t>
      </w:r>
      <w:r w:rsidR="00CD7936" w:rsidRPr="00353082">
        <w:rPr>
          <w:rFonts w:ascii="Book Antiqua" w:hAnsi="Book Antiqua"/>
          <w:b/>
          <w:sz w:val="24"/>
          <w:szCs w:val="24"/>
        </w:rPr>
        <w:t>.</w:t>
      </w:r>
    </w:p>
    <w:p w14:paraId="26094EFB" w14:textId="77777777" w:rsidR="00AB4EF9" w:rsidRPr="00353082" w:rsidRDefault="00AB4EF9" w:rsidP="00353082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br w:type="page"/>
      </w:r>
    </w:p>
    <w:p w14:paraId="133BB98A" w14:textId="77777777" w:rsidR="00CD7936" w:rsidRPr="00353082" w:rsidRDefault="00CD7936" w:rsidP="00353082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D6230FD" w14:textId="63C57BB0" w:rsidR="00926B86" w:rsidRPr="00353082" w:rsidRDefault="003C5C35" w:rsidP="0035308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noProof/>
          <w:sz w:val="24"/>
          <w:szCs w:val="24"/>
        </w:rPr>
        <w:drawing>
          <wp:inline distT="0" distB="0" distL="0" distR="0" wp14:anchorId="2A26F9DD" wp14:editId="1E5D09DD">
            <wp:extent cx="4410075" cy="35053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711" cy="35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101D" w14:textId="63F9DD6C" w:rsidR="00F02AC5" w:rsidRPr="00353082" w:rsidRDefault="00E8559D" w:rsidP="0035308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t xml:space="preserve">Figure </w:t>
      </w:r>
      <w:r w:rsidR="00926B86" w:rsidRPr="00353082">
        <w:rPr>
          <w:rFonts w:ascii="Book Antiqua" w:hAnsi="Book Antiqua"/>
          <w:b/>
          <w:sz w:val="24"/>
          <w:szCs w:val="24"/>
        </w:rPr>
        <w:t xml:space="preserve">6 </w:t>
      </w:r>
      <w:r w:rsidRPr="00353082">
        <w:rPr>
          <w:rFonts w:ascii="Book Antiqua" w:hAnsi="Book Antiqua"/>
          <w:b/>
          <w:sz w:val="24"/>
          <w:szCs w:val="24"/>
        </w:rPr>
        <w:t xml:space="preserve">Pathological examination of </w:t>
      </w:r>
      <w:r w:rsidR="00B7302E" w:rsidRPr="00353082">
        <w:rPr>
          <w:rFonts w:ascii="Book Antiqua" w:hAnsi="Book Antiqua"/>
          <w:b/>
          <w:sz w:val="24"/>
          <w:szCs w:val="24"/>
        </w:rPr>
        <w:t xml:space="preserve">the </w:t>
      </w:r>
      <w:r w:rsidRPr="00353082">
        <w:rPr>
          <w:rFonts w:ascii="Book Antiqua" w:hAnsi="Book Antiqua"/>
          <w:b/>
          <w:sz w:val="24"/>
          <w:szCs w:val="24"/>
        </w:rPr>
        <w:t>thrombus</w:t>
      </w:r>
      <w:r w:rsidR="00CD7936" w:rsidRPr="00353082">
        <w:rPr>
          <w:rFonts w:ascii="Book Antiqua" w:hAnsi="Book Antiqua"/>
          <w:b/>
          <w:sz w:val="24"/>
          <w:szCs w:val="24"/>
        </w:rPr>
        <w:t>.</w:t>
      </w:r>
    </w:p>
    <w:p w14:paraId="3D3F0D3C" w14:textId="36EB8207" w:rsidR="00EE01F7" w:rsidRPr="00353082" w:rsidRDefault="00EE01F7" w:rsidP="00353082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br w:type="page"/>
      </w:r>
    </w:p>
    <w:p w14:paraId="226419E7" w14:textId="312EB242" w:rsidR="00EE01F7" w:rsidRPr="00353082" w:rsidRDefault="00EE01F7" w:rsidP="0035308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53082">
        <w:rPr>
          <w:rFonts w:ascii="Book Antiqua" w:hAnsi="Book Antiqua"/>
          <w:b/>
          <w:sz w:val="24"/>
          <w:szCs w:val="24"/>
        </w:rPr>
        <w:lastRenderedPageBreak/>
        <w:t>Table 1</w:t>
      </w:r>
      <w:r w:rsidR="00AB4EF9" w:rsidRPr="00353082">
        <w:rPr>
          <w:rFonts w:ascii="Book Antiqua" w:hAnsi="Book Antiqua"/>
          <w:b/>
          <w:sz w:val="24"/>
          <w:szCs w:val="24"/>
        </w:rPr>
        <w:t xml:space="preserve"> </w:t>
      </w:r>
      <w:r w:rsidR="0043338F">
        <w:rPr>
          <w:rFonts w:ascii="Book Antiqua" w:hAnsi="Book Antiqua" w:hint="eastAsia"/>
          <w:b/>
          <w:bCs/>
          <w:sz w:val="24"/>
          <w:szCs w:val="24"/>
        </w:rPr>
        <w:t>M</w:t>
      </w:r>
      <w:r w:rsidR="00AB4EF9" w:rsidRPr="00353082">
        <w:rPr>
          <w:rFonts w:ascii="Book Antiqua" w:hAnsi="Book Antiqua"/>
          <w:b/>
          <w:bCs/>
          <w:sz w:val="24"/>
          <w:szCs w:val="24"/>
        </w:rPr>
        <w:t>ain characteristics of the patient</w:t>
      </w:r>
    </w:p>
    <w:tbl>
      <w:tblPr>
        <w:tblStyle w:val="ad"/>
        <w:tblW w:w="9464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5203"/>
      </w:tblGrid>
      <w:tr w:rsidR="00EE01F7" w:rsidRPr="00353082" w14:paraId="12BD5B92" w14:textId="77777777" w:rsidTr="007D78D5">
        <w:tc>
          <w:tcPr>
            <w:tcW w:w="9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427CDF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353082">
              <w:rPr>
                <w:rFonts w:ascii="Book Antiqua" w:hAnsi="Book Antiqua"/>
                <w:b/>
                <w:bCs/>
                <w:sz w:val="24"/>
                <w:szCs w:val="24"/>
              </w:rPr>
              <w:t>Clinical information</w:t>
            </w:r>
          </w:p>
        </w:tc>
      </w:tr>
      <w:tr w:rsidR="00EE01F7" w:rsidRPr="00353082" w14:paraId="2AE5C0A3" w14:textId="77777777" w:rsidTr="007D78D5">
        <w:tc>
          <w:tcPr>
            <w:tcW w:w="4261" w:type="dxa"/>
            <w:tcBorders>
              <w:top w:val="single" w:sz="4" w:space="0" w:color="auto"/>
            </w:tcBorders>
          </w:tcPr>
          <w:p w14:paraId="056E9A87" w14:textId="78D2B9C6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Age</w:t>
            </w:r>
            <w:r w:rsidR="003C5C35" w:rsidRPr="00353082"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 w:rsidR="003C5C35" w:rsidRPr="00353082">
              <w:rPr>
                <w:rFonts w:ascii="Book Antiqua" w:hAnsi="Book Antiqua"/>
                <w:sz w:val="24"/>
                <w:szCs w:val="24"/>
              </w:rPr>
              <w:t>yr</w:t>
            </w:r>
            <w:proofErr w:type="spellEnd"/>
            <w:r w:rsidR="003C5C35" w:rsidRPr="00353082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5203" w:type="dxa"/>
            <w:tcBorders>
              <w:top w:val="single" w:sz="4" w:space="0" w:color="auto"/>
            </w:tcBorders>
          </w:tcPr>
          <w:p w14:paraId="7F2AE024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 w:cs="Times New Roman"/>
                <w:sz w:val="24"/>
                <w:szCs w:val="24"/>
              </w:rPr>
              <w:t>70</w:t>
            </w:r>
          </w:p>
        </w:tc>
      </w:tr>
      <w:tr w:rsidR="00EE01F7" w:rsidRPr="00353082" w14:paraId="0DA27DCF" w14:textId="77777777" w:rsidTr="007D78D5">
        <w:tc>
          <w:tcPr>
            <w:tcW w:w="4261" w:type="dxa"/>
          </w:tcPr>
          <w:p w14:paraId="4B1BF4EC" w14:textId="3424612F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Chief</w:t>
            </w:r>
            <w:r w:rsidR="0043338F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353082">
              <w:rPr>
                <w:rFonts w:ascii="Book Antiqua" w:hAnsi="Book Antiqua"/>
                <w:sz w:val="24"/>
                <w:szCs w:val="24"/>
              </w:rPr>
              <w:t>complaint</w:t>
            </w:r>
          </w:p>
        </w:tc>
        <w:tc>
          <w:tcPr>
            <w:tcW w:w="5203" w:type="dxa"/>
          </w:tcPr>
          <w:p w14:paraId="0A8FD50F" w14:textId="67794B1E" w:rsidR="00EE01F7" w:rsidRPr="00353082" w:rsidRDefault="0043338F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S</w:t>
            </w:r>
            <w:r>
              <w:rPr>
                <w:rFonts w:ascii="Book Antiqua" w:hAnsi="Book Antiqua" w:hint="eastAsia"/>
                <w:sz w:val="24"/>
                <w:szCs w:val="24"/>
              </w:rPr>
              <w:t>udden</w:t>
            </w:r>
            <w:r w:rsidRPr="0035308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EE01F7" w:rsidRPr="00353082">
              <w:rPr>
                <w:rFonts w:ascii="Book Antiqua" w:hAnsi="Book Antiqua"/>
                <w:sz w:val="24"/>
                <w:szCs w:val="24"/>
              </w:rPr>
              <w:t>inability to speak</w:t>
            </w:r>
            <w:r>
              <w:rPr>
                <w:rFonts w:ascii="Book Antiqua" w:hAnsi="Book Antiqua" w:hint="eastAsia"/>
                <w:sz w:val="24"/>
                <w:szCs w:val="24"/>
              </w:rPr>
              <w:t>;</w:t>
            </w:r>
            <w:r w:rsidR="00EE01F7" w:rsidRPr="00353082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14:paraId="4AED5353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inability to move his right limb for 3 h</w:t>
            </w:r>
          </w:p>
        </w:tc>
      </w:tr>
      <w:tr w:rsidR="00EE01F7" w:rsidRPr="00353082" w14:paraId="3FF3733C" w14:textId="77777777" w:rsidTr="007D78D5">
        <w:tc>
          <w:tcPr>
            <w:tcW w:w="4261" w:type="dxa"/>
          </w:tcPr>
          <w:p w14:paraId="2DC11BD5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History of present illness</w:t>
            </w:r>
          </w:p>
        </w:tc>
        <w:tc>
          <w:tcPr>
            <w:tcW w:w="5203" w:type="dxa"/>
          </w:tcPr>
          <w:p w14:paraId="6455859B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 xml:space="preserve">Atrial fibrillation history for more than 1 </w:t>
            </w:r>
            <w:proofErr w:type="spellStart"/>
            <w:r w:rsidRPr="00353082">
              <w:rPr>
                <w:rFonts w:ascii="Book Antiqua" w:hAnsi="Book Antiqua"/>
                <w:sz w:val="24"/>
                <w:szCs w:val="24"/>
              </w:rPr>
              <w:t>yr</w:t>
            </w:r>
            <w:proofErr w:type="spellEnd"/>
          </w:p>
        </w:tc>
      </w:tr>
      <w:tr w:rsidR="00EE01F7" w:rsidRPr="00353082" w14:paraId="699D3609" w14:textId="77777777" w:rsidTr="007D78D5">
        <w:tc>
          <w:tcPr>
            <w:tcW w:w="4261" w:type="dxa"/>
          </w:tcPr>
          <w:p w14:paraId="79989C29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Physical examination</w:t>
            </w:r>
          </w:p>
        </w:tc>
        <w:tc>
          <w:tcPr>
            <w:tcW w:w="5203" w:type="dxa"/>
          </w:tcPr>
          <w:p w14:paraId="6EABC927" w14:textId="01995018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Drowsiness and complete</w:t>
            </w:r>
            <w:r w:rsidR="0043338F">
              <w:rPr>
                <w:rFonts w:ascii="Book Antiqua" w:hAnsi="Book Antiqua" w:hint="eastAsia"/>
                <w:sz w:val="24"/>
                <w:szCs w:val="24"/>
              </w:rPr>
              <w:t>l</w:t>
            </w:r>
            <w:r w:rsidR="003622AD">
              <w:rPr>
                <w:rFonts w:ascii="Book Antiqua" w:hAnsi="Book Antiqua" w:hint="eastAsia"/>
                <w:sz w:val="24"/>
                <w:szCs w:val="24"/>
              </w:rPr>
              <w:t>y</w:t>
            </w:r>
            <w:r w:rsidRPr="00353082">
              <w:rPr>
                <w:rFonts w:ascii="Book Antiqua" w:hAnsi="Book Antiqua"/>
                <w:sz w:val="24"/>
                <w:szCs w:val="24"/>
              </w:rPr>
              <w:t xml:space="preserve"> mixed aphasia</w:t>
            </w:r>
            <w:r w:rsidR="0043338F">
              <w:rPr>
                <w:rFonts w:ascii="Book Antiqua" w:hAnsi="Book Antiqua" w:hint="eastAsia"/>
                <w:sz w:val="24"/>
                <w:szCs w:val="24"/>
              </w:rPr>
              <w:t>;</w:t>
            </w:r>
          </w:p>
          <w:p w14:paraId="4F50CB89" w14:textId="4462F0D9" w:rsidR="00EE01F7" w:rsidRPr="00353082" w:rsidRDefault="0043338F" w:rsidP="0043338F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 w:hint="eastAsia"/>
                <w:sz w:val="24"/>
                <w:szCs w:val="24"/>
              </w:rPr>
              <w:t>R</w:t>
            </w:r>
            <w:r w:rsidR="00EE01F7" w:rsidRPr="00353082">
              <w:rPr>
                <w:rFonts w:ascii="Book Antiqua" w:hAnsi="Book Antiqua"/>
                <w:sz w:val="24"/>
                <w:szCs w:val="24"/>
              </w:rPr>
              <w:t xml:space="preserve">ight limb was not </w:t>
            </w:r>
            <w:r w:rsidRPr="00353082">
              <w:rPr>
                <w:rFonts w:ascii="Book Antiqua" w:hAnsi="Book Antiqua"/>
                <w:sz w:val="24"/>
                <w:szCs w:val="24"/>
              </w:rPr>
              <w:t>mo</w:t>
            </w:r>
            <w:r>
              <w:rPr>
                <w:rFonts w:ascii="Book Antiqua" w:hAnsi="Book Antiqua" w:hint="eastAsia"/>
                <w:sz w:val="24"/>
                <w:szCs w:val="24"/>
              </w:rPr>
              <w:t>vable</w:t>
            </w:r>
          </w:p>
        </w:tc>
      </w:tr>
      <w:tr w:rsidR="00EE01F7" w:rsidRPr="00353082" w14:paraId="078E58A4" w14:textId="77777777" w:rsidTr="007D78D5">
        <w:tc>
          <w:tcPr>
            <w:tcW w:w="4261" w:type="dxa"/>
          </w:tcPr>
          <w:p w14:paraId="4F2EED5B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Electrocardiogram examination</w:t>
            </w:r>
          </w:p>
        </w:tc>
        <w:tc>
          <w:tcPr>
            <w:tcW w:w="5203" w:type="dxa"/>
          </w:tcPr>
          <w:p w14:paraId="5654A016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Atrial fibrillation</w:t>
            </w:r>
          </w:p>
        </w:tc>
      </w:tr>
      <w:tr w:rsidR="00EE01F7" w:rsidRPr="00353082" w14:paraId="68E4A3A7" w14:textId="77777777" w:rsidTr="007D78D5">
        <w:tc>
          <w:tcPr>
            <w:tcW w:w="4261" w:type="dxa"/>
          </w:tcPr>
          <w:p w14:paraId="7AEB4D96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CTA</w:t>
            </w:r>
          </w:p>
        </w:tc>
        <w:tc>
          <w:tcPr>
            <w:tcW w:w="5203" w:type="dxa"/>
          </w:tcPr>
          <w:p w14:paraId="300C74AB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Embolisms in the left carotid bifurcation and left middle cerebral artery</w:t>
            </w:r>
          </w:p>
        </w:tc>
      </w:tr>
      <w:tr w:rsidR="00EE01F7" w:rsidRPr="00353082" w14:paraId="327650D1" w14:textId="77777777" w:rsidTr="007D78D5">
        <w:tc>
          <w:tcPr>
            <w:tcW w:w="4261" w:type="dxa"/>
          </w:tcPr>
          <w:p w14:paraId="26672E36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CT</w:t>
            </w:r>
          </w:p>
        </w:tc>
        <w:tc>
          <w:tcPr>
            <w:tcW w:w="5203" w:type="dxa"/>
          </w:tcPr>
          <w:p w14:paraId="5F64A0B6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A small infarct in the left insular lobe</w:t>
            </w:r>
          </w:p>
        </w:tc>
      </w:tr>
      <w:tr w:rsidR="00EE01F7" w:rsidRPr="00353082" w14:paraId="4D756102" w14:textId="77777777" w:rsidTr="007D78D5">
        <w:tc>
          <w:tcPr>
            <w:tcW w:w="4261" w:type="dxa"/>
          </w:tcPr>
          <w:p w14:paraId="00072E95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NIHSS</w:t>
            </w:r>
          </w:p>
        </w:tc>
        <w:tc>
          <w:tcPr>
            <w:tcW w:w="5203" w:type="dxa"/>
          </w:tcPr>
          <w:p w14:paraId="2E92B6A3" w14:textId="77777777" w:rsidR="00EE01F7" w:rsidRPr="00353082" w:rsidRDefault="00EE01F7" w:rsidP="00353082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353082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</w:tr>
    </w:tbl>
    <w:p w14:paraId="491DC199" w14:textId="7898D5F4" w:rsidR="0076059B" w:rsidRPr="00353082" w:rsidRDefault="00AB4EF9" w:rsidP="00353082">
      <w:pPr>
        <w:widowControl/>
        <w:spacing w:line="360" w:lineRule="auto"/>
        <w:rPr>
          <w:rFonts w:ascii="Book Antiqua" w:hAnsi="Book Antiqua"/>
          <w:bCs/>
          <w:sz w:val="24"/>
          <w:szCs w:val="24"/>
        </w:rPr>
      </w:pPr>
      <w:r w:rsidRPr="00353082">
        <w:rPr>
          <w:rFonts w:ascii="Book Antiqua" w:hAnsi="Book Antiqua"/>
          <w:bCs/>
          <w:sz w:val="24"/>
          <w:szCs w:val="24"/>
        </w:rPr>
        <w:t>CTA: Computed tomography angiography; CT: Computed tomography;</w:t>
      </w:r>
      <w:r w:rsidR="009E1C9D" w:rsidRPr="00353082">
        <w:rPr>
          <w:rFonts w:ascii="Book Antiqua" w:hAnsi="Book Antiqua"/>
          <w:bCs/>
          <w:sz w:val="24"/>
          <w:szCs w:val="24"/>
        </w:rPr>
        <w:t xml:space="preserve"> NHI</w:t>
      </w:r>
      <w:r w:rsidRPr="00353082">
        <w:rPr>
          <w:rFonts w:ascii="Book Antiqua" w:hAnsi="Book Antiqua"/>
          <w:bCs/>
          <w:sz w:val="24"/>
          <w:szCs w:val="24"/>
        </w:rPr>
        <w:t xml:space="preserve">SS: Neurologic </w:t>
      </w:r>
      <w:r w:rsidR="009E1C9D" w:rsidRPr="00353082">
        <w:rPr>
          <w:rFonts w:ascii="Book Antiqua" w:hAnsi="Book Antiqua"/>
          <w:bCs/>
          <w:sz w:val="24"/>
          <w:szCs w:val="24"/>
        </w:rPr>
        <w:t>severity scores.</w:t>
      </w:r>
    </w:p>
    <w:sectPr w:rsidR="0076059B" w:rsidRPr="00353082" w:rsidSect="007232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861AF5" w14:textId="77777777" w:rsidR="00081DDD" w:rsidRDefault="00081DDD" w:rsidP="00F556D2">
      <w:r>
        <w:separator/>
      </w:r>
    </w:p>
  </w:endnote>
  <w:endnote w:type="continuationSeparator" w:id="0">
    <w:p w14:paraId="411E86B5" w14:textId="77777777" w:rsidR="00081DDD" w:rsidRDefault="00081DDD" w:rsidP="00F55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Times">
    <w:altName w:val="Malgun Gothic Semilight"/>
    <w:charset w:val="88"/>
    <w:family w:val="auto"/>
    <w:pitch w:val="default"/>
    <w:sig w:usb0="00000000" w:usb1="00000000" w:usb2="00000010" w:usb3="00000000" w:csb0="001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5773EB" w14:textId="77777777" w:rsidR="00081DDD" w:rsidRDefault="00081DDD" w:rsidP="00F556D2">
      <w:r>
        <w:separator/>
      </w:r>
    </w:p>
  </w:footnote>
  <w:footnote w:type="continuationSeparator" w:id="0">
    <w:p w14:paraId="32DD9310" w14:textId="77777777" w:rsidR="00081DDD" w:rsidRDefault="00081DDD" w:rsidP="00F556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9172B"/>
    <w:multiLevelType w:val="hybridMultilevel"/>
    <w:tmpl w:val="0E88BC86"/>
    <w:lvl w:ilvl="0" w:tplc="F0E8A4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96D9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8060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0AE3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58CB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4A64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987F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F486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D40D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A3FF60"/>
    <w:multiLevelType w:val="singleLevel"/>
    <w:tmpl w:val="5AA3FF60"/>
    <w:lvl w:ilvl="0">
      <w:start w:val="2"/>
      <w:numFmt w:val="chineseCounting"/>
      <w:suff w:val="nothing"/>
      <w:lvlText w:val="%1．"/>
      <w:lvlJc w:val="left"/>
    </w:lvl>
  </w:abstractNum>
  <w:abstractNum w:abstractNumId="2">
    <w:nsid w:val="6CF53288"/>
    <w:multiLevelType w:val="hybridMultilevel"/>
    <w:tmpl w:val="4050A200"/>
    <w:lvl w:ilvl="0" w:tplc="6B5E8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DA64229"/>
    <w:multiLevelType w:val="hybridMultilevel"/>
    <w:tmpl w:val="CB5AC810"/>
    <w:lvl w:ilvl="0" w:tplc="9C7E01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3A69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A05B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1263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46E0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121E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4039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BA5D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6EE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05697C"/>
    <w:multiLevelType w:val="hybridMultilevel"/>
    <w:tmpl w:val="B144F664"/>
    <w:lvl w:ilvl="0" w:tplc="DA2C6C4E">
      <w:start w:val="1"/>
      <w:numFmt w:val="japaneseCounting"/>
      <w:lvlText w:val="%1."/>
      <w:lvlJc w:val="left"/>
      <w:pPr>
        <w:ind w:left="492" w:hanging="360"/>
      </w:pPr>
      <w:rPr>
        <w:rFonts w:hint="default"/>
        <w:b/>
      </w:rPr>
    </w:lvl>
    <w:lvl w:ilvl="1" w:tplc="1DD012E2">
      <w:start w:val="3"/>
      <w:numFmt w:val="japaneseCounting"/>
      <w:lvlText w:val="%2．"/>
      <w:lvlJc w:val="left"/>
      <w:pPr>
        <w:ind w:left="7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6D2"/>
    <w:rsid w:val="00007CBA"/>
    <w:rsid w:val="00014DED"/>
    <w:rsid w:val="000153D2"/>
    <w:rsid w:val="00021609"/>
    <w:rsid w:val="000256E7"/>
    <w:rsid w:val="00031321"/>
    <w:rsid w:val="000359CB"/>
    <w:rsid w:val="000401A0"/>
    <w:rsid w:val="000409B1"/>
    <w:rsid w:val="00042DB3"/>
    <w:rsid w:val="00044077"/>
    <w:rsid w:val="00047343"/>
    <w:rsid w:val="00070389"/>
    <w:rsid w:val="00071EA9"/>
    <w:rsid w:val="000726D3"/>
    <w:rsid w:val="00081DDD"/>
    <w:rsid w:val="00085678"/>
    <w:rsid w:val="000949D6"/>
    <w:rsid w:val="000B033B"/>
    <w:rsid w:val="000B3CE6"/>
    <w:rsid w:val="000B3D01"/>
    <w:rsid w:val="000B481B"/>
    <w:rsid w:val="000C243A"/>
    <w:rsid w:val="000C4401"/>
    <w:rsid w:val="000C7E7C"/>
    <w:rsid w:val="000D3B6E"/>
    <w:rsid w:val="000D6805"/>
    <w:rsid w:val="000D7F99"/>
    <w:rsid w:val="000E0FF8"/>
    <w:rsid w:val="000E13B1"/>
    <w:rsid w:val="000E1A44"/>
    <w:rsid w:val="000E533A"/>
    <w:rsid w:val="000F23AC"/>
    <w:rsid w:val="001001EA"/>
    <w:rsid w:val="001031E0"/>
    <w:rsid w:val="00105F2F"/>
    <w:rsid w:val="00120E98"/>
    <w:rsid w:val="00120F27"/>
    <w:rsid w:val="001215C8"/>
    <w:rsid w:val="00122A7D"/>
    <w:rsid w:val="0012384B"/>
    <w:rsid w:val="00135CCD"/>
    <w:rsid w:val="001401C5"/>
    <w:rsid w:val="001417FF"/>
    <w:rsid w:val="00155631"/>
    <w:rsid w:val="001557D2"/>
    <w:rsid w:val="0015756B"/>
    <w:rsid w:val="00167A71"/>
    <w:rsid w:val="00175D38"/>
    <w:rsid w:val="00183C55"/>
    <w:rsid w:val="0018413C"/>
    <w:rsid w:val="001908F6"/>
    <w:rsid w:val="00190EFB"/>
    <w:rsid w:val="0019512D"/>
    <w:rsid w:val="001A2E95"/>
    <w:rsid w:val="001B289E"/>
    <w:rsid w:val="001B5450"/>
    <w:rsid w:val="001C28B2"/>
    <w:rsid w:val="001C312A"/>
    <w:rsid w:val="001C4345"/>
    <w:rsid w:val="001D11BC"/>
    <w:rsid w:val="001D175D"/>
    <w:rsid w:val="001D198E"/>
    <w:rsid w:val="001D1DE1"/>
    <w:rsid w:val="001E4F81"/>
    <w:rsid w:val="001F315D"/>
    <w:rsid w:val="0020362C"/>
    <w:rsid w:val="00206B4D"/>
    <w:rsid w:val="00210946"/>
    <w:rsid w:val="00210D79"/>
    <w:rsid w:val="002169A7"/>
    <w:rsid w:val="00216D8D"/>
    <w:rsid w:val="00220783"/>
    <w:rsid w:val="00224D0F"/>
    <w:rsid w:val="0023072C"/>
    <w:rsid w:val="00231581"/>
    <w:rsid w:val="00237262"/>
    <w:rsid w:val="00245E68"/>
    <w:rsid w:val="002468E5"/>
    <w:rsid w:val="0026327E"/>
    <w:rsid w:val="0028299C"/>
    <w:rsid w:val="00282B4E"/>
    <w:rsid w:val="00283E0C"/>
    <w:rsid w:val="00286580"/>
    <w:rsid w:val="002919D6"/>
    <w:rsid w:val="00293CAF"/>
    <w:rsid w:val="0029509B"/>
    <w:rsid w:val="002952ED"/>
    <w:rsid w:val="00296EF8"/>
    <w:rsid w:val="002B143E"/>
    <w:rsid w:val="002B2A5C"/>
    <w:rsid w:val="002B3451"/>
    <w:rsid w:val="002B4B1A"/>
    <w:rsid w:val="002C5A21"/>
    <w:rsid w:val="002C7B52"/>
    <w:rsid w:val="002E1EFC"/>
    <w:rsid w:val="002E6429"/>
    <w:rsid w:val="002F3BBB"/>
    <w:rsid w:val="00303A97"/>
    <w:rsid w:val="00305B9C"/>
    <w:rsid w:val="00305DDA"/>
    <w:rsid w:val="0030705F"/>
    <w:rsid w:val="00315CCF"/>
    <w:rsid w:val="00323760"/>
    <w:rsid w:val="0032492B"/>
    <w:rsid w:val="003341A7"/>
    <w:rsid w:val="00334E7C"/>
    <w:rsid w:val="003352DA"/>
    <w:rsid w:val="003368A4"/>
    <w:rsid w:val="00340900"/>
    <w:rsid w:val="00344502"/>
    <w:rsid w:val="003466D3"/>
    <w:rsid w:val="0035092F"/>
    <w:rsid w:val="00353082"/>
    <w:rsid w:val="003541FA"/>
    <w:rsid w:val="00357BF2"/>
    <w:rsid w:val="003601D1"/>
    <w:rsid w:val="003622AD"/>
    <w:rsid w:val="00371405"/>
    <w:rsid w:val="003748D2"/>
    <w:rsid w:val="003803C9"/>
    <w:rsid w:val="0038195B"/>
    <w:rsid w:val="00383C8B"/>
    <w:rsid w:val="00384A82"/>
    <w:rsid w:val="003906FE"/>
    <w:rsid w:val="00393B3D"/>
    <w:rsid w:val="00394528"/>
    <w:rsid w:val="003A25BB"/>
    <w:rsid w:val="003A5B05"/>
    <w:rsid w:val="003A7128"/>
    <w:rsid w:val="003B1ABD"/>
    <w:rsid w:val="003B2750"/>
    <w:rsid w:val="003B6726"/>
    <w:rsid w:val="003C1082"/>
    <w:rsid w:val="003C161F"/>
    <w:rsid w:val="003C2A90"/>
    <w:rsid w:val="003C39AC"/>
    <w:rsid w:val="003C4962"/>
    <w:rsid w:val="003C5990"/>
    <w:rsid w:val="003C5C0A"/>
    <w:rsid w:val="003C5C35"/>
    <w:rsid w:val="003C6EB6"/>
    <w:rsid w:val="003D4761"/>
    <w:rsid w:val="003D4803"/>
    <w:rsid w:val="003D6C0F"/>
    <w:rsid w:val="003E0037"/>
    <w:rsid w:val="003E0FA0"/>
    <w:rsid w:val="003E1143"/>
    <w:rsid w:val="003F1C88"/>
    <w:rsid w:val="003F7D00"/>
    <w:rsid w:val="00400201"/>
    <w:rsid w:val="004047C9"/>
    <w:rsid w:val="0041723A"/>
    <w:rsid w:val="00423C4C"/>
    <w:rsid w:val="00426C41"/>
    <w:rsid w:val="00431B51"/>
    <w:rsid w:val="0043338F"/>
    <w:rsid w:val="00434572"/>
    <w:rsid w:val="0043647E"/>
    <w:rsid w:val="004438A1"/>
    <w:rsid w:val="00454C46"/>
    <w:rsid w:val="00457643"/>
    <w:rsid w:val="00460C38"/>
    <w:rsid w:val="004634F1"/>
    <w:rsid w:val="00463D32"/>
    <w:rsid w:val="00463D45"/>
    <w:rsid w:val="004649C2"/>
    <w:rsid w:val="0047239B"/>
    <w:rsid w:val="0047593A"/>
    <w:rsid w:val="004773E7"/>
    <w:rsid w:val="004829D2"/>
    <w:rsid w:val="00483C9A"/>
    <w:rsid w:val="00490A6B"/>
    <w:rsid w:val="00496548"/>
    <w:rsid w:val="004A0B4B"/>
    <w:rsid w:val="004A4D6D"/>
    <w:rsid w:val="004A5B86"/>
    <w:rsid w:val="004A6345"/>
    <w:rsid w:val="004A746C"/>
    <w:rsid w:val="004B3B2F"/>
    <w:rsid w:val="004C18FB"/>
    <w:rsid w:val="004D4C92"/>
    <w:rsid w:val="004E4E1B"/>
    <w:rsid w:val="004E6883"/>
    <w:rsid w:val="004F676D"/>
    <w:rsid w:val="004F7D3B"/>
    <w:rsid w:val="00501AD6"/>
    <w:rsid w:val="0050247B"/>
    <w:rsid w:val="00505156"/>
    <w:rsid w:val="005113AD"/>
    <w:rsid w:val="00516C14"/>
    <w:rsid w:val="00522237"/>
    <w:rsid w:val="005256AF"/>
    <w:rsid w:val="00533B56"/>
    <w:rsid w:val="00543173"/>
    <w:rsid w:val="005436BF"/>
    <w:rsid w:val="00546BD7"/>
    <w:rsid w:val="005474B6"/>
    <w:rsid w:val="0055031A"/>
    <w:rsid w:val="00551B02"/>
    <w:rsid w:val="00552454"/>
    <w:rsid w:val="00553DCA"/>
    <w:rsid w:val="00555CAE"/>
    <w:rsid w:val="00560392"/>
    <w:rsid w:val="005633B4"/>
    <w:rsid w:val="00564B47"/>
    <w:rsid w:val="00567B61"/>
    <w:rsid w:val="0058648D"/>
    <w:rsid w:val="0059128C"/>
    <w:rsid w:val="005A4133"/>
    <w:rsid w:val="005A507C"/>
    <w:rsid w:val="005A56EF"/>
    <w:rsid w:val="005A6CD7"/>
    <w:rsid w:val="005A78C7"/>
    <w:rsid w:val="005B1E91"/>
    <w:rsid w:val="005B4297"/>
    <w:rsid w:val="005C761B"/>
    <w:rsid w:val="005E4EAC"/>
    <w:rsid w:val="005F1051"/>
    <w:rsid w:val="005F4FA5"/>
    <w:rsid w:val="006026E3"/>
    <w:rsid w:val="00611B16"/>
    <w:rsid w:val="006138A5"/>
    <w:rsid w:val="00620527"/>
    <w:rsid w:val="00620618"/>
    <w:rsid w:val="00622168"/>
    <w:rsid w:val="00623AC3"/>
    <w:rsid w:val="006326DB"/>
    <w:rsid w:val="00645F7D"/>
    <w:rsid w:val="00651035"/>
    <w:rsid w:val="0065202A"/>
    <w:rsid w:val="00652262"/>
    <w:rsid w:val="0065276B"/>
    <w:rsid w:val="00653006"/>
    <w:rsid w:val="00657EDD"/>
    <w:rsid w:val="006602BC"/>
    <w:rsid w:val="00665CD6"/>
    <w:rsid w:val="00670F5C"/>
    <w:rsid w:val="00673B13"/>
    <w:rsid w:val="00675C7D"/>
    <w:rsid w:val="00677DAA"/>
    <w:rsid w:val="006832F3"/>
    <w:rsid w:val="006836FF"/>
    <w:rsid w:val="00691BC3"/>
    <w:rsid w:val="00693C3D"/>
    <w:rsid w:val="00697F7B"/>
    <w:rsid w:val="006C1CE0"/>
    <w:rsid w:val="006C22E7"/>
    <w:rsid w:val="006C5F92"/>
    <w:rsid w:val="006D40A0"/>
    <w:rsid w:val="006E2743"/>
    <w:rsid w:val="006E3506"/>
    <w:rsid w:val="006E3911"/>
    <w:rsid w:val="006E44F7"/>
    <w:rsid w:val="006E46AC"/>
    <w:rsid w:val="006E56DD"/>
    <w:rsid w:val="006F07AE"/>
    <w:rsid w:val="00711D83"/>
    <w:rsid w:val="00712B17"/>
    <w:rsid w:val="00722FEB"/>
    <w:rsid w:val="0072322F"/>
    <w:rsid w:val="0072401A"/>
    <w:rsid w:val="00727153"/>
    <w:rsid w:val="00737DC8"/>
    <w:rsid w:val="007410B5"/>
    <w:rsid w:val="0074227C"/>
    <w:rsid w:val="0074776A"/>
    <w:rsid w:val="0075275A"/>
    <w:rsid w:val="00752F4A"/>
    <w:rsid w:val="00753833"/>
    <w:rsid w:val="0075745C"/>
    <w:rsid w:val="0076059B"/>
    <w:rsid w:val="0076794C"/>
    <w:rsid w:val="00771AFB"/>
    <w:rsid w:val="007738C4"/>
    <w:rsid w:val="00773FB1"/>
    <w:rsid w:val="00781F5B"/>
    <w:rsid w:val="00797311"/>
    <w:rsid w:val="007A0413"/>
    <w:rsid w:val="007A35B1"/>
    <w:rsid w:val="007C19EA"/>
    <w:rsid w:val="007C21BC"/>
    <w:rsid w:val="007C3F9A"/>
    <w:rsid w:val="007D0358"/>
    <w:rsid w:val="007D0A00"/>
    <w:rsid w:val="007D12A8"/>
    <w:rsid w:val="007D4CC3"/>
    <w:rsid w:val="007D501B"/>
    <w:rsid w:val="007D78D5"/>
    <w:rsid w:val="007E27BD"/>
    <w:rsid w:val="007E4EBC"/>
    <w:rsid w:val="007F0FB8"/>
    <w:rsid w:val="007F2395"/>
    <w:rsid w:val="007F2AD1"/>
    <w:rsid w:val="007F5A54"/>
    <w:rsid w:val="007F6F61"/>
    <w:rsid w:val="008030D2"/>
    <w:rsid w:val="008144A2"/>
    <w:rsid w:val="00816471"/>
    <w:rsid w:val="00817210"/>
    <w:rsid w:val="00817E41"/>
    <w:rsid w:val="00823022"/>
    <w:rsid w:val="00830C96"/>
    <w:rsid w:val="008334D3"/>
    <w:rsid w:val="00835507"/>
    <w:rsid w:val="008410EF"/>
    <w:rsid w:val="00841499"/>
    <w:rsid w:val="00846999"/>
    <w:rsid w:val="00852608"/>
    <w:rsid w:val="00855C6E"/>
    <w:rsid w:val="008639DC"/>
    <w:rsid w:val="008701E6"/>
    <w:rsid w:val="00870E6A"/>
    <w:rsid w:val="00872EB2"/>
    <w:rsid w:val="0087658B"/>
    <w:rsid w:val="008801DB"/>
    <w:rsid w:val="0088587F"/>
    <w:rsid w:val="00887764"/>
    <w:rsid w:val="00893D97"/>
    <w:rsid w:val="00896DC6"/>
    <w:rsid w:val="008A1450"/>
    <w:rsid w:val="008A245C"/>
    <w:rsid w:val="008A73C8"/>
    <w:rsid w:val="008B2525"/>
    <w:rsid w:val="008B655F"/>
    <w:rsid w:val="008E1584"/>
    <w:rsid w:val="008E73E9"/>
    <w:rsid w:val="008F4732"/>
    <w:rsid w:val="008F5335"/>
    <w:rsid w:val="008F579D"/>
    <w:rsid w:val="009000F6"/>
    <w:rsid w:val="00905BDC"/>
    <w:rsid w:val="00906A80"/>
    <w:rsid w:val="00910ACF"/>
    <w:rsid w:val="00926B86"/>
    <w:rsid w:val="0094389F"/>
    <w:rsid w:val="00951D51"/>
    <w:rsid w:val="009520A6"/>
    <w:rsid w:val="009554C4"/>
    <w:rsid w:val="00963A41"/>
    <w:rsid w:val="00967881"/>
    <w:rsid w:val="00971BFD"/>
    <w:rsid w:val="009811F3"/>
    <w:rsid w:val="00981782"/>
    <w:rsid w:val="00984837"/>
    <w:rsid w:val="0098762D"/>
    <w:rsid w:val="00993754"/>
    <w:rsid w:val="00994AFC"/>
    <w:rsid w:val="00995B04"/>
    <w:rsid w:val="009A76F0"/>
    <w:rsid w:val="009B6844"/>
    <w:rsid w:val="009C0805"/>
    <w:rsid w:val="009C0C2C"/>
    <w:rsid w:val="009C414E"/>
    <w:rsid w:val="009D3E1E"/>
    <w:rsid w:val="009E1C9D"/>
    <w:rsid w:val="009E4C68"/>
    <w:rsid w:val="009E73C9"/>
    <w:rsid w:val="009F318A"/>
    <w:rsid w:val="009F3CA5"/>
    <w:rsid w:val="009F634D"/>
    <w:rsid w:val="009F68FC"/>
    <w:rsid w:val="00A0747E"/>
    <w:rsid w:val="00A11C3E"/>
    <w:rsid w:val="00A12BCF"/>
    <w:rsid w:val="00A20170"/>
    <w:rsid w:val="00A234EB"/>
    <w:rsid w:val="00A23C55"/>
    <w:rsid w:val="00A23EDC"/>
    <w:rsid w:val="00A252F6"/>
    <w:rsid w:val="00A2651E"/>
    <w:rsid w:val="00A30F5E"/>
    <w:rsid w:val="00A31D7E"/>
    <w:rsid w:val="00A4200D"/>
    <w:rsid w:val="00A45F88"/>
    <w:rsid w:val="00A51D27"/>
    <w:rsid w:val="00A6254F"/>
    <w:rsid w:val="00A62AB6"/>
    <w:rsid w:val="00A721C1"/>
    <w:rsid w:val="00A7443A"/>
    <w:rsid w:val="00A820E4"/>
    <w:rsid w:val="00A856B0"/>
    <w:rsid w:val="00A86D67"/>
    <w:rsid w:val="00A90C61"/>
    <w:rsid w:val="00AA066D"/>
    <w:rsid w:val="00AA1F7A"/>
    <w:rsid w:val="00AA27A6"/>
    <w:rsid w:val="00AB4EF9"/>
    <w:rsid w:val="00AB51D3"/>
    <w:rsid w:val="00AC1C9F"/>
    <w:rsid w:val="00AC268A"/>
    <w:rsid w:val="00AC5867"/>
    <w:rsid w:val="00AD4874"/>
    <w:rsid w:val="00AE21D0"/>
    <w:rsid w:val="00B01CF6"/>
    <w:rsid w:val="00B02980"/>
    <w:rsid w:val="00B07328"/>
    <w:rsid w:val="00B137A4"/>
    <w:rsid w:val="00B13E08"/>
    <w:rsid w:val="00B32D3D"/>
    <w:rsid w:val="00B3398F"/>
    <w:rsid w:val="00B44081"/>
    <w:rsid w:val="00B50EF0"/>
    <w:rsid w:val="00B5489D"/>
    <w:rsid w:val="00B62079"/>
    <w:rsid w:val="00B653F3"/>
    <w:rsid w:val="00B6738D"/>
    <w:rsid w:val="00B6752A"/>
    <w:rsid w:val="00B7302E"/>
    <w:rsid w:val="00B80699"/>
    <w:rsid w:val="00B833A6"/>
    <w:rsid w:val="00B95D6A"/>
    <w:rsid w:val="00B96097"/>
    <w:rsid w:val="00B9660C"/>
    <w:rsid w:val="00B97F90"/>
    <w:rsid w:val="00BA3861"/>
    <w:rsid w:val="00BB2434"/>
    <w:rsid w:val="00BC16FC"/>
    <w:rsid w:val="00BC4D2A"/>
    <w:rsid w:val="00BC4EE3"/>
    <w:rsid w:val="00BD071C"/>
    <w:rsid w:val="00BD38AC"/>
    <w:rsid w:val="00BD622F"/>
    <w:rsid w:val="00BF53FA"/>
    <w:rsid w:val="00C020E3"/>
    <w:rsid w:val="00C037C4"/>
    <w:rsid w:val="00C05B6F"/>
    <w:rsid w:val="00C06C71"/>
    <w:rsid w:val="00C10046"/>
    <w:rsid w:val="00C1006C"/>
    <w:rsid w:val="00C312D0"/>
    <w:rsid w:val="00C318A7"/>
    <w:rsid w:val="00C3524B"/>
    <w:rsid w:val="00C37404"/>
    <w:rsid w:val="00C44F0F"/>
    <w:rsid w:val="00C45C09"/>
    <w:rsid w:val="00C50F0A"/>
    <w:rsid w:val="00C526D3"/>
    <w:rsid w:val="00C556B1"/>
    <w:rsid w:val="00C562FB"/>
    <w:rsid w:val="00C56749"/>
    <w:rsid w:val="00C716AA"/>
    <w:rsid w:val="00C72575"/>
    <w:rsid w:val="00C77D3A"/>
    <w:rsid w:val="00C8160D"/>
    <w:rsid w:val="00C81F7E"/>
    <w:rsid w:val="00C910E2"/>
    <w:rsid w:val="00C9521E"/>
    <w:rsid w:val="00C95450"/>
    <w:rsid w:val="00C96C29"/>
    <w:rsid w:val="00CA22E2"/>
    <w:rsid w:val="00CA505C"/>
    <w:rsid w:val="00CB2661"/>
    <w:rsid w:val="00CB2E84"/>
    <w:rsid w:val="00CB6305"/>
    <w:rsid w:val="00CB758F"/>
    <w:rsid w:val="00CC2F65"/>
    <w:rsid w:val="00CD02F9"/>
    <w:rsid w:val="00CD3114"/>
    <w:rsid w:val="00CD5B5B"/>
    <w:rsid w:val="00CD6749"/>
    <w:rsid w:val="00CD7936"/>
    <w:rsid w:val="00CE20CC"/>
    <w:rsid w:val="00CE22BD"/>
    <w:rsid w:val="00CE47BF"/>
    <w:rsid w:val="00CE7425"/>
    <w:rsid w:val="00CF18DC"/>
    <w:rsid w:val="00CF2980"/>
    <w:rsid w:val="00D05A29"/>
    <w:rsid w:val="00D25505"/>
    <w:rsid w:val="00D32D33"/>
    <w:rsid w:val="00D43449"/>
    <w:rsid w:val="00D44894"/>
    <w:rsid w:val="00D46D04"/>
    <w:rsid w:val="00D47A49"/>
    <w:rsid w:val="00D5072A"/>
    <w:rsid w:val="00D5590D"/>
    <w:rsid w:val="00D57374"/>
    <w:rsid w:val="00D61AB2"/>
    <w:rsid w:val="00D662AE"/>
    <w:rsid w:val="00D70632"/>
    <w:rsid w:val="00D77855"/>
    <w:rsid w:val="00D8052D"/>
    <w:rsid w:val="00D81604"/>
    <w:rsid w:val="00D81C49"/>
    <w:rsid w:val="00D824E1"/>
    <w:rsid w:val="00D83CFD"/>
    <w:rsid w:val="00D852A2"/>
    <w:rsid w:val="00D85C1E"/>
    <w:rsid w:val="00D920C3"/>
    <w:rsid w:val="00D93410"/>
    <w:rsid w:val="00D9457D"/>
    <w:rsid w:val="00DA7E73"/>
    <w:rsid w:val="00DC2969"/>
    <w:rsid w:val="00DC2BF8"/>
    <w:rsid w:val="00DC3F4C"/>
    <w:rsid w:val="00DD2B34"/>
    <w:rsid w:val="00DE25ED"/>
    <w:rsid w:val="00DE3683"/>
    <w:rsid w:val="00DE3A62"/>
    <w:rsid w:val="00DE5BF2"/>
    <w:rsid w:val="00DE7A11"/>
    <w:rsid w:val="00DF08E2"/>
    <w:rsid w:val="00DF1BE8"/>
    <w:rsid w:val="00E149D7"/>
    <w:rsid w:val="00E15EB4"/>
    <w:rsid w:val="00E16E0E"/>
    <w:rsid w:val="00E17912"/>
    <w:rsid w:val="00E1791A"/>
    <w:rsid w:val="00E2110C"/>
    <w:rsid w:val="00E246F5"/>
    <w:rsid w:val="00E327EB"/>
    <w:rsid w:val="00E33DAF"/>
    <w:rsid w:val="00E41CBC"/>
    <w:rsid w:val="00E510F0"/>
    <w:rsid w:val="00E514C1"/>
    <w:rsid w:val="00E568AB"/>
    <w:rsid w:val="00E57805"/>
    <w:rsid w:val="00E60AE8"/>
    <w:rsid w:val="00E61EEA"/>
    <w:rsid w:val="00E6386D"/>
    <w:rsid w:val="00E70A3A"/>
    <w:rsid w:val="00E80705"/>
    <w:rsid w:val="00E8559D"/>
    <w:rsid w:val="00E85A19"/>
    <w:rsid w:val="00E8736F"/>
    <w:rsid w:val="00EA4BC7"/>
    <w:rsid w:val="00EA61EF"/>
    <w:rsid w:val="00EA6EBF"/>
    <w:rsid w:val="00EA75BE"/>
    <w:rsid w:val="00ED7DEF"/>
    <w:rsid w:val="00EE01F7"/>
    <w:rsid w:val="00EE3850"/>
    <w:rsid w:val="00EE5C30"/>
    <w:rsid w:val="00EE6522"/>
    <w:rsid w:val="00F00707"/>
    <w:rsid w:val="00F02AC5"/>
    <w:rsid w:val="00F057FC"/>
    <w:rsid w:val="00F075CA"/>
    <w:rsid w:val="00F15B43"/>
    <w:rsid w:val="00F213F0"/>
    <w:rsid w:val="00F26283"/>
    <w:rsid w:val="00F272EE"/>
    <w:rsid w:val="00F27E4B"/>
    <w:rsid w:val="00F32AC4"/>
    <w:rsid w:val="00F40F13"/>
    <w:rsid w:val="00F41203"/>
    <w:rsid w:val="00F4298B"/>
    <w:rsid w:val="00F54388"/>
    <w:rsid w:val="00F556D2"/>
    <w:rsid w:val="00F63985"/>
    <w:rsid w:val="00F67F68"/>
    <w:rsid w:val="00F717A4"/>
    <w:rsid w:val="00F7270E"/>
    <w:rsid w:val="00F85E70"/>
    <w:rsid w:val="00F935CB"/>
    <w:rsid w:val="00F93909"/>
    <w:rsid w:val="00F97DD3"/>
    <w:rsid w:val="00FA3A18"/>
    <w:rsid w:val="00FA3BF4"/>
    <w:rsid w:val="00FA4527"/>
    <w:rsid w:val="00FA611D"/>
    <w:rsid w:val="00FA773B"/>
    <w:rsid w:val="00FC12C2"/>
    <w:rsid w:val="00FD75A7"/>
    <w:rsid w:val="00FE08F0"/>
    <w:rsid w:val="00FE1C8C"/>
    <w:rsid w:val="00FE4066"/>
    <w:rsid w:val="00FE49CB"/>
    <w:rsid w:val="00FE6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CB64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2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56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56D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56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56D2"/>
    <w:rPr>
      <w:sz w:val="18"/>
      <w:szCs w:val="18"/>
    </w:rPr>
  </w:style>
  <w:style w:type="paragraph" w:styleId="a5">
    <w:name w:val="List Paragraph"/>
    <w:basedOn w:val="a"/>
    <w:uiPriority w:val="34"/>
    <w:unhideWhenUsed/>
    <w:qFormat/>
    <w:rsid w:val="00135CCD"/>
    <w:pPr>
      <w:ind w:firstLineChars="200" w:firstLine="420"/>
    </w:pPr>
    <w:rPr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35CC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35CCD"/>
    <w:rPr>
      <w:sz w:val="18"/>
      <w:szCs w:val="18"/>
    </w:rPr>
  </w:style>
  <w:style w:type="character" w:customStyle="1" w:styleId="highwire-cite-metadata-date">
    <w:name w:val="highwire-cite-metadata-date"/>
    <w:basedOn w:val="a0"/>
    <w:rsid w:val="00817210"/>
  </w:style>
  <w:style w:type="character" w:customStyle="1" w:styleId="highwire-cite-metadata-volume">
    <w:name w:val="highwire-cite-metadata-volume"/>
    <w:basedOn w:val="a0"/>
    <w:rsid w:val="00817210"/>
  </w:style>
  <w:style w:type="character" w:customStyle="1" w:styleId="highwire-cite-metadata-issue">
    <w:name w:val="highwire-cite-metadata-issue"/>
    <w:basedOn w:val="a0"/>
    <w:rsid w:val="00817210"/>
  </w:style>
  <w:style w:type="character" w:customStyle="1" w:styleId="highwire-cite-metadata-pages">
    <w:name w:val="highwire-cite-metadata-pages"/>
    <w:basedOn w:val="a0"/>
    <w:rsid w:val="00817210"/>
  </w:style>
  <w:style w:type="character" w:styleId="a7">
    <w:name w:val="annotation reference"/>
    <w:basedOn w:val="a0"/>
    <w:unhideWhenUsed/>
    <w:rsid w:val="00533B56"/>
    <w:rPr>
      <w:sz w:val="21"/>
      <w:szCs w:val="21"/>
    </w:rPr>
  </w:style>
  <w:style w:type="paragraph" w:styleId="a8">
    <w:name w:val="annotation text"/>
    <w:basedOn w:val="a"/>
    <w:link w:val="Char2"/>
    <w:unhideWhenUsed/>
    <w:qFormat/>
    <w:rsid w:val="00533B56"/>
    <w:pPr>
      <w:jc w:val="left"/>
    </w:pPr>
  </w:style>
  <w:style w:type="character" w:customStyle="1" w:styleId="Char2">
    <w:name w:val="批注文字 Char"/>
    <w:basedOn w:val="a0"/>
    <w:link w:val="a8"/>
    <w:qFormat/>
    <w:rsid w:val="00533B56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33B56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533B56"/>
    <w:rPr>
      <w:b/>
      <w:bCs/>
    </w:rPr>
  </w:style>
  <w:style w:type="character" w:styleId="aa">
    <w:name w:val="Hyperlink"/>
    <w:basedOn w:val="a0"/>
    <w:uiPriority w:val="99"/>
    <w:semiHidden/>
    <w:unhideWhenUsed/>
    <w:rsid w:val="00AB51D3"/>
    <w:rPr>
      <w:color w:val="0000FF"/>
      <w:u w:val="single"/>
    </w:rPr>
  </w:style>
  <w:style w:type="paragraph" w:customStyle="1" w:styleId="Default">
    <w:name w:val="Default"/>
    <w:link w:val="Default0"/>
    <w:rsid w:val="00564B47"/>
    <w:pPr>
      <w:widowControl w:val="0"/>
      <w:autoSpaceDE w:val="0"/>
      <w:autoSpaceDN w:val="0"/>
      <w:adjustRightInd w:val="0"/>
    </w:pPr>
    <w:rPr>
      <w:rFonts w:ascii="Book Antiqua" w:eastAsia="PMingLiU" w:hAnsi="Book Antiqua" w:cs="Book Antiqua"/>
      <w:color w:val="000000"/>
      <w:kern w:val="0"/>
      <w:sz w:val="24"/>
      <w:szCs w:val="24"/>
      <w:lang w:eastAsia="zh-TW"/>
    </w:rPr>
  </w:style>
  <w:style w:type="character" w:customStyle="1" w:styleId="Default0">
    <w:name w:val="Default 字元"/>
    <w:link w:val="Default"/>
    <w:rsid w:val="00564B47"/>
    <w:rPr>
      <w:rFonts w:ascii="Book Antiqua" w:eastAsia="PMingLiU" w:hAnsi="Book Antiqua" w:cs="Book Antiqua"/>
      <w:color w:val="000000"/>
      <w:kern w:val="0"/>
      <w:sz w:val="24"/>
      <w:szCs w:val="24"/>
      <w:lang w:eastAsia="zh-TW"/>
    </w:rPr>
  </w:style>
  <w:style w:type="paragraph" w:customStyle="1" w:styleId="PadroB">
    <w:name w:val="Padrão B"/>
    <w:rsid w:val="00564B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u w:color="000000"/>
      <w:bdr w:val="nil"/>
      <w:lang w:eastAsia="pt-BR"/>
    </w:rPr>
  </w:style>
  <w:style w:type="paragraph" w:styleId="ab">
    <w:name w:val="Revision"/>
    <w:hidden/>
    <w:uiPriority w:val="99"/>
    <w:semiHidden/>
    <w:rsid w:val="00797311"/>
  </w:style>
  <w:style w:type="character" w:styleId="ac">
    <w:name w:val="line number"/>
    <w:basedOn w:val="a0"/>
    <w:uiPriority w:val="99"/>
    <w:semiHidden/>
    <w:unhideWhenUsed/>
    <w:rsid w:val="003C161F"/>
  </w:style>
  <w:style w:type="paragraph" w:customStyle="1" w:styleId="desc">
    <w:name w:val="desc"/>
    <w:basedOn w:val="a"/>
    <w:rsid w:val="001841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1841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d">
    <w:name w:val="Table Grid"/>
    <w:basedOn w:val="a1"/>
    <w:uiPriority w:val="59"/>
    <w:rsid w:val="00F02AC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rmal (Web)"/>
    <w:basedOn w:val="a"/>
    <w:semiHidden/>
    <w:unhideWhenUsed/>
    <w:qFormat/>
    <w:rsid w:val="00896DC6"/>
    <w:pPr>
      <w:widowControl/>
      <w:spacing w:before="100" w:beforeAutospacing="1" w:after="100" w:afterAutospacing="1"/>
      <w:jc w:val="left"/>
    </w:pPr>
    <w:rPr>
      <w:rFonts w:ascii="Times New Roman" w:eastAsia="Calibri" w:hAnsi="Times New Roman" w:cs="Times New Roman"/>
      <w:kern w:val="0"/>
      <w:sz w:val="24"/>
      <w:szCs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2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56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56D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56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56D2"/>
    <w:rPr>
      <w:sz w:val="18"/>
      <w:szCs w:val="18"/>
    </w:rPr>
  </w:style>
  <w:style w:type="paragraph" w:styleId="a5">
    <w:name w:val="List Paragraph"/>
    <w:basedOn w:val="a"/>
    <w:uiPriority w:val="34"/>
    <w:unhideWhenUsed/>
    <w:qFormat/>
    <w:rsid w:val="00135CCD"/>
    <w:pPr>
      <w:ind w:firstLineChars="200" w:firstLine="420"/>
    </w:pPr>
    <w:rPr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35CC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35CCD"/>
    <w:rPr>
      <w:sz w:val="18"/>
      <w:szCs w:val="18"/>
    </w:rPr>
  </w:style>
  <w:style w:type="character" w:customStyle="1" w:styleId="highwire-cite-metadata-date">
    <w:name w:val="highwire-cite-metadata-date"/>
    <w:basedOn w:val="a0"/>
    <w:rsid w:val="00817210"/>
  </w:style>
  <w:style w:type="character" w:customStyle="1" w:styleId="highwire-cite-metadata-volume">
    <w:name w:val="highwire-cite-metadata-volume"/>
    <w:basedOn w:val="a0"/>
    <w:rsid w:val="00817210"/>
  </w:style>
  <w:style w:type="character" w:customStyle="1" w:styleId="highwire-cite-metadata-issue">
    <w:name w:val="highwire-cite-metadata-issue"/>
    <w:basedOn w:val="a0"/>
    <w:rsid w:val="00817210"/>
  </w:style>
  <w:style w:type="character" w:customStyle="1" w:styleId="highwire-cite-metadata-pages">
    <w:name w:val="highwire-cite-metadata-pages"/>
    <w:basedOn w:val="a0"/>
    <w:rsid w:val="00817210"/>
  </w:style>
  <w:style w:type="character" w:styleId="a7">
    <w:name w:val="annotation reference"/>
    <w:basedOn w:val="a0"/>
    <w:unhideWhenUsed/>
    <w:rsid w:val="00533B56"/>
    <w:rPr>
      <w:sz w:val="21"/>
      <w:szCs w:val="21"/>
    </w:rPr>
  </w:style>
  <w:style w:type="paragraph" w:styleId="a8">
    <w:name w:val="annotation text"/>
    <w:basedOn w:val="a"/>
    <w:link w:val="Char2"/>
    <w:unhideWhenUsed/>
    <w:qFormat/>
    <w:rsid w:val="00533B56"/>
    <w:pPr>
      <w:jc w:val="left"/>
    </w:pPr>
  </w:style>
  <w:style w:type="character" w:customStyle="1" w:styleId="Char2">
    <w:name w:val="批注文字 Char"/>
    <w:basedOn w:val="a0"/>
    <w:link w:val="a8"/>
    <w:qFormat/>
    <w:rsid w:val="00533B56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33B56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533B56"/>
    <w:rPr>
      <w:b/>
      <w:bCs/>
    </w:rPr>
  </w:style>
  <w:style w:type="character" w:styleId="aa">
    <w:name w:val="Hyperlink"/>
    <w:basedOn w:val="a0"/>
    <w:uiPriority w:val="99"/>
    <w:semiHidden/>
    <w:unhideWhenUsed/>
    <w:rsid w:val="00AB51D3"/>
    <w:rPr>
      <w:color w:val="0000FF"/>
      <w:u w:val="single"/>
    </w:rPr>
  </w:style>
  <w:style w:type="paragraph" w:customStyle="1" w:styleId="Default">
    <w:name w:val="Default"/>
    <w:link w:val="Default0"/>
    <w:rsid w:val="00564B47"/>
    <w:pPr>
      <w:widowControl w:val="0"/>
      <w:autoSpaceDE w:val="0"/>
      <w:autoSpaceDN w:val="0"/>
      <w:adjustRightInd w:val="0"/>
    </w:pPr>
    <w:rPr>
      <w:rFonts w:ascii="Book Antiqua" w:eastAsia="PMingLiU" w:hAnsi="Book Antiqua" w:cs="Book Antiqua"/>
      <w:color w:val="000000"/>
      <w:kern w:val="0"/>
      <w:sz w:val="24"/>
      <w:szCs w:val="24"/>
      <w:lang w:eastAsia="zh-TW"/>
    </w:rPr>
  </w:style>
  <w:style w:type="character" w:customStyle="1" w:styleId="Default0">
    <w:name w:val="Default 字元"/>
    <w:link w:val="Default"/>
    <w:rsid w:val="00564B47"/>
    <w:rPr>
      <w:rFonts w:ascii="Book Antiqua" w:eastAsia="PMingLiU" w:hAnsi="Book Antiqua" w:cs="Book Antiqua"/>
      <w:color w:val="000000"/>
      <w:kern w:val="0"/>
      <w:sz w:val="24"/>
      <w:szCs w:val="24"/>
      <w:lang w:eastAsia="zh-TW"/>
    </w:rPr>
  </w:style>
  <w:style w:type="paragraph" w:customStyle="1" w:styleId="PadroB">
    <w:name w:val="Padrão B"/>
    <w:rsid w:val="00564B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u w:color="000000"/>
      <w:bdr w:val="nil"/>
      <w:lang w:eastAsia="pt-BR"/>
    </w:rPr>
  </w:style>
  <w:style w:type="paragraph" w:styleId="ab">
    <w:name w:val="Revision"/>
    <w:hidden/>
    <w:uiPriority w:val="99"/>
    <w:semiHidden/>
    <w:rsid w:val="00797311"/>
  </w:style>
  <w:style w:type="character" w:styleId="ac">
    <w:name w:val="line number"/>
    <w:basedOn w:val="a0"/>
    <w:uiPriority w:val="99"/>
    <w:semiHidden/>
    <w:unhideWhenUsed/>
    <w:rsid w:val="003C161F"/>
  </w:style>
  <w:style w:type="paragraph" w:customStyle="1" w:styleId="desc">
    <w:name w:val="desc"/>
    <w:basedOn w:val="a"/>
    <w:rsid w:val="001841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1841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d">
    <w:name w:val="Table Grid"/>
    <w:basedOn w:val="a1"/>
    <w:uiPriority w:val="59"/>
    <w:rsid w:val="00F02AC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rmal (Web)"/>
    <w:basedOn w:val="a"/>
    <w:semiHidden/>
    <w:unhideWhenUsed/>
    <w:qFormat/>
    <w:rsid w:val="00896DC6"/>
    <w:pPr>
      <w:widowControl/>
      <w:spacing w:before="100" w:beforeAutospacing="1" w:after="100" w:afterAutospacing="1"/>
      <w:jc w:val="left"/>
    </w:pPr>
    <w:rPr>
      <w:rFonts w:ascii="Times New Roman" w:eastAsia="Calibri" w:hAnsi="Times New Roman" w:cs="Times New Roman"/>
      <w:kern w:val="0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3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7477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1461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3515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539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710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61107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1767CD-3929-4065-8D29-66057A9C1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3273</Words>
  <Characters>18660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keywords>美敦力受控, Medtronic Controlled</cp:keywords>
  <cp:lastModifiedBy>Jin-Lei Wang</cp:lastModifiedBy>
  <cp:revision>13</cp:revision>
  <dcterms:created xsi:type="dcterms:W3CDTF">2019-12-10T07:32:00Z</dcterms:created>
  <dcterms:modified xsi:type="dcterms:W3CDTF">2019-12-30T01:58:00Z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a5f9bae0-e5db-40ec-8605-9cec695b5426</vt:lpwstr>
  </property>
  <property fmtid="{D5CDD505-2E9C-101B-9397-08002B2CF9AE}" pid="3" name="Classification">
    <vt:lpwstr>MedtronicControlled</vt:lpwstr>
  </property>
</Properties>
</file>