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6D" w:rsidRPr="009D27E6" w:rsidRDefault="00E13C6D" w:rsidP="009D27E6">
      <w:pPr>
        <w:spacing w:after="0" w:line="360" w:lineRule="auto"/>
        <w:jc w:val="both"/>
        <w:rPr>
          <w:rFonts w:ascii="Book Antiqua" w:hAnsi="Book Antiqua" w:cs="Tahoma"/>
          <w:b/>
          <w:sz w:val="24"/>
          <w:szCs w:val="24"/>
        </w:rPr>
      </w:pPr>
      <w:r w:rsidRPr="009D27E6">
        <w:rPr>
          <w:rFonts w:ascii="Book Antiqua" w:hAnsi="Book Antiqua" w:cs="Tahoma"/>
          <w:b/>
          <w:sz w:val="24"/>
          <w:szCs w:val="24"/>
        </w:rPr>
        <w:t>Name of journal: World Journal of Psychiatry</w:t>
      </w:r>
    </w:p>
    <w:p w:rsidR="00E13C6D" w:rsidRPr="009D27E6" w:rsidRDefault="00E13C6D" w:rsidP="009D27E6">
      <w:pPr>
        <w:spacing w:after="0" w:line="360" w:lineRule="auto"/>
        <w:jc w:val="both"/>
        <w:rPr>
          <w:rFonts w:ascii="Book Antiqua" w:hAnsi="Book Antiqua" w:cs="Tahoma"/>
          <w:b/>
          <w:sz w:val="24"/>
          <w:szCs w:val="24"/>
          <w:lang w:eastAsia="zh-CN"/>
        </w:rPr>
      </w:pPr>
      <w:r w:rsidRPr="009D27E6">
        <w:rPr>
          <w:rFonts w:ascii="Book Antiqua" w:hAnsi="Book Antiqua" w:cs="Tahoma"/>
          <w:b/>
          <w:sz w:val="24"/>
          <w:szCs w:val="24"/>
        </w:rPr>
        <w:t xml:space="preserve">ESPS Manuscript NO: </w:t>
      </w:r>
      <w:r w:rsidRPr="009D27E6">
        <w:rPr>
          <w:rFonts w:ascii="Book Antiqua" w:hAnsi="Book Antiqua" w:cs="Tahoma"/>
          <w:b/>
          <w:sz w:val="24"/>
          <w:szCs w:val="24"/>
          <w:lang w:eastAsia="zh-CN"/>
        </w:rPr>
        <w:t>5230</w:t>
      </w:r>
    </w:p>
    <w:p w:rsidR="00E13C6D" w:rsidRPr="009D27E6" w:rsidRDefault="00E13C6D" w:rsidP="009D27E6">
      <w:pPr>
        <w:spacing w:after="0" w:line="360" w:lineRule="auto"/>
        <w:jc w:val="both"/>
        <w:rPr>
          <w:rFonts w:ascii="Book Antiqua" w:hAnsi="Book Antiqua" w:cs="Tahoma"/>
          <w:b/>
          <w:sz w:val="24"/>
          <w:szCs w:val="24"/>
        </w:rPr>
      </w:pPr>
      <w:r w:rsidRPr="009D27E6">
        <w:rPr>
          <w:rFonts w:ascii="Book Antiqua" w:hAnsi="Book Antiqua" w:cs="Tahoma"/>
          <w:b/>
          <w:sz w:val="24"/>
          <w:szCs w:val="24"/>
        </w:rPr>
        <w:t>Columns:</w:t>
      </w:r>
      <w:r w:rsidRPr="009D27E6">
        <w:rPr>
          <w:rFonts w:ascii="Book Antiqua" w:hAnsi="Book Antiqua"/>
          <w:sz w:val="24"/>
          <w:szCs w:val="24"/>
        </w:rPr>
        <w:t xml:space="preserve"> </w:t>
      </w:r>
      <w:r w:rsidRPr="009D27E6">
        <w:rPr>
          <w:rFonts w:ascii="Book Antiqua" w:hAnsi="Book Antiqua" w:cs="Tahoma"/>
          <w:b/>
          <w:sz w:val="24"/>
          <w:szCs w:val="24"/>
        </w:rPr>
        <w:t>EDITORIAL</w:t>
      </w:r>
    </w:p>
    <w:p w:rsidR="00BF437D" w:rsidRPr="009D27E6" w:rsidRDefault="00BF437D" w:rsidP="009D27E6">
      <w:pPr>
        <w:spacing w:after="0" w:line="360" w:lineRule="auto"/>
        <w:jc w:val="both"/>
        <w:rPr>
          <w:rFonts w:ascii="Book Antiqua" w:eastAsia="华文仿宋" w:hAnsi="Book Antiqua" w:cs="宋体"/>
          <w:bCs/>
          <w:sz w:val="24"/>
          <w:szCs w:val="24"/>
        </w:rPr>
      </w:pPr>
    </w:p>
    <w:p w:rsidR="00BF437D" w:rsidRPr="009D27E6" w:rsidRDefault="00BF437D" w:rsidP="009D27E6">
      <w:pPr>
        <w:spacing w:after="0" w:line="360" w:lineRule="auto"/>
        <w:jc w:val="both"/>
        <w:rPr>
          <w:rFonts w:ascii="Book Antiqua" w:hAnsi="Book Antiqua" w:cs="Times New Roman"/>
          <w:b/>
          <w:bCs/>
          <w:sz w:val="24"/>
          <w:szCs w:val="24"/>
        </w:rPr>
      </w:pPr>
      <w:r w:rsidRPr="009D27E6">
        <w:rPr>
          <w:rFonts w:ascii="Book Antiqua" w:hAnsi="Book Antiqua" w:cs="Times New Roman"/>
          <w:b/>
          <w:bCs/>
          <w:sz w:val="24"/>
          <w:szCs w:val="24"/>
        </w:rPr>
        <w:t>Cultural aspects of caregiver burden in psychiatric disorders</w:t>
      </w:r>
    </w:p>
    <w:p w:rsidR="00901839" w:rsidRPr="009D27E6" w:rsidRDefault="00901839" w:rsidP="009D27E6">
      <w:pPr>
        <w:spacing w:after="0" w:line="360" w:lineRule="auto"/>
        <w:jc w:val="both"/>
        <w:rPr>
          <w:rFonts w:ascii="Book Antiqua" w:hAnsi="Book Antiqua"/>
          <w:sz w:val="24"/>
          <w:szCs w:val="24"/>
          <w:lang w:eastAsia="zh-CN"/>
        </w:rPr>
      </w:pPr>
    </w:p>
    <w:p w:rsidR="00901839" w:rsidRPr="009D27E6" w:rsidRDefault="00901839" w:rsidP="009D27E6">
      <w:pPr>
        <w:spacing w:after="0" w:line="360" w:lineRule="auto"/>
        <w:jc w:val="both"/>
        <w:rPr>
          <w:rFonts w:ascii="Book Antiqua" w:hAnsi="Book Antiqua"/>
          <w:sz w:val="24"/>
          <w:szCs w:val="24"/>
          <w:lang w:eastAsia="zh-CN"/>
        </w:rPr>
      </w:pPr>
      <w:r w:rsidRPr="009D27E6">
        <w:rPr>
          <w:rFonts w:ascii="Book Antiqua" w:hAnsi="Book Antiqua" w:cs="Tahoma"/>
          <w:sz w:val="24"/>
          <w:szCs w:val="24"/>
        </w:rPr>
        <w:t>Chakrabarti S. Culture and caregiver-burden in psychiatric disorders</w:t>
      </w:r>
    </w:p>
    <w:p w:rsidR="00901839" w:rsidRPr="009D27E6" w:rsidRDefault="00901839" w:rsidP="009D27E6">
      <w:pPr>
        <w:spacing w:after="0" w:line="360" w:lineRule="auto"/>
        <w:jc w:val="both"/>
        <w:rPr>
          <w:rFonts w:ascii="Book Antiqua" w:hAnsi="Book Antiqua"/>
          <w:sz w:val="24"/>
          <w:szCs w:val="24"/>
          <w:lang w:eastAsia="zh-CN"/>
        </w:rPr>
      </w:pPr>
    </w:p>
    <w:p w:rsidR="00BF437D" w:rsidRPr="009D27E6" w:rsidRDefault="00BF437D" w:rsidP="009D27E6">
      <w:pPr>
        <w:spacing w:after="0" w:line="360" w:lineRule="auto"/>
        <w:jc w:val="both"/>
        <w:rPr>
          <w:rFonts w:ascii="Book Antiqua" w:hAnsi="Book Antiqua"/>
          <w:sz w:val="24"/>
          <w:szCs w:val="24"/>
        </w:rPr>
      </w:pPr>
      <w:r w:rsidRPr="009D27E6">
        <w:rPr>
          <w:rFonts w:ascii="Book Antiqua" w:hAnsi="Book Antiqua"/>
          <w:sz w:val="24"/>
          <w:szCs w:val="24"/>
        </w:rPr>
        <w:t>Subho Chakrabarti</w:t>
      </w:r>
    </w:p>
    <w:p w:rsidR="00BF437D" w:rsidRPr="009D27E6" w:rsidRDefault="008D31B3" w:rsidP="009D27E6">
      <w:pPr>
        <w:spacing w:after="0" w:line="360" w:lineRule="auto"/>
        <w:jc w:val="both"/>
        <w:rPr>
          <w:rFonts w:ascii="Book Antiqua" w:hAnsi="Book Antiqua"/>
          <w:sz w:val="24"/>
          <w:szCs w:val="24"/>
        </w:rPr>
      </w:pPr>
      <w:r>
        <w:rPr>
          <w:rFonts w:ascii="Book Antiqua" w:hAnsi="Book Antiqua"/>
          <w:noProof/>
          <w:sz w:val="24"/>
          <w:szCs w:val="24"/>
          <w:lang w:val="en-US" w:eastAsia="zh-CN" w:bidi="ar-SA"/>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99060</wp:posOffset>
                </wp:positionV>
                <wp:extent cx="6057900" cy="0"/>
                <wp:effectExtent l="19050" t="22860" r="1905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" strokecolor="gray" strokeweight="3pt"/>
            </w:pict>
          </mc:Fallback>
        </mc:AlternateContent>
      </w:r>
    </w:p>
    <w:p w:rsidR="00BF437D" w:rsidRPr="009D27E6" w:rsidRDefault="00BF437D" w:rsidP="009D27E6">
      <w:pPr>
        <w:spacing w:after="0" w:line="360" w:lineRule="auto"/>
        <w:jc w:val="both"/>
        <w:rPr>
          <w:rFonts w:ascii="Book Antiqua" w:hAnsi="Book Antiqua"/>
          <w:bCs/>
          <w:sz w:val="24"/>
          <w:szCs w:val="24"/>
        </w:rPr>
      </w:pPr>
      <w:r w:rsidRPr="009D27E6">
        <w:rPr>
          <w:rFonts w:ascii="Book Antiqua" w:hAnsi="Book Antiqua"/>
          <w:b/>
          <w:sz w:val="24"/>
          <w:szCs w:val="24"/>
        </w:rPr>
        <w:t xml:space="preserve">Subho Chakrabarti, </w:t>
      </w:r>
      <w:r w:rsidRPr="009D27E6">
        <w:rPr>
          <w:rFonts w:ascii="Book Antiqua" w:hAnsi="Book Antiqua"/>
          <w:bCs/>
          <w:sz w:val="24"/>
          <w:szCs w:val="24"/>
        </w:rPr>
        <w:t>Dep</w:t>
      </w:r>
      <w:r w:rsidR="00721234" w:rsidRPr="009D27E6">
        <w:rPr>
          <w:rFonts w:ascii="Book Antiqua" w:hAnsi="Book Antiqua"/>
          <w:bCs/>
          <w:sz w:val="24"/>
          <w:szCs w:val="24"/>
          <w:lang w:eastAsia="zh-CN"/>
        </w:rPr>
        <w:t>artmen</w:t>
      </w:r>
      <w:r w:rsidR="00721234" w:rsidRPr="009D27E6">
        <w:rPr>
          <w:rFonts w:ascii="Book Antiqua" w:hAnsi="Book Antiqua"/>
          <w:bCs/>
          <w:sz w:val="24"/>
          <w:szCs w:val="24"/>
        </w:rPr>
        <w:t>t</w:t>
      </w:r>
      <w:r w:rsidRPr="009D27E6">
        <w:rPr>
          <w:rFonts w:ascii="Book Antiqua" w:hAnsi="Book Antiqua"/>
          <w:bCs/>
          <w:sz w:val="24"/>
          <w:szCs w:val="24"/>
        </w:rPr>
        <w:t xml:space="preserve"> of Psychiatry, Postgraduate Institute of Medical Education </w:t>
      </w:r>
      <w:r w:rsidR="00FD67F6" w:rsidRPr="009D27E6">
        <w:rPr>
          <w:rFonts w:ascii="Book Antiqua" w:hAnsi="Book Antiqua"/>
          <w:bCs/>
          <w:sz w:val="24"/>
          <w:szCs w:val="24"/>
          <w:lang w:eastAsia="zh-CN"/>
        </w:rPr>
        <w:t>and</w:t>
      </w:r>
      <w:r w:rsidRPr="009D27E6">
        <w:rPr>
          <w:rFonts w:ascii="Book Antiqua" w:hAnsi="Book Antiqua"/>
          <w:bCs/>
          <w:sz w:val="24"/>
          <w:szCs w:val="24"/>
        </w:rPr>
        <w:t xml:space="preserve"> Research, Chandigarh</w:t>
      </w:r>
      <w:r w:rsidR="007E49EC" w:rsidRPr="009D27E6">
        <w:rPr>
          <w:rFonts w:ascii="Book Antiqua" w:hAnsi="Book Antiqua"/>
          <w:bCs/>
          <w:sz w:val="24"/>
          <w:szCs w:val="24"/>
          <w:lang w:eastAsia="zh-CN"/>
        </w:rPr>
        <w:t xml:space="preserve"> </w:t>
      </w:r>
      <w:r w:rsidR="007E49EC" w:rsidRPr="009D27E6">
        <w:rPr>
          <w:rFonts w:ascii="Book Antiqua" w:hAnsi="Book Antiqua"/>
          <w:bCs/>
          <w:sz w:val="24"/>
          <w:szCs w:val="24"/>
        </w:rPr>
        <w:t>160012</w:t>
      </w:r>
      <w:r w:rsidRPr="009D27E6">
        <w:rPr>
          <w:rFonts w:ascii="Book Antiqua" w:hAnsi="Book Antiqua"/>
          <w:bCs/>
          <w:sz w:val="24"/>
          <w:szCs w:val="24"/>
        </w:rPr>
        <w:t>, India</w:t>
      </w:r>
    </w:p>
    <w:p w:rsidR="00BF437D" w:rsidRPr="009D27E6" w:rsidRDefault="00BF437D" w:rsidP="009D27E6">
      <w:pPr>
        <w:spacing w:after="0" w:line="360" w:lineRule="auto"/>
        <w:jc w:val="both"/>
        <w:rPr>
          <w:rFonts w:ascii="Book Antiqua" w:hAnsi="Book Antiqua"/>
          <w:b/>
          <w:sz w:val="24"/>
          <w:szCs w:val="24"/>
        </w:rPr>
      </w:pPr>
    </w:p>
    <w:p w:rsidR="00BF437D" w:rsidRPr="009D27E6" w:rsidRDefault="00BF437D" w:rsidP="009D27E6">
      <w:pPr>
        <w:spacing w:after="0" w:line="360" w:lineRule="auto"/>
        <w:jc w:val="both"/>
        <w:rPr>
          <w:rFonts w:ascii="Book Antiqua" w:hAnsi="Book Antiqua"/>
          <w:b/>
          <w:sz w:val="24"/>
          <w:szCs w:val="24"/>
        </w:rPr>
      </w:pPr>
      <w:r w:rsidRPr="009D27E6">
        <w:rPr>
          <w:rFonts w:ascii="Book Antiqua" w:hAnsi="Book Antiqua" w:cs="Tahoma"/>
          <w:b/>
          <w:bCs/>
          <w:spacing w:val="-5"/>
          <w:sz w:val="24"/>
          <w:szCs w:val="24"/>
        </w:rPr>
        <w:t>Author contributions:</w:t>
      </w:r>
      <w:r w:rsidRPr="009D27E6">
        <w:rPr>
          <w:rFonts w:ascii="Book Antiqua" w:hAnsi="Book Antiqua" w:cs="Tahoma"/>
          <w:spacing w:val="-5"/>
          <w:sz w:val="24"/>
          <w:szCs w:val="24"/>
        </w:rPr>
        <w:t xml:space="preserve"> </w:t>
      </w:r>
      <w:r w:rsidRPr="009D27E6">
        <w:rPr>
          <w:rFonts w:ascii="Book Antiqua" w:hAnsi="Book Antiqua"/>
          <w:sz w:val="24"/>
          <w:szCs w:val="24"/>
        </w:rPr>
        <w:t>Chakrabarti S</w:t>
      </w:r>
      <w:r w:rsidRPr="009D27E6">
        <w:rPr>
          <w:rFonts w:ascii="Book Antiqua" w:hAnsi="Book Antiqua" w:cs="Tahoma"/>
          <w:spacing w:val="-5"/>
          <w:sz w:val="24"/>
          <w:szCs w:val="24"/>
        </w:rPr>
        <w:t xml:space="preserve"> solely contributed to this paper.</w:t>
      </w:r>
    </w:p>
    <w:p w:rsidR="00BF437D" w:rsidRPr="009D27E6" w:rsidRDefault="00BF437D" w:rsidP="009D27E6">
      <w:pPr>
        <w:spacing w:after="0" w:line="360" w:lineRule="auto"/>
        <w:jc w:val="both"/>
        <w:rPr>
          <w:rFonts w:ascii="Book Antiqua" w:hAnsi="Book Antiqua"/>
          <w:b/>
          <w:sz w:val="24"/>
          <w:szCs w:val="24"/>
        </w:rPr>
      </w:pPr>
    </w:p>
    <w:p w:rsidR="00BF437D" w:rsidRPr="009D27E6" w:rsidRDefault="00BF437D" w:rsidP="009D27E6">
      <w:pPr>
        <w:spacing w:after="0" w:line="360" w:lineRule="auto"/>
        <w:jc w:val="both"/>
        <w:rPr>
          <w:rFonts w:ascii="Book Antiqua" w:hAnsi="Book Antiqua"/>
          <w:bCs/>
          <w:sz w:val="24"/>
          <w:szCs w:val="24"/>
          <w:lang w:eastAsia="zh-CN"/>
        </w:rPr>
      </w:pPr>
      <w:r w:rsidRPr="009D27E6">
        <w:rPr>
          <w:rFonts w:ascii="Book Antiqua" w:hAnsi="Book Antiqua"/>
          <w:b/>
          <w:sz w:val="24"/>
          <w:szCs w:val="24"/>
        </w:rPr>
        <w:t>Correspondence to: Subho Chakrabarti, MD, MAMS, FRCPsych, Professor,</w:t>
      </w:r>
      <w:r w:rsidRPr="009D27E6">
        <w:rPr>
          <w:rFonts w:ascii="Book Antiqua" w:hAnsi="Book Antiqua"/>
          <w:sz w:val="24"/>
          <w:szCs w:val="24"/>
        </w:rPr>
        <w:t xml:space="preserve"> </w:t>
      </w:r>
      <w:r w:rsidR="00721234" w:rsidRPr="009D27E6">
        <w:rPr>
          <w:rFonts w:ascii="Book Antiqua" w:hAnsi="Book Antiqua"/>
          <w:bCs/>
          <w:sz w:val="24"/>
          <w:szCs w:val="24"/>
        </w:rPr>
        <w:t>Dep</w:t>
      </w:r>
      <w:r w:rsidR="00721234" w:rsidRPr="009D27E6">
        <w:rPr>
          <w:rFonts w:ascii="Book Antiqua" w:hAnsi="Book Antiqua"/>
          <w:bCs/>
          <w:sz w:val="24"/>
          <w:szCs w:val="24"/>
          <w:lang w:eastAsia="zh-CN"/>
        </w:rPr>
        <w:t>artmen</w:t>
      </w:r>
      <w:r w:rsidR="00721234" w:rsidRPr="009D27E6">
        <w:rPr>
          <w:rFonts w:ascii="Book Antiqua" w:hAnsi="Book Antiqua"/>
          <w:bCs/>
          <w:sz w:val="24"/>
          <w:szCs w:val="24"/>
        </w:rPr>
        <w:t>t</w:t>
      </w:r>
      <w:r w:rsidRPr="009D27E6">
        <w:rPr>
          <w:rFonts w:ascii="Book Antiqua" w:hAnsi="Book Antiqua"/>
          <w:bCs/>
          <w:sz w:val="24"/>
          <w:szCs w:val="24"/>
        </w:rPr>
        <w:t xml:space="preserve"> of Psychiatry, </w:t>
      </w:r>
      <w:bookmarkStart w:id="0" w:name="OLE_LINK38"/>
      <w:bookmarkStart w:id="1" w:name="OLE_LINK39"/>
      <w:r w:rsidR="008854D9" w:rsidRPr="009D27E6">
        <w:rPr>
          <w:rFonts w:ascii="Book Antiqua" w:hAnsi="Book Antiqua"/>
          <w:bCs/>
          <w:sz w:val="24"/>
          <w:szCs w:val="24"/>
        </w:rPr>
        <w:t xml:space="preserve">Postgraduate Institute of Medical Education </w:t>
      </w:r>
      <w:r w:rsidR="008854D9" w:rsidRPr="009D27E6">
        <w:rPr>
          <w:rFonts w:ascii="Book Antiqua" w:hAnsi="Book Antiqua"/>
          <w:bCs/>
          <w:sz w:val="24"/>
          <w:szCs w:val="24"/>
          <w:lang w:eastAsia="zh-CN"/>
        </w:rPr>
        <w:t>and</w:t>
      </w:r>
      <w:r w:rsidR="008854D9" w:rsidRPr="009D27E6">
        <w:rPr>
          <w:rFonts w:ascii="Book Antiqua" w:hAnsi="Book Antiqua"/>
          <w:bCs/>
          <w:sz w:val="24"/>
          <w:szCs w:val="24"/>
        </w:rPr>
        <w:t xml:space="preserve"> Research</w:t>
      </w:r>
      <w:bookmarkEnd w:id="0"/>
      <w:bookmarkEnd w:id="1"/>
      <w:r w:rsidR="008854D9" w:rsidRPr="009D27E6">
        <w:rPr>
          <w:rFonts w:ascii="Book Antiqua" w:hAnsi="Book Antiqua"/>
          <w:bCs/>
          <w:sz w:val="24"/>
          <w:szCs w:val="24"/>
        </w:rPr>
        <w:t>, Sector 12</w:t>
      </w:r>
      <w:r w:rsidR="008854D9" w:rsidRPr="009D27E6">
        <w:rPr>
          <w:rFonts w:ascii="Book Antiqua" w:hAnsi="Book Antiqua"/>
          <w:bCs/>
          <w:sz w:val="24"/>
          <w:szCs w:val="24"/>
          <w:lang w:eastAsia="zh-CN"/>
        </w:rPr>
        <w:t xml:space="preserve">, </w:t>
      </w:r>
      <w:r w:rsidRPr="009D27E6">
        <w:rPr>
          <w:rFonts w:ascii="Book Antiqua" w:hAnsi="Book Antiqua"/>
          <w:bCs/>
          <w:sz w:val="24"/>
          <w:szCs w:val="24"/>
        </w:rPr>
        <w:t>Chandigarh 160012, India</w:t>
      </w:r>
      <w:r w:rsidR="00EE6358" w:rsidRPr="009D27E6">
        <w:rPr>
          <w:rFonts w:ascii="Book Antiqua" w:hAnsi="Book Antiqua"/>
          <w:bCs/>
          <w:sz w:val="24"/>
          <w:szCs w:val="24"/>
          <w:lang w:eastAsia="zh-CN"/>
        </w:rPr>
        <w:t xml:space="preserve">. </w:t>
      </w:r>
      <w:r w:rsidRPr="009D27E6">
        <w:rPr>
          <w:rFonts w:ascii="Book Antiqua" w:hAnsi="Book Antiqua"/>
          <w:bCs/>
          <w:sz w:val="24"/>
          <w:szCs w:val="24"/>
        </w:rPr>
        <w:t>subhochd@yahoo.com</w:t>
      </w:r>
    </w:p>
    <w:p w:rsidR="00B97E24" w:rsidRPr="009D27E6" w:rsidRDefault="00B97E24" w:rsidP="009D27E6">
      <w:pPr>
        <w:spacing w:after="0" w:line="360" w:lineRule="auto"/>
        <w:rPr>
          <w:rFonts w:ascii="Book Antiqua" w:hAnsi="Book Antiqua"/>
          <w:b/>
          <w:sz w:val="24"/>
          <w:szCs w:val="24"/>
        </w:rPr>
      </w:pPr>
      <w:r w:rsidRPr="009D27E6">
        <w:rPr>
          <w:rFonts w:ascii="Book Antiqua" w:hAnsi="Book Antiqua"/>
          <w:b/>
          <w:sz w:val="24"/>
          <w:szCs w:val="24"/>
        </w:rPr>
        <w:t>Telephone:</w:t>
      </w:r>
      <w:r w:rsidRPr="009D27E6">
        <w:rPr>
          <w:rFonts w:ascii="Book Antiqua" w:hAnsi="Book Antiqua"/>
          <w:sz w:val="24"/>
          <w:szCs w:val="24"/>
        </w:rPr>
        <w:t xml:space="preserve"> +91-172-2756808</w:t>
      </w:r>
      <w:r w:rsidR="006B4D1D" w:rsidRPr="009D27E6">
        <w:rPr>
          <w:rFonts w:ascii="Book Antiqua" w:hAnsi="Book Antiqua"/>
          <w:sz w:val="24"/>
          <w:szCs w:val="24"/>
        </w:rPr>
        <w:t xml:space="preserve">    </w:t>
      </w:r>
      <w:r w:rsidRPr="009D27E6">
        <w:rPr>
          <w:rFonts w:ascii="Book Antiqua" w:hAnsi="Book Antiqua"/>
          <w:sz w:val="24"/>
          <w:szCs w:val="24"/>
        </w:rPr>
        <w:t xml:space="preserve"> </w:t>
      </w:r>
      <w:r w:rsidRPr="009D27E6">
        <w:rPr>
          <w:rFonts w:ascii="Book Antiqua" w:hAnsi="Book Antiqua"/>
          <w:b/>
          <w:sz w:val="24"/>
          <w:szCs w:val="24"/>
        </w:rPr>
        <w:t xml:space="preserve">Fax: </w:t>
      </w:r>
      <w:r w:rsidRPr="009D27E6">
        <w:rPr>
          <w:rFonts w:ascii="Book Antiqua" w:hAnsi="Book Antiqua"/>
          <w:sz w:val="24"/>
          <w:szCs w:val="24"/>
        </w:rPr>
        <w:t>+91-172-2744401</w:t>
      </w:r>
    </w:p>
    <w:p w:rsidR="009C7A5C" w:rsidRPr="009D27E6" w:rsidRDefault="009C7A5C" w:rsidP="009D27E6">
      <w:pPr>
        <w:spacing w:after="0" w:line="360" w:lineRule="auto"/>
        <w:rPr>
          <w:rFonts w:ascii="Book Antiqua" w:hAnsi="Book Antiqua"/>
          <w:b/>
          <w:sz w:val="24"/>
          <w:szCs w:val="24"/>
          <w:lang w:eastAsia="zh-CN"/>
        </w:rPr>
      </w:pPr>
    </w:p>
    <w:p w:rsidR="00B97E24" w:rsidRPr="009D27E6" w:rsidRDefault="00B97E24" w:rsidP="009D27E6">
      <w:pPr>
        <w:spacing w:after="0" w:line="360" w:lineRule="auto"/>
        <w:rPr>
          <w:rFonts w:ascii="Book Antiqua" w:hAnsi="Book Antiqua"/>
          <w:b/>
          <w:sz w:val="24"/>
          <w:szCs w:val="24"/>
          <w:lang w:eastAsia="zh-CN"/>
        </w:rPr>
      </w:pPr>
      <w:r w:rsidRPr="009D27E6">
        <w:rPr>
          <w:rFonts w:ascii="Book Antiqua" w:hAnsi="Book Antiqua"/>
          <w:b/>
          <w:sz w:val="24"/>
          <w:szCs w:val="24"/>
        </w:rPr>
        <w:t>Received:</w:t>
      </w:r>
      <w:r w:rsidR="006B4D1D" w:rsidRPr="009D27E6">
        <w:rPr>
          <w:rFonts w:ascii="Book Antiqua" w:hAnsi="Book Antiqua"/>
          <w:b/>
          <w:sz w:val="24"/>
          <w:szCs w:val="24"/>
        </w:rPr>
        <w:t xml:space="preserve"> </w:t>
      </w:r>
      <w:r w:rsidR="00452B37" w:rsidRPr="00421E83">
        <w:rPr>
          <w:rFonts w:ascii="Book Antiqua" w:hAnsi="Book Antiqua"/>
          <w:sz w:val="24"/>
          <w:szCs w:val="24"/>
        </w:rPr>
        <w:t>August</w:t>
      </w:r>
      <w:r w:rsidR="00452B37">
        <w:rPr>
          <w:rFonts w:ascii="Book Antiqua" w:hAnsi="Book Antiqua" w:hint="eastAsia"/>
          <w:sz w:val="24"/>
          <w:szCs w:val="24"/>
          <w:lang w:eastAsia="zh-CN"/>
        </w:rPr>
        <w:t xml:space="preserve"> 23, 2013      </w:t>
      </w:r>
      <w:r w:rsidR="006B4D1D" w:rsidRPr="009D27E6">
        <w:rPr>
          <w:rFonts w:ascii="Book Antiqua" w:hAnsi="Book Antiqua"/>
          <w:sz w:val="24"/>
          <w:szCs w:val="24"/>
        </w:rPr>
        <w:t xml:space="preserve">  </w:t>
      </w:r>
      <w:r w:rsidRPr="009D27E6">
        <w:rPr>
          <w:rFonts w:ascii="Book Antiqua" w:hAnsi="Book Antiqua"/>
          <w:b/>
          <w:sz w:val="24"/>
          <w:szCs w:val="24"/>
        </w:rPr>
        <w:t xml:space="preserve">Revised: </w:t>
      </w:r>
      <w:bookmarkStart w:id="2" w:name="OLE_LINK32"/>
      <w:bookmarkStart w:id="3" w:name="OLE_LINK33"/>
      <w:r w:rsidR="00452B37" w:rsidRPr="00421E83">
        <w:rPr>
          <w:rFonts w:ascii="Book Antiqua" w:hAnsi="Book Antiqua"/>
          <w:sz w:val="24"/>
          <w:szCs w:val="24"/>
        </w:rPr>
        <w:t>October</w:t>
      </w:r>
      <w:bookmarkEnd w:id="2"/>
      <w:bookmarkEnd w:id="3"/>
      <w:r w:rsidR="00452B37">
        <w:rPr>
          <w:rFonts w:ascii="Book Antiqua" w:hAnsi="Book Antiqua" w:hint="eastAsia"/>
          <w:sz w:val="24"/>
          <w:szCs w:val="24"/>
          <w:lang w:eastAsia="zh-CN"/>
        </w:rPr>
        <w:t xml:space="preserve"> 21, 2013</w:t>
      </w:r>
    </w:p>
    <w:p w:rsidR="00213B40" w:rsidRPr="00EB0DE4" w:rsidRDefault="00B97E24" w:rsidP="00213B40">
      <w:pPr>
        <w:rPr>
          <w:rFonts w:ascii="Book Antiqua" w:hAnsi="Book Antiqua"/>
          <w:sz w:val="24"/>
          <w:szCs w:val="24"/>
        </w:rPr>
      </w:pPr>
      <w:r w:rsidRPr="009D27E6">
        <w:rPr>
          <w:rFonts w:ascii="Book Antiqua" w:hAnsi="Book Antiqua"/>
          <w:b/>
          <w:sz w:val="24"/>
          <w:szCs w:val="24"/>
        </w:rPr>
        <w:t xml:space="preserve">Accepted: </w:t>
      </w:r>
      <w:r w:rsidR="00213B40" w:rsidRPr="00EB0DE4">
        <w:rPr>
          <w:rFonts w:ascii="Book Antiqua" w:hAnsi="Book Antiqua"/>
          <w:sz w:val="24"/>
          <w:szCs w:val="24"/>
        </w:rPr>
        <w:t>November 15, 2013</w:t>
      </w:r>
    </w:p>
    <w:p w:rsidR="00B97E24" w:rsidRPr="009D27E6" w:rsidRDefault="00B97E24" w:rsidP="009D27E6">
      <w:pPr>
        <w:spacing w:after="0" w:line="360" w:lineRule="auto"/>
        <w:rPr>
          <w:rFonts w:ascii="Book Antiqua" w:hAnsi="Book Antiqua"/>
          <w:b/>
          <w:sz w:val="24"/>
          <w:szCs w:val="24"/>
        </w:rPr>
      </w:pPr>
      <w:bookmarkStart w:id="4" w:name="_GoBack"/>
      <w:bookmarkEnd w:id="4"/>
    </w:p>
    <w:p w:rsidR="00B97E24" w:rsidRPr="009D27E6" w:rsidRDefault="00B97E24" w:rsidP="009D27E6">
      <w:pPr>
        <w:spacing w:after="0" w:line="360" w:lineRule="auto"/>
        <w:rPr>
          <w:rFonts w:ascii="Book Antiqua" w:hAnsi="Book Antiqua"/>
          <w:sz w:val="24"/>
          <w:szCs w:val="24"/>
        </w:rPr>
      </w:pPr>
      <w:r w:rsidRPr="009D27E6">
        <w:rPr>
          <w:rFonts w:ascii="Book Antiqua" w:hAnsi="Book Antiqua"/>
          <w:b/>
          <w:sz w:val="24"/>
          <w:szCs w:val="24"/>
        </w:rPr>
        <w:t xml:space="preserve">Published online: </w:t>
      </w:r>
    </w:p>
    <w:p w:rsidR="00BF437D" w:rsidRPr="009D27E6" w:rsidRDefault="00BF437D" w:rsidP="009D27E6">
      <w:pPr>
        <w:spacing w:after="0" w:line="360" w:lineRule="auto"/>
        <w:jc w:val="both"/>
        <w:rPr>
          <w:rFonts w:ascii="Book Antiqua" w:hAnsi="Book Antiqua"/>
          <w:sz w:val="24"/>
          <w:szCs w:val="24"/>
        </w:rPr>
      </w:pPr>
    </w:p>
    <w:p w:rsidR="00C13667" w:rsidRPr="009D27E6" w:rsidRDefault="00C13667" w:rsidP="009D27E6">
      <w:pPr>
        <w:spacing w:after="0" w:line="360" w:lineRule="auto"/>
        <w:jc w:val="both"/>
        <w:rPr>
          <w:rFonts w:ascii="Book Antiqua" w:hAnsi="Book Antiqua" w:cs="Times New Roman"/>
          <w:b/>
          <w:bCs/>
          <w:sz w:val="24"/>
          <w:szCs w:val="24"/>
        </w:rPr>
      </w:pPr>
      <w:r w:rsidRPr="009D27E6">
        <w:rPr>
          <w:rFonts w:ascii="Book Antiqua" w:hAnsi="Book Antiqua" w:cs="Times New Roman"/>
          <w:b/>
          <w:bCs/>
          <w:sz w:val="24"/>
          <w:szCs w:val="24"/>
        </w:rPr>
        <w:br w:type="page"/>
      </w:r>
    </w:p>
    <w:p w:rsidR="00BF437D" w:rsidRPr="009D27E6" w:rsidRDefault="00BF437D" w:rsidP="009D27E6">
      <w:pPr>
        <w:spacing w:after="0" w:line="360" w:lineRule="auto"/>
        <w:jc w:val="both"/>
        <w:rPr>
          <w:rFonts w:ascii="Book Antiqua" w:hAnsi="Book Antiqua" w:cs="Times New Roman"/>
          <w:b/>
          <w:bCs/>
          <w:sz w:val="24"/>
          <w:szCs w:val="24"/>
        </w:rPr>
      </w:pPr>
      <w:r w:rsidRPr="009D27E6">
        <w:rPr>
          <w:rFonts w:ascii="Book Antiqua" w:hAnsi="Book Antiqua" w:cs="Times New Roman"/>
          <w:b/>
          <w:bCs/>
          <w:sz w:val="24"/>
          <w:szCs w:val="24"/>
        </w:rPr>
        <w:lastRenderedPageBreak/>
        <w:t>Abstract</w:t>
      </w:r>
    </w:p>
    <w:p w:rsidR="00BF437D" w:rsidRPr="009D27E6" w:rsidRDefault="00BF437D" w:rsidP="009D27E6">
      <w:pPr>
        <w:spacing w:after="0" w:line="360" w:lineRule="auto"/>
        <w:jc w:val="both"/>
        <w:rPr>
          <w:rFonts w:ascii="Book Antiqua" w:hAnsi="Book Antiqua" w:cs="Times New Roman"/>
          <w:sz w:val="24"/>
          <w:szCs w:val="24"/>
        </w:rPr>
      </w:pPr>
      <w:r w:rsidRPr="009D27E6">
        <w:rPr>
          <w:rFonts w:ascii="Book Antiqua" w:hAnsi="Book Antiqua" w:cs="Times New Roman"/>
          <w:sz w:val="24"/>
          <w:szCs w:val="24"/>
        </w:rPr>
        <w:t xml:space="preserve">Caring for a mentally ill family member is well known to be mostly a stressful, distressing and burdensome experience. The dominant model for examining the process of caregiving has been the stress-appraisal-coping paradigm, in which interactions between stressors, appraisals, coping, and various mediators produce the eventual outcomes in terms of distress or well-being among caregivers. Ethnic and cultural factors had traditionally received the least research attention as mediators of the caregiving process. However, a large body of accumulated research evidence has clearly demonstrated that culturally-defined values, norms, and roles are among the major determinants of the caregiving experience. This research is based mainly on cross-cultural comparisons between caregivers of minority ethnic groups residing in the West and the native Caucasian population. It has been supplemented, to a limited extent, by research carried out among caregivers belonging to different cultures and residing in their countries of origin. Most of this research has been carried out among caregivers of elderly people with dementia; other psychiatric disorders such as schizophrenia have received much less attention. Results of this research have documented important differences caregiving experiences and outcomes across cultural and ethnic groups. Cultural factors which could mediate these differences have been identified, and theories, which could provide a coherent framework to understand these differences, proposed. Though limited by methodological difficulties, this research has provided important insights into the impact of cultural and ethnic factors on the whole spectrum of the caregiving experiences. An improved understanding of the area is, nevertheless, required because it will eventually help in devising appropriate ways to reduce burden and distress among caregivers from diverse ethnic and cultural groups. </w:t>
      </w:r>
    </w:p>
    <w:p w:rsidR="00BF437D" w:rsidRPr="009D27E6" w:rsidRDefault="00BF437D" w:rsidP="009D27E6">
      <w:pPr>
        <w:spacing w:after="0" w:line="360" w:lineRule="auto"/>
        <w:jc w:val="both"/>
        <w:rPr>
          <w:rFonts w:ascii="Book Antiqua" w:hAnsi="Book Antiqua" w:cs="Times New Roman"/>
          <w:sz w:val="24"/>
          <w:szCs w:val="24"/>
        </w:rPr>
      </w:pPr>
    </w:p>
    <w:p w:rsidR="00CD625C" w:rsidRPr="009D27E6" w:rsidRDefault="00CD625C" w:rsidP="009D27E6">
      <w:pPr>
        <w:spacing w:after="0" w:line="360" w:lineRule="auto"/>
        <w:rPr>
          <w:rFonts w:ascii="Book Antiqua" w:hAnsi="Book Antiqua"/>
          <w:sz w:val="24"/>
          <w:szCs w:val="24"/>
        </w:rPr>
      </w:pPr>
      <w:r w:rsidRPr="009D27E6">
        <w:rPr>
          <w:rFonts w:ascii="Book Antiqua" w:hAnsi="Book Antiqua"/>
          <w:sz w:val="24"/>
          <w:szCs w:val="24"/>
        </w:rPr>
        <w:t>© 2013 Baishideng Publishing Group Co., Limited. All rights reserved.</w:t>
      </w:r>
    </w:p>
    <w:p w:rsidR="00B81443" w:rsidRPr="009D27E6" w:rsidRDefault="00B81443" w:rsidP="009D27E6">
      <w:pPr>
        <w:spacing w:after="0" w:line="360" w:lineRule="auto"/>
        <w:rPr>
          <w:rFonts w:ascii="Book Antiqua" w:eastAsia="Arial Unicode MS" w:hAnsi="Book Antiqua" w:cs="Arial Unicode MS"/>
          <w:b/>
          <w:sz w:val="24"/>
          <w:szCs w:val="24"/>
        </w:rPr>
      </w:pPr>
    </w:p>
    <w:p w:rsidR="00BF437D" w:rsidRPr="009D27E6" w:rsidRDefault="00BF437D" w:rsidP="009D27E6">
      <w:pPr>
        <w:spacing w:after="0" w:line="360" w:lineRule="auto"/>
        <w:jc w:val="both"/>
        <w:rPr>
          <w:rFonts w:ascii="Book Antiqua" w:hAnsi="Book Antiqua"/>
          <w:sz w:val="24"/>
          <w:szCs w:val="24"/>
        </w:rPr>
      </w:pPr>
    </w:p>
    <w:p w:rsidR="00BF437D" w:rsidRPr="009D27E6" w:rsidRDefault="00BF437D" w:rsidP="009D27E6">
      <w:pPr>
        <w:spacing w:after="0" w:line="360" w:lineRule="auto"/>
        <w:jc w:val="both"/>
        <w:rPr>
          <w:rFonts w:ascii="Book Antiqua" w:hAnsi="Book Antiqua"/>
          <w:bCs/>
          <w:sz w:val="24"/>
          <w:szCs w:val="24"/>
        </w:rPr>
      </w:pPr>
      <w:r w:rsidRPr="009D27E6">
        <w:rPr>
          <w:rFonts w:ascii="Book Antiqua" w:hAnsi="Book Antiqua"/>
          <w:b/>
          <w:sz w:val="24"/>
          <w:szCs w:val="24"/>
        </w:rPr>
        <w:lastRenderedPageBreak/>
        <w:t xml:space="preserve">Key words: </w:t>
      </w:r>
      <w:r w:rsidR="00B81443" w:rsidRPr="009D27E6">
        <w:rPr>
          <w:rFonts w:ascii="Book Antiqua" w:hAnsi="Book Antiqua"/>
          <w:bCs/>
          <w:sz w:val="24"/>
          <w:szCs w:val="24"/>
        </w:rPr>
        <w:t>C</w:t>
      </w:r>
      <w:r w:rsidRPr="009D27E6">
        <w:rPr>
          <w:rFonts w:ascii="Book Antiqua" w:hAnsi="Book Antiqua"/>
          <w:bCs/>
          <w:sz w:val="24"/>
          <w:szCs w:val="24"/>
        </w:rPr>
        <w:t xml:space="preserve">ulture; </w:t>
      </w:r>
      <w:r w:rsidR="00B81443" w:rsidRPr="009D27E6">
        <w:rPr>
          <w:rFonts w:ascii="Book Antiqua" w:hAnsi="Book Antiqua"/>
          <w:bCs/>
          <w:sz w:val="24"/>
          <w:szCs w:val="24"/>
        </w:rPr>
        <w:t>E</w:t>
      </w:r>
      <w:r w:rsidRPr="009D27E6">
        <w:rPr>
          <w:rFonts w:ascii="Book Antiqua" w:hAnsi="Book Antiqua"/>
          <w:bCs/>
          <w:sz w:val="24"/>
          <w:szCs w:val="24"/>
        </w:rPr>
        <w:t xml:space="preserve">thnicity; </w:t>
      </w:r>
      <w:r w:rsidR="00B81443" w:rsidRPr="009D27E6">
        <w:rPr>
          <w:rFonts w:ascii="Book Antiqua" w:hAnsi="Book Antiqua"/>
          <w:bCs/>
          <w:sz w:val="24"/>
          <w:szCs w:val="24"/>
        </w:rPr>
        <w:t>C</w:t>
      </w:r>
      <w:r w:rsidRPr="009D27E6">
        <w:rPr>
          <w:rFonts w:ascii="Book Antiqua" w:hAnsi="Book Antiqua"/>
          <w:bCs/>
          <w:sz w:val="24"/>
          <w:szCs w:val="24"/>
        </w:rPr>
        <w:t xml:space="preserve">aregiving; </w:t>
      </w:r>
      <w:r w:rsidR="00B81443" w:rsidRPr="009D27E6">
        <w:rPr>
          <w:rFonts w:ascii="Book Antiqua" w:hAnsi="Book Antiqua"/>
          <w:bCs/>
          <w:sz w:val="24"/>
          <w:szCs w:val="24"/>
        </w:rPr>
        <w:t>C</w:t>
      </w:r>
      <w:r w:rsidRPr="009D27E6">
        <w:rPr>
          <w:rFonts w:ascii="Book Antiqua" w:hAnsi="Book Antiqua"/>
          <w:bCs/>
          <w:sz w:val="24"/>
          <w:szCs w:val="24"/>
        </w:rPr>
        <w:t xml:space="preserve">aregiver-burden; </w:t>
      </w:r>
      <w:r w:rsidR="00B81443" w:rsidRPr="009D27E6">
        <w:rPr>
          <w:rFonts w:ascii="Book Antiqua" w:hAnsi="Book Antiqua"/>
          <w:bCs/>
          <w:sz w:val="24"/>
          <w:szCs w:val="24"/>
        </w:rPr>
        <w:t>P</w:t>
      </w:r>
      <w:r w:rsidRPr="009D27E6">
        <w:rPr>
          <w:rFonts w:ascii="Book Antiqua" w:hAnsi="Book Antiqua"/>
          <w:bCs/>
          <w:sz w:val="24"/>
          <w:szCs w:val="24"/>
        </w:rPr>
        <w:t>sychiatric disorders</w:t>
      </w:r>
    </w:p>
    <w:p w:rsidR="00BF437D" w:rsidRPr="009D27E6" w:rsidRDefault="00BF437D" w:rsidP="009D27E6">
      <w:pPr>
        <w:spacing w:after="0" w:line="360" w:lineRule="auto"/>
        <w:jc w:val="both"/>
        <w:rPr>
          <w:rFonts w:ascii="Book Antiqua" w:hAnsi="Book Antiqua"/>
          <w:sz w:val="24"/>
          <w:szCs w:val="24"/>
        </w:rPr>
      </w:pPr>
    </w:p>
    <w:p w:rsidR="00BF437D" w:rsidRPr="009D27E6" w:rsidRDefault="00BF437D" w:rsidP="009D27E6">
      <w:pPr>
        <w:spacing w:after="0" w:line="360" w:lineRule="auto"/>
        <w:jc w:val="both"/>
        <w:rPr>
          <w:rFonts w:ascii="Book Antiqua" w:hAnsi="Book Antiqua" w:cs="Times New Roman"/>
          <w:sz w:val="24"/>
          <w:szCs w:val="24"/>
        </w:rPr>
      </w:pPr>
      <w:r w:rsidRPr="009D27E6">
        <w:rPr>
          <w:rFonts w:ascii="Book Antiqua" w:hAnsi="Book Antiqua"/>
          <w:b/>
          <w:sz w:val="24"/>
          <w:szCs w:val="24"/>
        </w:rPr>
        <w:t xml:space="preserve">Core tip: </w:t>
      </w:r>
      <w:r w:rsidRPr="009D27E6">
        <w:rPr>
          <w:rFonts w:ascii="Book Antiqua" w:hAnsi="Book Antiqua" w:cs="Times New Roman"/>
          <w:sz w:val="24"/>
          <w:szCs w:val="24"/>
        </w:rPr>
        <w:t>The cultural context shapes the entirety of the caregiving experience and its outcomes. Important differences have been identified in the extent of caregiving, caregiver burden and distress, attitudes and norms influencing caregiving, appraisal, coping, help-seeking, and social support, between caregivers belonging to diverse ethnic and cultural groups. Familial-cultural factors seem to be the principal determinants of caregiving outcomes, though they appear to influence burden and distress in complicated, and yet unclear ways. Since an understanding of the role of culture in caregiving is an essential first step towards helping lower burden among caregivers from different cultural and ethnic groups, more research is required in this area.</w:t>
      </w:r>
    </w:p>
    <w:p w:rsidR="00BF437D" w:rsidRPr="009D27E6" w:rsidRDefault="00BF437D" w:rsidP="009D27E6">
      <w:pPr>
        <w:spacing w:after="0" w:line="360" w:lineRule="auto"/>
        <w:jc w:val="both"/>
        <w:rPr>
          <w:rFonts w:ascii="Book Antiqua" w:hAnsi="Book Antiqua"/>
          <w:b/>
          <w:sz w:val="24"/>
          <w:szCs w:val="24"/>
        </w:rPr>
      </w:pPr>
    </w:p>
    <w:p w:rsidR="00BF437D" w:rsidRPr="009D27E6" w:rsidRDefault="00BF437D" w:rsidP="009D27E6">
      <w:pPr>
        <w:spacing w:after="0" w:line="360" w:lineRule="auto"/>
        <w:jc w:val="both"/>
        <w:rPr>
          <w:rFonts w:ascii="Book Antiqua" w:hAnsi="Book Antiqua" w:cs="Times New Roman"/>
          <w:sz w:val="24"/>
          <w:szCs w:val="24"/>
          <w:lang w:eastAsia="zh-CN"/>
        </w:rPr>
      </w:pPr>
      <w:r w:rsidRPr="009D27E6">
        <w:rPr>
          <w:rFonts w:ascii="Book Antiqua" w:hAnsi="Book Antiqua" w:cs="Times New Roman"/>
          <w:sz w:val="24"/>
          <w:szCs w:val="24"/>
        </w:rPr>
        <w:t>Chakrabarti S. Cultural aspects of caregiver burden in psychiatric disorders</w:t>
      </w:r>
      <w:r w:rsidR="00BD27EE" w:rsidRPr="009D27E6">
        <w:rPr>
          <w:rFonts w:ascii="Book Antiqua" w:hAnsi="Book Antiqua" w:cs="Times New Roman"/>
          <w:sz w:val="24"/>
          <w:szCs w:val="24"/>
          <w:lang w:eastAsia="zh-CN"/>
        </w:rPr>
        <w:t>.</w:t>
      </w:r>
    </w:p>
    <w:p w:rsidR="00BF437D" w:rsidRPr="009D27E6" w:rsidRDefault="00BF437D" w:rsidP="009D27E6">
      <w:pPr>
        <w:spacing w:after="0" w:line="360" w:lineRule="auto"/>
        <w:jc w:val="both"/>
        <w:rPr>
          <w:rFonts w:ascii="Book Antiqua" w:hAnsi="Book Antiqua" w:cs="Times New Roman"/>
          <w:sz w:val="24"/>
          <w:szCs w:val="24"/>
        </w:rPr>
      </w:pPr>
    </w:p>
    <w:p w:rsidR="00BF437D" w:rsidRPr="009D27E6" w:rsidRDefault="00BF437D" w:rsidP="009D27E6">
      <w:pPr>
        <w:spacing w:after="0" w:line="360" w:lineRule="auto"/>
        <w:jc w:val="both"/>
        <w:rPr>
          <w:rFonts w:ascii="Book Antiqua" w:hAnsi="Book Antiqua"/>
          <w:sz w:val="24"/>
          <w:szCs w:val="24"/>
        </w:rPr>
      </w:pPr>
      <w:r w:rsidRPr="009D27E6">
        <w:rPr>
          <w:rFonts w:ascii="Book Antiqua" w:hAnsi="Book Antiqua"/>
          <w:b/>
          <w:sz w:val="24"/>
          <w:szCs w:val="24"/>
        </w:rPr>
        <w:t>Available from:</w:t>
      </w:r>
      <w:r w:rsidRPr="009D27E6">
        <w:rPr>
          <w:rFonts w:ascii="Book Antiqua" w:hAnsi="Book Antiqua"/>
          <w:sz w:val="24"/>
          <w:szCs w:val="24"/>
        </w:rPr>
        <w:t xml:space="preserve"> </w:t>
      </w:r>
    </w:p>
    <w:p w:rsidR="00BF437D" w:rsidRPr="009D27E6" w:rsidRDefault="00BF437D" w:rsidP="009D27E6">
      <w:pPr>
        <w:spacing w:after="0" w:line="360" w:lineRule="auto"/>
        <w:jc w:val="both"/>
        <w:rPr>
          <w:rFonts w:ascii="Book Antiqua" w:hAnsi="Book Antiqua"/>
          <w:sz w:val="24"/>
          <w:szCs w:val="24"/>
        </w:rPr>
      </w:pPr>
      <w:r w:rsidRPr="009D27E6">
        <w:rPr>
          <w:rFonts w:ascii="Book Antiqua" w:hAnsi="Book Antiqua"/>
          <w:b/>
          <w:sz w:val="24"/>
          <w:szCs w:val="24"/>
        </w:rPr>
        <w:t xml:space="preserve">DOI: </w:t>
      </w:r>
    </w:p>
    <w:p w:rsidR="00450D71" w:rsidRPr="009D27E6" w:rsidRDefault="00450D71" w:rsidP="009D27E6">
      <w:pPr>
        <w:spacing w:after="0" w:line="360" w:lineRule="auto"/>
        <w:jc w:val="both"/>
        <w:rPr>
          <w:rFonts w:ascii="Book Antiqua" w:hAnsi="Book Antiqua" w:cs="Times New Roman"/>
          <w:b/>
          <w:bCs/>
          <w:sz w:val="24"/>
          <w:szCs w:val="24"/>
          <w:lang w:val="en-IN" w:eastAsia="zh-CN"/>
        </w:rPr>
      </w:pPr>
    </w:p>
    <w:p w:rsidR="00450D71" w:rsidRPr="009D27E6" w:rsidRDefault="00450D71" w:rsidP="009D27E6">
      <w:pPr>
        <w:spacing w:after="0" w:line="360" w:lineRule="auto"/>
        <w:jc w:val="both"/>
        <w:rPr>
          <w:rFonts w:ascii="Book Antiqua" w:hAnsi="Book Antiqua" w:cs="Times New Roman"/>
          <w:b/>
          <w:bCs/>
          <w:sz w:val="24"/>
          <w:szCs w:val="24"/>
          <w:lang w:val="en-IN" w:eastAsia="zh-CN"/>
        </w:rPr>
      </w:pPr>
      <w:r w:rsidRPr="009D27E6">
        <w:rPr>
          <w:rFonts w:ascii="Book Antiqua" w:hAnsi="Book Antiqua" w:cs="Times New Roman"/>
          <w:b/>
          <w:bCs/>
          <w:sz w:val="24"/>
          <w:szCs w:val="24"/>
          <w:lang w:val="en-IN" w:eastAsia="zh-CN"/>
        </w:rPr>
        <w:br w:type="page"/>
      </w:r>
    </w:p>
    <w:p w:rsidR="00BF437D" w:rsidRPr="009D27E6" w:rsidRDefault="00450D71" w:rsidP="009D27E6">
      <w:pPr>
        <w:spacing w:after="0" w:line="360" w:lineRule="auto"/>
        <w:jc w:val="both"/>
        <w:rPr>
          <w:rFonts w:ascii="Book Antiqua" w:hAnsi="Book Antiqua"/>
          <w:sz w:val="24"/>
          <w:szCs w:val="24"/>
        </w:rPr>
      </w:pPr>
      <w:r w:rsidRPr="009D27E6">
        <w:rPr>
          <w:rFonts w:ascii="Book Antiqua" w:hAnsi="Book Antiqua" w:cs="Times New Roman"/>
          <w:b/>
          <w:bCs/>
          <w:sz w:val="24"/>
          <w:szCs w:val="24"/>
          <w:lang w:val="en-IN"/>
        </w:rPr>
        <w:lastRenderedPageBreak/>
        <w:t>CAREGIVING AND CAREGIVER-BURDEN</w:t>
      </w:r>
      <w:r w:rsidR="006B4D1D" w:rsidRPr="009D27E6">
        <w:rPr>
          <w:rFonts w:ascii="Book Antiqua" w:hAnsi="Book Antiqua" w:cs="Times New Roman"/>
          <w:b/>
          <w:bCs/>
          <w:sz w:val="24"/>
          <w:szCs w:val="24"/>
          <w:lang w:val="en-IN"/>
        </w:rPr>
        <w:t xml:space="preserve"> </w:t>
      </w:r>
      <w:r w:rsidRPr="009D27E6">
        <w:rPr>
          <w:rFonts w:ascii="Book Antiqua" w:hAnsi="Book Antiqua" w:cs="Times New Roman"/>
          <w:b/>
          <w:bCs/>
          <w:sz w:val="24"/>
          <w:szCs w:val="24"/>
          <w:lang w:val="en-IN"/>
        </w:rPr>
        <w:t xml:space="preserve"> </w:t>
      </w:r>
    </w:p>
    <w:p w:rsidR="00BF437D" w:rsidRPr="009D27E6" w:rsidRDefault="00BF437D" w:rsidP="009D27E6">
      <w:pPr>
        <w:spacing w:after="0" w:line="360" w:lineRule="auto"/>
        <w:jc w:val="both"/>
        <w:rPr>
          <w:rFonts w:ascii="Book Antiqua" w:hAnsi="Book Antiqua" w:cs="Times New Roman"/>
          <w:sz w:val="24"/>
          <w:szCs w:val="24"/>
        </w:rPr>
      </w:pPr>
      <w:r w:rsidRPr="009D27E6">
        <w:rPr>
          <w:rFonts w:ascii="Book Antiqua" w:hAnsi="Book Antiqua" w:cs="Times New Roman"/>
          <w:sz w:val="24"/>
          <w:szCs w:val="24"/>
          <w:lang w:val="en-IN"/>
        </w:rPr>
        <w:t>Caregiving has been defined as interactions, in which one person is helping another on a regular basis with tasks, which are necessary for independent living</w:t>
      </w:r>
      <w:r w:rsidR="00CD4266" w:rsidRPr="009D27E6">
        <w:rPr>
          <w:rFonts w:ascii="Book Antiqua" w:hAnsi="Book Antiqua" w:cs="Times New Roman"/>
          <w:sz w:val="24"/>
          <w:szCs w:val="24"/>
          <w:vertAlign w:val="superscript"/>
          <w:lang w:val="en-IN"/>
        </w:rPr>
        <w:t>[1]</w:t>
      </w:r>
      <w:r w:rsidRPr="009D27E6">
        <w:rPr>
          <w:rFonts w:ascii="Book Antiqua" w:hAnsi="Book Antiqua" w:cs="Times New Roman"/>
          <w:sz w:val="24"/>
          <w:szCs w:val="24"/>
          <w:lang w:val="en-IN"/>
        </w:rPr>
        <w:t xml:space="preserve">. </w:t>
      </w:r>
      <w:r w:rsidRPr="009D27E6">
        <w:rPr>
          <w:rFonts w:ascii="Book Antiqua" w:hAnsi="Book Antiqua" w:cs="Times New Roman"/>
          <w:sz w:val="24"/>
          <w:szCs w:val="24"/>
        </w:rPr>
        <w:t>Anyone who provides some assistance to another who is, in some degree, incapacitated and needs help is a caregiver</w:t>
      </w:r>
      <w:r w:rsidR="00B2586E" w:rsidRPr="009D27E6">
        <w:rPr>
          <w:rFonts w:ascii="Book Antiqua" w:hAnsi="Book Antiqua" w:cs="Times New Roman"/>
          <w:sz w:val="24"/>
          <w:szCs w:val="24"/>
          <w:vertAlign w:val="superscript"/>
        </w:rPr>
        <w:t>[</w:t>
      </w:r>
      <w:r w:rsidR="00B2586E" w:rsidRPr="009D27E6">
        <w:rPr>
          <w:rFonts w:ascii="Book Antiqua" w:hAnsi="Book Antiqua" w:cs="Times New Roman"/>
          <w:sz w:val="24"/>
          <w:szCs w:val="24"/>
          <w:vertAlign w:val="superscript"/>
          <w:lang w:val="en-IN"/>
        </w:rPr>
        <w:t>2]</w:t>
      </w:r>
      <w:r w:rsidRPr="009D27E6">
        <w:rPr>
          <w:rFonts w:ascii="Book Antiqua" w:hAnsi="Book Antiqua" w:cs="Times New Roman"/>
          <w:sz w:val="24"/>
          <w:szCs w:val="24"/>
        </w:rPr>
        <w:t xml:space="preserve">. Normal </w:t>
      </w:r>
      <w:r w:rsidR="00CD4266" w:rsidRPr="009D27E6">
        <w:rPr>
          <w:rFonts w:ascii="Book Antiqua" w:hAnsi="Book Antiqua" w:cs="Times New Roman"/>
          <w:sz w:val="24"/>
          <w:szCs w:val="24"/>
          <w:lang w:eastAsia="zh-CN"/>
        </w:rPr>
        <w:t>“</w:t>
      </w:r>
      <w:r w:rsidRPr="009D27E6">
        <w:rPr>
          <w:rFonts w:ascii="Book Antiqua" w:hAnsi="Book Antiqua" w:cs="Times New Roman"/>
          <w:sz w:val="24"/>
          <w:szCs w:val="24"/>
        </w:rPr>
        <w:t>care</w:t>
      </w:r>
      <w:r w:rsidR="00CD4266" w:rsidRPr="009D27E6">
        <w:rPr>
          <w:rFonts w:ascii="Book Antiqua" w:hAnsi="Book Antiqua" w:cs="Times New Roman"/>
          <w:sz w:val="24"/>
          <w:szCs w:val="24"/>
          <w:lang w:eastAsia="zh-CN"/>
        </w:rPr>
        <w:t>”</w:t>
      </w:r>
      <w:r w:rsidRPr="009D27E6">
        <w:rPr>
          <w:rFonts w:ascii="Book Antiqua" w:hAnsi="Book Antiqua" w:cs="Times New Roman"/>
          <w:sz w:val="24"/>
          <w:szCs w:val="24"/>
        </w:rPr>
        <w:t xml:space="preserve"> changes into </w:t>
      </w:r>
      <w:r w:rsidR="00CD4266" w:rsidRPr="009D27E6">
        <w:rPr>
          <w:rFonts w:ascii="Book Antiqua" w:hAnsi="Book Antiqua" w:cs="Times New Roman"/>
          <w:sz w:val="24"/>
          <w:szCs w:val="24"/>
          <w:lang w:eastAsia="zh-CN"/>
        </w:rPr>
        <w:t>“</w:t>
      </w:r>
      <w:r w:rsidRPr="009D27E6">
        <w:rPr>
          <w:rFonts w:ascii="Book Antiqua" w:hAnsi="Book Antiqua" w:cs="Times New Roman"/>
          <w:sz w:val="24"/>
          <w:szCs w:val="24"/>
        </w:rPr>
        <w:t>caregiving</w:t>
      </w:r>
      <w:r w:rsidR="00CD4266" w:rsidRPr="009D27E6">
        <w:rPr>
          <w:rFonts w:ascii="Book Antiqua" w:hAnsi="Book Antiqua" w:cs="Times New Roman"/>
          <w:sz w:val="24"/>
          <w:szCs w:val="24"/>
          <w:lang w:eastAsia="zh-CN"/>
        </w:rPr>
        <w:t>”</w:t>
      </w:r>
      <w:r w:rsidRPr="009D27E6">
        <w:rPr>
          <w:rFonts w:ascii="Book Antiqua" w:hAnsi="Book Antiqua" w:cs="Times New Roman"/>
          <w:b/>
          <w:bCs/>
          <w:sz w:val="24"/>
          <w:szCs w:val="24"/>
        </w:rPr>
        <w:t xml:space="preserve"> </w:t>
      </w:r>
      <w:r w:rsidRPr="009D27E6">
        <w:rPr>
          <w:rFonts w:ascii="Book Antiqua" w:hAnsi="Book Antiqua" w:cs="Times New Roman"/>
          <w:sz w:val="24"/>
          <w:szCs w:val="24"/>
        </w:rPr>
        <w:t>when it is out of synchrony with the appropriate stage of the lifecycle. For family caregivers, this change takes place when the reciprocity between family members is out of balance, such that the responsibilities and tasks of one party in a relationship go beyond those customarily expected. Family caregivers are often bound by kinship obligations to adopt certain duties and responsibilities that are far in excess of those normally associated with a family role at a particular stage</w:t>
      </w:r>
      <w:r w:rsidR="00BB60DA" w:rsidRPr="009D27E6">
        <w:rPr>
          <w:rFonts w:ascii="Book Antiqua" w:hAnsi="Book Antiqua" w:cs="Times New Roman"/>
          <w:sz w:val="24"/>
          <w:szCs w:val="24"/>
          <w:vertAlign w:val="superscript"/>
        </w:rPr>
        <w:t>[3]</w:t>
      </w:r>
      <w:r w:rsidRPr="009D27E6">
        <w:rPr>
          <w:rFonts w:ascii="Book Antiqua" w:hAnsi="Book Antiqua" w:cs="Times New Roman"/>
          <w:sz w:val="24"/>
          <w:szCs w:val="24"/>
        </w:rPr>
        <w:t xml:space="preserve">. </w:t>
      </w:r>
      <w:r w:rsidRPr="009D27E6">
        <w:rPr>
          <w:rFonts w:ascii="Book Antiqua" w:hAnsi="Book Antiqua" w:cs="Times New Roman"/>
          <w:bCs/>
          <w:sz w:val="24"/>
          <w:szCs w:val="24"/>
        </w:rPr>
        <w:t>In doing so, they may perceive considerable distress, have a poor quality of life and experience psychological morbidity.</w:t>
      </w:r>
      <w:r w:rsidRPr="009D27E6">
        <w:rPr>
          <w:rFonts w:ascii="Book Antiqua" w:eastAsia="+mn-ea" w:hAnsi="Book Antiqua" w:cs="Times New Roman"/>
          <w:bCs/>
          <w:kern w:val="24"/>
          <w:sz w:val="24"/>
          <w:szCs w:val="24"/>
        </w:rPr>
        <w:t xml:space="preserve"> </w:t>
      </w:r>
      <w:r w:rsidRPr="009D27E6">
        <w:rPr>
          <w:rFonts w:ascii="Book Antiqua" w:hAnsi="Book Antiqua" w:cs="Times New Roman"/>
          <w:bCs/>
          <w:sz w:val="24"/>
          <w:szCs w:val="24"/>
        </w:rPr>
        <w:t xml:space="preserve">The consequences of being related to and </w:t>
      </w:r>
      <w:r w:rsidRPr="009D27E6">
        <w:rPr>
          <w:rFonts w:ascii="Book Antiqua" w:hAnsi="Book Antiqua" w:cs="Times New Roman"/>
          <w:sz w:val="24"/>
          <w:szCs w:val="24"/>
        </w:rPr>
        <w:t>caregiving in chronic mental illness can, thus,</w:t>
      </w:r>
      <w:r w:rsidR="006B4D1D" w:rsidRPr="009D27E6">
        <w:rPr>
          <w:rFonts w:ascii="Book Antiqua" w:hAnsi="Book Antiqua" w:cs="Times New Roman"/>
          <w:sz w:val="24"/>
          <w:szCs w:val="24"/>
        </w:rPr>
        <w:t xml:space="preserve"> </w:t>
      </w:r>
      <w:r w:rsidRPr="009D27E6">
        <w:rPr>
          <w:rFonts w:ascii="Book Antiqua" w:hAnsi="Book Antiqua" w:cs="Times New Roman"/>
          <w:sz w:val="24"/>
          <w:szCs w:val="24"/>
        </w:rPr>
        <w:t>be roughly divided into the</w:t>
      </w:r>
      <w:r w:rsidRPr="009D27E6">
        <w:rPr>
          <w:rFonts w:ascii="Book Antiqua" w:hAnsi="Book Antiqua" w:cs="Times New Roman"/>
          <w:b/>
          <w:sz w:val="24"/>
          <w:szCs w:val="24"/>
        </w:rPr>
        <w:t xml:space="preserve"> </w:t>
      </w:r>
      <w:r w:rsidRPr="009D27E6">
        <w:rPr>
          <w:rFonts w:ascii="Book Antiqua" w:hAnsi="Book Antiqua" w:cs="Times New Roman"/>
          <w:bCs/>
          <w:sz w:val="24"/>
          <w:szCs w:val="24"/>
        </w:rPr>
        <w:t>obligation to offer long-term extensive care, and the emotional distress and worries related to the life-situation of the patient. Such consequences of caregiving are usually referred to as caregiver-burden or burden of care. Caregiver-burden has, thus, been defined as the ‘‘the presence of problems, difficulties or adverse events which affect the life (lives) of the psychiatric patients’ significant others (</w:t>
      </w:r>
      <w:r w:rsidR="00BB0943" w:rsidRPr="009D27E6">
        <w:rPr>
          <w:rFonts w:ascii="Book Antiqua" w:hAnsi="Book Antiqua" w:cs="Times New Roman"/>
          <w:bCs/>
          <w:i/>
          <w:sz w:val="24"/>
          <w:szCs w:val="24"/>
        </w:rPr>
        <w:t>e.g.</w:t>
      </w:r>
      <w:r w:rsidR="00BB0943" w:rsidRPr="009D27E6">
        <w:rPr>
          <w:rFonts w:ascii="Book Antiqua" w:hAnsi="Book Antiqua" w:cs="Times New Roman"/>
          <w:bCs/>
          <w:i/>
          <w:sz w:val="24"/>
          <w:szCs w:val="24"/>
          <w:lang w:eastAsia="zh-CN"/>
        </w:rPr>
        <w:t>,</w:t>
      </w:r>
      <w:r w:rsidRPr="009D27E6">
        <w:rPr>
          <w:rFonts w:ascii="Book Antiqua" w:hAnsi="Book Antiqua" w:cs="Times New Roman"/>
          <w:bCs/>
          <w:sz w:val="24"/>
          <w:szCs w:val="24"/>
        </w:rPr>
        <w:t xml:space="preserve"> members of the household and/or the family).’’</w:t>
      </w:r>
      <w:r w:rsidRPr="009D27E6">
        <w:rPr>
          <w:rFonts w:ascii="Book Antiqua" w:hAnsi="Book Antiqua" w:cs="Times New Roman"/>
          <w:bCs/>
          <w:sz w:val="24"/>
          <w:szCs w:val="24"/>
          <w:vertAlign w:val="superscript"/>
        </w:rPr>
        <w:t xml:space="preserve"> [4] </w:t>
      </w:r>
      <w:r w:rsidRPr="009D27E6">
        <w:rPr>
          <w:rFonts w:ascii="Book Antiqua" w:hAnsi="Book Antiqua" w:cs="Times New Roman"/>
          <w:bCs/>
          <w:sz w:val="24"/>
          <w:szCs w:val="24"/>
        </w:rPr>
        <w:t>Research over the last five decades or so has clearly established that having a family member with mental illness can lead to high levels of distress and burden for caregivers. Research on caregiver burden has also identified the major areas of (objective) burden, namely adverse effects on the household routine including care of children, disruption of relations within and outside the family, restriction of leisure time activities of caregivers, the strains placed on family finances and employment, the difficulties in dealing with dysfunctional and problem behaviours faced by caregivers, and the impact on mental and physical well-being of the caregivers. The prevalence of subjective psychological distress, often referred to as subjective burden, has also been found to be very high</w:t>
      </w:r>
      <w:r w:rsidR="00D777E6" w:rsidRPr="009D27E6">
        <w:rPr>
          <w:rFonts w:ascii="Book Antiqua" w:hAnsi="Book Antiqua" w:cs="Times New Roman"/>
          <w:bCs/>
          <w:sz w:val="24"/>
          <w:szCs w:val="24"/>
          <w:vertAlign w:val="superscript"/>
        </w:rPr>
        <w:t>[5-15]</w:t>
      </w:r>
      <w:r w:rsidRPr="009D27E6">
        <w:rPr>
          <w:rFonts w:ascii="Book Antiqua" w:hAnsi="Book Antiqua" w:cs="Times New Roman"/>
          <w:bCs/>
          <w:sz w:val="24"/>
          <w:szCs w:val="24"/>
        </w:rPr>
        <w:t xml:space="preserve">. </w:t>
      </w:r>
    </w:p>
    <w:p w:rsidR="00BF437D" w:rsidRPr="009D27E6" w:rsidRDefault="00BF437D" w:rsidP="009D27E6">
      <w:pPr>
        <w:autoSpaceDE w:val="0"/>
        <w:autoSpaceDN w:val="0"/>
        <w:adjustRightInd w:val="0"/>
        <w:spacing w:after="0" w:line="360" w:lineRule="auto"/>
        <w:ind w:firstLineChars="300" w:firstLine="720"/>
        <w:jc w:val="both"/>
        <w:rPr>
          <w:rFonts w:ascii="Book Antiqua" w:hAnsi="Book Antiqua" w:cs="Times New Roman"/>
          <w:sz w:val="24"/>
          <w:szCs w:val="24"/>
          <w:vertAlign w:val="superscript"/>
        </w:rPr>
      </w:pPr>
      <w:r w:rsidRPr="009D27E6">
        <w:rPr>
          <w:rFonts w:ascii="Book Antiqua" w:hAnsi="Book Antiqua" w:cs="Times New Roman"/>
          <w:sz w:val="24"/>
          <w:szCs w:val="24"/>
        </w:rPr>
        <w:lastRenderedPageBreak/>
        <w:t>Studies on caregiver-burden have also gradually moved beyond simple enumeration of the problems faced by caregivers on account of the patient’s illness</w:t>
      </w:r>
      <w:r w:rsidRPr="009D27E6">
        <w:rPr>
          <w:rFonts w:ascii="Book Antiqua" w:hAnsi="Book Antiqua" w:cs="Times New Roman"/>
          <w:bCs/>
          <w:sz w:val="24"/>
          <w:szCs w:val="24"/>
        </w:rPr>
        <w:t>,</w:t>
      </w:r>
      <w:r w:rsidRPr="009D27E6">
        <w:rPr>
          <w:rFonts w:ascii="Book Antiqua" w:hAnsi="Book Antiqua" w:cs="Times New Roman"/>
          <w:sz w:val="24"/>
          <w:szCs w:val="24"/>
        </w:rPr>
        <w:t xml:space="preserve"> to a consideration of the caregiving experience in its totality. The dominant model for examining the process of caregiving has been the stress-appraisal-coping paradigm of Lazarus and Folkman</w:t>
      </w:r>
      <w:r w:rsidR="00F96D42" w:rsidRPr="009D27E6">
        <w:rPr>
          <w:rFonts w:ascii="Book Antiqua" w:hAnsi="Book Antiqua" w:cs="Times New Roman"/>
          <w:sz w:val="24"/>
          <w:szCs w:val="24"/>
          <w:vertAlign w:val="superscript"/>
        </w:rPr>
        <w:t>[16]</w:t>
      </w:r>
      <w:r w:rsidRPr="009D27E6">
        <w:rPr>
          <w:rFonts w:ascii="Book Antiqua" w:hAnsi="Book Antiqua" w:cs="Times New Roman"/>
          <w:sz w:val="24"/>
          <w:szCs w:val="24"/>
        </w:rPr>
        <w:t xml:space="preserve">. </w:t>
      </w:r>
    </w:p>
    <w:p w:rsidR="00BF437D" w:rsidRPr="009D27E6" w:rsidRDefault="00BF437D" w:rsidP="009D27E6">
      <w:pPr>
        <w:autoSpaceDE w:val="0"/>
        <w:autoSpaceDN w:val="0"/>
        <w:adjustRightInd w:val="0"/>
        <w:spacing w:after="0" w:line="360" w:lineRule="auto"/>
        <w:ind w:firstLineChars="300" w:firstLine="720"/>
        <w:jc w:val="both"/>
        <w:rPr>
          <w:rFonts w:ascii="Book Antiqua" w:hAnsi="Book Antiqua" w:cs="Times New Roman"/>
          <w:sz w:val="24"/>
          <w:szCs w:val="24"/>
        </w:rPr>
      </w:pPr>
      <w:r w:rsidRPr="009D27E6">
        <w:rPr>
          <w:rFonts w:ascii="Book Antiqua" w:hAnsi="Book Antiqua" w:cs="Times New Roman"/>
          <w:sz w:val="24"/>
          <w:szCs w:val="24"/>
        </w:rPr>
        <w:t xml:space="preserve">The </w:t>
      </w:r>
      <w:r w:rsidR="000B6329" w:rsidRPr="009D27E6">
        <w:rPr>
          <w:rFonts w:ascii="Book Antiqua" w:hAnsi="Book Antiqua" w:cs="Times New Roman"/>
          <w:sz w:val="24"/>
          <w:szCs w:val="24"/>
          <w:lang w:eastAsia="zh-CN"/>
        </w:rPr>
        <w:t>“</w:t>
      </w:r>
      <w:r w:rsidRPr="009D27E6">
        <w:rPr>
          <w:rFonts w:ascii="Book Antiqua" w:hAnsi="Book Antiqua" w:cs="Times New Roman"/>
          <w:sz w:val="24"/>
          <w:szCs w:val="24"/>
        </w:rPr>
        <w:t>stress-appraisal-coping</w:t>
      </w:r>
      <w:r w:rsidR="000B6329" w:rsidRPr="009D27E6">
        <w:rPr>
          <w:rFonts w:ascii="Book Antiqua" w:hAnsi="Book Antiqua" w:cs="Times New Roman"/>
          <w:sz w:val="24"/>
          <w:szCs w:val="24"/>
          <w:lang w:eastAsia="zh-CN"/>
        </w:rPr>
        <w:t>”</w:t>
      </w:r>
      <w:r w:rsidRPr="009D27E6">
        <w:rPr>
          <w:rFonts w:ascii="Book Antiqua" w:hAnsi="Book Antiqua" w:cs="Times New Roman"/>
          <w:sz w:val="24"/>
          <w:szCs w:val="24"/>
        </w:rPr>
        <w:t xml:space="preserve"> theory suggests that the principal element of caregiving is an appraisal of its demands. The patient's illness and its impact on the caregiver are the main sources of stress. Coping with this stress is determined by how it is appraised. </w:t>
      </w:r>
      <w:r w:rsidRPr="009D27E6">
        <w:rPr>
          <w:rFonts w:ascii="Book Antiqua" w:hAnsi="Book Antiqua" w:cs="Times New Roman"/>
          <w:bCs/>
          <w:sz w:val="24"/>
          <w:szCs w:val="24"/>
        </w:rPr>
        <w:t>Mediators of the process include social, demographic and cultural factors, caregiver's personality traits, and the level of support they receive</w:t>
      </w:r>
      <w:r w:rsidR="000B6329" w:rsidRPr="009D27E6">
        <w:rPr>
          <w:rFonts w:ascii="Book Antiqua" w:hAnsi="Book Antiqua" w:cs="Times New Roman"/>
          <w:bCs/>
          <w:sz w:val="24"/>
          <w:szCs w:val="24"/>
          <w:vertAlign w:val="superscript"/>
        </w:rPr>
        <w:t>[1</w:t>
      </w:r>
      <w:r w:rsidR="000B6329" w:rsidRPr="009D27E6">
        <w:rPr>
          <w:rFonts w:ascii="Book Antiqua" w:hAnsi="Book Antiqua" w:cs="Times New Roman"/>
          <w:sz w:val="24"/>
          <w:szCs w:val="24"/>
          <w:vertAlign w:val="superscript"/>
        </w:rPr>
        <w:t>7, 18]</w:t>
      </w:r>
      <w:r w:rsidRPr="009D27E6">
        <w:rPr>
          <w:rFonts w:ascii="Book Antiqua" w:hAnsi="Book Antiqua" w:cs="Times New Roman"/>
          <w:bCs/>
          <w:sz w:val="24"/>
          <w:szCs w:val="24"/>
        </w:rPr>
        <w:t>.</w:t>
      </w:r>
      <w:r w:rsidRPr="009D27E6">
        <w:rPr>
          <w:rFonts w:ascii="Book Antiqua" w:hAnsi="Book Antiqua" w:cs="Times New Roman"/>
          <w:sz w:val="24"/>
          <w:szCs w:val="24"/>
        </w:rPr>
        <w:t xml:space="preserve"> Thus, apart from identifying stressors, appraisal and coping as the central elements of the process of caregiving, this model also delineates certain mediators of this process. These mediators include illness variables (</w:t>
      </w:r>
      <w:r w:rsidR="00BB0943" w:rsidRPr="009D27E6">
        <w:rPr>
          <w:rFonts w:ascii="Book Antiqua" w:hAnsi="Book Antiqua" w:cs="Times New Roman"/>
          <w:i/>
          <w:sz w:val="24"/>
          <w:szCs w:val="24"/>
        </w:rPr>
        <w:t>e.g.</w:t>
      </w:r>
      <w:r w:rsidRPr="009D27E6">
        <w:rPr>
          <w:rFonts w:ascii="Book Antiqua" w:hAnsi="Book Antiqua" w:cs="Times New Roman"/>
          <w:sz w:val="24"/>
          <w:szCs w:val="24"/>
        </w:rPr>
        <w:t>, diagnosis, severity, duration of illness, duration of remission, cost of treatment), the caregivers’ socio-demographic and caregiving profile (</w:t>
      </w:r>
      <w:r w:rsidR="00BB0943" w:rsidRPr="009D27E6">
        <w:rPr>
          <w:rFonts w:ascii="Book Antiqua" w:hAnsi="Book Antiqua" w:cs="Times New Roman"/>
          <w:i/>
          <w:sz w:val="24"/>
          <w:szCs w:val="24"/>
        </w:rPr>
        <w:t>e.g.</w:t>
      </w:r>
      <w:r w:rsidRPr="009D27E6">
        <w:rPr>
          <w:rFonts w:ascii="Book Antiqua" w:hAnsi="Book Antiqua" w:cs="Times New Roman"/>
          <w:sz w:val="24"/>
          <w:szCs w:val="24"/>
        </w:rPr>
        <w:t>, gender, education, relation with the patient, amount of time spent with patient), personality attributes (</w:t>
      </w:r>
      <w:r w:rsidR="00BB0943" w:rsidRPr="009D27E6">
        <w:rPr>
          <w:rFonts w:ascii="Book Antiqua" w:hAnsi="Book Antiqua" w:cs="Times New Roman"/>
          <w:i/>
          <w:sz w:val="24"/>
          <w:szCs w:val="24"/>
        </w:rPr>
        <w:t>e.g.</w:t>
      </w:r>
      <w:r w:rsidRPr="009D27E6">
        <w:rPr>
          <w:rFonts w:ascii="Book Antiqua" w:hAnsi="Book Antiqua" w:cs="Times New Roman"/>
          <w:sz w:val="24"/>
          <w:szCs w:val="24"/>
        </w:rPr>
        <w:t>, neuroticism), socio-cultural factors which influence their attitudes towards caregiving, and the degree of social support available for the caregiver. These factors can influence appraisals, as well as the coping strategies adopted by the caregiver. Interactions between stressors, appraisals, coping, and the various mediators produce the eventual outcomes in terms of distress or well-being among caregivers</w:t>
      </w:r>
      <w:r w:rsidR="00DB6698" w:rsidRPr="009D27E6">
        <w:rPr>
          <w:rFonts w:ascii="Book Antiqua" w:hAnsi="Book Antiqua" w:cs="Times New Roman"/>
          <w:sz w:val="24"/>
          <w:szCs w:val="24"/>
          <w:vertAlign w:val="superscript"/>
        </w:rPr>
        <w:t>[8, 11]</w:t>
      </w:r>
      <w:r w:rsidRPr="009D27E6">
        <w:rPr>
          <w:rFonts w:ascii="Book Antiqua" w:hAnsi="Book Antiqua" w:cs="Times New Roman"/>
          <w:sz w:val="24"/>
          <w:szCs w:val="24"/>
        </w:rPr>
        <w:t xml:space="preserve">. </w:t>
      </w:r>
    </w:p>
    <w:p w:rsidR="00BF437D" w:rsidRPr="009D27E6" w:rsidRDefault="00BF437D" w:rsidP="009D27E6">
      <w:pPr>
        <w:autoSpaceDE w:val="0"/>
        <w:autoSpaceDN w:val="0"/>
        <w:adjustRightInd w:val="0"/>
        <w:spacing w:after="0" w:line="360" w:lineRule="auto"/>
        <w:ind w:firstLineChars="200" w:firstLine="480"/>
        <w:jc w:val="both"/>
        <w:rPr>
          <w:rFonts w:ascii="Book Antiqua" w:hAnsi="Book Antiqua" w:cs="Times New Roman"/>
          <w:sz w:val="24"/>
          <w:szCs w:val="24"/>
          <w:vertAlign w:val="superscript"/>
        </w:rPr>
      </w:pPr>
      <w:r w:rsidRPr="009D27E6">
        <w:rPr>
          <w:rFonts w:ascii="Book Antiqua" w:hAnsi="Book Antiqua" w:cs="Times New Roman"/>
          <w:sz w:val="24"/>
          <w:szCs w:val="24"/>
        </w:rPr>
        <w:t>Of all the mediators proposed by the `stress-appraisal-coping' model, ethnic and cultural factors had traditionally received the least research attention. This has changed over the last couple of decades or so with the advent of studies, which have clearly shown that culturally-defined values, norms, and roles are among the major determinants of the caregiving experience</w:t>
      </w:r>
      <w:r w:rsidR="00DB6698" w:rsidRPr="009D27E6">
        <w:rPr>
          <w:rFonts w:ascii="Book Antiqua" w:hAnsi="Book Antiqua" w:cs="Times New Roman"/>
          <w:sz w:val="24"/>
          <w:szCs w:val="24"/>
          <w:vertAlign w:val="superscript"/>
        </w:rPr>
        <w:t>[10, 11, 13, 19-31]</w:t>
      </w:r>
      <w:r w:rsidRPr="009D27E6">
        <w:rPr>
          <w:rFonts w:ascii="Book Antiqua" w:hAnsi="Book Antiqua" w:cs="Times New Roman"/>
          <w:sz w:val="24"/>
          <w:szCs w:val="24"/>
        </w:rPr>
        <w:t xml:space="preserve">. </w:t>
      </w:r>
    </w:p>
    <w:p w:rsidR="00BF437D" w:rsidRPr="009D27E6" w:rsidRDefault="00BF437D" w:rsidP="009D27E6">
      <w:pPr>
        <w:autoSpaceDE w:val="0"/>
        <w:autoSpaceDN w:val="0"/>
        <w:adjustRightInd w:val="0"/>
        <w:spacing w:after="0" w:line="360" w:lineRule="auto"/>
        <w:jc w:val="both"/>
        <w:rPr>
          <w:rFonts w:ascii="Book Antiqua" w:hAnsi="Book Antiqua" w:cs="Times-Roman"/>
          <w:b/>
          <w:bCs/>
          <w:sz w:val="24"/>
          <w:szCs w:val="24"/>
        </w:rPr>
      </w:pPr>
    </w:p>
    <w:p w:rsidR="00BF437D" w:rsidRPr="009D27E6" w:rsidRDefault="00DB6698" w:rsidP="009D27E6">
      <w:pPr>
        <w:autoSpaceDE w:val="0"/>
        <w:autoSpaceDN w:val="0"/>
        <w:adjustRightInd w:val="0"/>
        <w:spacing w:after="0" w:line="360" w:lineRule="auto"/>
        <w:jc w:val="both"/>
        <w:rPr>
          <w:rFonts w:ascii="Book Antiqua" w:hAnsi="Book Antiqua" w:cs="Times New Roman"/>
          <w:b/>
          <w:bCs/>
          <w:sz w:val="24"/>
          <w:szCs w:val="24"/>
          <w:lang w:val="en-IN"/>
        </w:rPr>
      </w:pPr>
      <w:r w:rsidRPr="009D27E6">
        <w:rPr>
          <w:rFonts w:ascii="Book Antiqua" w:hAnsi="Book Antiqua" w:cs="Times New Roman"/>
          <w:b/>
          <w:bCs/>
          <w:sz w:val="24"/>
          <w:szCs w:val="24"/>
          <w:lang w:val="en-IN"/>
        </w:rPr>
        <w:t xml:space="preserve">CULTURE, ETHNICITY AND CAREGIVING </w:t>
      </w:r>
    </w:p>
    <w:p w:rsidR="00BF437D" w:rsidRPr="009D27E6" w:rsidRDefault="00BF437D" w:rsidP="009D27E6">
      <w:pPr>
        <w:spacing w:after="0" w:line="360" w:lineRule="auto"/>
        <w:jc w:val="both"/>
        <w:rPr>
          <w:rFonts w:ascii="Book Antiqua" w:hAnsi="Book Antiqua" w:cs="Times New Roman"/>
          <w:bCs/>
          <w:sz w:val="24"/>
          <w:szCs w:val="24"/>
          <w:lang w:eastAsia="zh-CN"/>
        </w:rPr>
      </w:pPr>
      <w:r w:rsidRPr="009D27E6">
        <w:rPr>
          <w:rFonts w:ascii="Book Antiqua" w:hAnsi="Book Antiqua" w:cs="Times New Roman"/>
          <w:bCs/>
          <w:sz w:val="24"/>
          <w:szCs w:val="24"/>
        </w:rPr>
        <w:lastRenderedPageBreak/>
        <w:t xml:space="preserve">Several strands of research can be identified in the broad area of the effects of culture and ethnicity on caregiver burden. The predominant methodology employed has been cross-cultural comparisons between caregivers of minority ethnic groups residing in Europe and the </w:t>
      </w:r>
      <w:bookmarkStart w:id="5" w:name="OLE_LINK144"/>
      <w:bookmarkStart w:id="6" w:name="OLE_LINK145"/>
      <w:bookmarkStart w:id="7" w:name="OLE_LINK31"/>
      <w:r w:rsidR="00AE32A6" w:rsidRPr="009D27E6">
        <w:rPr>
          <w:rFonts w:ascii="Book Antiqua" w:hAnsi="Book Antiqua" w:cs="Garamond"/>
          <w:sz w:val="24"/>
          <w:szCs w:val="24"/>
        </w:rPr>
        <w:t>United States</w:t>
      </w:r>
      <w:bookmarkEnd w:id="5"/>
      <w:bookmarkEnd w:id="6"/>
      <w:bookmarkEnd w:id="7"/>
      <w:r w:rsidRPr="009D27E6">
        <w:rPr>
          <w:rFonts w:ascii="Book Antiqua" w:hAnsi="Book Antiqua" w:cs="Times New Roman"/>
          <w:bCs/>
          <w:sz w:val="24"/>
          <w:szCs w:val="24"/>
        </w:rPr>
        <w:t>, and the native Caucasian population. The minority ethnic groups that have been the principal focus of such studies have included African-Americans, Afro-Caribbean, Latino or Hispanic groups, and Asian populations including Chinese, Korean, Japanese and Indian caregivers</w:t>
      </w:r>
      <w:r w:rsidR="00BF2901" w:rsidRPr="009D27E6">
        <w:rPr>
          <w:rFonts w:ascii="Book Antiqua" w:hAnsi="Book Antiqua" w:cs="Times New Roman"/>
          <w:bCs/>
          <w:sz w:val="24"/>
          <w:szCs w:val="24"/>
          <w:vertAlign w:val="superscript"/>
        </w:rPr>
        <w:t>[10-13</w:t>
      </w:r>
      <w:r w:rsidR="00BF2901" w:rsidRPr="009D27E6">
        <w:rPr>
          <w:rFonts w:ascii="Book Antiqua" w:hAnsi="Book Antiqua" w:cs="Times New Roman"/>
          <w:bCs/>
          <w:sz w:val="24"/>
          <w:szCs w:val="24"/>
          <w:vertAlign w:val="superscript"/>
          <w:lang w:eastAsia="zh-CN"/>
        </w:rPr>
        <w:t>,</w:t>
      </w:r>
      <w:r w:rsidR="00BF2901" w:rsidRPr="009D27E6">
        <w:rPr>
          <w:rFonts w:ascii="Book Antiqua" w:hAnsi="Book Antiqua" w:cs="Times New Roman"/>
          <w:bCs/>
          <w:sz w:val="24"/>
          <w:szCs w:val="24"/>
          <w:vertAlign w:val="superscript"/>
        </w:rPr>
        <w:t>19-38]</w:t>
      </w:r>
      <w:r w:rsidRPr="009D27E6">
        <w:rPr>
          <w:rFonts w:ascii="Book Antiqua" w:hAnsi="Book Antiqua" w:cs="Times New Roman"/>
          <w:bCs/>
          <w:sz w:val="24"/>
          <w:szCs w:val="24"/>
        </w:rPr>
        <w:t>. This has been supplemented, to a limited extent, by research carried out among caregivers belonging to different cultures and residing in their countries of origin such as China, Korea or India</w:t>
      </w:r>
      <w:r w:rsidR="00FC5215" w:rsidRPr="009D27E6">
        <w:rPr>
          <w:rFonts w:ascii="Book Antiqua" w:hAnsi="Book Antiqua" w:cs="Times New Roman"/>
          <w:bCs/>
          <w:sz w:val="24"/>
          <w:szCs w:val="24"/>
          <w:vertAlign w:val="superscript"/>
        </w:rPr>
        <w:t>[12,13,28,30,</w:t>
      </w:r>
      <w:r w:rsidR="00BF2901" w:rsidRPr="009D27E6">
        <w:rPr>
          <w:rFonts w:ascii="Book Antiqua" w:hAnsi="Book Antiqua" w:cs="Times New Roman"/>
          <w:bCs/>
          <w:sz w:val="24"/>
          <w:szCs w:val="24"/>
          <w:vertAlign w:val="superscript"/>
        </w:rPr>
        <w:t>39–45]</w:t>
      </w:r>
      <w:r w:rsidRPr="009D27E6">
        <w:rPr>
          <w:rFonts w:ascii="Book Antiqua" w:hAnsi="Book Antiqua" w:cs="Times New Roman"/>
          <w:bCs/>
          <w:sz w:val="24"/>
          <w:szCs w:val="24"/>
        </w:rPr>
        <w:t xml:space="preserve">. The examination of ethnic and cultural differences has encompassed virtually the whole spectrum of the caregiving experience. Consequently, it has investigated differences in caregiver burden and related factors such as service utilisation, cultural factors which could mediate these differences, and propounded theories, which could provide a coherent framework to understand these differences. Most of this research has been carried out among caregivers of elderly people with dementia or the physically frail elderly. Among </w:t>
      </w:r>
      <w:r w:rsidR="00711041" w:rsidRPr="009D27E6">
        <w:rPr>
          <w:rFonts w:ascii="Book Antiqua" w:hAnsi="Book Antiqua" w:cs="Times New Roman"/>
          <w:bCs/>
          <w:sz w:val="24"/>
          <w:szCs w:val="24"/>
          <w:lang w:eastAsia="zh-CN"/>
        </w:rPr>
        <w:t>"</w:t>
      </w:r>
      <w:r w:rsidRPr="009D27E6">
        <w:rPr>
          <w:rFonts w:ascii="Book Antiqua" w:hAnsi="Book Antiqua" w:cs="Times New Roman"/>
          <w:bCs/>
          <w:sz w:val="24"/>
          <w:szCs w:val="24"/>
        </w:rPr>
        <w:t>unctional</w:t>
      </w:r>
      <w:r w:rsidR="00711041" w:rsidRPr="009D27E6">
        <w:rPr>
          <w:rFonts w:ascii="Book Antiqua" w:hAnsi="Book Antiqua" w:cs="Times New Roman"/>
          <w:bCs/>
          <w:sz w:val="24"/>
          <w:szCs w:val="24"/>
          <w:lang w:eastAsia="zh-CN"/>
        </w:rPr>
        <w:t xml:space="preserve">” </w:t>
      </w:r>
      <w:r w:rsidRPr="009D27E6">
        <w:rPr>
          <w:rFonts w:ascii="Book Antiqua" w:hAnsi="Book Antiqua" w:cs="Times New Roman"/>
          <w:bCs/>
          <w:sz w:val="24"/>
          <w:szCs w:val="24"/>
        </w:rPr>
        <w:t>psychiatric illnesses, schizophrenia has been the focus of research on ethnic or cultural differences in caregiving. Though the research data on schizophrenia appears to be qualitatively similar, the amount of data is, unfortunately, nowhere near the volume of research on dementia</w:t>
      </w:r>
      <w:r w:rsidR="00FC5215" w:rsidRPr="009D27E6">
        <w:rPr>
          <w:rFonts w:ascii="Book Antiqua" w:hAnsi="Book Antiqua" w:cs="Times New Roman"/>
          <w:bCs/>
          <w:sz w:val="24"/>
          <w:szCs w:val="24"/>
          <w:vertAlign w:val="superscript"/>
        </w:rPr>
        <w:t>[12, 46-48]</w:t>
      </w:r>
      <w:r w:rsidRPr="009D27E6">
        <w:rPr>
          <w:rFonts w:ascii="Book Antiqua" w:hAnsi="Book Antiqua" w:cs="Times New Roman"/>
          <w:bCs/>
          <w:sz w:val="24"/>
          <w:szCs w:val="24"/>
        </w:rPr>
        <w:t>. This is one significant deficiency of research in this area, which needs to be addressed.</w:t>
      </w:r>
      <w:r w:rsidR="006B4D1D" w:rsidRPr="009D27E6">
        <w:rPr>
          <w:rFonts w:ascii="Book Antiqua" w:hAnsi="Book Antiqua" w:cs="Times New Roman"/>
          <w:bCs/>
          <w:sz w:val="24"/>
          <w:szCs w:val="24"/>
        </w:rPr>
        <w:t xml:space="preserve"> </w:t>
      </w:r>
      <w:r w:rsidRPr="009D27E6">
        <w:rPr>
          <w:rFonts w:ascii="Book Antiqua" w:hAnsi="Book Antiqua" w:cs="Times New Roman"/>
          <w:bCs/>
          <w:sz w:val="24"/>
          <w:szCs w:val="24"/>
        </w:rPr>
        <w:t xml:space="preserve"> </w:t>
      </w:r>
    </w:p>
    <w:p w:rsidR="00FC5215" w:rsidRPr="009D27E6" w:rsidRDefault="00FC5215" w:rsidP="009D27E6">
      <w:pPr>
        <w:spacing w:after="0" w:line="360" w:lineRule="auto"/>
        <w:jc w:val="both"/>
        <w:rPr>
          <w:rFonts w:ascii="Book Antiqua" w:hAnsi="Book Antiqua" w:cs="Times New Roman"/>
          <w:bCs/>
          <w:sz w:val="24"/>
          <w:szCs w:val="24"/>
          <w:lang w:eastAsia="zh-CN"/>
        </w:rPr>
      </w:pPr>
    </w:p>
    <w:p w:rsidR="00BF437D" w:rsidRPr="009D27E6" w:rsidRDefault="00FC5215" w:rsidP="009D27E6">
      <w:pPr>
        <w:spacing w:after="0" w:line="360" w:lineRule="auto"/>
        <w:jc w:val="both"/>
        <w:rPr>
          <w:rFonts w:ascii="Book Antiqua" w:hAnsi="Book Antiqua" w:cs="Times New Roman"/>
          <w:b/>
          <w:bCs/>
          <w:sz w:val="24"/>
          <w:szCs w:val="24"/>
          <w:lang w:val="en-IN"/>
        </w:rPr>
      </w:pPr>
      <w:r w:rsidRPr="009D27E6">
        <w:rPr>
          <w:rFonts w:ascii="Book Antiqua" w:hAnsi="Book Antiqua" w:cs="Times New Roman"/>
          <w:b/>
          <w:bCs/>
          <w:sz w:val="24"/>
          <w:szCs w:val="24"/>
          <w:lang w:val="en-IN"/>
        </w:rPr>
        <w:t>CULTURAL DIFFERENCES IN CAREGIVING</w:t>
      </w:r>
    </w:p>
    <w:p w:rsidR="00BF437D" w:rsidRPr="009D27E6" w:rsidRDefault="00BF437D" w:rsidP="009D27E6">
      <w:pPr>
        <w:autoSpaceDE w:val="0"/>
        <w:autoSpaceDN w:val="0"/>
        <w:adjustRightInd w:val="0"/>
        <w:spacing w:after="0" w:line="360" w:lineRule="auto"/>
        <w:jc w:val="both"/>
        <w:rPr>
          <w:rFonts w:ascii="Book Antiqua" w:hAnsi="Book Antiqua" w:cs="Times New Roman"/>
          <w:bCs/>
          <w:sz w:val="24"/>
          <w:szCs w:val="24"/>
        </w:rPr>
      </w:pPr>
      <w:r w:rsidRPr="009D27E6">
        <w:rPr>
          <w:rFonts w:ascii="Book Antiqua" w:hAnsi="Book Antiqua" w:cs="Times New Roman"/>
          <w:bCs/>
          <w:sz w:val="24"/>
          <w:szCs w:val="24"/>
        </w:rPr>
        <w:t xml:space="preserve">There is a large body of comparative, cross-cultural research evidence, which clearly indicates that caregiving experiences vary across cultural and ethnic groups. For the most part, this research suggests that caregivers from a number of ethnic minority groups differ from their Caucasian counterparts in several respects. </w:t>
      </w:r>
    </w:p>
    <w:p w:rsidR="00BF437D" w:rsidRPr="009D27E6" w:rsidRDefault="00BF437D" w:rsidP="009D27E6">
      <w:pPr>
        <w:autoSpaceDE w:val="0"/>
        <w:autoSpaceDN w:val="0"/>
        <w:adjustRightInd w:val="0"/>
        <w:spacing w:after="0" w:line="360" w:lineRule="auto"/>
        <w:jc w:val="both"/>
        <w:rPr>
          <w:rFonts w:ascii="Book Antiqua" w:hAnsi="Book Antiqua" w:cs="Times New Roman"/>
          <w:sz w:val="24"/>
          <w:szCs w:val="24"/>
        </w:rPr>
      </w:pPr>
    </w:p>
    <w:p w:rsidR="00BF437D" w:rsidRPr="009D27E6" w:rsidRDefault="00BF437D" w:rsidP="009D27E6">
      <w:pPr>
        <w:autoSpaceDE w:val="0"/>
        <w:autoSpaceDN w:val="0"/>
        <w:adjustRightInd w:val="0"/>
        <w:spacing w:after="0" w:line="360" w:lineRule="auto"/>
        <w:ind w:firstLineChars="200" w:firstLine="480"/>
        <w:jc w:val="both"/>
        <w:rPr>
          <w:rFonts w:ascii="Book Antiqua" w:hAnsi="Book Antiqua" w:cs="Times New Roman"/>
          <w:sz w:val="24"/>
          <w:szCs w:val="24"/>
        </w:rPr>
      </w:pPr>
      <w:r w:rsidRPr="009D27E6">
        <w:rPr>
          <w:rFonts w:ascii="Book Antiqua" w:hAnsi="Book Antiqua" w:cs="Times New Roman"/>
          <w:sz w:val="24"/>
          <w:szCs w:val="24"/>
        </w:rPr>
        <w:lastRenderedPageBreak/>
        <w:t>Although the evidence is somewhat equivocal, there seems to be a slightly higher prevalence of caregiving among Asian-Americans, African-Americans, and Latinos, than among non-Hispanic Caucasians.</w:t>
      </w:r>
      <w:r w:rsidR="006B4D1D" w:rsidRPr="009D27E6">
        <w:rPr>
          <w:rFonts w:ascii="Book Antiqua" w:hAnsi="Book Antiqua" w:cs="Times New Roman"/>
          <w:sz w:val="24"/>
          <w:szCs w:val="24"/>
        </w:rPr>
        <w:t xml:space="preserve"> </w:t>
      </w:r>
      <w:r w:rsidRPr="009D27E6">
        <w:rPr>
          <w:rFonts w:ascii="Book Antiqua" w:hAnsi="Book Antiqua" w:cs="Times New Roman"/>
          <w:sz w:val="24"/>
          <w:szCs w:val="24"/>
        </w:rPr>
        <w:t>Moreover, when controlling for the levels of disability, minority caregivers tend to provide more direct and informal care than do Caucasian caregivers</w:t>
      </w:r>
      <w:r w:rsidR="002A7047" w:rsidRPr="009D27E6">
        <w:rPr>
          <w:rFonts w:ascii="Book Antiqua" w:hAnsi="Book Antiqua" w:cs="Times New Roman"/>
          <w:sz w:val="24"/>
          <w:szCs w:val="24"/>
          <w:vertAlign w:val="superscript"/>
        </w:rPr>
        <w:t>[49]</w:t>
      </w:r>
      <w:r w:rsidRPr="009D27E6">
        <w:rPr>
          <w:rFonts w:ascii="Book Antiqua" w:hAnsi="Book Antiqua" w:cs="Times New Roman"/>
          <w:sz w:val="24"/>
          <w:szCs w:val="24"/>
        </w:rPr>
        <w:t>.</w:t>
      </w:r>
      <w:r w:rsidR="002A7047" w:rsidRPr="009D27E6">
        <w:rPr>
          <w:rFonts w:ascii="Book Antiqua" w:hAnsi="Book Antiqua" w:cs="Times New Roman"/>
          <w:sz w:val="24"/>
          <w:szCs w:val="24"/>
        </w:rPr>
        <w:t xml:space="preserve"> </w:t>
      </w:r>
      <w:r w:rsidRPr="009D27E6">
        <w:rPr>
          <w:rFonts w:ascii="Book Antiqua" w:hAnsi="Book Antiqua" w:cs="Times New Roman"/>
          <w:sz w:val="24"/>
          <w:szCs w:val="24"/>
        </w:rPr>
        <w:t>Caucasian caregivers are most likely to provide care for a spouse; Latinos are the most likely to provide care for a parent; and African Americans are the most likely to be caring for other family members or unrelated individuals</w:t>
      </w:r>
      <w:r w:rsidR="0023110D" w:rsidRPr="009D27E6">
        <w:rPr>
          <w:rFonts w:ascii="Book Antiqua" w:hAnsi="Book Antiqua" w:cs="Times New Roman"/>
          <w:sz w:val="24"/>
          <w:szCs w:val="24"/>
          <w:vertAlign w:val="superscript"/>
        </w:rPr>
        <w:t>[50]</w:t>
      </w:r>
      <w:r w:rsidRPr="009D27E6">
        <w:rPr>
          <w:rFonts w:ascii="Book Antiqua" w:hAnsi="Book Antiqua" w:cs="Times New Roman"/>
          <w:sz w:val="24"/>
          <w:szCs w:val="24"/>
        </w:rPr>
        <w:t xml:space="preserve">. </w:t>
      </w:r>
      <w:r w:rsidRPr="009D27E6">
        <w:rPr>
          <w:rFonts w:ascii="Book Antiqua" w:hAnsi="Book Antiqua" w:cs="Times New Roman"/>
          <w:bCs/>
          <w:sz w:val="24"/>
          <w:szCs w:val="24"/>
        </w:rPr>
        <w:t>In general caregivers belonging to the ethnic groups such as African-Americans, Afro-Caribbean, Latino or Hispanic groups, and Asian communities such as the Chinese, Korean, Japanese and Indian caregivers report lower levels of caregiving stress and burden</w:t>
      </w:r>
      <w:r w:rsidR="002A7047" w:rsidRPr="009D27E6">
        <w:rPr>
          <w:rFonts w:ascii="Book Antiqua" w:hAnsi="Book Antiqua" w:cs="Times New Roman"/>
          <w:bCs/>
          <w:sz w:val="24"/>
          <w:szCs w:val="24"/>
          <w:vertAlign w:val="superscript"/>
        </w:rPr>
        <w:t>[10-13, 20-31, 33, 47, 51, 52]</w:t>
      </w:r>
      <w:r w:rsidRPr="009D27E6">
        <w:rPr>
          <w:rFonts w:ascii="Book Antiqua" w:hAnsi="Book Antiqua" w:cs="Times New Roman"/>
          <w:bCs/>
          <w:sz w:val="24"/>
          <w:szCs w:val="24"/>
        </w:rPr>
        <w:t>. They are generally more tolerant of the mentally ill relative</w:t>
      </w:r>
      <w:r w:rsidR="002A7047" w:rsidRPr="009D27E6">
        <w:rPr>
          <w:rFonts w:ascii="Book Antiqua" w:hAnsi="Book Antiqua" w:cs="Times New Roman"/>
          <w:bCs/>
          <w:sz w:val="24"/>
          <w:szCs w:val="24"/>
          <w:vertAlign w:val="superscript"/>
        </w:rPr>
        <w:t>[32]</w:t>
      </w:r>
      <w:r w:rsidRPr="009D27E6">
        <w:rPr>
          <w:rFonts w:ascii="Book Antiqua" w:hAnsi="Book Antiqua" w:cs="Times New Roman"/>
          <w:bCs/>
          <w:sz w:val="24"/>
          <w:szCs w:val="24"/>
        </w:rPr>
        <w:t>. Subjective perceptions of burden appear to vary the most, while objective aspects of burden are more similar in nature</w:t>
      </w:r>
      <w:r w:rsidR="00694E69" w:rsidRPr="009D27E6">
        <w:rPr>
          <w:rFonts w:ascii="Book Antiqua" w:hAnsi="Book Antiqua" w:cs="Times New Roman"/>
          <w:bCs/>
          <w:sz w:val="24"/>
          <w:szCs w:val="24"/>
          <w:vertAlign w:val="superscript"/>
        </w:rPr>
        <w:t>[13, 33, 53]</w:t>
      </w:r>
      <w:r w:rsidRPr="009D27E6">
        <w:rPr>
          <w:rFonts w:ascii="Book Antiqua" w:hAnsi="Book Antiqua" w:cs="Times New Roman"/>
          <w:bCs/>
          <w:sz w:val="24"/>
          <w:szCs w:val="24"/>
        </w:rPr>
        <w:t>. This is mirrored by the finding of low levels of expressed emotions, particularly among Mexican-American and Indian families</w:t>
      </w:r>
      <w:r w:rsidR="00B20459" w:rsidRPr="009D27E6">
        <w:rPr>
          <w:rFonts w:ascii="Book Antiqua" w:hAnsi="Book Antiqua" w:cs="Times New Roman"/>
          <w:bCs/>
          <w:sz w:val="24"/>
          <w:szCs w:val="24"/>
          <w:vertAlign w:val="superscript"/>
        </w:rPr>
        <w:t>[6, 12]</w:t>
      </w:r>
      <w:r w:rsidRPr="009D27E6">
        <w:rPr>
          <w:rFonts w:ascii="Book Antiqua" w:hAnsi="Book Antiqua" w:cs="Times New Roman"/>
          <w:bCs/>
          <w:sz w:val="24"/>
          <w:szCs w:val="24"/>
        </w:rPr>
        <w:t>. On the other hand, it has been shown that there is a higher level of stigma and negative conceptualisations of the illness</w:t>
      </w:r>
      <w:r w:rsidR="00E750D1" w:rsidRPr="009D27E6">
        <w:rPr>
          <w:rFonts w:ascii="Book Antiqua" w:hAnsi="Book Antiqua" w:cs="Times New Roman"/>
          <w:bCs/>
          <w:sz w:val="24"/>
          <w:szCs w:val="24"/>
          <w:vertAlign w:val="superscript"/>
        </w:rPr>
        <w:t>[32, 39]</w:t>
      </w:r>
      <w:r w:rsidRPr="009D27E6">
        <w:rPr>
          <w:rFonts w:ascii="Book Antiqua" w:hAnsi="Book Antiqua" w:cs="Times New Roman"/>
          <w:bCs/>
          <w:sz w:val="24"/>
          <w:szCs w:val="24"/>
        </w:rPr>
        <w:t>. This leads caregivers to try and keep the illness a secret and delay seeking treatment</w:t>
      </w:r>
      <w:r w:rsidR="008C12B5" w:rsidRPr="009D27E6">
        <w:rPr>
          <w:rFonts w:ascii="Book Antiqua" w:hAnsi="Book Antiqua" w:cs="Times New Roman"/>
          <w:bCs/>
          <w:sz w:val="24"/>
          <w:szCs w:val="24"/>
          <w:vertAlign w:val="superscript"/>
        </w:rPr>
        <w:t>[31, 32, 34]</w:t>
      </w:r>
      <w:r w:rsidRPr="009D27E6">
        <w:rPr>
          <w:rFonts w:ascii="Book Antiqua" w:hAnsi="Book Antiqua" w:cs="Times New Roman"/>
          <w:bCs/>
          <w:sz w:val="24"/>
          <w:szCs w:val="24"/>
        </w:rPr>
        <w:t xml:space="preserve">. Differences have also been identified in the levels of social support available, appraisals of the caregiving situation and coping and help-seeking behaviour. </w:t>
      </w:r>
      <w:r w:rsidRPr="009D27E6">
        <w:rPr>
          <w:rFonts w:ascii="Book Antiqua" w:hAnsi="Book Antiqua" w:cs="Times New Roman"/>
          <w:sz w:val="24"/>
          <w:szCs w:val="24"/>
        </w:rPr>
        <w:t>Caucasian caregivers typically employ problem-solving and avoidance strategies more frequently than do African-American caregivers, perhaps because Caucasians perceive caregiving situations as a greater threat or stressor than do African-Americans. Moreover, African-American caregivers are more likely to view their situation in more positive terms, and draw upon religious faith and social networks to mitigate caregiving stress</w:t>
      </w:r>
      <w:r w:rsidR="000D49DB" w:rsidRPr="009D27E6">
        <w:rPr>
          <w:rFonts w:ascii="Book Antiqua" w:hAnsi="Book Antiqua" w:cs="Times New Roman"/>
          <w:sz w:val="24"/>
          <w:szCs w:val="24"/>
          <w:vertAlign w:val="superscript"/>
        </w:rPr>
        <w:t>[11,13,21</w:t>
      </w:r>
      <w:r w:rsidR="000D49DB" w:rsidRPr="009D27E6">
        <w:rPr>
          <w:rFonts w:ascii="Book Antiqua" w:hAnsi="Book Antiqua" w:cs="Times New Roman"/>
          <w:sz w:val="24"/>
          <w:szCs w:val="24"/>
          <w:vertAlign w:val="superscript"/>
          <w:lang w:eastAsia="zh-CN"/>
        </w:rPr>
        <w:t>-</w:t>
      </w:r>
      <w:r w:rsidR="000D49DB" w:rsidRPr="009D27E6">
        <w:rPr>
          <w:rFonts w:ascii="Book Antiqua" w:hAnsi="Book Antiqua" w:cs="Times New Roman"/>
          <w:sz w:val="24"/>
          <w:szCs w:val="24"/>
          <w:vertAlign w:val="superscript"/>
        </w:rPr>
        <w:t>23,29,52,</w:t>
      </w:r>
      <w:r w:rsidR="008C12B5" w:rsidRPr="009D27E6">
        <w:rPr>
          <w:rFonts w:ascii="Book Antiqua" w:hAnsi="Book Antiqua" w:cs="Times New Roman"/>
          <w:sz w:val="24"/>
          <w:szCs w:val="24"/>
          <w:vertAlign w:val="superscript"/>
        </w:rPr>
        <w:t>55–57]</w:t>
      </w:r>
      <w:r w:rsidRPr="009D27E6">
        <w:rPr>
          <w:rFonts w:ascii="Book Antiqua" w:hAnsi="Book Antiqua" w:cs="Times New Roman"/>
          <w:sz w:val="24"/>
          <w:szCs w:val="24"/>
        </w:rPr>
        <w:t xml:space="preserve">. </w:t>
      </w:r>
      <w:r w:rsidRPr="009D27E6">
        <w:rPr>
          <w:rFonts w:ascii="Book Antiqua" w:hAnsi="Book Antiqua" w:cs="Times New Roman"/>
          <w:bCs/>
          <w:sz w:val="24"/>
          <w:szCs w:val="24"/>
        </w:rPr>
        <w:t>Caregivers from ethnic minority groups appear to have wider and stronger informal support networks than White caregivers</w:t>
      </w:r>
      <w:r w:rsidR="000D49DB" w:rsidRPr="009D27E6">
        <w:rPr>
          <w:rFonts w:ascii="Book Antiqua" w:hAnsi="Book Antiqua" w:cs="Times New Roman"/>
          <w:bCs/>
          <w:sz w:val="24"/>
          <w:szCs w:val="24"/>
          <w:vertAlign w:val="superscript"/>
        </w:rPr>
        <w:t>[20</w:t>
      </w:r>
      <w:r w:rsidR="000D49DB" w:rsidRPr="009D27E6">
        <w:rPr>
          <w:rFonts w:ascii="Book Antiqua" w:hAnsi="Book Antiqua" w:cs="Times New Roman"/>
          <w:bCs/>
          <w:sz w:val="24"/>
          <w:szCs w:val="24"/>
          <w:vertAlign w:val="superscript"/>
          <w:lang w:eastAsia="zh-CN"/>
        </w:rPr>
        <w:t>-</w:t>
      </w:r>
      <w:r w:rsidR="000D49DB" w:rsidRPr="009D27E6">
        <w:rPr>
          <w:rFonts w:ascii="Book Antiqua" w:hAnsi="Book Antiqua" w:cs="Times New Roman"/>
          <w:bCs/>
          <w:sz w:val="24"/>
          <w:szCs w:val="24"/>
          <w:vertAlign w:val="superscript"/>
        </w:rPr>
        <w:t>23, 58, 59]</w:t>
      </w:r>
      <w:r w:rsidRPr="009D27E6">
        <w:rPr>
          <w:rFonts w:ascii="Book Antiqua" w:hAnsi="Book Antiqua" w:cs="Times New Roman"/>
          <w:bCs/>
          <w:sz w:val="24"/>
          <w:szCs w:val="24"/>
        </w:rPr>
        <w:t>. The availability of greater informal support has been linked to the reduced use of formal services and low service utilisation among minority ethnic caregivers</w:t>
      </w:r>
      <w:r w:rsidR="004D5942" w:rsidRPr="009D27E6">
        <w:rPr>
          <w:rFonts w:ascii="Book Antiqua" w:hAnsi="Book Antiqua" w:cs="Times New Roman"/>
          <w:bCs/>
          <w:sz w:val="24"/>
          <w:szCs w:val="24"/>
          <w:vertAlign w:val="superscript"/>
        </w:rPr>
        <w:t>[60, 61]</w:t>
      </w:r>
      <w:r w:rsidRPr="009D27E6">
        <w:rPr>
          <w:rFonts w:ascii="Book Antiqua" w:hAnsi="Book Antiqua" w:cs="Times New Roman"/>
          <w:bCs/>
          <w:sz w:val="24"/>
          <w:szCs w:val="24"/>
        </w:rPr>
        <w:t>.</w:t>
      </w:r>
      <w:r w:rsidRPr="009D27E6">
        <w:rPr>
          <w:rFonts w:ascii="Book Antiqua" w:hAnsi="Book Antiqua" w:cs="Times New Roman"/>
          <w:bCs/>
          <w:sz w:val="24"/>
          <w:szCs w:val="24"/>
          <w:vertAlign w:val="superscript"/>
        </w:rPr>
        <w:t xml:space="preserve"> </w:t>
      </w:r>
      <w:r w:rsidRPr="009D27E6">
        <w:rPr>
          <w:rFonts w:ascii="Book Antiqua" w:hAnsi="Book Antiqua" w:cs="Times New Roman"/>
          <w:bCs/>
          <w:sz w:val="24"/>
          <w:szCs w:val="24"/>
        </w:rPr>
        <w:t xml:space="preserve">Consequently, caregivers from ethnic minorities cope with the stress of caregiving by turning to this readily available means of support from the </w:t>
      </w:r>
      <w:r w:rsidRPr="009D27E6">
        <w:rPr>
          <w:rFonts w:ascii="Book Antiqua" w:hAnsi="Book Antiqua" w:cs="Times New Roman"/>
          <w:bCs/>
          <w:sz w:val="24"/>
          <w:szCs w:val="24"/>
        </w:rPr>
        <w:lastRenderedPageBreak/>
        <w:t>family and the wider community</w:t>
      </w:r>
      <w:r w:rsidR="00B74A08" w:rsidRPr="009D27E6">
        <w:rPr>
          <w:rFonts w:ascii="Book Antiqua" w:hAnsi="Book Antiqua" w:cs="Times New Roman"/>
          <w:bCs/>
          <w:sz w:val="24"/>
          <w:szCs w:val="24"/>
          <w:vertAlign w:val="superscript"/>
        </w:rPr>
        <w:t>[10, 13, 53]</w:t>
      </w:r>
      <w:r w:rsidRPr="009D27E6">
        <w:rPr>
          <w:rFonts w:ascii="Book Antiqua" w:hAnsi="Book Antiqua" w:cs="Times New Roman"/>
          <w:bCs/>
          <w:sz w:val="24"/>
          <w:szCs w:val="24"/>
        </w:rPr>
        <w:t>. They also seem to use more religious and spiritual methods of coping</w:t>
      </w:r>
      <w:r w:rsidR="00B74A08" w:rsidRPr="009D27E6">
        <w:rPr>
          <w:rFonts w:ascii="Book Antiqua" w:hAnsi="Book Antiqua" w:cs="Times New Roman"/>
          <w:bCs/>
          <w:sz w:val="24"/>
          <w:szCs w:val="24"/>
          <w:vertAlign w:val="superscript"/>
        </w:rPr>
        <w:t>[57]</w:t>
      </w:r>
      <w:r w:rsidRPr="009D27E6">
        <w:rPr>
          <w:rFonts w:ascii="Book Antiqua" w:hAnsi="Book Antiqua" w:cs="Times New Roman"/>
          <w:bCs/>
          <w:sz w:val="24"/>
          <w:szCs w:val="24"/>
        </w:rPr>
        <w:t>. Apart from differences in negative outcomes of caregiving, a number of studies have also indicated a higher prevalence of positive aspects of caregiving and greater satisfaction from caregiving among caregivers from ethnic minority groups</w:t>
      </w:r>
      <w:r w:rsidR="00075A9C" w:rsidRPr="009D27E6">
        <w:rPr>
          <w:rFonts w:ascii="Book Antiqua" w:hAnsi="Book Antiqua" w:cs="Times New Roman"/>
          <w:bCs/>
          <w:sz w:val="24"/>
          <w:szCs w:val="24"/>
          <w:vertAlign w:val="superscript"/>
        </w:rPr>
        <w:t>[10,13,33,35,51,54,61]</w:t>
      </w:r>
      <w:r w:rsidRPr="009D27E6">
        <w:rPr>
          <w:rFonts w:ascii="Book Antiqua" w:hAnsi="Book Antiqua" w:cs="Times New Roman"/>
          <w:bCs/>
          <w:sz w:val="24"/>
          <w:szCs w:val="24"/>
        </w:rPr>
        <w:t>. However, the reliability of these cultural and ethnic differences in caregiving has often been compromised by methodological shortcomings and inconsistent findings across studies</w:t>
      </w:r>
      <w:r w:rsidR="00075A9C" w:rsidRPr="009D27E6">
        <w:rPr>
          <w:rFonts w:ascii="Book Antiqua" w:hAnsi="Book Antiqua" w:cs="Times New Roman"/>
          <w:bCs/>
          <w:sz w:val="24"/>
          <w:szCs w:val="24"/>
          <w:vertAlign w:val="superscript"/>
        </w:rPr>
        <w:t>[19,24,51,52,55]</w:t>
      </w:r>
      <w:r w:rsidRPr="009D27E6">
        <w:rPr>
          <w:rFonts w:ascii="Book Antiqua" w:hAnsi="Book Antiqua" w:cs="Times New Roman"/>
          <w:bCs/>
          <w:sz w:val="24"/>
          <w:szCs w:val="24"/>
        </w:rPr>
        <w:t xml:space="preserve">. </w:t>
      </w:r>
      <w:r w:rsidRPr="009D27E6">
        <w:rPr>
          <w:rFonts w:ascii="Book Antiqua" w:hAnsi="Book Antiqua" w:cs="Times New Roman"/>
          <w:sz w:val="24"/>
          <w:szCs w:val="24"/>
        </w:rPr>
        <w:t>Moreover, socio-economic status, cultural differences, and within-group variability may confound research findings, making it more difficult to determine how ethnicity or culture differentially impacts the caregiving experience. It has been suggested that cultural or ethnic status may function as a proxy</w:t>
      </w:r>
      <w:r w:rsidRPr="009D27E6">
        <w:rPr>
          <w:rFonts w:ascii="Book Antiqua" w:hAnsi="Book Antiqua" w:cs="Times New Roman"/>
          <w:bCs/>
          <w:sz w:val="24"/>
          <w:szCs w:val="24"/>
        </w:rPr>
        <w:t xml:space="preserve"> </w:t>
      </w:r>
      <w:r w:rsidRPr="009D27E6">
        <w:rPr>
          <w:rFonts w:ascii="Book Antiqua" w:hAnsi="Book Antiqua" w:cs="Times New Roman"/>
          <w:sz w:val="24"/>
          <w:szCs w:val="24"/>
        </w:rPr>
        <w:t>variable for other important factors that are more likely to impact caregiving experiences,</w:t>
      </w:r>
      <w:r w:rsidRPr="009D27E6">
        <w:rPr>
          <w:rFonts w:ascii="Book Antiqua" w:hAnsi="Book Antiqua" w:cs="Times New Roman"/>
          <w:bCs/>
          <w:sz w:val="24"/>
          <w:szCs w:val="24"/>
        </w:rPr>
        <w:t xml:space="preserve"> </w:t>
      </w:r>
      <w:r w:rsidRPr="009D27E6">
        <w:rPr>
          <w:rFonts w:ascii="Book Antiqua" w:hAnsi="Book Antiqua" w:cs="Times New Roman"/>
          <w:sz w:val="24"/>
          <w:szCs w:val="24"/>
        </w:rPr>
        <w:t>such as income, education, health, and family structure</w:t>
      </w:r>
      <w:r w:rsidR="00075A9C" w:rsidRPr="009D27E6">
        <w:rPr>
          <w:rFonts w:ascii="Book Antiqua" w:hAnsi="Book Antiqua" w:cs="Times New Roman"/>
          <w:sz w:val="24"/>
          <w:szCs w:val="24"/>
          <w:vertAlign w:val="superscript"/>
        </w:rPr>
        <w:t>[55]</w:t>
      </w:r>
      <w:r w:rsidRPr="009D27E6">
        <w:rPr>
          <w:rFonts w:ascii="Book Antiqua" w:hAnsi="Book Antiqua" w:cs="Times New Roman"/>
          <w:sz w:val="24"/>
          <w:szCs w:val="24"/>
        </w:rPr>
        <w:t>. This is not to suggest that</w:t>
      </w:r>
      <w:r w:rsidRPr="009D27E6">
        <w:rPr>
          <w:rFonts w:ascii="Book Antiqua" w:hAnsi="Book Antiqua" w:cs="Times New Roman"/>
          <w:bCs/>
          <w:sz w:val="24"/>
          <w:szCs w:val="24"/>
        </w:rPr>
        <w:t xml:space="preserve"> </w:t>
      </w:r>
      <w:r w:rsidRPr="009D27E6">
        <w:rPr>
          <w:rFonts w:ascii="Book Antiqua" w:hAnsi="Book Antiqua" w:cs="Times New Roman"/>
          <w:sz w:val="24"/>
          <w:szCs w:val="24"/>
        </w:rPr>
        <w:t>ethnic minority status makes families immune to care related</w:t>
      </w:r>
      <w:r w:rsidRPr="009D27E6">
        <w:rPr>
          <w:rFonts w:ascii="Book Antiqua" w:hAnsi="Book Antiqua" w:cs="Times New Roman"/>
          <w:bCs/>
          <w:sz w:val="24"/>
          <w:szCs w:val="24"/>
        </w:rPr>
        <w:t xml:space="preserve"> </w:t>
      </w:r>
      <w:r w:rsidRPr="009D27E6">
        <w:rPr>
          <w:rFonts w:ascii="Book Antiqua" w:hAnsi="Book Antiqua" w:cs="Times New Roman"/>
          <w:sz w:val="24"/>
          <w:szCs w:val="24"/>
        </w:rPr>
        <w:t>stressors. For example, ethnic minority caregivers</w:t>
      </w:r>
      <w:r w:rsidRPr="009D27E6">
        <w:rPr>
          <w:rFonts w:ascii="Book Antiqua" w:hAnsi="Book Antiqua" w:cs="Times New Roman"/>
          <w:bCs/>
          <w:sz w:val="24"/>
          <w:szCs w:val="24"/>
        </w:rPr>
        <w:t xml:space="preserve"> also </w:t>
      </w:r>
      <w:r w:rsidRPr="009D27E6">
        <w:rPr>
          <w:rFonts w:ascii="Book Antiqua" w:hAnsi="Book Antiqua" w:cs="Times New Roman"/>
          <w:sz w:val="24"/>
          <w:szCs w:val="24"/>
        </w:rPr>
        <w:t>report worse physical health and more unhealthy</w:t>
      </w:r>
      <w:r w:rsidRPr="009D27E6">
        <w:rPr>
          <w:rFonts w:ascii="Book Antiqua" w:hAnsi="Book Antiqua" w:cs="Times New Roman"/>
          <w:bCs/>
          <w:sz w:val="24"/>
          <w:szCs w:val="24"/>
        </w:rPr>
        <w:t xml:space="preserve"> </w:t>
      </w:r>
      <w:r w:rsidRPr="009D27E6">
        <w:rPr>
          <w:rFonts w:ascii="Book Antiqua" w:hAnsi="Book Antiqua" w:cs="Times New Roman"/>
          <w:sz w:val="24"/>
          <w:szCs w:val="24"/>
        </w:rPr>
        <w:t>behaviours than whites, after adjustment for socio-demographic differences</w:t>
      </w:r>
      <w:r w:rsidR="00DC55AA" w:rsidRPr="009D27E6">
        <w:rPr>
          <w:rFonts w:ascii="Book Antiqua" w:hAnsi="Book Antiqua" w:cs="Times New Roman"/>
          <w:sz w:val="24"/>
          <w:szCs w:val="24"/>
          <w:vertAlign w:val="superscript"/>
        </w:rPr>
        <w:t>[13,</w:t>
      </w:r>
      <w:r w:rsidR="00157DC4" w:rsidRPr="009D27E6">
        <w:rPr>
          <w:rFonts w:ascii="Book Antiqua" w:hAnsi="Book Antiqua" w:cs="Times New Roman"/>
          <w:sz w:val="24"/>
          <w:szCs w:val="24"/>
          <w:vertAlign w:val="superscript"/>
        </w:rPr>
        <w:t>27]</w:t>
      </w:r>
      <w:r w:rsidRPr="009D27E6">
        <w:rPr>
          <w:rFonts w:ascii="Book Antiqua" w:hAnsi="Book Antiqua" w:cs="Times New Roman"/>
          <w:sz w:val="24"/>
          <w:szCs w:val="24"/>
        </w:rPr>
        <w:t>. Nevertheless, there hardly seems to be any doubt that the cultural context shapes the entirety of the caregiving experience and culturally-justified ideologies about roles, responsibilities, and coping shape the caregiving process</w:t>
      </w:r>
      <w:r w:rsidR="00DC55AA" w:rsidRPr="009D27E6">
        <w:rPr>
          <w:rFonts w:ascii="Book Antiqua" w:hAnsi="Book Antiqua" w:cs="Times New Roman"/>
          <w:sz w:val="24"/>
          <w:szCs w:val="24"/>
          <w:vertAlign w:val="superscript"/>
        </w:rPr>
        <w:t>[20-31]</w:t>
      </w:r>
      <w:r w:rsidRPr="009D27E6">
        <w:rPr>
          <w:rFonts w:ascii="Book Antiqua" w:hAnsi="Book Antiqua" w:cs="Times New Roman"/>
          <w:sz w:val="24"/>
          <w:szCs w:val="24"/>
        </w:rPr>
        <w:t xml:space="preserve">. This has often been referred to as the dimension of </w:t>
      </w:r>
      <w:r w:rsidR="00DC55AA" w:rsidRPr="009D27E6">
        <w:rPr>
          <w:rFonts w:ascii="Book Antiqua" w:hAnsi="Book Antiqua" w:cs="Times New Roman"/>
          <w:sz w:val="24"/>
          <w:szCs w:val="24"/>
          <w:lang w:eastAsia="zh-CN"/>
        </w:rPr>
        <w:t>“</w:t>
      </w:r>
      <w:r w:rsidRPr="009D27E6">
        <w:rPr>
          <w:rFonts w:ascii="Book Antiqua" w:hAnsi="Book Antiqua" w:cs="Times New Roman"/>
          <w:sz w:val="24"/>
          <w:szCs w:val="24"/>
        </w:rPr>
        <w:t>cultural justification;</w:t>
      </w:r>
      <w:r w:rsidR="00DC55AA" w:rsidRPr="009D27E6">
        <w:rPr>
          <w:rFonts w:ascii="Book Antiqua" w:hAnsi="Book Antiqua" w:cs="Times New Roman"/>
          <w:sz w:val="24"/>
          <w:szCs w:val="24"/>
          <w:lang w:eastAsia="zh-CN"/>
        </w:rPr>
        <w:t>”</w:t>
      </w:r>
      <w:r w:rsidRPr="009D27E6">
        <w:rPr>
          <w:rFonts w:ascii="Book Antiqua" w:hAnsi="Book Antiqua" w:cs="Times New Roman"/>
          <w:sz w:val="24"/>
          <w:szCs w:val="24"/>
        </w:rPr>
        <w:t xml:space="preserve"> that is,</w:t>
      </w:r>
      <w:r w:rsidR="006B4D1D" w:rsidRPr="009D27E6">
        <w:rPr>
          <w:rFonts w:ascii="Book Antiqua" w:hAnsi="Book Antiqua" w:cs="Times New Roman"/>
          <w:sz w:val="24"/>
          <w:szCs w:val="24"/>
        </w:rPr>
        <w:t xml:space="preserve"> </w:t>
      </w:r>
      <w:r w:rsidRPr="009D27E6">
        <w:rPr>
          <w:rFonts w:ascii="Book Antiqua" w:hAnsi="Book Antiqua" w:cs="Times New Roman"/>
          <w:sz w:val="24"/>
          <w:szCs w:val="24"/>
        </w:rPr>
        <w:t>the process by which caregivers call upon cultural norms and values, styles of communication and coping, and reliance on informal support systems to justify their role and responsibility as primary care providers for their chronically ill family members</w:t>
      </w:r>
      <w:r w:rsidR="00DC55AA" w:rsidRPr="009D27E6">
        <w:rPr>
          <w:rFonts w:ascii="Book Antiqua" w:hAnsi="Book Antiqua" w:cs="Times New Roman"/>
          <w:sz w:val="24"/>
          <w:szCs w:val="24"/>
          <w:vertAlign w:val="superscript"/>
        </w:rPr>
        <w:t>[26]</w:t>
      </w:r>
      <w:r w:rsidRPr="009D27E6">
        <w:rPr>
          <w:rFonts w:ascii="Book Antiqua" w:hAnsi="Book Antiqua" w:cs="Times New Roman"/>
          <w:sz w:val="24"/>
          <w:szCs w:val="24"/>
        </w:rPr>
        <w:t xml:space="preserve">. Variants of the stress –coping model, which incorporate cultural elements of caregiving have, thus, been proposed to account for these cultural and ethnic differences in caregiving. </w:t>
      </w:r>
    </w:p>
    <w:p w:rsidR="00123B5C" w:rsidRPr="009D27E6" w:rsidRDefault="00123B5C" w:rsidP="009D27E6">
      <w:pPr>
        <w:autoSpaceDE w:val="0"/>
        <w:autoSpaceDN w:val="0"/>
        <w:adjustRightInd w:val="0"/>
        <w:spacing w:after="0" w:line="360" w:lineRule="auto"/>
        <w:jc w:val="both"/>
        <w:rPr>
          <w:rFonts w:ascii="Book Antiqua" w:hAnsi="Book Antiqua" w:cs="Times New Roman"/>
          <w:b/>
          <w:bCs/>
          <w:sz w:val="24"/>
          <w:szCs w:val="24"/>
          <w:lang w:val="en-IN" w:eastAsia="zh-CN"/>
        </w:rPr>
      </w:pPr>
    </w:p>
    <w:p w:rsidR="00BF437D" w:rsidRPr="009D27E6" w:rsidRDefault="00123B5C" w:rsidP="009D27E6">
      <w:pPr>
        <w:autoSpaceDE w:val="0"/>
        <w:autoSpaceDN w:val="0"/>
        <w:adjustRightInd w:val="0"/>
        <w:spacing w:after="0" w:line="360" w:lineRule="auto"/>
        <w:jc w:val="both"/>
        <w:rPr>
          <w:rFonts w:ascii="Book Antiqua" w:hAnsi="Book Antiqua" w:cs="Times New Roman"/>
          <w:b/>
          <w:bCs/>
          <w:sz w:val="24"/>
          <w:szCs w:val="24"/>
          <w:lang w:val="en-IN"/>
        </w:rPr>
      </w:pPr>
      <w:r w:rsidRPr="009D27E6">
        <w:rPr>
          <w:rFonts w:ascii="Book Antiqua" w:hAnsi="Book Antiqua" w:cs="Times New Roman"/>
          <w:b/>
          <w:bCs/>
          <w:sz w:val="24"/>
          <w:szCs w:val="24"/>
          <w:lang w:val="en-IN"/>
        </w:rPr>
        <w:t>FAMILIAL-CULTURAL FACTORS IN CAREGIVING</w:t>
      </w:r>
    </w:p>
    <w:p w:rsidR="00BF437D" w:rsidRPr="009D27E6" w:rsidRDefault="00BF437D" w:rsidP="009D27E6">
      <w:pPr>
        <w:autoSpaceDE w:val="0"/>
        <w:autoSpaceDN w:val="0"/>
        <w:adjustRightInd w:val="0"/>
        <w:spacing w:after="0" w:line="360" w:lineRule="auto"/>
        <w:jc w:val="both"/>
        <w:rPr>
          <w:rFonts w:ascii="Book Antiqua" w:hAnsi="Book Antiqua" w:cs="Times New Roman"/>
          <w:bCs/>
          <w:sz w:val="24"/>
          <w:szCs w:val="24"/>
          <w:vertAlign w:val="superscript"/>
        </w:rPr>
      </w:pPr>
      <w:r w:rsidRPr="009D27E6">
        <w:rPr>
          <w:rFonts w:ascii="Book Antiqua" w:hAnsi="Book Antiqua" w:cs="Times New Roman"/>
          <w:bCs/>
          <w:sz w:val="24"/>
          <w:szCs w:val="24"/>
        </w:rPr>
        <w:t xml:space="preserve">The list of potential cultural influences on the experience of caregiving is a long one. For sake of convenience, these factors can be divided into those pertaining to family values </w:t>
      </w:r>
      <w:r w:rsidRPr="009D27E6">
        <w:rPr>
          <w:rFonts w:ascii="Book Antiqua" w:hAnsi="Book Antiqua" w:cs="Times New Roman"/>
          <w:bCs/>
          <w:sz w:val="24"/>
          <w:szCs w:val="24"/>
        </w:rPr>
        <w:lastRenderedPageBreak/>
        <w:t>and norms such as familism, filial obligations or piety, family cohesion and solidarity, and other family values such as reciprocity between adult children and their par</w:t>
      </w:r>
      <w:r w:rsidR="005D22FA" w:rsidRPr="009D27E6">
        <w:rPr>
          <w:rFonts w:ascii="Book Antiqua" w:hAnsi="Book Antiqua" w:cs="Times New Roman"/>
          <w:bCs/>
          <w:sz w:val="24"/>
          <w:szCs w:val="24"/>
        </w:rPr>
        <w:t>ents, role modelling of caregiv</w:t>
      </w:r>
      <w:r w:rsidRPr="009D27E6">
        <w:rPr>
          <w:rFonts w:ascii="Book Antiqua" w:hAnsi="Book Antiqua" w:cs="Times New Roman"/>
          <w:bCs/>
          <w:sz w:val="24"/>
          <w:szCs w:val="24"/>
        </w:rPr>
        <w:t>ing behaviour for one’s own children, and religious and spiritual values emphasising an ethic to care for family members. The second group would include explanatory models of illnesses held by the caregivers and their attitudes towards mental illnesses. The third group would include coping styles, the influence of religion, and the influence of the wider community and social networks. Finally, factors such as acculturation and disadvantaged status could also be important, particularly for ethnic minority groups in the West</w:t>
      </w:r>
      <w:r w:rsidR="005D22FA" w:rsidRPr="009D27E6">
        <w:rPr>
          <w:rFonts w:ascii="Book Antiqua" w:hAnsi="Book Antiqua" w:cs="Times New Roman"/>
          <w:bCs/>
          <w:sz w:val="24"/>
          <w:szCs w:val="24"/>
          <w:vertAlign w:val="superscript"/>
        </w:rPr>
        <w:t>[21, 22, 24, 28-31]</w:t>
      </w:r>
      <w:r w:rsidRPr="009D27E6">
        <w:rPr>
          <w:rFonts w:ascii="Book Antiqua" w:hAnsi="Book Antiqua" w:cs="Times New Roman"/>
          <w:bCs/>
          <w:sz w:val="24"/>
          <w:szCs w:val="24"/>
        </w:rPr>
        <w:t xml:space="preserve">. </w:t>
      </w:r>
    </w:p>
    <w:p w:rsidR="00BF437D" w:rsidRPr="009D27E6" w:rsidRDefault="00BF437D" w:rsidP="009D27E6">
      <w:pPr>
        <w:autoSpaceDE w:val="0"/>
        <w:autoSpaceDN w:val="0"/>
        <w:adjustRightInd w:val="0"/>
        <w:spacing w:after="0" w:line="360" w:lineRule="auto"/>
        <w:ind w:firstLineChars="200" w:firstLine="480"/>
        <w:jc w:val="both"/>
        <w:rPr>
          <w:rFonts w:ascii="Book Antiqua" w:hAnsi="Book Antiqua" w:cs="Times New Roman"/>
          <w:sz w:val="24"/>
          <w:szCs w:val="24"/>
        </w:rPr>
      </w:pPr>
      <w:r w:rsidRPr="009D27E6">
        <w:rPr>
          <w:rFonts w:ascii="Book Antiqua" w:hAnsi="Book Antiqua" w:cs="Times New Roman"/>
          <w:bCs/>
          <w:sz w:val="24"/>
          <w:szCs w:val="24"/>
        </w:rPr>
        <w:t>Familism is a cultural value that refers to the strong identification and solidarity of individuals with their family as well as strong normative feelings of allegiance, dedication, reciprocity, and attachment to their family members, both nuclear and extended</w:t>
      </w:r>
      <w:r w:rsidR="00A76BFB" w:rsidRPr="009D27E6">
        <w:rPr>
          <w:rFonts w:ascii="Book Antiqua" w:hAnsi="Book Antiqua" w:cs="Times New Roman"/>
          <w:bCs/>
          <w:sz w:val="24"/>
          <w:szCs w:val="24"/>
          <w:vertAlign w:val="superscript"/>
        </w:rPr>
        <w:t>[29]</w:t>
      </w:r>
      <w:r w:rsidRPr="009D27E6">
        <w:rPr>
          <w:rFonts w:ascii="Book Antiqua" w:hAnsi="Book Antiqua" w:cs="Times New Roman"/>
          <w:bCs/>
          <w:sz w:val="24"/>
          <w:szCs w:val="24"/>
        </w:rPr>
        <w:t>. A review of caregivers from six American ethnic groups found highest levels of familism among most ethnic minority groups, compared to White American caregivers</w:t>
      </w:r>
      <w:r w:rsidR="00EF56AF" w:rsidRPr="009D27E6">
        <w:rPr>
          <w:rFonts w:ascii="Book Antiqua" w:hAnsi="Book Antiqua" w:cs="Times New Roman"/>
          <w:bCs/>
          <w:sz w:val="24"/>
          <w:szCs w:val="24"/>
          <w:vertAlign w:val="superscript"/>
        </w:rPr>
        <w:t>[62]</w:t>
      </w:r>
      <w:r w:rsidRPr="009D27E6">
        <w:rPr>
          <w:rFonts w:ascii="Book Antiqua" w:hAnsi="Book Antiqua" w:cs="Times New Roman"/>
          <w:bCs/>
          <w:sz w:val="24"/>
          <w:szCs w:val="24"/>
        </w:rPr>
        <w:t>. Thus, familism was representative of the individualism-collectivism dimension, and the differences on this measure reflected the effects of acculturation. It was further proposed that higher levels of familism would lead to a more benign appraisal of the stress of caregiving among ethnic minority groups, as it would reflect an underlying desire to provide care for family members</w:t>
      </w:r>
      <w:r w:rsidR="00CB16CD" w:rsidRPr="009D27E6">
        <w:rPr>
          <w:rFonts w:ascii="Book Antiqua" w:hAnsi="Book Antiqua" w:cs="Times New Roman"/>
          <w:bCs/>
          <w:sz w:val="24"/>
          <w:szCs w:val="24"/>
          <w:vertAlign w:val="superscript"/>
        </w:rPr>
        <w:t>[21]</w:t>
      </w:r>
      <w:r w:rsidRPr="009D27E6">
        <w:rPr>
          <w:rFonts w:ascii="Book Antiqua" w:hAnsi="Book Antiqua" w:cs="Times New Roman"/>
          <w:bCs/>
          <w:sz w:val="24"/>
          <w:szCs w:val="24"/>
        </w:rPr>
        <w:t>. This could explain why caregivers from ethnic minorities report caregiving as less stressful and burdensome. However, the hypothesis that higher levels of familism would result in less burden for caregivers from different cultural and ethnic groups was not borne out by subsequent research. F</w:t>
      </w:r>
      <w:r w:rsidRPr="009D27E6">
        <w:rPr>
          <w:rFonts w:ascii="Book Antiqua" w:hAnsi="Book Antiqua" w:cs="Times New Roman"/>
          <w:sz w:val="24"/>
          <w:szCs w:val="24"/>
        </w:rPr>
        <w:t>indings in this regard were mixed, and indicated that familism has a complex relation with caregiving, and the caregiving process may be influenced by numerous other factors</w:t>
      </w:r>
      <w:r w:rsidR="00AA3C68" w:rsidRPr="009D27E6">
        <w:rPr>
          <w:rFonts w:ascii="Book Antiqua" w:hAnsi="Book Antiqua" w:cs="Times New Roman"/>
          <w:bCs/>
          <w:sz w:val="24"/>
          <w:szCs w:val="24"/>
          <w:vertAlign w:val="superscript"/>
        </w:rPr>
        <w:t>[29, 63-66]</w:t>
      </w:r>
      <w:r w:rsidRPr="009D27E6">
        <w:rPr>
          <w:rFonts w:ascii="Book Antiqua" w:hAnsi="Book Antiqua" w:cs="Times New Roman"/>
          <w:sz w:val="24"/>
          <w:szCs w:val="24"/>
        </w:rPr>
        <w:t>.</w:t>
      </w:r>
      <w:r w:rsidRPr="009D27E6">
        <w:rPr>
          <w:rFonts w:ascii="Book Antiqua" w:hAnsi="Book Antiqua" w:cs="Times New Roman"/>
          <w:bCs/>
          <w:sz w:val="24"/>
          <w:szCs w:val="24"/>
        </w:rPr>
        <w:t xml:space="preserve"> One reason for such inconsistent results could be that familism is not a unitary construct. In fact, factor analysis has revealed thre</w:t>
      </w:r>
      <w:r w:rsidR="00435500" w:rsidRPr="009D27E6">
        <w:rPr>
          <w:rFonts w:ascii="Book Antiqua" w:hAnsi="Book Antiqua" w:cs="Times New Roman"/>
          <w:bCs/>
          <w:sz w:val="24"/>
          <w:szCs w:val="24"/>
        </w:rPr>
        <w:t xml:space="preserve">e dimensions of the construct. </w:t>
      </w:r>
      <w:r w:rsidRPr="009D27E6">
        <w:rPr>
          <w:rFonts w:ascii="Book Antiqua" w:hAnsi="Book Antiqua" w:cs="Times New Roman"/>
          <w:bCs/>
          <w:sz w:val="24"/>
          <w:szCs w:val="24"/>
        </w:rPr>
        <w:t xml:space="preserve">These include familial obligation, a factor that reflects cultural values that demand caregiving for family members in need; perceived support from the family, a factor that measures cultural expectations that family members will be supportive in </w:t>
      </w:r>
      <w:r w:rsidRPr="009D27E6">
        <w:rPr>
          <w:rFonts w:ascii="Book Antiqua" w:hAnsi="Book Antiqua" w:cs="Times New Roman"/>
          <w:bCs/>
          <w:sz w:val="24"/>
          <w:szCs w:val="24"/>
        </w:rPr>
        <w:lastRenderedPageBreak/>
        <w:t>times of need; and family as referents, a factor that taps the value that sets up the family as a major source of rules and guidance for how life should be lived.</w:t>
      </w:r>
      <w:r w:rsidR="006B4D1D" w:rsidRPr="009D27E6">
        <w:rPr>
          <w:rFonts w:ascii="Book Antiqua" w:hAnsi="Book Antiqua" w:cs="Times New Roman"/>
          <w:bCs/>
          <w:sz w:val="24"/>
          <w:szCs w:val="24"/>
        </w:rPr>
        <w:t xml:space="preserve"> </w:t>
      </w:r>
      <w:r w:rsidRPr="009D27E6">
        <w:rPr>
          <w:rFonts w:ascii="Book Antiqua" w:hAnsi="Book Antiqua" w:cs="Times New Roman"/>
          <w:bCs/>
          <w:sz w:val="24"/>
          <w:szCs w:val="24"/>
        </w:rPr>
        <w:t>These three dimensions appear to have independent and differing influences on the perception of burden. Accordingly, familism can have positive influences on caregiving distress when the family is perceived as a source of support. However, the dimensions of familism pertaining to a strong adherence to values regarding both feelings of obligation to provide support, as well as behaviours and attitudes that should be followed by different members of a family have been linked to increased caregiver burden and distress</w:t>
      </w:r>
      <w:r w:rsidR="006B4D1D" w:rsidRPr="009D27E6">
        <w:rPr>
          <w:rFonts w:ascii="Book Antiqua" w:hAnsi="Book Antiqua" w:cs="Times New Roman"/>
          <w:bCs/>
          <w:sz w:val="24"/>
          <w:szCs w:val="24"/>
          <w:vertAlign w:val="superscript"/>
        </w:rPr>
        <w:t>[29, 63-66]</w:t>
      </w:r>
      <w:r w:rsidRPr="009D27E6">
        <w:rPr>
          <w:rFonts w:ascii="Book Antiqua" w:hAnsi="Book Antiqua" w:cs="Times New Roman"/>
          <w:bCs/>
          <w:sz w:val="24"/>
          <w:szCs w:val="24"/>
        </w:rPr>
        <w:t xml:space="preserve">. </w:t>
      </w:r>
    </w:p>
    <w:p w:rsidR="00BF437D" w:rsidRPr="009D27E6" w:rsidRDefault="00BF437D" w:rsidP="009D27E6">
      <w:pPr>
        <w:autoSpaceDE w:val="0"/>
        <w:autoSpaceDN w:val="0"/>
        <w:adjustRightInd w:val="0"/>
        <w:spacing w:after="0" w:line="360" w:lineRule="auto"/>
        <w:ind w:firstLineChars="200" w:firstLine="480"/>
        <w:jc w:val="both"/>
        <w:rPr>
          <w:rFonts w:ascii="Book Antiqua" w:hAnsi="Book Antiqua" w:cs="AdvP7B6C"/>
          <w:sz w:val="24"/>
          <w:szCs w:val="24"/>
        </w:rPr>
      </w:pPr>
      <w:r w:rsidRPr="009D27E6">
        <w:rPr>
          <w:rFonts w:ascii="Book Antiqua" w:hAnsi="Book Antiqua" w:cs="Times New Roman"/>
          <w:bCs/>
          <w:sz w:val="24"/>
          <w:szCs w:val="24"/>
        </w:rPr>
        <w:t>Filial piety or obligations is a common notion among Asian cultures including the Chinese and Indian people. It includes respect and care for elderly family members, which explicitly taught to children from an early age. This family-centred cultural construct implies that adult children have a responsibility to sacrifice individual physical, financial, and social interests for the benefit of their parents or family.</w:t>
      </w:r>
      <w:r w:rsidR="006B4D1D" w:rsidRPr="009D27E6">
        <w:rPr>
          <w:rFonts w:ascii="Book Antiqua" w:hAnsi="Book Antiqua" w:cs="Times New Roman"/>
          <w:bCs/>
          <w:sz w:val="24"/>
          <w:szCs w:val="24"/>
        </w:rPr>
        <w:t xml:space="preserve"> </w:t>
      </w:r>
      <w:r w:rsidRPr="009D27E6">
        <w:rPr>
          <w:rFonts w:ascii="Book Antiqua" w:hAnsi="Book Antiqua" w:cs="Times New Roman"/>
          <w:bCs/>
          <w:sz w:val="24"/>
          <w:szCs w:val="24"/>
        </w:rPr>
        <w:t>Filial piety has also been proposed to be a two-dimensional construct: behavioural (making sacrifices, taking responsibility) and emotional (harmony, love, respect). Although some studies have shown that high levels of filial piety make for lowered caregiving burden, this is not a consistent finding. Thus, similar to familism, the obligatory aspect of filial piety norms may constitute a source of stress for some caregivers belonging to ethnic minorities</w:t>
      </w:r>
      <w:r w:rsidR="006B4D1D" w:rsidRPr="009D27E6">
        <w:rPr>
          <w:rFonts w:ascii="Book Antiqua" w:hAnsi="Book Antiqua" w:cs="Times New Roman"/>
          <w:bCs/>
          <w:sz w:val="24"/>
          <w:szCs w:val="24"/>
          <w:vertAlign w:val="superscript"/>
        </w:rPr>
        <w:t>[28, 29, 31, 37, 44, 67-70]</w:t>
      </w:r>
      <w:r w:rsidRPr="009D27E6">
        <w:rPr>
          <w:rFonts w:ascii="Book Antiqua" w:hAnsi="Book Antiqua" w:cs="Times New Roman"/>
          <w:bCs/>
          <w:sz w:val="24"/>
          <w:szCs w:val="24"/>
        </w:rPr>
        <w:t xml:space="preserve">. </w:t>
      </w:r>
    </w:p>
    <w:p w:rsidR="00BF437D" w:rsidRPr="009D27E6" w:rsidRDefault="00BF437D" w:rsidP="009D27E6">
      <w:pPr>
        <w:spacing w:after="0" w:line="360" w:lineRule="auto"/>
        <w:ind w:firstLineChars="200" w:firstLine="480"/>
        <w:jc w:val="both"/>
        <w:rPr>
          <w:rFonts w:ascii="Book Antiqua" w:hAnsi="Book Antiqua"/>
          <w:sz w:val="24"/>
          <w:szCs w:val="24"/>
          <w:vertAlign w:val="superscript"/>
        </w:rPr>
      </w:pPr>
      <w:r w:rsidRPr="009D27E6">
        <w:rPr>
          <w:rFonts w:ascii="Book Antiqua" w:hAnsi="Book Antiqua"/>
          <w:sz w:val="24"/>
          <w:szCs w:val="24"/>
        </w:rPr>
        <w:t>Another familial factor thought to have a significant impact on the process of caregiving is family cohesion, a process considered important for family functioning. It refers to the emotional bonding that family members have towards one another. Authors have described cohesion to comprise affective qualities of family relationships such as support, affection, and helpfulness</w:t>
      </w:r>
      <w:r w:rsidR="00F12629" w:rsidRPr="009D27E6">
        <w:rPr>
          <w:rFonts w:ascii="Book Antiqua" w:hAnsi="Book Antiqua"/>
          <w:sz w:val="24"/>
          <w:szCs w:val="24"/>
          <w:vertAlign w:val="superscript"/>
        </w:rPr>
        <w:t>[46, 52, 66, 71]</w:t>
      </w:r>
      <w:r w:rsidRPr="009D27E6">
        <w:rPr>
          <w:rFonts w:ascii="Book Antiqua" w:hAnsi="Book Antiqua"/>
          <w:sz w:val="24"/>
          <w:szCs w:val="24"/>
        </w:rPr>
        <w:t>. Families with very high levels of cohesion, (</w:t>
      </w:r>
      <w:r w:rsidR="00432ED8" w:rsidRPr="009D27E6">
        <w:rPr>
          <w:rFonts w:ascii="Book Antiqua" w:hAnsi="Book Antiqua"/>
          <w:sz w:val="24"/>
          <w:szCs w:val="24"/>
          <w:lang w:eastAsia="zh-CN"/>
        </w:rPr>
        <w:t>“</w:t>
      </w:r>
      <w:r w:rsidRPr="009D27E6">
        <w:rPr>
          <w:rFonts w:ascii="Book Antiqua" w:hAnsi="Book Antiqua"/>
          <w:sz w:val="24"/>
          <w:szCs w:val="24"/>
        </w:rPr>
        <w:t>enmeshment</w:t>
      </w:r>
      <w:r w:rsidR="00432ED8" w:rsidRPr="009D27E6">
        <w:rPr>
          <w:rFonts w:ascii="Book Antiqua" w:hAnsi="Book Antiqua"/>
          <w:sz w:val="24"/>
          <w:szCs w:val="24"/>
          <w:lang w:eastAsia="zh-CN"/>
        </w:rPr>
        <w:t>”</w:t>
      </w:r>
      <w:r w:rsidRPr="009D27E6">
        <w:rPr>
          <w:rFonts w:ascii="Book Antiqua" w:hAnsi="Book Antiqua"/>
          <w:sz w:val="24"/>
          <w:szCs w:val="24"/>
        </w:rPr>
        <w:t>) often show communication patterns which are psychologically and emotionally intrusive or inhibitive commonly resulting in poor individuation and psychosocial maturity, whereas low levels of cohesion (</w:t>
      </w:r>
      <w:r w:rsidR="00432ED8" w:rsidRPr="009D27E6">
        <w:rPr>
          <w:rFonts w:ascii="Book Antiqua" w:hAnsi="Book Antiqua"/>
          <w:sz w:val="24"/>
          <w:szCs w:val="24"/>
          <w:lang w:eastAsia="zh-CN"/>
        </w:rPr>
        <w:t>“</w:t>
      </w:r>
      <w:r w:rsidRPr="009D27E6">
        <w:rPr>
          <w:rFonts w:ascii="Book Antiqua" w:hAnsi="Book Antiqua"/>
          <w:sz w:val="24"/>
          <w:szCs w:val="24"/>
        </w:rPr>
        <w:t>disengagement</w:t>
      </w:r>
      <w:r w:rsidR="00432ED8" w:rsidRPr="009D27E6">
        <w:rPr>
          <w:rFonts w:ascii="Book Antiqua" w:hAnsi="Book Antiqua"/>
          <w:sz w:val="24"/>
          <w:szCs w:val="24"/>
          <w:lang w:eastAsia="zh-CN"/>
        </w:rPr>
        <w:t>”</w:t>
      </w:r>
      <w:r w:rsidRPr="009D27E6">
        <w:rPr>
          <w:rFonts w:ascii="Book Antiqua" w:hAnsi="Book Antiqua"/>
          <w:sz w:val="24"/>
          <w:szCs w:val="24"/>
        </w:rPr>
        <w:t xml:space="preserve">) can lead to poor affective involvement within the family. Thus, </w:t>
      </w:r>
      <w:r w:rsidRPr="009D27E6">
        <w:rPr>
          <w:rFonts w:ascii="Book Antiqua" w:hAnsi="Book Antiqua"/>
          <w:sz w:val="24"/>
          <w:szCs w:val="24"/>
        </w:rPr>
        <w:lastRenderedPageBreak/>
        <w:t>optimal levels of family-cohesion are believed to be ideal for stable family functioning and proper caregiving, and this may differ among ethnic and cultural groups</w:t>
      </w:r>
      <w:r w:rsidR="00432ED8" w:rsidRPr="009D27E6">
        <w:rPr>
          <w:rFonts w:ascii="Book Antiqua" w:hAnsi="Book Antiqua"/>
          <w:sz w:val="24"/>
          <w:szCs w:val="24"/>
          <w:vertAlign w:val="superscript"/>
        </w:rPr>
        <w:t>[46, 66]</w:t>
      </w:r>
      <w:r w:rsidRPr="009D27E6">
        <w:rPr>
          <w:rFonts w:ascii="Book Antiqua" w:hAnsi="Book Antiqua"/>
          <w:sz w:val="24"/>
          <w:szCs w:val="24"/>
        </w:rPr>
        <w:t xml:space="preserve">. </w:t>
      </w:r>
    </w:p>
    <w:p w:rsidR="00BF437D" w:rsidRPr="009D27E6" w:rsidRDefault="00BF437D" w:rsidP="009D27E6">
      <w:pPr>
        <w:autoSpaceDE w:val="0"/>
        <w:autoSpaceDN w:val="0"/>
        <w:adjustRightInd w:val="0"/>
        <w:spacing w:after="0" w:line="360" w:lineRule="auto"/>
        <w:jc w:val="both"/>
        <w:rPr>
          <w:rFonts w:ascii="Book Antiqua" w:hAnsi="Book Antiqua" w:cs="Times New Roman"/>
          <w:bCs/>
          <w:sz w:val="24"/>
          <w:szCs w:val="24"/>
        </w:rPr>
      </w:pPr>
    </w:p>
    <w:p w:rsidR="00BF437D" w:rsidRPr="009D27E6" w:rsidRDefault="00432ED8" w:rsidP="009D27E6">
      <w:pPr>
        <w:autoSpaceDE w:val="0"/>
        <w:autoSpaceDN w:val="0"/>
        <w:adjustRightInd w:val="0"/>
        <w:spacing w:after="0" w:line="360" w:lineRule="auto"/>
        <w:jc w:val="both"/>
        <w:rPr>
          <w:rFonts w:ascii="Book Antiqua" w:hAnsi="Book Antiqua" w:cs="Times New Roman"/>
          <w:b/>
          <w:bCs/>
          <w:sz w:val="24"/>
          <w:szCs w:val="24"/>
          <w:lang w:val="en-IN"/>
        </w:rPr>
      </w:pPr>
      <w:r w:rsidRPr="009D27E6">
        <w:rPr>
          <w:rFonts w:ascii="Book Antiqua" w:hAnsi="Book Antiqua" w:cs="Times New Roman"/>
          <w:b/>
          <w:bCs/>
          <w:sz w:val="24"/>
          <w:szCs w:val="24"/>
          <w:lang w:val="en-IN"/>
        </w:rPr>
        <w:t>MODELS OF CAREGIVING AMONG DIFFERENT ETHNIC AND CULTURAL GROUPS</w:t>
      </w:r>
    </w:p>
    <w:p w:rsidR="00BF437D" w:rsidRPr="009D27E6" w:rsidRDefault="00BF437D" w:rsidP="009D27E6">
      <w:pPr>
        <w:autoSpaceDE w:val="0"/>
        <w:autoSpaceDN w:val="0"/>
        <w:adjustRightInd w:val="0"/>
        <w:spacing w:after="0" w:line="360" w:lineRule="auto"/>
        <w:jc w:val="both"/>
        <w:rPr>
          <w:rFonts w:ascii="Book Antiqua" w:hAnsi="Book Antiqua"/>
          <w:sz w:val="24"/>
          <w:szCs w:val="24"/>
        </w:rPr>
      </w:pPr>
      <w:r w:rsidRPr="009D27E6">
        <w:rPr>
          <w:rFonts w:ascii="Book Antiqua" w:hAnsi="Book Antiqua"/>
          <w:sz w:val="24"/>
          <w:szCs w:val="24"/>
        </w:rPr>
        <w:t>Initial attempts to explain differences in caregiving among ethnic minority groups in the West gave rise to the disadvantaged minority group model. This model proposed that because of the historically disadvantaged social history of minority ethnic groups, a number of unique stressors, resources, and vulnerabilities had emerged, which could influence caregiving experiences and caregiver well-being. Caregivers from minority ethnic groups would thus be suffering from the double jeopardy of being from a disadvantaged minority group and being exposed to the negative outcomes, which the caregiving role engenders. In this model, ethnicity was thought to reflect mainly disadvantaged minority status, which was often confounded by socioeconomic status. However, the data did not support this model. Although some studies suggested that differences in caregiving outcomes among minority ethnic groups could be explained by poor socio-economic conditions, the majority of the studies have found lower levels of caregiving burden and stress among ethnic groups such as African-Americans or Hispanics. Moreover, the model overlooked the positive aspects of caregiving, which were more commonly reported by caregivers from minority ethnic groups</w:t>
      </w:r>
      <w:r w:rsidR="007D7F1D" w:rsidRPr="009D27E6">
        <w:rPr>
          <w:rFonts w:ascii="Book Antiqua" w:hAnsi="Book Antiqua"/>
          <w:sz w:val="24"/>
          <w:szCs w:val="24"/>
          <w:vertAlign w:val="superscript"/>
        </w:rPr>
        <w:t>[29]</w:t>
      </w:r>
      <w:r w:rsidRPr="009D27E6">
        <w:rPr>
          <w:rFonts w:ascii="Book Antiqua" w:hAnsi="Book Antiqua"/>
          <w:sz w:val="24"/>
          <w:szCs w:val="24"/>
        </w:rPr>
        <w:t xml:space="preserve">. </w:t>
      </w:r>
    </w:p>
    <w:p w:rsidR="00BF437D" w:rsidRPr="009D27E6" w:rsidRDefault="00BF437D" w:rsidP="009D27E6">
      <w:pPr>
        <w:autoSpaceDE w:val="0"/>
        <w:autoSpaceDN w:val="0"/>
        <w:adjustRightInd w:val="0"/>
        <w:spacing w:after="0" w:line="360" w:lineRule="auto"/>
        <w:ind w:firstLineChars="250" w:firstLine="600"/>
        <w:jc w:val="both"/>
        <w:rPr>
          <w:rFonts w:ascii="Book Antiqua" w:hAnsi="Book Antiqua"/>
          <w:sz w:val="24"/>
          <w:szCs w:val="24"/>
        </w:rPr>
      </w:pPr>
      <w:r w:rsidRPr="009D27E6">
        <w:rPr>
          <w:rFonts w:ascii="Book Antiqua" w:hAnsi="Book Antiqua"/>
          <w:sz w:val="24"/>
          <w:szCs w:val="24"/>
        </w:rPr>
        <w:t>Thus, models based on the Lazarus and Folkman’s stress-coping approach were proposed instead.</w:t>
      </w:r>
      <w:r w:rsidR="006B4D1D" w:rsidRPr="009D27E6">
        <w:rPr>
          <w:rFonts w:ascii="Book Antiqua" w:hAnsi="Book Antiqua"/>
          <w:sz w:val="24"/>
          <w:szCs w:val="24"/>
        </w:rPr>
        <w:t xml:space="preserve"> </w:t>
      </w:r>
      <w:r w:rsidRPr="009D27E6">
        <w:rPr>
          <w:rFonts w:ascii="Book Antiqua" w:hAnsi="Book Antiqua"/>
          <w:sz w:val="24"/>
          <w:szCs w:val="24"/>
        </w:rPr>
        <w:t>Differences in caregiving among diverse cultural groups were explained by a shared common core model, in which caregiving stressors lead to the appraisal of caregiving as burdensome and thus to poor health outcomes (see Figure</w:t>
      </w:r>
      <w:r w:rsidR="00F96D42" w:rsidRPr="009D27E6">
        <w:rPr>
          <w:rFonts w:ascii="Book Antiqua" w:hAnsi="Book Antiqua"/>
          <w:sz w:val="24"/>
          <w:szCs w:val="24"/>
          <w:lang w:eastAsia="zh-CN"/>
        </w:rPr>
        <w:t xml:space="preserve"> </w:t>
      </w:r>
      <w:r w:rsidR="007D7F1D" w:rsidRPr="009D27E6">
        <w:rPr>
          <w:rFonts w:ascii="Book Antiqua" w:hAnsi="Book Antiqua"/>
          <w:sz w:val="24"/>
          <w:szCs w:val="24"/>
          <w:lang w:eastAsia="zh-CN"/>
        </w:rPr>
        <w:t>1</w:t>
      </w:r>
      <w:r w:rsidRPr="009D27E6">
        <w:rPr>
          <w:rFonts w:ascii="Book Antiqua" w:hAnsi="Book Antiqua"/>
          <w:sz w:val="24"/>
          <w:szCs w:val="24"/>
        </w:rPr>
        <w:t>). This model was originally proposed to explain caregiving outcomes in dementia, and was later extended to caregiving experiences with the frail elderly. More recently, this model has provided a framework for examining caregiving in other psychiatric illnesses such as schizophrenia</w:t>
      </w:r>
      <w:r w:rsidR="00965557" w:rsidRPr="009D27E6">
        <w:rPr>
          <w:rFonts w:ascii="Book Antiqua" w:hAnsi="Book Antiqua"/>
          <w:sz w:val="24"/>
          <w:szCs w:val="24"/>
          <w:vertAlign w:val="superscript"/>
        </w:rPr>
        <w:t>[11, 29, 31]</w:t>
      </w:r>
      <w:r w:rsidRPr="009D27E6">
        <w:rPr>
          <w:rFonts w:ascii="Book Antiqua" w:hAnsi="Book Antiqua"/>
          <w:sz w:val="24"/>
          <w:szCs w:val="24"/>
        </w:rPr>
        <w:t xml:space="preserve">. </w:t>
      </w:r>
    </w:p>
    <w:p w:rsidR="00BF437D" w:rsidRPr="009D27E6" w:rsidRDefault="00BF437D" w:rsidP="009D27E6">
      <w:pPr>
        <w:autoSpaceDE w:val="0"/>
        <w:autoSpaceDN w:val="0"/>
        <w:adjustRightInd w:val="0"/>
        <w:spacing w:after="0" w:line="360" w:lineRule="auto"/>
        <w:ind w:firstLineChars="200" w:firstLine="480"/>
        <w:jc w:val="both"/>
        <w:rPr>
          <w:rFonts w:ascii="Book Antiqua" w:hAnsi="Book Antiqua"/>
          <w:sz w:val="24"/>
          <w:szCs w:val="24"/>
        </w:rPr>
      </w:pPr>
      <w:r w:rsidRPr="009D27E6">
        <w:rPr>
          <w:rFonts w:ascii="Book Antiqua" w:hAnsi="Book Antiqua"/>
          <w:sz w:val="24"/>
          <w:szCs w:val="24"/>
        </w:rPr>
        <w:lastRenderedPageBreak/>
        <w:t>The cultural variant of this stress-coping model was first proposed by Aranda</w:t>
      </w:r>
      <w:r w:rsidR="00615540" w:rsidRPr="009D27E6">
        <w:rPr>
          <w:rFonts w:ascii="Book Antiqua" w:hAnsi="Book Antiqua"/>
          <w:sz w:val="24"/>
          <w:szCs w:val="24"/>
          <w:lang w:eastAsia="zh-CN"/>
        </w:rPr>
        <w:t xml:space="preserve"> </w:t>
      </w:r>
      <w:r w:rsidR="00615540" w:rsidRPr="009D27E6">
        <w:rPr>
          <w:rFonts w:ascii="Book Antiqua" w:hAnsi="Book Antiqua"/>
          <w:i/>
          <w:sz w:val="24"/>
          <w:szCs w:val="24"/>
          <w:lang w:eastAsia="zh-CN"/>
        </w:rPr>
        <w:t>et al</w:t>
      </w:r>
      <w:r w:rsidR="00615540" w:rsidRPr="009D27E6">
        <w:rPr>
          <w:rFonts w:ascii="Book Antiqua" w:hAnsi="Book Antiqua"/>
          <w:sz w:val="24"/>
          <w:szCs w:val="24"/>
          <w:vertAlign w:val="superscript"/>
        </w:rPr>
        <w:t>[21]</w:t>
      </w:r>
      <w:r w:rsidRPr="009D27E6">
        <w:rPr>
          <w:rFonts w:ascii="Book Antiqua" w:hAnsi="Book Antiqua"/>
          <w:sz w:val="24"/>
          <w:szCs w:val="24"/>
        </w:rPr>
        <w:t xml:space="preserve">. These authors based their observations on Latino caregivers and concluded that the dimension of individualism </w:t>
      </w:r>
      <w:r w:rsidR="009D27E6" w:rsidRPr="009D27E6">
        <w:rPr>
          <w:rFonts w:ascii="Book Antiqua" w:hAnsi="Book Antiqua"/>
          <w:i/>
          <w:sz w:val="24"/>
          <w:szCs w:val="24"/>
        </w:rPr>
        <w:t>vs</w:t>
      </w:r>
      <w:r w:rsidRPr="009D27E6">
        <w:rPr>
          <w:rFonts w:ascii="Book Antiqua" w:hAnsi="Book Antiqua"/>
          <w:sz w:val="24"/>
          <w:szCs w:val="24"/>
        </w:rPr>
        <w:t xml:space="preserve"> collectivism, or familism, explained the differences in caregiving among different ethnic and cultural groups. They further proposed that cultural influences such as familism operate at the level of appraisals of burden. Consequently, higher levels of familism would lead to more benign appraisals of burden, and also to different patterns of using social support, and coping styles, and eventually to lowered perceptions of caregiving as burdensome. Subsequent research on cultural influences in caregiving did not support the predominant role of familism in explaining cultural differences. Other factors such as filial obligations were also felt to be important. Moreover, a single dimension of caregiving from individualism to familism was not found sufficient to explain cultural differences in caregiving. The influence of cultural factors seemed to be more on coping than appraisals of caregiving stress. Therefore, a revised socio-cultural stress-coping model has been proposed</w:t>
      </w:r>
      <w:r w:rsidR="006C42F7" w:rsidRPr="009D27E6">
        <w:rPr>
          <w:rFonts w:ascii="Book Antiqua" w:hAnsi="Book Antiqua"/>
          <w:sz w:val="24"/>
          <w:szCs w:val="24"/>
          <w:vertAlign w:val="superscript"/>
        </w:rPr>
        <w:t>[29, 31, 66]</w:t>
      </w:r>
      <w:r w:rsidRPr="009D27E6">
        <w:rPr>
          <w:rFonts w:ascii="Book Antiqua" w:hAnsi="Book Antiqua"/>
          <w:sz w:val="24"/>
          <w:szCs w:val="24"/>
        </w:rPr>
        <w:t>. In this model the impact of cultural influences on caregiving is smaller, more group specific, and varied in direction of effect than anticipated. Moreover, cultural differences appear to operate at the level of coping with caregiving stress and the social support available for the caregiver, rather than appraisals of burden.</w:t>
      </w:r>
    </w:p>
    <w:p w:rsidR="00BF437D" w:rsidRPr="009D27E6" w:rsidRDefault="00BF437D" w:rsidP="009D27E6">
      <w:pPr>
        <w:autoSpaceDE w:val="0"/>
        <w:autoSpaceDN w:val="0"/>
        <w:adjustRightInd w:val="0"/>
        <w:spacing w:after="0" w:line="360" w:lineRule="auto"/>
        <w:jc w:val="both"/>
        <w:rPr>
          <w:rFonts w:ascii="Book Antiqua" w:hAnsi="Book Antiqua" w:cs="Times-Roman"/>
          <w:sz w:val="24"/>
          <w:szCs w:val="24"/>
        </w:rPr>
      </w:pPr>
    </w:p>
    <w:p w:rsidR="00165D9A" w:rsidRPr="009D27E6" w:rsidRDefault="00A41F2F" w:rsidP="009D27E6">
      <w:pPr>
        <w:autoSpaceDE w:val="0"/>
        <w:autoSpaceDN w:val="0"/>
        <w:adjustRightInd w:val="0"/>
        <w:spacing w:after="0" w:line="360" w:lineRule="auto"/>
        <w:jc w:val="both"/>
        <w:rPr>
          <w:rFonts w:ascii="Book Antiqua" w:hAnsi="Book Antiqua" w:cs="Times New Roman"/>
          <w:b/>
          <w:sz w:val="24"/>
          <w:szCs w:val="24"/>
        </w:rPr>
      </w:pPr>
      <w:r w:rsidRPr="009D27E6">
        <w:rPr>
          <w:rFonts w:ascii="Book Antiqua" w:hAnsi="Book Antiqua" w:cs="Times New Roman"/>
          <w:b/>
          <w:sz w:val="24"/>
          <w:szCs w:val="24"/>
        </w:rPr>
        <w:t>METHODOLOGICAL AND CONCEPTUAL ISSUES</w:t>
      </w:r>
    </w:p>
    <w:p w:rsidR="00165D9A" w:rsidRPr="009D27E6" w:rsidRDefault="00165D9A" w:rsidP="009D27E6">
      <w:pPr>
        <w:autoSpaceDE w:val="0"/>
        <w:autoSpaceDN w:val="0"/>
        <w:adjustRightInd w:val="0"/>
        <w:spacing w:after="0" w:line="360" w:lineRule="auto"/>
        <w:jc w:val="both"/>
        <w:rPr>
          <w:rFonts w:ascii="Book Antiqua" w:hAnsi="Book Antiqua" w:cs="Times New Roman"/>
          <w:bCs/>
          <w:sz w:val="24"/>
          <w:szCs w:val="24"/>
        </w:rPr>
      </w:pPr>
      <w:r w:rsidRPr="009D27E6">
        <w:rPr>
          <w:rFonts w:ascii="Book Antiqua" w:hAnsi="Book Antiqua" w:cs="Times New Roman"/>
          <w:bCs/>
          <w:sz w:val="24"/>
          <w:szCs w:val="24"/>
        </w:rPr>
        <w:t>The research thus far has clearly demonstrated that there are obvious cultural differences in the experience of caregiving. It has also identified potential cultural factors of interest and proposed models to explain their influence. However, things are far from clear and findings are far from consistent.</w:t>
      </w:r>
    </w:p>
    <w:p w:rsidR="00165D9A" w:rsidRPr="009D27E6" w:rsidRDefault="00165D9A" w:rsidP="009D27E6">
      <w:pPr>
        <w:autoSpaceDE w:val="0"/>
        <w:autoSpaceDN w:val="0"/>
        <w:adjustRightInd w:val="0"/>
        <w:spacing w:after="0" w:line="360" w:lineRule="auto"/>
        <w:ind w:firstLineChars="250" w:firstLine="600"/>
        <w:jc w:val="both"/>
        <w:rPr>
          <w:rFonts w:ascii="Book Antiqua" w:hAnsi="Book Antiqua" w:cs="Times New Roman"/>
          <w:sz w:val="24"/>
          <w:szCs w:val="24"/>
        </w:rPr>
      </w:pPr>
      <w:r w:rsidRPr="009D27E6">
        <w:rPr>
          <w:rFonts w:ascii="Book Antiqua" w:hAnsi="Book Antiqua" w:cs="Times New Roman"/>
          <w:sz w:val="24"/>
          <w:szCs w:val="24"/>
        </w:rPr>
        <w:t>One reason for the inconsistent and uncertain nature of the findings could be methodological problems, which affect quite a few of the studies</w:t>
      </w:r>
      <w:r w:rsidR="00A41F2F" w:rsidRPr="009D27E6">
        <w:rPr>
          <w:rFonts w:ascii="Book Antiqua" w:hAnsi="Book Antiqua" w:cs="Times New Roman"/>
          <w:sz w:val="24"/>
          <w:szCs w:val="24"/>
          <w:vertAlign w:val="superscript"/>
        </w:rPr>
        <w:t>[21, 23, 24, 27, 29, 55]</w:t>
      </w:r>
      <w:r w:rsidRPr="009D27E6">
        <w:rPr>
          <w:rFonts w:ascii="Book Antiqua" w:hAnsi="Book Antiqua" w:cs="Times New Roman"/>
          <w:sz w:val="24"/>
          <w:szCs w:val="24"/>
        </w:rPr>
        <w:t xml:space="preserve">. Many studies have used purposive or convenience sampling, and the numbers included have often been too small to reach definitive conclusions. Non-caregiving controls have not been used often. </w:t>
      </w:r>
      <w:r w:rsidR="00E547E6" w:rsidRPr="009D27E6">
        <w:rPr>
          <w:rFonts w:ascii="Book Antiqua" w:hAnsi="Book Antiqua" w:cs="Times New Roman"/>
          <w:sz w:val="24"/>
          <w:szCs w:val="24"/>
        </w:rPr>
        <w:t>Only about half the studies have incorporated c</w:t>
      </w:r>
      <w:r w:rsidRPr="009D27E6">
        <w:rPr>
          <w:rFonts w:ascii="Book Antiqua" w:hAnsi="Book Antiqua" w:cs="Times New Roman"/>
          <w:sz w:val="24"/>
          <w:szCs w:val="24"/>
        </w:rPr>
        <w:t xml:space="preserve">onceptual frameworks </w:t>
      </w:r>
      <w:r w:rsidRPr="009D27E6">
        <w:rPr>
          <w:rFonts w:ascii="Book Antiqua" w:hAnsi="Book Antiqua" w:cs="Times New Roman"/>
          <w:sz w:val="24"/>
          <w:szCs w:val="24"/>
        </w:rPr>
        <w:lastRenderedPageBreak/>
        <w:t>and models</w:t>
      </w:r>
      <w:r w:rsidR="00E547E6" w:rsidRPr="009D27E6">
        <w:rPr>
          <w:rFonts w:ascii="Book Antiqua" w:hAnsi="Book Antiqua" w:cs="Times New Roman"/>
          <w:sz w:val="24"/>
          <w:szCs w:val="24"/>
        </w:rPr>
        <w:t xml:space="preserve"> for examining burden and related variables</w:t>
      </w:r>
      <w:r w:rsidRPr="009D27E6">
        <w:rPr>
          <w:rFonts w:ascii="Book Antiqua" w:hAnsi="Book Antiqua" w:cs="Times New Roman"/>
          <w:sz w:val="24"/>
          <w:szCs w:val="24"/>
        </w:rPr>
        <w:t>. In certain areas such as caregiver burden, established measures have been mostly used, while in other domains such as social support or coping, there is a great deal of variability and heterogeneity in the measures used</w:t>
      </w:r>
      <w:r w:rsidR="009754CC" w:rsidRPr="009D27E6">
        <w:rPr>
          <w:rFonts w:ascii="Book Antiqua" w:hAnsi="Book Antiqua" w:cs="Times New Roman"/>
          <w:sz w:val="24"/>
          <w:szCs w:val="24"/>
          <w:vertAlign w:val="superscript"/>
        </w:rPr>
        <w:t>[24]</w:t>
      </w:r>
      <w:r w:rsidRPr="009D27E6">
        <w:rPr>
          <w:rFonts w:ascii="Book Antiqua" w:hAnsi="Book Antiqua" w:cs="Times New Roman"/>
          <w:sz w:val="24"/>
          <w:szCs w:val="24"/>
        </w:rPr>
        <w:t>. The cross-cultural relevance of the measures used is another problem, which needs to be addressed</w:t>
      </w:r>
      <w:r w:rsidR="0005343C" w:rsidRPr="009D27E6">
        <w:rPr>
          <w:rFonts w:ascii="Book Antiqua" w:hAnsi="Book Antiqua" w:cs="Times New Roman"/>
          <w:sz w:val="24"/>
          <w:szCs w:val="24"/>
          <w:vertAlign w:val="superscript"/>
        </w:rPr>
        <w:t>[23]</w:t>
      </w:r>
      <w:r w:rsidRPr="009D27E6">
        <w:rPr>
          <w:rFonts w:ascii="Book Antiqua" w:hAnsi="Book Antiqua" w:cs="Times New Roman"/>
          <w:sz w:val="24"/>
          <w:szCs w:val="24"/>
        </w:rPr>
        <w:t>.</w:t>
      </w:r>
      <w:r w:rsidRPr="009D27E6">
        <w:rPr>
          <w:rFonts w:ascii="Book Antiqua" w:hAnsi="Book Antiqua" w:cs="Times New Roman"/>
          <w:sz w:val="24"/>
          <w:szCs w:val="24"/>
          <w:vertAlign w:val="superscript"/>
        </w:rPr>
        <w:t xml:space="preserve"> </w:t>
      </w:r>
    </w:p>
    <w:p w:rsidR="00165D9A" w:rsidRPr="009D27E6" w:rsidRDefault="00165D9A" w:rsidP="009D27E6">
      <w:pPr>
        <w:autoSpaceDE w:val="0"/>
        <w:autoSpaceDN w:val="0"/>
        <w:adjustRightInd w:val="0"/>
        <w:spacing w:after="0" w:line="360" w:lineRule="auto"/>
        <w:ind w:firstLineChars="250" w:firstLine="600"/>
        <w:jc w:val="both"/>
        <w:rPr>
          <w:rFonts w:ascii="Book Antiqua" w:hAnsi="Book Antiqua" w:cs="Times New Roman"/>
          <w:sz w:val="24"/>
          <w:szCs w:val="24"/>
          <w:vertAlign w:val="superscript"/>
        </w:rPr>
      </w:pPr>
      <w:r w:rsidRPr="009D27E6">
        <w:rPr>
          <w:rFonts w:ascii="Book Antiqua" w:hAnsi="Book Antiqua" w:cs="Times New Roman"/>
          <w:sz w:val="24"/>
          <w:szCs w:val="24"/>
        </w:rPr>
        <w:t>In addition, it is becoming increasingly clear that cultural influences are highly complex and multi-dimensional. They are also quite group specific. For e</w:t>
      </w:r>
      <w:r w:rsidR="00B44C3E" w:rsidRPr="009D27E6">
        <w:rPr>
          <w:rFonts w:ascii="Book Antiqua" w:hAnsi="Book Antiqua" w:cs="Times New Roman"/>
          <w:sz w:val="24"/>
          <w:szCs w:val="24"/>
        </w:rPr>
        <w:t xml:space="preserve">xample, Dilworth-Anderson </w:t>
      </w:r>
      <w:r w:rsidR="00B44C3E" w:rsidRPr="009D27E6">
        <w:rPr>
          <w:rFonts w:ascii="Book Antiqua" w:hAnsi="Book Antiqua" w:cs="Times New Roman"/>
          <w:i/>
          <w:sz w:val="24"/>
          <w:szCs w:val="24"/>
        </w:rPr>
        <w:t>et al</w:t>
      </w:r>
      <w:r w:rsidRPr="009D27E6">
        <w:rPr>
          <w:rFonts w:ascii="Book Antiqua" w:hAnsi="Book Antiqua" w:cs="Times New Roman"/>
          <w:sz w:val="24"/>
          <w:szCs w:val="24"/>
          <w:vertAlign w:val="superscript"/>
        </w:rPr>
        <w:t>[24]</w:t>
      </w:r>
      <w:r w:rsidRPr="009D27E6">
        <w:rPr>
          <w:rFonts w:ascii="Book Antiqua" w:hAnsi="Book Antiqua" w:cs="Times New Roman"/>
          <w:sz w:val="24"/>
          <w:szCs w:val="24"/>
        </w:rPr>
        <w:t xml:space="preserve"> found that White caregivers were significantly more depressed and burdened than African-American caregivers, while Hispanic and White caregivers experienced higher levels of role strain compared to African-Americans. Similarly, Japanese and Mexican-American caregivers reported significantly more psychiatric distress than did White and African-Americans</w:t>
      </w:r>
      <w:r w:rsidR="00B44C3E" w:rsidRPr="009D27E6">
        <w:rPr>
          <w:rFonts w:ascii="Book Antiqua" w:hAnsi="Book Antiqua" w:cs="Times New Roman"/>
          <w:sz w:val="24"/>
          <w:szCs w:val="24"/>
          <w:vertAlign w:val="superscript"/>
        </w:rPr>
        <w:t>[35, 36, 64]</w:t>
      </w:r>
      <w:r w:rsidRPr="009D27E6">
        <w:rPr>
          <w:rFonts w:ascii="Book Antiqua" w:hAnsi="Book Antiqua" w:cs="Times New Roman"/>
          <w:sz w:val="24"/>
          <w:szCs w:val="24"/>
        </w:rPr>
        <w:t xml:space="preserve">. </w:t>
      </w:r>
    </w:p>
    <w:p w:rsidR="00165D9A" w:rsidRPr="009D27E6" w:rsidRDefault="00165D9A" w:rsidP="009D27E6">
      <w:pPr>
        <w:autoSpaceDE w:val="0"/>
        <w:autoSpaceDN w:val="0"/>
        <w:adjustRightInd w:val="0"/>
        <w:spacing w:after="0" w:line="360" w:lineRule="auto"/>
        <w:ind w:firstLineChars="250" w:firstLine="600"/>
        <w:jc w:val="both"/>
        <w:rPr>
          <w:rFonts w:ascii="Book Antiqua" w:hAnsi="Book Antiqua" w:cs="Times New Roman"/>
          <w:sz w:val="24"/>
          <w:szCs w:val="24"/>
        </w:rPr>
      </w:pPr>
      <w:r w:rsidRPr="009D27E6">
        <w:rPr>
          <w:rFonts w:ascii="Book Antiqua" w:hAnsi="Book Antiqua" w:cs="Times New Roman"/>
          <w:sz w:val="24"/>
          <w:szCs w:val="24"/>
        </w:rPr>
        <w:t>Moreover, there appears to be substantial within-group heterogeneity among caregivers, which complicates the accurate attribution of differences among caregivers to specific aspects of their group membership</w:t>
      </w:r>
      <w:r w:rsidR="009C5396" w:rsidRPr="009D27E6">
        <w:rPr>
          <w:rFonts w:ascii="Book Antiqua" w:hAnsi="Book Antiqua" w:cs="Times New Roman"/>
          <w:sz w:val="24"/>
          <w:szCs w:val="24"/>
          <w:vertAlign w:val="superscript"/>
        </w:rPr>
        <w:t>[23]</w:t>
      </w:r>
      <w:r w:rsidRPr="009D27E6">
        <w:rPr>
          <w:rFonts w:ascii="Book Antiqua" w:hAnsi="Book Antiqua" w:cs="Times New Roman"/>
          <w:sz w:val="24"/>
          <w:szCs w:val="24"/>
        </w:rPr>
        <w:t>. Cultural values and norms are not static entities; instead they can change from one generation to the next because of the influence of urbanisation, globalisation and acculturation</w:t>
      </w:r>
      <w:r w:rsidR="00452B37">
        <w:rPr>
          <w:rFonts w:ascii="Book Antiqua" w:hAnsi="Book Antiqua" w:cs="Times New Roman"/>
          <w:sz w:val="24"/>
          <w:szCs w:val="24"/>
          <w:vertAlign w:val="superscript"/>
        </w:rPr>
        <w:t>[13,61,</w:t>
      </w:r>
      <w:r w:rsidR="009C5396" w:rsidRPr="009D27E6">
        <w:rPr>
          <w:rFonts w:ascii="Book Antiqua" w:hAnsi="Book Antiqua" w:cs="Times New Roman"/>
          <w:sz w:val="24"/>
          <w:szCs w:val="24"/>
          <w:vertAlign w:val="superscript"/>
        </w:rPr>
        <w:t>72]</w:t>
      </w:r>
      <w:r w:rsidRPr="009D27E6">
        <w:rPr>
          <w:rFonts w:ascii="Book Antiqua" w:hAnsi="Book Antiqua" w:cs="Times New Roman"/>
          <w:sz w:val="24"/>
          <w:szCs w:val="24"/>
        </w:rPr>
        <w:t>. The interactions between cultural values and other factors such as gender are also complex. For example, Indian and Chinese studies have shown that effects of filial piety and other traditional values could differ between the genders. Women who adhered to notions of filial piety and Asian cultural values regarding family obligations were more likely to perceive greater burden than men who adhered to the same notions</w:t>
      </w:r>
      <w:r w:rsidR="00B948C7" w:rsidRPr="009D27E6">
        <w:rPr>
          <w:rFonts w:ascii="Book Antiqua" w:hAnsi="Book Antiqua" w:cs="Times New Roman"/>
          <w:sz w:val="24"/>
          <w:szCs w:val="24"/>
          <w:vertAlign w:val="superscript"/>
        </w:rPr>
        <w:t>[37, 45, 68]</w:t>
      </w:r>
      <w:r w:rsidRPr="009D27E6">
        <w:rPr>
          <w:rFonts w:ascii="Book Antiqua" w:hAnsi="Book Antiqua" w:cs="Times New Roman"/>
          <w:sz w:val="24"/>
          <w:szCs w:val="24"/>
        </w:rPr>
        <w:t>. Finally, most studies have examined family factors on the dimension of familism (or collectivism) to individualism. Other dimensions of potential importance, such as the difference between shame and guilt cultures, have not received as much attention. There is some evidence to indicate that shame and stigma of mental illness may have more negative effects on Asian caregivers, and prevent them from accessing services</w:t>
      </w:r>
      <w:r w:rsidR="00452B37">
        <w:rPr>
          <w:rFonts w:ascii="Book Antiqua" w:hAnsi="Book Antiqua" w:cs="Times New Roman"/>
          <w:sz w:val="24"/>
          <w:szCs w:val="24"/>
          <w:vertAlign w:val="superscript"/>
        </w:rPr>
        <w:t>[30,34,72,</w:t>
      </w:r>
      <w:r w:rsidR="00113447" w:rsidRPr="009D27E6">
        <w:rPr>
          <w:rFonts w:ascii="Book Antiqua" w:hAnsi="Book Antiqua" w:cs="Times New Roman"/>
          <w:sz w:val="24"/>
          <w:szCs w:val="24"/>
          <w:vertAlign w:val="superscript"/>
        </w:rPr>
        <w:t>73]</w:t>
      </w:r>
      <w:r w:rsidRPr="009D27E6">
        <w:rPr>
          <w:rFonts w:ascii="Book Antiqua" w:hAnsi="Book Antiqua" w:cs="Times New Roman"/>
          <w:sz w:val="24"/>
          <w:szCs w:val="24"/>
        </w:rPr>
        <w:t>.</w:t>
      </w:r>
      <w:r w:rsidRPr="009D27E6">
        <w:rPr>
          <w:rFonts w:ascii="Book Antiqua" w:hAnsi="Book Antiqua" w:cs="Times New Roman"/>
          <w:sz w:val="24"/>
          <w:szCs w:val="24"/>
          <w:vertAlign w:val="superscript"/>
        </w:rPr>
        <w:t xml:space="preserve"> </w:t>
      </w:r>
      <w:r w:rsidRPr="009D27E6">
        <w:rPr>
          <w:rFonts w:ascii="Book Antiqua" w:hAnsi="Book Antiqua" w:cs="Times New Roman"/>
          <w:sz w:val="24"/>
          <w:szCs w:val="24"/>
        </w:rPr>
        <w:t>Such evidence indicates the need to examine</w:t>
      </w:r>
      <w:r w:rsidR="003F3342" w:rsidRPr="009D27E6">
        <w:rPr>
          <w:rFonts w:ascii="Book Antiqua" w:hAnsi="Book Antiqua" w:cs="Times New Roman"/>
          <w:sz w:val="24"/>
          <w:szCs w:val="24"/>
        </w:rPr>
        <w:t xml:space="preserve"> </w:t>
      </w:r>
      <w:r w:rsidRPr="009D27E6">
        <w:rPr>
          <w:rFonts w:ascii="Book Antiqua" w:hAnsi="Book Antiqua" w:cs="Times New Roman"/>
          <w:sz w:val="24"/>
          <w:szCs w:val="24"/>
        </w:rPr>
        <w:t>all possible dimensions, which might explain cultural differences in caregiving.</w:t>
      </w:r>
    </w:p>
    <w:p w:rsidR="00BF437D" w:rsidRPr="009D27E6" w:rsidRDefault="00BF437D" w:rsidP="009D27E6">
      <w:pPr>
        <w:autoSpaceDE w:val="0"/>
        <w:autoSpaceDN w:val="0"/>
        <w:adjustRightInd w:val="0"/>
        <w:spacing w:after="0" w:line="360" w:lineRule="auto"/>
        <w:jc w:val="both"/>
        <w:rPr>
          <w:rFonts w:ascii="Book Antiqua" w:hAnsi="Book Antiqua" w:cs="TimesNewRomanPSMT"/>
          <w:sz w:val="24"/>
          <w:szCs w:val="24"/>
        </w:rPr>
      </w:pPr>
    </w:p>
    <w:p w:rsidR="00BF437D" w:rsidRPr="009D27E6" w:rsidRDefault="009B7984" w:rsidP="009D27E6">
      <w:pPr>
        <w:autoSpaceDE w:val="0"/>
        <w:autoSpaceDN w:val="0"/>
        <w:adjustRightInd w:val="0"/>
        <w:spacing w:after="0" w:line="360" w:lineRule="auto"/>
        <w:jc w:val="both"/>
        <w:rPr>
          <w:rFonts w:ascii="Book Antiqua" w:hAnsi="Book Antiqua" w:cs="Times New Roman"/>
          <w:b/>
          <w:sz w:val="24"/>
          <w:szCs w:val="24"/>
        </w:rPr>
      </w:pPr>
      <w:r w:rsidRPr="009D27E6">
        <w:rPr>
          <w:rFonts w:ascii="Book Antiqua" w:hAnsi="Book Antiqua" w:cs="Times New Roman"/>
          <w:b/>
          <w:sz w:val="24"/>
          <w:szCs w:val="24"/>
        </w:rPr>
        <w:t>TASKS AHEAD</w:t>
      </w:r>
    </w:p>
    <w:p w:rsidR="00BF437D" w:rsidRPr="009D27E6" w:rsidRDefault="00BF437D" w:rsidP="009D27E6">
      <w:pPr>
        <w:autoSpaceDE w:val="0"/>
        <w:autoSpaceDN w:val="0"/>
        <w:adjustRightInd w:val="0"/>
        <w:spacing w:after="0" w:line="360" w:lineRule="auto"/>
        <w:jc w:val="both"/>
        <w:rPr>
          <w:rFonts w:ascii="Book Antiqua" w:hAnsi="Book Antiqua" w:cs="Times New Roman"/>
          <w:sz w:val="24"/>
          <w:szCs w:val="24"/>
        </w:rPr>
      </w:pPr>
      <w:r w:rsidRPr="009D27E6">
        <w:rPr>
          <w:rFonts w:ascii="Book Antiqua" w:hAnsi="Book Antiqua" w:cs="Times New Roman"/>
          <w:sz w:val="24"/>
          <w:szCs w:val="24"/>
        </w:rPr>
        <w:t>Despite the theoretical and methodological problems, the foundations of a culturally based framework of caregiving in chronic psychiatric illnesses appear to have been laid. Research on cultural differences in caregiving has important implications for caregivers and the professional involved in assisting them.</w:t>
      </w:r>
      <w:r w:rsidR="006B4D1D" w:rsidRPr="009D27E6">
        <w:rPr>
          <w:rFonts w:ascii="Book Antiqua" w:hAnsi="Book Antiqua" w:cs="Times New Roman"/>
          <w:sz w:val="24"/>
          <w:szCs w:val="24"/>
        </w:rPr>
        <w:t xml:space="preserve"> </w:t>
      </w:r>
      <w:r w:rsidRPr="009D27E6">
        <w:rPr>
          <w:rFonts w:ascii="Book Antiqua" w:hAnsi="Book Antiqua" w:cs="Times New Roman"/>
          <w:sz w:val="24"/>
          <w:szCs w:val="24"/>
        </w:rPr>
        <w:t>An understanding of the role of culture in caregiving is an essential first step, and it can be hoped that future research will help unravel the complexities of this association. Findings of such research could also be utilised to inform professionals working with culturally diverse groups of caregivers, so that they are more sensitive to the unique needs of these families. Moreover, the results could be used to guide the efforts to devise culturally adapted versions of interventions to reduce caregiver burden and distress</w:t>
      </w:r>
      <w:r w:rsidR="009B7984" w:rsidRPr="009D27E6">
        <w:rPr>
          <w:rFonts w:ascii="Book Antiqua" w:hAnsi="Book Antiqua" w:cs="Times New Roman"/>
          <w:sz w:val="24"/>
          <w:szCs w:val="24"/>
          <w:vertAlign w:val="superscript"/>
        </w:rPr>
        <w:t>[28-31]</w:t>
      </w:r>
      <w:r w:rsidRPr="009D27E6">
        <w:rPr>
          <w:rFonts w:ascii="Book Antiqua" w:hAnsi="Book Antiqua" w:cs="Times New Roman"/>
          <w:sz w:val="24"/>
          <w:szCs w:val="24"/>
        </w:rPr>
        <w:t xml:space="preserve">. It is for these very reasons that research in this area needs to continue. More pertinently, there is a greater need for research on cultural aspects of caregiving from Asian and other non-Western countries, on lines of the research among ethnic minorities in the West. Finally, other chronic psychiatric illnesses such as schizophrenia and mood disorders also merit examination of cultural aspects of caregiving among them. </w:t>
      </w:r>
    </w:p>
    <w:p w:rsidR="00D66794" w:rsidRPr="009D27E6" w:rsidRDefault="00D66794" w:rsidP="009D27E6">
      <w:pPr>
        <w:autoSpaceDE w:val="0"/>
        <w:autoSpaceDN w:val="0"/>
        <w:adjustRightInd w:val="0"/>
        <w:spacing w:after="0" w:line="360" w:lineRule="auto"/>
        <w:jc w:val="both"/>
        <w:rPr>
          <w:rFonts w:ascii="Book Antiqua" w:hAnsi="Book Antiqua" w:cs="Times New Roman"/>
          <w:sz w:val="24"/>
          <w:szCs w:val="24"/>
        </w:rPr>
      </w:pPr>
      <w:r w:rsidRPr="009D27E6">
        <w:rPr>
          <w:rFonts w:ascii="Book Antiqua" w:hAnsi="Book Antiqua" w:cs="Times New Roman"/>
          <w:sz w:val="24"/>
          <w:szCs w:val="24"/>
        </w:rPr>
        <w:br w:type="page"/>
      </w:r>
    </w:p>
    <w:p w:rsidR="00BF437D" w:rsidRPr="009D27E6" w:rsidRDefault="00BF437D" w:rsidP="009D27E6">
      <w:pPr>
        <w:autoSpaceDE w:val="0"/>
        <w:autoSpaceDN w:val="0"/>
        <w:adjustRightInd w:val="0"/>
        <w:spacing w:after="0" w:line="360" w:lineRule="auto"/>
        <w:jc w:val="both"/>
        <w:rPr>
          <w:rFonts w:ascii="Book Antiqua" w:hAnsi="Book Antiqua" w:cs="Times New Roman"/>
          <w:sz w:val="24"/>
          <w:szCs w:val="24"/>
        </w:rPr>
      </w:pPr>
      <w:r w:rsidRPr="009D27E6">
        <w:rPr>
          <w:rFonts w:ascii="Book Antiqua" w:hAnsi="Book Antiqua" w:cs="Times New Roman"/>
          <w:b/>
          <w:bCs/>
          <w:sz w:val="24"/>
          <w:szCs w:val="24"/>
        </w:rPr>
        <w:lastRenderedPageBreak/>
        <w:t>REFERENCES</w:t>
      </w:r>
    </w:p>
    <w:p w:rsidR="00790BB8" w:rsidRPr="00CD2927" w:rsidRDefault="00790BB8" w:rsidP="009D27E6">
      <w:pPr>
        <w:spacing w:after="0" w:line="360" w:lineRule="auto"/>
        <w:jc w:val="both"/>
        <w:rPr>
          <w:rFonts w:ascii="Book Antiqua" w:eastAsia="宋体" w:hAnsi="Book Antiqua" w:cs="宋体"/>
          <w:sz w:val="24"/>
          <w:szCs w:val="24"/>
        </w:rPr>
      </w:pPr>
      <w:bookmarkStart w:id="8" w:name="OLE_LINK11"/>
      <w:bookmarkStart w:id="9" w:name="OLE_LINK12"/>
      <w:bookmarkStart w:id="10" w:name="OLE_LINK36"/>
      <w:bookmarkStart w:id="11" w:name="OLE_LINK37"/>
      <w:bookmarkStart w:id="12" w:name="OLE_LINK20"/>
      <w:bookmarkStart w:id="13" w:name="OLE_LINK80"/>
      <w:bookmarkStart w:id="14" w:name="OLE_LINK85"/>
      <w:bookmarkStart w:id="15" w:name="OLE_LINK194"/>
      <w:bookmarkStart w:id="16" w:name="OLE_LINK118"/>
      <w:bookmarkStart w:id="17" w:name="OLE_LINK159"/>
      <w:r w:rsidRPr="00CD2927">
        <w:rPr>
          <w:rFonts w:ascii="Book Antiqua" w:eastAsia="宋体" w:hAnsi="Book Antiqua" w:cs="宋体"/>
          <w:sz w:val="24"/>
          <w:szCs w:val="24"/>
        </w:rPr>
        <w:t xml:space="preserve">1 </w:t>
      </w:r>
      <w:r w:rsidRPr="00CD2927">
        <w:rPr>
          <w:rFonts w:ascii="Book Antiqua" w:eastAsia="宋体" w:hAnsi="Book Antiqua" w:cs="宋体"/>
          <w:b/>
          <w:sz w:val="24"/>
          <w:szCs w:val="24"/>
        </w:rPr>
        <w:t>Zarit SH</w:t>
      </w:r>
      <w:r w:rsidRPr="00CD2927">
        <w:rPr>
          <w:rFonts w:ascii="Book Antiqua" w:eastAsia="宋体" w:hAnsi="Book Antiqua" w:cs="宋体"/>
          <w:sz w:val="24"/>
          <w:szCs w:val="24"/>
        </w:rPr>
        <w:t>, Edwards AB. Family caregiving: research and clinical intervention. In: Woods RT, editor. Psychological problems of ageing: assessment, treatment and care. Chichester: John Wiley &amp; Sons, 1999: 153–93.</w:t>
      </w:r>
    </w:p>
    <w:p w:rsidR="00790BB8" w:rsidRPr="00CD2927" w:rsidRDefault="00790BB8" w:rsidP="009D27E6">
      <w:pPr>
        <w:spacing w:after="0" w:line="360" w:lineRule="auto"/>
        <w:jc w:val="both"/>
        <w:rPr>
          <w:rFonts w:ascii="Book Antiqua" w:eastAsia="宋体" w:hAnsi="Book Antiqua" w:cs="宋体"/>
          <w:sz w:val="24"/>
          <w:szCs w:val="24"/>
        </w:rPr>
      </w:pPr>
      <w:r w:rsidRPr="009D27E6">
        <w:rPr>
          <w:rFonts w:ascii="Book Antiqua" w:eastAsia="宋体" w:hAnsi="Book Antiqua" w:cs="宋体"/>
          <w:sz w:val="24"/>
          <w:szCs w:val="24"/>
        </w:rPr>
        <w:t xml:space="preserve">2 </w:t>
      </w:r>
      <w:r w:rsidRPr="00CD2927">
        <w:rPr>
          <w:rFonts w:ascii="Book Antiqua" w:eastAsia="宋体" w:hAnsi="Book Antiqua" w:cs="宋体"/>
          <w:b/>
          <w:sz w:val="24"/>
          <w:szCs w:val="24"/>
        </w:rPr>
        <w:t>Family Caregiver Alliance</w:t>
      </w:r>
      <w:r w:rsidRPr="00CD2927">
        <w:rPr>
          <w:rFonts w:ascii="Book Antiqua" w:eastAsia="宋体" w:hAnsi="Book Antiqua" w:cs="宋体"/>
          <w:sz w:val="24"/>
          <w:szCs w:val="24"/>
        </w:rPr>
        <w:t>. Caregiver assessment: principles, guidelines and strategies for change. Report from a National Consensus Development Conference. Volume I. San Francisco (CA): Family Caregiver Alliance; 2006.</w:t>
      </w:r>
    </w:p>
    <w:p w:rsidR="00790BB8" w:rsidRPr="00CD2927" w:rsidRDefault="00790BB8" w:rsidP="009D27E6">
      <w:pPr>
        <w:spacing w:after="0" w:line="360" w:lineRule="auto"/>
        <w:jc w:val="both"/>
        <w:rPr>
          <w:rFonts w:ascii="Book Antiqua" w:eastAsia="宋体" w:hAnsi="Book Antiqua" w:cs="宋体"/>
          <w:sz w:val="24"/>
          <w:szCs w:val="24"/>
        </w:rPr>
      </w:pPr>
      <w:r w:rsidRPr="009D27E6">
        <w:rPr>
          <w:rFonts w:ascii="Book Antiqua" w:eastAsia="宋体" w:hAnsi="Book Antiqua" w:cs="宋体"/>
          <w:sz w:val="24"/>
          <w:szCs w:val="24"/>
        </w:rPr>
        <w:t xml:space="preserve">3 </w:t>
      </w:r>
      <w:r w:rsidRPr="00CD2927">
        <w:rPr>
          <w:rFonts w:ascii="Book Antiqua" w:eastAsia="宋体" w:hAnsi="Book Antiqua" w:cs="宋体"/>
          <w:b/>
          <w:sz w:val="24"/>
          <w:szCs w:val="24"/>
        </w:rPr>
        <w:t>Schene AH</w:t>
      </w:r>
      <w:r w:rsidRPr="00CD2927">
        <w:rPr>
          <w:rFonts w:ascii="Book Antiqua" w:eastAsia="宋体" w:hAnsi="Book Antiqua" w:cs="宋体"/>
          <w:sz w:val="24"/>
          <w:szCs w:val="24"/>
        </w:rPr>
        <w:t>, Tessler RC, Gamache GM. Caregiving in severe mental illness: conceptualization and measurement. In: Knudsen HC, Thornicroft G, editors. Mental Health Service Evaluation. Cambridge, England: Cambridge University Press, 1996: 296-316.</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4</w:t>
      </w:r>
      <w:r w:rsidRPr="009D27E6">
        <w:rPr>
          <w:rFonts w:ascii="Book Antiqua" w:eastAsia="宋体" w:hAnsi="Book Antiqua" w:cs="宋体"/>
          <w:sz w:val="24"/>
          <w:szCs w:val="24"/>
        </w:rPr>
        <w:t> </w:t>
      </w:r>
      <w:r w:rsidRPr="00CD2927">
        <w:rPr>
          <w:rFonts w:ascii="Book Antiqua" w:eastAsia="宋体" w:hAnsi="Book Antiqua" w:cs="宋体"/>
          <w:b/>
          <w:bCs/>
          <w:sz w:val="24"/>
          <w:szCs w:val="24"/>
        </w:rPr>
        <w:t>Platt S</w:t>
      </w:r>
      <w:r w:rsidRPr="00CD2927">
        <w:rPr>
          <w:rFonts w:ascii="Book Antiqua" w:eastAsia="宋体" w:hAnsi="Book Antiqua" w:cs="宋体"/>
          <w:sz w:val="24"/>
          <w:szCs w:val="24"/>
        </w:rPr>
        <w:t>. Measuring the burden of psychiatric illness on the family: an evaluation of some rating scales.</w:t>
      </w:r>
      <w:r w:rsidRPr="009D27E6">
        <w:rPr>
          <w:rFonts w:ascii="Book Antiqua" w:eastAsia="宋体" w:hAnsi="Book Antiqua" w:cs="宋体"/>
          <w:sz w:val="24"/>
          <w:szCs w:val="24"/>
        </w:rPr>
        <w:t> </w:t>
      </w:r>
      <w:r w:rsidRPr="00CD2927">
        <w:rPr>
          <w:rFonts w:ascii="Book Antiqua" w:eastAsia="宋体" w:hAnsi="Book Antiqua" w:cs="宋体"/>
          <w:i/>
          <w:iCs/>
          <w:sz w:val="24"/>
          <w:szCs w:val="24"/>
        </w:rPr>
        <w:t>Psychol Med</w:t>
      </w:r>
      <w:r w:rsidRPr="009D27E6">
        <w:rPr>
          <w:rFonts w:ascii="Book Antiqua" w:eastAsia="宋体" w:hAnsi="Book Antiqua" w:cs="宋体"/>
          <w:sz w:val="24"/>
          <w:szCs w:val="24"/>
        </w:rPr>
        <w:t> </w:t>
      </w:r>
      <w:r w:rsidRPr="00CD2927">
        <w:rPr>
          <w:rFonts w:ascii="Book Antiqua" w:eastAsia="宋体" w:hAnsi="Book Antiqua" w:cs="宋体"/>
          <w:sz w:val="24"/>
          <w:szCs w:val="24"/>
        </w:rPr>
        <w:t>1985;</w:t>
      </w:r>
      <w:r w:rsidRPr="009D27E6">
        <w:rPr>
          <w:rFonts w:ascii="Book Antiqua" w:eastAsia="宋体" w:hAnsi="Book Antiqua" w:cs="宋体"/>
          <w:sz w:val="24"/>
          <w:szCs w:val="24"/>
        </w:rPr>
        <w:t> </w:t>
      </w:r>
      <w:r w:rsidRPr="00CD2927">
        <w:rPr>
          <w:rFonts w:ascii="Book Antiqua" w:eastAsia="宋体" w:hAnsi="Book Antiqua" w:cs="宋体"/>
          <w:b/>
          <w:bCs/>
          <w:sz w:val="24"/>
          <w:szCs w:val="24"/>
        </w:rPr>
        <w:t>15</w:t>
      </w:r>
      <w:r w:rsidRPr="00CD2927">
        <w:rPr>
          <w:rFonts w:ascii="Book Antiqua" w:eastAsia="宋体" w:hAnsi="Book Antiqua" w:cs="宋体"/>
          <w:sz w:val="24"/>
          <w:szCs w:val="24"/>
        </w:rPr>
        <w:t>: 383-393 [PMID: 4023142 DOI: 10.1017/S0033291700023680]</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5</w:t>
      </w:r>
      <w:r w:rsidRPr="009D27E6">
        <w:rPr>
          <w:rFonts w:ascii="Book Antiqua" w:eastAsia="宋体" w:hAnsi="Book Antiqua" w:cs="宋体"/>
          <w:sz w:val="24"/>
          <w:szCs w:val="24"/>
        </w:rPr>
        <w:t> </w:t>
      </w:r>
      <w:r w:rsidRPr="00CD2927">
        <w:rPr>
          <w:rFonts w:ascii="Book Antiqua" w:eastAsia="宋体" w:hAnsi="Book Antiqua" w:cs="宋体"/>
          <w:b/>
          <w:bCs/>
          <w:sz w:val="24"/>
          <w:szCs w:val="24"/>
        </w:rPr>
        <w:t>Fadden G</w:t>
      </w:r>
      <w:r w:rsidRPr="00CD2927">
        <w:rPr>
          <w:rFonts w:ascii="Book Antiqua" w:eastAsia="宋体" w:hAnsi="Book Antiqua" w:cs="宋体"/>
          <w:sz w:val="24"/>
          <w:szCs w:val="24"/>
        </w:rPr>
        <w:t>, Bebbington P, Kuipers L. The burden of care: the impact of functional psychiatric illness on the patient's family.</w:t>
      </w:r>
      <w:r w:rsidRPr="009D27E6">
        <w:rPr>
          <w:rFonts w:ascii="Book Antiqua" w:eastAsia="宋体" w:hAnsi="Book Antiqua" w:cs="宋体"/>
          <w:sz w:val="24"/>
          <w:szCs w:val="24"/>
        </w:rPr>
        <w:t> </w:t>
      </w:r>
      <w:r w:rsidRPr="00CD2927">
        <w:rPr>
          <w:rFonts w:ascii="Book Antiqua" w:eastAsia="宋体" w:hAnsi="Book Antiqua" w:cs="宋体"/>
          <w:i/>
          <w:iCs/>
          <w:sz w:val="24"/>
          <w:szCs w:val="24"/>
        </w:rPr>
        <w:t>Br J Psychiatry</w:t>
      </w:r>
      <w:r w:rsidRPr="009D27E6">
        <w:rPr>
          <w:rFonts w:ascii="Book Antiqua" w:eastAsia="宋体" w:hAnsi="Book Antiqua" w:cs="宋体"/>
          <w:sz w:val="24"/>
          <w:szCs w:val="24"/>
        </w:rPr>
        <w:t> </w:t>
      </w:r>
      <w:r w:rsidRPr="00CD2927">
        <w:rPr>
          <w:rFonts w:ascii="Book Antiqua" w:eastAsia="宋体" w:hAnsi="Book Antiqua" w:cs="宋体"/>
          <w:sz w:val="24"/>
          <w:szCs w:val="24"/>
        </w:rPr>
        <w:t>1987;</w:t>
      </w:r>
      <w:r w:rsidRPr="009D27E6">
        <w:rPr>
          <w:rFonts w:ascii="Book Antiqua" w:eastAsia="宋体" w:hAnsi="Book Antiqua" w:cs="宋体"/>
          <w:sz w:val="24"/>
          <w:szCs w:val="24"/>
        </w:rPr>
        <w:t> </w:t>
      </w:r>
      <w:r w:rsidRPr="00CD2927">
        <w:rPr>
          <w:rFonts w:ascii="Book Antiqua" w:eastAsia="宋体" w:hAnsi="Book Antiqua" w:cs="宋体"/>
          <w:b/>
          <w:bCs/>
          <w:sz w:val="24"/>
          <w:szCs w:val="24"/>
        </w:rPr>
        <w:t>150</w:t>
      </w:r>
      <w:r w:rsidRPr="00CD2927">
        <w:rPr>
          <w:rFonts w:ascii="Book Antiqua" w:eastAsia="宋体" w:hAnsi="Book Antiqua" w:cs="宋体"/>
          <w:sz w:val="24"/>
          <w:szCs w:val="24"/>
        </w:rPr>
        <w:t>: 285-292 [PMID: 3311267 DOI: 10.1192/bjp.150.3.285]</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6</w:t>
      </w:r>
      <w:r w:rsidRPr="009D27E6">
        <w:rPr>
          <w:rFonts w:ascii="Book Antiqua" w:eastAsia="宋体" w:hAnsi="Book Antiqua" w:cs="宋体"/>
          <w:sz w:val="24"/>
          <w:szCs w:val="24"/>
        </w:rPr>
        <w:t> </w:t>
      </w:r>
      <w:r w:rsidRPr="00CD2927">
        <w:rPr>
          <w:rFonts w:ascii="Book Antiqua" w:eastAsia="宋体" w:hAnsi="Book Antiqua" w:cs="宋体"/>
          <w:b/>
          <w:bCs/>
          <w:sz w:val="24"/>
          <w:szCs w:val="24"/>
        </w:rPr>
        <w:t>Awad AG</w:t>
      </w:r>
      <w:r w:rsidRPr="00CD2927">
        <w:rPr>
          <w:rFonts w:ascii="Book Antiqua" w:eastAsia="宋体" w:hAnsi="Book Antiqua" w:cs="宋体"/>
          <w:sz w:val="24"/>
          <w:szCs w:val="24"/>
        </w:rPr>
        <w:t>, Voruganti LN. The burden of schizophrenia on caregivers: a review.</w:t>
      </w:r>
      <w:r w:rsidRPr="009D27E6">
        <w:rPr>
          <w:rFonts w:ascii="Book Antiqua" w:eastAsia="宋体" w:hAnsi="Book Antiqua" w:cs="宋体"/>
          <w:sz w:val="24"/>
          <w:szCs w:val="24"/>
        </w:rPr>
        <w:t> </w:t>
      </w:r>
      <w:r w:rsidRPr="00CD2927">
        <w:rPr>
          <w:rFonts w:ascii="Book Antiqua" w:eastAsia="宋体" w:hAnsi="Book Antiqua" w:cs="宋体"/>
          <w:i/>
          <w:iCs/>
          <w:sz w:val="24"/>
          <w:szCs w:val="24"/>
        </w:rPr>
        <w:t>Pharmacoeconomics</w:t>
      </w:r>
      <w:r w:rsidRPr="009D27E6">
        <w:rPr>
          <w:rFonts w:ascii="Book Antiqua" w:eastAsia="宋体" w:hAnsi="Book Antiqua" w:cs="宋体"/>
          <w:sz w:val="24"/>
          <w:szCs w:val="24"/>
        </w:rPr>
        <w:t> </w:t>
      </w:r>
      <w:r w:rsidRPr="00CD2927">
        <w:rPr>
          <w:rFonts w:ascii="Book Antiqua" w:eastAsia="宋体" w:hAnsi="Book Antiqua" w:cs="宋体"/>
          <w:sz w:val="24"/>
          <w:szCs w:val="24"/>
        </w:rPr>
        <w:t>2008;</w:t>
      </w:r>
      <w:r w:rsidRPr="009D27E6">
        <w:rPr>
          <w:rFonts w:ascii="Book Antiqua" w:eastAsia="宋体" w:hAnsi="Book Antiqua" w:cs="宋体"/>
          <w:sz w:val="24"/>
          <w:szCs w:val="24"/>
        </w:rPr>
        <w:t> </w:t>
      </w:r>
      <w:r w:rsidRPr="00CD2927">
        <w:rPr>
          <w:rFonts w:ascii="Book Antiqua" w:eastAsia="宋体" w:hAnsi="Book Antiqua" w:cs="宋体"/>
          <w:b/>
          <w:bCs/>
          <w:sz w:val="24"/>
          <w:szCs w:val="24"/>
        </w:rPr>
        <w:t>26</w:t>
      </w:r>
      <w:r w:rsidRPr="00CD2927">
        <w:rPr>
          <w:rFonts w:ascii="Book Antiqua" w:eastAsia="宋体" w:hAnsi="Book Antiqua" w:cs="宋体"/>
          <w:sz w:val="24"/>
          <w:szCs w:val="24"/>
        </w:rPr>
        <w:t>: 149-162 [PMID: 18198934 DOI: 10.2165/00019053-200826020-00005]</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7</w:t>
      </w:r>
      <w:r w:rsidRPr="009D27E6">
        <w:rPr>
          <w:rFonts w:ascii="Book Antiqua" w:eastAsia="宋体" w:hAnsi="Book Antiqua" w:cs="宋体"/>
          <w:sz w:val="24"/>
          <w:szCs w:val="24"/>
        </w:rPr>
        <w:t> </w:t>
      </w:r>
      <w:r w:rsidRPr="00CD2927">
        <w:rPr>
          <w:rFonts w:ascii="Book Antiqua" w:eastAsia="宋体" w:hAnsi="Book Antiqua" w:cs="宋体"/>
          <w:b/>
          <w:bCs/>
          <w:sz w:val="24"/>
          <w:szCs w:val="24"/>
        </w:rPr>
        <w:t>Baronet AM</w:t>
      </w:r>
      <w:r w:rsidRPr="00CD2927">
        <w:rPr>
          <w:rFonts w:ascii="Book Antiqua" w:eastAsia="宋体" w:hAnsi="Book Antiqua" w:cs="宋体"/>
          <w:sz w:val="24"/>
          <w:szCs w:val="24"/>
        </w:rPr>
        <w:t>. Factors associated with caregiver burden in mental illness: a critical review of the research literature.</w:t>
      </w:r>
      <w:r w:rsidRPr="009D27E6">
        <w:rPr>
          <w:rFonts w:ascii="Book Antiqua" w:eastAsia="宋体" w:hAnsi="Book Antiqua" w:cs="宋体"/>
          <w:sz w:val="24"/>
          <w:szCs w:val="24"/>
        </w:rPr>
        <w:t> </w:t>
      </w:r>
      <w:r w:rsidRPr="00CD2927">
        <w:rPr>
          <w:rFonts w:ascii="Book Antiqua" w:eastAsia="宋体" w:hAnsi="Book Antiqua" w:cs="宋体"/>
          <w:i/>
          <w:iCs/>
          <w:sz w:val="24"/>
          <w:szCs w:val="24"/>
        </w:rPr>
        <w:t>Clin Psychol Rev</w:t>
      </w:r>
      <w:r w:rsidRPr="009D27E6">
        <w:rPr>
          <w:rFonts w:ascii="Book Antiqua" w:eastAsia="宋体" w:hAnsi="Book Antiqua" w:cs="宋体"/>
          <w:sz w:val="24"/>
          <w:szCs w:val="24"/>
        </w:rPr>
        <w:t> </w:t>
      </w:r>
      <w:r w:rsidRPr="00CD2927">
        <w:rPr>
          <w:rFonts w:ascii="Book Antiqua" w:eastAsia="宋体" w:hAnsi="Book Antiqua" w:cs="宋体"/>
          <w:sz w:val="24"/>
          <w:szCs w:val="24"/>
        </w:rPr>
        <w:t>1999;</w:t>
      </w:r>
      <w:r w:rsidRPr="009D27E6">
        <w:rPr>
          <w:rFonts w:ascii="Book Antiqua" w:eastAsia="宋体" w:hAnsi="Book Antiqua" w:cs="宋体"/>
          <w:sz w:val="24"/>
          <w:szCs w:val="24"/>
        </w:rPr>
        <w:t> </w:t>
      </w:r>
      <w:r w:rsidRPr="00CD2927">
        <w:rPr>
          <w:rFonts w:ascii="Book Antiqua" w:eastAsia="宋体" w:hAnsi="Book Antiqua" w:cs="宋体"/>
          <w:b/>
          <w:bCs/>
          <w:sz w:val="24"/>
          <w:szCs w:val="24"/>
        </w:rPr>
        <w:t>19</w:t>
      </w:r>
      <w:r w:rsidRPr="00CD2927">
        <w:rPr>
          <w:rFonts w:ascii="Book Antiqua" w:eastAsia="宋体" w:hAnsi="Book Antiqua" w:cs="宋体"/>
          <w:sz w:val="24"/>
          <w:szCs w:val="24"/>
        </w:rPr>
        <w:t>: 819-841 [PMID: 10520437 DOI: 10.1016/S0272-7358(98)00076-2]</w:t>
      </w:r>
    </w:p>
    <w:p w:rsidR="00790BB8" w:rsidRPr="00CD2927" w:rsidRDefault="00790BB8" w:rsidP="009D27E6">
      <w:pPr>
        <w:spacing w:after="0" w:line="360" w:lineRule="auto"/>
        <w:jc w:val="both"/>
        <w:rPr>
          <w:rFonts w:ascii="Book Antiqua" w:eastAsia="宋体" w:hAnsi="Book Antiqua" w:cs="宋体"/>
          <w:sz w:val="24"/>
          <w:szCs w:val="24"/>
        </w:rPr>
      </w:pPr>
      <w:r w:rsidRPr="009D27E6">
        <w:rPr>
          <w:rFonts w:ascii="Book Antiqua" w:eastAsia="宋体" w:hAnsi="Book Antiqua" w:cs="宋体"/>
          <w:sz w:val="24"/>
          <w:szCs w:val="24"/>
        </w:rPr>
        <w:t>8</w:t>
      </w:r>
      <w:r w:rsidRPr="009D27E6">
        <w:rPr>
          <w:rFonts w:ascii="Book Antiqua" w:eastAsia="宋体" w:hAnsi="Book Antiqua" w:cs="宋体"/>
          <w:b/>
          <w:sz w:val="24"/>
          <w:szCs w:val="24"/>
        </w:rPr>
        <w:t xml:space="preserve"> </w:t>
      </w:r>
      <w:r w:rsidRPr="00CD2927">
        <w:rPr>
          <w:rFonts w:ascii="Book Antiqua" w:eastAsia="宋体" w:hAnsi="Book Antiqua" w:cs="宋体"/>
          <w:b/>
          <w:sz w:val="24"/>
          <w:szCs w:val="24"/>
        </w:rPr>
        <w:t>Oyebode J</w:t>
      </w:r>
      <w:r w:rsidRPr="00CD2927">
        <w:rPr>
          <w:rFonts w:ascii="Book Antiqua" w:eastAsia="宋体" w:hAnsi="Book Antiqua" w:cs="宋体"/>
          <w:sz w:val="24"/>
          <w:szCs w:val="24"/>
        </w:rPr>
        <w:t>. Assessment of carers' psychological needs.</w:t>
      </w:r>
      <w:r w:rsidRPr="00CD2927">
        <w:rPr>
          <w:rFonts w:ascii="Book Antiqua" w:eastAsia="宋体" w:hAnsi="Book Antiqua" w:cs="宋体"/>
          <w:i/>
          <w:sz w:val="24"/>
          <w:szCs w:val="24"/>
        </w:rPr>
        <w:t xml:space="preserve"> Adv Psychiatric Treat </w:t>
      </w:r>
      <w:r w:rsidRPr="00CD2927">
        <w:rPr>
          <w:rFonts w:ascii="Book Antiqua" w:eastAsia="宋体" w:hAnsi="Book Antiqua" w:cs="宋体"/>
          <w:sz w:val="24"/>
          <w:szCs w:val="24"/>
        </w:rPr>
        <w:t xml:space="preserve">2003; </w:t>
      </w:r>
      <w:r w:rsidRPr="00CD2927">
        <w:rPr>
          <w:rFonts w:ascii="Book Antiqua" w:eastAsia="宋体" w:hAnsi="Book Antiqua" w:cs="宋体"/>
          <w:b/>
          <w:sz w:val="24"/>
          <w:szCs w:val="24"/>
        </w:rPr>
        <w:t>9</w:t>
      </w:r>
      <w:r w:rsidRPr="00CD2927">
        <w:rPr>
          <w:rFonts w:ascii="Book Antiqua" w:eastAsia="宋体" w:hAnsi="Book Antiqua" w:cs="宋体"/>
          <w:sz w:val="24"/>
          <w:szCs w:val="24"/>
        </w:rPr>
        <w:t>: 45-53. doi: 10.1192/apt.9.1.45</w:t>
      </w:r>
    </w:p>
    <w:p w:rsidR="00790BB8" w:rsidRPr="00CD2927" w:rsidRDefault="00790BB8" w:rsidP="009D27E6">
      <w:pPr>
        <w:spacing w:after="0" w:line="360" w:lineRule="auto"/>
        <w:jc w:val="both"/>
        <w:rPr>
          <w:rFonts w:ascii="Book Antiqua" w:eastAsia="宋体" w:hAnsi="Book Antiqua" w:cs="宋体"/>
          <w:sz w:val="24"/>
          <w:szCs w:val="24"/>
        </w:rPr>
      </w:pPr>
      <w:r w:rsidRPr="009D27E6">
        <w:rPr>
          <w:rFonts w:ascii="Book Antiqua" w:eastAsia="宋体" w:hAnsi="Book Antiqua" w:cs="宋体"/>
          <w:sz w:val="24"/>
          <w:szCs w:val="24"/>
        </w:rPr>
        <w:t>9</w:t>
      </w:r>
      <w:r w:rsidRPr="009D27E6">
        <w:rPr>
          <w:rFonts w:ascii="Book Antiqua" w:eastAsia="宋体" w:hAnsi="Book Antiqua" w:cs="宋体"/>
          <w:b/>
          <w:sz w:val="24"/>
          <w:szCs w:val="24"/>
        </w:rPr>
        <w:t xml:space="preserve"> </w:t>
      </w:r>
      <w:r w:rsidRPr="00CD2927">
        <w:rPr>
          <w:rFonts w:ascii="Book Antiqua" w:eastAsia="宋体" w:hAnsi="Book Antiqua" w:cs="宋体"/>
          <w:b/>
          <w:sz w:val="24"/>
          <w:szCs w:val="24"/>
        </w:rPr>
        <w:t>Nadine F</w:t>
      </w:r>
      <w:r w:rsidRPr="009D27E6">
        <w:rPr>
          <w:rFonts w:ascii="Book Antiqua" w:eastAsia="宋体" w:hAnsi="Book Antiqua" w:cs="宋体"/>
          <w:sz w:val="24"/>
          <w:szCs w:val="24"/>
        </w:rPr>
        <w:t>,</w:t>
      </w:r>
      <w:r w:rsidRPr="00CD2927">
        <w:rPr>
          <w:rFonts w:ascii="Book Antiqua" w:eastAsia="宋体" w:hAnsi="Book Antiqua" w:cs="宋体"/>
          <w:sz w:val="24"/>
          <w:szCs w:val="24"/>
        </w:rPr>
        <w:t xml:space="preserve"> Marks NF, Lambert JD. Family caregiving: Contemporary trends and issues. NSFH Working Paper No. 78, University of Wisconsin-Madison, 1997.</w:t>
      </w:r>
    </w:p>
    <w:p w:rsidR="00790BB8" w:rsidRPr="00CD2927" w:rsidRDefault="00790BB8" w:rsidP="009D27E6">
      <w:pPr>
        <w:spacing w:after="0" w:line="360" w:lineRule="auto"/>
        <w:jc w:val="both"/>
        <w:rPr>
          <w:rFonts w:ascii="Book Antiqua" w:eastAsia="宋体" w:hAnsi="Book Antiqua" w:cs="宋体"/>
          <w:sz w:val="24"/>
          <w:szCs w:val="24"/>
        </w:rPr>
      </w:pPr>
      <w:r w:rsidRPr="009D27E6">
        <w:rPr>
          <w:rFonts w:ascii="Book Antiqua" w:eastAsia="宋体" w:hAnsi="Book Antiqua" w:cs="宋体"/>
          <w:sz w:val="24"/>
          <w:szCs w:val="24"/>
        </w:rPr>
        <w:t xml:space="preserve">10 </w:t>
      </w:r>
      <w:r w:rsidRPr="00CD2927">
        <w:rPr>
          <w:rFonts w:ascii="Book Antiqua" w:eastAsia="宋体" w:hAnsi="Book Antiqua" w:cs="宋体"/>
          <w:b/>
          <w:sz w:val="24"/>
          <w:szCs w:val="24"/>
        </w:rPr>
        <w:t>Montgomery RJV</w:t>
      </w:r>
      <w:r w:rsidRPr="00CD2927">
        <w:rPr>
          <w:rFonts w:ascii="Book Antiqua" w:eastAsia="宋体" w:hAnsi="Book Antiqua" w:cs="宋体"/>
          <w:sz w:val="24"/>
          <w:szCs w:val="24"/>
        </w:rPr>
        <w:t xml:space="preserve">, Rowe JM, Kosloski K. Family caregiving. In: Blackburn JA, C. N. Dulmus CN, editors. Handbook of gerontology: evidence-based approaches to theory, </w:t>
      </w:r>
      <w:r w:rsidRPr="00CD2927">
        <w:rPr>
          <w:rFonts w:ascii="Book Antiqua" w:eastAsia="宋体" w:hAnsi="Book Antiqua" w:cs="宋体"/>
          <w:sz w:val="24"/>
          <w:szCs w:val="24"/>
        </w:rPr>
        <w:lastRenderedPageBreak/>
        <w:t>practice, and Policy. New J</w:t>
      </w:r>
      <w:r w:rsidRPr="009D27E6">
        <w:rPr>
          <w:rFonts w:ascii="Book Antiqua" w:eastAsia="宋体" w:hAnsi="Book Antiqua" w:cs="宋体"/>
          <w:sz w:val="24"/>
          <w:szCs w:val="24"/>
        </w:rPr>
        <w:t xml:space="preserve">ersey: John Wiley &amp; Sons, 2007 </w:t>
      </w:r>
      <w:r w:rsidRPr="00CD2927">
        <w:rPr>
          <w:rFonts w:ascii="Book Antiqua" w:eastAsia="宋体" w:hAnsi="Book Antiqua" w:cs="宋体"/>
          <w:sz w:val="24"/>
          <w:szCs w:val="24"/>
        </w:rPr>
        <w:t>doi: 10.1002/9781118269640.ch16</w:t>
      </w:r>
    </w:p>
    <w:p w:rsidR="00790BB8" w:rsidRPr="00CD2927" w:rsidRDefault="00790BB8" w:rsidP="009D27E6">
      <w:pPr>
        <w:spacing w:after="0" w:line="360" w:lineRule="auto"/>
        <w:jc w:val="both"/>
        <w:rPr>
          <w:rFonts w:ascii="Book Antiqua" w:eastAsia="宋体" w:hAnsi="Book Antiqua" w:cs="宋体"/>
          <w:sz w:val="24"/>
          <w:szCs w:val="24"/>
        </w:rPr>
      </w:pPr>
      <w:r w:rsidRPr="009D27E6">
        <w:rPr>
          <w:rFonts w:ascii="Book Antiqua" w:eastAsia="宋体" w:hAnsi="Book Antiqua" w:cs="宋体"/>
          <w:sz w:val="24"/>
          <w:szCs w:val="24"/>
        </w:rPr>
        <w:t xml:space="preserve">11 </w:t>
      </w:r>
      <w:r w:rsidRPr="00CD2927">
        <w:rPr>
          <w:rFonts w:ascii="Book Antiqua" w:eastAsia="宋体" w:hAnsi="Book Antiqua" w:cs="宋体"/>
          <w:b/>
          <w:sz w:val="24"/>
          <w:szCs w:val="24"/>
        </w:rPr>
        <w:t>Shah AJ</w:t>
      </w:r>
      <w:r w:rsidRPr="00CD2927">
        <w:rPr>
          <w:rFonts w:ascii="Book Antiqua" w:eastAsia="宋体" w:hAnsi="Book Antiqua" w:cs="宋体"/>
          <w:sz w:val="24"/>
          <w:szCs w:val="24"/>
        </w:rPr>
        <w:t xml:space="preserve">, Wadoo O, Latoo J. Psychological distress in carers of people with mental disorders. </w:t>
      </w:r>
      <w:r w:rsidRPr="00CD2927">
        <w:rPr>
          <w:rFonts w:ascii="Book Antiqua" w:eastAsia="宋体" w:hAnsi="Book Antiqua" w:cs="宋体"/>
          <w:i/>
          <w:sz w:val="24"/>
          <w:szCs w:val="24"/>
        </w:rPr>
        <w:t>BJMP</w:t>
      </w:r>
      <w:r w:rsidRPr="00CD2927">
        <w:rPr>
          <w:rFonts w:ascii="Book Antiqua" w:eastAsia="宋体" w:hAnsi="Book Antiqua" w:cs="宋体"/>
          <w:sz w:val="24"/>
          <w:szCs w:val="24"/>
        </w:rPr>
        <w:t xml:space="preserve"> 2010; </w:t>
      </w:r>
      <w:r w:rsidRPr="00CD2927">
        <w:rPr>
          <w:rFonts w:ascii="Book Antiqua" w:eastAsia="宋体" w:hAnsi="Book Antiqua" w:cs="宋体"/>
          <w:b/>
          <w:sz w:val="24"/>
          <w:szCs w:val="24"/>
        </w:rPr>
        <w:t>3</w:t>
      </w:r>
      <w:r w:rsidRPr="00CD2927">
        <w:rPr>
          <w:rFonts w:ascii="Book Antiqua" w:eastAsia="宋体" w:hAnsi="Book Antiqua" w:cs="宋体"/>
          <w:sz w:val="24"/>
          <w:szCs w:val="24"/>
        </w:rPr>
        <w:t>: a 327. Available at: www.bjmp.org/.../psychological-distress-carers-people-mental-disorders; accessed 18 August 2013.</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12 </w:t>
      </w:r>
      <w:r w:rsidRPr="00CD2927">
        <w:rPr>
          <w:rFonts w:ascii="Book Antiqua" w:eastAsia="宋体" w:hAnsi="Book Antiqua" w:cs="宋体"/>
          <w:b/>
          <w:sz w:val="24"/>
          <w:szCs w:val="24"/>
        </w:rPr>
        <w:t>Ohaeri JU</w:t>
      </w:r>
      <w:r w:rsidRPr="00CD2927">
        <w:rPr>
          <w:rFonts w:ascii="Book Antiqua" w:eastAsia="宋体" w:hAnsi="Book Antiqua" w:cs="宋体"/>
          <w:sz w:val="24"/>
          <w:szCs w:val="24"/>
        </w:rPr>
        <w:t xml:space="preserve">. The burden of caregiving in families with a mental illness: a review of 2002. </w:t>
      </w:r>
      <w:r w:rsidRPr="00CD2927">
        <w:rPr>
          <w:rFonts w:ascii="Book Antiqua" w:eastAsia="宋体" w:hAnsi="Book Antiqua" w:cs="宋体"/>
          <w:i/>
          <w:sz w:val="24"/>
          <w:szCs w:val="24"/>
        </w:rPr>
        <w:t>Curr Opin Psychiatry</w:t>
      </w:r>
      <w:r w:rsidRPr="00CD2927">
        <w:rPr>
          <w:rFonts w:ascii="Book Antiqua" w:eastAsia="宋体" w:hAnsi="Book Antiqua" w:cs="宋体"/>
          <w:sz w:val="24"/>
          <w:szCs w:val="24"/>
        </w:rPr>
        <w:t xml:space="preserve"> 2003; </w:t>
      </w:r>
      <w:r w:rsidRPr="00CD2927">
        <w:rPr>
          <w:rFonts w:ascii="Book Antiqua" w:eastAsia="宋体" w:hAnsi="Book Antiqua" w:cs="宋体"/>
          <w:b/>
          <w:sz w:val="24"/>
          <w:szCs w:val="24"/>
        </w:rPr>
        <w:t>16</w:t>
      </w:r>
      <w:r w:rsidRPr="00CD2927">
        <w:rPr>
          <w:rFonts w:ascii="Book Antiqua" w:eastAsia="宋体" w:hAnsi="Book Antiqua" w:cs="宋体"/>
          <w:sz w:val="24"/>
          <w:szCs w:val="24"/>
        </w:rPr>
        <w:t>: 457–465. DOI: 10.1097/01.yco.0000079212.36371.c0 doi: 10.1097/01.yco.0000079212.36371.c0</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13</w:t>
      </w:r>
      <w:r w:rsidRPr="009D27E6">
        <w:rPr>
          <w:rFonts w:ascii="Book Antiqua" w:eastAsia="宋体" w:hAnsi="Book Antiqua" w:cs="宋体"/>
          <w:sz w:val="24"/>
          <w:szCs w:val="24"/>
        </w:rPr>
        <w:t> </w:t>
      </w:r>
      <w:r w:rsidRPr="00CD2927">
        <w:rPr>
          <w:rFonts w:ascii="Book Antiqua" w:eastAsia="宋体" w:hAnsi="Book Antiqua" w:cs="宋体"/>
          <w:b/>
          <w:bCs/>
          <w:sz w:val="24"/>
          <w:szCs w:val="24"/>
        </w:rPr>
        <w:t>Schulze B</w:t>
      </w:r>
      <w:r w:rsidRPr="00CD2927">
        <w:rPr>
          <w:rFonts w:ascii="Book Antiqua" w:eastAsia="宋体" w:hAnsi="Book Antiqua" w:cs="宋体"/>
          <w:sz w:val="24"/>
          <w:szCs w:val="24"/>
        </w:rPr>
        <w:t>, Rössler W. Caregiver burden in mental illness: review of measurement, findings and interventions in 2004-2005.</w:t>
      </w:r>
      <w:r w:rsidRPr="009D27E6">
        <w:rPr>
          <w:rFonts w:ascii="Book Antiqua" w:eastAsia="宋体" w:hAnsi="Book Antiqua" w:cs="宋体"/>
          <w:sz w:val="24"/>
          <w:szCs w:val="24"/>
        </w:rPr>
        <w:t> </w:t>
      </w:r>
      <w:r w:rsidRPr="00CD2927">
        <w:rPr>
          <w:rFonts w:ascii="Book Antiqua" w:eastAsia="宋体" w:hAnsi="Book Antiqua" w:cs="宋体"/>
          <w:i/>
          <w:iCs/>
          <w:sz w:val="24"/>
          <w:szCs w:val="24"/>
        </w:rPr>
        <w:t>Curr Opin Psychiatry</w:t>
      </w:r>
      <w:r w:rsidRPr="009D27E6">
        <w:rPr>
          <w:rFonts w:ascii="Book Antiqua" w:eastAsia="宋体" w:hAnsi="Book Antiqua" w:cs="宋体"/>
          <w:sz w:val="24"/>
          <w:szCs w:val="24"/>
        </w:rPr>
        <w:t> </w:t>
      </w:r>
      <w:r w:rsidRPr="00CD2927">
        <w:rPr>
          <w:rFonts w:ascii="Book Antiqua" w:eastAsia="宋体" w:hAnsi="Book Antiqua" w:cs="宋体"/>
          <w:sz w:val="24"/>
          <w:szCs w:val="24"/>
        </w:rPr>
        <w:t>2005;</w:t>
      </w:r>
      <w:r w:rsidRPr="009D27E6">
        <w:rPr>
          <w:rFonts w:ascii="Book Antiqua" w:eastAsia="宋体" w:hAnsi="Book Antiqua" w:cs="宋体"/>
          <w:sz w:val="24"/>
          <w:szCs w:val="24"/>
        </w:rPr>
        <w:t> </w:t>
      </w:r>
      <w:r w:rsidRPr="00CD2927">
        <w:rPr>
          <w:rFonts w:ascii="Book Antiqua" w:eastAsia="宋体" w:hAnsi="Book Antiqua" w:cs="宋体"/>
          <w:b/>
          <w:bCs/>
          <w:sz w:val="24"/>
          <w:szCs w:val="24"/>
        </w:rPr>
        <w:t>18</w:t>
      </w:r>
      <w:r w:rsidRPr="00CD2927">
        <w:rPr>
          <w:rFonts w:ascii="Book Antiqua" w:eastAsia="宋体" w:hAnsi="Book Antiqua" w:cs="宋体"/>
          <w:sz w:val="24"/>
          <w:szCs w:val="24"/>
        </w:rPr>
        <w:t>: 684-691 [PMID: 16639098 DOI: 10.1097/01.yco.0000179504.87613.00]</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14</w:t>
      </w:r>
      <w:r w:rsidRPr="009D27E6">
        <w:rPr>
          <w:rFonts w:ascii="Book Antiqua" w:eastAsia="宋体" w:hAnsi="Book Antiqua" w:cs="宋体"/>
          <w:sz w:val="24"/>
          <w:szCs w:val="24"/>
        </w:rPr>
        <w:t> </w:t>
      </w:r>
      <w:r w:rsidRPr="00CD2927">
        <w:rPr>
          <w:rFonts w:ascii="Book Antiqua" w:eastAsia="宋体" w:hAnsi="Book Antiqua" w:cs="宋体"/>
          <w:b/>
          <w:bCs/>
          <w:sz w:val="24"/>
          <w:szCs w:val="24"/>
        </w:rPr>
        <w:t>Grandón P</w:t>
      </w:r>
      <w:r w:rsidRPr="00CD2927">
        <w:rPr>
          <w:rFonts w:ascii="Book Antiqua" w:eastAsia="宋体" w:hAnsi="Book Antiqua" w:cs="宋体"/>
          <w:sz w:val="24"/>
          <w:szCs w:val="24"/>
        </w:rPr>
        <w:t>, Jenaro C, Lemos S. Primary caregivers of schizophrenia outpatients: burden and predictor variables.</w:t>
      </w:r>
      <w:r w:rsidRPr="009D27E6">
        <w:rPr>
          <w:rFonts w:ascii="Book Antiqua" w:eastAsia="宋体" w:hAnsi="Book Antiqua" w:cs="宋体"/>
          <w:sz w:val="24"/>
          <w:szCs w:val="24"/>
        </w:rPr>
        <w:t> </w:t>
      </w:r>
      <w:r w:rsidRPr="00CD2927">
        <w:rPr>
          <w:rFonts w:ascii="Book Antiqua" w:eastAsia="宋体" w:hAnsi="Book Antiqua" w:cs="宋体"/>
          <w:i/>
          <w:iCs/>
          <w:sz w:val="24"/>
          <w:szCs w:val="24"/>
        </w:rPr>
        <w:t>Psychiatry Res</w:t>
      </w:r>
      <w:r w:rsidRPr="009D27E6">
        <w:rPr>
          <w:rFonts w:ascii="Book Antiqua" w:eastAsia="宋体" w:hAnsi="Book Antiqua" w:cs="宋体"/>
          <w:sz w:val="24"/>
          <w:szCs w:val="24"/>
        </w:rPr>
        <w:t> </w:t>
      </w:r>
      <w:r w:rsidRPr="00CD2927">
        <w:rPr>
          <w:rFonts w:ascii="Book Antiqua" w:eastAsia="宋体" w:hAnsi="Book Antiqua" w:cs="宋体"/>
          <w:sz w:val="24"/>
          <w:szCs w:val="24"/>
        </w:rPr>
        <w:t>2008;</w:t>
      </w:r>
      <w:r w:rsidRPr="009D27E6">
        <w:rPr>
          <w:rFonts w:ascii="Book Antiqua" w:eastAsia="宋体" w:hAnsi="Book Antiqua" w:cs="宋体"/>
          <w:sz w:val="24"/>
          <w:szCs w:val="24"/>
        </w:rPr>
        <w:t> </w:t>
      </w:r>
      <w:r w:rsidRPr="00CD2927">
        <w:rPr>
          <w:rFonts w:ascii="Book Antiqua" w:eastAsia="宋体" w:hAnsi="Book Antiqua" w:cs="宋体"/>
          <w:b/>
          <w:bCs/>
          <w:sz w:val="24"/>
          <w:szCs w:val="24"/>
        </w:rPr>
        <w:t>158</w:t>
      </w:r>
      <w:r w:rsidRPr="00CD2927">
        <w:rPr>
          <w:rFonts w:ascii="Book Antiqua" w:eastAsia="宋体" w:hAnsi="Book Antiqua" w:cs="宋体"/>
          <w:sz w:val="24"/>
          <w:szCs w:val="24"/>
        </w:rPr>
        <w:t>: 335-343 [PMID: 18280584 DOI: 10.1016/j.psychres.2006.12.013</w:t>
      </w:r>
      <w:r w:rsidRPr="009D27E6">
        <w:rPr>
          <w:rFonts w:ascii="Book Antiqua" w:eastAsia="宋体" w:hAnsi="Book Antiqua" w:cs="宋体"/>
          <w:sz w:val="24"/>
          <w:szCs w:val="24"/>
        </w:rPr>
        <w:t>]</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15</w:t>
      </w:r>
      <w:r w:rsidRPr="009D27E6">
        <w:rPr>
          <w:rFonts w:ascii="Book Antiqua" w:eastAsia="宋体" w:hAnsi="Book Antiqua" w:cs="宋体"/>
          <w:sz w:val="24"/>
          <w:szCs w:val="24"/>
        </w:rPr>
        <w:t> </w:t>
      </w:r>
      <w:r w:rsidRPr="00CD2927">
        <w:rPr>
          <w:rFonts w:ascii="Book Antiqua" w:eastAsia="宋体" w:hAnsi="Book Antiqua" w:cs="宋体"/>
          <w:b/>
          <w:bCs/>
          <w:sz w:val="24"/>
          <w:szCs w:val="24"/>
        </w:rPr>
        <w:t>Pinquart M</w:t>
      </w:r>
      <w:r w:rsidRPr="00CD2927">
        <w:rPr>
          <w:rFonts w:ascii="Book Antiqua" w:eastAsia="宋体" w:hAnsi="Book Antiqua" w:cs="宋体"/>
          <w:sz w:val="24"/>
          <w:szCs w:val="24"/>
        </w:rPr>
        <w:t>, Sörensen S. Associations of stressors and uplifts of caregiving with caregiver burden and depressive mood: a meta-analysis.</w:t>
      </w:r>
      <w:r w:rsidRPr="009D27E6">
        <w:rPr>
          <w:rFonts w:ascii="Book Antiqua" w:eastAsia="宋体" w:hAnsi="Book Antiqua" w:cs="宋体"/>
          <w:sz w:val="24"/>
          <w:szCs w:val="24"/>
        </w:rPr>
        <w:t> </w:t>
      </w:r>
      <w:r w:rsidRPr="00CD2927">
        <w:rPr>
          <w:rFonts w:ascii="Book Antiqua" w:eastAsia="宋体" w:hAnsi="Book Antiqua" w:cs="宋体"/>
          <w:i/>
          <w:iCs/>
          <w:sz w:val="24"/>
          <w:szCs w:val="24"/>
        </w:rPr>
        <w:t>J Gerontol B Psychol Sci Soc Sci</w:t>
      </w:r>
      <w:r w:rsidRPr="009D27E6">
        <w:rPr>
          <w:rFonts w:ascii="Book Antiqua" w:eastAsia="宋体" w:hAnsi="Book Antiqua" w:cs="宋体"/>
          <w:sz w:val="24"/>
          <w:szCs w:val="24"/>
        </w:rPr>
        <w:t> </w:t>
      </w:r>
      <w:r w:rsidRPr="00CD2927">
        <w:rPr>
          <w:rFonts w:ascii="Book Antiqua" w:eastAsia="宋体" w:hAnsi="Book Antiqua" w:cs="宋体"/>
          <w:sz w:val="24"/>
          <w:szCs w:val="24"/>
        </w:rPr>
        <w:t>2003;</w:t>
      </w:r>
      <w:r w:rsidRPr="009D27E6">
        <w:rPr>
          <w:rFonts w:ascii="Book Antiqua" w:eastAsia="宋体" w:hAnsi="Book Antiqua" w:cs="宋体"/>
          <w:sz w:val="24"/>
          <w:szCs w:val="24"/>
        </w:rPr>
        <w:t> </w:t>
      </w:r>
      <w:r w:rsidRPr="00CD2927">
        <w:rPr>
          <w:rFonts w:ascii="Book Antiqua" w:eastAsia="宋体" w:hAnsi="Book Antiqua" w:cs="宋体"/>
          <w:b/>
          <w:bCs/>
          <w:sz w:val="24"/>
          <w:szCs w:val="24"/>
        </w:rPr>
        <w:t>58</w:t>
      </w:r>
      <w:r w:rsidRPr="00CD2927">
        <w:rPr>
          <w:rFonts w:ascii="Book Antiqua" w:eastAsia="宋体" w:hAnsi="Book Antiqua" w:cs="宋体"/>
          <w:sz w:val="24"/>
          <w:szCs w:val="24"/>
        </w:rPr>
        <w:t>: P112-P128 [PMID: 12646594 DOI: 10.1093/geronb/58.2.P112]</w:t>
      </w:r>
    </w:p>
    <w:p w:rsidR="00790BB8" w:rsidRPr="00CD2927" w:rsidRDefault="00790BB8" w:rsidP="009D27E6">
      <w:pPr>
        <w:spacing w:after="0" w:line="360" w:lineRule="auto"/>
        <w:jc w:val="both"/>
        <w:rPr>
          <w:rFonts w:ascii="Book Antiqua" w:eastAsia="宋体" w:hAnsi="Book Antiqua" w:cs="宋体"/>
          <w:sz w:val="24"/>
          <w:szCs w:val="24"/>
        </w:rPr>
      </w:pPr>
      <w:r w:rsidRPr="009D27E6">
        <w:rPr>
          <w:rFonts w:ascii="Book Antiqua" w:eastAsia="宋体" w:hAnsi="Book Antiqua" w:cs="宋体"/>
          <w:sz w:val="24"/>
          <w:szCs w:val="24"/>
        </w:rPr>
        <w:t xml:space="preserve">16 </w:t>
      </w:r>
      <w:r w:rsidRPr="00CD2927">
        <w:rPr>
          <w:rFonts w:ascii="Book Antiqua" w:eastAsia="宋体" w:hAnsi="Book Antiqua" w:cs="宋体"/>
          <w:b/>
          <w:sz w:val="24"/>
          <w:szCs w:val="24"/>
        </w:rPr>
        <w:t>Lazarus RS</w:t>
      </w:r>
      <w:r w:rsidRPr="00CD2927">
        <w:rPr>
          <w:rFonts w:ascii="Book Antiqua" w:eastAsia="宋体" w:hAnsi="Book Antiqua" w:cs="宋体"/>
          <w:sz w:val="24"/>
          <w:szCs w:val="24"/>
        </w:rPr>
        <w:t>, Folkman S. Stress, appraisal, and coping. New York: Springer; 1984.</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17</w:t>
      </w:r>
      <w:r w:rsidRPr="009D27E6">
        <w:rPr>
          <w:rFonts w:ascii="Book Antiqua" w:eastAsia="宋体" w:hAnsi="Book Antiqua" w:cs="宋体"/>
          <w:sz w:val="24"/>
          <w:szCs w:val="24"/>
        </w:rPr>
        <w:t> </w:t>
      </w:r>
      <w:r w:rsidRPr="00CD2927">
        <w:rPr>
          <w:rFonts w:ascii="Book Antiqua" w:eastAsia="宋体" w:hAnsi="Book Antiqua" w:cs="宋体"/>
          <w:b/>
          <w:bCs/>
          <w:sz w:val="24"/>
          <w:szCs w:val="24"/>
        </w:rPr>
        <w:t>Szmukler GI</w:t>
      </w:r>
      <w:r w:rsidRPr="00CD2927">
        <w:rPr>
          <w:rFonts w:ascii="Book Antiqua" w:eastAsia="宋体" w:hAnsi="Book Antiqua" w:cs="宋体"/>
          <w:sz w:val="24"/>
          <w:szCs w:val="24"/>
        </w:rPr>
        <w:t>, Burgess P, Herrman H, Benson A, Colusa S, Bloch S. Caring for relatives with serious mental illness: the development of the Experience of Caregiving Inventory.</w:t>
      </w:r>
      <w:r w:rsidRPr="009D27E6">
        <w:rPr>
          <w:rFonts w:ascii="Book Antiqua" w:eastAsia="宋体" w:hAnsi="Book Antiqua" w:cs="宋体"/>
          <w:sz w:val="24"/>
          <w:szCs w:val="24"/>
        </w:rPr>
        <w:t> </w:t>
      </w:r>
      <w:r w:rsidRPr="00CD2927">
        <w:rPr>
          <w:rFonts w:ascii="Book Antiqua" w:eastAsia="宋体" w:hAnsi="Book Antiqua" w:cs="宋体"/>
          <w:i/>
          <w:iCs/>
          <w:sz w:val="24"/>
          <w:szCs w:val="24"/>
        </w:rPr>
        <w:t>Soc Psychiatry Psychiatr Epidemiol</w:t>
      </w:r>
      <w:r w:rsidRPr="009D27E6">
        <w:rPr>
          <w:rFonts w:ascii="Book Antiqua" w:eastAsia="宋体" w:hAnsi="Book Antiqua" w:cs="宋体"/>
          <w:sz w:val="24"/>
          <w:szCs w:val="24"/>
        </w:rPr>
        <w:t> </w:t>
      </w:r>
      <w:r w:rsidRPr="00CD2927">
        <w:rPr>
          <w:rFonts w:ascii="Book Antiqua" w:eastAsia="宋体" w:hAnsi="Book Antiqua" w:cs="宋体"/>
          <w:sz w:val="24"/>
          <w:szCs w:val="24"/>
        </w:rPr>
        <w:t>1996;</w:t>
      </w:r>
      <w:r w:rsidRPr="009D27E6">
        <w:rPr>
          <w:rFonts w:ascii="Book Antiqua" w:eastAsia="宋体" w:hAnsi="Book Antiqua" w:cs="宋体"/>
          <w:sz w:val="24"/>
          <w:szCs w:val="24"/>
        </w:rPr>
        <w:t> </w:t>
      </w:r>
      <w:r w:rsidRPr="00CD2927">
        <w:rPr>
          <w:rFonts w:ascii="Book Antiqua" w:eastAsia="宋体" w:hAnsi="Book Antiqua" w:cs="宋体"/>
          <w:b/>
          <w:bCs/>
          <w:sz w:val="24"/>
          <w:szCs w:val="24"/>
        </w:rPr>
        <w:t>31</w:t>
      </w:r>
      <w:r w:rsidRPr="00CD2927">
        <w:rPr>
          <w:rFonts w:ascii="Book Antiqua" w:eastAsia="宋体" w:hAnsi="Book Antiqua" w:cs="宋体"/>
          <w:sz w:val="24"/>
          <w:szCs w:val="24"/>
        </w:rPr>
        <w:t>: 137-148 [PMID: 8766459 DOI: 10.1007/BF00785760]</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18</w:t>
      </w:r>
      <w:r w:rsidRPr="009D27E6">
        <w:rPr>
          <w:rFonts w:ascii="Book Antiqua" w:eastAsia="宋体" w:hAnsi="Book Antiqua" w:cs="宋体"/>
          <w:sz w:val="24"/>
          <w:szCs w:val="24"/>
        </w:rPr>
        <w:t> </w:t>
      </w:r>
      <w:r w:rsidRPr="00CD2927">
        <w:rPr>
          <w:rFonts w:ascii="Book Antiqua" w:eastAsia="宋体" w:hAnsi="Book Antiqua" w:cs="宋体"/>
          <w:b/>
          <w:bCs/>
          <w:sz w:val="24"/>
          <w:szCs w:val="24"/>
        </w:rPr>
        <w:t>Barrowclough C</w:t>
      </w:r>
      <w:r w:rsidRPr="00CD2927">
        <w:rPr>
          <w:rFonts w:ascii="Book Antiqua" w:eastAsia="宋体" w:hAnsi="Book Antiqua" w:cs="宋体"/>
          <w:sz w:val="24"/>
          <w:szCs w:val="24"/>
        </w:rPr>
        <w:t>, Parle M. Appraisal, psychological adjustment and expressed emotion in relatives of patients suffering from schizophrenia.</w:t>
      </w:r>
      <w:r w:rsidRPr="009D27E6">
        <w:rPr>
          <w:rFonts w:ascii="Book Antiqua" w:eastAsia="宋体" w:hAnsi="Book Antiqua" w:cs="宋体"/>
          <w:sz w:val="24"/>
          <w:szCs w:val="24"/>
        </w:rPr>
        <w:t> </w:t>
      </w:r>
      <w:r w:rsidRPr="00CD2927">
        <w:rPr>
          <w:rFonts w:ascii="Book Antiqua" w:eastAsia="宋体" w:hAnsi="Book Antiqua" w:cs="宋体"/>
          <w:i/>
          <w:iCs/>
          <w:sz w:val="24"/>
          <w:szCs w:val="24"/>
        </w:rPr>
        <w:t>Br J Psychiatry</w:t>
      </w:r>
      <w:r w:rsidRPr="009D27E6">
        <w:rPr>
          <w:rFonts w:ascii="Book Antiqua" w:eastAsia="宋体" w:hAnsi="Book Antiqua" w:cs="宋体"/>
          <w:sz w:val="24"/>
          <w:szCs w:val="24"/>
        </w:rPr>
        <w:t> </w:t>
      </w:r>
      <w:r w:rsidRPr="00CD2927">
        <w:rPr>
          <w:rFonts w:ascii="Book Antiqua" w:eastAsia="宋体" w:hAnsi="Book Antiqua" w:cs="宋体"/>
          <w:sz w:val="24"/>
          <w:szCs w:val="24"/>
        </w:rPr>
        <w:t>1997;</w:t>
      </w:r>
      <w:r w:rsidRPr="009D27E6">
        <w:rPr>
          <w:rFonts w:ascii="Book Antiqua" w:eastAsia="宋体" w:hAnsi="Book Antiqua" w:cs="宋体"/>
          <w:sz w:val="24"/>
          <w:szCs w:val="24"/>
        </w:rPr>
        <w:t> </w:t>
      </w:r>
      <w:r w:rsidRPr="00CD2927">
        <w:rPr>
          <w:rFonts w:ascii="Book Antiqua" w:eastAsia="宋体" w:hAnsi="Book Antiqua" w:cs="宋体"/>
          <w:b/>
          <w:bCs/>
          <w:sz w:val="24"/>
          <w:szCs w:val="24"/>
        </w:rPr>
        <w:t>171</w:t>
      </w:r>
      <w:r w:rsidRPr="00CD2927">
        <w:rPr>
          <w:rFonts w:ascii="Book Antiqua" w:eastAsia="宋体" w:hAnsi="Book Antiqua" w:cs="宋体"/>
          <w:sz w:val="24"/>
          <w:szCs w:val="24"/>
        </w:rPr>
        <w:t>: 26-30 [PMID: 9328490 DOI: 10.1192/bjp.171.1.26]</w:t>
      </w:r>
    </w:p>
    <w:p w:rsidR="00790BB8" w:rsidRPr="00CD2927" w:rsidRDefault="00790BB8" w:rsidP="009D27E6">
      <w:pPr>
        <w:spacing w:after="0" w:line="360" w:lineRule="auto"/>
        <w:jc w:val="both"/>
        <w:rPr>
          <w:rFonts w:ascii="Book Antiqua" w:eastAsia="宋体" w:hAnsi="Book Antiqua" w:cs="宋体"/>
          <w:sz w:val="24"/>
          <w:szCs w:val="24"/>
        </w:rPr>
      </w:pPr>
      <w:r w:rsidRPr="009D27E6">
        <w:rPr>
          <w:rFonts w:ascii="Book Antiqua" w:eastAsia="宋体" w:hAnsi="Book Antiqua" w:cs="宋体"/>
          <w:sz w:val="24"/>
          <w:szCs w:val="24"/>
        </w:rPr>
        <w:t>19</w:t>
      </w:r>
      <w:r w:rsidRPr="009D27E6">
        <w:rPr>
          <w:rFonts w:ascii="Book Antiqua" w:eastAsia="宋体" w:hAnsi="Book Antiqua" w:cs="宋体"/>
          <w:b/>
          <w:sz w:val="24"/>
          <w:szCs w:val="24"/>
        </w:rPr>
        <w:t xml:space="preserve"> </w:t>
      </w:r>
      <w:r w:rsidRPr="00CD2927">
        <w:rPr>
          <w:rFonts w:ascii="Book Antiqua" w:eastAsia="宋体" w:hAnsi="Book Antiqua" w:cs="宋体"/>
          <w:b/>
          <w:sz w:val="24"/>
          <w:szCs w:val="24"/>
        </w:rPr>
        <w:t>Morycz R</w:t>
      </w:r>
      <w:r w:rsidRPr="00CD2927">
        <w:rPr>
          <w:rFonts w:ascii="Book Antiqua" w:eastAsia="宋体" w:hAnsi="Book Antiqua" w:cs="宋体"/>
          <w:sz w:val="24"/>
          <w:szCs w:val="24"/>
        </w:rPr>
        <w:t xml:space="preserve">, Malloy J, Bozich M, Martz P. Racial differences in family burden: Clinical implications for social work. </w:t>
      </w:r>
      <w:r w:rsidRPr="00CD2927">
        <w:rPr>
          <w:rFonts w:ascii="Book Antiqua" w:eastAsia="宋体" w:hAnsi="Book Antiqua" w:cs="宋体"/>
          <w:i/>
          <w:sz w:val="24"/>
          <w:szCs w:val="24"/>
        </w:rPr>
        <w:t>J Gerontological Social Work</w:t>
      </w:r>
      <w:r w:rsidRPr="00CD2927">
        <w:rPr>
          <w:rFonts w:ascii="Book Antiqua" w:eastAsia="宋体" w:hAnsi="Book Antiqua" w:cs="宋体"/>
          <w:sz w:val="24"/>
          <w:szCs w:val="24"/>
        </w:rPr>
        <w:t xml:space="preserve"> 1987;</w:t>
      </w:r>
      <w:r w:rsidRPr="00CD2927">
        <w:rPr>
          <w:rFonts w:ascii="Book Antiqua" w:eastAsia="宋体" w:hAnsi="Book Antiqua" w:cs="宋体"/>
          <w:b/>
          <w:sz w:val="24"/>
          <w:szCs w:val="24"/>
        </w:rPr>
        <w:t xml:space="preserve"> 10</w:t>
      </w:r>
      <w:r w:rsidRPr="00CD2927">
        <w:rPr>
          <w:rFonts w:ascii="Book Antiqua" w:eastAsia="宋体" w:hAnsi="Book Antiqua" w:cs="宋体"/>
          <w:sz w:val="24"/>
          <w:szCs w:val="24"/>
        </w:rPr>
        <w:t>; 133-154. doi: 10.1300/J083V10N01_10</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lastRenderedPageBreak/>
        <w:t>20</w:t>
      </w:r>
      <w:r w:rsidRPr="009D27E6">
        <w:rPr>
          <w:rFonts w:ascii="Book Antiqua" w:eastAsia="宋体" w:hAnsi="Book Antiqua" w:cs="宋体"/>
          <w:sz w:val="24"/>
          <w:szCs w:val="24"/>
        </w:rPr>
        <w:t> </w:t>
      </w:r>
      <w:r w:rsidRPr="00CD2927">
        <w:rPr>
          <w:rFonts w:ascii="Book Antiqua" w:eastAsia="宋体" w:hAnsi="Book Antiqua" w:cs="宋体"/>
          <w:b/>
          <w:bCs/>
          <w:sz w:val="24"/>
          <w:szCs w:val="24"/>
        </w:rPr>
        <w:t>Connell CM</w:t>
      </w:r>
      <w:r w:rsidRPr="00CD2927">
        <w:rPr>
          <w:rFonts w:ascii="Book Antiqua" w:eastAsia="宋体" w:hAnsi="Book Antiqua" w:cs="宋体"/>
          <w:sz w:val="24"/>
          <w:szCs w:val="24"/>
        </w:rPr>
        <w:t>, Gibson GD. Racial, ethnic, and cultural differences in dementia caregiving: review and analysis.</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1997;</w:t>
      </w:r>
      <w:r w:rsidRPr="009D27E6">
        <w:rPr>
          <w:rFonts w:ascii="Book Antiqua" w:eastAsia="宋体" w:hAnsi="Book Antiqua" w:cs="宋体"/>
          <w:sz w:val="24"/>
          <w:szCs w:val="24"/>
        </w:rPr>
        <w:t> </w:t>
      </w:r>
      <w:r w:rsidRPr="00CD2927">
        <w:rPr>
          <w:rFonts w:ascii="Book Antiqua" w:eastAsia="宋体" w:hAnsi="Book Antiqua" w:cs="宋体"/>
          <w:b/>
          <w:bCs/>
          <w:sz w:val="24"/>
          <w:szCs w:val="24"/>
        </w:rPr>
        <w:t>37</w:t>
      </w:r>
      <w:r w:rsidRPr="00CD2927">
        <w:rPr>
          <w:rFonts w:ascii="Book Antiqua" w:eastAsia="宋体" w:hAnsi="Book Antiqua" w:cs="宋体"/>
          <w:sz w:val="24"/>
          <w:szCs w:val="24"/>
        </w:rPr>
        <w:t>: 355-364 [PMID: 9203759 DOI: 10.1093/geront/37.3.355]</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21</w:t>
      </w:r>
      <w:r w:rsidRPr="009D27E6">
        <w:rPr>
          <w:rFonts w:ascii="Book Antiqua" w:eastAsia="宋体" w:hAnsi="Book Antiqua" w:cs="宋体"/>
          <w:sz w:val="24"/>
          <w:szCs w:val="24"/>
        </w:rPr>
        <w:t> </w:t>
      </w:r>
      <w:r w:rsidRPr="00CD2927">
        <w:rPr>
          <w:rFonts w:ascii="Book Antiqua" w:eastAsia="宋体" w:hAnsi="Book Antiqua" w:cs="宋体"/>
          <w:b/>
          <w:bCs/>
          <w:sz w:val="24"/>
          <w:szCs w:val="24"/>
        </w:rPr>
        <w:t>Aranda MP</w:t>
      </w:r>
      <w:r w:rsidRPr="00CD2927">
        <w:rPr>
          <w:rFonts w:ascii="Book Antiqua" w:eastAsia="宋体" w:hAnsi="Book Antiqua" w:cs="宋体"/>
          <w:sz w:val="24"/>
          <w:szCs w:val="24"/>
        </w:rPr>
        <w:t>, Knight BG. The influence of ethnicity and culture on the caregiver stress and coping process: a sociocultural review and analysis.</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1997;</w:t>
      </w:r>
      <w:r w:rsidRPr="009D27E6">
        <w:rPr>
          <w:rFonts w:ascii="Book Antiqua" w:eastAsia="宋体" w:hAnsi="Book Antiqua" w:cs="宋体"/>
          <w:sz w:val="24"/>
          <w:szCs w:val="24"/>
        </w:rPr>
        <w:t> </w:t>
      </w:r>
      <w:r w:rsidRPr="00CD2927">
        <w:rPr>
          <w:rFonts w:ascii="Book Antiqua" w:eastAsia="宋体" w:hAnsi="Book Antiqua" w:cs="宋体"/>
          <w:b/>
          <w:bCs/>
          <w:sz w:val="24"/>
          <w:szCs w:val="24"/>
        </w:rPr>
        <w:t>37</w:t>
      </w:r>
      <w:r w:rsidRPr="00CD2927">
        <w:rPr>
          <w:rFonts w:ascii="Book Antiqua" w:eastAsia="宋体" w:hAnsi="Book Antiqua" w:cs="宋体"/>
          <w:sz w:val="24"/>
          <w:szCs w:val="24"/>
        </w:rPr>
        <w:t>: 342-354 [PMID: 9203758 DOI: 10.1093/geront/37.3.342]</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22</w:t>
      </w:r>
      <w:r w:rsidRPr="009D27E6">
        <w:rPr>
          <w:rFonts w:ascii="Book Antiqua" w:eastAsia="宋体" w:hAnsi="Book Antiqua" w:cs="宋体"/>
          <w:sz w:val="24"/>
          <w:szCs w:val="24"/>
        </w:rPr>
        <w:t> </w:t>
      </w:r>
      <w:r w:rsidRPr="00CD2927">
        <w:rPr>
          <w:rFonts w:ascii="Book Antiqua" w:eastAsia="宋体" w:hAnsi="Book Antiqua" w:cs="宋体"/>
          <w:b/>
          <w:bCs/>
          <w:sz w:val="24"/>
          <w:szCs w:val="24"/>
        </w:rPr>
        <w:t>Knight BG</w:t>
      </w:r>
      <w:r w:rsidRPr="00CD2927">
        <w:rPr>
          <w:rFonts w:ascii="Book Antiqua" w:eastAsia="宋体" w:hAnsi="Book Antiqua" w:cs="宋体"/>
          <w:sz w:val="24"/>
          <w:szCs w:val="24"/>
        </w:rPr>
        <w:t>, Silverstein M, McCallum TJ, Fox LS. A sociocultural stress and coping model for mental health outcomes among African American caregivers in Southern California.</w:t>
      </w:r>
      <w:r w:rsidRPr="009D27E6">
        <w:rPr>
          <w:rFonts w:ascii="Book Antiqua" w:eastAsia="宋体" w:hAnsi="Book Antiqua" w:cs="宋体"/>
          <w:sz w:val="24"/>
          <w:szCs w:val="24"/>
        </w:rPr>
        <w:t> </w:t>
      </w:r>
      <w:r w:rsidRPr="00CD2927">
        <w:rPr>
          <w:rFonts w:ascii="Book Antiqua" w:eastAsia="宋体" w:hAnsi="Book Antiqua" w:cs="宋体"/>
          <w:i/>
          <w:iCs/>
          <w:sz w:val="24"/>
          <w:szCs w:val="24"/>
        </w:rPr>
        <w:t>J Gerontol B Psychol Sci Soc Sci</w:t>
      </w:r>
      <w:r w:rsidRPr="009D27E6">
        <w:rPr>
          <w:rFonts w:ascii="Book Antiqua" w:eastAsia="宋体" w:hAnsi="Book Antiqua" w:cs="宋体"/>
          <w:sz w:val="24"/>
          <w:szCs w:val="24"/>
        </w:rPr>
        <w:t> </w:t>
      </w:r>
      <w:r w:rsidRPr="00CD2927">
        <w:rPr>
          <w:rFonts w:ascii="Book Antiqua" w:eastAsia="宋体" w:hAnsi="Book Antiqua" w:cs="宋体"/>
          <w:sz w:val="24"/>
          <w:szCs w:val="24"/>
        </w:rPr>
        <w:t>2000;</w:t>
      </w:r>
      <w:r w:rsidRPr="009D27E6">
        <w:rPr>
          <w:rFonts w:ascii="Book Antiqua" w:eastAsia="宋体" w:hAnsi="Book Antiqua" w:cs="宋体"/>
          <w:sz w:val="24"/>
          <w:szCs w:val="24"/>
        </w:rPr>
        <w:t> </w:t>
      </w:r>
      <w:r w:rsidRPr="00CD2927">
        <w:rPr>
          <w:rFonts w:ascii="Book Antiqua" w:eastAsia="宋体" w:hAnsi="Book Antiqua" w:cs="宋体"/>
          <w:b/>
          <w:bCs/>
          <w:sz w:val="24"/>
          <w:szCs w:val="24"/>
        </w:rPr>
        <w:t>55</w:t>
      </w:r>
      <w:r w:rsidRPr="00CD2927">
        <w:rPr>
          <w:rFonts w:ascii="Book Antiqua" w:eastAsia="宋体" w:hAnsi="Book Antiqua" w:cs="宋体"/>
          <w:sz w:val="24"/>
          <w:szCs w:val="24"/>
        </w:rPr>
        <w:t>: P142-P150 [PMID: 11833976 DOI: 10.1093/geronb/55.3.P142]</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23</w:t>
      </w:r>
      <w:r w:rsidRPr="009D27E6">
        <w:rPr>
          <w:rFonts w:ascii="Book Antiqua" w:eastAsia="宋体" w:hAnsi="Book Antiqua" w:cs="宋体"/>
          <w:sz w:val="24"/>
          <w:szCs w:val="24"/>
        </w:rPr>
        <w:t> </w:t>
      </w:r>
      <w:r w:rsidRPr="00CD2927">
        <w:rPr>
          <w:rFonts w:ascii="Book Antiqua" w:eastAsia="宋体" w:hAnsi="Book Antiqua" w:cs="宋体"/>
          <w:b/>
          <w:bCs/>
          <w:sz w:val="24"/>
          <w:szCs w:val="24"/>
        </w:rPr>
        <w:t>Janevic MR</w:t>
      </w:r>
      <w:r w:rsidRPr="00CD2927">
        <w:rPr>
          <w:rFonts w:ascii="Book Antiqua" w:eastAsia="宋体" w:hAnsi="Book Antiqua" w:cs="宋体"/>
          <w:sz w:val="24"/>
          <w:szCs w:val="24"/>
        </w:rPr>
        <w:t>, Connell CM. Racial, ethnic, and cultural differences in the dementia caregiving experience: recent findings.</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2001;</w:t>
      </w:r>
      <w:r w:rsidRPr="009D27E6">
        <w:rPr>
          <w:rFonts w:ascii="Book Antiqua" w:eastAsia="宋体" w:hAnsi="Book Antiqua" w:cs="宋体"/>
          <w:sz w:val="24"/>
          <w:szCs w:val="24"/>
        </w:rPr>
        <w:t> </w:t>
      </w:r>
      <w:r w:rsidRPr="00CD2927">
        <w:rPr>
          <w:rFonts w:ascii="Book Antiqua" w:eastAsia="宋体" w:hAnsi="Book Antiqua" w:cs="宋体"/>
          <w:b/>
          <w:bCs/>
          <w:sz w:val="24"/>
          <w:szCs w:val="24"/>
        </w:rPr>
        <w:t>41</w:t>
      </w:r>
      <w:r w:rsidRPr="00CD2927">
        <w:rPr>
          <w:rFonts w:ascii="Book Antiqua" w:eastAsia="宋体" w:hAnsi="Book Antiqua" w:cs="宋体"/>
          <w:sz w:val="24"/>
          <w:szCs w:val="24"/>
        </w:rPr>
        <w:t>: 334-347 [PMID: 11405431 DOI: 10.1093/geront/41.3.334]</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24</w:t>
      </w:r>
      <w:r w:rsidRPr="009D27E6">
        <w:rPr>
          <w:rFonts w:ascii="Book Antiqua" w:eastAsia="宋体" w:hAnsi="Book Antiqua" w:cs="宋体"/>
          <w:sz w:val="24"/>
          <w:szCs w:val="24"/>
        </w:rPr>
        <w:t> </w:t>
      </w:r>
      <w:r w:rsidRPr="00CD2927">
        <w:rPr>
          <w:rFonts w:ascii="Book Antiqua" w:eastAsia="宋体" w:hAnsi="Book Antiqua" w:cs="宋体"/>
          <w:b/>
          <w:bCs/>
          <w:sz w:val="24"/>
          <w:szCs w:val="24"/>
        </w:rPr>
        <w:t>Dilworth-Anderson P</w:t>
      </w:r>
      <w:r w:rsidRPr="00CD2927">
        <w:rPr>
          <w:rFonts w:ascii="Book Antiqua" w:eastAsia="宋体" w:hAnsi="Book Antiqua" w:cs="宋体"/>
          <w:sz w:val="24"/>
          <w:szCs w:val="24"/>
        </w:rPr>
        <w:t>, Williams IC, Gibson BE. Issues of race, ethnicity, and culture in caregiving research: a 20-year review (1980-2000).</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2002;</w:t>
      </w:r>
      <w:r w:rsidRPr="009D27E6">
        <w:rPr>
          <w:rFonts w:ascii="Book Antiqua" w:eastAsia="宋体" w:hAnsi="Book Antiqua" w:cs="宋体"/>
          <w:sz w:val="24"/>
          <w:szCs w:val="24"/>
        </w:rPr>
        <w:t> </w:t>
      </w:r>
      <w:r w:rsidRPr="00CD2927">
        <w:rPr>
          <w:rFonts w:ascii="Book Antiqua" w:eastAsia="宋体" w:hAnsi="Book Antiqua" w:cs="宋体"/>
          <w:b/>
          <w:bCs/>
          <w:sz w:val="24"/>
          <w:szCs w:val="24"/>
        </w:rPr>
        <w:t>42</w:t>
      </w:r>
      <w:r w:rsidRPr="00CD2927">
        <w:rPr>
          <w:rFonts w:ascii="Book Antiqua" w:eastAsia="宋体" w:hAnsi="Book Antiqua" w:cs="宋体"/>
          <w:sz w:val="24"/>
          <w:szCs w:val="24"/>
        </w:rPr>
        <w:t>: 237-272 [PMID: 11914467 DOI: 10.1093/geront/42.2.237]</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25</w:t>
      </w:r>
      <w:r w:rsidRPr="009D27E6">
        <w:rPr>
          <w:rFonts w:ascii="Book Antiqua" w:eastAsia="宋体" w:hAnsi="Book Antiqua" w:cs="宋体"/>
          <w:sz w:val="24"/>
          <w:szCs w:val="24"/>
        </w:rPr>
        <w:t> </w:t>
      </w:r>
      <w:r w:rsidRPr="00CD2927">
        <w:rPr>
          <w:rFonts w:ascii="Book Antiqua" w:eastAsia="宋体" w:hAnsi="Book Antiqua" w:cs="宋体"/>
          <w:b/>
          <w:bCs/>
          <w:sz w:val="24"/>
          <w:szCs w:val="24"/>
        </w:rPr>
        <w:t>Torti FM</w:t>
      </w:r>
      <w:r w:rsidRPr="00CD2927">
        <w:rPr>
          <w:rFonts w:ascii="Book Antiqua" w:eastAsia="宋体" w:hAnsi="Book Antiqua" w:cs="宋体"/>
          <w:sz w:val="24"/>
          <w:szCs w:val="24"/>
        </w:rPr>
        <w:t>, Gwyther LP, Reed SD, Friedman JY, Schulman KA. A multinational review of recent trends and reports in dementia caregiver burden.</w:t>
      </w:r>
      <w:r w:rsidRPr="009D27E6">
        <w:rPr>
          <w:rFonts w:ascii="Book Antiqua" w:eastAsia="宋体" w:hAnsi="Book Antiqua" w:cs="宋体"/>
          <w:sz w:val="24"/>
          <w:szCs w:val="24"/>
        </w:rPr>
        <w:t> </w:t>
      </w:r>
      <w:r w:rsidRPr="00CD2927">
        <w:rPr>
          <w:rFonts w:ascii="Book Antiqua" w:eastAsia="宋体" w:hAnsi="Book Antiqua" w:cs="宋体"/>
          <w:i/>
          <w:iCs/>
          <w:sz w:val="24"/>
          <w:szCs w:val="24"/>
        </w:rPr>
        <w:t>Alzheimer Dis Assoc Disord</w:t>
      </w:r>
      <w:r w:rsidRPr="009D27E6">
        <w:rPr>
          <w:rFonts w:ascii="Book Antiqua" w:eastAsia="宋体" w:hAnsi="Book Antiqua" w:cs="宋体"/>
          <w:sz w:val="24"/>
          <w:szCs w:val="24"/>
        </w:rPr>
        <w:t> 2004</w:t>
      </w:r>
      <w:r w:rsidRPr="00CD2927">
        <w:rPr>
          <w:rFonts w:ascii="Book Antiqua" w:eastAsia="宋体" w:hAnsi="Book Antiqua" w:cs="宋体"/>
          <w:sz w:val="24"/>
          <w:szCs w:val="24"/>
        </w:rPr>
        <w:t>;</w:t>
      </w:r>
      <w:r w:rsidRPr="009D27E6">
        <w:rPr>
          <w:rFonts w:ascii="Book Antiqua" w:eastAsia="宋体" w:hAnsi="Book Antiqua" w:cs="宋体"/>
          <w:sz w:val="24"/>
          <w:szCs w:val="24"/>
        </w:rPr>
        <w:t> </w:t>
      </w:r>
      <w:r w:rsidRPr="00CD2927">
        <w:rPr>
          <w:rFonts w:ascii="Book Antiqua" w:eastAsia="宋体" w:hAnsi="Book Antiqua" w:cs="宋体"/>
          <w:b/>
          <w:bCs/>
          <w:sz w:val="24"/>
          <w:szCs w:val="24"/>
        </w:rPr>
        <w:t>18</w:t>
      </w:r>
      <w:r w:rsidRPr="00CD2927">
        <w:rPr>
          <w:rFonts w:ascii="Book Antiqua" w:eastAsia="宋体" w:hAnsi="Book Antiqua" w:cs="宋体"/>
          <w:sz w:val="24"/>
          <w:szCs w:val="24"/>
        </w:rPr>
        <w:t>: 99-109 [PMID: 15249854 DOI: 10.1097/01.wad.0000126902.37908.b2]</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26</w:t>
      </w:r>
      <w:r w:rsidRPr="009D27E6">
        <w:rPr>
          <w:rFonts w:ascii="Book Antiqua" w:eastAsia="宋体" w:hAnsi="Book Antiqua" w:cs="宋体"/>
          <w:sz w:val="24"/>
          <w:szCs w:val="24"/>
        </w:rPr>
        <w:t> </w:t>
      </w:r>
      <w:r w:rsidRPr="00CD2927">
        <w:rPr>
          <w:rFonts w:ascii="Book Antiqua" w:eastAsia="宋体" w:hAnsi="Book Antiqua" w:cs="宋体"/>
          <w:b/>
          <w:bCs/>
          <w:sz w:val="24"/>
          <w:szCs w:val="24"/>
        </w:rPr>
        <w:t>Dilworth-Anderson P</w:t>
      </w:r>
      <w:r w:rsidRPr="00CD2927">
        <w:rPr>
          <w:rFonts w:ascii="Book Antiqua" w:eastAsia="宋体" w:hAnsi="Book Antiqua" w:cs="宋体"/>
          <w:sz w:val="24"/>
          <w:szCs w:val="24"/>
        </w:rPr>
        <w:t>, Brummett BH, Goodwin P, Williams SW, Williams RB, Siegler IC. Effect of race on cultural justifications for caregiving.</w:t>
      </w:r>
      <w:r w:rsidRPr="009D27E6">
        <w:rPr>
          <w:rFonts w:ascii="Book Antiqua" w:eastAsia="宋体" w:hAnsi="Book Antiqua" w:cs="宋体"/>
          <w:sz w:val="24"/>
          <w:szCs w:val="24"/>
        </w:rPr>
        <w:t> </w:t>
      </w:r>
      <w:r w:rsidRPr="00CD2927">
        <w:rPr>
          <w:rFonts w:ascii="Book Antiqua" w:eastAsia="宋体" w:hAnsi="Book Antiqua" w:cs="宋体"/>
          <w:i/>
          <w:iCs/>
          <w:sz w:val="24"/>
          <w:szCs w:val="24"/>
        </w:rPr>
        <w:t>J Gerontol B Psychol Sci Soc Sci</w:t>
      </w:r>
      <w:r w:rsidRPr="009D27E6">
        <w:rPr>
          <w:rFonts w:ascii="Book Antiqua" w:eastAsia="宋体" w:hAnsi="Book Antiqua" w:cs="宋体"/>
          <w:sz w:val="24"/>
          <w:szCs w:val="24"/>
        </w:rPr>
        <w:t> </w:t>
      </w:r>
      <w:r w:rsidRPr="00CD2927">
        <w:rPr>
          <w:rFonts w:ascii="Book Antiqua" w:eastAsia="宋体" w:hAnsi="Book Antiqua" w:cs="宋体"/>
          <w:sz w:val="24"/>
          <w:szCs w:val="24"/>
        </w:rPr>
        <w:t>2005;</w:t>
      </w:r>
      <w:r w:rsidRPr="009D27E6">
        <w:rPr>
          <w:rFonts w:ascii="Book Antiqua" w:eastAsia="宋体" w:hAnsi="Book Antiqua" w:cs="宋体"/>
          <w:sz w:val="24"/>
          <w:szCs w:val="24"/>
        </w:rPr>
        <w:t> </w:t>
      </w:r>
      <w:r w:rsidRPr="00CD2927">
        <w:rPr>
          <w:rFonts w:ascii="Book Antiqua" w:eastAsia="宋体" w:hAnsi="Book Antiqua" w:cs="宋体"/>
          <w:b/>
          <w:bCs/>
          <w:sz w:val="24"/>
          <w:szCs w:val="24"/>
        </w:rPr>
        <w:t>60</w:t>
      </w:r>
      <w:r w:rsidRPr="00CD2927">
        <w:rPr>
          <w:rFonts w:ascii="Book Antiqua" w:eastAsia="宋体" w:hAnsi="Book Antiqua" w:cs="宋体"/>
          <w:sz w:val="24"/>
          <w:szCs w:val="24"/>
        </w:rPr>
        <w:t>: S257-S262 [PMID: 16131626 DOI: 10.1093/geronb/60.5.S257]</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27</w:t>
      </w:r>
      <w:r w:rsidRPr="009D27E6">
        <w:rPr>
          <w:rFonts w:ascii="Book Antiqua" w:eastAsia="宋体" w:hAnsi="Book Antiqua" w:cs="宋体"/>
          <w:sz w:val="24"/>
          <w:szCs w:val="24"/>
        </w:rPr>
        <w:t> </w:t>
      </w:r>
      <w:r w:rsidRPr="00CD2927">
        <w:rPr>
          <w:rFonts w:ascii="Book Antiqua" w:eastAsia="宋体" w:hAnsi="Book Antiqua" w:cs="宋体"/>
          <w:b/>
          <w:bCs/>
          <w:sz w:val="24"/>
          <w:szCs w:val="24"/>
        </w:rPr>
        <w:t>Pinquart M</w:t>
      </w:r>
      <w:r w:rsidRPr="00CD2927">
        <w:rPr>
          <w:rFonts w:ascii="Book Antiqua" w:eastAsia="宋体" w:hAnsi="Book Antiqua" w:cs="宋体"/>
          <w:sz w:val="24"/>
          <w:szCs w:val="24"/>
        </w:rPr>
        <w:t>, Sörensen S. Ethnic differences in stressors, resources, and psychological outcomes of family caregiving: a meta-analysis.</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2005;</w:t>
      </w:r>
      <w:r w:rsidRPr="009D27E6">
        <w:rPr>
          <w:rFonts w:ascii="Book Antiqua" w:eastAsia="宋体" w:hAnsi="Book Antiqua" w:cs="宋体"/>
          <w:sz w:val="24"/>
          <w:szCs w:val="24"/>
        </w:rPr>
        <w:t> </w:t>
      </w:r>
      <w:r w:rsidRPr="00CD2927">
        <w:rPr>
          <w:rFonts w:ascii="Book Antiqua" w:eastAsia="宋体" w:hAnsi="Book Antiqua" w:cs="宋体"/>
          <w:b/>
          <w:bCs/>
          <w:sz w:val="24"/>
          <w:szCs w:val="24"/>
        </w:rPr>
        <w:t>45</w:t>
      </w:r>
      <w:r w:rsidRPr="00CD2927">
        <w:rPr>
          <w:rFonts w:ascii="Book Antiqua" w:eastAsia="宋体" w:hAnsi="Book Antiqua" w:cs="宋体"/>
          <w:sz w:val="24"/>
          <w:szCs w:val="24"/>
        </w:rPr>
        <w:t>: 90-106 [PMID: 15695420 DOI: 10.1093/geront/45.1.90]</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28</w:t>
      </w:r>
      <w:r w:rsidRPr="009D27E6">
        <w:rPr>
          <w:rFonts w:ascii="Book Antiqua" w:eastAsia="宋体" w:hAnsi="Book Antiqua" w:cs="宋体"/>
          <w:sz w:val="24"/>
          <w:szCs w:val="24"/>
        </w:rPr>
        <w:t> </w:t>
      </w:r>
      <w:r w:rsidRPr="00CD2927">
        <w:rPr>
          <w:rFonts w:ascii="Book Antiqua" w:eastAsia="宋体" w:hAnsi="Book Antiqua" w:cs="宋体"/>
          <w:b/>
          <w:bCs/>
          <w:sz w:val="24"/>
          <w:szCs w:val="24"/>
        </w:rPr>
        <w:t>Kong EH</w:t>
      </w:r>
      <w:r w:rsidRPr="00CD2927">
        <w:rPr>
          <w:rFonts w:ascii="Book Antiqua" w:eastAsia="宋体" w:hAnsi="Book Antiqua" w:cs="宋体"/>
          <w:sz w:val="24"/>
          <w:szCs w:val="24"/>
        </w:rPr>
        <w:t>. The influence of culture on the experiences of Korean, Korean American, and Caucasian-American family caregivers of frail older adults: a literature review.</w:t>
      </w:r>
      <w:r w:rsidRPr="009D27E6">
        <w:rPr>
          <w:rFonts w:ascii="Book Antiqua" w:eastAsia="宋体" w:hAnsi="Book Antiqua" w:cs="宋体"/>
          <w:sz w:val="24"/>
          <w:szCs w:val="24"/>
        </w:rPr>
        <w:t> </w:t>
      </w:r>
      <w:r w:rsidRPr="00CD2927">
        <w:rPr>
          <w:rFonts w:ascii="Book Antiqua" w:eastAsia="宋体" w:hAnsi="Book Antiqua" w:cs="宋体"/>
          <w:i/>
          <w:iCs/>
          <w:sz w:val="24"/>
          <w:szCs w:val="24"/>
        </w:rPr>
        <w:t>Taehan Kanho Hakhoe Chi</w:t>
      </w:r>
      <w:r w:rsidRPr="009D27E6">
        <w:rPr>
          <w:rFonts w:ascii="Book Antiqua" w:eastAsia="宋体" w:hAnsi="Book Antiqua" w:cs="宋体"/>
          <w:sz w:val="24"/>
          <w:szCs w:val="24"/>
        </w:rPr>
        <w:t> </w:t>
      </w:r>
      <w:r w:rsidRPr="00CD2927">
        <w:rPr>
          <w:rFonts w:ascii="Book Antiqua" w:eastAsia="宋体" w:hAnsi="Book Antiqua" w:cs="宋体"/>
          <w:sz w:val="24"/>
          <w:szCs w:val="24"/>
        </w:rPr>
        <w:t>2007;</w:t>
      </w:r>
      <w:r w:rsidRPr="009D27E6">
        <w:rPr>
          <w:rFonts w:ascii="Book Antiqua" w:eastAsia="宋体" w:hAnsi="Book Antiqua" w:cs="宋体"/>
          <w:sz w:val="24"/>
          <w:szCs w:val="24"/>
        </w:rPr>
        <w:t> </w:t>
      </w:r>
      <w:r w:rsidRPr="00CD2927">
        <w:rPr>
          <w:rFonts w:ascii="Book Antiqua" w:eastAsia="宋体" w:hAnsi="Book Antiqua" w:cs="宋体"/>
          <w:b/>
          <w:bCs/>
          <w:sz w:val="24"/>
          <w:szCs w:val="24"/>
        </w:rPr>
        <w:t>37</w:t>
      </w:r>
      <w:r w:rsidRPr="00CD2927">
        <w:rPr>
          <w:rFonts w:ascii="Book Antiqua" w:eastAsia="宋体" w:hAnsi="Book Antiqua" w:cs="宋体"/>
          <w:sz w:val="24"/>
          <w:szCs w:val="24"/>
        </w:rPr>
        <w:t>: 213-220 [PMID: 17435406]</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lastRenderedPageBreak/>
        <w:t>29</w:t>
      </w:r>
      <w:r w:rsidRPr="009D27E6">
        <w:rPr>
          <w:rFonts w:ascii="Book Antiqua" w:eastAsia="宋体" w:hAnsi="Book Antiqua" w:cs="宋体"/>
          <w:sz w:val="24"/>
          <w:szCs w:val="24"/>
        </w:rPr>
        <w:t> </w:t>
      </w:r>
      <w:r w:rsidRPr="00CD2927">
        <w:rPr>
          <w:rFonts w:ascii="Book Antiqua" w:eastAsia="宋体" w:hAnsi="Book Antiqua" w:cs="宋体"/>
          <w:b/>
          <w:bCs/>
          <w:sz w:val="24"/>
          <w:szCs w:val="24"/>
        </w:rPr>
        <w:t>Knight BG</w:t>
      </w:r>
      <w:r w:rsidRPr="00CD2927">
        <w:rPr>
          <w:rFonts w:ascii="Book Antiqua" w:eastAsia="宋体" w:hAnsi="Book Antiqua" w:cs="宋体"/>
          <w:sz w:val="24"/>
          <w:szCs w:val="24"/>
        </w:rPr>
        <w:t>, Sayegh P. Cultural values and caregiving: the updated sociocultural stress and coping model.</w:t>
      </w:r>
      <w:r w:rsidRPr="009D27E6">
        <w:rPr>
          <w:rFonts w:ascii="Book Antiqua" w:eastAsia="宋体" w:hAnsi="Book Antiqua" w:cs="宋体"/>
          <w:sz w:val="24"/>
          <w:szCs w:val="24"/>
        </w:rPr>
        <w:t> </w:t>
      </w:r>
      <w:r w:rsidRPr="00CD2927">
        <w:rPr>
          <w:rFonts w:ascii="Book Antiqua" w:eastAsia="宋体" w:hAnsi="Book Antiqua" w:cs="宋体"/>
          <w:i/>
          <w:iCs/>
          <w:sz w:val="24"/>
          <w:szCs w:val="24"/>
        </w:rPr>
        <w:t>J Gerontol B Psychol Sci Soc Sci</w:t>
      </w:r>
      <w:r w:rsidRPr="009D27E6">
        <w:rPr>
          <w:rFonts w:ascii="Book Antiqua" w:eastAsia="宋体" w:hAnsi="Book Antiqua" w:cs="宋体"/>
          <w:sz w:val="24"/>
          <w:szCs w:val="24"/>
        </w:rPr>
        <w:t> </w:t>
      </w:r>
      <w:r w:rsidRPr="00CD2927">
        <w:rPr>
          <w:rFonts w:ascii="Book Antiqua" w:eastAsia="宋体" w:hAnsi="Book Antiqua" w:cs="宋体"/>
          <w:sz w:val="24"/>
          <w:szCs w:val="24"/>
        </w:rPr>
        <w:t>2010;</w:t>
      </w:r>
      <w:r w:rsidRPr="009D27E6">
        <w:rPr>
          <w:rFonts w:ascii="Book Antiqua" w:eastAsia="宋体" w:hAnsi="Book Antiqua" w:cs="宋体"/>
          <w:sz w:val="24"/>
          <w:szCs w:val="24"/>
        </w:rPr>
        <w:t> </w:t>
      </w:r>
      <w:r w:rsidRPr="00CD2927">
        <w:rPr>
          <w:rFonts w:ascii="Book Antiqua" w:eastAsia="宋体" w:hAnsi="Book Antiqua" w:cs="宋体"/>
          <w:b/>
          <w:bCs/>
          <w:sz w:val="24"/>
          <w:szCs w:val="24"/>
        </w:rPr>
        <w:t>65B</w:t>
      </w:r>
      <w:r w:rsidRPr="00CD2927">
        <w:rPr>
          <w:rFonts w:ascii="Book Antiqua" w:eastAsia="宋体" w:hAnsi="Book Antiqua" w:cs="宋体"/>
          <w:sz w:val="24"/>
          <w:szCs w:val="24"/>
        </w:rPr>
        <w:t>: 5-13 [PMID: 19934166 DOI: 10.1093/geronb/gbp096]</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30</w:t>
      </w:r>
      <w:r w:rsidRPr="009D27E6">
        <w:rPr>
          <w:rFonts w:ascii="Book Antiqua" w:eastAsia="宋体" w:hAnsi="Book Antiqua" w:cs="宋体"/>
          <w:sz w:val="24"/>
          <w:szCs w:val="24"/>
        </w:rPr>
        <w:t> </w:t>
      </w:r>
      <w:r w:rsidRPr="00CD2927">
        <w:rPr>
          <w:rFonts w:ascii="Book Antiqua" w:eastAsia="宋体" w:hAnsi="Book Antiqua" w:cs="宋体"/>
          <w:b/>
          <w:bCs/>
          <w:sz w:val="24"/>
          <w:szCs w:val="24"/>
        </w:rPr>
        <w:t>Chan SW</w:t>
      </w:r>
      <w:r w:rsidRPr="00CD2927">
        <w:rPr>
          <w:rFonts w:ascii="Book Antiqua" w:eastAsia="宋体" w:hAnsi="Book Antiqua" w:cs="宋体"/>
          <w:sz w:val="24"/>
          <w:szCs w:val="24"/>
        </w:rPr>
        <w:t>. Family caregiving in dementia: the Asian perspective of a global problem.</w:t>
      </w:r>
      <w:r w:rsidRPr="009D27E6">
        <w:rPr>
          <w:rFonts w:ascii="Book Antiqua" w:eastAsia="宋体" w:hAnsi="Book Antiqua" w:cs="宋体"/>
          <w:sz w:val="24"/>
          <w:szCs w:val="24"/>
        </w:rPr>
        <w:t> </w:t>
      </w:r>
      <w:r w:rsidRPr="00CD2927">
        <w:rPr>
          <w:rFonts w:ascii="Book Antiqua" w:eastAsia="宋体" w:hAnsi="Book Antiqua" w:cs="宋体"/>
          <w:i/>
          <w:iCs/>
          <w:sz w:val="24"/>
          <w:szCs w:val="24"/>
        </w:rPr>
        <w:t>Dement Geriatr Cogn Disord</w:t>
      </w:r>
      <w:r w:rsidRPr="009D27E6">
        <w:rPr>
          <w:rFonts w:ascii="Book Antiqua" w:eastAsia="宋体" w:hAnsi="Book Antiqua" w:cs="宋体"/>
          <w:sz w:val="24"/>
          <w:szCs w:val="24"/>
        </w:rPr>
        <w:t> </w:t>
      </w:r>
      <w:r w:rsidRPr="00CD2927">
        <w:rPr>
          <w:rFonts w:ascii="Book Antiqua" w:eastAsia="宋体" w:hAnsi="Book Antiqua" w:cs="宋体"/>
          <w:sz w:val="24"/>
          <w:szCs w:val="24"/>
        </w:rPr>
        <w:t>2010;</w:t>
      </w:r>
      <w:r w:rsidRPr="009D27E6">
        <w:rPr>
          <w:rFonts w:ascii="Book Antiqua" w:eastAsia="宋体" w:hAnsi="Book Antiqua" w:cs="宋体"/>
          <w:sz w:val="24"/>
          <w:szCs w:val="24"/>
        </w:rPr>
        <w:t> </w:t>
      </w:r>
      <w:r w:rsidRPr="00CD2927">
        <w:rPr>
          <w:rFonts w:ascii="Book Antiqua" w:eastAsia="宋体" w:hAnsi="Book Antiqua" w:cs="宋体"/>
          <w:b/>
          <w:bCs/>
          <w:sz w:val="24"/>
          <w:szCs w:val="24"/>
        </w:rPr>
        <w:t>30</w:t>
      </w:r>
      <w:r w:rsidRPr="00CD2927">
        <w:rPr>
          <w:rFonts w:ascii="Book Antiqua" w:eastAsia="宋体" w:hAnsi="Book Antiqua" w:cs="宋体"/>
          <w:sz w:val="24"/>
          <w:szCs w:val="24"/>
        </w:rPr>
        <w:t>: 469-478 [PMID: 21252540 DOI: 10.1159/000322086</w:t>
      </w:r>
      <w:r w:rsidRPr="009D27E6">
        <w:rPr>
          <w:rFonts w:ascii="Book Antiqua" w:eastAsia="宋体" w:hAnsi="Book Antiqua" w:cs="宋体"/>
          <w:sz w:val="24"/>
          <w:szCs w:val="24"/>
        </w:rPr>
        <w:t>]</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31</w:t>
      </w:r>
      <w:r w:rsidRPr="009D27E6">
        <w:rPr>
          <w:rFonts w:ascii="Book Antiqua" w:eastAsia="宋体" w:hAnsi="Book Antiqua" w:cs="宋体"/>
          <w:sz w:val="24"/>
          <w:szCs w:val="24"/>
        </w:rPr>
        <w:t> </w:t>
      </w:r>
      <w:r w:rsidRPr="00CD2927">
        <w:rPr>
          <w:rFonts w:ascii="Book Antiqua" w:eastAsia="宋体" w:hAnsi="Book Antiqua" w:cs="宋体"/>
          <w:b/>
          <w:bCs/>
          <w:sz w:val="24"/>
          <w:szCs w:val="24"/>
        </w:rPr>
        <w:t>Sun F</w:t>
      </w:r>
      <w:r w:rsidRPr="00CD2927">
        <w:rPr>
          <w:rFonts w:ascii="Book Antiqua" w:eastAsia="宋体" w:hAnsi="Book Antiqua" w:cs="宋体"/>
          <w:sz w:val="24"/>
          <w:szCs w:val="24"/>
        </w:rPr>
        <w:t>, Ong R, Burnette D. The influence of ethnicity and culture on dementia caregiving: a review of empirical studies on Chinese Americans.</w:t>
      </w:r>
      <w:r w:rsidRPr="009D27E6">
        <w:rPr>
          <w:rFonts w:ascii="Book Antiqua" w:eastAsia="宋体" w:hAnsi="Book Antiqua" w:cs="宋体"/>
          <w:sz w:val="24"/>
          <w:szCs w:val="24"/>
        </w:rPr>
        <w:t> </w:t>
      </w:r>
      <w:r w:rsidRPr="00CD2927">
        <w:rPr>
          <w:rFonts w:ascii="Book Antiqua" w:eastAsia="宋体" w:hAnsi="Book Antiqua" w:cs="宋体"/>
          <w:i/>
          <w:iCs/>
          <w:sz w:val="24"/>
          <w:szCs w:val="24"/>
        </w:rPr>
        <w:t>Am J Alzheimers Dis Other Demen</w:t>
      </w:r>
      <w:r w:rsidRPr="009D27E6">
        <w:rPr>
          <w:rFonts w:ascii="Book Antiqua" w:eastAsia="宋体" w:hAnsi="Book Antiqua" w:cs="宋体"/>
          <w:sz w:val="24"/>
          <w:szCs w:val="24"/>
        </w:rPr>
        <w:t> </w:t>
      </w:r>
      <w:r w:rsidRPr="00CD2927">
        <w:rPr>
          <w:rFonts w:ascii="Book Antiqua" w:eastAsia="宋体" w:hAnsi="Book Antiqua" w:cs="宋体"/>
          <w:sz w:val="24"/>
          <w:szCs w:val="24"/>
        </w:rPr>
        <w:t>2012;</w:t>
      </w:r>
      <w:r w:rsidRPr="009D27E6">
        <w:rPr>
          <w:rFonts w:ascii="Book Antiqua" w:eastAsia="宋体" w:hAnsi="Book Antiqua" w:cs="宋体"/>
          <w:sz w:val="24"/>
          <w:szCs w:val="24"/>
        </w:rPr>
        <w:t> </w:t>
      </w:r>
      <w:r w:rsidRPr="00CD2927">
        <w:rPr>
          <w:rFonts w:ascii="Book Antiqua" w:eastAsia="宋体" w:hAnsi="Book Antiqua" w:cs="宋体"/>
          <w:b/>
          <w:bCs/>
          <w:sz w:val="24"/>
          <w:szCs w:val="24"/>
        </w:rPr>
        <w:t>27</w:t>
      </w:r>
      <w:r w:rsidRPr="00CD2927">
        <w:rPr>
          <w:rFonts w:ascii="Book Antiqua" w:eastAsia="宋体" w:hAnsi="Book Antiqua" w:cs="宋体"/>
          <w:sz w:val="24"/>
          <w:szCs w:val="24"/>
        </w:rPr>
        <w:t>: 13-22 [PMID: 22467411 DOI: 10.1177/1533317512438224</w:t>
      </w:r>
      <w:r w:rsidRPr="009D27E6">
        <w:rPr>
          <w:rFonts w:ascii="Book Antiqua" w:eastAsia="宋体" w:hAnsi="Book Antiqua" w:cs="宋体"/>
          <w:sz w:val="24"/>
          <w:szCs w:val="24"/>
        </w:rPr>
        <w:t>]</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32</w:t>
      </w:r>
      <w:r w:rsidRPr="009D27E6">
        <w:rPr>
          <w:rFonts w:ascii="Book Antiqua" w:eastAsia="宋体" w:hAnsi="Book Antiqua" w:cs="宋体"/>
          <w:sz w:val="24"/>
          <w:szCs w:val="24"/>
        </w:rPr>
        <w:t> </w:t>
      </w:r>
      <w:r w:rsidRPr="00CD2927">
        <w:rPr>
          <w:rFonts w:ascii="Book Antiqua" w:eastAsia="宋体" w:hAnsi="Book Antiqua" w:cs="宋体"/>
          <w:b/>
          <w:bCs/>
          <w:sz w:val="24"/>
          <w:szCs w:val="24"/>
        </w:rPr>
        <w:t>Lin TY</w:t>
      </w:r>
      <w:r w:rsidRPr="00CD2927">
        <w:rPr>
          <w:rFonts w:ascii="Book Antiqua" w:eastAsia="宋体" w:hAnsi="Book Antiqua" w:cs="宋体"/>
          <w:sz w:val="24"/>
          <w:szCs w:val="24"/>
        </w:rPr>
        <w:t>, Tardiff K, Donetz G, Goresky W. Ethnicity and patterns of help-seeking.</w:t>
      </w:r>
      <w:r w:rsidRPr="009D27E6">
        <w:rPr>
          <w:rFonts w:ascii="Book Antiqua" w:eastAsia="宋体" w:hAnsi="Book Antiqua" w:cs="宋体"/>
          <w:sz w:val="24"/>
          <w:szCs w:val="24"/>
        </w:rPr>
        <w:t> </w:t>
      </w:r>
      <w:r w:rsidRPr="00CD2927">
        <w:rPr>
          <w:rFonts w:ascii="Book Antiqua" w:eastAsia="宋体" w:hAnsi="Book Antiqua" w:cs="宋体"/>
          <w:i/>
          <w:iCs/>
          <w:sz w:val="24"/>
          <w:szCs w:val="24"/>
        </w:rPr>
        <w:t>Cult Med Psychiatry</w:t>
      </w:r>
      <w:r w:rsidRPr="009D27E6">
        <w:rPr>
          <w:rFonts w:ascii="Book Antiqua" w:eastAsia="宋体" w:hAnsi="Book Antiqua" w:cs="宋体"/>
          <w:sz w:val="24"/>
          <w:szCs w:val="24"/>
        </w:rPr>
        <w:t> </w:t>
      </w:r>
      <w:r w:rsidRPr="00CD2927">
        <w:rPr>
          <w:rFonts w:ascii="Book Antiqua" w:eastAsia="宋体" w:hAnsi="Book Antiqua" w:cs="宋体"/>
          <w:sz w:val="24"/>
          <w:szCs w:val="24"/>
        </w:rPr>
        <w:t>1978;</w:t>
      </w:r>
      <w:r w:rsidRPr="009D27E6">
        <w:rPr>
          <w:rFonts w:ascii="Book Antiqua" w:eastAsia="宋体" w:hAnsi="Book Antiqua" w:cs="宋体"/>
          <w:sz w:val="24"/>
          <w:szCs w:val="24"/>
        </w:rPr>
        <w:t> </w:t>
      </w:r>
      <w:r w:rsidRPr="00CD2927">
        <w:rPr>
          <w:rFonts w:ascii="Book Antiqua" w:eastAsia="宋体" w:hAnsi="Book Antiqua" w:cs="宋体"/>
          <w:b/>
          <w:bCs/>
          <w:sz w:val="24"/>
          <w:szCs w:val="24"/>
        </w:rPr>
        <w:t>2</w:t>
      </w:r>
      <w:r w:rsidRPr="00CD2927">
        <w:rPr>
          <w:rFonts w:ascii="Book Antiqua" w:eastAsia="宋体" w:hAnsi="Book Antiqua" w:cs="宋体"/>
          <w:sz w:val="24"/>
          <w:szCs w:val="24"/>
        </w:rPr>
        <w:t>: 3-13 [PMID: 699621 DOI: 10.1007/BF00052447]</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33</w:t>
      </w:r>
      <w:r w:rsidRPr="009D27E6">
        <w:rPr>
          <w:rFonts w:ascii="Book Antiqua" w:eastAsia="宋体" w:hAnsi="Book Antiqua" w:cs="宋体"/>
          <w:sz w:val="24"/>
          <w:szCs w:val="24"/>
        </w:rPr>
        <w:t> </w:t>
      </w:r>
      <w:r w:rsidRPr="00CD2927">
        <w:rPr>
          <w:rFonts w:ascii="Book Antiqua" w:eastAsia="宋体" w:hAnsi="Book Antiqua" w:cs="宋体"/>
          <w:b/>
          <w:bCs/>
          <w:sz w:val="24"/>
          <w:szCs w:val="24"/>
        </w:rPr>
        <w:t>Lawton MP</w:t>
      </w:r>
      <w:r w:rsidRPr="00CD2927">
        <w:rPr>
          <w:rFonts w:ascii="Book Antiqua" w:eastAsia="宋体" w:hAnsi="Book Antiqua" w:cs="宋体"/>
          <w:sz w:val="24"/>
          <w:szCs w:val="24"/>
        </w:rPr>
        <w:t>, Rajagopal D, Brody E, Kleban MH. The dynamics of caregiving for a demented elder among black and white families.</w:t>
      </w:r>
      <w:r w:rsidRPr="009D27E6">
        <w:rPr>
          <w:rFonts w:ascii="Book Antiqua" w:eastAsia="宋体" w:hAnsi="Book Antiqua" w:cs="宋体"/>
          <w:sz w:val="24"/>
          <w:szCs w:val="24"/>
        </w:rPr>
        <w:t> </w:t>
      </w:r>
      <w:r w:rsidRPr="00CD2927">
        <w:rPr>
          <w:rFonts w:ascii="Book Antiqua" w:eastAsia="宋体" w:hAnsi="Book Antiqua" w:cs="宋体"/>
          <w:i/>
          <w:iCs/>
          <w:sz w:val="24"/>
          <w:szCs w:val="24"/>
        </w:rPr>
        <w:t>J Gerontol</w:t>
      </w:r>
      <w:r w:rsidRPr="009D27E6">
        <w:rPr>
          <w:rFonts w:ascii="Book Antiqua" w:eastAsia="宋体" w:hAnsi="Book Antiqua" w:cs="宋体"/>
          <w:sz w:val="24"/>
          <w:szCs w:val="24"/>
        </w:rPr>
        <w:t> </w:t>
      </w:r>
      <w:r w:rsidRPr="00CD2927">
        <w:rPr>
          <w:rFonts w:ascii="Book Antiqua" w:eastAsia="宋体" w:hAnsi="Book Antiqua" w:cs="宋体"/>
          <w:sz w:val="24"/>
          <w:szCs w:val="24"/>
        </w:rPr>
        <w:t>1992;</w:t>
      </w:r>
      <w:r w:rsidRPr="009D27E6">
        <w:rPr>
          <w:rFonts w:ascii="Book Antiqua" w:eastAsia="宋体" w:hAnsi="Book Antiqua" w:cs="宋体"/>
          <w:sz w:val="24"/>
          <w:szCs w:val="24"/>
        </w:rPr>
        <w:t> </w:t>
      </w:r>
      <w:r w:rsidRPr="00CD2927">
        <w:rPr>
          <w:rFonts w:ascii="Book Antiqua" w:eastAsia="宋体" w:hAnsi="Book Antiqua" w:cs="宋体"/>
          <w:b/>
          <w:bCs/>
          <w:sz w:val="24"/>
          <w:szCs w:val="24"/>
        </w:rPr>
        <w:t>47</w:t>
      </w:r>
      <w:r w:rsidRPr="00CD2927">
        <w:rPr>
          <w:rFonts w:ascii="Book Antiqua" w:eastAsia="宋体" w:hAnsi="Book Antiqua" w:cs="宋体"/>
          <w:sz w:val="24"/>
          <w:szCs w:val="24"/>
        </w:rPr>
        <w:t>: S156-S164 [PMID: 1624710 DOI: 10.1093/geronj/47.4.S156]</w:t>
      </w:r>
    </w:p>
    <w:p w:rsidR="00790BB8" w:rsidRPr="00CD2927" w:rsidRDefault="00790BB8" w:rsidP="009D27E6">
      <w:pPr>
        <w:spacing w:after="0" w:line="360" w:lineRule="auto"/>
        <w:jc w:val="both"/>
        <w:rPr>
          <w:rFonts w:ascii="Book Antiqua" w:eastAsia="宋体" w:hAnsi="Book Antiqua" w:cs="宋体"/>
          <w:sz w:val="24"/>
          <w:szCs w:val="24"/>
        </w:rPr>
      </w:pPr>
      <w:r w:rsidRPr="009D27E6">
        <w:rPr>
          <w:rFonts w:ascii="Book Antiqua" w:eastAsia="宋体" w:hAnsi="Book Antiqua" w:cs="宋体"/>
          <w:sz w:val="24"/>
          <w:szCs w:val="24"/>
        </w:rPr>
        <w:t xml:space="preserve">34 </w:t>
      </w:r>
      <w:r w:rsidRPr="00CD2927">
        <w:rPr>
          <w:rFonts w:ascii="Book Antiqua" w:eastAsia="宋体" w:hAnsi="Book Antiqua" w:cs="宋体"/>
          <w:b/>
          <w:sz w:val="24"/>
          <w:szCs w:val="24"/>
        </w:rPr>
        <w:t>Ryder AG</w:t>
      </w:r>
      <w:r w:rsidRPr="00CD2927">
        <w:rPr>
          <w:rFonts w:ascii="Book Antiqua" w:eastAsia="宋体" w:hAnsi="Book Antiqua" w:cs="宋体"/>
          <w:sz w:val="24"/>
          <w:szCs w:val="24"/>
        </w:rPr>
        <w:t xml:space="preserve">, Bean G, Dion KL. Caregiver responses to symptoms of first-onset psychosis: a comparative study of Chinese- and Euro-Canadian families. </w:t>
      </w:r>
      <w:r w:rsidRPr="00CD2927">
        <w:rPr>
          <w:rFonts w:ascii="Book Antiqua" w:eastAsia="宋体" w:hAnsi="Book Antiqua" w:cs="宋体"/>
          <w:i/>
          <w:sz w:val="24"/>
          <w:szCs w:val="24"/>
        </w:rPr>
        <w:t>Transcult Psychiatry</w:t>
      </w:r>
      <w:r w:rsidRPr="00CD2927">
        <w:rPr>
          <w:rFonts w:ascii="Book Antiqua" w:eastAsia="宋体" w:hAnsi="Book Antiqua" w:cs="宋体"/>
          <w:sz w:val="24"/>
          <w:szCs w:val="24"/>
        </w:rPr>
        <w:t xml:space="preserve"> 2000; </w:t>
      </w:r>
      <w:r w:rsidRPr="00CD2927">
        <w:rPr>
          <w:rFonts w:ascii="Book Antiqua" w:eastAsia="宋体" w:hAnsi="Book Antiqua" w:cs="宋体"/>
          <w:b/>
          <w:sz w:val="24"/>
          <w:szCs w:val="24"/>
        </w:rPr>
        <w:t>37</w:t>
      </w:r>
      <w:r w:rsidRPr="009D27E6">
        <w:rPr>
          <w:rFonts w:ascii="Book Antiqua" w:eastAsia="宋体" w:hAnsi="Book Antiqua" w:cs="宋体"/>
          <w:sz w:val="24"/>
          <w:szCs w:val="24"/>
        </w:rPr>
        <w:t>: 255–</w:t>
      </w:r>
      <w:r w:rsidRPr="00CD2927">
        <w:rPr>
          <w:rFonts w:ascii="Book Antiqua" w:eastAsia="宋体" w:hAnsi="Book Antiqua" w:cs="宋体"/>
          <w:sz w:val="24"/>
          <w:szCs w:val="24"/>
        </w:rPr>
        <w:t>66 doi: 10.1177/136346150003700207</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35 </w:t>
      </w:r>
      <w:r w:rsidRPr="00CD2927">
        <w:rPr>
          <w:rFonts w:ascii="Book Antiqua" w:eastAsia="宋体" w:hAnsi="Book Antiqua" w:cs="宋体"/>
          <w:b/>
          <w:sz w:val="24"/>
          <w:szCs w:val="24"/>
        </w:rPr>
        <w:t>Adams B</w:t>
      </w:r>
      <w:r w:rsidRPr="00CD2927">
        <w:rPr>
          <w:rFonts w:ascii="Book Antiqua" w:eastAsia="宋体" w:hAnsi="Book Antiqua" w:cs="宋体"/>
          <w:sz w:val="24"/>
          <w:szCs w:val="24"/>
        </w:rPr>
        <w:t xml:space="preserve">, Aranda MP, Kemp B, Takagi K. Ethnic and gender differences in distress among Anglo American, African American, Japanese American, and Mexican American spousal caregivers of persons with dementia. </w:t>
      </w:r>
      <w:r w:rsidRPr="00CD2927">
        <w:rPr>
          <w:rFonts w:ascii="Book Antiqua" w:eastAsia="宋体" w:hAnsi="Book Antiqua" w:cs="宋体"/>
          <w:i/>
          <w:sz w:val="24"/>
          <w:szCs w:val="24"/>
        </w:rPr>
        <w:t>J Clin Geropsychol</w:t>
      </w:r>
      <w:r w:rsidRPr="00CD2927">
        <w:rPr>
          <w:rFonts w:ascii="Book Antiqua" w:eastAsia="宋体" w:hAnsi="Book Antiqua" w:cs="宋体"/>
          <w:sz w:val="24"/>
          <w:szCs w:val="24"/>
        </w:rPr>
        <w:t xml:space="preserve"> 2002; </w:t>
      </w:r>
      <w:r w:rsidRPr="00CD2927">
        <w:rPr>
          <w:rFonts w:ascii="Book Antiqua" w:eastAsia="宋体" w:hAnsi="Book Antiqua" w:cs="宋体"/>
          <w:b/>
          <w:sz w:val="24"/>
          <w:szCs w:val="24"/>
        </w:rPr>
        <w:t>8</w:t>
      </w:r>
      <w:r w:rsidRPr="00CD2927">
        <w:rPr>
          <w:rFonts w:ascii="Book Antiqua" w:eastAsia="宋体" w:hAnsi="Book Antiqua" w:cs="宋体"/>
          <w:sz w:val="24"/>
          <w:szCs w:val="24"/>
        </w:rPr>
        <w:t>: 279-301. DOI: 10.1023/A: 1019627323558</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36 </w:t>
      </w:r>
      <w:r w:rsidRPr="00CD2927">
        <w:rPr>
          <w:rFonts w:ascii="Book Antiqua" w:eastAsia="宋体" w:hAnsi="Book Antiqua" w:cs="宋体"/>
          <w:b/>
          <w:sz w:val="24"/>
          <w:szCs w:val="24"/>
        </w:rPr>
        <w:t>Kinoshita LM</w:t>
      </w:r>
      <w:r w:rsidRPr="00CD2927">
        <w:rPr>
          <w:rFonts w:ascii="Book Antiqua" w:eastAsia="宋体" w:hAnsi="Book Antiqua" w:cs="宋体"/>
          <w:sz w:val="24"/>
          <w:szCs w:val="24"/>
        </w:rPr>
        <w:t xml:space="preserve">, Gallagher-Thompson D. Japanese American caregivers of individuals with dementia: An examination of Japanese cultural values and dementia caregiving. </w:t>
      </w:r>
      <w:r w:rsidRPr="00CD2927">
        <w:rPr>
          <w:rFonts w:ascii="Book Antiqua" w:eastAsia="宋体" w:hAnsi="Book Antiqua" w:cs="宋体"/>
          <w:i/>
          <w:sz w:val="24"/>
          <w:szCs w:val="24"/>
        </w:rPr>
        <w:t>Clin Gerontol</w:t>
      </w:r>
      <w:r w:rsidRPr="00CD2927">
        <w:rPr>
          <w:rFonts w:ascii="Book Antiqua" w:eastAsia="宋体" w:hAnsi="Book Antiqua" w:cs="宋体"/>
          <w:sz w:val="24"/>
          <w:szCs w:val="24"/>
        </w:rPr>
        <w:t xml:space="preserve"> 2003; </w:t>
      </w:r>
      <w:r w:rsidRPr="00CD2927">
        <w:rPr>
          <w:rFonts w:ascii="Book Antiqua" w:eastAsia="宋体" w:hAnsi="Book Antiqua" w:cs="宋体"/>
          <w:b/>
          <w:sz w:val="24"/>
          <w:szCs w:val="24"/>
        </w:rPr>
        <w:t>27</w:t>
      </w:r>
      <w:r w:rsidRPr="009D27E6">
        <w:rPr>
          <w:rFonts w:ascii="Book Antiqua" w:eastAsia="宋体" w:hAnsi="Book Antiqua" w:cs="宋体"/>
          <w:sz w:val="24"/>
          <w:szCs w:val="24"/>
        </w:rPr>
        <w:t>: 87-102</w:t>
      </w:r>
      <w:r w:rsidRPr="00CD2927">
        <w:rPr>
          <w:rFonts w:ascii="Book Antiqua" w:eastAsia="宋体" w:hAnsi="Book Antiqua" w:cs="宋体"/>
          <w:sz w:val="24"/>
          <w:szCs w:val="24"/>
        </w:rPr>
        <w:t xml:space="preserve"> doi: 10.1300/J018v27n01_08</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37 </w:t>
      </w:r>
      <w:r w:rsidRPr="00CD2927">
        <w:rPr>
          <w:rFonts w:ascii="Book Antiqua" w:eastAsia="宋体" w:hAnsi="Book Antiqua" w:cs="宋体"/>
          <w:b/>
          <w:sz w:val="24"/>
          <w:szCs w:val="24"/>
        </w:rPr>
        <w:t>Gupta R</w:t>
      </w:r>
      <w:r w:rsidRPr="00CD2927">
        <w:rPr>
          <w:rFonts w:ascii="Book Antiqua" w:eastAsia="宋体" w:hAnsi="Book Antiqua" w:cs="宋体"/>
          <w:sz w:val="24"/>
          <w:szCs w:val="24"/>
        </w:rPr>
        <w:t xml:space="preserve">, Pillai VK. Analysis of caregiver burden in South Asian families in the Dallas-Fort Worth metropolitan area: insights for social practice. </w:t>
      </w:r>
      <w:r w:rsidRPr="00CD2927">
        <w:rPr>
          <w:rFonts w:ascii="Book Antiqua" w:eastAsia="宋体" w:hAnsi="Book Antiqua" w:cs="宋体"/>
          <w:i/>
          <w:sz w:val="24"/>
          <w:szCs w:val="24"/>
        </w:rPr>
        <w:t>J Appl Soc Sci</w:t>
      </w:r>
      <w:r w:rsidRPr="00CD2927">
        <w:rPr>
          <w:rFonts w:ascii="Book Antiqua" w:eastAsia="宋体" w:hAnsi="Book Antiqua" w:cs="宋体"/>
          <w:sz w:val="24"/>
          <w:szCs w:val="24"/>
        </w:rPr>
        <w:t xml:space="preserve"> 2005;</w:t>
      </w:r>
      <w:r w:rsidRPr="00CD2927">
        <w:rPr>
          <w:rFonts w:ascii="Book Antiqua" w:eastAsia="宋体" w:hAnsi="Book Antiqua" w:cs="宋体"/>
          <w:b/>
          <w:sz w:val="24"/>
          <w:szCs w:val="24"/>
        </w:rPr>
        <w:t xml:space="preserve"> 22</w:t>
      </w:r>
      <w:r w:rsidRPr="00CD2927">
        <w:rPr>
          <w:rFonts w:ascii="Book Antiqua" w:eastAsia="宋体" w:hAnsi="Book Antiqua" w:cs="宋体"/>
          <w:sz w:val="24"/>
          <w:szCs w:val="24"/>
        </w:rPr>
        <w:t>: 35-54. DOI: 10.1177/19367244052200203</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lastRenderedPageBreak/>
        <w:t>38</w:t>
      </w:r>
      <w:r w:rsidRPr="009D27E6">
        <w:rPr>
          <w:rFonts w:ascii="Book Antiqua" w:eastAsia="宋体" w:hAnsi="Book Antiqua" w:cs="宋体"/>
          <w:sz w:val="24"/>
          <w:szCs w:val="24"/>
        </w:rPr>
        <w:t> </w:t>
      </w:r>
      <w:r w:rsidRPr="00CD2927">
        <w:rPr>
          <w:rFonts w:ascii="Book Antiqua" w:eastAsia="宋体" w:hAnsi="Book Antiqua" w:cs="宋体"/>
          <w:b/>
          <w:bCs/>
          <w:sz w:val="24"/>
          <w:szCs w:val="24"/>
        </w:rPr>
        <w:t>Lawrence V</w:t>
      </w:r>
      <w:r w:rsidRPr="00CD2927">
        <w:rPr>
          <w:rFonts w:ascii="Book Antiqua" w:eastAsia="宋体" w:hAnsi="Book Antiqua" w:cs="宋体"/>
          <w:sz w:val="24"/>
          <w:szCs w:val="24"/>
        </w:rPr>
        <w:t>, Murray J, Samsi K, Banerjee S. Attitudes and support needs of Black Caribbean, south Asian and White British carers of people with dementia in the UK.</w:t>
      </w:r>
      <w:r w:rsidRPr="009D27E6">
        <w:rPr>
          <w:rFonts w:ascii="Book Antiqua" w:eastAsia="宋体" w:hAnsi="Book Antiqua" w:cs="宋体"/>
          <w:sz w:val="24"/>
          <w:szCs w:val="24"/>
        </w:rPr>
        <w:t> </w:t>
      </w:r>
      <w:r w:rsidRPr="00CD2927">
        <w:rPr>
          <w:rFonts w:ascii="Book Antiqua" w:eastAsia="宋体" w:hAnsi="Book Antiqua" w:cs="宋体"/>
          <w:i/>
          <w:iCs/>
          <w:sz w:val="24"/>
          <w:szCs w:val="24"/>
        </w:rPr>
        <w:t>Br J Psychiatry</w:t>
      </w:r>
      <w:r w:rsidRPr="009D27E6">
        <w:rPr>
          <w:rFonts w:ascii="Book Antiqua" w:eastAsia="宋体" w:hAnsi="Book Antiqua" w:cs="宋体"/>
          <w:sz w:val="24"/>
          <w:szCs w:val="24"/>
        </w:rPr>
        <w:t> </w:t>
      </w:r>
      <w:r w:rsidRPr="00CD2927">
        <w:rPr>
          <w:rFonts w:ascii="Book Antiqua" w:eastAsia="宋体" w:hAnsi="Book Antiqua" w:cs="宋体"/>
          <w:sz w:val="24"/>
          <w:szCs w:val="24"/>
        </w:rPr>
        <w:t>2008;</w:t>
      </w:r>
      <w:r w:rsidRPr="009D27E6">
        <w:rPr>
          <w:rFonts w:ascii="Book Antiqua" w:eastAsia="宋体" w:hAnsi="Book Antiqua" w:cs="宋体"/>
          <w:sz w:val="24"/>
          <w:szCs w:val="24"/>
        </w:rPr>
        <w:t> </w:t>
      </w:r>
      <w:r w:rsidRPr="00CD2927">
        <w:rPr>
          <w:rFonts w:ascii="Book Antiqua" w:eastAsia="宋体" w:hAnsi="Book Antiqua" w:cs="宋体"/>
          <w:b/>
          <w:bCs/>
          <w:sz w:val="24"/>
          <w:szCs w:val="24"/>
        </w:rPr>
        <w:t>193</w:t>
      </w:r>
      <w:r w:rsidRPr="00CD2927">
        <w:rPr>
          <w:rFonts w:ascii="Book Antiqua" w:eastAsia="宋体" w:hAnsi="Book Antiqua" w:cs="宋体"/>
          <w:sz w:val="24"/>
          <w:szCs w:val="24"/>
        </w:rPr>
        <w:t>: 240-246 [PMID: 18757985 DOI: 10.1192/bjp.bp.107.045187</w:t>
      </w:r>
      <w:r w:rsidRPr="009D27E6">
        <w:rPr>
          <w:rFonts w:ascii="Book Antiqua" w:eastAsia="宋体" w:hAnsi="Book Antiqua" w:cs="宋体"/>
          <w:sz w:val="24"/>
          <w:szCs w:val="24"/>
        </w:rPr>
        <w:t>]</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39</w:t>
      </w:r>
      <w:r w:rsidRPr="009D27E6">
        <w:rPr>
          <w:rFonts w:ascii="Book Antiqua" w:eastAsia="宋体" w:hAnsi="Book Antiqua" w:cs="宋体"/>
          <w:sz w:val="24"/>
          <w:szCs w:val="24"/>
        </w:rPr>
        <w:t> </w:t>
      </w:r>
      <w:r w:rsidRPr="00CD2927">
        <w:rPr>
          <w:rFonts w:ascii="Book Antiqua" w:eastAsia="宋体" w:hAnsi="Book Antiqua" w:cs="宋体"/>
          <w:b/>
          <w:bCs/>
          <w:sz w:val="24"/>
          <w:szCs w:val="24"/>
        </w:rPr>
        <w:t>Kirmayer LJ</w:t>
      </w:r>
      <w:r w:rsidRPr="00CD2927">
        <w:rPr>
          <w:rFonts w:ascii="Book Antiqua" w:eastAsia="宋体" w:hAnsi="Book Antiqua" w:cs="宋体"/>
          <w:sz w:val="24"/>
          <w:szCs w:val="24"/>
        </w:rPr>
        <w:t>. Cultural variations in the response to psychiatric disorders and emotional distress.</w:t>
      </w:r>
      <w:r w:rsidRPr="009D27E6">
        <w:rPr>
          <w:rFonts w:ascii="Book Antiqua" w:eastAsia="宋体" w:hAnsi="Book Antiqua" w:cs="宋体"/>
          <w:sz w:val="24"/>
          <w:szCs w:val="24"/>
        </w:rPr>
        <w:t> </w:t>
      </w:r>
      <w:r w:rsidRPr="00CD2927">
        <w:rPr>
          <w:rFonts w:ascii="Book Antiqua" w:eastAsia="宋体" w:hAnsi="Book Antiqua" w:cs="宋体"/>
          <w:i/>
          <w:iCs/>
          <w:sz w:val="24"/>
          <w:szCs w:val="24"/>
        </w:rPr>
        <w:t>Soc Sci Med</w:t>
      </w:r>
      <w:r w:rsidRPr="009D27E6">
        <w:rPr>
          <w:rFonts w:ascii="Book Antiqua" w:eastAsia="宋体" w:hAnsi="Book Antiqua" w:cs="宋体"/>
          <w:sz w:val="24"/>
          <w:szCs w:val="24"/>
        </w:rPr>
        <w:t> </w:t>
      </w:r>
      <w:r w:rsidRPr="00CD2927">
        <w:rPr>
          <w:rFonts w:ascii="Book Antiqua" w:eastAsia="宋体" w:hAnsi="Book Antiqua" w:cs="宋体"/>
          <w:sz w:val="24"/>
          <w:szCs w:val="24"/>
        </w:rPr>
        <w:t>1989;</w:t>
      </w:r>
      <w:r w:rsidRPr="009D27E6">
        <w:rPr>
          <w:rFonts w:ascii="Book Antiqua" w:eastAsia="宋体" w:hAnsi="Book Antiqua" w:cs="宋体"/>
          <w:sz w:val="24"/>
          <w:szCs w:val="24"/>
        </w:rPr>
        <w:t> </w:t>
      </w:r>
      <w:r w:rsidRPr="00CD2927">
        <w:rPr>
          <w:rFonts w:ascii="Book Antiqua" w:eastAsia="宋体" w:hAnsi="Book Antiqua" w:cs="宋体"/>
          <w:b/>
          <w:bCs/>
          <w:sz w:val="24"/>
          <w:szCs w:val="24"/>
        </w:rPr>
        <w:t>29</w:t>
      </w:r>
      <w:r w:rsidRPr="00CD2927">
        <w:rPr>
          <w:rFonts w:ascii="Book Antiqua" w:eastAsia="宋体" w:hAnsi="Book Antiqua" w:cs="宋体"/>
          <w:sz w:val="24"/>
          <w:szCs w:val="24"/>
        </w:rPr>
        <w:t>: 327-339 [PMID: 2669146 DOI: 10.1016/0277-9536(89)90281-5]</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40</w:t>
      </w:r>
      <w:r w:rsidRPr="009D27E6">
        <w:rPr>
          <w:rFonts w:ascii="Book Antiqua" w:eastAsia="宋体" w:hAnsi="Book Antiqua" w:cs="宋体"/>
          <w:sz w:val="24"/>
          <w:szCs w:val="24"/>
        </w:rPr>
        <w:t> </w:t>
      </w:r>
      <w:r w:rsidRPr="009D27E6">
        <w:rPr>
          <w:rFonts w:ascii="Book Antiqua" w:hAnsi="Book Antiqua" w:cs="宋体"/>
          <w:b/>
          <w:color w:val="000000"/>
          <w:sz w:val="24"/>
          <w:szCs w:val="24"/>
          <w:lang w:val="en-US" w:eastAsia="zh-CN" w:bidi="ar-SA"/>
        </w:rPr>
        <w:t>Chow NWS</w:t>
      </w:r>
      <w:r w:rsidRPr="009D27E6">
        <w:rPr>
          <w:rFonts w:ascii="Book Antiqua" w:hAnsi="Book Antiqua" w:cs="宋体"/>
          <w:color w:val="000000"/>
          <w:sz w:val="24"/>
          <w:szCs w:val="24"/>
          <w:lang w:val="en-US" w:eastAsia="zh-CN" w:bidi="ar-SA"/>
        </w:rPr>
        <w:t>. Family care of the elderly in Hong Kong. In: Kosberg J, editor, Family Care of the elderly: Social and cultural changes. California: Sage, 1992: 123</w:t>
      </w:r>
      <w:r w:rsidRPr="009D27E6">
        <w:rPr>
          <w:rFonts w:ascii="Book Antiqua" w:hAnsi="Book Antiqua" w:cs="宋体"/>
          <w:color w:val="000000"/>
          <w:sz w:val="24"/>
          <w:szCs w:val="24"/>
        </w:rPr>
        <w:t>–</w:t>
      </w:r>
      <w:r w:rsidRPr="009D27E6">
        <w:rPr>
          <w:rFonts w:ascii="Book Antiqua" w:hAnsi="Book Antiqua" w:cs="宋体"/>
          <w:color w:val="000000"/>
          <w:sz w:val="24"/>
          <w:szCs w:val="24"/>
          <w:lang w:val="en-US" w:eastAsia="zh-CN" w:bidi="ar-SA"/>
        </w:rPr>
        <w:t>137</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41 </w:t>
      </w:r>
      <w:r w:rsidRPr="00CD2927">
        <w:rPr>
          <w:rFonts w:ascii="Book Antiqua" w:eastAsia="宋体" w:hAnsi="Book Antiqua" w:cs="宋体"/>
          <w:b/>
          <w:sz w:val="24"/>
          <w:szCs w:val="24"/>
        </w:rPr>
        <w:t>Philips MR</w:t>
      </w:r>
      <w:r w:rsidRPr="00CD2927">
        <w:rPr>
          <w:rFonts w:ascii="Book Antiqua" w:eastAsia="宋体" w:hAnsi="Book Antiqua" w:cs="宋体"/>
          <w:sz w:val="24"/>
          <w:szCs w:val="24"/>
        </w:rPr>
        <w:t>, Pearson V. Coping in Chinese communities. In: Bond MH, editor. The Handbook of Chinese Psychology. Hong Kong: Oxford University Press, 1996: 429 – 40.</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42</w:t>
      </w:r>
      <w:r w:rsidRPr="009D27E6">
        <w:rPr>
          <w:rFonts w:ascii="Book Antiqua" w:eastAsia="宋体" w:hAnsi="Book Antiqua" w:cs="宋体"/>
          <w:sz w:val="24"/>
          <w:szCs w:val="24"/>
        </w:rPr>
        <w:t> </w:t>
      </w:r>
      <w:r w:rsidRPr="00CD2927">
        <w:rPr>
          <w:rFonts w:ascii="Book Antiqua" w:eastAsia="宋体" w:hAnsi="Book Antiqua" w:cs="宋体"/>
          <w:b/>
          <w:bCs/>
          <w:sz w:val="24"/>
          <w:szCs w:val="24"/>
        </w:rPr>
        <w:t>Wong DF</w:t>
      </w:r>
      <w:r w:rsidRPr="00CD2927">
        <w:rPr>
          <w:rFonts w:ascii="Book Antiqua" w:eastAsia="宋体" w:hAnsi="Book Antiqua" w:cs="宋体"/>
          <w:sz w:val="24"/>
          <w:szCs w:val="24"/>
        </w:rPr>
        <w:t>, Tsui HK, Pearson V, Chen EY, Chiu SN. Family burdens, Chinese health beliefs, and the mental health of Chinese caregivers in Hong Kong.</w:t>
      </w:r>
      <w:r w:rsidRPr="009D27E6">
        <w:rPr>
          <w:rFonts w:ascii="Book Antiqua" w:eastAsia="宋体" w:hAnsi="Book Antiqua" w:cs="宋体"/>
          <w:sz w:val="24"/>
          <w:szCs w:val="24"/>
        </w:rPr>
        <w:t> </w:t>
      </w:r>
      <w:r w:rsidRPr="00CD2927">
        <w:rPr>
          <w:rFonts w:ascii="Book Antiqua" w:eastAsia="宋体" w:hAnsi="Book Antiqua" w:cs="宋体"/>
          <w:i/>
          <w:iCs/>
          <w:sz w:val="24"/>
          <w:szCs w:val="24"/>
        </w:rPr>
        <w:t>Transcult Psychiatry</w:t>
      </w:r>
      <w:r w:rsidRPr="009D27E6">
        <w:rPr>
          <w:rFonts w:ascii="Book Antiqua" w:eastAsia="宋体" w:hAnsi="Book Antiqua" w:cs="宋体"/>
          <w:sz w:val="24"/>
          <w:szCs w:val="24"/>
        </w:rPr>
        <w:t> </w:t>
      </w:r>
      <w:r w:rsidRPr="00CD2927">
        <w:rPr>
          <w:rFonts w:ascii="Book Antiqua" w:eastAsia="宋体" w:hAnsi="Book Antiqua" w:cs="宋体"/>
          <w:sz w:val="24"/>
          <w:szCs w:val="24"/>
        </w:rPr>
        <w:t>2004;</w:t>
      </w:r>
      <w:r w:rsidRPr="009D27E6">
        <w:rPr>
          <w:rFonts w:ascii="Book Antiqua" w:eastAsia="宋体" w:hAnsi="Book Antiqua" w:cs="宋体"/>
          <w:sz w:val="24"/>
          <w:szCs w:val="24"/>
        </w:rPr>
        <w:t> </w:t>
      </w:r>
      <w:r w:rsidRPr="00CD2927">
        <w:rPr>
          <w:rFonts w:ascii="Book Antiqua" w:eastAsia="宋体" w:hAnsi="Book Antiqua" w:cs="宋体"/>
          <w:b/>
          <w:bCs/>
          <w:sz w:val="24"/>
          <w:szCs w:val="24"/>
        </w:rPr>
        <w:t>41</w:t>
      </w:r>
      <w:r w:rsidRPr="00CD2927">
        <w:rPr>
          <w:rFonts w:ascii="Book Antiqua" w:eastAsia="宋体" w:hAnsi="Book Antiqua" w:cs="宋体"/>
          <w:sz w:val="24"/>
          <w:szCs w:val="24"/>
        </w:rPr>
        <w:t>: 497-513 [PMID: 15709648 DOI: 10.1177/1363461504047932]</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43 </w:t>
      </w:r>
      <w:r w:rsidRPr="00CD2927">
        <w:rPr>
          <w:rFonts w:ascii="Book Antiqua" w:eastAsia="宋体" w:hAnsi="Book Antiqua" w:cs="宋体"/>
          <w:b/>
          <w:sz w:val="24"/>
          <w:szCs w:val="24"/>
        </w:rPr>
        <w:t>Chii JC</w:t>
      </w:r>
      <w:r w:rsidRPr="00CD2927">
        <w:rPr>
          <w:rFonts w:ascii="Book Antiqua" w:eastAsia="宋体" w:hAnsi="Book Antiqua" w:cs="宋体"/>
          <w:sz w:val="24"/>
          <w:szCs w:val="24"/>
        </w:rPr>
        <w:t xml:space="preserve">, Hsing-Yi C, Pin C, Hsiu, H.W. Social support and caregiving circumstances as predictors of caregiver burden in Taiwan. </w:t>
      </w:r>
      <w:r w:rsidRPr="00CD2927">
        <w:rPr>
          <w:rFonts w:ascii="Book Antiqua" w:eastAsia="宋体" w:hAnsi="Book Antiqua" w:cs="宋体"/>
          <w:i/>
          <w:sz w:val="24"/>
          <w:szCs w:val="24"/>
        </w:rPr>
        <w:t>Arch Gerontol Geriatr</w:t>
      </w:r>
      <w:r w:rsidRPr="00CD2927">
        <w:rPr>
          <w:rFonts w:ascii="Book Antiqua" w:eastAsia="宋体" w:hAnsi="Book Antiqua" w:cs="宋体"/>
          <w:sz w:val="24"/>
          <w:szCs w:val="24"/>
        </w:rPr>
        <w:t xml:space="preserve"> 2009; </w:t>
      </w:r>
      <w:r w:rsidRPr="00CD2927">
        <w:rPr>
          <w:rFonts w:ascii="Book Antiqua" w:eastAsia="宋体" w:hAnsi="Book Antiqua" w:cs="宋体"/>
          <w:b/>
          <w:sz w:val="24"/>
          <w:szCs w:val="24"/>
        </w:rPr>
        <w:t>48</w:t>
      </w:r>
      <w:r w:rsidRPr="00CD2927">
        <w:rPr>
          <w:rFonts w:ascii="Book Antiqua" w:eastAsia="宋体" w:hAnsi="Book Antiqua" w:cs="宋体"/>
          <w:sz w:val="24"/>
          <w:szCs w:val="24"/>
        </w:rPr>
        <w:t>: 419-424. doi: 10.1016/j.archger.2008.04.001</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44 </w:t>
      </w:r>
      <w:r w:rsidRPr="00CD2927">
        <w:rPr>
          <w:rFonts w:ascii="Book Antiqua" w:eastAsia="宋体" w:hAnsi="Book Antiqua" w:cs="宋体"/>
          <w:b/>
          <w:sz w:val="24"/>
          <w:szCs w:val="24"/>
        </w:rPr>
        <w:t>Gupta R</w:t>
      </w:r>
      <w:r w:rsidRPr="00CD2927">
        <w:rPr>
          <w:rFonts w:ascii="Book Antiqua" w:eastAsia="宋体" w:hAnsi="Book Antiqua" w:cs="宋体"/>
          <w:sz w:val="24"/>
          <w:szCs w:val="24"/>
        </w:rPr>
        <w:t xml:space="preserve">, Rowe N, Pillai VK. Perceived caregiver burden in India: implications for social services. </w:t>
      </w:r>
      <w:r w:rsidRPr="00CD2927">
        <w:rPr>
          <w:rFonts w:ascii="Book Antiqua" w:eastAsia="宋体" w:hAnsi="Book Antiqua" w:cs="宋体"/>
          <w:i/>
          <w:sz w:val="24"/>
          <w:szCs w:val="24"/>
        </w:rPr>
        <w:t>Affilia</w:t>
      </w:r>
      <w:r w:rsidRPr="00CD2927">
        <w:rPr>
          <w:rFonts w:ascii="Book Antiqua" w:eastAsia="宋体" w:hAnsi="Book Antiqua" w:cs="宋体"/>
          <w:sz w:val="24"/>
          <w:szCs w:val="24"/>
        </w:rPr>
        <w:t xml:space="preserve"> 2009; </w:t>
      </w:r>
      <w:r w:rsidRPr="00CD2927">
        <w:rPr>
          <w:rFonts w:ascii="Book Antiqua" w:eastAsia="宋体" w:hAnsi="Book Antiqua" w:cs="宋体"/>
          <w:b/>
          <w:sz w:val="24"/>
          <w:szCs w:val="24"/>
        </w:rPr>
        <w:t>24</w:t>
      </w:r>
      <w:r w:rsidRPr="00CD2927">
        <w:rPr>
          <w:rFonts w:ascii="Book Antiqua" w:eastAsia="宋体" w:hAnsi="Book Antiqua" w:cs="宋体"/>
          <w:sz w:val="24"/>
          <w:szCs w:val="24"/>
        </w:rPr>
        <w:t>: 69-1-12 doi: 10.1177/0886109908326998</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45</w:t>
      </w:r>
      <w:r w:rsidRPr="009D27E6">
        <w:rPr>
          <w:rFonts w:ascii="Book Antiqua" w:eastAsia="宋体" w:hAnsi="Book Antiqua" w:cs="宋体"/>
          <w:sz w:val="24"/>
          <w:szCs w:val="24"/>
        </w:rPr>
        <w:t> </w:t>
      </w:r>
      <w:r w:rsidRPr="00CD2927">
        <w:rPr>
          <w:rFonts w:ascii="Book Antiqua" w:eastAsia="宋体" w:hAnsi="Book Antiqua" w:cs="宋体"/>
          <w:b/>
          <w:bCs/>
          <w:sz w:val="24"/>
          <w:szCs w:val="24"/>
        </w:rPr>
        <w:t>Chan CL</w:t>
      </w:r>
      <w:r w:rsidRPr="00CD2927">
        <w:rPr>
          <w:rFonts w:ascii="Book Antiqua" w:eastAsia="宋体" w:hAnsi="Book Antiqua" w:cs="宋体"/>
          <w:sz w:val="24"/>
          <w:szCs w:val="24"/>
        </w:rPr>
        <w:t>, Chui EW. Association between cultural factors and the caregiving burden for Chinese spousal caregivers of frail elderly in Hong Kong.</w:t>
      </w:r>
      <w:r w:rsidRPr="009D27E6">
        <w:rPr>
          <w:rFonts w:ascii="Book Antiqua" w:eastAsia="宋体" w:hAnsi="Book Antiqua" w:cs="宋体"/>
          <w:sz w:val="24"/>
          <w:szCs w:val="24"/>
        </w:rPr>
        <w:t> </w:t>
      </w:r>
      <w:r w:rsidRPr="00CD2927">
        <w:rPr>
          <w:rFonts w:ascii="Book Antiqua" w:eastAsia="宋体" w:hAnsi="Book Antiqua" w:cs="宋体"/>
          <w:i/>
          <w:iCs/>
          <w:sz w:val="24"/>
          <w:szCs w:val="24"/>
        </w:rPr>
        <w:t>Aging Ment Health</w:t>
      </w:r>
      <w:r w:rsidRPr="009D27E6">
        <w:rPr>
          <w:rFonts w:ascii="Book Antiqua" w:eastAsia="宋体" w:hAnsi="Book Antiqua" w:cs="宋体"/>
          <w:sz w:val="24"/>
          <w:szCs w:val="24"/>
        </w:rPr>
        <w:t> </w:t>
      </w:r>
      <w:r w:rsidRPr="00CD2927">
        <w:rPr>
          <w:rFonts w:ascii="Book Antiqua" w:eastAsia="宋体" w:hAnsi="Book Antiqua" w:cs="宋体"/>
          <w:sz w:val="24"/>
          <w:szCs w:val="24"/>
        </w:rPr>
        <w:t>2011;</w:t>
      </w:r>
      <w:r w:rsidRPr="009D27E6">
        <w:rPr>
          <w:rFonts w:ascii="Book Antiqua" w:eastAsia="宋体" w:hAnsi="Book Antiqua" w:cs="宋体"/>
          <w:sz w:val="24"/>
          <w:szCs w:val="24"/>
        </w:rPr>
        <w:t> </w:t>
      </w:r>
      <w:r w:rsidRPr="00CD2927">
        <w:rPr>
          <w:rFonts w:ascii="Book Antiqua" w:eastAsia="宋体" w:hAnsi="Book Antiqua" w:cs="宋体"/>
          <w:b/>
          <w:bCs/>
          <w:sz w:val="24"/>
          <w:szCs w:val="24"/>
        </w:rPr>
        <w:t>15</w:t>
      </w:r>
      <w:r w:rsidRPr="00CD2927">
        <w:rPr>
          <w:rFonts w:ascii="Book Antiqua" w:eastAsia="宋体" w:hAnsi="Book Antiqua" w:cs="宋体"/>
          <w:sz w:val="24"/>
          <w:szCs w:val="24"/>
        </w:rPr>
        <w:t>: 500-509 [PMID: 21500017 DOI: 10.1080/13607863.2010.536139</w:t>
      </w:r>
      <w:r w:rsidRPr="009D27E6">
        <w:rPr>
          <w:rFonts w:ascii="Book Antiqua" w:eastAsia="宋体" w:hAnsi="Book Antiqua" w:cs="宋体"/>
          <w:sz w:val="24"/>
          <w:szCs w:val="24"/>
        </w:rPr>
        <w:t>]</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46</w:t>
      </w:r>
      <w:r w:rsidRPr="009D27E6">
        <w:rPr>
          <w:rFonts w:ascii="Book Antiqua" w:eastAsia="宋体" w:hAnsi="Book Antiqua" w:cs="宋体"/>
          <w:sz w:val="24"/>
          <w:szCs w:val="24"/>
        </w:rPr>
        <w:t> </w:t>
      </w:r>
      <w:r w:rsidRPr="00CD2927">
        <w:rPr>
          <w:rFonts w:ascii="Book Antiqua" w:eastAsia="宋体" w:hAnsi="Book Antiqua" w:cs="宋体"/>
          <w:b/>
          <w:bCs/>
          <w:sz w:val="24"/>
          <w:szCs w:val="24"/>
        </w:rPr>
        <w:t>Weisman A</w:t>
      </w:r>
      <w:r w:rsidRPr="00CD2927">
        <w:rPr>
          <w:rFonts w:ascii="Book Antiqua" w:eastAsia="宋体" w:hAnsi="Book Antiqua" w:cs="宋体"/>
          <w:sz w:val="24"/>
          <w:szCs w:val="24"/>
        </w:rPr>
        <w:t>, Rosales G, Kymalainen J, Armesto J. Ethnicity, family cohesion, religiosity and general emotional distress in patients with schizophrenia and their relatives.</w:t>
      </w:r>
      <w:r w:rsidRPr="009D27E6">
        <w:rPr>
          <w:rFonts w:ascii="Book Antiqua" w:eastAsia="宋体" w:hAnsi="Book Antiqua" w:cs="宋体"/>
          <w:sz w:val="24"/>
          <w:szCs w:val="24"/>
        </w:rPr>
        <w:t> </w:t>
      </w:r>
      <w:r w:rsidRPr="00CD2927">
        <w:rPr>
          <w:rFonts w:ascii="Book Antiqua" w:eastAsia="宋体" w:hAnsi="Book Antiqua" w:cs="宋体"/>
          <w:i/>
          <w:iCs/>
          <w:sz w:val="24"/>
          <w:szCs w:val="24"/>
        </w:rPr>
        <w:t>J Nerv Ment Dis</w:t>
      </w:r>
      <w:r w:rsidRPr="009D27E6">
        <w:rPr>
          <w:rFonts w:ascii="Book Antiqua" w:eastAsia="宋体" w:hAnsi="Book Antiqua" w:cs="宋体"/>
          <w:sz w:val="24"/>
          <w:szCs w:val="24"/>
        </w:rPr>
        <w:t> </w:t>
      </w:r>
      <w:r w:rsidRPr="00CD2927">
        <w:rPr>
          <w:rFonts w:ascii="Book Antiqua" w:eastAsia="宋体" w:hAnsi="Book Antiqua" w:cs="宋体"/>
          <w:sz w:val="24"/>
          <w:szCs w:val="24"/>
        </w:rPr>
        <w:t>2005;</w:t>
      </w:r>
      <w:r w:rsidRPr="009D27E6">
        <w:rPr>
          <w:rFonts w:ascii="Book Antiqua" w:eastAsia="宋体" w:hAnsi="Book Antiqua" w:cs="宋体"/>
          <w:sz w:val="24"/>
          <w:szCs w:val="24"/>
        </w:rPr>
        <w:t> </w:t>
      </w:r>
      <w:r w:rsidRPr="00CD2927">
        <w:rPr>
          <w:rFonts w:ascii="Book Antiqua" w:eastAsia="宋体" w:hAnsi="Book Antiqua" w:cs="宋体"/>
          <w:b/>
          <w:bCs/>
          <w:sz w:val="24"/>
          <w:szCs w:val="24"/>
        </w:rPr>
        <w:t>193</w:t>
      </w:r>
      <w:r w:rsidRPr="00CD2927">
        <w:rPr>
          <w:rFonts w:ascii="Book Antiqua" w:eastAsia="宋体" w:hAnsi="Book Antiqua" w:cs="宋体"/>
          <w:sz w:val="24"/>
          <w:szCs w:val="24"/>
        </w:rPr>
        <w:t>: 359-368 [PMID: 15920376 DOI: 10.1097/01.nmd.0000165087.20440.d1]</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47</w:t>
      </w:r>
      <w:r w:rsidRPr="009D27E6">
        <w:rPr>
          <w:rFonts w:ascii="Book Antiqua" w:eastAsia="宋体" w:hAnsi="Book Antiqua" w:cs="宋体"/>
          <w:sz w:val="24"/>
          <w:szCs w:val="24"/>
        </w:rPr>
        <w:t> </w:t>
      </w:r>
      <w:r w:rsidRPr="00CD2927">
        <w:rPr>
          <w:rFonts w:ascii="Book Antiqua" w:eastAsia="宋体" w:hAnsi="Book Antiqua" w:cs="宋体"/>
          <w:b/>
          <w:bCs/>
          <w:sz w:val="24"/>
          <w:szCs w:val="24"/>
        </w:rPr>
        <w:t>Rosenfarb IS</w:t>
      </w:r>
      <w:r w:rsidRPr="00CD2927">
        <w:rPr>
          <w:rFonts w:ascii="Book Antiqua" w:eastAsia="宋体" w:hAnsi="Book Antiqua" w:cs="宋体"/>
          <w:sz w:val="24"/>
          <w:szCs w:val="24"/>
        </w:rPr>
        <w:t>, Bellack AS, Aziz N. A sociocultural stress, appraisal, and coping model of subjective burden and family attitudes toward patients with schizophrenia.</w:t>
      </w:r>
      <w:r w:rsidRPr="009D27E6">
        <w:rPr>
          <w:rFonts w:ascii="Book Antiqua" w:eastAsia="宋体" w:hAnsi="Book Antiqua" w:cs="宋体"/>
          <w:sz w:val="24"/>
          <w:szCs w:val="24"/>
        </w:rPr>
        <w:t> </w:t>
      </w:r>
      <w:r w:rsidRPr="00CD2927">
        <w:rPr>
          <w:rFonts w:ascii="Book Antiqua" w:eastAsia="宋体" w:hAnsi="Book Antiqua" w:cs="宋体"/>
          <w:i/>
          <w:iCs/>
          <w:sz w:val="24"/>
          <w:szCs w:val="24"/>
        </w:rPr>
        <w:t>J Abnorm Psychol</w:t>
      </w:r>
      <w:r w:rsidRPr="009D27E6">
        <w:rPr>
          <w:rFonts w:ascii="Book Antiqua" w:eastAsia="宋体" w:hAnsi="Book Antiqua" w:cs="宋体"/>
          <w:sz w:val="24"/>
          <w:szCs w:val="24"/>
        </w:rPr>
        <w:t> </w:t>
      </w:r>
      <w:r w:rsidRPr="00CD2927">
        <w:rPr>
          <w:rFonts w:ascii="Book Antiqua" w:eastAsia="宋体" w:hAnsi="Book Antiqua" w:cs="宋体"/>
          <w:sz w:val="24"/>
          <w:szCs w:val="24"/>
        </w:rPr>
        <w:t>2006;</w:t>
      </w:r>
      <w:r w:rsidRPr="009D27E6">
        <w:rPr>
          <w:rFonts w:ascii="Book Antiqua" w:eastAsia="宋体" w:hAnsi="Book Antiqua" w:cs="宋体"/>
          <w:sz w:val="24"/>
          <w:szCs w:val="24"/>
        </w:rPr>
        <w:t> </w:t>
      </w:r>
      <w:r w:rsidRPr="00CD2927">
        <w:rPr>
          <w:rFonts w:ascii="Book Antiqua" w:eastAsia="宋体" w:hAnsi="Book Antiqua" w:cs="宋体"/>
          <w:b/>
          <w:bCs/>
          <w:sz w:val="24"/>
          <w:szCs w:val="24"/>
        </w:rPr>
        <w:t>115</w:t>
      </w:r>
      <w:r w:rsidRPr="00CD2927">
        <w:rPr>
          <w:rFonts w:ascii="Book Antiqua" w:eastAsia="宋体" w:hAnsi="Book Antiqua" w:cs="宋体"/>
          <w:sz w:val="24"/>
          <w:szCs w:val="24"/>
        </w:rPr>
        <w:t>: 157-165 [PMID: 16492106 DOI: 10.1037/0021-843X.115.1.157]</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lastRenderedPageBreak/>
        <w:t>48</w:t>
      </w:r>
      <w:r w:rsidRPr="009D27E6">
        <w:rPr>
          <w:rFonts w:ascii="Book Antiqua" w:eastAsia="宋体" w:hAnsi="Book Antiqua" w:cs="宋体"/>
          <w:sz w:val="24"/>
          <w:szCs w:val="24"/>
        </w:rPr>
        <w:t> </w:t>
      </w:r>
      <w:r w:rsidRPr="00CD2927">
        <w:rPr>
          <w:rFonts w:ascii="Book Antiqua" w:eastAsia="宋体" w:hAnsi="Book Antiqua" w:cs="宋体"/>
          <w:b/>
          <w:bCs/>
          <w:sz w:val="24"/>
          <w:szCs w:val="24"/>
        </w:rPr>
        <w:t>Magaña SM</w:t>
      </w:r>
      <w:r w:rsidRPr="00CD2927">
        <w:rPr>
          <w:rFonts w:ascii="Book Antiqua" w:eastAsia="宋体" w:hAnsi="Book Antiqua" w:cs="宋体"/>
          <w:sz w:val="24"/>
          <w:szCs w:val="24"/>
        </w:rPr>
        <w:t>, Ramírez García JI, Hernández MG, Cortez R. Psychological distress among latino family caregivers of adults with schizophrenia: the roles of burden and stigma.</w:t>
      </w:r>
      <w:r w:rsidRPr="009D27E6">
        <w:rPr>
          <w:rFonts w:ascii="Book Antiqua" w:eastAsia="宋体" w:hAnsi="Book Antiqua" w:cs="宋体"/>
          <w:sz w:val="24"/>
          <w:szCs w:val="24"/>
        </w:rPr>
        <w:t> </w:t>
      </w:r>
      <w:r w:rsidRPr="00CD2927">
        <w:rPr>
          <w:rFonts w:ascii="Book Antiqua" w:eastAsia="宋体" w:hAnsi="Book Antiqua" w:cs="宋体"/>
          <w:i/>
          <w:iCs/>
          <w:sz w:val="24"/>
          <w:szCs w:val="24"/>
        </w:rPr>
        <w:t>Psychiatr Serv</w:t>
      </w:r>
      <w:r w:rsidRPr="009D27E6">
        <w:rPr>
          <w:rFonts w:ascii="Book Antiqua" w:eastAsia="宋体" w:hAnsi="Book Antiqua" w:cs="宋体"/>
          <w:sz w:val="24"/>
          <w:szCs w:val="24"/>
        </w:rPr>
        <w:t> </w:t>
      </w:r>
      <w:r w:rsidRPr="00CD2927">
        <w:rPr>
          <w:rFonts w:ascii="Book Antiqua" w:eastAsia="宋体" w:hAnsi="Book Antiqua" w:cs="宋体"/>
          <w:sz w:val="24"/>
          <w:szCs w:val="24"/>
        </w:rPr>
        <w:t>2007;</w:t>
      </w:r>
      <w:r w:rsidRPr="009D27E6">
        <w:rPr>
          <w:rFonts w:ascii="Book Antiqua" w:eastAsia="宋体" w:hAnsi="Book Antiqua" w:cs="宋体"/>
          <w:sz w:val="24"/>
          <w:szCs w:val="24"/>
        </w:rPr>
        <w:t> </w:t>
      </w:r>
      <w:r w:rsidRPr="00CD2927">
        <w:rPr>
          <w:rFonts w:ascii="Book Antiqua" w:eastAsia="宋体" w:hAnsi="Book Antiqua" w:cs="宋体"/>
          <w:b/>
          <w:bCs/>
          <w:sz w:val="24"/>
          <w:szCs w:val="24"/>
        </w:rPr>
        <w:t>58</w:t>
      </w:r>
      <w:r w:rsidRPr="00CD2927">
        <w:rPr>
          <w:rFonts w:ascii="Book Antiqua" w:eastAsia="宋体" w:hAnsi="Book Antiqua" w:cs="宋体"/>
          <w:sz w:val="24"/>
          <w:szCs w:val="24"/>
        </w:rPr>
        <w:t>: 378-384 [PMID: 17325112 DOI: 10.1176/appi.ps.58.3.378]</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49</w:t>
      </w:r>
      <w:r w:rsidRPr="009D27E6">
        <w:rPr>
          <w:rFonts w:ascii="Book Antiqua" w:eastAsia="宋体" w:hAnsi="Book Antiqua" w:cs="宋体"/>
          <w:sz w:val="24"/>
          <w:szCs w:val="24"/>
        </w:rPr>
        <w:t> </w:t>
      </w:r>
      <w:r w:rsidRPr="00CD2927">
        <w:rPr>
          <w:rFonts w:ascii="Book Antiqua" w:eastAsia="宋体" w:hAnsi="Book Antiqua" w:cs="宋体"/>
          <w:b/>
          <w:bCs/>
          <w:sz w:val="24"/>
          <w:szCs w:val="24"/>
        </w:rPr>
        <w:t>Tennstedt S</w:t>
      </w:r>
      <w:r w:rsidRPr="00CD2927">
        <w:rPr>
          <w:rFonts w:ascii="Book Antiqua" w:eastAsia="宋体" w:hAnsi="Book Antiqua" w:cs="宋体"/>
          <w:sz w:val="24"/>
          <w:szCs w:val="24"/>
        </w:rPr>
        <w:t xml:space="preserve">, Chang BH. The relative contribution of ethnicity </w:t>
      </w:r>
      <w:r w:rsidR="009D27E6" w:rsidRPr="009D27E6">
        <w:rPr>
          <w:rFonts w:ascii="Book Antiqua" w:eastAsia="宋体" w:hAnsi="Book Antiqua" w:cs="宋体"/>
          <w:i/>
          <w:sz w:val="24"/>
          <w:szCs w:val="24"/>
        </w:rPr>
        <w:t>vs</w:t>
      </w:r>
      <w:r w:rsidRPr="00CD2927">
        <w:rPr>
          <w:rFonts w:ascii="Book Antiqua" w:eastAsia="宋体" w:hAnsi="Book Antiqua" w:cs="宋体"/>
          <w:sz w:val="24"/>
          <w:szCs w:val="24"/>
        </w:rPr>
        <w:t xml:space="preserve"> socioeconomic status in explaining differences in disability and receipt of informal care.</w:t>
      </w:r>
      <w:r w:rsidRPr="009D27E6">
        <w:rPr>
          <w:rFonts w:ascii="Book Antiqua" w:eastAsia="宋体" w:hAnsi="Book Antiqua" w:cs="宋体"/>
          <w:sz w:val="24"/>
          <w:szCs w:val="24"/>
        </w:rPr>
        <w:t> </w:t>
      </w:r>
      <w:r w:rsidRPr="00CD2927">
        <w:rPr>
          <w:rFonts w:ascii="Book Antiqua" w:eastAsia="宋体" w:hAnsi="Book Antiqua" w:cs="宋体"/>
          <w:i/>
          <w:iCs/>
          <w:sz w:val="24"/>
          <w:szCs w:val="24"/>
        </w:rPr>
        <w:t>J Gerontol B Psychol Sci Soc Sci</w:t>
      </w:r>
      <w:r w:rsidRPr="009D27E6">
        <w:rPr>
          <w:rFonts w:ascii="Book Antiqua" w:eastAsia="宋体" w:hAnsi="Book Antiqua" w:cs="宋体"/>
          <w:sz w:val="24"/>
          <w:szCs w:val="24"/>
        </w:rPr>
        <w:t> </w:t>
      </w:r>
      <w:r w:rsidRPr="00CD2927">
        <w:rPr>
          <w:rFonts w:ascii="Book Antiqua" w:eastAsia="宋体" w:hAnsi="Book Antiqua" w:cs="宋体"/>
          <w:sz w:val="24"/>
          <w:szCs w:val="24"/>
        </w:rPr>
        <w:t>1998;</w:t>
      </w:r>
      <w:r w:rsidRPr="009D27E6">
        <w:rPr>
          <w:rFonts w:ascii="Book Antiqua" w:eastAsia="宋体" w:hAnsi="Book Antiqua" w:cs="宋体"/>
          <w:sz w:val="24"/>
          <w:szCs w:val="24"/>
        </w:rPr>
        <w:t> </w:t>
      </w:r>
      <w:r w:rsidRPr="00CD2927">
        <w:rPr>
          <w:rFonts w:ascii="Book Antiqua" w:eastAsia="宋体" w:hAnsi="Book Antiqua" w:cs="宋体"/>
          <w:b/>
          <w:bCs/>
          <w:sz w:val="24"/>
          <w:szCs w:val="24"/>
        </w:rPr>
        <w:t>53</w:t>
      </w:r>
      <w:r w:rsidRPr="00CD2927">
        <w:rPr>
          <w:rFonts w:ascii="Book Antiqua" w:eastAsia="宋体" w:hAnsi="Book Antiqua" w:cs="宋体"/>
          <w:sz w:val="24"/>
          <w:szCs w:val="24"/>
        </w:rPr>
        <w:t>: S61-S70 [PMID: 9520931]</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50</w:t>
      </w:r>
      <w:r w:rsidRPr="009D27E6">
        <w:rPr>
          <w:rFonts w:ascii="Book Antiqua" w:eastAsia="宋体" w:hAnsi="Book Antiqua" w:cs="宋体"/>
          <w:sz w:val="24"/>
          <w:szCs w:val="24"/>
        </w:rPr>
        <w:t> </w:t>
      </w:r>
      <w:r w:rsidRPr="00CD2927">
        <w:rPr>
          <w:rFonts w:ascii="Book Antiqua" w:eastAsia="宋体" w:hAnsi="Book Antiqua" w:cs="宋体"/>
          <w:b/>
          <w:bCs/>
          <w:sz w:val="24"/>
          <w:szCs w:val="24"/>
        </w:rPr>
        <w:t>Burton L</w:t>
      </w:r>
      <w:r w:rsidRPr="00CD2927">
        <w:rPr>
          <w:rFonts w:ascii="Book Antiqua" w:eastAsia="宋体" w:hAnsi="Book Antiqua" w:cs="宋体"/>
          <w:sz w:val="24"/>
          <w:szCs w:val="24"/>
        </w:rPr>
        <w:t>, Kasper J, Shore A, Cagney K, LaVeist T, Cubbin C, German P. The structure of informal care: are there differences by race?</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1995;</w:t>
      </w:r>
      <w:r w:rsidRPr="009D27E6">
        <w:rPr>
          <w:rFonts w:ascii="Book Antiqua" w:eastAsia="宋体" w:hAnsi="Book Antiqua" w:cs="宋体"/>
          <w:sz w:val="24"/>
          <w:szCs w:val="24"/>
        </w:rPr>
        <w:t> </w:t>
      </w:r>
      <w:r w:rsidRPr="00CD2927">
        <w:rPr>
          <w:rFonts w:ascii="Book Antiqua" w:eastAsia="宋体" w:hAnsi="Book Antiqua" w:cs="宋体"/>
          <w:b/>
          <w:bCs/>
          <w:sz w:val="24"/>
          <w:szCs w:val="24"/>
        </w:rPr>
        <w:t>35</w:t>
      </w:r>
      <w:r w:rsidRPr="00CD2927">
        <w:rPr>
          <w:rFonts w:ascii="Book Antiqua" w:eastAsia="宋体" w:hAnsi="Book Antiqua" w:cs="宋体"/>
          <w:sz w:val="24"/>
          <w:szCs w:val="24"/>
        </w:rPr>
        <w:t>: 744-752 [PMID: 8557202 DOI: dx.doi.org/10.1093/geront/35.6.744]</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51</w:t>
      </w:r>
      <w:r w:rsidRPr="009D27E6">
        <w:rPr>
          <w:rFonts w:ascii="Book Antiqua" w:eastAsia="宋体" w:hAnsi="Book Antiqua" w:cs="宋体"/>
          <w:sz w:val="24"/>
          <w:szCs w:val="24"/>
        </w:rPr>
        <w:t> </w:t>
      </w:r>
      <w:r w:rsidRPr="00CD2927">
        <w:rPr>
          <w:rFonts w:ascii="Book Antiqua" w:eastAsia="宋体" w:hAnsi="Book Antiqua" w:cs="宋体"/>
          <w:b/>
          <w:bCs/>
          <w:sz w:val="24"/>
          <w:szCs w:val="24"/>
        </w:rPr>
        <w:t>White TM</w:t>
      </w:r>
      <w:r w:rsidRPr="00CD2927">
        <w:rPr>
          <w:rFonts w:ascii="Book Antiqua" w:eastAsia="宋体" w:hAnsi="Book Antiqua" w:cs="宋体"/>
          <w:sz w:val="24"/>
          <w:szCs w:val="24"/>
        </w:rPr>
        <w:t>, Townsend AL, Stephens MA. Comparisons of African American and White women in the parent care role.</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2000;</w:t>
      </w:r>
      <w:r w:rsidRPr="009D27E6">
        <w:rPr>
          <w:rFonts w:ascii="Book Antiqua" w:eastAsia="宋体" w:hAnsi="Book Antiqua" w:cs="宋体"/>
          <w:sz w:val="24"/>
          <w:szCs w:val="24"/>
        </w:rPr>
        <w:t> </w:t>
      </w:r>
      <w:r w:rsidRPr="00CD2927">
        <w:rPr>
          <w:rFonts w:ascii="Book Antiqua" w:eastAsia="宋体" w:hAnsi="Book Antiqua" w:cs="宋体"/>
          <w:b/>
          <w:bCs/>
          <w:sz w:val="24"/>
          <w:szCs w:val="24"/>
        </w:rPr>
        <w:t>40</w:t>
      </w:r>
      <w:r w:rsidRPr="00CD2927">
        <w:rPr>
          <w:rFonts w:ascii="Book Antiqua" w:eastAsia="宋体" w:hAnsi="Book Antiqua" w:cs="宋体"/>
          <w:sz w:val="24"/>
          <w:szCs w:val="24"/>
        </w:rPr>
        <w:t>: 718-728 [PMID: 11131088 DOI: 10.1093/geront/40.6.718]</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52</w:t>
      </w:r>
      <w:r w:rsidRPr="009D27E6">
        <w:rPr>
          <w:rFonts w:ascii="Book Antiqua" w:eastAsia="宋体" w:hAnsi="Book Antiqua" w:cs="宋体"/>
          <w:sz w:val="24"/>
          <w:szCs w:val="24"/>
        </w:rPr>
        <w:t> </w:t>
      </w:r>
      <w:r w:rsidRPr="00CD2927">
        <w:rPr>
          <w:rFonts w:ascii="Book Antiqua" w:eastAsia="宋体" w:hAnsi="Book Antiqua" w:cs="宋体"/>
          <w:b/>
          <w:bCs/>
          <w:sz w:val="24"/>
          <w:szCs w:val="24"/>
        </w:rPr>
        <w:t>Haley WE</w:t>
      </w:r>
      <w:r w:rsidRPr="00CD2927">
        <w:rPr>
          <w:rFonts w:ascii="Book Antiqua" w:eastAsia="宋体" w:hAnsi="Book Antiqua" w:cs="宋体"/>
          <w:sz w:val="24"/>
          <w:szCs w:val="24"/>
        </w:rPr>
        <w:t>, Roth DL, Coleton MI, Ford GR, West CA, Collins RP, Isobe TL. Appraisal, coping, and social support as mediators of well-being in black and white family caregivers of patients with Alzheimer's disease.</w:t>
      </w:r>
      <w:r w:rsidRPr="009D27E6">
        <w:rPr>
          <w:rFonts w:ascii="Book Antiqua" w:eastAsia="宋体" w:hAnsi="Book Antiqua" w:cs="宋体"/>
          <w:sz w:val="24"/>
          <w:szCs w:val="24"/>
        </w:rPr>
        <w:t> </w:t>
      </w:r>
      <w:r w:rsidRPr="00CD2927">
        <w:rPr>
          <w:rFonts w:ascii="Book Antiqua" w:eastAsia="宋体" w:hAnsi="Book Antiqua" w:cs="宋体"/>
          <w:i/>
          <w:iCs/>
          <w:sz w:val="24"/>
          <w:szCs w:val="24"/>
        </w:rPr>
        <w:t>J Consult Clin Psychol</w:t>
      </w:r>
      <w:r w:rsidRPr="009D27E6">
        <w:rPr>
          <w:rFonts w:ascii="Book Antiqua" w:eastAsia="宋体" w:hAnsi="Book Antiqua" w:cs="宋体"/>
          <w:sz w:val="24"/>
          <w:szCs w:val="24"/>
        </w:rPr>
        <w:t> </w:t>
      </w:r>
      <w:r w:rsidRPr="00CD2927">
        <w:rPr>
          <w:rFonts w:ascii="Book Antiqua" w:eastAsia="宋体" w:hAnsi="Book Antiqua" w:cs="宋体"/>
          <w:sz w:val="24"/>
          <w:szCs w:val="24"/>
        </w:rPr>
        <w:t>1996;</w:t>
      </w:r>
      <w:r w:rsidRPr="009D27E6">
        <w:rPr>
          <w:rFonts w:ascii="Book Antiqua" w:eastAsia="宋体" w:hAnsi="Book Antiqua" w:cs="宋体"/>
          <w:sz w:val="24"/>
          <w:szCs w:val="24"/>
        </w:rPr>
        <w:t> </w:t>
      </w:r>
      <w:r w:rsidRPr="00CD2927">
        <w:rPr>
          <w:rFonts w:ascii="Book Antiqua" w:eastAsia="宋体" w:hAnsi="Book Antiqua" w:cs="宋体"/>
          <w:b/>
          <w:bCs/>
          <w:sz w:val="24"/>
          <w:szCs w:val="24"/>
        </w:rPr>
        <w:t>64</w:t>
      </w:r>
      <w:r w:rsidRPr="00CD2927">
        <w:rPr>
          <w:rFonts w:ascii="Book Antiqua" w:eastAsia="宋体" w:hAnsi="Book Antiqua" w:cs="宋体"/>
          <w:sz w:val="24"/>
          <w:szCs w:val="24"/>
        </w:rPr>
        <w:t>: 121-129 [PMID: 8907091 DOI: 10.1037/0022-006X.64.1.121]</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53</w:t>
      </w:r>
      <w:r w:rsidRPr="009D27E6">
        <w:rPr>
          <w:rFonts w:ascii="Book Antiqua" w:eastAsia="宋体" w:hAnsi="Book Antiqua" w:cs="宋体"/>
          <w:sz w:val="24"/>
          <w:szCs w:val="24"/>
        </w:rPr>
        <w:t> </w:t>
      </w:r>
      <w:r w:rsidRPr="00CD2927">
        <w:rPr>
          <w:rFonts w:ascii="Book Antiqua" w:eastAsia="宋体" w:hAnsi="Book Antiqua" w:cs="宋体"/>
          <w:b/>
          <w:bCs/>
          <w:sz w:val="24"/>
          <w:szCs w:val="24"/>
        </w:rPr>
        <w:t>Toth-Cohen S</w:t>
      </w:r>
      <w:r w:rsidRPr="00CD2927">
        <w:rPr>
          <w:rFonts w:ascii="Book Antiqua" w:eastAsia="宋体" w:hAnsi="Book Antiqua" w:cs="宋体"/>
          <w:sz w:val="24"/>
          <w:szCs w:val="24"/>
        </w:rPr>
        <w:t>. Factors influencing appraisal of upset in black caregivers of persons with Alzheimer disease and related dementias.</w:t>
      </w:r>
      <w:r w:rsidRPr="009D27E6">
        <w:rPr>
          <w:rFonts w:ascii="Book Antiqua" w:eastAsia="宋体" w:hAnsi="Book Antiqua" w:cs="宋体"/>
          <w:sz w:val="24"/>
          <w:szCs w:val="24"/>
        </w:rPr>
        <w:t> </w:t>
      </w:r>
      <w:r w:rsidRPr="00CD2927">
        <w:rPr>
          <w:rFonts w:ascii="Book Antiqua" w:eastAsia="宋体" w:hAnsi="Book Antiqua" w:cs="宋体"/>
          <w:i/>
          <w:iCs/>
          <w:sz w:val="24"/>
          <w:szCs w:val="24"/>
        </w:rPr>
        <w:t>Alzheimer Dis Assoc Disord</w:t>
      </w:r>
      <w:r w:rsidRPr="009D27E6">
        <w:rPr>
          <w:rFonts w:ascii="Book Antiqua" w:eastAsia="宋体" w:hAnsi="Book Antiqua" w:cs="宋体"/>
          <w:sz w:val="24"/>
          <w:szCs w:val="24"/>
        </w:rPr>
        <w:t> 2004</w:t>
      </w:r>
      <w:r w:rsidRPr="00CD2927">
        <w:rPr>
          <w:rFonts w:ascii="Book Antiqua" w:eastAsia="宋体" w:hAnsi="Book Antiqua" w:cs="宋体"/>
          <w:sz w:val="24"/>
          <w:szCs w:val="24"/>
        </w:rPr>
        <w:t>;</w:t>
      </w:r>
      <w:r w:rsidRPr="009D27E6">
        <w:rPr>
          <w:rFonts w:ascii="Book Antiqua" w:eastAsia="宋体" w:hAnsi="Book Antiqua" w:cs="宋体"/>
          <w:sz w:val="24"/>
          <w:szCs w:val="24"/>
        </w:rPr>
        <w:t> </w:t>
      </w:r>
      <w:r w:rsidRPr="00CD2927">
        <w:rPr>
          <w:rFonts w:ascii="Book Antiqua" w:eastAsia="宋体" w:hAnsi="Book Antiqua" w:cs="宋体"/>
          <w:b/>
          <w:bCs/>
          <w:sz w:val="24"/>
          <w:szCs w:val="24"/>
        </w:rPr>
        <w:t>18</w:t>
      </w:r>
      <w:r w:rsidRPr="00CD2927">
        <w:rPr>
          <w:rFonts w:ascii="Book Antiqua" w:eastAsia="宋体" w:hAnsi="Book Antiqua" w:cs="宋体"/>
          <w:sz w:val="24"/>
          <w:szCs w:val="24"/>
        </w:rPr>
        <w:t>: 247-255 [PMID: 15592139]</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54</w:t>
      </w:r>
      <w:r w:rsidRPr="009D27E6">
        <w:rPr>
          <w:rFonts w:ascii="Book Antiqua" w:eastAsia="宋体" w:hAnsi="Book Antiqua" w:cs="宋体"/>
          <w:sz w:val="24"/>
          <w:szCs w:val="24"/>
        </w:rPr>
        <w:t> </w:t>
      </w:r>
      <w:r w:rsidRPr="00CD2927">
        <w:rPr>
          <w:rFonts w:ascii="Book Antiqua" w:eastAsia="宋体" w:hAnsi="Book Antiqua" w:cs="宋体"/>
          <w:b/>
          <w:bCs/>
          <w:sz w:val="24"/>
          <w:szCs w:val="24"/>
        </w:rPr>
        <w:t>Bulger MW</w:t>
      </w:r>
      <w:r w:rsidRPr="00CD2927">
        <w:rPr>
          <w:rFonts w:ascii="Book Antiqua" w:eastAsia="宋体" w:hAnsi="Book Antiqua" w:cs="宋体"/>
          <w:sz w:val="24"/>
          <w:szCs w:val="24"/>
        </w:rPr>
        <w:t>, Wandersman A, Goldman CR. Burdens and gratifications of caregiving: appraisal of parental care of adults with schizophrenia.</w:t>
      </w:r>
      <w:r w:rsidRPr="009D27E6">
        <w:rPr>
          <w:rFonts w:ascii="Book Antiqua" w:eastAsia="宋体" w:hAnsi="Book Antiqua" w:cs="宋体"/>
          <w:sz w:val="24"/>
          <w:szCs w:val="24"/>
        </w:rPr>
        <w:t> </w:t>
      </w:r>
      <w:r w:rsidRPr="00CD2927">
        <w:rPr>
          <w:rFonts w:ascii="Book Antiqua" w:eastAsia="宋体" w:hAnsi="Book Antiqua" w:cs="宋体"/>
          <w:i/>
          <w:iCs/>
          <w:sz w:val="24"/>
          <w:szCs w:val="24"/>
        </w:rPr>
        <w:t>Am J Orthopsychiatry</w:t>
      </w:r>
      <w:r w:rsidRPr="009D27E6">
        <w:rPr>
          <w:rFonts w:ascii="Book Antiqua" w:eastAsia="宋体" w:hAnsi="Book Antiqua" w:cs="宋体"/>
          <w:sz w:val="24"/>
          <w:szCs w:val="24"/>
        </w:rPr>
        <w:t> </w:t>
      </w:r>
      <w:r w:rsidRPr="00CD2927">
        <w:rPr>
          <w:rFonts w:ascii="Book Antiqua" w:eastAsia="宋体" w:hAnsi="Book Antiqua" w:cs="宋体"/>
          <w:sz w:val="24"/>
          <w:szCs w:val="24"/>
        </w:rPr>
        <w:t>1993;</w:t>
      </w:r>
      <w:r w:rsidRPr="009D27E6">
        <w:rPr>
          <w:rFonts w:ascii="Book Antiqua" w:eastAsia="宋体" w:hAnsi="Book Antiqua" w:cs="宋体"/>
          <w:sz w:val="24"/>
          <w:szCs w:val="24"/>
        </w:rPr>
        <w:t> </w:t>
      </w:r>
      <w:r w:rsidRPr="00CD2927">
        <w:rPr>
          <w:rFonts w:ascii="Book Antiqua" w:eastAsia="宋体" w:hAnsi="Book Antiqua" w:cs="宋体"/>
          <w:b/>
          <w:bCs/>
          <w:sz w:val="24"/>
          <w:szCs w:val="24"/>
        </w:rPr>
        <w:t>63</w:t>
      </w:r>
      <w:r w:rsidRPr="00CD2927">
        <w:rPr>
          <w:rFonts w:ascii="Book Antiqua" w:eastAsia="宋体" w:hAnsi="Book Antiqua" w:cs="宋体"/>
          <w:sz w:val="24"/>
          <w:szCs w:val="24"/>
        </w:rPr>
        <w:t>: 255-265 [PMID: 8484431 DOI: 10.1037/h0079437]</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55</w:t>
      </w:r>
      <w:r w:rsidRPr="009D27E6">
        <w:rPr>
          <w:rFonts w:ascii="Book Antiqua" w:eastAsia="宋体" w:hAnsi="Book Antiqua" w:cs="宋体"/>
          <w:sz w:val="24"/>
          <w:szCs w:val="24"/>
        </w:rPr>
        <w:t> </w:t>
      </w:r>
      <w:r w:rsidRPr="00CD2927">
        <w:rPr>
          <w:rFonts w:ascii="Book Antiqua" w:eastAsia="宋体" w:hAnsi="Book Antiqua" w:cs="宋体"/>
          <w:b/>
          <w:bCs/>
          <w:sz w:val="24"/>
          <w:szCs w:val="24"/>
        </w:rPr>
        <w:t>Young RF</w:t>
      </w:r>
      <w:r w:rsidRPr="00CD2927">
        <w:rPr>
          <w:rFonts w:ascii="Book Antiqua" w:eastAsia="宋体" w:hAnsi="Book Antiqua" w:cs="宋体"/>
          <w:sz w:val="24"/>
          <w:szCs w:val="24"/>
        </w:rPr>
        <w:t>, Kahana E. The context of caregiving and well-being outcomes among African and Caucasian Americans.</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1995;</w:t>
      </w:r>
      <w:r w:rsidRPr="009D27E6">
        <w:rPr>
          <w:rFonts w:ascii="Book Antiqua" w:eastAsia="宋体" w:hAnsi="Book Antiqua" w:cs="宋体"/>
          <w:sz w:val="24"/>
          <w:szCs w:val="24"/>
        </w:rPr>
        <w:t> </w:t>
      </w:r>
      <w:r w:rsidRPr="00CD2927">
        <w:rPr>
          <w:rFonts w:ascii="Book Antiqua" w:eastAsia="宋体" w:hAnsi="Book Antiqua" w:cs="宋体"/>
          <w:b/>
          <w:bCs/>
          <w:sz w:val="24"/>
          <w:szCs w:val="24"/>
        </w:rPr>
        <w:t>35</w:t>
      </w:r>
      <w:r w:rsidRPr="00CD2927">
        <w:rPr>
          <w:rFonts w:ascii="Book Antiqua" w:eastAsia="宋体" w:hAnsi="Book Antiqua" w:cs="宋体"/>
          <w:sz w:val="24"/>
          <w:szCs w:val="24"/>
        </w:rPr>
        <w:t>: 225-232 [PMID: 7750779 DOI: 10.1093/geront/35.2.225]</w:t>
      </w:r>
    </w:p>
    <w:p w:rsidR="00790BB8" w:rsidRPr="009D27E6" w:rsidRDefault="00790BB8" w:rsidP="009D27E6">
      <w:pPr>
        <w:spacing w:after="0" w:line="360" w:lineRule="auto"/>
        <w:jc w:val="both"/>
        <w:rPr>
          <w:rFonts w:ascii="Book Antiqua" w:eastAsia="宋体" w:hAnsi="Book Antiqua" w:cs="宋体"/>
          <w:color w:val="000000"/>
          <w:sz w:val="24"/>
          <w:szCs w:val="24"/>
        </w:rPr>
      </w:pPr>
      <w:r w:rsidRPr="009D27E6">
        <w:rPr>
          <w:rFonts w:ascii="Book Antiqua" w:eastAsia="宋体" w:hAnsi="Book Antiqua" w:cs="宋体"/>
          <w:sz w:val="24"/>
          <w:szCs w:val="24"/>
        </w:rPr>
        <w:t>56</w:t>
      </w:r>
      <w:r w:rsidRPr="009D27E6">
        <w:rPr>
          <w:rFonts w:ascii="Book Antiqua" w:eastAsia="宋体" w:hAnsi="Book Antiqua" w:cs="宋体"/>
          <w:color w:val="000000"/>
          <w:sz w:val="24"/>
          <w:szCs w:val="24"/>
        </w:rPr>
        <w:t> </w:t>
      </w:r>
      <w:r w:rsidRPr="009D27E6">
        <w:rPr>
          <w:rFonts w:ascii="Book Antiqua" w:eastAsia="宋体" w:hAnsi="Book Antiqua" w:cs="宋体"/>
          <w:b/>
          <w:bCs/>
          <w:color w:val="000000"/>
          <w:sz w:val="24"/>
          <w:szCs w:val="24"/>
        </w:rPr>
        <w:t>Spurlock WR</w:t>
      </w:r>
      <w:r w:rsidRPr="009D27E6">
        <w:rPr>
          <w:rFonts w:ascii="Book Antiqua" w:eastAsia="宋体" w:hAnsi="Book Antiqua" w:cs="宋体"/>
          <w:color w:val="000000"/>
          <w:sz w:val="24"/>
          <w:szCs w:val="24"/>
        </w:rPr>
        <w:t>. Spiritual well-being and caregiver burden in Alzheimer's caregivers. </w:t>
      </w:r>
      <w:r w:rsidRPr="009D27E6">
        <w:rPr>
          <w:rFonts w:ascii="Book Antiqua" w:eastAsia="宋体" w:hAnsi="Book Antiqua" w:cs="宋体"/>
          <w:i/>
          <w:iCs/>
          <w:color w:val="000000"/>
          <w:sz w:val="24"/>
          <w:szCs w:val="24"/>
        </w:rPr>
        <w:t>Geriatr Nurs</w:t>
      </w:r>
      <w:r w:rsidRPr="009D27E6">
        <w:rPr>
          <w:rFonts w:ascii="Book Antiqua" w:eastAsia="宋体" w:hAnsi="Book Antiqua" w:cs="宋体"/>
          <w:color w:val="000000"/>
          <w:sz w:val="24"/>
          <w:szCs w:val="24"/>
        </w:rPr>
        <w:t> 2005; </w:t>
      </w:r>
      <w:r w:rsidRPr="009D27E6">
        <w:rPr>
          <w:rFonts w:ascii="Book Antiqua" w:eastAsia="宋体" w:hAnsi="Book Antiqua" w:cs="宋体"/>
          <w:b/>
          <w:bCs/>
          <w:color w:val="000000"/>
          <w:sz w:val="24"/>
          <w:szCs w:val="24"/>
        </w:rPr>
        <w:t>26</w:t>
      </w:r>
      <w:r w:rsidRPr="009D27E6">
        <w:rPr>
          <w:rFonts w:ascii="Book Antiqua" w:eastAsia="宋体" w:hAnsi="Book Antiqua" w:cs="宋体"/>
          <w:color w:val="000000"/>
          <w:sz w:val="24"/>
          <w:szCs w:val="24"/>
        </w:rPr>
        <w:t>: 154-161 [PMID: 15973342 DOI: 10.1016/j.gerinurse.2005.03.006]</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lastRenderedPageBreak/>
        <w:t>57</w:t>
      </w:r>
      <w:r w:rsidRPr="009D27E6">
        <w:rPr>
          <w:rFonts w:ascii="Book Antiqua" w:eastAsia="宋体" w:hAnsi="Book Antiqua" w:cs="宋体"/>
          <w:sz w:val="24"/>
          <w:szCs w:val="24"/>
        </w:rPr>
        <w:t> </w:t>
      </w:r>
      <w:r w:rsidRPr="00CD2927">
        <w:rPr>
          <w:rFonts w:ascii="Book Antiqua" w:eastAsia="宋体" w:hAnsi="Book Antiqua" w:cs="宋体"/>
          <w:b/>
          <w:bCs/>
          <w:sz w:val="24"/>
          <w:szCs w:val="24"/>
        </w:rPr>
        <w:t>Picot SJ</w:t>
      </w:r>
      <w:r w:rsidRPr="00CD2927">
        <w:rPr>
          <w:rFonts w:ascii="Book Antiqua" w:eastAsia="宋体" w:hAnsi="Book Antiqua" w:cs="宋体"/>
          <w:sz w:val="24"/>
          <w:szCs w:val="24"/>
        </w:rPr>
        <w:t>, Debanne SM, Namazi KH, Wykle ML. Religiosity and perceived rewards of black and white caregivers.</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1997;</w:t>
      </w:r>
      <w:r w:rsidRPr="009D27E6">
        <w:rPr>
          <w:rFonts w:ascii="Book Antiqua" w:eastAsia="宋体" w:hAnsi="Book Antiqua" w:cs="宋体"/>
          <w:sz w:val="24"/>
          <w:szCs w:val="24"/>
        </w:rPr>
        <w:t> </w:t>
      </w:r>
      <w:r w:rsidRPr="00CD2927">
        <w:rPr>
          <w:rFonts w:ascii="Book Antiqua" w:eastAsia="宋体" w:hAnsi="Book Antiqua" w:cs="宋体"/>
          <w:b/>
          <w:bCs/>
          <w:sz w:val="24"/>
          <w:szCs w:val="24"/>
        </w:rPr>
        <w:t>37</w:t>
      </w:r>
      <w:r w:rsidRPr="00CD2927">
        <w:rPr>
          <w:rFonts w:ascii="Book Antiqua" w:eastAsia="宋体" w:hAnsi="Book Antiqua" w:cs="宋体"/>
          <w:sz w:val="24"/>
          <w:szCs w:val="24"/>
        </w:rPr>
        <w:t>: 89-101 [PMID: 9046710 DOI: 10.1093/geront/37.1.89]</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58</w:t>
      </w:r>
      <w:r w:rsidRPr="009D27E6">
        <w:rPr>
          <w:rFonts w:ascii="Book Antiqua" w:eastAsia="宋体" w:hAnsi="Book Antiqua" w:cs="宋体"/>
          <w:sz w:val="24"/>
          <w:szCs w:val="24"/>
        </w:rPr>
        <w:t> </w:t>
      </w:r>
      <w:r w:rsidRPr="00CD2927">
        <w:rPr>
          <w:rFonts w:ascii="Book Antiqua" w:eastAsia="宋体" w:hAnsi="Book Antiqua" w:cs="宋体"/>
          <w:b/>
          <w:bCs/>
          <w:sz w:val="24"/>
          <w:szCs w:val="24"/>
        </w:rPr>
        <w:t>Valle R</w:t>
      </w:r>
      <w:r w:rsidRPr="00CD2927">
        <w:rPr>
          <w:rFonts w:ascii="Book Antiqua" w:eastAsia="宋体" w:hAnsi="Book Antiqua" w:cs="宋体"/>
          <w:sz w:val="24"/>
          <w:szCs w:val="24"/>
        </w:rPr>
        <w:t>, Yamada AM, Barrio C. Ethnic differences in social network help-seeking strategies among Latino and Euro-Aamerican dementia caregivers.</w:t>
      </w:r>
      <w:r w:rsidRPr="009D27E6">
        <w:rPr>
          <w:rFonts w:ascii="Book Antiqua" w:eastAsia="宋体" w:hAnsi="Book Antiqua" w:cs="宋体"/>
          <w:sz w:val="24"/>
          <w:szCs w:val="24"/>
        </w:rPr>
        <w:t> </w:t>
      </w:r>
      <w:r w:rsidRPr="00CD2927">
        <w:rPr>
          <w:rFonts w:ascii="Book Antiqua" w:eastAsia="宋体" w:hAnsi="Book Antiqua" w:cs="宋体"/>
          <w:i/>
          <w:iCs/>
          <w:sz w:val="24"/>
          <w:szCs w:val="24"/>
        </w:rPr>
        <w:t>Aging Ment Health</w:t>
      </w:r>
      <w:r w:rsidRPr="009D27E6">
        <w:rPr>
          <w:rFonts w:ascii="Book Antiqua" w:eastAsia="宋体" w:hAnsi="Book Antiqua" w:cs="宋体"/>
          <w:sz w:val="24"/>
          <w:szCs w:val="24"/>
        </w:rPr>
        <w:t> </w:t>
      </w:r>
      <w:r w:rsidRPr="00CD2927">
        <w:rPr>
          <w:rFonts w:ascii="Book Antiqua" w:eastAsia="宋体" w:hAnsi="Book Antiqua" w:cs="宋体"/>
          <w:sz w:val="24"/>
          <w:szCs w:val="24"/>
        </w:rPr>
        <w:t>2004;</w:t>
      </w:r>
      <w:r w:rsidRPr="009D27E6">
        <w:rPr>
          <w:rFonts w:ascii="Book Antiqua" w:eastAsia="宋体" w:hAnsi="Book Antiqua" w:cs="宋体"/>
          <w:sz w:val="24"/>
          <w:szCs w:val="24"/>
        </w:rPr>
        <w:t> </w:t>
      </w:r>
      <w:r w:rsidRPr="00CD2927">
        <w:rPr>
          <w:rFonts w:ascii="Book Antiqua" w:eastAsia="宋体" w:hAnsi="Book Antiqua" w:cs="宋体"/>
          <w:b/>
          <w:bCs/>
          <w:sz w:val="24"/>
          <w:szCs w:val="24"/>
        </w:rPr>
        <w:t>8</w:t>
      </w:r>
      <w:r w:rsidRPr="00CD2927">
        <w:rPr>
          <w:rFonts w:ascii="Book Antiqua" w:eastAsia="宋体" w:hAnsi="Book Antiqua" w:cs="宋体"/>
          <w:sz w:val="24"/>
          <w:szCs w:val="24"/>
        </w:rPr>
        <w:t>: 535-543 [PMID: 15724836 DOI: 10.1080/13607860410001725045]</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59</w:t>
      </w:r>
      <w:r w:rsidRPr="009D27E6">
        <w:rPr>
          <w:rFonts w:ascii="Book Antiqua" w:eastAsia="宋体" w:hAnsi="Book Antiqua" w:cs="宋体"/>
          <w:sz w:val="24"/>
          <w:szCs w:val="24"/>
        </w:rPr>
        <w:t> </w:t>
      </w:r>
      <w:r w:rsidRPr="00CD2927">
        <w:rPr>
          <w:rFonts w:ascii="Book Antiqua" w:eastAsia="宋体" w:hAnsi="Book Antiqua" w:cs="宋体"/>
          <w:b/>
          <w:bCs/>
          <w:sz w:val="24"/>
          <w:szCs w:val="24"/>
        </w:rPr>
        <w:t>Kaufman AV</w:t>
      </w:r>
      <w:r w:rsidRPr="00CD2927">
        <w:rPr>
          <w:rFonts w:ascii="Book Antiqua" w:eastAsia="宋体" w:hAnsi="Book Antiqua" w:cs="宋体"/>
          <w:sz w:val="24"/>
          <w:szCs w:val="24"/>
        </w:rPr>
        <w:t>, Kosberg JI, Leeper JD, Tang M. Social support, caregiver burden, and life satisfaction in a sample of rural African American and White caregivers of older persons with dementia.</w:t>
      </w:r>
      <w:r w:rsidRPr="009D27E6">
        <w:rPr>
          <w:rFonts w:ascii="Book Antiqua" w:eastAsia="宋体" w:hAnsi="Book Antiqua" w:cs="宋体"/>
          <w:sz w:val="24"/>
          <w:szCs w:val="24"/>
        </w:rPr>
        <w:t> </w:t>
      </w:r>
      <w:r w:rsidRPr="00CD2927">
        <w:rPr>
          <w:rFonts w:ascii="Book Antiqua" w:eastAsia="宋体" w:hAnsi="Book Antiqua" w:cs="宋体"/>
          <w:i/>
          <w:iCs/>
          <w:sz w:val="24"/>
          <w:szCs w:val="24"/>
        </w:rPr>
        <w:t>J Gerontol Soc Work</w:t>
      </w:r>
      <w:r w:rsidRPr="009D27E6">
        <w:rPr>
          <w:rFonts w:ascii="Book Antiqua" w:eastAsia="宋体" w:hAnsi="Book Antiqua" w:cs="宋体"/>
          <w:sz w:val="24"/>
          <w:szCs w:val="24"/>
        </w:rPr>
        <w:t> </w:t>
      </w:r>
      <w:r w:rsidRPr="00CD2927">
        <w:rPr>
          <w:rFonts w:ascii="Book Antiqua" w:eastAsia="宋体" w:hAnsi="Book Antiqua" w:cs="宋体"/>
          <w:sz w:val="24"/>
          <w:szCs w:val="24"/>
        </w:rPr>
        <w:t>2010;</w:t>
      </w:r>
      <w:r w:rsidRPr="009D27E6">
        <w:rPr>
          <w:rFonts w:ascii="Book Antiqua" w:eastAsia="宋体" w:hAnsi="Book Antiqua" w:cs="宋体"/>
          <w:sz w:val="24"/>
          <w:szCs w:val="24"/>
        </w:rPr>
        <w:t> </w:t>
      </w:r>
      <w:r w:rsidRPr="00CD2927">
        <w:rPr>
          <w:rFonts w:ascii="Book Antiqua" w:eastAsia="宋体" w:hAnsi="Book Antiqua" w:cs="宋体"/>
          <w:b/>
          <w:bCs/>
          <w:sz w:val="24"/>
          <w:szCs w:val="24"/>
        </w:rPr>
        <w:t>53</w:t>
      </w:r>
      <w:r w:rsidRPr="00CD2927">
        <w:rPr>
          <w:rFonts w:ascii="Book Antiqua" w:eastAsia="宋体" w:hAnsi="Book Antiqua" w:cs="宋体"/>
          <w:sz w:val="24"/>
          <w:szCs w:val="24"/>
        </w:rPr>
        <w:t>: 251-269 [PMID: 20336572 DOI: 10.1080/01634370903478989</w:t>
      </w:r>
      <w:r w:rsidRPr="009D27E6">
        <w:rPr>
          <w:rFonts w:ascii="Book Antiqua" w:eastAsia="宋体" w:hAnsi="Book Antiqua" w:cs="宋体"/>
          <w:sz w:val="24"/>
          <w:szCs w:val="24"/>
        </w:rPr>
        <w:t>]</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60</w:t>
      </w:r>
      <w:r w:rsidRPr="009D27E6">
        <w:rPr>
          <w:rFonts w:ascii="Book Antiqua" w:eastAsia="宋体" w:hAnsi="Book Antiqua" w:cs="宋体"/>
          <w:sz w:val="24"/>
          <w:szCs w:val="24"/>
        </w:rPr>
        <w:t> </w:t>
      </w:r>
      <w:r w:rsidRPr="00CD2927">
        <w:rPr>
          <w:rFonts w:ascii="Book Antiqua" w:eastAsia="宋体" w:hAnsi="Book Antiqua" w:cs="宋体"/>
          <w:b/>
          <w:bCs/>
          <w:sz w:val="24"/>
          <w:szCs w:val="24"/>
        </w:rPr>
        <w:t>Kosloski K</w:t>
      </w:r>
      <w:r w:rsidRPr="00CD2927">
        <w:rPr>
          <w:rFonts w:ascii="Book Antiqua" w:eastAsia="宋体" w:hAnsi="Book Antiqua" w:cs="宋体"/>
          <w:sz w:val="24"/>
          <w:szCs w:val="24"/>
        </w:rPr>
        <w:t>, Schaefer JP, Allwardt D, Montgomery RJ, Karner TX. The role of cultural factors on clients' attitudes toward caregiving, perceptions of service delivery, and service utilization.</w:t>
      </w:r>
      <w:r w:rsidRPr="009D27E6">
        <w:rPr>
          <w:rFonts w:ascii="Book Antiqua" w:eastAsia="宋体" w:hAnsi="Book Antiqua" w:cs="宋体"/>
          <w:sz w:val="24"/>
          <w:szCs w:val="24"/>
        </w:rPr>
        <w:t> </w:t>
      </w:r>
      <w:r w:rsidRPr="00CD2927">
        <w:rPr>
          <w:rFonts w:ascii="Book Antiqua" w:eastAsia="宋体" w:hAnsi="Book Antiqua" w:cs="宋体"/>
          <w:i/>
          <w:iCs/>
          <w:sz w:val="24"/>
          <w:szCs w:val="24"/>
        </w:rPr>
        <w:t>Home Health Care Serv Q</w:t>
      </w:r>
      <w:r w:rsidRPr="009D27E6">
        <w:rPr>
          <w:rFonts w:ascii="Book Antiqua" w:eastAsia="宋体" w:hAnsi="Book Antiqua" w:cs="宋体"/>
          <w:sz w:val="24"/>
          <w:szCs w:val="24"/>
        </w:rPr>
        <w:t> </w:t>
      </w:r>
      <w:r w:rsidRPr="00CD2927">
        <w:rPr>
          <w:rFonts w:ascii="Book Antiqua" w:eastAsia="宋体" w:hAnsi="Book Antiqua" w:cs="宋体"/>
          <w:sz w:val="24"/>
          <w:szCs w:val="24"/>
        </w:rPr>
        <w:t>2002;</w:t>
      </w:r>
      <w:r w:rsidRPr="009D27E6">
        <w:rPr>
          <w:rFonts w:ascii="Book Antiqua" w:eastAsia="宋体" w:hAnsi="Book Antiqua" w:cs="宋体"/>
          <w:sz w:val="24"/>
          <w:szCs w:val="24"/>
        </w:rPr>
        <w:t> </w:t>
      </w:r>
      <w:r w:rsidRPr="00CD2927">
        <w:rPr>
          <w:rFonts w:ascii="Book Antiqua" w:eastAsia="宋体" w:hAnsi="Book Antiqua" w:cs="宋体"/>
          <w:b/>
          <w:bCs/>
          <w:sz w:val="24"/>
          <w:szCs w:val="24"/>
        </w:rPr>
        <w:t>21</w:t>
      </w:r>
      <w:r w:rsidRPr="00CD2927">
        <w:rPr>
          <w:rFonts w:ascii="Book Antiqua" w:eastAsia="宋体" w:hAnsi="Book Antiqua" w:cs="宋体"/>
          <w:sz w:val="24"/>
          <w:szCs w:val="24"/>
        </w:rPr>
        <w:t>: 65-88 [PMID: 12665072 DOI: 10.1300/J027v21n03_04]</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61</w:t>
      </w:r>
      <w:r w:rsidRPr="009D27E6">
        <w:rPr>
          <w:rFonts w:ascii="Book Antiqua" w:eastAsia="宋体" w:hAnsi="Book Antiqua" w:cs="宋体"/>
          <w:sz w:val="24"/>
          <w:szCs w:val="24"/>
        </w:rPr>
        <w:t> </w:t>
      </w:r>
      <w:r w:rsidRPr="00CD2927">
        <w:rPr>
          <w:rFonts w:ascii="Book Antiqua" w:eastAsia="宋体" w:hAnsi="Book Antiqua" w:cs="宋体"/>
          <w:b/>
          <w:bCs/>
          <w:sz w:val="24"/>
          <w:szCs w:val="24"/>
        </w:rPr>
        <w:t>Scharlach AE</w:t>
      </w:r>
      <w:r w:rsidRPr="00CD2927">
        <w:rPr>
          <w:rFonts w:ascii="Book Antiqua" w:eastAsia="宋体" w:hAnsi="Book Antiqua" w:cs="宋体"/>
          <w:sz w:val="24"/>
          <w:szCs w:val="24"/>
        </w:rPr>
        <w:t>, Kellam R, Ong N, Baskin A, Goldstein C, Fox PJ. Cultural attitudes and caregiver service use: lessons from focus groups with racially and ethnically diverse family caregivers.</w:t>
      </w:r>
      <w:r w:rsidRPr="009D27E6">
        <w:rPr>
          <w:rFonts w:ascii="Book Antiqua" w:eastAsia="宋体" w:hAnsi="Book Antiqua" w:cs="宋体"/>
          <w:sz w:val="24"/>
          <w:szCs w:val="24"/>
        </w:rPr>
        <w:t> </w:t>
      </w:r>
      <w:r w:rsidRPr="00CD2927">
        <w:rPr>
          <w:rFonts w:ascii="Book Antiqua" w:eastAsia="宋体" w:hAnsi="Book Antiqua" w:cs="宋体"/>
          <w:i/>
          <w:iCs/>
          <w:sz w:val="24"/>
          <w:szCs w:val="24"/>
        </w:rPr>
        <w:t>J Gerontol Soc Work</w:t>
      </w:r>
      <w:r w:rsidRPr="009D27E6">
        <w:rPr>
          <w:rFonts w:ascii="Book Antiqua" w:eastAsia="宋体" w:hAnsi="Book Antiqua" w:cs="宋体"/>
          <w:sz w:val="24"/>
          <w:szCs w:val="24"/>
        </w:rPr>
        <w:t> </w:t>
      </w:r>
      <w:r w:rsidRPr="00CD2927">
        <w:rPr>
          <w:rFonts w:ascii="Book Antiqua" w:eastAsia="宋体" w:hAnsi="Book Antiqua" w:cs="宋体"/>
          <w:sz w:val="24"/>
          <w:szCs w:val="24"/>
        </w:rPr>
        <w:t>2006;</w:t>
      </w:r>
      <w:r w:rsidRPr="009D27E6">
        <w:rPr>
          <w:rFonts w:ascii="Book Antiqua" w:eastAsia="宋体" w:hAnsi="Book Antiqua" w:cs="宋体"/>
          <w:sz w:val="24"/>
          <w:szCs w:val="24"/>
        </w:rPr>
        <w:t> </w:t>
      </w:r>
      <w:r w:rsidRPr="00CD2927">
        <w:rPr>
          <w:rFonts w:ascii="Book Antiqua" w:eastAsia="宋体" w:hAnsi="Book Antiqua" w:cs="宋体"/>
          <w:b/>
          <w:bCs/>
          <w:sz w:val="24"/>
          <w:szCs w:val="24"/>
        </w:rPr>
        <w:t>47</w:t>
      </w:r>
      <w:r w:rsidRPr="00CD2927">
        <w:rPr>
          <w:rFonts w:ascii="Book Antiqua" w:eastAsia="宋体" w:hAnsi="Book Antiqua" w:cs="宋体"/>
          <w:sz w:val="24"/>
          <w:szCs w:val="24"/>
        </w:rPr>
        <w:t>: 133-156 [PMID: 16901881 DOI: 10.1300/J083v47n01_09]</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62 </w:t>
      </w:r>
      <w:r w:rsidRPr="00CD2927">
        <w:rPr>
          <w:rFonts w:ascii="Book Antiqua" w:eastAsia="宋体" w:hAnsi="Book Antiqua" w:cs="宋体"/>
          <w:b/>
          <w:sz w:val="24"/>
          <w:szCs w:val="24"/>
        </w:rPr>
        <w:t>Knight BG</w:t>
      </w:r>
      <w:r w:rsidRPr="00CD2927">
        <w:rPr>
          <w:rFonts w:ascii="Book Antiqua" w:eastAsia="宋体" w:hAnsi="Book Antiqua" w:cs="宋体"/>
          <w:sz w:val="24"/>
          <w:szCs w:val="24"/>
        </w:rPr>
        <w:t xml:space="preserve">, Robinson GS, Flynn Longmire CV, Chun M, Nakao K, Kim J, Kim J. Cross cultural issues in caregiving for dementia: Do familism values reduce burden and distress? </w:t>
      </w:r>
      <w:r w:rsidRPr="00CD2927">
        <w:rPr>
          <w:rFonts w:ascii="Book Antiqua" w:eastAsia="宋体" w:hAnsi="Book Antiqua" w:cs="宋体"/>
          <w:i/>
          <w:sz w:val="24"/>
          <w:szCs w:val="24"/>
        </w:rPr>
        <w:t xml:space="preserve">Ageing International </w:t>
      </w:r>
      <w:r w:rsidRPr="00CD2927">
        <w:rPr>
          <w:rFonts w:ascii="Book Antiqua" w:eastAsia="宋体" w:hAnsi="Book Antiqua" w:cs="宋体"/>
          <w:sz w:val="24"/>
          <w:szCs w:val="24"/>
        </w:rPr>
        <w:t xml:space="preserve">2002; </w:t>
      </w:r>
      <w:r w:rsidRPr="00CD2927">
        <w:rPr>
          <w:rFonts w:ascii="Book Antiqua" w:eastAsia="宋体" w:hAnsi="Book Antiqua" w:cs="宋体"/>
          <w:b/>
          <w:sz w:val="24"/>
          <w:szCs w:val="24"/>
        </w:rPr>
        <w:t>27</w:t>
      </w:r>
      <w:r w:rsidRPr="00CD2927">
        <w:rPr>
          <w:rFonts w:ascii="Book Antiqua" w:eastAsia="宋体" w:hAnsi="Book Antiqua" w:cs="宋体"/>
          <w:sz w:val="24"/>
          <w:szCs w:val="24"/>
        </w:rPr>
        <w:t>: 70–</w:t>
      </w:r>
      <w:r w:rsidRPr="009D27E6">
        <w:rPr>
          <w:rFonts w:ascii="Book Antiqua" w:eastAsia="宋体" w:hAnsi="Book Antiqua" w:cs="宋体"/>
          <w:sz w:val="24"/>
          <w:szCs w:val="24"/>
        </w:rPr>
        <w:t xml:space="preserve">93 </w:t>
      </w:r>
      <w:r w:rsidRPr="00CD2927">
        <w:rPr>
          <w:rFonts w:ascii="Book Antiqua" w:eastAsia="宋体" w:hAnsi="Book Antiqua" w:cs="宋体"/>
          <w:sz w:val="24"/>
          <w:szCs w:val="24"/>
        </w:rPr>
        <w:t>doi: 10.1007/s12126-003-1003-y</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63</w:t>
      </w:r>
      <w:r w:rsidRPr="009D27E6">
        <w:rPr>
          <w:rFonts w:ascii="Book Antiqua" w:eastAsia="宋体" w:hAnsi="Book Antiqua" w:cs="宋体"/>
          <w:sz w:val="24"/>
          <w:szCs w:val="24"/>
        </w:rPr>
        <w:t> </w:t>
      </w:r>
      <w:r w:rsidRPr="00CD2927">
        <w:rPr>
          <w:rFonts w:ascii="Book Antiqua" w:eastAsia="宋体" w:hAnsi="Book Antiqua" w:cs="宋体"/>
          <w:b/>
          <w:bCs/>
          <w:sz w:val="24"/>
          <w:szCs w:val="24"/>
        </w:rPr>
        <w:t>Kim JH</w:t>
      </w:r>
      <w:r w:rsidRPr="00CD2927">
        <w:rPr>
          <w:rFonts w:ascii="Book Antiqua" w:eastAsia="宋体" w:hAnsi="Book Antiqua" w:cs="宋体"/>
          <w:sz w:val="24"/>
          <w:szCs w:val="24"/>
        </w:rPr>
        <w:t>, Knight BG, Longmire CV. The role of familism in stress and coping processes among African American and White dementia caregivers: effects on mental and physical health.</w:t>
      </w:r>
      <w:r w:rsidRPr="009D27E6">
        <w:rPr>
          <w:rFonts w:ascii="Book Antiqua" w:eastAsia="宋体" w:hAnsi="Book Antiqua" w:cs="宋体"/>
          <w:sz w:val="24"/>
          <w:szCs w:val="24"/>
        </w:rPr>
        <w:t> </w:t>
      </w:r>
      <w:r w:rsidRPr="00CD2927">
        <w:rPr>
          <w:rFonts w:ascii="Book Antiqua" w:eastAsia="宋体" w:hAnsi="Book Antiqua" w:cs="宋体"/>
          <w:i/>
          <w:iCs/>
          <w:sz w:val="24"/>
          <w:szCs w:val="24"/>
        </w:rPr>
        <w:t>Health Psychol</w:t>
      </w:r>
      <w:r w:rsidRPr="009D27E6">
        <w:rPr>
          <w:rFonts w:ascii="Book Antiqua" w:eastAsia="宋体" w:hAnsi="Book Antiqua" w:cs="宋体"/>
          <w:sz w:val="24"/>
          <w:szCs w:val="24"/>
        </w:rPr>
        <w:t> </w:t>
      </w:r>
      <w:r w:rsidRPr="00CD2927">
        <w:rPr>
          <w:rFonts w:ascii="Book Antiqua" w:eastAsia="宋体" w:hAnsi="Book Antiqua" w:cs="宋体"/>
          <w:sz w:val="24"/>
          <w:szCs w:val="24"/>
        </w:rPr>
        <w:t>2007;</w:t>
      </w:r>
      <w:r w:rsidRPr="009D27E6">
        <w:rPr>
          <w:rFonts w:ascii="Book Antiqua" w:eastAsia="宋体" w:hAnsi="Book Antiqua" w:cs="宋体"/>
          <w:sz w:val="24"/>
          <w:szCs w:val="24"/>
        </w:rPr>
        <w:t> </w:t>
      </w:r>
      <w:r w:rsidRPr="00CD2927">
        <w:rPr>
          <w:rFonts w:ascii="Book Antiqua" w:eastAsia="宋体" w:hAnsi="Book Antiqua" w:cs="宋体"/>
          <w:b/>
          <w:bCs/>
          <w:sz w:val="24"/>
          <w:szCs w:val="24"/>
        </w:rPr>
        <w:t>26</w:t>
      </w:r>
      <w:r w:rsidRPr="00CD2927">
        <w:rPr>
          <w:rFonts w:ascii="Book Antiqua" w:eastAsia="宋体" w:hAnsi="Book Antiqua" w:cs="宋体"/>
          <w:sz w:val="24"/>
          <w:szCs w:val="24"/>
        </w:rPr>
        <w:t>: 564-576 [PMID: 17845108 DOI: 10.1037/0278-6133.26.5.564]</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64</w:t>
      </w:r>
      <w:r w:rsidRPr="009D27E6">
        <w:rPr>
          <w:rFonts w:ascii="Book Antiqua" w:eastAsia="宋体" w:hAnsi="Book Antiqua" w:cs="宋体"/>
          <w:sz w:val="24"/>
          <w:szCs w:val="24"/>
        </w:rPr>
        <w:t> </w:t>
      </w:r>
      <w:r w:rsidRPr="00CD2927">
        <w:rPr>
          <w:rFonts w:ascii="Book Antiqua" w:eastAsia="宋体" w:hAnsi="Book Antiqua" w:cs="宋体"/>
          <w:b/>
          <w:bCs/>
          <w:sz w:val="24"/>
          <w:szCs w:val="24"/>
        </w:rPr>
        <w:t>Losada A</w:t>
      </w:r>
      <w:r w:rsidRPr="00CD2927">
        <w:rPr>
          <w:rFonts w:ascii="Book Antiqua" w:eastAsia="宋体" w:hAnsi="Book Antiqua" w:cs="宋体"/>
          <w:sz w:val="24"/>
          <w:szCs w:val="24"/>
        </w:rPr>
        <w:t>, Robinson Shurgot G, Knight BG, Márquez M, Montorio I, Izal M, Ruiz MA. Cross-cultural study comparing the association of familism with burden and depressive symptoms in two samples of Hispanic dementia caregivers.</w:t>
      </w:r>
      <w:r w:rsidRPr="009D27E6">
        <w:rPr>
          <w:rFonts w:ascii="Book Antiqua" w:eastAsia="宋体" w:hAnsi="Book Antiqua" w:cs="宋体"/>
          <w:sz w:val="24"/>
          <w:szCs w:val="24"/>
        </w:rPr>
        <w:t> </w:t>
      </w:r>
      <w:r w:rsidRPr="00CD2927">
        <w:rPr>
          <w:rFonts w:ascii="Book Antiqua" w:eastAsia="宋体" w:hAnsi="Book Antiqua" w:cs="宋体"/>
          <w:i/>
          <w:iCs/>
          <w:sz w:val="24"/>
          <w:szCs w:val="24"/>
        </w:rPr>
        <w:t>Aging Ment Health</w:t>
      </w:r>
      <w:r w:rsidRPr="009D27E6">
        <w:rPr>
          <w:rFonts w:ascii="Book Antiqua" w:eastAsia="宋体" w:hAnsi="Book Antiqua" w:cs="宋体"/>
          <w:sz w:val="24"/>
          <w:szCs w:val="24"/>
        </w:rPr>
        <w:t> </w:t>
      </w:r>
      <w:r w:rsidRPr="00CD2927">
        <w:rPr>
          <w:rFonts w:ascii="Book Antiqua" w:eastAsia="宋体" w:hAnsi="Book Antiqua" w:cs="宋体"/>
          <w:sz w:val="24"/>
          <w:szCs w:val="24"/>
        </w:rPr>
        <w:t>2006;</w:t>
      </w:r>
      <w:r w:rsidRPr="009D27E6">
        <w:rPr>
          <w:rFonts w:ascii="Book Antiqua" w:eastAsia="宋体" w:hAnsi="Book Antiqua" w:cs="宋体"/>
          <w:sz w:val="24"/>
          <w:szCs w:val="24"/>
        </w:rPr>
        <w:t> </w:t>
      </w:r>
      <w:r w:rsidRPr="00CD2927">
        <w:rPr>
          <w:rFonts w:ascii="Book Antiqua" w:eastAsia="宋体" w:hAnsi="Book Antiqua" w:cs="宋体"/>
          <w:b/>
          <w:bCs/>
          <w:sz w:val="24"/>
          <w:szCs w:val="24"/>
        </w:rPr>
        <w:t>10</w:t>
      </w:r>
      <w:r w:rsidRPr="00CD2927">
        <w:rPr>
          <w:rFonts w:ascii="Book Antiqua" w:eastAsia="宋体" w:hAnsi="Book Antiqua" w:cs="宋体"/>
          <w:sz w:val="24"/>
          <w:szCs w:val="24"/>
        </w:rPr>
        <w:t>: 69-76 [PMID: 16338817 DOI: 10.1080/13607860500307647]</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lastRenderedPageBreak/>
        <w:t>65</w:t>
      </w:r>
      <w:r w:rsidRPr="009D27E6">
        <w:rPr>
          <w:rFonts w:ascii="Book Antiqua" w:eastAsia="宋体" w:hAnsi="Book Antiqua" w:cs="宋体"/>
          <w:sz w:val="24"/>
          <w:szCs w:val="24"/>
        </w:rPr>
        <w:t> </w:t>
      </w:r>
      <w:r w:rsidRPr="00CD2927">
        <w:rPr>
          <w:rFonts w:ascii="Book Antiqua" w:eastAsia="宋体" w:hAnsi="Book Antiqua" w:cs="宋体"/>
          <w:b/>
          <w:bCs/>
          <w:sz w:val="24"/>
          <w:szCs w:val="24"/>
        </w:rPr>
        <w:t>Losada A</w:t>
      </w:r>
      <w:r w:rsidRPr="00CD2927">
        <w:rPr>
          <w:rFonts w:ascii="Book Antiqua" w:eastAsia="宋体" w:hAnsi="Book Antiqua" w:cs="宋体"/>
          <w:sz w:val="24"/>
          <w:szCs w:val="24"/>
        </w:rPr>
        <w:t>, Marquez-Gonzalez M, Knight BG, Yanguas J, Sayegh P, Romero-Moreno R. Psychosocial factors and caregivers' distress: effects of familism and dysfunctional thoughts.</w:t>
      </w:r>
      <w:r w:rsidRPr="009D27E6">
        <w:rPr>
          <w:rFonts w:ascii="Book Antiqua" w:eastAsia="宋体" w:hAnsi="Book Antiqua" w:cs="宋体"/>
          <w:sz w:val="24"/>
          <w:szCs w:val="24"/>
        </w:rPr>
        <w:t> </w:t>
      </w:r>
      <w:r w:rsidRPr="00CD2927">
        <w:rPr>
          <w:rFonts w:ascii="Book Antiqua" w:eastAsia="宋体" w:hAnsi="Book Antiqua" w:cs="宋体"/>
          <w:i/>
          <w:iCs/>
          <w:sz w:val="24"/>
          <w:szCs w:val="24"/>
        </w:rPr>
        <w:t>Aging Ment Health</w:t>
      </w:r>
      <w:r w:rsidRPr="009D27E6">
        <w:rPr>
          <w:rFonts w:ascii="Book Antiqua" w:eastAsia="宋体" w:hAnsi="Book Antiqua" w:cs="宋体"/>
          <w:sz w:val="24"/>
          <w:szCs w:val="24"/>
        </w:rPr>
        <w:t> </w:t>
      </w:r>
      <w:r w:rsidRPr="00CD2927">
        <w:rPr>
          <w:rFonts w:ascii="Book Antiqua" w:eastAsia="宋体" w:hAnsi="Book Antiqua" w:cs="宋体"/>
          <w:sz w:val="24"/>
          <w:szCs w:val="24"/>
        </w:rPr>
        <w:t>2010;</w:t>
      </w:r>
      <w:r w:rsidRPr="009D27E6">
        <w:rPr>
          <w:rFonts w:ascii="Book Antiqua" w:eastAsia="宋体" w:hAnsi="Book Antiqua" w:cs="宋体"/>
          <w:sz w:val="24"/>
          <w:szCs w:val="24"/>
        </w:rPr>
        <w:t> </w:t>
      </w:r>
      <w:r w:rsidRPr="00CD2927">
        <w:rPr>
          <w:rFonts w:ascii="Book Antiqua" w:eastAsia="宋体" w:hAnsi="Book Antiqua" w:cs="宋体"/>
          <w:b/>
          <w:bCs/>
          <w:sz w:val="24"/>
          <w:szCs w:val="24"/>
        </w:rPr>
        <w:t>14</w:t>
      </w:r>
      <w:r w:rsidRPr="00CD2927">
        <w:rPr>
          <w:rFonts w:ascii="Book Antiqua" w:eastAsia="宋体" w:hAnsi="Book Antiqua" w:cs="宋体"/>
          <w:sz w:val="24"/>
          <w:szCs w:val="24"/>
        </w:rPr>
        <w:t>: 193-202 [PMID: 20336551 DOI: 10.1080/13607860903167838</w:t>
      </w:r>
      <w:r w:rsidRPr="009D27E6">
        <w:rPr>
          <w:rFonts w:ascii="Book Antiqua" w:eastAsia="宋体" w:hAnsi="Book Antiqua" w:cs="宋体"/>
          <w:sz w:val="24"/>
          <w:szCs w:val="24"/>
        </w:rPr>
        <w:t>]</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66</w:t>
      </w:r>
      <w:r w:rsidRPr="009D27E6">
        <w:rPr>
          <w:rFonts w:ascii="Book Antiqua" w:eastAsia="宋体" w:hAnsi="Book Antiqua" w:cs="宋体"/>
          <w:sz w:val="24"/>
          <w:szCs w:val="24"/>
        </w:rPr>
        <w:t> </w:t>
      </w:r>
      <w:r w:rsidRPr="00CD2927">
        <w:rPr>
          <w:rFonts w:ascii="Book Antiqua" w:eastAsia="宋体" w:hAnsi="Book Antiqua" w:cs="宋体"/>
          <w:b/>
          <w:bCs/>
          <w:sz w:val="24"/>
          <w:szCs w:val="24"/>
        </w:rPr>
        <w:t>Sayegh P</w:t>
      </w:r>
      <w:r w:rsidRPr="00CD2927">
        <w:rPr>
          <w:rFonts w:ascii="Book Antiqua" w:eastAsia="宋体" w:hAnsi="Book Antiqua" w:cs="宋体"/>
          <w:sz w:val="24"/>
          <w:szCs w:val="24"/>
        </w:rPr>
        <w:t>, Knight BG. The effects of familism and cultural justification on the mental and physical health of family caregivers.</w:t>
      </w:r>
      <w:r w:rsidRPr="009D27E6">
        <w:rPr>
          <w:rFonts w:ascii="Book Antiqua" w:eastAsia="宋体" w:hAnsi="Book Antiqua" w:cs="宋体"/>
          <w:sz w:val="24"/>
          <w:szCs w:val="24"/>
        </w:rPr>
        <w:t> </w:t>
      </w:r>
      <w:r w:rsidRPr="00CD2927">
        <w:rPr>
          <w:rFonts w:ascii="Book Antiqua" w:eastAsia="宋体" w:hAnsi="Book Antiqua" w:cs="宋体"/>
          <w:i/>
          <w:iCs/>
          <w:sz w:val="24"/>
          <w:szCs w:val="24"/>
        </w:rPr>
        <w:t>J Gerontol B Psychol Sci Soc Sci</w:t>
      </w:r>
      <w:r w:rsidRPr="009D27E6">
        <w:rPr>
          <w:rFonts w:ascii="Book Antiqua" w:eastAsia="宋体" w:hAnsi="Book Antiqua" w:cs="宋体"/>
          <w:sz w:val="24"/>
          <w:szCs w:val="24"/>
        </w:rPr>
        <w:t> </w:t>
      </w:r>
      <w:r w:rsidRPr="00CD2927">
        <w:rPr>
          <w:rFonts w:ascii="Book Antiqua" w:eastAsia="宋体" w:hAnsi="Book Antiqua" w:cs="宋体"/>
          <w:sz w:val="24"/>
          <w:szCs w:val="24"/>
        </w:rPr>
        <w:t>2011;</w:t>
      </w:r>
      <w:r w:rsidRPr="009D27E6">
        <w:rPr>
          <w:rFonts w:ascii="Book Antiqua" w:eastAsia="宋体" w:hAnsi="Book Antiqua" w:cs="宋体"/>
          <w:sz w:val="24"/>
          <w:szCs w:val="24"/>
        </w:rPr>
        <w:t> </w:t>
      </w:r>
      <w:r w:rsidRPr="00CD2927">
        <w:rPr>
          <w:rFonts w:ascii="Book Antiqua" w:eastAsia="宋体" w:hAnsi="Book Antiqua" w:cs="宋体"/>
          <w:b/>
          <w:bCs/>
          <w:sz w:val="24"/>
          <w:szCs w:val="24"/>
        </w:rPr>
        <w:t>66</w:t>
      </w:r>
      <w:r w:rsidRPr="00CD2927">
        <w:rPr>
          <w:rFonts w:ascii="Book Antiqua" w:eastAsia="宋体" w:hAnsi="Book Antiqua" w:cs="宋体"/>
          <w:sz w:val="24"/>
          <w:szCs w:val="24"/>
        </w:rPr>
        <w:t>: 3-14 [PMID: 20797972 DOI: 10.1093/geronb/gbq061]</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67</w:t>
      </w:r>
      <w:r w:rsidRPr="009D27E6">
        <w:rPr>
          <w:rFonts w:ascii="Book Antiqua" w:eastAsia="宋体" w:hAnsi="Book Antiqua" w:cs="宋体"/>
          <w:sz w:val="24"/>
          <w:szCs w:val="24"/>
        </w:rPr>
        <w:t> </w:t>
      </w:r>
      <w:r w:rsidRPr="00CD2927">
        <w:rPr>
          <w:rFonts w:ascii="Book Antiqua" w:eastAsia="宋体" w:hAnsi="Book Antiqua" w:cs="宋体"/>
          <w:b/>
          <w:bCs/>
          <w:sz w:val="24"/>
          <w:szCs w:val="24"/>
        </w:rPr>
        <w:t>Sung KT</w:t>
      </w:r>
      <w:r w:rsidRPr="00CD2927">
        <w:rPr>
          <w:rFonts w:ascii="Book Antiqua" w:eastAsia="宋体" w:hAnsi="Book Antiqua" w:cs="宋体"/>
          <w:sz w:val="24"/>
          <w:szCs w:val="24"/>
        </w:rPr>
        <w:t>. Measures and dimensions of filial piety in Korea.</w:t>
      </w:r>
      <w:r w:rsidRPr="009D27E6">
        <w:rPr>
          <w:rFonts w:ascii="Book Antiqua" w:eastAsia="宋体" w:hAnsi="Book Antiqua" w:cs="宋体"/>
          <w:sz w:val="24"/>
          <w:szCs w:val="24"/>
        </w:rPr>
        <w:t> </w:t>
      </w:r>
      <w:r w:rsidRPr="00CD2927">
        <w:rPr>
          <w:rFonts w:ascii="Book Antiqua" w:eastAsia="宋体" w:hAnsi="Book Antiqua" w:cs="宋体"/>
          <w:i/>
          <w:iCs/>
          <w:sz w:val="24"/>
          <w:szCs w:val="24"/>
        </w:rPr>
        <w:t>Gerontologist</w:t>
      </w:r>
      <w:r w:rsidRPr="009D27E6">
        <w:rPr>
          <w:rFonts w:ascii="Book Antiqua" w:eastAsia="宋体" w:hAnsi="Book Antiqua" w:cs="宋体"/>
          <w:sz w:val="24"/>
          <w:szCs w:val="24"/>
        </w:rPr>
        <w:t> </w:t>
      </w:r>
      <w:r w:rsidRPr="00CD2927">
        <w:rPr>
          <w:rFonts w:ascii="Book Antiqua" w:eastAsia="宋体" w:hAnsi="Book Antiqua" w:cs="宋体"/>
          <w:sz w:val="24"/>
          <w:szCs w:val="24"/>
        </w:rPr>
        <w:t>1995;</w:t>
      </w:r>
      <w:r w:rsidRPr="009D27E6">
        <w:rPr>
          <w:rFonts w:ascii="Book Antiqua" w:eastAsia="宋体" w:hAnsi="Book Antiqua" w:cs="宋体"/>
          <w:sz w:val="24"/>
          <w:szCs w:val="24"/>
        </w:rPr>
        <w:t> </w:t>
      </w:r>
      <w:r w:rsidRPr="00CD2927">
        <w:rPr>
          <w:rFonts w:ascii="Book Antiqua" w:eastAsia="宋体" w:hAnsi="Book Antiqua" w:cs="宋体"/>
          <w:b/>
          <w:bCs/>
          <w:sz w:val="24"/>
          <w:szCs w:val="24"/>
        </w:rPr>
        <w:t>35</w:t>
      </w:r>
      <w:r w:rsidRPr="00CD2927">
        <w:rPr>
          <w:rFonts w:ascii="Book Antiqua" w:eastAsia="宋体" w:hAnsi="Book Antiqua" w:cs="宋体"/>
          <w:sz w:val="24"/>
          <w:szCs w:val="24"/>
        </w:rPr>
        <w:t>: 240-247 [PMID: 7750781 DOI: 10.1093/geront/35.2.240]</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68 </w:t>
      </w:r>
      <w:r w:rsidRPr="00CD2927">
        <w:rPr>
          <w:rFonts w:ascii="Book Antiqua" w:eastAsia="宋体" w:hAnsi="Book Antiqua" w:cs="宋体"/>
          <w:b/>
          <w:sz w:val="24"/>
          <w:szCs w:val="24"/>
        </w:rPr>
        <w:t>Zhan HY</w:t>
      </w:r>
      <w:r w:rsidRPr="00CD2927">
        <w:rPr>
          <w:rFonts w:ascii="Book Antiqua" w:eastAsia="宋体" w:hAnsi="Book Antiqua" w:cs="宋体"/>
          <w:sz w:val="24"/>
          <w:szCs w:val="24"/>
        </w:rPr>
        <w:t xml:space="preserve">, Montgomery RJV. Gender and elder care in China: the influence of filial piety and structural constraints. </w:t>
      </w:r>
      <w:r w:rsidRPr="009D27E6">
        <w:rPr>
          <w:rFonts w:ascii="Book Antiqua" w:eastAsia="宋体" w:hAnsi="Book Antiqua" w:cs="宋体"/>
          <w:i/>
          <w:sz w:val="24"/>
          <w:szCs w:val="24"/>
        </w:rPr>
        <w:t>Gend Soc</w:t>
      </w:r>
      <w:r w:rsidRPr="00CD2927">
        <w:rPr>
          <w:rFonts w:ascii="Book Antiqua" w:eastAsia="宋体" w:hAnsi="Book Antiqua" w:cs="宋体"/>
          <w:sz w:val="24"/>
          <w:szCs w:val="24"/>
        </w:rPr>
        <w:t xml:space="preserve"> 2003; </w:t>
      </w:r>
      <w:r w:rsidRPr="00CD2927">
        <w:rPr>
          <w:rFonts w:ascii="Book Antiqua" w:eastAsia="宋体" w:hAnsi="Book Antiqua" w:cs="宋体"/>
          <w:b/>
          <w:sz w:val="24"/>
          <w:szCs w:val="24"/>
        </w:rPr>
        <w:t>17</w:t>
      </w:r>
      <w:r w:rsidRPr="00CD2927">
        <w:rPr>
          <w:rFonts w:ascii="Book Antiqua" w:eastAsia="宋体" w:hAnsi="Book Antiqua" w:cs="宋体"/>
          <w:sz w:val="24"/>
          <w:szCs w:val="24"/>
        </w:rPr>
        <w:t>: 209–29</w:t>
      </w:r>
      <w:r w:rsidRPr="009D27E6">
        <w:rPr>
          <w:rFonts w:ascii="Book Antiqua" w:eastAsia="宋体" w:hAnsi="Book Antiqua" w:cs="宋体"/>
          <w:sz w:val="24"/>
          <w:szCs w:val="24"/>
        </w:rPr>
        <w:t xml:space="preserve"> </w:t>
      </w:r>
      <w:r w:rsidRPr="00CD2927">
        <w:rPr>
          <w:rFonts w:ascii="Book Antiqua" w:eastAsia="宋体" w:hAnsi="Book Antiqua" w:cs="宋体"/>
          <w:sz w:val="24"/>
          <w:szCs w:val="24"/>
        </w:rPr>
        <w:t>doi: 10.1177/0891243202250734</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69</w:t>
      </w:r>
      <w:r w:rsidRPr="009D27E6">
        <w:rPr>
          <w:rFonts w:ascii="Book Antiqua" w:eastAsia="宋体" w:hAnsi="Book Antiqua" w:cs="宋体"/>
          <w:sz w:val="24"/>
          <w:szCs w:val="24"/>
        </w:rPr>
        <w:t> </w:t>
      </w:r>
      <w:r w:rsidRPr="00CD2927">
        <w:rPr>
          <w:rFonts w:ascii="Book Antiqua" w:eastAsia="宋体" w:hAnsi="Book Antiqua" w:cs="宋体"/>
          <w:b/>
          <w:bCs/>
          <w:sz w:val="24"/>
          <w:szCs w:val="24"/>
        </w:rPr>
        <w:t>Lai DW</w:t>
      </w:r>
      <w:r w:rsidRPr="00CD2927">
        <w:rPr>
          <w:rFonts w:ascii="Book Antiqua" w:eastAsia="宋体" w:hAnsi="Book Antiqua" w:cs="宋体"/>
          <w:sz w:val="24"/>
          <w:szCs w:val="24"/>
        </w:rPr>
        <w:t>. Cultural predictors of caregiving burden of Chinese-Canadian family caregivers.</w:t>
      </w:r>
      <w:r w:rsidRPr="009D27E6">
        <w:rPr>
          <w:rFonts w:ascii="Book Antiqua" w:eastAsia="宋体" w:hAnsi="Book Antiqua" w:cs="宋体"/>
          <w:sz w:val="24"/>
          <w:szCs w:val="24"/>
        </w:rPr>
        <w:t> </w:t>
      </w:r>
      <w:r w:rsidRPr="00CD2927">
        <w:rPr>
          <w:rFonts w:ascii="Book Antiqua" w:eastAsia="宋体" w:hAnsi="Book Antiqua" w:cs="宋体"/>
          <w:i/>
          <w:iCs/>
          <w:sz w:val="24"/>
          <w:szCs w:val="24"/>
        </w:rPr>
        <w:t>Can J Aging</w:t>
      </w:r>
      <w:r w:rsidRPr="009D27E6">
        <w:rPr>
          <w:rFonts w:ascii="Book Antiqua" w:eastAsia="宋体" w:hAnsi="Book Antiqua" w:cs="宋体"/>
          <w:sz w:val="24"/>
          <w:szCs w:val="24"/>
        </w:rPr>
        <w:t> </w:t>
      </w:r>
      <w:r w:rsidRPr="00CD2927">
        <w:rPr>
          <w:rFonts w:ascii="Book Antiqua" w:eastAsia="宋体" w:hAnsi="Book Antiqua" w:cs="宋体"/>
          <w:sz w:val="24"/>
          <w:szCs w:val="24"/>
        </w:rPr>
        <w:t>2007;</w:t>
      </w:r>
      <w:r w:rsidRPr="009D27E6">
        <w:rPr>
          <w:rFonts w:ascii="Book Antiqua" w:eastAsia="宋体" w:hAnsi="Book Antiqua" w:cs="宋体"/>
          <w:sz w:val="24"/>
          <w:szCs w:val="24"/>
        </w:rPr>
        <w:t> </w:t>
      </w:r>
      <w:r w:rsidRPr="00CD2927">
        <w:rPr>
          <w:rFonts w:ascii="Book Antiqua" w:eastAsia="宋体" w:hAnsi="Book Antiqua" w:cs="宋体"/>
          <w:b/>
          <w:bCs/>
          <w:sz w:val="24"/>
          <w:szCs w:val="24"/>
        </w:rPr>
        <w:t xml:space="preserve">26 </w:t>
      </w:r>
      <w:r w:rsidRPr="00CD2927">
        <w:rPr>
          <w:rFonts w:ascii="Book Antiqua" w:eastAsia="宋体" w:hAnsi="Book Antiqua" w:cs="宋体"/>
          <w:bCs/>
          <w:sz w:val="24"/>
          <w:szCs w:val="24"/>
        </w:rPr>
        <w:t>Suppl 1</w:t>
      </w:r>
      <w:r w:rsidRPr="00CD2927">
        <w:rPr>
          <w:rFonts w:ascii="Book Antiqua" w:eastAsia="宋体" w:hAnsi="Book Antiqua" w:cs="宋体"/>
          <w:sz w:val="24"/>
          <w:szCs w:val="24"/>
        </w:rPr>
        <w:t>: 133-147 [PMID: 18089531 DOI: 10.3138/cja.26.suppl_1.133]</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 xml:space="preserve">70 </w:t>
      </w:r>
      <w:r w:rsidRPr="00CD2927">
        <w:rPr>
          <w:rFonts w:ascii="Book Antiqua" w:eastAsia="宋体" w:hAnsi="Book Antiqua" w:cs="宋体"/>
          <w:b/>
          <w:sz w:val="24"/>
          <w:szCs w:val="24"/>
        </w:rPr>
        <w:t>Lai DW</w:t>
      </w:r>
      <w:r w:rsidRPr="00CD2927">
        <w:rPr>
          <w:rFonts w:ascii="Book Antiqua" w:eastAsia="宋体" w:hAnsi="Book Antiqua" w:cs="宋体"/>
          <w:sz w:val="24"/>
          <w:szCs w:val="24"/>
        </w:rPr>
        <w:t xml:space="preserve">. Filial piety, caregiving appraisal, and caregiving burden. Research on Aging 2010; </w:t>
      </w:r>
      <w:r w:rsidRPr="00CD2927">
        <w:rPr>
          <w:rFonts w:ascii="Book Antiqua" w:eastAsia="宋体" w:hAnsi="Book Antiqua" w:cs="宋体"/>
          <w:b/>
          <w:sz w:val="24"/>
          <w:szCs w:val="24"/>
        </w:rPr>
        <w:t>32</w:t>
      </w:r>
      <w:r w:rsidRPr="009D27E6">
        <w:rPr>
          <w:rFonts w:ascii="Book Antiqua" w:eastAsia="宋体" w:hAnsi="Book Antiqua" w:cs="宋体"/>
          <w:sz w:val="24"/>
          <w:szCs w:val="24"/>
        </w:rPr>
        <w:t xml:space="preserve">; 200-223 </w:t>
      </w:r>
      <w:r w:rsidRPr="00CD2927">
        <w:rPr>
          <w:rFonts w:ascii="Book Antiqua" w:eastAsia="宋体" w:hAnsi="Book Antiqua" w:cs="宋体"/>
          <w:sz w:val="24"/>
          <w:szCs w:val="24"/>
        </w:rPr>
        <w:t>doi: 10.1177/0164027509351475</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71</w:t>
      </w:r>
      <w:r w:rsidRPr="009D27E6">
        <w:rPr>
          <w:rFonts w:ascii="Book Antiqua" w:eastAsia="宋体" w:hAnsi="Book Antiqua" w:cs="宋体"/>
          <w:sz w:val="24"/>
          <w:szCs w:val="24"/>
        </w:rPr>
        <w:t> </w:t>
      </w:r>
      <w:r w:rsidRPr="00CD2927">
        <w:rPr>
          <w:rFonts w:ascii="Book Antiqua" w:eastAsia="宋体" w:hAnsi="Book Antiqua" w:cs="宋体"/>
          <w:b/>
          <w:bCs/>
          <w:sz w:val="24"/>
          <w:szCs w:val="24"/>
        </w:rPr>
        <w:t>Olson DH</w:t>
      </w:r>
      <w:r w:rsidRPr="00CD2927">
        <w:rPr>
          <w:rFonts w:ascii="Book Antiqua" w:eastAsia="宋体" w:hAnsi="Book Antiqua" w:cs="宋体"/>
          <w:sz w:val="24"/>
          <w:szCs w:val="24"/>
        </w:rPr>
        <w:t>, Sprenkle DH, Russell CS. Circumplex model of marital and family system: I. Cohesion and adaptability dimensions, family types, and clinical applications.</w:t>
      </w:r>
      <w:r w:rsidRPr="009D27E6">
        <w:rPr>
          <w:rFonts w:ascii="Book Antiqua" w:eastAsia="宋体" w:hAnsi="Book Antiqua" w:cs="宋体"/>
          <w:sz w:val="24"/>
          <w:szCs w:val="24"/>
        </w:rPr>
        <w:t> </w:t>
      </w:r>
      <w:r w:rsidRPr="00CD2927">
        <w:rPr>
          <w:rFonts w:ascii="Book Antiqua" w:eastAsia="宋体" w:hAnsi="Book Antiqua" w:cs="宋体"/>
          <w:i/>
          <w:iCs/>
          <w:sz w:val="24"/>
          <w:szCs w:val="24"/>
        </w:rPr>
        <w:t>Fam Process</w:t>
      </w:r>
      <w:r w:rsidRPr="009D27E6">
        <w:rPr>
          <w:rFonts w:ascii="Book Antiqua" w:eastAsia="宋体" w:hAnsi="Book Antiqua" w:cs="宋体"/>
          <w:sz w:val="24"/>
          <w:szCs w:val="24"/>
        </w:rPr>
        <w:t> </w:t>
      </w:r>
      <w:r w:rsidRPr="00CD2927">
        <w:rPr>
          <w:rFonts w:ascii="Book Antiqua" w:eastAsia="宋体" w:hAnsi="Book Antiqua" w:cs="宋体"/>
          <w:sz w:val="24"/>
          <w:szCs w:val="24"/>
        </w:rPr>
        <w:t>1979;</w:t>
      </w:r>
      <w:r w:rsidRPr="009D27E6">
        <w:rPr>
          <w:rFonts w:ascii="Book Antiqua" w:eastAsia="宋体" w:hAnsi="Book Antiqua" w:cs="宋体"/>
          <w:sz w:val="24"/>
          <w:szCs w:val="24"/>
        </w:rPr>
        <w:t> </w:t>
      </w:r>
      <w:r w:rsidRPr="00CD2927">
        <w:rPr>
          <w:rFonts w:ascii="Book Antiqua" w:eastAsia="宋体" w:hAnsi="Book Antiqua" w:cs="宋体"/>
          <w:b/>
          <w:bCs/>
          <w:sz w:val="24"/>
          <w:szCs w:val="24"/>
        </w:rPr>
        <w:t>18</w:t>
      </w:r>
      <w:r w:rsidRPr="00CD2927">
        <w:rPr>
          <w:rFonts w:ascii="Book Antiqua" w:eastAsia="宋体" w:hAnsi="Book Antiqua" w:cs="宋体"/>
          <w:sz w:val="24"/>
          <w:szCs w:val="24"/>
        </w:rPr>
        <w:t>: 3-28 [PMID: 437067 DOI: 10.1111/j.1545-5300.1979.00003.x]</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72</w:t>
      </w:r>
      <w:r w:rsidRPr="009D27E6">
        <w:rPr>
          <w:rFonts w:ascii="Book Antiqua" w:eastAsia="宋体" w:hAnsi="Book Antiqua" w:cs="宋体"/>
          <w:sz w:val="24"/>
          <w:szCs w:val="24"/>
        </w:rPr>
        <w:t xml:space="preserve"> </w:t>
      </w:r>
      <w:r w:rsidRPr="00CD2927">
        <w:rPr>
          <w:rFonts w:ascii="Book Antiqua" w:eastAsia="宋体" w:hAnsi="Book Antiqua" w:cs="宋体"/>
          <w:b/>
          <w:sz w:val="24"/>
          <w:szCs w:val="24"/>
        </w:rPr>
        <w:t>Weng SS</w:t>
      </w:r>
      <w:r w:rsidRPr="00CD2927">
        <w:rPr>
          <w:rFonts w:ascii="Book Antiqua" w:eastAsia="宋体" w:hAnsi="Book Antiqua" w:cs="宋体"/>
          <w:sz w:val="24"/>
          <w:szCs w:val="24"/>
        </w:rPr>
        <w:t xml:space="preserve">, Nguyen PV. Factors affecting elder caregiving in multigenerational Asian American families. </w:t>
      </w:r>
      <w:r w:rsidRPr="009D27E6">
        <w:rPr>
          <w:rFonts w:ascii="Book Antiqua" w:eastAsia="宋体" w:hAnsi="Book Antiqua" w:cs="宋体"/>
          <w:i/>
          <w:sz w:val="24"/>
          <w:szCs w:val="24"/>
        </w:rPr>
        <w:t>Fam Soc</w:t>
      </w:r>
      <w:r w:rsidRPr="00CD2927">
        <w:rPr>
          <w:rFonts w:ascii="Book Antiqua" w:eastAsia="宋体" w:hAnsi="Book Antiqua" w:cs="宋体"/>
          <w:sz w:val="24"/>
          <w:szCs w:val="24"/>
        </w:rPr>
        <w:t xml:space="preserve"> 2011; </w:t>
      </w:r>
      <w:r w:rsidRPr="00CD2927">
        <w:rPr>
          <w:rFonts w:ascii="Book Antiqua" w:eastAsia="宋体" w:hAnsi="Book Antiqua" w:cs="宋体"/>
          <w:b/>
          <w:sz w:val="24"/>
          <w:szCs w:val="24"/>
        </w:rPr>
        <w:t>92</w:t>
      </w:r>
      <w:r w:rsidRPr="00CD2927">
        <w:rPr>
          <w:rFonts w:ascii="Book Antiqua" w:eastAsia="宋体" w:hAnsi="Book Antiqua" w:cs="宋体"/>
          <w:sz w:val="24"/>
          <w:szCs w:val="24"/>
        </w:rPr>
        <w:t>: 329- 35. Available at www.scie-socialcareonline.org.uk; accessed 20 October 2013. doi: 10.1606/1044-3894.4133</w:t>
      </w:r>
    </w:p>
    <w:p w:rsidR="00790BB8" w:rsidRPr="00CD2927" w:rsidRDefault="00790BB8" w:rsidP="009D27E6">
      <w:pPr>
        <w:spacing w:after="0" w:line="360" w:lineRule="auto"/>
        <w:jc w:val="both"/>
        <w:rPr>
          <w:rFonts w:ascii="Book Antiqua" w:eastAsia="宋体" w:hAnsi="Book Antiqua" w:cs="宋体"/>
          <w:sz w:val="24"/>
          <w:szCs w:val="24"/>
        </w:rPr>
      </w:pPr>
      <w:r w:rsidRPr="00CD2927">
        <w:rPr>
          <w:rFonts w:ascii="Book Antiqua" w:eastAsia="宋体" w:hAnsi="Book Antiqua" w:cs="宋体"/>
          <w:sz w:val="24"/>
          <w:szCs w:val="24"/>
        </w:rPr>
        <w:t>73</w:t>
      </w:r>
      <w:r w:rsidRPr="00CD2927">
        <w:rPr>
          <w:rFonts w:ascii="Book Antiqua" w:eastAsia="宋体" w:hAnsi="Book Antiqua" w:cs="宋体"/>
          <w:b/>
          <w:sz w:val="24"/>
          <w:szCs w:val="24"/>
        </w:rPr>
        <w:t xml:space="preserve"> Kung WW</w:t>
      </w:r>
      <w:r w:rsidRPr="00CD2927">
        <w:rPr>
          <w:rFonts w:ascii="Book Antiqua" w:eastAsia="宋体" w:hAnsi="Book Antiqua" w:cs="宋体"/>
          <w:sz w:val="24"/>
          <w:szCs w:val="24"/>
        </w:rPr>
        <w:t xml:space="preserve">. The illness, stigma, culture or immigration? Burdens of Chinese American caregivers of patients with schizophrenia. </w:t>
      </w:r>
      <w:r w:rsidRPr="009D27E6">
        <w:rPr>
          <w:rFonts w:ascii="Book Antiqua" w:eastAsia="宋体" w:hAnsi="Book Antiqua" w:cs="宋体"/>
          <w:i/>
          <w:sz w:val="24"/>
          <w:szCs w:val="24"/>
        </w:rPr>
        <w:t>Fam Soc</w:t>
      </w:r>
      <w:r w:rsidRPr="009D27E6">
        <w:rPr>
          <w:rFonts w:ascii="Book Antiqua" w:eastAsia="宋体" w:hAnsi="Book Antiqua" w:cs="宋体"/>
          <w:sz w:val="24"/>
          <w:szCs w:val="24"/>
        </w:rPr>
        <w:t xml:space="preserve"> 2003; </w:t>
      </w:r>
      <w:r w:rsidRPr="009D27E6">
        <w:rPr>
          <w:rFonts w:ascii="Book Antiqua" w:eastAsia="宋体" w:hAnsi="Book Antiqua" w:cs="宋体"/>
          <w:b/>
          <w:sz w:val="24"/>
          <w:szCs w:val="24"/>
        </w:rPr>
        <w:t>84</w:t>
      </w:r>
      <w:r w:rsidRPr="009D27E6">
        <w:rPr>
          <w:rFonts w:ascii="Book Antiqua" w:eastAsia="宋体" w:hAnsi="Book Antiqua" w:cs="宋体"/>
          <w:sz w:val="24"/>
          <w:szCs w:val="24"/>
        </w:rPr>
        <w:t>: 547-</w:t>
      </w:r>
      <w:r w:rsidRPr="00CD2927">
        <w:rPr>
          <w:rFonts w:ascii="Book Antiqua" w:eastAsia="宋体" w:hAnsi="Book Antiqua" w:cs="宋体"/>
          <w:sz w:val="24"/>
          <w:szCs w:val="24"/>
        </w:rPr>
        <w:t>57. Available at www.scie-socialcareonline.org.uk; accessed 20 October 2013. doi: 10.1606/1044-3894.140</w:t>
      </w:r>
    </w:p>
    <w:p w:rsidR="00790BB8" w:rsidRPr="009D27E6" w:rsidRDefault="00790BB8" w:rsidP="009D27E6">
      <w:pPr>
        <w:spacing w:after="0" w:line="360" w:lineRule="auto"/>
        <w:jc w:val="both"/>
        <w:rPr>
          <w:rFonts w:ascii="Book Antiqua" w:hAnsi="Book Antiqua"/>
          <w:sz w:val="24"/>
          <w:szCs w:val="24"/>
          <w:lang w:val="en-US"/>
        </w:rPr>
      </w:pPr>
    </w:p>
    <w:p w:rsidR="00D66794" w:rsidRPr="009D27E6" w:rsidRDefault="00D66794" w:rsidP="009D27E6">
      <w:pPr>
        <w:spacing w:after="0" w:line="360" w:lineRule="auto"/>
        <w:rPr>
          <w:rFonts w:ascii="Book Antiqua" w:hAnsi="Book Antiqua"/>
          <w:b/>
          <w:bCs/>
          <w:sz w:val="24"/>
          <w:szCs w:val="24"/>
        </w:rPr>
      </w:pPr>
      <w:r w:rsidRPr="009D27E6">
        <w:rPr>
          <w:rStyle w:val="aa"/>
          <w:rFonts w:ascii="Book Antiqua" w:hAnsi="Book Antiqua"/>
          <w:noProof/>
          <w:sz w:val="24"/>
          <w:szCs w:val="24"/>
        </w:rPr>
        <w:lastRenderedPageBreak/>
        <w:t>P-Reviewer</w:t>
      </w:r>
      <w:bookmarkEnd w:id="8"/>
      <w:bookmarkEnd w:id="9"/>
      <w:r w:rsidRPr="009D27E6">
        <w:rPr>
          <w:rStyle w:val="aa"/>
          <w:rFonts w:ascii="Book Antiqua" w:hAnsi="Book Antiqua"/>
          <w:noProof/>
          <w:sz w:val="24"/>
          <w:szCs w:val="24"/>
          <w:lang w:eastAsia="zh-CN"/>
        </w:rPr>
        <w:t>s</w:t>
      </w:r>
      <w:r w:rsidRPr="009D27E6">
        <w:rPr>
          <w:rStyle w:val="aa"/>
          <w:rFonts w:ascii="Book Antiqua" w:hAnsi="Book Antiqua"/>
          <w:noProof/>
          <w:sz w:val="24"/>
          <w:szCs w:val="24"/>
        </w:rPr>
        <w:t>:</w:t>
      </w:r>
      <w:r w:rsidRPr="009D27E6">
        <w:rPr>
          <w:rFonts w:ascii="Book Antiqua" w:hAnsi="Book Antiqua"/>
          <w:b/>
          <w:bCs/>
          <w:sz w:val="24"/>
          <w:szCs w:val="24"/>
        </w:rPr>
        <w:t xml:space="preserve"> </w:t>
      </w:r>
      <w:r w:rsidRPr="009D27E6">
        <w:rPr>
          <w:rFonts w:ascii="Book Antiqua" w:hAnsi="Book Antiqua"/>
          <w:bCs/>
          <w:sz w:val="24"/>
          <w:szCs w:val="24"/>
        </w:rPr>
        <w:t>Tcheremissine OV</w:t>
      </w:r>
      <w:r w:rsidRPr="009D27E6">
        <w:rPr>
          <w:rFonts w:ascii="Book Antiqua" w:hAnsi="Book Antiqua"/>
          <w:bCs/>
          <w:sz w:val="24"/>
          <w:szCs w:val="24"/>
          <w:lang w:eastAsia="zh-CN"/>
        </w:rPr>
        <w:t xml:space="preserve">, Tikka SK </w:t>
      </w:r>
      <w:r w:rsidRPr="009D27E6">
        <w:rPr>
          <w:rFonts w:ascii="Book Antiqua" w:hAnsi="Book Antiqua"/>
          <w:b/>
          <w:bCs/>
          <w:sz w:val="24"/>
          <w:szCs w:val="24"/>
        </w:rPr>
        <w:t xml:space="preserve">         S-Editor: </w:t>
      </w:r>
      <w:r w:rsidRPr="009D27E6">
        <w:rPr>
          <w:rFonts w:ascii="Book Antiqua" w:hAnsi="Book Antiqua"/>
          <w:bCs/>
          <w:sz w:val="24"/>
          <w:szCs w:val="24"/>
        </w:rPr>
        <w:t xml:space="preserve">Wen LL  </w:t>
      </w:r>
      <w:r w:rsidRPr="009D27E6">
        <w:rPr>
          <w:rFonts w:ascii="Book Antiqua" w:hAnsi="Book Antiqua"/>
          <w:b/>
          <w:bCs/>
          <w:sz w:val="24"/>
          <w:szCs w:val="24"/>
        </w:rPr>
        <w:t xml:space="preserve">         </w:t>
      </w:r>
      <w:r w:rsidRPr="009D27E6">
        <w:rPr>
          <w:rFonts w:ascii="Book Antiqua" w:hAnsi="Book Antiqua"/>
          <w:sz w:val="24"/>
          <w:szCs w:val="24"/>
        </w:rPr>
        <w:t xml:space="preserve">  </w:t>
      </w:r>
      <w:r w:rsidRPr="009D27E6">
        <w:rPr>
          <w:rFonts w:ascii="Book Antiqua" w:hAnsi="Book Antiqua"/>
          <w:b/>
          <w:bCs/>
          <w:sz w:val="24"/>
          <w:szCs w:val="24"/>
        </w:rPr>
        <w:t xml:space="preserve">L-Editor:                </w:t>
      </w:r>
      <w:r w:rsidRPr="009D27E6">
        <w:rPr>
          <w:rFonts w:ascii="Book Antiqua" w:hAnsi="Book Antiqua"/>
          <w:sz w:val="24"/>
          <w:szCs w:val="24"/>
        </w:rPr>
        <w:t xml:space="preserve">  </w:t>
      </w:r>
      <w:r w:rsidRPr="009D27E6">
        <w:rPr>
          <w:rFonts w:ascii="Book Antiqua" w:hAnsi="Book Antiqua"/>
          <w:b/>
          <w:bCs/>
          <w:sz w:val="24"/>
          <w:szCs w:val="24"/>
        </w:rPr>
        <w:t>E-Editor:</w:t>
      </w:r>
    </w:p>
    <w:bookmarkEnd w:id="10"/>
    <w:bookmarkEnd w:id="11"/>
    <w:bookmarkEnd w:id="12"/>
    <w:bookmarkEnd w:id="13"/>
    <w:bookmarkEnd w:id="14"/>
    <w:bookmarkEnd w:id="15"/>
    <w:bookmarkEnd w:id="16"/>
    <w:bookmarkEnd w:id="17"/>
    <w:p w:rsidR="00FE306F" w:rsidRPr="009D27E6" w:rsidRDefault="00FE306F" w:rsidP="009D27E6">
      <w:pPr>
        <w:spacing w:after="0" w:line="360" w:lineRule="auto"/>
        <w:jc w:val="both"/>
        <w:rPr>
          <w:rFonts w:ascii="Book Antiqua" w:hAnsi="Book Antiqua"/>
          <w:sz w:val="24"/>
          <w:szCs w:val="24"/>
        </w:rPr>
      </w:pPr>
    </w:p>
    <w:p w:rsidR="009D27E6" w:rsidRPr="009D27E6" w:rsidRDefault="009D27E6" w:rsidP="009D27E6">
      <w:pPr>
        <w:rPr>
          <w:rFonts w:ascii="Book Antiqua" w:hAnsi="Book Antiqua"/>
          <w:b/>
          <w:sz w:val="24"/>
          <w:szCs w:val="24"/>
          <w:lang w:eastAsia="zh-CN"/>
        </w:rPr>
      </w:pPr>
      <w:r w:rsidRPr="009D27E6">
        <w:rPr>
          <w:rFonts w:ascii="Book Antiqua" w:hAnsi="Book Antiqua" w:cs="Times New Roman"/>
          <w:b/>
          <w:bCs/>
          <w:sz w:val="24"/>
          <w:szCs w:val="24"/>
        </w:rPr>
        <w:t>Figure</w:t>
      </w:r>
      <w:r w:rsidRPr="009D27E6">
        <w:rPr>
          <w:rFonts w:ascii="Book Antiqua" w:hAnsi="Book Antiqua" w:cs="Times New Roman"/>
          <w:b/>
          <w:bCs/>
          <w:sz w:val="24"/>
          <w:szCs w:val="24"/>
          <w:lang w:eastAsia="zh-CN"/>
        </w:rPr>
        <w:t xml:space="preserve"> 1</w:t>
      </w:r>
      <w:r w:rsidRPr="009D27E6">
        <w:rPr>
          <w:rFonts w:ascii="Book Antiqua" w:hAnsi="Book Antiqua" w:cs="Times New Roman"/>
          <w:b/>
          <w:sz w:val="24"/>
          <w:szCs w:val="24"/>
        </w:rPr>
        <w:t xml:space="preserve"> A simplified depiction of the stress-appraisal-coping model of caregiving</w:t>
      </w:r>
      <w:r>
        <w:rPr>
          <w:rFonts w:ascii="Book Antiqua" w:hAnsi="Book Antiqua" w:cs="Times New Roman" w:hint="eastAsia"/>
          <w:b/>
          <w:sz w:val="24"/>
          <w:szCs w:val="24"/>
          <w:lang w:eastAsia="zh-CN"/>
        </w:rPr>
        <w:t>.</w:t>
      </w:r>
    </w:p>
    <w:p w:rsidR="00E7585A" w:rsidRPr="009D27E6" w:rsidRDefault="00E7585A" w:rsidP="009D27E6">
      <w:pPr>
        <w:spacing w:after="0" w:line="360" w:lineRule="auto"/>
        <w:jc w:val="both"/>
        <w:rPr>
          <w:rFonts w:ascii="Book Antiqua" w:hAnsi="Book Antiqua"/>
          <w:sz w:val="24"/>
          <w:szCs w:val="24"/>
        </w:rPr>
      </w:pPr>
    </w:p>
    <w:sectPr w:rsidR="00E7585A" w:rsidRPr="009D27E6" w:rsidSect="00130A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A9" w:rsidRDefault="008C20A9" w:rsidP="00BA1E46">
      <w:pPr>
        <w:spacing w:after="0" w:line="240" w:lineRule="auto"/>
      </w:pPr>
      <w:r>
        <w:separator/>
      </w:r>
    </w:p>
  </w:endnote>
  <w:endnote w:type="continuationSeparator" w:id="0">
    <w:p w:rsidR="008C20A9" w:rsidRDefault="008C20A9" w:rsidP="00BA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Times-Roman">
    <w:altName w:val="Time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P7B6C">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4256"/>
      <w:docPartObj>
        <w:docPartGallery w:val="Page Numbers (Bottom of Page)"/>
        <w:docPartUnique/>
      </w:docPartObj>
    </w:sdtPr>
    <w:sdtEndPr/>
    <w:sdtContent>
      <w:p w:rsidR="00BA1E46" w:rsidRDefault="000F57C3">
        <w:pPr>
          <w:pStyle w:val="a8"/>
          <w:jc w:val="right"/>
        </w:pPr>
        <w:r>
          <w:fldChar w:fldCharType="begin"/>
        </w:r>
        <w:r>
          <w:instrText xml:space="preserve"> PAGE   \* MERGEFORMAT </w:instrText>
        </w:r>
        <w:r>
          <w:fldChar w:fldCharType="separate"/>
        </w:r>
        <w:r w:rsidR="00C538EF">
          <w:rPr>
            <w:noProof/>
          </w:rPr>
          <w:t>1</w:t>
        </w:r>
        <w:r>
          <w:rPr>
            <w:noProof/>
          </w:rPr>
          <w:fldChar w:fldCharType="end"/>
        </w:r>
      </w:p>
    </w:sdtContent>
  </w:sdt>
  <w:p w:rsidR="00BA1E46" w:rsidRDefault="00BA1E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A9" w:rsidRDefault="008C20A9" w:rsidP="00BA1E46">
      <w:pPr>
        <w:spacing w:after="0" w:line="240" w:lineRule="auto"/>
      </w:pPr>
      <w:r>
        <w:separator/>
      </w:r>
    </w:p>
  </w:footnote>
  <w:footnote w:type="continuationSeparator" w:id="0">
    <w:p w:rsidR="008C20A9" w:rsidRDefault="008C20A9" w:rsidP="00BA1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4104"/>
    <w:multiLevelType w:val="hybridMultilevel"/>
    <w:tmpl w:val="FA089846"/>
    <w:lvl w:ilvl="0" w:tplc="4B4064CE">
      <w:start w:val="1"/>
      <w:numFmt w:val="bullet"/>
      <w:lvlText w:val="•"/>
      <w:lvlJc w:val="left"/>
      <w:pPr>
        <w:tabs>
          <w:tab w:val="num" w:pos="720"/>
        </w:tabs>
        <w:ind w:left="720" w:hanging="360"/>
      </w:pPr>
      <w:rPr>
        <w:rFonts w:ascii="Times New Roman" w:hAnsi="Times New Roman" w:hint="default"/>
      </w:rPr>
    </w:lvl>
    <w:lvl w:ilvl="1" w:tplc="C72C5E0C" w:tentative="1">
      <w:start w:val="1"/>
      <w:numFmt w:val="bullet"/>
      <w:lvlText w:val="•"/>
      <w:lvlJc w:val="left"/>
      <w:pPr>
        <w:tabs>
          <w:tab w:val="num" w:pos="1440"/>
        </w:tabs>
        <w:ind w:left="1440" w:hanging="360"/>
      </w:pPr>
      <w:rPr>
        <w:rFonts w:ascii="Times New Roman" w:hAnsi="Times New Roman" w:hint="default"/>
      </w:rPr>
    </w:lvl>
    <w:lvl w:ilvl="2" w:tplc="907C5788" w:tentative="1">
      <w:start w:val="1"/>
      <w:numFmt w:val="bullet"/>
      <w:lvlText w:val="•"/>
      <w:lvlJc w:val="left"/>
      <w:pPr>
        <w:tabs>
          <w:tab w:val="num" w:pos="2160"/>
        </w:tabs>
        <w:ind w:left="2160" w:hanging="360"/>
      </w:pPr>
      <w:rPr>
        <w:rFonts w:ascii="Times New Roman" w:hAnsi="Times New Roman" w:hint="default"/>
      </w:rPr>
    </w:lvl>
    <w:lvl w:ilvl="3" w:tplc="6298DF4C" w:tentative="1">
      <w:start w:val="1"/>
      <w:numFmt w:val="bullet"/>
      <w:lvlText w:val="•"/>
      <w:lvlJc w:val="left"/>
      <w:pPr>
        <w:tabs>
          <w:tab w:val="num" w:pos="2880"/>
        </w:tabs>
        <w:ind w:left="2880" w:hanging="360"/>
      </w:pPr>
      <w:rPr>
        <w:rFonts w:ascii="Times New Roman" w:hAnsi="Times New Roman" w:hint="default"/>
      </w:rPr>
    </w:lvl>
    <w:lvl w:ilvl="4" w:tplc="FC060816" w:tentative="1">
      <w:start w:val="1"/>
      <w:numFmt w:val="bullet"/>
      <w:lvlText w:val="•"/>
      <w:lvlJc w:val="left"/>
      <w:pPr>
        <w:tabs>
          <w:tab w:val="num" w:pos="3600"/>
        </w:tabs>
        <w:ind w:left="3600" w:hanging="360"/>
      </w:pPr>
      <w:rPr>
        <w:rFonts w:ascii="Times New Roman" w:hAnsi="Times New Roman" w:hint="default"/>
      </w:rPr>
    </w:lvl>
    <w:lvl w:ilvl="5" w:tplc="A89E513A" w:tentative="1">
      <w:start w:val="1"/>
      <w:numFmt w:val="bullet"/>
      <w:lvlText w:val="•"/>
      <w:lvlJc w:val="left"/>
      <w:pPr>
        <w:tabs>
          <w:tab w:val="num" w:pos="4320"/>
        </w:tabs>
        <w:ind w:left="4320" w:hanging="360"/>
      </w:pPr>
      <w:rPr>
        <w:rFonts w:ascii="Times New Roman" w:hAnsi="Times New Roman" w:hint="default"/>
      </w:rPr>
    </w:lvl>
    <w:lvl w:ilvl="6" w:tplc="88A24E42" w:tentative="1">
      <w:start w:val="1"/>
      <w:numFmt w:val="bullet"/>
      <w:lvlText w:val="•"/>
      <w:lvlJc w:val="left"/>
      <w:pPr>
        <w:tabs>
          <w:tab w:val="num" w:pos="5040"/>
        </w:tabs>
        <w:ind w:left="5040" w:hanging="360"/>
      </w:pPr>
      <w:rPr>
        <w:rFonts w:ascii="Times New Roman" w:hAnsi="Times New Roman" w:hint="default"/>
      </w:rPr>
    </w:lvl>
    <w:lvl w:ilvl="7" w:tplc="917A7BA2" w:tentative="1">
      <w:start w:val="1"/>
      <w:numFmt w:val="bullet"/>
      <w:lvlText w:val="•"/>
      <w:lvlJc w:val="left"/>
      <w:pPr>
        <w:tabs>
          <w:tab w:val="num" w:pos="5760"/>
        </w:tabs>
        <w:ind w:left="5760" w:hanging="360"/>
      </w:pPr>
      <w:rPr>
        <w:rFonts w:ascii="Times New Roman" w:hAnsi="Times New Roman" w:hint="default"/>
      </w:rPr>
    </w:lvl>
    <w:lvl w:ilvl="8" w:tplc="865ACCF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87F4140"/>
    <w:multiLevelType w:val="hybridMultilevel"/>
    <w:tmpl w:val="EECE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82C54"/>
    <w:multiLevelType w:val="hybridMultilevel"/>
    <w:tmpl w:val="C15C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C1625"/>
    <w:multiLevelType w:val="hybridMultilevel"/>
    <w:tmpl w:val="F982811E"/>
    <w:lvl w:ilvl="0" w:tplc="D4346A92">
      <w:start w:val="1"/>
      <w:numFmt w:val="decimal"/>
      <w:lvlText w:val="%1."/>
      <w:lvlJc w:val="left"/>
      <w:pPr>
        <w:ind w:left="360" w:hanging="360"/>
      </w:pPr>
      <w:rPr>
        <w:rFonts w:hint="default"/>
        <w:b w:val="0"/>
        <w:bCs w:val="0"/>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44720E8F"/>
    <w:multiLevelType w:val="hybridMultilevel"/>
    <w:tmpl w:val="59B0445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nsid w:val="61D61D5C"/>
    <w:multiLevelType w:val="hybridMultilevel"/>
    <w:tmpl w:val="24727840"/>
    <w:lvl w:ilvl="0" w:tplc="A6662E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7D"/>
    <w:rsid w:val="0005343C"/>
    <w:rsid w:val="00075A9C"/>
    <w:rsid w:val="000B6329"/>
    <w:rsid w:val="000D49DB"/>
    <w:rsid w:val="000F57C3"/>
    <w:rsid w:val="00113447"/>
    <w:rsid w:val="00123B5C"/>
    <w:rsid w:val="00130A0A"/>
    <w:rsid w:val="00157DC4"/>
    <w:rsid w:val="00165D9A"/>
    <w:rsid w:val="00213B40"/>
    <w:rsid w:val="0023110D"/>
    <w:rsid w:val="002919A6"/>
    <w:rsid w:val="002A1362"/>
    <w:rsid w:val="002A7047"/>
    <w:rsid w:val="003F3285"/>
    <w:rsid w:val="003F3342"/>
    <w:rsid w:val="004136D9"/>
    <w:rsid w:val="00431A55"/>
    <w:rsid w:val="00432ED8"/>
    <w:rsid w:val="00435500"/>
    <w:rsid w:val="00450D71"/>
    <w:rsid w:val="00452B37"/>
    <w:rsid w:val="004615DC"/>
    <w:rsid w:val="004D5942"/>
    <w:rsid w:val="004D6C56"/>
    <w:rsid w:val="005950AE"/>
    <w:rsid w:val="005D22FA"/>
    <w:rsid w:val="00615540"/>
    <w:rsid w:val="006905E4"/>
    <w:rsid w:val="00694E69"/>
    <w:rsid w:val="006B4D1D"/>
    <w:rsid w:val="006C42F7"/>
    <w:rsid w:val="00711041"/>
    <w:rsid w:val="00721234"/>
    <w:rsid w:val="00790BB8"/>
    <w:rsid w:val="007D7F1D"/>
    <w:rsid w:val="007E49EC"/>
    <w:rsid w:val="008779A1"/>
    <w:rsid w:val="008854D9"/>
    <w:rsid w:val="008C12B5"/>
    <w:rsid w:val="008C20A9"/>
    <w:rsid w:val="008D31B3"/>
    <w:rsid w:val="00901839"/>
    <w:rsid w:val="00965557"/>
    <w:rsid w:val="009754CC"/>
    <w:rsid w:val="009B0B68"/>
    <w:rsid w:val="009B7984"/>
    <w:rsid w:val="009C5396"/>
    <w:rsid w:val="009C7A5C"/>
    <w:rsid w:val="009D27E6"/>
    <w:rsid w:val="00A41F2F"/>
    <w:rsid w:val="00A76BFB"/>
    <w:rsid w:val="00AA3C68"/>
    <w:rsid w:val="00AE32A6"/>
    <w:rsid w:val="00B20459"/>
    <w:rsid w:val="00B2586E"/>
    <w:rsid w:val="00B44C3E"/>
    <w:rsid w:val="00B50617"/>
    <w:rsid w:val="00B74A08"/>
    <w:rsid w:val="00B81443"/>
    <w:rsid w:val="00B948C7"/>
    <w:rsid w:val="00B97E24"/>
    <w:rsid w:val="00BA1E46"/>
    <w:rsid w:val="00BB0943"/>
    <w:rsid w:val="00BB60DA"/>
    <w:rsid w:val="00BD27EE"/>
    <w:rsid w:val="00BE55B3"/>
    <w:rsid w:val="00BF2901"/>
    <w:rsid w:val="00BF437D"/>
    <w:rsid w:val="00C13667"/>
    <w:rsid w:val="00C538EF"/>
    <w:rsid w:val="00CB16CD"/>
    <w:rsid w:val="00CD4266"/>
    <w:rsid w:val="00CD625C"/>
    <w:rsid w:val="00D66794"/>
    <w:rsid w:val="00D777E6"/>
    <w:rsid w:val="00DB6698"/>
    <w:rsid w:val="00DC4809"/>
    <w:rsid w:val="00DC55AA"/>
    <w:rsid w:val="00DE4B5A"/>
    <w:rsid w:val="00E13C6D"/>
    <w:rsid w:val="00E547E6"/>
    <w:rsid w:val="00E750D1"/>
    <w:rsid w:val="00E7585A"/>
    <w:rsid w:val="00EE6358"/>
    <w:rsid w:val="00EF56AF"/>
    <w:rsid w:val="00F12629"/>
    <w:rsid w:val="00F81552"/>
    <w:rsid w:val="00F96D42"/>
    <w:rsid w:val="00FC5215"/>
    <w:rsid w:val="00FD67F6"/>
    <w:rsid w:val="00FE306F"/>
    <w:rsid w:val="00FE6E7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0A"/>
    <w:rPr>
      <w:lang w:val="en-GB"/>
    </w:rPr>
  </w:style>
  <w:style w:type="paragraph" w:styleId="1">
    <w:name w:val="heading 1"/>
    <w:basedOn w:val="a"/>
    <w:link w:val="1Char"/>
    <w:uiPriority w:val="9"/>
    <w:qFormat/>
    <w:rsid w:val="00BF437D"/>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437D"/>
    <w:rPr>
      <w:rFonts w:ascii="Times New Roman" w:eastAsia="Times New Roman" w:hAnsi="Times New Roman" w:cs="Times New Roman"/>
      <w:b/>
      <w:bCs/>
      <w:kern w:val="36"/>
      <w:sz w:val="36"/>
      <w:szCs w:val="36"/>
      <w:lang w:val="en-GB"/>
    </w:rPr>
  </w:style>
  <w:style w:type="paragraph" w:styleId="a3">
    <w:name w:val="List Paragraph"/>
    <w:basedOn w:val="a"/>
    <w:uiPriority w:val="34"/>
    <w:qFormat/>
    <w:rsid w:val="00BF437D"/>
    <w:pPr>
      <w:spacing w:after="0" w:line="240" w:lineRule="auto"/>
      <w:ind w:left="720"/>
      <w:contextualSpacing/>
    </w:pPr>
    <w:rPr>
      <w:rFonts w:ascii="Times New Roman" w:eastAsia="Times New Roman" w:hAnsi="Times New Roman" w:cs="Mangal"/>
      <w:sz w:val="24"/>
      <w:szCs w:val="21"/>
    </w:rPr>
  </w:style>
  <w:style w:type="paragraph" w:customStyle="1" w:styleId="Default">
    <w:name w:val="Default"/>
    <w:rsid w:val="00BF437D"/>
    <w:pPr>
      <w:autoSpaceDE w:val="0"/>
      <w:autoSpaceDN w:val="0"/>
      <w:adjustRightInd w:val="0"/>
      <w:spacing w:after="0" w:line="240" w:lineRule="auto"/>
    </w:pPr>
    <w:rPr>
      <w:rFonts w:ascii="Arial" w:hAnsi="Arial" w:cs="Arial"/>
      <w:color w:val="000000"/>
      <w:sz w:val="24"/>
      <w:szCs w:val="24"/>
      <w:lang w:bidi="ar-SA"/>
    </w:rPr>
  </w:style>
  <w:style w:type="paragraph" w:styleId="a4">
    <w:name w:val="Normal (Web)"/>
    <w:basedOn w:val="a"/>
    <w:uiPriority w:val="99"/>
    <w:semiHidden/>
    <w:unhideWhenUsed/>
    <w:rsid w:val="00BF437D"/>
    <w:pPr>
      <w:spacing w:after="105"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F437D"/>
    <w:rPr>
      <w:color w:val="0000FF"/>
      <w:u w:val="single"/>
    </w:rPr>
  </w:style>
  <w:style w:type="character" w:styleId="a6">
    <w:name w:val="FollowedHyperlink"/>
    <w:basedOn w:val="a0"/>
    <w:uiPriority w:val="99"/>
    <w:semiHidden/>
    <w:unhideWhenUsed/>
    <w:rsid w:val="00BF437D"/>
    <w:rPr>
      <w:color w:val="800080" w:themeColor="followedHyperlink"/>
      <w:u w:val="single"/>
    </w:rPr>
  </w:style>
  <w:style w:type="paragraph" w:styleId="a7">
    <w:name w:val="header"/>
    <w:basedOn w:val="a"/>
    <w:link w:val="Char"/>
    <w:uiPriority w:val="99"/>
    <w:unhideWhenUsed/>
    <w:rsid w:val="00BF437D"/>
    <w:pPr>
      <w:tabs>
        <w:tab w:val="center" w:pos="4680"/>
        <w:tab w:val="right" w:pos="9360"/>
      </w:tabs>
      <w:spacing w:after="0" w:line="240" w:lineRule="auto"/>
    </w:pPr>
  </w:style>
  <w:style w:type="character" w:customStyle="1" w:styleId="Char">
    <w:name w:val="页眉 Char"/>
    <w:basedOn w:val="a0"/>
    <w:link w:val="a7"/>
    <w:uiPriority w:val="99"/>
    <w:rsid w:val="00BF437D"/>
    <w:rPr>
      <w:lang w:val="en-GB"/>
    </w:rPr>
  </w:style>
  <w:style w:type="paragraph" w:styleId="a8">
    <w:name w:val="footer"/>
    <w:basedOn w:val="a"/>
    <w:link w:val="Char0"/>
    <w:uiPriority w:val="99"/>
    <w:unhideWhenUsed/>
    <w:rsid w:val="00BF437D"/>
    <w:pPr>
      <w:tabs>
        <w:tab w:val="center" w:pos="4680"/>
        <w:tab w:val="right" w:pos="9360"/>
      </w:tabs>
      <w:spacing w:after="0" w:line="240" w:lineRule="auto"/>
    </w:pPr>
  </w:style>
  <w:style w:type="character" w:customStyle="1" w:styleId="Char0">
    <w:name w:val="页脚 Char"/>
    <w:basedOn w:val="a0"/>
    <w:link w:val="a8"/>
    <w:uiPriority w:val="99"/>
    <w:rsid w:val="00BF437D"/>
    <w:rPr>
      <w:lang w:val="en-GB"/>
    </w:rPr>
  </w:style>
  <w:style w:type="character" w:customStyle="1" w:styleId="slug-metadata-note3">
    <w:name w:val="slug-metadata-note3"/>
    <w:basedOn w:val="a0"/>
    <w:rsid w:val="00BF437D"/>
    <w:rPr>
      <w:vanish w:val="0"/>
      <w:webHidden w:val="0"/>
      <w:specVanish w:val="0"/>
    </w:rPr>
  </w:style>
  <w:style w:type="character" w:customStyle="1" w:styleId="slug-doi">
    <w:name w:val="slug-doi"/>
    <w:basedOn w:val="a0"/>
    <w:rsid w:val="00BF437D"/>
  </w:style>
  <w:style w:type="paragraph" w:customStyle="1" w:styleId="desc2">
    <w:name w:val="desc2"/>
    <w:basedOn w:val="a"/>
    <w:rsid w:val="00BF437D"/>
    <w:pPr>
      <w:spacing w:after="0" w:line="240" w:lineRule="auto"/>
    </w:pPr>
    <w:rPr>
      <w:rFonts w:ascii="Times New Roman" w:eastAsia="Times New Roman" w:hAnsi="Times New Roman" w:cs="Times New Roman"/>
      <w:sz w:val="26"/>
      <w:szCs w:val="26"/>
    </w:rPr>
  </w:style>
  <w:style w:type="paragraph" w:styleId="a9">
    <w:name w:val="Body Text"/>
    <w:basedOn w:val="a"/>
    <w:link w:val="Char1"/>
    <w:uiPriority w:val="99"/>
    <w:unhideWhenUsed/>
    <w:rsid w:val="00BF437D"/>
    <w:pPr>
      <w:spacing w:after="120" w:line="240" w:lineRule="auto"/>
    </w:pPr>
    <w:rPr>
      <w:rFonts w:ascii="Times New Roman" w:eastAsia="Times New Roman" w:hAnsi="Times New Roman" w:cs="Times New Roman"/>
      <w:sz w:val="24"/>
      <w:szCs w:val="24"/>
      <w:lang w:bidi="ar-SA"/>
    </w:rPr>
  </w:style>
  <w:style w:type="character" w:customStyle="1" w:styleId="Char1">
    <w:name w:val="正文文本 Char"/>
    <w:basedOn w:val="a0"/>
    <w:link w:val="a9"/>
    <w:uiPriority w:val="99"/>
    <w:rsid w:val="00BF437D"/>
    <w:rPr>
      <w:rFonts w:ascii="Times New Roman" w:eastAsia="Times New Roman" w:hAnsi="Times New Roman" w:cs="Times New Roman"/>
      <w:sz w:val="24"/>
      <w:szCs w:val="24"/>
      <w:lang w:bidi="ar-SA"/>
    </w:rPr>
  </w:style>
  <w:style w:type="character" w:styleId="aa">
    <w:name w:val="Strong"/>
    <w:uiPriority w:val="22"/>
    <w:qFormat/>
    <w:rsid w:val="00D667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0A"/>
    <w:rPr>
      <w:lang w:val="en-GB"/>
    </w:rPr>
  </w:style>
  <w:style w:type="paragraph" w:styleId="1">
    <w:name w:val="heading 1"/>
    <w:basedOn w:val="a"/>
    <w:link w:val="1Char"/>
    <w:uiPriority w:val="9"/>
    <w:qFormat/>
    <w:rsid w:val="00BF437D"/>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437D"/>
    <w:rPr>
      <w:rFonts w:ascii="Times New Roman" w:eastAsia="Times New Roman" w:hAnsi="Times New Roman" w:cs="Times New Roman"/>
      <w:b/>
      <w:bCs/>
      <w:kern w:val="36"/>
      <w:sz w:val="36"/>
      <w:szCs w:val="36"/>
      <w:lang w:val="en-GB"/>
    </w:rPr>
  </w:style>
  <w:style w:type="paragraph" w:styleId="a3">
    <w:name w:val="List Paragraph"/>
    <w:basedOn w:val="a"/>
    <w:uiPriority w:val="34"/>
    <w:qFormat/>
    <w:rsid w:val="00BF437D"/>
    <w:pPr>
      <w:spacing w:after="0" w:line="240" w:lineRule="auto"/>
      <w:ind w:left="720"/>
      <w:contextualSpacing/>
    </w:pPr>
    <w:rPr>
      <w:rFonts w:ascii="Times New Roman" w:eastAsia="Times New Roman" w:hAnsi="Times New Roman" w:cs="Mangal"/>
      <w:sz w:val="24"/>
      <w:szCs w:val="21"/>
    </w:rPr>
  </w:style>
  <w:style w:type="paragraph" w:customStyle="1" w:styleId="Default">
    <w:name w:val="Default"/>
    <w:rsid w:val="00BF437D"/>
    <w:pPr>
      <w:autoSpaceDE w:val="0"/>
      <w:autoSpaceDN w:val="0"/>
      <w:adjustRightInd w:val="0"/>
      <w:spacing w:after="0" w:line="240" w:lineRule="auto"/>
    </w:pPr>
    <w:rPr>
      <w:rFonts w:ascii="Arial" w:hAnsi="Arial" w:cs="Arial"/>
      <w:color w:val="000000"/>
      <w:sz w:val="24"/>
      <w:szCs w:val="24"/>
      <w:lang w:bidi="ar-SA"/>
    </w:rPr>
  </w:style>
  <w:style w:type="paragraph" w:styleId="a4">
    <w:name w:val="Normal (Web)"/>
    <w:basedOn w:val="a"/>
    <w:uiPriority w:val="99"/>
    <w:semiHidden/>
    <w:unhideWhenUsed/>
    <w:rsid w:val="00BF437D"/>
    <w:pPr>
      <w:spacing w:after="105"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F437D"/>
    <w:rPr>
      <w:color w:val="0000FF"/>
      <w:u w:val="single"/>
    </w:rPr>
  </w:style>
  <w:style w:type="character" w:styleId="a6">
    <w:name w:val="FollowedHyperlink"/>
    <w:basedOn w:val="a0"/>
    <w:uiPriority w:val="99"/>
    <w:semiHidden/>
    <w:unhideWhenUsed/>
    <w:rsid w:val="00BF437D"/>
    <w:rPr>
      <w:color w:val="800080" w:themeColor="followedHyperlink"/>
      <w:u w:val="single"/>
    </w:rPr>
  </w:style>
  <w:style w:type="paragraph" w:styleId="a7">
    <w:name w:val="header"/>
    <w:basedOn w:val="a"/>
    <w:link w:val="Char"/>
    <w:uiPriority w:val="99"/>
    <w:unhideWhenUsed/>
    <w:rsid w:val="00BF437D"/>
    <w:pPr>
      <w:tabs>
        <w:tab w:val="center" w:pos="4680"/>
        <w:tab w:val="right" w:pos="9360"/>
      </w:tabs>
      <w:spacing w:after="0" w:line="240" w:lineRule="auto"/>
    </w:pPr>
  </w:style>
  <w:style w:type="character" w:customStyle="1" w:styleId="Char">
    <w:name w:val="页眉 Char"/>
    <w:basedOn w:val="a0"/>
    <w:link w:val="a7"/>
    <w:uiPriority w:val="99"/>
    <w:rsid w:val="00BF437D"/>
    <w:rPr>
      <w:lang w:val="en-GB"/>
    </w:rPr>
  </w:style>
  <w:style w:type="paragraph" w:styleId="a8">
    <w:name w:val="footer"/>
    <w:basedOn w:val="a"/>
    <w:link w:val="Char0"/>
    <w:uiPriority w:val="99"/>
    <w:unhideWhenUsed/>
    <w:rsid w:val="00BF437D"/>
    <w:pPr>
      <w:tabs>
        <w:tab w:val="center" w:pos="4680"/>
        <w:tab w:val="right" w:pos="9360"/>
      </w:tabs>
      <w:spacing w:after="0" w:line="240" w:lineRule="auto"/>
    </w:pPr>
  </w:style>
  <w:style w:type="character" w:customStyle="1" w:styleId="Char0">
    <w:name w:val="页脚 Char"/>
    <w:basedOn w:val="a0"/>
    <w:link w:val="a8"/>
    <w:uiPriority w:val="99"/>
    <w:rsid w:val="00BF437D"/>
    <w:rPr>
      <w:lang w:val="en-GB"/>
    </w:rPr>
  </w:style>
  <w:style w:type="character" w:customStyle="1" w:styleId="slug-metadata-note3">
    <w:name w:val="slug-metadata-note3"/>
    <w:basedOn w:val="a0"/>
    <w:rsid w:val="00BF437D"/>
    <w:rPr>
      <w:vanish w:val="0"/>
      <w:webHidden w:val="0"/>
      <w:specVanish w:val="0"/>
    </w:rPr>
  </w:style>
  <w:style w:type="character" w:customStyle="1" w:styleId="slug-doi">
    <w:name w:val="slug-doi"/>
    <w:basedOn w:val="a0"/>
    <w:rsid w:val="00BF437D"/>
  </w:style>
  <w:style w:type="paragraph" w:customStyle="1" w:styleId="desc2">
    <w:name w:val="desc2"/>
    <w:basedOn w:val="a"/>
    <w:rsid w:val="00BF437D"/>
    <w:pPr>
      <w:spacing w:after="0" w:line="240" w:lineRule="auto"/>
    </w:pPr>
    <w:rPr>
      <w:rFonts w:ascii="Times New Roman" w:eastAsia="Times New Roman" w:hAnsi="Times New Roman" w:cs="Times New Roman"/>
      <w:sz w:val="26"/>
      <w:szCs w:val="26"/>
    </w:rPr>
  </w:style>
  <w:style w:type="paragraph" w:styleId="a9">
    <w:name w:val="Body Text"/>
    <w:basedOn w:val="a"/>
    <w:link w:val="Char1"/>
    <w:uiPriority w:val="99"/>
    <w:unhideWhenUsed/>
    <w:rsid w:val="00BF437D"/>
    <w:pPr>
      <w:spacing w:after="120" w:line="240" w:lineRule="auto"/>
    </w:pPr>
    <w:rPr>
      <w:rFonts w:ascii="Times New Roman" w:eastAsia="Times New Roman" w:hAnsi="Times New Roman" w:cs="Times New Roman"/>
      <w:sz w:val="24"/>
      <w:szCs w:val="24"/>
      <w:lang w:bidi="ar-SA"/>
    </w:rPr>
  </w:style>
  <w:style w:type="character" w:customStyle="1" w:styleId="Char1">
    <w:name w:val="正文文本 Char"/>
    <w:basedOn w:val="a0"/>
    <w:link w:val="a9"/>
    <w:uiPriority w:val="99"/>
    <w:rsid w:val="00BF437D"/>
    <w:rPr>
      <w:rFonts w:ascii="Times New Roman" w:eastAsia="Times New Roman" w:hAnsi="Times New Roman" w:cs="Times New Roman"/>
      <w:sz w:val="24"/>
      <w:szCs w:val="24"/>
      <w:lang w:bidi="ar-SA"/>
    </w:rPr>
  </w:style>
  <w:style w:type="character" w:styleId="aa">
    <w:name w:val="Strong"/>
    <w:uiPriority w:val="22"/>
    <w:qFormat/>
    <w:rsid w:val="00D66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6555</Words>
  <Characters>37370</Characters>
  <Application>Microsoft Office Word</Application>
  <DocSecurity>0</DocSecurity>
  <Lines>311</Lines>
  <Paragraphs>87</Paragraphs>
  <ScaleCrop>false</ScaleCrop>
  <Company>Hewlett-Packard Company</Company>
  <LinksUpToDate>false</LinksUpToDate>
  <CharactersWithSpaces>43838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C</dc:creator>
  <cp:lastModifiedBy>LS Ma</cp:lastModifiedBy>
  <cp:revision>2</cp:revision>
  <dcterms:created xsi:type="dcterms:W3CDTF">2013-11-15T06:34:00Z</dcterms:created>
  <dcterms:modified xsi:type="dcterms:W3CDTF">2013-11-15T06:34:00Z</dcterms:modified>
</cp:coreProperties>
</file>