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11C0" w14:textId="00A20802" w:rsidR="001D3877" w:rsidRPr="005F0A74" w:rsidRDefault="001D3877" w:rsidP="005F0A74">
      <w:pPr>
        <w:snapToGrid w:val="0"/>
        <w:spacing w:line="360" w:lineRule="auto"/>
        <w:rPr>
          <w:rFonts w:ascii="Book Antiqua" w:eastAsia="宋体" w:hAnsi="Book Antiqua" w:cs="Times New Roman"/>
          <w:i/>
          <w:iCs/>
          <w:sz w:val="24"/>
          <w:szCs w:val="24"/>
          <w:lang w:val="en-GB"/>
        </w:rPr>
      </w:pPr>
      <w:bookmarkStart w:id="0" w:name="_GoBack"/>
      <w:bookmarkEnd w:id="0"/>
      <w:r w:rsidRPr="005F0A74">
        <w:rPr>
          <w:rFonts w:ascii="Book Antiqua" w:eastAsia="宋体" w:hAnsi="Book Antiqua" w:cs="Times New Roman"/>
          <w:b/>
          <w:bCs/>
          <w:sz w:val="24"/>
          <w:szCs w:val="24"/>
          <w:lang w:val="en-GB"/>
        </w:rPr>
        <w:t xml:space="preserve">Name of </w:t>
      </w:r>
      <w:r w:rsidR="00313103">
        <w:rPr>
          <w:rFonts w:ascii="Book Antiqua" w:eastAsia="宋体" w:hAnsi="Book Antiqua" w:cs="Times New Roman"/>
          <w:b/>
          <w:bCs/>
          <w:sz w:val="24"/>
          <w:szCs w:val="24"/>
        </w:rPr>
        <w:t>J</w:t>
      </w:r>
      <w:proofErr w:type="spellStart"/>
      <w:r w:rsidRPr="005F0A74">
        <w:rPr>
          <w:rFonts w:ascii="Book Antiqua" w:eastAsia="宋体" w:hAnsi="Book Antiqua" w:cs="Times New Roman"/>
          <w:b/>
          <w:bCs/>
          <w:sz w:val="24"/>
          <w:szCs w:val="24"/>
          <w:lang w:val="en-GB"/>
        </w:rPr>
        <w:t>ournal</w:t>
      </w:r>
      <w:proofErr w:type="spellEnd"/>
      <w:r w:rsidRPr="005F0A74">
        <w:rPr>
          <w:rFonts w:ascii="Book Antiqua" w:eastAsia="宋体" w:hAnsi="Book Antiqua" w:cs="Times New Roman"/>
          <w:b/>
          <w:bCs/>
          <w:sz w:val="24"/>
          <w:szCs w:val="24"/>
          <w:lang w:val="en-GB"/>
        </w:rPr>
        <w:t>:</w:t>
      </w:r>
      <w:r w:rsidRPr="005F0A74">
        <w:rPr>
          <w:rFonts w:ascii="Book Antiqua" w:eastAsia="宋体" w:hAnsi="Book Antiqua" w:cs="Times New Roman"/>
          <w:sz w:val="24"/>
          <w:szCs w:val="24"/>
          <w:lang w:val="en-GB"/>
        </w:rPr>
        <w:t xml:space="preserve"> </w:t>
      </w:r>
      <w:bookmarkStart w:id="1" w:name="_Hlk25352068"/>
      <w:r w:rsidRPr="005F0A74">
        <w:rPr>
          <w:rFonts w:ascii="Book Antiqua" w:eastAsia="宋体" w:hAnsi="Book Antiqua" w:cs="Times New Roman"/>
          <w:i/>
          <w:iCs/>
          <w:sz w:val="24"/>
          <w:szCs w:val="24"/>
          <w:lang w:val="en-GB"/>
        </w:rPr>
        <w:t>World Journal of Gastroenterology</w:t>
      </w:r>
      <w:bookmarkEnd w:id="1"/>
    </w:p>
    <w:p w14:paraId="5512E57F" w14:textId="3E1AA4F8" w:rsidR="001D3877" w:rsidRPr="005F0A74" w:rsidRDefault="005F0A74" w:rsidP="005F0A74">
      <w:pPr>
        <w:adjustRightInd w:val="0"/>
        <w:snapToGrid w:val="0"/>
        <w:spacing w:line="360" w:lineRule="auto"/>
        <w:rPr>
          <w:rFonts w:ascii="Book Antiqua" w:eastAsia="宋体" w:hAnsi="Book Antiqua" w:cs="Arial"/>
          <w:b/>
          <w:sz w:val="24"/>
          <w:szCs w:val="24"/>
          <w:lang w:val="en-GB"/>
        </w:rPr>
      </w:pPr>
      <w:r w:rsidRPr="005F0A74">
        <w:rPr>
          <w:rFonts w:ascii="Book Antiqua" w:eastAsia="Times New Roman" w:hAnsi="Book Antiqua" w:cs="Times New Roman"/>
          <w:b/>
          <w:bCs/>
          <w:sz w:val="24"/>
          <w:szCs w:val="24"/>
        </w:rPr>
        <w:t>Manuscript NO</w:t>
      </w:r>
      <w:r w:rsidRPr="005F0A74">
        <w:rPr>
          <w:rFonts w:ascii="Book Antiqua" w:eastAsia="宋体" w:hAnsi="Book Antiqua" w:cs="Arial"/>
          <w:b/>
          <w:sz w:val="24"/>
          <w:szCs w:val="24"/>
          <w:lang w:val="en"/>
        </w:rPr>
        <w:t xml:space="preserve">: </w:t>
      </w:r>
      <w:r w:rsidRPr="005F0A74">
        <w:rPr>
          <w:rFonts w:ascii="Book Antiqua" w:eastAsia="宋体" w:hAnsi="Book Antiqua" w:cs="Arial"/>
          <w:bCs/>
          <w:sz w:val="24"/>
          <w:szCs w:val="24"/>
          <w:lang w:val="en"/>
        </w:rPr>
        <w:t>52877</w:t>
      </w:r>
    </w:p>
    <w:p w14:paraId="41CE850C" w14:textId="5BE10839" w:rsidR="001D3877" w:rsidRPr="005F0A74" w:rsidRDefault="001D3877"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b/>
          <w:bCs/>
          <w:sz w:val="24"/>
          <w:szCs w:val="24"/>
          <w:lang w:val="en-GB"/>
        </w:rPr>
        <w:t>Manuscript Type:</w:t>
      </w:r>
      <w:r w:rsidRPr="005F0A74">
        <w:rPr>
          <w:rFonts w:ascii="Book Antiqua" w:eastAsia="宋体" w:hAnsi="Book Antiqua" w:cs="Times New Roman"/>
          <w:sz w:val="24"/>
          <w:szCs w:val="24"/>
          <w:lang w:val="en-GB"/>
        </w:rPr>
        <w:t xml:space="preserve"> </w:t>
      </w:r>
      <w:r w:rsidR="005F0A74" w:rsidRPr="00350876">
        <w:rPr>
          <w:rFonts w:ascii="Book Antiqua" w:hAnsi="Book Antiqua" w:cs="Arial"/>
          <w:sz w:val="24"/>
          <w:szCs w:val="24"/>
        </w:rPr>
        <w:t>ORIGINAL ARTICLE</w:t>
      </w:r>
    </w:p>
    <w:p w14:paraId="4A6A3A1F" w14:textId="50C14144" w:rsidR="001D3877" w:rsidRDefault="001D3877" w:rsidP="005F0A74">
      <w:pPr>
        <w:snapToGrid w:val="0"/>
        <w:spacing w:line="360" w:lineRule="auto"/>
        <w:rPr>
          <w:rFonts w:ascii="Book Antiqua" w:eastAsia="宋体" w:hAnsi="Book Antiqua" w:cs="Times New Roman"/>
          <w:sz w:val="24"/>
          <w:szCs w:val="24"/>
          <w:lang w:val="en-GB"/>
        </w:rPr>
      </w:pPr>
    </w:p>
    <w:p w14:paraId="20F1C118" w14:textId="244009B7" w:rsidR="005F0A74" w:rsidRPr="005F0A74" w:rsidRDefault="005F0A74" w:rsidP="005F0A74">
      <w:pPr>
        <w:snapToGrid w:val="0"/>
        <w:spacing w:line="360" w:lineRule="auto"/>
        <w:rPr>
          <w:rFonts w:ascii="Book Antiqua" w:eastAsia="宋体" w:hAnsi="Book Antiqua" w:cs="Times New Roman"/>
          <w:b/>
          <w:bCs/>
          <w:i/>
          <w:iCs/>
          <w:sz w:val="24"/>
          <w:szCs w:val="24"/>
          <w:lang w:val="en-GB"/>
        </w:rPr>
      </w:pPr>
      <w:r w:rsidRPr="005F0A74">
        <w:rPr>
          <w:rFonts w:ascii="Book Antiqua" w:eastAsia="宋体" w:hAnsi="Book Antiqua" w:cs="Times New Roman"/>
          <w:b/>
          <w:bCs/>
          <w:i/>
          <w:iCs/>
          <w:sz w:val="24"/>
          <w:szCs w:val="24"/>
          <w:lang w:val="en-GB"/>
        </w:rPr>
        <w:t>Retrospective Study</w:t>
      </w:r>
    </w:p>
    <w:p w14:paraId="1DABFAD8" w14:textId="0F1A59D6" w:rsidR="000C2666" w:rsidRPr="005F0A74" w:rsidRDefault="005F0A74" w:rsidP="005F0A74">
      <w:pPr>
        <w:snapToGrid w:val="0"/>
        <w:spacing w:line="360" w:lineRule="auto"/>
        <w:rPr>
          <w:rFonts w:ascii="Book Antiqua" w:eastAsia="宋体" w:hAnsi="Book Antiqua" w:cs="Times New Roman"/>
          <w:b/>
          <w:bCs/>
          <w:sz w:val="24"/>
          <w:szCs w:val="24"/>
          <w:lang w:val="en-GB"/>
        </w:rPr>
      </w:pPr>
      <w:bookmarkStart w:id="2" w:name="_Hlk25352095"/>
      <w:r w:rsidRPr="005F0A74">
        <w:rPr>
          <w:rFonts w:ascii="Book Antiqua" w:eastAsia="宋体" w:hAnsi="Book Antiqua" w:cs="Times New Roman"/>
          <w:b/>
          <w:bCs/>
          <w:sz w:val="24"/>
          <w:szCs w:val="24"/>
          <w:lang w:val="en-GB"/>
        </w:rPr>
        <w:t>Haemoglobin</w:t>
      </w:r>
      <w:r w:rsidR="000C2666" w:rsidRPr="005F0A74">
        <w:rPr>
          <w:rFonts w:ascii="Book Antiqua" w:eastAsia="宋体" w:hAnsi="Book Antiqua" w:cs="Times New Roman"/>
          <w:b/>
          <w:bCs/>
          <w:sz w:val="24"/>
          <w:szCs w:val="24"/>
          <w:lang w:val="en-GB"/>
        </w:rPr>
        <w:t xml:space="preserve">, albumin, lymphocyte and platelet predicts </w:t>
      </w:r>
      <w:r w:rsidR="007344E2" w:rsidRPr="005F0A74">
        <w:rPr>
          <w:rFonts w:ascii="Book Antiqua" w:eastAsia="宋体" w:hAnsi="Book Antiqua" w:cs="Times New Roman"/>
          <w:b/>
          <w:bCs/>
          <w:sz w:val="24"/>
          <w:szCs w:val="24"/>
          <w:lang w:val="en-GB"/>
        </w:rPr>
        <w:t xml:space="preserve">postoperative survival </w:t>
      </w:r>
      <w:r w:rsidR="000C2666" w:rsidRPr="005F0A74">
        <w:rPr>
          <w:rFonts w:ascii="Book Antiqua" w:eastAsia="宋体" w:hAnsi="Book Antiqua" w:cs="Times New Roman"/>
          <w:b/>
          <w:bCs/>
          <w:sz w:val="24"/>
          <w:szCs w:val="24"/>
          <w:lang w:val="en-GB"/>
        </w:rPr>
        <w:t>in pancreatic cancer</w:t>
      </w:r>
    </w:p>
    <w:bookmarkEnd w:id="2"/>
    <w:p w14:paraId="2B5F6E85" w14:textId="33C70774" w:rsidR="001D3877" w:rsidRPr="005F0A74" w:rsidRDefault="001D3877" w:rsidP="005F0A74">
      <w:pPr>
        <w:snapToGrid w:val="0"/>
        <w:spacing w:line="360" w:lineRule="auto"/>
        <w:rPr>
          <w:rFonts w:ascii="Book Antiqua" w:eastAsia="宋体" w:hAnsi="Book Antiqua" w:cs="Times New Roman"/>
          <w:b/>
          <w:bCs/>
          <w:sz w:val="24"/>
          <w:szCs w:val="24"/>
          <w:lang w:val="en-GB"/>
        </w:rPr>
      </w:pPr>
    </w:p>
    <w:p w14:paraId="7575AD93" w14:textId="00756287" w:rsidR="001D3877" w:rsidRPr="005F0A74" w:rsidRDefault="0064194F" w:rsidP="005F0A74">
      <w:pPr>
        <w:snapToGrid w:val="0"/>
        <w:spacing w:line="360" w:lineRule="auto"/>
        <w:rPr>
          <w:rFonts w:ascii="Book Antiqua" w:eastAsia="宋体" w:hAnsi="Book Antiqua" w:cs="Times New Roman"/>
          <w:sz w:val="24"/>
          <w:szCs w:val="24"/>
          <w:lang w:val="en-GB"/>
        </w:rPr>
      </w:pPr>
      <w:r w:rsidRPr="00313103">
        <w:rPr>
          <w:rFonts w:ascii="Book Antiqua" w:eastAsia="宋体" w:hAnsi="Book Antiqua" w:cs="Times New Roman"/>
          <w:sz w:val="24"/>
          <w:szCs w:val="24"/>
          <w:lang w:val="en-GB"/>
        </w:rPr>
        <w:t xml:space="preserve">Xu </w:t>
      </w:r>
      <w:r w:rsidR="00500FD4" w:rsidRPr="00313103">
        <w:rPr>
          <w:rFonts w:ascii="Book Antiqua" w:eastAsia="宋体" w:hAnsi="Book Antiqua" w:cs="Times New Roman"/>
          <w:sz w:val="24"/>
          <w:szCs w:val="24"/>
          <w:lang w:val="en-GB"/>
        </w:rPr>
        <w:t>SS</w:t>
      </w:r>
      <w:r w:rsidRPr="00313103">
        <w:rPr>
          <w:rFonts w:ascii="Book Antiqua" w:eastAsia="宋体" w:hAnsi="Book Antiqua" w:cs="Times New Roman"/>
          <w:i/>
          <w:iCs/>
          <w:sz w:val="24"/>
          <w:szCs w:val="24"/>
          <w:lang w:val="en-GB"/>
        </w:rPr>
        <w:t xml:space="preserve"> </w:t>
      </w:r>
      <w:r w:rsidR="001D3877" w:rsidRPr="00313103">
        <w:rPr>
          <w:rFonts w:ascii="Book Antiqua" w:eastAsia="宋体" w:hAnsi="Book Antiqua" w:cs="Times New Roman"/>
          <w:i/>
          <w:iCs/>
          <w:sz w:val="24"/>
          <w:szCs w:val="24"/>
          <w:lang w:val="en-GB"/>
        </w:rPr>
        <w:t>et al</w:t>
      </w:r>
      <w:r w:rsidR="001D3877" w:rsidRPr="00313103">
        <w:rPr>
          <w:rFonts w:ascii="Book Antiqua" w:eastAsia="宋体" w:hAnsi="Book Antiqua" w:cs="Times New Roman"/>
          <w:sz w:val="24"/>
          <w:szCs w:val="24"/>
          <w:lang w:val="en-GB"/>
        </w:rPr>
        <w:t>.</w:t>
      </w:r>
      <w:r w:rsidR="001D3877" w:rsidRPr="005F0A74">
        <w:rPr>
          <w:rFonts w:ascii="Book Antiqua" w:eastAsia="宋体" w:hAnsi="Book Antiqua" w:cs="Times New Roman"/>
          <w:sz w:val="24"/>
          <w:szCs w:val="24"/>
          <w:lang w:val="en-GB"/>
        </w:rPr>
        <w:t xml:space="preserve"> Preoperative HALP predicts surgical outcome in pancreatic cancer</w:t>
      </w:r>
    </w:p>
    <w:p w14:paraId="3C435DD4" w14:textId="77777777" w:rsidR="001D3877" w:rsidRPr="005F0A74" w:rsidRDefault="001D3877" w:rsidP="005F0A74">
      <w:pPr>
        <w:snapToGrid w:val="0"/>
        <w:spacing w:line="360" w:lineRule="auto"/>
        <w:rPr>
          <w:rFonts w:ascii="Book Antiqua" w:eastAsia="宋体" w:hAnsi="Book Antiqua" w:cs="Times New Roman"/>
          <w:b/>
          <w:bCs/>
          <w:sz w:val="24"/>
          <w:szCs w:val="24"/>
          <w:lang w:val="en-GB"/>
        </w:rPr>
      </w:pPr>
    </w:p>
    <w:p w14:paraId="068635A3" w14:textId="64130995" w:rsidR="00071BEF" w:rsidRPr="005F0A74" w:rsidRDefault="00494D60" w:rsidP="005F0A74">
      <w:pPr>
        <w:widowControl/>
        <w:snapToGrid w:val="0"/>
        <w:spacing w:line="360" w:lineRule="auto"/>
        <w:rPr>
          <w:rFonts w:ascii="Book Antiqua" w:eastAsia="Arial Unicode MS" w:hAnsi="Book Antiqua" w:cs="Times New Roman"/>
          <w:sz w:val="24"/>
          <w:szCs w:val="24"/>
          <w:lang w:val="en-GB"/>
        </w:rPr>
      </w:pPr>
      <w:bookmarkStart w:id="3" w:name="OLE_LINK21"/>
      <w:bookmarkStart w:id="4" w:name="OLE_LINK24"/>
      <w:bookmarkStart w:id="5" w:name="_Hlk25352108"/>
      <w:r w:rsidRPr="005F0A74">
        <w:rPr>
          <w:rFonts w:ascii="Book Antiqua" w:eastAsia="Arial Unicode MS" w:hAnsi="Book Antiqua" w:cs="Times New Roman"/>
          <w:sz w:val="24"/>
          <w:szCs w:val="24"/>
          <w:lang w:val="en-GB"/>
        </w:rPr>
        <w:t xml:space="preserve">Shuai-Shuai Xu, </w:t>
      </w:r>
      <w:bookmarkStart w:id="6" w:name="_Hlk25352523"/>
      <w:proofErr w:type="spellStart"/>
      <w:r w:rsidRPr="005F0A74">
        <w:rPr>
          <w:rFonts w:ascii="Book Antiqua" w:eastAsia="Arial Unicode MS" w:hAnsi="Book Antiqua" w:cs="Times New Roman"/>
          <w:sz w:val="24"/>
          <w:szCs w:val="24"/>
          <w:lang w:val="en-GB"/>
        </w:rPr>
        <w:t>Shuo</w:t>
      </w:r>
      <w:proofErr w:type="spellEnd"/>
      <w:r w:rsidRPr="005F0A74">
        <w:rPr>
          <w:rFonts w:ascii="Book Antiqua" w:eastAsia="Arial Unicode MS" w:hAnsi="Book Antiqua" w:cs="Times New Roman"/>
          <w:sz w:val="24"/>
          <w:szCs w:val="24"/>
          <w:lang w:val="en-GB"/>
        </w:rPr>
        <w:t xml:space="preserve"> Li</w:t>
      </w:r>
      <w:bookmarkEnd w:id="6"/>
      <w:r w:rsidRPr="005F0A74">
        <w:rPr>
          <w:rFonts w:ascii="Book Antiqua" w:eastAsia="Arial Unicode MS" w:hAnsi="Book Antiqua" w:cs="Times New Roman"/>
          <w:sz w:val="24"/>
          <w:szCs w:val="24"/>
          <w:lang w:val="en-GB"/>
        </w:rPr>
        <w:t xml:space="preserve">, </w:t>
      </w:r>
      <w:bookmarkStart w:id="7" w:name="_Hlk25352535"/>
      <w:r w:rsidR="00E648A9" w:rsidRPr="005F0A74">
        <w:rPr>
          <w:rFonts w:ascii="Book Antiqua" w:eastAsia="Arial Unicode MS" w:hAnsi="Book Antiqua" w:cs="Times New Roman"/>
          <w:sz w:val="24"/>
          <w:szCs w:val="24"/>
          <w:lang w:val="en-GB"/>
        </w:rPr>
        <w:t>Hua-Xiang Xu</w:t>
      </w:r>
      <w:bookmarkEnd w:id="7"/>
      <w:r w:rsidR="00E648A9" w:rsidRPr="005F0A74">
        <w:rPr>
          <w:rFonts w:ascii="Book Antiqua" w:eastAsia="Arial Unicode MS" w:hAnsi="Book Antiqua" w:cs="Times New Roman"/>
          <w:sz w:val="24"/>
          <w:szCs w:val="24"/>
          <w:lang w:val="en-GB"/>
        </w:rPr>
        <w:t xml:space="preserve">, </w:t>
      </w:r>
      <w:bookmarkStart w:id="8" w:name="_Hlk25352547"/>
      <w:r w:rsidR="000C64EA" w:rsidRPr="005F0A74">
        <w:rPr>
          <w:rFonts w:ascii="Book Antiqua" w:eastAsia="Arial Unicode MS" w:hAnsi="Book Antiqua" w:cs="Times New Roman"/>
          <w:sz w:val="24"/>
          <w:szCs w:val="24"/>
          <w:lang w:val="en-GB"/>
        </w:rPr>
        <w:t>Hao Li</w:t>
      </w:r>
      <w:bookmarkEnd w:id="8"/>
      <w:r w:rsidR="000C64EA" w:rsidRPr="005F0A74">
        <w:rPr>
          <w:rFonts w:ascii="Book Antiqua" w:eastAsia="Arial Unicode MS" w:hAnsi="Book Antiqua" w:cs="Times New Roman"/>
          <w:sz w:val="24"/>
          <w:szCs w:val="24"/>
          <w:lang w:val="en-GB"/>
        </w:rPr>
        <w:t>,</w:t>
      </w:r>
      <w:r w:rsidR="00071BEF" w:rsidRPr="005F0A74">
        <w:rPr>
          <w:rFonts w:ascii="Book Antiqua" w:eastAsia="Arial Unicode MS" w:hAnsi="Book Antiqua" w:cs="Times New Roman"/>
          <w:sz w:val="24"/>
          <w:szCs w:val="24"/>
          <w:lang w:val="en-GB"/>
        </w:rPr>
        <w:t xml:space="preserve"> </w:t>
      </w:r>
      <w:bookmarkStart w:id="9" w:name="_Hlk25352566"/>
      <w:r w:rsidR="00071BEF" w:rsidRPr="005F0A74">
        <w:rPr>
          <w:rFonts w:ascii="Book Antiqua" w:eastAsia="Arial Unicode MS" w:hAnsi="Book Antiqua" w:cs="Times New Roman"/>
          <w:sz w:val="24"/>
          <w:szCs w:val="24"/>
          <w:lang w:val="en-GB"/>
        </w:rPr>
        <w:t>Chun-Tao Wu</w:t>
      </w:r>
      <w:bookmarkEnd w:id="9"/>
      <w:r w:rsidR="00071BEF" w:rsidRPr="005F0A74">
        <w:rPr>
          <w:rFonts w:ascii="Book Antiqua" w:eastAsia="Arial Unicode MS" w:hAnsi="Book Antiqua" w:cs="Times New Roman"/>
          <w:sz w:val="24"/>
          <w:szCs w:val="24"/>
          <w:lang w:val="en-GB"/>
        </w:rPr>
        <w:t xml:space="preserve">, </w:t>
      </w:r>
      <w:bookmarkStart w:id="10" w:name="_Hlk25352581"/>
      <w:r w:rsidR="00071BEF" w:rsidRPr="005F0A74">
        <w:rPr>
          <w:rFonts w:ascii="Book Antiqua" w:eastAsia="Arial Unicode MS" w:hAnsi="Book Antiqua" w:cs="Times New Roman"/>
          <w:sz w:val="24"/>
          <w:szCs w:val="24"/>
          <w:lang w:val="en-GB"/>
        </w:rPr>
        <w:t>Wen-Quan Wang</w:t>
      </w:r>
      <w:bookmarkEnd w:id="10"/>
      <w:r w:rsidR="00071BEF" w:rsidRPr="005F0A74">
        <w:rPr>
          <w:rFonts w:ascii="Book Antiqua" w:eastAsia="Arial Unicode MS" w:hAnsi="Book Antiqua" w:cs="Times New Roman"/>
          <w:sz w:val="24"/>
          <w:szCs w:val="24"/>
          <w:lang w:val="en-GB"/>
        </w:rPr>
        <w:t xml:space="preserve">, </w:t>
      </w:r>
      <w:bookmarkStart w:id="11" w:name="_Hlk25352592"/>
      <w:bookmarkStart w:id="12" w:name="OLE_LINK152"/>
      <w:r w:rsidR="000C64EA" w:rsidRPr="005F0A74">
        <w:rPr>
          <w:rFonts w:ascii="Book Antiqua" w:eastAsia="Arial Unicode MS" w:hAnsi="Book Antiqua" w:cs="Times New Roman"/>
          <w:sz w:val="24"/>
          <w:szCs w:val="24"/>
          <w:lang w:val="en-GB"/>
        </w:rPr>
        <w:t>He-Li Gao</w:t>
      </w:r>
      <w:bookmarkEnd w:id="11"/>
      <w:r w:rsidR="000C64EA" w:rsidRPr="005F0A74">
        <w:rPr>
          <w:rFonts w:ascii="Book Antiqua" w:eastAsia="Arial Unicode MS" w:hAnsi="Book Antiqua" w:cs="Times New Roman"/>
          <w:sz w:val="24"/>
          <w:szCs w:val="24"/>
          <w:lang w:val="en-GB"/>
        </w:rPr>
        <w:t xml:space="preserve">, </w:t>
      </w:r>
      <w:bookmarkStart w:id="13" w:name="_Hlk25352603"/>
      <w:r w:rsidR="000C64EA" w:rsidRPr="005F0A74">
        <w:rPr>
          <w:rFonts w:ascii="Book Antiqua" w:eastAsia="Arial Unicode MS" w:hAnsi="Book Antiqua" w:cs="Times New Roman"/>
          <w:sz w:val="24"/>
          <w:szCs w:val="24"/>
          <w:lang w:val="en-GB"/>
        </w:rPr>
        <w:t>Wang Jiang</w:t>
      </w:r>
      <w:bookmarkEnd w:id="13"/>
      <w:r w:rsidR="000C64EA" w:rsidRPr="005F0A74">
        <w:rPr>
          <w:rFonts w:ascii="Book Antiqua" w:eastAsia="Arial Unicode MS" w:hAnsi="Book Antiqua" w:cs="Times New Roman"/>
          <w:sz w:val="24"/>
          <w:szCs w:val="24"/>
          <w:lang w:val="en-GB"/>
        </w:rPr>
        <w:t xml:space="preserve">, </w:t>
      </w:r>
      <w:bookmarkStart w:id="14" w:name="_Hlk25352615"/>
      <w:r w:rsidR="00071BEF" w:rsidRPr="005F0A74">
        <w:rPr>
          <w:rFonts w:ascii="Book Antiqua" w:eastAsia="Arial Unicode MS" w:hAnsi="Book Antiqua" w:cs="Times New Roman"/>
          <w:sz w:val="24"/>
          <w:szCs w:val="24"/>
          <w:lang w:val="en-GB"/>
        </w:rPr>
        <w:t>W</w:t>
      </w:r>
      <w:r w:rsidR="000C64EA" w:rsidRPr="005F0A74">
        <w:rPr>
          <w:rFonts w:ascii="Book Antiqua" w:eastAsia="Arial Unicode MS" w:hAnsi="Book Antiqua" w:cs="Times New Roman"/>
          <w:sz w:val="24"/>
          <w:szCs w:val="24"/>
          <w:lang w:val="en-GB"/>
        </w:rPr>
        <w:t>u-Hu Zhang</w:t>
      </w:r>
      <w:bookmarkEnd w:id="14"/>
      <w:r w:rsidR="00071BEF" w:rsidRPr="005F0A74">
        <w:rPr>
          <w:rFonts w:ascii="Book Antiqua" w:eastAsia="Arial Unicode MS" w:hAnsi="Book Antiqua" w:cs="Times New Roman"/>
          <w:sz w:val="24"/>
          <w:szCs w:val="24"/>
          <w:lang w:val="en-GB"/>
        </w:rPr>
        <w:t xml:space="preserve">, </w:t>
      </w:r>
      <w:bookmarkStart w:id="15" w:name="_Hlk25352631"/>
      <w:bookmarkEnd w:id="12"/>
      <w:r w:rsidR="000C64EA" w:rsidRPr="005F0A74">
        <w:rPr>
          <w:rFonts w:ascii="Book Antiqua" w:eastAsia="Arial Unicode MS" w:hAnsi="Book Antiqua" w:cs="Times New Roman"/>
          <w:sz w:val="24"/>
          <w:szCs w:val="24"/>
          <w:lang w:val="en-GB"/>
        </w:rPr>
        <w:t>Tian-Jiao</w:t>
      </w:r>
      <w:r w:rsidR="00071BEF" w:rsidRPr="005F0A74">
        <w:rPr>
          <w:rFonts w:ascii="Book Antiqua" w:eastAsia="Arial Unicode MS" w:hAnsi="Book Antiqua" w:cs="Times New Roman"/>
          <w:sz w:val="24"/>
          <w:szCs w:val="24"/>
          <w:lang w:val="en-GB"/>
        </w:rPr>
        <w:t xml:space="preserve"> </w:t>
      </w:r>
      <w:r w:rsidR="000C64EA" w:rsidRPr="005F0A74">
        <w:rPr>
          <w:rFonts w:ascii="Book Antiqua" w:eastAsia="Arial Unicode MS" w:hAnsi="Book Antiqua" w:cs="Times New Roman"/>
          <w:sz w:val="24"/>
          <w:szCs w:val="24"/>
          <w:lang w:val="en-GB"/>
        </w:rPr>
        <w:t>Li</w:t>
      </w:r>
      <w:bookmarkEnd w:id="15"/>
      <w:r w:rsidR="00071BEF" w:rsidRPr="005F0A74">
        <w:rPr>
          <w:rFonts w:ascii="Book Antiqua" w:eastAsia="Arial Unicode MS" w:hAnsi="Book Antiqua" w:cs="Times New Roman"/>
          <w:sz w:val="24"/>
          <w:szCs w:val="24"/>
          <w:lang w:val="en-GB"/>
        </w:rPr>
        <w:t xml:space="preserve">, </w:t>
      </w:r>
      <w:bookmarkStart w:id="16" w:name="_Hlk25352663"/>
      <w:r w:rsidR="00071BEF" w:rsidRPr="005F0A74">
        <w:rPr>
          <w:rFonts w:ascii="Book Antiqua" w:eastAsia="Arial Unicode MS" w:hAnsi="Book Antiqua" w:cs="Times New Roman"/>
          <w:sz w:val="24"/>
          <w:szCs w:val="24"/>
          <w:lang w:val="en-GB"/>
        </w:rPr>
        <w:t>Quan-Xing Ni</w:t>
      </w:r>
      <w:bookmarkEnd w:id="16"/>
      <w:r w:rsidR="0064194F" w:rsidRPr="005F0A74">
        <w:rPr>
          <w:rFonts w:ascii="Book Antiqua" w:eastAsia="Arial Unicode MS" w:hAnsi="Book Antiqua" w:cs="Times New Roman"/>
          <w:sz w:val="24"/>
          <w:szCs w:val="24"/>
          <w:lang w:val="en-GB"/>
        </w:rPr>
        <w:t xml:space="preserve">, </w:t>
      </w:r>
      <w:bookmarkStart w:id="17" w:name="_Hlk25352697"/>
      <w:r w:rsidR="00071BEF" w:rsidRPr="005F0A74">
        <w:rPr>
          <w:rFonts w:ascii="Book Antiqua" w:eastAsia="Arial Unicode MS" w:hAnsi="Book Antiqua" w:cs="Times New Roman"/>
          <w:sz w:val="24"/>
          <w:szCs w:val="24"/>
          <w:lang w:val="en-GB"/>
        </w:rPr>
        <w:t>Liang Liu</w:t>
      </w:r>
      <w:bookmarkEnd w:id="17"/>
      <w:r w:rsidR="00071BEF" w:rsidRPr="005F0A74">
        <w:rPr>
          <w:rFonts w:ascii="Book Antiqua" w:eastAsia="Arial Unicode MS" w:hAnsi="Book Antiqua" w:cs="Times New Roman"/>
          <w:sz w:val="24"/>
          <w:szCs w:val="24"/>
          <w:lang w:val="en-GB"/>
        </w:rPr>
        <w:t>,</w:t>
      </w:r>
      <w:r w:rsidR="0064194F" w:rsidRPr="005F0A74">
        <w:rPr>
          <w:rFonts w:ascii="Book Antiqua" w:eastAsia="Arial Unicode MS" w:hAnsi="Book Antiqua" w:cs="Times New Roman"/>
          <w:sz w:val="24"/>
          <w:szCs w:val="24"/>
          <w:lang w:val="en-GB"/>
        </w:rPr>
        <w:t xml:space="preserve"> </w:t>
      </w:r>
      <w:bookmarkStart w:id="18" w:name="_Hlk25352707"/>
      <w:r w:rsidR="00071BEF" w:rsidRPr="005F0A74">
        <w:rPr>
          <w:rFonts w:ascii="Book Antiqua" w:eastAsia="Arial Unicode MS" w:hAnsi="Book Antiqua" w:cs="Times New Roman"/>
          <w:sz w:val="24"/>
          <w:szCs w:val="24"/>
          <w:lang w:val="en-GB"/>
        </w:rPr>
        <w:t>Xian-Jun Yu</w:t>
      </w:r>
      <w:bookmarkEnd w:id="3"/>
      <w:bookmarkEnd w:id="4"/>
      <w:bookmarkEnd w:id="18"/>
    </w:p>
    <w:bookmarkEnd w:id="5"/>
    <w:p w14:paraId="25471763" w14:textId="77777777" w:rsidR="0064194F" w:rsidRPr="005F0A74" w:rsidRDefault="0064194F" w:rsidP="005F0A74">
      <w:pPr>
        <w:widowControl/>
        <w:snapToGrid w:val="0"/>
        <w:spacing w:line="360" w:lineRule="auto"/>
        <w:rPr>
          <w:rFonts w:ascii="Book Antiqua" w:eastAsia="Arial Unicode MS" w:hAnsi="Book Antiqua" w:cs="Times New Roman"/>
          <w:sz w:val="24"/>
          <w:szCs w:val="24"/>
          <w:lang w:val="en-GB"/>
        </w:rPr>
      </w:pPr>
    </w:p>
    <w:p w14:paraId="338FE1BF" w14:textId="19158F51" w:rsidR="00C604BC" w:rsidRPr="005F0A74" w:rsidRDefault="000639D4" w:rsidP="005F0A74">
      <w:pPr>
        <w:widowControl/>
        <w:snapToGrid w:val="0"/>
        <w:spacing w:line="360" w:lineRule="auto"/>
        <w:rPr>
          <w:rFonts w:ascii="Book Antiqua" w:eastAsia="Arial Unicode MS" w:hAnsi="Book Antiqua" w:cs="Times New Roman"/>
          <w:sz w:val="24"/>
          <w:szCs w:val="24"/>
          <w:lang w:val="en-GB"/>
        </w:rPr>
      </w:pPr>
      <w:r w:rsidRPr="005F0A74">
        <w:rPr>
          <w:rFonts w:ascii="Book Antiqua" w:eastAsia="Arial Unicode MS" w:hAnsi="Book Antiqua" w:cs="Times New Roman"/>
          <w:b/>
          <w:bCs/>
          <w:sz w:val="24"/>
          <w:szCs w:val="24"/>
          <w:lang w:val="en-GB"/>
        </w:rPr>
        <w:t xml:space="preserve">Shuai-Shuai Xu, </w:t>
      </w:r>
      <w:proofErr w:type="spellStart"/>
      <w:r w:rsidRPr="005F0A74">
        <w:rPr>
          <w:rFonts w:ascii="Book Antiqua" w:eastAsia="Arial Unicode MS" w:hAnsi="Book Antiqua" w:cs="Times New Roman"/>
          <w:b/>
          <w:bCs/>
          <w:sz w:val="24"/>
          <w:szCs w:val="24"/>
          <w:lang w:val="en-GB"/>
        </w:rPr>
        <w:t>Shuo</w:t>
      </w:r>
      <w:proofErr w:type="spellEnd"/>
      <w:r w:rsidRPr="005F0A74">
        <w:rPr>
          <w:rFonts w:ascii="Book Antiqua" w:eastAsia="Arial Unicode MS" w:hAnsi="Book Antiqua" w:cs="Times New Roman"/>
          <w:b/>
          <w:bCs/>
          <w:sz w:val="24"/>
          <w:szCs w:val="24"/>
          <w:lang w:val="en-GB"/>
        </w:rPr>
        <w:t xml:space="preserve"> Li, Hua-Xiang Xu, </w:t>
      </w:r>
      <w:bookmarkStart w:id="19" w:name="_Hlk25400972"/>
      <w:r w:rsidRPr="005F0A74">
        <w:rPr>
          <w:rFonts w:ascii="Book Antiqua" w:eastAsia="Arial Unicode MS" w:hAnsi="Book Antiqua" w:cs="Times New Roman"/>
          <w:b/>
          <w:bCs/>
          <w:sz w:val="24"/>
          <w:szCs w:val="24"/>
          <w:lang w:val="en-GB"/>
        </w:rPr>
        <w:t>Hao Li, Chun-Tao Wu, Wen-Quan Wang, He-Li Gao, Wang Jiang, Wu-Hu Zhang, Tian-Jiao Li, Quan-Xing Ni</w:t>
      </w:r>
      <w:bookmarkEnd w:id="19"/>
      <w:r w:rsidRPr="005F0A74">
        <w:rPr>
          <w:rFonts w:ascii="Book Antiqua" w:eastAsia="Arial Unicode MS" w:hAnsi="Book Antiqua" w:cs="Times New Roman"/>
          <w:b/>
          <w:bCs/>
          <w:sz w:val="24"/>
          <w:szCs w:val="24"/>
          <w:lang w:val="en-GB"/>
        </w:rPr>
        <w:t>, Liang Liu, Xian-Jun Yu</w:t>
      </w:r>
      <w:r w:rsidRPr="005F0A74">
        <w:rPr>
          <w:rFonts w:ascii="Book Antiqua" w:eastAsia="宋体" w:hAnsi="Book Antiqua" w:cs="宋体"/>
          <w:b/>
          <w:bCs/>
          <w:sz w:val="24"/>
          <w:szCs w:val="24"/>
          <w:lang w:val="en-GB"/>
        </w:rPr>
        <w:t>,</w:t>
      </w:r>
      <w:r w:rsidR="0064194F" w:rsidRPr="005F0A74">
        <w:rPr>
          <w:rFonts w:ascii="Book Antiqua" w:eastAsia="Arial Unicode MS" w:hAnsi="Book Antiqua" w:cs="Times New Roman"/>
          <w:sz w:val="24"/>
          <w:szCs w:val="24"/>
          <w:lang w:val="en-GB"/>
        </w:rPr>
        <w:t xml:space="preserve"> Department of Pancreatic Surgery, Fudan University, Shanghai Cancer </w:t>
      </w:r>
      <w:proofErr w:type="spellStart"/>
      <w:r w:rsidR="0064194F" w:rsidRPr="005F0A74">
        <w:rPr>
          <w:rFonts w:ascii="Book Antiqua" w:eastAsia="Arial Unicode MS" w:hAnsi="Book Antiqua" w:cs="Times New Roman"/>
          <w:sz w:val="24"/>
          <w:szCs w:val="24"/>
          <w:lang w:val="en-GB"/>
        </w:rPr>
        <w:t>Center</w:t>
      </w:r>
      <w:proofErr w:type="spellEnd"/>
      <w:r w:rsidR="0064194F" w:rsidRPr="005F0A74">
        <w:rPr>
          <w:rFonts w:ascii="Book Antiqua" w:eastAsia="Arial Unicode MS" w:hAnsi="Book Antiqua" w:cs="Times New Roman"/>
          <w:sz w:val="24"/>
          <w:szCs w:val="24"/>
          <w:lang w:val="en-GB"/>
        </w:rPr>
        <w:t>, Shanghai 20032, China</w:t>
      </w:r>
    </w:p>
    <w:p w14:paraId="061B0A2C" w14:textId="77777777" w:rsidR="005F0A74" w:rsidRDefault="005F0A74" w:rsidP="005F0A74">
      <w:pPr>
        <w:widowControl/>
        <w:snapToGrid w:val="0"/>
        <w:spacing w:line="360" w:lineRule="auto"/>
        <w:rPr>
          <w:rFonts w:ascii="Book Antiqua" w:eastAsia="Arial Unicode MS" w:hAnsi="Book Antiqua" w:cs="Times New Roman"/>
          <w:b/>
          <w:bCs/>
          <w:sz w:val="24"/>
          <w:szCs w:val="24"/>
          <w:lang w:val="en-GB"/>
        </w:rPr>
      </w:pPr>
    </w:p>
    <w:p w14:paraId="324E61FB" w14:textId="48692E1E" w:rsidR="00C604BC" w:rsidRPr="005F0A74" w:rsidRDefault="000639D4" w:rsidP="005F0A74">
      <w:pPr>
        <w:widowControl/>
        <w:snapToGrid w:val="0"/>
        <w:spacing w:line="360" w:lineRule="auto"/>
        <w:rPr>
          <w:rFonts w:ascii="Book Antiqua" w:eastAsia="Arial Unicode MS" w:hAnsi="Book Antiqua" w:cs="Times New Roman"/>
          <w:sz w:val="24"/>
          <w:szCs w:val="24"/>
          <w:lang w:val="en-GB"/>
        </w:rPr>
      </w:pPr>
      <w:r w:rsidRPr="005F0A74">
        <w:rPr>
          <w:rFonts w:ascii="Book Antiqua" w:eastAsia="Arial Unicode MS" w:hAnsi="Book Antiqua" w:cs="Times New Roman"/>
          <w:b/>
          <w:bCs/>
          <w:sz w:val="24"/>
          <w:szCs w:val="24"/>
          <w:lang w:val="en-GB"/>
        </w:rPr>
        <w:t xml:space="preserve">Shuai-Shuai Xu, </w:t>
      </w:r>
      <w:proofErr w:type="spellStart"/>
      <w:r w:rsidRPr="005F0A74">
        <w:rPr>
          <w:rFonts w:ascii="Book Antiqua" w:eastAsia="Arial Unicode MS" w:hAnsi="Book Antiqua" w:cs="Times New Roman"/>
          <w:b/>
          <w:bCs/>
          <w:sz w:val="24"/>
          <w:szCs w:val="24"/>
          <w:lang w:val="en-GB"/>
        </w:rPr>
        <w:t>Shuo</w:t>
      </w:r>
      <w:proofErr w:type="spellEnd"/>
      <w:r w:rsidRPr="005F0A74">
        <w:rPr>
          <w:rFonts w:ascii="Book Antiqua" w:eastAsia="Arial Unicode MS" w:hAnsi="Book Antiqua" w:cs="Times New Roman"/>
          <w:b/>
          <w:bCs/>
          <w:sz w:val="24"/>
          <w:szCs w:val="24"/>
          <w:lang w:val="en-GB"/>
        </w:rPr>
        <w:t xml:space="preserve"> Li, Hua-Xiang Xu, Hao Li, Chun-Tao Wu, Wen-Quan Wang, He-Li Gao, Wang Jiang, Wu-Hu Zhang, Tian-Jiao Li, Quan-Xing Ni, Liang Liu, Xian-Jun Yu</w:t>
      </w:r>
      <w:r w:rsidR="00C604BC" w:rsidRPr="005F0A74">
        <w:rPr>
          <w:rFonts w:ascii="Book Antiqua" w:eastAsia="Arial Unicode MS" w:hAnsi="Book Antiqua" w:cs="Times New Roman"/>
          <w:b/>
          <w:bCs/>
          <w:sz w:val="24"/>
          <w:szCs w:val="24"/>
          <w:lang w:val="en-GB"/>
        </w:rPr>
        <w:t>,</w:t>
      </w:r>
      <w:r w:rsidR="00C604BC" w:rsidRPr="005F0A74">
        <w:rPr>
          <w:rFonts w:ascii="Book Antiqua" w:hAnsi="Book Antiqua"/>
          <w:sz w:val="24"/>
          <w:szCs w:val="24"/>
        </w:rPr>
        <w:t xml:space="preserve"> </w:t>
      </w:r>
      <w:r w:rsidR="00C604BC" w:rsidRPr="005F0A74">
        <w:rPr>
          <w:rFonts w:ascii="Book Antiqua" w:eastAsia="Arial Unicode MS" w:hAnsi="Book Antiqua" w:cs="Times New Roman"/>
          <w:sz w:val="24"/>
          <w:szCs w:val="24"/>
          <w:lang w:val="en-GB"/>
        </w:rPr>
        <w:t>Pancreatic Cancer Institute, Fudan University, Shanghai 200032, China</w:t>
      </w:r>
    </w:p>
    <w:p w14:paraId="04306CF1" w14:textId="77777777" w:rsidR="005F0A74" w:rsidRDefault="005F0A74" w:rsidP="005F0A74">
      <w:pPr>
        <w:widowControl/>
        <w:snapToGrid w:val="0"/>
        <w:spacing w:line="360" w:lineRule="auto"/>
        <w:rPr>
          <w:rFonts w:ascii="Book Antiqua" w:eastAsia="Arial Unicode MS" w:hAnsi="Book Antiqua" w:cs="Times New Roman"/>
          <w:b/>
          <w:bCs/>
          <w:sz w:val="24"/>
          <w:szCs w:val="24"/>
          <w:lang w:val="en-GB"/>
        </w:rPr>
      </w:pPr>
    </w:p>
    <w:p w14:paraId="65C44FB5" w14:textId="5661E238" w:rsidR="00071BEF" w:rsidRPr="005F0A74" w:rsidRDefault="000639D4" w:rsidP="005F0A74">
      <w:pPr>
        <w:widowControl/>
        <w:snapToGrid w:val="0"/>
        <w:spacing w:line="360" w:lineRule="auto"/>
        <w:rPr>
          <w:rFonts w:ascii="Book Antiqua" w:eastAsia="Arial Unicode MS" w:hAnsi="Book Antiqua" w:cs="Times New Roman"/>
          <w:sz w:val="24"/>
          <w:szCs w:val="24"/>
          <w:lang w:val="en-GB"/>
        </w:rPr>
      </w:pPr>
      <w:r w:rsidRPr="005F0A74">
        <w:rPr>
          <w:rFonts w:ascii="Book Antiqua" w:eastAsia="Arial Unicode MS" w:hAnsi="Book Antiqua" w:cs="Times New Roman"/>
          <w:b/>
          <w:bCs/>
          <w:sz w:val="24"/>
          <w:szCs w:val="24"/>
          <w:lang w:val="en-GB"/>
        </w:rPr>
        <w:t xml:space="preserve">Shuai-Shuai Xu, </w:t>
      </w:r>
      <w:proofErr w:type="spellStart"/>
      <w:r w:rsidRPr="005F0A74">
        <w:rPr>
          <w:rFonts w:ascii="Book Antiqua" w:eastAsia="Arial Unicode MS" w:hAnsi="Book Antiqua" w:cs="Times New Roman"/>
          <w:b/>
          <w:bCs/>
          <w:sz w:val="24"/>
          <w:szCs w:val="24"/>
          <w:lang w:val="en-GB"/>
        </w:rPr>
        <w:t>Shuo</w:t>
      </w:r>
      <w:proofErr w:type="spellEnd"/>
      <w:r w:rsidRPr="005F0A74">
        <w:rPr>
          <w:rFonts w:ascii="Book Antiqua" w:eastAsia="Arial Unicode MS" w:hAnsi="Book Antiqua" w:cs="Times New Roman"/>
          <w:b/>
          <w:bCs/>
          <w:sz w:val="24"/>
          <w:szCs w:val="24"/>
          <w:lang w:val="en-GB"/>
        </w:rPr>
        <w:t xml:space="preserve"> Li, Hua-Xiang Xu, Hao Li, Chun-Tao Wu, Wen-Quan Wang, He-Li Gao, Wang Jiang, Wu-Hu Zhang, Tian-Jiao Li, Quan-Xing Ni, Liang Liu, Xian-Jun Yu</w:t>
      </w:r>
      <w:r w:rsidR="00C604BC" w:rsidRPr="005F0A74">
        <w:rPr>
          <w:rFonts w:ascii="Book Antiqua" w:eastAsia="Arial Unicode MS" w:hAnsi="Book Antiqua" w:cs="Times New Roman"/>
          <w:b/>
          <w:bCs/>
          <w:sz w:val="24"/>
          <w:szCs w:val="24"/>
          <w:lang w:val="en-GB"/>
        </w:rPr>
        <w:t>,</w:t>
      </w:r>
      <w:r w:rsidR="00C604BC" w:rsidRPr="005F0A74">
        <w:rPr>
          <w:rFonts w:ascii="Book Antiqua" w:hAnsi="Book Antiqua"/>
          <w:sz w:val="24"/>
          <w:szCs w:val="24"/>
        </w:rPr>
        <w:t xml:space="preserve"> </w:t>
      </w:r>
      <w:r w:rsidR="00C604BC" w:rsidRPr="005F0A74">
        <w:rPr>
          <w:rFonts w:ascii="Book Antiqua" w:eastAsia="Arial Unicode MS" w:hAnsi="Book Antiqua" w:cs="Times New Roman"/>
          <w:sz w:val="24"/>
          <w:szCs w:val="24"/>
          <w:lang w:val="en-GB"/>
        </w:rPr>
        <w:t>Department of Oncology, Shanghai Medical College, Fudan University, Shanghai 200032, China</w:t>
      </w:r>
    </w:p>
    <w:p w14:paraId="468C644E" w14:textId="77777777" w:rsidR="00C604BC" w:rsidRPr="005F0A74" w:rsidRDefault="00C604BC" w:rsidP="005F0A74">
      <w:pPr>
        <w:widowControl/>
        <w:snapToGrid w:val="0"/>
        <w:spacing w:line="360" w:lineRule="auto"/>
        <w:rPr>
          <w:rFonts w:ascii="Book Antiqua" w:eastAsia="Arial Unicode MS" w:hAnsi="Book Antiqua" w:cs="Times New Roman"/>
          <w:sz w:val="24"/>
          <w:szCs w:val="24"/>
        </w:rPr>
      </w:pPr>
    </w:p>
    <w:p w14:paraId="0E461C46" w14:textId="5C4E591E" w:rsidR="00071BEF" w:rsidRPr="005F0A74" w:rsidRDefault="00E47AE3"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DengXian" w:hAnsi="Book Antiqua" w:cs="Times New Roman"/>
          <w:b/>
          <w:color w:val="000000"/>
          <w:kern w:val="0"/>
          <w:sz w:val="24"/>
          <w:szCs w:val="24"/>
        </w:rPr>
        <w:t xml:space="preserve">Author contributions: </w:t>
      </w:r>
      <w:r w:rsidR="000639D4" w:rsidRPr="005F0A74">
        <w:rPr>
          <w:rFonts w:ascii="Book Antiqua" w:eastAsia="Arial Unicode MS" w:hAnsi="Book Antiqua" w:cs="Times New Roman"/>
          <w:sz w:val="24"/>
          <w:szCs w:val="24"/>
          <w:lang w:val="en-GB"/>
        </w:rPr>
        <w:t xml:space="preserve">Xu SS, </w:t>
      </w:r>
      <w:r w:rsidR="000A68CE" w:rsidRPr="005F0A74">
        <w:rPr>
          <w:rFonts w:ascii="Book Antiqua" w:eastAsia="Arial Unicode MS" w:hAnsi="Book Antiqua" w:cs="Times New Roman"/>
          <w:sz w:val="24"/>
          <w:szCs w:val="24"/>
          <w:lang w:val="en-GB"/>
        </w:rPr>
        <w:t xml:space="preserve">and </w:t>
      </w:r>
      <w:r w:rsidR="000639D4" w:rsidRPr="005F0A74">
        <w:rPr>
          <w:rFonts w:ascii="Book Antiqua" w:eastAsia="Arial Unicode MS" w:hAnsi="Book Antiqua" w:cs="Times New Roman"/>
          <w:sz w:val="24"/>
          <w:szCs w:val="24"/>
          <w:lang w:val="en-GB"/>
        </w:rPr>
        <w:t xml:space="preserve">Li S contributed equally to this work, in conducting clinical observations, analysing the data, and writing the manuscript; Xu SS, Li S, Xu HX, Li H, </w:t>
      </w:r>
      <w:r w:rsidR="000228C1">
        <w:rPr>
          <w:rFonts w:ascii="Book Antiqua" w:eastAsia="Arial Unicode MS" w:hAnsi="Book Antiqua" w:cs="Times New Roman"/>
          <w:sz w:val="24"/>
          <w:szCs w:val="24"/>
          <w:lang w:val="en-GB"/>
        </w:rPr>
        <w:t>Wu</w:t>
      </w:r>
      <w:r w:rsidR="000228C1">
        <w:rPr>
          <w:rFonts w:ascii="Book Antiqua" w:eastAsia="Arial Unicode MS" w:hAnsi="Book Antiqua" w:cs="Times New Roman" w:hint="eastAsia"/>
          <w:sz w:val="24"/>
          <w:szCs w:val="24"/>
          <w:lang w:val="en-GB"/>
        </w:rPr>
        <w:t xml:space="preserve"> CT</w:t>
      </w:r>
      <w:r w:rsidR="000228C1" w:rsidRPr="005F0A74">
        <w:rPr>
          <w:rFonts w:ascii="Book Antiqua" w:eastAsia="Arial Unicode MS" w:hAnsi="Book Antiqua" w:cs="Times New Roman"/>
          <w:sz w:val="24"/>
          <w:szCs w:val="24"/>
          <w:lang w:val="en-GB"/>
        </w:rPr>
        <w:t>,</w:t>
      </w:r>
      <w:r w:rsidR="000228C1">
        <w:rPr>
          <w:rFonts w:ascii="Book Antiqua" w:eastAsia="Arial Unicode MS" w:hAnsi="Book Antiqua" w:cs="Times New Roman" w:hint="eastAsia"/>
          <w:sz w:val="24"/>
          <w:szCs w:val="24"/>
          <w:lang w:val="en-GB"/>
        </w:rPr>
        <w:t xml:space="preserve"> </w:t>
      </w:r>
      <w:r w:rsidR="000639D4" w:rsidRPr="005F0A74">
        <w:rPr>
          <w:rFonts w:ascii="Book Antiqua" w:eastAsia="Arial Unicode MS" w:hAnsi="Book Antiqua" w:cs="Times New Roman"/>
          <w:sz w:val="24"/>
          <w:szCs w:val="24"/>
          <w:lang w:val="en-GB"/>
        </w:rPr>
        <w:t xml:space="preserve">Wang WQ, Jiang W, Gao HL, </w:t>
      </w:r>
      <w:r w:rsidR="000639D4" w:rsidRPr="005F0A74">
        <w:rPr>
          <w:rFonts w:ascii="Book Antiqua" w:eastAsia="Arial Unicode MS" w:hAnsi="Book Antiqua" w:cs="Times New Roman"/>
          <w:sz w:val="24"/>
          <w:szCs w:val="24"/>
          <w:lang w:val="en-GB"/>
        </w:rPr>
        <w:lastRenderedPageBreak/>
        <w:t>Zhang WH, Li TJ, and Ni QX performed the research; Xu HX, Liu L, and Yu XJ contributed equally to this work, in designing the research, revising the manuscript, and providing valuable suggestions for this study.</w:t>
      </w:r>
    </w:p>
    <w:p w14:paraId="134530DF" w14:textId="77777777" w:rsidR="00071BEF" w:rsidRPr="005F0A74" w:rsidRDefault="00071BEF" w:rsidP="005F0A74">
      <w:pPr>
        <w:autoSpaceDE w:val="0"/>
        <w:autoSpaceDN w:val="0"/>
        <w:adjustRightInd w:val="0"/>
        <w:snapToGrid w:val="0"/>
        <w:spacing w:line="360" w:lineRule="auto"/>
        <w:rPr>
          <w:rFonts w:ascii="Book Antiqua" w:eastAsia="Arial Unicode MS" w:hAnsi="Book Antiqua" w:cs="Times New Roman"/>
          <w:kern w:val="0"/>
          <w:sz w:val="24"/>
          <w:szCs w:val="24"/>
        </w:rPr>
      </w:pPr>
    </w:p>
    <w:p w14:paraId="607088F1" w14:textId="2852E39A" w:rsidR="00071BEF" w:rsidRPr="005F0A74" w:rsidRDefault="00E47AE3" w:rsidP="005F0A74">
      <w:pPr>
        <w:widowControl/>
        <w:snapToGrid w:val="0"/>
        <w:spacing w:line="360" w:lineRule="auto"/>
        <w:rPr>
          <w:rFonts w:ascii="Book Antiqua" w:eastAsia="Arial Unicode MS" w:hAnsi="Book Antiqua" w:cs="Times New Roman"/>
          <w:b/>
          <w:sz w:val="24"/>
          <w:szCs w:val="24"/>
        </w:rPr>
      </w:pPr>
      <w:r w:rsidRPr="005F0A74">
        <w:rPr>
          <w:rFonts w:ascii="Book Antiqua" w:eastAsia="Arial Unicode MS" w:hAnsi="Book Antiqua" w:cs="Times New Roman"/>
          <w:b/>
          <w:bCs/>
          <w:sz w:val="24"/>
          <w:szCs w:val="24"/>
        </w:rPr>
        <w:t>S</w:t>
      </w:r>
      <w:r w:rsidR="00071BEF" w:rsidRPr="005F0A74">
        <w:rPr>
          <w:rFonts w:ascii="Book Antiqua" w:eastAsia="Arial Unicode MS" w:hAnsi="Book Antiqua" w:cs="Times New Roman"/>
          <w:b/>
          <w:bCs/>
          <w:sz w:val="24"/>
          <w:szCs w:val="24"/>
        </w:rPr>
        <w:t>upported by</w:t>
      </w:r>
      <w:r w:rsidR="00071BEF" w:rsidRPr="005F0A74">
        <w:rPr>
          <w:rFonts w:ascii="Book Antiqua" w:eastAsia="Arial Unicode MS" w:hAnsi="Book Antiqua" w:cs="Times New Roman"/>
          <w:sz w:val="24"/>
          <w:szCs w:val="24"/>
        </w:rPr>
        <w:t xml:space="preserve"> </w:t>
      </w:r>
      <w:r w:rsidR="00071BEF" w:rsidRPr="005F0A74">
        <w:rPr>
          <w:rFonts w:ascii="Book Antiqua" w:eastAsia="宋体" w:hAnsi="Book Antiqua" w:cs="Times New Roman"/>
          <w:kern w:val="0"/>
          <w:sz w:val="24"/>
          <w:szCs w:val="24"/>
        </w:rPr>
        <w:t>the National Science Foundation for Distinguished Young Scholars of China</w:t>
      </w:r>
      <w:r w:rsidR="005F0A74">
        <w:rPr>
          <w:rFonts w:ascii="Book Antiqua" w:eastAsia="宋体" w:hAnsi="Book Antiqua" w:cs="Times New Roman"/>
          <w:kern w:val="0"/>
          <w:sz w:val="24"/>
          <w:szCs w:val="24"/>
        </w:rPr>
        <w:t>,</w:t>
      </w:r>
      <w:r w:rsidR="00071BEF"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 xml:space="preserve">No. </w:t>
      </w:r>
      <w:r w:rsidR="00071BEF" w:rsidRPr="005F0A74">
        <w:rPr>
          <w:rFonts w:ascii="Book Antiqua" w:eastAsia="宋体" w:hAnsi="Book Antiqua" w:cs="Times New Roman"/>
          <w:kern w:val="0"/>
          <w:sz w:val="24"/>
          <w:szCs w:val="24"/>
        </w:rPr>
        <w:t>81625016</w:t>
      </w:r>
      <w:r w:rsidR="005F0A74">
        <w:rPr>
          <w:rFonts w:ascii="Book Antiqua" w:eastAsia="宋体" w:hAnsi="Book Antiqua" w:cs="Times New Roman"/>
          <w:kern w:val="0"/>
          <w:sz w:val="24"/>
          <w:szCs w:val="24"/>
        </w:rPr>
        <w:t>;</w:t>
      </w:r>
      <w:r w:rsidR="00071BEF" w:rsidRPr="005F0A74">
        <w:rPr>
          <w:rFonts w:ascii="Book Antiqua" w:eastAsia="宋体" w:hAnsi="Book Antiqua" w:cs="Times New Roman"/>
          <w:kern w:val="0"/>
          <w:sz w:val="24"/>
          <w:szCs w:val="24"/>
        </w:rPr>
        <w:t xml:space="preserve"> </w:t>
      </w:r>
      <w:r w:rsidR="00E648A9" w:rsidRPr="005F0A74">
        <w:rPr>
          <w:rFonts w:ascii="Book Antiqua" w:eastAsia="Arial Unicode MS" w:hAnsi="Book Antiqua" w:cs="Times New Roman"/>
          <w:sz w:val="24"/>
          <w:szCs w:val="24"/>
        </w:rPr>
        <w:t>the National Natural Science Foundation of Shanghai</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 xml:space="preserve">No. </w:t>
      </w:r>
      <w:r w:rsidR="00E648A9" w:rsidRPr="005F0A74">
        <w:rPr>
          <w:rFonts w:ascii="Book Antiqua" w:eastAsia="Arial Unicode MS" w:hAnsi="Book Antiqua" w:cs="Times New Roman"/>
          <w:sz w:val="24"/>
          <w:szCs w:val="24"/>
        </w:rPr>
        <w:t>19ZR1410800</w:t>
      </w:r>
      <w:r w:rsidR="005F0A74">
        <w:rPr>
          <w:rFonts w:ascii="Book Antiqua" w:eastAsia="Arial Unicode MS" w:hAnsi="Book Antiqua" w:cs="Times New Roman"/>
          <w:sz w:val="24"/>
          <w:szCs w:val="24"/>
        </w:rPr>
        <w:t>;</w:t>
      </w:r>
      <w:r w:rsidR="00E648A9" w:rsidRPr="005F0A74">
        <w:rPr>
          <w:rFonts w:ascii="Book Antiqua" w:hAnsi="Book Antiqua"/>
          <w:sz w:val="24"/>
          <w:szCs w:val="24"/>
        </w:rPr>
        <w:t xml:space="preserve"> </w:t>
      </w:r>
      <w:r w:rsidR="00E648A9" w:rsidRPr="005F0A74">
        <w:rPr>
          <w:rFonts w:ascii="Book Antiqua" w:eastAsia="Arial Unicode MS" w:hAnsi="Book Antiqua" w:cs="Times New Roman"/>
          <w:sz w:val="24"/>
          <w:szCs w:val="24"/>
        </w:rPr>
        <w:t>the National Natural Science Foundation of China</w:t>
      </w:r>
      <w:r w:rsidR="005F0A74">
        <w:rPr>
          <w:rFonts w:ascii="Book Antiqua" w:eastAsia="宋体" w:hAnsi="Book Antiqua" w:cs="Times New Roman"/>
          <w:kern w:val="0"/>
          <w:sz w:val="24"/>
          <w:szCs w:val="24"/>
        </w:rPr>
        <w:t xml:space="preserve">, No. </w:t>
      </w:r>
      <w:r w:rsidR="00E648A9" w:rsidRPr="005F0A74">
        <w:rPr>
          <w:rFonts w:ascii="Book Antiqua" w:eastAsia="Arial Unicode MS" w:hAnsi="Book Antiqua" w:cs="Times New Roman"/>
          <w:sz w:val="24"/>
          <w:szCs w:val="24"/>
        </w:rPr>
        <w:t>81872366</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81871941</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81827807</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81802675, and</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81702341</w:t>
      </w:r>
      <w:r w:rsidR="005F0A74">
        <w:rPr>
          <w:rFonts w:ascii="Book Antiqua" w:eastAsia="Arial Unicode MS" w:hAnsi="Book Antiqua" w:cs="Times New Roman"/>
          <w:sz w:val="24"/>
          <w:szCs w:val="24"/>
        </w:rPr>
        <w:t>;</w:t>
      </w:r>
      <w:r w:rsidR="00E648A9" w:rsidRPr="005F0A74">
        <w:rPr>
          <w:rFonts w:ascii="Book Antiqua" w:eastAsia="Arial Unicode MS" w:hAnsi="Book Antiqua" w:cs="Times New Roman"/>
          <w:sz w:val="24"/>
          <w:szCs w:val="24"/>
        </w:rPr>
        <w:t xml:space="preserve"> the Outstanding Academic Leader Program of the “Technological Innovation Action Plan” of the Shanghai Science and Technology Commission</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 xml:space="preserve">No. </w:t>
      </w:r>
      <w:r w:rsidR="00E648A9" w:rsidRPr="005F0A74">
        <w:rPr>
          <w:rFonts w:ascii="Book Antiqua" w:eastAsia="Arial Unicode MS" w:hAnsi="Book Antiqua" w:cs="Times New Roman"/>
          <w:sz w:val="24"/>
          <w:szCs w:val="24"/>
        </w:rPr>
        <w:t>18XD1401200</w:t>
      </w:r>
      <w:r w:rsidR="005F0A74">
        <w:rPr>
          <w:rFonts w:ascii="Book Antiqua" w:eastAsia="Arial Unicode MS" w:hAnsi="Book Antiqua" w:cs="Times New Roman"/>
          <w:sz w:val="24"/>
          <w:szCs w:val="24"/>
        </w:rPr>
        <w:t>;</w:t>
      </w:r>
      <w:r w:rsidR="00E648A9" w:rsidRPr="005F0A74">
        <w:rPr>
          <w:rFonts w:ascii="Book Antiqua" w:eastAsia="Arial Unicode MS" w:hAnsi="Book Antiqua" w:cs="Times New Roman"/>
          <w:sz w:val="24"/>
          <w:szCs w:val="24"/>
        </w:rPr>
        <w:t xml:space="preserve"> and the Young Talented Specialist Training Program of Shanghai</w:t>
      </w:r>
      <w:r w:rsidR="00071BEF" w:rsidRPr="005F0A74">
        <w:rPr>
          <w:rFonts w:ascii="Book Antiqua" w:eastAsia="Arial Unicode MS" w:hAnsi="Book Antiqua" w:cs="Times New Roman"/>
          <w:sz w:val="24"/>
          <w:szCs w:val="24"/>
        </w:rPr>
        <w:t xml:space="preserve">. </w:t>
      </w:r>
    </w:p>
    <w:p w14:paraId="58426CA7" w14:textId="5AC60BEB" w:rsidR="00071BEF" w:rsidRPr="005F0A74" w:rsidRDefault="00071BEF" w:rsidP="005F0A74">
      <w:pPr>
        <w:autoSpaceDE w:val="0"/>
        <w:autoSpaceDN w:val="0"/>
        <w:adjustRightInd w:val="0"/>
        <w:snapToGrid w:val="0"/>
        <w:spacing w:line="360" w:lineRule="auto"/>
        <w:rPr>
          <w:rFonts w:ascii="Book Antiqua" w:eastAsia="Arial Unicode MS" w:hAnsi="Book Antiqua" w:cs="Times New Roman"/>
          <w:kern w:val="0"/>
          <w:sz w:val="24"/>
          <w:szCs w:val="24"/>
        </w:rPr>
      </w:pPr>
    </w:p>
    <w:p w14:paraId="290298BF" w14:textId="60385DFB" w:rsidR="00014C9E" w:rsidRPr="005F0A74" w:rsidRDefault="00014C9E"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Corresponding author:</w:t>
      </w:r>
      <w:r w:rsidRPr="005F0A74">
        <w:rPr>
          <w:rFonts w:ascii="Book Antiqua" w:eastAsia="DengXian" w:hAnsi="Book Antiqua" w:cs="Times New Roman"/>
          <w:sz w:val="24"/>
          <w:szCs w:val="24"/>
        </w:rPr>
        <w:t xml:space="preserve"> </w:t>
      </w:r>
      <w:bookmarkStart w:id="20" w:name="_Hlk25352129"/>
      <w:r w:rsidRPr="005F0A74">
        <w:rPr>
          <w:rFonts w:ascii="Book Antiqua" w:eastAsia="DengXian" w:hAnsi="Book Antiqua" w:cs="Times New Roman"/>
          <w:b/>
          <w:sz w:val="24"/>
          <w:szCs w:val="24"/>
        </w:rPr>
        <w:t>Xian-Jun Yu,</w:t>
      </w:r>
      <w:r w:rsidRPr="005F0A74">
        <w:rPr>
          <w:rFonts w:ascii="Book Antiqua" w:eastAsia="DengXian" w:hAnsi="Book Antiqua" w:cs="Times New Roman"/>
          <w:sz w:val="24"/>
          <w:szCs w:val="24"/>
        </w:rPr>
        <w:t xml:space="preserve"> </w:t>
      </w:r>
      <w:r w:rsidRPr="005F0A74">
        <w:rPr>
          <w:rFonts w:ascii="Book Antiqua" w:eastAsia="DengXian" w:hAnsi="Book Antiqua" w:cs="Times New Roman"/>
          <w:b/>
          <w:sz w:val="24"/>
          <w:szCs w:val="24"/>
        </w:rPr>
        <w:t>MD, PhD,</w:t>
      </w:r>
      <w:r w:rsidR="005330AF" w:rsidRPr="005330AF">
        <w:t xml:space="preserve"> </w:t>
      </w:r>
      <w:r w:rsidR="005330AF" w:rsidRPr="005330AF">
        <w:rPr>
          <w:rFonts w:ascii="Book Antiqua" w:eastAsia="DengXian" w:hAnsi="Book Antiqua" w:cs="Times New Roman"/>
          <w:b/>
          <w:sz w:val="24"/>
          <w:szCs w:val="24"/>
        </w:rPr>
        <w:t>Professor,</w:t>
      </w:r>
      <w:r w:rsidRPr="005F0A74">
        <w:rPr>
          <w:rFonts w:ascii="Book Antiqua" w:eastAsia="DengXian" w:hAnsi="Book Antiqua" w:cs="Times New Roman"/>
          <w:b/>
          <w:sz w:val="24"/>
          <w:szCs w:val="24"/>
        </w:rPr>
        <w:t xml:space="preserve"> </w:t>
      </w:r>
      <w:r w:rsidR="00152FCA" w:rsidRPr="005F0A74">
        <w:rPr>
          <w:rFonts w:ascii="Book Antiqua" w:eastAsia="DengXian" w:hAnsi="Book Antiqua" w:cs="Times New Roman"/>
          <w:sz w:val="24"/>
          <w:szCs w:val="24"/>
        </w:rPr>
        <w:t>Department of Pancreatic Surgery,</w:t>
      </w:r>
      <w:r w:rsidR="00152FCA">
        <w:rPr>
          <w:rFonts w:ascii="Book Antiqua" w:eastAsia="DengXian" w:hAnsi="Book Antiqua" w:cs="Times New Roman"/>
          <w:sz w:val="24"/>
          <w:szCs w:val="24"/>
        </w:rPr>
        <w:t xml:space="preserve"> </w:t>
      </w:r>
      <w:r w:rsidRPr="005F0A74">
        <w:rPr>
          <w:rFonts w:ascii="Book Antiqua" w:eastAsia="DengXian" w:hAnsi="Book Antiqua" w:cs="Times New Roman"/>
          <w:sz w:val="24"/>
          <w:szCs w:val="24"/>
        </w:rPr>
        <w:t>Pancreatic Cancer Institute</w:t>
      </w:r>
      <w:r w:rsidR="00152FCA">
        <w:rPr>
          <w:rFonts w:ascii="Book Antiqua" w:eastAsia="DengXian" w:hAnsi="Book Antiqua" w:cs="Times New Roman"/>
          <w:sz w:val="24"/>
          <w:szCs w:val="24"/>
        </w:rPr>
        <w:t>,</w:t>
      </w:r>
      <w:r w:rsidRPr="005F0A74">
        <w:rPr>
          <w:rFonts w:ascii="Book Antiqua" w:eastAsia="DengXian" w:hAnsi="Book Antiqua" w:cs="Times New Roman"/>
          <w:sz w:val="24"/>
          <w:szCs w:val="24"/>
        </w:rPr>
        <w:t xml:space="preserve"> Fudan University Shanghai Cancer Center; 270 </w:t>
      </w:r>
      <w:proofErr w:type="spellStart"/>
      <w:r w:rsidRPr="005F0A74">
        <w:rPr>
          <w:rFonts w:ascii="Book Antiqua" w:eastAsia="DengXian" w:hAnsi="Book Antiqua" w:cs="Times New Roman"/>
          <w:sz w:val="24"/>
          <w:szCs w:val="24"/>
        </w:rPr>
        <w:t>Dong</w:t>
      </w:r>
      <w:r w:rsidR="000639D4" w:rsidRPr="005F0A74">
        <w:rPr>
          <w:rFonts w:ascii="Book Antiqua" w:eastAsia="DengXian" w:hAnsi="Book Antiqua" w:cs="Times New Roman"/>
          <w:sz w:val="24"/>
          <w:szCs w:val="24"/>
        </w:rPr>
        <w:t>’a</w:t>
      </w:r>
      <w:r w:rsidRPr="005F0A74">
        <w:rPr>
          <w:rFonts w:ascii="Book Antiqua" w:eastAsia="DengXian" w:hAnsi="Book Antiqua" w:cs="Times New Roman"/>
          <w:sz w:val="24"/>
          <w:szCs w:val="24"/>
        </w:rPr>
        <w:t>n</w:t>
      </w:r>
      <w:proofErr w:type="spellEnd"/>
      <w:r w:rsidRPr="005F0A74">
        <w:rPr>
          <w:rFonts w:ascii="Book Antiqua" w:eastAsia="DengXian" w:hAnsi="Book Antiqua" w:cs="Times New Roman"/>
          <w:sz w:val="24"/>
          <w:szCs w:val="24"/>
        </w:rPr>
        <w:t xml:space="preserve"> Road, Shanghai 200032, China. yuxianjun@fudanpci.org</w:t>
      </w:r>
    </w:p>
    <w:p w14:paraId="6F24FD39" w14:textId="77777777" w:rsidR="00152FCA" w:rsidRDefault="00152FCA" w:rsidP="00152FCA">
      <w:pPr>
        <w:widowControl/>
        <w:snapToGrid w:val="0"/>
        <w:spacing w:line="360" w:lineRule="auto"/>
        <w:rPr>
          <w:rFonts w:ascii="Book Antiqua" w:eastAsia="宋体" w:hAnsi="Book Antiqua" w:cs="Times New Roman"/>
          <w:b/>
          <w:kern w:val="0"/>
          <w:sz w:val="24"/>
          <w:szCs w:val="24"/>
          <w:lang w:val="en-GB" w:eastAsia="en-US"/>
        </w:rPr>
      </w:pPr>
      <w:bookmarkStart w:id="21" w:name="_Hlk28872415"/>
      <w:bookmarkEnd w:id="20"/>
    </w:p>
    <w:p w14:paraId="250F1145" w14:textId="7E3C38CE" w:rsidR="00152FCA" w:rsidRPr="00152FCA" w:rsidRDefault="00152FCA" w:rsidP="00152FCA">
      <w:pPr>
        <w:widowControl/>
        <w:snapToGrid w:val="0"/>
        <w:spacing w:line="360" w:lineRule="auto"/>
        <w:rPr>
          <w:rFonts w:ascii="Book Antiqua" w:eastAsia="宋体" w:hAnsi="Book Antiqua" w:cs="Times New Roman"/>
          <w:b/>
          <w:kern w:val="0"/>
          <w:sz w:val="24"/>
          <w:szCs w:val="24"/>
          <w:lang w:val="en-GB" w:eastAsia="en-US"/>
        </w:rPr>
      </w:pPr>
      <w:r w:rsidRPr="00152FCA">
        <w:rPr>
          <w:rFonts w:ascii="Book Antiqua" w:eastAsia="宋体" w:hAnsi="Book Antiqua" w:cs="Times New Roman"/>
          <w:b/>
          <w:kern w:val="0"/>
          <w:sz w:val="24"/>
          <w:szCs w:val="24"/>
          <w:lang w:val="en-GB" w:eastAsia="en-US"/>
        </w:rPr>
        <w:t>Received:</w:t>
      </w:r>
      <w:r w:rsidRPr="00152FCA">
        <w:rPr>
          <w:rFonts w:ascii="Book Antiqua" w:eastAsia="宋体" w:hAnsi="Book Antiqua" w:cs="Times New Roman" w:hint="eastAsia"/>
          <w:b/>
          <w:kern w:val="0"/>
          <w:sz w:val="24"/>
          <w:szCs w:val="24"/>
          <w:lang w:val="en-GB"/>
        </w:rPr>
        <w:t xml:space="preserve"> </w:t>
      </w:r>
      <w:bookmarkStart w:id="22" w:name="_Hlk28872447"/>
      <w:r w:rsidR="00D07780" w:rsidRPr="00657D88">
        <w:rPr>
          <w:rFonts w:ascii="Book Antiqua" w:eastAsia="宋体" w:hAnsi="Book Antiqua" w:cs="Times New Roman"/>
          <w:kern w:val="0"/>
          <w:sz w:val="24"/>
          <w:szCs w:val="24"/>
          <w:lang w:val="en-GB"/>
        </w:rPr>
        <w:t>November</w:t>
      </w:r>
      <w:bookmarkEnd w:id="22"/>
      <w:r w:rsidR="00D07780" w:rsidRPr="00657D88">
        <w:rPr>
          <w:rFonts w:ascii="Book Antiqua" w:eastAsia="宋体" w:hAnsi="Book Antiqua" w:cs="Times New Roman" w:hint="eastAsia"/>
          <w:kern w:val="0"/>
          <w:sz w:val="24"/>
          <w:szCs w:val="24"/>
          <w:lang w:val="en-GB"/>
        </w:rPr>
        <w:t xml:space="preserve"> </w:t>
      </w:r>
      <w:r w:rsidR="00D07780">
        <w:rPr>
          <w:rFonts w:ascii="Book Antiqua" w:eastAsia="DengXian" w:hAnsi="Book Antiqua" w:cs="Times New Roman"/>
          <w:sz w:val="24"/>
          <w:szCs w:val="24"/>
          <w:lang w:val="en-GB"/>
        </w:rPr>
        <w:t>23</w:t>
      </w:r>
      <w:r w:rsidRPr="00152FCA">
        <w:rPr>
          <w:rFonts w:ascii="Book Antiqua" w:eastAsia="宋体" w:hAnsi="Book Antiqua" w:cs="Times New Roman"/>
          <w:kern w:val="0"/>
          <w:sz w:val="24"/>
          <w:szCs w:val="24"/>
          <w:lang w:val="en-GB"/>
        </w:rPr>
        <w:t>, 201</w:t>
      </w:r>
      <w:r w:rsidRPr="00152FCA">
        <w:rPr>
          <w:rFonts w:ascii="Book Antiqua" w:eastAsia="宋体" w:hAnsi="Book Antiqua" w:cs="Times New Roman" w:hint="eastAsia"/>
          <w:kern w:val="0"/>
          <w:sz w:val="24"/>
          <w:szCs w:val="24"/>
          <w:lang w:val="en-GB"/>
        </w:rPr>
        <w:t>9</w:t>
      </w:r>
    </w:p>
    <w:p w14:paraId="4E164361" w14:textId="540B70A2" w:rsidR="00152FCA" w:rsidRPr="00152FCA" w:rsidRDefault="00152FCA" w:rsidP="00152FCA">
      <w:pPr>
        <w:widowControl/>
        <w:snapToGrid w:val="0"/>
        <w:spacing w:line="360" w:lineRule="auto"/>
        <w:rPr>
          <w:rFonts w:ascii="Book Antiqua" w:eastAsia="宋体" w:hAnsi="Book Antiqua" w:cs="Times New Roman"/>
          <w:b/>
          <w:kern w:val="0"/>
          <w:sz w:val="24"/>
          <w:szCs w:val="24"/>
          <w:lang w:val="en-GB" w:eastAsia="en-US"/>
        </w:rPr>
      </w:pPr>
      <w:r w:rsidRPr="00152FCA">
        <w:rPr>
          <w:rFonts w:ascii="Book Antiqua" w:eastAsia="宋体" w:hAnsi="Book Antiqua" w:cs="Times New Roman"/>
          <w:b/>
          <w:kern w:val="0"/>
          <w:sz w:val="24"/>
          <w:szCs w:val="24"/>
          <w:lang w:val="en-GB" w:eastAsia="en-US"/>
        </w:rPr>
        <w:t>Revised:</w:t>
      </w:r>
      <w:r w:rsidRPr="00152FCA">
        <w:rPr>
          <w:rFonts w:ascii="Book Antiqua" w:eastAsia="宋体" w:hAnsi="Book Antiqua" w:cs="Times New Roman" w:hint="eastAsia"/>
          <w:kern w:val="0"/>
          <w:sz w:val="24"/>
          <w:szCs w:val="24"/>
          <w:lang w:val="en-GB"/>
        </w:rPr>
        <w:t xml:space="preserve"> </w:t>
      </w:r>
      <w:r w:rsidR="008F292D">
        <w:rPr>
          <w:rFonts w:ascii="Book Antiqua" w:eastAsia="宋体" w:hAnsi="Book Antiqua" w:cs="Times New Roman"/>
          <w:kern w:val="0"/>
          <w:sz w:val="24"/>
          <w:szCs w:val="24"/>
          <w:lang w:val="en-GB"/>
        </w:rPr>
        <w:t xml:space="preserve">January </w:t>
      </w:r>
      <w:r w:rsidR="008F292D">
        <w:rPr>
          <w:rFonts w:ascii="Book Antiqua" w:eastAsia="DengXian" w:hAnsi="Book Antiqua" w:cs="Times New Roman"/>
          <w:sz w:val="24"/>
          <w:szCs w:val="24"/>
          <w:lang w:val="en-GB"/>
        </w:rPr>
        <w:t>8</w:t>
      </w:r>
      <w:r w:rsidRPr="00152FCA">
        <w:rPr>
          <w:rFonts w:ascii="Book Antiqua" w:eastAsia="宋体" w:hAnsi="Book Antiqua" w:cs="Times New Roman"/>
          <w:kern w:val="0"/>
          <w:sz w:val="24"/>
          <w:szCs w:val="24"/>
          <w:lang w:val="en-GB"/>
        </w:rPr>
        <w:t>, 20</w:t>
      </w:r>
      <w:r w:rsidR="008F292D">
        <w:rPr>
          <w:rFonts w:ascii="Book Antiqua" w:eastAsia="宋体" w:hAnsi="Book Antiqua" w:cs="Times New Roman"/>
          <w:kern w:val="0"/>
          <w:sz w:val="24"/>
          <w:szCs w:val="24"/>
          <w:lang w:val="en-GB"/>
        </w:rPr>
        <w:t>20</w:t>
      </w:r>
    </w:p>
    <w:p w14:paraId="4723CCBC" w14:textId="73C430EC" w:rsidR="00152FCA" w:rsidRPr="00182531" w:rsidRDefault="00152FCA" w:rsidP="00152FCA">
      <w:pPr>
        <w:widowControl/>
        <w:snapToGrid w:val="0"/>
        <w:spacing w:line="360" w:lineRule="auto"/>
        <w:rPr>
          <w:rFonts w:ascii="Book Antiqua" w:eastAsia="宋体" w:hAnsi="Book Antiqua" w:cs="Times New Roman"/>
          <w:bCs/>
          <w:kern w:val="0"/>
          <w:sz w:val="24"/>
          <w:szCs w:val="24"/>
          <w:lang w:val="en-GB" w:eastAsia="en-US"/>
        </w:rPr>
      </w:pPr>
      <w:r w:rsidRPr="00152FCA">
        <w:rPr>
          <w:rFonts w:ascii="Book Antiqua" w:eastAsia="宋体" w:hAnsi="Book Antiqua" w:cs="Times New Roman"/>
          <w:b/>
          <w:kern w:val="0"/>
          <w:sz w:val="24"/>
          <w:szCs w:val="24"/>
          <w:lang w:val="en-GB" w:eastAsia="en-US"/>
        </w:rPr>
        <w:t>Accepted:</w:t>
      </w:r>
      <w:r w:rsidR="00182531" w:rsidRPr="00182531">
        <w:t xml:space="preserve"> </w:t>
      </w:r>
      <w:r w:rsidR="00182531" w:rsidRPr="00182531">
        <w:rPr>
          <w:rFonts w:ascii="Book Antiqua" w:eastAsia="宋体" w:hAnsi="Book Antiqua" w:cs="Times New Roman"/>
          <w:bCs/>
          <w:kern w:val="0"/>
          <w:sz w:val="24"/>
          <w:szCs w:val="24"/>
          <w:lang w:val="en-GB" w:eastAsia="en-US"/>
        </w:rPr>
        <w:t>January 15, 2020</w:t>
      </w:r>
      <w:r w:rsidRPr="00182531">
        <w:rPr>
          <w:rFonts w:ascii="Calibri" w:eastAsia="宋体" w:hAnsi="Calibri" w:cs="Times New Roman"/>
          <w:bCs/>
          <w:kern w:val="0"/>
          <w:sz w:val="22"/>
          <w:lang w:val="el-GR" w:eastAsia="en-US"/>
        </w:rPr>
        <w:t xml:space="preserve"> </w:t>
      </w:r>
    </w:p>
    <w:p w14:paraId="437222BC" w14:textId="77777777" w:rsidR="00152FCA" w:rsidRPr="00152FCA" w:rsidRDefault="00152FCA" w:rsidP="00152FCA">
      <w:pPr>
        <w:widowControl/>
        <w:snapToGrid w:val="0"/>
        <w:spacing w:line="360" w:lineRule="auto"/>
        <w:rPr>
          <w:rFonts w:ascii="Book Antiqua" w:eastAsia="宋体" w:hAnsi="Book Antiqua" w:cs="Times New Roman"/>
          <w:b/>
          <w:kern w:val="0"/>
          <w:sz w:val="24"/>
          <w:szCs w:val="24"/>
          <w:lang w:val="en-GB"/>
        </w:rPr>
      </w:pPr>
      <w:r w:rsidRPr="00152FCA">
        <w:rPr>
          <w:rFonts w:ascii="Book Antiqua" w:eastAsia="宋体" w:hAnsi="Book Antiqua" w:cs="Times New Roman"/>
          <w:b/>
          <w:kern w:val="0"/>
          <w:sz w:val="24"/>
          <w:szCs w:val="24"/>
          <w:lang w:val="en-GB" w:eastAsia="en-US"/>
        </w:rPr>
        <w:t xml:space="preserve">Published online: </w:t>
      </w:r>
    </w:p>
    <w:bookmarkEnd w:id="21"/>
    <w:p w14:paraId="7C3BFA44" w14:textId="33277298" w:rsidR="007344E2" w:rsidRPr="005F0A74" w:rsidRDefault="007344E2" w:rsidP="005F0A74">
      <w:pPr>
        <w:widowControl/>
        <w:snapToGrid w:val="0"/>
        <w:spacing w:line="360" w:lineRule="auto"/>
        <w:rPr>
          <w:rFonts w:ascii="Book Antiqua" w:eastAsia="Arial Unicode MS" w:hAnsi="Book Antiqua" w:cs="Times New Roman"/>
          <w:kern w:val="0"/>
          <w:sz w:val="24"/>
          <w:szCs w:val="24"/>
        </w:rPr>
      </w:pPr>
      <w:r w:rsidRPr="005F0A74">
        <w:rPr>
          <w:rFonts w:ascii="Book Antiqua" w:eastAsia="Arial Unicode MS" w:hAnsi="Book Antiqua" w:cs="Times New Roman"/>
          <w:kern w:val="0"/>
          <w:sz w:val="24"/>
          <w:szCs w:val="24"/>
        </w:rPr>
        <w:br w:type="page"/>
      </w:r>
    </w:p>
    <w:p w14:paraId="1351D8EA" w14:textId="77777777" w:rsidR="00D07780" w:rsidRPr="00D07780" w:rsidRDefault="00D07780" w:rsidP="00D07780">
      <w:pPr>
        <w:widowControl/>
        <w:adjustRightInd w:val="0"/>
        <w:snapToGrid w:val="0"/>
        <w:spacing w:line="360" w:lineRule="auto"/>
        <w:rPr>
          <w:rFonts w:ascii="Book Antiqua" w:eastAsia="宋体" w:hAnsi="Book Antiqua" w:cs="Calibri"/>
          <w:b/>
          <w:kern w:val="0"/>
          <w:sz w:val="24"/>
          <w:szCs w:val="24"/>
          <w:lang w:eastAsia="en-US"/>
        </w:rPr>
      </w:pPr>
      <w:bookmarkStart w:id="23" w:name="_Hlk28872520"/>
      <w:r w:rsidRPr="00D07780">
        <w:rPr>
          <w:rFonts w:ascii="Book Antiqua" w:eastAsia="宋体" w:hAnsi="Book Antiqua" w:cs="Calibri"/>
          <w:b/>
          <w:kern w:val="0"/>
          <w:sz w:val="24"/>
          <w:szCs w:val="24"/>
          <w:lang w:eastAsia="en-US"/>
        </w:rPr>
        <w:lastRenderedPageBreak/>
        <w:t>Abstract</w:t>
      </w:r>
    </w:p>
    <w:p w14:paraId="45FB4999" w14:textId="77777777" w:rsidR="00D07780" w:rsidRPr="00313103" w:rsidRDefault="00D07780" w:rsidP="00D07780">
      <w:pPr>
        <w:widowControl/>
        <w:adjustRightInd w:val="0"/>
        <w:snapToGrid w:val="0"/>
        <w:spacing w:line="360" w:lineRule="auto"/>
        <w:rPr>
          <w:rFonts w:ascii="Book Antiqua" w:eastAsia="宋体" w:hAnsi="Book Antiqua" w:cs="Calibri"/>
          <w:kern w:val="0"/>
          <w:sz w:val="24"/>
          <w:szCs w:val="24"/>
        </w:rPr>
      </w:pPr>
      <w:r w:rsidRPr="00313103">
        <w:rPr>
          <w:rFonts w:ascii="Book Antiqua" w:eastAsia="宋体" w:hAnsi="Book Antiqua" w:cs="Calibri"/>
          <w:kern w:val="0"/>
          <w:sz w:val="24"/>
          <w:szCs w:val="24"/>
          <w:lang w:eastAsia="en-US"/>
        </w:rPr>
        <w:t>BACKGROUND</w:t>
      </w:r>
    </w:p>
    <w:bookmarkEnd w:id="23"/>
    <w:p w14:paraId="69E71144" w14:textId="7DE1AC56" w:rsidR="00565C2D" w:rsidRPr="005F0A74" w:rsidRDefault="00565C2D"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Systemic inflammation and nutrition status play an important role in cancer metastasis. </w:t>
      </w:r>
      <w:r w:rsidR="002D6E61">
        <w:rPr>
          <w:rFonts w:ascii="Book Antiqua" w:eastAsia="宋体" w:hAnsi="Book Antiqua" w:cs="Times New Roman" w:hint="eastAsia"/>
          <w:sz w:val="24"/>
          <w:szCs w:val="24"/>
          <w:lang w:val="en-GB"/>
        </w:rPr>
        <w:t>The combi</w:t>
      </w:r>
      <w:r w:rsidR="005B61B4">
        <w:rPr>
          <w:rFonts w:ascii="Book Antiqua" w:eastAsia="宋体" w:hAnsi="Book Antiqua" w:cs="Times New Roman" w:hint="eastAsia"/>
          <w:sz w:val="24"/>
          <w:szCs w:val="24"/>
          <w:lang w:val="en-GB"/>
        </w:rPr>
        <w:t>ned index</w:t>
      </w:r>
      <w:r w:rsidR="002D6E61">
        <w:rPr>
          <w:rFonts w:ascii="Book Antiqua" w:eastAsia="宋体" w:hAnsi="Book Antiqua" w:cs="Times New Roman" w:hint="eastAsia"/>
          <w:sz w:val="24"/>
          <w:szCs w:val="24"/>
          <w:lang w:val="en-GB"/>
        </w:rPr>
        <w:t xml:space="preserve"> of </w:t>
      </w:r>
      <w:proofErr w:type="spellStart"/>
      <w:r w:rsidR="002D6E61">
        <w:rPr>
          <w:rFonts w:ascii="Book Antiqua" w:eastAsia="宋体" w:hAnsi="Book Antiqua" w:cs="Times New Roman" w:hint="eastAsia"/>
          <w:sz w:val="24"/>
          <w:szCs w:val="24"/>
          <w:lang w:val="en-GB"/>
        </w:rPr>
        <w:t>h</w:t>
      </w:r>
      <w:r w:rsidR="00D70908" w:rsidRPr="00D70908">
        <w:rPr>
          <w:rFonts w:ascii="Book Antiqua" w:eastAsia="宋体" w:hAnsi="Book Antiqua" w:cs="Times New Roman"/>
          <w:sz w:val="24"/>
          <w:szCs w:val="24"/>
          <w:lang w:val="en-GB"/>
        </w:rPr>
        <w:t>emoglobin</w:t>
      </w:r>
      <w:proofErr w:type="spellEnd"/>
      <w:r w:rsidR="00D70908" w:rsidRPr="00D70908">
        <w:rPr>
          <w:rFonts w:ascii="Book Antiqua" w:eastAsia="宋体" w:hAnsi="Book Antiqua" w:cs="Times New Roman"/>
          <w:sz w:val="24"/>
          <w:szCs w:val="24"/>
          <w:lang w:val="en-GB"/>
        </w:rPr>
        <w:t xml:space="preserve">, albumin, lymphocyte, and platelet </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HALP</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consisting of haemoglobin, albumin, lymphocytes, and platelets, </w:t>
      </w:r>
      <w:r w:rsidRPr="005F0A74">
        <w:rPr>
          <w:rFonts w:ascii="Book Antiqua" w:eastAsia="宋体" w:hAnsi="Book Antiqua" w:cs="Times New Roman" w:hint="eastAsia"/>
          <w:sz w:val="24"/>
          <w:szCs w:val="24"/>
          <w:lang w:val="en-GB"/>
        </w:rPr>
        <w:t>is</w:t>
      </w:r>
      <w:r w:rsidRPr="005F0A74">
        <w:rPr>
          <w:rFonts w:ascii="Book Antiqua" w:eastAsia="宋体" w:hAnsi="Book Antiqua" w:cs="Times New Roman"/>
          <w:sz w:val="24"/>
          <w:szCs w:val="24"/>
          <w:lang w:val="en-GB"/>
        </w:rPr>
        <w:t xml:space="preserve"> considered as </w:t>
      </w:r>
      <w:r w:rsidR="009006EB">
        <w:rPr>
          <w:rFonts w:ascii="Book Antiqua" w:eastAsia="宋体" w:hAnsi="Book Antiqua" w:cs="Times New Roman" w:hint="eastAsia"/>
          <w:sz w:val="24"/>
          <w:szCs w:val="24"/>
          <w:lang w:val="en-GB"/>
        </w:rPr>
        <w:t>a</w:t>
      </w:r>
      <w:r w:rsidR="009006EB"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novel marker to reflect both systemic inflammation and nutrition status. However, no studies have investigated the relationship between HALP and survival </w:t>
      </w:r>
      <w:r w:rsidR="00A60A76">
        <w:rPr>
          <w:rFonts w:ascii="Book Antiqua" w:eastAsia="宋体" w:hAnsi="Book Antiqua" w:cs="Times New Roman" w:hint="eastAsia"/>
          <w:sz w:val="24"/>
          <w:szCs w:val="24"/>
          <w:lang w:val="en-GB"/>
        </w:rPr>
        <w:t>of</w:t>
      </w:r>
      <w:r w:rsidR="00A60A76"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patients with pancreatic cancer following radical resection.</w:t>
      </w:r>
    </w:p>
    <w:p w14:paraId="0B66D40C" w14:textId="77777777" w:rsidR="00014C9E" w:rsidRPr="005F0A74" w:rsidRDefault="00014C9E" w:rsidP="005F0A74">
      <w:pPr>
        <w:widowControl/>
        <w:snapToGrid w:val="0"/>
        <w:spacing w:line="360" w:lineRule="auto"/>
        <w:rPr>
          <w:rFonts w:ascii="Book Antiqua" w:eastAsia="宋体" w:hAnsi="Book Antiqua" w:cs="Times New Roman"/>
          <w:b/>
          <w:sz w:val="24"/>
          <w:szCs w:val="24"/>
          <w:lang w:val="en-GB"/>
        </w:rPr>
      </w:pPr>
    </w:p>
    <w:p w14:paraId="30D6E6FA" w14:textId="77777777" w:rsidR="00D07780" w:rsidRPr="00313103" w:rsidRDefault="00D07780" w:rsidP="00D07780">
      <w:pPr>
        <w:widowControl/>
        <w:adjustRightInd w:val="0"/>
        <w:snapToGrid w:val="0"/>
        <w:spacing w:line="360" w:lineRule="auto"/>
        <w:rPr>
          <w:rFonts w:ascii="Book Antiqua" w:eastAsia="宋体" w:hAnsi="Book Antiqua" w:cs="Times New Roman"/>
          <w:kern w:val="0"/>
          <w:sz w:val="24"/>
          <w:szCs w:val="24"/>
          <w:lang w:eastAsia="en-US"/>
        </w:rPr>
      </w:pPr>
      <w:bookmarkStart w:id="24" w:name="_Hlk29286169"/>
      <w:r w:rsidRPr="00313103">
        <w:rPr>
          <w:rFonts w:ascii="Book Antiqua" w:eastAsia="宋体" w:hAnsi="Book Antiqua" w:cs="Times New Roman"/>
          <w:kern w:val="0"/>
          <w:sz w:val="24"/>
          <w:szCs w:val="24"/>
          <w:lang w:eastAsia="en-US"/>
        </w:rPr>
        <w:t>AIM</w:t>
      </w:r>
    </w:p>
    <w:bookmarkEnd w:id="24"/>
    <w:p w14:paraId="52B0A441" w14:textId="55374F7C" w:rsidR="000C2666" w:rsidRPr="005F0A74" w:rsidRDefault="000C2666"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To evaluate the prognostic value of preoperative HALP</w:t>
      </w:r>
      <w:r w:rsidR="007344E2" w:rsidRPr="005F0A74">
        <w:rPr>
          <w:rFonts w:ascii="Book Antiqua" w:eastAsia="宋体" w:hAnsi="Book Antiqua" w:cs="Times New Roman"/>
          <w:sz w:val="24"/>
          <w:szCs w:val="24"/>
          <w:lang w:val="en-GB"/>
        </w:rPr>
        <w:t xml:space="preserve"> in pancreatic cancer</w:t>
      </w:r>
      <w:r w:rsidR="00A60A76">
        <w:rPr>
          <w:rFonts w:ascii="Book Antiqua" w:eastAsia="宋体" w:hAnsi="Book Antiqua" w:cs="Times New Roman" w:hint="eastAsia"/>
          <w:sz w:val="24"/>
          <w:szCs w:val="24"/>
          <w:lang w:val="en-GB"/>
        </w:rPr>
        <w:t xml:space="preserve"> patients</w:t>
      </w:r>
      <w:r w:rsidRPr="005F0A74">
        <w:rPr>
          <w:rFonts w:ascii="Book Antiqua" w:eastAsia="宋体" w:hAnsi="Book Antiqua" w:cs="Times New Roman"/>
          <w:sz w:val="24"/>
          <w:szCs w:val="24"/>
          <w:lang w:val="en-GB"/>
        </w:rPr>
        <w:t>.</w:t>
      </w:r>
    </w:p>
    <w:p w14:paraId="30901983" w14:textId="77777777"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5FF0E30D" w14:textId="77777777" w:rsidR="00D07780" w:rsidRPr="00313103" w:rsidRDefault="00D07780" w:rsidP="00D07780">
      <w:pPr>
        <w:widowControl/>
        <w:adjustRightInd w:val="0"/>
        <w:snapToGrid w:val="0"/>
        <w:spacing w:line="360" w:lineRule="auto"/>
        <w:rPr>
          <w:rFonts w:ascii="Book Antiqua" w:eastAsia="宋体" w:hAnsi="Book Antiqua" w:cs="Times New Roman"/>
          <w:bCs/>
          <w:iCs/>
          <w:kern w:val="0"/>
          <w:sz w:val="24"/>
          <w:szCs w:val="24"/>
          <w:lang w:eastAsia="en-US"/>
        </w:rPr>
      </w:pPr>
      <w:bookmarkStart w:id="25" w:name="_Hlk29286181"/>
      <w:r w:rsidRPr="00313103">
        <w:rPr>
          <w:rFonts w:ascii="Book Antiqua" w:eastAsia="宋体" w:hAnsi="Book Antiqua" w:cs="Times New Roman"/>
          <w:bCs/>
          <w:iCs/>
          <w:kern w:val="0"/>
          <w:sz w:val="24"/>
          <w:szCs w:val="24"/>
          <w:lang w:eastAsia="en-US"/>
        </w:rPr>
        <w:t>METHODS</w:t>
      </w:r>
    </w:p>
    <w:bookmarkEnd w:id="25"/>
    <w:p w14:paraId="5D9A374A" w14:textId="2364B2D2" w:rsidR="000C2666" w:rsidRPr="005F0A74" w:rsidRDefault="00B728F3" w:rsidP="005F0A74">
      <w:pPr>
        <w:widowControl/>
        <w:snapToGrid w:val="0"/>
        <w:spacing w:line="360" w:lineRule="auto"/>
        <w:rPr>
          <w:rFonts w:ascii="Book Antiqua" w:eastAsia="宋体" w:hAnsi="Book Antiqua" w:cs="Times New Roman"/>
          <w:sz w:val="24"/>
          <w:szCs w:val="24"/>
          <w:lang w:val="en-GB"/>
        </w:rPr>
      </w:pPr>
      <w:r>
        <w:rPr>
          <w:rFonts w:ascii="Book Antiqua" w:eastAsia="宋体" w:hAnsi="Book Antiqua" w:cs="Times New Roman" w:hint="eastAsia"/>
          <w:sz w:val="24"/>
          <w:szCs w:val="24"/>
          <w:lang w:val="en-GB"/>
        </w:rPr>
        <w:t xml:space="preserve">The preoperative </w:t>
      </w:r>
      <w:r w:rsidR="00784674">
        <w:rPr>
          <w:rFonts w:ascii="Book Antiqua" w:eastAsia="宋体" w:hAnsi="Book Antiqua" w:cs="Times New Roman" w:hint="eastAsia"/>
          <w:sz w:val="24"/>
          <w:szCs w:val="24"/>
          <w:lang w:val="en-GB"/>
        </w:rPr>
        <w:t xml:space="preserve">serum </w:t>
      </w:r>
      <w:r>
        <w:rPr>
          <w:rFonts w:ascii="Book Antiqua" w:eastAsia="宋体" w:hAnsi="Book Antiqua" w:cs="Times New Roman" w:hint="eastAsia"/>
          <w:sz w:val="24"/>
          <w:szCs w:val="24"/>
          <w:lang w:val="en-GB"/>
        </w:rPr>
        <w:t xml:space="preserve">levels of </w:t>
      </w:r>
      <w:r>
        <w:rPr>
          <w:rFonts w:ascii="Book Antiqua" w:hAnsi="Book Antiqua" w:hint="eastAsia"/>
          <w:sz w:val="24"/>
          <w:szCs w:val="24"/>
        </w:rPr>
        <w:t>h</w:t>
      </w:r>
      <w:r>
        <w:rPr>
          <w:rFonts w:ascii="Book Antiqua" w:hAnsi="Book Antiqua"/>
          <w:sz w:val="24"/>
          <w:szCs w:val="24"/>
        </w:rPr>
        <w:t>e</w:t>
      </w:r>
      <w:r w:rsidRPr="005F0A74">
        <w:rPr>
          <w:rFonts w:ascii="Book Antiqua" w:hAnsi="Book Antiqua"/>
          <w:sz w:val="24"/>
          <w:szCs w:val="24"/>
        </w:rPr>
        <w:t>moglobin, albumin, lymphocyte</w:t>
      </w:r>
      <w:r>
        <w:rPr>
          <w:rFonts w:ascii="Book Antiqua" w:hAnsi="Book Antiqua" w:hint="eastAsia"/>
          <w:sz w:val="24"/>
          <w:szCs w:val="24"/>
        </w:rPr>
        <w:t xml:space="preserve"> counts</w:t>
      </w:r>
      <w:r w:rsidRPr="005F0A74">
        <w:rPr>
          <w:rFonts w:ascii="Book Antiqua" w:hAnsi="Book Antiqua"/>
          <w:sz w:val="24"/>
          <w:szCs w:val="24"/>
        </w:rPr>
        <w:t>, and platelet</w:t>
      </w:r>
      <w:r>
        <w:rPr>
          <w:rFonts w:ascii="Book Antiqua" w:hAnsi="Book Antiqua" w:hint="eastAsia"/>
          <w:sz w:val="24"/>
          <w:szCs w:val="24"/>
        </w:rPr>
        <w:t xml:space="preserve"> counts</w:t>
      </w:r>
      <w:r w:rsidRPr="005F0A74">
        <w:rPr>
          <w:rFonts w:ascii="Book Antiqua" w:eastAsia="宋体" w:hAnsi="Book Antiqua" w:cs="Times New Roman"/>
          <w:sz w:val="24"/>
          <w:szCs w:val="24"/>
          <w:lang w:val="en-GB"/>
        </w:rPr>
        <w:t xml:space="preserve"> </w:t>
      </w:r>
      <w:r>
        <w:rPr>
          <w:rFonts w:ascii="Book Antiqua" w:eastAsia="宋体" w:hAnsi="Book Antiqua" w:cs="Times New Roman" w:hint="eastAsia"/>
          <w:sz w:val="24"/>
          <w:szCs w:val="24"/>
          <w:lang w:val="en-GB"/>
        </w:rPr>
        <w:t xml:space="preserve">were </w:t>
      </w:r>
      <w:r w:rsidR="00784674" w:rsidRPr="00784674">
        <w:rPr>
          <w:rFonts w:ascii="Book Antiqua" w:eastAsia="宋体" w:hAnsi="Book Antiqua" w:cs="Times New Roman"/>
          <w:sz w:val="24"/>
          <w:szCs w:val="24"/>
          <w:lang w:val="en-GB"/>
        </w:rPr>
        <w:t>routinely</w:t>
      </w:r>
      <w:r w:rsidR="00784674">
        <w:rPr>
          <w:rFonts w:ascii="Book Antiqua" w:eastAsia="宋体" w:hAnsi="Book Antiqua" w:cs="Times New Roman" w:hint="eastAsia"/>
          <w:sz w:val="24"/>
          <w:szCs w:val="24"/>
          <w:lang w:val="en-GB"/>
        </w:rPr>
        <w:t xml:space="preserve"> </w:t>
      </w:r>
      <w:r>
        <w:rPr>
          <w:rFonts w:ascii="Book Antiqua" w:eastAsia="宋体" w:hAnsi="Book Antiqua" w:cs="Times New Roman" w:hint="eastAsia"/>
          <w:sz w:val="24"/>
          <w:szCs w:val="24"/>
          <w:lang w:val="en-GB"/>
        </w:rPr>
        <w:t xml:space="preserve">detected </w:t>
      </w:r>
      <w:r w:rsidR="00784674" w:rsidRPr="005F0A74">
        <w:rPr>
          <w:rFonts w:ascii="Book Antiqua" w:eastAsia="宋体" w:hAnsi="Book Antiqua" w:cs="Times New Roman"/>
          <w:sz w:val="24"/>
          <w:szCs w:val="24"/>
          <w:lang w:val="en-GB"/>
        </w:rPr>
        <w:t>in 582 pancreatic adenocarcinoma patients who underwent radical resection</w:t>
      </w:r>
      <w:r>
        <w:rPr>
          <w:rFonts w:ascii="Book Antiqua" w:eastAsia="宋体" w:hAnsi="Book Antiqua" w:cs="Times New Roman" w:hint="eastAsia"/>
          <w:sz w:val="24"/>
          <w:szCs w:val="24"/>
          <w:lang w:val="en-GB"/>
        </w:rPr>
        <w:t xml:space="preserve">. </w:t>
      </w:r>
      <w:r w:rsidR="000C2666" w:rsidRPr="005F0A74">
        <w:rPr>
          <w:rFonts w:ascii="Book Antiqua" w:eastAsia="宋体" w:hAnsi="Book Antiqua" w:cs="Times New Roman"/>
          <w:sz w:val="24"/>
          <w:szCs w:val="24"/>
          <w:lang w:val="en-GB"/>
        </w:rPr>
        <w:t>The relationship between postoperative survival and the preoperative level of HALP was investigated.</w:t>
      </w:r>
    </w:p>
    <w:p w14:paraId="11AD9D9C" w14:textId="77777777" w:rsidR="00014C9E" w:rsidRPr="00152422" w:rsidRDefault="00014C9E" w:rsidP="005F0A74">
      <w:pPr>
        <w:widowControl/>
        <w:snapToGrid w:val="0"/>
        <w:spacing w:line="360" w:lineRule="auto"/>
        <w:rPr>
          <w:rFonts w:ascii="Book Antiqua" w:eastAsia="宋体" w:hAnsi="Book Antiqua" w:cs="Times New Roman"/>
          <w:b/>
          <w:i/>
          <w:sz w:val="24"/>
          <w:szCs w:val="24"/>
          <w:lang w:val="en-GB"/>
        </w:rPr>
      </w:pPr>
    </w:p>
    <w:p w14:paraId="64DFFB2B" w14:textId="77777777" w:rsidR="00D07780" w:rsidRPr="00313103" w:rsidRDefault="00D07780" w:rsidP="00D07780">
      <w:pPr>
        <w:widowControl/>
        <w:adjustRightInd w:val="0"/>
        <w:snapToGrid w:val="0"/>
        <w:spacing w:line="360" w:lineRule="auto"/>
        <w:rPr>
          <w:rFonts w:ascii="Book Antiqua" w:eastAsia="宋体" w:hAnsi="Book Antiqua" w:cs="Times New Roman"/>
          <w:bCs/>
          <w:iCs/>
          <w:kern w:val="0"/>
          <w:sz w:val="24"/>
          <w:szCs w:val="24"/>
          <w:lang w:eastAsia="en-US"/>
        </w:rPr>
      </w:pPr>
      <w:bookmarkStart w:id="26" w:name="_Hlk29286194"/>
      <w:bookmarkStart w:id="27" w:name="OLE_LINK14"/>
      <w:r w:rsidRPr="00313103">
        <w:rPr>
          <w:rFonts w:ascii="Book Antiqua" w:eastAsia="宋体" w:hAnsi="Book Antiqua" w:cs="Times New Roman"/>
          <w:bCs/>
          <w:iCs/>
          <w:kern w:val="0"/>
          <w:sz w:val="24"/>
          <w:szCs w:val="24"/>
          <w:lang w:eastAsia="en-US"/>
        </w:rPr>
        <w:t>RESULTS</w:t>
      </w:r>
    </w:p>
    <w:bookmarkEnd w:id="26"/>
    <w:p w14:paraId="0047FE62" w14:textId="06164603" w:rsidR="000C2666" w:rsidRPr="005F0A74" w:rsidRDefault="000C2666"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Low levels of HALP were significantly associated with lymph node metastasis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0.002), poor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0.032), high TNM stage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0.008), female patients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0.005) and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in the head of the pancreas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Low levels of HALP were associated with early recurrence [7.3</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00D07780">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16.3 </w:t>
      </w:r>
      <w:proofErr w:type="spellStart"/>
      <w:r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sz w:val="24"/>
          <w:szCs w:val="24"/>
          <w:lang w:val="en-GB"/>
        </w:rPr>
        <w:t>P</w:t>
      </w:r>
      <w:r w:rsidRPr="005F0A74">
        <w:rPr>
          <w:rFonts w:ascii="Book Antiqua" w:eastAsia="宋体" w:hAnsi="Book Antiqua" w:cs="Times New Roman"/>
          <w:sz w:val="24"/>
          <w:szCs w:val="24"/>
          <w:lang w:val="en-GB"/>
        </w:rPr>
        <w:t xml:space="preserve"> &lt; 0.001 for recurrence-free survival (RFS)] and short survival [11.5</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23.6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sz w:val="24"/>
          <w:szCs w:val="24"/>
          <w:lang w:val="en-GB"/>
        </w:rPr>
        <w:t>P</w:t>
      </w:r>
      <w:r w:rsidRPr="005F0A74">
        <w:rPr>
          <w:rFonts w:ascii="Book Antiqua" w:eastAsia="宋体" w:hAnsi="Book Antiqua" w:cs="Times New Roman"/>
          <w:sz w:val="24"/>
          <w:szCs w:val="24"/>
          <w:lang w:val="en-GB"/>
        </w:rPr>
        <w:t xml:space="preserve"> &lt; 0.001 for overall survival (OS)] </w:t>
      </w:r>
      <w:r w:rsidR="00A60A76">
        <w:rPr>
          <w:rFonts w:ascii="Book Antiqua" w:eastAsia="宋体" w:hAnsi="Book Antiqua" w:cs="Times New Roman" w:hint="eastAsia"/>
          <w:sz w:val="24"/>
          <w:szCs w:val="24"/>
          <w:lang w:val="en-GB"/>
        </w:rPr>
        <w:t>in</w:t>
      </w:r>
      <w:r w:rsidR="00A60A76" w:rsidRPr="005F0A74">
        <w:rPr>
          <w:rFonts w:ascii="Book Antiqua" w:eastAsia="宋体" w:hAnsi="Book Antiqua" w:cs="Times New Roman"/>
          <w:sz w:val="24"/>
          <w:szCs w:val="24"/>
          <w:lang w:val="en-GB"/>
        </w:rPr>
        <w:t xml:space="preserve"> </w:t>
      </w:r>
      <w:r w:rsidR="00A60A76">
        <w:rPr>
          <w:rFonts w:ascii="Book Antiqua" w:eastAsia="宋体" w:hAnsi="Book Antiqua" w:cs="Times New Roman" w:hint="eastAsia"/>
          <w:sz w:val="24"/>
          <w:szCs w:val="24"/>
          <w:lang w:val="en-GB"/>
        </w:rPr>
        <w:t xml:space="preserve">patients with </w:t>
      </w:r>
      <w:r w:rsidRPr="005F0A74">
        <w:rPr>
          <w:rFonts w:ascii="Book Antiqua" w:eastAsia="宋体" w:hAnsi="Book Antiqua" w:cs="Times New Roman"/>
          <w:sz w:val="24"/>
          <w:szCs w:val="24"/>
          <w:lang w:val="en-GB"/>
        </w:rPr>
        <w:t xml:space="preserve">resected pancreatic adenocarcinoma. A low level of HALP was an independent risk factor for early recurrence and short survival irrespective of sex and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w:t>
      </w:r>
    </w:p>
    <w:p w14:paraId="47479059" w14:textId="77777777"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7407AA21" w14:textId="77777777" w:rsidR="00D07780" w:rsidRPr="00313103" w:rsidRDefault="00D07780" w:rsidP="00D07780">
      <w:pPr>
        <w:widowControl/>
        <w:adjustRightInd w:val="0"/>
        <w:snapToGrid w:val="0"/>
        <w:spacing w:line="360" w:lineRule="auto"/>
        <w:rPr>
          <w:rFonts w:ascii="Book Antiqua" w:eastAsia="宋体" w:hAnsi="Book Antiqua" w:cs="Times New Roman"/>
          <w:kern w:val="0"/>
          <w:sz w:val="24"/>
          <w:szCs w:val="24"/>
          <w:lang w:eastAsia="en-US"/>
        </w:rPr>
      </w:pPr>
      <w:bookmarkStart w:id="28" w:name="_Hlk29286201"/>
      <w:bookmarkEnd w:id="27"/>
      <w:r w:rsidRPr="00313103">
        <w:rPr>
          <w:rFonts w:ascii="Book Antiqua" w:eastAsia="宋体" w:hAnsi="Book Antiqua" w:cs="Times New Roman"/>
          <w:kern w:val="0"/>
          <w:sz w:val="24"/>
          <w:szCs w:val="24"/>
          <w:lang w:eastAsia="en-US"/>
        </w:rPr>
        <w:t>CONCLUSION</w:t>
      </w:r>
    </w:p>
    <w:bookmarkEnd w:id="28"/>
    <w:p w14:paraId="64F6A9AD" w14:textId="79E5D5D4" w:rsidR="000C2666" w:rsidRPr="005F0A74" w:rsidRDefault="000C2666"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lastRenderedPageBreak/>
        <w:t xml:space="preserve">Low levels of HALP may </w:t>
      </w:r>
      <w:r w:rsidR="002D6E61">
        <w:rPr>
          <w:rFonts w:ascii="Book Antiqua" w:eastAsia="宋体" w:hAnsi="Book Antiqua" w:cs="Times New Roman" w:hint="eastAsia"/>
          <w:sz w:val="24"/>
          <w:szCs w:val="24"/>
          <w:lang w:val="en-GB"/>
        </w:rPr>
        <w:t>be</w:t>
      </w:r>
      <w:r w:rsidRPr="005F0A74">
        <w:rPr>
          <w:rFonts w:ascii="Book Antiqua" w:eastAsia="宋体" w:hAnsi="Book Antiqua" w:cs="Times New Roman"/>
          <w:sz w:val="24"/>
          <w:szCs w:val="24"/>
          <w:lang w:val="en-GB"/>
        </w:rPr>
        <w:t xml:space="preserve"> a significant risk factor for RFS and OS in patients with resected pancreatic cancer.</w:t>
      </w:r>
    </w:p>
    <w:p w14:paraId="3450A878" w14:textId="155BCADA"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15AFF1BC" w14:textId="758F71F0" w:rsidR="00014C9E" w:rsidRPr="005F0A74" w:rsidRDefault="00014C9E" w:rsidP="005F0A74">
      <w:pPr>
        <w:widowControl/>
        <w:snapToGrid w:val="0"/>
        <w:spacing w:line="360" w:lineRule="auto"/>
        <w:rPr>
          <w:rFonts w:ascii="Book Antiqua" w:eastAsia="宋体" w:hAnsi="Book Antiqua" w:cs="Times New Roman"/>
          <w:sz w:val="24"/>
          <w:szCs w:val="24"/>
        </w:rPr>
      </w:pPr>
      <w:r w:rsidRPr="005F0A74">
        <w:rPr>
          <w:rFonts w:ascii="Book Antiqua" w:eastAsia="宋体" w:hAnsi="Book Antiqua" w:cs="Times New Roman"/>
          <w:b/>
          <w:sz w:val="24"/>
          <w:szCs w:val="24"/>
        </w:rPr>
        <w:t>Key words:</w:t>
      </w:r>
      <w:r w:rsidRPr="005F0A74">
        <w:rPr>
          <w:rFonts w:ascii="Book Antiqua" w:eastAsia="宋体" w:hAnsi="Book Antiqua" w:cs="Times New Roman"/>
          <w:sz w:val="24"/>
          <w:szCs w:val="24"/>
        </w:rPr>
        <w:t xml:space="preserve"> </w:t>
      </w:r>
      <w:r w:rsidR="00D07780" w:rsidRPr="005F0A74">
        <w:rPr>
          <w:rFonts w:ascii="Book Antiqua" w:eastAsia="宋体" w:hAnsi="Book Antiqua" w:cs="Times New Roman"/>
          <w:sz w:val="24"/>
          <w:szCs w:val="24"/>
        </w:rPr>
        <w:t xml:space="preserve">Pancreatic </w:t>
      </w:r>
      <w:r w:rsidRPr="005F0A74">
        <w:rPr>
          <w:rFonts w:ascii="Book Antiqua" w:eastAsia="宋体" w:hAnsi="Book Antiqua" w:cs="Times New Roman"/>
          <w:sz w:val="24"/>
          <w:szCs w:val="24"/>
        </w:rPr>
        <w:t xml:space="preserve">adenocarcinoma; HALP; </w:t>
      </w:r>
      <w:r w:rsidR="00D07780" w:rsidRPr="005F0A74">
        <w:rPr>
          <w:rFonts w:ascii="Book Antiqua" w:eastAsia="宋体" w:hAnsi="Book Antiqua" w:cs="Times New Roman"/>
          <w:sz w:val="24"/>
          <w:szCs w:val="24"/>
        </w:rPr>
        <w:t xml:space="preserve">Systemic </w:t>
      </w:r>
      <w:r w:rsidR="007344E2" w:rsidRPr="005F0A74">
        <w:rPr>
          <w:rFonts w:ascii="Book Antiqua" w:eastAsia="宋体" w:hAnsi="Book Antiqua" w:cs="Times New Roman"/>
          <w:sz w:val="24"/>
          <w:szCs w:val="24"/>
        </w:rPr>
        <w:t xml:space="preserve">inflammation; </w:t>
      </w:r>
      <w:r w:rsidR="00D07780" w:rsidRPr="005F0A74">
        <w:rPr>
          <w:rFonts w:ascii="Book Antiqua" w:eastAsia="宋体" w:hAnsi="Book Antiqua" w:cs="Times New Roman"/>
          <w:sz w:val="24"/>
          <w:szCs w:val="24"/>
        </w:rPr>
        <w:t xml:space="preserve">Nutrition </w:t>
      </w:r>
      <w:r w:rsidR="007344E2" w:rsidRPr="005F0A74">
        <w:rPr>
          <w:rFonts w:ascii="Book Antiqua" w:eastAsia="宋体" w:hAnsi="Book Antiqua" w:cs="Times New Roman"/>
          <w:sz w:val="24"/>
          <w:szCs w:val="24"/>
        </w:rPr>
        <w:t xml:space="preserve">status; </w:t>
      </w:r>
      <w:r w:rsidR="00D07780" w:rsidRPr="005F0A74">
        <w:rPr>
          <w:rFonts w:ascii="Book Antiqua" w:eastAsia="宋体" w:hAnsi="Book Antiqua" w:cs="Times New Roman"/>
          <w:sz w:val="24"/>
          <w:szCs w:val="24"/>
        </w:rPr>
        <w:t xml:space="preserve">Postoperative </w:t>
      </w:r>
      <w:r w:rsidRPr="005F0A74">
        <w:rPr>
          <w:rFonts w:ascii="Book Antiqua" w:eastAsia="宋体" w:hAnsi="Book Antiqua" w:cs="Times New Roman"/>
          <w:sz w:val="24"/>
          <w:szCs w:val="24"/>
        </w:rPr>
        <w:t>survival</w:t>
      </w:r>
    </w:p>
    <w:p w14:paraId="7D81DD11" w14:textId="6AB78336" w:rsidR="00014C9E" w:rsidRDefault="00014C9E" w:rsidP="005F0A74">
      <w:pPr>
        <w:widowControl/>
        <w:snapToGrid w:val="0"/>
        <w:spacing w:line="360" w:lineRule="auto"/>
        <w:rPr>
          <w:rFonts w:ascii="Book Antiqua" w:eastAsia="宋体" w:hAnsi="Book Antiqua" w:cs="Times New Roman"/>
          <w:sz w:val="24"/>
          <w:szCs w:val="24"/>
        </w:rPr>
      </w:pPr>
    </w:p>
    <w:p w14:paraId="3F78B8A4" w14:textId="61EC2035" w:rsidR="00A90094" w:rsidRPr="00A90094" w:rsidRDefault="00A90094" w:rsidP="00A90094">
      <w:pPr>
        <w:snapToGrid w:val="0"/>
        <w:spacing w:line="360" w:lineRule="auto"/>
        <w:rPr>
          <w:rFonts w:ascii="Book Antiqua" w:eastAsia="宋体" w:hAnsi="Book Antiqua" w:cs="Times New Roman"/>
          <w:sz w:val="24"/>
          <w:szCs w:val="24"/>
          <w:lang w:val="en-GB"/>
        </w:rPr>
      </w:pPr>
      <w:bookmarkStart w:id="29" w:name="OLE_LINK1105"/>
      <w:bookmarkStart w:id="30" w:name="OLE_LINK1107"/>
      <w:r w:rsidRPr="005F0A74">
        <w:rPr>
          <w:rFonts w:ascii="Book Antiqua" w:eastAsia="Arial Unicode MS" w:hAnsi="Book Antiqua" w:cs="Times New Roman"/>
          <w:sz w:val="24"/>
          <w:szCs w:val="24"/>
          <w:lang w:val="en-GB"/>
        </w:rPr>
        <w:t>Xu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SS, Li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S, Xu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HX, Li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H, Wu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CT, Wang</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WQ, Gao</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HL, Jiang</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W, Zhang</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WH, Li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TJ, Ni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QX, Liu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L, Yu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XJ</w:t>
      </w:r>
      <w:r>
        <w:rPr>
          <w:rFonts w:ascii="Book Antiqua" w:hAnsi="Book Antiqua" w:cs="Times New Roman" w:hint="eastAsia"/>
          <w:sz w:val="24"/>
          <w:szCs w:val="24"/>
          <w:lang w:val="en-GB"/>
        </w:rPr>
        <w:t>.</w:t>
      </w:r>
      <w:r>
        <w:rPr>
          <w:rFonts w:ascii="Book Antiqua" w:hAnsi="Book Antiqua" w:cs="Times New Roman"/>
          <w:sz w:val="24"/>
          <w:szCs w:val="24"/>
          <w:lang w:val="en-GB"/>
        </w:rPr>
        <w:t xml:space="preserve"> </w:t>
      </w:r>
      <w:r w:rsidRPr="00A90094">
        <w:rPr>
          <w:rFonts w:ascii="Book Antiqua" w:eastAsia="宋体" w:hAnsi="Book Antiqua" w:cs="Times New Roman"/>
          <w:sz w:val="24"/>
          <w:szCs w:val="24"/>
          <w:lang w:val="en-GB"/>
        </w:rPr>
        <w:t>Haemoglobin, albumin, lymphocyte and platelet predicts postoperative survival in pancreatic cancer</w:t>
      </w:r>
      <w:r>
        <w:rPr>
          <w:rFonts w:ascii="Book Antiqua" w:eastAsia="宋体" w:hAnsi="Book Antiqua" w:cs="Times New Roman" w:hint="eastAsia"/>
          <w:sz w:val="24"/>
          <w:szCs w:val="24"/>
          <w:lang w:val="en-GB"/>
        </w:rPr>
        <w:t>.</w:t>
      </w:r>
      <w:r>
        <w:rPr>
          <w:rFonts w:ascii="Book Antiqua" w:eastAsia="宋体" w:hAnsi="Book Antiqua" w:cs="Times New Roman"/>
          <w:sz w:val="24"/>
          <w:szCs w:val="24"/>
          <w:lang w:val="en-GB"/>
        </w:rPr>
        <w:t xml:space="preserve"> </w:t>
      </w:r>
      <w:r w:rsidRPr="00A90094">
        <w:rPr>
          <w:rFonts w:ascii="Book Antiqua" w:eastAsia="DengXian" w:hAnsi="Book Antiqua" w:cs="Times New Roman"/>
          <w:i/>
          <w:sz w:val="24"/>
          <w:szCs w:val="24"/>
        </w:rPr>
        <w:t>World J Gastroenterol</w:t>
      </w:r>
      <w:r w:rsidRPr="00A90094">
        <w:rPr>
          <w:rFonts w:ascii="Book Antiqua" w:eastAsia="宋体" w:hAnsi="Book Antiqua" w:cs="Times New Roman"/>
          <w:i/>
          <w:sz w:val="24"/>
          <w:szCs w:val="24"/>
        </w:rPr>
        <w:t xml:space="preserve"> </w:t>
      </w:r>
      <w:r w:rsidRPr="00A90094">
        <w:rPr>
          <w:rFonts w:ascii="Book Antiqua" w:eastAsia="DengXian" w:hAnsi="Book Antiqua" w:cs="Times New Roman"/>
          <w:sz w:val="24"/>
          <w:szCs w:val="24"/>
        </w:rPr>
        <w:t>2020; In press</w:t>
      </w:r>
      <w:bookmarkEnd w:id="29"/>
      <w:bookmarkEnd w:id="30"/>
    </w:p>
    <w:p w14:paraId="1D319AAB" w14:textId="77777777" w:rsidR="00A90094" w:rsidRPr="005F0A74" w:rsidRDefault="00A90094" w:rsidP="005F0A74">
      <w:pPr>
        <w:widowControl/>
        <w:snapToGrid w:val="0"/>
        <w:spacing w:line="360" w:lineRule="auto"/>
        <w:rPr>
          <w:rFonts w:ascii="Book Antiqua" w:eastAsia="宋体" w:hAnsi="Book Antiqua" w:cs="Times New Roman"/>
          <w:sz w:val="24"/>
          <w:szCs w:val="24"/>
        </w:rPr>
      </w:pPr>
    </w:p>
    <w:p w14:paraId="3B2467FB" w14:textId="27C40A59" w:rsidR="00014C9E" w:rsidRPr="005F0A74" w:rsidRDefault="00014C9E" w:rsidP="005F0A74">
      <w:pPr>
        <w:widowControl/>
        <w:snapToGrid w:val="0"/>
        <w:spacing w:line="360" w:lineRule="auto"/>
        <w:rPr>
          <w:rFonts w:ascii="Book Antiqua" w:eastAsia="宋体" w:hAnsi="Book Antiqua" w:cs="Times New Roman"/>
          <w:b/>
          <w:sz w:val="24"/>
          <w:szCs w:val="24"/>
          <w:lang w:val="en-GB"/>
        </w:rPr>
      </w:pPr>
      <w:r w:rsidRPr="005F0A74">
        <w:rPr>
          <w:rFonts w:ascii="Book Antiqua" w:eastAsia="宋体" w:hAnsi="Book Antiqua" w:cs="Times New Roman"/>
          <w:b/>
          <w:sz w:val="24"/>
          <w:szCs w:val="24"/>
          <w:lang w:val="en-GB"/>
        </w:rPr>
        <w:t xml:space="preserve">Core tip: </w:t>
      </w:r>
      <w:r w:rsidR="002D6E61" w:rsidRPr="00313103">
        <w:rPr>
          <w:rFonts w:ascii="Book Antiqua" w:eastAsia="宋体" w:hAnsi="Book Antiqua" w:cs="Times New Roman"/>
          <w:sz w:val="24"/>
          <w:szCs w:val="24"/>
          <w:lang w:val="en-GB"/>
        </w:rPr>
        <w:t xml:space="preserve">The index of </w:t>
      </w:r>
      <w:proofErr w:type="spellStart"/>
      <w:r w:rsidR="002D6E61">
        <w:rPr>
          <w:rFonts w:ascii="Book Antiqua" w:eastAsia="宋体" w:hAnsi="Book Antiqua" w:cs="Times New Roman" w:hint="eastAsia"/>
          <w:sz w:val="24"/>
          <w:szCs w:val="24"/>
          <w:lang w:val="en-GB"/>
        </w:rPr>
        <w:t>h</w:t>
      </w:r>
      <w:r w:rsidR="002D6E61" w:rsidRPr="00D70908">
        <w:rPr>
          <w:rFonts w:ascii="Book Antiqua" w:eastAsia="宋体" w:hAnsi="Book Antiqua" w:cs="Times New Roman"/>
          <w:sz w:val="24"/>
          <w:szCs w:val="24"/>
          <w:lang w:val="en-GB"/>
        </w:rPr>
        <w:t>emoglobin</w:t>
      </w:r>
      <w:proofErr w:type="spellEnd"/>
      <w:r w:rsidR="00D70908" w:rsidRPr="00D70908">
        <w:rPr>
          <w:rFonts w:ascii="Book Antiqua" w:eastAsia="宋体" w:hAnsi="Book Antiqua" w:cs="Times New Roman"/>
          <w:sz w:val="24"/>
          <w:szCs w:val="24"/>
          <w:lang w:val="en-GB"/>
        </w:rPr>
        <w:t>, albumin, lymphocyte, and platelet</w:t>
      </w:r>
      <w:r w:rsidRPr="005F0A74">
        <w:rPr>
          <w:rFonts w:ascii="Book Antiqua" w:eastAsia="宋体" w:hAnsi="Book Antiqua" w:cs="Times New Roman"/>
          <w:sz w:val="24"/>
          <w:szCs w:val="24"/>
          <w:lang w:val="en-GB"/>
        </w:rPr>
        <w:t xml:space="preserve"> </w:t>
      </w:r>
      <w:r w:rsidR="002D6E61">
        <w:rPr>
          <w:rFonts w:ascii="Book Antiqua" w:eastAsia="宋体" w:hAnsi="Book Antiqua" w:cs="Times New Roman" w:hint="eastAsia"/>
          <w:sz w:val="24"/>
          <w:szCs w:val="24"/>
          <w:lang w:val="en-GB"/>
        </w:rPr>
        <w:t>(</w:t>
      </w:r>
      <w:proofErr w:type="gramStart"/>
      <w:r w:rsidR="002D6E61" w:rsidRPr="005F0A74">
        <w:rPr>
          <w:rFonts w:ascii="Book Antiqua" w:eastAsia="宋体" w:hAnsi="Book Antiqua" w:cs="Times New Roman"/>
          <w:sz w:val="24"/>
          <w:szCs w:val="24"/>
          <w:lang w:val="en-GB"/>
        </w:rPr>
        <w:t>HALP</w:t>
      </w:r>
      <w:r w:rsidR="002D6E61">
        <w:rPr>
          <w:rFonts w:ascii="Book Antiqua" w:eastAsia="宋体" w:hAnsi="Book Antiqua" w:cs="Times New Roman" w:hint="eastAsia"/>
          <w:sz w:val="24"/>
          <w:szCs w:val="24"/>
          <w:lang w:val="en-GB"/>
        </w:rPr>
        <w:t>)</w:t>
      </w:r>
      <w:r w:rsidR="002D6E61" w:rsidRPr="005F0A74" w:rsidDel="002D6E61">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 </w:t>
      </w:r>
      <w:r w:rsidR="002D6E61" w:rsidRPr="005F0A74">
        <w:rPr>
          <w:rFonts w:ascii="Book Antiqua" w:eastAsia="宋体" w:hAnsi="Book Antiqua" w:cs="Times New Roman"/>
          <w:sz w:val="24"/>
          <w:szCs w:val="24"/>
          <w:lang w:val="en-GB"/>
        </w:rPr>
        <w:t>consist</w:t>
      </w:r>
      <w:r w:rsidR="002D6E61">
        <w:rPr>
          <w:rFonts w:ascii="Book Antiqua" w:eastAsia="宋体" w:hAnsi="Book Antiqua" w:cs="Times New Roman" w:hint="eastAsia"/>
          <w:sz w:val="24"/>
          <w:szCs w:val="24"/>
          <w:lang w:val="en-GB"/>
        </w:rPr>
        <w:t>s</w:t>
      </w:r>
      <w:proofErr w:type="gramEnd"/>
      <w:r w:rsidR="002D6E61">
        <w:rPr>
          <w:rFonts w:ascii="Book Antiqua" w:eastAsia="宋体" w:hAnsi="Book Antiqua" w:cs="Times New Roman" w:hint="eastAsia"/>
          <w:sz w:val="24"/>
          <w:szCs w:val="24"/>
          <w:lang w:val="en-GB"/>
        </w:rPr>
        <w:t xml:space="preserve"> </w:t>
      </w:r>
      <w:r w:rsidRPr="005F0A74">
        <w:rPr>
          <w:rFonts w:ascii="Book Antiqua" w:eastAsia="宋体" w:hAnsi="Book Antiqua" w:cs="Times New Roman"/>
          <w:sz w:val="24"/>
          <w:szCs w:val="24"/>
          <w:lang w:val="en-GB"/>
        </w:rPr>
        <w:t xml:space="preserve">of haemoglobin, albumin, lymphocytes, and platelets. It is considered as a novel marker </w:t>
      </w:r>
      <w:r w:rsidR="002D6E61">
        <w:rPr>
          <w:rFonts w:ascii="Book Antiqua" w:eastAsia="宋体" w:hAnsi="Book Antiqua" w:cs="Times New Roman" w:hint="eastAsia"/>
          <w:sz w:val="24"/>
          <w:szCs w:val="24"/>
          <w:lang w:val="en-GB"/>
        </w:rPr>
        <w:t>to show</w:t>
      </w:r>
      <w:r w:rsidR="002D6E61"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systemic inflammation and nutrition status. </w:t>
      </w:r>
      <w:r w:rsidR="00C40E15" w:rsidRPr="005F0A74">
        <w:rPr>
          <w:rFonts w:ascii="Book Antiqua" w:eastAsia="宋体" w:hAnsi="Book Antiqua" w:cs="Times New Roman"/>
          <w:sz w:val="24"/>
          <w:szCs w:val="24"/>
          <w:lang w:val="en-GB"/>
        </w:rPr>
        <w:t>We demonstrated that a</w:t>
      </w:r>
      <w:r w:rsidRPr="005F0A74">
        <w:rPr>
          <w:rFonts w:ascii="Book Antiqua" w:eastAsia="宋体" w:hAnsi="Book Antiqua" w:cs="Times New Roman"/>
          <w:sz w:val="24"/>
          <w:szCs w:val="24"/>
          <w:lang w:val="en-GB"/>
        </w:rPr>
        <w:t xml:space="preserve"> low level </w:t>
      </w:r>
      <w:proofErr w:type="gramStart"/>
      <w:r w:rsidRPr="005F0A74">
        <w:rPr>
          <w:rFonts w:ascii="Book Antiqua" w:eastAsia="宋体" w:hAnsi="Book Antiqua" w:cs="Times New Roman"/>
          <w:sz w:val="24"/>
          <w:szCs w:val="24"/>
          <w:lang w:val="en-GB"/>
        </w:rPr>
        <w:t xml:space="preserve">of </w:t>
      </w:r>
      <w:r w:rsidR="002D6E61">
        <w:rPr>
          <w:rFonts w:ascii="Book Antiqua" w:eastAsia="宋体" w:hAnsi="Book Antiqua" w:cs="Times New Roman" w:hint="eastAsia"/>
          <w:sz w:val="24"/>
          <w:szCs w:val="24"/>
          <w:lang w:val="en-GB"/>
        </w:rPr>
        <w:t xml:space="preserve"> HALP</w:t>
      </w:r>
      <w:proofErr w:type="gramEnd"/>
      <w:r w:rsidR="00D70908" w:rsidRPr="00D70908">
        <w:rPr>
          <w:rFonts w:ascii="Book Antiqua" w:eastAsia="宋体" w:hAnsi="Book Antiqua" w:cs="Times New Roman"/>
          <w:sz w:val="24"/>
          <w:szCs w:val="24"/>
          <w:lang w:val="en-GB"/>
        </w:rPr>
        <w:t xml:space="preserve"> </w:t>
      </w:r>
      <w:r w:rsidR="00C40E15" w:rsidRPr="005F0A74">
        <w:rPr>
          <w:rFonts w:ascii="Book Antiqua" w:eastAsia="宋体" w:hAnsi="Book Antiqua" w:cs="Times New Roman"/>
          <w:sz w:val="24"/>
          <w:szCs w:val="24"/>
          <w:lang w:val="en-GB"/>
        </w:rPr>
        <w:t>wa</w:t>
      </w:r>
      <w:r w:rsidRPr="005F0A74">
        <w:rPr>
          <w:rFonts w:ascii="Book Antiqua" w:eastAsia="宋体" w:hAnsi="Book Antiqua" w:cs="Times New Roman"/>
          <w:sz w:val="24"/>
          <w:szCs w:val="24"/>
          <w:lang w:val="en-GB"/>
        </w:rPr>
        <w:t xml:space="preserve">s </w:t>
      </w:r>
      <w:r w:rsidR="005B61B4">
        <w:rPr>
          <w:rFonts w:ascii="Book Antiqua" w:eastAsia="宋体" w:hAnsi="Book Antiqua" w:cs="Times New Roman" w:hint="eastAsia"/>
          <w:sz w:val="24"/>
          <w:szCs w:val="24"/>
          <w:lang w:val="en-GB"/>
        </w:rPr>
        <w:t xml:space="preserve">an </w:t>
      </w:r>
      <w:r w:rsidRPr="005F0A74">
        <w:rPr>
          <w:rFonts w:ascii="Book Antiqua" w:eastAsia="宋体" w:hAnsi="Book Antiqua" w:cs="Times New Roman"/>
          <w:sz w:val="24"/>
          <w:szCs w:val="24"/>
          <w:lang w:val="en-GB"/>
        </w:rPr>
        <w:t>independent risk factor for surgical outcome in pancreatic cancer patients following radical resection. Its prognostic value is superior to that of previous markers</w:t>
      </w:r>
      <w:r w:rsidR="00C40E15" w:rsidRPr="005F0A74">
        <w:rPr>
          <w:rFonts w:ascii="Book Antiqua" w:eastAsia="宋体" w:hAnsi="Book Antiqua" w:cs="Times New Roman"/>
          <w:sz w:val="24"/>
          <w:szCs w:val="24"/>
          <w:lang w:val="en-GB"/>
        </w:rPr>
        <w:t xml:space="preserve"> commonly used for systemic inflammation and nutrition status</w:t>
      </w:r>
      <w:r w:rsidRPr="005F0A74">
        <w:rPr>
          <w:rFonts w:ascii="Book Antiqua" w:eastAsia="宋体" w:hAnsi="Book Antiqua" w:cs="Times New Roman"/>
          <w:sz w:val="24"/>
          <w:szCs w:val="24"/>
          <w:lang w:val="en-GB"/>
        </w:rPr>
        <w:t xml:space="preserve"> </w:t>
      </w:r>
      <w:r w:rsidR="00D07780">
        <w:rPr>
          <w:rFonts w:ascii="Book Antiqua" w:eastAsia="宋体" w:hAnsi="Book Antiqua" w:cs="Times New Roman" w:hint="eastAsia"/>
          <w:sz w:val="24"/>
          <w:szCs w:val="24"/>
          <w:lang w:val="en-GB"/>
        </w:rPr>
        <w:t>(</w:t>
      </w:r>
      <w:r w:rsidRPr="005F0A74">
        <w:rPr>
          <w:rFonts w:ascii="Book Antiqua" w:eastAsia="宋体" w:hAnsi="Book Antiqua" w:cs="Times New Roman"/>
          <w:sz w:val="24"/>
          <w:szCs w:val="24"/>
          <w:lang w:val="en-GB"/>
        </w:rPr>
        <w:t>neutrophil-to-lymphocyte ratio, platelet-to-lymphocyte ratio and prognostic nutritional index</w:t>
      </w:r>
      <w:r w:rsidR="00D07780">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w:t>
      </w:r>
    </w:p>
    <w:p w14:paraId="4587D9AE" w14:textId="77777777"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32726F17" w14:textId="16D3E705" w:rsidR="007E2289" w:rsidRPr="005F0A74" w:rsidRDefault="007E2289"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br w:type="page"/>
      </w:r>
    </w:p>
    <w:p w14:paraId="52A910A2" w14:textId="77777777" w:rsidR="00A90094" w:rsidRPr="00313103" w:rsidRDefault="00A90094" w:rsidP="00A90094">
      <w:pPr>
        <w:widowControl/>
        <w:adjustRightInd w:val="0"/>
        <w:snapToGrid w:val="0"/>
        <w:spacing w:line="360" w:lineRule="auto"/>
        <w:rPr>
          <w:rFonts w:ascii="Book Antiqua" w:eastAsia="宋体" w:hAnsi="Book Antiqua" w:cs="Calibri"/>
          <w:b/>
          <w:kern w:val="0"/>
          <w:sz w:val="24"/>
          <w:szCs w:val="24"/>
          <w:u w:val="single"/>
          <w:lang w:eastAsia="en-US"/>
        </w:rPr>
      </w:pPr>
      <w:bookmarkStart w:id="31" w:name="_Hlk27562550"/>
      <w:r w:rsidRPr="00313103">
        <w:rPr>
          <w:rFonts w:ascii="Book Antiqua" w:eastAsia="宋体" w:hAnsi="Book Antiqua" w:cs="Calibri"/>
          <w:b/>
          <w:kern w:val="0"/>
          <w:sz w:val="24"/>
          <w:szCs w:val="24"/>
          <w:u w:val="single"/>
          <w:lang w:eastAsia="en-US"/>
        </w:rPr>
        <w:lastRenderedPageBreak/>
        <w:t>INTRODUCTION</w:t>
      </w:r>
    </w:p>
    <w:bookmarkEnd w:id="31"/>
    <w:p w14:paraId="421189FC" w14:textId="224EBCF0"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Pancreatic cancer is one of most lethal solid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Radical resection provides the only opportunity for long-term survival. </w:t>
      </w:r>
      <w:r w:rsidR="005B61B4">
        <w:rPr>
          <w:rFonts w:ascii="Book Antiqua" w:eastAsia="宋体" w:hAnsi="Book Antiqua" w:cs="Times New Roman" w:hint="eastAsia"/>
          <w:sz w:val="24"/>
          <w:szCs w:val="24"/>
          <w:lang w:val="en-GB"/>
        </w:rPr>
        <w:t>However, l</w:t>
      </w:r>
      <w:r w:rsidR="005B61B4" w:rsidRPr="005F0A74">
        <w:rPr>
          <w:rFonts w:ascii="Book Antiqua" w:eastAsia="宋体" w:hAnsi="Book Antiqua" w:cs="Times New Roman"/>
          <w:sz w:val="24"/>
          <w:szCs w:val="24"/>
          <w:lang w:val="en-GB"/>
        </w:rPr>
        <w:t>ong</w:t>
      </w:r>
      <w:r w:rsidRPr="005F0A74">
        <w:rPr>
          <w:rFonts w:ascii="Book Antiqua" w:eastAsia="宋体" w:hAnsi="Book Antiqua" w:cs="Times New Roman"/>
          <w:sz w:val="24"/>
          <w:szCs w:val="24"/>
          <w:lang w:val="en-GB"/>
        </w:rPr>
        <w:t>-term survival after resection remains poor as a result of a high incidence of recurrence. The 5-year survival rate after radical surgery is approximately 20%</w:t>
      </w:r>
      <w:r w:rsidRPr="005F0A74">
        <w:rPr>
          <w:rFonts w:ascii="Book Antiqua" w:eastAsia="宋体" w:hAnsi="Book Antiqua" w:cs="Times New Roman"/>
          <w:sz w:val="24"/>
          <w:szCs w:val="24"/>
          <w:lang w:val="en-GB"/>
        </w:rPr>
        <w:fldChar w:fldCharType="begin">
          <w:fldData xml:space="preserve">PEVuZE5vdGU+PENpdGU+PEF1dGhvcj5TdHJvYmVsPC9BdXRob3I+PFllYXI+MjAxOTwvWWVhcj48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PEVuZE5vdGU+PENpdGU+PEF1dGhvcj5TdHJvYmVsPC9BdXRob3I+PFllYXI+MjAxOTwvWWVhcj48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r>
      <w:r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[1,2]</w:t>
      </w:r>
      <w:r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It is urgent to find potential markers that can accurately predict postoperative recurrence and help </w:t>
      </w:r>
      <w:r w:rsidR="007D557B">
        <w:rPr>
          <w:rFonts w:ascii="Book Antiqua" w:eastAsia="宋体" w:hAnsi="Book Antiqua" w:cs="Times New Roman" w:hint="eastAsia"/>
          <w:sz w:val="24"/>
          <w:szCs w:val="24"/>
          <w:lang w:val="en-GB"/>
        </w:rPr>
        <w:t>with</w:t>
      </w:r>
      <w:r w:rsidR="005B61B4">
        <w:rPr>
          <w:rFonts w:ascii="Book Antiqua" w:eastAsia="宋体" w:hAnsi="Book Antiqua" w:cs="Times New Roman" w:hint="eastAsia"/>
          <w:sz w:val="24"/>
          <w:szCs w:val="24"/>
          <w:lang w:val="en-GB"/>
        </w:rPr>
        <w:t xml:space="preserve"> </w:t>
      </w:r>
      <w:r w:rsidRPr="005F0A74">
        <w:rPr>
          <w:rFonts w:ascii="Book Antiqua" w:eastAsia="宋体" w:hAnsi="Book Antiqua" w:cs="Times New Roman"/>
          <w:sz w:val="24"/>
          <w:szCs w:val="24"/>
          <w:lang w:val="en-GB"/>
        </w:rPr>
        <w:t>decision making for subsequent therapies.</w:t>
      </w:r>
    </w:p>
    <w:p w14:paraId="35E76AC7" w14:textId="0ABEBD26"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Systemic inflammation and nutrition status play an important role in cancer metastasis. Several preoperative haematological inflammation indices have been demonstrated as prognostic markers for pancreatic cancer. Peripheral blood cells, including neutrophils, lymphocytes, platelets, and monocytes, have been reported to be associated with malignancy</w:t>
      </w:r>
      <w:r w:rsidR="005B61B4">
        <w:rPr>
          <w:rFonts w:ascii="Book Antiqua" w:eastAsia="宋体" w:hAnsi="Book Antiqua" w:cs="Times New Roman" w:hint="eastAsia"/>
          <w:sz w:val="24"/>
          <w:szCs w:val="24"/>
          <w:lang w:val="en-GB"/>
        </w:rPr>
        <w:t xml:space="preserve"> degree of cancer</w:t>
      </w:r>
      <w:r w:rsidR="00EC39AD" w:rsidRPr="005F0A74">
        <w:rPr>
          <w:rFonts w:ascii="Book Antiqua" w:eastAsia="宋体" w:hAnsi="Book Antiqua" w:cs="Times New Roman"/>
          <w:sz w:val="24"/>
          <w:szCs w:val="24"/>
          <w:lang w:val="en-GB"/>
        </w:rPr>
        <w:fldChar w:fldCharType="begin">
          <w:fldData xml:space="preserve">PEVuZE5vdGU+PENpdGU+PEF1dGhvcj5TdG9uZTwvQXV0aG9yPjxZZWFyPjIwMTk8L1llYXI+PFJl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==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PEVuZE5vdGU+PENpdGU+PEF1dGhvcj5TdG9uZTwvQXV0aG9yPjxZZWFyPjIwMTk8L1llYXI+PFJl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==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[3,4]</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Inflammatory indices based on the levels of blood cells, such as the neutrophil-to-lymphocyte ratio (NLR)</w:t>
      </w:r>
      <w:r w:rsidR="00EC39AD" w:rsidRPr="005F0A74">
        <w:rPr>
          <w:rFonts w:ascii="Book Antiqua" w:eastAsia="宋体" w:hAnsi="Book Antiqua" w:cs="Times New Roman"/>
          <w:sz w:val="24"/>
          <w:szCs w:val="24"/>
          <w:lang w:val="en-GB"/>
        </w:rPr>
        <w:fldChar w:fldCharType="begin">
          <w:fldData xml:space="preserve">PEVuZE5vdGU+PENpdGU+PEF1dGhvcj5TY2hsaWNrPC9BdXRob3I+PFllYXI+MjAxOTwvWWVhcj48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PEVuZE5vdGU+PENpdGU+PEF1dGhvcj5TY2hsaWNrPC9BdXRob3I+PFllYXI+MjAxOTwvWWVhcj48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[5]</w:t>
      </w:r>
      <w:r w:rsidR="00EC39AD"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and platelet-to-lymphocyte ratio (PLR)</w:t>
      </w:r>
      <w:r w:rsidR="00EC39AD" w:rsidRPr="005F0A74">
        <w:rPr>
          <w:rFonts w:ascii="Book Antiqua" w:eastAsia="宋体" w:hAnsi="Book Antiqua" w:cs="Times New Roman"/>
          <w:sz w:val="24"/>
          <w:szCs w:val="24"/>
          <w:lang w:val="en-GB"/>
        </w:rPr>
        <w:fldChar w:fldCharType="begin">
          <w:fldData xml:space="preserve">PEVuZE5vdGU+PENpdGU+PEF1dGhvcj5TaGlyYWk8L0F1dGhvcj48WWVhcj4yMDE1PC9ZZWFyPjxS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PEVuZE5vdGU+PENpdGU+PEF1dGhvcj5TaGlyYWk8L0F1dGhvcj48WWVhcj4yMDE1PC9ZZWFyPjxS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[6]</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have been used to predict the prognosis of patients with pancreatic cancer. Nutritional status, such as haemoglobin and albumin levels (prognostic nutritional index, PNI), has also been </w:t>
      </w:r>
      <w:r w:rsidR="00AD0763">
        <w:rPr>
          <w:rFonts w:ascii="Book Antiqua" w:eastAsia="宋体" w:hAnsi="Book Antiqua" w:cs="Times New Roman" w:hint="eastAsia"/>
          <w:sz w:val="24"/>
          <w:szCs w:val="24"/>
          <w:lang w:val="en-GB"/>
        </w:rPr>
        <w:t>shown to be</w:t>
      </w:r>
      <w:r w:rsidRPr="005F0A74">
        <w:rPr>
          <w:rFonts w:ascii="Book Antiqua" w:eastAsia="宋体" w:hAnsi="Book Antiqua" w:cs="Times New Roman"/>
          <w:sz w:val="24"/>
          <w:szCs w:val="24"/>
          <w:lang w:val="en-GB"/>
        </w:rPr>
        <w:t xml:space="preserve"> an important marker for predicting survival in cancer patients</w:t>
      </w:r>
      <w:r w:rsidR="00EC39AD" w:rsidRPr="005F0A74">
        <w:rPr>
          <w:rFonts w:ascii="Book Antiqua" w:eastAsia="宋体" w:hAnsi="Book Antiqua" w:cs="Times New Roman"/>
          <w:sz w:val="24"/>
          <w:szCs w:val="24"/>
          <w:lang w:val="en-GB"/>
        </w:rPr>
        <w:fldChar w:fldCharType="begin">
          <w:fldData xml:space="preserve">PEVuZE5vdGU+PENpdGU+PEF1dGhvcj5BYmU8L0F1dGhvcj48WWVhcj4yMDE4PC9ZZWFyPjxSZWNO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PEVuZE5vdGU+PENpdGU+PEF1dGhvcj5BYmU8L0F1dGhvcj48WWVhcj4yMDE4PC9ZZWFyPjxSZWNO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[7]</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w:t>
      </w:r>
    </w:p>
    <w:p w14:paraId="09F83328" w14:textId="526B05F6"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Recent studies have identified a new marker, </w:t>
      </w:r>
      <w:proofErr w:type="spellStart"/>
      <w:r w:rsidR="00D70908" w:rsidRPr="00D70908">
        <w:rPr>
          <w:rFonts w:ascii="Book Antiqua" w:eastAsia="宋体" w:hAnsi="Book Antiqua" w:cs="Times New Roman"/>
          <w:sz w:val="24"/>
          <w:szCs w:val="24"/>
          <w:lang w:val="en-GB"/>
        </w:rPr>
        <w:t>hemoglobin</w:t>
      </w:r>
      <w:proofErr w:type="spellEnd"/>
      <w:r w:rsidR="00D70908" w:rsidRPr="00D70908">
        <w:rPr>
          <w:rFonts w:ascii="Book Antiqua" w:eastAsia="宋体" w:hAnsi="Book Antiqua" w:cs="Times New Roman"/>
          <w:sz w:val="24"/>
          <w:szCs w:val="24"/>
          <w:lang w:val="en-GB"/>
        </w:rPr>
        <w:t xml:space="preserve">, albumin, lymphocyte, and platelet </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HALP</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t xml:space="preserve">which </w:t>
      </w:r>
      <w:r w:rsidR="00AD0763" w:rsidRPr="005F0A74">
        <w:rPr>
          <w:rFonts w:ascii="Book Antiqua" w:eastAsia="宋体" w:hAnsi="Book Antiqua" w:cs="Times New Roman"/>
          <w:sz w:val="24"/>
          <w:szCs w:val="24"/>
          <w:lang w:val="en-GB"/>
        </w:rPr>
        <w:t>consist</w:t>
      </w:r>
      <w:r w:rsidR="00AD0763">
        <w:rPr>
          <w:rFonts w:ascii="Book Antiqua" w:eastAsia="宋体" w:hAnsi="Book Antiqua" w:cs="Times New Roman" w:hint="eastAsia"/>
          <w:sz w:val="24"/>
          <w:szCs w:val="24"/>
          <w:lang w:val="en-GB"/>
        </w:rPr>
        <w:t>s</w:t>
      </w:r>
      <w:r w:rsidR="00AD0763"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of haemoglobin, albumin, lymphocytes, and platelets, to reflect both systemic inflammation and nutrition status. It has been reported to be associated with survival in patients with gastric</w:t>
      </w:r>
      <w:r w:rsidR="00EC39AD"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[8]</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colorectal</w:t>
      </w:r>
      <w:r w:rsidR="00EC39AD" w:rsidRPr="005F0A74">
        <w:rPr>
          <w:rFonts w:ascii="Book Antiqua" w:eastAsia="宋体" w:hAnsi="Book Antiqua" w:cs="Times New Roman"/>
          <w:sz w:val="24"/>
          <w:szCs w:val="24"/>
          <w:lang w:val="en-GB"/>
        </w:rPr>
        <w:fldChar w:fldCharType="begin">
          <w:fldData xml:space="preserve">PEVuZE5vdGU+PENpdGU+PEF1dGhvcj5KaWFuZzwvQXV0aG9yPjxZZWFyPjIwMTY8L1llYXI+PFJl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==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PEVuZE5vdGU+PENpdGU+PEF1dGhvcj5KaWFuZzwvQXV0aG9yPjxZZWFyPjIwMTY8L1llYXI+PFJl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==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[9]</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renal</w:t>
      </w:r>
      <w:r w:rsidR="00EC39AD" w:rsidRPr="005F0A74">
        <w:rPr>
          <w:rFonts w:ascii="Book Antiqua" w:eastAsia="宋体" w:hAnsi="Book Antiqua" w:cs="Times New Roman"/>
          <w:sz w:val="24"/>
          <w:szCs w:val="24"/>
          <w:lang w:val="en-GB"/>
        </w:rPr>
        <w:fldChar w:fldCharType="begin">
          <w:fldData xml:space="preserve">PEVuZE5vdGU+PENpdGU+PEF1dGhvcj5QZW5nPC9BdXRob3I+PFllYXI+MjAxODwvWWVhcj48UmVj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PEVuZE5vdGU+PENpdGU+PEF1dGhvcj5QZW5nPC9BdXRob3I+PFllYXI+MjAxODwvWWVhcj48UmVj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[10]</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and bladder cancers</w:t>
      </w:r>
      <w:r w:rsidR="00EC39AD" w:rsidRPr="005F0A74">
        <w:rPr>
          <w:rFonts w:ascii="Book Antiqua" w:eastAsia="宋体" w:hAnsi="Book Antiqua" w:cs="Times New Roman"/>
          <w:sz w:val="24"/>
          <w:szCs w:val="24"/>
          <w:lang w:val="en-GB"/>
        </w:rPr>
        <w:fldChar w:fldCharType="begin"/>
      </w:r>
      <w:r w:rsidR="004E1592" w:rsidRPr="005F0A74">
        <w:rPr>
          <w:rFonts w:ascii="Book Antiqua" w:eastAsia="宋体" w:hAnsi="Book Antiqua" w:cs="Times New Roman"/>
          <w:sz w:val="24"/>
          <w:szCs w:val="24"/>
          <w:lang w:val="en-GB"/>
        </w:rPr>
        <w:instrText xml:space="preserve"> ADDIN EN.CITE &lt;EndNote&gt;&lt;Cite&gt;&lt;Author&gt;Guo&lt;/Author&gt;&lt;Year&gt;2019&lt;/Year&gt;&lt;RecNum&gt;14&lt;/RecNum&gt;&lt;DisplayText&gt;&lt;style face="superscript"&gt;[11]&lt;/style&gt;&lt;/DisplayText&gt;&lt;record&gt;&lt;rec-number&gt;14&lt;/rec-number&gt;&lt;foreign-keys&gt;&lt;key app="EN" db-id="vefv2fef2eef5ue9wra5zz27w0ptww25xr9e" timestamp="1573908554"&gt;14&lt;/key&gt;&lt;/foreign-keys&gt;&lt;ref-type name="Journal Article"&gt;17&lt;/ref-type&gt;&lt;contributors&gt;&lt;authors&gt;&lt;author&gt;Guo, Y.&lt;/author&gt;&lt;author&gt;Shi, D.&lt;/author&gt;&lt;author&gt;Zhang, J.&lt;/author&gt;&lt;author&gt;Mao, S.&lt;/author&gt;&lt;author&gt;Wang, L.&lt;/author&gt;&lt;author&gt;Zhang, W.&lt;/author&gt;&lt;author&gt;Zhang, Z.&lt;/author&gt;&lt;author&gt;Jin, L.&lt;/author&gt;&lt;author&gt;Yang, B.&lt;/author&gt;&lt;author&gt;Ye, L.&lt;/author&gt;&lt;author&gt;Yao, X.&lt;/author&gt;&lt;/authors&gt;&lt;/contributors&gt;&lt;auth-address&gt;Department of Urology, Shanghai Tenth People&amp;apos;s Hospital, Tongji University, Shanghai, P.R. China.&amp;#xD;Department of Urology, Wuzhong People&amp;apos;s Hospital of Suzhou, Jiangsu, P.R. China.&amp;#xD;Department of Anhui Medical University, Hefei, P.R. China.&lt;/auth-address&gt;&lt;titles&gt;&lt;title&gt;The Hemoglobin, Albumin, Lymphocyte, and Platelet (HALP) Score is a Novel Significant Prognostic Factor for Patients with Metastatic Prostate Cancer Undergoing Cytoreductive Radical Prostatectomy&lt;/title&gt;&lt;secondary-title&gt;J Cancer&lt;/secondary-title&gt;&lt;/titles&gt;&lt;periodical&gt;&lt;full-title&gt;J Cancer&lt;/full-title&gt;&lt;/periodical&gt;&lt;pages&gt;81-91&lt;/pages&gt;&lt;volume&gt;10&lt;/volume&gt;&lt;number&gt;1&lt;/number&gt;&lt;edition&gt;2019/01/22&lt;/edition&gt;&lt;keywords&gt;&lt;keyword&gt;albumin&lt;/keyword&gt;&lt;keyword&gt;and platelet (HALP) score&lt;/keyword&gt;&lt;keyword&gt;hemoglobin&lt;/keyword&gt;&lt;keyword&gt;lymphocyte&lt;/keyword&gt;&lt;keyword&gt;metastatic prostate cancer&lt;/keyword&gt;&lt;keyword&gt;prognostic model&lt;/keyword&gt;&lt;/keywords&gt;&lt;dates&gt;&lt;year&gt;2019&lt;/year&gt;&lt;/dates&gt;&lt;isbn&gt;1837-9664 (Print)&amp;#xD;1837-9664 (Linking)&lt;/isbn&gt;&lt;accession-num&gt;30662528&lt;/accession-num&gt;&lt;urls&gt;&lt;related-urls&gt;&lt;url&gt;https://www.ncbi.nlm.nih.gov/pubmed/30662528&lt;/url&gt;&lt;/related-urls&gt;&lt;/urls&gt;&lt;custom2&gt;PMC6329846&lt;/custom2&gt;&lt;electronic-resource-num&gt;10.7150/jca.27210&lt;/electronic-resource-num&gt;&lt;/record&gt;&lt;/Cite&gt;&lt;/EndNote&gt;</w:instrText>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[11]</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However, no studies have investigated the relationship between HALP and survival in patients with pancreatic cancer following radical resection. Thus, the aim of this study was to investigate the prognostic value of preoperative HALP in patients with resected pancreatic cancer.</w:t>
      </w:r>
    </w:p>
    <w:p w14:paraId="11CF375D" w14:textId="77777777" w:rsidR="000C2666" w:rsidRPr="00AD0763" w:rsidRDefault="000C2666" w:rsidP="005F0A74">
      <w:pPr>
        <w:snapToGrid w:val="0"/>
        <w:spacing w:line="360" w:lineRule="auto"/>
        <w:rPr>
          <w:rFonts w:ascii="Book Antiqua" w:eastAsia="宋体" w:hAnsi="Book Antiqua" w:cs="Times New Roman"/>
          <w:sz w:val="24"/>
          <w:szCs w:val="24"/>
          <w:lang w:val="en-GB"/>
        </w:rPr>
      </w:pPr>
    </w:p>
    <w:p w14:paraId="6829C6E6" w14:textId="77777777" w:rsidR="00A90094" w:rsidRPr="00313103" w:rsidRDefault="00A90094" w:rsidP="00A90094">
      <w:pPr>
        <w:widowControl/>
        <w:adjustRightInd w:val="0"/>
        <w:snapToGrid w:val="0"/>
        <w:spacing w:line="360" w:lineRule="auto"/>
        <w:rPr>
          <w:rFonts w:ascii="Book Antiqua" w:eastAsia="宋体" w:hAnsi="Book Antiqua" w:cs="Calibri"/>
          <w:b/>
          <w:kern w:val="0"/>
          <w:sz w:val="24"/>
          <w:szCs w:val="24"/>
          <w:u w:val="single"/>
          <w:lang w:eastAsia="en-US"/>
        </w:rPr>
      </w:pPr>
      <w:bookmarkStart w:id="32" w:name="_Hlk27568397"/>
      <w:r w:rsidRPr="00313103">
        <w:rPr>
          <w:rFonts w:ascii="Book Antiqua" w:eastAsia="宋体" w:hAnsi="Book Antiqua" w:cs="Calibri"/>
          <w:b/>
          <w:kern w:val="0"/>
          <w:sz w:val="24"/>
          <w:szCs w:val="24"/>
          <w:u w:val="single"/>
          <w:lang w:eastAsia="en-US"/>
        </w:rPr>
        <w:t>MATERIALS AND METHODS</w:t>
      </w:r>
    </w:p>
    <w:bookmarkEnd w:id="32"/>
    <w:p w14:paraId="670FAFD9"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Patients</w:t>
      </w:r>
    </w:p>
    <w:p w14:paraId="5FDA042D" w14:textId="2E8DAA4D" w:rsidR="000C2666" w:rsidRPr="005F0A74" w:rsidRDefault="00F93088" w:rsidP="005F0A74">
      <w:pPr>
        <w:snapToGrid w:val="0"/>
        <w:spacing w:line="360" w:lineRule="auto"/>
        <w:rPr>
          <w:rFonts w:ascii="Book Antiqua" w:eastAsia="宋体" w:hAnsi="Book Antiqua" w:cs="Times New Roman"/>
          <w:sz w:val="24"/>
          <w:szCs w:val="24"/>
          <w:lang w:val="en-GB"/>
        </w:rPr>
      </w:pPr>
      <w:r w:rsidRPr="00F93088">
        <w:rPr>
          <w:rFonts w:ascii="Book Antiqua" w:eastAsia="宋体" w:hAnsi="Book Antiqua" w:cs="Times New Roman"/>
          <w:sz w:val="24"/>
          <w:szCs w:val="24"/>
          <w:lang w:val="en-GB"/>
        </w:rPr>
        <w:t xml:space="preserve">From March 2010 to December 2015, a total of 906 patients were </w:t>
      </w:r>
      <w:r w:rsidR="00AD0763">
        <w:rPr>
          <w:rFonts w:ascii="Book Antiqua" w:eastAsia="宋体" w:hAnsi="Book Antiqua" w:cs="Times New Roman" w:hint="eastAsia"/>
          <w:sz w:val="24"/>
          <w:szCs w:val="24"/>
          <w:lang w:val="en-GB"/>
        </w:rPr>
        <w:t xml:space="preserve">screened. </w:t>
      </w:r>
      <w:r w:rsidRPr="00F93088">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lastRenderedPageBreak/>
        <w:t>T</w:t>
      </w:r>
      <w:r w:rsidR="00AD0763" w:rsidRPr="00F93088">
        <w:rPr>
          <w:rFonts w:ascii="Book Antiqua" w:eastAsia="宋体" w:hAnsi="Book Antiqua" w:cs="Times New Roman"/>
          <w:sz w:val="24"/>
          <w:szCs w:val="24"/>
          <w:lang w:val="en-GB"/>
        </w:rPr>
        <w:t xml:space="preserve">he </w:t>
      </w:r>
      <w:r w:rsidRPr="00F93088">
        <w:rPr>
          <w:rFonts w:ascii="Book Antiqua" w:eastAsia="宋体" w:hAnsi="Book Antiqua" w:cs="Times New Roman"/>
          <w:sz w:val="24"/>
          <w:szCs w:val="24"/>
          <w:lang w:val="en-GB"/>
        </w:rPr>
        <w:t>inclusion criteria</w:t>
      </w:r>
      <w:r w:rsidR="00AD0763">
        <w:rPr>
          <w:rFonts w:ascii="Book Antiqua" w:eastAsia="宋体" w:hAnsi="Book Antiqua" w:cs="Times New Roman" w:hint="eastAsia"/>
          <w:sz w:val="24"/>
          <w:szCs w:val="24"/>
          <w:lang w:val="en-GB"/>
        </w:rPr>
        <w:t xml:space="preserve"> were as follows</w:t>
      </w:r>
      <w:r w:rsidRPr="00F93088">
        <w:rPr>
          <w:rFonts w:ascii="Book Antiqua" w:eastAsia="宋体" w:hAnsi="Book Antiqua" w:cs="Times New Roman"/>
          <w:sz w:val="24"/>
          <w:szCs w:val="24"/>
          <w:lang w:val="en-GB"/>
        </w:rPr>
        <w:t xml:space="preserve">: (1) </w:t>
      </w:r>
      <w:r w:rsidR="00AD0763">
        <w:rPr>
          <w:rFonts w:ascii="Book Antiqua" w:eastAsia="宋体" w:hAnsi="Book Antiqua" w:cs="Times New Roman" w:hint="eastAsia"/>
          <w:sz w:val="24"/>
          <w:szCs w:val="24"/>
          <w:lang w:val="en-GB"/>
        </w:rPr>
        <w:t>p</w:t>
      </w:r>
      <w:r w:rsidR="00AD0763" w:rsidRPr="00F93088">
        <w:rPr>
          <w:rFonts w:ascii="Book Antiqua" w:eastAsia="宋体" w:hAnsi="Book Antiqua" w:cs="Times New Roman"/>
          <w:sz w:val="24"/>
          <w:szCs w:val="24"/>
          <w:lang w:val="en-GB"/>
        </w:rPr>
        <w:t xml:space="preserve">athologically </w:t>
      </w:r>
      <w:r w:rsidRPr="00F93088">
        <w:rPr>
          <w:rFonts w:ascii="Book Antiqua" w:eastAsia="宋体" w:hAnsi="Book Antiqua" w:cs="Times New Roman"/>
          <w:sz w:val="24"/>
          <w:szCs w:val="24"/>
          <w:lang w:val="en-GB"/>
        </w:rPr>
        <w:t xml:space="preserve">confirmed pancreatic adenocarcinoma; </w:t>
      </w:r>
      <w:r w:rsidR="00B12889">
        <w:rPr>
          <w:rFonts w:ascii="Book Antiqua" w:eastAsia="宋体" w:hAnsi="Book Antiqua" w:cs="Times New Roman" w:hint="eastAsia"/>
          <w:sz w:val="24"/>
          <w:szCs w:val="24"/>
          <w:lang w:val="en-GB"/>
        </w:rPr>
        <w:t xml:space="preserve">and </w:t>
      </w:r>
      <w:r w:rsidRPr="00F93088">
        <w:rPr>
          <w:rFonts w:ascii="Book Antiqua" w:eastAsia="宋体" w:hAnsi="Book Antiqua" w:cs="Times New Roman"/>
          <w:sz w:val="24"/>
          <w:szCs w:val="24"/>
          <w:lang w:val="en-GB"/>
        </w:rPr>
        <w:t xml:space="preserve">(2) treatment with radical resection. </w:t>
      </w:r>
      <w:r w:rsidR="00AD0763">
        <w:rPr>
          <w:rFonts w:ascii="Book Antiqua" w:eastAsia="宋体" w:hAnsi="Book Antiqua" w:cs="Times New Roman" w:hint="eastAsia"/>
          <w:sz w:val="24"/>
          <w:szCs w:val="24"/>
          <w:lang w:val="en-GB"/>
        </w:rPr>
        <w:t xml:space="preserve">The </w:t>
      </w:r>
      <w:r w:rsidRPr="00F93088">
        <w:rPr>
          <w:rFonts w:ascii="Book Antiqua" w:eastAsia="宋体" w:hAnsi="Book Antiqua" w:cs="Times New Roman"/>
          <w:sz w:val="24"/>
          <w:szCs w:val="24"/>
          <w:lang w:val="en-GB"/>
        </w:rPr>
        <w:t>exclusion criteria</w:t>
      </w:r>
      <w:r w:rsidR="00AD0763">
        <w:rPr>
          <w:rFonts w:ascii="Book Antiqua" w:eastAsia="宋体" w:hAnsi="Book Antiqua" w:cs="Times New Roman" w:hint="eastAsia"/>
          <w:sz w:val="24"/>
          <w:szCs w:val="24"/>
          <w:lang w:val="en-GB"/>
        </w:rPr>
        <w:t xml:space="preserve"> were</w:t>
      </w:r>
      <w:r w:rsidRPr="00F93088">
        <w:rPr>
          <w:rFonts w:ascii="Book Antiqua" w:eastAsia="宋体" w:hAnsi="Book Antiqua" w:cs="Times New Roman"/>
          <w:sz w:val="24"/>
          <w:szCs w:val="24"/>
          <w:lang w:val="en-GB"/>
        </w:rPr>
        <w:t xml:space="preserve">: (1) </w:t>
      </w:r>
      <w:r w:rsidR="00AD0763">
        <w:rPr>
          <w:rFonts w:ascii="Book Antiqua" w:eastAsia="宋体" w:hAnsi="Book Antiqua" w:cs="Times New Roman" w:hint="eastAsia"/>
          <w:sz w:val="24"/>
          <w:szCs w:val="24"/>
          <w:lang w:val="en-GB"/>
        </w:rPr>
        <w:t>i</w:t>
      </w:r>
      <w:r w:rsidR="00AD0763" w:rsidRPr="00F93088">
        <w:rPr>
          <w:rFonts w:ascii="Book Antiqua" w:eastAsia="宋体" w:hAnsi="Book Antiqua" w:cs="Times New Roman"/>
          <w:sz w:val="24"/>
          <w:szCs w:val="24"/>
          <w:lang w:val="en-GB"/>
        </w:rPr>
        <w:t xml:space="preserve">ncomplete </w:t>
      </w:r>
      <w:r w:rsidRPr="00F93088">
        <w:rPr>
          <w:rFonts w:ascii="Book Antiqua" w:eastAsia="宋体" w:hAnsi="Book Antiqua" w:cs="Times New Roman"/>
          <w:sz w:val="24"/>
          <w:szCs w:val="24"/>
          <w:lang w:val="en-GB"/>
        </w:rPr>
        <w:t>clinicopathological and follow-up data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15); (2) history of antitumor treatments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69); (3) record of other malignant </w:t>
      </w:r>
      <w:proofErr w:type="spellStart"/>
      <w:r w:rsidRPr="00F93088">
        <w:rPr>
          <w:rFonts w:ascii="Book Antiqua" w:eastAsia="宋体" w:hAnsi="Book Antiqua" w:cs="Times New Roman"/>
          <w:sz w:val="24"/>
          <w:szCs w:val="24"/>
          <w:lang w:val="en-GB"/>
        </w:rPr>
        <w:t>tumors</w:t>
      </w:r>
      <w:proofErr w:type="spellEnd"/>
      <w:r w:rsidRPr="00F93088">
        <w:rPr>
          <w:rFonts w:ascii="Book Antiqua" w:eastAsia="宋体" w:hAnsi="Book Antiqua" w:cs="Times New Roman"/>
          <w:sz w:val="24"/>
          <w:szCs w:val="24"/>
          <w:lang w:val="en-GB"/>
        </w:rPr>
        <w:t xml:space="preserve">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w:t>
      </w:r>
      <w:r w:rsidR="00F01493" w:rsidRPr="00F93088">
        <w:rPr>
          <w:rFonts w:ascii="Book Antiqua" w:eastAsia="宋体" w:hAnsi="Book Antiqua" w:cs="Times New Roman"/>
          <w:sz w:val="24"/>
          <w:szCs w:val="24"/>
          <w:lang w:val="en-GB"/>
        </w:rPr>
        <w:t>1</w:t>
      </w:r>
      <w:r w:rsidR="00F01493">
        <w:rPr>
          <w:rFonts w:ascii="Book Antiqua" w:eastAsia="宋体" w:hAnsi="Book Antiqua" w:cs="Times New Roman" w:hint="eastAsia"/>
          <w:sz w:val="24"/>
          <w:szCs w:val="24"/>
          <w:lang w:val="en-GB"/>
        </w:rPr>
        <w:t>8</w:t>
      </w:r>
      <w:r w:rsidRPr="00F93088">
        <w:rPr>
          <w:rFonts w:ascii="Book Antiqua" w:eastAsia="宋体" w:hAnsi="Book Antiqua" w:cs="Times New Roman"/>
          <w:sz w:val="24"/>
          <w:szCs w:val="24"/>
          <w:lang w:val="en-GB"/>
        </w:rPr>
        <w:t xml:space="preserve">); and (4) total bilirubin </w:t>
      </w:r>
      <w:r w:rsidR="00AD0763">
        <w:rPr>
          <w:rFonts w:ascii="Book Antiqua" w:eastAsia="宋体" w:hAnsi="Book Antiqua" w:cs="Times New Roman" w:hint="eastAsia"/>
          <w:sz w:val="24"/>
          <w:szCs w:val="24"/>
          <w:lang w:val="en-GB"/>
        </w:rPr>
        <w:t xml:space="preserve">level </w:t>
      </w:r>
      <w:r w:rsidRPr="00F93088">
        <w:rPr>
          <w:rFonts w:ascii="Book Antiqua" w:eastAsia="宋体" w:hAnsi="Book Antiqua" w:cs="Times New Roman"/>
          <w:sz w:val="24"/>
          <w:szCs w:val="24"/>
          <w:lang w:val="en-GB"/>
        </w:rPr>
        <w:t xml:space="preserve">&gt; 34.2 </w:t>
      </w:r>
      <w:proofErr w:type="spellStart"/>
      <w:r w:rsidRPr="00F93088">
        <w:rPr>
          <w:rFonts w:ascii="Book Antiqua" w:eastAsia="宋体" w:hAnsi="Book Antiqua" w:cs="Times New Roman"/>
          <w:sz w:val="24"/>
          <w:szCs w:val="24"/>
          <w:lang w:val="en-GB"/>
        </w:rPr>
        <w:t>μmol</w:t>
      </w:r>
      <w:proofErr w:type="spellEnd"/>
      <w:r w:rsidRPr="00F93088">
        <w:rPr>
          <w:rFonts w:ascii="Book Antiqua" w:eastAsia="宋体" w:hAnsi="Book Antiqua" w:cs="Times New Roman"/>
          <w:sz w:val="24"/>
          <w:szCs w:val="24"/>
          <w:lang w:val="en-GB"/>
        </w:rPr>
        <w:t>/L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222).</w:t>
      </w:r>
      <w:r w:rsidR="000C2666" w:rsidRPr="005F0A74">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t>Finally, 582</w:t>
      </w:r>
      <w:r w:rsidR="00AD0763">
        <w:rPr>
          <w:rFonts w:ascii="Book Antiqua" w:eastAsia="宋体" w:hAnsi="Book Antiqua" w:cs="Times New Roman"/>
          <w:sz w:val="24"/>
          <w:szCs w:val="24"/>
          <w:lang w:val="en-GB"/>
        </w:rPr>
        <w:t xml:space="preserve"> eligible patients were</w:t>
      </w:r>
      <w:r w:rsidR="00AD0763" w:rsidRPr="00F93088">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t>included</w:t>
      </w:r>
      <w:r w:rsidR="00AD0763" w:rsidRPr="00F93088">
        <w:rPr>
          <w:rFonts w:ascii="Book Antiqua" w:eastAsia="宋体" w:hAnsi="Book Antiqua" w:cs="Times New Roman"/>
          <w:sz w:val="24"/>
          <w:szCs w:val="24"/>
          <w:lang w:val="en-GB"/>
        </w:rPr>
        <w:t xml:space="preserve"> in the study</w:t>
      </w:r>
      <w:r w:rsidR="00AD0763">
        <w:rPr>
          <w:rFonts w:ascii="Book Antiqua" w:eastAsia="宋体" w:hAnsi="Book Antiqua" w:cs="Times New Roman" w:hint="eastAsia"/>
          <w:sz w:val="24"/>
          <w:szCs w:val="24"/>
          <w:lang w:val="en-GB"/>
        </w:rPr>
        <w:t>.</w:t>
      </w:r>
      <w:r w:rsidR="00AD0763" w:rsidRPr="005F0A74">
        <w:rPr>
          <w:rFonts w:ascii="Book Antiqua" w:eastAsia="宋体" w:hAnsi="Book Antiqua" w:cs="Times New Roman"/>
          <w:sz w:val="24"/>
          <w:szCs w:val="24"/>
          <w:lang w:val="en-GB"/>
        </w:rPr>
        <w:t xml:space="preserve"> </w:t>
      </w:r>
      <w:r w:rsidR="000C2666" w:rsidRPr="005F0A74">
        <w:rPr>
          <w:rFonts w:ascii="Book Antiqua" w:eastAsia="宋体" w:hAnsi="Book Antiqua" w:cs="Times New Roman"/>
          <w:sz w:val="24"/>
          <w:szCs w:val="24"/>
          <w:lang w:val="en-GB"/>
        </w:rPr>
        <w:t>All the clinical features, including routine blood tests and liver function tests, and the follow-up data from each patient with pancreatic adenocarcinoma</w:t>
      </w:r>
      <w:r w:rsidR="00AD0763">
        <w:rPr>
          <w:rFonts w:ascii="Book Antiqua" w:eastAsia="宋体" w:hAnsi="Book Antiqua" w:cs="Times New Roman" w:hint="eastAsia"/>
          <w:sz w:val="24"/>
          <w:szCs w:val="24"/>
          <w:lang w:val="en-GB"/>
        </w:rPr>
        <w:t>,</w:t>
      </w:r>
      <w:r w:rsidR="000C2666" w:rsidRPr="005F0A74">
        <w:rPr>
          <w:rFonts w:ascii="Book Antiqua" w:eastAsia="宋体" w:hAnsi="Book Antiqua" w:cs="Times New Roman"/>
          <w:sz w:val="24"/>
          <w:szCs w:val="24"/>
          <w:lang w:val="en-GB"/>
        </w:rPr>
        <w:t xml:space="preserve"> were prospectively </w:t>
      </w:r>
      <w:r w:rsidR="00AD0763">
        <w:rPr>
          <w:rFonts w:ascii="Book Antiqua" w:eastAsia="宋体" w:hAnsi="Book Antiqua" w:cs="Times New Roman" w:hint="eastAsia"/>
          <w:sz w:val="24"/>
          <w:szCs w:val="24"/>
          <w:lang w:val="en-GB"/>
        </w:rPr>
        <w:t>recorded</w:t>
      </w:r>
      <w:r w:rsidR="00AD0763" w:rsidRPr="005F0A74">
        <w:rPr>
          <w:rFonts w:ascii="Book Antiqua" w:eastAsia="宋体" w:hAnsi="Book Antiqua" w:cs="Times New Roman"/>
          <w:sz w:val="24"/>
          <w:szCs w:val="24"/>
          <w:lang w:val="en-GB"/>
        </w:rPr>
        <w:t xml:space="preserve"> </w:t>
      </w:r>
      <w:r w:rsidR="000C2666" w:rsidRPr="005F0A74">
        <w:rPr>
          <w:rFonts w:ascii="Book Antiqua" w:eastAsia="宋体" w:hAnsi="Book Antiqua" w:cs="Times New Roman"/>
          <w:sz w:val="24"/>
          <w:szCs w:val="24"/>
          <w:lang w:val="en-GB"/>
        </w:rPr>
        <w:t xml:space="preserve">in our institutional database. The study was reviewed and approved by the Human Research Ethics Committee of Shanghai Cancer </w:t>
      </w:r>
      <w:proofErr w:type="spellStart"/>
      <w:r w:rsidR="000C2666" w:rsidRPr="005F0A74">
        <w:rPr>
          <w:rFonts w:ascii="Book Antiqua" w:eastAsia="宋体" w:hAnsi="Book Antiqua" w:cs="Times New Roman"/>
          <w:sz w:val="24"/>
          <w:szCs w:val="24"/>
          <w:lang w:val="en-GB"/>
        </w:rPr>
        <w:t>Center</w:t>
      </w:r>
      <w:proofErr w:type="spellEnd"/>
      <w:r w:rsidR="000C2666" w:rsidRPr="005F0A74">
        <w:rPr>
          <w:rFonts w:ascii="Book Antiqua" w:eastAsia="宋体" w:hAnsi="Book Antiqua" w:cs="Times New Roman"/>
          <w:sz w:val="24"/>
          <w:szCs w:val="24"/>
          <w:lang w:val="en-GB"/>
        </w:rPr>
        <w:t xml:space="preserve">. Informed consent was obtained from each patient </w:t>
      </w:r>
      <w:r w:rsidR="00B12889">
        <w:rPr>
          <w:rFonts w:ascii="Book Antiqua" w:eastAsia="宋体" w:hAnsi="Book Antiqua" w:cs="Times New Roman" w:hint="eastAsia"/>
          <w:sz w:val="24"/>
          <w:szCs w:val="24"/>
          <w:lang w:val="en-GB"/>
        </w:rPr>
        <w:t>according to</w:t>
      </w:r>
      <w:r w:rsidR="000C2666" w:rsidRPr="005F0A74">
        <w:rPr>
          <w:rFonts w:ascii="Book Antiqua" w:eastAsia="宋体" w:hAnsi="Book Antiqua" w:cs="Times New Roman"/>
          <w:sz w:val="24"/>
          <w:szCs w:val="24"/>
          <w:lang w:val="en-GB"/>
        </w:rPr>
        <w:t xml:space="preserve"> the committee’s guidelines.</w:t>
      </w:r>
    </w:p>
    <w:p w14:paraId="49DF2536"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10A373EB"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Patient follow-up</w:t>
      </w:r>
    </w:p>
    <w:p w14:paraId="69A2B60A" w14:textId="2A093492"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Each patient was routinely followed until death due to disease recurrence in compliance with a standardized protocol as described in our previous studies</w:t>
      </w:r>
      <w:r w:rsidR="004E1592" w:rsidRPr="005F0A74">
        <w:rPr>
          <w:rFonts w:ascii="Book Antiqua" w:eastAsia="宋体" w:hAnsi="Book Antiqua" w:cs="Times New Roman"/>
          <w:sz w:val="24"/>
          <w:szCs w:val="24"/>
          <w:lang w:val="en-GB"/>
        </w:rPr>
        <w:fldChar w:fldCharType="begin">
          <w:fldData xml:space="preserve">PEVuZE5vdGU+PENpdGU+PEF1dGhvcj5KaW48L0F1dGhvcj48WWVhcj4yMDE5PC9ZZWFyPjxSZWNO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PEVuZE5vdGU+PENpdGU+PEF1dGhvcj5KaW48L0F1dGhvcj48WWVhcj4yMDE5PC9ZZWFyPjxSZWNO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[12,13]</w:t>
      </w:r>
      <w:r w:rsidR="004E1592"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Briefly, each patient was checked every month or more often by clinical and laboratory examinations after surgery. If local or metastatic recurrence was suspected, imaging tests (computed tomography scans, magnetic resonance imaging, bone scans, or positron emission tomography/computed tomography) were suggested</w:t>
      </w:r>
      <w:r w:rsidR="00513E72">
        <w:rPr>
          <w:rFonts w:ascii="Book Antiqua" w:eastAsia="宋体" w:hAnsi="Book Antiqua" w:cs="Times New Roman" w:hint="eastAsia"/>
          <w:sz w:val="24"/>
          <w:szCs w:val="24"/>
          <w:lang w:val="en-GB"/>
        </w:rPr>
        <w:t xml:space="preserve"> accordingly</w:t>
      </w:r>
      <w:r w:rsidRPr="005F0A74">
        <w:rPr>
          <w:rFonts w:ascii="Book Antiqua" w:eastAsia="宋体" w:hAnsi="Book Antiqua" w:cs="Times New Roman"/>
          <w:sz w:val="24"/>
          <w:szCs w:val="24"/>
          <w:lang w:val="en-GB"/>
        </w:rPr>
        <w:t xml:space="preserve">. Overall survival (OS) was defined as the time interval from surgery to death or to the last follow-up visit. Recurrence-free survival (RFS) was defined as the time interval from surgery to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recurrence or to the last follow-up visit. If the event (death and recurrence) did not take place at the time of the last follow-up, the data were censored at the time of the last visit.</w:t>
      </w:r>
    </w:p>
    <w:p w14:paraId="222E9C44"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712D8F21"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Statistical analysis</w:t>
      </w:r>
    </w:p>
    <w:p w14:paraId="7BD8C831" w14:textId="390930B7"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The NLR was calculated as the neutrophil count</w:t>
      </w:r>
      <w:r w:rsidR="00EE6CBB">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lymphocyte count, the PLR was calculated as the platelet count</w:t>
      </w:r>
      <w:r w:rsidR="00EE6CBB">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lymphocyte count, and the PNI was calculated as albumin level (g/L) + 5 × lymphocyte count (10</w:t>
      </w:r>
      <w:r w:rsidRPr="005F0A74">
        <w:rPr>
          <w:rFonts w:ascii="Book Antiqua" w:eastAsia="宋体" w:hAnsi="Book Antiqua" w:cs="Times New Roman"/>
          <w:sz w:val="24"/>
          <w:szCs w:val="24"/>
          <w:vertAlign w:val="superscript"/>
          <w:lang w:val="en-GB"/>
        </w:rPr>
        <w:t>9</w:t>
      </w:r>
      <w:r w:rsidRPr="005F0A74">
        <w:rPr>
          <w:rFonts w:ascii="Book Antiqua" w:eastAsia="宋体" w:hAnsi="Book Antiqua" w:cs="Times New Roman"/>
          <w:sz w:val="24"/>
          <w:szCs w:val="24"/>
          <w:lang w:val="en-GB"/>
        </w:rPr>
        <w:t>/L)</w:t>
      </w:r>
      <w:r w:rsidR="00EC39AD" w:rsidRPr="005F0A74">
        <w:rPr>
          <w:rFonts w:ascii="Book Antiqua" w:eastAsia="宋体" w:hAnsi="Book Antiqua" w:cs="Times New Roman"/>
          <w:sz w:val="24"/>
          <w:szCs w:val="24"/>
          <w:lang w:val="en-GB"/>
        </w:rPr>
        <w:fldChar w:fldCharType="begin">
          <w:fldData xml:space="preserve">PEVuZE5vdGU+PENpdGU+PEF1dGhvcj5JY2hpa2F3YTwvQXV0aG9yPjxZZWFyPjIwMTk8L1llYXI+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PEVuZE5vdGU+PENpdGU+PEF1dGhvcj5JY2hpa2F3YTwvQXV0aG9yPjxZZWFyPjIwMTk8L1llYXI+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[14]</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HALP was determined by haemoglobin level (g/L) × albumin level (g/L) × </w:t>
      </w:r>
      <w:r w:rsidRPr="005F0A74">
        <w:rPr>
          <w:rFonts w:ascii="Book Antiqua" w:eastAsia="宋体" w:hAnsi="Book Antiqua" w:cs="Times New Roman"/>
          <w:sz w:val="24"/>
          <w:szCs w:val="24"/>
          <w:lang w:val="en-GB"/>
        </w:rPr>
        <w:lastRenderedPageBreak/>
        <w:t>lymphocyte count (/L)</w:t>
      </w:r>
      <w:r w:rsidR="00EE6CBB">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platelet count (/L)</w:t>
      </w:r>
      <w:r w:rsidR="00EC39AD"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[8]</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w:t>
      </w:r>
      <w:r w:rsidR="007D557B">
        <w:rPr>
          <w:rFonts w:ascii="Book Antiqua" w:eastAsia="宋体" w:hAnsi="Book Antiqua" w:cs="Times New Roman" w:hint="eastAsia"/>
          <w:sz w:val="24"/>
          <w:szCs w:val="24"/>
          <w:lang w:val="en-GB"/>
        </w:rPr>
        <w:t>C</w:t>
      </w:r>
      <w:r w:rsidR="00F93088" w:rsidRPr="00F93088">
        <w:rPr>
          <w:rFonts w:ascii="Book Antiqua" w:eastAsia="宋体" w:hAnsi="Book Antiqua" w:cs="Times New Roman"/>
          <w:sz w:val="24"/>
          <w:szCs w:val="24"/>
          <w:lang w:val="en-GB"/>
        </w:rPr>
        <w:t xml:space="preserve">ut-off values for the NLR, PLR, PNI, and HALP for subgroup classification of OS were illustrated with X-tile software (version v3.6.1, Yale University). The cut-off value with the minimum </w:t>
      </w:r>
      <w:r w:rsidR="00F93088" w:rsidRPr="00F93088">
        <w:rPr>
          <w:rFonts w:ascii="Book Antiqua" w:eastAsia="宋体" w:hAnsi="Book Antiqua" w:cs="Times New Roman"/>
          <w:i/>
          <w:iCs/>
          <w:sz w:val="24"/>
          <w:szCs w:val="24"/>
          <w:lang w:val="en-GB"/>
        </w:rPr>
        <w:t>P</w:t>
      </w:r>
      <w:r w:rsidR="00F93088" w:rsidRPr="00F93088">
        <w:rPr>
          <w:rFonts w:ascii="Book Antiqua" w:eastAsia="宋体" w:hAnsi="Book Antiqua" w:cs="Times New Roman"/>
          <w:sz w:val="24"/>
          <w:szCs w:val="24"/>
          <w:lang w:val="en-GB"/>
        </w:rPr>
        <w:t xml:space="preserve"> value calculated from the log-rank </w:t>
      </w:r>
      <w:r w:rsidR="00F93088" w:rsidRPr="00363201">
        <w:rPr>
          <w:rFonts w:ascii="Book Antiqua" w:eastAsia="宋体" w:hAnsi="Book Antiqua" w:cs="Times New Roman"/>
          <w:i/>
          <w:iCs/>
          <w:sz w:val="24"/>
          <w:szCs w:val="24"/>
          <w:lang w:val="en-GB"/>
        </w:rPr>
        <w:t>χ</w:t>
      </w:r>
      <w:r w:rsidR="00F93088" w:rsidRPr="00363201">
        <w:rPr>
          <w:rFonts w:ascii="Book Antiqua" w:eastAsia="宋体" w:hAnsi="Book Antiqua" w:cs="Times New Roman"/>
          <w:sz w:val="24"/>
          <w:szCs w:val="24"/>
          <w:vertAlign w:val="superscript"/>
          <w:lang w:val="en-GB"/>
        </w:rPr>
        <w:t>2</w:t>
      </w:r>
      <w:r w:rsidR="00F93088" w:rsidRPr="00F93088">
        <w:rPr>
          <w:rFonts w:ascii="Book Antiqua" w:eastAsia="宋体" w:hAnsi="Book Antiqua" w:cs="Times New Roman"/>
          <w:sz w:val="24"/>
          <w:szCs w:val="24"/>
          <w:lang w:val="en-GB"/>
        </w:rPr>
        <w:t xml:space="preserve"> test for OS was determined as the optimal cut-off value.</w:t>
      </w:r>
      <w:r w:rsidRPr="005F0A74">
        <w:rPr>
          <w:rFonts w:ascii="Book Antiqua" w:eastAsia="宋体" w:hAnsi="Book Antiqua" w:cs="Times New Roman"/>
          <w:sz w:val="24"/>
          <w:szCs w:val="24"/>
          <w:lang w:val="en-GB"/>
        </w:rPr>
        <w:t xml:space="preserve"> </w:t>
      </w:r>
      <w:r w:rsidR="00DB6598" w:rsidRPr="005F0A74">
        <w:rPr>
          <w:rFonts w:ascii="Book Antiqua" w:eastAsia="宋体" w:hAnsi="Book Antiqua" w:cs="Times New Roman"/>
          <w:sz w:val="24"/>
          <w:szCs w:val="24"/>
          <w:lang w:val="en-GB"/>
        </w:rPr>
        <w:t xml:space="preserve">Relationships between categorical variables were analysed by Pearson’s </w:t>
      </w:r>
      <w:r w:rsidR="00DB6598" w:rsidRPr="00363201">
        <w:rPr>
          <w:rFonts w:ascii="Book Antiqua" w:eastAsia="宋体" w:hAnsi="Book Antiqua" w:cs="Times New Roman"/>
          <w:i/>
          <w:iCs/>
          <w:sz w:val="24"/>
          <w:szCs w:val="24"/>
          <w:lang w:val="en-GB"/>
        </w:rPr>
        <w:t>χ</w:t>
      </w:r>
      <w:r w:rsidR="00DB6598" w:rsidRPr="00363201">
        <w:rPr>
          <w:rFonts w:ascii="Book Antiqua" w:eastAsia="宋体" w:hAnsi="Book Antiqua" w:cs="Times New Roman"/>
          <w:sz w:val="24"/>
          <w:szCs w:val="24"/>
          <w:vertAlign w:val="superscript"/>
          <w:lang w:val="en-GB"/>
        </w:rPr>
        <w:t>2</w:t>
      </w:r>
      <w:r w:rsidR="00DB6598" w:rsidRPr="005F0A74">
        <w:rPr>
          <w:rFonts w:ascii="Book Antiqua" w:eastAsia="宋体" w:hAnsi="Book Antiqua" w:cs="Times New Roman"/>
          <w:sz w:val="24"/>
          <w:szCs w:val="24"/>
          <w:lang w:val="en-GB"/>
        </w:rPr>
        <w:t xml:space="preserve"> or Fisher’s exact test.</w:t>
      </w:r>
      <w:r w:rsidRPr="005F0A74">
        <w:rPr>
          <w:rFonts w:ascii="Book Antiqua" w:eastAsia="宋体" w:hAnsi="Book Antiqua" w:cs="Times New Roman"/>
          <w:sz w:val="24"/>
          <w:szCs w:val="24"/>
          <w:lang w:val="en-GB"/>
        </w:rPr>
        <w:t xml:space="preserve"> Kaplan-Meier curves were </w:t>
      </w:r>
      <w:r w:rsidR="00513E72">
        <w:rPr>
          <w:rFonts w:ascii="Book Antiqua" w:eastAsia="宋体" w:hAnsi="Book Antiqua" w:cs="Times New Roman" w:hint="eastAsia"/>
          <w:sz w:val="24"/>
          <w:szCs w:val="24"/>
          <w:lang w:val="en-GB"/>
        </w:rPr>
        <w:t xml:space="preserve">used to </w:t>
      </w:r>
      <w:r w:rsidRPr="005F0A74">
        <w:rPr>
          <w:rFonts w:ascii="Book Antiqua" w:eastAsia="宋体" w:hAnsi="Book Antiqua" w:cs="Times New Roman"/>
          <w:sz w:val="24"/>
          <w:szCs w:val="24"/>
          <w:lang w:val="en-GB"/>
        </w:rPr>
        <w:t xml:space="preserve">plot the distribution of OS and RFS by group. The log-rank tests were conducted to compare the survival of patients among subgroups. Multivariate Cox regression survival analyses were </w:t>
      </w:r>
      <w:r w:rsidR="00513E72">
        <w:rPr>
          <w:rFonts w:ascii="Book Antiqua" w:eastAsia="宋体" w:hAnsi="Book Antiqua" w:cs="Times New Roman" w:hint="eastAsia"/>
          <w:sz w:val="24"/>
          <w:szCs w:val="24"/>
          <w:lang w:val="en-GB"/>
        </w:rPr>
        <w:t>performed</w:t>
      </w:r>
      <w:r w:rsidR="00513E72"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to identify the independent association of all clinical features with survival. The minimum numbers of independently significant variables were determined by backward stepwise variable selection in the multivariate Cox regression survival analysis. All statistical analyses were performed with SPSS software, version 13.0 for Windows (SPSS, Chicago, IL, U</w:t>
      </w:r>
      <w:r w:rsidR="00D70908">
        <w:rPr>
          <w:rFonts w:ascii="Book Antiqua" w:eastAsia="宋体" w:hAnsi="Book Antiqua" w:cs="Times New Roman"/>
          <w:sz w:val="24"/>
          <w:szCs w:val="24"/>
          <w:lang w:val="en-GB"/>
        </w:rPr>
        <w:t>nited States</w:t>
      </w:r>
      <w:r w:rsidRPr="005F0A74">
        <w:rPr>
          <w:rFonts w:ascii="Book Antiqua" w:eastAsia="宋体" w:hAnsi="Book Antiqua" w:cs="Times New Roman"/>
          <w:sz w:val="24"/>
          <w:szCs w:val="24"/>
          <w:lang w:val="en-GB"/>
        </w:rPr>
        <w:t xml:space="preserve">) and were two-sided.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0.05 w</w:t>
      </w:r>
      <w:r w:rsidR="00363201">
        <w:rPr>
          <w:rFonts w:ascii="Book Antiqua" w:eastAsia="宋体" w:hAnsi="Book Antiqua" w:cs="Times New Roman"/>
          <w:sz w:val="24"/>
          <w:szCs w:val="24"/>
          <w:lang w:val="en-GB"/>
        </w:rPr>
        <w:t>as</w:t>
      </w:r>
      <w:r w:rsidRPr="005F0A74">
        <w:rPr>
          <w:rFonts w:ascii="Book Antiqua" w:eastAsia="宋体" w:hAnsi="Book Antiqua" w:cs="Times New Roman"/>
          <w:sz w:val="24"/>
          <w:szCs w:val="24"/>
          <w:lang w:val="en-GB"/>
        </w:rPr>
        <w:t xml:space="preserve"> considered statistically significant.</w:t>
      </w:r>
    </w:p>
    <w:p w14:paraId="4684EC86"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19AD67C9" w14:textId="77777777" w:rsidR="00363201" w:rsidRPr="00313103" w:rsidRDefault="00363201" w:rsidP="00363201">
      <w:pPr>
        <w:widowControl/>
        <w:adjustRightInd w:val="0"/>
        <w:snapToGrid w:val="0"/>
        <w:spacing w:line="360" w:lineRule="auto"/>
        <w:rPr>
          <w:rFonts w:ascii="Book Antiqua" w:eastAsia="宋体" w:hAnsi="Book Antiqua" w:cs="Arial"/>
          <w:b/>
          <w:kern w:val="0"/>
          <w:sz w:val="24"/>
          <w:szCs w:val="24"/>
          <w:u w:val="single"/>
          <w:lang w:eastAsia="en-US"/>
        </w:rPr>
      </w:pPr>
      <w:bookmarkStart w:id="33" w:name="_Hlk27141703"/>
      <w:r w:rsidRPr="00313103">
        <w:rPr>
          <w:rFonts w:ascii="Book Antiqua" w:eastAsia="宋体" w:hAnsi="Book Antiqua" w:cs="Arial"/>
          <w:b/>
          <w:kern w:val="0"/>
          <w:sz w:val="24"/>
          <w:szCs w:val="24"/>
          <w:u w:val="single"/>
          <w:lang w:eastAsia="en-US"/>
        </w:rPr>
        <w:t>RESULTS</w:t>
      </w:r>
    </w:p>
    <w:bookmarkEnd w:id="33"/>
    <w:p w14:paraId="6B809EF4"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Clinical features and patient survival</w:t>
      </w:r>
    </w:p>
    <w:p w14:paraId="405EF8F1" w14:textId="1780664D"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The clinical characteristics of </w:t>
      </w:r>
      <w:r w:rsidR="00513E72">
        <w:rPr>
          <w:rFonts w:ascii="Book Antiqua" w:eastAsia="宋体" w:hAnsi="Book Antiqua" w:cs="Times New Roman" w:hint="eastAsia"/>
          <w:sz w:val="24"/>
          <w:szCs w:val="24"/>
          <w:lang w:val="en-GB"/>
        </w:rPr>
        <w:t xml:space="preserve">the </w:t>
      </w:r>
      <w:r w:rsidRPr="005F0A74">
        <w:rPr>
          <w:rFonts w:ascii="Book Antiqua" w:eastAsia="宋体" w:hAnsi="Book Antiqua" w:cs="Times New Roman"/>
          <w:sz w:val="24"/>
          <w:szCs w:val="24"/>
          <w:lang w:val="en-GB"/>
        </w:rPr>
        <w:t xml:space="preserve">582 patients </w:t>
      </w:r>
      <w:r w:rsidR="007D557B">
        <w:rPr>
          <w:rFonts w:ascii="Book Antiqua" w:eastAsia="宋体" w:hAnsi="Book Antiqua" w:cs="Times New Roman" w:hint="eastAsia"/>
          <w:sz w:val="24"/>
          <w:szCs w:val="24"/>
          <w:lang w:val="en-GB"/>
        </w:rPr>
        <w:t xml:space="preserve">included </w:t>
      </w:r>
      <w:r w:rsidRPr="005F0A74">
        <w:rPr>
          <w:rFonts w:ascii="Book Antiqua" w:eastAsia="宋体" w:hAnsi="Book Antiqua" w:cs="Times New Roman"/>
          <w:sz w:val="24"/>
          <w:szCs w:val="24"/>
          <w:lang w:val="en-GB"/>
        </w:rPr>
        <w:t xml:space="preserve">are described in Table 1. The median age was 61 years (range, 29-82 years). Three hundred and nineteen patients were male. Two hundred and forty-three patients had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head of the pancreas. More than 3 positive lymph nodes were detected in 75 patients, and 1-3 positive lymph nodes were </w:t>
      </w:r>
      <w:r w:rsidR="00513E72">
        <w:rPr>
          <w:rFonts w:ascii="Book Antiqua" w:eastAsia="宋体" w:hAnsi="Book Antiqua" w:cs="Times New Roman" w:hint="eastAsia"/>
          <w:sz w:val="24"/>
          <w:szCs w:val="24"/>
          <w:lang w:val="en-GB"/>
        </w:rPr>
        <w:t>found</w:t>
      </w:r>
      <w:r w:rsidR="00513E72"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in 210 patients. Poorly differentiated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were confirmed in 221 patients. Vascular invasion and nerve invasion by the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were identified in 126 patients and 476 patients, respectively. Elevated preoperative serum CA19-9 was detected in 440 patients. Four hundred and seventy-seven patients received adjuvant chemotherapy. At the last follow-up, 255 patients died of the disease. The median OS time was 20.9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and the OS percentages at 1 and 3 years were 66.0% and 32.9%, respectively.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recurrence after surgery was confirmed in 405 patients. The median RFS time was 10.2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and the percentages of RFS at 1 and 3 years were 41.1% and 13.9%, </w:t>
      </w:r>
      <w:r w:rsidRPr="005F0A74">
        <w:rPr>
          <w:rFonts w:ascii="Book Antiqua" w:eastAsia="宋体" w:hAnsi="Book Antiqua" w:cs="Times New Roman"/>
          <w:sz w:val="24"/>
          <w:szCs w:val="24"/>
          <w:lang w:val="en-GB"/>
        </w:rPr>
        <w:lastRenderedPageBreak/>
        <w:t>respectively.</w:t>
      </w:r>
    </w:p>
    <w:p w14:paraId="16810A99"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6F804946"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Association between HALP and clinical features</w:t>
      </w:r>
    </w:p>
    <w:p w14:paraId="2787FD64" w14:textId="6C630ADD"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The cut-off value of HALP was determined to be 44.56, which provided the best classification for survival prediction. A low level of HALP was present in 231 patients. Patients with low levels of HALP tended to have lymph node metastasis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0.002), poor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0.032) and high TNM stage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0.008</w:t>
      </w:r>
      <w:r w:rsidR="00C03ADC" w:rsidRPr="005F0A74">
        <w:rPr>
          <w:rFonts w:ascii="Book Antiqua" w:eastAsia="宋体" w:hAnsi="Book Antiqua" w:cs="Times New Roman"/>
          <w:sz w:val="24"/>
          <w:szCs w:val="24"/>
          <w:lang w:val="en-GB"/>
        </w:rPr>
        <w:t>, Table 2</w:t>
      </w:r>
      <w:r w:rsidRPr="005F0A74">
        <w:rPr>
          <w:rFonts w:ascii="Book Antiqua" w:eastAsia="宋体" w:hAnsi="Book Antiqua" w:cs="Times New Roman"/>
          <w:sz w:val="24"/>
          <w:szCs w:val="24"/>
          <w:lang w:val="en-GB"/>
        </w:rPr>
        <w:t>). A low level of HALP was more likely to be present in female patients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0.005) or in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head of the pancreas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Low levels of HALP were significantly associated with high NLR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and PLR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levels. A low level of HALP was significantly associated with a low PNI level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w:t>
      </w:r>
    </w:p>
    <w:p w14:paraId="27109BA7"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43302398" w14:textId="77777777" w:rsidR="000C2666" w:rsidRPr="005F0A74" w:rsidRDefault="000C2666" w:rsidP="005F0A74">
      <w:pPr>
        <w:snapToGrid w:val="0"/>
        <w:spacing w:line="360" w:lineRule="auto"/>
        <w:rPr>
          <w:rFonts w:ascii="Book Antiqua" w:eastAsia="宋体" w:hAnsi="Book Antiqua" w:cs="Times New Roman"/>
          <w:i/>
          <w:iCs/>
          <w:sz w:val="24"/>
          <w:szCs w:val="24"/>
          <w:lang w:val="en-GB"/>
        </w:rPr>
      </w:pPr>
      <w:r w:rsidRPr="005F0A74">
        <w:rPr>
          <w:rFonts w:ascii="Book Antiqua" w:eastAsia="宋体" w:hAnsi="Book Antiqua" w:cs="Times New Roman"/>
          <w:b/>
          <w:i/>
          <w:iCs/>
          <w:sz w:val="24"/>
          <w:szCs w:val="24"/>
          <w:lang w:val="en-GB"/>
        </w:rPr>
        <w:t>Low levels of HALP associated with poor RFS and OS</w:t>
      </w:r>
    </w:p>
    <w:p w14:paraId="28D25477" w14:textId="779CB4B6"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Univariate Cox regression analysis showed that high NLR and high PLR levels, low PNI levels and low levels of HALP were all associated with a short median time of OS and RFS</w:t>
      </w:r>
      <w:r w:rsidR="00C03ADC" w:rsidRPr="005F0A74">
        <w:rPr>
          <w:rFonts w:ascii="Book Antiqua" w:eastAsia="宋体" w:hAnsi="Book Antiqua" w:cs="Times New Roman"/>
          <w:sz w:val="24"/>
          <w:szCs w:val="24"/>
          <w:lang w:val="en-GB"/>
        </w:rPr>
        <w:t xml:space="preserve"> (Table 3)</w:t>
      </w:r>
      <w:r w:rsidRPr="005F0A74">
        <w:rPr>
          <w:rFonts w:ascii="Book Antiqua" w:eastAsia="宋体" w:hAnsi="Book Antiqua" w:cs="Times New Roman"/>
          <w:sz w:val="24"/>
          <w:szCs w:val="24"/>
          <w:lang w:val="en-GB"/>
        </w:rPr>
        <w:t xml:space="preserve">. The median time of RFS and OS in patients with low levels of HALP was 7.3 </w:t>
      </w:r>
      <w:proofErr w:type="spellStart"/>
      <w:r w:rsidR="00D07780" w:rsidRPr="005F0A74">
        <w:rPr>
          <w:rFonts w:ascii="Book Antiqua" w:eastAsia="宋体" w:hAnsi="Book Antiqua" w:cs="Times New Roman"/>
          <w:sz w:val="24"/>
          <w:szCs w:val="24"/>
          <w:lang w:val="en-GB"/>
        </w:rPr>
        <w:t>mo</w:t>
      </w:r>
      <w:proofErr w:type="spellEnd"/>
      <w:r w:rsidR="00D0778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and 16.3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respectively, compared to patients with high levels of HALP (11.5 </w:t>
      </w:r>
      <w:proofErr w:type="spellStart"/>
      <w:r w:rsidR="00D07780" w:rsidRPr="005F0A74">
        <w:rPr>
          <w:rFonts w:ascii="Book Antiqua" w:eastAsia="宋体" w:hAnsi="Book Antiqua" w:cs="Times New Roman"/>
          <w:sz w:val="24"/>
          <w:szCs w:val="24"/>
          <w:lang w:val="en-GB"/>
        </w:rPr>
        <w:t>mo</w:t>
      </w:r>
      <w:proofErr w:type="spellEnd"/>
      <w:r w:rsidR="00D0778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and 23.6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respectively;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w:t>
      </w:r>
      <w:r w:rsidR="00C03ADC" w:rsidRPr="005F0A74">
        <w:rPr>
          <w:rFonts w:ascii="Book Antiqua" w:eastAsia="宋体" w:hAnsi="Book Antiqua" w:cs="Times New Roman"/>
          <w:sz w:val="24"/>
          <w:szCs w:val="24"/>
          <w:lang w:val="en-GB"/>
        </w:rPr>
        <w:t>, Figure 1</w:t>
      </w:r>
      <w:r w:rsidRPr="005F0A74">
        <w:rPr>
          <w:rFonts w:ascii="Book Antiqua" w:eastAsia="宋体" w:hAnsi="Book Antiqua" w:cs="Times New Roman"/>
          <w:sz w:val="24"/>
          <w:szCs w:val="24"/>
          <w:lang w:val="en-GB"/>
        </w:rPr>
        <w:t xml:space="preserve">). Multivariate Cox regression analysis demonstrated that a </w:t>
      </w:r>
      <w:r w:rsidR="00C03ADC" w:rsidRPr="005F0A74">
        <w:rPr>
          <w:rFonts w:ascii="Book Antiqua" w:eastAsia="宋体" w:hAnsi="Book Antiqua" w:cs="Times New Roman"/>
          <w:sz w:val="24"/>
          <w:szCs w:val="24"/>
          <w:lang w:val="en-GB"/>
        </w:rPr>
        <w:t>high</w:t>
      </w:r>
      <w:r w:rsidRPr="005F0A74">
        <w:rPr>
          <w:rFonts w:ascii="Book Antiqua" w:eastAsia="宋体" w:hAnsi="Book Antiqua" w:cs="Times New Roman"/>
          <w:sz w:val="24"/>
          <w:szCs w:val="24"/>
          <w:lang w:val="en-GB"/>
        </w:rPr>
        <w:t xml:space="preserve"> level of HALP was an independent </w:t>
      </w:r>
      <w:proofErr w:type="spellStart"/>
      <w:r w:rsidR="00C03ADC" w:rsidRPr="005F0A74">
        <w:rPr>
          <w:rFonts w:ascii="Book Antiqua" w:eastAsia="宋体" w:hAnsi="Book Antiqua" w:cs="Times New Roman"/>
          <w:sz w:val="24"/>
          <w:szCs w:val="24"/>
          <w:lang w:val="en-GB"/>
        </w:rPr>
        <w:t>favor</w:t>
      </w:r>
      <w:proofErr w:type="spellEnd"/>
      <w:r w:rsidRPr="005F0A74">
        <w:rPr>
          <w:rFonts w:ascii="Book Antiqua" w:eastAsia="宋体" w:hAnsi="Book Antiqua" w:cs="Times New Roman"/>
          <w:sz w:val="24"/>
          <w:szCs w:val="24"/>
          <w:lang w:val="en-GB"/>
        </w:rPr>
        <w:t xml:space="preserve"> factor for both RFS [hazard ratio (HR)</w:t>
      </w:r>
      <w:r w:rsidR="00363201">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0.601</w:t>
      </w:r>
      <w:r w:rsidRPr="005F0A74">
        <w:rPr>
          <w:rFonts w:ascii="Book Antiqua" w:eastAsia="宋体" w:hAnsi="Book Antiqua" w:cs="Times New Roman"/>
          <w:sz w:val="24"/>
          <w:szCs w:val="24"/>
          <w:lang w:val="en-GB"/>
        </w:rPr>
        <w:t xml:space="preserve">, 95% confidence interval (CI): </w:t>
      </w:r>
      <w:r w:rsidR="00C03ADC" w:rsidRPr="005F0A74">
        <w:rPr>
          <w:rFonts w:ascii="Book Antiqua" w:eastAsia="宋体" w:hAnsi="Book Antiqua" w:cs="Times New Roman"/>
          <w:sz w:val="24"/>
          <w:szCs w:val="24"/>
          <w:lang w:val="en-GB"/>
        </w:rPr>
        <w:t>0.433-0.835</w:t>
      </w:r>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&lt; 0.001</w:t>
      </w:r>
      <w:r w:rsidRPr="005F0A74">
        <w:rPr>
          <w:rFonts w:ascii="Book Antiqua" w:eastAsia="宋体" w:hAnsi="Book Antiqua" w:cs="Times New Roman"/>
          <w:sz w:val="24"/>
          <w:szCs w:val="24"/>
          <w:lang w:val="en-GB"/>
        </w:rPr>
        <w:t>] and OS (HR</w:t>
      </w:r>
      <w:r w:rsidR="00363201">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0.605</w:t>
      </w:r>
      <w:r w:rsidRPr="005F0A74">
        <w:rPr>
          <w:rFonts w:ascii="Book Antiqua" w:eastAsia="宋体" w:hAnsi="Book Antiqua" w:cs="Times New Roman"/>
          <w:sz w:val="24"/>
          <w:szCs w:val="24"/>
          <w:lang w:val="en-GB"/>
        </w:rPr>
        <w:t xml:space="preserve">, 95%CI: </w:t>
      </w:r>
      <w:r w:rsidR="00C03ADC" w:rsidRPr="005F0A74">
        <w:rPr>
          <w:rFonts w:ascii="Book Antiqua" w:eastAsia="宋体" w:hAnsi="Book Antiqua" w:cs="Times New Roman"/>
          <w:sz w:val="24"/>
          <w:szCs w:val="24"/>
          <w:lang w:val="en-GB"/>
        </w:rPr>
        <w:t>0.472-0.774</w:t>
      </w:r>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&lt; 0.001</w:t>
      </w:r>
      <w:r w:rsidR="00363201">
        <w:rPr>
          <w:rFonts w:ascii="Book Antiqua" w:eastAsia="宋体" w:hAnsi="Book Antiqua" w:cs="Times New Roman"/>
          <w:sz w:val="24"/>
          <w:szCs w:val="24"/>
          <w:lang w:val="en-GB"/>
        </w:rPr>
        <w:t>)</w:t>
      </w:r>
      <w:r w:rsidR="007344E2" w:rsidRPr="005F0A74">
        <w:rPr>
          <w:rFonts w:ascii="Book Antiqua" w:eastAsia="宋体" w:hAnsi="Book Antiqua" w:cs="Times New Roman"/>
          <w:sz w:val="24"/>
          <w:szCs w:val="24"/>
          <w:lang w:val="en-GB"/>
        </w:rPr>
        <w:t xml:space="preserve"> </w:t>
      </w:r>
      <w:r w:rsidR="00363201">
        <w:rPr>
          <w:rFonts w:ascii="Book Antiqua" w:eastAsia="宋体" w:hAnsi="Book Antiqua" w:cs="Times New Roman"/>
          <w:sz w:val="24"/>
          <w:szCs w:val="24"/>
          <w:lang w:val="en-GB"/>
        </w:rPr>
        <w:t>(</w:t>
      </w:r>
      <w:r w:rsidR="007344E2" w:rsidRPr="005F0A74">
        <w:rPr>
          <w:rFonts w:ascii="Book Antiqua" w:eastAsia="宋体" w:hAnsi="Book Antiqua" w:cs="Times New Roman"/>
          <w:sz w:val="24"/>
          <w:szCs w:val="24"/>
          <w:lang w:val="en-GB"/>
        </w:rPr>
        <w:t>Table 3</w:t>
      </w:r>
      <w:r w:rsidRPr="005F0A74">
        <w:rPr>
          <w:rFonts w:ascii="Book Antiqua" w:eastAsia="宋体" w:hAnsi="Book Antiqua" w:cs="Times New Roman"/>
          <w:sz w:val="24"/>
          <w:szCs w:val="24"/>
          <w:lang w:val="en-GB"/>
        </w:rPr>
        <w:t>).</w:t>
      </w:r>
    </w:p>
    <w:p w14:paraId="27FF0F55"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7EFBE8E5" w14:textId="13765C28" w:rsidR="000C2666" w:rsidRPr="005F0A74" w:rsidRDefault="000C2666" w:rsidP="005F0A74">
      <w:pPr>
        <w:snapToGrid w:val="0"/>
        <w:spacing w:line="360" w:lineRule="auto"/>
        <w:rPr>
          <w:rFonts w:ascii="Book Antiqua" w:eastAsia="宋体" w:hAnsi="Book Antiqua" w:cs="Times New Roman"/>
          <w:i/>
          <w:iCs/>
          <w:sz w:val="24"/>
          <w:szCs w:val="24"/>
          <w:lang w:val="en-GB"/>
        </w:rPr>
      </w:pPr>
      <w:r w:rsidRPr="005F0A74">
        <w:rPr>
          <w:rFonts w:ascii="Book Antiqua" w:eastAsia="宋体" w:hAnsi="Book Antiqua" w:cs="Times New Roman"/>
          <w:b/>
          <w:i/>
          <w:iCs/>
          <w:sz w:val="24"/>
          <w:szCs w:val="24"/>
          <w:lang w:val="en-GB"/>
        </w:rPr>
        <w:t xml:space="preserve">Low levels of HALP predicted poor OS and RFS classified by sex and </w:t>
      </w:r>
      <w:proofErr w:type="spellStart"/>
      <w:r w:rsidRPr="005F0A74">
        <w:rPr>
          <w:rFonts w:ascii="Book Antiqua" w:eastAsia="宋体" w:hAnsi="Book Antiqua" w:cs="Times New Roman"/>
          <w:b/>
          <w:i/>
          <w:iCs/>
          <w:sz w:val="24"/>
          <w:szCs w:val="24"/>
          <w:lang w:val="en-GB"/>
        </w:rPr>
        <w:t>tumor</w:t>
      </w:r>
      <w:proofErr w:type="spellEnd"/>
      <w:r w:rsidRPr="005F0A74">
        <w:rPr>
          <w:rFonts w:ascii="Book Antiqua" w:eastAsia="宋体" w:hAnsi="Book Antiqua" w:cs="Times New Roman"/>
          <w:b/>
          <w:i/>
          <w:iCs/>
          <w:sz w:val="24"/>
          <w:szCs w:val="24"/>
          <w:lang w:val="en-GB"/>
        </w:rPr>
        <w:t xml:space="preserve"> location</w:t>
      </w:r>
    </w:p>
    <w:p w14:paraId="2122A22A" w14:textId="50DFCA23"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In both male and female patients, patients with a low level of HALP had a shorter median time of RFS (7.0</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9.5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0.002 for males; and 7.9</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14.5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females</w:t>
      </w:r>
      <w:r w:rsidR="007344E2" w:rsidRPr="005F0A74">
        <w:rPr>
          <w:rFonts w:ascii="Book Antiqua" w:eastAsia="宋体" w:hAnsi="Book Antiqua" w:cs="Times New Roman"/>
          <w:sz w:val="24"/>
          <w:szCs w:val="24"/>
          <w:lang w:val="en-GB"/>
        </w:rPr>
        <w:t>; Figure 2</w:t>
      </w:r>
      <w:r w:rsidRPr="005F0A74">
        <w:rPr>
          <w:rFonts w:ascii="Book Antiqua" w:eastAsia="宋体" w:hAnsi="Book Antiqua" w:cs="Times New Roman"/>
          <w:sz w:val="24"/>
          <w:szCs w:val="24"/>
          <w:lang w:val="en-GB"/>
        </w:rPr>
        <w:t>) and OS (16.6</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19.7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BF67D2" w:rsidRPr="005F0A74">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0.0</w:t>
      </w:r>
      <w:r w:rsidR="00BF67D2" w:rsidRPr="005F0A74">
        <w:rPr>
          <w:rFonts w:ascii="Book Antiqua" w:eastAsia="宋体" w:hAnsi="Book Antiqua" w:cs="Times New Roman"/>
          <w:sz w:val="24"/>
          <w:szCs w:val="24"/>
          <w:lang w:val="en-GB"/>
        </w:rPr>
        <w:t>14</w:t>
      </w:r>
      <w:r w:rsidRPr="005F0A74">
        <w:rPr>
          <w:rFonts w:ascii="Book Antiqua" w:eastAsia="宋体" w:hAnsi="Book Antiqua" w:cs="Times New Roman"/>
          <w:sz w:val="24"/>
          <w:szCs w:val="24"/>
          <w:lang w:val="en-GB"/>
        </w:rPr>
        <w:t xml:space="preserve"> for males; and 16.4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median time not reached, </w:t>
      </w:r>
      <w:r w:rsidRPr="00D07780">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females</w:t>
      </w:r>
      <w:r w:rsidR="007344E2" w:rsidRPr="005F0A74">
        <w:rPr>
          <w:rFonts w:ascii="Book Antiqua" w:eastAsia="宋体" w:hAnsi="Book Antiqua" w:cs="Times New Roman"/>
          <w:sz w:val="24"/>
          <w:szCs w:val="24"/>
          <w:lang w:val="en-GB"/>
        </w:rPr>
        <w:t>; Figure 2</w:t>
      </w:r>
      <w:r w:rsidRPr="005F0A74">
        <w:rPr>
          <w:rFonts w:ascii="Book Antiqua" w:eastAsia="宋体" w:hAnsi="Book Antiqua" w:cs="Times New Roman"/>
          <w:sz w:val="24"/>
          <w:szCs w:val="24"/>
          <w:lang w:val="en-GB"/>
        </w:rPr>
        <w:t xml:space="preserve">) compared to patients with a high level of HALP. Regardless of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in the head or body/tail of the pancreas, the median time of </w:t>
      </w:r>
      <w:r w:rsidRPr="005F0A74">
        <w:rPr>
          <w:rFonts w:ascii="Book Antiqua" w:eastAsia="宋体" w:hAnsi="Book Antiqua" w:cs="Times New Roman"/>
          <w:sz w:val="24"/>
          <w:szCs w:val="24"/>
          <w:lang w:val="en-GB"/>
        </w:rPr>
        <w:lastRenderedPageBreak/>
        <w:t>RFS (</w:t>
      </w:r>
      <w:r w:rsidR="005C435D" w:rsidRPr="005F0A74">
        <w:rPr>
          <w:rFonts w:ascii="Book Antiqua" w:eastAsia="宋体" w:hAnsi="Book Antiqua" w:cs="Times New Roman"/>
          <w:sz w:val="24"/>
          <w:szCs w:val="24"/>
          <w:lang w:val="en-GB"/>
        </w:rPr>
        <w:t>8.0</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w:t>
      </w:r>
      <w:r w:rsidR="005C435D" w:rsidRPr="005F0A74">
        <w:rPr>
          <w:rFonts w:ascii="Book Antiqua" w:eastAsia="宋体" w:hAnsi="Book Antiqua" w:cs="Times New Roman"/>
          <w:sz w:val="24"/>
          <w:szCs w:val="24"/>
          <w:lang w:val="en-GB"/>
        </w:rPr>
        <w:t>11.9</w:t>
      </w:r>
      <w:r w:rsidRPr="005F0A74">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5C435D" w:rsidRPr="005F0A74">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0.00</w:t>
      </w:r>
      <w:r w:rsidR="005C435D" w:rsidRPr="005F0A74">
        <w:rPr>
          <w:rFonts w:ascii="Book Antiqua" w:eastAsia="宋体" w:hAnsi="Book Antiqua" w:cs="Times New Roman"/>
          <w:sz w:val="24"/>
          <w:szCs w:val="24"/>
          <w:lang w:val="en-GB"/>
        </w:rPr>
        <w:t>7</w:t>
      </w:r>
      <w:r w:rsidRPr="005F0A74">
        <w:rPr>
          <w:rFonts w:ascii="Book Antiqua" w:eastAsia="宋体" w:hAnsi="Book Antiqua" w:cs="Times New Roman"/>
          <w:sz w:val="24"/>
          <w:szCs w:val="24"/>
          <w:lang w:val="en-GB"/>
        </w:rPr>
        <w:t xml:space="preserve"> for pancreatic head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and </w:t>
      </w:r>
      <w:r w:rsidR="005C435D" w:rsidRPr="005F0A74">
        <w:rPr>
          <w:rFonts w:ascii="Book Antiqua" w:eastAsia="宋体" w:hAnsi="Book Antiqua" w:cs="Times New Roman"/>
          <w:sz w:val="24"/>
          <w:szCs w:val="24"/>
          <w:lang w:val="en-GB"/>
        </w:rPr>
        <w:t>6.6</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00D07780">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11.</w:t>
      </w:r>
      <w:r w:rsidR="005C435D" w:rsidRPr="005F0A74">
        <w:rPr>
          <w:rFonts w:ascii="Book Antiqua" w:eastAsia="宋体" w:hAnsi="Book Antiqua" w:cs="Times New Roman"/>
          <w:sz w:val="24"/>
          <w:szCs w:val="24"/>
          <w:lang w:val="en-GB"/>
        </w:rPr>
        <w:t>5</w:t>
      </w:r>
      <w:r w:rsidRPr="005F0A74">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pancreatic body/tail tumours</w:t>
      </w:r>
      <w:r w:rsidR="007344E2" w:rsidRPr="005F0A74">
        <w:rPr>
          <w:rFonts w:ascii="Book Antiqua" w:eastAsia="宋体" w:hAnsi="Book Antiqua" w:cs="Times New Roman"/>
          <w:sz w:val="24"/>
          <w:szCs w:val="24"/>
          <w:lang w:val="en-GB"/>
        </w:rPr>
        <w:t>; Figure 3</w:t>
      </w:r>
      <w:r w:rsidRPr="005F0A74">
        <w:rPr>
          <w:rFonts w:ascii="Book Antiqua" w:eastAsia="宋体" w:hAnsi="Book Antiqua" w:cs="Times New Roman"/>
          <w:sz w:val="24"/>
          <w:szCs w:val="24"/>
          <w:lang w:val="en-GB"/>
        </w:rPr>
        <w:t>) and OS (18.2</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22.5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0.033 for pancreatic head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and 14.6</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25.1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pancreatic body/tail </w:t>
      </w:r>
      <w:proofErr w:type="spellStart"/>
      <w:r w:rsidRPr="005F0A74">
        <w:rPr>
          <w:rFonts w:ascii="Book Antiqua" w:eastAsia="宋体" w:hAnsi="Book Antiqua" w:cs="Times New Roman"/>
          <w:sz w:val="24"/>
          <w:szCs w:val="24"/>
          <w:lang w:val="en-GB"/>
        </w:rPr>
        <w:t>tumors</w:t>
      </w:r>
      <w:proofErr w:type="spellEnd"/>
      <w:r w:rsidR="007344E2" w:rsidRPr="005F0A74">
        <w:rPr>
          <w:rFonts w:ascii="Book Antiqua" w:eastAsia="宋体" w:hAnsi="Book Antiqua" w:cs="Times New Roman"/>
          <w:sz w:val="24"/>
          <w:szCs w:val="24"/>
          <w:lang w:val="en-GB"/>
        </w:rPr>
        <w:t>; Figure 3</w:t>
      </w:r>
      <w:r w:rsidRPr="005F0A74">
        <w:rPr>
          <w:rFonts w:ascii="Book Antiqua" w:eastAsia="宋体" w:hAnsi="Book Antiqua" w:cs="Times New Roman"/>
          <w:sz w:val="24"/>
          <w:szCs w:val="24"/>
          <w:lang w:val="en-GB"/>
        </w:rPr>
        <w:t>) was significantly shorter in patients with low levels of HALP than in patients with high levels of HALP.</w:t>
      </w:r>
    </w:p>
    <w:p w14:paraId="48B3DA3B"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235480D9" w14:textId="77777777" w:rsidR="00363201" w:rsidRPr="00313103" w:rsidRDefault="00363201" w:rsidP="00363201">
      <w:pPr>
        <w:widowControl/>
        <w:adjustRightInd w:val="0"/>
        <w:snapToGrid w:val="0"/>
        <w:spacing w:line="360" w:lineRule="auto"/>
        <w:rPr>
          <w:rFonts w:ascii="Book Antiqua" w:eastAsia="宋体" w:hAnsi="Book Antiqua" w:cs="Calibri"/>
          <w:b/>
          <w:kern w:val="0"/>
          <w:sz w:val="24"/>
          <w:szCs w:val="24"/>
          <w:lang w:eastAsia="en-US"/>
        </w:rPr>
      </w:pPr>
      <w:bookmarkStart w:id="34" w:name="_Hlk27141721"/>
      <w:r w:rsidRPr="00313103">
        <w:rPr>
          <w:rFonts w:ascii="Book Antiqua" w:eastAsia="宋体" w:hAnsi="Book Antiqua" w:cs="Arial"/>
          <w:b/>
          <w:kern w:val="0"/>
          <w:sz w:val="24"/>
          <w:szCs w:val="24"/>
          <w:lang w:eastAsia="en-US"/>
        </w:rPr>
        <w:t>DISCUSSION</w:t>
      </w:r>
    </w:p>
    <w:bookmarkEnd w:id="34"/>
    <w:p w14:paraId="2FD0CA4C" w14:textId="6B7F939E"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Systemic inflammation and malnutrition are recognized as important components of cancer. The novel HALP index represents a combination of haemoglobin and albumin levels as well as lymphocyte and platelet counts. HALP reflects the status of both host inflammation and nutrition. In this study, we demonstrated that HALP was associated with lymph node metastasis,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and TNM staging. HALP was first verified as a significant predictor of RFS and OS in </w:t>
      </w:r>
      <w:r w:rsidR="00C40E15" w:rsidRPr="005F0A74">
        <w:rPr>
          <w:rFonts w:ascii="Book Antiqua" w:eastAsia="宋体" w:hAnsi="Book Antiqua" w:cs="Times New Roman"/>
          <w:sz w:val="24"/>
          <w:szCs w:val="24"/>
          <w:lang w:val="en-GB"/>
        </w:rPr>
        <w:t xml:space="preserve">pancreatic cancer </w:t>
      </w:r>
      <w:r w:rsidRPr="005F0A74">
        <w:rPr>
          <w:rFonts w:ascii="Book Antiqua" w:eastAsia="宋体" w:hAnsi="Book Antiqua" w:cs="Times New Roman"/>
          <w:sz w:val="24"/>
          <w:szCs w:val="24"/>
          <w:lang w:val="en-GB"/>
        </w:rPr>
        <w:t>patients with</w:t>
      </w:r>
      <w:r w:rsidR="00C40E15" w:rsidRPr="005F0A74">
        <w:rPr>
          <w:rFonts w:ascii="Book Antiqua" w:eastAsia="宋体" w:hAnsi="Book Antiqua" w:cs="Times New Roman"/>
          <w:sz w:val="24"/>
          <w:szCs w:val="24"/>
          <w:lang w:val="en-GB"/>
        </w:rPr>
        <w:t>out hyperbilirubinemia</w:t>
      </w:r>
      <w:r w:rsidRPr="005F0A74">
        <w:rPr>
          <w:rFonts w:ascii="Book Antiqua" w:eastAsia="宋体" w:hAnsi="Book Antiqua" w:cs="Times New Roman"/>
          <w:sz w:val="24"/>
          <w:szCs w:val="24"/>
          <w:lang w:val="en-GB"/>
        </w:rPr>
        <w:t xml:space="preserve"> following radical resection.</w:t>
      </w:r>
    </w:p>
    <w:p w14:paraId="77ED9B53" w14:textId="356F45B7"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Systemic inflammation stimulates angiogenesis, immunosuppression, and the formation of supporting microenvironments that can promote the initiation, progression and metastasis of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cells</w:t>
      </w:r>
      <w:r w:rsidR="00C369B8" w:rsidRPr="005F0A74">
        <w:rPr>
          <w:rFonts w:ascii="Book Antiqua" w:eastAsia="宋体" w:hAnsi="Book Antiqua" w:cs="Times New Roman"/>
          <w:sz w:val="24"/>
          <w:szCs w:val="24"/>
          <w:lang w:val="en-GB"/>
        </w:rPr>
        <w:fldChar w:fldCharType="begin">
          <w:fldData xml:space="preserve">PEVuZE5vdGU+PENpdGU+PEF1dGhvcj5HcmV0ZW48L0F1dGhvcj48WWVhcj4yMDE5PC9ZZWFyPjxS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PEVuZE5vdGU+PENpdGU+PEF1dGhvcj5HcmV0ZW48L0F1dGhvcj48WWVhcj4yMDE5PC9ZZWFyPjxS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[15,16]</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The infiltration of inflammatory cells, such as neutrophils, lymphocytes and platelets, has been verified in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tissues to improve the classification of survival in pancreatic cancer. Counts of these inflammatory cells in serum are commonly acquired in clinical practice. Inﬂammation indices based on these counts of immune and inﬂammatory cells in peripheral blood, such as the NLR</w:t>
      </w:r>
      <w:r w:rsidR="00C369B8" w:rsidRPr="005F0A74">
        <w:rPr>
          <w:rFonts w:ascii="Book Antiqua" w:eastAsia="宋体" w:hAnsi="Book Antiqua" w:cs="Times New Roman"/>
          <w:sz w:val="24"/>
          <w:szCs w:val="24"/>
          <w:lang w:val="en-GB"/>
        </w:rPr>
        <w:fldChar w:fldCharType="begin">
          <w:fldData xml:space="preserve">PEVuZE5vdGU+PENpdGU+PEF1dGhvcj5TdG90ejwvQXV0aG9yPjxZZWFyPjIwMTM8L1llYXI+PFJl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PEVuZE5vdGU+PENpdGU+PEF1dGhvcj5TdG90ejwvQXV0aG9yPjxZZWFyPjIwMTM8L1llYXI+PFJl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[17]</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and PLR</w:t>
      </w:r>
      <w:r w:rsidR="00C369B8" w:rsidRPr="005F0A74">
        <w:rPr>
          <w:rFonts w:ascii="Book Antiqua" w:eastAsia="宋体" w:hAnsi="Book Antiqua" w:cs="Times New Roman"/>
          <w:sz w:val="24"/>
          <w:szCs w:val="24"/>
          <w:lang w:val="en-GB"/>
        </w:rPr>
        <w:fldChar w:fldCharType="begin"/>
      </w:r>
      <w:r w:rsidR="004E1592" w:rsidRPr="005F0A74">
        <w:rPr>
          <w:rFonts w:ascii="Book Antiqua" w:eastAsia="宋体" w:hAnsi="Book Antiqua" w:cs="Times New Roman"/>
          <w:sz w:val="24"/>
          <w:szCs w:val="24"/>
          <w:lang w:val="en-GB"/>
        </w:rPr>
        <w:instrText xml:space="preserve"> ADDIN EN.CITE &lt;EndNote&gt;&lt;Cite&gt;&lt;Author&gt;Ikuta&lt;/Author&gt;&lt;Year&gt;2019&lt;/Year&gt;&lt;RecNum&gt;19&lt;/RecNum&gt;&lt;DisplayText&gt;&lt;style face="superscript"&gt;[18]&lt;/style&gt;&lt;/DisplayText&gt;&lt;record&gt;&lt;rec-number&gt;19&lt;/rec-number&gt;&lt;foreign-keys&gt;&lt;key app="EN" db-id="vefv2fef2eef5ue9wra5zz27w0ptww25xr9e" timestamp="1573909217"&gt;19&lt;/key&gt;&lt;/foreign-keys&gt;&lt;ref-type name="Journal Article"&gt;17&lt;/ref-type&gt;&lt;contributors&gt;&lt;authors&gt;&lt;author&gt;Ikuta, S.&lt;/author&gt;&lt;author&gt;Sonoda, T.&lt;/author&gt;&lt;author&gt;Aihara, T.&lt;/author&gt;&lt;author&gt;Yamanaka, N.&lt;/author&gt;&lt;/authors&gt;&lt;/contributors&gt;&lt;auth-address&gt;Department of Surgery, Meiwa Hospital, Nishinomiya, Hyogo, Japan.&amp;#xD;Department of Medical Oncology, Meiwa Hospital, Nishinomiya, Hyogo, Japan.&lt;/auth-address&gt;&lt;titles&gt;&lt;title&gt;A combination of platelet-to-lymphocyte ratio and carbohydrate antigen 19-9 predict early recurrence after resection of pancreatic ductal adenocarcinoma&lt;/title&gt;&lt;secondary-title&gt;Ann Transl Med&lt;/secondary-title&gt;&lt;/titles&gt;&lt;periodical&gt;&lt;full-title&gt;Ann Transl Med&lt;/full-title&gt;&lt;/periodical&gt;&lt;pages&gt;461&lt;/pages&gt;&lt;volume&gt;7&lt;/volume&gt;&lt;number&gt;18&lt;/number&gt;&lt;edition&gt;2019/11/09&lt;/edition&gt;&lt;keywords&gt;&lt;keyword&gt;Pancreatic cancer&lt;/keyword&gt;&lt;keyword&gt;early recurrence (ER)&lt;/keyword&gt;&lt;keyword&gt;neoadjuvant chemotherapy (NAC)&lt;/keyword&gt;&lt;keyword&gt;pancreatic ductal adenocarcinoma (PDA)&lt;/keyword&gt;&lt;keyword&gt;platelet-to-lymphocyte ratio (PLR)&lt;/keyword&gt;&lt;/keywords&gt;&lt;dates&gt;&lt;year&gt;2019&lt;/year&gt;&lt;pub-dates&gt;&lt;date&gt;Sep&lt;/date&gt;&lt;/pub-dates&gt;&lt;/dates&gt;&lt;isbn&gt;2305-5839 (Print)&amp;#xD;2305-5839 (Linking)&lt;/isbn&gt;&lt;accession-num&gt;31700897&lt;/accession-num&gt;&lt;urls&gt;&lt;related-urls&gt;&lt;url&gt;https://www.ncbi.nlm.nih.gov/pubmed/31700897&lt;/url&gt;&lt;/related-urls&gt;&lt;/urls&gt;&lt;custom2&gt;PMC6803228&lt;/custom2&gt;&lt;electronic-resource-num&gt;10.21037/atm.2019.08.35&lt;/electronic-resource-num&gt;&lt;/record&gt;&lt;/Cite&gt;&lt;/EndNote&gt;</w:instrText>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[18]</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have also been demonstrated to improve the accuracy of survival prediction in pancreatic cancer. In the present study, both the NLR and PLR were associated with survival prediction in pancreatic cancer patients following radical resection. The HALP index, which was determined based on the counts of inﬂammatory cells, was positively correlated with both the NLR and PLR. Thus, HALP is </w:t>
      </w:r>
      <w:r w:rsidR="00D155D0">
        <w:rPr>
          <w:rFonts w:ascii="Book Antiqua" w:eastAsia="宋体" w:hAnsi="Book Antiqua" w:cs="Times New Roman" w:hint="eastAsia"/>
          <w:sz w:val="24"/>
          <w:szCs w:val="24"/>
          <w:lang w:val="en-GB"/>
        </w:rPr>
        <w:t>considered</w:t>
      </w:r>
      <w:r w:rsidRPr="005F0A74">
        <w:rPr>
          <w:rFonts w:ascii="Book Antiqua" w:eastAsia="宋体" w:hAnsi="Book Antiqua" w:cs="Times New Roman"/>
          <w:sz w:val="24"/>
          <w:szCs w:val="24"/>
          <w:lang w:val="en-GB"/>
        </w:rPr>
        <w:t xml:space="preserve"> a new potential marker </w:t>
      </w:r>
      <w:r w:rsidR="00D155D0">
        <w:rPr>
          <w:rFonts w:ascii="Book Antiqua" w:eastAsia="宋体" w:hAnsi="Book Antiqua" w:cs="Times New Roman"/>
          <w:sz w:val="24"/>
          <w:szCs w:val="24"/>
          <w:lang w:val="en-GB"/>
        </w:rPr>
        <w:t>which</w:t>
      </w:r>
      <w:r w:rsidR="00D155D0">
        <w:rPr>
          <w:rFonts w:ascii="Book Antiqua" w:eastAsia="宋体" w:hAnsi="Book Antiqua" w:cs="Times New Roman" w:hint="eastAsia"/>
          <w:sz w:val="24"/>
          <w:szCs w:val="24"/>
          <w:lang w:val="en-GB"/>
        </w:rPr>
        <w:t xml:space="preserve"> </w:t>
      </w:r>
      <w:r w:rsidR="00D155D0" w:rsidRPr="005F0A74">
        <w:rPr>
          <w:rFonts w:ascii="Book Antiqua" w:eastAsia="宋体" w:hAnsi="Book Antiqua" w:cs="Times New Roman"/>
          <w:sz w:val="24"/>
          <w:szCs w:val="24"/>
          <w:lang w:val="en-GB"/>
        </w:rPr>
        <w:t>reflect</w:t>
      </w:r>
      <w:r w:rsidR="00D155D0">
        <w:rPr>
          <w:rFonts w:ascii="Book Antiqua" w:eastAsia="宋体" w:hAnsi="Book Antiqua" w:cs="Times New Roman" w:hint="eastAsia"/>
          <w:sz w:val="24"/>
          <w:szCs w:val="24"/>
          <w:lang w:val="en-GB"/>
        </w:rPr>
        <w:t>s</w:t>
      </w:r>
      <w:r w:rsidR="00D155D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systemic inflammation.</w:t>
      </w:r>
    </w:p>
    <w:p w14:paraId="716CB78F" w14:textId="08D254B3"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Anaemia is a common symptom in cancer patients. The association between </w:t>
      </w:r>
      <w:r w:rsidRPr="005F0A74">
        <w:rPr>
          <w:rFonts w:ascii="Book Antiqua" w:eastAsia="宋体" w:hAnsi="Book Antiqua" w:cs="Times New Roman"/>
          <w:sz w:val="24"/>
          <w:szCs w:val="24"/>
          <w:lang w:val="en-GB"/>
        </w:rPr>
        <w:lastRenderedPageBreak/>
        <w:t>decreased haemoglobin levels and poor quality of life has been demonstrated by randomized and controlled trials</w:t>
      </w:r>
      <w:r w:rsidR="00C369B8" w:rsidRPr="005F0A74">
        <w:rPr>
          <w:rFonts w:ascii="Book Antiqua" w:eastAsia="宋体" w:hAnsi="Book Antiqua" w:cs="Times New Roman"/>
          <w:sz w:val="24"/>
          <w:szCs w:val="24"/>
          <w:lang w:val="en-GB"/>
        </w:rPr>
        <w:fldChar w:fldCharType="begin">
          <w:fldData xml:space="preserve">PEVuZE5vdGU+PENpdGU+PEF1dGhvcj5Tam9xdWlzdDwvQXV0aG9yPjxZZWFyPjIwMTg8L1llYXI+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PEVuZE5vdGU+PENpdGU+PEF1dGhvcj5Tam9xdWlzdDwvQXV0aG9yPjxZZWFyPjIwMTg8L1llYXI+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[19,20]</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The low level of haemoglobin is correlated with a poor response to treatment and deteriorates survival, especially in patients with late-stage disease</w:t>
      </w:r>
      <w:r w:rsidR="00C369B8" w:rsidRPr="005F0A74">
        <w:rPr>
          <w:rFonts w:ascii="Book Antiqua" w:eastAsia="宋体" w:hAnsi="Book Antiqua" w:cs="Times New Roman"/>
          <w:sz w:val="24"/>
          <w:szCs w:val="24"/>
          <w:lang w:val="en-GB"/>
        </w:rPr>
        <w:fldChar w:fldCharType="begin">
          <w:fldData xml:space="preserve">PEVuZE5vdGU+PENpdGU+PEF1dGhvcj5CaGluZGk8L0F1dGhvcj48WWVhcj4yMDE2PC9ZZWFyPjxS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PEVuZE5vdGU+PENpdGU+PEF1dGhvcj5CaGluZGk8L0F1dGhvcj48WWVhcj4yMDE2PC9ZZWFyPjxS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[21,22]</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Serum albumin has been generally used to assess nutritional status and visceral protein synthesis function. Low levels of serum albumin have also been determined to be an independent risk factor for survival in pancreatic cancer</w:t>
      </w:r>
      <w:r w:rsidR="004E4075">
        <w:rPr>
          <w:rFonts w:ascii="Book Antiqua" w:eastAsia="宋体" w:hAnsi="Book Antiqua" w:cs="Times New Roman" w:hint="eastAsia"/>
          <w:sz w:val="24"/>
          <w:szCs w:val="24"/>
          <w:lang w:val="en-GB"/>
        </w:rPr>
        <w:t xml:space="preserve"> patients</w:t>
      </w:r>
      <w:r w:rsidR="00C369B8" w:rsidRPr="005F0A74">
        <w:rPr>
          <w:rFonts w:ascii="Book Antiqua" w:eastAsia="宋体" w:hAnsi="Book Antiqua" w:cs="Times New Roman"/>
          <w:sz w:val="24"/>
          <w:szCs w:val="24"/>
          <w:lang w:val="en-GB"/>
        </w:rPr>
        <w:fldChar w:fldCharType="begin">
          <w:fldData xml:space="preserve">PEVuZE5vdGU+PENpdGU+PEF1dGhvcj5BbGFnYXBwYW48L0F1dGhvcj48WWVhcj4yMDE4PC9ZZWFy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PEVuZE5vdGU+PENpdGU+PEF1dGhvcj5BbGFnYXBwYW48L0F1dGhvcj48WWVhcj4yMDE4PC9ZZWFy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[23,24]</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Consistent with a previous study, the PNI, which is based on the levels of albumin, has been reported to improve the prediction of survival in pancreatic cancer</w:t>
      </w:r>
      <w:r w:rsidR="004E4075">
        <w:rPr>
          <w:rFonts w:ascii="Book Antiqua" w:eastAsia="宋体" w:hAnsi="Book Antiqua" w:cs="Times New Roman" w:hint="eastAsia"/>
          <w:sz w:val="24"/>
          <w:szCs w:val="24"/>
          <w:lang w:val="en-GB"/>
        </w:rPr>
        <w:t xml:space="preserve"> patients</w:t>
      </w:r>
      <w:r w:rsidR="00C369B8" w:rsidRPr="005F0A74">
        <w:rPr>
          <w:rFonts w:ascii="Book Antiqua" w:eastAsia="宋体" w:hAnsi="Book Antiqua" w:cs="Times New Roman"/>
          <w:sz w:val="24"/>
          <w:szCs w:val="24"/>
          <w:lang w:val="en-GB"/>
        </w:rPr>
        <w:fldChar w:fldCharType="begin">
          <w:fldData xml:space="preserve">PEVuZE5vdGU+PENpdGU+PEF1dGhvcj5OYWthZ2F3YTwvQXV0aG9yPjxZZWFyPjIwMTk8L1llYXI+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PEVuZE5vdGU+PENpdGU+PEF1dGhvcj5OYWthZ2F3YTwvQXV0aG9yPjxZZWFyPjIwMTk8L1llYXI+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[25,26]</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More importantly, both haemoglobin and albumin synthesis might be inhibited by malnutrition and systemic inflammation in patients with extensive disease spread. The HALP index incorporates the factors of malnutrition (haemoglobin and albumin) with factors of the inflammatory response (counts of lymphocytes and platelets). HALP shows high superiority for predicting recurrence and survival in patients with resected pancreatic cancer. Multivariate Cox regression demonstrated an independent and advantageous role for the HALP index in the prediction of prognosis. Notably, haemoglobin and albumin levels and lymphocyte and platelet counts are commonly measured in the clinic. The HALP index can be easily and inexpensively applied to monitor the treatment response and </w:t>
      </w:r>
      <w:r w:rsidR="004E4075">
        <w:rPr>
          <w:rFonts w:ascii="Book Antiqua" w:eastAsia="宋体" w:hAnsi="Book Antiqua" w:cs="Times New Roman" w:hint="eastAsia"/>
          <w:sz w:val="24"/>
          <w:szCs w:val="24"/>
          <w:lang w:val="en-GB"/>
        </w:rPr>
        <w:t xml:space="preserve">patient </w:t>
      </w:r>
      <w:r w:rsidRPr="005F0A74">
        <w:rPr>
          <w:rFonts w:ascii="Book Antiqua" w:eastAsia="宋体" w:hAnsi="Book Antiqua" w:cs="Times New Roman"/>
          <w:sz w:val="24"/>
          <w:szCs w:val="24"/>
          <w:lang w:val="en-GB"/>
        </w:rPr>
        <w:t>survival in clinical practice.</w:t>
      </w:r>
    </w:p>
    <w:p w14:paraId="72CAE541" w14:textId="77777777"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A significant correlation between HALP and sex was observed in the present study. Male patients were more likely to have a high level of HALP than female patients. The correlation between HALP and sex was mainly ascribed to the difference in haemoglobin levels between male and female patients (138.1 g/L for males and 127.1 g/L for females, </w:t>
      </w:r>
      <w:r w:rsidRPr="005F0A74">
        <w:rPr>
          <w:rFonts w:ascii="Book Antiqua" w:eastAsia="宋体" w:hAnsi="Book Antiqua" w:cs="Times New Roman"/>
          <w:i/>
          <w:iCs/>
          <w:sz w:val="24"/>
          <w:szCs w:val="24"/>
          <w:lang w:val="en-GB"/>
        </w:rPr>
        <w:t xml:space="preserve">P </w:t>
      </w:r>
      <w:r w:rsidRPr="005F0A74">
        <w:rPr>
          <w:rFonts w:ascii="Book Antiqua" w:eastAsia="宋体" w:hAnsi="Book Antiqua" w:cs="Times New Roman"/>
          <w:sz w:val="24"/>
          <w:szCs w:val="24"/>
          <w:lang w:val="en-GB"/>
        </w:rPr>
        <w:t>&lt; 0.001). The lower limit of the normal values of haemoglobin in males and females was innate (120 g/L for males and 110 g/L for females). Subgroup analysis based on sex demonstrated that a low level of HALP was associated with early recurrence and short survival in both male and female patients. Additionally, sex had no significant association with recurrence or survival. Thus, HALP can be used for the prediction of prognosis irrespective of sex.</w:t>
      </w:r>
    </w:p>
    <w:p w14:paraId="6CC9D5A3" w14:textId="68CF7412"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lastRenderedPageBreak/>
        <w:t xml:space="preserve">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body/tail of the pancreas were more likely to have a high level of HALP than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head of the pancreas. In the present study, we excluded patients with obstructive jaundice because of the significant association between albumin and total bilirubin levels. However, the levels of albumin (43.2 g/L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44.5 g/L,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and haemoglobin (130.9 g/L </w:t>
      </w:r>
      <w:r w:rsidR="00D07780" w:rsidRPr="00D07780">
        <w:rPr>
          <w:rFonts w:ascii="Book Antiqua" w:eastAsia="宋体" w:hAnsi="Book Antiqua" w:cs="Times New Roman"/>
          <w:i/>
          <w:iCs/>
          <w:sz w:val="24"/>
          <w:szCs w:val="24"/>
          <w:lang w:val="en-GB"/>
        </w:rPr>
        <w:t>vs</w:t>
      </w:r>
      <w:r w:rsidR="00D0778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134.7 g/L,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were still significantly lower in patients with pancreatic head cancer. Pancreatic head cancer always causes the obstruction of bile ducts as well as the gastrointestinal tract and pancreatitis. It affects the nutrition status (haemoglobin and albumin levels) of cancer patients. When a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is located in the pancreatic body/tail, it always causes hypersplenism due to the obstruction of the splenic vein. Platelet counts are decreased by hypersplenism. Thus, the platelet count (185</w:t>
      </w:r>
      <w:r w:rsidR="00D07780">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10</w:t>
      </w:r>
      <w:r w:rsidRPr="005F0A74">
        <w:rPr>
          <w:rFonts w:ascii="Book Antiqua" w:eastAsia="宋体" w:hAnsi="Book Antiqua" w:cs="Times New Roman"/>
          <w:sz w:val="24"/>
          <w:szCs w:val="24"/>
          <w:vertAlign w:val="superscript"/>
          <w:lang w:val="en-GB"/>
        </w:rPr>
        <w:t>9</w:t>
      </w:r>
      <w:r w:rsidRPr="005F0A74">
        <w:rPr>
          <w:rFonts w:ascii="Book Antiqua" w:eastAsia="宋体" w:hAnsi="Book Antiqua" w:cs="Times New Roman"/>
          <w:sz w:val="24"/>
          <w:szCs w:val="24"/>
          <w:lang w:val="en-GB"/>
        </w:rPr>
        <w:t xml:space="preserve">/L </w:t>
      </w:r>
      <w:r w:rsidR="00D07780"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210 × 10</w:t>
      </w:r>
      <w:r w:rsidRPr="005F0A74">
        <w:rPr>
          <w:rFonts w:ascii="Book Antiqua" w:eastAsia="宋体" w:hAnsi="Book Antiqua" w:cs="Times New Roman"/>
          <w:sz w:val="24"/>
          <w:szCs w:val="24"/>
          <w:vertAlign w:val="superscript"/>
          <w:lang w:val="en-GB"/>
        </w:rPr>
        <w:t>9</w:t>
      </w:r>
      <w:r w:rsidRPr="005F0A74">
        <w:rPr>
          <w:rFonts w:ascii="Book Antiqua" w:eastAsia="宋体" w:hAnsi="Book Antiqua" w:cs="Times New Roman"/>
          <w:sz w:val="24"/>
          <w:szCs w:val="24"/>
          <w:lang w:val="en-GB"/>
        </w:rPr>
        <w:t xml:space="preserve">/L,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was significantly lower in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in the pancreatic body/tail. As a result, the level of HALP was jointly increased in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in the body/tail of the pancreas. We did not find a significant association between survival and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in patients with resected pancreatic cancer. Importantly, subgroup analysis based on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demonstrated that a low level of HALP was associated with early recurrence and short survival irrespective of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w:t>
      </w:r>
    </w:p>
    <w:p w14:paraId="495E6C70" w14:textId="79A4B313"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In conclusion, a low level of HALP was associated with lymph node metastasis, poor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and high TNM staging. A low level of HALP was suggested to be a significant risk factor for RFS and OS in patients with resected pancreatic cancer. The measurement of HALP is inexpensive, convenient, and necessary for the prediction of disease recurrence and survival.</w:t>
      </w:r>
    </w:p>
    <w:p w14:paraId="11A48E9E" w14:textId="33FFB8A0" w:rsidR="00BF39C9" w:rsidRPr="00F54913" w:rsidRDefault="00BF39C9" w:rsidP="005F0A74">
      <w:pPr>
        <w:widowControl/>
        <w:snapToGrid w:val="0"/>
        <w:spacing w:line="360" w:lineRule="auto"/>
        <w:rPr>
          <w:rFonts w:ascii="Book Antiqua" w:hAnsi="Book Antiqua"/>
          <w:color w:val="000000" w:themeColor="text1"/>
          <w:sz w:val="24"/>
          <w:szCs w:val="24"/>
          <w:lang w:val="en-GB"/>
        </w:rPr>
      </w:pPr>
    </w:p>
    <w:p w14:paraId="2B599AA1" w14:textId="77777777" w:rsidR="00363201" w:rsidRPr="00313103" w:rsidRDefault="00363201" w:rsidP="00363201">
      <w:pPr>
        <w:widowControl/>
        <w:adjustRightInd w:val="0"/>
        <w:snapToGrid w:val="0"/>
        <w:spacing w:line="360" w:lineRule="auto"/>
        <w:rPr>
          <w:rFonts w:ascii="Book Antiqua" w:eastAsia="宋体" w:hAnsi="Book Antiqua" w:cs="Calibri"/>
          <w:b/>
          <w:color w:val="000000" w:themeColor="text1"/>
          <w:kern w:val="0"/>
          <w:sz w:val="24"/>
          <w:szCs w:val="24"/>
          <w:u w:val="single"/>
          <w:lang w:eastAsia="en-US"/>
        </w:rPr>
      </w:pPr>
      <w:bookmarkStart w:id="35" w:name="_Hlk29215933"/>
      <w:bookmarkStart w:id="36" w:name="_Hlk27569419"/>
      <w:bookmarkStart w:id="37" w:name="_Hlk27141645"/>
      <w:r w:rsidRPr="00313103">
        <w:rPr>
          <w:rFonts w:ascii="Book Antiqua" w:eastAsia="宋体" w:hAnsi="Book Antiqua" w:cs="Calibri"/>
          <w:b/>
          <w:color w:val="000000" w:themeColor="text1"/>
          <w:kern w:val="0"/>
          <w:sz w:val="24"/>
          <w:szCs w:val="24"/>
          <w:u w:val="single"/>
          <w:lang w:eastAsia="en-US"/>
        </w:rPr>
        <w:t>ARTICLE HIGHLIGHTS</w:t>
      </w:r>
    </w:p>
    <w:bookmarkEnd w:id="35"/>
    <w:p w14:paraId="278DD7CC"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background</w:t>
      </w:r>
    </w:p>
    <w:bookmarkEnd w:id="36"/>
    <w:p w14:paraId="079C87A0" w14:textId="13295326" w:rsidR="00363201" w:rsidRPr="00F35B55" w:rsidRDefault="003C1B30"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color w:val="000000" w:themeColor="text1"/>
          <w:sz w:val="24"/>
          <w:szCs w:val="24"/>
          <w:lang w:val="en-GB"/>
        </w:rPr>
        <w:t xml:space="preserve">Systemic inflammation and nutrition status </w:t>
      </w:r>
      <w:r w:rsidR="004E4075">
        <w:rPr>
          <w:rFonts w:ascii="Book Antiqua" w:eastAsia="宋体" w:hAnsi="Book Antiqua" w:cs="Times New Roman" w:hint="eastAsia"/>
          <w:color w:val="000000" w:themeColor="text1"/>
          <w:sz w:val="24"/>
          <w:szCs w:val="24"/>
          <w:lang w:val="en-GB"/>
        </w:rPr>
        <w:t>are</w:t>
      </w:r>
      <w:r w:rsidR="004E4075"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color w:val="000000" w:themeColor="text1"/>
          <w:sz w:val="24"/>
          <w:szCs w:val="24"/>
          <w:lang w:val="en-GB"/>
        </w:rPr>
        <w:t xml:space="preserve">important </w:t>
      </w:r>
      <w:r w:rsidR="004E4075">
        <w:rPr>
          <w:rFonts w:ascii="Book Antiqua" w:eastAsia="宋体" w:hAnsi="Book Antiqua" w:cs="Times New Roman" w:hint="eastAsia"/>
          <w:color w:val="000000" w:themeColor="text1"/>
          <w:sz w:val="24"/>
          <w:szCs w:val="24"/>
          <w:lang w:val="en-GB"/>
        </w:rPr>
        <w:t xml:space="preserve">factors </w:t>
      </w:r>
      <w:r w:rsidRPr="00F35B55">
        <w:rPr>
          <w:rFonts w:ascii="Book Antiqua" w:eastAsia="宋体" w:hAnsi="Book Antiqua" w:cs="Times New Roman"/>
          <w:color w:val="000000" w:themeColor="text1"/>
          <w:sz w:val="24"/>
          <w:szCs w:val="24"/>
          <w:lang w:val="en-GB"/>
        </w:rPr>
        <w:t xml:space="preserve">in cancer metastasis. </w:t>
      </w:r>
      <w:r w:rsidR="00837F6F" w:rsidRPr="005F0A74">
        <w:rPr>
          <w:rFonts w:ascii="Book Antiqua" w:hAnsi="Book Antiqua"/>
          <w:sz w:val="24"/>
          <w:szCs w:val="24"/>
        </w:rPr>
        <w:t>H</w:t>
      </w:r>
      <w:r w:rsidR="00837F6F">
        <w:rPr>
          <w:rFonts w:ascii="Book Antiqua" w:hAnsi="Book Antiqua"/>
          <w:sz w:val="24"/>
          <w:szCs w:val="24"/>
        </w:rPr>
        <w:t>e</w:t>
      </w:r>
      <w:r w:rsidR="00837F6F" w:rsidRPr="005F0A74">
        <w:rPr>
          <w:rFonts w:ascii="Book Antiqua" w:hAnsi="Book Antiqua"/>
          <w:sz w:val="24"/>
          <w:szCs w:val="24"/>
        </w:rPr>
        <w:t>moglobin, albumin, lymphocyte, and platelet</w:t>
      </w:r>
      <w:r w:rsidR="00837F6F" w:rsidRPr="00F35B55">
        <w:rPr>
          <w:rFonts w:ascii="Book Antiqua" w:eastAsia="宋体" w:hAnsi="Book Antiqua" w:cs="Times New Roman"/>
          <w:color w:val="000000" w:themeColor="text1"/>
          <w:sz w:val="24"/>
          <w:szCs w:val="24"/>
          <w:lang w:val="en-GB"/>
        </w:rPr>
        <w:t xml:space="preserve"> </w:t>
      </w:r>
      <w:r w:rsidR="00837F6F">
        <w:rPr>
          <w:rFonts w:ascii="Book Antiqua" w:eastAsia="宋体" w:hAnsi="Book Antiqua" w:cs="Times New Roman"/>
          <w:color w:val="000000" w:themeColor="text1"/>
          <w:sz w:val="24"/>
          <w:szCs w:val="24"/>
          <w:lang w:val="en-GB"/>
        </w:rPr>
        <w:t>(</w:t>
      </w:r>
      <w:r w:rsidRPr="00F35B55">
        <w:rPr>
          <w:rFonts w:ascii="Book Antiqua" w:eastAsia="宋体" w:hAnsi="Book Antiqua" w:cs="Times New Roman"/>
          <w:color w:val="000000" w:themeColor="text1"/>
          <w:sz w:val="24"/>
          <w:szCs w:val="24"/>
          <w:lang w:val="en-GB"/>
        </w:rPr>
        <w:t>HALP</w:t>
      </w:r>
      <w:r w:rsidR="00837F6F">
        <w:rPr>
          <w:rFonts w:ascii="Book Antiqua" w:eastAsia="宋体" w:hAnsi="Book Antiqua" w:cs="Times New Roman"/>
          <w:color w:val="000000" w:themeColor="text1"/>
          <w:sz w:val="24"/>
          <w:szCs w:val="24"/>
          <w:lang w:val="en-GB"/>
        </w:rPr>
        <w:t>)</w:t>
      </w:r>
      <w:r w:rsidR="00F10AD3" w:rsidRPr="00F35B55">
        <w:rPr>
          <w:rFonts w:ascii="Book Antiqua" w:eastAsia="宋体" w:hAnsi="Book Antiqua" w:cs="Times New Roman" w:hint="eastAsia"/>
          <w:color w:val="000000" w:themeColor="text1"/>
          <w:sz w:val="24"/>
          <w:szCs w:val="24"/>
          <w:lang w:val="en-GB"/>
        </w:rPr>
        <w:t xml:space="preserve"> </w:t>
      </w:r>
      <w:r w:rsidR="004E4075" w:rsidRPr="00F35B55">
        <w:rPr>
          <w:rFonts w:ascii="Book Antiqua" w:eastAsia="宋体" w:hAnsi="Book Antiqua" w:cs="Times New Roman"/>
          <w:color w:val="000000" w:themeColor="text1"/>
          <w:sz w:val="24"/>
          <w:szCs w:val="24"/>
          <w:lang w:val="en-GB"/>
        </w:rPr>
        <w:t>consist</w:t>
      </w:r>
      <w:r w:rsidR="004E4075">
        <w:rPr>
          <w:rFonts w:ascii="Book Antiqua" w:eastAsia="宋体" w:hAnsi="Book Antiqua" w:cs="Times New Roman" w:hint="eastAsia"/>
          <w:color w:val="000000" w:themeColor="text1"/>
          <w:sz w:val="24"/>
          <w:szCs w:val="24"/>
          <w:lang w:val="en-GB"/>
        </w:rPr>
        <w:t>s</w:t>
      </w:r>
      <w:r w:rsidR="004E4075"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color w:val="000000" w:themeColor="text1"/>
          <w:sz w:val="24"/>
          <w:szCs w:val="24"/>
          <w:lang w:val="en-GB"/>
        </w:rPr>
        <w:lastRenderedPageBreak/>
        <w:t>of haemoglobin, albumin, lymphocytes, and platelets</w:t>
      </w:r>
      <w:r w:rsidR="00F10AD3" w:rsidRPr="00F35B55">
        <w:rPr>
          <w:rFonts w:ascii="Book Antiqua" w:eastAsia="宋体" w:hAnsi="Book Antiqua" w:cs="Times New Roman" w:hint="eastAsia"/>
          <w:color w:val="000000" w:themeColor="text1"/>
          <w:sz w:val="24"/>
          <w:szCs w:val="24"/>
          <w:lang w:val="en-GB"/>
        </w:rPr>
        <w:t xml:space="preserve">. </w:t>
      </w:r>
      <w:r w:rsidR="00F10AD3" w:rsidRPr="00F35B55">
        <w:rPr>
          <w:rFonts w:ascii="Book Antiqua" w:eastAsia="宋体" w:hAnsi="Book Antiqua" w:cs="Times New Roman"/>
          <w:color w:val="000000" w:themeColor="text1"/>
          <w:sz w:val="24"/>
          <w:szCs w:val="24"/>
          <w:lang w:val="en-GB"/>
        </w:rPr>
        <w:t>I</w:t>
      </w:r>
      <w:r w:rsidR="00F10AD3" w:rsidRPr="00F35B55">
        <w:rPr>
          <w:rFonts w:ascii="Book Antiqua" w:eastAsia="宋体" w:hAnsi="Book Antiqua" w:cs="Times New Roman" w:hint="eastAsia"/>
          <w:color w:val="000000" w:themeColor="text1"/>
          <w:sz w:val="24"/>
          <w:szCs w:val="24"/>
          <w:lang w:val="en-GB"/>
        </w:rPr>
        <w:t>t</w:t>
      </w:r>
      <w:r w:rsidRPr="00F35B55">
        <w:rPr>
          <w:rFonts w:ascii="Book Antiqua" w:eastAsia="宋体" w:hAnsi="Book Antiqua" w:cs="Times New Roman"/>
          <w:color w:val="000000" w:themeColor="text1"/>
          <w:sz w:val="24"/>
          <w:szCs w:val="24"/>
          <w:lang w:val="en-GB"/>
        </w:rPr>
        <w:t xml:space="preserve"> is </w:t>
      </w:r>
      <w:proofErr w:type="gramStart"/>
      <w:r w:rsidRPr="00F35B55">
        <w:rPr>
          <w:rFonts w:ascii="Book Antiqua" w:eastAsia="宋体" w:hAnsi="Book Antiqua" w:cs="Times New Roman"/>
          <w:color w:val="000000" w:themeColor="text1"/>
          <w:sz w:val="24"/>
          <w:szCs w:val="24"/>
          <w:lang w:val="en-GB"/>
        </w:rPr>
        <w:t>considered  the</w:t>
      </w:r>
      <w:proofErr w:type="gramEnd"/>
      <w:r w:rsidRPr="00F35B55">
        <w:rPr>
          <w:rFonts w:ascii="Book Antiqua" w:eastAsia="宋体" w:hAnsi="Book Antiqua" w:cs="Times New Roman"/>
          <w:color w:val="000000" w:themeColor="text1"/>
          <w:sz w:val="24"/>
          <w:szCs w:val="24"/>
          <w:lang w:val="en-GB"/>
        </w:rPr>
        <w:t xml:space="preserve"> novel marker </w:t>
      </w:r>
      <w:r w:rsidR="00F10AD3" w:rsidRPr="00F35B55">
        <w:rPr>
          <w:rFonts w:ascii="Book Antiqua" w:eastAsia="宋体" w:hAnsi="Book Antiqua" w:cs="Times New Roman" w:hint="eastAsia"/>
          <w:color w:val="000000" w:themeColor="text1"/>
          <w:sz w:val="24"/>
          <w:szCs w:val="24"/>
          <w:lang w:val="en-GB"/>
        </w:rPr>
        <w:t>for</w:t>
      </w:r>
      <w:r w:rsidRPr="00F35B55">
        <w:rPr>
          <w:rFonts w:ascii="Book Antiqua" w:eastAsia="宋体" w:hAnsi="Book Antiqua" w:cs="Times New Roman"/>
          <w:color w:val="000000" w:themeColor="text1"/>
          <w:sz w:val="24"/>
          <w:szCs w:val="24"/>
          <w:lang w:val="en-GB"/>
        </w:rPr>
        <w:t xml:space="preserve"> both systemic inflammation and nutrition status.</w:t>
      </w:r>
    </w:p>
    <w:p w14:paraId="16617F5A"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lang w:eastAsia="en-US"/>
        </w:rPr>
      </w:pPr>
    </w:p>
    <w:p w14:paraId="1B0BC8CA"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motivation</w:t>
      </w:r>
    </w:p>
    <w:p w14:paraId="2E22A1AF" w14:textId="4D5ED0B4" w:rsidR="00363201" w:rsidRPr="00F35B55" w:rsidRDefault="003C1B30"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hint="eastAsia"/>
          <w:color w:val="000000" w:themeColor="text1"/>
          <w:sz w:val="24"/>
          <w:szCs w:val="24"/>
          <w:lang w:val="en-GB"/>
        </w:rPr>
        <w:t>N</w:t>
      </w:r>
      <w:r w:rsidRPr="00F35B55">
        <w:rPr>
          <w:rFonts w:ascii="Book Antiqua" w:eastAsia="宋体" w:hAnsi="Book Antiqua" w:cs="Times New Roman"/>
          <w:color w:val="000000" w:themeColor="text1"/>
          <w:sz w:val="24"/>
          <w:szCs w:val="24"/>
          <w:lang w:val="en-GB"/>
        </w:rPr>
        <w:t>o studies have investigated the relationship between HALP and survival in patients with pancreatic cancer following radical resection.</w:t>
      </w:r>
    </w:p>
    <w:p w14:paraId="2FCBD1E0"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lang w:eastAsia="en-US"/>
        </w:rPr>
      </w:pPr>
    </w:p>
    <w:p w14:paraId="01A1882D"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objectives</w:t>
      </w:r>
    </w:p>
    <w:p w14:paraId="2CF1D268" w14:textId="4388D6AA" w:rsidR="00363201" w:rsidRPr="00F35B55" w:rsidRDefault="00F10AD3"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color w:val="000000" w:themeColor="text1"/>
          <w:sz w:val="24"/>
          <w:szCs w:val="24"/>
          <w:lang w:val="en-GB"/>
        </w:rPr>
        <w:t>T</w:t>
      </w:r>
      <w:r w:rsidRPr="00F35B55">
        <w:rPr>
          <w:rFonts w:ascii="Book Antiqua" w:eastAsia="宋体" w:hAnsi="Book Antiqua" w:cs="Times New Roman" w:hint="eastAsia"/>
          <w:color w:val="000000" w:themeColor="text1"/>
          <w:sz w:val="24"/>
          <w:szCs w:val="24"/>
          <w:lang w:val="en-GB"/>
        </w:rPr>
        <w:t xml:space="preserve">he </w:t>
      </w:r>
      <w:proofErr w:type="gramStart"/>
      <w:r w:rsidRPr="00F35B55">
        <w:rPr>
          <w:rFonts w:ascii="Book Antiqua" w:eastAsia="宋体" w:hAnsi="Book Antiqua" w:cs="Times New Roman" w:hint="eastAsia"/>
          <w:color w:val="000000" w:themeColor="text1"/>
          <w:sz w:val="24"/>
          <w:szCs w:val="24"/>
          <w:lang w:val="en-GB"/>
        </w:rPr>
        <w:t>study  aimed</w:t>
      </w:r>
      <w:proofErr w:type="gramEnd"/>
      <w:r w:rsidRPr="00F35B55">
        <w:rPr>
          <w:rFonts w:ascii="Book Antiqua" w:eastAsia="宋体" w:hAnsi="Book Antiqua" w:cs="Times New Roman" w:hint="eastAsia"/>
          <w:color w:val="000000" w:themeColor="text1"/>
          <w:sz w:val="24"/>
          <w:szCs w:val="24"/>
          <w:lang w:val="en-GB"/>
        </w:rPr>
        <w:t xml:space="preserve"> t</w:t>
      </w:r>
      <w:r w:rsidR="003C1B30" w:rsidRPr="00F35B55">
        <w:rPr>
          <w:rFonts w:ascii="Book Antiqua" w:eastAsia="宋体" w:hAnsi="Book Antiqua" w:cs="Times New Roman"/>
          <w:color w:val="000000" w:themeColor="text1"/>
          <w:sz w:val="24"/>
          <w:szCs w:val="24"/>
          <w:lang w:val="en-GB"/>
        </w:rPr>
        <w:t>o evaluate the prognostic value of preoperative HALP in pancreatic cancer</w:t>
      </w:r>
      <w:r w:rsidR="004E4075">
        <w:rPr>
          <w:rFonts w:ascii="Book Antiqua" w:eastAsia="宋体" w:hAnsi="Book Antiqua" w:cs="Times New Roman" w:hint="eastAsia"/>
          <w:color w:val="000000" w:themeColor="text1"/>
          <w:sz w:val="24"/>
          <w:szCs w:val="24"/>
          <w:lang w:val="en-GB"/>
        </w:rPr>
        <w:t xml:space="preserve"> patients</w:t>
      </w:r>
      <w:r w:rsidR="003C1B30" w:rsidRPr="00F35B55">
        <w:rPr>
          <w:rFonts w:ascii="Book Antiqua" w:eastAsia="宋体" w:hAnsi="Book Antiqua" w:cs="Times New Roman"/>
          <w:color w:val="000000" w:themeColor="text1"/>
          <w:sz w:val="24"/>
          <w:szCs w:val="24"/>
          <w:lang w:val="en-GB"/>
        </w:rPr>
        <w:t>.</w:t>
      </w:r>
    </w:p>
    <w:p w14:paraId="0234B87A" w14:textId="77777777" w:rsidR="003C1B30" w:rsidRPr="00F35B55" w:rsidRDefault="003C1B30" w:rsidP="00363201">
      <w:pPr>
        <w:widowControl/>
        <w:adjustRightInd w:val="0"/>
        <w:snapToGrid w:val="0"/>
        <w:spacing w:line="360" w:lineRule="auto"/>
        <w:rPr>
          <w:rFonts w:ascii="Book Antiqua" w:eastAsia="宋体" w:hAnsi="Book Antiqua" w:cs="Arial"/>
          <w:b/>
          <w:color w:val="000000" w:themeColor="text1"/>
          <w:kern w:val="0"/>
          <w:sz w:val="24"/>
          <w:szCs w:val="24"/>
          <w:lang w:eastAsia="en-US"/>
        </w:rPr>
      </w:pPr>
    </w:p>
    <w:p w14:paraId="5421B221"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methods</w:t>
      </w:r>
    </w:p>
    <w:p w14:paraId="2BBB72DF" w14:textId="0C07E82C" w:rsidR="00363201" w:rsidRPr="00F35B55" w:rsidRDefault="003C1B30"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color w:val="000000" w:themeColor="text1"/>
          <w:sz w:val="24"/>
          <w:szCs w:val="24"/>
          <w:lang w:val="en-GB"/>
        </w:rPr>
        <w:t>The relationship between postoperative survival and the preoperative level of HALP was investigated in 582 pancreatic adenocarcinoma patients who underwent radical resection.</w:t>
      </w:r>
    </w:p>
    <w:p w14:paraId="26629E8D"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lang w:eastAsia="en-US"/>
        </w:rPr>
      </w:pPr>
    </w:p>
    <w:p w14:paraId="51328CC2"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results</w:t>
      </w:r>
    </w:p>
    <w:p w14:paraId="1B4ECDB7" w14:textId="002F326E" w:rsidR="00363201"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r w:rsidRPr="00F35B55">
        <w:rPr>
          <w:rFonts w:ascii="Book Antiqua" w:eastAsia="宋体" w:hAnsi="Book Antiqua" w:cs="Times New Roman"/>
          <w:color w:val="000000" w:themeColor="text1"/>
          <w:sz w:val="24"/>
          <w:szCs w:val="24"/>
          <w:lang w:val="en-GB"/>
        </w:rPr>
        <w:t>Low levels of HALP were significantly associated with lymph node metastasis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0.002), poor </w:t>
      </w:r>
      <w:proofErr w:type="spellStart"/>
      <w:r w:rsidRPr="00F35B55">
        <w:rPr>
          <w:rFonts w:ascii="Book Antiqua" w:eastAsia="宋体" w:hAnsi="Book Antiqua" w:cs="Times New Roman"/>
          <w:color w:val="000000" w:themeColor="text1"/>
          <w:sz w:val="24"/>
          <w:szCs w:val="24"/>
          <w:lang w:val="en-GB"/>
        </w:rPr>
        <w:t>tumor</w:t>
      </w:r>
      <w:proofErr w:type="spellEnd"/>
      <w:r w:rsidRPr="00F35B55">
        <w:rPr>
          <w:rFonts w:ascii="Book Antiqua" w:eastAsia="宋体" w:hAnsi="Book Antiqua" w:cs="Times New Roman"/>
          <w:color w:val="000000" w:themeColor="text1"/>
          <w:sz w:val="24"/>
          <w:szCs w:val="24"/>
          <w:lang w:val="en-GB"/>
        </w:rPr>
        <w:t xml:space="preserve"> differentiation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0.032), high TNM stage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0.008), female patients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0.005) and </w:t>
      </w:r>
      <w:proofErr w:type="spellStart"/>
      <w:r w:rsidRPr="00F35B55">
        <w:rPr>
          <w:rFonts w:ascii="Book Antiqua" w:eastAsia="宋体" w:hAnsi="Book Antiqua" w:cs="Times New Roman"/>
          <w:color w:val="000000" w:themeColor="text1"/>
          <w:sz w:val="24"/>
          <w:szCs w:val="24"/>
          <w:lang w:val="en-GB"/>
        </w:rPr>
        <w:t>tumor</w:t>
      </w:r>
      <w:proofErr w:type="spellEnd"/>
      <w:r w:rsidRPr="00F35B55">
        <w:rPr>
          <w:rFonts w:ascii="Book Antiqua" w:eastAsia="宋体" w:hAnsi="Book Antiqua" w:cs="Times New Roman"/>
          <w:color w:val="000000" w:themeColor="text1"/>
          <w:sz w:val="24"/>
          <w:szCs w:val="24"/>
          <w:lang w:val="en-GB"/>
        </w:rPr>
        <w:t xml:space="preserve"> location in the head of the pancreas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&lt; 0.001). Low levels of HALP were associated with early recurrence [7.3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i/>
          <w:iCs/>
          <w:color w:val="000000" w:themeColor="text1"/>
          <w:sz w:val="24"/>
          <w:szCs w:val="24"/>
          <w:lang w:val="en-GB"/>
        </w:rPr>
        <w:t>vs</w:t>
      </w:r>
      <w:r w:rsidRPr="00F35B55">
        <w:rPr>
          <w:rFonts w:ascii="Book Antiqua" w:eastAsia="宋体" w:hAnsi="Book Antiqua" w:cs="Times New Roman"/>
          <w:color w:val="000000" w:themeColor="text1"/>
          <w:sz w:val="24"/>
          <w:szCs w:val="24"/>
          <w:lang w:val="en-GB"/>
        </w:rPr>
        <w:t xml:space="preserve"> 16.3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i/>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&lt; 0.001 for recurrence-free survival] and short survival [11.5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i/>
          <w:iCs/>
          <w:color w:val="000000" w:themeColor="text1"/>
          <w:sz w:val="24"/>
          <w:szCs w:val="24"/>
          <w:lang w:val="en-GB"/>
        </w:rPr>
        <w:t>vs</w:t>
      </w:r>
      <w:r w:rsidRPr="00F35B55">
        <w:rPr>
          <w:rFonts w:ascii="Book Antiqua" w:eastAsia="宋体" w:hAnsi="Book Antiqua" w:cs="Times New Roman"/>
          <w:color w:val="000000" w:themeColor="text1"/>
          <w:sz w:val="24"/>
          <w:szCs w:val="24"/>
          <w:lang w:val="en-GB"/>
        </w:rPr>
        <w:t xml:space="preserve"> 23.6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i/>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&lt; 0.001 for overall survival] for resected pancreatic adenocarcinoma. A low level of HALP was an independent risk factor for early recurrence and short survival irrespective of sex and </w:t>
      </w:r>
      <w:proofErr w:type="spellStart"/>
      <w:r w:rsidRPr="00F35B55">
        <w:rPr>
          <w:rFonts w:ascii="Book Antiqua" w:eastAsia="宋体" w:hAnsi="Book Antiqua" w:cs="Times New Roman"/>
          <w:color w:val="000000" w:themeColor="text1"/>
          <w:sz w:val="24"/>
          <w:szCs w:val="24"/>
          <w:lang w:val="en-GB"/>
        </w:rPr>
        <w:t>tumor</w:t>
      </w:r>
      <w:proofErr w:type="spellEnd"/>
      <w:r w:rsidRPr="00F35B55">
        <w:rPr>
          <w:rFonts w:ascii="Book Antiqua" w:eastAsia="宋体" w:hAnsi="Book Antiqua" w:cs="Times New Roman"/>
          <w:color w:val="000000" w:themeColor="text1"/>
          <w:sz w:val="24"/>
          <w:szCs w:val="24"/>
          <w:lang w:val="en-GB"/>
        </w:rPr>
        <w:t xml:space="preserve"> location.</w:t>
      </w:r>
    </w:p>
    <w:p w14:paraId="13AEAAEB"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p>
    <w:p w14:paraId="393693C9"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conclusions</w:t>
      </w:r>
    </w:p>
    <w:p w14:paraId="7DD06999" w14:textId="7EE3860E" w:rsidR="00363201"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r w:rsidRPr="00F35B55">
        <w:rPr>
          <w:rFonts w:ascii="Book Antiqua" w:eastAsia="宋体" w:hAnsi="Book Antiqua" w:cs="Times New Roman"/>
          <w:color w:val="000000" w:themeColor="text1"/>
          <w:sz w:val="24"/>
          <w:szCs w:val="24"/>
          <w:lang w:val="en-GB"/>
        </w:rPr>
        <w:t xml:space="preserve">Low levels of HALP </w:t>
      </w:r>
      <w:r w:rsidR="00C96103" w:rsidRPr="00F35B55">
        <w:rPr>
          <w:rFonts w:ascii="Book Antiqua" w:eastAsia="宋体" w:hAnsi="Book Antiqua" w:cs="Times New Roman" w:hint="eastAsia"/>
          <w:color w:val="000000" w:themeColor="text1"/>
          <w:sz w:val="24"/>
          <w:szCs w:val="24"/>
          <w:lang w:val="en-GB"/>
        </w:rPr>
        <w:t xml:space="preserve">could </w:t>
      </w:r>
      <w:r w:rsidRPr="00F35B55">
        <w:rPr>
          <w:rFonts w:ascii="Book Antiqua" w:eastAsia="宋体" w:hAnsi="Book Antiqua" w:cs="Times New Roman"/>
          <w:color w:val="000000" w:themeColor="text1"/>
          <w:sz w:val="24"/>
          <w:szCs w:val="24"/>
          <w:lang w:val="en-GB"/>
        </w:rPr>
        <w:t xml:space="preserve">serve as a significant risk factor for </w:t>
      </w:r>
      <w:r w:rsidR="00F35B55" w:rsidRPr="00F35B55">
        <w:rPr>
          <w:rFonts w:ascii="Book Antiqua" w:eastAsia="宋体" w:hAnsi="Book Antiqua" w:cs="Times New Roman"/>
          <w:color w:val="000000" w:themeColor="text1"/>
          <w:sz w:val="24"/>
          <w:szCs w:val="24"/>
          <w:lang w:val="en-GB"/>
        </w:rPr>
        <w:t xml:space="preserve">recurrence-free survival </w:t>
      </w:r>
      <w:r w:rsidRPr="00F35B55">
        <w:rPr>
          <w:rFonts w:ascii="Book Antiqua" w:eastAsia="宋体" w:hAnsi="Book Antiqua" w:cs="Times New Roman"/>
          <w:color w:val="000000" w:themeColor="text1"/>
          <w:sz w:val="24"/>
          <w:szCs w:val="24"/>
          <w:lang w:val="en-GB"/>
        </w:rPr>
        <w:t xml:space="preserve">and </w:t>
      </w:r>
      <w:r w:rsidR="00F35B55" w:rsidRPr="00F35B55">
        <w:rPr>
          <w:rFonts w:ascii="Book Antiqua" w:eastAsia="宋体" w:hAnsi="Book Antiqua" w:cs="Times New Roman"/>
          <w:color w:val="000000" w:themeColor="text1"/>
          <w:sz w:val="24"/>
          <w:szCs w:val="24"/>
          <w:lang w:val="en-GB"/>
        </w:rPr>
        <w:t xml:space="preserve">overall survival </w:t>
      </w:r>
      <w:r w:rsidRPr="00F35B55">
        <w:rPr>
          <w:rFonts w:ascii="Book Antiqua" w:eastAsia="宋体" w:hAnsi="Book Antiqua" w:cs="Times New Roman"/>
          <w:color w:val="000000" w:themeColor="text1"/>
          <w:sz w:val="24"/>
          <w:szCs w:val="24"/>
          <w:lang w:val="en-GB"/>
        </w:rPr>
        <w:t>in patients with resected pancreatic cancer.</w:t>
      </w:r>
    </w:p>
    <w:p w14:paraId="7197A8B4"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p>
    <w:p w14:paraId="3F6FFBC8"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perspectives</w:t>
      </w:r>
    </w:p>
    <w:bookmarkEnd w:id="37"/>
    <w:p w14:paraId="745AAAFD" w14:textId="0D3749A1" w:rsidR="00363201" w:rsidRPr="00F54913" w:rsidRDefault="003C1B30" w:rsidP="005F0A74">
      <w:pPr>
        <w:widowControl/>
        <w:snapToGrid w:val="0"/>
        <w:spacing w:line="360" w:lineRule="auto"/>
        <w:rPr>
          <w:rFonts w:ascii="Book Antiqua" w:hAnsi="Book Antiqua"/>
          <w:color w:val="000000" w:themeColor="text1"/>
          <w:sz w:val="24"/>
          <w:szCs w:val="24"/>
          <w:lang w:val="en-GB"/>
        </w:rPr>
      </w:pPr>
      <w:r w:rsidRPr="00F35B55">
        <w:rPr>
          <w:rFonts w:ascii="Book Antiqua" w:eastAsia="宋体" w:hAnsi="Book Antiqua" w:cs="Times New Roman"/>
          <w:color w:val="000000" w:themeColor="text1"/>
          <w:sz w:val="24"/>
          <w:szCs w:val="24"/>
          <w:lang w:val="en-GB"/>
        </w:rPr>
        <w:lastRenderedPageBreak/>
        <w:t>The measurement of HALP is necessary for the prediction of disease recurrence and survival</w:t>
      </w:r>
      <w:r w:rsidR="00E87B30" w:rsidRPr="00F35B55">
        <w:rPr>
          <w:rFonts w:ascii="Book Antiqua" w:eastAsia="宋体" w:hAnsi="Book Antiqua" w:cs="Times New Roman" w:hint="eastAsia"/>
          <w:color w:val="000000" w:themeColor="text1"/>
          <w:sz w:val="24"/>
          <w:szCs w:val="24"/>
          <w:lang w:val="en-GB"/>
        </w:rPr>
        <w:t xml:space="preserve"> </w:t>
      </w:r>
      <w:r w:rsidR="00E87B30" w:rsidRPr="00F35B55">
        <w:rPr>
          <w:rFonts w:ascii="Book Antiqua" w:eastAsia="宋体" w:hAnsi="Book Antiqua" w:cs="Times New Roman"/>
          <w:color w:val="000000" w:themeColor="text1"/>
          <w:sz w:val="24"/>
          <w:szCs w:val="24"/>
          <w:lang w:val="en-GB"/>
        </w:rPr>
        <w:t>in patients with resected pancreatic cancer</w:t>
      </w:r>
      <w:r w:rsidRPr="00F35B55">
        <w:rPr>
          <w:rFonts w:ascii="Book Antiqua" w:eastAsia="宋体" w:hAnsi="Book Antiqua" w:cs="Times New Roman"/>
          <w:color w:val="000000" w:themeColor="text1"/>
          <w:sz w:val="24"/>
          <w:szCs w:val="24"/>
          <w:lang w:val="en-GB"/>
        </w:rPr>
        <w:t>.</w:t>
      </w:r>
    </w:p>
    <w:p w14:paraId="63729BBA" w14:textId="77777777" w:rsidR="003C1B30" w:rsidRPr="005F0A74" w:rsidRDefault="003C1B30" w:rsidP="005F0A74">
      <w:pPr>
        <w:widowControl/>
        <w:snapToGrid w:val="0"/>
        <w:spacing w:line="360" w:lineRule="auto"/>
        <w:rPr>
          <w:rFonts w:ascii="Book Antiqua" w:hAnsi="Book Antiqua"/>
          <w:sz w:val="24"/>
          <w:szCs w:val="24"/>
          <w:lang w:val="en-GB"/>
        </w:rPr>
      </w:pPr>
    </w:p>
    <w:p w14:paraId="2785269D" w14:textId="77777777" w:rsidR="00363201" w:rsidRPr="00313103" w:rsidRDefault="00363201" w:rsidP="00363201">
      <w:pPr>
        <w:widowControl/>
        <w:adjustRightInd w:val="0"/>
        <w:snapToGrid w:val="0"/>
        <w:spacing w:line="360" w:lineRule="auto"/>
        <w:textAlignment w:val="baseline"/>
        <w:rPr>
          <w:rFonts w:ascii="Book Antiqua" w:eastAsia="宋体" w:hAnsi="Book Antiqua" w:cs="Calibri"/>
          <w:kern w:val="0"/>
          <w:sz w:val="24"/>
          <w:szCs w:val="24"/>
          <w:u w:val="single"/>
          <w:lang w:eastAsia="en-US"/>
        </w:rPr>
      </w:pPr>
      <w:bookmarkStart w:id="38" w:name="_Hlk27141748"/>
      <w:r w:rsidRPr="00313103">
        <w:rPr>
          <w:rFonts w:ascii="Book Antiqua" w:eastAsia="宋体" w:hAnsi="Book Antiqua" w:cs="Calibri"/>
          <w:b/>
          <w:bCs/>
          <w:kern w:val="0"/>
          <w:sz w:val="24"/>
          <w:szCs w:val="24"/>
          <w:u w:val="single"/>
          <w:lang w:eastAsia="en-US"/>
        </w:rPr>
        <w:t>ACKNOWLEDGEMENTS</w:t>
      </w:r>
    </w:p>
    <w:bookmarkEnd w:id="38"/>
    <w:p w14:paraId="5FC3E868" w14:textId="77777777" w:rsidR="00363201" w:rsidRDefault="00BF39C9" w:rsidP="005F0A74">
      <w:pPr>
        <w:widowControl/>
        <w:snapToGrid w:val="0"/>
        <w:spacing w:line="360" w:lineRule="auto"/>
        <w:rPr>
          <w:rFonts w:ascii="Book Antiqua" w:hAnsi="Book Antiqua"/>
          <w:sz w:val="24"/>
          <w:szCs w:val="24"/>
          <w:lang w:val="en-GB"/>
        </w:rPr>
      </w:pPr>
      <w:r w:rsidRPr="005F0A74">
        <w:rPr>
          <w:rFonts w:ascii="Book Antiqua" w:hAnsi="Book Antiqua"/>
          <w:sz w:val="24"/>
          <w:szCs w:val="24"/>
          <w:lang w:val="en-GB"/>
        </w:rPr>
        <w:t xml:space="preserve">We appreciate the support and help from </w:t>
      </w:r>
      <w:proofErr w:type="spellStart"/>
      <w:r w:rsidRPr="005F0A74">
        <w:rPr>
          <w:rFonts w:ascii="Book Antiqua" w:hAnsi="Book Antiqua"/>
          <w:sz w:val="24"/>
          <w:szCs w:val="24"/>
          <w:lang w:val="en-GB"/>
        </w:rPr>
        <w:t>Dr.</w:t>
      </w:r>
      <w:proofErr w:type="spellEnd"/>
      <w:r w:rsidRPr="005F0A74">
        <w:rPr>
          <w:rFonts w:ascii="Book Antiqua" w:hAnsi="Book Antiqua"/>
          <w:sz w:val="24"/>
          <w:szCs w:val="24"/>
          <w:lang w:val="en-GB"/>
        </w:rPr>
        <w:t xml:space="preserve"> Ze-Zhou Wang and </w:t>
      </w:r>
      <w:proofErr w:type="spellStart"/>
      <w:r w:rsidRPr="005F0A74">
        <w:rPr>
          <w:rFonts w:ascii="Book Antiqua" w:hAnsi="Book Antiqua"/>
          <w:sz w:val="24"/>
          <w:szCs w:val="24"/>
          <w:lang w:val="en-GB"/>
        </w:rPr>
        <w:t>Dr.</w:t>
      </w:r>
      <w:proofErr w:type="spellEnd"/>
      <w:r w:rsidRPr="005F0A74">
        <w:rPr>
          <w:rFonts w:ascii="Book Antiqua" w:hAnsi="Book Antiqua"/>
          <w:sz w:val="24"/>
          <w:szCs w:val="24"/>
          <w:lang w:val="en-GB"/>
        </w:rPr>
        <w:t xml:space="preserve"> Jin Fan. </w:t>
      </w:r>
    </w:p>
    <w:p w14:paraId="190ED1A5" w14:textId="70A0B16F" w:rsidR="00BF39C9" w:rsidRPr="005F0A74" w:rsidRDefault="00565C2D" w:rsidP="005F0A74">
      <w:pPr>
        <w:widowControl/>
        <w:snapToGrid w:val="0"/>
        <w:spacing w:line="360" w:lineRule="auto"/>
        <w:rPr>
          <w:rFonts w:ascii="Book Antiqua" w:hAnsi="Book Antiqua"/>
          <w:sz w:val="24"/>
          <w:szCs w:val="24"/>
          <w:lang w:val="en-GB"/>
        </w:rPr>
      </w:pPr>
      <w:r w:rsidRPr="005F0A74">
        <w:rPr>
          <w:rFonts w:ascii="Book Antiqua" w:hAnsi="Book Antiqua"/>
          <w:sz w:val="24"/>
          <w:szCs w:val="24"/>
          <w:lang w:val="en-GB"/>
        </w:rPr>
        <w:br w:type="page"/>
      </w:r>
    </w:p>
    <w:p w14:paraId="6DA810BC" w14:textId="77777777" w:rsidR="00363201" w:rsidRPr="00363201" w:rsidRDefault="00363201" w:rsidP="00363201">
      <w:pPr>
        <w:widowControl/>
        <w:autoSpaceDE w:val="0"/>
        <w:autoSpaceDN w:val="0"/>
        <w:adjustRightInd w:val="0"/>
        <w:snapToGrid w:val="0"/>
        <w:spacing w:line="360" w:lineRule="auto"/>
        <w:rPr>
          <w:rFonts w:ascii="Book Antiqua" w:eastAsia="宋体" w:hAnsi="Book Antiqua" w:cs="Calibri"/>
          <w:noProof/>
          <w:kern w:val="0"/>
          <w:sz w:val="24"/>
          <w:szCs w:val="24"/>
          <w:lang w:eastAsia="en-US"/>
        </w:rPr>
      </w:pPr>
      <w:bookmarkStart w:id="39" w:name="_Hlk27141798"/>
      <w:r w:rsidRPr="00363201">
        <w:rPr>
          <w:rFonts w:ascii="Book Antiqua" w:eastAsia="宋体" w:hAnsi="Book Antiqua" w:cs="Calibri"/>
          <w:b/>
          <w:kern w:val="0"/>
          <w:sz w:val="24"/>
          <w:szCs w:val="24"/>
          <w:lang w:eastAsia="en-US"/>
        </w:rPr>
        <w:lastRenderedPageBreak/>
        <w:t>REFERENCES</w:t>
      </w:r>
    </w:p>
    <w:bookmarkEnd w:id="39"/>
    <w:p w14:paraId="07B2D9B2"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 </w:t>
      </w:r>
      <w:r w:rsidRPr="00DB5FA9">
        <w:rPr>
          <w:rFonts w:ascii="Book Antiqua" w:hAnsi="Book Antiqua"/>
          <w:b/>
          <w:sz w:val="24"/>
          <w:szCs w:val="24"/>
        </w:rPr>
        <w:t>Strobel O</w:t>
      </w:r>
      <w:r w:rsidRPr="00DB5FA9">
        <w:rPr>
          <w:rFonts w:ascii="Book Antiqua" w:hAnsi="Book Antiqua"/>
          <w:sz w:val="24"/>
          <w:szCs w:val="24"/>
        </w:rPr>
        <w:t xml:space="preserve">, </w:t>
      </w:r>
      <w:proofErr w:type="spellStart"/>
      <w:r w:rsidRPr="00DB5FA9">
        <w:rPr>
          <w:rFonts w:ascii="Book Antiqua" w:hAnsi="Book Antiqua"/>
          <w:sz w:val="24"/>
          <w:szCs w:val="24"/>
        </w:rPr>
        <w:t>Neoptolemos</w:t>
      </w:r>
      <w:proofErr w:type="spellEnd"/>
      <w:r w:rsidRPr="00DB5FA9">
        <w:rPr>
          <w:rFonts w:ascii="Book Antiqua" w:hAnsi="Book Antiqua"/>
          <w:sz w:val="24"/>
          <w:szCs w:val="24"/>
        </w:rPr>
        <w:t xml:space="preserve"> J, </w:t>
      </w:r>
      <w:proofErr w:type="spellStart"/>
      <w:r w:rsidRPr="00DB5FA9">
        <w:rPr>
          <w:rFonts w:ascii="Book Antiqua" w:hAnsi="Book Antiqua"/>
          <w:sz w:val="24"/>
          <w:szCs w:val="24"/>
        </w:rPr>
        <w:t>Jäger</w:t>
      </w:r>
      <w:proofErr w:type="spellEnd"/>
      <w:r w:rsidRPr="00DB5FA9">
        <w:rPr>
          <w:rFonts w:ascii="Book Antiqua" w:hAnsi="Book Antiqua"/>
          <w:sz w:val="24"/>
          <w:szCs w:val="24"/>
        </w:rPr>
        <w:t xml:space="preserve"> D, </w:t>
      </w:r>
      <w:proofErr w:type="spellStart"/>
      <w:r w:rsidRPr="00DB5FA9">
        <w:rPr>
          <w:rFonts w:ascii="Book Antiqua" w:hAnsi="Book Antiqua"/>
          <w:sz w:val="24"/>
          <w:szCs w:val="24"/>
        </w:rPr>
        <w:t>Büchler</w:t>
      </w:r>
      <w:proofErr w:type="spellEnd"/>
      <w:r w:rsidRPr="00DB5FA9">
        <w:rPr>
          <w:rFonts w:ascii="Book Antiqua" w:hAnsi="Book Antiqua"/>
          <w:sz w:val="24"/>
          <w:szCs w:val="24"/>
        </w:rPr>
        <w:t xml:space="preserve"> MW. Optimizing the outcomes of pancreatic cancer surgery. </w:t>
      </w:r>
      <w:r w:rsidRPr="00DB5FA9">
        <w:rPr>
          <w:rFonts w:ascii="Book Antiqua" w:hAnsi="Book Antiqua"/>
          <w:i/>
          <w:sz w:val="24"/>
          <w:szCs w:val="24"/>
        </w:rPr>
        <w:t>Nat Rev Clin Oncol</w:t>
      </w:r>
      <w:r w:rsidRPr="00DB5FA9">
        <w:rPr>
          <w:rFonts w:ascii="Book Antiqua" w:hAnsi="Book Antiqua"/>
          <w:sz w:val="24"/>
          <w:szCs w:val="24"/>
        </w:rPr>
        <w:t xml:space="preserve"> 2019; </w:t>
      </w:r>
      <w:r w:rsidRPr="00DB5FA9">
        <w:rPr>
          <w:rFonts w:ascii="Book Antiqua" w:hAnsi="Book Antiqua"/>
          <w:b/>
          <w:sz w:val="24"/>
          <w:szCs w:val="24"/>
        </w:rPr>
        <w:t>16</w:t>
      </w:r>
      <w:r w:rsidRPr="00DB5FA9">
        <w:rPr>
          <w:rFonts w:ascii="Book Antiqua" w:hAnsi="Book Antiqua"/>
          <w:sz w:val="24"/>
          <w:szCs w:val="24"/>
        </w:rPr>
        <w:t>: 11-26 [PMID: 30341417 DOI: 10.1038/s41571-018-0112-1]</w:t>
      </w:r>
    </w:p>
    <w:p w14:paraId="735640D3"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 </w:t>
      </w:r>
      <w:r w:rsidRPr="00DB5FA9">
        <w:rPr>
          <w:rFonts w:ascii="Book Antiqua" w:hAnsi="Book Antiqua"/>
          <w:b/>
          <w:sz w:val="24"/>
          <w:szCs w:val="24"/>
        </w:rPr>
        <w:t xml:space="preserve">van </w:t>
      </w:r>
      <w:proofErr w:type="spellStart"/>
      <w:r w:rsidRPr="00DB5FA9">
        <w:rPr>
          <w:rFonts w:ascii="Book Antiqua" w:hAnsi="Book Antiqua"/>
          <w:b/>
          <w:sz w:val="24"/>
          <w:szCs w:val="24"/>
        </w:rPr>
        <w:t>Roessel</w:t>
      </w:r>
      <w:proofErr w:type="spellEnd"/>
      <w:r w:rsidRPr="00DB5FA9">
        <w:rPr>
          <w:rFonts w:ascii="Book Antiqua" w:hAnsi="Book Antiqua"/>
          <w:b/>
          <w:sz w:val="24"/>
          <w:szCs w:val="24"/>
        </w:rPr>
        <w:t xml:space="preserve"> S</w:t>
      </w:r>
      <w:r w:rsidRPr="00DB5FA9">
        <w:rPr>
          <w:rFonts w:ascii="Book Antiqua" w:hAnsi="Book Antiqua"/>
          <w:sz w:val="24"/>
          <w:szCs w:val="24"/>
        </w:rPr>
        <w:t xml:space="preserve">, </w:t>
      </w:r>
      <w:proofErr w:type="spellStart"/>
      <w:r w:rsidRPr="00DB5FA9">
        <w:rPr>
          <w:rFonts w:ascii="Book Antiqua" w:hAnsi="Book Antiqua"/>
          <w:sz w:val="24"/>
          <w:szCs w:val="24"/>
        </w:rPr>
        <w:t>Kasumova</w:t>
      </w:r>
      <w:proofErr w:type="spellEnd"/>
      <w:r w:rsidRPr="00DB5FA9">
        <w:rPr>
          <w:rFonts w:ascii="Book Antiqua" w:hAnsi="Book Antiqua"/>
          <w:sz w:val="24"/>
          <w:szCs w:val="24"/>
        </w:rPr>
        <w:t xml:space="preserve"> GG, </w:t>
      </w:r>
      <w:proofErr w:type="spellStart"/>
      <w:r w:rsidRPr="00DB5FA9">
        <w:rPr>
          <w:rFonts w:ascii="Book Antiqua" w:hAnsi="Book Antiqua"/>
          <w:sz w:val="24"/>
          <w:szCs w:val="24"/>
        </w:rPr>
        <w:t>Verheij</w:t>
      </w:r>
      <w:proofErr w:type="spellEnd"/>
      <w:r w:rsidRPr="00DB5FA9">
        <w:rPr>
          <w:rFonts w:ascii="Book Antiqua" w:hAnsi="Book Antiqua"/>
          <w:sz w:val="24"/>
          <w:szCs w:val="24"/>
        </w:rPr>
        <w:t xml:space="preserve"> J, </w:t>
      </w:r>
      <w:proofErr w:type="spellStart"/>
      <w:r w:rsidRPr="00DB5FA9">
        <w:rPr>
          <w:rFonts w:ascii="Book Antiqua" w:hAnsi="Book Antiqua"/>
          <w:sz w:val="24"/>
          <w:szCs w:val="24"/>
        </w:rPr>
        <w:t>Najarian</w:t>
      </w:r>
      <w:proofErr w:type="spellEnd"/>
      <w:r w:rsidRPr="00DB5FA9">
        <w:rPr>
          <w:rFonts w:ascii="Book Antiqua" w:hAnsi="Book Antiqua"/>
          <w:sz w:val="24"/>
          <w:szCs w:val="24"/>
        </w:rPr>
        <w:t xml:space="preserve"> RM, </w:t>
      </w:r>
      <w:proofErr w:type="spellStart"/>
      <w:r w:rsidRPr="00DB5FA9">
        <w:rPr>
          <w:rFonts w:ascii="Book Antiqua" w:hAnsi="Book Antiqua"/>
          <w:sz w:val="24"/>
          <w:szCs w:val="24"/>
        </w:rPr>
        <w:t>Maggino</w:t>
      </w:r>
      <w:proofErr w:type="spellEnd"/>
      <w:r w:rsidRPr="00DB5FA9">
        <w:rPr>
          <w:rFonts w:ascii="Book Antiqua" w:hAnsi="Book Antiqua"/>
          <w:sz w:val="24"/>
          <w:szCs w:val="24"/>
        </w:rPr>
        <w:t xml:space="preserve"> L, de </w:t>
      </w:r>
      <w:proofErr w:type="spellStart"/>
      <w:r w:rsidRPr="00DB5FA9">
        <w:rPr>
          <w:rFonts w:ascii="Book Antiqua" w:hAnsi="Book Antiqua"/>
          <w:sz w:val="24"/>
          <w:szCs w:val="24"/>
        </w:rPr>
        <w:t>Pastena</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Malleo</w:t>
      </w:r>
      <w:proofErr w:type="spellEnd"/>
      <w:r w:rsidRPr="00DB5FA9">
        <w:rPr>
          <w:rFonts w:ascii="Book Antiqua" w:hAnsi="Book Antiqua"/>
          <w:sz w:val="24"/>
          <w:szCs w:val="24"/>
        </w:rPr>
        <w:t xml:space="preserve"> G, </w:t>
      </w:r>
      <w:proofErr w:type="spellStart"/>
      <w:r w:rsidRPr="00DB5FA9">
        <w:rPr>
          <w:rFonts w:ascii="Book Antiqua" w:hAnsi="Book Antiqua"/>
          <w:sz w:val="24"/>
          <w:szCs w:val="24"/>
        </w:rPr>
        <w:t>Marchegiani</w:t>
      </w:r>
      <w:proofErr w:type="spellEnd"/>
      <w:r w:rsidRPr="00DB5FA9">
        <w:rPr>
          <w:rFonts w:ascii="Book Antiqua" w:hAnsi="Book Antiqua"/>
          <w:sz w:val="24"/>
          <w:szCs w:val="24"/>
        </w:rPr>
        <w:t xml:space="preserve"> G, Salvia R, Ng SC, de </w:t>
      </w:r>
      <w:proofErr w:type="spellStart"/>
      <w:r w:rsidRPr="00DB5FA9">
        <w:rPr>
          <w:rFonts w:ascii="Book Antiqua" w:hAnsi="Book Antiqua"/>
          <w:sz w:val="24"/>
          <w:szCs w:val="24"/>
        </w:rPr>
        <w:t>Geus</w:t>
      </w:r>
      <w:proofErr w:type="spellEnd"/>
      <w:r w:rsidRPr="00DB5FA9">
        <w:rPr>
          <w:rFonts w:ascii="Book Antiqua" w:hAnsi="Book Antiqua"/>
          <w:sz w:val="24"/>
          <w:szCs w:val="24"/>
        </w:rPr>
        <w:t xml:space="preserve"> SW, </w:t>
      </w:r>
      <w:proofErr w:type="spellStart"/>
      <w:r w:rsidRPr="00DB5FA9">
        <w:rPr>
          <w:rFonts w:ascii="Book Antiqua" w:hAnsi="Book Antiqua"/>
          <w:sz w:val="24"/>
          <w:szCs w:val="24"/>
        </w:rPr>
        <w:t>Lof</w:t>
      </w:r>
      <w:proofErr w:type="spellEnd"/>
      <w:r w:rsidRPr="00DB5FA9">
        <w:rPr>
          <w:rFonts w:ascii="Book Antiqua" w:hAnsi="Book Antiqua"/>
          <w:sz w:val="24"/>
          <w:szCs w:val="24"/>
        </w:rPr>
        <w:t xml:space="preserve"> S, Giovinazzo F, van Dam JL, Kent TS, Busch OR, van </w:t>
      </w:r>
      <w:proofErr w:type="spellStart"/>
      <w:r w:rsidRPr="00DB5FA9">
        <w:rPr>
          <w:rFonts w:ascii="Book Antiqua" w:hAnsi="Book Antiqua"/>
          <w:sz w:val="24"/>
          <w:szCs w:val="24"/>
        </w:rPr>
        <w:t>Eijck</w:t>
      </w:r>
      <w:proofErr w:type="spellEnd"/>
      <w:r w:rsidRPr="00DB5FA9">
        <w:rPr>
          <w:rFonts w:ascii="Book Antiqua" w:hAnsi="Book Antiqua"/>
          <w:sz w:val="24"/>
          <w:szCs w:val="24"/>
        </w:rPr>
        <w:t xml:space="preserve"> CH, </w:t>
      </w:r>
      <w:proofErr w:type="spellStart"/>
      <w:r w:rsidRPr="00DB5FA9">
        <w:rPr>
          <w:rFonts w:ascii="Book Antiqua" w:hAnsi="Book Antiqua"/>
          <w:sz w:val="24"/>
          <w:szCs w:val="24"/>
        </w:rPr>
        <w:t>Koerkamp</w:t>
      </w:r>
      <w:proofErr w:type="spellEnd"/>
      <w:r w:rsidRPr="00DB5FA9">
        <w:rPr>
          <w:rFonts w:ascii="Book Antiqua" w:hAnsi="Book Antiqua"/>
          <w:sz w:val="24"/>
          <w:szCs w:val="24"/>
        </w:rPr>
        <w:t xml:space="preserve"> BG, Abu </w:t>
      </w:r>
      <w:proofErr w:type="spellStart"/>
      <w:r w:rsidRPr="00DB5FA9">
        <w:rPr>
          <w:rFonts w:ascii="Book Antiqua" w:hAnsi="Book Antiqua"/>
          <w:sz w:val="24"/>
          <w:szCs w:val="24"/>
        </w:rPr>
        <w:t>Hilal</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Bassi</w:t>
      </w:r>
      <w:proofErr w:type="spellEnd"/>
      <w:r w:rsidRPr="00DB5FA9">
        <w:rPr>
          <w:rFonts w:ascii="Book Antiqua" w:hAnsi="Book Antiqua"/>
          <w:sz w:val="24"/>
          <w:szCs w:val="24"/>
        </w:rPr>
        <w:t xml:space="preserve"> C, Tseng JF, </w:t>
      </w:r>
      <w:proofErr w:type="spellStart"/>
      <w:r w:rsidRPr="00DB5FA9">
        <w:rPr>
          <w:rFonts w:ascii="Book Antiqua" w:hAnsi="Book Antiqua"/>
          <w:sz w:val="24"/>
          <w:szCs w:val="24"/>
        </w:rPr>
        <w:t>Besselink</w:t>
      </w:r>
      <w:proofErr w:type="spellEnd"/>
      <w:r w:rsidRPr="00DB5FA9">
        <w:rPr>
          <w:rFonts w:ascii="Book Antiqua" w:hAnsi="Book Antiqua"/>
          <w:sz w:val="24"/>
          <w:szCs w:val="24"/>
        </w:rPr>
        <w:t xml:space="preserve"> MG. International Validation of the Eighth Edition of the American Joint Committee on Cancer (AJCC) TNM Staging System in Patients With Resected Pancreatic Cancer. </w:t>
      </w:r>
      <w:r w:rsidRPr="00DB5FA9">
        <w:rPr>
          <w:rFonts w:ascii="Book Antiqua" w:hAnsi="Book Antiqua"/>
          <w:i/>
          <w:sz w:val="24"/>
          <w:szCs w:val="24"/>
        </w:rPr>
        <w:t>JAMA Surg</w:t>
      </w:r>
      <w:r w:rsidRPr="00DB5FA9">
        <w:rPr>
          <w:rFonts w:ascii="Book Antiqua" w:hAnsi="Book Antiqua"/>
          <w:sz w:val="24"/>
          <w:szCs w:val="24"/>
        </w:rPr>
        <w:t xml:space="preserve"> 2018; </w:t>
      </w:r>
      <w:r w:rsidRPr="00DB5FA9">
        <w:rPr>
          <w:rFonts w:ascii="Book Antiqua" w:hAnsi="Book Antiqua"/>
          <w:b/>
          <w:sz w:val="24"/>
          <w:szCs w:val="24"/>
        </w:rPr>
        <w:t>153</w:t>
      </w:r>
      <w:r w:rsidRPr="00DB5FA9">
        <w:rPr>
          <w:rFonts w:ascii="Book Antiqua" w:hAnsi="Book Antiqua"/>
          <w:sz w:val="24"/>
          <w:szCs w:val="24"/>
        </w:rPr>
        <w:t>: e183617 [PMID: 30285076 DOI: 10.1001/jamasurg.2018.3617]</w:t>
      </w:r>
    </w:p>
    <w:p w14:paraId="4F01E393"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3 </w:t>
      </w:r>
      <w:r w:rsidRPr="00DB5FA9">
        <w:rPr>
          <w:rFonts w:ascii="Book Antiqua" w:hAnsi="Book Antiqua"/>
          <w:b/>
          <w:sz w:val="24"/>
          <w:szCs w:val="24"/>
        </w:rPr>
        <w:t>Stone ML</w:t>
      </w:r>
      <w:r w:rsidRPr="00DB5FA9">
        <w:rPr>
          <w:rFonts w:ascii="Book Antiqua" w:hAnsi="Book Antiqua"/>
          <w:sz w:val="24"/>
          <w:szCs w:val="24"/>
        </w:rPr>
        <w:t xml:space="preserve">, Beatty GL. Cellular determinants and therapeutic implications of inflammation in pancreatic cancer. </w:t>
      </w:r>
      <w:proofErr w:type="spellStart"/>
      <w:r w:rsidRPr="00DB5FA9">
        <w:rPr>
          <w:rFonts w:ascii="Book Antiqua" w:hAnsi="Book Antiqua"/>
          <w:i/>
          <w:sz w:val="24"/>
          <w:szCs w:val="24"/>
        </w:rPr>
        <w:t>Pharmacol</w:t>
      </w:r>
      <w:proofErr w:type="spellEnd"/>
      <w:r w:rsidRPr="00DB5FA9">
        <w:rPr>
          <w:rFonts w:ascii="Book Antiqua" w:hAnsi="Book Antiqua"/>
          <w:i/>
          <w:sz w:val="24"/>
          <w:szCs w:val="24"/>
        </w:rPr>
        <w:t xml:space="preserve"> </w:t>
      </w:r>
      <w:proofErr w:type="spellStart"/>
      <w:r w:rsidRPr="00DB5FA9">
        <w:rPr>
          <w:rFonts w:ascii="Book Antiqua" w:hAnsi="Book Antiqua"/>
          <w:i/>
          <w:sz w:val="24"/>
          <w:szCs w:val="24"/>
        </w:rPr>
        <w:t>Ther</w:t>
      </w:r>
      <w:proofErr w:type="spellEnd"/>
      <w:r w:rsidRPr="00DB5FA9">
        <w:rPr>
          <w:rFonts w:ascii="Book Antiqua" w:hAnsi="Book Antiqua"/>
          <w:sz w:val="24"/>
          <w:szCs w:val="24"/>
        </w:rPr>
        <w:t xml:space="preserve"> 2019; </w:t>
      </w:r>
      <w:r w:rsidRPr="00DB5FA9">
        <w:rPr>
          <w:rFonts w:ascii="Book Antiqua" w:hAnsi="Book Antiqua"/>
          <w:b/>
          <w:sz w:val="24"/>
          <w:szCs w:val="24"/>
        </w:rPr>
        <w:t>201</w:t>
      </w:r>
      <w:r w:rsidRPr="00DB5FA9">
        <w:rPr>
          <w:rFonts w:ascii="Book Antiqua" w:hAnsi="Book Antiqua"/>
          <w:sz w:val="24"/>
          <w:szCs w:val="24"/>
        </w:rPr>
        <w:t>: 202-213 [PMID: 31158393 DOI: 10.1016/j.pharmthera.2019.05.012]</w:t>
      </w:r>
    </w:p>
    <w:p w14:paraId="1684613C"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4 </w:t>
      </w:r>
      <w:proofErr w:type="spellStart"/>
      <w:r w:rsidRPr="00DB5FA9">
        <w:rPr>
          <w:rFonts w:ascii="Book Antiqua" w:hAnsi="Book Antiqua"/>
          <w:b/>
          <w:sz w:val="24"/>
          <w:szCs w:val="24"/>
        </w:rPr>
        <w:t>Elaskalani</w:t>
      </w:r>
      <w:proofErr w:type="spellEnd"/>
      <w:r w:rsidRPr="00DB5FA9">
        <w:rPr>
          <w:rFonts w:ascii="Book Antiqua" w:hAnsi="Book Antiqua"/>
          <w:b/>
          <w:sz w:val="24"/>
          <w:szCs w:val="24"/>
        </w:rPr>
        <w:t xml:space="preserve"> O</w:t>
      </w:r>
      <w:r w:rsidRPr="00DB5FA9">
        <w:rPr>
          <w:rFonts w:ascii="Book Antiqua" w:hAnsi="Book Antiqua"/>
          <w:sz w:val="24"/>
          <w:szCs w:val="24"/>
        </w:rPr>
        <w:t xml:space="preserve">, </w:t>
      </w:r>
      <w:proofErr w:type="spellStart"/>
      <w:r w:rsidRPr="00DB5FA9">
        <w:rPr>
          <w:rFonts w:ascii="Book Antiqua" w:hAnsi="Book Antiqua"/>
          <w:sz w:val="24"/>
          <w:szCs w:val="24"/>
        </w:rPr>
        <w:t>Falasca</w:t>
      </w:r>
      <w:proofErr w:type="spellEnd"/>
      <w:r w:rsidRPr="00DB5FA9">
        <w:rPr>
          <w:rFonts w:ascii="Book Antiqua" w:hAnsi="Book Antiqua"/>
          <w:sz w:val="24"/>
          <w:szCs w:val="24"/>
        </w:rPr>
        <w:t xml:space="preserve"> M, Moran N, Berndt MC, </w:t>
      </w:r>
      <w:proofErr w:type="spellStart"/>
      <w:r w:rsidRPr="00DB5FA9">
        <w:rPr>
          <w:rFonts w:ascii="Book Antiqua" w:hAnsi="Book Antiqua"/>
          <w:sz w:val="24"/>
          <w:szCs w:val="24"/>
        </w:rPr>
        <w:t>Metharom</w:t>
      </w:r>
      <w:proofErr w:type="spellEnd"/>
      <w:r w:rsidRPr="00DB5FA9">
        <w:rPr>
          <w:rFonts w:ascii="Book Antiqua" w:hAnsi="Book Antiqua"/>
          <w:sz w:val="24"/>
          <w:szCs w:val="24"/>
        </w:rPr>
        <w:t xml:space="preserve"> P. The Role of Platelet-Derived ADP and ATP in Promoting Pancreatic Cancer Cell Survival and Gemcitabine Resistance. </w:t>
      </w:r>
      <w:r w:rsidRPr="00DB5FA9">
        <w:rPr>
          <w:rFonts w:ascii="Book Antiqua" w:hAnsi="Book Antiqua"/>
          <w:i/>
          <w:sz w:val="24"/>
          <w:szCs w:val="24"/>
        </w:rPr>
        <w:t>Cancers (Basel)</w:t>
      </w:r>
      <w:r w:rsidRPr="00DB5FA9">
        <w:rPr>
          <w:rFonts w:ascii="Book Antiqua" w:hAnsi="Book Antiqua"/>
          <w:sz w:val="24"/>
          <w:szCs w:val="24"/>
        </w:rPr>
        <w:t xml:space="preserve"> 2017; </w:t>
      </w:r>
      <w:r w:rsidRPr="00DB5FA9">
        <w:rPr>
          <w:rFonts w:ascii="Book Antiqua" w:hAnsi="Book Antiqua"/>
          <w:b/>
          <w:sz w:val="24"/>
          <w:szCs w:val="24"/>
        </w:rPr>
        <w:t>9</w:t>
      </w:r>
      <w:r>
        <w:rPr>
          <w:rFonts w:ascii="Book Antiqua" w:hAnsi="Book Antiqua"/>
          <w:sz w:val="24"/>
          <w:szCs w:val="24"/>
        </w:rPr>
        <w:t xml:space="preserve"> </w:t>
      </w:r>
      <w:r w:rsidRPr="00DB5FA9">
        <w:rPr>
          <w:rFonts w:ascii="Book Antiqua" w:hAnsi="Book Antiqua"/>
          <w:sz w:val="24"/>
          <w:szCs w:val="24"/>
        </w:rPr>
        <w:t>[PMID: 29064388 DOI: 10.3390/cancers9100142]</w:t>
      </w:r>
    </w:p>
    <w:p w14:paraId="6F9304AC"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5 </w:t>
      </w:r>
      <w:proofErr w:type="spellStart"/>
      <w:r w:rsidRPr="00DB5FA9">
        <w:rPr>
          <w:rFonts w:ascii="Book Antiqua" w:hAnsi="Book Antiqua"/>
          <w:b/>
          <w:sz w:val="24"/>
          <w:szCs w:val="24"/>
        </w:rPr>
        <w:t>Schlick</w:t>
      </w:r>
      <w:proofErr w:type="spellEnd"/>
      <w:r w:rsidRPr="00DB5FA9">
        <w:rPr>
          <w:rFonts w:ascii="Book Antiqua" w:hAnsi="Book Antiqua"/>
          <w:b/>
          <w:sz w:val="24"/>
          <w:szCs w:val="24"/>
        </w:rPr>
        <w:t xml:space="preserve"> K</w:t>
      </w:r>
      <w:r w:rsidRPr="00DB5FA9">
        <w:rPr>
          <w:rFonts w:ascii="Book Antiqua" w:hAnsi="Book Antiqua"/>
          <w:sz w:val="24"/>
          <w:szCs w:val="24"/>
        </w:rPr>
        <w:t xml:space="preserve">, </w:t>
      </w:r>
      <w:proofErr w:type="spellStart"/>
      <w:r w:rsidRPr="00DB5FA9">
        <w:rPr>
          <w:rFonts w:ascii="Book Antiqua" w:hAnsi="Book Antiqua"/>
          <w:sz w:val="24"/>
          <w:szCs w:val="24"/>
        </w:rPr>
        <w:t>Magnes</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Huemer</w:t>
      </w:r>
      <w:proofErr w:type="spellEnd"/>
      <w:r w:rsidRPr="00DB5FA9">
        <w:rPr>
          <w:rFonts w:ascii="Book Antiqua" w:hAnsi="Book Antiqua"/>
          <w:sz w:val="24"/>
          <w:szCs w:val="24"/>
        </w:rPr>
        <w:t xml:space="preserve"> F, Ratzinger L, Weiss L, Pichler M, </w:t>
      </w:r>
      <w:proofErr w:type="spellStart"/>
      <w:r w:rsidRPr="00DB5FA9">
        <w:rPr>
          <w:rFonts w:ascii="Book Antiqua" w:hAnsi="Book Antiqua"/>
          <w:sz w:val="24"/>
          <w:szCs w:val="24"/>
        </w:rPr>
        <w:t>Melchardt</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Greil</w:t>
      </w:r>
      <w:proofErr w:type="spellEnd"/>
      <w:r w:rsidRPr="00DB5FA9">
        <w:rPr>
          <w:rFonts w:ascii="Book Antiqua" w:hAnsi="Book Antiqua"/>
          <w:sz w:val="24"/>
          <w:szCs w:val="24"/>
        </w:rPr>
        <w:t xml:space="preserve"> R, </w:t>
      </w:r>
      <w:proofErr w:type="spellStart"/>
      <w:r w:rsidRPr="00DB5FA9">
        <w:rPr>
          <w:rFonts w:ascii="Book Antiqua" w:hAnsi="Book Antiqua"/>
          <w:sz w:val="24"/>
          <w:szCs w:val="24"/>
        </w:rPr>
        <w:t>Egle</w:t>
      </w:r>
      <w:proofErr w:type="spellEnd"/>
      <w:r w:rsidRPr="00DB5FA9">
        <w:rPr>
          <w:rFonts w:ascii="Book Antiqua" w:hAnsi="Book Antiqua"/>
          <w:sz w:val="24"/>
          <w:szCs w:val="24"/>
        </w:rPr>
        <w:t xml:space="preserve"> A. C-Reactive Protein and Neutrophil/Lymphocytes Ratio: Prognostic Indicator for Doubling overall survival Prediction in Pancreatic Cancer Patients. </w:t>
      </w:r>
      <w:r w:rsidRPr="00DB5FA9">
        <w:rPr>
          <w:rFonts w:ascii="Book Antiqua" w:hAnsi="Book Antiqua"/>
          <w:i/>
          <w:sz w:val="24"/>
          <w:szCs w:val="24"/>
        </w:rPr>
        <w:t>J Clin Med</w:t>
      </w:r>
      <w:r w:rsidRPr="00DB5FA9">
        <w:rPr>
          <w:rFonts w:ascii="Book Antiqua" w:hAnsi="Book Antiqua"/>
          <w:sz w:val="24"/>
          <w:szCs w:val="24"/>
        </w:rPr>
        <w:t xml:space="preserve"> 2019; </w:t>
      </w:r>
      <w:r w:rsidRPr="00DB5FA9">
        <w:rPr>
          <w:rFonts w:ascii="Book Antiqua" w:hAnsi="Book Antiqua"/>
          <w:b/>
          <w:sz w:val="24"/>
          <w:szCs w:val="24"/>
        </w:rPr>
        <w:t>8</w:t>
      </w:r>
      <w:r>
        <w:rPr>
          <w:rFonts w:ascii="Book Antiqua" w:hAnsi="Book Antiqua"/>
          <w:sz w:val="24"/>
          <w:szCs w:val="24"/>
        </w:rPr>
        <w:t xml:space="preserve"> </w:t>
      </w:r>
      <w:r w:rsidRPr="00DB5FA9">
        <w:rPr>
          <w:rFonts w:ascii="Book Antiqua" w:hAnsi="Book Antiqua"/>
          <w:sz w:val="24"/>
          <w:szCs w:val="24"/>
        </w:rPr>
        <w:t>[PMID: 31717722 DOI: 10.3390/jcm8111791]</w:t>
      </w:r>
    </w:p>
    <w:p w14:paraId="76273E6E"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6 </w:t>
      </w:r>
      <w:r w:rsidRPr="00DB5FA9">
        <w:rPr>
          <w:rFonts w:ascii="Book Antiqua" w:hAnsi="Book Antiqua"/>
          <w:b/>
          <w:sz w:val="24"/>
          <w:szCs w:val="24"/>
        </w:rPr>
        <w:t>Shirai Y</w:t>
      </w:r>
      <w:r w:rsidRPr="00DB5FA9">
        <w:rPr>
          <w:rFonts w:ascii="Book Antiqua" w:hAnsi="Book Antiqua"/>
          <w:sz w:val="24"/>
          <w:szCs w:val="24"/>
        </w:rPr>
        <w:t xml:space="preserve">, Shiba H, Sakamoto T, Horiuchi T, Haruki K, Fujiwara Y, </w:t>
      </w:r>
      <w:proofErr w:type="spellStart"/>
      <w:r w:rsidRPr="00DB5FA9">
        <w:rPr>
          <w:rFonts w:ascii="Book Antiqua" w:hAnsi="Book Antiqua"/>
          <w:sz w:val="24"/>
          <w:szCs w:val="24"/>
        </w:rPr>
        <w:t>Futagawa</w:t>
      </w:r>
      <w:proofErr w:type="spellEnd"/>
      <w:r w:rsidRPr="00DB5FA9">
        <w:rPr>
          <w:rFonts w:ascii="Book Antiqua" w:hAnsi="Book Antiqua"/>
          <w:sz w:val="24"/>
          <w:szCs w:val="24"/>
        </w:rPr>
        <w:t xml:space="preserve"> Y, Ohashi T, </w:t>
      </w:r>
      <w:proofErr w:type="spellStart"/>
      <w:r w:rsidRPr="00DB5FA9">
        <w:rPr>
          <w:rFonts w:ascii="Book Antiqua" w:hAnsi="Book Antiqua"/>
          <w:sz w:val="24"/>
          <w:szCs w:val="24"/>
        </w:rPr>
        <w:t>Yanaga</w:t>
      </w:r>
      <w:proofErr w:type="spellEnd"/>
      <w:r w:rsidRPr="00DB5FA9">
        <w:rPr>
          <w:rFonts w:ascii="Book Antiqua" w:hAnsi="Book Antiqua"/>
          <w:sz w:val="24"/>
          <w:szCs w:val="24"/>
        </w:rPr>
        <w:t xml:space="preserve"> K. Preoperative platelet to lymphocyte ratio predicts outcome of patients with pancreatic ductal adenocarcinoma after pancreatic resection. </w:t>
      </w:r>
      <w:r w:rsidRPr="00DB5FA9">
        <w:rPr>
          <w:rFonts w:ascii="Book Antiqua" w:hAnsi="Book Antiqua"/>
          <w:i/>
          <w:sz w:val="24"/>
          <w:szCs w:val="24"/>
        </w:rPr>
        <w:t>Surgery</w:t>
      </w:r>
      <w:r w:rsidRPr="00DB5FA9">
        <w:rPr>
          <w:rFonts w:ascii="Book Antiqua" w:hAnsi="Book Antiqua"/>
          <w:sz w:val="24"/>
          <w:szCs w:val="24"/>
        </w:rPr>
        <w:t xml:space="preserve"> 2015; </w:t>
      </w:r>
      <w:r w:rsidRPr="00DB5FA9">
        <w:rPr>
          <w:rFonts w:ascii="Book Antiqua" w:hAnsi="Book Antiqua"/>
          <w:b/>
          <w:sz w:val="24"/>
          <w:szCs w:val="24"/>
        </w:rPr>
        <w:t>158</w:t>
      </w:r>
      <w:r w:rsidRPr="00DB5FA9">
        <w:rPr>
          <w:rFonts w:ascii="Book Antiqua" w:hAnsi="Book Antiqua"/>
          <w:sz w:val="24"/>
          <w:szCs w:val="24"/>
        </w:rPr>
        <w:t>: 360-365 [PMID: 26032829 DOI: 10.1016/j.surg.2015.03.043]</w:t>
      </w:r>
    </w:p>
    <w:p w14:paraId="5A92FD37"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7 </w:t>
      </w:r>
      <w:r w:rsidRPr="00DB5FA9">
        <w:rPr>
          <w:rFonts w:ascii="Book Antiqua" w:hAnsi="Book Antiqua"/>
          <w:b/>
          <w:sz w:val="24"/>
          <w:szCs w:val="24"/>
        </w:rPr>
        <w:t>Abe T</w:t>
      </w:r>
      <w:r w:rsidRPr="00DB5FA9">
        <w:rPr>
          <w:rFonts w:ascii="Book Antiqua" w:hAnsi="Book Antiqua"/>
          <w:sz w:val="24"/>
          <w:szCs w:val="24"/>
        </w:rPr>
        <w:t xml:space="preserve">, Nakata K, </w:t>
      </w:r>
      <w:proofErr w:type="spellStart"/>
      <w:r w:rsidRPr="00DB5FA9">
        <w:rPr>
          <w:rFonts w:ascii="Book Antiqua" w:hAnsi="Book Antiqua"/>
          <w:sz w:val="24"/>
          <w:szCs w:val="24"/>
        </w:rPr>
        <w:t>Kibe</w:t>
      </w:r>
      <w:proofErr w:type="spellEnd"/>
      <w:r w:rsidRPr="00DB5FA9">
        <w:rPr>
          <w:rFonts w:ascii="Book Antiqua" w:hAnsi="Book Antiqua"/>
          <w:sz w:val="24"/>
          <w:szCs w:val="24"/>
        </w:rPr>
        <w:t xml:space="preserve"> S, Mori Y, </w:t>
      </w:r>
      <w:proofErr w:type="spellStart"/>
      <w:r w:rsidRPr="00DB5FA9">
        <w:rPr>
          <w:rFonts w:ascii="Book Antiqua" w:hAnsi="Book Antiqua"/>
          <w:sz w:val="24"/>
          <w:szCs w:val="24"/>
        </w:rPr>
        <w:t>Miyasaka</w:t>
      </w:r>
      <w:proofErr w:type="spellEnd"/>
      <w:r w:rsidRPr="00DB5FA9">
        <w:rPr>
          <w:rFonts w:ascii="Book Antiqua" w:hAnsi="Book Antiqua"/>
          <w:sz w:val="24"/>
          <w:szCs w:val="24"/>
        </w:rPr>
        <w:t xml:space="preserve"> Y, </w:t>
      </w:r>
      <w:proofErr w:type="spellStart"/>
      <w:r w:rsidRPr="00DB5FA9">
        <w:rPr>
          <w:rFonts w:ascii="Book Antiqua" w:hAnsi="Book Antiqua"/>
          <w:sz w:val="24"/>
          <w:szCs w:val="24"/>
        </w:rPr>
        <w:t>Ohuchida</w:t>
      </w:r>
      <w:proofErr w:type="spellEnd"/>
      <w:r w:rsidRPr="00DB5FA9">
        <w:rPr>
          <w:rFonts w:ascii="Book Antiqua" w:hAnsi="Book Antiqua"/>
          <w:sz w:val="24"/>
          <w:szCs w:val="24"/>
        </w:rPr>
        <w:t xml:space="preserve"> K, </w:t>
      </w:r>
      <w:proofErr w:type="spellStart"/>
      <w:r w:rsidRPr="00DB5FA9">
        <w:rPr>
          <w:rFonts w:ascii="Book Antiqua" w:hAnsi="Book Antiqua"/>
          <w:sz w:val="24"/>
          <w:szCs w:val="24"/>
        </w:rPr>
        <w:t>Ohtsuka</w:t>
      </w:r>
      <w:proofErr w:type="spellEnd"/>
      <w:r w:rsidRPr="00DB5FA9">
        <w:rPr>
          <w:rFonts w:ascii="Book Antiqua" w:hAnsi="Book Antiqua"/>
          <w:sz w:val="24"/>
          <w:szCs w:val="24"/>
        </w:rPr>
        <w:t xml:space="preserve"> T, Oda Y, Nakamura M. Prognostic Value of Preoperative Nutritional and </w:t>
      </w:r>
      <w:r w:rsidRPr="00DB5FA9">
        <w:rPr>
          <w:rFonts w:ascii="Book Antiqua" w:hAnsi="Book Antiqua"/>
          <w:sz w:val="24"/>
          <w:szCs w:val="24"/>
        </w:rPr>
        <w:lastRenderedPageBreak/>
        <w:t xml:space="preserve">Immunological Factors in Patients with Pancreatic Ductal Adenocarcinoma. </w:t>
      </w:r>
      <w:r w:rsidRPr="00DB5FA9">
        <w:rPr>
          <w:rFonts w:ascii="Book Antiqua" w:hAnsi="Book Antiqua"/>
          <w:i/>
          <w:sz w:val="24"/>
          <w:szCs w:val="24"/>
        </w:rPr>
        <w:t>Ann Surg Oncol</w:t>
      </w:r>
      <w:r w:rsidRPr="00DB5FA9">
        <w:rPr>
          <w:rFonts w:ascii="Book Antiqua" w:hAnsi="Book Antiqua"/>
          <w:sz w:val="24"/>
          <w:szCs w:val="24"/>
        </w:rPr>
        <w:t xml:space="preserve"> 2018; </w:t>
      </w:r>
      <w:r w:rsidRPr="00DB5FA9">
        <w:rPr>
          <w:rFonts w:ascii="Book Antiqua" w:hAnsi="Book Antiqua"/>
          <w:b/>
          <w:sz w:val="24"/>
          <w:szCs w:val="24"/>
        </w:rPr>
        <w:t>25</w:t>
      </w:r>
      <w:r w:rsidRPr="00DB5FA9">
        <w:rPr>
          <w:rFonts w:ascii="Book Antiqua" w:hAnsi="Book Antiqua"/>
          <w:sz w:val="24"/>
          <w:szCs w:val="24"/>
        </w:rPr>
        <w:t>: 3996-4003 [PMID: 30225838 DOI: 10.1245/s10434-018-6761-6]</w:t>
      </w:r>
    </w:p>
    <w:p w14:paraId="54091F8A"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8 </w:t>
      </w:r>
      <w:r w:rsidRPr="00DB5FA9">
        <w:rPr>
          <w:rFonts w:ascii="Book Antiqua" w:hAnsi="Book Antiqua"/>
          <w:b/>
          <w:sz w:val="24"/>
          <w:szCs w:val="24"/>
        </w:rPr>
        <w:t>Chen XL</w:t>
      </w:r>
      <w:r w:rsidRPr="00DB5FA9">
        <w:rPr>
          <w:rFonts w:ascii="Book Antiqua" w:hAnsi="Book Antiqua"/>
          <w:sz w:val="24"/>
          <w:szCs w:val="24"/>
        </w:rPr>
        <w:t xml:space="preserve">, </w:t>
      </w:r>
      <w:proofErr w:type="spellStart"/>
      <w:r w:rsidRPr="00DB5FA9">
        <w:rPr>
          <w:rFonts w:ascii="Book Antiqua" w:hAnsi="Book Antiqua"/>
          <w:sz w:val="24"/>
          <w:szCs w:val="24"/>
        </w:rPr>
        <w:t>Xue</w:t>
      </w:r>
      <w:proofErr w:type="spellEnd"/>
      <w:r w:rsidRPr="00DB5FA9">
        <w:rPr>
          <w:rFonts w:ascii="Book Antiqua" w:hAnsi="Book Antiqua"/>
          <w:sz w:val="24"/>
          <w:szCs w:val="24"/>
        </w:rPr>
        <w:t xml:space="preserve"> L, Wang W, Chen HN, Zhang WH, Liu K, Chen XZ, Yang K, Zhang B, Chen ZX, Chen JP, Zhou ZG, Hu JK. Prognostic significance of the combination of preoperative hemoglobin, albumin, lymphocyte and platelet in patients with gastric carcinoma: a retrospective cohort study. </w:t>
      </w:r>
      <w:proofErr w:type="spellStart"/>
      <w:r w:rsidRPr="00DB5FA9">
        <w:rPr>
          <w:rFonts w:ascii="Book Antiqua" w:hAnsi="Book Antiqua"/>
          <w:i/>
          <w:sz w:val="24"/>
          <w:szCs w:val="24"/>
        </w:rPr>
        <w:t>Oncotarget</w:t>
      </w:r>
      <w:proofErr w:type="spellEnd"/>
      <w:r w:rsidRPr="00DB5FA9">
        <w:rPr>
          <w:rFonts w:ascii="Book Antiqua" w:hAnsi="Book Antiqua"/>
          <w:sz w:val="24"/>
          <w:szCs w:val="24"/>
        </w:rPr>
        <w:t xml:space="preserve"> 2015; </w:t>
      </w:r>
      <w:r w:rsidRPr="00DB5FA9">
        <w:rPr>
          <w:rFonts w:ascii="Book Antiqua" w:hAnsi="Book Antiqua"/>
          <w:b/>
          <w:sz w:val="24"/>
          <w:szCs w:val="24"/>
        </w:rPr>
        <w:t>6</w:t>
      </w:r>
      <w:r w:rsidRPr="00DB5FA9">
        <w:rPr>
          <w:rFonts w:ascii="Book Antiqua" w:hAnsi="Book Antiqua"/>
          <w:sz w:val="24"/>
          <w:szCs w:val="24"/>
        </w:rPr>
        <w:t>: 41370-41382 [PMID: 26497995 DOI: 10.18632/oncotarget.5629]</w:t>
      </w:r>
    </w:p>
    <w:p w14:paraId="7D0BD4EF"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9 </w:t>
      </w:r>
      <w:r w:rsidRPr="00DB5FA9">
        <w:rPr>
          <w:rFonts w:ascii="Book Antiqua" w:hAnsi="Book Antiqua"/>
          <w:b/>
          <w:sz w:val="24"/>
          <w:szCs w:val="24"/>
        </w:rPr>
        <w:t>Jiang H</w:t>
      </w:r>
      <w:r w:rsidRPr="00DB5FA9">
        <w:rPr>
          <w:rFonts w:ascii="Book Antiqua" w:hAnsi="Book Antiqua"/>
          <w:sz w:val="24"/>
          <w:szCs w:val="24"/>
        </w:rPr>
        <w:t xml:space="preserve">, Li H, Li A, Tang E, Xu D, Chen Y, Zhang Y, Tang M, Zhang Z, Deng X, Lin M. Preoperative combined hemoglobin, albumin, lymphocyte and platelet levels predict survival in patients with locally advanced colorectal cancer. </w:t>
      </w:r>
      <w:proofErr w:type="spellStart"/>
      <w:r w:rsidRPr="00DB5FA9">
        <w:rPr>
          <w:rFonts w:ascii="Book Antiqua" w:hAnsi="Book Antiqua"/>
          <w:i/>
          <w:sz w:val="24"/>
          <w:szCs w:val="24"/>
        </w:rPr>
        <w:t>Oncotarget</w:t>
      </w:r>
      <w:proofErr w:type="spellEnd"/>
      <w:r w:rsidRPr="00DB5FA9">
        <w:rPr>
          <w:rFonts w:ascii="Book Antiqua" w:hAnsi="Book Antiqua"/>
          <w:sz w:val="24"/>
          <w:szCs w:val="24"/>
        </w:rPr>
        <w:t xml:space="preserve"> 2016; </w:t>
      </w:r>
      <w:r w:rsidRPr="00DB5FA9">
        <w:rPr>
          <w:rFonts w:ascii="Book Antiqua" w:hAnsi="Book Antiqua"/>
          <w:b/>
          <w:sz w:val="24"/>
          <w:szCs w:val="24"/>
        </w:rPr>
        <w:t>7</w:t>
      </w:r>
      <w:r w:rsidRPr="00DB5FA9">
        <w:rPr>
          <w:rFonts w:ascii="Book Antiqua" w:hAnsi="Book Antiqua"/>
          <w:sz w:val="24"/>
          <w:szCs w:val="24"/>
        </w:rPr>
        <w:t>: 72076-72083 [PMID: 27765916 DOI: 10.18632/oncotarget.12271]</w:t>
      </w:r>
    </w:p>
    <w:p w14:paraId="49F4D2EE"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10 </w:t>
      </w:r>
      <w:r w:rsidRPr="00DB5FA9">
        <w:rPr>
          <w:rFonts w:ascii="Book Antiqua" w:hAnsi="Book Antiqua"/>
          <w:b/>
          <w:sz w:val="24"/>
          <w:szCs w:val="24"/>
        </w:rPr>
        <w:t>Peng D</w:t>
      </w:r>
      <w:r w:rsidRPr="00DB5FA9">
        <w:rPr>
          <w:rFonts w:ascii="Book Antiqua" w:hAnsi="Book Antiqua"/>
          <w:sz w:val="24"/>
          <w:szCs w:val="24"/>
        </w:rPr>
        <w:t xml:space="preserve">, Zhang CJ, Tang Q, Zhang L, Yang KW, Yu XT, Gong Y, Li XS, He ZS, Zhou LQ. Prognostic significance of the combination of preoperative hemoglobin and albumin levels and lymphocyte and platelet counts (HALP) in patients with renal cell carcinoma after nephrectomy. </w:t>
      </w:r>
      <w:r w:rsidRPr="00DB5FA9">
        <w:rPr>
          <w:rFonts w:ascii="Book Antiqua" w:hAnsi="Book Antiqua"/>
          <w:i/>
          <w:sz w:val="24"/>
          <w:szCs w:val="24"/>
        </w:rPr>
        <w:t xml:space="preserve">BMC </w:t>
      </w:r>
      <w:proofErr w:type="spellStart"/>
      <w:r w:rsidRPr="00DB5FA9">
        <w:rPr>
          <w:rFonts w:ascii="Book Antiqua" w:hAnsi="Book Antiqua"/>
          <w:i/>
          <w:sz w:val="24"/>
          <w:szCs w:val="24"/>
        </w:rPr>
        <w:t>Urol</w:t>
      </w:r>
      <w:proofErr w:type="spellEnd"/>
      <w:r w:rsidRPr="00DB5FA9">
        <w:rPr>
          <w:rFonts w:ascii="Book Antiqua" w:hAnsi="Book Antiqua"/>
          <w:sz w:val="24"/>
          <w:szCs w:val="24"/>
        </w:rPr>
        <w:t xml:space="preserve"> 2018; </w:t>
      </w:r>
      <w:r w:rsidRPr="00DB5FA9">
        <w:rPr>
          <w:rFonts w:ascii="Book Antiqua" w:hAnsi="Book Antiqua"/>
          <w:b/>
          <w:sz w:val="24"/>
          <w:szCs w:val="24"/>
        </w:rPr>
        <w:t>18</w:t>
      </w:r>
      <w:r w:rsidRPr="00DB5FA9">
        <w:rPr>
          <w:rFonts w:ascii="Book Antiqua" w:hAnsi="Book Antiqua"/>
          <w:sz w:val="24"/>
          <w:szCs w:val="24"/>
        </w:rPr>
        <w:t>: 20 [PMID: 29544476 DOI: 10.1186/s12894-018-0333-8]</w:t>
      </w:r>
    </w:p>
    <w:p w14:paraId="504CC2E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11 </w:t>
      </w:r>
      <w:r w:rsidRPr="00DB5FA9">
        <w:rPr>
          <w:rFonts w:ascii="Book Antiqua" w:hAnsi="Book Antiqua"/>
          <w:b/>
          <w:sz w:val="24"/>
          <w:szCs w:val="24"/>
        </w:rPr>
        <w:t>Guo Y</w:t>
      </w:r>
      <w:r w:rsidRPr="00DB5FA9">
        <w:rPr>
          <w:rFonts w:ascii="Book Antiqua" w:hAnsi="Book Antiqua"/>
          <w:sz w:val="24"/>
          <w:szCs w:val="24"/>
        </w:rPr>
        <w:t xml:space="preserve">, Shi D, Zhang J, Mao S, Wang L, Zhang W, Zhang Z, Jin L, Yang B, Ye L, Yao X. The Hemoglobin, Albumin, Lymphocyte, and Platelet (HALP) Score is a Novel Significant Prognostic Factor for Patients with Metastatic Prostate Cancer Undergoing Cytoreductive Radical Prostatectomy. </w:t>
      </w:r>
      <w:r w:rsidRPr="00DB5FA9">
        <w:rPr>
          <w:rFonts w:ascii="Book Antiqua" w:hAnsi="Book Antiqua"/>
          <w:i/>
          <w:sz w:val="24"/>
          <w:szCs w:val="24"/>
        </w:rPr>
        <w:t>J Cancer</w:t>
      </w:r>
      <w:r w:rsidRPr="00DB5FA9">
        <w:rPr>
          <w:rFonts w:ascii="Book Antiqua" w:hAnsi="Book Antiqua"/>
          <w:sz w:val="24"/>
          <w:szCs w:val="24"/>
        </w:rPr>
        <w:t xml:space="preserve"> 2019; </w:t>
      </w:r>
      <w:r w:rsidRPr="00DB5FA9">
        <w:rPr>
          <w:rFonts w:ascii="Book Antiqua" w:hAnsi="Book Antiqua"/>
          <w:b/>
          <w:sz w:val="24"/>
          <w:szCs w:val="24"/>
        </w:rPr>
        <w:t>10</w:t>
      </w:r>
      <w:r w:rsidRPr="00DB5FA9">
        <w:rPr>
          <w:rFonts w:ascii="Book Antiqua" w:hAnsi="Book Antiqua"/>
          <w:sz w:val="24"/>
          <w:szCs w:val="24"/>
        </w:rPr>
        <w:t>: 81-91 [PMID: 30662528 DOI: 10.7150/jca.27210]</w:t>
      </w:r>
    </w:p>
    <w:p w14:paraId="2BDE454E"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12 </w:t>
      </w:r>
      <w:proofErr w:type="spellStart"/>
      <w:r w:rsidRPr="00DB5FA9">
        <w:rPr>
          <w:rFonts w:ascii="Book Antiqua" w:hAnsi="Book Antiqua"/>
          <w:b/>
          <w:sz w:val="24"/>
          <w:szCs w:val="24"/>
        </w:rPr>
        <w:t>Jin</w:t>
      </w:r>
      <w:proofErr w:type="spellEnd"/>
      <w:r w:rsidRPr="00DB5FA9">
        <w:rPr>
          <w:rFonts w:ascii="Book Antiqua" w:hAnsi="Book Antiqua"/>
          <w:b/>
          <w:sz w:val="24"/>
          <w:szCs w:val="24"/>
        </w:rPr>
        <w:t xml:space="preserve"> W</w:t>
      </w:r>
      <w:r w:rsidRPr="00DB5FA9">
        <w:rPr>
          <w:rFonts w:ascii="Book Antiqua" w:hAnsi="Book Antiqua"/>
          <w:sz w:val="24"/>
          <w:szCs w:val="24"/>
        </w:rPr>
        <w:t xml:space="preserve">, Xu HX, Zhang SR, Li H, Wang WQ, Gao HL, Wu CT, Xu JZ, Qi ZH, Li S, Ni QX, Liu L, Yu XJ. Tumor-Infiltrating NETs Predict Postsurgical Survival in Patients with Pancreatic Ductal Adenocarcinoma. </w:t>
      </w:r>
      <w:r w:rsidRPr="00DB5FA9">
        <w:rPr>
          <w:rFonts w:ascii="Book Antiqua" w:hAnsi="Book Antiqua"/>
          <w:i/>
          <w:sz w:val="24"/>
          <w:szCs w:val="24"/>
        </w:rPr>
        <w:t>Ann Surg Oncol</w:t>
      </w:r>
      <w:r w:rsidRPr="00DB5FA9">
        <w:rPr>
          <w:rFonts w:ascii="Book Antiqua" w:hAnsi="Book Antiqua"/>
          <w:sz w:val="24"/>
          <w:szCs w:val="24"/>
        </w:rPr>
        <w:t xml:space="preserve"> 2019; </w:t>
      </w:r>
      <w:r w:rsidRPr="00DB5FA9">
        <w:rPr>
          <w:rFonts w:ascii="Book Antiqua" w:hAnsi="Book Antiqua"/>
          <w:b/>
          <w:sz w:val="24"/>
          <w:szCs w:val="24"/>
        </w:rPr>
        <w:t>26</w:t>
      </w:r>
      <w:r w:rsidRPr="00DB5FA9">
        <w:rPr>
          <w:rFonts w:ascii="Book Antiqua" w:hAnsi="Book Antiqua"/>
          <w:sz w:val="24"/>
          <w:szCs w:val="24"/>
        </w:rPr>
        <w:t>: 635-643 [PMID: 30374923 DOI: 10.1245/s10434-018-6941-4]</w:t>
      </w:r>
    </w:p>
    <w:p w14:paraId="091580F4"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13 </w:t>
      </w:r>
      <w:r w:rsidRPr="00DB5FA9">
        <w:rPr>
          <w:rFonts w:ascii="Book Antiqua" w:hAnsi="Book Antiqua"/>
          <w:b/>
          <w:sz w:val="24"/>
          <w:szCs w:val="24"/>
        </w:rPr>
        <w:t>Liu L</w:t>
      </w:r>
      <w:r w:rsidRPr="00DB5FA9">
        <w:rPr>
          <w:rFonts w:ascii="Book Antiqua" w:hAnsi="Book Antiqua"/>
          <w:sz w:val="24"/>
          <w:szCs w:val="24"/>
        </w:rPr>
        <w:t xml:space="preserve">, Xu H, Wang W, Wu C, Chen Y, Yang J, Cen P, Xu J, Liu C, Long J, Guha S, Fu D, Ni Q, </w:t>
      </w:r>
      <w:proofErr w:type="spellStart"/>
      <w:r w:rsidRPr="00DB5FA9">
        <w:rPr>
          <w:rFonts w:ascii="Book Antiqua" w:hAnsi="Book Antiqua"/>
          <w:sz w:val="24"/>
          <w:szCs w:val="24"/>
        </w:rPr>
        <w:t>Jatoi</w:t>
      </w:r>
      <w:proofErr w:type="spellEnd"/>
      <w:r w:rsidRPr="00DB5FA9">
        <w:rPr>
          <w:rFonts w:ascii="Book Antiqua" w:hAnsi="Book Antiqua"/>
          <w:sz w:val="24"/>
          <w:szCs w:val="24"/>
        </w:rPr>
        <w:t xml:space="preserve"> A, Chari S, McCleary-Wheeler AL, Fernandez-</w:t>
      </w:r>
      <w:proofErr w:type="spellStart"/>
      <w:r w:rsidRPr="00DB5FA9">
        <w:rPr>
          <w:rFonts w:ascii="Book Antiqua" w:hAnsi="Book Antiqua"/>
          <w:sz w:val="24"/>
          <w:szCs w:val="24"/>
        </w:rPr>
        <w:t>Zapico</w:t>
      </w:r>
      <w:proofErr w:type="spellEnd"/>
      <w:r w:rsidRPr="00DB5FA9">
        <w:rPr>
          <w:rFonts w:ascii="Book Antiqua" w:hAnsi="Book Antiqua"/>
          <w:sz w:val="24"/>
          <w:szCs w:val="24"/>
        </w:rPr>
        <w:t xml:space="preserve"> ME, Li M, Yu X. A preoperative serum signature of </w:t>
      </w:r>
      <w:r w:rsidRPr="00DB5FA9">
        <w:rPr>
          <w:rFonts w:ascii="Book Antiqua" w:hAnsi="Book Antiqua"/>
          <w:sz w:val="24"/>
          <w:szCs w:val="24"/>
        </w:rPr>
        <w:lastRenderedPageBreak/>
        <w:t>CEA+/CA125+/CA19-9</w:t>
      </w:r>
      <w:r w:rsidRPr="00DB5FA9">
        <w:rPr>
          <w:rFonts w:ascii="MS Gothic" w:eastAsia="MS Gothic" w:hAnsi="MS Gothic" w:cs="MS Gothic" w:hint="eastAsia"/>
          <w:sz w:val="24"/>
          <w:szCs w:val="24"/>
        </w:rPr>
        <w:t> </w:t>
      </w:r>
      <w:r w:rsidRPr="00DB5FA9">
        <w:rPr>
          <w:rFonts w:ascii="Book Antiqua" w:hAnsi="Book Antiqua" w:cs="Book Antiqua"/>
          <w:sz w:val="24"/>
          <w:szCs w:val="24"/>
        </w:rPr>
        <w:t>≥</w:t>
      </w:r>
      <w:r w:rsidRPr="00DB5FA9">
        <w:rPr>
          <w:rFonts w:ascii="MS Gothic" w:eastAsia="MS Gothic" w:hAnsi="MS Gothic" w:cs="MS Gothic" w:hint="eastAsia"/>
          <w:sz w:val="24"/>
          <w:szCs w:val="24"/>
        </w:rPr>
        <w:t> </w:t>
      </w:r>
      <w:r w:rsidRPr="00DB5FA9">
        <w:rPr>
          <w:rFonts w:ascii="Book Antiqua" w:hAnsi="Book Antiqua"/>
          <w:sz w:val="24"/>
          <w:szCs w:val="24"/>
        </w:rPr>
        <w:t xml:space="preserve">1000 U/mL indicates poor outcome to pancreatectomy for pancreatic cancer. </w:t>
      </w:r>
      <w:r w:rsidRPr="00DB5FA9">
        <w:rPr>
          <w:rFonts w:ascii="Book Antiqua" w:hAnsi="Book Antiqua"/>
          <w:i/>
          <w:sz w:val="24"/>
          <w:szCs w:val="24"/>
        </w:rPr>
        <w:t>Int J Cancer</w:t>
      </w:r>
      <w:r w:rsidRPr="00DB5FA9">
        <w:rPr>
          <w:rFonts w:ascii="Book Antiqua" w:hAnsi="Book Antiqua"/>
          <w:sz w:val="24"/>
          <w:szCs w:val="24"/>
        </w:rPr>
        <w:t xml:space="preserve"> 2015; </w:t>
      </w:r>
      <w:r w:rsidRPr="00DB5FA9">
        <w:rPr>
          <w:rFonts w:ascii="Book Antiqua" w:hAnsi="Book Antiqua"/>
          <w:b/>
          <w:sz w:val="24"/>
          <w:szCs w:val="24"/>
        </w:rPr>
        <w:t>136</w:t>
      </w:r>
      <w:r w:rsidRPr="00DB5FA9">
        <w:rPr>
          <w:rFonts w:ascii="Book Antiqua" w:hAnsi="Book Antiqua"/>
          <w:sz w:val="24"/>
          <w:szCs w:val="24"/>
        </w:rPr>
        <w:t>: 2216-2227 [PMID: 25273947 DOI: 10.1002/ijc.29242]</w:t>
      </w:r>
    </w:p>
    <w:p w14:paraId="1900CC4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14 </w:t>
      </w:r>
      <w:r w:rsidRPr="00DB5FA9">
        <w:rPr>
          <w:rFonts w:ascii="Book Antiqua" w:hAnsi="Book Antiqua"/>
          <w:b/>
          <w:sz w:val="24"/>
          <w:szCs w:val="24"/>
        </w:rPr>
        <w:t>Ichikawa K</w:t>
      </w:r>
      <w:r w:rsidRPr="00DB5FA9">
        <w:rPr>
          <w:rFonts w:ascii="Book Antiqua" w:hAnsi="Book Antiqua"/>
          <w:sz w:val="24"/>
          <w:szCs w:val="24"/>
        </w:rPr>
        <w:t xml:space="preserve">, Mizuno S, </w:t>
      </w:r>
      <w:proofErr w:type="spellStart"/>
      <w:r w:rsidRPr="00DB5FA9">
        <w:rPr>
          <w:rFonts w:ascii="Book Antiqua" w:hAnsi="Book Antiqua"/>
          <w:sz w:val="24"/>
          <w:szCs w:val="24"/>
        </w:rPr>
        <w:t>Hayasaki</w:t>
      </w:r>
      <w:proofErr w:type="spellEnd"/>
      <w:r w:rsidRPr="00DB5FA9">
        <w:rPr>
          <w:rFonts w:ascii="Book Antiqua" w:hAnsi="Book Antiqua"/>
          <w:sz w:val="24"/>
          <w:szCs w:val="24"/>
        </w:rPr>
        <w:t xml:space="preserve"> A, </w:t>
      </w:r>
      <w:proofErr w:type="spellStart"/>
      <w:r w:rsidRPr="00DB5FA9">
        <w:rPr>
          <w:rFonts w:ascii="Book Antiqua" w:hAnsi="Book Antiqua"/>
          <w:sz w:val="24"/>
          <w:szCs w:val="24"/>
        </w:rPr>
        <w:t>Kishiwada</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Fujii</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Iizawa</w:t>
      </w:r>
      <w:proofErr w:type="spellEnd"/>
      <w:r w:rsidRPr="00DB5FA9">
        <w:rPr>
          <w:rFonts w:ascii="Book Antiqua" w:hAnsi="Book Antiqua"/>
          <w:sz w:val="24"/>
          <w:szCs w:val="24"/>
        </w:rPr>
        <w:t xml:space="preserve"> Y, Kato H, </w:t>
      </w:r>
      <w:proofErr w:type="spellStart"/>
      <w:r w:rsidRPr="00DB5FA9">
        <w:rPr>
          <w:rFonts w:ascii="Book Antiqua" w:hAnsi="Book Antiqua"/>
          <w:sz w:val="24"/>
          <w:szCs w:val="24"/>
        </w:rPr>
        <w:t>Tanemura</w:t>
      </w:r>
      <w:proofErr w:type="spellEnd"/>
      <w:r w:rsidRPr="00DB5FA9">
        <w:rPr>
          <w:rFonts w:ascii="Book Antiqua" w:hAnsi="Book Antiqua"/>
          <w:sz w:val="24"/>
          <w:szCs w:val="24"/>
        </w:rPr>
        <w:t xml:space="preserve"> A, Murata Y, Azumi Y, </w:t>
      </w:r>
      <w:proofErr w:type="spellStart"/>
      <w:r w:rsidRPr="00DB5FA9">
        <w:rPr>
          <w:rFonts w:ascii="Book Antiqua" w:hAnsi="Book Antiqua"/>
          <w:sz w:val="24"/>
          <w:szCs w:val="24"/>
        </w:rPr>
        <w:t>Kuriyama</w:t>
      </w:r>
      <w:proofErr w:type="spellEnd"/>
      <w:r w:rsidRPr="00DB5FA9">
        <w:rPr>
          <w:rFonts w:ascii="Book Antiqua" w:hAnsi="Book Antiqua"/>
          <w:sz w:val="24"/>
          <w:szCs w:val="24"/>
        </w:rPr>
        <w:t xml:space="preserve"> N, Usui M, Sakurai H, </w:t>
      </w:r>
      <w:proofErr w:type="spellStart"/>
      <w:r w:rsidRPr="00DB5FA9">
        <w:rPr>
          <w:rFonts w:ascii="Book Antiqua" w:hAnsi="Book Antiqua"/>
          <w:sz w:val="24"/>
          <w:szCs w:val="24"/>
        </w:rPr>
        <w:t>Isaji</w:t>
      </w:r>
      <w:proofErr w:type="spellEnd"/>
      <w:r w:rsidRPr="00DB5FA9">
        <w:rPr>
          <w:rFonts w:ascii="Book Antiqua" w:hAnsi="Book Antiqua"/>
          <w:sz w:val="24"/>
          <w:szCs w:val="24"/>
        </w:rPr>
        <w:t xml:space="preserve"> S. Prognostic Nutritional Index After Chemoradiotherapy Was the Strongest Prognostic Predictor Among Biological and Conditional Factors in Localized Pancreatic Ductal Adenocarcinoma Patients. </w:t>
      </w:r>
      <w:r w:rsidRPr="00DB5FA9">
        <w:rPr>
          <w:rFonts w:ascii="Book Antiqua" w:hAnsi="Book Antiqua"/>
          <w:i/>
          <w:sz w:val="24"/>
          <w:szCs w:val="24"/>
        </w:rPr>
        <w:t>Cancers (Basel)</w:t>
      </w:r>
      <w:r w:rsidRPr="00DB5FA9">
        <w:rPr>
          <w:rFonts w:ascii="Book Antiqua" w:hAnsi="Book Antiqua"/>
          <w:sz w:val="24"/>
          <w:szCs w:val="24"/>
        </w:rPr>
        <w:t xml:space="preserve"> 2019; </w:t>
      </w:r>
      <w:r w:rsidRPr="00DB5FA9">
        <w:rPr>
          <w:rFonts w:ascii="Book Antiqua" w:hAnsi="Book Antiqua"/>
          <w:b/>
          <w:sz w:val="24"/>
          <w:szCs w:val="24"/>
        </w:rPr>
        <w:t>11</w:t>
      </w:r>
      <w:r>
        <w:rPr>
          <w:rFonts w:ascii="Book Antiqua" w:hAnsi="Book Antiqua"/>
          <w:sz w:val="24"/>
          <w:szCs w:val="24"/>
        </w:rPr>
        <w:t xml:space="preserve"> </w:t>
      </w:r>
      <w:r w:rsidRPr="00DB5FA9">
        <w:rPr>
          <w:rFonts w:ascii="Book Antiqua" w:hAnsi="Book Antiqua"/>
          <w:sz w:val="24"/>
          <w:szCs w:val="24"/>
        </w:rPr>
        <w:t>[PMID: 30974894 DOI: 10.3390/cancers11040514]</w:t>
      </w:r>
    </w:p>
    <w:p w14:paraId="4EA9D67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15 </w:t>
      </w:r>
      <w:proofErr w:type="spellStart"/>
      <w:r w:rsidRPr="00DB5FA9">
        <w:rPr>
          <w:rFonts w:ascii="Book Antiqua" w:hAnsi="Book Antiqua"/>
          <w:b/>
          <w:sz w:val="24"/>
          <w:szCs w:val="24"/>
        </w:rPr>
        <w:t>Greten</w:t>
      </w:r>
      <w:proofErr w:type="spellEnd"/>
      <w:r w:rsidRPr="00DB5FA9">
        <w:rPr>
          <w:rFonts w:ascii="Book Antiqua" w:hAnsi="Book Antiqua"/>
          <w:b/>
          <w:sz w:val="24"/>
          <w:szCs w:val="24"/>
        </w:rPr>
        <w:t xml:space="preserve"> FR</w:t>
      </w:r>
      <w:r w:rsidRPr="00DB5FA9">
        <w:rPr>
          <w:rFonts w:ascii="Book Antiqua" w:hAnsi="Book Antiqua"/>
          <w:sz w:val="24"/>
          <w:szCs w:val="24"/>
        </w:rPr>
        <w:t xml:space="preserve">, </w:t>
      </w:r>
      <w:proofErr w:type="spellStart"/>
      <w:r w:rsidRPr="00DB5FA9">
        <w:rPr>
          <w:rFonts w:ascii="Book Antiqua" w:hAnsi="Book Antiqua"/>
          <w:sz w:val="24"/>
          <w:szCs w:val="24"/>
        </w:rPr>
        <w:t>Grivennikov</w:t>
      </w:r>
      <w:proofErr w:type="spellEnd"/>
      <w:r w:rsidRPr="00DB5FA9">
        <w:rPr>
          <w:rFonts w:ascii="Book Antiqua" w:hAnsi="Book Antiqua"/>
          <w:sz w:val="24"/>
          <w:szCs w:val="24"/>
        </w:rPr>
        <w:t xml:space="preserve"> SI. Inflammation and Cancer: Triggers, Mechanisms, and Consequences. </w:t>
      </w:r>
      <w:r w:rsidRPr="00DB5FA9">
        <w:rPr>
          <w:rFonts w:ascii="Book Antiqua" w:hAnsi="Book Antiqua"/>
          <w:i/>
          <w:sz w:val="24"/>
          <w:szCs w:val="24"/>
        </w:rPr>
        <w:t>Immunity</w:t>
      </w:r>
      <w:r w:rsidRPr="00DB5FA9">
        <w:rPr>
          <w:rFonts w:ascii="Book Antiqua" w:hAnsi="Book Antiqua"/>
          <w:sz w:val="24"/>
          <w:szCs w:val="24"/>
        </w:rPr>
        <w:t xml:space="preserve"> 2019; </w:t>
      </w:r>
      <w:r w:rsidRPr="00DB5FA9">
        <w:rPr>
          <w:rFonts w:ascii="Book Antiqua" w:hAnsi="Book Antiqua"/>
          <w:b/>
          <w:sz w:val="24"/>
          <w:szCs w:val="24"/>
        </w:rPr>
        <w:t>51</w:t>
      </w:r>
      <w:r w:rsidRPr="00DB5FA9">
        <w:rPr>
          <w:rFonts w:ascii="Book Antiqua" w:hAnsi="Book Antiqua"/>
          <w:sz w:val="24"/>
          <w:szCs w:val="24"/>
        </w:rPr>
        <w:t>: 27-41 [PMID: 31315034 DOI: 10.1016/j.immuni.2019.06.025]</w:t>
      </w:r>
    </w:p>
    <w:p w14:paraId="6495C482"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16 </w:t>
      </w:r>
      <w:proofErr w:type="spellStart"/>
      <w:r w:rsidRPr="00DB5FA9">
        <w:rPr>
          <w:rFonts w:ascii="Book Antiqua" w:hAnsi="Book Antiqua"/>
          <w:b/>
          <w:sz w:val="24"/>
          <w:szCs w:val="24"/>
        </w:rPr>
        <w:t>Shalapour</w:t>
      </w:r>
      <w:proofErr w:type="spellEnd"/>
      <w:r w:rsidRPr="00DB5FA9">
        <w:rPr>
          <w:rFonts w:ascii="Book Antiqua" w:hAnsi="Book Antiqua"/>
          <w:b/>
          <w:sz w:val="24"/>
          <w:szCs w:val="24"/>
        </w:rPr>
        <w:t xml:space="preserve"> S</w:t>
      </w:r>
      <w:r w:rsidRPr="00DB5FA9">
        <w:rPr>
          <w:rFonts w:ascii="Book Antiqua" w:hAnsi="Book Antiqua"/>
          <w:sz w:val="24"/>
          <w:szCs w:val="24"/>
        </w:rPr>
        <w:t xml:space="preserve">, Karin M. Pas de Deux: Control of Anti-tumor Immunity by Cancer-Associated Inflammation. </w:t>
      </w:r>
      <w:r w:rsidRPr="00DB5FA9">
        <w:rPr>
          <w:rFonts w:ascii="Book Antiqua" w:hAnsi="Book Antiqua"/>
          <w:i/>
          <w:sz w:val="24"/>
          <w:szCs w:val="24"/>
        </w:rPr>
        <w:t>Immunity</w:t>
      </w:r>
      <w:r w:rsidRPr="00DB5FA9">
        <w:rPr>
          <w:rFonts w:ascii="Book Antiqua" w:hAnsi="Book Antiqua"/>
          <w:sz w:val="24"/>
          <w:szCs w:val="24"/>
        </w:rPr>
        <w:t xml:space="preserve"> 2019; </w:t>
      </w:r>
      <w:r w:rsidRPr="00DB5FA9">
        <w:rPr>
          <w:rFonts w:ascii="Book Antiqua" w:hAnsi="Book Antiqua"/>
          <w:b/>
          <w:sz w:val="24"/>
          <w:szCs w:val="24"/>
        </w:rPr>
        <w:t>51</w:t>
      </w:r>
      <w:r w:rsidRPr="00DB5FA9">
        <w:rPr>
          <w:rFonts w:ascii="Book Antiqua" w:hAnsi="Book Antiqua"/>
          <w:sz w:val="24"/>
          <w:szCs w:val="24"/>
        </w:rPr>
        <w:t>: 15-26 [PMID: 31315033 DOI: 10.1016/j.immuni.2019.06.021]</w:t>
      </w:r>
    </w:p>
    <w:p w14:paraId="60A0A64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17 </w:t>
      </w:r>
      <w:proofErr w:type="spellStart"/>
      <w:r w:rsidRPr="00DB5FA9">
        <w:rPr>
          <w:rFonts w:ascii="Book Antiqua" w:hAnsi="Book Antiqua"/>
          <w:b/>
          <w:sz w:val="24"/>
          <w:szCs w:val="24"/>
        </w:rPr>
        <w:t>Stotz</w:t>
      </w:r>
      <w:proofErr w:type="spellEnd"/>
      <w:r w:rsidRPr="00DB5FA9">
        <w:rPr>
          <w:rFonts w:ascii="Book Antiqua" w:hAnsi="Book Antiqua"/>
          <w:b/>
          <w:sz w:val="24"/>
          <w:szCs w:val="24"/>
        </w:rPr>
        <w:t xml:space="preserve"> M</w:t>
      </w:r>
      <w:r w:rsidRPr="00DB5FA9">
        <w:rPr>
          <w:rFonts w:ascii="Book Antiqua" w:hAnsi="Book Antiqua"/>
          <w:sz w:val="24"/>
          <w:szCs w:val="24"/>
        </w:rPr>
        <w:t xml:space="preserve">, </w:t>
      </w:r>
      <w:proofErr w:type="spellStart"/>
      <w:r w:rsidRPr="00DB5FA9">
        <w:rPr>
          <w:rFonts w:ascii="Book Antiqua" w:hAnsi="Book Antiqua"/>
          <w:sz w:val="24"/>
          <w:szCs w:val="24"/>
        </w:rPr>
        <w:t>Gerger</w:t>
      </w:r>
      <w:proofErr w:type="spellEnd"/>
      <w:r w:rsidRPr="00DB5FA9">
        <w:rPr>
          <w:rFonts w:ascii="Book Antiqua" w:hAnsi="Book Antiqua"/>
          <w:sz w:val="24"/>
          <w:szCs w:val="24"/>
        </w:rPr>
        <w:t xml:space="preserve"> A, Eisner F, </w:t>
      </w:r>
      <w:proofErr w:type="spellStart"/>
      <w:r w:rsidRPr="00DB5FA9">
        <w:rPr>
          <w:rFonts w:ascii="Book Antiqua" w:hAnsi="Book Antiqua"/>
          <w:sz w:val="24"/>
          <w:szCs w:val="24"/>
        </w:rPr>
        <w:t>Szkandera</w:t>
      </w:r>
      <w:proofErr w:type="spellEnd"/>
      <w:r w:rsidRPr="00DB5FA9">
        <w:rPr>
          <w:rFonts w:ascii="Book Antiqua" w:hAnsi="Book Antiqua"/>
          <w:sz w:val="24"/>
          <w:szCs w:val="24"/>
        </w:rPr>
        <w:t xml:space="preserve"> J, </w:t>
      </w:r>
      <w:proofErr w:type="spellStart"/>
      <w:r w:rsidRPr="00DB5FA9">
        <w:rPr>
          <w:rFonts w:ascii="Book Antiqua" w:hAnsi="Book Antiqua"/>
          <w:sz w:val="24"/>
          <w:szCs w:val="24"/>
        </w:rPr>
        <w:t>Loibner</w:t>
      </w:r>
      <w:proofErr w:type="spellEnd"/>
      <w:r w:rsidRPr="00DB5FA9">
        <w:rPr>
          <w:rFonts w:ascii="Book Antiqua" w:hAnsi="Book Antiqua"/>
          <w:sz w:val="24"/>
          <w:szCs w:val="24"/>
        </w:rPr>
        <w:t xml:space="preserve"> H, </w:t>
      </w:r>
      <w:proofErr w:type="spellStart"/>
      <w:r w:rsidRPr="00DB5FA9">
        <w:rPr>
          <w:rFonts w:ascii="Book Antiqua" w:hAnsi="Book Antiqua"/>
          <w:sz w:val="24"/>
          <w:szCs w:val="24"/>
        </w:rPr>
        <w:t>Ress</w:t>
      </w:r>
      <w:proofErr w:type="spellEnd"/>
      <w:r w:rsidRPr="00DB5FA9">
        <w:rPr>
          <w:rFonts w:ascii="Book Antiqua" w:hAnsi="Book Antiqua"/>
          <w:sz w:val="24"/>
          <w:szCs w:val="24"/>
        </w:rPr>
        <w:t xml:space="preserve"> AL, </w:t>
      </w:r>
      <w:proofErr w:type="spellStart"/>
      <w:r w:rsidRPr="00DB5FA9">
        <w:rPr>
          <w:rFonts w:ascii="Book Antiqua" w:hAnsi="Book Antiqua"/>
          <w:sz w:val="24"/>
          <w:szCs w:val="24"/>
        </w:rPr>
        <w:t>Kornprat</w:t>
      </w:r>
      <w:proofErr w:type="spellEnd"/>
      <w:r w:rsidRPr="00DB5FA9">
        <w:rPr>
          <w:rFonts w:ascii="Book Antiqua" w:hAnsi="Book Antiqua"/>
          <w:sz w:val="24"/>
          <w:szCs w:val="24"/>
        </w:rPr>
        <w:t xml:space="preserve"> P, </w:t>
      </w:r>
      <w:proofErr w:type="spellStart"/>
      <w:r w:rsidRPr="00DB5FA9">
        <w:rPr>
          <w:rFonts w:ascii="Book Antiqua" w:hAnsi="Book Antiqua"/>
          <w:sz w:val="24"/>
          <w:szCs w:val="24"/>
        </w:rPr>
        <w:t>AlZoughbi</w:t>
      </w:r>
      <w:proofErr w:type="spellEnd"/>
      <w:r w:rsidRPr="00DB5FA9">
        <w:rPr>
          <w:rFonts w:ascii="Book Antiqua" w:hAnsi="Book Antiqua"/>
          <w:sz w:val="24"/>
          <w:szCs w:val="24"/>
        </w:rPr>
        <w:t xml:space="preserve"> W, </w:t>
      </w:r>
      <w:proofErr w:type="spellStart"/>
      <w:r w:rsidRPr="00DB5FA9">
        <w:rPr>
          <w:rFonts w:ascii="Book Antiqua" w:hAnsi="Book Antiqua"/>
          <w:sz w:val="24"/>
          <w:szCs w:val="24"/>
        </w:rPr>
        <w:t>Seggewies</w:t>
      </w:r>
      <w:proofErr w:type="spellEnd"/>
      <w:r w:rsidRPr="00DB5FA9">
        <w:rPr>
          <w:rFonts w:ascii="Book Antiqua" w:hAnsi="Book Antiqua"/>
          <w:sz w:val="24"/>
          <w:szCs w:val="24"/>
        </w:rPr>
        <w:t xml:space="preserve"> FS, Lackner C, </w:t>
      </w:r>
      <w:proofErr w:type="spellStart"/>
      <w:r w:rsidRPr="00DB5FA9">
        <w:rPr>
          <w:rFonts w:ascii="Book Antiqua" w:hAnsi="Book Antiqua"/>
          <w:sz w:val="24"/>
          <w:szCs w:val="24"/>
        </w:rPr>
        <w:t>Stojakovic</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Samonigg</w:t>
      </w:r>
      <w:proofErr w:type="spellEnd"/>
      <w:r w:rsidRPr="00DB5FA9">
        <w:rPr>
          <w:rFonts w:ascii="Book Antiqua" w:hAnsi="Book Antiqua"/>
          <w:sz w:val="24"/>
          <w:szCs w:val="24"/>
        </w:rPr>
        <w:t xml:space="preserve"> H, </w:t>
      </w:r>
      <w:proofErr w:type="spellStart"/>
      <w:r w:rsidRPr="00DB5FA9">
        <w:rPr>
          <w:rFonts w:ascii="Book Antiqua" w:hAnsi="Book Antiqua"/>
          <w:sz w:val="24"/>
          <w:szCs w:val="24"/>
        </w:rPr>
        <w:t>Hoefler</w:t>
      </w:r>
      <w:proofErr w:type="spellEnd"/>
      <w:r w:rsidRPr="00DB5FA9">
        <w:rPr>
          <w:rFonts w:ascii="Book Antiqua" w:hAnsi="Book Antiqua"/>
          <w:sz w:val="24"/>
          <w:szCs w:val="24"/>
        </w:rPr>
        <w:t xml:space="preserve"> G, Pichler M. Increased neutrophil-lymphocyte ratio is a poor prognostic factor in patients with primary operable and inoperable pancreatic cancer. </w:t>
      </w:r>
      <w:r w:rsidRPr="00DB5FA9">
        <w:rPr>
          <w:rFonts w:ascii="Book Antiqua" w:hAnsi="Book Antiqua"/>
          <w:i/>
          <w:sz w:val="24"/>
          <w:szCs w:val="24"/>
        </w:rPr>
        <w:t>Br J Cancer</w:t>
      </w:r>
      <w:r w:rsidRPr="00DB5FA9">
        <w:rPr>
          <w:rFonts w:ascii="Book Antiqua" w:hAnsi="Book Antiqua"/>
          <w:sz w:val="24"/>
          <w:szCs w:val="24"/>
        </w:rPr>
        <w:t xml:space="preserve"> 2013; </w:t>
      </w:r>
      <w:r w:rsidRPr="00DB5FA9">
        <w:rPr>
          <w:rFonts w:ascii="Book Antiqua" w:hAnsi="Book Antiqua"/>
          <w:b/>
          <w:sz w:val="24"/>
          <w:szCs w:val="24"/>
        </w:rPr>
        <w:t>109</w:t>
      </w:r>
      <w:r w:rsidRPr="00DB5FA9">
        <w:rPr>
          <w:rFonts w:ascii="Book Antiqua" w:hAnsi="Book Antiqua"/>
          <w:sz w:val="24"/>
          <w:szCs w:val="24"/>
        </w:rPr>
        <w:t>: 416-421 [PMID: 23799847 DOI: 10.1038/bjc.2013.332]</w:t>
      </w:r>
    </w:p>
    <w:p w14:paraId="0E18306A"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18 </w:t>
      </w:r>
      <w:r w:rsidRPr="00DB5FA9">
        <w:rPr>
          <w:rFonts w:ascii="Book Antiqua" w:hAnsi="Book Antiqua"/>
          <w:b/>
          <w:sz w:val="24"/>
          <w:szCs w:val="24"/>
        </w:rPr>
        <w:t>Ikuta S</w:t>
      </w:r>
      <w:r w:rsidRPr="00DB5FA9">
        <w:rPr>
          <w:rFonts w:ascii="Book Antiqua" w:hAnsi="Book Antiqua"/>
          <w:sz w:val="24"/>
          <w:szCs w:val="24"/>
        </w:rPr>
        <w:t xml:space="preserve">, </w:t>
      </w:r>
      <w:proofErr w:type="spellStart"/>
      <w:r w:rsidRPr="00DB5FA9">
        <w:rPr>
          <w:rFonts w:ascii="Book Antiqua" w:hAnsi="Book Antiqua"/>
          <w:sz w:val="24"/>
          <w:szCs w:val="24"/>
        </w:rPr>
        <w:t>Sonoda</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Aihara</w:t>
      </w:r>
      <w:proofErr w:type="spellEnd"/>
      <w:r w:rsidRPr="00DB5FA9">
        <w:rPr>
          <w:rFonts w:ascii="Book Antiqua" w:hAnsi="Book Antiqua"/>
          <w:sz w:val="24"/>
          <w:szCs w:val="24"/>
        </w:rPr>
        <w:t xml:space="preserve"> T, Yamanaka N. A combination of platelet-to-lymphocyte ratio and carbohydrate antigen 19-9 predict early recurrence after resection of pancreatic ductal adenocarcinoma. </w:t>
      </w:r>
      <w:r w:rsidRPr="00DB5FA9">
        <w:rPr>
          <w:rFonts w:ascii="Book Antiqua" w:hAnsi="Book Antiqua"/>
          <w:i/>
          <w:sz w:val="24"/>
          <w:szCs w:val="24"/>
        </w:rPr>
        <w:t xml:space="preserve">Ann </w:t>
      </w:r>
      <w:proofErr w:type="spellStart"/>
      <w:r w:rsidRPr="00DB5FA9">
        <w:rPr>
          <w:rFonts w:ascii="Book Antiqua" w:hAnsi="Book Antiqua"/>
          <w:i/>
          <w:sz w:val="24"/>
          <w:szCs w:val="24"/>
        </w:rPr>
        <w:t>Transl</w:t>
      </w:r>
      <w:proofErr w:type="spellEnd"/>
      <w:r w:rsidRPr="00DB5FA9">
        <w:rPr>
          <w:rFonts w:ascii="Book Antiqua" w:hAnsi="Book Antiqua"/>
          <w:i/>
          <w:sz w:val="24"/>
          <w:szCs w:val="24"/>
        </w:rPr>
        <w:t xml:space="preserve"> Med</w:t>
      </w:r>
      <w:r w:rsidRPr="00DB5FA9">
        <w:rPr>
          <w:rFonts w:ascii="Book Antiqua" w:hAnsi="Book Antiqua"/>
          <w:sz w:val="24"/>
          <w:szCs w:val="24"/>
        </w:rPr>
        <w:t xml:space="preserve"> 2019; </w:t>
      </w:r>
      <w:r w:rsidRPr="00DB5FA9">
        <w:rPr>
          <w:rFonts w:ascii="Book Antiqua" w:hAnsi="Book Antiqua"/>
          <w:b/>
          <w:sz w:val="24"/>
          <w:szCs w:val="24"/>
        </w:rPr>
        <w:t>7</w:t>
      </w:r>
      <w:r w:rsidRPr="00DB5FA9">
        <w:rPr>
          <w:rFonts w:ascii="Book Antiqua" w:hAnsi="Book Antiqua"/>
          <w:sz w:val="24"/>
          <w:szCs w:val="24"/>
        </w:rPr>
        <w:t>: 461 [PMID: 31700897 DOI: 10.21037/atm.2019.08.35]</w:t>
      </w:r>
    </w:p>
    <w:p w14:paraId="51060994"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19 </w:t>
      </w:r>
      <w:proofErr w:type="spellStart"/>
      <w:r w:rsidRPr="00DB5FA9">
        <w:rPr>
          <w:rFonts w:ascii="Book Antiqua" w:hAnsi="Book Antiqua"/>
          <w:b/>
          <w:sz w:val="24"/>
          <w:szCs w:val="24"/>
        </w:rPr>
        <w:t>Sjoquist</w:t>
      </w:r>
      <w:proofErr w:type="spellEnd"/>
      <w:r w:rsidRPr="00DB5FA9">
        <w:rPr>
          <w:rFonts w:ascii="Book Antiqua" w:hAnsi="Book Antiqua"/>
          <w:b/>
          <w:sz w:val="24"/>
          <w:szCs w:val="24"/>
        </w:rPr>
        <w:t xml:space="preserve"> KM</w:t>
      </w:r>
      <w:r w:rsidRPr="00DB5FA9">
        <w:rPr>
          <w:rFonts w:ascii="Book Antiqua" w:hAnsi="Book Antiqua"/>
          <w:sz w:val="24"/>
          <w:szCs w:val="24"/>
        </w:rPr>
        <w:t xml:space="preserve">, Renfro LA, </w:t>
      </w:r>
      <w:proofErr w:type="spellStart"/>
      <w:r w:rsidRPr="00DB5FA9">
        <w:rPr>
          <w:rFonts w:ascii="Book Antiqua" w:hAnsi="Book Antiqua"/>
          <w:sz w:val="24"/>
          <w:szCs w:val="24"/>
        </w:rPr>
        <w:t>Simes</w:t>
      </w:r>
      <w:proofErr w:type="spellEnd"/>
      <w:r w:rsidRPr="00DB5FA9">
        <w:rPr>
          <w:rFonts w:ascii="Book Antiqua" w:hAnsi="Book Antiqua"/>
          <w:sz w:val="24"/>
          <w:szCs w:val="24"/>
        </w:rPr>
        <w:t xml:space="preserve"> RJ, Tebbutt NC, Clarke S, Seymour MT, Adams R, Maughan TS, </w:t>
      </w:r>
      <w:proofErr w:type="spellStart"/>
      <w:r w:rsidRPr="00DB5FA9">
        <w:rPr>
          <w:rFonts w:ascii="Book Antiqua" w:hAnsi="Book Antiqua"/>
          <w:sz w:val="24"/>
          <w:szCs w:val="24"/>
        </w:rPr>
        <w:t>Saltz</w:t>
      </w:r>
      <w:proofErr w:type="spellEnd"/>
      <w:r w:rsidRPr="00DB5FA9">
        <w:rPr>
          <w:rFonts w:ascii="Book Antiqua" w:hAnsi="Book Antiqua"/>
          <w:sz w:val="24"/>
          <w:szCs w:val="24"/>
        </w:rPr>
        <w:t xml:space="preserve"> L, Goldberg RM, </w:t>
      </w:r>
      <w:proofErr w:type="spellStart"/>
      <w:r w:rsidRPr="00DB5FA9">
        <w:rPr>
          <w:rFonts w:ascii="Book Antiqua" w:hAnsi="Book Antiqua"/>
          <w:sz w:val="24"/>
          <w:szCs w:val="24"/>
        </w:rPr>
        <w:t>Schmoll</w:t>
      </w:r>
      <w:proofErr w:type="spellEnd"/>
      <w:r w:rsidRPr="00DB5FA9">
        <w:rPr>
          <w:rFonts w:ascii="Book Antiqua" w:hAnsi="Book Antiqua"/>
          <w:sz w:val="24"/>
          <w:szCs w:val="24"/>
        </w:rPr>
        <w:t xml:space="preserve"> HJ, Van </w:t>
      </w:r>
      <w:proofErr w:type="spellStart"/>
      <w:r w:rsidRPr="00DB5FA9">
        <w:rPr>
          <w:rFonts w:ascii="Book Antiqua" w:hAnsi="Book Antiqua"/>
          <w:sz w:val="24"/>
          <w:szCs w:val="24"/>
        </w:rPr>
        <w:t>Cutsem</w:t>
      </w:r>
      <w:proofErr w:type="spellEnd"/>
      <w:r w:rsidRPr="00DB5FA9">
        <w:rPr>
          <w:rFonts w:ascii="Book Antiqua" w:hAnsi="Book Antiqua"/>
          <w:sz w:val="24"/>
          <w:szCs w:val="24"/>
        </w:rPr>
        <w:t xml:space="preserve"> E, </w:t>
      </w:r>
      <w:proofErr w:type="spellStart"/>
      <w:r w:rsidRPr="00DB5FA9">
        <w:rPr>
          <w:rFonts w:ascii="Book Antiqua" w:hAnsi="Book Antiqua"/>
          <w:sz w:val="24"/>
          <w:szCs w:val="24"/>
        </w:rPr>
        <w:t>Douillard</w:t>
      </w:r>
      <w:proofErr w:type="spellEnd"/>
      <w:r w:rsidRPr="00DB5FA9">
        <w:rPr>
          <w:rFonts w:ascii="Book Antiqua" w:hAnsi="Book Antiqua"/>
          <w:sz w:val="24"/>
          <w:szCs w:val="24"/>
        </w:rPr>
        <w:t xml:space="preserve"> JY, Hoff PM, Hecht JR, </w:t>
      </w:r>
      <w:proofErr w:type="spellStart"/>
      <w:r w:rsidRPr="00DB5FA9">
        <w:rPr>
          <w:rFonts w:ascii="Book Antiqua" w:hAnsi="Book Antiqua"/>
          <w:sz w:val="24"/>
          <w:szCs w:val="24"/>
        </w:rPr>
        <w:t>Tournigand</w:t>
      </w:r>
      <w:proofErr w:type="spellEnd"/>
      <w:r w:rsidRPr="00DB5FA9">
        <w:rPr>
          <w:rFonts w:ascii="Book Antiqua" w:hAnsi="Book Antiqua"/>
          <w:sz w:val="24"/>
          <w:szCs w:val="24"/>
        </w:rPr>
        <w:t xml:space="preserve"> C, Punt CJA, Koopman M, Hurwitz H, Heinemann V, Falcone A, </w:t>
      </w:r>
      <w:proofErr w:type="spellStart"/>
      <w:r w:rsidRPr="00DB5FA9">
        <w:rPr>
          <w:rFonts w:ascii="Book Antiqua" w:hAnsi="Book Antiqua"/>
          <w:sz w:val="24"/>
          <w:szCs w:val="24"/>
        </w:rPr>
        <w:t>Porschen</w:t>
      </w:r>
      <w:proofErr w:type="spellEnd"/>
      <w:r w:rsidRPr="00DB5FA9">
        <w:rPr>
          <w:rFonts w:ascii="Book Antiqua" w:hAnsi="Book Antiqua"/>
          <w:sz w:val="24"/>
          <w:szCs w:val="24"/>
        </w:rPr>
        <w:t xml:space="preserve"> R, Fuchs C, Diaz-Rubio E, Aranda E, </w:t>
      </w:r>
      <w:proofErr w:type="spellStart"/>
      <w:r w:rsidRPr="00DB5FA9">
        <w:rPr>
          <w:rFonts w:ascii="Book Antiqua" w:hAnsi="Book Antiqua"/>
          <w:sz w:val="24"/>
          <w:szCs w:val="24"/>
        </w:rPr>
        <w:t>Bokemeyer</w:t>
      </w:r>
      <w:proofErr w:type="spellEnd"/>
      <w:r w:rsidRPr="00DB5FA9">
        <w:rPr>
          <w:rFonts w:ascii="Book Antiqua" w:hAnsi="Book Antiqua"/>
          <w:sz w:val="24"/>
          <w:szCs w:val="24"/>
        </w:rPr>
        <w:t xml:space="preserve"> C, </w:t>
      </w:r>
      <w:proofErr w:type="spellStart"/>
      <w:r w:rsidRPr="00DB5FA9">
        <w:rPr>
          <w:rFonts w:ascii="Book Antiqua" w:hAnsi="Book Antiqua"/>
          <w:sz w:val="24"/>
          <w:szCs w:val="24"/>
        </w:rPr>
        <w:t>Souglakos</w:t>
      </w:r>
      <w:proofErr w:type="spellEnd"/>
      <w:r w:rsidRPr="00DB5FA9">
        <w:rPr>
          <w:rFonts w:ascii="Book Antiqua" w:hAnsi="Book Antiqua"/>
          <w:sz w:val="24"/>
          <w:szCs w:val="24"/>
        </w:rPr>
        <w:t xml:space="preserve"> I, </w:t>
      </w:r>
      <w:proofErr w:type="spellStart"/>
      <w:r w:rsidRPr="00DB5FA9">
        <w:rPr>
          <w:rFonts w:ascii="Book Antiqua" w:hAnsi="Book Antiqua"/>
          <w:sz w:val="24"/>
          <w:szCs w:val="24"/>
        </w:rPr>
        <w:t>Kabbinavar</w:t>
      </w:r>
      <w:proofErr w:type="spellEnd"/>
      <w:r w:rsidRPr="00DB5FA9">
        <w:rPr>
          <w:rFonts w:ascii="Book Antiqua" w:hAnsi="Book Antiqua"/>
          <w:sz w:val="24"/>
          <w:szCs w:val="24"/>
        </w:rPr>
        <w:t xml:space="preserve"> FF, </w:t>
      </w:r>
      <w:proofErr w:type="spellStart"/>
      <w:r w:rsidRPr="00DB5FA9">
        <w:rPr>
          <w:rFonts w:ascii="Book Antiqua" w:hAnsi="Book Antiqua"/>
          <w:sz w:val="24"/>
          <w:szCs w:val="24"/>
        </w:rPr>
        <w:t>Chibaudel</w:t>
      </w:r>
      <w:proofErr w:type="spellEnd"/>
      <w:r w:rsidRPr="00DB5FA9">
        <w:rPr>
          <w:rFonts w:ascii="Book Antiqua" w:hAnsi="Book Antiqua"/>
          <w:sz w:val="24"/>
          <w:szCs w:val="24"/>
        </w:rPr>
        <w:t xml:space="preserve"> B, Meyers JP, Sargent DJ, de </w:t>
      </w:r>
      <w:proofErr w:type="spellStart"/>
      <w:r w:rsidRPr="00DB5FA9">
        <w:rPr>
          <w:rFonts w:ascii="Book Antiqua" w:hAnsi="Book Antiqua"/>
          <w:sz w:val="24"/>
          <w:szCs w:val="24"/>
        </w:rPr>
        <w:t>Gramont</w:t>
      </w:r>
      <w:proofErr w:type="spellEnd"/>
      <w:r w:rsidRPr="00DB5FA9">
        <w:rPr>
          <w:rFonts w:ascii="Book Antiqua" w:hAnsi="Book Antiqua"/>
          <w:sz w:val="24"/>
          <w:szCs w:val="24"/>
        </w:rPr>
        <w:t xml:space="preserve"> A, </w:t>
      </w:r>
      <w:proofErr w:type="spellStart"/>
      <w:r w:rsidRPr="00DB5FA9">
        <w:rPr>
          <w:rFonts w:ascii="Book Antiqua" w:hAnsi="Book Antiqua"/>
          <w:sz w:val="24"/>
          <w:szCs w:val="24"/>
        </w:rPr>
        <w:t>Zalcberg</w:t>
      </w:r>
      <w:proofErr w:type="spellEnd"/>
      <w:r w:rsidRPr="00DB5FA9">
        <w:rPr>
          <w:rFonts w:ascii="Book Antiqua" w:hAnsi="Book Antiqua"/>
          <w:sz w:val="24"/>
          <w:szCs w:val="24"/>
        </w:rPr>
        <w:t xml:space="preserve"> JR; </w:t>
      </w:r>
      <w:proofErr w:type="spellStart"/>
      <w:r w:rsidRPr="00DB5FA9">
        <w:rPr>
          <w:rFonts w:ascii="Book Antiqua" w:hAnsi="Book Antiqua"/>
          <w:sz w:val="24"/>
          <w:szCs w:val="24"/>
        </w:rPr>
        <w:t>Fondation</w:t>
      </w:r>
      <w:proofErr w:type="spellEnd"/>
      <w:r w:rsidRPr="00DB5FA9">
        <w:rPr>
          <w:rFonts w:ascii="Book Antiqua" w:hAnsi="Book Antiqua"/>
          <w:sz w:val="24"/>
          <w:szCs w:val="24"/>
        </w:rPr>
        <w:t xml:space="preserve"> Aide et Recherche </w:t>
      </w:r>
      <w:proofErr w:type="spellStart"/>
      <w:r w:rsidRPr="00DB5FA9">
        <w:rPr>
          <w:rFonts w:ascii="Book Antiqua" w:hAnsi="Book Antiqua"/>
          <w:sz w:val="24"/>
          <w:szCs w:val="24"/>
        </w:rPr>
        <w:t>en</w:t>
      </w:r>
      <w:proofErr w:type="spellEnd"/>
      <w:r w:rsidRPr="00DB5FA9">
        <w:rPr>
          <w:rFonts w:ascii="Book Antiqua" w:hAnsi="Book Antiqua"/>
          <w:sz w:val="24"/>
          <w:szCs w:val="24"/>
        </w:rPr>
        <w:t xml:space="preserve"> </w:t>
      </w:r>
      <w:proofErr w:type="spellStart"/>
      <w:r w:rsidRPr="00DB5FA9">
        <w:rPr>
          <w:rFonts w:ascii="Book Antiqua" w:hAnsi="Book Antiqua"/>
          <w:sz w:val="24"/>
          <w:szCs w:val="24"/>
        </w:rPr>
        <w:lastRenderedPageBreak/>
        <w:t>Cancerologie</w:t>
      </w:r>
      <w:proofErr w:type="spellEnd"/>
      <w:r w:rsidRPr="00DB5FA9">
        <w:rPr>
          <w:rFonts w:ascii="Book Antiqua" w:hAnsi="Book Antiqua"/>
          <w:sz w:val="24"/>
          <w:szCs w:val="24"/>
        </w:rPr>
        <w:t xml:space="preserve"> Digestive Group (ARCAD). Personalizing Survival Predictions in Advanced Colorectal Cancer: The ARCAD Nomogram Project. </w:t>
      </w:r>
      <w:r w:rsidRPr="00DB5FA9">
        <w:rPr>
          <w:rFonts w:ascii="Book Antiqua" w:hAnsi="Book Antiqua"/>
          <w:i/>
          <w:sz w:val="24"/>
          <w:szCs w:val="24"/>
        </w:rPr>
        <w:t>J Natl Cancer Inst</w:t>
      </w:r>
      <w:r w:rsidRPr="00DB5FA9">
        <w:rPr>
          <w:rFonts w:ascii="Book Antiqua" w:hAnsi="Book Antiqua"/>
          <w:sz w:val="24"/>
          <w:szCs w:val="24"/>
        </w:rPr>
        <w:t xml:space="preserve"> 2018; </w:t>
      </w:r>
      <w:r w:rsidRPr="00DB5FA9">
        <w:rPr>
          <w:rFonts w:ascii="Book Antiqua" w:hAnsi="Book Antiqua"/>
          <w:b/>
          <w:sz w:val="24"/>
          <w:szCs w:val="24"/>
        </w:rPr>
        <w:t>110</w:t>
      </w:r>
      <w:r w:rsidRPr="00DB5FA9">
        <w:rPr>
          <w:rFonts w:ascii="Book Antiqua" w:hAnsi="Book Antiqua"/>
          <w:sz w:val="24"/>
          <w:szCs w:val="24"/>
        </w:rPr>
        <w:t>: 638-648 [PMID: 29267900 DOI: 10.1093/</w:t>
      </w:r>
      <w:proofErr w:type="spellStart"/>
      <w:r w:rsidRPr="00DB5FA9">
        <w:rPr>
          <w:rFonts w:ascii="Book Antiqua" w:hAnsi="Book Antiqua"/>
          <w:sz w:val="24"/>
          <w:szCs w:val="24"/>
        </w:rPr>
        <w:t>jnci</w:t>
      </w:r>
      <w:proofErr w:type="spellEnd"/>
      <w:r w:rsidRPr="00DB5FA9">
        <w:rPr>
          <w:rFonts w:ascii="Book Antiqua" w:hAnsi="Book Antiqua"/>
          <w:sz w:val="24"/>
          <w:szCs w:val="24"/>
        </w:rPr>
        <w:t>/djx253]</w:t>
      </w:r>
    </w:p>
    <w:p w14:paraId="6FAA6002"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20 </w:t>
      </w:r>
      <w:r w:rsidRPr="00DB5FA9">
        <w:rPr>
          <w:rFonts w:ascii="Book Antiqua" w:hAnsi="Book Antiqua"/>
          <w:b/>
          <w:sz w:val="24"/>
          <w:szCs w:val="24"/>
        </w:rPr>
        <w:t>de Almeida JP</w:t>
      </w:r>
      <w:r w:rsidRPr="00DB5FA9">
        <w:rPr>
          <w:rFonts w:ascii="Book Antiqua" w:hAnsi="Book Antiqua"/>
          <w:sz w:val="24"/>
          <w:szCs w:val="24"/>
        </w:rPr>
        <w:t xml:space="preserve">, Vincent JL, Galas FR, de Almeida EP, Fukushima JT, </w:t>
      </w:r>
      <w:proofErr w:type="spellStart"/>
      <w:r w:rsidRPr="00DB5FA9">
        <w:rPr>
          <w:rFonts w:ascii="Book Antiqua" w:hAnsi="Book Antiqua"/>
          <w:sz w:val="24"/>
          <w:szCs w:val="24"/>
        </w:rPr>
        <w:t>Osawa</w:t>
      </w:r>
      <w:proofErr w:type="spellEnd"/>
      <w:r w:rsidRPr="00DB5FA9">
        <w:rPr>
          <w:rFonts w:ascii="Book Antiqua" w:hAnsi="Book Antiqua"/>
          <w:sz w:val="24"/>
          <w:szCs w:val="24"/>
        </w:rPr>
        <w:t xml:space="preserve"> EA, </w:t>
      </w:r>
      <w:proofErr w:type="spellStart"/>
      <w:r w:rsidRPr="00DB5FA9">
        <w:rPr>
          <w:rFonts w:ascii="Book Antiqua" w:hAnsi="Book Antiqua"/>
          <w:sz w:val="24"/>
          <w:szCs w:val="24"/>
        </w:rPr>
        <w:t>Bergamin</w:t>
      </w:r>
      <w:proofErr w:type="spellEnd"/>
      <w:r w:rsidRPr="00DB5FA9">
        <w:rPr>
          <w:rFonts w:ascii="Book Antiqua" w:hAnsi="Book Antiqua"/>
          <w:sz w:val="24"/>
          <w:szCs w:val="24"/>
        </w:rPr>
        <w:t xml:space="preserve"> F, Park CL, Nakamura RE, Fonseca SM, </w:t>
      </w:r>
      <w:proofErr w:type="spellStart"/>
      <w:r w:rsidRPr="00DB5FA9">
        <w:rPr>
          <w:rFonts w:ascii="Book Antiqua" w:hAnsi="Book Antiqua"/>
          <w:sz w:val="24"/>
          <w:szCs w:val="24"/>
        </w:rPr>
        <w:t>Cutait</w:t>
      </w:r>
      <w:proofErr w:type="spellEnd"/>
      <w:r w:rsidRPr="00DB5FA9">
        <w:rPr>
          <w:rFonts w:ascii="Book Antiqua" w:hAnsi="Book Antiqua"/>
          <w:sz w:val="24"/>
          <w:szCs w:val="24"/>
        </w:rPr>
        <w:t xml:space="preserve"> G, Alves JI, Bazan M, Vieira S, </w:t>
      </w:r>
      <w:proofErr w:type="spellStart"/>
      <w:r w:rsidRPr="00DB5FA9">
        <w:rPr>
          <w:rFonts w:ascii="Book Antiqua" w:hAnsi="Book Antiqua"/>
          <w:sz w:val="24"/>
          <w:szCs w:val="24"/>
        </w:rPr>
        <w:t>Sandrini</w:t>
      </w:r>
      <w:proofErr w:type="spellEnd"/>
      <w:r w:rsidRPr="00DB5FA9">
        <w:rPr>
          <w:rFonts w:ascii="Book Antiqua" w:hAnsi="Book Antiqua"/>
          <w:sz w:val="24"/>
          <w:szCs w:val="24"/>
        </w:rPr>
        <w:t xml:space="preserve"> AC, </w:t>
      </w:r>
      <w:proofErr w:type="spellStart"/>
      <w:r w:rsidRPr="00DB5FA9">
        <w:rPr>
          <w:rFonts w:ascii="Book Antiqua" w:hAnsi="Book Antiqua"/>
          <w:sz w:val="24"/>
          <w:szCs w:val="24"/>
        </w:rPr>
        <w:t>Palomba</w:t>
      </w:r>
      <w:proofErr w:type="spellEnd"/>
      <w:r w:rsidRPr="00DB5FA9">
        <w:rPr>
          <w:rFonts w:ascii="Book Antiqua" w:hAnsi="Book Antiqua"/>
          <w:sz w:val="24"/>
          <w:szCs w:val="24"/>
        </w:rPr>
        <w:t xml:space="preserve"> H, Ribeiro U Jr, </w:t>
      </w:r>
      <w:proofErr w:type="spellStart"/>
      <w:r w:rsidRPr="00DB5FA9">
        <w:rPr>
          <w:rFonts w:ascii="Book Antiqua" w:hAnsi="Book Antiqua"/>
          <w:sz w:val="24"/>
          <w:szCs w:val="24"/>
        </w:rPr>
        <w:t>Crippa</w:t>
      </w:r>
      <w:proofErr w:type="spellEnd"/>
      <w:r w:rsidRPr="00DB5FA9">
        <w:rPr>
          <w:rFonts w:ascii="Book Antiqua" w:hAnsi="Book Antiqua"/>
          <w:sz w:val="24"/>
          <w:szCs w:val="24"/>
        </w:rPr>
        <w:t xml:space="preserve"> A, </w:t>
      </w:r>
      <w:proofErr w:type="spellStart"/>
      <w:r w:rsidRPr="00DB5FA9">
        <w:rPr>
          <w:rFonts w:ascii="Book Antiqua" w:hAnsi="Book Antiqua"/>
          <w:sz w:val="24"/>
          <w:szCs w:val="24"/>
        </w:rPr>
        <w:t>Dalloglio</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Diz</w:t>
      </w:r>
      <w:proofErr w:type="spellEnd"/>
      <w:r w:rsidRPr="00DB5FA9">
        <w:rPr>
          <w:rFonts w:ascii="Book Antiqua" w:hAnsi="Book Antiqua"/>
          <w:sz w:val="24"/>
          <w:szCs w:val="24"/>
        </w:rPr>
        <w:t xml:space="preserve"> </w:t>
      </w:r>
      <w:proofErr w:type="spellStart"/>
      <w:r w:rsidRPr="00DB5FA9">
        <w:rPr>
          <w:rFonts w:ascii="Book Antiqua" w:hAnsi="Book Antiqua"/>
          <w:sz w:val="24"/>
          <w:szCs w:val="24"/>
        </w:rPr>
        <w:t>Mdel</w:t>
      </w:r>
      <w:proofErr w:type="spellEnd"/>
      <w:r w:rsidRPr="00DB5FA9">
        <w:rPr>
          <w:rFonts w:ascii="Book Antiqua" w:hAnsi="Book Antiqua"/>
          <w:sz w:val="24"/>
          <w:szCs w:val="24"/>
        </w:rPr>
        <w:t xml:space="preserve"> P, </w:t>
      </w:r>
      <w:proofErr w:type="spellStart"/>
      <w:r w:rsidRPr="00DB5FA9">
        <w:rPr>
          <w:rFonts w:ascii="Book Antiqua" w:hAnsi="Book Antiqua"/>
          <w:sz w:val="24"/>
          <w:szCs w:val="24"/>
        </w:rPr>
        <w:t>Kalil</w:t>
      </w:r>
      <w:proofErr w:type="spellEnd"/>
      <w:r w:rsidRPr="00DB5FA9">
        <w:rPr>
          <w:rFonts w:ascii="Book Antiqua" w:hAnsi="Book Antiqua"/>
          <w:sz w:val="24"/>
          <w:szCs w:val="24"/>
        </w:rPr>
        <w:t xml:space="preserve"> Filho R, </w:t>
      </w:r>
      <w:proofErr w:type="spellStart"/>
      <w:r w:rsidRPr="00DB5FA9">
        <w:rPr>
          <w:rFonts w:ascii="Book Antiqua" w:hAnsi="Book Antiqua"/>
          <w:sz w:val="24"/>
          <w:szCs w:val="24"/>
        </w:rPr>
        <w:t>Auler</w:t>
      </w:r>
      <w:proofErr w:type="spellEnd"/>
      <w:r w:rsidRPr="00DB5FA9">
        <w:rPr>
          <w:rFonts w:ascii="Book Antiqua" w:hAnsi="Book Antiqua"/>
          <w:sz w:val="24"/>
          <w:szCs w:val="24"/>
        </w:rPr>
        <w:t xml:space="preserve"> JO Jr, Rhodes A, Hajjar LA. Transfusion requirements in surgical oncology patients: a prospective, randomized controlled trial. </w:t>
      </w:r>
      <w:r w:rsidRPr="00DB5FA9">
        <w:rPr>
          <w:rFonts w:ascii="Book Antiqua" w:hAnsi="Book Antiqua"/>
          <w:i/>
          <w:sz w:val="24"/>
          <w:szCs w:val="24"/>
        </w:rPr>
        <w:t>Anesthesiology</w:t>
      </w:r>
      <w:r w:rsidRPr="00DB5FA9">
        <w:rPr>
          <w:rFonts w:ascii="Book Antiqua" w:hAnsi="Book Antiqua"/>
          <w:sz w:val="24"/>
          <w:szCs w:val="24"/>
        </w:rPr>
        <w:t xml:space="preserve"> 2015; </w:t>
      </w:r>
      <w:r w:rsidRPr="00DB5FA9">
        <w:rPr>
          <w:rFonts w:ascii="Book Antiqua" w:hAnsi="Book Antiqua"/>
          <w:b/>
          <w:sz w:val="24"/>
          <w:szCs w:val="24"/>
        </w:rPr>
        <w:t>122</w:t>
      </w:r>
      <w:r w:rsidRPr="00DB5FA9">
        <w:rPr>
          <w:rFonts w:ascii="Book Antiqua" w:hAnsi="Book Antiqua"/>
          <w:sz w:val="24"/>
          <w:szCs w:val="24"/>
        </w:rPr>
        <w:t>: 29-38 [PMID: 25401417 DOI: 10.1097/ALN.0000000000000511]</w:t>
      </w:r>
    </w:p>
    <w:p w14:paraId="7632267B"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21 </w:t>
      </w:r>
      <w:r w:rsidRPr="00DB5FA9">
        <w:rPr>
          <w:rFonts w:ascii="Book Antiqua" w:hAnsi="Book Antiqua"/>
          <w:b/>
          <w:sz w:val="24"/>
          <w:szCs w:val="24"/>
        </w:rPr>
        <w:t>Bhindi B</w:t>
      </w:r>
      <w:r w:rsidRPr="00DB5FA9">
        <w:rPr>
          <w:rFonts w:ascii="Book Antiqua" w:hAnsi="Book Antiqua"/>
          <w:sz w:val="24"/>
          <w:szCs w:val="24"/>
        </w:rPr>
        <w:t xml:space="preserve">, </w:t>
      </w:r>
      <w:proofErr w:type="spellStart"/>
      <w:r w:rsidRPr="00DB5FA9">
        <w:rPr>
          <w:rFonts w:ascii="Book Antiqua" w:hAnsi="Book Antiqua"/>
          <w:sz w:val="24"/>
          <w:szCs w:val="24"/>
        </w:rPr>
        <w:t>Hermanns</w:t>
      </w:r>
      <w:proofErr w:type="spellEnd"/>
      <w:r w:rsidRPr="00DB5FA9">
        <w:rPr>
          <w:rFonts w:ascii="Book Antiqua" w:hAnsi="Book Antiqua"/>
          <w:sz w:val="24"/>
          <w:szCs w:val="24"/>
        </w:rPr>
        <w:t xml:space="preserve"> T, Wei Y, Yu J, Richard PO, </w:t>
      </w:r>
      <w:proofErr w:type="spellStart"/>
      <w:r w:rsidRPr="00DB5FA9">
        <w:rPr>
          <w:rFonts w:ascii="Book Antiqua" w:hAnsi="Book Antiqua"/>
          <w:sz w:val="24"/>
          <w:szCs w:val="24"/>
        </w:rPr>
        <w:t>Wettstein</w:t>
      </w:r>
      <w:proofErr w:type="spellEnd"/>
      <w:r w:rsidRPr="00DB5FA9">
        <w:rPr>
          <w:rFonts w:ascii="Book Antiqua" w:hAnsi="Book Antiqua"/>
          <w:sz w:val="24"/>
          <w:szCs w:val="24"/>
        </w:rPr>
        <w:t xml:space="preserve"> MS, Templeton A, Li K, Sridhar SS, Jewett MA, </w:t>
      </w:r>
      <w:proofErr w:type="spellStart"/>
      <w:r w:rsidRPr="00DB5FA9">
        <w:rPr>
          <w:rFonts w:ascii="Book Antiqua" w:hAnsi="Book Antiqua"/>
          <w:sz w:val="24"/>
          <w:szCs w:val="24"/>
        </w:rPr>
        <w:t>Fleshner</w:t>
      </w:r>
      <w:proofErr w:type="spellEnd"/>
      <w:r w:rsidRPr="00DB5FA9">
        <w:rPr>
          <w:rFonts w:ascii="Book Antiqua" w:hAnsi="Book Antiqua"/>
          <w:sz w:val="24"/>
          <w:szCs w:val="24"/>
        </w:rPr>
        <w:t xml:space="preserve"> NE, </w:t>
      </w:r>
      <w:proofErr w:type="spellStart"/>
      <w:r w:rsidRPr="00DB5FA9">
        <w:rPr>
          <w:rFonts w:ascii="Book Antiqua" w:hAnsi="Book Antiqua"/>
          <w:sz w:val="24"/>
          <w:szCs w:val="24"/>
        </w:rPr>
        <w:t>Zlotta</w:t>
      </w:r>
      <w:proofErr w:type="spellEnd"/>
      <w:r w:rsidRPr="00DB5FA9">
        <w:rPr>
          <w:rFonts w:ascii="Book Antiqua" w:hAnsi="Book Antiqua"/>
          <w:sz w:val="24"/>
          <w:szCs w:val="24"/>
        </w:rPr>
        <w:t xml:space="preserve"> AR, Kulkarni GS. Identification of the best complete blood count-based predictors for bladder cancer outcomes in patients undergoing radical cystectomy. </w:t>
      </w:r>
      <w:r w:rsidRPr="00DB5FA9">
        <w:rPr>
          <w:rFonts w:ascii="Book Antiqua" w:hAnsi="Book Antiqua"/>
          <w:i/>
          <w:sz w:val="24"/>
          <w:szCs w:val="24"/>
        </w:rPr>
        <w:t>Br J Cancer</w:t>
      </w:r>
      <w:r w:rsidRPr="00DB5FA9">
        <w:rPr>
          <w:rFonts w:ascii="Book Antiqua" w:hAnsi="Book Antiqua"/>
          <w:sz w:val="24"/>
          <w:szCs w:val="24"/>
        </w:rPr>
        <w:t xml:space="preserve"> 2016; </w:t>
      </w:r>
      <w:r w:rsidRPr="00DB5FA9">
        <w:rPr>
          <w:rFonts w:ascii="Book Antiqua" w:hAnsi="Book Antiqua"/>
          <w:b/>
          <w:sz w:val="24"/>
          <w:szCs w:val="24"/>
        </w:rPr>
        <w:t>114</w:t>
      </w:r>
      <w:r w:rsidRPr="00DB5FA9">
        <w:rPr>
          <w:rFonts w:ascii="Book Antiqua" w:hAnsi="Book Antiqua"/>
          <w:sz w:val="24"/>
          <w:szCs w:val="24"/>
        </w:rPr>
        <w:t>: 207-212 [PMID: 26657651 DOI: 10.1038/bjc.2015.432]</w:t>
      </w:r>
    </w:p>
    <w:p w14:paraId="7CFB4354"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22 </w:t>
      </w:r>
      <w:r w:rsidRPr="00DB5FA9">
        <w:rPr>
          <w:rFonts w:ascii="Book Antiqua" w:hAnsi="Book Antiqua"/>
          <w:b/>
          <w:sz w:val="24"/>
          <w:szCs w:val="24"/>
        </w:rPr>
        <w:t>McGrane JM</w:t>
      </w:r>
      <w:r w:rsidRPr="00DB5FA9">
        <w:rPr>
          <w:rFonts w:ascii="Book Antiqua" w:hAnsi="Book Antiqua"/>
          <w:sz w:val="24"/>
          <w:szCs w:val="24"/>
        </w:rPr>
        <w:t xml:space="preserve">, </w:t>
      </w:r>
      <w:proofErr w:type="spellStart"/>
      <w:r w:rsidRPr="00DB5FA9">
        <w:rPr>
          <w:rFonts w:ascii="Book Antiqua" w:hAnsi="Book Antiqua"/>
          <w:sz w:val="24"/>
          <w:szCs w:val="24"/>
        </w:rPr>
        <w:t>Humes</w:t>
      </w:r>
      <w:proofErr w:type="spellEnd"/>
      <w:r w:rsidRPr="00DB5FA9">
        <w:rPr>
          <w:rFonts w:ascii="Book Antiqua" w:hAnsi="Book Antiqua"/>
          <w:sz w:val="24"/>
          <w:szCs w:val="24"/>
        </w:rPr>
        <w:t xml:space="preserve"> DJ, Acheson AG, </w:t>
      </w:r>
      <w:proofErr w:type="spellStart"/>
      <w:r w:rsidRPr="00DB5FA9">
        <w:rPr>
          <w:rFonts w:ascii="Book Antiqua" w:hAnsi="Book Antiqua"/>
          <w:sz w:val="24"/>
          <w:szCs w:val="24"/>
        </w:rPr>
        <w:t>Minear</w:t>
      </w:r>
      <w:proofErr w:type="spellEnd"/>
      <w:r w:rsidRPr="00DB5FA9">
        <w:rPr>
          <w:rFonts w:ascii="Book Antiqua" w:hAnsi="Book Antiqua"/>
          <w:sz w:val="24"/>
          <w:szCs w:val="24"/>
        </w:rPr>
        <w:t xml:space="preserve"> F, Wheeler JMD, Walter CJ. Significance of Anemia in Outcomes After Neoadjuvant Chemoradiotherapy for Locally Advanced Rectal Cancer. </w:t>
      </w:r>
      <w:r w:rsidRPr="00DB5FA9">
        <w:rPr>
          <w:rFonts w:ascii="Book Antiqua" w:hAnsi="Book Antiqua"/>
          <w:i/>
          <w:sz w:val="24"/>
          <w:szCs w:val="24"/>
        </w:rPr>
        <w:t>Clin Colorectal Cancer</w:t>
      </w:r>
      <w:r w:rsidRPr="00DB5FA9">
        <w:rPr>
          <w:rFonts w:ascii="Book Antiqua" w:hAnsi="Book Antiqua"/>
          <w:sz w:val="24"/>
          <w:szCs w:val="24"/>
        </w:rPr>
        <w:t xml:space="preserve"> 2017; </w:t>
      </w:r>
      <w:r w:rsidRPr="00DB5FA9">
        <w:rPr>
          <w:rFonts w:ascii="Book Antiqua" w:hAnsi="Book Antiqua"/>
          <w:b/>
          <w:sz w:val="24"/>
          <w:szCs w:val="24"/>
        </w:rPr>
        <w:t>16</w:t>
      </w:r>
      <w:r w:rsidRPr="00DB5FA9">
        <w:rPr>
          <w:rFonts w:ascii="Book Antiqua" w:hAnsi="Book Antiqua"/>
          <w:sz w:val="24"/>
          <w:szCs w:val="24"/>
        </w:rPr>
        <w:t>: 381-385 [PMID: 28456481 DOI: 10.1016/j.clcc.2017.03.016]</w:t>
      </w:r>
    </w:p>
    <w:p w14:paraId="4E52D717"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23 </w:t>
      </w:r>
      <w:proofErr w:type="spellStart"/>
      <w:r w:rsidRPr="00DB5FA9">
        <w:rPr>
          <w:rFonts w:ascii="Book Antiqua" w:hAnsi="Book Antiqua"/>
          <w:b/>
          <w:sz w:val="24"/>
          <w:szCs w:val="24"/>
        </w:rPr>
        <w:t>Alagappan</w:t>
      </w:r>
      <w:proofErr w:type="spellEnd"/>
      <w:r w:rsidRPr="00DB5FA9">
        <w:rPr>
          <w:rFonts w:ascii="Book Antiqua" w:hAnsi="Book Antiqua"/>
          <w:b/>
          <w:sz w:val="24"/>
          <w:szCs w:val="24"/>
        </w:rPr>
        <w:t xml:space="preserve"> M</w:t>
      </w:r>
      <w:r w:rsidRPr="00DB5FA9">
        <w:rPr>
          <w:rFonts w:ascii="Book Antiqua" w:hAnsi="Book Antiqua"/>
          <w:sz w:val="24"/>
          <w:szCs w:val="24"/>
        </w:rPr>
        <w:t xml:space="preserve">, </w:t>
      </w:r>
      <w:proofErr w:type="spellStart"/>
      <w:r w:rsidRPr="00DB5FA9">
        <w:rPr>
          <w:rFonts w:ascii="Book Antiqua" w:hAnsi="Book Antiqua"/>
          <w:sz w:val="24"/>
          <w:szCs w:val="24"/>
        </w:rPr>
        <w:t>Pollom</w:t>
      </w:r>
      <w:proofErr w:type="spellEnd"/>
      <w:r w:rsidRPr="00DB5FA9">
        <w:rPr>
          <w:rFonts w:ascii="Book Antiqua" w:hAnsi="Book Antiqua"/>
          <w:sz w:val="24"/>
          <w:szCs w:val="24"/>
        </w:rPr>
        <w:t xml:space="preserve"> EL, von </w:t>
      </w:r>
      <w:proofErr w:type="spellStart"/>
      <w:r w:rsidRPr="00DB5FA9">
        <w:rPr>
          <w:rFonts w:ascii="Book Antiqua" w:hAnsi="Book Antiqua"/>
          <w:sz w:val="24"/>
          <w:szCs w:val="24"/>
        </w:rPr>
        <w:t>Eyben</w:t>
      </w:r>
      <w:proofErr w:type="spellEnd"/>
      <w:r w:rsidRPr="00DB5FA9">
        <w:rPr>
          <w:rFonts w:ascii="Book Antiqua" w:hAnsi="Book Antiqua"/>
          <w:sz w:val="24"/>
          <w:szCs w:val="24"/>
        </w:rPr>
        <w:t xml:space="preserve"> R, Kozak MM, Aggarwal S, </w:t>
      </w:r>
      <w:proofErr w:type="spellStart"/>
      <w:r w:rsidRPr="00DB5FA9">
        <w:rPr>
          <w:rFonts w:ascii="Book Antiqua" w:hAnsi="Book Antiqua"/>
          <w:sz w:val="24"/>
          <w:szCs w:val="24"/>
        </w:rPr>
        <w:t>Poultsides</w:t>
      </w:r>
      <w:proofErr w:type="spellEnd"/>
      <w:r w:rsidRPr="00DB5FA9">
        <w:rPr>
          <w:rFonts w:ascii="Book Antiqua" w:hAnsi="Book Antiqua"/>
          <w:sz w:val="24"/>
          <w:szCs w:val="24"/>
        </w:rPr>
        <w:t xml:space="preserve"> GA, </w:t>
      </w:r>
      <w:proofErr w:type="spellStart"/>
      <w:r w:rsidRPr="00DB5FA9">
        <w:rPr>
          <w:rFonts w:ascii="Book Antiqua" w:hAnsi="Book Antiqua"/>
          <w:sz w:val="24"/>
          <w:szCs w:val="24"/>
        </w:rPr>
        <w:t>Koong</w:t>
      </w:r>
      <w:proofErr w:type="spellEnd"/>
      <w:r w:rsidRPr="00DB5FA9">
        <w:rPr>
          <w:rFonts w:ascii="Book Antiqua" w:hAnsi="Book Antiqua"/>
          <w:sz w:val="24"/>
          <w:szCs w:val="24"/>
        </w:rPr>
        <w:t xml:space="preserve"> AC, Chang DT. Albumin and Neutrophil-Lymphocyte Ratio (NLR) Predict Survival in Patients With Pancreatic Adenocarcinoma Treated With SBRT. </w:t>
      </w:r>
      <w:r w:rsidRPr="00DB5FA9">
        <w:rPr>
          <w:rFonts w:ascii="Book Antiqua" w:hAnsi="Book Antiqua"/>
          <w:i/>
          <w:sz w:val="24"/>
          <w:szCs w:val="24"/>
        </w:rPr>
        <w:t>Am J Clin Oncol</w:t>
      </w:r>
      <w:r w:rsidRPr="00DB5FA9">
        <w:rPr>
          <w:rFonts w:ascii="Book Antiqua" w:hAnsi="Book Antiqua"/>
          <w:sz w:val="24"/>
          <w:szCs w:val="24"/>
        </w:rPr>
        <w:t xml:space="preserve"> 2018; </w:t>
      </w:r>
      <w:r w:rsidRPr="00DB5FA9">
        <w:rPr>
          <w:rFonts w:ascii="Book Antiqua" w:hAnsi="Book Antiqua"/>
          <w:b/>
          <w:sz w:val="24"/>
          <w:szCs w:val="24"/>
        </w:rPr>
        <w:t>41</w:t>
      </w:r>
      <w:r w:rsidRPr="00DB5FA9">
        <w:rPr>
          <w:rFonts w:ascii="Book Antiqua" w:hAnsi="Book Antiqua"/>
          <w:sz w:val="24"/>
          <w:szCs w:val="24"/>
        </w:rPr>
        <w:t>: 242-247 [PMID: 26757436 DOI: 10.1097/COC.0000000000000263]</w:t>
      </w:r>
    </w:p>
    <w:p w14:paraId="5B1264A5"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24 </w:t>
      </w:r>
      <w:r w:rsidRPr="00DB5FA9">
        <w:rPr>
          <w:rFonts w:ascii="Book Antiqua" w:hAnsi="Book Antiqua"/>
          <w:b/>
          <w:sz w:val="24"/>
          <w:szCs w:val="24"/>
        </w:rPr>
        <w:t>Ruiz-Tovar J</w:t>
      </w:r>
      <w:r w:rsidRPr="00DB5FA9">
        <w:rPr>
          <w:rFonts w:ascii="Book Antiqua" w:hAnsi="Book Antiqua"/>
          <w:sz w:val="24"/>
          <w:szCs w:val="24"/>
        </w:rPr>
        <w:t xml:space="preserve">, Martín-Pérez E, Fernández-Contreras ME, </w:t>
      </w:r>
      <w:proofErr w:type="spellStart"/>
      <w:r w:rsidRPr="00DB5FA9">
        <w:rPr>
          <w:rFonts w:ascii="Book Antiqua" w:hAnsi="Book Antiqua"/>
          <w:sz w:val="24"/>
          <w:szCs w:val="24"/>
        </w:rPr>
        <w:t>Reguero-Callejas</w:t>
      </w:r>
      <w:proofErr w:type="spellEnd"/>
      <w:r w:rsidRPr="00DB5FA9">
        <w:rPr>
          <w:rFonts w:ascii="Book Antiqua" w:hAnsi="Book Antiqua"/>
          <w:sz w:val="24"/>
          <w:szCs w:val="24"/>
        </w:rPr>
        <w:t xml:space="preserve"> ME, </w:t>
      </w:r>
      <w:proofErr w:type="spellStart"/>
      <w:r w:rsidRPr="00DB5FA9">
        <w:rPr>
          <w:rFonts w:ascii="Book Antiqua" w:hAnsi="Book Antiqua"/>
          <w:sz w:val="24"/>
          <w:szCs w:val="24"/>
        </w:rPr>
        <w:t>Gamallo-Amat</w:t>
      </w:r>
      <w:proofErr w:type="spellEnd"/>
      <w:r w:rsidRPr="00DB5FA9">
        <w:rPr>
          <w:rFonts w:ascii="Book Antiqua" w:hAnsi="Book Antiqua"/>
          <w:sz w:val="24"/>
          <w:szCs w:val="24"/>
        </w:rPr>
        <w:t xml:space="preserve"> C. Impact of preoperative levels of hemoglobin and albumin on the survival of pancreatic carcinoma. </w:t>
      </w:r>
      <w:r w:rsidRPr="00DB5FA9">
        <w:rPr>
          <w:rFonts w:ascii="Book Antiqua" w:hAnsi="Book Antiqua"/>
          <w:i/>
          <w:sz w:val="24"/>
          <w:szCs w:val="24"/>
        </w:rPr>
        <w:t xml:space="preserve">Rev </w:t>
      </w:r>
      <w:proofErr w:type="spellStart"/>
      <w:r w:rsidRPr="00DB5FA9">
        <w:rPr>
          <w:rFonts w:ascii="Book Antiqua" w:hAnsi="Book Antiqua"/>
          <w:i/>
          <w:sz w:val="24"/>
          <w:szCs w:val="24"/>
        </w:rPr>
        <w:t>Esp</w:t>
      </w:r>
      <w:proofErr w:type="spellEnd"/>
      <w:r w:rsidRPr="00DB5FA9">
        <w:rPr>
          <w:rFonts w:ascii="Book Antiqua" w:hAnsi="Book Antiqua"/>
          <w:i/>
          <w:sz w:val="24"/>
          <w:szCs w:val="24"/>
        </w:rPr>
        <w:t xml:space="preserve"> </w:t>
      </w:r>
      <w:proofErr w:type="spellStart"/>
      <w:r w:rsidRPr="00DB5FA9">
        <w:rPr>
          <w:rFonts w:ascii="Book Antiqua" w:hAnsi="Book Antiqua"/>
          <w:i/>
          <w:sz w:val="24"/>
          <w:szCs w:val="24"/>
        </w:rPr>
        <w:t>Enferm</w:t>
      </w:r>
      <w:proofErr w:type="spellEnd"/>
      <w:r w:rsidRPr="00DB5FA9">
        <w:rPr>
          <w:rFonts w:ascii="Book Antiqua" w:hAnsi="Book Antiqua"/>
          <w:i/>
          <w:sz w:val="24"/>
          <w:szCs w:val="24"/>
        </w:rPr>
        <w:t xml:space="preserve"> Dig</w:t>
      </w:r>
      <w:r w:rsidRPr="00DB5FA9">
        <w:rPr>
          <w:rFonts w:ascii="Book Antiqua" w:hAnsi="Book Antiqua"/>
          <w:sz w:val="24"/>
          <w:szCs w:val="24"/>
        </w:rPr>
        <w:t xml:space="preserve"> 2010; </w:t>
      </w:r>
      <w:r w:rsidRPr="00DB5FA9">
        <w:rPr>
          <w:rFonts w:ascii="Book Antiqua" w:hAnsi="Book Antiqua"/>
          <w:b/>
          <w:sz w:val="24"/>
          <w:szCs w:val="24"/>
        </w:rPr>
        <w:t>102</w:t>
      </w:r>
      <w:r w:rsidRPr="00DB5FA9">
        <w:rPr>
          <w:rFonts w:ascii="Book Antiqua" w:hAnsi="Book Antiqua"/>
          <w:sz w:val="24"/>
          <w:szCs w:val="24"/>
        </w:rPr>
        <w:t>: 631-636 [PMID: 21142383 DOI: 10.4321/s1130-01082010001100003]</w:t>
      </w:r>
    </w:p>
    <w:p w14:paraId="6BABFF3B"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25 </w:t>
      </w:r>
      <w:r w:rsidRPr="00DB5FA9">
        <w:rPr>
          <w:rFonts w:ascii="Book Antiqua" w:hAnsi="Book Antiqua"/>
          <w:b/>
          <w:sz w:val="24"/>
          <w:szCs w:val="24"/>
        </w:rPr>
        <w:t>Nakagawa K</w:t>
      </w:r>
      <w:r w:rsidRPr="00DB5FA9">
        <w:rPr>
          <w:rFonts w:ascii="Book Antiqua" w:hAnsi="Book Antiqua"/>
          <w:sz w:val="24"/>
          <w:szCs w:val="24"/>
        </w:rPr>
        <w:t xml:space="preserve">, </w:t>
      </w:r>
      <w:proofErr w:type="spellStart"/>
      <w:r w:rsidRPr="00DB5FA9">
        <w:rPr>
          <w:rFonts w:ascii="Book Antiqua" w:hAnsi="Book Antiqua"/>
          <w:sz w:val="24"/>
          <w:szCs w:val="24"/>
        </w:rPr>
        <w:t>Sho</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Akahori</w:t>
      </w:r>
      <w:proofErr w:type="spellEnd"/>
      <w:r w:rsidRPr="00DB5FA9">
        <w:rPr>
          <w:rFonts w:ascii="Book Antiqua" w:hAnsi="Book Antiqua"/>
          <w:sz w:val="24"/>
          <w:szCs w:val="24"/>
        </w:rPr>
        <w:t xml:space="preserve"> T, Nagai M, Nakamura K, Takagi T, Tanaka T, </w:t>
      </w:r>
      <w:proofErr w:type="spellStart"/>
      <w:r w:rsidRPr="00DB5FA9">
        <w:rPr>
          <w:rFonts w:ascii="Book Antiqua" w:hAnsi="Book Antiqua"/>
          <w:sz w:val="24"/>
          <w:szCs w:val="24"/>
        </w:rPr>
        <w:t>Nishiofuku</w:t>
      </w:r>
      <w:proofErr w:type="spellEnd"/>
      <w:r w:rsidRPr="00DB5FA9">
        <w:rPr>
          <w:rFonts w:ascii="Book Antiqua" w:hAnsi="Book Antiqua"/>
          <w:sz w:val="24"/>
          <w:szCs w:val="24"/>
        </w:rPr>
        <w:t xml:space="preserve"> H, </w:t>
      </w:r>
      <w:proofErr w:type="spellStart"/>
      <w:r w:rsidRPr="00DB5FA9">
        <w:rPr>
          <w:rFonts w:ascii="Book Antiqua" w:hAnsi="Book Antiqua"/>
          <w:sz w:val="24"/>
          <w:szCs w:val="24"/>
        </w:rPr>
        <w:t>Ohbayashi</w:t>
      </w:r>
      <w:proofErr w:type="spellEnd"/>
      <w:r w:rsidRPr="00DB5FA9">
        <w:rPr>
          <w:rFonts w:ascii="Book Antiqua" w:hAnsi="Book Antiqua"/>
          <w:sz w:val="24"/>
          <w:szCs w:val="24"/>
        </w:rPr>
        <w:t xml:space="preserve"> C, </w:t>
      </w:r>
      <w:proofErr w:type="spellStart"/>
      <w:r w:rsidRPr="00DB5FA9">
        <w:rPr>
          <w:rFonts w:ascii="Book Antiqua" w:hAnsi="Book Antiqua"/>
          <w:sz w:val="24"/>
          <w:szCs w:val="24"/>
        </w:rPr>
        <w:t>Kichikawa</w:t>
      </w:r>
      <w:proofErr w:type="spellEnd"/>
      <w:r w:rsidRPr="00DB5FA9">
        <w:rPr>
          <w:rFonts w:ascii="Book Antiqua" w:hAnsi="Book Antiqua"/>
          <w:sz w:val="24"/>
          <w:szCs w:val="24"/>
        </w:rPr>
        <w:t xml:space="preserve"> K, Ikeda N. Significance of the </w:t>
      </w:r>
      <w:r w:rsidRPr="00DB5FA9">
        <w:rPr>
          <w:rFonts w:ascii="Book Antiqua" w:hAnsi="Book Antiqua"/>
          <w:sz w:val="24"/>
          <w:szCs w:val="24"/>
        </w:rPr>
        <w:lastRenderedPageBreak/>
        <w:t xml:space="preserve">inflammation-based prognostic score in recurrent pancreatic cancer. </w:t>
      </w:r>
      <w:proofErr w:type="spellStart"/>
      <w:r w:rsidRPr="00DB5FA9">
        <w:rPr>
          <w:rFonts w:ascii="Book Antiqua" w:hAnsi="Book Antiqua"/>
          <w:i/>
          <w:sz w:val="24"/>
          <w:szCs w:val="24"/>
        </w:rPr>
        <w:t>Pancreatology</w:t>
      </w:r>
      <w:proofErr w:type="spellEnd"/>
      <w:r w:rsidRPr="00DB5FA9">
        <w:rPr>
          <w:rFonts w:ascii="Book Antiqua" w:hAnsi="Book Antiqua"/>
          <w:sz w:val="24"/>
          <w:szCs w:val="24"/>
        </w:rPr>
        <w:t xml:space="preserve"> 2019; </w:t>
      </w:r>
      <w:r w:rsidRPr="00DB5FA9">
        <w:rPr>
          <w:rFonts w:ascii="Book Antiqua" w:hAnsi="Book Antiqua"/>
          <w:b/>
          <w:sz w:val="24"/>
          <w:szCs w:val="24"/>
        </w:rPr>
        <w:t>19</w:t>
      </w:r>
      <w:r w:rsidRPr="00DB5FA9">
        <w:rPr>
          <w:rFonts w:ascii="Book Antiqua" w:hAnsi="Book Antiqua"/>
          <w:sz w:val="24"/>
          <w:szCs w:val="24"/>
        </w:rPr>
        <w:t>: 722-728 [PMID: 31153778 DOI: 10.1016/j.pan.2019.05.461]</w:t>
      </w:r>
    </w:p>
    <w:p w14:paraId="406B6CD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26 </w:t>
      </w:r>
      <w:proofErr w:type="spellStart"/>
      <w:r w:rsidRPr="00DB5FA9">
        <w:rPr>
          <w:rFonts w:ascii="Book Antiqua" w:hAnsi="Book Antiqua"/>
          <w:b/>
          <w:sz w:val="24"/>
          <w:szCs w:val="24"/>
        </w:rPr>
        <w:t>Geng</w:t>
      </w:r>
      <w:proofErr w:type="spellEnd"/>
      <w:r w:rsidRPr="00DB5FA9">
        <w:rPr>
          <w:rFonts w:ascii="Book Antiqua" w:hAnsi="Book Antiqua"/>
          <w:b/>
          <w:sz w:val="24"/>
          <w:szCs w:val="24"/>
        </w:rPr>
        <w:t xml:space="preserve"> Y</w:t>
      </w:r>
      <w:r w:rsidRPr="00DB5FA9">
        <w:rPr>
          <w:rFonts w:ascii="Book Antiqua" w:hAnsi="Book Antiqua"/>
          <w:sz w:val="24"/>
          <w:szCs w:val="24"/>
        </w:rPr>
        <w:t xml:space="preserve">, Qi Q, Sun M, Chen H, Wang P, Chen Z. Prognostic nutritional index predicts survival and correlates with systemic inflammatory response in advanced pancreatic cancer. </w:t>
      </w:r>
      <w:r w:rsidRPr="00DB5FA9">
        <w:rPr>
          <w:rFonts w:ascii="Book Antiqua" w:hAnsi="Book Antiqua"/>
          <w:i/>
          <w:sz w:val="24"/>
          <w:szCs w:val="24"/>
        </w:rPr>
        <w:t>Eur J Surg Oncol</w:t>
      </w:r>
      <w:r w:rsidRPr="00DB5FA9">
        <w:rPr>
          <w:rFonts w:ascii="Book Antiqua" w:hAnsi="Book Antiqua"/>
          <w:sz w:val="24"/>
          <w:szCs w:val="24"/>
        </w:rPr>
        <w:t xml:space="preserve"> 2015; </w:t>
      </w:r>
      <w:r w:rsidRPr="00DB5FA9">
        <w:rPr>
          <w:rFonts w:ascii="Book Antiqua" w:hAnsi="Book Antiqua"/>
          <w:b/>
          <w:sz w:val="24"/>
          <w:szCs w:val="24"/>
        </w:rPr>
        <w:t>41</w:t>
      </w:r>
      <w:r w:rsidRPr="00DB5FA9">
        <w:rPr>
          <w:rFonts w:ascii="Book Antiqua" w:hAnsi="Book Antiqua"/>
          <w:sz w:val="24"/>
          <w:szCs w:val="24"/>
        </w:rPr>
        <w:t>: 1508-1514 [PMID: 26343824 DOI: 10.1016/j.ejso.2015.07.022]</w:t>
      </w:r>
    </w:p>
    <w:p w14:paraId="52F900D6" w14:textId="3BC17503" w:rsidR="005F0A74" w:rsidRDefault="005F0A74" w:rsidP="005F0A74">
      <w:pPr>
        <w:snapToGrid w:val="0"/>
        <w:spacing w:line="360" w:lineRule="auto"/>
        <w:rPr>
          <w:rFonts w:ascii="Book Antiqua" w:hAnsi="Book Antiqua"/>
          <w:sz w:val="24"/>
          <w:szCs w:val="24"/>
          <w:lang w:val="en-GB"/>
        </w:rPr>
      </w:pPr>
    </w:p>
    <w:p w14:paraId="24887F8F" w14:textId="77777777" w:rsidR="005F0A74" w:rsidRDefault="005F0A74">
      <w:pPr>
        <w:widowControl/>
        <w:jc w:val="left"/>
        <w:rPr>
          <w:rFonts w:ascii="Book Antiqua" w:hAnsi="Book Antiqua"/>
          <w:sz w:val="24"/>
          <w:szCs w:val="24"/>
          <w:lang w:val="en-GB"/>
        </w:rPr>
      </w:pPr>
      <w:r>
        <w:rPr>
          <w:rFonts w:ascii="Book Antiqua" w:hAnsi="Book Antiqua"/>
          <w:sz w:val="24"/>
          <w:szCs w:val="24"/>
          <w:lang w:val="en-GB"/>
        </w:rPr>
        <w:br w:type="page"/>
      </w:r>
    </w:p>
    <w:p w14:paraId="0015249A" w14:textId="77777777" w:rsidR="00785107" w:rsidRPr="00785107" w:rsidRDefault="00785107" w:rsidP="00785107">
      <w:pPr>
        <w:widowControl/>
        <w:adjustRightInd w:val="0"/>
        <w:snapToGrid w:val="0"/>
        <w:spacing w:line="360" w:lineRule="auto"/>
        <w:rPr>
          <w:rFonts w:ascii="Book Antiqua" w:eastAsia="宋体" w:hAnsi="Book Antiqua" w:cs="Times New Roman"/>
          <w:b/>
          <w:kern w:val="0"/>
          <w:sz w:val="24"/>
          <w:szCs w:val="24"/>
          <w:lang w:val="el-GR" w:eastAsia="en-US"/>
        </w:rPr>
      </w:pPr>
      <w:bookmarkStart w:id="40" w:name="_Hlk27143351"/>
      <w:r w:rsidRPr="00785107">
        <w:rPr>
          <w:rFonts w:ascii="Book Antiqua" w:eastAsia="宋体" w:hAnsi="Book Antiqua" w:cs="Times New Roman"/>
          <w:b/>
          <w:kern w:val="0"/>
          <w:sz w:val="24"/>
          <w:szCs w:val="24"/>
          <w:lang w:val="el-GR" w:eastAsia="en-US"/>
        </w:rPr>
        <w:lastRenderedPageBreak/>
        <w:t>Footnotes</w:t>
      </w:r>
    </w:p>
    <w:bookmarkEnd w:id="40"/>
    <w:p w14:paraId="2392507E" w14:textId="77777777" w:rsidR="005F0A74" w:rsidRPr="005F0A74" w:rsidRDefault="005F0A74"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 xml:space="preserve">Institutional review board statement: </w:t>
      </w:r>
      <w:r w:rsidRPr="005F0A74">
        <w:rPr>
          <w:rFonts w:ascii="Book Antiqua" w:eastAsia="DengXian" w:hAnsi="Book Antiqua" w:cs="Times New Roman"/>
          <w:sz w:val="24"/>
          <w:szCs w:val="24"/>
        </w:rPr>
        <w:t>This study was reviewed and approved by the Human Research Ethics Committee of Fudan University Shanghai Cancer Center.</w:t>
      </w:r>
    </w:p>
    <w:p w14:paraId="3F26A673" w14:textId="77777777" w:rsidR="005F0A74" w:rsidRPr="005F0A74" w:rsidRDefault="005F0A74" w:rsidP="005F0A74">
      <w:pPr>
        <w:autoSpaceDE w:val="0"/>
        <w:autoSpaceDN w:val="0"/>
        <w:adjustRightInd w:val="0"/>
        <w:snapToGrid w:val="0"/>
        <w:spacing w:line="360" w:lineRule="auto"/>
        <w:rPr>
          <w:rFonts w:ascii="Book Antiqua" w:eastAsia="Arial Unicode MS" w:hAnsi="Book Antiqua" w:cs="Times New Roman"/>
          <w:kern w:val="0"/>
          <w:sz w:val="24"/>
          <w:szCs w:val="24"/>
        </w:rPr>
      </w:pPr>
    </w:p>
    <w:p w14:paraId="48CC57DA" w14:textId="77777777" w:rsidR="005F0A74" w:rsidRPr="005F0A74" w:rsidRDefault="005F0A74"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 xml:space="preserve">Informed consent statement: </w:t>
      </w:r>
      <w:r w:rsidRPr="005F0A74">
        <w:rPr>
          <w:rFonts w:ascii="Book Antiqua" w:eastAsia="DengXian" w:hAnsi="Book Antiqua" w:cs="Times New Roman"/>
          <w:sz w:val="24"/>
          <w:szCs w:val="24"/>
        </w:rPr>
        <w:t>Written informed consent has been acquired from each patient.</w:t>
      </w:r>
    </w:p>
    <w:p w14:paraId="62532A5F" w14:textId="77777777" w:rsidR="005F0A74" w:rsidRPr="005F0A74" w:rsidRDefault="005F0A74" w:rsidP="005F0A74">
      <w:pPr>
        <w:snapToGrid w:val="0"/>
        <w:spacing w:line="360" w:lineRule="auto"/>
        <w:rPr>
          <w:rFonts w:ascii="Book Antiqua" w:eastAsia="DengXian" w:hAnsi="Book Antiqua" w:cs="Times New Roman"/>
          <w:sz w:val="24"/>
          <w:szCs w:val="24"/>
        </w:rPr>
      </w:pPr>
    </w:p>
    <w:p w14:paraId="2B8D7919" w14:textId="77777777" w:rsidR="005F0A74" w:rsidRPr="005F0A74" w:rsidRDefault="005F0A74"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Conflict-of-interest statement:</w:t>
      </w:r>
      <w:r w:rsidRPr="005F0A74">
        <w:rPr>
          <w:rFonts w:ascii="Book Antiqua" w:eastAsia="DengXian" w:hAnsi="Book Antiqua" w:cs="Times New Roman"/>
          <w:sz w:val="24"/>
          <w:szCs w:val="24"/>
        </w:rPr>
        <w:t xml:space="preserve"> All authors declare no conflicts-of-interest related to this article.</w:t>
      </w:r>
      <w:r w:rsidRPr="005F0A74">
        <w:rPr>
          <w:rFonts w:ascii="Book Antiqua" w:eastAsia="DengXian" w:hAnsi="Book Antiqua" w:cs="Times New Roman"/>
          <w:sz w:val="24"/>
          <w:szCs w:val="24"/>
        </w:rPr>
        <w:cr/>
      </w:r>
    </w:p>
    <w:p w14:paraId="281EC3E8" w14:textId="1C43FA89" w:rsidR="00785107" w:rsidRPr="008F4E7B" w:rsidRDefault="00785107" w:rsidP="008F4E7B">
      <w:pPr>
        <w:adjustRightInd w:val="0"/>
        <w:snapToGrid w:val="0"/>
        <w:spacing w:line="360" w:lineRule="auto"/>
        <w:rPr>
          <w:rFonts w:ascii="Book Antiqua" w:hAnsi="Book Antiqua"/>
          <w:color w:val="000000"/>
          <w:sz w:val="24"/>
          <w:szCs w:val="24"/>
          <w:lang w:val="hu-HU"/>
        </w:rPr>
      </w:pPr>
      <w:bookmarkStart w:id="41" w:name="_Hlk29216443"/>
      <w:bookmarkStart w:id="42" w:name="_Hlk27570239"/>
      <w:bookmarkStart w:id="43" w:name="_Hlk27143403"/>
      <w:r w:rsidRPr="00785107">
        <w:rPr>
          <w:rFonts w:ascii="Book Antiqua" w:eastAsia="宋体" w:hAnsi="Book Antiqua" w:cs="Times New Roman"/>
          <w:b/>
          <w:kern w:val="0"/>
          <w:sz w:val="24"/>
          <w:szCs w:val="24"/>
          <w:lang w:val="en-GB" w:eastAsia="en-US"/>
        </w:rPr>
        <w:t xml:space="preserve">Open-Access: </w:t>
      </w:r>
      <w:r w:rsidR="008F4E7B" w:rsidRPr="00C810E2">
        <w:rPr>
          <w:rFonts w:ascii="Book Antiqua" w:hAnsi="Book Antiqua"/>
          <w:color w:val="000000"/>
          <w:sz w:val="24"/>
          <w:szCs w:val="24"/>
        </w:rPr>
        <w:t xml:space="preserve">This article is an open-access </w:t>
      </w:r>
      <w:r w:rsidR="008F4E7B" w:rsidRPr="00C810E2">
        <w:rPr>
          <w:rFonts w:ascii="Book Antiqua" w:hAnsi="Book Antiqua"/>
          <w:sz w:val="24"/>
          <w:szCs w:val="24"/>
        </w:rPr>
        <w:t xml:space="preserve">article that was selected </w:t>
      </w:r>
      <w:r w:rsidR="008F4E7B"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8F4E7B" w:rsidRPr="00C810E2">
        <w:rPr>
          <w:rFonts w:ascii="Book Antiqua" w:hAnsi="Book Antiqua"/>
          <w:color w:val="000000"/>
          <w:sz w:val="24"/>
          <w:szCs w:val="24"/>
        </w:rPr>
        <w:t>NonCommercial</w:t>
      </w:r>
      <w:proofErr w:type="spellEnd"/>
      <w:r w:rsidR="008F4E7B"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4E5DD1" w14:textId="77777777" w:rsidR="00785107" w:rsidRPr="00785107" w:rsidRDefault="00785107" w:rsidP="00785107">
      <w:pPr>
        <w:adjustRightInd w:val="0"/>
        <w:snapToGrid w:val="0"/>
        <w:spacing w:line="360" w:lineRule="auto"/>
        <w:rPr>
          <w:rFonts w:ascii="Book Antiqua" w:eastAsia="宋体" w:hAnsi="Book Antiqua" w:cs="Calibri"/>
          <w:b/>
          <w:bCs/>
          <w:kern w:val="0"/>
          <w:sz w:val="24"/>
          <w:szCs w:val="24"/>
          <w:lang w:val="en-GB"/>
        </w:rPr>
      </w:pPr>
    </w:p>
    <w:p w14:paraId="3C720028" w14:textId="261B4214" w:rsidR="00785107" w:rsidRPr="00785107" w:rsidRDefault="00785107" w:rsidP="00785107">
      <w:pPr>
        <w:adjustRightInd w:val="0"/>
        <w:snapToGrid w:val="0"/>
        <w:spacing w:line="360" w:lineRule="auto"/>
        <w:rPr>
          <w:rFonts w:ascii="Book Antiqua" w:eastAsia="宋体" w:hAnsi="Book Antiqua" w:cs="宋体"/>
          <w:kern w:val="0"/>
          <w:sz w:val="24"/>
          <w:szCs w:val="24"/>
          <w:lang w:val="en-GB"/>
        </w:rPr>
      </w:pPr>
      <w:r w:rsidRPr="00785107">
        <w:rPr>
          <w:rFonts w:ascii="Book Antiqua" w:eastAsia="宋体" w:hAnsi="Book Antiqua" w:cs="宋体"/>
          <w:b/>
          <w:kern w:val="0"/>
          <w:sz w:val="24"/>
          <w:szCs w:val="24"/>
          <w:lang w:val="en-GB" w:eastAsia="en-US"/>
        </w:rPr>
        <w:t>Manuscript</w:t>
      </w:r>
      <w:r w:rsidRPr="00785107">
        <w:rPr>
          <w:rFonts w:ascii="Book Antiqua" w:eastAsia="宋体" w:hAnsi="Book Antiqua" w:cs="宋体" w:hint="eastAsia"/>
          <w:b/>
          <w:kern w:val="0"/>
          <w:sz w:val="24"/>
          <w:szCs w:val="24"/>
          <w:lang w:val="en-GB"/>
        </w:rPr>
        <w:t xml:space="preserve"> </w:t>
      </w:r>
      <w:r w:rsidRPr="00785107">
        <w:rPr>
          <w:rFonts w:ascii="Book Antiqua" w:eastAsia="宋体" w:hAnsi="Book Antiqua" w:cs="宋体"/>
          <w:b/>
          <w:kern w:val="0"/>
          <w:sz w:val="24"/>
          <w:szCs w:val="24"/>
          <w:lang w:val="en-GB" w:eastAsia="en-US"/>
        </w:rPr>
        <w:t>source:</w:t>
      </w:r>
      <w:bookmarkEnd w:id="41"/>
      <w:r w:rsidRPr="00785107">
        <w:rPr>
          <w:rFonts w:ascii="Book Antiqua" w:eastAsia="宋体" w:hAnsi="Book Antiqua" w:cs="宋体" w:hint="eastAsia"/>
          <w:kern w:val="0"/>
          <w:sz w:val="24"/>
          <w:szCs w:val="24"/>
          <w:lang w:val="en-GB"/>
        </w:rPr>
        <w:t xml:space="preserve"> </w:t>
      </w:r>
      <w:bookmarkStart w:id="44" w:name="_Hlk28276239"/>
      <w:r w:rsidRPr="00785107">
        <w:rPr>
          <w:rFonts w:ascii="Book Antiqua" w:eastAsia="宋体" w:hAnsi="Book Antiqua" w:cs="宋体"/>
          <w:kern w:val="0"/>
          <w:sz w:val="24"/>
          <w:szCs w:val="24"/>
          <w:lang w:val="en-GB" w:eastAsia="en-US"/>
        </w:rPr>
        <w:t>Invited</w:t>
      </w:r>
      <w:r w:rsidRPr="00785107">
        <w:rPr>
          <w:rFonts w:ascii="Book Antiqua" w:eastAsia="宋体" w:hAnsi="Book Antiqua" w:cs="宋体" w:hint="eastAsia"/>
          <w:kern w:val="0"/>
          <w:sz w:val="24"/>
          <w:szCs w:val="24"/>
          <w:lang w:val="en-GB"/>
        </w:rPr>
        <w:t xml:space="preserve"> </w:t>
      </w:r>
      <w:r w:rsidRPr="00785107">
        <w:rPr>
          <w:rFonts w:ascii="Book Antiqua" w:eastAsia="宋体" w:hAnsi="Book Antiqua" w:cs="宋体"/>
          <w:kern w:val="0"/>
          <w:sz w:val="24"/>
          <w:szCs w:val="24"/>
          <w:lang w:val="en-GB" w:eastAsia="en-US"/>
        </w:rPr>
        <w:t>manuscript</w:t>
      </w:r>
      <w:bookmarkEnd w:id="44"/>
    </w:p>
    <w:bookmarkEnd w:id="42"/>
    <w:p w14:paraId="6E7BC252" w14:textId="77777777" w:rsidR="00785107" w:rsidRPr="00785107" w:rsidRDefault="00785107" w:rsidP="00785107">
      <w:pPr>
        <w:widowControl/>
        <w:snapToGrid w:val="0"/>
        <w:spacing w:line="360" w:lineRule="auto"/>
        <w:rPr>
          <w:rFonts w:ascii="Book Antiqua" w:eastAsia="DengXian" w:hAnsi="Book Antiqua" w:cs="Times New Roman"/>
          <w:b/>
          <w:bCs/>
          <w:color w:val="000000"/>
          <w:kern w:val="0"/>
          <w:sz w:val="22"/>
          <w:lang w:val="el-GR"/>
        </w:rPr>
      </w:pPr>
    </w:p>
    <w:p w14:paraId="1CDABEAD" w14:textId="782D2167" w:rsidR="00785107" w:rsidRPr="00785107" w:rsidRDefault="00785107" w:rsidP="00785107">
      <w:pPr>
        <w:widowControl/>
        <w:snapToGrid w:val="0"/>
        <w:spacing w:line="360" w:lineRule="auto"/>
        <w:rPr>
          <w:rFonts w:ascii="Book Antiqua" w:eastAsia="宋体" w:hAnsi="Book Antiqua" w:cs="Times New Roman"/>
          <w:b/>
          <w:kern w:val="0"/>
          <w:sz w:val="24"/>
          <w:szCs w:val="24"/>
          <w:lang w:val="en-GB" w:eastAsia="en-US"/>
        </w:rPr>
      </w:pPr>
      <w:bookmarkStart w:id="45" w:name="_Hlk29216459"/>
      <w:r w:rsidRPr="00785107">
        <w:rPr>
          <w:rFonts w:ascii="Book Antiqua" w:eastAsia="宋体" w:hAnsi="Book Antiqua" w:cs="Times New Roman"/>
          <w:b/>
          <w:kern w:val="0"/>
          <w:sz w:val="24"/>
          <w:szCs w:val="24"/>
          <w:lang w:val="en-GB" w:eastAsia="en-US"/>
        </w:rPr>
        <w:t>Peer-review started:</w:t>
      </w:r>
      <w:r w:rsidRPr="00785107">
        <w:rPr>
          <w:rFonts w:ascii="Book Antiqua" w:eastAsia="宋体" w:hAnsi="Book Antiqua" w:cs="Times New Roman"/>
          <w:kern w:val="0"/>
          <w:sz w:val="24"/>
          <w:szCs w:val="24"/>
          <w:lang w:val="en-GB"/>
        </w:rPr>
        <w:t xml:space="preserve"> November</w:t>
      </w:r>
      <w:r w:rsidRPr="00785107">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23</w:t>
      </w:r>
      <w:r w:rsidRPr="00785107">
        <w:rPr>
          <w:rFonts w:ascii="Book Antiqua" w:eastAsia="宋体" w:hAnsi="Book Antiqua" w:cs="Times New Roman"/>
          <w:kern w:val="0"/>
          <w:sz w:val="24"/>
          <w:szCs w:val="24"/>
          <w:lang w:val="en-GB"/>
        </w:rPr>
        <w:t>, 201</w:t>
      </w:r>
      <w:r w:rsidRPr="00785107">
        <w:rPr>
          <w:rFonts w:ascii="Book Antiqua" w:eastAsia="宋体" w:hAnsi="Book Antiqua" w:cs="Times New Roman" w:hint="eastAsia"/>
          <w:kern w:val="0"/>
          <w:sz w:val="24"/>
          <w:szCs w:val="24"/>
          <w:lang w:val="en-GB"/>
        </w:rPr>
        <w:t>9</w:t>
      </w:r>
      <w:r w:rsidRPr="00785107">
        <w:rPr>
          <w:rFonts w:ascii="Book Antiqua" w:eastAsia="宋体" w:hAnsi="Book Antiqua" w:cs="Times New Roman"/>
          <w:kern w:val="0"/>
          <w:sz w:val="24"/>
          <w:szCs w:val="24"/>
          <w:lang w:val="en-GB" w:eastAsia="en-US"/>
        </w:rPr>
        <w:t xml:space="preserve"> </w:t>
      </w:r>
    </w:p>
    <w:p w14:paraId="0ED1A221" w14:textId="49EF8B42" w:rsidR="00785107" w:rsidRPr="00785107" w:rsidRDefault="00785107" w:rsidP="00785107">
      <w:pPr>
        <w:widowControl/>
        <w:snapToGrid w:val="0"/>
        <w:spacing w:line="360" w:lineRule="auto"/>
        <w:rPr>
          <w:rFonts w:ascii="Book Antiqua" w:eastAsia="宋体" w:hAnsi="Book Antiqua" w:cs="Times New Roman"/>
          <w:b/>
          <w:kern w:val="0"/>
          <w:sz w:val="24"/>
          <w:szCs w:val="24"/>
          <w:lang w:val="en-GB" w:eastAsia="en-US"/>
        </w:rPr>
      </w:pPr>
      <w:r w:rsidRPr="00785107">
        <w:rPr>
          <w:rFonts w:ascii="Book Antiqua" w:eastAsia="宋体" w:hAnsi="Book Antiqua" w:cs="Times New Roman"/>
          <w:b/>
          <w:kern w:val="0"/>
          <w:sz w:val="24"/>
          <w:szCs w:val="24"/>
          <w:lang w:val="en-GB" w:eastAsia="en-US"/>
        </w:rPr>
        <w:t>First decision:</w:t>
      </w:r>
      <w:r w:rsidRPr="00785107">
        <w:rPr>
          <w:rFonts w:ascii="Book Antiqua" w:eastAsia="宋体" w:hAnsi="Book Antiqua" w:cs="Times New Roman"/>
          <w:kern w:val="0"/>
          <w:sz w:val="24"/>
          <w:szCs w:val="24"/>
          <w:lang w:val="en-GB"/>
        </w:rPr>
        <w:t xml:space="preserve"> December</w:t>
      </w:r>
      <w:r w:rsidRPr="00785107">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23</w:t>
      </w:r>
      <w:r w:rsidRPr="00785107">
        <w:rPr>
          <w:rFonts w:ascii="Book Antiqua" w:eastAsia="宋体" w:hAnsi="Book Antiqua" w:cs="Times New Roman"/>
          <w:kern w:val="0"/>
          <w:sz w:val="24"/>
          <w:szCs w:val="24"/>
          <w:lang w:val="en-GB"/>
        </w:rPr>
        <w:t>, 201</w:t>
      </w:r>
      <w:r w:rsidRPr="00785107">
        <w:rPr>
          <w:rFonts w:ascii="Book Antiqua" w:eastAsia="宋体" w:hAnsi="Book Antiqua" w:cs="Times New Roman" w:hint="eastAsia"/>
          <w:kern w:val="0"/>
          <w:sz w:val="24"/>
          <w:szCs w:val="24"/>
          <w:lang w:val="en-GB"/>
        </w:rPr>
        <w:t>9</w:t>
      </w:r>
      <w:r w:rsidRPr="00785107">
        <w:rPr>
          <w:rFonts w:ascii="Book Antiqua" w:eastAsia="宋体" w:hAnsi="Book Antiqua" w:cs="Times New Roman"/>
          <w:kern w:val="0"/>
          <w:sz w:val="24"/>
          <w:szCs w:val="24"/>
          <w:lang w:val="en-GB" w:eastAsia="en-US"/>
        </w:rPr>
        <w:t xml:space="preserve"> </w:t>
      </w:r>
    </w:p>
    <w:p w14:paraId="1B459712" w14:textId="05BE2DC2" w:rsidR="00785107" w:rsidRPr="00785107" w:rsidRDefault="00785107" w:rsidP="00785107">
      <w:pPr>
        <w:widowControl/>
        <w:snapToGrid w:val="0"/>
        <w:spacing w:line="360" w:lineRule="auto"/>
        <w:rPr>
          <w:rFonts w:ascii="Book Antiqua" w:eastAsia="宋体" w:hAnsi="Book Antiqua" w:cs="Times New Roman"/>
          <w:kern w:val="0"/>
          <w:sz w:val="24"/>
          <w:szCs w:val="24"/>
          <w:lang w:val="en-GB"/>
        </w:rPr>
      </w:pPr>
      <w:r w:rsidRPr="00785107">
        <w:rPr>
          <w:rFonts w:ascii="Book Antiqua" w:eastAsia="宋体" w:hAnsi="Book Antiqua" w:cs="Times New Roman"/>
          <w:b/>
          <w:kern w:val="0"/>
          <w:sz w:val="24"/>
          <w:szCs w:val="24"/>
          <w:lang w:val="en-GB" w:eastAsia="en-US"/>
        </w:rPr>
        <w:t>Article in press:</w:t>
      </w:r>
      <w:bookmarkEnd w:id="45"/>
    </w:p>
    <w:p w14:paraId="57C1412A" w14:textId="77777777" w:rsidR="00785107" w:rsidRPr="00785107" w:rsidRDefault="00785107" w:rsidP="00785107">
      <w:pPr>
        <w:widowControl/>
        <w:snapToGrid w:val="0"/>
        <w:spacing w:line="360" w:lineRule="auto"/>
        <w:rPr>
          <w:rFonts w:ascii="Book Antiqua" w:eastAsia="宋体" w:hAnsi="Book Antiqua" w:cs="Times New Roman"/>
          <w:kern w:val="0"/>
          <w:sz w:val="24"/>
          <w:szCs w:val="24"/>
          <w:lang w:val="en-GB"/>
        </w:rPr>
      </w:pPr>
    </w:p>
    <w:p w14:paraId="2BEDC7DE" w14:textId="44BCC7EB" w:rsidR="00785107" w:rsidRPr="00785107" w:rsidRDefault="00785107" w:rsidP="00785107">
      <w:pPr>
        <w:widowControl/>
        <w:snapToGrid w:val="0"/>
        <w:spacing w:line="360" w:lineRule="auto"/>
        <w:rPr>
          <w:rFonts w:ascii="Book Antiqua" w:eastAsia="微软雅黑" w:hAnsi="Book Antiqua" w:cs="宋体"/>
          <w:kern w:val="0"/>
          <w:sz w:val="24"/>
          <w:szCs w:val="24"/>
        </w:rPr>
      </w:pPr>
      <w:bookmarkStart w:id="46" w:name="_Hlk29216517"/>
      <w:r w:rsidRPr="00785107">
        <w:rPr>
          <w:rFonts w:ascii="Book Antiqua" w:eastAsia="宋体" w:hAnsi="Book Antiqua" w:cs="Helvetica"/>
          <w:b/>
          <w:kern w:val="0"/>
          <w:sz w:val="24"/>
          <w:szCs w:val="24"/>
          <w:lang w:val="el-GR" w:eastAsia="en-US"/>
        </w:rPr>
        <w:t xml:space="preserve">Specialty type: </w:t>
      </w:r>
      <w:r w:rsidRPr="00E700C2">
        <w:rPr>
          <w:rFonts w:ascii="Book Antiqua" w:eastAsia="微软雅黑" w:hAnsi="Book Antiqua" w:cs="宋体"/>
          <w:kern w:val="0"/>
          <w:sz w:val="24"/>
          <w:szCs w:val="24"/>
        </w:rPr>
        <w:t>Gastroenterology and hepatology</w:t>
      </w:r>
    </w:p>
    <w:p w14:paraId="5C1960CB" w14:textId="5004A4CC" w:rsidR="00785107" w:rsidRPr="00785107" w:rsidRDefault="00785107" w:rsidP="00785107">
      <w:pPr>
        <w:widowControl/>
        <w:snapToGrid w:val="0"/>
        <w:spacing w:line="360" w:lineRule="auto"/>
        <w:rPr>
          <w:rFonts w:ascii="Book Antiqua" w:eastAsia="宋体" w:hAnsi="Book Antiqua" w:cs="Helvetica"/>
          <w:b/>
          <w:kern w:val="0"/>
          <w:sz w:val="24"/>
          <w:szCs w:val="24"/>
          <w:lang w:val="el-GR"/>
        </w:rPr>
      </w:pPr>
      <w:r w:rsidRPr="00785107">
        <w:rPr>
          <w:rFonts w:ascii="Book Antiqua" w:eastAsia="宋体" w:hAnsi="Book Antiqua" w:cs="Helvetica"/>
          <w:b/>
          <w:kern w:val="0"/>
          <w:sz w:val="24"/>
          <w:szCs w:val="24"/>
          <w:lang w:val="el-GR" w:eastAsia="en-US"/>
        </w:rPr>
        <w:t xml:space="preserve">Country of origin: </w:t>
      </w:r>
      <w:r w:rsidRPr="00785107">
        <w:rPr>
          <w:rFonts w:ascii="Book Antiqua" w:eastAsia="宋体" w:hAnsi="Book Antiqua" w:cs="Helvetica"/>
          <w:bCs/>
          <w:kern w:val="0"/>
          <w:sz w:val="24"/>
          <w:szCs w:val="24"/>
          <w:lang w:val="el-GR" w:eastAsia="en-US"/>
        </w:rPr>
        <w:t>China</w:t>
      </w:r>
    </w:p>
    <w:p w14:paraId="54A34115" w14:textId="77777777" w:rsidR="00785107" w:rsidRPr="00785107" w:rsidRDefault="00785107" w:rsidP="00785107">
      <w:pPr>
        <w:widowControl/>
        <w:snapToGrid w:val="0"/>
        <w:spacing w:line="360" w:lineRule="auto"/>
        <w:rPr>
          <w:rFonts w:ascii="Book Antiqua" w:eastAsia="宋体" w:hAnsi="Book Antiqua" w:cs="Helvetica"/>
          <w:b/>
          <w:kern w:val="0"/>
          <w:sz w:val="24"/>
          <w:szCs w:val="24"/>
          <w:lang w:val="el-GR" w:eastAsia="en-US"/>
        </w:rPr>
      </w:pPr>
      <w:r w:rsidRPr="00785107">
        <w:rPr>
          <w:rFonts w:ascii="Book Antiqua" w:eastAsia="宋体" w:hAnsi="Book Antiqua" w:cs="Helvetica"/>
          <w:b/>
          <w:kern w:val="0"/>
          <w:sz w:val="24"/>
          <w:szCs w:val="24"/>
          <w:lang w:val="el-GR" w:eastAsia="en-US"/>
        </w:rPr>
        <w:t>Peer-review report classification</w:t>
      </w:r>
    </w:p>
    <w:p w14:paraId="1604ADB4" w14:textId="77777777" w:rsidR="00785107" w:rsidRPr="00785107" w:rsidRDefault="00785107" w:rsidP="00785107">
      <w:pPr>
        <w:widowControl/>
        <w:snapToGrid w:val="0"/>
        <w:spacing w:line="360" w:lineRule="auto"/>
        <w:rPr>
          <w:rFonts w:ascii="Book Antiqua" w:eastAsia="宋体" w:hAnsi="Book Antiqua" w:cs="Helvetica"/>
          <w:kern w:val="0"/>
          <w:sz w:val="24"/>
          <w:szCs w:val="24"/>
          <w:lang w:val="el-GR"/>
        </w:rPr>
      </w:pPr>
      <w:r w:rsidRPr="00785107">
        <w:rPr>
          <w:rFonts w:ascii="Book Antiqua" w:eastAsia="宋体" w:hAnsi="Book Antiqua" w:cs="Helvetica"/>
          <w:kern w:val="0"/>
          <w:sz w:val="24"/>
          <w:szCs w:val="24"/>
          <w:lang w:val="el-GR" w:eastAsia="en-US"/>
        </w:rPr>
        <w:t xml:space="preserve">Grade A (Excellent): </w:t>
      </w:r>
      <w:r w:rsidRPr="00785107">
        <w:rPr>
          <w:rFonts w:ascii="Book Antiqua" w:eastAsia="宋体" w:hAnsi="Book Antiqua" w:cs="Helvetica"/>
          <w:kern w:val="0"/>
          <w:sz w:val="24"/>
          <w:szCs w:val="24"/>
          <w:lang w:val="el-GR"/>
        </w:rPr>
        <w:t>0</w:t>
      </w:r>
    </w:p>
    <w:p w14:paraId="4C889B85" w14:textId="0BD37973" w:rsidR="00785107" w:rsidRPr="00785107" w:rsidRDefault="00785107" w:rsidP="00785107">
      <w:pPr>
        <w:widowControl/>
        <w:snapToGrid w:val="0"/>
        <w:spacing w:line="360" w:lineRule="auto"/>
        <w:rPr>
          <w:rFonts w:ascii="Book Antiqua" w:eastAsia="宋体" w:hAnsi="Book Antiqua" w:cs="Helvetica"/>
          <w:kern w:val="0"/>
          <w:sz w:val="24"/>
          <w:szCs w:val="24"/>
          <w:lang w:val="el-GR"/>
        </w:rPr>
      </w:pPr>
      <w:r w:rsidRPr="00785107">
        <w:rPr>
          <w:rFonts w:ascii="Book Antiqua" w:eastAsia="宋体" w:hAnsi="Book Antiqua" w:cs="Helvetica"/>
          <w:kern w:val="0"/>
          <w:sz w:val="24"/>
          <w:szCs w:val="24"/>
          <w:lang w:val="el-GR" w:eastAsia="en-US"/>
        </w:rPr>
        <w:t xml:space="preserve">Grade B (Very good): </w:t>
      </w:r>
      <w:r>
        <w:rPr>
          <w:rFonts w:ascii="Book Antiqua" w:eastAsia="宋体" w:hAnsi="Book Antiqua" w:cs="Helvetica"/>
          <w:kern w:val="0"/>
          <w:sz w:val="24"/>
          <w:szCs w:val="24"/>
          <w:lang w:val="el-GR"/>
        </w:rPr>
        <w:t>B</w:t>
      </w:r>
    </w:p>
    <w:p w14:paraId="2FC321F2" w14:textId="77777777" w:rsidR="00785107" w:rsidRPr="00785107" w:rsidRDefault="00785107" w:rsidP="00785107">
      <w:pPr>
        <w:widowControl/>
        <w:snapToGrid w:val="0"/>
        <w:spacing w:line="360" w:lineRule="auto"/>
        <w:rPr>
          <w:rFonts w:ascii="Book Antiqua" w:eastAsia="宋体" w:hAnsi="Book Antiqua" w:cs="Helvetica"/>
          <w:kern w:val="0"/>
          <w:sz w:val="24"/>
          <w:szCs w:val="24"/>
          <w:lang w:val="el-GR"/>
        </w:rPr>
      </w:pPr>
      <w:r w:rsidRPr="00785107">
        <w:rPr>
          <w:rFonts w:ascii="Book Antiqua" w:eastAsia="宋体" w:hAnsi="Book Antiqua" w:cs="Helvetica"/>
          <w:kern w:val="0"/>
          <w:sz w:val="24"/>
          <w:szCs w:val="24"/>
          <w:lang w:val="el-GR" w:eastAsia="en-US"/>
        </w:rPr>
        <w:t xml:space="preserve">Grade C (Good): </w:t>
      </w:r>
      <w:r w:rsidRPr="00785107">
        <w:rPr>
          <w:rFonts w:ascii="Book Antiqua" w:eastAsia="宋体" w:hAnsi="Book Antiqua" w:cs="Helvetica" w:hint="eastAsia"/>
          <w:kern w:val="0"/>
          <w:sz w:val="24"/>
          <w:szCs w:val="24"/>
          <w:lang w:val="el-GR"/>
        </w:rPr>
        <w:t>0</w:t>
      </w:r>
    </w:p>
    <w:p w14:paraId="6BFA1894" w14:textId="77777777" w:rsidR="00785107" w:rsidRPr="00785107" w:rsidRDefault="00785107" w:rsidP="00785107">
      <w:pPr>
        <w:widowControl/>
        <w:snapToGrid w:val="0"/>
        <w:spacing w:line="360" w:lineRule="auto"/>
        <w:rPr>
          <w:rFonts w:ascii="Book Antiqua" w:eastAsia="宋体" w:hAnsi="Book Antiqua" w:cs="Helvetica"/>
          <w:kern w:val="0"/>
          <w:sz w:val="24"/>
          <w:szCs w:val="24"/>
          <w:lang w:val="el-GR" w:eastAsia="en-US"/>
        </w:rPr>
      </w:pPr>
      <w:r w:rsidRPr="00785107">
        <w:rPr>
          <w:rFonts w:ascii="Book Antiqua" w:eastAsia="宋体" w:hAnsi="Book Antiqua" w:cs="Helvetica"/>
          <w:kern w:val="0"/>
          <w:sz w:val="24"/>
          <w:szCs w:val="24"/>
          <w:lang w:val="el-GR" w:eastAsia="en-US"/>
        </w:rPr>
        <w:lastRenderedPageBreak/>
        <w:t xml:space="preserve">Grade D (Fair): 0 </w:t>
      </w:r>
    </w:p>
    <w:p w14:paraId="748DD388" w14:textId="77777777" w:rsidR="00785107" w:rsidRPr="00785107" w:rsidRDefault="00785107" w:rsidP="00785107">
      <w:pPr>
        <w:widowControl/>
        <w:snapToGrid w:val="0"/>
        <w:spacing w:line="360" w:lineRule="auto"/>
        <w:rPr>
          <w:rFonts w:ascii="Book Antiqua" w:eastAsia="宋体" w:hAnsi="Book Antiqua" w:cs="Calibri"/>
          <w:noProof/>
          <w:kern w:val="0"/>
          <w:sz w:val="24"/>
          <w:szCs w:val="24"/>
          <w:lang w:eastAsia="en-US"/>
        </w:rPr>
      </w:pPr>
      <w:r w:rsidRPr="00785107">
        <w:rPr>
          <w:rFonts w:ascii="Book Antiqua" w:eastAsia="宋体" w:hAnsi="Book Antiqua" w:cs="Helvetica"/>
          <w:kern w:val="0"/>
          <w:sz w:val="24"/>
          <w:szCs w:val="24"/>
          <w:lang w:val="el-GR" w:eastAsia="en-US"/>
        </w:rPr>
        <w:t>Grade E (Poor): 0</w:t>
      </w:r>
    </w:p>
    <w:bookmarkEnd w:id="46"/>
    <w:p w14:paraId="7FF90CA7" w14:textId="77777777" w:rsidR="00785107" w:rsidRPr="00785107" w:rsidRDefault="00785107" w:rsidP="00785107">
      <w:pPr>
        <w:widowControl/>
        <w:snapToGrid w:val="0"/>
        <w:spacing w:line="360" w:lineRule="auto"/>
        <w:rPr>
          <w:rFonts w:ascii="Book Antiqua" w:eastAsia="宋体" w:hAnsi="Book Antiqua" w:cs="Calibri"/>
          <w:noProof/>
          <w:kern w:val="0"/>
          <w:sz w:val="24"/>
          <w:szCs w:val="24"/>
          <w:lang w:val="en-GB"/>
        </w:rPr>
      </w:pPr>
    </w:p>
    <w:p w14:paraId="4D621FC2" w14:textId="215E9D71" w:rsidR="005F0A74" w:rsidRPr="005F0A74" w:rsidRDefault="00785107" w:rsidP="00785107">
      <w:pPr>
        <w:autoSpaceDE w:val="0"/>
        <w:autoSpaceDN w:val="0"/>
        <w:adjustRightInd w:val="0"/>
        <w:snapToGrid w:val="0"/>
        <w:spacing w:line="360" w:lineRule="auto"/>
        <w:rPr>
          <w:rFonts w:ascii="Book Antiqua" w:eastAsia="Arial Unicode MS" w:hAnsi="Book Antiqua" w:cs="Times New Roman"/>
          <w:kern w:val="0"/>
          <w:sz w:val="24"/>
          <w:szCs w:val="24"/>
        </w:rPr>
      </w:pPr>
      <w:bookmarkStart w:id="47" w:name="_Hlk29216555"/>
      <w:r w:rsidRPr="00785107">
        <w:rPr>
          <w:rFonts w:ascii="Book Antiqua" w:eastAsia="宋体" w:hAnsi="Book Antiqua" w:cs="Courier New"/>
          <w:b/>
          <w:sz w:val="24"/>
          <w:szCs w:val="24"/>
        </w:rPr>
        <w:t xml:space="preserve">P-Reviewer: </w:t>
      </w:r>
      <w:proofErr w:type="spellStart"/>
      <w:r w:rsidRPr="00785107">
        <w:rPr>
          <w:rFonts w:ascii="Book Antiqua" w:eastAsia="宋体" w:hAnsi="Book Antiqua" w:cs="Courier New"/>
          <w:bCs/>
          <w:sz w:val="24"/>
          <w:szCs w:val="24"/>
        </w:rPr>
        <w:t>Hoyos</w:t>
      </w:r>
      <w:proofErr w:type="spellEnd"/>
      <w:r w:rsidRPr="00785107">
        <w:rPr>
          <w:rFonts w:ascii="Book Antiqua" w:eastAsia="宋体" w:hAnsi="Book Antiqua" w:cs="Courier New"/>
          <w:bCs/>
          <w:sz w:val="24"/>
          <w:szCs w:val="24"/>
        </w:rPr>
        <w:t xml:space="preserve"> S</w:t>
      </w:r>
      <w:r>
        <w:rPr>
          <w:rFonts w:ascii="Book Antiqua" w:eastAsia="宋体" w:hAnsi="Book Antiqua" w:cs="Courier New"/>
          <w:b/>
          <w:sz w:val="24"/>
          <w:szCs w:val="24"/>
        </w:rPr>
        <w:t xml:space="preserve"> </w:t>
      </w:r>
      <w:r w:rsidRPr="00785107">
        <w:rPr>
          <w:rFonts w:ascii="Book Antiqua" w:eastAsia="宋体" w:hAnsi="Book Antiqua" w:cs="Courier New"/>
          <w:b/>
          <w:sz w:val="24"/>
          <w:szCs w:val="24"/>
        </w:rPr>
        <w:t xml:space="preserve">S-Editor: </w:t>
      </w:r>
      <w:r w:rsidRPr="00785107">
        <w:rPr>
          <w:rFonts w:ascii="Book Antiqua" w:eastAsia="宋体" w:hAnsi="Book Antiqua" w:cs="Courier New" w:hint="eastAsia"/>
          <w:sz w:val="24"/>
          <w:szCs w:val="24"/>
        </w:rPr>
        <w:t>Wang YQ</w:t>
      </w:r>
      <w:r w:rsidRPr="00785107">
        <w:rPr>
          <w:rFonts w:ascii="Book Antiqua" w:eastAsia="宋体" w:hAnsi="Book Antiqua" w:cs="Courier New"/>
          <w:b/>
          <w:sz w:val="24"/>
          <w:szCs w:val="24"/>
        </w:rPr>
        <w:t xml:space="preserve"> L-Editor: </w:t>
      </w:r>
      <w:proofErr w:type="spellStart"/>
      <w:r w:rsidR="009006EB" w:rsidRPr="00313103">
        <w:rPr>
          <w:rFonts w:ascii="Book Antiqua" w:eastAsia="宋体" w:hAnsi="Book Antiqua" w:cs="Courier New"/>
          <w:sz w:val="24"/>
          <w:szCs w:val="24"/>
        </w:rPr>
        <w:t>MedE</w:t>
      </w:r>
      <w:proofErr w:type="spellEnd"/>
      <w:r w:rsidR="009006EB" w:rsidRPr="00313103">
        <w:rPr>
          <w:rFonts w:ascii="Book Antiqua" w:eastAsia="宋体" w:hAnsi="Book Antiqua" w:cs="Courier New"/>
          <w:sz w:val="24"/>
          <w:szCs w:val="24"/>
        </w:rPr>
        <w:t>-Ma JY</w:t>
      </w:r>
      <w:r w:rsidR="009006EB">
        <w:rPr>
          <w:rFonts w:ascii="Book Antiqua" w:eastAsia="宋体" w:hAnsi="Book Antiqua" w:cs="Courier New" w:hint="eastAsia"/>
          <w:b/>
          <w:sz w:val="24"/>
          <w:szCs w:val="24"/>
        </w:rPr>
        <w:t xml:space="preserve"> </w:t>
      </w:r>
      <w:r w:rsidRPr="00785107">
        <w:rPr>
          <w:rFonts w:ascii="Book Antiqua" w:eastAsia="宋体" w:hAnsi="Book Antiqua" w:cs="Courier New"/>
          <w:b/>
          <w:sz w:val="24"/>
          <w:szCs w:val="24"/>
        </w:rPr>
        <w:t>E-Editor:</w:t>
      </w:r>
      <w:bookmarkEnd w:id="43"/>
      <w:bookmarkEnd w:id="47"/>
    </w:p>
    <w:p w14:paraId="1954BA31" w14:textId="589CF6DB" w:rsidR="0022205E" w:rsidRDefault="0022205E">
      <w:pPr>
        <w:widowControl/>
        <w:jc w:val="left"/>
        <w:rPr>
          <w:rFonts w:ascii="Book Antiqua" w:hAnsi="Book Antiqua"/>
          <w:sz w:val="24"/>
          <w:szCs w:val="24"/>
        </w:rPr>
      </w:pPr>
      <w:r>
        <w:rPr>
          <w:rFonts w:ascii="Book Antiqua" w:hAnsi="Book Antiqua"/>
          <w:sz w:val="24"/>
          <w:szCs w:val="24"/>
        </w:rPr>
        <w:br w:type="page"/>
      </w:r>
    </w:p>
    <w:p w14:paraId="42A26C33" w14:textId="77777777" w:rsidR="0022205E" w:rsidRPr="00AB41A2" w:rsidRDefault="0022205E" w:rsidP="0022205E">
      <w:pPr>
        <w:widowControl/>
        <w:adjustRightInd w:val="0"/>
        <w:snapToGrid w:val="0"/>
        <w:spacing w:line="360" w:lineRule="auto"/>
        <w:rPr>
          <w:rFonts w:ascii="Book Antiqua" w:eastAsia="宋体" w:hAnsi="Book Antiqua" w:cs="Times New Roman"/>
          <w:b/>
          <w:kern w:val="0"/>
          <w:sz w:val="24"/>
          <w:szCs w:val="24"/>
          <w:lang w:val="el-GR"/>
        </w:rPr>
      </w:pPr>
      <w:bookmarkStart w:id="48" w:name="_Hlk27143547"/>
      <w:r w:rsidRPr="00AB41A2">
        <w:rPr>
          <w:rFonts w:ascii="Book Antiqua" w:eastAsia="宋体" w:hAnsi="Book Antiqua" w:cs="Times New Roman"/>
          <w:b/>
          <w:kern w:val="0"/>
          <w:sz w:val="24"/>
          <w:szCs w:val="24"/>
          <w:lang w:val="el-GR" w:eastAsia="en-US"/>
        </w:rPr>
        <w:lastRenderedPageBreak/>
        <w:t>Figure Legends</w:t>
      </w:r>
      <w:bookmarkEnd w:id="48"/>
    </w:p>
    <w:p w14:paraId="6C1DB173" w14:textId="78A94C73" w:rsidR="0022205E" w:rsidRPr="005F0A74" w:rsidRDefault="00EF5E4F" w:rsidP="0022205E">
      <w:pPr>
        <w:snapToGrid w:val="0"/>
        <w:spacing w:line="360" w:lineRule="auto"/>
        <w:rPr>
          <w:rFonts w:ascii="Book Antiqua" w:hAnsi="Book Antiqua" w:cs="Times New Roman"/>
          <w:b/>
          <w:sz w:val="24"/>
          <w:szCs w:val="24"/>
          <w:lang w:val="en-GB"/>
        </w:rPr>
      </w:pPr>
      <w:r>
        <w:rPr>
          <w:noProof/>
        </w:rPr>
        <w:drawing>
          <wp:inline distT="0" distB="0" distL="0" distR="0" wp14:anchorId="11E6E180" wp14:editId="5458E943">
            <wp:extent cx="5274310" cy="24174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417445"/>
                    </a:xfrm>
                    <a:prstGeom prst="rect">
                      <a:avLst/>
                    </a:prstGeom>
                  </pic:spPr>
                </pic:pic>
              </a:graphicData>
            </a:graphic>
          </wp:inline>
        </w:drawing>
      </w:r>
    </w:p>
    <w:p w14:paraId="4A2D6936" w14:textId="302A5D1A" w:rsidR="0022205E" w:rsidRPr="00730A48" w:rsidRDefault="0022205E" w:rsidP="0022205E">
      <w:pPr>
        <w:snapToGrid w:val="0"/>
        <w:spacing w:line="360" w:lineRule="auto"/>
        <w:rPr>
          <w:rFonts w:ascii="Book Antiqua" w:hAnsi="Book Antiqua" w:cs="Times New Roman"/>
          <w:sz w:val="24"/>
          <w:szCs w:val="24"/>
        </w:rPr>
      </w:pPr>
      <w:r w:rsidRPr="00730A48">
        <w:rPr>
          <w:rFonts w:ascii="Book Antiqua" w:hAnsi="Book Antiqua" w:cs="Times New Roman"/>
          <w:b/>
          <w:sz w:val="24"/>
          <w:szCs w:val="24"/>
          <w:lang w:val="en-GB"/>
        </w:rPr>
        <w:t>Figure 1</w:t>
      </w:r>
      <w:r w:rsidRPr="00730A48">
        <w:rPr>
          <w:rFonts w:ascii="Book Antiqua" w:hAnsi="Book Antiqua" w:cs="Times New Roman"/>
          <w:b/>
          <w:bCs/>
          <w:sz w:val="24"/>
          <w:szCs w:val="24"/>
          <w:lang w:val="en-GB"/>
        </w:rPr>
        <w:t xml:space="preserve"> Kaplan-Meier curves of</w:t>
      </w:r>
      <w:r w:rsidRPr="00730A48">
        <w:rPr>
          <w:rFonts w:ascii="Book Antiqua" w:hAnsi="Book Antiqua" w:cs="Times New Roman" w:hint="eastAsia"/>
          <w:b/>
          <w:bCs/>
          <w:sz w:val="24"/>
          <w:szCs w:val="24"/>
          <w:lang w:val="en-GB"/>
        </w:rPr>
        <w:t xml:space="preserve"> r</w:t>
      </w:r>
      <w:r w:rsidRPr="00730A48">
        <w:rPr>
          <w:rFonts w:ascii="Book Antiqua" w:hAnsi="Book Antiqua" w:cs="Times New Roman"/>
          <w:b/>
          <w:bCs/>
          <w:sz w:val="24"/>
          <w:szCs w:val="24"/>
          <w:lang w:val="en-GB"/>
        </w:rPr>
        <w:t>ecurrence-free survival and overall survival in pancreatic cancer patients</w:t>
      </w:r>
      <w:r w:rsidRPr="00730A48">
        <w:rPr>
          <w:rFonts w:ascii="Book Antiqua" w:hAnsi="Book Antiqua" w:cs="Times New Roman" w:hint="eastAsia"/>
          <w:b/>
          <w:bCs/>
          <w:sz w:val="24"/>
          <w:szCs w:val="24"/>
          <w:lang w:val="en-GB"/>
        </w:rPr>
        <w:t>.</w:t>
      </w:r>
      <w:r w:rsidRPr="00730A48">
        <w:rPr>
          <w:rFonts w:ascii="Book Antiqua" w:hAnsi="Book Antiqua" w:cs="Times New Roman" w:hint="eastAsia"/>
          <w:sz w:val="24"/>
          <w:szCs w:val="24"/>
          <w:lang w:val="en-GB"/>
        </w:rPr>
        <w:t xml:space="preserve"> A:</w:t>
      </w:r>
      <w:r w:rsidRPr="00730A48">
        <w:rPr>
          <w:rFonts w:ascii="Book Antiqua" w:hAnsi="Book Antiqua" w:cs="Times New Roman"/>
          <w:sz w:val="24"/>
          <w:szCs w:val="24"/>
          <w:lang w:val="en-GB"/>
        </w:rPr>
        <w:t xml:space="preserve"> Recurrence-free survival </w:t>
      </w:r>
      <w:r w:rsidR="009006EB" w:rsidRPr="00730A48">
        <w:rPr>
          <w:rFonts w:ascii="Book Antiqua" w:hAnsi="Book Antiqua" w:cs="Times New Roman"/>
          <w:sz w:val="24"/>
          <w:szCs w:val="24"/>
          <w:lang w:val="en-GB"/>
        </w:rPr>
        <w:t>w</w:t>
      </w:r>
      <w:r w:rsidR="009006EB">
        <w:rPr>
          <w:rFonts w:ascii="Book Antiqua" w:hAnsi="Book Antiqua" w:cs="Times New Roman" w:hint="eastAsia"/>
          <w:sz w:val="24"/>
          <w:szCs w:val="24"/>
          <w:lang w:val="en-GB"/>
        </w:rPr>
        <w:t>as</w:t>
      </w:r>
      <w:r w:rsidR="009006EB" w:rsidRPr="00730A48">
        <w:rPr>
          <w:rFonts w:ascii="Book Antiqua" w:hAnsi="Book Antiqua" w:cs="Times New Roman"/>
          <w:sz w:val="24"/>
          <w:szCs w:val="24"/>
          <w:lang w:val="en-GB"/>
        </w:rPr>
        <w:t xml:space="preserve"> </w:t>
      </w:r>
      <w:r w:rsidRPr="00730A48">
        <w:rPr>
          <w:rFonts w:ascii="Book Antiqua" w:hAnsi="Book Antiqua" w:cs="Times New Roman"/>
          <w:sz w:val="24"/>
          <w:szCs w:val="24"/>
          <w:lang w:val="en-GB"/>
        </w:rPr>
        <w:t>stratiﬁed by low/high levels of HALP</w:t>
      </w:r>
      <w:r>
        <w:rPr>
          <w:rFonts w:ascii="Book Antiqua" w:hAnsi="Book Antiqua" w:cs="Times New Roman"/>
          <w:sz w:val="24"/>
          <w:szCs w:val="24"/>
          <w:lang w:val="en-GB"/>
        </w:rPr>
        <w:t>;</w:t>
      </w:r>
      <w:r w:rsidRPr="00730A48">
        <w:rPr>
          <w:rFonts w:ascii="Book Antiqua" w:hAnsi="Book Antiqua" w:cs="Times New Roman" w:hint="eastAsia"/>
          <w:sz w:val="24"/>
          <w:szCs w:val="24"/>
          <w:lang w:val="en-GB"/>
        </w:rPr>
        <w:t xml:space="preserve"> B:</w:t>
      </w:r>
      <w:r w:rsidRPr="00730A48">
        <w:rPr>
          <w:rFonts w:ascii="Book Antiqua" w:hAnsi="Book Antiqua" w:cs="Times New Roman"/>
          <w:sz w:val="24"/>
          <w:szCs w:val="24"/>
          <w:lang w:val="en-GB"/>
        </w:rPr>
        <w:t xml:space="preserve"> Overall survival </w:t>
      </w:r>
      <w:r w:rsidR="009006EB" w:rsidRPr="00730A48">
        <w:rPr>
          <w:rFonts w:ascii="Book Antiqua" w:hAnsi="Book Antiqua" w:cs="Times New Roman"/>
          <w:sz w:val="24"/>
          <w:szCs w:val="24"/>
          <w:lang w:val="en-GB"/>
        </w:rPr>
        <w:t>w</w:t>
      </w:r>
      <w:r w:rsidR="009006EB">
        <w:rPr>
          <w:rFonts w:ascii="Book Antiqua" w:hAnsi="Book Antiqua" w:cs="Times New Roman" w:hint="eastAsia"/>
          <w:sz w:val="24"/>
          <w:szCs w:val="24"/>
          <w:lang w:val="en-GB"/>
        </w:rPr>
        <w:t>as</w:t>
      </w:r>
      <w:r w:rsidR="009006EB" w:rsidRPr="00730A48">
        <w:rPr>
          <w:rFonts w:ascii="Book Antiqua" w:hAnsi="Book Antiqua" w:cs="Times New Roman"/>
          <w:sz w:val="24"/>
          <w:szCs w:val="24"/>
          <w:lang w:val="en-GB"/>
        </w:rPr>
        <w:t xml:space="preserve"> </w:t>
      </w:r>
      <w:r w:rsidRPr="00730A48">
        <w:rPr>
          <w:rFonts w:ascii="Book Antiqua" w:hAnsi="Book Antiqua" w:cs="Times New Roman"/>
          <w:sz w:val="24"/>
          <w:szCs w:val="24"/>
          <w:lang w:val="en-GB"/>
        </w:rPr>
        <w:t>stratiﬁed by low/high levels of HALP.</w:t>
      </w:r>
      <w:r>
        <w:rPr>
          <w:rFonts w:ascii="Book Antiqua" w:hAnsi="Book Antiqua" w:cs="Times New Roman"/>
          <w:sz w:val="24"/>
          <w:szCs w:val="24"/>
          <w:lang w:val="en-GB"/>
        </w:rPr>
        <w:t xml:space="preserve"> </w:t>
      </w:r>
      <w:r w:rsidRPr="005F0A74">
        <w:rPr>
          <w:rFonts w:ascii="Book Antiqua" w:hAnsi="Book Antiqua"/>
          <w:sz w:val="24"/>
          <w:szCs w:val="24"/>
        </w:rPr>
        <w:t xml:space="preserve">HALP: </w:t>
      </w:r>
      <w:r w:rsidR="0075397A" w:rsidRPr="005F0A74">
        <w:rPr>
          <w:rFonts w:ascii="Book Antiqua" w:hAnsi="Book Antiqua"/>
          <w:sz w:val="24"/>
          <w:szCs w:val="24"/>
        </w:rPr>
        <w:t>H</w:t>
      </w:r>
      <w:r w:rsidR="0075397A">
        <w:rPr>
          <w:rFonts w:ascii="Book Antiqua" w:hAnsi="Book Antiqua"/>
          <w:sz w:val="24"/>
          <w:szCs w:val="24"/>
        </w:rPr>
        <w:t>e</w:t>
      </w:r>
      <w:r w:rsidR="0075397A" w:rsidRPr="005F0A74">
        <w:rPr>
          <w:rFonts w:ascii="Book Antiqua" w:hAnsi="Book Antiqua"/>
          <w:sz w:val="24"/>
          <w:szCs w:val="24"/>
        </w:rPr>
        <w:t>moglobin</w:t>
      </w:r>
      <w:r w:rsidRPr="005F0A74">
        <w:rPr>
          <w:rFonts w:ascii="Book Antiqua" w:hAnsi="Book Antiqua"/>
          <w:sz w:val="24"/>
          <w:szCs w:val="24"/>
        </w:rPr>
        <w:t>, albumin, lymphocyte, and platelet</w:t>
      </w:r>
      <w:r>
        <w:rPr>
          <w:rFonts w:ascii="Book Antiqua" w:hAnsi="Book Antiqua"/>
          <w:sz w:val="24"/>
          <w:szCs w:val="24"/>
        </w:rPr>
        <w:t>.</w:t>
      </w:r>
    </w:p>
    <w:p w14:paraId="4B2A0DC4" w14:textId="3EE89BFE" w:rsidR="0022205E" w:rsidRDefault="0022205E" w:rsidP="0022205E">
      <w:pPr>
        <w:snapToGrid w:val="0"/>
        <w:spacing w:line="360" w:lineRule="auto"/>
        <w:rPr>
          <w:rFonts w:ascii="Book Antiqua" w:hAnsi="Book Antiqua" w:cs="Times New Roman"/>
          <w:sz w:val="24"/>
          <w:szCs w:val="24"/>
        </w:rPr>
      </w:pPr>
    </w:p>
    <w:p w14:paraId="7CB52BFF" w14:textId="77777777" w:rsidR="00EF5E4F" w:rsidRPr="00730A48" w:rsidRDefault="00EF5E4F" w:rsidP="0022205E">
      <w:pPr>
        <w:snapToGrid w:val="0"/>
        <w:spacing w:line="360" w:lineRule="auto"/>
        <w:rPr>
          <w:rFonts w:ascii="Book Antiqua" w:hAnsi="Book Antiqua" w:cs="Times New Roman"/>
          <w:sz w:val="24"/>
          <w:szCs w:val="24"/>
        </w:rPr>
      </w:pPr>
    </w:p>
    <w:p w14:paraId="275EE72E" w14:textId="1336F69A" w:rsidR="0022205E" w:rsidRPr="005F0A74" w:rsidRDefault="00EF5E4F" w:rsidP="0022205E">
      <w:pPr>
        <w:snapToGrid w:val="0"/>
        <w:spacing w:line="360" w:lineRule="auto"/>
        <w:rPr>
          <w:rFonts w:ascii="Book Antiqua" w:hAnsi="Book Antiqua" w:cs="Times New Roman"/>
          <w:sz w:val="24"/>
          <w:szCs w:val="24"/>
          <w:lang w:val="en-GB"/>
        </w:rPr>
      </w:pPr>
      <w:r>
        <w:rPr>
          <w:noProof/>
        </w:rPr>
        <w:drawing>
          <wp:inline distT="0" distB="0" distL="0" distR="0" wp14:anchorId="3E9F213A" wp14:editId="2FA3B759">
            <wp:extent cx="5274310" cy="397954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979545"/>
                    </a:xfrm>
                    <a:prstGeom prst="rect">
                      <a:avLst/>
                    </a:prstGeom>
                  </pic:spPr>
                </pic:pic>
              </a:graphicData>
            </a:graphic>
          </wp:inline>
        </w:drawing>
      </w:r>
    </w:p>
    <w:p w14:paraId="7ED7946B" w14:textId="54309C90" w:rsidR="0022205E" w:rsidRPr="00AB41A2" w:rsidRDefault="0022205E" w:rsidP="0022205E">
      <w:pPr>
        <w:snapToGrid w:val="0"/>
        <w:spacing w:line="360" w:lineRule="auto"/>
        <w:rPr>
          <w:rFonts w:ascii="Book Antiqua" w:hAnsi="Book Antiqua" w:cs="Times New Roman"/>
          <w:sz w:val="24"/>
          <w:szCs w:val="24"/>
        </w:rPr>
      </w:pPr>
      <w:r w:rsidRPr="00AB41A2">
        <w:rPr>
          <w:rFonts w:ascii="Book Antiqua" w:hAnsi="Book Antiqua" w:cs="Times New Roman"/>
          <w:b/>
          <w:sz w:val="24"/>
          <w:szCs w:val="24"/>
          <w:lang w:val="en-GB"/>
        </w:rPr>
        <w:lastRenderedPageBreak/>
        <w:t>Figure 2</w:t>
      </w:r>
      <w:r w:rsidRPr="00AB41A2">
        <w:rPr>
          <w:rFonts w:ascii="Book Antiqua" w:hAnsi="Book Antiqua" w:cs="Times New Roman"/>
          <w:sz w:val="24"/>
          <w:szCs w:val="24"/>
          <w:lang w:val="en-GB"/>
        </w:rPr>
        <w:t xml:space="preserve"> </w:t>
      </w:r>
      <w:bookmarkStart w:id="49" w:name="_Hlk29541476"/>
      <w:r w:rsidRPr="00AB41A2">
        <w:rPr>
          <w:rFonts w:ascii="Book Antiqua" w:hAnsi="Book Antiqua" w:cs="Times New Roman"/>
          <w:b/>
          <w:bCs/>
          <w:sz w:val="24"/>
          <w:szCs w:val="24"/>
          <w:lang w:val="en-GB"/>
        </w:rPr>
        <w:t>Recurrence-free survival</w:t>
      </w:r>
      <w:bookmarkEnd w:id="49"/>
      <w:r w:rsidRPr="00AB41A2">
        <w:rPr>
          <w:rFonts w:ascii="Book Antiqua" w:hAnsi="Book Antiqua" w:cs="Times New Roman"/>
          <w:b/>
          <w:bCs/>
          <w:sz w:val="24"/>
          <w:szCs w:val="24"/>
          <w:lang w:val="en-GB"/>
        </w:rPr>
        <w:t xml:space="preserve"> and overall survival were stratiﬁed by low/high levels of </w:t>
      </w:r>
      <w:r w:rsidR="0075397A" w:rsidRPr="0075397A">
        <w:rPr>
          <w:rFonts w:ascii="Book Antiqua" w:hAnsi="Book Antiqua" w:cs="Times New Roman"/>
          <w:b/>
          <w:bCs/>
          <w:sz w:val="24"/>
          <w:szCs w:val="24"/>
          <w:lang w:val="en-GB"/>
        </w:rPr>
        <w:t xml:space="preserve">haemoglobin, albumin, lymphocyte, and platelet </w:t>
      </w:r>
      <w:r w:rsidRPr="00AB41A2">
        <w:rPr>
          <w:rFonts w:ascii="Book Antiqua" w:hAnsi="Book Antiqua" w:cs="Times New Roman"/>
          <w:b/>
          <w:bCs/>
          <w:sz w:val="24"/>
          <w:szCs w:val="24"/>
          <w:lang w:val="en-GB"/>
        </w:rPr>
        <w:t>in both female and male pancreatic cancer patients</w:t>
      </w:r>
      <w:r w:rsidRPr="00AB41A2">
        <w:rPr>
          <w:rFonts w:ascii="Book Antiqua" w:hAnsi="Book Antiqua" w:cs="Times New Roman" w:hint="eastAsia"/>
          <w:b/>
          <w:bCs/>
          <w:sz w:val="24"/>
          <w:szCs w:val="24"/>
          <w:lang w:val="en-GB"/>
        </w:rPr>
        <w:t xml:space="preserve">. </w:t>
      </w:r>
      <w:r w:rsidRPr="00AB41A2">
        <w:rPr>
          <w:rFonts w:ascii="Book Antiqua" w:hAnsi="Book Antiqua" w:cs="Times New Roman" w:hint="eastAsia"/>
          <w:sz w:val="24"/>
          <w:szCs w:val="24"/>
          <w:lang w:val="en-GB"/>
        </w:rPr>
        <w:t>A:</w:t>
      </w:r>
      <w:r w:rsidRPr="00AB41A2">
        <w:rPr>
          <w:rFonts w:ascii="Book Antiqua" w:hAnsi="Book Antiqua" w:cs="Times New Roman"/>
          <w:sz w:val="24"/>
          <w:szCs w:val="24"/>
          <w:lang w:val="en-GB"/>
        </w:rPr>
        <w:t xml:space="preserve"> Recurrence-free survivals were stratiﬁed by low/high levels of HALP</w:t>
      </w:r>
      <w:r>
        <w:rPr>
          <w:rFonts w:ascii="Book Antiqua" w:hAnsi="Book Antiqua" w:cs="Times New Roman"/>
          <w:sz w:val="24"/>
          <w:szCs w:val="24"/>
          <w:lang w:val="en-GB"/>
        </w:rPr>
        <w:t xml:space="preserve"> (</w:t>
      </w:r>
      <w:r w:rsidRPr="005F0A74">
        <w:rPr>
          <w:rFonts w:ascii="Book Antiqua" w:hAnsi="Book Antiqua"/>
          <w:sz w:val="24"/>
          <w:szCs w:val="24"/>
        </w:rPr>
        <w:t>hemoglobin, albumin, lymphocyte, and platelet</w:t>
      </w:r>
      <w:r>
        <w:rPr>
          <w:rFonts w:ascii="Book Antiqua" w:hAnsi="Book Antiqua" w:cs="Times New Roman"/>
          <w:sz w:val="24"/>
          <w:szCs w:val="24"/>
          <w:lang w:val="en-GB"/>
        </w:rPr>
        <w:t>)</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female</w:t>
      </w:r>
      <w:r w:rsidRPr="00AB41A2">
        <w:rPr>
          <w:rFonts w:ascii="Book Antiqua" w:hAnsi="Book Antiqua" w:cs="Times New Roman" w:hint="eastAsia"/>
          <w:sz w:val="24"/>
          <w:szCs w:val="24"/>
          <w:lang w:val="en-GB"/>
        </w:rPr>
        <w:t xml:space="preserve"> patients. B:</w:t>
      </w:r>
      <w:r w:rsidRPr="00AB41A2">
        <w:rPr>
          <w:rFonts w:ascii="Book Antiqua" w:hAnsi="Book Antiqua" w:cs="Times New Roman"/>
          <w:sz w:val="24"/>
          <w:szCs w:val="24"/>
          <w:lang w:val="en-GB"/>
        </w:rPr>
        <w:t xml:space="preserve"> Overall survivals were stratiﬁed by low/high levels of HALP</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female</w:t>
      </w:r>
      <w:r w:rsidRPr="00AB41A2">
        <w:rPr>
          <w:rFonts w:ascii="Book Antiqua" w:hAnsi="Book Antiqua" w:cs="Times New Roman" w:hint="eastAsia"/>
          <w:sz w:val="24"/>
          <w:szCs w:val="24"/>
          <w:lang w:val="en-GB"/>
        </w:rPr>
        <w:t xml:space="preserve"> patients. C:</w:t>
      </w:r>
      <w:r w:rsidRPr="00AB41A2">
        <w:rPr>
          <w:rFonts w:ascii="Book Antiqua" w:hAnsi="Book Antiqua" w:cs="Times New Roman"/>
          <w:sz w:val="24"/>
          <w:szCs w:val="24"/>
          <w:lang w:val="en-GB"/>
        </w:rPr>
        <w:t xml:space="preserve"> Recurrence-free survivals were stratiﬁed by low/high levels of HALP</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male</w:t>
      </w:r>
      <w:r w:rsidRPr="00AB41A2">
        <w:rPr>
          <w:rFonts w:ascii="Book Antiqua" w:hAnsi="Book Antiqua" w:cs="Times New Roman" w:hint="eastAsia"/>
          <w:sz w:val="24"/>
          <w:szCs w:val="24"/>
          <w:lang w:val="en-GB"/>
        </w:rPr>
        <w:t xml:space="preserve"> patients. D:</w:t>
      </w:r>
      <w:r w:rsidRPr="00AB41A2">
        <w:rPr>
          <w:rFonts w:ascii="Book Antiqua" w:hAnsi="Book Antiqua" w:cs="Times New Roman"/>
          <w:sz w:val="24"/>
          <w:szCs w:val="24"/>
          <w:lang w:val="en-GB"/>
        </w:rPr>
        <w:t xml:space="preserve"> Overall survivals were stratiﬁed by low/high levels of HALP</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male</w:t>
      </w:r>
      <w:r w:rsidRPr="00AB41A2">
        <w:rPr>
          <w:rFonts w:ascii="Book Antiqua" w:hAnsi="Book Antiqua" w:cs="Times New Roman" w:hint="eastAsia"/>
          <w:sz w:val="24"/>
          <w:szCs w:val="24"/>
          <w:lang w:val="en-GB"/>
        </w:rPr>
        <w:t xml:space="preserve"> patients</w:t>
      </w:r>
      <w:r w:rsidRPr="00AB41A2">
        <w:rPr>
          <w:rFonts w:ascii="Book Antiqua" w:hAnsi="Book Antiqua" w:cs="Times New Roman"/>
          <w:sz w:val="24"/>
          <w:szCs w:val="24"/>
          <w:lang w:val="en-GB"/>
        </w:rPr>
        <w:t>.</w:t>
      </w:r>
      <w:r>
        <w:rPr>
          <w:rFonts w:ascii="Book Antiqua" w:hAnsi="Book Antiqua" w:cs="Times New Roman"/>
          <w:sz w:val="24"/>
          <w:szCs w:val="24"/>
          <w:lang w:val="en-GB"/>
        </w:rPr>
        <w:t xml:space="preserve"> </w:t>
      </w:r>
      <w:r w:rsidRPr="005F0A74">
        <w:rPr>
          <w:rFonts w:ascii="Book Antiqua" w:hAnsi="Book Antiqua"/>
          <w:sz w:val="24"/>
          <w:szCs w:val="24"/>
        </w:rPr>
        <w:t>HALP: Hemoglobin, albumin, lymphocyte, and platelet</w:t>
      </w:r>
      <w:r>
        <w:rPr>
          <w:rFonts w:ascii="Book Antiqua" w:hAnsi="Book Antiqua"/>
          <w:sz w:val="24"/>
          <w:szCs w:val="24"/>
        </w:rPr>
        <w:t>.</w:t>
      </w:r>
    </w:p>
    <w:p w14:paraId="2F65BC5E" w14:textId="36BD96F1" w:rsidR="0022205E" w:rsidRDefault="0022205E" w:rsidP="0022205E">
      <w:pPr>
        <w:snapToGrid w:val="0"/>
        <w:spacing w:line="360" w:lineRule="auto"/>
        <w:rPr>
          <w:rFonts w:ascii="Book Antiqua" w:hAnsi="Book Antiqua" w:cs="Times New Roman"/>
          <w:sz w:val="24"/>
          <w:szCs w:val="24"/>
          <w:lang w:val="en-GB"/>
        </w:rPr>
      </w:pPr>
    </w:p>
    <w:p w14:paraId="22546B94" w14:textId="77777777" w:rsidR="00EF5E4F" w:rsidRPr="005F0A74" w:rsidRDefault="00EF5E4F" w:rsidP="0022205E">
      <w:pPr>
        <w:snapToGrid w:val="0"/>
        <w:spacing w:line="360" w:lineRule="auto"/>
        <w:rPr>
          <w:rFonts w:ascii="Book Antiqua" w:hAnsi="Book Antiqua" w:cs="Times New Roman"/>
          <w:sz w:val="24"/>
          <w:szCs w:val="24"/>
          <w:lang w:val="en-GB"/>
        </w:rPr>
      </w:pPr>
    </w:p>
    <w:p w14:paraId="6CF82069" w14:textId="5C5FDAD4" w:rsidR="0022205E" w:rsidRPr="005F0A74" w:rsidRDefault="00EF5E4F" w:rsidP="0022205E">
      <w:pPr>
        <w:snapToGrid w:val="0"/>
        <w:spacing w:line="360" w:lineRule="auto"/>
        <w:rPr>
          <w:rFonts w:ascii="Book Antiqua" w:hAnsi="Book Antiqua" w:cs="Times New Roman"/>
          <w:sz w:val="24"/>
          <w:szCs w:val="24"/>
          <w:lang w:val="en-GB"/>
        </w:rPr>
      </w:pPr>
      <w:r>
        <w:rPr>
          <w:noProof/>
        </w:rPr>
        <w:drawing>
          <wp:inline distT="0" distB="0" distL="0" distR="0" wp14:anchorId="645ACF21" wp14:editId="394D1A15">
            <wp:extent cx="5274310" cy="395986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959860"/>
                    </a:xfrm>
                    <a:prstGeom prst="rect">
                      <a:avLst/>
                    </a:prstGeom>
                  </pic:spPr>
                </pic:pic>
              </a:graphicData>
            </a:graphic>
          </wp:inline>
        </w:drawing>
      </w:r>
    </w:p>
    <w:p w14:paraId="06005A2E" w14:textId="5306194C" w:rsidR="0022205E" w:rsidRPr="00AB41A2" w:rsidRDefault="0022205E" w:rsidP="0022205E">
      <w:pPr>
        <w:snapToGrid w:val="0"/>
        <w:spacing w:line="360" w:lineRule="auto"/>
        <w:rPr>
          <w:rFonts w:ascii="Book Antiqua" w:hAnsi="Book Antiqua" w:cs="Times New Roman"/>
          <w:sz w:val="24"/>
          <w:szCs w:val="24"/>
        </w:rPr>
      </w:pPr>
      <w:r w:rsidRPr="00AB41A2">
        <w:rPr>
          <w:rFonts w:ascii="Book Antiqua" w:hAnsi="Book Antiqua" w:cs="Times New Roman"/>
          <w:b/>
          <w:sz w:val="24"/>
          <w:szCs w:val="24"/>
          <w:lang w:val="en-GB"/>
        </w:rPr>
        <w:t>Figure 3 Recurrence-free survival</w:t>
      </w:r>
      <w:r>
        <w:rPr>
          <w:rFonts w:ascii="Book Antiqua" w:hAnsi="Book Antiqua" w:cs="Times New Roman"/>
          <w:b/>
          <w:sz w:val="24"/>
          <w:szCs w:val="24"/>
          <w:lang w:val="en-GB"/>
        </w:rPr>
        <w:t xml:space="preserve"> </w:t>
      </w:r>
      <w:r w:rsidRPr="00AB41A2">
        <w:rPr>
          <w:rFonts w:ascii="Book Antiqua" w:hAnsi="Book Antiqua" w:cs="Times New Roman"/>
          <w:b/>
          <w:sz w:val="24"/>
          <w:szCs w:val="24"/>
          <w:lang w:val="en-GB"/>
        </w:rPr>
        <w:t xml:space="preserve">and overall survival were stratiﬁed by low/high levels of </w:t>
      </w:r>
      <w:r w:rsidR="0075397A" w:rsidRPr="0075397A">
        <w:rPr>
          <w:rFonts w:ascii="Book Antiqua" w:hAnsi="Book Antiqua" w:cs="Times New Roman"/>
          <w:b/>
          <w:sz w:val="24"/>
          <w:szCs w:val="24"/>
          <w:lang w:val="en-GB"/>
        </w:rPr>
        <w:t xml:space="preserve">haemoglobin, albumin, lymphocyte, and platelet </w:t>
      </w:r>
      <w:r w:rsidRPr="00AB41A2">
        <w:rPr>
          <w:rFonts w:ascii="Book Antiqua" w:hAnsi="Book Antiqua" w:cs="Times New Roman"/>
          <w:b/>
          <w:sz w:val="24"/>
          <w:szCs w:val="24"/>
          <w:lang w:val="en-GB"/>
        </w:rPr>
        <w:t>in pancreatic cancer patients with tumour located at head and body/tail</w:t>
      </w:r>
      <w:r w:rsidRPr="00AB41A2">
        <w:rPr>
          <w:rFonts w:ascii="Book Antiqua" w:hAnsi="Book Antiqua" w:cs="Times New Roman" w:hint="eastAsia"/>
          <w:b/>
          <w:sz w:val="24"/>
          <w:szCs w:val="24"/>
          <w:lang w:val="en-GB"/>
        </w:rPr>
        <w:t>.</w:t>
      </w:r>
      <w:r w:rsidRPr="00AB41A2">
        <w:rPr>
          <w:rFonts w:ascii="Book Antiqua" w:hAnsi="Book Antiqua" w:cs="Times New Roman" w:hint="eastAsia"/>
          <w:bCs/>
          <w:sz w:val="24"/>
          <w:szCs w:val="24"/>
          <w:lang w:val="en-GB"/>
        </w:rPr>
        <w:t xml:space="preserve"> A:</w:t>
      </w:r>
      <w:r w:rsidRPr="00AB41A2">
        <w:rPr>
          <w:rFonts w:ascii="Book Antiqua" w:hAnsi="Book Antiqua" w:cs="Times New Roman"/>
          <w:bCs/>
          <w:sz w:val="24"/>
          <w:szCs w:val="24"/>
          <w:lang w:val="en-GB"/>
        </w:rPr>
        <w:t xml:space="preserve"> Recurrence-free survival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Pr>
          <w:rFonts w:ascii="Book Antiqua" w:hAnsi="Book Antiqua" w:cs="Times New Roman"/>
          <w:bCs/>
          <w:sz w:val="24"/>
          <w:szCs w:val="24"/>
          <w:lang w:val="en-GB"/>
        </w:rPr>
        <w:t xml:space="preserve"> </w:t>
      </w:r>
      <w:r>
        <w:rPr>
          <w:rFonts w:ascii="Book Antiqua" w:hAnsi="Book Antiqua" w:cs="Times New Roman"/>
          <w:sz w:val="24"/>
          <w:szCs w:val="24"/>
          <w:lang w:val="en-GB"/>
        </w:rPr>
        <w:t>(</w:t>
      </w:r>
      <w:bookmarkStart w:id="50" w:name="_Hlk29541899"/>
      <w:r w:rsidR="0075397A" w:rsidRPr="005F0A74">
        <w:rPr>
          <w:rFonts w:ascii="Book Antiqua" w:hAnsi="Book Antiqua"/>
          <w:sz w:val="24"/>
          <w:szCs w:val="24"/>
        </w:rPr>
        <w:t>h</w:t>
      </w:r>
      <w:r w:rsidR="0075397A">
        <w:rPr>
          <w:rFonts w:ascii="Book Antiqua" w:hAnsi="Book Antiqua"/>
          <w:sz w:val="24"/>
          <w:szCs w:val="24"/>
        </w:rPr>
        <w:t>e</w:t>
      </w:r>
      <w:r w:rsidR="0075397A" w:rsidRPr="005F0A74">
        <w:rPr>
          <w:rFonts w:ascii="Book Antiqua" w:hAnsi="Book Antiqua"/>
          <w:sz w:val="24"/>
          <w:szCs w:val="24"/>
        </w:rPr>
        <w:t>moglobin</w:t>
      </w:r>
      <w:r w:rsidRPr="005F0A74">
        <w:rPr>
          <w:rFonts w:ascii="Book Antiqua" w:hAnsi="Book Antiqua"/>
          <w:sz w:val="24"/>
          <w:szCs w:val="24"/>
        </w:rPr>
        <w:t>, albumin, lymphocyte, and platelet</w:t>
      </w:r>
      <w:bookmarkEnd w:id="50"/>
      <w:r>
        <w:rPr>
          <w:rFonts w:ascii="Book Antiqua" w:hAnsi="Book Antiqua" w:cs="Times New Roman"/>
          <w:sz w:val="24"/>
          <w:szCs w:val="24"/>
          <w:lang w:val="en-GB"/>
        </w:rPr>
        <w:t>)</w:t>
      </w:r>
      <w:r w:rsidRPr="00AB41A2">
        <w:rPr>
          <w:rFonts w:ascii="Book Antiqua" w:hAnsi="Book Antiqua" w:cs="Times New Roman" w:hint="eastAsia"/>
          <w:bCs/>
          <w:sz w:val="24"/>
          <w:szCs w:val="24"/>
          <w:lang w:val="en-GB"/>
        </w:rPr>
        <w:t xml:space="preserve"> in </w:t>
      </w:r>
      <w:r w:rsidRPr="00AB41A2">
        <w:rPr>
          <w:rFonts w:ascii="Book Antiqua" w:hAnsi="Book Antiqua" w:cs="Times New Roman"/>
          <w:bCs/>
          <w:sz w:val="24"/>
          <w:szCs w:val="24"/>
          <w:lang w:val="en-GB"/>
        </w:rPr>
        <w:t xml:space="preserve">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head</w:t>
      </w:r>
      <w:r w:rsidRPr="00AB41A2">
        <w:rPr>
          <w:rFonts w:ascii="Book Antiqua" w:hAnsi="Book Antiqua" w:cs="Times New Roman" w:hint="eastAsia"/>
          <w:bCs/>
          <w:sz w:val="24"/>
          <w:szCs w:val="24"/>
          <w:lang w:val="en-GB"/>
        </w:rPr>
        <w:t>. B:</w:t>
      </w:r>
      <w:r w:rsidRPr="00AB41A2">
        <w:rPr>
          <w:rFonts w:ascii="Book Antiqua" w:hAnsi="Book Antiqua" w:cs="Times New Roman"/>
          <w:bCs/>
          <w:sz w:val="24"/>
          <w:szCs w:val="24"/>
          <w:lang w:val="en-GB"/>
        </w:rPr>
        <w:t xml:space="preserve"> </w:t>
      </w:r>
      <w:r w:rsidRPr="0022205E">
        <w:rPr>
          <w:rFonts w:ascii="Book Antiqua" w:hAnsi="Book Antiqua" w:cs="Times New Roman"/>
          <w:bCs/>
          <w:sz w:val="24"/>
          <w:szCs w:val="24"/>
          <w:lang w:val="en-GB"/>
        </w:rPr>
        <w:t>Overall survival</w:t>
      </w:r>
      <w:r w:rsidRPr="00AB41A2">
        <w:rPr>
          <w:rFonts w:ascii="Book Antiqua" w:hAnsi="Book Antiqua" w:cs="Times New Roman"/>
          <w:bCs/>
          <w:sz w:val="24"/>
          <w:szCs w:val="24"/>
          <w:lang w:val="en-GB"/>
        </w:rPr>
        <w:t xml:space="preserve">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sidRPr="00AB41A2">
        <w:rPr>
          <w:rFonts w:ascii="Book Antiqua" w:hAnsi="Book Antiqua" w:cs="Times New Roman" w:hint="eastAsia"/>
          <w:bCs/>
          <w:sz w:val="24"/>
          <w:szCs w:val="24"/>
          <w:lang w:val="en-GB"/>
        </w:rPr>
        <w:t xml:space="preserve"> </w:t>
      </w:r>
      <w:r w:rsidRPr="00AB41A2">
        <w:rPr>
          <w:rFonts w:ascii="Book Antiqua" w:hAnsi="Book Antiqua" w:cs="Times New Roman" w:hint="eastAsia"/>
          <w:bCs/>
          <w:sz w:val="24"/>
          <w:szCs w:val="24"/>
          <w:lang w:val="en-GB"/>
        </w:rPr>
        <w:lastRenderedPageBreak/>
        <w:t xml:space="preserve">in </w:t>
      </w:r>
      <w:r w:rsidRPr="00AB41A2">
        <w:rPr>
          <w:rFonts w:ascii="Book Antiqua" w:hAnsi="Book Antiqua" w:cs="Times New Roman"/>
          <w:bCs/>
          <w:sz w:val="24"/>
          <w:szCs w:val="24"/>
          <w:lang w:val="en-GB"/>
        </w:rPr>
        <w:t xml:space="preserve">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head</w:t>
      </w:r>
      <w:r w:rsidRPr="00AB41A2">
        <w:rPr>
          <w:rFonts w:ascii="Book Antiqua" w:hAnsi="Book Antiqua" w:cs="Times New Roman" w:hint="eastAsia"/>
          <w:bCs/>
          <w:sz w:val="24"/>
          <w:szCs w:val="24"/>
          <w:lang w:val="en-GB"/>
        </w:rPr>
        <w:t>. C:</w:t>
      </w:r>
      <w:r w:rsidRPr="00AB41A2">
        <w:rPr>
          <w:rFonts w:ascii="Book Antiqua" w:hAnsi="Book Antiqua" w:cs="Times New Roman"/>
          <w:bCs/>
          <w:sz w:val="24"/>
          <w:szCs w:val="24"/>
          <w:lang w:val="en-GB"/>
        </w:rPr>
        <w:t xml:space="preserve"> Recurrence-free survival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sidRPr="00AB41A2">
        <w:rPr>
          <w:rFonts w:ascii="Book Antiqua" w:hAnsi="Book Antiqua" w:cs="Times New Roman" w:hint="eastAsia"/>
          <w:bCs/>
          <w:sz w:val="24"/>
          <w:szCs w:val="24"/>
          <w:lang w:val="en-GB"/>
        </w:rPr>
        <w:t xml:space="preserve"> in</w:t>
      </w:r>
      <w:r w:rsidRPr="00AB41A2">
        <w:rPr>
          <w:rFonts w:ascii="Book Antiqua" w:hAnsi="Book Antiqua" w:cs="Times New Roman"/>
          <w:bCs/>
          <w:sz w:val="24"/>
          <w:szCs w:val="24"/>
          <w:lang w:val="en-GB"/>
        </w:rPr>
        <w:t xml:space="preserve"> 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body/tail</w:t>
      </w:r>
      <w:r w:rsidRPr="00AB41A2">
        <w:rPr>
          <w:rFonts w:ascii="Book Antiqua" w:hAnsi="Book Antiqua" w:cs="Times New Roman" w:hint="eastAsia"/>
          <w:bCs/>
          <w:sz w:val="24"/>
          <w:szCs w:val="24"/>
          <w:lang w:val="en-GB"/>
        </w:rPr>
        <w:t>. D:</w:t>
      </w:r>
      <w:r w:rsidRPr="00AB41A2">
        <w:rPr>
          <w:rFonts w:ascii="Book Antiqua" w:hAnsi="Book Antiqua" w:cs="Times New Roman"/>
          <w:bCs/>
          <w:sz w:val="24"/>
          <w:szCs w:val="24"/>
          <w:lang w:val="en-GB"/>
        </w:rPr>
        <w:t xml:space="preserve"> </w:t>
      </w:r>
      <w:r w:rsidRPr="0022205E">
        <w:rPr>
          <w:rFonts w:ascii="Book Antiqua" w:hAnsi="Book Antiqua" w:cs="Times New Roman"/>
          <w:bCs/>
          <w:sz w:val="24"/>
          <w:szCs w:val="24"/>
          <w:lang w:val="en-GB"/>
        </w:rPr>
        <w:t>Overall survival</w:t>
      </w:r>
      <w:r w:rsidRPr="00AB41A2">
        <w:rPr>
          <w:rFonts w:ascii="Book Antiqua" w:hAnsi="Book Antiqua" w:cs="Times New Roman"/>
          <w:bCs/>
          <w:sz w:val="24"/>
          <w:szCs w:val="24"/>
          <w:lang w:val="en-GB"/>
        </w:rPr>
        <w:t xml:space="preserve">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sidRPr="00AB41A2">
        <w:rPr>
          <w:rFonts w:ascii="Book Antiqua" w:hAnsi="Book Antiqua" w:cs="Times New Roman" w:hint="eastAsia"/>
          <w:bCs/>
          <w:sz w:val="24"/>
          <w:szCs w:val="24"/>
          <w:lang w:val="en-GB"/>
        </w:rPr>
        <w:t xml:space="preserve"> in </w:t>
      </w:r>
      <w:r w:rsidRPr="00AB41A2">
        <w:rPr>
          <w:rFonts w:ascii="Book Antiqua" w:hAnsi="Book Antiqua" w:cs="Times New Roman"/>
          <w:bCs/>
          <w:sz w:val="24"/>
          <w:szCs w:val="24"/>
          <w:lang w:val="en-GB"/>
        </w:rPr>
        <w:t xml:space="preserve">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body/tail.</w:t>
      </w:r>
      <w:r>
        <w:rPr>
          <w:rFonts w:ascii="Book Antiqua" w:hAnsi="Book Antiqua" w:cs="Times New Roman"/>
          <w:bCs/>
          <w:sz w:val="24"/>
          <w:szCs w:val="24"/>
          <w:lang w:val="en-GB"/>
        </w:rPr>
        <w:t xml:space="preserve"> </w:t>
      </w:r>
      <w:r w:rsidRPr="005F0A74">
        <w:rPr>
          <w:rFonts w:ascii="Book Antiqua" w:hAnsi="Book Antiqua"/>
          <w:sz w:val="24"/>
          <w:szCs w:val="24"/>
        </w:rPr>
        <w:t>HALP: Hemoglobin, albumin, lymphocyte, and platelet</w:t>
      </w:r>
      <w:r>
        <w:rPr>
          <w:rFonts w:ascii="Book Antiqua" w:hAnsi="Book Antiqua"/>
          <w:sz w:val="24"/>
          <w:szCs w:val="24"/>
        </w:rPr>
        <w:t>.</w:t>
      </w:r>
    </w:p>
    <w:p w14:paraId="18B714B7" w14:textId="77777777" w:rsidR="004C3DBD" w:rsidRPr="005F0A74" w:rsidRDefault="004C3DBD" w:rsidP="005F0A74">
      <w:pPr>
        <w:snapToGrid w:val="0"/>
        <w:spacing w:line="360" w:lineRule="auto"/>
        <w:rPr>
          <w:rFonts w:ascii="Book Antiqua" w:hAnsi="Book Antiqua"/>
          <w:sz w:val="24"/>
          <w:szCs w:val="24"/>
        </w:rPr>
      </w:pPr>
    </w:p>
    <w:p w14:paraId="048A79C2" w14:textId="77777777" w:rsidR="004C3DBD" w:rsidRPr="005F0A74" w:rsidRDefault="004C3DBD" w:rsidP="005F0A74">
      <w:pPr>
        <w:widowControl/>
        <w:snapToGrid w:val="0"/>
        <w:spacing w:line="360" w:lineRule="auto"/>
        <w:rPr>
          <w:rFonts w:ascii="Book Antiqua" w:hAnsi="Book Antiqua"/>
          <w:sz w:val="24"/>
          <w:szCs w:val="24"/>
          <w:lang w:val="en-GB"/>
        </w:rPr>
      </w:pPr>
      <w:r w:rsidRPr="005F0A74">
        <w:rPr>
          <w:rFonts w:ascii="Book Antiqua" w:hAnsi="Book Antiqua"/>
          <w:sz w:val="24"/>
          <w:szCs w:val="24"/>
          <w:lang w:val="en-GB"/>
        </w:rPr>
        <w:br w:type="page"/>
      </w:r>
    </w:p>
    <w:p w14:paraId="3DC2ADA7" w14:textId="5A538E9F" w:rsidR="00C40E15" w:rsidRPr="002E12F0" w:rsidRDefault="00C40E15" w:rsidP="005F0A74">
      <w:pPr>
        <w:snapToGrid w:val="0"/>
        <w:spacing w:line="360" w:lineRule="auto"/>
        <w:rPr>
          <w:rFonts w:ascii="Book Antiqua" w:hAnsi="Book Antiqua"/>
          <w:b/>
          <w:sz w:val="24"/>
          <w:szCs w:val="24"/>
        </w:rPr>
      </w:pPr>
      <w:r w:rsidRPr="002E12F0">
        <w:rPr>
          <w:rFonts w:ascii="Book Antiqua" w:hAnsi="Book Antiqua"/>
          <w:b/>
          <w:sz w:val="24"/>
          <w:szCs w:val="24"/>
        </w:rPr>
        <w:lastRenderedPageBreak/>
        <w:t>Table 1</w:t>
      </w:r>
      <w:r w:rsidR="002E12F0" w:rsidRPr="002E12F0">
        <w:rPr>
          <w:rFonts w:ascii="Book Antiqua" w:hAnsi="Book Antiqua"/>
          <w:b/>
          <w:sz w:val="24"/>
          <w:szCs w:val="24"/>
        </w:rPr>
        <w:t xml:space="preserve"> </w:t>
      </w:r>
      <w:r w:rsidRPr="002E12F0">
        <w:rPr>
          <w:rFonts w:ascii="Book Antiqua" w:hAnsi="Book Antiqua"/>
          <w:b/>
          <w:sz w:val="24"/>
          <w:szCs w:val="24"/>
        </w:rPr>
        <w:t>Clinicopathologic</w:t>
      </w:r>
      <w:r w:rsidR="009006EB">
        <w:rPr>
          <w:rFonts w:ascii="Book Antiqua" w:hAnsi="Book Antiqua" w:hint="eastAsia"/>
          <w:b/>
          <w:sz w:val="24"/>
          <w:szCs w:val="24"/>
        </w:rPr>
        <w:t>al</w:t>
      </w:r>
      <w:r w:rsidRPr="002E12F0">
        <w:rPr>
          <w:rFonts w:ascii="Book Antiqua" w:hAnsi="Book Antiqua"/>
          <w:b/>
          <w:sz w:val="24"/>
          <w:szCs w:val="24"/>
        </w:rPr>
        <w:t xml:space="preserve"> features of patients with resected pancreatic cancer</w:t>
      </w:r>
      <w:r w:rsidR="002E12F0">
        <w:rPr>
          <w:rFonts w:ascii="Book Antiqua" w:hAnsi="Book Antiqua"/>
          <w:b/>
          <w:sz w:val="24"/>
          <w:szCs w:val="24"/>
        </w:rPr>
        <w:t xml:space="preserve">, </w:t>
      </w:r>
      <w:r w:rsidR="002E12F0" w:rsidRPr="00320EA9">
        <w:rPr>
          <w:rFonts w:ascii="Book Antiqua" w:hAnsi="Book Antiqua"/>
          <w:b/>
          <w:i/>
          <w:iCs/>
          <w:sz w:val="24"/>
          <w:szCs w:val="24"/>
        </w:rPr>
        <w:t>n</w:t>
      </w:r>
      <w:r w:rsidR="002E12F0">
        <w:rPr>
          <w:rFonts w:ascii="Book Antiqua" w:hAnsi="Book Antiqua"/>
          <w:b/>
          <w:sz w:val="24"/>
          <w:szCs w:val="24"/>
        </w:rPr>
        <w:t xml:space="preserve"> (%)</w:t>
      </w:r>
    </w:p>
    <w:tbl>
      <w:tblPr>
        <w:tblW w:w="6229" w:type="pct"/>
        <w:tblInd w:w="-142" w:type="dxa"/>
        <w:tblBorders>
          <w:top w:val="single" w:sz="12" w:space="0" w:color="auto"/>
          <w:bottom w:val="single" w:sz="12" w:space="0" w:color="auto"/>
        </w:tblBorders>
        <w:tblLayout w:type="fixed"/>
        <w:tblLook w:val="04A0" w:firstRow="1" w:lastRow="0" w:firstColumn="1" w:lastColumn="0" w:noHBand="0" w:noVBand="1"/>
      </w:tblPr>
      <w:tblGrid>
        <w:gridCol w:w="5236"/>
        <w:gridCol w:w="5381"/>
      </w:tblGrid>
      <w:tr w:rsidR="00EE6CBB" w:rsidRPr="002E12F0" w14:paraId="243F047B" w14:textId="77777777" w:rsidTr="00EE6CBB">
        <w:trPr>
          <w:trHeight w:val="300"/>
        </w:trPr>
        <w:tc>
          <w:tcPr>
            <w:tcW w:w="2466" w:type="pct"/>
            <w:tcBorders>
              <w:top w:val="single" w:sz="4" w:space="0" w:color="auto"/>
              <w:left w:val="nil"/>
              <w:bottom w:val="single" w:sz="6" w:space="0" w:color="auto"/>
              <w:right w:val="nil"/>
            </w:tcBorders>
            <w:shd w:val="clear" w:color="auto" w:fill="auto"/>
            <w:noWrap/>
            <w:vAlign w:val="bottom"/>
            <w:hideMark/>
          </w:tcPr>
          <w:p w14:paraId="708CBED4" w14:textId="77777777" w:rsidR="002E12F0" w:rsidRPr="002E12F0" w:rsidRDefault="002E12F0" w:rsidP="005F0A74">
            <w:pPr>
              <w:snapToGrid w:val="0"/>
              <w:spacing w:line="360" w:lineRule="auto"/>
              <w:rPr>
                <w:rFonts w:ascii="Book Antiqua" w:eastAsia="宋体" w:hAnsi="Book Antiqua"/>
                <w:b/>
                <w:bCs/>
                <w:kern w:val="0"/>
                <w:sz w:val="24"/>
                <w:szCs w:val="24"/>
              </w:rPr>
            </w:pPr>
            <w:r w:rsidRPr="002E12F0">
              <w:rPr>
                <w:rFonts w:ascii="Book Antiqua" w:eastAsia="宋体" w:hAnsi="Book Antiqua"/>
                <w:b/>
                <w:bCs/>
                <w:kern w:val="0"/>
                <w:sz w:val="24"/>
                <w:szCs w:val="24"/>
              </w:rPr>
              <w:t>Features</w:t>
            </w:r>
          </w:p>
        </w:tc>
        <w:tc>
          <w:tcPr>
            <w:tcW w:w="2534" w:type="pct"/>
            <w:tcBorders>
              <w:top w:val="single" w:sz="4" w:space="0" w:color="auto"/>
              <w:left w:val="nil"/>
              <w:bottom w:val="single" w:sz="6" w:space="0" w:color="auto"/>
              <w:right w:val="nil"/>
            </w:tcBorders>
            <w:shd w:val="clear" w:color="auto" w:fill="auto"/>
            <w:vAlign w:val="bottom"/>
          </w:tcPr>
          <w:p w14:paraId="6281AFB8" w14:textId="6C1CBC19" w:rsidR="002E12F0" w:rsidRPr="002E12F0" w:rsidRDefault="002E12F0" w:rsidP="005F0A74">
            <w:pPr>
              <w:snapToGrid w:val="0"/>
              <w:spacing w:line="360" w:lineRule="auto"/>
              <w:rPr>
                <w:rFonts w:ascii="Book Antiqua" w:eastAsia="宋体" w:hAnsi="Book Antiqua"/>
                <w:b/>
                <w:bCs/>
                <w:kern w:val="0"/>
                <w:sz w:val="24"/>
                <w:szCs w:val="24"/>
              </w:rPr>
            </w:pPr>
            <w:r w:rsidRPr="002E12F0">
              <w:rPr>
                <w:rFonts w:ascii="Book Antiqua" w:eastAsia="宋体" w:hAnsi="Book Antiqua"/>
                <w:b/>
                <w:bCs/>
                <w:i/>
                <w:iCs/>
                <w:kern w:val="0"/>
                <w:sz w:val="24"/>
                <w:szCs w:val="24"/>
              </w:rPr>
              <w:t>n</w:t>
            </w:r>
            <w:r w:rsidRPr="002E12F0">
              <w:rPr>
                <w:rFonts w:ascii="Book Antiqua" w:eastAsia="宋体" w:hAnsi="Book Antiqua"/>
                <w:b/>
                <w:bCs/>
                <w:kern w:val="0"/>
                <w:sz w:val="24"/>
                <w:szCs w:val="24"/>
              </w:rPr>
              <w:t xml:space="preserve"> = 582</w:t>
            </w:r>
          </w:p>
        </w:tc>
      </w:tr>
      <w:tr w:rsidR="00EE6CBB" w:rsidRPr="005F0A74" w14:paraId="0779FF00" w14:textId="77777777" w:rsidTr="00EE6CBB">
        <w:trPr>
          <w:trHeight w:val="300"/>
        </w:trPr>
        <w:tc>
          <w:tcPr>
            <w:tcW w:w="2466" w:type="pct"/>
            <w:tcBorders>
              <w:top w:val="single" w:sz="6" w:space="0" w:color="auto"/>
              <w:left w:val="nil"/>
              <w:bottom w:val="nil"/>
              <w:right w:val="nil"/>
            </w:tcBorders>
            <w:shd w:val="clear" w:color="auto" w:fill="auto"/>
            <w:noWrap/>
            <w:vAlign w:val="center"/>
            <w:hideMark/>
          </w:tcPr>
          <w:p w14:paraId="209BA5F9" w14:textId="61D4712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Age [</w:t>
            </w:r>
            <w:proofErr w:type="spellStart"/>
            <w:r w:rsidRPr="002E12F0">
              <w:rPr>
                <w:rFonts w:ascii="Book Antiqua" w:eastAsia="宋体" w:hAnsi="Book Antiqua"/>
                <w:kern w:val="0"/>
                <w:sz w:val="24"/>
                <w:szCs w:val="24"/>
              </w:rPr>
              <w:t>y</w:t>
            </w:r>
            <w:r w:rsidR="002E12F0" w:rsidRPr="002E12F0">
              <w:rPr>
                <w:rFonts w:ascii="Book Antiqua" w:eastAsia="宋体" w:hAnsi="Book Antiqua"/>
                <w:kern w:val="0"/>
                <w:sz w:val="24"/>
                <w:szCs w:val="24"/>
              </w:rPr>
              <w:t>r</w:t>
            </w:r>
            <w:proofErr w:type="spellEnd"/>
            <w:r w:rsidRPr="002E12F0">
              <w:rPr>
                <w:rFonts w:ascii="Book Antiqua" w:eastAsia="宋体" w:hAnsi="Book Antiqua"/>
                <w:kern w:val="0"/>
                <w:sz w:val="24"/>
                <w:szCs w:val="24"/>
              </w:rPr>
              <w:t>, median (range)]</w:t>
            </w:r>
          </w:p>
        </w:tc>
        <w:tc>
          <w:tcPr>
            <w:tcW w:w="2534" w:type="pct"/>
            <w:tcBorders>
              <w:top w:val="single" w:sz="6" w:space="0" w:color="auto"/>
              <w:left w:val="nil"/>
              <w:right w:val="nil"/>
            </w:tcBorders>
            <w:shd w:val="clear" w:color="auto" w:fill="auto"/>
            <w:noWrap/>
            <w:vAlign w:val="center"/>
            <w:hideMark/>
          </w:tcPr>
          <w:p w14:paraId="0E3AF948" w14:textId="00734786"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61 (29</w:t>
            </w:r>
            <w:r w:rsidR="00EE6CBB">
              <w:rPr>
                <w:rFonts w:ascii="Book Antiqua" w:eastAsia="宋体" w:hAnsi="Book Antiqua"/>
                <w:kern w:val="0"/>
                <w:sz w:val="24"/>
                <w:szCs w:val="24"/>
              </w:rPr>
              <w:t>-</w:t>
            </w:r>
            <w:r w:rsidRPr="005F0A74">
              <w:rPr>
                <w:rFonts w:ascii="Book Antiqua" w:eastAsia="宋体" w:hAnsi="Book Antiqua"/>
                <w:kern w:val="0"/>
                <w:sz w:val="24"/>
                <w:szCs w:val="24"/>
              </w:rPr>
              <w:t>82)</w:t>
            </w:r>
          </w:p>
        </w:tc>
      </w:tr>
      <w:tr w:rsidR="00C40E15" w:rsidRPr="005F0A74" w14:paraId="74D33A38" w14:textId="77777777" w:rsidTr="00EE6CBB">
        <w:trPr>
          <w:trHeight w:val="300"/>
        </w:trPr>
        <w:tc>
          <w:tcPr>
            <w:tcW w:w="2466" w:type="pct"/>
            <w:tcBorders>
              <w:top w:val="nil"/>
              <w:left w:val="nil"/>
            </w:tcBorders>
            <w:shd w:val="clear" w:color="auto" w:fill="auto"/>
            <w:noWrap/>
            <w:vAlign w:val="center"/>
            <w:hideMark/>
          </w:tcPr>
          <w:p w14:paraId="6E384D2F"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Gender (male/female)</w:t>
            </w:r>
          </w:p>
        </w:tc>
        <w:tc>
          <w:tcPr>
            <w:tcW w:w="2534" w:type="pct"/>
            <w:tcBorders>
              <w:right w:val="nil"/>
            </w:tcBorders>
            <w:shd w:val="clear" w:color="auto" w:fill="auto"/>
            <w:noWrap/>
            <w:vAlign w:val="center"/>
            <w:hideMark/>
          </w:tcPr>
          <w:p w14:paraId="00F5E808" w14:textId="0EA96979"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319(54.8)</w:t>
            </w:r>
            <w:r w:rsidR="00EE6CBB">
              <w:rPr>
                <w:rFonts w:ascii="Book Antiqua" w:eastAsia="宋体" w:hAnsi="Book Antiqua"/>
                <w:kern w:val="0"/>
                <w:sz w:val="24"/>
                <w:szCs w:val="24"/>
              </w:rPr>
              <w:t>/</w:t>
            </w:r>
            <w:r w:rsidRPr="005F0A74">
              <w:rPr>
                <w:rFonts w:ascii="Book Antiqua" w:eastAsia="宋体" w:hAnsi="Book Antiqua"/>
                <w:kern w:val="0"/>
                <w:sz w:val="24"/>
                <w:szCs w:val="24"/>
              </w:rPr>
              <w:t>263(45.2)</w:t>
            </w:r>
          </w:p>
        </w:tc>
      </w:tr>
      <w:tr w:rsidR="00C40E15" w:rsidRPr="005F0A74" w14:paraId="7823DFA2" w14:textId="77777777" w:rsidTr="00EE6CBB">
        <w:trPr>
          <w:trHeight w:val="300"/>
        </w:trPr>
        <w:tc>
          <w:tcPr>
            <w:tcW w:w="2466" w:type="pct"/>
            <w:tcBorders>
              <w:left w:val="nil"/>
            </w:tcBorders>
            <w:shd w:val="clear" w:color="auto" w:fill="auto"/>
            <w:noWrap/>
            <w:vAlign w:val="center"/>
            <w:hideMark/>
          </w:tcPr>
          <w:p w14:paraId="666D62D7" w14:textId="77777777" w:rsidR="00C40E15" w:rsidRPr="002E12F0" w:rsidRDefault="00C40E15" w:rsidP="005F0A74">
            <w:pPr>
              <w:snapToGrid w:val="0"/>
              <w:spacing w:line="360" w:lineRule="auto"/>
              <w:rPr>
                <w:rFonts w:ascii="Book Antiqua" w:eastAsia="宋体" w:hAnsi="Book Antiqua"/>
                <w:kern w:val="0"/>
                <w:sz w:val="24"/>
                <w:szCs w:val="24"/>
              </w:rPr>
            </w:pPr>
            <w:proofErr w:type="spellStart"/>
            <w:r w:rsidRPr="002E12F0">
              <w:rPr>
                <w:rFonts w:ascii="Book Antiqua" w:eastAsia="宋体" w:hAnsi="Book Antiqua"/>
                <w:kern w:val="0"/>
                <w:sz w:val="24"/>
                <w:szCs w:val="24"/>
              </w:rPr>
              <w:t>Tumour</w:t>
            </w:r>
            <w:proofErr w:type="spellEnd"/>
            <w:r w:rsidRPr="002E12F0">
              <w:rPr>
                <w:rFonts w:ascii="Book Antiqua" w:eastAsia="宋体" w:hAnsi="Book Antiqua"/>
                <w:kern w:val="0"/>
                <w:sz w:val="24"/>
                <w:szCs w:val="24"/>
              </w:rPr>
              <w:t xml:space="preserve"> location (head/body, tail)</w:t>
            </w:r>
          </w:p>
        </w:tc>
        <w:tc>
          <w:tcPr>
            <w:tcW w:w="2534" w:type="pct"/>
            <w:tcBorders>
              <w:right w:val="nil"/>
            </w:tcBorders>
            <w:shd w:val="clear" w:color="auto" w:fill="auto"/>
            <w:noWrap/>
            <w:vAlign w:val="center"/>
            <w:hideMark/>
          </w:tcPr>
          <w:p w14:paraId="0D75B816" w14:textId="7928FB72"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243(41.8)</w:t>
            </w:r>
            <w:r w:rsidR="00EE6CBB">
              <w:rPr>
                <w:rFonts w:ascii="Book Antiqua" w:eastAsia="宋体" w:hAnsi="Book Antiqua"/>
                <w:kern w:val="0"/>
                <w:sz w:val="24"/>
                <w:szCs w:val="24"/>
              </w:rPr>
              <w:t>/</w:t>
            </w:r>
            <w:r w:rsidRPr="005F0A74">
              <w:rPr>
                <w:rFonts w:ascii="Book Antiqua" w:eastAsia="宋体" w:hAnsi="Book Antiqua"/>
                <w:kern w:val="0"/>
                <w:sz w:val="24"/>
                <w:szCs w:val="24"/>
              </w:rPr>
              <w:t>339 (58.2)</w:t>
            </w:r>
          </w:p>
        </w:tc>
      </w:tr>
      <w:tr w:rsidR="00C40E15" w:rsidRPr="005F0A74" w14:paraId="4E9F36EA" w14:textId="77777777" w:rsidTr="00EE6CBB">
        <w:trPr>
          <w:trHeight w:val="300"/>
        </w:trPr>
        <w:tc>
          <w:tcPr>
            <w:tcW w:w="2466" w:type="pct"/>
            <w:tcBorders>
              <w:left w:val="nil"/>
            </w:tcBorders>
            <w:shd w:val="clear" w:color="auto" w:fill="auto"/>
            <w:noWrap/>
            <w:vAlign w:val="center"/>
            <w:hideMark/>
          </w:tcPr>
          <w:p w14:paraId="13473A2C" w14:textId="11A3EAA2"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Preoperative CA19-9 (&gt; 37 U/mL</w:t>
            </w:r>
            <w:r w:rsidR="00EE6CBB">
              <w:rPr>
                <w:rFonts w:ascii="Book Antiqua" w:eastAsia="宋体" w:hAnsi="Book Antiqua"/>
                <w:kern w:val="0"/>
                <w:sz w:val="24"/>
                <w:szCs w:val="24"/>
              </w:rPr>
              <w:t>/</w:t>
            </w:r>
            <w:r w:rsidRPr="002E12F0">
              <w:rPr>
                <w:rFonts w:ascii="Book Antiqua" w:eastAsia="宋体" w:hAnsi="Book Antiqua"/>
                <w:kern w:val="0"/>
                <w:sz w:val="24"/>
                <w:szCs w:val="24"/>
              </w:rPr>
              <w:t>≤ 37 U/mL)</w:t>
            </w:r>
          </w:p>
        </w:tc>
        <w:tc>
          <w:tcPr>
            <w:tcW w:w="2534" w:type="pct"/>
            <w:tcBorders>
              <w:right w:val="nil"/>
            </w:tcBorders>
            <w:shd w:val="clear" w:color="auto" w:fill="auto"/>
            <w:noWrap/>
            <w:vAlign w:val="center"/>
            <w:hideMark/>
          </w:tcPr>
          <w:p w14:paraId="2E8F6840" w14:textId="1706FC1A" w:rsidR="00C40E15" w:rsidRPr="005F0A74" w:rsidRDefault="00C40E15" w:rsidP="00F01493">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440 (75.6)/142 (24.</w:t>
            </w:r>
            <w:r w:rsidR="00F01493">
              <w:rPr>
                <w:rFonts w:ascii="Book Antiqua" w:eastAsia="宋体" w:hAnsi="Book Antiqua" w:hint="eastAsia"/>
                <w:kern w:val="0"/>
                <w:sz w:val="24"/>
                <w:szCs w:val="24"/>
              </w:rPr>
              <w:t>4</w:t>
            </w:r>
            <w:r w:rsidRPr="005F0A74">
              <w:rPr>
                <w:rFonts w:ascii="Book Antiqua" w:eastAsia="宋体" w:hAnsi="Book Antiqua"/>
                <w:kern w:val="0"/>
                <w:sz w:val="24"/>
                <w:szCs w:val="24"/>
              </w:rPr>
              <w:t>)</w:t>
            </w:r>
          </w:p>
        </w:tc>
      </w:tr>
      <w:tr w:rsidR="00C40E15" w:rsidRPr="005F0A74" w14:paraId="06333B2C" w14:textId="77777777" w:rsidTr="00EE6CBB">
        <w:trPr>
          <w:trHeight w:val="300"/>
        </w:trPr>
        <w:tc>
          <w:tcPr>
            <w:tcW w:w="2466" w:type="pct"/>
            <w:tcBorders>
              <w:left w:val="nil"/>
            </w:tcBorders>
            <w:shd w:val="clear" w:color="auto" w:fill="auto"/>
            <w:noWrap/>
            <w:vAlign w:val="center"/>
            <w:hideMark/>
          </w:tcPr>
          <w:p w14:paraId="4D0A9CC7" w14:textId="66EB21C4"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HALP (&gt; 44.56</w:t>
            </w:r>
            <w:r w:rsidR="00EE6CBB">
              <w:rPr>
                <w:rFonts w:ascii="Book Antiqua" w:eastAsia="宋体" w:hAnsi="Book Antiqua"/>
                <w:kern w:val="0"/>
                <w:sz w:val="24"/>
                <w:szCs w:val="24"/>
              </w:rPr>
              <w:t>/</w:t>
            </w:r>
            <w:r w:rsidRPr="002E12F0">
              <w:rPr>
                <w:rFonts w:ascii="Book Antiqua" w:eastAsia="宋体" w:hAnsi="Book Antiqua"/>
                <w:kern w:val="0"/>
                <w:sz w:val="24"/>
                <w:szCs w:val="24"/>
              </w:rPr>
              <w:t>≤ 44.56)</w:t>
            </w:r>
          </w:p>
        </w:tc>
        <w:tc>
          <w:tcPr>
            <w:tcW w:w="2534" w:type="pct"/>
            <w:tcBorders>
              <w:right w:val="nil"/>
            </w:tcBorders>
            <w:shd w:val="clear" w:color="auto" w:fill="auto"/>
            <w:noWrap/>
            <w:vAlign w:val="center"/>
            <w:hideMark/>
          </w:tcPr>
          <w:p w14:paraId="2B2D5C1B" w14:textId="445EE3F3"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351 (60.3)</w:t>
            </w:r>
            <w:r w:rsidR="00EE6CBB">
              <w:rPr>
                <w:rFonts w:ascii="Book Antiqua" w:eastAsia="宋体" w:hAnsi="Book Antiqua"/>
                <w:kern w:val="0"/>
                <w:sz w:val="24"/>
                <w:szCs w:val="24"/>
              </w:rPr>
              <w:t>/</w:t>
            </w:r>
            <w:r w:rsidRPr="005F0A74">
              <w:rPr>
                <w:rFonts w:ascii="Book Antiqua" w:eastAsia="宋体" w:hAnsi="Book Antiqua"/>
                <w:kern w:val="0"/>
                <w:sz w:val="24"/>
                <w:szCs w:val="24"/>
              </w:rPr>
              <w:t>231 (39.7)</w:t>
            </w:r>
          </w:p>
        </w:tc>
      </w:tr>
      <w:tr w:rsidR="00C40E15" w:rsidRPr="005F0A74" w14:paraId="435B8716" w14:textId="77777777" w:rsidTr="00EE6CBB">
        <w:trPr>
          <w:trHeight w:val="300"/>
        </w:trPr>
        <w:tc>
          <w:tcPr>
            <w:tcW w:w="2466" w:type="pct"/>
            <w:tcBorders>
              <w:left w:val="nil"/>
            </w:tcBorders>
            <w:shd w:val="clear" w:color="auto" w:fill="auto"/>
            <w:noWrap/>
            <w:vAlign w:val="center"/>
            <w:hideMark/>
          </w:tcPr>
          <w:p w14:paraId="7671C5C5" w14:textId="66B5CD98"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NLR (&gt; 2.20</w:t>
            </w:r>
            <w:r w:rsidR="00EE6CBB">
              <w:rPr>
                <w:rFonts w:ascii="Book Antiqua" w:eastAsia="宋体" w:hAnsi="Book Antiqua"/>
                <w:kern w:val="0"/>
                <w:sz w:val="24"/>
                <w:szCs w:val="24"/>
              </w:rPr>
              <w:t>/</w:t>
            </w:r>
            <w:r w:rsidRPr="002E12F0">
              <w:rPr>
                <w:rFonts w:ascii="Book Antiqua" w:eastAsia="宋体" w:hAnsi="Book Antiqua"/>
                <w:kern w:val="0"/>
                <w:sz w:val="24"/>
                <w:szCs w:val="24"/>
              </w:rPr>
              <w:t>≤ 2.20)</w:t>
            </w:r>
          </w:p>
        </w:tc>
        <w:tc>
          <w:tcPr>
            <w:tcW w:w="2534" w:type="pct"/>
            <w:tcBorders>
              <w:right w:val="nil"/>
            </w:tcBorders>
            <w:shd w:val="clear" w:color="auto" w:fill="auto"/>
            <w:noWrap/>
            <w:vAlign w:val="center"/>
            <w:hideMark/>
          </w:tcPr>
          <w:p w14:paraId="05BD1F04" w14:textId="7B15C936"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287 (49.3)/295 (50.7)</w:t>
            </w:r>
          </w:p>
        </w:tc>
      </w:tr>
      <w:tr w:rsidR="00C40E15" w:rsidRPr="005F0A74" w14:paraId="73660352" w14:textId="77777777" w:rsidTr="00EE6CBB">
        <w:trPr>
          <w:trHeight w:val="300"/>
        </w:trPr>
        <w:tc>
          <w:tcPr>
            <w:tcW w:w="2466" w:type="pct"/>
            <w:tcBorders>
              <w:left w:val="nil"/>
            </w:tcBorders>
            <w:shd w:val="clear" w:color="auto" w:fill="auto"/>
            <w:noWrap/>
            <w:vAlign w:val="center"/>
            <w:hideMark/>
          </w:tcPr>
          <w:p w14:paraId="295A3E65" w14:textId="6696147A"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PLR (&gt; 112.94</w:t>
            </w:r>
            <w:r w:rsidR="00EE6CBB">
              <w:rPr>
                <w:rFonts w:ascii="Book Antiqua" w:eastAsia="宋体" w:hAnsi="Book Antiqua"/>
                <w:kern w:val="0"/>
                <w:sz w:val="24"/>
                <w:szCs w:val="24"/>
              </w:rPr>
              <w:t>/</w:t>
            </w:r>
            <w:r w:rsidRPr="002E12F0">
              <w:rPr>
                <w:rFonts w:ascii="Book Antiqua" w:eastAsia="宋体" w:hAnsi="Book Antiqua"/>
                <w:kern w:val="0"/>
                <w:sz w:val="24"/>
                <w:szCs w:val="24"/>
              </w:rPr>
              <w:t>≤ 112.94)</w:t>
            </w:r>
          </w:p>
        </w:tc>
        <w:tc>
          <w:tcPr>
            <w:tcW w:w="2534" w:type="pct"/>
            <w:tcBorders>
              <w:right w:val="nil"/>
            </w:tcBorders>
            <w:shd w:val="clear" w:color="auto" w:fill="auto"/>
            <w:noWrap/>
            <w:vAlign w:val="center"/>
            <w:hideMark/>
          </w:tcPr>
          <w:p w14:paraId="061875A6" w14:textId="5EAB03A5"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331 (56.9)</w:t>
            </w:r>
            <w:r w:rsidR="00EE6CBB">
              <w:rPr>
                <w:rFonts w:ascii="Book Antiqua" w:eastAsia="宋体" w:hAnsi="Book Antiqua"/>
                <w:kern w:val="0"/>
                <w:sz w:val="24"/>
                <w:szCs w:val="24"/>
              </w:rPr>
              <w:t>/</w:t>
            </w:r>
            <w:r w:rsidRPr="005F0A74">
              <w:rPr>
                <w:rFonts w:ascii="Book Antiqua" w:eastAsia="宋体" w:hAnsi="Book Antiqua"/>
                <w:kern w:val="0"/>
                <w:sz w:val="24"/>
                <w:szCs w:val="24"/>
              </w:rPr>
              <w:t>251 (43.1)</w:t>
            </w:r>
          </w:p>
        </w:tc>
      </w:tr>
      <w:tr w:rsidR="00C40E15" w:rsidRPr="005F0A74" w14:paraId="57CDC422" w14:textId="77777777" w:rsidTr="00EE6CBB">
        <w:trPr>
          <w:trHeight w:val="300"/>
        </w:trPr>
        <w:tc>
          <w:tcPr>
            <w:tcW w:w="2466" w:type="pct"/>
            <w:tcBorders>
              <w:left w:val="nil"/>
            </w:tcBorders>
            <w:shd w:val="clear" w:color="auto" w:fill="auto"/>
            <w:noWrap/>
            <w:vAlign w:val="center"/>
          </w:tcPr>
          <w:p w14:paraId="2B9A4C76" w14:textId="5E7B8830"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PNI (&gt; 53.10</w:t>
            </w:r>
            <w:r w:rsidR="00EE6CBB">
              <w:rPr>
                <w:rFonts w:ascii="Book Antiqua" w:eastAsia="宋体" w:hAnsi="Book Antiqua"/>
                <w:kern w:val="0"/>
                <w:sz w:val="24"/>
                <w:szCs w:val="24"/>
              </w:rPr>
              <w:t>/</w:t>
            </w:r>
            <w:r w:rsidRPr="002E12F0">
              <w:rPr>
                <w:rFonts w:ascii="Book Antiqua" w:eastAsia="宋体" w:hAnsi="Book Antiqua"/>
                <w:kern w:val="0"/>
                <w:sz w:val="24"/>
                <w:szCs w:val="24"/>
              </w:rPr>
              <w:t>≤ 53.10)</w:t>
            </w:r>
          </w:p>
        </w:tc>
        <w:tc>
          <w:tcPr>
            <w:tcW w:w="2534" w:type="pct"/>
            <w:tcBorders>
              <w:right w:val="nil"/>
            </w:tcBorders>
            <w:shd w:val="clear" w:color="auto" w:fill="auto"/>
            <w:noWrap/>
            <w:vAlign w:val="center"/>
            <w:hideMark/>
          </w:tcPr>
          <w:p w14:paraId="59742574" w14:textId="4891D7FF"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249 (42.8)</w:t>
            </w:r>
            <w:r w:rsidR="00EE6CBB">
              <w:rPr>
                <w:rFonts w:ascii="Book Antiqua" w:eastAsia="宋体" w:hAnsi="Book Antiqua"/>
                <w:kern w:val="0"/>
                <w:sz w:val="24"/>
                <w:szCs w:val="24"/>
              </w:rPr>
              <w:t>/</w:t>
            </w:r>
            <w:r w:rsidRPr="005F0A74">
              <w:rPr>
                <w:rFonts w:ascii="Book Antiqua" w:eastAsia="宋体" w:hAnsi="Book Antiqua"/>
                <w:kern w:val="0"/>
                <w:sz w:val="24"/>
                <w:szCs w:val="24"/>
              </w:rPr>
              <w:t>333 (57.2)</w:t>
            </w:r>
          </w:p>
        </w:tc>
      </w:tr>
      <w:tr w:rsidR="00C40E15" w:rsidRPr="005F0A74" w14:paraId="0E538329" w14:textId="77777777" w:rsidTr="00EE6CBB">
        <w:trPr>
          <w:trHeight w:val="300"/>
        </w:trPr>
        <w:tc>
          <w:tcPr>
            <w:tcW w:w="2466" w:type="pct"/>
            <w:tcBorders>
              <w:left w:val="nil"/>
            </w:tcBorders>
            <w:shd w:val="clear" w:color="auto" w:fill="auto"/>
            <w:noWrap/>
            <w:vAlign w:val="center"/>
          </w:tcPr>
          <w:p w14:paraId="0BEA22E6" w14:textId="77777777" w:rsidR="00C40E15" w:rsidRPr="002E12F0" w:rsidRDefault="00C40E15" w:rsidP="005F0A74">
            <w:pPr>
              <w:snapToGrid w:val="0"/>
              <w:spacing w:line="360" w:lineRule="auto"/>
              <w:rPr>
                <w:rFonts w:ascii="Book Antiqua" w:eastAsia="宋体" w:hAnsi="Book Antiqua"/>
                <w:kern w:val="0"/>
                <w:sz w:val="24"/>
                <w:szCs w:val="24"/>
              </w:rPr>
            </w:pPr>
            <w:proofErr w:type="spellStart"/>
            <w:r w:rsidRPr="002E12F0">
              <w:rPr>
                <w:rFonts w:ascii="Book Antiqua" w:eastAsia="宋体" w:hAnsi="Book Antiqua"/>
                <w:kern w:val="0"/>
                <w:sz w:val="24"/>
                <w:szCs w:val="24"/>
              </w:rPr>
              <w:t>Tumour</w:t>
            </w:r>
            <w:proofErr w:type="spellEnd"/>
            <w:r w:rsidRPr="002E12F0">
              <w:rPr>
                <w:rFonts w:ascii="Book Antiqua" w:eastAsia="宋体" w:hAnsi="Book Antiqua"/>
                <w:kern w:val="0"/>
                <w:sz w:val="24"/>
                <w:szCs w:val="24"/>
              </w:rPr>
              <w:t xml:space="preserve"> size (cm, median (range))</w:t>
            </w:r>
          </w:p>
        </w:tc>
        <w:tc>
          <w:tcPr>
            <w:tcW w:w="2534" w:type="pct"/>
            <w:tcBorders>
              <w:right w:val="nil"/>
            </w:tcBorders>
            <w:shd w:val="clear" w:color="auto" w:fill="auto"/>
            <w:noWrap/>
            <w:vAlign w:val="center"/>
            <w:hideMark/>
          </w:tcPr>
          <w:p w14:paraId="30497D2A" w14:textId="4B3EC6B8"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4.0 (0.3</w:t>
            </w:r>
            <w:r w:rsidR="00EE6CBB">
              <w:rPr>
                <w:rFonts w:ascii="Book Antiqua" w:eastAsia="宋体" w:hAnsi="Book Antiqua"/>
                <w:kern w:val="0"/>
                <w:sz w:val="24"/>
                <w:szCs w:val="24"/>
              </w:rPr>
              <w:t>-</w:t>
            </w:r>
            <w:r w:rsidRPr="005F0A74">
              <w:rPr>
                <w:rFonts w:ascii="Book Antiqua" w:eastAsia="宋体" w:hAnsi="Book Antiqua"/>
                <w:kern w:val="0"/>
                <w:sz w:val="24"/>
                <w:szCs w:val="24"/>
              </w:rPr>
              <w:t>11.5)</w:t>
            </w:r>
          </w:p>
        </w:tc>
      </w:tr>
      <w:tr w:rsidR="00C40E15" w:rsidRPr="005F0A74" w14:paraId="4DE7CC7C" w14:textId="77777777" w:rsidTr="00EE6CBB">
        <w:trPr>
          <w:trHeight w:val="300"/>
        </w:trPr>
        <w:tc>
          <w:tcPr>
            <w:tcW w:w="2466" w:type="pct"/>
            <w:tcBorders>
              <w:left w:val="nil"/>
            </w:tcBorders>
            <w:shd w:val="clear" w:color="auto" w:fill="auto"/>
            <w:noWrap/>
            <w:vAlign w:val="center"/>
          </w:tcPr>
          <w:p w14:paraId="34DB79A3" w14:textId="59AA855A"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Lymph node metastasis (more than 3</w:t>
            </w:r>
            <w:r w:rsidR="00EE6CBB">
              <w:rPr>
                <w:rFonts w:ascii="Book Antiqua" w:eastAsia="宋体" w:hAnsi="Book Antiqua"/>
                <w:kern w:val="0"/>
                <w:sz w:val="24"/>
                <w:szCs w:val="24"/>
              </w:rPr>
              <w:t>/</w:t>
            </w:r>
            <w:r w:rsidRPr="002E12F0">
              <w:rPr>
                <w:rFonts w:ascii="Book Antiqua" w:eastAsia="宋体" w:hAnsi="Book Antiqua"/>
                <w:kern w:val="0"/>
                <w:sz w:val="24"/>
                <w:szCs w:val="24"/>
              </w:rPr>
              <w:t>1-3</w:t>
            </w:r>
            <w:r w:rsidR="00EE6CBB">
              <w:rPr>
                <w:rFonts w:ascii="Book Antiqua" w:eastAsia="宋体" w:hAnsi="Book Antiqua"/>
                <w:kern w:val="0"/>
                <w:sz w:val="24"/>
                <w:szCs w:val="24"/>
              </w:rPr>
              <w:t>/</w:t>
            </w:r>
            <w:r w:rsidRPr="002E12F0">
              <w:rPr>
                <w:rFonts w:ascii="Book Antiqua" w:eastAsia="宋体" w:hAnsi="Book Antiqua"/>
                <w:kern w:val="0"/>
                <w:sz w:val="24"/>
                <w:szCs w:val="24"/>
              </w:rPr>
              <w:t>0 positive lymph nodes)</w:t>
            </w:r>
          </w:p>
        </w:tc>
        <w:tc>
          <w:tcPr>
            <w:tcW w:w="2534" w:type="pct"/>
            <w:tcBorders>
              <w:right w:val="nil"/>
            </w:tcBorders>
            <w:shd w:val="clear" w:color="auto" w:fill="auto"/>
            <w:noWrap/>
            <w:vAlign w:val="center"/>
          </w:tcPr>
          <w:p w14:paraId="62D62F77" w14:textId="50CEC426"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75 (12.9)</w:t>
            </w:r>
            <w:r w:rsidR="00EE6CBB">
              <w:rPr>
                <w:rFonts w:ascii="Book Antiqua" w:eastAsia="宋体" w:hAnsi="Book Antiqua"/>
                <w:kern w:val="0"/>
                <w:sz w:val="24"/>
                <w:szCs w:val="24"/>
              </w:rPr>
              <w:t>/</w:t>
            </w:r>
            <w:r w:rsidRPr="005F0A74">
              <w:rPr>
                <w:rFonts w:ascii="Book Antiqua" w:eastAsia="宋体" w:hAnsi="Book Antiqua"/>
                <w:kern w:val="0"/>
                <w:sz w:val="24"/>
                <w:szCs w:val="24"/>
              </w:rPr>
              <w:t>210 (36.1)</w:t>
            </w:r>
            <w:r w:rsidR="00EE6CBB">
              <w:rPr>
                <w:rFonts w:ascii="Book Antiqua" w:eastAsia="宋体" w:hAnsi="Book Antiqua"/>
                <w:kern w:val="0"/>
                <w:sz w:val="24"/>
                <w:szCs w:val="24"/>
              </w:rPr>
              <w:t>/</w:t>
            </w:r>
            <w:r w:rsidRPr="005F0A74">
              <w:rPr>
                <w:rFonts w:ascii="Book Antiqua" w:eastAsia="宋体" w:hAnsi="Book Antiqua"/>
                <w:kern w:val="0"/>
                <w:sz w:val="24"/>
                <w:szCs w:val="24"/>
              </w:rPr>
              <w:t>297 (51.0)</w:t>
            </w:r>
          </w:p>
        </w:tc>
      </w:tr>
      <w:tr w:rsidR="00C40E15" w:rsidRPr="005F0A74" w14:paraId="0297A224" w14:textId="77777777" w:rsidTr="00EE6CBB">
        <w:trPr>
          <w:trHeight w:val="300"/>
        </w:trPr>
        <w:tc>
          <w:tcPr>
            <w:tcW w:w="2466" w:type="pct"/>
            <w:tcBorders>
              <w:left w:val="nil"/>
            </w:tcBorders>
            <w:shd w:val="clear" w:color="auto" w:fill="auto"/>
            <w:noWrap/>
            <w:vAlign w:val="center"/>
          </w:tcPr>
          <w:p w14:paraId="509C8C3C" w14:textId="50465024"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Total lymph nodes resected [median (range)]</w:t>
            </w:r>
          </w:p>
        </w:tc>
        <w:tc>
          <w:tcPr>
            <w:tcW w:w="2534" w:type="pct"/>
            <w:tcBorders>
              <w:right w:val="nil"/>
            </w:tcBorders>
            <w:shd w:val="clear" w:color="auto" w:fill="auto"/>
            <w:noWrap/>
            <w:vAlign w:val="center"/>
            <w:hideMark/>
          </w:tcPr>
          <w:p w14:paraId="20BCB5D0" w14:textId="33978BCB"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 (1</w:t>
            </w:r>
            <w:r w:rsidR="00EE6CBB">
              <w:rPr>
                <w:rFonts w:ascii="Book Antiqua" w:eastAsia="宋体" w:hAnsi="Book Antiqua"/>
                <w:kern w:val="0"/>
                <w:sz w:val="24"/>
                <w:szCs w:val="24"/>
              </w:rPr>
              <w:t>-</w:t>
            </w:r>
            <w:r w:rsidRPr="005F0A74">
              <w:rPr>
                <w:rFonts w:ascii="Book Antiqua" w:eastAsia="宋体" w:hAnsi="Book Antiqua"/>
                <w:kern w:val="0"/>
                <w:sz w:val="24"/>
                <w:szCs w:val="24"/>
              </w:rPr>
              <w:t>69)</w:t>
            </w:r>
          </w:p>
        </w:tc>
      </w:tr>
      <w:tr w:rsidR="00C40E15" w:rsidRPr="005F0A74" w14:paraId="14C2087B" w14:textId="77777777" w:rsidTr="00EE6CBB">
        <w:trPr>
          <w:trHeight w:val="300"/>
        </w:trPr>
        <w:tc>
          <w:tcPr>
            <w:tcW w:w="2466" w:type="pct"/>
            <w:tcBorders>
              <w:left w:val="nil"/>
            </w:tcBorders>
            <w:shd w:val="clear" w:color="auto" w:fill="auto"/>
            <w:noWrap/>
            <w:vAlign w:val="center"/>
          </w:tcPr>
          <w:p w14:paraId="0E33EDB0"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TNM stage (IA/IB/IIA/IIB/III)</w:t>
            </w:r>
          </w:p>
        </w:tc>
        <w:tc>
          <w:tcPr>
            <w:tcW w:w="2534" w:type="pct"/>
            <w:tcBorders>
              <w:right w:val="nil"/>
            </w:tcBorders>
            <w:shd w:val="clear" w:color="auto" w:fill="auto"/>
            <w:noWrap/>
            <w:vAlign w:val="center"/>
            <w:hideMark/>
          </w:tcPr>
          <w:p w14:paraId="79322BAA" w14:textId="631FC0AD" w:rsidR="00C40E15" w:rsidRPr="005F0A74" w:rsidRDefault="00C40E15" w:rsidP="00F01493">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39 (6.7)</w:t>
            </w:r>
            <w:r w:rsidR="00EE6CBB">
              <w:rPr>
                <w:rFonts w:ascii="Book Antiqua" w:eastAsia="宋体" w:hAnsi="Book Antiqua"/>
                <w:kern w:val="0"/>
                <w:sz w:val="24"/>
                <w:szCs w:val="24"/>
              </w:rPr>
              <w:t>/</w:t>
            </w:r>
            <w:r w:rsidRPr="005F0A74">
              <w:rPr>
                <w:rFonts w:ascii="Book Antiqua" w:eastAsia="宋体" w:hAnsi="Book Antiqua"/>
                <w:kern w:val="0"/>
                <w:sz w:val="24"/>
                <w:szCs w:val="24"/>
              </w:rPr>
              <w:t>164 (28.2)</w:t>
            </w:r>
            <w:r w:rsidR="00EE6CBB">
              <w:rPr>
                <w:rFonts w:ascii="Book Antiqua" w:eastAsia="宋体" w:hAnsi="Book Antiqua"/>
                <w:kern w:val="0"/>
                <w:sz w:val="24"/>
                <w:szCs w:val="24"/>
              </w:rPr>
              <w:t>/</w:t>
            </w:r>
            <w:r w:rsidRPr="005F0A74">
              <w:rPr>
                <w:rFonts w:ascii="Book Antiqua" w:eastAsia="宋体" w:hAnsi="Book Antiqua"/>
                <w:kern w:val="0"/>
                <w:sz w:val="24"/>
                <w:szCs w:val="24"/>
              </w:rPr>
              <w:t>94 (16.2)</w:t>
            </w:r>
            <w:r w:rsidR="00EE6CBB">
              <w:rPr>
                <w:rFonts w:ascii="Book Antiqua" w:eastAsia="宋体" w:hAnsi="Book Antiqua"/>
                <w:kern w:val="0"/>
                <w:sz w:val="24"/>
                <w:szCs w:val="24"/>
              </w:rPr>
              <w:t>/</w:t>
            </w:r>
            <w:r w:rsidRPr="005F0A74">
              <w:rPr>
                <w:rFonts w:ascii="Book Antiqua" w:eastAsia="宋体" w:hAnsi="Book Antiqua"/>
                <w:kern w:val="0"/>
                <w:sz w:val="24"/>
                <w:szCs w:val="24"/>
              </w:rPr>
              <w:t>210 (36.</w:t>
            </w:r>
            <w:r w:rsidR="00F01493">
              <w:rPr>
                <w:rFonts w:ascii="Book Antiqua" w:eastAsia="宋体" w:hAnsi="Book Antiqua" w:hint="eastAsia"/>
                <w:kern w:val="0"/>
                <w:sz w:val="24"/>
                <w:szCs w:val="24"/>
              </w:rPr>
              <w:t>0</w:t>
            </w:r>
            <w:r w:rsidRPr="005F0A74">
              <w:rPr>
                <w:rFonts w:ascii="Book Antiqua" w:eastAsia="宋体" w:hAnsi="Book Antiqua"/>
                <w:kern w:val="0"/>
                <w:sz w:val="24"/>
                <w:szCs w:val="24"/>
              </w:rPr>
              <w:t>)</w:t>
            </w:r>
            <w:r w:rsidR="00EE6CBB">
              <w:rPr>
                <w:rFonts w:ascii="Book Antiqua" w:eastAsia="宋体" w:hAnsi="Book Antiqua"/>
                <w:kern w:val="0"/>
                <w:sz w:val="24"/>
                <w:szCs w:val="24"/>
              </w:rPr>
              <w:t>/</w:t>
            </w:r>
            <w:r w:rsidRPr="005F0A74">
              <w:rPr>
                <w:rFonts w:ascii="Book Antiqua" w:eastAsia="宋体" w:hAnsi="Book Antiqua"/>
                <w:kern w:val="0"/>
                <w:sz w:val="24"/>
                <w:szCs w:val="24"/>
              </w:rPr>
              <w:t>75 (12.9)</w:t>
            </w:r>
          </w:p>
        </w:tc>
      </w:tr>
      <w:tr w:rsidR="00C40E15" w:rsidRPr="005F0A74" w14:paraId="14EB65B1" w14:textId="77777777" w:rsidTr="00EE6CBB">
        <w:trPr>
          <w:trHeight w:val="300"/>
        </w:trPr>
        <w:tc>
          <w:tcPr>
            <w:tcW w:w="2466" w:type="pct"/>
            <w:tcBorders>
              <w:left w:val="nil"/>
            </w:tcBorders>
            <w:shd w:val="clear" w:color="auto" w:fill="auto"/>
            <w:noWrap/>
            <w:vAlign w:val="center"/>
          </w:tcPr>
          <w:p w14:paraId="72CC0390" w14:textId="134B714D"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Differentiation (well,</w:t>
            </w:r>
            <w:r w:rsidR="00EE6CBB">
              <w:rPr>
                <w:rFonts w:ascii="Book Antiqua" w:eastAsia="宋体" w:hAnsi="Book Antiqua"/>
                <w:kern w:val="0"/>
                <w:sz w:val="24"/>
                <w:szCs w:val="24"/>
              </w:rPr>
              <w:t xml:space="preserve"> </w:t>
            </w:r>
            <w:r w:rsidRPr="002E12F0">
              <w:rPr>
                <w:rFonts w:ascii="Book Antiqua" w:eastAsia="宋体" w:hAnsi="Book Antiqua"/>
                <w:kern w:val="0"/>
                <w:sz w:val="24"/>
                <w:szCs w:val="24"/>
              </w:rPr>
              <w:t>moderate/poor)</w:t>
            </w:r>
          </w:p>
        </w:tc>
        <w:tc>
          <w:tcPr>
            <w:tcW w:w="2534" w:type="pct"/>
            <w:tcBorders>
              <w:right w:val="nil"/>
            </w:tcBorders>
            <w:shd w:val="clear" w:color="auto" w:fill="auto"/>
            <w:noWrap/>
            <w:vAlign w:val="center"/>
            <w:hideMark/>
          </w:tcPr>
          <w:p w14:paraId="17B1A3F3" w14:textId="3FE32F17"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361 (62.0)</w:t>
            </w:r>
            <w:r w:rsidR="00EE6CBB">
              <w:rPr>
                <w:rFonts w:ascii="Book Antiqua" w:eastAsia="宋体" w:hAnsi="Book Antiqua"/>
                <w:kern w:val="0"/>
                <w:sz w:val="24"/>
                <w:szCs w:val="24"/>
              </w:rPr>
              <w:t>/</w:t>
            </w:r>
            <w:r w:rsidRPr="005F0A74">
              <w:rPr>
                <w:rFonts w:ascii="Book Antiqua" w:eastAsia="宋体" w:hAnsi="Book Antiqua"/>
                <w:kern w:val="0"/>
                <w:sz w:val="24"/>
                <w:szCs w:val="24"/>
              </w:rPr>
              <w:t>221 (38.0)</w:t>
            </w:r>
          </w:p>
        </w:tc>
      </w:tr>
      <w:tr w:rsidR="00C40E15" w:rsidRPr="005F0A74" w14:paraId="696E7931" w14:textId="77777777" w:rsidTr="00EE6CBB">
        <w:trPr>
          <w:trHeight w:val="300"/>
        </w:trPr>
        <w:tc>
          <w:tcPr>
            <w:tcW w:w="2466" w:type="pct"/>
            <w:tcBorders>
              <w:left w:val="nil"/>
            </w:tcBorders>
            <w:shd w:val="clear" w:color="auto" w:fill="auto"/>
            <w:noWrap/>
            <w:vAlign w:val="center"/>
          </w:tcPr>
          <w:p w14:paraId="25A8E48F"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Neural invasion (yes/no)</w:t>
            </w:r>
          </w:p>
        </w:tc>
        <w:tc>
          <w:tcPr>
            <w:tcW w:w="2534" w:type="pct"/>
            <w:tcBorders>
              <w:right w:val="nil"/>
            </w:tcBorders>
            <w:shd w:val="clear" w:color="auto" w:fill="auto"/>
            <w:noWrap/>
            <w:vAlign w:val="center"/>
            <w:hideMark/>
          </w:tcPr>
          <w:p w14:paraId="5B5510B3" w14:textId="4DA5E67E"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476 (81.8)</w:t>
            </w:r>
            <w:r w:rsidR="00EE6CBB">
              <w:rPr>
                <w:rFonts w:ascii="Book Antiqua" w:eastAsia="宋体" w:hAnsi="Book Antiqua"/>
                <w:kern w:val="0"/>
                <w:sz w:val="24"/>
                <w:szCs w:val="24"/>
              </w:rPr>
              <w:t>/</w:t>
            </w:r>
            <w:r w:rsidRPr="005F0A74">
              <w:rPr>
                <w:rFonts w:ascii="Book Antiqua" w:eastAsia="宋体" w:hAnsi="Book Antiqua"/>
                <w:kern w:val="0"/>
                <w:sz w:val="24"/>
                <w:szCs w:val="24"/>
              </w:rPr>
              <w:t>106 (18.2)</w:t>
            </w:r>
          </w:p>
        </w:tc>
      </w:tr>
      <w:tr w:rsidR="00C40E15" w:rsidRPr="005F0A74" w14:paraId="6841C200" w14:textId="77777777" w:rsidTr="00EE6CBB">
        <w:trPr>
          <w:trHeight w:val="300"/>
        </w:trPr>
        <w:tc>
          <w:tcPr>
            <w:tcW w:w="2466" w:type="pct"/>
            <w:tcBorders>
              <w:left w:val="nil"/>
              <w:bottom w:val="single" w:sz="4" w:space="0" w:color="auto"/>
            </w:tcBorders>
            <w:shd w:val="clear" w:color="auto" w:fill="auto"/>
            <w:noWrap/>
            <w:vAlign w:val="center"/>
            <w:hideMark/>
          </w:tcPr>
          <w:p w14:paraId="4E2C48A8"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Microvascular invasion (yes/no)</w:t>
            </w:r>
          </w:p>
        </w:tc>
        <w:tc>
          <w:tcPr>
            <w:tcW w:w="2534" w:type="pct"/>
            <w:tcBorders>
              <w:bottom w:val="single" w:sz="4" w:space="0" w:color="auto"/>
              <w:right w:val="nil"/>
            </w:tcBorders>
            <w:shd w:val="clear" w:color="auto" w:fill="auto"/>
            <w:noWrap/>
            <w:vAlign w:val="center"/>
            <w:hideMark/>
          </w:tcPr>
          <w:p w14:paraId="13EC388A" w14:textId="394E88C2"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126 (21.6)</w:t>
            </w:r>
            <w:r w:rsidR="00EE6CBB">
              <w:rPr>
                <w:rFonts w:ascii="Book Antiqua" w:eastAsia="宋体" w:hAnsi="Book Antiqua"/>
                <w:kern w:val="0"/>
                <w:sz w:val="24"/>
                <w:szCs w:val="24"/>
              </w:rPr>
              <w:t>/</w:t>
            </w:r>
            <w:r w:rsidRPr="005F0A74">
              <w:rPr>
                <w:rFonts w:ascii="Book Antiqua" w:eastAsia="宋体" w:hAnsi="Book Antiqua"/>
                <w:kern w:val="0"/>
                <w:sz w:val="24"/>
                <w:szCs w:val="24"/>
              </w:rPr>
              <w:t>456 (78.4)</w:t>
            </w:r>
          </w:p>
        </w:tc>
      </w:tr>
    </w:tbl>
    <w:p w14:paraId="3DBC58DC" w14:textId="2F8B7084" w:rsidR="00C40E15" w:rsidRPr="005F0A74" w:rsidRDefault="00C40E15" w:rsidP="005F0A74">
      <w:pPr>
        <w:snapToGrid w:val="0"/>
        <w:spacing w:line="360" w:lineRule="auto"/>
        <w:rPr>
          <w:rFonts w:ascii="Book Antiqua" w:hAnsi="Book Antiqua"/>
          <w:sz w:val="24"/>
          <w:szCs w:val="24"/>
        </w:rPr>
      </w:pPr>
      <w:r w:rsidRPr="005F0A74">
        <w:rPr>
          <w:rFonts w:ascii="Book Antiqua" w:hAnsi="Book Antiqua"/>
          <w:sz w:val="24"/>
          <w:szCs w:val="24"/>
        </w:rPr>
        <w:t xml:space="preserve">HALP: </w:t>
      </w:r>
      <w:r w:rsidR="0075397A" w:rsidRPr="005F0A74">
        <w:rPr>
          <w:rFonts w:ascii="Book Antiqua" w:hAnsi="Book Antiqua"/>
          <w:sz w:val="24"/>
          <w:szCs w:val="24"/>
        </w:rPr>
        <w:t>Hemoglobin</w:t>
      </w:r>
      <w:r w:rsidRPr="005F0A74">
        <w:rPr>
          <w:rFonts w:ascii="Book Antiqua" w:hAnsi="Book Antiqua"/>
          <w:sz w:val="24"/>
          <w:szCs w:val="24"/>
        </w:rPr>
        <w:t xml:space="preserve">, albumin, lymphocyte, and platelet; NLR: </w:t>
      </w:r>
      <w:r w:rsidR="0075397A" w:rsidRPr="005F0A74">
        <w:rPr>
          <w:rFonts w:ascii="Book Antiqua" w:hAnsi="Book Antiqua"/>
          <w:sz w:val="24"/>
          <w:szCs w:val="24"/>
        </w:rPr>
        <w:t>Neutrophil</w:t>
      </w:r>
      <w:r w:rsidRPr="005F0A74">
        <w:rPr>
          <w:rFonts w:ascii="Book Antiqua" w:hAnsi="Book Antiqua"/>
          <w:sz w:val="24"/>
          <w:szCs w:val="24"/>
        </w:rPr>
        <w:t xml:space="preserve">-to-lymphocyte ratio; PLR: </w:t>
      </w:r>
      <w:r w:rsidR="0075397A" w:rsidRPr="005F0A74">
        <w:rPr>
          <w:rFonts w:ascii="Book Antiqua" w:hAnsi="Book Antiqua"/>
          <w:sz w:val="24"/>
          <w:szCs w:val="24"/>
        </w:rPr>
        <w:t>Platelet</w:t>
      </w:r>
      <w:r w:rsidRPr="005F0A74">
        <w:rPr>
          <w:rFonts w:ascii="Book Antiqua" w:hAnsi="Book Antiqua"/>
          <w:sz w:val="24"/>
          <w:szCs w:val="24"/>
        </w:rPr>
        <w:t xml:space="preserve">-to-lymphocyte ratio; PNI: </w:t>
      </w:r>
      <w:r w:rsidR="0075397A" w:rsidRPr="005F0A74">
        <w:rPr>
          <w:rFonts w:ascii="Book Antiqua" w:hAnsi="Book Antiqua"/>
          <w:sz w:val="24"/>
          <w:szCs w:val="24"/>
        </w:rPr>
        <w:t xml:space="preserve">Prognostic </w:t>
      </w:r>
      <w:r w:rsidRPr="005F0A74">
        <w:rPr>
          <w:rFonts w:ascii="Book Antiqua" w:hAnsi="Book Antiqua"/>
          <w:sz w:val="24"/>
          <w:szCs w:val="24"/>
        </w:rPr>
        <w:t>nutritional index.</w:t>
      </w:r>
    </w:p>
    <w:p w14:paraId="2EA3541F" w14:textId="6BCFB8B8" w:rsidR="0024760F" w:rsidRPr="005F0A74" w:rsidRDefault="0024760F" w:rsidP="005F0A74">
      <w:pPr>
        <w:widowControl/>
        <w:snapToGrid w:val="0"/>
        <w:spacing w:line="360" w:lineRule="auto"/>
        <w:rPr>
          <w:rFonts w:ascii="Book Antiqua" w:hAnsi="Book Antiqua"/>
          <w:sz w:val="24"/>
          <w:szCs w:val="24"/>
        </w:rPr>
      </w:pPr>
      <w:r w:rsidRPr="005F0A74">
        <w:rPr>
          <w:rFonts w:ascii="Book Antiqua" w:hAnsi="Book Antiqua"/>
          <w:sz w:val="24"/>
          <w:szCs w:val="24"/>
        </w:rPr>
        <w:br w:type="page"/>
      </w:r>
    </w:p>
    <w:p w14:paraId="1B9BAFB9" w14:textId="5B25E794" w:rsidR="0024760F" w:rsidRPr="0001148D" w:rsidRDefault="0024760F" w:rsidP="005F0A74">
      <w:pPr>
        <w:snapToGrid w:val="0"/>
        <w:spacing w:line="360" w:lineRule="auto"/>
        <w:rPr>
          <w:rFonts w:ascii="Book Antiqua" w:hAnsi="Book Antiqua"/>
          <w:b/>
          <w:sz w:val="24"/>
          <w:szCs w:val="24"/>
        </w:rPr>
      </w:pPr>
      <w:r w:rsidRPr="0001148D">
        <w:rPr>
          <w:rFonts w:ascii="Book Antiqua" w:hAnsi="Book Antiqua"/>
          <w:b/>
          <w:sz w:val="24"/>
          <w:szCs w:val="24"/>
        </w:rPr>
        <w:lastRenderedPageBreak/>
        <w:t>Table 2</w:t>
      </w:r>
      <w:r w:rsidR="0001148D" w:rsidRPr="0001148D">
        <w:rPr>
          <w:rFonts w:ascii="Book Antiqua" w:hAnsi="Book Antiqua"/>
          <w:b/>
          <w:sz w:val="24"/>
          <w:szCs w:val="24"/>
        </w:rPr>
        <w:t xml:space="preserve"> </w:t>
      </w:r>
      <w:r w:rsidRPr="0001148D">
        <w:rPr>
          <w:rFonts w:ascii="Book Antiqua" w:hAnsi="Book Antiqua"/>
          <w:b/>
          <w:sz w:val="24"/>
          <w:szCs w:val="24"/>
        </w:rPr>
        <w:t>Relations</w:t>
      </w:r>
      <w:r w:rsidR="007D557B">
        <w:rPr>
          <w:rFonts w:ascii="Book Antiqua" w:hAnsi="Book Antiqua" w:hint="eastAsia"/>
          <w:b/>
          <w:sz w:val="24"/>
          <w:szCs w:val="24"/>
        </w:rPr>
        <w:t>hip</w:t>
      </w:r>
      <w:r w:rsidR="00313103">
        <w:rPr>
          <w:rFonts w:ascii="Book Antiqua" w:hAnsi="Book Antiqua"/>
          <w:b/>
          <w:sz w:val="24"/>
          <w:szCs w:val="24"/>
        </w:rPr>
        <w:t xml:space="preserve"> </w:t>
      </w:r>
      <w:r w:rsidR="007D557B">
        <w:rPr>
          <w:rFonts w:ascii="Book Antiqua" w:hAnsi="Book Antiqua" w:hint="eastAsia"/>
          <w:b/>
          <w:sz w:val="24"/>
          <w:szCs w:val="24"/>
        </w:rPr>
        <w:t xml:space="preserve">between </w:t>
      </w:r>
      <w:r w:rsidR="00313103">
        <w:rPr>
          <w:rFonts w:ascii="Book Antiqua" w:hAnsi="Book Antiqua"/>
          <w:sz w:val="24"/>
          <w:szCs w:val="24"/>
        </w:rPr>
        <w:t>h</w:t>
      </w:r>
      <w:r w:rsidR="00313103" w:rsidRPr="005F0A74">
        <w:rPr>
          <w:rFonts w:ascii="Book Antiqua" w:hAnsi="Book Antiqua"/>
          <w:sz w:val="24"/>
          <w:szCs w:val="24"/>
        </w:rPr>
        <w:t>emoglobin, albumin, lymphocyte, and platelet</w:t>
      </w:r>
      <w:r w:rsidR="0075397A" w:rsidRPr="0075397A">
        <w:rPr>
          <w:rFonts w:ascii="Book Antiqua" w:hAnsi="Book Antiqua"/>
          <w:b/>
          <w:sz w:val="24"/>
          <w:szCs w:val="24"/>
        </w:rPr>
        <w:t xml:space="preserve"> </w:t>
      </w:r>
      <w:r w:rsidR="007D557B">
        <w:rPr>
          <w:rFonts w:ascii="Book Antiqua" w:hAnsi="Book Antiqua" w:hint="eastAsia"/>
          <w:b/>
          <w:sz w:val="24"/>
          <w:szCs w:val="24"/>
        </w:rPr>
        <w:t>and</w:t>
      </w:r>
      <w:r w:rsidR="007D557B" w:rsidRPr="0001148D">
        <w:rPr>
          <w:rFonts w:ascii="Book Antiqua" w:hAnsi="Book Antiqua"/>
          <w:b/>
          <w:sz w:val="24"/>
          <w:szCs w:val="24"/>
        </w:rPr>
        <w:t xml:space="preserve"> </w:t>
      </w:r>
      <w:r w:rsidRPr="0001148D">
        <w:rPr>
          <w:rFonts w:ascii="Book Antiqua" w:hAnsi="Book Antiqua"/>
          <w:b/>
          <w:sz w:val="24"/>
          <w:szCs w:val="24"/>
        </w:rPr>
        <w:t>clinical features in patients with resected pancreatic cancer</w:t>
      </w:r>
    </w:p>
    <w:tbl>
      <w:tblPr>
        <w:tblW w:w="0" w:type="auto"/>
        <w:tblLayout w:type="fixed"/>
        <w:tblLook w:val="04A0" w:firstRow="1" w:lastRow="0" w:firstColumn="1" w:lastColumn="0" w:noHBand="0" w:noVBand="1"/>
      </w:tblPr>
      <w:tblGrid>
        <w:gridCol w:w="2835"/>
        <w:gridCol w:w="2127"/>
        <w:gridCol w:w="2126"/>
        <w:gridCol w:w="1218"/>
      </w:tblGrid>
      <w:tr w:rsidR="0024760F" w:rsidRPr="0001148D" w14:paraId="4CA23A76" w14:textId="77777777" w:rsidTr="009E2BDF">
        <w:trPr>
          <w:trHeight w:val="312"/>
        </w:trPr>
        <w:tc>
          <w:tcPr>
            <w:tcW w:w="2835" w:type="dxa"/>
            <w:vMerge w:val="restart"/>
            <w:tcBorders>
              <w:top w:val="single" w:sz="4" w:space="0" w:color="auto"/>
              <w:left w:val="nil"/>
              <w:bottom w:val="single" w:sz="8" w:space="0" w:color="000000"/>
              <w:right w:val="nil"/>
            </w:tcBorders>
            <w:shd w:val="clear" w:color="auto" w:fill="auto"/>
            <w:noWrap/>
            <w:vAlign w:val="center"/>
            <w:hideMark/>
          </w:tcPr>
          <w:p w14:paraId="3EB0FE2F" w14:textId="77777777" w:rsidR="0024760F" w:rsidRPr="0001148D" w:rsidRDefault="0024760F" w:rsidP="005F0A74">
            <w:pPr>
              <w:snapToGrid w:val="0"/>
              <w:spacing w:line="360" w:lineRule="auto"/>
              <w:rPr>
                <w:rFonts w:ascii="Book Antiqua" w:hAnsi="Book Antiqua"/>
                <w:b/>
                <w:bCs/>
                <w:color w:val="000000"/>
                <w:kern w:val="0"/>
                <w:sz w:val="24"/>
                <w:szCs w:val="24"/>
              </w:rPr>
            </w:pPr>
            <w:r w:rsidRPr="0001148D">
              <w:rPr>
                <w:rFonts w:ascii="Book Antiqua" w:hAnsi="Book Antiqua"/>
                <w:b/>
                <w:bCs/>
                <w:color w:val="000000"/>
                <w:kern w:val="0"/>
                <w:sz w:val="24"/>
                <w:szCs w:val="24"/>
              </w:rPr>
              <w:t>Features</w:t>
            </w:r>
          </w:p>
        </w:tc>
        <w:tc>
          <w:tcPr>
            <w:tcW w:w="5471" w:type="dxa"/>
            <w:gridSpan w:val="3"/>
            <w:tcBorders>
              <w:top w:val="single" w:sz="4" w:space="0" w:color="auto"/>
              <w:left w:val="nil"/>
              <w:bottom w:val="single" w:sz="4" w:space="0" w:color="auto"/>
              <w:right w:val="nil"/>
            </w:tcBorders>
            <w:shd w:val="clear" w:color="auto" w:fill="auto"/>
            <w:noWrap/>
            <w:vAlign w:val="center"/>
            <w:hideMark/>
          </w:tcPr>
          <w:p w14:paraId="271430D6" w14:textId="77777777" w:rsidR="0024760F" w:rsidRPr="0001148D" w:rsidRDefault="0024760F" w:rsidP="00313103">
            <w:pPr>
              <w:snapToGrid w:val="0"/>
              <w:spacing w:line="360" w:lineRule="auto"/>
              <w:ind w:firstLineChars="900" w:firstLine="2160"/>
              <w:rPr>
                <w:rFonts w:ascii="Book Antiqua" w:hAnsi="Book Antiqua"/>
                <w:b/>
                <w:bCs/>
                <w:color w:val="000000"/>
                <w:kern w:val="0"/>
                <w:sz w:val="24"/>
                <w:szCs w:val="24"/>
              </w:rPr>
            </w:pPr>
            <w:r w:rsidRPr="0001148D">
              <w:rPr>
                <w:rFonts w:ascii="Book Antiqua" w:hAnsi="Book Antiqua"/>
                <w:b/>
                <w:bCs/>
                <w:color w:val="000000"/>
                <w:kern w:val="0"/>
                <w:sz w:val="24"/>
                <w:szCs w:val="24"/>
              </w:rPr>
              <w:t>HALP</w:t>
            </w:r>
          </w:p>
        </w:tc>
      </w:tr>
      <w:tr w:rsidR="0001148D" w:rsidRPr="0001148D" w14:paraId="1EA2A560" w14:textId="77777777" w:rsidTr="009E2BDF">
        <w:trPr>
          <w:trHeight w:val="915"/>
        </w:trPr>
        <w:tc>
          <w:tcPr>
            <w:tcW w:w="2835" w:type="dxa"/>
            <w:vMerge/>
            <w:tcBorders>
              <w:top w:val="single" w:sz="12" w:space="0" w:color="auto"/>
              <w:left w:val="nil"/>
              <w:bottom w:val="single" w:sz="4" w:space="0" w:color="auto"/>
              <w:right w:val="nil"/>
            </w:tcBorders>
            <w:vAlign w:val="center"/>
            <w:hideMark/>
          </w:tcPr>
          <w:p w14:paraId="06A9ADF7" w14:textId="77777777" w:rsidR="0001148D" w:rsidRPr="0001148D" w:rsidRDefault="0001148D" w:rsidP="005F0A74">
            <w:pPr>
              <w:snapToGrid w:val="0"/>
              <w:spacing w:line="360" w:lineRule="auto"/>
              <w:rPr>
                <w:rFonts w:ascii="Book Antiqua" w:hAnsi="Book Antiqua"/>
                <w:b/>
                <w:bCs/>
                <w:color w:val="000000"/>
                <w:kern w:val="0"/>
                <w:sz w:val="24"/>
                <w:szCs w:val="24"/>
              </w:rPr>
            </w:pPr>
          </w:p>
        </w:tc>
        <w:tc>
          <w:tcPr>
            <w:tcW w:w="2127" w:type="dxa"/>
            <w:tcBorders>
              <w:top w:val="single" w:sz="4" w:space="0" w:color="auto"/>
              <w:left w:val="nil"/>
              <w:bottom w:val="single" w:sz="4" w:space="0" w:color="auto"/>
              <w:right w:val="nil"/>
            </w:tcBorders>
            <w:shd w:val="clear" w:color="auto" w:fill="auto"/>
            <w:noWrap/>
            <w:vAlign w:val="center"/>
            <w:hideMark/>
          </w:tcPr>
          <w:p w14:paraId="3683A231" w14:textId="5B4460AB" w:rsidR="0001148D" w:rsidRPr="0001148D" w:rsidRDefault="0001148D" w:rsidP="005F0A74">
            <w:pPr>
              <w:snapToGrid w:val="0"/>
              <w:spacing w:line="360" w:lineRule="auto"/>
              <w:rPr>
                <w:rFonts w:ascii="Book Antiqua" w:hAnsi="Book Antiqua"/>
                <w:b/>
                <w:bCs/>
                <w:color w:val="000000"/>
                <w:kern w:val="0"/>
                <w:sz w:val="24"/>
                <w:szCs w:val="24"/>
              </w:rPr>
            </w:pPr>
            <w:r w:rsidRPr="0001148D">
              <w:rPr>
                <w:rFonts w:ascii="Book Antiqua" w:hAnsi="Book Antiqua"/>
                <w:b/>
                <w:bCs/>
                <w:color w:val="000000"/>
                <w:kern w:val="0"/>
                <w:sz w:val="24"/>
                <w:szCs w:val="24"/>
              </w:rPr>
              <w:t xml:space="preserve">Low (≤ 44.56, </w:t>
            </w:r>
            <w:r w:rsidRPr="0001148D">
              <w:rPr>
                <w:rFonts w:ascii="Book Antiqua" w:hAnsi="Book Antiqua"/>
                <w:b/>
                <w:bCs/>
                <w:i/>
                <w:iCs/>
                <w:color w:val="000000"/>
                <w:kern w:val="0"/>
                <w:sz w:val="24"/>
                <w:szCs w:val="24"/>
              </w:rPr>
              <w:t>n</w:t>
            </w:r>
            <w:r w:rsidRPr="0001148D">
              <w:rPr>
                <w:rFonts w:ascii="Book Antiqua" w:hAnsi="Book Antiqua"/>
                <w:b/>
                <w:bCs/>
                <w:color w:val="000000"/>
                <w:kern w:val="0"/>
                <w:sz w:val="24"/>
                <w:szCs w:val="24"/>
              </w:rPr>
              <w:t xml:space="preserve"> = 231)</w:t>
            </w:r>
          </w:p>
        </w:tc>
        <w:tc>
          <w:tcPr>
            <w:tcW w:w="2126" w:type="dxa"/>
            <w:tcBorders>
              <w:top w:val="single" w:sz="4" w:space="0" w:color="auto"/>
              <w:left w:val="nil"/>
              <w:bottom w:val="single" w:sz="4" w:space="0" w:color="auto"/>
              <w:right w:val="nil"/>
            </w:tcBorders>
            <w:shd w:val="clear" w:color="auto" w:fill="auto"/>
            <w:noWrap/>
            <w:vAlign w:val="center"/>
            <w:hideMark/>
          </w:tcPr>
          <w:p w14:paraId="72F1F3E2" w14:textId="7F004274" w:rsidR="0001148D" w:rsidRPr="0001148D" w:rsidRDefault="0001148D" w:rsidP="005F0A74">
            <w:pPr>
              <w:snapToGrid w:val="0"/>
              <w:spacing w:line="360" w:lineRule="auto"/>
              <w:rPr>
                <w:rFonts w:ascii="Book Antiqua" w:hAnsi="Book Antiqua"/>
                <w:b/>
                <w:bCs/>
                <w:color w:val="000000"/>
                <w:kern w:val="0"/>
                <w:sz w:val="24"/>
                <w:szCs w:val="24"/>
              </w:rPr>
            </w:pPr>
            <w:r w:rsidRPr="0001148D">
              <w:rPr>
                <w:rFonts w:ascii="Book Antiqua" w:hAnsi="Book Antiqua"/>
                <w:b/>
                <w:bCs/>
                <w:color w:val="000000"/>
                <w:kern w:val="0"/>
                <w:sz w:val="24"/>
                <w:szCs w:val="24"/>
              </w:rPr>
              <w:t xml:space="preserve">High (&gt; 44.56, </w:t>
            </w:r>
            <w:r w:rsidRPr="0001148D">
              <w:rPr>
                <w:rFonts w:ascii="Book Antiqua" w:hAnsi="Book Antiqua"/>
                <w:b/>
                <w:bCs/>
                <w:i/>
                <w:iCs/>
                <w:color w:val="000000"/>
                <w:kern w:val="0"/>
                <w:sz w:val="24"/>
                <w:szCs w:val="24"/>
              </w:rPr>
              <w:t>n</w:t>
            </w:r>
            <w:r w:rsidRPr="0001148D">
              <w:rPr>
                <w:rFonts w:ascii="Book Antiqua" w:hAnsi="Book Antiqua"/>
                <w:b/>
                <w:bCs/>
                <w:color w:val="000000"/>
                <w:kern w:val="0"/>
                <w:sz w:val="24"/>
                <w:szCs w:val="24"/>
              </w:rPr>
              <w:t xml:space="preserve"> = 351)</w:t>
            </w:r>
          </w:p>
        </w:tc>
        <w:tc>
          <w:tcPr>
            <w:tcW w:w="1218" w:type="dxa"/>
            <w:tcBorders>
              <w:top w:val="single" w:sz="4" w:space="0" w:color="auto"/>
              <w:left w:val="nil"/>
              <w:bottom w:val="single" w:sz="4" w:space="0" w:color="auto"/>
              <w:right w:val="nil"/>
            </w:tcBorders>
            <w:shd w:val="clear" w:color="auto" w:fill="auto"/>
            <w:noWrap/>
            <w:vAlign w:val="center"/>
            <w:hideMark/>
          </w:tcPr>
          <w:p w14:paraId="47262D3F" w14:textId="013BF86A" w:rsidR="0001148D" w:rsidRPr="0001148D" w:rsidRDefault="0001148D" w:rsidP="005F0A74">
            <w:pPr>
              <w:snapToGrid w:val="0"/>
              <w:spacing w:line="360" w:lineRule="auto"/>
              <w:rPr>
                <w:rFonts w:ascii="Book Antiqua" w:hAnsi="Book Antiqua"/>
                <w:b/>
                <w:b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r>
      <w:tr w:rsidR="0024760F" w:rsidRPr="005F0A74" w14:paraId="2201E93F" w14:textId="77777777" w:rsidTr="009E2BDF">
        <w:trPr>
          <w:trHeight w:val="312"/>
        </w:trPr>
        <w:tc>
          <w:tcPr>
            <w:tcW w:w="2835" w:type="dxa"/>
            <w:tcBorders>
              <w:top w:val="single" w:sz="4" w:space="0" w:color="auto"/>
              <w:left w:val="nil"/>
              <w:bottom w:val="nil"/>
              <w:right w:val="nil"/>
            </w:tcBorders>
            <w:shd w:val="clear" w:color="auto" w:fill="auto"/>
            <w:vAlign w:val="center"/>
            <w:hideMark/>
          </w:tcPr>
          <w:p w14:paraId="2A2988AE" w14:textId="4BC9A341"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Age</w:t>
            </w:r>
            <w:r w:rsidR="00940CCB">
              <w:rPr>
                <w:rFonts w:ascii="Book Antiqua" w:hAnsi="Book Antiqua"/>
                <w:color w:val="000000"/>
                <w:kern w:val="0"/>
                <w:sz w:val="24"/>
                <w:szCs w:val="24"/>
              </w:rPr>
              <w:t xml:space="preserve"> (</w:t>
            </w:r>
            <w:proofErr w:type="spellStart"/>
            <w:r w:rsidR="00940CCB" w:rsidRPr="009E2BDF">
              <w:rPr>
                <w:rFonts w:ascii="Book Antiqua" w:hAnsi="Book Antiqua"/>
                <w:color w:val="000000"/>
                <w:kern w:val="0"/>
                <w:sz w:val="24"/>
                <w:szCs w:val="24"/>
              </w:rPr>
              <w:t>yr</w:t>
            </w:r>
            <w:proofErr w:type="spellEnd"/>
            <w:r w:rsidR="00940CCB">
              <w:rPr>
                <w:rFonts w:ascii="Book Antiqua" w:hAnsi="Book Antiqua"/>
                <w:color w:val="000000"/>
                <w:kern w:val="0"/>
                <w:sz w:val="24"/>
                <w:szCs w:val="24"/>
              </w:rPr>
              <w:t>)</w:t>
            </w:r>
          </w:p>
        </w:tc>
        <w:tc>
          <w:tcPr>
            <w:tcW w:w="2127" w:type="dxa"/>
            <w:tcBorders>
              <w:top w:val="single" w:sz="4" w:space="0" w:color="auto"/>
              <w:left w:val="nil"/>
              <w:bottom w:val="nil"/>
              <w:right w:val="nil"/>
            </w:tcBorders>
            <w:shd w:val="clear" w:color="auto" w:fill="auto"/>
            <w:noWrap/>
            <w:hideMark/>
          </w:tcPr>
          <w:p w14:paraId="166D47DE"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single" w:sz="4" w:space="0" w:color="auto"/>
              <w:left w:val="nil"/>
              <w:bottom w:val="nil"/>
              <w:right w:val="nil"/>
            </w:tcBorders>
            <w:shd w:val="clear" w:color="auto" w:fill="auto"/>
            <w:noWrap/>
            <w:hideMark/>
          </w:tcPr>
          <w:p w14:paraId="796ABC27"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single" w:sz="4" w:space="0" w:color="auto"/>
              <w:left w:val="nil"/>
              <w:bottom w:val="nil"/>
              <w:right w:val="nil"/>
            </w:tcBorders>
            <w:shd w:val="clear" w:color="auto" w:fill="auto"/>
            <w:noWrap/>
            <w:vAlign w:val="center"/>
            <w:hideMark/>
          </w:tcPr>
          <w:p w14:paraId="0EC1205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0.161</w:t>
            </w:r>
          </w:p>
        </w:tc>
      </w:tr>
      <w:tr w:rsidR="0024760F" w:rsidRPr="005F0A74" w14:paraId="759D8016" w14:textId="77777777" w:rsidTr="009E2BDF">
        <w:trPr>
          <w:trHeight w:val="312"/>
        </w:trPr>
        <w:tc>
          <w:tcPr>
            <w:tcW w:w="2835" w:type="dxa"/>
            <w:tcBorders>
              <w:top w:val="nil"/>
              <w:left w:val="nil"/>
              <w:bottom w:val="nil"/>
              <w:right w:val="nil"/>
            </w:tcBorders>
            <w:shd w:val="clear" w:color="auto" w:fill="auto"/>
            <w:vAlign w:val="center"/>
            <w:hideMark/>
          </w:tcPr>
          <w:p w14:paraId="3E5DC83D" w14:textId="11CEF640"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 62 </w:t>
            </w:r>
          </w:p>
        </w:tc>
        <w:tc>
          <w:tcPr>
            <w:tcW w:w="2127" w:type="dxa"/>
            <w:tcBorders>
              <w:top w:val="nil"/>
              <w:left w:val="nil"/>
              <w:bottom w:val="nil"/>
              <w:right w:val="nil"/>
            </w:tcBorders>
            <w:shd w:val="clear" w:color="auto" w:fill="auto"/>
            <w:noWrap/>
            <w:vAlign w:val="center"/>
            <w:hideMark/>
          </w:tcPr>
          <w:p w14:paraId="2ED7A86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112</w:t>
            </w:r>
          </w:p>
        </w:tc>
        <w:tc>
          <w:tcPr>
            <w:tcW w:w="2126" w:type="dxa"/>
            <w:tcBorders>
              <w:top w:val="nil"/>
              <w:left w:val="nil"/>
              <w:bottom w:val="nil"/>
              <w:right w:val="nil"/>
            </w:tcBorders>
            <w:shd w:val="clear" w:color="auto" w:fill="auto"/>
            <w:vAlign w:val="center"/>
            <w:hideMark/>
          </w:tcPr>
          <w:p w14:paraId="22641B8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191</w:t>
            </w:r>
          </w:p>
        </w:tc>
        <w:tc>
          <w:tcPr>
            <w:tcW w:w="1218" w:type="dxa"/>
            <w:tcBorders>
              <w:top w:val="nil"/>
              <w:left w:val="nil"/>
              <w:bottom w:val="nil"/>
              <w:right w:val="nil"/>
            </w:tcBorders>
            <w:shd w:val="clear" w:color="auto" w:fill="auto"/>
            <w:hideMark/>
          </w:tcPr>
          <w:p w14:paraId="75811F5F"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CA33429" w14:textId="77777777" w:rsidTr="009E2BDF">
        <w:trPr>
          <w:trHeight w:val="312"/>
        </w:trPr>
        <w:tc>
          <w:tcPr>
            <w:tcW w:w="2835" w:type="dxa"/>
            <w:tcBorders>
              <w:top w:val="nil"/>
              <w:left w:val="nil"/>
              <w:bottom w:val="nil"/>
              <w:right w:val="nil"/>
            </w:tcBorders>
            <w:shd w:val="clear" w:color="auto" w:fill="auto"/>
            <w:vAlign w:val="center"/>
            <w:hideMark/>
          </w:tcPr>
          <w:p w14:paraId="3647C082" w14:textId="4B6D26E5"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&gt; 62 </w:t>
            </w:r>
          </w:p>
        </w:tc>
        <w:tc>
          <w:tcPr>
            <w:tcW w:w="2127" w:type="dxa"/>
            <w:tcBorders>
              <w:top w:val="nil"/>
              <w:left w:val="nil"/>
              <w:bottom w:val="nil"/>
              <w:right w:val="nil"/>
            </w:tcBorders>
            <w:shd w:val="clear" w:color="auto" w:fill="auto"/>
            <w:noWrap/>
            <w:vAlign w:val="center"/>
            <w:hideMark/>
          </w:tcPr>
          <w:p w14:paraId="79B1001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119</w:t>
            </w:r>
          </w:p>
        </w:tc>
        <w:tc>
          <w:tcPr>
            <w:tcW w:w="2126" w:type="dxa"/>
            <w:tcBorders>
              <w:top w:val="nil"/>
              <w:left w:val="nil"/>
              <w:bottom w:val="nil"/>
              <w:right w:val="nil"/>
            </w:tcBorders>
            <w:shd w:val="clear" w:color="auto" w:fill="auto"/>
            <w:vAlign w:val="center"/>
            <w:hideMark/>
          </w:tcPr>
          <w:p w14:paraId="165D231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160</w:t>
            </w:r>
          </w:p>
        </w:tc>
        <w:tc>
          <w:tcPr>
            <w:tcW w:w="1218" w:type="dxa"/>
            <w:tcBorders>
              <w:top w:val="nil"/>
              <w:left w:val="nil"/>
              <w:bottom w:val="nil"/>
              <w:right w:val="nil"/>
            </w:tcBorders>
            <w:shd w:val="clear" w:color="auto" w:fill="auto"/>
            <w:hideMark/>
          </w:tcPr>
          <w:p w14:paraId="0E16D2D7"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C7D04BA" w14:textId="77777777" w:rsidTr="009E2BDF">
        <w:trPr>
          <w:trHeight w:val="312"/>
        </w:trPr>
        <w:tc>
          <w:tcPr>
            <w:tcW w:w="2835" w:type="dxa"/>
            <w:tcBorders>
              <w:top w:val="nil"/>
              <w:left w:val="nil"/>
              <w:bottom w:val="nil"/>
              <w:right w:val="nil"/>
            </w:tcBorders>
            <w:shd w:val="clear" w:color="auto" w:fill="auto"/>
            <w:vAlign w:val="center"/>
            <w:hideMark/>
          </w:tcPr>
          <w:p w14:paraId="3C14C942"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Gender</w:t>
            </w:r>
          </w:p>
        </w:tc>
        <w:tc>
          <w:tcPr>
            <w:tcW w:w="2127" w:type="dxa"/>
            <w:tcBorders>
              <w:top w:val="nil"/>
              <w:left w:val="nil"/>
              <w:bottom w:val="nil"/>
              <w:right w:val="nil"/>
            </w:tcBorders>
            <w:shd w:val="clear" w:color="auto" w:fill="auto"/>
            <w:noWrap/>
            <w:hideMark/>
          </w:tcPr>
          <w:p w14:paraId="0479C3F2"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4E5EBBA8"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2352045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0.005</w:t>
            </w:r>
          </w:p>
        </w:tc>
      </w:tr>
      <w:tr w:rsidR="0024760F" w:rsidRPr="005F0A74" w14:paraId="758B9121" w14:textId="77777777" w:rsidTr="009E2BDF">
        <w:trPr>
          <w:trHeight w:val="312"/>
        </w:trPr>
        <w:tc>
          <w:tcPr>
            <w:tcW w:w="2835" w:type="dxa"/>
            <w:tcBorders>
              <w:top w:val="nil"/>
              <w:left w:val="nil"/>
              <w:bottom w:val="nil"/>
              <w:right w:val="nil"/>
            </w:tcBorders>
            <w:shd w:val="clear" w:color="auto" w:fill="auto"/>
            <w:vAlign w:val="center"/>
            <w:hideMark/>
          </w:tcPr>
          <w:p w14:paraId="032B10DE"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Female</w:t>
            </w:r>
          </w:p>
        </w:tc>
        <w:tc>
          <w:tcPr>
            <w:tcW w:w="2127" w:type="dxa"/>
            <w:tcBorders>
              <w:top w:val="nil"/>
              <w:left w:val="nil"/>
              <w:bottom w:val="nil"/>
              <w:right w:val="nil"/>
            </w:tcBorders>
            <w:shd w:val="clear" w:color="auto" w:fill="auto"/>
            <w:noWrap/>
            <w:vAlign w:val="center"/>
            <w:hideMark/>
          </w:tcPr>
          <w:p w14:paraId="2632B817"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121</w:t>
            </w:r>
          </w:p>
        </w:tc>
        <w:tc>
          <w:tcPr>
            <w:tcW w:w="2126" w:type="dxa"/>
            <w:tcBorders>
              <w:top w:val="nil"/>
              <w:left w:val="nil"/>
              <w:bottom w:val="nil"/>
              <w:right w:val="nil"/>
            </w:tcBorders>
            <w:shd w:val="clear" w:color="auto" w:fill="auto"/>
            <w:noWrap/>
            <w:vAlign w:val="center"/>
            <w:hideMark/>
          </w:tcPr>
          <w:p w14:paraId="02CD20F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142</w:t>
            </w:r>
          </w:p>
        </w:tc>
        <w:tc>
          <w:tcPr>
            <w:tcW w:w="1218" w:type="dxa"/>
            <w:tcBorders>
              <w:top w:val="nil"/>
              <w:left w:val="nil"/>
              <w:bottom w:val="nil"/>
              <w:right w:val="nil"/>
            </w:tcBorders>
            <w:shd w:val="clear" w:color="auto" w:fill="auto"/>
            <w:hideMark/>
          </w:tcPr>
          <w:p w14:paraId="1276E067"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725E8DCA" w14:textId="77777777" w:rsidTr="009E2BDF">
        <w:trPr>
          <w:trHeight w:val="312"/>
        </w:trPr>
        <w:tc>
          <w:tcPr>
            <w:tcW w:w="2835" w:type="dxa"/>
            <w:tcBorders>
              <w:top w:val="nil"/>
              <w:left w:val="nil"/>
              <w:bottom w:val="nil"/>
              <w:right w:val="nil"/>
            </w:tcBorders>
            <w:shd w:val="clear" w:color="auto" w:fill="auto"/>
            <w:vAlign w:val="center"/>
            <w:hideMark/>
          </w:tcPr>
          <w:p w14:paraId="064B9B4C"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Male</w:t>
            </w:r>
          </w:p>
        </w:tc>
        <w:tc>
          <w:tcPr>
            <w:tcW w:w="2127" w:type="dxa"/>
            <w:tcBorders>
              <w:top w:val="nil"/>
              <w:left w:val="nil"/>
              <w:bottom w:val="nil"/>
              <w:right w:val="nil"/>
            </w:tcBorders>
            <w:shd w:val="clear" w:color="auto" w:fill="auto"/>
            <w:noWrap/>
            <w:vAlign w:val="center"/>
            <w:hideMark/>
          </w:tcPr>
          <w:p w14:paraId="1D91734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110</w:t>
            </w:r>
          </w:p>
        </w:tc>
        <w:tc>
          <w:tcPr>
            <w:tcW w:w="2126" w:type="dxa"/>
            <w:tcBorders>
              <w:top w:val="nil"/>
              <w:left w:val="nil"/>
              <w:bottom w:val="nil"/>
              <w:right w:val="nil"/>
            </w:tcBorders>
            <w:shd w:val="clear" w:color="auto" w:fill="auto"/>
            <w:noWrap/>
            <w:vAlign w:val="center"/>
            <w:hideMark/>
          </w:tcPr>
          <w:p w14:paraId="700014E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209</w:t>
            </w:r>
          </w:p>
        </w:tc>
        <w:tc>
          <w:tcPr>
            <w:tcW w:w="1218" w:type="dxa"/>
            <w:tcBorders>
              <w:top w:val="nil"/>
              <w:left w:val="nil"/>
              <w:bottom w:val="nil"/>
              <w:right w:val="nil"/>
            </w:tcBorders>
            <w:shd w:val="clear" w:color="auto" w:fill="auto"/>
            <w:hideMark/>
          </w:tcPr>
          <w:p w14:paraId="4E2EBEE7"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488C795" w14:textId="77777777" w:rsidTr="009E2BDF">
        <w:trPr>
          <w:trHeight w:val="288"/>
        </w:trPr>
        <w:tc>
          <w:tcPr>
            <w:tcW w:w="2835" w:type="dxa"/>
            <w:tcBorders>
              <w:top w:val="nil"/>
              <w:left w:val="nil"/>
              <w:bottom w:val="nil"/>
              <w:right w:val="nil"/>
            </w:tcBorders>
            <w:shd w:val="clear" w:color="auto" w:fill="auto"/>
            <w:noWrap/>
            <w:vAlign w:val="center"/>
            <w:hideMark/>
          </w:tcPr>
          <w:p w14:paraId="30727179"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Preoperative CA19-9</w:t>
            </w:r>
          </w:p>
        </w:tc>
        <w:tc>
          <w:tcPr>
            <w:tcW w:w="2127" w:type="dxa"/>
            <w:tcBorders>
              <w:top w:val="nil"/>
              <w:left w:val="nil"/>
              <w:bottom w:val="nil"/>
              <w:right w:val="nil"/>
            </w:tcBorders>
            <w:shd w:val="clear" w:color="auto" w:fill="auto"/>
            <w:noWrap/>
            <w:vAlign w:val="center"/>
            <w:hideMark/>
          </w:tcPr>
          <w:p w14:paraId="317808C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64F64BC7"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57C6110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0.473</w:t>
            </w:r>
          </w:p>
        </w:tc>
      </w:tr>
      <w:tr w:rsidR="0024760F" w:rsidRPr="005F0A74" w14:paraId="14E06CB9" w14:textId="77777777" w:rsidTr="009E2BDF">
        <w:trPr>
          <w:trHeight w:val="312"/>
        </w:trPr>
        <w:tc>
          <w:tcPr>
            <w:tcW w:w="2835" w:type="dxa"/>
            <w:tcBorders>
              <w:top w:val="nil"/>
              <w:left w:val="nil"/>
              <w:bottom w:val="nil"/>
              <w:right w:val="nil"/>
            </w:tcBorders>
            <w:shd w:val="clear" w:color="auto" w:fill="auto"/>
            <w:vAlign w:val="center"/>
            <w:hideMark/>
          </w:tcPr>
          <w:p w14:paraId="6E5D913E"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37 U/mL</w:t>
            </w:r>
          </w:p>
        </w:tc>
        <w:tc>
          <w:tcPr>
            <w:tcW w:w="2127" w:type="dxa"/>
            <w:tcBorders>
              <w:top w:val="nil"/>
              <w:left w:val="nil"/>
              <w:bottom w:val="nil"/>
              <w:right w:val="nil"/>
            </w:tcBorders>
            <w:shd w:val="clear" w:color="auto" w:fill="auto"/>
            <w:noWrap/>
            <w:vAlign w:val="center"/>
            <w:hideMark/>
          </w:tcPr>
          <w:p w14:paraId="1699E9D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60</w:t>
            </w:r>
          </w:p>
        </w:tc>
        <w:tc>
          <w:tcPr>
            <w:tcW w:w="2126" w:type="dxa"/>
            <w:tcBorders>
              <w:top w:val="nil"/>
              <w:left w:val="nil"/>
              <w:bottom w:val="nil"/>
              <w:right w:val="nil"/>
            </w:tcBorders>
            <w:shd w:val="clear" w:color="auto" w:fill="auto"/>
            <w:noWrap/>
            <w:vAlign w:val="center"/>
            <w:hideMark/>
          </w:tcPr>
          <w:p w14:paraId="29ADA42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82</w:t>
            </w:r>
          </w:p>
        </w:tc>
        <w:tc>
          <w:tcPr>
            <w:tcW w:w="1218" w:type="dxa"/>
            <w:tcBorders>
              <w:top w:val="nil"/>
              <w:left w:val="nil"/>
              <w:bottom w:val="nil"/>
              <w:right w:val="nil"/>
            </w:tcBorders>
            <w:shd w:val="clear" w:color="auto" w:fill="auto"/>
            <w:hideMark/>
          </w:tcPr>
          <w:p w14:paraId="057FDA2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A25ABEB" w14:textId="77777777" w:rsidTr="009E2BDF">
        <w:trPr>
          <w:trHeight w:val="312"/>
        </w:trPr>
        <w:tc>
          <w:tcPr>
            <w:tcW w:w="2835" w:type="dxa"/>
            <w:tcBorders>
              <w:top w:val="nil"/>
              <w:left w:val="nil"/>
              <w:bottom w:val="nil"/>
              <w:right w:val="nil"/>
            </w:tcBorders>
            <w:shd w:val="clear" w:color="auto" w:fill="auto"/>
            <w:vAlign w:val="center"/>
            <w:hideMark/>
          </w:tcPr>
          <w:p w14:paraId="00B7C04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37 U/mL</w:t>
            </w:r>
          </w:p>
        </w:tc>
        <w:tc>
          <w:tcPr>
            <w:tcW w:w="2127" w:type="dxa"/>
            <w:tcBorders>
              <w:top w:val="nil"/>
              <w:left w:val="nil"/>
              <w:bottom w:val="nil"/>
              <w:right w:val="nil"/>
            </w:tcBorders>
            <w:shd w:val="clear" w:color="auto" w:fill="auto"/>
            <w:noWrap/>
            <w:vAlign w:val="center"/>
            <w:hideMark/>
          </w:tcPr>
          <w:p w14:paraId="24588A83"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171</w:t>
            </w:r>
          </w:p>
        </w:tc>
        <w:tc>
          <w:tcPr>
            <w:tcW w:w="2126" w:type="dxa"/>
            <w:tcBorders>
              <w:top w:val="nil"/>
              <w:left w:val="nil"/>
              <w:bottom w:val="nil"/>
              <w:right w:val="nil"/>
            </w:tcBorders>
            <w:shd w:val="clear" w:color="auto" w:fill="auto"/>
            <w:noWrap/>
            <w:vAlign w:val="center"/>
            <w:hideMark/>
          </w:tcPr>
          <w:p w14:paraId="73C67CD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269</w:t>
            </w:r>
          </w:p>
        </w:tc>
        <w:tc>
          <w:tcPr>
            <w:tcW w:w="1218" w:type="dxa"/>
            <w:tcBorders>
              <w:top w:val="nil"/>
              <w:left w:val="nil"/>
              <w:bottom w:val="nil"/>
              <w:right w:val="nil"/>
            </w:tcBorders>
            <w:shd w:val="clear" w:color="auto" w:fill="auto"/>
            <w:hideMark/>
          </w:tcPr>
          <w:p w14:paraId="20AFFA6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5EB4A23" w14:textId="77777777" w:rsidTr="009E2BDF">
        <w:trPr>
          <w:trHeight w:val="288"/>
        </w:trPr>
        <w:tc>
          <w:tcPr>
            <w:tcW w:w="2835" w:type="dxa"/>
            <w:tcBorders>
              <w:top w:val="nil"/>
              <w:left w:val="nil"/>
              <w:bottom w:val="nil"/>
              <w:right w:val="nil"/>
            </w:tcBorders>
            <w:shd w:val="clear" w:color="auto" w:fill="auto"/>
            <w:noWrap/>
            <w:vAlign w:val="center"/>
            <w:hideMark/>
          </w:tcPr>
          <w:p w14:paraId="324104D4"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NLR</w:t>
            </w:r>
          </w:p>
        </w:tc>
        <w:tc>
          <w:tcPr>
            <w:tcW w:w="2127" w:type="dxa"/>
            <w:tcBorders>
              <w:top w:val="nil"/>
              <w:left w:val="nil"/>
              <w:bottom w:val="nil"/>
              <w:right w:val="nil"/>
            </w:tcBorders>
            <w:shd w:val="clear" w:color="auto" w:fill="auto"/>
            <w:noWrap/>
            <w:vAlign w:val="center"/>
            <w:hideMark/>
          </w:tcPr>
          <w:p w14:paraId="0363042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08A3C69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0E05F74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134577C9" w14:textId="77777777" w:rsidTr="009E2BDF">
        <w:trPr>
          <w:trHeight w:val="312"/>
        </w:trPr>
        <w:tc>
          <w:tcPr>
            <w:tcW w:w="2835" w:type="dxa"/>
            <w:tcBorders>
              <w:top w:val="nil"/>
              <w:left w:val="nil"/>
              <w:bottom w:val="nil"/>
              <w:right w:val="nil"/>
            </w:tcBorders>
            <w:shd w:val="clear" w:color="auto" w:fill="auto"/>
            <w:vAlign w:val="center"/>
            <w:hideMark/>
          </w:tcPr>
          <w:p w14:paraId="7E87EC2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2.20</w:t>
            </w:r>
          </w:p>
        </w:tc>
        <w:tc>
          <w:tcPr>
            <w:tcW w:w="2127" w:type="dxa"/>
            <w:tcBorders>
              <w:top w:val="nil"/>
              <w:left w:val="nil"/>
              <w:bottom w:val="nil"/>
              <w:right w:val="nil"/>
            </w:tcBorders>
            <w:shd w:val="clear" w:color="auto" w:fill="auto"/>
            <w:noWrap/>
            <w:vAlign w:val="center"/>
            <w:hideMark/>
          </w:tcPr>
          <w:p w14:paraId="3F7C0417"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77</w:t>
            </w:r>
          </w:p>
        </w:tc>
        <w:tc>
          <w:tcPr>
            <w:tcW w:w="2126" w:type="dxa"/>
            <w:tcBorders>
              <w:top w:val="nil"/>
              <w:left w:val="nil"/>
              <w:bottom w:val="nil"/>
              <w:right w:val="nil"/>
            </w:tcBorders>
            <w:shd w:val="clear" w:color="auto" w:fill="auto"/>
            <w:noWrap/>
            <w:vAlign w:val="center"/>
            <w:hideMark/>
          </w:tcPr>
          <w:p w14:paraId="13B5B15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218</w:t>
            </w:r>
          </w:p>
        </w:tc>
        <w:tc>
          <w:tcPr>
            <w:tcW w:w="1218" w:type="dxa"/>
            <w:tcBorders>
              <w:top w:val="nil"/>
              <w:left w:val="nil"/>
              <w:bottom w:val="nil"/>
              <w:right w:val="nil"/>
            </w:tcBorders>
            <w:shd w:val="clear" w:color="auto" w:fill="auto"/>
            <w:hideMark/>
          </w:tcPr>
          <w:p w14:paraId="3C61E971"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94F0AA1" w14:textId="77777777" w:rsidTr="009E2BDF">
        <w:trPr>
          <w:trHeight w:val="312"/>
        </w:trPr>
        <w:tc>
          <w:tcPr>
            <w:tcW w:w="2835" w:type="dxa"/>
            <w:tcBorders>
              <w:top w:val="nil"/>
              <w:left w:val="nil"/>
              <w:bottom w:val="nil"/>
              <w:right w:val="nil"/>
            </w:tcBorders>
            <w:shd w:val="clear" w:color="auto" w:fill="auto"/>
            <w:vAlign w:val="center"/>
            <w:hideMark/>
          </w:tcPr>
          <w:p w14:paraId="6B11046D"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2.20</w:t>
            </w:r>
          </w:p>
        </w:tc>
        <w:tc>
          <w:tcPr>
            <w:tcW w:w="2127" w:type="dxa"/>
            <w:tcBorders>
              <w:top w:val="nil"/>
              <w:left w:val="nil"/>
              <w:bottom w:val="nil"/>
              <w:right w:val="nil"/>
            </w:tcBorders>
            <w:shd w:val="clear" w:color="auto" w:fill="auto"/>
            <w:noWrap/>
            <w:vAlign w:val="center"/>
            <w:hideMark/>
          </w:tcPr>
          <w:p w14:paraId="06E3C27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154</w:t>
            </w:r>
          </w:p>
        </w:tc>
        <w:tc>
          <w:tcPr>
            <w:tcW w:w="2126" w:type="dxa"/>
            <w:tcBorders>
              <w:top w:val="nil"/>
              <w:left w:val="nil"/>
              <w:bottom w:val="nil"/>
              <w:right w:val="nil"/>
            </w:tcBorders>
            <w:shd w:val="clear" w:color="auto" w:fill="auto"/>
            <w:noWrap/>
            <w:vAlign w:val="center"/>
            <w:hideMark/>
          </w:tcPr>
          <w:p w14:paraId="6AA7DBE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133</w:t>
            </w:r>
          </w:p>
        </w:tc>
        <w:tc>
          <w:tcPr>
            <w:tcW w:w="1218" w:type="dxa"/>
            <w:tcBorders>
              <w:top w:val="nil"/>
              <w:left w:val="nil"/>
              <w:bottom w:val="nil"/>
              <w:right w:val="nil"/>
            </w:tcBorders>
            <w:shd w:val="clear" w:color="auto" w:fill="auto"/>
            <w:hideMark/>
          </w:tcPr>
          <w:p w14:paraId="44ABAE6B"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8565B15" w14:textId="77777777" w:rsidTr="009E2BDF">
        <w:trPr>
          <w:trHeight w:val="288"/>
        </w:trPr>
        <w:tc>
          <w:tcPr>
            <w:tcW w:w="2835" w:type="dxa"/>
            <w:tcBorders>
              <w:top w:val="nil"/>
              <w:left w:val="nil"/>
              <w:bottom w:val="nil"/>
              <w:right w:val="nil"/>
            </w:tcBorders>
            <w:shd w:val="clear" w:color="auto" w:fill="auto"/>
            <w:noWrap/>
            <w:vAlign w:val="center"/>
            <w:hideMark/>
          </w:tcPr>
          <w:p w14:paraId="3857681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PLR</w:t>
            </w:r>
          </w:p>
        </w:tc>
        <w:tc>
          <w:tcPr>
            <w:tcW w:w="2127" w:type="dxa"/>
            <w:tcBorders>
              <w:top w:val="nil"/>
              <w:left w:val="nil"/>
              <w:bottom w:val="nil"/>
              <w:right w:val="nil"/>
            </w:tcBorders>
            <w:shd w:val="clear" w:color="auto" w:fill="auto"/>
            <w:noWrap/>
            <w:vAlign w:val="center"/>
            <w:hideMark/>
          </w:tcPr>
          <w:p w14:paraId="0C418E5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49FE0109"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307A8BE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3EE3D255" w14:textId="77777777" w:rsidTr="009E2BDF">
        <w:trPr>
          <w:trHeight w:val="312"/>
        </w:trPr>
        <w:tc>
          <w:tcPr>
            <w:tcW w:w="2835" w:type="dxa"/>
            <w:tcBorders>
              <w:top w:val="nil"/>
              <w:left w:val="nil"/>
              <w:bottom w:val="nil"/>
              <w:right w:val="nil"/>
            </w:tcBorders>
            <w:shd w:val="clear" w:color="auto" w:fill="auto"/>
            <w:vAlign w:val="center"/>
            <w:hideMark/>
          </w:tcPr>
          <w:p w14:paraId="53F134FB"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112.94</w:t>
            </w:r>
          </w:p>
        </w:tc>
        <w:tc>
          <w:tcPr>
            <w:tcW w:w="2127" w:type="dxa"/>
            <w:tcBorders>
              <w:top w:val="nil"/>
              <w:left w:val="nil"/>
              <w:bottom w:val="nil"/>
              <w:right w:val="nil"/>
            </w:tcBorders>
            <w:shd w:val="clear" w:color="auto" w:fill="auto"/>
            <w:noWrap/>
            <w:vAlign w:val="center"/>
            <w:hideMark/>
          </w:tcPr>
          <w:p w14:paraId="678A60C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17</w:t>
            </w:r>
          </w:p>
        </w:tc>
        <w:tc>
          <w:tcPr>
            <w:tcW w:w="2126" w:type="dxa"/>
            <w:tcBorders>
              <w:top w:val="nil"/>
              <w:left w:val="nil"/>
              <w:bottom w:val="nil"/>
              <w:right w:val="nil"/>
            </w:tcBorders>
            <w:shd w:val="clear" w:color="auto" w:fill="auto"/>
            <w:noWrap/>
            <w:vAlign w:val="center"/>
            <w:hideMark/>
          </w:tcPr>
          <w:p w14:paraId="42B01CE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234</w:t>
            </w:r>
          </w:p>
        </w:tc>
        <w:tc>
          <w:tcPr>
            <w:tcW w:w="1218" w:type="dxa"/>
            <w:tcBorders>
              <w:top w:val="nil"/>
              <w:left w:val="nil"/>
              <w:bottom w:val="nil"/>
              <w:right w:val="nil"/>
            </w:tcBorders>
            <w:shd w:val="clear" w:color="auto" w:fill="auto"/>
            <w:hideMark/>
          </w:tcPr>
          <w:p w14:paraId="79514C2A"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285E8E0" w14:textId="77777777" w:rsidTr="009E2BDF">
        <w:trPr>
          <w:trHeight w:val="312"/>
        </w:trPr>
        <w:tc>
          <w:tcPr>
            <w:tcW w:w="2835" w:type="dxa"/>
            <w:tcBorders>
              <w:top w:val="nil"/>
              <w:left w:val="nil"/>
              <w:bottom w:val="nil"/>
              <w:right w:val="nil"/>
            </w:tcBorders>
            <w:shd w:val="clear" w:color="auto" w:fill="auto"/>
            <w:vAlign w:val="center"/>
            <w:hideMark/>
          </w:tcPr>
          <w:p w14:paraId="4508D01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112.94</w:t>
            </w:r>
          </w:p>
        </w:tc>
        <w:tc>
          <w:tcPr>
            <w:tcW w:w="2127" w:type="dxa"/>
            <w:tcBorders>
              <w:top w:val="nil"/>
              <w:left w:val="nil"/>
              <w:bottom w:val="nil"/>
              <w:right w:val="nil"/>
            </w:tcBorders>
            <w:shd w:val="clear" w:color="auto" w:fill="auto"/>
            <w:noWrap/>
            <w:vAlign w:val="center"/>
            <w:hideMark/>
          </w:tcPr>
          <w:p w14:paraId="7E23A13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214</w:t>
            </w:r>
          </w:p>
        </w:tc>
        <w:tc>
          <w:tcPr>
            <w:tcW w:w="2126" w:type="dxa"/>
            <w:tcBorders>
              <w:top w:val="nil"/>
              <w:left w:val="nil"/>
              <w:bottom w:val="nil"/>
              <w:right w:val="nil"/>
            </w:tcBorders>
            <w:shd w:val="clear" w:color="auto" w:fill="auto"/>
            <w:noWrap/>
            <w:vAlign w:val="center"/>
            <w:hideMark/>
          </w:tcPr>
          <w:p w14:paraId="37ED019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117</w:t>
            </w:r>
          </w:p>
        </w:tc>
        <w:tc>
          <w:tcPr>
            <w:tcW w:w="1218" w:type="dxa"/>
            <w:tcBorders>
              <w:top w:val="nil"/>
              <w:left w:val="nil"/>
              <w:bottom w:val="nil"/>
              <w:right w:val="nil"/>
            </w:tcBorders>
            <w:shd w:val="clear" w:color="auto" w:fill="auto"/>
            <w:hideMark/>
          </w:tcPr>
          <w:p w14:paraId="1A63D242"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73B3B990" w14:textId="77777777" w:rsidTr="009E2BDF">
        <w:trPr>
          <w:trHeight w:val="288"/>
        </w:trPr>
        <w:tc>
          <w:tcPr>
            <w:tcW w:w="2835" w:type="dxa"/>
            <w:tcBorders>
              <w:top w:val="nil"/>
              <w:left w:val="nil"/>
              <w:bottom w:val="nil"/>
              <w:right w:val="nil"/>
            </w:tcBorders>
            <w:shd w:val="clear" w:color="auto" w:fill="auto"/>
            <w:noWrap/>
            <w:vAlign w:val="center"/>
            <w:hideMark/>
          </w:tcPr>
          <w:p w14:paraId="66438402"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PNI</w:t>
            </w:r>
          </w:p>
        </w:tc>
        <w:tc>
          <w:tcPr>
            <w:tcW w:w="2127" w:type="dxa"/>
            <w:tcBorders>
              <w:top w:val="nil"/>
              <w:left w:val="nil"/>
              <w:bottom w:val="nil"/>
              <w:right w:val="nil"/>
            </w:tcBorders>
            <w:shd w:val="clear" w:color="auto" w:fill="auto"/>
            <w:noWrap/>
            <w:vAlign w:val="center"/>
            <w:hideMark/>
          </w:tcPr>
          <w:p w14:paraId="472C2821"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040C5DF2"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697CCC3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7361FA9E" w14:textId="77777777" w:rsidTr="009E2BDF">
        <w:trPr>
          <w:trHeight w:val="312"/>
        </w:trPr>
        <w:tc>
          <w:tcPr>
            <w:tcW w:w="2835" w:type="dxa"/>
            <w:tcBorders>
              <w:top w:val="nil"/>
              <w:left w:val="nil"/>
              <w:bottom w:val="nil"/>
              <w:right w:val="nil"/>
            </w:tcBorders>
            <w:shd w:val="clear" w:color="auto" w:fill="auto"/>
            <w:vAlign w:val="center"/>
            <w:hideMark/>
          </w:tcPr>
          <w:p w14:paraId="50E2CA1D"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53.10</w:t>
            </w:r>
          </w:p>
        </w:tc>
        <w:tc>
          <w:tcPr>
            <w:tcW w:w="2127" w:type="dxa"/>
            <w:tcBorders>
              <w:top w:val="nil"/>
              <w:left w:val="nil"/>
              <w:bottom w:val="nil"/>
              <w:right w:val="nil"/>
            </w:tcBorders>
            <w:shd w:val="clear" w:color="auto" w:fill="auto"/>
            <w:noWrap/>
            <w:vAlign w:val="center"/>
            <w:hideMark/>
          </w:tcPr>
          <w:p w14:paraId="27709DA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187</w:t>
            </w:r>
          </w:p>
        </w:tc>
        <w:tc>
          <w:tcPr>
            <w:tcW w:w="2126" w:type="dxa"/>
            <w:tcBorders>
              <w:top w:val="nil"/>
              <w:left w:val="nil"/>
              <w:bottom w:val="nil"/>
              <w:right w:val="nil"/>
            </w:tcBorders>
            <w:shd w:val="clear" w:color="auto" w:fill="auto"/>
            <w:noWrap/>
            <w:vAlign w:val="center"/>
            <w:hideMark/>
          </w:tcPr>
          <w:p w14:paraId="265D6883"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146</w:t>
            </w:r>
          </w:p>
        </w:tc>
        <w:tc>
          <w:tcPr>
            <w:tcW w:w="1218" w:type="dxa"/>
            <w:tcBorders>
              <w:top w:val="nil"/>
              <w:left w:val="nil"/>
              <w:bottom w:val="nil"/>
              <w:right w:val="nil"/>
            </w:tcBorders>
            <w:shd w:val="clear" w:color="auto" w:fill="auto"/>
            <w:hideMark/>
          </w:tcPr>
          <w:p w14:paraId="687F36B0"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3EB4B3EF" w14:textId="77777777" w:rsidTr="009E2BDF">
        <w:trPr>
          <w:trHeight w:val="312"/>
        </w:trPr>
        <w:tc>
          <w:tcPr>
            <w:tcW w:w="2835" w:type="dxa"/>
            <w:tcBorders>
              <w:top w:val="nil"/>
              <w:left w:val="nil"/>
              <w:bottom w:val="nil"/>
              <w:right w:val="nil"/>
            </w:tcBorders>
            <w:shd w:val="clear" w:color="auto" w:fill="auto"/>
            <w:vAlign w:val="center"/>
            <w:hideMark/>
          </w:tcPr>
          <w:p w14:paraId="10D862D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53.10</w:t>
            </w:r>
          </w:p>
        </w:tc>
        <w:tc>
          <w:tcPr>
            <w:tcW w:w="2127" w:type="dxa"/>
            <w:tcBorders>
              <w:top w:val="nil"/>
              <w:left w:val="nil"/>
              <w:bottom w:val="nil"/>
              <w:right w:val="nil"/>
            </w:tcBorders>
            <w:shd w:val="clear" w:color="auto" w:fill="auto"/>
            <w:noWrap/>
            <w:vAlign w:val="center"/>
            <w:hideMark/>
          </w:tcPr>
          <w:p w14:paraId="58543A5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44</w:t>
            </w:r>
          </w:p>
        </w:tc>
        <w:tc>
          <w:tcPr>
            <w:tcW w:w="2126" w:type="dxa"/>
            <w:tcBorders>
              <w:top w:val="nil"/>
              <w:left w:val="nil"/>
              <w:bottom w:val="nil"/>
              <w:right w:val="nil"/>
            </w:tcBorders>
            <w:shd w:val="clear" w:color="auto" w:fill="auto"/>
            <w:noWrap/>
            <w:vAlign w:val="center"/>
            <w:hideMark/>
          </w:tcPr>
          <w:p w14:paraId="324F78A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205</w:t>
            </w:r>
          </w:p>
        </w:tc>
        <w:tc>
          <w:tcPr>
            <w:tcW w:w="1218" w:type="dxa"/>
            <w:tcBorders>
              <w:top w:val="nil"/>
              <w:left w:val="nil"/>
              <w:bottom w:val="nil"/>
              <w:right w:val="nil"/>
            </w:tcBorders>
            <w:shd w:val="clear" w:color="auto" w:fill="auto"/>
            <w:hideMark/>
          </w:tcPr>
          <w:p w14:paraId="2DD425A3"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3B60421D" w14:textId="77777777" w:rsidTr="009E2BDF">
        <w:trPr>
          <w:trHeight w:val="312"/>
        </w:trPr>
        <w:tc>
          <w:tcPr>
            <w:tcW w:w="2835" w:type="dxa"/>
            <w:tcBorders>
              <w:top w:val="nil"/>
              <w:left w:val="nil"/>
              <w:bottom w:val="nil"/>
              <w:right w:val="nil"/>
            </w:tcBorders>
            <w:shd w:val="clear" w:color="auto" w:fill="auto"/>
            <w:noWrap/>
            <w:vAlign w:val="center"/>
            <w:hideMark/>
          </w:tcPr>
          <w:p w14:paraId="3567A9DF" w14:textId="1DBF241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Tumor location </w:t>
            </w:r>
          </w:p>
        </w:tc>
        <w:tc>
          <w:tcPr>
            <w:tcW w:w="2127" w:type="dxa"/>
            <w:tcBorders>
              <w:top w:val="nil"/>
              <w:left w:val="nil"/>
              <w:bottom w:val="nil"/>
              <w:right w:val="nil"/>
            </w:tcBorders>
            <w:shd w:val="clear" w:color="auto" w:fill="auto"/>
            <w:noWrap/>
            <w:hideMark/>
          </w:tcPr>
          <w:p w14:paraId="64ECA5E1"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65A488B8"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741DEED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0460CA9D" w14:textId="77777777" w:rsidTr="009E2BDF">
        <w:trPr>
          <w:trHeight w:val="312"/>
        </w:trPr>
        <w:tc>
          <w:tcPr>
            <w:tcW w:w="2835" w:type="dxa"/>
            <w:tcBorders>
              <w:top w:val="nil"/>
              <w:left w:val="nil"/>
              <w:bottom w:val="nil"/>
              <w:right w:val="nil"/>
            </w:tcBorders>
            <w:shd w:val="clear" w:color="auto" w:fill="auto"/>
            <w:noWrap/>
            <w:vAlign w:val="center"/>
            <w:hideMark/>
          </w:tcPr>
          <w:p w14:paraId="76D51931"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Head</w:t>
            </w:r>
          </w:p>
        </w:tc>
        <w:tc>
          <w:tcPr>
            <w:tcW w:w="2127" w:type="dxa"/>
            <w:tcBorders>
              <w:top w:val="nil"/>
              <w:left w:val="nil"/>
              <w:bottom w:val="nil"/>
              <w:right w:val="nil"/>
            </w:tcBorders>
            <w:shd w:val="clear" w:color="auto" w:fill="auto"/>
            <w:noWrap/>
            <w:vAlign w:val="center"/>
            <w:hideMark/>
          </w:tcPr>
          <w:p w14:paraId="683451A7"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122</w:t>
            </w:r>
          </w:p>
        </w:tc>
        <w:tc>
          <w:tcPr>
            <w:tcW w:w="2126" w:type="dxa"/>
            <w:tcBorders>
              <w:top w:val="nil"/>
              <w:left w:val="nil"/>
              <w:bottom w:val="nil"/>
              <w:right w:val="nil"/>
            </w:tcBorders>
            <w:shd w:val="clear" w:color="auto" w:fill="auto"/>
            <w:noWrap/>
            <w:vAlign w:val="center"/>
            <w:hideMark/>
          </w:tcPr>
          <w:p w14:paraId="3A2D603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121</w:t>
            </w:r>
          </w:p>
        </w:tc>
        <w:tc>
          <w:tcPr>
            <w:tcW w:w="1218" w:type="dxa"/>
            <w:tcBorders>
              <w:top w:val="nil"/>
              <w:left w:val="nil"/>
              <w:bottom w:val="nil"/>
              <w:right w:val="nil"/>
            </w:tcBorders>
            <w:shd w:val="clear" w:color="auto" w:fill="auto"/>
            <w:noWrap/>
            <w:hideMark/>
          </w:tcPr>
          <w:p w14:paraId="79D1E590"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1853D17" w14:textId="77777777" w:rsidTr="009E2BDF">
        <w:trPr>
          <w:trHeight w:val="312"/>
        </w:trPr>
        <w:tc>
          <w:tcPr>
            <w:tcW w:w="2835" w:type="dxa"/>
            <w:tcBorders>
              <w:top w:val="nil"/>
              <w:left w:val="nil"/>
              <w:bottom w:val="nil"/>
              <w:right w:val="nil"/>
            </w:tcBorders>
            <w:shd w:val="clear" w:color="auto" w:fill="auto"/>
            <w:noWrap/>
            <w:vAlign w:val="center"/>
            <w:hideMark/>
          </w:tcPr>
          <w:p w14:paraId="1049A1E9"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Body/Tail</w:t>
            </w:r>
          </w:p>
        </w:tc>
        <w:tc>
          <w:tcPr>
            <w:tcW w:w="2127" w:type="dxa"/>
            <w:tcBorders>
              <w:top w:val="nil"/>
              <w:left w:val="nil"/>
              <w:bottom w:val="nil"/>
              <w:right w:val="nil"/>
            </w:tcBorders>
            <w:shd w:val="clear" w:color="auto" w:fill="auto"/>
            <w:noWrap/>
            <w:vAlign w:val="center"/>
            <w:hideMark/>
          </w:tcPr>
          <w:p w14:paraId="73D515F3"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109</w:t>
            </w:r>
          </w:p>
        </w:tc>
        <w:tc>
          <w:tcPr>
            <w:tcW w:w="2126" w:type="dxa"/>
            <w:tcBorders>
              <w:top w:val="nil"/>
              <w:left w:val="nil"/>
              <w:bottom w:val="nil"/>
              <w:right w:val="nil"/>
            </w:tcBorders>
            <w:shd w:val="clear" w:color="auto" w:fill="auto"/>
            <w:noWrap/>
            <w:vAlign w:val="center"/>
            <w:hideMark/>
          </w:tcPr>
          <w:p w14:paraId="50B7EED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230</w:t>
            </w:r>
          </w:p>
        </w:tc>
        <w:tc>
          <w:tcPr>
            <w:tcW w:w="1218" w:type="dxa"/>
            <w:tcBorders>
              <w:top w:val="nil"/>
              <w:left w:val="nil"/>
              <w:bottom w:val="nil"/>
              <w:right w:val="nil"/>
            </w:tcBorders>
            <w:shd w:val="clear" w:color="auto" w:fill="auto"/>
            <w:noWrap/>
            <w:hideMark/>
          </w:tcPr>
          <w:p w14:paraId="3B5330D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5207E31" w14:textId="77777777" w:rsidTr="009E2BDF">
        <w:trPr>
          <w:trHeight w:val="312"/>
        </w:trPr>
        <w:tc>
          <w:tcPr>
            <w:tcW w:w="2835" w:type="dxa"/>
            <w:tcBorders>
              <w:top w:val="nil"/>
              <w:left w:val="nil"/>
              <w:bottom w:val="nil"/>
              <w:right w:val="nil"/>
            </w:tcBorders>
            <w:shd w:val="clear" w:color="auto" w:fill="auto"/>
            <w:vAlign w:val="center"/>
            <w:hideMark/>
          </w:tcPr>
          <w:p w14:paraId="6F85496F"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TNM stage</w:t>
            </w:r>
          </w:p>
        </w:tc>
        <w:tc>
          <w:tcPr>
            <w:tcW w:w="2127" w:type="dxa"/>
            <w:tcBorders>
              <w:top w:val="nil"/>
              <w:left w:val="nil"/>
              <w:bottom w:val="nil"/>
              <w:right w:val="nil"/>
            </w:tcBorders>
            <w:shd w:val="clear" w:color="auto" w:fill="auto"/>
            <w:noWrap/>
            <w:hideMark/>
          </w:tcPr>
          <w:p w14:paraId="675F1C5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46CFF686"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vAlign w:val="center"/>
            <w:hideMark/>
          </w:tcPr>
          <w:p w14:paraId="33314B3F"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0.008</w:t>
            </w:r>
          </w:p>
        </w:tc>
      </w:tr>
      <w:tr w:rsidR="0024760F" w:rsidRPr="005F0A74" w14:paraId="4A87CE9C" w14:textId="77777777" w:rsidTr="009E2BDF">
        <w:trPr>
          <w:trHeight w:val="312"/>
        </w:trPr>
        <w:tc>
          <w:tcPr>
            <w:tcW w:w="2835" w:type="dxa"/>
            <w:tcBorders>
              <w:top w:val="nil"/>
              <w:left w:val="nil"/>
              <w:bottom w:val="nil"/>
              <w:right w:val="nil"/>
            </w:tcBorders>
            <w:shd w:val="clear" w:color="auto" w:fill="auto"/>
            <w:vAlign w:val="center"/>
            <w:hideMark/>
          </w:tcPr>
          <w:p w14:paraId="4A95CA2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IA</w:t>
            </w:r>
          </w:p>
        </w:tc>
        <w:tc>
          <w:tcPr>
            <w:tcW w:w="2127" w:type="dxa"/>
            <w:tcBorders>
              <w:top w:val="nil"/>
              <w:left w:val="nil"/>
              <w:bottom w:val="nil"/>
              <w:right w:val="nil"/>
            </w:tcBorders>
            <w:shd w:val="clear" w:color="auto" w:fill="auto"/>
            <w:noWrap/>
            <w:vAlign w:val="center"/>
            <w:hideMark/>
          </w:tcPr>
          <w:p w14:paraId="6F794EC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13</w:t>
            </w:r>
          </w:p>
        </w:tc>
        <w:tc>
          <w:tcPr>
            <w:tcW w:w="2126" w:type="dxa"/>
            <w:tcBorders>
              <w:top w:val="nil"/>
              <w:left w:val="nil"/>
              <w:bottom w:val="nil"/>
              <w:right w:val="nil"/>
            </w:tcBorders>
            <w:shd w:val="clear" w:color="auto" w:fill="auto"/>
            <w:noWrap/>
            <w:vAlign w:val="center"/>
            <w:hideMark/>
          </w:tcPr>
          <w:p w14:paraId="1BCEFD0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26</w:t>
            </w:r>
          </w:p>
        </w:tc>
        <w:tc>
          <w:tcPr>
            <w:tcW w:w="1218" w:type="dxa"/>
            <w:tcBorders>
              <w:top w:val="nil"/>
              <w:left w:val="nil"/>
              <w:bottom w:val="nil"/>
              <w:right w:val="nil"/>
            </w:tcBorders>
            <w:shd w:val="clear" w:color="auto" w:fill="auto"/>
            <w:hideMark/>
          </w:tcPr>
          <w:p w14:paraId="6ECD06B9"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143CB2F" w14:textId="77777777" w:rsidTr="009E2BDF">
        <w:trPr>
          <w:trHeight w:val="312"/>
        </w:trPr>
        <w:tc>
          <w:tcPr>
            <w:tcW w:w="2835" w:type="dxa"/>
            <w:tcBorders>
              <w:top w:val="nil"/>
              <w:left w:val="nil"/>
              <w:bottom w:val="nil"/>
              <w:right w:val="nil"/>
            </w:tcBorders>
            <w:shd w:val="clear" w:color="auto" w:fill="auto"/>
            <w:vAlign w:val="center"/>
            <w:hideMark/>
          </w:tcPr>
          <w:p w14:paraId="570E039F"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IB</w:t>
            </w:r>
          </w:p>
        </w:tc>
        <w:tc>
          <w:tcPr>
            <w:tcW w:w="2127" w:type="dxa"/>
            <w:tcBorders>
              <w:top w:val="nil"/>
              <w:left w:val="nil"/>
              <w:bottom w:val="nil"/>
              <w:right w:val="nil"/>
            </w:tcBorders>
            <w:shd w:val="clear" w:color="auto" w:fill="auto"/>
            <w:noWrap/>
            <w:vAlign w:val="center"/>
            <w:hideMark/>
          </w:tcPr>
          <w:p w14:paraId="4FADD981"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59</w:t>
            </w:r>
          </w:p>
        </w:tc>
        <w:tc>
          <w:tcPr>
            <w:tcW w:w="2126" w:type="dxa"/>
            <w:tcBorders>
              <w:top w:val="nil"/>
              <w:left w:val="nil"/>
              <w:bottom w:val="nil"/>
              <w:right w:val="nil"/>
            </w:tcBorders>
            <w:shd w:val="clear" w:color="auto" w:fill="auto"/>
            <w:noWrap/>
            <w:vAlign w:val="center"/>
            <w:hideMark/>
          </w:tcPr>
          <w:p w14:paraId="5B7E158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105</w:t>
            </w:r>
          </w:p>
        </w:tc>
        <w:tc>
          <w:tcPr>
            <w:tcW w:w="1218" w:type="dxa"/>
            <w:tcBorders>
              <w:top w:val="nil"/>
              <w:left w:val="nil"/>
              <w:bottom w:val="nil"/>
              <w:right w:val="nil"/>
            </w:tcBorders>
            <w:shd w:val="clear" w:color="auto" w:fill="auto"/>
            <w:hideMark/>
          </w:tcPr>
          <w:p w14:paraId="0F0D0349"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5437B905" w14:textId="77777777" w:rsidTr="009E2BDF">
        <w:trPr>
          <w:trHeight w:val="312"/>
        </w:trPr>
        <w:tc>
          <w:tcPr>
            <w:tcW w:w="2835" w:type="dxa"/>
            <w:tcBorders>
              <w:top w:val="nil"/>
              <w:left w:val="nil"/>
              <w:bottom w:val="nil"/>
              <w:right w:val="nil"/>
            </w:tcBorders>
            <w:shd w:val="clear" w:color="auto" w:fill="auto"/>
            <w:vAlign w:val="center"/>
            <w:hideMark/>
          </w:tcPr>
          <w:p w14:paraId="20D67E60"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IIA</w:t>
            </w:r>
          </w:p>
        </w:tc>
        <w:tc>
          <w:tcPr>
            <w:tcW w:w="2127" w:type="dxa"/>
            <w:tcBorders>
              <w:top w:val="nil"/>
              <w:left w:val="nil"/>
              <w:bottom w:val="nil"/>
              <w:right w:val="nil"/>
            </w:tcBorders>
            <w:shd w:val="clear" w:color="auto" w:fill="auto"/>
            <w:noWrap/>
            <w:vAlign w:val="center"/>
            <w:hideMark/>
          </w:tcPr>
          <w:p w14:paraId="5FBAFA7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30</w:t>
            </w:r>
          </w:p>
        </w:tc>
        <w:tc>
          <w:tcPr>
            <w:tcW w:w="2126" w:type="dxa"/>
            <w:tcBorders>
              <w:top w:val="nil"/>
              <w:left w:val="nil"/>
              <w:bottom w:val="nil"/>
              <w:right w:val="nil"/>
            </w:tcBorders>
            <w:shd w:val="clear" w:color="auto" w:fill="auto"/>
            <w:noWrap/>
            <w:vAlign w:val="center"/>
            <w:hideMark/>
          </w:tcPr>
          <w:p w14:paraId="2327D1E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64</w:t>
            </w:r>
          </w:p>
        </w:tc>
        <w:tc>
          <w:tcPr>
            <w:tcW w:w="1218" w:type="dxa"/>
            <w:tcBorders>
              <w:top w:val="nil"/>
              <w:left w:val="nil"/>
              <w:bottom w:val="nil"/>
              <w:right w:val="nil"/>
            </w:tcBorders>
            <w:shd w:val="clear" w:color="auto" w:fill="auto"/>
            <w:hideMark/>
          </w:tcPr>
          <w:p w14:paraId="49AB85C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F16B388" w14:textId="77777777" w:rsidTr="009E2BDF">
        <w:trPr>
          <w:trHeight w:val="312"/>
        </w:trPr>
        <w:tc>
          <w:tcPr>
            <w:tcW w:w="2835" w:type="dxa"/>
            <w:tcBorders>
              <w:top w:val="nil"/>
              <w:left w:val="nil"/>
              <w:bottom w:val="nil"/>
              <w:right w:val="nil"/>
            </w:tcBorders>
            <w:shd w:val="clear" w:color="auto" w:fill="auto"/>
            <w:vAlign w:val="center"/>
            <w:hideMark/>
          </w:tcPr>
          <w:p w14:paraId="78C1E894"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IIB</w:t>
            </w:r>
          </w:p>
        </w:tc>
        <w:tc>
          <w:tcPr>
            <w:tcW w:w="2127" w:type="dxa"/>
            <w:tcBorders>
              <w:top w:val="nil"/>
              <w:left w:val="nil"/>
              <w:bottom w:val="nil"/>
              <w:right w:val="nil"/>
            </w:tcBorders>
            <w:shd w:val="clear" w:color="auto" w:fill="auto"/>
            <w:noWrap/>
            <w:vAlign w:val="center"/>
            <w:hideMark/>
          </w:tcPr>
          <w:p w14:paraId="420467F5" w14:textId="667C0B11" w:rsidR="0024760F" w:rsidRPr="005F0A74" w:rsidRDefault="00F01493" w:rsidP="00F01493">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w:t>
            </w:r>
            <w:r>
              <w:rPr>
                <w:rFonts w:ascii="Book Antiqua" w:hAnsi="Book Antiqua" w:hint="eastAsia"/>
                <w:color w:val="000000"/>
                <w:kern w:val="0"/>
                <w:sz w:val="24"/>
                <w:szCs w:val="24"/>
              </w:rPr>
              <w:t>6</w:t>
            </w:r>
          </w:p>
        </w:tc>
        <w:tc>
          <w:tcPr>
            <w:tcW w:w="2126" w:type="dxa"/>
            <w:tcBorders>
              <w:top w:val="nil"/>
              <w:left w:val="nil"/>
              <w:bottom w:val="nil"/>
              <w:right w:val="nil"/>
            </w:tcBorders>
            <w:shd w:val="clear" w:color="auto" w:fill="auto"/>
            <w:noWrap/>
            <w:vAlign w:val="center"/>
            <w:hideMark/>
          </w:tcPr>
          <w:p w14:paraId="3E14F4F3" w14:textId="7CED9259"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w:t>
            </w:r>
            <w:r w:rsidR="00F01493">
              <w:rPr>
                <w:rFonts w:ascii="Book Antiqua" w:hAnsi="Book Antiqua" w:hint="eastAsia"/>
                <w:color w:val="000000"/>
                <w:kern w:val="0"/>
                <w:sz w:val="24"/>
                <w:szCs w:val="24"/>
              </w:rPr>
              <w:t>4</w:t>
            </w:r>
          </w:p>
        </w:tc>
        <w:tc>
          <w:tcPr>
            <w:tcW w:w="1218" w:type="dxa"/>
            <w:tcBorders>
              <w:top w:val="nil"/>
              <w:left w:val="nil"/>
              <w:bottom w:val="nil"/>
              <w:right w:val="nil"/>
            </w:tcBorders>
            <w:shd w:val="clear" w:color="auto" w:fill="auto"/>
            <w:hideMark/>
          </w:tcPr>
          <w:p w14:paraId="4505EB0A"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404C316" w14:textId="77777777" w:rsidTr="009E2BDF">
        <w:trPr>
          <w:trHeight w:val="288"/>
        </w:trPr>
        <w:tc>
          <w:tcPr>
            <w:tcW w:w="2835" w:type="dxa"/>
            <w:tcBorders>
              <w:top w:val="nil"/>
              <w:left w:val="nil"/>
              <w:bottom w:val="nil"/>
              <w:right w:val="nil"/>
            </w:tcBorders>
            <w:shd w:val="clear" w:color="auto" w:fill="auto"/>
            <w:vAlign w:val="center"/>
            <w:hideMark/>
          </w:tcPr>
          <w:p w14:paraId="74F21429"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lastRenderedPageBreak/>
              <w:t>III</w:t>
            </w:r>
          </w:p>
        </w:tc>
        <w:tc>
          <w:tcPr>
            <w:tcW w:w="2127" w:type="dxa"/>
            <w:tcBorders>
              <w:top w:val="nil"/>
              <w:left w:val="nil"/>
              <w:bottom w:val="nil"/>
              <w:right w:val="nil"/>
            </w:tcBorders>
            <w:shd w:val="clear" w:color="auto" w:fill="auto"/>
            <w:noWrap/>
            <w:vAlign w:val="center"/>
            <w:hideMark/>
          </w:tcPr>
          <w:p w14:paraId="05FC6C19" w14:textId="5C4C1F26"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w:t>
            </w:r>
            <w:r w:rsidR="00F01493">
              <w:rPr>
                <w:rFonts w:ascii="Book Antiqua" w:hAnsi="Book Antiqua" w:hint="eastAsia"/>
                <w:color w:val="000000"/>
                <w:kern w:val="0"/>
                <w:sz w:val="24"/>
                <w:szCs w:val="24"/>
              </w:rPr>
              <w:t>3</w:t>
            </w:r>
          </w:p>
        </w:tc>
        <w:tc>
          <w:tcPr>
            <w:tcW w:w="2126" w:type="dxa"/>
            <w:tcBorders>
              <w:top w:val="nil"/>
              <w:left w:val="nil"/>
              <w:bottom w:val="nil"/>
              <w:right w:val="nil"/>
            </w:tcBorders>
            <w:shd w:val="clear" w:color="auto" w:fill="auto"/>
            <w:noWrap/>
            <w:vAlign w:val="center"/>
            <w:hideMark/>
          </w:tcPr>
          <w:p w14:paraId="3FCBB0A8" w14:textId="6F53D47C"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3</w:t>
            </w:r>
            <w:r w:rsidR="00F01493">
              <w:rPr>
                <w:rFonts w:ascii="Book Antiqua" w:hAnsi="Book Antiqua" w:hint="eastAsia"/>
                <w:color w:val="000000"/>
                <w:kern w:val="0"/>
                <w:sz w:val="24"/>
                <w:szCs w:val="24"/>
              </w:rPr>
              <w:t>2</w:t>
            </w:r>
          </w:p>
        </w:tc>
        <w:tc>
          <w:tcPr>
            <w:tcW w:w="1218" w:type="dxa"/>
            <w:tcBorders>
              <w:top w:val="nil"/>
              <w:left w:val="nil"/>
              <w:bottom w:val="nil"/>
              <w:right w:val="nil"/>
            </w:tcBorders>
            <w:shd w:val="clear" w:color="auto" w:fill="auto"/>
            <w:noWrap/>
            <w:vAlign w:val="bottom"/>
            <w:hideMark/>
          </w:tcPr>
          <w:p w14:paraId="0444F201"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54BA89FB" w14:textId="77777777" w:rsidTr="009E2BDF">
        <w:trPr>
          <w:trHeight w:val="288"/>
        </w:trPr>
        <w:tc>
          <w:tcPr>
            <w:tcW w:w="2835" w:type="dxa"/>
            <w:tcBorders>
              <w:top w:val="nil"/>
              <w:left w:val="nil"/>
              <w:bottom w:val="nil"/>
              <w:right w:val="nil"/>
            </w:tcBorders>
            <w:shd w:val="clear" w:color="auto" w:fill="auto"/>
            <w:noWrap/>
            <w:vAlign w:val="center"/>
            <w:hideMark/>
          </w:tcPr>
          <w:p w14:paraId="25BD2213" w14:textId="233C7A9D"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Tumor </w:t>
            </w:r>
            <w:r w:rsidR="00940CCB" w:rsidRPr="009E2BDF">
              <w:rPr>
                <w:rFonts w:ascii="Book Antiqua" w:hAnsi="Book Antiqua"/>
                <w:color w:val="000000"/>
                <w:kern w:val="0"/>
                <w:sz w:val="24"/>
                <w:szCs w:val="24"/>
              </w:rPr>
              <w:t>s</w:t>
            </w:r>
            <w:r w:rsidRPr="009E2BDF">
              <w:rPr>
                <w:rFonts w:ascii="Book Antiqua" w:hAnsi="Book Antiqua"/>
                <w:color w:val="000000"/>
                <w:kern w:val="0"/>
                <w:sz w:val="24"/>
                <w:szCs w:val="24"/>
              </w:rPr>
              <w:t>ize</w:t>
            </w:r>
          </w:p>
        </w:tc>
        <w:tc>
          <w:tcPr>
            <w:tcW w:w="2127" w:type="dxa"/>
            <w:tcBorders>
              <w:top w:val="nil"/>
              <w:left w:val="nil"/>
              <w:bottom w:val="nil"/>
              <w:right w:val="nil"/>
            </w:tcBorders>
            <w:shd w:val="clear" w:color="auto" w:fill="auto"/>
            <w:noWrap/>
            <w:vAlign w:val="center"/>
            <w:hideMark/>
          </w:tcPr>
          <w:p w14:paraId="63D0E8C6"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607EE4C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7F1B488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0.718</w:t>
            </w:r>
          </w:p>
        </w:tc>
      </w:tr>
      <w:tr w:rsidR="0024760F" w:rsidRPr="005F0A74" w14:paraId="592618D4" w14:textId="77777777" w:rsidTr="009E2BDF">
        <w:trPr>
          <w:trHeight w:val="312"/>
        </w:trPr>
        <w:tc>
          <w:tcPr>
            <w:tcW w:w="2835" w:type="dxa"/>
            <w:tcBorders>
              <w:top w:val="nil"/>
              <w:left w:val="nil"/>
              <w:bottom w:val="nil"/>
              <w:right w:val="nil"/>
            </w:tcBorders>
            <w:shd w:val="clear" w:color="auto" w:fill="auto"/>
            <w:vAlign w:val="center"/>
            <w:hideMark/>
          </w:tcPr>
          <w:p w14:paraId="134C56B3"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4.0 cm</w:t>
            </w:r>
          </w:p>
        </w:tc>
        <w:tc>
          <w:tcPr>
            <w:tcW w:w="2127" w:type="dxa"/>
            <w:tcBorders>
              <w:top w:val="nil"/>
              <w:left w:val="nil"/>
              <w:bottom w:val="nil"/>
              <w:right w:val="nil"/>
            </w:tcBorders>
            <w:shd w:val="clear" w:color="auto" w:fill="auto"/>
            <w:noWrap/>
            <w:vAlign w:val="center"/>
            <w:hideMark/>
          </w:tcPr>
          <w:p w14:paraId="72A6D5CF"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146</w:t>
            </w:r>
          </w:p>
        </w:tc>
        <w:tc>
          <w:tcPr>
            <w:tcW w:w="2126" w:type="dxa"/>
            <w:tcBorders>
              <w:top w:val="nil"/>
              <w:left w:val="nil"/>
              <w:bottom w:val="nil"/>
              <w:right w:val="nil"/>
            </w:tcBorders>
            <w:shd w:val="clear" w:color="auto" w:fill="auto"/>
            <w:noWrap/>
            <w:vAlign w:val="center"/>
            <w:hideMark/>
          </w:tcPr>
          <w:p w14:paraId="05655CA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227</w:t>
            </w:r>
          </w:p>
        </w:tc>
        <w:tc>
          <w:tcPr>
            <w:tcW w:w="1218" w:type="dxa"/>
            <w:tcBorders>
              <w:top w:val="nil"/>
              <w:left w:val="nil"/>
              <w:bottom w:val="nil"/>
              <w:right w:val="nil"/>
            </w:tcBorders>
            <w:shd w:val="clear" w:color="auto" w:fill="auto"/>
            <w:hideMark/>
          </w:tcPr>
          <w:p w14:paraId="1CA09FFB"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257A4D02" w14:textId="77777777" w:rsidTr="009E2BDF">
        <w:trPr>
          <w:trHeight w:val="312"/>
        </w:trPr>
        <w:tc>
          <w:tcPr>
            <w:tcW w:w="2835" w:type="dxa"/>
            <w:tcBorders>
              <w:top w:val="nil"/>
              <w:left w:val="nil"/>
              <w:bottom w:val="nil"/>
              <w:right w:val="nil"/>
            </w:tcBorders>
            <w:shd w:val="clear" w:color="auto" w:fill="auto"/>
            <w:vAlign w:val="center"/>
            <w:hideMark/>
          </w:tcPr>
          <w:p w14:paraId="2593632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4.0 cm</w:t>
            </w:r>
          </w:p>
        </w:tc>
        <w:tc>
          <w:tcPr>
            <w:tcW w:w="2127" w:type="dxa"/>
            <w:tcBorders>
              <w:top w:val="nil"/>
              <w:left w:val="nil"/>
              <w:bottom w:val="nil"/>
              <w:right w:val="nil"/>
            </w:tcBorders>
            <w:shd w:val="clear" w:color="auto" w:fill="auto"/>
            <w:noWrap/>
            <w:vAlign w:val="center"/>
            <w:hideMark/>
          </w:tcPr>
          <w:p w14:paraId="224F4C0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85</w:t>
            </w:r>
          </w:p>
        </w:tc>
        <w:tc>
          <w:tcPr>
            <w:tcW w:w="2126" w:type="dxa"/>
            <w:tcBorders>
              <w:top w:val="nil"/>
              <w:left w:val="nil"/>
              <w:bottom w:val="nil"/>
              <w:right w:val="nil"/>
            </w:tcBorders>
            <w:shd w:val="clear" w:color="auto" w:fill="auto"/>
            <w:noWrap/>
            <w:vAlign w:val="center"/>
            <w:hideMark/>
          </w:tcPr>
          <w:p w14:paraId="572443E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124</w:t>
            </w:r>
          </w:p>
        </w:tc>
        <w:tc>
          <w:tcPr>
            <w:tcW w:w="1218" w:type="dxa"/>
            <w:tcBorders>
              <w:top w:val="nil"/>
              <w:left w:val="nil"/>
              <w:bottom w:val="nil"/>
              <w:right w:val="nil"/>
            </w:tcBorders>
            <w:shd w:val="clear" w:color="auto" w:fill="auto"/>
            <w:hideMark/>
          </w:tcPr>
          <w:p w14:paraId="254D6722"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E19C3A7" w14:textId="77777777" w:rsidTr="009E2BDF">
        <w:trPr>
          <w:trHeight w:val="312"/>
        </w:trPr>
        <w:tc>
          <w:tcPr>
            <w:tcW w:w="2835" w:type="dxa"/>
            <w:tcBorders>
              <w:top w:val="nil"/>
              <w:left w:val="nil"/>
              <w:bottom w:val="nil"/>
              <w:right w:val="nil"/>
            </w:tcBorders>
            <w:shd w:val="clear" w:color="auto" w:fill="auto"/>
            <w:vAlign w:val="center"/>
            <w:hideMark/>
          </w:tcPr>
          <w:p w14:paraId="5FE90E6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Lymph node metastasis</w:t>
            </w:r>
          </w:p>
        </w:tc>
        <w:tc>
          <w:tcPr>
            <w:tcW w:w="2127" w:type="dxa"/>
            <w:tcBorders>
              <w:top w:val="nil"/>
              <w:left w:val="nil"/>
              <w:bottom w:val="nil"/>
              <w:right w:val="nil"/>
            </w:tcBorders>
            <w:shd w:val="clear" w:color="auto" w:fill="auto"/>
            <w:noWrap/>
            <w:hideMark/>
          </w:tcPr>
          <w:p w14:paraId="0ADA8CF8"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7D5EA9C2"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33A3630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0.002</w:t>
            </w:r>
          </w:p>
        </w:tc>
      </w:tr>
      <w:tr w:rsidR="0024760F" w:rsidRPr="005F0A74" w14:paraId="73743083" w14:textId="77777777" w:rsidTr="009E2BDF">
        <w:trPr>
          <w:trHeight w:val="312"/>
        </w:trPr>
        <w:tc>
          <w:tcPr>
            <w:tcW w:w="2835" w:type="dxa"/>
            <w:tcBorders>
              <w:top w:val="nil"/>
              <w:left w:val="nil"/>
              <w:bottom w:val="nil"/>
              <w:right w:val="nil"/>
            </w:tcBorders>
            <w:shd w:val="clear" w:color="auto" w:fill="auto"/>
            <w:vAlign w:val="center"/>
            <w:hideMark/>
          </w:tcPr>
          <w:p w14:paraId="5D73B08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0</w:t>
            </w:r>
          </w:p>
        </w:tc>
        <w:tc>
          <w:tcPr>
            <w:tcW w:w="2127" w:type="dxa"/>
            <w:tcBorders>
              <w:top w:val="nil"/>
              <w:left w:val="nil"/>
              <w:bottom w:val="nil"/>
              <w:right w:val="nil"/>
            </w:tcBorders>
            <w:shd w:val="clear" w:color="auto" w:fill="auto"/>
            <w:noWrap/>
            <w:vAlign w:val="center"/>
            <w:hideMark/>
          </w:tcPr>
          <w:p w14:paraId="3A4873E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102</w:t>
            </w:r>
          </w:p>
        </w:tc>
        <w:tc>
          <w:tcPr>
            <w:tcW w:w="2126" w:type="dxa"/>
            <w:tcBorders>
              <w:top w:val="nil"/>
              <w:left w:val="nil"/>
              <w:bottom w:val="nil"/>
              <w:right w:val="nil"/>
            </w:tcBorders>
            <w:shd w:val="clear" w:color="auto" w:fill="auto"/>
            <w:noWrap/>
            <w:vAlign w:val="center"/>
            <w:hideMark/>
          </w:tcPr>
          <w:p w14:paraId="0894241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195</w:t>
            </w:r>
          </w:p>
        </w:tc>
        <w:tc>
          <w:tcPr>
            <w:tcW w:w="1218" w:type="dxa"/>
            <w:tcBorders>
              <w:top w:val="nil"/>
              <w:left w:val="nil"/>
              <w:bottom w:val="nil"/>
              <w:right w:val="nil"/>
            </w:tcBorders>
            <w:shd w:val="clear" w:color="auto" w:fill="auto"/>
            <w:hideMark/>
          </w:tcPr>
          <w:p w14:paraId="363A3E48"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771D2724" w14:textId="77777777" w:rsidTr="009E2BDF">
        <w:trPr>
          <w:trHeight w:val="312"/>
        </w:trPr>
        <w:tc>
          <w:tcPr>
            <w:tcW w:w="2835" w:type="dxa"/>
            <w:tcBorders>
              <w:top w:val="nil"/>
              <w:left w:val="nil"/>
              <w:bottom w:val="nil"/>
              <w:right w:val="nil"/>
            </w:tcBorders>
            <w:shd w:val="clear" w:color="auto" w:fill="auto"/>
            <w:vAlign w:val="center"/>
            <w:hideMark/>
          </w:tcPr>
          <w:p w14:paraId="4B76020F" w14:textId="7F9D55AF"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1</w:t>
            </w:r>
            <w:r w:rsidR="00EE6CBB" w:rsidRPr="009E2BDF">
              <w:rPr>
                <w:rFonts w:ascii="Book Antiqua" w:hAnsi="Book Antiqua"/>
                <w:color w:val="000000"/>
                <w:kern w:val="0"/>
                <w:sz w:val="24"/>
                <w:szCs w:val="24"/>
              </w:rPr>
              <w:t>-</w:t>
            </w:r>
            <w:r w:rsidRPr="009E2BDF">
              <w:rPr>
                <w:rFonts w:ascii="Book Antiqua" w:hAnsi="Book Antiqua"/>
                <w:color w:val="000000"/>
                <w:kern w:val="0"/>
                <w:sz w:val="24"/>
                <w:szCs w:val="24"/>
              </w:rPr>
              <w:t>3</w:t>
            </w:r>
          </w:p>
        </w:tc>
        <w:tc>
          <w:tcPr>
            <w:tcW w:w="2127" w:type="dxa"/>
            <w:tcBorders>
              <w:top w:val="nil"/>
              <w:left w:val="nil"/>
              <w:bottom w:val="nil"/>
              <w:right w:val="nil"/>
            </w:tcBorders>
            <w:shd w:val="clear" w:color="auto" w:fill="auto"/>
            <w:noWrap/>
            <w:vAlign w:val="center"/>
            <w:hideMark/>
          </w:tcPr>
          <w:p w14:paraId="0939C5A8" w14:textId="20A1966A" w:rsidR="0024760F" w:rsidRPr="005F0A74" w:rsidRDefault="00F9183B" w:rsidP="00F9183B">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w:t>
            </w:r>
            <w:r>
              <w:rPr>
                <w:rFonts w:ascii="Book Antiqua" w:hAnsi="Book Antiqua" w:hint="eastAsia"/>
                <w:color w:val="000000"/>
                <w:kern w:val="0"/>
                <w:sz w:val="24"/>
                <w:szCs w:val="24"/>
              </w:rPr>
              <w:t>6</w:t>
            </w:r>
          </w:p>
        </w:tc>
        <w:tc>
          <w:tcPr>
            <w:tcW w:w="2126" w:type="dxa"/>
            <w:tcBorders>
              <w:top w:val="nil"/>
              <w:left w:val="nil"/>
              <w:bottom w:val="nil"/>
              <w:right w:val="nil"/>
            </w:tcBorders>
            <w:shd w:val="clear" w:color="auto" w:fill="auto"/>
            <w:noWrap/>
            <w:vAlign w:val="center"/>
            <w:hideMark/>
          </w:tcPr>
          <w:p w14:paraId="08606718" w14:textId="287C4E8D" w:rsidR="0024760F" w:rsidRPr="005F0A74" w:rsidRDefault="00F9183B" w:rsidP="00F9183B">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w:t>
            </w:r>
            <w:r>
              <w:rPr>
                <w:rFonts w:ascii="Book Antiqua" w:hAnsi="Book Antiqua" w:hint="eastAsia"/>
                <w:color w:val="000000"/>
                <w:kern w:val="0"/>
                <w:sz w:val="24"/>
                <w:szCs w:val="24"/>
              </w:rPr>
              <w:t>4</w:t>
            </w:r>
          </w:p>
        </w:tc>
        <w:tc>
          <w:tcPr>
            <w:tcW w:w="1218" w:type="dxa"/>
            <w:tcBorders>
              <w:top w:val="nil"/>
              <w:left w:val="nil"/>
              <w:bottom w:val="nil"/>
              <w:right w:val="nil"/>
            </w:tcBorders>
            <w:shd w:val="clear" w:color="auto" w:fill="auto"/>
            <w:hideMark/>
          </w:tcPr>
          <w:p w14:paraId="755FCBDF"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21AA06F7" w14:textId="77777777" w:rsidTr="009E2BDF">
        <w:trPr>
          <w:trHeight w:val="312"/>
        </w:trPr>
        <w:tc>
          <w:tcPr>
            <w:tcW w:w="2835" w:type="dxa"/>
            <w:tcBorders>
              <w:top w:val="nil"/>
              <w:left w:val="nil"/>
              <w:bottom w:val="nil"/>
              <w:right w:val="nil"/>
            </w:tcBorders>
            <w:shd w:val="clear" w:color="auto" w:fill="auto"/>
            <w:vAlign w:val="center"/>
            <w:hideMark/>
          </w:tcPr>
          <w:p w14:paraId="347376F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3</w:t>
            </w:r>
          </w:p>
        </w:tc>
        <w:tc>
          <w:tcPr>
            <w:tcW w:w="2127" w:type="dxa"/>
            <w:tcBorders>
              <w:top w:val="nil"/>
              <w:left w:val="nil"/>
              <w:bottom w:val="nil"/>
              <w:right w:val="nil"/>
            </w:tcBorders>
            <w:shd w:val="clear" w:color="auto" w:fill="auto"/>
            <w:noWrap/>
            <w:vAlign w:val="center"/>
            <w:hideMark/>
          </w:tcPr>
          <w:p w14:paraId="4CA7579D" w14:textId="3C3EAA1C"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w:t>
            </w:r>
            <w:r w:rsidR="00F9183B">
              <w:rPr>
                <w:rFonts w:ascii="Book Antiqua" w:hAnsi="Book Antiqua" w:hint="eastAsia"/>
                <w:color w:val="000000"/>
                <w:kern w:val="0"/>
                <w:sz w:val="24"/>
                <w:szCs w:val="24"/>
              </w:rPr>
              <w:t>3</w:t>
            </w:r>
          </w:p>
        </w:tc>
        <w:tc>
          <w:tcPr>
            <w:tcW w:w="2126" w:type="dxa"/>
            <w:tcBorders>
              <w:top w:val="nil"/>
              <w:left w:val="nil"/>
              <w:bottom w:val="nil"/>
              <w:right w:val="nil"/>
            </w:tcBorders>
            <w:shd w:val="clear" w:color="auto" w:fill="auto"/>
            <w:noWrap/>
            <w:vAlign w:val="center"/>
            <w:hideMark/>
          </w:tcPr>
          <w:p w14:paraId="4AD90E3B" w14:textId="4B10B882"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3</w:t>
            </w:r>
            <w:r w:rsidR="00F9183B">
              <w:rPr>
                <w:rFonts w:ascii="Book Antiqua" w:hAnsi="Book Antiqua" w:hint="eastAsia"/>
                <w:color w:val="000000"/>
                <w:kern w:val="0"/>
                <w:sz w:val="24"/>
                <w:szCs w:val="24"/>
              </w:rPr>
              <w:t>2</w:t>
            </w:r>
          </w:p>
        </w:tc>
        <w:tc>
          <w:tcPr>
            <w:tcW w:w="1218" w:type="dxa"/>
            <w:tcBorders>
              <w:top w:val="nil"/>
              <w:left w:val="nil"/>
              <w:bottom w:val="nil"/>
              <w:right w:val="nil"/>
            </w:tcBorders>
            <w:shd w:val="clear" w:color="auto" w:fill="auto"/>
            <w:hideMark/>
          </w:tcPr>
          <w:p w14:paraId="0403D25E"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97774F2" w14:textId="77777777" w:rsidTr="009E2BDF">
        <w:trPr>
          <w:trHeight w:val="312"/>
        </w:trPr>
        <w:tc>
          <w:tcPr>
            <w:tcW w:w="2835" w:type="dxa"/>
            <w:tcBorders>
              <w:top w:val="nil"/>
              <w:left w:val="nil"/>
              <w:bottom w:val="nil"/>
              <w:right w:val="nil"/>
            </w:tcBorders>
            <w:shd w:val="clear" w:color="auto" w:fill="auto"/>
            <w:vAlign w:val="center"/>
            <w:hideMark/>
          </w:tcPr>
          <w:p w14:paraId="12D9E8A8" w14:textId="48D848D1"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Tumor differentiation</w:t>
            </w:r>
          </w:p>
        </w:tc>
        <w:tc>
          <w:tcPr>
            <w:tcW w:w="2127" w:type="dxa"/>
            <w:tcBorders>
              <w:top w:val="nil"/>
              <w:left w:val="nil"/>
              <w:bottom w:val="nil"/>
              <w:right w:val="nil"/>
            </w:tcBorders>
            <w:shd w:val="clear" w:color="auto" w:fill="auto"/>
            <w:noWrap/>
            <w:hideMark/>
          </w:tcPr>
          <w:p w14:paraId="4CBF2DFA"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5D53AB7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6DE586F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0.032</w:t>
            </w:r>
          </w:p>
        </w:tc>
      </w:tr>
      <w:tr w:rsidR="0024760F" w:rsidRPr="005F0A74" w14:paraId="48C42CAA" w14:textId="77777777" w:rsidTr="009E2BDF">
        <w:trPr>
          <w:trHeight w:val="312"/>
        </w:trPr>
        <w:tc>
          <w:tcPr>
            <w:tcW w:w="2835" w:type="dxa"/>
            <w:tcBorders>
              <w:top w:val="nil"/>
              <w:left w:val="nil"/>
              <w:bottom w:val="nil"/>
              <w:right w:val="nil"/>
            </w:tcBorders>
            <w:shd w:val="clear" w:color="auto" w:fill="auto"/>
            <w:vAlign w:val="center"/>
            <w:hideMark/>
          </w:tcPr>
          <w:p w14:paraId="16CE18D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Well/Moderate</w:t>
            </w:r>
          </w:p>
        </w:tc>
        <w:tc>
          <w:tcPr>
            <w:tcW w:w="2127" w:type="dxa"/>
            <w:tcBorders>
              <w:top w:val="nil"/>
              <w:left w:val="nil"/>
              <w:bottom w:val="nil"/>
              <w:right w:val="nil"/>
            </w:tcBorders>
            <w:shd w:val="clear" w:color="auto" w:fill="auto"/>
            <w:noWrap/>
            <w:vAlign w:val="center"/>
            <w:hideMark/>
          </w:tcPr>
          <w:p w14:paraId="7B9BE16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131</w:t>
            </w:r>
          </w:p>
        </w:tc>
        <w:tc>
          <w:tcPr>
            <w:tcW w:w="2126" w:type="dxa"/>
            <w:tcBorders>
              <w:top w:val="nil"/>
              <w:left w:val="nil"/>
              <w:bottom w:val="nil"/>
              <w:right w:val="nil"/>
            </w:tcBorders>
            <w:shd w:val="clear" w:color="auto" w:fill="auto"/>
            <w:noWrap/>
            <w:vAlign w:val="center"/>
            <w:hideMark/>
          </w:tcPr>
          <w:p w14:paraId="2622D21C"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230</w:t>
            </w:r>
          </w:p>
        </w:tc>
        <w:tc>
          <w:tcPr>
            <w:tcW w:w="1218" w:type="dxa"/>
            <w:tcBorders>
              <w:top w:val="nil"/>
              <w:left w:val="nil"/>
              <w:bottom w:val="nil"/>
              <w:right w:val="nil"/>
            </w:tcBorders>
            <w:shd w:val="clear" w:color="auto" w:fill="auto"/>
            <w:hideMark/>
          </w:tcPr>
          <w:p w14:paraId="20E33DBD"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5378C5D" w14:textId="77777777" w:rsidTr="009E2BDF">
        <w:trPr>
          <w:trHeight w:val="312"/>
        </w:trPr>
        <w:tc>
          <w:tcPr>
            <w:tcW w:w="2835" w:type="dxa"/>
            <w:tcBorders>
              <w:top w:val="nil"/>
              <w:left w:val="nil"/>
              <w:bottom w:val="nil"/>
              <w:right w:val="nil"/>
            </w:tcBorders>
            <w:shd w:val="clear" w:color="auto" w:fill="auto"/>
            <w:vAlign w:val="center"/>
            <w:hideMark/>
          </w:tcPr>
          <w:p w14:paraId="28F247A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Poor</w:t>
            </w:r>
          </w:p>
        </w:tc>
        <w:tc>
          <w:tcPr>
            <w:tcW w:w="2127" w:type="dxa"/>
            <w:tcBorders>
              <w:top w:val="nil"/>
              <w:left w:val="nil"/>
              <w:bottom w:val="nil"/>
              <w:right w:val="nil"/>
            </w:tcBorders>
            <w:shd w:val="clear" w:color="auto" w:fill="auto"/>
            <w:noWrap/>
            <w:vAlign w:val="center"/>
            <w:hideMark/>
          </w:tcPr>
          <w:p w14:paraId="71B3BFF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100</w:t>
            </w:r>
          </w:p>
        </w:tc>
        <w:tc>
          <w:tcPr>
            <w:tcW w:w="2126" w:type="dxa"/>
            <w:tcBorders>
              <w:top w:val="nil"/>
              <w:left w:val="nil"/>
              <w:bottom w:val="nil"/>
              <w:right w:val="nil"/>
            </w:tcBorders>
            <w:shd w:val="clear" w:color="auto" w:fill="auto"/>
            <w:noWrap/>
            <w:vAlign w:val="center"/>
            <w:hideMark/>
          </w:tcPr>
          <w:p w14:paraId="17D8289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121</w:t>
            </w:r>
          </w:p>
        </w:tc>
        <w:tc>
          <w:tcPr>
            <w:tcW w:w="1218" w:type="dxa"/>
            <w:tcBorders>
              <w:top w:val="nil"/>
              <w:left w:val="nil"/>
              <w:bottom w:val="nil"/>
              <w:right w:val="nil"/>
            </w:tcBorders>
            <w:shd w:val="clear" w:color="auto" w:fill="auto"/>
            <w:hideMark/>
          </w:tcPr>
          <w:p w14:paraId="5A9A1C2B"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5D172024" w14:textId="77777777" w:rsidTr="009E2BDF">
        <w:trPr>
          <w:trHeight w:val="312"/>
        </w:trPr>
        <w:tc>
          <w:tcPr>
            <w:tcW w:w="2835" w:type="dxa"/>
            <w:tcBorders>
              <w:top w:val="nil"/>
              <w:left w:val="nil"/>
              <w:bottom w:val="nil"/>
              <w:right w:val="nil"/>
            </w:tcBorders>
            <w:shd w:val="clear" w:color="auto" w:fill="auto"/>
            <w:vAlign w:val="center"/>
            <w:hideMark/>
          </w:tcPr>
          <w:p w14:paraId="1F10B776"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Neural invasion</w:t>
            </w:r>
          </w:p>
        </w:tc>
        <w:tc>
          <w:tcPr>
            <w:tcW w:w="2127" w:type="dxa"/>
            <w:tcBorders>
              <w:top w:val="nil"/>
              <w:left w:val="nil"/>
              <w:bottom w:val="nil"/>
              <w:right w:val="nil"/>
            </w:tcBorders>
            <w:shd w:val="clear" w:color="auto" w:fill="auto"/>
            <w:noWrap/>
            <w:hideMark/>
          </w:tcPr>
          <w:p w14:paraId="5F5ADE04"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3C04297A"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06B807F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0.672</w:t>
            </w:r>
          </w:p>
        </w:tc>
      </w:tr>
      <w:tr w:rsidR="0024760F" w:rsidRPr="005F0A74" w14:paraId="07CE4CF4" w14:textId="77777777" w:rsidTr="009E2BDF">
        <w:trPr>
          <w:trHeight w:val="312"/>
        </w:trPr>
        <w:tc>
          <w:tcPr>
            <w:tcW w:w="2835" w:type="dxa"/>
            <w:tcBorders>
              <w:top w:val="nil"/>
              <w:left w:val="nil"/>
              <w:bottom w:val="nil"/>
              <w:right w:val="nil"/>
            </w:tcBorders>
            <w:shd w:val="clear" w:color="auto" w:fill="auto"/>
            <w:vAlign w:val="center"/>
            <w:hideMark/>
          </w:tcPr>
          <w:p w14:paraId="5B38FDDC"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No</w:t>
            </w:r>
          </w:p>
        </w:tc>
        <w:tc>
          <w:tcPr>
            <w:tcW w:w="2127" w:type="dxa"/>
            <w:tcBorders>
              <w:top w:val="nil"/>
              <w:left w:val="nil"/>
              <w:bottom w:val="nil"/>
              <w:right w:val="nil"/>
            </w:tcBorders>
            <w:shd w:val="clear" w:color="auto" w:fill="auto"/>
            <w:noWrap/>
            <w:vAlign w:val="center"/>
            <w:hideMark/>
          </w:tcPr>
          <w:p w14:paraId="346FD9A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44</w:t>
            </w:r>
          </w:p>
        </w:tc>
        <w:tc>
          <w:tcPr>
            <w:tcW w:w="2126" w:type="dxa"/>
            <w:tcBorders>
              <w:top w:val="nil"/>
              <w:left w:val="nil"/>
              <w:bottom w:val="nil"/>
              <w:right w:val="nil"/>
            </w:tcBorders>
            <w:shd w:val="clear" w:color="auto" w:fill="auto"/>
            <w:vAlign w:val="center"/>
            <w:hideMark/>
          </w:tcPr>
          <w:p w14:paraId="41FCE73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62</w:t>
            </w:r>
          </w:p>
        </w:tc>
        <w:tc>
          <w:tcPr>
            <w:tcW w:w="1218" w:type="dxa"/>
            <w:tcBorders>
              <w:top w:val="nil"/>
              <w:left w:val="nil"/>
              <w:bottom w:val="nil"/>
              <w:right w:val="nil"/>
            </w:tcBorders>
            <w:shd w:val="clear" w:color="auto" w:fill="auto"/>
            <w:hideMark/>
          </w:tcPr>
          <w:p w14:paraId="1E3F91EF"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E3375A2" w14:textId="77777777" w:rsidTr="009E2BDF">
        <w:trPr>
          <w:trHeight w:val="312"/>
        </w:trPr>
        <w:tc>
          <w:tcPr>
            <w:tcW w:w="2835" w:type="dxa"/>
            <w:tcBorders>
              <w:top w:val="nil"/>
              <w:left w:val="nil"/>
              <w:bottom w:val="nil"/>
              <w:right w:val="nil"/>
            </w:tcBorders>
            <w:shd w:val="clear" w:color="auto" w:fill="auto"/>
            <w:vAlign w:val="center"/>
            <w:hideMark/>
          </w:tcPr>
          <w:p w14:paraId="106AD8ED"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Yes</w:t>
            </w:r>
          </w:p>
        </w:tc>
        <w:tc>
          <w:tcPr>
            <w:tcW w:w="2127" w:type="dxa"/>
            <w:tcBorders>
              <w:top w:val="nil"/>
              <w:left w:val="nil"/>
              <w:bottom w:val="nil"/>
              <w:right w:val="nil"/>
            </w:tcBorders>
            <w:shd w:val="clear" w:color="auto" w:fill="auto"/>
            <w:noWrap/>
            <w:vAlign w:val="center"/>
            <w:hideMark/>
          </w:tcPr>
          <w:p w14:paraId="6E10BCFC"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187</w:t>
            </w:r>
          </w:p>
        </w:tc>
        <w:tc>
          <w:tcPr>
            <w:tcW w:w="2126" w:type="dxa"/>
            <w:tcBorders>
              <w:top w:val="nil"/>
              <w:left w:val="nil"/>
              <w:bottom w:val="nil"/>
              <w:right w:val="nil"/>
            </w:tcBorders>
            <w:shd w:val="clear" w:color="auto" w:fill="auto"/>
            <w:vAlign w:val="center"/>
            <w:hideMark/>
          </w:tcPr>
          <w:p w14:paraId="132EF4E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289</w:t>
            </w:r>
          </w:p>
        </w:tc>
        <w:tc>
          <w:tcPr>
            <w:tcW w:w="1218" w:type="dxa"/>
            <w:tcBorders>
              <w:top w:val="nil"/>
              <w:left w:val="nil"/>
              <w:bottom w:val="nil"/>
              <w:right w:val="nil"/>
            </w:tcBorders>
            <w:shd w:val="clear" w:color="auto" w:fill="auto"/>
            <w:hideMark/>
          </w:tcPr>
          <w:p w14:paraId="0B76F8CD"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91DF61F" w14:textId="77777777" w:rsidTr="009E2BDF">
        <w:trPr>
          <w:trHeight w:val="312"/>
        </w:trPr>
        <w:tc>
          <w:tcPr>
            <w:tcW w:w="2835" w:type="dxa"/>
            <w:tcBorders>
              <w:top w:val="nil"/>
              <w:left w:val="nil"/>
              <w:bottom w:val="nil"/>
              <w:right w:val="nil"/>
            </w:tcBorders>
            <w:shd w:val="clear" w:color="auto" w:fill="auto"/>
            <w:vAlign w:val="center"/>
            <w:hideMark/>
          </w:tcPr>
          <w:p w14:paraId="4734CBA6"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Microvascular invasion</w:t>
            </w:r>
          </w:p>
        </w:tc>
        <w:tc>
          <w:tcPr>
            <w:tcW w:w="2127" w:type="dxa"/>
            <w:tcBorders>
              <w:top w:val="nil"/>
              <w:left w:val="nil"/>
              <w:bottom w:val="nil"/>
              <w:right w:val="nil"/>
            </w:tcBorders>
            <w:shd w:val="clear" w:color="auto" w:fill="auto"/>
            <w:noWrap/>
            <w:hideMark/>
          </w:tcPr>
          <w:p w14:paraId="4F758CA0"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6BA0B07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0E9F878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 xml:space="preserve">1.000 </w:t>
            </w:r>
          </w:p>
        </w:tc>
      </w:tr>
      <w:tr w:rsidR="0024760F" w:rsidRPr="005F0A74" w14:paraId="24BFD30A" w14:textId="77777777" w:rsidTr="009E2BDF">
        <w:trPr>
          <w:trHeight w:val="312"/>
        </w:trPr>
        <w:tc>
          <w:tcPr>
            <w:tcW w:w="2835" w:type="dxa"/>
            <w:tcBorders>
              <w:top w:val="nil"/>
              <w:left w:val="nil"/>
              <w:bottom w:val="nil"/>
              <w:right w:val="nil"/>
            </w:tcBorders>
            <w:shd w:val="clear" w:color="auto" w:fill="auto"/>
            <w:vAlign w:val="center"/>
            <w:hideMark/>
          </w:tcPr>
          <w:p w14:paraId="2D77B4B7"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No</w:t>
            </w:r>
          </w:p>
        </w:tc>
        <w:tc>
          <w:tcPr>
            <w:tcW w:w="2127" w:type="dxa"/>
            <w:tcBorders>
              <w:top w:val="nil"/>
              <w:left w:val="nil"/>
              <w:bottom w:val="nil"/>
              <w:right w:val="nil"/>
            </w:tcBorders>
            <w:shd w:val="clear" w:color="auto" w:fill="auto"/>
            <w:noWrap/>
            <w:vAlign w:val="center"/>
            <w:hideMark/>
          </w:tcPr>
          <w:p w14:paraId="645CA5D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173</w:t>
            </w:r>
          </w:p>
        </w:tc>
        <w:tc>
          <w:tcPr>
            <w:tcW w:w="2126" w:type="dxa"/>
            <w:tcBorders>
              <w:top w:val="nil"/>
              <w:left w:val="nil"/>
              <w:bottom w:val="nil"/>
              <w:right w:val="nil"/>
            </w:tcBorders>
            <w:shd w:val="clear" w:color="auto" w:fill="auto"/>
            <w:noWrap/>
            <w:vAlign w:val="center"/>
            <w:hideMark/>
          </w:tcPr>
          <w:p w14:paraId="5152653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283</w:t>
            </w:r>
          </w:p>
        </w:tc>
        <w:tc>
          <w:tcPr>
            <w:tcW w:w="1218" w:type="dxa"/>
            <w:tcBorders>
              <w:top w:val="nil"/>
              <w:left w:val="nil"/>
              <w:bottom w:val="nil"/>
              <w:right w:val="nil"/>
            </w:tcBorders>
            <w:shd w:val="clear" w:color="auto" w:fill="auto"/>
            <w:hideMark/>
          </w:tcPr>
          <w:p w14:paraId="6101FFD1"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2AC615FF" w14:textId="77777777" w:rsidTr="009E2BDF">
        <w:trPr>
          <w:trHeight w:val="324"/>
        </w:trPr>
        <w:tc>
          <w:tcPr>
            <w:tcW w:w="2835" w:type="dxa"/>
            <w:tcBorders>
              <w:top w:val="nil"/>
              <w:left w:val="nil"/>
              <w:bottom w:val="single" w:sz="4" w:space="0" w:color="auto"/>
              <w:right w:val="nil"/>
            </w:tcBorders>
            <w:shd w:val="clear" w:color="auto" w:fill="auto"/>
            <w:vAlign w:val="center"/>
            <w:hideMark/>
          </w:tcPr>
          <w:p w14:paraId="6E0FDF80"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Yes</w:t>
            </w:r>
          </w:p>
        </w:tc>
        <w:tc>
          <w:tcPr>
            <w:tcW w:w="2127" w:type="dxa"/>
            <w:tcBorders>
              <w:top w:val="nil"/>
              <w:left w:val="nil"/>
              <w:bottom w:val="single" w:sz="4" w:space="0" w:color="auto"/>
              <w:right w:val="nil"/>
            </w:tcBorders>
            <w:shd w:val="clear" w:color="auto" w:fill="auto"/>
            <w:noWrap/>
            <w:vAlign w:val="center"/>
            <w:hideMark/>
          </w:tcPr>
          <w:p w14:paraId="71FE2C8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58</w:t>
            </w:r>
          </w:p>
        </w:tc>
        <w:tc>
          <w:tcPr>
            <w:tcW w:w="2126" w:type="dxa"/>
            <w:tcBorders>
              <w:top w:val="nil"/>
              <w:left w:val="nil"/>
              <w:bottom w:val="single" w:sz="4" w:space="0" w:color="auto"/>
              <w:right w:val="nil"/>
            </w:tcBorders>
            <w:shd w:val="clear" w:color="auto" w:fill="auto"/>
            <w:noWrap/>
            <w:vAlign w:val="center"/>
            <w:hideMark/>
          </w:tcPr>
          <w:p w14:paraId="3EFF40F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68</w:t>
            </w:r>
          </w:p>
        </w:tc>
        <w:tc>
          <w:tcPr>
            <w:tcW w:w="1218" w:type="dxa"/>
            <w:tcBorders>
              <w:top w:val="nil"/>
              <w:left w:val="nil"/>
              <w:bottom w:val="single" w:sz="4" w:space="0" w:color="auto"/>
              <w:right w:val="nil"/>
            </w:tcBorders>
            <w:shd w:val="clear" w:color="auto" w:fill="auto"/>
            <w:noWrap/>
            <w:hideMark/>
          </w:tcPr>
          <w:p w14:paraId="616CECD2" w14:textId="77777777" w:rsidR="0024760F" w:rsidRPr="005F0A74" w:rsidRDefault="0024760F" w:rsidP="005F0A74">
            <w:pPr>
              <w:snapToGrid w:val="0"/>
              <w:spacing w:line="360" w:lineRule="auto"/>
              <w:rPr>
                <w:rFonts w:ascii="Book Antiqua" w:hAnsi="Book Antiqua"/>
                <w:color w:val="000000"/>
                <w:kern w:val="0"/>
                <w:sz w:val="24"/>
                <w:szCs w:val="24"/>
              </w:rPr>
            </w:pPr>
          </w:p>
        </w:tc>
      </w:tr>
    </w:tbl>
    <w:p w14:paraId="0C46AC16" w14:textId="75949532" w:rsidR="0024760F" w:rsidRPr="005F0A74" w:rsidRDefault="0024760F" w:rsidP="005F0A74">
      <w:pPr>
        <w:snapToGrid w:val="0"/>
        <w:spacing w:line="360" w:lineRule="auto"/>
        <w:rPr>
          <w:rFonts w:ascii="Book Antiqua" w:hAnsi="Book Antiqua"/>
          <w:sz w:val="24"/>
          <w:szCs w:val="24"/>
        </w:rPr>
      </w:pPr>
      <w:r w:rsidRPr="005F0A74">
        <w:rPr>
          <w:rFonts w:ascii="Book Antiqua" w:hAnsi="Book Antiqua"/>
          <w:sz w:val="24"/>
          <w:szCs w:val="24"/>
        </w:rPr>
        <w:t xml:space="preserve">HALP: </w:t>
      </w:r>
      <w:bookmarkStart w:id="51" w:name="OLE_LINK58"/>
      <w:bookmarkStart w:id="52" w:name="OLE_LINK59"/>
      <w:r w:rsidR="0075397A" w:rsidRPr="005F0A74">
        <w:rPr>
          <w:rFonts w:ascii="Book Antiqua" w:hAnsi="Book Antiqua"/>
          <w:sz w:val="24"/>
          <w:szCs w:val="24"/>
        </w:rPr>
        <w:t>Hemoglobin</w:t>
      </w:r>
      <w:r w:rsidRPr="005F0A74">
        <w:rPr>
          <w:rFonts w:ascii="Book Antiqua" w:hAnsi="Book Antiqua"/>
          <w:sz w:val="24"/>
          <w:szCs w:val="24"/>
        </w:rPr>
        <w:t>, albumin, lymphocyte, and platelet</w:t>
      </w:r>
      <w:bookmarkEnd w:id="51"/>
      <w:bookmarkEnd w:id="52"/>
      <w:r w:rsidRPr="005F0A74">
        <w:rPr>
          <w:rFonts w:ascii="Book Antiqua" w:hAnsi="Book Antiqua"/>
          <w:sz w:val="24"/>
          <w:szCs w:val="24"/>
        </w:rPr>
        <w:t xml:space="preserve">; NLR: </w:t>
      </w:r>
      <w:r w:rsidR="0075397A" w:rsidRPr="005F0A74">
        <w:rPr>
          <w:rFonts w:ascii="Book Antiqua" w:hAnsi="Book Antiqua"/>
          <w:sz w:val="24"/>
          <w:szCs w:val="24"/>
        </w:rPr>
        <w:t>Neutrophil</w:t>
      </w:r>
      <w:r w:rsidRPr="005F0A74">
        <w:rPr>
          <w:rFonts w:ascii="Book Antiqua" w:hAnsi="Book Antiqua"/>
          <w:sz w:val="24"/>
          <w:szCs w:val="24"/>
        </w:rPr>
        <w:t xml:space="preserve">-to-lymphocyte ratio; PLR: </w:t>
      </w:r>
      <w:r w:rsidR="0075397A" w:rsidRPr="005F0A74">
        <w:rPr>
          <w:rFonts w:ascii="Book Antiqua" w:hAnsi="Book Antiqua"/>
          <w:sz w:val="24"/>
          <w:szCs w:val="24"/>
        </w:rPr>
        <w:t>Platelet</w:t>
      </w:r>
      <w:r w:rsidRPr="005F0A74">
        <w:rPr>
          <w:rFonts w:ascii="Book Antiqua" w:hAnsi="Book Antiqua"/>
          <w:sz w:val="24"/>
          <w:szCs w:val="24"/>
        </w:rPr>
        <w:t xml:space="preserve">-to-lymphocyte ratio; PNI: </w:t>
      </w:r>
      <w:r w:rsidR="0075397A" w:rsidRPr="005F0A74">
        <w:rPr>
          <w:rFonts w:ascii="Book Antiqua" w:hAnsi="Book Antiqua"/>
          <w:sz w:val="24"/>
          <w:szCs w:val="24"/>
        </w:rPr>
        <w:t xml:space="preserve">Prognostic </w:t>
      </w:r>
      <w:r w:rsidRPr="005F0A74">
        <w:rPr>
          <w:rFonts w:ascii="Book Antiqua" w:hAnsi="Book Antiqua"/>
          <w:sz w:val="24"/>
          <w:szCs w:val="24"/>
        </w:rPr>
        <w:t>nutritional index.</w:t>
      </w:r>
    </w:p>
    <w:p w14:paraId="1AEE65BB" w14:textId="2A2D2B65" w:rsidR="0024760F" w:rsidRPr="005F0A74" w:rsidRDefault="0024760F" w:rsidP="005F0A74">
      <w:pPr>
        <w:widowControl/>
        <w:snapToGrid w:val="0"/>
        <w:spacing w:line="360" w:lineRule="auto"/>
        <w:rPr>
          <w:rFonts w:ascii="Book Antiqua" w:hAnsi="Book Antiqua"/>
          <w:sz w:val="24"/>
          <w:szCs w:val="24"/>
        </w:rPr>
      </w:pPr>
    </w:p>
    <w:p w14:paraId="63D7C1B7" w14:textId="77777777" w:rsidR="0024760F" w:rsidRPr="005F0A74" w:rsidRDefault="0024760F" w:rsidP="005F0A74">
      <w:pPr>
        <w:widowControl/>
        <w:snapToGrid w:val="0"/>
        <w:spacing w:line="360" w:lineRule="auto"/>
        <w:rPr>
          <w:rFonts w:ascii="Book Antiqua" w:hAnsi="Book Antiqua"/>
          <w:sz w:val="24"/>
          <w:szCs w:val="24"/>
        </w:rPr>
        <w:sectPr w:rsidR="0024760F" w:rsidRPr="005F0A74" w:rsidSect="0024760F">
          <w:pgSz w:w="11906" w:h="16838"/>
          <w:pgMar w:top="1440" w:right="1800" w:bottom="1440" w:left="1800" w:header="851" w:footer="992" w:gutter="0"/>
          <w:cols w:space="425"/>
          <w:docGrid w:type="lines" w:linePitch="312"/>
        </w:sectPr>
      </w:pPr>
    </w:p>
    <w:p w14:paraId="1BC833F1" w14:textId="5FF77A59" w:rsidR="0024760F" w:rsidRPr="009E2BDF" w:rsidRDefault="0024760F" w:rsidP="005F0A74">
      <w:pPr>
        <w:snapToGrid w:val="0"/>
        <w:spacing w:line="360" w:lineRule="auto"/>
        <w:rPr>
          <w:rFonts w:ascii="Book Antiqua" w:hAnsi="Book Antiqua"/>
          <w:b/>
          <w:sz w:val="24"/>
          <w:szCs w:val="24"/>
        </w:rPr>
      </w:pPr>
      <w:r w:rsidRPr="009E2BDF">
        <w:rPr>
          <w:rFonts w:ascii="Book Antiqua" w:hAnsi="Book Antiqua"/>
          <w:b/>
          <w:sz w:val="24"/>
          <w:szCs w:val="24"/>
        </w:rPr>
        <w:lastRenderedPageBreak/>
        <w:t>Table 3</w:t>
      </w:r>
      <w:r w:rsidR="009E2BDF" w:rsidRPr="009E2BDF">
        <w:rPr>
          <w:rFonts w:ascii="Book Antiqua" w:hAnsi="Book Antiqua"/>
          <w:b/>
          <w:sz w:val="24"/>
          <w:szCs w:val="24"/>
        </w:rPr>
        <w:t xml:space="preserve"> </w:t>
      </w:r>
      <w:r w:rsidRPr="009E2BDF">
        <w:rPr>
          <w:rFonts w:ascii="Book Antiqua" w:hAnsi="Book Antiqua"/>
          <w:b/>
          <w:sz w:val="24"/>
          <w:szCs w:val="24"/>
        </w:rPr>
        <w:t>Univariate and multivariate analysis for overall survival in subgroups of patients with resected pancreatic cancer</w:t>
      </w:r>
    </w:p>
    <w:tbl>
      <w:tblPr>
        <w:tblW w:w="16964" w:type="dxa"/>
        <w:jc w:val="center"/>
        <w:tblLook w:val="04A0" w:firstRow="1" w:lastRow="0" w:firstColumn="1" w:lastColumn="0" w:noHBand="0" w:noVBand="1"/>
      </w:tblPr>
      <w:tblGrid>
        <w:gridCol w:w="3402"/>
        <w:gridCol w:w="756"/>
        <w:gridCol w:w="1512"/>
        <w:gridCol w:w="1134"/>
        <w:gridCol w:w="851"/>
        <w:gridCol w:w="1417"/>
        <w:gridCol w:w="1134"/>
        <w:gridCol w:w="851"/>
        <w:gridCol w:w="1417"/>
        <w:gridCol w:w="1134"/>
        <w:gridCol w:w="756"/>
        <w:gridCol w:w="1466"/>
        <w:gridCol w:w="1134"/>
      </w:tblGrid>
      <w:tr w:rsidR="0024760F" w:rsidRPr="005F0A74" w14:paraId="37BEC342" w14:textId="77777777" w:rsidTr="009E2BDF">
        <w:trPr>
          <w:trHeight w:val="300"/>
          <w:jc w:val="center"/>
        </w:trPr>
        <w:tc>
          <w:tcPr>
            <w:tcW w:w="3402" w:type="dxa"/>
            <w:vMerge w:val="restart"/>
            <w:tcBorders>
              <w:top w:val="single" w:sz="4" w:space="0" w:color="auto"/>
              <w:left w:val="nil"/>
              <w:bottom w:val="single" w:sz="8" w:space="0" w:color="000000"/>
              <w:right w:val="nil"/>
            </w:tcBorders>
            <w:shd w:val="clear" w:color="auto" w:fill="auto"/>
            <w:noWrap/>
            <w:vAlign w:val="center"/>
            <w:hideMark/>
          </w:tcPr>
          <w:p w14:paraId="6A7D60B7" w14:textId="77777777" w:rsidR="0024760F" w:rsidRPr="005F0A74" w:rsidRDefault="0024760F" w:rsidP="005F0A74">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Features</w:t>
            </w:r>
          </w:p>
        </w:tc>
        <w:tc>
          <w:tcPr>
            <w:tcW w:w="6804" w:type="dxa"/>
            <w:gridSpan w:val="6"/>
            <w:tcBorders>
              <w:top w:val="single" w:sz="4" w:space="0" w:color="auto"/>
              <w:left w:val="nil"/>
              <w:bottom w:val="single" w:sz="4" w:space="0" w:color="auto"/>
              <w:right w:val="nil"/>
            </w:tcBorders>
            <w:shd w:val="clear" w:color="auto" w:fill="auto"/>
            <w:noWrap/>
            <w:vAlign w:val="center"/>
            <w:hideMark/>
          </w:tcPr>
          <w:p w14:paraId="66F44736" w14:textId="77777777" w:rsidR="0024760F" w:rsidRPr="005F0A74" w:rsidRDefault="0024760F" w:rsidP="009006EB">
            <w:pPr>
              <w:snapToGrid w:val="0"/>
              <w:spacing w:line="360" w:lineRule="auto"/>
              <w:ind w:firstLineChars="1078" w:firstLine="2597"/>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OS</w:t>
            </w:r>
          </w:p>
        </w:tc>
        <w:tc>
          <w:tcPr>
            <w:tcW w:w="6758" w:type="dxa"/>
            <w:gridSpan w:val="6"/>
            <w:tcBorders>
              <w:top w:val="single" w:sz="4" w:space="0" w:color="auto"/>
              <w:left w:val="nil"/>
              <w:bottom w:val="single" w:sz="4" w:space="0" w:color="auto"/>
              <w:right w:val="nil"/>
            </w:tcBorders>
            <w:shd w:val="clear" w:color="auto" w:fill="auto"/>
            <w:noWrap/>
            <w:vAlign w:val="center"/>
            <w:hideMark/>
          </w:tcPr>
          <w:p w14:paraId="445CD0B0" w14:textId="77777777" w:rsidR="0024760F" w:rsidRPr="005F0A74" w:rsidRDefault="0024760F" w:rsidP="009006EB">
            <w:pPr>
              <w:snapToGrid w:val="0"/>
              <w:spacing w:line="360" w:lineRule="auto"/>
              <w:ind w:firstLineChars="931" w:firstLine="2243"/>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RFS</w:t>
            </w:r>
          </w:p>
        </w:tc>
      </w:tr>
      <w:tr w:rsidR="0024760F" w:rsidRPr="005F0A74" w14:paraId="35BC1F3E" w14:textId="77777777" w:rsidTr="009E2BDF">
        <w:trPr>
          <w:trHeight w:val="288"/>
          <w:jc w:val="center"/>
        </w:trPr>
        <w:tc>
          <w:tcPr>
            <w:tcW w:w="3402" w:type="dxa"/>
            <w:vMerge/>
            <w:tcBorders>
              <w:top w:val="single" w:sz="12" w:space="0" w:color="auto"/>
              <w:left w:val="nil"/>
              <w:bottom w:val="single" w:sz="8" w:space="0" w:color="000000"/>
              <w:right w:val="nil"/>
            </w:tcBorders>
            <w:vAlign w:val="center"/>
            <w:hideMark/>
          </w:tcPr>
          <w:p w14:paraId="2C559438" w14:textId="77777777" w:rsidR="0024760F" w:rsidRPr="005F0A74" w:rsidRDefault="0024760F" w:rsidP="005F0A74">
            <w:pPr>
              <w:snapToGrid w:val="0"/>
              <w:spacing w:line="360" w:lineRule="auto"/>
              <w:rPr>
                <w:rFonts w:ascii="Book Antiqua" w:eastAsia="宋体" w:hAnsi="Book Antiqua"/>
                <w:b/>
                <w:bCs/>
                <w:color w:val="000000"/>
                <w:kern w:val="0"/>
                <w:sz w:val="24"/>
                <w:szCs w:val="24"/>
              </w:rPr>
            </w:pPr>
          </w:p>
        </w:tc>
        <w:tc>
          <w:tcPr>
            <w:tcW w:w="3402" w:type="dxa"/>
            <w:gridSpan w:val="3"/>
            <w:tcBorders>
              <w:top w:val="single" w:sz="4" w:space="0" w:color="auto"/>
              <w:left w:val="nil"/>
              <w:bottom w:val="single" w:sz="4" w:space="0" w:color="auto"/>
              <w:right w:val="nil"/>
            </w:tcBorders>
            <w:shd w:val="clear" w:color="auto" w:fill="auto"/>
            <w:noWrap/>
            <w:vAlign w:val="center"/>
            <w:hideMark/>
          </w:tcPr>
          <w:p w14:paraId="6A23E8A1" w14:textId="1D5407EE"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Univariate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c>
          <w:tcPr>
            <w:tcW w:w="3402" w:type="dxa"/>
            <w:gridSpan w:val="3"/>
            <w:tcBorders>
              <w:top w:val="single" w:sz="4" w:space="0" w:color="auto"/>
              <w:left w:val="nil"/>
              <w:bottom w:val="single" w:sz="4" w:space="0" w:color="auto"/>
              <w:right w:val="nil"/>
            </w:tcBorders>
            <w:shd w:val="clear" w:color="auto" w:fill="auto"/>
            <w:noWrap/>
            <w:vAlign w:val="center"/>
            <w:hideMark/>
          </w:tcPr>
          <w:p w14:paraId="7EA062D8" w14:textId="3BC0FEF7"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Multivariate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c>
          <w:tcPr>
            <w:tcW w:w="3402" w:type="dxa"/>
            <w:gridSpan w:val="3"/>
            <w:tcBorders>
              <w:top w:val="single" w:sz="4" w:space="0" w:color="auto"/>
              <w:left w:val="nil"/>
              <w:bottom w:val="single" w:sz="4" w:space="0" w:color="auto"/>
              <w:right w:val="nil"/>
            </w:tcBorders>
            <w:shd w:val="clear" w:color="auto" w:fill="auto"/>
            <w:noWrap/>
            <w:vAlign w:val="center"/>
            <w:hideMark/>
          </w:tcPr>
          <w:p w14:paraId="69FCEA0F" w14:textId="4F8889B4"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Univariate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c>
          <w:tcPr>
            <w:tcW w:w="3356" w:type="dxa"/>
            <w:gridSpan w:val="3"/>
            <w:tcBorders>
              <w:top w:val="single" w:sz="4" w:space="0" w:color="auto"/>
              <w:left w:val="nil"/>
              <w:bottom w:val="single" w:sz="4" w:space="0" w:color="auto"/>
              <w:right w:val="nil"/>
            </w:tcBorders>
            <w:shd w:val="clear" w:color="auto" w:fill="auto"/>
            <w:noWrap/>
            <w:vAlign w:val="center"/>
            <w:hideMark/>
          </w:tcPr>
          <w:p w14:paraId="26AC2960" w14:textId="6E7F9879"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Multivariate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r>
      <w:tr w:rsidR="009E2BDF" w:rsidRPr="005F0A74" w14:paraId="6D7EAAE2" w14:textId="77777777" w:rsidTr="009E2BDF">
        <w:trPr>
          <w:trHeight w:val="300"/>
          <w:jc w:val="center"/>
        </w:trPr>
        <w:tc>
          <w:tcPr>
            <w:tcW w:w="3402" w:type="dxa"/>
            <w:vMerge/>
            <w:tcBorders>
              <w:top w:val="single" w:sz="12" w:space="0" w:color="auto"/>
              <w:left w:val="nil"/>
              <w:bottom w:val="single" w:sz="4" w:space="0" w:color="auto"/>
              <w:right w:val="nil"/>
            </w:tcBorders>
            <w:vAlign w:val="center"/>
            <w:hideMark/>
          </w:tcPr>
          <w:p w14:paraId="0D075F6C"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p>
        </w:tc>
        <w:tc>
          <w:tcPr>
            <w:tcW w:w="756" w:type="dxa"/>
            <w:tcBorders>
              <w:top w:val="single" w:sz="4" w:space="0" w:color="auto"/>
              <w:left w:val="nil"/>
              <w:bottom w:val="single" w:sz="4" w:space="0" w:color="auto"/>
              <w:right w:val="nil"/>
            </w:tcBorders>
            <w:shd w:val="clear" w:color="auto" w:fill="auto"/>
            <w:noWrap/>
            <w:vAlign w:val="center"/>
            <w:hideMark/>
          </w:tcPr>
          <w:p w14:paraId="6EE47A2A"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512" w:type="dxa"/>
            <w:tcBorders>
              <w:top w:val="single" w:sz="4" w:space="0" w:color="auto"/>
              <w:left w:val="nil"/>
              <w:bottom w:val="single" w:sz="4" w:space="0" w:color="auto"/>
              <w:right w:val="nil"/>
            </w:tcBorders>
            <w:shd w:val="clear" w:color="auto" w:fill="auto"/>
            <w:noWrap/>
            <w:vAlign w:val="center"/>
            <w:hideMark/>
          </w:tcPr>
          <w:p w14:paraId="4E2F857C" w14:textId="086AB88E"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1020B300" w14:textId="518AED08"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c>
          <w:tcPr>
            <w:tcW w:w="851" w:type="dxa"/>
            <w:tcBorders>
              <w:top w:val="single" w:sz="4" w:space="0" w:color="auto"/>
              <w:left w:val="nil"/>
              <w:bottom w:val="single" w:sz="4" w:space="0" w:color="auto"/>
              <w:right w:val="nil"/>
            </w:tcBorders>
            <w:shd w:val="clear" w:color="auto" w:fill="auto"/>
            <w:noWrap/>
            <w:vAlign w:val="center"/>
            <w:hideMark/>
          </w:tcPr>
          <w:p w14:paraId="517FCF61"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417" w:type="dxa"/>
            <w:tcBorders>
              <w:top w:val="single" w:sz="4" w:space="0" w:color="auto"/>
              <w:left w:val="nil"/>
              <w:bottom w:val="single" w:sz="4" w:space="0" w:color="auto"/>
              <w:right w:val="nil"/>
            </w:tcBorders>
            <w:shd w:val="clear" w:color="auto" w:fill="auto"/>
            <w:noWrap/>
            <w:vAlign w:val="center"/>
            <w:hideMark/>
          </w:tcPr>
          <w:p w14:paraId="2F43A7E9" w14:textId="333EB9CD"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518D7028" w14:textId="21F65A98"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c>
          <w:tcPr>
            <w:tcW w:w="851" w:type="dxa"/>
            <w:tcBorders>
              <w:top w:val="single" w:sz="4" w:space="0" w:color="auto"/>
              <w:left w:val="nil"/>
              <w:bottom w:val="single" w:sz="4" w:space="0" w:color="auto"/>
              <w:right w:val="nil"/>
            </w:tcBorders>
            <w:shd w:val="clear" w:color="auto" w:fill="auto"/>
            <w:noWrap/>
            <w:vAlign w:val="center"/>
            <w:hideMark/>
          </w:tcPr>
          <w:p w14:paraId="3A14988E"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417" w:type="dxa"/>
            <w:tcBorders>
              <w:top w:val="single" w:sz="4" w:space="0" w:color="auto"/>
              <w:left w:val="nil"/>
              <w:bottom w:val="single" w:sz="4" w:space="0" w:color="auto"/>
              <w:right w:val="nil"/>
            </w:tcBorders>
            <w:shd w:val="clear" w:color="auto" w:fill="auto"/>
            <w:noWrap/>
            <w:vAlign w:val="center"/>
            <w:hideMark/>
          </w:tcPr>
          <w:p w14:paraId="432D5A40" w14:textId="38DDE248"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3DEC1AD9" w14:textId="6F8B569A"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c>
          <w:tcPr>
            <w:tcW w:w="756" w:type="dxa"/>
            <w:tcBorders>
              <w:top w:val="single" w:sz="4" w:space="0" w:color="auto"/>
              <w:left w:val="nil"/>
              <w:bottom w:val="single" w:sz="4" w:space="0" w:color="auto"/>
              <w:right w:val="nil"/>
            </w:tcBorders>
            <w:shd w:val="clear" w:color="auto" w:fill="auto"/>
            <w:noWrap/>
            <w:vAlign w:val="center"/>
            <w:hideMark/>
          </w:tcPr>
          <w:p w14:paraId="25CEC941"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466" w:type="dxa"/>
            <w:tcBorders>
              <w:top w:val="single" w:sz="4" w:space="0" w:color="auto"/>
              <w:left w:val="nil"/>
              <w:bottom w:val="single" w:sz="4" w:space="0" w:color="auto"/>
              <w:right w:val="nil"/>
            </w:tcBorders>
            <w:shd w:val="clear" w:color="auto" w:fill="auto"/>
            <w:noWrap/>
            <w:vAlign w:val="center"/>
            <w:hideMark/>
          </w:tcPr>
          <w:p w14:paraId="090B94F7" w14:textId="0136D33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1C5E6CBF" w14:textId="4E085F77"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r>
      <w:tr w:rsidR="000F238B" w:rsidRPr="005F0A74" w14:paraId="20A5FCB8" w14:textId="77777777" w:rsidTr="009E2BDF">
        <w:trPr>
          <w:trHeight w:val="312"/>
          <w:jc w:val="center"/>
        </w:trPr>
        <w:tc>
          <w:tcPr>
            <w:tcW w:w="3402" w:type="dxa"/>
            <w:tcBorders>
              <w:top w:val="single" w:sz="4" w:space="0" w:color="auto"/>
              <w:left w:val="nil"/>
              <w:bottom w:val="nil"/>
              <w:right w:val="nil"/>
            </w:tcBorders>
            <w:shd w:val="clear" w:color="auto" w:fill="auto"/>
            <w:noWrap/>
            <w:vAlign w:val="center"/>
            <w:hideMark/>
          </w:tcPr>
          <w:p w14:paraId="2F6E9597"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Age</w:t>
            </w:r>
          </w:p>
        </w:tc>
        <w:tc>
          <w:tcPr>
            <w:tcW w:w="756" w:type="dxa"/>
            <w:tcBorders>
              <w:top w:val="single" w:sz="4" w:space="0" w:color="auto"/>
              <w:left w:val="nil"/>
              <w:bottom w:val="nil"/>
              <w:right w:val="nil"/>
            </w:tcBorders>
            <w:shd w:val="clear" w:color="auto" w:fill="auto"/>
            <w:noWrap/>
            <w:vAlign w:val="center"/>
            <w:hideMark/>
          </w:tcPr>
          <w:p w14:paraId="406D948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0.874</w:t>
            </w:r>
          </w:p>
        </w:tc>
        <w:tc>
          <w:tcPr>
            <w:tcW w:w="1512" w:type="dxa"/>
            <w:tcBorders>
              <w:top w:val="single" w:sz="4" w:space="0" w:color="auto"/>
              <w:left w:val="nil"/>
              <w:bottom w:val="nil"/>
              <w:right w:val="nil"/>
            </w:tcBorders>
            <w:shd w:val="clear" w:color="auto" w:fill="auto"/>
            <w:noWrap/>
            <w:vAlign w:val="center"/>
            <w:hideMark/>
          </w:tcPr>
          <w:p w14:paraId="46E6D9C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0.683-1.119</w:t>
            </w:r>
          </w:p>
        </w:tc>
        <w:tc>
          <w:tcPr>
            <w:tcW w:w="1134" w:type="dxa"/>
            <w:tcBorders>
              <w:top w:val="single" w:sz="4" w:space="0" w:color="auto"/>
              <w:left w:val="nil"/>
              <w:bottom w:val="nil"/>
              <w:right w:val="nil"/>
            </w:tcBorders>
            <w:shd w:val="clear" w:color="auto" w:fill="auto"/>
            <w:noWrap/>
            <w:vAlign w:val="center"/>
            <w:hideMark/>
          </w:tcPr>
          <w:p w14:paraId="213C802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0.286</w:t>
            </w:r>
          </w:p>
        </w:tc>
        <w:tc>
          <w:tcPr>
            <w:tcW w:w="851" w:type="dxa"/>
            <w:tcBorders>
              <w:top w:val="single" w:sz="4" w:space="0" w:color="auto"/>
              <w:left w:val="nil"/>
              <w:bottom w:val="nil"/>
              <w:right w:val="nil"/>
            </w:tcBorders>
            <w:shd w:val="clear" w:color="auto" w:fill="auto"/>
            <w:noWrap/>
            <w:vAlign w:val="bottom"/>
            <w:hideMark/>
          </w:tcPr>
          <w:p w14:paraId="290C429D"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single" w:sz="4" w:space="0" w:color="auto"/>
              <w:left w:val="nil"/>
              <w:bottom w:val="nil"/>
              <w:right w:val="nil"/>
            </w:tcBorders>
            <w:shd w:val="clear" w:color="auto" w:fill="auto"/>
            <w:noWrap/>
            <w:vAlign w:val="bottom"/>
            <w:hideMark/>
          </w:tcPr>
          <w:p w14:paraId="5664459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single" w:sz="4" w:space="0" w:color="auto"/>
              <w:left w:val="nil"/>
              <w:bottom w:val="nil"/>
              <w:right w:val="nil"/>
            </w:tcBorders>
            <w:shd w:val="clear" w:color="auto" w:fill="auto"/>
            <w:noWrap/>
            <w:vAlign w:val="center"/>
            <w:hideMark/>
          </w:tcPr>
          <w:p w14:paraId="5FCEB9C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single" w:sz="4" w:space="0" w:color="auto"/>
              <w:left w:val="nil"/>
              <w:bottom w:val="nil"/>
              <w:right w:val="nil"/>
            </w:tcBorders>
            <w:shd w:val="clear" w:color="auto" w:fill="auto"/>
            <w:noWrap/>
            <w:vAlign w:val="center"/>
            <w:hideMark/>
          </w:tcPr>
          <w:p w14:paraId="18B9CDC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0.896</w:t>
            </w:r>
          </w:p>
        </w:tc>
        <w:tc>
          <w:tcPr>
            <w:tcW w:w="1417" w:type="dxa"/>
            <w:tcBorders>
              <w:top w:val="single" w:sz="4" w:space="0" w:color="auto"/>
              <w:left w:val="nil"/>
              <w:bottom w:val="nil"/>
              <w:right w:val="nil"/>
            </w:tcBorders>
            <w:shd w:val="clear" w:color="auto" w:fill="auto"/>
            <w:noWrap/>
            <w:vAlign w:val="center"/>
            <w:hideMark/>
          </w:tcPr>
          <w:p w14:paraId="2B19086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0.737-1.090</w:t>
            </w:r>
          </w:p>
        </w:tc>
        <w:tc>
          <w:tcPr>
            <w:tcW w:w="1134" w:type="dxa"/>
            <w:tcBorders>
              <w:top w:val="single" w:sz="4" w:space="0" w:color="auto"/>
              <w:left w:val="nil"/>
              <w:bottom w:val="nil"/>
              <w:right w:val="nil"/>
            </w:tcBorders>
            <w:shd w:val="clear" w:color="auto" w:fill="auto"/>
            <w:noWrap/>
            <w:vAlign w:val="center"/>
            <w:hideMark/>
          </w:tcPr>
          <w:p w14:paraId="7A63B2C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0.273</w:t>
            </w:r>
          </w:p>
        </w:tc>
        <w:tc>
          <w:tcPr>
            <w:tcW w:w="756" w:type="dxa"/>
            <w:tcBorders>
              <w:top w:val="single" w:sz="4" w:space="0" w:color="auto"/>
              <w:left w:val="nil"/>
              <w:bottom w:val="nil"/>
              <w:right w:val="nil"/>
            </w:tcBorders>
            <w:shd w:val="clear" w:color="auto" w:fill="auto"/>
            <w:noWrap/>
            <w:vAlign w:val="bottom"/>
            <w:hideMark/>
          </w:tcPr>
          <w:p w14:paraId="5DCE5CF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single" w:sz="4" w:space="0" w:color="auto"/>
              <w:left w:val="nil"/>
              <w:bottom w:val="nil"/>
              <w:right w:val="nil"/>
            </w:tcBorders>
            <w:shd w:val="clear" w:color="auto" w:fill="auto"/>
            <w:noWrap/>
            <w:vAlign w:val="bottom"/>
            <w:hideMark/>
          </w:tcPr>
          <w:p w14:paraId="50D0BC4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single" w:sz="4" w:space="0" w:color="auto"/>
              <w:left w:val="nil"/>
              <w:bottom w:val="nil"/>
              <w:right w:val="nil"/>
            </w:tcBorders>
            <w:shd w:val="clear" w:color="auto" w:fill="auto"/>
            <w:noWrap/>
            <w:vAlign w:val="center"/>
            <w:hideMark/>
          </w:tcPr>
          <w:p w14:paraId="72D2EB9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2D072659"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1ADCDD1D"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Gender (male versus female)</w:t>
            </w:r>
          </w:p>
        </w:tc>
        <w:tc>
          <w:tcPr>
            <w:tcW w:w="756" w:type="dxa"/>
            <w:tcBorders>
              <w:top w:val="nil"/>
              <w:left w:val="nil"/>
              <w:bottom w:val="nil"/>
              <w:right w:val="nil"/>
            </w:tcBorders>
            <w:shd w:val="clear" w:color="auto" w:fill="auto"/>
            <w:noWrap/>
            <w:vAlign w:val="center"/>
            <w:hideMark/>
          </w:tcPr>
          <w:p w14:paraId="261B52D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1.312</w:t>
            </w:r>
          </w:p>
        </w:tc>
        <w:tc>
          <w:tcPr>
            <w:tcW w:w="1512" w:type="dxa"/>
            <w:tcBorders>
              <w:top w:val="nil"/>
              <w:left w:val="nil"/>
              <w:bottom w:val="nil"/>
              <w:right w:val="nil"/>
            </w:tcBorders>
            <w:shd w:val="clear" w:color="auto" w:fill="auto"/>
            <w:noWrap/>
            <w:vAlign w:val="center"/>
            <w:hideMark/>
          </w:tcPr>
          <w:p w14:paraId="0145C98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1.021-1.686</w:t>
            </w:r>
          </w:p>
        </w:tc>
        <w:tc>
          <w:tcPr>
            <w:tcW w:w="1134" w:type="dxa"/>
            <w:tcBorders>
              <w:top w:val="nil"/>
              <w:left w:val="nil"/>
              <w:bottom w:val="nil"/>
              <w:right w:val="nil"/>
            </w:tcBorders>
            <w:shd w:val="clear" w:color="auto" w:fill="auto"/>
            <w:noWrap/>
            <w:vAlign w:val="center"/>
            <w:hideMark/>
          </w:tcPr>
          <w:p w14:paraId="6D50846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0.034</w:t>
            </w:r>
          </w:p>
        </w:tc>
        <w:tc>
          <w:tcPr>
            <w:tcW w:w="851" w:type="dxa"/>
            <w:tcBorders>
              <w:top w:val="nil"/>
              <w:left w:val="nil"/>
              <w:bottom w:val="nil"/>
              <w:right w:val="nil"/>
            </w:tcBorders>
            <w:shd w:val="clear" w:color="auto" w:fill="auto"/>
            <w:noWrap/>
            <w:vAlign w:val="bottom"/>
            <w:hideMark/>
          </w:tcPr>
          <w:p w14:paraId="44F426C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658090E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104414B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1EDB4A5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1.196</w:t>
            </w:r>
          </w:p>
        </w:tc>
        <w:tc>
          <w:tcPr>
            <w:tcW w:w="1417" w:type="dxa"/>
            <w:tcBorders>
              <w:top w:val="nil"/>
              <w:left w:val="nil"/>
              <w:bottom w:val="nil"/>
              <w:right w:val="nil"/>
            </w:tcBorders>
            <w:shd w:val="clear" w:color="auto" w:fill="auto"/>
            <w:noWrap/>
            <w:vAlign w:val="center"/>
            <w:hideMark/>
          </w:tcPr>
          <w:p w14:paraId="5DBF6BE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0.982-1.456</w:t>
            </w:r>
          </w:p>
        </w:tc>
        <w:tc>
          <w:tcPr>
            <w:tcW w:w="1134" w:type="dxa"/>
            <w:tcBorders>
              <w:top w:val="nil"/>
              <w:left w:val="nil"/>
              <w:bottom w:val="nil"/>
              <w:right w:val="nil"/>
            </w:tcBorders>
            <w:shd w:val="clear" w:color="auto" w:fill="auto"/>
            <w:noWrap/>
            <w:vAlign w:val="center"/>
            <w:hideMark/>
          </w:tcPr>
          <w:p w14:paraId="139B72A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0.075</w:t>
            </w:r>
          </w:p>
        </w:tc>
        <w:tc>
          <w:tcPr>
            <w:tcW w:w="756" w:type="dxa"/>
            <w:tcBorders>
              <w:top w:val="nil"/>
              <w:left w:val="nil"/>
              <w:bottom w:val="nil"/>
              <w:right w:val="nil"/>
            </w:tcBorders>
            <w:shd w:val="clear" w:color="auto" w:fill="auto"/>
            <w:noWrap/>
            <w:vAlign w:val="center"/>
            <w:hideMark/>
          </w:tcPr>
          <w:p w14:paraId="4D89720A"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CE8C486"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78C808D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45415752"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0656F7E2" w14:textId="47015322"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Tumor location (body/tail versus head)</w:t>
            </w:r>
          </w:p>
        </w:tc>
        <w:tc>
          <w:tcPr>
            <w:tcW w:w="756" w:type="dxa"/>
            <w:tcBorders>
              <w:top w:val="nil"/>
              <w:left w:val="nil"/>
              <w:bottom w:val="nil"/>
              <w:right w:val="nil"/>
            </w:tcBorders>
            <w:shd w:val="clear" w:color="auto" w:fill="auto"/>
            <w:noWrap/>
            <w:vAlign w:val="center"/>
            <w:hideMark/>
          </w:tcPr>
          <w:p w14:paraId="51703A8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0.925</w:t>
            </w:r>
          </w:p>
        </w:tc>
        <w:tc>
          <w:tcPr>
            <w:tcW w:w="1512" w:type="dxa"/>
            <w:tcBorders>
              <w:top w:val="nil"/>
              <w:left w:val="nil"/>
              <w:bottom w:val="nil"/>
              <w:right w:val="nil"/>
            </w:tcBorders>
            <w:shd w:val="clear" w:color="auto" w:fill="auto"/>
            <w:noWrap/>
            <w:vAlign w:val="center"/>
            <w:hideMark/>
          </w:tcPr>
          <w:p w14:paraId="5981DA9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0.722-1.185</w:t>
            </w:r>
          </w:p>
        </w:tc>
        <w:tc>
          <w:tcPr>
            <w:tcW w:w="1134" w:type="dxa"/>
            <w:tcBorders>
              <w:top w:val="nil"/>
              <w:left w:val="nil"/>
              <w:bottom w:val="nil"/>
              <w:right w:val="nil"/>
            </w:tcBorders>
            <w:shd w:val="clear" w:color="auto" w:fill="auto"/>
            <w:noWrap/>
            <w:vAlign w:val="center"/>
            <w:hideMark/>
          </w:tcPr>
          <w:p w14:paraId="65AC416D"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0.538</w:t>
            </w:r>
          </w:p>
        </w:tc>
        <w:tc>
          <w:tcPr>
            <w:tcW w:w="851" w:type="dxa"/>
            <w:tcBorders>
              <w:top w:val="nil"/>
              <w:left w:val="nil"/>
              <w:bottom w:val="nil"/>
              <w:right w:val="nil"/>
            </w:tcBorders>
            <w:shd w:val="clear" w:color="auto" w:fill="auto"/>
            <w:noWrap/>
            <w:vAlign w:val="bottom"/>
            <w:hideMark/>
          </w:tcPr>
          <w:p w14:paraId="1C56D9A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4AE79F9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32E28D9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385DDD7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0.976</w:t>
            </w:r>
          </w:p>
        </w:tc>
        <w:tc>
          <w:tcPr>
            <w:tcW w:w="1417" w:type="dxa"/>
            <w:tcBorders>
              <w:top w:val="nil"/>
              <w:left w:val="nil"/>
              <w:bottom w:val="nil"/>
              <w:right w:val="nil"/>
            </w:tcBorders>
            <w:shd w:val="clear" w:color="auto" w:fill="auto"/>
            <w:noWrap/>
            <w:vAlign w:val="center"/>
            <w:hideMark/>
          </w:tcPr>
          <w:p w14:paraId="0406571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0.806-1.188</w:t>
            </w:r>
          </w:p>
        </w:tc>
        <w:tc>
          <w:tcPr>
            <w:tcW w:w="1134" w:type="dxa"/>
            <w:tcBorders>
              <w:top w:val="nil"/>
              <w:left w:val="nil"/>
              <w:bottom w:val="nil"/>
              <w:right w:val="nil"/>
            </w:tcBorders>
            <w:shd w:val="clear" w:color="auto" w:fill="auto"/>
            <w:noWrap/>
            <w:vAlign w:val="center"/>
            <w:hideMark/>
          </w:tcPr>
          <w:p w14:paraId="0247783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0.805</w:t>
            </w:r>
          </w:p>
        </w:tc>
        <w:tc>
          <w:tcPr>
            <w:tcW w:w="756" w:type="dxa"/>
            <w:tcBorders>
              <w:top w:val="nil"/>
              <w:left w:val="nil"/>
              <w:bottom w:val="nil"/>
              <w:right w:val="nil"/>
            </w:tcBorders>
            <w:shd w:val="clear" w:color="auto" w:fill="auto"/>
            <w:noWrap/>
            <w:vAlign w:val="center"/>
            <w:hideMark/>
          </w:tcPr>
          <w:p w14:paraId="0ADC1A5F"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38EC651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FEDEA4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37AB5A2A"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76BFC119" w14:textId="210B1484"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Preoperative CA19-9 (&gt; 37 U/mL</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37 U/mL)</w:t>
            </w:r>
          </w:p>
        </w:tc>
        <w:tc>
          <w:tcPr>
            <w:tcW w:w="756" w:type="dxa"/>
            <w:tcBorders>
              <w:top w:val="nil"/>
              <w:left w:val="nil"/>
              <w:bottom w:val="nil"/>
              <w:right w:val="nil"/>
            </w:tcBorders>
            <w:shd w:val="clear" w:color="auto" w:fill="auto"/>
            <w:noWrap/>
            <w:vAlign w:val="center"/>
            <w:hideMark/>
          </w:tcPr>
          <w:p w14:paraId="355FD3E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1.871</w:t>
            </w:r>
          </w:p>
        </w:tc>
        <w:tc>
          <w:tcPr>
            <w:tcW w:w="1512" w:type="dxa"/>
            <w:tcBorders>
              <w:top w:val="nil"/>
              <w:left w:val="nil"/>
              <w:bottom w:val="nil"/>
              <w:right w:val="nil"/>
            </w:tcBorders>
            <w:shd w:val="clear" w:color="auto" w:fill="auto"/>
            <w:noWrap/>
            <w:vAlign w:val="center"/>
            <w:hideMark/>
          </w:tcPr>
          <w:p w14:paraId="3850BCC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1.355-2.585</w:t>
            </w:r>
          </w:p>
        </w:tc>
        <w:tc>
          <w:tcPr>
            <w:tcW w:w="1134" w:type="dxa"/>
            <w:tcBorders>
              <w:top w:val="nil"/>
              <w:left w:val="nil"/>
              <w:bottom w:val="nil"/>
              <w:right w:val="nil"/>
            </w:tcBorders>
            <w:shd w:val="clear" w:color="auto" w:fill="auto"/>
            <w:noWrap/>
            <w:vAlign w:val="center"/>
            <w:hideMark/>
          </w:tcPr>
          <w:p w14:paraId="0C65F34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3E33E43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1.629</w:t>
            </w:r>
          </w:p>
        </w:tc>
        <w:tc>
          <w:tcPr>
            <w:tcW w:w="1417" w:type="dxa"/>
            <w:tcBorders>
              <w:top w:val="nil"/>
              <w:left w:val="nil"/>
              <w:bottom w:val="nil"/>
              <w:right w:val="nil"/>
            </w:tcBorders>
            <w:shd w:val="clear" w:color="auto" w:fill="auto"/>
            <w:noWrap/>
            <w:vAlign w:val="center"/>
            <w:hideMark/>
          </w:tcPr>
          <w:p w14:paraId="67C69C2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1.176-2.258</w:t>
            </w:r>
          </w:p>
        </w:tc>
        <w:tc>
          <w:tcPr>
            <w:tcW w:w="1134" w:type="dxa"/>
            <w:tcBorders>
              <w:top w:val="nil"/>
              <w:left w:val="nil"/>
              <w:bottom w:val="nil"/>
              <w:right w:val="nil"/>
            </w:tcBorders>
            <w:shd w:val="clear" w:color="auto" w:fill="auto"/>
            <w:noWrap/>
            <w:vAlign w:val="center"/>
            <w:hideMark/>
          </w:tcPr>
          <w:p w14:paraId="4962126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0.003</w:t>
            </w:r>
          </w:p>
        </w:tc>
        <w:tc>
          <w:tcPr>
            <w:tcW w:w="851" w:type="dxa"/>
            <w:tcBorders>
              <w:top w:val="nil"/>
              <w:left w:val="nil"/>
              <w:bottom w:val="nil"/>
              <w:right w:val="nil"/>
            </w:tcBorders>
            <w:shd w:val="clear" w:color="auto" w:fill="auto"/>
            <w:noWrap/>
            <w:vAlign w:val="center"/>
            <w:hideMark/>
          </w:tcPr>
          <w:p w14:paraId="526A0CF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1.543</w:t>
            </w:r>
          </w:p>
        </w:tc>
        <w:tc>
          <w:tcPr>
            <w:tcW w:w="1417" w:type="dxa"/>
            <w:tcBorders>
              <w:top w:val="nil"/>
              <w:left w:val="nil"/>
              <w:bottom w:val="nil"/>
              <w:right w:val="nil"/>
            </w:tcBorders>
            <w:shd w:val="clear" w:color="auto" w:fill="auto"/>
            <w:noWrap/>
            <w:vAlign w:val="center"/>
            <w:hideMark/>
          </w:tcPr>
          <w:p w14:paraId="4980DF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1.218-1.955</w:t>
            </w:r>
          </w:p>
        </w:tc>
        <w:tc>
          <w:tcPr>
            <w:tcW w:w="1134" w:type="dxa"/>
            <w:tcBorders>
              <w:top w:val="nil"/>
              <w:left w:val="nil"/>
              <w:bottom w:val="nil"/>
              <w:right w:val="nil"/>
            </w:tcBorders>
            <w:shd w:val="clear" w:color="auto" w:fill="auto"/>
            <w:noWrap/>
            <w:vAlign w:val="center"/>
            <w:hideMark/>
          </w:tcPr>
          <w:p w14:paraId="6FFE09E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7FCEACD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1.450</w:t>
            </w:r>
          </w:p>
        </w:tc>
        <w:tc>
          <w:tcPr>
            <w:tcW w:w="1466" w:type="dxa"/>
            <w:tcBorders>
              <w:top w:val="nil"/>
              <w:left w:val="nil"/>
              <w:bottom w:val="nil"/>
              <w:right w:val="nil"/>
            </w:tcBorders>
            <w:shd w:val="clear" w:color="auto" w:fill="auto"/>
            <w:noWrap/>
            <w:vAlign w:val="center"/>
            <w:hideMark/>
          </w:tcPr>
          <w:p w14:paraId="36CACBA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1.143-1.839</w:t>
            </w:r>
          </w:p>
        </w:tc>
        <w:tc>
          <w:tcPr>
            <w:tcW w:w="1134" w:type="dxa"/>
            <w:tcBorders>
              <w:top w:val="nil"/>
              <w:left w:val="nil"/>
              <w:bottom w:val="nil"/>
              <w:right w:val="nil"/>
            </w:tcBorders>
            <w:shd w:val="clear" w:color="auto" w:fill="auto"/>
            <w:noWrap/>
            <w:vAlign w:val="center"/>
            <w:hideMark/>
          </w:tcPr>
          <w:p w14:paraId="1CF32A5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0.002</w:t>
            </w:r>
          </w:p>
        </w:tc>
      </w:tr>
      <w:tr w:rsidR="000F238B" w:rsidRPr="005F0A74" w14:paraId="0384F0C0"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43AED6F2" w14:textId="5803BE32"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HALP (&gt; 44.56</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44.56)</w:t>
            </w:r>
          </w:p>
        </w:tc>
        <w:tc>
          <w:tcPr>
            <w:tcW w:w="756" w:type="dxa"/>
            <w:tcBorders>
              <w:top w:val="nil"/>
              <w:left w:val="nil"/>
              <w:bottom w:val="nil"/>
              <w:right w:val="nil"/>
            </w:tcBorders>
            <w:shd w:val="clear" w:color="auto" w:fill="auto"/>
            <w:noWrap/>
            <w:vAlign w:val="center"/>
            <w:hideMark/>
          </w:tcPr>
          <w:p w14:paraId="2578EC0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0.605</w:t>
            </w:r>
          </w:p>
        </w:tc>
        <w:tc>
          <w:tcPr>
            <w:tcW w:w="1512" w:type="dxa"/>
            <w:tcBorders>
              <w:top w:val="nil"/>
              <w:left w:val="nil"/>
              <w:bottom w:val="nil"/>
              <w:right w:val="nil"/>
            </w:tcBorders>
            <w:shd w:val="clear" w:color="auto" w:fill="auto"/>
            <w:noWrap/>
            <w:vAlign w:val="center"/>
            <w:hideMark/>
          </w:tcPr>
          <w:p w14:paraId="2B0310B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0.472-0.774</w:t>
            </w:r>
          </w:p>
        </w:tc>
        <w:tc>
          <w:tcPr>
            <w:tcW w:w="1134" w:type="dxa"/>
            <w:tcBorders>
              <w:top w:val="nil"/>
              <w:left w:val="nil"/>
              <w:bottom w:val="nil"/>
              <w:right w:val="nil"/>
            </w:tcBorders>
            <w:shd w:val="clear" w:color="auto" w:fill="auto"/>
            <w:noWrap/>
            <w:vAlign w:val="center"/>
            <w:hideMark/>
          </w:tcPr>
          <w:p w14:paraId="2FA556A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74FB4A5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0.601</w:t>
            </w:r>
          </w:p>
        </w:tc>
        <w:tc>
          <w:tcPr>
            <w:tcW w:w="1417" w:type="dxa"/>
            <w:tcBorders>
              <w:top w:val="nil"/>
              <w:left w:val="nil"/>
              <w:bottom w:val="nil"/>
              <w:right w:val="nil"/>
            </w:tcBorders>
            <w:shd w:val="clear" w:color="auto" w:fill="auto"/>
            <w:noWrap/>
            <w:vAlign w:val="center"/>
            <w:hideMark/>
          </w:tcPr>
          <w:p w14:paraId="6760ED5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0.433-0.835</w:t>
            </w:r>
          </w:p>
        </w:tc>
        <w:tc>
          <w:tcPr>
            <w:tcW w:w="1134" w:type="dxa"/>
            <w:tcBorders>
              <w:top w:val="nil"/>
              <w:left w:val="nil"/>
              <w:bottom w:val="nil"/>
              <w:right w:val="nil"/>
            </w:tcBorders>
            <w:shd w:val="clear" w:color="auto" w:fill="auto"/>
            <w:noWrap/>
            <w:vAlign w:val="center"/>
            <w:hideMark/>
          </w:tcPr>
          <w:p w14:paraId="0C7DD96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53092F9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0.633</w:t>
            </w:r>
          </w:p>
        </w:tc>
        <w:tc>
          <w:tcPr>
            <w:tcW w:w="1417" w:type="dxa"/>
            <w:tcBorders>
              <w:top w:val="nil"/>
              <w:left w:val="nil"/>
              <w:bottom w:val="nil"/>
              <w:right w:val="nil"/>
            </w:tcBorders>
            <w:shd w:val="clear" w:color="auto" w:fill="auto"/>
            <w:noWrap/>
            <w:vAlign w:val="center"/>
            <w:hideMark/>
          </w:tcPr>
          <w:p w14:paraId="2274578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0.520-0.772</w:t>
            </w:r>
          </w:p>
        </w:tc>
        <w:tc>
          <w:tcPr>
            <w:tcW w:w="1134" w:type="dxa"/>
            <w:tcBorders>
              <w:top w:val="nil"/>
              <w:left w:val="nil"/>
              <w:bottom w:val="nil"/>
              <w:right w:val="nil"/>
            </w:tcBorders>
            <w:shd w:val="clear" w:color="auto" w:fill="auto"/>
            <w:noWrap/>
            <w:vAlign w:val="center"/>
            <w:hideMark/>
          </w:tcPr>
          <w:p w14:paraId="644F9AE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5CF78D1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0.678</w:t>
            </w:r>
          </w:p>
        </w:tc>
        <w:tc>
          <w:tcPr>
            <w:tcW w:w="1466" w:type="dxa"/>
            <w:tcBorders>
              <w:top w:val="nil"/>
              <w:left w:val="nil"/>
              <w:bottom w:val="nil"/>
              <w:right w:val="nil"/>
            </w:tcBorders>
            <w:shd w:val="clear" w:color="auto" w:fill="auto"/>
            <w:noWrap/>
            <w:vAlign w:val="center"/>
            <w:hideMark/>
          </w:tcPr>
          <w:p w14:paraId="1FEC125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0.556-0.828</w:t>
            </w:r>
          </w:p>
        </w:tc>
        <w:tc>
          <w:tcPr>
            <w:tcW w:w="1134" w:type="dxa"/>
            <w:tcBorders>
              <w:top w:val="nil"/>
              <w:left w:val="nil"/>
              <w:bottom w:val="nil"/>
              <w:right w:val="nil"/>
            </w:tcBorders>
            <w:shd w:val="clear" w:color="auto" w:fill="auto"/>
            <w:noWrap/>
            <w:vAlign w:val="center"/>
            <w:hideMark/>
          </w:tcPr>
          <w:p w14:paraId="3E88071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r>
      <w:tr w:rsidR="000F238B" w:rsidRPr="005F0A74" w14:paraId="7379C772"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1E149EBD" w14:textId="174117D5"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NLR (&gt; 2.20</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2.20)</w:t>
            </w:r>
          </w:p>
        </w:tc>
        <w:tc>
          <w:tcPr>
            <w:tcW w:w="756" w:type="dxa"/>
            <w:tcBorders>
              <w:top w:val="nil"/>
              <w:left w:val="nil"/>
              <w:bottom w:val="nil"/>
              <w:right w:val="nil"/>
            </w:tcBorders>
            <w:shd w:val="clear" w:color="auto" w:fill="auto"/>
            <w:noWrap/>
            <w:vAlign w:val="center"/>
            <w:hideMark/>
          </w:tcPr>
          <w:p w14:paraId="181A79D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1.654</w:t>
            </w:r>
          </w:p>
        </w:tc>
        <w:tc>
          <w:tcPr>
            <w:tcW w:w="1512" w:type="dxa"/>
            <w:tcBorders>
              <w:top w:val="nil"/>
              <w:left w:val="nil"/>
              <w:bottom w:val="nil"/>
              <w:right w:val="nil"/>
            </w:tcBorders>
            <w:shd w:val="clear" w:color="auto" w:fill="auto"/>
            <w:noWrap/>
            <w:vAlign w:val="center"/>
            <w:hideMark/>
          </w:tcPr>
          <w:p w14:paraId="4AC154B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1.289-2.122</w:t>
            </w:r>
          </w:p>
        </w:tc>
        <w:tc>
          <w:tcPr>
            <w:tcW w:w="1134" w:type="dxa"/>
            <w:tcBorders>
              <w:top w:val="nil"/>
              <w:left w:val="nil"/>
              <w:bottom w:val="nil"/>
              <w:right w:val="nil"/>
            </w:tcBorders>
            <w:shd w:val="clear" w:color="auto" w:fill="auto"/>
            <w:noWrap/>
            <w:vAlign w:val="center"/>
            <w:hideMark/>
          </w:tcPr>
          <w:p w14:paraId="75DBFD5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139305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1.394</w:t>
            </w:r>
          </w:p>
        </w:tc>
        <w:tc>
          <w:tcPr>
            <w:tcW w:w="1417" w:type="dxa"/>
            <w:tcBorders>
              <w:top w:val="nil"/>
              <w:left w:val="nil"/>
              <w:bottom w:val="nil"/>
              <w:right w:val="nil"/>
            </w:tcBorders>
            <w:shd w:val="clear" w:color="auto" w:fill="auto"/>
            <w:noWrap/>
            <w:vAlign w:val="center"/>
            <w:hideMark/>
          </w:tcPr>
          <w:p w14:paraId="0A42A0E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1.062-1.831</w:t>
            </w:r>
          </w:p>
        </w:tc>
        <w:tc>
          <w:tcPr>
            <w:tcW w:w="1134" w:type="dxa"/>
            <w:tcBorders>
              <w:top w:val="nil"/>
              <w:left w:val="nil"/>
              <w:bottom w:val="nil"/>
              <w:right w:val="nil"/>
            </w:tcBorders>
            <w:shd w:val="clear" w:color="auto" w:fill="auto"/>
            <w:noWrap/>
            <w:vAlign w:val="center"/>
            <w:hideMark/>
          </w:tcPr>
          <w:p w14:paraId="3922792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0.017</w:t>
            </w:r>
          </w:p>
        </w:tc>
        <w:tc>
          <w:tcPr>
            <w:tcW w:w="851" w:type="dxa"/>
            <w:tcBorders>
              <w:top w:val="nil"/>
              <w:left w:val="nil"/>
              <w:bottom w:val="nil"/>
              <w:right w:val="nil"/>
            </w:tcBorders>
            <w:shd w:val="clear" w:color="auto" w:fill="auto"/>
            <w:noWrap/>
            <w:vAlign w:val="center"/>
            <w:hideMark/>
          </w:tcPr>
          <w:p w14:paraId="7A8ECDD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1.442</w:t>
            </w:r>
          </w:p>
        </w:tc>
        <w:tc>
          <w:tcPr>
            <w:tcW w:w="1417" w:type="dxa"/>
            <w:tcBorders>
              <w:top w:val="nil"/>
              <w:left w:val="nil"/>
              <w:bottom w:val="nil"/>
              <w:right w:val="nil"/>
            </w:tcBorders>
            <w:shd w:val="clear" w:color="auto" w:fill="auto"/>
            <w:noWrap/>
            <w:vAlign w:val="center"/>
            <w:hideMark/>
          </w:tcPr>
          <w:p w14:paraId="537AC66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1.185-1.754</w:t>
            </w:r>
          </w:p>
        </w:tc>
        <w:tc>
          <w:tcPr>
            <w:tcW w:w="1134" w:type="dxa"/>
            <w:tcBorders>
              <w:top w:val="nil"/>
              <w:left w:val="nil"/>
              <w:bottom w:val="nil"/>
              <w:right w:val="nil"/>
            </w:tcBorders>
            <w:shd w:val="clear" w:color="auto" w:fill="auto"/>
            <w:noWrap/>
            <w:vAlign w:val="center"/>
            <w:hideMark/>
          </w:tcPr>
          <w:p w14:paraId="281A6AC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188057AD"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0EB03E7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1A596B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4B7C1794"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21E564BD" w14:textId="11F5E35B"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PLR (&gt; 112.94</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112.94)</w:t>
            </w:r>
          </w:p>
        </w:tc>
        <w:tc>
          <w:tcPr>
            <w:tcW w:w="756" w:type="dxa"/>
            <w:tcBorders>
              <w:top w:val="nil"/>
              <w:left w:val="nil"/>
              <w:bottom w:val="nil"/>
              <w:right w:val="nil"/>
            </w:tcBorders>
            <w:shd w:val="clear" w:color="auto" w:fill="auto"/>
            <w:noWrap/>
            <w:vAlign w:val="center"/>
            <w:hideMark/>
          </w:tcPr>
          <w:p w14:paraId="785677F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1.272</w:t>
            </w:r>
          </w:p>
        </w:tc>
        <w:tc>
          <w:tcPr>
            <w:tcW w:w="1512" w:type="dxa"/>
            <w:tcBorders>
              <w:top w:val="nil"/>
              <w:left w:val="nil"/>
              <w:bottom w:val="nil"/>
              <w:right w:val="nil"/>
            </w:tcBorders>
            <w:shd w:val="clear" w:color="auto" w:fill="auto"/>
            <w:noWrap/>
            <w:vAlign w:val="center"/>
            <w:hideMark/>
          </w:tcPr>
          <w:p w14:paraId="2844CEE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0.990-1.634</w:t>
            </w:r>
          </w:p>
        </w:tc>
        <w:tc>
          <w:tcPr>
            <w:tcW w:w="1134" w:type="dxa"/>
            <w:tcBorders>
              <w:top w:val="nil"/>
              <w:left w:val="nil"/>
              <w:bottom w:val="nil"/>
              <w:right w:val="nil"/>
            </w:tcBorders>
            <w:shd w:val="clear" w:color="auto" w:fill="auto"/>
            <w:noWrap/>
            <w:vAlign w:val="center"/>
            <w:hideMark/>
          </w:tcPr>
          <w:p w14:paraId="72C2C9D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0.060</w:t>
            </w:r>
          </w:p>
        </w:tc>
        <w:tc>
          <w:tcPr>
            <w:tcW w:w="851" w:type="dxa"/>
            <w:tcBorders>
              <w:top w:val="nil"/>
              <w:left w:val="nil"/>
              <w:bottom w:val="nil"/>
              <w:right w:val="nil"/>
            </w:tcBorders>
            <w:shd w:val="clear" w:color="auto" w:fill="auto"/>
            <w:noWrap/>
            <w:vAlign w:val="center"/>
            <w:hideMark/>
          </w:tcPr>
          <w:p w14:paraId="35C606FC"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center"/>
            <w:hideMark/>
          </w:tcPr>
          <w:p w14:paraId="0906CF2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6545202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27F0032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1.277</w:t>
            </w:r>
          </w:p>
        </w:tc>
        <w:tc>
          <w:tcPr>
            <w:tcW w:w="1417" w:type="dxa"/>
            <w:tcBorders>
              <w:top w:val="nil"/>
              <w:left w:val="nil"/>
              <w:bottom w:val="nil"/>
              <w:right w:val="nil"/>
            </w:tcBorders>
            <w:shd w:val="clear" w:color="auto" w:fill="auto"/>
            <w:noWrap/>
            <w:vAlign w:val="center"/>
            <w:hideMark/>
          </w:tcPr>
          <w:p w14:paraId="3DB536A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1.047-1.557</w:t>
            </w:r>
          </w:p>
        </w:tc>
        <w:tc>
          <w:tcPr>
            <w:tcW w:w="1134" w:type="dxa"/>
            <w:tcBorders>
              <w:top w:val="nil"/>
              <w:left w:val="nil"/>
              <w:bottom w:val="nil"/>
              <w:right w:val="nil"/>
            </w:tcBorders>
            <w:shd w:val="clear" w:color="auto" w:fill="auto"/>
            <w:noWrap/>
            <w:vAlign w:val="center"/>
            <w:hideMark/>
          </w:tcPr>
          <w:p w14:paraId="6BFF3FF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0.016</w:t>
            </w:r>
          </w:p>
        </w:tc>
        <w:tc>
          <w:tcPr>
            <w:tcW w:w="756" w:type="dxa"/>
            <w:tcBorders>
              <w:top w:val="nil"/>
              <w:left w:val="nil"/>
              <w:bottom w:val="nil"/>
              <w:right w:val="nil"/>
            </w:tcBorders>
            <w:shd w:val="clear" w:color="auto" w:fill="auto"/>
            <w:noWrap/>
            <w:vAlign w:val="center"/>
            <w:hideMark/>
          </w:tcPr>
          <w:p w14:paraId="3A4604FB"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B39DCA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65D22FA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5C465262"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72A15BC9" w14:textId="5D6A4370"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PNI (&gt; 53.10</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53.10)</w:t>
            </w:r>
          </w:p>
        </w:tc>
        <w:tc>
          <w:tcPr>
            <w:tcW w:w="756" w:type="dxa"/>
            <w:tcBorders>
              <w:top w:val="nil"/>
              <w:left w:val="nil"/>
              <w:bottom w:val="nil"/>
              <w:right w:val="nil"/>
            </w:tcBorders>
            <w:shd w:val="clear" w:color="auto" w:fill="auto"/>
            <w:noWrap/>
            <w:vAlign w:val="center"/>
            <w:hideMark/>
          </w:tcPr>
          <w:p w14:paraId="334B11C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0.663</w:t>
            </w:r>
          </w:p>
        </w:tc>
        <w:tc>
          <w:tcPr>
            <w:tcW w:w="1512" w:type="dxa"/>
            <w:tcBorders>
              <w:top w:val="nil"/>
              <w:left w:val="nil"/>
              <w:bottom w:val="nil"/>
              <w:right w:val="nil"/>
            </w:tcBorders>
            <w:shd w:val="clear" w:color="auto" w:fill="auto"/>
            <w:noWrap/>
            <w:vAlign w:val="center"/>
            <w:hideMark/>
          </w:tcPr>
          <w:p w14:paraId="61F4C39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0.511-0.860</w:t>
            </w:r>
          </w:p>
        </w:tc>
        <w:tc>
          <w:tcPr>
            <w:tcW w:w="1134" w:type="dxa"/>
            <w:tcBorders>
              <w:top w:val="nil"/>
              <w:left w:val="nil"/>
              <w:bottom w:val="nil"/>
              <w:right w:val="nil"/>
            </w:tcBorders>
            <w:shd w:val="clear" w:color="auto" w:fill="auto"/>
            <w:noWrap/>
            <w:vAlign w:val="center"/>
            <w:hideMark/>
          </w:tcPr>
          <w:p w14:paraId="06009E0D"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0.002</w:t>
            </w:r>
          </w:p>
        </w:tc>
        <w:tc>
          <w:tcPr>
            <w:tcW w:w="851" w:type="dxa"/>
            <w:tcBorders>
              <w:top w:val="nil"/>
              <w:left w:val="nil"/>
              <w:bottom w:val="nil"/>
              <w:right w:val="nil"/>
            </w:tcBorders>
            <w:shd w:val="clear" w:color="auto" w:fill="auto"/>
            <w:noWrap/>
            <w:vAlign w:val="center"/>
            <w:hideMark/>
          </w:tcPr>
          <w:p w14:paraId="60BC078D"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center"/>
            <w:hideMark/>
          </w:tcPr>
          <w:p w14:paraId="287A9A3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027B22B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48EEE40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0.764</w:t>
            </w:r>
          </w:p>
        </w:tc>
        <w:tc>
          <w:tcPr>
            <w:tcW w:w="1417" w:type="dxa"/>
            <w:tcBorders>
              <w:top w:val="nil"/>
              <w:left w:val="nil"/>
              <w:bottom w:val="nil"/>
              <w:right w:val="nil"/>
            </w:tcBorders>
            <w:shd w:val="clear" w:color="auto" w:fill="auto"/>
            <w:noWrap/>
            <w:vAlign w:val="center"/>
            <w:hideMark/>
          </w:tcPr>
          <w:p w14:paraId="0FAEA07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1.650-1.970</w:t>
            </w:r>
          </w:p>
        </w:tc>
        <w:tc>
          <w:tcPr>
            <w:tcW w:w="1134" w:type="dxa"/>
            <w:tcBorders>
              <w:top w:val="nil"/>
              <w:left w:val="nil"/>
              <w:bottom w:val="nil"/>
              <w:right w:val="nil"/>
            </w:tcBorders>
            <w:shd w:val="clear" w:color="auto" w:fill="auto"/>
            <w:noWrap/>
            <w:vAlign w:val="center"/>
            <w:hideMark/>
          </w:tcPr>
          <w:p w14:paraId="394E970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0.024</w:t>
            </w:r>
          </w:p>
        </w:tc>
        <w:tc>
          <w:tcPr>
            <w:tcW w:w="756" w:type="dxa"/>
            <w:tcBorders>
              <w:top w:val="nil"/>
              <w:left w:val="nil"/>
              <w:bottom w:val="nil"/>
              <w:right w:val="nil"/>
            </w:tcBorders>
            <w:shd w:val="clear" w:color="auto" w:fill="auto"/>
            <w:noWrap/>
            <w:vAlign w:val="center"/>
            <w:hideMark/>
          </w:tcPr>
          <w:p w14:paraId="170497F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64605CB"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6758FF4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1DEA1FD8"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10D362A7" w14:textId="78EAAFB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TNM stage (III</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IIB</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IIA</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IB</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IA)</w:t>
            </w:r>
          </w:p>
        </w:tc>
        <w:tc>
          <w:tcPr>
            <w:tcW w:w="756" w:type="dxa"/>
            <w:tcBorders>
              <w:top w:val="nil"/>
              <w:left w:val="nil"/>
              <w:bottom w:val="nil"/>
              <w:right w:val="nil"/>
            </w:tcBorders>
            <w:shd w:val="clear" w:color="auto" w:fill="auto"/>
            <w:noWrap/>
            <w:vAlign w:val="center"/>
            <w:hideMark/>
          </w:tcPr>
          <w:p w14:paraId="187C6D7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1.390</w:t>
            </w:r>
          </w:p>
        </w:tc>
        <w:tc>
          <w:tcPr>
            <w:tcW w:w="1512" w:type="dxa"/>
            <w:tcBorders>
              <w:top w:val="nil"/>
              <w:left w:val="nil"/>
              <w:bottom w:val="nil"/>
              <w:right w:val="nil"/>
            </w:tcBorders>
            <w:shd w:val="clear" w:color="auto" w:fill="auto"/>
            <w:noWrap/>
            <w:vAlign w:val="center"/>
            <w:hideMark/>
          </w:tcPr>
          <w:p w14:paraId="7880756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1.240-1.558</w:t>
            </w:r>
          </w:p>
        </w:tc>
        <w:tc>
          <w:tcPr>
            <w:tcW w:w="1134" w:type="dxa"/>
            <w:tcBorders>
              <w:top w:val="nil"/>
              <w:left w:val="nil"/>
              <w:bottom w:val="nil"/>
              <w:right w:val="nil"/>
            </w:tcBorders>
            <w:shd w:val="clear" w:color="auto" w:fill="auto"/>
            <w:noWrap/>
            <w:vAlign w:val="center"/>
            <w:hideMark/>
          </w:tcPr>
          <w:p w14:paraId="7324BDF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6398ACE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1.302</w:t>
            </w:r>
          </w:p>
        </w:tc>
        <w:tc>
          <w:tcPr>
            <w:tcW w:w="1417" w:type="dxa"/>
            <w:tcBorders>
              <w:top w:val="nil"/>
              <w:left w:val="nil"/>
              <w:bottom w:val="nil"/>
              <w:right w:val="nil"/>
            </w:tcBorders>
            <w:shd w:val="clear" w:color="auto" w:fill="auto"/>
            <w:noWrap/>
            <w:vAlign w:val="center"/>
            <w:hideMark/>
          </w:tcPr>
          <w:p w14:paraId="732F1E9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1.161-1.461</w:t>
            </w:r>
          </w:p>
        </w:tc>
        <w:tc>
          <w:tcPr>
            <w:tcW w:w="1134" w:type="dxa"/>
            <w:tcBorders>
              <w:top w:val="nil"/>
              <w:left w:val="nil"/>
              <w:bottom w:val="nil"/>
              <w:right w:val="nil"/>
            </w:tcBorders>
            <w:shd w:val="clear" w:color="auto" w:fill="auto"/>
            <w:noWrap/>
            <w:vAlign w:val="center"/>
            <w:hideMark/>
          </w:tcPr>
          <w:p w14:paraId="71B4A7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3A86BE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1.294</w:t>
            </w:r>
          </w:p>
        </w:tc>
        <w:tc>
          <w:tcPr>
            <w:tcW w:w="1417" w:type="dxa"/>
            <w:tcBorders>
              <w:top w:val="nil"/>
              <w:left w:val="nil"/>
              <w:bottom w:val="nil"/>
              <w:right w:val="nil"/>
            </w:tcBorders>
            <w:shd w:val="clear" w:color="auto" w:fill="auto"/>
            <w:noWrap/>
            <w:vAlign w:val="center"/>
            <w:hideMark/>
          </w:tcPr>
          <w:p w14:paraId="5E39F71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1.184-1.413</w:t>
            </w:r>
          </w:p>
        </w:tc>
        <w:tc>
          <w:tcPr>
            <w:tcW w:w="1134" w:type="dxa"/>
            <w:tcBorders>
              <w:top w:val="nil"/>
              <w:left w:val="nil"/>
              <w:bottom w:val="nil"/>
              <w:right w:val="nil"/>
            </w:tcBorders>
            <w:shd w:val="clear" w:color="auto" w:fill="auto"/>
            <w:noWrap/>
            <w:vAlign w:val="center"/>
            <w:hideMark/>
          </w:tcPr>
          <w:p w14:paraId="70C9498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7515C86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1.236</w:t>
            </w:r>
          </w:p>
        </w:tc>
        <w:tc>
          <w:tcPr>
            <w:tcW w:w="1466" w:type="dxa"/>
            <w:tcBorders>
              <w:top w:val="nil"/>
              <w:left w:val="nil"/>
              <w:bottom w:val="nil"/>
              <w:right w:val="nil"/>
            </w:tcBorders>
            <w:shd w:val="clear" w:color="auto" w:fill="auto"/>
            <w:noWrap/>
            <w:vAlign w:val="center"/>
            <w:hideMark/>
          </w:tcPr>
          <w:p w14:paraId="5FB52E7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1.132-1.350</w:t>
            </w:r>
          </w:p>
        </w:tc>
        <w:tc>
          <w:tcPr>
            <w:tcW w:w="1134" w:type="dxa"/>
            <w:tcBorders>
              <w:top w:val="nil"/>
              <w:left w:val="nil"/>
              <w:bottom w:val="nil"/>
              <w:right w:val="nil"/>
            </w:tcBorders>
            <w:shd w:val="clear" w:color="auto" w:fill="auto"/>
            <w:noWrap/>
            <w:vAlign w:val="center"/>
            <w:hideMark/>
          </w:tcPr>
          <w:p w14:paraId="44C392F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r>
      <w:tr w:rsidR="000F238B" w:rsidRPr="005F0A74" w14:paraId="38470C16"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39D45C96" w14:textId="18DF0F8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 xml:space="preserve">Tumor </w:t>
            </w:r>
            <w:r w:rsidR="00F3753B">
              <w:rPr>
                <w:rFonts w:ascii="Book Antiqua" w:eastAsia="宋体" w:hAnsi="Book Antiqua"/>
                <w:color w:val="000000"/>
                <w:kern w:val="0"/>
                <w:sz w:val="24"/>
                <w:szCs w:val="24"/>
              </w:rPr>
              <w:t>s</w:t>
            </w:r>
            <w:r w:rsidRPr="009E2BDF">
              <w:rPr>
                <w:rFonts w:ascii="Book Antiqua" w:eastAsia="宋体" w:hAnsi="Book Antiqua"/>
                <w:color w:val="000000"/>
                <w:kern w:val="0"/>
                <w:sz w:val="24"/>
                <w:szCs w:val="24"/>
              </w:rPr>
              <w:t>ize (&gt; 4.0</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4.0 cm)</w:t>
            </w:r>
          </w:p>
        </w:tc>
        <w:tc>
          <w:tcPr>
            <w:tcW w:w="756" w:type="dxa"/>
            <w:tcBorders>
              <w:top w:val="nil"/>
              <w:left w:val="nil"/>
              <w:bottom w:val="nil"/>
              <w:right w:val="nil"/>
            </w:tcBorders>
            <w:shd w:val="clear" w:color="auto" w:fill="auto"/>
            <w:noWrap/>
            <w:vAlign w:val="center"/>
            <w:hideMark/>
          </w:tcPr>
          <w:p w14:paraId="22F0CC6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1.586</w:t>
            </w:r>
          </w:p>
        </w:tc>
        <w:tc>
          <w:tcPr>
            <w:tcW w:w="1512" w:type="dxa"/>
            <w:tcBorders>
              <w:top w:val="nil"/>
              <w:left w:val="nil"/>
              <w:bottom w:val="nil"/>
              <w:right w:val="nil"/>
            </w:tcBorders>
            <w:shd w:val="clear" w:color="auto" w:fill="auto"/>
            <w:noWrap/>
            <w:vAlign w:val="center"/>
            <w:hideMark/>
          </w:tcPr>
          <w:p w14:paraId="0ADE19B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1.237-2.034</w:t>
            </w:r>
          </w:p>
        </w:tc>
        <w:tc>
          <w:tcPr>
            <w:tcW w:w="1134" w:type="dxa"/>
            <w:tcBorders>
              <w:top w:val="nil"/>
              <w:left w:val="nil"/>
              <w:bottom w:val="nil"/>
              <w:right w:val="nil"/>
            </w:tcBorders>
            <w:shd w:val="clear" w:color="auto" w:fill="auto"/>
            <w:noWrap/>
            <w:vAlign w:val="center"/>
            <w:hideMark/>
          </w:tcPr>
          <w:p w14:paraId="058DE90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bottom"/>
            <w:hideMark/>
          </w:tcPr>
          <w:p w14:paraId="3030D5E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5C8AF98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A9283A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c>
          <w:tcPr>
            <w:tcW w:w="851" w:type="dxa"/>
            <w:tcBorders>
              <w:top w:val="nil"/>
              <w:left w:val="nil"/>
              <w:bottom w:val="nil"/>
              <w:right w:val="nil"/>
            </w:tcBorders>
            <w:shd w:val="clear" w:color="auto" w:fill="auto"/>
            <w:noWrap/>
            <w:vAlign w:val="center"/>
            <w:hideMark/>
          </w:tcPr>
          <w:p w14:paraId="41D0B96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1.334</w:t>
            </w:r>
          </w:p>
        </w:tc>
        <w:tc>
          <w:tcPr>
            <w:tcW w:w="1417" w:type="dxa"/>
            <w:tcBorders>
              <w:top w:val="nil"/>
              <w:left w:val="nil"/>
              <w:bottom w:val="nil"/>
              <w:right w:val="nil"/>
            </w:tcBorders>
            <w:shd w:val="clear" w:color="auto" w:fill="auto"/>
            <w:noWrap/>
            <w:vAlign w:val="center"/>
            <w:hideMark/>
          </w:tcPr>
          <w:p w14:paraId="7F65EFF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1.092-1.630</w:t>
            </w:r>
          </w:p>
        </w:tc>
        <w:tc>
          <w:tcPr>
            <w:tcW w:w="1134" w:type="dxa"/>
            <w:tcBorders>
              <w:top w:val="nil"/>
              <w:left w:val="nil"/>
              <w:bottom w:val="nil"/>
              <w:right w:val="nil"/>
            </w:tcBorders>
            <w:shd w:val="clear" w:color="auto" w:fill="auto"/>
            <w:noWrap/>
            <w:vAlign w:val="center"/>
            <w:hideMark/>
          </w:tcPr>
          <w:p w14:paraId="04B4F75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0.005</w:t>
            </w:r>
          </w:p>
        </w:tc>
        <w:tc>
          <w:tcPr>
            <w:tcW w:w="756" w:type="dxa"/>
            <w:tcBorders>
              <w:top w:val="nil"/>
              <w:left w:val="nil"/>
              <w:bottom w:val="nil"/>
              <w:right w:val="nil"/>
            </w:tcBorders>
            <w:shd w:val="clear" w:color="auto" w:fill="auto"/>
            <w:noWrap/>
            <w:vAlign w:val="bottom"/>
            <w:hideMark/>
          </w:tcPr>
          <w:p w14:paraId="2D814EB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bottom"/>
            <w:hideMark/>
          </w:tcPr>
          <w:p w14:paraId="54B5D6B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EFA02B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r>
      <w:tr w:rsidR="000F238B" w:rsidRPr="005F0A74" w14:paraId="732C3003"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18A76729" w14:textId="73EF514D"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 xml:space="preserve">Lymph node metastasis </w:t>
            </w:r>
            <w:r w:rsidRPr="009E2BDF">
              <w:rPr>
                <w:rFonts w:ascii="Book Antiqua" w:eastAsia="宋体" w:hAnsi="Book Antiqua"/>
                <w:color w:val="000000"/>
                <w:kern w:val="0"/>
                <w:sz w:val="24"/>
                <w:szCs w:val="24"/>
              </w:rPr>
              <w:lastRenderedPageBreak/>
              <w:t>(more than 3</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1-3</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0 nodes)</w:t>
            </w:r>
          </w:p>
        </w:tc>
        <w:tc>
          <w:tcPr>
            <w:tcW w:w="756" w:type="dxa"/>
            <w:tcBorders>
              <w:top w:val="nil"/>
              <w:left w:val="nil"/>
              <w:bottom w:val="nil"/>
              <w:right w:val="nil"/>
            </w:tcBorders>
            <w:shd w:val="clear" w:color="auto" w:fill="auto"/>
            <w:noWrap/>
            <w:vAlign w:val="center"/>
            <w:hideMark/>
          </w:tcPr>
          <w:p w14:paraId="692D481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lastRenderedPageBreak/>
              <w:t>1.658</w:t>
            </w:r>
          </w:p>
        </w:tc>
        <w:tc>
          <w:tcPr>
            <w:tcW w:w="1512" w:type="dxa"/>
            <w:tcBorders>
              <w:top w:val="nil"/>
              <w:left w:val="nil"/>
              <w:bottom w:val="nil"/>
              <w:right w:val="nil"/>
            </w:tcBorders>
            <w:shd w:val="clear" w:color="auto" w:fill="auto"/>
            <w:noWrap/>
            <w:vAlign w:val="center"/>
            <w:hideMark/>
          </w:tcPr>
          <w:p w14:paraId="09337D0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1.395-1.970</w:t>
            </w:r>
          </w:p>
        </w:tc>
        <w:tc>
          <w:tcPr>
            <w:tcW w:w="1134" w:type="dxa"/>
            <w:tcBorders>
              <w:top w:val="nil"/>
              <w:left w:val="nil"/>
              <w:bottom w:val="nil"/>
              <w:right w:val="nil"/>
            </w:tcBorders>
            <w:shd w:val="clear" w:color="auto" w:fill="auto"/>
            <w:noWrap/>
            <w:vAlign w:val="center"/>
            <w:hideMark/>
          </w:tcPr>
          <w:p w14:paraId="1750A49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bottom"/>
            <w:hideMark/>
          </w:tcPr>
          <w:p w14:paraId="0BC6813C"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5958888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34798F1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c>
          <w:tcPr>
            <w:tcW w:w="851" w:type="dxa"/>
            <w:tcBorders>
              <w:top w:val="nil"/>
              <w:left w:val="nil"/>
              <w:bottom w:val="nil"/>
              <w:right w:val="nil"/>
            </w:tcBorders>
            <w:shd w:val="clear" w:color="auto" w:fill="auto"/>
            <w:noWrap/>
            <w:vAlign w:val="center"/>
            <w:hideMark/>
          </w:tcPr>
          <w:p w14:paraId="3672164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1.533</w:t>
            </w:r>
          </w:p>
        </w:tc>
        <w:tc>
          <w:tcPr>
            <w:tcW w:w="1417" w:type="dxa"/>
            <w:tcBorders>
              <w:top w:val="nil"/>
              <w:left w:val="nil"/>
              <w:bottom w:val="nil"/>
              <w:right w:val="nil"/>
            </w:tcBorders>
            <w:shd w:val="clear" w:color="auto" w:fill="auto"/>
            <w:noWrap/>
            <w:vAlign w:val="center"/>
            <w:hideMark/>
          </w:tcPr>
          <w:p w14:paraId="51CC935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1.334-1.761</w:t>
            </w:r>
          </w:p>
        </w:tc>
        <w:tc>
          <w:tcPr>
            <w:tcW w:w="1134" w:type="dxa"/>
            <w:tcBorders>
              <w:top w:val="nil"/>
              <w:left w:val="nil"/>
              <w:bottom w:val="nil"/>
              <w:right w:val="nil"/>
            </w:tcBorders>
            <w:shd w:val="clear" w:color="auto" w:fill="auto"/>
            <w:noWrap/>
            <w:vAlign w:val="center"/>
            <w:hideMark/>
          </w:tcPr>
          <w:p w14:paraId="303DD86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bottom"/>
            <w:hideMark/>
          </w:tcPr>
          <w:p w14:paraId="4FA4F40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bottom"/>
            <w:hideMark/>
          </w:tcPr>
          <w:p w14:paraId="0632013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4764701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r>
      <w:tr w:rsidR="000F238B" w:rsidRPr="005F0A74" w14:paraId="0B5DAC54"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013ADC41"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Total lymph nodes resected</w:t>
            </w:r>
          </w:p>
        </w:tc>
        <w:tc>
          <w:tcPr>
            <w:tcW w:w="756" w:type="dxa"/>
            <w:tcBorders>
              <w:top w:val="nil"/>
              <w:left w:val="nil"/>
              <w:bottom w:val="nil"/>
              <w:right w:val="nil"/>
            </w:tcBorders>
            <w:shd w:val="clear" w:color="auto" w:fill="auto"/>
            <w:noWrap/>
            <w:vAlign w:val="center"/>
            <w:hideMark/>
          </w:tcPr>
          <w:p w14:paraId="4A20522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0.992</w:t>
            </w:r>
          </w:p>
        </w:tc>
        <w:tc>
          <w:tcPr>
            <w:tcW w:w="1512" w:type="dxa"/>
            <w:tcBorders>
              <w:top w:val="nil"/>
              <w:left w:val="nil"/>
              <w:bottom w:val="nil"/>
              <w:right w:val="nil"/>
            </w:tcBorders>
            <w:shd w:val="clear" w:color="auto" w:fill="auto"/>
            <w:noWrap/>
            <w:vAlign w:val="center"/>
            <w:hideMark/>
          </w:tcPr>
          <w:p w14:paraId="54FC5FE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0.979-1.006</w:t>
            </w:r>
          </w:p>
        </w:tc>
        <w:tc>
          <w:tcPr>
            <w:tcW w:w="1134" w:type="dxa"/>
            <w:tcBorders>
              <w:top w:val="nil"/>
              <w:left w:val="nil"/>
              <w:bottom w:val="nil"/>
              <w:right w:val="nil"/>
            </w:tcBorders>
            <w:shd w:val="clear" w:color="auto" w:fill="auto"/>
            <w:noWrap/>
            <w:vAlign w:val="center"/>
            <w:hideMark/>
          </w:tcPr>
          <w:p w14:paraId="70F8465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0.246</w:t>
            </w:r>
          </w:p>
        </w:tc>
        <w:tc>
          <w:tcPr>
            <w:tcW w:w="851" w:type="dxa"/>
            <w:tcBorders>
              <w:top w:val="nil"/>
              <w:left w:val="nil"/>
              <w:bottom w:val="nil"/>
              <w:right w:val="nil"/>
            </w:tcBorders>
            <w:shd w:val="clear" w:color="auto" w:fill="auto"/>
            <w:noWrap/>
            <w:vAlign w:val="center"/>
            <w:hideMark/>
          </w:tcPr>
          <w:p w14:paraId="7FB013A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center"/>
            <w:hideMark/>
          </w:tcPr>
          <w:p w14:paraId="20EF04F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0C9DADE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18263A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1.001</w:t>
            </w:r>
          </w:p>
        </w:tc>
        <w:tc>
          <w:tcPr>
            <w:tcW w:w="1417" w:type="dxa"/>
            <w:tcBorders>
              <w:top w:val="nil"/>
              <w:left w:val="nil"/>
              <w:bottom w:val="nil"/>
              <w:right w:val="nil"/>
            </w:tcBorders>
            <w:shd w:val="clear" w:color="auto" w:fill="auto"/>
            <w:noWrap/>
            <w:vAlign w:val="center"/>
            <w:hideMark/>
          </w:tcPr>
          <w:p w14:paraId="0D92014D"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0.991-1.011</w:t>
            </w:r>
          </w:p>
        </w:tc>
        <w:tc>
          <w:tcPr>
            <w:tcW w:w="1134" w:type="dxa"/>
            <w:tcBorders>
              <w:top w:val="nil"/>
              <w:left w:val="nil"/>
              <w:bottom w:val="nil"/>
              <w:right w:val="nil"/>
            </w:tcBorders>
            <w:shd w:val="clear" w:color="auto" w:fill="auto"/>
            <w:noWrap/>
            <w:vAlign w:val="center"/>
            <w:hideMark/>
          </w:tcPr>
          <w:p w14:paraId="3548A89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0.868</w:t>
            </w:r>
          </w:p>
        </w:tc>
        <w:tc>
          <w:tcPr>
            <w:tcW w:w="756" w:type="dxa"/>
            <w:tcBorders>
              <w:top w:val="nil"/>
              <w:left w:val="nil"/>
              <w:bottom w:val="nil"/>
              <w:right w:val="nil"/>
            </w:tcBorders>
            <w:shd w:val="clear" w:color="auto" w:fill="auto"/>
            <w:noWrap/>
            <w:vAlign w:val="center"/>
            <w:hideMark/>
          </w:tcPr>
          <w:p w14:paraId="3F794702"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AA5E58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39624E2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02531CAB"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23A8CACA" w14:textId="32692118"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Differentiation (well,</w:t>
            </w:r>
            <w:r w:rsidR="009E2BDF">
              <w:rPr>
                <w:rFonts w:ascii="Book Antiqua" w:eastAsia="宋体" w:hAnsi="Book Antiqua"/>
                <w:color w:val="000000"/>
                <w:kern w:val="0"/>
                <w:sz w:val="24"/>
                <w:szCs w:val="24"/>
              </w:rPr>
              <w:t xml:space="preserve"> </w:t>
            </w:r>
            <w:r w:rsidRPr="009E2BDF">
              <w:rPr>
                <w:rFonts w:ascii="Book Antiqua" w:eastAsia="宋体" w:hAnsi="Book Antiqua"/>
                <w:color w:val="000000"/>
                <w:kern w:val="0"/>
                <w:sz w:val="24"/>
                <w:szCs w:val="24"/>
              </w:rPr>
              <w:t>moderate versus poor)</w:t>
            </w:r>
          </w:p>
        </w:tc>
        <w:tc>
          <w:tcPr>
            <w:tcW w:w="756" w:type="dxa"/>
            <w:tcBorders>
              <w:top w:val="nil"/>
              <w:left w:val="nil"/>
              <w:bottom w:val="nil"/>
              <w:right w:val="nil"/>
            </w:tcBorders>
            <w:shd w:val="clear" w:color="auto" w:fill="auto"/>
            <w:noWrap/>
            <w:vAlign w:val="center"/>
            <w:hideMark/>
          </w:tcPr>
          <w:p w14:paraId="1D786AA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2.192</w:t>
            </w:r>
          </w:p>
        </w:tc>
        <w:tc>
          <w:tcPr>
            <w:tcW w:w="1512" w:type="dxa"/>
            <w:tcBorders>
              <w:top w:val="nil"/>
              <w:left w:val="nil"/>
              <w:bottom w:val="nil"/>
              <w:right w:val="nil"/>
            </w:tcBorders>
            <w:shd w:val="clear" w:color="auto" w:fill="auto"/>
            <w:noWrap/>
            <w:vAlign w:val="center"/>
            <w:hideMark/>
          </w:tcPr>
          <w:p w14:paraId="2FA1004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1.711-2.808</w:t>
            </w:r>
          </w:p>
        </w:tc>
        <w:tc>
          <w:tcPr>
            <w:tcW w:w="1134" w:type="dxa"/>
            <w:tcBorders>
              <w:top w:val="nil"/>
              <w:left w:val="nil"/>
              <w:bottom w:val="nil"/>
              <w:right w:val="nil"/>
            </w:tcBorders>
            <w:shd w:val="clear" w:color="auto" w:fill="auto"/>
            <w:noWrap/>
            <w:vAlign w:val="center"/>
            <w:hideMark/>
          </w:tcPr>
          <w:p w14:paraId="4E95968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5BBCFCA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1.988</w:t>
            </w:r>
          </w:p>
        </w:tc>
        <w:tc>
          <w:tcPr>
            <w:tcW w:w="1417" w:type="dxa"/>
            <w:tcBorders>
              <w:top w:val="nil"/>
              <w:left w:val="nil"/>
              <w:bottom w:val="nil"/>
              <w:right w:val="nil"/>
            </w:tcBorders>
            <w:shd w:val="clear" w:color="auto" w:fill="auto"/>
            <w:noWrap/>
            <w:vAlign w:val="center"/>
            <w:hideMark/>
          </w:tcPr>
          <w:p w14:paraId="7C3683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1.547-2.555</w:t>
            </w:r>
          </w:p>
        </w:tc>
        <w:tc>
          <w:tcPr>
            <w:tcW w:w="1134" w:type="dxa"/>
            <w:tcBorders>
              <w:top w:val="nil"/>
              <w:left w:val="nil"/>
              <w:bottom w:val="nil"/>
              <w:right w:val="nil"/>
            </w:tcBorders>
            <w:shd w:val="clear" w:color="auto" w:fill="auto"/>
            <w:noWrap/>
            <w:vAlign w:val="center"/>
            <w:hideMark/>
          </w:tcPr>
          <w:p w14:paraId="5252C7E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4CCD08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1.791</w:t>
            </w:r>
          </w:p>
        </w:tc>
        <w:tc>
          <w:tcPr>
            <w:tcW w:w="1417" w:type="dxa"/>
            <w:tcBorders>
              <w:top w:val="nil"/>
              <w:left w:val="nil"/>
              <w:bottom w:val="nil"/>
              <w:right w:val="nil"/>
            </w:tcBorders>
            <w:shd w:val="clear" w:color="auto" w:fill="auto"/>
            <w:noWrap/>
            <w:vAlign w:val="center"/>
            <w:hideMark/>
          </w:tcPr>
          <w:p w14:paraId="70C7EC1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1.467-2.187</w:t>
            </w:r>
          </w:p>
        </w:tc>
        <w:tc>
          <w:tcPr>
            <w:tcW w:w="1134" w:type="dxa"/>
            <w:tcBorders>
              <w:top w:val="nil"/>
              <w:left w:val="nil"/>
              <w:bottom w:val="nil"/>
              <w:right w:val="nil"/>
            </w:tcBorders>
            <w:shd w:val="clear" w:color="auto" w:fill="auto"/>
            <w:noWrap/>
            <w:vAlign w:val="center"/>
            <w:hideMark/>
          </w:tcPr>
          <w:p w14:paraId="40B95A0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21BF2AB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1.672</w:t>
            </w:r>
          </w:p>
        </w:tc>
        <w:tc>
          <w:tcPr>
            <w:tcW w:w="1466" w:type="dxa"/>
            <w:tcBorders>
              <w:top w:val="nil"/>
              <w:left w:val="nil"/>
              <w:bottom w:val="nil"/>
              <w:right w:val="nil"/>
            </w:tcBorders>
            <w:shd w:val="clear" w:color="auto" w:fill="auto"/>
            <w:noWrap/>
            <w:vAlign w:val="center"/>
            <w:hideMark/>
          </w:tcPr>
          <w:p w14:paraId="3DD5769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1.367-2.043</w:t>
            </w:r>
          </w:p>
        </w:tc>
        <w:tc>
          <w:tcPr>
            <w:tcW w:w="1134" w:type="dxa"/>
            <w:tcBorders>
              <w:top w:val="nil"/>
              <w:left w:val="nil"/>
              <w:bottom w:val="nil"/>
              <w:right w:val="nil"/>
            </w:tcBorders>
            <w:shd w:val="clear" w:color="auto" w:fill="auto"/>
            <w:noWrap/>
            <w:vAlign w:val="center"/>
            <w:hideMark/>
          </w:tcPr>
          <w:p w14:paraId="4133FBE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r>
      <w:tr w:rsidR="000F238B" w:rsidRPr="005F0A74" w14:paraId="00F3456D"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497F807F"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Neural invasion (yes versus no)</w:t>
            </w:r>
          </w:p>
        </w:tc>
        <w:tc>
          <w:tcPr>
            <w:tcW w:w="756" w:type="dxa"/>
            <w:tcBorders>
              <w:top w:val="nil"/>
              <w:left w:val="nil"/>
              <w:bottom w:val="nil"/>
              <w:right w:val="nil"/>
            </w:tcBorders>
            <w:shd w:val="clear" w:color="auto" w:fill="auto"/>
            <w:noWrap/>
            <w:vAlign w:val="center"/>
            <w:hideMark/>
          </w:tcPr>
          <w:p w14:paraId="3B7160B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1.533</w:t>
            </w:r>
          </w:p>
        </w:tc>
        <w:tc>
          <w:tcPr>
            <w:tcW w:w="1512" w:type="dxa"/>
            <w:tcBorders>
              <w:top w:val="nil"/>
              <w:left w:val="nil"/>
              <w:bottom w:val="nil"/>
              <w:right w:val="nil"/>
            </w:tcBorders>
            <w:shd w:val="clear" w:color="auto" w:fill="auto"/>
            <w:noWrap/>
            <w:vAlign w:val="center"/>
            <w:hideMark/>
          </w:tcPr>
          <w:p w14:paraId="0797BEB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1.078-2.182</w:t>
            </w:r>
          </w:p>
        </w:tc>
        <w:tc>
          <w:tcPr>
            <w:tcW w:w="1134" w:type="dxa"/>
            <w:tcBorders>
              <w:top w:val="nil"/>
              <w:left w:val="nil"/>
              <w:bottom w:val="nil"/>
              <w:right w:val="nil"/>
            </w:tcBorders>
            <w:shd w:val="clear" w:color="auto" w:fill="auto"/>
            <w:noWrap/>
            <w:vAlign w:val="center"/>
            <w:hideMark/>
          </w:tcPr>
          <w:p w14:paraId="637B7C5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0.018</w:t>
            </w:r>
          </w:p>
        </w:tc>
        <w:tc>
          <w:tcPr>
            <w:tcW w:w="851" w:type="dxa"/>
            <w:tcBorders>
              <w:top w:val="nil"/>
              <w:left w:val="nil"/>
              <w:bottom w:val="nil"/>
              <w:right w:val="nil"/>
            </w:tcBorders>
            <w:shd w:val="clear" w:color="auto" w:fill="auto"/>
            <w:noWrap/>
            <w:vAlign w:val="bottom"/>
            <w:hideMark/>
          </w:tcPr>
          <w:p w14:paraId="135D1E7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7666C2C6"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F4B165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5EA4334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1.358</w:t>
            </w:r>
          </w:p>
        </w:tc>
        <w:tc>
          <w:tcPr>
            <w:tcW w:w="1417" w:type="dxa"/>
            <w:tcBorders>
              <w:top w:val="nil"/>
              <w:left w:val="nil"/>
              <w:bottom w:val="nil"/>
              <w:right w:val="nil"/>
            </w:tcBorders>
            <w:shd w:val="clear" w:color="auto" w:fill="auto"/>
            <w:noWrap/>
            <w:vAlign w:val="center"/>
            <w:hideMark/>
          </w:tcPr>
          <w:p w14:paraId="5C5150A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1.041-1.772</w:t>
            </w:r>
          </w:p>
        </w:tc>
        <w:tc>
          <w:tcPr>
            <w:tcW w:w="1134" w:type="dxa"/>
            <w:tcBorders>
              <w:top w:val="nil"/>
              <w:left w:val="nil"/>
              <w:bottom w:val="nil"/>
              <w:right w:val="nil"/>
            </w:tcBorders>
            <w:shd w:val="clear" w:color="auto" w:fill="auto"/>
            <w:noWrap/>
            <w:vAlign w:val="center"/>
            <w:hideMark/>
          </w:tcPr>
          <w:p w14:paraId="368F6F7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0.024</w:t>
            </w:r>
          </w:p>
        </w:tc>
        <w:tc>
          <w:tcPr>
            <w:tcW w:w="756" w:type="dxa"/>
            <w:tcBorders>
              <w:top w:val="nil"/>
              <w:left w:val="nil"/>
              <w:bottom w:val="nil"/>
              <w:right w:val="nil"/>
            </w:tcBorders>
            <w:shd w:val="clear" w:color="auto" w:fill="auto"/>
            <w:noWrap/>
            <w:vAlign w:val="bottom"/>
            <w:hideMark/>
          </w:tcPr>
          <w:p w14:paraId="37B49B9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bottom"/>
            <w:hideMark/>
          </w:tcPr>
          <w:p w14:paraId="26C2153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7EB500F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5C942CB6" w14:textId="77777777" w:rsidTr="009E2BDF">
        <w:trPr>
          <w:trHeight w:val="300"/>
          <w:jc w:val="center"/>
        </w:trPr>
        <w:tc>
          <w:tcPr>
            <w:tcW w:w="3402" w:type="dxa"/>
            <w:tcBorders>
              <w:top w:val="nil"/>
              <w:left w:val="nil"/>
              <w:bottom w:val="single" w:sz="4" w:space="0" w:color="auto"/>
              <w:right w:val="nil"/>
            </w:tcBorders>
            <w:shd w:val="clear" w:color="auto" w:fill="auto"/>
            <w:noWrap/>
            <w:vAlign w:val="center"/>
            <w:hideMark/>
          </w:tcPr>
          <w:p w14:paraId="0FBB088B"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Microvascular invasion (yes versus no)</w:t>
            </w:r>
          </w:p>
        </w:tc>
        <w:tc>
          <w:tcPr>
            <w:tcW w:w="756" w:type="dxa"/>
            <w:tcBorders>
              <w:top w:val="nil"/>
              <w:left w:val="nil"/>
              <w:bottom w:val="single" w:sz="4" w:space="0" w:color="auto"/>
              <w:right w:val="nil"/>
            </w:tcBorders>
            <w:shd w:val="clear" w:color="auto" w:fill="auto"/>
            <w:noWrap/>
            <w:vAlign w:val="center"/>
            <w:hideMark/>
          </w:tcPr>
          <w:p w14:paraId="15437AD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1.424</w:t>
            </w:r>
          </w:p>
        </w:tc>
        <w:tc>
          <w:tcPr>
            <w:tcW w:w="1512" w:type="dxa"/>
            <w:tcBorders>
              <w:top w:val="nil"/>
              <w:left w:val="nil"/>
              <w:bottom w:val="single" w:sz="4" w:space="0" w:color="auto"/>
              <w:right w:val="nil"/>
            </w:tcBorders>
            <w:shd w:val="clear" w:color="auto" w:fill="auto"/>
            <w:noWrap/>
            <w:vAlign w:val="center"/>
            <w:hideMark/>
          </w:tcPr>
          <w:p w14:paraId="58CC4DE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1.070-1.894</w:t>
            </w:r>
          </w:p>
        </w:tc>
        <w:tc>
          <w:tcPr>
            <w:tcW w:w="1134" w:type="dxa"/>
            <w:tcBorders>
              <w:top w:val="nil"/>
              <w:left w:val="nil"/>
              <w:bottom w:val="single" w:sz="4" w:space="0" w:color="auto"/>
              <w:right w:val="nil"/>
            </w:tcBorders>
            <w:shd w:val="clear" w:color="auto" w:fill="auto"/>
            <w:noWrap/>
            <w:vAlign w:val="center"/>
            <w:hideMark/>
          </w:tcPr>
          <w:p w14:paraId="30D482A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0.015</w:t>
            </w:r>
          </w:p>
        </w:tc>
        <w:tc>
          <w:tcPr>
            <w:tcW w:w="851" w:type="dxa"/>
            <w:tcBorders>
              <w:top w:val="nil"/>
              <w:left w:val="nil"/>
              <w:bottom w:val="single" w:sz="4" w:space="0" w:color="auto"/>
              <w:right w:val="nil"/>
            </w:tcBorders>
            <w:shd w:val="clear" w:color="auto" w:fill="auto"/>
            <w:noWrap/>
            <w:vAlign w:val="center"/>
            <w:hideMark/>
          </w:tcPr>
          <w:p w14:paraId="63A5DF1E"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single" w:sz="4" w:space="0" w:color="auto"/>
              <w:right w:val="nil"/>
            </w:tcBorders>
            <w:shd w:val="clear" w:color="auto" w:fill="auto"/>
            <w:noWrap/>
            <w:vAlign w:val="center"/>
            <w:hideMark/>
          </w:tcPr>
          <w:p w14:paraId="6D6D6B8B"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19C3B80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single" w:sz="4" w:space="0" w:color="auto"/>
              <w:right w:val="nil"/>
            </w:tcBorders>
            <w:shd w:val="clear" w:color="auto" w:fill="auto"/>
            <w:noWrap/>
            <w:vAlign w:val="center"/>
            <w:hideMark/>
          </w:tcPr>
          <w:p w14:paraId="0478644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1.306</w:t>
            </w:r>
          </w:p>
        </w:tc>
        <w:tc>
          <w:tcPr>
            <w:tcW w:w="1417" w:type="dxa"/>
            <w:tcBorders>
              <w:top w:val="nil"/>
              <w:left w:val="nil"/>
              <w:bottom w:val="single" w:sz="4" w:space="0" w:color="auto"/>
              <w:right w:val="nil"/>
            </w:tcBorders>
            <w:shd w:val="clear" w:color="auto" w:fill="auto"/>
            <w:noWrap/>
            <w:vAlign w:val="center"/>
            <w:hideMark/>
          </w:tcPr>
          <w:p w14:paraId="19ABA8F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1.037-1.646</w:t>
            </w:r>
          </w:p>
        </w:tc>
        <w:tc>
          <w:tcPr>
            <w:tcW w:w="1134" w:type="dxa"/>
            <w:tcBorders>
              <w:top w:val="nil"/>
              <w:left w:val="nil"/>
              <w:bottom w:val="single" w:sz="4" w:space="0" w:color="auto"/>
              <w:right w:val="nil"/>
            </w:tcBorders>
            <w:shd w:val="clear" w:color="auto" w:fill="auto"/>
            <w:noWrap/>
            <w:vAlign w:val="center"/>
            <w:hideMark/>
          </w:tcPr>
          <w:p w14:paraId="697D2BB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0.024</w:t>
            </w:r>
          </w:p>
        </w:tc>
        <w:tc>
          <w:tcPr>
            <w:tcW w:w="756" w:type="dxa"/>
            <w:tcBorders>
              <w:top w:val="nil"/>
              <w:left w:val="nil"/>
              <w:bottom w:val="single" w:sz="4" w:space="0" w:color="auto"/>
              <w:right w:val="nil"/>
            </w:tcBorders>
            <w:shd w:val="clear" w:color="auto" w:fill="auto"/>
            <w:noWrap/>
            <w:vAlign w:val="center"/>
            <w:hideMark/>
          </w:tcPr>
          <w:p w14:paraId="0204247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single" w:sz="4" w:space="0" w:color="auto"/>
              <w:right w:val="nil"/>
            </w:tcBorders>
            <w:shd w:val="clear" w:color="auto" w:fill="auto"/>
            <w:noWrap/>
            <w:vAlign w:val="center"/>
            <w:hideMark/>
          </w:tcPr>
          <w:p w14:paraId="73F6C5A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5D09D09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bl>
    <w:p w14:paraId="39CDD8C7" w14:textId="1261D9A7" w:rsidR="00EB2C97" w:rsidRPr="00AB41A2" w:rsidRDefault="0024760F" w:rsidP="0075397A">
      <w:pPr>
        <w:snapToGrid w:val="0"/>
        <w:spacing w:line="360" w:lineRule="auto"/>
        <w:rPr>
          <w:rFonts w:ascii="Book Antiqua" w:hAnsi="Book Antiqua" w:cs="Times New Roman"/>
          <w:bCs/>
          <w:sz w:val="24"/>
          <w:szCs w:val="24"/>
          <w:lang w:val="en-GB"/>
        </w:rPr>
      </w:pPr>
      <w:r w:rsidRPr="005F0A74">
        <w:rPr>
          <w:rFonts w:ascii="Book Antiqua" w:hAnsi="Book Antiqua"/>
          <w:sz w:val="24"/>
          <w:szCs w:val="24"/>
        </w:rPr>
        <w:t xml:space="preserve">HALP: </w:t>
      </w:r>
      <w:r w:rsidR="0075397A" w:rsidRPr="005F0A74">
        <w:rPr>
          <w:rFonts w:ascii="Book Antiqua" w:hAnsi="Book Antiqua"/>
          <w:sz w:val="24"/>
          <w:szCs w:val="24"/>
        </w:rPr>
        <w:t>Hemoglobin</w:t>
      </w:r>
      <w:r w:rsidRPr="005F0A74">
        <w:rPr>
          <w:rFonts w:ascii="Book Antiqua" w:hAnsi="Book Antiqua"/>
          <w:sz w:val="24"/>
          <w:szCs w:val="24"/>
        </w:rPr>
        <w:t xml:space="preserve">, albumin, lymphocyte, and platelet; NLR: </w:t>
      </w:r>
      <w:r w:rsidR="0075397A" w:rsidRPr="005F0A74">
        <w:rPr>
          <w:rFonts w:ascii="Book Antiqua" w:hAnsi="Book Antiqua"/>
          <w:sz w:val="24"/>
          <w:szCs w:val="24"/>
        </w:rPr>
        <w:t>Neutrophil</w:t>
      </w:r>
      <w:r w:rsidRPr="005F0A74">
        <w:rPr>
          <w:rFonts w:ascii="Book Antiqua" w:hAnsi="Book Antiqua"/>
          <w:sz w:val="24"/>
          <w:szCs w:val="24"/>
        </w:rPr>
        <w:t xml:space="preserve">-to-lymphocyte ratio; PLR: </w:t>
      </w:r>
      <w:r w:rsidR="0075397A" w:rsidRPr="005F0A74">
        <w:rPr>
          <w:rFonts w:ascii="Book Antiqua" w:hAnsi="Book Antiqua"/>
          <w:sz w:val="24"/>
          <w:szCs w:val="24"/>
        </w:rPr>
        <w:t>Platelet</w:t>
      </w:r>
      <w:r w:rsidRPr="005F0A74">
        <w:rPr>
          <w:rFonts w:ascii="Book Antiqua" w:hAnsi="Book Antiqua"/>
          <w:sz w:val="24"/>
          <w:szCs w:val="24"/>
        </w:rPr>
        <w:t xml:space="preserve">-to-lymphocyte ratio; PNI: </w:t>
      </w:r>
      <w:r w:rsidR="0075397A" w:rsidRPr="005F0A74">
        <w:rPr>
          <w:rFonts w:ascii="Book Antiqua" w:hAnsi="Book Antiqua"/>
          <w:sz w:val="24"/>
          <w:szCs w:val="24"/>
        </w:rPr>
        <w:t xml:space="preserve">Prognostic </w:t>
      </w:r>
      <w:r w:rsidRPr="005F0A74">
        <w:rPr>
          <w:rFonts w:ascii="Book Antiqua" w:hAnsi="Book Antiqua"/>
          <w:sz w:val="24"/>
          <w:szCs w:val="24"/>
        </w:rPr>
        <w:t xml:space="preserve">nutritional index; OS: </w:t>
      </w:r>
      <w:r w:rsidR="0075397A" w:rsidRPr="005F0A74">
        <w:rPr>
          <w:rFonts w:ascii="Book Antiqua" w:hAnsi="Book Antiqua"/>
          <w:sz w:val="24"/>
          <w:szCs w:val="24"/>
        </w:rPr>
        <w:t xml:space="preserve">Overall </w:t>
      </w:r>
      <w:r w:rsidRPr="005F0A74">
        <w:rPr>
          <w:rFonts w:ascii="Book Antiqua" w:hAnsi="Book Antiqua"/>
          <w:sz w:val="24"/>
          <w:szCs w:val="24"/>
        </w:rPr>
        <w:t xml:space="preserve">survival; RFS: </w:t>
      </w:r>
      <w:r w:rsidR="0075397A" w:rsidRPr="005F0A74">
        <w:rPr>
          <w:rFonts w:ascii="Book Antiqua" w:hAnsi="Book Antiqua"/>
          <w:sz w:val="24"/>
          <w:szCs w:val="24"/>
        </w:rPr>
        <w:t>Recurrence</w:t>
      </w:r>
      <w:r w:rsidRPr="005F0A74">
        <w:rPr>
          <w:rFonts w:ascii="Book Antiqua" w:hAnsi="Book Antiqua"/>
          <w:sz w:val="24"/>
          <w:szCs w:val="24"/>
        </w:rPr>
        <w:t xml:space="preserve">-free survival; HR: </w:t>
      </w:r>
      <w:r w:rsidR="0075397A" w:rsidRPr="005F0A74">
        <w:rPr>
          <w:rFonts w:ascii="Book Antiqua" w:hAnsi="Book Antiqua"/>
          <w:sz w:val="24"/>
          <w:szCs w:val="24"/>
        </w:rPr>
        <w:t xml:space="preserve">Hazard </w:t>
      </w:r>
      <w:r w:rsidRPr="005F0A74">
        <w:rPr>
          <w:rFonts w:ascii="Book Antiqua" w:hAnsi="Book Antiqua"/>
          <w:sz w:val="24"/>
          <w:szCs w:val="24"/>
        </w:rPr>
        <w:t xml:space="preserve">ratio; CI: </w:t>
      </w:r>
      <w:r w:rsidR="0075397A" w:rsidRPr="005F0A74">
        <w:rPr>
          <w:rFonts w:ascii="Book Antiqua" w:hAnsi="Book Antiqua"/>
          <w:sz w:val="24"/>
          <w:szCs w:val="24"/>
        </w:rPr>
        <w:t xml:space="preserve">Confidence </w:t>
      </w:r>
      <w:r w:rsidRPr="005F0A74">
        <w:rPr>
          <w:rFonts w:ascii="Book Antiqua" w:hAnsi="Book Antiqua"/>
          <w:sz w:val="24"/>
          <w:szCs w:val="24"/>
        </w:rPr>
        <w:t xml:space="preserve">interval; NA: </w:t>
      </w:r>
      <w:r w:rsidR="0075397A" w:rsidRPr="005F0A74">
        <w:rPr>
          <w:rFonts w:ascii="Book Antiqua" w:hAnsi="Book Antiqua"/>
          <w:sz w:val="24"/>
          <w:szCs w:val="24"/>
        </w:rPr>
        <w:t xml:space="preserve">Not </w:t>
      </w:r>
      <w:r w:rsidRPr="005F0A74">
        <w:rPr>
          <w:rFonts w:ascii="Book Antiqua" w:hAnsi="Book Antiqua"/>
          <w:sz w:val="24"/>
          <w:szCs w:val="24"/>
        </w:rPr>
        <w:t xml:space="preserve">adopted; NS: </w:t>
      </w:r>
      <w:r w:rsidR="0075397A" w:rsidRPr="005F0A74">
        <w:rPr>
          <w:rFonts w:ascii="Book Antiqua" w:hAnsi="Book Antiqua"/>
          <w:sz w:val="24"/>
          <w:szCs w:val="24"/>
        </w:rPr>
        <w:t xml:space="preserve">Not </w:t>
      </w:r>
      <w:r w:rsidRPr="005F0A74">
        <w:rPr>
          <w:rFonts w:ascii="Book Antiqua" w:hAnsi="Book Antiqua"/>
          <w:sz w:val="24"/>
          <w:szCs w:val="24"/>
        </w:rPr>
        <w:t>significant.</w:t>
      </w:r>
      <w:r w:rsidR="0075397A" w:rsidRPr="00AB41A2">
        <w:rPr>
          <w:rFonts w:ascii="Book Antiqua" w:hAnsi="Book Antiqua" w:cs="Times New Roman" w:hint="eastAsia"/>
          <w:bCs/>
          <w:sz w:val="24"/>
          <w:szCs w:val="24"/>
          <w:lang w:val="en-GB"/>
        </w:rPr>
        <w:t xml:space="preserve"> </w:t>
      </w:r>
    </w:p>
    <w:sectPr w:rsidR="00EB2C97" w:rsidRPr="00AB41A2" w:rsidSect="0075397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20B4" w14:textId="77777777" w:rsidR="002B7B13" w:rsidRDefault="002B7B13" w:rsidP="00D142B8">
      <w:r>
        <w:separator/>
      </w:r>
    </w:p>
  </w:endnote>
  <w:endnote w:type="continuationSeparator" w:id="0">
    <w:p w14:paraId="23F3A000" w14:textId="77777777" w:rsidR="002B7B13" w:rsidRDefault="002B7B13" w:rsidP="00D1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8CF3C52" w:usb2="00000016" w:usb3="00000000" w:csb0="0004001F" w:csb1="00000000"/>
  </w:font>
  <w:font w:name="Helvetica">
    <w:panose1 w:val="00000000000000000000"/>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3A58" w14:textId="77777777" w:rsidR="002B7B13" w:rsidRDefault="002B7B13" w:rsidP="00D142B8">
      <w:r>
        <w:separator/>
      </w:r>
    </w:p>
  </w:footnote>
  <w:footnote w:type="continuationSeparator" w:id="0">
    <w:p w14:paraId="1B1E9026" w14:textId="77777777" w:rsidR="002B7B13" w:rsidRDefault="002B7B13" w:rsidP="00D14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fv2fef2eef5ue9wra5zz27w0ptww25xr9e&quot;&gt;My EndNote Library&lt;record-ids&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A122A5"/>
    <w:rsid w:val="0001148D"/>
    <w:rsid w:val="00014C9E"/>
    <w:rsid w:val="000228C1"/>
    <w:rsid w:val="00036847"/>
    <w:rsid w:val="000639D4"/>
    <w:rsid w:val="00071BEF"/>
    <w:rsid w:val="000A68CE"/>
    <w:rsid w:val="000A7CFC"/>
    <w:rsid w:val="000B6A08"/>
    <w:rsid w:val="000C2666"/>
    <w:rsid w:val="000C64EA"/>
    <w:rsid w:val="000F238B"/>
    <w:rsid w:val="00104854"/>
    <w:rsid w:val="001151E1"/>
    <w:rsid w:val="00152422"/>
    <w:rsid w:val="00152FCA"/>
    <w:rsid w:val="00182531"/>
    <w:rsid w:val="001B6D98"/>
    <w:rsid w:val="001D3877"/>
    <w:rsid w:val="001E765F"/>
    <w:rsid w:val="002009A9"/>
    <w:rsid w:val="00207BB3"/>
    <w:rsid w:val="0022205E"/>
    <w:rsid w:val="0024760F"/>
    <w:rsid w:val="002521CE"/>
    <w:rsid w:val="0029685E"/>
    <w:rsid w:val="002B3197"/>
    <w:rsid w:val="002B7B13"/>
    <w:rsid w:val="002C46B8"/>
    <w:rsid w:val="002D6E61"/>
    <w:rsid w:val="002E12F0"/>
    <w:rsid w:val="002F0FE8"/>
    <w:rsid w:val="002F1521"/>
    <w:rsid w:val="00300DD8"/>
    <w:rsid w:val="00313103"/>
    <w:rsid w:val="00320EA9"/>
    <w:rsid w:val="00340C10"/>
    <w:rsid w:val="003416B8"/>
    <w:rsid w:val="0034521F"/>
    <w:rsid w:val="00345355"/>
    <w:rsid w:val="00363201"/>
    <w:rsid w:val="00370C31"/>
    <w:rsid w:val="0037541C"/>
    <w:rsid w:val="003A28AB"/>
    <w:rsid w:val="003B647B"/>
    <w:rsid w:val="003C1B30"/>
    <w:rsid w:val="00424371"/>
    <w:rsid w:val="0045386D"/>
    <w:rsid w:val="00455488"/>
    <w:rsid w:val="00465993"/>
    <w:rsid w:val="004712DD"/>
    <w:rsid w:val="00485999"/>
    <w:rsid w:val="00487831"/>
    <w:rsid w:val="00494D60"/>
    <w:rsid w:val="004C1870"/>
    <w:rsid w:val="004C3DBD"/>
    <w:rsid w:val="004C7433"/>
    <w:rsid w:val="004E0208"/>
    <w:rsid w:val="004E1592"/>
    <w:rsid w:val="004E4075"/>
    <w:rsid w:val="00500FD4"/>
    <w:rsid w:val="00513E72"/>
    <w:rsid w:val="005330AF"/>
    <w:rsid w:val="005630DE"/>
    <w:rsid w:val="00565C2D"/>
    <w:rsid w:val="00570B3E"/>
    <w:rsid w:val="00592E11"/>
    <w:rsid w:val="005B61B4"/>
    <w:rsid w:val="005C435D"/>
    <w:rsid w:val="005D2CEF"/>
    <w:rsid w:val="005D6CF1"/>
    <w:rsid w:val="005F0A74"/>
    <w:rsid w:val="00617622"/>
    <w:rsid w:val="00637726"/>
    <w:rsid w:val="0064194F"/>
    <w:rsid w:val="006477F1"/>
    <w:rsid w:val="006A4EDD"/>
    <w:rsid w:val="00720E8C"/>
    <w:rsid w:val="007260E8"/>
    <w:rsid w:val="007272FF"/>
    <w:rsid w:val="00730A48"/>
    <w:rsid w:val="007344E2"/>
    <w:rsid w:val="0075397A"/>
    <w:rsid w:val="00770BC7"/>
    <w:rsid w:val="00784674"/>
    <w:rsid w:val="00785107"/>
    <w:rsid w:val="00790833"/>
    <w:rsid w:val="007D557B"/>
    <w:rsid w:val="007E2289"/>
    <w:rsid w:val="00836C55"/>
    <w:rsid w:val="00837F6F"/>
    <w:rsid w:val="00887F00"/>
    <w:rsid w:val="00896BDE"/>
    <w:rsid w:val="008A6BA5"/>
    <w:rsid w:val="008B71CE"/>
    <w:rsid w:val="008F292D"/>
    <w:rsid w:val="008F4E7B"/>
    <w:rsid w:val="009006EB"/>
    <w:rsid w:val="00932F05"/>
    <w:rsid w:val="00940CCB"/>
    <w:rsid w:val="00974E51"/>
    <w:rsid w:val="00991724"/>
    <w:rsid w:val="009B0F0A"/>
    <w:rsid w:val="009D0BD2"/>
    <w:rsid w:val="009E2BDF"/>
    <w:rsid w:val="009E5F10"/>
    <w:rsid w:val="009F3547"/>
    <w:rsid w:val="00A122A5"/>
    <w:rsid w:val="00A60A76"/>
    <w:rsid w:val="00A7304F"/>
    <w:rsid w:val="00A90094"/>
    <w:rsid w:val="00AB1883"/>
    <w:rsid w:val="00AB41A2"/>
    <w:rsid w:val="00AC084B"/>
    <w:rsid w:val="00AD0763"/>
    <w:rsid w:val="00AE1A93"/>
    <w:rsid w:val="00AF5759"/>
    <w:rsid w:val="00B12889"/>
    <w:rsid w:val="00B728F3"/>
    <w:rsid w:val="00B86352"/>
    <w:rsid w:val="00BE6CD3"/>
    <w:rsid w:val="00BF39C9"/>
    <w:rsid w:val="00BF67D2"/>
    <w:rsid w:val="00C03ADC"/>
    <w:rsid w:val="00C231BF"/>
    <w:rsid w:val="00C27695"/>
    <w:rsid w:val="00C369B8"/>
    <w:rsid w:val="00C40E15"/>
    <w:rsid w:val="00C45997"/>
    <w:rsid w:val="00C604BC"/>
    <w:rsid w:val="00C87A9A"/>
    <w:rsid w:val="00C96103"/>
    <w:rsid w:val="00CA28DD"/>
    <w:rsid w:val="00CB159E"/>
    <w:rsid w:val="00CB6A58"/>
    <w:rsid w:val="00CE511F"/>
    <w:rsid w:val="00D06C85"/>
    <w:rsid w:val="00D07780"/>
    <w:rsid w:val="00D142B8"/>
    <w:rsid w:val="00D155D0"/>
    <w:rsid w:val="00D32D50"/>
    <w:rsid w:val="00D611B1"/>
    <w:rsid w:val="00D70908"/>
    <w:rsid w:val="00DB6598"/>
    <w:rsid w:val="00DC4D44"/>
    <w:rsid w:val="00DD3632"/>
    <w:rsid w:val="00DD4665"/>
    <w:rsid w:val="00E00B84"/>
    <w:rsid w:val="00E47AE3"/>
    <w:rsid w:val="00E648A9"/>
    <w:rsid w:val="00E81D11"/>
    <w:rsid w:val="00E87B30"/>
    <w:rsid w:val="00EB2C97"/>
    <w:rsid w:val="00EB4B06"/>
    <w:rsid w:val="00EC39AD"/>
    <w:rsid w:val="00EE6CBB"/>
    <w:rsid w:val="00EF5E4F"/>
    <w:rsid w:val="00F01493"/>
    <w:rsid w:val="00F10A30"/>
    <w:rsid w:val="00F10AD3"/>
    <w:rsid w:val="00F35B55"/>
    <w:rsid w:val="00F3753B"/>
    <w:rsid w:val="00F54913"/>
    <w:rsid w:val="00F9183B"/>
    <w:rsid w:val="00F93088"/>
    <w:rsid w:val="00F96CDE"/>
    <w:rsid w:val="00FA67C0"/>
    <w:rsid w:val="00FF3642"/>
    <w:rsid w:val="00FF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B35C"/>
  <w15:docId w15:val="{FF741819-7C0C-8348-90A8-86B6951D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2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42B8"/>
    <w:rPr>
      <w:sz w:val="18"/>
      <w:szCs w:val="18"/>
    </w:rPr>
  </w:style>
  <w:style w:type="paragraph" w:styleId="a5">
    <w:name w:val="footer"/>
    <w:basedOn w:val="a"/>
    <w:link w:val="a6"/>
    <w:uiPriority w:val="99"/>
    <w:unhideWhenUsed/>
    <w:rsid w:val="00D142B8"/>
    <w:pPr>
      <w:tabs>
        <w:tab w:val="center" w:pos="4153"/>
        <w:tab w:val="right" w:pos="8306"/>
      </w:tabs>
      <w:snapToGrid w:val="0"/>
      <w:jc w:val="left"/>
    </w:pPr>
    <w:rPr>
      <w:sz w:val="18"/>
      <w:szCs w:val="18"/>
    </w:rPr>
  </w:style>
  <w:style w:type="character" w:customStyle="1" w:styleId="a6">
    <w:name w:val="页脚 字符"/>
    <w:basedOn w:val="a0"/>
    <w:link w:val="a5"/>
    <w:uiPriority w:val="99"/>
    <w:rsid w:val="00D142B8"/>
    <w:rPr>
      <w:sz w:val="18"/>
      <w:szCs w:val="18"/>
    </w:rPr>
  </w:style>
  <w:style w:type="paragraph" w:styleId="a7">
    <w:name w:val="annotation text"/>
    <w:basedOn w:val="a"/>
    <w:link w:val="a8"/>
    <w:uiPriority w:val="99"/>
    <w:semiHidden/>
    <w:unhideWhenUsed/>
    <w:rsid w:val="00D142B8"/>
    <w:rPr>
      <w:rFonts w:ascii="Tahoma" w:hAnsi="Tahoma" w:cs="Tahoma"/>
      <w:sz w:val="16"/>
      <w:szCs w:val="20"/>
    </w:rPr>
  </w:style>
  <w:style w:type="character" w:customStyle="1" w:styleId="a8">
    <w:name w:val="批注文字 字符"/>
    <w:basedOn w:val="a0"/>
    <w:link w:val="a7"/>
    <w:uiPriority w:val="99"/>
    <w:semiHidden/>
    <w:rsid w:val="00D142B8"/>
    <w:rPr>
      <w:rFonts w:ascii="Tahoma" w:hAnsi="Tahoma" w:cs="Tahoma"/>
      <w:sz w:val="16"/>
      <w:szCs w:val="20"/>
    </w:rPr>
  </w:style>
  <w:style w:type="character" w:styleId="a9">
    <w:name w:val="annotation reference"/>
    <w:basedOn w:val="a0"/>
    <w:uiPriority w:val="99"/>
    <w:semiHidden/>
    <w:unhideWhenUsed/>
    <w:rsid w:val="00D142B8"/>
    <w:rPr>
      <w:rFonts w:ascii="Tahoma" w:hAnsi="Tahoma" w:cs="Tahoma" w:hint="default"/>
      <w:b w:val="0"/>
      <w:bCs w:val="0"/>
      <w:i w:val="0"/>
      <w:iCs w:val="0"/>
      <w:caps w:val="0"/>
      <w:strike w:val="0"/>
      <w:dstrike w:val="0"/>
      <w:sz w:val="16"/>
      <w:szCs w:val="16"/>
      <w:u w:val="none"/>
      <w:effect w:val="none"/>
    </w:rPr>
  </w:style>
  <w:style w:type="paragraph" w:styleId="aa">
    <w:name w:val="Balloon Text"/>
    <w:basedOn w:val="a"/>
    <w:link w:val="ab"/>
    <w:uiPriority w:val="99"/>
    <w:semiHidden/>
    <w:unhideWhenUsed/>
    <w:rsid w:val="00D142B8"/>
    <w:rPr>
      <w:sz w:val="18"/>
      <w:szCs w:val="18"/>
    </w:rPr>
  </w:style>
  <w:style w:type="character" w:customStyle="1" w:styleId="ab">
    <w:name w:val="批注框文本 字符"/>
    <w:basedOn w:val="a0"/>
    <w:link w:val="aa"/>
    <w:uiPriority w:val="99"/>
    <w:semiHidden/>
    <w:rsid w:val="00D142B8"/>
    <w:rPr>
      <w:sz w:val="18"/>
      <w:szCs w:val="18"/>
    </w:rPr>
  </w:style>
  <w:style w:type="paragraph" w:styleId="ac">
    <w:name w:val="annotation subject"/>
    <w:basedOn w:val="a7"/>
    <w:next w:val="a7"/>
    <w:link w:val="ad"/>
    <w:uiPriority w:val="99"/>
    <w:semiHidden/>
    <w:unhideWhenUsed/>
    <w:rsid w:val="000C2666"/>
    <w:pPr>
      <w:jc w:val="left"/>
    </w:pPr>
    <w:rPr>
      <w:rFonts w:asciiTheme="minorHAnsi" w:hAnsiTheme="minorHAnsi" w:cstheme="minorBidi"/>
      <w:b/>
      <w:bCs/>
      <w:sz w:val="21"/>
      <w:szCs w:val="22"/>
    </w:rPr>
  </w:style>
  <w:style w:type="character" w:customStyle="1" w:styleId="ad">
    <w:name w:val="批注主题 字符"/>
    <w:basedOn w:val="a8"/>
    <w:link w:val="ac"/>
    <w:uiPriority w:val="99"/>
    <w:semiHidden/>
    <w:rsid w:val="000C2666"/>
    <w:rPr>
      <w:rFonts w:ascii="Tahoma" w:hAnsi="Tahoma" w:cs="Tahoma"/>
      <w:b/>
      <w:bCs/>
      <w:sz w:val="16"/>
      <w:szCs w:val="20"/>
    </w:rPr>
  </w:style>
  <w:style w:type="paragraph" w:customStyle="1" w:styleId="EndNoteBibliographyTitle">
    <w:name w:val="EndNote Bibliography Title"/>
    <w:basedOn w:val="a"/>
    <w:link w:val="EndNoteBibliographyTitle0"/>
    <w:rsid w:val="000C2666"/>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0C2666"/>
    <w:rPr>
      <w:rFonts w:ascii="DengXian" w:eastAsia="DengXian" w:hAnsi="DengXian"/>
      <w:noProof/>
      <w:sz w:val="20"/>
    </w:rPr>
  </w:style>
  <w:style w:type="paragraph" w:customStyle="1" w:styleId="EndNoteBibliography">
    <w:name w:val="EndNote Bibliography"/>
    <w:basedOn w:val="a"/>
    <w:link w:val="EndNoteBibliography0"/>
    <w:rsid w:val="000C2666"/>
    <w:rPr>
      <w:rFonts w:ascii="DengXian" w:eastAsia="DengXian" w:hAnsi="DengXian"/>
      <w:noProof/>
      <w:sz w:val="20"/>
    </w:rPr>
  </w:style>
  <w:style w:type="character" w:customStyle="1" w:styleId="EndNoteBibliography0">
    <w:name w:val="EndNote Bibliography 字符"/>
    <w:basedOn w:val="a0"/>
    <w:link w:val="EndNoteBibliography"/>
    <w:rsid w:val="000C2666"/>
    <w:rPr>
      <w:rFonts w:ascii="DengXian" w:eastAsia="DengXian" w:hAnsi="DengXian"/>
      <w:noProof/>
      <w:sz w:val="20"/>
    </w:rPr>
  </w:style>
  <w:style w:type="character" w:styleId="ae">
    <w:name w:val="Hyperlink"/>
    <w:basedOn w:val="a0"/>
    <w:uiPriority w:val="99"/>
    <w:unhideWhenUsed/>
    <w:rsid w:val="00014C9E"/>
    <w:rPr>
      <w:color w:val="0563C1" w:themeColor="hyperlink"/>
      <w:u w:val="single"/>
    </w:rPr>
  </w:style>
  <w:style w:type="character" w:customStyle="1" w:styleId="1">
    <w:name w:val="未处理的提及1"/>
    <w:basedOn w:val="a0"/>
    <w:uiPriority w:val="99"/>
    <w:semiHidden/>
    <w:unhideWhenUsed/>
    <w:rsid w:val="00014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7A66-472C-AC4F-A62E-FBF3FB31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6181</Words>
  <Characters>35232</Characters>
  <Application>Microsoft Office Word</Application>
  <DocSecurity>0</DocSecurity>
  <Lines>293</Lines>
  <Paragraphs>82</Paragraphs>
  <ScaleCrop>false</ScaleCrop>
  <Company/>
  <LinksUpToDate>false</LinksUpToDate>
  <CharactersWithSpaces>41331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SS</dc:creator>
  <cp:lastModifiedBy>마 유림</cp:lastModifiedBy>
  <cp:revision>4</cp:revision>
  <dcterms:created xsi:type="dcterms:W3CDTF">2020-02-07T07:48:00Z</dcterms:created>
  <dcterms:modified xsi:type="dcterms:W3CDTF">2020-02-11T01:53:00Z</dcterms:modified>
</cp:coreProperties>
</file>